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9C889" w14:textId="3FE49B1E" w:rsidR="00A1411F" w:rsidRPr="00EA3319" w:rsidRDefault="00263A65" w:rsidP="00263A65">
      <w:pPr>
        <w:spacing w:after="0" w:line="240" w:lineRule="auto"/>
        <w:ind w:left="5760" w:firstLine="720"/>
        <w:rPr>
          <w:rFonts w:asciiTheme="minorHAnsi" w:hAnsiTheme="minorHAnsi" w:cstheme="minorHAnsi"/>
          <w:caps/>
          <w:sz w:val="22"/>
          <w:szCs w:val="22"/>
        </w:rPr>
      </w:pPr>
      <w:r w:rsidRPr="00EA3319">
        <w:rPr>
          <w:rFonts w:asciiTheme="minorHAnsi" w:hAnsiTheme="minorHAnsi" w:cstheme="minorHAnsi"/>
          <w:caps/>
          <w:sz w:val="22"/>
          <w:szCs w:val="22"/>
        </w:rPr>
        <w:t xml:space="preserve">Apstiprināts </w:t>
      </w:r>
    </w:p>
    <w:p w14:paraId="1B447A62" w14:textId="76848BD7" w:rsidR="00263A65" w:rsidRPr="00EA3319" w:rsidRDefault="00263A65" w:rsidP="00263A65">
      <w:pPr>
        <w:spacing w:after="0" w:line="240" w:lineRule="auto"/>
        <w:ind w:left="648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Cēsu novada </w:t>
      </w:r>
      <w:r w:rsidR="00806886">
        <w:rPr>
          <w:rFonts w:asciiTheme="minorHAnsi" w:eastAsia="Calibri" w:hAnsiTheme="minorHAnsi" w:cstheme="minorHAnsi"/>
          <w:color w:val="auto"/>
          <w:sz w:val="22"/>
          <w:szCs w:val="22"/>
          <w:lang w:eastAsia="en-US"/>
        </w:rPr>
        <w:t>Priekuļu apvienības pārvaldes</w:t>
      </w:r>
    </w:p>
    <w:p w14:paraId="769194C6" w14:textId="77777777" w:rsidR="00263A65" w:rsidRPr="00EA3319" w:rsidRDefault="00263A65" w:rsidP="00263A65">
      <w:pPr>
        <w:spacing w:after="0" w:line="240" w:lineRule="auto"/>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 xml:space="preserve">Iepirkuma komisijas </w:t>
      </w:r>
    </w:p>
    <w:p w14:paraId="6CB59FE3" w14:textId="42C06388" w:rsidR="00A97E4B" w:rsidRPr="00EA3319" w:rsidRDefault="62E50BDB" w:rsidP="61D3C0B5">
      <w:pPr>
        <w:spacing w:after="0" w:line="240" w:lineRule="auto"/>
        <w:ind w:left="5761"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202</w:t>
      </w:r>
      <w:r w:rsidR="00245D85">
        <w:rPr>
          <w:rFonts w:asciiTheme="minorHAnsi" w:eastAsia="Calibri" w:hAnsiTheme="minorHAnsi" w:cstheme="minorHAnsi"/>
          <w:color w:val="auto"/>
          <w:sz w:val="22"/>
          <w:szCs w:val="22"/>
          <w:lang w:eastAsia="en-US"/>
        </w:rPr>
        <w:t>6</w:t>
      </w:r>
      <w:r w:rsidRPr="00EA3319">
        <w:rPr>
          <w:rFonts w:asciiTheme="minorHAnsi" w:eastAsia="Calibri" w:hAnsiTheme="minorHAnsi" w:cstheme="minorHAnsi"/>
          <w:color w:val="auto"/>
          <w:sz w:val="22"/>
          <w:szCs w:val="22"/>
          <w:lang w:eastAsia="en-US"/>
        </w:rPr>
        <w:t>.</w:t>
      </w:r>
      <w:r w:rsidRPr="006B10BD">
        <w:rPr>
          <w:rFonts w:asciiTheme="minorHAnsi" w:eastAsia="Calibri" w:hAnsiTheme="minorHAnsi" w:cstheme="minorHAnsi"/>
          <w:color w:val="auto"/>
          <w:sz w:val="22"/>
          <w:szCs w:val="22"/>
          <w:lang w:eastAsia="en-US"/>
        </w:rPr>
        <w:t xml:space="preserve">gada </w:t>
      </w:r>
      <w:r w:rsidR="00E8044C">
        <w:rPr>
          <w:rFonts w:asciiTheme="minorHAnsi" w:eastAsia="Calibri" w:hAnsiTheme="minorHAnsi" w:cstheme="minorHAnsi"/>
          <w:color w:val="auto"/>
          <w:sz w:val="22"/>
          <w:szCs w:val="22"/>
          <w:lang w:eastAsia="en-US"/>
        </w:rPr>
        <w:t>14</w:t>
      </w:r>
      <w:r w:rsidR="00A80759">
        <w:rPr>
          <w:rFonts w:asciiTheme="minorHAnsi" w:eastAsia="Calibri" w:hAnsiTheme="minorHAnsi" w:cstheme="minorHAnsi"/>
          <w:color w:val="auto"/>
          <w:sz w:val="22"/>
          <w:szCs w:val="22"/>
          <w:lang w:eastAsia="en-US"/>
        </w:rPr>
        <w:t>.</w:t>
      </w:r>
      <w:r w:rsidR="00E7426E">
        <w:rPr>
          <w:rFonts w:asciiTheme="minorHAnsi" w:eastAsia="Calibri" w:hAnsiTheme="minorHAnsi" w:cstheme="minorHAnsi"/>
          <w:color w:val="auto"/>
          <w:sz w:val="22"/>
          <w:szCs w:val="22"/>
          <w:lang w:eastAsia="en-US"/>
        </w:rPr>
        <w:t>jūlij</w:t>
      </w:r>
      <w:r w:rsidR="0044532C">
        <w:rPr>
          <w:rFonts w:asciiTheme="minorHAnsi" w:eastAsia="Calibri" w:hAnsiTheme="minorHAnsi" w:cstheme="minorHAnsi"/>
          <w:color w:val="auto"/>
          <w:sz w:val="22"/>
          <w:szCs w:val="22"/>
          <w:lang w:eastAsia="en-US"/>
        </w:rPr>
        <w:t>a</w:t>
      </w:r>
      <w:r w:rsidRPr="00EA3319">
        <w:rPr>
          <w:rFonts w:asciiTheme="minorHAnsi" w:eastAsia="Calibri" w:hAnsiTheme="minorHAnsi" w:cstheme="minorHAnsi"/>
          <w:color w:val="auto"/>
          <w:sz w:val="22"/>
          <w:szCs w:val="22"/>
          <w:lang w:eastAsia="en-US"/>
        </w:rPr>
        <w:t xml:space="preserve"> sēdē</w:t>
      </w:r>
    </w:p>
    <w:p w14:paraId="58B43D6F" w14:textId="77777777" w:rsidR="0007368D" w:rsidRDefault="00EC0B30" w:rsidP="0007368D">
      <w:pPr>
        <w:ind w:left="5760" w:firstLine="720"/>
        <w:rPr>
          <w:rFonts w:asciiTheme="minorHAnsi" w:eastAsia="Calibri" w:hAnsiTheme="minorHAnsi" w:cstheme="minorHAnsi"/>
          <w:color w:val="auto"/>
          <w:sz w:val="22"/>
          <w:szCs w:val="22"/>
          <w:lang w:eastAsia="en-US"/>
        </w:rPr>
      </w:pPr>
      <w:r w:rsidRPr="00EA3319">
        <w:rPr>
          <w:rFonts w:asciiTheme="minorHAnsi" w:eastAsia="Calibri" w:hAnsiTheme="minorHAnsi" w:cstheme="minorHAnsi"/>
          <w:color w:val="auto"/>
          <w:sz w:val="22"/>
          <w:szCs w:val="22"/>
          <w:lang w:eastAsia="en-US"/>
        </w:rPr>
        <w:t>P</w:t>
      </w:r>
      <w:r w:rsidR="00894964" w:rsidRPr="00EA3319">
        <w:rPr>
          <w:rFonts w:asciiTheme="minorHAnsi" w:eastAsia="Calibri" w:hAnsiTheme="minorHAnsi" w:cstheme="minorHAnsi"/>
          <w:color w:val="auto"/>
          <w:sz w:val="22"/>
          <w:szCs w:val="22"/>
          <w:lang w:eastAsia="en-US"/>
        </w:rPr>
        <w:t>rotokols</w:t>
      </w:r>
      <w:r>
        <w:rPr>
          <w:rFonts w:asciiTheme="minorHAnsi" w:eastAsia="Calibri" w:hAnsiTheme="minorHAnsi" w:cstheme="minorHAnsi"/>
          <w:color w:val="auto"/>
          <w:sz w:val="22"/>
          <w:szCs w:val="22"/>
          <w:lang w:eastAsia="en-US"/>
        </w:rPr>
        <w:t xml:space="preserve"> Nr.1</w:t>
      </w:r>
    </w:p>
    <w:p w14:paraId="2DDAF352" w14:textId="012BA8EB" w:rsidR="009F196E" w:rsidRPr="003720A2" w:rsidRDefault="009F196E" w:rsidP="00DA7A96">
      <w:pPr>
        <w:spacing w:before="240" w:after="0" w:line="240" w:lineRule="auto"/>
        <w:jc w:val="center"/>
        <w:rPr>
          <w:rFonts w:asciiTheme="minorHAnsi" w:eastAsia="Calibri" w:hAnsiTheme="minorHAnsi" w:cstheme="minorHAnsi"/>
          <w:b/>
          <w:bCs/>
          <w:color w:val="auto"/>
          <w:sz w:val="32"/>
          <w:szCs w:val="22"/>
        </w:rPr>
      </w:pPr>
      <w:r w:rsidRPr="003720A2">
        <w:rPr>
          <w:rFonts w:asciiTheme="minorHAnsi" w:eastAsia="Calibri" w:hAnsiTheme="minorHAnsi" w:cstheme="minorHAnsi"/>
          <w:b/>
          <w:bCs/>
          <w:color w:val="auto"/>
          <w:sz w:val="32"/>
          <w:szCs w:val="22"/>
        </w:rPr>
        <w:t>ATKLĀTA KONKURSA</w:t>
      </w:r>
    </w:p>
    <w:p w14:paraId="331145B9" w14:textId="77777777" w:rsidR="00DF6231" w:rsidRDefault="00DF6231" w:rsidP="00A4537B">
      <w:pPr>
        <w:jc w:val="center"/>
        <w:rPr>
          <w:rFonts w:ascii="Calibri" w:hAnsi="Calibri" w:cs="Calibri"/>
          <w:b/>
          <w:bCs/>
          <w:sz w:val="22"/>
          <w:szCs w:val="22"/>
          <w:shd w:val="clear" w:color="auto" w:fill="FFFFFF"/>
        </w:rPr>
      </w:pPr>
    </w:p>
    <w:p w14:paraId="098E58BD" w14:textId="1515641B" w:rsidR="00B66135" w:rsidRPr="00806886" w:rsidRDefault="002053C1" w:rsidP="00A4537B">
      <w:pPr>
        <w:jc w:val="center"/>
        <w:rPr>
          <w:rFonts w:asciiTheme="minorHAnsi" w:hAnsiTheme="minorHAnsi" w:cstheme="minorHAnsi"/>
          <w:b/>
          <w:bCs/>
          <w:color w:val="auto"/>
          <w:sz w:val="40"/>
          <w:szCs w:val="40"/>
        </w:rPr>
      </w:pPr>
      <w:r w:rsidRPr="00806886">
        <w:rPr>
          <w:rStyle w:val="xcontentpasted0"/>
          <w:rFonts w:ascii="Calibri" w:hAnsi="Calibri" w:cs="Calibri"/>
          <w:b/>
          <w:bCs/>
          <w:sz w:val="40"/>
          <w:szCs w:val="40"/>
          <w:bdr w:val="none" w:sz="0" w:space="0" w:color="auto" w:frame="1"/>
          <w:shd w:val="clear" w:color="auto" w:fill="FFFFFF"/>
        </w:rPr>
        <w:t>“</w:t>
      </w:r>
      <w:r w:rsidR="00E7426E" w:rsidRPr="00E7426E">
        <w:rPr>
          <w:rFonts w:ascii="Calibri" w:hAnsi="Calibri" w:cs="Calibri"/>
          <w:b/>
          <w:bCs/>
          <w:sz w:val="40"/>
          <w:szCs w:val="40"/>
          <w:bdr w:val="none" w:sz="0" w:space="0" w:color="auto" w:frame="1"/>
          <w:shd w:val="clear" w:color="auto" w:fill="FFFFFF"/>
        </w:rPr>
        <w:t>Koksnes granulu piegāde Cēsu novada Priekuļu apvienības pārvaldei</w:t>
      </w:r>
      <w:r w:rsidRPr="00806886">
        <w:rPr>
          <w:rStyle w:val="xcontentpasted0"/>
          <w:rFonts w:ascii="Calibri" w:hAnsi="Calibri" w:cs="Calibri"/>
          <w:b/>
          <w:bCs/>
          <w:sz w:val="40"/>
          <w:szCs w:val="40"/>
          <w:bdr w:val="none" w:sz="0" w:space="0" w:color="auto" w:frame="1"/>
          <w:shd w:val="clear" w:color="auto" w:fill="FFFFFF"/>
        </w:rPr>
        <w:t>”</w:t>
      </w:r>
    </w:p>
    <w:p w14:paraId="0FC01C9A" w14:textId="61F31209" w:rsidR="005B2DE6" w:rsidRPr="00806886" w:rsidRDefault="00A80759" w:rsidP="00A80759">
      <w:pPr>
        <w:pStyle w:val="Pamatteksts"/>
        <w:tabs>
          <w:tab w:val="center" w:pos="4535"/>
          <w:tab w:val="left" w:pos="5397"/>
        </w:tabs>
        <w:rPr>
          <w:rFonts w:asciiTheme="minorHAnsi" w:hAnsiTheme="minorHAnsi" w:cstheme="minorHAnsi"/>
          <w:b/>
          <w:bCs/>
          <w:caps/>
          <w:color w:val="auto"/>
          <w:sz w:val="32"/>
          <w:szCs w:val="32"/>
        </w:rPr>
      </w:pPr>
      <w:r>
        <w:rPr>
          <w:rFonts w:asciiTheme="minorHAnsi" w:hAnsiTheme="minorHAnsi" w:cstheme="minorHAnsi"/>
          <w:b/>
          <w:bCs/>
          <w:caps/>
          <w:color w:val="auto"/>
          <w:sz w:val="32"/>
          <w:szCs w:val="32"/>
        </w:rPr>
        <w:tab/>
      </w:r>
      <w:r w:rsidR="005B2DE6" w:rsidRPr="00806886">
        <w:rPr>
          <w:rFonts w:asciiTheme="minorHAnsi" w:hAnsiTheme="minorHAnsi" w:cstheme="minorHAnsi"/>
          <w:b/>
          <w:bCs/>
          <w:caps/>
          <w:color w:val="auto"/>
          <w:sz w:val="32"/>
          <w:szCs w:val="32"/>
        </w:rPr>
        <w:t xml:space="preserve"> </w:t>
      </w:r>
      <w:r>
        <w:rPr>
          <w:rFonts w:asciiTheme="minorHAnsi" w:hAnsiTheme="minorHAnsi" w:cstheme="minorHAnsi"/>
          <w:b/>
          <w:bCs/>
          <w:caps/>
          <w:color w:val="auto"/>
          <w:sz w:val="32"/>
          <w:szCs w:val="32"/>
        </w:rPr>
        <w:tab/>
      </w:r>
    </w:p>
    <w:p w14:paraId="64883B59" w14:textId="2D509981" w:rsidR="009A06B6" w:rsidRPr="00806886" w:rsidRDefault="009A06B6" w:rsidP="44D6E907">
      <w:pPr>
        <w:pStyle w:val="Pamatteksts"/>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Iepirkuma identifikācijas Nr. CN</w:t>
      </w:r>
      <w:r w:rsidR="00806886" w:rsidRPr="00806886">
        <w:rPr>
          <w:rFonts w:asciiTheme="minorHAnsi" w:hAnsiTheme="minorHAnsi" w:cstheme="minorHAnsi"/>
          <w:b/>
          <w:bCs/>
          <w:color w:val="auto"/>
          <w:sz w:val="32"/>
          <w:szCs w:val="32"/>
        </w:rPr>
        <w:t xml:space="preserve"> PA</w:t>
      </w:r>
      <w:r w:rsidRPr="00806886">
        <w:rPr>
          <w:rFonts w:asciiTheme="minorHAnsi" w:hAnsiTheme="minorHAnsi" w:cstheme="minorHAnsi"/>
          <w:b/>
          <w:bCs/>
          <w:color w:val="auto"/>
          <w:sz w:val="32"/>
          <w:szCs w:val="32"/>
        </w:rPr>
        <w:t>P/202</w:t>
      </w:r>
      <w:r w:rsidR="00245D85">
        <w:rPr>
          <w:rFonts w:asciiTheme="minorHAnsi" w:hAnsiTheme="minorHAnsi" w:cstheme="minorHAnsi"/>
          <w:b/>
          <w:bCs/>
          <w:color w:val="auto"/>
          <w:sz w:val="32"/>
          <w:szCs w:val="32"/>
        </w:rPr>
        <w:t>6</w:t>
      </w:r>
      <w:r w:rsidRPr="00806886">
        <w:rPr>
          <w:rFonts w:asciiTheme="minorHAnsi" w:hAnsiTheme="minorHAnsi" w:cstheme="minorHAnsi"/>
          <w:b/>
          <w:bCs/>
          <w:color w:val="auto"/>
          <w:sz w:val="32"/>
          <w:szCs w:val="32"/>
        </w:rPr>
        <w:t>/</w:t>
      </w:r>
      <w:r w:rsidR="00E7426E">
        <w:rPr>
          <w:rFonts w:asciiTheme="minorHAnsi" w:hAnsiTheme="minorHAnsi" w:cstheme="minorHAnsi"/>
          <w:b/>
          <w:bCs/>
          <w:color w:val="auto"/>
          <w:sz w:val="32"/>
          <w:szCs w:val="32"/>
        </w:rPr>
        <w:t>1</w:t>
      </w:r>
      <w:r w:rsidR="00245D85">
        <w:rPr>
          <w:rFonts w:asciiTheme="minorHAnsi" w:hAnsiTheme="minorHAnsi" w:cstheme="minorHAnsi"/>
          <w:b/>
          <w:bCs/>
          <w:color w:val="auto"/>
          <w:sz w:val="32"/>
          <w:szCs w:val="32"/>
        </w:rPr>
        <w:t>3</w:t>
      </w:r>
    </w:p>
    <w:p w14:paraId="4504F974" w14:textId="77777777" w:rsidR="00A97E4B" w:rsidRPr="00806886" w:rsidRDefault="00A97E4B" w:rsidP="00A4537B">
      <w:pPr>
        <w:pStyle w:val="Virsraksts9"/>
        <w:keepNext w:val="0"/>
        <w:jc w:val="left"/>
        <w:rPr>
          <w:rFonts w:asciiTheme="minorHAnsi" w:hAnsiTheme="minorHAnsi" w:cstheme="minorHAnsi"/>
          <w:color w:val="auto"/>
          <w:sz w:val="32"/>
          <w:szCs w:val="32"/>
        </w:rPr>
      </w:pPr>
    </w:p>
    <w:p w14:paraId="33E95675" w14:textId="70065815" w:rsidR="003E595F" w:rsidRPr="00806886" w:rsidRDefault="009F196E" w:rsidP="00272455">
      <w:pPr>
        <w:jc w:val="center"/>
        <w:rPr>
          <w:rFonts w:asciiTheme="minorHAnsi" w:hAnsiTheme="minorHAnsi" w:cstheme="minorHAnsi"/>
          <w:b/>
          <w:bCs/>
          <w:color w:val="auto"/>
          <w:sz w:val="32"/>
          <w:szCs w:val="32"/>
        </w:rPr>
      </w:pPr>
      <w:r w:rsidRPr="00806886">
        <w:rPr>
          <w:rFonts w:asciiTheme="minorHAnsi" w:hAnsiTheme="minorHAnsi" w:cstheme="minorHAnsi"/>
          <w:b/>
          <w:bCs/>
          <w:color w:val="auto"/>
          <w:sz w:val="32"/>
          <w:szCs w:val="32"/>
        </w:rPr>
        <w:t>NOLIKUMS</w:t>
      </w:r>
    </w:p>
    <w:p w14:paraId="19A6848C" w14:textId="77777777" w:rsidR="00C26EEE" w:rsidRPr="0013440C" w:rsidRDefault="00C26EEE" w:rsidP="00A4537B">
      <w:pPr>
        <w:rPr>
          <w:rFonts w:asciiTheme="minorHAnsi" w:hAnsiTheme="minorHAnsi" w:cstheme="minorHAnsi"/>
          <w:color w:val="auto"/>
          <w:sz w:val="22"/>
          <w:szCs w:val="22"/>
        </w:rPr>
      </w:pPr>
    </w:p>
    <w:p w14:paraId="2437B19F"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07A5F489" w14:textId="77777777" w:rsidR="009F196E" w:rsidRPr="0013440C" w:rsidRDefault="009F196E" w:rsidP="00A4537B">
      <w:pPr>
        <w:pStyle w:val="Virsraksts9"/>
        <w:keepNext w:val="0"/>
        <w:spacing w:after="80"/>
        <w:rPr>
          <w:rFonts w:asciiTheme="minorHAnsi" w:hAnsiTheme="minorHAnsi" w:cstheme="minorHAnsi"/>
          <w:color w:val="auto"/>
          <w:sz w:val="22"/>
          <w:szCs w:val="22"/>
        </w:rPr>
      </w:pPr>
    </w:p>
    <w:p w14:paraId="61FC102F" w14:textId="77777777" w:rsidR="009F196E" w:rsidRPr="0013440C" w:rsidRDefault="009F196E" w:rsidP="00057067">
      <w:pPr>
        <w:pStyle w:val="Virsraksts9"/>
        <w:keepNext w:val="0"/>
        <w:spacing w:after="80"/>
        <w:jc w:val="left"/>
        <w:rPr>
          <w:rFonts w:asciiTheme="minorHAnsi" w:hAnsiTheme="minorHAnsi" w:cstheme="minorHAnsi"/>
          <w:color w:val="auto"/>
          <w:sz w:val="22"/>
          <w:szCs w:val="22"/>
        </w:rPr>
      </w:pPr>
    </w:p>
    <w:p w14:paraId="7DB4D7E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25D28DE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A266DC7"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AE9C210"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8459C65"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47CB5E6D"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C82B55A"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0D6E09"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14BA55E"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D2C4A4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ACF43B6"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1D7A10B1"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01B438DC"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6E1B2FA8"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37EF5814" w14:textId="77777777" w:rsidR="00883FB9" w:rsidRDefault="00883FB9" w:rsidP="0015446F">
      <w:pPr>
        <w:pStyle w:val="Virsraksts9"/>
        <w:keepNext w:val="0"/>
        <w:spacing w:after="0" w:line="240" w:lineRule="auto"/>
        <w:rPr>
          <w:rFonts w:asciiTheme="minorHAnsi" w:hAnsiTheme="minorHAnsi" w:cstheme="minorHAnsi"/>
          <w:color w:val="auto"/>
          <w:sz w:val="22"/>
          <w:szCs w:val="22"/>
        </w:rPr>
      </w:pPr>
    </w:p>
    <w:p w14:paraId="5FA57105" w14:textId="151C79CD" w:rsidR="00A97E4B" w:rsidRPr="001539E3" w:rsidRDefault="00806886" w:rsidP="0015446F">
      <w:pPr>
        <w:pStyle w:val="Virsraksts9"/>
        <w:keepNext w:val="0"/>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Priekuļu pagasts</w:t>
      </w:r>
      <w:r w:rsidR="003C1E0C">
        <w:rPr>
          <w:rFonts w:asciiTheme="minorHAnsi" w:hAnsiTheme="minorHAnsi" w:cstheme="minorHAnsi"/>
          <w:color w:val="auto"/>
          <w:sz w:val="22"/>
          <w:szCs w:val="22"/>
        </w:rPr>
        <w:t xml:space="preserve">, </w:t>
      </w:r>
      <w:r w:rsidR="002E505D">
        <w:rPr>
          <w:rFonts w:asciiTheme="minorHAnsi" w:hAnsiTheme="minorHAnsi" w:cstheme="minorHAnsi"/>
          <w:color w:val="auto"/>
          <w:sz w:val="22"/>
          <w:szCs w:val="22"/>
        </w:rPr>
        <w:t>Cēsu novads</w:t>
      </w:r>
    </w:p>
    <w:p w14:paraId="68EDB258" w14:textId="74C211E9" w:rsidR="00A97E4B" w:rsidRPr="001539E3" w:rsidRDefault="00110A05" w:rsidP="003720A2">
      <w:pPr>
        <w:pStyle w:val="Virsraksts9"/>
        <w:keepNext w:val="0"/>
        <w:spacing w:after="80" w:line="240" w:lineRule="auto"/>
        <w:rPr>
          <w:rFonts w:asciiTheme="minorHAnsi" w:hAnsiTheme="minorHAnsi" w:cstheme="minorHAnsi"/>
          <w:color w:val="auto"/>
          <w:sz w:val="22"/>
          <w:szCs w:val="22"/>
        </w:rPr>
      </w:pPr>
      <w:r w:rsidRPr="001539E3">
        <w:rPr>
          <w:rFonts w:asciiTheme="minorHAnsi" w:hAnsiTheme="minorHAnsi" w:cstheme="minorHAnsi"/>
          <w:color w:val="auto"/>
          <w:sz w:val="22"/>
          <w:szCs w:val="22"/>
        </w:rPr>
        <w:t>20</w:t>
      </w:r>
      <w:r w:rsidR="00B93A6A" w:rsidRPr="001539E3">
        <w:rPr>
          <w:rFonts w:asciiTheme="minorHAnsi" w:hAnsiTheme="minorHAnsi" w:cstheme="minorHAnsi"/>
          <w:color w:val="auto"/>
          <w:sz w:val="22"/>
          <w:szCs w:val="22"/>
        </w:rPr>
        <w:t>2</w:t>
      </w:r>
      <w:r w:rsidR="00245D85">
        <w:rPr>
          <w:rFonts w:asciiTheme="minorHAnsi" w:hAnsiTheme="minorHAnsi" w:cstheme="minorHAnsi"/>
          <w:color w:val="auto"/>
          <w:sz w:val="22"/>
          <w:szCs w:val="22"/>
        </w:rPr>
        <w:t>6</w:t>
      </w:r>
      <w:r w:rsidR="00A97E4B" w:rsidRPr="001539E3">
        <w:rPr>
          <w:rFonts w:asciiTheme="minorHAnsi" w:hAnsiTheme="minorHAnsi" w:cstheme="minorHAnsi"/>
          <w:color w:val="auto"/>
          <w:sz w:val="22"/>
          <w:szCs w:val="22"/>
        </w:rPr>
        <w:t>.gad</w:t>
      </w:r>
      <w:r w:rsidR="008E53B0" w:rsidRPr="001539E3">
        <w:rPr>
          <w:rFonts w:asciiTheme="minorHAnsi" w:hAnsiTheme="minorHAnsi" w:cstheme="minorHAnsi"/>
          <w:color w:val="auto"/>
          <w:sz w:val="22"/>
          <w:szCs w:val="22"/>
        </w:rPr>
        <w:t>s</w:t>
      </w:r>
    </w:p>
    <w:p w14:paraId="01DFB888" w14:textId="258371FB" w:rsidR="00334315" w:rsidRPr="007D619A" w:rsidRDefault="00A97E4B" w:rsidP="00584E83">
      <w:pPr>
        <w:numPr>
          <w:ilvl w:val="0"/>
          <w:numId w:val="23"/>
        </w:numPr>
        <w:spacing w:before="40" w:after="40" w:line="240" w:lineRule="auto"/>
        <w:ind w:left="717"/>
        <w:contextualSpacing/>
        <w:jc w:val="both"/>
        <w:rPr>
          <w:rFonts w:ascii="Calibri" w:hAnsi="Calibri" w:cs="Calibri"/>
          <w:b/>
          <w:bCs/>
          <w:color w:val="auto"/>
          <w:sz w:val="22"/>
          <w:szCs w:val="22"/>
        </w:rPr>
      </w:pPr>
      <w:r w:rsidRPr="003720A2">
        <w:rPr>
          <w:rFonts w:asciiTheme="minorHAnsi" w:hAnsiTheme="minorHAnsi" w:cstheme="minorHAnsi"/>
          <w:sz w:val="28"/>
          <w:szCs w:val="22"/>
        </w:rPr>
        <w:br w:type="page"/>
      </w:r>
      <w:bookmarkStart w:id="0" w:name="_Toc413837925"/>
      <w:bookmarkStart w:id="1" w:name="_Toc368566380"/>
      <w:bookmarkStart w:id="2" w:name="_Toc368392529"/>
      <w:bookmarkStart w:id="3" w:name="_Toc368392479"/>
      <w:r w:rsidR="007D619A" w:rsidRPr="007D619A">
        <w:rPr>
          <w:rFonts w:ascii="Calibri" w:hAnsi="Calibri" w:cs="Calibri"/>
          <w:b/>
          <w:bCs/>
          <w:color w:val="auto"/>
          <w:sz w:val="22"/>
          <w:szCs w:val="22"/>
        </w:rPr>
        <w:lastRenderedPageBreak/>
        <w:t>IEPIRKUMA PROCEDŪRA, TĀS IDENTIFIKĀCIJAS NUMURS</w:t>
      </w:r>
    </w:p>
    <w:p w14:paraId="131A0875" w14:textId="3D06E37D" w:rsidR="00D92C68" w:rsidRPr="00D92C68" w:rsidRDefault="0067380F"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13440C">
        <w:rPr>
          <w:rFonts w:asciiTheme="minorHAnsi" w:hAnsiTheme="minorHAnsi" w:cstheme="minorHAnsi"/>
          <w:sz w:val="22"/>
          <w:szCs w:val="22"/>
        </w:rPr>
        <w:t>Iepirkuma procedūra tiek rīkota, ievērojot Publisko iepirkumu likumu</w:t>
      </w:r>
      <w:r w:rsidR="001E4044" w:rsidRPr="0013440C">
        <w:rPr>
          <w:rFonts w:asciiTheme="minorHAnsi" w:hAnsiTheme="minorHAnsi" w:cstheme="minorHAnsi"/>
          <w:sz w:val="22"/>
          <w:szCs w:val="22"/>
        </w:rPr>
        <w:t xml:space="preserve"> (turpmāk – PIL)</w:t>
      </w:r>
      <w:r w:rsidRPr="0013440C">
        <w:rPr>
          <w:rFonts w:asciiTheme="minorHAnsi" w:hAnsiTheme="minorHAnsi" w:cstheme="minorHAnsi"/>
          <w:sz w:val="22"/>
          <w:szCs w:val="22"/>
        </w:rPr>
        <w:t xml:space="preserve">, Ministru kabineta </w:t>
      </w:r>
      <w:r w:rsidR="0008397F" w:rsidRPr="0013440C">
        <w:rPr>
          <w:rFonts w:asciiTheme="minorHAnsi" w:hAnsiTheme="minorHAnsi" w:cstheme="minorHAnsi"/>
          <w:sz w:val="22"/>
          <w:szCs w:val="22"/>
        </w:rPr>
        <w:t xml:space="preserve">2017.gada 28.februāra </w:t>
      </w:r>
      <w:r w:rsidRPr="0013440C">
        <w:rPr>
          <w:rFonts w:asciiTheme="minorHAnsi" w:hAnsiTheme="minorHAnsi" w:cstheme="minorHAnsi"/>
          <w:sz w:val="22"/>
          <w:szCs w:val="22"/>
        </w:rPr>
        <w:t xml:space="preserve">noteikumus Nr.107 “Iepirkuma procedūru un metu konkursa norises kārtība” (turpmāk – MK noteikumi) un citu iepirkuma priekšmetu regulējošo normatīvo aktu prasības. </w:t>
      </w:r>
    </w:p>
    <w:p w14:paraId="306C7095" w14:textId="3F740927" w:rsidR="009C5241" w:rsidRPr="00D92C68" w:rsidRDefault="00BC3D10"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D92C68">
        <w:rPr>
          <w:rFonts w:asciiTheme="minorHAnsi" w:hAnsiTheme="minorHAnsi" w:cstheme="minorHAnsi"/>
          <w:sz w:val="22"/>
          <w:szCs w:val="22"/>
        </w:rPr>
        <w:t xml:space="preserve">Iepirkuma procedūras veids, nosaukums un </w:t>
      </w:r>
      <w:r w:rsidRPr="009A21E1">
        <w:rPr>
          <w:rFonts w:asciiTheme="minorHAnsi" w:hAnsiTheme="minorHAnsi" w:cstheme="minorHAnsi"/>
          <w:sz w:val="22"/>
          <w:szCs w:val="22"/>
        </w:rPr>
        <w:t xml:space="preserve">identifikācijas numurs – </w:t>
      </w:r>
      <w:bookmarkStart w:id="4" w:name="_Hlk51056487"/>
      <w:bookmarkStart w:id="5" w:name="_Hlk51246137"/>
      <w:r w:rsidR="000727D1" w:rsidRPr="009A21E1">
        <w:rPr>
          <w:rFonts w:asciiTheme="minorHAnsi" w:hAnsiTheme="minorHAnsi" w:cstheme="minorHAnsi"/>
          <w:b/>
          <w:bCs/>
          <w:sz w:val="22"/>
          <w:szCs w:val="22"/>
        </w:rPr>
        <w:t>a</w:t>
      </w:r>
      <w:r w:rsidRPr="009A21E1">
        <w:rPr>
          <w:rFonts w:asciiTheme="minorHAnsi" w:hAnsiTheme="minorHAnsi" w:cstheme="minorHAnsi"/>
          <w:b/>
          <w:bCs/>
          <w:sz w:val="22"/>
          <w:szCs w:val="22"/>
        </w:rPr>
        <w:t xml:space="preserve">tklāts konkurss </w:t>
      </w:r>
      <w:r w:rsidR="008F3545" w:rsidRPr="009A21E1">
        <w:rPr>
          <w:rFonts w:asciiTheme="minorHAnsi" w:hAnsiTheme="minorHAnsi" w:cstheme="minorHAnsi"/>
          <w:b/>
          <w:bCs/>
          <w:sz w:val="22"/>
          <w:szCs w:val="22"/>
          <w:bdr w:val="none" w:sz="0" w:space="0" w:color="auto" w:frame="1"/>
        </w:rPr>
        <w:t>“</w:t>
      </w:r>
      <w:bookmarkEnd w:id="4"/>
      <w:r w:rsidR="00E7426E" w:rsidRPr="00E7426E">
        <w:rPr>
          <w:rFonts w:ascii="Calibri" w:hAnsi="Calibri" w:cs="Calibri"/>
          <w:b/>
          <w:bCs/>
          <w:color w:val="000000"/>
          <w:sz w:val="22"/>
          <w:szCs w:val="22"/>
          <w:bdr w:val="none" w:sz="0" w:space="0" w:color="auto" w:frame="1"/>
        </w:rPr>
        <w:t>Koksnes granulu piegāde Cēsu novada Priekuļu apvienības pārvaldei</w:t>
      </w:r>
      <w:r w:rsidR="00D92C68">
        <w:rPr>
          <w:rFonts w:ascii="Calibri" w:hAnsi="Calibri" w:cstheme="minorHAnsi"/>
          <w:b/>
          <w:bCs/>
          <w:sz w:val="22"/>
          <w:szCs w:val="22"/>
        </w:rPr>
        <w:t>”</w:t>
      </w:r>
      <w:r w:rsidRPr="00D92C68">
        <w:rPr>
          <w:rFonts w:asciiTheme="minorHAnsi" w:hAnsiTheme="minorHAnsi" w:cstheme="minorHAnsi"/>
          <w:b/>
          <w:bCs/>
          <w:sz w:val="22"/>
          <w:szCs w:val="22"/>
        </w:rPr>
        <w:t xml:space="preserve">, </w:t>
      </w:r>
      <w:r w:rsidRPr="00A9294E">
        <w:rPr>
          <w:rFonts w:asciiTheme="minorHAnsi" w:hAnsiTheme="minorHAnsi" w:cstheme="minorHAnsi"/>
          <w:sz w:val="22"/>
          <w:szCs w:val="22"/>
        </w:rPr>
        <w:t xml:space="preserve">identifikācijas numurs: </w:t>
      </w:r>
      <w:r w:rsidR="008F3545" w:rsidRPr="00A9294E">
        <w:rPr>
          <w:rFonts w:asciiTheme="minorHAnsi" w:hAnsiTheme="minorHAnsi" w:cstheme="minorHAnsi"/>
          <w:sz w:val="22"/>
          <w:szCs w:val="22"/>
        </w:rPr>
        <w:t>CN</w:t>
      </w:r>
      <w:r w:rsidR="00806886">
        <w:rPr>
          <w:rFonts w:asciiTheme="minorHAnsi" w:hAnsiTheme="minorHAnsi" w:cstheme="minorHAnsi"/>
          <w:sz w:val="22"/>
          <w:szCs w:val="22"/>
        </w:rPr>
        <w:t xml:space="preserve"> </w:t>
      </w:r>
      <w:r w:rsidR="008F3545" w:rsidRPr="00A9294E">
        <w:rPr>
          <w:rFonts w:asciiTheme="minorHAnsi" w:hAnsiTheme="minorHAnsi" w:cstheme="minorHAnsi"/>
          <w:sz w:val="22"/>
          <w:szCs w:val="22"/>
        </w:rPr>
        <w:t>P</w:t>
      </w:r>
      <w:r w:rsidR="00806886">
        <w:rPr>
          <w:rFonts w:asciiTheme="minorHAnsi" w:hAnsiTheme="minorHAnsi" w:cstheme="minorHAnsi"/>
          <w:sz w:val="22"/>
          <w:szCs w:val="22"/>
        </w:rPr>
        <w:t>AP</w:t>
      </w:r>
      <w:r w:rsidR="008F3545" w:rsidRPr="00A9294E">
        <w:rPr>
          <w:rFonts w:asciiTheme="minorHAnsi" w:hAnsiTheme="minorHAnsi" w:cstheme="minorHAnsi"/>
          <w:sz w:val="22"/>
          <w:szCs w:val="22"/>
        </w:rPr>
        <w:t>/202</w:t>
      </w:r>
      <w:r w:rsidR="00245D85">
        <w:rPr>
          <w:rFonts w:asciiTheme="minorHAnsi" w:hAnsiTheme="minorHAnsi" w:cstheme="minorHAnsi"/>
          <w:sz w:val="22"/>
          <w:szCs w:val="22"/>
        </w:rPr>
        <w:t>6</w:t>
      </w:r>
      <w:r w:rsidR="008F3545" w:rsidRPr="00A9294E">
        <w:rPr>
          <w:rFonts w:asciiTheme="minorHAnsi" w:hAnsiTheme="minorHAnsi" w:cstheme="minorHAnsi"/>
          <w:sz w:val="22"/>
          <w:szCs w:val="22"/>
        </w:rPr>
        <w:t>/</w:t>
      </w:r>
      <w:r w:rsidR="00E7426E">
        <w:rPr>
          <w:rFonts w:asciiTheme="minorHAnsi" w:hAnsiTheme="minorHAnsi" w:cstheme="minorHAnsi"/>
          <w:sz w:val="22"/>
          <w:szCs w:val="22"/>
        </w:rPr>
        <w:t>1</w:t>
      </w:r>
      <w:r w:rsidR="00245D85">
        <w:rPr>
          <w:rFonts w:asciiTheme="minorHAnsi" w:hAnsiTheme="minorHAnsi" w:cstheme="minorHAnsi"/>
          <w:sz w:val="22"/>
          <w:szCs w:val="22"/>
        </w:rPr>
        <w:t>3</w:t>
      </w:r>
      <w:r w:rsidR="008F3545" w:rsidRPr="00D92C68">
        <w:rPr>
          <w:rFonts w:asciiTheme="minorHAnsi" w:eastAsia="Calibri" w:hAnsiTheme="minorHAnsi" w:cstheme="minorHAnsi"/>
          <w:sz w:val="22"/>
          <w:szCs w:val="22"/>
        </w:rPr>
        <w:t xml:space="preserve"> </w:t>
      </w:r>
      <w:r w:rsidRPr="00D92C68">
        <w:rPr>
          <w:rFonts w:asciiTheme="minorHAnsi" w:eastAsia="Calibri" w:hAnsiTheme="minorHAnsi" w:cstheme="minorHAnsi"/>
          <w:sz w:val="22"/>
          <w:szCs w:val="22"/>
        </w:rPr>
        <w:t xml:space="preserve">(turpmāk </w:t>
      </w:r>
      <w:r w:rsidR="00CB786A" w:rsidRPr="00D92C68">
        <w:rPr>
          <w:rFonts w:asciiTheme="minorHAnsi" w:eastAsia="Calibri" w:hAnsiTheme="minorHAnsi" w:cstheme="minorHAnsi"/>
          <w:sz w:val="22"/>
          <w:szCs w:val="22"/>
        </w:rPr>
        <w:t xml:space="preserve">arī </w:t>
      </w:r>
      <w:r w:rsidRPr="00D92C68">
        <w:rPr>
          <w:rFonts w:asciiTheme="minorHAnsi" w:eastAsia="Calibri" w:hAnsiTheme="minorHAnsi" w:cstheme="minorHAnsi"/>
          <w:sz w:val="22"/>
          <w:szCs w:val="22"/>
        </w:rPr>
        <w:t xml:space="preserve">– </w:t>
      </w:r>
      <w:r w:rsidR="00D84186" w:rsidRPr="00D92C68">
        <w:rPr>
          <w:rFonts w:asciiTheme="minorHAnsi" w:eastAsia="Calibri" w:hAnsiTheme="minorHAnsi" w:cstheme="minorHAnsi"/>
          <w:sz w:val="22"/>
          <w:szCs w:val="22"/>
        </w:rPr>
        <w:t>K</w:t>
      </w:r>
      <w:r w:rsidRPr="00D92C68">
        <w:rPr>
          <w:rFonts w:asciiTheme="minorHAnsi" w:eastAsia="Calibri" w:hAnsiTheme="minorHAnsi" w:cstheme="minorHAnsi"/>
          <w:sz w:val="22"/>
          <w:szCs w:val="22"/>
        </w:rPr>
        <w:t>onkurss</w:t>
      </w:r>
      <w:r w:rsidR="00E07564" w:rsidRPr="00D92C68">
        <w:rPr>
          <w:rFonts w:asciiTheme="minorHAnsi" w:eastAsia="Calibri" w:hAnsiTheme="minorHAnsi" w:cstheme="minorHAnsi"/>
          <w:sz w:val="22"/>
          <w:szCs w:val="22"/>
        </w:rPr>
        <w:t xml:space="preserve"> vai Iepirkuma procedūra</w:t>
      </w:r>
      <w:r w:rsidRPr="00D92C68">
        <w:rPr>
          <w:rFonts w:asciiTheme="minorHAnsi" w:eastAsia="Calibri" w:hAnsiTheme="minorHAnsi" w:cstheme="minorHAnsi"/>
          <w:sz w:val="22"/>
          <w:szCs w:val="22"/>
        </w:rPr>
        <w:t>).</w:t>
      </w:r>
      <w:bookmarkEnd w:id="5"/>
    </w:p>
    <w:p w14:paraId="01BA2B88" w14:textId="171AA9C9" w:rsidR="006131F2" w:rsidRPr="0013440C" w:rsidRDefault="006131F2" w:rsidP="00584E83">
      <w:pPr>
        <w:pStyle w:val="naisnod"/>
        <w:numPr>
          <w:ilvl w:val="1"/>
          <w:numId w:val="18"/>
        </w:numPr>
        <w:spacing w:before="40" w:beforeAutospacing="0" w:after="40" w:afterAutospacing="0" w:line="240" w:lineRule="auto"/>
        <w:ind w:left="567" w:hanging="567"/>
        <w:jc w:val="both"/>
        <w:rPr>
          <w:rFonts w:asciiTheme="minorHAnsi" w:hAnsiTheme="minorHAnsi" w:cstheme="minorHAnsi"/>
          <w:b/>
          <w:bCs/>
          <w:sz w:val="22"/>
          <w:szCs w:val="22"/>
        </w:rPr>
      </w:pPr>
      <w:r w:rsidRPr="0013440C">
        <w:rPr>
          <w:rFonts w:asciiTheme="minorHAnsi" w:hAnsiTheme="minorHAnsi" w:cstheme="minorHAnsi"/>
          <w:sz w:val="22"/>
          <w:szCs w:val="22"/>
        </w:rPr>
        <w:t xml:space="preserve">Konkursa nolikums satur vispārīgās prasības, kas attiecas uz to </w:t>
      </w:r>
      <w:r w:rsidR="00305A57" w:rsidRPr="0013440C">
        <w:rPr>
          <w:rFonts w:asciiTheme="minorHAnsi" w:hAnsiTheme="minorHAnsi" w:cstheme="minorHAnsi"/>
          <w:sz w:val="22"/>
          <w:szCs w:val="22"/>
        </w:rPr>
        <w:t>i</w:t>
      </w:r>
      <w:r w:rsidRPr="0013440C">
        <w:rPr>
          <w:rFonts w:asciiTheme="minorHAnsi" w:hAnsiTheme="minorHAnsi" w:cstheme="minorHAnsi"/>
          <w:sz w:val="22"/>
          <w:szCs w:val="22"/>
        </w:rPr>
        <w:t xml:space="preserve">epirkuma procedūru, kuras profilā nolikums ir pievienots. Konkursa nolikums satur informācijas daļas (informācija par </w:t>
      </w:r>
      <w:r w:rsidR="00097452" w:rsidRPr="0013440C">
        <w:rPr>
          <w:rFonts w:asciiTheme="minorHAnsi" w:hAnsiTheme="minorHAnsi" w:cstheme="minorHAnsi"/>
          <w:sz w:val="22"/>
          <w:szCs w:val="22"/>
        </w:rPr>
        <w:t>P</w:t>
      </w:r>
      <w:r w:rsidRPr="0013440C">
        <w:rPr>
          <w:rFonts w:asciiTheme="minorHAnsi" w:hAnsiTheme="minorHAnsi" w:cstheme="minorHAnsi"/>
          <w:sz w:val="22"/>
          <w:szCs w:val="22"/>
        </w:rPr>
        <w:t xml:space="preserve">asūtītāju, detalizēta informācija par iepirkuma priekšmetu, piegādātāju kvalifikācijas prasības, finanšu piedāvājuma prasības, līguma projekts, veidlapas u.c. informācija), kas ir pieejamas attiecīgās iepirkuma procedūras profila datos, Elektronisko iepirkumu sistēmas </w:t>
      </w:r>
      <w:r w:rsidR="00C05303" w:rsidRPr="0013440C">
        <w:rPr>
          <w:rFonts w:asciiTheme="minorHAnsi" w:hAnsiTheme="minorHAnsi" w:cstheme="minorHAnsi"/>
          <w:sz w:val="22"/>
          <w:szCs w:val="22"/>
        </w:rPr>
        <w:t xml:space="preserve">(turpmāk – EIS) </w:t>
      </w:r>
      <w:r w:rsidRPr="0013440C">
        <w:rPr>
          <w:rFonts w:asciiTheme="minorHAnsi" w:hAnsiTheme="minorHAnsi" w:cstheme="minorHAnsi"/>
          <w:sz w:val="22"/>
          <w:szCs w:val="22"/>
        </w:rPr>
        <w:t>e-konkursu apakšsistēmā. Konkursa sadaļā publicētie pielikumi ir nolikuma neatņemamas sastāvdaļas.</w:t>
      </w:r>
    </w:p>
    <w:p w14:paraId="5B6A4A7E" w14:textId="6F482DB2" w:rsidR="00A97E4B" w:rsidRPr="007D619A" w:rsidRDefault="0067380F" w:rsidP="00584E83">
      <w:pPr>
        <w:numPr>
          <w:ilvl w:val="0"/>
          <w:numId w:val="23"/>
        </w:numPr>
        <w:spacing w:before="40" w:after="40" w:line="240" w:lineRule="auto"/>
        <w:ind w:left="717"/>
        <w:contextualSpacing/>
        <w:jc w:val="both"/>
        <w:rPr>
          <w:rFonts w:ascii="Calibri" w:hAnsi="Calibri" w:cs="Calibri"/>
          <w:b/>
          <w:bCs/>
          <w:color w:val="auto"/>
          <w:sz w:val="22"/>
          <w:szCs w:val="22"/>
        </w:rPr>
      </w:pPr>
      <w:r w:rsidRPr="007D619A">
        <w:rPr>
          <w:rFonts w:ascii="Calibri" w:hAnsi="Calibri" w:cs="Calibri"/>
          <w:b/>
          <w:bCs/>
          <w:color w:val="auto"/>
          <w:sz w:val="22"/>
          <w:szCs w:val="22"/>
        </w:rPr>
        <w:t>PASŪTĪTĀJS UN KONTAKTPERSONAS</w:t>
      </w:r>
      <w:bookmarkEnd w:id="0"/>
      <w:bookmarkEnd w:id="1"/>
      <w:bookmarkEnd w:id="2"/>
      <w:bookmarkEnd w:id="3"/>
    </w:p>
    <w:p w14:paraId="0C10363C" w14:textId="5E1B141F" w:rsidR="00854B85" w:rsidRPr="0013440C" w:rsidRDefault="00C90C71" w:rsidP="00584E83">
      <w:pPr>
        <w:pStyle w:val="naisnod"/>
        <w:numPr>
          <w:ilvl w:val="1"/>
          <w:numId w:val="18"/>
        </w:numPr>
        <w:spacing w:before="0" w:beforeAutospacing="0" w:after="40" w:afterAutospacing="0" w:line="240" w:lineRule="auto"/>
        <w:ind w:left="567" w:hanging="567"/>
        <w:rPr>
          <w:rFonts w:asciiTheme="minorHAnsi" w:hAnsiTheme="minorHAnsi" w:cstheme="minorHAnsi"/>
          <w:sz w:val="22"/>
          <w:szCs w:val="22"/>
        </w:rPr>
      </w:pPr>
      <w:r w:rsidRPr="0013440C">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13440C" w14:paraId="7B1AE5C6" w14:textId="77777777" w:rsidTr="0015446F">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80D9AA" w14:textId="306745E4"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Pasūtītāj</w:t>
            </w:r>
            <w:r w:rsidR="00C6771E" w:rsidRPr="0013440C">
              <w:rPr>
                <w:rFonts w:asciiTheme="minorHAnsi" w:hAnsiTheme="minorHAnsi" w:cstheme="minorHAnsi"/>
                <w:b/>
                <w:bCs/>
                <w:sz w:val="22"/>
                <w:szCs w:val="22"/>
              </w:rPr>
              <w:t>s</w:t>
            </w:r>
            <w:r w:rsidRPr="0013440C">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3B676533" w:rsidR="00DD7258" w:rsidRPr="0013440C" w:rsidRDefault="00806886" w:rsidP="00C6601C">
            <w:pPr>
              <w:contextualSpacing/>
              <w:rPr>
                <w:rFonts w:asciiTheme="minorHAnsi" w:hAnsiTheme="minorHAnsi" w:cstheme="minorHAnsi"/>
                <w:b/>
                <w:sz w:val="22"/>
                <w:szCs w:val="22"/>
              </w:rPr>
            </w:pPr>
            <w:r w:rsidRPr="00806886">
              <w:rPr>
                <w:rFonts w:asciiTheme="minorHAnsi" w:hAnsiTheme="minorHAnsi" w:cstheme="minorHAnsi"/>
                <w:b/>
                <w:bCs/>
                <w:sz w:val="22"/>
                <w:szCs w:val="22"/>
              </w:rPr>
              <w:t>Cēsu novada Priekuļu apvienības pārvalde</w:t>
            </w:r>
          </w:p>
        </w:tc>
      </w:tr>
      <w:tr w:rsidR="00DD7258" w:rsidRPr="0013440C" w14:paraId="53425765" w14:textId="77777777" w:rsidTr="0015446F">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DC3CE" w14:textId="77777777"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1987C07B" w:rsidR="00DD7258" w:rsidRPr="0013440C" w:rsidRDefault="00806886" w:rsidP="00C6601C">
            <w:pPr>
              <w:contextualSpacing/>
              <w:rPr>
                <w:rFonts w:asciiTheme="minorHAnsi" w:hAnsiTheme="minorHAnsi" w:cstheme="minorHAnsi"/>
                <w:sz w:val="22"/>
                <w:szCs w:val="22"/>
              </w:rPr>
            </w:pPr>
            <w:r w:rsidRPr="00806886">
              <w:rPr>
                <w:rFonts w:asciiTheme="minorHAnsi" w:hAnsiTheme="minorHAnsi" w:cstheme="minorHAnsi"/>
                <w:sz w:val="22"/>
                <w:szCs w:val="22"/>
              </w:rPr>
              <w:t>Cēsu prospekts 5, Priekuļi, Priekuļu pagasts, Cēsu novads, LV-4126</w:t>
            </w:r>
          </w:p>
        </w:tc>
      </w:tr>
      <w:tr w:rsidR="00DD7258" w:rsidRPr="0013440C" w14:paraId="43AF2679" w14:textId="77777777" w:rsidTr="0015446F">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FA29F" w14:textId="77777777" w:rsidR="00DD7258" w:rsidRPr="0013440C" w:rsidRDefault="00DD7258" w:rsidP="0099734D">
            <w:pPr>
              <w:spacing w:after="0" w:line="240" w:lineRule="auto"/>
              <w:contextualSpacing/>
              <w:rPr>
                <w:rFonts w:asciiTheme="minorHAnsi" w:hAnsiTheme="minorHAnsi" w:cstheme="minorHAnsi"/>
                <w:b/>
                <w:bCs/>
                <w:sz w:val="22"/>
                <w:szCs w:val="22"/>
              </w:rPr>
            </w:pPr>
            <w:r w:rsidRPr="0013440C">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6D648BB8" w:rsidR="00DD7258" w:rsidRPr="0013440C" w:rsidRDefault="00806886" w:rsidP="00C6601C">
            <w:pPr>
              <w:contextualSpacing/>
              <w:rPr>
                <w:rFonts w:asciiTheme="minorHAnsi" w:hAnsiTheme="minorHAnsi" w:cstheme="minorHAnsi"/>
                <w:sz w:val="22"/>
                <w:szCs w:val="22"/>
              </w:rPr>
            </w:pPr>
            <w:r w:rsidRPr="00806886">
              <w:rPr>
                <w:rFonts w:asciiTheme="minorHAnsi" w:hAnsiTheme="minorHAnsi" w:cstheme="minorHAnsi"/>
                <w:sz w:val="22"/>
                <w:szCs w:val="22"/>
              </w:rPr>
              <w:t>90000057511</w:t>
            </w:r>
            <w:r>
              <w:rPr>
                <w:rFonts w:asciiTheme="minorHAnsi" w:hAnsiTheme="minorHAnsi" w:cstheme="minorHAnsi"/>
                <w:sz w:val="22"/>
                <w:szCs w:val="22"/>
              </w:rPr>
              <w:t xml:space="preserve">, Nodokļu maks. Reģ. Nr. </w:t>
            </w:r>
            <w:r w:rsidR="00DD7258" w:rsidRPr="0013440C">
              <w:rPr>
                <w:rFonts w:asciiTheme="minorHAnsi" w:hAnsiTheme="minorHAnsi" w:cstheme="minorHAnsi"/>
                <w:sz w:val="22"/>
                <w:szCs w:val="22"/>
              </w:rPr>
              <w:t>90000031048</w:t>
            </w:r>
          </w:p>
        </w:tc>
      </w:tr>
      <w:tr w:rsidR="00DD7258" w:rsidRPr="0013440C" w14:paraId="4671CC10" w14:textId="77777777" w:rsidTr="0023746A">
        <w:trPr>
          <w:trHeight w:val="791"/>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63CF44" w14:textId="4456CFAD" w:rsidR="00DD7258" w:rsidRPr="0013440C" w:rsidRDefault="00825FAF" w:rsidP="0099734D">
            <w:pPr>
              <w:spacing w:after="0" w:line="240" w:lineRule="auto"/>
              <w:rPr>
                <w:rFonts w:asciiTheme="minorHAnsi" w:hAnsiTheme="minorHAnsi" w:cstheme="minorHAnsi"/>
                <w:b/>
                <w:bCs/>
                <w:sz w:val="22"/>
                <w:szCs w:val="22"/>
              </w:rPr>
            </w:pPr>
            <w:r w:rsidRPr="0013440C">
              <w:rPr>
                <w:rFonts w:asciiTheme="minorHAnsi" w:eastAsia="Calibri" w:hAnsiTheme="minorHAnsi" w:cstheme="minorHAnsi"/>
                <w:b/>
                <w:bCs/>
                <w:color w:val="auto"/>
                <w:sz w:val="22"/>
                <w:szCs w:val="22"/>
              </w:rPr>
              <w:t xml:space="preserve">Pasūtītāja pircēja profila adrese </w:t>
            </w:r>
            <w:r w:rsidRPr="0013440C">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267D41DA" w:rsidR="00DD7258" w:rsidRPr="0013440C" w:rsidRDefault="00DD7258" w:rsidP="0061796B">
            <w:pPr>
              <w:spacing w:after="0" w:line="240" w:lineRule="auto"/>
              <w:rPr>
                <w:rStyle w:val="Hipersaite"/>
                <w:rFonts w:asciiTheme="minorHAnsi" w:eastAsia="Calibri" w:hAnsiTheme="minorHAnsi" w:cstheme="minorHAnsi"/>
                <w:sz w:val="22"/>
                <w:szCs w:val="22"/>
              </w:rPr>
            </w:pPr>
            <w:r w:rsidRPr="00806886">
              <w:rPr>
                <w:rStyle w:val="Hipersaite"/>
                <w:rFonts w:asciiTheme="minorHAnsi" w:eastAsia="Calibri" w:hAnsiTheme="minorHAnsi" w:cstheme="minorHAnsi"/>
                <w:sz w:val="22"/>
                <w:szCs w:val="22"/>
              </w:rPr>
              <w:t>https://www.eis.gov.</w:t>
            </w:r>
            <w:r w:rsidR="00806886">
              <w:rPr>
                <w:rStyle w:val="Hipersaite"/>
                <w:rFonts w:asciiTheme="minorHAnsi" w:eastAsia="Calibri" w:hAnsiTheme="minorHAnsi" w:cstheme="minorHAnsi"/>
                <w:sz w:val="22"/>
                <w:szCs w:val="22"/>
              </w:rPr>
              <w:t>lv/EKEIS/Supplier/Organizer/</w:t>
            </w:r>
            <w:r w:rsidR="009000A3">
              <w:rPr>
                <w:rStyle w:val="Hipersaite"/>
                <w:rFonts w:asciiTheme="minorHAnsi" w:eastAsia="Calibri" w:hAnsiTheme="minorHAnsi" w:cstheme="minorHAnsi"/>
                <w:sz w:val="22"/>
                <w:szCs w:val="22"/>
              </w:rPr>
              <w:t>16597</w:t>
            </w:r>
          </w:p>
          <w:p w14:paraId="5D133F57" w14:textId="4D002896" w:rsidR="00FC7DA8" w:rsidRPr="0013440C" w:rsidRDefault="00FC7DA8" w:rsidP="0061796B">
            <w:pPr>
              <w:spacing w:after="40" w:line="240" w:lineRule="auto"/>
              <w:rPr>
                <w:rFonts w:asciiTheme="minorHAnsi" w:hAnsiTheme="minorHAnsi" w:cstheme="minorHAnsi"/>
                <w:sz w:val="22"/>
                <w:szCs w:val="22"/>
                <w:u w:val="single"/>
              </w:rPr>
            </w:pPr>
            <w:r w:rsidRPr="0013440C">
              <w:rPr>
                <w:rFonts w:asciiTheme="minorHAnsi" w:hAnsiTheme="minorHAnsi" w:cstheme="minorHAnsi"/>
                <w:color w:val="auto"/>
                <w:sz w:val="22"/>
                <w:szCs w:val="22"/>
              </w:rPr>
              <w:t>(turpmāk arī –</w:t>
            </w:r>
            <w:r w:rsidRPr="0013440C">
              <w:rPr>
                <w:rFonts w:asciiTheme="minorHAnsi" w:eastAsia="Calibri" w:hAnsiTheme="minorHAnsi" w:cstheme="minorHAnsi"/>
                <w:color w:val="auto"/>
                <w:sz w:val="22"/>
                <w:szCs w:val="22"/>
              </w:rPr>
              <w:t xml:space="preserve"> Pasūtītāja profils</w:t>
            </w:r>
            <w:r w:rsidRPr="0013440C">
              <w:rPr>
                <w:rFonts w:asciiTheme="minorHAnsi" w:hAnsiTheme="minorHAnsi" w:cstheme="minorHAnsi"/>
                <w:color w:val="auto"/>
                <w:sz w:val="22"/>
                <w:szCs w:val="22"/>
              </w:rPr>
              <w:t>)</w:t>
            </w:r>
          </w:p>
        </w:tc>
      </w:tr>
      <w:tr w:rsidR="00DD7258" w:rsidRPr="0013440C" w14:paraId="2BDDFEAE" w14:textId="77777777" w:rsidTr="00C966F1">
        <w:trPr>
          <w:trHeight w:val="117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AE6B64" w14:textId="77777777" w:rsidR="00DD7258" w:rsidRPr="0013440C" w:rsidRDefault="57B398C0" w:rsidP="0099734D">
            <w:pPr>
              <w:pStyle w:val="Pamatteksts"/>
              <w:spacing w:after="0" w:line="240" w:lineRule="auto"/>
              <w:rPr>
                <w:rFonts w:asciiTheme="minorHAnsi" w:hAnsiTheme="minorHAnsi" w:cstheme="minorHAnsi"/>
                <w:b/>
                <w:bCs/>
                <w:sz w:val="22"/>
                <w:szCs w:val="22"/>
              </w:rPr>
            </w:pPr>
            <w:r w:rsidRPr="0013440C">
              <w:rPr>
                <w:rFonts w:asciiTheme="minorHAnsi" w:hAnsiTheme="minorHAnsi" w:cstheme="minorHAnsi"/>
                <w:b/>
                <w:bCs/>
                <w:sz w:val="22"/>
                <w:szCs w:val="22"/>
              </w:rPr>
              <w:t>Kontaktpersona par iepirkuma procedūru:</w:t>
            </w:r>
          </w:p>
          <w:p w14:paraId="3C5A8C2F" w14:textId="77777777" w:rsidR="00DD7258" w:rsidRPr="0013440C" w:rsidRDefault="00DD7258" w:rsidP="0099734D">
            <w:pPr>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26E4872" w14:textId="4A91E8A9" w:rsidR="00DD7258" w:rsidRPr="00245D85" w:rsidRDefault="009000A3" w:rsidP="00245D85">
            <w:pPr>
              <w:spacing w:line="240" w:lineRule="auto"/>
              <w:jc w:val="both"/>
              <w:rPr>
                <w:rFonts w:asciiTheme="minorHAnsi" w:hAnsiTheme="minorHAnsi" w:cstheme="minorHAnsi"/>
                <w:sz w:val="22"/>
                <w:szCs w:val="22"/>
                <w:lang w:val="en-GB"/>
              </w:rPr>
            </w:pPr>
            <w:r w:rsidRPr="009000A3">
              <w:rPr>
                <w:rFonts w:asciiTheme="minorHAnsi" w:hAnsiTheme="minorHAnsi" w:cstheme="minorHAnsi"/>
                <w:bCs/>
                <w:sz w:val="22"/>
                <w:szCs w:val="22"/>
              </w:rPr>
              <w:t>Inga Zaperecka</w:t>
            </w:r>
            <w:r w:rsidR="57B398C0" w:rsidRPr="0013440C">
              <w:rPr>
                <w:rFonts w:asciiTheme="minorHAnsi" w:hAnsiTheme="minorHAnsi" w:cstheme="minorHAnsi"/>
                <w:sz w:val="22"/>
                <w:szCs w:val="22"/>
              </w:rPr>
              <w:t>, C</w:t>
            </w:r>
            <w:r w:rsidR="64DD36A2" w:rsidRPr="0013440C">
              <w:rPr>
                <w:rFonts w:asciiTheme="minorHAnsi" w:hAnsiTheme="minorHAnsi" w:cstheme="minorHAnsi"/>
                <w:sz w:val="22"/>
                <w:szCs w:val="22"/>
              </w:rPr>
              <w:t>ē</w:t>
            </w:r>
            <w:r w:rsidR="57B398C0" w:rsidRPr="0013440C">
              <w:rPr>
                <w:rFonts w:asciiTheme="minorHAnsi" w:hAnsiTheme="minorHAnsi" w:cstheme="minorHAnsi"/>
                <w:sz w:val="22"/>
                <w:szCs w:val="22"/>
              </w:rPr>
              <w:t xml:space="preserve">su novada </w:t>
            </w:r>
            <w:r>
              <w:rPr>
                <w:rFonts w:asciiTheme="minorHAnsi" w:hAnsiTheme="minorHAnsi" w:cstheme="minorHAnsi"/>
                <w:sz w:val="22"/>
                <w:szCs w:val="22"/>
              </w:rPr>
              <w:t>Priekuļu apvienības pārvaldes</w:t>
            </w:r>
            <w:r w:rsidR="57B398C0" w:rsidRPr="0013440C">
              <w:rPr>
                <w:rFonts w:asciiTheme="minorHAnsi" w:hAnsiTheme="minorHAnsi" w:cstheme="minorHAnsi"/>
                <w:sz w:val="22"/>
                <w:szCs w:val="22"/>
              </w:rPr>
              <w:t xml:space="preserve"> </w:t>
            </w:r>
            <w:r w:rsidR="00245D85" w:rsidRPr="00245D85">
              <w:rPr>
                <w:rFonts w:asciiTheme="minorHAnsi" w:hAnsiTheme="minorHAnsi" w:cstheme="minorHAnsi"/>
                <w:sz w:val="22"/>
                <w:szCs w:val="22"/>
                <w:lang w:val="en-GB"/>
              </w:rPr>
              <w:t>Administratīvās daļas vadītāja</w:t>
            </w:r>
            <w:r w:rsidR="00245D85">
              <w:rPr>
                <w:rFonts w:asciiTheme="minorHAnsi" w:hAnsiTheme="minorHAnsi" w:cstheme="minorHAnsi"/>
                <w:sz w:val="22"/>
                <w:szCs w:val="22"/>
                <w:lang w:val="en-GB"/>
              </w:rPr>
              <w:t xml:space="preserve">, </w:t>
            </w:r>
            <w:r w:rsidR="57B398C0" w:rsidRPr="0013440C">
              <w:rPr>
                <w:rFonts w:asciiTheme="minorHAnsi" w:hAnsiTheme="minorHAnsi" w:cstheme="minorHAnsi"/>
                <w:sz w:val="22"/>
                <w:szCs w:val="22"/>
              </w:rPr>
              <w:t>Tālr</w:t>
            </w:r>
            <w:r w:rsidR="57B398C0" w:rsidRPr="009000A3">
              <w:rPr>
                <w:rFonts w:asciiTheme="minorHAnsi" w:hAnsiTheme="minorHAnsi" w:cstheme="minorHAnsi"/>
                <w:sz w:val="22"/>
                <w:szCs w:val="22"/>
              </w:rPr>
              <w:t>unis</w:t>
            </w:r>
            <w:r w:rsidRPr="009000A3">
              <w:rPr>
                <w:rFonts w:asciiTheme="minorHAnsi" w:hAnsiTheme="minorHAnsi" w:cstheme="minorHAnsi"/>
                <w:sz w:val="22"/>
                <w:szCs w:val="22"/>
              </w:rPr>
              <w:t xml:space="preserve"> 22042175</w:t>
            </w:r>
            <w:r w:rsidR="57B398C0" w:rsidRPr="009000A3">
              <w:rPr>
                <w:rFonts w:asciiTheme="minorHAnsi" w:hAnsiTheme="minorHAnsi" w:cstheme="minorHAnsi"/>
                <w:sz w:val="22"/>
                <w:szCs w:val="22"/>
              </w:rPr>
              <w:t xml:space="preserve">, e-pasts: </w:t>
            </w:r>
            <w:hyperlink r:id="rId8" w:history="1">
              <w:r w:rsidRPr="009000A3">
                <w:rPr>
                  <w:rStyle w:val="Hipersaite"/>
                  <w:rFonts w:asciiTheme="minorHAnsi" w:hAnsiTheme="minorHAnsi" w:cstheme="minorHAnsi"/>
                  <w:sz w:val="22"/>
                  <w:szCs w:val="22"/>
                </w:rPr>
                <w:t>inga.zaperecka@cesunovads.lv</w:t>
              </w:r>
            </w:hyperlink>
            <w:r w:rsidR="00115143" w:rsidRPr="009000A3">
              <w:rPr>
                <w:rFonts w:asciiTheme="minorHAnsi" w:hAnsiTheme="minorHAnsi" w:cstheme="minorHAnsi"/>
                <w:sz w:val="22"/>
                <w:szCs w:val="22"/>
              </w:rPr>
              <w:t>.</w:t>
            </w:r>
            <w:r w:rsidR="00245D85">
              <w:rPr>
                <w:rFonts w:asciiTheme="minorHAnsi" w:hAnsiTheme="minorHAnsi" w:cstheme="minorHAnsi"/>
                <w:sz w:val="22"/>
                <w:szCs w:val="22"/>
              </w:rPr>
              <w:t xml:space="preserve"> </w:t>
            </w:r>
            <w:r w:rsidR="57B398C0" w:rsidRPr="0013440C">
              <w:rPr>
                <w:rFonts w:asciiTheme="minorHAnsi" w:hAnsiTheme="minorHAnsi" w:cstheme="minorHAnsi"/>
                <w:color w:val="auto"/>
                <w:sz w:val="22"/>
                <w:szCs w:val="22"/>
              </w:rPr>
              <w:t>Kontaktpersona sniedz tikai organizatoriska rakstura informāciju par iepirkum</w:t>
            </w:r>
            <w:r w:rsidR="00DF6231">
              <w:rPr>
                <w:rFonts w:asciiTheme="minorHAnsi" w:hAnsiTheme="minorHAnsi" w:cstheme="minorHAnsi"/>
                <w:color w:val="auto"/>
                <w:sz w:val="22"/>
                <w:szCs w:val="22"/>
              </w:rPr>
              <w:t>a procedūru.</w:t>
            </w:r>
          </w:p>
        </w:tc>
      </w:tr>
      <w:tr w:rsidR="00DD7258" w:rsidRPr="0013440C" w14:paraId="60634D33"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535E1" w14:textId="77777777" w:rsidR="00825FAF" w:rsidRPr="0013440C" w:rsidRDefault="00825FAF" w:rsidP="0099734D">
            <w:pPr>
              <w:pStyle w:val="Pamatteksts"/>
              <w:spacing w:after="0" w:line="240" w:lineRule="auto"/>
              <w:rPr>
                <w:rFonts w:asciiTheme="minorHAnsi" w:hAnsiTheme="minorHAnsi" w:cstheme="minorHAnsi"/>
                <w:b/>
                <w:bCs/>
                <w:color w:val="auto"/>
                <w:sz w:val="22"/>
                <w:szCs w:val="22"/>
              </w:rPr>
            </w:pPr>
            <w:r w:rsidRPr="0013440C">
              <w:rPr>
                <w:rFonts w:asciiTheme="minorHAnsi" w:hAnsiTheme="minorHAnsi" w:cstheme="minorHAnsi"/>
                <w:b/>
                <w:bCs/>
                <w:color w:val="auto"/>
                <w:sz w:val="22"/>
                <w:szCs w:val="22"/>
              </w:rPr>
              <w:t xml:space="preserve">Iepirkuma komisija </w:t>
            </w:r>
          </w:p>
          <w:p w14:paraId="0D79E8C3" w14:textId="6AF0B760" w:rsidR="00DD7258" w:rsidRPr="0013440C" w:rsidRDefault="00825FAF" w:rsidP="0099734D">
            <w:pPr>
              <w:spacing w:after="0" w:line="240" w:lineRule="auto"/>
              <w:rPr>
                <w:rFonts w:asciiTheme="minorHAnsi" w:hAnsiTheme="minorHAnsi" w:cstheme="minorHAnsi"/>
                <w:b/>
                <w:bCs/>
                <w:sz w:val="22"/>
                <w:szCs w:val="22"/>
              </w:rPr>
            </w:pPr>
            <w:r w:rsidRPr="0013440C">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278ACC07" w:rsidR="00EF079D" w:rsidRPr="005C4465" w:rsidRDefault="00E658FF" w:rsidP="00245D85">
            <w:pPr>
              <w:spacing w:after="0" w:line="240" w:lineRule="auto"/>
              <w:jc w:val="both"/>
              <w:rPr>
                <w:rFonts w:asciiTheme="minorHAnsi" w:hAnsiTheme="minorHAnsi" w:cstheme="minorHAnsi"/>
                <w:bCs/>
                <w:sz w:val="22"/>
                <w:szCs w:val="22"/>
              </w:rPr>
            </w:pPr>
            <w:r w:rsidRPr="00E658FF">
              <w:rPr>
                <w:rFonts w:asciiTheme="minorHAnsi" w:hAnsiTheme="minorHAnsi" w:cstheme="minorHAnsi"/>
                <w:sz w:val="22"/>
                <w:szCs w:val="22"/>
              </w:rPr>
              <w:t>Visus ar Konkursa norisi saistītos jautājumus risina un Pasūtītāja vārdā darbojas iepirkuma komisija, kas izveidota ar Cēsu novada Priekuļ</w:t>
            </w:r>
            <w:r w:rsidR="003A31D4">
              <w:rPr>
                <w:rFonts w:asciiTheme="minorHAnsi" w:hAnsiTheme="minorHAnsi" w:cstheme="minorHAnsi"/>
                <w:sz w:val="22"/>
                <w:szCs w:val="22"/>
              </w:rPr>
              <w:t>u apvienības pārvaldes vadītāja p.i.</w:t>
            </w:r>
            <w:r w:rsidRPr="00E658FF">
              <w:rPr>
                <w:rFonts w:asciiTheme="minorHAnsi" w:hAnsiTheme="minorHAnsi" w:cstheme="minorHAnsi"/>
                <w:sz w:val="22"/>
                <w:szCs w:val="22"/>
              </w:rPr>
              <w:t xml:space="preserve"> </w:t>
            </w:r>
            <w:r w:rsidR="005C4465" w:rsidRPr="005C4465">
              <w:rPr>
                <w:rFonts w:asciiTheme="minorHAnsi" w:hAnsiTheme="minorHAnsi" w:cstheme="minorHAnsi"/>
                <w:bCs/>
                <w:sz w:val="22"/>
                <w:szCs w:val="22"/>
              </w:rPr>
              <w:t>202</w:t>
            </w:r>
            <w:r w:rsidR="00245D85">
              <w:rPr>
                <w:rFonts w:asciiTheme="minorHAnsi" w:hAnsiTheme="minorHAnsi" w:cstheme="minorHAnsi"/>
                <w:bCs/>
                <w:sz w:val="22"/>
                <w:szCs w:val="22"/>
              </w:rPr>
              <w:t>6</w:t>
            </w:r>
            <w:r w:rsidR="005C4465" w:rsidRPr="005C4465">
              <w:rPr>
                <w:rFonts w:asciiTheme="minorHAnsi" w:hAnsiTheme="minorHAnsi" w:cstheme="minorHAnsi"/>
                <w:bCs/>
                <w:sz w:val="22"/>
                <w:szCs w:val="22"/>
              </w:rPr>
              <w:t xml:space="preserve">. gada </w:t>
            </w:r>
            <w:r w:rsidR="00245D85" w:rsidRPr="00245D85">
              <w:rPr>
                <w:rFonts w:asciiTheme="minorHAnsi" w:hAnsiTheme="minorHAnsi" w:cstheme="minorHAnsi"/>
                <w:bCs/>
                <w:sz w:val="22"/>
                <w:szCs w:val="22"/>
              </w:rPr>
              <w:t xml:space="preserve">5.janvāra rīkojumu Nr. 1.2-3/2026/1 </w:t>
            </w:r>
            <w:r w:rsidR="005C4465">
              <w:rPr>
                <w:rFonts w:asciiTheme="minorHAnsi" w:hAnsiTheme="minorHAnsi" w:cstheme="minorHAnsi"/>
                <w:bCs/>
                <w:sz w:val="22"/>
                <w:szCs w:val="22"/>
              </w:rPr>
              <w:t>izveidotā iepirkumu komisija.</w:t>
            </w:r>
          </w:p>
        </w:tc>
      </w:tr>
      <w:tr w:rsidR="00DD7258" w:rsidRPr="0013440C" w14:paraId="084C01C7" w14:textId="77777777" w:rsidTr="0015446F">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48A66" w14:textId="77777777" w:rsidR="00D42C4A" w:rsidRPr="0013440C" w:rsidRDefault="00312A52" w:rsidP="0099734D">
            <w:pPr>
              <w:spacing w:after="0" w:line="240" w:lineRule="auto"/>
              <w:rPr>
                <w:rFonts w:asciiTheme="minorHAnsi" w:hAnsiTheme="minorHAnsi" w:cstheme="minorHAnsi"/>
                <w:b/>
                <w:bCs/>
                <w:color w:val="auto"/>
                <w:sz w:val="22"/>
                <w:szCs w:val="22"/>
              </w:rPr>
            </w:pPr>
            <w:r w:rsidRPr="0013440C">
              <w:rPr>
                <w:rFonts w:asciiTheme="minorHAnsi" w:hAnsiTheme="minorHAnsi" w:cstheme="minorHAnsi"/>
                <w:b/>
                <w:bCs/>
                <w:color w:val="auto"/>
                <w:sz w:val="22"/>
                <w:szCs w:val="22"/>
              </w:rPr>
              <w:t xml:space="preserve">Pasūtītāja </w:t>
            </w:r>
          </w:p>
          <w:p w14:paraId="5C957B69" w14:textId="7773E3BC" w:rsidR="00DD7258" w:rsidRPr="0013440C" w:rsidRDefault="00312A52" w:rsidP="0099734D">
            <w:pPr>
              <w:spacing w:after="0" w:line="240" w:lineRule="auto"/>
              <w:rPr>
                <w:rFonts w:asciiTheme="minorHAnsi" w:hAnsiTheme="minorHAnsi" w:cstheme="minorHAnsi"/>
                <w:b/>
                <w:bCs/>
                <w:color w:val="7030A0"/>
                <w:sz w:val="22"/>
                <w:szCs w:val="22"/>
              </w:rPr>
            </w:pPr>
            <w:r w:rsidRPr="0013440C">
              <w:rPr>
                <w:rFonts w:asciiTheme="minorHAnsi" w:hAnsiTheme="minorHAnsi" w:cstheme="minorHAnsi"/>
                <w:b/>
                <w:bCs/>
                <w:color w:val="auto"/>
                <w:sz w:val="22"/>
                <w:szCs w:val="22"/>
              </w:rPr>
              <w:t>d</w:t>
            </w:r>
            <w:r w:rsidR="00DD7258" w:rsidRPr="0013440C">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4390E50" w:rsidR="00DD7258" w:rsidRPr="0013440C" w:rsidRDefault="00DD7258" w:rsidP="00FA5A2E">
            <w:pPr>
              <w:spacing w:before="40" w:after="40" w:line="240" w:lineRule="auto"/>
              <w:jc w:val="both"/>
              <w:rPr>
                <w:rFonts w:asciiTheme="minorHAnsi" w:hAnsiTheme="minorHAnsi" w:cstheme="minorHAnsi"/>
                <w:color w:val="7030A0"/>
                <w:sz w:val="22"/>
                <w:szCs w:val="22"/>
              </w:rPr>
            </w:pPr>
            <w:r w:rsidRPr="0013440C">
              <w:rPr>
                <w:rFonts w:asciiTheme="minorHAnsi" w:hAnsiTheme="minorHAnsi" w:cstheme="minorHAnsi"/>
                <w:color w:val="auto"/>
                <w:sz w:val="22"/>
                <w:szCs w:val="22"/>
              </w:rPr>
              <w:t>Pirmdien no 08.00 – 18.00, no otrdienas līdz ceturtdienai ieskaitot 08.00 –</w:t>
            </w:r>
            <w:r w:rsidR="00445A39" w:rsidRPr="0013440C">
              <w:rPr>
                <w:rFonts w:asciiTheme="minorHAnsi" w:hAnsiTheme="minorHAnsi" w:cstheme="minorHAnsi"/>
                <w:color w:val="auto"/>
                <w:sz w:val="22"/>
                <w:szCs w:val="22"/>
              </w:rPr>
              <w:t xml:space="preserve"> </w:t>
            </w:r>
            <w:r w:rsidRPr="0013440C">
              <w:rPr>
                <w:rFonts w:asciiTheme="minorHAnsi" w:hAnsiTheme="minorHAnsi" w:cstheme="minorHAnsi"/>
                <w:color w:val="auto"/>
                <w:sz w:val="22"/>
                <w:szCs w:val="22"/>
              </w:rPr>
              <w:t>17.00, piektdienās 08.00 –13.00.</w:t>
            </w:r>
          </w:p>
        </w:tc>
      </w:tr>
    </w:tbl>
    <w:p w14:paraId="44175051" w14:textId="1C9FCB75" w:rsidR="006A1945" w:rsidRPr="00BD2599" w:rsidRDefault="00B830CE" w:rsidP="00584E83">
      <w:pPr>
        <w:pStyle w:val="Sarakstarindkopa"/>
        <w:numPr>
          <w:ilvl w:val="1"/>
          <w:numId w:val="18"/>
        </w:numPr>
        <w:spacing w:before="40" w:after="40" w:line="240" w:lineRule="auto"/>
        <w:ind w:left="567" w:hanging="567"/>
        <w:jc w:val="both"/>
        <w:rPr>
          <w:rFonts w:asciiTheme="minorHAnsi" w:hAnsiTheme="minorHAnsi" w:cstheme="minorHAnsi"/>
          <w:b/>
          <w:color w:val="auto"/>
          <w:sz w:val="22"/>
          <w:szCs w:val="22"/>
        </w:rPr>
      </w:pPr>
      <w:r w:rsidRPr="0013440C">
        <w:rPr>
          <w:rFonts w:asciiTheme="minorHAnsi" w:hAnsiTheme="minorHAnsi" w:cstheme="minorHAnsi"/>
          <w:color w:val="auto"/>
          <w:sz w:val="22"/>
          <w:szCs w:val="22"/>
        </w:rPr>
        <w:t xml:space="preserve">Pasūtītājs kā pārzinis veic </w:t>
      </w:r>
      <w:r w:rsidR="0015362B" w:rsidRPr="0013440C">
        <w:rPr>
          <w:rFonts w:asciiTheme="minorHAnsi" w:hAnsiTheme="minorHAnsi" w:cstheme="minorHAnsi"/>
          <w:color w:val="auto"/>
          <w:sz w:val="22"/>
          <w:szCs w:val="22"/>
        </w:rPr>
        <w:t>P</w:t>
      </w:r>
      <w:r w:rsidRPr="0013440C">
        <w:rPr>
          <w:rFonts w:asciiTheme="minorHAnsi" w:hAnsiTheme="minorHAnsi" w:cstheme="minorHAnsi"/>
          <w:color w:val="auto"/>
          <w:sz w:val="22"/>
          <w:szCs w:val="22"/>
        </w:rPr>
        <w:t xml:space="preserve">retendenta piedāvājumā saņemto personas datu apstrādi ar mērķi nodrošināt </w:t>
      </w:r>
      <w:r w:rsidR="00F25AB2">
        <w:rPr>
          <w:rFonts w:asciiTheme="minorHAnsi" w:hAnsiTheme="minorHAnsi" w:cstheme="minorHAnsi"/>
          <w:color w:val="auto"/>
          <w:sz w:val="22"/>
          <w:szCs w:val="22"/>
        </w:rPr>
        <w:t>piegād</w:t>
      </w:r>
      <w:r w:rsidR="000A0A25">
        <w:rPr>
          <w:rFonts w:asciiTheme="minorHAnsi" w:hAnsiTheme="minorHAnsi" w:cstheme="minorHAnsi"/>
          <w:color w:val="auto"/>
          <w:sz w:val="22"/>
          <w:szCs w:val="22"/>
        </w:rPr>
        <w:t>ātāja</w:t>
      </w:r>
      <w:r w:rsidRPr="0013440C">
        <w:rPr>
          <w:rFonts w:asciiTheme="minorHAnsi" w:hAnsiTheme="minorHAnsi" w:cstheme="minorHAnsi"/>
          <w:color w:val="auto"/>
          <w:sz w:val="22"/>
          <w:szCs w:val="22"/>
        </w:rPr>
        <w:t xml:space="preserve"> atlasi, publiska iepirkumu līguma noslēgšanu un izpildi. </w:t>
      </w:r>
      <w:r w:rsidR="005052D7" w:rsidRPr="0013440C">
        <w:rPr>
          <w:rFonts w:asciiTheme="minorHAnsi" w:hAnsiTheme="minorHAnsi" w:cstheme="minorHAnsi"/>
          <w:sz w:val="22"/>
          <w:szCs w:val="22"/>
        </w:rPr>
        <w:t>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Default="00BD2599">
      <w:pPr>
        <w:rPr>
          <w:rFonts w:asciiTheme="minorHAnsi" w:hAnsiTheme="minorHAnsi" w:cstheme="minorHAnsi"/>
          <w:color w:val="auto"/>
          <w:sz w:val="22"/>
          <w:szCs w:val="22"/>
        </w:rPr>
      </w:pPr>
      <w:r>
        <w:rPr>
          <w:rFonts w:asciiTheme="minorHAnsi" w:hAnsiTheme="minorHAnsi" w:cstheme="minorHAnsi"/>
          <w:color w:val="auto"/>
          <w:sz w:val="22"/>
          <w:szCs w:val="22"/>
        </w:rPr>
        <w:br w:type="page"/>
      </w:r>
    </w:p>
    <w:p w14:paraId="6F396259" w14:textId="1400EB2B" w:rsidR="00E35678" w:rsidRPr="007D619A" w:rsidRDefault="00FA6C42" w:rsidP="00584E83">
      <w:pPr>
        <w:numPr>
          <w:ilvl w:val="0"/>
          <w:numId w:val="23"/>
        </w:numPr>
        <w:spacing w:before="40" w:after="40" w:line="240" w:lineRule="auto"/>
        <w:ind w:left="717"/>
        <w:contextualSpacing/>
        <w:jc w:val="both"/>
        <w:rPr>
          <w:rFonts w:ascii="Calibri" w:hAnsi="Calibri" w:cs="Calibri"/>
          <w:b/>
          <w:bCs/>
          <w:color w:val="auto"/>
          <w:sz w:val="22"/>
          <w:szCs w:val="22"/>
        </w:rPr>
      </w:pPr>
      <w:r w:rsidRPr="007D619A">
        <w:rPr>
          <w:rFonts w:ascii="Calibri" w:hAnsi="Calibri" w:cs="Calibri"/>
          <w:b/>
          <w:bCs/>
          <w:color w:val="auto"/>
          <w:sz w:val="22"/>
          <w:szCs w:val="22"/>
        </w:rPr>
        <w:lastRenderedPageBreak/>
        <w:t>IEPIRKUMA PRIEKŠMETS</w:t>
      </w:r>
    </w:p>
    <w:p w14:paraId="55C3E6B8" w14:textId="053F6D41" w:rsidR="00E7426E" w:rsidRPr="00B761A4" w:rsidRDefault="00F461F0" w:rsidP="00B761A4">
      <w:pPr>
        <w:pStyle w:val="Sarakstarindkopa"/>
        <w:numPr>
          <w:ilvl w:val="1"/>
          <w:numId w:val="18"/>
        </w:numPr>
        <w:spacing w:after="0" w:line="240" w:lineRule="auto"/>
        <w:ind w:left="567" w:hanging="567"/>
        <w:contextualSpacing w:val="0"/>
        <w:jc w:val="both"/>
        <w:rPr>
          <w:rFonts w:ascii="Calibri" w:hAnsi="Calibri" w:cs="Calibri"/>
          <w:bCs/>
          <w:sz w:val="22"/>
          <w:szCs w:val="22"/>
          <w:bdr w:val="none" w:sz="0" w:space="0" w:color="auto" w:frame="1"/>
          <w:shd w:val="clear" w:color="auto" w:fill="FFFFFF"/>
        </w:rPr>
      </w:pPr>
      <w:r w:rsidRPr="00E7426E">
        <w:rPr>
          <w:rFonts w:asciiTheme="minorHAnsi" w:hAnsiTheme="minorHAnsi" w:cstheme="minorHAnsi"/>
          <w:b/>
          <w:bCs/>
          <w:color w:val="auto"/>
          <w:sz w:val="22"/>
          <w:szCs w:val="22"/>
          <w:u w:val="single"/>
        </w:rPr>
        <w:t>Iepirkuma priekšmets</w:t>
      </w:r>
      <w:r w:rsidRPr="00E7426E">
        <w:rPr>
          <w:rFonts w:asciiTheme="minorHAnsi" w:hAnsiTheme="minorHAnsi" w:cstheme="minorHAnsi"/>
          <w:b/>
          <w:bCs/>
          <w:color w:val="auto"/>
          <w:sz w:val="22"/>
          <w:szCs w:val="22"/>
        </w:rPr>
        <w:t>:</w:t>
      </w:r>
      <w:r w:rsidR="00926FF6" w:rsidRPr="00E7426E">
        <w:rPr>
          <w:rFonts w:ascii="Calibri" w:hAnsi="Calibri" w:cstheme="minorHAnsi"/>
          <w:b/>
          <w:bCs/>
          <w:sz w:val="22"/>
          <w:szCs w:val="22"/>
        </w:rPr>
        <w:t xml:space="preserve"> </w:t>
      </w:r>
      <w:r w:rsidR="00E7426E" w:rsidRPr="00E7426E">
        <w:rPr>
          <w:rFonts w:ascii="Calibri" w:hAnsi="Calibri" w:cs="Calibri"/>
          <w:bCs/>
          <w:sz w:val="22"/>
          <w:szCs w:val="22"/>
          <w:bdr w:val="none" w:sz="0" w:space="0" w:color="auto" w:frame="1"/>
          <w:shd w:val="clear" w:color="auto" w:fill="FFFFFF"/>
        </w:rPr>
        <w:t xml:space="preserve">koksnes granulu piegāde saskaņā ar </w:t>
      </w:r>
      <w:r w:rsidR="00313EF5">
        <w:rPr>
          <w:rFonts w:ascii="Calibri" w:hAnsi="Calibri" w:cs="Calibri"/>
          <w:bCs/>
          <w:sz w:val="22"/>
          <w:szCs w:val="22"/>
          <w:bdr w:val="none" w:sz="0" w:space="0" w:color="auto" w:frame="1"/>
          <w:shd w:val="clear" w:color="auto" w:fill="FFFFFF"/>
        </w:rPr>
        <w:t>Pasūtītāja prasībām</w:t>
      </w:r>
      <w:r w:rsidR="00E7426E" w:rsidRPr="00E7426E">
        <w:rPr>
          <w:rFonts w:ascii="Calibri" w:hAnsi="Calibri" w:cs="Calibri"/>
          <w:bCs/>
          <w:sz w:val="22"/>
          <w:szCs w:val="22"/>
          <w:bdr w:val="none" w:sz="0" w:space="0" w:color="auto" w:frame="1"/>
          <w:shd w:val="clear" w:color="auto" w:fill="FFFFFF"/>
        </w:rPr>
        <w:t xml:space="preserve"> </w:t>
      </w:r>
      <w:r w:rsidR="00ED307C">
        <w:rPr>
          <w:rFonts w:ascii="Calibri" w:hAnsi="Calibri" w:cs="Calibri"/>
          <w:bCs/>
          <w:sz w:val="22"/>
          <w:szCs w:val="22"/>
          <w:bdr w:val="none" w:sz="0" w:space="0" w:color="auto" w:frame="1"/>
          <w:shd w:val="clear" w:color="auto" w:fill="FFFFFF"/>
        </w:rPr>
        <w:t xml:space="preserve">Tehniskajā </w:t>
      </w:r>
      <w:r w:rsidR="00ED307C" w:rsidRPr="00B761A4">
        <w:rPr>
          <w:rFonts w:ascii="Calibri" w:hAnsi="Calibri" w:cs="Calibri"/>
          <w:bCs/>
          <w:sz w:val="22"/>
          <w:szCs w:val="22"/>
          <w:bdr w:val="none" w:sz="0" w:space="0" w:color="auto" w:frame="1"/>
          <w:shd w:val="clear" w:color="auto" w:fill="FFFFFF"/>
        </w:rPr>
        <w:t xml:space="preserve">specifikācijā </w:t>
      </w:r>
      <w:r w:rsidR="00E7426E" w:rsidRPr="00B761A4">
        <w:rPr>
          <w:rFonts w:ascii="Calibri" w:hAnsi="Calibri" w:cs="Calibri"/>
          <w:bCs/>
          <w:sz w:val="22"/>
          <w:szCs w:val="22"/>
          <w:bdr w:val="none" w:sz="0" w:space="0" w:color="auto" w:frame="1"/>
          <w:shd w:val="clear" w:color="auto" w:fill="FFFFFF"/>
        </w:rPr>
        <w:t xml:space="preserve">Nolikuma </w:t>
      </w:r>
      <w:r w:rsidR="00ED307C" w:rsidRPr="00B761A4">
        <w:rPr>
          <w:rFonts w:ascii="Calibri" w:hAnsi="Calibri" w:cs="Calibri"/>
          <w:bCs/>
          <w:sz w:val="22"/>
          <w:szCs w:val="22"/>
          <w:bdr w:val="none" w:sz="0" w:space="0" w:color="auto" w:frame="1"/>
          <w:shd w:val="clear" w:color="auto" w:fill="FFFFFF"/>
        </w:rPr>
        <w:t>2.</w:t>
      </w:r>
      <w:r w:rsidR="00E7426E" w:rsidRPr="00B761A4">
        <w:rPr>
          <w:rFonts w:ascii="Calibri" w:hAnsi="Calibri" w:cs="Calibri"/>
          <w:bCs/>
          <w:sz w:val="22"/>
          <w:szCs w:val="22"/>
          <w:bdr w:val="none" w:sz="0" w:space="0" w:color="auto" w:frame="1"/>
          <w:shd w:val="clear" w:color="auto" w:fill="FFFFFF"/>
        </w:rPr>
        <w:t>pielikumā</w:t>
      </w:r>
      <w:r w:rsidR="00ED307C" w:rsidRPr="00B761A4">
        <w:rPr>
          <w:rFonts w:ascii="Calibri" w:hAnsi="Calibri" w:cs="Calibri"/>
          <w:bCs/>
          <w:sz w:val="22"/>
          <w:szCs w:val="22"/>
          <w:bdr w:val="none" w:sz="0" w:space="0" w:color="auto" w:frame="1"/>
          <w:shd w:val="clear" w:color="auto" w:fill="FFFFFF"/>
        </w:rPr>
        <w:t>,</w:t>
      </w:r>
      <w:r w:rsidR="00E7426E" w:rsidRPr="00B761A4">
        <w:rPr>
          <w:rFonts w:ascii="Calibri" w:hAnsi="Calibri" w:cs="Calibri"/>
          <w:bCs/>
          <w:sz w:val="22"/>
          <w:szCs w:val="22"/>
          <w:bdr w:val="none" w:sz="0" w:space="0" w:color="auto" w:frame="1"/>
          <w:shd w:val="clear" w:color="auto" w:fill="FFFFFF"/>
        </w:rPr>
        <w:t xml:space="preserve"> un līguma projekta nosacījumiem Nolikuma</w:t>
      </w:r>
      <w:r w:rsidR="00A34AFF">
        <w:rPr>
          <w:rFonts w:ascii="Calibri" w:hAnsi="Calibri" w:cs="Calibri"/>
          <w:bCs/>
          <w:sz w:val="22"/>
          <w:szCs w:val="22"/>
          <w:bdr w:val="none" w:sz="0" w:space="0" w:color="auto" w:frame="1"/>
          <w:shd w:val="clear" w:color="auto" w:fill="FFFFFF"/>
        </w:rPr>
        <w:t>5</w:t>
      </w:r>
      <w:r w:rsidR="00E7426E" w:rsidRPr="00B761A4">
        <w:rPr>
          <w:rFonts w:ascii="Calibri" w:hAnsi="Calibri" w:cs="Calibri"/>
          <w:bCs/>
          <w:sz w:val="22"/>
          <w:szCs w:val="22"/>
          <w:bdr w:val="none" w:sz="0" w:space="0" w:color="auto" w:frame="1"/>
          <w:shd w:val="clear" w:color="auto" w:fill="FFFFFF"/>
        </w:rPr>
        <w:t>.pielikumā.</w:t>
      </w:r>
    </w:p>
    <w:p w14:paraId="2F73926A" w14:textId="775F51AC" w:rsidR="00E7426E" w:rsidRPr="00B761A4" w:rsidRDefault="00E7426E" w:rsidP="00584E83">
      <w:pPr>
        <w:pStyle w:val="Sarakstarindkopa"/>
        <w:numPr>
          <w:ilvl w:val="1"/>
          <w:numId w:val="18"/>
        </w:numPr>
        <w:spacing w:after="0" w:line="240" w:lineRule="auto"/>
        <w:ind w:left="567" w:hanging="567"/>
        <w:contextualSpacing w:val="0"/>
        <w:jc w:val="both"/>
        <w:rPr>
          <w:rFonts w:asciiTheme="minorHAnsi" w:hAnsiTheme="minorHAnsi" w:cstheme="minorHAnsi"/>
          <w:bCs/>
          <w:color w:val="auto"/>
          <w:sz w:val="22"/>
          <w:szCs w:val="22"/>
        </w:rPr>
      </w:pPr>
      <w:r w:rsidRPr="00B761A4">
        <w:rPr>
          <w:rFonts w:asciiTheme="minorHAnsi" w:hAnsiTheme="minorHAnsi" w:cstheme="minorHAnsi"/>
          <w:bCs/>
          <w:color w:val="auto"/>
          <w:sz w:val="22"/>
          <w:szCs w:val="22"/>
        </w:rPr>
        <w:t xml:space="preserve">Iepirkums sadalīts divās daļās, katrai definētās prasības norādītas Tehniskajā specifikācijā </w:t>
      </w:r>
    </w:p>
    <w:p w14:paraId="719611F5" w14:textId="0E149D13" w:rsidR="00E7426E" w:rsidRPr="00B761A4" w:rsidRDefault="00E7426E" w:rsidP="00584E83">
      <w:pPr>
        <w:pStyle w:val="Sarakstarindkopa"/>
        <w:numPr>
          <w:ilvl w:val="2"/>
          <w:numId w:val="18"/>
        </w:numPr>
        <w:spacing w:after="0" w:line="240" w:lineRule="auto"/>
        <w:contextualSpacing w:val="0"/>
        <w:jc w:val="both"/>
        <w:rPr>
          <w:rFonts w:asciiTheme="minorHAnsi" w:hAnsiTheme="minorHAnsi" w:cstheme="minorHAnsi"/>
          <w:bCs/>
          <w:color w:val="auto"/>
          <w:sz w:val="22"/>
          <w:szCs w:val="22"/>
        </w:rPr>
      </w:pPr>
      <w:r w:rsidRPr="00B761A4">
        <w:rPr>
          <w:rFonts w:asciiTheme="minorHAnsi" w:hAnsiTheme="minorHAnsi" w:cstheme="minorHAnsi"/>
          <w:sz w:val="22"/>
          <w:szCs w:val="22"/>
          <w:lang w:eastAsia="ar-SA"/>
        </w:rPr>
        <w:t>1.iepirkuma daļa – fasētas maisos;</w:t>
      </w:r>
    </w:p>
    <w:p w14:paraId="4812EA56" w14:textId="47DAA4D0" w:rsidR="00E7426E" w:rsidRPr="00B761A4" w:rsidRDefault="00E7426E" w:rsidP="00584E83">
      <w:pPr>
        <w:pStyle w:val="Sarakstarindkopa"/>
        <w:numPr>
          <w:ilvl w:val="2"/>
          <w:numId w:val="18"/>
        </w:numPr>
        <w:spacing w:after="0" w:line="240" w:lineRule="auto"/>
        <w:contextualSpacing w:val="0"/>
        <w:jc w:val="both"/>
        <w:rPr>
          <w:rFonts w:asciiTheme="minorHAnsi" w:hAnsiTheme="minorHAnsi" w:cstheme="minorHAnsi"/>
          <w:sz w:val="22"/>
          <w:szCs w:val="22"/>
          <w:lang w:eastAsia="ar-SA"/>
        </w:rPr>
      </w:pPr>
      <w:r w:rsidRPr="00B761A4">
        <w:rPr>
          <w:rFonts w:asciiTheme="minorHAnsi" w:hAnsiTheme="minorHAnsi" w:cstheme="minorHAnsi"/>
          <w:sz w:val="22"/>
          <w:szCs w:val="22"/>
          <w:lang w:eastAsia="ar-SA"/>
        </w:rPr>
        <w:t>2.iepirkuma daļa – Big-Bag.</w:t>
      </w:r>
    </w:p>
    <w:p w14:paraId="511C7514" w14:textId="77777777" w:rsidR="00E7426E" w:rsidRPr="00E7426E" w:rsidRDefault="00E7426E" w:rsidP="00584E83">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lang w:eastAsia="ar-SA"/>
        </w:rPr>
      </w:pPr>
      <w:r w:rsidRPr="00B761A4">
        <w:rPr>
          <w:rFonts w:asciiTheme="minorHAnsi" w:hAnsiTheme="minorHAnsi" w:cstheme="minorHAnsi"/>
          <w:bCs/>
          <w:color w:val="auto"/>
          <w:sz w:val="22"/>
          <w:szCs w:val="22"/>
        </w:rPr>
        <w:t>Pretendents drīkst iesniegt piedāvājumu par vienu vai abām iepirkuma</w:t>
      </w:r>
      <w:r w:rsidRPr="00E7426E">
        <w:rPr>
          <w:rFonts w:asciiTheme="minorHAnsi" w:hAnsiTheme="minorHAnsi" w:cstheme="minorHAnsi"/>
          <w:bCs/>
          <w:color w:val="auto"/>
          <w:sz w:val="22"/>
          <w:szCs w:val="22"/>
        </w:rPr>
        <w:t xml:space="preserve"> priekšmeta daļām, ievērojot konkursa nolikumā un tā pielikumos noteiktās prasības. Piedāvājuma varianti nav pieļaujami.</w:t>
      </w:r>
    </w:p>
    <w:p w14:paraId="4DC23816" w14:textId="77777777" w:rsidR="0066652F" w:rsidRPr="0066652F" w:rsidRDefault="006C59C6" w:rsidP="0066652F">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lang w:eastAsia="ar-SA"/>
        </w:rPr>
      </w:pPr>
      <w:r w:rsidRPr="00E7426E">
        <w:rPr>
          <w:rFonts w:asciiTheme="minorHAnsi" w:hAnsiTheme="minorHAnsi" w:cstheme="minorHAnsi"/>
          <w:b/>
          <w:bCs/>
          <w:color w:val="000000" w:themeColor="text1"/>
          <w:sz w:val="22"/>
          <w:szCs w:val="22"/>
          <w:u w:val="single"/>
        </w:rPr>
        <w:t>CPV kod</w:t>
      </w:r>
      <w:r w:rsidR="009E5AAB" w:rsidRPr="00E7426E">
        <w:rPr>
          <w:rFonts w:asciiTheme="minorHAnsi" w:hAnsiTheme="minorHAnsi" w:cstheme="minorHAnsi"/>
          <w:b/>
          <w:bCs/>
          <w:color w:val="000000" w:themeColor="text1"/>
          <w:sz w:val="22"/>
          <w:szCs w:val="22"/>
          <w:u w:val="single"/>
        </w:rPr>
        <w:t>s</w:t>
      </w:r>
      <w:r w:rsidRPr="00E7426E">
        <w:rPr>
          <w:rFonts w:asciiTheme="minorHAnsi" w:hAnsiTheme="minorHAnsi" w:cstheme="minorHAnsi"/>
          <w:b/>
          <w:bCs/>
          <w:color w:val="000000" w:themeColor="text1"/>
          <w:sz w:val="22"/>
          <w:szCs w:val="22"/>
        </w:rPr>
        <w:t>:</w:t>
      </w:r>
      <w:bookmarkStart w:id="6" w:name="_Toc61422126"/>
      <w:bookmarkStart w:id="7" w:name="_Toc59334723"/>
      <w:r w:rsidR="00531228" w:rsidRPr="00E7426E">
        <w:rPr>
          <w:rFonts w:asciiTheme="minorHAnsi" w:hAnsiTheme="minorHAnsi" w:cstheme="minorHAnsi"/>
          <w:color w:val="auto"/>
          <w:sz w:val="22"/>
          <w:szCs w:val="22"/>
          <w:shd w:val="clear" w:color="auto" w:fill="FFFFFF"/>
        </w:rPr>
        <w:t xml:space="preserve"> </w:t>
      </w:r>
      <w:r w:rsidR="00E7426E" w:rsidRPr="00E7426E">
        <w:rPr>
          <w:rFonts w:asciiTheme="minorHAnsi" w:eastAsia="Calibri" w:hAnsiTheme="minorHAnsi" w:cstheme="minorHAnsi"/>
          <w:bCs/>
          <w:sz w:val="22"/>
          <w:szCs w:val="22"/>
          <w:lang w:eastAsia="ar-SA"/>
        </w:rPr>
        <w:t>09111400-4 (Koksnes kurināmais).</w:t>
      </w:r>
    </w:p>
    <w:p w14:paraId="06FB4F95" w14:textId="77777777" w:rsidR="0066652F" w:rsidRPr="0066652F" w:rsidRDefault="0066652F" w:rsidP="0066652F">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lang w:eastAsia="ar-SA"/>
        </w:rPr>
      </w:pPr>
      <w:r w:rsidRPr="0066652F">
        <w:rPr>
          <w:rFonts w:asciiTheme="minorHAnsi" w:hAnsiTheme="minorHAnsi" w:cstheme="minorHAnsi"/>
          <w:b/>
          <w:bCs/>
          <w:color w:val="auto"/>
          <w:sz w:val="22"/>
          <w:szCs w:val="22"/>
          <w:u w:val="single"/>
        </w:rPr>
        <w:t>Līguma izpildes termiņš</w:t>
      </w:r>
      <w:r w:rsidRPr="0066652F">
        <w:rPr>
          <w:rFonts w:asciiTheme="minorHAnsi" w:hAnsiTheme="minorHAnsi" w:cstheme="minorHAnsi"/>
          <w:color w:val="auto"/>
          <w:sz w:val="22"/>
          <w:szCs w:val="22"/>
          <w:u w:val="single"/>
        </w:rPr>
        <w:t>:</w:t>
      </w:r>
      <w:r w:rsidRPr="0066652F">
        <w:rPr>
          <w:rFonts w:asciiTheme="minorHAnsi" w:hAnsiTheme="minorHAnsi" w:cstheme="minorHAnsi"/>
          <w:color w:val="auto"/>
          <w:sz w:val="22"/>
          <w:szCs w:val="22"/>
        </w:rPr>
        <w:t xml:space="preserve"> </w:t>
      </w:r>
      <w:bookmarkStart w:id="8" w:name="_Hlk51246631"/>
      <w:r w:rsidRPr="0066652F">
        <w:rPr>
          <w:rFonts w:asciiTheme="minorHAnsi" w:hAnsiTheme="minorHAnsi" w:cstheme="minorHAnsi"/>
          <w:b/>
          <w:bCs/>
          <w:color w:val="auto"/>
          <w:sz w:val="22"/>
          <w:szCs w:val="22"/>
        </w:rPr>
        <w:t>01.09.2026.-31.12.2026.</w:t>
      </w:r>
      <w:bookmarkEnd w:id="6"/>
      <w:bookmarkEnd w:id="7"/>
      <w:bookmarkEnd w:id="8"/>
    </w:p>
    <w:p w14:paraId="30E86ACD" w14:textId="77777777" w:rsidR="0066652F" w:rsidRDefault="0066652F" w:rsidP="0066652F">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lang w:eastAsia="ar-SA"/>
        </w:rPr>
      </w:pPr>
      <w:r w:rsidRPr="0066652F">
        <w:rPr>
          <w:rFonts w:asciiTheme="minorHAnsi" w:hAnsiTheme="minorHAnsi" w:cstheme="minorHAnsi"/>
          <w:sz w:val="22"/>
          <w:szCs w:val="22"/>
        </w:rPr>
        <w:t>Preču piegādes nosacījumi:</w:t>
      </w:r>
    </w:p>
    <w:p w14:paraId="63504DBF" w14:textId="77777777" w:rsidR="0066652F" w:rsidRDefault="0066652F" w:rsidP="0066652F">
      <w:pPr>
        <w:pStyle w:val="Sarakstarindkopa"/>
        <w:numPr>
          <w:ilvl w:val="2"/>
          <w:numId w:val="18"/>
        </w:numPr>
        <w:spacing w:after="0" w:line="240" w:lineRule="auto"/>
        <w:contextualSpacing w:val="0"/>
        <w:jc w:val="both"/>
        <w:rPr>
          <w:rFonts w:asciiTheme="minorHAnsi" w:hAnsiTheme="minorHAnsi" w:cstheme="minorHAnsi"/>
          <w:sz w:val="22"/>
          <w:szCs w:val="22"/>
          <w:lang w:eastAsia="ar-SA"/>
        </w:rPr>
      </w:pPr>
      <w:r w:rsidRPr="0066652F">
        <w:rPr>
          <w:rFonts w:asciiTheme="minorHAnsi" w:hAnsiTheme="minorHAnsi" w:cstheme="minorHAnsi"/>
          <w:sz w:val="22"/>
          <w:szCs w:val="22"/>
        </w:rPr>
        <w:t>preču piegādes termiņš: atbilstoši tehniskajā specifikācijā noteiktajam;</w:t>
      </w:r>
    </w:p>
    <w:p w14:paraId="5169C7E4" w14:textId="77777777" w:rsidR="005C5153" w:rsidRDefault="0066652F" w:rsidP="005C5153">
      <w:pPr>
        <w:pStyle w:val="Sarakstarindkopa"/>
        <w:numPr>
          <w:ilvl w:val="2"/>
          <w:numId w:val="18"/>
        </w:numPr>
        <w:spacing w:after="0" w:line="240" w:lineRule="auto"/>
        <w:contextualSpacing w:val="0"/>
        <w:jc w:val="both"/>
        <w:rPr>
          <w:rFonts w:asciiTheme="minorHAnsi" w:hAnsiTheme="minorHAnsi" w:cstheme="minorHAnsi"/>
          <w:sz w:val="22"/>
          <w:szCs w:val="22"/>
          <w:lang w:eastAsia="ar-SA"/>
        </w:rPr>
      </w:pPr>
      <w:r w:rsidRPr="0066652F">
        <w:rPr>
          <w:rFonts w:asciiTheme="minorHAnsi" w:hAnsiTheme="minorHAnsi" w:cstheme="minorHAnsi"/>
          <w:sz w:val="22"/>
          <w:szCs w:val="22"/>
        </w:rPr>
        <w:t>preču piegādes vieta: atbilstoši tehniskajā specifikācijā noteiktajam;</w:t>
      </w:r>
    </w:p>
    <w:p w14:paraId="6D7C1F74" w14:textId="622657E8" w:rsidR="0066652F" w:rsidRDefault="0066652F" w:rsidP="005C5153">
      <w:pPr>
        <w:pStyle w:val="Sarakstarindkopa"/>
        <w:numPr>
          <w:ilvl w:val="2"/>
          <w:numId w:val="18"/>
        </w:numPr>
        <w:spacing w:after="0" w:line="240" w:lineRule="auto"/>
        <w:contextualSpacing w:val="0"/>
        <w:jc w:val="both"/>
        <w:rPr>
          <w:rFonts w:asciiTheme="minorHAnsi" w:hAnsiTheme="minorHAnsi" w:cstheme="minorHAnsi"/>
          <w:sz w:val="22"/>
          <w:szCs w:val="22"/>
          <w:lang w:eastAsia="ar-SA"/>
        </w:rPr>
      </w:pPr>
      <w:r w:rsidRPr="005C5153">
        <w:rPr>
          <w:rFonts w:asciiTheme="minorHAnsi" w:hAnsiTheme="minorHAnsi" w:cstheme="minorHAnsi"/>
          <w:sz w:val="22"/>
          <w:szCs w:val="22"/>
        </w:rPr>
        <w:t>tehniskajā specifikācijā norādītais iepirkuma priekšmeta apjoms var mainīties, ņemot vērā pasūtītāja faktiskās vajadzības un pasūtītājam pieejamos finanšu resursus.</w:t>
      </w:r>
    </w:p>
    <w:p w14:paraId="3F69AC18" w14:textId="3996ABE7" w:rsidR="005D31D7" w:rsidRPr="005C5153" w:rsidRDefault="005D31D7" w:rsidP="005D31D7">
      <w:pPr>
        <w:pStyle w:val="Sarakstarindkopa"/>
        <w:numPr>
          <w:ilvl w:val="1"/>
          <w:numId w:val="18"/>
        </w:numPr>
        <w:spacing w:after="0" w:line="240" w:lineRule="auto"/>
        <w:ind w:left="567" w:hanging="567"/>
        <w:contextualSpacing w:val="0"/>
        <w:jc w:val="both"/>
        <w:rPr>
          <w:rFonts w:asciiTheme="minorHAnsi" w:hAnsiTheme="minorHAnsi" w:cstheme="minorHAnsi"/>
          <w:sz w:val="22"/>
          <w:szCs w:val="22"/>
        </w:rPr>
      </w:pPr>
      <w:r>
        <w:rPr>
          <w:rFonts w:asciiTheme="minorHAnsi" w:hAnsiTheme="minorHAnsi" w:cstheme="minorHAnsi"/>
          <w:sz w:val="22"/>
          <w:szCs w:val="22"/>
        </w:rPr>
        <w:t>Tehniskā specifikācija aktualizēta 2026.gada jūlijā.</w:t>
      </w:r>
    </w:p>
    <w:p w14:paraId="6945A770" w14:textId="5890D91B" w:rsidR="005B2CAA" w:rsidRPr="005C5153" w:rsidRDefault="005B2CAA" w:rsidP="005C5153">
      <w:pPr>
        <w:spacing w:after="0" w:line="240" w:lineRule="auto"/>
        <w:jc w:val="both"/>
        <w:rPr>
          <w:rFonts w:asciiTheme="minorHAnsi" w:hAnsiTheme="minorHAnsi" w:cstheme="minorHAnsi"/>
          <w:b/>
          <w:bCs/>
          <w:color w:val="auto"/>
          <w:sz w:val="22"/>
          <w:szCs w:val="22"/>
        </w:rPr>
      </w:pPr>
    </w:p>
    <w:p w14:paraId="3C3344CC" w14:textId="2C423175" w:rsidR="0076006A" w:rsidRPr="007D619A" w:rsidRDefault="0076006A" w:rsidP="00584E83">
      <w:pPr>
        <w:numPr>
          <w:ilvl w:val="0"/>
          <w:numId w:val="23"/>
        </w:numPr>
        <w:spacing w:before="40" w:after="40" w:line="240" w:lineRule="auto"/>
        <w:ind w:left="717"/>
        <w:contextualSpacing/>
        <w:jc w:val="both"/>
        <w:rPr>
          <w:rFonts w:ascii="Calibri" w:hAnsi="Calibri" w:cs="Calibri"/>
          <w:b/>
          <w:bCs/>
          <w:color w:val="auto"/>
          <w:sz w:val="22"/>
          <w:szCs w:val="22"/>
        </w:rPr>
      </w:pPr>
      <w:r w:rsidRPr="007D619A">
        <w:rPr>
          <w:rFonts w:ascii="Calibri" w:hAnsi="Calibri" w:cs="Calibri"/>
          <w:b/>
          <w:bCs/>
          <w:color w:val="auto"/>
          <w:sz w:val="22"/>
          <w:szCs w:val="22"/>
        </w:rPr>
        <w:t>PRETENDENTS UN APAKŠUZŅĒMĒJI</w:t>
      </w:r>
      <w:bookmarkStart w:id="9" w:name="_GoBack"/>
      <w:bookmarkEnd w:id="9"/>
    </w:p>
    <w:p w14:paraId="00809B8B" w14:textId="77777777" w:rsidR="0066652F" w:rsidRPr="0066652F" w:rsidRDefault="0071357A" w:rsidP="0066652F">
      <w:pPr>
        <w:pStyle w:val="Sarakstarindkopa"/>
        <w:numPr>
          <w:ilvl w:val="1"/>
          <w:numId w:val="23"/>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Pretendents – piegādātājs, kurš iesniedzis piedāvājumu Konkursā – </w:t>
      </w:r>
      <w:r>
        <w:rPr>
          <w:rFonts w:asciiTheme="minorHAnsi" w:hAnsiTheme="minorHAnsi" w:cstheme="minorHAnsi"/>
          <w:bCs/>
          <w:color w:val="auto"/>
          <w:sz w:val="22"/>
          <w:szCs w:val="22"/>
        </w:rPr>
        <w:t>fiziska vai juridiska persona, šādu personu apvienība jebkurā to kombinācijā, kas attiecīgi piedāvā tirgū piegādāt preces vai sniegt pakalpojumus un ir iesniegusi piedāvājumu Konkursā EIS e-konkursu apakšsistēmā (turpmāk – Pretendents).</w:t>
      </w:r>
    </w:p>
    <w:p w14:paraId="44926B1A" w14:textId="77777777" w:rsidR="0066652F" w:rsidRPr="0066652F" w:rsidRDefault="0066652F" w:rsidP="0066652F">
      <w:pPr>
        <w:pStyle w:val="Sarakstarindkopa"/>
        <w:numPr>
          <w:ilvl w:val="1"/>
          <w:numId w:val="23"/>
        </w:numPr>
        <w:spacing w:before="40" w:after="40" w:line="240" w:lineRule="auto"/>
        <w:ind w:left="567" w:hanging="567"/>
        <w:jc w:val="both"/>
        <w:rPr>
          <w:rFonts w:asciiTheme="minorHAnsi" w:hAnsiTheme="minorHAnsi" w:cstheme="minorHAnsi"/>
          <w:b/>
          <w:color w:val="auto"/>
          <w:sz w:val="22"/>
          <w:szCs w:val="22"/>
        </w:rPr>
      </w:pPr>
      <w:r w:rsidRPr="0066652F">
        <w:rPr>
          <w:rFonts w:ascii="Calibri" w:hAnsi="Calibri" w:cs="Calibri"/>
          <w:sz w:val="22"/>
          <w:szCs w:val="22"/>
        </w:rPr>
        <w:t>Ja piedāvājumu Konkursam iesniedz piegādātāju apvienība, piedāvājumam pievieno piegādātāju apvienības dalībnieku parakstītu vienošanos. Šajā punktā minētajā vienošanās norāda:</w:t>
      </w:r>
    </w:p>
    <w:p w14:paraId="163EADEE" w14:textId="77777777" w:rsidR="0066652F" w:rsidRPr="0066652F" w:rsidRDefault="0066652F" w:rsidP="0066652F">
      <w:pPr>
        <w:pStyle w:val="Sarakstarindkopa"/>
        <w:numPr>
          <w:ilvl w:val="2"/>
          <w:numId w:val="23"/>
        </w:numPr>
        <w:spacing w:before="40" w:after="40" w:line="240" w:lineRule="auto"/>
        <w:jc w:val="both"/>
        <w:rPr>
          <w:rFonts w:asciiTheme="minorHAnsi" w:hAnsiTheme="minorHAnsi" w:cstheme="minorHAnsi"/>
          <w:b/>
          <w:color w:val="auto"/>
          <w:sz w:val="22"/>
          <w:szCs w:val="22"/>
        </w:rPr>
      </w:pPr>
      <w:r w:rsidRPr="0066652F">
        <w:rPr>
          <w:rFonts w:ascii="Calibri" w:hAnsi="Calibri" w:cs="Calibri"/>
          <w:sz w:val="22"/>
          <w:szCs w:val="22"/>
        </w:rPr>
        <w:t>piegādātāju apvienības dibināšanas mērķi un vienošanās darbības (spēkā esamības) termiņu;</w:t>
      </w:r>
    </w:p>
    <w:p w14:paraId="57D4A896" w14:textId="77777777" w:rsidR="0066652F" w:rsidRPr="0066652F" w:rsidRDefault="0066652F" w:rsidP="0066652F">
      <w:pPr>
        <w:pStyle w:val="Sarakstarindkopa"/>
        <w:numPr>
          <w:ilvl w:val="2"/>
          <w:numId w:val="23"/>
        </w:numPr>
        <w:spacing w:before="40" w:after="40" w:line="240" w:lineRule="auto"/>
        <w:jc w:val="both"/>
        <w:rPr>
          <w:rFonts w:asciiTheme="minorHAnsi" w:hAnsiTheme="minorHAnsi" w:cstheme="minorHAnsi"/>
          <w:b/>
          <w:color w:val="auto"/>
          <w:sz w:val="22"/>
          <w:szCs w:val="22"/>
        </w:rPr>
      </w:pPr>
      <w:r w:rsidRPr="0066652F">
        <w:rPr>
          <w:rFonts w:ascii="Calibri" w:hAnsi="Calibri" w:cs="Calibri"/>
          <w:sz w:val="22"/>
          <w:szCs w:val="22"/>
        </w:rPr>
        <w:t>piegādātāju apvienības dalībnieku apliecinājumu par sadarbību nākotnē iepirkuma līguma izpildē;</w:t>
      </w:r>
    </w:p>
    <w:p w14:paraId="0A31E980" w14:textId="77777777" w:rsidR="0066652F" w:rsidRPr="0066652F" w:rsidRDefault="0066652F" w:rsidP="0066652F">
      <w:pPr>
        <w:pStyle w:val="Sarakstarindkopa"/>
        <w:numPr>
          <w:ilvl w:val="2"/>
          <w:numId w:val="23"/>
        </w:numPr>
        <w:spacing w:before="40" w:after="40" w:line="240" w:lineRule="auto"/>
        <w:jc w:val="both"/>
        <w:rPr>
          <w:rFonts w:asciiTheme="minorHAnsi" w:hAnsiTheme="minorHAnsi" w:cstheme="minorHAnsi"/>
          <w:b/>
          <w:color w:val="auto"/>
          <w:sz w:val="22"/>
          <w:szCs w:val="22"/>
        </w:rPr>
      </w:pPr>
      <w:r w:rsidRPr="0066652F">
        <w:rPr>
          <w:rFonts w:ascii="Calibri" w:hAnsi="Calibri" w:cs="Calibri"/>
          <w:sz w:val="22"/>
          <w:szCs w:val="22"/>
        </w:rPr>
        <w:t>iepirkuma līguma daļas, kuras izpildīs katrs no piegādātāju apvienības dalībniekiem, un tās līgumcenu, kā arī to izpildei nepieciešamo resursu sadalījumu;</w:t>
      </w:r>
    </w:p>
    <w:p w14:paraId="6E6245F6" w14:textId="77777777" w:rsidR="0066652F" w:rsidRPr="0066652F" w:rsidRDefault="0066652F" w:rsidP="0066652F">
      <w:pPr>
        <w:pStyle w:val="Sarakstarindkopa"/>
        <w:numPr>
          <w:ilvl w:val="2"/>
          <w:numId w:val="23"/>
        </w:numPr>
        <w:spacing w:before="40" w:after="40" w:line="240" w:lineRule="auto"/>
        <w:jc w:val="both"/>
        <w:rPr>
          <w:rFonts w:asciiTheme="minorHAnsi" w:hAnsiTheme="minorHAnsi" w:cstheme="minorHAnsi"/>
          <w:b/>
          <w:color w:val="auto"/>
          <w:sz w:val="22"/>
          <w:szCs w:val="22"/>
        </w:rPr>
      </w:pPr>
      <w:r w:rsidRPr="0066652F">
        <w:rPr>
          <w:rFonts w:ascii="Calibri" w:hAnsi="Calibri" w:cs="Calibri"/>
          <w:sz w:val="22"/>
          <w:szCs w:val="22"/>
        </w:rPr>
        <w:t>apliecinājumu, ka, ja tiks pieņemts lēmums piegādātāju apvienībai piešķirt līguma slēgšanas tiesības, visi piegādātāju apvienības dalībnieki,</w:t>
      </w:r>
      <w:r w:rsidRPr="0066652F">
        <w:rPr>
          <w:rFonts w:ascii="Calibri" w:hAnsi="Calibri" w:cs="Calibri"/>
          <w:color w:val="FF33CC"/>
          <w:sz w:val="22"/>
          <w:szCs w:val="22"/>
        </w:rPr>
        <w:t xml:space="preserve"> </w:t>
      </w:r>
      <w:r w:rsidRPr="0066652F">
        <w:rPr>
          <w:rFonts w:ascii="Calibri" w:hAnsi="Calibri" w:cs="Calibri"/>
          <w:sz w:val="22"/>
          <w:szCs w:val="22"/>
        </w:rPr>
        <w:t>uz kuru saimnieciskajām un finansiālajām iespējām piegādātājs balstās, lai izpildītu nolikumā noteiktās kvalifikācijas prasības nesīs solidāru atbildību pret Pasūtītāju (ja attiecināms);</w:t>
      </w:r>
    </w:p>
    <w:p w14:paraId="6AC9F7D5" w14:textId="77777777" w:rsidR="0066652F" w:rsidRPr="0066652F" w:rsidRDefault="0066652F" w:rsidP="0066652F">
      <w:pPr>
        <w:pStyle w:val="Sarakstarindkopa"/>
        <w:numPr>
          <w:ilvl w:val="2"/>
          <w:numId w:val="23"/>
        </w:numPr>
        <w:spacing w:before="40" w:after="40" w:line="240" w:lineRule="auto"/>
        <w:jc w:val="both"/>
        <w:rPr>
          <w:rFonts w:asciiTheme="minorHAnsi" w:hAnsiTheme="minorHAnsi" w:cstheme="minorHAnsi"/>
          <w:b/>
          <w:color w:val="auto"/>
          <w:sz w:val="22"/>
          <w:szCs w:val="22"/>
        </w:rPr>
      </w:pPr>
      <w:r w:rsidRPr="0066652F">
        <w:rPr>
          <w:rFonts w:ascii="Calibri" w:hAnsi="Calibri" w:cs="Calibri"/>
          <w:sz w:val="22"/>
          <w:szCs w:val="22"/>
        </w:rPr>
        <w:t>dalībnieku, kurš pilnvarots parakstīt piedāvājumu un pārstāvēt piegādātāju apvienību konkursā, kā arī parakstīt iepirkuma līgumu.</w:t>
      </w:r>
    </w:p>
    <w:p w14:paraId="593F2170" w14:textId="77777777" w:rsidR="0066652F" w:rsidRPr="0066652F" w:rsidRDefault="0066652F" w:rsidP="0066652F">
      <w:pPr>
        <w:pStyle w:val="Sarakstarindkopa"/>
        <w:numPr>
          <w:ilvl w:val="1"/>
          <w:numId w:val="23"/>
        </w:numPr>
        <w:spacing w:before="40" w:after="40" w:line="240" w:lineRule="auto"/>
        <w:ind w:left="567" w:hanging="567"/>
        <w:jc w:val="both"/>
        <w:rPr>
          <w:rFonts w:ascii="Calibri" w:hAnsi="Calibri" w:cs="Calibri"/>
          <w:sz w:val="22"/>
          <w:szCs w:val="22"/>
        </w:rPr>
      </w:pPr>
      <w:r w:rsidRPr="0066652F">
        <w:rPr>
          <w:rFonts w:ascii="Calibri" w:hAnsi="Calibri" w:cs="Calibri"/>
          <w:sz w:val="22"/>
          <w:szCs w:val="22"/>
        </w:rPr>
        <w:t>Ja piegādātāju apvienību atzīst par konkursa uzvarētāju, tās dalībnieki pirms iepirkuma līguma noslēgšanas nolikumā noteiktajā termiņā nodibina vai nu personālsabiedrību, vai arī noslēdz sabiedrības līgumu, iesniedzot Pasūtītājam sabiedrības līguma apliecinātu kopiju. Neizpildot šajā punktā minēto prasību, Pasūtītājs uzskatīs, ka piegādātāju apvienība ir atteikusies noslēgt iepirkuma līgumu.</w:t>
      </w:r>
    </w:p>
    <w:p w14:paraId="673BEB29" w14:textId="77777777" w:rsidR="0066652F" w:rsidRDefault="0071357A" w:rsidP="0066652F">
      <w:pPr>
        <w:pStyle w:val="Sarakstarindkopa"/>
        <w:numPr>
          <w:ilvl w:val="1"/>
          <w:numId w:val="23"/>
        </w:numPr>
        <w:spacing w:before="40" w:after="40" w:line="240" w:lineRule="auto"/>
        <w:ind w:left="567" w:hanging="567"/>
        <w:jc w:val="both"/>
        <w:rPr>
          <w:rFonts w:ascii="Calibri" w:hAnsi="Calibri" w:cs="Calibri"/>
          <w:sz w:val="22"/>
          <w:szCs w:val="22"/>
        </w:rPr>
      </w:pPr>
      <w:r w:rsidRPr="0066652F">
        <w:rPr>
          <w:rFonts w:ascii="Calibri" w:hAnsi="Calibri" w:cs="Calibri"/>
          <w:sz w:val="22"/>
          <w:szCs w:val="22"/>
        </w:rPr>
        <w:t>Pretendents Līguma izpildē ir tiesīgs piesaistīt apakšuzņēmējus.</w:t>
      </w:r>
    </w:p>
    <w:p w14:paraId="4A8982DF" w14:textId="77777777" w:rsidR="0066652F" w:rsidRPr="0066652F" w:rsidRDefault="0071357A" w:rsidP="0066652F">
      <w:pPr>
        <w:pStyle w:val="Sarakstarindkopa"/>
        <w:numPr>
          <w:ilvl w:val="1"/>
          <w:numId w:val="23"/>
        </w:numPr>
        <w:spacing w:before="40" w:after="40" w:line="240" w:lineRule="auto"/>
        <w:ind w:left="567" w:hanging="567"/>
        <w:jc w:val="both"/>
        <w:rPr>
          <w:rFonts w:ascii="Calibri" w:hAnsi="Calibri" w:cs="Calibri"/>
          <w:sz w:val="22"/>
          <w:szCs w:val="22"/>
        </w:rPr>
      </w:pPr>
      <w:r w:rsidRPr="0066652F">
        <w:rPr>
          <w:rFonts w:asciiTheme="minorHAnsi" w:hAnsiTheme="minorHAnsi" w:cstheme="minorHAnsi"/>
          <w:color w:val="auto"/>
          <w:sz w:val="22"/>
          <w:szCs w:val="22"/>
        </w:rPr>
        <w:t xml:space="preserve">Apakšuzņēmējs ir Pretendenta nolīgta persona vai savukārt tās nolīgta persona, kura sniedz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612B840B" w14:textId="77777777" w:rsidR="0066652F" w:rsidRPr="0066652F" w:rsidRDefault="0071357A" w:rsidP="0066652F">
      <w:pPr>
        <w:pStyle w:val="Sarakstarindkopa"/>
        <w:numPr>
          <w:ilvl w:val="1"/>
          <w:numId w:val="23"/>
        </w:numPr>
        <w:spacing w:before="40" w:after="40" w:line="240" w:lineRule="auto"/>
        <w:ind w:left="567" w:hanging="567"/>
        <w:jc w:val="both"/>
        <w:rPr>
          <w:rFonts w:ascii="Calibri" w:hAnsi="Calibri" w:cs="Calibri"/>
          <w:sz w:val="22"/>
          <w:szCs w:val="22"/>
        </w:rPr>
      </w:pPr>
      <w:r w:rsidRPr="0066652F">
        <w:rPr>
          <w:rFonts w:asciiTheme="minorHAnsi" w:hAnsiTheme="minorHAnsi" w:cstheme="minorHAnsi"/>
          <w:color w:val="auto"/>
          <w:sz w:val="22"/>
          <w:szCs w:val="22"/>
        </w:rPr>
        <w:t>P</w:t>
      </w:r>
      <w:r w:rsidRPr="0066652F">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Pretendents iesniedz pakalpojumu sniegšanā iesaistīto apakšuzņēmēju sarakstu, kurā norāda apakšuzņēmēja nosaukumu, kontaktinformāciju un to pārstāvēttiesīgo personu. </w:t>
      </w:r>
      <w:r w:rsidRPr="0066652F">
        <w:rPr>
          <w:rFonts w:asciiTheme="minorHAnsi" w:hAnsiTheme="minorHAnsi" w:cstheme="minorHAnsi"/>
          <w:color w:val="212529"/>
          <w:sz w:val="22"/>
          <w:szCs w:val="22"/>
          <w:shd w:val="clear" w:color="auto" w:fill="FFFFFF"/>
        </w:rPr>
        <w:lastRenderedPageBreak/>
        <w:t xml:space="preserve">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būvdarbu veikšanā vai pakalpojumu sniegšanā. </w:t>
      </w:r>
    </w:p>
    <w:p w14:paraId="1BF9286D" w14:textId="5D7572EF" w:rsidR="005A3ECD" w:rsidRPr="0066652F" w:rsidRDefault="0071357A" w:rsidP="0066652F">
      <w:pPr>
        <w:pStyle w:val="Sarakstarindkopa"/>
        <w:numPr>
          <w:ilvl w:val="1"/>
          <w:numId w:val="23"/>
        </w:numPr>
        <w:spacing w:before="40" w:after="40" w:line="240" w:lineRule="auto"/>
        <w:ind w:left="567" w:hanging="567"/>
        <w:jc w:val="both"/>
        <w:rPr>
          <w:rFonts w:ascii="Calibri" w:hAnsi="Calibri" w:cs="Calibri"/>
          <w:sz w:val="22"/>
          <w:szCs w:val="22"/>
        </w:rPr>
      </w:pPr>
      <w:r w:rsidRPr="0066652F">
        <w:rPr>
          <w:rFonts w:asciiTheme="minorHAnsi" w:hAnsiTheme="minorHAnsi" w:cstheme="minorHAnsi"/>
          <w:bCs/>
          <w:sz w:val="22"/>
          <w:szCs w:val="22"/>
        </w:rPr>
        <w:t>Līguma izpildē iesaistītā personāla un apakšuzņēmēju nomaiņa un apakšuzņēmēju piesaiste tiek veikta saskaņā ar</w:t>
      </w:r>
      <w:r w:rsidRPr="0066652F">
        <w:rPr>
          <w:rFonts w:asciiTheme="minorHAnsi" w:hAnsiTheme="minorHAnsi" w:cstheme="minorHAnsi"/>
          <w:b/>
          <w:bCs/>
          <w:sz w:val="22"/>
          <w:szCs w:val="22"/>
        </w:rPr>
        <w:t xml:space="preserve"> </w:t>
      </w:r>
      <w:r w:rsidRPr="0066652F">
        <w:rPr>
          <w:rFonts w:asciiTheme="minorHAnsi" w:hAnsiTheme="minorHAnsi" w:cstheme="minorHAnsi"/>
          <w:bCs/>
          <w:sz w:val="22"/>
          <w:szCs w:val="22"/>
        </w:rPr>
        <w:t>PIL 62. pantu.</w:t>
      </w:r>
    </w:p>
    <w:p w14:paraId="333CEC2F" w14:textId="77777777" w:rsidR="0071357A" w:rsidRPr="0071357A"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7C438C" w:rsidRDefault="0076006A" w:rsidP="00584E83">
      <w:pPr>
        <w:numPr>
          <w:ilvl w:val="0"/>
          <w:numId w:val="23"/>
        </w:numPr>
        <w:spacing w:before="40" w:after="40" w:line="240" w:lineRule="auto"/>
        <w:ind w:left="717"/>
        <w:contextualSpacing/>
        <w:jc w:val="both"/>
        <w:rPr>
          <w:rFonts w:asciiTheme="minorHAnsi" w:hAnsiTheme="minorHAnsi" w:cstheme="minorHAnsi"/>
          <w:b/>
          <w:bCs/>
          <w:color w:val="auto"/>
          <w:sz w:val="22"/>
          <w:szCs w:val="22"/>
        </w:rPr>
      </w:pPr>
      <w:r w:rsidRPr="007C438C">
        <w:rPr>
          <w:rFonts w:asciiTheme="minorHAnsi" w:hAnsiTheme="minorHAnsi" w:cstheme="minorHAnsi"/>
          <w:b/>
          <w:bCs/>
          <w:color w:val="auto"/>
          <w:sz w:val="22"/>
          <w:szCs w:val="22"/>
        </w:rPr>
        <w:t>IESPĒJAS IEPAZĪTIES AR KONKURSA NOLIKUMU UN TĀ SAŅEMŠANA</w:t>
      </w:r>
    </w:p>
    <w:p w14:paraId="2B4423F6"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bCs/>
          <w:sz w:val="22"/>
          <w:szCs w:val="22"/>
        </w:rPr>
        <w:t>Pasūtītājs publicē paziņojumu par līgumu Iepirkumu uzraudzības biroja tīmekļvietnē.</w:t>
      </w:r>
    </w:p>
    <w:p w14:paraId="1ECDF0AD" w14:textId="36177253"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bCs/>
          <w:sz w:val="22"/>
          <w:szCs w:val="22"/>
        </w:rPr>
        <w:t xml:space="preserve">Ieinteresētais piegādātājs Pasūtītāja profilā var saņemt Konkursa nolikumu un ar to saistīto dokumentāciju, lejupielādējot to elektroniskajā formātā EIS e–konkursu apakšsistēmā  </w:t>
      </w:r>
      <w:hyperlink r:id="rId9" w:history="1">
        <w:r w:rsidRPr="00245D85">
          <w:rPr>
            <w:rStyle w:val="Hipersaite"/>
            <w:rFonts w:asciiTheme="minorHAnsi" w:hAnsiTheme="minorHAnsi" w:cstheme="minorHAnsi"/>
            <w:bCs/>
          </w:rPr>
          <w:t>https://www.eis.gov.lv/EKEIS/Supplier/Procurement/</w:t>
        </w:r>
        <w:r w:rsidR="00245D85" w:rsidRPr="00245D85">
          <w:rPr>
            <w:rStyle w:val="Hipersaite"/>
            <w:rFonts w:asciiTheme="minorHAnsi" w:hAnsiTheme="minorHAnsi" w:cstheme="minorHAnsi"/>
            <w:bCs/>
            <w:sz w:val="22"/>
            <w:szCs w:val="22"/>
          </w:rPr>
          <w:t>177045</w:t>
        </w:r>
      </w:hyperlink>
      <w:r w:rsidRPr="007C438C">
        <w:rPr>
          <w:rFonts w:asciiTheme="minorHAnsi" w:hAnsiTheme="minorHAnsi" w:cstheme="minorHAnsi"/>
          <w:bCs/>
          <w:sz w:val="22"/>
          <w:szCs w:val="22"/>
        </w:rPr>
        <w:t>;</w:t>
      </w:r>
    </w:p>
    <w:p w14:paraId="636F37E7" w14:textId="24ECFAFD"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 xml:space="preserve">Vispārējie nosacījumi Pretendenta dalībai Konkursā (tostarp iesniedzamie dokumenti) ir pieejami </w:t>
      </w:r>
      <w:hyperlink r:id="rId10" w:history="1">
        <w:r w:rsidRPr="00245D85">
          <w:rPr>
            <w:rStyle w:val="Hipersaite"/>
            <w:rFonts w:asciiTheme="minorHAnsi" w:hAnsiTheme="minorHAnsi" w:cstheme="minorHAnsi"/>
            <w:sz w:val="22"/>
            <w:szCs w:val="22"/>
            <w:bdr w:val="none" w:sz="0" w:space="0" w:color="auto" w:frame="1"/>
          </w:rPr>
          <w:t>https://www.eis.gov.lv/EKEIS/Supplier/Procurement</w:t>
        </w:r>
        <w:r w:rsidRPr="00245D85">
          <w:rPr>
            <w:rStyle w:val="Hipersaite"/>
            <w:rFonts w:asciiTheme="minorHAnsi" w:hAnsiTheme="minorHAnsi" w:cstheme="minorHAnsi"/>
            <w:sz w:val="18"/>
            <w:szCs w:val="18"/>
            <w:shd w:val="clear" w:color="auto" w:fill="FFFFFF"/>
          </w:rPr>
          <w:t>/</w:t>
        </w:r>
        <w:r w:rsidR="00245D85" w:rsidRPr="00245D85">
          <w:rPr>
            <w:rStyle w:val="Hipersaite"/>
            <w:rFonts w:asciiTheme="minorHAnsi" w:hAnsiTheme="minorHAnsi" w:cstheme="minorHAnsi"/>
            <w:sz w:val="22"/>
            <w:szCs w:val="22"/>
            <w:bdr w:val="none" w:sz="0" w:space="0" w:color="auto" w:frame="1"/>
          </w:rPr>
          <w:t>177045</w:t>
        </w:r>
        <w:r w:rsidRPr="00245D85">
          <w:rPr>
            <w:rStyle w:val="Hipersaite"/>
            <w:rFonts w:asciiTheme="minorHAnsi" w:hAnsiTheme="minorHAnsi" w:cstheme="minorHAnsi"/>
            <w:sz w:val="22"/>
            <w:szCs w:val="22"/>
            <w:bdr w:val="none" w:sz="0" w:space="0" w:color="auto" w:frame="1"/>
          </w:rPr>
          <w:t xml:space="preserve"> </w:t>
        </w:r>
      </w:hyperlink>
      <w:r w:rsidRPr="007C438C">
        <w:rPr>
          <w:rFonts w:asciiTheme="minorHAnsi" w:hAnsiTheme="minorHAnsi" w:cstheme="minorHAnsi"/>
          <w:sz w:val="22"/>
          <w:szCs w:val="22"/>
          <w:bdr w:val="none" w:sz="0" w:space="0" w:color="auto" w:frame="1"/>
        </w:rPr>
        <w:t xml:space="preserve"> </w:t>
      </w:r>
      <w:r w:rsidRPr="007C438C">
        <w:rPr>
          <w:rFonts w:asciiTheme="minorHAnsi" w:hAnsiTheme="minorHAnsi" w:cstheme="minorHAnsi"/>
          <w:color w:val="auto"/>
          <w:sz w:val="22"/>
          <w:szCs w:val="22"/>
        </w:rPr>
        <w:t xml:space="preserve"> EIS </w:t>
      </w:r>
      <w:bookmarkStart w:id="10" w:name="_Hlk51061657"/>
      <w:r w:rsidRPr="007C438C">
        <w:rPr>
          <w:rFonts w:asciiTheme="minorHAnsi" w:hAnsiTheme="minorHAnsi" w:cstheme="minorHAnsi"/>
          <w:color w:val="auto"/>
          <w:sz w:val="22"/>
          <w:szCs w:val="22"/>
        </w:rPr>
        <w:t xml:space="preserve">e–konkursu </w:t>
      </w:r>
      <w:bookmarkEnd w:id="10"/>
      <w:r w:rsidRPr="007C438C">
        <w:rPr>
          <w:rFonts w:asciiTheme="minorHAnsi" w:hAnsiTheme="minorHAnsi" w:cstheme="minorHAnsi"/>
          <w:color w:val="auto"/>
          <w:sz w:val="22"/>
          <w:szCs w:val="22"/>
        </w:rPr>
        <w:t xml:space="preserve">apakšsistēmā. </w:t>
      </w:r>
    </w:p>
    <w:p w14:paraId="6A776571"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Ieinteresētais piegādātājs jautājumus, papildu informāciju par Konkursa nolikumu uzdod EIS e-konkursu apakšsistēmā Konkursa sadaļā, PIL 38.pantā noteiktajā kārtībā</w:t>
      </w:r>
      <w:r w:rsidRPr="007C438C">
        <w:rPr>
          <w:rFonts w:asciiTheme="minorHAnsi" w:hAnsiTheme="minorHAnsi" w:cstheme="minorHAnsi"/>
          <w:color w:val="000000" w:themeColor="text1"/>
          <w:sz w:val="22"/>
          <w:szCs w:val="22"/>
        </w:rPr>
        <w:t>.</w:t>
      </w:r>
    </w:p>
    <w:p w14:paraId="78D51264"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Pr="007C438C">
        <w:rPr>
          <w:rFonts w:asciiTheme="minorHAnsi" w:hAnsiTheme="minorHAnsi" w:cstheme="minorHAnsi"/>
          <w:b/>
          <w:bCs/>
          <w:color w:val="auto"/>
          <w:sz w:val="22"/>
          <w:szCs w:val="22"/>
        </w:rPr>
        <w:t>5 (piecu) darba dienu</w:t>
      </w:r>
      <w:r w:rsidRPr="007C438C">
        <w:rPr>
          <w:rFonts w:asciiTheme="minorHAnsi" w:hAnsiTheme="minorHAnsi" w:cstheme="minorHAnsi"/>
          <w:color w:val="auto"/>
          <w:sz w:val="22"/>
          <w:szCs w:val="22"/>
        </w:rPr>
        <w:t xml:space="preserve"> laikā no pieprasījuma vai jautājuma saņemšanas dienas, bet ne vēlāk kā </w:t>
      </w:r>
      <w:r w:rsidRPr="007C438C">
        <w:rPr>
          <w:rFonts w:asciiTheme="minorHAnsi" w:hAnsiTheme="minorHAnsi" w:cstheme="minorHAnsi"/>
          <w:b/>
          <w:bCs/>
          <w:color w:val="auto"/>
          <w:sz w:val="22"/>
          <w:szCs w:val="22"/>
        </w:rPr>
        <w:t>6 (sešas) dienas</w:t>
      </w:r>
      <w:r w:rsidRPr="007C438C">
        <w:rPr>
          <w:rFonts w:asciiTheme="minorHAnsi" w:hAnsiTheme="minorHAnsi" w:cstheme="minorHAnsi"/>
          <w:color w:val="auto"/>
          <w:sz w:val="22"/>
          <w:szCs w:val="22"/>
        </w:rPr>
        <w:t xml:space="preserve"> pirms piedāvājumu iesniegšanas termiņa beigām. </w:t>
      </w:r>
    </w:p>
    <w:p w14:paraId="2F79747B"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45F91C8F"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000000" w:themeColor="text1"/>
          <w:sz w:val="22"/>
          <w:szCs w:val="22"/>
        </w:rPr>
        <w:t>Jebkura papildu informācija (</w:t>
      </w:r>
      <w:r w:rsidRPr="007C438C">
        <w:rPr>
          <w:rFonts w:asciiTheme="minorHAnsi" w:hAnsiTheme="minorHAnsi" w:cstheme="minorHAnsi"/>
          <w:i/>
          <w:iCs/>
          <w:color w:val="000000" w:themeColor="text1"/>
          <w:sz w:val="22"/>
          <w:szCs w:val="22"/>
        </w:rPr>
        <w:t>paziņojums, atbilde uz Pretendenta jautājumu</w:t>
      </w:r>
      <w:r w:rsidRPr="007C438C">
        <w:rPr>
          <w:rFonts w:asciiTheme="minorHAnsi" w:hAnsiTheme="minorHAnsi" w:cstheme="minorHAnsi"/>
          <w:color w:val="000000" w:themeColor="text1"/>
          <w:sz w:val="22"/>
          <w:szCs w:val="22"/>
        </w:rPr>
        <w:t xml:space="preserve">), kas tiks sniegta saistībā ar Konkursu, tiks publicēta </w:t>
      </w:r>
      <w:r w:rsidRPr="007C438C">
        <w:rPr>
          <w:rFonts w:asciiTheme="minorHAnsi" w:hAnsiTheme="minorHAnsi" w:cstheme="minorHAnsi"/>
          <w:color w:val="auto"/>
          <w:sz w:val="22"/>
          <w:szCs w:val="22"/>
        </w:rPr>
        <w:t>EIS e-konkursu apakšsistēmā Konkursa sadaļā</w:t>
      </w:r>
      <w:r w:rsidRPr="007C438C">
        <w:rPr>
          <w:rFonts w:asciiTheme="minorHAnsi" w:hAnsiTheme="minorHAnsi" w:cstheme="minorHAnsi"/>
          <w:color w:val="000000" w:themeColor="text1"/>
          <w:sz w:val="22"/>
          <w:szCs w:val="22"/>
        </w:rPr>
        <w:t xml:space="preserve"> un tā ir saistoša turpmākā Konkursā. </w:t>
      </w:r>
      <w:r w:rsidRPr="007C438C">
        <w:rPr>
          <w:rFonts w:asciiTheme="minorHAnsi" w:hAnsiTheme="minorHAnsi" w:cstheme="minorHAnsi"/>
          <w:color w:val="000000" w:themeColor="text1"/>
          <w:sz w:val="22"/>
          <w:szCs w:val="22"/>
          <w:lang w:eastAsia="ar-SA"/>
        </w:rPr>
        <w:t xml:space="preserve">Ar brīdi, kad informācija ievietota </w:t>
      </w:r>
      <w:r w:rsidRPr="007C438C">
        <w:rPr>
          <w:rFonts w:asciiTheme="minorHAnsi" w:hAnsiTheme="minorHAnsi" w:cstheme="minorHAnsi"/>
          <w:color w:val="000000" w:themeColor="text1"/>
          <w:sz w:val="22"/>
          <w:szCs w:val="22"/>
        </w:rPr>
        <w:t xml:space="preserve">EIS e-konkursu apakšsistēmā </w:t>
      </w:r>
      <w:r w:rsidRPr="007C438C">
        <w:rPr>
          <w:rFonts w:asciiTheme="minorHAnsi" w:hAnsiTheme="minorHAnsi" w:cstheme="minorHAnsi"/>
          <w:color w:val="auto"/>
          <w:sz w:val="22"/>
          <w:szCs w:val="22"/>
        </w:rPr>
        <w:t>Konkursa sadaļā</w:t>
      </w:r>
      <w:r w:rsidRPr="007C438C">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76F4F732" w14:textId="4936E9CF"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 xml:space="preserve">Ieinteresēto piegādātāju pienākums ir pastāvīgi sekot EIS e–konkursu apakšsistēmā </w:t>
      </w:r>
      <w:r w:rsidRPr="007C438C">
        <w:rPr>
          <w:rStyle w:val="Hipersaite"/>
          <w:rFonts w:asciiTheme="minorHAnsi" w:hAnsiTheme="minorHAnsi" w:cstheme="minorHAnsi"/>
          <w:sz w:val="22"/>
          <w:szCs w:val="22"/>
          <w:bdr w:val="none" w:sz="0" w:space="0" w:color="auto" w:frame="1"/>
        </w:rPr>
        <w:t>https://www.eis.gov.lv/EKEIS/Supplier/Procurement/</w:t>
      </w:r>
      <w:r w:rsidR="00245D85" w:rsidRPr="00245D85">
        <w:rPr>
          <w:rFonts w:asciiTheme="minorHAnsi" w:hAnsiTheme="minorHAnsi" w:cstheme="minorHAnsi"/>
          <w:color w:val="0000FF"/>
          <w:sz w:val="22"/>
          <w:szCs w:val="22"/>
          <w:u w:val="single"/>
          <w:bdr w:val="none" w:sz="0" w:space="0" w:color="auto" w:frame="1"/>
        </w:rPr>
        <w:t>177045</w:t>
      </w:r>
      <w:r w:rsidRPr="007C438C">
        <w:rPr>
          <w:rFonts w:asciiTheme="minorHAnsi" w:hAnsiTheme="minorHAnsi" w:cstheme="minorHAnsi"/>
          <w:color w:val="auto"/>
          <w:sz w:val="22"/>
          <w:szCs w:val="22"/>
        </w:rPr>
        <w:t xml:space="preserve"> Konkursa sadaļā publicētajai informācijai, t.sk. Komisijas sniegtajām atbildēm uz ieinteresēto piegādātāju jautājumiem, par Konkursu. </w:t>
      </w:r>
    </w:p>
    <w:p w14:paraId="6AC1416B" w14:textId="77777777" w:rsidR="0071357A" w:rsidRPr="007C438C"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C438C">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p>
    <w:p w14:paraId="52039FA3" w14:textId="77777777" w:rsidR="0071357A" w:rsidRPr="007C438C"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bCs/>
          <w:sz w:val="22"/>
          <w:szCs w:val="22"/>
        </w:rPr>
      </w:pPr>
    </w:p>
    <w:p w14:paraId="712FB13B" w14:textId="77777777" w:rsidR="0071357A" w:rsidRPr="007C438C" w:rsidRDefault="0071357A" w:rsidP="00584E83">
      <w:pPr>
        <w:numPr>
          <w:ilvl w:val="0"/>
          <w:numId w:val="23"/>
        </w:numPr>
        <w:spacing w:before="40" w:after="40" w:line="240" w:lineRule="auto"/>
        <w:ind w:left="717"/>
        <w:contextualSpacing/>
        <w:jc w:val="both"/>
        <w:rPr>
          <w:rFonts w:asciiTheme="minorHAnsi" w:hAnsiTheme="minorHAnsi" w:cstheme="minorHAnsi"/>
          <w:b/>
          <w:bCs/>
          <w:color w:val="auto"/>
          <w:sz w:val="22"/>
          <w:szCs w:val="22"/>
        </w:rPr>
      </w:pPr>
      <w:r w:rsidRPr="007C438C">
        <w:rPr>
          <w:rFonts w:asciiTheme="minorHAnsi" w:hAnsiTheme="minorHAnsi" w:cstheme="minorHAnsi"/>
          <w:b/>
          <w:bCs/>
          <w:color w:val="auto"/>
          <w:sz w:val="22"/>
          <w:szCs w:val="22"/>
        </w:rPr>
        <w:t>PIEDĀVĀJUMA IESNIEGŠANAS UN ATVĒRŠANAS KĀRTĪBA</w:t>
      </w:r>
    </w:p>
    <w:p w14:paraId="4663F891" w14:textId="4DAF1D4B"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Cs/>
          <w:sz w:val="22"/>
          <w:szCs w:val="22"/>
        </w:rPr>
      </w:pPr>
      <w:r w:rsidRPr="0071357A">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04439CC9" w14:textId="62604E14"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Saskaņā ar PIL 39.panta pirmo daļu, piedāvājumi Konkursā ir iesniedzami tikai elektroniski, izmantojot Valsts </w:t>
      </w:r>
      <w:r w:rsidR="005C4465">
        <w:rPr>
          <w:rFonts w:asciiTheme="minorHAnsi" w:hAnsiTheme="minorHAnsi" w:cstheme="minorHAnsi"/>
          <w:color w:val="auto"/>
          <w:sz w:val="22"/>
          <w:szCs w:val="22"/>
        </w:rPr>
        <w:t>digit</w:t>
      </w:r>
      <w:r>
        <w:rPr>
          <w:rFonts w:asciiTheme="minorHAnsi" w:hAnsiTheme="minorHAnsi" w:cstheme="minorHAnsi"/>
          <w:color w:val="auto"/>
          <w:sz w:val="22"/>
          <w:szCs w:val="22"/>
        </w:rPr>
        <w:t xml:space="preserve">ālās attīstības aģentūras mājaslapā pieejamās EIS e–konkursu apakšsistēmu. Ārpus EIS e–konkursu apakšsistēmas iesniegtie piedāvājumi tiks atzīti par neatbilstošiem nolikuma prasībām. </w:t>
      </w:r>
    </w:p>
    <w:p w14:paraId="30E270C9" w14:textId="5CDBB7EA"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Lai Pretendents iesniegtu piedāvājumu EIS e-pasūtījumu apakšsistēmā rīkotā iepirkuma procedūrā, tas reģistrējas EIS</w:t>
      </w:r>
      <w:r w:rsidR="00E8044C">
        <w:t xml:space="preserve"> </w:t>
      </w:r>
      <w:r>
        <w:rPr>
          <w:rFonts w:asciiTheme="minorHAnsi" w:hAnsiTheme="minorHAnsi" w:cstheme="minorHAnsi"/>
          <w:color w:val="auto"/>
          <w:sz w:val="22"/>
          <w:szCs w:val="22"/>
        </w:rPr>
        <w:t>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piedāvājumu iesniegšanai izmantojamo informācijas sistēmu tehniskās prasības.</w:t>
      </w:r>
    </w:p>
    <w:p w14:paraId="7653229E" w14:textId="77777777" w:rsidR="00AB7F80" w:rsidRDefault="00AB7F80"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AB7F80">
        <w:rPr>
          <w:rFonts w:asciiTheme="minorHAnsi" w:hAnsiTheme="minorHAnsi" w:cstheme="minorHAnsi"/>
          <w:color w:val="auto"/>
          <w:sz w:val="22"/>
          <w:szCs w:val="22"/>
        </w:rPr>
        <w:t>Piedāvājumu atvēršanas procedūra notiek EIS sistēmā, termiņā, kas norādīts attiecīgajā Iepirkumu uzraudzības biroja mājas lapā publicētajā Paziņojumā par līgumu un EIS e -konkursu apakšsistēmā.</w:t>
      </w:r>
    </w:p>
    <w:p w14:paraId="37C94454" w14:textId="596951C8" w:rsidR="00AB7F80" w:rsidRPr="00AB7F80" w:rsidRDefault="0071357A" w:rsidP="000905F9">
      <w:pPr>
        <w:pStyle w:val="Sarakstarindkopa"/>
        <w:numPr>
          <w:ilvl w:val="1"/>
          <w:numId w:val="23"/>
        </w:numPr>
        <w:shd w:val="clear" w:color="auto" w:fill="FFFFFF" w:themeFill="background1"/>
        <w:spacing w:before="40" w:after="40"/>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lastRenderedPageBreak/>
        <w:t>Ja konstatēti sistēmas darbības traucējumi, kuru dēļ nav bijis iespējams iesniegt piedāvājumus vismaz 2 stundas pēdējo 24 stundu laikā vai 10 minūtes pēdējo 4 stundu laikā līdz piedāvājumu iesniegšanas termiņa beigām, sistēmas turētājs pēc sistēmas darbības atjaunošanas pārceļ piedāvājumu iesniegšanas termiņu par vienu darbdienu.</w:t>
      </w:r>
      <w:r w:rsidR="00AB7F80" w:rsidRPr="00AB7F80">
        <w:rPr>
          <w:color w:val="auto"/>
        </w:rPr>
        <w:t xml:space="preserve"> </w:t>
      </w:r>
      <w:r w:rsidR="00AB7F80" w:rsidRPr="00AB7F80">
        <w:rPr>
          <w:rFonts w:asciiTheme="minorHAnsi" w:hAnsiTheme="minorHAnsi" w:cstheme="minorHAnsi"/>
          <w:color w:val="auto"/>
          <w:sz w:val="22"/>
          <w:szCs w:val="22"/>
        </w:rPr>
        <w:t>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48B8345A" w14:textId="6EC96CD2" w:rsidR="0071357A" w:rsidRPr="000905F9" w:rsidRDefault="00AB7F80" w:rsidP="000905F9">
      <w:pPr>
        <w:pStyle w:val="Sarakstarindkopa"/>
        <w:numPr>
          <w:ilvl w:val="1"/>
          <w:numId w:val="23"/>
        </w:numPr>
        <w:shd w:val="clear" w:color="auto" w:fill="FFFFFF" w:themeFill="background1"/>
        <w:spacing w:before="40" w:after="40"/>
        <w:ind w:left="567" w:hanging="567"/>
        <w:jc w:val="both"/>
        <w:rPr>
          <w:rFonts w:asciiTheme="minorHAnsi" w:hAnsiTheme="minorHAnsi" w:cstheme="minorHAnsi"/>
          <w:b/>
          <w:color w:val="auto"/>
          <w:sz w:val="22"/>
          <w:szCs w:val="22"/>
        </w:rPr>
      </w:pPr>
      <w:r w:rsidRPr="00AB7F80">
        <w:rPr>
          <w:rFonts w:asciiTheme="minorHAnsi" w:hAnsiTheme="minorHAnsi" w:cstheme="minorHAnsi"/>
          <w:color w:val="auto"/>
          <w:sz w:val="22"/>
          <w:szCs w:val="22"/>
        </w:rPr>
        <w:t>Pēc piedāvājuma atvēršanas beigām komisija aģentūras pircēja profilā šī konkursa sadaļā publicē EIS izveidoto finanšu piedāvājumu apkopojumu.</w:t>
      </w:r>
      <w:r w:rsidR="0071357A" w:rsidRPr="000905F9">
        <w:rPr>
          <w:rFonts w:asciiTheme="minorHAnsi" w:hAnsiTheme="minorHAnsi" w:cstheme="minorHAnsi"/>
          <w:color w:val="auto"/>
          <w:sz w:val="22"/>
          <w:szCs w:val="22"/>
        </w:rPr>
        <w:t xml:space="preserve"> </w:t>
      </w:r>
    </w:p>
    <w:p w14:paraId="5DBD40AD"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Ja Pretendents datu aizsardzībai izmantojis piedāvājuma šifrēšanu, Pretendentam ne vēlāk kā </w:t>
      </w:r>
      <w:r w:rsidRPr="0071357A">
        <w:rPr>
          <w:rFonts w:asciiTheme="minorHAnsi" w:hAnsiTheme="minorHAnsi" w:cstheme="minorHAnsi"/>
          <w:color w:val="auto"/>
          <w:sz w:val="22"/>
          <w:szCs w:val="22"/>
        </w:rPr>
        <w:t>15 (piecpadsmit) minūtes</w:t>
      </w:r>
      <w:r>
        <w:rPr>
          <w:rFonts w:asciiTheme="minorHAnsi" w:hAnsiTheme="minorHAnsi" w:cstheme="minorHAnsi"/>
          <w:color w:val="auto"/>
          <w:sz w:val="22"/>
          <w:szCs w:val="22"/>
        </w:rPr>
        <w:t xml:space="preserve"> pēc piedāvājumu iesniegšanas termiņa beigām Komisijai jāiesniedz elektroniskā atslēga ar paroli šifrētā dokumenta atvēršanai.</w:t>
      </w:r>
    </w:p>
    <w:p w14:paraId="05ED0286" w14:textId="77777777" w:rsidR="0071357A" w:rsidRPr="0071357A" w:rsidRDefault="0071357A" w:rsidP="0071357A">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06720D6" w14:textId="77777777" w:rsidR="0071357A" w:rsidRPr="007D619A" w:rsidRDefault="0071357A" w:rsidP="00584E83">
      <w:pPr>
        <w:numPr>
          <w:ilvl w:val="0"/>
          <w:numId w:val="23"/>
        </w:numPr>
        <w:spacing w:before="40" w:after="40" w:line="240" w:lineRule="auto"/>
        <w:ind w:left="717"/>
        <w:contextualSpacing/>
        <w:jc w:val="both"/>
        <w:rPr>
          <w:rFonts w:ascii="Calibri" w:hAnsi="Calibri" w:cs="Calibri"/>
          <w:b/>
          <w:bCs/>
          <w:color w:val="auto"/>
          <w:sz w:val="22"/>
          <w:szCs w:val="22"/>
        </w:rPr>
      </w:pPr>
      <w:r w:rsidRPr="007D619A">
        <w:rPr>
          <w:rFonts w:ascii="Calibri" w:hAnsi="Calibri" w:cs="Calibri"/>
          <w:b/>
          <w:bCs/>
          <w:color w:val="auto"/>
          <w:sz w:val="22"/>
          <w:szCs w:val="22"/>
        </w:rPr>
        <w:t>PRASĪBAS ATTIECĪBĀ UZ PIEDĀVĀJUMA NOFORMĒJUMU</w:t>
      </w:r>
    </w:p>
    <w:p w14:paraId="6B65BED8" w14:textId="77777777" w:rsidR="00CD4B39" w:rsidRDefault="0071357A" w:rsidP="00CD4B3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4EBA28E" w14:textId="77777777" w:rsidR="00CD4B39" w:rsidRDefault="0071357A" w:rsidP="00CD4B3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CD4B39">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41E884C0" w14:textId="77777777" w:rsidR="00CD4B39" w:rsidRDefault="0071357A" w:rsidP="00CD4B3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CD4B39">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Ja Pasūtītājs konstatē, ka Pretendents ir izmainījis Pasūtītāja noteikto veidlapu, </w:t>
      </w:r>
      <w:r w:rsidRPr="00CD4B39">
        <w:rPr>
          <w:rFonts w:asciiTheme="minorHAnsi" w:hAnsiTheme="minorHAnsi" w:cstheme="minorHAnsi"/>
          <w:color w:val="auto"/>
          <w:sz w:val="22"/>
          <w:szCs w:val="22"/>
          <w:u w:val="single"/>
        </w:rPr>
        <w:t>Pasūtītājam ir tiesības lemt par šāda piedāvājuma neizskatīšanu un atzīšanu par neatbilstošu Konkursa nolikuma prasībām</w:t>
      </w:r>
      <w:r w:rsidRPr="00CD4B39">
        <w:rPr>
          <w:rFonts w:asciiTheme="minorHAnsi" w:hAnsiTheme="minorHAnsi" w:cstheme="minorHAnsi"/>
          <w:color w:val="auto"/>
          <w:sz w:val="22"/>
          <w:szCs w:val="22"/>
        </w:rPr>
        <w:t>;</w:t>
      </w:r>
    </w:p>
    <w:p w14:paraId="5F67302A" w14:textId="10398608" w:rsidR="0071357A" w:rsidRPr="00CD4B39" w:rsidRDefault="0071357A" w:rsidP="00CD4B3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CD4B39">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14AF9C4B" w14:textId="5CE90E41"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Piedāvājuma veidlapas jāaizpilda tikai elektroniski, atsevišķā elektroniskā dokumentā ar Microsoft Office rīkiem lasāmā formātā. </w:t>
      </w:r>
    </w:p>
    <w:p w14:paraId="300BA557" w14:textId="70E3F48B"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Visus dokumentus Pretendents iesniedz elektroniskā formā un pēc saviem ieskatiem ir tiesīgs parakstīt </w:t>
      </w:r>
      <w:r w:rsidR="00106260">
        <w:rPr>
          <w:rFonts w:asciiTheme="minorHAnsi" w:hAnsiTheme="minorHAnsi" w:cstheme="minorHAnsi"/>
          <w:color w:val="auto"/>
          <w:sz w:val="22"/>
          <w:szCs w:val="22"/>
        </w:rPr>
        <w:t>(</w:t>
      </w:r>
      <w:r>
        <w:rPr>
          <w:rFonts w:asciiTheme="minorHAnsi" w:hAnsiTheme="minorHAnsi" w:cstheme="minorHAnsi"/>
          <w:color w:val="auto"/>
          <w:sz w:val="22"/>
          <w:szCs w:val="22"/>
        </w:rPr>
        <w:t>Pretendentu pārstāvēt tiesīga vai tās pilnvarota persona</w:t>
      </w:r>
      <w:r w:rsidR="00106260">
        <w:rPr>
          <w:rFonts w:asciiTheme="minorHAnsi" w:hAnsiTheme="minorHAnsi" w:cstheme="minorHAnsi"/>
          <w:color w:val="auto"/>
          <w:sz w:val="22"/>
          <w:szCs w:val="22"/>
        </w:rPr>
        <w:t>)</w:t>
      </w:r>
      <w:r>
        <w:rPr>
          <w:rFonts w:asciiTheme="minorHAnsi" w:hAnsiTheme="minorHAnsi" w:cstheme="minorHAnsi"/>
          <w:color w:val="auto"/>
          <w:sz w:val="22"/>
          <w:szCs w:val="22"/>
        </w:rPr>
        <w:t xml:space="preserve"> gan ar EIS piedāvāto elektronisko parakstu (sistēmas paraksts), gan ar drošu elektronisko parakstu.</w:t>
      </w:r>
    </w:p>
    <w:p w14:paraId="49D2C802" w14:textId="037820A8" w:rsidR="0071357A" w:rsidRP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Piedāvājums jāparaksta un EIS sistēmā jāiesniedz Pretendentu pārstāvēt tiesīgai personai, vai viņa pilnvarotajai personai – pievienojot attiecīgu pilnvaru (oriģināls vai tās kopija, kas apliecināta Ministru kabineta 2018.gada 4.septembra noteikumu Nr.558 „Dokumentu izstrādāšanas un noformēša</w:t>
      </w:r>
      <w:r w:rsidR="003A31D4">
        <w:rPr>
          <w:rFonts w:asciiTheme="minorHAnsi" w:hAnsiTheme="minorHAnsi" w:cstheme="minorHAnsi"/>
          <w:color w:val="auto"/>
          <w:sz w:val="22"/>
          <w:szCs w:val="22"/>
        </w:rPr>
        <w:t>nas kārtība” noteiktajā kārtībā)</w:t>
      </w:r>
      <w:r>
        <w:rPr>
          <w:rFonts w:asciiTheme="minorHAnsi" w:hAnsiTheme="minorHAnsi" w:cstheme="minorHAnsi"/>
          <w:color w:val="auto"/>
          <w:sz w:val="22"/>
          <w:szCs w:val="22"/>
        </w:rPr>
        <w:t xml:space="preserve"> </w:t>
      </w:r>
      <w:r w:rsidRPr="0071357A">
        <w:rPr>
          <w:rFonts w:asciiTheme="minorHAnsi" w:hAnsiTheme="minorHAnsi" w:cstheme="minorHAnsi"/>
          <w:color w:val="auto"/>
          <w:sz w:val="22"/>
          <w:szCs w:val="22"/>
        </w:rPr>
        <w:t xml:space="preserve"> </w:t>
      </w:r>
      <w:r>
        <w:rPr>
          <w:rFonts w:asciiTheme="minorHAnsi" w:hAnsiTheme="minorHAnsi" w:cstheme="minorHAnsi"/>
          <w:color w:val="auto"/>
          <w:sz w:val="22"/>
          <w:szCs w:val="22"/>
        </w:rPr>
        <w:t>piedāvājuma parakstīšanai un tajā esošo dokumentu tulkojuma un kopijas pareizības apliecināšanai. Pilnvarā precīzi jānorāda pilnvarotajai personai piešķirto tiesību un saistību apjoms.</w:t>
      </w:r>
    </w:p>
    <w:p w14:paraId="364FC08E" w14:textId="77777777" w:rsidR="0071357A" w:rsidRPr="00990D12"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90D12">
        <w:rPr>
          <w:rFonts w:asciiTheme="minorHAnsi" w:hAnsiTheme="minorHAnsi" w:cstheme="minorHAnsi"/>
          <w:color w:val="auto"/>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2C9ADA88" w14:textId="77777777" w:rsidR="0071357A" w:rsidRPr="00990D12"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Pretendentiem jāsagatavo piedāvājumi tā, lai nekādā veidā netiktu apdraudēta EIS e – konkursu apakšsistēmas darbība un nebūtu ierobežota piekļuve piedāvājumā ietvertajai informācijai, tostarp piedāvājums nedrīkst saturēt datorvīrusus un citas kaitīgas programmatūras vai to ģeneratorus. </w:t>
      </w:r>
    </w:p>
    <w:p w14:paraId="0E7DF033" w14:textId="77777777" w:rsidR="005C5153" w:rsidRDefault="0071357A" w:rsidP="005C515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Piedāvājumā jāiekļauj: </w:t>
      </w:r>
    </w:p>
    <w:p w14:paraId="3E7B76EB" w14:textId="77777777" w:rsidR="005C5153" w:rsidRDefault="0071357A" w:rsidP="005C5153">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5C5153">
        <w:rPr>
          <w:rFonts w:asciiTheme="minorHAnsi" w:hAnsiTheme="minorHAnsi" w:cstheme="minorHAnsi"/>
          <w:color w:val="auto"/>
          <w:sz w:val="22"/>
          <w:szCs w:val="22"/>
        </w:rPr>
        <w:t xml:space="preserve">Pieteikums dalībai konkursā; </w:t>
      </w:r>
    </w:p>
    <w:p w14:paraId="08E37139" w14:textId="77777777" w:rsidR="005C5153" w:rsidRDefault="0071357A" w:rsidP="005C5153">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5C5153">
        <w:rPr>
          <w:rFonts w:asciiTheme="minorHAnsi" w:hAnsiTheme="minorHAnsi" w:cstheme="minorHAnsi"/>
          <w:color w:val="auto"/>
          <w:sz w:val="22"/>
          <w:szCs w:val="22"/>
        </w:rPr>
        <w:t xml:space="preserve">Pretendenta kvalifikācijas (atlases) dokumenti; </w:t>
      </w:r>
    </w:p>
    <w:p w14:paraId="34960837" w14:textId="77777777" w:rsidR="005C5153" w:rsidRDefault="00990D12" w:rsidP="005C5153">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5C5153">
        <w:rPr>
          <w:rFonts w:asciiTheme="minorHAnsi" w:hAnsiTheme="minorHAnsi" w:cstheme="minorHAnsi"/>
          <w:color w:val="auto"/>
          <w:sz w:val="22"/>
          <w:szCs w:val="22"/>
        </w:rPr>
        <w:lastRenderedPageBreak/>
        <w:t>Tehniskais piedāvājums;</w:t>
      </w:r>
    </w:p>
    <w:p w14:paraId="15CBCDBE" w14:textId="7AC5F2EE" w:rsidR="0071357A" w:rsidRPr="005C5153" w:rsidRDefault="0071357A" w:rsidP="005C5153">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5C5153">
        <w:rPr>
          <w:rFonts w:asciiTheme="minorHAnsi" w:hAnsiTheme="minorHAnsi" w:cstheme="minorHAnsi"/>
          <w:color w:val="auto"/>
          <w:sz w:val="22"/>
          <w:szCs w:val="22"/>
        </w:rPr>
        <w:t>Finanšu piedāvājums.</w:t>
      </w:r>
    </w:p>
    <w:p w14:paraId="49874DB6" w14:textId="1A0EFADA" w:rsidR="005C5153" w:rsidRPr="005C5153" w:rsidRDefault="005C5153"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5C5153">
        <w:rPr>
          <w:rFonts w:asciiTheme="minorHAnsi" w:hAnsiTheme="minorHAnsi" w:cstheme="minorHAnsi"/>
          <w:color w:val="auto"/>
          <w:sz w:val="22"/>
          <w:szCs w:val="22"/>
        </w:rPr>
        <w:t>Pretendents norāda tās piedāvājuma daļas, kuras satur komercnoslēpumu.</w:t>
      </w:r>
    </w:p>
    <w:p w14:paraId="46A0A799" w14:textId="77777777" w:rsidR="0071357A"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Piedāvājumā iekļautajiem dokumentiem jābūt skaidri salasāmiem datorrakstā, bez neatrunātiem labojumiem, aizkrāsojumiem vai dzēsumiem. Ja ir izdarīti kādi labojumi, tiem jābūt atrunātiem atbilstoši Ministru kabineta 2018.gada 4.septembra noteikumos Nr.558 “Dokumentu izstrādāšanas un noformēšanas kārtība” ietvertajām prasībām. </w:t>
      </w:r>
    </w:p>
    <w:p w14:paraId="1C4A6D8E" w14:textId="77777777" w:rsidR="0071357A" w:rsidRPr="00990D12" w:rsidRDefault="0071357A"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6E59934F" w14:textId="5762FAA1" w:rsidR="0071357A" w:rsidRPr="00D97386" w:rsidRDefault="0071357A" w:rsidP="00D97386">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Piedāvājumu sagatavo latviešu valodā. </w:t>
      </w:r>
      <w:r w:rsidR="00D97386" w:rsidRPr="00D97386">
        <w:rPr>
          <w:rFonts w:asciiTheme="minorHAnsi" w:hAnsiTheme="minorHAnsi" w:cstheme="minorHAnsi"/>
          <w:color w:val="auto"/>
          <w:sz w:val="22"/>
          <w:szCs w:val="22"/>
        </w:rPr>
        <w:t>Pretendents piedāvājumā var iesniegt dokumentu oriģinālus vai to atvasinājumus. Piedāvājumā iesniegtajiem dokumentiem - oriģināliem vai to kopijām, kuri ir citā valodā, pretendents iesniedz arī to tulkojumu latviešu valodā, kura pareizību apliecina pretendents. Pretendents ir tiesīgs visu piedāvājumā iesniegto dokumentu atvasinājumu un tulkojumu pareizību apliecināt ar vienu apliecinājumu.</w:t>
      </w:r>
    </w:p>
    <w:p w14:paraId="7D753CC6" w14:textId="08F124FD" w:rsidR="0071357A" w:rsidRPr="00990D12" w:rsidRDefault="00D97386" w:rsidP="00584E83">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D97386">
        <w:rPr>
          <w:rFonts w:asciiTheme="minorHAnsi" w:hAnsiTheme="minorHAnsi" w:cstheme="minorHAnsi"/>
          <w:color w:val="auto"/>
          <w:sz w:val="22"/>
          <w:szCs w:val="22"/>
        </w:rPr>
        <w:t xml:space="preserve">Pretendents jebkurā laikā līdz piedāvājumu iesniegšanas termiņa beigām var atsaukt vai grozīt savu piedāvājumu. Grozījumi vai atsaukums ir iesniedzami tikai elektroniski, izmantojot EIS e - </w:t>
      </w:r>
      <w:r>
        <w:rPr>
          <w:rFonts w:asciiTheme="minorHAnsi" w:hAnsiTheme="minorHAnsi" w:cstheme="minorHAnsi"/>
          <w:color w:val="auto"/>
          <w:sz w:val="22"/>
          <w:szCs w:val="22"/>
        </w:rPr>
        <w:t>konkursu apakšsistēmu</w:t>
      </w:r>
      <w:r w:rsidR="0071357A">
        <w:rPr>
          <w:rFonts w:asciiTheme="minorHAnsi" w:hAnsiTheme="minorHAnsi" w:cstheme="minorHAnsi"/>
          <w:color w:val="auto"/>
          <w:sz w:val="22"/>
          <w:szCs w:val="22"/>
        </w:rPr>
        <w:t>.</w:t>
      </w:r>
    </w:p>
    <w:p w14:paraId="5FEC87ED" w14:textId="77777777" w:rsidR="0071357A" w:rsidRPr="0013440C" w:rsidRDefault="0071357A" w:rsidP="00990D12">
      <w:pPr>
        <w:pStyle w:val="Sarakstarindkopa"/>
        <w:spacing w:before="120" w:after="120" w:line="240" w:lineRule="auto"/>
        <w:ind w:left="717"/>
        <w:contextualSpacing w:val="0"/>
        <w:rPr>
          <w:rFonts w:asciiTheme="minorHAnsi" w:hAnsiTheme="minorHAnsi" w:cstheme="minorHAnsi"/>
          <w:b/>
          <w:bCs/>
          <w:color w:val="auto"/>
          <w:sz w:val="22"/>
          <w:szCs w:val="22"/>
        </w:rPr>
      </w:pPr>
    </w:p>
    <w:p w14:paraId="672DA443" w14:textId="77777777" w:rsidR="00CD4B39" w:rsidRDefault="00573FFB" w:rsidP="00CD4B39">
      <w:pPr>
        <w:numPr>
          <w:ilvl w:val="0"/>
          <w:numId w:val="23"/>
        </w:numPr>
        <w:spacing w:before="40" w:after="40" w:line="240" w:lineRule="auto"/>
        <w:ind w:left="717"/>
        <w:contextualSpacing/>
        <w:jc w:val="both"/>
        <w:rPr>
          <w:rFonts w:ascii="Calibri" w:hAnsi="Calibri" w:cs="Calibri"/>
          <w:b/>
          <w:bCs/>
          <w:color w:val="auto"/>
          <w:sz w:val="22"/>
          <w:szCs w:val="22"/>
        </w:rPr>
      </w:pPr>
      <w:r w:rsidRPr="007D619A">
        <w:rPr>
          <w:rFonts w:ascii="Calibri" w:hAnsi="Calibri" w:cs="Calibri"/>
          <w:b/>
          <w:bCs/>
          <w:color w:val="auto"/>
          <w:sz w:val="22"/>
          <w:szCs w:val="22"/>
        </w:rPr>
        <w:t>PRASĪBAS PRETENDENTAM, TĀ PIEDĀVĀJUMAM</w:t>
      </w:r>
      <w:r w:rsidR="00233804" w:rsidRPr="007D619A">
        <w:rPr>
          <w:rFonts w:ascii="Calibri" w:hAnsi="Calibri" w:cs="Calibri"/>
          <w:b/>
          <w:bCs/>
          <w:color w:val="auto"/>
          <w:sz w:val="22"/>
          <w:szCs w:val="22"/>
        </w:rPr>
        <w:t xml:space="preserve"> </w:t>
      </w:r>
      <w:r w:rsidRPr="007D619A">
        <w:rPr>
          <w:rFonts w:ascii="Calibri" w:hAnsi="Calibri" w:cs="Calibri"/>
          <w:b/>
          <w:bCs/>
          <w:color w:val="auto"/>
          <w:sz w:val="22"/>
          <w:szCs w:val="22"/>
        </w:rPr>
        <w:t>UN IESNIEDZAMIE DOKUMENTI</w:t>
      </w:r>
    </w:p>
    <w:p w14:paraId="22621D61" w14:textId="77777777" w:rsidR="00CD4B39" w:rsidRDefault="00844C03" w:rsidP="00CD4B3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D4B39">
        <w:rPr>
          <w:rFonts w:asciiTheme="minorHAnsi" w:hAnsiTheme="minorHAnsi" w:cstheme="minorHAnsi"/>
          <w:color w:val="auto"/>
          <w:sz w:val="22"/>
          <w:szCs w:val="22"/>
        </w:rPr>
        <w:t xml:space="preserve">Pretendentu atlases nosacījumi ir obligāti visiem </w:t>
      </w:r>
      <w:r w:rsidR="00622D19" w:rsidRPr="00CD4B39">
        <w:rPr>
          <w:rFonts w:asciiTheme="minorHAnsi" w:hAnsiTheme="minorHAnsi" w:cstheme="minorHAnsi"/>
          <w:color w:val="auto"/>
          <w:sz w:val="22"/>
          <w:szCs w:val="22"/>
        </w:rPr>
        <w:t>P</w:t>
      </w:r>
      <w:r w:rsidRPr="00CD4B39">
        <w:rPr>
          <w:rFonts w:asciiTheme="minorHAnsi" w:hAnsiTheme="minorHAnsi" w:cstheme="minorHAnsi"/>
          <w:color w:val="auto"/>
          <w:sz w:val="22"/>
          <w:szCs w:val="22"/>
        </w:rPr>
        <w:t>retendentiem, kuri vēlas iegūt tiesības slēgt iepirkuma līgumu.</w:t>
      </w:r>
    </w:p>
    <w:p w14:paraId="32748A2C" w14:textId="290DE8B5" w:rsidR="00990D12" w:rsidRPr="00CD4B39" w:rsidRDefault="006B0C7E" w:rsidP="00CD4B3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D4B39">
        <w:rPr>
          <w:rFonts w:asciiTheme="minorHAnsi" w:hAnsiTheme="minorHAnsi" w:cstheme="minorHAnsi"/>
          <w:b/>
          <w:bCs/>
          <w:color w:val="auto"/>
          <w:sz w:val="22"/>
          <w:szCs w:val="22"/>
        </w:rPr>
        <w:t xml:space="preserve">Atlases dokumentus </w:t>
      </w:r>
      <w:r w:rsidR="00622D19" w:rsidRPr="00CD4B39">
        <w:rPr>
          <w:rFonts w:asciiTheme="minorHAnsi" w:hAnsiTheme="minorHAnsi" w:cstheme="minorHAnsi"/>
          <w:b/>
          <w:bCs/>
          <w:color w:val="auto"/>
          <w:sz w:val="22"/>
          <w:szCs w:val="22"/>
        </w:rPr>
        <w:t>P</w:t>
      </w:r>
      <w:r w:rsidRPr="00CD4B39">
        <w:rPr>
          <w:rFonts w:asciiTheme="minorHAnsi" w:hAnsiTheme="minorHAnsi" w:cstheme="minorHAnsi"/>
          <w:b/>
          <w:bCs/>
          <w:color w:val="auto"/>
          <w:sz w:val="22"/>
          <w:szCs w:val="22"/>
        </w:rPr>
        <w:t>retendents sagatavo un iesniedz, ievērojot šādas prasības: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CD4B39" w:rsidRPr="0013440C" w14:paraId="769F7E45" w14:textId="77777777" w:rsidTr="00B03D7B">
        <w:tc>
          <w:tcPr>
            <w:tcW w:w="4395" w:type="dxa"/>
            <w:shd w:val="clear" w:color="auto" w:fill="F2F2F2" w:themeFill="background1" w:themeFillShade="F2"/>
            <w:vAlign w:val="center"/>
          </w:tcPr>
          <w:p w14:paraId="40A74FC4" w14:textId="77777777" w:rsidR="00CD4B39" w:rsidRPr="0013440C" w:rsidRDefault="00CD4B39" w:rsidP="00B03D7B">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6DABE5E5" w14:textId="77777777" w:rsidR="00CD4B39" w:rsidRPr="0013440C" w:rsidRDefault="00CD4B39" w:rsidP="00B03D7B">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Dokuments kvalifikācijas prasības atbilstības novērtēšanai</w:t>
            </w:r>
          </w:p>
        </w:tc>
      </w:tr>
      <w:tr w:rsidR="00CD4B39" w:rsidRPr="0013440C" w14:paraId="4506544B" w14:textId="77777777" w:rsidTr="00B03D7B">
        <w:tc>
          <w:tcPr>
            <w:tcW w:w="9356" w:type="dxa"/>
            <w:gridSpan w:val="2"/>
            <w:shd w:val="clear" w:color="auto" w:fill="auto"/>
          </w:tcPr>
          <w:p w14:paraId="5FBC1579" w14:textId="77777777" w:rsidR="00CD4B39" w:rsidRPr="00990D12" w:rsidRDefault="00CD4B39" w:rsidP="00B03D7B">
            <w:pPr>
              <w:pStyle w:val="Virsraksts4"/>
              <w:keepNext w:val="0"/>
              <w:numPr>
                <w:ilvl w:val="0"/>
                <w:numId w:val="0"/>
              </w:numPr>
              <w:overflowPunct/>
              <w:autoSpaceDE/>
              <w:autoSpaceDN/>
              <w:adjustRightInd/>
              <w:spacing w:before="60" w:after="40" w:line="240" w:lineRule="auto"/>
              <w:rPr>
                <w:rFonts w:asciiTheme="minorHAnsi" w:hAnsiTheme="minorHAnsi" w:cstheme="minorHAnsi"/>
                <w:i w:val="0"/>
                <w:iCs/>
                <w:color w:val="000000" w:themeColor="text1"/>
                <w:sz w:val="22"/>
                <w:szCs w:val="22"/>
              </w:rPr>
            </w:pPr>
            <w:r w:rsidRPr="0013440C">
              <w:rPr>
                <w:rFonts w:asciiTheme="minorHAnsi" w:hAnsiTheme="minorHAnsi" w:cstheme="minorHAnsi"/>
                <w:i w:val="0"/>
                <w:color w:val="000000"/>
                <w:sz w:val="22"/>
                <w:szCs w:val="22"/>
                <w:lang w:eastAsia="lv-LV"/>
              </w:rPr>
              <w:br w:type="page"/>
            </w:r>
            <w:r>
              <w:rPr>
                <w:rFonts w:asciiTheme="minorHAnsi" w:hAnsiTheme="minorHAnsi" w:cstheme="minorHAnsi"/>
                <w:i w:val="0"/>
                <w:color w:val="000000"/>
                <w:sz w:val="22"/>
                <w:szCs w:val="22"/>
                <w:lang w:eastAsia="lv-LV"/>
              </w:rPr>
              <w:t xml:space="preserve">8.2.1. </w:t>
            </w:r>
            <w:r w:rsidRPr="00990D12">
              <w:rPr>
                <w:rFonts w:asciiTheme="minorHAnsi" w:hAnsiTheme="minorHAnsi" w:cstheme="minorHAnsi"/>
                <w:i w:val="0"/>
                <w:iCs/>
                <w:sz w:val="22"/>
                <w:szCs w:val="22"/>
              </w:rPr>
              <w:t xml:space="preserve">Pretendents iesniedz pieteikumu dalībai Konkursā </w:t>
            </w:r>
            <w:r w:rsidRPr="00990D12">
              <w:rPr>
                <w:rFonts w:asciiTheme="minorHAnsi" w:hAnsiTheme="minorHAnsi" w:cstheme="minorHAnsi"/>
                <w:i w:val="0"/>
                <w:iCs/>
                <w:color w:val="000000" w:themeColor="text1"/>
                <w:sz w:val="22"/>
                <w:szCs w:val="22"/>
              </w:rPr>
              <w:t xml:space="preserve">atbilstoši </w:t>
            </w:r>
            <w:r w:rsidRPr="00990D12">
              <w:rPr>
                <w:rFonts w:asciiTheme="minorHAnsi" w:hAnsiTheme="minorHAnsi" w:cstheme="minorHAnsi"/>
                <w:i w:val="0"/>
                <w:iCs/>
                <w:sz w:val="22"/>
                <w:szCs w:val="22"/>
              </w:rPr>
              <w:t xml:space="preserve">nolikuma </w:t>
            </w:r>
            <w:r>
              <w:rPr>
                <w:rFonts w:asciiTheme="minorHAnsi" w:hAnsiTheme="minorHAnsi" w:cstheme="minorHAnsi"/>
                <w:i w:val="0"/>
                <w:iCs/>
                <w:sz w:val="22"/>
                <w:szCs w:val="22"/>
              </w:rPr>
              <w:t>1</w:t>
            </w:r>
            <w:r w:rsidRPr="00990D12">
              <w:rPr>
                <w:rFonts w:asciiTheme="minorHAnsi" w:hAnsiTheme="minorHAnsi" w:cstheme="minorHAnsi"/>
                <w:i w:val="0"/>
                <w:iCs/>
                <w:sz w:val="22"/>
                <w:szCs w:val="22"/>
              </w:rPr>
              <w:t>.pielikumam</w:t>
            </w:r>
            <w:r w:rsidRPr="00990D12">
              <w:rPr>
                <w:rFonts w:asciiTheme="minorHAnsi" w:hAnsiTheme="minorHAnsi" w:cstheme="minorHAnsi"/>
                <w:i w:val="0"/>
                <w:iCs/>
                <w:color w:val="000000" w:themeColor="text1"/>
                <w:sz w:val="22"/>
                <w:szCs w:val="22"/>
              </w:rPr>
              <w:t>.</w:t>
            </w:r>
          </w:p>
          <w:p w14:paraId="4D90BF43" w14:textId="77777777" w:rsidR="00CD4B39" w:rsidRPr="00990D12" w:rsidRDefault="00CD4B39" w:rsidP="00B03D7B">
            <w:pPr>
              <w:pStyle w:val="Sarakstarindkopa"/>
              <w:spacing w:after="40" w:line="240" w:lineRule="auto"/>
              <w:ind w:left="0"/>
              <w:jc w:val="both"/>
              <w:rPr>
                <w:rFonts w:asciiTheme="minorHAnsi" w:hAnsiTheme="minorHAnsi" w:cstheme="minorHAnsi"/>
                <w:sz w:val="22"/>
                <w:szCs w:val="22"/>
              </w:rPr>
            </w:pPr>
            <w:r w:rsidRPr="00990D12">
              <w:rPr>
                <w:rFonts w:asciiTheme="minorHAnsi" w:hAnsiTheme="minorHAnsi" w:cstheme="minorHAnsi"/>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r w:rsidRPr="00990D12">
              <w:rPr>
                <w:rFonts w:asciiTheme="minorHAnsi" w:hAnsiTheme="minorHAnsi" w:cstheme="minorHAnsi"/>
                <w:color w:val="auto"/>
                <w:sz w:val="22"/>
                <w:szCs w:val="22"/>
              </w:rPr>
              <w:t>Ja pieteikumu paraksta persona, kurai nav Pretendenta pārstāvības tiesības, jāiesniedz Pretendenta personas ar pārstāvības tiesībām izdota pilnvara (oriģināls vai apliecināta kopija) citai personai parakstīt piedāvājumu.</w:t>
            </w:r>
          </w:p>
        </w:tc>
      </w:tr>
      <w:tr w:rsidR="00CD4B39" w:rsidRPr="0013440C" w14:paraId="38226BB9" w14:textId="77777777" w:rsidTr="00B03D7B">
        <w:tc>
          <w:tcPr>
            <w:tcW w:w="4395" w:type="dxa"/>
            <w:shd w:val="clear" w:color="auto" w:fill="auto"/>
          </w:tcPr>
          <w:p w14:paraId="1EDC8AC1" w14:textId="77777777" w:rsidR="00CD4B39" w:rsidRPr="0013440C" w:rsidRDefault="00CD4B39" w:rsidP="00B03D7B">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r>
              <w:rPr>
                <w:rFonts w:asciiTheme="minorHAnsi" w:hAnsiTheme="minorHAnsi" w:cstheme="minorHAnsi"/>
                <w:i w:val="0"/>
                <w:color w:val="000000"/>
                <w:sz w:val="22"/>
                <w:szCs w:val="22"/>
                <w:lang w:eastAsia="lv-LV"/>
              </w:rPr>
              <w:t xml:space="preserve">8.2.2. </w:t>
            </w:r>
            <w:r w:rsidRPr="00990D12">
              <w:rPr>
                <w:rFonts w:asciiTheme="minorHAnsi" w:hAnsiTheme="minorHAnsi" w:cstheme="minorHAnsi"/>
                <w:i w:val="0"/>
                <w:color w:val="000000"/>
                <w:sz w:val="22"/>
                <w:szCs w:val="22"/>
                <w:lang w:eastAsia="lv-LV"/>
              </w:rPr>
              <w:t>Ja pieteikumu iesniedz piegādātāju apvienība, pieteikuma dokumentus paraksta atbilstoši piegādātāju savstarpējās vienošanās nosacījumiem.</w:t>
            </w:r>
          </w:p>
        </w:tc>
        <w:tc>
          <w:tcPr>
            <w:tcW w:w="4961" w:type="dxa"/>
            <w:shd w:val="clear" w:color="auto" w:fill="auto"/>
          </w:tcPr>
          <w:p w14:paraId="0DC3C8DC" w14:textId="7DABC81D" w:rsidR="00CD4B39" w:rsidRPr="00990D12" w:rsidRDefault="00BC340B" w:rsidP="00B03D7B">
            <w:pPr>
              <w:snapToGrid w:val="0"/>
              <w:spacing w:before="40" w:after="40" w:line="240" w:lineRule="auto"/>
              <w:ind w:left="17"/>
              <w:jc w:val="both"/>
              <w:outlineLvl w:val="2"/>
              <w:rPr>
                <w:rFonts w:asciiTheme="minorHAnsi" w:hAnsiTheme="minorHAnsi" w:cstheme="minorHAnsi"/>
                <w:color w:val="auto"/>
                <w:sz w:val="22"/>
                <w:szCs w:val="22"/>
              </w:rPr>
            </w:pPr>
            <w:r>
              <w:rPr>
                <w:rFonts w:asciiTheme="minorHAnsi" w:hAnsiTheme="minorHAnsi" w:cstheme="minorHAnsi"/>
                <w:color w:val="auto"/>
                <w:sz w:val="22"/>
                <w:szCs w:val="22"/>
              </w:rPr>
              <w:t xml:space="preserve">Iesniedz </w:t>
            </w:r>
            <w:r w:rsidR="00A34AFF">
              <w:rPr>
                <w:rFonts w:asciiTheme="minorHAnsi" w:hAnsiTheme="minorHAnsi" w:cstheme="minorHAnsi"/>
                <w:color w:val="auto"/>
                <w:sz w:val="22"/>
                <w:szCs w:val="22"/>
              </w:rPr>
              <w:t xml:space="preserve"> Konkursa nolikuma 1.pielikuma 2.punktā </w:t>
            </w:r>
            <w:r>
              <w:rPr>
                <w:rFonts w:asciiTheme="minorHAnsi" w:hAnsiTheme="minorHAnsi" w:cstheme="minorHAnsi"/>
                <w:color w:val="auto"/>
                <w:sz w:val="22"/>
                <w:szCs w:val="22"/>
              </w:rPr>
              <w:t xml:space="preserve">prasīto  informāciju. </w:t>
            </w:r>
            <w:r w:rsidR="00CD4B39" w:rsidRPr="00990D12">
              <w:rPr>
                <w:rFonts w:asciiTheme="minorHAnsi" w:hAnsiTheme="minorHAnsi" w:cstheme="minorHAnsi"/>
                <w:color w:val="auto"/>
                <w:sz w:val="22"/>
                <w:szCs w:val="22"/>
              </w:rPr>
              <w:t>Papildus pieteikumam jāpievieno šo personu starpā noslēgta vienošanās, kas parakstīta tā, ka vienošanās ir juridiski saistoša visiem apvienības dalībniekiem. Līgumā (vienošanās) jāiekļauj šāda informācija:</w:t>
            </w:r>
          </w:p>
          <w:p w14:paraId="2AFD62FC" w14:textId="77777777" w:rsidR="00CD4B39" w:rsidRPr="00990D12" w:rsidRDefault="00CD4B39" w:rsidP="00CD4B39">
            <w:pPr>
              <w:numPr>
                <w:ilvl w:val="0"/>
                <w:numId w:val="24"/>
              </w:numPr>
              <w:snapToGrid w:val="0"/>
              <w:spacing w:before="40" w:after="40" w:line="240" w:lineRule="auto"/>
              <w:jc w:val="both"/>
              <w:outlineLvl w:val="2"/>
              <w:rPr>
                <w:rFonts w:asciiTheme="minorHAnsi" w:hAnsiTheme="minorHAnsi" w:cstheme="minorHAnsi"/>
                <w:color w:val="auto"/>
                <w:sz w:val="22"/>
                <w:szCs w:val="22"/>
              </w:rPr>
            </w:pPr>
            <w:r w:rsidRPr="00990D12">
              <w:rPr>
                <w:rFonts w:asciiTheme="minorHAnsi" w:hAnsiTheme="minorHAnsi" w:cstheme="minorHAnsi"/>
                <w:color w:val="auto"/>
                <w:sz w:val="22"/>
                <w:szCs w:val="22"/>
              </w:rPr>
              <w:t>piegādātāju apvienības dibināšanas mērķis un līguma darbības (spēkā esamības) termiņš;</w:t>
            </w:r>
          </w:p>
          <w:p w14:paraId="55CB26D3" w14:textId="77777777" w:rsidR="00CD4B39" w:rsidRPr="00990D12" w:rsidRDefault="00CD4B39" w:rsidP="00CD4B39">
            <w:pPr>
              <w:numPr>
                <w:ilvl w:val="0"/>
                <w:numId w:val="24"/>
              </w:numPr>
              <w:snapToGrid w:val="0"/>
              <w:spacing w:before="40" w:after="40" w:line="240" w:lineRule="auto"/>
              <w:jc w:val="both"/>
              <w:outlineLvl w:val="2"/>
              <w:rPr>
                <w:rFonts w:asciiTheme="minorHAnsi" w:hAnsiTheme="minorHAnsi" w:cstheme="minorHAnsi"/>
                <w:color w:val="auto"/>
                <w:sz w:val="22"/>
                <w:szCs w:val="22"/>
              </w:rPr>
            </w:pPr>
            <w:r w:rsidRPr="00990D12">
              <w:rPr>
                <w:rFonts w:asciiTheme="minorHAnsi" w:hAnsiTheme="minorHAnsi" w:cstheme="minorHAnsi"/>
                <w:color w:val="auto"/>
                <w:sz w:val="22"/>
                <w:szCs w:val="22"/>
              </w:rPr>
              <w:t>katra apvienības dalībnieka līguma daļa, tiesības un pienākumi;</w:t>
            </w:r>
          </w:p>
          <w:p w14:paraId="6D9D5F37" w14:textId="77777777" w:rsidR="00CD4B39" w:rsidRDefault="00CD4B39" w:rsidP="00CD4B39">
            <w:pPr>
              <w:numPr>
                <w:ilvl w:val="0"/>
                <w:numId w:val="24"/>
              </w:numPr>
              <w:snapToGrid w:val="0"/>
              <w:spacing w:before="40" w:after="40" w:line="240" w:lineRule="auto"/>
              <w:jc w:val="both"/>
              <w:outlineLvl w:val="2"/>
              <w:rPr>
                <w:rFonts w:asciiTheme="minorHAnsi" w:hAnsiTheme="minorHAnsi" w:cstheme="minorHAnsi"/>
                <w:color w:val="auto"/>
                <w:sz w:val="22"/>
                <w:szCs w:val="22"/>
              </w:rPr>
            </w:pPr>
            <w:r w:rsidRPr="00990D12">
              <w:rPr>
                <w:rFonts w:asciiTheme="minorHAnsi" w:hAnsiTheme="minorHAnsi" w:cstheme="minorHAnsi"/>
                <w:color w:val="auto"/>
                <w:sz w:val="22"/>
                <w:szCs w:val="22"/>
              </w:rPr>
              <w:t>informācija par piegādātāju apvienības vadošo dalībnieku;</w:t>
            </w:r>
          </w:p>
          <w:p w14:paraId="495AB6C4" w14:textId="77777777" w:rsidR="00CD4B39" w:rsidRPr="00990D12" w:rsidRDefault="00CD4B39" w:rsidP="00CD4B39">
            <w:pPr>
              <w:numPr>
                <w:ilvl w:val="0"/>
                <w:numId w:val="24"/>
              </w:numPr>
              <w:snapToGrid w:val="0"/>
              <w:spacing w:before="40" w:after="40" w:line="240" w:lineRule="auto"/>
              <w:jc w:val="both"/>
              <w:outlineLvl w:val="2"/>
              <w:rPr>
                <w:rFonts w:asciiTheme="minorHAnsi" w:hAnsiTheme="minorHAnsi" w:cstheme="minorHAnsi"/>
                <w:color w:val="auto"/>
                <w:sz w:val="22"/>
                <w:szCs w:val="22"/>
              </w:rPr>
            </w:pPr>
            <w:r w:rsidRPr="00990D12">
              <w:rPr>
                <w:rFonts w:asciiTheme="minorHAnsi" w:hAnsiTheme="minorHAnsi" w:cstheme="minorHAnsi"/>
                <w:color w:val="auto"/>
                <w:sz w:val="22"/>
                <w:szCs w:val="22"/>
              </w:rPr>
              <w:t>pilnvarojumu dalībniekam, kurš tiesīgs rīkoties visu personas dalībnieku vārdā un to vietā, norādot dalībnieka pilnvarotās personas ieņemamo amatu, vārdu un uzvārdu.</w:t>
            </w:r>
          </w:p>
        </w:tc>
      </w:tr>
      <w:tr w:rsidR="00CD4B39" w:rsidRPr="0013440C" w14:paraId="0FCCC05E" w14:textId="77777777" w:rsidTr="00B03D7B">
        <w:tc>
          <w:tcPr>
            <w:tcW w:w="4395" w:type="dxa"/>
            <w:shd w:val="clear" w:color="auto" w:fill="auto"/>
          </w:tcPr>
          <w:p w14:paraId="1B8B6EFA" w14:textId="77777777" w:rsidR="00CD4B39" w:rsidRPr="0013440C" w:rsidRDefault="00CD4B39" w:rsidP="00B03D7B">
            <w:pPr>
              <w:pStyle w:val="Virsraksts4"/>
              <w:numPr>
                <w:ilvl w:val="0"/>
                <w:numId w:val="0"/>
              </w:numPr>
              <w:tabs>
                <w:tab w:val="left" w:pos="720"/>
              </w:tabs>
              <w:spacing w:before="40" w:after="40" w:line="240" w:lineRule="auto"/>
              <w:rPr>
                <w:rFonts w:asciiTheme="minorHAnsi" w:hAnsiTheme="minorHAnsi" w:cstheme="minorHAnsi"/>
                <w:i w:val="0"/>
                <w:color w:val="000000"/>
                <w:sz w:val="22"/>
                <w:szCs w:val="22"/>
                <w:lang w:eastAsia="lv-LV"/>
              </w:rPr>
            </w:pPr>
            <w:r>
              <w:rPr>
                <w:rFonts w:ascii="Calibri" w:hAnsi="Calibri" w:cs="Calibri"/>
                <w:i w:val="0"/>
                <w:iCs/>
                <w:sz w:val="22"/>
                <w:szCs w:val="22"/>
              </w:rPr>
              <w:lastRenderedPageBreak/>
              <w:t xml:space="preserve">8.2.3. </w:t>
            </w:r>
            <w:r w:rsidRPr="0056162E">
              <w:rPr>
                <w:rFonts w:ascii="Calibri" w:hAnsi="Calibri" w:cs="Calibri"/>
                <w:i w:val="0"/>
                <w:iCs/>
                <w:sz w:val="22"/>
                <w:szCs w:val="22"/>
              </w:rPr>
              <w:t>Pretendentam ir juridiskā tiesībspēja slēgt iepirkuma līgumu.</w:t>
            </w:r>
          </w:p>
          <w:p w14:paraId="4F2D2D55" w14:textId="77777777" w:rsidR="00CD4B39" w:rsidRPr="0013440C" w:rsidRDefault="00CD4B39" w:rsidP="00B03D7B">
            <w:pPr>
              <w:pStyle w:val="Virsraksts4"/>
              <w:keepNext w:val="0"/>
              <w:numPr>
                <w:ilvl w:val="0"/>
                <w:numId w:val="0"/>
              </w:numPr>
              <w:overflowPunct/>
              <w:autoSpaceDE/>
              <w:autoSpaceDN/>
              <w:adjustRightInd/>
              <w:spacing w:before="40" w:after="40" w:line="240" w:lineRule="auto"/>
              <w:rPr>
                <w:rFonts w:asciiTheme="minorHAnsi" w:hAnsiTheme="minorHAnsi" w:cstheme="minorHAnsi"/>
                <w:i w:val="0"/>
                <w:color w:val="000000"/>
                <w:sz w:val="22"/>
                <w:szCs w:val="22"/>
                <w:lang w:eastAsia="lv-LV"/>
              </w:rPr>
            </w:pPr>
          </w:p>
        </w:tc>
        <w:tc>
          <w:tcPr>
            <w:tcW w:w="4961" w:type="dxa"/>
            <w:shd w:val="clear" w:color="auto" w:fill="auto"/>
          </w:tcPr>
          <w:p w14:paraId="1330FEC8" w14:textId="77777777" w:rsidR="00CD4B39" w:rsidRDefault="00CD4B39" w:rsidP="00CD4B39">
            <w:pPr>
              <w:pStyle w:val="Sarakstarindkopa"/>
              <w:numPr>
                <w:ilvl w:val="0"/>
                <w:numId w:val="25"/>
              </w:numPr>
              <w:snapToGrid w:val="0"/>
              <w:spacing w:after="0" w:line="240" w:lineRule="auto"/>
              <w:ind w:right="51"/>
              <w:jc w:val="both"/>
              <w:outlineLvl w:val="2"/>
              <w:rPr>
                <w:rFonts w:asciiTheme="minorHAnsi" w:hAnsiTheme="minorHAnsi" w:cstheme="minorHAnsi"/>
                <w:color w:val="auto"/>
                <w:sz w:val="22"/>
                <w:szCs w:val="22"/>
              </w:rPr>
            </w:pPr>
            <w:r w:rsidRPr="0056162E">
              <w:rPr>
                <w:rFonts w:asciiTheme="minorHAnsi" w:hAnsiTheme="minorHAnsi" w:cstheme="minorHAnsi"/>
                <w:color w:val="auto"/>
                <w:sz w:val="22"/>
                <w:szCs w:val="22"/>
              </w:rPr>
              <w:t>par Latvijas Republikā reģistrētu pretendentu iepirkuma komisija iegūs informāciju valsts informācijas sistēmās;</w:t>
            </w:r>
          </w:p>
          <w:p w14:paraId="59AAFD85" w14:textId="77777777" w:rsidR="00CD4B39" w:rsidRPr="0056162E" w:rsidRDefault="00CD4B39" w:rsidP="00CD4B39">
            <w:pPr>
              <w:pStyle w:val="Sarakstarindkopa"/>
              <w:numPr>
                <w:ilvl w:val="0"/>
                <w:numId w:val="25"/>
              </w:numPr>
              <w:snapToGrid w:val="0"/>
              <w:spacing w:after="0" w:line="240" w:lineRule="auto"/>
              <w:ind w:right="51"/>
              <w:jc w:val="both"/>
              <w:outlineLvl w:val="2"/>
              <w:rPr>
                <w:rFonts w:asciiTheme="minorHAnsi" w:hAnsiTheme="minorHAnsi" w:cstheme="minorHAnsi"/>
                <w:color w:val="auto"/>
                <w:sz w:val="22"/>
                <w:szCs w:val="22"/>
              </w:rPr>
            </w:pPr>
            <w:r w:rsidRPr="0056162E">
              <w:rPr>
                <w:rFonts w:asciiTheme="minorHAnsi" w:hAnsiTheme="minorHAnsi" w:cstheme="minorHAnsi"/>
                <w:color w:val="auto"/>
                <w:sz w:val="22"/>
                <w:szCs w:val="22"/>
              </w:rPr>
              <w:t>ārvalstī reģistrētam pretendentam jāiesniedz attiecīgās valsts kompetentas institūcijas izsniegts dokuments (vai tā kopija), kas apliecina pretendenta reģistrāciju atbilstoši tās valsts normatīvo aktu prasībām.</w:t>
            </w:r>
            <w:r>
              <w:rPr>
                <w:rFonts w:asciiTheme="minorHAnsi" w:hAnsiTheme="minorHAnsi" w:cstheme="minorHAnsi"/>
                <w:color w:val="auto"/>
                <w:sz w:val="22"/>
                <w:szCs w:val="22"/>
              </w:rPr>
              <w:t xml:space="preserve"> </w:t>
            </w:r>
          </w:p>
        </w:tc>
      </w:tr>
    </w:tbl>
    <w:p w14:paraId="734BFA71" w14:textId="77777777" w:rsidR="00CD4B39" w:rsidRPr="00CD4B39" w:rsidRDefault="00CD4B39" w:rsidP="00CD4B39">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6FDA17D6" w14:textId="77777777" w:rsidR="00677329" w:rsidRPr="00D547D8" w:rsidRDefault="00A1097D" w:rsidP="00CD4B3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CD4B39">
        <w:rPr>
          <w:rFonts w:asciiTheme="minorHAnsi" w:hAnsiTheme="minorHAnsi" w:cstheme="minorHAnsi"/>
          <w:b/>
          <w:bCs/>
          <w:color w:val="auto"/>
          <w:sz w:val="22"/>
          <w:szCs w:val="22"/>
        </w:rPr>
        <w:t>Pretendenta atbilstība tehniskām un profesionālām spējām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961"/>
      </w:tblGrid>
      <w:tr w:rsidR="00D547D8" w:rsidRPr="0013440C" w14:paraId="49C8C9E0" w14:textId="77777777" w:rsidTr="00B03D7B">
        <w:tc>
          <w:tcPr>
            <w:tcW w:w="4395" w:type="dxa"/>
            <w:shd w:val="clear" w:color="auto" w:fill="F2F2F2" w:themeFill="background1" w:themeFillShade="F2"/>
            <w:vAlign w:val="center"/>
          </w:tcPr>
          <w:p w14:paraId="5564F39F" w14:textId="77777777" w:rsidR="00D547D8" w:rsidRPr="0013440C" w:rsidRDefault="00D547D8" w:rsidP="00B03D7B">
            <w:pPr>
              <w:pStyle w:val="Pamatteksts"/>
              <w:snapToGrid w:val="0"/>
              <w:spacing w:before="60" w:after="6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 xml:space="preserve">Kvalifikācijas prasības </w:t>
            </w:r>
          </w:p>
        </w:tc>
        <w:tc>
          <w:tcPr>
            <w:tcW w:w="4961" w:type="dxa"/>
            <w:shd w:val="clear" w:color="auto" w:fill="F2F2F2" w:themeFill="background1" w:themeFillShade="F2"/>
            <w:vAlign w:val="center"/>
          </w:tcPr>
          <w:p w14:paraId="1CE2F474" w14:textId="77777777" w:rsidR="00D547D8" w:rsidRPr="0013440C" w:rsidRDefault="00D547D8" w:rsidP="00B03D7B">
            <w:pPr>
              <w:pStyle w:val="Pamatteksts"/>
              <w:snapToGrid w:val="0"/>
              <w:spacing w:after="0" w:line="240" w:lineRule="auto"/>
              <w:jc w:val="center"/>
              <w:rPr>
                <w:rFonts w:asciiTheme="minorHAnsi" w:hAnsiTheme="minorHAnsi" w:cstheme="minorHAnsi"/>
                <w:b/>
                <w:color w:val="auto"/>
                <w:sz w:val="22"/>
                <w:szCs w:val="22"/>
              </w:rPr>
            </w:pPr>
            <w:r w:rsidRPr="0013440C">
              <w:rPr>
                <w:rFonts w:asciiTheme="minorHAnsi" w:hAnsiTheme="minorHAnsi" w:cstheme="minorHAnsi"/>
                <w:b/>
                <w:color w:val="auto"/>
                <w:sz w:val="22"/>
                <w:szCs w:val="22"/>
              </w:rPr>
              <w:t>Dokuments kvalifikācijas prasības atbilstības novērtēšanai</w:t>
            </w:r>
          </w:p>
        </w:tc>
      </w:tr>
      <w:tr w:rsidR="00D547D8" w:rsidRPr="0013440C" w14:paraId="265CE27E" w14:textId="77777777" w:rsidTr="00B03D7B">
        <w:tc>
          <w:tcPr>
            <w:tcW w:w="4395" w:type="dxa"/>
            <w:shd w:val="clear" w:color="auto" w:fill="auto"/>
          </w:tcPr>
          <w:p w14:paraId="36F57802" w14:textId="72032B12" w:rsidR="00D547D8" w:rsidRPr="005C5CC6" w:rsidRDefault="00D547D8" w:rsidP="00B03D7B">
            <w:pPr>
              <w:pStyle w:val="Pamatteksts"/>
              <w:suppressAutoHyphens/>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8.3.1.</w:t>
            </w:r>
            <w:r w:rsidRPr="005C5CC6">
              <w:rPr>
                <w:color w:val="auto"/>
              </w:rPr>
              <w:t xml:space="preserve"> </w:t>
            </w:r>
            <w:r w:rsidRPr="005C5CC6">
              <w:rPr>
                <w:rFonts w:asciiTheme="minorHAnsi" w:hAnsiTheme="minorHAnsi" w:cstheme="minorHAnsi"/>
                <w:color w:val="auto"/>
                <w:sz w:val="22"/>
                <w:szCs w:val="22"/>
              </w:rPr>
              <w:t>Iepriekšējo trīs gadu laikā (t.i., no 2023. gada līdz piedāvājumu iesniegšanas dienai) ir veicis vismaz divas līdzīga</w:t>
            </w:r>
            <w:r w:rsidR="00650BCB">
              <w:rPr>
                <w:rFonts w:asciiTheme="minorHAnsi" w:hAnsiTheme="minorHAnsi" w:cstheme="minorHAnsi"/>
                <w:color w:val="auto"/>
                <w:sz w:val="22"/>
                <w:szCs w:val="22"/>
              </w:rPr>
              <w:t xml:space="preserve"> rakstura preču piegādes (par vienu līdzīga rakstura piegādi tiks uzskatīta </w:t>
            </w:r>
            <w:r w:rsidRPr="005C5CC6">
              <w:rPr>
                <w:rFonts w:asciiTheme="minorHAnsi" w:hAnsiTheme="minorHAnsi" w:cstheme="minorHAnsi"/>
                <w:b/>
                <w:color w:val="auto"/>
                <w:sz w:val="22"/>
                <w:szCs w:val="22"/>
              </w:rPr>
              <w:t>kokskaidu granulu piegāde</w:t>
            </w:r>
            <w:r w:rsidR="00650BCB">
              <w:rPr>
                <w:rFonts w:asciiTheme="minorHAnsi" w:hAnsiTheme="minorHAnsi" w:cstheme="minorHAnsi"/>
                <w:b/>
                <w:color w:val="auto"/>
                <w:sz w:val="22"/>
                <w:szCs w:val="22"/>
              </w:rPr>
              <w:t xml:space="preserve"> ne mazāk kā </w:t>
            </w:r>
            <w:r w:rsidR="00106260">
              <w:rPr>
                <w:rFonts w:asciiTheme="minorHAnsi" w:hAnsiTheme="minorHAnsi" w:cstheme="minorHAnsi"/>
                <w:b/>
                <w:color w:val="auto"/>
                <w:sz w:val="22"/>
                <w:szCs w:val="22"/>
              </w:rPr>
              <w:t>7</w:t>
            </w:r>
            <w:r w:rsidR="00650BCB">
              <w:rPr>
                <w:rFonts w:asciiTheme="minorHAnsi" w:hAnsiTheme="minorHAnsi" w:cstheme="minorHAnsi"/>
                <w:b/>
                <w:color w:val="auto"/>
                <w:sz w:val="22"/>
                <w:szCs w:val="22"/>
              </w:rPr>
              <w:t>0% apjomā (t) no iepirkuma daļas plānotā apjoma</w:t>
            </w:r>
            <w:r w:rsidRPr="005C5CC6">
              <w:rPr>
                <w:rFonts w:asciiTheme="minorHAnsi" w:hAnsiTheme="minorHAnsi" w:cstheme="minorHAnsi"/>
                <w:color w:val="auto"/>
                <w:sz w:val="22"/>
                <w:szCs w:val="22"/>
              </w:rPr>
              <w:t>).</w:t>
            </w:r>
          </w:p>
          <w:p w14:paraId="0209B235" w14:textId="77777777" w:rsidR="00D547D8" w:rsidRPr="00730A96" w:rsidRDefault="00D547D8" w:rsidP="00B03D7B">
            <w:pPr>
              <w:pStyle w:val="Pamatteksts"/>
              <w:jc w:val="both"/>
              <w:rPr>
                <w:rFonts w:asciiTheme="minorHAnsi" w:hAnsiTheme="minorHAnsi" w:cstheme="minorHAnsi"/>
                <w:b/>
                <w:bCs/>
                <w:color w:val="auto"/>
                <w:sz w:val="22"/>
                <w:szCs w:val="22"/>
                <w:u w:val="single"/>
              </w:rPr>
            </w:pPr>
            <w:r w:rsidRPr="005C5CC6">
              <w:rPr>
                <w:rFonts w:asciiTheme="minorHAnsi" w:hAnsiTheme="minorHAnsi" w:cstheme="minorHAnsi"/>
                <w:color w:val="auto"/>
                <w:sz w:val="22"/>
                <w:szCs w:val="22"/>
              </w:rPr>
              <w:t>* pretendents, kura darbības laiks ir īsāks kā trīs gadi, pieprasīto informāciju iesniedz par savu darbības laiku.</w:t>
            </w:r>
          </w:p>
        </w:tc>
        <w:tc>
          <w:tcPr>
            <w:tcW w:w="4961" w:type="dxa"/>
            <w:shd w:val="clear" w:color="auto" w:fill="auto"/>
          </w:tcPr>
          <w:p w14:paraId="490647B0" w14:textId="10A5EF13" w:rsidR="00D547D8" w:rsidRDefault="00D547D8" w:rsidP="00D547D8">
            <w:pPr>
              <w:pStyle w:val="Sarakstarindkopa"/>
              <w:numPr>
                <w:ilvl w:val="0"/>
                <w:numId w:val="39"/>
              </w:numPr>
              <w:snapToGrid w:val="0"/>
              <w:spacing w:after="0" w:line="240" w:lineRule="auto"/>
              <w:ind w:right="51"/>
              <w:jc w:val="both"/>
              <w:outlineLvl w:val="2"/>
              <w:rPr>
                <w:rFonts w:asciiTheme="minorHAnsi" w:hAnsiTheme="minorHAnsi" w:cstheme="minorHAnsi"/>
                <w:color w:val="auto"/>
                <w:sz w:val="22"/>
                <w:szCs w:val="22"/>
              </w:rPr>
            </w:pPr>
            <w:r w:rsidRPr="005C5CC6">
              <w:rPr>
                <w:rFonts w:asciiTheme="minorHAnsi" w:hAnsiTheme="minorHAnsi" w:cstheme="minorHAnsi"/>
                <w:color w:val="auto"/>
                <w:sz w:val="22"/>
                <w:szCs w:val="22"/>
              </w:rPr>
              <w:t xml:space="preserve">līdzīga rakstura preču piegāžu saraksts, norādot informāciju atbilstoši </w:t>
            </w:r>
            <w:r w:rsidR="00BC340B">
              <w:rPr>
                <w:rFonts w:asciiTheme="minorHAnsi" w:hAnsiTheme="minorHAnsi" w:cstheme="minorHAnsi"/>
                <w:color w:val="auto"/>
                <w:sz w:val="22"/>
                <w:szCs w:val="22"/>
              </w:rPr>
              <w:t xml:space="preserve">Konkursa </w:t>
            </w:r>
            <w:r w:rsidRPr="005C5CC6">
              <w:rPr>
                <w:rFonts w:asciiTheme="minorHAnsi" w:hAnsiTheme="minorHAnsi" w:cstheme="minorHAnsi"/>
                <w:color w:val="auto"/>
                <w:sz w:val="22"/>
                <w:szCs w:val="22"/>
              </w:rPr>
              <w:t xml:space="preserve">nolikuma </w:t>
            </w:r>
            <w:r w:rsidR="00BC340B">
              <w:rPr>
                <w:rFonts w:asciiTheme="minorHAnsi" w:hAnsiTheme="minorHAnsi" w:cstheme="minorHAnsi"/>
                <w:color w:val="auto"/>
                <w:sz w:val="22"/>
                <w:szCs w:val="22"/>
              </w:rPr>
              <w:t>1</w:t>
            </w:r>
            <w:r w:rsidRPr="005C5CC6">
              <w:rPr>
                <w:rFonts w:asciiTheme="minorHAnsi" w:hAnsiTheme="minorHAnsi" w:cstheme="minorHAnsi"/>
                <w:color w:val="auto"/>
                <w:sz w:val="22"/>
                <w:szCs w:val="22"/>
              </w:rPr>
              <w:t xml:space="preserve">. pielikuma </w:t>
            </w:r>
            <w:r w:rsidR="00BC340B">
              <w:rPr>
                <w:rFonts w:asciiTheme="minorHAnsi" w:hAnsiTheme="minorHAnsi" w:cstheme="minorHAnsi"/>
                <w:color w:val="auto"/>
                <w:sz w:val="22"/>
                <w:szCs w:val="22"/>
              </w:rPr>
              <w:t>5.punktā</w:t>
            </w:r>
          </w:p>
          <w:p w14:paraId="10F8F9C5" w14:textId="48D157A9" w:rsidR="00D547D8" w:rsidRDefault="00D547D8" w:rsidP="00D547D8">
            <w:pPr>
              <w:pStyle w:val="Sarakstarindkopa"/>
              <w:numPr>
                <w:ilvl w:val="0"/>
                <w:numId w:val="39"/>
              </w:numPr>
              <w:snapToGrid w:val="0"/>
              <w:spacing w:after="0" w:line="240" w:lineRule="auto"/>
              <w:ind w:right="51"/>
              <w:jc w:val="both"/>
              <w:outlineLvl w:val="2"/>
              <w:rPr>
                <w:rFonts w:asciiTheme="minorHAnsi" w:hAnsiTheme="minorHAnsi" w:cstheme="minorHAnsi"/>
                <w:color w:val="auto"/>
                <w:sz w:val="22"/>
                <w:szCs w:val="22"/>
              </w:rPr>
            </w:pPr>
            <w:r w:rsidRPr="00CD4B39">
              <w:rPr>
                <w:rFonts w:asciiTheme="minorHAnsi" w:hAnsiTheme="minorHAnsi" w:cstheme="minorHAnsi"/>
                <w:color w:val="auto"/>
                <w:sz w:val="22"/>
                <w:szCs w:val="22"/>
              </w:rPr>
              <w:t>pasūtītāja atsauksme vai cita apliecinoša dokumentācija par līdzīgu piegādāto preču sarakstā norādītajām piegādēm;</w:t>
            </w:r>
          </w:p>
          <w:p w14:paraId="3A92A1FB" w14:textId="77777777" w:rsidR="00D547D8" w:rsidRPr="00CD4B39" w:rsidRDefault="00D547D8" w:rsidP="00D547D8">
            <w:pPr>
              <w:pStyle w:val="Sarakstarindkopa"/>
              <w:numPr>
                <w:ilvl w:val="0"/>
                <w:numId w:val="39"/>
              </w:numPr>
              <w:snapToGrid w:val="0"/>
              <w:spacing w:after="0" w:line="240" w:lineRule="auto"/>
              <w:ind w:right="51"/>
              <w:jc w:val="both"/>
              <w:outlineLvl w:val="2"/>
              <w:rPr>
                <w:rFonts w:asciiTheme="minorHAnsi" w:hAnsiTheme="minorHAnsi" w:cstheme="minorHAnsi"/>
                <w:color w:val="auto"/>
                <w:sz w:val="22"/>
                <w:szCs w:val="22"/>
              </w:rPr>
            </w:pPr>
            <w:r w:rsidRPr="00CD4B39">
              <w:rPr>
                <w:rFonts w:asciiTheme="minorHAnsi" w:hAnsiTheme="minorHAnsi" w:cstheme="minorHAnsi"/>
                <w:color w:val="auto"/>
                <w:sz w:val="22"/>
                <w:szCs w:val="22"/>
              </w:rPr>
              <w:t>pasūtītāja atsauksme vai cita tml. līguma izpildi apliecinoša dokumentācija nav iesniedzama par līgumiem, kurus pretendents ir noslēdzis ar Pasūtītāju.</w:t>
            </w:r>
          </w:p>
        </w:tc>
      </w:tr>
      <w:tr w:rsidR="00D547D8" w:rsidRPr="0013440C" w14:paraId="5D211566" w14:textId="77777777" w:rsidTr="00B03D7B">
        <w:tc>
          <w:tcPr>
            <w:tcW w:w="4395" w:type="dxa"/>
            <w:shd w:val="clear" w:color="auto" w:fill="auto"/>
          </w:tcPr>
          <w:p w14:paraId="5469BA1D" w14:textId="77777777" w:rsidR="00D547D8" w:rsidRPr="003672D3" w:rsidRDefault="00D547D8" w:rsidP="00B03D7B">
            <w:pPr>
              <w:pStyle w:val="Pamatteksts"/>
              <w:suppressAutoHyphens/>
              <w:spacing w:after="0" w:line="240" w:lineRule="auto"/>
              <w:jc w:val="both"/>
              <w:rPr>
                <w:rFonts w:asciiTheme="minorHAnsi" w:hAnsiTheme="minorHAnsi" w:cstheme="minorHAnsi"/>
                <w:color w:val="auto"/>
                <w:sz w:val="22"/>
                <w:szCs w:val="22"/>
              </w:rPr>
            </w:pPr>
            <w:r w:rsidRPr="003672D3">
              <w:rPr>
                <w:rFonts w:asciiTheme="minorHAnsi" w:hAnsiTheme="minorHAnsi" w:cstheme="minorHAnsi"/>
                <w:sz w:val="22"/>
                <w:szCs w:val="22"/>
              </w:rPr>
              <w:t xml:space="preserve">8.3.2.Pretendentam jānorāda informācija par </w:t>
            </w:r>
            <w:r w:rsidRPr="003672D3">
              <w:rPr>
                <w:rFonts w:asciiTheme="minorHAnsi" w:hAnsiTheme="minorHAnsi" w:cstheme="minorHAnsi"/>
                <w:sz w:val="22"/>
                <w:szCs w:val="22"/>
                <w:u w:val="single"/>
              </w:rPr>
              <w:t>visiem apakšuzņēmējiem</w:t>
            </w:r>
            <w:r w:rsidRPr="003672D3">
              <w:rPr>
                <w:rFonts w:asciiTheme="minorHAnsi" w:hAnsiTheme="minorHAnsi" w:cstheme="minorHAnsi"/>
                <w:sz w:val="22"/>
                <w:szCs w:val="22"/>
              </w:rPr>
              <w:t>, kurus plāno piesaistīt līguma izpildē.</w:t>
            </w:r>
          </w:p>
        </w:tc>
        <w:tc>
          <w:tcPr>
            <w:tcW w:w="4961" w:type="dxa"/>
            <w:shd w:val="clear" w:color="auto" w:fill="auto"/>
          </w:tcPr>
          <w:p w14:paraId="7715C92B" w14:textId="269FA72F" w:rsidR="00D547D8" w:rsidRPr="00BC340B" w:rsidRDefault="00BC340B" w:rsidP="00D547D8">
            <w:pPr>
              <w:pStyle w:val="Sarakstarindkopa"/>
              <w:numPr>
                <w:ilvl w:val="0"/>
                <w:numId w:val="40"/>
              </w:numPr>
              <w:snapToGrid w:val="0"/>
              <w:spacing w:after="0" w:line="240" w:lineRule="auto"/>
              <w:ind w:right="51"/>
              <w:jc w:val="both"/>
              <w:outlineLvl w:val="2"/>
              <w:rPr>
                <w:rFonts w:asciiTheme="minorHAnsi" w:hAnsiTheme="minorHAnsi" w:cstheme="minorHAnsi"/>
                <w:color w:val="auto"/>
                <w:sz w:val="22"/>
                <w:szCs w:val="22"/>
              </w:rPr>
            </w:pPr>
            <w:r w:rsidRPr="00BC340B">
              <w:rPr>
                <w:rFonts w:asciiTheme="minorHAnsi" w:hAnsiTheme="minorHAnsi" w:cstheme="minorHAnsi"/>
                <w:color w:val="auto"/>
                <w:sz w:val="22"/>
                <w:szCs w:val="22"/>
              </w:rPr>
              <w:t>Informāciju par piesaistītajiem apakšuzņēmējiem norāda Konkursa nolikuma</w:t>
            </w:r>
            <w:r w:rsidR="00D547D8" w:rsidRPr="00BC340B">
              <w:rPr>
                <w:rFonts w:asciiTheme="minorHAnsi" w:hAnsiTheme="minorHAnsi" w:cstheme="minorHAnsi"/>
                <w:color w:val="auto"/>
                <w:sz w:val="22"/>
                <w:szCs w:val="22"/>
              </w:rPr>
              <w:t xml:space="preserve"> 1. pielikuma </w:t>
            </w:r>
            <w:r w:rsidRPr="00BC340B">
              <w:rPr>
                <w:rFonts w:asciiTheme="minorHAnsi" w:hAnsiTheme="minorHAnsi" w:cstheme="minorHAnsi"/>
                <w:color w:val="auto"/>
                <w:sz w:val="22"/>
                <w:szCs w:val="22"/>
              </w:rPr>
              <w:t>7.sadaļā</w:t>
            </w:r>
            <w:r w:rsidR="00D547D8" w:rsidRPr="00BC340B">
              <w:rPr>
                <w:rFonts w:asciiTheme="minorHAnsi" w:hAnsiTheme="minorHAnsi" w:cstheme="minorHAnsi"/>
                <w:color w:val="auto"/>
                <w:sz w:val="22"/>
                <w:szCs w:val="22"/>
              </w:rPr>
              <w:t>; minētajā sarakstā norāda arī apakšuzņēmēju apakšuzņēmējus; šādā gadījumā attiecīgā apakšuzņēmēja pakalpojumu kopējo vērtību nosaka, ņemot vērā tā saistīto uzņēmumu sniedzamo pakalpojumu apjomu;</w:t>
            </w:r>
          </w:p>
          <w:p w14:paraId="19D36046" w14:textId="77777777" w:rsidR="00D547D8" w:rsidRPr="003672D3" w:rsidRDefault="00D547D8" w:rsidP="00D547D8">
            <w:pPr>
              <w:pStyle w:val="Sarakstarindkopa"/>
              <w:numPr>
                <w:ilvl w:val="0"/>
                <w:numId w:val="40"/>
              </w:numPr>
              <w:snapToGrid w:val="0"/>
              <w:spacing w:after="0" w:line="240" w:lineRule="auto"/>
              <w:ind w:right="51"/>
              <w:jc w:val="both"/>
              <w:outlineLvl w:val="2"/>
              <w:rPr>
                <w:rFonts w:asciiTheme="minorHAnsi" w:hAnsiTheme="minorHAnsi" w:cstheme="minorHAnsi"/>
                <w:color w:val="auto"/>
                <w:sz w:val="22"/>
                <w:szCs w:val="22"/>
              </w:rPr>
            </w:pPr>
            <w:r w:rsidRPr="00BC340B">
              <w:rPr>
                <w:rFonts w:asciiTheme="minorHAnsi" w:hAnsiTheme="minorHAnsi" w:cstheme="minorHAnsi"/>
                <w:b/>
                <w:color w:val="auto"/>
                <w:sz w:val="22"/>
                <w:szCs w:val="22"/>
              </w:rPr>
              <w:t>apakšuzņēmēja apliecinājums</w:t>
            </w:r>
            <w:r w:rsidRPr="00BC340B">
              <w:rPr>
                <w:rFonts w:asciiTheme="minorHAnsi" w:hAnsiTheme="minorHAnsi" w:cstheme="minorHAnsi"/>
                <w:color w:val="auto"/>
                <w:sz w:val="22"/>
                <w:szCs w:val="22"/>
              </w:rPr>
              <w:t xml:space="preserve"> </w:t>
            </w:r>
            <w:r w:rsidRPr="00BC340B">
              <w:rPr>
                <w:rFonts w:asciiTheme="minorHAnsi" w:hAnsiTheme="minorHAnsi" w:cstheme="minorHAnsi"/>
                <w:iCs/>
                <w:color w:val="auto"/>
                <w:sz w:val="22"/>
                <w:szCs w:val="22"/>
              </w:rPr>
              <w:t xml:space="preserve">Konkursa nolikuma 3. pielikuma formā </w:t>
            </w:r>
            <w:r w:rsidRPr="00BC340B">
              <w:rPr>
                <w:rFonts w:asciiTheme="minorHAnsi" w:hAnsiTheme="minorHAnsi" w:cstheme="minorHAnsi"/>
                <w:color w:val="auto"/>
                <w:sz w:val="22"/>
                <w:szCs w:val="22"/>
              </w:rPr>
              <w:t>vai vienošanās par sadarbību nākotnē iepirkuma līguma izpildē, kurā norādīta arī iepirkuma līguma daļa, kuras izpildi apakšuzņēmējs nodrošinās, kā arī pretendentam nododamie apakšuzņēmēja resursi, kas tiks izmantoti iepirkuma līguma izpildē.</w:t>
            </w:r>
          </w:p>
        </w:tc>
      </w:tr>
      <w:tr w:rsidR="00D547D8" w:rsidRPr="0013440C" w14:paraId="5BDEEC78" w14:textId="77777777" w:rsidTr="00B03D7B">
        <w:tc>
          <w:tcPr>
            <w:tcW w:w="9356" w:type="dxa"/>
            <w:gridSpan w:val="2"/>
            <w:shd w:val="clear" w:color="auto" w:fill="auto"/>
          </w:tcPr>
          <w:p w14:paraId="593EDE31" w14:textId="6CBA8054" w:rsidR="00D547D8" w:rsidRPr="003672D3" w:rsidRDefault="00D547D8" w:rsidP="004013E5">
            <w:pPr>
              <w:pStyle w:val="Virsraksts4"/>
              <w:keepNext w:val="0"/>
              <w:numPr>
                <w:ilvl w:val="0"/>
                <w:numId w:val="0"/>
              </w:numPr>
              <w:tabs>
                <w:tab w:val="left" w:pos="720"/>
              </w:tabs>
              <w:overflowPunct/>
              <w:autoSpaceDE/>
              <w:adjustRightInd/>
              <w:spacing w:before="0" w:afterLines="40" w:after="96" w:line="240" w:lineRule="auto"/>
              <w:rPr>
                <w:rFonts w:asciiTheme="minorHAnsi" w:hAnsiTheme="minorHAnsi" w:cstheme="minorHAnsi"/>
                <w:i w:val="0"/>
                <w:iCs/>
                <w:sz w:val="22"/>
                <w:szCs w:val="22"/>
              </w:rPr>
            </w:pPr>
            <w:r>
              <w:rPr>
                <w:rFonts w:asciiTheme="minorHAnsi" w:hAnsiTheme="minorHAnsi" w:cstheme="minorHAnsi"/>
                <w:i w:val="0"/>
                <w:iCs/>
                <w:sz w:val="22"/>
                <w:szCs w:val="22"/>
              </w:rPr>
              <w:t>8.3.</w:t>
            </w:r>
            <w:r w:rsidR="004013E5">
              <w:rPr>
                <w:rFonts w:asciiTheme="minorHAnsi" w:hAnsiTheme="minorHAnsi" w:cstheme="minorHAnsi"/>
                <w:i w:val="0"/>
                <w:iCs/>
                <w:sz w:val="22"/>
                <w:szCs w:val="22"/>
              </w:rPr>
              <w:t>3</w:t>
            </w:r>
            <w:r w:rsidRPr="00BC340B">
              <w:rPr>
                <w:rFonts w:asciiTheme="minorHAnsi" w:hAnsiTheme="minorHAnsi" w:cstheme="minorHAnsi"/>
                <w:i w:val="0"/>
                <w:iCs/>
                <w:sz w:val="22"/>
                <w:szCs w:val="22"/>
              </w:rPr>
              <w:t>. Pretendents var balstīties uz citu personu tehniskajām un profesionālajām iespējām, ja tas ir nepieciešams konkrētā iepirkuma līguma izpildei, neatkarīgi no savstarpējo attiecību tiesiskā rakstura.</w:t>
            </w:r>
            <w:r w:rsidRPr="00BC340B">
              <w:t xml:space="preserve"> </w:t>
            </w:r>
            <w:r w:rsidRPr="00BC340B">
              <w:rPr>
                <w:rFonts w:asciiTheme="minorHAnsi" w:hAnsiTheme="minorHAnsi" w:cstheme="minorHAnsi"/>
                <w:i w:val="0"/>
                <w:iCs/>
                <w:sz w:val="22"/>
                <w:szCs w:val="22"/>
              </w:rPr>
              <w:t>Pretendents, lai apliecinātu profesionālo pieredzi vai Pasūtītāja prasībām atbilsto</w:t>
            </w:r>
            <w:r w:rsidRPr="005C5CC6">
              <w:rPr>
                <w:rFonts w:asciiTheme="minorHAnsi" w:hAnsiTheme="minorHAnsi" w:cstheme="minorHAnsi"/>
                <w:i w:val="0"/>
                <w:iCs/>
                <w:sz w:val="22"/>
                <w:szCs w:val="22"/>
              </w:rPr>
              <w:t>ša personāla pieejamību (ja attiecināms), var balstīties uz citu personu iespējām tikai tad, ja šīs personas sniegs pakalpojumus, kuru izpildei attiecīgās spējas ir nepieciešamas.</w:t>
            </w:r>
          </w:p>
        </w:tc>
      </w:tr>
      <w:tr w:rsidR="00D547D8" w:rsidRPr="0013440C" w14:paraId="68DD10CF" w14:textId="77777777" w:rsidTr="00B03D7B">
        <w:tc>
          <w:tcPr>
            <w:tcW w:w="9356" w:type="dxa"/>
            <w:gridSpan w:val="2"/>
            <w:shd w:val="clear" w:color="auto" w:fill="auto"/>
          </w:tcPr>
          <w:p w14:paraId="232F382C" w14:textId="3E7522E7" w:rsidR="00D547D8" w:rsidRDefault="00D547D8" w:rsidP="00B03D7B">
            <w:pPr>
              <w:spacing w:after="120" w:line="240" w:lineRule="auto"/>
              <w:jc w:val="both"/>
              <w:rPr>
                <w:rFonts w:asciiTheme="minorHAnsi" w:hAnsiTheme="minorHAnsi" w:cstheme="minorHAnsi"/>
                <w:color w:val="auto"/>
                <w:sz w:val="22"/>
                <w:szCs w:val="22"/>
              </w:rPr>
            </w:pPr>
            <w:r w:rsidRPr="003672D3">
              <w:rPr>
                <w:rFonts w:asciiTheme="minorHAnsi" w:hAnsiTheme="minorHAnsi" w:cstheme="minorHAnsi"/>
                <w:color w:val="auto"/>
                <w:sz w:val="22"/>
                <w:szCs w:val="22"/>
              </w:rPr>
              <w:t>8.3.</w:t>
            </w:r>
            <w:r w:rsidR="00104C31">
              <w:rPr>
                <w:rFonts w:asciiTheme="minorHAnsi" w:hAnsiTheme="minorHAnsi" w:cstheme="minorHAnsi"/>
                <w:color w:val="auto"/>
                <w:sz w:val="22"/>
                <w:szCs w:val="22"/>
              </w:rPr>
              <w:t>4</w:t>
            </w:r>
            <w:r w:rsidRPr="003672D3">
              <w:rPr>
                <w:rFonts w:asciiTheme="minorHAnsi" w:hAnsiTheme="minorHAnsi" w:cstheme="minorHAnsi"/>
                <w:color w:val="auto"/>
                <w:sz w:val="22"/>
                <w:szCs w:val="22"/>
              </w:rPr>
              <w:t xml:space="preserve">.Pretendentam ir tiesības nolikuma 8. punktā noteikto kvalifikācijas prasību atbilstības apstiprināšanai kā sākotnējo pierādījumu iesniegt Eiropas vienoto iepirkuma procedūru dokumentu (turpmāk - ESPD). Iesniedzot ESPD </w:t>
            </w:r>
            <w:r w:rsidRPr="003672D3">
              <w:rPr>
                <w:rFonts w:asciiTheme="minorHAnsi" w:eastAsia="Calibri" w:hAnsiTheme="minorHAnsi" w:cstheme="minorHAnsi"/>
                <w:color w:val="auto"/>
                <w:sz w:val="22"/>
                <w:szCs w:val="22"/>
                <w:lang w:eastAsia="en-US"/>
              </w:rPr>
              <w:t xml:space="preserve">pretendentam obligāti jāaizpilda III Daļa “Izslēgšanas iemesli”. </w:t>
            </w:r>
            <w:r w:rsidRPr="003672D3">
              <w:rPr>
                <w:rFonts w:asciiTheme="minorHAnsi" w:hAnsiTheme="minorHAnsi" w:cstheme="minorHAnsi"/>
                <w:color w:val="auto"/>
                <w:sz w:val="22"/>
                <w:szCs w:val="22"/>
              </w:rPr>
              <w:t xml:space="preserve">Šajā punktā minēto dokumentu sagatavo interneta vietnē </w:t>
            </w:r>
            <w:hyperlink r:id="rId11" w:history="1">
              <w:r w:rsidRPr="003672D3">
                <w:rPr>
                  <w:rFonts w:asciiTheme="minorHAnsi" w:hAnsiTheme="minorHAnsi" w:cstheme="minorHAnsi"/>
                  <w:bCs/>
                  <w:i/>
                  <w:iCs/>
                  <w:color w:val="auto"/>
                  <w:sz w:val="22"/>
                  <w:szCs w:val="22"/>
                  <w:u w:val="single"/>
                </w:rPr>
                <w:t>http://espd.eis.gov.lv</w:t>
              </w:r>
            </w:hyperlink>
            <w:r w:rsidRPr="003672D3">
              <w:rPr>
                <w:rFonts w:asciiTheme="minorHAnsi" w:hAnsiTheme="minorHAnsi" w:cstheme="minorHAnsi"/>
                <w:color w:val="auto"/>
                <w:sz w:val="22"/>
                <w:szCs w:val="22"/>
              </w:rPr>
              <w:t>, un iesniedz par katru no šādām minētajām personām:</w:t>
            </w:r>
          </w:p>
          <w:p w14:paraId="658AAFD2" w14:textId="77777777" w:rsidR="00D547D8" w:rsidRPr="00D547D8" w:rsidRDefault="00D547D8" w:rsidP="00B03D7B">
            <w:pPr>
              <w:spacing w:after="120" w:line="240" w:lineRule="auto"/>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 xml:space="preserve">- piedāvājumu iesniegušo </w:t>
            </w:r>
            <w:r w:rsidRPr="00D547D8">
              <w:rPr>
                <w:rFonts w:asciiTheme="minorHAnsi" w:hAnsiTheme="minorHAnsi" w:cstheme="minorHAnsi"/>
                <w:bCs/>
                <w:color w:val="auto"/>
                <w:sz w:val="22"/>
                <w:szCs w:val="22"/>
              </w:rPr>
              <w:t>pretendentu (tostarp par katru piegādātāju apvienības dalībnieku atsevišķi);</w:t>
            </w:r>
          </w:p>
          <w:p w14:paraId="14880234" w14:textId="77777777" w:rsidR="00D547D8" w:rsidRPr="00D547D8" w:rsidRDefault="00D547D8" w:rsidP="00B03D7B">
            <w:pPr>
              <w:spacing w:after="120" w:line="240" w:lineRule="auto"/>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 xml:space="preserve">- pretendenta norādīto apakšuzņēmēju, kura sniegto pakalpojumu vērtība ir vismaz 10 000 </w:t>
            </w:r>
            <w:r w:rsidRPr="00D547D8">
              <w:rPr>
                <w:rFonts w:asciiTheme="minorHAnsi" w:hAnsiTheme="minorHAnsi" w:cstheme="minorHAnsi"/>
                <w:i/>
                <w:color w:val="auto"/>
                <w:sz w:val="22"/>
                <w:szCs w:val="22"/>
              </w:rPr>
              <w:t xml:space="preserve">euro </w:t>
            </w:r>
            <w:r w:rsidRPr="00D547D8">
              <w:rPr>
                <w:rFonts w:asciiTheme="minorHAnsi" w:hAnsiTheme="minorHAnsi" w:cstheme="minorHAnsi"/>
                <w:color w:val="auto"/>
                <w:sz w:val="22"/>
                <w:szCs w:val="22"/>
              </w:rPr>
              <w:t>no kopējās iepirkuma līguma vērtības;</w:t>
            </w:r>
          </w:p>
          <w:p w14:paraId="40C9427B" w14:textId="77777777" w:rsidR="00D547D8" w:rsidRPr="00D547D8" w:rsidRDefault="00D547D8" w:rsidP="00B03D7B">
            <w:pPr>
              <w:spacing w:after="120" w:line="240" w:lineRule="auto"/>
              <w:jc w:val="both"/>
              <w:rPr>
                <w:rFonts w:asciiTheme="minorHAnsi" w:hAnsiTheme="minorHAnsi" w:cstheme="minorHAnsi"/>
                <w:color w:val="FF0000"/>
                <w:sz w:val="22"/>
                <w:szCs w:val="22"/>
              </w:rPr>
            </w:pPr>
            <w:r w:rsidRPr="00D547D8">
              <w:rPr>
                <w:rFonts w:asciiTheme="minorHAnsi" w:hAnsiTheme="minorHAnsi" w:cstheme="minorHAnsi"/>
                <w:color w:val="auto"/>
                <w:sz w:val="22"/>
                <w:szCs w:val="22"/>
              </w:rPr>
              <w:lastRenderedPageBreak/>
              <w:t>- pretendenta norādīto personu, uz kuras iespējām pretendents balstās, lai apliecinātu, ka tā kvalifikācija ir atbilstoša nolikumā noteiktajām prasībām.</w:t>
            </w:r>
          </w:p>
          <w:p w14:paraId="04084E5E" w14:textId="3C9DAA05" w:rsidR="00D547D8" w:rsidRPr="00D547D8" w:rsidRDefault="00D547D8" w:rsidP="00B03D7B">
            <w:pPr>
              <w:spacing w:after="120" w:line="240" w:lineRule="auto"/>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8.3.</w:t>
            </w:r>
            <w:r w:rsidR="0027163C">
              <w:rPr>
                <w:rFonts w:asciiTheme="minorHAnsi" w:hAnsiTheme="minorHAnsi" w:cstheme="minorHAnsi"/>
                <w:color w:val="auto"/>
                <w:sz w:val="22"/>
                <w:szCs w:val="22"/>
              </w:rPr>
              <w:t>5</w:t>
            </w:r>
            <w:r w:rsidRPr="00D547D8">
              <w:rPr>
                <w:rFonts w:asciiTheme="minorHAnsi" w:hAnsiTheme="minorHAnsi" w:cstheme="minorHAnsi"/>
                <w:color w:val="auto"/>
                <w:sz w:val="22"/>
                <w:szCs w:val="22"/>
              </w:rPr>
              <w:t>.Pretendents var iekļaut piedāvājumā ESPD, kas ir bijis iesniegts citā iepirkuma procedūrā, ja apliecina, ka tajā iekļautā informācija ir pareiza.</w:t>
            </w:r>
          </w:p>
          <w:p w14:paraId="4DB30BEB" w14:textId="77777777" w:rsidR="00D547D8" w:rsidRPr="0013440C" w:rsidRDefault="00D547D8" w:rsidP="00B03D7B">
            <w:pPr>
              <w:pStyle w:val="Virsraksts4"/>
              <w:keepNext w:val="0"/>
              <w:numPr>
                <w:ilvl w:val="0"/>
                <w:numId w:val="0"/>
              </w:numPr>
              <w:overflowPunct/>
              <w:autoSpaceDE/>
              <w:autoSpaceDN/>
              <w:adjustRightInd/>
              <w:spacing w:before="0" w:after="40" w:line="240" w:lineRule="auto"/>
              <w:rPr>
                <w:rFonts w:asciiTheme="minorHAnsi" w:hAnsiTheme="minorHAnsi" w:cstheme="minorHAnsi"/>
                <w:sz w:val="22"/>
                <w:szCs w:val="22"/>
              </w:rPr>
            </w:pPr>
            <w:r>
              <w:rPr>
                <w:rFonts w:asciiTheme="minorHAnsi" w:hAnsiTheme="minorHAnsi" w:cstheme="minorHAnsi"/>
                <w:iCs/>
                <w:sz w:val="22"/>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CCB1480" w14:textId="77777777" w:rsidR="00D547D8" w:rsidRPr="00D547D8" w:rsidRDefault="00D547D8" w:rsidP="00D547D8">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907793A" w14:textId="023BFC1C" w:rsidR="00D547D8" w:rsidRDefault="00D547D8" w:rsidP="00650BCB">
      <w:pPr>
        <w:numPr>
          <w:ilvl w:val="0"/>
          <w:numId w:val="23"/>
        </w:numPr>
        <w:spacing w:before="40" w:after="40" w:line="240" w:lineRule="auto"/>
        <w:ind w:left="717"/>
        <w:contextualSpacing/>
        <w:jc w:val="both"/>
        <w:rPr>
          <w:rFonts w:ascii="Calibri" w:hAnsi="Calibri" w:cs="Calibri"/>
          <w:b/>
          <w:bCs/>
          <w:color w:val="auto"/>
          <w:sz w:val="22"/>
          <w:szCs w:val="22"/>
        </w:rPr>
      </w:pPr>
      <w:bookmarkStart w:id="11" w:name="_Toc218846552"/>
      <w:r w:rsidRPr="00D547D8">
        <w:rPr>
          <w:rFonts w:ascii="Calibri" w:hAnsi="Calibri" w:cs="Calibri"/>
          <w:b/>
          <w:bCs/>
          <w:color w:val="auto"/>
          <w:sz w:val="22"/>
          <w:szCs w:val="22"/>
        </w:rPr>
        <w:t>TEHNISKAIS PIEDĀVĀJUMS UN IESNIEDZAMIE DOKUMENTI</w:t>
      </w:r>
      <w:bookmarkStart w:id="12" w:name="_Ref375002594"/>
      <w:bookmarkStart w:id="13" w:name="_Hlk49763367"/>
      <w:bookmarkEnd w:id="11"/>
    </w:p>
    <w:p w14:paraId="67B8742F" w14:textId="77777777" w:rsidR="00D547D8" w:rsidRPr="00D547D8" w:rsidRDefault="008D61E8" w:rsidP="00D547D8">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Tehniskajā piedāvājumā pretendents iesniedz:</w:t>
      </w:r>
    </w:p>
    <w:p w14:paraId="10DED91C" w14:textId="77777777" w:rsidR="00D547D8" w:rsidRPr="00D547D8" w:rsidRDefault="008D61E8" w:rsidP="00D547D8">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D547D8">
        <w:rPr>
          <w:rFonts w:asciiTheme="minorHAnsi" w:hAnsiTheme="minorHAnsi" w:cstheme="minorHAnsi"/>
          <w:sz w:val="22"/>
          <w:szCs w:val="22"/>
        </w:rPr>
        <w:t>parakstītu tehnisko specifikāciju, kas apliecina Pretendenta gatavību izpildīt tehniskajā specifikācijā izvirzītās prasības;</w:t>
      </w:r>
      <w:bookmarkStart w:id="14" w:name="_Hlk198804550"/>
    </w:p>
    <w:p w14:paraId="17629E79" w14:textId="392D690B" w:rsidR="00D547D8" w:rsidRPr="00590EC5" w:rsidRDefault="008D61E8" w:rsidP="00D547D8">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D547D8">
        <w:rPr>
          <w:rFonts w:asciiTheme="minorHAnsi" w:hAnsiTheme="minorHAnsi" w:cstheme="minorHAnsi"/>
          <w:sz w:val="22"/>
          <w:szCs w:val="22"/>
        </w:rPr>
        <w:t xml:space="preserve">ražotāja sertifikāta </w:t>
      </w:r>
      <w:r w:rsidR="00E8044C">
        <w:rPr>
          <w:rFonts w:asciiTheme="minorHAnsi" w:hAnsiTheme="minorHAnsi" w:cstheme="minorHAnsi"/>
          <w:sz w:val="22"/>
          <w:szCs w:val="22"/>
        </w:rPr>
        <w:t xml:space="preserve">vai testēšanas pārskata </w:t>
      </w:r>
      <w:r w:rsidRPr="00D547D8">
        <w:rPr>
          <w:rFonts w:asciiTheme="minorHAnsi" w:hAnsiTheme="minorHAnsi" w:cstheme="minorHAnsi"/>
          <w:sz w:val="22"/>
          <w:szCs w:val="22"/>
        </w:rPr>
        <w:t>kopiju par preču atbilstību tehniskajā specifikācijā norādītajiem parametriem</w:t>
      </w:r>
      <w:bookmarkEnd w:id="14"/>
      <w:r w:rsidRPr="00D547D8">
        <w:rPr>
          <w:rFonts w:asciiTheme="minorHAnsi" w:hAnsiTheme="minorHAnsi" w:cstheme="minorHAnsi"/>
          <w:sz w:val="22"/>
          <w:szCs w:val="22"/>
        </w:rPr>
        <w:t>.</w:t>
      </w:r>
    </w:p>
    <w:p w14:paraId="5C5732B9" w14:textId="77777777" w:rsidR="00590EC5" w:rsidRPr="00D547D8" w:rsidRDefault="00590EC5" w:rsidP="00590EC5">
      <w:pPr>
        <w:pStyle w:val="Sarakstarindkopa"/>
        <w:shd w:val="clear" w:color="auto" w:fill="FFFFFF" w:themeFill="background1"/>
        <w:spacing w:before="40" w:after="40" w:line="240" w:lineRule="auto"/>
        <w:ind w:left="1077"/>
        <w:jc w:val="both"/>
        <w:rPr>
          <w:rFonts w:asciiTheme="minorHAnsi" w:hAnsiTheme="minorHAnsi" w:cstheme="minorHAnsi"/>
          <w:color w:val="auto"/>
          <w:sz w:val="22"/>
          <w:szCs w:val="22"/>
        </w:rPr>
      </w:pPr>
    </w:p>
    <w:p w14:paraId="360D0566" w14:textId="77777777" w:rsidR="00D547D8" w:rsidRDefault="00D547D8" w:rsidP="00650BCB">
      <w:pPr>
        <w:numPr>
          <w:ilvl w:val="0"/>
          <w:numId w:val="23"/>
        </w:numPr>
        <w:spacing w:before="40" w:after="40" w:line="240" w:lineRule="auto"/>
        <w:ind w:left="717"/>
        <w:contextualSpacing/>
        <w:jc w:val="both"/>
        <w:rPr>
          <w:rFonts w:ascii="Calibri" w:hAnsi="Calibri" w:cs="Calibri"/>
          <w:b/>
          <w:bCs/>
          <w:color w:val="auto"/>
          <w:sz w:val="22"/>
          <w:szCs w:val="22"/>
        </w:rPr>
      </w:pPr>
      <w:r w:rsidRPr="00D547D8">
        <w:rPr>
          <w:rFonts w:ascii="Calibri" w:hAnsi="Calibri" w:cs="Calibri"/>
          <w:b/>
          <w:bCs/>
          <w:color w:val="auto"/>
          <w:sz w:val="22"/>
          <w:szCs w:val="22"/>
        </w:rPr>
        <w:t xml:space="preserve">FINANŠU </w:t>
      </w:r>
      <w:bookmarkEnd w:id="12"/>
      <w:r w:rsidRPr="00D547D8">
        <w:rPr>
          <w:rFonts w:ascii="Calibri" w:hAnsi="Calibri" w:cs="Calibri"/>
          <w:b/>
          <w:bCs/>
          <w:color w:val="auto"/>
          <w:sz w:val="22"/>
          <w:szCs w:val="22"/>
        </w:rPr>
        <w:t xml:space="preserve">PIEDĀVĀJUMS UN IESNIEDZAMIE DOKUMENTI </w:t>
      </w:r>
    </w:p>
    <w:p w14:paraId="59262B9B" w14:textId="77777777" w:rsidR="00D547D8" w:rsidRDefault="008D61E8" w:rsidP="00D547D8">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Finanšu piedāvājumā pretendents norāda cenu par preci, ievērojot šādus nosacījumus:</w:t>
      </w:r>
    </w:p>
    <w:p w14:paraId="3D4FBB66" w14:textId="3D9D469E" w:rsidR="00D547D8" w:rsidRDefault="0056162E" w:rsidP="00D547D8">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D547D8">
        <w:rPr>
          <w:rFonts w:asciiTheme="minorHAnsi" w:hAnsiTheme="minorHAnsi" w:cstheme="minorHAnsi"/>
          <w:color w:val="auto"/>
          <w:sz w:val="22"/>
          <w:szCs w:val="22"/>
        </w:rPr>
        <w:t xml:space="preserve"> preces cenā ir ietvertas visas izmaksas, kas saistītas ar pasūtītāja izstrādātajai tehniskajai specifikācijai atbilstošas preces piegādi, kā arī ar līguma saistību izpildi, ņemot vērā iepirkuma līguma projektā noteiktos izpildītāja pienākumus, tajā skaitā arī nodokļi un nodevas, izņemot pievienotās vērtības nodokli. Kā arī materiālu izmaksas, piegādes un izkraušanas izmaksas objektā norādītajā vietā, nepieciešamo palīgmateriālu izmaksas, tehnikas un dažāda aprīkojuma izmantošanas izmaksas, kā arī ar preces kvalitātes un garantijas nodrošināšanu saistītās izmaksas;</w:t>
      </w:r>
    </w:p>
    <w:p w14:paraId="079A5954" w14:textId="77777777" w:rsidR="00D547D8" w:rsidRDefault="0056162E" w:rsidP="00D547D8">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D547D8">
        <w:rPr>
          <w:rFonts w:asciiTheme="minorHAnsi" w:hAnsiTheme="minorHAnsi" w:cstheme="minorHAnsi"/>
          <w:b/>
          <w:color w:val="auto"/>
          <w:sz w:val="22"/>
          <w:szCs w:val="22"/>
        </w:rPr>
        <w:t>preces vienības cena ir fiksēta uz visu iepirkuma līguma darbības laiku un nevar tikt mainīta</w:t>
      </w:r>
      <w:r w:rsidRPr="00D547D8">
        <w:rPr>
          <w:rFonts w:asciiTheme="minorHAnsi" w:hAnsiTheme="minorHAnsi" w:cstheme="minorHAnsi"/>
          <w:color w:val="auto"/>
          <w:sz w:val="22"/>
          <w:szCs w:val="22"/>
        </w:rPr>
        <w:t>;</w:t>
      </w:r>
    </w:p>
    <w:p w14:paraId="67B5B5B9" w14:textId="14655DCE" w:rsidR="001272FC" w:rsidRPr="009D0F8B" w:rsidRDefault="0056162E" w:rsidP="001272FC">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D547D8">
        <w:rPr>
          <w:rFonts w:asciiTheme="minorHAnsi" w:hAnsiTheme="minorHAnsi" w:cstheme="minorHAnsi"/>
          <w:b/>
          <w:color w:val="auto"/>
          <w:sz w:val="22"/>
          <w:szCs w:val="22"/>
        </w:rPr>
        <w:t>preces cenā ir ietverti arī tādi riski kā likumdošanas izmaiņu risks, preces pašizmaksas (tajā skaitā arī materiālu, darbaspēka</w:t>
      </w:r>
      <w:r w:rsidR="00D547D8">
        <w:rPr>
          <w:rFonts w:asciiTheme="minorHAnsi" w:hAnsiTheme="minorHAnsi" w:cstheme="minorHAnsi"/>
          <w:b/>
          <w:color w:val="auto"/>
          <w:sz w:val="22"/>
          <w:szCs w:val="22"/>
        </w:rPr>
        <w:t xml:space="preserve">, </w:t>
      </w:r>
      <w:r w:rsidR="001272FC" w:rsidRPr="009D0F8B">
        <w:rPr>
          <w:rFonts w:asciiTheme="minorHAnsi" w:hAnsiTheme="minorHAnsi" w:cstheme="minorHAnsi"/>
          <w:b/>
          <w:color w:val="auto"/>
          <w:sz w:val="22"/>
          <w:szCs w:val="22"/>
        </w:rPr>
        <w:t>energoresursu, elektroenerģijas</w:t>
      </w:r>
      <w:r w:rsidRPr="009D0F8B">
        <w:rPr>
          <w:rFonts w:asciiTheme="minorHAnsi" w:hAnsiTheme="minorHAnsi" w:cstheme="minorHAnsi"/>
          <w:b/>
          <w:color w:val="auto"/>
          <w:sz w:val="22"/>
          <w:szCs w:val="22"/>
        </w:rPr>
        <w:t>) sadārdzinājuma risks</w:t>
      </w:r>
      <w:r w:rsidR="00AB7F80" w:rsidRPr="009D0F8B">
        <w:rPr>
          <w:rFonts w:asciiTheme="minorHAnsi" w:hAnsiTheme="minorHAnsi" w:cstheme="minorHAnsi"/>
          <w:color w:val="auto"/>
          <w:sz w:val="22"/>
          <w:szCs w:val="22"/>
        </w:rPr>
        <w:t>.</w:t>
      </w:r>
    </w:p>
    <w:p w14:paraId="76C88BED" w14:textId="5F2231EF" w:rsidR="001272FC" w:rsidRDefault="0056162E" w:rsidP="001272FC">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D0F8B">
        <w:rPr>
          <w:rFonts w:asciiTheme="minorHAnsi" w:hAnsiTheme="minorHAnsi" w:cstheme="minorHAnsi"/>
          <w:color w:val="auto"/>
          <w:sz w:val="22"/>
          <w:szCs w:val="22"/>
        </w:rPr>
        <w:t xml:space="preserve">Pretendents iesniedz finanšu piedāvājumu saskaņā ar nolikuma </w:t>
      </w:r>
      <w:r w:rsidR="009D0F8B" w:rsidRPr="009D0F8B">
        <w:rPr>
          <w:rFonts w:asciiTheme="minorHAnsi" w:hAnsiTheme="minorHAnsi" w:cstheme="minorHAnsi"/>
          <w:color w:val="auto"/>
          <w:sz w:val="22"/>
          <w:szCs w:val="22"/>
        </w:rPr>
        <w:t>4</w:t>
      </w:r>
      <w:r w:rsidRPr="009D0F8B">
        <w:rPr>
          <w:rFonts w:asciiTheme="minorHAnsi" w:hAnsiTheme="minorHAnsi" w:cstheme="minorHAnsi"/>
          <w:color w:val="auto"/>
          <w:sz w:val="22"/>
          <w:szCs w:val="22"/>
        </w:rPr>
        <w:t>. pielikumā</w:t>
      </w:r>
      <w:r w:rsidRPr="001272FC">
        <w:rPr>
          <w:rFonts w:asciiTheme="minorHAnsi" w:hAnsiTheme="minorHAnsi" w:cstheme="minorHAnsi"/>
          <w:color w:val="auto"/>
          <w:sz w:val="22"/>
          <w:szCs w:val="22"/>
        </w:rPr>
        <w:t xml:space="preserve"> noteikto formu.</w:t>
      </w:r>
    </w:p>
    <w:p w14:paraId="5D068208" w14:textId="7273AEEB" w:rsidR="00B34FC2" w:rsidRDefault="0056162E" w:rsidP="009C6430">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1272FC">
        <w:rPr>
          <w:rFonts w:asciiTheme="minorHAnsi" w:hAnsiTheme="minorHAnsi" w:cstheme="minorHAnsi"/>
          <w:color w:val="auto"/>
          <w:sz w:val="22"/>
          <w:szCs w:val="22"/>
        </w:rPr>
        <w:t>Pretendents finanšu piedāvājumā informāciju norāda euro bez pievienotās vērtības nodokļa, ar precizitāti - divas zīmes aiz komata.</w:t>
      </w:r>
    </w:p>
    <w:p w14:paraId="1DD67E78" w14:textId="77777777" w:rsidR="009C6430" w:rsidRDefault="009C6430" w:rsidP="009C6430">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492D01F6" w14:textId="77777777" w:rsidR="009C6430" w:rsidRDefault="00BA4747" w:rsidP="00650BCB">
      <w:pPr>
        <w:numPr>
          <w:ilvl w:val="0"/>
          <w:numId w:val="23"/>
        </w:numPr>
        <w:spacing w:before="40" w:after="40" w:line="240" w:lineRule="auto"/>
        <w:ind w:left="717"/>
        <w:contextualSpacing/>
        <w:jc w:val="both"/>
        <w:rPr>
          <w:rFonts w:ascii="Calibri" w:hAnsi="Calibri" w:cs="Calibri"/>
          <w:b/>
          <w:bCs/>
          <w:color w:val="auto"/>
          <w:sz w:val="22"/>
          <w:szCs w:val="22"/>
        </w:rPr>
      </w:pPr>
      <w:r w:rsidRPr="009C6430">
        <w:rPr>
          <w:rFonts w:ascii="Calibri" w:hAnsi="Calibri" w:cs="Calibri"/>
          <w:b/>
          <w:bCs/>
          <w:color w:val="auto"/>
          <w:sz w:val="22"/>
          <w:szCs w:val="22"/>
        </w:rPr>
        <w:t>PIEDĀVĀJUMU VĒRTĒŠANAS KRITĒRIJS UN PIEDĀVĀJUMA VĒRTĒŠANA</w:t>
      </w:r>
    </w:p>
    <w:p w14:paraId="1ED8664D" w14:textId="77777777" w:rsidR="009C6430" w:rsidRDefault="009C6430" w:rsidP="009C6430">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Piedāvājumu noformējuma atbilstības, pretendentu atlasi, tehnisko piedāvājumu atbilstības pārbaudi, finanšu piedāvājumu pārbaudi un piedāvājumu vērtēšanu komisi</w:t>
      </w:r>
      <w:r>
        <w:rPr>
          <w:rFonts w:asciiTheme="minorHAnsi" w:hAnsiTheme="minorHAnsi" w:cstheme="minorHAnsi"/>
          <w:color w:val="auto"/>
          <w:sz w:val="22"/>
          <w:szCs w:val="22"/>
        </w:rPr>
        <w:t>ja veic slēgtā sēd</w:t>
      </w:r>
      <w:r w:rsidRPr="009C6430">
        <w:rPr>
          <w:rFonts w:asciiTheme="minorHAnsi" w:hAnsiTheme="minorHAnsi" w:cstheme="minorHAnsi"/>
          <w:color w:val="auto"/>
          <w:sz w:val="22"/>
          <w:szCs w:val="22"/>
        </w:rPr>
        <w:t>ē.</w:t>
      </w:r>
    </w:p>
    <w:p w14:paraId="18833BED" w14:textId="77777777" w:rsidR="009C6430" w:rsidRDefault="009C6430" w:rsidP="009C6430">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Piedāvājuma noformējuma atbilstība</w:t>
      </w:r>
      <w:r>
        <w:rPr>
          <w:rFonts w:asciiTheme="minorHAnsi" w:hAnsiTheme="minorHAnsi" w:cstheme="minorHAnsi"/>
          <w:color w:val="auto"/>
          <w:sz w:val="22"/>
          <w:szCs w:val="22"/>
        </w:rPr>
        <w:t>:</w:t>
      </w:r>
    </w:p>
    <w:p w14:paraId="11D69212" w14:textId="77777777" w:rsidR="009C6430" w:rsidRDefault="009C6430" w:rsidP="009C6430">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Komisija izskata katra pretendenta piedāvājuma atbilstību nolikum</w:t>
      </w:r>
      <w:r>
        <w:rPr>
          <w:rFonts w:asciiTheme="minorHAnsi" w:hAnsiTheme="minorHAnsi" w:cstheme="minorHAnsi"/>
          <w:color w:val="auto"/>
          <w:sz w:val="22"/>
          <w:szCs w:val="22"/>
        </w:rPr>
        <w:t>ā noteiktajām</w:t>
      </w:r>
      <w:r w:rsidRPr="009C6430">
        <w:rPr>
          <w:rFonts w:asciiTheme="minorHAnsi" w:hAnsiTheme="minorHAnsi" w:cstheme="minorHAnsi"/>
          <w:color w:val="auto"/>
          <w:sz w:val="22"/>
          <w:szCs w:val="22"/>
        </w:rPr>
        <w:t xml:space="preserve"> prasībām </w:t>
      </w:r>
      <w:r>
        <w:rPr>
          <w:rFonts w:asciiTheme="minorHAnsi" w:hAnsiTheme="minorHAnsi" w:cstheme="minorHAnsi"/>
          <w:color w:val="auto"/>
          <w:sz w:val="22"/>
          <w:szCs w:val="22"/>
        </w:rPr>
        <w:t xml:space="preserve">noformējumam </w:t>
      </w:r>
      <w:r w:rsidRPr="009C6430">
        <w:rPr>
          <w:rFonts w:asciiTheme="minorHAnsi" w:hAnsiTheme="minorHAnsi" w:cstheme="minorHAnsi"/>
          <w:color w:val="auto"/>
          <w:sz w:val="22"/>
          <w:szCs w:val="22"/>
        </w:rPr>
        <w:t>un pieņem lēmumu par</w:t>
      </w:r>
      <w:r>
        <w:rPr>
          <w:rFonts w:asciiTheme="minorHAnsi" w:hAnsiTheme="minorHAnsi" w:cstheme="minorHAnsi"/>
          <w:color w:val="auto"/>
          <w:sz w:val="22"/>
          <w:szCs w:val="22"/>
        </w:rPr>
        <w:t xml:space="preserve"> tālāku piedāvājuma izskatīšanu;</w:t>
      </w:r>
    </w:p>
    <w:p w14:paraId="4E20CA9C" w14:textId="40528A22" w:rsidR="009C6430" w:rsidRDefault="009C6430" w:rsidP="009C6430">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Komisija noraida pretendenta piedāvājumu kā neatbilstošu noformējuma prasībām, ja nav iesniegta kāda no nolikuma 7.</w:t>
      </w:r>
      <w:r>
        <w:rPr>
          <w:rFonts w:asciiTheme="minorHAnsi" w:hAnsiTheme="minorHAnsi" w:cstheme="minorHAnsi"/>
          <w:color w:val="auto"/>
          <w:sz w:val="22"/>
          <w:szCs w:val="22"/>
        </w:rPr>
        <w:t>7</w:t>
      </w:r>
      <w:r w:rsidRPr="009C6430">
        <w:rPr>
          <w:rFonts w:asciiTheme="minorHAnsi" w:hAnsiTheme="minorHAnsi" w:cstheme="minorHAnsi"/>
          <w:color w:val="auto"/>
          <w:sz w:val="22"/>
          <w:szCs w:val="22"/>
        </w:rPr>
        <w:t>. punktā norādītajām piedāvājuma sastāvdaļām, ja konstatētās neatbilstības ir būtiskas, apgrūtina piedāvājumu tālāku izskatīšanu vai rada pamatotas bažas par iesniegto piedāvājuma dokumentu kā vienota kopuma saglabāšanu. Komisija noraida pretendenta piedāvājumu kā neatbilstošu noformē</w:t>
      </w:r>
      <w:r>
        <w:rPr>
          <w:rFonts w:asciiTheme="minorHAnsi" w:hAnsiTheme="minorHAnsi" w:cstheme="minorHAnsi"/>
          <w:color w:val="auto"/>
          <w:sz w:val="22"/>
          <w:szCs w:val="22"/>
        </w:rPr>
        <w:t xml:space="preserve">juma prasībām, ja piedāvājums </w:t>
      </w:r>
      <w:r w:rsidRPr="009C6430">
        <w:rPr>
          <w:rFonts w:asciiTheme="minorHAnsi" w:hAnsiTheme="minorHAnsi" w:cstheme="minorHAnsi"/>
          <w:color w:val="auto"/>
          <w:sz w:val="22"/>
          <w:szCs w:val="22"/>
        </w:rPr>
        <w:t xml:space="preserve">nav parakstīts ar drošu elektronisko parakstu, kas satur laika zīmogu, vai izmantojot EIS piedāvāto </w:t>
      </w:r>
      <w:r w:rsidR="0003366C">
        <w:rPr>
          <w:rFonts w:asciiTheme="minorHAnsi" w:hAnsiTheme="minorHAnsi" w:cstheme="minorHAnsi"/>
          <w:color w:val="auto"/>
          <w:sz w:val="22"/>
          <w:szCs w:val="22"/>
        </w:rPr>
        <w:t>sistēmas</w:t>
      </w:r>
      <w:r w:rsidRPr="009C6430">
        <w:rPr>
          <w:rFonts w:asciiTheme="minorHAnsi" w:hAnsiTheme="minorHAnsi" w:cstheme="minorHAnsi"/>
          <w:color w:val="auto"/>
          <w:sz w:val="22"/>
          <w:szCs w:val="22"/>
        </w:rPr>
        <w:t xml:space="preserve"> parakstu.</w:t>
      </w:r>
    </w:p>
    <w:p w14:paraId="7BAED12D" w14:textId="77777777" w:rsidR="009C6430" w:rsidRDefault="009C6430" w:rsidP="009C6430">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Tehniskā piedāvājuma vērtēšana</w:t>
      </w:r>
      <w:r>
        <w:rPr>
          <w:rFonts w:asciiTheme="minorHAnsi" w:hAnsiTheme="minorHAnsi" w:cstheme="minorHAnsi"/>
          <w:color w:val="auto"/>
          <w:sz w:val="22"/>
          <w:szCs w:val="22"/>
        </w:rPr>
        <w:t>:</w:t>
      </w:r>
    </w:p>
    <w:p w14:paraId="222E65C0" w14:textId="77777777" w:rsidR="009C6430" w:rsidRPr="009C6430" w:rsidRDefault="009C6430" w:rsidP="009C643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Komisija pārbauda vai pretendenta tehniskais piedāvājums atbilst nolikuma 9. punktā noteiktajām tehniskā piedāvājuma prasībā</w:t>
      </w:r>
      <w:r>
        <w:rPr>
          <w:rFonts w:asciiTheme="minorHAnsi" w:hAnsiTheme="minorHAnsi" w:cstheme="minorHAnsi"/>
          <w:color w:val="auto"/>
          <w:sz w:val="22"/>
          <w:szCs w:val="22"/>
        </w:rPr>
        <w:t>m</w:t>
      </w:r>
      <w:r w:rsidRPr="009C6430">
        <w:rPr>
          <w:color w:val="auto"/>
        </w:rPr>
        <w:t>:</w:t>
      </w:r>
    </w:p>
    <w:p w14:paraId="146ED746" w14:textId="77777777" w:rsidR="00DF0AB2" w:rsidRDefault="009C6430" w:rsidP="00DF0AB2">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9C6430">
        <w:rPr>
          <w:rFonts w:asciiTheme="minorHAnsi" w:hAnsiTheme="minorHAnsi" w:cstheme="minorHAnsi"/>
          <w:color w:val="auto"/>
          <w:sz w:val="22"/>
          <w:szCs w:val="22"/>
        </w:rPr>
        <w:t>vai tehniskajā piedāvājumā ir iesniegti visi saskaņā ar nolikuma 9. punktu pieprasītie dokumenti;</w:t>
      </w:r>
    </w:p>
    <w:p w14:paraId="2C3A8B90" w14:textId="77777777" w:rsidR="00DF0AB2" w:rsidRDefault="00DF0AB2" w:rsidP="00DF0AB2">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 xml:space="preserve">vai </w:t>
      </w:r>
      <w:r w:rsidR="009C6430" w:rsidRPr="00DF0AB2">
        <w:rPr>
          <w:rFonts w:asciiTheme="minorHAnsi" w:hAnsiTheme="minorHAnsi" w:cstheme="minorHAnsi"/>
          <w:color w:val="auto"/>
          <w:sz w:val="22"/>
          <w:szCs w:val="22"/>
        </w:rPr>
        <w:t xml:space="preserve">tehniskajā piedāvājumā iesniegtā informācija atbilst visām nolikuma </w:t>
      </w:r>
      <w:r w:rsidRPr="00DF0AB2">
        <w:rPr>
          <w:rFonts w:asciiTheme="minorHAnsi" w:hAnsiTheme="minorHAnsi" w:cstheme="minorHAnsi"/>
          <w:color w:val="auto"/>
          <w:sz w:val="22"/>
          <w:szCs w:val="22"/>
        </w:rPr>
        <w:t>Tehniskajā specifikācijā</w:t>
      </w:r>
      <w:r w:rsidR="009C6430" w:rsidRPr="00DF0AB2">
        <w:rPr>
          <w:rFonts w:asciiTheme="minorHAnsi" w:hAnsiTheme="minorHAnsi" w:cstheme="minorHAnsi"/>
          <w:color w:val="auto"/>
          <w:sz w:val="22"/>
          <w:szCs w:val="22"/>
        </w:rPr>
        <w:t xml:space="preserve"> izvirzītajām prasībām.</w:t>
      </w:r>
    </w:p>
    <w:p w14:paraId="62AA7821" w14:textId="77777777" w:rsidR="00DF0AB2" w:rsidRDefault="009C6430" w:rsidP="00DF0AB2">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F0AB2">
        <w:rPr>
          <w:rFonts w:asciiTheme="minorHAnsi" w:hAnsiTheme="minorHAnsi" w:cstheme="minorHAnsi"/>
          <w:color w:val="auto"/>
          <w:sz w:val="22"/>
          <w:szCs w:val="22"/>
        </w:rPr>
        <w:t>Pēc visu pārbaužu veikšanas komisija pieņem lēmumu par tehniskā piedāvājuma atbilstību tehniskajai specifikācijai.</w:t>
      </w:r>
    </w:p>
    <w:p w14:paraId="7E56A9F3" w14:textId="77777777" w:rsidR="00DF0AB2" w:rsidRDefault="00DF0AB2" w:rsidP="00DF0AB2">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DF0AB2">
        <w:rPr>
          <w:rFonts w:asciiTheme="minorHAnsi" w:hAnsiTheme="minorHAnsi" w:cstheme="minorHAnsi"/>
          <w:color w:val="auto"/>
          <w:sz w:val="22"/>
          <w:szCs w:val="22"/>
        </w:rPr>
        <w:t>Finanšu piedāvājuma vērtēšana</w:t>
      </w:r>
      <w:r>
        <w:rPr>
          <w:rFonts w:asciiTheme="minorHAnsi" w:hAnsiTheme="minorHAnsi" w:cstheme="minorHAnsi"/>
          <w:color w:val="auto"/>
          <w:sz w:val="22"/>
          <w:szCs w:val="22"/>
        </w:rPr>
        <w:t>:</w:t>
      </w:r>
    </w:p>
    <w:p w14:paraId="4E378666" w14:textId="77777777" w:rsidR="00DF0AB2" w:rsidRDefault="00DF0AB2" w:rsidP="00DF0AB2">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F0AB2">
        <w:rPr>
          <w:rFonts w:asciiTheme="minorHAnsi" w:hAnsiTheme="minorHAnsi" w:cstheme="minorHAnsi"/>
          <w:color w:val="auto"/>
          <w:sz w:val="22"/>
          <w:szCs w:val="22"/>
        </w:rPr>
        <w:t xml:space="preserve">Komisija pārbauda vai pretendenta finanšu piedāvājums atbilst nolikuma </w:t>
      </w:r>
      <w:r>
        <w:rPr>
          <w:rFonts w:asciiTheme="minorHAnsi" w:hAnsiTheme="minorHAnsi" w:cstheme="minorHAnsi"/>
          <w:color w:val="auto"/>
          <w:sz w:val="22"/>
          <w:szCs w:val="22"/>
        </w:rPr>
        <w:t>10</w:t>
      </w:r>
      <w:r w:rsidRPr="00DF0AB2">
        <w:rPr>
          <w:rFonts w:asciiTheme="minorHAnsi" w:hAnsiTheme="minorHAnsi" w:cstheme="minorHAnsi"/>
          <w:color w:val="auto"/>
          <w:sz w:val="22"/>
          <w:szCs w:val="22"/>
        </w:rPr>
        <w:t>. punktā noteiktajām finanšu piedāvājuma prasībām.</w:t>
      </w:r>
    </w:p>
    <w:p w14:paraId="38FDD7E9" w14:textId="77777777" w:rsidR="00DF0AB2" w:rsidRPr="00DF0AB2" w:rsidRDefault="00DF0AB2" w:rsidP="00DF0AB2">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F0AB2">
        <w:rPr>
          <w:rFonts w:asciiTheme="minorHAnsi" w:hAnsiTheme="minorHAnsi" w:cstheme="minorHAnsi"/>
          <w:color w:val="auto"/>
          <w:sz w:val="22"/>
          <w:szCs w:val="22"/>
        </w:rPr>
        <w:t>Komisija pārbauda, vai:</w:t>
      </w:r>
    </w:p>
    <w:p w14:paraId="7A8DD8F3"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DF0AB2">
        <w:rPr>
          <w:rFonts w:asciiTheme="minorHAnsi" w:hAnsiTheme="minorHAnsi" w:cstheme="minorHAnsi"/>
          <w:color w:val="auto"/>
          <w:sz w:val="22"/>
          <w:szCs w:val="22"/>
        </w:rPr>
        <w:t>finanšu piedāvājumā nav aritmētiskās kļūdas;</w:t>
      </w:r>
    </w:p>
    <w:p w14:paraId="79B852FE"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finanšu piedāvājums nav nepamatoti lēts.</w:t>
      </w:r>
    </w:p>
    <w:p w14:paraId="7A6D137C" w14:textId="77777777" w:rsidR="007C165B" w:rsidRDefault="00DF0AB2" w:rsidP="007C165B">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Ja komisija konstatē aritmētisko kļūdu finanšu piedāvājumā, tā rīkojas šādi:</w:t>
      </w:r>
    </w:p>
    <w:p w14:paraId="742B79C9"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 xml:space="preserve">ja komisija konstatē aritmētiskās kļūdas, tad šīs kļūdas izlabo; </w:t>
      </w:r>
    </w:p>
    <w:p w14:paraId="24CC8991"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ja konstatēta neatbilstība starp vienības cenu un piedāvāto līgumcenu, kas iegūta sareizinot vienības cenu ar apjomu, tad noteicošā ir norādītā vienības cena;</w:t>
      </w:r>
    </w:p>
    <w:p w14:paraId="2B9E4A7E"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par kļūdu labojumu finanšu piedāvājumā un laboto piedāvājumu komisija informē pretendentu;</w:t>
      </w:r>
    </w:p>
    <w:p w14:paraId="3A146164" w14:textId="77777777" w:rsidR="007C165B" w:rsidRDefault="00DF0AB2" w:rsidP="007C165B">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vērtējot finanšu piedāvājumu, komisija ņem vērā laboto piedāvājumu.</w:t>
      </w:r>
    </w:p>
    <w:p w14:paraId="715B58DA" w14:textId="77777777" w:rsidR="00D94220" w:rsidRDefault="00DF0AB2" w:rsidP="00D9422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7C165B">
        <w:rPr>
          <w:rFonts w:asciiTheme="minorHAnsi" w:hAnsiTheme="minorHAnsi" w:cstheme="minorHAnsi"/>
          <w:color w:val="auto"/>
          <w:sz w:val="22"/>
          <w:szCs w:val="22"/>
        </w:rPr>
        <w:t>Konstatējot nepamatoti lēta piedāvājuma pazīmes, komisija veic pārbaudi nepamatoti lēta piedāvājuma identificēšanai. Šādā gadījumā komisija rīkojas atbilstoši PIL 53. pantā noteiktajam. Komisija rakstveidā pieprasa detalizētu paskaidrojumu par būtiskajiem piedāvājuma nosacījumiem, ievērojot PIL noteikto kārtību. Komisija izvērtē pretendenta sniegto skaidrojumu un komisijai pieejamo informāciju un pieņem lēmumu par piedāvājuma noraidīšanu vai tālāku vērtēšanu.</w:t>
      </w:r>
    </w:p>
    <w:p w14:paraId="1D7C60B9" w14:textId="4C43DA78" w:rsidR="000C243B" w:rsidRDefault="000C243B" w:rsidP="000C243B">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0C243B">
        <w:rPr>
          <w:rFonts w:asciiTheme="minorHAnsi" w:hAnsiTheme="minorHAnsi" w:cstheme="minorHAnsi"/>
          <w:color w:val="auto"/>
          <w:sz w:val="22"/>
          <w:szCs w:val="22"/>
        </w:rPr>
        <w:t>Ja Komisija konstatē, ka Pretendenta iesniegtais</w:t>
      </w:r>
      <w:r>
        <w:rPr>
          <w:rFonts w:asciiTheme="minorHAnsi" w:hAnsiTheme="minorHAnsi" w:cstheme="minorHAnsi"/>
          <w:color w:val="auto"/>
          <w:sz w:val="22"/>
          <w:szCs w:val="22"/>
        </w:rPr>
        <w:t xml:space="preserve"> tehniskais vai </w:t>
      </w:r>
      <w:r w:rsidRPr="000C243B">
        <w:rPr>
          <w:rFonts w:asciiTheme="minorHAnsi" w:hAnsiTheme="minorHAnsi" w:cstheme="minorHAnsi"/>
          <w:color w:val="auto"/>
          <w:sz w:val="22"/>
          <w:szCs w:val="22"/>
        </w:rPr>
        <w:t xml:space="preserve"> finanšu piedāvājums ir neskaidrs vai tajā ir acīmredzamas pārrakstīšanās kļūdas, Komisija ir tiesīga pieprasīt, lai Komisijas noteiktajā termiņā, nodrošinot vienlīdzīgu attieksmi pret visiem Pretendentiem, tiek izskaidrota vai papildināta </w:t>
      </w:r>
      <w:r>
        <w:rPr>
          <w:rFonts w:asciiTheme="minorHAnsi" w:hAnsiTheme="minorHAnsi" w:cstheme="minorHAnsi"/>
          <w:color w:val="auto"/>
          <w:sz w:val="22"/>
          <w:szCs w:val="22"/>
        </w:rPr>
        <w:t xml:space="preserve">tehniskajā vai </w:t>
      </w:r>
      <w:r w:rsidRPr="000C243B">
        <w:rPr>
          <w:rFonts w:asciiTheme="minorHAnsi" w:hAnsiTheme="minorHAnsi" w:cstheme="minorHAnsi"/>
          <w:color w:val="auto"/>
          <w:sz w:val="22"/>
          <w:szCs w:val="22"/>
        </w:rPr>
        <w:t>finanšu piedāvājumā iekļautā informācija un novērstas acīmredzamas pārrakstīšanās kļūdas, nemainot iesniegto piedāvājumu un tā novērtējumu saskaņā ar Konkursa nolikumā noteiktajiem piedāvājuma izvērtēšanas kritērijiem</w:t>
      </w:r>
    </w:p>
    <w:p w14:paraId="461C33CF" w14:textId="77777777" w:rsidR="00D94220" w:rsidRDefault="007C165B" w:rsidP="00D94220">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Pretendentu kvalifikācijas pārbaude (atlase)</w:t>
      </w:r>
    </w:p>
    <w:p w14:paraId="4C885831" w14:textId="09201E31" w:rsidR="00D94220" w:rsidRDefault="00D94220" w:rsidP="00D9422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Komisija ir tiesīga pārbaudīt un vērtēt tikai tā Pretendenta atbilstību, kura piedāvājums ir ar zemāko cenu</w:t>
      </w:r>
      <w:r>
        <w:rPr>
          <w:rFonts w:asciiTheme="minorHAnsi" w:hAnsiTheme="minorHAnsi" w:cstheme="minorHAnsi"/>
          <w:color w:val="auto"/>
          <w:sz w:val="22"/>
          <w:szCs w:val="22"/>
        </w:rPr>
        <w:t xml:space="preserve"> iepirkuma daļā</w:t>
      </w:r>
      <w:r w:rsidRPr="00D94220">
        <w:rPr>
          <w:rFonts w:asciiTheme="minorHAnsi" w:hAnsiTheme="minorHAnsi" w:cstheme="minorHAnsi"/>
          <w:color w:val="auto"/>
          <w:sz w:val="22"/>
          <w:szCs w:val="22"/>
        </w:rPr>
        <w:t xml:space="preserve"> un nav noraidī</w:t>
      </w:r>
      <w:r>
        <w:rPr>
          <w:rFonts w:asciiTheme="minorHAnsi" w:hAnsiTheme="minorHAnsi" w:cstheme="minorHAnsi"/>
          <w:color w:val="auto"/>
          <w:sz w:val="22"/>
          <w:szCs w:val="22"/>
        </w:rPr>
        <w:t>ts iepriekšējā vērtēšanas posmā;</w:t>
      </w:r>
    </w:p>
    <w:p w14:paraId="54235832" w14:textId="77777777" w:rsidR="00D94220" w:rsidRDefault="007C165B" w:rsidP="00D9422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 xml:space="preserve">pretendentu kvalifikācijas pārbaudē komisija pārbauda pretendenta atbilstību nolikuma </w:t>
      </w:r>
      <w:r w:rsidR="00D94220">
        <w:rPr>
          <w:rFonts w:asciiTheme="minorHAnsi" w:hAnsiTheme="minorHAnsi" w:cstheme="minorHAnsi"/>
          <w:color w:val="auto"/>
          <w:sz w:val="22"/>
          <w:szCs w:val="22"/>
        </w:rPr>
        <w:t>8</w:t>
      </w:r>
      <w:r w:rsidRPr="00D94220">
        <w:rPr>
          <w:rFonts w:asciiTheme="minorHAnsi" w:hAnsiTheme="minorHAnsi" w:cstheme="minorHAnsi"/>
          <w:color w:val="auto"/>
          <w:sz w:val="22"/>
          <w:szCs w:val="22"/>
        </w:rPr>
        <w:t>. punktā noteiktajām kvalifikācijas prasībām pēc noteiktajiem un pretendenta iesniegtajiem dokumentiem un informācijas publiskajās datu bāzēs;</w:t>
      </w:r>
    </w:p>
    <w:p w14:paraId="4C027E7D" w14:textId="77777777" w:rsidR="003D69A1" w:rsidRPr="003D69A1" w:rsidRDefault="00D94220" w:rsidP="003D69A1">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94220">
        <w:rPr>
          <w:rFonts w:asciiTheme="minorHAnsi" w:hAnsiTheme="minorHAnsi" w:cstheme="minorHAnsi"/>
          <w:sz w:val="22"/>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w:t>
      </w:r>
    </w:p>
    <w:p w14:paraId="2FD4AED9" w14:textId="77777777" w:rsidR="003D69A1" w:rsidRDefault="00D94220" w:rsidP="003D69A1">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D94220">
        <w:rPr>
          <w:rFonts w:asciiTheme="minorHAnsi" w:hAnsiTheme="minorHAnsi" w:cstheme="minorHAnsi"/>
          <w:sz w:val="22"/>
        </w:rPr>
        <w:t xml:space="preserve"> </w:t>
      </w:r>
      <w:r w:rsidRPr="003D69A1">
        <w:rPr>
          <w:rFonts w:asciiTheme="minorHAnsi" w:hAnsiTheme="minorHAnsi" w:cstheme="minorHAnsi"/>
          <w:color w:val="auto"/>
          <w:sz w:val="22"/>
          <w:szCs w:val="22"/>
        </w:rPr>
        <w:t>tiek ievērota vienlīdzīga attieksme pret visiem Pretendentiem;</w:t>
      </w:r>
    </w:p>
    <w:p w14:paraId="3A96F5F8" w14:textId="77777777" w:rsidR="003D69A1" w:rsidRDefault="00D94220" w:rsidP="003D69A1">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3D69A1">
        <w:rPr>
          <w:rFonts w:asciiTheme="minorHAnsi" w:hAnsiTheme="minorHAnsi" w:cstheme="minorHAnsi"/>
          <w:color w:val="auto"/>
          <w:sz w:val="22"/>
          <w:szCs w:val="22"/>
        </w:rPr>
        <w:t xml:space="preserve">sniegtā informācija apliecina faktus, kas pastāvējuši pirms </w:t>
      </w:r>
      <w:r w:rsidR="003D69A1" w:rsidRPr="003D69A1">
        <w:rPr>
          <w:rFonts w:asciiTheme="minorHAnsi" w:hAnsiTheme="minorHAnsi" w:cstheme="minorHAnsi"/>
          <w:color w:val="auto"/>
          <w:sz w:val="22"/>
          <w:szCs w:val="22"/>
        </w:rPr>
        <w:t>piedāvājuma iesniegšanas dienas</w:t>
      </w:r>
      <w:r w:rsidR="003D69A1">
        <w:rPr>
          <w:rFonts w:asciiTheme="minorHAnsi" w:hAnsiTheme="minorHAnsi" w:cstheme="minorHAnsi"/>
          <w:color w:val="auto"/>
          <w:sz w:val="22"/>
          <w:szCs w:val="22"/>
        </w:rPr>
        <w:t>;</w:t>
      </w:r>
    </w:p>
    <w:p w14:paraId="168FD7FC" w14:textId="4C66EB75" w:rsidR="003D69A1" w:rsidRPr="003D69A1" w:rsidRDefault="003D69A1" w:rsidP="003D69A1">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3D69A1">
        <w:rPr>
          <w:rFonts w:asciiTheme="minorHAnsi" w:hAnsiTheme="minorHAnsi" w:cstheme="minorHAnsi"/>
          <w:color w:val="auto"/>
          <w:sz w:val="22"/>
          <w:szCs w:val="22"/>
        </w:rPr>
        <w:t xml:space="preserve"> </w:t>
      </w:r>
      <w:r w:rsidR="00D94220" w:rsidRPr="003D69A1">
        <w:rPr>
          <w:rFonts w:asciiTheme="minorHAnsi" w:hAnsiTheme="minorHAnsi" w:cstheme="minorHAnsi"/>
          <w:color w:val="auto"/>
          <w:sz w:val="22"/>
          <w:szCs w:val="22"/>
        </w:rPr>
        <w:t>netiek mainīts iesniegtais piedāvājums un tā novērtējums saskaņā ar Pasūtītāja noteiktajiem piedāvājuma izvērtēšanas kritērijiem.</w:t>
      </w:r>
    </w:p>
    <w:p w14:paraId="0C5AFA48" w14:textId="275D93F9" w:rsidR="003D69A1" w:rsidRPr="003D69A1" w:rsidRDefault="003D69A1" w:rsidP="003D69A1">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3D69A1">
        <w:rPr>
          <w:rFonts w:asciiTheme="minorHAnsi" w:hAnsiTheme="minorHAnsi" w:cstheme="minorHAnsi"/>
          <w:sz w:val="22"/>
        </w:rPr>
        <w:t>Ja Pretendents neiesniedz Komisijas pieprasītās ziņas vai paskaidrojumus, Komisija piedāvājumu vērtē pēc tiem dokumentiem, kas ir iekļauti piedāvājumā.</w:t>
      </w:r>
    </w:p>
    <w:p w14:paraId="73D7AC7D" w14:textId="51CBD9A9" w:rsidR="00D94220" w:rsidRPr="00D94220" w:rsidRDefault="007C165B" w:rsidP="00D9422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 xml:space="preserve">ja pretendenta kvalifikācija neatbilst nolikuma </w:t>
      </w:r>
      <w:r w:rsidR="00D94220" w:rsidRPr="00D94220">
        <w:rPr>
          <w:rFonts w:asciiTheme="minorHAnsi" w:hAnsiTheme="minorHAnsi" w:cstheme="minorHAnsi"/>
          <w:color w:val="auto"/>
          <w:sz w:val="22"/>
          <w:szCs w:val="22"/>
        </w:rPr>
        <w:t>8</w:t>
      </w:r>
      <w:r w:rsidRPr="00D94220">
        <w:rPr>
          <w:rFonts w:asciiTheme="minorHAnsi" w:hAnsiTheme="minorHAnsi" w:cstheme="minorHAnsi"/>
          <w:color w:val="auto"/>
          <w:sz w:val="22"/>
          <w:szCs w:val="22"/>
        </w:rPr>
        <w:t>. punktā noteiktajām prasībām, komisija lemj par piedāvājuma noraidīšanu;</w:t>
      </w:r>
    </w:p>
    <w:p w14:paraId="2098FF1A" w14:textId="77777777" w:rsidR="00D94220" w:rsidRPr="00D94220" w:rsidRDefault="007C165B" w:rsidP="00D94220">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pretendents tiek izslēgts no turpmākās dalības konkursā un piedāvājums netiek tālāk izvērtēts, ja:</w:t>
      </w:r>
    </w:p>
    <w:p w14:paraId="4E4C0F66" w14:textId="77777777" w:rsidR="00D94220" w:rsidRDefault="007C165B" w:rsidP="00D94220">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t xml:space="preserve">informācija publiskajos reģistros vai kāds no iesniegtajiem dokumentiem neapliecina pretendenta atbilstību nolikuma </w:t>
      </w:r>
      <w:r w:rsidR="00D94220">
        <w:rPr>
          <w:rFonts w:asciiTheme="minorHAnsi" w:hAnsiTheme="minorHAnsi" w:cstheme="minorHAnsi"/>
          <w:color w:val="auto"/>
          <w:sz w:val="22"/>
          <w:szCs w:val="22"/>
        </w:rPr>
        <w:t>8</w:t>
      </w:r>
      <w:r w:rsidRPr="00D94220">
        <w:rPr>
          <w:rFonts w:asciiTheme="minorHAnsi" w:hAnsiTheme="minorHAnsi" w:cstheme="minorHAnsi"/>
          <w:color w:val="auto"/>
          <w:sz w:val="22"/>
          <w:szCs w:val="22"/>
        </w:rPr>
        <w:t>. punktā izvirzītajiem pretendenta atlases nosacījumiem;</w:t>
      </w:r>
    </w:p>
    <w:p w14:paraId="7A5D35FB" w14:textId="77777777" w:rsidR="00D94220" w:rsidRDefault="007C165B" w:rsidP="00D94220">
      <w:pPr>
        <w:pStyle w:val="Sarakstarindkopa"/>
        <w:numPr>
          <w:ilvl w:val="3"/>
          <w:numId w:val="23"/>
        </w:numPr>
        <w:shd w:val="clear" w:color="auto" w:fill="FFFFFF" w:themeFill="background1"/>
        <w:spacing w:before="40" w:after="40" w:line="240" w:lineRule="auto"/>
        <w:ind w:left="1872" w:hanging="864"/>
        <w:jc w:val="both"/>
        <w:rPr>
          <w:rFonts w:asciiTheme="minorHAnsi" w:hAnsiTheme="minorHAnsi" w:cstheme="minorHAnsi"/>
          <w:color w:val="auto"/>
          <w:sz w:val="22"/>
          <w:szCs w:val="22"/>
        </w:rPr>
      </w:pPr>
      <w:r w:rsidRPr="00D94220">
        <w:rPr>
          <w:rFonts w:asciiTheme="minorHAnsi" w:hAnsiTheme="minorHAnsi" w:cstheme="minorHAnsi"/>
          <w:color w:val="auto"/>
          <w:sz w:val="22"/>
          <w:szCs w:val="22"/>
        </w:rPr>
        <w:lastRenderedPageBreak/>
        <w:t>pretendents ir sniedzis nepatiesu informāciju, lai apliecinātu atbilstību šajā nolikumā noteiktajām pretendentu kvalifikācijas prasībām, vai vispār nav sniedzis pieprasīto informāciju.</w:t>
      </w:r>
    </w:p>
    <w:p w14:paraId="562501F8" w14:textId="77777777" w:rsidR="00590EC5" w:rsidRDefault="00590EC5" w:rsidP="00590EC5">
      <w:pPr>
        <w:pStyle w:val="Sarakstarindkopa"/>
        <w:shd w:val="clear" w:color="auto" w:fill="FFFFFF" w:themeFill="background1"/>
        <w:spacing w:before="40" w:after="40" w:line="240" w:lineRule="auto"/>
        <w:ind w:left="1872"/>
        <w:jc w:val="both"/>
        <w:rPr>
          <w:rFonts w:asciiTheme="minorHAnsi" w:hAnsiTheme="minorHAnsi" w:cstheme="minorHAnsi"/>
          <w:color w:val="auto"/>
          <w:sz w:val="22"/>
          <w:szCs w:val="22"/>
        </w:rPr>
      </w:pPr>
    </w:p>
    <w:p w14:paraId="15A2B4C2" w14:textId="77777777" w:rsidR="00D94220" w:rsidRDefault="00D94220" w:rsidP="00650BCB">
      <w:pPr>
        <w:numPr>
          <w:ilvl w:val="0"/>
          <w:numId w:val="23"/>
        </w:numPr>
        <w:spacing w:before="40" w:after="40" w:line="240" w:lineRule="auto"/>
        <w:ind w:left="717"/>
        <w:contextualSpacing/>
        <w:jc w:val="both"/>
        <w:rPr>
          <w:rFonts w:ascii="Calibri" w:hAnsi="Calibri" w:cs="Calibri"/>
          <w:b/>
          <w:bCs/>
          <w:color w:val="auto"/>
          <w:sz w:val="22"/>
          <w:szCs w:val="22"/>
        </w:rPr>
      </w:pPr>
      <w:r w:rsidRPr="00D94220">
        <w:rPr>
          <w:rFonts w:ascii="Calibri" w:hAnsi="Calibri" w:cs="Calibri"/>
          <w:b/>
          <w:bCs/>
          <w:color w:val="auto"/>
          <w:sz w:val="22"/>
          <w:szCs w:val="22"/>
        </w:rPr>
        <w:t>PIEDĀVĀJUMA IZVĒLE LĪGUMA SLĒGŠANAI</w:t>
      </w:r>
    </w:p>
    <w:p w14:paraId="41A2C528" w14:textId="77777777" w:rsidR="00E84349" w:rsidRDefault="00D94220"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No Pretendentu piedāvājumiem, kas atbilst Nolikuma prasībām, Komisija izvēlas saimnieciski visizdevīgāko piedāvājumu, ņemot vērā tikai cenu – zemāko piedāvāto cenu</w:t>
      </w:r>
      <w:r w:rsidR="00E84349">
        <w:rPr>
          <w:rFonts w:asciiTheme="minorHAnsi" w:hAnsiTheme="minorHAnsi" w:cstheme="minorHAnsi"/>
          <w:color w:val="auto"/>
          <w:sz w:val="22"/>
          <w:szCs w:val="22"/>
        </w:rPr>
        <w:t xml:space="preserve"> iepirkuma daļā, </w:t>
      </w:r>
      <w:r w:rsidRPr="00E84349">
        <w:rPr>
          <w:rFonts w:asciiTheme="minorHAnsi" w:hAnsiTheme="minorHAnsi" w:cstheme="minorHAnsi"/>
          <w:color w:val="auto"/>
          <w:sz w:val="22"/>
          <w:szCs w:val="22"/>
        </w:rPr>
        <w:t xml:space="preserve"> EUR bez PVN, jo sagatavotā tehniskā specifikācija ir detalizēta un citiem kritērijiem nav būtiskas nozīmes piedāvājuma izvēlē</w:t>
      </w:r>
      <w:r w:rsidR="007C165B" w:rsidRPr="00E84349">
        <w:rPr>
          <w:rFonts w:asciiTheme="minorHAnsi" w:hAnsiTheme="minorHAnsi" w:cstheme="minorHAnsi"/>
          <w:color w:val="auto"/>
          <w:sz w:val="22"/>
          <w:szCs w:val="22"/>
        </w:rPr>
        <w:t xml:space="preserve">. </w:t>
      </w:r>
    </w:p>
    <w:p w14:paraId="702516F3" w14:textId="77777777" w:rsidR="00E84349" w:rsidRDefault="007C165B"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Ja pēc piedāvājumu vērtēšanas atbilstoši nolikuma 1</w:t>
      </w:r>
      <w:r w:rsidR="00E84349" w:rsidRPr="00E84349">
        <w:rPr>
          <w:rFonts w:asciiTheme="minorHAnsi" w:hAnsiTheme="minorHAnsi" w:cstheme="minorHAnsi"/>
          <w:color w:val="auto"/>
          <w:sz w:val="22"/>
          <w:szCs w:val="22"/>
        </w:rPr>
        <w:t>2</w:t>
      </w:r>
      <w:r w:rsidRPr="00E84349">
        <w:rPr>
          <w:rFonts w:asciiTheme="minorHAnsi" w:hAnsiTheme="minorHAnsi" w:cstheme="minorHAnsi"/>
          <w:color w:val="auto"/>
          <w:sz w:val="22"/>
          <w:szCs w:val="22"/>
        </w:rPr>
        <w:t>.</w:t>
      </w:r>
      <w:r w:rsidR="00E84349" w:rsidRPr="00E84349">
        <w:rPr>
          <w:rFonts w:asciiTheme="minorHAnsi" w:hAnsiTheme="minorHAnsi" w:cstheme="minorHAnsi"/>
          <w:color w:val="auto"/>
          <w:sz w:val="22"/>
          <w:szCs w:val="22"/>
        </w:rPr>
        <w:t>1</w:t>
      </w:r>
      <w:r w:rsidRPr="00E84349">
        <w:rPr>
          <w:rFonts w:asciiTheme="minorHAnsi" w:hAnsiTheme="minorHAnsi" w:cstheme="minorHAnsi"/>
          <w:color w:val="auto"/>
          <w:sz w:val="22"/>
          <w:szCs w:val="22"/>
        </w:rPr>
        <w:t>. punktā noteiktajam vērtēšanas kritērijam, vairāku piedāvājumu novērtējums būs vienāds, komisija veiks izlozi, lai noteiktu saimnieciski izdevīgāko piedāvājumu. Par izlozes laiku pretendenti tiek informēti vismaz 3 darba dienas iepriekš, pretendentiem ir tiesības piedalīties izlozē.</w:t>
      </w:r>
      <w:bookmarkStart w:id="15" w:name="_Hlk224717559"/>
      <w:bookmarkStart w:id="16" w:name="_Ref375045738"/>
      <w:bookmarkStart w:id="17" w:name="_Ref375992661"/>
      <w:bookmarkStart w:id="18" w:name="_Hlk224717571"/>
    </w:p>
    <w:p w14:paraId="639BFA33"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 xml:space="preserve">Komisija pēc piedāvājumu izvērtēšanas, pārbauda PIL 42. panta otrās daļas 1.- 7. un 10. -14. punktā noteikto izslēgšanas nosacījumu esamību attiecībā uz pretendentu, kuram būtu piešķiramas līguma slēgšanas tiesības un visām personām, kas noteiktas PIL 42. panta </w:t>
      </w:r>
      <w:bookmarkEnd w:id="15"/>
      <w:r w:rsidRPr="00E84349">
        <w:rPr>
          <w:rFonts w:asciiTheme="minorHAnsi" w:hAnsiTheme="minorHAnsi" w:cstheme="minorHAnsi"/>
          <w:color w:val="auto"/>
          <w:sz w:val="22"/>
          <w:szCs w:val="22"/>
        </w:rPr>
        <w:t>trešās daļas 1. 2., 3. apakšpunktā.</w:t>
      </w:r>
      <w:bookmarkStart w:id="19" w:name="_Hlk224717564"/>
      <w:bookmarkStart w:id="20" w:name="_Hlk232502641"/>
    </w:p>
    <w:p w14:paraId="1798EBD4"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Ja, veicot pārbaudi, komisija konstatē PIL 42. panta otrās daļas 1. - 7. un 10. - 14. punktā noteiktos izslēgšanas gadījumus, tā rīkojas ievērojot PIL 42. pantā noteikto izslēgšanas nosacījumu pārbaudes kārtību un ievērojot PIL 43. pantā par uzticamības nodrošināšanai iesniegto pierādījumu vērtēšanu noteikto regulējumu</w:t>
      </w:r>
      <w:bookmarkEnd w:id="19"/>
      <w:r w:rsidRPr="00E84349">
        <w:rPr>
          <w:rFonts w:asciiTheme="minorHAnsi" w:hAnsiTheme="minorHAnsi" w:cstheme="minorHAnsi"/>
          <w:color w:val="auto"/>
          <w:sz w:val="22"/>
          <w:szCs w:val="22"/>
        </w:rPr>
        <w:t xml:space="preserve"> un PIL pārejas noteikumu 28. punkta 1. apakšpunktā noteikto</w:t>
      </w:r>
      <w:bookmarkEnd w:id="20"/>
      <w:r w:rsidRPr="00E84349">
        <w:rPr>
          <w:rFonts w:asciiTheme="minorHAnsi" w:hAnsiTheme="minorHAnsi" w:cstheme="minorHAnsi"/>
          <w:color w:val="auto"/>
          <w:sz w:val="22"/>
          <w:szCs w:val="22"/>
        </w:rPr>
        <w:t>.</w:t>
      </w:r>
      <w:bookmarkEnd w:id="16"/>
      <w:bookmarkEnd w:id="17"/>
    </w:p>
    <w:p w14:paraId="18C33580"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Pretendentu, kuram būtu piešķiramas līguma slēgšanas tiesības izslēdz no dalības konkursā, ja uz kādu no šādām personām noteiktās starptautiskās vai nacionālās sankcijas vai būtiskas finanšu un kapitāla tirgus intereses ietekmējošas Eiropas Savienības vai Ziemeļatlantijas līguma organizācijas dalībvalsts sankcijas kavēs līguma izpildi</w:t>
      </w:r>
      <w:bookmarkEnd w:id="18"/>
      <w:r w:rsidRPr="00E84349">
        <w:rPr>
          <w:rFonts w:asciiTheme="minorHAnsi" w:hAnsiTheme="minorHAnsi" w:cstheme="minorHAnsi"/>
          <w:color w:val="auto"/>
          <w:sz w:val="22"/>
          <w:szCs w:val="22"/>
        </w:rPr>
        <w:t>:</w:t>
      </w:r>
    </w:p>
    <w:p w14:paraId="4EF8BCBF" w14:textId="77777777" w:rsidR="00E84349" w:rsidRDefault="008D61E8" w:rsidP="00E84349">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pretendentu, tā valdes vai padomes locekli, patieso labuma guvēju, pārstāvēttiesīgo personu vai prokūristu, vai personu, kura ir pilnvarota pārstāvēt pretendentu darbībās, kas saistītas ar filiāli;</w:t>
      </w:r>
    </w:p>
    <w:p w14:paraId="176B3D69" w14:textId="257E0CDF" w:rsidR="00E84349" w:rsidRDefault="008D61E8" w:rsidP="00E84349">
      <w:pPr>
        <w:pStyle w:val="Sarakstarindkopa"/>
        <w:numPr>
          <w:ilvl w:val="2"/>
          <w:numId w:val="23"/>
        </w:numPr>
        <w:shd w:val="clear" w:color="auto" w:fill="FFFFFF" w:themeFill="background1"/>
        <w:spacing w:before="40" w:after="40" w:line="240" w:lineRule="auto"/>
        <w:ind w:left="1080"/>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personālsabiedrības biedru, tā valdes vai padomes locekli, patieso labuma guvēju, pārstāvēttiesīgo personu vai prokūristu, ja pretendents ir personālsabiedrība</w:t>
      </w:r>
      <w:r w:rsidR="00E84349">
        <w:rPr>
          <w:rFonts w:asciiTheme="minorHAnsi" w:hAnsiTheme="minorHAnsi" w:cstheme="minorHAnsi"/>
          <w:color w:val="auto"/>
          <w:sz w:val="22"/>
          <w:szCs w:val="22"/>
        </w:rPr>
        <w:t>.</w:t>
      </w:r>
    </w:p>
    <w:p w14:paraId="3594ED6E"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Lai komisija pārbaudītu, vai uz ārvalstī reģistrētu pretendentu, kuram būtu piešķiramas līguma slēgšanas tiesības, neattiecas Starptautisko un Latvijas Republikas nacionālo sankciju likumā  noteiktās sankcijas,  komisija pieprasa, lai pretendents iesniedz attiecīgās ārvalsts kompetentās institūcijas izziņu, kas atspoguļo aktuālo informāciju par pretendenta amatpersonām - valdes vai padomes locekļiem, patiesā labuma guvējiem, pārstāvēttiesīgajām personām vai prokūristiem vai personām, kuras ir pilnvarotas pārstāvēt pretendentu darbībās, kas saistītas ar filiāli. Šajā punktā minētās informācijas iesniegšanai nosaka termiņu, kas nav īsāks par 10 darbdienām pēc pieprasījuma nosūtīšanas dienas.</w:t>
      </w:r>
    </w:p>
    <w:p w14:paraId="7FF826CD"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Ja nolikuma 1</w:t>
      </w:r>
      <w:r w:rsidR="00E84349" w:rsidRPr="00E84349">
        <w:rPr>
          <w:rFonts w:asciiTheme="minorHAnsi" w:hAnsiTheme="minorHAnsi" w:cstheme="minorHAnsi"/>
          <w:color w:val="auto"/>
          <w:sz w:val="22"/>
          <w:szCs w:val="22"/>
        </w:rPr>
        <w:t>2</w:t>
      </w:r>
      <w:r w:rsidRPr="00E84349">
        <w:rPr>
          <w:rFonts w:asciiTheme="minorHAnsi" w:hAnsiTheme="minorHAnsi" w:cstheme="minorHAnsi"/>
          <w:color w:val="auto"/>
          <w:sz w:val="22"/>
          <w:szCs w:val="22"/>
        </w:rPr>
        <w:t>.</w:t>
      </w:r>
      <w:r w:rsidR="00E84349" w:rsidRPr="00E84349">
        <w:rPr>
          <w:rFonts w:asciiTheme="minorHAnsi" w:hAnsiTheme="minorHAnsi" w:cstheme="minorHAnsi"/>
          <w:color w:val="auto"/>
          <w:sz w:val="22"/>
          <w:szCs w:val="22"/>
        </w:rPr>
        <w:t>6</w:t>
      </w:r>
      <w:r w:rsidRPr="00E84349">
        <w:rPr>
          <w:rFonts w:asciiTheme="minorHAnsi" w:hAnsiTheme="minorHAnsi" w:cstheme="minorHAnsi"/>
          <w:color w:val="auto"/>
          <w:sz w:val="22"/>
          <w:szCs w:val="22"/>
        </w:rPr>
        <w:t>. punktā noteiktā informācija ārvalsts kompetentās institūcijas izziņās netiek izsniegta, ārvalstī reģistrēts vai pastāvīgi dzīvojošs pretendents to var aizstāt ar zvērestu vai, ja zvēresta došanu attiecīgās valsts normatīvie akti neparedz, - ar paša pretendenta vai citas nolikuma 1</w:t>
      </w:r>
      <w:r w:rsidR="00E84349">
        <w:rPr>
          <w:rFonts w:asciiTheme="minorHAnsi" w:hAnsiTheme="minorHAnsi" w:cstheme="minorHAnsi"/>
          <w:color w:val="auto"/>
          <w:sz w:val="22"/>
          <w:szCs w:val="22"/>
        </w:rPr>
        <w:t>2</w:t>
      </w:r>
      <w:r w:rsidRPr="00E84349">
        <w:rPr>
          <w:rFonts w:asciiTheme="minorHAnsi" w:hAnsiTheme="minorHAnsi" w:cstheme="minorHAnsi"/>
          <w:color w:val="auto"/>
          <w:sz w:val="22"/>
          <w:szCs w:val="22"/>
        </w:rPr>
        <w:t>.</w:t>
      </w:r>
      <w:r w:rsidR="00E84349">
        <w:rPr>
          <w:rFonts w:asciiTheme="minorHAnsi" w:hAnsiTheme="minorHAnsi" w:cstheme="minorHAnsi"/>
          <w:color w:val="auto"/>
          <w:sz w:val="22"/>
          <w:szCs w:val="22"/>
        </w:rPr>
        <w:t>6</w:t>
      </w:r>
      <w:r w:rsidRPr="00E84349">
        <w:rPr>
          <w:rFonts w:asciiTheme="minorHAnsi" w:hAnsiTheme="minorHAnsi" w:cstheme="minorHAnsi"/>
          <w:color w:val="auto"/>
          <w:sz w:val="22"/>
          <w:szCs w:val="22"/>
        </w:rPr>
        <w:t>. punktā minētās personas apliecinājumu kompetentai izpildvaras vai tiesu varas iestādei, zvērinātam notāram vai kompetentai attiecīgās nozares organizācijai to reģistrācijas (pastāvīgās dzīvesvietas) valstī.</w:t>
      </w:r>
    </w:p>
    <w:p w14:paraId="5102732C"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Izziņas un citus dokumentus, kurus PIL noteiktajos gadījumos attiecībā uz izslēgšanas nosacījumu pārbaudi izsniedz Latvijas kompetentās institūcijas Pasūtītājs pieņem un atzīst, ja tie izdoti ne agrāk kā vienu mēnesi pirms iesniegšanas dienas, bet ārvalstu kompetento institūciju izsniegtās izziņas un citus dokumentus- ja tie izdoti ne agrāk kā sešus mēnešus pirms iesniegšanas dienas, ja izziņas vai dokumenta izdevējs nav norādījis īsāku tā derīguma termiņu.</w:t>
      </w:r>
    </w:p>
    <w:p w14:paraId="30DE55A6" w14:textId="66093274"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Komisija pēc PIL 42. pantā un PIL 43. pantā noteikto regulējumu piemērošanas un tajos minēto pierādījumu saņemšanas un pārbaudes, pieņem lēmumu par iepirkuma līguma slēgšanu.</w:t>
      </w:r>
    </w:p>
    <w:p w14:paraId="4D8673D5"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 xml:space="preserve">Ja pretendents, kuram būtu piešķiramas iepirkuma līguma slēgšanas tiesības, nolikuma 12. punktā noteikto kvalifikācijas prasību atbilstības apstiprināšanai kā sākotnējo pierādījumu ir </w:t>
      </w:r>
      <w:r w:rsidRPr="00E84349">
        <w:rPr>
          <w:rFonts w:asciiTheme="minorHAnsi" w:hAnsiTheme="minorHAnsi" w:cstheme="minorHAnsi"/>
          <w:color w:val="auto"/>
          <w:sz w:val="22"/>
          <w:szCs w:val="22"/>
        </w:rPr>
        <w:lastRenderedPageBreak/>
        <w:t xml:space="preserve">iesniedzis ESPD, komisija pirms lēmuma pieņemšanas pieprasa iesniegt dokumentus, kas apliecina pretendenta atbilstību nolikuma </w:t>
      </w:r>
      <w:r w:rsidR="00E84349">
        <w:rPr>
          <w:rFonts w:asciiTheme="minorHAnsi" w:hAnsiTheme="minorHAnsi" w:cstheme="minorHAnsi"/>
          <w:color w:val="auto"/>
          <w:sz w:val="22"/>
          <w:szCs w:val="22"/>
        </w:rPr>
        <w:t>8</w:t>
      </w:r>
      <w:r w:rsidRPr="00E84349">
        <w:rPr>
          <w:rFonts w:asciiTheme="minorHAnsi" w:hAnsiTheme="minorHAnsi" w:cstheme="minorHAnsi"/>
          <w:color w:val="auto"/>
          <w:sz w:val="22"/>
          <w:szCs w:val="22"/>
        </w:rPr>
        <w:t>. punktā noteiktajām kvalifikācijas prasībām.</w:t>
      </w:r>
    </w:p>
    <w:p w14:paraId="7D1F89DB" w14:textId="3A1697E8"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Komisija par pieņemto lēmumu par konkursa rezultātu vienlaikus (t.i., vienā dienā) informē visus pretendentus triju darbdienu laikā pēc lēmuma pieņemšanas, nosūtot paziņojumu elektroniski, izmantojot drošu elektronisko parakstu vai pievienojot elektroniskajam pastam skenētu dokumentu. Komisija, informējot par rezultātiem, ir tiesīga neizpaust konkrēto informāciju, ja tā var kaitēt sabiedrības interesēm vai tādējādi tiktu pārkāptas piegādātāja likumīgās komerciālās intereses vai godīgas konkurences noteikumi.</w:t>
      </w:r>
    </w:p>
    <w:p w14:paraId="4E2C392C" w14:textId="77777777" w:rsid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Komisija sagatavo konkursa ziņojumu un publicē to pircēja profilā šī konkursa sadaļā 5 darbdienu laikā pēc lēmuma pieņemšanas par konkursa rezultātiem.</w:t>
      </w:r>
      <w:bookmarkStart w:id="21" w:name="_Toc336070050"/>
      <w:bookmarkStart w:id="22" w:name="_Toc218846567"/>
    </w:p>
    <w:p w14:paraId="1841D51A" w14:textId="77777777" w:rsidR="00590EC5" w:rsidRDefault="00590EC5" w:rsidP="00590EC5">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06144326" w14:textId="77777777" w:rsidR="00E84349" w:rsidRDefault="00E84349" w:rsidP="00650BCB">
      <w:pPr>
        <w:numPr>
          <w:ilvl w:val="0"/>
          <w:numId w:val="23"/>
        </w:numPr>
        <w:spacing w:before="40" w:after="40" w:line="240" w:lineRule="auto"/>
        <w:ind w:left="717"/>
        <w:contextualSpacing/>
        <w:jc w:val="both"/>
        <w:rPr>
          <w:rFonts w:ascii="Calibri" w:hAnsi="Calibri" w:cs="Calibri"/>
          <w:b/>
          <w:bCs/>
          <w:color w:val="auto"/>
          <w:sz w:val="22"/>
          <w:szCs w:val="22"/>
        </w:rPr>
      </w:pPr>
      <w:r w:rsidRPr="00E84349">
        <w:rPr>
          <w:rFonts w:ascii="Calibri" w:hAnsi="Calibri" w:cs="Calibri"/>
          <w:b/>
          <w:bCs/>
          <w:color w:val="auto"/>
          <w:sz w:val="22"/>
          <w:szCs w:val="22"/>
        </w:rPr>
        <w:t>IEPIRKUMA LĪGUMA NOSLĒGŠANA</w:t>
      </w:r>
      <w:bookmarkEnd w:id="21"/>
      <w:bookmarkEnd w:id="22"/>
    </w:p>
    <w:p w14:paraId="49821415" w14:textId="5260A9FF"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Konkursa uzvarētājs iegūst tiesības slēgt iepirkuma līgumu par katru konkursa iepirkuma priekšmeta daļu atsevišķi.</w:t>
      </w:r>
    </w:p>
    <w:p w14:paraId="1E495348" w14:textId="77777777"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Iepirkuma līgumu ar konkursa uzvarētāju līgumslēdzēja iestāde noslēdz, pamatojoties uz nolikumu un pretendenta piedāvājumu.</w:t>
      </w:r>
    </w:p>
    <w:p w14:paraId="7E0CA8F9" w14:textId="77777777"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Līgumslēdzēja iestāde iepirkuma līgumu ar konkursa uzvarētāju noslēdz ne agrāk kā nākamajā darbdienā pēc PIL noteiktā nogaidīšanas termiņa beigām.</w:t>
      </w:r>
    </w:p>
    <w:p w14:paraId="46BB6506" w14:textId="77777777" w:rsidR="008D61E8" w:rsidRPr="00E84349" w:rsidRDefault="008D61E8" w:rsidP="00E84349">
      <w:pPr>
        <w:pStyle w:val="Sarakstarindkopa"/>
        <w:numPr>
          <w:ilvl w:val="1"/>
          <w:numId w:val="23"/>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Komisija pieņem lēmumu slēgt iepirkuma līgumu ar nākamo pretendentu, kurš piedāvājis saimnieciski visizdevīgāko piedāvājumu, vai pārtraukt konkursu, neizvēloties nevienu piedāvājumu, ja:</w:t>
      </w:r>
    </w:p>
    <w:p w14:paraId="1E1F67BB" w14:textId="77777777" w:rsidR="008D61E8" w:rsidRPr="00E84349" w:rsidRDefault="008D61E8" w:rsidP="00E8434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izraudzītais pretendents atsakās slēgt iepirkuma līgumu ar Pasūtītāju;</w:t>
      </w:r>
    </w:p>
    <w:p w14:paraId="35DB2E87" w14:textId="77777777" w:rsidR="008D61E8" w:rsidRPr="00E84349" w:rsidRDefault="008D61E8" w:rsidP="00E8434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pretendents, kurš atzīts par uzvarētāju, 10 dienu laikā pēc iepirkuma līguma projekta nosūtīšanas nenoslēdz iepirkuma līgumu, t.i., neiesniedz parakstītu iepirkuma līgumu;</w:t>
      </w:r>
    </w:p>
    <w:p w14:paraId="3494B05C" w14:textId="68AF3A4A" w:rsidR="008D61E8" w:rsidRPr="00E84349" w:rsidRDefault="008D61E8" w:rsidP="00E8434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 xml:space="preserve">nolikumā </w:t>
      </w:r>
      <w:r w:rsidR="006A2484">
        <w:rPr>
          <w:rFonts w:asciiTheme="minorHAnsi" w:hAnsiTheme="minorHAnsi" w:cstheme="minorHAnsi"/>
          <w:color w:val="auto"/>
          <w:sz w:val="22"/>
          <w:szCs w:val="22"/>
        </w:rPr>
        <w:t>4</w:t>
      </w:r>
      <w:r w:rsidRPr="00E84349">
        <w:rPr>
          <w:rFonts w:asciiTheme="minorHAnsi" w:hAnsiTheme="minorHAnsi" w:cstheme="minorHAnsi"/>
          <w:color w:val="auto"/>
          <w:sz w:val="22"/>
          <w:szCs w:val="22"/>
        </w:rPr>
        <w:t>.</w:t>
      </w:r>
      <w:r w:rsidR="006A2484">
        <w:rPr>
          <w:rFonts w:asciiTheme="minorHAnsi" w:hAnsiTheme="minorHAnsi" w:cstheme="minorHAnsi"/>
          <w:color w:val="auto"/>
          <w:sz w:val="22"/>
          <w:szCs w:val="22"/>
        </w:rPr>
        <w:t>3</w:t>
      </w:r>
      <w:r w:rsidRPr="00E84349">
        <w:rPr>
          <w:rFonts w:asciiTheme="minorHAnsi" w:hAnsiTheme="minorHAnsi" w:cstheme="minorHAnsi"/>
          <w:color w:val="auto"/>
          <w:sz w:val="22"/>
          <w:szCs w:val="22"/>
        </w:rPr>
        <w:t>. punktā noteiktajā gadījumā 10 dienu laikā pēc uzaicinājuma iepirkuma līguma noslēgšanai nosūtīšanas neiesniedz sabiedrības līguma kopiju vai neinformē par personālsabiedrības nodibināšanu.</w:t>
      </w:r>
    </w:p>
    <w:p w14:paraId="473E7F8E" w14:textId="77777777" w:rsidR="008D61E8" w:rsidRPr="00E84349" w:rsidRDefault="008D61E8" w:rsidP="00E84349">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Ja pieņemts lēmums slēgt iepirkuma līgumu ar nākamo pretendentu, kurš piedāvājis nākošo saimnieciski visizdevīgāko piedāvājumu, bet tas atsakās slēgt iepirkuma līgumu, komisija pieņem lēmumu pārtraukt konkursu, neizvēloties nevienu piedāvājumu.</w:t>
      </w:r>
    </w:p>
    <w:p w14:paraId="02FC1CC4" w14:textId="38D85B0F" w:rsidR="008D61E8" w:rsidRPr="006A2484" w:rsidRDefault="008D61E8" w:rsidP="006A2484">
      <w:pPr>
        <w:pStyle w:val="Sarakstarindkopa"/>
        <w:numPr>
          <w:ilvl w:val="2"/>
          <w:numId w:val="23"/>
        </w:numPr>
        <w:shd w:val="clear" w:color="auto" w:fill="FFFFFF" w:themeFill="background1"/>
        <w:spacing w:before="40" w:after="40" w:line="240" w:lineRule="auto"/>
        <w:jc w:val="both"/>
        <w:rPr>
          <w:rFonts w:asciiTheme="minorHAnsi" w:hAnsiTheme="minorHAnsi" w:cstheme="minorHAnsi"/>
          <w:color w:val="auto"/>
          <w:sz w:val="22"/>
          <w:szCs w:val="22"/>
        </w:rPr>
      </w:pPr>
      <w:r w:rsidRPr="00E84349">
        <w:rPr>
          <w:rFonts w:asciiTheme="minorHAnsi" w:hAnsiTheme="minorHAnsi" w:cstheme="minorHAnsi"/>
          <w:color w:val="auto"/>
          <w:sz w:val="22"/>
          <w:szCs w:val="22"/>
        </w:rPr>
        <w:t>Iepirkuma līgum</w:t>
      </w:r>
      <w:r w:rsidR="006A2484">
        <w:rPr>
          <w:rFonts w:asciiTheme="minorHAnsi" w:hAnsiTheme="minorHAnsi" w:cstheme="minorHAnsi"/>
          <w:color w:val="auto"/>
          <w:sz w:val="22"/>
          <w:szCs w:val="22"/>
        </w:rPr>
        <w:t>a</w:t>
      </w:r>
      <w:r w:rsidRPr="00E84349">
        <w:rPr>
          <w:rFonts w:asciiTheme="minorHAnsi" w:hAnsiTheme="minorHAnsi" w:cstheme="minorHAnsi"/>
          <w:color w:val="auto"/>
          <w:sz w:val="22"/>
          <w:szCs w:val="22"/>
        </w:rPr>
        <w:t xml:space="preserve"> projekt</w:t>
      </w:r>
      <w:r w:rsidR="006A2484">
        <w:rPr>
          <w:rFonts w:asciiTheme="minorHAnsi" w:hAnsiTheme="minorHAnsi" w:cstheme="minorHAnsi"/>
          <w:color w:val="auto"/>
          <w:sz w:val="22"/>
          <w:szCs w:val="22"/>
        </w:rPr>
        <w:t>s</w:t>
      </w:r>
      <w:r w:rsidRPr="00E84349">
        <w:rPr>
          <w:rFonts w:asciiTheme="minorHAnsi" w:hAnsiTheme="minorHAnsi" w:cstheme="minorHAnsi"/>
          <w:color w:val="auto"/>
          <w:sz w:val="22"/>
          <w:szCs w:val="22"/>
        </w:rPr>
        <w:t xml:space="preserve"> ir pievienoti nolikuma </w:t>
      </w:r>
      <w:r w:rsidR="009D0F8B">
        <w:rPr>
          <w:rFonts w:asciiTheme="minorHAnsi" w:hAnsiTheme="minorHAnsi" w:cstheme="minorHAnsi"/>
          <w:color w:val="auto"/>
          <w:sz w:val="22"/>
          <w:szCs w:val="22"/>
        </w:rPr>
        <w:t>5</w:t>
      </w:r>
      <w:r w:rsidRPr="00E84349">
        <w:rPr>
          <w:rFonts w:asciiTheme="minorHAnsi" w:hAnsiTheme="minorHAnsi" w:cstheme="minorHAnsi"/>
          <w:color w:val="auto"/>
          <w:sz w:val="22"/>
          <w:szCs w:val="22"/>
        </w:rPr>
        <w:t>. pielikum</w:t>
      </w:r>
      <w:r w:rsidR="006A2484">
        <w:rPr>
          <w:rFonts w:asciiTheme="minorHAnsi" w:hAnsiTheme="minorHAnsi" w:cstheme="minorHAnsi"/>
          <w:color w:val="auto"/>
          <w:sz w:val="22"/>
          <w:szCs w:val="22"/>
        </w:rPr>
        <w:t>ā</w:t>
      </w:r>
      <w:r w:rsidRPr="00E84349">
        <w:rPr>
          <w:rFonts w:asciiTheme="minorHAnsi" w:hAnsiTheme="minorHAnsi" w:cstheme="minorHAnsi"/>
          <w:color w:val="auto"/>
          <w:sz w:val="22"/>
          <w:szCs w:val="22"/>
        </w:rPr>
        <w:t>.</w:t>
      </w:r>
    </w:p>
    <w:p w14:paraId="2A53905F" w14:textId="3BD7942C" w:rsidR="00BA4747" w:rsidRPr="00BA4747" w:rsidRDefault="00BA4747" w:rsidP="00BA4747">
      <w:pPr>
        <w:spacing w:before="40" w:after="40" w:line="240" w:lineRule="auto"/>
        <w:jc w:val="center"/>
        <w:rPr>
          <w:rFonts w:ascii="Calibri" w:hAnsi="Calibri" w:cs="Calibri"/>
          <w:sz w:val="22"/>
          <w:szCs w:val="22"/>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7513"/>
      </w:tblGrid>
      <w:tr w:rsidR="00BA4747" w:rsidRPr="00BA4747" w14:paraId="10909378"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65078" w14:textId="40CE3F11" w:rsidR="00BA4747" w:rsidRPr="00650BCB" w:rsidRDefault="00650BCB" w:rsidP="00650BCB">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1.</w:t>
            </w:r>
            <w:r w:rsidR="00BA4747" w:rsidRPr="00650BCB">
              <w:rPr>
                <w:rFonts w:ascii="Calibri" w:hAnsi="Calibri" w:cs="Arial"/>
                <w:sz w:val="22"/>
                <w:szCs w:val="22"/>
                <w:lang w:eastAsia="en-US"/>
              </w:rPr>
              <w:t>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DA0221" w14:textId="7C589147" w:rsidR="00BA4747" w:rsidRPr="00BA4747" w:rsidRDefault="00650BCB" w:rsidP="00650BCB">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Pieteikums dalībai iepirkuma procedūrā (veidlapa)</w:t>
            </w:r>
            <w:r>
              <w:rPr>
                <w:rFonts w:ascii="Calibri" w:hAnsi="Calibri" w:cs="Arial"/>
                <w:color w:val="auto"/>
                <w:sz w:val="22"/>
                <w:szCs w:val="22"/>
                <w:lang w:eastAsia="en-US"/>
              </w:rPr>
              <w:t xml:space="preserve">  </w:t>
            </w:r>
          </w:p>
        </w:tc>
      </w:tr>
      <w:tr w:rsidR="00BA4747" w:rsidRPr="00BA4747" w14:paraId="278A7DA5"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761027" w14:textId="77777777" w:rsidR="00BA4747" w:rsidRPr="00BA4747" w:rsidRDefault="00BA4747" w:rsidP="00BA4747">
            <w:pPr>
              <w:shd w:val="clear" w:color="auto" w:fill="FFFFFF" w:themeFill="background1"/>
              <w:tabs>
                <w:tab w:val="left" w:pos="284"/>
              </w:tabs>
              <w:spacing w:after="0" w:line="240" w:lineRule="auto"/>
              <w:rPr>
                <w:rFonts w:ascii="Calibri" w:hAnsi="Calibri" w:cs="Arial"/>
                <w:sz w:val="22"/>
                <w:szCs w:val="22"/>
                <w:lang w:eastAsia="en-US"/>
              </w:rPr>
            </w:pPr>
            <w:r w:rsidRPr="00BA4747">
              <w:rPr>
                <w:rFonts w:ascii="Calibri" w:hAnsi="Calibri" w:cs="Arial"/>
                <w:sz w:val="22"/>
                <w:szCs w:val="22"/>
                <w:lang w:eastAsia="en-US"/>
              </w:rPr>
              <w:t>2.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66C6D" w14:textId="3B2753ED" w:rsidR="00BA4747" w:rsidRPr="00BA4747" w:rsidRDefault="00650BCB"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650BCB">
              <w:rPr>
                <w:rFonts w:ascii="Calibri" w:hAnsi="Calibri" w:cs="Arial"/>
                <w:color w:val="auto"/>
                <w:sz w:val="22"/>
                <w:szCs w:val="22"/>
                <w:lang w:eastAsia="en-US"/>
              </w:rPr>
              <w:t>Tehniskā specifikācija</w:t>
            </w:r>
          </w:p>
        </w:tc>
      </w:tr>
      <w:tr w:rsidR="00BA4747" w:rsidRPr="00BA4747" w14:paraId="76517187"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D52436" w14:textId="2F5DA879" w:rsidR="00BA4747" w:rsidRPr="00BA4747" w:rsidRDefault="006437BA" w:rsidP="00BA4747">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3</w:t>
            </w:r>
            <w:r w:rsidR="00BA4747" w:rsidRPr="00BA4747">
              <w:rPr>
                <w:rFonts w:ascii="Calibri" w:hAnsi="Calibri" w:cs="Arial"/>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DADCB2" w14:textId="77777777" w:rsidR="00BA4747" w:rsidRPr="00BA4747" w:rsidRDefault="00BA4747"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Apakšuzņēmēja/ personas, uz kuras iespējām balstās, apliecinājums (veidlapa)</w:t>
            </w:r>
          </w:p>
        </w:tc>
      </w:tr>
      <w:tr w:rsidR="00BA4747" w:rsidRPr="00BA4747" w14:paraId="08AF0D5C"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7D3238" w14:textId="612FCA9C" w:rsidR="00BA4747" w:rsidRPr="00BA4747" w:rsidRDefault="006437BA" w:rsidP="006437BA">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4</w:t>
            </w:r>
            <w:r w:rsidR="00BA4747" w:rsidRPr="00BA4747">
              <w:rPr>
                <w:rFonts w:ascii="Calibri" w:hAnsi="Calibri" w:cs="Arial"/>
                <w:sz w:val="22"/>
                <w:szCs w:val="22"/>
                <w:lang w:eastAsia="en-US"/>
              </w:rPr>
              <w:t>.pielikums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C50A8" w14:textId="75BB1BED" w:rsidR="00BA4747" w:rsidRPr="00BA4747" w:rsidRDefault="00BA4747"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Finanšu piedāvājums (veidlapa)</w:t>
            </w:r>
          </w:p>
        </w:tc>
      </w:tr>
      <w:tr w:rsidR="00BA4747" w:rsidRPr="00BA4747" w14:paraId="76681C34" w14:textId="77777777" w:rsidTr="00BA4747">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02B1C" w14:textId="4A7B4EDE" w:rsidR="00BA4747" w:rsidRPr="00BA4747" w:rsidRDefault="006437BA" w:rsidP="00BA4747">
            <w:pPr>
              <w:shd w:val="clear" w:color="auto" w:fill="FFFFFF" w:themeFill="background1"/>
              <w:tabs>
                <w:tab w:val="left" w:pos="284"/>
              </w:tabs>
              <w:spacing w:after="0" w:line="240" w:lineRule="auto"/>
              <w:rPr>
                <w:rFonts w:ascii="Calibri" w:hAnsi="Calibri" w:cs="Arial"/>
                <w:sz w:val="22"/>
                <w:szCs w:val="22"/>
                <w:lang w:eastAsia="en-US"/>
              </w:rPr>
            </w:pPr>
            <w:r>
              <w:rPr>
                <w:rFonts w:ascii="Calibri" w:hAnsi="Calibri" w:cs="Arial"/>
                <w:sz w:val="22"/>
                <w:szCs w:val="22"/>
                <w:lang w:eastAsia="en-US"/>
              </w:rPr>
              <w:t>5</w:t>
            </w:r>
            <w:r w:rsidR="00BA4747" w:rsidRPr="00BA4747">
              <w:rPr>
                <w:rFonts w:ascii="Calibri" w:hAnsi="Calibri" w:cs="Arial"/>
                <w:sz w:val="22"/>
                <w:szCs w:val="22"/>
                <w:lang w:eastAsia="en-US"/>
              </w:rPr>
              <w:t>. pielikums</w:t>
            </w:r>
          </w:p>
        </w:tc>
        <w:tc>
          <w:tcPr>
            <w:tcW w:w="75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29CDA" w14:textId="6B1FA200" w:rsidR="00BA4747" w:rsidRPr="00BA4747" w:rsidRDefault="00BA4747" w:rsidP="00BA4747">
            <w:pPr>
              <w:shd w:val="clear" w:color="auto" w:fill="FFFFFF" w:themeFill="background1"/>
              <w:tabs>
                <w:tab w:val="left" w:pos="284"/>
              </w:tabs>
              <w:spacing w:after="0" w:line="240" w:lineRule="auto"/>
              <w:rPr>
                <w:rFonts w:ascii="Calibri" w:hAnsi="Calibri" w:cs="Arial"/>
                <w:color w:val="auto"/>
                <w:sz w:val="22"/>
                <w:szCs w:val="22"/>
                <w:lang w:eastAsia="en-US"/>
              </w:rPr>
            </w:pPr>
            <w:r w:rsidRPr="00BA4747">
              <w:rPr>
                <w:rFonts w:ascii="Calibri" w:hAnsi="Calibri" w:cs="Arial"/>
                <w:color w:val="auto"/>
                <w:sz w:val="22"/>
                <w:szCs w:val="22"/>
                <w:lang w:eastAsia="en-US"/>
              </w:rPr>
              <w:t>Līguma projekts</w:t>
            </w:r>
          </w:p>
        </w:tc>
      </w:tr>
      <w:bookmarkEnd w:id="13"/>
    </w:tbl>
    <w:p w14:paraId="77848EEE" w14:textId="77777777" w:rsidR="00B148F8" w:rsidRDefault="00B148F8" w:rsidP="00BA4747">
      <w:pPr>
        <w:spacing w:after="0" w:line="240" w:lineRule="auto"/>
        <w:rPr>
          <w:rFonts w:asciiTheme="minorHAnsi" w:hAnsiTheme="minorHAnsi" w:cstheme="minorHAnsi"/>
          <w:iCs/>
          <w:sz w:val="22"/>
          <w:szCs w:val="22"/>
        </w:rPr>
      </w:pPr>
    </w:p>
    <w:p w14:paraId="07669E18" w14:textId="77777777" w:rsidR="008805B5" w:rsidRDefault="008805B5" w:rsidP="00240080">
      <w:pPr>
        <w:spacing w:after="0" w:line="240" w:lineRule="auto"/>
        <w:jc w:val="both"/>
        <w:rPr>
          <w:rFonts w:ascii="Calibri" w:hAnsi="Calibri" w:cs="Calibri"/>
          <w:b/>
          <w:color w:val="auto"/>
          <w:sz w:val="23"/>
          <w:szCs w:val="23"/>
          <w:lang w:eastAsia="en-US"/>
        </w:rPr>
      </w:pPr>
    </w:p>
    <w:p w14:paraId="3DCF9138" w14:textId="77777777" w:rsidR="002F4627" w:rsidRDefault="002F4627" w:rsidP="00240080">
      <w:pPr>
        <w:spacing w:after="0" w:line="240" w:lineRule="auto"/>
        <w:jc w:val="both"/>
        <w:rPr>
          <w:rFonts w:ascii="Calibri" w:hAnsi="Calibri" w:cs="Calibri"/>
          <w:b/>
          <w:color w:val="auto"/>
          <w:sz w:val="23"/>
          <w:szCs w:val="23"/>
          <w:lang w:eastAsia="en-US"/>
        </w:rPr>
      </w:pPr>
    </w:p>
    <w:p w14:paraId="5F02ECFB" w14:textId="77777777" w:rsidR="002F4627" w:rsidRDefault="002F4627" w:rsidP="00240080">
      <w:pPr>
        <w:spacing w:after="0" w:line="240" w:lineRule="auto"/>
        <w:jc w:val="both"/>
        <w:rPr>
          <w:rFonts w:ascii="Calibri" w:hAnsi="Calibri" w:cs="Calibri"/>
          <w:b/>
          <w:color w:val="auto"/>
          <w:sz w:val="23"/>
          <w:szCs w:val="23"/>
          <w:lang w:eastAsia="en-US"/>
        </w:rPr>
      </w:pPr>
    </w:p>
    <w:p w14:paraId="66DC7557" w14:textId="0C28AF1F" w:rsidR="00771A17" w:rsidRDefault="00771A17">
      <w:pPr>
        <w:rPr>
          <w:rFonts w:ascii="Calibri" w:hAnsi="Calibri" w:cs="Calibri"/>
          <w:noProof/>
          <w:color w:val="auto"/>
          <w:spacing w:val="-3"/>
          <w:sz w:val="22"/>
          <w:szCs w:val="22"/>
        </w:rPr>
      </w:pPr>
    </w:p>
    <w:sectPr w:rsidR="00771A17" w:rsidSect="00CB0EBF">
      <w:pgSz w:w="11906" w:h="16838" w:code="9"/>
      <w:pgMar w:top="1134" w:right="1134" w:bottom="851" w:left="1134" w:header="709" w:footer="709" w:gutter="567"/>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978F3" w16cex:dateUtc="2022-12-30T12:49:00Z"/>
  <w16cex:commentExtensible w16cex:durableId="2766A372" w16cex:dateUtc="2023-01-09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F63C31" w16cid:durableId="275978F3"/>
  <w16cid:commentId w16cid:paraId="594330B0" w16cid:durableId="2766A37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BF411" w14:textId="77777777" w:rsidR="00DE2526" w:rsidRDefault="00DE2526" w:rsidP="002001C4">
      <w:r>
        <w:separator/>
      </w:r>
    </w:p>
  </w:endnote>
  <w:endnote w:type="continuationSeparator" w:id="0">
    <w:p w14:paraId="419C3AA6" w14:textId="77777777" w:rsidR="00DE2526" w:rsidRDefault="00DE2526" w:rsidP="002001C4">
      <w:r>
        <w:continuationSeparator/>
      </w:r>
    </w:p>
  </w:endnote>
  <w:endnote w:type="continuationNotice" w:id="1">
    <w:p w14:paraId="30B9464E" w14:textId="77777777" w:rsidR="00DE2526" w:rsidRDefault="00DE2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auto"/>
    <w:pitch w:val="variable"/>
    <w:sig w:usb0="E0002AFF" w:usb1="C0007841"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yriad">
    <w:altName w:val="Cambria"/>
    <w:panose1 w:val="00000000000000000000"/>
    <w:charset w:val="4D"/>
    <w:family w:val="roman"/>
    <w:notTrueType/>
    <w:pitch w:val="default"/>
    <w:sig w:usb0="00000003" w:usb1="00000000" w:usb2="00000000" w:usb3="00000000" w:csb0="00000001" w:csb1="00000000"/>
  </w:font>
  <w:font w:name="Balt Helvetica">
    <w:altName w:val="Arial"/>
    <w:charset w:val="BA"/>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67086" w14:textId="77777777" w:rsidR="00DE2526" w:rsidRDefault="00DE2526" w:rsidP="002001C4">
      <w:r>
        <w:separator/>
      </w:r>
    </w:p>
  </w:footnote>
  <w:footnote w:type="continuationSeparator" w:id="0">
    <w:p w14:paraId="029C2B39" w14:textId="77777777" w:rsidR="00DE2526" w:rsidRDefault="00DE2526" w:rsidP="002001C4">
      <w:r>
        <w:continuationSeparator/>
      </w:r>
    </w:p>
  </w:footnote>
  <w:footnote w:type="continuationNotice" w:id="1">
    <w:p w14:paraId="04EF162D" w14:textId="77777777" w:rsidR="00DE2526" w:rsidRDefault="00DE2526">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FA29A6"/>
    <w:multiLevelType w:val="multilevel"/>
    <w:tmpl w:val="B106E7C6"/>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FD3B7E"/>
    <w:multiLevelType w:val="multilevel"/>
    <w:tmpl w:val="BF4A2ABA"/>
    <w:lvl w:ilvl="0">
      <w:start w:val="1"/>
      <w:numFmt w:val="decimal"/>
      <w:pStyle w:val="PUNKTS0"/>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7" w15:restartNumberingAfterBreak="0">
    <w:nsid w:val="08B948AB"/>
    <w:multiLevelType w:val="multilevel"/>
    <w:tmpl w:val="710EAC8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color w:val="auto"/>
      </w:rPr>
    </w:lvl>
    <w:lvl w:ilvl="3">
      <w:start w:val="1"/>
      <w:numFmt w:val="decimal"/>
      <w:suff w:val="space"/>
      <w:lvlText w:val="%1.%2.%3.%4."/>
      <w:lvlJc w:val="left"/>
      <w:pPr>
        <w:ind w:left="2880" w:hanging="720"/>
      </w:pPr>
      <w:rPr>
        <w:rFonts w:hint="default"/>
        <w:color w:val="auto"/>
      </w:rPr>
    </w:lvl>
    <w:lvl w:ilvl="4">
      <w:start w:val="1"/>
      <w:numFmt w:val="decimal"/>
      <w:suff w:val="space"/>
      <w:lvlText w:val="%1.%2.%3.%4.%5."/>
      <w:lvlJc w:val="left"/>
      <w:pPr>
        <w:ind w:left="3960" w:hanging="1080"/>
      </w:pPr>
      <w:rPr>
        <w:rFonts w:hint="default"/>
        <w:color w:val="auto"/>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99F5AB2"/>
    <w:multiLevelType w:val="multilevel"/>
    <w:tmpl w:val="AC62DF30"/>
    <w:lvl w:ilvl="0">
      <w:start w:val="13"/>
      <w:numFmt w:val="decimal"/>
      <w:lvlText w:val="%1."/>
      <w:lvlJc w:val="left"/>
      <w:pPr>
        <w:ind w:left="600" w:hanging="600"/>
      </w:pPr>
      <w:rPr>
        <w:rFonts w:hint="default"/>
        <w:b/>
      </w:rPr>
    </w:lvl>
    <w:lvl w:ilvl="1">
      <w:start w:val="1"/>
      <w:numFmt w:val="decimal"/>
      <w:lvlText w:val="%1.%2."/>
      <w:lvlJc w:val="left"/>
      <w:pPr>
        <w:ind w:left="720" w:hanging="720"/>
      </w:pPr>
      <w:rPr>
        <w:rFonts w:hint="default"/>
        <w:b w:val="0"/>
      </w:rPr>
    </w:lvl>
    <w:lvl w:ilvl="2">
      <w:start w:val="1"/>
      <w:numFmt w:val="decimal"/>
      <w:suff w:val="space"/>
      <w:lvlText w:val="%1.%2.%3."/>
      <w:lvlJc w:val="left"/>
      <w:pPr>
        <w:ind w:left="1713"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440" w:hanging="2160"/>
      </w:pPr>
      <w:rPr>
        <w:rFonts w:hint="default"/>
      </w:rPr>
    </w:lvl>
  </w:abstractNum>
  <w:abstractNum w:abstractNumId="9"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10"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1" w15:restartNumberingAfterBreak="0">
    <w:nsid w:val="1A2F2915"/>
    <w:multiLevelType w:val="multilevel"/>
    <w:tmpl w:val="2C984A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1004"/>
        </w:tabs>
        <w:ind w:left="1004" w:hanging="720"/>
      </w:pPr>
      <w:rPr>
        <w:rFonts w:hint="default"/>
        <w:strike w:val="0"/>
        <w:color w:val="auto"/>
      </w:rPr>
    </w:lvl>
    <w:lvl w:ilvl="3">
      <w:start w:val="1"/>
      <w:numFmt w:val="decimal"/>
      <w:lvlText w:val="%1.%2.%3.%4."/>
      <w:lvlJc w:val="left"/>
      <w:pPr>
        <w:tabs>
          <w:tab w:val="num" w:pos="2357"/>
        </w:tabs>
        <w:ind w:left="2357"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B1064E2"/>
    <w:multiLevelType w:val="multilevel"/>
    <w:tmpl w:val="6DF6E77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862" w:hanging="720"/>
      </w:pPr>
      <w:rPr>
        <w:rFonts w:asciiTheme="minorHAnsi" w:eastAsia="Times New Roman" w:hAnsiTheme="minorHAnsi" w:cstheme="minorHAnsi"/>
        <w:lang w:val="lv-LV"/>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CF218C6"/>
    <w:multiLevelType w:val="multilevel"/>
    <w:tmpl w:val="8100757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A3359A"/>
    <w:multiLevelType w:val="multilevel"/>
    <w:tmpl w:val="20CCB3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CF60D6"/>
    <w:multiLevelType w:val="hybridMultilevel"/>
    <w:tmpl w:val="8DDCDBC8"/>
    <w:lvl w:ilvl="0" w:tplc="EC063DAC">
      <w:start w:val="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8"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9" w15:restartNumberingAfterBreak="0">
    <w:nsid w:val="387A5AB1"/>
    <w:multiLevelType w:val="multilevel"/>
    <w:tmpl w:val="2580E6BA"/>
    <w:lvl w:ilvl="0">
      <w:start w:val="9"/>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0" w15:restartNumberingAfterBreak="0">
    <w:nsid w:val="3E6E3B05"/>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21"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2" w15:restartNumberingAfterBreak="0">
    <w:nsid w:val="3ED355C2"/>
    <w:multiLevelType w:val="multilevel"/>
    <w:tmpl w:val="252C8742"/>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44344DD3"/>
    <w:multiLevelType w:val="multilevel"/>
    <w:tmpl w:val="B8F299AE"/>
    <w:lvl w:ilvl="0">
      <w:start w:val="1"/>
      <w:numFmt w:val="decimal"/>
      <w:lvlText w:val="%1."/>
      <w:lvlJc w:val="left"/>
      <w:pPr>
        <w:ind w:left="5037" w:hanging="360"/>
      </w:pPr>
      <w:rPr>
        <w:rFonts w:hint="default"/>
        <w:b/>
        <w:bCs w:val="0"/>
        <w:color w:val="auto"/>
      </w:rPr>
    </w:lvl>
    <w:lvl w:ilvl="1">
      <w:start w:val="1"/>
      <w:numFmt w:val="decimal"/>
      <w:isLgl/>
      <w:lvlText w:val="%1.%2."/>
      <w:lvlJc w:val="left"/>
      <w:pPr>
        <w:ind w:left="717" w:hanging="360"/>
      </w:pPr>
      <w:rPr>
        <w:rFonts w:hint="default"/>
        <w:b w:val="0"/>
        <w:i w:val="0"/>
        <w:iCs w:val="0"/>
        <w:color w:val="auto"/>
      </w:rPr>
    </w:lvl>
    <w:lvl w:ilvl="2">
      <w:start w:val="1"/>
      <w:numFmt w:val="decimal"/>
      <w:isLgl/>
      <w:lvlText w:val="%1.%2.%3."/>
      <w:lvlJc w:val="left"/>
      <w:pPr>
        <w:ind w:left="1077" w:hanging="720"/>
      </w:pPr>
      <w:rPr>
        <w:rFonts w:hint="default"/>
        <w:b w:val="0"/>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25"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0046DA0"/>
    <w:multiLevelType w:val="multilevel"/>
    <w:tmpl w:val="5A8889A8"/>
    <w:lvl w:ilvl="0">
      <w:start w:val="12"/>
      <w:numFmt w:val="decimal"/>
      <w:lvlText w:val="%1."/>
      <w:lvlJc w:val="left"/>
      <w:pPr>
        <w:tabs>
          <w:tab w:val="num" w:pos="555"/>
        </w:tabs>
        <w:ind w:left="555" w:hanging="555"/>
      </w:pPr>
      <w:rPr>
        <w:rFonts w:hint="default"/>
      </w:rPr>
    </w:lvl>
    <w:lvl w:ilvl="1">
      <w:start w:val="10"/>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A953A5"/>
    <w:multiLevelType w:val="multilevel"/>
    <w:tmpl w:val="2528D440"/>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val="0"/>
        <w:i w:val="0"/>
        <w:color w:val="auto"/>
      </w:rPr>
    </w:lvl>
    <w:lvl w:ilvl="2">
      <w:start w:val="1"/>
      <w:numFmt w:val="decimal"/>
      <w:lvlText w:val="%1.%2.%3."/>
      <w:lvlJc w:val="left"/>
      <w:pPr>
        <w:tabs>
          <w:tab w:val="num" w:pos="1571"/>
        </w:tabs>
        <w:ind w:left="1571" w:hanging="720"/>
      </w:pPr>
      <w:rPr>
        <w:rFonts w:hint="default"/>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EC20DCA"/>
    <w:multiLevelType w:val="multilevel"/>
    <w:tmpl w:val="B8F299AE"/>
    <w:lvl w:ilvl="0">
      <w:start w:val="1"/>
      <w:numFmt w:val="decimal"/>
      <w:lvlText w:val="%1."/>
      <w:lvlJc w:val="left"/>
      <w:pPr>
        <w:ind w:left="3330" w:hanging="360"/>
      </w:pPr>
      <w:rPr>
        <w:rFonts w:hint="default"/>
        <w:b/>
        <w:bCs w:val="0"/>
        <w:color w:val="auto"/>
      </w:rPr>
    </w:lvl>
    <w:lvl w:ilvl="1">
      <w:start w:val="1"/>
      <w:numFmt w:val="decimal"/>
      <w:isLgl/>
      <w:lvlText w:val="%1.%2."/>
      <w:lvlJc w:val="left"/>
      <w:pPr>
        <w:ind w:left="900" w:hanging="360"/>
      </w:pPr>
      <w:rPr>
        <w:rFonts w:hint="default"/>
        <w:b w:val="0"/>
        <w:i w:val="0"/>
        <w:iCs w:val="0"/>
        <w:color w:val="auto"/>
      </w:rPr>
    </w:lvl>
    <w:lvl w:ilvl="2">
      <w:start w:val="1"/>
      <w:numFmt w:val="decimal"/>
      <w:isLgl/>
      <w:lvlText w:val="%1.%2.%3."/>
      <w:lvlJc w:val="left"/>
      <w:pPr>
        <w:ind w:left="1077" w:hanging="720"/>
      </w:pPr>
      <w:rPr>
        <w:rFonts w:hint="default"/>
        <w:b w:val="0"/>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1"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62F6CAC"/>
    <w:multiLevelType w:val="multilevel"/>
    <w:tmpl w:val="01D6C0C8"/>
    <w:lvl w:ilvl="0">
      <w:start w:val="1"/>
      <w:numFmt w:val="decimal"/>
      <w:lvlText w:val="%1)"/>
      <w:lvlJc w:val="left"/>
      <w:pPr>
        <w:ind w:left="45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B5151A0"/>
    <w:multiLevelType w:val="multilevel"/>
    <w:tmpl w:val="5A8889A8"/>
    <w:lvl w:ilvl="0">
      <w:start w:val="12"/>
      <w:numFmt w:val="decimal"/>
      <w:lvlText w:val="%1."/>
      <w:lvlJc w:val="left"/>
      <w:pPr>
        <w:tabs>
          <w:tab w:val="num" w:pos="555"/>
        </w:tabs>
        <w:ind w:left="555" w:hanging="555"/>
      </w:pPr>
      <w:rPr>
        <w:rFonts w:hint="default"/>
      </w:rPr>
    </w:lvl>
    <w:lvl w:ilvl="1">
      <w:start w:val="10"/>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5" w15:restartNumberingAfterBreak="0">
    <w:nsid w:val="71EF4002"/>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abstractNum w:abstractNumId="36"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7"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9" w15:restartNumberingAfterBreak="0">
    <w:nsid w:val="79940554"/>
    <w:multiLevelType w:val="multilevel"/>
    <w:tmpl w:val="BF128688"/>
    <w:lvl w:ilvl="0">
      <w:start w:val="10"/>
      <w:numFmt w:val="decimal"/>
      <w:lvlText w:val="%1."/>
      <w:lvlJc w:val="left"/>
      <w:pPr>
        <w:ind w:left="444" w:hanging="444"/>
      </w:pPr>
      <w:rPr>
        <w:b/>
        <w:strike w:val="0"/>
        <w:dstrike w:val="0"/>
        <w:u w:val="none"/>
        <w:effect w:val="none"/>
      </w:rPr>
    </w:lvl>
    <w:lvl w:ilvl="1">
      <w:start w:val="1"/>
      <w:numFmt w:val="decimal"/>
      <w:lvlText w:val="%1.%2."/>
      <w:lvlJc w:val="left"/>
      <w:pPr>
        <w:ind w:left="444" w:hanging="444"/>
      </w:pPr>
      <w:rPr>
        <w:b w:val="0"/>
        <w:bCs w:val="0"/>
        <w:strike w:val="0"/>
        <w:dstrike w:val="0"/>
        <w:u w:val="none"/>
        <w:effect w:val="none"/>
      </w:rPr>
    </w:lvl>
    <w:lvl w:ilvl="2">
      <w:start w:val="1"/>
      <w:numFmt w:val="decimal"/>
      <w:lvlText w:val="%1.%2.%3."/>
      <w:lvlJc w:val="left"/>
      <w:pPr>
        <w:ind w:left="720" w:hanging="720"/>
      </w:pPr>
      <w:rPr>
        <w:b w:val="0"/>
        <w:bCs w:val="0"/>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4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1" w15:restartNumberingAfterBreak="0">
    <w:nsid w:val="7D142A0A"/>
    <w:multiLevelType w:val="hybridMultilevel"/>
    <w:tmpl w:val="B9823B74"/>
    <w:lvl w:ilvl="0" w:tplc="E144AA52">
      <w:start w:val="1"/>
      <w:numFmt w:val="decimal"/>
      <w:lvlText w:val="%1)"/>
      <w:lvlJc w:val="left"/>
      <w:pPr>
        <w:ind w:left="377" w:hanging="360"/>
      </w:pPr>
    </w:lvl>
    <w:lvl w:ilvl="1" w:tplc="04260019">
      <w:start w:val="1"/>
      <w:numFmt w:val="lowerLetter"/>
      <w:lvlText w:val="%2."/>
      <w:lvlJc w:val="left"/>
      <w:pPr>
        <w:ind w:left="1097" w:hanging="360"/>
      </w:pPr>
    </w:lvl>
    <w:lvl w:ilvl="2" w:tplc="0426001B">
      <w:start w:val="1"/>
      <w:numFmt w:val="lowerRoman"/>
      <w:lvlText w:val="%3."/>
      <w:lvlJc w:val="right"/>
      <w:pPr>
        <w:ind w:left="1817" w:hanging="180"/>
      </w:pPr>
    </w:lvl>
    <w:lvl w:ilvl="3" w:tplc="0426000F">
      <w:start w:val="1"/>
      <w:numFmt w:val="decimal"/>
      <w:lvlText w:val="%4."/>
      <w:lvlJc w:val="left"/>
      <w:pPr>
        <w:ind w:left="2537" w:hanging="360"/>
      </w:pPr>
    </w:lvl>
    <w:lvl w:ilvl="4" w:tplc="04260019">
      <w:start w:val="1"/>
      <w:numFmt w:val="lowerLetter"/>
      <w:lvlText w:val="%5."/>
      <w:lvlJc w:val="left"/>
      <w:pPr>
        <w:ind w:left="3257" w:hanging="360"/>
      </w:pPr>
    </w:lvl>
    <w:lvl w:ilvl="5" w:tplc="0426001B">
      <w:start w:val="1"/>
      <w:numFmt w:val="lowerRoman"/>
      <w:lvlText w:val="%6."/>
      <w:lvlJc w:val="right"/>
      <w:pPr>
        <w:ind w:left="3977" w:hanging="180"/>
      </w:pPr>
    </w:lvl>
    <w:lvl w:ilvl="6" w:tplc="0426000F">
      <w:start w:val="1"/>
      <w:numFmt w:val="decimal"/>
      <w:lvlText w:val="%7."/>
      <w:lvlJc w:val="left"/>
      <w:pPr>
        <w:ind w:left="4697" w:hanging="360"/>
      </w:pPr>
    </w:lvl>
    <w:lvl w:ilvl="7" w:tplc="04260019">
      <w:start w:val="1"/>
      <w:numFmt w:val="lowerLetter"/>
      <w:lvlText w:val="%8."/>
      <w:lvlJc w:val="left"/>
      <w:pPr>
        <w:ind w:left="5417" w:hanging="360"/>
      </w:pPr>
    </w:lvl>
    <w:lvl w:ilvl="8" w:tplc="0426001B">
      <w:start w:val="1"/>
      <w:numFmt w:val="lowerRoman"/>
      <w:lvlText w:val="%9."/>
      <w:lvlJc w:val="right"/>
      <w:pPr>
        <w:ind w:left="6137" w:hanging="180"/>
      </w:pPr>
    </w:lvl>
  </w:abstractNum>
  <w:num w:numId="1">
    <w:abstractNumId w:val="0"/>
  </w:num>
  <w:num w:numId="2">
    <w:abstractNumId w:val="3"/>
  </w:num>
  <w:num w:numId="3">
    <w:abstractNumId w:val="29"/>
  </w:num>
  <w:num w:numId="4">
    <w:abstractNumId w:val="9"/>
  </w:num>
  <w:num w:numId="5">
    <w:abstractNumId w:val="31"/>
  </w:num>
  <w:num w:numId="6">
    <w:abstractNumId w:val="5"/>
  </w:num>
  <w:num w:numId="7">
    <w:abstractNumId w:val="37"/>
  </w:num>
  <w:num w:numId="8">
    <w:abstractNumId w:val="27"/>
  </w:num>
  <w:num w:numId="9">
    <w:abstractNumId w:val="25"/>
  </w:num>
  <w:num w:numId="10">
    <w:abstractNumId w:val="32"/>
  </w:num>
  <w:num w:numId="11">
    <w:abstractNumId w:val="18"/>
  </w:num>
  <w:num w:numId="12">
    <w:abstractNumId w:val="13"/>
  </w:num>
  <w:num w:numId="13">
    <w:abstractNumId w:val="36"/>
  </w:num>
  <w:num w:numId="14">
    <w:abstractNumId w:val="21"/>
  </w:num>
  <w:num w:numId="15">
    <w:abstractNumId w:val="17"/>
  </w:num>
  <w:num w:numId="16">
    <w:abstractNumId w:val="2"/>
  </w:num>
  <w:num w:numId="17">
    <w:abstractNumId w:val="10"/>
  </w:num>
  <w:num w:numId="18">
    <w:abstractNumId w:val="30"/>
  </w:num>
  <w:num w:numId="19">
    <w:abstractNumId w:val="40"/>
  </w:num>
  <w:num w:numId="20">
    <w:abstractNumId w:val="16"/>
  </w:num>
  <w:num w:numId="21">
    <w:abstractNumId w:val="12"/>
  </w:num>
  <w:num w:numId="22">
    <w:abstractNumId w:val="6"/>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lvlOverride w:ilvl="2"/>
    <w:lvlOverride w:ilvl="3"/>
    <w:lvlOverride w:ilvl="4"/>
    <w:lvlOverride w:ilvl="5"/>
    <w:lvlOverride w:ilvl="6"/>
    <w:lvlOverride w:ilvl="7"/>
    <w:lvlOverride w:ilvl="8"/>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4"/>
  </w:num>
  <w:num w:numId="30">
    <w:abstractNumId w:val="26"/>
  </w:num>
  <w:num w:numId="31">
    <w:abstractNumId w:val="34"/>
  </w:num>
  <w:num w:numId="32">
    <w:abstractNumId w:val="7"/>
  </w:num>
  <w:num w:numId="33">
    <w:abstractNumId w:val="19"/>
  </w:num>
  <w:num w:numId="34">
    <w:abstractNumId w:val="8"/>
  </w:num>
  <w:num w:numId="35">
    <w:abstractNumId w:val="22"/>
  </w:num>
  <w:num w:numId="36">
    <w:abstractNumId w:val="11"/>
  </w:num>
  <w:num w:numId="37">
    <w:abstractNumId w:val="24"/>
  </w:num>
  <w:num w:numId="38">
    <w:abstractNumId w:val="35"/>
  </w:num>
  <w:num w:numId="39">
    <w:abstractNumId w:val="20"/>
  </w:num>
  <w:num w:numId="40">
    <w:abstractNumId w:val="41"/>
  </w:num>
  <w:num w:numId="41">
    <w:abstractNumId w:val="14"/>
  </w:num>
  <w:num w:numId="42">
    <w:abstractNumId w:val="28"/>
  </w:num>
  <w:num w:numId="43">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A9D"/>
    <w:rsid w:val="000003D4"/>
    <w:rsid w:val="00000CF9"/>
    <w:rsid w:val="00000EB2"/>
    <w:rsid w:val="000012E1"/>
    <w:rsid w:val="000014C8"/>
    <w:rsid w:val="00001B04"/>
    <w:rsid w:val="000020CE"/>
    <w:rsid w:val="00002822"/>
    <w:rsid w:val="00002B21"/>
    <w:rsid w:val="00002F61"/>
    <w:rsid w:val="0000351B"/>
    <w:rsid w:val="00003614"/>
    <w:rsid w:val="000037C6"/>
    <w:rsid w:val="00003E2D"/>
    <w:rsid w:val="000046E6"/>
    <w:rsid w:val="000047F3"/>
    <w:rsid w:val="00004823"/>
    <w:rsid w:val="00004998"/>
    <w:rsid w:val="00004C7E"/>
    <w:rsid w:val="00004CC6"/>
    <w:rsid w:val="00004DBF"/>
    <w:rsid w:val="00004DD9"/>
    <w:rsid w:val="00005112"/>
    <w:rsid w:val="000053D0"/>
    <w:rsid w:val="0000541C"/>
    <w:rsid w:val="000057CA"/>
    <w:rsid w:val="00005C55"/>
    <w:rsid w:val="0000621B"/>
    <w:rsid w:val="000067E2"/>
    <w:rsid w:val="00006893"/>
    <w:rsid w:val="00006D6B"/>
    <w:rsid w:val="00007017"/>
    <w:rsid w:val="00007235"/>
    <w:rsid w:val="00007269"/>
    <w:rsid w:val="000072A0"/>
    <w:rsid w:val="00007310"/>
    <w:rsid w:val="00007437"/>
    <w:rsid w:val="00007832"/>
    <w:rsid w:val="00007EAC"/>
    <w:rsid w:val="0001048C"/>
    <w:rsid w:val="00011032"/>
    <w:rsid w:val="0001122F"/>
    <w:rsid w:val="000112A7"/>
    <w:rsid w:val="0001150E"/>
    <w:rsid w:val="00011E54"/>
    <w:rsid w:val="00011F1C"/>
    <w:rsid w:val="00012F5F"/>
    <w:rsid w:val="00013461"/>
    <w:rsid w:val="0001346B"/>
    <w:rsid w:val="00013D2E"/>
    <w:rsid w:val="00013FF5"/>
    <w:rsid w:val="00014B40"/>
    <w:rsid w:val="000152E6"/>
    <w:rsid w:val="00015448"/>
    <w:rsid w:val="0001560E"/>
    <w:rsid w:val="000158B3"/>
    <w:rsid w:val="0001592C"/>
    <w:rsid w:val="00015FFD"/>
    <w:rsid w:val="0001635D"/>
    <w:rsid w:val="00016851"/>
    <w:rsid w:val="000174CB"/>
    <w:rsid w:val="000178D3"/>
    <w:rsid w:val="000179A1"/>
    <w:rsid w:val="00017AD5"/>
    <w:rsid w:val="00017BE0"/>
    <w:rsid w:val="00017D2B"/>
    <w:rsid w:val="000200CB"/>
    <w:rsid w:val="00020AB4"/>
    <w:rsid w:val="00020BC3"/>
    <w:rsid w:val="000213C5"/>
    <w:rsid w:val="0002177E"/>
    <w:rsid w:val="000221BB"/>
    <w:rsid w:val="000222C9"/>
    <w:rsid w:val="00022461"/>
    <w:rsid w:val="000224C4"/>
    <w:rsid w:val="000226E9"/>
    <w:rsid w:val="00022725"/>
    <w:rsid w:val="00022B48"/>
    <w:rsid w:val="00022DF9"/>
    <w:rsid w:val="00022E6E"/>
    <w:rsid w:val="00023147"/>
    <w:rsid w:val="00023402"/>
    <w:rsid w:val="00023691"/>
    <w:rsid w:val="00023AA2"/>
    <w:rsid w:val="00023D0D"/>
    <w:rsid w:val="00023DF0"/>
    <w:rsid w:val="00023E0F"/>
    <w:rsid w:val="00024149"/>
    <w:rsid w:val="00024BB4"/>
    <w:rsid w:val="00024F01"/>
    <w:rsid w:val="00025469"/>
    <w:rsid w:val="000256EA"/>
    <w:rsid w:val="000257FA"/>
    <w:rsid w:val="00025815"/>
    <w:rsid w:val="000267B9"/>
    <w:rsid w:val="000267FB"/>
    <w:rsid w:val="00026AE1"/>
    <w:rsid w:val="00026C1A"/>
    <w:rsid w:val="00026D69"/>
    <w:rsid w:val="00027972"/>
    <w:rsid w:val="00030439"/>
    <w:rsid w:val="00030AAB"/>
    <w:rsid w:val="00030E3F"/>
    <w:rsid w:val="00030E93"/>
    <w:rsid w:val="000317A3"/>
    <w:rsid w:val="000318A3"/>
    <w:rsid w:val="000319BE"/>
    <w:rsid w:val="00031A54"/>
    <w:rsid w:val="00031CFD"/>
    <w:rsid w:val="000320FD"/>
    <w:rsid w:val="000325C4"/>
    <w:rsid w:val="00032884"/>
    <w:rsid w:val="00032C26"/>
    <w:rsid w:val="000332E2"/>
    <w:rsid w:val="00033516"/>
    <w:rsid w:val="0003366C"/>
    <w:rsid w:val="000346EC"/>
    <w:rsid w:val="00034A54"/>
    <w:rsid w:val="00034B3A"/>
    <w:rsid w:val="00034B91"/>
    <w:rsid w:val="00034BA3"/>
    <w:rsid w:val="00034CDE"/>
    <w:rsid w:val="00034F4C"/>
    <w:rsid w:val="00035131"/>
    <w:rsid w:val="00035387"/>
    <w:rsid w:val="000353E5"/>
    <w:rsid w:val="0003597C"/>
    <w:rsid w:val="00035CE7"/>
    <w:rsid w:val="00036084"/>
    <w:rsid w:val="000361D8"/>
    <w:rsid w:val="0003633E"/>
    <w:rsid w:val="000363D1"/>
    <w:rsid w:val="00036894"/>
    <w:rsid w:val="00036B8E"/>
    <w:rsid w:val="00036BC8"/>
    <w:rsid w:val="00036C82"/>
    <w:rsid w:val="00036FDA"/>
    <w:rsid w:val="00037262"/>
    <w:rsid w:val="0003734E"/>
    <w:rsid w:val="00037971"/>
    <w:rsid w:val="00037A3C"/>
    <w:rsid w:val="00037BEE"/>
    <w:rsid w:val="00037D2A"/>
    <w:rsid w:val="00037EE3"/>
    <w:rsid w:val="00037FFD"/>
    <w:rsid w:val="00040181"/>
    <w:rsid w:val="00040281"/>
    <w:rsid w:val="00040A09"/>
    <w:rsid w:val="00041232"/>
    <w:rsid w:val="000419A6"/>
    <w:rsid w:val="00041A1F"/>
    <w:rsid w:val="00041DE5"/>
    <w:rsid w:val="00042094"/>
    <w:rsid w:val="00042668"/>
    <w:rsid w:val="00043009"/>
    <w:rsid w:val="00043210"/>
    <w:rsid w:val="00043619"/>
    <w:rsid w:val="00043CB6"/>
    <w:rsid w:val="000440B7"/>
    <w:rsid w:val="0004419D"/>
    <w:rsid w:val="000442A0"/>
    <w:rsid w:val="000444DB"/>
    <w:rsid w:val="00044D00"/>
    <w:rsid w:val="00044E8E"/>
    <w:rsid w:val="0004507A"/>
    <w:rsid w:val="000453E6"/>
    <w:rsid w:val="00045F92"/>
    <w:rsid w:val="00046109"/>
    <w:rsid w:val="00046624"/>
    <w:rsid w:val="0004687A"/>
    <w:rsid w:val="00046B95"/>
    <w:rsid w:val="00046EC3"/>
    <w:rsid w:val="00047922"/>
    <w:rsid w:val="00047BEC"/>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F04"/>
    <w:rsid w:val="00052FF5"/>
    <w:rsid w:val="00053232"/>
    <w:rsid w:val="000537B8"/>
    <w:rsid w:val="00053A81"/>
    <w:rsid w:val="00053F44"/>
    <w:rsid w:val="0005426F"/>
    <w:rsid w:val="000555BB"/>
    <w:rsid w:val="00055892"/>
    <w:rsid w:val="00055B8E"/>
    <w:rsid w:val="0005691A"/>
    <w:rsid w:val="00056A3F"/>
    <w:rsid w:val="00056AA5"/>
    <w:rsid w:val="00056B61"/>
    <w:rsid w:val="00056FAC"/>
    <w:rsid w:val="00057067"/>
    <w:rsid w:val="000571B3"/>
    <w:rsid w:val="00057342"/>
    <w:rsid w:val="00057460"/>
    <w:rsid w:val="0005769E"/>
    <w:rsid w:val="00057B7E"/>
    <w:rsid w:val="00060420"/>
    <w:rsid w:val="0006051D"/>
    <w:rsid w:val="00060832"/>
    <w:rsid w:val="0006083A"/>
    <w:rsid w:val="0006084E"/>
    <w:rsid w:val="000608F7"/>
    <w:rsid w:val="00060A62"/>
    <w:rsid w:val="00060BB3"/>
    <w:rsid w:val="00061018"/>
    <w:rsid w:val="00061398"/>
    <w:rsid w:val="0006150B"/>
    <w:rsid w:val="0006256F"/>
    <w:rsid w:val="00062657"/>
    <w:rsid w:val="00063096"/>
    <w:rsid w:val="00063113"/>
    <w:rsid w:val="0006342A"/>
    <w:rsid w:val="00063C5E"/>
    <w:rsid w:val="00063E1B"/>
    <w:rsid w:val="000648BD"/>
    <w:rsid w:val="00064B54"/>
    <w:rsid w:val="000650D7"/>
    <w:rsid w:val="000655DA"/>
    <w:rsid w:val="00065E43"/>
    <w:rsid w:val="000660BE"/>
    <w:rsid w:val="000668A5"/>
    <w:rsid w:val="0006697E"/>
    <w:rsid w:val="00067049"/>
    <w:rsid w:val="000676C9"/>
    <w:rsid w:val="000678F8"/>
    <w:rsid w:val="00067A1D"/>
    <w:rsid w:val="000701D3"/>
    <w:rsid w:val="00070308"/>
    <w:rsid w:val="00070523"/>
    <w:rsid w:val="000706E8"/>
    <w:rsid w:val="00070F9B"/>
    <w:rsid w:val="00071C5F"/>
    <w:rsid w:val="00071E0A"/>
    <w:rsid w:val="00072202"/>
    <w:rsid w:val="000727D1"/>
    <w:rsid w:val="00072A0F"/>
    <w:rsid w:val="00072B1B"/>
    <w:rsid w:val="00072CDB"/>
    <w:rsid w:val="00072E1A"/>
    <w:rsid w:val="00072F5D"/>
    <w:rsid w:val="0007343F"/>
    <w:rsid w:val="0007368D"/>
    <w:rsid w:val="000736CD"/>
    <w:rsid w:val="00073704"/>
    <w:rsid w:val="00073720"/>
    <w:rsid w:val="00073913"/>
    <w:rsid w:val="00073934"/>
    <w:rsid w:val="00073DA2"/>
    <w:rsid w:val="00073F85"/>
    <w:rsid w:val="00074494"/>
    <w:rsid w:val="000758EA"/>
    <w:rsid w:val="00075C46"/>
    <w:rsid w:val="00075E80"/>
    <w:rsid w:val="00076AB7"/>
    <w:rsid w:val="00076C81"/>
    <w:rsid w:val="00076DFB"/>
    <w:rsid w:val="0007715E"/>
    <w:rsid w:val="00077169"/>
    <w:rsid w:val="00077679"/>
    <w:rsid w:val="00077829"/>
    <w:rsid w:val="00077DAB"/>
    <w:rsid w:val="00080175"/>
    <w:rsid w:val="000801AA"/>
    <w:rsid w:val="00080244"/>
    <w:rsid w:val="0008038C"/>
    <w:rsid w:val="00080444"/>
    <w:rsid w:val="0008057C"/>
    <w:rsid w:val="00080974"/>
    <w:rsid w:val="00080D7B"/>
    <w:rsid w:val="00080F97"/>
    <w:rsid w:val="00082347"/>
    <w:rsid w:val="000823B5"/>
    <w:rsid w:val="00082423"/>
    <w:rsid w:val="0008244B"/>
    <w:rsid w:val="000825B1"/>
    <w:rsid w:val="00082915"/>
    <w:rsid w:val="00082CD3"/>
    <w:rsid w:val="00082E9A"/>
    <w:rsid w:val="00083331"/>
    <w:rsid w:val="0008397F"/>
    <w:rsid w:val="00084165"/>
    <w:rsid w:val="0008417C"/>
    <w:rsid w:val="000841CE"/>
    <w:rsid w:val="00084372"/>
    <w:rsid w:val="00084CB8"/>
    <w:rsid w:val="00084D63"/>
    <w:rsid w:val="00084E88"/>
    <w:rsid w:val="00084F98"/>
    <w:rsid w:val="000855EB"/>
    <w:rsid w:val="00085A9F"/>
    <w:rsid w:val="00086207"/>
    <w:rsid w:val="0008653E"/>
    <w:rsid w:val="000867A9"/>
    <w:rsid w:val="00086C5A"/>
    <w:rsid w:val="00086D89"/>
    <w:rsid w:val="000870B6"/>
    <w:rsid w:val="000871A4"/>
    <w:rsid w:val="00087842"/>
    <w:rsid w:val="00087A97"/>
    <w:rsid w:val="00087C79"/>
    <w:rsid w:val="000905D9"/>
    <w:rsid w:val="000905F9"/>
    <w:rsid w:val="00090668"/>
    <w:rsid w:val="00090B05"/>
    <w:rsid w:val="00090CE2"/>
    <w:rsid w:val="00090E52"/>
    <w:rsid w:val="0009104C"/>
    <w:rsid w:val="00092329"/>
    <w:rsid w:val="000924C3"/>
    <w:rsid w:val="00092501"/>
    <w:rsid w:val="00092A24"/>
    <w:rsid w:val="00092BAB"/>
    <w:rsid w:val="000937F1"/>
    <w:rsid w:val="00094091"/>
    <w:rsid w:val="00094610"/>
    <w:rsid w:val="00094636"/>
    <w:rsid w:val="000947D9"/>
    <w:rsid w:val="00094851"/>
    <w:rsid w:val="00095777"/>
    <w:rsid w:val="00095A4A"/>
    <w:rsid w:val="00095B09"/>
    <w:rsid w:val="00095C0D"/>
    <w:rsid w:val="00095C68"/>
    <w:rsid w:val="00096798"/>
    <w:rsid w:val="0009685D"/>
    <w:rsid w:val="000972BF"/>
    <w:rsid w:val="00097452"/>
    <w:rsid w:val="0009781D"/>
    <w:rsid w:val="00097BEB"/>
    <w:rsid w:val="00097C10"/>
    <w:rsid w:val="00097DD1"/>
    <w:rsid w:val="00097ED8"/>
    <w:rsid w:val="000A0645"/>
    <w:rsid w:val="000A0A25"/>
    <w:rsid w:val="000A0D79"/>
    <w:rsid w:val="000A0F21"/>
    <w:rsid w:val="000A0FBA"/>
    <w:rsid w:val="000A2382"/>
    <w:rsid w:val="000A28FE"/>
    <w:rsid w:val="000A300B"/>
    <w:rsid w:val="000A33CD"/>
    <w:rsid w:val="000A33DF"/>
    <w:rsid w:val="000A3B0E"/>
    <w:rsid w:val="000A3D5E"/>
    <w:rsid w:val="000A4081"/>
    <w:rsid w:val="000A4137"/>
    <w:rsid w:val="000A446A"/>
    <w:rsid w:val="000A466F"/>
    <w:rsid w:val="000A4889"/>
    <w:rsid w:val="000A48AC"/>
    <w:rsid w:val="000A496D"/>
    <w:rsid w:val="000A4AAA"/>
    <w:rsid w:val="000A4EA9"/>
    <w:rsid w:val="000A55F0"/>
    <w:rsid w:val="000A5838"/>
    <w:rsid w:val="000A5CFC"/>
    <w:rsid w:val="000A5DA4"/>
    <w:rsid w:val="000A5E35"/>
    <w:rsid w:val="000A64C7"/>
    <w:rsid w:val="000A6940"/>
    <w:rsid w:val="000A7011"/>
    <w:rsid w:val="000A72B7"/>
    <w:rsid w:val="000A75DD"/>
    <w:rsid w:val="000A75F8"/>
    <w:rsid w:val="000B067B"/>
    <w:rsid w:val="000B0681"/>
    <w:rsid w:val="000B0E9C"/>
    <w:rsid w:val="000B0FFD"/>
    <w:rsid w:val="000B1376"/>
    <w:rsid w:val="000B14E6"/>
    <w:rsid w:val="000B18FD"/>
    <w:rsid w:val="000B2410"/>
    <w:rsid w:val="000B2755"/>
    <w:rsid w:val="000B2798"/>
    <w:rsid w:val="000B3287"/>
    <w:rsid w:val="000B34E3"/>
    <w:rsid w:val="000B35B5"/>
    <w:rsid w:val="000B362B"/>
    <w:rsid w:val="000B3A72"/>
    <w:rsid w:val="000B3DBA"/>
    <w:rsid w:val="000B4067"/>
    <w:rsid w:val="000B449A"/>
    <w:rsid w:val="000B4684"/>
    <w:rsid w:val="000B471A"/>
    <w:rsid w:val="000B4CC2"/>
    <w:rsid w:val="000B4F0F"/>
    <w:rsid w:val="000B5831"/>
    <w:rsid w:val="000B5873"/>
    <w:rsid w:val="000B5E36"/>
    <w:rsid w:val="000B5E88"/>
    <w:rsid w:val="000B5EB8"/>
    <w:rsid w:val="000B67B9"/>
    <w:rsid w:val="000B6A7C"/>
    <w:rsid w:val="000B6BAD"/>
    <w:rsid w:val="000B6D98"/>
    <w:rsid w:val="000B70AA"/>
    <w:rsid w:val="000B73FC"/>
    <w:rsid w:val="000B7CBB"/>
    <w:rsid w:val="000C0568"/>
    <w:rsid w:val="000C099F"/>
    <w:rsid w:val="000C0A2A"/>
    <w:rsid w:val="000C0A90"/>
    <w:rsid w:val="000C0BE2"/>
    <w:rsid w:val="000C0BE8"/>
    <w:rsid w:val="000C1728"/>
    <w:rsid w:val="000C18B4"/>
    <w:rsid w:val="000C19FA"/>
    <w:rsid w:val="000C1E76"/>
    <w:rsid w:val="000C20CC"/>
    <w:rsid w:val="000C243B"/>
    <w:rsid w:val="000C26CB"/>
    <w:rsid w:val="000C28B2"/>
    <w:rsid w:val="000C2D7E"/>
    <w:rsid w:val="000C30C0"/>
    <w:rsid w:val="000C3197"/>
    <w:rsid w:val="000C31FE"/>
    <w:rsid w:val="000C3C0C"/>
    <w:rsid w:val="000C3EB3"/>
    <w:rsid w:val="000C43EC"/>
    <w:rsid w:val="000C4C34"/>
    <w:rsid w:val="000C4D32"/>
    <w:rsid w:val="000C513C"/>
    <w:rsid w:val="000C53F4"/>
    <w:rsid w:val="000C5456"/>
    <w:rsid w:val="000C59CD"/>
    <w:rsid w:val="000C5B82"/>
    <w:rsid w:val="000C6991"/>
    <w:rsid w:val="000C69C0"/>
    <w:rsid w:val="000C78C3"/>
    <w:rsid w:val="000D00EC"/>
    <w:rsid w:val="000D068B"/>
    <w:rsid w:val="000D06E0"/>
    <w:rsid w:val="000D09FE"/>
    <w:rsid w:val="000D0B16"/>
    <w:rsid w:val="000D0B4F"/>
    <w:rsid w:val="000D13EE"/>
    <w:rsid w:val="000D1570"/>
    <w:rsid w:val="000D1A9C"/>
    <w:rsid w:val="000D1C30"/>
    <w:rsid w:val="000D1D09"/>
    <w:rsid w:val="000D1FA0"/>
    <w:rsid w:val="000D202E"/>
    <w:rsid w:val="000D2AB1"/>
    <w:rsid w:val="000D2B9E"/>
    <w:rsid w:val="000D2BC0"/>
    <w:rsid w:val="000D2CE6"/>
    <w:rsid w:val="000D2FDB"/>
    <w:rsid w:val="000D300C"/>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7147"/>
    <w:rsid w:val="000D76F8"/>
    <w:rsid w:val="000D78B8"/>
    <w:rsid w:val="000D7AB4"/>
    <w:rsid w:val="000D7E73"/>
    <w:rsid w:val="000E061F"/>
    <w:rsid w:val="000E08C6"/>
    <w:rsid w:val="000E0AA5"/>
    <w:rsid w:val="000E0B9F"/>
    <w:rsid w:val="000E13C6"/>
    <w:rsid w:val="000E1ECE"/>
    <w:rsid w:val="000E226F"/>
    <w:rsid w:val="000E2A41"/>
    <w:rsid w:val="000E2B5E"/>
    <w:rsid w:val="000E2E19"/>
    <w:rsid w:val="000E2E1C"/>
    <w:rsid w:val="000E30DB"/>
    <w:rsid w:val="000E3139"/>
    <w:rsid w:val="000E3445"/>
    <w:rsid w:val="000E3951"/>
    <w:rsid w:val="000E3D39"/>
    <w:rsid w:val="000E3F8E"/>
    <w:rsid w:val="000E418B"/>
    <w:rsid w:val="000E499F"/>
    <w:rsid w:val="000E4C30"/>
    <w:rsid w:val="000E5547"/>
    <w:rsid w:val="000E58FB"/>
    <w:rsid w:val="000E61A0"/>
    <w:rsid w:val="000E623D"/>
    <w:rsid w:val="000E666B"/>
    <w:rsid w:val="000E6B7B"/>
    <w:rsid w:val="000E6BDE"/>
    <w:rsid w:val="000E6CFE"/>
    <w:rsid w:val="000E7224"/>
    <w:rsid w:val="000E7259"/>
    <w:rsid w:val="000E731C"/>
    <w:rsid w:val="000E7771"/>
    <w:rsid w:val="000E7F0C"/>
    <w:rsid w:val="000E7FB4"/>
    <w:rsid w:val="000F004E"/>
    <w:rsid w:val="000F0531"/>
    <w:rsid w:val="000F0A6B"/>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05A"/>
    <w:rsid w:val="000F52BD"/>
    <w:rsid w:val="000F537A"/>
    <w:rsid w:val="000F568D"/>
    <w:rsid w:val="000F5AE4"/>
    <w:rsid w:val="000F635D"/>
    <w:rsid w:val="000F678F"/>
    <w:rsid w:val="000F6A62"/>
    <w:rsid w:val="000F750D"/>
    <w:rsid w:val="000F76AE"/>
    <w:rsid w:val="000F786A"/>
    <w:rsid w:val="000F7B94"/>
    <w:rsid w:val="000F7F4A"/>
    <w:rsid w:val="001001EC"/>
    <w:rsid w:val="001007EB"/>
    <w:rsid w:val="00100A1C"/>
    <w:rsid w:val="0010101F"/>
    <w:rsid w:val="001011F8"/>
    <w:rsid w:val="00101791"/>
    <w:rsid w:val="00101B14"/>
    <w:rsid w:val="00101B4A"/>
    <w:rsid w:val="00101B90"/>
    <w:rsid w:val="00102022"/>
    <w:rsid w:val="00102166"/>
    <w:rsid w:val="00102251"/>
    <w:rsid w:val="00102260"/>
    <w:rsid w:val="00102273"/>
    <w:rsid w:val="00102822"/>
    <w:rsid w:val="0010298F"/>
    <w:rsid w:val="00102C43"/>
    <w:rsid w:val="00102C88"/>
    <w:rsid w:val="00102E40"/>
    <w:rsid w:val="00102EA4"/>
    <w:rsid w:val="00103038"/>
    <w:rsid w:val="001031D4"/>
    <w:rsid w:val="00103389"/>
    <w:rsid w:val="00103656"/>
    <w:rsid w:val="001036DC"/>
    <w:rsid w:val="0010423E"/>
    <w:rsid w:val="00104C31"/>
    <w:rsid w:val="00104C4B"/>
    <w:rsid w:val="00105040"/>
    <w:rsid w:val="001050E0"/>
    <w:rsid w:val="001053E9"/>
    <w:rsid w:val="00105791"/>
    <w:rsid w:val="001059A2"/>
    <w:rsid w:val="00105EC5"/>
    <w:rsid w:val="00106260"/>
    <w:rsid w:val="00106D4F"/>
    <w:rsid w:val="001079B3"/>
    <w:rsid w:val="0011023A"/>
    <w:rsid w:val="00110755"/>
    <w:rsid w:val="00110A05"/>
    <w:rsid w:val="0011194D"/>
    <w:rsid w:val="00111CF5"/>
    <w:rsid w:val="00111FD5"/>
    <w:rsid w:val="00111FF8"/>
    <w:rsid w:val="001128F2"/>
    <w:rsid w:val="00112D81"/>
    <w:rsid w:val="001135E6"/>
    <w:rsid w:val="0011384A"/>
    <w:rsid w:val="00113AD1"/>
    <w:rsid w:val="0011409C"/>
    <w:rsid w:val="00114A59"/>
    <w:rsid w:val="00114B15"/>
    <w:rsid w:val="00114E35"/>
    <w:rsid w:val="00115143"/>
    <w:rsid w:val="001153DC"/>
    <w:rsid w:val="001155FE"/>
    <w:rsid w:val="00115986"/>
    <w:rsid w:val="0011665A"/>
    <w:rsid w:val="00116C6A"/>
    <w:rsid w:val="00117EA4"/>
    <w:rsid w:val="00117EF5"/>
    <w:rsid w:val="001201C5"/>
    <w:rsid w:val="001204CD"/>
    <w:rsid w:val="00120814"/>
    <w:rsid w:val="00120AF3"/>
    <w:rsid w:val="00120FE6"/>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EB8"/>
    <w:rsid w:val="00124124"/>
    <w:rsid w:val="001245AF"/>
    <w:rsid w:val="00124C3D"/>
    <w:rsid w:val="00124F67"/>
    <w:rsid w:val="00124FE2"/>
    <w:rsid w:val="0012507F"/>
    <w:rsid w:val="00125515"/>
    <w:rsid w:val="0012559D"/>
    <w:rsid w:val="0012598C"/>
    <w:rsid w:val="00125AC6"/>
    <w:rsid w:val="0012640D"/>
    <w:rsid w:val="00126953"/>
    <w:rsid w:val="00126E80"/>
    <w:rsid w:val="001271EE"/>
    <w:rsid w:val="001272FC"/>
    <w:rsid w:val="0012737D"/>
    <w:rsid w:val="001276F2"/>
    <w:rsid w:val="001301AB"/>
    <w:rsid w:val="00130BA2"/>
    <w:rsid w:val="0013122D"/>
    <w:rsid w:val="00131241"/>
    <w:rsid w:val="0013137C"/>
    <w:rsid w:val="00131504"/>
    <w:rsid w:val="0013167C"/>
    <w:rsid w:val="0013183A"/>
    <w:rsid w:val="00131875"/>
    <w:rsid w:val="00131AE8"/>
    <w:rsid w:val="00131CF0"/>
    <w:rsid w:val="0013272A"/>
    <w:rsid w:val="00132774"/>
    <w:rsid w:val="001328DB"/>
    <w:rsid w:val="00132AC2"/>
    <w:rsid w:val="00132C43"/>
    <w:rsid w:val="00132E05"/>
    <w:rsid w:val="00132E2E"/>
    <w:rsid w:val="00133132"/>
    <w:rsid w:val="00133168"/>
    <w:rsid w:val="0013351E"/>
    <w:rsid w:val="00133762"/>
    <w:rsid w:val="001338F9"/>
    <w:rsid w:val="00133A4D"/>
    <w:rsid w:val="00133DA6"/>
    <w:rsid w:val="00133DC7"/>
    <w:rsid w:val="0013440C"/>
    <w:rsid w:val="00134B2E"/>
    <w:rsid w:val="00134D64"/>
    <w:rsid w:val="001355C1"/>
    <w:rsid w:val="0013560E"/>
    <w:rsid w:val="00135B39"/>
    <w:rsid w:val="00135BC8"/>
    <w:rsid w:val="00135BCE"/>
    <w:rsid w:val="00135E27"/>
    <w:rsid w:val="00135FD3"/>
    <w:rsid w:val="00136719"/>
    <w:rsid w:val="00136E55"/>
    <w:rsid w:val="00136E8B"/>
    <w:rsid w:val="00136FC1"/>
    <w:rsid w:val="00137310"/>
    <w:rsid w:val="00137D78"/>
    <w:rsid w:val="0014084A"/>
    <w:rsid w:val="00140B9F"/>
    <w:rsid w:val="00140CF7"/>
    <w:rsid w:val="00140D46"/>
    <w:rsid w:val="00140F22"/>
    <w:rsid w:val="001411AF"/>
    <w:rsid w:val="001416A8"/>
    <w:rsid w:val="00141C46"/>
    <w:rsid w:val="00141EBD"/>
    <w:rsid w:val="0014289C"/>
    <w:rsid w:val="00142F1D"/>
    <w:rsid w:val="00143137"/>
    <w:rsid w:val="00143213"/>
    <w:rsid w:val="00143545"/>
    <w:rsid w:val="0014361D"/>
    <w:rsid w:val="001437D9"/>
    <w:rsid w:val="001439F9"/>
    <w:rsid w:val="00143BB5"/>
    <w:rsid w:val="0014420E"/>
    <w:rsid w:val="00144273"/>
    <w:rsid w:val="001449BC"/>
    <w:rsid w:val="00144A8A"/>
    <w:rsid w:val="001452FF"/>
    <w:rsid w:val="00145F1F"/>
    <w:rsid w:val="0014640F"/>
    <w:rsid w:val="00147AFA"/>
    <w:rsid w:val="00147BF6"/>
    <w:rsid w:val="00150015"/>
    <w:rsid w:val="00150035"/>
    <w:rsid w:val="00150344"/>
    <w:rsid w:val="00150F2C"/>
    <w:rsid w:val="001510C9"/>
    <w:rsid w:val="0015130D"/>
    <w:rsid w:val="001513B4"/>
    <w:rsid w:val="0015147E"/>
    <w:rsid w:val="001516AF"/>
    <w:rsid w:val="001517E2"/>
    <w:rsid w:val="00151CEE"/>
    <w:rsid w:val="00151DEA"/>
    <w:rsid w:val="0015238B"/>
    <w:rsid w:val="00152396"/>
    <w:rsid w:val="00152B82"/>
    <w:rsid w:val="001534DD"/>
    <w:rsid w:val="0015362B"/>
    <w:rsid w:val="001539E3"/>
    <w:rsid w:val="00154128"/>
    <w:rsid w:val="00154217"/>
    <w:rsid w:val="001542A9"/>
    <w:rsid w:val="0015446F"/>
    <w:rsid w:val="00154A89"/>
    <w:rsid w:val="00154A94"/>
    <w:rsid w:val="00154BC2"/>
    <w:rsid w:val="00155205"/>
    <w:rsid w:val="001559A9"/>
    <w:rsid w:val="00155D3D"/>
    <w:rsid w:val="001561BE"/>
    <w:rsid w:val="001564D1"/>
    <w:rsid w:val="001566AA"/>
    <w:rsid w:val="0015687C"/>
    <w:rsid w:val="00156B4D"/>
    <w:rsid w:val="00156CAA"/>
    <w:rsid w:val="00156D99"/>
    <w:rsid w:val="00156EFA"/>
    <w:rsid w:val="0015739F"/>
    <w:rsid w:val="00157487"/>
    <w:rsid w:val="0015789A"/>
    <w:rsid w:val="0015796A"/>
    <w:rsid w:val="00157D12"/>
    <w:rsid w:val="00160050"/>
    <w:rsid w:val="00160213"/>
    <w:rsid w:val="00160651"/>
    <w:rsid w:val="0016130B"/>
    <w:rsid w:val="00161451"/>
    <w:rsid w:val="00161645"/>
    <w:rsid w:val="00161648"/>
    <w:rsid w:val="00161C83"/>
    <w:rsid w:val="00162193"/>
    <w:rsid w:val="00162548"/>
    <w:rsid w:val="001627A9"/>
    <w:rsid w:val="00162A62"/>
    <w:rsid w:val="00162AB4"/>
    <w:rsid w:val="00162D3E"/>
    <w:rsid w:val="00162D92"/>
    <w:rsid w:val="00162E6E"/>
    <w:rsid w:val="00162F8B"/>
    <w:rsid w:val="00163007"/>
    <w:rsid w:val="001630F6"/>
    <w:rsid w:val="001632F1"/>
    <w:rsid w:val="001638A9"/>
    <w:rsid w:val="001639CD"/>
    <w:rsid w:val="00163FBD"/>
    <w:rsid w:val="00164299"/>
    <w:rsid w:val="001646BB"/>
    <w:rsid w:val="0016499F"/>
    <w:rsid w:val="001649B5"/>
    <w:rsid w:val="00164A7E"/>
    <w:rsid w:val="001652C1"/>
    <w:rsid w:val="0016549F"/>
    <w:rsid w:val="0016567A"/>
    <w:rsid w:val="00165689"/>
    <w:rsid w:val="0016667C"/>
    <w:rsid w:val="00166C76"/>
    <w:rsid w:val="00166DB3"/>
    <w:rsid w:val="00167187"/>
    <w:rsid w:val="0016734F"/>
    <w:rsid w:val="00170649"/>
    <w:rsid w:val="001706F2"/>
    <w:rsid w:val="0017082E"/>
    <w:rsid w:val="0017089C"/>
    <w:rsid w:val="00170B0C"/>
    <w:rsid w:val="00171073"/>
    <w:rsid w:val="00171763"/>
    <w:rsid w:val="00171BF6"/>
    <w:rsid w:val="00171DE4"/>
    <w:rsid w:val="0017234F"/>
    <w:rsid w:val="001725FE"/>
    <w:rsid w:val="001726B1"/>
    <w:rsid w:val="0017288F"/>
    <w:rsid w:val="00172A44"/>
    <w:rsid w:val="00172B6D"/>
    <w:rsid w:val="00172BD3"/>
    <w:rsid w:val="0017322D"/>
    <w:rsid w:val="001739DF"/>
    <w:rsid w:val="00173B20"/>
    <w:rsid w:val="001740B6"/>
    <w:rsid w:val="00174248"/>
    <w:rsid w:val="0017438B"/>
    <w:rsid w:val="00175423"/>
    <w:rsid w:val="001755F6"/>
    <w:rsid w:val="001756FA"/>
    <w:rsid w:val="00175887"/>
    <w:rsid w:val="00175B83"/>
    <w:rsid w:val="00175BBD"/>
    <w:rsid w:val="00175DDC"/>
    <w:rsid w:val="001768C7"/>
    <w:rsid w:val="00176970"/>
    <w:rsid w:val="00176C72"/>
    <w:rsid w:val="00176D97"/>
    <w:rsid w:val="001776E6"/>
    <w:rsid w:val="001777FB"/>
    <w:rsid w:val="00177816"/>
    <w:rsid w:val="00177DAB"/>
    <w:rsid w:val="00180032"/>
    <w:rsid w:val="0018021B"/>
    <w:rsid w:val="00180415"/>
    <w:rsid w:val="00180C3D"/>
    <w:rsid w:val="00180CE2"/>
    <w:rsid w:val="00181272"/>
    <w:rsid w:val="001816F7"/>
    <w:rsid w:val="00181D54"/>
    <w:rsid w:val="001824C7"/>
    <w:rsid w:val="00182901"/>
    <w:rsid w:val="0018297E"/>
    <w:rsid w:val="00182A49"/>
    <w:rsid w:val="00182DBD"/>
    <w:rsid w:val="00182E04"/>
    <w:rsid w:val="00182E06"/>
    <w:rsid w:val="00182E53"/>
    <w:rsid w:val="00183585"/>
    <w:rsid w:val="001835CF"/>
    <w:rsid w:val="001835F4"/>
    <w:rsid w:val="001838DC"/>
    <w:rsid w:val="001843D3"/>
    <w:rsid w:val="001847E2"/>
    <w:rsid w:val="00184A28"/>
    <w:rsid w:val="001852B0"/>
    <w:rsid w:val="00185FD3"/>
    <w:rsid w:val="0018603D"/>
    <w:rsid w:val="001860ED"/>
    <w:rsid w:val="001866E4"/>
    <w:rsid w:val="00186E91"/>
    <w:rsid w:val="001871FD"/>
    <w:rsid w:val="00187366"/>
    <w:rsid w:val="0018740B"/>
    <w:rsid w:val="0018779C"/>
    <w:rsid w:val="00187CA5"/>
    <w:rsid w:val="001903B0"/>
    <w:rsid w:val="001907D8"/>
    <w:rsid w:val="00190A89"/>
    <w:rsid w:val="00190F43"/>
    <w:rsid w:val="0019104A"/>
    <w:rsid w:val="001913DD"/>
    <w:rsid w:val="001915AC"/>
    <w:rsid w:val="00191670"/>
    <w:rsid w:val="00191A43"/>
    <w:rsid w:val="00191D4E"/>
    <w:rsid w:val="00191D94"/>
    <w:rsid w:val="00192641"/>
    <w:rsid w:val="00192BDC"/>
    <w:rsid w:val="00193239"/>
    <w:rsid w:val="001933EE"/>
    <w:rsid w:val="001938E0"/>
    <w:rsid w:val="00193B50"/>
    <w:rsid w:val="00193DEB"/>
    <w:rsid w:val="00194358"/>
    <w:rsid w:val="00194E52"/>
    <w:rsid w:val="00195295"/>
    <w:rsid w:val="00195416"/>
    <w:rsid w:val="001960F6"/>
    <w:rsid w:val="0019618A"/>
    <w:rsid w:val="001961FA"/>
    <w:rsid w:val="00196277"/>
    <w:rsid w:val="001962BB"/>
    <w:rsid w:val="001962D4"/>
    <w:rsid w:val="00196BC3"/>
    <w:rsid w:val="0019750E"/>
    <w:rsid w:val="00197543"/>
    <w:rsid w:val="001975E0"/>
    <w:rsid w:val="00197933"/>
    <w:rsid w:val="00197BAD"/>
    <w:rsid w:val="00197E87"/>
    <w:rsid w:val="00197FDB"/>
    <w:rsid w:val="001A0160"/>
    <w:rsid w:val="001A0250"/>
    <w:rsid w:val="001A0474"/>
    <w:rsid w:val="001A0690"/>
    <w:rsid w:val="001A0B32"/>
    <w:rsid w:val="001A116A"/>
    <w:rsid w:val="001A13CB"/>
    <w:rsid w:val="001A14AF"/>
    <w:rsid w:val="001A2059"/>
    <w:rsid w:val="001A217A"/>
    <w:rsid w:val="001A23D0"/>
    <w:rsid w:val="001A2A97"/>
    <w:rsid w:val="001A2C81"/>
    <w:rsid w:val="001A350A"/>
    <w:rsid w:val="001A3DAE"/>
    <w:rsid w:val="001A3EF3"/>
    <w:rsid w:val="001A3F05"/>
    <w:rsid w:val="001A45A6"/>
    <w:rsid w:val="001A4757"/>
    <w:rsid w:val="001A491B"/>
    <w:rsid w:val="001A4A67"/>
    <w:rsid w:val="001A523C"/>
    <w:rsid w:val="001A53C8"/>
    <w:rsid w:val="001A5732"/>
    <w:rsid w:val="001A57B9"/>
    <w:rsid w:val="001A59F0"/>
    <w:rsid w:val="001A627C"/>
    <w:rsid w:val="001A6519"/>
    <w:rsid w:val="001A69C7"/>
    <w:rsid w:val="001A6AEF"/>
    <w:rsid w:val="001A773A"/>
    <w:rsid w:val="001B064A"/>
    <w:rsid w:val="001B082F"/>
    <w:rsid w:val="001B0AC2"/>
    <w:rsid w:val="001B0F03"/>
    <w:rsid w:val="001B13C5"/>
    <w:rsid w:val="001B1734"/>
    <w:rsid w:val="001B189F"/>
    <w:rsid w:val="001B1C2D"/>
    <w:rsid w:val="001B28E8"/>
    <w:rsid w:val="001B2D8E"/>
    <w:rsid w:val="001B2EFE"/>
    <w:rsid w:val="001B379D"/>
    <w:rsid w:val="001B3F2F"/>
    <w:rsid w:val="001B497F"/>
    <w:rsid w:val="001B49F7"/>
    <w:rsid w:val="001B4BF9"/>
    <w:rsid w:val="001B4D7A"/>
    <w:rsid w:val="001B507C"/>
    <w:rsid w:val="001B5805"/>
    <w:rsid w:val="001B584E"/>
    <w:rsid w:val="001B58C4"/>
    <w:rsid w:val="001B62B7"/>
    <w:rsid w:val="001B6695"/>
    <w:rsid w:val="001B690B"/>
    <w:rsid w:val="001B6E8F"/>
    <w:rsid w:val="001B79BA"/>
    <w:rsid w:val="001B7D55"/>
    <w:rsid w:val="001B7E58"/>
    <w:rsid w:val="001C04C8"/>
    <w:rsid w:val="001C0640"/>
    <w:rsid w:val="001C0AA6"/>
    <w:rsid w:val="001C109C"/>
    <w:rsid w:val="001C17CC"/>
    <w:rsid w:val="001C1B06"/>
    <w:rsid w:val="001C1C25"/>
    <w:rsid w:val="001C1F8C"/>
    <w:rsid w:val="001C2031"/>
    <w:rsid w:val="001C237F"/>
    <w:rsid w:val="001C262B"/>
    <w:rsid w:val="001C2725"/>
    <w:rsid w:val="001C2DA1"/>
    <w:rsid w:val="001C2E04"/>
    <w:rsid w:val="001C355D"/>
    <w:rsid w:val="001C3742"/>
    <w:rsid w:val="001C37B2"/>
    <w:rsid w:val="001C384A"/>
    <w:rsid w:val="001C392E"/>
    <w:rsid w:val="001C3B90"/>
    <w:rsid w:val="001C408F"/>
    <w:rsid w:val="001C526C"/>
    <w:rsid w:val="001C5775"/>
    <w:rsid w:val="001C5778"/>
    <w:rsid w:val="001C625A"/>
    <w:rsid w:val="001C632E"/>
    <w:rsid w:val="001C6828"/>
    <w:rsid w:val="001C7166"/>
    <w:rsid w:val="001C71EB"/>
    <w:rsid w:val="001C734F"/>
    <w:rsid w:val="001C768E"/>
    <w:rsid w:val="001C77A7"/>
    <w:rsid w:val="001C78E2"/>
    <w:rsid w:val="001C7F9C"/>
    <w:rsid w:val="001D0468"/>
    <w:rsid w:val="001D07EB"/>
    <w:rsid w:val="001D0821"/>
    <w:rsid w:val="001D0C6F"/>
    <w:rsid w:val="001D0D5A"/>
    <w:rsid w:val="001D12A6"/>
    <w:rsid w:val="001D1356"/>
    <w:rsid w:val="001D164B"/>
    <w:rsid w:val="001D1D5F"/>
    <w:rsid w:val="001D2419"/>
    <w:rsid w:val="001D2BC4"/>
    <w:rsid w:val="001D309D"/>
    <w:rsid w:val="001D31C8"/>
    <w:rsid w:val="001D3511"/>
    <w:rsid w:val="001D3520"/>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8E0"/>
    <w:rsid w:val="001D6B56"/>
    <w:rsid w:val="001D6BBD"/>
    <w:rsid w:val="001D7278"/>
    <w:rsid w:val="001D7535"/>
    <w:rsid w:val="001D77BF"/>
    <w:rsid w:val="001E0097"/>
    <w:rsid w:val="001E03D6"/>
    <w:rsid w:val="001E0735"/>
    <w:rsid w:val="001E0857"/>
    <w:rsid w:val="001E0A40"/>
    <w:rsid w:val="001E0A98"/>
    <w:rsid w:val="001E0C33"/>
    <w:rsid w:val="001E0C95"/>
    <w:rsid w:val="001E0FE4"/>
    <w:rsid w:val="001E140F"/>
    <w:rsid w:val="001E1AF2"/>
    <w:rsid w:val="001E1FAB"/>
    <w:rsid w:val="001E240D"/>
    <w:rsid w:val="001E2C95"/>
    <w:rsid w:val="001E2D01"/>
    <w:rsid w:val="001E2DA6"/>
    <w:rsid w:val="001E2FE8"/>
    <w:rsid w:val="001E31F7"/>
    <w:rsid w:val="001E38DD"/>
    <w:rsid w:val="001E4044"/>
    <w:rsid w:val="001E4591"/>
    <w:rsid w:val="001E4ABC"/>
    <w:rsid w:val="001E4DB3"/>
    <w:rsid w:val="001E553E"/>
    <w:rsid w:val="001E5570"/>
    <w:rsid w:val="001E57C5"/>
    <w:rsid w:val="001E57E9"/>
    <w:rsid w:val="001E5BA8"/>
    <w:rsid w:val="001E5EEF"/>
    <w:rsid w:val="001E6682"/>
    <w:rsid w:val="001E68C3"/>
    <w:rsid w:val="001E69BD"/>
    <w:rsid w:val="001E6A10"/>
    <w:rsid w:val="001E6A83"/>
    <w:rsid w:val="001E7A25"/>
    <w:rsid w:val="001E7A91"/>
    <w:rsid w:val="001E7F3C"/>
    <w:rsid w:val="001F01B2"/>
    <w:rsid w:val="001F03F1"/>
    <w:rsid w:val="001F09F0"/>
    <w:rsid w:val="001F0C5B"/>
    <w:rsid w:val="001F13E2"/>
    <w:rsid w:val="001F1427"/>
    <w:rsid w:val="001F19CC"/>
    <w:rsid w:val="001F1B9D"/>
    <w:rsid w:val="001F1F03"/>
    <w:rsid w:val="001F2182"/>
    <w:rsid w:val="001F2C78"/>
    <w:rsid w:val="001F30DD"/>
    <w:rsid w:val="001F352B"/>
    <w:rsid w:val="001F3CE1"/>
    <w:rsid w:val="001F4204"/>
    <w:rsid w:val="001F42BF"/>
    <w:rsid w:val="001F46ED"/>
    <w:rsid w:val="001F4BFE"/>
    <w:rsid w:val="001F51CC"/>
    <w:rsid w:val="001F521E"/>
    <w:rsid w:val="001F59A1"/>
    <w:rsid w:val="001F5C2A"/>
    <w:rsid w:val="001F667A"/>
    <w:rsid w:val="001F6C8F"/>
    <w:rsid w:val="001F6DFE"/>
    <w:rsid w:val="001F7054"/>
    <w:rsid w:val="001F7CEB"/>
    <w:rsid w:val="002001C4"/>
    <w:rsid w:val="0020147A"/>
    <w:rsid w:val="00201691"/>
    <w:rsid w:val="00201952"/>
    <w:rsid w:val="0020198F"/>
    <w:rsid w:val="00201B96"/>
    <w:rsid w:val="00201BA2"/>
    <w:rsid w:val="00201E67"/>
    <w:rsid w:val="00201E9B"/>
    <w:rsid w:val="002020FB"/>
    <w:rsid w:val="0020234F"/>
    <w:rsid w:val="00202D64"/>
    <w:rsid w:val="00202E86"/>
    <w:rsid w:val="002031B6"/>
    <w:rsid w:val="00203739"/>
    <w:rsid w:val="00203D11"/>
    <w:rsid w:val="0020499A"/>
    <w:rsid w:val="00204BFD"/>
    <w:rsid w:val="002053C1"/>
    <w:rsid w:val="002053E8"/>
    <w:rsid w:val="0020584E"/>
    <w:rsid w:val="00205CF6"/>
    <w:rsid w:val="00205D55"/>
    <w:rsid w:val="00205F9E"/>
    <w:rsid w:val="00206585"/>
    <w:rsid w:val="00206B44"/>
    <w:rsid w:val="00206CF6"/>
    <w:rsid w:val="002074EA"/>
    <w:rsid w:val="002077A0"/>
    <w:rsid w:val="0020784D"/>
    <w:rsid w:val="0021069F"/>
    <w:rsid w:val="00210A48"/>
    <w:rsid w:val="00210CBA"/>
    <w:rsid w:val="002110AA"/>
    <w:rsid w:val="00211146"/>
    <w:rsid w:val="0021126B"/>
    <w:rsid w:val="0021182D"/>
    <w:rsid w:val="00212769"/>
    <w:rsid w:val="00212A83"/>
    <w:rsid w:val="00212C41"/>
    <w:rsid w:val="002136E0"/>
    <w:rsid w:val="00213BAD"/>
    <w:rsid w:val="00213E7D"/>
    <w:rsid w:val="002140B5"/>
    <w:rsid w:val="002143BE"/>
    <w:rsid w:val="002145DE"/>
    <w:rsid w:val="00214E78"/>
    <w:rsid w:val="0021505B"/>
    <w:rsid w:val="0021512A"/>
    <w:rsid w:val="00215BCB"/>
    <w:rsid w:val="00215CAF"/>
    <w:rsid w:val="00215D03"/>
    <w:rsid w:val="00215ED4"/>
    <w:rsid w:val="00216017"/>
    <w:rsid w:val="002167E5"/>
    <w:rsid w:val="002167ED"/>
    <w:rsid w:val="002168FD"/>
    <w:rsid w:val="00217075"/>
    <w:rsid w:val="00217BEC"/>
    <w:rsid w:val="002201B5"/>
    <w:rsid w:val="002201C0"/>
    <w:rsid w:val="002202C0"/>
    <w:rsid w:val="002202FF"/>
    <w:rsid w:val="002203EA"/>
    <w:rsid w:val="002205B8"/>
    <w:rsid w:val="00220687"/>
    <w:rsid w:val="002206FB"/>
    <w:rsid w:val="002207CA"/>
    <w:rsid w:val="00220CAC"/>
    <w:rsid w:val="002210CA"/>
    <w:rsid w:val="002213D1"/>
    <w:rsid w:val="0022171E"/>
    <w:rsid w:val="00221829"/>
    <w:rsid w:val="00222519"/>
    <w:rsid w:val="0022275C"/>
    <w:rsid w:val="00222B0A"/>
    <w:rsid w:val="00222B8D"/>
    <w:rsid w:val="00222DB8"/>
    <w:rsid w:val="0022349B"/>
    <w:rsid w:val="002234B4"/>
    <w:rsid w:val="00223EB7"/>
    <w:rsid w:val="00223F69"/>
    <w:rsid w:val="002240AE"/>
    <w:rsid w:val="002242C9"/>
    <w:rsid w:val="00224714"/>
    <w:rsid w:val="00224939"/>
    <w:rsid w:val="00224971"/>
    <w:rsid w:val="00224C0C"/>
    <w:rsid w:val="00224D47"/>
    <w:rsid w:val="00224DE0"/>
    <w:rsid w:val="00224F29"/>
    <w:rsid w:val="00225004"/>
    <w:rsid w:val="002257E6"/>
    <w:rsid w:val="00225CC1"/>
    <w:rsid w:val="0022677F"/>
    <w:rsid w:val="002268AB"/>
    <w:rsid w:val="00226C3B"/>
    <w:rsid w:val="00227AFB"/>
    <w:rsid w:val="00230372"/>
    <w:rsid w:val="0023040A"/>
    <w:rsid w:val="002307AE"/>
    <w:rsid w:val="00230837"/>
    <w:rsid w:val="00230AD6"/>
    <w:rsid w:val="00230B41"/>
    <w:rsid w:val="002311E3"/>
    <w:rsid w:val="00231985"/>
    <w:rsid w:val="00231B01"/>
    <w:rsid w:val="00231B86"/>
    <w:rsid w:val="002320FC"/>
    <w:rsid w:val="002323D6"/>
    <w:rsid w:val="002328AA"/>
    <w:rsid w:val="00232A4B"/>
    <w:rsid w:val="00232BE7"/>
    <w:rsid w:val="00232C3B"/>
    <w:rsid w:val="00232EE9"/>
    <w:rsid w:val="00232F49"/>
    <w:rsid w:val="00233804"/>
    <w:rsid w:val="00233C22"/>
    <w:rsid w:val="00233DF0"/>
    <w:rsid w:val="00233E68"/>
    <w:rsid w:val="00234413"/>
    <w:rsid w:val="002345D8"/>
    <w:rsid w:val="0023486A"/>
    <w:rsid w:val="00234BC1"/>
    <w:rsid w:val="0023501C"/>
    <w:rsid w:val="002353D6"/>
    <w:rsid w:val="00236256"/>
    <w:rsid w:val="002362D2"/>
    <w:rsid w:val="002373ED"/>
    <w:rsid w:val="0023746A"/>
    <w:rsid w:val="00237B9F"/>
    <w:rsid w:val="00237E5E"/>
    <w:rsid w:val="00240031"/>
    <w:rsid w:val="00240080"/>
    <w:rsid w:val="002407A2"/>
    <w:rsid w:val="0024107D"/>
    <w:rsid w:val="0024139F"/>
    <w:rsid w:val="0024155E"/>
    <w:rsid w:val="00241868"/>
    <w:rsid w:val="002419D9"/>
    <w:rsid w:val="00241BC2"/>
    <w:rsid w:val="00241FA4"/>
    <w:rsid w:val="002426B5"/>
    <w:rsid w:val="00242D02"/>
    <w:rsid w:val="00242F2A"/>
    <w:rsid w:val="00242FBC"/>
    <w:rsid w:val="002430B7"/>
    <w:rsid w:val="00243518"/>
    <w:rsid w:val="0024369C"/>
    <w:rsid w:val="002436E5"/>
    <w:rsid w:val="00243B04"/>
    <w:rsid w:val="00243FB8"/>
    <w:rsid w:val="002447F5"/>
    <w:rsid w:val="0024493C"/>
    <w:rsid w:val="002450FC"/>
    <w:rsid w:val="00245398"/>
    <w:rsid w:val="002453C8"/>
    <w:rsid w:val="002455FB"/>
    <w:rsid w:val="00245BAA"/>
    <w:rsid w:val="00245BC4"/>
    <w:rsid w:val="00245D85"/>
    <w:rsid w:val="00246044"/>
    <w:rsid w:val="00246109"/>
    <w:rsid w:val="00246357"/>
    <w:rsid w:val="0024668A"/>
    <w:rsid w:val="002471CA"/>
    <w:rsid w:val="0024743D"/>
    <w:rsid w:val="00247AFA"/>
    <w:rsid w:val="00247C25"/>
    <w:rsid w:val="00250475"/>
    <w:rsid w:val="002507CB"/>
    <w:rsid w:val="0025097B"/>
    <w:rsid w:val="00250A17"/>
    <w:rsid w:val="00250BBC"/>
    <w:rsid w:val="0025109D"/>
    <w:rsid w:val="0025118C"/>
    <w:rsid w:val="00251415"/>
    <w:rsid w:val="0025148A"/>
    <w:rsid w:val="0025153B"/>
    <w:rsid w:val="002517D9"/>
    <w:rsid w:val="002519B6"/>
    <w:rsid w:val="00251C39"/>
    <w:rsid w:val="00252117"/>
    <w:rsid w:val="0025386D"/>
    <w:rsid w:val="002539D9"/>
    <w:rsid w:val="00253B60"/>
    <w:rsid w:val="00254B4C"/>
    <w:rsid w:val="00254E33"/>
    <w:rsid w:val="00254F82"/>
    <w:rsid w:val="00255387"/>
    <w:rsid w:val="00255687"/>
    <w:rsid w:val="002557AD"/>
    <w:rsid w:val="00256113"/>
    <w:rsid w:val="0025640C"/>
    <w:rsid w:val="00256586"/>
    <w:rsid w:val="00256DDF"/>
    <w:rsid w:val="00257290"/>
    <w:rsid w:val="00257AD4"/>
    <w:rsid w:val="00257B8B"/>
    <w:rsid w:val="00257EAB"/>
    <w:rsid w:val="002602FD"/>
    <w:rsid w:val="00260DA5"/>
    <w:rsid w:val="00261135"/>
    <w:rsid w:val="0026144B"/>
    <w:rsid w:val="0026144C"/>
    <w:rsid w:val="002617AC"/>
    <w:rsid w:val="00261A42"/>
    <w:rsid w:val="00261B05"/>
    <w:rsid w:val="002621BE"/>
    <w:rsid w:val="00262F3F"/>
    <w:rsid w:val="00262FD0"/>
    <w:rsid w:val="00263929"/>
    <w:rsid w:val="0026397B"/>
    <w:rsid w:val="002639E8"/>
    <w:rsid w:val="00263A65"/>
    <w:rsid w:val="00263C56"/>
    <w:rsid w:val="00263E00"/>
    <w:rsid w:val="0026419C"/>
    <w:rsid w:val="00264238"/>
    <w:rsid w:val="00264609"/>
    <w:rsid w:val="0026494B"/>
    <w:rsid w:val="00265030"/>
    <w:rsid w:val="00265169"/>
    <w:rsid w:val="002653D8"/>
    <w:rsid w:val="00266216"/>
    <w:rsid w:val="002662AC"/>
    <w:rsid w:val="0026631D"/>
    <w:rsid w:val="002666D3"/>
    <w:rsid w:val="00267002"/>
    <w:rsid w:val="0026707C"/>
    <w:rsid w:val="00267353"/>
    <w:rsid w:val="00267BAE"/>
    <w:rsid w:val="00270074"/>
    <w:rsid w:val="002709E0"/>
    <w:rsid w:val="00270A4D"/>
    <w:rsid w:val="00270E1D"/>
    <w:rsid w:val="00270F68"/>
    <w:rsid w:val="00271108"/>
    <w:rsid w:val="0027163C"/>
    <w:rsid w:val="00271709"/>
    <w:rsid w:val="00271C3B"/>
    <w:rsid w:val="00271E43"/>
    <w:rsid w:val="002723C3"/>
    <w:rsid w:val="00272455"/>
    <w:rsid w:val="002727C9"/>
    <w:rsid w:val="002731F1"/>
    <w:rsid w:val="00273541"/>
    <w:rsid w:val="00273638"/>
    <w:rsid w:val="00273CB7"/>
    <w:rsid w:val="0027414F"/>
    <w:rsid w:val="002741A9"/>
    <w:rsid w:val="0027467C"/>
    <w:rsid w:val="002748AB"/>
    <w:rsid w:val="002748E8"/>
    <w:rsid w:val="00274AF7"/>
    <w:rsid w:val="0027548D"/>
    <w:rsid w:val="002754FA"/>
    <w:rsid w:val="00275635"/>
    <w:rsid w:val="00275A01"/>
    <w:rsid w:val="00275FD8"/>
    <w:rsid w:val="0027614A"/>
    <w:rsid w:val="002766A7"/>
    <w:rsid w:val="00276EB3"/>
    <w:rsid w:val="00276F2C"/>
    <w:rsid w:val="002772C5"/>
    <w:rsid w:val="00277498"/>
    <w:rsid w:val="002778C4"/>
    <w:rsid w:val="00280006"/>
    <w:rsid w:val="002800D7"/>
    <w:rsid w:val="0028046C"/>
    <w:rsid w:val="00280563"/>
    <w:rsid w:val="00280597"/>
    <w:rsid w:val="00280BCC"/>
    <w:rsid w:val="00280C4D"/>
    <w:rsid w:val="00280DD2"/>
    <w:rsid w:val="0028123E"/>
    <w:rsid w:val="00281B85"/>
    <w:rsid w:val="00281C89"/>
    <w:rsid w:val="00281D81"/>
    <w:rsid w:val="00281F59"/>
    <w:rsid w:val="0028205A"/>
    <w:rsid w:val="00282257"/>
    <w:rsid w:val="0028226A"/>
    <w:rsid w:val="002825DA"/>
    <w:rsid w:val="002829BB"/>
    <w:rsid w:val="00283C4A"/>
    <w:rsid w:val="00283C73"/>
    <w:rsid w:val="00283D5C"/>
    <w:rsid w:val="00283FE8"/>
    <w:rsid w:val="00284365"/>
    <w:rsid w:val="00284459"/>
    <w:rsid w:val="00284631"/>
    <w:rsid w:val="00284CC9"/>
    <w:rsid w:val="00284E13"/>
    <w:rsid w:val="002855A3"/>
    <w:rsid w:val="00285694"/>
    <w:rsid w:val="00285784"/>
    <w:rsid w:val="002861E0"/>
    <w:rsid w:val="00286237"/>
    <w:rsid w:val="00286D2C"/>
    <w:rsid w:val="00286E4A"/>
    <w:rsid w:val="00287806"/>
    <w:rsid w:val="00287E96"/>
    <w:rsid w:val="00287FBE"/>
    <w:rsid w:val="0029002E"/>
    <w:rsid w:val="002904A2"/>
    <w:rsid w:val="00290910"/>
    <w:rsid w:val="00290BBD"/>
    <w:rsid w:val="00290CEC"/>
    <w:rsid w:val="002913D8"/>
    <w:rsid w:val="00291765"/>
    <w:rsid w:val="00291E82"/>
    <w:rsid w:val="00292135"/>
    <w:rsid w:val="00292D6E"/>
    <w:rsid w:val="0029304F"/>
    <w:rsid w:val="002931B7"/>
    <w:rsid w:val="0029329D"/>
    <w:rsid w:val="00293674"/>
    <w:rsid w:val="00294382"/>
    <w:rsid w:val="0029474F"/>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22E"/>
    <w:rsid w:val="00297766"/>
    <w:rsid w:val="00297771"/>
    <w:rsid w:val="002A04CF"/>
    <w:rsid w:val="002A0557"/>
    <w:rsid w:val="002A0745"/>
    <w:rsid w:val="002A0791"/>
    <w:rsid w:val="002A0ABD"/>
    <w:rsid w:val="002A0BD8"/>
    <w:rsid w:val="002A103A"/>
    <w:rsid w:val="002A12EC"/>
    <w:rsid w:val="002A1C72"/>
    <w:rsid w:val="002A1DAC"/>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72"/>
    <w:rsid w:val="002A6119"/>
    <w:rsid w:val="002A6204"/>
    <w:rsid w:val="002A6AED"/>
    <w:rsid w:val="002A6B12"/>
    <w:rsid w:val="002A6BB3"/>
    <w:rsid w:val="002A722C"/>
    <w:rsid w:val="002A79A6"/>
    <w:rsid w:val="002B0150"/>
    <w:rsid w:val="002B0845"/>
    <w:rsid w:val="002B0F1E"/>
    <w:rsid w:val="002B1289"/>
    <w:rsid w:val="002B18A0"/>
    <w:rsid w:val="002B1942"/>
    <w:rsid w:val="002B19B9"/>
    <w:rsid w:val="002B1CA4"/>
    <w:rsid w:val="002B1E4A"/>
    <w:rsid w:val="002B26C7"/>
    <w:rsid w:val="002B26F0"/>
    <w:rsid w:val="002B2C42"/>
    <w:rsid w:val="002B346C"/>
    <w:rsid w:val="002B352B"/>
    <w:rsid w:val="002B35C7"/>
    <w:rsid w:val="002B3633"/>
    <w:rsid w:val="002B3715"/>
    <w:rsid w:val="002B404D"/>
    <w:rsid w:val="002B40B2"/>
    <w:rsid w:val="002B43E8"/>
    <w:rsid w:val="002B4703"/>
    <w:rsid w:val="002B4812"/>
    <w:rsid w:val="002B49A7"/>
    <w:rsid w:val="002B4A82"/>
    <w:rsid w:val="002B5510"/>
    <w:rsid w:val="002B579C"/>
    <w:rsid w:val="002B57BC"/>
    <w:rsid w:val="002B5853"/>
    <w:rsid w:val="002B5930"/>
    <w:rsid w:val="002B5B21"/>
    <w:rsid w:val="002B6B04"/>
    <w:rsid w:val="002B75B3"/>
    <w:rsid w:val="002B75D6"/>
    <w:rsid w:val="002B7D11"/>
    <w:rsid w:val="002B7F13"/>
    <w:rsid w:val="002B7F58"/>
    <w:rsid w:val="002C04A7"/>
    <w:rsid w:val="002C06FF"/>
    <w:rsid w:val="002C072F"/>
    <w:rsid w:val="002C1731"/>
    <w:rsid w:val="002C1BEB"/>
    <w:rsid w:val="002C1E5B"/>
    <w:rsid w:val="002C2097"/>
    <w:rsid w:val="002C20EB"/>
    <w:rsid w:val="002C26AD"/>
    <w:rsid w:val="002C2749"/>
    <w:rsid w:val="002C291E"/>
    <w:rsid w:val="002C2970"/>
    <w:rsid w:val="002C2986"/>
    <w:rsid w:val="002C3248"/>
    <w:rsid w:val="002C324E"/>
    <w:rsid w:val="002C35F1"/>
    <w:rsid w:val="002C36BE"/>
    <w:rsid w:val="002C3988"/>
    <w:rsid w:val="002C3A43"/>
    <w:rsid w:val="002C3E07"/>
    <w:rsid w:val="002C400A"/>
    <w:rsid w:val="002C400B"/>
    <w:rsid w:val="002C45D5"/>
    <w:rsid w:val="002C4746"/>
    <w:rsid w:val="002C553F"/>
    <w:rsid w:val="002C5908"/>
    <w:rsid w:val="002C5B46"/>
    <w:rsid w:val="002C6179"/>
    <w:rsid w:val="002C62FE"/>
    <w:rsid w:val="002C6629"/>
    <w:rsid w:val="002C670B"/>
    <w:rsid w:val="002C687A"/>
    <w:rsid w:val="002C7087"/>
    <w:rsid w:val="002C74BB"/>
    <w:rsid w:val="002C7892"/>
    <w:rsid w:val="002C7A8D"/>
    <w:rsid w:val="002D01C6"/>
    <w:rsid w:val="002D04C2"/>
    <w:rsid w:val="002D09B7"/>
    <w:rsid w:val="002D0B12"/>
    <w:rsid w:val="002D1524"/>
    <w:rsid w:val="002D18DB"/>
    <w:rsid w:val="002D23A1"/>
    <w:rsid w:val="002D2988"/>
    <w:rsid w:val="002D2FE9"/>
    <w:rsid w:val="002D3321"/>
    <w:rsid w:val="002D3341"/>
    <w:rsid w:val="002D34C0"/>
    <w:rsid w:val="002D3683"/>
    <w:rsid w:val="002D3724"/>
    <w:rsid w:val="002D37A0"/>
    <w:rsid w:val="002D3BEC"/>
    <w:rsid w:val="002D3E14"/>
    <w:rsid w:val="002D3FCE"/>
    <w:rsid w:val="002D4474"/>
    <w:rsid w:val="002D4CBE"/>
    <w:rsid w:val="002D54A5"/>
    <w:rsid w:val="002D58E8"/>
    <w:rsid w:val="002D5E87"/>
    <w:rsid w:val="002D60FE"/>
    <w:rsid w:val="002D6232"/>
    <w:rsid w:val="002D68BC"/>
    <w:rsid w:val="002D6CE4"/>
    <w:rsid w:val="002D714A"/>
    <w:rsid w:val="002D727D"/>
    <w:rsid w:val="002D7A4D"/>
    <w:rsid w:val="002D7A9D"/>
    <w:rsid w:val="002D7CD3"/>
    <w:rsid w:val="002D7E77"/>
    <w:rsid w:val="002D7E9B"/>
    <w:rsid w:val="002E06E6"/>
    <w:rsid w:val="002E0FBA"/>
    <w:rsid w:val="002E1781"/>
    <w:rsid w:val="002E1A86"/>
    <w:rsid w:val="002E1C8A"/>
    <w:rsid w:val="002E2294"/>
    <w:rsid w:val="002E280F"/>
    <w:rsid w:val="002E2953"/>
    <w:rsid w:val="002E2A2C"/>
    <w:rsid w:val="002E2E40"/>
    <w:rsid w:val="002E3B39"/>
    <w:rsid w:val="002E3D20"/>
    <w:rsid w:val="002E3DFA"/>
    <w:rsid w:val="002E3EF3"/>
    <w:rsid w:val="002E3F32"/>
    <w:rsid w:val="002E3FE8"/>
    <w:rsid w:val="002E4D1E"/>
    <w:rsid w:val="002E505D"/>
    <w:rsid w:val="002E57C4"/>
    <w:rsid w:val="002E588A"/>
    <w:rsid w:val="002E5F8F"/>
    <w:rsid w:val="002E6931"/>
    <w:rsid w:val="002E6D38"/>
    <w:rsid w:val="002E71C8"/>
    <w:rsid w:val="002E7697"/>
    <w:rsid w:val="002F04E0"/>
    <w:rsid w:val="002F05D6"/>
    <w:rsid w:val="002F05E4"/>
    <w:rsid w:val="002F0778"/>
    <w:rsid w:val="002F0ABC"/>
    <w:rsid w:val="002F13C3"/>
    <w:rsid w:val="002F16F2"/>
    <w:rsid w:val="002F1F55"/>
    <w:rsid w:val="002F207E"/>
    <w:rsid w:val="002F2199"/>
    <w:rsid w:val="002F23A7"/>
    <w:rsid w:val="002F23D4"/>
    <w:rsid w:val="002F2959"/>
    <w:rsid w:val="002F2BE2"/>
    <w:rsid w:val="002F2D97"/>
    <w:rsid w:val="002F2E08"/>
    <w:rsid w:val="002F32F1"/>
    <w:rsid w:val="002F3321"/>
    <w:rsid w:val="002F3417"/>
    <w:rsid w:val="002F3CB3"/>
    <w:rsid w:val="002F45D7"/>
    <w:rsid w:val="002F45E2"/>
    <w:rsid w:val="002F4627"/>
    <w:rsid w:val="002F4BA0"/>
    <w:rsid w:val="002F4CB0"/>
    <w:rsid w:val="002F5045"/>
    <w:rsid w:val="002F51D8"/>
    <w:rsid w:val="002F52A8"/>
    <w:rsid w:val="002F56FF"/>
    <w:rsid w:val="002F5761"/>
    <w:rsid w:val="002F58C0"/>
    <w:rsid w:val="002F5C34"/>
    <w:rsid w:val="002F5CDE"/>
    <w:rsid w:val="002F68AB"/>
    <w:rsid w:val="002F6DFB"/>
    <w:rsid w:val="002F6FC6"/>
    <w:rsid w:val="002F7102"/>
    <w:rsid w:val="002F73AF"/>
    <w:rsid w:val="002F7576"/>
    <w:rsid w:val="002F79C8"/>
    <w:rsid w:val="002F79E7"/>
    <w:rsid w:val="002F7C29"/>
    <w:rsid w:val="003001C0"/>
    <w:rsid w:val="00300368"/>
    <w:rsid w:val="00300656"/>
    <w:rsid w:val="00300DB9"/>
    <w:rsid w:val="00300F19"/>
    <w:rsid w:val="00300FC2"/>
    <w:rsid w:val="003010DB"/>
    <w:rsid w:val="00301F9E"/>
    <w:rsid w:val="003022DB"/>
    <w:rsid w:val="00302B9E"/>
    <w:rsid w:val="00303A3A"/>
    <w:rsid w:val="00303A4C"/>
    <w:rsid w:val="00303C9A"/>
    <w:rsid w:val="00303FF1"/>
    <w:rsid w:val="003045F8"/>
    <w:rsid w:val="003046CD"/>
    <w:rsid w:val="00304761"/>
    <w:rsid w:val="0030484E"/>
    <w:rsid w:val="00304FC5"/>
    <w:rsid w:val="0030569B"/>
    <w:rsid w:val="00305A57"/>
    <w:rsid w:val="00306196"/>
    <w:rsid w:val="0030662C"/>
    <w:rsid w:val="00306671"/>
    <w:rsid w:val="0030673C"/>
    <w:rsid w:val="00306855"/>
    <w:rsid w:val="0030690D"/>
    <w:rsid w:val="00307344"/>
    <w:rsid w:val="003075D5"/>
    <w:rsid w:val="003075E9"/>
    <w:rsid w:val="00307B57"/>
    <w:rsid w:val="003101A1"/>
    <w:rsid w:val="00310288"/>
    <w:rsid w:val="00310DC1"/>
    <w:rsid w:val="00310F39"/>
    <w:rsid w:val="00311161"/>
    <w:rsid w:val="003112B0"/>
    <w:rsid w:val="003115E4"/>
    <w:rsid w:val="003117F8"/>
    <w:rsid w:val="003118BD"/>
    <w:rsid w:val="003119DD"/>
    <w:rsid w:val="00311DAC"/>
    <w:rsid w:val="00311DC2"/>
    <w:rsid w:val="0031207A"/>
    <w:rsid w:val="00312A52"/>
    <w:rsid w:val="00312E1B"/>
    <w:rsid w:val="0031336F"/>
    <w:rsid w:val="00313907"/>
    <w:rsid w:val="00313AD7"/>
    <w:rsid w:val="00313C2B"/>
    <w:rsid w:val="00313EF5"/>
    <w:rsid w:val="00314674"/>
    <w:rsid w:val="00315404"/>
    <w:rsid w:val="003155EA"/>
    <w:rsid w:val="00315AC5"/>
    <w:rsid w:val="003161E2"/>
    <w:rsid w:val="003168EE"/>
    <w:rsid w:val="00316CB1"/>
    <w:rsid w:val="00316F5F"/>
    <w:rsid w:val="00317418"/>
    <w:rsid w:val="003174CB"/>
    <w:rsid w:val="00317707"/>
    <w:rsid w:val="00317943"/>
    <w:rsid w:val="00317CA2"/>
    <w:rsid w:val="0032039D"/>
    <w:rsid w:val="00320597"/>
    <w:rsid w:val="00320BEF"/>
    <w:rsid w:val="003212E7"/>
    <w:rsid w:val="003215B0"/>
    <w:rsid w:val="0032177F"/>
    <w:rsid w:val="00321EAD"/>
    <w:rsid w:val="00321F86"/>
    <w:rsid w:val="003226ED"/>
    <w:rsid w:val="00322708"/>
    <w:rsid w:val="00322906"/>
    <w:rsid w:val="00322B5C"/>
    <w:rsid w:val="00323105"/>
    <w:rsid w:val="00323837"/>
    <w:rsid w:val="00323DBE"/>
    <w:rsid w:val="00323E96"/>
    <w:rsid w:val="0032457C"/>
    <w:rsid w:val="003247E9"/>
    <w:rsid w:val="003249CE"/>
    <w:rsid w:val="00326245"/>
    <w:rsid w:val="0032629E"/>
    <w:rsid w:val="00326BC9"/>
    <w:rsid w:val="00326DB0"/>
    <w:rsid w:val="00327152"/>
    <w:rsid w:val="0032715A"/>
    <w:rsid w:val="00327707"/>
    <w:rsid w:val="003302FB"/>
    <w:rsid w:val="003309A5"/>
    <w:rsid w:val="00331BFB"/>
    <w:rsid w:val="00331DBE"/>
    <w:rsid w:val="003320D3"/>
    <w:rsid w:val="00332AB1"/>
    <w:rsid w:val="00332EEB"/>
    <w:rsid w:val="00332FCA"/>
    <w:rsid w:val="00333051"/>
    <w:rsid w:val="00333603"/>
    <w:rsid w:val="00333918"/>
    <w:rsid w:val="00333990"/>
    <w:rsid w:val="00333AAF"/>
    <w:rsid w:val="00334037"/>
    <w:rsid w:val="003340B3"/>
    <w:rsid w:val="0033426D"/>
    <w:rsid w:val="00334315"/>
    <w:rsid w:val="003343D0"/>
    <w:rsid w:val="003346FF"/>
    <w:rsid w:val="00334822"/>
    <w:rsid w:val="00334BB5"/>
    <w:rsid w:val="0033530F"/>
    <w:rsid w:val="00335C7C"/>
    <w:rsid w:val="003361E7"/>
    <w:rsid w:val="003369BB"/>
    <w:rsid w:val="0033707B"/>
    <w:rsid w:val="00340327"/>
    <w:rsid w:val="00340362"/>
    <w:rsid w:val="0034041E"/>
    <w:rsid w:val="00340537"/>
    <w:rsid w:val="00340C0B"/>
    <w:rsid w:val="00340E31"/>
    <w:rsid w:val="003410E2"/>
    <w:rsid w:val="0034135E"/>
    <w:rsid w:val="0034183D"/>
    <w:rsid w:val="003418B1"/>
    <w:rsid w:val="003418EA"/>
    <w:rsid w:val="00341B60"/>
    <w:rsid w:val="00341E2F"/>
    <w:rsid w:val="00342228"/>
    <w:rsid w:val="003422EE"/>
    <w:rsid w:val="0034258E"/>
    <w:rsid w:val="00342CB2"/>
    <w:rsid w:val="00342E95"/>
    <w:rsid w:val="00342FF3"/>
    <w:rsid w:val="00343B05"/>
    <w:rsid w:val="003447E4"/>
    <w:rsid w:val="00344909"/>
    <w:rsid w:val="00344AC3"/>
    <w:rsid w:val="003451C3"/>
    <w:rsid w:val="0034527D"/>
    <w:rsid w:val="00345763"/>
    <w:rsid w:val="00345BE3"/>
    <w:rsid w:val="00346190"/>
    <w:rsid w:val="00346991"/>
    <w:rsid w:val="00346B0F"/>
    <w:rsid w:val="0034706B"/>
    <w:rsid w:val="00347572"/>
    <w:rsid w:val="0034777D"/>
    <w:rsid w:val="003477F2"/>
    <w:rsid w:val="00347CE0"/>
    <w:rsid w:val="00347DA9"/>
    <w:rsid w:val="00350434"/>
    <w:rsid w:val="003507AE"/>
    <w:rsid w:val="003507C3"/>
    <w:rsid w:val="003508C5"/>
    <w:rsid w:val="003514E0"/>
    <w:rsid w:val="00351760"/>
    <w:rsid w:val="00351A58"/>
    <w:rsid w:val="00351B87"/>
    <w:rsid w:val="00351D9F"/>
    <w:rsid w:val="0035215E"/>
    <w:rsid w:val="003523CF"/>
    <w:rsid w:val="00352B9D"/>
    <w:rsid w:val="00352C11"/>
    <w:rsid w:val="00352C5B"/>
    <w:rsid w:val="00352C90"/>
    <w:rsid w:val="00352D13"/>
    <w:rsid w:val="00352FCC"/>
    <w:rsid w:val="0035328E"/>
    <w:rsid w:val="00353852"/>
    <w:rsid w:val="00353922"/>
    <w:rsid w:val="00353957"/>
    <w:rsid w:val="00353D5D"/>
    <w:rsid w:val="003546B8"/>
    <w:rsid w:val="0035473E"/>
    <w:rsid w:val="0035487E"/>
    <w:rsid w:val="00354A3A"/>
    <w:rsid w:val="00354D8A"/>
    <w:rsid w:val="00354E5B"/>
    <w:rsid w:val="003559F3"/>
    <w:rsid w:val="00356146"/>
    <w:rsid w:val="00356324"/>
    <w:rsid w:val="0035644A"/>
    <w:rsid w:val="003567AF"/>
    <w:rsid w:val="003575AA"/>
    <w:rsid w:val="00357642"/>
    <w:rsid w:val="00360691"/>
    <w:rsid w:val="00360830"/>
    <w:rsid w:val="00360D90"/>
    <w:rsid w:val="00361428"/>
    <w:rsid w:val="00361669"/>
    <w:rsid w:val="0036182A"/>
    <w:rsid w:val="00361EFE"/>
    <w:rsid w:val="00362033"/>
    <w:rsid w:val="003630E2"/>
    <w:rsid w:val="00363503"/>
    <w:rsid w:val="003645BA"/>
    <w:rsid w:val="00364DBE"/>
    <w:rsid w:val="00364DE3"/>
    <w:rsid w:val="0036500F"/>
    <w:rsid w:val="0036535B"/>
    <w:rsid w:val="00365F1F"/>
    <w:rsid w:val="00365FDB"/>
    <w:rsid w:val="003660EA"/>
    <w:rsid w:val="0036670A"/>
    <w:rsid w:val="00366C94"/>
    <w:rsid w:val="00366EBC"/>
    <w:rsid w:val="003672D3"/>
    <w:rsid w:val="00367975"/>
    <w:rsid w:val="00367C6B"/>
    <w:rsid w:val="003700B3"/>
    <w:rsid w:val="0037053B"/>
    <w:rsid w:val="0037085B"/>
    <w:rsid w:val="00370DC2"/>
    <w:rsid w:val="00370DD9"/>
    <w:rsid w:val="00371087"/>
    <w:rsid w:val="00371E65"/>
    <w:rsid w:val="003720A2"/>
    <w:rsid w:val="003726A7"/>
    <w:rsid w:val="00372797"/>
    <w:rsid w:val="0037282F"/>
    <w:rsid w:val="00372941"/>
    <w:rsid w:val="0037370A"/>
    <w:rsid w:val="00373CBE"/>
    <w:rsid w:val="00373F70"/>
    <w:rsid w:val="003741C0"/>
    <w:rsid w:val="003742FE"/>
    <w:rsid w:val="0037450D"/>
    <w:rsid w:val="003746C2"/>
    <w:rsid w:val="003746D9"/>
    <w:rsid w:val="003748BF"/>
    <w:rsid w:val="00374920"/>
    <w:rsid w:val="003749E7"/>
    <w:rsid w:val="00374B29"/>
    <w:rsid w:val="00374BD8"/>
    <w:rsid w:val="00374E1F"/>
    <w:rsid w:val="00375417"/>
    <w:rsid w:val="003754B6"/>
    <w:rsid w:val="00375883"/>
    <w:rsid w:val="00375A89"/>
    <w:rsid w:val="00375DBB"/>
    <w:rsid w:val="00375F14"/>
    <w:rsid w:val="003761A3"/>
    <w:rsid w:val="003762A4"/>
    <w:rsid w:val="00376E5C"/>
    <w:rsid w:val="00376E8E"/>
    <w:rsid w:val="003773B4"/>
    <w:rsid w:val="003774D5"/>
    <w:rsid w:val="00377E99"/>
    <w:rsid w:val="0038054C"/>
    <w:rsid w:val="00380B34"/>
    <w:rsid w:val="00380B4D"/>
    <w:rsid w:val="0038161B"/>
    <w:rsid w:val="0038174D"/>
    <w:rsid w:val="00381E44"/>
    <w:rsid w:val="00382007"/>
    <w:rsid w:val="00382DC3"/>
    <w:rsid w:val="00382EB7"/>
    <w:rsid w:val="0038389E"/>
    <w:rsid w:val="00383E33"/>
    <w:rsid w:val="00383FA5"/>
    <w:rsid w:val="0038473C"/>
    <w:rsid w:val="00384B7C"/>
    <w:rsid w:val="003859DF"/>
    <w:rsid w:val="00385BE4"/>
    <w:rsid w:val="00385CAB"/>
    <w:rsid w:val="003869AF"/>
    <w:rsid w:val="00386A77"/>
    <w:rsid w:val="00386B4D"/>
    <w:rsid w:val="0038705B"/>
    <w:rsid w:val="00387A33"/>
    <w:rsid w:val="00390228"/>
    <w:rsid w:val="003902B5"/>
    <w:rsid w:val="0039063D"/>
    <w:rsid w:val="00390ABF"/>
    <w:rsid w:val="00390C62"/>
    <w:rsid w:val="00390CE4"/>
    <w:rsid w:val="00390D06"/>
    <w:rsid w:val="00391051"/>
    <w:rsid w:val="003910EF"/>
    <w:rsid w:val="0039178C"/>
    <w:rsid w:val="00391DA1"/>
    <w:rsid w:val="00391E43"/>
    <w:rsid w:val="00392189"/>
    <w:rsid w:val="00392414"/>
    <w:rsid w:val="0039282A"/>
    <w:rsid w:val="00392A42"/>
    <w:rsid w:val="003930FC"/>
    <w:rsid w:val="0039312D"/>
    <w:rsid w:val="003933E2"/>
    <w:rsid w:val="00393764"/>
    <w:rsid w:val="00393FC8"/>
    <w:rsid w:val="00394152"/>
    <w:rsid w:val="00394F08"/>
    <w:rsid w:val="00395767"/>
    <w:rsid w:val="00395D7F"/>
    <w:rsid w:val="00395EC7"/>
    <w:rsid w:val="003963AE"/>
    <w:rsid w:val="003964C1"/>
    <w:rsid w:val="00396AE7"/>
    <w:rsid w:val="00396D36"/>
    <w:rsid w:val="00396F5D"/>
    <w:rsid w:val="00397498"/>
    <w:rsid w:val="00397B60"/>
    <w:rsid w:val="00397C3A"/>
    <w:rsid w:val="00397CDD"/>
    <w:rsid w:val="003A041B"/>
    <w:rsid w:val="003A0609"/>
    <w:rsid w:val="003A15BB"/>
    <w:rsid w:val="003A1D9A"/>
    <w:rsid w:val="003A1F42"/>
    <w:rsid w:val="003A221F"/>
    <w:rsid w:val="003A265B"/>
    <w:rsid w:val="003A2AB7"/>
    <w:rsid w:val="003A2AC3"/>
    <w:rsid w:val="003A2E93"/>
    <w:rsid w:val="003A31D4"/>
    <w:rsid w:val="003A368C"/>
    <w:rsid w:val="003A4853"/>
    <w:rsid w:val="003A48B8"/>
    <w:rsid w:val="003A50F6"/>
    <w:rsid w:val="003A5454"/>
    <w:rsid w:val="003A563B"/>
    <w:rsid w:val="003A5683"/>
    <w:rsid w:val="003A5875"/>
    <w:rsid w:val="003A5B94"/>
    <w:rsid w:val="003A616C"/>
    <w:rsid w:val="003A65B2"/>
    <w:rsid w:val="003A695F"/>
    <w:rsid w:val="003A710F"/>
    <w:rsid w:val="003A73D8"/>
    <w:rsid w:val="003A73DB"/>
    <w:rsid w:val="003A768B"/>
    <w:rsid w:val="003A793D"/>
    <w:rsid w:val="003A7D80"/>
    <w:rsid w:val="003B0CD8"/>
    <w:rsid w:val="003B102A"/>
    <w:rsid w:val="003B10C4"/>
    <w:rsid w:val="003B14D2"/>
    <w:rsid w:val="003B161D"/>
    <w:rsid w:val="003B1B18"/>
    <w:rsid w:val="003B1FF6"/>
    <w:rsid w:val="003B25E9"/>
    <w:rsid w:val="003B376A"/>
    <w:rsid w:val="003B3B9C"/>
    <w:rsid w:val="003B3EDF"/>
    <w:rsid w:val="003B45D2"/>
    <w:rsid w:val="003B4733"/>
    <w:rsid w:val="003B4CD7"/>
    <w:rsid w:val="003B544B"/>
    <w:rsid w:val="003B6094"/>
    <w:rsid w:val="003B60AA"/>
    <w:rsid w:val="003B659A"/>
    <w:rsid w:val="003B6A67"/>
    <w:rsid w:val="003B6D10"/>
    <w:rsid w:val="003B797B"/>
    <w:rsid w:val="003B7C6B"/>
    <w:rsid w:val="003B7D17"/>
    <w:rsid w:val="003BBBA2"/>
    <w:rsid w:val="003C0289"/>
    <w:rsid w:val="003C06D6"/>
    <w:rsid w:val="003C0E08"/>
    <w:rsid w:val="003C0F53"/>
    <w:rsid w:val="003C13BE"/>
    <w:rsid w:val="003C14FF"/>
    <w:rsid w:val="003C1697"/>
    <w:rsid w:val="003C18AA"/>
    <w:rsid w:val="003C1E0C"/>
    <w:rsid w:val="003C25C6"/>
    <w:rsid w:val="003C2B14"/>
    <w:rsid w:val="003C2FDD"/>
    <w:rsid w:val="003C324C"/>
    <w:rsid w:val="003C3680"/>
    <w:rsid w:val="003C36D9"/>
    <w:rsid w:val="003C3894"/>
    <w:rsid w:val="003C3ACA"/>
    <w:rsid w:val="003C426A"/>
    <w:rsid w:val="003C4636"/>
    <w:rsid w:val="003C48B5"/>
    <w:rsid w:val="003C4A65"/>
    <w:rsid w:val="003C4C5D"/>
    <w:rsid w:val="003C4FC2"/>
    <w:rsid w:val="003C4FF9"/>
    <w:rsid w:val="003C51E0"/>
    <w:rsid w:val="003C54DE"/>
    <w:rsid w:val="003C5676"/>
    <w:rsid w:val="003C580F"/>
    <w:rsid w:val="003C5DFE"/>
    <w:rsid w:val="003C6163"/>
    <w:rsid w:val="003C630E"/>
    <w:rsid w:val="003C6738"/>
    <w:rsid w:val="003C67E2"/>
    <w:rsid w:val="003C6BF0"/>
    <w:rsid w:val="003C6DF9"/>
    <w:rsid w:val="003C6E32"/>
    <w:rsid w:val="003C70BC"/>
    <w:rsid w:val="003C72A3"/>
    <w:rsid w:val="003C7C4D"/>
    <w:rsid w:val="003C7EB0"/>
    <w:rsid w:val="003D0916"/>
    <w:rsid w:val="003D09AC"/>
    <w:rsid w:val="003D0B27"/>
    <w:rsid w:val="003D13D1"/>
    <w:rsid w:val="003D21FE"/>
    <w:rsid w:val="003D23E6"/>
    <w:rsid w:val="003D2473"/>
    <w:rsid w:val="003D2A4C"/>
    <w:rsid w:val="003D2D96"/>
    <w:rsid w:val="003D32B5"/>
    <w:rsid w:val="003D3534"/>
    <w:rsid w:val="003D40DD"/>
    <w:rsid w:val="003D43E6"/>
    <w:rsid w:val="003D4403"/>
    <w:rsid w:val="003D4CC9"/>
    <w:rsid w:val="003D4E0C"/>
    <w:rsid w:val="003D4EA1"/>
    <w:rsid w:val="003D55FC"/>
    <w:rsid w:val="003D5643"/>
    <w:rsid w:val="003D59AB"/>
    <w:rsid w:val="003D5A47"/>
    <w:rsid w:val="003D5BC3"/>
    <w:rsid w:val="003D5CD1"/>
    <w:rsid w:val="003D5F13"/>
    <w:rsid w:val="003D6179"/>
    <w:rsid w:val="003D64BA"/>
    <w:rsid w:val="003D6885"/>
    <w:rsid w:val="003D69A1"/>
    <w:rsid w:val="003D6DDC"/>
    <w:rsid w:val="003D6E7B"/>
    <w:rsid w:val="003D70D8"/>
    <w:rsid w:val="003D791A"/>
    <w:rsid w:val="003D7CBD"/>
    <w:rsid w:val="003D7EF8"/>
    <w:rsid w:val="003D7F7A"/>
    <w:rsid w:val="003E0290"/>
    <w:rsid w:val="003E0708"/>
    <w:rsid w:val="003E08C9"/>
    <w:rsid w:val="003E1406"/>
    <w:rsid w:val="003E1941"/>
    <w:rsid w:val="003E19C9"/>
    <w:rsid w:val="003E1B16"/>
    <w:rsid w:val="003E1C71"/>
    <w:rsid w:val="003E1F4A"/>
    <w:rsid w:val="003E24AF"/>
    <w:rsid w:val="003E2610"/>
    <w:rsid w:val="003E2B92"/>
    <w:rsid w:val="003E2D1B"/>
    <w:rsid w:val="003E2EC6"/>
    <w:rsid w:val="003E2F2E"/>
    <w:rsid w:val="003E3907"/>
    <w:rsid w:val="003E3E13"/>
    <w:rsid w:val="003E4145"/>
    <w:rsid w:val="003E46C9"/>
    <w:rsid w:val="003E480F"/>
    <w:rsid w:val="003E5369"/>
    <w:rsid w:val="003E58CE"/>
    <w:rsid w:val="003E595F"/>
    <w:rsid w:val="003E5F6A"/>
    <w:rsid w:val="003E61A3"/>
    <w:rsid w:val="003E6477"/>
    <w:rsid w:val="003E67DC"/>
    <w:rsid w:val="003E6C6D"/>
    <w:rsid w:val="003E73D8"/>
    <w:rsid w:val="003F0760"/>
    <w:rsid w:val="003F105A"/>
    <w:rsid w:val="003F1072"/>
    <w:rsid w:val="003F12EB"/>
    <w:rsid w:val="003F16B8"/>
    <w:rsid w:val="003F28CF"/>
    <w:rsid w:val="003F3159"/>
    <w:rsid w:val="003F3249"/>
    <w:rsid w:val="003F371D"/>
    <w:rsid w:val="003F3E2E"/>
    <w:rsid w:val="003F3FE4"/>
    <w:rsid w:val="003F473C"/>
    <w:rsid w:val="003F4A40"/>
    <w:rsid w:val="003F5216"/>
    <w:rsid w:val="003F5C0A"/>
    <w:rsid w:val="003F60DD"/>
    <w:rsid w:val="003F61B9"/>
    <w:rsid w:val="003F64A4"/>
    <w:rsid w:val="003F657C"/>
    <w:rsid w:val="003F6DEC"/>
    <w:rsid w:val="003F6E0A"/>
    <w:rsid w:val="003F6EFE"/>
    <w:rsid w:val="003F6F17"/>
    <w:rsid w:val="003F6F7B"/>
    <w:rsid w:val="003F728D"/>
    <w:rsid w:val="003F79D1"/>
    <w:rsid w:val="003F7C33"/>
    <w:rsid w:val="003F7E27"/>
    <w:rsid w:val="003F7F78"/>
    <w:rsid w:val="0040000A"/>
    <w:rsid w:val="0040022B"/>
    <w:rsid w:val="004004B7"/>
    <w:rsid w:val="00400753"/>
    <w:rsid w:val="00400B29"/>
    <w:rsid w:val="00400B7C"/>
    <w:rsid w:val="00400D49"/>
    <w:rsid w:val="00400D56"/>
    <w:rsid w:val="00400EDF"/>
    <w:rsid w:val="00400F18"/>
    <w:rsid w:val="00400F79"/>
    <w:rsid w:val="0040101B"/>
    <w:rsid w:val="004013E5"/>
    <w:rsid w:val="004018E8"/>
    <w:rsid w:val="00401D99"/>
    <w:rsid w:val="00401F90"/>
    <w:rsid w:val="004028B0"/>
    <w:rsid w:val="00402969"/>
    <w:rsid w:val="00402B69"/>
    <w:rsid w:val="00402DB7"/>
    <w:rsid w:val="00402EA5"/>
    <w:rsid w:val="00402FFE"/>
    <w:rsid w:val="004030FC"/>
    <w:rsid w:val="004034B6"/>
    <w:rsid w:val="004035BD"/>
    <w:rsid w:val="00403854"/>
    <w:rsid w:val="004039A0"/>
    <w:rsid w:val="00403A76"/>
    <w:rsid w:val="004044AC"/>
    <w:rsid w:val="004044F3"/>
    <w:rsid w:val="004048D7"/>
    <w:rsid w:val="00404B10"/>
    <w:rsid w:val="00404EF6"/>
    <w:rsid w:val="004051F3"/>
    <w:rsid w:val="00405826"/>
    <w:rsid w:val="00405872"/>
    <w:rsid w:val="00405C56"/>
    <w:rsid w:val="00405DE4"/>
    <w:rsid w:val="00405E3A"/>
    <w:rsid w:val="00406832"/>
    <w:rsid w:val="00406B81"/>
    <w:rsid w:val="00406ED2"/>
    <w:rsid w:val="004070E0"/>
    <w:rsid w:val="004071DA"/>
    <w:rsid w:val="00407E4D"/>
    <w:rsid w:val="0041070E"/>
    <w:rsid w:val="004109DC"/>
    <w:rsid w:val="00410AEB"/>
    <w:rsid w:val="00410C02"/>
    <w:rsid w:val="00410F68"/>
    <w:rsid w:val="00410F87"/>
    <w:rsid w:val="00411008"/>
    <w:rsid w:val="0041107D"/>
    <w:rsid w:val="004112D1"/>
    <w:rsid w:val="00411393"/>
    <w:rsid w:val="004114C5"/>
    <w:rsid w:val="00411E21"/>
    <w:rsid w:val="0041200C"/>
    <w:rsid w:val="004121A5"/>
    <w:rsid w:val="0041280B"/>
    <w:rsid w:val="0041290C"/>
    <w:rsid w:val="00412FFE"/>
    <w:rsid w:val="00413160"/>
    <w:rsid w:val="0041365D"/>
    <w:rsid w:val="00414081"/>
    <w:rsid w:val="00414664"/>
    <w:rsid w:val="0041485B"/>
    <w:rsid w:val="00414978"/>
    <w:rsid w:val="00414D4A"/>
    <w:rsid w:val="0041502E"/>
    <w:rsid w:val="0041564C"/>
    <w:rsid w:val="0041569E"/>
    <w:rsid w:val="00415791"/>
    <w:rsid w:val="00416276"/>
    <w:rsid w:val="004163E5"/>
    <w:rsid w:val="00417317"/>
    <w:rsid w:val="00417B61"/>
    <w:rsid w:val="00417BB5"/>
    <w:rsid w:val="00417CBD"/>
    <w:rsid w:val="00417D59"/>
    <w:rsid w:val="00420123"/>
    <w:rsid w:val="0042012C"/>
    <w:rsid w:val="004201C5"/>
    <w:rsid w:val="00420577"/>
    <w:rsid w:val="00420596"/>
    <w:rsid w:val="00420F1E"/>
    <w:rsid w:val="00420FD4"/>
    <w:rsid w:val="0042113D"/>
    <w:rsid w:val="00421AAE"/>
    <w:rsid w:val="00422091"/>
    <w:rsid w:val="004224F0"/>
    <w:rsid w:val="004227B6"/>
    <w:rsid w:val="00422B5B"/>
    <w:rsid w:val="00422D64"/>
    <w:rsid w:val="00422E48"/>
    <w:rsid w:val="0042302B"/>
    <w:rsid w:val="0042383B"/>
    <w:rsid w:val="0042414B"/>
    <w:rsid w:val="004241C0"/>
    <w:rsid w:val="004242E0"/>
    <w:rsid w:val="00424396"/>
    <w:rsid w:val="0042483E"/>
    <w:rsid w:val="00424922"/>
    <w:rsid w:val="00424A90"/>
    <w:rsid w:val="00424B80"/>
    <w:rsid w:val="00425162"/>
    <w:rsid w:val="0042542C"/>
    <w:rsid w:val="00425563"/>
    <w:rsid w:val="0042593E"/>
    <w:rsid w:val="00425DAD"/>
    <w:rsid w:val="00425FE1"/>
    <w:rsid w:val="004262D1"/>
    <w:rsid w:val="00426688"/>
    <w:rsid w:val="004269F5"/>
    <w:rsid w:val="00426AE8"/>
    <w:rsid w:val="00426B8F"/>
    <w:rsid w:val="004270AB"/>
    <w:rsid w:val="0042715C"/>
    <w:rsid w:val="004274B2"/>
    <w:rsid w:val="00427A53"/>
    <w:rsid w:val="004300F7"/>
    <w:rsid w:val="0043068E"/>
    <w:rsid w:val="004307A5"/>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67"/>
    <w:rsid w:val="00433E7E"/>
    <w:rsid w:val="004340AA"/>
    <w:rsid w:val="0043426F"/>
    <w:rsid w:val="004349C1"/>
    <w:rsid w:val="00434A7C"/>
    <w:rsid w:val="004355A3"/>
    <w:rsid w:val="0043564A"/>
    <w:rsid w:val="00435806"/>
    <w:rsid w:val="004364FA"/>
    <w:rsid w:val="00436907"/>
    <w:rsid w:val="00437250"/>
    <w:rsid w:val="004374AF"/>
    <w:rsid w:val="00437A0A"/>
    <w:rsid w:val="00437D15"/>
    <w:rsid w:val="00440309"/>
    <w:rsid w:val="00440340"/>
    <w:rsid w:val="004419C5"/>
    <w:rsid w:val="0044212E"/>
    <w:rsid w:val="00442794"/>
    <w:rsid w:val="004427FD"/>
    <w:rsid w:val="00442F74"/>
    <w:rsid w:val="00443915"/>
    <w:rsid w:val="00443B72"/>
    <w:rsid w:val="00443E33"/>
    <w:rsid w:val="00443F55"/>
    <w:rsid w:val="0044430B"/>
    <w:rsid w:val="0044486D"/>
    <w:rsid w:val="0044497C"/>
    <w:rsid w:val="00444A84"/>
    <w:rsid w:val="00444B22"/>
    <w:rsid w:val="0044532C"/>
    <w:rsid w:val="004456AC"/>
    <w:rsid w:val="0044594E"/>
    <w:rsid w:val="00445A39"/>
    <w:rsid w:val="0044624E"/>
    <w:rsid w:val="0044681E"/>
    <w:rsid w:val="00446A68"/>
    <w:rsid w:val="004471B0"/>
    <w:rsid w:val="004472BC"/>
    <w:rsid w:val="0044751F"/>
    <w:rsid w:val="0044795D"/>
    <w:rsid w:val="00447AE6"/>
    <w:rsid w:val="00447B9B"/>
    <w:rsid w:val="00447E07"/>
    <w:rsid w:val="00447F77"/>
    <w:rsid w:val="0045012C"/>
    <w:rsid w:val="00450A8A"/>
    <w:rsid w:val="00450D78"/>
    <w:rsid w:val="004512CB"/>
    <w:rsid w:val="00451698"/>
    <w:rsid w:val="004523D7"/>
    <w:rsid w:val="00452489"/>
    <w:rsid w:val="0045301C"/>
    <w:rsid w:val="0045303D"/>
    <w:rsid w:val="00453589"/>
    <w:rsid w:val="00453958"/>
    <w:rsid w:val="00453B3E"/>
    <w:rsid w:val="00453CAD"/>
    <w:rsid w:val="00454010"/>
    <w:rsid w:val="00454269"/>
    <w:rsid w:val="004542D4"/>
    <w:rsid w:val="00454313"/>
    <w:rsid w:val="004543AE"/>
    <w:rsid w:val="004545A6"/>
    <w:rsid w:val="00454D8A"/>
    <w:rsid w:val="00455170"/>
    <w:rsid w:val="00455DB8"/>
    <w:rsid w:val="00455DFB"/>
    <w:rsid w:val="00456042"/>
    <w:rsid w:val="004562BC"/>
    <w:rsid w:val="00456861"/>
    <w:rsid w:val="00456A8A"/>
    <w:rsid w:val="00456E55"/>
    <w:rsid w:val="00457206"/>
    <w:rsid w:val="0045729D"/>
    <w:rsid w:val="00457313"/>
    <w:rsid w:val="004578BE"/>
    <w:rsid w:val="00457A80"/>
    <w:rsid w:val="00460AE5"/>
    <w:rsid w:val="00460E85"/>
    <w:rsid w:val="004611E5"/>
    <w:rsid w:val="004612E9"/>
    <w:rsid w:val="00461663"/>
    <w:rsid w:val="00461AF7"/>
    <w:rsid w:val="00461C0A"/>
    <w:rsid w:val="00461C91"/>
    <w:rsid w:val="00462579"/>
    <w:rsid w:val="004625D3"/>
    <w:rsid w:val="0046269D"/>
    <w:rsid w:val="00462CC9"/>
    <w:rsid w:val="004633F1"/>
    <w:rsid w:val="00463AFF"/>
    <w:rsid w:val="0046470A"/>
    <w:rsid w:val="004647FA"/>
    <w:rsid w:val="00464C8E"/>
    <w:rsid w:val="004651A4"/>
    <w:rsid w:val="00465638"/>
    <w:rsid w:val="00465AF6"/>
    <w:rsid w:val="00465C6A"/>
    <w:rsid w:val="00465D13"/>
    <w:rsid w:val="00465D47"/>
    <w:rsid w:val="00466213"/>
    <w:rsid w:val="00466D4B"/>
    <w:rsid w:val="00466DA3"/>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C62"/>
    <w:rsid w:val="004737C5"/>
    <w:rsid w:val="00473C22"/>
    <w:rsid w:val="00473E68"/>
    <w:rsid w:val="004742CE"/>
    <w:rsid w:val="0047486F"/>
    <w:rsid w:val="00474EBA"/>
    <w:rsid w:val="00475036"/>
    <w:rsid w:val="004759F9"/>
    <w:rsid w:val="00475A60"/>
    <w:rsid w:val="00475A7E"/>
    <w:rsid w:val="00475A90"/>
    <w:rsid w:val="00475D18"/>
    <w:rsid w:val="00476003"/>
    <w:rsid w:val="0047601B"/>
    <w:rsid w:val="00476035"/>
    <w:rsid w:val="00476322"/>
    <w:rsid w:val="004767D6"/>
    <w:rsid w:val="004768D5"/>
    <w:rsid w:val="004772CA"/>
    <w:rsid w:val="00477996"/>
    <w:rsid w:val="00477DB0"/>
    <w:rsid w:val="00477F00"/>
    <w:rsid w:val="004801A8"/>
    <w:rsid w:val="0048046E"/>
    <w:rsid w:val="0048058E"/>
    <w:rsid w:val="0048060C"/>
    <w:rsid w:val="00480798"/>
    <w:rsid w:val="00480A60"/>
    <w:rsid w:val="00480C91"/>
    <w:rsid w:val="0048105E"/>
    <w:rsid w:val="0048107A"/>
    <w:rsid w:val="004811FA"/>
    <w:rsid w:val="004813B8"/>
    <w:rsid w:val="0048168E"/>
    <w:rsid w:val="004816D4"/>
    <w:rsid w:val="004818EC"/>
    <w:rsid w:val="00481ABB"/>
    <w:rsid w:val="00481CEC"/>
    <w:rsid w:val="00481D0A"/>
    <w:rsid w:val="00481E06"/>
    <w:rsid w:val="00481FF6"/>
    <w:rsid w:val="0048228F"/>
    <w:rsid w:val="004828B7"/>
    <w:rsid w:val="00482A51"/>
    <w:rsid w:val="00482B3F"/>
    <w:rsid w:val="00482CA6"/>
    <w:rsid w:val="00482D5A"/>
    <w:rsid w:val="00483087"/>
    <w:rsid w:val="0048337B"/>
    <w:rsid w:val="0048339E"/>
    <w:rsid w:val="004835E8"/>
    <w:rsid w:val="00484ABE"/>
    <w:rsid w:val="004852FD"/>
    <w:rsid w:val="00485395"/>
    <w:rsid w:val="00485633"/>
    <w:rsid w:val="0048568F"/>
    <w:rsid w:val="0048572E"/>
    <w:rsid w:val="0048596F"/>
    <w:rsid w:val="00485DC9"/>
    <w:rsid w:val="00485E81"/>
    <w:rsid w:val="00487156"/>
    <w:rsid w:val="004874BB"/>
    <w:rsid w:val="00487530"/>
    <w:rsid w:val="00487737"/>
    <w:rsid w:val="00487A36"/>
    <w:rsid w:val="00487A9C"/>
    <w:rsid w:val="00487B04"/>
    <w:rsid w:val="00487B56"/>
    <w:rsid w:val="00487ECF"/>
    <w:rsid w:val="004905E0"/>
    <w:rsid w:val="0049069A"/>
    <w:rsid w:val="00490942"/>
    <w:rsid w:val="00490EBB"/>
    <w:rsid w:val="00491230"/>
    <w:rsid w:val="004919CA"/>
    <w:rsid w:val="00491A0C"/>
    <w:rsid w:val="00491B0D"/>
    <w:rsid w:val="00491C82"/>
    <w:rsid w:val="004920B7"/>
    <w:rsid w:val="004922C0"/>
    <w:rsid w:val="00492574"/>
    <w:rsid w:val="00492CB8"/>
    <w:rsid w:val="004933C8"/>
    <w:rsid w:val="004935C4"/>
    <w:rsid w:val="00493BCB"/>
    <w:rsid w:val="00493D9F"/>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875"/>
    <w:rsid w:val="00497A23"/>
    <w:rsid w:val="00497D16"/>
    <w:rsid w:val="004A065F"/>
    <w:rsid w:val="004A0B5F"/>
    <w:rsid w:val="004A0BF6"/>
    <w:rsid w:val="004A0E0C"/>
    <w:rsid w:val="004A0F23"/>
    <w:rsid w:val="004A0FB5"/>
    <w:rsid w:val="004A1B58"/>
    <w:rsid w:val="004A1B85"/>
    <w:rsid w:val="004A1C6D"/>
    <w:rsid w:val="004A1D1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E38"/>
    <w:rsid w:val="004A75D1"/>
    <w:rsid w:val="004A762E"/>
    <w:rsid w:val="004A7AC2"/>
    <w:rsid w:val="004A7F15"/>
    <w:rsid w:val="004B01C0"/>
    <w:rsid w:val="004B03FA"/>
    <w:rsid w:val="004B09A2"/>
    <w:rsid w:val="004B0D01"/>
    <w:rsid w:val="004B1313"/>
    <w:rsid w:val="004B186E"/>
    <w:rsid w:val="004B1D4E"/>
    <w:rsid w:val="004B20A9"/>
    <w:rsid w:val="004B234F"/>
    <w:rsid w:val="004B282D"/>
    <w:rsid w:val="004B29E0"/>
    <w:rsid w:val="004B2DF5"/>
    <w:rsid w:val="004B3056"/>
    <w:rsid w:val="004B32A1"/>
    <w:rsid w:val="004B34D6"/>
    <w:rsid w:val="004B370C"/>
    <w:rsid w:val="004B3E62"/>
    <w:rsid w:val="004B4572"/>
    <w:rsid w:val="004B46D8"/>
    <w:rsid w:val="004B4996"/>
    <w:rsid w:val="004B5015"/>
    <w:rsid w:val="004B50AD"/>
    <w:rsid w:val="004B581E"/>
    <w:rsid w:val="004B59E2"/>
    <w:rsid w:val="004B5AF6"/>
    <w:rsid w:val="004B6005"/>
    <w:rsid w:val="004B600C"/>
    <w:rsid w:val="004B6012"/>
    <w:rsid w:val="004B67A7"/>
    <w:rsid w:val="004B6D1E"/>
    <w:rsid w:val="004B6D9E"/>
    <w:rsid w:val="004B6F82"/>
    <w:rsid w:val="004B72C6"/>
    <w:rsid w:val="004B7436"/>
    <w:rsid w:val="004B7969"/>
    <w:rsid w:val="004B7B36"/>
    <w:rsid w:val="004C07E9"/>
    <w:rsid w:val="004C0962"/>
    <w:rsid w:val="004C0BDA"/>
    <w:rsid w:val="004C0CEE"/>
    <w:rsid w:val="004C11FB"/>
    <w:rsid w:val="004C1563"/>
    <w:rsid w:val="004C160C"/>
    <w:rsid w:val="004C19AC"/>
    <w:rsid w:val="004C1AEC"/>
    <w:rsid w:val="004C1F61"/>
    <w:rsid w:val="004C1F9B"/>
    <w:rsid w:val="004C224C"/>
    <w:rsid w:val="004C2336"/>
    <w:rsid w:val="004C25D8"/>
    <w:rsid w:val="004C2649"/>
    <w:rsid w:val="004C278E"/>
    <w:rsid w:val="004C2F93"/>
    <w:rsid w:val="004C31D2"/>
    <w:rsid w:val="004C333A"/>
    <w:rsid w:val="004C4348"/>
    <w:rsid w:val="004C4B5D"/>
    <w:rsid w:val="004C4C3E"/>
    <w:rsid w:val="004C4D42"/>
    <w:rsid w:val="004C61D5"/>
    <w:rsid w:val="004C6467"/>
    <w:rsid w:val="004C64A2"/>
    <w:rsid w:val="004C6502"/>
    <w:rsid w:val="004C67E2"/>
    <w:rsid w:val="004C6B2D"/>
    <w:rsid w:val="004C7250"/>
    <w:rsid w:val="004C72DF"/>
    <w:rsid w:val="004C74B5"/>
    <w:rsid w:val="004C786F"/>
    <w:rsid w:val="004C7F05"/>
    <w:rsid w:val="004D031E"/>
    <w:rsid w:val="004D0809"/>
    <w:rsid w:val="004D092C"/>
    <w:rsid w:val="004D09C1"/>
    <w:rsid w:val="004D0A32"/>
    <w:rsid w:val="004D0C00"/>
    <w:rsid w:val="004D12A0"/>
    <w:rsid w:val="004D1745"/>
    <w:rsid w:val="004D1C31"/>
    <w:rsid w:val="004D24BE"/>
    <w:rsid w:val="004D2593"/>
    <w:rsid w:val="004D2EDC"/>
    <w:rsid w:val="004D2F54"/>
    <w:rsid w:val="004D3073"/>
    <w:rsid w:val="004D338C"/>
    <w:rsid w:val="004D35A1"/>
    <w:rsid w:val="004D3C4E"/>
    <w:rsid w:val="004D3D48"/>
    <w:rsid w:val="004D4376"/>
    <w:rsid w:val="004D461F"/>
    <w:rsid w:val="004D4981"/>
    <w:rsid w:val="004D4E03"/>
    <w:rsid w:val="004D4E3C"/>
    <w:rsid w:val="004D4E96"/>
    <w:rsid w:val="004D5757"/>
    <w:rsid w:val="004D69F0"/>
    <w:rsid w:val="004D69FF"/>
    <w:rsid w:val="004D6D68"/>
    <w:rsid w:val="004D6DC5"/>
    <w:rsid w:val="004D6EE8"/>
    <w:rsid w:val="004D7448"/>
    <w:rsid w:val="004D79E2"/>
    <w:rsid w:val="004D79FA"/>
    <w:rsid w:val="004D7A47"/>
    <w:rsid w:val="004D7B35"/>
    <w:rsid w:val="004D7F4C"/>
    <w:rsid w:val="004D7F4F"/>
    <w:rsid w:val="004E034A"/>
    <w:rsid w:val="004E072B"/>
    <w:rsid w:val="004E078A"/>
    <w:rsid w:val="004E0A16"/>
    <w:rsid w:val="004E0A1E"/>
    <w:rsid w:val="004E1129"/>
    <w:rsid w:val="004E188F"/>
    <w:rsid w:val="004E1D70"/>
    <w:rsid w:val="004E1E0C"/>
    <w:rsid w:val="004E1FAA"/>
    <w:rsid w:val="004E248F"/>
    <w:rsid w:val="004E3382"/>
    <w:rsid w:val="004E35E5"/>
    <w:rsid w:val="004E3674"/>
    <w:rsid w:val="004E383D"/>
    <w:rsid w:val="004E3AAB"/>
    <w:rsid w:val="004E4281"/>
    <w:rsid w:val="004E450D"/>
    <w:rsid w:val="004E4C08"/>
    <w:rsid w:val="004E56F3"/>
    <w:rsid w:val="004E5CB1"/>
    <w:rsid w:val="004E603F"/>
    <w:rsid w:val="004E6286"/>
    <w:rsid w:val="004E6E4D"/>
    <w:rsid w:val="004E7252"/>
    <w:rsid w:val="004E758E"/>
    <w:rsid w:val="004E769D"/>
    <w:rsid w:val="004E7AD9"/>
    <w:rsid w:val="004E7BE4"/>
    <w:rsid w:val="004F025C"/>
    <w:rsid w:val="004F031A"/>
    <w:rsid w:val="004F0E17"/>
    <w:rsid w:val="004F145B"/>
    <w:rsid w:val="004F1711"/>
    <w:rsid w:val="004F1C19"/>
    <w:rsid w:val="004F1FBB"/>
    <w:rsid w:val="004F2022"/>
    <w:rsid w:val="004F2030"/>
    <w:rsid w:val="004F2225"/>
    <w:rsid w:val="004F2647"/>
    <w:rsid w:val="004F2A12"/>
    <w:rsid w:val="004F2AEE"/>
    <w:rsid w:val="004F2DD8"/>
    <w:rsid w:val="004F3334"/>
    <w:rsid w:val="004F33C7"/>
    <w:rsid w:val="004F340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708F"/>
    <w:rsid w:val="004F72C3"/>
    <w:rsid w:val="004F775A"/>
    <w:rsid w:val="004F7B48"/>
    <w:rsid w:val="004F7B78"/>
    <w:rsid w:val="00500053"/>
    <w:rsid w:val="00500237"/>
    <w:rsid w:val="0050027F"/>
    <w:rsid w:val="0050076E"/>
    <w:rsid w:val="0050103B"/>
    <w:rsid w:val="005015EC"/>
    <w:rsid w:val="00501847"/>
    <w:rsid w:val="0050294C"/>
    <w:rsid w:val="00502DAD"/>
    <w:rsid w:val="00502EB5"/>
    <w:rsid w:val="00502FFD"/>
    <w:rsid w:val="005032C2"/>
    <w:rsid w:val="005034E0"/>
    <w:rsid w:val="005037AE"/>
    <w:rsid w:val="0050437D"/>
    <w:rsid w:val="005045C4"/>
    <w:rsid w:val="00505184"/>
    <w:rsid w:val="005052D7"/>
    <w:rsid w:val="005053BB"/>
    <w:rsid w:val="00505833"/>
    <w:rsid w:val="00505BE0"/>
    <w:rsid w:val="00505F62"/>
    <w:rsid w:val="005060F4"/>
    <w:rsid w:val="00506103"/>
    <w:rsid w:val="00506239"/>
    <w:rsid w:val="0050688E"/>
    <w:rsid w:val="005072EB"/>
    <w:rsid w:val="005074C3"/>
    <w:rsid w:val="00507509"/>
    <w:rsid w:val="00507699"/>
    <w:rsid w:val="005077EF"/>
    <w:rsid w:val="00507DFF"/>
    <w:rsid w:val="0051002E"/>
    <w:rsid w:val="00510534"/>
    <w:rsid w:val="0051083C"/>
    <w:rsid w:val="0051091B"/>
    <w:rsid w:val="00510A41"/>
    <w:rsid w:val="00510B2E"/>
    <w:rsid w:val="00510CCE"/>
    <w:rsid w:val="00510FEE"/>
    <w:rsid w:val="005112B1"/>
    <w:rsid w:val="00511916"/>
    <w:rsid w:val="00511975"/>
    <w:rsid w:val="00511DEF"/>
    <w:rsid w:val="00511FFE"/>
    <w:rsid w:val="005122BE"/>
    <w:rsid w:val="005124E0"/>
    <w:rsid w:val="00512A1D"/>
    <w:rsid w:val="00512A49"/>
    <w:rsid w:val="005133B7"/>
    <w:rsid w:val="0051398F"/>
    <w:rsid w:val="00513A38"/>
    <w:rsid w:val="00513D78"/>
    <w:rsid w:val="0051477B"/>
    <w:rsid w:val="00514E46"/>
    <w:rsid w:val="00515125"/>
    <w:rsid w:val="00515407"/>
    <w:rsid w:val="00515A05"/>
    <w:rsid w:val="00515A54"/>
    <w:rsid w:val="005173E0"/>
    <w:rsid w:val="005175D2"/>
    <w:rsid w:val="005177F4"/>
    <w:rsid w:val="005179BE"/>
    <w:rsid w:val="00517A5B"/>
    <w:rsid w:val="00517A98"/>
    <w:rsid w:val="00517E86"/>
    <w:rsid w:val="005202BC"/>
    <w:rsid w:val="005202C5"/>
    <w:rsid w:val="005204D6"/>
    <w:rsid w:val="00520768"/>
    <w:rsid w:val="00520944"/>
    <w:rsid w:val="00520E27"/>
    <w:rsid w:val="0052142A"/>
    <w:rsid w:val="005214FC"/>
    <w:rsid w:val="005216DF"/>
    <w:rsid w:val="00521862"/>
    <w:rsid w:val="00521CC7"/>
    <w:rsid w:val="00522041"/>
    <w:rsid w:val="005223B9"/>
    <w:rsid w:val="005224F4"/>
    <w:rsid w:val="005229E0"/>
    <w:rsid w:val="00522C4F"/>
    <w:rsid w:val="00522D23"/>
    <w:rsid w:val="00522FFA"/>
    <w:rsid w:val="0052324C"/>
    <w:rsid w:val="005233B1"/>
    <w:rsid w:val="0052350B"/>
    <w:rsid w:val="00523687"/>
    <w:rsid w:val="00523A10"/>
    <w:rsid w:val="00523B4A"/>
    <w:rsid w:val="0052415D"/>
    <w:rsid w:val="00524282"/>
    <w:rsid w:val="005247E5"/>
    <w:rsid w:val="00525B53"/>
    <w:rsid w:val="005261ED"/>
    <w:rsid w:val="005262E3"/>
    <w:rsid w:val="00526FF6"/>
    <w:rsid w:val="005270A8"/>
    <w:rsid w:val="00527850"/>
    <w:rsid w:val="00527C23"/>
    <w:rsid w:val="00527D55"/>
    <w:rsid w:val="00527DB3"/>
    <w:rsid w:val="00530535"/>
    <w:rsid w:val="005305C6"/>
    <w:rsid w:val="00530880"/>
    <w:rsid w:val="00530C93"/>
    <w:rsid w:val="00531228"/>
    <w:rsid w:val="0053241B"/>
    <w:rsid w:val="005325CE"/>
    <w:rsid w:val="005330A1"/>
    <w:rsid w:val="00533259"/>
    <w:rsid w:val="0053362E"/>
    <w:rsid w:val="00533E4C"/>
    <w:rsid w:val="00533E78"/>
    <w:rsid w:val="00534103"/>
    <w:rsid w:val="00534A25"/>
    <w:rsid w:val="00534D53"/>
    <w:rsid w:val="00534D9E"/>
    <w:rsid w:val="00534E67"/>
    <w:rsid w:val="005354AA"/>
    <w:rsid w:val="00535CEE"/>
    <w:rsid w:val="00536361"/>
    <w:rsid w:val="005369A6"/>
    <w:rsid w:val="0053725E"/>
    <w:rsid w:val="00537701"/>
    <w:rsid w:val="005379BA"/>
    <w:rsid w:val="00540029"/>
    <w:rsid w:val="00540206"/>
    <w:rsid w:val="00540C04"/>
    <w:rsid w:val="00540CFB"/>
    <w:rsid w:val="0054114D"/>
    <w:rsid w:val="00541185"/>
    <w:rsid w:val="00541675"/>
    <w:rsid w:val="005420FA"/>
    <w:rsid w:val="0054276F"/>
    <w:rsid w:val="00542879"/>
    <w:rsid w:val="00542AFB"/>
    <w:rsid w:val="00542BD9"/>
    <w:rsid w:val="00542E8F"/>
    <w:rsid w:val="00542EFB"/>
    <w:rsid w:val="00542F99"/>
    <w:rsid w:val="005430DB"/>
    <w:rsid w:val="005430E8"/>
    <w:rsid w:val="0054339F"/>
    <w:rsid w:val="0054359B"/>
    <w:rsid w:val="00543BFA"/>
    <w:rsid w:val="00543E3F"/>
    <w:rsid w:val="0054427A"/>
    <w:rsid w:val="0054466C"/>
    <w:rsid w:val="00544731"/>
    <w:rsid w:val="0054487D"/>
    <w:rsid w:val="00544AFF"/>
    <w:rsid w:val="00544CA5"/>
    <w:rsid w:val="00544D07"/>
    <w:rsid w:val="00544DEF"/>
    <w:rsid w:val="005450EA"/>
    <w:rsid w:val="005452D2"/>
    <w:rsid w:val="00545B00"/>
    <w:rsid w:val="00545F4A"/>
    <w:rsid w:val="00546677"/>
    <w:rsid w:val="0054689C"/>
    <w:rsid w:val="00546B52"/>
    <w:rsid w:val="00547586"/>
    <w:rsid w:val="00547B94"/>
    <w:rsid w:val="00547D03"/>
    <w:rsid w:val="00550472"/>
    <w:rsid w:val="00550902"/>
    <w:rsid w:val="00551509"/>
    <w:rsid w:val="00551F1C"/>
    <w:rsid w:val="005521B2"/>
    <w:rsid w:val="005528D6"/>
    <w:rsid w:val="005528F0"/>
    <w:rsid w:val="00552DFC"/>
    <w:rsid w:val="00553187"/>
    <w:rsid w:val="00553376"/>
    <w:rsid w:val="005533D0"/>
    <w:rsid w:val="005535DE"/>
    <w:rsid w:val="00553AFB"/>
    <w:rsid w:val="00553DAD"/>
    <w:rsid w:val="00554360"/>
    <w:rsid w:val="005543DB"/>
    <w:rsid w:val="00554B4A"/>
    <w:rsid w:val="00554BFB"/>
    <w:rsid w:val="005551B4"/>
    <w:rsid w:val="005552AA"/>
    <w:rsid w:val="00555FB8"/>
    <w:rsid w:val="0055613A"/>
    <w:rsid w:val="0055614D"/>
    <w:rsid w:val="00557324"/>
    <w:rsid w:val="0055799E"/>
    <w:rsid w:val="005579BB"/>
    <w:rsid w:val="00560A66"/>
    <w:rsid w:val="00560DF4"/>
    <w:rsid w:val="005610C6"/>
    <w:rsid w:val="0056162E"/>
    <w:rsid w:val="00561C41"/>
    <w:rsid w:val="00562466"/>
    <w:rsid w:val="00562727"/>
    <w:rsid w:val="005627ED"/>
    <w:rsid w:val="00562920"/>
    <w:rsid w:val="00562A6B"/>
    <w:rsid w:val="00563223"/>
    <w:rsid w:val="005637E7"/>
    <w:rsid w:val="0056381E"/>
    <w:rsid w:val="0056385F"/>
    <w:rsid w:val="00563D46"/>
    <w:rsid w:val="00563DB6"/>
    <w:rsid w:val="00563DEA"/>
    <w:rsid w:val="00563F43"/>
    <w:rsid w:val="00564351"/>
    <w:rsid w:val="0056530E"/>
    <w:rsid w:val="0056557A"/>
    <w:rsid w:val="0056579A"/>
    <w:rsid w:val="00565BC9"/>
    <w:rsid w:val="005662D0"/>
    <w:rsid w:val="005663E2"/>
    <w:rsid w:val="005665D3"/>
    <w:rsid w:val="00566952"/>
    <w:rsid w:val="005669C3"/>
    <w:rsid w:val="00566C5A"/>
    <w:rsid w:val="00566D3E"/>
    <w:rsid w:val="0056778D"/>
    <w:rsid w:val="005677C2"/>
    <w:rsid w:val="005679F0"/>
    <w:rsid w:val="0057046B"/>
    <w:rsid w:val="00570608"/>
    <w:rsid w:val="00570A5B"/>
    <w:rsid w:val="00570B69"/>
    <w:rsid w:val="00570FA3"/>
    <w:rsid w:val="0057110A"/>
    <w:rsid w:val="0057127C"/>
    <w:rsid w:val="00571302"/>
    <w:rsid w:val="00571FCD"/>
    <w:rsid w:val="005724FF"/>
    <w:rsid w:val="00572668"/>
    <w:rsid w:val="00572B70"/>
    <w:rsid w:val="00573914"/>
    <w:rsid w:val="00573C84"/>
    <w:rsid w:val="00573EE0"/>
    <w:rsid w:val="00573FFB"/>
    <w:rsid w:val="0057413E"/>
    <w:rsid w:val="005741A2"/>
    <w:rsid w:val="00574368"/>
    <w:rsid w:val="005743F1"/>
    <w:rsid w:val="00574CA3"/>
    <w:rsid w:val="00574DD3"/>
    <w:rsid w:val="00574FA1"/>
    <w:rsid w:val="005750E8"/>
    <w:rsid w:val="00575503"/>
    <w:rsid w:val="0057567D"/>
    <w:rsid w:val="00575DE1"/>
    <w:rsid w:val="00576053"/>
    <w:rsid w:val="0057639C"/>
    <w:rsid w:val="00576431"/>
    <w:rsid w:val="0057681B"/>
    <w:rsid w:val="00576AE4"/>
    <w:rsid w:val="00577309"/>
    <w:rsid w:val="00577E1C"/>
    <w:rsid w:val="00580374"/>
    <w:rsid w:val="005803C0"/>
    <w:rsid w:val="00580C7E"/>
    <w:rsid w:val="005812A6"/>
    <w:rsid w:val="005813DD"/>
    <w:rsid w:val="00581467"/>
    <w:rsid w:val="00581A68"/>
    <w:rsid w:val="00581EEE"/>
    <w:rsid w:val="005826BB"/>
    <w:rsid w:val="00582AB7"/>
    <w:rsid w:val="00582BE0"/>
    <w:rsid w:val="00582DAC"/>
    <w:rsid w:val="005830CF"/>
    <w:rsid w:val="005833E1"/>
    <w:rsid w:val="00583572"/>
    <w:rsid w:val="00583E50"/>
    <w:rsid w:val="0058415B"/>
    <w:rsid w:val="0058422C"/>
    <w:rsid w:val="00584425"/>
    <w:rsid w:val="00584E7C"/>
    <w:rsid w:val="00584E83"/>
    <w:rsid w:val="005850C1"/>
    <w:rsid w:val="0058510A"/>
    <w:rsid w:val="0058550E"/>
    <w:rsid w:val="00585901"/>
    <w:rsid w:val="00585C32"/>
    <w:rsid w:val="00586316"/>
    <w:rsid w:val="005864CF"/>
    <w:rsid w:val="00586946"/>
    <w:rsid w:val="00587C46"/>
    <w:rsid w:val="00587D1A"/>
    <w:rsid w:val="00587E12"/>
    <w:rsid w:val="00590022"/>
    <w:rsid w:val="00590182"/>
    <w:rsid w:val="0059036E"/>
    <w:rsid w:val="005903BB"/>
    <w:rsid w:val="00590EC5"/>
    <w:rsid w:val="0059101F"/>
    <w:rsid w:val="00591349"/>
    <w:rsid w:val="005916DE"/>
    <w:rsid w:val="005917AF"/>
    <w:rsid w:val="0059247E"/>
    <w:rsid w:val="00592842"/>
    <w:rsid w:val="00592C67"/>
    <w:rsid w:val="0059333D"/>
    <w:rsid w:val="00593352"/>
    <w:rsid w:val="005942BC"/>
    <w:rsid w:val="005945E7"/>
    <w:rsid w:val="00594845"/>
    <w:rsid w:val="00594AB6"/>
    <w:rsid w:val="00594CAE"/>
    <w:rsid w:val="00594EFC"/>
    <w:rsid w:val="00594F12"/>
    <w:rsid w:val="00595067"/>
    <w:rsid w:val="00595100"/>
    <w:rsid w:val="0059542C"/>
    <w:rsid w:val="005960DB"/>
    <w:rsid w:val="0059641C"/>
    <w:rsid w:val="00597787"/>
    <w:rsid w:val="00597AA2"/>
    <w:rsid w:val="005A036A"/>
    <w:rsid w:val="005A0590"/>
    <w:rsid w:val="005A08C1"/>
    <w:rsid w:val="005A092D"/>
    <w:rsid w:val="005A09B4"/>
    <w:rsid w:val="005A0CFE"/>
    <w:rsid w:val="005A1230"/>
    <w:rsid w:val="005A13F4"/>
    <w:rsid w:val="005A19FB"/>
    <w:rsid w:val="005A1FB7"/>
    <w:rsid w:val="005A23C9"/>
    <w:rsid w:val="005A25A4"/>
    <w:rsid w:val="005A31C0"/>
    <w:rsid w:val="005A360F"/>
    <w:rsid w:val="005A387B"/>
    <w:rsid w:val="005A3930"/>
    <w:rsid w:val="005A3ECD"/>
    <w:rsid w:val="005A3F00"/>
    <w:rsid w:val="005A4609"/>
    <w:rsid w:val="005A463F"/>
    <w:rsid w:val="005A48B7"/>
    <w:rsid w:val="005A4E0F"/>
    <w:rsid w:val="005A528B"/>
    <w:rsid w:val="005A5401"/>
    <w:rsid w:val="005A56C2"/>
    <w:rsid w:val="005A5BAF"/>
    <w:rsid w:val="005A5DDB"/>
    <w:rsid w:val="005A66AE"/>
    <w:rsid w:val="005A676D"/>
    <w:rsid w:val="005A6BD7"/>
    <w:rsid w:val="005A6D2B"/>
    <w:rsid w:val="005A6DC1"/>
    <w:rsid w:val="005A716E"/>
    <w:rsid w:val="005A71BD"/>
    <w:rsid w:val="005A7862"/>
    <w:rsid w:val="005B032D"/>
    <w:rsid w:val="005B0BDF"/>
    <w:rsid w:val="005B0CFB"/>
    <w:rsid w:val="005B1292"/>
    <w:rsid w:val="005B13B0"/>
    <w:rsid w:val="005B14FE"/>
    <w:rsid w:val="005B1A8C"/>
    <w:rsid w:val="005B1DC6"/>
    <w:rsid w:val="005B1E83"/>
    <w:rsid w:val="005B222E"/>
    <w:rsid w:val="005B22D2"/>
    <w:rsid w:val="005B24F1"/>
    <w:rsid w:val="005B2730"/>
    <w:rsid w:val="005B27A2"/>
    <w:rsid w:val="005B2CAA"/>
    <w:rsid w:val="005B2DE6"/>
    <w:rsid w:val="005B2DFC"/>
    <w:rsid w:val="005B3242"/>
    <w:rsid w:val="005B3489"/>
    <w:rsid w:val="005B355C"/>
    <w:rsid w:val="005B3CED"/>
    <w:rsid w:val="005B3DC6"/>
    <w:rsid w:val="005B434B"/>
    <w:rsid w:val="005B47A7"/>
    <w:rsid w:val="005B47C0"/>
    <w:rsid w:val="005B47DE"/>
    <w:rsid w:val="005B5091"/>
    <w:rsid w:val="005B5128"/>
    <w:rsid w:val="005B533C"/>
    <w:rsid w:val="005B55EE"/>
    <w:rsid w:val="005B58D7"/>
    <w:rsid w:val="005B5929"/>
    <w:rsid w:val="005B5B39"/>
    <w:rsid w:val="005B60B5"/>
    <w:rsid w:val="005B630C"/>
    <w:rsid w:val="005B6902"/>
    <w:rsid w:val="005B6A56"/>
    <w:rsid w:val="005B6B42"/>
    <w:rsid w:val="005B6C7F"/>
    <w:rsid w:val="005B74C9"/>
    <w:rsid w:val="005B7BF3"/>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B86"/>
    <w:rsid w:val="005C336D"/>
    <w:rsid w:val="005C340B"/>
    <w:rsid w:val="005C4465"/>
    <w:rsid w:val="005C469A"/>
    <w:rsid w:val="005C4769"/>
    <w:rsid w:val="005C486B"/>
    <w:rsid w:val="005C48ED"/>
    <w:rsid w:val="005C5153"/>
    <w:rsid w:val="005C519E"/>
    <w:rsid w:val="005C573B"/>
    <w:rsid w:val="005C5A05"/>
    <w:rsid w:val="005C5CC6"/>
    <w:rsid w:val="005C6434"/>
    <w:rsid w:val="005C65B8"/>
    <w:rsid w:val="005C68C5"/>
    <w:rsid w:val="005C6998"/>
    <w:rsid w:val="005C6E4C"/>
    <w:rsid w:val="005C787E"/>
    <w:rsid w:val="005C78D0"/>
    <w:rsid w:val="005C7A69"/>
    <w:rsid w:val="005C7C5A"/>
    <w:rsid w:val="005C7D6D"/>
    <w:rsid w:val="005C7F1B"/>
    <w:rsid w:val="005D0152"/>
    <w:rsid w:val="005D0430"/>
    <w:rsid w:val="005D0A02"/>
    <w:rsid w:val="005D0C22"/>
    <w:rsid w:val="005D0CE1"/>
    <w:rsid w:val="005D0D9F"/>
    <w:rsid w:val="005D12F3"/>
    <w:rsid w:val="005D1428"/>
    <w:rsid w:val="005D1615"/>
    <w:rsid w:val="005D1686"/>
    <w:rsid w:val="005D1783"/>
    <w:rsid w:val="005D1890"/>
    <w:rsid w:val="005D1BA5"/>
    <w:rsid w:val="005D251F"/>
    <w:rsid w:val="005D26BB"/>
    <w:rsid w:val="005D2B49"/>
    <w:rsid w:val="005D2D5E"/>
    <w:rsid w:val="005D2DB2"/>
    <w:rsid w:val="005D2F4A"/>
    <w:rsid w:val="005D3138"/>
    <w:rsid w:val="005D31D7"/>
    <w:rsid w:val="005D39BC"/>
    <w:rsid w:val="005D3A25"/>
    <w:rsid w:val="005D3FDD"/>
    <w:rsid w:val="005D404F"/>
    <w:rsid w:val="005D445B"/>
    <w:rsid w:val="005D47B2"/>
    <w:rsid w:val="005D491F"/>
    <w:rsid w:val="005D586B"/>
    <w:rsid w:val="005D5BFC"/>
    <w:rsid w:val="005D5CA2"/>
    <w:rsid w:val="005D5D93"/>
    <w:rsid w:val="005D61E0"/>
    <w:rsid w:val="005D6388"/>
    <w:rsid w:val="005D6552"/>
    <w:rsid w:val="005D6886"/>
    <w:rsid w:val="005D7132"/>
    <w:rsid w:val="005D74D1"/>
    <w:rsid w:val="005D7571"/>
    <w:rsid w:val="005D7B75"/>
    <w:rsid w:val="005D7D20"/>
    <w:rsid w:val="005D7DA2"/>
    <w:rsid w:val="005D7ECF"/>
    <w:rsid w:val="005E072B"/>
    <w:rsid w:val="005E075F"/>
    <w:rsid w:val="005E0960"/>
    <w:rsid w:val="005E0B4F"/>
    <w:rsid w:val="005E0BA5"/>
    <w:rsid w:val="005E0C21"/>
    <w:rsid w:val="005E16E2"/>
    <w:rsid w:val="005E21DD"/>
    <w:rsid w:val="005E28D0"/>
    <w:rsid w:val="005E2AD4"/>
    <w:rsid w:val="005E2B2A"/>
    <w:rsid w:val="005E2C8C"/>
    <w:rsid w:val="005E2E40"/>
    <w:rsid w:val="005E2F24"/>
    <w:rsid w:val="005E3106"/>
    <w:rsid w:val="005E3379"/>
    <w:rsid w:val="005E370F"/>
    <w:rsid w:val="005E37C5"/>
    <w:rsid w:val="005E395A"/>
    <w:rsid w:val="005E3C16"/>
    <w:rsid w:val="005E3FCF"/>
    <w:rsid w:val="005E4833"/>
    <w:rsid w:val="005E4F74"/>
    <w:rsid w:val="005E51D9"/>
    <w:rsid w:val="005E52CD"/>
    <w:rsid w:val="005E52FB"/>
    <w:rsid w:val="005E575F"/>
    <w:rsid w:val="005E5A3E"/>
    <w:rsid w:val="005E5E17"/>
    <w:rsid w:val="005E5FC1"/>
    <w:rsid w:val="005E6452"/>
    <w:rsid w:val="005E66C4"/>
    <w:rsid w:val="005E6896"/>
    <w:rsid w:val="005E6AC7"/>
    <w:rsid w:val="005E6EE1"/>
    <w:rsid w:val="005E7408"/>
    <w:rsid w:val="005E7645"/>
    <w:rsid w:val="005E7710"/>
    <w:rsid w:val="005E78DE"/>
    <w:rsid w:val="005F0055"/>
    <w:rsid w:val="005F0143"/>
    <w:rsid w:val="005F0158"/>
    <w:rsid w:val="005F0AA5"/>
    <w:rsid w:val="005F0D10"/>
    <w:rsid w:val="005F0EF2"/>
    <w:rsid w:val="005F1321"/>
    <w:rsid w:val="005F227F"/>
    <w:rsid w:val="005F2289"/>
    <w:rsid w:val="005F2372"/>
    <w:rsid w:val="005F2489"/>
    <w:rsid w:val="005F2E5E"/>
    <w:rsid w:val="005F3314"/>
    <w:rsid w:val="005F3468"/>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CAE"/>
    <w:rsid w:val="005F705D"/>
    <w:rsid w:val="005F7368"/>
    <w:rsid w:val="005F74F4"/>
    <w:rsid w:val="005F76D7"/>
    <w:rsid w:val="005F7881"/>
    <w:rsid w:val="005F7A4F"/>
    <w:rsid w:val="005F7B8C"/>
    <w:rsid w:val="00601463"/>
    <w:rsid w:val="00601580"/>
    <w:rsid w:val="0060176C"/>
    <w:rsid w:val="00602B78"/>
    <w:rsid w:val="00602F9B"/>
    <w:rsid w:val="00602FDF"/>
    <w:rsid w:val="006037AB"/>
    <w:rsid w:val="00603E27"/>
    <w:rsid w:val="0060455D"/>
    <w:rsid w:val="00604832"/>
    <w:rsid w:val="006049FD"/>
    <w:rsid w:val="00604A46"/>
    <w:rsid w:val="00604DFA"/>
    <w:rsid w:val="0060508F"/>
    <w:rsid w:val="006052F3"/>
    <w:rsid w:val="006058F3"/>
    <w:rsid w:val="00605903"/>
    <w:rsid w:val="00605916"/>
    <w:rsid w:val="00605953"/>
    <w:rsid w:val="006061A0"/>
    <w:rsid w:val="0060627B"/>
    <w:rsid w:val="0060664F"/>
    <w:rsid w:val="00606916"/>
    <w:rsid w:val="00606F82"/>
    <w:rsid w:val="00607296"/>
    <w:rsid w:val="00607509"/>
    <w:rsid w:val="0060773D"/>
    <w:rsid w:val="006077BA"/>
    <w:rsid w:val="00607A57"/>
    <w:rsid w:val="00607E65"/>
    <w:rsid w:val="0061029C"/>
    <w:rsid w:val="0061086A"/>
    <w:rsid w:val="00611201"/>
    <w:rsid w:val="00611739"/>
    <w:rsid w:val="0061249A"/>
    <w:rsid w:val="006124E7"/>
    <w:rsid w:val="00612D42"/>
    <w:rsid w:val="0061303A"/>
    <w:rsid w:val="00613053"/>
    <w:rsid w:val="006131F2"/>
    <w:rsid w:val="00613653"/>
    <w:rsid w:val="006138D5"/>
    <w:rsid w:val="0061399D"/>
    <w:rsid w:val="00613B2A"/>
    <w:rsid w:val="00613E20"/>
    <w:rsid w:val="006141DB"/>
    <w:rsid w:val="0061480B"/>
    <w:rsid w:val="00614B5D"/>
    <w:rsid w:val="00614BBE"/>
    <w:rsid w:val="00614EA1"/>
    <w:rsid w:val="006158A7"/>
    <w:rsid w:val="00615A2E"/>
    <w:rsid w:val="00615EA3"/>
    <w:rsid w:val="00615F17"/>
    <w:rsid w:val="00615FB1"/>
    <w:rsid w:val="00616B34"/>
    <w:rsid w:val="0061796B"/>
    <w:rsid w:val="0062041B"/>
    <w:rsid w:val="00620F5C"/>
    <w:rsid w:val="006214F5"/>
    <w:rsid w:val="00621607"/>
    <w:rsid w:val="006216C2"/>
    <w:rsid w:val="00621847"/>
    <w:rsid w:val="00621F51"/>
    <w:rsid w:val="00622531"/>
    <w:rsid w:val="006225C4"/>
    <w:rsid w:val="006226A2"/>
    <w:rsid w:val="00622C55"/>
    <w:rsid w:val="00622D19"/>
    <w:rsid w:val="00623186"/>
    <w:rsid w:val="00623344"/>
    <w:rsid w:val="0062335E"/>
    <w:rsid w:val="006234F2"/>
    <w:rsid w:val="00623A84"/>
    <w:rsid w:val="00623AB5"/>
    <w:rsid w:val="00624525"/>
    <w:rsid w:val="00624649"/>
    <w:rsid w:val="006252A3"/>
    <w:rsid w:val="00626C5A"/>
    <w:rsid w:val="00626CC0"/>
    <w:rsid w:val="006274AC"/>
    <w:rsid w:val="00627664"/>
    <w:rsid w:val="006276BB"/>
    <w:rsid w:val="006277E0"/>
    <w:rsid w:val="006307F9"/>
    <w:rsid w:val="0063094B"/>
    <w:rsid w:val="00630C69"/>
    <w:rsid w:val="00631211"/>
    <w:rsid w:val="006318AA"/>
    <w:rsid w:val="00631EE2"/>
    <w:rsid w:val="006320FC"/>
    <w:rsid w:val="0063261E"/>
    <w:rsid w:val="00632960"/>
    <w:rsid w:val="006329C3"/>
    <w:rsid w:val="00632AE7"/>
    <w:rsid w:val="00632E90"/>
    <w:rsid w:val="006334CE"/>
    <w:rsid w:val="006337F8"/>
    <w:rsid w:val="00633D17"/>
    <w:rsid w:val="006347AF"/>
    <w:rsid w:val="00634C30"/>
    <w:rsid w:val="00634D75"/>
    <w:rsid w:val="00635662"/>
    <w:rsid w:val="0063671C"/>
    <w:rsid w:val="006368CA"/>
    <w:rsid w:val="00636F49"/>
    <w:rsid w:val="006378FD"/>
    <w:rsid w:val="00637D20"/>
    <w:rsid w:val="0064054E"/>
    <w:rsid w:val="00641217"/>
    <w:rsid w:val="006414DB"/>
    <w:rsid w:val="0064156E"/>
    <w:rsid w:val="006419F4"/>
    <w:rsid w:val="006426AF"/>
    <w:rsid w:val="00642B59"/>
    <w:rsid w:val="0064335D"/>
    <w:rsid w:val="006433D5"/>
    <w:rsid w:val="00643714"/>
    <w:rsid w:val="006437BA"/>
    <w:rsid w:val="0064427C"/>
    <w:rsid w:val="00644908"/>
    <w:rsid w:val="00644AF4"/>
    <w:rsid w:val="00645E02"/>
    <w:rsid w:val="006461EB"/>
    <w:rsid w:val="0064627B"/>
    <w:rsid w:val="00646FF9"/>
    <w:rsid w:val="0064709A"/>
    <w:rsid w:val="00647233"/>
    <w:rsid w:val="00647392"/>
    <w:rsid w:val="00647563"/>
    <w:rsid w:val="006477EE"/>
    <w:rsid w:val="00647CED"/>
    <w:rsid w:val="006501D7"/>
    <w:rsid w:val="00650248"/>
    <w:rsid w:val="00650710"/>
    <w:rsid w:val="00650994"/>
    <w:rsid w:val="00650BCB"/>
    <w:rsid w:val="0065117F"/>
    <w:rsid w:val="0065121A"/>
    <w:rsid w:val="006514C6"/>
    <w:rsid w:val="00651E67"/>
    <w:rsid w:val="006520D9"/>
    <w:rsid w:val="00652107"/>
    <w:rsid w:val="006522D0"/>
    <w:rsid w:val="00652C43"/>
    <w:rsid w:val="006538CC"/>
    <w:rsid w:val="00654501"/>
    <w:rsid w:val="00654759"/>
    <w:rsid w:val="006548AD"/>
    <w:rsid w:val="00654AE6"/>
    <w:rsid w:val="00654D04"/>
    <w:rsid w:val="00654E8B"/>
    <w:rsid w:val="00654F32"/>
    <w:rsid w:val="006551DD"/>
    <w:rsid w:val="006552B7"/>
    <w:rsid w:val="00655502"/>
    <w:rsid w:val="0065580A"/>
    <w:rsid w:val="0065583A"/>
    <w:rsid w:val="006559C2"/>
    <w:rsid w:val="006559F5"/>
    <w:rsid w:val="00655B96"/>
    <w:rsid w:val="006564EA"/>
    <w:rsid w:val="00656ED6"/>
    <w:rsid w:val="0065712D"/>
    <w:rsid w:val="0065751C"/>
    <w:rsid w:val="0065789D"/>
    <w:rsid w:val="00657B44"/>
    <w:rsid w:val="0066141E"/>
    <w:rsid w:val="00661703"/>
    <w:rsid w:val="00661941"/>
    <w:rsid w:val="00661A79"/>
    <w:rsid w:val="00661EEC"/>
    <w:rsid w:val="00662156"/>
    <w:rsid w:val="00662488"/>
    <w:rsid w:val="006626B1"/>
    <w:rsid w:val="00662AE7"/>
    <w:rsid w:val="00662E72"/>
    <w:rsid w:val="006634A1"/>
    <w:rsid w:val="0066365F"/>
    <w:rsid w:val="00663787"/>
    <w:rsid w:val="00663F28"/>
    <w:rsid w:val="00663F32"/>
    <w:rsid w:val="00664433"/>
    <w:rsid w:val="006645C7"/>
    <w:rsid w:val="006645F1"/>
    <w:rsid w:val="00664842"/>
    <w:rsid w:val="00664CE3"/>
    <w:rsid w:val="0066502B"/>
    <w:rsid w:val="0066506A"/>
    <w:rsid w:val="00665202"/>
    <w:rsid w:val="00665218"/>
    <w:rsid w:val="006653DE"/>
    <w:rsid w:val="006656EE"/>
    <w:rsid w:val="0066581C"/>
    <w:rsid w:val="006658F6"/>
    <w:rsid w:val="0066652F"/>
    <w:rsid w:val="00666B3F"/>
    <w:rsid w:val="00667164"/>
    <w:rsid w:val="006671C2"/>
    <w:rsid w:val="00667364"/>
    <w:rsid w:val="00667976"/>
    <w:rsid w:val="00667B93"/>
    <w:rsid w:val="00670136"/>
    <w:rsid w:val="00670848"/>
    <w:rsid w:val="0067086B"/>
    <w:rsid w:val="00670A18"/>
    <w:rsid w:val="0067121C"/>
    <w:rsid w:val="006712E9"/>
    <w:rsid w:val="00671316"/>
    <w:rsid w:val="0067193E"/>
    <w:rsid w:val="00671A3F"/>
    <w:rsid w:val="00671E5C"/>
    <w:rsid w:val="0067204C"/>
    <w:rsid w:val="00672492"/>
    <w:rsid w:val="0067254A"/>
    <w:rsid w:val="00672D30"/>
    <w:rsid w:val="00672FF0"/>
    <w:rsid w:val="0067310C"/>
    <w:rsid w:val="006733E3"/>
    <w:rsid w:val="0067380F"/>
    <w:rsid w:val="006739AA"/>
    <w:rsid w:val="00673A0A"/>
    <w:rsid w:val="00673EEE"/>
    <w:rsid w:val="00674072"/>
    <w:rsid w:val="00674B79"/>
    <w:rsid w:val="0067574F"/>
    <w:rsid w:val="00675A92"/>
    <w:rsid w:val="00675B04"/>
    <w:rsid w:val="00676708"/>
    <w:rsid w:val="00676FAD"/>
    <w:rsid w:val="00677222"/>
    <w:rsid w:val="00677329"/>
    <w:rsid w:val="00677720"/>
    <w:rsid w:val="00677AEC"/>
    <w:rsid w:val="006803F2"/>
    <w:rsid w:val="006805E0"/>
    <w:rsid w:val="00681027"/>
    <w:rsid w:val="00681069"/>
    <w:rsid w:val="00681411"/>
    <w:rsid w:val="0068159D"/>
    <w:rsid w:val="00681A22"/>
    <w:rsid w:val="00681B63"/>
    <w:rsid w:val="00681E32"/>
    <w:rsid w:val="00681F3B"/>
    <w:rsid w:val="00681FBD"/>
    <w:rsid w:val="00681FDB"/>
    <w:rsid w:val="006820FB"/>
    <w:rsid w:val="006825E6"/>
    <w:rsid w:val="006829B8"/>
    <w:rsid w:val="00682C6C"/>
    <w:rsid w:val="006834CD"/>
    <w:rsid w:val="00683A2B"/>
    <w:rsid w:val="00683C83"/>
    <w:rsid w:val="00683E6B"/>
    <w:rsid w:val="00684192"/>
    <w:rsid w:val="00684680"/>
    <w:rsid w:val="006847FF"/>
    <w:rsid w:val="0068591B"/>
    <w:rsid w:val="00685CD5"/>
    <w:rsid w:val="00685E21"/>
    <w:rsid w:val="006867D7"/>
    <w:rsid w:val="00686B5E"/>
    <w:rsid w:val="00687416"/>
    <w:rsid w:val="006874F3"/>
    <w:rsid w:val="0069078B"/>
    <w:rsid w:val="0069089B"/>
    <w:rsid w:val="00690D74"/>
    <w:rsid w:val="00691504"/>
    <w:rsid w:val="00691823"/>
    <w:rsid w:val="0069287E"/>
    <w:rsid w:val="00692CA0"/>
    <w:rsid w:val="00692F3F"/>
    <w:rsid w:val="006930E8"/>
    <w:rsid w:val="006935DD"/>
    <w:rsid w:val="006935E2"/>
    <w:rsid w:val="00693686"/>
    <w:rsid w:val="00693BA5"/>
    <w:rsid w:val="00693CAB"/>
    <w:rsid w:val="006944C9"/>
    <w:rsid w:val="006948A3"/>
    <w:rsid w:val="00694A84"/>
    <w:rsid w:val="00695500"/>
    <w:rsid w:val="0069550E"/>
    <w:rsid w:val="00695622"/>
    <w:rsid w:val="00695F00"/>
    <w:rsid w:val="00695F96"/>
    <w:rsid w:val="0069605E"/>
    <w:rsid w:val="00696775"/>
    <w:rsid w:val="00696C4F"/>
    <w:rsid w:val="006971A6"/>
    <w:rsid w:val="006976F9"/>
    <w:rsid w:val="0069780F"/>
    <w:rsid w:val="00697B0E"/>
    <w:rsid w:val="006A0FE2"/>
    <w:rsid w:val="006A14DE"/>
    <w:rsid w:val="006A1521"/>
    <w:rsid w:val="006A1945"/>
    <w:rsid w:val="006A1B6A"/>
    <w:rsid w:val="006A1C6E"/>
    <w:rsid w:val="006A2484"/>
    <w:rsid w:val="006A3B49"/>
    <w:rsid w:val="006A447D"/>
    <w:rsid w:val="006A449A"/>
    <w:rsid w:val="006A44A3"/>
    <w:rsid w:val="006A4D66"/>
    <w:rsid w:val="006A52E5"/>
    <w:rsid w:val="006A53F1"/>
    <w:rsid w:val="006A5442"/>
    <w:rsid w:val="006A5628"/>
    <w:rsid w:val="006A5CD4"/>
    <w:rsid w:val="006A6093"/>
    <w:rsid w:val="006A609A"/>
    <w:rsid w:val="006A7069"/>
    <w:rsid w:val="006A7268"/>
    <w:rsid w:val="006A7424"/>
    <w:rsid w:val="006A77F5"/>
    <w:rsid w:val="006B008F"/>
    <w:rsid w:val="006B02D7"/>
    <w:rsid w:val="006B0477"/>
    <w:rsid w:val="006B04CE"/>
    <w:rsid w:val="006B0C7E"/>
    <w:rsid w:val="006B10BD"/>
    <w:rsid w:val="006B124B"/>
    <w:rsid w:val="006B1770"/>
    <w:rsid w:val="006B196F"/>
    <w:rsid w:val="006B1BA0"/>
    <w:rsid w:val="006B240C"/>
    <w:rsid w:val="006B27A1"/>
    <w:rsid w:val="006B2809"/>
    <w:rsid w:val="006B2D0E"/>
    <w:rsid w:val="006B2E6C"/>
    <w:rsid w:val="006B32D2"/>
    <w:rsid w:val="006B3347"/>
    <w:rsid w:val="006B36AF"/>
    <w:rsid w:val="006B39CA"/>
    <w:rsid w:val="006B40F1"/>
    <w:rsid w:val="006B4672"/>
    <w:rsid w:val="006B4899"/>
    <w:rsid w:val="006B4C76"/>
    <w:rsid w:val="006B525D"/>
    <w:rsid w:val="006B5F11"/>
    <w:rsid w:val="006B6C5B"/>
    <w:rsid w:val="006B6E52"/>
    <w:rsid w:val="006B7229"/>
    <w:rsid w:val="006B7419"/>
    <w:rsid w:val="006B742B"/>
    <w:rsid w:val="006B78D8"/>
    <w:rsid w:val="006B7924"/>
    <w:rsid w:val="006C015A"/>
    <w:rsid w:val="006C06B1"/>
    <w:rsid w:val="006C06C4"/>
    <w:rsid w:val="006C07DA"/>
    <w:rsid w:val="006C0BDF"/>
    <w:rsid w:val="006C0CC6"/>
    <w:rsid w:val="006C1076"/>
    <w:rsid w:val="006C1692"/>
    <w:rsid w:val="006C173E"/>
    <w:rsid w:val="006C1DA2"/>
    <w:rsid w:val="006C1FCA"/>
    <w:rsid w:val="006C2A31"/>
    <w:rsid w:val="006C2DC3"/>
    <w:rsid w:val="006C396A"/>
    <w:rsid w:val="006C39DB"/>
    <w:rsid w:val="006C439B"/>
    <w:rsid w:val="006C43B8"/>
    <w:rsid w:val="006C45D9"/>
    <w:rsid w:val="006C4858"/>
    <w:rsid w:val="006C4DC0"/>
    <w:rsid w:val="006C4E08"/>
    <w:rsid w:val="006C52A3"/>
    <w:rsid w:val="006C5370"/>
    <w:rsid w:val="006C59C6"/>
    <w:rsid w:val="006C610E"/>
    <w:rsid w:val="006C614C"/>
    <w:rsid w:val="006C62F1"/>
    <w:rsid w:val="006C66D4"/>
    <w:rsid w:val="006C69A0"/>
    <w:rsid w:val="006C6CF9"/>
    <w:rsid w:val="006C73B2"/>
    <w:rsid w:val="006C7473"/>
    <w:rsid w:val="006C75F0"/>
    <w:rsid w:val="006C7824"/>
    <w:rsid w:val="006C78BE"/>
    <w:rsid w:val="006C79E1"/>
    <w:rsid w:val="006D0047"/>
    <w:rsid w:val="006D070E"/>
    <w:rsid w:val="006D0AF8"/>
    <w:rsid w:val="006D1231"/>
    <w:rsid w:val="006D1704"/>
    <w:rsid w:val="006D1C55"/>
    <w:rsid w:val="006D1F5B"/>
    <w:rsid w:val="006D1F9B"/>
    <w:rsid w:val="006D28CE"/>
    <w:rsid w:val="006D2E20"/>
    <w:rsid w:val="006D3170"/>
    <w:rsid w:val="006D3337"/>
    <w:rsid w:val="006D42E2"/>
    <w:rsid w:val="006D4399"/>
    <w:rsid w:val="006D47D4"/>
    <w:rsid w:val="006D4B31"/>
    <w:rsid w:val="006D5AA6"/>
    <w:rsid w:val="006D5BA9"/>
    <w:rsid w:val="006D5D34"/>
    <w:rsid w:val="006D5FFD"/>
    <w:rsid w:val="006D61C8"/>
    <w:rsid w:val="006D6456"/>
    <w:rsid w:val="006D6B1E"/>
    <w:rsid w:val="006D6C9D"/>
    <w:rsid w:val="006D733F"/>
    <w:rsid w:val="006D73D2"/>
    <w:rsid w:val="006E0013"/>
    <w:rsid w:val="006E02E1"/>
    <w:rsid w:val="006E0451"/>
    <w:rsid w:val="006E0B28"/>
    <w:rsid w:val="006E1878"/>
    <w:rsid w:val="006E1AA7"/>
    <w:rsid w:val="006E1D84"/>
    <w:rsid w:val="006E21A5"/>
    <w:rsid w:val="006E2459"/>
    <w:rsid w:val="006E2B17"/>
    <w:rsid w:val="006E2B3D"/>
    <w:rsid w:val="006E30CB"/>
    <w:rsid w:val="006E32F1"/>
    <w:rsid w:val="006E33C1"/>
    <w:rsid w:val="006E35FA"/>
    <w:rsid w:val="006E37AC"/>
    <w:rsid w:val="006E3C40"/>
    <w:rsid w:val="006E3CF6"/>
    <w:rsid w:val="006E46B5"/>
    <w:rsid w:val="006E498B"/>
    <w:rsid w:val="006E4CB5"/>
    <w:rsid w:val="006E4EFA"/>
    <w:rsid w:val="006E4FBD"/>
    <w:rsid w:val="006E559C"/>
    <w:rsid w:val="006E5AB2"/>
    <w:rsid w:val="006E62B7"/>
    <w:rsid w:val="006E660F"/>
    <w:rsid w:val="006E6A24"/>
    <w:rsid w:val="006E7137"/>
    <w:rsid w:val="006E7857"/>
    <w:rsid w:val="006E7A90"/>
    <w:rsid w:val="006E7C86"/>
    <w:rsid w:val="006E7DBE"/>
    <w:rsid w:val="006E7E31"/>
    <w:rsid w:val="006F0121"/>
    <w:rsid w:val="006F0ABA"/>
    <w:rsid w:val="006F0AD6"/>
    <w:rsid w:val="006F0DE0"/>
    <w:rsid w:val="006F0E99"/>
    <w:rsid w:val="006F125C"/>
    <w:rsid w:val="006F1674"/>
    <w:rsid w:val="006F1E93"/>
    <w:rsid w:val="006F1F42"/>
    <w:rsid w:val="006F2354"/>
    <w:rsid w:val="006F27FD"/>
    <w:rsid w:val="006F2A8E"/>
    <w:rsid w:val="006F2C38"/>
    <w:rsid w:val="006F33AB"/>
    <w:rsid w:val="006F3458"/>
    <w:rsid w:val="006F3480"/>
    <w:rsid w:val="006F36DD"/>
    <w:rsid w:val="006F393F"/>
    <w:rsid w:val="006F3B4C"/>
    <w:rsid w:val="006F4153"/>
    <w:rsid w:val="006F4292"/>
    <w:rsid w:val="006F42EF"/>
    <w:rsid w:val="006F492A"/>
    <w:rsid w:val="006F4AF8"/>
    <w:rsid w:val="006F5086"/>
    <w:rsid w:val="006F5A3A"/>
    <w:rsid w:val="006F5F93"/>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FAC"/>
    <w:rsid w:val="00702CCB"/>
    <w:rsid w:val="00702D2E"/>
    <w:rsid w:val="007034C7"/>
    <w:rsid w:val="007035E4"/>
    <w:rsid w:val="00703B25"/>
    <w:rsid w:val="00703F60"/>
    <w:rsid w:val="007045B9"/>
    <w:rsid w:val="00704F89"/>
    <w:rsid w:val="007051C4"/>
    <w:rsid w:val="0070538F"/>
    <w:rsid w:val="0070561F"/>
    <w:rsid w:val="00705BFB"/>
    <w:rsid w:val="00705D50"/>
    <w:rsid w:val="0070693E"/>
    <w:rsid w:val="00706C30"/>
    <w:rsid w:val="0070736F"/>
    <w:rsid w:val="00707995"/>
    <w:rsid w:val="00707C4E"/>
    <w:rsid w:val="00707CD4"/>
    <w:rsid w:val="00707D2B"/>
    <w:rsid w:val="00710045"/>
    <w:rsid w:val="0071027E"/>
    <w:rsid w:val="00710F89"/>
    <w:rsid w:val="0071107B"/>
    <w:rsid w:val="007112C6"/>
    <w:rsid w:val="00711713"/>
    <w:rsid w:val="00711833"/>
    <w:rsid w:val="007118C4"/>
    <w:rsid w:val="00711982"/>
    <w:rsid w:val="00711A29"/>
    <w:rsid w:val="00711C74"/>
    <w:rsid w:val="00711EA3"/>
    <w:rsid w:val="007127FA"/>
    <w:rsid w:val="00713265"/>
    <w:rsid w:val="007133AC"/>
    <w:rsid w:val="007133E9"/>
    <w:rsid w:val="0071357A"/>
    <w:rsid w:val="007135A3"/>
    <w:rsid w:val="007135D7"/>
    <w:rsid w:val="0071368D"/>
    <w:rsid w:val="00713A41"/>
    <w:rsid w:val="00713CF0"/>
    <w:rsid w:val="00714103"/>
    <w:rsid w:val="007141C8"/>
    <w:rsid w:val="007141D5"/>
    <w:rsid w:val="00714F4A"/>
    <w:rsid w:val="00715519"/>
    <w:rsid w:val="00715840"/>
    <w:rsid w:val="00715893"/>
    <w:rsid w:val="00715B8C"/>
    <w:rsid w:val="00715BD0"/>
    <w:rsid w:val="00715FEB"/>
    <w:rsid w:val="00715FED"/>
    <w:rsid w:val="00716159"/>
    <w:rsid w:val="00716718"/>
    <w:rsid w:val="007169E5"/>
    <w:rsid w:val="00716C15"/>
    <w:rsid w:val="00716E11"/>
    <w:rsid w:val="00717594"/>
    <w:rsid w:val="007177BC"/>
    <w:rsid w:val="00717873"/>
    <w:rsid w:val="00717ADE"/>
    <w:rsid w:val="00717F29"/>
    <w:rsid w:val="00720118"/>
    <w:rsid w:val="007207DE"/>
    <w:rsid w:val="00720C0F"/>
    <w:rsid w:val="0072137E"/>
    <w:rsid w:val="00721D10"/>
    <w:rsid w:val="00721EE0"/>
    <w:rsid w:val="0072215C"/>
    <w:rsid w:val="0072229D"/>
    <w:rsid w:val="0072231A"/>
    <w:rsid w:val="00722833"/>
    <w:rsid w:val="00723668"/>
    <w:rsid w:val="00723B7F"/>
    <w:rsid w:val="00724446"/>
    <w:rsid w:val="00724645"/>
    <w:rsid w:val="00724749"/>
    <w:rsid w:val="007247B0"/>
    <w:rsid w:val="007247B7"/>
    <w:rsid w:val="0072547B"/>
    <w:rsid w:val="00725883"/>
    <w:rsid w:val="00725AD9"/>
    <w:rsid w:val="00725D1A"/>
    <w:rsid w:val="00725EA7"/>
    <w:rsid w:val="0072609A"/>
    <w:rsid w:val="007269C7"/>
    <w:rsid w:val="00726D05"/>
    <w:rsid w:val="0072725D"/>
    <w:rsid w:val="007272D2"/>
    <w:rsid w:val="00727928"/>
    <w:rsid w:val="00727B42"/>
    <w:rsid w:val="00727BA8"/>
    <w:rsid w:val="00727E2F"/>
    <w:rsid w:val="00730A96"/>
    <w:rsid w:val="00730CEF"/>
    <w:rsid w:val="00731295"/>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53"/>
    <w:rsid w:val="00734889"/>
    <w:rsid w:val="00735150"/>
    <w:rsid w:val="0073563B"/>
    <w:rsid w:val="00735A6E"/>
    <w:rsid w:val="00735B54"/>
    <w:rsid w:val="00736750"/>
    <w:rsid w:val="00736A53"/>
    <w:rsid w:val="00736C7D"/>
    <w:rsid w:val="00736F06"/>
    <w:rsid w:val="00736F88"/>
    <w:rsid w:val="0073722B"/>
    <w:rsid w:val="00737451"/>
    <w:rsid w:val="007374E0"/>
    <w:rsid w:val="007375C8"/>
    <w:rsid w:val="007375DA"/>
    <w:rsid w:val="0073778A"/>
    <w:rsid w:val="00737AA7"/>
    <w:rsid w:val="00737ADF"/>
    <w:rsid w:val="00737B24"/>
    <w:rsid w:val="007402FE"/>
    <w:rsid w:val="00740302"/>
    <w:rsid w:val="00740318"/>
    <w:rsid w:val="00740622"/>
    <w:rsid w:val="00741083"/>
    <w:rsid w:val="007411CB"/>
    <w:rsid w:val="00741B91"/>
    <w:rsid w:val="00742920"/>
    <w:rsid w:val="00742A40"/>
    <w:rsid w:val="00742F58"/>
    <w:rsid w:val="0074303B"/>
    <w:rsid w:val="007430B5"/>
    <w:rsid w:val="007431C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98E"/>
    <w:rsid w:val="00745AF4"/>
    <w:rsid w:val="00746252"/>
    <w:rsid w:val="007462E7"/>
    <w:rsid w:val="0074641F"/>
    <w:rsid w:val="00746620"/>
    <w:rsid w:val="00746939"/>
    <w:rsid w:val="00747768"/>
    <w:rsid w:val="00747ACC"/>
    <w:rsid w:val="00747C71"/>
    <w:rsid w:val="00747EC9"/>
    <w:rsid w:val="00747F55"/>
    <w:rsid w:val="00750603"/>
    <w:rsid w:val="00750963"/>
    <w:rsid w:val="00750AE9"/>
    <w:rsid w:val="00751101"/>
    <w:rsid w:val="007517A5"/>
    <w:rsid w:val="007518E9"/>
    <w:rsid w:val="00751C02"/>
    <w:rsid w:val="00751E47"/>
    <w:rsid w:val="00751E6E"/>
    <w:rsid w:val="00752434"/>
    <w:rsid w:val="007524B1"/>
    <w:rsid w:val="00753398"/>
    <w:rsid w:val="007537C6"/>
    <w:rsid w:val="00753889"/>
    <w:rsid w:val="00753C22"/>
    <w:rsid w:val="00753E1A"/>
    <w:rsid w:val="00753E3F"/>
    <w:rsid w:val="00753F7A"/>
    <w:rsid w:val="0075406E"/>
    <w:rsid w:val="00754239"/>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57E"/>
    <w:rsid w:val="00757A01"/>
    <w:rsid w:val="00757F7C"/>
    <w:rsid w:val="0076006A"/>
    <w:rsid w:val="007600CC"/>
    <w:rsid w:val="00760812"/>
    <w:rsid w:val="00760A6B"/>
    <w:rsid w:val="00760D82"/>
    <w:rsid w:val="0076128C"/>
    <w:rsid w:val="007614A1"/>
    <w:rsid w:val="00761CE7"/>
    <w:rsid w:val="00761D65"/>
    <w:rsid w:val="00761DE8"/>
    <w:rsid w:val="007625D5"/>
    <w:rsid w:val="00762956"/>
    <w:rsid w:val="0076298C"/>
    <w:rsid w:val="00762E10"/>
    <w:rsid w:val="00762F83"/>
    <w:rsid w:val="007630C4"/>
    <w:rsid w:val="007634B3"/>
    <w:rsid w:val="00763BEA"/>
    <w:rsid w:val="00763D97"/>
    <w:rsid w:val="00763F68"/>
    <w:rsid w:val="0076460D"/>
    <w:rsid w:val="00764AA1"/>
    <w:rsid w:val="00764AC5"/>
    <w:rsid w:val="0076520B"/>
    <w:rsid w:val="00765283"/>
    <w:rsid w:val="0076556C"/>
    <w:rsid w:val="0076593F"/>
    <w:rsid w:val="007659FB"/>
    <w:rsid w:val="00765B85"/>
    <w:rsid w:val="0076687C"/>
    <w:rsid w:val="00766BFF"/>
    <w:rsid w:val="00767A7D"/>
    <w:rsid w:val="00767F59"/>
    <w:rsid w:val="007702AF"/>
    <w:rsid w:val="00770730"/>
    <w:rsid w:val="0077086E"/>
    <w:rsid w:val="00771A17"/>
    <w:rsid w:val="00771A59"/>
    <w:rsid w:val="00772037"/>
    <w:rsid w:val="00772042"/>
    <w:rsid w:val="007720BA"/>
    <w:rsid w:val="00772466"/>
    <w:rsid w:val="0077289A"/>
    <w:rsid w:val="007729E8"/>
    <w:rsid w:val="00772D81"/>
    <w:rsid w:val="00772E02"/>
    <w:rsid w:val="00772E3B"/>
    <w:rsid w:val="00772FA7"/>
    <w:rsid w:val="00773661"/>
    <w:rsid w:val="00773F61"/>
    <w:rsid w:val="0077454D"/>
    <w:rsid w:val="007747EB"/>
    <w:rsid w:val="0077486D"/>
    <w:rsid w:val="00774D1B"/>
    <w:rsid w:val="007754F9"/>
    <w:rsid w:val="0077562B"/>
    <w:rsid w:val="00776191"/>
    <w:rsid w:val="007763B8"/>
    <w:rsid w:val="0077663A"/>
    <w:rsid w:val="00776B0F"/>
    <w:rsid w:val="00776E42"/>
    <w:rsid w:val="00777135"/>
    <w:rsid w:val="00777270"/>
    <w:rsid w:val="0077744E"/>
    <w:rsid w:val="00777B7A"/>
    <w:rsid w:val="00780486"/>
    <w:rsid w:val="007807AB"/>
    <w:rsid w:val="00780891"/>
    <w:rsid w:val="00780AEE"/>
    <w:rsid w:val="0078109F"/>
    <w:rsid w:val="007810FA"/>
    <w:rsid w:val="007814A3"/>
    <w:rsid w:val="00781534"/>
    <w:rsid w:val="00781655"/>
    <w:rsid w:val="0078165E"/>
    <w:rsid w:val="00781859"/>
    <w:rsid w:val="00781860"/>
    <w:rsid w:val="00781A00"/>
    <w:rsid w:val="00781CD9"/>
    <w:rsid w:val="00781CFF"/>
    <w:rsid w:val="00781EB1"/>
    <w:rsid w:val="00782079"/>
    <w:rsid w:val="00782902"/>
    <w:rsid w:val="00782BDB"/>
    <w:rsid w:val="00782F3F"/>
    <w:rsid w:val="00783106"/>
    <w:rsid w:val="00783202"/>
    <w:rsid w:val="007834B6"/>
    <w:rsid w:val="0078456F"/>
    <w:rsid w:val="007847BC"/>
    <w:rsid w:val="0078494E"/>
    <w:rsid w:val="00785270"/>
    <w:rsid w:val="00785DEB"/>
    <w:rsid w:val="007864BB"/>
    <w:rsid w:val="0078699E"/>
    <w:rsid w:val="00786B53"/>
    <w:rsid w:val="00786C1F"/>
    <w:rsid w:val="0078731D"/>
    <w:rsid w:val="00787445"/>
    <w:rsid w:val="00787854"/>
    <w:rsid w:val="00787980"/>
    <w:rsid w:val="00787A2A"/>
    <w:rsid w:val="00787A31"/>
    <w:rsid w:val="00787FDD"/>
    <w:rsid w:val="00790129"/>
    <w:rsid w:val="00790629"/>
    <w:rsid w:val="00790BCA"/>
    <w:rsid w:val="00790E0F"/>
    <w:rsid w:val="00791104"/>
    <w:rsid w:val="007913F8"/>
    <w:rsid w:val="00791813"/>
    <w:rsid w:val="00791B73"/>
    <w:rsid w:val="00791BEE"/>
    <w:rsid w:val="00791DB4"/>
    <w:rsid w:val="00791E1B"/>
    <w:rsid w:val="00792170"/>
    <w:rsid w:val="007921DE"/>
    <w:rsid w:val="0079220C"/>
    <w:rsid w:val="0079317F"/>
    <w:rsid w:val="007931E8"/>
    <w:rsid w:val="007932E4"/>
    <w:rsid w:val="00793E8B"/>
    <w:rsid w:val="007946D9"/>
    <w:rsid w:val="00794E19"/>
    <w:rsid w:val="00795186"/>
    <w:rsid w:val="007954B6"/>
    <w:rsid w:val="00796050"/>
    <w:rsid w:val="00796113"/>
    <w:rsid w:val="00796325"/>
    <w:rsid w:val="0079635A"/>
    <w:rsid w:val="00796372"/>
    <w:rsid w:val="0079658A"/>
    <w:rsid w:val="007965B6"/>
    <w:rsid w:val="007968A9"/>
    <w:rsid w:val="007968B9"/>
    <w:rsid w:val="00796DB9"/>
    <w:rsid w:val="007970EC"/>
    <w:rsid w:val="0079735E"/>
    <w:rsid w:val="00797483"/>
    <w:rsid w:val="0079764C"/>
    <w:rsid w:val="0079766F"/>
    <w:rsid w:val="00797A18"/>
    <w:rsid w:val="00797C2B"/>
    <w:rsid w:val="007A0056"/>
    <w:rsid w:val="007A0264"/>
    <w:rsid w:val="007A02C6"/>
    <w:rsid w:val="007A0A21"/>
    <w:rsid w:val="007A0C62"/>
    <w:rsid w:val="007A12BA"/>
    <w:rsid w:val="007A1556"/>
    <w:rsid w:val="007A16E1"/>
    <w:rsid w:val="007A1B48"/>
    <w:rsid w:val="007A206D"/>
    <w:rsid w:val="007A216D"/>
    <w:rsid w:val="007A2AC9"/>
    <w:rsid w:val="007A2B07"/>
    <w:rsid w:val="007A2BDE"/>
    <w:rsid w:val="007A2DA2"/>
    <w:rsid w:val="007A2E4F"/>
    <w:rsid w:val="007A2E98"/>
    <w:rsid w:val="007A2EAE"/>
    <w:rsid w:val="007A3412"/>
    <w:rsid w:val="007A3BEF"/>
    <w:rsid w:val="007A424F"/>
    <w:rsid w:val="007A4265"/>
    <w:rsid w:val="007A4CD7"/>
    <w:rsid w:val="007A4EA8"/>
    <w:rsid w:val="007A511E"/>
    <w:rsid w:val="007A51E3"/>
    <w:rsid w:val="007A56A7"/>
    <w:rsid w:val="007A5B77"/>
    <w:rsid w:val="007A5EB0"/>
    <w:rsid w:val="007A6127"/>
    <w:rsid w:val="007A62AE"/>
    <w:rsid w:val="007A659D"/>
    <w:rsid w:val="007A65F6"/>
    <w:rsid w:val="007A662A"/>
    <w:rsid w:val="007A687D"/>
    <w:rsid w:val="007A6917"/>
    <w:rsid w:val="007A6BE5"/>
    <w:rsid w:val="007A7E7F"/>
    <w:rsid w:val="007A7F4E"/>
    <w:rsid w:val="007A7F61"/>
    <w:rsid w:val="007A7FBB"/>
    <w:rsid w:val="007B0040"/>
    <w:rsid w:val="007B00CB"/>
    <w:rsid w:val="007B0107"/>
    <w:rsid w:val="007B052A"/>
    <w:rsid w:val="007B09DB"/>
    <w:rsid w:val="007B0DA3"/>
    <w:rsid w:val="007B0E05"/>
    <w:rsid w:val="007B0F02"/>
    <w:rsid w:val="007B1479"/>
    <w:rsid w:val="007B192B"/>
    <w:rsid w:val="007B1D7C"/>
    <w:rsid w:val="007B232D"/>
    <w:rsid w:val="007B24B0"/>
    <w:rsid w:val="007B2985"/>
    <w:rsid w:val="007B2A66"/>
    <w:rsid w:val="007B2B4A"/>
    <w:rsid w:val="007B2B9E"/>
    <w:rsid w:val="007B2DCE"/>
    <w:rsid w:val="007B302E"/>
    <w:rsid w:val="007B351E"/>
    <w:rsid w:val="007B40B1"/>
    <w:rsid w:val="007B4234"/>
    <w:rsid w:val="007B46A5"/>
    <w:rsid w:val="007B4A08"/>
    <w:rsid w:val="007B5F2B"/>
    <w:rsid w:val="007B6179"/>
    <w:rsid w:val="007B6E67"/>
    <w:rsid w:val="007B7173"/>
    <w:rsid w:val="007B7257"/>
    <w:rsid w:val="007B797E"/>
    <w:rsid w:val="007B7F06"/>
    <w:rsid w:val="007C0454"/>
    <w:rsid w:val="007C0572"/>
    <w:rsid w:val="007C06D3"/>
    <w:rsid w:val="007C06DD"/>
    <w:rsid w:val="007C06ED"/>
    <w:rsid w:val="007C0ABA"/>
    <w:rsid w:val="007C1630"/>
    <w:rsid w:val="007C165B"/>
    <w:rsid w:val="007C1A92"/>
    <w:rsid w:val="007C1EE5"/>
    <w:rsid w:val="007C2419"/>
    <w:rsid w:val="007C242C"/>
    <w:rsid w:val="007C24FC"/>
    <w:rsid w:val="007C266D"/>
    <w:rsid w:val="007C295D"/>
    <w:rsid w:val="007C2A89"/>
    <w:rsid w:val="007C2C0F"/>
    <w:rsid w:val="007C3609"/>
    <w:rsid w:val="007C3642"/>
    <w:rsid w:val="007C438C"/>
    <w:rsid w:val="007C459B"/>
    <w:rsid w:val="007C4939"/>
    <w:rsid w:val="007C4DA5"/>
    <w:rsid w:val="007C5065"/>
    <w:rsid w:val="007C53CE"/>
    <w:rsid w:val="007C5449"/>
    <w:rsid w:val="007C5F3D"/>
    <w:rsid w:val="007C65B5"/>
    <w:rsid w:val="007C6D73"/>
    <w:rsid w:val="007C6EC6"/>
    <w:rsid w:val="007C7107"/>
    <w:rsid w:val="007C75CB"/>
    <w:rsid w:val="007C7A4C"/>
    <w:rsid w:val="007C7AA0"/>
    <w:rsid w:val="007D0078"/>
    <w:rsid w:val="007D0367"/>
    <w:rsid w:val="007D04CC"/>
    <w:rsid w:val="007D067E"/>
    <w:rsid w:val="007D080B"/>
    <w:rsid w:val="007D1244"/>
    <w:rsid w:val="007D1320"/>
    <w:rsid w:val="007D1417"/>
    <w:rsid w:val="007D1EAE"/>
    <w:rsid w:val="007D1F9F"/>
    <w:rsid w:val="007D2026"/>
    <w:rsid w:val="007D218E"/>
    <w:rsid w:val="007D22B5"/>
    <w:rsid w:val="007D2516"/>
    <w:rsid w:val="007D29DB"/>
    <w:rsid w:val="007D2B2A"/>
    <w:rsid w:val="007D2EA0"/>
    <w:rsid w:val="007D32F3"/>
    <w:rsid w:val="007D3419"/>
    <w:rsid w:val="007D396D"/>
    <w:rsid w:val="007D39A3"/>
    <w:rsid w:val="007D3C54"/>
    <w:rsid w:val="007D3D38"/>
    <w:rsid w:val="007D4A5D"/>
    <w:rsid w:val="007D518C"/>
    <w:rsid w:val="007D51E3"/>
    <w:rsid w:val="007D52EC"/>
    <w:rsid w:val="007D53D3"/>
    <w:rsid w:val="007D619A"/>
    <w:rsid w:val="007D6259"/>
    <w:rsid w:val="007D6269"/>
    <w:rsid w:val="007D63F2"/>
    <w:rsid w:val="007D671C"/>
    <w:rsid w:val="007D679B"/>
    <w:rsid w:val="007D68BE"/>
    <w:rsid w:val="007D6B1C"/>
    <w:rsid w:val="007D6DD5"/>
    <w:rsid w:val="007D70EC"/>
    <w:rsid w:val="007D7617"/>
    <w:rsid w:val="007D78D3"/>
    <w:rsid w:val="007D79F2"/>
    <w:rsid w:val="007D7BAE"/>
    <w:rsid w:val="007D7EA0"/>
    <w:rsid w:val="007E048B"/>
    <w:rsid w:val="007E07D8"/>
    <w:rsid w:val="007E0A63"/>
    <w:rsid w:val="007E0DD3"/>
    <w:rsid w:val="007E1108"/>
    <w:rsid w:val="007E20B6"/>
    <w:rsid w:val="007E211F"/>
    <w:rsid w:val="007E26BA"/>
    <w:rsid w:val="007E298E"/>
    <w:rsid w:val="007E2B9D"/>
    <w:rsid w:val="007E2C78"/>
    <w:rsid w:val="007E2FE9"/>
    <w:rsid w:val="007E301D"/>
    <w:rsid w:val="007E30E8"/>
    <w:rsid w:val="007E41C5"/>
    <w:rsid w:val="007E5404"/>
    <w:rsid w:val="007E5436"/>
    <w:rsid w:val="007E55E1"/>
    <w:rsid w:val="007E5AA0"/>
    <w:rsid w:val="007E6676"/>
    <w:rsid w:val="007E67AB"/>
    <w:rsid w:val="007E706A"/>
    <w:rsid w:val="007E70E0"/>
    <w:rsid w:val="007E73F9"/>
    <w:rsid w:val="007F0040"/>
    <w:rsid w:val="007F013C"/>
    <w:rsid w:val="007F026B"/>
    <w:rsid w:val="007F0EC5"/>
    <w:rsid w:val="007F1197"/>
    <w:rsid w:val="007F15D5"/>
    <w:rsid w:val="007F19CF"/>
    <w:rsid w:val="007F250D"/>
    <w:rsid w:val="007F280D"/>
    <w:rsid w:val="007F294E"/>
    <w:rsid w:val="007F2B91"/>
    <w:rsid w:val="007F2C18"/>
    <w:rsid w:val="007F3310"/>
    <w:rsid w:val="007F33EF"/>
    <w:rsid w:val="007F345A"/>
    <w:rsid w:val="007F346D"/>
    <w:rsid w:val="007F3535"/>
    <w:rsid w:val="007F36AC"/>
    <w:rsid w:val="007F38E4"/>
    <w:rsid w:val="007F3B35"/>
    <w:rsid w:val="007F3E45"/>
    <w:rsid w:val="007F433B"/>
    <w:rsid w:val="007F50BA"/>
    <w:rsid w:val="007F518B"/>
    <w:rsid w:val="007F51AD"/>
    <w:rsid w:val="007F523A"/>
    <w:rsid w:val="007F56D6"/>
    <w:rsid w:val="007F5951"/>
    <w:rsid w:val="007F5FC0"/>
    <w:rsid w:val="007F6882"/>
    <w:rsid w:val="007F70A6"/>
    <w:rsid w:val="007F71D2"/>
    <w:rsid w:val="007F73E8"/>
    <w:rsid w:val="007F7635"/>
    <w:rsid w:val="007F7638"/>
    <w:rsid w:val="007F7726"/>
    <w:rsid w:val="007F7BA2"/>
    <w:rsid w:val="007F7EB6"/>
    <w:rsid w:val="00800083"/>
    <w:rsid w:val="008000DB"/>
    <w:rsid w:val="008002EC"/>
    <w:rsid w:val="008006E9"/>
    <w:rsid w:val="00801605"/>
    <w:rsid w:val="008019B7"/>
    <w:rsid w:val="00801A3B"/>
    <w:rsid w:val="00802152"/>
    <w:rsid w:val="008021B0"/>
    <w:rsid w:val="008023B5"/>
    <w:rsid w:val="008024C2"/>
    <w:rsid w:val="008025BF"/>
    <w:rsid w:val="008025F8"/>
    <w:rsid w:val="00802B59"/>
    <w:rsid w:val="00802C13"/>
    <w:rsid w:val="0080398A"/>
    <w:rsid w:val="00803E11"/>
    <w:rsid w:val="00803F46"/>
    <w:rsid w:val="008043DD"/>
    <w:rsid w:val="008047AA"/>
    <w:rsid w:val="008052EE"/>
    <w:rsid w:val="008054D3"/>
    <w:rsid w:val="00805597"/>
    <w:rsid w:val="00805D63"/>
    <w:rsid w:val="00805F60"/>
    <w:rsid w:val="00806138"/>
    <w:rsid w:val="00806167"/>
    <w:rsid w:val="00806449"/>
    <w:rsid w:val="00806886"/>
    <w:rsid w:val="00806F32"/>
    <w:rsid w:val="00807B76"/>
    <w:rsid w:val="00807CC4"/>
    <w:rsid w:val="00807CEB"/>
    <w:rsid w:val="00807FA5"/>
    <w:rsid w:val="0081047E"/>
    <w:rsid w:val="008112BD"/>
    <w:rsid w:val="00811598"/>
    <w:rsid w:val="008115F2"/>
    <w:rsid w:val="00811A08"/>
    <w:rsid w:val="00811DC0"/>
    <w:rsid w:val="008122FA"/>
    <w:rsid w:val="00812369"/>
    <w:rsid w:val="00812896"/>
    <w:rsid w:val="00812950"/>
    <w:rsid w:val="00812A29"/>
    <w:rsid w:val="00813BCD"/>
    <w:rsid w:val="00813C0C"/>
    <w:rsid w:val="00813D14"/>
    <w:rsid w:val="00813D87"/>
    <w:rsid w:val="0081432E"/>
    <w:rsid w:val="00814342"/>
    <w:rsid w:val="008145C9"/>
    <w:rsid w:val="00814A34"/>
    <w:rsid w:val="00814B3F"/>
    <w:rsid w:val="00814FA0"/>
    <w:rsid w:val="00814FE3"/>
    <w:rsid w:val="00815154"/>
    <w:rsid w:val="008152A7"/>
    <w:rsid w:val="00815360"/>
    <w:rsid w:val="00815686"/>
    <w:rsid w:val="00815E79"/>
    <w:rsid w:val="008162B0"/>
    <w:rsid w:val="0081721D"/>
    <w:rsid w:val="008178EF"/>
    <w:rsid w:val="00820420"/>
    <w:rsid w:val="008204B1"/>
    <w:rsid w:val="00820C86"/>
    <w:rsid w:val="00821F9D"/>
    <w:rsid w:val="0082214C"/>
    <w:rsid w:val="00822163"/>
    <w:rsid w:val="0082281A"/>
    <w:rsid w:val="00822BF5"/>
    <w:rsid w:val="00822CB4"/>
    <w:rsid w:val="00822D86"/>
    <w:rsid w:val="0082300F"/>
    <w:rsid w:val="008238D8"/>
    <w:rsid w:val="00823DB5"/>
    <w:rsid w:val="00824750"/>
    <w:rsid w:val="00824DE4"/>
    <w:rsid w:val="008255EA"/>
    <w:rsid w:val="00825C40"/>
    <w:rsid w:val="00825F91"/>
    <w:rsid w:val="00825FAF"/>
    <w:rsid w:val="008260D0"/>
    <w:rsid w:val="00826440"/>
    <w:rsid w:val="00826732"/>
    <w:rsid w:val="008267F2"/>
    <w:rsid w:val="00826A51"/>
    <w:rsid w:val="00826C2A"/>
    <w:rsid w:val="0082723D"/>
    <w:rsid w:val="008274FC"/>
    <w:rsid w:val="00827C23"/>
    <w:rsid w:val="00827C32"/>
    <w:rsid w:val="00827C5B"/>
    <w:rsid w:val="0083006C"/>
    <w:rsid w:val="00830184"/>
    <w:rsid w:val="008302EC"/>
    <w:rsid w:val="00830ECE"/>
    <w:rsid w:val="00831066"/>
    <w:rsid w:val="00831203"/>
    <w:rsid w:val="00831F76"/>
    <w:rsid w:val="00832634"/>
    <w:rsid w:val="008328B9"/>
    <w:rsid w:val="00832E47"/>
    <w:rsid w:val="008330B7"/>
    <w:rsid w:val="0083330E"/>
    <w:rsid w:val="008335C8"/>
    <w:rsid w:val="0083393D"/>
    <w:rsid w:val="00833F24"/>
    <w:rsid w:val="008341A4"/>
    <w:rsid w:val="008341DB"/>
    <w:rsid w:val="00834E10"/>
    <w:rsid w:val="008351AB"/>
    <w:rsid w:val="00835341"/>
    <w:rsid w:val="008353D7"/>
    <w:rsid w:val="00835873"/>
    <w:rsid w:val="00835B8E"/>
    <w:rsid w:val="00835CEB"/>
    <w:rsid w:val="00835D65"/>
    <w:rsid w:val="00835F31"/>
    <w:rsid w:val="00835F85"/>
    <w:rsid w:val="008366FF"/>
    <w:rsid w:val="00836C7A"/>
    <w:rsid w:val="00836F16"/>
    <w:rsid w:val="00837439"/>
    <w:rsid w:val="008378E7"/>
    <w:rsid w:val="00837946"/>
    <w:rsid w:val="008379E8"/>
    <w:rsid w:val="00837B30"/>
    <w:rsid w:val="0084022E"/>
    <w:rsid w:val="00840564"/>
    <w:rsid w:val="0084062A"/>
    <w:rsid w:val="00840DFC"/>
    <w:rsid w:val="008414A2"/>
    <w:rsid w:val="008415FE"/>
    <w:rsid w:val="00841772"/>
    <w:rsid w:val="008417B0"/>
    <w:rsid w:val="00841ACA"/>
    <w:rsid w:val="00841C38"/>
    <w:rsid w:val="00841EE3"/>
    <w:rsid w:val="008421C0"/>
    <w:rsid w:val="00842A50"/>
    <w:rsid w:val="00842EE4"/>
    <w:rsid w:val="0084300C"/>
    <w:rsid w:val="00843135"/>
    <w:rsid w:val="008438EB"/>
    <w:rsid w:val="008439C5"/>
    <w:rsid w:val="00843D05"/>
    <w:rsid w:val="00844643"/>
    <w:rsid w:val="00844709"/>
    <w:rsid w:val="00844779"/>
    <w:rsid w:val="00844965"/>
    <w:rsid w:val="00844C03"/>
    <w:rsid w:val="00844E76"/>
    <w:rsid w:val="00844EA1"/>
    <w:rsid w:val="008450C3"/>
    <w:rsid w:val="00845317"/>
    <w:rsid w:val="00845BD9"/>
    <w:rsid w:val="00845E45"/>
    <w:rsid w:val="00845E77"/>
    <w:rsid w:val="00846080"/>
    <w:rsid w:val="008462F8"/>
    <w:rsid w:val="008466AF"/>
    <w:rsid w:val="00846D40"/>
    <w:rsid w:val="008470DC"/>
    <w:rsid w:val="0084716C"/>
    <w:rsid w:val="008473A8"/>
    <w:rsid w:val="008474C0"/>
    <w:rsid w:val="00847C98"/>
    <w:rsid w:val="00847D60"/>
    <w:rsid w:val="00847F5A"/>
    <w:rsid w:val="008503DD"/>
    <w:rsid w:val="0085087A"/>
    <w:rsid w:val="00850B9B"/>
    <w:rsid w:val="00851DE5"/>
    <w:rsid w:val="008523F7"/>
    <w:rsid w:val="0085293F"/>
    <w:rsid w:val="00852D3B"/>
    <w:rsid w:val="008533EA"/>
    <w:rsid w:val="008533F7"/>
    <w:rsid w:val="00854247"/>
    <w:rsid w:val="008544D7"/>
    <w:rsid w:val="0085483C"/>
    <w:rsid w:val="0085490C"/>
    <w:rsid w:val="00854A56"/>
    <w:rsid w:val="00854B32"/>
    <w:rsid w:val="00854B85"/>
    <w:rsid w:val="00854C50"/>
    <w:rsid w:val="00854CA1"/>
    <w:rsid w:val="00855250"/>
    <w:rsid w:val="008559FB"/>
    <w:rsid w:val="00855A1F"/>
    <w:rsid w:val="00855DAE"/>
    <w:rsid w:val="00855FE5"/>
    <w:rsid w:val="008561A5"/>
    <w:rsid w:val="00856771"/>
    <w:rsid w:val="008569A9"/>
    <w:rsid w:val="00856B77"/>
    <w:rsid w:val="00856D6C"/>
    <w:rsid w:val="00856E16"/>
    <w:rsid w:val="00856F35"/>
    <w:rsid w:val="008570C4"/>
    <w:rsid w:val="008572C6"/>
    <w:rsid w:val="00857B34"/>
    <w:rsid w:val="00857D6D"/>
    <w:rsid w:val="00860961"/>
    <w:rsid w:val="00860D28"/>
    <w:rsid w:val="00860D64"/>
    <w:rsid w:val="00860F64"/>
    <w:rsid w:val="00861098"/>
    <w:rsid w:val="008610F8"/>
    <w:rsid w:val="0086131C"/>
    <w:rsid w:val="00861BFA"/>
    <w:rsid w:val="00861DB4"/>
    <w:rsid w:val="00862276"/>
    <w:rsid w:val="00862972"/>
    <w:rsid w:val="008636D4"/>
    <w:rsid w:val="00863793"/>
    <w:rsid w:val="00863875"/>
    <w:rsid w:val="00863BA5"/>
    <w:rsid w:val="00864330"/>
    <w:rsid w:val="008643B1"/>
    <w:rsid w:val="00864471"/>
    <w:rsid w:val="008645D6"/>
    <w:rsid w:val="008649D6"/>
    <w:rsid w:val="00864C53"/>
    <w:rsid w:val="00864D9E"/>
    <w:rsid w:val="00865032"/>
    <w:rsid w:val="008650AC"/>
    <w:rsid w:val="008650DF"/>
    <w:rsid w:val="00865593"/>
    <w:rsid w:val="00865917"/>
    <w:rsid w:val="008661E7"/>
    <w:rsid w:val="00866737"/>
    <w:rsid w:val="00866B4A"/>
    <w:rsid w:val="00866DBE"/>
    <w:rsid w:val="00867083"/>
    <w:rsid w:val="0086748B"/>
    <w:rsid w:val="00867C19"/>
    <w:rsid w:val="00867CEF"/>
    <w:rsid w:val="008704FC"/>
    <w:rsid w:val="0087093D"/>
    <w:rsid w:val="00870949"/>
    <w:rsid w:val="008710CE"/>
    <w:rsid w:val="00871318"/>
    <w:rsid w:val="008718E8"/>
    <w:rsid w:val="00871F6F"/>
    <w:rsid w:val="00872543"/>
    <w:rsid w:val="008729B2"/>
    <w:rsid w:val="008729C0"/>
    <w:rsid w:val="00872A0F"/>
    <w:rsid w:val="00872BBD"/>
    <w:rsid w:val="0087318C"/>
    <w:rsid w:val="008735E3"/>
    <w:rsid w:val="008736C5"/>
    <w:rsid w:val="0087430F"/>
    <w:rsid w:val="00874409"/>
    <w:rsid w:val="008749E5"/>
    <w:rsid w:val="00874A1B"/>
    <w:rsid w:val="008753E5"/>
    <w:rsid w:val="00875C77"/>
    <w:rsid w:val="00876044"/>
    <w:rsid w:val="008768FA"/>
    <w:rsid w:val="008770B4"/>
    <w:rsid w:val="00877195"/>
    <w:rsid w:val="00880507"/>
    <w:rsid w:val="008805B5"/>
    <w:rsid w:val="00880AC4"/>
    <w:rsid w:val="0088100E"/>
    <w:rsid w:val="008818BA"/>
    <w:rsid w:val="00881959"/>
    <w:rsid w:val="008821F0"/>
    <w:rsid w:val="008825CD"/>
    <w:rsid w:val="00882794"/>
    <w:rsid w:val="00882DAE"/>
    <w:rsid w:val="00882EB8"/>
    <w:rsid w:val="00883462"/>
    <w:rsid w:val="008838D7"/>
    <w:rsid w:val="00883A4B"/>
    <w:rsid w:val="00883EA0"/>
    <w:rsid w:val="00883FB9"/>
    <w:rsid w:val="00884338"/>
    <w:rsid w:val="0088478E"/>
    <w:rsid w:val="0088479E"/>
    <w:rsid w:val="008847BE"/>
    <w:rsid w:val="008847C8"/>
    <w:rsid w:val="00884B5D"/>
    <w:rsid w:val="008857B6"/>
    <w:rsid w:val="00885BFA"/>
    <w:rsid w:val="00886688"/>
    <w:rsid w:val="0088690C"/>
    <w:rsid w:val="00886BAA"/>
    <w:rsid w:val="00886E3E"/>
    <w:rsid w:val="0088781D"/>
    <w:rsid w:val="00887862"/>
    <w:rsid w:val="00887916"/>
    <w:rsid w:val="00887E2D"/>
    <w:rsid w:val="00890184"/>
    <w:rsid w:val="008903B5"/>
    <w:rsid w:val="008905A4"/>
    <w:rsid w:val="008908A1"/>
    <w:rsid w:val="00890B9B"/>
    <w:rsid w:val="00891132"/>
    <w:rsid w:val="008914B0"/>
    <w:rsid w:val="008919E0"/>
    <w:rsid w:val="00891A53"/>
    <w:rsid w:val="00891EE7"/>
    <w:rsid w:val="00891F05"/>
    <w:rsid w:val="008926E3"/>
    <w:rsid w:val="00892B9E"/>
    <w:rsid w:val="00892E26"/>
    <w:rsid w:val="0089313B"/>
    <w:rsid w:val="00893403"/>
    <w:rsid w:val="0089342B"/>
    <w:rsid w:val="00893975"/>
    <w:rsid w:val="00893A14"/>
    <w:rsid w:val="00893E59"/>
    <w:rsid w:val="00893F64"/>
    <w:rsid w:val="00894816"/>
    <w:rsid w:val="00894839"/>
    <w:rsid w:val="0089492F"/>
    <w:rsid w:val="00894964"/>
    <w:rsid w:val="00895192"/>
    <w:rsid w:val="008952BA"/>
    <w:rsid w:val="00895B5F"/>
    <w:rsid w:val="00896109"/>
    <w:rsid w:val="00896A0D"/>
    <w:rsid w:val="008976D8"/>
    <w:rsid w:val="008A03E1"/>
    <w:rsid w:val="008A055A"/>
    <w:rsid w:val="008A0AFE"/>
    <w:rsid w:val="008A1174"/>
    <w:rsid w:val="008A1863"/>
    <w:rsid w:val="008A211A"/>
    <w:rsid w:val="008A22F2"/>
    <w:rsid w:val="008A2579"/>
    <w:rsid w:val="008A2698"/>
    <w:rsid w:val="008A3143"/>
    <w:rsid w:val="008A36DC"/>
    <w:rsid w:val="008A39EF"/>
    <w:rsid w:val="008A3C1B"/>
    <w:rsid w:val="008A4199"/>
    <w:rsid w:val="008A434E"/>
    <w:rsid w:val="008A4A34"/>
    <w:rsid w:val="008A4CA1"/>
    <w:rsid w:val="008A4DAD"/>
    <w:rsid w:val="008A5C93"/>
    <w:rsid w:val="008A5E3D"/>
    <w:rsid w:val="008A63AB"/>
    <w:rsid w:val="008A65B2"/>
    <w:rsid w:val="008A6692"/>
    <w:rsid w:val="008A68F5"/>
    <w:rsid w:val="008A6D42"/>
    <w:rsid w:val="008A6E33"/>
    <w:rsid w:val="008A7204"/>
    <w:rsid w:val="008A74D7"/>
    <w:rsid w:val="008A7777"/>
    <w:rsid w:val="008A7976"/>
    <w:rsid w:val="008A7AF7"/>
    <w:rsid w:val="008A7D3D"/>
    <w:rsid w:val="008B0451"/>
    <w:rsid w:val="008B0BEF"/>
    <w:rsid w:val="008B0FC7"/>
    <w:rsid w:val="008B1750"/>
    <w:rsid w:val="008B1B58"/>
    <w:rsid w:val="008B1E7D"/>
    <w:rsid w:val="008B204D"/>
    <w:rsid w:val="008B2070"/>
    <w:rsid w:val="008B26B4"/>
    <w:rsid w:val="008B3357"/>
    <w:rsid w:val="008B3834"/>
    <w:rsid w:val="008B3AA9"/>
    <w:rsid w:val="008B3C1A"/>
    <w:rsid w:val="008B3D40"/>
    <w:rsid w:val="008B4509"/>
    <w:rsid w:val="008B4595"/>
    <w:rsid w:val="008B4749"/>
    <w:rsid w:val="008B48E4"/>
    <w:rsid w:val="008B4EF9"/>
    <w:rsid w:val="008B4FF5"/>
    <w:rsid w:val="008B5939"/>
    <w:rsid w:val="008B5E7D"/>
    <w:rsid w:val="008B693D"/>
    <w:rsid w:val="008B7340"/>
    <w:rsid w:val="008B73E7"/>
    <w:rsid w:val="008B7740"/>
    <w:rsid w:val="008B78BE"/>
    <w:rsid w:val="008B7C7C"/>
    <w:rsid w:val="008C011B"/>
    <w:rsid w:val="008C0BE5"/>
    <w:rsid w:val="008C0C17"/>
    <w:rsid w:val="008C0F4F"/>
    <w:rsid w:val="008C1011"/>
    <w:rsid w:val="008C177E"/>
    <w:rsid w:val="008C1963"/>
    <w:rsid w:val="008C1EE5"/>
    <w:rsid w:val="008C22AC"/>
    <w:rsid w:val="008C236E"/>
    <w:rsid w:val="008C27C5"/>
    <w:rsid w:val="008C29A9"/>
    <w:rsid w:val="008C2B85"/>
    <w:rsid w:val="008C2E3A"/>
    <w:rsid w:val="008C3160"/>
    <w:rsid w:val="008C33ED"/>
    <w:rsid w:val="008C37F5"/>
    <w:rsid w:val="008C3829"/>
    <w:rsid w:val="008C45B5"/>
    <w:rsid w:val="008C4738"/>
    <w:rsid w:val="008C48F4"/>
    <w:rsid w:val="008C4A4E"/>
    <w:rsid w:val="008C4D62"/>
    <w:rsid w:val="008C5037"/>
    <w:rsid w:val="008C5381"/>
    <w:rsid w:val="008C5DEC"/>
    <w:rsid w:val="008C5FCD"/>
    <w:rsid w:val="008C64CA"/>
    <w:rsid w:val="008C6B28"/>
    <w:rsid w:val="008C6BED"/>
    <w:rsid w:val="008C6C7C"/>
    <w:rsid w:val="008C79D6"/>
    <w:rsid w:val="008D0122"/>
    <w:rsid w:val="008D02C6"/>
    <w:rsid w:val="008D04AE"/>
    <w:rsid w:val="008D08F4"/>
    <w:rsid w:val="008D0F57"/>
    <w:rsid w:val="008D279C"/>
    <w:rsid w:val="008D2BE0"/>
    <w:rsid w:val="008D333F"/>
    <w:rsid w:val="008D3F10"/>
    <w:rsid w:val="008D3FE2"/>
    <w:rsid w:val="008D40B7"/>
    <w:rsid w:val="008D423D"/>
    <w:rsid w:val="008D4257"/>
    <w:rsid w:val="008D48ED"/>
    <w:rsid w:val="008D4D5E"/>
    <w:rsid w:val="008D5010"/>
    <w:rsid w:val="008D53B5"/>
    <w:rsid w:val="008D543E"/>
    <w:rsid w:val="008D61E8"/>
    <w:rsid w:val="008D62AC"/>
    <w:rsid w:val="008D66B1"/>
    <w:rsid w:val="008D7383"/>
    <w:rsid w:val="008D754E"/>
    <w:rsid w:val="008D773F"/>
    <w:rsid w:val="008D7796"/>
    <w:rsid w:val="008D796D"/>
    <w:rsid w:val="008E037C"/>
    <w:rsid w:val="008E0584"/>
    <w:rsid w:val="008E08EA"/>
    <w:rsid w:val="008E08F7"/>
    <w:rsid w:val="008E0A0A"/>
    <w:rsid w:val="008E0E58"/>
    <w:rsid w:val="008E112D"/>
    <w:rsid w:val="008E15B7"/>
    <w:rsid w:val="008E1794"/>
    <w:rsid w:val="008E180C"/>
    <w:rsid w:val="008E1919"/>
    <w:rsid w:val="008E1CF2"/>
    <w:rsid w:val="008E21FE"/>
    <w:rsid w:val="008E2C86"/>
    <w:rsid w:val="008E2D3B"/>
    <w:rsid w:val="008E3291"/>
    <w:rsid w:val="008E3480"/>
    <w:rsid w:val="008E35C9"/>
    <w:rsid w:val="008E3752"/>
    <w:rsid w:val="008E389F"/>
    <w:rsid w:val="008E3C74"/>
    <w:rsid w:val="008E3EC3"/>
    <w:rsid w:val="008E4146"/>
    <w:rsid w:val="008E4175"/>
    <w:rsid w:val="008E45ED"/>
    <w:rsid w:val="008E4AD9"/>
    <w:rsid w:val="008E4CA5"/>
    <w:rsid w:val="008E5132"/>
    <w:rsid w:val="008E515C"/>
    <w:rsid w:val="008E525A"/>
    <w:rsid w:val="008E53B0"/>
    <w:rsid w:val="008E580C"/>
    <w:rsid w:val="008E5ABA"/>
    <w:rsid w:val="008E5C42"/>
    <w:rsid w:val="008E615A"/>
    <w:rsid w:val="008E628E"/>
    <w:rsid w:val="008E6A1F"/>
    <w:rsid w:val="008E6DCF"/>
    <w:rsid w:val="008E6EE4"/>
    <w:rsid w:val="008E7132"/>
    <w:rsid w:val="008E741C"/>
    <w:rsid w:val="008E7572"/>
    <w:rsid w:val="008E7B13"/>
    <w:rsid w:val="008E7BD8"/>
    <w:rsid w:val="008E7DDB"/>
    <w:rsid w:val="008E7FA9"/>
    <w:rsid w:val="008F052B"/>
    <w:rsid w:val="008F0621"/>
    <w:rsid w:val="008F07D9"/>
    <w:rsid w:val="008F08E6"/>
    <w:rsid w:val="008F0BE3"/>
    <w:rsid w:val="008F162B"/>
    <w:rsid w:val="008F1C9A"/>
    <w:rsid w:val="008F1EFB"/>
    <w:rsid w:val="008F28D1"/>
    <w:rsid w:val="008F2E70"/>
    <w:rsid w:val="008F3545"/>
    <w:rsid w:val="008F3D79"/>
    <w:rsid w:val="008F3DBF"/>
    <w:rsid w:val="008F4093"/>
    <w:rsid w:val="008F40F1"/>
    <w:rsid w:val="008F462A"/>
    <w:rsid w:val="008F49C0"/>
    <w:rsid w:val="008F545E"/>
    <w:rsid w:val="008F5481"/>
    <w:rsid w:val="008F5A8D"/>
    <w:rsid w:val="008F677A"/>
    <w:rsid w:val="008F6AA6"/>
    <w:rsid w:val="008F72CF"/>
    <w:rsid w:val="008F74E5"/>
    <w:rsid w:val="008F77FE"/>
    <w:rsid w:val="008F7905"/>
    <w:rsid w:val="008F791C"/>
    <w:rsid w:val="008F7CC0"/>
    <w:rsid w:val="0090009F"/>
    <w:rsid w:val="009000A3"/>
    <w:rsid w:val="00900344"/>
    <w:rsid w:val="0090050F"/>
    <w:rsid w:val="009005A2"/>
    <w:rsid w:val="009006CC"/>
    <w:rsid w:val="009014A3"/>
    <w:rsid w:val="00901D24"/>
    <w:rsid w:val="00901E2B"/>
    <w:rsid w:val="009029AA"/>
    <w:rsid w:val="00903B80"/>
    <w:rsid w:val="009040A7"/>
    <w:rsid w:val="00904317"/>
    <w:rsid w:val="00904664"/>
    <w:rsid w:val="009046B9"/>
    <w:rsid w:val="0090486F"/>
    <w:rsid w:val="00904CF3"/>
    <w:rsid w:val="00904D2B"/>
    <w:rsid w:val="00904E6D"/>
    <w:rsid w:val="00905205"/>
    <w:rsid w:val="00905424"/>
    <w:rsid w:val="009058C7"/>
    <w:rsid w:val="00905E20"/>
    <w:rsid w:val="00905EA4"/>
    <w:rsid w:val="00906870"/>
    <w:rsid w:val="00906B2F"/>
    <w:rsid w:val="00906BE0"/>
    <w:rsid w:val="00906CAE"/>
    <w:rsid w:val="009070D3"/>
    <w:rsid w:val="009077B5"/>
    <w:rsid w:val="009077FD"/>
    <w:rsid w:val="009078B8"/>
    <w:rsid w:val="009079D3"/>
    <w:rsid w:val="00907DE5"/>
    <w:rsid w:val="00907EE2"/>
    <w:rsid w:val="00907FDC"/>
    <w:rsid w:val="0091013E"/>
    <w:rsid w:val="00910260"/>
    <w:rsid w:val="0091079D"/>
    <w:rsid w:val="00910CA0"/>
    <w:rsid w:val="009110A1"/>
    <w:rsid w:val="00911B11"/>
    <w:rsid w:val="00912042"/>
    <w:rsid w:val="00912870"/>
    <w:rsid w:val="00912D0A"/>
    <w:rsid w:val="00912E21"/>
    <w:rsid w:val="00912E33"/>
    <w:rsid w:val="009130A5"/>
    <w:rsid w:val="00913389"/>
    <w:rsid w:val="0091373B"/>
    <w:rsid w:val="009138DB"/>
    <w:rsid w:val="00913A9E"/>
    <w:rsid w:val="00913B69"/>
    <w:rsid w:val="00913CD0"/>
    <w:rsid w:val="00913F1C"/>
    <w:rsid w:val="0091429A"/>
    <w:rsid w:val="009145AE"/>
    <w:rsid w:val="0091480D"/>
    <w:rsid w:val="0091488A"/>
    <w:rsid w:val="00914A6D"/>
    <w:rsid w:val="00914AAE"/>
    <w:rsid w:val="0091567D"/>
    <w:rsid w:val="009163D5"/>
    <w:rsid w:val="0091645C"/>
    <w:rsid w:val="0091649E"/>
    <w:rsid w:val="009167F3"/>
    <w:rsid w:val="009171D7"/>
    <w:rsid w:val="00917B86"/>
    <w:rsid w:val="00917CD6"/>
    <w:rsid w:val="0092082D"/>
    <w:rsid w:val="00920BCF"/>
    <w:rsid w:val="0092108B"/>
    <w:rsid w:val="009216F4"/>
    <w:rsid w:val="009219B2"/>
    <w:rsid w:val="00921E5F"/>
    <w:rsid w:val="00922024"/>
    <w:rsid w:val="0092220A"/>
    <w:rsid w:val="0092354F"/>
    <w:rsid w:val="009237E4"/>
    <w:rsid w:val="00923CB8"/>
    <w:rsid w:val="00923CBC"/>
    <w:rsid w:val="009249E4"/>
    <w:rsid w:val="00925162"/>
    <w:rsid w:val="009251C1"/>
    <w:rsid w:val="009251F3"/>
    <w:rsid w:val="00925917"/>
    <w:rsid w:val="00925AB8"/>
    <w:rsid w:val="009260A7"/>
    <w:rsid w:val="00926116"/>
    <w:rsid w:val="009263A1"/>
    <w:rsid w:val="0092676F"/>
    <w:rsid w:val="00926FF6"/>
    <w:rsid w:val="00927122"/>
    <w:rsid w:val="009275FD"/>
    <w:rsid w:val="009276E1"/>
    <w:rsid w:val="00927D1F"/>
    <w:rsid w:val="00930091"/>
    <w:rsid w:val="009300BC"/>
    <w:rsid w:val="00930582"/>
    <w:rsid w:val="00930C0D"/>
    <w:rsid w:val="0093129F"/>
    <w:rsid w:val="00931532"/>
    <w:rsid w:val="00931C47"/>
    <w:rsid w:val="0093225D"/>
    <w:rsid w:val="0093235E"/>
    <w:rsid w:val="00932709"/>
    <w:rsid w:val="0093280C"/>
    <w:rsid w:val="009329A2"/>
    <w:rsid w:val="00932B20"/>
    <w:rsid w:val="00932B57"/>
    <w:rsid w:val="00932DDB"/>
    <w:rsid w:val="009336CA"/>
    <w:rsid w:val="00933A02"/>
    <w:rsid w:val="00933B5F"/>
    <w:rsid w:val="0093428B"/>
    <w:rsid w:val="00934A93"/>
    <w:rsid w:val="00934AE7"/>
    <w:rsid w:val="00934E3C"/>
    <w:rsid w:val="00934FDA"/>
    <w:rsid w:val="00935006"/>
    <w:rsid w:val="009363D5"/>
    <w:rsid w:val="009363E5"/>
    <w:rsid w:val="00936A3F"/>
    <w:rsid w:val="00936CCA"/>
    <w:rsid w:val="00936E35"/>
    <w:rsid w:val="00936F2A"/>
    <w:rsid w:val="009377C6"/>
    <w:rsid w:val="009401F9"/>
    <w:rsid w:val="00940778"/>
    <w:rsid w:val="00940815"/>
    <w:rsid w:val="00940BC8"/>
    <w:rsid w:val="00940F9F"/>
    <w:rsid w:val="00941CF1"/>
    <w:rsid w:val="00942024"/>
    <w:rsid w:val="009422EB"/>
    <w:rsid w:val="0094284A"/>
    <w:rsid w:val="009429A5"/>
    <w:rsid w:val="009429DE"/>
    <w:rsid w:val="00942AD6"/>
    <w:rsid w:val="00942B93"/>
    <w:rsid w:val="00942CA9"/>
    <w:rsid w:val="00942E7B"/>
    <w:rsid w:val="009434D8"/>
    <w:rsid w:val="009435B0"/>
    <w:rsid w:val="0094382F"/>
    <w:rsid w:val="00943845"/>
    <w:rsid w:val="00943F88"/>
    <w:rsid w:val="009442DB"/>
    <w:rsid w:val="00944548"/>
    <w:rsid w:val="0094495B"/>
    <w:rsid w:val="00944B5D"/>
    <w:rsid w:val="00944DAB"/>
    <w:rsid w:val="00944EC1"/>
    <w:rsid w:val="0094547E"/>
    <w:rsid w:val="009454C6"/>
    <w:rsid w:val="0094666B"/>
    <w:rsid w:val="009468FB"/>
    <w:rsid w:val="00946C7E"/>
    <w:rsid w:val="009470A1"/>
    <w:rsid w:val="009471B8"/>
    <w:rsid w:val="00947BA3"/>
    <w:rsid w:val="00947C42"/>
    <w:rsid w:val="00947C95"/>
    <w:rsid w:val="00947CF4"/>
    <w:rsid w:val="00947DB4"/>
    <w:rsid w:val="00950139"/>
    <w:rsid w:val="0095053A"/>
    <w:rsid w:val="0095065F"/>
    <w:rsid w:val="0095107A"/>
    <w:rsid w:val="009511A9"/>
    <w:rsid w:val="00952312"/>
    <w:rsid w:val="009524E5"/>
    <w:rsid w:val="009528F3"/>
    <w:rsid w:val="00952ACE"/>
    <w:rsid w:val="00952C06"/>
    <w:rsid w:val="00952C58"/>
    <w:rsid w:val="00952CF7"/>
    <w:rsid w:val="00952D45"/>
    <w:rsid w:val="0095334F"/>
    <w:rsid w:val="009536EF"/>
    <w:rsid w:val="009537F3"/>
    <w:rsid w:val="0095381C"/>
    <w:rsid w:val="00953D45"/>
    <w:rsid w:val="0095432A"/>
    <w:rsid w:val="00954996"/>
    <w:rsid w:val="00954A52"/>
    <w:rsid w:val="00954C44"/>
    <w:rsid w:val="00955573"/>
    <w:rsid w:val="00955D33"/>
    <w:rsid w:val="00955F7A"/>
    <w:rsid w:val="00956B9F"/>
    <w:rsid w:val="00956C65"/>
    <w:rsid w:val="00956CC8"/>
    <w:rsid w:val="009574D7"/>
    <w:rsid w:val="0095752B"/>
    <w:rsid w:val="00957566"/>
    <w:rsid w:val="0095757A"/>
    <w:rsid w:val="0095799D"/>
    <w:rsid w:val="00957E4E"/>
    <w:rsid w:val="00957F0C"/>
    <w:rsid w:val="0096064E"/>
    <w:rsid w:val="00960AD3"/>
    <w:rsid w:val="00960BDA"/>
    <w:rsid w:val="00961298"/>
    <w:rsid w:val="0096152F"/>
    <w:rsid w:val="00961C0B"/>
    <w:rsid w:val="00961F54"/>
    <w:rsid w:val="009624B5"/>
    <w:rsid w:val="00962663"/>
    <w:rsid w:val="00963243"/>
    <w:rsid w:val="0096379C"/>
    <w:rsid w:val="00963A31"/>
    <w:rsid w:val="00963CA0"/>
    <w:rsid w:val="00963FDF"/>
    <w:rsid w:val="009640D5"/>
    <w:rsid w:val="00964833"/>
    <w:rsid w:val="009651AA"/>
    <w:rsid w:val="009654AC"/>
    <w:rsid w:val="00965A0E"/>
    <w:rsid w:val="00965DBA"/>
    <w:rsid w:val="00965F7E"/>
    <w:rsid w:val="00966149"/>
    <w:rsid w:val="0096659C"/>
    <w:rsid w:val="009665EA"/>
    <w:rsid w:val="00966B06"/>
    <w:rsid w:val="0096719A"/>
    <w:rsid w:val="009676B7"/>
    <w:rsid w:val="00967723"/>
    <w:rsid w:val="00967E4F"/>
    <w:rsid w:val="009703C7"/>
    <w:rsid w:val="009703EC"/>
    <w:rsid w:val="00970581"/>
    <w:rsid w:val="0097099E"/>
    <w:rsid w:val="009709B6"/>
    <w:rsid w:val="00970A45"/>
    <w:rsid w:val="00970BCF"/>
    <w:rsid w:val="00970C0C"/>
    <w:rsid w:val="00970D0E"/>
    <w:rsid w:val="0097155E"/>
    <w:rsid w:val="00971C2B"/>
    <w:rsid w:val="00972195"/>
    <w:rsid w:val="009722B2"/>
    <w:rsid w:val="00972330"/>
    <w:rsid w:val="0097250F"/>
    <w:rsid w:val="00972EAD"/>
    <w:rsid w:val="009730E6"/>
    <w:rsid w:val="009731FC"/>
    <w:rsid w:val="009732E6"/>
    <w:rsid w:val="009739F7"/>
    <w:rsid w:val="00973AB6"/>
    <w:rsid w:val="00973E32"/>
    <w:rsid w:val="009743AE"/>
    <w:rsid w:val="009751E6"/>
    <w:rsid w:val="00975432"/>
    <w:rsid w:val="0097572C"/>
    <w:rsid w:val="00975895"/>
    <w:rsid w:val="00975C14"/>
    <w:rsid w:val="00975CB3"/>
    <w:rsid w:val="00976373"/>
    <w:rsid w:val="009763B9"/>
    <w:rsid w:val="009764AC"/>
    <w:rsid w:val="00976622"/>
    <w:rsid w:val="00976968"/>
    <w:rsid w:val="00976C4D"/>
    <w:rsid w:val="00977311"/>
    <w:rsid w:val="009773AC"/>
    <w:rsid w:val="009774C2"/>
    <w:rsid w:val="00977590"/>
    <w:rsid w:val="00977783"/>
    <w:rsid w:val="0098075C"/>
    <w:rsid w:val="009809A2"/>
    <w:rsid w:val="009809C7"/>
    <w:rsid w:val="00980ABD"/>
    <w:rsid w:val="00981F36"/>
    <w:rsid w:val="009822EC"/>
    <w:rsid w:val="009823BA"/>
    <w:rsid w:val="009825A1"/>
    <w:rsid w:val="00982D2C"/>
    <w:rsid w:val="00982DAC"/>
    <w:rsid w:val="00982EB6"/>
    <w:rsid w:val="0098327C"/>
    <w:rsid w:val="009832C8"/>
    <w:rsid w:val="009834AA"/>
    <w:rsid w:val="009835CC"/>
    <w:rsid w:val="00983666"/>
    <w:rsid w:val="00983B7A"/>
    <w:rsid w:val="00983C90"/>
    <w:rsid w:val="00983DE3"/>
    <w:rsid w:val="00984391"/>
    <w:rsid w:val="00984EC9"/>
    <w:rsid w:val="00984F9F"/>
    <w:rsid w:val="00984FBA"/>
    <w:rsid w:val="00985121"/>
    <w:rsid w:val="009853EC"/>
    <w:rsid w:val="00985404"/>
    <w:rsid w:val="0098559A"/>
    <w:rsid w:val="00985634"/>
    <w:rsid w:val="009859A6"/>
    <w:rsid w:val="00985A4D"/>
    <w:rsid w:val="00985CB8"/>
    <w:rsid w:val="00985E3D"/>
    <w:rsid w:val="00986241"/>
    <w:rsid w:val="009864FB"/>
    <w:rsid w:val="00986BB2"/>
    <w:rsid w:val="00987324"/>
    <w:rsid w:val="0098742D"/>
    <w:rsid w:val="00987443"/>
    <w:rsid w:val="009875D2"/>
    <w:rsid w:val="00987858"/>
    <w:rsid w:val="00987BC1"/>
    <w:rsid w:val="00987BD3"/>
    <w:rsid w:val="0099055A"/>
    <w:rsid w:val="00990732"/>
    <w:rsid w:val="009907D9"/>
    <w:rsid w:val="00990946"/>
    <w:rsid w:val="00990D09"/>
    <w:rsid w:val="00990D12"/>
    <w:rsid w:val="00990F28"/>
    <w:rsid w:val="00991857"/>
    <w:rsid w:val="009919D1"/>
    <w:rsid w:val="00991AB1"/>
    <w:rsid w:val="009924A5"/>
    <w:rsid w:val="00992DFF"/>
    <w:rsid w:val="00992E9D"/>
    <w:rsid w:val="00993110"/>
    <w:rsid w:val="00993645"/>
    <w:rsid w:val="0099371C"/>
    <w:rsid w:val="00993814"/>
    <w:rsid w:val="00993874"/>
    <w:rsid w:val="00993F7C"/>
    <w:rsid w:val="009940BC"/>
    <w:rsid w:val="009946FD"/>
    <w:rsid w:val="009953E0"/>
    <w:rsid w:val="009954CE"/>
    <w:rsid w:val="00995E6A"/>
    <w:rsid w:val="0099652C"/>
    <w:rsid w:val="009968CC"/>
    <w:rsid w:val="009972EF"/>
    <w:rsid w:val="0099734D"/>
    <w:rsid w:val="009A005C"/>
    <w:rsid w:val="009A06B6"/>
    <w:rsid w:val="009A077F"/>
    <w:rsid w:val="009A0BD9"/>
    <w:rsid w:val="009A0DEF"/>
    <w:rsid w:val="009A18C3"/>
    <w:rsid w:val="009A1D66"/>
    <w:rsid w:val="009A1FB3"/>
    <w:rsid w:val="009A1FF4"/>
    <w:rsid w:val="009A21E1"/>
    <w:rsid w:val="009A28B7"/>
    <w:rsid w:val="009A3086"/>
    <w:rsid w:val="009A3251"/>
    <w:rsid w:val="009A3311"/>
    <w:rsid w:val="009A3451"/>
    <w:rsid w:val="009A3792"/>
    <w:rsid w:val="009A3CCF"/>
    <w:rsid w:val="009A3E0F"/>
    <w:rsid w:val="009A409F"/>
    <w:rsid w:val="009A483E"/>
    <w:rsid w:val="009A48FF"/>
    <w:rsid w:val="009A4BB1"/>
    <w:rsid w:val="009A5ADF"/>
    <w:rsid w:val="009A673D"/>
    <w:rsid w:val="009A6831"/>
    <w:rsid w:val="009A6A00"/>
    <w:rsid w:val="009A6F08"/>
    <w:rsid w:val="009A73F1"/>
    <w:rsid w:val="009A7890"/>
    <w:rsid w:val="009A796B"/>
    <w:rsid w:val="009A7A2A"/>
    <w:rsid w:val="009A7C59"/>
    <w:rsid w:val="009A7D51"/>
    <w:rsid w:val="009A7F8C"/>
    <w:rsid w:val="009B0DFB"/>
    <w:rsid w:val="009B15CD"/>
    <w:rsid w:val="009B17BD"/>
    <w:rsid w:val="009B1F62"/>
    <w:rsid w:val="009B23D7"/>
    <w:rsid w:val="009B2892"/>
    <w:rsid w:val="009B2EDD"/>
    <w:rsid w:val="009B3474"/>
    <w:rsid w:val="009B38D3"/>
    <w:rsid w:val="009B3BFC"/>
    <w:rsid w:val="009B45F0"/>
    <w:rsid w:val="009B4756"/>
    <w:rsid w:val="009B48FE"/>
    <w:rsid w:val="009B504B"/>
    <w:rsid w:val="009B51DC"/>
    <w:rsid w:val="009B5700"/>
    <w:rsid w:val="009B5B19"/>
    <w:rsid w:val="009B6B67"/>
    <w:rsid w:val="009B6F35"/>
    <w:rsid w:val="009B75C5"/>
    <w:rsid w:val="009B75EC"/>
    <w:rsid w:val="009B7ECB"/>
    <w:rsid w:val="009C0125"/>
    <w:rsid w:val="009C0234"/>
    <w:rsid w:val="009C0449"/>
    <w:rsid w:val="009C062C"/>
    <w:rsid w:val="009C0794"/>
    <w:rsid w:val="009C0EC9"/>
    <w:rsid w:val="009C1033"/>
    <w:rsid w:val="009C12A2"/>
    <w:rsid w:val="009C13AA"/>
    <w:rsid w:val="009C1C0F"/>
    <w:rsid w:val="009C2467"/>
    <w:rsid w:val="009C2807"/>
    <w:rsid w:val="009C2CCB"/>
    <w:rsid w:val="009C2DAD"/>
    <w:rsid w:val="009C3415"/>
    <w:rsid w:val="009C37DA"/>
    <w:rsid w:val="009C39C9"/>
    <w:rsid w:val="009C3C99"/>
    <w:rsid w:val="009C4135"/>
    <w:rsid w:val="009C480B"/>
    <w:rsid w:val="009C490D"/>
    <w:rsid w:val="009C4953"/>
    <w:rsid w:val="009C4E8A"/>
    <w:rsid w:val="009C5241"/>
    <w:rsid w:val="009C5543"/>
    <w:rsid w:val="009C5F32"/>
    <w:rsid w:val="009C5F54"/>
    <w:rsid w:val="009C6430"/>
    <w:rsid w:val="009C649B"/>
    <w:rsid w:val="009C672E"/>
    <w:rsid w:val="009C6A6A"/>
    <w:rsid w:val="009C6D1B"/>
    <w:rsid w:val="009C7917"/>
    <w:rsid w:val="009C7A2E"/>
    <w:rsid w:val="009C7A3C"/>
    <w:rsid w:val="009C7D30"/>
    <w:rsid w:val="009D084E"/>
    <w:rsid w:val="009D0D15"/>
    <w:rsid w:val="009D0F8B"/>
    <w:rsid w:val="009D13CE"/>
    <w:rsid w:val="009D188C"/>
    <w:rsid w:val="009D2412"/>
    <w:rsid w:val="009D271F"/>
    <w:rsid w:val="009D2AB7"/>
    <w:rsid w:val="009D2AE0"/>
    <w:rsid w:val="009D2B4C"/>
    <w:rsid w:val="009D2EE1"/>
    <w:rsid w:val="009D3676"/>
    <w:rsid w:val="009D3D41"/>
    <w:rsid w:val="009D40A1"/>
    <w:rsid w:val="009D440C"/>
    <w:rsid w:val="009D4997"/>
    <w:rsid w:val="009D4B44"/>
    <w:rsid w:val="009D4CDF"/>
    <w:rsid w:val="009D4D7B"/>
    <w:rsid w:val="009D5045"/>
    <w:rsid w:val="009D5139"/>
    <w:rsid w:val="009D5203"/>
    <w:rsid w:val="009D52F5"/>
    <w:rsid w:val="009D5C01"/>
    <w:rsid w:val="009D694B"/>
    <w:rsid w:val="009D69B0"/>
    <w:rsid w:val="009D6AEE"/>
    <w:rsid w:val="009D6E46"/>
    <w:rsid w:val="009D7835"/>
    <w:rsid w:val="009D79FC"/>
    <w:rsid w:val="009D7BB4"/>
    <w:rsid w:val="009D7BC5"/>
    <w:rsid w:val="009D7F0E"/>
    <w:rsid w:val="009E0007"/>
    <w:rsid w:val="009E08E6"/>
    <w:rsid w:val="009E0A90"/>
    <w:rsid w:val="009E10AC"/>
    <w:rsid w:val="009E1568"/>
    <w:rsid w:val="009E1724"/>
    <w:rsid w:val="009E1827"/>
    <w:rsid w:val="009E1C7B"/>
    <w:rsid w:val="009E2907"/>
    <w:rsid w:val="009E2FCE"/>
    <w:rsid w:val="009E30DB"/>
    <w:rsid w:val="009E3244"/>
    <w:rsid w:val="009E32D8"/>
    <w:rsid w:val="009E3343"/>
    <w:rsid w:val="009E368E"/>
    <w:rsid w:val="009E36C2"/>
    <w:rsid w:val="009E3793"/>
    <w:rsid w:val="009E3A77"/>
    <w:rsid w:val="009E3C20"/>
    <w:rsid w:val="009E3F72"/>
    <w:rsid w:val="009E4323"/>
    <w:rsid w:val="009E4459"/>
    <w:rsid w:val="009E44AC"/>
    <w:rsid w:val="009E47AE"/>
    <w:rsid w:val="009E4F1B"/>
    <w:rsid w:val="009E5611"/>
    <w:rsid w:val="009E57FA"/>
    <w:rsid w:val="009E59C0"/>
    <w:rsid w:val="009E5AAB"/>
    <w:rsid w:val="009E5E0D"/>
    <w:rsid w:val="009E5F38"/>
    <w:rsid w:val="009E6D75"/>
    <w:rsid w:val="009E6FEC"/>
    <w:rsid w:val="009E75C8"/>
    <w:rsid w:val="009E795E"/>
    <w:rsid w:val="009E7DCC"/>
    <w:rsid w:val="009E7F97"/>
    <w:rsid w:val="009F028D"/>
    <w:rsid w:val="009F035C"/>
    <w:rsid w:val="009F063D"/>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131"/>
    <w:rsid w:val="009F3647"/>
    <w:rsid w:val="009F3958"/>
    <w:rsid w:val="009F4BE7"/>
    <w:rsid w:val="009F5BF1"/>
    <w:rsid w:val="009F5CF8"/>
    <w:rsid w:val="009F64A2"/>
    <w:rsid w:val="009F65AB"/>
    <w:rsid w:val="009F6E76"/>
    <w:rsid w:val="009F6F03"/>
    <w:rsid w:val="009F7085"/>
    <w:rsid w:val="009F7256"/>
    <w:rsid w:val="009F7661"/>
    <w:rsid w:val="009F7693"/>
    <w:rsid w:val="009F76FC"/>
    <w:rsid w:val="009F79A6"/>
    <w:rsid w:val="009F7AA0"/>
    <w:rsid w:val="009F7CC3"/>
    <w:rsid w:val="009F7CF9"/>
    <w:rsid w:val="00A006C1"/>
    <w:rsid w:val="00A00BD6"/>
    <w:rsid w:val="00A00FF8"/>
    <w:rsid w:val="00A01664"/>
    <w:rsid w:val="00A01878"/>
    <w:rsid w:val="00A01A52"/>
    <w:rsid w:val="00A01E61"/>
    <w:rsid w:val="00A024AC"/>
    <w:rsid w:val="00A024E8"/>
    <w:rsid w:val="00A02BEC"/>
    <w:rsid w:val="00A03014"/>
    <w:rsid w:val="00A031CF"/>
    <w:rsid w:val="00A03267"/>
    <w:rsid w:val="00A03E90"/>
    <w:rsid w:val="00A044EE"/>
    <w:rsid w:val="00A04E68"/>
    <w:rsid w:val="00A04FCE"/>
    <w:rsid w:val="00A05023"/>
    <w:rsid w:val="00A055CA"/>
    <w:rsid w:val="00A05C26"/>
    <w:rsid w:val="00A061ED"/>
    <w:rsid w:val="00A0691C"/>
    <w:rsid w:val="00A06989"/>
    <w:rsid w:val="00A06A1E"/>
    <w:rsid w:val="00A06D8F"/>
    <w:rsid w:val="00A07072"/>
    <w:rsid w:val="00A0722E"/>
    <w:rsid w:val="00A076F8"/>
    <w:rsid w:val="00A076FA"/>
    <w:rsid w:val="00A07BE0"/>
    <w:rsid w:val="00A107F1"/>
    <w:rsid w:val="00A1097D"/>
    <w:rsid w:val="00A10E69"/>
    <w:rsid w:val="00A10FFD"/>
    <w:rsid w:val="00A1104A"/>
    <w:rsid w:val="00A110B6"/>
    <w:rsid w:val="00A111F4"/>
    <w:rsid w:val="00A113EE"/>
    <w:rsid w:val="00A117C6"/>
    <w:rsid w:val="00A1181D"/>
    <w:rsid w:val="00A1187D"/>
    <w:rsid w:val="00A11955"/>
    <w:rsid w:val="00A11BE1"/>
    <w:rsid w:val="00A1214D"/>
    <w:rsid w:val="00A12830"/>
    <w:rsid w:val="00A13715"/>
    <w:rsid w:val="00A139D0"/>
    <w:rsid w:val="00A13CA9"/>
    <w:rsid w:val="00A13FDA"/>
    <w:rsid w:val="00A1411F"/>
    <w:rsid w:val="00A1465C"/>
    <w:rsid w:val="00A14D46"/>
    <w:rsid w:val="00A14EA0"/>
    <w:rsid w:val="00A1568C"/>
    <w:rsid w:val="00A1587C"/>
    <w:rsid w:val="00A15BB5"/>
    <w:rsid w:val="00A15DFF"/>
    <w:rsid w:val="00A15E57"/>
    <w:rsid w:val="00A16617"/>
    <w:rsid w:val="00A175E9"/>
    <w:rsid w:val="00A17C9D"/>
    <w:rsid w:val="00A2028B"/>
    <w:rsid w:val="00A2029B"/>
    <w:rsid w:val="00A202AC"/>
    <w:rsid w:val="00A20405"/>
    <w:rsid w:val="00A21B4F"/>
    <w:rsid w:val="00A21BA0"/>
    <w:rsid w:val="00A21DAC"/>
    <w:rsid w:val="00A21E53"/>
    <w:rsid w:val="00A2209B"/>
    <w:rsid w:val="00A220A6"/>
    <w:rsid w:val="00A226CE"/>
    <w:rsid w:val="00A2271C"/>
    <w:rsid w:val="00A22D6A"/>
    <w:rsid w:val="00A2460D"/>
    <w:rsid w:val="00A24DFF"/>
    <w:rsid w:val="00A2538B"/>
    <w:rsid w:val="00A25448"/>
    <w:rsid w:val="00A257A1"/>
    <w:rsid w:val="00A2594A"/>
    <w:rsid w:val="00A25AA7"/>
    <w:rsid w:val="00A25F31"/>
    <w:rsid w:val="00A262F3"/>
    <w:rsid w:val="00A263A5"/>
    <w:rsid w:val="00A26408"/>
    <w:rsid w:val="00A2646B"/>
    <w:rsid w:val="00A26674"/>
    <w:rsid w:val="00A26809"/>
    <w:rsid w:val="00A2691F"/>
    <w:rsid w:val="00A269D7"/>
    <w:rsid w:val="00A26F71"/>
    <w:rsid w:val="00A27862"/>
    <w:rsid w:val="00A27B45"/>
    <w:rsid w:val="00A27EAC"/>
    <w:rsid w:val="00A3004E"/>
    <w:rsid w:val="00A30B3F"/>
    <w:rsid w:val="00A31832"/>
    <w:rsid w:val="00A32162"/>
    <w:rsid w:val="00A324F0"/>
    <w:rsid w:val="00A32714"/>
    <w:rsid w:val="00A334F2"/>
    <w:rsid w:val="00A3360C"/>
    <w:rsid w:val="00A338B1"/>
    <w:rsid w:val="00A33A14"/>
    <w:rsid w:val="00A33CCF"/>
    <w:rsid w:val="00A34397"/>
    <w:rsid w:val="00A346AC"/>
    <w:rsid w:val="00A34778"/>
    <w:rsid w:val="00A347BE"/>
    <w:rsid w:val="00A349E0"/>
    <w:rsid w:val="00A34AFF"/>
    <w:rsid w:val="00A3511F"/>
    <w:rsid w:val="00A35262"/>
    <w:rsid w:val="00A352F3"/>
    <w:rsid w:val="00A3565E"/>
    <w:rsid w:val="00A35CC1"/>
    <w:rsid w:val="00A35EFE"/>
    <w:rsid w:val="00A36447"/>
    <w:rsid w:val="00A3696E"/>
    <w:rsid w:val="00A36CCE"/>
    <w:rsid w:val="00A36CD1"/>
    <w:rsid w:val="00A370E3"/>
    <w:rsid w:val="00A37398"/>
    <w:rsid w:val="00A37878"/>
    <w:rsid w:val="00A378E9"/>
    <w:rsid w:val="00A403D8"/>
    <w:rsid w:val="00A40943"/>
    <w:rsid w:val="00A40CDC"/>
    <w:rsid w:val="00A4153A"/>
    <w:rsid w:val="00A41617"/>
    <w:rsid w:val="00A41B15"/>
    <w:rsid w:val="00A41D0A"/>
    <w:rsid w:val="00A41DCC"/>
    <w:rsid w:val="00A426F7"/>
    <w:rsid w:val="00A428BD"/>
    <w:rsid w:val="00A42980"/>
    <w:rsid w:val="00A42ADA"/>
    <w:rsid w:val="00A42B9B"/>
    <w:rsid w:val="00A42C50"/>
    <w:rsid w:val="00A43012"/>
    <w:rsid w:val="00A44094"/>
    <w:rsid w:val="00A4416D"/>
    <w:rsid w:val="00A4487E"/>
    <w:rsid w:val="00A4490D"/>
    <w:rsid w:val="00A4509A"/>
    <w:rsid w:val="00A4515F"/>
    <w:rsid w:val="00A4537B"/>
    <w:rsid w:val="00A456D9"/>
    <w:rsid w:val="00A4599C"/>
    <w:rsid w:val="00A45A29"/>
    <w:rsid w:val="00A45A50"/>
    <w:rsid w:val="00A45D92"/>
    <w:rsid w:val="00A45E19"/>
    <w:rsid w:val="00A463BB"/>
    <w:rsid w:val="00A467B4"/>
    <w:rsid w:val="00A46AB6"/>
    <w:rsid w:val="00A46B36"/>
    <w:rsid w:val="00A47469"/>
    <w:rsid w:val="00A474A5"/>
    <w:rsid w:val="00A47676"/>
    <w:rsid w:val="00A500D6"/>
    <w:rsid w:val="00A5033E"/>
    <w:rsid w:val="00A503C7"/>
    <w:rsid w:val="00A5056B"/>
    <w:rsid w:val="00A5072C"/>
    <w:rsid w:val="00A507BA"/>
    <w:rsid w:val="00A50BDE"/>
    <w:rsid w:val="00A50C3D"/>
    <w:rsid w:val="00A519A3"/>
    <w:rsid w:val="00A519D3"/>
    <w:rsid w:val="00A519E7"/>
    <w:rsid w:val="00A5219C"/>
    <w:rsid w:val="00A528AD"/>
    <w:rsid w:val="00A52F06"/>
    <w:rsid w:val="00A537E4"/>
    <w:rsid w:val="00A53E65"/>
    <w:rsid w:val="00A53ED1"/>
    <w:rsid w:val="00A54731"/>
    <w:rsid w:val="00A54B72"/>
    <w:rsid w:val="00A556B4"/>
    <w:rsid w:val="00A559D8"/>
    <w:rsid w:val="00A55A31"/>
    <w:rsid w:val="00A55B1E"/>
    <w:rsid w:val="00A55C80"/>
    <w:rsid w:val="00A56188"/>
    <w:rsid w:val="00A5656D"/>
    <w:rsid w:val="00A56639"/>
    <w:rsid w:val="00A56D8B"/>
    <w:rsid w:val="00A5731E"/>
    <w:rsid w:val="00A57AC8"/>
    <w:rsid w:val="00A57E3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138"/>
    <w:rsid w:val="00A62524"/>
    <w:rsid w:val="00A6266F"/>
    <w:rsid w:val="00A62775"/>
    <w:rsid w:val="00A6299D"/>
    <w:rsid w:val="00A63AE3"/>
    <w:rsid w:val="00A64547"/>
    <w:rsid w:val="00A64982"/>
    <w:rsid w:val="00A64BAD"/>
    <w:rsid w:val="00A64CBE"/>
    <w:rsid w:val="00A651D7"/>
    <w:rsid w:val="00A6521C"/>
    <w:rsid w:val="00A655D3"/>
    <w:rsid w:val="00A65639"/>
    <w:rsid w:val="00A6567E"/>
    <w:rsid w:val="00A65D73"/>
    <w:rsid w:val="00A664F5"/>
    <w:rsid w:val="00A66564"/>
    <w:rsid w:val="00A669B8"/>
    <w:rsid w:val="00A6727C"/>
    <w:rsid w:val="00A674C9"/>
    <w:rsid w:val="00A676EA"/>
    <w:rsid w:val="00A6773A"/>
    <w:rsid w:val="00A6783C"/>
    <w:rsid w:val="00A67DB5"/>
    <w:rsid w:val="00A706AC"/>
    <w:rsid w:val="00A70A0A"/>
    <w:rsid w:val="00A71003"/>
    <w:rsid w:val="00A71745"/>
    <w:rsid w:val="00A717A3"/>
    <w:rsid w:val="00A71FFC"/>
    <w:rsid w:val="00A722DB"/>
    <w:rsid w:val="00A722F2"/>
    <w:rsid w:val="00A72A22"/>
    <w:rsid w:val="00A733F8"/>
    <w:rsid w:val="00A73416"/>
    <w:rsid w:val="00A735C1"/>
    <w:rsid w:val="00A73C0E"/>
    <w:rsid w:val="00A742B8"/>
    <w:rsid w:val="00A74C45"/>
    <w:rsid w:val="00A75110"/>
    <w:rsid w:val="00A753F7"/>
    <w:rsid w:val="00A75AD2"/>
    <w:rsid w:val="00A761B5"/>
    <w:rsid w:val="00A761DF"/>
    <w:rsid w:val="00A762E1"/>
    <w:rsid w:val="00A762FE"/>
    <w:rsid w:val="00A76585"/>
    <w:rsid w:val="00A76807"/>
    <w:rsid w:val="00A77484"/>
    <w:rsid w:val="00A774F2"/>
    <w:rsid w:val="00A77C78"/>
    <w:rsid w:val="00A80365"/>
    <w:rsid w:val="00A8065A"/>
    <w:rsid w:val="00A80759"/>
    <w:rsid w:val="00A80957"/>
    <w:rsid w:val="00A80AB1"/>
    <w:rsid w:val="00A80F12"/>
    <w:rsid w:val="00A819FE"/>
    <w:rsid w:val="00A81AFE"/>
    <w:rsid w:val="00A81C18"/>
    <w:rsid w:val="00A81DDB"/>
    <w:rsid w:val="00A827E2"/>
    <w:rsid w:val="00A829AD"/>
    <w:rsid w:val="00A829D4"/>
    <w:rsid w:val="00A82FCD"/>
    <w:rsid w:val="00A83928"/>
    <w:rsid w:val="00A8417B"/>
    <w:rsid w:val="00A841BF"/>
    <w:rsid w:val="00A841CB"/>
    <w:rsid w:val="00A84302"/>
    <w:rsid w:val="00A8433E"/>
    <w:rsid w:val="00A844E5"/>
    <w:rsid w:val="00A84585"/>
    <w:rsid w:val="00A84E02"/>
    <w:rsid w:val="00A85074"/>
    <w:rsid w:val="00A85D1F"/>
    <w:rsid w:val="00A8632D"/>
    <w:rsid w:val="00A86719"/>
    <w:rsid w:val="00A86777"/>
    <w:rsid w:val="00A86FA2"/>
    <w:rsid w:val="00A87051"/>
    <w:rsid w:val="00A87421"/>
    <w:rsid w:val="00A90432"/>
    <w:rsid w:val="00A905FE"/>
    <w:rsid w:val="00A90A3C"/>
    <w:rsid w:val="00A90C7D"/>
    <w:rsid w:val="00A90D87"/>
    <w:rsid w:val="00A90ECD"/>
    <w:rsid w:val="00A916B7"/>
    <w:rsid w:val="00A9180F"/>
    <w:rsid w:val="00A91C7E"/>
    <w:rsid w:val="00A91D08"/>
    <w:rsid w:val="00A91D25"/>
    <w:rsid w:val="00A91D33"/>
    <w:rsid w:val="00A91E3B"/>
    <w:rsid w:val="00A91FEC"/>
    <w:rsid w:val="00A923B6"/>
    <w:rsid w:val="00A9272E"/>
    <w:rsid w:val="00A92852"/>
    <w:rsid w:val="00A9294E"/>
    <w:rsid w:val="00A93224"/>
    <w:rsid w:val="00A93AD7"/>
    <w:rsid w:val="00A93B61"/>
    <w:rsid w:val="00A93C7E"/>
    <w:rsid w:val="00A940B8"/>
    <w:rsid w:val="00A94F1D"/>
    <w:rsid w:val="00A94FCA"/>
    <w:rsid w:val="00A950BF"/>
    <w:rsid w:val="00A95294"/>
    <w:rsid w:val="00A95831"/>
    <w:rsid w:val="00A96447"/>
    <w:rsid w:val="00A966BC"/>
    <w:rsid w:val="00A966D7"/>
    <w:rsid w:val="00A9755E"/>
    <w:rsid w:val="00A9765D"/>
    <w:rsid w:val="00A97E4B"/>
    <w:rsid w:val="00A97E9D"/>
    <w:rsid w:val="00AA00C5"/>
    <w:rsid w:val="00AA0379"/>
    <w:rsid w:val="00AA0F89"/>
    <w:rsid w:val="00AA1361"/>
    <w:rsid w:val="00AA16C8"/>
    <w:rsid w:val="00AA17D8"/>
    <w:rsid w:val="00AA2019"/>
    <w:rsid w:val="00AA2160"/>
    <w:rsid w:val="00AA2539"/>
    <w:rsid w:val="00AA25DD"/>
    <w:rsid w:val="00AA2D4D"/>
    <w:rsid w:val="00AA2E20"/>
    <w:rsid w:val="00AA2E34"/>
    <w:rsid w:val="00AA32BB"/>
    <w:rsid w:val="00AA393F"/>
    <w:rsid w:val="00AA433A"/>
    <w:rsid w:val="00AA43C2"/>
    <w:rsid w:val="00AA48E0"/>
    <w:rsid w:val="00AA495D"/>
    <w:rsid w:val="00AA4BC5"/>
    <w:rsid w:val="00AA4D8C"/>
    <w:rsid w:val="00AA4E6D"/>
    <w:rsid w:val="00AA6150"/>
    <w:rsid w:val="00AA6402"/>
    <w:rsid w:val="00AA6477"/>
    <w:rsid w:val="00AA6A74"/>
    <w:rsid w:val="00AA73C5"/>
    <w:rsid w:val="00AA7514"/>
    <w:rsid w:val="00AA7CFB"/>
    <w:rsid w:val="00AA7FAC"/>
    <w:rsid w:val="00AB093E"/>
    <w:rsid w:val="00AB0A99"/>
    <w:rsid w:val="00AB0C51"/>
    <w:rsid w:val="00AB10B1"/>
    <w:rsid w:val="00AB12F0"/>
    <w:rsid w:val="00AB1981"/>
    <w:rsid w:val="00AB1EDC"/>
    <w:rsid w:val="00AB27A6"/>
    <w:rsid w:val="00AB28B9"/>
    <w:rsid w:val="00AB320C"/>
    <w:rsid w:val="00AB3329"/>
    <w:rsid w:val="00AB39ED"/>
    <w:rsid w:val="00AB3AEE"/>
    <w:rsid w:val="00AB3B66"/>
    <w:rsid w:val="00AB3B98"/>
    <w:rsid w:val="00AB413B"/>
    <w:rsid w:val="00AB4A10"/>
    <w:rsid w:val="00AB4A80"/>
    <w:rsid w:val="00AB4C08"/>
    <w:rsid w:val="00AB5667"/>
    <w:rsid w:val="00AB5703"/>
    <w:rsid w:val="00AB5855"/>
    <w:rsid w:val="00AB5AB5"/>
    <w:rsid w:val="00AB5DAA"/>
    <w:rsid w:val="00AB5E08"/>
    <w:rsid w:val="00AB6999"/>
    <w:rsid w:val="00AB6C3E"/>
    <w:rsid w:val="00AB7969"/>
    <w:rsid w:val="00AB7A9A"/>
    <w:rsid w:val="00AB7F80"/>
    <w:rsid w:val="00AC066B"/>
    <w:rsid w:val="00AC0B70"/>
    <w:rsid w:val="00AC1A21"/>
    <w:rsid w:val="00AC24E7"/>
    <w:rsid w:val="00AC25D0"/>
    <w:rsid w:val="00AC2F2A"/>
    <w:rsid w:val="00AC2F4A"/>
    <w:rsid w:val="00AC310B"/>
    <w:rsid w:val="00AC3205"/>
    <w:rsid w:val="00AC3266"/>
    <w:rsid w:val="00AC3381"/>
    <w:rsid w:val="00AC3548"/>
    <w:rsid w:val="00AC3558"/>
    <w:rsid w:val="00AC3A86"/>
    <w:rsid w:val="00AC4200"/>
    <w:rsid w:val="00AC4A0E"/>
    <w:rsid w:val="00AC4C48"/>
    <w:rsid w:val="00AC4D0E"/>
    <w:rsid w:val="00AC52DA"/>
    <w:rsid w:val="00AC532A"/>
    <w:rsid w:val="00AC546F"/>
    <w:rsid w:val="00AC5794"/>
    <w:rsid w:val="00AC5A76"/>
    <w:rsid w:val="00AC5B11"/>
    <w:rsid w:val="00AC5F97"/>
    <w:rsid w:val="00AC6039"/>
    <w:rsid w:val="00AC645C"/>
    <w:rsid w:val="00AC675E"/>
    <w:rsid w:val="00AC69DA"/>
    <w:rsid w:val="00AC6B84"/>
    <w:rsid w:val="00AC6BA1"/>
    <w:rsid w:val="00AC6E17"/>
    <w:rsid w:val="00AC6ECD"/>
    <w:rsid w:val="00AC78A6"/>
    <w:rsid w:val="00AC7A2D"/>
    <w:rsid w:val="00AC7C4F"/>
    <w:rsid w:val="00AC7E0B"/>
    <w:rsid w:val="00AD012A"/>
    <w:rsid w:val="00AD0988"/>
    <w:rsid w:val="00AD0B0D"/>
    <w:rsid w:val="00AD13B8"/>
    <w:rsid w:val="00AD1495"/>
    <w:rsid w:val="00AD2380"/>
    <w:rsid w:val="00AD23CD"/>
    <w:rsid w:val="00AD2A84"/>
    <w:rsid w:val="00AD2B53"/>
    <w:rsid w:val="00AD2D34"/>
    <w:rsid w:val="00AD2E23"/>
    <w:rsid w:val="00AD3524"/>
    <w:rsid w:val="00AD36F6"/>
    <w:rsid w:val="00AD39C9"/>
    <w:rsid w:val="00AD3B31"/>
    <w:rsid w:val="00AD3D09"/>
    <w:rsid w:val="00AD3DA8"/>
    <w:rsid w:val="00AD43F4"/>
    <w:rsid w:val="00AD4402"/>
    <w:rsid w:val="00AD456C"/>
    <w:rsid w:val="00AD48C7"/>
    <w:rsid w:val="00AD4EE3"/>
    <w:rsid w:val="00AD5078"/>
    <w:rsid w:val="00AD52E9"/>
    <w:rsid w:val="00AD579C"/>
    <w:rsid w:val="00AD5993"/>
    <w:rsid w:val="00AD5A79"/>
    <w:rsid w:val="00AD5CF7"/>
    <w:rsid w:val="00AD5FBB"/>
    <w:rsid w:val="00AD65D1"/>
    <w:rsid w:val="00AD690C"/>
    <w:rsid w:val="00AD7231"/>
    <w:rsid w:val="00AD76C0"/>
    <w:rsid w:val="00AD79CB"/>
    <w:rsid w:val="00AD7E9B"/>
    <w:rsid w:val="00AE021D"/>
    <w:rsid w:val="00AE048E"/>
    <w:rsid w:val="00AE0A01"/>
    <w:rsid w:val="00AE0BF4"/>
    <w:rsid w:val="00AE128D"/>
    <w:rsid w:val="00AE135C"/>
    <w:rsid w:val="00AE2145"/>
    <w:rsid w:val="00AE26C6"/>
    <w:rsid w:val="00AE28BC"/>
    <w:rsid w:val="00AE2D73"/>
    <w:rsid w:val="00AE2E9D"/>
    <w:rsid w:val="00AE3282"/>
    <w:rsid w:val="00AE37D7"/>
    <w:rsid w:val="00AE3B7E"/>
    <w:rsid w:val="00AE3BF1"/>
    <w:rsid w:val="00AE3DF6"/>
    <w:rsid w:val="00AE3DF9"/>
    <w:rsid w:val="00AE3FBF"/>
    <w:rsid w:val="00AE41DF"/>
    <w:rsid w:val="00AE4493"/>
    <w:rsid w:val="00AE49D8"/>
    <w:rsid w:val="00AE4E1C"/>
    <w:rsid w:val="00AE583B"/>
    <w:rsid w:val="00AE5BFE"/>
    <w:rsid w:val="00AE5C0B"/>
    <w:rsid w:val="00AE6F2E"/>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4465"/>
    <w:rsid w:val="00AF4908"/>
    <w:rsid w:val="00AF4E69"/>
    <w:rsid w:val="00AF5A73"/>
    <w:rsid w:val="00AF5D32"/>
    <w:rsid w:val="00AF608A"/>
    <w:rsid w:val="00AF6257"/>
    <w:rsid w:val="00AF6555"/>
    <w:rsid w:val="00AF6575"/>
    <w:rsid w:val="00AF66D0"/>
    <w:rsid w:val="00AF6728"/>
    <w:rsid w:val="00AF6937"/>
    <w:rsid w:val="00AF70BF"/>
    <w:rsid w:val="00AF7250"/>
    <w:rsid w:val="00AF74D9"/>
    <w:rsid w:val="00AF776D"/>
    <w:rsid w:val="00B00650"/>
    <w:rsid w:val="00B00E21"/>
    <w:rsid w:val="00B0142D"/>
    <w:rsid w:val="00B017F0"/>
    <w:rsid w:val="00B01A58"/>
    <w:rsid w:val="00B01B74"/>
    <w:rsid w:val="00B01DCD"/>
    <w:rsid w:val="00B0252D"/>
    <w:rsid w:val="00B0257D"/>
    <w:rsid w:val="00B0261A"/>
    <w:rsid w:val="00B02676"/>
    <w:rsid w:val="00B02726"/>
    <w:rsid w:val="00B02878"/>
    <w:rsid w:val="00B02C09"/>
    <w:rsid w:val="00B0344A"/>
    <w:rsid w:val="00B03843"/>
    <w:rsid w:val="00B046E3"/>
    <w:rsid w:val="00B04AE5"/>
    <w:rsid w:val="00B04B88"/>
    <w:rsid w:val="00B04BCF"/>
    <w:rsid w:val="00B04C5C"/>
    <w:rsid w:val="00B0526C"/>
    <w:rsid w:val="00B0548B"/>
    <w:rsid w:val="00B05AA5"/>
    <w:rsid w:val="00B05C52"/>
    <w:rsid w:val="00B05E3A"/>
    <w:rsid w:val="00B05EA3"/>
    <w:rsid w:val="00B06358"/>
    <w:rsid w:val="00B06657"/>
    <w:rsid w:val="00B067BA"/>
    <w:rsid w:val="00B0699E"/>
    <w:rsid w:val="00B06B63"/>
    <w:rsid w:val="00B06B85"/>
    <w:rsid w:val="00B075FD"/>
    <w:rsid w:val="00B07792"/>
    <w:rsid w:val="00B07A0C"/>
    <w:rsid w:val="00B07AE1"/>
    <w:rsid w:val="00B07EC7"/>
    <w:rsid w:val="00B1023D"/>
    <w:rsid w:val="00B105D7"/>
    <w:rsid w:val="00B10855"/>
    <w:rsid w:val="00B10B0A"/>
    <w:rsid w:val="00B10F38"/>
    <w:rsid w:val="00B1118C"/>
    <w:rsid w:val="00B11804"/>
    <w:rsid w:val="00B118B0"/>
    <w:rsid w:val="00B11F07"/>
    <w:rsid w:val="00B11F1E"/>
    <w:rsid w:val="00B12238"/>
    <w:rsid w:val="00B124B4"/>
    <w:rsid w:val="00B12568"/>
    <w:rsid w:val="00B1268F"/>
    <w:rsid w:val="00B13CFD"/>
    <w:rsid w:val="00B14270"/>
    <w:rsid w:val="00B142F9"/>
    <w:rsid w:val="00B148F8"/>
    <w:rsid w:val="00B14916"/>
    <w:rsid w:val="00B14A62"/>
    <w:rsid w:val="00B14B5C"/>
    <w:rsid w:val="00B14C60"/>
    <w:rsid w:val="00B14D52"/>
    <w:rsid w:val="00B15071"/>
    <w:rsid w:val="00B15324"/>
    <w:rsid w:val="00B15FF7"/>
    <w:rsid w:val="00B165F6"/>
    <w:rsid w:val="00B173BA"/>
    <w:rsid w:val="00B17B41"/>
    <w:rsid w:val="00B17D4D"/>
    <w:rsid w:val="00B20081"/>
    <w:rsid w:val="00B2031F"/>
    <w:rsid w:val="00B20447"/>
    <w:rsid w:val="00B20AC0"/>
    <w:rsid w:val="00B211BE"/>
    <w:rsid w:val="00B21415"/>
    <w:rsid w:val="00B21B08"/>
    <w:rsid w:val="00B21DC5"/>
    <w:rsid w:val="00B22322"/>
    <w:rsid w:val="00B22330"/>
    <w:rsid w:val="00B2239C"/>
    <w:rsid w:val="00B22AEE"/>
    <w:rsid w:val="00B22C21"/>
    <w:rsid w:val="00B22C22"/>
    <w:rsid w:val="00B22D5F"/>
    <w:rsid w:val="00B22F82"/>
    <w:rsid w:val="00B231B4"/>
    <w:rsid w:val="00B249FF"/>
    <w:rsid w:val="00B24A88"/>
    <w:rsid w:val="00B24B47"/>
    <w:rsid w:val="00B24DF9"/>
    <w:rsid w:val="00B2510F"/>
    <w:rsid w:val="00B25126"/>
    <w:rsid w:val="00B25A88"/>
    <w:rsid w:val="00B27285"/>
    <w:rsid w:val="00B27704"/>
    <w:rsid w:val="00B2796D"/>
    <w:rsid w:val="00B279E3"/>
    <w:rsid w:val="00B27AAC"/>
    <w:rsid w:val="00B307F5"/>
    <w:rsid w:val="00B30B6D"/>
    <w:rsid w:val="00B30E46"/>
    <w:rsid w:val="00B31188"/>
    <w:rsid w:val="00B31319"/>
    <w:rsid w:val="00B3161B"/>
    <w:rsid w:val="00B316DE"/>
    <w:rsid w:val="00B31A65"/>
    <w:rsid w:val="00B31C94"/>
    <w:rsid w:val="00B31E5B"/>
    <w:rsid w:val="00B3215A"/>
    <w:rsid w:val="00B33157"/>
    <w:rsid w:val="00B336A1"/>
    <w:rsid w:val="00B337AB"/>
    <w:rsid w:val="00B33D14"/>
    <w:rsid w:val="00B342AA"/>
    <w:rsid w:val="00B3462F"/>
    <w:rsid w:val="00B34A5C"/>
    <w:rsid w:val="00B34B28"/>
    <w:rsid w:val="00B34F7C"/>
    <w:rsid w:val="00B34FC2"/>
    <w:rsid w:val="00B354AC"/>
    <w:rsid w:val="00B35629"/>
    <w:rsid w:val="00B35A61"/>
    <w:rsid w:val="00B35B8D"/>
    <w:rsid w:val="00B3609A"/>
    <w:rsid w:val="00B369E1"/>
    <w:rsid w:val="00B36A4E"/>
    <w:rsid w:val="00B36ACB"/>
    <w:rsid w:val="00B36AF0"/>
    <w:rsid w:val="00B36BD3"/>
    <w:rsid w:val="00B37678"/>
    <w:rsid w:val="00B37B96"/>
    <w:rsid w:val="00B37D8B"/>
    <w:rsid w:val="00B400AA"/>
    <w:rsid w:val="00B409EF"/>
    <w:rsid w:val="00B40CAB"/>
    <w:rsid w:val="00B41A85"/>
    <w:rsid w:val="00B41AFB"/>
    <w:rsid w:val="00B41F63"/>
    <w:rsid w:val="00B425FE"/>
    <w:rsid w:val="00B4296F"/>
    <w:rsid w:val="00B4341E"/>
    <w:rsid w:val="00B4393D"/>
    <w:rsid w:val="00B43A2B"/>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6062"/>
    <w:rsid w:val="00B464EF"/>
    <w:rsid w:val="00B46DBA"/>
    <w:rsid w:val="00B46EC2"/>
    <w:rsid w:val="00B470D2"/>
    <w:rsid w:val="00B4710F"/>
    <w:rsid w:val="00B47AC8"/>
    <w:rsid w:val="00B47B52"/>
    <w:rsid w:val="00B47F30"/>
    <w:rsid w:val="00B50363"/>
    <w:rsid w:val="00B50985"/>
    <w:rsid w:val="00B50E7B"/>
    <w:rsid w:val="00B50EC9"/>
    <w:rsid w:val="00B51519"/>
    <w:rsid w:val="00B51722"/>
    <w:rsid w:val="00B52387"/>
    <w:rsid w:val="00B52D78"/>
    <w:rsid w:val="00B52DB3"/>
    <w:rsid w:val="00B5335A"/>
    <w:rsid w:val="00B53441"/>
    <w:rsid w:val="00B53741"/>
    <w:rsid w:val="00B53897"/>
    <w:rsid w:val="00B53B7A"/>
    <w:rsid w:val="00B5440C"/>
    <w:rsid w:val="00B544D1"/>
    <w:rsid w:val="00B5480A"/>
    <w:rsid w:val="00B54D54"/>
    <w:rsid w:val="00B551F3"/>
    <w:rsid w:val="00B55511"/>
    <w:rsid w:val="00B555E0"/>
    <w:rsid w:val="00B55947"/>
    <w:rsid w:val="00B560EA"/>
    <w:rsid w:val="00B56A2F"/>
    <w:rsid w:val="00B5718B"/>
    <w:rsid w:val="00B573B2"/>
    <w:rsid w:val="00B57813"/>
    <w:rsid w:val="00B601E3"/>
    <w:rsid w:val="00B60D4E"/>
    <w:rsid w:val="00B60EDB"/>
    <w:rsid w:val="00B6136A"/>
    <w:rsid w:val="00B614EB"/>
    <w:rsid w:val="00B61FBD"/>
    <w:rsid w:val="00B628D8"/>
    <w:rsid w:val="00B62D04"/>
    <w:rsid w:val="00B62F57"/>
    <w:rsid w:val="00B6345A"/>
    <w:rsid w:val="00B635D1"/>
    <w:rsid w:val="00B636E5"/>
    <w:rsid w:val="00B63EA6"/>
    <w:rsid w:val="00B64B24"/>
    <w:rsid w:val="00B64E1F"/>
    <w:rsid w:val="00B64FDB"/>
    <w:rsid w:val="00B6555D"/>
    <w:rsid w:val="00B65694"/>
    <w:rsid w:val="00B6572F"/>
    <w:rsid w:val="00B6581D"/>
    <w:rsid w:val="00B65946"/>
    <w:rsid w:val="00B65E6B"/>
    <w:rsid w:val="00B66135"/>
    <w:rsid w:val="00B6633A"/>
    <w:rsid w:val="00B66BC8"/>
    <w:rsid w:val="00B66E89"/>
    <w:rsid w:val="00B67354"/>
    <w:rsid w:val="00B67E1C"/>
    <w:rsid w:val="00B7009A"/>
    <w:rsid w:val="00B7018D"/>
    <w:rsid w:val="00B703D1"/>
    <w:rsid w:val="00B703E2"/>
    <w:rsid w:val="00B703F4"/>
    <w:rsid w:val="00B703F9"/>
    <w:rsid w:val="00B70752"/>
    <w:rsid w:val="00B70BB6"/>
    <w:rsid w:val="00B70E6F"/>
    <w:rsid w:val="00B70F9C"/>
    <w:rsid w:val="00B7149E"/>
    <w:rsid w:val="00B721A6"/>
    <w:rsid w:val="00B733AB"/>
    <w:rsid w:val="00B733F6"/>
    <w:rsid w:val="00B73446"/>
    <w:rsid w:val="00B73785"/>
    <w:rsid w:val="00B7465D"/>
    <w:rsid w:val="00B74BDF"/>
    <w:rsid w:val="00B74F76"/>
    <w:rsid w:val="00B74FAA"/>
    <w:rsid w:val="00B75058"/>
    <w:rsid w:val="00B75090"/>
    <w:rsid w:val="00B761A4"/>
    <w:rsid w:val="00B761AC"/>
    <w:rsid w:val="00B762E4"/>
    <w:rsid w:val="00B768C7"/>
    <w:rsid w:val="00B76A3A"/>
    <w:rsid w:val="00B76BBE"/>
    <w:rsid w:val="00B76D55"/>
    <w:rsid w:val="00B76DAA"/>
    <w:rsid w:val="00B77385"/>
    <w:rsid w:val="00B7746E"/>
    <w:rsid w:val="00B77570"/>
    <w:rsid w:val="00B77594"/>
    <w:rsid w:val="00B77597"/>
    <w:rsid w:val="00B776D1"/>
    <w:rsid w:val="00B77943"/>
    <w:rsid w:val="00B77AEF"/>
    <w:rsid w:val="00B77D21"/>
    <w:rsid w:val="00B77DEC"/>
    <w:rsid w:val="00B800B5"/>
    <w:rsid w:val="00B80B52"/>
    <w:rsid w:val="00B80E55"/>
    <w:rsid w:val="00B80E72"/>
    <w:rsid w:val="00B80F82"/>
    <w:rsid w:val="00B8123E"/>
    <w:rsid w:val="00B81282"/>
    <w:rsid w:val="00B81380"/>
    <w:rsid w:val="00B8142F"/>
    <w:rsid w:val="00B82121"/>
    <w:rsid w:val="00B823E6"/>
    <w:rsid w:val="00B8284E"/>
    <w:rsid w:val="00B82B69"/>
    <w:rsid w:val="00B82F41"/>
    <w:rsid w:val="00B830CE"/>
    <w:rsid w:val="00B832CC"/>
    <w:rsid w:val="00B83593"/>
    <w:rsid w:val="00B83695"/>
    <w:rsid w:val="00B83820"/>
    <w:rsid w:val="00B83B40"/>
    <w:rsid w:val="00B83C30"/>
    <w:rsid w:val="00B83C67"/>
    <w:rsid w:val="00B83F62"/>
    <w:rsid w:val="00B84041"/>
    <w:rsid w:val="00B843C5"/>
    <w:rsid w:val="00B84612"/>
    <w:rsid w:val="00B84ABC"/>
    <w:rsid w:val="00B84CFE"/>
    <w:rsid w:val="00B84FC6"/>
    <w:rsid w:val="00B85143"/>
    <w:rsid w:val="00B855C1"/>
    <w:rsid w:val="00B858FE"/>
    <w:rsid w:val="00B85CD5"/>
    <w:rsid w:val="00B86828"/>
    <w:rsid w:val="00B86FC1"/>
    <w:rsid w:val="00B872CB"/>
    <w:rsid w:val="00B873AC"/>
    <w:rsid w:val="00B87C93"/>
    <w:rsid w:val="00B87D58"/>
    <w:rsid w:val="00B904EF"/>
    <w:rsid w:val="00B90FE3"/>
    <w:rsid w:val="00B91112"/>
    <w:rsid w:val="00B91211"/>
    <w:rsid w:val="00B915CD"/>
    <w:rsid w:val="00B917BD"/>
    <w:rsid w:val="00B91A20"/>
    <w:rsid w:val="00B91D8E"/>
    <w:rsid w:val="00B91DE8"/>
    <w:rsid w:val="00B923C5"/>
    <w:rsid w:val="00B92B17"/>
    <w:rsid w:val="00B92B31"/>
    <w:rsid w:val="00B92B83"/>
    <w:rsid w:val="00B92B8B"/>
    <w:rsid w:val="00B92DB8"/>
    <w:rsid w:val="00B92E09"/>
    <w:rsid w:val="00B92F1B"/>
    <w:rsid w:val="00B93116"/>
    <w:rsid w:val="00B934A3"/>
    <w:rsid w:val="00B93A6A"/>
    <w:rsid w:val="00B93E07"/>
    <w:rsid w:val="00B93E48"/>
    <w:rsid w:val="00B9410E"/>
    <w:rsid w:val="00B94298"/>
    <w:rsid w:val="00B943D4"/>
    <w:rsid w:val="00B94577"/>
    <w:rsid w:val="00B946AB"/>
    <w:rsid w:val="00B94769"/>
    <w:rsid w:val="00B9510C"/>
    <w:rsid w:val="00B9591A"/>
    <w:rsid w:val="00B95A34"/>
    <w:rsid w:val="00B95E37"/>
    <w:rsid w:val="00B95F62"/>
    <w:rsid w:val="00B961D1"/>
    <w:rsid w:val="00B964AF"/>
    <w:rsid w:val="00B96631"/>
    <w:rsid w:val="00B96A14"/>
    <w:rsid w:val="00B96AA8"/>
    <w:rsid w:val="00B96CEE"/>
    <w:rsid w:val="00B96D9B"/>
    <w:rsid w:val="00B96FC4"/>
    <w:rsid w:val="00B97279"/>
    <w:rsid w:val="00B97CAB"/>
    <w:rsid w:val="00BA0112"/>
    <w:rsid w:val="00BA016F"/>
    <w:rsid w:val="00BA0664"/>
    <w:rsid w:val="00BA0EB9"/>
    <w:rsid w:val="00BA123D"/>
    <w:rsid w:val="00BA1319"/>
    <w:rsid w:val="00BA1343"/>
    <w:rsid w:val="00BA13AD"/>
    <w:rsid w:val="00BA1EF7"/>
    <w:rsid w:val="00BA2A7C"/>
    <w:rsid w:val="00BA2FEC"/>
    <w:rsid w:val="00BA32BA"/>
    <w:rsid w:val="00BA3427"/>
    <w:rsid w:val="00BA350D"/>
    <w:rsid w:val="00BA3D3A"/>
    <w:rsid w:val="00BA4506"/>
    <w:rsid w:val="00BA4747"/>
    <w:rsid w:val="00BA4EC0"/>
    <w:rsid w:val="00BA5C32"/>
    <w:rsid w:val="00BA5FC0"/>
    <w:rsid w:val="00BA61E4"/>
    <w:rsid w:val="00BA64B3"/>
    <w:rsid w:val="00BA6B5F"/>
    <w:rsid w:val="00BA6BEF"/>
    <w:rsid w:val="00BA6EB6"/>
    <w:rsid w:val="00BA7223"/>
    <w:rsid w:val="00BA72B3"/>
    <w:rsid w:val="00BA7484"/>
    <w:rsid w:val="00BA74BC"/>
    <w:rsid w:val="00BA774D"/>
    <w:rsid w:val="00BB0433"/>
    <w:rsid w:val="00BB053F"/>
    <w:rsid w:val="00BB0969"/>
    <w:rsid w:val="00BB1961"/>
    <w:rsid w:val="00BB1ACA"/>
    <w:rsid w:val="00BB1D11"/>
    <w:rsid w:val="00BB1DDB"/>
    <w:rsid w:val="00BB1E78"/>
    <w:rsid w:val="00BB276F"/>
    <w:rsid w:val="00BB2EAC"/>
    <w:rsid w:val="00BB2FD6"/>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7420"/>
    <w:rsid w:val="00BB7FB1"/>
    <w:rsid w:val="00BC0472"/>
    <w:rsid w:val="00BC08F8"/>
    <w:rsid w:val="00BC0C86"/>
    <w:rsid w:val="00BC1488"/>
    <w:rsid w:val="00BC1642"/>
    <w:rsid w:val="00BC2A54"/>
    <w:rsid w:val="00BC2CAD"/>
    <w:rsid w:val="00BC2E04"/>
    <w:rsid w:val="00BC2E14"/>
    <w:rsid w:val="00BC340B"/>
    <w:rsid w:val="00BC39E5"/>
    <w:rsid w:val="00BC3B78"/>
    <w:rsid w:val="00BC3D10"/>
    <w:rsid w:val="00BC3D4B"/>
    <w:rsid w:val="00BC4332"/>
    <w:rsid w:val="00BC463C"/>
    <w:rsid w:val="00BC4711"/>
    <w:rsid w:val="00BC476E"/>
    <w:rsid w:val="00BC4E56"/>
    <w:rsid w:val="00BC5384"/>
    <w:rsid w:val="00BC5AB6"/>
    <w:rsid w:val="00BC5B91"/>
    <w:rsid w:val="00BC65D1"/>
    <w:rsid w:val="00BC7200"/>
    <w:rsid w:val="00BC77FE"/>
    <w:rsid w:val="00BD008C"/>
    <w:rsid w:val="00BD01A2"/>
    <w:rsid w:val="00BD01E3"/>
    <w:rsid w:val="00BD04B3"/>
    <w:rsid w:val="00BD0D39"/>
    <w:rsid w:val="00BD0F0E"/>
    <w:rsid w:val="00BD13CA"/>
    <w:rsid w:val="00BD2593"/>
    <w:rsid w:val="00BD2599"/>
    <w:rsid w:val="00BD2751"/>
    <w:rsid w:val="00BD290C"/>
    <w:rsid w:val="00BD2B86"/>
    <w:rsid w:val="00BD3214"/>
    <w:rsid w:val="00BD373A"/>
    <w:rsid w:val="00BD3CC4"/>
    <w:rsid w:val="00BD40B6"/>
    <w:rsid w:val="00BD41EF"/>
    <w:rsid w:val="00BD44EB"/>
    <w:rsid w:val="00BD4AEE"/>
    <w:rsid w:val="00BD4E4B"/>
    <w:rsid w:val="00BD503E"/>
    <w:rsid w:val="00BD5117"/>
    <w:rsid w:val="00BD54B3"/>
    <w:rsid w:val="00BD54F1"/>
    <w:rsid w:val="00BD5539"/>
    <w:rsid w:val="00BD597E"/>
    <w:rsid w:val="00BD5A75"/>
    <w:rsid w:val="00BD5CA9"/>
    <w:rsid w:val="00BD61A0"/>
    <w:rsid w:val="00BD6229"/>
    <w:rsid w:val="00BD6238"/>
    <w:rsid w:val="00BD65D4"/>
    <w:rsid w:val="00BD66F6"/>
    <w:rsid w:val="00BD6A5D"/>
    <w:rsid w:val="00BD6B46"/>
    <w:rsid w:val="00BD7456"/>
    <w:rsid w:val="00BD7580"/>
    <w:rsid w:val="00BD7757"/>
    <w:rsid w:val="00BE06D9"/>
    <w:rsid w:val="00BE10C6"/>
    <w:rsid w:val="00BE1503"/>
    <w:rsid w:val="00BE15AF"/>
    <w:rsid w:val="00BE1653"/>
    <w:rsid w:val="00BE1924"/>
    <w:rsid w:val="00BE19BA"/>
    <w:rsid w:val="00BE1AEB"/>
    <w:rsid w:val="00BE22DD"/>
    <w:rsid w:val="00BE25BA"/>
    <w:rsid w:val="00BE2838"/>
    <w:rsid w:val="00BE2D52"/>
    <w:rsid w:val="00BE2EF2"/>
    <w:rsid w:val="00BE359E"/>
    <w:rsid w:val="00BE3B3F"/>
    <w:rsid w:val="00BE3BF6"/>
    <w:rsid w:val="00BE4231"/>
    <w:rsid w:val="00BE432B"/>
    <w:rsid w:val="00BE43CE"/>
    <w:rsid w:val="00BE4582"/>
    <w:rsid w:val="00BE48A8"/>
    <w:rsid w:val="00BE4C25"/>
    <w:rsid w:val="00BE50E1"/>
    <w:rsid w:val="00BE524F"/>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5B0"/>
    <w:rsid w:val="00BF0622"/>
    <w:rsid w:val="00BF0917"/>
    <w:rsid w:val="00BF0F5C"/>
    <w:rsid w:val="00BF1AFD"/>
    <w:rsid w:val="00BF2727"/>
    <w:rsid w:val="00BF2B03"/>
    <w:rsid w:val="00BF2B04"/>
    <w:rsid w:val="00BF2D46"/>
    <w:rsid w:val="00BF3069"/>
    <w:rsid w:val="00BF316F"/>
    <w:rsid w:val="00BF370A"/>
    <w:rsid w:val="00BF3AE7"/>
    <w:rsid w:val="00BF3E26"/>
    <w:rsid w:val="00BF4380"/>
    <w:rsid w:val="00BF4384"/>
    <w:rsid w:val="00BF45B3"/>
    <w:rsid w:val="00BF45DD"/>
    <w:rsid w:val="00BF478A"/>
    <w:rsid w:val="00BF47C0"/>
    <w:rsid w:val="00BF4840"/>
    <w:rsid w:val="00BF49B3"/>
    <w:rsid w:val="00BF4A92"/>
    <w:rsid w:val="00BF4AA6"/>
    <w:rsid w:val="00BF4D44"/>
    <w:rsid w:val="00BF5033"/>
    <w:rsid w:val="00BF55A2"/>
    <w:rsid w:val="00BF5AEB"/>
    <w:rsid w:val="00BF5B63"/>
    <w:rsid w:val="00BF5E33"/>
    <w:rsid w:val="00BF61D0"/>
    <w:rsid w:val="00BF6278"/>
    <w:rsid w:val="00BF63EC"/>
    <w:rsid w:val="00BF651B"/>
    <w:rsid w:val="00BF6742"/>
    <w:rsid w:val="00BF6B45"/>
    <w:rsid w:val="00BF6E14"/>
    <w:rsid w:val="00BF7023"/>
    <w:rsid w:val="00BF73FF"/>
    <w:rsid w:val="00BF7875"/>
    <w:rsid w:val="00BF79FA"/>
    <w:rsid w:val="00BF7D9A"/>
    <w:rsid w:val="00C0035B"/>
    <w:rsid w:val="00C007EA"/>
    <w:rsid w:val="00C0097C"/>
    <w:rsid w:val="00C010DC"/>
    <w:rsid w:val="00C01602"/>
    <w:rsid w:val="00C01985"/>
    <w:rsid w:val="00C01E65"/>
    <w:rsid w:val="00C01F44"/>
    <w:rsid w:val="00C0258C"/>
    <w:rsid w:val="00C025C3"/>
    <w:rsid w:val="00C0289A"/>
    <w:rsid w:val="00C02CAB"/>
    <w:rsid w:val="00C031FA"/>
    <w:rsid w:val="00C03333"/>
    <w:rsid w:val="00C03764"/>
    <w:rsid w:val="00C03782"/>
    <w:rsid w:val="00C03B76"/>
    <w:rsid w:val="00C04674"/>
    <w:rsid w:val="00C04B2D"/>
    <w:rsid w:val="00C04E26"/>
    <w:rsid w:val="00C04FC2"/>
    <w:rsid w:val="00C05303"/>
    <w:rsid w:val="00C0531D"/>
    <w:rsid w:val="00C0560F"/>
    <w:rsid w:val="00C05AA6"/>
    <w:rsid w:val="00C06040"/>
    <w:rsid w:val="00C062E2"/>
    <w:rsid w:val="00C06ED7"/>
    <w:rsid w:val="00C07E08"/>
    <w:rsid w:val="00C10661"/>
    <w:rsid w:val="00C108FC"/>
    <w:rsid w:val="00C1093E"/>
    <w:rsid w:val="00C10DFA"/>
    <w:rsid w:val="00C10FC1"/>
    <w:rsid w:val="00C111DA"/>
    <w:rsid w:val="00C11695"/>
    <w:rsid w:val="00C119AF"/>
    <w:rsid w:val="00C11B5E"/>
    <w:rsid w:val="00C11BE6"/>
    <w:rsid w:val="00C11CD3"/>
    <w:rsid w:val="00C11D46"/>
    <w:rsid w:val="00C129CA"/>
    <w:rsid w:val="00C12C7D"/>
    <w:rsid w:val="00C12CAE"/>
    <w:rsid w:val="00C12E61"/>
    <w:rsid w:val="00C13006"/>
    <w:rsid w:val="00C13056"/>
    <w:rsid w:val="00C13068"/>
    <w:rsid w:val="00C1348A"/>
    <w:rsid w:val="00C139EB"/>
    <w:rsid w:val="00C13AF3"/>
    <w:rsid w:val="00C13CE1"/>
    <w:rsid w:val="00C140BF"/>
    <w:rsid w:val="00C14370"/>
    <w:rsid w:val="00C143A3"/>
    <w:rsid w:val="00C14E67"/>
    <w:rsid w:val="00C155B0"/>
    <w:rsid w:val="00C157F2"/>
    <w:rsid w:val="00C15A9C"/>
    <w:rsid w:val="00C15B9C"/>
    <w:rsid w:val="00C15CB7"/>
    <w:rsid w:val="00C15D94"/>
    <w:rsid w:val="00C15D9F"/>
    <w:rsid w:val="00C16666"/>
    <w:rsid w:val="00C168FB"/>
    <w:rsid w:val="00C16B4C"/>
    <w:rsid w:val="00C16B7A"/>
    <w:rsid w:val="00C17C35"/>
    <w:rsid w:val="00C20647"/>
    <w:rsid w:val="00C2072F"/>
    <w:rsid w:val="00C20A5A"/>
    <w:rsid w:val="00C20D05"/>
    <w:rsid w:val="00C215D9"/>
    <w:rsid w:val="00C217BC"/>
    <w:rsid w:val="00C21993"/>
    <w:rsid w:val="00C22620"/>
    <w:rsid w:val="00C22CA1"/>
    <w:rsid w:val="00C230B7"/>
    <w:rsid w:val="00C23188"/>
    <w:rsid w:val="00C2327E"/>
    <w:rsid w:val="00C243C4"/>
    <w:rsid w:val="00C24694"/>
    <w:rsid w:val="00C252CB"/>
    <w:rsid w:val="00C25659"/>
    <w:rsid w:val="00C25B5A"/>
    <w:rsid w:val="00C25FA9"/>
    <w:rsid w:val="00C26034"/>
    <w:rsid w:val="00C26098"/>
    <w:rsid w:val="00C261A4"/>
    <w:rsid w:val="00C26564"/>
    <w:rsid w:val="00C2665B"/>
    <w:rsid w:val="00C266F9"/>
    <w:rsid w:val="00C26EEE"/>
    <w:rsid w:val="00C26F03"/>
    <w:rsid w:val="00C275B0"/>
    <w:rsid w:val="00C27873"/>
    <w:rsid w:val="00C27AC3"/>
    <w:rsid w:val="00C30072"/>
    <w:rsid w:val="00C30473"/>
    <w:rsid w:val="00C3077D"/>
    <w:rsid w:val="00C30895"/>
    <w:rsid w:val="00C30AE6"/>
    <w:rsid w:val="00C30FF3"/>
    <w:rsid w:val="00C31252"/>
    <w:rsid w:val="00C314F8"/>
    <w:rsid w:val="00C31921"/>
    <w:rsid w:val="00C31C5A"/>
    <w:rsid w:val="00C32584"/>
    <w:rsid w:val="00C32E0E"/>
    <w:rsid w:val="00C33269"/>
    <w:rsid w:val="00C33B27"/>
    <w:rsid w:val="00C33D26"/>
    <w:rsid w:val="00C34825"/>
    <w:rsid w:val="00C3482F"/>
    <w:rsid w:val="00C34962"/>
    <w:rsid w:val="00C34C08"/>
    <w:rsid w:val="00C34CC3"/>
    <w:rsid w:val="00C3511C"/>
    <w:rsid w:val="00C3561A"/>
    <w:rsid w:val="00C3562B"/>
    <w:rsid w:val="00C35EA4"/>
    <w:rsid w:val="00C3616B"/>
    <w:rsid w:val="00C36814"/>
    <w:rsid w:val="00C36893"/>
    <w:rsid w:val="00C36ABA"/>
    <w:rsid w:val="00C36C9A"/>
    <w:rsid w:val="00C37891"/>
    <w:rsid w:val="00C37913"/>
    <w:rsid w:val="00C379F9"/>
    <w:rsid w:val="00C37D6C"/>
    <w:rsid w:val="00C4044E"/>
    <w:rsid w:val="00C406F0"/>
    <w:rsid w:val="00C40B45"/>
    <w:rsid w:val="00C40BDD"/>
    <w:rsid w:val="00C414DF"/>
    <w:rsid w:val="00C41600"/>
    <w:rsid w:val="00C41636"/>
    <w:rsid w:val="00C419B0"/>
    <w:rsid w:val="00C41C77"/>
    <w:rsid w:val="00C4235E"/>
    <w:rsid w:val="00C427DB"/>
    <w:rsid w:val="00C4281E"/>
    <w:rsid w:val="00C42865"/>
    <w:rsid w:val="00C42A7E"/>
    <w:rsid w:val="00C42F6E"/>
    <w:rsid w:val="00C431A3"/>
    <w:rsid w:val="00C43509"/>
    <w:rsid w:val="00C43A2A"/>
    <w:rsid w:val="00C43AE2"/>
    <w:rsid w:val="00C43C54"/>
    <w:rsid w:val="00C43E45"/>
    <w:rsid w:val="00C44249"/>
    <w:rsid w:val="00C443EF"/>
    <w:rsid w:val="00C448ED"/>
    <w:rsid w:val="00C44CFA"/>
    <w:rsid w:val="00C44F48"/>
    <w:rsid w:val="00C452D0"/>
    <w:rsid w:val="00C4562C"/>
    <w:rsid w:val="00C457B2"/>
    <w:rsid w:val="00C45BDA"/>
    <w:rsid w:val="00C46123"/>
    <w:rsid w:val="00C461C6"/>
    <w:rsid w:val="00C46831"/>
    <w:rsid w:val="00C4786D"/>
    <w:rsid w:val="00C479FF"/>
    <w:rsid w:val="00C47ABF"/>
    <w:rsid w:val="00C47EA6"/>
    <w:rsid w:val="00C504A6"/>
    <w:rsid w:val="00C50BE7"/>
    <w:rsid w:val="00C50E14"/>
    <w:rsid w:val="00C511CB"/>
    <w:rsid w:val="00C514AF"/>
    <w:rsid w:val="00C51C0C"/>
    <w:rsid w:val="00C51C51"/>
    <w:rsid w:val="00C51C9C"/>
    <w:rsid w:val="00C51D04"/>
    <w:rsid w:val="00C51E3E"/>
    <w:rsid w:val="00C520D7"/>
    <w:rsid w:val="00C5296C"/>
    <w:rsid w:val="00C529A3"/>
    <w:rsid w:val="00C52B7B"/>
    <w:rsid w:val="00C53682"/>
    <w:rsid w:val="00C537E4"/>
    <w:rsid w:val="00C53BDF"/>
    <w:rsid w:val="00C54021"/>
    <w:rsid w:val="00C54058"/>
    <w:rsid w:val="00C54237"/>
    <w:rsid w:val="00C54357"/>
    <w:rsid w:val="00C5456A"/>
    <w:rsid w:val="00C549A9"/>
    <w:rsid w:val="00C54E3A"/>
    <w:rsid w:val="00C555A7"/>
    <w:rsid w:val="00C55D6B"/>
    <w:rsid w:val="00C566B8"/>
    <w:rsid w:val="00C567B8"/>
    <w:rsid w:val="00C567F2"/>
    <w:rsid w:val="00C56E5A"/>
    <w:rsid w:val="00C56F28"/>
    <w:rsid w:val="00C570C6"/>
    <w:rsid w:val="00C576F6"/>
    <w:rsid w:val="00C57760"/>
    <w:rsid w:val="00C5778C"/>
    <w:rsid w:val="00C57B49"/>
    <w:rsid w:val="00C57CF4"/>
    <w:rsid w:val="00C609CD"/>
    <w:rsid w:val="00C60C03"/>
    <w:rsid w:val="00C610FB"/>
    <w:rsid w:val="00C6149A"/>
    <w:rsid w:val="00C614E1"/>
    <w:rsid w:val="00C6161F"/>
    <w:rsid w:val="00C61FD0"/>
    <w:rsid w:val="00C62360"/>
    <w:rsid w:val="00C62493"/>
    <w:rsid w:val="00C624DA"/>
    <w:rsid w:val="00C62806"/>
    <w:rsid w:val="00C62897"/>
    <w:rsid w:val="00C628BA"/>
    <w:rsid w:val="00C629C2"/>
    <w:rsid w:val="00C62D51"/>
    <w:rsid w:val="00C63361"/>
    <w:rsid w:val="00C63638"/>
    <w:rsid w:val="00C6371B"/>
    <w:rsid w:val="00C63ADE"/>
    <w:rsid w:val="00C63D52"/>
    <w:rsid w:val="00C63E11"/>
    <w:rsid w:val="00C64916"/>
    <w:rsid w:val="00C64BCD"/>
    <w:rsid w:val="00C64F1C"/>
    <w:rsid w:val="00C65104"/>
    <w:rsid w:val="00C657D3"/>
    <w:rsid w:val="00C65842"/>
    <w:rsid w:val="00C65BE0"/>
    <w:rsid w:val="00C65F6F"/>
    <w:rsid w:val="00C6601C"/>
    <w:rsid w:val="00C6608D"/>
    <w:rsid w:val="00C66561"/>
    <w:rsid w:val="00C670FB"/>
    <w:rsid w:val="00C67346"/>
    <w:rsid w:val="00C67452"/>
    <w:rsid w:val="00C676B0"/>
    <w:rsid w:val="00C6771E"/>
    <w:rsid w:val="00C67819"/>
    <w:rsid w:val="00C67DB0"/>
    <w:rsid w:val="00C70404"/>
    <w:rsid w:val="00C7046F"/>
    <w:rsid w:val="00C70A15"/>
    <w:rsid w:val="00C70C9E"/>
    <w:rsid w:val="00C70FC3"/>
    <w:rsid w:val="00C71919"/>
    <w:rsid w:val="00C71EF3"/>
    <w:rsid w:val="00C7219D"/>
    <w:rsid w:val="00C722E3"/>
    <w:rsid w:val="00C724AB"/>
    <w:rsid w:val="00C7284D"/>
    <w:rsid w:val="00C7305C"/>
    <w:rsid w:val="00C737FC"/>
    <w:rsid w:val="00C7388F"/>
    <w:rsid w:val="00C739AC"/>
    <w:rsid w:val="00C73B95"/>
    <w:rsid w:val="00C73C6A"/>
    <w:rsid w:val="00C73F7A"/>
    <w:rsid w:val="00C74075"/>
    <w:rsid w:val="00C7407C"/>
    <w:rsid w:val="00C7461E"/>
    <w:rsid w:val="00C746B3"/>
    <w:rsid w:val="00C748DC"/>
    <w:rsid w:val="00C74C77"/>
    <w:rsid w:val="00C74C9C"/>
    <w:rsid w:val="00C74E59"/>
    <w:rsid w:val="00C75134"/>
    <w:rsid w:val="00C75298"/>
    <w:rsid w:val="00C75CC3"/>
    <w:rsid w:val="00C76A1E"/>
    <w:rsid w:val="00C76AF9"/>
    <w:rsid w:val="00C76B4F"/>
    <w:rsid w:val="00C8020D"/>
    <w:rsid w:val="00C802C1"/>
    <w:rsid w:val="00C80715"/>
    <w:rsid w:val="00C80C99"/>
    <w:rsid w:val="00C815C4"/>
    <w:rsid w:val="00C8186E"/>
    <w:rsid w:val="00C81CF1"/>
    <w:rsid w:val="00C82026"/>
    <w:rsid w:val="00C823E2"/>
    <w:rsid w:val="00C8244C"/>
    <w:rsid w:val="00C829B2"/>
    <w:rsid w:val="00C82A67"/>
    <w:rsid w:val="00C82E32"/>
    <w:rsid w:val="00C831F4"/>
    <w:rsid w:val="00C8330F"/>
    <w:rsid w:val="00C83517"/>
    <w:rsid w:val="00C83868"/>
    <w:rsid w:val="00C83A08"/>
    <w:rsid w:val="00C83AE0"/>
    <w:rsid w:val="00C83AEA"/>
    <w:rsid w:val="00C8464E"/>
    <w:rsid w:val="00C84B25"/>
    <w:rsid w:val="00C84FD4"/>
    <w:rsid w:val="00C85135"/>
    <w:rsid w:val="00C858FA"/>
    <w:rsid w:val="00C85B2B"/>
    <w:rsid w:val="00C85E2B"/>
    <w:rsid w:val="00C85F3C"/>
    <w:rsid w:val="00C86018"/>
    <w:rsid w:val="00C864B8"/>
    <w:rsid w:val="00C86C28"/>
    <w:rsid w:val="00C86FDD"/>
    <w:rsid w:val="00C87046"/>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BC"/>
    <w:rsid w:val="00C90F93"/>
    <w:rsid w:val="00C91067"/>
    <w:rsid w:val="00C91808"/>
    <w:rsid w:val="00C91A01"/>
    <w:rsid w:val="00C91F0E"/>
    <w:rsid w:val="00C91FBF"/>
    <w:rsid w:val="00C92659"/>
    <w:rsid w:val="00C927CF"/>
    <w:rsid w:val="00C9280C"/>
    <w:rsid w:val="00C92E7F"/>
    <w:rsid w:val="00C92ECF"/>
    <w:rsid w:val="00C92F0E"/>
    <w:rsid w:val="00C92FCD"/>
    <w:rsid w:val="00C93424"/>
    <w:rsid w:val="00C93581"/>
    <w:rsid w:val="00C936A4"/>
    <w:rsid w:val="00C9378C"/>
    <w:rsid w:val="00C93EE3"/>
    <w:rsid w:val="00C94046"/>
    <w:rsid w:val="00C94E4E"/>
    <w:rsid w:val="00C94F46"/>
    <w:rsid w:val="00C954FE"/>
    <w:rsid w:val="00C9572A"/>
    <w:rsid w:val="00C957C8"/>
    <w:rsid w:val="00C95859"/>
    <w:rsid w:val="00C95867"/>
    <w:rsid w:val="00C95E10"/>
    <w:rsid w:val="00C961F5"/>
    <w:rsid w:val="00C9620A"/>
    <w:rsid w:val="00C966F1"/>
    <w:rsid w:val="00C967E0"/>
    <w:rsid w:val="00C96830"/>
    <w:rsid w:val="00C96DB0"/>
    <w:rsid w:val="00C96FE4"/>
    <w:rsid w:val="00C9720C"/>
    <w:rsid w:val="00C97348"/>
    <w:rsid w:val="00C976A6"/>
    <w:rsid w:val="00C9771E"/>
    <w:rsid w:val="00C97AB7"/>
    <w:rsid w:val="00CA019C"/>
    <w:rsid w:val="00CA0239"/>
    <w:rsid w:val="00CA0243"/>
    <w:rsid w:val="00CA0914"/>
    <w:rsid w:val="00CA0A0B"/>
    <w:rsid w:val="00CA0A94"/>
    <w:rsid w:val="00CA1444"/>
    <w:rsid w:val="00CA1CA5"/>
    <w:rsid w:val="00CA2662"/>
    <w:rsid w:val="00CA2BA8"/>
    <w:rsid w:val="00CA30BE"/>
    <w:rsid w:val="00CA33F6"/>
    <w:rsid w:val="00CA3533"/>
    <w:rsid w:val="00CA395C"/>
    <w:rsid w:val="00CA3AEA"/>
    <w:rsid w:val="00CA3B43"/>
    <w:rsid w:val="00CA3CCE"/>
    <w:rsid w:val="00CA3EAC"/>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0EBF"/>
    <w:rsid w:val="00CB15E8"/>
    <w:rsid w:val="00CB169D"/>
    <w:rsid w:val="00CB1C3C"/>
    <w:rsid w:val="00CB1F9C"/>
    <w:rsid w:val="00CB26B6"/>
    <w:rsid w:val="00CB26DE"/>
    <w:rsid w:val="00CB2BE1"/>
    <w:rsid w:val="00CB31C2"/>
    <w:rsid w:val="00CB36BC"/>
    <w:rsid w:val="00CB387D"/>
    <w:rsid w:val="00CB47F3"/>
    <w:rsid w:val="00CB4838"/>
    <w:rsid w:val="00CB4A04"/>
    <w:rsid w:val="00CB54BF"/>
    <w:rsid w:val="00CB566F"/>
    <w:rsid w:val="00CB5D48"/>
    <w:rsid w:val="00CB655D"/>
    <w:rsid w:val="00CB6569"/>
    <w:rsid w:val="00CB6795"/>
    <w:rsid w:val="00CB7225"/>
    <w:rsid w:val="00CB770B"/>
    <w:rsid w:val="00CB786A"/>
    <w:rsid w:val="00CB78EB"/>
    <w:rsid w:val="00CB7ABE"/>
    <w:rsid w:val="00CB7BAB"/>
    <w:rsid w:val="00CB7C16"/>
    <w:rsid w:val="00CB7F33"/>
    <w:rsid w:val="00CC003D"/>
    <w:rsid w:val="00CC0D51"/>
    <w:rsid w:val="00CC0F18"/>
    <w:rsid w:val="00CC1137"/>
    <w:rsid w:val="00CC1198"/>
    <w:rsid w:val="00CC12E7"/>
    <w:rsid w:val="00CC1767"/>
    <w:rsid w:val="00CC1885"/>
    <w:rsid w:val="00CC18C1"/>
    <w:rsid w:val="00CC1BC7"/>
    <w:rsid w:val="00CC1BD0"/>
    <w:rsid w:val="00CC1F2D"/>
    <w:rsid w:val="00CC2393"/>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570"/>
    <w:rsid w:val="00CD0A0C"/>
    <w:rsid w:val="00CD0EA6"/>
    <w:rsid w:val="00CD269B"/>
    <w:rsid w:val="00CD26CC"/>
    <w:rsid w:val="00CD297F"/>
    <w:rsid w:val="00CD29B2"/>
    <w:rsid w:val="00CD2DA8"/>
    <w:rsid w:val="00CD2F47"/>
    <w:rsid w:val="00CD30DD"/>
    <w:rsid w:val="00CD3288"/>
    <w:rsid w:val="00CD3E20"/>
    <w:rsid w:val="00CD3F0F"/>
    <w:rsid w:val="00CD3F10"/>
    <w:rsid w:val="00CD40D1"/>
    <w:rsid w:val="00CD417F"/>
    <w:rsid w:val="00CD420D"/>
    <w:rsid w:val="00CD4428"/>
    <w:rsid w:val="00CD44D3"/>
    <w:rsid w:val="00CD45BD"/>
    <w:rsid w:val="00CD4B39"/>
    <w:rsid w:val="00CD4F4F"/>
    <w:rsid w:val="00CD583E"/>
    <w:rsid w:val="00CD60FE"/>
    <w:rsid w:val="00CD6298"/>
    <w:rsid w:val="00CD6C4F"/>
    <w:rsid w:val="00CD7512"/>
    <w:rsid w:val="00CD7535"/>
    <w:rsid w:val="00CD7549"/>
    <w:rsid w:val="00CD7953"/>
    <w:rsid w:val="00CD7BEF"/>
    <w:rsid w:val="00CD7D90"/>
    <w:rsid w:val="00CD7E6B"/>
    <w:rsid w:val="00CE0589"/>
    <w:rsid w:val="00CE06A8"/>
    <w:rsid w:val="00CE08CB"/>
    <w:rsid w:val="00CE0E62"/>
    <w:rsid w:val="00CE104B"/>
    <w:rsid w:val="00CE13EC"/>
    <w:rsid w:val="00CE14C4"/>
    <w:rsid w:val="00CE1684"/>
    <w:rsid w:val="00CE23CF"/>
    <w:rsid w:val="00CE2478"/>
    <w:rsid w:val="00CE24C4"/>
    <w:rsid w:val="00CE289C"/>
    <w:rsid w:val="00CE2A42"/>
    <w:rsid w:val="00CE3393"/>
    <w:rsid w:val="00CE35AA"/>
    <w:rsid w:val="00CE36F1"/>
    <w:rsid w:val="00CE3734"/>
    <w:rsid w:val="00CE3BA6"/>
    <w:rsid w:val="00CE3E4F"/>
    <w:rsid w:val="00CE424D"/>
    <w:rsid w:val="00CE4814"/>
    <w:rsid w:val="00CE4A13"/>
    <w:rsid w:val="00CE4D36"/>
    <w:rsid w:val="00CE4F8E"/>
    <w:rsid w:val="00CE5032"/>
    <w:rsid w:val="00CE50B0"/>
    <w:rsid w:val="00CE52E9"/>
    <w:rsid w:val="00CE53E5"/>
    <w:rsid w:val="00CE5997"/>
    <w:rsid w:val="00CE5A3C"/>
    <w:rsid w:val="00CE5F0B"/>
    <w:rsid w:val="00CE6005"/>
    <w:rsid w:val="00CE617C"/>
    <w:rsid w:val="00CE6445"/>
    <w:rsid w:val="00CE64D6"/>
    <w:rsid w:val="00CE6603"/>
    <w:rsid w:val="00CE689A"/>
    <w:rsid w:val="00CE68C0"/>
    <w:rsid w:val="00CE6AD1"/>
    <w:rsid w:val="00CE70A7"/>
    <w:rsid w:val="00CE745F"/>
    <w:rsid w:val="00CE7C68"/>
    <w:rsid w:val="00CE7F9D"/>
    <w:rsid w:val="00CF0022"/>
    <w:rsid w:val="00CF054F"/>
    <w:rsid w:val="00CF05F2"/>
    <w:rsid w:val="00CF0CC3"/>
    <w:rsid w:val="00CF0F69"/>
    <w:rsid w:val="00CF1278"/>
    <w:rsid w:val="00CF129B"/>
    <w:rsid w:val="00CF1435"/>
    <w:rsid w:val="00CF158B"/>
    <w:rsid w:val="00CF187E"/>
    <w:rsid w:val="00CF1CD8"/>
    <w:rsid w:val="00CF29CC"/>
    <w:rsid w:val="00CF3027"/>
    <w:rsid w:val="00CF3451"/>
    <w:rsid w:val="00CF37AF"/>
    <w:rsid w:val="00CF3C46"/>
    <w:rsid w:val="00CF3F62"/>
    <w:rsid w:val="00CF4826"/>
    <w:rsid w:val="00CF4853"/>
    <w:rsid w:val="00CF492C"/>
    <w:rsid w:val="00CF4BEA"/>
    <w:rsid w:val="00CF4D8B"/>
    <w:rsid w:val="00CF5247"/>
    <w:rsid w:val="00CF55E3"/>
    <w:rsid w:val="00CF58E7"/>
    <w:rsid w:val="00CF5B30"/>
    <w:rsid w:val="00CF5E46"/>
    <w:rsid w:val="00CF5EF2"/>
    <w:rsid w:val="00CF5FAA"/>
    <w:rsid w:val="00CF66FF"/>
    <w:rsid w:val="00CF715E"/>
    <w:rsid w:val="00CF7449"/>
    <w:rsid w:val="00CF74C9"/>
    <w:rsid w:val="00CF7EA8"/>
    <w:rsid w:val="00D00195"/>
    <w:rsid w:val="00D00527"/>
    <w:rsid w:val="00D009BB"/>
    <w:rsid w:val="00D00DF2"/>
    <w:rsid w:val="00D00EF0"/>
    <w:rsid w:val="00D011AF"/>
    <w:rsid w:val="00D015FD"/>
    <w:rsid w:val="00D0164D"/>
    <w:rsid w:val="00D01694"/>
    <w:rsid w:val="00D01755"/>
    <w:rsid w:val="00D01BE9"/>
    <w:rsid w:val="00D02B22"/>
    <w:rsid w:val="00D02C67"/>
    <w:rsid w:val="00D0306E"/>
    <w:rsid w:val="00D035F9"/>
    <w:rsid w:val="00D03626"/>
    <w:rsid w:val="00D037B9"/>
    <w:rsid w:val="00D03BED"/>
    <w:rsid w:val="00D03DDA"/>
    <w:rsid w:val="00D043F8"/>
    <w:rsid w:val="00D044BE"/>
    <w:rsid w:val="00D0462E"/>
    <w:rsid w:val="00D0472B"/>
    <w:rsid w:val="00D04CC0"/>
    <w:rsid w:val="00D04DCE"/>
    <w:rsid w:val="00D0542E"/>
    <w:rsid w:val="00D054B9"/>
    <w:rsid w:val="00D05636"/>
    <w:rsid w:val="00D05821"/>
    <w:rsid w:val="00D05983"/>
    <w:rsid w:val="00D05AEE"/>
    <w:rsid w:val="00D05C46"/>
    <w:rsid w:val="00D062C7"/>
    <w:rsid w:val="00D06932"/>
    <w:rsid w:val="00D06F23"/>
    <w:rsid w:val="00D07868"/>
    <w:rsid w:val="00D1063C"/>
    <w:rsid w:val="00D106A0"/>
    <w:rsid w:val="00D10DD6"/>
    <w:rsid w:val="00D11C1A"/>
    <w:rsid w:val="00D12C5E"/>
    <w:rsid w:val="00D12CB7"/>
    <w:rsid w:val="00D12EAB"/>
    <w:rsid w:val="00D12F30"/>
    <w:rsid w:val="00D1306D"/>
    <w:rsid w:val="00D1314A"/>
    <w:rsid w:val="00D13981"/>
    <w:rsid w:val="00D13D9E"/>
    <w:rsid w:val="00D13DD0"/>
    <w:rsid w:val="00D14233"/>
    <w:rsid w:val="00D145CF"/>
    <w:rsid w:val="00D1474A"/>
    <w:rsid w:val="00D14F68"/>
    <w:rsid w:val="00D1500A"/>
    <w:rsid w:val="00D15217"/>
    <w:rsid w:val="00D1522C"/>
    <w:rsid w:val="00D15289"/>
    <w:rsid w:val="00D15BAC"/>
    <w:rsid w:val="00D16255"/>
    <w:rsid w:val="00D164B0"/>
    <w:rsid w:val="00D16BF0"/>
    <w:rsid w:val="00D16DF9"/>
    <w:rsid w:val="00D16FE4"/>
    <w:rsid w:val="00D17214"/>
    <w:rsid w:val="00D17A2B"/>
    <w:rsid w:val="00D20061"/>
    <w:rsid w:val="00D200AE"/>
    <w:rsid w:val="00D20DB2"/>
    <w:rsid w:val="00D20EA5"/>
    <w:rsid w:val="00D21C5D"/>
    <w:rsid w:val="00D22226"/>
    <w:rsid w:val="00D2264A"/>
    <w:rsid w:val="00D22BA9"/>
    <w:rsid w:val="00D22BAD"/>
    <w:rsid w:val="00D22BEE"/>
    <w:rsid w:val="00D22D21"/>
    <w:rsid w:val="00D23993"/>
    <w:rsid w:val="00D23B70"/>
    <w:rsid w:val="00D23B92"/>
    <w:rsid w:val="00D24918"/>
    <w:rsid w:val="00D2545F"/>
    <w:rsid w:val="00D2556F"/>
    <w:rsid w:val="00D255A6"/>
    <w:rsid w:val="00D2581C"/>
    <w:rsid w:val="00D25AA6"/>
    <w:rsid w:val="00D25C4A"/>
    <w:rsid w:val="00D26225"/>
    <w:rsid w:val="00D262E9"/>
    <w:rsid w:val="00D2638B"/>
    <w:rsid w:val="00D26FA4"/>
    <w:rsid w:val="00D27389"/>
    <w:rsid w:val="00D274F4"/>
    <w:rsid w:val="00D27630"/>
    <w:rsid w:val="00D2768E"/>
    <w:rsid w:val="00D30162"/>
    <w:rsid w:val="00D30289"/>
    <w:rsid w:val="00D304EF"/>
    <w:rsid w:val="00D30CA4"/>
    <w:rsid w:val="00D3105B"/>
    <w:rsid w:val="00D3163E"/>
    <w:rsid w:val="00D316FD"/>
    <w:rsid w:val="00D320F4"/>
    <w:rsid w:val="00D324E6"/>
    <w:rsid w:val="00D328EF"/>
    <w:rsid w:val="00D32C1D"/>
    <w:rsid w:val="00D33C76"/>
    <w:rsid w:val="00D3434A"/>
    <w:rsid w:val="00D3462B"/>
    <w:rsid w:val="00D346B3"/>
    <w:rsid w:val="00D34853"/>
    <w:rsid w:val="00D34CC4"/>
    <w:rsid w:val="00D35A48"/>
    <w:rsid w:val="00D35DE1"/>
    <w:rsid w:val="00D35EAE"/>
    <w:rsid w:val="00D36380"/>
    <w:rsid w:val="00D36929"/>
    <w:rsid w:val="00D3696E"/>
    <w:rsid w:val="00D36FD5"/>
    <w:rsid w:val="00D37117"/>
    <w:rsid w:val="00D37280"/>
    <w:rsid w:val="00D4006D"/>
    <w:rsid w:val="00D40352"/>
    <w:rsid w:val="00D40616"/>
    <w:rsid w:val="00D40635"/>
    <w:rsid w:val="00D407A0"/>
    <w:rsid w:val="00D409E2"/>
    <w:rsid w:val="00D40F56"/>
    <w:rsid w:val="00D4146A"/>
    <w:rsid w:val="00D4156E"/>
    <w:rsid w:val="00D41692"/>
    <w:rsid w:val="00D41811"/>
    <w:rsid w:val="00D420DA"/>
    <w:rsid w:val="00D426B8"/>
    <w:rsid w:val="00D427E9"/>
    <w:rsid w:val="00D42C4A"/>
    <w:rsid w:val="00D42EDC"/>
    <w:rsid w:val="00D42F51"/>
    <w:rsid w:val="00D43334"/>
    <w:rsid w:val="00D434CE"/>
    <w:rsid w:val="00D43872"/>
    <w:rsid w:val="00D43A59"/>
    <w:rsid w:val="00D43E04"/>
    <w:rsid w:val="00D43F14"/>
    <w:rsid w:val="00D44068"/>
    <w:rsid w:val="00D440C9"/>
    <w:rsid w:val="00D4488F"/>
    <w:rsid w:val="00D44C57"/>
    <w:rsid w:val="00D44DE9"/>
    <w:rsid w:val="00D44F18"/>
    <w:rsid w:val="00D44F7C"/>
    <w:rsid w:val="00D450B7"/>
    <w:rsid w:val="00D450E7"/>
    <w:rsid w:val="00D453CE"/>
    <w:rsid w:val="00D4580E"/>
    <w:rsid w:val="00D459BB"/>
    <w:rsid w:val="00D45DA8"/>
    <w:rsid w:val="00D46D14"/>
    <w:rsid w:val="00D4735C"/>
    <w:rsid w:val="00D47559"/>
    <w:rsid w:val="00D475AC"/>
    <w:rsid w:val="00D478EE"/>
    <w:rsid w:val="00D47E47"/>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68"/>
    <w:rsid w:val="00D53EC6"/>
    <w:rsid w:val="00D547D8"/>
    <w:rsid w:val="00D55648"/>
    <w:rsid w:val="00D5577B"/>
    <w:rsid w:val="00D557D7"/>
    <w:rsid w:val="00D5592A"/>
    <w:rsid w:val="00D55FC9"/>
    <w:rsid w:val="00D56814"/>
    <w:rsid w:val="00D56843"/>
    <w:rsid w:val="00D5699B"/>
    <w:rsid w:val="00D56DE4"/>
    <w:rsid w:val="00D56E32"/>
    <w:rsid w:val="00D5705C"/>
    <w:rsid w:val="00D5762F"/>
    <w:rsid w:val="00D57688"/>
    <w:rsid w:val="00D57986"/>
    <w:rsid w:val="00D57C0D"/>
    <w:rsid w:val="00D57EDC"/>
    <w:rsid w:val="00D57F8D"/>
    <w:rsid w:val="00D602B4"/>
    <w:rsid w:val="00D60691"/>
    <w:rsid w:val="00D606A4"/>
    <w:rsid w:val="00D608EB"/>
    <w:rsid w:val="00D60A0E"/>
    <w:rsid w:val="00D60DA8"/>
    <w:rsid w:val="00D612E9"/>
    <w:rsid w:val="00D615CD"/>
    <w:rsid w:val="00D61967"/>
    <w:rsid w:val="00D62419"/>
    <w:rsid w:val="00D62B78"/>
    <w:rsid w:val="00D62F51"/>
    <w:rsid w:val="00D632B8"/>
    <w:rsid w:val="00D632C6"/>
    <w:rsid w:val="00D63F30"/>
    <w:rsid w:val="00D641A0"/>
    <w:rsid w:val="00D6430C"/>
    <w:rsid w:val="00D66417"/>
    <w:rsid w:val="00D66E38"/>
    <w:rsid w:val="00D6774A"/>
    <w:rsid w:val="00D67768"/>
    <w:rsid w:val="00D701EA"/>
    <w:rsid w:val="00D70C55"/>
    <w:rsid w:val="00D70D53"/>
    <w:rsid w:val="00D70ED3"/>
    <w:rsid w:val="00D711EA"/>
    <w:rsid w:val="00D715E8"/>
    <w:rsid w:val="00D71748"/>
    <w:rsid w:val="00D71B80"/>
    <w:rsid w:val="00D72370"/>
    <w:rsid w:val="00D72556"/>
    <w:rsid w:val="00D730E1"/>
    <w:rsid w:val="00D733DD"/>
    <w:rsid w:val="00D733E0"/>
    <w:rsid w:val="00D735B4"/>
    <w:rsid w:val="00D74558"/>
    <w:rsid w:val="00D74714"/>
    <w:rsid w:val="00D7488A"/>
    <w:rsid w:val="00D74E9E"/>
    <w:rsid w:val="00D74F0B"/>
    <w:rsid w:val="00D75468"/>
    <w:rsid w:val="00D75A6A"/>
    <w:rsid w:val="00D75A81"/>
    <w:rsid w:val="00D760D9"/>
    <w:rsid w:val="00D7625D"/>
    <w:rsid w:val="00D7629B"/>
    <w:rsid w:val="00D7652F"/>
    <w:rsid w:val="00D76820"/>
    <w:rsid w:val="00D76E78"/>
    <w:rsid w:val="00D77164"/>
    <w:rsid w:val="00D77374"/>
    <w:rsid w:val="00D7741D"/>
    <w:rsid w:val="00D77A46"/>
    <w:rsid w:val="00D77BF9"/>
    <w:rsid w:val="00D77E61"/>
    <w:rsid w:val="00D8155E"/>
    <w:rsid w:val="00D81576"/>
    <w:rsid w:val="00D8159C"/>
    <w:rsid w:val="00D81D0B"/>
    <w:rsid w:val="00D81E31"/>
    <w:rsid w:val="00D81EAD"/>
    <w:rsid w:val="00D82682"/>
    <w:rsid w:val="00D83368"/>
    <w:rsid w:val="00D83711"/>
    <w:rsid w:val="00D83E9A"/>
    <w:rsid w:val="00D83F92"/>
    <w:rsid w:val="00D83FEA"/>
    <w:rsid w:val="00D84186"/>
    <w:rsid w:val="00D84225"/>
    <w:rsid w:val="00D84771"/>
    <w:rsid w:val="00D84811"/>
    <w:rsid w:val="00D84903"/>
    <w:rsid w:val="00D84FD3"/>
    <w:rsid w:val="00D850CC"/>
    <w:rsid w:val="00D85273"/>
    <w:rsid w:val="00D8595F"/>
    <w:rsid w:val="00D85A5F"/>
    <w:rsid w:val="00D86334"/>
    <w:rsid w:val="00D8633B"/>
    <w:rsid w:val="00D864C8"/>
    <w:rsid w:val="00D8662C"/>
    <w:rsid w:val="00D8678E"/>
    <w:rsid w:val="00D86802"/>
    <w:rsid w:val="00D868ED"/>
    <w:rsid w:val="00D86A16"/>
    <w:rsid w:val="00D8713F"/>
    <w:rsid w:val="00D872EA"/>
    <w:rsid w:val="00D877C3"/>
    <w:rsid w:val="00D87D4F"/>
    <w:rsid w:val="00D90533"/>
    <w:rsid w:val="00D90D7C"/>
    <w:rsid w:val="00D90D91"/>
    <w:rsid w:val="00D90F9E"/>
    <w:rsid w:val="00D9141C"/>
    <w:rsid w:val="00D91490"/>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B8C"/>
    <w:rsid w:val="00D941CD"/>
    <w:rsid w:val="00D94220"/>
    <w:rsid w:val="00D945A4"/>
    <w:rsid w:val="00D94805"/>
    <w:rsid w:val="00D94D98"/>
    <w:rsid w:val="00D94D9C"/>
    <w:rsid w:val="00D94ECB"/>
    <w:rsid w:val="00D96758"/>
    <w:rsid w:val="00D969E2"/>
    <w:rsid w:val="00D96C18"/>
    <w:rsid w:val="00D97386"/>
    <w:rsid w:val="00D97454"/>
    <w:rsid w:val="00D9763A"/>
    <w:rsid w:val="00D97A22"/>
    <w:rsid w:val="00D97E05"/>
    <w:rsid w:val="00D97E5C"/>
    <w:rsid w:val="00DA014B"/>
    <w:rsid w:val="00DA0316"/>
    <w:rsid w:val="00DA039D"/>
    <w:rsid w:val="00DA0539"/>
    <w:rsid w:val="00DA069F"/>
    <w:rsid w:val="00DA06C7"/>
    <w:rsid w:val="00DA09B4"/>
    <w:rsid w:val="00DA0AC0"/>
    <w:rsid w:val="00DA0E9D"/>
    <w:rsid w:val="00DA1309"/>
    <w:rsid w:val="00DA1710"/>
    <w:rsid w:val="00DA17F0"/>
    <w:rsid w:val="00DA18A7"/>
    <w:rsid w:val="00DA1C16"/>
    <w:rsid w:val="00DA1E33"/>
    <w:rsid w:val="00DA2250"/>
    <w:rsid w:val="00DA2439"/>
    <w:rsid w:val="00DA247C"/>
    <w:rsid w:val="00DA2482"/>
    <w:rsid w:val="00DA2792"/>
    <w:rsid w:val="00DA27FB"/>
    <w:rsid w:val="00DA31E7"/>
    <w:rsid w:val="00DA33A5"/>
    <w:rsid w:val="00DA3649"/>
    <w:rsid w:val="00DA3BAE"/>
    <w:rsid w:val="00DA3E93"/>
    <w:rsid w:val="00DA3EE1"/>
    <w:rsid w:val="00DA4956"/>
    <w:rsid w:val="00DA5130"/>
    <w:rsid w:val="00DA5420"/>
    <w:rsid w:val="00DA54EC"/>
    <w:rsid w:val="00DA54F4"/>
    <w:rsid w:val="00DA5D19"/>
    <w:rsid w:val="00DA5D6F"/>
    <w:rsid w:val="00DA639E"/>
    <w:rsid w:val="00DA65F0"/>
    <w:rsid w:val="00DA6A25"/>
    <w:rsid w:val="00DA6A37"/>
    <w:rsid w:val="00DA701E"/>
    <w:rsid w:val="00DA7101"/>
    <w:rsid w:val="00DA7342"/>
    <w:rsid w:val="00DA76D8"/>
    <w:rsid w:val="00DA7793"/>
    <w:rsid w:val="00DA7A96"/>
    <w:rsid w:val="00DA7D1D"/>
    <w:rsid w:val="00DB047F"/>
    <w:rsid w:val="00DB0A33"/>
    <w:rsid w:val="00DB110A"/>
    <w:rsid w:val="00DB216F"/>
    <w:rsid w:val="00DB235B"/>
    <w:rsid w:val="00DB2379"/>
    <w:rsid w:val="00DB316F"/>
    <w:rsid w:val="00DB33EE"/>
    <w:rsid w:val="00DB3664"/>
    <w:rsid w:val="00DB388E"/>
    <w:rsid w:val="00DB3EB5"/>
    <w:rsid w:val="00DB3F00"/>
    <w:rsid w:val="00DB3FF2"/>
    <w:rsid w:val="00DB454F"/>
    <w:rsid w:val="00DB4648"/>
    <w:rsid w:val="00DB466B"/>
    <w:rsid w:val="00DB4AC9"/>
    <w:rsid w:val="00DB4C64"/>
    <w:rsid w:val="00DB5078"/>
    <w:rsid w:val="00DB5214"/>
    <w:rsid w:val="00DB5810"/>
    <w:rsid w:val="00DB5AF1"/>
    <w:rsid w:val="00DB5D88"/>
    <w:rsid w:val="00DB67D5"/>
    <w:rsid w:val="00DB69F9"/>
    <w:rsid w:val="00DB6A81"/>
    <w:rsid w:val="00DB6F42"/>
    <w:rsid w:val="00DB72B3"/>
    <w:rsid w:val="00DB731F"/>
    <w:rsid w:val="00DC0460"/>
    <w:rsid w:val="00DC0668"/>
    <w:rsid w:val="00DC0705"/>
    <w:rsid w:val="00DC0A3F"/>
    <w:rsid w:val="00DC0A68"/>
    <w:rsid w:val="00DC0C4C"/>
    <w:rsid w:val="00DC0DF2"/>
    <w:rsid w:val="00DC16E9"/>
    <w:rsid w:val="00DC1C55"/>
    <w:rsid w:val="00DC246A"/>
    <w:rsid w:val="00DC2B47"/>
    <w:rsid w:val="00DC2BE6"/>
    <w:rsid w:val="00DC2FF2"/>
    <w:rsid w:val="00DC3844"/>
    <w:rsid w:val="00DC3DC3"/>
    <w:rsid w:val="00DC4708"/>
    <w:rsid w:val="00DC4791"/>
    <w:rsid w:val="00DC4CC0"/>
    <w:rsid w:val="00DC5907"/>
    <w:rsid w:val="00DC5BF6"/>
    <w:rsid w:val="00DC5C1C"/>
    <w:rsid w:val="00DC5FF4"/>
    <w:rsid w:val="00DC6142"/>
    <w:rsid w:val="00DC6305"/>
    <w:rsid w:val="00DC6993"/>
    <w:rsid w:val="00DC7590"/>
    <w:rsid w:val="00DC7594"/>
    <w:rsid w:val="00DC7679"/>
    <w:rsid w:val="00DC77D1"/>
    <w:rsid w:val="00DC78C8"/>
    <w:rsid w:val="00DC7ADC"/>
    <w:rsid w:val="00DD02ED"/>
    <w:rsid w:val="00DD0693"/>
    <w:rsid w:val="00DD08C6"/>
    <w:rsid w:val="00DD14C0"/>
    <w:rsid w:val="00DD155B"/>
    <w:rsid w:val="00DD1764"/>
    <w:rsid w:val="00DD182A"/>
    <w:rsid w:val="00DD227C"/>
    <w:rsid w:val="00DD2A3B"/>
    <w:rsid w:val="00DD2AFC"/>
    <w:rsid w:val="00DD2D28"/>
    <w:rsid w:val="00DD3511"/>
    <w:rsid w:val="00DD35C9"/>
    <w:rsid w:val="00DD42F2"/>
    <w:rsid w:val="00DD4BDB"/>
    <w:rsid w:val="00DD4D85"/>
    <w:rsid w:val="00DD5493"/>
    <w:rsid w:val="00DD5869"/>
    <w:rsid w:val="00DD5F4E"/>
    <w:rsid w:val="00DD656D"/>
    <w:rsid w:val="00DD68B5"/>
    <w:rsid w:val="00DD6D29"/>
    <w:rsid w:val="00DD6DEB"/>
    <w:rsid w:val="00DD6F25"/>
    <w:rsid w:val="00DD7258"/>
    <w:rsid w:val="00DD764A"/>
    <w:rsid w:val="00DD7E2E"/>
    <w:rsid w:val="00DE0B88"/>
    <w:rsid w:val="00DE0BC6"/>
    <w:rsid w:val="00DE0EBE"/>
    <w:rsid w:val="00DE0FF8"/>
    <w:rsid w:val="00DE10BE"/>
    <w:rsid w:val="00DE1D0D"/>
    <w:rsid w:val="00DE21DF"/>
    <w:rsid w:val="00DE2526"/>
    <w:rsid w:val="00DE26AB"/>
    <w:rsid w:val="00DE2738"/>
    <w:rsid w:val="00DE2B21"/>
    <w:rsid w:val="00DE2EF8"/>
    <w:rsid w:val="00DE3C93"/>
    <w:rsid w:val="00DE3F88"/>
    <w:rsid w:val="00DE4466"/>
    <w:rsid w:val="00DE47BE"/>
    <w:rsid w:val="00DE4880"/>
    <w:rsid w:val="00DE4A1F"/>
    <w:rsid w:val="00DE4BB0"/>
    <w:rsid w:val="00DE5144"/>
    <w:rsid w:val="00DE56A6"/>
    <w:rsid w:val="00DE5708"/>
    <w:rsid w:val="00DE5F71"/>
    <w:rsid w:val="00DE5FFE"/>
    <w:rsid w:val="00DE609B"/>
    <w:rsid w:val="00DE6DCB"/>
    <w:rsid w:val="00DE7613"/>
    <w:rsid w:val="00DE7633"/>
    <w:rsid w:val="00DE76A4"/>
    <w:rsid w:val="00DE76C1"/>
    <w:rsid w:val="00DE7FC5"/>
    <w:rsid w:val="00DF0222"/>
    <w:rsid w:val="00DF05C7"/>
    <w:rsid w:val="00DF07D3"/>
    <w:rsid w:val="00DF08FA"/>
    <w:rsid w:val="00DF0AB2"/>
    <w:rsid w:val="00DF0BCD"/>
    <w:rsid w:val="00DF0FCA"/>
    <w:rsid w:val="00DF1272"/>
    <w:rsid w:val="00DF129C"/>
    <w:rsid w:val="00DF17A8"/>
    <w:rsid w:val="00DF1B17"/>
    <w:rsid w:val="00DF1D72"/>
    <w:rsid w:val="00DF1F00"/>
    <w:rsid w:val="00DF216C"/>
    <w:rsid w:val="00DF2473"/>
    <w:rsid w:val="00DF2564"/>
    <w:rsid w:val="00DF29AF"/>
    <w:rsid w:val="00DF2B12"/>
    <w:rsid w:val="00DF2E6C"/>
    <w:rsid w:val="00DF2FE5"/>
    <w:rsid w:val="00DF307E"/>
    <w:rsid w:val="00DF3108"/>
    <w:rsid w:val="00DF31F7"/>
    <w:rsid w:val="00DF356D"/>
    <w:rsid w:val="00DF3950"/>
    <w:rsid w:val="00DF43BA"/>
    <w:rsid w:val="00DF474A"/>
    <w:rsid w:val="00DF4893"/>
    <w:rsid w:val="00DF498B"/>
    <w:rsid w:val="00DF54D7"/>
    <w:rsid w:val="00DF569A"/>
    <w:rsid w:val="00DF5D06"/>
    <w:rsid w:val="00DF5EEB"/>
    <w:rsid w:val="00DF6231"/>
    <w:rsid w:val="00DF6457"/>
    <w:rsid w:val="00DF6D72"/>
    <w:rsid w:val="00DF6DE6"/>
    <w:rsid w:val="00DF70BD"/>
    <w:rsid w:val="00DF7360"/>
    <w:rsid w:val="00DF75B1"/>
    <w:rsid w:val="00DF77C4"/>
    <w:rsid w:val="00DF7914"/>
    <w:rsid w:val="00DF79B3"/>
    <w:rsid w:val="00DF7B6E"/>
    <w:rsid w:val="00DF7F55"/>
    <w:rsid w:val="00DF7FB8"/>
    <w:rsid w:val="00E0012A"/>
    <w:rsid w:val="00E002A2"/>
    <w:rsid w:val="00E00C97"/>
    <w:rsid w:val="00E00D1B"/>
    <w:rsid w:val="00E01630"/>
    <w:rsid w:val="00E01C5C"/>
    <w:rsid w:val="00E01D96"/>
    <w:rsid w:val="00E01DA4"/>
    <w:rsid w:val="00E01EE1"/>
    <w:rsid w:val="00E01F65"/>
    <w:rsid w:val="00E0204B"/>
    <w:rsid w:val="00E0209F"/>
    <w:rsid w:val="00E02E83"/>
    <w:rsid w:val="00E03172"/>
    <w:rsid w:val="00E0327D"/>
    <w:rsid w:val="00E039A8"/>
    <w:rsid w:val="00E03A27"/>
    <w:rsid w:val="00E03B7F"/>
    <w:rsid w:val="00E046B7"/>
    <w:rsid w:val="00E0479A"/>
    <w:rsid w:val="00E04BDE"/>
    <w:rsid w:val="00E04C76"/>
    <w:rsid w:val="00E050DF"/>
    <w:rsid w:val="00E05532"/>
    <w:rsid w:val="00E0565C"/>
    <w:rsid w:val="00E05741"/>
    <w:rsid w:val="00E05748"/>
    <w:rsid w:val="00E0579F"/>
    <w:rsid w:val="00E059CC"/>
    <w:rsid w:val="00E05C52"/>
    <w:rsid w:val="00E05D4E"/>
    <w:rsid w:val="00E05F95"/>
    <w:rsid w:val="00E062E0"/>
    <w:rsid w:val="00E06D19"/>
    <w:rsid w:val="00E07198"/>
    <w:rsid w:val="00E07564"/>
    <w:rsid w:val="00E07A42"/>
    <w:rsid w:val="00E07BB0"/>
    <w:rsid w:val="00E100B2"/>
    <w:rsid w:val="00E10A5A"/>
    <w:rsid w:val="00E11166"/>
    <w:rsid w:val="00E111EE"/>
    <w:rsid w:val="00E117B4"/>
    <w:rsid w:val="00E120F4"/>
    <w:rsid w:val="00E128B7"/>
    <w:rsid w:val="00E12B0F"/>
    <w:rsid w:val="00E13058"/>
    <w:rsid w:val="00E13826"/>
    <w:rsid w:val="00E13A63"/>
    <w:rsid w:val="00E148F9"/>
    <w:rsid w:val="00E14927"/>
    <w:rsid w:val="00E14AC5"/>
    <w:rsid w:val="00E15216"/>
    <w:rsid w:val="00E155A4"/>
    <w:rsid w:val="00E15C81"/>
    <w:rsid w:val="00E161B9"/>
    <w:rsid w:val="00E163C1"/>
    <w:rsid w:val="00E165D7"/>
    <w:rsid w:val="00E16832"/>
    <w:rsid w:val="00E16F78"/>
    <w:rsid w:val="00E16FF2"/>
    <w:rsid w:val="00E172BF"/>
    <w:rsid w:val="00E17545"/>
    <w:rsid w:val="00E178F7"/>
    <w:rsid w:val="00E17FA1"/>
    <w:rsid w:val="00E20151"/>
    <w:rsid w:val="00E201AA"/>
    <w:rsid w:val="00E20614"/>
    <w:rsid w:val="00E20C1A"/>
    <w:rsid w:val="00E20CF2"/>
    <w:rsid w:val="00E21480"/>
    <w:rsid w:val="00E21810"/>
    <w:rsid w:val="00E21839"/>
    <w:rsid w:val="00E21A85"/>
    <w:rsid w:val="00E21A90"/>
    <w:rsid w:val="00E22519"/>
    <w:rsid w:val="00E2281A"/>
    <w:rsid w:val="00E22986"/>
    <w:rsid w:val="00E22A79"/>
    <w:rsid w:val="00E2387F"/>
    <w:rsid w:val="00E23FFE"/>
    <w:rsid w:val="00E24014"/>
    <w:rsid w:val="00E241A0"/>
    <w:rsid w:val="00E2464D"/>
    <w:rsid w:val="00E247A9"/>
    <w:rsid w:val="00E24AF9"/>
    <w:rsid w:val="00E24B85"/>
    <w:rsid w:val="00E24E47"/>
    <w:rsid w:val="00E25540"/>
    <w:rsid w:val="00E256A0"/>
    <w:rsid w:val="00E25713"/>
    <w:rsid w:val="00E26121"/>
    <w:rsid w:val="00E262F2"/>
    <w:rsid w:val="00E26A27"/>
    <w:rsid w:val="00E26F13"/>
    <w:rsid w:val="00E27B70"/>
    <w:rsid w:val="00E27C5D"/>
    <w:rsid w:val="00E30048"/>
    <w:rsid w:val="00E30059"/>
    <w:rsid w:val="00E304E0"/>
    <w:rsid w:val="00E30700"/>
    <w:rsid w:val="00E3090A"/>
    <w:rsid w:val="00E30AB6"/>
    <w:rsid w:val="00E30AD1"/>
    <w:rsid w:val="00E30D0D"/>
    <w:rsid w:val="00E3121A"/>
    <w:rsid w:val="00E3123D"/>
    <w:rsid w:val="00E315DD"/>
    <w:rsid w:val="00E32505"/>
    <w:rsid w:val="00E32522"/>
    <w:rsid w:val="00E33846"/>
    <w:rsid w:val="00E33BB0"/>
    <w:rsid w:val="00E33F8B"/>
    <w:rsid w:val="00E343F7"/>
    <w:rsid w:val="00E34561"/>
    <w:rsid w:val="00E34A94"/>
    <w:rsid w:val="00E34CB4"/>
    <w:rsid w:val="00E35101"/>
    <w:rsid w:val="00E352BD"/>
    <w:rsid w:val="00E35608"/>
    <w:rsid w:val="00E35678"/>
    <w:rsid w:val="00E357F5"/>
    <w:rsid w:val="00E358D7"/>
    <w:rsid w:val="00E35B7E"/>
    <w:rsid w:val="00E35CC2"/>
    <w:rsid w:val="00E365B0"/>
    <w:rsid w:val="00E36769"/>
    <w:rsid w:val="00E36BBA"/>
    <w:rsid w:val="00E36C2A"/>
    <w:rsid w:val="00E37619"/>
    <w:rsid w:val="00E37A84"/>
    <w:rsid w:val="00E37C30"/>
    <w:rsid w:val="00E400D9"/>
    <w:rsid w:val="00E4040E"/>
    <w:rsid w:val="00E4064D"/>
    <w:rsid w:val="00E408BE"/>
    <w:rsid w:val="00E40A76"/>
    <w:rsid w:val="00E40C62"/>
    <w:rsid w:val="00E41223"/>
    <w:rsid w:val="00E414B6"/>
    <w:rsid w:val="00E415AD"/>
    <w:rsid w:val="00E41766"/>
    <w:rsid w:val="00E41B19"/>
    <w:rsid w:val="00E420A7"/>
    <w:rsid w:val="00E422C9"/>
    <w:rsid w:val="00E422CC"/>
    <w:rsid w:val="00E42C50"/>
    <w:rsid w:val="00E42F50"/>
    <w:rsid w:val="00E43202"/>
    <w:rsid w:val="00E43502"/>
    <w:rsid w:val="00E4411A"/>
    <w:rsid w:val="00E44782"/>
    <w:rsid w:val="00E44A3E"/>
    <w:rsid w:val="00E44D80"/>
    <w:rsid w:val="00E44E7D"/>
    <w:rsid w:val="00E44EFA"/>
    <w:rsid w:val="00E45141"/>
    <w:rsid w:val="00E452D6"/>
    <w:rsid w:val="00E45BB3"/>
    <w:rsid w:val="00E45CDF"/>
    <w:rsid w:val="00E45ED9"/>
    <w:rsid w:val="00E465DE"/>
    <w:rsid w:val="00E46624"/>
    <w:rsid w:val="00E46681"/>
    <w:rsid w:val="00E46CA9"/>
    <w:rsid w:val="00E46F5C"/>
    <w:rsid w:val="00E4764E"/>
    <w:rsid w:val="00E4773A"/>
    <w:rsid w:val="00E47BA3"/>
    <w:rsid w:val="00E5006E"/>
    <w:rsid w:val="00E5080A"/>
    <w:rsid w:val="00E5094E"/>
    <w:rsid w:val="00E50A24"/>
    <w:rsid w:val="00E50F57"/>
    <w:rsid w:val="00E51010"/>
    <w:rsid w:val="00E51301"/>
    <w:rsid w:val="00E52152"/>
    <w:rsid w:val="00E52344"/>
    <w:rsid w:val="00E526A8"/>
    <w:rsid w:val="00E52876"/>
    <w:rsid w:val="00E5335A"/>
    <w:rsid w:val="00E538AB"/>
    <w:rsid w:val="00E53BF3"/>
    <w:rsid w:val="00E53CDB"/>
    <w:rsid w:val="00E5450A"/>
    <w:rsid w:val="00E54875"/>
    <w:rsid w:val="00E54924"/>
    <w:rsid w:val="00E54B2C"/>
    <w:rsid w:val="00E54B4F"/>
    <w:rsid w:val="00E54D1D"/>
    <w:rsid w:val="00E54E82"/>
    <w:rsid w:val="00E551C3"/>
    <w:rsid w:val="00E55744"/>
    <w:rsid w:val="00E557D3"/>
    <w:rsid w:val="00E55835"/>
    <w:rsid w:val="00E55951"/>
    <w:rsid w:val="00E564F5"/>
    <w:rsid w:val="00E565F2"/>
    <w:rsid w:val="00E56E05"/>
    <w:rsid w:val="00E56E0C"/>
    <w:rsid w:val="00E571CE"/>
    <w:rsid w:val="00E573FC"/>
    <w:rsid w:val="00E574B4"/>
    <w:rsid w:val="00E57632"/>
    <w:rsid w:val="00E57684"/>
    <w:rsid w:val="00E57AF3"/>
    <w:rsid w:val="00E60890"/>
    <w:rsid w:val="00E60A12"/>
    <w:rsid w:val="00E60E95"/>
    <w:rsid w:val="00E61838"/>
    <w:rsid w:val="00E61934"/>
    <w:rsid w:val="00E61D51"/>
    <w:rsid w:val="00E61DCB"/>
    <w:rsid w:val="00E62040"/>
    <w:rsid w:val="00E62302"/>
    <w:rsid w:val="00E62DA0"/>
    <w:rsid w:val="00E62DE9"/>
    <w:rsid w:val="00E62E23"/>
    <w:rsid w:val="00E62E4F"/>
    <w:rsid w:val="00E62EF1"/>
    <w:rsid w:val="00E62F62"/>
    <w:rsid w:val="00E635C4"/>
    <w:rsid w:val="00E637BC"/>
    <w:rsid w:val="00E63DBA"/>
    <w:rsid w:val="00E6401A"/>
    <w:rsid w:val="00E6444F"/>
    <w:rsid w:val="00E6447F"/>
    <w:rsid w:val="00E645B3"/>
    <w:rsid w:val="00E6461D"/>
    <w:rsid w:val="00E64AF1"/>
    <w:rsid w:val="00E6512A"/>
    <w:rsid w:val="00E652E0"/>
    <w:rsid w:val="00E6581D"/>
    <w:rsid w:val="00E658FF"/>
    <w:rsid w:val="00E65F32"/>
    <w:rsid w:val="00E65F7A"/>
    <w:rsid w:val="00E66D23"/>
    <w:rsid w:val="00E66ED5"/>
    <w:rsid w:val="00E66F67"/>
    <w:rsid w:val="00E672C1"/>
    <w:rsid w:val="00E672C9"/>
    <w:rsid w:val="00E6732E"/>
    <w:rsid w:val="00E700BD"/>
    <w:rsid w:val="00E70510"/>
    <w:rsid w:val="00E706AF"/>
    <w:rsid w:val="00E70ABE"/>
    <w:rsid w:val="00E7126E"/>
    <w:rsid w:val="00E714AB"/>
    <w:rsid w:val="00E7176D"/>
    <w:rsid w:val="00E71A1A"/>
    <w:rsid w:val="00E71DB1"/>
    <w:rsid w:val="00E72267"/>
    <w:rsid w:val="00E7255D"/>
    <w:rsid w:val="00E726E3"/>
    <w:rsid w:val="00E7280E"/>
    <w:rsid w:val="00E729BE"/>
    <w:rsid w:val="00E72BB9"/>
    <w:rsid w:val="00E73E9D"/>
    <w:rsid w:val="00E7426E"/>
    <w:rsid w:val="00E742B1"/>
    <w:rsid w:val="00E748D4"/>
    <w:rsid w:val="00E74988"/>
    <w:rsid w:val="00E74E87"/>
    <w:rsid w:val="00E75703"/>
    <w:rsid w:val="00E7587B"/>
    <w:rsid w:val="00E75B03"/>
    <w:rsid w:val="00E75C0D"/>
    <w:rsid w:val="00E76375"/>
    <w:rsid w:val="00E7647D"/>
    <w:rsid w:val="00E769BD"/>
    <w:rsid w:val="00E77062"/>
    <w:rsid w:val="00E770E5"/>
    <w:rsid w:val="00E770E8"/>
    <w:rsid w:val="00E77277"/>
    <w:rsid w:val="00E77335"/>
    <w:rsid w:val="00E77481"/>
    <w:rsid w:val="00E77966"/>
    <w:rsid w:val="00E77C52"/>
    <w:rsid w:val="00E8044C"/>
    <w:rsid w:val="00E8045A"/>
    <w:rsid w:val="00E80477"/>
    <w:rsid w:val="00E805A2"/>
    <w:rsid w:val="00E80EB6"/>
    <w:rsid w:val="00E80F03"/>
    <w:rsid w:val="00E8115C"/>
    <w:rsid w:val="00E813C6"/>
    <w:rsid w:val="00E815BD"/>
    <w:rsid w:val="00E81A1A"/>
    <w:rsid w:val="00E81A3F"/>
    <w:rsid w:val="00E81F41"/>
    <w:rsid w:val="00E82429"/>
    <w:rsid w:val="00E82616"/>
    <w:rsid w:val="00E82F0B"/>
    <w:rsid w:val="00E83395"/>
    <w:rsid w:val="00E84349"/>
    <w:rsid w:val="00E84B64"/>
    <w:rsid w:val="00E84BB7"/>
    <w:rsid w:val="00E84E99"/>
    <w:rsid w:val="00E85006"/>
    <w:rsid w:val="00E85827"/>
    <w:rsid w:val="00E85B05"/>
    <w:rsid w:val="00E86274"/>
    <w:rsid w:val="00E86367"/>
    <w:rsid w:val="00E867EA"/>
    <w:rsid w:val="00E86E10"/>
    <w:rsid w:val="00E86F43"/>
    <w:rsid w:val="00E8794B"/>
    <w:rsid w:val="00E87C76"/>
    <w:rsid w:val="00E87EFA"/>
    <w:rsid w:val="00E904F9"/>
    <w:rsid w:val="00E90640"/>
    <w:rsid w:val="00E910A4"/>
    <w:rsid w:val="00E910E9"/>
    <w:rsid w:val="00E91660"/>
    <w:rsid w:val="00E918F6"/>
    <w:rsid w:val="00E91C27"/>
    <w:rsid w:val="00E921FA"/>
    <w:rsid w:val="00E922D0"/>
    <w:rsid w:val="00E924C8"/>
    <w:rsid w:val="00E92849"/>
    <w:rsid w:val="00E92B37"/>
    <w:rsid w:val="00E92D19"/>
    <w:rsid w:val="00E93126"/>
    <w:rsid w:val="00E93B7E"/>
    <w:rsid w:val="00E93EB7"/>
    <w:rsid w:val="00E942CA"/>
    <w:rsid w:val="00E94385"/>
    <w:rsid w:val="00E94F6D"/>
    <w:rsid w:val="00E956BA"/>
    <w:rsid w:val="00E9593D"/>
    <w:rsid w:val="00E95A14"/>
    <w:rsid w:val="00E95A80"/>
    <w:rsid w:val="00E95B1C"/>
    <w:rsid w:val="00E95E8C"/>
    <w:rsid w:val="00E96430"/>
    <w:rsid w:val="00E967D4"/>
    <w:rsid w:val="00E9694A"/>
    <w:rsid w:val="00E96D6F"/>
    <w:rsid w:val="00E9760A"/>
    <w:rsid w:val="00E9797A"/>
    <w:rsid w:val="00E979A9"/>
    <w:rsid w:val="00E97EA2"/>
    <w:rsid w:val="00EA02CD"/>
    <w:rsid w:val="00EA0765"/>
    <w:rsid w:val="00EA07BB"/>
    <w:rsid w:val="00EA0E1A"/>
    <w:rsid w:val="00EA104A"/>
    <w:rsid w:val="00EA2351"/>
    <w:rsid w:val="00EA2573"/>
    <w:rsid w:val="00EA26CF"/>
    <w:rsid w:val="00EA2F65"/>
    <w:rsid w:val="00EA2F80"/>
    <w:rsid w:val="00EA3319"/>
    <w:rsid w:val="00EA4682"/>
    <w:rsid w:val="00EA480B"/>
    <w:rsid w:val="00EA4861"/>
    <w:rsid w:val="00EA56C4"/>
    <w:rsid w:val="00EA5893"/>
    <w:rsid w:val="00EA5941"/>
    <w:rsid w:val="00EA5B92"/>
    <w:rsid w:val="00EA5DA1"/>
    <w:rsid w:val="00EA6266"/>
    <w:rsid w:val="00EA6755"/>
    <w:rsid w:val="00EA6C6C"/>
    <w:rsid w:val="00EA6D1B"/>
    <w:rsid w:val="00EA70CF"/>
    <w:rsid w:val="00EA758B"/>
    <w:rsid w:val="00EA75EE"/>
    <w:rsid w:val="00EA7CF0"/>
    <w:rsid w:val="00EA7D69"/>
    <w:rsid w:val="00EB080E"/>
    <w:rsid w:val="00EB09B5"/>
    <w:rsid w:val="00EB0B24"/>
    <w:rsid w:val="00EB13B4"/>
    <w:rsid w:val="00EB1746"/>
    <w:rsid w:val="00EB1A0B"/>
    <w:rsid w:val="00EB1B36"/>
    <w:rsid w:val="00EB1F40"/>
    <w:rsid w:val="00EB2555"/>
    <w:rsid w:val="00EB26D0"/>
    <w:rsid w:val="00EB2896"/>
    <w:rsid w:val="00EB2BB7"/>
    <w:rsid w:val="00EB2C50"/>
    <w:rsid w:val="00EB2D36"/>
    <w:rsid w:val="00EB306F"/>
    <w:rsid w:val="00EB3196"/>
    <w:rsid w:val="00EB36D7"/>
    <w:rsid w:val="00EB3E2A"/>
    <w:rsid w:val="00EB3FCF"/>
    <w:rsid w:val="00EB4A94"/>
    <w:rsid w:val="00EB4CD8"/>
    <w:rsid w:val="00EB4EB6"/>
    <w:rsid w:val="00EB523C"/>
    <w:rsid w:val="00EB58F4"/>
    <w:rsid w:val="00EB5B8D"/>
    <w:rsid w:val="00EB5BB1"/>
    <w:rsid w:val="00EB5CC5"/>
    <w:rsid w:val="00EB5FB0"/>
    <w:rsid w:val="00EB6A26"/>
    <w:rsid w:val="00EB6D33"/>
    <w:rsid w:val="00EB6F5B"/>
    <w:rsid w:val="00EB6FC4"/>
    <w:rsid w:val="00EB6FEC"/>
    <w:rsid w:val="00EB741F"/>
    <w:rsid w:val="00EB77AB"/>
    <w:rsid w:val="00EB7AE9"/>
    <w:rsid w:val="00EB7B3A"/>
    <w:rsid w:val="00EB7D15"/>
    <w:rsid w:val="00EC00FA"/>
    <w:rsid w:val="00EC01AA"/>
    <w:rsid w:val="00EC0447"/>
    <w:rsid w:val="00EC0569"/>
    <w:rsid w:val="00EC06B1"/>
    <w:rsid w:val="00EC0B30"/>
    <w:rsid w:val="00EC0BB4"/>
    <w:rsid w:val="00EC0E16"/>
    <w:rsid w:val="00EC0EA1"/>
    <w:rsid w:val="00EC1975"/>
    <w:rsid w:val="00EC1A99"/>
    <w:rsid w:val="00EC1BE9"/>
    <w:rsid w:val="00EC2183"/>
    <w:rsid w:val="00EC2323"/>
    <w:rsid w:val="00EC2753"/>
    <w:rsid w:val="00EC376F"/>
    <w:rsid w:val="00EC3849"/>
    <w:rsid w:val="00EC3A74"/>
    <w:rsid w:val="00EC3CD8"/>
    <w:rsid w:val="00EC3F5D"/>
    <w:rsid w:val="00EC42EB"/>
    <w:rsid w:val="00EC4952"/>
    <w:rsid w:val="00EC4CE5"/>
    <w:rsid w:val="00EC4F09"/>
    <w:rsid w:val="00EC52A2"/>
    <w:rsid w:val="00EC56C2"/>
    <w:rsid w:val="00EC5B7F"/>
    <w:rsid w:val="00EC5F25"/>
    <w:rsid w:val="00EC5F45"/>
    <w:rsid w:val="00EC6278"/>
    <w:rsid w:val="00EC640C"/>
    <w:rsid w:val="00EC64AE"/>
    <w:rsid w:val="00EC65E1"/>
    <w:rsid w:val="00EC6A0F"/>
    <w:rsid w:val="00EC7475"/>
    <w:rsid w:val="00EC767A"/>
    <w:rsid w:val="00ED04F7"/>
    <w:rsid w:val="00ED0CBC"/>
    <w:rsid w:val="00ED10AA"/>
    <w:rsid w:val="00ED17CD"/>
    <w:rsid w:val="00ED1912"/>
    <w:rsid w:val="00ED2017"/>
    <w:rsid w:val="00ED25F5"/>
    <w:rsid w:val="00ED2ABB"/>
    <w:rsid w:val="00ED2BBB"/>
    <w:rsid w:val="00ED2BC9"/>
    <w:rsid w:val="00ED307C"/>
    <w:rsid w:val="00ED318D"/>
    <w:rsid w:val="00ED346A"/>
    <w:rsid w:val="00ED3489"/>
    <w:rsid w:val="00ED40BD"/>
    <w:rsid w:val="00ED411D"/>
    <w:rsid w:val="00ED4193"/>
    <w:rsid w:val="00ED43E1"/>
    <w:rsid w:val="00ED4592"/>
    <w:rsid w:val="00ED47C4"/>
    <w:rsid w:val="00ED5BBF"/>
    <w:rsid w:val="00ED5BFC"/>
    <w:rsid w:val="00ED5CDE"/>
    <w:rsid w:val="00ED637C"/>
    <w:rsid w:val="00ED672E"/>
    <w:rsid w:val="00ED6B09"/>
    <w:rsid w:val="00ED6BBF"/>
    <w:rsid w:val="00ED6EDE"/>
    <w:rsid w:val="00ED7364"/>
    <w:rsid w:val="00ED7373"/>
    <w:rsid w:val="00EE01E9"/>
    <w:rsid w:val="00EE06CE"/>
    <w:rsid w:val="00EE1660"/>
    <w:rsid w:val="00EE16C5"/>
    <w:rsid w:val="00EE18A0"/>
    <w:rsid w:val="00EE1BE6"/>
    <w:rsid w:val="00EE1E4E"/>
    <w:rsid w:val="00EE276B"/>
    <w:rsid w:val="00EE29B2"/>
    <w:rsid w:val="00EE2A7C"/>
    <w:rsid w:val="00EE2CF2"/>
    <w:rsid w:val="00EE2E68"/>
    <w:rsid w:val="00EE340B"/>
    <w:rsid w:val="00EE37BA"/>
    <w:rsid w:val="00EE3A96"/>
    <w:rsid w:val="00EE3B57"/>
    <w:rsid w:val="00EE3F5C"/>
    <w:rsid w:val="00EE3FA9"/>
    <w:rsid w:val="00EE4010"/>
    <w:rsid w:val="00EE4CCF"/>
    <w:rsid w:val="00EE559C"/>
    <w:rsid w:val="00EE583C"/>
    <w:rsid w:val="00EE5C7A"/>
    <w:rsid w:val="00EE5D19"/>
    <w:rsid w:val="00EE5DA3"/>
    <w:rsid w:val="00EE5F92"/>
    <w:rsid w:val="00EE6081"/>
    <w:rsid w:val="00EE679A"/>
    <w:rsid w:val="00EE6DE4"/>
    <w:rsid w:val="00EE6F1C"/>
    <w:rsid w:val="00EE72B7"/>
    <w:rsid w:val="00EE77D1"/>
    <w:rsid w:val="00EE79E2"/>
    <w:rsid w:val="00EE7DC1"/>
    <w:rsid w:val="00EE7EA8"/>
    <w:rsid w:val="00EE7EE3"/>
    <w:rsid w:val="00EE7EE9"/>
    <w:rsid w:val="00EF079D"/>
    <w:rsid w:val="00EF07B2"/>
    <w:rsid w:val="00EF0A88"/>
    <w:rsid w:val="00EF1266"/>
    <w:rsid w:val="00EF1F84"/>
    <w:rsid w:val="00EF2506"/>
    <w:rsid w:val="00EF2825"/>
    <w:rsid w:val="00EF283E"/>
    <w:rsid w:val="00EF29A6"/>
    <w:rsid w:val="00EF2BAB"/>
    <w:rsid w:val="00EF2BE2"/>
    <w:rsid w:val="00EF2C95"/>
    <w:rsid w:val="00EF2E97"/>
    <w:rsid w:val="00EF31EF"/>
    <w:rsid w:val="00EF3227"/>
    <w:rsid w:val="00EF36BB"/>
    <w:rsid w:val="00EF439E"/>
    <w:rsid w:val="00EF4ED0"/>
    <w:rsid w:val="00EF5289"/>
    <w:rsid w:val="00EF5334"/>
    <w:rsid w:val="00EF54CB"/>
    <w:rsid w:val="00EF6664"/>
    <w:rsid w:val="00EF6767"/>
    <w:rsid w:val="00EF6833"/>
    <w:rsid w:val="00EF70B4"/>
    <w:rsid w:val="00EF7A1B"/>
    <w:rsid w:val="00EF7C73"/>
    <w:rsid w:val="00F0016E"/>
    <w:rsid w:val="00F00186"/>
    <w:rsid w:val="00F0078C"/>
    <w:rsid w:val="00F02033"/>
    <w:rsid w:val="00F02114"/>
    <w:rsid w:val="00F02362"/>
    <w:rsid w:val="00F025F9"/>
    <w:rsid w:val="00F0286E"/>
    <w:rsid w:val="00F029EB"/>
    <w:rsid w:val="00F02BCC"/>
    <w:rsid w:val="00F02F3A"/>
    <w:rsid w:val="00F031F7"/>
    <w:rsid w:val="00F03300"/>
    <w:rsid w:val="00F03321"/>
    <w:rsid w:val="00F03CA1"/>
    <w:rsid w:val="00F03D10"/>
    <w:rsid w:val="00F03EC8"/>
    <w:rsid w:val="00F04053"/>
    <w:rsid w:val="00F04692"/>
    <w:rsid w:val="00F047B2"/>
    <w:rsid w:val="00F04956"/>
    <w:rsid w:val="00F0528B"/>
    <w:rsid w:val="00F057DB"/>
    <w:rsid w:val="00F05837"/>
    <w:rsid w:val="00F05E26"/>
    <w:rsid w:val="00F067E8"/>
    <w:rsid w:val="00F071AC"/>
    <w:rsid w:val="00F07C93"/>
    <w:rsid w:val="00F100F0"/>
    <w:rsid w:val="00F11021"/>
    <w:rsid w:val="00F11119"/>
    <w:rsid w:val="00F1121F"/>
    <w:rsid w:val="00F1154C"/>
    <w:rsid w:val="00F1184C"/>
    <w:rsid w:val="00F119A4"/>
    <w:rsid w:val="00F11D14"/>
    <w:rsid w:val="00F11D21"/>
    <w:rsid w:val="00F11DAB"/>
    <w:rsid w:val="00F11E56"/>
    <w:rsid w:val="00F11FEC"/>
    <w:rsid w:val="00F1296E"/>
    <w:rsid w:val="00F12AF1"/>
    <w:rsid w:val="00F12AF3"/>
    <w:rsid w:val="00F12C0D"/>
    <w:rsid w:val="00F12F78"/>
    <w:rsid w:val="00F13040"/>
    <w:rsid w:val="00F1319F"/>
    <w:rsid w:val="00F14117"/>
    <w:rsid w:val="00F142F9"/>
    <w:rsid w:val="00F14ABE"/>
    <w:rsid w:val="00F14AD2"/>
    <w:rsid w:val="00F14E27"/>
    <w:rsid w:val="00F154CD"/>
    <w:rsid w:val="00F156ED"/>
    <w:rsid w:val="00F15765"/>
    <w:rsid w:val="00F1637A"/>
    <w:rsid w:val="00F168F1"/>
    <w:rsid w:val="00F17356"/>
    <w:rsid w:val="00F1746D"/>
    <w:rsid w:val="00F17489"/>
    <w:rsid w:val="00F1780E"/>
    <w:rsid w:val="00F17A85"/>
    <w:rsid w:val="00F17A93"/>
    <w:rsid w:val="00F17AC0"/>
    <w:rsid w:val="00F17CA8"/>
    <w:rsid w:val="00F2005D"/>
    <w:rsid w:val="00F20665"/>
    <w:rsid w:val="00F20861"/>
    <w:rsid w:val="00F20DFE"/>
    <w:rsid w:val="00F21AA5"/>
    <w:rsid w:val="00F22E61"/>
    <w:rsid w:val="00F22ECA"/>
    <w:rsid w:val="00F240C9"/>
    <w:rsid w:val="00F24395"/>
    <w:rsid w:val="00F24621"/>
    <w:rsid w:val="00F24BE2"/>
    <w:rsid w:val="00F251E3"/>
    <w:rsid w:val="00F2596E"/>
    <w:rsid w:val="00F25A5D"/>
    <w:rsid w:val="00F25AB2"/>
    <w:rsid w:val="00F25BE0"/>
    <w:rsid w:val="00F25F2F"/>
    <w:rsid w:val="00F26FD2"/>
    <w:rsid w:val="00F270F6"/>
    <w:rsid w:val="00F27305"/>
    <w:rsid w:val="00F2732D"/>
    <w:rsid w:val="00F2743B"/>
    <w:rsid w:val="00F277BE"/>
    <w:rsid w:val="00F27B7C"/>
    <w:rsid w:val="00F27E26"/>
    <w:rsid w:val="00F30343"/>
    <w:rsid w:val="00F30384"/>
    <w:rsid w:val="00F30429"/>
    <w:rsid w:val="00F304CB"/>
    <w:rsid w:val="00F316E3"/>
    <w:rsid w:val="00F31A0C"/>
    <w:rsid w:val="00F31E66"/>
    <w:rsid w:val="00F32808"/>
    <w:rsid w:val="00F328DF"/>
    <w:rsid w:val="00F32C61"/>
    <w:rsid w:val="00F32E30"/>
    <w:rsid w:val="00F33145"/>
    <w:rsid w:val="00F335AB"/>
    <w:rsid w:val="00F33B68"/>
    <w:rsid w:val="00F33C65"/>
    <w:rsid w:val="00F34113"/>
    <w:rsid w:val="00F35728"/>
    <w:rsid w:val="00F359AA"/>
    <w:rsid w:val="00F359FE"/>
    <w:rsid w:val="00F35C2F"/>
    <w:rsid w:val="00F35E33"/>
    <w:rsid w:val="00F36914"/>
    <w:rsid w:val="00F369CF"/>
    <w:rsid w:val="00F37214"/>
    <w:rsid w:val="00F3747C"/>
    <w:rsid w:val="00F379E8"/>
    <w:rsid w:val="00F37A54"/>
    <w:rsid w:val="00F37CCE"/>
    <w:rsid w:val="00F37E6A"/>
    <w:rsid w:val="00F37FAF"/>
    <w:rsid w:val="00F404E8"/>
    <w:rsid w:val="00F40A0F"/>
    <w:rsid w:val="00F40AE7"/>
    <w:rsid w:val="00F4113F"/>
    <w:rsid w:val="00F41221"/>
    <w:rsid w:val="00F413C9"/>
    <w:rsid w:val="00F41580"/>
    <w:rsid w:val="00F41881"/>
    <w:rsid w:val="00F41C8F"/>
    <w:rsid w:val="00F41FB0"/>
    <w:rsid w:val="00F428D5"/>
    <w:rsid w:val="00F42CBB"/>
    <w:rsid w:val="00F430DC"/>
    <w:rsid w:val="00F43172"/>
    <w:rsid w:val="00F43DCD"/>
    <w:rsid w:val="00F43EA1"/>
    <w:rsid w:val="00F44499"/>
    <w:rsid w:val="00F44646"/>
    <w:rsid w:val="00F448CE"/>
    <w:rsid w:val="00F44E16"/>
    <w:rsid w:val="00F452AD"/>
    <w:rsid w:val="00F45B22"/>
    <w:rsid w:val="00F45BA6"/>
    <w:rsid w:val="00F45EE4"/>
    <w:rsid w:val="00F45F02"/>
    <w:rsid w:val="00F461F0"/>
    <w:rsid w:val="00F464BF"/>
    <w:rsid w:val="00F46668"/>
    <w:rsid w:val="00F47285"/>
    <w:rsid w:val="00F475A8"/>
    <w:rsid w:val="00F47A3A"/>
    <w:rsid w:val="00F47C44"/>
    <w:rsid w:val="00F47F15"/>
    <w:rsid w:val="00F5002E"/>
    <w:rsid w:val="00F501CF"/>
    <w:rsid w:val="00F50610"/>
    <w:rsid w:val="00F50876"/>
    <w:rsid w:val="00F50955"/>
    <w:rsid w:val="00F50B0D"/>
    <w:rsid w:val="00F50F45"/>
    <w:rsid w:val="00F5112D"/>
    <w:rsid w:val="00F51282"/>
    <w:rsid w:val="00F51533"/>
    <w:rsid w:val="00F51C00"/>
    <w:rsid w:val="00F5210B"/>
    <w:rsid w:val="00F53566"/>
    <w:rsid w:val="00F53674"/>
    <w:rsid w:val="00F5370E"/>
    <w:rsid w:val="00F53BC4"/>
    <w:rsid w:val="00F5420D"/>
    <w:rsid w:val="00F5423B"/>
    <w:rsid w:val="00F54313"/>
    <w:rsid w:val="00F546E8"/>
    <w:rsid w:val="00F54A95"/>
    <w:rsid w:val="00F5511E"/>
    <w:rsid w:val="00F557EA"/>
    <w:rsid w:val="00F55D47"/>
    <w:rsid w:val="00F560B0"/>
    <w:rsid w:val="00F56B3A"/>
    <w:rsid w:val="00F56EC2"/>
    <w:rsid w:val="00F577DE"/>
    <w:rsid w:val="00F57A25"/>
    <w:rsid w:val="00F57AC2"/>
    <w:rsid w:val="00F57B49"/>
    <w:rsid w:val="00F604C1"/>
    <w:rsid w:val="00F60674"/>
    <w:rsid w:val="00F60762"/>
    <w:rsid w:val="00F612CA"/>
    <w:rsid w:val="00F61322"/>
    <w:rsid w:val="00F6152F"/>
    <w:rsid w:val="00F61580"/>
    <w:rsid w:val="00F61B8E"/>
    <w:rsid w:val="00F61D72"/>
    <w:rsid w:val="00F61DBE"/>
    <w:rsid w:val="00F61EFB"/>
    <w:rsid w:val="00F620EB"/>
    <w:rsid w:val="00F628C0"/>
    <w:rsid w:val="00F62C54"/>
    <w:rsid w:val="00F63570"/>
    <w:rsid w:val="00F63808"/>
    <w:rsid w:val="00F63FDD"/>
    <w:rsid w:val="00F640BA"/>
    <w:rsid w:val="00F6424C"/>
    <w:rsid w:val="00F647D5"/>
    <w:rsid w:val="00F649E5"/>
    <w:rsid w:val="00F64E42"/>
    <w:rsid w:val="00F65097"/>
    <w:rsid w:val="00F65756"/>
    <w:rsid w:val="00F6587D"/>
    <w:rsid w:val="00F659D8"/>
    <w:rsid w:val="00F65B66"/>
    <w:rsid w:val="00F66220"/>
    <w:rsid w:val="00F66A76"/>
    <w:rsid w:val="00F66CE5"/>
    <w:rsid w:val="00F673F7"/>
    <w:rsid w:val="00F6774E"/>
    <w:rsid w:val="00F67835"/>
    <w:rsid w:val="00F67EA9"/>
    <w:rsid w:val="00F67EDD"/>
    <w:rsid w:val="00F7046F"/>
    <w:rsid w:val="00F705BA"/>
    <w:rsid w:val="00F709EE"/>
    <w:rsid w:val="00F70CDF"/>
    <w:rsid w:val="00F71084"/>
    <w:rsid w:val="00F716B2"/>
    <w:rsid w:val="00F72349"/>
    <w:rsid w:val="00F7261D"/>
    <w:rsid w:val="00F726A8"/>
    <w:rsid w:val="00F72A0F"/>
    <w:rsid w:val="00F73066"/>
    <w:rsid w:val="00F73084"/>
    <w:rsid w:val="00F736BB"/>
    <w:rsid w:val="00F73B50"/>
    <w:rsid w:val="00F73BA2"/>
    <w:rsid w:val="00F74101"/>
    <w:rsid w:val="00F7445E"/>
    <w:rsid w:val="00F74965"/>
    <w:rsid w:val="00F74BF2"/>
    <w:rsid w:val="00F752F3"/>
    <w:rsid w:val="00F75907"/>
    <w:rsid w:val="00F7628B"/>
    <w:rsid w:val="00F7634E"/>
    <w:rsid w:val="00F76657"/>
    <w:rsid w:val="00F769FE"/>
    <w:rsid w:val="00F77031"/>
    <w:rsid w:val="00F770DD"/>
    <w:rsid w:val="00F772CD"/>
    <w:rsid w:val="00F77576"/>
    <w:rsid w:val="00F775C5"/>
    <w:rsid w:val="00F775D4"/>
    <w:rsid w:val="00F77EED"/>
    <w:rsid w:val="00F801BB"/>
    <w:rsid w:val="00F80480"/>
    <w:rsid w:val="00F808DA"/>
    <w:rsid w:val="00F809CD"/>
    <w:rsid w:val="00F80B0F"/>
    <w:rsid w:val="00F80BCB"/>
    <w:rsid w:val="00F80C38"/>
    <w:rsid w:val="00F8216F"/>
    <w:rsid w:val="00F821A0"/>
    <w:rsid w:val="00F821F2"/>
    <w:rsid w:val="00F823AD"/>
    <w:rsid w:val="00F82F7D"/>
    <w:rsid w:val="00F83460"/>
    <w:rsid w:val="00F8392E"/>
    <w:rsid w:val="00F842FA"/>
    <w:rsid w:val="00F8433B"/>
    <w:rsid w:val="00F8448C"/>
    <w:rsid w:val="00F84B2C"/>
    <w:rsid w:val="00F84EC7"/>
    <w:rsid w:val="00F85BC5"/>
    <w:rsid w:val="00F85DEC"/>
    <w:rsid w:val="00F85F2E"/>
    <w:rsid w:val="00F86114"/>
    <w:rsid w:val="00F8619D"/>
    <w:rsid w:val="00F8652F"/>
    <w:rsid w:val="00F86852"/>
    <w:rsid w:val="00F86A84"/>
    <w:rsid w:val="00F879AF"/>
    <w:rsid w:val="00F87B18"/>
    <w:rsid w:val="00F87D5C"/>
    <w:rsid w:val="00F87E77"/>
    <w:rsid w:val="00F907F7"/>
    <w:rsid w:val="00F90EE0"/>
    <w:rsid w:val="00F90FA8"/>
    <w:rsid w:val="00F90FDA"/>
    <w:rsid w:val="00F91587"/>
    <w:rsid w:val="00F91E39"/>
    <w:rsid w:val="00F927EC"/>
    <w:rsid w:val="00F92DBF"/>
    <w:rsid w:val="00F92DDB"/>
    <w:rsid w:val="00F92EB9"/>
    <w:rsid w:val="00F93400"/>
    <w:rsid w:val="00F936CB"/>
    <w:rsid w:val="00F939F3"/>
    <w:rsid w:val="00F93A88"/>
    <w:rsid w:val="00F93BF7"/>
    <w:rsid w:val="00F93F88"/>
    <w:rsid w:val="00F940F8"/>
    <w:rsid w:val="00F94581"/>
    <w:rsid w:val="00F948D5"/>
    <w:rsid w:val="00F9492F"/>
    <w:rsid w:val="00F95479"/>
    <w:rsid w:val="00F954B4"/>
    <w:rsid w:val="00F96503"/>
    <w:rsid w:val="00F96749"/>
    <w:rsid w:val="00F96E18"/>
    <w:rsid w:val="00F96E47"/>
    <w:rsid w:val="00F97446"/>
    <w:rsid w:val="00F97893"/>
    <w:rsid w:val="00F97A41"/>
    <w:rsid w:val="00FA07CC"/>
    <w:rsid w:val="00FA07F4"/>
    <w:rsid w:val="00FA08EA"/>
    <w:rsid w:val="00FA0B5E"/>
    <w:rsid w:val="00FA0C59"/>
    <w:rsid w:val="00FA10DA"/>
    <w:rsid w:val="00FA1150"/>
    <w:rsid w:val="00FA136D"/>
    <w:rsid w:val="00FA1685"/>
    <w:rsid w:val="00FA1AF3"/>
    <w:rsid w:val="00FA2646"/>
    <w:rsid w:val="00FA2956"/>
    <w:rsid w:val="00FA2998"/>
    <w:rsid w:val="00FA2BD4"/>
    <w:rsid w:val="00FA337B"/>
    <w:rsid w:val="00FA3559"/>
    <w:rsid w:val="00FA364B"/>
    <w:rsid w:val="00FA368B"/>
    <w:rsid w:val="00FA3A52"/>
    <w:rsid w:val="00FA3C06"/>
    <w:rsid w:val="00FA3F9B"/>
    <w:rsid w:val="00FA4DC1"/>
    <w:rsid w:val="00FA4F80"/>
    <w:rsid w:val="00FA536A"/>
    <w:rsid w:val="00FA5507"/>
    <w:rsid w:val="00FA59AC"/>
    <w:rsid w:val="00FA5A2E"/>
    <w:rsid w:val="00FA5C1C"/>
    <w:rsid w:val="00FA5E42"/>
    <w:rsid w:val="00FA5E73"/>
    <w:rsid w:val="00FA5EE4"/>
    <w:rsid w:val="00FA5F80"/>
    <w:rsid w:val="00FA6C42"/>
    <w:rsid w:val="00FA711C"/>
    <w:rsid w:val="00FA76D4"/>
    <w:rsid w:val="00FA788D"/>
    <w:rsid w:val="00FA7E3E"/>
    <w:rsid w:val="00FB004F"/>
    <w:rsid w:val="00FB0051"/>
    <w:rsid w:val="00FB050A"/>
    <w:rsid w:val="00FB11A1"/>
    <w:rsid w:val="00FB1A3F"/>
    <w:rsid w:val="00FB1EAC"/>
    <w:rsid w:val="00FB295C"/>
    <w:rsid w:val="00FB2B22"/>
    <w:rsid w:val="00FB3CD9"/>
    <w:rsid w:val="00FB529D"/>
    <w:rsid w:val="00FB535D"/>
    <w:rsid w:val="00FB55E5"/>
    <w:rsid w:val="00FB58E5"/>
    <w:rsid w:val="00FB5DBA"/>
    <w:rsid w:val="00FB6208"/>
    <w:rsid w:val="00FB6493"/>
    <w:rsid w:val="00FB685F"/>
    <w:rsid w:val="00FB6A17"/>
    <w:rsid w:val="00FB6A88"/>
    <w:rsid w:val="00FB7156"/>
    <w:rsid w:val="00FB7A57"/>
    <w:rsid w:val="00FC0157"/>
    <w:rsid w:val="00FC01BE"/>
    <w:rsid w:val="00FC076E"/>
    <w:rsid w:val="00FC091E"/>
    <w:rsid w:val="00FC0CE5"/>
    <w:rsid w:val="00FC0D2A"/>
    <w:rsid w:val="00FC0DBF"/>
    <w:rsid w:val="00FC0FCA"/>
    <w:rsid w:val="00FC11EF"/>
    <w:rsid w:val="00FC12C1"/>
    <w:rsid w:val="00FC18DA"/>
    <w:rsid w:val="00FC1E8B"/>
    <w:rsid w:val="00FC1F04"/>
    <w:rsid w:val="00FC2269"/>
    <w:rsid w:val="00FC29F8"/>
    <w:rsid w:val="00FC2D0D"/>
    <w:rsid w:val="00FC365A"/>
    <w:rsid w:val="00FC3AD4"/>
    <w:rsid w:val="00FC3F34"/>
    <w:rsid w:val="00FC4217"/>
    <w:rsid w:val="00FC470F"/>
    <w:rsid w:val="00FC5623"/>
    <w:rsid w:val="00FC5ABA"/>
    <w:rsid w:val="00FC5BB8"/>
    <w:rsid w:val="00FC5D63"/>
    <w:rsid w:val="00FC5E41"/>
    <w:rsid w:val="00FC5F0C"/>
    <w:rsid w:val="00FC63EA"/>
    <w:rsid w:val="00FC7B1C"/>
    <w:rsid w:val="00FC7DA8"/>
    <w:rsid w:val="00FC7FB6"/>
    <w:rsid w:val="00FD0119"/>
    <w:rsid w:val="00FD03E9"/>
    <w:rsid w:val="00FD03F0"/>
    <w:rsid w:val="00FD07E6"/>
    <w:rsid w:val="00FD1352"/>
    <w:rsid w:val="00FD19EF"/>
    <w:rsid w:val="00FD1A59"/>
    <w:rsid w:val="00FD2586"/>
    <w:rsid w:val="00FD263C"/>
    <w:rsid w:val="00FD2843"/>
    <w:rsid w:val="00FD2AF7"/>
    <w:rsid w:val="00FD3186"/>
    <w:rsid w:val="00FD350D"/>
    <w:rsid w:val="00FD3F24"/>
    <w:rsid w:val="00FD41EF"/>
    <w:rsid w:val="00FD43B8"/>
    <w:rsid w:val="00FD44FE"/>
    <w:rsid w:val="00FD4664"/>
    <w:rsid w:val="00FD473C"/>
    <w:rsid w:val="00FD4886"/>
    <w:rsid w:val="00FD4C5C"/>
    <w:rsid w:val="00FD4E87"/>
    <w:rsid w:val="00FD52F2"/>
    <w:rsid w:val="00FD5502"/>
    <w:rsid w:val="00FD57D9"/>
    <w:rsid w:val="00FD5A14"/>
    <w:rsid w:val="00FD5A69"/>
    <w:rsid w:val="00FD5B12"/>
    <w:rsid w:val="00FD5BDB"/>
    <w:rsid w:val="00FD6016"/>
    <w:rsid w:val="00FD63E2"/>
    <w:rsid w:val="00FD6A75"/>
    <w:rsid w:val="00FD6D94"/>
    <w:rsid w:val="00FD7299"/>
    <w:rsid w:val="00FD7345"/>
    <w:rsid w:val="00FD747B"/>
    <w:rsid w:val="00FD756A"/>
    <w:rsid w:val="00FD7924"/>
    <w:rsid w:val="00FD7E2D"/>
    <w:rsid w:val="00FE0223"/>
    <w:rsid w:val="00FE09BF"/>
    <w:rsid w:val="00FE0AF3"/>
    <w:rsid w:val="00FE0EDE"/>
    <w:rsid w:val="00FE164C"/>
    <w:rsid w:val="00FE18BC"/>
    <w:rsid w:val="00FE18F1"/>
    <w:rsid w:val="00FE1907"/>
    <w:rsid w:val="00FE21E7"/>
    <w:rsid w:val="00FE2E0E"/>
    <w:rsid w:val="00FE34FE"/>
    <w:rsid w:val="00FE385E"/>
    <w:rsid w:val="00FE40B8"/>
    <w:rsid w:val="00FE423E"/>
    <w:rsid w:val="00FE4D11"/>
    <w:rsid w:val="00FE4E4F"/>
    <w:rsid w:val="00FE503B"/>
    <w:rsid w:val="00FE56DF"/>
    <w:rsid w:val="00FE58DE"/>
    <w:rsid w:val="00FE5960"/>
    <w:rsid w:val="00FE5980"/>
    <w:rsid w:val="00FE5CE6"/>
    <w:rsid w:val="00FE62BE"/>
    <w:rsid w:val="00FE64A0"/>
    <w:rsid w:val="00FE6779"/>
    <w:rsid w:val="00FE68B7"/>
    <w:rsid w:val="00FE6B44"/>
    <w:rsid w:val="00FE6ED3"/>
    <w:rsid w:val="00FE7048"/>
    <w:rsid w:val="00FE7242"/>
    <w:rsid w:val="00FE7295"/>
    <w:rsid w:val="00FE7399"/>
    <w:rsid w:val="00FE7C8D"/>
    <w:rsid w:val="00FE7D02"/>
    <w:rsid w:val="00FE7D94"/>
    <w:rsid w:val="00FE7DD9"/>
    <w:rsid w:val="00FF005C"/>
    <w:rsid w:val="00FF01AE"/>
    <w:rsid w:val="00FF0737"/>
    <w:rsid w:val="00FF09FE"/>
    <w:rsid w:val="00FF0AB0"/>
    <w:rsid w:val="00FF0E73"/>
    <w:rsid w:val="00FF0FDE"/>
    <w:rsid w:val="00FF151E"/>
    <w:rsid w:val="00FF1F7D"/>
    <w:rsid w:val="00FF2054"/>
    <w:rsid w:val="00FF2602"/>
    <w:rsid w:val="00FF272C"/>
    <w:rsid w:val="00FF2C4E"/>
    <w:rsid w:val="00FF2E1B"/>
    <w:rsid w:val="00FF33E9"/>
    <w:rsid w:val="00FF34DA"/>
    <w:rsid w:val="00FF3544"/>
    <w:rsid w:val="00FF3911"/>
    <w:rsid w:val="00FF3AF8"/>
    <w:rsid w:val="00FF48A4"/>
    <w:rsid w:val="00FF498B"/>
    <w:rsid w:val="00FF4D49"/>
    <w:rsid w:val="00FF5281"/>
    <w:rsid w:val="00FF5A2D"/>
    <w:rsid w:val="00FF5F5C"/>
    <w:rsid w:val="00FF6135"/>
    <w:rsid w:val="00FF68E7"/>
    <w:rsid w:val="00FF6CFC"/>
    <w:rsid w:val="00FF6DD4"/>
    <w:rsid w:val="00FF7034"/>
    <w:rsid w:val="00FF7090"/>
    <w:rsid w:val="00FF729C"/>
    <w:rsid w:val="00FF745E"/>
    <w:rsid w:val="00FF7696"/>
    <w:rsid w:val="00FF784D"/>
    <w:rsid w:val="00FF7C78"/>
    <w:rsid w:val="04EB9910"/>
    <w:rsid w:val="04FCF4D4"/>
    <w:rsid w:val="06D37285"/>
    <w:rsid w:val="07533F12"/>
    <w:rsid w:val="07EEEA54"/>
    <w:rsid w:val="08807CC7"/>
    <w:rsid w:val="09E15268"/>
    <w:rsid w:val="0BA6E3A8"/>
    <w:rsid w:val="0DD35477"/>
    <w:rsid w:val="11E19ED0"/>
    <w:rsid w:val="164291B2"/>
    <w:rsid w:val="16F87043"/>
    <w:rsid w:val="1C7C179C"/>
    <w:rsid w:val="203C815E"/>
    <w:rsid w:val="22A17898"/>
    <w:rsid w:val="237C3130"/>
    <w:rsid w:val="23D28F0C"/>
    <w:rsid w:val="26E6D5CA"/>
    <w:rsid w:val="2707A79F"/>
    <w:rsid w:val="2A3F80F5"/>
    <w:rsid w:val="2A8B6343"/>
    <w:rsid w:val="30E977BF"/>
    <w:rsid w:val="345A7B07"/>
    <w:rsid w:val="387F09FB"/>
    <w:rsid w:val="3BE5E465"/>
    <w:rsid w:val="3D9659BE"/>
    <w:rsid w:val="3DB4DD6E"/>
    <w:rsid w:val="3F789048"/>
    <w:rsid w:val="3FE73795"/>
    <w:rsid w:val="44D6E907"/>
    <w:rsid w:val="47946331"/>
    <w:rsid w:val="4CC8D28F"/>
    <w:rsid w:val="4D525111"/>
    <w:rsid w:val="4E64A2F0"/>
    <w:rsid w:val="4FEF0B6B"/>
    <w:rsid w:val="5126523C"/>
    <w:rsid w:val="544F806E"/>
    <w:rsid w:val="54661937"/>
    <w:rsid w:val="5691034C"/>
    <w:rsid w:val="57B398C0"/>
    <w:rsid w:val="57EEE7A2"/>
    <w:rsid w:val="581372BC"/>
    <w:rsid w:val="585A5797"/>
    <w:rsid w:val="5D77844D"/>
    <w:rsid w:val="5E59F979"/>
    <w:rsid w:val="5E698BE3"/>
    <w:rsid w:val="61D3C0B5"/>
    <w:rsid w:val="62E50BDB"/>
    <w:rsid w:val="6449E856"/>
    <w:rsid w:val="64DD36A2"/>
    <w:rsid w:val="6572C636"/>
    <w:rsid w:val="65B058FF"/>
    <w:rsid w:val="664345A8"/>
    <w:rsid w:val="68549183"/>
    <w:rsid w:val="69729039"/>
    <w:rsid w:val="6A01406A"/>
    <w:rsid w:val="6AB929DA"/>
    <w:rsid w:val="6B9D10CB"/>
    <w:rsid w:val="6C848582"/>
    <w:rsid w:val="6C982A4F"/>
    <w:rsid w:val="6CE6098F"/>
    <w:rsid w:val="6E43D343"/>
    <w:rsid w:val="6E81D9F0"/>
    <w:rsid w:val="6FAA603D"/>
    <w:rsid w:val="705F480D"/>
    <w:rsid w:val="71C656EB"/>
    <w:rsid w:val="728649B6"/>
    <w:rsid w:val="7446E3C3"/>
    <w:rsid w:val="796FDCFA"/>
    <w:rsid w:val="7F782E0B"/>
    <w:rsid w:val="7F820190"/>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B05A6"/>
  <w15:docId w15:val="{D75FEE26-C13F-46A8-A25D-CECB3CC1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413C9"/>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rsid w:val="002D7A9D"/>
    <w:pPr>
      <w:tabs>
        <w:tab w:val="center" w:pos="4153"/>
        <w:tab w:val="right" w:pos="8306"/>
      </w:tabs>
    </w:pPr>
  </w:style>
  <w:style w:type="character" w:customStyle="1" w:styleId="KjeneRakstz">
    <w:name w:val="Kājene Rakstz."/>
    <w:aliases w:val="Char5 Char Rakstz."/>
    <w:basedOn w:val="Noklusjumarindkopasfonts"/>
    <w:link w:val="Kjene"/>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nhideWhenUsed/>
    <w:rsid w:val="00766BFF"/>
    <w:rPr>
      <w:sz w:val="20"/>
      <w:szCs w:val="20"/>
    </w:rPr>
  </w:style>
  <w:style w:type="character" w:customStyle="1" w:styleId="KomentratekstsRakstz">
    <w:name w:val="Komentāra teksts Rakstz."/>
    <w:basedOn w:val="Noklusjumarindkopasfonts"/>
    <w:link w:val="Komentrateksts"/>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semiHidden/>
    <w:unhideWhenUsed/>
    <w:rsid w:val="00766BFF"/>
    <w:rPr>
      <w:b/>
      <w:bCs/>
    </w:rPr>
  </w:style>
  <w:style w:type="character" w:customStyle="1" w:styleId="KomentratmaRakstz">
    <w:name w:val="Komentāra tēma Rakstz."/>
    <w:basedOn w:val="KomentratekstsRakstz"/>
    <w:link w:val="Komentratma"/>
    <w:semiHidden/>
    <w:rsid w:val="00766BFF"/>
    <w:rPr>
      <w:rFonts w:eastAsia="Times New Roman" w:cs="Times New Roman"/>
      <w:b/>
      <w:bCs/>
      <w:sz w:val="20"/>
      <w:szCs w:val="20"/>
      <w:lang w:eastAsia="lv-LV"/>
    </w:rPr>
  </w:style>
  <w:style w:type="paragraph" w:styleId="Balonteksts">
    <w:name w:val="Balloon Text"/>
    <w:basedOn w:val="Parasts"/>
    <w:link w:val="BalontekstsRakstz"/>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F936CB"/>
    <w:rPr>
      <w:rFonts w:eastAsia="Times New Roman" w:cs="Times New Roman"/>
      <w:szCs w:val="24"/>
      <w:lang w:eastAsia="lv-LV"/>
    </w:rPr>
  </w:style>
  <w:style w:type="paragraph" w:styleId="Saturs9">
    <w:name w:val="toc 9"/>
    <w:basedOn w:val="Parasts"/>
    <w:next w:val="Parasts"/>
    <w:autoRedefine/>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aliases w:val=" Char"/>
    <w:basedOn w:val="Parasts"/>
    <w:link w:val="GalveneRakstz"/>
    <w:unhideWhenUsed/>
    <w:rsid w:val="006656EE"/>
    <w:pPr>
      <w:tabs>
        <w:tab w:val="center" w:pos="4153"/>
        <w:tab w:val="right" w:pos="8306"/>
      </w:tabs>
    </w:pPr>
  </w:style>
  <w:style w:type="character" w:customStyle="1" w:styleId="GalveneRakstz">
    <w:name w:val="Galvene Rakstz."/>
    <w:aliases w:val=" Char Rakstz."/>
    <w:basedOn w:val="Noklusjumarindkopasfonts"/>
    <w:link w:val="Galvene"/>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1">
    <w:name w:val="Apakšpunkts"/>
    <w:basedOn w:val="Virsraksts3"/>
    <w:link w:val="ApakpunktsChar"/>
    <w:uiPriority w:val="99"/>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1"/>
    <w:uiPriority w:val="99"/>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1"/>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7"/>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customStyle="1" w:styleId="UnresolvedMention">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6"/>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19"/>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paragraph" w:customStyle="1" w:styleId="Standard">
    <w:name w:val="Standard"/>
    <w:rsid w:val="007135D7"/>
    <w:pPr>
      <w:suppressAutoHyphens/>
      <w:autoSpaceDN w:val="0"/>
      <w:spacing w:after="0" w:line="240" w:lineRule="auto"/>
      <w:ind w:left="357" w:hanging="357"/>
      <w:jc w:val="both"/>
    </w:pPr>
    <w:rPr>
      <w:rFonts w:eastAsia="Times New Roman" w:cs="Times New Roman"/>
      <w:iCs/>
      <w:color w:val="auto"/>
      <w:kern w:val="3"/>
      <w:szCs w:val="24"/>
      <w:lang w:eastAsia="zh-CN"/>
    </w:rPr>
  </w:style>
  <w:style w:type="character" w:customStyle="1" w:styleId="xcontentpasted1">
    <w:name w:val="x_contentpasted1"/>
    <w:basedOn w:val="Noklusjumarindkopasfonts"/>
    <w:rsid w:val="009E1827"/>
  </w:style>
  <w:style w:type="character" w:customStyle="1" w:styleId="xcontentpasted2">
    <w:name w:val="x_contentpasted2"/>
    <w:basedOn w:val="Noklusjumarindkopasfonts"/>
    <w:rsid w:val="009E1827"/>
  </w:style>
  <w:style w:type="character" w:customStyle="1" w:styleId="xcontentpasted3">
    <w:name w:val="x_contentpasted3"/>
    <w:basedOn w:val="Noklusjumarindkopasfonts"/>
    <w:rsid w:val="009E1827"/>
  </w:style>
  <w:style w:type="table" w:customStyle="1" w:styleId="Reatabula1">
    <w:name w:val="Režģa tabula1"/>
    <w:basedOn w:val="Parastatabula"/>
    <w:next w:val="Reatabula"/>
    <w:rsid w:val="00822163"/>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rsid w:val="00240080"/>
    <w:pPr>
      <w:spacing w:after="0" w:line="240" w:lineRule="auto"/>
    </w:pPr>
    <w:rPr>
      <w:rFonts w:ascii="Calibri" w:eastAsia="Calibri" w:hAnsi="Calibri" w:cs="Times New Roman"/>
      <w:color w:val="auto"/>
      <w:sz w:val="22"/>
      <w:szCs w:val="22"/>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Parastatabula"/>
    <w:next w:val="Reatabula"/>
    <w:rsid w:val="00DA3E93"/>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
    <w:uiPriority w:val="59"/>
    <w:rsid w:val="00312E1B"/>
    <w:pPr>
      <w:spacing w:after="0" w:line="240" w:lineRule="auto"/>
    </w:pPr>
    <w:rPr>
      <w:rFonts w:ascii="Calibri" w:hAnsi="Calibri"/>
      <w:color w:val="auto"/>
      <w:sz w:val="22"/>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15">
    <w:name w:val="A15"/>
    <w:rsid w:val="00783202"/>
    <w:rPr>
      <w:rFonts w:cs="Myriad"/>
      <w:i/>
      <w:iCs/>
      <w:color w:val="221E1F"/>
      <w:sz w:val="22"/>
      <w:szCs w:val="22"/>
    </w:rPr>
  </w:style>
  <w:style w:type="paragraph" w:customStyle="1" w:styleId="2ndlevelprovision">
    <w:name w:val="2nd level (provision)"/>
    <w:basedOn w:val="Parasts"/>
    <w:rsid w:val="000C18B4"/>
    <w:pPr>
      <w:tabs>
        <w:tab w:val="left" w:pos="1080"/>
      </w:tabs>
      <w:overflowPunct w:val="0"/>
      <w:autoSpaceDE w:val="0"/>
      <w:autoSpaceDN w:val="0"/>
      <w:adjustRightInd w:val="0"/>
      <w:spacing w:before="120" w:after="120" w:line="240" w:lineRule="auto"/>
      <w:ind w:left="1080" w:hanging="1080"/>
      <w:jc w:val="both"/>
      <w:textAlignment w:val="baseline"/>
    </w:pPr>
    <w:rPr>
      <w:rFonts w:eastAsia="MS Mincho"/>
      <w:color w:val="auto"/>
      <w:lang w:val="fi-FI" w:eastAsia="en-US"/>
    </w:rPr>
  </w:style>
  <w:style w:type="paragraph" w:customStyle="1" w:styleId="DefaultStyle">
    <w:name w:val="Default Style"/>
    <w:rsid w:val="00F37FAF"/>
    <w:pPr>
      <w:suppressAutoHyphens/>
      <w:spacing w:after="0" w:line="100" w:lineRule="atLeast"/>
      <w:ind w:firstLine="720"/>
    </w:pPr>
    <w:rPr>
      <w:rFonts w:eastAsia="Times New Roman" w:cs="Times New Roman"/>
      <w:color w:val="00000A"/>
      <w:szCs w:val="24"/>
    </w:rPr>
  </w:style>
  <w:style w:type="paragraph" w:customStyle="1" w:styleId="TableText">
    <w:name w:val="Table Text"/>
    <w:basedOn w:val="Parasts"/>
    <w:rsid w:val="001E4591"/>
    <w:pPr>
      <w:spacing w:after="0" w:line="240" w:lineRule="auto"/>
      <w:jc w:val="both"/>
    </w:pPr>
    <w:rPr>
      <w:color w:val="auto"/>
      <w:szCs w:val="20"/>
      <w:lang w:eastAsia="en-US"/>
    </w:rPr>
  </w:style>
  <w:style w:type="paragraph" w:customStyle="1" w:styleId="Balonteksts1">
    <w:name w:val="Balonteksts1"/>
    <w:basedOn w:val="Parasts"/>
    <w:semiHidden/>
    <w:rsid w:val="001E4591"/>
    <w:pPr>
      <w:spacing w:after="0" w:line="240" w:lineRule="auto"/>
    </w:pPr>
    <w:rPr>
      <w:rFonts w:ascii="Tahoma" w:hAnsi="Tahoma" w:cs="Tahoma"/>
      <w:color w:val="auto"/>
      <w:sz w:val="16"/>
      <w:szCs w:val="16"/>
      <w:lang w:eastAsia="en-US"/>
    </w:rPr>
  </w:style>
  <w:style w:type="paragraph" w:styleId="Pamatteksts30">
    <w:name w:val="Body Text 3"/>
    <w:basedOn w:val="Parasts"/>
    <w:link w:val="Pamatteksts3Rakstz"/>
    <w:rsid w:val="001E4591"/>
    <w:pPr>
      <w:spacing w:before="120" w:after="120" w:line="240" w:lineRule="auto"/>
      <w:jc w:val="both"/>
    </w:pPr>
    <w:rPr>
      <w:i/>
      <w:iCs/>
      <w:color w:val="auto"/>
      <w:lang w:eastAsia="en-US"/>
    </w:rPr>
  </w:style>
  <w:style w:type="character" w:customStyle="1" w:styleId="Pamatteksts3Rakstz">
    <w:name w:val="Pamatteksts 3 Rakstz."/>
    <w:basedOn w:val="Noklusjumarindkopasfonts"/>
    <w:link w:val="Pamatteksts30"/>
    <w:rsid w:val="001E4591"/>
    <w:rPr>
      <w:rFonts w:eastAsia="Times New Roman" w:cs="Times New Roman"/>
      <w:i/>
      <w:iCs/>
      <w:color w:val="auto"/>
      <w:szCs w:val="24"/>
    </w:rPr>
  </w:style>
  <w:style w:type="paragraph" w:customStyle="1" w:styleId="CharCharCharCharCharChar">
    <w:name w:val="Char Char Char Char Char Char"/>
    <w:basedOn w:val="Parasts"/>
    <w:rsid w:val="001E4591"/>
    <w:pPr>
      <w:spacing w:after="160" w:line="240" w:lineRule="exact"/>
    </w:pPr>
    <w:rPr>
      <w:rFonts w:ascii="Tahoma" w:hAnsi="Tahoma"/>
      <w:color w:val="auto"/>
      <w:sz w:val="20"/>
      <w:szCs w:val="20"/>
      <w:lang w:val="en-US" w:eastAsia="en-US"/>
    </w:rPr>
  </w:style>
  <w:style w:type="character" w:customStyle="1" w:styleId="FontStyle23">
    <w:name w:val="Font Style23"/>
    <w:uiPriority w:val="99"/>
    <w:rsid w:val="001E4591"/>
    <w:rPr>
      <w:rFonts w:ascii="Times New Roman" w:hAnsi="Times New Roman" w:cs="Times New Roman"/>
      <w:sz w:val="22"/>
      <w:szCs w:val="22"/>
    </w:rPr>
  </w:style>
  <w:style w:type="paragraph" w:customStyle="1" w:styleId="CharChar1">
    <w:name w:val="Char Char1"/>
    <w:basedOn w:val="Parasts"/>
    <w:rsid w:val="001E4591"/>
    <w:pPr>
      <w:spacing w:after="160" w:line="240" w:lineRule="exact"/>
    </w:pPr>
    <w:rPr>
      <w:rFonts w:ascii="Tahoma" w:hAnsi="Tahoma"/>
      <w:color w:val="auto"/>
      <w:sz w:val="20"/>
      <w:szCs w:val="20"/>
      <w:lang w:val="en-US" w:eastAsia="en-US"/>
    </w:rPr>
  </w:style>
  <w:style w:type="paragraph" w:customStyle="1" w:styleId="PUNKTS0">
    <w:name w:val="PUNKTS"/>
    <w:basedOn w:val="Virsraksts1"/>
    <w:rsid w:val="001E4591"/>
    <w:pPr>
      <w:keepNext w:val="0"/>
      <w:widowControl w:val="0"/>
      <w:numPr>
        <w:numId w:val="22"/>
      </w:numPr>
      <w:shd w:val="clear" w:color="auto" w:fill="FFFFFF"/>
      <w:tabs>
        <w:tab w:val="clear" w:pos="454"/>
        <w:tab w:val="left" w:pos="284"/>
        <w:tab w:val="num" w:pos="360"/>
      </w:tabs>
      <w:autoSpaceDE w:val="0"/>
      <w:autoSpaceDN w:val="0"/>
      <w:adjustRightInd w:val="0"/>
      <w:spacing w:before="120" w:after="120" w:line="240" w:lineRule="auto"/>
      <w:ind w:left="0" w:firstLine="0"/>
      <w:jc w:val="both"/>
    </w:pPr>
    <w:rPr>
      <w:rFonts w:ascii="Times New Roman" w:hAnsi="Times New Roman"/>
      <w:bCs w:val="0"/>
      <w:color w:val="auto"/>
      <w:spacing w:val="-1"/>
      <w:kern w:val="0"/>
      <w:sz w:val="24"/>
      <w:szCs w:val="24"/>
      <w:lang w:eastAsia="ru-RU"/>
    </w:rPr>
  </w:style>
  <w:style w:type="paragraph" w:customStyle="1" w:styleId="APAKPUNKTS">
    <w:name w:val="APAKŠPUNKTS"/>
    <w:basedOn w:val="Virsraksts2"/>
    <w:link w:val="APAKPUNKTSChar0"/>
    <w:rsid w:val="001E4591"/>
    <w:pPr>
      <w:widowControl w:val="0"/>
      <w:numPr>
        <w:ilvl w:val="1"/>
        <w:numId w:val="22"/>
      </w:numPr>
      <w:tabs>
        <w:tab w:val="left" w:pos="510"/>
      </w:tabs>
      <w:autoSpaceDN w:val="0"/>
      <w:adjustRightInd w:val="0"/>
      <w:spacing w:before="30" w:after="30" w:line="240" w:lineRule="auto"/>
      <w:ind w:left="510" w:hanging="510"/>
      <w:contextualSpacing/>
    </w:pPr>
    <w:rPr>
      <w:rFonts w:ascii="Times New Roman" w:hAnsi="Times New Roman"/>
      <w:b w:val="0"/>
      <w:i w:val="0"/>
      <w:color w:val="auto"/>
      <w:sz w:val="24"/>
      <w:lang w:val="x-none" w:eastAsia="ru-RU"/>
    </w:rPr>
  </w:style>
  <w:style w:type="character" w:customStyle="1" w:styleId="APAKPUNKTSChar0">
    <w:name w:val="APAKŠPUNKTS Char"/>
    <w:link w:val="APAKPUNKTS"/>
    <w:rsid w:val="001E4591"/>
    <w:rPr>
      <w:rFonts w:eastAsia="Times New Roman" w:cs="Times New Roman"/>
      <w:bCs/>
      <w:iCs/>
      <w:color w:val="auto"/>
      <w:szCs w:val="28"/>
      <w:lang w:val="x-none" w:eastAsia="ru-RU"/>
    </w:rPr>
  </w:style>
  <w:style w:type="paragraph" w:customStyle="1" w:styleId="apakpunkts0">
    <w:name w:val="apakšpunkts"/>
    <w:basedOn w:val="Virsraksts3"/>
    <w:rsid w:val="001E4591"/>
    <w:pPr>
      <w:keepLines w:val="0"/>
      <w:widowControl w:val="0"/>
      <w:numPr>
        <w:ilvl w:val="2"/>
        <w:numId w:val="22"/>
      </w:numPr>
      <w:tabs>
        <w:tab w:val="clear" w:pos="1289"/>
        <w:tab w:val="num" w:pos="360"/>
        <w:tab w:val="left" w:pos="1191"/>
      </w:tabs>
      <w:autoSpaceDE w:val="0"/>
      <w:autoSpaceDN w:val="0"/>
      <w:adjustRightInd w:val="0"/>
      <w:spacing w:before="0" w:after="0" w:line="240" w:lineRule="auto"/>
      <w:ind w:left="1190" w:hanging="680"/>
      <w:jc w:val="both"/>
    </w:pPr>
    <w:rPr>
      <w:rFonts w:ascii="Times New Roman" w:eastAsia="Times New Roman" w:hAnsi="Times New Roman" w:cs="Arial"/>
      <w:bCs/>
      <w:color w:val="auto"/>
      <w:lang w:eastAsia="ru-RU"/>
    </w:rPr>
  </w:style>
  <w:style w:type="paragraph" w:customStyle="1" w:styleId="maziepunktii">
    <w:name w:val="mazie punktiņi"/>
    <w:basedOn w:val="Virsraksts4"/>
    <w:rsid w:val="001E4591"/>
    <w:pPr>
      <w:widowControl w:val="0"/>
      <w:numPr>
        <w:numId w:val="22"/>
      </w:numPr>
      <w:tabs>
        <w:tab w:val="clear" w:pos="1828"/>
        <w:tab w:val="num" w:pos="360"/>
        <w:tab w:val="left" w:pos="1701"/>
      </w:tabs>
      <w:overflowPunct/>
      <w:spacing w:before="0" w:after="0" w:line="240" w:lineRule="auto"/>
      <w:ind w:left="0" w:firstLine="0"/>
    </w:pPr>
    <w:rPr>
      <w:b/>
      <w:bCs/>
      <w:i w:val="0"/>
      <w:szCs w:val="28"/>
      <w:lang w:val="en-GB" w:eastAsia="ru-RU"/>
    </w:rPr>
  </w:style>
  <w:style w:type="paragraph" w:customStyle="1" w:styleId="font9">
    <w:name w:val="font9"/>
    <w:basedOn w:val="Parasts"/>
    <w:rsid w:val="001E4591"/>
    <w:pPr>
      <w:spacing w:before="100" w:beforeAutospacing="1" w:after="100" w:afterAutospacing="1" w:line="240" w:lineRule="auto"/>
    </w:pPr>
    <w:rPr>
      <w:rFonts w:ascii="Tahoma" w:hAnsi="Tahoma" w:cs="Tahoma"/>
      <w:color w:val="FF0000"/>
      <w:sz w:val="18"/>
      <w:szCs w:val="18"/>
    </w:rPr>
  </w:style>
  <w:style w:type="paragraph" w:customStyle="1" w:styleId="font10">
    <w:name w:val="font10"/>
    <w:basedOn w:val="Parasts"/>
    <w:rsid w:val="001E4591"/>
    <w:pPr>
      <w:spacing w:before="100" w:beforeAutospacing="1" w:after="100" w:afterAutospacing="1" w:line="240" w:lineRule="auto"/>
    </w:pPr>
    <w:rPr>
      <w:b/>
      <w:bCs/>
      <w:sz w:val="20"/>
      <w:szCs w:val="20"/>
    </w:rPr>
  </w:style>
  <w:style w:type="paragraph" w:customStyle="1" w:styleId="font11">
    <w:name w:val="font11"/>
    <w:basedOn w:val="Parasts"/>
    <w:rsid w:val="001E4591"/>
    <w:pPr>
      <w:spacing w:before="100" w:beforeAutospacing="1" w:after="100" w:afterAutospacing="1" w:line="240" w:lineRule="auto"/>
    </w:pPr>
    <w:rPr>
      <w:b/>
      <w:bCs/>
      <w:sz w:val="20"/>
      <w:szCs w:val="20"/>
    </w:rPr>
  </w:style>
  <w:style w:type="paragraph" w:customStyle="1" w:styleId="font12">
    <w:name w:val="font12"/>
    <w:basedOn w:val="Parasts"/>
    <w:rsid w:val="001E4591"/>
    <w:pPr>
      <w:spacing w:before="100" w:beforeAutospacing="1" w:after="100" w:afterAutospacing="1" w:line="240" w:lineRule="auto"/>
    </w:pPr>
    <w:rPr>
      <w:sz w:val="20"/>
      <w:szCs w:val="20"/>
    </w:rPr>
  </w:style>
  <w:style w:type="paragraph" w:customStyle="1" w:styleId="font13">
    <w:name w:val="font13"/>
    <w:basedOn w:val="Parasts"/>
    <w:rsid w:val="001E4591"/>
    <w:pPr>
      <w:spacing w:before="100" w:beforeAutospacing="1" w:after="100" w:afterAutospacing="1" w:line="240" w:lineRule="auto"/>
    </w:pPr>
    <w:rPr>
      <w:i/>
      <w:iCs/>
      <w:sz w:val="20"/>
      <w:szCs w:val="20"/>
    </w:rPr>
  </w:style>
  <w:style w:type="paragraph" w:styleId="Saturs3">
    <w:name w:val="toc 3"/>
    <w:basedOn w:val="Parasts"/>
    <w:next w:val="Parasts"/>
    <w:autoRedefine/>
    <w:semiHidden/>
    <w:rsid w:val="001E4591"/>
    <w:pPr>
      <w:spacing w:after="0" w:line="240" w:lineRule="auto"/>
      <w:ind w:left="480"/>
    </w:pPr>
    <w:rPr>
      <w:color w:val="auto"/>
      <w:lang w:val="en-GB" w:eastAsia="en-GB"/>
    </w:rPr>
  </w:style>
  <w:style w:type="paragraph" w:customStyle="1" w:styleId="CharCharChar">
    <w:name w:val="Char Char Char"/>
    <w:basedOn w:val="Parasts"/>
    <w:next w:val="Tekstabloks"/>
    <w:semiHidden/>
    <w:rsid w:val="001E4591"/>
    <w:pPr>
      <w:tabs>
        <w:tab w:val="num" w:pos="360"/>
      </w:tabs>
      <w:spacing w:before="120" w:after="160" w:line="240" w:lineRule="exact"/>
      <w:ind w:firstLine="720"/>
      <w:jc w:val="both"/>
    </w:pPr>
    <w:rPr>
      <w:rFonts w:ascii="Verdana" w:hAnsi="Verdana"/>
      <w:color w:val="auto"/>
      <w:sz w:val="20"/>
      <w:szCs w:val="20"/>
      <w:lang w:val="en-US" w:eastAsia="en-US"/>
    </w:rPr>
  </w:style>
  <w:style w:type="paragraph" w:styleId="Tekstabloks">
    <w:name w:val="Block Text"/>
    <w:basedOn w:val="Parasts"/>
    <w:rsid w:val="001E4591"/>
    <w:pPr>
      <w:spacing w:after="120" w:line="240" w:lineRule="auto"/>
      <w:ind w:left="1440" w:right="1440"/>
    </w:pPr>
    <w:rPr>
      <w:color w:val="auto"/>
      <w:lang w:val="en-GB" w:eastAsia="en-GB"/>
    </w:rPr>
  </w:style>
  <w:style w:type="paragraph" w:styleId="Saraksts">
    <w:name w:val="List"/>
    <w:basedOn w:val="Parasts"/>
    <w:rsid w:val="001E4591"/>
    <w:pPr>
      <w:widowControl w:val="0"/>
      <w:spacing w:before="60" w:after="60" w:line="360" w:lineRule="auto"/>
      <w:ind w:left="283" w:hanging="283"/>
      <w:jc w:val="both"/>
    </w:pPr>
    <w:rPr>
      <w:color w:val="auto"/>
      <w:sz w:val="26"/>
      <w:szCs w:val="26"/>
      <w:lang w:val="en-AU" w:eastAsia="en-US"/>
    </w:rPr>
  </w:style>
  <w:style w:type="character" w:customStyle="1" w:styleId="xdtextboxctrl10ms-xedit-plaintext">
    <w:name w:val="xdtextbox ctrl10 ms-xedit-plaintext"/>
    <w:rsid w:val="001E4591"/>
  </w:style>
  <w:style w:type="character" w:customStyle="1" w:styleId="Heading1Char">
    <w:name w:val="Heading 1 Char"/>
    <w:rsid w:val="001E4591"/>
    <w:rPr>
      <w:rFonts w:ascii="Arial" w:hAnsi="Arial" w:cs="Arial"/>
      <w:b/>
      <w:bCs/>
      <w:kern w:val="32"/>
      <w:sz w:val="32"/>
      <w:szCs w:val="32"/>
      <w:lang w:val="en-GB" w:eastAsia="en-GB" w:bidi="ar-SA"/>
    </w:rPr>
  </w:style>
  <w:style w:type="paragraph" w:customStyle="1" w:styleId="US">
    <w:name w:val="US"/>
    <w:basedOn w:val="Parasts"/>
    <w:rsid w:val="001E4591"/>
    <w:pPr>
      <w:overflowPunct w:val="0"/>
      <w:autoSpaceDE w:val="0"/>
      <w:autoSpaceDN w:val="0"/>
      <w:adjustRightInd w:val="0"/>
      <w:spacing w:after="0" w:line="240" w:lineRule="auto"/>
      <w:jc w:val="both"/>
      <w:textAlignment w:val="baseline"/>
    </w:pPr>
    <w:rPr>
      <w:rFonts w:ascii="Balt Helvetica" w:hAnsi="Balt Helvetica"/>
      <w:color w:val="auto"/>
      <w:szCs w:val="20"/>
      <w:lang w:val="en-GB" w:eastAsia="en-US"/>
    </w:rPr>
  </w:style>
  <w:style w:type="paragraph" w:customStyle="1" w:styleId="xl63">
    <w:name w:val="xl63"/>
    <w:basedOn w:val="Parasts"/>
    <w:rsid w:val="001E4591"/>
    <w:pPr>
      <w:pBdr>
        <w:bottom w:val="single" w:sz="8" w:space="0" w:color="auto"/>
      </w:pBdr>
      <w:spacing w:before="100" w:beforeAutospacing="1" w:after="100" w:afterAutospacing="1" w:line="240" w:lineRule="auto"/>
      <w:jc w:val="right"/>
      <w:textAlignment w:val="center"/>
    </w:pPr>
    <w:rPr>
      <w:b/>
      <w:bCs/>
      <w:color w:val="FF0000"/>
      <w:lang w:val="ru-RU" w:eastAsia="ru-RU"/>
    </w:rPr>
  </w:style>
  <w:style w:type="paragraph" w:customStyle="1" w:styleId="xl64">
    <w:name w:val="xl64"/>
    <w:basedOn w:val="Parasts"/>
    <w:rsid w:val="001E4591"/>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b/>
      <w:bCs/>
      <w:color w:val="auto"/>
      <w:lang w:val="ru-RU" w:eastAsia="ru-RU"/>
    </w:rPr>
  </w:style>
  <w:style w:type="paragraph" w:customStyle="1" w:styleId="xl129">
    <w:name w:val="xl129"/>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0">
    <w:name w:val="xl130"/>
    <w:basedOn w:val="Parasts"/>
    <w:rsid w:val="001E4591"/>
    <w:pPr>
      <w:pBdr>
        <w:top w:val="single" w:sz="8" w:space="0" w:color="auto"/>
        <w:left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1">
    <w:name w:val="xl131"/>
    <w:basedOn w:val="Parasts"/>
    <w:rsid w:val="001E4591"/>
    <w:pPr>
      <w:pBdr>
        <w:top w:val="single" w:sz="8" w:space="0" w:color="auto"/>
        <w:bottom w:val="single" w:sz="8" w:space="0" w:color="auto"/>
      </w:pBdr>
      <w:shd w:val="clear" w:color="auto" w:fill="FFCC00"/>
      <w:spacing w:before="100" w:beforeAutospacing="1" w:after="100" w:afterAutospacing="1" w:line="240" w:lineRule="auto"/>
      <w:jc w:val="center"/>
    </w:pPr>
    <w:rPr>
      <w:color w:val="auto"/>
      <w:lang w:val="ru-RU" w:eastAsia="ru-RU"/>
    </w:rPr>
  </w:style>
  <w:style w:type="paragraph" w:customStyle="1" w:styleId="xl132">
    <w:name w:val="xl132"/>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3">
    <w:name w:val="xl133"/>
    <w:basedOn w:val="Parasts"/>
    <w:rsid w:val="001E4591"/>
    <w:pPr>
      <w:pBdr>
        <w:top w:val="single" w:sz="8"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lang w:val="ru-RU" w:eastAsia="ru-RU"/>
    </w:rPr>
  </w:style>
  <w:style w:type="paragraph" w:customStyle="1" w:styleId="xl134">
    <w:name w:val="xl134"/>
    <w:basedOn w:val="Parasts"/>
    <w:rsid w:val="001E4591"/>
    <w:pPr>
      <w:pBdr>
        <w:top w:val="single" w:sz="8"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center"/>
      <w:textAlignment w:val="center"/>
    </w:pPr>
    <w:rPr>
      <w:color w:val="auto"/>
      <w:lang w:val="ru-RU" w:eastAsia="ru-RU"/>
    </w:rPr>
  </w:style>
  <w:style w:type="paragraph" w:customStyle="1" w:styleId="xl135">
    <w:name w:val="xl135"/>
    <w:basedOn w:val="Parasts"/>
    <w:rsid w:val="001E4591"/>
    <w:pPr>
      <w:pBdr>
        <w:left w:val="single" w:sz="4" w:space="0" w:color="auto"/>
        <w:bottom w:val="single" w:sz="4" w:space="0" w:color="auto"/>
        <w:right w:val="single" w:sz="4" w:space="0" w:color="auto"/>
      </w:pBdr>
      <w:spacing w:before="100" w:beforeAutospacing="1" w:after="100" w:afterAutospacing="1" w:line="240" w:lineRule="auto"/>
    </w:pPr>
    <w:rPr>
      <w:color w:val="auto"/>
      <w:lang w:val="ru-RU" w:eastAsia="ru-RU"/>
    </w:rPr>
  </w:style>
  <w:style w:type="paragraph" w:customStyle="1" w:styleId="xl136">
    <w:name w:val="xl136"/>
    <w:basedOn w:val="Parasts"/>
    <w:rsid w:val="001E45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auto"/>
      <w:lang w:val="ru-RU" w:eastAsia="ru-RU"/>
    </w:rPr>
  </w:style>
  <w:style w:type="paragraph" w:customStyle="1" w:styleId="xl137">
    <w:name w:val="xl137"/>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b/>
      <w:bCs/>
      <w:color w:val="auto"/>
      <w:lang w:val="ru-RU" w:eastAsia="ru-RU"/>
    </w:rPr>
  </w:style>
  <w:style w:type="paragraph" w:customStyle="1" w:styleId="xl138">
    <w:name w:val="xl138"/>
    <w:basedOn w:val="Parasts"/>
    <w:rsid w:val="001E4591"/>
    <w:pPr>
      <w:pBdr>
        <w:top w:val="single" w:sz="4" w:space="0" w:color="auto"/>
        <w:left w:val="single" w:sz="4" w:space="0" w:color="auto"/>
        <w:right w:val="single" w:sz="8" w:space="0" w:color="auto"/>
      </w:pBdr>
      <w:shd w:val="clear" w:color="auto" w:fill="FFFFFF"/>
      <w:spacing w:before="100" w:beforeAutospacing="1" w:after="100" w:afterAutospacing="1" w:line="240" w:lineRule="auto"/>
      <w:jc w:val="right"/>
      <w:textAlignment w:val="center"/>
    </w:pPr>
    <w:rPr>
      <w:b/>
      <w:bCs/>
      <w:color w:val="auto"/>
      <w:lang w:val="ru-RU" w:eastAsia="ru-RU"/>
    </w:rPr>
  </w:style>
  <w:style w:type="paragraph" w:customStyle="1" w:styleId="xl139">
    <w:name w:val="xl139"/>
    <w:basedOn w:val="Parasts"/>
    <w:rsid w:val="001E4591"/>
    <w:pPr>
      <w:pBdr>
        <w:top w:val="single" w:sz="8"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0">
    <w:name w:val="xl140"/>
    <w:basedOn w:val="Parasts"/>
    <w:rsid w:val="001E4591"/>
    <w:pPr>
      <w:pBdr>
        <w:top w:val="single" w:sz="4" w:space="0" w:color="auto"/>
        <w:bottom w:val="single" w:sz="4"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1">
    <w:name w:val="xl141"/>
    <w:basedOn w:val="Parasts"/>
    <w:rsid w:val="001E4591"/>
    <w:pPr>
      <w:pBdr>
        <w:top w:val="single" w:sz="4" w:space="0" w:color="auto"/>
        <w:left w:val="single" w:sz="8"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2">
    <w:name w:val="xl142"/>
    <w:basedOn w:val="Parasts"/>
    <w:rsid w:val="001E4591"/>
    <w:pPr>
      <w:pBdr>
        <w:top w:val="single" w:sz="4" w:space="0" w:color="auto"/>
        <w:bottom w:val="single" w:sz="8" w:space="0" w:color="auto"/>
      </w:pBdr>
      <w:shd w:val="clear" w:color="auto" w:fill="FFFFFF"/>
      <w:spacing w:before="100" w:beforeAutospacing="1" w:after="100" w:afterAutospacing="1" w:line="240" w:lineRule="auto"/>
      <w:textAlignment w:val="center"/>
    </w:pPr>
    <w:rPr>
      <w:color w:val="auto"/>
      <w:lang w:val="ru-RU" w:eastAsia="ru-RU"/>
    </w:rPr>
  </w:style>
  <w:style w:type="paragraph" w:customStyle="1" w:styleId="xl143">
    <w:name w:val="xl143"/>
    <w:basedOn w:val="Parasts"/>
    <w:rsid w:val="001E4591"/>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pPr>
    <w:rPr>
      <w:color w:val="FF0000"/>
      <w:lang w:val="ru-RU" w:eastAsia="ru-RU"/>
    </w:rPr>
  </w:style>
  <w:style w:type="paragraph" w:customStyle="1" w:styleId="xl144">
    <w:name w:val="xl144"/>
    <w:basedOn w:val="Parasts"/>
    <w:rsid w:val="001E4591"/>
    <w:pPr>
      <w:pBdr>
        <w:top w:val="single" w:sz="4" w:space="0" w:color="auto"/>
        <w:left w:val="single" w:sz="4" w:space="0" w:color="auto"/>
        <w:bottom w:val="single" w:sz="8" w:space="0" w:color="auto"/>
        <w:right w:val="single" w:sz="8" w:space="0" w:color="auto"/>
      </w:pBdr>
      <w:shd w:val="clear" w:color="auto" w:fill="FFCC00"/>
      <w:spacing w:before="100" w:beforeAutospacing="1" w:after="100" w:afterAutospacing="1" w:line="240" w:lineRule="auto"/>
      <w:jc w:val="right"/>
      <w:textAlignment w:val="center"/>
    </w:pPr>
    <w:rPr>
      <w:color w:val="auto"/>
      <w:lang w:val="ru-RU" w:eastAsia="ru-RU"/>
    </w:rPr>
  </w:style>
  <w:style w:type="paragraph" w:customStyle="1" w:styleId="xl145">
    <w:name w:val="xl145"/>
    <w:basedOn w:val="Parasts"/>
    <w:rsid w:val="001E459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color w:val="FF0000"/>
      <w:lang w:val="ru-RU" w:eastAsia="ru-RU"/>
    </w:rPr>
  </w:style>
  <w:style w:type="paragraph" w:customStyle="1" w:styleId="xl146">
    <w:name w:val="xl146"/>
    <w:basedOn w:val="Parasts"/>
    <w:rsid w:val="001E4591"/>
    <w:pPr>
      <w:pBdr>
        <w:top w:val="single" w:sz="8" w:space="0" w:color="auto"/>
        <w:left w:val="single" w:sz="4" w:space="0" w:color="auto"/>
        <w:bottom w:val="single" w:sz="8" w:space="0" w:color="auto"/>
        <w:right w:val="single" w:sz="8" w:space="0" w:color="auto"/>
      </w:pBdr>
      <w:shd w:val="clear" w:color="auto" w:fill="FFFF99"/>
      <w:spacing w:before="100" w:beforeAutospacing="1" w:after="100" w:afterAutospacing="1" w:line="240" w:lineRule="auto"/>
      <w:jc w:val="right"/>
    </w:pPr>
    <w:rPr>
      <w:b/>
      <w:bCs/>
      <w:color w:val="auto"/>
      <w:lang w:val="ru-RU" w:eastAsia="ru-RU"/>
    </w:rPr>
  </w:style>
  <w:style w:type="paragraph" w:customStyle="1" w:styleId="xl147">
    <w:name w:val="xl147"/>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8">
    <w:name w:val="xl148"/>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49">
    <w:name w:val="xl149"/>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b/>
      <w:bCs/>
      <w:lang w:val="ru-RU" w:eastAsia="ru-RU"/>
    </w:rPr>
  </w:style>
  <w:style w:type="paragraph" w:customStyle="1" w:styleId="xl150">
    <w:name w:val="xl150"/>
    <w:basedOn w:val="Parasts"/>
    <w:rsid w:val="001E4591"/>
    <w:pPr>
      <w:pBdr>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1">
    <w:name w:val="xl151"/>
    <w:basedOn w:val="Parasts"/>
    <w:rsid w:val="001E4591"/>
    <w:pPr>
      <w:pBdr>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2">
    <w:name w:val="xl152"/>
    <w:basedOn w:val="Parasts"/>
    <w:rsid w:val="001E4591"/>
    <w:pPr>
      <w:pBdr>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3">
    <w:name w:val="xl153"/>
    <w:basedOn w:val="Parasts"/>
    <w:rsid w:val="001E459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4">
    <w:name w:val="xl154"/>
    <w:basedOn w:val="Parasts"/>
    <w:rsid w:val="001E4591"/>
    <w:pPr>
      <w:pBdr>
        <w:top w:val="single" w:sz="8" w:space="0" w:color="auto"/>
        <w:bottom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5">
    <w:name w:val="xl155"/>
    <w:basedOn w:val="Parasts"/>
    <w:rsid w:val="001E459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lang w:val="ru-RU" w:eastAsia="ru-RU"/>
    </w:rPr>
  </w:style>
  <w:style w:type="paragraph" w:customStyle="1" w:styleId="xl156">
    <w:name w:val="xl156"/>
    <w:basedOn w:val="Parasts"/>
    <w:rsid w:val="001E4591"/>
    <w:pPr>
      <w:pBdr>
        <w:top w:val="single" w:sz="4" w:space="0" w:color="auto"/>
        <w:left w:val="single" w:sz="8"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7">
    <w:name w:val="xl157"/>
    <w:basedOn w:val="Parasts"/>
    <w:rsid w:val="001E4591"/>
    <w:pPr>
      <w:pBdr>
        <w:top w:val="single" w:sz="4" w:space="0" w:color="auto"/>
        <w:bottom w:val="single" w:sz="8"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xl158">
    <w:name w:val="xl158"/>
    <w:basedOn w:val="Parasts"/>
    <w:rsid w:val="001E4591"/>
    <w:pPr>
      <w:pBdr>
        <w:top w:val="single" w:sz="4" w:space="0" w:color="auto"/>
        <w:bottom w:val="single" w:sz="8" w:space="0" w:color="auto"/>
        <w:right w:val="single" w:sz="4" w:space="0" w:color="auto"/>
      </w:pBdr>
      <w:shd w:val="clear" w:color="auto" w:fill="FFCC00"/>
      <w:spacing w:before="100" w:beforeAutospacing="1" w:after="100" w:afterAutospacing="1" w:line="240" w:lineRule="auto"/>
      <w:textAlignment w:val="center"/>
    </w:pPr>
    <w:rPr>
      <w:b/>
      <w:bCs/>
      <w:color w:val="auto"/>
      <w:lang w:val="ru-RU" w:eastAsia="ru-RU"/>
    </w:rPr>
  </w:style>
  <w:style w:type="paragraph" w:customStyle="1" w:styleId="font80">
    <w:name w:val="font_8"/>
    <w:basedOn w:val="Parasts"/>
    <w:rsid w:val="001E4591"/>
    <w:pPr>
      <w:spacing w:before="100" w:beforeAutospacing="1" w:after="100" w:afterAutospacing="1" w:line="240" w:lineRule="auto"/>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4148">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4353880">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78330557">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29510529">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3605038">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71342654">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39838226">
      <w:bodyDiv w:val="1"/>
      <w:marLeft w:val="0"/>
      <w:marRight w:val="0"/>
      <w:marTop w:val="0"/>
      <w:marBottom w:val="0"/>
      <w:divBdr>
        <w:top w:val="none" w:sz="0" w:space="0" w:color="auto"/>
        <w:left w:val="none" w:sz="0" w:space="0" w:color="auto"/>
        <w:bottom w:val="none" w:sz="0" w:space="0" w:color="auto"/>
        <w:right w:val="none" w:sz="0" w:space="0" w:color="auto"/>
      </w:divBdr>
    </w:div>
    <w:div w:id="476459179">
      <w:bodyDiv w:val="1"/>
      <w:marLeft w:val="0"/>
      <w:marRight w:val="0"/>
      <w:marTop w:val="0"/>
      <w:marBottom w:val="0"/>
      <w:divBdr>
        <w:top w:val="none" w:sz="0" w:space="0" w:color="auto"/>
        <w:left w:val="none" w:sz="0" w:space="0" w:color="auto"/>
        <w:bottom w:val="none" w:sz="0" w:space="0" w:color="auto"/>
        <w:right w:val="none" w:sz="0" w:space="0" w:color="auto"/>
      </w:divBdr>
    </w:div>
    <w:div w:id="495264936">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17641016">
      <w:bodyDiv w:val="1"/>
      <w:marLeft w:val="0"/>
      <w:marRight w:val="0"/>
      <w:marTop w:val="0"/>
      <w:marBottom w:val="0"/>
      <w:divBdr>
        <w:top w:val="none" w:sz="0" w:space="0" w:color="auto"/>
        <w:left w:val="none" w:sz="0" w:space="0" w:color="auto"/>
        <w:bottom w:val="none" w:sz="0" w:space="0" w:color="auto"/>
        <w:right w:val="none" w:sz="0" w:space="0" w:color="auto"/>
      </w:divBdr>
    </w:div>
    <w:div w:id="618029417">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4257536">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4504">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79247982">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03371301">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23535106">
      <w:bodyDiv w:val="1"/>
      <w:marLeft w:val="0"/>
      <w:marRight w:val="0"/>
      <w:marTop w:val="0"/>
      <w:marBottom w:val="0"/>
      <w:divBdr>
        <w:top w:val="none" w:sz="0" w:space="0" w:color="auto"/>
        <w:left w:val="none" w:sz="0" w:space="0" w:color="auto"/>
        <w:bottom w:val="none" w:sz="0" w:space="0" w:color="auto"/>
        <w:right w:val="none" w:sz="0" w:space="0" w:color="auto"/>
      </w:divBdr>
    </w:div>
    <w:div w:id="942422358">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58144980">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2371526">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03997695">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477958">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8573005">
      <w:bodyDiv w:val="1"/>
      <w:marLeft w:val="0"/>
      <w:marRight w:val="0"/>
      <w:marTop w:val="0"/>
      <w:marBottom w:val="0"/>
      <w:divBdr>
        <w:top w:val="none" w:sz="0" w:space="0" w:color="auto"/>
        <w:left w:val="none" w:sz="0" w:space="0" w:color="auto"/>
        <w:bottom w:val="none" w:sz="0" w:space="0" w:color="auto"/>
        <w:right w:val="none" w:sz="0" w:space="0" w:color="auto"/>
      </w:divBdr>
    </w:div>
    <w:div w:id="1484546285">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91157004">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38100214">
      <w:bodyDiv w:val="1"/>
      <w:marLeft w:val="0"/>
      <w:marRight w:val="0"/>
      <w:marTop w:val="0"/>
      <w:marBottom w:val="0"/>
      <w:divBdr>
        <w:top w:val="none" w:sz="0" w:space="0" w:color="auto"/>
        <w:left w:val="none" w:sz="0" w:space="0" w:color="auto"/>
        <w:bottom w:val="none" w:sz="0" w:space="0" w:color="auto"/>
        <w:right w:val="none" w:sz="0" w:space="0" w:color="auto"/>
      </w:divBdr>
    </w:div>
    <w:div w:id="1643346940">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1640636">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97346425">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261850">
      <w:bodyDiv w:val="1"/>
      <w:marLeft w:val="0"/>
      <w:marRight w:val="0"/>
      <w:marTop w:val="0"/>
      <w:marBottom w:val="0"/>
      <w:divBdr>
        <w:top w:val="none" w:sz="0" w:space="0" w:color="auto"/>
        <w:left w:val="none" w:sz="0" w:space="0" w:color="auto"/>
        <w:bottom w:val="none" w:sz="0" w:space="0" w:color="auto"/>
        <w:right w:val="none" w:sz="0" w:space="0" w:color="auto"/>
      </w:divBdr>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85605130">
      <w:bodyDiv w:val="1"/>
      <w:marLeft w:val="0"/>
      <w:marRight w:val="0"/>
      <w:marTop w:val="0"/>
      <w:marBottom w:val="0"/>
      <w:divBdr>
        <w:top w:val="none" w:sz="0" w:space="0" w:color="auto"/>
        <w:left w:val="none" w:sz="0" w:space="0" w:color="auto"/>
        <w:bottom w:val="none" w:sz="0" w:space="0" w:color="auto"/>
        <w:right w:val="none" w:sz="0" w:space="0" w:color="auto"/>
      </w:divBdr>
    </w:div>
    <w:div w:id="1893300640">
      <w:bodyDiv w:val="1"/>
      <w:marLeft w:val="0"/>
      <w:marRight w:val="0"/>
      <w:marTop w:val="0"/>
      <w:marBottom w:val="0"/>
      <w:divBdr>
        <w:top w:val="none" w:sz="0" w:space="0" w:color="auto"/>
        <w:left w:val="none" w:sz="0" w:space="0" w:color="auto"/>
        <w:bottom w:val="none" w:sz="0" w:space="0" w:color="auto"/>
        <w:right w:val="none" w:sz="0" w:space="0" w:color="auto"/>
      </w:divBdr>
    </w:div>
    <w:div w:id="1936016751">
      <w:bodyDiv w:val="1"/>
      <w:marLeft w:val="0"/>
      <w:marRight w:val="0"/>
      <w:marTop w:val="0"/>
      <w:marBottom w:val="0"/>
      <w:divBdr>
        <w:top w:val="none" w:sz="0" w:space="0" w:color="auto"/>
        <w:left w:val="none" w:sz="0" w:space="0" w:color="auto"/>
        <w:bottom w:val="none" w:sz="0" w:space="0" w:color="auto"/>
        <w:right w:val="none" w:sz="0" w:space="0" w:color="auto"/>
      </w:divBdr>
    </w:div>
    <w:div w:id="1951431354">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1999769945">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80133890">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1582079">
      <w:bodyDiv w:val="1"/>
      <w:marLeft w:val="0"/>
      <w:marRight w:val="0"/>
      <w:marTop w:val="0"/>
      <w:marBottom w:val="0"/>
      <w:divBdr>
        <w:top w:val="none" w:sz="0" w:space="0" w:color="auto"/>
        <w:left w:val="none" w:sz="0" w:space="0" w:color="auto"/>
        <w:bottom w:val="none" w:sz="0" w:space="0" w:color="auto"/>
        <w:right w:val="none" w:sz="0" w:space="0" w:color="auto"/>
      </w:divBdr>
    </w:div>
    <w:div w:id="214037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a.zaperecka@cesunovad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0" Type="http://schemas.openxmlformats.org/officeDocument/2006/relationships/hyperlink" Target="https://www.eis.gov.lv/EKEIS/Supplier/Procurement/128561%20"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eis.gov.lv/EKEIS/Supplier/Procurement/128561" TargetMode="Externa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94088-0D7A-4516-83FC-270131906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11</Pages>
  <Words>22399</Words>
  <Characters>12768</Characters>
  <Application>Microsoft Office Word</Application>
  <DocSecurity>0</DocSecurity>
  <Lines>106</Lines>
  <Paragraphs>70</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35097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Inga</cp:lastModifiedBy>
  <cp:revision>24</cp:revision>
  <cp:lastPrinted>2020-06-05T06:53:00Z</cp:lastPrinted>
  <dcterms:created xsi:type="dcterms:W3CDTF">2026-07-08T14:04:00Z</dcterms:created>
  <dcterms:modified xsi:type="dcterms:W3CDTF">2026-07-15T13:17:00Z</dcterms:modified>
</cp:coreProperties>
</file>