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98EEC7" w14:textId="1A5E3484" w:rsidR="0021259E" w:rsidRPr="00E877DF" w:rsidRDefault="003F5ED4" w:rsidP="00112FD7">
      <w:pPr>
        <w:spacing w:after="0" w:line="240" w:lineRule="auto"/>
        <w:jc w:val="center"/>
        <w:rPr>
          <w:lang w:val="lv-LV" w:eastAsia="lv-LV"/>
        </w:rPr>
      </w:pPr>
      <w:r w:rsidRPr="00E877DF">
        <w:rPr>
          <w:rFonts w:ascii="Times New Roman" w:eastAsia="Calibri" w:hAnsi="Times New Roman" w:cs="Times New Roman"/>
          <w:b/>
          <w:bCs/>
          <w:kern w:val="0"/>
          <w:lang w:val="lv-LV" w:eastAsia="lv-LV"/>
          <w14:ligatures w14:val="none"/>
        </w:rPr>
        <w:t>L</w:t>
      </w:r>
      <w:r w:rsidR="00112FD7" w:rsidRPr="00E877DF">
        <w:rPr>
          <w:rFonts w:ascii="Times New Roman" w:eastAsia="Calibri" w:hAnsi="Times New Roman" w:cs="Times New Roman"/>
          <w:b/>
          <w:bCs/>
          <w:kern w:val="0"/>
          <w:lang w:val="lv-LV" w:eastAsia="lv-LV"/>
          <w14:ligatures w14:val="none"/>
        </w:rPr>
        <w:t>ĪGUMS Nr.</w:t>
      </w:r>
      <w:r w:rsidR="00B70BDA" w:rsidRPr="00E877DF">
        <w:rPr>
          <w:rFonts w:ascii="Times New Roman" w:eastAsia="Calibri" w:hAnsi="Times New Roman" w:cs="Times New Roman"/>
          <w:b/>
          <w:bCs/>
          <w:kern w:val="0"/>
          <w:lang w:val="lv-LV" w:eastAsia="lv-LV"/>
          <w14:ligatures w14:val="none"/>
        </w:rPr>
        <w:t xml:space="preserve"> _________</w:t>
      </w:r>
    </w:p>
    <w:p w14:paraId="32C59F69" w14:textId="62CF1271" w:rsidR="003F5ED4" w:rsidRPr="00E877DF" w:rsidRDefault="0090712D" w:rsidP="00112FD7">
      <w:pPr>
        <w:autoSpaceDE w:val="0"/>
        <w:autoSpaceDN w:val="0"/>
        <w:adjustRightInd w:val="0"/>
        <w:spacing w:after="0" w:line="240" w:lineRule="auto"/>
        <w:jc w:val="center"/>
        <w:rPr>
          <w:rFonts w:ascii="Times New Roman" w:eastAsia="Calibri" w:hAnsi="Times New Roman" w:cs="Times New Roman"/>
          <w:b/>
          <w:bCs/>
          <w:i/>
          <w:iCs/>
          <w:kern w:val="0"/>
          <w:lang w:val="lv-LV" w:eastAsia="lv-LV"/>
          <w14:ligatures w14:val="none"/>
        </w:rPr>
      </w:pPr>
      <w:r w:rsidRPr="00E877DF">
        <w:rPr>
          <w:rFonts w:ascii="Times New Roman" w:eastAsia="Times New Roman" w:hAnsi="Times New Roman" w:cs="Times New Roman"/>
          <w:i/>
          <w:lang w:val="lv-LV"/>
          <w14:ligatures w14:val="none"/>
        </w:rPr>
        <w:t>par sporta zāli sadalošu aizkaru piegādi un uzstādīšanu</w:t>
      </w:r>
    </w:p>
    <w:p w14:paraId="0433EBEB" w14:textId="77777777" w:rsidR="0021259E" w:rsidRPr="00E877DF" w:rsidRDefault="0021259E" w:rsidP="0021259E">
      <w:pPr>
        <w:autoSpaceDE w:val="0"/>
        <w:autoSpaceDN w:val="0"/>
        <w:adjustRightInd w:val="0"/>
        <w:spacing w:after="0" w:line="240" w:lineRule="auto"/>
        <w:jc w:val="both"/>
        <w:rPr>
          <w:rFonts w:ascii="Times New Roman" w:eastAsia="Calibri" w:hAnsi="Times New Roman" w:cs="Times New Roman"/>
          <w:b/>
          <w:bCs/>
          <w:i/>
          <w:iCs/>
          <w:kern w:val="0"/>
          <w:lang w:val="lv-LV" w:eastAsia="lv-LV"/>
          <w14:ligatures w14:val="none"/>
        </w:rPr>
      </w:pPr>
    </w:p>
    <w:p w14:paraId="56EE383D" w14:textId="77777777" w:rsidR="0021259E" w:rsidRPr="00E877DF" w:rsidRDefault="0021259E" w:rsidP="0021259E">
      <w:pPr>
        <w:autoSpaceDE w:val="0"/>
        <w:autoSpaceDN w:val="0"/>
        <w:adjustRightInd w:val="0"/>
        <w:spacing w:after="0" w:line="240" w:lineRule="auto"/>
        <w:jc w:val="right"/>
        <w:rPr>
          <w:rFonts w:ascii="Times New Roman" w:eastAsia="Calibri" w:hAnsi="Times New Roman" w:cs="Times New Roman"/>
          <w:i/>
          <w:kern w:val="0"/>
          <w:lang w:val="lv-LV" w:eastAsia="lv-LV"/>
          <w14:ligatures w14:val="none"/>
        </w:rPr>
      </w:pPr>
      <w:r w:rsidRPr="00E877DF">
        <w:rPr>
          <w:rFonts w:ascii="Times New Roman" w:eastAsia="Calibri" w:hAnsi="Times New Roman" w:cs="Times New Roman"/>
          <w:i/>
          <w:kern w:val="0"/>
          <w:lang w:val="lv-LV" w:eastAsia="lv-LV"/>
          <w14:ligatures w14:val="none"/>
        </w:rPr>
        <w:t xml:space="preserve">Parakstīšanas datums ir pēdējā pievienotā drošā </w:t>
      </w:r>
    </w:p>
    <w:p w14:paraId="0BF059E6" w14:textId="77777777" w:rsidR="0021259E" w:rsidRPr="00E877DF" w:rsidRDefault="0021259E" w:rsidP="0021259E">
      <w:pPr>
        <w:autoSpaceDE w:val="0"/>
        <w:autoSpaceDN w:val="0"/>
        <w:adjustRightInd w:val="0"/>
        <w:spacing w:after="0" w:line="240" w:lineRule="auto"/>
        <w:jc w:val="right"/>
        <w:rPr>
          <w:rFonts w:ascii="Times New Roman" w:eastAsia="Calibri" w:hAnsi="Times New Roman" w:cs="Times New Roman"/>
          <w:i/>
          <w:kern w:val="0"/>
          <w:lang w:val="lv-LV" w:eastAsia="lv-LV"/>
          <w14:ligatures w14:val="none"/>
        </w:rPr>
      </w:pPr>
      <w:r w:rsidRPr="00E877DF">
        <w:rPr>
          <w:rFonts w:ascii="Times New Roman" w:eastAsia="Calibri" w:hAnsi="Times New Roman" w:cs="Times New Roman"/>
          <w:i/>
          <w:kern w:val="0"/>
          <w:lang w:val="lv-LV" w:eastAsia="lv-LV"/>
          <w14:ligatures w14:val="none"/>
        </w:rPr>
        <w:t>elektroniskā paraksta un tā laika zīmoga datums</w:t>
      </w:r>
    </w:p>
    <w:p w14:paraId="1EB588F3" w14:textId="77777777" w:rsidR="0021259E" w:rsidRPr="00E877DF" w:rsidRDefault="0021259E" w:rsidP="0021259E">
      <w:pPr>
        <w:autoSpaceDE w:val="0"/>
        <w:autoSpaceDN w:val="0"/>
        <w:adjustRightInd w:val="0"/>
        <w:spacing w:after="0" w:line="240" w:lineRule="auto"/>
        <w:jc w:val="both"/>
        <w:rPr>
          <w:rFonts w:ascii="Times New Roman" w:eastAsia="Calibri" w:hAnsi="Times New Roman" w:cs="Times New Roman"/>
          <w:i/>
          <w:kern w:val="0"/>
          <w:lang w:val="lv-LV" w:eastAsia="lv-LV"/>
          <w14:ligatures w14:val="none"/>
        </w:rPr>
      </w:pPr>
    </w:p>
    <w:p w14:paraId="1ADA82A9" w14:textId="46F5E0C3" w:rsidR="003F5ED4" w:rsidRPr="00E877DF" w:rsidRDefault="003F5ED4" w:rsidP="003F5ED4">
      <w:pPr>
        <w:spacing w:after="0" w:line="240" w:lineRule="auto"/>
        <w:contextualSpacing/>
        <w:jc w:val="both"/>
        <w:rPr>
          <w:rFonts w:ascii="Times New Roman" w:eastAsia="Calibri" w:hAnsi="Times New Roman" w:cs="Times New Roman"/>
          <w:kern w:val="0"/>
          <w:lang w:val="lv-LV"/>
          <w14:ligatures w14:val="none"/>
        </w:rPr>
      </w:pPr>
      <w:bookmarkStart w:id="0" w:name="_Hlk172033499"/>
      <w:r w:rsidRPr="00E877DF">
        <w:rPr>
          <w:rFonts w:ascii="Times New Roman" w:eastAsia="Arial Unicode MS" w:hAnsi="Times New Roman" w:cs="Times New Roman"/>
          <w:b/>
          <w:bCs/>
          <w:kern w:val="0"/>
          <w:bdr w:val="none" w:sz="0" w:space="0" w:color="auto" w:frame="1"/>
          <w:lang w:val="lv-LV" w:eastAsia="lv-LV"/>
          <w14:ligatures w14:val="none"/>
        </w:rPr>
        <w:t>Ropažu novada pašvaldība</w:t>
      </w:r>
      <w:r w:rsidRPr="00E877DF">
        <w:rPr>
          <w:rFonts w:ascii="Times New Roman" w:eastAsia="Arial Unicode MS" w:hAnsi="Times New Roman" w:cs="Times New Roman"/>
          <w:kern w:val="0"/>
          <w:bdr w:val="none" w:sz="0" w:space="0" w:color="auto" w:frame="1"/>
          <w:lang w:val="lv-LV" w:eastAsia="lv-LV"/>
          <w14:ligatures w14:val="none"/>
        </w:rPr>
        <w:t>, reģistrācijas Nr.90000067986, juridiskā adrese: Institūta iela 1a, Ulbroka, Stopiņu pagasts, Ropažu novads, LV-2130 (turpmāk –</w:t>
      </w:r>
      <w:r w:rsidRPr="00E877DF">
        <w:rPr>
          <w:rFonts w:ascii="Times New Roman" w:eastAsia="Calibri" w:hAnsi="Times New Roman" w:cs="Times New Roman"/>
          <w:kern w:val="0"/>
          <w:lang w:val="lv-LV"/>
          <w14:ligatures w14:val="none"/>
        </w:rPr>
        <w:t xml:space="preserve"> </w:t>
      </w:r>
      <w:r w:rsidR="00C65F32" w:rsidRPr="00E877DF">
        <w:rPr>
          <w:rFonts w:ascii="Times New Roman" w:eastAsia="Calibri" w:hAnsi="Times New Roman" w:cs="Times New Roman"/>
          <w:kern w:val="0"/>
          <w:lang w:val="lv-LV"/>
          <w14:ligatures w14:val="none"/>
        </w:rPr>
        <w:t>Pasūtītājs</w:t>
      </w:r>
      <w:r w:rsidRPr="00E877DF">
        <w:rPr>
          <w:rFonts w:ascii="Times New Roman" w:eastAsia="Arial Unicode MS" w:hAnsi="Times New Roman" w:cs="Times New Roman"/>
          <w:kern w:val="0"/>
          <w:bdr w:val="none" w:sz="0" w:space="0" w:color="auto" w:frame="1"/>
          <w:lang w:val="lv-LV" w:eastAsia="lv-LV"/>
          <w14:ligatures w14:val="none"/>
        </w:rPr>
        <w:t>), kuras vārdā pamatojoties uz Ropažu novada domes 2023. gada 26. jūlija saistošajiem noteikumiem Nr. 22/23 "Ropažu novada pašvaldības nolikums"</w:t>
      </w:r>
      <w:r w:rsidR="001E0D1E" w:rsidRPr="00E877DF">
        <w:rPr>
          <w:rFonts w:ascii="Times New Roman" w:eastAsia="Arial Unicode MS" w:hAnsi="Times New Roman" w:cs="Times New Roman"/>
          <w:kern w:val="0"/>
          <w:bdr w:val="none" w:sz="0" w:space="0" w:color="auto" w:frame="1"/>
          <w:lang w:val="lv-LV" w:eastAsia="lv-LV"/>
          <w14:ligatures w14:val="none"/>
        </w:rPr>
        <w:t xml:space="preserve"> rīkojas izpilddirektors Jānis Belkovskis</w:t>
      </w:r>
      <w:r w:rsidRPr="00E877DF">
        <w:rPr>
          <w:rFonts w:ascii="Times New Roman" w:eastAsia="Arial Unicode MS" w:hAnsi="Times New Roman" w:cs="Times New Roman"/>
          <w:kern w:val="0"/>
          <w:bdr w:val="none" w:sz="0" w:space="0" w:color="auto" w:frame="1"/>
          <w:lang w:val="lv-LV" w:eastAsia="lv-LV"/>
          <w14:ligatures w14:val="none"/>
        </w:rPr>
        <w:t xml:space="preserve"> , no vienas puses </w:t>
      </w:r>
      <w:r w:rsidRPr="00E877DF">
        <w:rPr>
          <w:rFonts w:ascii="Times New Roman" w:eastAsia="Calibri" w:hAnsi="Times New Roman" w:cs="Times New Roman"/>
          <w:kern w:val="0"/>
          <w:lang w:val="lv-LV"/>
          <w14:ligatures w14:val="none"/>
        </w:rPr>
        <w:t xml:space="preserve">un </w:t>
      </w:r>
    </w:p>
    <w:bookmarkEnd w:id="0"/>
    <w:p w14:paraId="628F3424" w14:textId="769A3224" w:rsidR="0021259E" w:rsidRPr="00E877DF" w:rsidRDefault="0090712D" w:rsidP="003F5ED4">
      <w:pPr>
        <w:autoSpaceDE w:val="0"/>
        <w:autoSpaceDN w:val="0"/>
        <w:adjustRightInd w:val="0"/>
        <w:spacing w:after="0" w:line="240" w:lineRule="auto"/>
        <w:jc w:val="both"/>
        <w:rPr>
          <w:rFonts w:ascii="Times New Roman" w:eastAsia="Calibri" w:hAnsi="Times New Roman" w:cs="Times New Roman"/>
          <w:kern w:val="0"/>
          <w:lang w:val="lv-LV" w:eastAsia="lv-LV"/>
          <w14:ligatures w14:val="none"/>
        </w:rPr>
      </w:pPr>
      <w:r w:rsidRPr="00E877DF">
        <w:rPr>
          <w:rFonts w:ascii="Times New Roman" w:eastAsia="Calibri" w:hAnsi="Times New Roman" w:cs="Times New Roman"/>
          <w:b/>
          <w:bCs/>
          <w:kern w:val="0"/>
          <w:lang w:val="lv-LV" w:eastAsia="lv-LV"/>
          <w14:ligatures w14:val="none"/>
        </w:rPr>
        <w:t>__________________</w:t>
      </w:r>
      <w:r w:rsidR="00B50912" w:rsidRPr="00E877DF">
        <w:rPr>
          <w:rFonts w:ascii="Times New Roman" w:eastAsia="Calibri" w:hAnsi="Times New Roman" w:cs="Times New Roman"/>
          <w:kern w:val="0"/>
          <w:lang w:val="lv-LV" w:eastAsia="lv-LV"/>
          <w14:ligatures w14:val="none"/>
        </w:rPr>
        <w:t>, reģ. Nr.</w:t>
      </w:r>
      <w:r w:rsidRPr="00E877DF">
        <w:rPr>
          <w:rFonts w:ascii="Times New Roman" w:eastAsia="Calibri" w:hAnsi="Times New Roman" w:cs="Times New Roman"/>
          <w:kern w:val="0"/>
          <w:lang w:val="lv-LV" w:eastAsia="lv-LV"/>
          <w14:ligatures w14:val="none"/>
        </w:rPr>
        <w:t>___________</w:t>
      </w:r>
      <w:r w:rsidR="00B50912" w:rsidRPr="00E877DF">
        <w:rPr>
          <w:rFonts w:ascii="Times New Roman" w:eastAsia="Calibri" w:hAnsi="Times New Roman" w:cs="Times New Roman"/>
          <w:kern w:val="0"/>
          <w:lang w:val="lv-LV" w:eastAsia="lv-LV"/>
          <w14:ligatures w14:val="none"/>
        </w:rPr>
        <w:t xml:space="preserve">, juridiskā adrese: </w:t>
      </w:r>
      <w:r w:rsidRPr="00E877DF">
        <w:rPr>
          <w:rFonts w:ascii="Times New Roman" w:eastAsia="Calibri" w:hAnsi="Times New Roman" w:cs="Times New Roman"/>
          <w:kern w:val="0"/>
          <w:lang w:val="lv-LV" w:eastAsia="lv-LV"/>
          <w14:ligatures w14:val="none"/>
        </w:rPr>
        <w:t>_____________________________</w:t>
      </w:r>
      <w:r w:rsidR="00B50912" w:rsidRPr="00E877DF">
        <w:rPr>
          <w:rFonts w:ascii="Times New Roman" w:eastAsia="Calibri" w:hAnsi="Times New Roman" w:cs="Times New Roman"/>
          <w:kern w:val="0"/>
          <w:lang w:val="lv-LV" w:eastAsia="lv-LV"/>
          <w14:ligatures w14:val="none"/>
        </w:rPr>
        <w:t xml:space="preserve">, tās </w:t>
      </w:r>
      <w:r w:rsidRPr="00E877DF">
        <w:rPr>
          <w:rFonts w:ascii="Times New Roman" w:eastAsia="Calibri" w:hAnsi="Times New Roman" w:cs="Times New Roman"/>
          <w:kern w:val="0"/>
          <w:lang w:val="lv-LV" w:eastAsia="lv-LV"/>
          <w14:ligatures w14:val="none"/>
        </w:rPr>
        <w:t>________________________</w:t>
      </w:r>
      <w:r w:rsidR="0021259E" w:rsidRPr="00E877DF">
        <w:rPr>
          <w:rFonts w:ascii="Times New Roman" w:eastAsia="Calibri" w:hAnsi="Times New Roman" w:cs="Times New Roman"/>
          <w:kern w:val="0"/>
          <w:lang w:val="lv-LV" w:eastAsia="lv-LV"/>
          <w14:ligatures w14:val="none"/>
        </w:rPr>
        <w:t xml:space="preserve">, kurš darbojas </w:t>
      </w:r>
      <w:r w:rsidR="003F5ED4" w:rsidRPr="00E877DF">
        <w:rPr>
          <w:rFonts w:ascii="Times New Roman" w:eastAsia="Calibri" w:hAnsi="Times New Roman" w:cs="Times New Roman"/>
          <w:kern w:val="0"/>
          <w:lang w:val="lv-LV" w:eastAsia="lv-LV"/>
          <w14:ligatures w14:val="none"/>
        </w:rPr>
        <w:t xml:space="preserve">uz </w:t>
      </w:r>
      <w:r w:rsidRPr="00E877DF">
        <w:rPr>
          <w:rFonts w:ascii="Times New Roman" w:eastAsia="Calibri" w:hAnsi="Times New Roman" w:cs="Times New Roman"/>
          <w:kern w:val="0"/>
          <w:lang w:val="lv-LV" w:eastAsia="lv-LV"/>
          <w14:ligatures w14:val="none"/>
        </w:rPr>
        <w:t>_____________________</w:t>
      </w:r>
      <w:r w:rsidR="00B50912" w:rsidRPr="00E877DF">
        <w:rPr>
          <w:rFonts w:ascii="Times New Roman" w:eastAsia="Calibri" w:hAnsi="Times New Roman" w:cs="Times New Roman"/>
          <w:kern w:val="0"/>
          <w:lang w:val="lv-LV" w:eastAsia="lv-LV"/>
          <w14:ligatures w14:val="none"/>
        </w:rPr>
        <w:t xml:space="preserve"> </w:t>
      </w:r>
      <w:r w:rsidR="0021259E" w:rsidRPr="00E877DF">
        <w:rPr>
          <w:rFonts w:ascii="Times New Roman" w:eastAsia="Calibri" w:hAnsi="Times New Roman" w:cs="Times New Roman"/>
          <w:kern w:val="0"/>
          <w:lang w:val="lv-LV" w:eastAsia="lv-LV"/>
          <w14:ligatures w14:val="none"/>
        </w:rPr>
        <w:t xml:space="preserve">pamata (turpmāk – </w:t>
      </w:r>
      <w:r w:rsidR="00C65F32" w:rsidRPr="00E877DF">
        <w:rPr>
          <w:rFonts w:ascii="Times New Roman" w:eastAsia="Calibri" w:hAnsi="Times New Roman" w:cs="Times New Roman"/>
          <w:kern w:val="0"/>
          <w:lang w:val="lv-LV" w:eastAsia="lv-LV"/>
          <w14:ligatures w14:val="none"/>
        </w:rPr>
        <w:t>Piegādātājs</w:t>
      </w:r>
      <w:r w:rsidR="0021259E" w:rsidRPr="00E877DF">
        <w:rPr>
          <w:rFonts w:ascii="Times New Roman" w:eastAsia="Calibri" w:hAnsi="Times New Roman" w:cs="Times New Roman"/>
          <w:kern w:val="0"/>
          <w:lang w:val="lv-LV" w:eastAsia="lv-LV"/>
          <w14:ligatures w14:val="none"/>
        </w:rPr>
        <w:t>), no otras puses (turpmāk katrs atsevišķi saukti – Līdzējs, bet abi kopā – Līdzēji),</w:t>
      </w:r>
    </w:p>
    <w:p w14:paraId="2AD043E3" w14:textId="1B46DAE3" w:rsidR="0021259E" w:rsidRPr="00E877DF" w:rsidRDefault="0021259E" w:rsidP="003F5ED4">
      <w:pPr>
        <w:autoSpaceDE w:val="0"/>
        <w:autoSpaceDN w:val="0"/>
        <w:adjustRightInd w:val="0"/>
        <w:spacing w:after="0" w:line="240" w:lineRule="auto"/>
        <w:jc w:val="both"/>
        <w:rPr>
          <w:rFonts w:ascii="Times New Roman" w:eastAsia="Calibri" w:hAnsi="Times New Roman" w:cs="Times New Roman"/>
          <w:kern w:val="0"/>
          <w:lang w:val="lv-LV" w:eastAsia="lv-LV"/>
          <w14:ligatures w14:val="none"/>
        </w:rPr>
      </w:pPr>
      <w:r w:rsidRPr="00E877DF">
        <w:rPr>
          <w:rFonts w:ascii="Times New Roman" w:eastAsia="Calibri" w:hAnsi="Times New Roman" w:cs="Times New Roman"/>
          <w:kern w:val="0"/>
          <w:lang w:val="lv-LV" w:eastAsia="lv-LV"/>
          <w14:ligatures w14:val="none"/>
        </w:rPr>
        <w:t>saskaņā ar</w:t>
      </w:r>
      <w:r w:rsidR="00114AD2">
        <w:rPr>
          <w:rFonts w:ascii="Times New Roman" w:eastAsia="Calibri" w:hAnsi="Times New Roman" w:cs="Times New Roman"/>
          <w:kern w:val="0"/>
          <w:lang w:val="lv-LV" w:eastAsia="lv-LV"/>
          <w14:ligatures w14:val="none"/>
        </w:rPr>
        <w:t xml:space="preserve"> </w:t>
      </w:r>
      <w:r w:rsidRPr="00E877DF">
        <w:rPr>
          <w:rFonts w:ascii="Times New Roman" w:eastAsia="Calibri" w:hAnsi="Times New Roman" w:cs="Times New Roman"/>
          <w:kern w:val="0"/>
          <w:lang w:val="lv-LV" w:eastAsia="lv-LV"/>
          <w14:ligatures w14:val="none"/>
        </w:rPr>
        <w:t xml:space="preserve">Ropažu novada pašvaldības </w:t>
      </w:r>
      <w:r w:rsidR="0090712D" w:rsidRPr="00E877DF">
        <w:rPr>
          <w:rFonts w:ascii="Times New Roman" w:eastAsia="Calibri" w:hAnsi="Times New Roman" w:cs="Times New Roman"/>
          <w:kern w:val="0"/>
          <w:lang w:val="lv-LV" w:eastAsia="lv-LV"/>
          <w14:ligatures w14:val="none"/>
        </w:rPr>
        <w:t>iepirkumā</w:t>
      </w:r>
      <w:r w:rsidRPr="00E877DF">
        <w:rPr>
          <w:rFonts w:ascii="Times New Roman" w:eastAsia="Calibri" w:hAnsi="Times New Roman" w:cs="Times New Roman"/>
          <w:kern w:val="0"/>
          <w:lang w:val="lv-LV" w:eastAsia="lv-LV"/>
          <w14:ligatures w14:val="none"/>
        </w:rPr>
        <w:t xml:space="preserve"> “</w:t>
      </w:r>
      <w:r w:rsidR="0090712D" w:rsidRPr="00E877DF">
        <w:rPr>
          <w:rFonts w:ascii="Times New Roman" w:eastAsia="Calibri" w:hAnsi="Times New Roman" w:cs="Times New Roman"/>
          <w:kern w:val="0"/>
          <w:lang w:val="lv-LV" w:eastAsia="lv-LV"/>
          <w14:ligatures w14:val="none"/>
        </w:rPr>
        <w:t>Par sporta zāli sadalošo aizkaru piegādi un uzstādīšanu</w:t>
      </w:r>
      <w:r w:rsidRPr="00E877DF">
        <w:rPr>
          <w:rFonts w:ascii="Times New Roman" w:eastAsia="Calibri" w:hAnsi="Times New Roman" w:cs="Times New Roman"/>
          <w:kern w:val="0"/>
          <w:lang w:val="lv-LV" w:eastAsia="lv-LV"/>
          <w14:ligatures w14:val="none"/>
        </w:rPr>
        <w:t>”, identifikācijas Nr. RPN 202</w:t>
      </w:r>
      <w:r w:rsidR="0090712D" w:rsidRPr="00E877DF">
        <w:rPr>
          <w:rFonts w:ascii="Times New Roman" w:eastAsia="Calibri" w:hAnsi="Times New Roman" w:cs="Times New Roman"/>
          <w:kern w:val="0"/>
          <w:lang w:val="lv-LV" w:eastAsia="lv-LV"/>
          <w14:ligatures w14:val="none"/>
        </w:rPr>
        <w:t>6</w:t>
      </w:r>
      <w:r w:rsidRPr="00E877DF">
        <w:rPr>
          <w:rFonts w:ascii="Times New Roman" w:eastAsia="Calibri" w:hAnsi="Times New Roman" w:cs="Times New Roman"/>
          <w:kern w:val="0"/>
          <w:lang w:val="lv-LV" w:eastAsia="lv-LV"/>
          <w14:ligatures w14:val="none"/>
        </w:rPr>
        <w:t>/</w:t>
      </w:r>
      <w:r w:rsidR="0090712D" w:rsidRPr="00E877DF">
        <w:rPr>
          <w:rFonts w:ascii="Times New Roman" w:eastAsia="Calibri" w:hAnsi="Times New Roman" w:cs="Times New Roman"/>
          <w:kern w:val="0"/>
          <w:lang w:val="lv-LV" w:eastAsia="lv-LV"/>
          <w14:ligatures w14:val="none"/>
        </w:rPr>
        <w:t>63</w:t>
      </w:r>
      <w:r w:rsidRPr="00E877DF">
        <w:rPr>
          <w:rFonts w:ascii="Times New Roman" w:eastAsia="Calibri" w:hAnsi="Times New Roman" w:cs="Times New Roman"/>
          <w:kern w:val="0"/>
          <w:lang w:val="lv-LV" w:eastAsia="lv-LV"/>
          <w14:ligatures w14:val="none"/>
        </w:rPr>
        <w:t xml:space="preserve"> (turpmāk – Iepirkums) rezultātiem</w:t>
      </w:r>
      <w:r w:rsidR="00F43836" w:rsidRPr="00E877DF">
        <w:rPr>
          <w:rFonts w:ascii="Times New Roman" w:eastAsia="Calibri" w:hAnsi="Times New Roman" w:cs="Times New Roman"/>
          <w:kern w:val="0"/>
          <w:lang w:val="lv-LV" w:eastAsia="lv-LV"/>
          <w14:ligatures w14:val="none"/>
        </w:rPr>
        <w:t>,</w:t>
      </w:r>
      <w:r w:rsidRPr="00E877DF">
        <w:rPr>
          <w:rFonts w:ascii="Times New Roman" w:eastAsia="Calibri" w:hAnsi="Times New Roman" w:cs="Times New Roman"/>
          <w:kern w:val="0"/>
          <w:lang w:val="lv-LV" w:eastAsia="lv-LV"/>
          <w14:ligatures w14:val="none"/>
        </w:rPr>
        <w:t xml:space="preserve"> Izpildītāja iesniegto piedāvājumu Iepirkumā, noslēdz šādu līgumu (turpmāk – Līgums):</w:t>
      </w:r>
    </w:p>
    <w:p w14:paraId="12C92A25" w14:textId="77777777" w:rsidR="0021259E" w:rsidRPr="00E877DF" w:rsidRDefault="0021259E" w:rsidP="0021259E">
      <w:pPr>
        <w:autoSpaceDE w:val="0"/>
        <w:autoSpaceDN w:val="0"/>
        <w:adjustRightInd w:val="0"/>
        <w:spacing w:after="0" w:line="240" w:lineRule="auto"/>
        <w:jc w:val="both"/>
        <w:rPr>
          <w:rFonts w:ascii="Times New Roman" w:eastAsia="Calibri" w:hAnsi="Times New Roman" w:cs="Times New Roman"/>
          <w:kern w:val="0"/>
          <w:lang w:val="lv-LV" w:eastAsia="lv-LV"/>
          <w14:ligatures w14:val="none"/>
        </w:rPr>
      </w:pPr>
    </w:p>
    <w:p w14:paraId="4A627647" w14:textId="77777777" w:rsidR="0021259E" w:rsidRPr="00E877DF" w:rsidRDefault="0021259E" w:rsidP="0021259E">
      <w:pPr>
        <w:numPr>
          <w:ilvl w:val="0"/>
          <w:numId w:val="1"/>
        </w:numPr>
        <w:autoSpaceDE w:val="0"/>
        <w:autoSpaceDN w:val="0"/>
        <w:adjustRightInd w:val="0"/>
        <w:spacing w:after="0" w:line="240" w:lineRule="auto"/>
        <w:contextualSpacing/>
        <w:jc w:val="center"/>
        <w:rPr>
          <w:rFonts w:ascii="Times New Roman" w:eastAsia="Calibri" w:hAnsi="Times New Roman" w:cs="Times New Roman"/>
          <w:b/>
          <w:bCs/>
          <w:kern w:val="0"/>
          <w:lang w:val="lv-LV" w:eastAsia="lv-LV"/>
          <w14:ligatures w14:val="none"/>
        </w:rPr>
      </w:pPr>
      <w:r w:rsidRPr="00E877DF">
        <w:rPr>
          <w:rFonts w:ascii="Times New Roman" w:eastAsia="Calibri" w:hAnsi="Times New Roman" w:cs="Times New Roman"/>
          <w:b/>
          <w:bCs/>
          <w:kern w:val="0"/>
          <w:lang w:val="lv-LV" w:eastAsia="lv-LV"/>
          <w14:ligatures w14:val="none"/>
        </w:rPr>
        <w:t>LĪGUMA PRIEKŠMETS</w:t>
      </w:r>
    </w:p>
    <w:p w14:paraId="46D87AC6" w14:textId="16B31868" w:rsidR="00C65F32" w:rsidRPr="00E877DF" w:rsidRDefault="00C65F32" w:rsidP="00C65F32">
      <w:pPr>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kern w:val="0"/>
          <w:lang w:val="lv-LV" w:eastAsia="lv-LV"/>
          <w14:ligatures w14:val="none"/>
        </w:rPr>
      </w:pPr>
      <w:r w:rsidRPr="00E877DF">
        <w:rPr>
          <w:rFonts w:ascii="Times New Roman" w:eastAsia="Calibri" w:hAnsi="Times New Roman" w:cs="Times New Roman"/>
          <w:kern w:val="0"/>
          <w:lang w:val="lv-LV" w:eastAsia="lv-LV"/>
          <w14:ligatures w14:val="none"/>
        </w:rPr>
        <w:t>Piegādātājs apņemas piegādāt un uzstādīt sporta zāli sadalošo</w:t>
      </w:r>
      <w:r w:rsidRPr="00E877DF">
        <w:rPr>
          <w:rFonts w:ascii="Times New Roman" w:eastAsia="Calibri" w:hAnsi="Times New Roman" w:cs="Times New Roman"/>
          <w:kern w:val="0"/>
          <w:lang w:val="lv-LV" w:eastAsia="lv-LV"/>
          <w14:ligatures w14:val="none"/>
        </w:rPr>
        <w:t>s</w:t>
      </w:r>
      <w:r w:rsidRPr="00E877DF">
        <w:rPr>
          <w:rFonts w:ascii="Times New Roman" w:eastAsia="Calibri" w:hAnsi="Times New Roman" w:cs="Times New Roman"/>
          <w:kern w:val="0"/>
          <w:lang w:val="lv-LV" w:eastAsia="lv-LV"/>
          <w14:ligatures w14:val="none"/>
        </w:rPr>
        <w:t xml:space="preserve"> aizkaru</w:t>
      </w:r>
      <w:r w:rsidRPr="00E877DF">
        <w:rPr>
          <w:rFonts w:ascii="Times New Roman" w:eastAsia="Calibri" w:hAnsi="Times New Roman" w:cs="Times New Roman"/>
          <w:kern w:val="0"/>
          <w:lang w:val="lv-LV" w:eastAsia="lv-LV"/>
          <w14:ligatures w14:val="none"/>
        </w:rPr>
        <w:t>s</w:t>
      </w:r>
      <w:r w:rsidRPr="00E877DF">
        <w:rPr>
          <w:rFonts w:ascii="Times New Roman" w:eastAsia="Calibri" w:hAnsi="Times New Roman" w:cs="Times New Roman"/>
          <w:kern w:val="0"/>
          <w:lang w:val="lv-LV" w:eastAsia="lv-LV"/>
          <w14:ligatures w14:val="none"/>
        </w:rPr>
        <w:t xml:space="preserve"> (turpmāk – Prece) </w:t>
      </w:r>
      <w:r w:rsidRPr="00E877DF">
        <w:rPr>
          <w:rFonts w:ascii="Times New Roman" w:eastAsia="Calibri" w:hAnsi="Times New Roman" w:cs="Times New Roman"/>
          <w:kern w:val="0"/>
          <w:lang w:val="lv-LV" w:eastAsia="lv-LV"/>
          <w14:ligatures w14:val="none"/>
        </w:rPr>
        <w:t>Berģu Mūzikas un mākslas skolā un Stopiņu pamatskolā</w:t>
      </w:r>
      <w:r w:rsidRPr="00E877DF">
        <w:rPr>
          <w:rFonts w:ascii="Times New Roman" w:eastAsia="Calibri" w:hAnsi="Times New Roman" w:cs="Times New Roman"/>
          <w:kern w:val="0"/>
          <w:lang w:val="lv-LV" w:eastAsia="lv-LV"/>
          <w14:ligatures w14:val="none"/>
        </w:rPr>
        <w:t>, saskaņā ar Tehniskajā specifikācijā (1.pielikums) norādīto, atbilstoši Līguma noteikumiem un par Finanšu piedāvājumā (2.pielikums) norādīto cenu.</w:t>
      </w:r>
    </w:p>
    <w:p w14:paraId="53CED8E9" w14:textId="3B621429" w:rsidR="00B70BDA" w:rsidRPr="00E877DF" w:rsidRDefault="00B70BDA" w:rsidP="00112FD7">
      <w:pPr>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kern w:val="0"/>
          <w:lang w:val="lv-LV" w:eastAsia="lv-LV"/>
          <w14:ligatures w14:val="none"/>
        </w:rPr>
      </w:pPr>
      <w:bookmarkStart w:id="1" w:name="_Ref235021176"/>
      <w:r w:rsidRPr="00E877DF">
        <w:rPr>
          <w:rFonts w:ascii="Times New Roman" w:eastAsia="Calibri" w:hAnsi="Times New Roman" w:cs="Times New Roman"/>
          <w:kern w:val="0"/>
          <w:lang w:val="lv-LV" w:eastAsia="lv-LV"/>
          <w14:ligatures w14:val="none"/>
        </w:rPr>
        <w:t>Līguma izpildes vietas:</w:t>
      </w:r>
      <w:bookmarkEnd w:id="1"/>
    </w:p>
    <w:p w14:paraId="726C7D21" w14:textId="23FF8A44" w:rsidR="00B70BDA" w:rsidRPr="00E877DF" w:rsidRDefault="00B70BDA" w:rsidP="00B70BDA">
      <w:pPr>
        <w:pStyle w:val="Sarakstarindkopa"/>
        <w:numPr>
          <w:ilvl w:val="2"/>
          <w:numId w:val="1"/>
        </w:numPr>
        <w:spacing w:after="0" w:line="240" w:lineRule="auto"/>
        <w:ind w:left="1077"/>
        <w:rPr>
          <w:rFonts w:ascii="Times New Roman" w:eastAsia="Calibri" w:hAnsi="Times New Roman" w:cs="Times New Roman"/>
          <w:kern w:val="0"/>
          <w:lang w:val="lv-LV" w:eastAsia="lv-LV"/>
          <w14:ligatures w14:val="none"/>
        </w:rPr>
      </w:pPr>
      <w:r w:rsidRPr="00E877DF">
        <w:rPr>
          <w:rFonts w:ascii="Times New Roman" w:eastAsia="Calibri" w:hAnsi="Times New Roman" w:cs="Times New Roman"/>
          <w:kern w:val="0"/>
          <w:lang w:val="lv-LV" w:eastAsia="lv-LV"/>
          <w14:ligatures w14:val="none"/>
        </w:rPr>
        <w:t>Berģu Mūzikas un mākslas pamatskola –</w:t>
      </w:r>
      <w:r w:rsidR="00FD4EBF" w:rsidRPr="00E877DF">
        <w:rPr>
          <w:rFonts w:ascii="Times New Roman" w:eastAsia="Calibri" w:hAnsi="Times New Roman" w:cs="Times New Roman"/>
          <w:kern w:val="0"/>
          <w:lang w:val="lv-LV" w:eastAsia="lv-LV"/>
          <w14:ligatures w14:val="none"/>
        </w:rPr>
        <w:t xml:space="preserve"> </w:t>
      </w:r>
      <w:r w:rsidR="00FD4EBF" w:rsidRPr="00E877DF">
        <w:rPr>
          <w:rFonts w:ascii="Times New Roman" w:eastAsia="Calibri" w:hAnsi="Times New Roman" w:cs="Times New Roman"/>
          <w:kern w:val="0"/>
          <w:lang w:val="lv-LV" w:eastAsia="lv-LV"/>
          <w14:ligatures w14:val="none"/>
        </w:rPr>
        <w:t>Skolas iela 8, Upesciems, Garkalnes pagasts, Ropažu novads</w:t>
      </w:r>
      <w:r w:rsidR="00FD4EBF" w:rsidRPr="00E877DF">
        <w:rPr>
          <w:rFonts w:ascii="Times New Roman" w:eastAsia="Calibri" w:hAnsi="Times New Roman" w:cs="Times New Roman"/>
          <w:kern w:val="0"/>
          <w:lang w:val="lv-LV" w:eastAsia="lv-LV"/>
          <w14:ligatures w14:val="none"/>
        </w:rPr>
        <w:t>,</w:t>
      </w:r>
      <w:r w:rsidR="00FD4EBF" w:rsidRPr="00E877DF">
        <w:rPr>
          <w:rFonts w:ascii="Times New Roman" w:eastAsia="Calibri" w:hAnsi="Times New Roman" w:cs="Times New Roman"/>
          <w:kern w:val="0"/>
          <w:lang w:val="lv-LV" w:eastAsia="lv-LV"/>
          <w14:ligatures w14:val="none"/>
        </w:rPr>
        <w:t xml:space="preserve"> LV-</w:t>
      </w:r>
      <w:r w:rsidR="00FD4EBF" w:rsidRPr="00E877DF">
        <w:rPr>
          <w:rFonts w:ascii="Times New Roman" w:eastAsia="Calibri" w:hAnsi="Times New Roman" w:cs="Times New Roman"/>
          <w:kern w:val="0"/>
          <w:lang w:val="lv-LV" w:eastAsia="lv-LV"/>
          <w14:ligatures w14:val="none"/>
        </w:rPr>
        <w:t>2137;</w:t>
      </w:r>
    </w:p>
    <w:p w14:paraId="37A446C7" w14:textId="41242DD8" w:rsidR="00B70BDA" w:rsidRPr="00E877DF" w:rsidRDefault="00B70BDA" w:rsidP="00B70BDA">
      <w:pPr>
        <w:numPr>
          <w:ilvl w:val="2"/>
          <w:numId w:val="1"/>
        </w:numPr>
        <w:autoSpaceDE w:val="0"/>
        <w:autoSpaceDN w:val="0"/>
        <w:adjustRightInd w:val="0"/>
        <w:spacing w:after="0" w:line="240" w:lineRule="auto"/>
        <w:ind w:left="1077"/>
        <w:contextualSpacing/>
        <w:jc w:val="both"/>
        <w:rPr>
          <w:rFonts w:ascii="Times New Roman" w:eastAsia="Calibri" w:hAnsi="Times New Roman" w:cs="Times New Roman"/>
          <w:kern w:val="0"/>
          <w:lang w:val="lv-LV" w:eastAsia="lv-LV"/>
          <w14:ligatures w14:val="none"/>
        </w:rPr>
      </w:pPr>
      <w:r w:rsidRPr="00E877DF">
        <w:rPr>
          <w:rFonts w:ascii="Times New Roman" w:eastAsia="Calibri" w:hAnsi="Times New Roman" w:cs="Times New Roman"/>
          <w:kern w:val="0"/>
          <w:lang w:val="lv-LV" w:eastAsia="lv-LV"/>
          <w14:ligatures w14:val="none"/>
        </w:rPr>
        <w:t>Stopiņu pamatskola</w:t>
      </w:r>
      <w:r w:rsidR="00FD4EBF" w:rsidRPr="00E877DF">
        <w:rPr>
          <w:rFonts w:ascii="Times New Roman" w:eastAsia="Calibri" w:hAnsi="Times New Roman" w:cs="Times New Roman"/>
          <w:kern w:val="0"/>
          <w:lang w:val="lv-LV" w:eastAsia="lv-LV"/>
          <w14:ligatures w14:val="none"/>
        </w:rPr>
        <w:t xml:space="preserve"> - </w:t>
      </w:r>
      <w:r w:rsidRPr="00E877DF">
        <w:rPr>
          <w:rFonts w:ascii="Times New Roman" w:eastAsia="Calibri" w:hAnsi="Times New Roman" w:cs="Times New Roman"/>
          <w:kern w:val="0"/>
          <w:lang w:val="lv-LV" w:eastAsia="lv-LV"/>
          <w14:ligatures w14:val="none"/>
        </w:rPr>
        <w:t>Līdumnieku iela 10, Saurieši, Ropažu novad</w:t>
      </w:r>
      <w:r w:rsidR="00FD4EBF" w:rsidRPr="00E877DF">
        <w:rPr>
          <w:rFonts w:ascii="Times New Roman" w:eastAsia="Calibri" w:hAnsi="Times New Roman" w:cs="Times New Roman"/>
          <w:kern w:val="0"/>
          <w:lang w:val="lv-LV" w:eastAsia="lv-LV"/>
          <w14:ligatures w14:val="none"/>
        </w:rPr>
        <w:t>s</w:t>
      </w:r>
      <w:r w:rsidRPr="00E877DF">
        <w:rPr>
          <w:rFonts w:ascii="Times New Roman" w:eastAsia="Calibri" w:hAnsi="Times New Roman" w:cs="Times New Roman"/>
          <w:kern w:val="0"/>
          <w:lang w:val="lv-LV" w:eastAsia="lv-LV"/>
          <w14:ligatures w14:val="none"/>
        </w:rPr>
        <w:t>, LV-2118</w:t>
      </w:r>
      <w:r w:rsidRPr="00E877DF">
        <w:rPr>
          <w:rFonts w:ascii="Times New Roman" w:eastAsia="Calibri" w:hAnsi="Times New Roman" w:cs="Times New Roman"/>
          <w:kern w:val="0"/>
          <w:lang w:val="lv-LV" w:eastAsia="lv-LV"/>
          <w14:ligatures w14:val="none"/>
        </w:rPr>
        <w:t>.</w:t>
      </w:r>
    </w:p>
    <w:p w14:paraId="333AC5DA" w14:textId="77777777" w:rsidR="0021259E" w:rsidRPr="00E877DF" w:rsidRDefault="0021259E" w:rsidP="0021259E">
      <w:pPr>
        <w:autoSpaceDE w:val="0"/>
        <w:autoSpaceDN w:val="0"/>
        <w:adjustRightInd w:val="0"/>
        <w:spacing w:after="0" w:line="240" w:lineRule="auto"/>
        <w:jc w:val="both"/>
        <w:rPr>
          <w:rFonts w:ascii="Times New Roman" w:eastAsia="Calibri" w:hAnsi="Times New Roman" w:cs="Times New Roman"/>
          <w:kern w:val="0"/>
          <w:lang w:val="lv-LV" w:eastAsia="lv-LV"/>
          <w14:ligatures w14:val="none"/>
        </w:rPr>
      </w:pPr>
    </w:p>
    <w:p w14:paraId="6D853AE9" w14:textId="77777777" w:rsidR="00BA7409" w:rsidRPr="00E877DF" w:rsidRDefault="00BA7409" w:rsidP="00BA7409">
      <w:pPr>
        <w:numPr>
          <w:ilvl w:val="0"/>
          <w:numId w:val="1"/>
        </w:numPr>
        <w:autoSpaceDE w:val="0"/>
        <w:autoSpaceDN w:val="0"/>
        <w:adjustRightInd w:val="0"/>
        <w:spacing w:after="0" w:line="240" w:lineRule="auto"/>
        <w:contextualSpacing/>
        <w:jc w:val="center"/>
        <w:rPr>
          <w:rFonts w:ascii="Times New Roman" w:eastAsia="Calibri" w:hAnsi="Times New Roman" w:cs="Times New Roman"/>
          <w:b/>
          <w:bCs/>
          <w:kern w:val="0"/>
          <w:lang w:val="lv-LV" w:eastAsia="lv-LV"/>
          <w14:ligatures w14:val="none"/>
        </w:rPr>
      </w:pPr>
      <w:r w:rsidRPr="00E877DF">
        <w:rPr>
          <w:rFonts w:ascii="Times New Roman" w:eastAsia="Calibri" w:hAnsi="Times New Roman" w:cs="Times New Roman"/>
          <w:b/>
          <w:bCs/>
          <w:kern w:val="0"/>
          <w:lang w:val="lv-LV" w:eastAsia="lv-LV"/>
          <w14:ligatures w14:val="none"/>
        </w:rPr>
        <w:t>LĪGUMA SUMMA UN NORĒĶINU KĀRTĪBA</w:t>
      </w:r>
    </w:p>
    <w:p w14:paraId="31188C3B" w14:textId="77777777" w:rsidR="00E877DF" w:rsidRPr="00E877DF" w:rsidRDefault="00E877DF" w:rsidP="00E877DF">
      <w:pPr>
        <w:numPr>
          <w:ilvl w:val="1"/>
          <w:numId w:val="1"/>
        </w:numPr>
        <w:autoSpaceDE w:val="0"/>
        <w:autoSpaceDN w:val="0"/>
        <w:adjustRightInd w:val="0"/>
        <w:spacing w:after="0" w:line="240" w:lineRule="auto"/>
        <w:ind w:left="567" w:hanging="567"/>
        <w:contextualSpacing/>
        <w:jc w:val="both"/>
        <w:rPr>
          <w:rFonts w:ascii="Times New Roman" w:hAnsi="Times New Roman" w:cs="Times New Roman"/>
          <w:lang w:val="lv-LV" w:eastAsia="lv-LV"/>
        </w:rPr>
      </w:pPr>
      <w:bookmarkStart w:id="2" w:name="_Ref6346238"/>
      <w:r w:rsidRPr="00E877DF">
        <w:rPr>
          <w:rFonts w:ascii="Times New Roman" w:hAnsi="Times New Roman" w:cs="Times New Roman"/>
          <w:lang w:val="lv-LV"/>
        </w:rPr>
        <w:t xml:space="preserve">Līguma summa ir </w:t>
      </w:r>
      <w:r w:rsidRPr="00E877DF">
        <w:rPr>
          <w:rFonts w:ascii="Times New Roman" w:hAnsi="Times New Roman" w:cs="Times New Roman"/>
          <w:b/>
          <w:lang w:val="lv-LV"/>
        </w:rPr>
        <w:t>__________</w:t>
      </w:r>
      <w:r w:rsidRPr="00E877DF">
        <w:rPr>
          <w:rFonts w:ascii="Times New Roman" w:hAnsi="Times New Roman" w:cs="Times New Roman"/>
          <w:b/>
          <w:lang w:val="lv-LV"/>
        </w:rPr>
        <w:t> EUR</w:t>
      </w:r>
      <w:r w:rsidRPr="00E877DF">
        <w:rPr>
          <w:rFonts w:ascii="Times New Roman" w:hAnsi="Times New Roman" w:cs="Times New Roman"/>
          <w:lang w:val="lv-LV"/>
        </w:rPr>
        <w:t xml:space="preserve"> (</w:t>
      </w:r>
      <w:r w:rsidRPr="00E877DF">
        <w:rPr>
          <w:rFonts w:ascii="Times New Roman" w:hAnsi="Times New Roman" w:cs="Times New Roman"/>
          <w:lang w:val="lv-LV"/>
        </w:rPr>
        <w:t>__________</w:t>
      </w:r>
      <w:r w:rsidRPr="00E877DF">
        <w:rPr>
          <w:rFonts w:ascii="Times New Roman" w:hAnsi="Times New Roman" w:cs="Times New Roman"/>
          <w:lang w:val="lv-LV"/>
        </w:rPr>
        <w:t xml:space="preserve"> </w:t>
      </w:r>
      <w:r w:rsidRPr="00E877DF">
        <w:rPr>
          <w:rFonts w:ascii="Times New Roman" w:hAnsi="Times New Roman" w:cs="Times New Roman"/>
          <w:i/>
          <w:lang w:val="lv-LV"/>
        </w:rPr>
        <w:t>euro</w:t>
      </w:r>
      <w:r w:rsidRPr="00E877DF">
        <w:rPr>
          <w:rFonts w:ascii="Times New Roman" w:hAnsi="Times New Roman" w:cs="Times New Roman"/>
          <w:lang w:val="lv-LV"/>
        </w:rPr>
        <w:t>) bez pievienotās vērtības nodokļa (turpmāk – PVN).</w:t>
      </w:r>
      <w:bookmarkEnd w:id="2"/>
    </w:p>
    <w:p w14:paraId="721750A3" w14:textId="5F96A3D8" w:rsidR="00E877DF" w:rsidRPr="00E877DF" w:rsidRDefault="00E877DF" w:rsidP="00E877DF">
      <w:pPr>
        <w:numPr>
          <w:ilvl w:val="1"/>
          <w:numId w:val="1"/>
        </w:numPr>
        <w:autoSpaceDE w:val="0"/>
        <w:autoSpaceDN w:val="0"/>
        <w:adjustRightInd w:val="0"/>
        <w:spacing w:after="0" w:line="240" w:lineRule="auto"/>
        <w:ind w:left="567" w:hanging="567"/>
        <w:contextualSpacing/>
        <w:jc w:val="both"/>
        <w:rPr>
          <w:rFonts w:ascii="Times New Roman" w:hAnsi="Times New Roman" w:cs="Times New Roman"/>
          <w:lang w:val="lv-LV" w:eastAsia="lv-LV"/>
        </w:rPr>
      </w:pPr>
      <w:r w:rsidRPr="00E877DF">
        <w:rPr>
          <w:rFonts w:ascii="Times New Roman" w:hAnsi="Times New Roman" w:cs="Times New Roman"/>
          <w:lang w:val="lv-LV" w:eastAsia="lv-LV"/>
        </w:rPr>
        <w:t>PVN tiek maksāts saskaņā ar Latvijas Republikā spēkā esošo nodokļa likmi.</w:t>
      </w:r>
    </w:p>
    <w:p w14:paraId="130FF882" w14:textId="39391963" w:rsidR="00E877DF" w:rsidRPr="00E877DF" w:rsidRDefault="00E877DF" w:rsidP="00E877DF">
      <w:pPr>
        <w:numPr>
          <w:ilvl w:val="1"/>
          <w:numId w:val="1"/>
        </w:numPr>
        <w:autoSpaceDE w:val="0"/>
        <w:autoSpaceDN w:val="0"/>
        <w:adjustRightInd w:val="0"/>
        <w:spacing w:after="0" w:line="240" w:lineRule="auto"/>
        <w:ind w:left="567" w:hanging="567"/>
        <w:contextualSpacing/>
        <w:jc w:val="both"/>
        <w:rPr>
          <w:rFonts w:ascii="Times New Roman" w:hAnsi="Times New Roman" w:cs="Times New Roman"/>
          <w:lang w:val="lv-LV"/>
        </w:rPr>
      </w:pPr>
      <w:r w:rsidRPr="00E877DF">
        <w:rPr>
          <w:rFonts w:ascii="Times New Roman" w:hAnsi="Times New Roman" w:cs="Times New Roman"/>
          <w:lang w:val="lv-LV"/>
        </w:rPr>
        <w:t xml:space="preserve">Līguma summa ietver </w:t>
      </w:r>
      <w:r>
        <w:rPr>
          <w:rFonts w:ascii="Times New Roman" w:hAnsi="Times New Roman" w:cs="Times New Roman"/>
          <w:lang w:val="lv-LV"/>
        </w:rPr>
        <w:t>Preces</w:t>
      </w:r>
      <w:r w:rsidRPr="00E877DF">
        <w:rPr>
          <w:rFonts w:ascii="Times New Roman" w:hAnsi="Times New Roman" w:cs="Times New Roman"/>
          <w:lang w:val="lv-LV"/>
        </w:rPr>
        <w:t xml:space="preserve"> piegādes un uzstādīšanas izdevumus līdz Pasūtītāja norādītajai vietai (t.sk. transporta) izmaksas, visus nodokļus (izņemot PVN) un nodevas, kā arī citas uz Prec</w:t>
      </w:r>
      <w:r>
        <w:rPr>
          <w:rFonts w:ascii="Times New Roman" w:hAnsi="Times New Roman" w:cs="Times New Roman"/>
          <w:lang w:val="lv-LV"/>
        </w:rPr>
        <w:t>i</w:t>
      </w:r>
      <w:r w:rsidRPr="00E877DF">
        <w:rPr>
          <w:rFonts w:ascii="Times New Roman" w:hAnsi="Times New Roman" w:cs="Times New Roman"/>
          <w:lang w:val="lv-LV"/>
        </w:rPr>
        <w:t xml:space="preserve"> un to uzstādīšanu attiecināmās izmaksas.</w:t>
      </w:r>
    </w:p>
    <w:p w14:paraId="53BCAB17" w14:textId="14B2542D" w:rsidR="00E877DF" w:rsidRDefault="00E877DF" w:rsidP="00E877DF">
      <w:pPr>
        <w:numPr>
          <w:ilvl w:val="1"/>
          <w:numId w:val="1"/>
        </w:numPr>
        <w:autoSpaceDE w:val="0"/>
        <w:autoSpaceDN w:val="0"/>
        <w:adjustRightInd w:val="0"/>
        <w:spacing w:after="0" w:line="240" w:lineRule="auto"/>
        <w:ind w:left="567" w:hanging="567"/>
        <w:contextualSpacing/>
        <w:jc w:val="both"/>
        <w:rPr>
          <w:rFonts w:ascii="Times New Roman" w:hAnsi="Times New Roman" w:cs="Times New Roman"/>
          <w:lang w:val="lv-LV"/>
        </w:rPr>
      </w:pPr>
      <w:r w:rsidRPr="00E877DF">
        <w:rPr>
          <w:rFonts w:ascii="Times New Roman" w:hAnsi="Times New Roman" w:cs="Times New Roman"/>
          <w:lang w:val="lv-LV"/>
        </w:rPr>
        <w:t xml:space="preserve">Apmaksa par Precēm un to uzstādīšanu tiek veikta </w:t>
      </w:r>
      <w:r>
        <w:rPr>
          <w:rFonts w:ascii="Times New Roman" w:hAnsi="Times New Roman" w:cs="Times New Roman"/>
          <w:lang w:val="lv-LV"/>
        </w:rPr>
        <w:t>2</w:t>
      </w:r>
      <w:r w:rsidRPr="00E877DF">
        <w:rPr>
          <w:rFonts w:ascii="Times New Roman" w:hAnsi="Times New Roman" w:cs="Times New Roman"/>
          <w:lang w:val="lv-LV"/>
        </w:rPr>
        <w:t>0 (</w:t>
      </w:r>
      <w:r>
        <w:rPr>
          <w:rFonts w:ascii="Times New Roman" w:hAnsi="Times New Roman" w:cs="Times New Roman"/>
          <w:lang w:val="lv-LV"/>
        </w:rPr>
        <w:t>div</w:t>
      </w:r>
      <w:r w:rsidRPr="00E877DF">
        <w:rPr>
          <w:rFonts w:ascii="Times New Roman" w:hAnsi="Times New Roman" w:cs="Times New Roman"/>
          <w:lang w:val="lv-LV"/>
        </w:rPr>
        <w:t xml:space="preserve">desmit) </w:t>
      </w:r>
      <w:r>
        <w:rPr>
          <w:rFonts w:ascii="Times New Roman" w:hAnsi="Times New Roman" w:cs="Times New Roman"/>
          <w:lang w:val="lv-LV"/>
        </w:rPr>
        <w:t>darb</w:t>
      </w:r>
      <w:r w:rsidRPr="00E877DF">
        <w:rPr>
          <w:rFonts w:ascii="Times New Roman" w:hAnsi="Times New Roman" w:cs="Times New Roman"/>
          <w:lang w:val="lv-LV"/>
        </w:rPr>
        <w:t>dienu laikā pēc Līgumā noteiktajā kārtībā abpusēji parakstītu nodošanas-pieņemšanas aktu (par katru Līguma</w:t>
      </w:r>
      <w:r>
        <w:rPr>
          <w:rFonts w:ascii="Times New Roman" w:hAnsi="Times New Roman" w:cs="Times New Roman"/>
          <w:lang w:val="lv-LV"/>
        </w:rPr>
        <w:t xml:space="preserve"> </w:t>
      </w:r>
      <w:r>
        <w:rPr>
          <w:rFonts w:ascii="Times New Roman" w:hAnsi="Times New Roman" w:cs="Times New Roman"/>
          <w:lang w:val="lv-LV"/>
        </w:rPr>
        <w:fldChar w:fldCharType="begin"/>
      </w:r>
      <w:r>
        <w:rPr>
          <w:rFonts w:ascii="Times New Roman" w:hAnsi="Times New Roman" w:cs="Times New Roman"/>
          <w:lang w:val="lv-LV"/>
        </w:rPr>
        <w:instrText xml:space="preserve"> REF _Ref235021176 \r \h </w:instrText>
      </w:r>
      <w:r>
        <w:rPr>
          <w:rFonts w:ascii="Times New Roman" w:hAnsi="Times New Roman" w:cs="Times New Roman"/>
          <w:lang w:val="lv-LV"/>
        </w:rPr>
      </w:r>
      <w:r>
        <w:rPr>
          <w:rFonts w:ascii="Times New Roman" w:hAnsi="Times New Roman" w:cs="Times New Roman"/>
          <w:lang w:val="lv-LV"/>
        </w:rPr>
        <w:fldChar w:fldCharType="separate"/>
      </w:r>
      <w:r>
        <w:rPr>
          <w:rFonts w:ascii="Times New Roman" w:hAnsi="Times New Roman" w:cs="Times New Roman"/>
          <w:lang w:val="lv-LV"/>
        </w:rPr>
        <w:t>1.2</w:t>
      </w:r>
      <w:r>
        <w:rPr>
          <w:rFonts w:ascii="Times New Roman" w:hAnsi="Times New Roman" w:cs="Times New Roman"/>
          <w:lang w:val="lv-LV"/>
        </w:rPr>
        <w:fldChar w:fldCharType="end"/>
      </w:r>
      <w:r w:rsidRPr="00E877DF">
        <w:rPr>
          <w:rFonts w:ascii="Times New Roman" w:hAnsi="Times New Roman" w:cs="Times New Roman"/>
          <w:lang w:val="lv-LV"/>
        </w:rPr>
        <w:t>.</w:t>
      </w:r>
      <w:r w:rsidR="00114AD2">
        <w:rPr>
          <w:rFonts w:ascii="Times New Roman" w:hAnsi="Times New Roman" w:cs="Times New Roman"/>
          <w:lang w:val="lv-LV"/>
        </w:rPr>
        <w:t> </w:t>
      </w:r>
      <w:r w:rsidRPr="00E877DF">
        <w:rPr>
          <w:rFonts w:ascii="Times New Roman" w:hAnsi="Times New Roman" w:cs="Times New Roman"/>
          <w:lang w:val="lv-LV"/>
        </w:rPr>
        <w:t>apakšpunktos norādīto Līguma izpildes vietu atsevišķi) un rēķina iesniegšanas dienas.</w:t>
      </w:r>
    </w:p>
    <w:p w14:paraId="69277DFE" w14:textId="2DE16357" w:rsidR="00E877DF" w:rsidRDefault="00E877DF" w:rsidP="00E877DF">
      <w:pPr>
        <w:numPr>
          <w:ilvl w:val="1"/>
          <w:numId w:val="1"/>
        </w:numPr>
        <w:autoSpaceDE w:val="0"/>
        <w:autoSpaceDN w:val="0"/>
        <w:adjustRightInd w:val="0"/>
        <w:spacing w:after="0" w:line="240" w:lineRule="auto"/>
        <w:ind w:left="567" w:hanging="567"/>
        <w:contextualSpacing/>
        <w:jc w:val="both"/>
        <w:rPr>
          <w:rFonts w:ascii="Times New Roman" w:hAnsi="Times New Roman" w:cs="Times New Roman"/>
          <w:lang w:val="lv-LV"/>
        </w:rPr>
      </w:pPr>
      <w:r>
        <w:rPr>
          <w:rFonts w:ascii="Times New Roman" w:hAnsi="Times New Roman" w:cs="Times New Roman"/>
          <w:lang w:val="lv-LV"/>
        </w:rPr>
        <w:t>Piegādātājs</w:t>
      </w:r>
      <w:r w:rsidRPr="00E877DF">
        <w:rPr>
          <w:rFonts w:ascii="Times New Roman" w:hAnsi="Times New Roman" w:cs="Times New Roman"/>
          <w:lang w:val="lv-LV"/>
        </w:rPr>
        <w:t xml:space="preserve"> grāmatvedības attaisnojuma dokumentus – rēķinus - sagatavo elektroniskā formātā (turpmāk - e-rēķins), kuru aprite jānodrošina atbilstoši Ministru kabineta 2019.gada 9.aprīļa noteikumiem Nr. 154</w:t>
      </w:r>
      <w:r w:rsidR="00114AD2">
        <w:rPr>
          <w:rFonts w:ascii="Times New Roman" w:hAnsi="Times New Roman" w:cs="Times New Roman"/>
          <w:lang w:val="lv-LV"/>
        </w:rPr>
        <w:t> </w:t>
      </w:r>
      <w:r>
        <w:rPr>
          <w:rFonts w:ascii="Times New Roman" w:hAnsi="Times New Roman" w:cs="Times New Roman"/>
          <w:lang w:val="lv-LV"/>
        </w:rPr>
        <w:t>“</w:t>
      </w:r>
      <w:r w:rsidRPr="00E877DF">
        <w:rPr>
          <w:rFonts w:ascii="Times New Roman" w:hAnsi="Times New Roman" w:cs="Times New Roman"/>
          <w:lang w:val="lv-LV"/>
        </w:rPr>
        <w:t xml:space="preserve">Piemērojamais elektroniskā rēķina standarts un tā pamatelementu izmantošanas specifikācija un aprites kārtība”. Izpildītājs e-rēķinu sagatavo savā grāmatvedības sistēmā vai izmantojot e-rēķinu izveidošanas formu portālā latvija.lv (nepieciešama autentifikācija ar kvalificētiem elektroniskās identifikācijas līdzekļiem un ir jābūt izveidotam e-adreses kontam, kuram piekļūst no portālā latvija.lv), vai izmantojot citu e-rēķinu sagatavošanas un sūtīšanas platformu. Izpildītājs e-rēķinu iesniedz, izmantojot </w:t>
      </w:r>
      <w:r w:rsidRPr="00E877DF">
        <w:rPr>
          <w:rFonts w:ascii="Times New Roman" w:hAnsi="Times New Roman" w:cs="Times New Roman"/>
          <w:lang w:val="lv-LV"/>
        </w:rPr>
        <w:lastRenderedPageBreak/>
        <w:t>Ropažu novada pašvaldības oficiālo elektronisko adresi (e-adresi):_DEFAULT@90000067986.</w:t>
      </w:r>
    </w:p>
    <w:p w14:paraId="505021FD" w14:textId="623C13C9" w:rsidR="00BA7409" w:rsidRDefault="00E877DF" w:rsidP="00E877DF">
      <w:pPr>
        <w:numPr>
          <w:ilvl w:val="1"/>
          <w:numId w:val="1"/>
        </w:numPr>
        <w:autoSpaceDE w:val="0"/>
        <w:autoSpaceDN w:val="0"/>
        <w:adjustRightInd w:val="0"/>
        <w:spacing w:after="0" w:line="240" w:lineRule="auto"/>
        <w:ind w:left="567" w:hanging="567"/>
        <w:contextualSpacing/>
        <w:jc w:val="both"/>
        <w:rPr>
          <w:rFonts w:ascii="Times New Roman" w:hAnsi="Times New Roman" w:cs="Times New Roman"/>
          <w:lang w:val="lv-LV"/>
        </w:rPr>
      </w:pPr>
      <w:r w:rsidRPr="00E877DF">
        <w:rPr>
          <w:rFonts w:ascii="Times New Roman" w:hAnsi="Times New Roman" w:cs="Times New Roman"/>
          <w:lang w:val="lv-LV"/>
        </w:rPr>
        <w:t xml:space="preserve">Apmaksa skaitās izdarīta ar brīdi, kad </w:t>
      </w:r>
      <w:r>
        <w:rPr>
          <w:rFonts w:ascii="Times New Roman" w:hAnsi="Times New Roman" w:cs="Times New Roman"/>
          <w:lang w:val="lv-LV"/>
        </w:rPr>
        <w:t>Pasūtītājs</w:t>
      </w:r>
      <w:r w:rsidRPr="00E877DF">
        <w:rPr>
          <w:rFonts w:ascii="Times New Roman" w:hAnsi="Times New Roman" w:cs="Times New Roman"/>
          <w:lang w:val="lv-LV"/>
        </w:rPr>
        <w:t xml:space="preserve"> ir veicis pārskaitījumu uz </w:t>
      </w:r>
      <w:r>
        <w:rPr>
          <w:rFonts w:ascii="Times New Roman" w:hAnsi="Times New Roman" w:cs="Times New Roman"/>
          <w:lang w:val="lv-LV"/>
        </w:rPr>
        <w:t>Piegādātāja</w:t>
      </w:r>
      <w:r w:rsidRPr="00E877DF">
        <w:rPr>
          <w:rFonts w:ascii="Times New Roman" w:hAnsi="Times New Roman" w:cs="Times New Roman"/>
          <w:lang w:val="lv-LV"/>
        </w:rPr>
        <w:t xml:space="preserve"> norādīto norēķinu kontu.</w:t>
      </w:r>
    </w:p>
    <w:p w14:paraId="79A5AC98" w14:textId="77777777" w:rsidR="002B71D1" w:rsidRPr="00E877DF" w:rsidRDefault="002B71D1" w:rsidP="002B71D1">
      <w:pPr>
        <w:autoSpaceDE w:val="0"/>
        <w:autoSpaceDN w:val="0"/>
        <w:adjustRightInd w:val="0"/>
        <w:spacing w:after="0" w:line="240" w:lineRule="auto"/>
        <w:ind w:left="567"/>
        <w:contextualSpacing/>
        <w:jc w:val="both"/>
        <w:rPr>
          <w:rFonts w:ascii="Times New Roman" w:hAnsi="Times New Roman" w:cs="Times New Roman"/>
          <w:lang w:val="lv-LV"/>
        </w:rPr>
      </w:pPr>
    </w:p>
    <w:p w14:paraId="70C4F942" w14:textId="6DC5107B" w:rsidR="0021259E" w:rsidRPr="00E877DF" w:rsidRDefault="0021259E" w:rsidP="0021259E">
      <w:pPr>
        <w:numPr>
          <w:ilvl w:val="0"/>
          <w:numId w:val="1"/>
        </w:numPr>
        <w:autoSpaceDE w:val="0"/>
        <w:autoSpaceDN w:val="0"/>
        <w:adjustRightInd w:val="0"/>
        <w:spacing w:after="0" w:line="240" w:lineRule="auto"/>
        <w:contextualSpacing/>
        <w:jc w:val="center"/>
        <w:rPr>
          <w:rFonts w:ascii="Times New Roman" w:eastAsia="Calibri" w:hAnsi="Times New Roman" w:cs="Times New Roman"/>
          <w:kern w:val="0"/>
          <w:lang w:val="lv-LV" w:eastAsia="lv-LV"/>
          <w14:ligatures w14:val="none"/>
        </w:rPr>
      </w:pPr>
      <w:r w:rsidRPr="00E877DF">
        <w:rPr>
          <w:rFonts w:ascii="Times New Roman" w:eastAsia="Calibri" w:hAnsi="Times New Roman" w:cs="Times New Roman"/>
          <w:b/>
          <w:bCs/>
          <w:kern w:val="0"/>
          <w:lang w:val="lv-LV" w:eastAsia="lv-LV"/>
          <w14:ligatures w14:val="none"/>
        </w:rPr>
        <w:t xml:space="preserve">PREČU PIEGĀDES </w:t>
      </w:r>
      <w:r w:rsidR="00E877DF">
        <w:rPr>
          <w:rFonts w:ascii="Times New Roman" w:eastAsia="Calibri" w:hAnsi="Times New Roman" w:cs="Times New Roman"/>
          <w:b/>
          <w:bCs/>
          <w:kern w:val="0"/>
          <w:lang w:val="lv-LV" w:eastAsia="lv-LV"/>
          <w14:ligatures w14:val="none"/>
        </w:rPr>
        <w:t>UN UZSTĀDĪŠANAS</w:t>
      </w:r>
      <w:r w:rsidRPr="00E877DF">
        <w:rPr>
          <w:rFonts w:ascii="Times New Roman" w:eastAsia="Calibri" w:hAnsi="Times New Roman" w:cs="Times New Roman"/>
          <w:b/>
          <w:bCs/>
          <w:kern w:val="0"/>
          <w:lang w:val="lv-LV" w:eastAsia="lv-LV"/>
          <w14:ligatures w14:val="none"/>
        </w:rPr>
        <w:t xml:space="preserve"> KĀRTĪBA</w:t>
      </w:r>
    </w:p>
    <w:p w14:paraId="1F57281B" w14:textId="4A77D6FD" w:rsidR="00E877DF" w:rsidRPr="00E877DF" w:rsidRDefault="00E877DF" w:rsidP="00E877DF">
      <w:pPr>
        <w:numPr>
          <w:ilvl w:val="1"/>
          <w:numId w:val="1"/>
        </w:numPr>
        <w:autoSpaceDE w:val="0"/>
        <w:autoSpaceDN w:val="0"/>
        <w:adjustRightInd w:val="0"/>
        <w:spacing w:after="0" w:line="240" w:lineRule="auto"/>
        <w:ind w:left="567" w:hanging="567"/>
        <w:contextualSpacing/>
        <w:jc w:val="both"/>
        <w:rPr>
          <w:rFonts w:ascii="Times New Roman" w:hAnsi="Times New Roman" w:cs="Times New Roman"/>
          <w:lang w:val="lv-LV"/>
        </w:rPr>
      </w:pPr>
      <w:r w:rsidRPr="00E877DF">
        <w:rPr>
          <w:rFonts w:ascii="Times New Roman" w:hAnsi="Times New Roman" w:cs="Times New Roman"/>
          <w:lang w:val="lv-LV"/>
        </w:rPr>
        <w:t>Piegādātājs nodrošina Preces piegādi un uzstādīšanu norādītajās vietās 40</w:t>
      </w:r>
      <w:r w:rsidR="00114AD2">
        <w:rPr>
          <w:rFonts w:ascii="Times New Roman" w:hAnsi="Times New Roman" w:cs="Times New Roman"/>
          <w:lang w:val="lv-LV"/>
        </w:rPr>
        <w:t> </w:t>
      </w:r>
      <w:r w:rsidRPr="00E877DF">
        <w:rPr>
          <w:rFonts w:ascii="Times New Roman" w:hAnsi="Times New Roman" w:cs="Times New Roman"/>
          <w:lang w:val="lv-LV"/>
        </w:rPr>
        <w:t>(četrdesmit) dienu laikā no Līguma abpusējas parakstīšanas dienas.</w:t>
      </w:r>
    </w:p>
    <w:p w14:paraId="6DAA6674" w14:textId="77777777" w:rsidR="00E877DF" w:rsidRPr="00E877DF" w:rsidRDefault="00E877DF" w:rsidP="00E877DF">
      <w:pPr>
        <w:numPr>
          <w:ilvl w:val="1"/>
          <w:numId w:val="1"/>
        </w:numPr>
        <w:autoSpaceDE w:val="0"/>
        <w:autoSpaceDN w:val="0"/>
        <w:adjustRightInd w:val="0"/>
        <w:spacing w:after="0" w:line="240" w:lineRule="auto"/>
        <w:ind w:left="567" w:hanging="567"/>
        <w:contextualSpacing/>
        <w:jc w:val="both"/>
        <w:rPr>
          <w:rFonts w:ascii="Times New Roman" w:hAnsi="Times New Roman" w:cs="Times New Roman"/>
          <w:lang w:val="lv-LV"/>
        </w:rPr>
      </w:pPr>
      <w:r w:rsidRPr="00E877DF">
        <w:rPr>
          <w:rFonts w:ascii="Times New Roman" w:hAnsi="Times New Roman" w:cs="Times New Roman"/>
          <w:lang w:val="lv-LV"/>
        </w:rPr>
        <w:t>Piegādātājs un Pasūtītājs savstarpēji vienojas par Preces piegādes un uzstādīšanas konkrētu laiku.</w:t>
      </w:r>
    </w:p>
    <w:p w14:paraId="3D295764" w14:textId="07E167DA" w:rsidR="00E877DF" w:rsidRPr="00E877DF" w:rsidRDefault="00E877DF" w:rsidP="00E877DF">
      <w:pPr>
        <w:numPr>
          <w:ilvl w:val="1"/>
          <w:numId w:val="1"/>
        </w:numPr>
        <w:autoSpaceDE w:val="0"/>
        <w:autoSpaceDN w:val="0"/>
        <w:adjustRightInd w:val="0"/>
        <w:spacing w:after="0" w:line="240" w:lineRule="auto"/>
        <w:ind w:left="567" w:hanging="567"/>
        <w:contextualSpacing/>
        <w:jc w:val="both"/>
        <w:rPr>
          <w:rFonts w:ascii="Times New Roman" w:hAnsi="Times New Roman" w:cs="Times New Roman"/>
          <w:lang w:val="lv-LV"/>
        </w:rPr>
      </w:pPr>
      <w:r w:rsidRPr="00E877DF">
        <w:rPr>
          <w:rFonts w:ascii="Times New Roman" w:hAnsi="Times New Roman" w:cs="Times New Roman"/>
          <w:lang w:val="lv-LV"/>
        </w:rPr>
        <w:t xml:space="preserve">Pēc Preces piegādes un uzstādīšanas, </w:t>
      </w:r>
      <w:r w:rsidR="00114AD2">
        <w:rPr>
          <w:rFonts w:ascii="Times New Roman" w:hAnsi="Times New Roman" w:cs="Times New Roman"/>
          <w:lang w:val="lv-LV"/>
        </w:rPr>
        <w:t>Līdzēji</w:t>
      </w:r>
      <w:r w:rsidRPr="00E877DF">
        <w:rPr>
          <w:rFonts w:ascii="Times New Roman" w:hAnsi="Times New Roman" w:cs="Times New Roman"/>
          <w:lang w:val="lv-LV"/>
        </w:rPr>
        <w:t xml:space="preserve"> paraksta nodošanas-pieņemšanas aktu (par katru Līguma izpildes vietu atsevišķi). Ja nodošanas-pieņemšanas ietvaros tiek konstatētas kādas neatbilstības (neatbilstība tehniskai specifikācijai, nekvalitatīvi veikta uzstādīšana u.c.), Piegādātājam tās jānovērš bez papildus samaksas Pasūtītāja noteiktajā termiņā. </w:t>
      </w:r>
      <w:r w:rsidR="00114AD2">
        <w:rPr>
          <w:rFonts w:ascii="Times New Roman" w:hAnsi="Times New Roman" w:cs="Times New Roman"/>
          <w:lang w:val="lv-LV"/>
        </w:rPr>
        <w:t xml:space="preserve">Līdzēji </w:t>
      </w:r>
      <w:r w:rsidRPr="00E877DF">
        <w:rPr>
          <w:rFonts w:ascii="Times New Roman" w:hAnsi="Times New Roman" w:cs="Times New Roman"/>
          <w:lang w:val="lv-LV"/>
        </w:rPr>
        <w:t>paraksta nodošanas-pieņemšanas aktu pēc neatbilstību novēršanas.</w:t>
      </w:r>
    </w:p>
    <w:p w14:paraId="760A7CDA" w14:textId="77777777" w:rsidR="00E877DF" w:rsidRPr="00E877DF" w:rsidRDefault="00E877DF" w:rsidP="00E877DF">
      <w:pPr>
        <w:numPr>
          <w:ilvl w:val="1"/>
          <w:numId w:val="1"/>
        </w:numPr>
        <w:autoSpaceDE w:val="0"/>
        <w:autoSpaceDN w:val="0"/>
        <w:adjustRightInd w:val="0"/>
        <w:spacing w:after="0" w:line="240" w:lineRule="auto"/>
        <w:ind w:left="567" w:hanging="567"/>
        <w:contextualSpacing/>
        <w:jc w:val="both"/>
        <w:rPr>
          <w:rFonts w:ascii="Times New Roman" w:hAnsi="Times New Roman" w:cs="Times New Roman"/>
          <w:lang w:val="lv-LV"/>
        </w:rPr>
      </w:pPr>
      <w:r w:rsidRPr="00E877DF">
        <w:rPr>
          <w:rFonts w:ascii="Times New Roman" w:hAnsi="Times New Roman" w:cs="Times New Roman"/>
          <w:lang w:val="lv-LV"/>
        </w:rPr>
        <w:t>Jautājumi par Preces un tās uzstādīšanas atbilstību Līguma noteikumiem tiek risināti Pusēm savstarpēji vienojoties. Ja pārstāvji nevar vienoties, abām Pusēm ir tiesības pieaicināt neatkarīgu ekspertu, kura pakalpojumu apmaksā Piegādātājs, ja tiek konstatēts, ka Preču defekta rašanās nav Pasūtītāja vaina. Ja neatkarīgais eksperts konstatē, ka Preču defekts radies Pasūtītāja vainas dēļ, neatkarīgā eksperta pakalpojumu apmaksā Pasūtītājs.</w:t>
      </w:r>
    </w:p>
    <w:p w14:paraId="5DC7F28D" w14:textId="53550D9C" w:rsidR="0021259E" w:rsidRDefault="00E877DF" w:rsidP="0021259E">
      <w:pPr>
        <w:numPr>
          <w:ilvl w:val="1"/>
          <w:numId w:val="1"/>
        </w:numPr>
        <w:autoSpaceDE w:val="0"/>
        <w:autoSpaceDN w:val="0"/>
        <w:adjustRightInd w:val="0"/>
        <w:spacing w:after="0" w:line="240" w:lineRule="auto"/>
        <w:ind w:left="567" w:hanging="567"/>
        <w:contextualSpacing/>
        <w:jc w:val="both"/>
        <w:rPr>
          <w:rFonts w:ascii="Times New Roman" w:hAnsi="Times New Roman" w:cs="Times New Roman"/>
          <w:lang w:val="lv-LV"/>
        </w:rPr>
      </w:pPr>
      <w:r w:rsidRPr="00E877DF">
        <w:rPr>
          <w:rFonts w:ascii="Times New Roman" w:hAnsi="Times New Roman" w:cs="Times New Roman"/>
          <w:lang w:val="lv-LV"/>
        </w:rPr>
        <w:t xml:space="preserve">Prece uzskatāma par piegādātu un nodotu Pircējam ar brīdi, kad </w:t>
      </w:r>
      <w:r w:rsidR="00114AD2">
        <w:rPr>
          <w:rFonts w:ascii="Times New Roman" w:hAnsi="Times New Roman" w:cs="Times New Roman"/>
          <w:lang w:val="lv-LV"/>
        </w:rPr>
        <w:t>Līdzēji</w:t>
      </w:r>
      <w:r w:rsidRPr="00E877DF">
        <w:rPr>
          <w:rFonts w:ascii="Times New Roman" w:hAnsi="Times New Roman" w:cs="Times New Roman"/>
          <w:lang w:val="lv-LV"/>
        </w:rPr>
        <w:t xml:space="preserve"> abpusēji parakstījušas Preces rēķinu un nodošanas - pieņemšanas akt</w:t>
      </w:r>
      <w:r>
        <w:rPr>
          <w:rFonts w:ascii="Times New Roman" w:hAnsi="Times New Roman" w:cs="Times New Roman"/>
          <w:lang w:val="lv-LV"/>
        </w:rPr>
        <w:t>u.</w:t>
      </w:r>
    </w:p>
    <w:p w14:paraId="1A7DE2FA" w14:textId="77777777" w:rsidR="00E877DF" w:rsidRPr="00E877DF" w:rsidRDefault="00E877DF" w:rsidP="00E877DF">
      <w:pPr>
        <w:autoSpaceDE w:val="0"/>
        <w:autoSpaceDN w:val="0"/>
        <w:adjustRightInd w:val="0"/>
        <w:spacing w:after="0" w:line="240" w:lineRule="auto"/>
        <w:ind w:left="567"/>
        <w:contextualSpacing/>
        <w:jc w:val="both"/>
        <w:rPr>
          <w:rFonts w:ascii="Times New Roman" w:hAnsi="Times New Roman" w:cs="Times New Roman"/>
          <w:lang w:val="lv-LV"/>
        </w:rPr>
      </w:pPr>
    </w:p>
    <w:p w14:paraId="5AB0E67C" w14:textId="28B7C804" w:rsidR="0021259E" w:rsidRPr="00E877DF" w:rsidRDefault="00112FD7" w:rsidP="0021259E">
      <w:pPr>
        <w:numPr>
          <w:ilvl w:val="0"/>
          <w:numId w:val="1"/>
        </w:numPr>
        <w:autoSpaceDE w:val="0"/>
        <w:autoSpaceDN w:val="0"/>
        <w:adjustRightInd w:val="0"/>
        <w:spacing w:after="0" w:line="240" w:lineRule="auto"/>
        <w:contextualSpacing/>
        <w:jc w:val="center"/>
        <w:rPr>
          <w:rFonts w:ascii="Times New Roman" w:eastAsia="Calibri" w:hAnsi="Times New Roman" w:cs="Times New Roman"/>
          <w:b/>
          <w:bCs/>
          <w:kern w:val="0"/>
          <w:lang w:val="lv-LV" w:eastAsia="lv-LV"/>
          <w14:ligatures w14:val="none"/>
        </w:rPr>
      </w:pPr>
      <w:r w:rsidRPr="00E877DF">
        <w:rPr>
          <w:rFonts w:ascii="Times New Roman" w:eastAsia="Calibri" w:hAnsi="Times New Roman" w:cs="Times New Roman"/>
          <w:b/>
          <w:bCs/>
          <w:kern w:val="0"/>
          <w:lang w:val="lv-LV" w:eastAsia="lv-LV"/>
          <w14:ligatures w14:val="none"/>
        </w:rPr>
        <w:t>IZPILDĪTĀJA</w:t>
      </w:r>
      <w:r w:rsidR="0021259E" w:rsidRPr="00E877DF">
        <w:rPr>
          <w:rFonts w:ascii="Times New Roman" w:eastAsia="Calibri" w:hAnsi="Times New Roman" w:cs="Times New Roman"/>
          <w:b/>
          <w:bCs/>
          <w:kern w:val="0"/>
          <w:lang w:val="lv-LV" w:eastAsia="lv-LV"/>
          <w14:ligatures w14:val="none"/>
        </w:rPr>
        <w:t xml:space="preserve"> PIENĀKUMI</w:t>
      </w:r>
    </w:p>
    <w:p w14:paraId="72BC59A5" w14:textId="77777777" w:rsidR="00D60FC5" w:rsidRDefault="00D60FC5" w:rsidP="00D60FC5">
      <w:pPr>
        <w:numPr>
          <w:ilvl w:val="1"/>
          <w:numId w:val="1"/>
        </w:numPr>
        <w:autoSpaceDE w:val="0"/>
        <w:autoSpaceDN w:val="0"/>
        <w:adjustRightInd w:val="0"/>
        <w:spacing w:after="0" w:line="240" w:lineRule="auto"/>
        <w:ind w:left="567" w:hanging="567"/>
        <w:contextualSpacing/>
        <w:jc w:val="both"/>
        <w:rPr>
          <w:rFonts w:ascii="Times New Roman" w:hAnsi="Times New Roman" w:cs="Times New Roman"/>
          <w:lang w:val="lv-LV"/>
        </w:rPr>
      </w:pPr>
      <w:r>
        <w:rPr>
          <w:rFonts w:ascii="Times New Roman" w:hAnsi="Times New Roman" w:cs="Times New Roman"/>
          <w:lang w:val="lv-LV"/>
        </w:rPr>
        <w:t>Izpildītājs apņemas:</w:t>
      </w:r>
    </w:p>
    <w:p w14:paraId="322651A9" w14:textId="1853F23B" w:rsidR="00D60FC5" w:rsidRDefault="00D60FC5" w:rsidP="00D60FC5">
      <w:pPr>
        <w:numPr>
          <w:ilvl w:val="2"/>
          <w:numId w:val="1"/>
        </w:numPr>
        <w:autoSpaceDE w:val="0"/>
        <w:autoSpaceDN w:val="0"/>
        <w:adjustRightInd w:val="0"/>
        <w:spacing w:after="0" w:line="240" w:lineRule="auto"/>
        <w:contextualSpacing/>
        <w:jc w:val="both"/>
        <w:rPr>
          <w:rFonts w:ascii="Times New Roman" w:hAnsi="Times New Roman" w:cs="Times New Roman"/>
          <w:lang w:val="lv-LV"/>
        </w:rPr>
      </w:pPr>
      <w:r>
        <w:rPr>
          <w:rFonts w:ascii="Times New Roman" w:hAnsi="Times New Roman" w:cs="Times New Roman"/>
          <w:lang w:val="lv-LV"/>
        </w:rPr>
        <w:t>v</w:t>
      </w:r>
      <w:r w:rsidR="0021259E" w:rsidRPr="00D60FC5">
        <w:rPr>
          <w:rFonts w:ascii="Times New Roman" w:hAnsi="Times New Roman" w:cs="Times New Roman"/>
          <w:lang w:val="lv-LV"/>
        </w:rPr>
        <w:t>eikt Preces piegādi</w:t>
      </w:r>
      <w:r w:rsidR="0090712D" w:rsidRPr="00D60FC5">
        <w:rPr>
          <w:rFonts w:ascii="Times New Roman" w:hAnsi="Times New Roman" w:cs="Times New Roman"/>
          <w:lang w:val="lv-LV"/>
        </w:rPr>
        <w:t xml:space="preserve"> un uzstādīšanu</w:t>
      </w:r>
      <w:r w:rsidR="0021259E" w:rsidRPr="00D60FC5">
        <w:rPr>
          <w:rFonts w:ascii="Times New Roman" w:hAnsi="Times New Roman" w:cs="Times New Roman"/>
          <w:lang w:val="lv-LV"/>
        </w:rPr>
        <w:t>,</w:t>
      </w:r>
      <w:r w:rsidR="00114AD2">
        <w:rPr>
          <w:rFonts w:ascii="Times New Roman" w:hAnsi="Times New Roman" w:cs="Times New Roman"/>
          <w:lang w:val="lv-LV"/>
        </w:rPr>
        <w:t xml:space="preserve"> </w:t>
      </w:r>
      <w:r w:rsidR="0021259E" w:rsidRPr="00D60FC5">
        <w:rPr>
          <w:rFonts w:ascii="Times New Roman" w:hAnsi="Times New Roman" w:cs="Times New Roman"/>
          <w:lang w:val="lv-LV"/>
        </w:rPr>
        <w:t xml:space="preserve">kā arī Preces nodošanu </w:t>
      </w:r>
      <w:r>
        <w:rPr>
          <w:rFonts w:ascii="Times New Roman" w:hAnsi="Times New Roman" w:cs="Times New Roman"/>
          <w:lang w:val="lv-LV"/>
        </w:rPr>
        <w:t>Pasūtītājam</w:t>
      </w:r>
      <w:r w:rsidR="0021259E" w:rsidRPr="00D60FC5">
        <w:rPr>
          <w:rFonts w:ascii="Times New Roman" w:hAnsi="Times New Roman" w:cs="Times New Roman"/>
          <w:lang w:val="lv-LV"/>
        </w:rPr>
        <w:t xml:space="preserve"> saskaņā ar Līguma </w:t>
      </w:r>
      <w:r>
        <w:rPr>
          <w:rFonts w:ascii="Times New Roman" w:hAnsi="Times New Roman" w:cs="Times New Roman"/>
          <w:lang w:val="lv-LV"/>
        </w:rPr>
        <w:t>3.</w:t>
      </w:r>
      <w:r w:rsidR="00114AD2">
        <w:rPr>
          <w:rFonts w:ascii="Times New Roman" w:hAnsi="Times New Roman" w:cs="Times New Roman"/>
          <w:lang w:val="lv-LV"/>
        </w:rPr>
        <w:t> </w:t>
      </w:r>
      <w:r>
        <w:rPr>
          <w:rFonts w:ascii="Times New Roman" w:hAnsi="Times New Roman" w:cs="Times New Roman"/>
          <w:lang w:val="lv-LV"/>
        </w:rPr>
        <w:t>nodaļas</w:t>
      </w:r>
      <w:r w:rsidR="0021259E" w:rsidRPr="00D60FC5">
        <w:rPr>
          <w:rFonts w:ascii="Times New Roman" w:hAnsi="Times New Roman" w:cs="Times New Roman"/>
          <w:lang w:val="lv-LV"/>
        </w:rPr>
        <w:t xml:space="preserve"> </w:t>
      </w:r>
      <w:r w:rsidR="007E01C7" w:rsidRPr="00D60FC5">
        <w:rPr>
          <w:rFonts w:ascii="Times New Roman" w:hAnsi="Times New Roman" w:cs="Times New Roman"/>
          <w:lang w:val="lv-LV"/>
        </w:rPr>
        <w:t>noteikumiem</w:t>
      </w:r>
      <w:r>
        <w:rPr>
          <w:rFonts w:ascii="Times New Roman" w:hAnsi="Times New Roman" w:cs="Times New Roman"/>
          <w:lang w:val="lv-LV"/>
        </w:rPr>
        <w:t>;</w:t>
      </w:r>
    </w:p>
    <w:p w14:paraId="34620C95" w14:textId="77777777" w:rsidR="00D60FC5" w:rsidRDefault="00D60FC5" w:rsidP="00D60FC5">
      <w:pPr>
        <w:numPr>
          <w:ilvl w:val="2"/>
          <w:numId w:val="1"/>
        </w:numPr>
        <w:autoSpaceDE w:val="0"/>
        <w:autoSpaceDN w:val="0"/>
        <w:adjustRightInd w:val="0"/>
        <w:spacing w:after="0" w:line="240" w:lineRule="auto"/>
        <w:contextualSpacing/>
        <w:jc w:val="both"/>
        <w:rPr>
          <w:rFonts w:ascii="Times New Roman" w:hAnsi="Times New Roman" w:cs="Times New Roman"/>
          <w:lang w:val="lv-LV"/>
        </w:rPr>
      </w:pPr>
      <w:r>
        <w:rPr>
          <w:rFonts w:ascii="Times New Roman" w:hAnsi="Times New Roman" w:cs="Times New Roman"/>
          <w:lang w:val="lv-LV"/>
        </w:rPr>
        <w:t>p</w:t>
      </w:r>
      <w:r w:rsidR="0021259E" w:rsidRPr="00D60FC5">
        <w:rPr>
          <w:rFonts w:ascii="Times New Roman" w:hAnsi="Times New Roman" w:cs="Times New Roman"/>
          <w:lang w:val="lv-LV"/>
        </w:rPr>
        <w:t xml:space="preserve">ēc Preces piegādes </w:t>
      </w:r>
      <w:r w:rsidR="0090712D" w:rsidRPr="00D60FC5">
        <w:rPr>
          <w:rFonts w:ascii="Times New Roman" w:hAnsi="Times New Roman" w:cs="Times New Roman"/>
          <w:lang w:val="lv-LV"/>
        </w:rPr>
        <w:t xml:space="preserve">un uzstādīšanas, </w:t>
      </w:r>
      <w:r w:rsidR="0021259E" w:rsidRPr="00D60FC5">
        <w:rPr>
          <w:rFonts w:ascii="Times New Roman" w:hAnsi="Times New Roman" w:cs="Times New Roman"/>
          <w:lang w:val="lv-LV"/>
        </w:rPr>
        <w:t xml:space="preserve">veikt Preces darba spēju pārbaudi un darbības demonstrēšanu </w:t>
      </w:r>
      <w:r w:rsidRPr="00D60FC5">
        <w:rPr>
          <w:rFonts w:ascii="Times New Roman" w:hAnsi="Times New Roman" w:cs="Times New Roman"/>
          <w:lang w:val="lv-LV"/>
        </w:rPr>
        <w:t>Pasūtītājam</w:t>
      </w:r>
      <w:r>
        <w:rPr>
          <w:rFonts w:ascii="Times New Roman" w:hAnsi="Times New Roman" w:cs="Times New Roman"/>
          <w:lang w:val="lv-LV"/>
        </w:rPr>
        <w:t>;</w:t>
      </w:r>
    </w:p>
    <w:p w14:paraId="5ECC2AB9" w14:textId="28143A0B" w:rsidR="0021259E" w:rsidRPr="00D60FC5" w:rsidRDefault="00D60FC5" w:rsidP="00D60FC5">
      <w:pPr>
        <w:numPr>
          <w:ilvl w:val="2"/>
          <w:numId w:val="1"/>
        </w:numPr>
        <w:autoSpaceDE w:val="0"/>
        <w:autoSpaceDN w:val="0"/>
        <w:adjustRightInd w:val="0"/>
        <w:spacing w:after="0" w:line="240" w:lineRule="auto"/>
        <w:contextualSpacing/>
        <w:jc w:val="both"/>
        <w:rPr>
          <w:rFonts w:ascii="Times New Roman" w:hAnsi="Times New Roman" w:cs="Times New Roman"/>
          <w:lang w:val="lv-LV"/>
        </w:rPr>
      </w:pPr>
      <w:r>
        <w:rPr>
          <w:rFonts w:ascii="Times New Roman" w:hAnsi="Times New Roman" w:cs="Times New Roman"/>
          <w:lang w:val="lv-LV"/>
        </w:rPr>
        <w:t>v</w:t>
      </w:r>
      <w:r w:rsidRPr="00D60FC5">
        <w:rPr>
          <w:rFonts w:ascii="Times New Roman" w:hAnsi="Times New Roman" w:cs="Times New Roman"/>
          <w:lang w:val="lv-LV"/>
        </w:rPr>
        <w:t>eikt Preces bezmaksas garantijas apkalpošanu garantijas laikā</w:t>
      </w:r>
      <w:r w:rsidRPr="00D60FC5">
        <w:rPr>
          <w:rFonts w:ascii="Times New Roman" w:hAnsi="Times New Roman" w:cs="Times New Roman"/>
          <w:lang w:val="lv-LV"/>
        </w:rPr>
        <w:t>.</w:t>
      </w:r>
    </w:p>
    <w:p w14:paraId="57A22D2E" w14:textId="77777777" w:rsidR="00D60FC5" w:rsidRPr="00D60FC5" w:rsidRDefault="00D60FC5" w:rsidP="00D60FC5">
      <w:pPr>
        <w:autoSpaceDE w:val="0"/>
        <w:autoSpaceDN w:val="0"/>
        <w:adjustRightInd w:val="0"/>
        <w:spacing w:after="0" w:line="240" w:lineRule="auto"/>
        <w:ind w:left="567"/>
        <w:contextualSpacing/>
        <w:jc w:val="both"/>
        <w:rPr>
          <w:rFonts w:ascii="Times New Roman" w:hAnsi="Times New Roman" w:cs="Times New Roman"/>
          <w:lang w:val="lv-LV"/>
        </w:rPr>
      </w:pPr>
    </w:p>
    <w:p w14:paraId="598FE0E2" w14:textId="00C45B21" w:rsidR="0021259E" w:rsidRPr="00E877DF" w:rsidRDefault="00112FD7" w:rsidP="0021259E">
      <w:pPr>
        <w:numPr>
          <w:ilvl w:val="0"/>
          <w:numId w:val="1"/>
        </w:numPr>
        <w:autoSpaceDE w:val="0"/>
        <w:autoSpaceDN w:val="0"/>
        <w:adjustRightInd w:val="0"/>
        <w:spacing w:after="0" w:line="240" w:lineRule="auto"/>
        <w:contextualSpacing/>
        <w:jc w:val="center"/>
        <w:rPr>
          <w:rFonts w:ascii="Times New Roman" w:eastAsia="Calibri" w:hAnsi="Times New Roman" w:cs="Times New Roman"/>
          <w:b/>
          <w:bCs/>
          <w:kern w:val="0"/>
          <w:lang w:val="lv-LV" w:eastAsia="lv-LV"/>
          <w14:ligatures w14:val="none"/>
        </w:rPr>
      </w:pPr>
      <w:r w:rsidRPr="00E877DF">
        <w:rPr>
          <w:rFonts w:ascii="Times New Roman" w:eastAsia="Calibri" w:hAnsi="Times New Roman" w:cs="Times New Roman"/>
          <w:b/>
          <w:bCs/>
          <w:kern w:val="0"/>
          <w:lang w:val="lv-LV" w:eastAsia="lv-LV"/>
          <w14:ligatures w14:val="none"/>
        </w:rPr>
        <w:t>PASŪTĪTĀJA</w:t>
      </w:r>
      <w:r w:rsidR="0021259E" w:rsidRPr="00E877DF">
        <w:rPr>
          <w:rFonts w:ascii="Times New Roman" w:eastAsia="Calibri" w:hAnsi="Times New Roman" w:cs="Times New Roman"/>
          <w:b/>
          <w:bCs/>
          <w:kern w:val="0"/>
          <w:lang w:val="lv-LV" w:eastAsia="lv-LV"/>
          <w14:ligatures w14:val="none"/>
        </w:rPr>
        <w:t xml:space="preserve"> TIESĪBAS UN PIENĀKUMI</w:t>
      </w:r>
    </w:p>
    <w:p w14:paraId="43D96565" w14:textId="6311E14B" w:rsidR="00B3526A" w:rsidRPr="00E877DF" w:rsidRDefault="00D60FC5" w:rsidP="00D60FC5">
      <w:pPr>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kern w:val="0"/>
          <w:lang w:val="lv-LV" w:eastAsia="lv-LV"/>
          <w14:ligatures w14:val="none"/>
        </w:rPr>
      </w:pPr>
      <w:r>
        <w:rPr>
          <w:rFonts w:ascii="Times New Roman" w:eastAsia="Calibri" w:hAnsi="Times New Roman" w:cs="Times New Roman"/>
          <w:kern w:val="0"/>
          <w:lang w:val="lv-LV" w:eastAsia="lv-LV"/>
          <w14:ligatures w14:val="none"/>
        </w:rPr>
        <w:t>Pasūtītājs</w:t>
      </w:r>
      <w:r w:rsidR="00B3526A" w:rsidRPr="00E877DF">
        <w:rPr>
          <w:rFonts w:ascii="Times New Roman" w:eastAsia="Calibri" w:hAnsi="Times New Roman" w:cs="Times New Roman"/>
          <w:kern w:val="0"/>
          <w:lang w:val="lv-LV" w:eastAsia="lv-LV"/>
          <w14:ligatures w14:val="none"/>
        </w:rPr>
        <w:t xml:space="preserve"> apņemas:</w:t>
      </w:r>
    </w:p>
    <w:p w14:paraId="64EA718B" w14:textId="67807788" w:rsidR="00D60FC5" w:rsidRDefault="00B3526A" w:rsidP="00D60FC5">
      <w:pPr>
        <w:numPr>
          <w:ilvl w:val="2"/>
          <w:numId w:val="1"/>
        </w:numPr>
        <w:autoSpaceDE w:val="0"/>
        <w:autoSpaceDN w:val="0"/>
        <w:adjustRightInd w:val="0"/>
        <w:spacing w:after="0" w:line="240" w:lineRule="auto"/>
        <w:contextualSpacing/>
        <w:jc w:val="both"/>
        <w:rPr>
          <w:rFonts w:ascii="Times New Roman" w:eastAsia="Calibri" w:hAnsi="Times New Roman" w:cs="Times New Roman"/>
          <w:kern w:val="0"/>
          <w:lang w:val="lv-LV" w:eastAsia="lv-LV"/>
          <w14:ligatures w14:val="none"/>
        </w:rPr>
      </w:pPr>
      <w:r w:rsidRPr="00E877DF">
        <w:rPr>
          <w:rFonts w:ascii="Times New Roman" w:eastAsia="Calibri" w:hAnsi="Times New Roman" w:cs="Times New Roman"/>
          <w:kern w:val="0"/>
          <w:lang w:val="lv-LV" w:eastAsia="lv-LV"/>
          <w14:ligatures w14:val="none"/>
        </w:rPr>
        <w:t xml:space="preserve">nodrošināt Preces apmaksu, saskaņā ar Līguma </w:t>
      </w:r>
      <w:r w:rsidR="00D60FC5">
        <w:rPr>
          <w:rFonts w:ascii="Times New Roman" w:eastAsia="Calibri" w:hAnsi="Times New Roman" w:cs="Times New Roman"/>
          <w:kern w:val="0"/>
          <w:lang w:val="lv-LV" w:eastAsia="lv-LV"/>
          <w14:ligatures w14:val="none"/>
        </w:rPr>
        <w:t>2.</w:t>
      </w:r>
      <w:r w:rsidR="00114AD2">
        <w:rPr>
          <w:rFonts w:ascii="Times New Roman" w:eastAsia="Calibri" w:hAnsi="Times New Roman" w:cs="Times New Roman"/>
          <w:kern w:val="0"/>
          <w:lang w:val="lv-LV" w:eastAsia="lv-LV"/>
          <w14:ligatures w14:val="none"/>
        </w:rPr>
        <w:t> </w:t>
      </w:r>
      <w:r w:rsidR="00D60FC5">
        <w:rPr>
          <w:rFonts w:ascii="Times New Roman" w:eastAsia="Calibri" w:hAnsi="Times New Roman" w:cs="Times New Roman"/>
          <w:kern w:val="0"/>
          <w:lang w:val="lv-LV" w:eastAsia="lv-LV"/>
          <w14:ligatures w14:val="none"/>
        </w:rPr>
        <w:t>nodaļā</w:t>
      </w:r>
      <w:r w:rsidRPr="00E877DF">
        <w:rPr>
          <w:rFonts w:ascii="Times New Roman" w:eastAsia="Calibri" w:hAnsi="Times New Roman" w:cs="Times New Roman"/>
          <w:kern w:val="0"/>
          <w:lang w:val="lv-LV" w:eastAsia="lv-LV"/>
          <w14:ligatures w14:val="none"/>
        </w:rPr>
        <w:t xml:space="preserve"> noteikto kārtību;</w:t>
      </w:r>
    </w:p>
    <w:p w14:paraId="68C9D86B" w14:textId="75D612ED" w:rsidR="00D60FC5" w:rsidRDefault="00B3526A" w:rsidP="00D60FC5">
      <w:pPr>
        <w:numPr>
          <w:ilvl w:val="2"/>
          <w:numId w:val="1"/>
        </w:numPr>
        <w:autoSpaceDE w:val="0"/>
        <w:autoSpaceDN w:val="0"/>
        <w:adjustRightInd w:val="0"/>
        <w:spacing w:after="0" w:line="240" w:lineRule="auto"/>
        <w:contextualSpacing/>
        <w:jc w:val="both"/>
        <w:rPr>
          <w:rFonts w:ascii="Times New Roman" w:eastAsia="Calibri" w:hAnsi="Times New Roman" w:cs="Times New Roman"/>
          <w:kern w:val="0"/>
          <w:lang w:val="lv-LV" w:eastAsia="lv-LV"/>
          <w14:ligatures w14:val="none"/>
        </w:rPr>
      </w:pPr>
      <w:r w:rsidRPr="00D60FC5">
        <w:rPr>
          <w:rFonts w:ascii="Times New Roman" w:eastAsia="Calibri" w:hAnsi="Times New Roman" w:cs="Times New Roman"/>
          <w:kern w:val="0"/>
          <w:lang w:val="lv-LV" w:eastAsia="lv-LV"/>
          <w14:ligatures w14:val="none"/>
        </w:rPr>
        <w:t xml:space="preserve">nodot </w:t>
      </w:r>
      <w:r w:rsidR="00D60FC5">
        <w:rPr>
          <w:rFonts w:ascii="Times New Roman" w:eastAsia="Calibri" w:hAnsi="Times New Roman" w:cs="Times New Roman"/>
          <w:kern w:val="0"/>
          <w:lang w:val="lv-LV" w:eastAsia="lv-LV"/>
          <w14:ligatures w14:val="none"/>
        </w:rPr>
        <w:t>Izpildītāja</w:t>
      </w:r>
      <w:r w:rsidRPr="00D60FC5">
        <w:rPr>
          <w:rFonts w:ascii="Times New Roman" w:eastAsia="Calibri" w:hAnsi="Times New Roman" w:cs="Times New Roman"/>
          <w:kern w:val="0"/>
          <w:lang w:val="lv-LV" w:eastAsia="lv-LV"/>
          <w14:ligatures w14:val="none"/>
        </w:rPr>
        <w:t xml:space="preserve"> rīcībā visu nepieciešamo informāciju, </w:t>
      </w:r>
      <w:r w:rsidR="00D60FC5">
        <w:rPr>
          <w:rFonts w:ascii="Times New Roman" w:eastAsia="Calibri" w:hAnsi="Times New Roman" w:cs="Times New Roman"/>
          <w:kern w:val="0"/>
          <w:lang w:val="lv-LV" w:eastAsia="lv-LV"/>
          <w14:ligatures w14:val="none"/>
        </w:rPr>
        <w:t>ja tāda</w:t>
      </w:r>
      <w:r w:rsidRPr="00D60FC5">
        <w:rPr>
          <w:rFonts w:ascii="Times New Roman" w:eastAsia="Calibri" w:hAnsi="Times New Roman" w:cs="Times New Roman"/>
          <w:kern w:val="0"/>
          <w:lang w:val="lv-LV" w:eastAsia="lv-LV"/>
          <w14:ligatures w14:val="none"/>
        </w:rPr>
        <w:t xml:space="preserve"> nepieciešama Līguma kvalitatīvai izpildei;</w:t>
      </w:r>
    </w:p>
    <w:p w14:paraId="3815503C" w14:textId="0FAFDD4F" w:rsidR="0021259E" w:rsidRPr="00D60FC5" w:rsidRDefault="00B3526A" w:rsidP="00D60FC5">
      <w:pPr>
        <w:numPr>
          <w:ilvl w:val="2"/>
          <w:numId w:val="1"/>
        </w:numPr>
        <w:autoSpaceDE w:val="0"/>
        <w:autoSpaceDN w:val="0"/>
        <w:adjustRightInd w:val="0"/>
        <w:spacing w:after="0" w:line="240" w:lineRule="auto"/>
        <w:contextualSpacing/>
        <w:jc w:val="both"/>
        <w:rPr>
          <w:rFonts w:ascii="Times New Roman" w:eastAsia="Calibri" w:hAnsi="Times New Roman" w:cs="Times New Roman"/>
          <w:kern w:val="0"/>
          <w:lang w:val="lv-LV" w:eastAsia="lv-LV"/>
          <w14:ligatures w14:val="none"/>
        </w:rPr>
      </w:pPr>
      <w:r w:rsidRPr="00D60FC5">
        <w:rPr>
          <w:rFonts w:ascii="Times New Roman" w:eastAsia="Calibri" w:hAnsi="Times New Roman" w:cs="Times New Roman"/>
          <w:kern w:val="0"/>
          <w:lang w:val="lv-LV" w:eastAsia="lv-LV"/>
          <w14:ligatures w14:val="none"/>
        </w:rPr>
        <w:t xml:space="preserve">informēt rakstveidā </w:t>
      </w:r>
      <w:r w:rsidR="00D60FC5" w:rsidRPr="00D60FC5">
        <w:rPr>
          <w:rFonts w:ascii="Times New Roman" w:eastAsia="Calibri" w:hAnsi="Times New Roman" w:cs="Times New Roman"/>
          <w:kern w:val="0"/>
          <w:lang w:val="lv-LV" w:eastAsia="lv-LV"/>
          <w14:ligatures w14:val="none"/>
        </w:rPr>
        <w:t>Izpildītāju</w:t>
      </w:r>
      <w:r w:rsidRPr="00D60FC5">
        <w:rPr>
          <w:rFonts w:ascii="Times New Roman" w:eastAsia="Calibri" w:hAnsi="Times New Roman" w:cs="Times New Roman"/>
          <w:kern w:val="0"/>
          <w:lang w:val="lv-LV" w:eastAsia="lv-LV"/>
          <w14:ligatures w14:val="none"/>
        </w:rPr>
        <w:t xml:space="preserve"> par atklātajiem Preces trūkumiem, ja tā ir nekvalitatīva, nepilnīga, kā arī, ja tiek konstatēti citi apstākļi, kas neatbilst Līguma noteikumiem.</w:t>
      </w:r>
    </w:p>
    <w:p w14:paraId="24B3E431" w14:textId="77777777" w:rsidR="0021259E" w:rsidRPr="00E877DF" w:rsidRDefault="0021259E" w:rsidP="0021259E">
      <w:pPr>
        <w:autoSpaceDE w:val="0"/>
        <w:autoSpaceDN w:val="0"/>
        <w:adjustRightInd w:val="0"/>
        <w:spacing w:after="0" w:line="240" w:lineRule="auto"/>
        <w:jc w:val="both"/>
        <w:rPr>
          <w:rFonts w:ascii="Times New Roman" w:eastAsia="Calibri" w:hAnsi="Times New Roman" w:cs="Times New Roman"/>
          <w:kern w:val="0"/>
          <w:lang w:val="lv-LV" w:eastAsia="lv-LV"/>
          <w14:ligatures w14:val="none"/>
        </w:rPr>
      </w:pPr>
    </w:p>
    <w:p w14:paraId="2445EFD6" w14:textId="77777777" w:rsidR="0021259E" w:rsidRPr="00E877DF" w:rsidRDefault="0021259E" w:rsidP="0021259E">
      <w:pPr>
        <w:numPr>
          <w:ilvl w:val="0"/>
          <w:numId w:val="1"/>
        </w:numPr>
        <w:autoSpaceDE w:val="0"/>
        <w:autoSpaceDN w:val="0"/>
        <w:adjustRightInd w:val="0"/>
        <w:spacing w:after="0" w:line="240" w:lineRule="auto"/>
        <w:contextualSpacing/>
        <w:jc w:val="center"/>
        <w:rPr>
          <w:rFonts w:ascii="Times New Roman" w:eastAsia="Calibri" w:hAnsi="Times New Roman" w:cs="Times New Roman"/>
          <w:b/>
          <w:bCs/>
          <w:kern w:val="0"/>
          <w:lang w:val="lv-LV" w:eastAsia="lv-LV"/>
          <w14:ligatures w14:val="none"/>
        </w:rPr>
      </w:pPr>
      <w:r w:rsidRPr="00E877DF">
        <w:rPr>
          <w:rFonts w:ascii="Times New Roman" w:eastAsia="Calibri" w:hAnsi="Times New Roman" w:cs="Times New Roman"/>
          <w:b/>
          <w:bCs/>
          <w:kern w:val="0"/>
          <w:lang w:val="lv-LV" w:eastAsia="lv-LV"/>
          <w14:ligatures w14:val="none"/>
        </w:rPr>
        <w:t>GARANTIJAS NOTEIKUMI</w:t>
      </w:r>
    </w:p>
    <w:p w14:paraId="65C3D5F6" w14:textId="77777777" w:rsidR="00470CC7" w:rsidRDefault="00470CC7" w:rsidP="00470CC7">
      <w:pPr>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kern w:val="0"/>
          <w:lang w:val="lv-LV" w:eastAsia="lv-LV"/>
          <w14:ligatures w14:val="none"/>
        </w:rPr>
      </w:pPr>
      <w:r w:rsidRPr="00470CC7">
        <w:rPr>
          <w:rFonts w:ascii="Times New Roman" w:eastAsia="Calibri" w:hAnsi="Times New Roman" w:cs="Times New Roman"/>
          <w:kern w:val="0"/>
          <w:lang w:val="lv-LV" w:eastAsia="lv-LV"/>
          <w14:ligatures w14:val="none"/>
        </w:rPr>
        <w:t>Piegādātājs, parakstot Līgumu, garantē Preču piegādes un uzstādīšanas savlaicīgu izpildi.</w:t>
      </w:r>
    </w:p>
    <w:p w14:paraId="285C6927" w14:textId="77777777" w:rsidR="00470CC7" w:rsidRDefault="00470CC7" w:rsidP="00470CC7">
      <w:pPr>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kern w:val="0"/>
          <w:lang w:val="lv-LV" w:eastAsia="lv-LV"/>
          <w14:ligatures w14:val="none"/>
        </w:rPr>
      </w:pPr>
      <w:r w:rsidRPr="00470CC7">
        <w:rPr>
          <w:rFonts w:ascii="Times New Roman" w:eastAsia="Calibri" w:hAnsi="Times New Roman" w:cs="Times New Roman"/>
          <w:kern w:val="0"/>
          <w:lang w:val="lv-LV" w:eastAsia="lv-LV"/>
          <w14:ligatures w14:val="none"/>
        </w:rPr>
        <w:t>Piegādātājs, parakstot Līgumu, garantē, ka tam ir un būs visas nepieciešamās speciālās atļaujas, licences vai sertifikāti Līgumā atrunāto Preču piegādei un to uzstādīšanai.</w:t>
      </w:r>
    </w:p>
    <w:p w14:paraId="096A0F31" w14:textId="20DAF1D6" w:rsidR="00470CC7" w:rsidRDefault="00470CC7" w:rsidP="00470CC7">
      <w:pPr>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kern w:val="0"/>
          <w:lang w:val="lv-LV" w:eastAsia="lv-LV"/>
          <w14:ligatures w14:val="none"/>
        </w:rPr>
      </w:pPr>
      <w:r w:rsidRPr="00470CC7">
        <w:rPr>
          <w:rFonts w:ascii="Times New Roman" w:eastAsia="Calibri" w:hAnsi="Times New Roman" w:cs="Times New Roman"/>
          <w:kern w:val="0"/>
          <w:lang w:val="lv-LV" w:eastAsia="lv-LV"/>
          <w14:ligatures w14:val="none"/>
        </w:rPr>
        <w:t>Piegādātājs, parakstot Līgumu, dod 36</w:t>
      </w:r>
      <w:r w:rsidR="00114AD2">
        <w:rPr>
          <w:rFonts w:ascii="Times New Roman" w:eastAsia="Calibri" w:hAnsi="Times New Roman" w:cs="Times New Roman"/>
          <w:kern w:val="0"/>
          <w:lang w:val="lv-LV" w:eastAsia="lv-LV"/>
          <w14:ligatures w14:val="none"/>
        </w:rPr>
        <w:t> </w:t>
      </w:r>
      <w:r w:rsidRPr="00470CC7">
        <w:rPr>
          <w:rFonts w:ascii="Times New Roman" w:eastAsia="Calibri" w:hAnsi="Times New Roman" w:cs="Times New Roman"/>
          <w:kern w:val="0"/>
          <w:lang w:val="lv-LV" w:eastAsia="lv-LV"/>
          <w14:ligatures w14:val="none"/>
        </w:rPr>
        <w:t xml:space="preserve">(trīsdesmit sešu) mēnešu garantiju (Garantijas termiņš) piegādātajai Precei un tās uzstādīšanas laikā veiktajiem darbiem, t.sk. arī izstrādājumiem, iekārtām, mehānismiem, skaitot no dienas, kad </w:t>
      </w:r>
      <w:r w:rsidR="00114AD2">
        <w:rPr>
          <w:rFonts w:ascii="Times New Roman" w:eastAsia="Calibri" w:hAnsi="Times New Roman" w:cs="Times New Roman"/>
          <w:kern w:val="0"/>
          <w:lang w:val="lv-LV" w:eastAsia="lv-LV"/>
          <w14:ligatures w14:val="none"/>
        </w:rPr>
        <w:t>Līdzēji</w:t>
      </w:r>
      <w:r w:rsidRPr="00470CC7">
        <w:rPr>
          <w:rFonts w:ascii="Times New Roman" w:eastAsia="Calibri" w:hAnsi="Times New Roman" w:cs="Times New Roman"/>
          <w:kern w:val="0"/>
          <w:lang w:val="lv-LV" w:eastAsia="lv-LV"/>
          <w14:ligatures w14:val="none"/>
        </w:rPr>
        <w:t xml:space="preserve"> parakstījušas Līguma atrunāto nodošanas-pieņemšanas aktu.</w:t>
      </w:r>
    </w:p>
    <w:p w14:paraId="488053B5" w14:textId="77777777" w:rsidR="00470CC7" w:rsidRDefault="00470CC7" w:rsidP="00470CC7">
      <w:pPr>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kern w:val="0"/>
          <w:lang w:val="lv-LV" w:eastAsia="lv-LV"/>
          <w14:ligatures w14:val="none"/>
        </w:rPr>
      </w:pPr>
      <w:r w:rsidRPr="00470CC7">
        <w:rPr>
          <w:rFonts w:ascii="Times New Roman" w:eastAsia="Calibri" w:hAnsi="Times New Roman" w:cs="Times New Roman"/>
          <w:kern w:val="0"/>
          <w:lang w:val="lv-LV" w:eastAsia="lv-LV"/>
          <w14:ligatures w14:val="none"/>
        </w:rPr>
        <w:lastRenderedPageBreak/>
        <w:t>Dodot Līgumā atrunātās garantijas, Piegādātājs apņemas atlīdzināt Pasūtītājam visus zaudējumus un par saviem līdzekļiem novērst visus trūkumus, ja tā izteiktie apgalvojumi izrādās nepatiesi vai arī uzņemtās saistības tiek izpildītas nepienācīgi vai netiek izpildītas vispār.</w:t>
      </w:r>
    </w:p>
    <w:p w14:paraId="65ADEDE8" w14:textId="77777777" w:rsidR="00470CC7" w:rsidRDefault="00470CC7" w:rsidP="00470CC7">
      <w:pPr>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kern w:val="0"/>
          <w:lang w:val="lv-LV" w:eastAsia="lv-LV"/>
          <w14:ligatures w14:val="none"/>
        </w:rPr>
      </w:pPr>
      <w:r w:rsidRPr="00470CC7">
        <w:rPr>
          <w:rFonts w:ascii="Times New Roman" w:eastAsia="Calibri" w:hAnsi="Times New Roman" w:cs="Times New Roman"/>
          <w:kern w:val="0"/>
          <w:lang w:val="lv-LV" w:eastAsia="lv-LV"/>
          <w14:ligatures w14:val="none"/>
        </w:rPr>
        <w:t>Piegādātājs apņemas bez maksas novērst jebkuru Preces defektu, ja defekts ir atklāts Garantijas termiņā.</w:t>
      </w:r>
    </w:p>
    <w:p w14:paraId="158801E4" w14:textId="77777777" w:rsidR="00470CC7" w:rsidRDefault="00470CC7" w:rsidP="00470CC7">
      <w:pPr>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kern w:val="0"/>
          <w:lang w:val="lv-LV" w:eastAsia="lv-LV"/>
          <w14:ligatures w14:val="none"/>
        </w:rPr>
      </w:pPr>
      <w:r w:rsidRPr="00470CC7">
        <w:rPr>
          <w:rFonts w:ascii="Times New Roman" w:eastAsia="Calibri" w:hAnsi="Times New Roman" w:cs="Times New Roman"/>
          <w:kern w:val="0"/>
          <w:lang w:val="lv-LV" w:eastAsia="lv-LV"/>
          <w14:ligatures w14:val="none"/>
        </w:rPr>
        <w:t>Garantijas termiņš neattiecas uz defektiem, kas radušies:</w:t>
      </w:r>
    </w:p>
    <w:p w14:paraId="18F3746D" w14:textId="77777777" w:rsidR="00470CC7" w:rsidRDefault="00470CC7" w:rsidP="00470CC7">
      <w:pPr>
        <w:numPr>
          <w:ilvl w:val="2"/>
          <w:numId w:val="1"/>
        </w:numPr>
        <w:autoSpaceDE w:val="0"/>
        <w:autoSpaceDN w:val="0"/>
        <w:adjustRightInd w:val="0"/>
        <w:spacing w:after="0" w:line="240" w:lineRule="auto"/>
        <w:contextualSpacing/>
        <w:jc w:val="both"/>
        <w:rPr>
          <w:rFonts w:ascii="Times New Roman" w:eastAsia="Calibri" w:hAnsi="Times New Roman" w:cs="Times New Roman"/>
          <w:kern w:val="0"/>
          <w:lang w:val="lv-LV" w:eastAsia="lv-LV"/>
          <w14:ligatures w14:val="none"/>
        </w:rPr>
      </w:pPr>
      <w:r>
        <w:rPr>
          <w:rFonts w:ascii="Times New Roman" w:eastAsia="Calibri" w:hAnsi="Times New Roman" w:cs="Times New Roman"/>
          <w:kern w:val="0"/>
          <w:lang w:val="lv-LV" w:eastAsia="lv-LV"/>
          <w14:ligatures w14:val="none"/>
        </w:rPr>
        <w:t>a</w:t>
      </w:r>
      <w:r w:rsidRPr="00470CC7">
        <w:rPr>
          <w:rFonts w:ascii="Times New Roman" w:eastAsia="Calibri" w:hAnsi="Times New Roman" w:cs="Times New Roman"/>
          <w:kern w:val="0"/>
          <w:lang w:val="lv-LV" w:eastAsia="lv-LV"/>
          <w14:ligatures w14:val="none"/>
        </w:rPr>
        <w:t>pzinātu bojājumu konstatēšanas gadījumā;</w:t>
      </w:r>
    </w:p>
    <w:p w14:paraId="2E2E4F54" w14:textId="77777777" w:rsidR="00470CC7" w:rsidRDefault="00470CC7" w:rsidP="00470CC7">
      <w:pPr>
        <w:numPr>
          <w:ilvl w:val="2"/>
          <w:numId w:val="1"/>
        </w:numPr>
        <w:autoSpaceDE w:val="0"/>
        <w:autoSpaceDN w:val="0"/>
        <w:adjustRightInd w:val="0"/>
        <w:spacing w:after="0" w:line="240" w:lineRule="auto"/>
        <w:contextualSpacing/>
        <w:jc w:val="both"/>
        <w:rPr>
          <w:rFonts w:ascii="Times New Roman" w:eastAsia="Calibri" w:hAnsi="Times New Roman" w:cs="Times New Roman"/>
          <w:kern w:val="0"/>
          <w:lang w:val="lv-LV" w:eastAsia="lv-LV"/>
          <w14:ligatures w14:val="none"/>
        </w:rPr>
      </w:pPr>
      <w:r w:rsidRPr="00470CC7">
        <w:rPr>
          <w:rFonts w:ascii="Times New Roman" w:eastAsia="Calibri" w:hAnsi="Times New Roman" w:cs="Times New Roman"/>
          <w:kern w:val="0"/>
          <w:lang w:val="lv-LV" w:eastAsia="lv-LV"/>
          <w14:ligatures w14:val="none"/>
        </w:rPr>
        <w:t>neatļautu izmaiņu veikšanas, Pasūtītāja pašrocīgas remontēšanas rezultātā;</w:t>
      </w:r>
    </w:p>
    <w:p w14:paraId="2216FBE2" w14:textId="472694FC" w:rsidR="00470CC7" w:rsidRPr="00470CC7" w:rsidRDefault="00470CC7" w:rsidP="00470CC7">
      <w:pPr>
        <w:numPr>
          <w:ilvl w:val="2"/>
          <w:numId w:val="1"/>
        </w:numPr>
        <w:autoSpaceDE w:val="0"/>
        <w:autoSpaceDN w:val="0"/>
        <w:adjustRightInd w:val="0"/>
        <w:spacing w:after="0" w:line="240" w:lineRule="auto"/>
        <w:contextualSpacing/>
        <w:jc w:val="both"/>
        <w:rPr>
          <w:rFonts w:ascii="Times New Roman" w:eastAsia="Calibri" w:hAnsi="Times New Roman" w:cs="Times New Roman"/>
          <w:kern w:val="0"/>
          <w:lang w:val="lv-LV" w:eastAsia="lv-LV"/>
          <w14:ligatures w14:val="none"/>
        </w:rPr>
      </w:pPr>
      <w:r w:rsidRPr="00470CC7">
        <w:rPr>
          <w:rFonts w:ascii="Times New Roman" w:eastAsia="Calibri" w:hAnsi="Times New Roman" w:cs="Times New Roman"/>
          <w:kern w:val="0"/>
          <w:lang w:val="lv-LV" w:eastAsia="lv-LV"/>
          <w14:ligatures w14:val="none"/>
        </w:rPr>
        <w:t>nepārvaramas varas apstākļu rezultātā.</w:t>
      </w:r>
    </w:p>
    <w:p w14:paraId="66C9D03C" w14:textId="77777777" w:rsidR="00470CC7" w:rsidRDefault="00470CC7" w:rsidP="00470CC7">
      <w:pPr>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kern w:val="0"/>
          <w:lang w:val="lv-LV" w:eastAsia="lv-LV"/>
          <w14:ligatures w14:val="none"/>
        </w:rPr>
      </w:pPr>
      <w:r w:rsidRPr="00470CC7">
        <w:rPr>
          <w:rFonts w:ascii="Times New Roman" w:eastAsia="Calibri" w:hAnsi="Times New Roman" w:cs="Times New Roman"/>
          <w:kern w:val="0"/>
          <w:lang w:val="lv-LV" w:eastAsia="lv-LV"/>
          <w14:ligatures w14:val="none"/>
        </w:rPr>
        <w:t>Garantijas termiņa laikā Līguma Piegādātājs uz sava rēķina nodrošina visu garantijas darbu veikšanu.</w:t>
      </w:r>
    </w:p>
    <w:p w14:paraId="6D568C54" w14:textId="1FEAB863" w:rsidR="00470CC7" w:rsidRDefault="00470CC7" w:rsidP="00470CC7">
      <w:pPr>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kern w:val="0"/>
          <w:lang w:val="lv-LV" w:eastAsia="lv-LV"/>
          <w14:ligatures w14:val="none"/>
        </w:rPr>
      </w:pPr>
      <w:r>
        <w:rPr>
          <w:rFonts w:ascii="Times New Roman" w:eastAsia="Calibri" w:hAnsi="Times New Roman" w:cs="Times New Roman"/>
          <w:kern w:val="0"/>
          <w:lang w:val="lv-LV" w:eastAsia="lv-LV"/>
          <w14:ligatures w14:val="none"/>
        </w:rPr>
        <w:t xml:space="preserve">Garantijas laikā </w:t>
      </w:r>
      <w:r w:rsidRPr="00470CC7">
        <w:rPr>
          <w:rFonts w:ascii="Times New Roman" w:eastAsia="Calibri" w:hAnsi="Times New Roman" w:cs="Times New Roman"/>
          <w:kern w:val="0"/>
          <w:lang w:val="lv-LV" w:eastAsia="lv-LV"/>
          <w14:ligatures w14:val="none"/>
        </w:rPr>
        <w:t xml:space="preserve">Pasūtītājs nekavējoties rakstiski (uz e-pastu: </w:t>
      </w:r>
      <w:r>
        <w:rPr>
          <w:rFonts w:ascii="Times New Roman" w:eastAsia="Calibri" w:hAnsi="Times New Roman" w:cs="Times New Roman"/>
          <w:kern w:val="0"/>
          <w:lang w:val="lv-LV" w:eastAsia="lv-LV"/>
          <w14:ligatures w14:val="none"/>
        </w:rPr>
        <w:t>_________</w:t>
      </w:r>
      <w:r w:rsidRPr="00470CC7">
        <w:rPr>
          <w:rFonts w:ascii="Times New Roman" w:eastAsia="Calibri" w:hAnsi="Times New Roman" w:cs="Times New Roman"/>
          <w:kern w:val="0"/>
          <w:lang w:val="lv-LV" w:eastAsia="lv-LV"/>
          <w14:ligatures w14:val="none"/>
        </w:rPr>
        <w:t xml:space="preserve"> paziņo Piegādātājam par jebkuru Preces bojājumu vai tās uzstādīšanas neatbilstību Līgumam, kas jānovērš Garantijas termiņa ietvaros. Piegādātājam ne vēlāk kā </w:t>
      </w:r>
      <w:r>
        <w:rPr>
          <w:rFonts w:ascii="Times New Roman" w:eastAsia="Calibri" w:hAnsi="Times New Roman" w:cs="Times New Roman"/>
          <w:kern w:val="0"/>
          <w:lang w:val="lv-LV" w:eastAsia="lv-LV"/>
          <w14:ligatures w14:val="none"/>
        </w:rPr>
        <w:t>5</w:t>
      </w:r>
      <w:r w:rsidR="00114AD2">
        <w:rPr>
          <w:rFonts w:ascii="Times New Roman" w:eastAsia="Calibri" w:hAnsi="Times New Roman" w:cs="Times New Roman"/>
          <w:kern w:val="0"/>
          <w:lang w:val="lv-LV" w:eastAsia="lv-LV"/>
          <w14:ligatures w14:val="none"/>
        </w:rPr>
        <w:t> </w:t>
      </w:r>
      <w:r w:rsidRPr="00470CC7">
        <w:rPr>
          <w:rFonts w:ascii="Times New Roman" w:eastAsia="Calibri" w:hAnsi="Times New Roman" w:cs="Times New Roman"/>
          <w:kern w:val="0"/>
          <w:lang w:val="lv-LV" w:eastAsia="lv-LV"/>
          <w14:ligatures w14:val="none"/>
        </w:rPr>
        <w:t>(</w:t>
      </w:r>
      <w:r>
        <w:rPr>
          <w:rFonts w:ascii="Times New Roman" w:eastAsia="Calibri" w:hAnsi="Times New Roman" w:cs="Times New Roman"/>
          <w:kern w:val="0"/>
          <w:lang w:val="lv-LV" w:eastAsia="lv-LV"/>
          <w14:ligatures w14:val="none"/>
        </w:rPr>
        <w:t>piecu</w:t>
      </w:r>
      <w:r w:rsidRPr="00470CC7">
        <w:rPr>
          <w:rFonts w:ascii="Times New Roman" w:eastAsia="Calibri" w:hAnsi="Times New Roman" w:cs="Times New Roman"/>
          <w:kern w:val="0"/>
          <w:lang w:val="lv-LV" w:eastAsia="lv-LV"/>
          <w14:ligatures w14:val="none"/>
        </w:rPr>
        <w:t xml:space="preserve">) darbdienu laikā no paziņošanas brīža jāierodas uz abpusēju defektu akta sastādīšanu. Ja Piegādātājs šajā termiņā neierodas, Pasūtītājs vienpusēji sagatavo defektu aktu, kas ir saistošs Piegādātājam. Pasūtītājs sagatavo defektu aktu un nekavējoties </w:t>
      </w:r>
      <w:r>
        <w:rPr>
          <w:rFonts w:ascii="Times New Roman" w:eastAsia="Calibri" w:hAnsi="Times New Roman" w:cs="Times New Roman"/>
          <w:kern w:val="0"/>
          <w:lang w:val="lv-LV" w:eastAsia="lv-LV"/>
          <w14:ligatures w14:val="none"/>
        </w:rPr>
        <w:t>nosūta</w:t>
      </w:r>
      <w:r w:rsidRPr="00470CC7">
        <w:rPr>
          <w:rFonts w:ascii="Times New Roman" w:eastAsia="Calibri" w:hAnsi="Times New Roman" w:cs="Times New Roman"/>
          <w:kern w:val="0"/>
          <w:lang w:val="lv-LV" w:eastAsia="lv-LV"/>
          <w14:ligatures w14:val="none"/>
        </w:rPr>
        <w:t xml:space="preserve"> Piegādātājam. Piegādātājs novērš defektu aktā konstatētās neatbilstības 10</w:t>
      </w:r>
      <w:r w:rsidR="00114AD2">
        <w:rPr>
          <w:rFonts w:ascii="Times New Roman" w:eastAsia="Calibri" w:hAnsi="Times New Roman" w:cs="Times New Roman"/>
          <w:kern w:val="0"/>
          <w:lang w:val="lv-LV" w:eastAsia="lv-LV"/>
          <w14:ligatures w14:val="none"/>
        </w:rPr>
        <w:t> </w:t>
      </w:r>
      <w:r w:rsidRPr="00470CC7">
        <w:rPr>
          <w:rFonts w:ascii="Times New Roman" w:eastAsia="Calibri" w:hAnsi="Times New Roman" w:cs="Times New Roman"/>
          <w:kern w:val="0"/>
          <w:lang w:val="lv-LV" w:eastAsia="lv-LV"/>
          <w14:ligatures w14:val="none"/>
        </w:rPr>
        <w:t>(desmit) darbdienu laikā, skaitot no defektu akta sagatavošanas dienas, vai ne vēlāk kā 3</w:t>
      </w:r>
      <w:r w:rsidR="00114AD2">
        <w:rPr>
          <w:rFonts w:ascii="Times New Roman" w:eastAsia="Calibri" w:hAnsi="Times New Roman" w:cs="Times New Roman"/>
          <w:kern w:val="0"/>
          <w:lang w:val="lv-LV" w:eastAsia="lv-LV"/>
          <w14:ligatures w14:val="none"/>
        </w:rPr>
        <w:t> </w:t>
      </w:r>
      <w:r w:rsidRPr="00470CC7">
        <w:rPr>
          <w:rFonts w:ascii="Times New Roman" w:eastAsia="Calibri" w:hAnsi="Times New Roman" w:cs="Times New Roman"/>
          <w:kern w:val="0"/>
          <w:lang w:val="lv-LV" w:eastAsia="lv-LV"/>
          <w14:ligatures w14:val="none"/>
        </w:rPr>
        <w:t xml:space="preserve">(trīs) darbdienu laikā no defektu akta sagatavošanas dienas rakstveidā iesniedz Pasūtītājam motivētu atteikumu novērst konstatētās neatbilstības. </w:t>
      </w:r>
    </w:p>
    <w:p w14:paraId="0312BF08" w14:textId="557B1161" w:rsidR="00470CC7" w:rsidRDefault="00470CC7" w:rsidP="00470CC7">
      <w:pPr>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kern w:val="0"/>
          <w:lang w:val="lv-LV" w:eastAsia="lv-LV"/>
          <w14:ligatures w14:val="none"/>
        </w:rPr>
      </w:pPr>
      <w:r w:rsidRPr="00470CC7">
        <w:rPr>
          <w:rFonts w:ascii="Times New Roman" w:eastAsia="Calibri" w:hAnsi="Times New Roman" w:cs="Times New Roman"/>
          <w:kern w:val="0"/>
          <w:lang w:val="lv-LV" w:eastAsia="lv-LV"/>
          <w14:ligatures w14:val="none"/>
        </w:rPr>
        <w:t>Ja tiek konstatēts, ka neatbilstības saskaņā ar Līgumu nav novērstas Pasūtītājam ir tiesības minēto neatbilstību novēršanai uz Piegādātāja rēķina pieaicināt citu kompetentu personu un Piegādātāja pienākums ir segt konstatēto neatbilstību novēršanas izdevumus pilnā apmērā.</w:t>
      </w:r>
    </w:p>
    <w:p w14:paraId="7055C20B" w14:textId="77777777" w:rsidR="00470CC7" w:rsidRPr="00470CC7" w:rsidRDefault="00470CC7" w:rsidP="00470CC7">
      <w:pPr>
        <w:autoSpaceDE w:val="0"/>
        <w:autoSpaceDN w:val="0"/>
        <w:adjustRightInd w:val="0"/>
        <w:spacing w:after="0" w:line="240" w:lineRule="auto"/>
        <w:ind w:left="567"/>
        <w:contextualSpacing/>
        <w:jc w:val="both"/>
        <w:rPr>
          <w:rFonts w:ascii="Times New Roman" w:eastAsia="Calibri" w:hAnsi="Times New Roman" w:cs="Times New Roman"/>
          <w:kern w:val="0"/>
          <w:lang w:val="lv-LV" w:eastAsia="lv-LV"/>
          <w14:ligatures w14:val="none"/>
        </w:rPr>
      </w:pPr>
    </w:p>
    <w:p w14:paraId="43D94099" w14:textId="77777777" w:rsidR="0021259E" w:rsidRPr="00E877DF" w:rsidRDefault="0021259E" w:rsidP="0021259E">
      <w:pPr>
        <w:numPr>
          <w:ilvl w:val="0"/>
          <w:numId w:val="1"/>
        </w:numPr>
        <w:autoSpaceDE w:val="0"/>
        <w:autoSpaceDN w:val="0"/>
        <w:adjustRightInd w:val="0"/>
        <w:spacing w:after="0" w:line="240" w:lineRule="auto"/>
        <w:contextualSpacing/>
        <w:jc w:val="center"/>
        <w:rPr>
          <w:rFonts w:ascii="Times New Roman" w:eastAsia="Calibri" w:hAnsi="Times New Roman" w:cs="Times New Roman"/>
          <w:b/>
          <w:bCs/>
          <w:kern w:val="0"/>
          <w:lang w:val="lv-LV" w:eastAsia="lv-LV"/>
          <w14:ligatures w14:val="none"/>
        </w:rPr>
      </w:pPr>
      <w:r w:rsidRPr="00E877DF">
        <w:rPr>
          <w:rFonts w:ascii="Times New Roman" w:eastAsia="Calibri" w:hAnsi="Times New Roman" w:cs="Times New Roman"/>
          <w:b/>
          <w:bCs/>
          <w:kern w:val="0"/>
          <w:lang w:val="lv-LV" w:eastAsia="lv-LV"/>
          <w14:ligatures w14:val="none"/>
        </w:rPr>
        <w:t>ATBILDĪBA</w:t>
      </w:r>
    </w:p>
    <w:p w14:paraId="630E77FD" w14:textId="288EFD41" w:rsidR="001304F5" w:rsidRPr="001304F5" w:rsidRDefault="001304F5" w:rsidP="001304F5">
      <w:pPr>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kern w:val="0"/>
          <w:lang w:val="lv-LV" w:eastAsia="lv-LV"/>
          <w14:ligatures w14:val="none"/>
        </w:rPr>
      </w:pPr>
      <w:r w:rsidRPr="001304F5">
        <w:rPr>
          <w:rFonts w:ascii="Times New Roman" w:eastAsia="Calibri" w:hAnsi="Times New Roman" w:cs="Times New Roman"/>
          <w:kern w:val="0"/>
          <w:lang w:val="lv-LV" w:eastAsia="lv-LV"/>
          <w14:ligatures w14:val="none"/>
        </w:rPr>
        <w:t>Preču piegādes un uzstādīšanas termiņa kavējuma gadījumā, Piegādātājs maksā Pasūtītājam līgumsodu 0,</w:t>
      </w:r>
      <w:r>
        <w:rPr>
          <w:rFonts w:ascii="Times New Roman" w:eastAsia="Calibri" w:hAnsi="Times New Roman" w:cs="Times New Roman"/>
          <w:kern w:val="0"/>
          <w:lang w:val="lv-LV" w:eastAsia="lv-LV"/>
          <w14:ligatures w14:val="none"/>
        </w:rPr>
        <w:t>5</w:t>
      </w:r>
      <w:r w:rsidRPr="001304F5">
        <w:rPr>
          <w:rFonts w:ascii="Times New Roman" w:eastAsia="Calibri" w:hAnsi="Times New Roman" w:cs="Times New Roman"/>
          <w:kern w:val="0"/>
          <w:lang w:val="lv-LV" w:eastAsia="lv-LV"/>
          <w14:ligatures w14:val="none"/>
        </w:rPr>
        <w:t>% (</w:t>
      </w:r>
      <w:r>
        <w:rPr>
          <w:rFonts w:ascii="Times New Roman" w:eastAsia="Calibri" w:hAnsi="Times New Roman" w:cs="Times New Roman"/>
          <w:kern w:val="0"/>
          <w:lang w:val="lv-LV" w:eastAsia="lv-LV"/>
          <w14:ligatures w14:val="none"/>
        </w:rPr>
        <w:t>nulle komats pieci procenti</w:t>
      </w:r>
      <w:r w:rsidRPr="001304F5">
        <w:rPr>
          <w:rFonts w:ascii="Times New Roman" w:eastAsia="Calibri" w:hAnsi="Times New Roman" w:cs="Times New Roman"/>
          <w:kern w:val="0"/>
          <w:lang w:val="lv-LV" w:eastAsia="lv-LV"/>
          <w14:ligatures w14:val="none"/>
        </w:rPr>
        <w:t>) apmērā no Līguma summas par katru kavējuma dienu, bet ne vairāk kā 10% no Līguma summas.</w:t>
      </w:r>
    </w:p>
    <w:p w14:paraId="3D1E232A" w14:textId="21D6DD6D" w:rsidR="001304F5" w:rsidRPr="001304F5" w:rsidRDefault="001304F5" w:rsidP="001304F5">
      <w:pPr>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kern w:val="0"/>
          <w:lang w:val="lv-LV" w:eastAsia="lv-LV"/>
          <w14:ligatures w14:val="none"/>
        </w:rPr>
      </w:pPr>
      <w:r w:rsidRPr="001304F5">
        <w:rPr>
          <w:rFonts w:ascii="Times New Roman" w:eastAsia="Calibri" w:hAnsi="Times New Roman" w:cs="Times New Roman"/>
          <w:kern w:val="0"/>
          <w:lang w:val="lv-LV" w:eastAsia="lv-LV"/>
          <w14:ligatures w14:val="none"/>
        </w:rPr>
        <w:t>Par Piegādātāja rēķina neapmaksāšanu Līgumā noteiktajā termiņā, Pasūtītājs maksā Piegādātājam līgumsodu 0,</w:t>
      </w:r>
      <w:r>
        <w:rPr>
          <w:rFonts w:ascii="Times New Roman" w:eastAsia="Calibri" w:hAnsi="Times New Roman" w:cs="Times New Roman"/>
          <w:kern w:val="0"/>
          <w:lang w:val="lv-LV" w:eastAsia="lv-LV"/>
          <w14:ligatures w14:val="none"/>
        </w:rPr>
        <w:t>5</w:t>
      </w:r>
      <w:r w:rsidRPr="001304F5">
        <w:rPr>
          <w:rFonts w:ascii="Times New Roman" w:eastAsia="Calibri" w:hAnsi="Times New Roman" w:cs="Times New Roman"/>
          <w:kern w:val="0"/>
          <w:lang w:val="lv-LV" w:eastAsia="lv-LV"/>
          <w14:ligatures w14:val="none"/>
        </w:rPr>
        <w:t>% (</w:t>
      </w:r>
      <w:r>
        <w:rPr>
          <w:rFonts w:ascii="Times New Roman" w:eastAsia="Calibri" w:hAnsi="Times New Roman" w:cs="Times New Roman"/>
          <w:kern w:val="0"/>
          <w:lang w:val="lv-LV" w:eastAsia="lv-LV"/>
          <w14:ligatures w14:val="none"/>
        </w:rPr>
        <w:t>nulle komats pieci procenti</w:t>
      </w:r>
      <w:r w:rsidRPr="001304F5">
        <w:rPr>
          <w:rFonts w:ascii="Times New Roman" w:eastAsia="Calibri" w:hAnsi="Times New Roman" w:cs="Times New Roman"/>
          <w:kern w:val="0"/>
          <w:lang w:val="lv-LV" w:eastAsia="lv-LV"/>
          <w14:ligatures w14:val="none"/>
        </w:rPr>
        <w:t xml:space="preserve">) apmērā dienā no </w:t>
      </w:r>
      <w:r>
        <w:rPr>
          <w:rFonts w:ascii="Times New Roman" w:eastAsia="Calibri" w:hAnsi="Times New Roman" w:cs="Times New Roman"/>
          <w:kern w:val="0"/>
          <w:lang w:val="lv-LV" w:eastAsia="lv-LV"/>
          <w14:ligatures w14:val="none"/>
        </w:rPr>
        <w:t>neapmaksātā rēķina</w:t>
      </w:r>
      <w:r w:rsidRPr="001304F5">
        <w:rPr>
          <w:rFonts w:ascii="Times New Roman" w:eastAsia="Calibri" w:hAnsi="Times New Roman" w:cs="Times New Roman"/>
          <w:kern w:val="0"/>
          <w:lang w:val="lv-LV" w:eastAsia="lv-LV"/>
          <w14:ligatures w14:val="none"/>
        </w:rPr>
        <w:t xml:space="preserve"> summas, bet ne vairāk kā 10% no Līguma summas.</w:t>
      </w:r>
    </w:p>
    <w:p w14:paraId="64A966C7" w14:textId="192B6012" w:rsidR="001304F5" w:rsidRPr="001304F5" w:rsidRDefault="00114AD2" w:rsidP="001304F5">
      <w:pPr>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kern w:val="0"/>
          <w:lang w:val="lv-LV" w:eastAsia="lv-LV"/>
          <w14:ligatures w14:val="none"/>
        </w:rPr>
      </w:pPr>
      <w:r>
        <w:rPr>
          <w:rFonts w:ascii="Times New Roman" w:eastAsia="Calibri" w:hAnsi="Times New Roman" w:cs="Times New Roman"/>
          <w:kern w:val="0"/>
          <w:lang w:val="lv-LV" w:eastAsia="lv-LV"/>
          <w14:ligatures w14:val="none"/>
        </w:rPr>
        <w:t>Līdzēji</w:t>
      </w:r>
      <w:r w:rsidR="001304F5" w:rsidRPr="001304F5">
        <w:rPr>
          <w:rFonts w:ascii="Times New Roman" w:eastAsia="Calibri" w:hAnsi="Times New Roman" w:cs="Times New Roman"/>
          <w:kern w:val="0"/>
          <w:lang w:val="lv-LV" w:eastAsia="lv-LV"/>
          <w14:ligatures w14:val="none"/>
        </w:rPr>
        <w:t xml:space="preserve"> līgumsoda samaksu veic 10 (desmit) </w:t>
      </w:r>
      <w:r w:rsidR="001304F5">
        <w:rPr>
          <w:rFonts w:ascii="Times New Roman" w:eastAsia="Calibri" w:hAnsi="Times New Roman" w:cs="Times New Roman"/>
          <w:kern w:val="0"/>
          <w:lang w:val="lv-LV" w:eastAsia="lv-LV"/>
          <w14:ligatures w14:val="none"/>
        </w:rPr>
        <w:t>darb</w:t>
      </w:r>
      <w:r w:rsidR="001304F5" w:rsidRPr="001304F5">
        <w:rPr>
          <w:rFonts w:ascii="Times New Roman" w:eastAsia="Calibri" w:hAnsi="Times New Roman" w:cs="Times New Roman"/>
          <w:kern w:val="0"/>
          <w:lang w:val="lv-LV" w:eastAsia="lv-LV"/>
          <w14:ligatures w14:val="none"/>
        </w:rPr>
        <w:t>dienu laikā pēc attiecīgā</w:t>
      </w:r>
      <w:r>
        <w:rPr>
          <w:rFonts w:ascii="Times New Roman" w:eastAsia="Calibri" w:hAnsi="Times New Roman" w:cs="Times New Roman"/>
          <w:kern w:val="0"/>
          <w:lang w:val="lv-LV" w:eastAsia="lv-LV"/>
          <w14:ligatures w14:val="none"/>
        </w:rPr>
        <w:t xml:space="preserve"> Līdzēja</w:t>
      </w:r>
      <w:r w:rsidR="001304F5" w:rsidRPr="001304F5">
        <w:rPr>
          <w:rFonts w:ascii="Times New Roman" w:eastAsia="Calibri" w:hAnsi="Times New Roman" w:cs="Times New Roman"/>
          <w:kern w:val="0"/>
          <w:lang w:val="lv-LV" w:eastAsia="lv-LV"/>
          <w14:ligatures w14:val="none"/>
        </w:rPr>
        <w:t xml:space="preserve"> rēķina par līgumsoda samaksu nosūtīšanas otra</w:t>
      </w:r>
      <w:r>
        <w:rPr>
          <w:rFonts w:ascii="Times New Roman" w:eastAsia="Calibri" w:hAnsi="Times New Roman" w:cs="Times New Roman"/>
          <w:kern w:val="0"/>
          <w:lang w:val="lv-LV" w:eastAsia="lv-LV"/>
          <w14:ligatures w14:val="none"/>
        </w:rPr>
        <w:t>m Līdzējam</w:t>
      </w:r>
      <w:r w:rsidR="001304F5" w:rsidRPr="001304F5">
        <w:rPr>
          <w:rFonts w:ascii="Times New Roman" w:eastAsia="Calibri" w:hAnsi="Times New Roman" w:cs="Times New Roman"/>
          <w:kern w:val="0"/>
          <w:lang w:val="lv-LV" w:eastAsia="lv-LV"/>
          <w14:ligatures w14:val="none"/>
        </w:rPr>
        <w:t>, veicot bezskaidras naudas pārskaitījumu uz rēķinā norādīto bankas konta numuru. Par samaksas dienu tiek uzskatīta diena, kad veikts naudas pārskaitījums, ko apliecina attiecīgais maksājuma uzdevums.</w:t>
      </w:r>
    </w:p>
    <w:p w14:paraId="51D8D149" w14:textId="7432E3BC" w:rsidR="001304F5" w:rsidRPr="001304F5" w:rsidRDefault="001304F5" w:rsidP="001304F5">
      <w:pPr>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kern w:val="0"/>
          <w:lang w:val="lv-LV" w:eastAsia="lv-LV"/>
          <w14:ligatures w14:val="none"/>
        </w:rPr>
      </w:pPr>
      <w:r w:rsidRPr="001304F5">
        <w:rPr>
          <w:rFonts w:ascii="Times New Roman" w:eastAsia="Calibri" w:hAnsi="Times New Roman" w:cs="Times New Roman"/>
          <w:kern w:val="0"/>
          <w:lang w:val="lv-LV" w:eastAsia="lv-LV"/>
          <w14:ligatures w14:val="none"/>
        </w:rPr>
        <w:t xml:space="preserve">Līgumsoda samaksa neatbrīvo </w:t>
      </w:r>
      <w:r w:rsidR="00114AD2">
        <w:rPr>
          <w:rFonts w:ascii="Times New Roman" w:eastAsia="Calibri" w:hAnsi="Times New Roman" w:cs="Times New Roman"/>
          <w:kern w:val="0"/>
          <w:lang w:val="lv-LV" w:eastAsia="lv-LV"/>
          <w14:ligatures w14:val="none"/>
        </w:rPr>
        <w:t>Līdzējus</w:t>
      </w:r>
      <w:r w:rsidRPr="001304F5">
        <w:rPr>
          <w:rFonts w:ascii="Times New Roman" w:eastAsia="Calibri" w:hAnsi="Times New Roman" w:cs="Times New Roman"/>
          <w:kern w:val="0"/>
          <w:lang w:val="lv-LV" w:eastAsia="lv-LV"/>
          <w14:ligatures w14:val="none"/>
        </w:rPr>
        <w:t xml:space="preserve"> no Līguma izpildes un </w:t>
      </w:r>
      <w:r w:rsidR="00114AD2">
        <w:rPr>
          <w:rFonts w:ascii="Times New Roman" w:eastAsia="Calibri" w:hAnsi="Times New Roman" w:cs="Times New Roman"/>
          <w:kern w:val="0"/>
          <w:lang w:val="lv-LV" w:eastAsia="lv-LV"/>
          <w14:ligatures w14:val="none"/>
        </w:rPr>
        <w:t>Līdzēji</w:t>
      </w:r>
      <w:r w:rsidRPr="001304F5">
        <w:rPr>
          <w:rFonts w:ascii="Times New Roman" w:eastAsia="Calibri" w:hAnsi="Times New Roman" w:cs="Times New Roman"/>
          <w:kern w:val="0"/>
          <w:lang w:val="lv-LV" w:eastAsia="lv-LV"/>
          <w14:ligatures w14:val="none"/>
        </w:rPr>
        <w:t xml:space="preserve"> var prasīt kā līgumsoda, tā arī Līguma noteikumu izpildīšanu.</w:t>
      </w:r>
    </w:p>
    <w:p w14:paraId="25566236" w14:textId="77777777" w:rsidR="0021259E" w:rsidRPr="00E877DF" w:rsidRDefault="0021259E" w:rsidP="0021259E">
      <w:pPr>
        <w:autoSpaceDE w:val="0"/>
        <w:autoSpaceDN w:val="0"/>
        <w:adjustRightInd w:val="0"/>
        <w:spacing w:after="0" w:line="240" w:lineRule="auto"/>
        <w:jc w:val="both"/>
        <w:rPr>
          <w:rFonts w:ascii="Times New Roman" w:eastAsia="Calibri" w:hAnsi="Times New Roman" w:cs="Times New Roman"/>
          <w:kern w:val="0"/>
          <w:lang w:val="lv-LV" w:eastAsia="lv-LV"/>
          <w14:ligatures w14:val="none"/>
        </w:rPr>
      </w:pPr>
    </w:p>
    <w:p w14:paraId="7E0270EE" w14:textId="77777777" w:rsidR="0021259E" w:rsidRPr="00E877DF" w:rsidRDefault="0021259E" w:rsidP="0021259E">
      <w:pPr>
        <w:numPr>
          <w:ilvl w:val="0"/>
          <w:numId w:val="1"/>
        </w:numPr>
        <w:autoSpaceDE w:val="0"/>
        <w:autoSpaceDN w:val="0"/>
        <w:adjustRightInd w:val="0"/>
        <w:spacing w:after="0" w:line="240" w:lineRule="auto"/>
        <w:contextualSpacing/>
        <w:jc w:val="center"/>
        <w:rPr>
          <w:rFonts w:ascii="Times New Roman" w:eastAsia="Calibri" w:hAnsi="Times New Roman" w:cs="Times New Roman"/>
          <w:b/>
          <w:bCs/>
          <w:kern w:val="0"/>
          <w:lang w:val="lv-LV" w:eastAsia="lv-LV"/>
          <w14:ligatures w14:val="none"/>
        </w:rPr>
      </w:pPr>
      <w:r w:rsidRPr="00E877DF">
        <w:rPr>
          <w:rFonts w:ascii="Times New Roman" w:eastAsia="Calibri" w:hAnsi="Times New Roman" w:cs="Times New Roman"/>
          <w:b/>
          <w:bCs/>
          <w:kern w:val="0"/>
          <w:lang w:val="lv-LV" w:eastAsia="lv-LV"/>
          <w14:ligatures w14:val="none"/>
        </w:rPr>
        <w:t>LĪGUMA GROZĪŠANA UN IZBEIGŠANA</w:t>
      </w:r>
    </w:p>
    <w:p w14:paraId="7F8ADCFA" w14:textId="77777777" w:rsidR="00114AD2" w:rsidRDefault="0021259E" w:rsidP="00114AD2">
      <w:pPr>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kern w:val="0"/>
          <w:lang w:val="lv-LV" w:eastAsia="lv-LV"/>
          <w14:ligatures w14:val="none"/>
        </w:rPr>
      </w:pPr>
      <w:r w:rsidRPr="00E877DF">
        <w:rPr>
          <w:rFonts w:ascii="Times New Roman" w:eastAsia="Calibri" w:hAnsi="Times New Roman" w:cs="Times New Roman"/>
          <w:kern w:val="0"/>
          <w:lang w:val="lv-LV" w:eastAsia="lv-LV"/>
          <w14:ligatures w14:val="none"/>
        </w:rPr>
        <w:t>Līdzējiem, abpusēji vienojoties un noformējot šo vienošanos rakstiski, ir tiesības grozīt Līgumu, ievērojot Publisko iepirkumu likuma 61. pantā un citos normatīvajos aktos noteikto.</w:t>
      </w:r>
    </w:p>
    <w:p w14:paraId="08BA98E2" w14:textId="77777777" w:rsidR="00114AD2" w:rsidRDefault="00114AD2" w:rsidP="00114AD2">
      <w:pPr>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kern w:val="0"/>
          <w:lang w:val="lv-LV" w:eastAsia="lv-LV"/>
          <w14:ligatures w14:val="none"/>
        </w:rPr>
      </w:pPr>
      <w:bookmarkStart w:id="3" w:name="_Ref235022608"/>
      <w:r>
        <w:rPr>
          <w:rFonts w:ascii="Times New Roman" w:eastAsia="Calibri" w:hAnsi="Times New Roman" w:cs="Times New Roman"/>
          <w:kern w:val="0"/>
          <w:lang w:val="lv-LV" w:eastAsia="lv-LV"/>
          <w14:ligatures w14:val="none"/>
        </w:rPr>
        <w:t xml:space="preserve">Pasūtītājam </w:t>
      </w:r>
      <w:r w:rsidR="0021259E" w:rsidRPr="00114AD2">
        <w:rPr>
          <w:rFonts w:ascii="Times New Roman" w:eastAsia="Calibri" w:hAnsi="Times New Roman" w:cs="Times New Roman"/>
          <w:kern w:val="0"/>
          <w:lang w:val="lv-LV" w:eastAsia="lv-LV"/>
          <w14:ligatures w14:val="none"/>
        </w:rPr>
        <w:t xml:space="preserve">ir tiesības vienpusēji atkāpties no Līguma bez </w:t>
      </w:r>
      <w:r>
        <w:rPr>
          <w:rFonts w:ascii="Times New Roman" w:eastAsia="Calibri" w:hAnsi="Times New Roman" w:cs="Times New Roman"/>
          <w:kern w:val="0"/>
          <w:lang w:val="lv-LV" w:eastAsia="lv-LV"/>
          <w14:ligatures w14:val="none"/>
        </w:rPr>
        <w:t>Piegādātāja</w:t>
      </w:r>
      <w:r w:rsidR="0021259E" w:rsidRPr="00114AD2">
        <w:rPr>
          <w:rFonts w:ascii="Times New Roman" w:eastAsia="Calibri" w:hAnsi="Times New Roman" w:cs="Times New Roman"/>
          <w:kern w:val="0"/>
          <w:lang w:val="lv-LV" w:eastAsia="lv-LV"/>
          <w14:ligatures w14:val="none"/>
        </w:rPr>
        <w:t xml:space="preserve"> piekrišanas šādos gadījumos:</w:t>
      </w:r>
      <w:bookmarkEnd w:id="3"/>
    </w:p>
    <w:p w14:paraId="6B32C9D3" w14:textId="77777777" w:rsidR="00114AD2" w:rsidRDefault="0021259E" w:rsidP="00114AD2">
      <w:pPr>
        <w:numPr>
          <w:ilvl w:val="2"/>
          <w:numId w:val="1"/>
        </w:numPr>
        <w:autoSpaceDE w:val="0"/>
        <w:autoSpaceDN w:val="0"/>
        <w:adjustRightInd w:val="0"/>
        <w:spacing w:after="0" w:line="240" w:lineRule="auto"/>
        <w:contextualSpacing/>
        <w:jc w:val="both"/>
        <w:rPr>
          <w:rFonts w:ascii="Times New Roman" w:eastAsia="Calibri" w:hAnsi="Times New Roman" w:cs="Times New Roman"/>
          <w:kern w:val="0"/>
          <w:lang w:val="lv-LV" w:eastAsia="lv-LV"/>
          <w14:ligatures w14:val="none"/>
        </w:rPr>
      </w:pPr>
      <w:r w:rsidRPr="00114AD2">
        <w:rPr>
          <w:rFonts w:ascii="Times New Roman" w:eastAsia="Calibri" w:hAnsi="Times New Roman" w:cs="Times New Roman"/>
          <w:kern w:val="0"/>
          <w:lang w:val="lv-LV" w:eastAsia="lv-LV"/>
          <w14:ligatures w14:val="none"/>
        </w:rPr>
        <w:t xml:space="preserve">izpildījums neatbilst Līgumam, un šī neatbilstība nav vai nevar tikt novērsta Līgumā paredzētajā termiņā un neatbilstībā nav vainojams pats </w:t>
      </w:r>
      <w:r w:rsidR="00114AD2">
        <w:rPr>
          <w:rFonts w:ascii="Times New Roman" w:eastAsia="Calibri" w:hAnsi="Times New Roman" w:cs="Times New Roman"/>
          <w:kern w:val="0"/>
          <w:lang w:val="lv-LV" w:eastAsia="lv-LV"/>
          <w14:ligatures w14:val="none"/>
        </w:rPr>
        <w:t>Pasūtītājs</w:t>
      </w:r>
      <w:r w:rsidRPr="00114AD2">
        <w:rPr>
          <w:rFonts w:ascii="Times New Roman" w:eastAsia="Calibri" w:hAnsi="Times New Roman" w:cs="Times New Roman"/>
          <w:kern w:val="0"/>
          <w:lang w:val="lv-LV" w:eastAsia="lv-LV"/>
          <w14:ligatures w14:val="none"/>
        </w:rPr>
        <w:t>;</w:t>
      </w:r>
    </w:p>
    <w:p w14:paraId="50FC0748" w14:textId="77777777" w:rsidR="00114AD2" w:rsidRDefault="00114AD2" w:rsidP="00114AD2">
      <w:pPr>
        <w:numPr>
          <w:ilvl w:val="2"/>
          <w:numId w:val="1"/>
        </w:numPr>
        <w:autoSpaceDE w:val="0"/>
        <w:autoSpaceDN w:val="0"/>
        <w:adjustRightInd w:val="0"/>
        <w:spacing w:after="0" w:line="240" w:lineRule="auto"/>
        <w:contextualSpacing/>
        <w:jc w:val="both"/>
        <w:rPr>
          <w:rFonts w:ascii="Times New Roman" w:eastAsia="Calibri" w:hAnsi="Times New Roman" w:cs="Times New Roman"/>
          <w:kern w:val="0"/>
          <w:lang w:val="lv-LV" w:eastAsia="lv-LV"/>
          <w14:ligatures w14:val="none"/>
        </w:rPr>
      </w:pPr>
      <w:r>
        <w:rPr>
          <w:rFonts w:ascii="Times New Roman" w:eastAsia="Calibri" w:hAnsi="Times New Roman" w:cs="Times New Roman"/>
          <w:kern w:val="0"/>
          <w:lang w:val="lv-LV" w:eastAsia="lv-LV"/>
          <w14:ligatures w14:val="none"/>
        </w:rPr>
        <w:t>Piegādātājs</w:t>
      </w:r>
      <w:r w:rsidR="0021259E" w:rsidRPr="00114AD2">
        <w:rPr>
          <w:rFonts w:ascii="Times New Roman" w:eastAsia="Calibri" w:hAnsi="Times New Roman" w:cs="Times New Roman"/>
          <w:kern w:val="0"/>
          <w:lang w:val="lv-LV" w:eastAsia="lv-LV"/>
          <w14:ligatures w14:val="none"/>
        </w:rPr>
        <w:t xml:space="preserve"> ir nokavējis Līguma izpildes termiņu vairāk kā 10</w:t>
      </w:r>
      <w:r>
        <w:rPr>
          <w:rFonts w:ascii="Times New Roman" w:eastAsia="Calibri" w:hAnsi="Times New Roman" w:cs="Times New Roman"/>
          <w:kern w:val="0"/>
          <w:lang w:val="lv-LV" w:eastAsia="lv-LV"/>
          <w14:ligatures w14:val="none"/>
        </w:rPr>
        <w:t xml:space="preserve"> (desmit) </w:t>
      </w:r>
      <w:r w:rsidR="0021259E" w:rsidRPr="00114AD2">
        <w:rPr>
          <w:rFonts w:ascii="Times New Roman" w:eastAsia="Calibri" w:hAnsi="Times New Roman" w:cs="Times New Roman"/>
          <w:kern w:val="0"/>
          <w:lang w:val="lv-LV" w:eastAsia="lv-LV"/>
          <w14:ligatures w14:val="none"/>
        </w:rPr>
        <w:t>darba dienas;</w:t>
      </w:r>
    </w:p>
    <w:p w14:paraId="65136D7D" w14:textId="77777777" w:rsidR="00114AD2" w:rsidRDefault="00114AD2" w:rsidP="00114AD2">
      <w:pPr>
        <w:numPr>
          <w:ilvl w:val="2"/>
          <w:numId w:val="1"/>
        </w:numPr>
        <w:autoSpaceDE w:val="0"/>
        <w:autoSpaceDN w:val="0"/>
        <w:adjustRightInd w:val="0"/>
        <w:spacing w:after="0" w:line="240" w:lineRule="auto"/>
        <w:contextualSpacing/>
        <w:jc w:val="both"/>
        <w:rPr>
          <w:rFonts w:ascii="Times New Roman" w:eastAsia="Calibri" w:hAnsi="Times New Roman" w:cs="Times New Roman"/>
          <w:kern w:val="0"/>
          <w:lang w:val="lv-LV" w:eastAsia="lv-LV"/>
          <w14:ligatures w14:val="none"/>
        </w:rPr>
      </w:pPr>
      <w:r>
        <w:rPr>
          <w:rFonts w:ascii="Times New Roman" w:eastAsia="Calibri" w:hAnsi="Times New Roman" w:cs="Times New Roman"/>
          <w:kern w:val="0"/>
          <w:lang w:val="lv-LV" w:eastAsia="lv-LV"/>
          <w14:ligatures w14:val="none"/>
        </w:rPr>
        <w:lastRenderedPageBreak/>
        <w:t>Piegādātājs</w:t>
      </w:r>
      <w:r w:rsidR="0021259E" w:rsidRPr="00114AD2">
        <w:rPr>
          <w:rFonts w:ascii="Times New Roman" w:eastAsia="Calibri" w:hAnsi="Times New Roman" w:cs="Times New Roman"/>
          <w:kern w:val="0"/>
          <w:lang w:val="lv-LV" w:eastAsia="lv-LV"/>
          <w14:ligatures w14:val="none"/>
        </w:rPr>
        <w:t xml:space="preserve"> ir patvaļīgi pārtraucis Līguma izpildi, tai skaitā, ja </w:t>
      </w:r>
      <w:r>
        <w:rPr>
          <w:rFonts w:ascii="Times New Roman" w:eastAsia="Calibri" w:hAnsi="Times New Roman" w:cs="Times New Roman"/>
          <w:kern w:val="0"/>
          <w:lang w:val="lv-LV" w:eastAsia="lv-LV"/>
          <w14:ligatures w14:val="none"/>
        </w:rPr>
        <w:t>Piegādātājs</w:t>
      </w:r>
      <w:r w:rsidR="0021259E" w:rsidRPr="00114AD2">
        <w:rPr>
          <w:rFonts w:ascii="Times New Roman" w:eastAsia="Calibri" w:hAnsi="Times New Roman" w:cs="Times New Roman"/>
          <w:kern w:val="0"/>
          <w:lang w:val="lv-LV" w:eastAsia="lv-LV"/>
          <w14:ligatures w14:val="none"/>
        </w:rPr>
        <w:t xml:space="preserve"> nav sasniedzams juridiskajā vai faktiskajā adresē;</w:t>
      </w:r>
    </w:p>
    <w:p w14:paraId="3E9C98A0" w14:textId="77777777" w:rsidR="00114AD2" w:rsidRDefault="0021259E" w:rsidP="00114AD2">
      <w:pPr>
        <w:numPr>
          <w:ilvl w:val="2"/>
          <w:numId w:val="1"/>
        </w:numPr>
        <w:autoSpaceDE w:val="0"/>
        <w:autoSpaceDN w:val="0"/>
        <w:adjustRightInd w:val="0"/>
        <w:spacing w:after="0" w:line="240" w:lineRule="auto"/>
        <w:contextualSpacing/>
        <w:jc w:val="both"/>
        <w:rPr>
          <w:rFonts w:ascii="Times New Roman" w:eastAsia="Calibri" w:hAnsi="Times New Roman" w:cs="Times New Roman"/>
          <w:kern w:val="0"/>
          <w:lang w:val="lv-LV" w:eastAsia="lv-LV"/>
          <w14:ligatures w14:val="none"/>
        </w:rPr>
      </w:pPr>
      <w:r w:rsidRPr="00114AD2">
        <w:rPr>
          <w:rFonts w:ascii="Times New Roman" w:eastAsia="Calibri" w:hAnsi="Times New Roman" w:cs="Times New Roman"/>
          <w:kern w:val="0"/>
          <w:lang w:val="lv-LV" w:eastAsia="lv-LV"/>
          <w14:ligatures w14:val="none"/>
        </w:rPr>
        <w:t xml:space="preserve">ir pasludināts </w:t>
      </w:r>
      <w:r w:rsidR="00114AD2">
        <w:rPr>
          <w:rFonts w:ascii="Times New Roman" w:eastAsia="Calibri" w:hAnsi="Times New Roman" w:cs="Times New Roman"/>
          <w:kern w:val="0"/>
          <w:lang w:val="lv-LV" w:eastAsia="lv-LV"/>
          <w14:ligatures w14:val="none"/>
        </w:rPr>
        <w:t>Piegādātāja</w:t>
      </w:r>
      <w:r w:rsidRPr="00114AD2">
        <w:rPr>
          <w:rFonts w:ascii="Times New Roman" w:eastAsia="Calibri" w:hAnsi="Times New Roman" w:cs="Times New Roman"/>
          <w:kern w:val="0"/>
          <w:lang w:val="lv-LV" w:eastAsia="lv-LV"/>
          <w14:ligatures w14:val="none"/>
        </w:rPr>
        <w:t xml:space="preserve"> maksātnespējas process vai iestājas citi apstākļi, kas liedz vai liegs </w:t>
      </w:r>
      <w:r w:rsidR="00114AD2">
        <w:rPr>
          <w:rFonts w:ascii="Times New Roman" w:eastAsia="Calibri" w:hAnsi="Times New Roman" w:cs="Times New Roman"/>
          <w:kern w:val="0"/>
          <w:lang w:val="lv-LV" w:eastAsia="lv-LV"/>
          <w14:ligatures w14:val="none"/>
        </w:rPr>
        <w:t>Piegādātājam</w:t>
      </w:r>
      <w:r w:rsidRPr="00114AD2">
        <w:rPr>
          <w:rFonts w:ascii="Times New Roman" w:eastAsia="Calibri" w:hAnsi="Times New Roman" w:cs="Times New Roman"/>
          <w:kern w:val="0"/>
          <w:lang w:val="lv-LV" w:eastAsia="lv-LV"/>
          <w14:ligatures w14:val="none"/>
        </w:rPr>
        <w:t xml:space="preserve"> turpināt Līguma izpildi saskaņā ar Līguma noteikumiem vai kas negatīvi ietekmē </w:t>
      </w:r>
      <w:r w:rsidR="00114AD2">
        <w:rPr>
          <w:rFonts w:ascii="Times New Roman" w:eastAsia="Calibri" w:hAnsi="Times New Roman" w:cs="Times New Roman"/>
          <w:kern w:val="0"/>
          <w:lang w:val="lv-LV" w:eastAsia="lv-LV"/>
          <w14:ligatures w14:val="none"/>
        </w:rPr>
        <w:t>Pasūtītāja</w:t>
      </w:r>
      <w:r w:rsidRPr="00114AD2">
        <w:rPr>
          <w:rFonts w:ascii="Times New Roman" w:eastAsia="Calibri" w:hAnsi="Times New Roman" w:cs="Times New Roman"/>
          <w:kern w:val="0"/>
          <w:lang w:val="lv-LV" w:eastAsia="lv-LV"/>
          <w14:ligatures w14:val="none"/>
        </w:rPr>
        <w:t xml:space="preserve"> tiesības, kuras izriet no Līguma;</w:t>
      </w:r>
    </w:p>
    <w:p w14:paraId="3D1727D6" w14:textId="77777777" w:rsidR="00114AD2" w:rsidRDefault="00114AD2" w:rsidP="00114AD2">
      <w:pPr>
        <w:numPr>
          <w:ilvl w:val="2"/>
          <w:numId w:val="1"/>
        </w:numPr>
        <w:autoSpaceDE w:val="0"/>
        <w:autoSpaceDN w:val="0"/>
        <w:adjustRightInd w:val="0"/>
        <w:spacing w:after="0" w:line="240" w:lineRule="auto"/>
        <w:contextualSpacing/>
        <w:jc w:val="both"/>
        <w:rPr>
          <w:rFonts w:ascii="Times New Roman" w:eastAsia="Calibri" w:hAnsi="Times New Roman" w:cs="Times New Roman"/>
          <w:kern w:val="0"/>
          <w:lang w:val="lv-LV" w:eastAsia="lv-LV"/>
          <w14:ligatures w14:val="none"/>
        </w:rPr>
      </w:pPr>
      <w:r>
        <w:rPr>
          <w:rFonts w:ascii="Times New Roman" w:eastAsia="Calibri" w:hAnsi="Times New Roman" w:cs="Times New Roman"/>
          <w:kern w:val="0"/>
          <w:lang w:val="lv-LV" w:eastAsia="lv-LV"/>
          <w14:ligatures w14:val="none"/>
        </w:rPr>
        <w:t>Pasūtītājs</w:t>
      </w:r>
      <w:r w:rsidR="0021259E" w:rsidRPr="00114AD2">
        <w:rPr>
          <w:rFonts w:ascii="Times New Roman" w:eastAsia="Calibri" w:hAnsi="Times New Roman" w:cs="Times New Roman"/>
          <w:kern w:val="0"/>
          <w:lang w:val="lv-LV" w:eastAsia="lv-LV"/>
          <w14:ligatures w14:val="none"/>
        </w:rPr>
        <w:t xml:space="preserve"> ir tiesīgs vienpusēji atkāpties no Līguma,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w:t>
      </w:r>
      <w:r>
        <w:rPr>
          <w:rFonts w:ascii="Times New Roman" w:eastAsia="Calibri" w:hAnsi="Times New Roman" w:cs="Times New Roman"/>
          <w:kern w:val="0"/>
          <w:lang w:val="lv-LV" w:eastAsia="lv-LV"/>
          <w14:ligatures w14:val="none"/>
        </w:rPr>
        <w:t>Pasūtītājam</w:t>
      </w:r>
      <w:r w:rsidRPr="00114AD2">
        <w:rPr>
          <w:rFonts w:ascii="Times New Roman" w:eastAsia="Calibri" w:hAnsi="Times New Roman" w:cs="Times New Roman"/>
          <w:kern w:val="0"/>
          <w:lang w:val="lv-LV" w:eastAsia="lv-LV"/>
          <w14:ligatures w14:val="none"/>
        </w:rPr>
        <w:t xml:space="preserve"> </w:t>
      </w:r>
      <w:r w:rsidR="0021259E" w:rsidRPr="00114AD2">
        <w:rPr>
          <w:rFonts w:ascii="Times New Roman" w:eastAsia="Calibri" w:hAnsi="Times New Roman" w:cs="Times New Roman"/>
          <w:kern w:val="0"/>
          <w:lang w:val="lv-LV" w:eastAsia="lv-LV"/>
          <w14:ligatures w14:val="none"/>
        </w:rPr>
        <w:t xml:space="preserve">ir tiesības vienpusēji izbeigt līgumu arī gadījumā, ja pirms iepirkuma līguma noslēgšanas attiecīgie apstākļi bija pastāvējuši, bet </w:t>
      </w:r>
      <w:r>
        <w:rPr>
          <w:rFonts w:ascii="Times New Roman" w:eastAsia="Calibri" w:hAnsi="Times New Roman" w:cs="Times New Roman"/>
          <w:kern w:val="0"/>
          <w:lang w:val="lv-LV" w:eastAsia="lv-LV"/>
          <w14:ligatures w14:val="none"/>
        </w:rPr>
        <w:t>Pasūtītājam</w:t>
      </w:r>
      <w:r w:rsidR="0021259E" w:rsidRPr="00114AD2">
        <w:rPr>
          <w:rFonts w:ascii="Times New Roman" w:eastAsia="Calibri" w:hAnsi="Times New Roman" w:cs="Times New Roman"/>
          <w:kern w:val="0"/>
          <w:lang w:val="lv-LV" w:eastAsia="lv-LV"/>
          <w14:ligatures w14:val="none"/>
        </w:rPr>
        <w:t xml:space="preserve"> tie nebija zināmi</w:t>
      </w:r>
      <w:r>
        <w:rPr>
          <w:rFonts w:ascii="Times New Roman" w:eastAsia="Calibri" w:hAnsi="Times New Roman" w:cs="Times New Roman"/>
          <w:kern w:val="0"/>
          <w:lang w:val="lv-LV" w:eastAsia="lv-LV"/>
          <w14:ligatures w14:val="none"/>
        </w:rPr>
        <w:t>;</w:t>
      </w:r>
    </w:p>
    <w:p w14:paraId="5C654ABA" w14:textId="49EA504B" w:rsidR="0021259E" w:rsidRPr="00114AD2" w:rsidRDefault="0021259E" w:rsidP="00114AD2">
      <w:pPr>
        <w:numPr>
          <w:ilvl w:val="2"/>
          <w:numId w:val="1"/>
        </w:numPr>
        <w:autoSpaceDE w:val="0"/>
        <w:autoSpaceDN w:val="0"/>
        <w:adjustRightInd w:val="0"/>
        <w:spacing w:after="0" w:line="240" w:lineRule="auto"/>
        <w:contextualSpacing/>
        <w:jc w:val="both"/>
        <w:rPr>
          <w:rFonts w:ascii="Times New Roman" w:eastAsia="Calibri" w:hAnsi="Times New Roman" w:cs="Times New Roman"/>
          <w:kern w:val="0"/>
          <w:lang w:val="lv-LV" w:eastAsia="lv-LV"/>
          <w14:ligatures w14:val="none"/>
        </w:rPr>
      </w:pPr>
      <w:r w:rsidRPr="00114AD2">
        <w:rPr>
          <w:rFonts w:ascii="Times New Roman" w:eastAsia="Calibri" w:hAnsi="Times New Roman" w:cs="Times New Roman"/>
          <w:kern w:val="0"/>
          <w:lang w:val="lv-LV" w:eastAsia="lv-LV"/>
          <w14:ligatures w14:val="none"/>
        </w:rPr>
        <w:t>Līguma turpmāku izpildi padara neiespējamu nepārvarama vara.</w:t>
      </w:r>
    </w:p>
    <w:p w14:paraId="34F0A7B3" w14:textId="45981E10" w:rsidR="0021259E" w:rsidRPr="00E877DF" w:rsidRDefault="0021259E" w:rsidP="00114AD2">
      <w:pPr>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kern w:val="0"/>
          <w:lang w:val="lv-LV" w:eastAsia="lv-LV"/>
          <w14:ligatures w14:val="none"/>
        </w:rPr>
      </w:pPr>
      <w:r w:rsidRPr="00E877DF">
        <w:rPr>
          <w:rFonts w:ascii="Times New Roman" w:eastAsia="Calibri" w:hAnsi="Times New Roman" w:cs="Times New Roman"/>
          <w:kern w:val="0"/>
          <w:lang w:val="lv-LV" w:eastAsia="lv-LV"/>
          <w14:ligatures w14:val="none"/>
        </w:rPr>
        <w:t xml:space="preserve">Līguma </w:t>
      </w:r>
      <w:r w:rsidR="00114AD2">
        <w:rPr>
          <w:rFonts w:ascii="Times New Roman" w:eastAsia="Calibri" w:hAnsi="Times New Roman" w:cs="Times New Roman"/>
          <w:kern w:val="0"/>
          <w:lang w:val="lv-LV" w:eastAsia="lv-LV"/>
          <w14:ligatures w14:val="none"/>
        </w:rPr>
        <w:fldChar w:fldCharType="begin"/>
      </w:r>
      <w:r w:rsidR="00114AD2">
        <w:rPr>
          <w:rFonts w:ascii="Times New Roman" w:eastAsia="Calibri" w:hAnsi="Times New Roman" w:cs="Times New Roman"/>
          <w:kern w:val="0"/>
          <w:lang w:val="lv-LV" w:eastAsia="lv-LV"/>
          <w14:ligatures w14:val="none"/>
        </w:rPr>
        <w:instrText xml:space="preserve"> REF _Ref235022608 \r \h </w:instrText>
      </w:r>
      <w:r w:rsidR="00114AD2">
        <w:rPr>
          <w:rFonts w:ascii="Times New Roman" w:eastAsia="Calibri" w:hAnsi="Times New Roman" w:cs="Times New Roman"/>
          <w:kern w:val="0"/>
          <w:lang w:val="lv-LV" w:eastAsia="lv-LV"/>
          <w14:ligatures w14:val="none"/>
        </w:rPr>
      </w:r>
      <w:r w:rsidR="00114AD2">
        <w:rPr>
          <w:rFonts w:ascii="Times New Roman" w:eastAsia="Calibri" w:hAnsi="Times New Roman" w:cs="Times New Roman"/>
          <w:kern w:val="0"/>
          <w:lang w:val="lv-LV" w:eastAsia="lv-LV"/>
          <w14:ligatures w14:val="none"/>
        </w:rPr>
        <w:fldChar w:fldCharType="separate"/>
      </w:r>
      <w:r w:rsidR="00114AD2">
        <w:rPr>
          <w:rFonts w:ascii="Times New Roman" w:eastAsia="Calibri" w:hAnsi="Times New Roman" w:cs="Times New Roman"/>
          <w:kern w:val="0"/>
          <w:lang w:val="lv-LV" w:eastAsia="lv-LV"/>
          <w14:ligatures w14:val="none"/>
        </w:rPr>
        <w:t>8.2</w:t>
      </w:r>
      <w:r w:rsidR="00114AD2">
        <w:rPr>
          <w:rFonts w:ascii="Times New Roman" w:eastAsia="Calibri" w:hAnsi="Times New Roman" w:cs="Times New Roman"/>
          <w:kern w:val="0"/>
          <w:lang w:val="lv-LV" w:eastAsia="lv-LV"/>
          <w14:ligatures w14:val="none"/>
        </w:rPr>
        <w:fldChar w:fldCharType="end"/>
      </w:r>
      <w:r w:rsidR="00114AD2">
        <w:rPr>
          <w:rFonts w:ascii="Times New Roman" w:eastAsia="Calibri" w:hAnsi="Times New Roman" w:cs="Times New Roman"/>
          <w:kern w:val="0"/>
          <w:lang w:val="lv-LV" w:eastAsia="lv-LV"/>
          <w14:ligatures w14:val="none"/>
        </w:rPr>
        <w:t>. apakš</w:t>
      </w:r>
      <w:r w:rsidRPr="00E877DF">
        <w:rPr>
          <w:rFonts w:ascii="Times New Roman" w:eastAsia="Calibri" w:hAnsi="Times New Roman" w:cs="Times New Roman"/>
          <w:kern w:val="0"/>
          <w:lang w:val="lv-LV" w:eastAsia="lv-LV"/>
          <w14:ligatures w14:val="none"/>
        </w:rPr>
        <w:t>punkt</w:t>
      </w:r>
      <w:r w:rsidR="00114AD2">
        <w:rPr>
          <w:rFonts w:ascii="Times New Roman" w:eastAsia="Calibri" w:hAnsi="Times New Roman" w:cs="Times New Roman"/>
          <w:kern w:val="0"/>
          <w:lang w:val="lv-LV" w:eastAsia="lv-LV"/>
          <w14:ligatures w14:val="none"/>
        </w:rPr>
        <w:t>os</w:t>
      </w:r>
      <w:r w:rsidRPr="00E877DF">
        <w:rPr>
          <w:rFonts w:ascii="Times New Roman" w:eastAsia="Calibri" w:hAnsi="Times New Roman" w:cs="Times New Roman"/>
          <w:kern w:val="0"/>
          <w:lang w:val="lv-LV" w:eastAsia="lv-LV"/>
          <w14:ligatures w14:val="none"/>
        </w:rPr>
        <w:t xml:space="preserve"> noteiktajos gadījumos Līgums uzskatāms par izbeigtu nākamajā dienā pēc </w:t>
      </w:r>
      <w:r w:rsidR="00114AD2">
        <w:rPr>
          <w:rFonts w:ascii="Times New Roman" w:eastAsia="Calibri" w:hAnsi="Times New Roman" w:cs="Times New Roman"/>
          <w:kern w:val="0"/>
          <w:lang w:val="lv-LV" w:eastAsia="lv-LV"/>
          <w14:ligatures w14:val="none"/>
        </w:rPr>
        <w:t>Pasūtītāja</w:t>
      </w:r>
      <w:r w:rsidRPr="00E877DF">
        <w:rPr>
          <w:rFonts w:ascii="Times New Roman" w:eastAsia="Calibri" w:hAnsi="Times New Roman" w:cs="Times New Roman"/>
          <w:kern w:val="0"/>
          <w:lang w:val="lv-LV" w:eastAsia="lv-LV"/>
          <w14:ligatures w14:val="none"/>
        </w:rPr>
        <w:t xml:space="preserve"> paziņojuma par atkāpšanos (vēstule ar drošu elektronisko parakstu, kas nosūtīta uz </w:t>
      </w:r>
      <w:r w:rsidR="00114AD2">
        <w:rPr>
          <w:rFonts w:ascii="Times New Roman" w:eastAsia="Calibri" w:hAnsi="Times New Roman" w:cs="Times New Roman"/>
          <w:kern w:val="0"/>
          <w:lang w:val="lv-LV" w:eastAsia="lv-LV"/>
          <w14:ligatures w14:val="none"/>
        </w:rPr>
        <w:t>Izpildītāja</w:t>
      </w:r>
      <w:r w:rsidRPr="00E877DF">
        <w:rPr>
          <w:rFonts w:ascii="Times New Roman" w:eastAsia="Calibri" w:hAnsi="Times New Roman" w:cs="Times New Roman"/>
          <w:kern w:val="0"/>
          <w:lang w:val="lv-LV" w:eastAsia="lv-LV"/>
          <w14:ligatures w14:val="none"/>
        </w:rPr>
        <w:t xml:space="preserve"> e-pasta adresi) nosūtīšanas dienas.</w:t>
      </w:r>
    </w:p>
    <w:p w14:paraId="0F5E479C" w14:textId="77777777" w:rsidR="0021259E" w:rsidRPr="00E877DF" w:rsidRDefault="0021259E" w:rsidP="0021259E">
      <w:pPr>
        <w:autoSpaceDE w:val="0"/>
        <w:autoSpaceDN w:val="0"/>
        <w:adjustRightInd w:val="0"/>
        <w:spacing w:after="0" w:line="240" w:lineRule="auto"/>
        <w:jc w:val="both"/>
        <w:rPr>
          <w:rFonts w:ascii="Times New Roman" w:eastAsia="Calibri" w:hAnsi="Times New Roman" w:cs="Times New Roman"/>
          <w:kern w:val="0"/>
          <w:lang w:val="lv-LV" w:eastAsia="lv-LV"/>
          <w14:ligatures w14:val="none"/>
        </w:rPr>
      </w:pPr>
    </w:p>
    <w:p w14:paraId="2EEDED63" w14:textId="77777777" w:rsidR="0021259E" w:rsidRPr="00E877DF" w:rsidRDefault="0021259E" w:rsidP="0021259E">
      <w:pPr>
        <w:numPr>
          <w:ilvl w:val="0"/>
          <w:numId w:val="1"/>
        </w:numPr>
        <w:autoSpaceDE w:val="0"/>
        <w:autoSpaceDN w:val="0"/>
        <w:adjustRightInd w:val="0"/>
        <w:spacing w:after="0" w:line="240" w:lineRule="auto"/>
        <w:contextualSpacing/>
        <w:jc w:val="center"/>
        <w:rPr>
          <w:rFonts w:ascii="Times New Roman" w:eastAsia="Calibri" w:hAnsi="Times New Roman" w:cs="Times New Roman"/>
          <w:b/>
          <w:bCs/>
          <w:kern w:val="0"/>
          <w:lang w:val="lv-LV" w:eastAsia="lv-LV"/>
          <w14:ligatures w14:val="none"/>
        </w:rPr>
      </w:pPr>
      <w:r w:rsidRPr="00E877DF">
        <w:rPr>
          <w:rFonts w:ascii="Times New Roman" w:eastAsia="Calibri" w:hAnsi="Times New Roman" w:cs="Times New Roman"/>
          <w:b/>
          <w:bCs/>
          <w:kern w:val="0"/>
          <w:lang w:val="lv-LV" w:eastAsia="lv-LV"/>
          <w14:ligatures w14:val="none"/>
        </w:rPr>
        <w:t>CITI NOSACĪJUMI</w:t>
      </w:r>
    </w:p>
    <w:p w14:paraId="7DD7942E" w14:textId="77777777" w:rsidR="00114AD2" w:rsidRDefault="0021259E" w:rsidP="00114AD2">
      <w:pPr>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kern w:val="0"/>
          <w:lang w:val="lv-LV" w:eastAsia="lv-LV"/>
          <w14:ligatures w14:val="none"/>
        </w:rPr>
      </w:pPr>
      <w:r w:rsidRPr="00E877DF">
        <w:rPr>
          <w:rFonts w:ascii="Times New Roman" w:eastAsia="Calibri" w:hAnsi="Times New Roman" w:cs="Times New Roman"/>
          <w:kern w:val="0"/>
          <w:lang w:val="lv-LV" w:eastAsia="lv-LV"/>
          <w14:ligatures w14:val="none"/>
        </w:rPr>
        <w:t>Līdzēji veic un ir atbildīgi par sarakstes un citas ar Līguma izpildi saistītās dokumentācijas uzturēšanu tādā kārtībā, kas ļautu viennozīmīgi identificēt veiktos darbus un radītu skaidru priekšstatu trešajām pusēm par Līguma saistību izpildes gaitu, kā arī atbilstu Latvijas Republikā spēkā esošajiem normatīvajiem aktiem attiecībā uz lietvedību, grāmatvedību un citām jomām, kas ir attiecināmas uz Līguma saistību izpildi</w:t>
      </w:r>
      <w:r w:rsidRPr="00114AD2">
        <w:rPr>
          <w:rFonts w:ascii="Times New Roman" w:eastAsia="Calibri" w:hAnsi="Times New Roman" w:cs="Times New Roman"/>
          <w:kern w:val="0"/>
          <w:lang w:val="lv-LV" w:eastAsia="lv-LV"/>
          <w14:ligatures w14:val="none"/>
        </w:rPr>
        <w:t>.</w:t>
      </w:r>
    </w:p>
    <w:p w14:paraId="20C2C650" w14:textId="77777777" w:rsidR="00114AD2" w:rsidRDefault="0021259E" w:rsidP="00114AD2">
      <w:pPr>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kern w:val="0"/>
          <w:lang w:val="lv-LV" w:eastAsia="lv-LV"/>
          <w14:ligatures w14:val="none"/>
        </w:rPr>
      </w:pPr>
      <w:r w:rsidRPr="00114AD2">
        <w:rPr>
          <w:rFonts w:ascii="Times New Roman" w:eastAsia="Calibri" w:hAnsi="Times New Roman" w:cs="Times New Roman"/>
          <w:kern w:val="0"/>
          <w:lang w:val="lv-LV" w:eastAsia="lv-LV"/>
          <w14:ligatures w14:val="none"/>
        </w:rPr>
        <w:t xml:space="preserve">Līgumā </w:t>
      </w:r>
      <w:r w:rsidR="00114AD2">
        <w:rPr>
          <w:rFonts w:ascii="Times New Roman" w:eastAsia="Calibri" w:hAnsi="Times New Roman" w:cs="Times New Roman"/>
          <w:kern w:val="0"/>
          <w:lang w:val="lv-LV" w:eastAsia="lv-LV"/>
          <w14:ligatures w14:val="none"/>
        </w:rPr>
        <w:t>Piegādātājam</w:t>
      </w:r>
      <w:r w:rsidRPr="00114AD2">
        <w:rPr>
          <w:rFonts w:ascii="Times New Roman" w:eastAsia="Calibri" w:hAnsi="Times New Roman" w:cs="Times New Roman"/>
          <w:kern w:val="0"/>
          <w:lang w:val="lv-LV" w:eastAsia="lv-LV"/>
          <w14:ligatures w14:val="none"/>
        </w:rPr>
        <w:t xml:space="preserve"> noteiktie saistību izpildes noteikumi attiecas arī uz trešajām pusēm, kuras </w:t>
      </w:r>
      <w:r w:rsidR="00114AD2">
        <w:rPr>
          <w:rFonts w:ascii="Times New Roman" w:eastAsia="Calibri" w:hAnsi="Times New Roman" w:cs="Times New Roman"/>
          <w:kern w:val="0"/>
          <w:lang w:val="lv-LV" w:eastAsia="lv-LV"/>
          <w14:ligatures w14:val="none"/>
        </w:rPr>
        <w:t>Piegādātājs</w:t>
      </w:r>
      <w:r w:rsidRPr="00114AD2">
        <w:rPr>
          <w:rFonts w:ascii="Times New Roman" w:eastAsia="Calibri" w:hAnsi="Times New Roman" w:cs="Times New Roman"/>
          <w:kern w:val="0"/>
          <w:lang w:val="lv-LV" w:eastAsia="lv-LV"/>
          <w14:ligatures w14:val="none"/>
        </w:rPr>
        <w:t xml:space="preserve"> ir piesaistījis</w:t>
      </w:r>
      <w:r w:rsidR="00114AD2">
        <w:rPr>
          <w:rFonts w:ascii="Times New Roman" w:eastAsia="Calibri" w:hAnsi="Times New Roman" w:cs="Times New Roman"/>
          <w:kern w:val="0"/>
          <w:lang w:val="lv-LV" w:eastAsia="lv-LV"/>
          <w14:ligatures w14:val="none"/>
        </w:rPr>
        <w:t>.</w:t>
      </w:r>
    </w:p>
    <w:p w14:paraId="576C6B1A" w14:textId="77777777" w:rsidR="00C978DB" w:rsidRDefault="0021259E" w:rsidP="00C978DB">
      <w:pPr>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kern w:val="0"/>
          <w:lang w:val="lv-LV" w:eastAsia="lv-LV"/>
          <w14:ligatures w14:val="none"/>
        </w:rPr>
      </w:pPr>
      <w:r w:rsidRPr="00114AD2">
        <w:rPr>
          <w:rFonts w:ascii="Times New Roman" w:eastAsia="Calibri" w:hAnsi="Times New Roman" w:cs="Times New Roman"/>
          <w:kern w:val="0"/>
          <w:lang w:val="lv-LV" w:eastAsia="lv-LV"/>
          <w14:ligatures w14:val="none"/>
        </w:rPr>
        <w:t xml:space="preserve">Visi strīdi sakarā ar Līguma izpildi tiek risināti sarunu ceļā, bet, nepanākot savstarpēju vienošanos, tie tiek izšķirti Latvijas Republikas tiesā pēc </w:t>
      </w:r>
      <w:r w:rsidR="00C978DB">
        <w:rPr>
          <w:rFonts w:ascii="Times New Roman" w:eastAsia="Calibri" w:hAnsi="Times New Roman" w:cs="Times New Roman"/>
          <w:kern w:val="0"/>
          <w:lang w:val="lv-LV" w:eastAsia="lv-LV"/>
          <w14:ligatures w14:val="none"/>
        </w:rPr>
        <w:t>Pasūtītāja</w:t>
      </w:r>
      <w:r w:rsidRPr="00114AD2">
        <w:rPr>
          <w:rFonts w:ascii="Times New Roman" w:eastAsia="Calibri" w:hAnsi="Times New Roman" w:cs="Times New Roman"/>
          <w:kern w:val="0"/>
          <w:lang w:val="lv-LV" w:eastAsia="lv-LV"/>
          <w14:ligatures w14:val="none"/>
        </w:rPr>
        <w:t xml:space="preserve"> juridiskās adreses atrašanās vietas.</w:t>
      </w:r>
    </w:p>
    <w:p w14:paraId="3B0A869F" w14:textId="77777777" w:rsidR="00C978DB" w:rsidRDefault="0021259E" w:rsidP="00C978DB">
      <w:pPr>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kern w:val="0"/>
          <w:lang w:val="lv-LV" w:eastAsia="lv-LV"/>
          <w14:ligatures w14:val="none"/>
        </w:rPr>
      </w:pPr>
      <w:r w:rsidRPr="00C978DB">
        <w:rPr>
          <w:rFonts w:ascii="Times New Roman" w:eastAsia="Calibri" w:hAnsi="Times New Roman" w:cs="Times New Roman"/>
          <w:kern w:val="0"/>
          <w:lang w:val="lv-LV" w:eastAsia="lv-LV"/>
          <w14:ligatures w14:val="none"/>
        </w:rPr>
        <w:t>Visi papildinājumi un izmaiņas Līgumā tiek noformētas rakstiski, kā šī Līguma pielikumi un ir spēkā tikai pēc abu Līdzēju parakstīšanas.</w:t>
      </w:r>
    </w:p>
    <w:p w14:paraId="25C23DA2" w14:textId="77777777" w:rsidR="00C978DB" w:rsidRDefault="007E01C7" w:rsidP="00C978DB">
      <w:pPr>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kern w:val="0"/>
          <w:lang w:val="lv-LV" w:eastAsia="lv-LV"/>
          <w14:ligatures w14:val="none"/>
        </w:rPr>
      </w:pPr>
      <w:r w:rsidRPr="00C978DB">
        <w:rPr>
          <w:rFonts w:ascii="Times New Roman" w:eastAsia="Calibri" w:hAnsi="Times New Roman" w:cs="Times New Roman"/>
          <w:kern w:val="0"/>
          <w:lang w:val="lv-LV" w:eastAsia="lv-LV"/>
          <w14:ligatures w14:val="none"/>
        </w:rPr>
        <w:t>Līdzēju pilnvarotie pārstāvji šā līguma izpildē:</w:t>
      </w:r>
    </w:p>
    <w:p w14:paraId="5EDD07EB" w14:textId="77777777" w:rsidR="00C978DB" w:rsidRDefault="00C978DB" w:rsidP="00C978DB">
      <w:pPr>
        <w:numPr>
          <w:ilvl w:val="2"/>
          <w:numId w:val="1"/>
        </w:numPr>
        <w:autoSpaceDE w:val="0"/>
        <w:autoSpaceDN w:val="0"/>
        <w:adjustRightInd w:val="0"/>
        <w:spacing w:after="0" w:line="240" w:lineRule="auto"/>
        <w:contextualSpacing/>
        <w:jc w:val="both"/>
        <w:rPr>
          <w:rFonts w:ascii="Times New Roman" w:eastAsia="Calibri" w:hAnsi="Times New Roman" w:cs="Times New Roman"/>
          <w:kern w:val="0"/>
          <w:lang w:val="lv-LV" w:eastAsia="lv-LV"/>
          <w14:ligatures w14:val="none"/>
        </w:rPr>
      </w:pPr>
      <w:r w:rsidRPr="00C978DB">
        <w:rPr>
          <w:rFonts w:ascii="Times New Roman" w:eastAsia="Calibri" w:hAnsi="Times New Roman" w:cs="Times New Roman"/>
          <w:kern w:val="0"/>
          <w:lang w:val="lv-LV" w:eastAsia="lv-LV"/>
          <w14:ligatures w14:val="none"/>
        </w:rPr>
        <w:t>Pasūtītāja</w:t>
      </w:r>
      <w:r w:rsidR="007E01C7" w:rsidRPr="00C978DB">
        <w:rPr>
          <w:rFonts w:ascii="Times New Roman" w:eastAsia="Calibri" w:hAnsi="Times New Roman" w:cs="Times New Roman"/>
          <w:kern w:val="0"/>
          <w:lang w:val="lv-LV" w:eastAsia="lv-LV"/>
          <w14:ligatures w14:val="none"/>
        </w:rPr>
        <w:t xml:space="preserve"> pārstāvis</w:t>
      </w:r>
      <w:r w:rsidRPr="00C978DB">
        <w:rPr>
          <w:rFonts w:ascii="Times New Roman" w:eastAsia="Calibri" w:hAnsi="Times New Roman" w:cs="Times New Roman"/>
          <w:kern w:val="0"/>
          <w:lang w:val="lv-LV" w:eastAsia="lv-LV"/>
          <w14:ligatures w14:val="none"/>
        </w:rPr>
        <w:t>, ar tiesībām parakstīt pieņemšanas-nodošanas aktu</w:t>
      </w:r>
      <w:r w:rsidR="007E01C7" w:rsidRPr="00C978DB">
        <w:rPr>
          <w:rFonts w:ascii="Times New Roman" w:eastAsia="Calibri" w:hAnsi="Times New Roman" w:cs="Times New Roman"/>
          <w:kern w:val="0"/>
          <w:lang w:val="lv-LV" w:eastAsia="lv-LV"/>
          <w14:ligatures w14:val="none"/>
        </w:rPr>
        <w:t>:</w:t>
      </w:r>
      <w:r w:rsidRPr="00C978DB">
        <w:rPr>
          <w:rFonts w:ascii="Times New Roman" w:eastAsia="Calibri" w:hAnsi="Times New Roman" w:cs="Times New Roman"/>
          <w:kern w:val="0"/>
          <w:lang w:val="lv-LV" w:eastAsia="lv-LV"/>
          <w14:ligatures w14:val="none"/>
        </w:rPr>
        <w:t>________</w:t>
      </w:r>
      <w:r>
        <w:rPr>
          <w:rFonts w:ascii="Times New Roman" w:eastAsia="Calibri" w:hAnsi="Times New Roman" w:cs="Times New Roman"/>
          <w:kern w:val="0"/>
          <w:lang w:val="lv-LV" w:eastAsia="lv-LV"/>
          <w14:ligatures w14:val="none"/>
        </w:rPr>
        <w:t>;</w:t>
      </w:r>
    </w:p>
    <w:p w14:paraId="317AFBD1" w14:textId="4467E40A" w:rsidR="0021259E" w:rsidRPr="00C978DB" w:rsidRDefault="00C978DB" w:rsidP="00C978DB">
      <w:pPr>
        <w:numPr>
          <w:ilvl w:val="2"/>
          <w:numId w:val="1"/>
        </w:numPr>
        <w:autoSpaceDE w:val="0"/>
        <w:autoSpaceDN w:val="0"/>
        <w:adjustRightInd w:val="0"/>
        <w:spacing w:after="0" w:line="240" w:lineRule="auto"/>
        <w:contextualSpacing/>
        <w:jc w:val="both"/>
        <w:rPr>
          <w:rFonts w:ascii="Times New Roman" w:eastAsia="Calibri" w:hAnsi="Times New Roman" w:cs="Times New Roman"/>
          <w:kern w:val="0"/>
          <w:lang w:val="lv-LV" w:eastAsia="lv-LV"/>
          <w14:ligatures w14:val="none"/>
        </w:rPr>
      </w:pPr>
      <w:r>
        <w:rPr>
          <w:rFonts w:ascii="Times New Roman" w:eastAsia="Calibri" w:hAnsi="Times New Roman" w:cs="Times New Roman"/>
          <w:kern w:val="0"/>
          <w:lang w:val="lv-LV" w:eastAsia="lv-LV"/>
          <w14:ligatures w14:val="none"/>
        </w:rPr>
        <w:t>Piegādātāja</w:t>
      </w:r>
      <w:r w:rsidR="007E01C7" w:rsidRPr="00C978DB">
        <w:rPr>
          <w:rFonts w:ascii="Times New Roman" w:eastAsia="Calibri" w:hAnsi="Times New Roman" w:cs="Times New Roman"/>
          <w:kern w:val="0"/>
          <w:lang w:val="lv-LV" w:eastAsia="lv-LV"/>
          <w14:ligatures w14:val="none"/>
        </w:rPr>
        <w:t xml:space="preserve"> pārstāvis</w:t>
      </w:r>
      <w:r w:rsidR="009C0F79" w:rsidRPr="00C978DB">
        <w:rPr>
          <w:rFonts w:ascii="Times New Roman" w:eastAsia="Calibri" w:hAnsi="Times New Roman" w:cs="Times New Roman"/>
          <w:kern w:val="0"/>
          <w:lang w:val="lv-LV" w:eastAsia="lv-LV"/>
          <w14:ligatures w14:val="none"/>
        </w:rPr>
        <w:t>:</w:t>
      </w:r>
      <w:r>
        <w:rPr>
          <w:rFonts w:ascii="Times New Roman" w:eastAsia="Calibri" w:hAnsi="Times New Roman" w:cs="Times New Roman"/>
          <w:kern w:val="0"/>
          <w:lang w:val="lv-LV" w:eastAsia="lv-LV"/>
          <w14:ligatures w14:val="none"/>
        </w:rPr>
        <w:t>______________.</w:t>
      </w:r>
    </w:p>
    <w:p w14:paraId="561B5CB7" w14:textId="77777777" w:rsidR="0021259E" w:rsidRPr="00E877DF" w:rsidRDefault="0021259E" w:rsidP="0021259E">
      <w:pPr>
        <w:autoSpaceDE w:val="0"/>
        <w:autoSpaceDN w:val="0"/>
        <w:adjustRightInd w:val="0"/>
        <w:spacing w:after="0" w:line="240" w:lineRule="auto"/>
        <w:jc w:val="both"/>
        <w:rPr>
          <w:rFonts w:ascii="Times New Roman" w:eastAsia="Calibri" w:hAnsi="Times New Roman" w:cs="Times New Roman"/>
          <w:kern w:val="0"/>
          <w:lang w:val="lv-LV" w:eastAsia="lv-LV"/>
          <w14:ligatures w14:val="none"/>
        </w:rPr>
      </w:pPr>
    </w:p>
    <w:p w14:paraId="72C0AB03" w14:textId="77777777" w:rsidR="0021259E" w:rsidRPr="00E877DF" w:rsidRDefault="0021259E" w:rsidP="0021259E">
      <w:pPr>
        <w:numPr>
          <w:ilvl w:val="0"/>
          <w:numId w:val="1"/>
        </w:numPr>
        <w:autoSpaceDE w:val="0"/>
        <w:autoSpaceDN w:val="0"/>
        <w:adjustRightInd w:val="0"/>
        <w:spacing w:after="0" w:line="240" w:lineRule="auto"/>
        <w:contextualSpacing/>
        <w:jc w:val="center"/>
        <w:rPr>
          <w:rFonts w:ascii="Times New Roman" w:eastAsia="Calibri" w:hAnsi="Times New Roman" w:cs="Times New Roman"/>
          <w:b/>
          <w:bCs/>
          <w:kern w:val="0"/>
          <w:lang w:val="lv-LV" w:eastAsia="lv-LV"/>
          <w14:ligatures w14:val="none"/>
        </w:rPr>
      </w:pPr>
      <w:r w:rsidRPr="00E877DF">
        <w:rPr>
          <w:rFonts w:ascii="Times New Roman" w:eastAsia="Calibri" w:hAnsi="Times New Roman" w:cs="Times New Roman"/>
          <w:b/>
          <w:bCs/>
          <w:kern w:val="0"/>
          <w:lang w:val="lv-LV" w:eastAsia="lv-LV"/>
          <w14:ligatures w14:val="none"/>
        </w:rPr>
        <w:t>LĪGUMA SPĒKĀ ESAMĪBA</w:t>
      </w:r>
    </w:p>
    <w:p w14:paraId="56CD8970" w14:textId="77777777" w:rsidR="00C978DB" w:rsidRDefault="0021259E" w:rsidP="00C978DB">
      <w:pPr>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kern w:val="0"/>
          <w:lang w:val="lv-LV" w:eastAsia="lv-LV"/>
          <w14:ligatures w14:val="none"/>
        </w:rPr>
      </w:pPr>
      <w:r w:rsidRPr="00E877DF">
        <w:rPr>
          <w:rFonts w:ascii="Times New Roman" w:eastAsia="Calibri" w:hAnsi="Times New Roman" w:cs="Times New Roman"/>
          <w:kern w:val="0"/>
          <w:lang w:val="lv-LV" w:eastAsia="lv-LV"/>
          <w14:ligatures w14:val="none"/>
        </w:rPr>
        <w:t>Līgums stājas spēkā no abpusējas parakstīšanas dienas un ir spēkā līdz Līdzēju saistību pilnīgai izpildei.</w:t>
      </w:r>
    </w:p>
    <w:p w14:paraId="245F2823" w14:textId="0EF7E309" w:rsidR="006C2BDB" w:rsidRPr="00C978DB" w:rsidRDefault="0021259E" w:rsidP="00C978DB">
      <w:pPr>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kern w:val="0"/>
          <w:lang w:val="lv-LV" w:eastAsia="lv-LV"/>
          <w14:ligatures w14:val="none"/>
        </w:rPr>
      </w:pPr>
      <w:r w:rsidRPr="00C978DB">
        <w:rPr>
          <w:rFonts w:ascii="Times New Roman" w:eastAsia="Calibri" w:hAnsi="Times New Roman" w:cs="Times New Roman"/>
          <w:kern w:val="0"/>
          <w:lang w:val="lv-LV" w:eastAsia="lv-LV"/>
          <w14:ligatures w14:val="none"/>
        </w:rPr>
        <w:t>Līgumam ir pievienots šād</w:t>
      </w:r>
      <w:r w:rsidR="006C2BDB" w:rsidRPr="00C978DB">
        <w:rPr>
          <w:rFonts w:ascii="Times New Roman" w:eastAsia="Calibri" w:hAnsi="Times New Roman" w:cs="Times New Roman"/>
          <w:kern w:val="0"/>
          <w:lang w:val="lv-LV" w:eastAsia="lv-LV"/>
          <w14:ligatures w14:val="none"/>
        </w:rPr>
        <w:t>i</w:t>
      </w:r>
      <w:r w:rsidRPr="00C978DB">
        <w:rPr>
          <w:rFonts w:ascii="Times New Roman" w:eastAsia="Calibri" w:hAnsi="Times New Roman" w:cs="Times New Roman"/>
          <w:kern w:val="0"/>
          <w:lang w:val="lv-LV" w:eastAsia="lv-LV"/>
          <w14:ligatures w14:val="none"/>
        </w:rPr>
        <w:t xml:space="preserve"> pielikum</w:t>
      </w:r>
      <w:r w:rsidR="006C2BDB" w:rsidRPr="00C978DB">
        <w:rPr>
          <w:rFonts w:ascii="Times New Roman" w:eastAsia="Calibri" w:hAnsi="Times New Roman" w:cs="Times New Roman"/>
          <w:kern w:val="0"/>
          <w:lang w:val="lv-LV" w:eastAsia="lv-LV"/>
          <w14:ligatures w14:val="none"/>
        </w:rPr>
        <w:t>i</w:t>
      </w:r>
      <w:r w:rsidRPr="00C978DB">
        <w:rPr>
          <w:rFonts w:ascii="Times New Roman" w:eastAsia="Calibri" w:hAnsi="Times New Roman" w:cs="Times New Roman"/>
          <w:kern w:val="0"/>
          <w:lang w:val="lv-LV" w:eastAsia="lv-LV"/>
          <w14:ligatures w14:val="none"/>
        </w:rPr>
        <w:t>:</w:t>
      </w:r>
    </w:p>
    <w:p w14:paraId="58225521" w14:textId="6B59A2E3" w:rsidR="0021259E" w:rsidRPr="00E877DF" w:rsidRDefault="00114AD2" w:rsidP="0021259E">
      <w:pPr>
        <w:numPr>
          <w:ilvl w:val="1"/>
          <w:numId w:val="1"/>
        </w:numPr>
        <w:autoSpaceDE w:val="0"/>
        <w:autoSpaceDN w:val="0"/>
        <w:adjustRightInd w:val="0"/>
        <w:spacing w:after="0" w:line="240" w:lineRule="auto"/>
        <w:contextualSpacing/>
        <w:jc w:val="both"/>
        <w:rPr>
          <w:rFonts w:ascii="Times New Roman" w:eastAsia="Calibri" w:hAnsi="Times New Roman" w:cs="Times New Roman"/>
          <w:kern w:val="0"/>
          <w:lang w:val="lv-LV" w:eastAsia="lv-LV"/>
          <w14:ligatures w14:val="none"/>
        </w:rPr>
      </w:pPr>
      <w:r>
        <w:rPr>
          <w:rFonts w:ascii="Times New Roman" w:eastAsia="Calibri" w:hAnsi="Times New Roman" w:cs="Times New Roman"/>
          <w:kern w:val="0"/>
          <w:lang w:val="lv-LV" w:eastAsia="lv-LV"/>
          <w14:ligatures w14:val="none"/>
        </w:rPr>
        <w:t xml:space="preserve"> </w:t>
      </w:r>
      <w:r w:rsidR="001E0D1E" w:rsidRPr="00E877DF">
        <w:rPr>
          <w:rFonts w:ascii="Times New Roman" w:eastAsia="Calibri" w:hAnsi="Times New Roman" w:cs="Times New Roman"/>
          <w:kern w:val="0"/>
          <w:lang w:val="lv-LV" w:eastAsia="lv-LV"/>
          <w14:ligatures w14:val="none"/>
        </w:rPr>
        <w:t>Pielikums Nr.1-</w:t>
      </w:r>
      <w:r w:rsidR="0021259E" w:rsidRPr="00E877DF">
        <w:rPr>
          <w:rFonts w:ascii="Times New Roman" w:eastAsia="Calibri" w:hAnsi="Times New Roman" w:cs="Times New Roman"/>
          <w:kern w:val="0"/>
          <w:lang w:val="lv-LV" w:eastAsia="lv-LV"/>
          <w14:ligatures w14:val="none"/>
        </w:rPr>
        <w:t>Tehniskais piedāvājums .</w:t>
      </w:r>
    </w:p>
    <w:p w14:paraId="0090B1C8" w14:textId="4A069548" w:rsidR="006C2BDB" w:rsidRPr="00E877DF" w:rsidRDefault="00114AD2" w:rsidP="0021259E">
      <w:pPr>
        <w:numPr>
          <w:ilvl w:val="1"/>
          <w:numId w:val="1"/>
        </w:numPr>
        <w:autoSpaceDE w:val="0"/>
        <w:autoSpaceDN w:val="0"/>
        <w:adjustRightInd w:val="0"/>
        <w:spacing w:after="0" w:line="240" w:lineRule="auto"/>
        <w:contextualSpacing/>
        <w:jc w:val="both"/>
        <w:rPr>
          <w:rFonts w:ascii="Times New Roman" w:eastAsia="Calibri" w:hAnsi="Times New Roman" w:cs="Times New Roman"/>
          <w:kern w:val="0"/>
          <w:lang w:val="lv-LV" w:eastAsia="lv-LV"/>
          <w14:ligatures w14:val="none"/>
        </w:rPr>
      </w:pPr>
      <w:r>
        <w:rPr>
          <w:rFonts w:ascii="Times New Roman" w:eastAsia="Calibri" w:hAnsi="Times New Roman" w:cs="Times New Roman"/>
          <w:kern w:val="0"/>
          <w:lang w:val="lv-LV" w:eastAsia="lv-LV"/>
          <w14:ligatures w14:val="none"/>
        </w:rPr>
        <w:t xml:space="preserve"> </w:t>
      </w:r>
      <w:r w:rsidR="001E0D1E" w:rsidRPr="00E877DF">
        <w:rPr>
          <w:rFonts w:ascii="Times New Roman" w:eastAsia="Calibri" w:hAnsi="Times New Roman" w:cs="Times New Roman"/>
          <w:kern w:val="0"/>
          <w:lang w:val="lv-LV" w:eastAsia="lv-LV"/>
          <w14:ligatures w14:val="none"/>
        </w:rPr>
        <w:t>Pielikums Nr.2-</w:t>
      </w:r>
      <w:r w:rsidR="006C2BDB" w:rsidRPr="00E877DF">
        <w:rPr>
          <w:rFonts w:ascii="Times New Roman" w:eastAsia="Calibri" w:hAnsi="Times New Roman" w:cs="Times New Roman"/>
          <w:kern w:val="0"/>
          <w:lang w:val="lv-LV" w:eastAsia="lv-LV"/>
          <w14:ligatures w14:val="none"/>
        </w:rPr>
        <w:t>Finanšu piedāvājums</w:t>
      </w:r>
    </w:p>
    <w:p w14:paraId="3828C63B" w14:textId="77777777" w:rsidR="0021259E" w:rsidRPr="00E877DF" w:rsidRDefault="0021259E" w:rsidP="0021259E">
      <w:pPr>
        <w:autoSpaceDE w:val="0"/>
        <w:autoSpaceDN w:val="0"/>
        <w:adjustRightInd w:val="0"/>
        <w:spacing w:after="0" w:line="240" w:lineRule="auto"/>
        <w:jc w:val="both"/>
        <w:rPr>
          <w:rFonts w:ascii="Times New Roman" w:eastAsia="Calibri" w:hAnsi="Times New Roman" w:cs="Times New Roman"/>
          <w:kern w:val="0"/>
          <w:lang w:val="lv-LV" w:eastAsia="lv-LV"/>
          <w14:ligatures w14:val="none"/>
        </w:rPr>
      </w:pPr>
    </w:p>
    <w:p w14:paraId="0F4986D9" w14:textId="77777777" w:rsidR="0021259E" w:rsidRPr="00E877DF" w:rsidRDefault="0021259E" w:rsidP="0021259E">
      <w:pPr>
        <w:numPr>
          <w:ilvl w:val="0"/>
          <w:numId w:val="1"/>
        </w:numPr>
        <w:autoSpaceDE w:val="0"/>
        <w:autoSpaceDN w:val="0"/>
        <w:adjustRightInd w:val="0"/>
        <w:spacing w:after="0" w:line="240" w:lineRule="auto"/>
        <w:contextualSpacing/>
        <w:jc w:val="center"/>
        <w:rPr>
          <w:rFonts w:ascii="Times New Roman" w:eastAsia="Calibri" w:hAnsi="Times New Roman" w:cs="Times New Roman"/>
          <w:b/>
          <w:bCs/>
          <w:kern w:val="0"/>
          <w:lang w:val="lv-LV" w:eastAsia="lv-LV"/>
          <w14:ligatures w14:val="none"/>
        </w:rPr>
      </w:pPr>
      <w:r w:rsidRPr="00E877DF">
        <w:rPr>
          <w:rFonts w:ascii="Times New Roman" w:eastAsia="Calibri" w:hAnsi="Times New Roman" w:cs="Times New Roman"/>
          <w:b/>
          <w:bCs/>
          <w:kern w:val="0"/>
          <w:lang w:val="lv-LV" w:eastAsia="lv-LV"/>
          <w14:ligatures w14:val="none"/>
        </w:rPr>
        <w:t>LĪDZĒJU REKVIZĪTI UN PARAKSTI</w:t>
      </w:r>
    </w:p>
    <w:p w14:paraId="12C6FC44" w14:textId="77777777" w:rsidR="0021259E" w:rsidRPr="00E877DF" w:rsidRDefault="0021259E" w:rsidP="0021259E">
      <w:pPr>
        <w:autoSpaceDE w:val="0"/>
        <w:autoSpaceDN w:val="0"/>
        <w:adjustRightInd w:val="0"/>
        <w:spacing w:after="0" w:line="240" w:lineRule="auto"/>
        <w:jc w:val="both"/>
        <w:rPr>
          <w:rFonts w:ascii="Times New Roman" w:eastAsia="Calibri" w:hAnsi="Times New Roman" w:cs="Times New Roman"/>
          <w:kern w:val="0"/>
          <w:lang w:val="lv-LV" w:eastAsia="lv-LV"/>
          <w14:ligatures w14:val="none"/>
        </w:rPr>
      </w:pPr>
    </w:p>
    <w:p w14:paraId="03E6C1B1" w14:textId="2054EB5F" w:rsidR="001E0D1E" w:rsidRPr="00E877DF" w:rsidRDefault="00112FD7" w:rsidP="001E0D1E">
      <w:pPr>
        <w:tabs>
          <w:tab w:val="left" w:pos="4770"/>
        </w:tabs>
        <w:autoSpaceDE w:val="0"/>
        <w:autoSpaceDN w:val="0"/>
        <w:adjustRightInd w:val="0"/>
        <w:spacing w:after="0" w:line="240" w:lineRule="auto"/>
        <w:ind w:firstLine="90"/>
        <w:jc w:val="both"/>
        <w:rPr>
          <w:rFonts w:ascii="Times New Roman" w:eastAsia="Calibri" w:hAnsi="Times New Roman" w:cs="Times New Roman"/>
          <w:b/>
          <w:bCs/>
          <w:kern w:val="0"/>
          <w:lang w:val="lv-LV" w:eastAsia="lv-LV"/>
          <w14:ligatures w14:val="none"/>
        </w:rPr>
      </w:pPr>
      <w:r w:rsidRPr="00E877DF">
        <w:rPr>
          <w:rFonts w:ascii="Times New Roman" w:eastAsia="Calibri" w:hAnsi="Times New Roman" w:cs="Times New Roman"/>
          <w:b/>
          <w:bCs/>
          <w:kern w:val="0"/>
          <w:lang w:val="lv-LV" w:eastAsia="lv-LV"/>
          <w14:ligatures w14:val="none"/>
        </w:rPr>
        <w:t>PASŪTĪTĀJS</w:t>
      </w:r>
      <w:r w:rsidR="001E0D1E" w:rsidRPr="00E877DF">
        <w:rPr>
          <w:rFonts w:ascii="Times New Roman" w:eastAsia="Calibri" w:hAnsi="Times New Roman" w:cs="Times New Roman"/>
          <w:b/>
          <w:bCs/>
          <w:kern w:val="0"/>
          <w:lang w:val="lv-LV" w:eastAsia="lv-LV"/>
          <w14:ligatures w14:val="none"/>
        </w:rPr>
        <w:t>:</w:t>
      </w:r>
      <w:r w:rsidR="001E0D1E" w:rsidRPr="00E877DF">
        <w:rPr>
          <w:rFonts w:ascii="Times New Roman" w:eastAsia="Calibri" w:hAnsi="Times New Roman" w:cs="Times New Roman"/>
          <w:b/>
          <w:bCs/>
          <w:kern w:val="0"/>
          <w:lang w:val="lv-LV" w:eastAsia="lv-LV"/>
          <w14:ligatures w14:val="none"/>
        </w:rPr>
        <w:tab/>
      </w:r>
      <w:r w:rsidR="00FE4456">
        <w:rPr>
          <w:rFonts w:ascii="Times New Roman" w:eastAsia="Calibri" w:hAnsi="Times New Roman" w:cs="Times New Roman"/>
          <w:b/>
          <w:bCs/>
          <w:kern w:val="0"/>
          <w:lang w:val="lv-LV" w:eastAsia="lv-LV"/>
          <w14:ligatures w14:val="none"/>
        </w:rPr>
        <w:t>PIEGĀDĀTĀJS</w:t>
      </w:r>
      <w:r w:rsidR="001E0D1E" w:rsidRPr="00E877DF">
        <w:rPr>
          <w:rFonts w:ascii="Times New Roman" w:eastAsia="Calibri" w:hAnsi="Times New Roman" w:cs="Times New Roman"/>
          <w:b/>
          <w:bCs/>
          <w:kern w:val="0"/>
          <w:lang w:val="lv-LV" w:eastAsia="lv-LV"/>
          <w14:ligatures w14:val="none"/>
        </w:rPr>
        <w:t>:</w:t>
      </w:r>
    </w:p>
    <w:tbl>
      <w:tblPr>
        <w:tblW w:w="9466" w:type="dxa"/>
        <w:tblLayout w:type="fixed"/>
        <w:tblLook w:val="0000" w:firstRow="0" w:lastRow="0" w:firstColumn="0" w:lastColumn="0" w:noHBand="0" w:noVBand="0"/>
      </w:tblPr>
      <w:tblGrid>
        <w:gridCol w:w="4536"/>
        <w:gridCol w:w="4930"/>
      </w:tblGrid>
      <w:tr w:rsidR="001E0D1E" w:rsidRPr="00E877DF" w14:paraId="49DA4D19" w14:textId="77777777" w:rsidTr="00700022">
        <w:tc>
          <w:tcPr>
            <w:tcW w:w="4536" w:type="dxa"/>
          </w:tcPr>
          <w:p w14:paraId="46A1482A" w14:textId="77777777" w:rsidR="001E0D1E" w:rsidRPr="00E877DF" w:rsidRDefault="001E0D1E" w:rsidP="00700022">
            <w:pPr>
              <w:tabs>
                <w:tab w:val="left" w:pos="4395"/>
              </w:tabs>
              <w:spacing w:after="0" w:line="240" w:lineRule="auto"/>
              <w:rPr>
                <w:rFonts w:ascii="Times New Roman" w:eastAsia="Calibri" w:hAnsi="Times New Roman" w:cs="Times New Roman"/>
                <w:b/>
                <w:kern w:val="0"/>
                <w:lang w:val="lv-LV"/>
                <w14:ligatures w14:val="none"/>
              </w:rPr>
            </w:pPr>
            <w:r w:rsidRPr="00E877DF">
              <w:rPr>
                <w:rFonts w:ascii="Times New Roman" w:eastAsia="Calibri" w:hAnsi="Times New Roman" w:cs="Times New Roman"/>
                <w:b/>
                <w:kern w:val="0"/>
                <w:lang w:val="lv-LV"/>
                <w14:ligatures w14:val="none"/>
              </w:rPr>
              <w:t>ROPAŽU NOVADA PAŠVALDĪBA</w:t>
            </w:r>
          </w:p>
          <w:p w14:paraId="345A5B2F" w14:textId="77777777" w:rsidR="001E0D1E" w:rsidRPr="00E877DF" w:rsidRDefault="001E0D1E" w:rsidP="00700022">
            <w:pPr>
              <w:tabs>
                <w:tab w:val="left" w:pos="4395"/>
              </w:tabs>
              <w:spacing w:after="0" w:line="240" w:lineRule="auto"/>
              <w:rPr>
                <w:rFonts w:ascii="Times New Roman" w:eastAsia="Calibri" w:hAnsi="Times New Roman" w:cs="Times New Roman"/>
                <w:kern w:val="0"/>
                <w:lang w:val="lv-LV"/>
                <w14:ligatures w14:val="none"/>
              </w:rPr>
            </w:pPr>
            <w:r w:rsidRPr="00E877DF">
              <w:rPr>
                <w:rFonts w:ascii="Times New Roman" w:eastAsia="Calibri" w:hAnsi="Times New Roman" w:cs="Times New Roman"/>
                <w:kern w:val="0"/>
                <w:lang w:val="lv-LV"/>
                <w14:ligatures w14:val="none"/>
              </w:rPr>
              <w:t>Adrese: Institūta iela 1A, Ulbroka, Stopiņu pag., Ropažu nov., LV-2130</w:t>
            </w:r>
          </w:p>
          <w:p w14:paraId="0968F172" w14:textId="77777777" w:rsidR="001E0D1E" w:rsidRPr="00E877DF" w:rsidRDefault="001E0D1E" w:rsidP="00700022">
            <w:pPr>
              <w:tabs>
                <w:tab w:val="left" w:pos="4395"/>
              </w:tabs>
              <w:spacing w:after="0" w:line="240" w:lineRule="auto"/>
              <w:jc w:val="both"/>
              <w:rPr>
                <w:rFonts w:ascii="Times New Roman" w:eastAsia="Calibri" w:hAnsi="Times New Roman" w:cs="Times New Roman"/>
                <w:kern w:val="0"/>
                <w:lang w:val="lv-LV"/>
                <w14:ligatures w14:val="none"/>
              </w:rPr>
            </w:pPr>
            <w:r w:rsidRPr="00E877DF">
              <w:rPr>
                <w:rFonts w:ascii="Times New Roman" w:eastAsia="Calibri" w:hAnsi="Times New Roman" w:cs="Times New Roman"/>
                <w:kern w:val="0"/>
                <w:lang w:val="lv-LV"/>
                <w14:ligatures w14:val="none"/>
              </w:rPr>
              <w:t>Reģistrācijas Nr. 90000067986</w:t>
            </w:r>
          </w:p>
          <w:p w14:paraId="1A034DF3" w14:textId="77777777" w:rsidR="001E0D1E" w:rsidRPr="00E877DF" w:rsidRDefault="001E0D1E" w:rsidP="00700022">
            <w:pPr>
              <w:spacing w:after="0" w:line="240" w:lineRule="auto"/>
              <w:jc w:val="both"/>
              <w:rPr>
                <w:rFonts w:ascii="Times New Roman" w:eastAsia="Calibri" w:hAnsi="Times New Roman" w:cs="Times New Roman"/>
                <w:kern w:val="0"/>
                <w:lang w:val="lv-LV"/>
                <w14:ligatures w14:val="none"/>
              </w:rPr>
            </w:pPr>
            <w:r w:rsidRPr="00E877DF">
              <w:rPr>
                <w:rFonts w:ascii="Times New Roman" w:eastAsia="Calibri" w:hAnsi="Times New Roman" w:cs="Times New Roman"/>
                <w:kern w:val="0"/>
                <w:lang w:val="lv-LV"/>
                <w14:ligatures w14:val="none"/>
              </w:rPr>
              <w:t>AS “SEB banka”</w:t>
            </w:r>
          </w:p>
          <w:p w14:paraId="0BD22B36" w14:textId="77777777" w:rsidR="001E0D1E" w:rsidRPr="00E877DF" w:rsidRDefault="001E0D1E" w:rsidP="00700022">
            <w:pPr>
              <w:spacing w:after="0" w:line="240" w:lineRule="auto"/>
              <w:jc w:val="both"/>
              <w:rPr>
                <w:rFonts w:ascii="Times New Roman" w:eastAsia="Calibri" w:hAnsi="Times New Roman" w:cs="Times New Roman"/>
                <w:kern w:val="0"/>
                <w:lang w:val="lv-LV"/>
                <w14:ligatures w14:val="none"/>
              </w:rPr>
            </w:pPr>
            <w:r w:rsidRPr="00E877DF">
              <w:rPr>
                <w:rFonts w:ascii="Times New Roman" w:eastAsia="Calibri" w:hAnsi="Times New Roman" w:cs="Times New Roman"/>
                <w:kern w:val="0"/>
                <w:lang w:val="lv-LV"/>
                <w14:ligatures w14:val="none"/>
              </w:rPr>
              <w:lastRenderedPageBreak/>
              <w:t>kods: UNLALV2X</w:t>
            </w:r>
          </w:p>
          <w:p w14:paraId="18D0787B" w14:textId="77777777" w:rsidR="001E0D1E" w:rsidRPr="00E877DF" w:rsidRDefault="001E0D1E" w:rsidP="00700022">
            <w:pPr>
              <w:spacing w:after="0" w:line="240" w:lineRule="auto"/>
              <w:jc w:val="both"/>
              <w:rPr>
                <w:rFonts w:ascii="Times New Roman" w:eastAsia="Calibri" w:hAnsi="Times New Roman" w:cs="Times New Roman"/>
                <w:kern w:val="0"/>
                <w:lang w:val="lv-LV"/>
                <w14:ligatures w14:val="none"/>
              </w:rPr>
            </w:pPr>
            <w:r w:rsidRPr="00E877DF">
              <w:rPr>
                <w:rFonts w:ascii="Times New Roman" w:eastAsia="Calibri" w:hAnsi="Times New Roman" w:cs="Times New Roman"/>
                <w:kern w:val="0"/>
                <w:lang w:val="lv-LV"/>
                <w14:ligatures w14:val="none"/>
              </w:rPr>
              <w:t>Nr. LV79UNLA00333001309080</w:t>
            </w:r>
          </w:p>
          <w:p w14:paraId="10AAD390" w14:textId="77777777" w:rsidR="001E0D1E" w:rsidRPr="00E877DF" w:rsidRDefault="001E0D1E" w:rsidP="00700022">
            <w:pPr>
              <w:spacing w:after="0" w:line="240" w:lineRule="auto"/>
              <w:jc w:val="both"/>
              <w:rPr>
                <w:rFonts w:ascii="Times New Roman" w:eastAsia="Calibri" w:hAnsi="Times New Roman" w:cs="Times New Roman"/>
                <w:kern w:val="0"/>
                <w:lang w:val="lv-LV"/>
                <w14:ligatures w14:val="none"/>
              </w:rPr>
            </w:pPr>
          </w:p>
          <w:p w14:paraId="0482FCBB" w14:textId="77777777" w:rsidR="001E0D1E" w:rsidRPr="00E877DF" w:rsidRDefault="001E0D1E" w:rsidP="00700022">
            <w:pPr>
              <w:spacing w:after="0" w:line="240" w:lineRule="auto"/>
              <w:jc w:val="both"/>
              <w:rPr>
                <w:rFonts w:ascii="Times New Roman" w:eastAsia="Calibri" w:hAnsi="Times New Roman" w:cs="Times New Roman"/>
                <w:kern w:val="0"/>
                <w:lang w:val="lv-LV"/>
                <w14:ligatures w14:val="none"/>
              </w:rPr>
            </w:pPr>
          </w:p>
          <w:p w14:paraId="30263500" w14:textId="681BD15A" w:rsidR="001E0D1E" w:rsidRPr="00E877DF" w:rsidRDefault="001E0D1E" w:rsidP="00700022">
            <w:pPr>
              <w:spacing w:after="0" w:line="240" w:lineRule="auto"/>
              <w:jc w:val="both"/>
              <w:rPr>
                <w:rFonts w:ascii="Times New Roman" w:eastAsia="Calibri" w:hAnsi="Times New Roman" w:cs="Times New Roman"/>
                <w:kern w:val="0"/>
                <w:lang w:val="lv-LV"/>
                <w14:ligatures w14:val="none"/>
              </w:rPr>
            </w:pPr>
            <w:r w:rsidRPr="00E877DF">
              <w:rPr>
                <w:rFonts w:ascii="Times New Roman" w:eastAsia="Calibri" w:hAnsi="Times New Roman" w:cs="Times New Roman"/>
                <w:kern w:val="0"/>
                <w:lang w:val="lv-LV"/>
                <w14:ligatures w14:val="none"/>
              </w:rPr>
              <w:t xml:space="preserve">Izpilddirektors J.Belkovskis </w:t>
            </w:r>
          </w:p>
        </w:tc>
        <w:tc>
          <w:tcPr>
            <w:tcW w:w="4930" w:type="dxa"/>
          </w:tcPr>
          <w:tbl>
            <w:tblPr>
              <w:tblW w:w="7096" w:type="dxa"/>
              <w:jc w:val="center"/>
              <w:tblLayout w:type="fixed"/>
              <w:tblLook w:val="04A0" w:firstRow="1" w:lastRow="0" w:firstColumn="1" w:lastColumn="0" w:noHBand="0" w:noVBand="1"/>
            </w:tblPr>
            <w:tblGrid>
              <w:gridCol w:w="7096"/>
            </w:tblGrid>
            <w:tr w:rsidR="001E0D1E" w:rsidRPr="00E877DF" w14:paraId="79185F8E" w14:textId="77777777" w:rsidTr="00700022">
              <w:trPr>
                <w:trHeight w:val="227"/>
                <w:jc w:val="center"/>
              </w:trPr>
              <w:tc>
                <w:tcPr>
                  <w:tcW w:w="7096" w:type="dxa"/>
                </w:tcPr>
                <w:p w14:paraId="01BB2D7B" w14:textId="77777777" w:rsidR="001E0D1E" w:rsidRPr="00E877DF" w:rsidRDefault="001E0D1E" w:rsidP="00700022">
                  <w:pPr>
                    <w:widowControl w:val="0"/>
                    <w:autoSpaceDE w:val="0"/>
                    <w:autoSpaceDN w:val="0"/>
                    <w:adjustRightInd w:val="0"/>
                    <w:spacing w:after="0" w:line="240" w:lineRule="auto"/>
                    <w:ind w:left="1020"/>
                    <w:rPr>
                      <w:rFonts w:ascii="Times New Roman" w:eastAsia="Calibri" w:hAnsi="Times New Roman" w:cs="Times New Roman"/>
                      <w:lang w:val="lv-LV" w:eastAsia="lv-LV"/>
                      <w14:ligatures w14:val="none"/>
                    </w:rPr>
                  </w:pPr>
                </w:p>
                <w:p w14:paraId="04CC78C4" w14:textId="77777777" w:rsidR="001E0D1E" w:rsidRPr="00E877DF" w:rsidRDefault="001E0D1E" w:rsidP="00700022">
                  <w:pPr>
                    <w:widowControl w:val="0"/>
                    <w:autoSpaceDE w:val="0"/>
                    <w:autoSpaceDN w:val="0"/>
                    <w:adjustRightInd w:val="0"/>
                    <w:spacing w:after="0" w:line="240" w:lineRule="auto"/>
                    <w:ind w:left="1020"/>
                    <w:rPr>
                      <w:rFonts w:ascii="Times New Roman" w:eastAsia="Calibri" w:hAnsi="Times New Roman" w:cs="Times New Roman"/>
                      <w:lang w:val="lv-LV" w:eastAsia="lv-LV"/>
                      <w14:ligatures w14:val="none"/>
                    </w:rPr>
                  </w:pPr>
                </w:p>
                <w:p w14:paraId="3341A9B5" w14:textId="577635CC" w:rsidR="001E0D1E" w:rsidRPr="00E877DF" w:rsidRDefault="001E0D1E" w:rsidP="00700022">
                  <w:pPr>
                    <w:widowControl w:val="0"/>
                    <w:autoSpaceDE w:val="0"/>
                    <w:autoSpaceDN w:val="0"/>
                    <w:adjustRightInd w:val="0"/>
                    <w:spacing w:after="0" w:line="276" w:lineRule="auto"/>
                    <w:ind w:left="1020"/>
                    <w:rPr>
                      <w:rFonts w:ascii="Times New Roman" w:eastAsia="Calibri" w:hAnsi="Times New Roman" w:cs="Times New Roman"/>
                      <w:b/>
                      <w:bCs/>
                      <w:lang w:val="lv-LV" w:eastAsia="lv-LV"/>
                      <w14:ligatures w14:val="none"/>
                    </w:rPr>
                  </w:pPr>
                </w:p>
              </w:tc>
            </w:tr>
            <w:tr w:rsidR="001E0D1E" w:rsidRPr="00E877DF" w14:paraId="7EFFF994" w14:textId="77777777" w:rsidTr="00700022">
              <w:trPr>
                <w:trHeight w:val="248"/>
                <w:jc w:val="center"/>
              </w:trPr>
              <w:tc>
                <w:tcPr>
                  <w:tcW w:w="7096" w:type="dxa"/>
                </w:tcPr>
                <w:p w14:paraId="3716C13C" w14:textId="77777777" w:rsidR="001E0D1E" w:rsidRPr="00E877DF" w:rsidRDefault="001E0D1E" w:rsidP="00700022">
                  <w:pPr>
                    <w:widowControl w:val="0"/>
                    <w:autoSpaceDE w:val="0"/>
                    <w:autoSpaceDN w:val="0"/>
                    <w:adjustRightInd w:val="0"/>
                    <w:spacing w:after="0" w:line="276" w:lineRule="auto"/>
                    <w:ind w:left="1020"/>
                    <w:rPr>
                      <w:rFonts w:ascii="Times New Roman" w:eastAsia="Calibri" w:hAnsi="Times New Roman" w:cs="Times New Roman"/>
                      <w:lang w:val="lv-LV" w:eastAsia="lv-LV"/>
                      <w14:ligatures w14:val="none"/>
                    </w:rPr>
                  </w:pPr>
                </w:p>
              </w:tc>
            </w:tr>
            <w:tr w:rsidR="001E0D1E" w:rsidRPr="00E877DF" w14:paraId="272C44A4" w14:textId="77777777" w:rsidTr="00700022">
              <w:trPr>
                <w:trHeight w:val="248"/>
                <w:jc w:val="center"/>
              </w:trPr>
              <w:tc>
                <w:tcPr>
                  <w:tcW w:w="7096" w:type="dxa"/>
                </w:tcPr>
                <w:p w14:paraId="3D169A5A" w14:textId="77777777" w:rsidR="001E0D1E" w:rsidRPr="00E877DF" w:rsidRDefault="001E0D1E" w:rsidP="00700022">
                  <w:pPr>
                    <w:widowControl w:val="0"/>
                    <w:tabs>
                      <w:tab w:val="left" w:pos="2610"/>
                    </w:tabs>
                    <w:autoSpaceDE w:val="0"/>
                    <w:autoSpaceDN w:val="0"/>
                    <w:adjustRightInd w:val="0"/>
                    <w:spacing w:after="0" w:line="276" w:lineRule="auto"/>
                    <w:ind w:left="1020"/>
                    <w:rPr>
                      <w:rFonts w:ascii="Times New Roman" w:eastAsia="Calibri" w:hAnsi="Times New Roman" w:cs="Times New Roman"/>
                      <w:lang w:val="lv-LV" w:eastAsia="lv-LV"/>
                      <w14:ligatures w14:val="none"/>
                    </w:rPr>
                  </w:pPr>
                </w:p>
              </w:tc>
            </w:tr>
            <w:tr w:rsidR="001E0D1E" w:rsidRPr="00E877DF" w14:paraId="2E102321" w14:textId="77777777" w:rsidTr="00700022">
              <w:trPr>
                <w:trHeight w:val="248"/>
                <w:jc w:val="center"/>
              </w:trPr>
              <w:tc>
                <w:tcPr>
                  <w:tcW w:w="7096" w:type="dxa"/>
                </w:tcPr>
                <w:p w14:paraId="6852082A" w14:textId="77777777" w:rsidR="001E0D1E" w:rsidRPr="00E877DF" w:rsidRDefault="001E0D1E" w:rsidP="00700022">
                  <w:pPr>
                    <w:widowControl w:val="0"/>
                    <w:autoSpaceDE w:val="0"/>
                    <w:autoSpaceDN w:val="0"/>
                    <w:adjustRightInd w:val="0"/>
                    <w:spacing w:after="0" w:line="276" w:lineRule="auto"/>
                    <w:ind w:left="1020"/>
                    <w:rPr>
                      <w:rFonts w:ascii="Times New Roman" w:eastAsia="Calibri" w:hAnsi="Times New Roman" w:cs="Times New Roman"/>
                      <w:lang w:val="lv-LV" w:eastAsia="lv-LV"/>
                      <w14:ligatures w14:val="none"/>
                    </w:rPr>
                  </w:pPr>
                </w:p>
              </w:tc>
            </w:tr>
            <w:tr w:rsidR="001E0D1E" w:rsidRPr="00E877DF" w14:paraId="419EE65C" w14:textId="77777777" w:rsidTr="00700022">
              <w:trPr>
                <w:trHeight w:val="248"/>
                <w:jc w:val="center"/>
              </w:trPr>
              <w:tc>
                <w:tcPr>
                  <w:tcW w:w="7096" w:type="dxa"/>
                </w:tcPr>
                <w:p w14:paraId="3C2063BC" w14:textId="77777777" w:rsidR="001E0D1E" w:rsidRPr="00E877DF" w:rsidRDefault="001E0D1E" w:rsidP="00700022">
                  <w:pPr>
                    <w:widowControl w:val="0"/>
                    <w:autoSpaceDE w:val="0"/>
                    <w:autoSpaceDN w:val="0"/>
                    <w:adjustRightInd w:val="0"/>
                    <w:spacing w:after="0" w:line="276" w:lineRule="auto"/>
                    <w:ind w:left="1020"/>
                    <w:jc w:val="center"/>
                    <w:rPr>
                      <w:rFonts w:ascii="Times New Roman" w:eastAsia="Calibri" w:hAnsi="Times New Roman" w:cs="Times New Roman"/>
                      <w:lang w:val="lv-LV" w:eastAsia="lv-LV"/>
                      <w14:ligatures w14:val="none"/>
                    </w:rPr>
                  </w:pPr>
                </w:p>
              </w:tc>
            </w:tr>
            <w:tr w:rsidR="001E0D1E" w:rsidRPr="00E877DF" w14:paraId="550B6597" w14:textId="77777777" w:rsidTr="00700022">
              <w:trPr>
                <w:trHeight w:val="248"/>
                <w:jc w:val="center"/>
              </w:trPr>
              <w:tc>
                <w:tcPr>
                  <w:tcW w:w="7096" w:type="dxa"/>
                </w:tcPr>
                <w:p w14:paraId="07F820B5" w14:textId="77777777" w:rsidR="001E0D1E" w:rsidRPr="00E877DF" w:rsidRDefault="001E0D1E" w:rsidP="00700022">
                  <w:pPr>
                    <w:widowControl w:val="0"/>
                    <w:autoSpaceDE w:val="0"/>
                    <w:autoSpaceDN w:val="0"/>
                    <w:adjustRightInd w:val="0"/>
                    <w:spacing w:after="0" w:line="276" w:lineRule="auto"/>
                    <w:ind w:left="1020"/>
                    <w:rPr>
                      <w:rFonts w:ascii="Times New Roman" w:eastAsia="Calibri" w:hAnsi="Times New Roman" w:cs="Times New Roman"/>
                      <w:lang w:val="lv-LV" w:eastAsia="lv-LV"/>
                      <w14:ligatures w14:val="none"/>
                    </w:rPr>
                  </w:pPr>
                </w:p>
              </w:tc>
            </w:tr>
          </w:tbl>
          <w:p w14:paraId="314547A5" w14:textId="77777777" w:rsidR="001E0D1E" w:rsidRPr="00E877DF" w:rsidRDefault="001E0D1E" w:rsidP="00700022">
            <w:pPr>
              <w:tabs>
                <w:tab w:val="left" w:pos="4395"/>
              </w:tabs>
              <w:spacing w:after="0" w:line="240" w:lineRule="auto"/>
              <w:ind w:left="1020"/>
              <w:jc w:val="both"/>
              <w:rPr>
                <w:rFonts w:ascii="Times New Roman" w:eastAsia="Calibri" w:hAnsi="Times New Roman" w:cs="Times New Roman"/>
                <w:kern w:val="0"/>
                <w:lang w:val="lv-LV"/>
                <w14:ligatures w14:val="none"/>
              </w:rPr>
            </w:pPr>
          </w:p>
        </w:tc>
      </w:tr>
    </w:tbl>
    <w:p w14:paraId="4EE71180" w14:textId="77777777" w:rsidR="00CE0331" w:rsidRPr="00E877DF" w:rsidRDefault="00CE0331">
      <w:pPr>
        <w:rPr>
          <w:lang w:val="lv-LV"/>
        </w:rPr>
      </w:pPr>
    </w:p>
    <w:sectPr w:rsidR="00CE0331" w:rsidRPr="00E877DF" w:rsidSect="00112FD7">
      <w:footerReference w:type="default" r:id="rId8"/>
      <w:footerReference w:type="first" r:id="rId9"/>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63ED44" w14:textId="77777777" w:rsidR="00A32C44" w:rsidRDefault="00A32C44">
      <w:pPr>
        <w:spacing w:after="0" w:line="240" w:lineRule="auto"/>
      </w:pPr>
      <w:r>
        <w:separator/>
      </w:r>
    </w:p>
  </w:endnote>
  <w:endnote w:type="continuationSeparator" w:id="0">
    <w:p w14:paraId="49475C57" w14:textId="77777777" w:rsidR="00A32C44" w:rsidRDefault="00A32C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Bold">
    <w:panose1 w:val="00000000000000000000"/>
    <w:charset w:val="00"/>
    <w:family w:val="roman"/>
    <w:notTrueType/>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FE5DF" w14:textId="77777777" w:rsidR="0021259E" w:rsidRPr="0021259E" w:rsidRDefault="0021259E">
    <w:pPr>
      <w:jc w:val="center"/>
      <w:rPr>
        <w:lang w:val="pl-PL"/>
      </w:rPr>
    </w:pPr>
    <w:r w:rsidRPr="0021259E">
      <w:rPr>
        <w:rFonts w:ascii="Calibri" w:eastAsia="Calibri" w:hAnsi="Calibri" w:cs="Calibri"/>
        <w:lang w:val="pl-PL"/>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5D0D" w14:textId="77777777" w:rsidR="0021259E" w:rsidRPr="0021259E" w:rsidRDefault="0021259E">
    <w:pPr>
      <w:jc w:val="center"/>
      <w:rPr>
        <w:lang w:val="pl-PL"/>
      </w:rPr>
    </w:pPr>
    <w:r w:rsidRPr="0021259E">
      <w:rPr>
        <w:rFonts w:ascii="Calibri" w:eastAsia="Calibri" w:hAnsi="Calibri" w:cs="Calibri"/>
        <w:lang w:val="pl-PL"/>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BB1486" w14:textId="77777777" w:rsidR="00A32C44" w:rsidRDefault="00A32C44">
      <w:pPr>
        <w:spacing w:after="0" w:line="240" w:lineRule="auto"/>
      </w:pPr>
      <w:r>
        <w:separator/>
      </w:r>
    </w:p>
  </w:footnote>
  <w:footnote w:type="continuationSeparator" w:id="0">
    <w:p w14:paraId="11394EA1" w14:textId="77777777" w:rsidR="00A32C44" w:rsidRDefault="00A32C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2B5460"/>
    <w:multiLevelType w:val="multilevel"/>
    <w:tmpl w:val="69543054"/>
    <w:lvl w:ilvl="0">
      <w:start w:val="1"/>
      <w:numFmt w:val="decimal"/>
      <w:lvlText w:val="%1."/>
      <w:lvlJc w:val="left"/>
      <w:pPr>
        <w:ind w:left="720" w:hanging="360"/>
      </w:pPr>
      <w:rPr>
        <w:rFonts w:hint="default"/>
        <w:b/>
        <w:bCs/>
      </w:rPr>
    </w:lvl>
    <w:lvl w:ilvl="1">
      <w:start w:val="1"/>
      <w:numFmt w:val="decimal"/>
      <w:isLgl/>
      <w:lvlText w:val="%1.%2."/>
      <w:lvlJc w:val="left"/>
      <w:pPr>
        <w:ind w:left="900" w:hanging="540"/>
      </w:pPr>
      <w:rPr>
        <w:rFonts w:hint="default"/>
        <w:b w:val="0"/>
        <w:bCs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CE1101B"/>
    <w:multiLevelType w:val="multilevel"/>
    <w:tmpl w:val="1146F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D57496"/>
    <w:multiLevelType w:val="multilevel"/>
    <w:tmpl w:val="38625142"/>
    <w:lvl w:ilvl="0">
      <w:start w:val="2"/>
      <w:numFmt w:val="decimal"/>
      <w:lvlText w:val="%1."/>
      <w:lvlJc w:val="left"/>
      <w:pPr>
        <w:tabs>
          <w:tab w:val="num" w:pos="360"/>
        </w:tabs>
        <w:ind w:left="360" w:hanging="360"/>
      </w:pPr>
      <w:rPr>
        <w:b/>
      </w:rPr>
    </w:lvl>
    <w:lvl w:ilvl="1">
      <w:start w:val="1"/>
      <w:numFmt w:val="decimal"/>
      <w:lvlText w:val="%1.%2."/>
      <w:lvlJc w:val="left"/>
      <w:pPr>
        <w:tabs>
          <w:tab w:val="num" w:pos="1440"/>
        </w:tabs>
        <w:ind w:left="1440" w:hanging="360"/>
      </w:pPr>
      <w:rPr>
        <w:b w:val="0"/>
      </w:rPr>
    </w:lvl>
    <w:lvl w:ilvl="2">
      <w:start w:val="1"/>
      <w:numFmt w:val="decimal"/>
      <w:lvlText w:val="%1.%2.%3."/>
      <w:lvlJc w:val="left"/>
      <w:pPr>
        <w:tabs>
          <w:tab w:val="num" w:pos="2880"/>
        </w:tabs>
        <w:ind w:left="2880" w:hanging="720"/>
      </w:pPr>
    </w:lvl>
    <w:lvl w:ilvl="3">
      <w:start w:val="1"/>
      <w:numFmt w:val="decimal"/>
      <w:lvlText w:val="%1.%2.%3.%4."/>
      <w:lvlJc w:val="left"/>
      <w:pPr>
        <w:tabs>
          <w:tab w:val="num" w:pos="3960"/>
        </w:tabs>
        <w:ind w:left="3960" w:hanging="720"/>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432" w:hanging="432"/>
      </w:pPr>
      <w:rPr>
        <w:rFonts w:hint="default"/>
        <w:b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253442455">
    <w:abstractNumId w:val="0"/>
  </w:num>
  <w:num w:numId="2" w16cid:durableId="1355614153">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07130476">
    <w:abstractNumId w:val="1"/>
  </w:num>
  <w:num w:numId="4" w16cid:durableId="20981625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59E"/>
    <w:rsid w:val="0005027D"/>
    <w:rsid w:val="000546AE"/>
    <w:rsid w:val="000C2A98"/>
    <w:rsid w:val="00112FD7"/>
    <w:rsid w:val="00114AD2"/>
    <w:rsid w:val="001304F5"/>
    <w:rsid w:val="0014292E"/>
    <w:rsid w:val="00162A11"/>
    <w:rsid w:val="00173D4D"/>
    <w:rsid w:val="001A3B29"/>
    <w:rsid w:val="001B0B89"/>
    <w:rsid w:val="001E0D1E"/>
    <w:rsid w:val="001F1DC4"/>
    <w:rsid w:val="0021259E"/>
    <w:rsid w:val="0027130B"/>
    <w:rsid w:val="00297F0C"/>
    <w:rsid w:val="002A4E2F"/>
    <w:rsid w:val="002B71D1"/>
    <w:rsid w:val="002C63C6"/>
    <w:rsid w:val="002C7420"/>
    <w:rsid w:val="00385986"/>
    <w:rsid w:val="003A5EC6"/>
    <w:rsid w:val="003A66E7"/>
    <w:rsid w:val="003B4A0E"/>
    <w:rsid w:val="003B6378"/>
    <w:rsid w:val="003E3D20"/>
    <w:rsid w:val="003F30A7"/>
    <w:rsid w:val="003F5ED4"/>
    <w:rsid w:val="0044630B"/>
    <w:rsid w:val="00470CC7"/>
    <w:rsid w:val="004903C0"/>
    <w:rsid w:val="004A1175"/>
    <w:rsid w:val="004C4C8F"/>
    <w:rsid w:val="004E2392"/>
    <w:rsid w:val="00506BD8"/>
    <w:rsid w:val="005321F9"/>
    <w:rsid w:val="00546540"/>
    <w:rsid w:val="00557A72"/>
    <w:rsid w:val="005C2133"/>
    <w:rsid w:val="006002FA"/>
    <w:rsid w:val="006152CF"/>
    <w:rsid w:val="0062365A"/>
    <w:rsid w:val="00626A50"/>
    <w:rsid w:val="006464E8"/>
    <w:rsid w:val="00667BB7"/>
    <w:rsid w:val="006A577C"/>
    <w:rsid w:val="006B15DC"/>
    <w:rsid w:val="006C2BDB"/>
    <w:rsid w:val="006E7E84"/>
    <w:rsid w:val="0070389A"/>
    <w:rsid w:val="00715165"/>
    <w:rsid w:val="007C54D5"/>
    <w:rsid w:val="007D3C50"/>
    <w:rsid w:val="007D6BCD"/>
    <w:rsid w:val="007E01C7"/>
    <w:rsid w:val="00807095"/>
    <w:rsid w:val="00834BD8"/>
    <w:rsid w:val="008A2D2B"/>
    <w:rsid w:val="008F33A4"/>
    <w:rsid w:val="0090712D"/>
    <w:rsid w:val="009356A6"/>
    <w:rsid w:val="0098476D"/>
    <w:rsid w:val="00994E77"/>
    <w:rsid w:val="009C0F79"/>
    <w:rsid w:val="009E1EDE"/>
    <w:rsid w:val="00A32C44"/>
    <w:rsid w:val="00A81662"/>
    <w:rsid w:val="00A90DD7"/>
    <w:rsid w:val="00AC7625"/>
    <w:rsid w:val="00B31E1B"/>
    <w:rsid w:val="00B3526A"/>
    <w:rsid w:val="00B35CD2"/>
    <w:rsid w:val="00B50912"/>
    <w:rsid w:val="00B57482"/>
    <w:rsid w:val="00B70BDA"/>
    <w:rsid w:val="00BA7409"/>
    <w:rsid w:val="00BD772C"/>
    <w:rsid w:val="00C65F32"/>
    <w:rsid w:val="00C70F22"/>
    <w:rsid w:val="00C978DB"/>
    <w:rsid w:val="00CD42DC"/>
    <w:rsid w:val="00CE0331"/>
    <w:rsid w:val="00D15F8F"/>
    <w:rsid w:val="00D411C0"/>
    <w:rsid w:val="00D60C23"/>
    <w:rsid w:val="00D60FC5"/>
    <w:rsid w:val="00D631C0"/>
    <w:rsid w:val="00D91CF1"/>
    <w:rsid w:val="00D92B59"/>
    <w:rsid w:val="00DB1A96"/>
    <w:rsid w:val="00E33519"/>
    <w:rsid w:val="00E34AF6"/>
    <w:rsid w:val="00E70144"/>
    <w:rsid w:val="00E877DF"/>
    <w:rsid w:val="00EB390D"/>
    <w:rsid w:val="00EC5753"/>
    <w:rsid w:val="00F01A4A"/>
    <w:rsid w:val="00F03396"/>
    <w:rsid w:val="00F264AA"/>
    <w:rsid w:val="00F43836"/>
    <w:rsid w:val="00FA4366"/>
    <w:rsid w:val="00FD4EBF"/>
    <w:rsid w:val="00FD7805"/>
    <w:rsid w:val="00FE44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E654E"/>
  <w15:chartTrackingRefBased/>
  <w15:docId w15:val="{CA887A81-99AC-4CE6-B8EA-68567408B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2125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2125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21259E"/>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21259E"/>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21259E"/>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21259E"/>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21259E"/>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21259E"/>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21259E"/>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21259E"/>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21259E"/>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21259E"/>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21259E"/>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21259E"/>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21259E"/>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21259E"/>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21259E"/>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21259E"/>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2125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21259E"/>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21259E"/>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21259E"/>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21259E"/>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21259E"/>
    <w:rPr>
      <w:i/>
      <w:iCs/>
      <w:color w:val="404040" w:themeColor="text1" w:themeTint="BF"/>
    </w:rPr>
  </w:style>
  <w:style w:type="paragraph" w:styleId="Sarakstarindkopa">
    <w:name w:val="List Paragraph"/>
    <w:basedOn w:val="Parasts"/>
    <w:uiPriority w:val="34"/>
    <w:qFormat/>
    <w:rsid w:val="0021259E"/>
    <w:pPr>
      <w:ind w:left="720"/>
      <w:contextualSpacing/>
    </w:pPr>
  </w:style>
  <w:style w:type="character" w:styleId="Intensvsizclums">
    <w:name w:val="Intense Emphasis"/>
    <w:basedOn w:val="Noklusjumarindkopasfonts"/>
    <w:uiPriority w:val="21"/>
    <w:qFormat/>
    <w:rsid w:val="0021259E"/>
    <w:rPr>
      <w:i/>
      <w:iCs/>
      <w:color w:val="0F4761" w:themeColor="accent1" w:themeShade="BF"/>
    </w:rPr>
  </w:style>
  <w:style w:type="paragraph" w:styleId="Intensvscitts">
    <w:name w:val="Intense Quote"/>
    <w:basedOn w:val="Parasts"/>
    <w:next w:val="Parasts"/>
    <w:link w:val="IntensvscittsRakstz"/>
    <w:uiPriority w:val="30"/>
    <w:qFormat/>
    <w:rsid w:val="002125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21259E"/>
    <w:rPr>
      <w:i/>
      <w:iCs/>
      <w:color w:val="0F4761" w:themeColor="accent1" w:themeShade="BF"/>
    </w:rPr>
  </w:style>
  <w:style w:type="character" w:styleId="Intensvaatsauce">
    <w:name w:val="Intense Reference"/>
    <w:basedOn w:val="Noklusjumarindkopasfonts"/>
    <w:uiPriority w:val="32"/>
    <w:qFormat/>
    <w:rsid w:val="0021259E"/>
    <w:rPr>
      <w:b/>
      <w:bCs/>
      <w:smallCaps/>
      <w:color w:val="0F4761" w:themeColor="accent1" w:themeShade="BF"/>
      <w:spacing w:val="5"/>
    </w:rPr>
  </w:style>
  <w:style w:type="character" w:customStyle="1" w:styleId="PamattekstsRakstz">
    <w:name w:val="Pamatteksts Rakstz."/>
    <w:link w:val="Pamatteksts"/>
    <w:rsid w:val="009356A6"/>
    <w:rPr>
      <w:rFonts w:ascii="Times New Roman" w:eastAsia="Times New Roman" w:hAnsi="Times New Roman"/>
    </w:rPr>
  </w:style>
  <w:style w:type="paragraph" w:styleId="Pamatteksts">
    <w:name w:val="Body Text"/>
    <w:basedOn w:val="Parasts"/>
    <w:link w:val="PamattekstsRakstz"/>
    <w:rsid w:val="009356A6"/>
    <w:pPr>
      <w:spacing w:after="120" w:line="240" w:lineRule="auto"/>
    </w:pPr>
    <w:rPr>
      <w:rFonts w:ascii="Times New Roman" w:eastAsia="Times New Roman" w:hAnsi="Times New Roman"/>
    </w:rPr>
  </w:style>
  <w:style w:type="character" w:customStyle="1" w:styleId="PamattekstsRakstz1">
    <w:name w:val="Pamatteksts Rakstz.1"/>
    <w:basedOn w:val="Noklusjumarindkopasfonts"/>
    <w:uiPriority w:val="99"/>
    <w:semiHidden/>
    <w:rsid w:val="009356A6"/>
  </w:style>
  <w:style w:type="character" w:styleId="Hipersaite">
    <w:name w:val="Hyperlink"/>
    <w:basedOn w:val="Noklusjumarindkopasfonts"/>
    <w:uiPriority w:val="99"/>
    <w:unhideWhenUsed/>
    <w:rsid w:val="00EB390D"/>
    <w:rPr>
      <w:color w:val="467886" w:themeColor="hyperlink"/>
      <w:u w:val="single"/>
    </w:rPr>
  </w:style>
  <w:style w:type="character" w:styleId="Neatrisintapieminana">
    <w:name w:val="Unresolved Mention"/>
    <w:basedOn w:val="Noklusjumarindkopasfonts"/>
    <w:uiPriority w:val="99"/>
    <w:semiHidden/>
    <w:unhideWhenUsed/>
    <w:rsid w:val="00EB390D"/>
    <w:rPr>
      <w:color w:val="605E5C"/>
      <w:shd w:val="clear" w:color="auto" w:fill="E1DFDD"/>
    </w:rPr>
  </w:style>
  <w:style w:type="paragraph" w:customStyle="1" w:styleId="home">
    <w:name w:val="home"/>
    <w:basedOn w:val="Parasts"/>
    <w:rsid w:val="003B4A0E"/>
    <w:pPr>
      <w:spacing w:before="100" w:beforeAutospacing="1" w:after="100" w:afterAutospacing="1" w:line="240" w:lineRule="auto"/>
    </w:pPr>
    <w:rPr>
      <w:rFonts w:ascii="Times New Roman" w:eastAsia="Times New Roman" w:hAnsi="Times New Roman" w:cs="Times New Roman"/>
      <w:kern w:val="0"/>
      <w:lang w:val="lv-LV" w:eastAsia="lv-LV"/>
      <w14:ligatures w14:val="none"/>
    </w:rPr>
  </w:style>
  <w:style w:type="paragraph" w:customStyle="1" w:styleId="1Lgumam">
    <w:name w:val="1. Līgumam"/>
    <w:basedOn w:val="Parasts"/>
    <w:qFormat/>
    <w:rsid w:val="00E877DF"/>
    <w:pPr>
      <w:keepNext/>
      <w:numPr>
        <w:numId w:val="4"/>
      </w:numPr>
      <w:spacing w:before="120" w:after="0" w:line="240" w:lineRule="auto"/>
      <w:ind w:left="357" w:hanging="357"/>
      <w:jc w:val="center"/>
    </w:pPr>
    <w:rPr>
      <w:rFonts w:ascii="Times New Roman Bold" w:eastAsia="Calibri" w:hAnsi="Times New Roman Bold" w:cs="Times New Roman"/>
      <w:b/>
      <w:caps/>
      <w:kern w:val="0"/>
      <w:lang w:val="lv-LV"/>
      <w14:ligatures w14:val="none"/>
    </w:rPr>
  </w:style>
  <w:style w:type="paragraph" w:customStyle="1" w:styleId="11Lgumam">
    <w:name w:val="1.1. Līgumam"/>
    <w:basedOn w:val="Parasts"/>
    <w:link w:val="11LgumamChar"/>
    <w:qFormat/>
    <w:rsid w:val="00E877DF"/>
    <w:pPr>
      <w:numPr>
        <w:ilvl w:val="1"/>
        <w:numId w:val="4"/>
      </w:numPr>
      <w:spacing w:after="0" w:line="240" w:lineRule="auto"/>
      <w:jc w:val="both"/>
    </w:pPr>
    <w:rPr>
      <w:rFonts w:ascii="Times New Roman" w:eastAsia="Calibri" w:hAnsi="Times New Roman" w:cs="Times New Roman"/>
      <w:kern w:val="0"/>
      <w:lang w:val="lv-LV"/>
      <w14:ligatures w14:val="none"/>
    </w:rPr>
  </w:style>
  <w:style w:type="character" w:customStyle="1" w:styleId="11LgumamChar">
    <w:name w:val="1.1. Līgumam Char"/>
    <w:link w:val="11Lgumam"/>
    <w:qFormat/>
    <w:rsid w:val="00E877DF"/>
    <w:rPr>
      <w:rFonts w:ascii="Times New Roman" w:eastAsia="Calibri" w:hAnsi="Times New Roman" w:cs="Times New Roman"/>
      <w:kern w:val="0"/>
      <w:lang w:val="lv-LV"/>
      <w14:ligatures w14:val="none"/>
    </w:rPr>
  </w:style>
  <w:style w:type="paragraph" w:customStyle="1" w:styleId="111Lgumam">
    <w:name w:val="1.1.1. Līgumam"/>
    <w:basedOn w:val="11Lgumam"/>
    <w:qFormat/>
    <w:rsid w:val="00E877DF"/>
    <w:pPr>
      <w:numPr>
        <w:ilvl w:val="2"/>
      </w:numPr>
      <w:tabs>
        <w:tab w:val="num" w:pos="360"/>
      </w:tabs>
      <w:ind w:left="1080" w:hanging="720"/>
    </w:pPr>
  </w:style>
  <w:style w:type="paragraph" w:customStyle="1" w:styleId="1111lgumam">
    <w:name w:val="1.1.1.1. līgumam"/>
    <w:basedOn w:val="111Lgumam"/>
    <w:qFormat/>
    <w:rsid w:val="00E877DF"/>
    <w:pPr>
      <w:numPr>
        <w:ilvl w:val="3"/>
      </w:numPr>
      <w:tabs>
        <w:tab w:val="num" w:pos="360"/>
      </w:tabs>
      <w:ind w:left="1080" w:hanging="720"/>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C8F539-972B-4434-94F2-84BABF2A4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5</Pages>
  <Words>7585</Words>
  <Characters>4324</Characters>
  <Application>Microsoft Office Word</Application>
  <DocSecurity>0</DocSecurity>
  <Lines>36</Lines>
  <Paragraphs>23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11886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Birkenfelde</dc:creator>
  <cp:keywords/>
  <dc:description/>
  <cp:lastModifiedBy>Daiga Dzalba-Sniedze</cp:lastModifiedBy>
  <cp:revision>16</cp:revision>
  <dcterms:created xsi:type="dcterms:W3CDTF">2026-07-13T08:07:00Z</dcterms:created>
  <dcterms:modified xsi:type="dcterms:W3CDTF">2026-07-15T12:47:00Z</dcterms:modified>
</cp:coreProperties>
</file>