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6E84FB" w14:textId="4D436D60" w:rsidR="00300673" w:rsidRPr="00BF18D2" w:rsidRDefault="00300673" w:rsidP="003013E0">
      <w:pPr>
        <w:spacing w:after="0" w:line="240" w:lineRule="auto"/>
        <w:rPr>
          <w:rFonts w:ascii="Times New Roman" w:eastAsia="Times New Roman" w:hAnsi="Times New Roman"/>
          <w:color w:val="000000"/>
        </w:rPr>
      </w:pPr>
    </w:p>
    <w:p w14:paraId="1CE2EA7C" w14:textId="2E23BA85" w:rsidR="00185720" w:rsidRPr="00BF18D2" w:rsidRDefault="003546FA" w:rsidP="003546FA">
      <w:pPr>
        <w:pStyle w:val="ListParagraph"/>
        <w:spacing w:after="0" w:line="240" w:lineRule="auto"/>
        <w:ind w:left="360"/>
        <w:jc w:val="right"/>
        <w:rPr>
          <w:rFonts w:ascii="Times New Roman" w:eastAsia="Times New Roman" w:hAnsi="Times New Roman"/>
          <w:i/>
          <w:color w:val="00000A"/>
          <w:sz w:val="24"/>
          <w:szCs w:val="24"/>
          <w:lang w:eastAsia="lv-LV"/>
        </w:rPr>
      </w:pPr>
      <w:bookmarkStart w:id="0" w:name="_Toc59334720"/>
      <w:r>
        <w:rPr>
          <w:rFonts w:ascii="Times New Roman" w:eastAsia="Times New Roman" w:hAnsi="Times New Roman"/>
          <w:i/>
          <w:color w:val="00000A"/>
          <w:sz w:val="24"/>
          <w:szCs w:val="24"/>
          <w:lang w:eastAsia="lv-LV"/>
        </w:rPr>
        <w:t>1.</w:t>
      </w:r>
      <w:r w:rsidR="00185720" w:rsidRPr="00BF18D2">
        <w:rPr>
          <w:rFonts w:ascii="Times New Roman" w:eastAsia="Times New Roman" w:hAnsi="Times New Roman"/>
          <w:i/>
          <w:color w:val="00000A"/>
          <w:sz w:val="24"/>
          <w:szCs w:val="24"/>
          <w:lang w:eastAsia="lv-LV"/>
        </w:rPr>
        <w:t xml:space="preserve">pielikums </w:t>
      </w:r>
    </w:p>
    <w:p w14:paraId="484A5251" w14:textId="77777777" w:rsidR="00185720" w:rsidRPr="00BF18D2" w:rsidRDefault="00185720" w:rsidP="0018572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75C302B6" w14:textId="57250F02" w:rsidR="00185720" w:rsidRPr="00127458" w:rsidRDefault="00185720" w:rsidP="00127458">
      <w:pPr>
        <w:spacing w:after="0" w:line="240" w:lineRule="auto"/>
        <w:jc w:val="center"/>
        <w:rPr>
          <w:rFonts w:ascii="Times New Roman" w:hAnsi="Times New Roman" w:cs="Arial"/>
          <w:b/>
          <w:iCs/>
          <w:sz w:val="28"/>
          <w:szCs w:val="28"/>
          <w:lang w:eastAsia="x-none"/>
        </w:rPr>
      </w:pPr>
      <w:r w:rsidRPr="00127458">
        <w:rPr>
          <w:rFonts w:ascii="Times New Roman" w:eastAsia="Times New Roman" w:hAnsi="Times New Roman"/>
          <w:b/>
          <w:sz w:val="28"/>
          <w:szCs w:val="28"/>
        </w:rPr>
        <w:t>Pretendenta pieteikums</w:t>
      </w:r>
      <w:r w:rsidR="003546FA">
        <w:rPr>
          <w:rFonts w:ascii="Times New Roman" w:eastAsia="Times New Roman" w:hAnsi="Times New Roman"/>
          <w:b/>
          <w:sz w:val="28"/>
          <w:szCs w:val="28"/>
        </w:rPr>
        <w:t xml:space="preserve"> – finanšu piedāvājums</w:t>
      </w:r>
    </w:p>
    <w:p w14:paraId="0D64D6F4" w14:textId="2262E451" w:rsidR="00300673" w:rsidRPr="00CD5CA4" w:rsidRDefault="003546FA" w:rsidP="00CD5CA4">
      <w:pPr>
        <w:pStyle w:val="Header"/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iepirkumā </w:t>
      </w:r>
      <w:r w:rsidR="00300673" w:rsidRPr="00CD5CA4">
        <w:rPr>
          <w:rFonts w:ascii="Times New Roman" w:hAnsi="Times New Roman"/>
          <w:b/>
          <w:color w:val="000000"/>
          <w:sz w:val="24"/>
          <w:szCs w:val="24"/>
        </w:rPr>
        <w:t>“</w:t>
      </w:r>
      <w:r w:rsidR="00CD5CA4" w:rsidRPr="00CD5CA4">
        <w:rPr>
          <w:rFonts w:ascii="Times New Roman" w:hAnsi="Times New Roman"/>
          <w:b/>
          <w:color w:val="000000"/>
          <w:sz w:val="24"/>
          <w:szCs w:val="24"/>
        </w:rPr>
        <w:t>Tautas tērpu iegāde Salaspils novada pašvaldības iestādes “Salaspils kultūras nams” kolektīviem</w:t>
      </w:r>
      <w:r w:rsidR="00300673" w:rsidRPr="00CD5CA4">
        <w:rPr>
          <w:rFonts w:ascii="Times New Roman" w:hAnsi="Times New Roman"/>
          <w:b/>
          <w:color w:val="000000"/>
          <w:sz w:val="24"/>
          <w:szCs w:val="24"/>
        </w:rPr>
        <w:t>”</w:t>
      </w:r>
    </w:p>
    <w:p w14:paraId="6F7C8954" w14:textId="286D70A8" w:rsidR="00185720" w:rsidRPr="00127458" w:rsidRDefault="00185720" w:rsidP="00127458">
      <w:pPr>
        <w:pStyle w:val="Header"/>
        <w:spacing w:after="0" w:line="240" w:lineRule="auto"/>
        <w:jc w:val="center"/>
        <w:rPr>
          <w:b/>
          <w:sz w:val="24"/>
          <w:szCs w:val="24"/>
        </w:rPr>
      </w:pPr>
      <w:r w:rsidRPr="00127458">
        <w:rPr>
          <w:rFonts w:ascii="Times New Roman" w:hAnsi="Times New Roman"/>
          <w:b/>
          <w:color w:val="000000"/>
          <w:sz w:val="24"/>
          <w:szCs w:val="24"/>
        </w:rPr>
        <w:t>(iepirkuma identifikācijas Nr. </w:t>
      </w:r>
      <w:r w:rsidR="00CD5CA4">
        <w:rPr>
          <w:rFonts w:ascii="Times New Roman" w:hAnsi="Times New Roman"/>
          <w:b/>
          <w:color w:val="000000"/>
          <w:sz w:val="24"/>
          <w:szCs w:val="24"/>
        </w:rPr>
        <w:t>SNP 2026/55</w:t>
      </w:r>
      <w:r w:rsidRPr="00127458">
        <w:rPr>
          <w:rFonts w:ascii="Times New Roman" w:hAnsi="Times New Roman"/>
          <w:b/>
          <w:color w:val="000000"/>
          <w:sz w:val="24"/>
          <w:szCs w:val="24"/>
        </w:rPr>
        <w:t>)</w:t>
      </w:r>
    </w:p>
    <w:p w14:paraId="17AD3F66" w14:textId="77777777" w:rsidR="00185720" w:rsidRPr="00BF18D2" w:rsidRDefault="00185720" w:rsidP="00185720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6C65E479" w14:textId="707F5C21" w:rsidR="00185720" w:rsidRPr="00612A11" w:rsidRDefault="00CA32B6" w:rsidP="00AC4B28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Iepazinušies ar</w:t>
      </w:r>
      <w:r w:rsidR="00185720" w:rsidRPr="00BF18D2">
        <w:rPr>
          <w:rFonts w:ascii="Times New Roman" w:eastAsia="Times New Roman" w:hAnsi="Times New Roman"/>
        </w:rPr>
        <w:t xml:space="preserve"> iepirkuma </w:t>
      </w:r>
      <w:r w:rsidR="00185720" w:rsidRPr="00CD5CA4">
        <w:rPr>
          <w:rFonts w:ascii="Times New Roman" w:eastAsia="Times New Roman" w:hAnsi="Times New Roman"/>
        </w:rPr>
        <w:t>“</w:t>
      </w:r>
      <w:r w:rsidR="00CD5CA4" w:rsidRPr="00CD5CA4">
        <w:rPr>
          <w:rFonts w:ascii="Times New Roman" w:eastAsia="Times New Roman" w:hAnsi="Times New Roman"/>
        </w:rPr>
        <w:t>Tautas tērpu iegāde Salaspils novada pašvaldības iestādes “Salaspils kultūras nams” kolektīviem</w:t>
      </w:r>
      <w:r w:rsidR="00185720" w:rsidRPr="00CD5CA4">
        <w:rPr>
          <w:rFonts w:ascii="Times New Roman" w:eastAsia="Times New Roman" w:hAnsi="Times New Roman"/>
        </w:rPr>
        <w:t>” (iep</w:t>
      </w:r>
      <w:r w:rsidR="00127458" w:rsidRPr="00CD5CA4">
        <w:rPr>
          <w:rFonts w:ascii="Times New Roman" w:eastAsia="Times New Roman" w:hAnsi="Times New Roman"/>
        </w:rPr>
        <w:t>irkuma identifikācijas Nr. SNP 2026/</w:t>
      </w:r>
      <w:r w:rsidR="00CD5CA4">
        <w:rPr>
          <w:rFonts w:ascii="Times New Roman" w:eastAsia="Times New Roman" w:hAnsi="Times New Roman"/>
        </w:rPr>
        <w:t>55</w:t>
      </w:r>
      <w:r w:rsidR="00185720" w:rsidRPr="00CD5CA4">
        <w:rPr>
          <w:rFonts w:ascii="Times New Roman" w:eastAsia="Times New Roman" w:hAnsi="Times New Roman"/>
        </w:rPr>
        <w:t>)</w:t>
      </w:r>
      <w:r w:rsidR="00185720" w:rsidRPr="00BF18D2">
        <w:rPr>
          <w:rFonts w:ascii="Times New Roman" w:eastAsia="Times New Roman" w:hAnsi="Times New Roman"/>
        </w:rPr>
        <w:t xml:space="preserve"> prasībām un pieņemot visus tā noteikumus, es, šī </w:t>
      </w:r>
      <w:smartTag w:uri="schemas-tilde-lv/tildestengine" w:element="veidnes">
        <w:smartTagPr>
          <w:attr w:name="text" w:val="Pieteikuma"/>
          <w:attr w:name="id" w:val="-1"/>
          <w:attr w:name="baseform" w:val="pieteikum|s"/>
        </w:smartTagPr>
        <w:r w:rsidR="00185720" w:rsidRPr="00BF18D2">
          <w:rPr>
            <w:rFonts w:ascii="Times New Roman" w:eastAsia="Times New Roman" w:hAnsi="Times New Roman"/>
          </w:rPr>
          <w:t>pieteikuma</w:t>
        </w:r>
      </w:smartTag>
      <w:r w:rsidR="00185720" w:rsidRPr="00BF18D2">
        <w:rPr>
          <w:rFonts w:ascii="Times New Roman" w:eastAsia="Times New Roman" w:hAnsi="Times New Roman"/>
        </w:rPr>
        <w:t xml:space="preserve"> beigās parakstījies, apstiprinu, ka piekrītu iepirkuma noteikumiem, un piedāvāju </w:t>
      </w:r>
      <w:r w:rsidR="008F0DA7">
        <w:rPr>
          <w:rFonts w:ascii="Times New Roman" w:eastAsia="Times New Roman" w:hAnsi="Times New Roman"/>
        </w:rPr>
        <w:t>veikt</w:t>
      </w:r>
      <w:r w:rsidR="00612A11" w:rsidRPr="00612A11">
        <w:rPr>
          <w:rFonts w:ascii="Times New Roman" w:eastAsia="Times New Roman" w:hAnsi="Times New Roman"/>
        </w:rPr>
        <w:t xml:space="preserve"> tautas tērpu izgatavošanu saskaņā </w:t>
      </w:r>
      <w:r w:rsidR="00185720" w:rsidRPr="00BF18D2">
        <w:rPr>
          <w:rFonts w:ascii="Times New Roman" w:eastAsia="Times New Roman" w:hAnsi="Times New Roman"/>
        </w:rPr>
        <w:t xml:space="preserve">ar iesniegto piedāvājumu un tam pievienotā </w:t>
      </w:r>
      <w:smartTag w:uri="schemas-tilde-lv/tildestengine" w:element="veidnes">
        <w:smartTagPr>
          <w:attr w:name="text" w:val="līguma"/>
          <w:attr w:name="id" w:val="-1"/>
          <w:attr w:name="baseform" w:val="līgum|s"/>
        </w:smartTagPr>
        <w:r w:rsidR="00185720" w:rsidRPr="00BF18D2">
          <w:rPr>
            <w:rFonts w:ascii="Times New Roman" w:eastAsia="Times New Roman" w:hAnsi="Times New Roman"/>
          </w:rPr>
          <w:t>līguma</w:t>
        </w:r>
      </w:smartTag>
      <w:r w:rsidR="00185720" w:rsidRPr="00BF18D2">
        <w:rPr>
          <w:rFonts w:ascii="Times New Roman" w:eastAsia="Times New Roman" w:hAnsi="Times New Roman"/>
        </w:rPr>
        <w:t xml:space="preserve"> noteikumiem</w:t>
      </w:r>
      <w:r w:rsidR="00AC4B28" w:rsidRPr="00BF18D2">
        <w:rPr>
          <w:rFonts w:ascii="Times New Roman" w:eastAsia="Times New Roman" w:hAnsi="Times New Roman"/>
        </w:rPr>
        <w:t>.</w:t>
      </w:r>
      <w:r>
        <w:rPr>
          <w:rFonts w:ascii="Times New Roman" w:eastAsia="Times New Roman" w:hAnsi="Times New Roman"/>
        </w:rPr>
        <w:t xml:space="preserve"> </w:t>
      </w:r>
    </w:p>
    <w:p w14:paraId="1BFAED8C" w14:textId="77777777" w:rsidR="00185720" w:rsidRPr="00BF18D2" w:rsidRDefault="00185720" w:rsidP="0018572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1E252E73" w14:textId="77777777" w:rsidR="00127458" w:rsidRPr="00127458" w:rsidRDefault="00127458" w:rsidP="00127458">
      <w:pPr>
        <w:spacing w:after="0" w:line="240" w:lineRule="auto"/>
        <w:rPr>
          <w:rFonts w:ascii="Times New Roman" w:hAnsi="Times New Roman"/>
        </w:rPr>
      </w:pPr>
      <w:r w:rsidRPr="00127458">
        <w:rPr>
          <w:rFonts w:ascii="Times New Roman" w:hAnsi="Times New Roman"/>
        </w:rPr>
        <w:t>Informācija par pretendentu:</w:t>
      </w: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32"/>
        <w:gridCol w:w="2155"/>
        <w:gridCol w:w="2268"/>
        <w:gridCol w:w="2126"/>
      </w:tblGrid>
      <w:tr w:rsidR="00127458" w:rsidRPr="00127458" w14:paraId="55C0DE7E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3A4F5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Pretendenta nosaukums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0C4E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2EF0FAA4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47B50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Vienotais reģistrācijas numurs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B895A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1473446A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C4137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Ja pretendents ir ārvalstī reģistrēts komersants, tad norāda nodokļu maksātāja reģistrācijas numuru Latvijā (</w:t>
            </w:r>
            <w:r w:rsidRPr="00127458">
              <w:rPr>
                <w:rFonts w:ascii="Times New Roman" w:hAnsi="Times New Roman"/>
                <w:i/>
                <w:iCs/>
              </w:rPr>
              <w:t>ja tāds ir piešķirts</w:t>
            </w:r>
            <w:r w:rsidRPr="00127458">
              <w:rPr>
                <w:rFonts w:ascii="Times New Roman" w:hAnsi="Times New Roman"/>
              </w:rPr>
              <w:t>)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BA70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17EE253A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4554D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Juridiskā adrese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26B1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1112FA2D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6DC24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Korespondences adrese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82226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79A17761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4592E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Kontaktpersona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E0277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38330F8D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DB083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Tālruņa numurs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95734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7B6B1FDF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86DC4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E-pasta adrese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7AE01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47A48E31" w14:textId="77777777" w:rsidTr="00127458">
        <w:tc>
          <w:tcPr>
            <w:tcW w:w="3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2A11A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Bankas nosaukums, konta Nr.</w:t>
            </w:r>
          </w:p>
        </w:tc>
        <w:tc>
          <w:tcPr>
            <w:tcW w:w="65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B3C48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27458" w:rsidRPr="00127458" w14:paraId="5765EA1D" w14:textId="77777777" w:rsidTr="0012745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FC758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Pretendenta statuss</w:t>
            </w:r>
            <w:r w:rsidRPr="00127458">
              <w:rPr>
                <w:rFonts w:ascii="Times New Roman" w:hAnsi="Times New Roman"/>
                <w:vertAlign w:val="superscript"/>
              </w:rPr>
              <w:footnoteReference w:id="1"/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30C5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 xml:space="preserve">□ mikrouzņēmums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B915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□ mazais uzņēmums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F00FF" w14:textId="77777777" w:rsidR="00127458" w:rsidRPr="00127458" w:rsidRDefault="00127458" w:rsidP="00127458">
            <w:pPr>
              <w:spacing w:after="0" w:line="240" w:lineRule="auto"/>
              <w:rPr>
                <w:rFonts w:ascii="Times New Roman" w:hAnsi="Times New Roman"/>
              </w:rPr>
            </w:pPr>
            <w:r w:rsidRPr="00127458">
              <w:rPr>
                <w:rFonts w:ascii="Times New Roman" w:hAnsi="Times New Roman"/>
              </w:rPr>
              <w:t>□ vidējais uzņēmums</w:t>
            </w:r>
          </w:p>
        </w:tc>
      </w:tr>
    </w:tbl>
    <w:p w14:paraId="7BD32C34" w14:textId="77777777" w:rsidR="00127458" w:rsidRPr="00127458" w:rsidRDefault="00127458" w:rsidP="00127458">
      <w:pPr>
        <w:spacing w:after="0" w:line="240" w:lineRule="auto"/>
        <w:rPr>
          <w:rFonts w:ascii="Times New Roman" w:hAnsi="Times New Roman"/>
        </w:rPr>
      </w:pPr>
    </w:p>
    <w:p w14:paraId="6F53C6A4" w14:textId="77777777" w:rsidR="00127458" w:rsidRDefault="00127458" w:rsidP="00127458">
      <w:pPr>
        <w:spacing w:after="0" w:line="240" w:lineRule="auto"/>
        <w:jc w:val="both"/>
        <w:rPr>
          <w:rFonts w:ascii="Times New Roman" w:hAnsi="Times New Roman"/>
        </w:rPr>
      </w:pPr>
      <w:r w:rsidRPr="00127458">
        <w:rPr>
          <w:rFonts w:ascii="Times New Roman" w:hAnsi="Times New Roman"/>
        </w:rPr>
        <w:t>Personas, kurām pretendentā ir izšķirošā ietekme uz līdzdalības pamata normatīvo aktu par koncerniem izpratnē, nosaukums_________________, reģ. Nr._______________________, juridiskā adrese ______________________________________________.</w:t>
      </w:r>
    </w:p>
    <w:p w14:paraId="219CC52A" w14:textId="77777777" w:rsidR="003211F7" w:rsidRDefault="003211F7" w:rsidP="00127458">
      <w:pPr>
        <w:spacing w:after="0" w:line="240" w:lineRule="auto"/>
        <w:jc w:val="both"/>
        <w:rPr>
          <w:rFonts w:ascii="Times New Roman" w:hAnsi="Times New Roman"/>
        </w:rPr>
      </w:pPr>
    </w:p>
    <w:p w14:paraId="15C8E1E4" w14:textId="59424CE4" w:rsidR="00612A11" w:rsidRPr="00612A11" w:rsidRDefault="00612A11" w:rsidP="003211F7">
      <w:pPr>
        <w:jc w:val="both"/>
        <w:rPr>
          <w:rFonts w:ascii="Times New Roman" w:hAnsi="Times New Roman"/>
        </w:rPr>
      </w:pPr>
      <w:r w:rsidRPr="00612A11">
        <w:rPr>
          <w:rFonts w:ascii="Times New Roman" w:hAnsi="Times New Roman"/>
        </w:rPr>
        <w:t>P</w:t>
      </w:r>
      <w:r w:rsidR="003211F7" w:rsidRPr="00612A11">
        <w:rPr>
          <w:rFonts w:ascii="Times New Roman" w:hAnsi="Times New Roman"/>
        </w:rPr>
        <w:t>iesakos piedalīties iepirkuma „</w:t>
      </w:r>
      <w:r w:rsidRPr="00612A11">
        <w:rPr>
          <w:rFonts w:ascii="Times New Roman" w:hAnsi="Times New Roman"/>
        </w:rPr>
        <w:t xml:space="preserve"> Tautas tērpu iegāde Salaspils novada pašvaldības iestādes “Salaspils kultūras nams” kolektīviem” (iepirkuma identifikācijas Nr. SNP 2026/55)</w:t>
      </w:r>
      <w:r w:rsidR="003211F7" w:rsidRPr="00612A11">
        <w:rPr>
          <w:rFonts w:ascii="Times New Roman" w:hAnsi="Times New Roman"/>
        </w:rPr>
        <w:t>, ____________.daļā un veikt tautas tērpu izgatavošanu par šādu cenu:</w:t>
      </w:r>
    </w:p>
    <w:p w14:paraId="27A31E82" w14:textId="77777777" w:rsidR="003211F7" w:rsidRPr="00612A11" w:rsidRDefault="003211F7" w:rsidP="00612A11">
      <w:pPr>
        <w:spacing w:after="0"/>
        <w:jc w:val="both"/>
        <w:rPr>
          <w:rFonts w:ascii="Times New Roman" w:hAnsi="Times New Roman"/>
          <w:i/>
        </w:rPr>
      </w:pPr>
      <w:r w:rsidRPr="00612A11">
        <w:rPr>
          <w:rFonts w:ascii="Times New Roman" w:hAnsi="Times New Roman"/>
          <w:i/>
        </w:rPr>
        <w:t>(aizpilda par Iepirkuma daļu, kurā sniedz piedāvājumu)</w:t>
      </w:r>
    </w:p>
    <w:tbl>
      <w:tblPr>
        <w:tblStyle w:val="TableGrid"/>
        <w:tblW w:w="10343" w:type="dxa"/>
        <w:tblLook w:val="04A0" w:firstRow="1" w:lastRow="0" w:firstColumn="1" w:lastColumn="0" w:noHBand="0" w:noVBand="1"/>
      </w:tblPr>
      <w:tblGrid>
        <w:gridCol w:w="5630"/>
        <w:gridCol w:w="1380"/>
        <w:gridCol w:w="1242"/>
        <w:gridCol w:w="2091"/>
      </w:tblGrid>
      <w:tr w:rsidR="003211F7" w:rsidRPr="002F186E" w14:paraId="79F0114D" w14:textId="77777777" w:rsidTr="003211F7">
        <w:trPr>
          <w:trHeight w:val="300"/>
          <w:tblHeader/>
        </w:trPr>
        <w:tc>
          <w:tcPr>
            <w:tcW w:w="5630" w:type="dxa"/>
            <w:shd w:val="clear" w:color="auto" w:fill="F2F2F2" w:themeFill="background1" w:themeFillShade="F2"/>
            <w:noWrap/>
            <w:vAlign w:val="center"/>
            <w:hideMark/>
          </w:tcPr>
          <w:p w14:paraId="37D639CB" w14:textId="77777777" w:rsidR="003211F7" w:rsidRPr="002F186E" w:rsidRDefault="003211F7" w:rsidP="003211F7">
            <w:pPr>
              <w:jc w:val="center"/>
            </w:pPr>
            <w:r w:rsidRPr="002F186E">
              <w:t>Nosaukums</w:t>
            </w:r>
          </w:p>
        </w:tc>
        <w:tc>
          <w:tcPr>
            <w:tcW w:w="1380" w:type="dxa"/>
            <w:shd w:val="clear" w:color="auto" w:fill="F2F2F2" w:themeFill="background1" w:themeFillShade="F2"/>
            <w:noWrap/>
            <w:vAlign w:val="center"/>
            <w:hideMark/>
          </w:tcPr>
          <w:p w14:paraId="3073EF0C" w14:textId="77777777" w:rsidR="003211F7" w:rsidRPr="002F186E" w:rsidRDefault="003211F7" w:rsidP="003211F7">
            <w:pPr>
              <w:jc w:val="center"/>
            </w:pPr>
            <w:r w:rsidRPr="002F186E">
              <w:t>Daudzums</w:t>
            </w:r>
          </w:p>
        </w:tc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6AA67214" w14:textId="77777777" w:rsidR="003211F7" w:rsidRPr="002F186E" w:rsidRDefault="003211F7" w:rsidP="003211F7">
            <w:pPr>
              <w:jc w:val="center"/>
            </w:pPr>
            <w:r w:rsidRPr="002F186E">
              <w:t>Cena EUR (bez PVN) par vienību</w:t>
            </w:r>
          </w:p>
        </w:tc>
        <w:tc>
          <w:tcPr>
            <w:tcW w:w="2091" w:type="dxa"/>
            <w:shd w:val="clear" w:color="auto" w:fill="F2F2F2" w:themeFill="background1" w:themeFillShade="F2"/>
            <w:vAlign w:val="center"/>
          </w:tcPr>
          <w:p w14:paraId="0E73577D" w14:textId="77777777" w:rsidR="003211F7" w:rsidRPr="002F186E" w:rsidRDefault="003211F7" w:rsidP="003211F7">
            <w:pPr>
              <w:jc w:val="center"/>
            </w:pPr>
            <w:r w:rsidRPr="002F186E">
              <w:t>Cena EUR (bez PVN) par nepieciešamo apjomu</w:t>
            </w:r>
          </w:p>
        </w:tc>
      </w:tr>
      <w:tr w:rsidR="003211F7" w:rsidRPr="002F186E" w14:paraId="65FA0018" w14:textId="77777777" w:rsidTr="003211F7">
        <w:trPr>
          <w:trHeight w:val="300"/>
          <w:tblHeader/>
        </w:trPr>
        <w:tc>
          <w:tcPr>
            <w:tcW w:w="5630" w:type="dxa"/>
            <w:shd w:val="clear" w:color="auto" w:fill="F2F2F2" w:themeFill="background1" w:themeFillShade="F2"/>
            <w:noWrap/>
            <w:vAlign w:val="center"/>
          </w:tcPr>
          <w:p w14:paraId="09D4AE56" w14:textId="77777777" w:rsidR="003211F7" w:rsidRPr="002F186E" w:rsidRDefault="003211F7" w:rsidP="003211F7">
            <w:pPr>
              <w:jc w:val="center"/>
              <w:rPr>
                <w:i/>
                <w:iCs/>
                <w:sz w:val="18"/>
                <w:szCs w:val="18"/>
              </w:rPr>
            </w:pPr>
            <w:r w:rsidRPr="002F186E">
              <w:rPr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1380" w:type="dxa"/>
            <w:shd w:val="clear" w:color="auto" w:fill="F2F2F2" w:themeFill="background1" w:themeFillShade="F2"/>
            <w:noWrap/>
            <w:vAlign w:val="center"/>
          </w:tcPr>
          <w:p w14:paraId="3F30DA5B" w14:textId="77777777" w:rsidR="003211F7" w:rsidRPr="002F186E" w:rsidRDefault="003211F7" w:rsidP="003211F7">
            <w:pPr>
              <w:jc w:val="center"/>
              <w:rPr>
                <w:i/>
                <w:iCs/>
                <w:sz w:val="18"/>
                <w:szCs w:val="18"/>
              </w:rPr>
            </w:pPr>
            <w:r w:rsidRPr="002F186E">
              <w:rPr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1242" w:type="dxa"/>
            <w:shd w:val="clear" w:color="auto" w:fill="F2F2F2" w:themeFill="background1" w:themeFillShade="F2"/>
            <w:vAlign w:val="center"/>
          </w:tcPr>
          <w:p w14:paraId="5035A8FA" w14:textId="77777777" w:rsidR="003211F7" w:rsidRPr="002F186E" w:rsidRDefault="003211F7" w:rsidP="003211F7">
            <w:pPr>
              <w:jc w:val="center"/>
              <w:rPr>
                <w:i/>
                <w:iCs/>
                <w:sz w:val="18"/>
                <w:szCs w:val="18"/>
              </w:rPr>
            </w:pPr>
            <w:r w:rsidRPr="002F186E">
              <w:rPr>
                <w:i/>
                <w:iCs/>
                <w:sz w:val="18"/>
                <w:szCs w:val="18"/>
              </w:rPr>
              <w:t>3</w:t>
            </w:r>
          </w:p>
        </w:tc>
        <w:tc>
          <w:tcPr>
            <w:tcW w:w="2091" w:type="dxa"/>
            <w:shd w:val="clear" w:color="auto" w:fill="F2F2F2" w:themeFill="background1" w:themeFillShade="F2"/>
            <w:vAlign w:val="center"/>
          </w:tcPr>
          <w:p w14:paraId="35A06972" w14:textId="77777777" w:rsidR="003211F7" w:rsidRPr="002F186E" w:rsidRDefault="003211F7" w:rsidP="003211F7">
            <w:pPr>
              <w:jc w:val="center"/>
              <w:rPr>
                <w:i/>
                <w:iCs/>
                <w:sz w:val="18"/>
                <w:szCs w:val="18"/>
              </w:rPr>
            </w:pPr>
            <w:r w:rsidRPr="002F186E">
              <w:rPr>
                <w:i/>
                <w:iCs/>
                <w:sz w:val="18"/>
                <w:szCs w:val="18"/>
              </w:rPr>
              <w:t>4 = 2x3</w:t>
            </w:r>
          </w:p>
        </w:tc>
      </w:tr>
      <w:tr w:rsidR="003211F7" w:rsidRPr="002F186E" w14:paraId="09A42C53" w14:textId="77777777" w:rsidTr="003211F7">
        <w:trPr>
          <w:trHeight w:val="292"/>
        </w:trPr>
        <w:tc>
          <w:tcPr>
            <w:tcW w:w="10343" w:type="dxa"/>
            <w:gridSpan w:val="4"/>
            <w:shd w:val="clear" w:color="auto" w:fill="D9E2F3" w:themeFill="accent1" w:themeFillTint="33"/>
            <w:noWrap/>
            <w:hideMark/>
          </w:tcPr>
          <w:p w14:paraId="42E29613" w14:textId="1540B9D7" w:rsidR="003211F7" w:rsidRPr="002F186E" w:rsidRDefault="003211F7" w:rsidP="003211F7">
            <w:r w:rsidRPr="002F186E">
              <w:t>1. daļa “</w:t>
            </w:r>
            <w:r w:rsidR="00612A11">
              <w:t>Tērpu iegāde tautu deju kolektīviem</w:t>
            </w:r>
            <w:r w:rsidRPr="002F186E">
              <w:t>”</w:t>
            </w:r>
          </w:p>
        </w:tc>
      </w:tr>
      <w:tr w:rsidR="003211F7" w:rsidRPr="002F186E" w14:paraId="6A480534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7A452253" w14:textId="427BC0F8" w:rsidR="003211F7" w:rsidRPr="002F186E" w:rsidRDefault="00612A11" w:rsidP="003211F7">
            <w:pPr>
              <w:jc w:val="right"/>
            </w:pPr>
            <w:r w:rsidRPr="00612A11">
              <w:t xml:space="preserve">Vidzemes vestes </w:t>
            </w:r>
            <w:r>
              <w:t xml:space="preserve">JDK “Austriņš” </w:t>
            </w:r>
            <w:r w:rsidRPr="00612A11">
              <w:t>- papildinājums</w:t>
            </w:r>
          </w:p>
        </w:tc>
        <w:tc>
          <w:tcPr>
            <w:tcW w:w="1380" w:type="dxa"/>
            <w:noWrap/>
            <w:hideMark/>
          </w:tcPr>
          <w:p w14:paraId="4942B081" w14:textId="0C3704A5" w:rsidR="003211F7" w:rsidRPr="002F186E" w:rsidRDefault="00612A11" w:rsidP="003211F7">
            <w:pPr>
              <w:jc w:val="center"/>
            </w:pPr>
            <w:r>
              <w:t>4</w:t>
            </w:r>
          </w:p>
        </w:tc>
        <w:tc>
          <w:tcPr>
            <w:tcW w:w="1242" w:type="dxa"/>
            <w:vAlign w:val="center"/>
          </w:tcPr>
          <w:p w14:paraId="1E7A2380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4EB0A8C9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7B597952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67FC8217" w14:textId="057C6DCF" w:rsidR="003211F7" w:rsidRPr="002F186E" w:rsidRDefault="00612A11" w:rsidP="00612A11">
            <w:pPr>
              <w:jc w:val="right"/>
            </w:pPr>
            <w:r w:rsidRPr="00612A11">
              <w:lastRenderedPageBreak/>
              <w:t>Balt</w:t>
            </w:r>
            <w:r>
              <w:t>as</w:t>
            </w:r>
            <w:r w:rsidRPr="00612A11">
              <w:t xml:space="preserve"> bikses</w:t>
            </w:r>
            <w:r>
              <w:t xml:space="preserve"> JDK “Austriņš”</w:t>
            </w:r>
          </w:p>
        </w:tc>
        <w:tc>
          <w:tcPr>
            <w:tcW w:w="1380" w:type="dxa"/>
            <w:noWrap/>
            <w:hideMark/>
          </w:tcPr>
          <w:p w14:paraId="5D17A344" w14:textId="6F190612" w:rsidR="003211F7" w:rsidRPr="002F186E" w:rsidRDefault="00612A11" w:rsidP="003211F7">
            <w:pPr>
              <w:jc w:val="center"/>
            </w:pPr>
            <w:r>
              <w:t>13</w:t>
            </w:r>
          </w:p>
        </w:tc>
        <w:tc>
          <w:tcPr>
            <w:tcW w:w="1242" w:type="dxa"/>
          </w:tcPr>
          <w:p w14:paraId="6EDF4BA8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076651B6" w14:textId="77777777" w:rsidR="003211F7" w:rsidRPr="002F186E" w:rsidRDefault="003211F7" w:rsidP="003211F7">
            <w:pPr>
              <w:jc w:val="center"/>
            </w:pPr>
          </w:p>
        </w:tc>
      </w:tr>
      <w:tr w:rsidR="00612A11" w:rsidRPr="002F186E" w14:paraId="7B384F92" w14:textId="77777777" w:rsidTr="003211F7">
        <w:trPr>
          <w:trHeight w:val="300"/>
        </w:trPr>
        <w:tc>
          <w:tcPr>
            <w:tcW w:w="5630" w:type="dxa"/>
            <w:noWrap/>
          </w:tcPr>
          <w:p w14:paraId="0B81906E" w14:textId="62C3FC2B" w:rsidR="00612A11" w:rsidRPr="002F186E" w:rsidRDefault="00612A11" w:rsidP="003211F7">
            <w:pPr>
              <w:jc w:val="right"/>
            </w:pPr>
            <w:r w:rsidRPr="00612A11">
              <w:t>Zemgales ņieburi</w:t>
            </w:r>
            <w:r>
              <w:t xml:space="preserve"> JDK “Austriņš”</w:t>
            </w:r>
          </w:p>
        </w:tc>
        <w:tc>
          <w:tcPr>
            <w:tcW w:w="1380" w:type="dxa"/>
            <w:noWrap/>
          </w:tcPr>
          <w:p w14:paraId="048E87D5" w14:textId="273B26A0" w:rsidR="00612A11" w:rsidRPr="002F186E" w:rsidRDefault="00612A11" w:rsidP="003211F7">
            <w:pPr>
              <w:jc w:val="center"/>
            </w:pPr>
            <w:r>
              <w:t>12</w:t>
            </w:r>
          </w:p>
        </w:tc>
        <w:tc>
          <w:tcPr>
            <w:tcW w:w="1242" w:type="dxa"/>
          </w:tcPr>
          <w:p w14:paraId="6AFDAEDF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212A9F91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0A79A241" w14:textId="77777777" w:rsidTr="003211F7">
        <w:trPr>
          <w:trHeight w:val="300"/>
        </w:trPr>
        <w:tc>
          <w:tcPr>
            <w:tcW w:w="5630" w:type="dxa"/>
            <w:noWrap/>
          </w:tcPr>
          <w:p w14:paraId="79D9D1EB" w14:textId="60A6BAE6" w:rsidR="00612A11" w:rsidRPr="00612A11" w:rsidRDefault="00612A11" w:rsidP="003211F7">
            <w:pPr>
              <w:jc w:val="right"/>
            </w:pPr>
            <w:r w:rsidRPr="00612A11">
              <w:t>Zemgales brunči</w:t>
            </w:r>
            <w:r>
              <w:t xml:space="preserve"> JDK “Austriņš”</w:t>
            </w:r>
          </w:p>
        </w:tc>
        <w:tc>
          <w:tcPr>
            <w:tcW w:w="1380" w:type="dxa"/>
            <w:noWrap/>
          </w:tcPr>
          <w:p w14:paraId="34571451" w14:textId="46D64E73" w:rsidR="00612A11" w:rsidRDefault="00612A11" w:rsidP="003211F7">
            <w:pPr>
              <w:jc w:val="center"/>
            </w:pPr>
            <w:r>
              <w:t>12</w:t>
            </w:r>
          </w:p>
        </w:tc>
        <w:tc>
          <w:tcPr>
            <w:tcW w:w="1242" w:type="dxa"/>
          </w:tcPr>
          <w:p w14:paraId="0BB3294B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7343C8C2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124801CD" w14:textId="77777777" w:rsidTr="003211F7">
        <w:trPr>
          <w:trHeight w:val="300"/>
        </w:trPr>
        <w:tc>
          <w:tcPr>
            <w:tcW w:w="5630" w:type="dxa"/>
            <w:noWrap/>
          </w:tcPr>
          <w:p w14:paraId="7EBED344" w14:textId="47FCE8B6" w:rsidR="00612A11" w:rsidRPr="00612A11" w:rsidRDefault="00612A11" w:rsidP="00612A11">
            <w:pPr>
              <w:jc w:val="right"/>
            </w:pPr>
            <w:r w:rsidRPr="00612A11">
              <w:t>Kuldīgas ņieburi</w:t>
            </w:r>
            <w:r>
              <w:t xml:space="preserve"> JDK “Ūsiņš”</w:t>
            </w:r>
            <w:r w:rsidRPr="00612A11">
              <w:t xml:space="preserve"> - papildinājums</w:t>
            </w:r>
          </w:p>
        </w:tc>
        <w:tc>
          <w:tcPr>
            <w:tcW w:w="1380" w:type="dxa"/>
            <w:noWrap/>
          </w:tcPr>
          <w:p w14:paraId="79BBE58A" w14:textId="565AC21F" w:rsidR="00612A11" w:rsidRDefault="00612A11" w:rsidP="003211F7">
            <w:pPr>
              <w:jc w:val="center"/>
            </w:pPr>
            <w:r>
              <w:t>4</w:t>
            </w:r>
          </w:p>
        </w:tc>
        <w:tc>
          <w:tcPr>
            <w:tcW w:w="1242" w:type="dxa"/>
          </w:tcPr>
          <w:p w14:paraId="3861D97E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1CE18214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134D29B9" w14:textId="77777777" w:rsidTr="003211F7">
        <w:trPr>
          <w:trHeight w:val="300"/>
        </w:trPr>
        <w:tc>
          <w:tcPr>
            <w:tcW w:w="5630" w:type="dxa"/>
            <w:noWrap/>
          </w:tcPr>
          <w:p w14:paraId="4F55C52B" w14:textId="33B679FB" w:rsidR="00612A11" w:rsidRPr="00612A11" w:rsidRDefault="00612A11" w:rsidP="00612A11">
            <w:pPr>
              <w:jc w:val="right"/>
            </w:pPr>
            <w:r w:rsidRPr="00612A11">
              <w:t xml:space="preserve">Kuldīgas </w:t>
            </w:r>
            <w:r>
              <w:t>brunči JDK “Ūsiņš”</w:t>
            </w:r>
            <w:r w:rsidRPr="00612A11">
              <w:t xml:space="preserve"> - papildinājums</w:t>
            </w:r>
          </w:p>
        </w:tc>
        <w:tc>
          <w:tcPr>
            <w:tcW w:w="1380" w:type="dxa"/>
            <w:noWrap/>
          </w:tcPr>
          <w:p w14:paraId="2879E24E" w14:textId="7A7252C5" w:rsidR="00612A11" w:rsidRDefault="00612A11" w:rsidP="003211F7">
            <w:pPr>
              <w:jc w:val="center"/>
            </w:pPr>
            <w:r>
              <w:t>4</w:t>
            </w:r>
          </w:p>
        </w:tc>
        <w:tc>
          <w:tcPr>
            <w:tcW w:w="1242" w:type="dxa"/>
          </w:tcPr>
          <w:p w14:paraId="66EBA273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78C406FE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048921F8" w14:textId="77777777" w:rsidTr="003211F7">
        <w:trPr>
          <w:trHeight w:val="300"/>
        </w:trPr>
        <w:tc>
          <w:tcPr>
            <w:tcW w:w="5630" w:type="dxa"/>
            <w:noWrap/>
          </w:tcPr>
          <w:p w14:paraId="66F2BA2C" w14:textId="2C736A2D" w:rsidR="00612A11" w:rsidRPr="00612A11" w:rsidRDefault="00612A11" w:rsidP="00612A11">
            <w:pPr>
              <w:jc w:val="right"/>
            </w:pPr>
            <w:r w:rsidRPr="00612A11">
              <w:t xml:space="preserve">Vīru Latgales mētelis </w:t>
            </w:r>
            <w:r>
              <w:t xml:space="preserve">VPDK “Ūsiņš” </w:t>
            </w:r>
            <w:r w:rsidRPr="00612A11">
              <w:t>- papildinājums</w:t>
            </w:r>
          </w:p>
        </w:tc>
        <w:tc>
          <w:tcPr>
            <w:tcW w:w="1380" w:type="dxa"/>
            <w:noWrap/>
          </w:tcPr>
          <w:p w14:paraId="08DD258B" w14:textId="62BD0A27" w:rsidR="00612A11" w:rsidRDefault="00612A11" w:rsidP="003211F7">
            <w:pPr>
              <w:jc w:val="center"/>
            </w:pPr>
            <w:r>
              <w:t>1</w:t>
            </w:r>
          </w:p>
        </w:tc>
        <w:tc>
          <w:tcPr>
            <w:tcW w:w="1242" w:type="dxa"/>
          </w:tcPr>
          <w:p w14:paraId="26F60D21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48627757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3D40C5BC" w14:textId="77777777" w:rsidTr="003211F7">
        <w:trPr>
          <w:trHeight w:val="300"/>
        </w:trPr>
        <w:tc>
          <w:tcPr>
            <w:tcW w:w="5630" w:type="dxa"/>
            <w:noWrap/>
          </w:tcPr>
          <w:p w14:paraId="562A3620" w14:textId="5DBB444F" w:rsidR="00612A11" w:rsidRPr="002F186E" w:rsidRDefault="00612A11" w:rsidP="003211F7">
            <w:pPr>
              <w:jc w:val="right"/>
            </w:pPr>
            <w:r w:rsidRPr="00612A11">
              <w:t>Vīriešu vestes</w:t>
            </w:r>
            <w:r>
              <w:t xml:space="preserve"> VPDK “Ūsiņš”</w:t>
            </w:r>
          </w:p>
        </w:tc>
        <w:tc>
          <w:tcPr>
            <w:tcW w:w="1380" w:type="dxa"/>
            <w:noWrap/>
          </w:tcPr>
          <w:p w14:paraId="2C6B43C4" w14:textId="528A2F94" w:rsidR="00612A11" w:rsidRPr="002F186E" w:rsidRDefault="00612A11" w:rsidP="003211F7">
            <w:pPr>
              <w:jc w:val="center"/>
            </w:pPr>
            <w:r>
              <w:t>12</w:t>
            </w:r>
          </w:p>
        </w:tc>
        <w:tc>
          <w:tcPr>
            <w:tcW w:w="1242" w:type="dxa"/>
          </w:tcPr>
          <w:p w14:paraId="2A137D63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48BE07DF" w14:textId="77777777" w:rsidR="00612A11" w:rsidRPr="002F186E" w:rsidRDefault="00612A11" w:rsidP="003211F7">
            <w:pPr>
              <w:jc w:val="center"/>
            </w:pPr>
          </w:p>
        </w:tc>
      </w:tr>
      <w:tr w:rsidR="003211F7" w:rsidRPr="002F186E" w14:paraId="7EE14F42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3290468F" w14:textId="77777777" w:rsidR="003211F7" w:rsidRPr="002F186E" w:rsidRDefault="003211F7" w:rsidP="003211F7">
            <w:pPr>
              <w:jc w:val="right"/>
            </w:pPr>
            <w:r w:rsidRPr="002F186E">
              <w:t>Kopējā piedāvātā līgumcena 1.daļā EUR (bez PVN)</w:t>
            </w:r>
          </w:p>
        </w:tc>
        <w:tc>
          <w:tcPr>
            <w:tcW w:w="2091" w:type="dxa"/>
          </w:tcPr>
          <w:p w14:paraId="63EFBAE2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6E83C88A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24AA8B0B" w14:textId="77777777" w:rsidR="003211F7" w:rsidRPr="002F186E" w:rsidRDefault="003211F7" w:rsidP="003211F7">
            <w:pPr>
              <w:jc w:val="right"/>
            </w:pPr>
            <w:r w:rsidRPr="002F186E">
              <w:t xml:space="preserve">Avansa apmērs </w:t>
            </w:r>
            <w:r w:rsidRPr="002F186E">
              <w:rPr>
                <w:i/>
                <w:iCs/>
              </w:rPr>
              <w:t xml:space="preserve">(ja nepieciešams) </w:t>
            </w:r>
            <w:r w:rsidRPr="002F186E">
              <w:t>%</w:t>
            </w:r>
          </w:p>
          <w:p w14:paraId="3DA4E669" w14:textId="1A567755" w:rsidR="003211F7" w:rsidRPr="002F186E" w:rsidRDefault="003211F7" w:rsidP="00E05642">
            <w:pPr>
              <w:jc w:val="right"/>
            </w:pPr>
            <w:r w:rsidRPr="002F186E">
              <w:t xml:space="preserve">(nepārsniedzot </w:t>
            </w:r>
            <w:r w:rsidR="00E05642">
              <w:t>2</w:t>
            </w:r>
            <w:r w:rsidRPr="002F186E">
              <w:t>0% no piedāvātās līgumcenas</w:t>
            </w:r>
            <w:r>
              <w:t xml:space="preserve"> bez PVN</w:t>
            </w:r>
            <w:r w:rsidRPr="002F186E">
              <w:t xml:space="preserve">) </w:t>
            </w:r>
          </w:p>
        </w:tc>
        <w:tc>
          <w:tcPr>
            <w:tcW w:w="2091" w:type="dxa"/>
          </w:tcPr>
          <w:p w14:paraId="7A281392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3B811310" w14:textId="77777777" w:rsidTr="003211F7">
        <w:trPr>
          <w:trHeight w:val="300"/>
        </w:trPr>
        <w:tc>
          <w:tcPr>
            <w:tcW w:w="10343" w:type="dxa"/>
            <w:gridSpan w:val="4"/>
            <w:shd w:val="clear" w:color="auto" w:fill="D9E2F3" w:themeFill="accent1" w:themeFillTint="33"/>
            <w:noWrap/>
            <w:hideMark/>
          </w:tcPr>
          <w:p w14:paraId="50B143C1" w14:textId="58AC98AF" w:rsidR="003211F7" w:rsidRPr="002F186E" w:rsidRDefault="003211F7" w:rsidP="003211F7">
            <w:r w:rsidRPr="002F186E">
              <w:t>2. daļa “</w:t>
            </w:r>
            <w:r w:rsidR="00612A11">
              <w:t>Blūžu un krekli iegāde deju kolektīviem</w:t>
            </w:r>
            <w:r w:rsidRPr="002F186E">
              <w:t>”</w:t>
            </w:r>
          </w:p>
        </w:tc>
      </w:tr>
      <w:tr w:rsidR="003211F7" w:rsidRPr="002F186E" w14:paraId="12447353" w14:textId="77777777" w:rsidTr="003211F7">
        <w:trPr>
          <w:trHeight w:val="409"/>
        </w:trPr>
        <w:tc>
          <w:tcPr>
            <w:tcW w:w="5630" w:type="dxa"/>
            <w:noWrap/>
            <w:hideMark/>
          </w:tcPr>
          <w:p w14:paraId="61C51F62" w14:textId="6918FA8B" w:rsidR="003211F7" w:rsidRPr="002F186E" w:rsidRDefault="00612A11" w:rsidP="00612A11">
            <w:pPr>
              <w:jc w:val="right"/>
            </w:pPr>
            <w:r w:rsidRPr="00612A11">
              <w:t>Krekli</w:t>
            </w:r>
            <w:r>
              <w:t xml:space="preserve"> BDK “</w:t>
            </w:r>
            <w:r w:rsidRPr="00612A11">
              <w:t>Sienāzītis</w:t>
            </w:r>
            <w:r>
              <w:t>”</w:t>
            </w:r>
            <w:r w:rsidRPr="00612A11">
              <w:t xml:space="preserve"> brūnā grupa</w:t>
            </w:r>
          </w:p>
        </w:tc>
        <w:tc>
          <w:tcPr>
            <w:tcW w:w="1380" w:type="dxa"/>
            <w:noWrap/>
            <w:hideMark/>
          </w:tcPr>
          <w:p w14:paraId="6251D2E2" w14:textId="1F97ED33" w:rsidR="003211F7" w:rsidRPr="002F186E" w:rsidRDefault="00612A11" w:rsidP="003211F7">
            <w:pPr>
              <w:jc w:val="center"/>
            </w:pPr>
            <w:r>
              <w:t>8</w:t>
            </w:r>
          </w:p>
        </w:tc>
        <w:tc>
          <w:tcPr>
            <w:tcW w:w="1242" w:type="dxa"/>
            <w:vAlign w:val="center"/>
          </w:tcPr>
          <w:p w14:paraId="78141199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34F41132" w14:textId="77777777" w:rsidR="003211F7" w:rsidRPr="002F186E" w:rsidRDefault="003211F7" w:rsidP="003211F7">
            <w:pPr>
              <w:jc w:val="center"/>
            </w:pPr>
          </w:p>
        </w:tc>
      </w:tr>
      <w:tr w:rsidR="00612A11" w:rsidRPr="002F186E" w14:paraId="31771E2C" w14:textId="77777777" w:rsidTr="003211F7">
        <w:trPr>
          <w:trHeight w:val="409"/>
        </w:trPr>
        <w:tc>
          <w:tcPr>
            <w:tcW w:w="5630" w:type="dxa"/>
            <w:noWrap/>
          </w:tcPr>
          <w:p w14:paraId="21F49BF0" w14:textId="3B760DED" w:rsidR="00612A11" w:rsidRPr="00612A11" w:rsidRDefault="00612A11" w:rsidP="00612A11">
            <w:pPr>
              <w:jc w:val="right"/>
            </w:pPr>
            <w:r>
              <w:t>Blūzes BDK “</w:t>
            </w:r>
            <w:r w:rsidRPr="00612A11">
              <w:t>Sienāzītis</w:t>
            </w:r>
            <w:r>
              <w:t>”</w:t>
            </w:r>
            <w:r w:rsidRPr="00612A11">
              <w:t xml:space="preserve"> brūnā grupa</w:t>
            </w:r>
          </w:p>
        </w:tc>
        <w:tc>
          <w:tcPr>
            <w:tcW w:w="1380" w:type="dxa"/>
            <w:noWrap/>
          </w:tcPr>
          <w:p w14:paraId="400F0068" w14:textId="3B011211" w:rsidR="00612A11" w:rsidRDefault="00612A11" w:rsidP="003211F7">
            <w:pPr>
              <w:jc w:val="center"/>
            </w:pPr>
            <w:r>
              <w:t>8</w:t>
            </w:r>
          </w:p>
        </w:tc>
        <w:tc>
          <w:tcPr>
            <w:tcW w:w="1242" w:type="dxa"/>
            <w:vAlign w:val="center"/>
          </w:tcPr>
          <w:p w14:paraId="1A8F74CB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0C804F83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28C61CF7" w14:textId="77777777" w:rsidTr="003211F7">
        <w:trPr>
          <w:trHeight w:val="409"/>
        </w:trPr>
        <w:tc>
          <w:tcPr>
            <w:tcW w:w="5630" w:type="dxa"/>
            <w:noWrap/>
          </w:tcPr>
          <w:p w14:paraId="6F5F7445" w14:textId="6B72D3DD" w:rsidR="00612A11" w:rsidRDefault="00612A11" w:rsidP="00612A11">
            <w:pPr>
              <w:jc w:val="right"/>
            </w:pPr>
            <w:r w:rsidRPr="00612A11">
              <w:t>Krekli</w:t>
            </w:r>
            <w:r>
              <w:t xml:space="preserve"> BDK “</w:t>
            </w:r>
            <w:r w:rsidRPr="00612A11">
              <w:t>Sienāzītis</w:t>
            </w:r>
            <w:r>
              <w:t>”</w:t>
            </w:r>
            <w:r w:rsidRPr="00612A11">
              <w:t xml:space="preserve"> </w:t>
            </w:r>
            <w:r>
              <w:t>violet</w:t>
            </w:r>
            <w:r w:rsidRPr="00612A11">
              <w:t>ā grupa</w:t>
            </w:r>
          </w:p>
        </w:tc>
        <w:tc>
          <w:tcPr>
            <w:tcW w:w="1380" w:type="dxa"/>
            <w:noWrap/>
          </w:tcPr>
          <w:p w14:paraId="3BFC7BA5" w14:textId="6D53561E" w:rsidR="00612A11" w:rsidRDefault="00612A11" w:rsidP="003211F7">
            <w:pPr>
              <w:jc w:val="center"/>
            </w:pPr>
            <w:r>
              <w:t>8</w:t>
            </w:r>
          </w:p>
        </w:tc>
        <w:tc>
          <w:tcPr>
            <w:tcW w:w="1242" w:type="dxa"/>
            <w:vAlign w:val="center"/>
          </w:tcPr>
          <w:p w14:paraId="60203717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4EEE5881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525C54F8" w14:textId="77777777" w:rsidTr="003211F7">
        <w:trPr>
          <w:trHeight w:val="409"/>
        </w:trPr>
        <w:tc>
          <w:tcPr>
            <w:tcW w:w="5630" w:type="dxa"/>
            <w:noWrap/>
          </w:tcPr>
          <w:p w14:paraId="25B04C08" w14:textId="02CC2926" w:rsidR="00612A11" w:rsidRPr="00612A11" w:rsidRDefault="00612A11" w:rsidP="00612A11">
            <w:pPr>
              <w:jc w:val="right"/>
            </w:pPr>
            <w:r>
              <w:t>Blūzes BDK “</w:t>
            </w:r>
            <w:r w:rsidRPr="00612A11">
              <w:t>Sienāzītis</w:t>
            </w:r>
            <w:r>
              <w:t>”</w:t>
            </w:r>
            <w:r w:rsidRPr="00612A11">
              <w:t xml:space="preserve"> </w:t>
            </w:r>
            <w:r>
              <w:t>violet</w:t>
            </w:r>
            <w:r w:rsidRPr="00612A11">
              <w:t>ā grupa</w:t>
            </w:r>
          </w:p>
        </w:tc>
        <w:tc>
          <w:tcPr>
            <w:tcW w:w="1380" w:type="dxa"/>
            <w:noWrap/>
          </w:tcPr>
          <w:p w14:paraId="77619928" w14:textId="311BA966" w:rsidR="00612A11" w:rsidRDefault="00612A11" w:rsidP="003211F7">
            <w:pPr>
              <w:jc w:val="center"/>
            </w:pPr>
            <w:r>
              <w:t>8</w:t>
            </w:r>
          </w:p>
        </w:tc>
        <w:tc>
          <w:tcPr>
            <w:tcW w:w="1242" w:type="dxa"/>
            <w:vAlign w:val="center"/>
          </w:tcPr>
          <w:p w14:paraId="763D93F5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336204BB" w14:textId="77777777" w:rsidR="00612A11" w:rsidRPr="002F186E" w:rsidRDefault="00612A11" w:rsidP="003211F7">
            <w:pPr>
              <w:jc w:val="center"/>
            </w:pPr>
          </w:p>
        </w:tc>
      </w:tr>
      <w:tr w:rsidR="00612A11" w:rsidRPr="002F186E" w14:paraId="341156DA" w14:textId="77777777" w:rsidTr="003211F7">
        <w:trPr>
          <w:trHeight w:val="409"/>
        </w:trPr>
        <w:tc>
          <w:tcPr>
            <w:tcW w:w="5630" w:type="dxa"/>
            <w:noWrap/>
          </w:tcPr>
          <w:p w14:paraId="6D097F54" w14:textId="5A0012FA" w:rsidR="00612A11" w:rsidRDefault="00612A11" w:rsidP="00612A11">
            <w:pPr>
              <w:jc w:val="right"/>
            </w:pPr>
            <w:r w:rsidRPr="00612A11">
              <w:t xml:space="preserve">Latgales krekls ar rakstu </w:t>
            </w:r>
            <w:r>
              <w:t xml:space="preserve">VPDK “Ūsiņš” </w:t>
            </w:r>
            <w:r w:rsidRPr="00612A11">
              <w:t>- papildinājums</w:t>
            </w:r>
          </w:p>
        </w:tc>
        <w:tc>
          <w:tcPr>
            <w:tcW w:w="1380" w:type="dxa"/>
            <w:noWrap/>
          </w:tcPr>
          <w:p w14:paraId="2066B659" w14:textId="4FE4F9AE" w:rsidR="00612A11" w:rsidRDefault="00612A11" w:rsidP="003211F7">
            <w:pPr>
              <w:jc w:val="center"/>
            </w:pPr>
            <w:r>
              <w:t>4</w:t>
            </w:r>
          </w:p>
        </w:tc>
        <w:tc>
          <w:tcPr>
            <w:tcW w:w="1242" w:type="dxa"/>
            <w:vAlign w:val="center"/>
          </w:tcPr>
          <w:p w14:paraId="1F6E3F7D" w14:textId="77777777" w:rsidR="00612A11" w:rsidRPr="002F186E" w:rsidRDefault="00612A11" w:rsidP="003211F7">
            <w:pPr>
              <w:jc w:val="center"/>
            </w:pPr>
          </w:p>
        </w:tc>
        <w:tc>
          <w:tcPr>
            <w:tcW w:w="2091" w:type="dxa"/>
          </w:tcPr>
          <w:p w14:paraId="63865901" w14:textId="77777777" w:rsidR="00612A11" w:rsidRPr="002F186E" w:rsidRDefault="00612A11" w:rsidP="003211F7">
            <w:pPr>
              <w:jc w:val="center"/>
            </w:pPr>
          </w:p>
        </w:tc>
      </w:tr>
      <w:tr w:rsidR="003211F7" w:rsidRPr="002F186E" w14:paraId="5AE5ACC4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6708E78E" w14:textId="77777777" w:rsidR="003211F7" w:rsidRPr="002F186E" w:rsidRDefault="003211F7" w:rsidP="003211F7">
            <w:pPr>
              <w:jc w:val="right"/>
            </w:pPr>
            <w:r w:rsidRPr="002F186E">
              <w:t>Kopējā piedāvātā līgumcena 2.daļā EUR (bez PVN)</w:t>
            </w:r>
          </w:p>
        </w:tc>
        <w:tc>
          <w:tcPr>
            <w:tcW w:w="2091" w:type="dxa"/>
          </w:tcPr>
          <w:p w14:paraId="5BA81976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75A6FBA3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3821C06F" w14:textId="77777777" w:rsidR="003211F7" w:rsidRPr="002F186E" w:rsidRDefault="003211F7" w:rsidP="003211F7">
            <w:pPr>
              <w:jc w:val="right"/>
            </w:pPr>
            <w:r w:rsidRPr="002F186E">
              <w:t xml:space="preserve">Avansa apmērs </w:t>
            </w:r>
            <w:r w:rsidRPr="002F186E">
              <w:rPr>
                <w:i/>
                <w:iCs/>
              </w:rPr>
              <w:t xml:space="preserve">(ja nepieciešams) </w:t>
            </w:r>
            <w:r w:rsidRPr="002F186E">
              <w:t>%</w:t>
            </w:r>
          </w:p>
          <w:p w14:paraId="01E02504" w14:textId="63A025A6" w:rsidR="003211F7" w:rsidRPr="002F186E" w:rsidRDefault="00E05642" w:rsidP="003211F7">
            <w:pPr>
              <w:jc w:val="right"/>
            </w:pPr>
            <w:r>
              <w:t>(nepārsniedzot 2</w:t>
            </w:r>
            <w:r w:rsidR="003211F7" w:rsidRPr="002F186E">
              <w:t>0% no piedāvātās līgumcenas</w:t>
            </w:r>
            <w:r w:rsidR="003211F7">
              <w:t xml:space="preserve"> bez PVN</w:t>
            </w:r>
            <w:r w:rsidR="003211F7" w:rsidRPr="002F186E">
              <w:t xml:space="preserve">) </w:t>
            </w:r>
          </w:p>
        </w:tc>
        <w:tc>
          <w:tcPr>
            <w:tcW w:w="2091" w:type="dxa"/>
          </w:tcPr>
          <w:p w14:paraId="0EF8B0E5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6E28D669" w14:textId="77777777" w:rsidTr="003211F7">
        <w:trPr>
          <w:trHeight w:val="300"/>
        </w:trPr>
        <w:tc>
          <w:tcPr>
            <w:tcW w:w="10343" w:type="dxa"/>
            <w:gridSpan w:val="4"/>
            <w:shd w:val="clear" w:color="auto" w:fill="D9E2F3" w:themeFill="accent1" w:themeFillTint="33"/>
            <w:noWrap/>
            <w:hideMark/>
          </w:tcPr>
          <w:p w14:paraId="221080C5" w14:textId="0D10B922" w:rsidR="003211F7" w:rsidRPr="002F186E" w:rsidRDefault="003211F7" w:rsidP="003211F7">
            <w:r w:rsidRPr="002F186E">
              <w:t>3. daļa “</w:t>
            </w:r>
            <w:r w:rsidR="00612A11">
              <w:t>Sievu Alsungas lakati</w:t>
            </w:r>
            <w:r w:rsidRPr="002F186E">
              <w:t>”</w:t>
            </w:r>
          </w:p>
        </w:tc>
      </w:tr>
      <w:tr w:rsidR="003211F7" w:rsidRPr="002F186E" w14:paraId="349C6BEB" w14:textId="77777777" w:rsidTr="003211F7">
        <w:trPr>
          <w:trHeight w:val="359"/>
        </w:trPr>
        <w:tc>
          <w:tcPr>
            <w:tcW w:w="5630" w:type="dxa"/>
            <w:noWrap/>
            <w:hideMark/>
          </w:tcPr>
          <w:p w14:paraId="2FB679F9" w14:textId="3C759860" w:rsidR="003211F7" w:rsidRPr="002F186E" w:rsidRDefault="00612A11" w:rsidP="003211F7">
            <w:pPr>
              <w:jc w:val="right"/>
            </w:pPr>
            <w:r w:rsidRPr="00612A11">
              <w:t>Sievu Alsungas lakati</w:t>
            </w:r>
            <w:r>
              <w:t xml:space="preserve"> VPDK “Ūsiņš”</w:t>
            </w:r>
          </w:p>
        </w:tc>
        <w:tc>
          <w:tcPr>
            <w:tcW w:w="1380" w:type="dxa"/>
            <w:noWrap/>
            <w:hideMark/>
          </w:tcPr>
          <w:p w14:paraId="06721ACE" w14:textId="5009EA70" w:rsidR="003211F7" w:rsidRPr="002F186E" w:rsidRDefault="00612A11" w:rsidP="003211F7">
            <w:pPr>
              <w:jc w:val="center"/>
            </w:pPr>
            <w:r>
              <w:t>12</w:t>
            </w:r>
          </w:p>
        </w:tc>
        <w:tc>
          <w:tcPr>
            <w:tcW w:w="1242" w:type="dxa"/>
            <w:vAlign w:val="center"/>
          </w:tcPr>
          <w:p w14:paraId="627B000A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23BD6A1C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5A564D64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75A6FD5C" w14:textId="77777777" w:rsidR="003211F7" w:rsidRPr="002F186E" w:rsidRDefault="003211F7" w:rsidP="003211F7">
            <w:pPr>
              <w:jc w:val="right"/>
            </w:pPr>
            <w:r w:rsidRPr="002F186E">
              <w:t>Kopējā piedāvātā līgumcena 3.daļā EUR (bez PVN)</w:t>
            </w:r>
          </w:p>
        </w:tc>
        <w:tc>
          <w:tcPr>
            <w:tcW w:w="2091" w:type="dxa"/>
          </w:tcPr>
          <w:p w14:paraId="2252B77F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49CFD00C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3BE3CF64" w14:textId="77777777" w:rsidR="003211F7" w:rsidRPr="002F186E" w:rsidRDefault="003211F7" w:rsidP="003211F7">
            <w:pPr>
              <w:jc w:val="right"/>
            </w:pPr>
            <w:r w:rsidRPr="002F186E">
              <w:t xml:space="preserve">Avansa apmērs </w:t>
            </w:r>
            <w:r w:rsidRPr="002F186E">
              <w:rPr>
                <w:i/>
                <w:iCs/>
              </w:rPr>
              <w:t xml:space="preserve">(ja nepieciešams) </w:t>
            </w:r>
            <w:r w:rsidRPr="002F186E">
              <w:t>%</w:t>
            </w:r>
          </w:p>
          <w:p w14:paraId="2D9815E8" w14:textId="26A7C0B2" w:rsidR="003211F7" w:rsidRPr="002F186E" w:rsidRDefault="00E05642" w:rsidP="003211F7">
            <w:pPr>
              <w:jc w:val="right"/>
            </w:pPr>
            <w:r>
              <w:t>(nepārsniedzot 2</w:t>
            </w:r>
            <w:r w:rsidR="003211F7" w:rsidRPr="002F186E">
              <w:t>0% no piedāvātās līgumcenas</w:t>
            </w:r>
            <w:r w:rsidR="003211F7">
              <w:t xml:space="preserve"> bez PVN</w:t>
            </w:r>
            <w:r w:rsidR="003211F7" w:rsidRPr="002F186E">
              <w:t xml:space="preserve">) </w:t>
            </w:r>
          </w:p>
        </w:tc>
        <w:tc>
          <w:tcPr>
            <w:tcW w:w="2091" w:type="dxa"/>
          </w:tcPr>
          <w:p w14:paraId="3E8D324F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2ED31C89" w14:textId="77777777" w:rsidTr="003211F7">
        <w:trPr>
          <w:trHeight w:val="300"/>
        </w:trPr>
        <w:tc>
          <w:tcPr>
            <w:tcW w:w="10343" w:type="dxa"/>
            <w:gridSpan w:val="4"/>
            <w:shd w:val="clear" w:color="auto" w:fill="D9E2F3" w:themeFill="accent1" w:themeFillTint="33"/>
            <w:noWrap/>
            <w:hideMark/>
          </w:tcPr>
          <w:p w14:paraId="446D43E9" w14:textId="5BA638EB" w:rsidR="003211F7" w:rsidRPr="002F186E" w:rsidRDefault="003211F7" w:rsidP="003211F7">
            <w:r w:rsidRPr="002F186E">
              <w:t>4. daļa “</w:t>
            </w:r>
            <w:r w:rsidR="00612A11">
              <w:t>Puišu lakatiņi bērnu deju kolektīvam</w:t>
            </w:r>
            <w:r w:rsidRPr="002F186E">
              <w:t>”</w:t>
            </w:r>
          </w:p>
        </w:tc>
      </w:tr>
      <w:tr w:rsidR="003211F7" w:rsidRPr="002F186E" w14:paraId="4D218962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73FA73E8" w14:textId="1E48CE71" w:rsidR="003211F7" w:rsidRPr="002F186E" w:rsidRDefault="003546FA" w:rsidP="003211F7">
            <w:pPr>
              <w:jc w:val="right"/>
            </w:pPr>
            <w:r w:rsidRPr="003546FA">
              <w:t xml:space="preserve">Sarkani puišu lakatiņi </w:t>
            </w:r>
            <w:r>
              <w:t>BDK “</w:t>
            </w:r>
            <w:r w:rsidRPr="00612A11">
              <w:t>Sienāzītis</w:t>
            </w:r>
            <w:r>
              <w:t>”</w:t>
            </w:r>
            <w:r w:rsidRPr="00612A11">
              <w:t xml:space="preserve"> brūnā grupa</w:t>
            </w:r>
          </w:p>
        </w:tc>
        <w:tc>
          <w:tcPr>
            <w:tcW w:w="1380" w:type="dxa"/>
            <w:noWrap/>
            <w:hideMark/>
          </w:tcPr>
          <w:p w14:paraId="6A3D77B3" w14:textId="45D2AC03" w:rsidR="003211F7" w:rsidRPr="002F186E" w:rsidRDefault="003211F7" w:rsidP="003546FA">
            <w:pPr>
              <w:jc w:val="center"/>
            </w:pPr>
            <w:r w:rsidRPr="002F186E">
              <w:t>1</w:t>
            </w:r>
            <w:r w:rsidR="003546FA">
              <w:t>6</w:t>
            </w:r>
          </w:p>
        </w:tc>
        <w:tc>
          <w:tcPr>
            <w:tcW w:w="1242" w:type="dxa"/>
            <w:vAlign w:val="center"/>
          </w:tcPr>
          <w:p w14:paraId="532607EF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750B49F7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606FA713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1AA049CC" w14:textId="2788E7F5" w:rsidR="003211F7" w:rsidRPr="002F186E" w:rsidRDefault="003546FA" w:rsidP="003546FA">
            <w:pPr>
              <w:jc w:val="right"/>
            </w:pPr>
            <w:r w:rsidRPr="003546FA">
              <w:t xml:space="preserve">Raibi - dzeltenzaļi puišu lakatiņi </w:t>
            </w:r>
            <w:r>
              <w:t>BDK “</w:t>
            </w:r>
            <w:r w:rsidRPr="00612A11">
              <w:t>Sienāzītis</w:t>
            </w:r>
            <w:r>
              <w:t>”</w:t>
            </w:r>
            <w:r w:rsidRPr="00612A11">
              <w:t xml:space="preserve"> </w:t>
            </w:r>
            <w:r>
              <w:t>violet</w:t>
            </w:r>
            <w:r w:rsidRPr="00612A11">
              <w:t>ā grupa</w:t>
            </w:r>
          </w:p>
        </w:tc>
        <w:tc>
          <w:tcPr>
            <w:tcW w:w="1380" w:type="dxa"/>
            <w:noWrap/>
            <w:hideMark/>
          </w:tcPr>
          <w:p w14:paraId="123BDEBE" w14:textId="18337E51" w:rsidR="003211F7" w:rsidRPr="002F186E" w:rsidRDefault="003211F7" w:rsidP="003546FA">
            <w:pPr>
              <w:jc w:val="center"/>
            </w:pPr>
            <w:r w:rsidRPr="002F186E">
              <w:t>1</w:t>
            </w:r>
            <w:r w:rsidR="003546FA">
              <w:t>6</w:t>
            </w:r>
          </w:p>
        </w:tc>
        <w:tc>
          <w:tcPr>
            <w:tcW w:w="1242" w:type="dxa"/>
          </w:tcPr>
          <w:p w14:paraId="1DDCEB61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3F3E9F3C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35AD4EA3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4FB702E6" w14:textId="77777777" w:rsidR="003211F7" w:rsidRPr="002F186E" w:rsidRDefault="003211F7" w:rsidP="003211F7">
            <w:pPr>
              <w:jc w:val="right"/>
            </w:pPr>
            <w:r w:rsidRPr="002F186E">
              <w:t>Kopējā piedāvātā līgumcena 4.daļā EUR (bez PVN)</w:t>
            </w:r>
          </w:p>
        </w:tc>
        <w:tc>
          <w:tcPr>
            <w:tcW w:w="2091" w:type="dxa"/>
          </w:tcPr>
          <w:p w14:paraId="3AF720AD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1587E6F1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54AE891F" w14:textId="77777777" w:rsidR="003211F7" w:rsidRPr="002F186E" w:rsidRDefault="003211F7" w:rsidP="003211F7">
            <w:pPr>
              <w:jc w:val="right"/>
            </w:pPr>
            <w:r w:rsidRPr="002F186E">
              <w:lastRenderedPageBreak/>
              <w:t xml:space="preserve">Avansa apmērs </w:t>
            </w:r>
            <w:r w:rsidRPr="002F186E">
              <w:rPr>
                <w:i/>
                <w:iCs/>
              </w:rPr>
              <w:t xml:space="preserve">(ja nepieciešams) </w:t>
            </w:r>
            <w:r w:rsidRPr="002F186E">
              <w:t>%</w:t>
            </w:r>
          </w:p>
          <w:p w14:paraId="46CF5629" w14:textId="0271609A" w:rsidR="003211F7" w:rsidRPr="002F186E" w:rsidRDefault="00E05642" w:rsidP="003211F7">
            <w:pPr>
              <w:jc w:val="right"/>
            </w:pPr>
            <w:r>
              <w:t>(nepārsniedzot 2</w:t>
            </w:r>
            <w:r w:rsidR="003211F7" w:rsidRPr="002F186E">
              <w:t>0% no piedāvātās līgumcenas</w:t>
            </w:r>
            <w:r w:rsidR="003211F7">
              <w:t xml:space="preserve"> bez PVN</w:t>
            </w:r>
            <w:r w:rsidR="003211F7" w:rsidRPr="002F186E">
              <w:t xml:space="preserve">) </w:t>
            </w:r>
          </w:p>
        </w:tc>
        <w:tc>
          <w:tcPr>
            <w:tcW w:w="2091" w:type="dxa"/>
          </w:tcPr>
          <w:p w14:paraId="1B292BF4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119C1DDB" w14:textId="77777777" w:rsidTr="003211F7">
        <w:trPr>
          <w:trHeight w:val="300"/>
        </w:trPr>
        <w:tc>
          <w:tcPr>
            <w:tcW w:w="10343" w:type="dxa"/>
            <w:gridSpan w:val="4"/>
            <w:shd w:val="clear" w:color="auto" w:fill="D9E2F3" w:themeFill="accent1" w:themeFillTint="33"/>
            <w:noWrap/>
            <w:hideMark/>
          </w:tcPr>
          <w:p w14:paraId="19B360FA" w14:textId="422D271D" w:rsidR="003211F7" w:rsidRPr="002F186E" w:rsidRDefault="003211F7" w:rsidP="003211F7">
            <w:r w:rsidRPr="002F186E">
              <w:t>5. daļa “</w:t>
            </w:r>
            <w:r w:rsidR="00612A11">
              <w:t>Vilnas zeķes tautu deju kolektīviem</w:t>
            </w:r>
            <w:r w:rsidRPr="002F186E">
              <w:t>”</w:t>
            </w:r>
          </w:p>
        </w:tc>
      </w:tr>
      <w:tr w:rsidR="003211F7" w:rsidRPr="002F186E" w14:paraId="5E4E63E4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2D321587" w14:textId="46F3C172" w:rsidR="003211F7" w:rsidRPr="002F186E" w:rsidRDefault="003546FA" w:rsidP="003211F7">
            <w:pPr>
              <w:jc w:val="right"/>
            </w:pPr>
            <w:r w:rsidRPr="003546FA">
              <w:t>Vilnas zeķes ar valnīti</w:t>
            </w:r>
            <w:r>
              <w:t xml:space="preserve"> JDK “Austriņš”</w:t>
            </w:r>
          </w:p>
        </w:tc>
        <w:tc>
          <w:tcPr>
            <w:tcW w:w="1380" w:type="dxa"/>
            <w:noWrap/>
            <w:hideMark/>
          </w:tcPr>
          <w:p w14:paraId="7570B401" w14:textId="1050FE52" w:rsidR="003211F7" w:rsidRPr="002F186E" w:rsidRDefault="003546FA" w:rsidP="003211F7">
            <w:pPr>
              <w:jc w:val="center"/>
            </w:pPr>
            <w:r>
              <w:t>1</w:t>
            </w:r>
            <w:r w:rsidR="003211F7" w:rsidRPr="002F186E">
              <w:t>2</w:t>
            </w:r>
          </w:p>
        </w:tc>
        <w:tc>
          <w:tcPr>
            <w:tcW w:w="1242" w:type="dxa"/>
            <w:vAlign w:val="center"/>
          </w:tcPr>
          <w:p w14:paraId="7FB69401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1A58DE21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618650D7" w14:textId="77777777" w:rsidTr="003211F7">
        <w:trPr>
          <w:trHeight w:val="300"/>
        </w:trPr>
        <w:tc>
          <w:tcPr>
            <w:tcW w:w="5630" w:type="dxa"/>
            <w:noWrap/>
            <w:hideMark/>
          </w:tcPr>
          <w:p w14:paraId="005AFBBF" w14:textId="67D057FC" w:rsidR="003211F7" w:rsidRPr="002F186E" w:rsidRDefault="003546FA" w:rsidP="003211F7">
            <w:pPr>
              <w:jc w:val="right"/>
            </w:pPr>
            <w:r w:rsidRPr="003546FA">
              <w:t>Vilnas zeķes</w:t>
            </w:r>
            <w:r>
              <w:t xml:space="preserve"> BDK “</w:t>
            </w:r>
            <w:r w:rsidRPr="00612A11">
              <w:t>Sienāzītis</w:t>
            </w:r>
            <w:r>
              <w:t>”</w:t>
            </w:r>
            <w:r w:rsidRPr="00612A11">
              <w:t xml:space="preserve"> brūnā grupa</w:t>
            </w:r>
          </w:p>
        </w:tc>
        <w:tc>
          <w:tcPr>
            <w:tcW w:w="1380" w:type="dxa"/>
            <w:noWrap/>
            <w:hideMark/>
          </w:tcPr>
          <w:p w14:paraId="3D7880AA" w14:textId="45D9393F" w:rsidR="003211F7" w:rsidRPr="002F186E" w:rsidRDefault="003211F7" w:rsidP="003211F7">
            <w:pPr>
              <w:jc w:val="center"/>
            </w:pPr>
            <w:r w:rsidRPr="002F186E">
              <w:t>1</w:t>
            </w:r>
            <w:r w:rsidR="003546FA">
              <w:t>6</w:t>
            </w:r>
          </w:p>
        </w:tc>
        <w:tc>
          <w:tcPr>
            <w:tcW w:w="1242" w:type="dxa"/>
          </w:tcPr>
          <w:p w14:paraId="52ECCF07" w14:textId="77777777" w:rsidR="003211F7" w:rsidRPr="002F186E" w:rsidRDefault="003211F7" w:rsidP="003211F7">
            <w:pPr>
              <w:jc w:val="center"/>
            </w:pPr>
          </w:p>
        </w:tc>
        <w:tc>
          <w:tcPr>
            <w:tcW w:w="2091" w:type="dxa"/>
          </w:tcPr>
          <w:p w14:paraId="61CF1C87" w14:textId="77777777" w:rsidR="003211F7" w:rsidRPr="002F186E" w:rsidRDefault="003211F7" w:rsidP="003211F7">
            <w:pPr>
              <w:jc w:val="center"/>
            </w:pPr>
          </w:p>
        </w:tc>
      </w:tr>
      <w:tr w:rsidR="003546FA" w:rsidRPr="002F186E" w14:paraId="0167540A" w14:textId="77777777" w:rsidTr="003211F7">
        <w:trPr>
          <w:trHeight w:val="300"/>
        </w:trPr>
        <w:tc>
          <w:tcPr>
            <w:tcW w:w="5630" w:type="dxa"/>
            <w:noWrap/>
          </w:tcPr>
          <w:p w14:paraId="2A12A474" w14:textId="62435E49" w:rsidR="003546FA" w:rsidRPr="003546FA" w:rsidRDefault="003546FA" w:rsidP="003211F7">
            <w:pPr>
              <w:jc w:val="right"/>
            </w:pPr>
            <w:r w:rsidRPr="003546FA">
              <w:t>Vilnas zeķes</w:t>
            </w:r>
            <w:r>
              <w:t xml:space="preserve"> BDK “</w:t>
            </w:r>
            <w:r w:rsidRPr="00612A11">
              <w:t>Sienāzītis</w:t>
            </w:r>
            <w:r>
              <w:t>” violet</w:t>
            </w:r>
            <w:r w:rsidRPr="00612A11">
              <w:t>ā grupa</w:t>
            </w:r>
          </w:p>
        </w:tc>
        <w:tc>
          <w:tcPr>
            <w:tcW w:w="1380" w:type="dxa"/>
            <w:noWrap/>
          </w:tcPr>
          <w:p w14:paraId="283BB887" w14:textId="7FDD8CE7" w:rsidR="003546FA" w:rsidRPr="002F186E" w:rsidRDefault="003546FA" w:rsidP="003211F7">
            <w:pPr>
              <w:jc w:val="center"/>
            </w:pPr>
            <w:r>
              <w:t>16</w:t>
            </w:r>
          </w:p>
        </w:tc>
        <w:tc>
          <w:tcPr>
            <w:tcW w:w="1242" w:type="dxa"/>
          </w:tcPr>
          <w:p w14:paraId="1622EA56" w14:textId="77777777" w:rsidR="003546FA" w:rsidRPr="002F186E" w:rsidRDefault="003546FA" w:rsidP="003211F7">
            <w:pPr>
              <w:jc w:val="center"/>
            </w:pPr>
          </w:p>
        </w:tc>
        <w:tc>
          <w:tcPr>
            <w:tcW w:w="2091" w:type="dxa"/>
          </w:tcPr>
          <w:p w14:paraId="5484B02B" w14:textId="77777777" w:rsidR="003546FA" w:rsidRPr="002F186E" w:rsidRDefault="003546FA" w:rsidP="003211F7">
            <w:pPr>
              <w:jc w:val="center"/>
            </w:pPr>
          </w:p>
        </w:tc>
      </w:tr>
      <w:tr w:rsidR="003546FA" w:rsidRPr="002F186E" w14:paraId="4345A6E0" w14:textId="77777777" w:rsidTr="003211F7">
        <w:trPr>
          <w:trHeight w:val="300"/>
        </w:trPr>
        <w:tc>
          <w:tcPr>
            <w:tcW w:w="5630" w:type="dxa"/>
            <w:noWrap/>
          </w:tcPr>
          <w:p w14:paraId="27585909" w14:textId="7F5DC221" w:rsidR="003546FA" w:rsidRPr="003546FA" w:rsidRDefault="003546FA" w:rsidP="003211F7">
            <w:pPr>
              <w:jc w:val="right"/>
            </w:pPr>
            <w:r w:rsidRPr="003546FA">
              <w:t>Puišu Alsungas zeķes</w:t>
            </w:r>
            <w:r>
              <w:t xml:space="preserve"> BDK “Sienāzītis”</w:t>
            </w:r>
            <w:r w:rsidRPr="003546FA">
              <w:t xml:space="preserve"> zaļā grupa</w:t>
            </w:r>
          </w:p>
        </w:tc>
        <w:tc>
          <w:tcPr>
            <w:tcW w:w="1380" w:type="dxa"/>
            <w:noWrap/>
          </w:tcPr>
          <w:p w14:paraId="035C65A5" w14:textId="138CEC68" w:rsidR="003546FA" w:rsidRDefault="003546FA" w:rsidP="003211F7">
            <w:pPr>
              <w:jc w:val="center"/>
            </w:pPr>
            <w:r>
              <w:t>12</w:t>
            </w:r>
          </w:p>
        </w:tc>
        <w:tc>
          <w:tcPr>
            <w:tcW w:w="1242" w:type="dxa"/>
          </w:tcPr>
          <w:p w14:paraId="0AB42756" w14:textId="77777777" w:rsidR="003546FA" w:rsidRPr="002F186E" w:rsidRDefault="003546FA" w:rsidP="003211F7">
            <w:pPr>
              <w:jc w:val="center"/>
            </w:pPr>
          </w:p>
        </w:tc>
        <w:tc>
          <w:tcPr>
            <w:tcW w:w="2091" w:type="dxa"/>
          </w:tcPr>
          <w:p w14:paraId="3C55D127" w14:textId="77777777" w:rsidR="003546FA" w:rsidRPr="002F186E" w:rsidRDefault="003546FA" w:rsidP="003211F7">
            <w:pPr>
              <w:jc w:val="center"/>
            </w:pPr>
          </w:p>
        </w:tc>
      </w:tr>
      <w:tr w:rsidR="003546FA" w:rsidRPr="002F186E" w14:paraId="4BE9FCF9" w14:textId="77777777" w:rsidTr="003211F7">
        <w:trPr>
          <w:trHeight w:val="300"/>
        </w:trPr>
        <w:tc>
          <w:tcPr>
            <w:tcW w:w="5630" w:type="dxa"/>
            <w:noWrap/>
          </w:tcPr>
          <w:p w14:paraId="77FA4CF6" w14:textId="21AC7D82" w:rsidR="003546FA" w:rsidRPr="003546FA" w:rsidRDefault="003546FA" w:rsidP="003211F7">
            <w:pPr>
              <w:jc w:val="right"/>
            </w:pPr>
            <w:r w:rsidRPr="003546FA">
              <w:t xml:space="preserve">Kuldīgas zeķes </w:t>
            </w:r>
            <w:r>
              <w:t>JDK “Ūsiņš”</w:t>
            </w:r>
            <w:r w:rsidRPr="00612A11">
              <w:t xml:space="preserve"> </w:t>
            </w:r>
            <w:r w:rsidRPr="003546FA">
              <w:t>- papildinājums</w:t>
            </w:r>
          </w:p>
        </w:tc>
        <w:tc>
          <w:tcPr>
            <w:tcW w:w="1380" w:type="dxa"/>
            <w:noWrap/>
          </w:tcPr>
          <w:p w14:paraId="586764BD" w14:textId="7157A2A4" w:rsidR="003546FA" w:rsidRDefault="003546FA" w:rsidP="003211F7">
            <w:pPr>
              <w:jc w:val="center"/>
            </w:pPr>
            <w:r>
              <w:t>4</w:t>
            </w:r>
          </w:p>
        </w:tc>
        <w:tc>
          <w:tcPr>
            <w:tcW w:w="1242" w:type="dxa"/>
          </w:tcPr>
          <w:p w14:paraId="11908BBE" w14:textId="77777777" w:rsidR="003546FA" w:rsidRPr="002F186E" w:rsidRDefault="003546FA" w:rsidP="003211F7">
            <w:pPr>
              <w:jc w:val="center"/>
            </w:pPr>
          </w:p>
        </w:tc>
        <w:tc>
          <w:tcPr>
            <w:tcW w:w="2091" w:type="dxa"/>
          </w:tcPr>
          <w:p w14:paraId="714DACC5" w14:textId="77777777" w:rsidR="003546FA" w:rsidRPr="002F186E" w:rsidRDefault="003546FA" w:rsidP="003211F7">
            <w:pPr>
              <w:jc w:val="center"/>
            </w:pPr>
          </w:p>
        </w:tc>
      </w:tr>
      <w:tr w:rsidR="003546FA" w:rsidRPr="002F186E" w14:paraId="116FBCB1" w14:textId="77777777" w:rsidTr="003211F7">
        <w:trPr>
          <w:trHeight w:val="300"/>
        </w:trPr>
        <w:tc>
          <w:tcPr>
            <w:tcW w:w="5630" w:type="dxa"/>
            <w:noWrap/>
          </w:tcPr>
          <w:p w14:paraId="2AE0C9F2" w14:textId="3D7D423B" w:rsidR="003546FA" w:rsidRPr="003546FA" w:rsidRDefault="003546FA" w:rsidP="003211F7">
            <w:pPr>
              <w:jc w:val="right"/>
            </w:pPr>
            <w:r w:rsidRPr="003546FA">
              <w:t>Vilnas zeķes ar valnīti</w:t>
            </w:r>
            <w:r>
              <w:t xml:space="preserve"> VPDK “Ūsiņš”</w:t>
            </w:r>
          </w:p>
        </w:tc>
        <w:tc>
          <w:tcPr>
            <w:tcW w:w="1380" w:type="dxa"/>
            <w:noWrap/>
          </w:tcPr>
          <w:p w14:paraId="0CB01B1D" w14:textId="205DB015" w:rsidR="003546FA" w:rsidRDefault="003546FA" w:rsidP="003211F7">
            <w:pPr>
              <w:jc w:val="center"/>
            </w:pPr>
            <w:r>
              <w:t>13</w:t>
            </w:r>
          </w:p>
        </w:tc>
        <w:tc>
          <w:tcPr>
            <w:tcW w:w="1242" w:type="dxa"/>
          </w:tcPr>
          <w:p w14:paraId="5B0CE4FA" w14:textId="77777777" w:rsidR="003546FA" w:rsidRPr="002F186E" w:rsidRDefault="003546FA" w:rsidP="003211F7">
            <w:pPr>
              <w:jc w:val="center"/>
            </w:pPr>
          </w:p>
        </w:tc>
        <w:tc>
          <w:tcPr>
            <w:tcW w:w="2091" w:type="dxa"/>
          </w:tcPr>
          <w:p w14:paraId="18B92290" w14:textId="77777777" w:rsidR="003546FA" w:rsidRPr="002F186E" w:rsidRDefault="003546FA" w:rsidP="003211F7">
            <w:pPr>
              <w:jc w:val="center"/>
            </w:pPr>
          </w:p>
        </w:tc>
      </w:tr>
      <w:tr w:rsidR="003211F7" w:rsidRPr="002F186E" w14:paraId="7141CB5A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78D83439" w14:textId="77777777" w:rsidR="003211F7" w:rsidRPr="002F186E" w:rsidRDefault="003211F7" w:rsidP="003211F7">
            <w:pPr>
              <w:jc w:val="right"/>
            </w:pPr>
            <w:r w:rsidRPr="002F186E">
              <w:t>Kopējā piedāvātā līgumcena 5.daļā EUR (bez PVN)</w:t>
            </w:r>
          </w:p>
        </w:tc>
        <w:tc>
          <w:tcPr>
            <w:tcW w:w="2091" w:type="dxa"/>
          </w:tcPr>
          <w:p w14:paraId="19587308" w14:textId="77777777" w:rsidR="003211F7" w:rsidRPr="002F186E" w:rsidRDefault="003211F7" w:rsidP="003211F7">
            <w:pPr>
              <w:jc w:val="center"/>
            </w:pPr>
          </w:p>
        </w:tc>
      </w:tr>
      <w:tr w:rsidR="003211F7" w:rsidRPr="002F186E" w14:paraId="48D2A116" w14:textId="77777777" w:rsidTr="003211F7">
        <w:trPr>
          <w:trHeight w:val="300"/>
        </w:trPr>
        <w:tc>
          <w:tcPr>
            <w:tcW w:w="8252" w:type="dxa"/>
            <w:gridSpan w:val="3"/>
            <w:noWrap/>
          </w:tcPr>
          <w:p w14:paraId="0423268C" w14:textId="77777777" w:rsidR="003211F7" w:rsidRPr="002F186E" w:rsidRDefault="003211F7" w:rsidP="003211F7">
            <w:pPr>
              <w:jc w:val="right"/>
            </w:pPr>
            <w:r w:rsidRPr="002F186E">
              <w:t xml:space="preserve">Avansa apmērs </w:t>
            </w:r>
            <w:r w:rsidRPr="002F186E">
              <w:rPr>
                <w:i/>
                <w:iCs/>
              </w:rPr>
              <w:t xml:space="preserve">(ja nepieciešams) </w:t>
            </w:r>
            <w:r w:rsidRPr="002F186E">
              <w:t>%</w:t>
            </w:r>
          </w:p>
          <w:p w14:paraId="538A7D3C" w14:textId="5764FFE4" w:rsidR="003211F7" w:rsidRPr="002F186E" w:rsidRDefault="00E05642" w:rsidP="003211F7">
            <w:pPr>
              <w:jc w:val="right"/>
            </w:pPr>
            <w:r>
              <w:t>(nepārsniedzot 2</w:t>
            </w:r>
            <w:r w:rsidR="003211F7" w:rsidRPr="002F186E">
              <w:t>0% no piedāvātās līgumcenas</w:t>
            </w:r>
            <w:r w:rsidR="003211F7">
              <w:t xml:space="preserve"> bez PVN</w:t>
            </w:r>
            <w:r w:rsidR="003211F7" w:rsidRPr="002F186E">
              <w:t xml:space="preserve">) </w:t>
            </w:r>
          </w:p>
        </w:tc>
        <w:tc>
          <w:tcPr>
            <w:tcW w:w="2091" w:type="dxa"/>
          </w:tcPr>
          <w:p w14:paraId="02F33F5E" w14:textId="77777777" w:rsidR="003211F7" w:rsidRPr="002F186E" w:rsidRDefault="003211F7" w:rsidP="003211F7">
            <w:pPr>
              <w:jc w:val="center"/>
            </w:pPr>
          </w:p>
        </w:tc>
      </w:tr>
    </w:tbl>
    <w:p w14:paraId="1644B38D" w14:textId="77777777" w:rsidR="003211F7" w:rsidRPr="00127458" w:rsidRDefault="003211F7" w:rsidP="00127458">
      <w:pPr>
        <w:spacing w:after="0" w:line="240" w:lineRule="auto"/>
        <w:jc w:val="both"/>
        <w:rPr>
          <w:rFonts w:ascii="Times New Roman" w:hAnsi="Times New Roman"/>
        </w:rPr>
      </w:pPr>
    </w:p>
    <w:p w14:paraId="37EFA3D0" w14:textId="77777777" w:rsidR="00185720" w:rsidRPr="00BF18D2" w:rsidRDefault="00185720" w:rsidP="0018572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F6C3B59" w14:textId="77777777" w:rsidR="00185720" w:rsidRPr="00BF18D2" w:rsidRDefault="00185720" w:rsidP="00185720">
      <w:pPr>
        <w:spacing w:after="0" w:line="240" w:lineRule="auto"/>
        <w:rPr>
          <w:rFonts w:ascii="Times New Roman" w:eastAsia="Times New Roman" w:hAnsi="Times New Roman"/>
        </w:rPr>
      </w:pPr>
      <w:r w:rsidRPr="00BF18D2">
        <w:rPr>
          <w:rFonts w:ascii="Times New Roman" w:eastAsia="Times New Roman" w:hAnsi="Times New Roman"/>
        </w:rPr>
        <w:t>Apliecinām, ka mums ir zināms, ka:</w:t>
      </w:r>
    </w:p>
    <w:p w14:paraId="739D39C6" w14:textId="77777777" w:rsidR="008F0DA7" w:rsidRPr="00AC4138" w:rsidRDefault="008F0DA7" w:rsidP="008F0DA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AC4138">
        <w:rPr>
          <w:rFonts w:ascii="Times New Roman" w:eastAsia="Times New Roman" w:hAnsi="Times New Roman"/>
        </w:rPr>
        <w:t>Finanšu piedāvājumā norādītajās cenās ietverti jebkuri izdevumi un izmaksas, kas saistītas ar Pakalpojuma sniegšanu, kā arī visi iespējamie riski, kas saistīti ar tirgus cenu svārstībām;</w:t>
      </w:r>
    </w:p>
    <w:p w14:paraId="71BE445B" w14:textId="4FF72777" w:rsidR="008F0DA7" w:rsidRPr="00AC4138" w:rsidRDefault="008F0DA7" w:rsidP="008F0DA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AC4138">
        <w:rPr>
          <w:rFonts w:ascii="Times New Roman" w:eastAsia="Times New Roman" w:hAnsi="Times New Roman"/>
        </w:rPr>
        <w:t>Līguma darbības laikā pakalpojuma izpildes cenas pēc pretendenta iniciatīvas netiks paaugstinātas;</w:t>
      </w:r>
    </w:p>
    <w:p w14:paraId="2B5158C3" w14:textId="77777777" w:rsidR="008F0DA7" w:rsidRPr="00AC4138" w:rsidRDefault="008F0DA7" w:rsidP="008F0DA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AC4138">
        <w:rPr>
          <w:rFonts w:ascii="Times New Roman" w:eastAsia="Times New Roman" w:hAnsi="Times New Roman"/>
        </w:rPr>
        <w:t>Izpildot darbus, tiks ievēroti Pasūtītāja pārstāvju norādījumi.</w:t>
      </w:r>
    </w:p>
    <w:p w14:paraId="6AC6F47F" w14:textId="352CAE5A" w:rsidR="008F0DA7" w:rsidRPr="00AC4138" w:rsidRDefault="008F0DA7" w:rsidP="008F0DA7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AC4138">
        <w:rPr>
          <w:rFonts w:ascii="Times New Roman" w:eastAsia="Times New Roman" w:hAnsi="Times New Roman"/>
        </w:rPr>
        <w:t>darbu izpildes apstākļi un apjoms ir skaidrs un ka to var realizēt, nepārkāpjot normatīvo aktu prasības un publiskos ierobežojumus, atbilstoši pievienotā līguma noteikumiem un iepirkuma specifikācijai.</w:t>
      </w:r>
    </w:p>
    <w:p w14:paraId="6D9EAD29" w14:textId="087832BC" w:rsidR="008F0DA7" w:rsidRPr="00AC4138" w:rsidRDefault="008F0DA7" w:rsidP="008F0DA7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</w:rPr>
      </w:pPr>
      <w:r w:rsidRPr="00AC4138">
        <w:rPr>
          <w:rFonts w:ascii="Times New Roman" w:eastAsia="Times New Roman" w:hAnsi="Times New Roman"/>
        </w:rPr>
        <w:t>Pretendenta vai tā iesaistītā apakšuzņēmēja rīcībā ir tehnika, transports, iekārtas, aprīkojums un cits tehniskais nodrošinājums, kas nepieciešams pakalpojuma izpildei.</w:t>
      </w:r>
    </w:p>
    <w:p w14:paraId="53C0FD50" w14:textId="77777777" w:rsidR="00127458" w:rsidRDefault="00127458" w:rsidP="00127458">
      <w:pPr>
        <w:spacing w:after="0" w:line="240" w:lineRule="auto"/>
        <w:ind w:left="60"/>
        <w:jc w:val="both"/>
        <w:rPr>
          <w:rFonts w:ascii="Times New Roman" w:eastAsia="Times New Roman" w:hAnsi="Times New Roman"/>
        </w:rPr>
      </w:pPr>
    </w:p>
    <w:p w14:paraId="7E9C458F" w14:textId="4B63EE7D" w:rsidR="00185720" w:rsidRPr="00BF18D2" w:rsidRDefault="00185720" w:rsidP="00127458">
      <w:pPr>
        <w:spacing w:after="0" w:line="240" w:lineRule="auto"/>
        <w:ind w:left="60"/>
        <w:jc w:val="both"/>
        <w:rPr>
          <w:rFonts w:ascii="Times New Roman" w:eastAsia="Times New Roman" w:hAnsi="Times New Roman"/>
        </w:rPr>
      </w:pPr>
      <w:r w:rsidRPr="00BF18D2">
        <w:rPr>
          <w:rFonts w:ascii="Times New Roman" w:eastAsia="Times New Roman" w:hAnsi="Times New Roman"/>
        </w:rPr>
        <w:t xml:space="preserve">Ar šo mēs uzņemamies pilnu atbildību par iesniegto piedāvājumu, tajā ietverto informāciju, noformējumu, atbilstību iepirkuma procedūras </w:t>
      </w:r>
      <w:smartTag w:uri="schemas-tilde-lv/tildestengine" w:element="veidnes">
        <w:smartTagPr>
          <w:attr w:name="baseform" w:val="nolikum|s"/>
          <w:attr w:name="id" w:val="-1"/>
          <w:attr w:name="text" w:val="Nolikuma"/>
        </w:smartTagPr>
        <w:r w:rsidRPr="00BF18D2">
          <w:rPr>
            <w:rFonts w:ascii="Times New Roman" w:eastAsia="Times New Roman" w:hAnsi="Times New Roman"/>
          </w:rPr>
          <w:t>Nolikuma</w:t>
        </w:r>
      </w:smartTag>
      <w:r w:rsidRPr="00BF18D2">
        <w:rPr>
          <w:rFonts w:ascii="Times New Roman" w:eastAsia="Times New Roman" w:hAnsi="Times New Roman"/>
        </w:rPr>
        <w:t xml:space="preserve"> prasībām. Visas iesniegtās dokumentu kopijas atbilst oriģinālam, sniegtā informācija un dati ir patiesi.</w:t>
      </w:r>
    </w:p>
    <w:p w14:paraId="52BA4D4D" w14:textId="77777777" w:rsidR="00185720" w:rsidRPr="00BF18D2" w:rsidRDefault="00185720" w:rsidP="00185720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14:paraId="50345AF0" w14:textId="77777777" w:rsidR="00185720" w:rsidRPr="00127458" w:rsidRDefault="00185720" w:rsidP="00185720">
      <w:pPr>
        <w:spacing w:after="0" w:line="240" w:lineRule="auto"/>
        <w:jc w:val="both"/>
        <w:rPr>
          <w:rFonts w:ascii="Times New Roman" w:eastAsia="Times New Roman" w:hAnsi="Times New Roman"/>
        </w:rPr>
      </w:pPr>
      <w:bookmarkStart w:id="1" w:name="_Hlk34314538"/>
      <w:r w:rsidRPr="00127458">
        <w:rPr>
          <w:rFonts w:ascii="Times New Roman" w:eastAsia="Times New Roman" w:hAnsi="Times New Roman"/>
        </w:rPr>
        <w:t>Vārds, Uzvārds</w:t>
      </w:r>
      <w:r w:rsidRPr="00127458">
        <w:rPr>
          <w:rFonts w:ascii="Times New Roman" w:eastAsia="Times New Roman" w:hAnsi="Times New Roman"/>
        </w:rPr>
        <w:tab/>
      </w:r>
      <w:r w:rsidRPr="00127458">
        <w:rPr>
          <w:rFonts w:ascii="Times New Roman" w:eastAsia="Times New Roman" w:hAnsi="Times New Roman"/>
        </w:rPr>
        <w:tab/>
        <w:t>_____________________________________</w:t>
      </w:r>
    </w:p>
    <w:p w14:paraId="03918C79" w14:textId="0D7229CE" w:rsidR="00185720" w:rsidRPr="00127458" w:rsidRDefault="00127458" w:rsidP="00185720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Ieņemamais amats</w:t>
      </w:r>
      <w:r>
        <w:rPr>
          <w:rFonts w:ascii="Times New Roman" w:eastAsia="Times New Roman" w:hAnsi="Times New Roman"/>
        </w:rPr>
        <w:tab/>
      </w:r>
      <w:r w:rsidR="00185720" w:rsidRPr="00127458">
        <w:rPr>
          <w:rFonts w:ascii="Times New Roman" w:eastAsia="Times New Roman" w:hAnsi="Times New Roman"/>
        </w:rPr>
        <w:t>_____________________________________</w:t>
      </w:r>
    </w:p>
    <w:p w14:paraId="01C6A4ED" w14:textId="62E36AB5" w:rsidR="00185720" w:rsidRPr="00127458" w:rsidRDefault="00127458" w:rsidP="00185720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Paraksts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 w:rsidR="00185720" w:rsidRPr="00127458">
        <w:rPr>
          <w:rFonts w:ascii="Times New Roman" w:eastAsia="Times New Roman" w:hAnsi="Times New Roman"/>
        </w:rPr>
        <w:t>_____________________________________</w:t>
      </w:r>
    </w:p>
    <w:p w14:paraId="3CB1B698" w14:textId="6BADF76F" w:rsidR="00185720" w:rsidRPr="00127458" w:rsidRDefault="00E23691" w:rsidP="00127458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127458">
        <w:rPr>
          <w:rFonts w:ascii="Times New Roman" w:eastAsia="Times New Roman" w:hAnsi="Times New Roman"/>
        </w:rPr>
        <w:t>Datums</w:t>
      </w:r>
      <w:r w:rsidRPr="00127458">
        <w:rPr>
          <w:rFonts w:ascii="Times New Roman" w:eastAsia="Times New Roman" w:hAnsi="Times New Roman"/>
        </w:rPr>
        <w:tab/>
      </w:r>
      <w:r w:rsidRPr="00127458">
        <w:rPr>
          <w:rFonts w:ascii="Times New Roman" w:eastAsia="Times New Roman" w:hAnsi="Times New Roman"/>
        </w:rPr>
        <w:tab/>
      </w:r>
      <w:r w:rsidRPr="00127458">
        <w:rPr>
          <w:rFonts w:ascii="Times New Roman" w:eastAsia="Times New Roman" w:hAnsi="Times New Roman"/>
        </w:rPr>
        <w:tab/>
        <w:t>__________</w:t>
      </w:r>
      <w:r w:rsidR="00185720" w:rsidRPr="00127458">
        <w:rPr>
          <w:rFonts w:ascii="Times New Roman" w:eastAsia="Times New Roman" w:hAnsi="Times New Roman"/>
        </w:rPr>
        <w:t>_________________</w:t>
      </w:r>
      <w:r w:rsidR="008F0DA7">
        <w:rPr>
          <w:rFonts w:ascii="Times New Roman" w:eastAsia="Times New Roman" w:hAnsi="Times New Roman"/>
        </w:rPr>
        <w:t>__________</w:t>
      </w:r>
    </w:p>
    <w:p w14:paraId="08B6BC4B" w14:textId="77777777" w:rsidR="00185720" w:rsidRPr="00127458" w:rsidRDefault="00185720" w:rsidP="00127458">
      <w:pPr>
        <w:spacing w:after="0" w:line="240" w:lineRule="auto"/>
        <w:jc w:val="both"/>
        <w:rPr>
          <w:rFonts w:ascii="Times New Roman" w:eastAsia="Times New Roman" w:hAnsi="Times New Roman"/>
        </w:rPr>
      </w:pPr>
    </w:p>
    <w:p w14:paraId="65622FE8" w14:textId="0C2C5152" w:rsidR="00185720" w:rsidRPr="00127458" w:rsidRDefault="00127458" w:rsidP="00127458">
      <w:pPr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Pilnvarotā persona:</w:t>
      </w:r>
      <w:r>
        <w:rPr>
          <w:rFonts w:ascii="Times New Roman" w:eastAsia="Times New Roman" w:hAnsi="Times New Roman"/>
        </w:rPr>
        <w:tab/>
      </w:r>
      <w:r w:rsidR="00185720" w:rsidRPr="00127458">
        <w:rPr>
          <w:rFonts w:ascii="Times New Roman" w:eastAsia="Times New Roman" w:hAnsi="Times New Roman"/>
        </w:rPr>
        <w:t>____________________________________________________</w:t>
      </w:r>
    </w:p>
    <w:p w14:paraId="02D4CCFF" w14:textId="46BE8C95" w:rsidR="00185720" w:rsidRPr="00127458" w:rsidRDefault="00185720" w:rsidP="00127458">
      <w:pPr>
        <w:spacing w:after="0" w:line="240" w:lineRule="auto"/>
        <w:jc w:val="both"/>
        <w:rPr>
          <w:rFonts w:ascii="Times New Roman" w:eastAsia="Times New Roman" w:hAnsi="Times New Roman"/>
        </w:rPr>
      </w:pPr>
      <w:r w:rsidRPr="00127458">
        <w:rPr>
          <w:rFonts w:ascii="Times New Roman" w:eastAsia="Times New Roman" w:hAnsi="Times New Roman"/>
        </w:rPr>
        <w:tab/>
      </w:r>
      <w:r w:rsidRPr="00127458">
        <w:rPr>
          <w:rFonts w:ascii="Times New Roman" w:eastAsia="Times New Roman" w:hAnsi="Times New Roman"/>
        </w:rPr>
        <w:tab/>
      </w:r>
      <w:r w:rsidR="00127458" w:rsidRPr="00127458">
        <w:rPr>
          <w:rFonts w:ascii="Times New Roman" w:eastAsia="Times New Roman" w:hAnsi="Times New Roman"/>
        </w:rPr>
        <w:tab/>
      </w:r>
      <w:r w:rsidR="00127458" w:rsidRPr="00127458">
        <w:rPr>
          <w:rFonts w:ascii="Times New Roman" w:eastAsia="Times New Roman" w:hAnsi="Times New Roman"/>
        </w:rPr>
        <w:tab/>
      </w:r>
      <w:r w:rsidR="00127458" w:rsidRPr="00127458">
        <w:rPr>
          <w:rFonts w:ascii="Times New Roman" w:eastAsia="Times New Roman" w:hAnsi="Times New Roman"/>
        </w:rPr>
        <w:tab/>
      </w:r>
      <w:r w:rsidR="00127458" w:rsidRPr="00127458">
        <w:rPr>
          <w:rFonts w:ascii="Times New Roman" w:eastAsia="Times New Roman" w:hAnsi="Times New Roman"/>
        </w:rPr>
        <w:tab/>
      </w:r>
      <w:r w:rsidRPr="00127458">
        <w:rPr>
          <w:rFonts w:ascii="Times New Roman" w:eastAsia="Times New Roman" w:hAnsi="Times New Roman"/>
        </w:rPr>
        <w:t xml:space="preserve">(amats, </w:t>
      </w:r>
      <w:r w:rsidR="00127458" w:rsidRPr="00127458">
        <w:rPr>
          <w:rFonts w:ascii="Times New Roman" w:eastAsia="Times New Roman" w:hAnsi="Times New Roman"/>
        </w:rPr>
        <w:t>paraksts, vārds, uzvārds</w:t>
      </w:r>
      <w:r w:rsidRPr="00127458">
        <w:rPr>
          <w:rFonts w:ascii="Times New Roman" w:eastAsia="Times New Roman" w:hAnsi="Times New Roman"/>
        </w:rPr>
        <w:t>)</w:t>
      </w:r>
    </w:p>
    <w:p w14:paraId="740678BF" w14:textId="117AFD9B" w:rsidR="00E712E8" w:rsidRPr="00B106F3" w:rsidRDefault="00E712E8" w:rsidP="00B106F3">
      <w:pPr>
        <w:spacing w:after="0" w:line="240" w:lineRule="auto"/>
        <w:rPr>
          <w:rFonts w:ascii="Times New Roman" w:eastAsia="Times New Roman" w:hAnsi="Times New Roman"/>
          <w:i/>
          <w:color w:val="00000A"/>
          <w:sz w:val="24"/>
          <w:szCs w:val="24"/>
          <w:lang w:eastAsia="lv-LV"/>
        </w:rPr>
      </w:pPr>
      <w:bookmarkStart w:id="2" w:name="_Hlk189048092"/>
      <w:bookmarkStart w:id="3" w:name="_GoBack"/>
      <w:bookmarkEnd w:id="0"/>
      <w:bookmarkEnd w:id="1"/>
      <w:bookmarkEnd w:id="2"/>
      <w:bookmarkEnd w:id="3"/>
    </w:p>
    <w:sectPr w:rsidR="00E712E8" w:rsidRPr="00B106F3" w:rsidSect="00300DE1">
      <w:headerReference w:type="default" r:id="rId8"/>
      <w:footerReference w:type="default" r:id="rId9"/>
      <w:headerReference w:type="first" r:id="rId10"/>
      <w:pgSz w:w="11906" w:h="16838"/>
      <w:pgMar w:top="284" w:right="1133" w:bottom="993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955E0E0" w14:textId="77777777" w:rsidR="007167AC" w:rsidRDefault="007167AC" w:rsidP="003013E0">
      <w:pPr>
        <w:spacing w:after="0" w:line="240" w:lineRule="auto"/>
      </w:pPr>
      <w:r>
        <w:separator/>
      </w:r>
    </w:p>
  </w:endnote>
  <w:endnote w:type="continuationSeparator" w:id="0">
    <w:p w14:paraId="2E18DB42" w14:textId="77777777" w:rsidR="007167AC" w:rsidRDefault="007167AC" w:rsidP="00301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RobustaTLPro-Regular">
    <w:altName w:val="Times New Roman"/>
    <w:panose1 w:val="00000000000000000000"/>
    <w:charset w:val="00"/>
    <w:family w:val="roman"/>
    <w:notTrueType/>
    <w:pitch w:val="default"/>
  </w:font>
  <w:font w:name="RobustaTLPro-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799F6" w14:textId="77777777" w:rsidR="00BD4014" w:rsidRPr="00F96AE5" w:rsidRDefault="00BD4014" w:rsidP="00C31D65">
    <w:pPr>
      <w:pStyle w:val="Footer"/>
      <w:jc w:val="center"/>
      <w:rPr>
        <w:rFonts w:ascii="Times New Roman" w:hAnsi="Times New Roman" w:cs="Times New Roman"/>
      </w:rPr>
    </w:pPr>
    <w:r w:rsidRPr="00AA7821">
      <w:rPr>
        <w:rFonts w:ascii="Times New Roman" w:hAnsi="Times New Roman" w:cs="Times New Roman"/>
      </w:rPr>
      <w:fldChar w:fldCharType="begin"/>
    </w:r>
    <w:r w:rsidRPr="00AA7821">
      <w:rPr>
        <w:rFonts w:ascii="Times New Roman" w:hAnsi="Times New Roman" w:cs="Times New Roman"/>
      </w:rPr>
      <w:instrText xml:space="preserve"> PAGE   \* MERGEFORMAT </w:instrText>
    </w:r>
    <w:r w:rsidRPr="00AA7821">
      <w:rPr>
        <w:rFonts w:ascii="Times New Roman" w:hAnsi="Times New Roman" w:cs="Times New Roman"/>
      </w:rPr>
      <w:fldChar w:fldCharType="separate"/>
    </w:r>
    <w:r w:rsidR="00B106F3">
      <w:rPr>
        <w:rFonts w:ascii="Times New Roman" w:hAnsi="Times New Roman" w:cs="Times New Roman"/>
        <w:noProof/>
      </w:rPr>
      <w:t>3</w:t>
    </w:r>
    <w:r w:rsidRPr="00AA7821">
      <w:rPr>
        <w:rFonts w:ascii="Times New Roman" w:hAnsi="Times New Roman" w:cs="Times New Roman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BB7E91" w14:textId="77777777" w:rsidR="007167AC" w:rsidRDefault="007167AC" w:rsidP="003013E0">
      <w:pPr>
        <w:spacing w:after="0" w:line="240" w:lineRule="auto"/>
      </w:pPr>
      <w:r>
        <w:separator/>
      </w:r>
    </w:p>
  </w:footnote>
  <w:footnote w:type="continuationSeparator" w:id="0">
    <w:p w14:paraId="389D4869" w14:textId="77777777" w:rsidR="007167AC" w:rsidRDefault="007167AC" w:rsidP="003013E0">
      <w:pPr>
        <w:spacing w:after="0" w:line="240" w:lineRule="auto"/>
      </w:pPr>
      <w:r>
        <w:continuationSeparator/>
      </w:r>
    </w:p>
  </w:footnote>
  <w:footnote w:id="1">
    <w:p w14:paraId="7BF8763D" w14:textId="77777777" w:rsidR="00BD4014" w:rsidRPr="00480BC8" w:rsidRDefault="00BD4014" w:rsidP="00127458">
      <w:pPr>
        <w:shd w:val="clear" w:color="auto" w:fill="FFFFFF"/>
        <w:spacing w:after="0" w:line="240" w:lineRule="auto"/>
        <w:rPr>
          <w:rFonts w:ascii="RobustaTLPro-Regular" w:hAnsi="RobustaTLPro-Regular"/>
          <w:sz w:val="18"/>
          <w:szCs w:val="18"/>
          <w:lang w:eastAsia="lv-LV"/>
        </w:rPr>
      </w:pPr>
      <w:r w:rsidRPr="00480BC8">
        <w:rPr>
          <w:rStyle w:val="FootnoteReference"/>
        </w:rPr>
        <w:footnoteRef/>
      </w:r>
      <w:r w:rsidRPr="00480BC8">
        <w:t xml:space="preserve"> </w:t>
      </w:r>
      <w:r w:rsidRPr="00480BC8">
        <w:rPr>
          <w:rFonts w:ascii="RobustaTLPro-Medium" w:hAnsi="RobustaTLPro-Medium"/>
          <w:sz w:val="18"/>
          <w:szCs w:val="18"/>
          <w:lang w:eastAsia="lv-LV"/>
        </w:rPr>
        <w:t>Mikrouzņēmums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 ir uzņēmums, kurā strādā mazāk nekā 10 darbinieki un kura gada apgrozījums (ieņēmumi noteiktā laika posmā) vai bilance (pārskats par uzņēmuma aktīviem un pasīviem) nepārsniedz 2 miljonus </w:t>
      </w:r>
      <w:r w:rsidRPr="00480BC8">
        <w:rPr>
          <w:rFonts w:ascii="RobustaTLPro-Regular" w:hAnsi="RobustaTLPro-Regular"/>
          <w:i/>
          <w:iCs/>
          <w:sz w:val="18"/>
          <w:szCs w:val="18"/>
          <w:lang w:eastAsia="lv-LV"/>
        </w:rPr>
        <w:t>euro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;</w:t>
      </w:r>
    </w:p>
    <w:p w14:paraId="05DCFB53" w14:textId="77777777" w:rsidR="00BD4014" w:rsidRPr="00480BC8" w:rsidRDefault="00BD4014" w:rsidP="00127458">
      <w:pPr>
        <w:shd w:val="clear" w:color="auto" w:fill="FFFFFF"/>
        <w:spacing w:after="0" w:line="240" w:lineRule="auto"/>
        <w:rPr>
          <w:rFonts w:ascii="RobustaTLPro-Regular" w:hAnsi="RobustaTLPro-Regular"/>
          <w:sz w:val="18"/>
          <w:szCs w:val="18"/>
          <w:lang w:eastAsia="lv-LV"/>
        </w:rPr>
      </w:pPr>
      <w:r w:rsidRPr="00480BC8">
        <w:rPr>
          <w:rFonts w:ascii="RobustaTLPro-Medium" w:hAnsi="RobustaTLPro-Medium"/>
          <w:sz w:val="18"/>
          <w:szCs w:val="18"/>
          <w:lang w:eastAsia="lv-LV"/>
        </w:rPr>
        <w:t>Mazais uzņēmums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 ir uzņēmums, kurā strādā mazāk nekā 50 darbinieki un kura gada apgrozījums vai bilance nepārsniedz 10</w:t>
      </w:r>
      <w:r w:rsidRPr="00480BC8">
        <w:rPr>
          <w:rFonts w:ascii="RobustaTLPro-Regular" w:hAnsi="RobustaTLPro-Regular" w:hint="eastAsia"/>
          <w:sz w:val="18"/>
          <w:szCs w:val="18"/>
          <w:lang w:eastAsia="lv-LV"/>
        </w:rPr>
        <w:t> 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miljonus </w:t>
      </w:r>
      <w:r w:rsidRPr="00480BC8">
        <w:rPr>
          <w:rFonts w:ascii="RobustaTLPro-Regular" w:hAnsi="RobustaTLPro-Regular"/>
          <w:i/>
          <w:iCs/>
          <w:sz w:val="18"/>
          <w:szCs w:val="18"/>
          <w:lang w:eastAsia="lv-LV"/>
        </w:rPr>
        <w:t>euro;</w:t>
      </w:r>
    </w:p>
    <w:p w14:paraId="09A247B1" w14:textId="77777777" w:rsidR="00BD4014" w:rsidRPr="00480BC8" w:rsidRDefault="00BD4014" w:rsidP="00127458">
      <w:pPr>
        <w:shd w:val="clear" w:color="auto" w:fill="FFFFFF"/>
        <w:spacing w:after="0" w:line="240" w:lineRule="auto"/>
        <w:rPr>
          <w:rFonts w:ascii="RobustaTLPro-Regular" w:hAnsi="RobustaTLPro-Regular"/>
          <w:sz w:val="18"/>
          <w:szCs w:val="18"/>
          <w:lang w:eastAsia="lv-LV"/>
        </w:rPr>
      </w:pPr>
      <w:r w:rsidRPr="00480BC8">
        <w:rPr>
          <w:rFonts w:ascii="RobustaTLPro-Medium" w:hAnsi="RobustaTLPro-Medium"/>
          <w:sz w:val="18"/>
          <w:szCs w:val="18"/>
          <w:lang w:eastAsia="lv-LV"/>
        </w:rPr>
        <w:t>Vidējais uzņēmums 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ir uzņēmums, kurā strādā mazāk nekā 250 darbinieki un kura gada apgrozījums nepārsniedz</w:t>
      </w:r>
      <w:r w:rsidRPr="00480BC8">
        <w:rPr>
          <w:rFonts w:ascii="RobustaTLPro-Medium" w:hAnsi="RobustaTLPro-Medium"/>
          <w:i/>
          <w:iCs/>
          <w:sz w:val="18"/>
          <w:szCs w:val="18"/>
          <w:lang w:eastAsia="lv-LV"/>
        </w:rPr>
        <w:t> 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50 miljonus </w:t>
      </w:r>
      <w:r w:rsidRPr="00480BC8">
        <w:rPr>
          <w:rFonts w:ascii="RobustaTLPro-Regular" w:hAnsi="RobustaTLPro-Regular"/>
          <w:i/>
          <w:iCs/>
          <w:sz w:val="18"/>
          <w:szCs w:val="18"/>
          <w:lang w:eastAsia="lv-LV"/>
        </w:rPr>
        <w:t>euro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>, vai bilance nepārsniedz</w:t>
      </w:r>
      <w:r w:rsidRPr="00480BC8">
        <w:rPr>
          <w:rFonts w:ascii="RobustaTLPro-Regular" w:hAnsi="RobustaTLPro-Regular"/>
          <w:i/>
          <w:iCs/>
          <w:sz w:val="18"/>
          <w:szCs w:val="18"/>
          <w:lang w:eastAsia="lv-LV"/>
        </w:rPr>
        <w:t> </w:t>
      </w:r>
      <w:r w:rsidRPr="00480BC8">
        <w:rPr>
          <w:rFonts w:ascii="RobustaTLPro-Regular" w:hAnsi="RobustaTLPro-Regular"/>
          <w:sz w:val="18"/>
          <w:szCs w:val="18"/>
          <w:lang w:eastAsia="lv-LV"/>
        </w:rPr>
        <w:t xml:space="preserve">43 miljonus euro.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847710" w14:textId="77777777" w:rsidR="00BD4014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3AD8AB48" w14:textId="77777777" w:rsidR="00BD4014" w:rsidRPr="00300DE1" w:rsidRDefault="00BD4014" w:rsidP="00E8042F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2EDD1664" w14:textId="32759809" w:rsidR="00BD4014" w:rsidRPr="00E8042F" w:rsidRDefault="00BD4014" w:rsidP="00E8042F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A6A8AF" w14:textId="77777777" w:rsidR="00BD4014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300DE1">
      <w:rPr>
        <w:rFonts w:ascii="Times New Roman" w:hAnsi="Times New Roman"/>
        <w:i/>
      </w:rPr>
      <w:t>“</w:t>
    </w:r>
    <w:r w:rsidRPr="00CA64C7">
      <w:rPr>
        <w:rFonts w:ascii="Times New Roman" w:hAnsi="Times New Roman"/>
        <w:i/>
      </w:rPr>
      <w:t xml:space="preserve">Tautas tērpu iegāde Salaspils novada pašvaldības iestādes </w:t>
    </w:r>
  </w:p>
  <w:p w14:paraId="043011EE" w14:textId="41A1F7AC" w:rsidR="00BD4014" w:rsidRPr="00300DE1" w:rsidRDefault="00BD4014" w:rsidP="00CA64C7">
    <w:pPr>
      <w:pStyle w:val="Header"/>
      <w:spacing w:after="0"/>
      <w:jc w:val="right"/>
      <w:rPr>
        <w:rFonts w:ascii="Times New Roman" w:hAnsi="Times New Roman"/>
        <w:i/>
      </w:rPr>
    </w:pPr>
    <w:r w:rsidRPr="00CA64C7">
      <w:rPr>
        <w:rFonts w:ascii="Times New Roman" w:hAnsi="Times New Roman"/>
        <w:i/>
      </w:rPr>
      <w:t>“Salaspils kultūras nams” kolektīviem</w:t>
    </w:r>
    <w:r w:rsidRPr="00300DE1">
      <w:rPr>
        <w:rFonts w:ascii="Times New Roman" w:hAnsi="Times New Roman"/>
        <w:i/>
      </w:rPr>
      <w:t>”</w:t>
    </w:r>
  </w:p>
  <w:p w14:paraId="31EEE90D" w14:textId="2EEF23F4" w:rsidR="00BD4014" w:rsidRPr="00300DE1" w:rsidRDefault="00BD4014" w:rsidP="00300DE1">
    <w:pPr>
      <w:pStyle w:val="Header"/>
      <w:spacing w:after="0"/>
      <w:jc w:val="right"/>
      <w:rPr>
        <w:rFonts w:ascii="Times New Roman" w:hAnsi="Times New Roman"/>
        <w:sz w:val="24"/>
        <w:szCs w:val="24"/>
      </w:rPr>
    </w:pPr>
    <w:r w:rsidRPr="00300DE1">
      <w:rPr>
        <w:rFonts w:ascii="Times New Roman" w:hAnsi="Times New Roman"/>
        <w:i/>
      </w:rPr>
      <w:t>(iepirkuma identifikācijas Nr. SNP 2026</w:t>
    </w:r>
    <w:r>
      <w:rPr>
        <w:rFonts w:ascii="Times New Roman" w:hAnsi="Times New Roman"/>
        <w:i/>
      </w:rPr>
      <w:t>/55</w:t>
    </w:r>
    <w:r w:rsidRPr="00300DE1">
      <w:rPr>
        <w:rFonts w:ascii="Times New Roman" w:hAnsi="Times New Roman"/>
        <w:i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61A4811"/>
    <w:multiLevelType w:val="hybridMultilevel"/>
    <w:tmpl w:val="B5E83C30"/>
    <w:lvl w:ilvl="0" w:tplc="60762A4A">
      <w:start w:val="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075033BA"/>
    <w:multiLevelType w:val="hybridMultilevel"/>
    <w:tmpl w:val="E42E6C24"/>
    <w:lvl w:ilvl="0" w:tplc="1C589C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164A76"/>
    <w:multiLevelType w:val="multilevel"/>
    <w:tmpl w:val="BBAEBADA"/>
    <w:name w:val="WW8Num32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DD61016"/>
    <w:multiLevelType w:val="multilevel"/>
    <w:tmpl w:val="FDD6B57A"/>
    <w:styleLink w:val="WWOutlineListStyle5111"/>
    <w:lvl w:ilvl="0">
      <w:start w:val="1"/>
      <w:numFmt w:val="decimal"/>
      <w:lvlText w:val="%1."/>
      <w:lvlJc w:val="left"/>
      <w:pPr>
        <w:ind w:left="34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6" w:firstLine="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tabs>
          <w:tab w:val="num" w:pos="1266"/>
        </w:tabs>
        <w:ind w:left="1135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tabs>
          <w:tab w:val="num" w:pos="1787"/>
        </w:tabs>
        <w:ind w:left="1517" w:hanging="2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143" w:hanging="725"/>
      </w:pPr>
      <w:rPr>
        <w:rFonts w:ascii="Times New Roman" w:hAnsi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103B51AD"/>
    <w:multiLevelType w:val="hybridMultilevel"/>
    <w:tmpl w:val="77F20514"/>
    <w:lvl w:ilvl="0" w:tplc="332C79E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076203"/>
    <w:multiLevelType w:val="multilevel"/>
    <w:tmpl w:val="AE5ECA24"/>
    <w:name w:val="WW8Num3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1E780D27"/>
    <w:multiLevelType w:val="multilevel"/>
    <w:tmpl w:val="48FAFA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color w:val="00000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color w:val="00000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color w:val="000000"/>
        <w:sz w:val="24"/>
      </w:rPr>
    </w:lvl>
  </w:abstractNum>
  <w:abstractNum w:abstractNumId="8" w15:restartNumberingAfterBreak="0">
    <w:nsid w:val="1FE5416B"/>
    <w:multiLevelType w:val="multilevel"/>
    <w:tmpl w:val="51D004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3854B4F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B0637D3"/>
    <w:multiLevelType w:val="hybridMultilevel"/>
    <w:tmpl w:val="B434E116"/>
    <w:lvl w:ilvl="0" w:tplc="8974B9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615444"/>
    <w:multiLevelType w:val="multilevel"/>
    <w:tmpl w:val="E69EC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z w:val="24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788" w:hanging="504"/>
      </w:pPr>
      <w:rPr>
        <w:rFonts w:hint="default"/>
        <w:b w:val="0"/>
        <w:i w:val="0"/>
        <w:sz w:val="24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10842E5"/>
    <w:multiLevelType w:val="hybridMultilevel"/>
    <w:tmpl w:val="26D28FEA"/>
    <w:lvl w:ilvl="0" w:tplc="20D04070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434E8A"/>
    <w:multiLevelType w:val="multilevel"/>
    <w:tmpl w:val="7788FB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4085274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3A2583A"/>
    <w:multiLevelType w:val="multilevel"/>
    <w:tmpl w:val="892CD5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2"/>
        <w:szCs w:val="22"/>
        <w:lang w:val="en-GB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  <w:i w:val="0"/>
        <w:iCs/>
        <w:color w:val="auto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54405639"/>
    <w:multiLevelType w:val="multilevel"/>
    <w:tmpl w:val="35322AFE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6C2243"/>
    <w:multiLevelType w:val="hybridMultilevel"/>
    <w:tmpl w:val="96E69562"/>
    <w:lvl w:ilvl="0" w:tplc="692C49A0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E20C49"/>
    <w:multiLevelType w:val="hybridMultilevel"/>
    <w:tmpl w:val="E5348E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6F67D7"/>
    <w:multiLevelType w:val="hybridMultilevel"/>
    <w:tmpl w:val="7F487692"/>
    <w:lvl w:ilvl="0" w:tplc="042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A767113"/>
    <w:multiLevelType w:val="multilevel"/>
    <w:tmpl w:val="74345600"/>
    <w:lvl w:ilvl="0">
      <w:start w:val="1"/>
      <w:numFmt w:val="decimal"/>
      <w:pStyle w:val="1Lgumam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Lgumam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111Lgumam"/>
      <w:lvlText w:val="%1.%2.%3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4A53340"/>
    <w:multiLevelType w:val="multilevel"/>
    <w:tmpl w:val="43C06A5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771C2D87"/>
    <w:multiLevelType w:val="multilevel"/>
    <w:tmpl w:val="795EA2D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776645EC"/>
    <w:multiLevelType w:val="multilevel"/>
    <w:tmpl w:val="8268733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  <w:sz w:val="22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sz w:val="22"/>
      </w:rPr>
    </w:lvl>
  </w:abstractNum>
  <w:abstractNum w:abstractNumId="24" w15:restartNumberingAfterBreak="0">
    <w:nsid w:val="7D031EA0"/>
    <w:multiLevelType w:val="multilevel"/>
    <w:tmpl w:val="89306AD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</w:rPr>
    </w:lvl>
    <w:lvl w:ilvl="1">
      <w:start w:val="1"/>
      <w:numFmt w:val="decimal"/>
      <w:pStyle w:val="Heading2"/>
      <w:lvlText w:val="%1.%2.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pStyle w:val="Heading3"/>
      <w:lvlText w:val="%1.%2.%3."/>
      <w:lvlJc w:val="left"/>
      <w:pPr>
        <w:tabs>
          <w:tab w:val="num" w:pos="1997"/>
        </w:tabs>
        <w:ind w:left="1997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3207"/>
        </w:tabs>
        <w:ind w:left="2991" w:hanging="864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5" w15:restartNumberingAfterBreak="0">
    <w:nsid w:val="7F676F16"/>
    <w:multiLevelType w:val="multilevel"/>
    <w:tmpl w:val="491634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6" w:hanging="360"/>
      </w:pPr>
      <w:rPr>
        <w:rFonts w:ascii="Times New Roman" w:eastAsia="Calibri" w:hAnsi="Times New Roman" w:cs="Times New Roman"/>
        <w:b/>
        <w:bCs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24"/>
  </w:num>
  <w:num w:numId="2">
    <w:abstractNumId w:val="1"/>
  </w:num>
  <w:num w:numId="3">
    <w:abstractNumId w:val="18"/>
  </w:num>
  <w:num w:numId="4">
    <w:abstractNumId w:val="9"/>
  </w:num>
  <w:num w:numId="5">
    <w:abstractNumId w:val="14"/>
  </w:num>
  <w:num w:numId="6">
    <w:abstractNumId w:val="25"/>
  </w:num>
  <w:num w:numId="7">
    <w:abstractNumId w:val="7"/>
  </w:num>
  <w:num w:numId="8">
    <w:abstractNumId w:val="21"/>
  </w:num>
  <w:num w:numId="9">
    <w:abstractNumId w:val="2"/>
  </w:num>
  <w:num w:numId="10">
    <w:abstractNumId w:val="19"/>
  </w:num>
  <w:num w:numId="11">
    <w:abstractNumId w:val="17"/>
  </w:num>
  <w:num w:numId="12">
    <w:abstractNumId w:val="22"/>
  </w:num>
  <w:num w:numId="13">
    <w:abstractNumId w:val="10"/>
  </w:num>
  <w:num w:numId="14">
    <w:abstractNumId w:val="5"/>
  </w:num>
  <w:num w:numId="15">
    <w:abstractNumId w:val="13"/>
  </w:num>
  <w:num w:numId="16">
    <w:abstractNumId w:val="23"/>
  </w:num>
  <w:num w:numId="17">
    <w:abstractNumId w:val="11"/>
  </w:num>
  <w:num w:numId="18">
    <w:abstractNumId w:val="8"/>
  </w:num>
  <w:num w:numId="19">
    <w:abstractNumId w:val="16"/>
  </w:num>
  <w:num w:numId="20">
    <w:abstractNumId w:val="4"/>
    <w:lvlOverride w:ilvl="0">
      <w:lvl w:ilvl="0">
        <w:start w:val="1"/>
        <w:numFmt w:val="decimal"/>
        <w:lvlText w:val="%1."/>
        <w:lvlJc w:val="left"/>
        <w:pPr>
          <w:ind w:left="34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576" w:firstLine="2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266"/>
          </w:tabs>
          <w:ind w:left="1135" w:firstLine="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510"/>
          </w:tabs>
          <w:ind w:left="240" w:hanging="240"/>
        </w:pPr>
        <w:rPr>
          <w:rFonts w:ascii="Times New Roman" w:hAnsi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textOutline w14:w="0" w14:cap="rnd" w14:cmpd="sng" w14:algn="ctr">
            <w14:noFill/>
            <w14:prstDash w14:val="solid"/>
            <w14:bevel/>
          </w14:textOutline>
          <w14:scene3d>
            <w14:camera w14:prst="orthographicFront"/>
            <w14:lightRig w14:rig="threePt" w14:dir="t">
              <w14:rot w14:lat="0" w14:lon="0" w14:rev="0"/>
            </w14:lightRig>
          </w14:scene3d>
          <w14:props3d w14:extrusionH="0" w14:contourW="0" w14:prstMaterial="none"/>
          <w14:ligatures w14:val="none"/>
          <w14:numForm w14:val="default"/>
          <w14:numSpacing w14:val="default"/>
          <w14:stylisticSets/>
          <w14:cntxtAlts w14:val="0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143" w:hanging="725"/>
        </w:pPr>
        <w:rPr>
          <w:rFonts w:ascii="Times New Roman" w:hAnsi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21">
    <w:abstractNumId w:val="4"/>
  </w:num>
  <w:num w:numId="22">
    <w:abstractNumId w:val="15"/>
  </w:num>
  <w:num w:numId="23">
    <w:abstractNumId w:val="12"/>
  </w:num>
  <w:num w:numId="24">
    <w:abstractNumId w:val="20"/>
  </w:num>
  <w:num w:numId="25">
    <w:abstractNumId w:val="20"/>
  </w:num>
  <w:num w:numId="26">
    <w:abstractNumId w:val="20"/>
    <w:lvlOverride w:ilvl="0">
      <w:startOverride w:val="6"/>
    </w:lvlOverride>
    <w:lvlOverride w:ilvl="1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E0"/>
    <w:rsid w:val="00003F27"/>
    <w:rsid w:val="000042D7"/>
    <w:rsid w:val="000053C1"/>
    <w:rsid w:val="00022619"/>
    <w:rsid w:val="00030408"/>
    <w:rsid w:val="00032059"/>
    <w:rsid w:val="000358F7"/>
    <w:rsid w:val="00037EB8"/>
    <w:rsid w:val="000409FE"/>
    <w:rsid w:val="00044288"/>
    <w:rsid w:val="000537CD"/>
    <w:rsid w:val="0005730E"/>
    <w:rsid w:val="00057756"/>
    <w:rsid w:val="000601BA"/>
    <w:rsid w:val="000605FE"/>
    <w:rsid w:val="00064880"/>
    <w:rsid w:val="00066687"/>
    <w:rsid w:val="000671D9"/>
    <w:rsid w:val="00075A8A"/>
    <w:rsid w:val="00076CEF"/>
    <w:rsid w:val="0009023B"/>
    <w:rsid w:val="00092A08"/>
    <w:rsid w:val="0009442B"/>
    <w:rsid w:val="0009777F"/>
    <w:rsid w:val="000A094C"/>
    <w:rsid w:val="000A14DF"/>
    <w:rsid w:val="000B1D91"/>
    <w:rsid w:val="000B372B"/>
    <w:rsid w:val="000B3C73"/>
    <w:rsid w:val="000C0B7C"/>
    <w:rsid w:val="000C1632"/>
    <w:rsid w:val="000C6EE2"/>
    <w:rsid w:val="000C7B28"/>
    <w:rsid w:val="000D35CA"/>
    <w:rsid w:val="000D3EB3"/>
    <w:rsid w:val="000D43FC"/>
    <w:rsid w:val="000E4635"/>
    <w:rsid w:val="000E570A"/>
    <w:rsid w:val="000E6153"/>
    <w:rsid w:val="000E636D"/>
    <w:rsid w:val="000F166C"/>
    <w:rsid w:val="000F2616"/>
    <w:rsid w:val="000F39FC"/>
    <w:rsid w:val="000F47E2"/>
    <w:rsid w:val="001007D8"/>
    <w:rsid w:val="0010458E"/>
    <w:rsid w:val="0010513F"/>
    <w:rsid w:val="001122FF"/>
    <w:rsid w:val="00115A21"/>
    <w:rsid w:val="001267DB"/>
    <w:rsid w:val="00127458"/>
    <w:rsid w:val="001310F2"/>
    <w:rsid w:val="00131234"/>
    <w:rsid w:val="00134311"/>
    <w:rsid w:val="0014001E"/>
    <w:rsid w:val="00141566"/>
    <w:rsid w:val="0014244F"/>
    <w:rsid w:val="00143416"/>
    <w:rsid w:val="001442F6"/>
    <w:rsid w:val="00152590"/>
    <w:rsid w:val="00155A54"/>
    <w:rsid w:val="00156067"/>
    <w:rsid w:val="00157D35"/>
    <w:rsid w:val="001648F8"/>
    <w:rsid w:val="00166B7D"/>
    <w:rsid w:val="001702AA"/>
    <w:rsid w:val="00175336"/>
    <w:rsid w:val="00180383"/>
    <w:rsid w:val="00185720"/>
    <w:rsid w:val="0019161A"/>
    <w:rsid w:val="001918E5"/>
    <w:rsid w:val="00193A3A"/>
    <w:rsid w:val="00193CEB"/>
    <w:rsid w:val="001947B1"/>
    <w:rsid w:val="0019743D"/>
    <w:rsid w:val="001A2F44"/>
    <w:rsid w:val="001A3603"/>
    <w:rsid w:val="001A4E22"/>
    <w:rsid w:val="001A5E68"/>
    <w:rsid w:val="001B361F"/>
    <w:rsid w:val="001B3EB3"/>
    <w:rsid w:val="001B52BE"/>
    <w:rsid w:val="001B685E"/>
    <w:rsid w:val="001C24CF"/>
    <w:rsid w:val="001D1CEB"/>
    <w:rsid w:val="001D700F"/>
    <w:rsid w:val="001D7E21"/>
    <w:rsid w:val="001E018D"/>
    <w:rsid w:val="001E6721"/>
    <w:rsid w:val="001F1A28"/>
    <w:rsid w:val="001F2ACD"/>
    <w:rsid w:val="001F2C70"/>
    <w:rsid w:val="001F2EDF"/>
    <w:rsid w:val="00216989"/>
    <w:rsid w:val="00221B9B"/>
    <w:rsid w:val="002342CB"/>
    <w:rsid w:val="002410BC"/>
    <w:rsid w:val="00252C17"/>
    <w:rsid w:val="00254099"/>
    <w:rsid w:val="00256811"/>
    <w:rsid w:val="00262B29"/>
    <w:rsid w:val="00270F6A"/>
    <w:rsid w:val="0027745F"/>
    <w:rsid w:val="00285B2C"/>
    <w:rsid w:val="002A0181"/>
    <w:rsid w:val="002A0DD1"/>
    <w:rsid w:val="002B30FF"/>
    <w:rsid w:val="002C582B"/>
    <w:rsid w:val="002C7046"/>
    <w:rsid w:val="002D0602"/>
    <w:rsid w:val="002D2016"/>
    <w:rsid w:val="002D717B"/>
    <w:rsid w:val="002E14CF"/>
    <w:rsid w:val="002E75B7"/>
    <w:rsid w:val="002F1D65"/>
    <w:rsid w:val="002F2BA3"/>
    <w:rsid w:val="002F2D64"/>
    <w:rsid w:val="002F6A94"/>
    <w:rsid w:val="00300673"/>
    <w:rsid w:val="00300DE1"/>
    <w:rsid w:val="003013E0"/>
    <w:rsid w:val="00303909"/>
    <w:rsid w:val="00304CEF"/>
    <w:rsid w:val="00307B67"/>
    <w:rsid w:val="00310965"/>
    <w:rsid w:val="00316390"/>
    <w:rsid w:val="003211F7"/>
    <w:rsid w:val="003231AB"/>
    <w:rsid w:val="0032716D"/>
    <w:rsid w:val="00335654"/>
    <w:rsid w:val="003546FA"/>
    <w:rsid w:val="00355D3C"/>
    <w:rsid w:val="00367DAE"/>
    <w:rsid w:val="00380368"/>
    <w:rsid w:val="003841AD"/>
    <w:rsid w:val="00384B6E"/>
    <w:rsid w:val="0038661D"/>
    <w:rsid w:val="003954AE"/>
    <w:rsid w:val="003A16FB"/>
    <w:rsid w:val="003A77E5"/>
    <w:rsid w:val="003B01E0"/>
    <w:rsid w:val="003B6CA2"/>
    <w:rsid w:val="003C07D5"/>
    <w:rsid w:val="003C4ADD"/>
    <w:rsid w:val="003C66E3"/>
    <w:rsid w:val="003C74AC"/>
    <w:rsid w:val="003D3D07"/>
    <w:rsid w:val="003D6A31"/>
    <w:rsid w:val="003D7DBA"/>
    <w:rsid w:val="003E0082"/>
    <w:rsid w:val="003E24C6"/>
    <w:rsid w:val="003E6E7B"/>
    <w:rsid w:val="003F5839"/>
    <w:rsid w:val="00402BBD"/>
    <w:rsid w:val="0040387A"/>
    <w:rsid w:val="004113E1"/>
    <w:rsid w:val="00412334"/>
    <w:rsid w:val="004157BE"/>
    <w:rsid w:val="00423D51"/>
    <w:rsid w:val="004247DB"/>
    <w:rsid w:val="00426299"/>
    <w:rsid w:val="00434A4D"/>
    <w:rsid w:val="0043610B"/>
    <w:rsid w:val="00437445"/>
    <w:rsid w:val="00442FDC"/>
    <w:rsid w:val="00450680"/>
    <w:rsid w:val="00454457"/>
    <w:rsid w:val="004622B2"/>
    <w:rsid w:val="00462768"/>
    <w:rsid w:val="00462B03"/>
    <w:rsid w:val="00463CBD"/>
    <w:rsid w:val="00465FFF"/>
    <w:rsid w:val="00472D08"/>
    <w:rsid w:val="00473E97"/>
    <w:rsid w:val="00473F8D"/>
    <w:rsid w:val="004955AA"/>
    <w:rsid w:val="00496558"/>
    <w:rsid w:val="004A5FF2"/>
    <w:rsid w:val="004B0BCB"/>
    <w:rsid w:val="004B25A1"/>
    <w:rsid w:val="004B5909"/>
    <w:rsid w:val="004C1E0D"/>
    <w:rsid w:val="004D6A61"/>
    <w:rsid w:val="004E44C5"/>
    <w:rsid w:val="004F142D"/>
    <w:rsid w:val="004F531B"/>
    <w:rsid w:val="004F6AD5"/>
    <w:rsid w:val="00505191"/>
    <w:rsid w:val="00512DFF"/>
    <w:rsid w:val="005130D8"/>
    <w:rsid w:val="00513938"/>
    <w:rsid w:val="005140A3"/>
    <w:rsid w:val="005152A5"/>
    <w:rsid w:val="00520F0A"/>
    <w:rsid w:val="00522D79"/>
    <w:rsid w:val="00526AFD"/>
    <w:rsid w:val="00536AAD"/>
    <w:rsid w:val="00540817"/>
    <w:rsid w:val="00542645"/>
    <w:rsid w:val="00545710"/>
    <w:rsid w:val="005518C7"/>
    <w:rsid w:val="00553740"/>
    <w:rsid w:val="0055628A"/>
    <w:rsid w:val="00560093"/>
    <w:rsid w:val="00561B22"/>
    <w:rsid w:val="005640C7"/>
    <w:rsid w:val="00566712"/>
    <w:rsid w:val="005674B0"/>
    <w:rsid w:val="00570137"/>
    <w:rsid w:val="005735C1"/>
    <w:rsid w:val="005836B4"/>
    <w:rsid w:val="005867CD"/>
    <w:rsid w:val="00590047"/>
    <w:rsid w:val="00590266"/>
    <w:rsid w:val="005919CD"/>
    <w:rsid w:val="005927BD"/>
    <w:rsid w:val="005A42FD"/>
    <w:rsid w:val="005C1FA3"/>
    <w:rsid w:val="005D3F0F"/>
    <w:rsid w:val="005D798A"/>
    <w:rsid w:val="005F69EC"/>
    <w:rsid w:val="00602A68"/>
    <w:rsid w:val="00603A60"/>
    <w:rsid w:val="006046BD"/>
    <w:rsid w:val="00612A11"/>
    <w:rsid w:val="006170B1"/>
    <w:rsid w:val="006207B7"/>
    <w:rsid w:val="006457C8"/>
    <w:rsid w:val="00646C63"/>
    <w:rsid w:val="0065025A"/>
    <w:rsid w:val="00650A32"/>
    <w:rsid w:val="006522CE"/>
    <w:rsid w:val="0065387A"/>
    <w:rsid w:val="006567F5"/>
    <w:rsid w:val="0066212D"/>
    <w:rsid w:val="00664837"/>
    <w:rsid w:val="00667D56"/>
    <w:rsid w:val="006803BE"/>
    <w:rsid w:val="006850C1"/>
    <w:rsid w:val="006853A4"/>
    <w:rsid w:val="006B276A"/>
    <w:rsid w:val="006C2E88"/>
    <w:rsid w:val="006C5AEC"/>
    <w:rsid w:val="006D6814"/>
    <w:rsid w:val="006E2E93"/>
    <w:rsid w:val="006E6D6F"/>
    <w:rsid w:val="006E77E1"/>
    <w:rsid w:val="006F41C0"/>
    <w:rsid w:val="006F706E"/>
    <w:rsid w:val="00703DF1"/>
    <w:rsid w:val="007167AC"/>
    <w:rsid w:val="00720A33"/>
    <w:rsid w:val="00722D34"/>
    <w:rsid w:val="00723E9C"/>
    <w:rsid w:val="00724CAC"/>
    <w:rsid w:val="00724EAF"/>
    <w:rsid w:val="00725039"/>
    <w:rsid w:val="00726452"/>
    <w:rsid w:val="00727B3B"/>
    <w:rsid w:val="00727F0E"/>
    <w:rsid w:val="00732699"/>
    <w:rsid w:val="00732E6D"/>
    <w:rsid w:val="00732F43"/>
    <w:rsid w:val="00737146"/>
    <w:rsid w:val="0074014A"/>
    <w:rsid w:val="007473FF"/>
    <w:rsid w:val="007629F3"/>
    <w:rsid w:val="0076744C"/>
    <w:rsid w:val="007704AC"/>
    <w:rsid w:val="00771E67"/>
    <w:rsid w:val="00776177"/>
    <w:rsid w:val="0079236D"/>
    <w:rsid w:val="00792B56"/>
    <w:rsid w:val="0079506E"/>
    <w:rsid w:val="007A42B6"/>
    <w:rsid w:val="007A5116"/>
    <w:rsid w:val="007A5DFF"/>
    <w:rsid w:val="007B0C3A"/>
    <w:rsid w:val="007B4721"/>
    <w:rsid w:val="007C1783"/>
    <w:rsid w:val="007C2950"/>
    <w:rsid w:val="007C675C"/>
    <w:rsid w:val="007D09A1"/>
    <w:rsid w:val="007D5CC6"/>
    <w:rsid w:val="007D74A8"/>
    <w:rsid w:val="007E333E"/>
    <w:rsid w:val="007F2075"/>
    <w:rsid w:val="007F32BF"/>
    <w:rsid w:val="007F60F5"/>
    <w:rsid w:val="007F612D"/>
    <w:rsid w:val="007F6BF7"/>
    <w:rsid w:val="0080260F"/>
    <w:rsid w:val="00813E64"/>
    <w:rsid w:val="008227FD"/>
    <w:rsid w:val="00840CD8"/>
    <w:rsid w:val="008439FD"/>
    <w:rsid w:val="00844DB1"/>
    <w:rsid w:val="00853A3E"/>
    <w:rsid w:val="00856610"/>
    <w:rsid w:val="0085663B"/>
    <w:rsid w:val="00860036"/>
    <w:rsid w:val="00863B3D"/>
    <w:rsid w:val="00867553"/>
    <w:rsid w:val="008675CA"/>
    <w:rsid w:val="00867BA6"/>
    <w:rsid w:val="0087137D"/>
    <w:rsid w:val="00871F21"/>
    <w:rsid w:val="00873135"/>
    <w:rsid w:val="00882D2D"/>
    <w:rsid w:val="0088332F"/>
    <w:rsid w:val="00887BAF"/>
    <w:rsid w:val="00895883"/>
    <w:rsid w:val="008A3F7D"/>
    <w:rsid w:val="008A6723"/>
    <w:rsid w:val="008A6A20"/>
    <w:rsid w:val="008B5453"/>
    <w:rsid w:val="008B66D2"/>
    <w:rsid w:val="008C059A"/>
    <w:rsid w:val="008C1D9E"/>
    <w:rsid w:val="008C5E30"/>
    <w:rsid w:val="008C7EC4"/>
    <w:rsid w:val="008D11B6"/>
    <w:rsid w:val="008E3F5D"/>
    <w:rsid w:val="008E6414"/>
    <w:rsid w:val="008E6BC0"/>
    <w:rsid w:val="008F0DA7"/>
    <w:rsid w:val="008F7FFC"/>
    <w:rsid w:val="00906284"/>
    <w:rsid w:val="0090634F"/>
    <w:rsid w:val="009112EA"/>
    <w:rsid w:val="00911B14"/>
    <w:rsid w:val="00917C74"/>
    <w:rsid w:val="0093029E"/>
    <w:rsid w:val="009322F2"/>
    <w:rsid w:val="009343A4"/>
    <w:rsid w:val="00936021"/>
    <w:rsid w:val="00936517"/>
    <w:rsid w:val="00940C85"/>
    <w:rsid w:val="0094641A"/>
    <w:rsid w:val="009503F7"/>
    <w:rsid w:val="00952F06"/>
    <w:rsid w:val="00956DA9"/>
    <w:rsid w:val="0097371E"/>
    <w:rsid w:val="009905F6"/>
    <w:rsid w:val="00992D0C"/>
    <w:rsid w:val="009A5747"/>
    <w:rsid w:val="009A5866"/>
    <w:rsid w:val="009B021C"/>
    <w:rsid w:val="009B0724"/>
    <w:rsid w:val="009B098F"/>
    <w:rsid w:val="009B2E08"/>
    <w:rsid w:val="009B3E57"/>
    <w:rsid w:val="009B62B4"/>
    <w:rsid w:val="009C1606"/>
    <w:rsid w:val="009C206B"/>
    <w:rsid w:val="009C2472"/>
    <w:rsid w:val="009D0925"/>
    <w:rsid w:val="009D28CF"/>
    <w:rsid w:val="009D6ED2"/>
    <w:rsid w:val="009E44EE"/>
    <w:rsid w:val="009E61E7"/>
    <w:rsid w:val="009E6E73"/>
    <w:rsid w:val="009F1271"/>
    <w:rsid w:val="00A03F91"/>
    <w:rsid w:val="00A068AB"/>
    <w:rsid w:val="00A07FF4"/>
    <w:rsid w:val="00A11A28"/>
    <w:rsid w:val="00A17B18"/>
    <w:rsid w:val="00A21BD6"/>
    <w:rsid w:val="00A27159"/>
    <w:rsid w:val="00A27684"/>
    <w:rsid w:val="00A333D4"/>
    <w:rsid w:val="00A35E75"/>
    <w:rsid w:val="00A4263E"/>
    <w:rsid w:val="00A42EBD"/>
    <w:rsid w:val="00A45C79"/>
    <w:rsid w:val="00A46784"/>
    <w:rsid w:val="00A54657"/>
    <w:rsid w:val="00A55E7A"/>
    <w:rsid w:val="00A57C04"/>
    <w:rsid w:val="00A636A6"/>
    <w:rsid w:val="00A6400E"/>
    <w:rsid w:val="00A64BA8"/>
    <w:rsid w:val="00A71000"/>
    <w:rsid w:val="00A83511"/>
    <w:rsid w:val="00A857B8"/>
    <w:rsid w:val="00A90118"/>
    <w:rsid w:val="00A923F8"/>
    <w:rsid w:val="00A93D5D"/>
    <w:rsid w:val="00AA0F04"/>
    <w:rsid w:val="00AA2751"/>
    <w:rsid w:val="00AA6CD3"/>
    <w:rsid w:val="00AB2372"/>
    <w:rsid w:val="00AB4404"/>
    <w:rsid w:val="00AC2C44"/>
    <w:rsid w:val="00AC2FFA"/>
    <w:rsid w:val="00AC4138"/>
    <w:rsid w:val="00AC4B28"/>
    <w:rsid w:val="00AD36E3"/>
    <w:rsid w:val="00AD38DA"/>
    <w:rsid w:val="00AE4C08"/>
    <w:rsid w:val="00AE5D32"/>
    <w:rsid w:val="00AF723E"/>
    <w:rsid w:val="00B106F3"/>
    <w:rsid w:val="00B12246"/>
    <w:rsid w:val="00B15115"/>
    <w:rsid w:val="00B25415"/>
    <w:rsid w:val="00B27732"/>
    <w:rsid w:val="00B27A53"/>
    <w:rsid w:val="00B33F72"/>
    <w:rsid w:val="00B43A96"/>
    <w:rsid w:val="00B43E21"/>
    <w:rsid w:val="00B5663B"/>
    <w:rsid w:val="00B57C1E"/>
    <w:rsid w:val="00B63140"/>
    <w:rsid w:val="00B67DF4"/>
    <w:rsid w:val="00B73803"/>
    <w:rsid w:val="00B73AE9"/>
    <w:rsid w:val="00B81E3D"/>
    <w:rsid w:val="00B83178"/>
    <w:rsid w:val="00B867BD"/>
    <w:rsid w:val="00B87D4A"/>
    <w:rsid w:val="00B87ECD"/>
    <w:rsid w:val="00B91A7B"/>
    <w:rsid w:val="00B92208"/>
    <w:rsid w:val="00B95749"/>
    <w:rsid w:val="00BA5F7F"/>
    <w:rsid w:val="00BB2CB1"/>
    <w:rsid w:val="00BB543D"/>
    <w:rsid w:val="00BD124C"/>
    <w:rsid w:val="00BD4014"/>
    <w:rsid w:val="00BD4E14"/>
    <w:rsid w:val="00BD67F9"/>
    <w:rsid w:val="00BE0623"/>
    <w:rsid w:val="00BE2744"/>
    <w:rsid w:val="00BE3119"/>
    <w:rsid w:val="00BE4241"/>
    <w:rsid w:val="00BE4FD0"/>
    <w:rsid w:val="00BE7499"/>
    <w:rsid w:val="00BF18D2"/>
    <w:rsid w:val="00BF3905"/>
    <w:rsid w:val="00BF7C35"/>
    <w:rsid w:val="00C03B3D"/>
    <w:rsid w:val="00C05E1E"/>
    <w:rsid w:val="00C11AA9"/>
    <w:rsid w:val="00C1425E"/>
    <w:rsid w:val="00C21CA5"/>
    <w:rsid w:val="00C31D65"/>
    <w:rsid w:val="00C3710E"/>
    <w:rsid w:val="00C3779C"/>
    <w:rsid w:val="00C47C94"/>
    <w:rsid w:val="00C5033C"/>
    <w:rsid w:val="00C54330"/>
    <w:rsid w:val="00C55346"/>
    <w:rsid w:val="00C61F30"/>
    <w:rsid w:val="00C635BA"/>
    <w:rsid w:val="00C63DFC"/>
    <w:rsid w:val="00C63F87"/>
    <w:rsid w:val="00C8103B"/>
    <w:rsid w:val="00C859F8"/>
    <w:rsid w:val="00C90EDA"/>
    <w:rsid w:val="00C93A77"/>
    <w:rsid w:val="00CA32B6"/>
    <w:rsid w:val="00CA5F3B"/>
    <w:rsid w:val="00CA64C7"/>
    <w:rsid w:val="00CB21B3"/>
    <w:rsid w:val="00CB398F"/>
    <w:rsid w:val="00CB4394"/>
    <w:rsid w:val="00CD1F49"/>
    <w:rsid w:val="00CD5CA4"/>
    <w:rsid w:val="00CE34E6"/>
    <w:rsid w:val="00D05D39"/>
    <w:rsid w:val="00D062AC"/>
    <w:rsid w:val="00D14BA5"/>
    <w:rsid w:val="00D1564E"/>
    <w:rsid w:val="00D1776C"/>
    <w:rsid w:val="00D17D7A"/>
    <w:rsid w:val="00D263FB"/>
    <w:rsid w:val="00D30C93"/>
    <w:rsid w:val="00D319AF"/>
    <w:rsid w:val="00D4461F"/>
    <w:rsid w:val="00D4528E"/>
    <w:rsid w:val="00D55D95"/>
    <w:rsid w:val="00D6427B"/>
    <w:rsid w:val="00D661AB"/>
    <w:rsid w:val="00D666E3"/>
    <w:rsid w:val="00D77CD3"/>
    <w:rsid w:val="00D81950"/>
    <w:rsid w:val="00D83F8B"/>
    <w:rsid w:val="00D95776"/>
    <w:rsid w:val="00DA201C"/>
    <w:rsid w:val="00DA3BEF"/>
    <w:rsid w:val="00DA43A0"/>
    <w:rsid w:val="00DA4EDC"/>
    <w:rsid w:val="00DA7F1A"/>
    <w:rsid w:val="00DB7D30"/>
    <w:rsid w:val="00DD73B3"/>
    <w:rsid w:val="00DE7A6B"/>
    <w:rsid w:val="00DF3CDD"/>
    <w:rsid w:val="00DF485A"/>
    <w:rsid w:val="00E016F1"/>
    <w:rsid w:val="00E03EC1"/>
    <w:rsid w:val="00E05642"/>
    <w:rsid w:val="00E1517F"/>
    <w:rsid w:val="00E2277D"/>
    <w:rsid w:val="00E22C47"/>
    <w:rsid w:val="00E23691"/>
    <w:rsid w:val="00E24ED4"/>
    <w:rsid w:val="00E345FE"/>
    <w:rsid w:val="00E40B9B"/>
    <w:rsid w:val="00E56931"/>
    <w:rsid w:val="00E57BE6"/>
    <w:rsid w:val="00E624AB"/>
    <w:rsid w:val="00E62714"/>
    <w:rsid w:val="00E67AC4"/>
    <w:rsid w:val="00E712E8"/>
    <w:rsid w:val="00E7443C"/>
    <w:rsid w:val="00E8042F"/>
    <w:rsid w:val="00E84A36"/>
    <w:rsid w:val="00E84BF5"/>
    <w:rsid w:val="00E86F6E"/>
    <w:rsid w:val="00E90E62"/>
    <w:rsid w:val="00E921DE"/>
    <w:rsid w:val="00E971EA"/>
    <w:rsid w:val="00EA0D02"/>
    <w:rsid w:val="00EA26F8"/>
    <w:rsid w:val="00EA29F2"/>
    <w:rsid w:val="00EC0687"/>
    <w:rsid w:val="00EC32B3"/>
    <w:rsid w:val="00ED54BF"/>
    <w:rsid w:val="00ED6578"/>
    <w:rsid w:val="00ED73C9"/>
    <w:rsid w:val="00EE4B2C"/>
    <w:rsid w:val="00EE63A4"/>
    <w:rsid w:val="00EE6F7F"/>
    <w:rsid w:val="00EF0881"/>
    <w:rsid w:val="00EF16AA"/>
    <w:rsid w:val="00EF2745"/>
    <w:rsid w:val="00EF3692"/>
    <w:rsid w:val="00EF603D"/>
    <w:rsid w:val="00F01926"/>
    <w:rsid w:val="00F11039"/>
    <w:rsid w:val="00F136F2"/>
    <w:rsid w:val="00F15625"/>
    <w:rsid w:val="00F159F3"/>
    <w:rsid w:val="00F215FA"/>
    <w:rsid w:val="00F238CF"/>
    <w:rsid w:val="00F24495"/>
    <w:rsid w:val="00F305A5"/>
    <w:rsid w:val="00F34082"/>
    <w:rsid w:val="00F34B34"/>
    <w:rsid w:val="00F354C7"/>
    <w:rsid w:val="00F36021"/>
    <w:rsid w:val="00F5070C"/>
    <w:rsid w:val="00F52296"/>
    <w:rsid w:val="00F6064F"/>
    <w:rsid w:val="00F64655"/>
    <w:rsid w:val="00F654D9"/>
    <w:rsid w:val="00F67E7F"/>
    <w:rsid w:val="00F72BF2"/>
    <w:rsid w:val="00F757AC"/>
    <w:rsid w:val="00F76768"/>
    <w:rsid w:val="00F905CE"/>
    <w:rsid w:val="00F95D31"/>
    <w:rsid w:val="00FA1A08"/>
    <w:rsid w:val="00FA3038"/>
    <w:rsid w:val="00FB3F8A"/>
    <w:rsid w:val="00FB430C"/>
    <w:rsid w:val="00FB4F41"/>
    <w:rsid w:val="00FB65D7"/>
    <w:rsid w:val="00FC0399"/>
    <w:rsid w:val="00FC078A"/>
    <w:rsid w:val="00FC0D9A"/>
    <w:rsid w:val="00FC2145"/>
    <w:rsid w:val="00FC6ADF"/>
    <w:rsid w:val="00FE595B"/>
    <w:rsid w:val="00FF1A73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49"/>
    <o:shapelayout v:ext="edit">
      <o:idmap v:ext="edit" data="1"/>
    </o:shapelayout>
  </w:shapeDefaults>
  <w:decimalSymbol w:val=","/>
  <w:listSeparator w:val=";"/>
  <w14:docId w14:val="29AC89A9"/>
  <w15:docId w15:val="{07668A5B-A721-44D0-9643-117744C454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aliases w:val="H1,Section Heading,heading1,Antraste 1,h1,Section Heading Char,heading1 Char,Antraste 1 Char,h1 Char,Virsraksts 1"/>
    <w:basedOn w:val="Normal"/>
    <w:next w:val="Normal"/>
    <w:link w:val="Heading1Char"/>
    <w:autoRedefine/>
    <w:qFormat/>
    <w:rsid w:val="001A5E68"/>
    <w:pPr>
      <w:keepNext/>
      <w:widowControl w:val="0"/>
      <w:autoSpaceDE w:val="0"/>
      <w:autoSpaceDN w:val="0"/>
      <w:spacing w:before="120" w:after="0" w:line="240" w:lineRule="auto"/>
      <w:ind w:left="720"/>
      <w:jc w:val="center"/>
      <w:outlineLvl w:val="0"/>
    </w:pPr>
    <w:rPr>
      <w:rFonts w:ascii="Times New Roman" w:eastAsia="Times New Roman" w:hAnsi="Times New Roman"/>
      <w:b/>
      <w:bCs/>
      <w:kern w:val="32"/>
      <w:sz w:val="24"/>
      <w:szCs w:val="24"/>
      <w:lang w:val="en-GB"/>
    </w:rPr>
  </w:style>
  <w:style w:type="paragraph" w:styleId="Heading2">
    <w:name w:val="heading 2"/>
    <w:basedOn w:val="Normal"/>
    <w:next w:val="Normal"/>
    <w:link w:val="Heading2Char"/>
    <w:qFormat/>
    <w:rsid w:val="003013E0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 w:cs="Calibri"/>
      <w:b/>
      <w:bCs/>
      <w:color w:val="000000"/>
      <w:sz w:val="28"/>
      <w:szCs w:val="28"/>
      <w:lang w:val="en-GB"/>
    </w:rPr>
  </w:style>
  <w:style w:type="paragraph" w:styleId="Heading3">
    <w:name w:val="heading 3"/>
    <w:basedOn w:val="Normal"/>
    <w:next w:val="Normal"/>
    <w:link w:val="Heading3Char"/>
    <w:qFormat/>
    <w:rsid w:val="003013E0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 w:cs="Calibri"/>
      <w:b/>
      <w:bCs/>
      <w:sz w:val="26"/>
      <w:szCs w:val="26"/>
      <w:lang w:val="en-GB"/>
    </w:rPr>
  </w:style>
  <w:style w:type="paragraph" w:styleId="Heading4">
    <w:name w:val="heading 4"/>
    <w:basedOn w:val="Normal"/>
    <w:next w:val="Normal"/>
    <w:link w:val="Heading4Char"/>
    <w:qFormat/>
    <w:rsid w:val="003013E0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 w:cs="Calibri"/>
      <w:b/>
      <w:bCs/>
      <w:sz w:val="28"/>
      <w:szCs w:val="28"/>
      <w:lang w:val="en-GB"/>
    </w:rPr>
  </w:style>
  <w:style w:type="paragraph" w:styleId="Heading5">
    <w:name w:val="heading 5"/>
    <w:basedOn w:val="Normal"/>
    <w:next w:val="Normal"/>
    <w:link w:val="Heading5Char"/>
    <w:uiPriority w:val="9"/>
    <w:qFormat/>
    <w:rsid w:val="003013E0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 w:cs="Calibri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3013E0"/>
    <w:pPr>
      <w:numPr>
        <w:ilvl w:val="5"/>
        <w:numId w:val="1"/>
      </w:numPr>
      <w:spacing w:before="240" w:after="60" w:line="240" w:lineRule="auto"/>
      <w:outlineLvl w:val="5"/>
    </w:pPr>
    <w:rPr>
      <w:rFonts w:eastAsia="Times New Roman" w:cs="Calibri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3013E0"/>
    <w:pPr>
      <w:numPr>
        <w:ilvl w:val="6"/>
        <w:numId w:val="1"/>
      </w:numPr>
      <w:spacing w:before="240" w:after="60" w:line="240" w:lineRule="auto"/>
      <w:outlineLvl w:val="6"/>
    </w:pPr>
    <w:rPr>
      <w:rFonts w:eastAsia="Times New Roman" w:cs="Calibri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3013E0"/>
    <w:pPr>
      <w:numPr>
        <w:ilvl w:val="7"/>
        <w:numId w:val="1"/>
      </w:numPr>
      <w:spacing w:before="240" w:after="60" w:line="240" w:lineRule="auto"/>
      <w:outlineLvl w:val="7"/>
    </w:pPr>
    <w:rPr>
      <w:rFonts w:eastAsia="Times New Roman" w:cs="Calibri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"/>
    <w:qFormat/>
    <w:rsid w:val="003013E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,Virsraksts 1 Char"/>
    <w:link w:val="Heading1"/>
    <w:rsid w:val="001A5E68"/>
    <w:rPr>
      <w:rFonts w:ascii="Times New Roman" w:eastAsia="Times New Roman" w:hAnsi="Times New Roman"/>
      <w:b/>
      <w:bCs/>
      <w:kern w:val="32"/>
      <w:sz w:val="24"/>
      <w:szCs w:val="24"/>
      <w:lang w:val="en-GB" w:eastAsia="en-US"/>
    </w:rPr>
  </w:style>
  <w:style w:type="character" w:customStyle="1" w:styleId="Heading2Char">
    <w:name w:val="Heading 2 Char"/>
    <w:link w:val="Heading2"/>
    <w:rsid w:val="003013E0"/>
    <w:rPr>
      <w:rFonts w:eastAsia="Times New Roman" w:cs="Calibri"/>
      <w:b/>
      <w:bCs/>
      <w:color w:val="000000"/>
      <w:sz w:val="28"/>
      <w:szCs w:val="28"/>
      <w:lang w:val="en-GB" w:eastAsia="en-US"/>
    </w:rPr>
  </w:style>
  <w:style w:type="character" w:customStyle="1" w:styleId="Heading3Char">
    <w:name w:val="Heading 3 Char"/>
    <w:link w:val="Heading3"/>
    <w:rsid w:val="003013E0"/>
    <w:rPr>
      <w:rFonts w:eastAsia="Times New Roman" w:cs="Calibri"/>
      <w:b/>
      <w:bCs/>
      <w:sz w:val="26"/>
      <w:szCs w:val="26"/>
      <w:lang w:val="en-GB" w:eastAsia="en-US"/>
    </w:rPr>
  </w:style>
  <w:style w:type="character" w:customStyle="1" w:styleId="Heading4Char">
    <w:name w:val="Heading 4 Char"/>
    <w:link w:val="Heading4"/>
    <w:rsid w:val="003013E0"/>
    <w:rPr>
      <w:rFonts w:eastAsia="Times New Roman" w:cs="Calibri"/>
      <w:b/>
      <w:bCs/>
      <w:sz w:val="28"/>
      <w:szCs w:val="28"/>
      <w:lang w:val="en-GB" w:eastAsia="en-US"/>
    </w:rPr>
  </w:style>
  <w:style w:type="character" w:customStyle="1" w:styleId="Heading5Char">
    <w:name w:val="Heading 5 Char"/>
    <w:link w:val="Heading5"/>
    <w:rsid w:val="003013E0"/>
    <w:rPr>
      <w:rFonts w:eastAsia="Times New Roman" w:cs="Calibri"/>
      <w:b/>
      <w:bCs/>
      <w:i/>
      <w:iCs/>
      <w:sz w:val="26"/>
      <w:szCs w:val="26"/>
      <w:lang w:val="en-GB" w:eastAsia="en-US"/>
    </w:rPr>
  </w:style>
  <w:style w:type="character" w:customStyle="1" w:styleId="Heading6Char">
    <w:name w:val="Heading 6 Char"/>
    <w:link w:val="Heading6"/>
    <w:rsid w:val="003013E0"/>
    <w:rPr>
      <w:rFonts w:eastAsia="Times New Roman" w:cs="Calibri"/>
      <w:b/>
      <w:bCs/>
      <w:sz w:val="22"/>
      <w:szCs w:val="22"/>
      <w:lang w:val="en-GB" w:eastAsia="en-US"/>
    </w:rPr>
  </w:style>
  <w:style w:type="character" w:customStyle="1" w:styleId="Heading7Char">
    <w:name w:val="Heading 7 Char"/>
    <w:link w:val="Heading7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Heading8Char">
    <w:name w:val="Heading 8 Char"/>
    <w:link w:val="Heading8"/>
    <w:rsid w:val="003013E0"/>
    <w:rPr>
      <w:rFonts w:eastAsia="Times New Roman" w:cs="Calibri"/>
      <w:i/>
      <w:iCs/>
      <w:sz w:val="24"/>
      <w:szCs w:val="24"/>
      <w:lang w:val="en-GB" w:eastAsia="en-US"/>
    </w:rPr>
  </w:style>
  <w:style w:type="character" w:customStyle="1" w:styleId="Heading9Char">
    <w:name w:val="Heading 9 Char"/>
    <w:link w:val="Heading9"/>
    <w:rsid w:val="003013E0"/>
    <w:rPr>
      <w:rFonts w:ascii="Arial" w:eastAsia="Times New Roman" w:hAnsi="Arial" w:cs="Arial"/>
      <w:sz w:val="22"/>
      <w:szCs w:val="22"/>
      <w:lang w:val="en-GB" w:eastAsia="en-US"/>
    </w:rPr>
  </w:style>
  <w:style w:type="character" w:styleId="Hyperlink">
    <w:name w:val="Hyperlink"/>
    <w:unhideWhenUsed/>
    <w:rsid w:val="003013E0"/>
    <w:rPr>
      <w:rFonts w:ascii="Times New Roman" w:hAnsi="Times New Roman" w:cs="Times New Roman" w:hint="default"/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3013E0"/>
    <w:pPr>
      <w:tabs>
        <w:tab w:val="center" w:pos="4153"/>
        <w:tab w:val="right" w:pos="8306"/>
      </w:tabs>
      <w:spacing w:after="0" w:line="240" w:lineRule="auto"/>
    </w:pPr>
    <w:rPr>
      <w:rFonts w:eastAsia="Times New Roman" w:cs="Calibri"/>
      <w:sz w:val="24"/>
      <w:szCs w:val="24"/>
      <w:lang w:val="en-GB"/>
    </w:rPr>
  </w:style>
  <w:style w:type="character" w:customStyle="1" w:styleId="FooterChar">
    <w:name w:val="Footer Char"/>
    <w:link w:val="Footer"/>
    <w:uiPriority w:val="99"/>
    <w:rsid w:val="003013E0"/>
    <w:rPr>
      <w:rFonts w:eastAsia="Times New Roman" w:cs="Calibri"/>
      <w:sz w:val="24"/>
      <w:szCs w:val="24"/>
      <w:lang w:val="en-GB" w:eastAsia="en-US"/>
    </w:rPr>
  </w:style>
  <w:style w:type="character" w:customStyle="1" w:styleId="BodyTextChar">
    <w:name w:val="Body Text Char"/>
    <w:aliases w:val="Body Text1 Char,b Char,uvlaka 3 Char,plain Char1,plain Char Char,b1 Char,uvlaka 31 Char, uvlaka 3 Char, uvlaka 31 Char,Body Text Char Char Char"/>
    <w:link w:val="BodyText"/>
    <w:locked/>
    <w:rsid w:val="003013E0"/>
    <w:rPr>
      <w:rFonts w:cs="Calibri"/>
      <w:sz w:val="24"/>
      <w:szCs w:val="24"/>
      <w:lang w:val="en-GB" w:eastAsia="en-US"/>
    </w:rPr>
  </w:style>
  <w:style w:type="paragraph" w:styleId="BodyText">
    <w:name w:val="Body Text"/>
    <w:aliases w:val="Body Text1,b,uvlaka 3,plain,plain Char,b1,uvlaka 31, uvlaka 3, uvlaka 31,Body Text Char Char"/>
    <w:basedOn w:val="Normal"/>
    <w:link w:val="BodyTextChar"/>
    <w:unhideWhenUsed/>
    <w:rsid w:val="003013E0"/>
    <w:pPr>
      <w:spacing w:after="0" w:line="240" w:lineRule="auto"/>
      <w:jc w:val="both"/>
    </w:pPr>
    <w:rPr>
      <w:rFonts w:cs="Calibri"/>
      <w:sz w:val="24"/>
      <w:szCs w:val="24"/>
      <w:lang w:val="en-GB"/>
    </w:rPr>
  </w:style>
  <w:style w:type="character" w:customStyle="1" w:styleId="BodyTextChar1">
    <w:name w:val="Body Text Char1"/>
    <w:rsid w:val="003013E0"/>
    <w:rPr>
      <w:sz w:val="22"/>
      <w:szCs w:val="22"/>
      <w:lang w:eastAsia="en-US"/>
    </w:rPr>
  </w:style>
  <w:style w:type="paragraph" w:styleId="BodyTextIndent">
    <w:name w:val="Body Text Indent"/>
    <w:basedOn w:val="Normal"/>
    <w:link w:val="BodyTextIndentChar"/>
    <w:unhideWhenUsed/>
    <w:rsid w:val="003013E0"/>
    <w:pPr>
      <w:spacing w:after="120" w:line="276" w:lineRule="auto"/>
      <w:ind w:left="283"/>
    </w:pPr>
    <w:rPr>
      <w:rFonts w:eastAsia="Times New Roman" w:cs="Calibri"/>
      <w:lang w:val="en-GB" w:eastAsia="lv-LV"/>
    </w:rPr>
  </w:style>
  <w:style w:type="character" w:customStyle="1" w:styleId="BodyTextIndentChar">
    <w:name w:val="Body Text Indent Char"/>
    <w:link w:val="BodyTextIndent"/>
    <w:rsid w:val="003013E0"/>
    <w:rPr>
      <w:rFonts w:eastAsia="Times New Roman" w:cs="Calibri"/>
      <w:sz w:val="22"/>
      <w:szCs w:val="22"/>
      <w:lang w:val="en-GB"/>
    </w:rPr>
  </w:style>
  <w:style w:type="paragraph" w:styleId="BodyTextIndent3">
    <w:name w:val="Body Text Indent 3"/>
    <w:basedOn w:val="Normal"/>
    <w:link w:val="BodyTextIndent3Char"/>
    <w:unhideWhenUsed/>
    <w:rsid w:val="003013E0"/>
    <w:pPr>
      <w:spacing w:after="0" w:line="240" w:lineRule="auto"/>
      <w:ind w:left="720"/>
      <w:jc w:val="both"/>
    </w:pPr>
    <w:rPr>
      <w:rFonts w:eastAsia="Times New Roman" w:cs="Calibri"/>
      <w:sz w:val="24"/>
      <w:szCs w:val="24"/>
      <w:lang w:val="en-GB"/>
    </w:rPr>
  </w:style>
  <w:style w:type="character" w:customStyle="1" w:styleId="BodyTextIndent3Char">
    <w:name w:val="Body Text Indent 3 Char"/>
    <w:link w:val="BodyTextIndent3"/>
    <w:rsid w:val="003013E0"/>
    <w:rPr>
      <w:rFonts w:eastAsia="Times New Roman" w:cs="Calibri"/>
      <w:sz w:val="24"/>
      <w:szCs w:val="24"/>
      <w:lang w:val="en-GB" w:eastAsia="en-US"/>
    </w:rPr>
  </w:style>
  <w:style w:type="paragraph" w:styleId="NoSpacing">
    <w:name w:val="No Spacing"/>
    <w:qFormat/>
    <w:rsid w:val="003013E0"/>
    <w:rPr>
      <w:rFonts w:eastAsia="Times New Roman" w:cs="Calibri"/>
      <w:sz w:val="22"/>
      <w:szCs w:val="22"/>
    </w:rPr>
  </w:style>
  <w:style w:type="paragraph" w:customStyle="1" w:styleId="naisf">
    <w:name w:val="naisf"/>
    <w:basedOn w:val="Normal"/>
    <w:rsid w:val="003013E0"/>
    <w:pPr>
      <w:spacing w:before="100" w:beforeAutospacing="1" w:after="100" w:afterAutospacing="1" w:line="240" w:lineRule="auto"/>
      <w:jc w:val="both"/>
    </w:pPr>
    <w:rPr>
      <w:rFonts w:eastAsia="Times New Roman" w:cs="Calibri"/>
      <w:sz w:val="24"/>
      <w:szCs w:val="24"/>
      <w:lang w:val="en-GB"/>
    </w:rPr>
  </w:style>
  <w:style w:type="paragraph" w:customStyle="1" w:styleId="F2">
    <w:name w:val="F2"/>
    <w:basedOn w:val="Heading6"/>
    <w:autoRedefine/>
    <w:rsid w:val="003013E0"/>
    <w:pPr>
      <w:keepNext/>
      <w:numPr>
        <w:ilvl w:val="0"/>
        <w:numId w:val="0"/>
      </w:numPr>
      <w:tabs>
        <w:tab w:val="num" w:pos="993"/>
        <w:tab w:val="num" w:pos="1418"/>
        <w:tab w:val="num" w:pos="1985"/>
      </w:tabs>
      <w:spacing w:before="100" w:beforeAutospacing="1" w:after="100" w:afterAutospacing="1"/>
    </w:pPr>
    <w:rPr>
      <w:rFonts w:ascii="Times New Roman" w:hAnsi="Times New Roman" w:cs="Times New Roman"/>
      <w:b w:val="0"/>
      <w:sz w:val="24"/>
      <w:szCs w:val="24"/>
      <w:lang w:val="lv-LV" w:eastAsia="lv-LV"/>
    </w:rPr>
  </w:style>
  <w:style w:type="character" w:customStyle="1" w:styleId="ApakpunktsChar">
    <w:name w:val="Apakšpunkts Char"/>
    <w:link w:val="Apakpunkts"/>
    <w:locked/>
    <w:rsid w:val="003013E0"/>
    <w:rPr>
      <w:rFonts w:ascii="Arial" w:hAnsi="Arial" w:cs="Arial"/>
      <w:b/>
      <w:bCs/>
      <w:kern w:val="22"/>
      <w:lang w:val="en-GB" w:eastAsia="ar-SA"/>
    </w:rPr>
  </w:style>
  <w:style w:type="paragraph" w:customStyle="1" w:styleId="Apakpunkts">
    <w:name w:val="Apakšpunkts"/>
    <w:basedOn w:val="Normal"/>
    <w:link w:val="ApakpunktsChar"/>
    <w:rsid w:val="003013E0"/>
    <w:pPr>
      <w:suppressAutoHyphens/>
      <w:spacing w:after="0" w:line="100" w:lineRule="atLeast"/>
      <w:ind w:left="851" w:hanging="851"/>
    </w:pPr>
    <w:rPr>
      <w:rFonts w:ascii="Arial" w:hAnsi="Arial" w:cs="Arial"/>
      <w:b/>
      <w:bCs/>
      <w:kern w:val="22"/>
      <w:sz w:val="20"/>
      <w:szCs w:val="20"/>
      <w:lang w:val="en-GB" w:eastAsia="ar-SA"/>
    </w:rPr>
  </w:style>
  <w:style w:type="paragraph" w:customStyle="1" w:styleId="Punkts">
    <w:name w:val="Punkts"/>
    <w:basedOn w:val="Normal"/>
    <w:rsid w:val="003013E0"/>
    <w:pPr>
      <w:suppressAutoHyphens/>
      <w:spacing w:after="0" w:line="100" w:lineRule="atLeast"/>
      <w:ind w:left="851" w:hanging="851"/>
    </w:pPr>
    <w:rPr>
      <w:rFonts w:ascii="Arial" w:eastAsia="Times New Roman" w:hAnsi="Arial" w:cs="Arial"/>
      <w:b/>
      <w:bCs/>
      <w:kern w:val="22"/>
      <w:sz w:val="20"/>
      <w:szCs w:val="20"/>
      <w:lang w:val="en-GB" w:eastAsia="ar-SA"/>
    </w:rPr>
  </w:style>
  <w:style w:type="paragraph" w:customStyle="1" w:styleId="Paragrfs">
    <w:name w:val="Paragrāfs"/>
    <w:basedOn w:val="Normal"/>
    <w:rsid w:val="003013E0"/>
    <w:pPr>
      <w:suppressAutoHyphens/>
      <w:spacing w:after="0" w:line="100" w:lineRule="atLeast"/>
      <w:ind w:left="851" w:hanging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Rindkopa">
    <w:name w:val="Rindkopa"/>
    <w:basedOn w:val="Normal"/>
    <w:rsid w:val="003013E0"/>
    <w:pPr>
      <w:suppressAutoHyphens/>
      <w:spacing w:after="0" w:line="100" w:lineRule="atLeast"/>
      <w:ind w:left="851"/>
      <w:jc w:val="both"/>
    </w:pPr>
    <w:rPr>
      <w:rFonts w:ascii="Arial" w:eastAsia="Times New Roman" w:hAnsi="Arial" w:cs="Arial"/>
      <w:kern w:val="22"/>
      <w:sz w:val="20"/>
      <w:szCs w:val="20"/>
      <w:lang w:val="en-GB" w:eastAsia="ar-SA"/>
    </w:rPr>
  </w:style>
  <w:style w:type="paragraph" w:customStyle="1" w:styleId="Default">
    <w:name w:val="Default"/>
    <w:rsid w:val="003013E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tsauce">
    <w:name w:val="Atsauce"/>
    <w:basedOn w:val="FootnoteText"/>
    <w:rsid w:val="003013E0"/>
    <w:pPr>
      <w:spacing w:after="0" w:line="240" w:lineRule="auto"/>
    </w:pPr>
    <w:rPr>
      <w:rFonts w:ascii="Arial" w:hAnsi="Arial" w:cs="Arial"/>
      <w:sz w:val="16"/>
      <w:szCs w:val="16"/>
      <w:lang w:eastAsia="en-US"/>
    </w:rPr>
  </w:style>
  <w:style w:type="character" w:styleId="FootnoteReference">
    <w:name w:val="footnote reference"/>
    <w:aliases w:val="Footnote symbol,Footnote sign,Style 4,Footnote Reference Number,fr,Footnote Refernece,Footnote Reference Superscript,ftref,Odwołanie przypisu,BVI fnr,Footnotes refss,SUPERS,Ref,de nota al pie,-E Fußnotenzeichen,E,Times 10 Point,E FNZ"/>
    <w:link w:val="CharCharCharChar"/>
    <w:uiPriority w:val="99"/>
    <w:unhideWhenUsed/>
    <w:qFormat/>
    <w:rsid w:val="003013E0"/>
    <w:rPr>
      <w:vertAlign w:val="superscript"/>
    </w:rPr>
  </w:style>
  <w:style w:type="paragraph" w:styleId="FootnoteText">
    <w:name w:val="footnote text"/>
    <w:aliases w:val="Footnote text,Style 5,Fußnote,fn,FT,ft,SD Footnote Text,Footnote Text AG,Footnote, Rakstz. Rakstz.,Footnote Text Char2 Char,Footnote Text Char1 Char2 Char,Footnote Text Char Char Char Char,Footnote Text Char1 Char Char Char Char,Rakstz."/>
    <w:basedOn w:val="Normal"/>
    <w:link w:val="FootnoteTextChar"/>
    <w:qFormat/>
    <w:rsid w:val="003013E0"/>
    <w:pPr>
      <w:spacing w:after="200" w:line="276" w:lineRule="auto"/>
    </w:pPr>
    <w:rPr>
      <w:rFonts w:eastAsia="Times New Roman" w:cs="Calibri"/>
      <w:sz w:val="20"/>
      <w:szCs w:val="20"/>
      <w:lang w:val="en-GB" w:eastAsia="lv-LV"/>
    </w:rPr>
  </w:style>
  <w:style w:type="character" w:customStyle="1" w:styleId="FootnoteTextChar">
    <w:name w:val="Footnote Text Char"/>
    <w:aliases w:val="Footnote text Char,Style 5 Char,Fußnote Char,fn Char,FT Char,ft Char,SD Footnote Text Char,Footnote Text AG Char,Footnote Char, Rakstz. Rakstz. Char,Footnote Text Char2 Char Char,Footnote Text Char1 Char2 Char Char,Rakstz. Char"/>
    <w:link w:val="FootnoteText"/>
    <w:qFormat/>
    <w:rsid w:val="003013E0"/>
    <w:rPr>
      <w:rFonts w:eastAsia="Times New Roman" w:cs="Calibri"/>
      <w:lang w:val="en-GB"/>
    </w:rPr>
  </w:style>
  <w:style w:type="paragraph" w:styleId="BodyText2">
    <w:name w:val="Body Text 2"/>
    <w:basedOn w:val="Normal"/>
    <w:link w:val="BodyText2Char"/>
    <w:unhideWhenUsed/>
    <w:rsid w:val="003013E0"/>
    <w:pPr>
      <w:spacing w:after="120" w:line="480" w:lineRule="auto"/>
    </w:pPr>
    <w:rPr>
      <w:rFonts w:ascii="Times New Roman" w:eastAsia="Times New Roman" w:hAnsi="Times New Roman"/>
      <w:sz w:val="24"/>
      <w:szCs w:val="24"/>
      <w:lang w:val="en-AU"/>
    </w:rPr>
  </w:style>
  <w:style w:type="character" w:customStyle="1" w:styleId="BodyText2Char">
    <w:name w:val="Body Text 2 Char"/>
    <w:link w:val="BodyText2"/>
    <w:rsid w:val="003013E0"/>
    <w:rPr>
      <w:rFonts w:ascii="Times New Roman" w:eastAsia="Times New Roman" w:hAnsi="Times New Roman"/>
      <w:sz w:val="24"/>
      <w:szCs w:val="24"/>
      <w:lang w:val="en-AU" w:eastAsia="en-US"/>
    </w:rPr>
  </w:style>
  <w:style w:type="paragraph" w:customStyle="1" w:styleId="Char">
    <w:name w:val="Char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customStyle="1" w:styleId="RakstzCharCharRakstzCharCharRakstz">
    <w:name w:val="Rakstz. Char Char Rakstz. Char Char Rakstz."/>
    <w:basedOn w:val="Normal"/>
    <w:rsid w:val="003013E0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3013E0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uiPriority w:val="99"/>
    <w:rsid w:val="003013E0"/>
    <w:rPr>
      <w:sz w:val="22"/>
      <w:szCs w:val="22"/>
      <w:lang w:eastAsia="en-US"/>
    </w:rPr>
  </w:style>
  <w:style w:type="table" w:styleId="TableGrid">
    <w:name w:val="Table Grid"/>
    <w:basedOn w:val="TableNormal"/>
    <w:uiPriority w:val="39"/>
    <w:rsid w:val="003013E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3013E0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3013E0"/>
    <w:rPr>
      <w:sz w:val="16"/>
      <w:szCs w:val="16"/>
      <w:lang w:eastAsia="en-US"/>
    </w:rPr>
  </w:style>
  <w:style w:type="character" w:styleId="CommentReference">
    <w:name w:val="annotation reference"/>
    <w:uiPriority w:val="99"/>
    <w:semiHidden/>
    <w:unhideWhenUsed/>
    <w:rsid w:val="003013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013E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013E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13E0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013E0"/>
    <w:rPr>
      <w:b/>
      <w:bCs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13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3013E0"/>
    <w:rPr>
      <w:rFonts w:ascii="Segoe UI" w:hAnsi="Segoe UI" w:cs="Segoe UI"/>
      <w:sz w:val="18"/>
      <w:szCs w:val="18"/>
      <w:lang w:eastAsia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3013E0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3013E0"/>
    <w:rPr>
      <w:lang w:eastAsia="en-US"/>
    </w:rPr>
  </w:style>
  <w:style w:type="character" w:styleId="EndnoteReference">
    <w:name w:val="endnote reference"/>
    <w:uiPriority w:val="99"/>
    <w:semiHidden/>
    <w:unhideWhenUsed/>
    <w:rsid w:val="003013E0"/>
    <w:rPr>
      <w:vertAlign w:val="superscript"/>
    </w:rPr>
  </w:style>
  <w:style w:type="character" w:customStyle="1" w:styleId="Bodytext20">
    <w:name w:val="Body text (2)_"/>
    <w:link w:val="Bodytext21"/>
    <w:uiPriority w:val="99"/>
    <w:rsid w:val="003013E0"/>
    <w:rPr>
      <w:shd w:val="clear" w:color="auto" w:fill="FFFFFF"/>
    </w:rPr>
  </w:style>
  <w:style w:type="paragraph" w:customStyle="1" w:styleId="Bodytext21">
    <w:name w:val="Body text (2)1"/>
    <w:basedOn w:val="Normal"/>
    <w:link w:val="Bodytext20"/>
    <w:uiPriority w:val="99"/>
    <w:rsid w:val="003013E0"/>
    <w:pPr>
      <w:widowControl w:val="0"/>
      <w:shd w:val="clear" w:color="auto" w:fill="FFFFFF"/>
      <w:spacing w:after="2460" w:line="278" w:lineRule="exact"/>
      <w:ind w:hanging="860"/>
      <w:jc w:val="right"/>
    </w:pPr>
    <w:rPr>
      <w:sz w:val="20"/>
      <w:szCs w:val="20"/>
      <w:lang w:eastAsia="lv-LV"/>
    </w:rPr>
  </w:style>
  <w:style w:type="character" w:customStyle="1" w:styleId="Bodytext2Bold">
    <w:name w:val="Body text (2) + Bold"/>
    <w:uiPriority w:val="99"/>
    <w:rsid w:val="003013E0"/>
    <w:rPr>
      <w:rFonts w:ascii="Times New Roman" w:hAnsi="Times New Roman" w:cs="Times New Roman"/>
      <w:b/>
      <w:bCs/>
      <w:u w:val="none"/>
      <w:shd w:val="clear" w:color="auto" w:fill="FFFFFF"/>
    </w:rPr>
  </w:style>
  <w:style w:type="character" w:customStyle="1" w:styleId="Heading10">
    <w:name w:val="Heading #1_"/>
    <w:link w:val="Heading11"/>
    <w:uiPriority w:val="99"/>
    <w:rsid w:val="003013E0"/>
    <w:rPr>
      <w:b/>
      <w:bCs/>
      <w:shd w:val="clear" w:color="auto" w:fill="FFFFFF"/>
    </w:rPr>
  </w:style>
  <w:style w:type="paragraph" w:customStyle="1" w:styleId="Heading11">
    <w:name w:val="Heading #1"/>
    <w:basedOn w:val="Normal"/>
    <w:link w:val="Heading10"/>
    <w:uiPriority w:val="99"/>
    <w:rsid w:val="003013E0"/>
    <w:pPr>
      <w:widowControl w:val="0"/>
      <w:shd w:val="clear" w:color="auto" w:fill="FFFFFF"/>
      <w:spacing w:after="180" w:line="240" w:lineRule="atLeast"/>
      <w:ind w:hanging="820"/>
      <w:jc w:val="both"/>
      <w:outlineLvl w:val="0"/>
    </w:pPr>
    <w:rPr>
      <w:b/>
      <w:bCs/>
      <w:sz w:val="20"/>
      <w:szCs w:val="20"/>
      <w:lang w:eastAsia="lv-LV"/>
    </w:rPr>
  </w:style>
  <w:style w:type="character" w:customStyle="1" w:styleId="Bodytext2Italic">
    <w:name w:val="Body text (2) + Italic"/>
    <w:uiPriority w:val="99"/>
    <w:rsid w:val="003013E0"/>
    <w:rPr>
      <w:rFonts w:ascii="Times New Roman" w:hAnsi="Times New Roman" w:cs="Times New Roman"/>
      <w:i/>
      <w:iCs/>
      <w:spacing w:val="0"/>
      <w:u w:val="none"/>
      <w:shd w:val="clear" w:color="auto" w:fill="FFFFFF"/>
    </w:rPr>
  </w:style>
  <w:style w:type="paragraph" w:customStyle="1" w:styleId="Char0">
    <w:name w:val="Char"/>
    <w:basedOn w:val="Normal"/>
    <w:rsid w:val="00EF603D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1">
    <w:name w:val="Unresolved Mention1"/>
    <w:uiPriority w:val="99"/>
    <w:semiHidden/>
    <w:unhideWhenUsed/>
    <w:rsid w:val="001F2ACD"/>
    <w:rPr>
      <w:color w:val="605E5C"/>
      <w:shd w:val="clear" w:color="auto" w:fill="E1DFDD"/>
    </w:rPr>
  </w:style>
  <w:style w:type="paragraph" w:styleId="ListParagraph">
    <w:name w:val="List Paragraph"/>
    <w:aliases w:val="Bullet list,Colorful List - Accent 12,H&amp;P List Paragraph,Normal bullet 2,Saistīto dokumentu saraksts,Syle 1,Numurets,Virsraksti,PPS_Bullet,Strip,List Paragraph1,2,Colorful List - Accent 11,List Paragraph11,List Paragraph Red,Bullet EY"/>
    <w:basedOn w:val="Normal"/>
    <w:link w:val="ListParagraphChar"/>
    <w:uiPriority w:val="34"/>
    <w:qFormat/>
    <w:rsid w:val="00310965"/>
    <w:pPr>
      <w:ind w:left="720"/>
      <w:contextualSpacing/>
    </w:pPr>
  </w:style>
  <w:style w:type="paragraph" w:customStyle="1" w:styleId="Char1">
    <w:name w:val="Char"/>
    <w:basedOn w:val="Normal"/>
    <w:rsid w:val="003B6CA2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231AB"/>
    <w:rPr>
      <w:color w:val="605E5C"/>
      <w:shd w:val="clear" w:color="auto" w:fill="E1DFDD"/>
    </w:rPr>
  </w:style>
  <w:style w:type="paragraph" w:customStyle="1" w:styleId="Char2">
    <w:name w:val="Char"/>
    <w:basedOn w:val="Normal"/>
    <w:rsid w:val="00A923F8"/>
    <w:pPr>
      <w:spacing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NormalWeb">
    <w:name w:val="Normal (Web)"/>
    <w:basedOn w:val="Normal"/>
    <w:link w:val="NormalWebChar"/>
    <w:uiPriority w:val="99"/>
    <w:rsid w:val="00667D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/>
    </w:rPr>
  </w:style>
  <w:style w:type="character" w:customStyle="1" w:styleId="NormalWebChar">
    <w:name w:val="Normal (Web) Char"/>
    <w:link w:val="NormalWeb"/>
    <w:uiPriority w:val="99"/>
    <w:locked/>
    <w:rsid w:val="00667D56"/>
    <w:rPr>
      <w:rFonts w:ascii="Times New Roman" w:eastAsia="Times New Roman" w:hAnsi="Times New Roman"/>
      <w:sz w:val="24"/>
      <w:szCs w:val="24"/>
      <w:lang w:val="en-GB" w:eastAsia="en-US"/>
    </w:rPr>
  </w:style>
  <w:style w:type="character" w:customStyle="1" w:styleId="ListParagraphChar">
    <w:name w:val="List Paragraph Char"/>
    <w:aliases w:val="Bullet list Char,Colorful List - Accent 12 Char,H&amp;P List Paragraph Char,Normal bullet 2 Char,Saistīto dokumentu saraksts Char,Syle 1 Char,Numurets Char,Virsraksti Char,PPS_Bullet Char,Strip Char,List Paragraph1 Char,2 Char"/>
    <w:link w:val="ListParagraph"/>
    <w:uiPriority w:val="34"/>
    <w:qFormat/>
    <w:rsid w:val="00BF3905"/>
    <w:rPr>
      <w:sz w:val="22"/>
      <w:szCs w:val="22"/>
      <w:lang w:eastAsia="en-US"/>
    </w:rPr>
  </w:style>
  <w:style w:type="table" w:customStyle="1" w:styleId="Reatabula2">
    <w:name w:val="Režģa tabula2"/>
    <w:basedOn w:val="TableNormal"/>
    <w:next w:val="TableGrid"/>
    <w:rsid w:val="00EF16AA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link w:val="FootnoteReference"/>
    <w:uiPriority w:val="99"/>
    <w:rsid w:val="00E84BF5"/>
    <w:pPr>
      <w:keepNext/>
      <w:keepLines/>
      <w:spacing w:before="120" w:line="240" w:lineRule="exact"/>
      <w:jc w:val="both"/>
      <w:outlineLvl w:val="0"/>
    </w:pPr>
    <w:rPr>
      <w:sz w:val="20"/>
      <w:szCs w:val="20"/>
      <w:vertAlign w:val="superscript"/>
      <w:lang w:eastAsia="lv-LV"/>
    </w:rPr>
  </w:style>
  <w:style w:type="paragraph" w:styleId="Revision">
    <w:name w:val="Revision"/>
    <w:hidden/>
    <w:uiPriority w:val="99"/>
    <w:semiHidden/>
    <w:rsid w:val="00F305A5"/>
    <w:rPr>
      <w:sz w:val="22"/>
      <w:szCs w:val="22"/>
      <w:lang w:eastAsia="en-US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5735C1"/>
    <w:rPr>
      <w:color w:val="605E5C"/>
      <w:shd w:val="clear" w:color="auto" w:fill="E1DFDD"/>
    </w:rPr>
  </w:style>
  <w:style w:type="paragraph" w:customStyle="1" w:styleId="Standard">
    <w:name w:val="Standard"/>
    <w:rsid w:val="004B0BCB"/>
    <w:pPr>
      <w:suppressAutoHyphens/>
      <w:textAlignment w:val="baseline"/>
    </w:pPr>
    <w:rPr>
      <w:rFonts w:ascii="Times New Roman" w:eastAsia="Times New Roman" w:hAnsi="Times New Roman"/>
      <w:kern w:val="2"/>
      <w:lang w:val="en-US" w:eastAsia="zh-CN"/>
    </w:rPr>
  </w:style>
  <w:style w:type="character" w:customStyle="1" w:styleId="Hyperlink2">
    <w:name w:val="Hyperlink.2"/>
    <w:rsid w:val="00F757AC"/>
  </w:style>
  <w:style w:type="numbering" w:customStyle="1" w:styleId="WWOutlineListStyle5111">
    <w:name w:val="WW_OutlineListStyle_5111"/>
    <w:rsid w:val="00CA64C7"/>
    <w:pPr>
      <w:numPr>
        <w:numId w:val="21"/>
      </w:numPr>
    </w:pPr>
  </w:style>
  <w:style w:type="paragraph" w:customStyle="1" w:styleId="1Lgumam">
    <w:name w:val="1. Līgumam"/>
    <w:basedOn w:val="Normal"/>
    <w:link w:val="1LgumamChar"/>
    <w:qFormat/>
    <w:rsid w:val="003E0082"/>
    <w:pPr>
      <w:numPr>
        <w:numId w:val="24"/>
      </w:numPr>
      <w:tabs>
        <w:tab w:val="left" w:pos="426"/>
      </w:tabs>
      <w:spacing w:before="120" w:after="0" w:line="240" w:lineRule="auto"/>
      <w:jc w:val="center"/>
    </w:pPr>
    <w:rPr>
      <w:rFonts w:ascii="Times New Roman Bold" w:hAnsi="Times New Roman Bold"/>
      <w:b/>
      <w:caps/>
      <w:sz w:val="24"/>
      <w:szCs w:val="24"/>
      <w:lang w:val="x-none" w:eastAsia="x-none"/>
    </w:rPr>
  </w:style>
  <w:style w:type="character" w:customStyle="1" w:styleId="1LgumamChar">
    <w:name w:val="1. Līgumam Char"/>
    <w:link w:val="1Lgumam"/>
    <w:rsid w:val="003E0082"/>
    <w:rPr>
      <w:rFonts w:ascii="Times New Roman Bold" w:hAnsi="Times New Roman Bold"/>
      <w:b/>
      <w:caps/>
      <w:sz w:val="24"/>
      <w:szCs w:val="24"/>
      <w:lang w:val="x-none" w:eastAsia="x-none"/>
    </w:rPr>
  </w:style>
  <w:style w:type="paragraph" w:customStyle="1" w:styleId="11Lgumam">
    <w:name w:val="1.1. Līgumam"/>
    <w:basedOn w:val="Normal"/>
    <w:link w:val="11LgumamChar"/>
    <w:qFormat/>
    <w:rsid w:val="003E0082"/>
    <w:pPr>
      <w:numPr>
        <w:ilvl w:val="1"/>
        <w:numId w:val="24"/>
      </w:numPr>
      <w:spacing w:after="0" w:line="240" w:lineRule="auto"/>
      <w:jc w:val="both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11LgumamChar">
    <w:name w:val="1.1. Līgumam Char"/>
    <w:link w:val="11Lgumam"/>
    <w:qFormat/>
    <w:rsid w:val="003E0082"/>
    <w:rPr>
      <w:rFonts w:ascii="Times New Roman" w:hAnsi="Times New Roman"/>
      <w:sz w:val="24"/>
      <w:szCs w:val="24"/>
      <w:lang w:val="x-none" w:eastAsia="x-none"/>
    </w:rPr>
  </w:style>
  <w:style w:type="paragraph" w:customStyle="1" w:styleId="111Lgumam">
    <w:name w:val="1.1.1. Līgumam"/>
    <w:basedOn w:val="11Lgumam"/>
    <w:link w:val="111LgumamChar"/>
    <w:qFormat/>
    <w:rsid w:val="003E0082"/>
    <w:pPr>
      <w:numPr>
        <w:ilvl w:val="2"/>
      </w:numPr>
    </w:pPr>
    <w:rPr>
      <w:bCs/>
      <w:lang w:val="lv-LV"/>
    </w:rPr>
  </w:style>
  <w:style w:type="character" w:customStyle="1" w:styleId="111LgumamChar">
    <w:name w:val="1.1.1. Līgumam Char"/>
    <w:link w:val="111Lgumam"/>
    <w:rsid w:val="003E0082"/>
    <w:rPr>
      <w:rFonts w:ascii="Times New Roman" w:hAnsi="Times New Roman"/>
      <w:bCs/>
      <w:sz w:val="24"/>
      <w:szCs w:val="24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C102B8-800E-440F-9D1B-DEAD1BEB2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3176</Words>
  <Characters>1811</Characters>
  <Application>Microsoft Office Word</Application>
  <DocSecurity>0</DocSecurity>
  <Lines>15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Salaspils pašvaldība</Company>
  <LinksUpToDate>false</LinksUpToDate>
  <CharactersWithSpaces>4978</CharactersWithSpaces>
  <SharedDoc>false</SharedDoc>
  <HLinks>
    <vt:vector size="48" baseType="variant">
      <vt:variant>
        <vt:i4>3342457</vt:i4>
      </vt:variant>
      <vt:variant>
        <vt:i4>18</vt:i4>
      </vt:variant>
      <vt:variant>
        <vt:i4>0</vt:i4>
      </vt:variant>
      <vt:variant>
        <vt:i4>5</vt:i4>
      </vt:variant>
      <vt:variant>
        <vt:lpwstr>http://www.ur.gov.lv/?a=936&amp;z=631&amp;v=lv</vt:lpwstr>
      </vt:variant>
      <vt:variant>
        <vt:lpwstr/>
      </vt:variant>
      <vt:variant>
        <vt:i4>7143528</vt:i4>
      </vt:variant>
      <vt:variant>
        <vt:i4>15</vt:i4>
      </vt:variant>
      <vt:variant>
        <vt:i4>0</vt:i4>
      </vt:variant>
      <vt:variant>
        <vt:i4>5</vt:i4>
      </vt:variant>
      <vt:variant>
        <vt:lpwstr>http://www.lursoft.lv/</vt:lpwstr>
      </vt:variant>
      <vt:variant>
        <vt:lpwstr/>
      </vt:variant>
      <vt:variant>
        <vt:i4>1376383</vt:i4>
      </vt:variant>
      <vt:variant>
        <vt:i4>12</vt:i4>
      </vt:variant>
      <vt:variant>
        <vt:i4>0</vt:i4>
      </vt:variant>
      <vt:variant>
        <vt:i4>5</vt:i4>
      </vt:variant>
      <vt:variant>
        <vt:lpwstr>mailto:ojars.kramins@salaspils.lv</vt:lpwstr>
      </vt:variant>
      <vt:variant>
        <vt:lpwstr/>
      </vt:variant>
      <vt:variant>
        <vt:i4>7602290</vt:i4>
      </vt:variant>
      <vt:variant>
        <vt:i4>9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6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7602290</vt:i4>
      </vt:variant>
      <vt:variant>
        <vt:i4>3</vt:i4>
      </vt:variant>
      <vt:variant>
        <vt:i4>0</vt:i4>
      </vt:variant>
      <vt:variant>
        <vt:i4>5</vt:i4>
      </vt:variant>
      <vt:variant>
        <vt:lpwstr>https://www.eis.gov.lv/EKEIS/Procurement/Edit/33714</vt:lpwstr>
      </vt:variant>
      <vt:variant>
        <vt:lpwstr/>
      </vt:variant>
      <vt:variant>
        <vt:i4>524305</vt:i4>
      </vt:variant>
      <vt:variant>
        <vt:i4>0</vt:i4>
      </vt:variant>
      <vt:variant>
        <vt:i4>0</vt:i4>
      </vt:variant>
      <vt:variant>
        <vt:i4>5</vt:i4>
      </vt:variant>
      <vt:variant>
        <vt:lpwstr>https://www.iub.gov.lv/lv/iubcpv/parent/8700/clasif/main/</vt:lpwstr>
      </vt:variant>
      <vt:variant>
        <vt:lpwstr/>
      </vt:variant>
      <vt:variant>
        <vt:i4>3735664</vt:i4>
      </vt:variant>
      <vt:variant>
        <vt:i4>0</vt:i4>
      </vt:variant>
      <vt:variant>
        <vt:i4>0</vt:i4>
      </vt:variant>
      <vt:variant>
        <vt:i4>5</vt:i4>
      </vt:variant>
      <vt:variant>
        <vt:lpwstr>https://www.eis.gov.lv/EIS/Publications/PublicationView.aspx?PublicationId=883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Grudule</dc:creator>
  <cp:lastModifiedBy>User</cp:lastModifiedBy>
  <cp:revision>2</cp:revision>
  <dcterms:created xsi:type="dcterms:W3CDTF">2026-07-13T11:35:00Z</dcterms:created>
  <dcterms:modified xsi:type="dcterms:W3CDTF">2026-07-13T11:35:00Z</dcterms:modified>
</cp:coreProperties>
</file>