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6A715" w14:textId="77777777" w:rsidR="00300DE1" w:rsidRPr="00BF18D2" w:rsidRDefault="00300DE1" w:rsidP="00300DE1">
      <w:pPr>
        <w:tabs>
          <w:tab w:val="left" w:pos="5954"/>
        </w:tabs>
        <w:suppressAutoHyphens/>
        <w:outlineLvl w:val="0"/>
        <w:rPr>
          <w:b/>
          <w:szCs w:val="24"/>
          <w:lang w:eastAsia="ar-SA"/>
        </w:rPr>
      </w:pPr>
      <w:bookmarkStart w:id="0" w:name="_Toc513436253"/>
      <w:bookmarkStart w:id="1" w:name="_Hlk34295164"/>
    </w:p>
    <w:p w14:paraId="7E79EB75" w14:textId="559DFAA2" w:rsidR="00300DE1" w:rsidRPr="00BF18D2" w:rsidRDefault="00300DE1" w:rsidP="00300DE1">
      <w:pPr>
        <w:spacing w:after="0" w:line="240" w:lineRule="auto"/>
        <w:jc w:val="right"/>
        <w:rPr>
          <w:rFonts w:ascii="Times New Roman" w:hAnsi="Times New Roman"/>
          <w:lang w:eastAsia="lv-LV"/>
        </w:rPr>
      </w:pPr>
      <w:r w:rsidRPr="00BF18D2">
        <w:rPr>
          <w:b/>
          <w:szCs w:val="24"/>
          <w:lang w:eastAsia="ar-SA"/>
        </w:rPr>
        <w:tab/>
      </w:r>
      <w:bookmarkEnd w:id="0"/>
      <w:r w:rsidRPr="00BF18D2">
        <w:rPr>
          <w:rFonts w:ascii="Times New Roman" w:hAnsi="Times New Roman"/>
          <w:lang w:eastAsia="lv-LV"/>
        </w:rPr>
        <w:t>APSTIPRINĀTS</w:t>
      </w:r>
    </w:p>
    <w:p w14:paraId="264AD0EE" w14:textId="77777777" w:rsidR="00300DE1" w:rsidRPr="00BF18D2" w:rsidRDefault="00300DE1" w:rsidP="00300DE1">
      <w:pPr>
        <w:spacing w:after="0" w:line="240" w:lineRule="auto"/>
        <w:jc w:val="right"/>
        <w:rPr>
          <w:rFonts w:ascii="Times New Roman" w:hAnsi="Times New Roman"/>
        </w:rPr>
      </w:pPr>
      <w:r w:rsidRPr="00BF18D2">
        <w:rPr>
          <w:rFonts w:ascii="Times New Roman" w:hAnsi="Times New Roman"/>
        </w:rPr>
        <w:t xml:space="preserve">Salaspils novada pašvaldības </w:t>
      </w:r>
    </w:p>
    <w:p w14:paraId="1F3E03D1" w14:textId="77777777" w:rsidR="00300DE1" w:rsidRPr="00BF18D2" w:rsidRDefault="00300DE1" w:rsidP="00300DE1">
      <w:pPr>
        <w:spacing w:after="0" w:line="240" w:lineRule="auto"/>
        <w:jc w:val="right"/>
        <w:rPr>
          <w:rFonts w:ascii="Times New Roman" w:hAnsi="Times New Roman"/>
        </w:rPr>
      </w:pPr>
      <w:r w:rsidRPr="00BF18D2">
        <w:rPr>
          <w:rFonts w:ascii="Times New Roman" w:hAnsi="Times New Roman"/>
        </w:rPr>
        <w:t>Iepirkuma komisijas</w:t>
      </w:r>
    </w:p>
    <w:p w14:paraId="29253C19" w14:textId="29A0E378" w:rsidR="00300DE1" w:rsidRPr="00BF18D2" w:rsidRDefault="000C6EE2" w:rsidP="00300DE1">
      <w:pPr>
        <w:spacing w:after="0" w:line="240" w:lineRule="auto"/>
        <w:jc w:val="right"/>
        <w:rPr>
          <w:rFonts w:ascii="Times New Roman" w:hAnsi="Times New Roman"/>
        </w:rPr>
      </w:pPr>
      <w:r>
        <w:rPr>
          <w:rFonts w:ascii="Times New Roman" w:hAnsi="Times New Roman"/>
        </w:rPr>
        <w:t xml:space="preserve">2026. gada </w:t>
      </w:r>
      <w:r w:rsidR="00A46784">
        <w:rPr>
          <w:rFonts w:ascii="Times New Roman" w:hAnsi="Times New Roman"/>
        </w:rPr>
        <w:t>13</w:t>
      </w:r>
      <w:r w:rsidR="00156067">
        <w:rPr>
          <w:rFonts w:ascii="Times New Roman" w:hAnsi="Times New Roman"/>
        </w:rPr>
        <w:t>. jū</w:t>
      </w:r>
      <w:r w:rsidR="00EE63A4">
        <w:rPr>
          <w:rFonts w:ascii="Times New Roman" w:hAnsi="Times New Roman"/>
        </w:rPr>
        <w:t>l</w:t>
      </w:r>
      <w:r w:rsidR="00156067">
        <w:rPr>
          <w:rFonts w:ascii="Times New Roman" w:hAnsi="Times New Roman"/>
        </w:rPr>
        <w:t>ija</w:t>
      </w:r>
      <w:r w:rsidR="00300DE1" w:rsidRPr="00BF18D2">
        <w:rPr>
          <w:rFonts w:ascii="Times New Roman" w:hAnsi="Times New Roman"/>
        </w:rPr>
        <w:t xml:space="preserve"> sēdē</w:t>
      </w:r>
    </w:p>
    <w:p w14:paraId="147F5663" w14:textId="77777777" w:rsidR="00300DE1" w:rsidRPr="00BF18D2" w:rsidRDefault="00300DE1" w:rsidP="00300DE1">
      <w:pPr>
        <w:spacing w:after="0" w:line="240" w:lineRule="auto"/>
        <w:jc w:val="right"/>
        <w:rPr>
          <w:rFonts w:ascii="Times New Roman" w:hAnsi="Times New Roman"/>
        </w:rPr>
      </w:pPr>
      <w:r w:rsidRPr="00BF18D2">
        <w:rPr>
          <w:rFonts w:ascii="Times New Roman" w:hAnsi="Times New Roman"/>
        </w:rPr>
        <w:t>Protokols Nr.1</w:t>
      </w:r>
    </w:p>
    <w:p w14:paraId="7421DC7E" w14:textId="77777777" w:rsidR="00300DE1" w:rsidRPr="00BF18D2" w:rsidRDefault="00300DE1" w:rsidP="00300DE1">
      <w:pPr>
        <w:spacing w:after="0" w:line="240" w:lineRule="auto"/>
        <w:rPr>
          <w:rFonts w:ascii="Times New Roman" w:hAnsi="Times New Roman"/>
          <w:b/>
          <w:bCs/>
          <w:sz w:val="32"/>
          <w:szCs w:val="32"/>
          <w:lang w:eastAsia="lv-LV"/>
        </w:rPr>
      </w:pPr>
    </w:p>
    <w:p w14:paraId="5214C762" w14:textId="77777777" w:rsidR="00300DE1" w:rsidRPr="00BF18D2" w:rsidRDefault="00300DE1" w:rsidP="00300DE1">
      <w:pPr>
        <w:jc w:val="center"/>
        <w:rPr>
          <w:b/>
          <w:bCs/>
          <w:sz w:val="32"/>
          <w:szCs w:val="32"/>
          <w:lang w:eastAsia="lv-LV"/>
        </w:rPr>
      </w:pPr>
    </w:p>
    <w:p w14:paraId="6A726C88" w14:textId="77777777" w:rsidR="00300DE1" w:rsidRPr="00BF18D2" w:rsidRDefault="00300DE1" w:rsidP="00300DE1">
      <w:pPr>
        <w:jc w:val="center"/>
        <w:rPr>
          <w:b/>
          <w:bCs/>
          <w:sz w:val="32"/>
          <w:szCs w:val="32"/>
          <w:lang w:eastAsia="lv-LV"/>
        </w:rPr>
      </w:pPr>
    </w:p>
    <w:p w14:paraId="42BA8D6D" w14:textId="77777777" w:rsidR="00300DE1" w:rsidRPr="00BF18D2" w:rsidRDefault="00300DE1" w:rsidP="00300DE1">
      <w:pPr>
        <w:jc w:val="center"/>
        <w:rPr>
          <w:rFonts w:ascii="Times New Roman" w:hAnsi="Times New Roman"/>
          <w:b/>
          <w:bCs/>
          <w:sz w:val="32"/>
          <w:szCs w:val="32"/>
          <w:lang w:eastAsia="lv-LV"/>
        </w:rPr>
      </w:pPr>
      <w:r w:rsidRPr="00BF18D2">
        <w:rPr>
          <w:rFonts w:ascii="Times New Roman" w:hAnsi="Times New Roman"/>
          <w:b/>
          <w:bCs/>
          <w:sz w:val="32"/>
          <w:szCs w:val="32"/>
          <w:lang w:eastAsia="lv-LV"/>
        </w:rPr>
        <w:t>Iepirkuma</w:t>
      </w:r>
    </w:p>
    <w:p w14:paraId="09D05748" w14:textId="77777777" w:rsidR="00300DE1" w:rsidRPr="00BF18D2" w:rsidRDefault="00300DE1" w:rsidP="00300DE1">
      <w:pPr>
        <w:spacing w:before="100" w:beforeAutospacing="1" w:after="100" w:afterAutospacing="1"/>
        <w:jc w:val="center"/>
        <w:rPr>
          <w:rFonts w:ascii="Times New Roman" w:hAnsi="Times New Roman"/>
          <w:b/>
          <w:bCs/>
          <w:sz w:val="24"/>
          <w:szCs w:val="24"/>
        </w:rPr>
      </w:pPr>
      <w:r w:rsidRPr="00BF18D2">
        <w:rPr>
          <w:rFonts w:ascii="Times New Roman" w:hAnsi="Times New Roman"/>
          <w:b/>
          <w:bCs/>
          <w:sz w:val="24"/>
          <w:szCs w:val="24"/>
        </w:rPr>
        <w:t>(Publisko iepirkumu likuma 9.</w:t>
      </w:r>
      <w:r w:rsidRPr="00BF18D2">
        <w:rPr>
          <w:rFonts w:ascii="Times New Roman" w:hAnsi="Times New Roman"/>
          <w:b/>
          <w:bCs/>
          <w:sz w:val="24"/>
          <w:szCs w:val="24"/>
          <w:vertAlign w:val="superscript"/>
        </w:rPr>
        <w:t xml:space="preserve"> </w:t>
      </w:r>
      <w:r w:rsidRPr="00BF18D2">
        <w:rPr>
          <w:rFonts w:ascii="Times New Roman" w:hAnsi="Times New Roman"/>
          <w:b/>
          <w:bCs/>
          <w:sz w:val="24"/>
          <w:szCs w:val="24"/>
        </w:rPr>
        <w:t>panta kārtībā)</w:t>
      </w:r>
    </w:p>
    <w:p w14:paraId="18B11FFA" w14:textId="77777777" w:rsidR="00300DE1" w:rsidRPr="00BF18D2" w:rsidRDefault="00300DE1" w:rsidP="00300DE1">
      <w:pPr>
        <w:spacing w:before="100" w:beforeAutospacing="1" w:after="100" w:afterAutospacing="1"/>
        <w:jc w:val="center"/>
        <w:rPr>
          <w:rFonts w:ascii="Times New Roman" w:hAnsi="Times New Roman"/>
          <w:b/>
          <w:bCs/>
          <w:sz w:val="32"/>
          <w:szCs w:val="32"/>
          <w:lang w:eastAsia="lv-LV"/>
        </w:rPr>
      </w:pPr>
    </w:p>
    <w:p w14:paraId="5E2483D9" w14:textId="5232F704" w:rsidR="00300DE1" w:rsidRPr="00BF18D2" w:rsidRDefault="00300DE1" w:rsidP="00300DE1">
      <w:pPr>
        <w:jc w:val="center"/>
        <w:rPr>
          <w:rFonts w:ascii="Times New Roman" w:hAnsi="Times New Roman"/>
          <w:b/>
          <w:color w:val="002060"/>
          <w:sz w:val="48"/>
          <w:szCs w:val="48"/>
        </w:rPr>
      </w:pPr>
      <w:r w:rsidRPr="00BF18D2">
        <w:rPr>
          <w:rFonts w:ascii="Times New Roman" w:hAnsi="Times New Roman"/>
          <w:b/>
          <w:color w:val="002060"/>
          <w:sz w:val="48"/>
          <w:szCs w:val="48"/>
        </w:rPr>
        <w:t>“</w:t>
      </w:r>
      <w:r w:rsidR="00CA64C7" w:rsidRPr="00CA64C7">
        <w:rPr>
          <w:rFonts w:ascii="Times New Roman" w:hAnsi="Times New Roman"/>
          <w:b/>
          <w:color w:val="002060"/>
          <w:sz w:val="48"/>
          <w:szCs w:val="48"/>
        </w:rPr>
        <w:t>Tautas tērpu iegāde Salaspils novada pašvaldības iestādes “Salaspils kultūras nams” kolektīviem</w:t>
      </w:r>
      <w:r w:rsidRPr="00BF18D2">
        <w:rPr>
          <w:rFonts w:ascii="Times New Roman" w:hAnsi="Times New Roman"/>
          <w:b/>
          <w:color w:val="002060"/>
          <w:sz w:val="48"/>
          <w:szCs w:val="48"/>
        </w:rPr>
        <w:t xml:space="preserve">” </w:t>
      </w:r>
    </w:p>
    <w:p w14:paraId="39E3075B" w14:textId="608C19D0" w:rsidR="00300DE1" w:rsidRPr="00BF18D2" w:rsidRDefault="00300DE1" w:rsidP="00300DE1">
      <w:pPr>
        <w:jc w:val="center"/>
        <w:rPr>
          <w:rFonts w:ascii="Times New Roman" w:hAnsi="Times New Roman"/>
          <w:szCs w:val="24"/>
        </w:rPr>
      </w:pPr>
      <w:r w:rsidRPr="00BF18D2">
        <w:rPr>
          <w:rFonts w:ascii="Times New Roman" w:hAnsi="Times New Roman"/>
          <w:sz w:val="24"/>
          <w:szCs w:val="24"/>
        </w:rPr>
        <w:t>(iepirkuma identifikācijas Nr. SNP 2026/</w:t>
      </w:r>
      <w:r w:rsidR="00CA64C7">
        <w:rPr>
          <w:rFonts w:ascii="Times New Roman" w:hAnsi="Times New Roman"/>
          <w:b/>
          <w:sz w:val="48"/>
          <w:szCs w:val="48"/>
        </w:rPr>
        <w:t>55</w:t>
      </w:r>
      <w:r w:rsidRPr="00BF18D2">
        <w:rPr>
          <w:rFonts w:ascii="Times New Roman" w:hAnsi="Times New Roman"/>
          <w:sz w:val="24"/>
          <w:szCs w:val="24"/>
        </w:rPr>
        <w:t>)</w:t>
      </w:r>
    </w:p>
    <w:p w14:paraId="58CD1131" w14:textId="77777777" w:rsidR="00F654D9" w:rsidRPr="00BF18D2" w:rsidRDefault="00F654D9" w:rsidP="00F654D9">
      <w:pPr>
        <w:jc w:val="center"/>
        <w:rPr>
          <w:rFonts w:ascii="Times New Roman" w:hAnsi="Times New Roman"/>
          <w:b/>
        </w:rPr>
      </w:pPr>
    </w:p>
    <w:bookmarkEnd w:id="1"/>
    <w:p w14:paraId="65AAD185" w14:textId="77777777" w:rsidR="00EF603D" w:rsidRPr="00BF18D2" w:rsidRDefault="00EF603D" w:rsidP="00EF603D">
      <w:pPr>
        <w:jc w:val="center"/>
        <w:rPr>
          <w:b/>
          <w:sz w:val="24"/>
          <w:szCs w:val="24"/>
        </w:rPr>
      </w:pPr>
    </w:p>
    <w:p w14:paraId="6534D286" w14:textId="77777777" w:rsidR="00EF603D" w:rsidRPr="00BF18D2" w:rsidRDefault="00EF603D" w:rsidP="00EF603D">
      <w:pPr>
        <w:jc w:val="center"/>
        <w:rPr>
          <w:rFonts w:ascii="Times New Roman" w:hAnsi="Times New Roman"/>
          <w:b/>
          <w:bCs/>
          <w:sz w:val="32"/>
          <w:szCs w:val="32"/>
          <w:lang w:eastAsia="lv-LV"/>
        </w:rPr>
      </w:pPr>
      <w:r w:rsidRPr="00BF18D2">
        <w:rPr>
          <w:rFonts w:ascii="Times New Roman" w:hAnsi="Times New Roman"/>
          <w:b/>
          <w:bCs/>
          <w:sz w:val="32"/>
          <w:szCs w:val="32"/>
          <w:lang w:eastAsia="lv-LV"/>
        </w:rPr>
        <w:t>NOLIKUMS</w:t>
      </w:r>
    </w:p>
    <w:p w14:paraId="367D5E82" w14:textId="77777777" w:rsidR="00EF603D" w:rsidRPr="00BF18D2" w:rsidRDefault="00EF603D" w:rsidP="00EF603D">
      <w:pPr>
        <w:jc w:val="center"/>
        <w:rPr>
          <w:rFonts w:ascii="Times New Roman" w:hAnsi="Times New Roman"/>
          <w:b/>
          <w:bCs/>
          <w:sz w:val="32"/>
          <w:szCs w:val="32"/>
          <w:lang w:eastAsia="lv-LV"/>
        </w:rPr>
      </w:pPr>
    </w:p>
    <w:p w14:paraId="029F766D" w14:textId="77777777" w:rsidR="00EF603D" w:rsidRPr="00BF18D2" w:rsidRDefault="00EF603D" w:rsidP="00EF603D">
      <w:pPr>
        <w:rPr>
          <w:rFonts w:ascii="Times New Roman" w:hAnsi="Times New Roman"/>
          <w:bCs/>
          <w:sz w:val="24"/>
          <w:szCs w:val="24"/>
          <w:lang w:eastAsia="lv-LV"/>
        </w:rPr>
      </w:pPr>
    </w:p>
    <w:p w14:paraId="22B68195" w14:textId="77777777" w:rsidR="00EF603D" w:rsidRPr="00BF18D2" w:rsidRDefault="00EF603D" w:rsidP="00EF603D">
      <w:pPr>
        <w:jc w:val="center"/>
        <w:rPr>
          <w:rFonts w:ascii="Times New Roman" w:hAnsi="Times New Roman"/>
          <w:bCs/>
          <w:sz w:val="24"/>
          <w:szCs w:val="24"/>
          <w:lang w:eastAsia="lv-LV"/>
        </w:rPr>
      </w:pPr>
    </w:p>
    <w:p w14:paraId="36C23CC0" w14:textId="54A153F3" w:rsidR="003B6CA2" w:rsidRPr="00BF18D2" w:rsidRDefault="003B6CA2" w:rsidP="00F654D9">
      <w:pPr>
        <w:rPr>
          <w:rFonts w:ascii="Times New Roman" w:hAnsi="Times New Roman"/>
          <w:bCs/>
          <w:sz w:val="24"/>
          <w:szCs w:val="24"/>
          <w:lang w:eastAsia="lv-LV"/>
        </w:rPr>
      </w:pPr>
    </w:p>
    <w:p w14:paraId="4C1E6A4B" w14:textId="45E090FE" w:rsidR="003B6CA2" w:rsidRPr="00BF18D2" w:rsidRDefault="003B6CA2" w:rsidP="00EF603D">
      <w:pPr>
        <w:jc w:val="center"/>
        <w:rPr>
          <w:rFonts w:ascii="Times New Roman" w:hAnsi="Times New Roman"/>
          <w:bCs/>
          <w:sz w:val="24"/>
          <w:szCs w:val="24"/>
          <w:lang w:eastAsia="lv-LV"/>
        </w:rPr>
      </w:pPr>
    </w:p>
    <w:p w14:paraId="532740A1" w14:textId="77777777" w:rsidR="003B6CA2" w:rsidRPr="00BF18D2" w:rsidRDefault="003B6CA2" w:rsidP="00EF603D">
      <w:pPr>
        <w:jc w:val="center"/>
        <w:rPr>
          <w:rFonts w:ascii="Times New Roman" w:hAnsi="Times New Roman"/>
          <w:bCs/>
          <w:sz w:val="24"/>
          <w:szCs w:val="24"/>
          <w:lang w:eastAsia="lv-LV"/>
        </w:rPr>
      </w:pPr>
    </w:p>
    <w:p w14:paraId="683916ED" w14:textId="77777777" w:rsidR="00EF603D" w:rsidRPr="00BF18D2" w:rsidRDefault="00EF603D" w:rsidP="00EF603D">
      <w:pPr>
        <w:jc w:val="center"/>
        <w:rPr>
          <w:rFonts w:ascii="Times New Roman" w:hAnsi="Times New Roman"/>
          <w:bCs/>
          <w:sz w:val="24"/>
          <w:szCs w:val="24"/>
          <w:lang w:eastAsia="lv-LV"/>
        </w:rPr>
      </w:pPr>
    </w:p>
    <w:p w14:paraId="71316DEB" w14:textId="7C176BC7" w:rsidR="00EF603D" w:rsidRPr="00BF18D2" w:rsidRDefault="00EF603D" w:rsidP="00EF603D">
      <w:pPr>
        <w:jc w:val="center"/>
        <w:rPr>
          <w:rFonts w:ascii="Times New Roman" w:hAnsi="Times New Roman"/>
          <w:bCs/>
          <w:sz w:val="24"/>
          <w:szCs w:val="24"/>
          <w:lang w:eastAsia="lv-LV"/>
        </w:rPr>
      </w:pPr>
    </w:p>
    <w:p w14:paraId="298EBE4F" w14:textId="77777777" w:rsidR="003B6CA2" w:rsidRPr="00BF18D2" w:rsidRDefault="003B6CA2" w:rsidP="00EF603D">
      <w:pPr>
        <w:jc w:val="center"/>
        <w:rPr>
          <w:rFonts w:ascii="Times New Roman" w:hAnsi="Times New Roman"/>
          <w:bCs/>
          <w:sz w:val="24"/>
          <w:szCs w:val="24"/>
          <w:lang w:eastAsia="lv-LV"/>
        </w:rPr>
      </w:pPr>
    </w:p>
    <w:p w14:paraId="1052B8D3" w14:textId="53E49F19" w:rsidR="00EF603D" w:rsidRPr="00BF18D2" w:rsidRDefault="00EF603D" w:rsidP="00CB21B3">
      <w:pPr>
        <w:spacing w:after="0" w:line="240" w:lineRule="auto"/>
        <w:jc w:val="center"/>
        <w:rPr>
          <w:rFonts w:ascii="Times New Roman" w:hAnsi="Times New Roman"/>
          <w:bCs/>
          <w:sz w:val="24"/>
          <w:szCs w:val="24"/>
          <w:lang w:eastAsia="lv-LV"/>
        </w:rPr>
      </w:pPr>
      <w:r w:rsidRPr="00BF18D2">
        <w:rPr>
          <w:rFonts w:ascii="Times New Roman" w:hAnsi="Times New Roman"/>
          <w:bCs/>
          <w:sz w:val="24"/>
          <w:szCs w:val="24"/>
          <w:lang w:eastAsia="lv-LV"/>
        </w:rPr>
        <w:t>Salaspil</w:t>
      </w:r>
      <w:r w:rsidR="006D6814" w:rsidRPr="00BF18D2">
        <w:rPr>
          <w:rFonts w:ascii="Times New Roman" w:hAnsi="Times New Roman"/>
          <w:bCs/>
          <w:sz w:val="24"/>
          <w:szCs w:val="24"/>
          <w:lang w:eastAsia="lv-LV"/>
        </w:rPr>
        <w:t>s</w:t>
      </w:r>
    </w:p>
    <w:p w14:paraId="6AED573E" w14:textId="77777777" w:rsidR="00300DE1" w:rsidRPr="00BF18D2" w:rsidRDefault="00EF603D" w:rsidP="0079506E">
      <w:pPr>
        <w:spacing w:after="0" w:line="240" w:lineRule="auto"/>
        <w:jc w:val="center"/>
        <w:rPr>
          <w:rFonts w:ascii="Times New Roman" w:hAnsi="Times New Roman"/>
          <w:bCs/>
          <w:sz w:val="24"/>
          <w:szCs w:val="24"/>
          <w:lang w:eastAsia="lv-LV"/>
        </w:rPr>
      </w:pPr>
      <w:r w:rsidRPr="00BF18D2">
        <w:rPr>
          <w:rFonts w:ascii="Times New Roman" w:hAnsi="Times New Roman"/>
          <w:bCs/>
          <w:sz w:val="24"/>
          <w:szCs w:val="24"/>
          <w:lang w:eastAsia="lv-LV"/>
        </w:rPr>
        <w:t>202</w:t>
      </w:r>
      <w:r w:rsidR="00300DE1" w:rsidRPr="00BF18D2">
        <w:rPr>
          <w:rFonts w:ascii="Times New Roman" w:hAnsi="Times New Roman"/>
          <w:bCs/>
          <w:sz w:val="24"/>
          <w:szCs w:val="24"/>
          <w:lang w:eastAsia="lv-LV"/>
        </w:rPr>
        <w:t>6</w:t>
      </w:r>
    </w:p>
    <w:p w14:paraId="52BE9CC6" w14:textId="77777777" w:rsidR="00300DE1" w:rsidRPr="00BF18D2" w:rsidRDefault="00300DE1" w:rsidP="0079506E">
      <w:pPr>
        <w:spacing w:after="0" w:line="240" w:lineRule="auto"/>
        <w:jc w:val="center"/>
        <w:rPr>
          <w:rFonts w:ascii="Times New Roman" w:hAnsi="Times New Roman"/>
          <w:bCs/>
          <w:sz w:val="24"/>
          <w:szCs w:val="24"/>
          <w:lang w:eastAsia="lv-LV"/>
        </w:rPr>
      </w:pPr>
    </w:p>
    <w:p w14:paraId="5DEDD567" w14:textId="3A4EE2F5" w:rsidR="003B6CA2" w:rsidRPr="00BF18D2" w:rsidRDefault="002F2D64" w:rsidP="00DE7A6B">
      <w:pPr>
        <w:pStyle w:val="Heading1"/>
        <w:numPr>
          <w:ilvl w:val="0"/>
          <w:numId w:val="4"/>
        </w:numPr>
        <w:rPr>
          <w:lang w:val="lv-LV"/>
        </w:rPr>
      </w:pPr>
      <w:r>
        <w:rPr>
          <w:lang w:val="lv-LV"/>
        </w:rPr>
        <w:t>Vispārīgā informācija</w:t>
      </w:r>
    </w:p>
    <w:p w14:paraId="275AA3AB" w14:textId="77777777" w:rsidR="001122FF" w:rsidRPr="00BF18D2" w:rsidRDefault="001122FF" w:rsidP="00DE7A6B">
      <w:pPr>
        <w:keepNext/>
        <w:numPr>
          <w:ilvl w:val="1"/>
          <w:numId w:val="4"/>
        </w:numPr>
        <w:tabs>
          <w:tab w:val="left" w:pos="426"/>
        </w:tabs>
        <w:spacing w:after="0" w:line="240" w:lineRule="auto"/>
        <w:ind w:left="0" w:firstLine="0"/>
        <w:outlineLvl w:val="1"/>
        <w:rPr>
          <w:rFonts w:ascii="Times New Roman" w:hAnsi="Times New Roman"/>
          <w:b/>
          <w:bCs/>
          <w:color w:val="000000"/>
        </w:rPr>
      </w:pPr>
      <w:r w:rsidRPr="00BF18D2">
        <w:rPr>
          <w:rFonts w:ascii="Times New Roman" w:hAnsi="Times New Roman"/>
          <w:b/>
          <w:bCs/>
          <w:color w:val="000000"/>
        </w:rPr>
        <w:t>Pasūtītājs un pasūtītāja kontaktpersona</w:t>
      </w:r>
    </w:p>
    <w:p w14:paraId="5B459FE0" w14:textId="77777777" w:rsidR="001122FF" w:rsidRPr="00BF18D2" w:rsidRDefault="001122FF" w:rsidP="001122FF">
      <w:pPr>
        <w:tabs>
          <w:tab w:val="left" w:pos="426"/>
        </w:tabs>
        <w:spacing w:after="0"/>
        <w:rPr>
          <w:rFonts w:ascii="Times New Roman" w:hAnsi="Times New Roman"/>
          <w:lang w:eastAsia="lv-LV"/>
        </w:rPr>
      </w:pPr>
      <w:r w:rsidRPr="00BF18D2">
        <w:rPr>
          <w:rFonts w:ascii="Times New Roman" w:hAnsi="Times New Roman"/>
          <w:lang w:eastAsia="lv-LV"/>
        </w:rPr>
        <w:t>Salaspils novada pašvaldība (turpmāk – Pasūtītājs)</w:t>
      </w:r>
    </w:p>
    <w:p w14:paraId="19133C87" w14:textId="77777777" w:rsidR="001122FF" w:rsidRPr="00BF18D2" w:rsidRDefault="001122FF" w:rsidP="001122FF">
      <w:pPr>
        <w:tabs>
          <w:tab w:val="left" w:pos="426"/>
          <w:tab w:val="center" w:pos="4153"/>
          <w:tab w:val="right" w:pos="8306"/>
        </w:tabs>
        <w:spacing w:after="0"/>
        <w:rPr>
          <w:rFonts w:ascii="Times New Roman" w:hAnsi="Times New Roman"/>
        </w:rPr>
      </w:pPr>
      <w:r w:rsidRPr="00BF18D2">
        <w:rPr>
          <w:rFonts w:ascii="Times New Roman" w:hAnsi="Times New Roman"/>
        </w:rPr>
        <w:t>Līvzemes ielā 8, Salaspils, Salaspils novads LV-2169</w:t>
      </w:r>
    </w:p>
    <w:p w14:paraId="1205CCF4" w14:textId="77777777" w:rsidR="001122FF" w:rsidRPr="00BF18D2" w:rsidRDefault="001122FF" w:rsidP="001122FF">
      <w:pPr>
        <w:tabs>
          <w:tab w:val="left" w:pos="426"/>
          <w:tab w:val="center" w:pos="4153"/>
          <w:tab w:val="right" w:pos="8306"/>
        </w:tabs>
        <w:spacing w:after="120"/>
        <w:rPr>
          <w:rFonts w:ascii="Times New Roman" w:hAnsi="Times New Roman"/>
        </w:rPr>
      </w:pPr>
      <w:r w:rsidRPr="00BF18D2">
        <w:rPr>
          <w:rFonts w:ascii="Times New Roman" w:hAnsi="Times New Roman"/>
        </w:rPr>
        <w:t>Nodokļu maksātāja reģistrācijas Nr. 90000024008</w:t>
      </w:r>
    </w:p>
    <w:p w14:paraId="0394722E" w14:textId="17453A40" w:rsidR="001122FF" w:rsidRPr="00BF18D2" w:rsidRDefault="001122FF" w:rsidP="00CA64C7">
      <w:pPr>
        <w:pStyle w:val="Heading2"/>
        <w:keepNext w:val="0"/>
        <w:numPr>
          <w:ilvl w:val="1"/>
          <w:numId w:val="4"/>
        </w:numPr>
        <w:tabs>
          <w:tab w:val="left" w:pos="426"/>
        </w:tabs>
        <w:spacing w:before="0" w:after="120"/>
        <w:ind w:left="0" w:firstLine="0"/>
        <w:jc w:val="both"/>
        <w:rPr>
          <w:rFonts w:ascii="Times New Roman" w:hAnsi="Times New Roman" w:cs="Times New Roman"/>
          <w:b w:val="0"/>
          <w:bCs w:val="0"/>
          <w:iCs/>
          <w:sz w:val="22"/>
          <w:szCs w:val="22"/>
          <w:lang w:val="lv-LV" w:bidi="ar-DZ"/>
        </w:rPr>
      </w:pPr>
      <w:r w:rsidRPr="00BF18D2">
        <w:rPr>
          <w:rFonts w:ascii="Times New Roman" w:hAnsi="Times New Roman" w:cs="Times New Roman"/>
          <w:sz w:val="22"/>
          <w:szCs w:val="22"/>
          <w:lang w:val="lv-LV" w:bidi="ar-DZ"/>
        </w:rPr>
        <w:t xml:space="preserve">Kontaktpersona saziņai ar Pasūtītāju: </w:t>
      </w:r>
      <w:r w:rsidRPr="00BF18D2">
        <w:rPr>
          <w:rFonts w:ascii="Times New Roman" w:hAnsi="Times New Roman" w:cs="Times New Roman"/>
          <w:b w:val="0"/>
          <w:bCs w:val="0"/>
          <w:sz w:val="22"/>
          <w:szCs w:val="22"/>
          <w:lang w:val="lv-LV" w:bidi="ar-DZ"/>
        </w:rPr>
        <w:t>iepirkuma komisijas sekretāre Linda Anspaka</w:t>
      </w:r>
      <w:r w:rsidRPr="00BF18D2">
        <w:rPr>
          <w:rFonts w:ascii="Times New Roman" w:hAnsi="Times New Roman" w:cs="Times New Roman"/>
          <w:b w:val="0"/>
          <w:bCs w:val="0"/>
          <w:iCs/>
          <w:sz w:val="22"/>
          <w:szCs w:val="22"/>
          <w:lang w:val="lv-LV" w:bidi="ar-DZ"/>
        </w:rPr>
        <w:t>, tālr. Nr</w:t>
      </w:r>
      <w:r w:rsidRPr="00BF18D2">
        <w:rPr>
          <w:rFonts w:ascii="Times New Roman" w:hAnsi="Times New Roman" w:cs="Times New Roman"/>
          <w:b w:val="0"/>
          <w:bCs w:val="0"/>
          <w:sz w:val="22"/>
          <w:szCs w:val="22"/>
          <w:lang w:val="lv-LV" w:bidi="ar-DZ"/>
        </w:rPr>
        <w:t>. </w:t>
      </w:r>
      <w:hyperlink r:id="rId8" w:history="1">
        <w:r w:rsidRPr="00BF18D2">
          <w:rPr>
            <w:rFonts w:ascii="Times New Roman" w:hAnsi="Times New Roman" w:cs="Times New Roman"/>
            <w:b w:val="0"/>
            <w:sz w:val="22"/>
            <w:szCs w:val="22"/>
            <w:lang w:val="lv-LV" w:bidi="ar-DZ"/>
          </w:rPr>
          <w:t>67981014</w:t>
        </w:r>
      </w:hyperlink>
      <w:r w:rsidRPr="00BF18D2">
        <w:rPr>
          <w:rFonts w:ascii="Times New Roman" w:hAnsi="Times New Roman" w:cs="Times New Roman"/>
          <w:b w:val="0"/>
          <w:bCs w:val="0"/>
          <w:sz w:val="22"/>
          <w:szCs w:val="22"/>
          <w:lang w:val="lv-LV" w:bidi="ar-DZ"/>
        </w:rPr>
        <w:t>, e-pasts</w:t>
      </w:r>
      <w:r w:rsidRPr="00BF18D2">
        <w:rPr>
          <w:rFonts w:ascii="Times New Roman" w:hAnsi="Times New Roman" w:cs="Times New Roman"/>
          <w:b w:val="0"/>
          <w:bCs w:val="0"/>
          <w:iCs/>
          <w:sz w:val="22"/>
          <w:szCs w:val="22"/>
          <w:lang w:val="lv-LV" w:bidi="ar-DZ"/>
        </w:rPr>
        <w:t xml:space="preserve">: </w:t>
      </w:r>
      <w:hyperlink r:id="rId9" w:history="1">
        <w:r w:rsidR="00156067" w:rsidRPr="00781DD3">
          <w:rPr>
            <w:rStyle w:val="Hyperlink"/>
            <w:b w:val="0"/>
            <w:bCs w:val="0"/>
            <w:iCs/>
            <w:sz w:val="22"/>
            <w:szCs w:val="22"/>
            <w:lang w:val="lv-LV" w:bidi="ar-DZ"/>
          </w:rPr>
          <w:t>iepirkumi@salaspils.lv</w:t>
        </w:r>
      </w:hyperlink>
      <w:r w:rsidRPr="00BF18D2">
        <w:rPr>
          <w:rFonts w:ascii="Times New Roman" w:hAnsi="Times New Roman" w:cs="Times New Roman"/>
          <w:b w:val="0"/>
          <w:bCs w:val="0"/>
          <w:iCs/>
          <w:sz w:val="22"/>
          <w:szCs w:val="22"/>
          <w:lang w:val="lv-LV" w:bidi="ar-DZ"/>
        </w:rPr>
        <w:t xml:space="preserve">.  </w:t>
      </w:r>
    </w:p>
    <w:p w14:paraId="6513D4F2" w14:textId="74E14485" w:rsidR="003013E0" w:rsidRPr="00CA64C7" w:rsidRDefault="003013E0" w:rsidP="00DE7A6B">
      <w:pPr>
        <w:pStyle w:val="Heading2"/>
        <w:numPr>
          <w:ilvl w:val="1"/>
          <w:numId w:val="4"/>
        </w:numPr>
        <w:spacing w:before="0" w:after="0"/>
        <w:ind w:left="426" w:hanging="426"/>
        <w:jc w:val="both"/>
        <w:rPr>
          <w:rFonts w:ascii="Times New Roman" w:hAnsi="Times New Roman" w:cs="Times New Roman"/>
          <w:b w:val="0"/>
          <w:bCs w:val="0"/>
          <w:sz w:val="22"/>
          <w:szCs w:val="22"/>
          <w:lang w:val="lv-LV"/>
        </w:rPr>
      </w:pPr>
      <w:r w:rsidRPr="00CA64C7">
        <w:rPr>
          <w:rFonts w:ascii="Times New Roman" w:hAnsi="Times New Roman" w:cs="Times New Roman"/>
          <w:sz w:val="22"/>
          <w:szCs w:val="22"/>
          <w:lang w:val="lv-LV"/>
        </w:rPr>
        <w:t>Iepirkuma mērķis</w:t>
      </w:r>
      <w:r w:rsidR="00CA64C7">
        <w:rPr>
          <w:rFonts w:ascii="Times New Roman" w:hAnsi="Times New Roman" w:cs="Times New Roman"/>
          <w:sz w:val="22"/>
          <w:szCs w:val="22"/>
          <w:lang w:val="lv-LV"/>
        </w:rPr>
        <w:t>:</w:t>
      </w:r>
    </w:p>
    <w:p w14:paraId="1B849E61" w14:textId="77777777" w:rsidR="001122FF" w:rsidRPr="00BF18D2" w:rsidRDefault="003013E0" w:rsidP="00DE7A6B">
      <w:pPr>
        <w:pStyle w:val="ListParagraph"/>
        <w:keepNext/>
        <w:numPr>
          <w:ilvl w:val="2"/>
          <w:numId w:val="4"/>
        </w:numPr>
        <w:spacing w:after="0" w:line="240" w:lineRule="auto"/>
        <w:ind w:left="993" w:hanging="567"/>
        <w:jc w:val="both"/>
        <w:outlineLvl w:val="2"/>
        <w:rPr>
          <w:rFonts w:ascii="Times New Roman" w:eastAsia="Times New Roman" w:hAnsi="Times New Roman"/>
          <w:bCs/>
        </w:rPr>
      </w:pPr>
      <w:r w:rsidRPr="00BF18D2">
        <w:rPr>
          <w:rFonts w:ascii="Times New Roman" w:eastAsia="Times New Roman" w:hAnsi="Times New Roman"/>
          <w:bCs/>
        </w:rPr>
        <w:t xml:space="preserve">Iepirkuma mērķis ir panākt atklātumu, piegādātāju brīvu konkurenci, kā arī vienlīdzīgu un taisnīgu attieksmi pret tiem, nodrošinot </w:t>
      </w:r>
      <w:r w:rsidR="004157BE" w:rsidRPr="00BF18D2">
        <w:rPr>
          <w:rFonts w:ascii="Times New Roman" w:eastAsia="Times New Roman" w:hAnsi="Times New Roman"/>
          <w:bCs/>
        </w:rPr>
        <w:t>pašvaldības</w:t>
      </w:r>
      <w:r w:rsidRPr="00BF18D2">
        <w:rPr>
          <w:rFonts w:ascii="Times New Roman" w:eastAsia="Times New Roman" w:hAnsi="Times New Roman"/>
          <w:bCs/>
        </w:rPr>
        <w:t xml:space="preserve"> līdzekļu efektīvu izmantošanu, maksimāli samazinot pasūtītāja risku, izvēloties piedāvājumu, kas atbilst iepirkuma nolikumā (turpmāk tekstā – Nolikums) noteiktajām prasībām un dokumentācijai.</w:t>
      </w:r>
    </w:p>
    <w:p w14:paraId="18BCFBD7" w14:textId="40D911FC" w:rsidR="001122FF" w:rsidRPr="00BF18D2" w:rsidRDefault="003013E0" w:rsidP="00DE7A6B">
      <w:pPr>
        <w:pStyle w:val="ListParagraph"/>
        <w:keepNext/>
        <w:numPr>
          <w:ilvl w:val="2"/>
          <w:numId w:val="4"/>
        </w:numPr>
        <w:spacing w:after="120" w:line="240" w:lineRule="auto"/>
        <w:ind w:left="992" w:hanging="567"/>
        <w:contextualSpacing w:val="0"/>
        <w:jc w:val="both"/>
        <w:outlineLvl w:val="2"/>
        <w:rPr>
          <w:rFonts w:ascii="Times New Roman" w:eastAsia="Times New Roman" w:hAnsi="Times New Roman"/>
          <w:bCs/>
        </w:rPr>
      </w:pPr>
      <w:r w:rsidRPr="00BF18D2">
        <w:rPr>
          <w:rFonts w:ascii="Times New Roman" w:eastAsia="Times New Roman" w:hAnsi="Times New Roman"/>
          <w:bCs/>
        </w:rPr>
        <w:t>Iepirkuma mērķis ir sasniegts, ja noteikts uzvarētājs, un ir noslēgts iepirkuma līgums.</w:t>
      </w:r>
      <w:r w:rsidR="00A71000" w:rsidRPr="00BF18D2">
        <w:rPr>
          <w:rFonts w:ascii="Times New Roman" w:hAnsi="Times New Roman"/>
          <w:b/>
          <w:bCs/>
          <w:color w:val="000000"/>
        </w:rPr>
        <w:t xml:space="preserve"> </w:t>
      </w:r>
    </w:p>
    <w:p w14:paraId="7BE2682D" w14:textId="60ADC2BC" w:rsidR="001122FF" w:rsidRPr="00BF18D2" w:rsidRDefault="001122FF" w:rsidP="00DE7A6B">
      <w:pPr>
        <w:pStyle w:val="ListParagraph"/>
        <w:keepNext/>
        <w:numPr>
          <w:ilvl w:val="1"/>
          <w:numId w:val="4"/>
        </w:numPr>
        <w:tabs>
          <w:tab w:val="left" w:pos="426"/>
        </w:tabs>
        <w:spacing w:after="120" w:line="240" w:lineRule="auto"/>
        <w:ind w:left="426" w:hanging="426"/>
        <w:jc w:val="both"/>
        <w:outlineLvl w:val="1"/>
        <w:rPr>
          <w:rFonts w:ascii="Times New Roman" w:hAnsi="Times New Roman"/>
          <w:b/>
          <w:bCs/>
          <w:color w:val="000000"/>
        </w:rPr>
      </w:pPr>
      <w:r w:rsidRPr="00BF18D2">
        <w:rPr>
          <w:rFonts w:ascii="Times New Roman" w:hAnsi="Times New Roman"/>
          <w:b/>
          <w:bCs/>
          <w:color w:val="000000"/>
        </w:rPr>
        <w:t xml:space="preserve">Iepirkuma vērtēšanas kritērijs – </w:t>
      </w:r>
      <w:r w:rsidRPr="00BF18D2">
        <w:rPr>
          <w:rFonts w:ascii="Times New Roman" w:hAnsi="Times New Roman"/>
          <w:color w:val="000000"/>
        </w:rPr>
        <w:t xml:space="preserve">saimnieciski izdevīgākais </w:t>
      </w:r>
      <w:r w:rsidRPr="00BF18D2">
        <w:rPr>
          <w:rFonts w:ascii="Times New Roman" w:hAnsi="Times New Roman"/>
          <w:noProof/>
        </w:rPr>
        <w:t>piedāvājums</w:t>
      </w:r>
      <w:r w:rsidR="009B62B4">
        <w:rPr>
          <w:rFonts w:ascii="Times New Roman" w:hAnsi="Times New Roman"/>
          <w:noProof/>
        </w:rPr>
        <w:t xml:space="preserve"> ar zemāko cenu</w:t>
      </w:r>
      <w:r w:rsidRPr="00BF18D2">
        <w:rPr>
          <w:rFonts w:ascii="Times New Roman" w:hAnsi="Times New Roman"/>
          <w:bCs/>
          <w:noProof/>
        </w:rPr>
        <w:t xml:space="preserve"> </w:t>
      </w:r>
      <w:r w:rsidRPr="00BF18D2">
        <w:rPr>
          <w:rFonts w:ascii="Times New Roman" w:hAnsi="Times New Roman"/>
        </w:rPr>
        <w:t>saskaņā ar nolikuma 3.2. punktā minētajiem kritērijiem</w:t>
      </w:r>
      <w:r w:rsidRPr="00BF18D2">
        <w:rPr>
          <w:rFonts w:ascii="Times New Roman" w:hAnsi="Times New Roman"/>
          <w:bCs/>
          <w:noProof/>
        </w:rPr>
        <w:t>.</w:t>
      </w:r>
    </w:p>
    <w:p w14:paraId="159E81F3" w14:textId="77777777" w:rsidR="00A71000" w:rsidRPr="00BF18D2" w:rsidRDefault="001122FF" w:rsidP="00DE7A6B">
      <w:pPr>
        <w:keepNext/>
        <w:numPr>
          <w:ilvl w:val="1"/>
          <w:numId w:val="4"/>
        </w:numPr>
        <w:tabs>
          <w:tab w:val="left" w:pos="576"/>
        </w:tabs>
        <w:spacing w:after="0" w:line="240" w:lineRule="auto"/>
        <w:ind w:left="357" w:hanging="357"/>
        <w:jc w:val="both"/>
        <w:outlineLvl w:val="1"/>
        <w:rPr>
          <w:rFonts w:ascii="Times New Roman" w:hAnsi="Times New Roman"/>
          <w:b/>
          <w:bCs/>
          <w:color w:val="000000"/>
        </w:rPr>
      </w:pPr>
      <w:r w:rsidRPr="00BF18D2">
        <w:rPr>
          <w:rFonts w:ascii="Times New Roman" w:hAnsi="Times New Roman"/>
          <w:b/>
          <w:bCs/>
          <w:color w:val="000000"/>
        </w:rPr>
        <w:t>Iepirkuma priekšmets:</w:t>
      </w:r>
    </w:p>
    <w:p w14:paraId="556F0773" w14:textId="77777777" w:rsidR="00CA64C7" w:rsidRPr="00CA64C7" w:rsidRDefault="00A71000" w:rsidP="00CA64C7">
      <w:pPr>
        <w:keepNext/>
        <w:numPr>
          <w:ilvl w:val="2"/>
          <w:numId w:val="4"/>
        </w:numPr>
        <w:tabs>
          <w:tab w:val="left" w:pos="576"/>
        </w:tabs>
        <w:spacing w:after="120" w:line="240" w:lineRule="auto"/>
        <w:ind w:left="993" w:hanging="567"/>
        <w:jc w:val="both"/>
        <w:outlineLvl w:val="1"/>
        <w:rPr>
          <w:rFonts w:ascii="Times New Roman" w:hAnsi="Times New Roman"/>
          <w:b/>
          <w:bCs/>
          <w:color w:val="000000"/>
        </w:rPr>
      </w:pPr>
      <w:r w:rsidRPr="00BF18D2">
        <w:rPr>
          <w:rFonts w:ascii="Times New Roman" w:hAnsi="Times New Roman"/>
          <w:lang w:eastAsia="lv-LV"/>
        </w:rPr>
        <w:t xml:space="preserve">Iepirkuma priekšmets ir </w:t>
      </w:r>
      <w:r w:rsidR="00CA64C7" w:rsidRPr="00CA64C7">
        <w:rPr>
          <w:rFonts w:ascii="Times New Roman" w:hAnsi="Times New Roman"/>
          <w:lang w:eastAsia="lv-LV"/>
        </w:rPr>
        <w:t>tautas tērpu iegāde Salaspils novada pašvaldības iestādes “Salaspils kultūras nams” kolektīviem</w:t>
      </w:r>
      <w:r w:rsidR="00156067" w:rsidRPr="00BF18D2">
        <w:rPr>
          <w:rFonts w:ascii="Times New Roman" w:hAnsi="Times New Roman"/>
          <w:lang w:eastAsia="lv-LV"/>
        </w:rPr>
        <w:t xml:space="preserve"> </w:t>
      </w:r>
      <w:r w:rsidRPr="00BF18D2">
        <w:rPr>
          <w:rFonts w:ascii="Times New Roman" w:hAnsi="Times New Roman"/>
          <w:lang w:eastAsia="lv-LV"/>
        </w:rPr>
        <w:t>saskaņā ar tehnisko specifikāciju</w:t>
      </w:r>
      <w:r w:rsidRPr="00BF18D2">
        <w:rPr>
          <w:rFonts w:ascii="Times New Roman" w:hAnsi="Times New Roman"/>
        </w:rPr>
        <w:t xml:space="preserve"> (</w:t>
      </w:r>
      <w:r w:rsidRPr="00BF18D2">
        <w:rPr>
          <w:rFonts w:ascii="Times New Roman" w:hAnsi="Times New Roman"/>
          <w:b/>
        </w:rPr>
        <w:t>Nolikuma 2.pielikums</w:t>
      </w:r>
      <w:r w:rsidRPr="00BF18D2">
        <w:rPr>
          <w:rFonts w:ascii="Times New Roman" w:hAnsi="Times New Roman"/>
        </w:rPr>
        <w:t xml:space="preserve">), </w:t>
      </w:r>
      <w:r w:rsidR="008A6A20">
        <w:rPr>
          <w:rFonts w:ascii="Times New Roman" w:hAnsi="Times New Roman"/>
        </w:rPr>
        <w:t>f</w:t>
      </w:r>
      <w:r w:rsidRPr="00BF18D2">
        <w:rPr>
          <w:rFonts w:ascii="Times New Roman" w:hAnsi="Times New Roman"/>
        </w:rPr>
        <w:t>inanšu piedāvājumu (</w:t>
      </w:r>
      <w:r w:rsidRPr="00BF18D2">
        <w:rPr>
          <w:rFonts w:ascii="Times New Roman" w:hAnsi="Times New Roman"/>
          <w:b/>
        </w:rPr>
        <w:t>Nolikuma 3.pielikums</w:t>
      </w:r>
      <w:r w:rsidRPr="00BF18D2">
        <w:rPr>
          <w:rFonts w:ascii="Times New Roman" w:hAnsi="Times New Roman"/>
        </w:rPr>
        <w:t>) un līguma nosacījumiem (</w:t>
      </w:r>
      <w:r w:rsidRPr="00BF18D2">
        <w:rPr>
          <w:rFonts w:ascii="Times New Roman" w:hAnsi="Times New Roman"/>
          <w:b/>
        </w:rPr>
        <w:t xml:space="preserve">Nolikuma </w:t>
      </w:r>
      <w:r w:rsidR="004955AA">
        <w:rPr>
          <w:rFonts w:ascii="Times New Roman" w:hAnsi="Times New Roman"/>
          <w:b/>
        </w:rPr>
        <w:t>8</w:t>
      </w:r>
      <w:r w:rsidRPr="00BF18D2">
        <w:rPr>
          <w:rFonts w:ascii="Times New Roman" w:hAnsi="Times New Roman"/>
          <w:b/>
        </w:rPr>
        <w:t>.pielikums</w:t>
      </w:r>
      <w:r w:rsidRPr="00BF18D2">
        <w:rPr>
          <w:rFonts w:ascii="Times New Roman" w:hAnsi="Times New Roman"/>
        </w:rPr>
        <w:t>).</w:t>
      </w:r>
    </w:p>
    <w:p w14:paraId="71F0204D" w14:textId="5D7492E1" w:rsidR="00A71000" w:rsidRPr="00CA64C7" w:rsidRDefault="00A71000" w:rsidP="00CA64C7">
      <w:pPr>
        <w:keepNext/>
        <w:numPr>
          <w:ilvl w:val="2"/>
          <w:numId w:val="4"/>
        </w:numPr>
        <w:tabs>
          <w:tab w:val="left" w:pos="576"/>
        </w:tabs>
        <w:spacing w:after="120" w:line="240" w:lineRule="auto"/>
        <w:ind w:left="993" w:hanging="567"/>
        <w:jc w:val="both"/>
        <w:outlineLvl w:val="1"/>
        <w:rPr>
          <w:rStyle w:val="Heading1Char"/>
          <w:rFonts w:eastAsia="Calibri"/>
          <w:b w:val="0"/>
          <w:bCs w:val="0"/>
          <w:kern w:val="0"/>
          <w:sz w:val="22"/>
          <w:szCs w:val="22"/>
          <w:lang w:val="lv-LV"/>
        </w:rPr>
      </w:pPr>
      <w:r w:rsidRPr="00CA64C7">
        <w:rPr>
          <w:rFonts w:ascii="Times New Roman" w:hAnsi="Times New Roman"/>
        </w:rPr>
        <w:t>Iepirkum</w:t>
      </w:r>
      <w:r w:rsidR="00CA64C7">
        <w:rPr>
          <w:rFonts w:ascii="Times New Roman" w:hAnsi="Times New Roman"/>
        </w:rPr>
        <w:t xml:space="preserve">a nomenklatūras (CPV) </w:t>
      </w:r>
      <w:r w:rsidRPr="00CA64C7">
        <w:rPr>
          <w:rFonts w:ascii="Times New Roman" w:hAnsi="Times New Roman"/>
        </w:rPr>
        <w:t xml:space="preserve">kods: </w:t>
      </w:r>
      <w:r w:rsidR="00CA64C7" w:rsidRPr="00CA64C7">
        <w:rPr>
          <w:rFonts w:ascii="Times New Roman" w:hAnsi="Times New Roman"/>
        </w:rPr>
        <w:t>98393000-4 (Drēbnieku pakalpojumi), 18400000-3 (Speciālie apģērbi un aksesuāri), 18440000-5 (Cepures un galva</w:t>
      </w:r>
      <w:r w:rsidR="0055628A">
        <w:rPr>
          <w:rFonts w:ascii="Times New Roman" w:hAnsi="Times New Roman"/>
        </w:rPr>
        <w:t>ssegas)</w:t>
      </w:r>
      <w:r w:rsidR="00CA64C7" w:rsidRPr="00CA64C7">
        <w:rPr>
          <w:rFonts w:ascii="Times New Roman" w:hAnsi="Times New Roman"/>
        </w:rPr>
        <w:t>.</w:t>
      </w:r>
    </w:p>
    <w:p w14:paraId="7D033DFE" w14:textId="6E9D6730" w:rsidR="00A71000" w:rsidRPr="00CA64C7" w:rsidRDefault="00156067" w:rsidP="00DE7A6B">
      <w:pPr>
        <w:keepNext/>
        <w:numPr>
          <w:ilvl w:val="2"/>
          <w:numId w:val="4"/>
        </w:numPr>
        <w:tabs>
          <w:tab w:val="left" w:pos="576"/>
        </w:tabs>
        <w:spacing w:after="0" w:line="240" w:lineRule="auto"/>
        <w:ind w:left="993" w:hanging="567"/>
        <w:jc w:val="both"/>
        <w:outlineLvl w:val="1"/>
        <w:rPr>
          <w:rFonts w:ascii="Times New Roman" w:hAnsi="Times New Roman"/>
          <w:b/>
          <w:bCs/>
          <w:color w:val="000000"/>
        </w:rPr>
      </w:pPr>
      <w:r>
        <w:rPr>
          <w:rFonts w:ascii="Times New Roman" w:hAnsi="Times New Roman"/>
        </w:rPr>
        <w:t xml:space="preserve">Iepirkuma priekšmets </w:t>
      </w:r>
      <w:r w:rsidR="00CA64C7">
        <w:rPr>
          <w:rFonts w:ascii="Times New Roman" w:hAnsi="Times New Roman"/>
        </w:rPr>
        <w:t>ir</w:t>
      </w:r>
      <w:r w:rsidR="00A71000" w:rsidRPr="00BF18D2">
        <w:rPr>
          <w:rFonts w:ascii="Times New Roman" w:hAnsi="Times New Roman"/>
        </w:rPr>
        <w:t xml:space="preserve"> </w:t>
      </w:r>
      <w:r w:rsidR="00BF18D2" w:rsidRPr="00BF18D2">
        <w:rPr>
          <w:rFonts w:ascii="Times New Roman" w:hAnsi="Times New Roman"/>
        </w:rPr>
        <w:t>sa</w:t>
      </w:r>
      <w:r w:rsidR="00A71000" w:rsidRPr="00BF18D2">
        <w:rPr>
          <w:rFonts w:ascii="Times New Roman" w:hAnsi="Times New Roman"/>
        </w:rPr>
        <w:t xml:space="preserve">dalīts </w:t>
      </w:r>
      <w:r w:rsidR="00BF18D2" w:rsidRPr="00BF18D2">
        <w:rPr>
          <w:rFonts w:ascii="Times New Roman" w:hAnsi="Times New Roman"/>
        </w:rPr>
        <w:t>daļā</w:t>
      </w:r>
      <w:r>
        <w:rPr>
          <w:rFonts w:ascii="Times New Roman" w:hAnsi="Times New Roman"/>
        </w:rPr>
        <w:t>s</w:t>
      </w:r>
      <w:r w:rsidR="00CA64C7">
        <w:rPr>
          <w:rFonts w:ascii="Times New Roman" w:hAnsi="Times New Roman"/>
        </w:rPr>
        <w:t>:</w:t>
      </w:r>
    </w:p>
    <w:p w14:paraId="278CA02A" w14:textId="0A2547E8" w:rsidR="00CA64C7" w:rsidRPr="00BD4014" w:rsidRDefault="00E05642" w:rsidP="0055628A">
      <w:pPr>
        <w:keepNext/>
        <w:numPr>
          <w:ilvl w:val="3"/>
          <w:numId w:val="4"/>
        </w:numPr>
        <w:tabs>
          <w:tab w:val="left" w:pos="1701"/>
        </w:tabs>
        <w:spacing w:after="0" w:line="240" w:lineRule="auto"/>
        <w:ind w:left="993" w:firstLine="0"/>
        <w:jc w:val="both"/>
        <w:outlineLvl w:val="1"/>
        <w:rPr>
          <w:rFonts w:ascii="Times New Roman" w:hAnsi="Times New Roman"/>
          <w:b/>
          <w:bCs/>
          <w:color w:val="000000"/>
        </w:rPr>
      </w:pPr>
      <w:r>
        <w:rPr>
          <w:rFonts w:ascii="Times New Roman" w:hAnsi="Times New Roman"/>
        </w:rPr>
        <w:t xml:space="preserve">Iepirkuma </w:t>
      </w:r>
      <w:r w:rsidR="00E8042F" w:rsidRPr="00BD4014">
        <w:rPr>
          <w:rFonts w:ascii="Times New Roman" w:hAnsi="Times New Roman"/>
        </w:rPr>
        <w:t xml:space="preserve">1. daļa </w:t>
      </w:r>
      <w:r w:rsidR="0055628A" w:rsidRPr="00BD4014">
        <w:rPr>
          <w:rFonts w:ascii="Times New Roman" w:hAnsi="Times New Roman"/>
        </w:rPr>
        <w:t>“Tērpu iegāde tautu deju kolektīviem”</w:t>
      </w:r>
    </w:p>
    <w:p w14:paraId="2B1305B2" w14:textId="5139B8A3" w:rsidR="00E8042F" w:rsidRPr="00BD4014" w:rsidRDefault="00E05642" w:rsidP="0055628A">
      <w:pPr>
        <w:keepNext/>
        <w:numPr>
          <w:ilvl w:val="3"/>
          <w:numId w:val="4"/>
        </w:numPr>
        <w:tabs>
          <w:tab w:val="left" w:pos="1701"/>
        </w:tabs>
        <w:spacing w:after="0" w:line="240" w:lineRule="auto"/>
        <w:ind w:left="993" w:firstLine="0"/>
        <w:jc w:val="both"/>
        <w:outlineLvl w:val="1"/>
        <w:rPr>
          <w:rFonts w:ascii="Times New Roman" w:hAnsi="Times New Roman"/>
          <w:b/>
          <w:bCs/>
          <w:color w:val="000000"/>
        </w:rPr>
      </w:pPr>
      <w:r>
        <w:rPr>
          <w:rFonts w:ascii="Times New Roman" w:hAnsi="Times New Roman"/>
        </w:rPr>
        <w:t xml:space="preserve">Iepirkuma </w:t>
      </w:r>
      <w:r w:rsidR="00E8042F" w:rsidRPr="00BD4014">
        <w:rPr>
          <w:rFonts w:ascii="Times New Roman" w:hAnsi="Times New Roman"/>
        </w:rPr>
        <w:t>2. daļa</w:t>
      </w:r>
      <w:r w:rsidR="0055628A" w:rsidRPr="00BD4014">
        <w:rPr>
          <w:rFonts w:ascii="Times New Roman" w:hAnsi="Times New Roman"/>
        </w:rPr>
        <w:t xml:space="preserve"> “Blūžu un krekli iegāde deju kolektīviem”</w:t>
      </w:r>
    </w:p>
    <w:p w14:paraId="5DFDD63F" w14:textId="482F1172" w:rsidR="0055628A" w:rsidRPr="00BD4014" w:rsidRDefault="00E05642" w:rsidP="0055628A">
      <w:pPr>
        <w:keepNext/>
        <w:numPr>
          <w:ilvl w:val="3"/>
          <w:numId w:val="4"/>
        </w:numPr>
        <w:tabs>
          <w:tab w:val="left" w:pos="1701"/>
        </w:tabs>
        <w:spacing w:after="0" w:line="240" w:lineRule="auto"/>
        <w:ind w:left="993" w:firstLine="0"/>
        <w:jc w:val="both"/>
        <w:outlineLvl w:val="1"/>
        <w:rPr>
          <w:rFonts w:ascii="Times New Roman" w:hAnsi="Times New Roman"/>
          <w:b/>
          <w:bCs/>
          <w:color w:val="000000"/>
        </w:rPr>
      </w:pPr>
      <w:r>
        <w:rPr>
          <w:rFonts w:ascii="Times New Roman" w:hAnsi="Times New Roman"/>
        </w:rPr>
        <w:t xml:space="preserve">Iepirkuma </w:t>
      </w:r>
      <w:r w:rsidR="0055628A" w:rsidRPr="00BD4014">
        <w:rPr>
          <w:rFonts w:ascii="Times New Roman" w:hAnsi="Times New Roman"/>
        </w:rPr>
        <w:t>3. daļa “Sievu Alsungas lakati”</w:t>
      </w:r>
    </w:p>
    <w:p w14:paraId="2DA4C00D" w14:textId="2D5E368D" w:rsidR="0055628A" w:rsidRPr="00BD4014" w:rsidRDefault="00E05642" w:rsidP="0055628A">
      <w:pPr>
        <w:keepNext/>
        <w:numPr>
          <w:ilvl w:val="3"/>
          <w:numId w:val="4"/>
        </w:numPr>
        <w:tabs>
          <w:tab w:val="left" w:pos="1701"/>
        </w:tabs>
        <w:spacing w:after="0" w:line="240" w:lineRule="auto"/>
        <w:ind w:left="993" w:firstLine="0"/>
        <w:jc w:val="both"/>
        <w:outlineLvl w:val="1"/>
        <w:rPr>
          <w:rFonts w:ascii="Times New Roman" w:hAnsi="Times New Roman"/>
          <w:b/>
          <w:bCs/>
          <w:color w:val="000000"/>
        </w:rPr>
      </w:pPr>
      <w:r>
        <w:rPr>
          <w:rFonts w:ascii="Times New Roman" w:hAnsi="Times New Roman"/>
        </w:rPr>
        <w:t xml:space="preserve">Iepirkuma </w:t>
      </w:r>
      <w:r w:rsidR="0055628A" w:rsidRPr="00BD4014">
        <w:rPr>
          <w:rFonts w:ascii="Times New Roman" w:hAnsi="Times New Roman"/>
        </w:rPr>
        <w:t>4. daļa “Puišu lakatiņi bērnu deju kolektīvam”</w:t>
      </w:r>
    </w:p>
    <w:p w14:paraId="57A90EDF" w14:textId="494A4AB6" w:rsidR="0055628A" w:rsidRPr="0005730E" w:rsidRDefault="00BD4014" w:rsidP="00BD4014">
      <w:pPr>
        <w:keepNext/>
        <w:tabs>
          <w:tab w:val="left" w:pos="1701"/>
        </w:tabs>
        <w:spacing w:after="0" w:line="240" w:lineRule="auto"/>
        <w:ind w:left="993"/>
        <w:jc w:val="both"/>
        <w:outlineLvl w:val="1"/>
        <w:rPr>
          <w:rFonts w:ascii="Times New Roman" w:hAnsi="Times New Roman"/>
          <w:b/>
          <w:bCs/>
          <w:color w:val="000000"/>
          <w:highlight w:val="yellow"/>
        </w:rPr>
      </w:pPr>
      <w:r>
        <w:rPr>
          <w:rFonts w:ascii="Times New Roman" w:hAnsi="Times New Roman"/>
        </w:rPr>
        <w:t xml:space="preserve">1.5.3.5. </w:t>
      </w:r>
      <w:r w:rsidR="00E05642">
        <w:rPr>
          <w:rFonts w:ascii="Times New Roman" w:hAnsi="Times New Roman"/>
        </w:rPr>
        <w:t xml:space="preserve">Iepirkuma </w:t>
      </w:r>
      <w:r w:rsidR="0055628A" w:rsidRPr="00BD4014">
        <w:rPr>
          <w:rFonts w:ascii="Times New Roman" w:hAnsi="Times New Roman"/>
        </w:rPr>
        <w:t>5. daļa “Vilnas zeķes tautu deju kolektīviem”</w:t>
      </w:r>
    </w:p>
    <w:p w14:paraId="05337F7E" w14:textId="43E53F35" w:rsidR="00E8042F" w:rsidRPr="00E8042F" w:rsidRDefault="00E8042F" w:rsidP="00355D3C">
      <w:pPr>
        <w:pStyle w:val="ListParagraph"/>
        <w:keepNext/>
        <w:numPr>
          <w:ilvl w:val="2"/>
          <w:numId w:val="4"/>
        </w:numPr>
        <w:tabs>
          <w:tab w:val="left" w:pos="576"/>
        </w:tabs>
        <w:spacing w:after="120" w:line="240" w:lineRule="auto"/>
        <w:ind w:left="993" w:hanging="633"/>
        <w:jc w:val="both"/>
        <w:outlineLvl w:val="1"/>
        <w:rPr>
          <w:rFonts w:ascii="Times New Roman" w:hAnsi="Times New Roman"/>
          <w:b/>
          <w:bCs/>
          <w:color w:val="000000"/>
        </w:rPr>
      </w:pPr>
      <w:r w:rsidRPr="00E8042F">
        <w:rPr>
          <w:rFonts w:ascii="Times New Roman" w:hAnsi="Times New Roman"/>
          <w:color w:val="000000" w:themeColor="text1"/>
        </w:rPr>
        <w:t xml:space="preserve">Pretendents </w:t>
      </w:r>
      <w:r w:rsidRPr="00E8042F">
        <w:rPr>
          <w:rFonts w:ascii="Times New Roman" w:hAnsi="Times New Roman"/>
          <w:b/>
          <w:bCs/>
          <w:color w:val="000000" w:themeColor="text1"/>
          <w:u w:val="single"/>
        </w:rPr>
        <w:t xml:space="preserve">var iesniegt vienu piedāvājumu par </w:t>
      </w:r>
      <w:r>
        <w:rPr>
          <w:rFonts w:ascii="Times New Roman" w:hAnsi="Times New Roman"/>
          <w:b/>
          <w:bCs/>
          <w:color w:val="000000" w:themeColor="text1"/>
          <w:u w:val="single"/>
        </w:rPr>
        <w:t>vairākām</w:t>
      </w:r>
      <w:r w:rsidRPr="00E8042F">
        <w:rPr>
          <w:rFonts w:ascii="Times New Roman" w:hAnsi="Times New Roman"/>
          <w:b/>
          <w:bCs/>
          <w:color w:val="000000" w:themeColor="text1"/>
          <w:u w:val="single"/>
        </w:rPr>
        <w:t xml:space="preserve"> daļām vai par katru daļu atsevišķi</w:t>
      </w:r>
      <w:r w:rsidRPr="00E8042F">
        <w:rPr>
          <w:rFonts w:ascii="Times New Roman" w:hAnsi="Times New Roman"/>
          <w:color w:val="000000" w:themeColor="text1"/>
        </w:rPr>
        <w:t>. Katra daļa tiks vērtēta atsevišķi.</w:t>
      </w:r>
    </w:p>
    <w:p w14:paraId="55E295F0" w14:textId="77777777" w:rsidR="00156067" w:rsidRPr="00BF18D2" w:rsidRDefault="00156067" w:rsidP="00156067">
      <w:pPr>
        <w:keepNext/>
        <w:tabs>
          <w:tab w:val="left" w:pos="576"/>
        </w:tabs>
        <w:spacing w:after="0" w:line="240" w:lineRule="auto"/>
        <w:ind w:left="993"/>
        <w:jc w:val="both"/>
        <w:outlineLvl w:val="1"/>
        <w:rPr>
          <w:rFonts w:ascii="Times New Roman" w:hAnsi="Times New Roman"/>
          <w:b/>
          <w:bCs/>
          <w:color w:val="000000"/>
        </w:rPr>
      </w:pPr>
    </w:p>
    <w:p w14:paraId="38BECAC6" w14:textId="77777777" w:rsidR="00BF18D2" w:rsidRPr="00BF18D2" w:rsidRDefault="00A71000" w:rsidP="00E8042F">
      <w:pPr>
        <w:keepNext/>
        <w:numPr>
          <w:ilvl w:val="1"/>
          <w:numId w:val="4"/>
        </w:numPr>
        <w:tabs>
          <w:tab w:val="left" w:pos="426"/>
        </w:tabs>
        <w:spacing w:after="0" w:line="240" w:lineRule="auto"/>
        <w:ind w:hanging="720"/>
        <w:jc w:val="both"/>
        <w:outlineLvl w:val="1"/>
        <w:rPr>
          <w:rFonts w:ascii="Times New Roman" w:hAnsi="Times New Roman"/>
          <w:b/>
          <w:bCs/>
          <w:color w:val="000000"/>
        </w:rPr>
      </w:pPr>
      <w:r w:rsidRPr="00BF18D2">
        <w:rPr>
          <w:rFonts w:ascii="Times New Roman" w:hAnsi="Times New Roman"/>
          <w:b/>
          <w:bCs/>
          <w:color w:val="000000"/>
        </w:rPr>
        <w:t>Līguma izpildes laiks un vieta</w:t>
      </w:r>
      <w:r w:rsidR="00BF18D2" w:rsidRPr="00BF18D2">
        <w:rPr>
          <w:rFonts w:ascii="Times New Roman" w:hAnsi="Times New Roman"/>
          <w:b/>
          <w:bCs/>
          <w:color w:val="000000"/>
        </w:rPr>
        <w:t>:</w:t>
      </w:r>
    </w:p>
    <w:p w14:paraId="4E08F338" w14:textId="77777777" w:rsidR="00BD4014" w:rsidRPr="00BD4014" w:rsidRDefault="00A71000" w:rsidP="00E8042F">
      <w:pPr>
        <w:keepNext/>
        <w:numPr>
          <w:ilvl w:val="2"/>
          <w:numId w:val="4"/>
        </w:numPr>
        <w:tabs>
          <w:tab w:val="left" w:pos="426"/>
        </w:tabs>
        <w:spacing w:after="0" w:line="240" w:lineRule="auto"/>
        <w:ind w:hanging="654"/>
        <w:jc w:val="both"/>
        <w:outlineLvl w:val="1"/>
        <w:rPr>
          <w:rFonts w:ascii="Times New Roman" w:hAnsi="Times New Roman"/>
          <w:b/>
          <w:bCs/>
          <w:color w:val="000000"/>
        </w:rPr>
      </w:pPr>
      <w:r w:rsidRPr="00BF18D2">
        <w:rPr>
          <w:rFonts w:ascii="Times New Roman" w:hAnsi="Times New Roman"/>
        </w:rPr>
        <w:t xml:space="preserve">Līguma izpildes laiks: </w:t>
      </w:r>
    </w:p>
    <w:p w14:paraId="72095BDD" w14:textId="77777777" w:rsidR="00BD4014" w:rsidRPr="00BD4014" w:rsidRDefault="00BD4014" w:rsidP="00BD4014">
      <w:pPr>
        <w:keepNext/>
        <w:numPr>
          <w:ilvl w:val="3"/>
          <w:numId w:val="4"/>
        </w:numPr>
        <w:tabs>
          <w:tab w:val="left" w:pos="426"/>
        </w:tabs>
        <w:spacing w:after="0" w:line="240" w:lineRule="auto"/>
        <w:ind w:left="1985" w:hanging="851"/>
        <w:jc w:val="both"/>
        <w:outlineLvl w:val="1"/>
        <w:rPr>
          <w:rFonts w:ascii="Times New Roman" w:hAnsi="Times New Roman"/>
          <w:b/>
          <w:bCs/>
          <w:color w:val="000000"/>
        </w:rPr>
      </w:pPr>
      <w:r>
        <w:rPr>
          <w:rFonts w:ascii="Times New Roman" w:hAnsi="Times New Roman"/>
        </w:rPr>
        <w:t>Iepirkuma 1., 2. daļa līdz 31.12.2026.;</w:t>
      </w:r>
    </w:p>
    <w:p w14:paraId="778EF4FF" w14:textId="2DBF5CCB" w:rsidR="00BF18D2" w:rsidRPr="00BD4014" w:rsidRDefault="00BD4014" w:rsidP="00BD4014">
      <w:pPr>
        <w:keepNext/>
        <w:numPr>
          <w:ilvl w:val="3"/>
          <w:numId w:val="4"/>
        </w:numPr>
        <w:tabs>
          <w:tab w:val="left" w:pos="426"/>
        </w:tabs>
        <w:spacing w:after="0" w:line="240" w:lineRule="auto"/>
        <w:ind w:left="1985" w:hanging="851"/>
        <w:jc w:val="both"/>
        <w:outlineLvl w:val="1"/>
        <w:rPr>
          <w:rFonts w:ascii="Times New Roman" w:hAnsi="Times New Roman"/>
          <w:b/>
          <w:bCs/>
          <w:color w:val="000000"/>
        </w:rPr>
      </w:pPr>
      <w:r>
        <w:rPr>
          <w:rFonts w:ascii="Times New Roman" w:hAnsi="Times New Roman"/>
        </w:rPr>
        <w:t xml:space="preserve">Iepirkuma 3., 4. un 5. </w:t>
      </w:r>
      <w:r w:rsidRPr="00BD4014">
        <w:rPr>
          <w:rFonts w:ascii="Times New Roman" w:hAnsi="Times New Roman"/>
        </w:rPr>
        <w:t xml:space="preserve">daļa </w:t>
      </w:r>
      <w:r w:rsidR="00355D3C" w:rsidRPr="00BD4014">
        <w:rPr>
          <w:rFonts w:ascii="Times New Roman" w:hAnsi="Times New Roman"/>
        </w:rPr>
        <w:t>3 (trīs) mēnešu laikā no līguma noslēgšanas</w:t>
      </w:r>
      <w:r w:rsidRPr="00BD4014">
        <w:rPr>
          <w:rFonts w:ascii="Times New Roman" w:hAnsi="Times New Roman"/>
        </w:rPr>
        <w:t xml:space="preserve"> dienas.</w:t>
      </w:r>
    </w:p>
    <w:p w14:paraId="571CE710" w14:textId="18D51BC8" w:rsidR="00A71000" w:rsidRPr="00D05D39" w:rsidRDefault="00A71000" w:rsidP="00E8042F">
      <w:pPr>
        <w:keepNext/>
        <w:numPr>
          <w:ilvl w:val="2"/>
          <w:numId w:val="4"/>
        </w:numPr>
        <w:tabs>
          <w:tab w:val="left" w:pos="426"/>
        </w:tabs>
        <w:spacing w:after="120" w:line="240" w:lineRule="auto"/>
        <w:ind w:left="1077" w:hanging="652"/>
        <w:jc w:val="both"/>
        <w:outlineLvl w:val="1"/>
        <w:rPr>
          <w:rFonts w:eastAsia="Times New Roman" w:cs="Calibri"/>
          <w:bCs/>
          <w:sz w:val="24"/>
          <w:szCs w:val="24"/>
        </w:rPr>
      </w:pPr>
      <w:r w:rsidRPr="00BF18D2">
        <w:rPr>
          <w:rFonts w:ascii="Times New Roman" w:hAnsi="Times New Roman"/>
        </w:rPr>
        <w:t xml:space="preserve">Līguma izpildes vieta: </w:t>
      </w:r>
      <w:r w:rsidR="00E8042F">
        <w:rPr>
          <w:rFonts w:ascii="Times New Roman" w:hAnsi="Times New Roman"/>
        </w:rPr>
        <w:t>Līvzemes iela 7, Salaspils</w:t>
      </w:r>
      <w:r w:rsidR="00BF18D2" w:rsidRPr="00BF18D2">
        <w:rPr>
          <w:rFonts w:ascii="Times New Roman" w:hAnsi="Times New Roman"/>
          <w:bCs/>
          <w:color w:val="000000"/>
        </w:rPr>
        <w:t>.</w:t>
      </w:r>
    </w:p>
    <w:p w14:paraId="1CABF5AA" w14:textId="1892BE59" w:rsidR="001122FF" w:rsidRPr="002F2D64" w:rsidRDefault="001122FF" w:rsidP="00E8042F">
      <w:pPr>
        <w:pStyle w:val="ListParagraph"/>
        <w:keepNext/>
        <w:numPr>
          <w:ilvl w:val="1"/>
          <w:numId w:val="4"/>
        </w:numPr>
        <w:tabs>
          <w:tab w:val="left" w:pos="567"/>
        </w:tabs>
        <w:spacing w:after="0" w:line="240" w:lineRule="auto"/>
        <w:ind w:left="426" w:hanging="426"/>
        <w:outlineLvl w:val="1"/>
        <w:rPr>
          <w:rFonts w:ascii="Times New Roman" w:hAnsi="Times New Roman"/>
          <w:b/>
          <w:bCs/>
          <w:color w:val="000000"/>
        </w:rPr>
      </w:pPr>
      <w:r w:rsidRPr="002F2D64">
        <w:rPr>
          <w:rFonts w:ascii="Times New Roman" w:hAnsi="Times New Roman"/>
          <w:b/>
          <w:bCs/>
          <w:color w:val="000000"/>
        </w:rPr>
        <w:t>Nolikuma saņemšana</w:t>
      </w:r>
    </w:p>
    <w:p w14:paraId="0BFC42B1" w14:textId="2DEB5525" w:rsidR="001122FF" w:rsidRPr="00BF18D2" w:rsidRDefault="001122FF" w:rsidP="00D05D39">
      <w:pPr>
        <w:spacing w:after="120"/>
        <w:ind w:left="993" w:hanging="567"/>
        <w:jc w:val="both"/>
        <w:rPr>
          <w:rFonts w:ascii="Times New Roman" w:hAnsi="Times New Roman"/>
          <w:i/>
          <w:color w:val="0000FF"/>
          <w:u w:val="single"/>
        </w:rPr>
      </w:pPr>
      <w:r w:rsidRPr="00BF18D2">
        <w:rPr>
          <w:rFonts w:ascii="Times New Roman" w:hAnsi="Times New Roman"/>
          <w:bCs/>
        </w:rPr>
        <w:t>1</w:t>
      </w:r>
      <w:r w:rsidR="002F2D64">
        <w:rPr>
          <w:rFonts w:ascii="Times New Roman" w:hAnsi="Times New Roman"/>
          <w:bCs/>
        </w:rPr>
        <w:t>.7.1.</w:t>
      </w:r>
      <w:r w:rsidRPr="00BF18D2">
        <w:rPr>
          <w:rFonts w:ascii="Times New Roman" w:hAnsi="Times New Roman"/>
          <w:bCs/>
        </w:rPr>
        <w:t xml:space="preserve"> </w:t>
      </w:r>
      <w:r w:rsidRPr="00BF18D2">
        <w:rPr>
          <w:rFonts w:ascii="Times New Roman" w:hAnsi="Times New Roman"/>
        </w:rPr>
        <w:t>Iepirkuma dokumentācija ir pieejama Elektronisko iepirkumu sistēmas (turpmāk – EIS) e-</w:t>
      </w:r>
      <w:r w:rsidRPr="00BF18D2">
        <w:rPr>
          <w:rFonts w:ascii="Times New Roman" w:hAnsi="Times New Roman"/>
          <w:color w:val="000000"/>
        </w:rPr>
        <w:t xml:space="preserve">konkursu apakšsistēmā: </w:t>
      </w:r>
      <w:hyperlink r:id="rId10" w:history="1">
        <w:r w:rsidR="00BB3B04" w:rsidRPr="00F43E67">
          <w:rPr>
            <w:rStyle w:val="Hyperlink"/>
          </w:rPr>
          <w:t>https://www.eis.gov.lv/EKEIS/Supplier/Procurement/177326</w:t>
        </w:r>
      </w:hyperlink>
      <w:r w:rsidRPr="008A6A20">
        <w:rPr>
          <w:rFonts w:ascii="Times New Roman" w:hAnsi="Times New Roman"/>
          <w:i/>
          <w:color w:val="0000FF"/>
          <w:u w:val="single"/>
        </w:rPr>
        <w:t>.</w:t>
      </w:r>
    </w:p>
    <w:p w14:paraId="67974229" w14:textId="1351FFAA" w:rsidR="001122FF" w:rsidRPr="00BF18D2" w:rsidRDefault="001122FF" w:rsidP="00D05D39">
      <w:pPr>
        <w:keepNext/>
        <w:tabs>
          <w:tab w:val="left" w:pos="709"/>
        </w:tabs>
        <w:ind w:left="993" w:hanging="567"/>
        <w:jc w:val="both"/>
        <w:outlineLvl w:val="1"/>
        <w:rPr>
          <w:rFonts w:ascii="Times New Roman" w:hAnsi="Times New Roman"/>
          <w:b/>
          <w:bCs/>
        </w:rPr>
      </w:pPr>
      <w:r w:rsidRPr="00BF18D2">
        <w:rPr>
          <w:rFonts w:ascii="Times New Roman" w:hAnsi="Times New Roman"/>
          <w:bCs/>
        </w:rPr>
        <w:t>1.</w:t>
      </w:r>
      <w:r w:rsidR="002F2D64">
        <w:rPr>
          <w:rFonts w:ascii="Times New Roman" w:hAnsi="Times New Roman"/>
          <w:bCs/>
        </w:rPr>
        <w:t>7</w:t>
      </w:r>
      <w:r w:rsidRPr="00BF18D2">
        <w:rPr>
          <w:rFonts w:ascii="Times New Roman" w:hAnsi="Times New Roman"/>
          <w:bCs/>
        </w:rPr>
        <w:t xml:space="preserve">.2. Lejupielādējot nolikumu, ieinteresētais piegādātājs apņemas sekot līdzi iepirkuma komisijas sniegtajām atbildēm uz ieinteresēto piegādātāju jautājumiem, kas tiks publicētas minētajā pircēja profilā </w:t>
      </w:r>
      <w:r w:rsidRPr="00BF18D2">
        <w:rPr>
          <w:rFonts w:ascii="Times New Roman" w:hAnsi="Times New Roman"/>
        </w:rPr>
        <w:t xml:space="preserve">EIS e-konkursu apakšsistēmā </w:t>
      </w:r>
      <w:hyperlink r:id="rId11" w:history="1">
        <w:r w:rsidR="00BB3B04" w:rsidRPr="00F43E67">
          <w:rPr>
            <w:rStyle w:val="Hyperlink"/>
          </w:rPr>
          <w:t>https://www.eis.gov.lv/EKEIS/Supplier/Procurement/177326</w:t>
        </w:r>
      </w:hyperlink>
      <w:r w:rsidRPr="008A6A20">
        <w:rPr>
          <w:rStyle w:val="Hyperlink"/>
        </w:rPr>
        <w:t>.</w:t>
      </w:r>
    </w:p>
    <w:p w14:paraId="30D21223" w14:textId="77777777" w:rsidR="001122FF" w:rsidRPr="00BF18D2" w:rsidRDefault="001122FF" w:rsidP="00E8042F">
      <w:pPr>
        <w:keepNext/>
        <w:numPr>
          <w:ilvl w:val="1"/>
          <w:numId w:val="4"/>
        </w:numPr>
        <w:tabs>
          <w:tab w:val="left" w:pos="426"/>
        </w:tabs>
        <w:spacing w:before="240" w:after="0" w:line="240" w:lineRule="auto"/>
        <w:ind w:left="284" w:hanging="284"/>
        <w:jc w:val="both"/>
        <w:outlineLvl w:val="1"/>
        <w:rPr>
          <w:rFonts w:ascii="Times New Roman" w:hAnsi="Times New Roman"/>
          <w:b/>
          <w:bCs/>
        </w:rPr>
      </w:pPr>
      <w:r w:rsidRPr="00BF18D2">
        <w:rPr>
          <w:rFonts w:ascii="Times New Roman" w:hAnsi="Times New Roman"/>
          <w:b/>
          <w:bCs/>
        </w:rPr>
        <w:t xml:space="preserve">Piedāvājuma iesniegšanas datums un laiks: </w:t>
      </w:r>
    </w:p>
    <w:p w14:paraId="060E8A22" w14:textId="77777777" w:rsidR="001122FF" w:rsidRPr="00BF18D2" w:rsidRDefault="001122FF" w:rsidP="00E8042F">
      <w:pPr>
        <w:keepNext/>
        <w:numPr>
          <w:ilvl w:val="2"/>
          <w:numId w:val="4"/>
        </w:numPr>
        <w:tabs>
          <w:tab w:val="left" w:pos="567"/>
        </w:tabs>
        <w:spacing w:after="120" w:line="240" w:lineRule="auto"/>
        <w:ind w:hanging="513"/>
        <w:jc w:val="both"/>
        <w:outlineLvl w:val="2"/>
        <w:rPr>
          <w:rFonts w:ascii="Times New Roman" w:hAnsi="Times New Roman"/>
          <w:b/>
          <w:bCs/>
        </w:rPr>
      </w:pPr>
      <w:r w:rsidRPr="00BF18D2">
        <w:rPr>
          <w:rFonts w:ascii="Times New Roman" w:hAnsi="Times New Roman"/>
          <w:bCs/>
        </w:rPr>
        <w:t xml:space="preserve"> Pretendents var iesniegt tikai vienu piedāvājumu vienā variantā.</w:t>
      </w:r>
    </w:p>
    <w:p w14:paraId="76D5DD6A" w14:textId="5B873C8E" w:rsidR="001122FF" w:rsidRPr="00BF18D2" w:rsidRDefault="001122FF" w:rsidP="00E8042F">
      <w:pPr>
        <w:keepNext/>
        <w:numPr>
          <w:ilvl w:val="2"/>
          <w:numId w:val="4"/>
        </w:numPr>
        <w:tabs>
          <w:tab w:val="left" w:pos="567"/>
        </w:tabs>
        <w:spacing w:after="120" w:line="240" w:lineRule="auto"/>
        <w:ind w:left="567" w:firstLine="0"/>
        <w:jc w:val="both"/>
        <w:outlineLvl w:val="2"/>
        <w:rPr>
          <w:rFonts w:ascii="Times New Roman" w:hAnsi="Times New Roman"/>
          <w:b/>
          <w:bCs/>
        </w:rPr>
      </w:pPr>
      <w:r w:rsidRPr="00BF18D2">
        <w:rPr>
          <w:rFonts w:ascii="Times New Roman" w:hAnsi="Times New Roman"/>
          <w:color w:val="000000"/>
        </w:rPr>
        <w:t>Piedāvājums jāiesniedz EIS e-konkursu apakšsistēmā</w:t>
      </w:r>
      <w:r w:rsidRPr="00BF18D2">
        <w:rPr>
          <w:rFonts w:ascii="Times New Roman" w:hAnsi="Times New Roman"/>
          <w:color w:val="FF0000"/>
        </w:rPr>
        <w:t xml:space="preserve"> </w:t>
      </w:r>
      <w:hyperlink r:id="rId12" w:history="1">
        <w:r w:rsidR="00BB3B04" w:rsidRPr="00F43E67">
          <w:rPr>
            <w:rStyle w:val="Hyperlink"/>
          </w:rPr>
          <w:t>https://www.eis.gov.lv/EKEIS/Supplier/Procu</w:t>
        </w:r>
        <w:bookmarkStart w:id="2" w:name="_GoBack"/>
        <w:bookmarkEnd w:id="2"/>
        <w:r w:rsidR="00BB3B04" w:rsidRPr="00F43E67">
          <w:rPr>
            <w:rStyle w:val="Hyperlink"/>
          </w:rPr>
          <w:t>rement/177326</w:t>
        </w:r>
      </w:hyperlink>
      <w:r w:rsidR="00141566">
        <w:rPr>
          <w:rFonts w:ascii="Times New Roman" w:hAnsi="Times New Roman"/>
          <w:color w:val="FF0000"/>
        </w:rPr>
        <w:t xml:space="preserve"> </w:t>
      </w:r>
      <w:r w:rsidRPr="00BF18D2">
        <w:rPr>
          <w:rFonts w:ascii="Times New Roman" w:hAnsi="Times New Roman"/>
          <w:color w:val="000000"/>
        </w:rPr>
        <w:t xml:space="preserve">tajā noteiktajā termiņā vienā no </w:t>
      </w:r>
      <w:r w:rsidRPr="00BF18D2">
        <w:rPr>
          <w:rFonts w:ascii="Times New Roman" w:hAnsi="Times New Roman"/>
          <w:color w:val="000000"/>
        </w:rPr>
        <w:lastRenderedPageBreak/>
        <w:t>1.10.1. punktā minētajiem formātiem. Piedāvājumi, kas iesniegti pēc noteiktā piedāvājuma iesniegšanas termiņa, netiks izskatīti.</w:t>
      </w:r>
    </w:p>
    <w:p w14:paraId="059C2C04" w14:textId="77777777" w:rsidR="001122FF" w:rsidRPr="00BF18D2" w:rsidRDefault="001122FF" w:rsidP="00E8042F">
      <w:pPr>
        <w:keepNext/>
        <w:numPr>
          <w:ilvl w:val="1"/>
          <w:numId w:val="4"/>
        </w:numPr>
        <w:spacing w:after="0" w:line="240" w:lineRule="auto"/>
        <w:ind w:left="357" w:hanging="357"/>
        <w:jc w:val="both"/>
        <w:outlineLvl w:val="2"/>
        <w:rPr>
          <w:rFonts w:ascii="Times New Roman" w:hAnsi="Times New Roman"/>
          <w:b/>
          <w:bCs/>
        </w:rPr>
      </w:pPr>
      <w:r w:rsidRPr="00BF18D2">
        <w:rPr>
          <w:rFonts w:ascii="Times New Roman" w:hAnsi="Times New Roman"/>
          <w:b/>
        </w:rPr>
        <w:t>Pretendents:</w:t>
      </w:r>
    </w:p>
    <w:p w14:paraId="53513659" w14:textId="77777777" w:rsidR="001122FF" w:rsidRPr="00BF18D2" w:rsidRDefault="001122FF" w:rsidP="00E8042F">
      <w:pPr>
        <w:keepNext/>
        <w:numPr>
          <w:ilvl w:val="2"/>
          <w:numId w:val="4"/>
        </w:numPr>
        <w:tabs>
          <w:tab w:val="left" w:pos="1134"/>
        </w:tabs>
        <w:spacing w:after="120" w:line="240" w:lineRule="auto"/>
        <w:ind w:left="567" w:firstLine="0"/>
        <w:jc w:val="both"/>
        <w:outlineLvl w:val="2"/>
        <w:rPr>
          <w:rFonts w:ascii="Times New Roman" w:hAnsi="Times New Roman"/>
          <w:b/>
          <w:bCs/>
        </w:rPr>
      </w:pPr>
      <w:r w:rsidRPr="00BF18D2">
        <w:rPr>
          <w:rFonts w:ascii="Times New Roman" w:hAnsi="Times New Roman"/>
        </w:rPr>
        <w:t xml:space="preserve">Var būt jebkura juridiska persona (tai skaitā individuālais komersants), šādu personu apvienība jebkurā to kombinācijā, kura ir iesniegusi piedāvājumu iepirkumā. </w:t>
      </w:r>
    </w:p>
    <w:p w14:paraId="6D9EC434" w14:textId="77777777" w:rsidR="001122FF" w:rsidRPr="00BF18D2" w:rsidRDefault="001122FF" w:rsidP="00E8042F">
      <w:pPr>
        <w:keepNext/>
        <w:numPr>
          <w:ilvl w:val="2"/>
          <w:numId w:val="4"/>
        </w:numPr>
        <w:tabs>
          <w:tab w:val="left" w:pos="1134"/>
        </w:tabs>
        <w:spacing w:after="120" w:line="240" w:lineRule="auto"/>
        <w:ind w:left="567" w:firstLine="0"/>
        <w:jc w:val="both"/>
        <w:outlineLvl w:val="2"/>
        <w:rPr>
          <w:rFonts w:ascii="Times New Roman" w:hAnsi="Times New Roman"/>
          <w:b/>
          <w:bCs/>
        </w:rPr>
      </w:pPr>
      <w:r w:rsidRPr="00BF18D2">
        <w:rPr>
          <w:rFonts w:ascii="Times New Roman" w:hAnsi="Times New Roman"/>
        </w:rPr>
        <w:t xml:space="preserve">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 </w:t>
      </w:r>
    </w:p>
    <w:p w14:paraId="7ED9F0DA" w14:textId="77777777" w:rsidR="001122FF" w:rsidRPr="00BF18D2" w:rsidRDefault="001122FF" w:rsidP="00E8042F">
      <w:pPr>
        <w:keepNext/>
        <w:numPr>
          <w:ilvl w:val="1"/>
          <w:numId w:val="4"/>
        </w:numPr>
        <w:spacing w:after="0" w:line="240" w:lineRule="auto"/>
        <w:ind w:left="567" w:hanging="567"/>
        <w:jc w:val="both"/>
        <w:outlineLvl w:val="2"/>
        <w:rPr>
          <w:rFonts w:ascii="Times New Roman" w:hAnsi="Times New Roman"/>
          <w:b/>
          <w:bCs/>
        </w:rPr>
      </w:pPr>
      <w:r w:rsidRPr="00BF18D2">
        <w:rPr>
          <w:rFonts w:ascii="Times New Roman" w:hAnsi="Times New Roman"/>
          <w:b/>
        </w:rPr>
        <w:t>Apakšuzņēmēji, personāls un to nomaiņa</w:t>
      </w:r>
    </w:p>
    <w:p w14:paraId="09F9E60B" w14:textId="77777777" w:rsidR="001122FF" w:rsidRPr="00BF18D2" w:rsidRDefault="001122FF" w:rsidP="00E8042F">
      <w:pPr>
        <w:keepNext/>
        <w:numPr>
          <w:ilvl w:val="2"/>
          <w:numId w:val="4"/>
        </w:numPr>
        <w:spacing w:after="120" w:line="240" w:lineRule="auto"/>
        <w:ind w:left="1276" w:hanging="709"/>
        <w:jc w:val="both"/>
        <w:outlineLvl w:val="2"/>
        <w:rPr>
          <w:rFonts w:ascii="Times New Roman" w:hAnsi="Times New Roman"/>
          <w:b/>
          <w:bCs/>
        </w:rPr>
      </w:pPr>
      <w:r w:rsidRPr="00BF18D2">
        <w:rPr>
          <w:rFonts w:ascii="Times New Roman" w:hAnsi="Times New Roman"/>
        </w:rPr>
        <w:t xml:space="preserve">Pretendents līguma izpildē ir tiesīgs piesaistīt apakšuzņēmējus. </w:t>
      </w:r>
    </w:p>
    <w:p w14:paraId="52FAD770" w14:textId="77777777" w:rsidR="001122FF" w:rsidRPr="00BF18D2" w:rsidRDefault="001122FF" w:rsidP="00E8042F">
      <w:pPr>
        <w:keepNext/>
        <w:numPr>
          <w:ilvl w:val="2"/>
          <w:numId w:val="4"/>
        </w:numPr>
        <w:spacing w:after="120" w:line="240" w:lineRule="auto"/>
        <w:ind w:left="1276" w:hanging="709"/>
        <w:jc w:val="both"/>
        <w:outlineLvl w:val="2"/>
        <w:rPr>
          <w:rFonts w:ascii="Times New Roman" w:hAnsi="Times New Roman"/>
          <w:b/>
          <w:bCs/>
        </w:rPr>
      </w:pPr>
      <w:r w:rsidRPr="00BF18D2">
        <w:rPr>
          <w:rFonts w:ascii="Times New Roman" w:hAnsi="Times New Roman"/>
        </w:rPr>
        <w:t xml:space="preserve">Apakšuzņēmējs ir pretendenta nolīgta persona vai savukārt tās nolīgta persona, kura sniedz pakalpojumus līguma izpildei; </w:t>
      </w:r>
    </w:p>
    <w:p w14:paraId="7C27BA4D" w14:textId="77777777" w:rsidR="001122FF" w:rsidRPr="00BF18D2" w:rsidRDefault="001122FF" w:rsidP="00E8042F">
      <w:pPr>
        <w:keepNext/>
        <w:numPr>
          <w:ilvl w:val="2"/>
          <w:numId w:val="4"/>
        </w:numPr>
        <w:spacing w:after="120" w:line="240" w:lineRule="auto"/>
        <w:ind w:left="1276" w:hanging="709"/>
        <w:jc w:val="both"/>
        <w:outlineLvl w:val="2"/>
        <w:rPr>
          <w:rFonts w:ascii="Times New Roman" w:hAnsi="Times New Roman"/>
          <w:b/>
          <w:bCs/>
        </w:rPr>
      </w:pPr>
      <w:r w:rsidRPr="00BF18D2">
        <w:rPr>
          <w:rFonts w:ascii="Times New Roman" w:hAnsi="Times New Roman"/>
        </w:rPr>
        <w:t xml:space="preserve">Pretendents piedāvājumā norāda visus tos apakšuzņēmējus, kuru veicamo darbu vai sniedzamo pakalpojumu vērtība ir vismaz 10 000 EUR, un katram šādam apakšuzņēmējam izpildei nododamo līguma daļu. </w:t>
      </w:r>
    </w:p>
    <w:p w14:paraId="1B231B47" w14:textId="77777777" w:rsidR="001122FF" w:rsidRPr="00BF18D2" w:rsidRDefault="001122FF" w:rsidP="00E8042F">
      <w:pPr>
        <w:keepNext/>
        <w:numPr>
          <w:ilvl w:val="2"/>
          <w:numId w:val="4"/>
        </w:numPr>
        <w:spacing w:after="120" w:line="240" w:lineRule="auto"/>
        <w:ind w:left="1276" w:hanging="709"/>
        <w:jc w:val="both"/>
        <w:outlineLvl w:val="2"/>
        <w:rPr>
          <w:rFonts w:ascii="Times New Roman" w:hAnsi="Times New Roman"/>
          <w:b/>
          <w:bCs/>
        </w:rPr>
      </w:pPr>
      <w:r w:rsidRPr="00BF18D2">
        <w:rPr>
          <w:rFonts w:ascii="Times New Roman" w:hAnsi="Times New Roman"/>
        </w:rPr>
        <w:t xml:space="preserve">Līguma izpildē iesaistītā personāla un apakšuzņēmēju nomaiņa un jauna personāla un apakšuzņēmēju piesaiste tiek veikta saskaņā ar Publisko iepirkumu likuma 62. pantu. </w:t>
      </w:r>
    </w:p>
    <w:p w14:paraId="2CDA3DA6" w14:textId="77777777" w:rsidR="001122FF" w:rsidRPr="00BF18D2" w:rsidRDefault="001122FF" w:rsidP="00E8042F">
      <w:pPr>
        <w:keepNext/>
        <w:numPr>
          <w:ilvl w:val="2"/>
          <w:numId w:val="4"/>
        </w:numPr>
        <w:spacing w:after="120" w:line="240" w:lineRule="auto"/>
        <w:ind w:left="1276" w:hanging="709"/>
        <w:jc w:val="both"/>
        <w:outlineLvl w:val="2"/>
        <w:rPr>
          <w:rFonts w:ascii="Times New Roman" w:hAnsi="Times New Roman"/>
          <w:b/>
          <w:bCs/>
        </w:rPr>
      </w:pPr>
      <w:r w:rsidRPr="00BF18D2">
        <w:rPr>
          <w:rFonts w:ascii="Times New Roman" w:hAnsi="Times New Roman"/>
          <w:lang w:eastAsia="lv-LV"/>
        </w:rPr>
        <w:t xml:space="preserve">Pēc līguma slēgšanas tiesību piešķiršanas un ne vēlāk kā uzsākot līguma izpildi, pretendents iesniedz pakalpojumu sniegšanā iesaistīto apakšuzņēmēju (ja tādus plānots piesaistīt) sarakstu, kurā norāda apakšuzņēmēja nosaukumu, kontaktinformāciju un to pārstāvēt tiesīgo personu, </w:t>
      </w:r>
      <w:r w:rsidRPr="00BF18D2">
        <w:rPr>
          <w:rFonts w:ascii="Times New Roman" w:hAnsi="Times New Roman"/>
          <w:color w:val="000000"/>
          <w:lang w:eastAsia="lv-LV"/>
        </w:rPr>
        <w:t xml:space="preserve">ciktāl minētā informācija ir zināma. Sarakstā norāda arī piegādātāja apakšuzņēmēju </w:t>
      </w:r>
      <w:r w:rsidRPr="00BF18D2">
        <w:rPr>
          <w:rFonts w:ascii="Times New Roman" w:hAnsi="Times New Roman"/>
          <w:lang w:eastAsia="lv-LV"/>
        </w:rPr>
        <w:t>apakšuzņēmējus. Piegādātājam līguma izpildes laikā jāpaziņo Pasūtītājam par jebkurām minētās informācijas izmaiņām, kā arī jāpapildina sarakstu ar informāciju par apakšuzņēmēju, kas tiek vēlāk iesaistīts pakalpojuma sniegšanā.</w:t>
      </w:r>
    </w:p>
    <w:p w14:paraId="4B7BCE63" w14:textId="77777777" w:rsidR="001122FF" w:rsidRPr="00BF18D2" w:rsidRDefault="001122FF" w:rsidP="00E8042F">
      <w:pPr>
        <w:keepNext/>
        <w:numPr>
          <w:ilvl w:val="1"/>
          <w:numId w:val="4"/>
        </w:numPr>
        <w:spacing w:before="240" w:after="0" w:line="240" w:lineRule="auto"/>
        <w:ind w:left="567" w:hanging="567"/>
        <w:jc w:val="both"/>
        <w:outlineLvl w:val="1"/>
        <w:rPr>
          <w:rFonts w:ascii="Times New Roman" w:hAnsi="Times New Roman"/>
          <w:b/>
          <w:bCs/>
          <w:color w:val="000000"/>
        </w:rPr>
      </w:pPr>
      <w:r w:rsidRPr="00BF18D2">
        <w:rPr>
          <w:rFonts w:ascii="Times New Roman" w:hAnsi="Times New Roman"/>
          <w:b/>
          <w:bCs/>
          <w:color w:val="000000"/>
        </w:rPr>
        <w:t>Informācijas apmaiņa</w:t>
      </w:r>
    </w:p>
    <w:p w14:paraId="67A997EF" w14:textId="1933F1F9" w:rsidR="001122FF" w:rsidRPr="00BF18D2" w:rsidRDefault="00D05D39" w:rsidP="00D05D39">
      <w:pPr>
        <w:tabs>
          <w:tab w:val="left" w:pos="1276"/>
          <w:tab w:val="num" w:pos="1980"/>
        </w:tabs>
        <w:spacing w:after="120" w:line="240" w:lineRule="auto"/>
        <w:ind w:left="1276" w:hanging="709"/>
        <w:jc w:val="both"/>
        <w:rPr>
          <w:rFonts w:ascii="Times New Roman" w:hAnsi="Times New Roman"/>
        </w:rPr>
      </w:pPr>
      <w:r>
        <w:rPr>
          <w:rFonts w:ascii="Times New Roman" w:hAnsi="Times New Roman"/>
          <w:noProof/>
        </w:rPr>
        <w:t xml:space="preserve">1.11.1. </w:t>
      </w:r>
      <w:r w:rsidR="001122FF" w:rsidRPr="00BF18D2">
        <w:rPr>
          <w:rFonts w:ascii="Times New Roman" w:hAnsi="Times New Roman"/>
        </w:rPr>
        <w:t>Ieinteresētajiem piegādātājiem ir tiesības prasīt papildu informāciju par iepirkumu, tai skaitā, prasīt paskaidrojumus par nolikumu EIS e-konkursu apakšsistēmā, ja piegādātājs ir reģistrēts EIS un šīs iepirkuma procedūras sadaļā ir reģistrējies kā nolikuma saņēmējs</w:t>
      </w:r>
      <w:r w:rsidR="001122FF" w:rsidRPr="00BF18D2">
        <w:rPr>
          <w:rFonts w:ascii="Times New Roman" w:hAnsi="Times New Roman"/>
          <w:vertAlign w:val="superscript"/>
          <w:lang w:eastAsia="ar-SA"/>
        </w:rPr>
        <w:footnoteReference w:id="1"/>
      </w:r>
      <w:r w:rsidR="001122FF" w:rsidRPr="00BF18D2">
        <w:rPr>
          <w:rFonts w:ascii="Times New Roman" w:hAnsi="Times New Roman"/>
        </w:rPr>
        <w:t>.</w:t>
      </w:r>
    </w:p>
    <w:p w14:paraId="7036A235" w14:textId="7E1FF4E9" w:rsidR="001122FF" w:rsidRPr="00BF18D2" w:rsidRDefault="00D05D39" w:rsidP="00D05D39">
      <w:pPr>
        <w:tabs>
          <w:tab w:val="left" w:pos="1276"/>
          <w:tab w:val="num" w:pos="1980"/>
        </w:tabs>
        <w:spacing w:after="120" w:line="240" w:lineRule="auto"/>
        <w:ind w:left="1276" w:hanging="709"/>
        <w:jc w:val="both"/>
        <w:rPr>
          <w:rFonts w:ascii="Times New Roman" w:hAnsi="Times New Roman"/>
        </w:rPr>
      </w:pPr>
      <w:r>
        <w:rPr>
          <w:rFonts w:ascii="Times New Roman" w:hAnsi="Times New Roman"/>
        </w:rPr>
        <w:t>1.11</w:t>
      </w:r>
      <w:r w:rsidR="001122FF" w:rsidRPr="00BF18D2">
        <w:rPr>
          <w:rFonts w:ascii="Times New Roman" w:hAnsi="Times New Roman"/>
        </w:rPr>
        <w:t>.2. Atbildes uz ieinteresēto piegādātāju jautājumiem kopā ar uzdotajiem jautājumiem tiks publicētas nolikuma 1.</w:t>
      </w:r>
      <w:r w:rsidR="009B62B4">
        <w:rPr>
          <w:rFonts w:ascii="Times New Roman" w:hAnsi="Times New Roman"/>
        </w:rPr>
        <w:t>7</w:t>
      </w:r>
      <w:r w:rsidR="001122FF" w:rsidRPr="00BF18D2">
        <w:rPr>
          <w:rFonts w:ascii="Times New Roman" w:hAnsi="Times New Roman"/>
        </w:rPr>
        <w:t>.1. apakšpunktā norādītajā interneta vietnē. Iepirkuma komisija nav atbildīga par to, ja kāda ieinteresētā persona nav iepazinusies ar informāciju, kurai ir nodrošināta brīva un tieša elektroniskā pieeja.</w:t>
      </w:r>
    </w:p>
    <w:p w14:paraId="7AF9CB27" w14:textId="41191D56" w:rsidR="001122FF" w:rsidRPr="00BF18D2" w:rsidRDefault="00D05D39" w:rsidP="00D05D39">
      <w:pPr>
        <w:tabs>
          <w:tab w:val="left" w:pos="1276"/>
          <w:tab w:val="num" w:pos="1980"/>
        </w:tabs>
        <w:spacing w:after="120" w:line="240" w:lineRule="auto"/>
        <w:ind w:left="1276" w:hanging="709"/>
        <w:jc w:val="both"/>
        <w:rPr>
          <w:rFonts w:ascii="Times New Roman" w:hAnsi="Times New Roman"/>
        </w:rPr>
      </w:pPr>
      <w:r>
        <w:rPr>
          <w:rFonts w:ascii="Times New Roman" w:hAnsi="Times New Roman"/>
        </w:rPr>
        <w:t>1.11</w:t>
      </w:r>
      <w:r w:rsidR="001122FF" w:rsidRPr="00BF18D2">
        <w:rPr>
          <w:rFonts w:ascii="Times New Roman" w:hAnsi="Times New Roman"/>
        </w:rPr>
        <w:t>.3. Tiek uzskatīts, ka visi ieinteresētie piegādātāji informāciju par izmaiņām nolikumā, iepirkuma komisijas atbildes un papildu informāciju, ir saņēmuši dienā, kad tā publicēta nolikuma 1.</w:t>
      </w:r>
      <w:r w:rsidR="009B62B4">
        <w:rPr>
          <w:rFonts w:ascii="Times New Roman" w:hAnsi="Times New Roman"/>
        </w:rPr>
        <w:t>7</w:t>
      </w:r>
      <w:r w:rsidR="001122FF" w:rsidRPr="00BF18D2">
        <w:rPr>
          <w:rFonts w:ascii="Times New Roman" w:hAnsi="Times New Roman"/>
        </w:rPr>
        <w:t>.1. punktā norādītajā interneta vietnē.</w:t>
      </w:r>
    </w:p>
    <w:p w14:paraId="5BF399C4" w14:textId="649CD811" w:rsidR="001122FF" w:rsidRPr="00BF18D2" w:rsidRDefault="00D05D39" w:rsidP="00D05D39">
      <w:pPr>
        <w:tabs>
          <w:tab w:val="left" w:pos="1276"/>
          <w:tab w:val="num" w:pos="1980"/>
        </w:tabs>
        <w:spacing w:line="240" w:lineRule="auto"/>
        <w:ind w:left="1276" w:hanging="709"/>
        <w:jc w:val="both"/>
        <w:rPr>
          <w:rFonts w:ascii="Times New Roman" w:hAnsi="Times New Roman"/>
          <w:color w:val="FF0000"/>
        </w:rPr>
      </w:pPr>
      <w:r>
        <w:rPr>
          <w:rFonts w:ascii="Times New Roman" w:hAnsi="Times New Roman"/>
        </w:rPr>
        <w:t>1.11</w:t>
      </w:r>
      <w:r w:rsidR="001122FF" w:rsidRPr="00BF18D2">
        <w:rPr>
          <w:rFonts w:ascii="Times New Roman" w:hAnsi="Times New Roman"/>
        </w:rPr>
        <w:t xml:space="preserve">.4. </w:t>
      </w:r>
      <w:r w:rsidR="001122FF" w:rsidRPr="00BF18D2">
        <w:rPr>
          <w:rFonts w:ascii="Times New Roman" w:hAnsi="Times New Roman"/>
          <w:bCs/>
        </w:rPr>
        <w:t xml:space="preserve">Papildu informāciju ieinteresētais piegādātājs var pieprasīt atbilstoši Publisko iepirkumu likuma 9. panta sestās daļas prasībām. </w:t>
      </w:r>
    </w:p>
    <w:p w14:paraId="2B5EE51F" w14:textId="77777777" w:rsidR="001122FF" w:rsidRPr="00BF18D2" w:rsidRDefault="001122FF" w:rsidP="00E8042F">
      <w:pPr>
        <w:keepNext/>
        <w:numPr>
          <w:ilvl w:val="1"/>
          <w:numId w:val="4"/>
        </w:numPr>
        <w:tabs>
          <w:tab w:val="left" w:pos="567"/>
        </w:tabs>
        <w:spacing w:before="240" w:after="0" w:line="240" w:lineRule="auto"/>
        <w:ind w:hanging="720"/>
        <w:jc w:val="both"/>
        <w:outlineLvl w:val="1"/>
        <w:rPr>
          <w:rFonts w:ascii="Times New Roman" w:hAnsi="Times New Roman"/>
          <w:b/>
          <w:bCs/>
          <w:color w:val="000000"/>
        </w:rPr>
      </w:pPr>
      <w:r w:rsidRPr="00BF18D2">
        <w:rPr>
          <w:rFonts w:ascii="Times New Roman" w:hAnsi="Times New Roman"/>
          <w:b/>
          <w:bCs/>
          <w:color w:val="000000"/>
        </w:rPr>
        <w:t>Piedāvājuma noformēšana</w:t>
      </w:r>
    </w:p>
    <w:p w14:paraId="7288A5D5" w14:textId="3CCD70F1"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noProof/>
        </w:rPr>
        <w:t>1.12</w:t>
      </w:r>
      <w:r w:rsidR="001122FF" w:rsidRPr="00BF18D2">
        <w:rPr>
          <w:rFonts w:ascii="Times New Roman" w:hAnsi="Times New Roman"/>
          <w:noProof/>
        </w:rPr>
        <w:t>.1.</w:t>
      </w:r>
      <w:r w:rsidR="001122FF" w:rsidRPr="00BF18D2">
        <w:rPr>
          <w:rFonts w:ascii="Times New Roman" w:hAnsi="Times New Roman"/>
          <w:b/>
          <w:noProof/>
        </w:rPr>
        <w:t xml:space="preserve"> </w:t>
      </w:r>
      <w:r w:rsidR="001122FF" w:rsidRPr="00BF18D2">
        <w:rPr>
          <w:rFonts w:ascii="Times New Roman" w:hAnsi="Times New Roman"/>
          <w:b/>
          <w:color w:val="000000"/>
          <w:u w:val="single"/>
        </w:rPr>
        <w:t>Piedāvājums jāiesniedz elektroniski EIS e-konkursu apakšsistēmā</w:t>
      </w:r>
      <w:r w:rsidR="001122FF" w:rsidRPr="00BF18D2">
        <w:rPr>
          <w:rFonts w:ascii="Times New Roman" w:hAnsi="Times New Roman"/>
          <w:color w:val="000000"/>
        </w:rPr>
        <w:t>, ievērojot šādas pretendenta izvēles iespējas:</w:t>
      </w:r>
    </w:p>
    <w:p w14:paraId="7F4ED8D5" w14:textId="050C2623" w:rsidR="001122FF" w:rsidRPr="00BF18D2" w:rsidRDefault="001122FF" w:rsidP="00D05D39">
      <w:pPr>
        <w:spacing w:after="120" w:line="240" w:lineRule="auto"/>
        <w:ind w:left="2127" w:hanging="851"/>
        <w:jc w:val="both"/>
        <w:rPr>
          <w:rFonts w:ascii="Times New Roman" w:hAnsi="Times New Roman"/>
          <w:color w:val="000000"/>
        </w:rPr>
      </w:pPr>
      <w:r w:rsidRPr="00BF18D2">
        <w:rPr>
          <w:rFonts w:ascii="Times New Roman" w:hAnsi="Times New Roman"/>
          <w:color w:val="000000"/>
        </w:rPr>
        <w:t>1.</w:t>
      </w:r>
      <w:r w:rsidR="00D05D39">
        <w:rPr>
          <w:rFonts w:ascii="Times New Roman" w:hAnsi="Times New Roman"/>
          <w:color w:val="000000"/>
        </w:rPr>
        <w:t>12</w:t>
      </w:r>
      <w:r w:rsidRPr="00BF18D2">
        <w:rPr>
          <w:rFonts w:ascii="Times New Roman" w:hAnsi="Times New Roman"/>
          <w:color w:val="000000"/>
        </w:rPr>
        <w:t>.1.1. izmantojot EIS e-konkursu apakšsistēmas piedāvātos rīkus, aizpildot minētās sistēmas e-konkursu apakšsistēmā šīs iepirkuma procedūras sadaļā ievietotās formas;</w:t>
      </w:r>
    </w:p>
    <w:p w14:paraId="0EE15858" w14:textId="441FCB73" w:rsidR="001122FF" w:rsidRPr="00BF18D2" w:rsidRDefault="001122FF" w:rsidP="00D05D39">
      <w:pPr>
        <w:spacing w:after="120" w:line="240" w:lineRule="auto"/>
        <w:ind w:left="2127" w:hanging="851"/>
        <w:jc w:val="both"/>
        <w:rPr>
          <w:rFonts w:ascii="Times New Roman" w:hAnsi="Times New Roman"/>
          <w:color w:val="000000"/>
        </w:rPr>
      </w:pPr>
      <w:r w:rsidRPr="00BF18D2">
        <w:rPr>
          <w:rFonts w:ascii="Times New Roman" w:hAnsi="Times New Roman"/>
          <w:color w:val="000000"/>
        </w:rPr>
        <w:lastRenderedPageBreak/>
        <w:t>1.</w:t>
      </w:r>
      <w:r w:rsidR="00D05D39">
        <w:rPr>
          <w:rFonts w:ascii="Times New Roman" w:hAnsi="Times New Roman"/>
          <w:color w:val="000000"/>
        </w:rPr>
        <w:t>12</w:t>
      </w:r>
      <w:r w:rsidRPr="00BF18D2">
        <w:rPr>
          <w:rFonts w:ascii="Times New Roman" w:hAnsi="Times New Roman"/>
          <w:color w:val="000000"/>
        </w:rPr>
        <w:t>.1.2. elektroniski aizpildāmos dokumentus elektroniski sagatavojot ārpus EIS e-konkursu apakšsistēmas un pievienojot atbilstoši prasībām (šādā gadījumā pretendents ir atbildīgs par aizpildāmo formu atbilstību dokumentācijas prasībām un formu paraugiem);</w:t>
      </w:r>
    </w:p>
    <w:p w14:paraId="7606F046" w14:textId="23E4BF39" w:rsidR="001122FF" w:rsidRPr="00BF18D2" w:rsidRDefault="00D05D39" w:rsidP="00D05D39">
      <w:pPr>
        <w:spacing w:after="120" w:line="240" w:lineRule="auto"/>
        <w:ind w:left="2127" w:hanging="851"/>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.1.3. elektroniski (.</w:t>
      </w:r>
      <w:proofErr w:type="spellStart"/>
      <w:r w:rsidR="001122FF" w:rsidRPr="00BF18D2">
        <w:rPr>
          <w:rFonts w:ascii="Times New Roman" w:hAnsi="Times New Roman"/>
          <w:color w:val="000000"/>
        </w:rPr>
        <w:t>pdf</w:t>
      </w:r>
      <w:proofErr w:type="spellEnd"/>
      <w:r w:rsidR="001122FF" w:rsidRPr="00BF18D2">
        <w:rPr>
          <w:rFonts w:ascii="Times New Roman" w:hAnsi="Times New Roman"/>
          <w:color w:val="000000"/>
        </w:rPr>
        <w:t xml:space="preserve">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33C9223" w14:textId="117987C1"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 xml:space="preserve">.2. Sagatavojot piedāvājumu, pretendents ievēro, ka 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45BF00FC" w14:textId="4624CA5A" w:rsidR="001122FF" w:rsidRPr="00BF18D2" w:rsidRDefault="001122FF" w:rsidP="00D05D39">
      <w:pPr>
        <w:spacing w:after="120" w:line="240" w:lineRule="auto"/>
        <w:ind w:left="1276" w:hanging="709"/>
        <w:jc w:val="both"/>
        <w:rPr>
          <w:rFonts w:ascii="Times New Roman" w:hAnsi="Times New Roman"/>
          <w:color w:val="000000"/>
        </w:rPr>
      </w:pPr>
      <w:r w:rsidRPr="00BF18D2">
        <w:rPr>
          <w:rFonts w:ascii="Times New Roman" w:hAnsi="Times New Roman"/>
          <w:color w:val="000000"/>
        </w:rPr>
        <w:t>1.</w:t>
      </w:r>
      <w:r w:rsidR="00D05D39">
        <w:rPr>
          <w:rFonts w:ascii="Times New Roman" w:hAnsi="Times New Roman"/>
          <w:color w:val="000000"/>
        </w:rPr>
        <w:t>12</w:t>
      </w:r>
      <w:r w:rsidRPr="00BF18D2">
        <w:rPr>
          <w:rFonts w:ascii="Times New Roman" w:hAnsi="Times New Roman"/>
          <w:color w:val="000000"/>
        </w:rPr>
        <w:t>.3. Iesniedzot piedāvājumu, pretendents pilnībā atzīst visus iepirkuma nolikumā (tai skaitā, tā pielikumos un formās, kuras ir ievietotas EIS e-konkursu apakšsistēmās šī konkursa sadaļā) ietvertos nosacījumus.</w:t>
      </w:r>
    </w:p>
    <w:p w14:paraId="4B95AD33" w14:textId="55A9398B" w:rsidR="001122FF" w:rsidRPr="00BF18D2" w:rsidRDefault="001122FF" w:rsidP="00D05D39">
      <w:pPr>
        <w:spacing w:after="120" w:line="240" w:lineRule="auto"/>
        <w:ind w:left="1276" w:hanging="709"/>
        <w:jc w:val="both"/>
        <w:rPr>
          <w:rFonts w:ascii="Times New Roman" w:hAnsi="Times New Roman"/>
          <w:color w:val="000000"/>
        </w:rPr>
      </w:pPr>
      <w:r w:rsidRPr="00BF18D2">
        <w:rPr>
          <w:rFonts w:ascii="Times New Roman" w:hAnsi="Times New Roman"/>
          <w:color w:val="000000"/>
        </w:rPr>
        <w:t>1.</w:t>
      </w:r>
      <w:r w:rsidR="00D05D39">
        <w:rPr>
          <w:rFonts w:ascii="Times New Roman" w:hAnsi="Times New Roman"/>
          <w:color w:val="000000"/>
        </w:rPr>
        <w:t>12</w:t>
      </w:r>
      <w:r w:rsidRPr="00BF18D2">
        <w:rPr>
          <w:rFonts w:ascii="Times New Roman" w:hAnsi="Times New Roman"/>
          <w:color w:val="000000"/>
        </w:rPr>
        <w:t>.4.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8224C5A" w14:textId="7E0575FE"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.5. Ja</w:t>
      </w:r>
      <w:r>
        <w:rPr>
          <w:rFonts w:ascii="Times New Roman" w:hAnsi="Times New Roman"/>
          <w:color w:val="000000"/>
        </w:rPr>
        <w:t xml:space="preserve"> piedāvājums saturēs kādu no 1.12</w:t>
      </w:r>
      <w:r w:rsidR="001122FF" w:rsidRPr="00BF18D2">
        <w:rPr>
          <w:rFonts w:ascii="Times New Roman" w:hAnsi="Times New Roman"/>
          <w:color w:val="000000"/>
        </w:rPr>
        <w:t>.4. punktā minētajiem riskiem, tas netiks izskatīts.</w:t>
      </w:r>
    </w:p>
    <w:p w14:paraId="66D7F5D4" w14:textId="3794C4CD"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.6. Pretendents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5FEBDC1" w14:textId="3BAB377F"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.7. 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18C252A2" w14:textId="2BA89C6E"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 xml:space="preserve">.8. 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71E8C932" w14:textId="3D82C771" w:rsidR="001122FF" w:rsidRPr="00BF18D2" w:rsidRDefault="00D05D39" w:rsidP="00D05D39">
      <w:pPr>
        <w:spacing w:after="120" w:line="240" w:lineRule="auto"/>
        <w:ind w:left="1276" w:hanging="709"/>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0A7B73C9" w14:textId="593F0B2E" w:rsidR="001122FF" w:rsidRPr="00BF18D2" w:rsidRDefault="00D05D39" w:rsidP="00D05D39">
      <w:pPr>
        <w:spacing w:after="120" w:line="240" w:lineRule="auto"/>
        <w:ind w:left="1418" w:hanging="851"/>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3D1599CC" w14:textId="7F1CD9F5" w:rsidR="001122FF" w:rsidRPr="00BF18D2" w:rsidRDefault="00D05D39" w:rsidP="00D05D39">
      <w:pPr>
        <w:spacing w:after="120" w:line="240" w:lineRule="auto"/>
        <w:ind w:left="1418" w:hanging="851"/>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 xml:space="preserve">.11. Pirms iepirkuma procedūras nolikuma </w:t>
      </w:r>
      <w:r>
        <w:rPr>
          <w:rFonts w:ascii="Times New Roman" w:hAnsi="Times New Roman"/>
          <w:color w:val="000000"/>
        </w:rPr>
        <w:t>1.8</w:t>
      </w:r>
      <w:r w:rsidR="001122FF" w:rsidRPr="00BF18D2">
        <w:rPr>
          <w:rFonts w:ascii="Times New Roman" w:hAnsi="Times New Roman"/>
          <w:color w:val="000000"/>
        </w:rPr>
        <w:t>.2.</w:t>
      </w:r>
      <w:r>
        <w:rPr>
          <w:rFonts w:ascii="Times New Roman" w:hAnsi="Times New Roman"/>
          <w:color w:val="000000"/>
        </w:rPr>
        <w:t xml:space="preserve"> </w:t>
      </w:r>
      <w:r w:rsidR="001122FF" w:rsidRPr="00BF18D2">
        <w:rPr>
          <w:rFonts w:ascii="Times New Roman" w:hAnsi="Times New Roman"/>
          <w:color w:val="000000"/>
        </w:rPr>
        <w:t>punktā noteiktā piedāvājuma iesniegšanas termiņa beigām pretendents ir tiesīgs grozīt vai atsaukt iesniegto piedāvājumu, izmantojot attiecīgos EIS pieejamos rīkus.</w:t>
      </w:r>
    </w:p>
    <w:p w14:paraId="00B9EE4C" w14:textId="10E29008" w:rsidR="001122FF" w:rsidRPr="00BF18D2" w:rsidRDefault="00D05D39" w:rsidP="00D05D39">
      <w:pPr>
        <w:spacing w:after="0" w:line="240" w:lineRule="auto"/>
        <w:ind w:left="1418" w:hanging="851"/>
        <w:jc w:val="both"/>
        <w:rPr>
          <w:rFonts w:ascii="Times New Roman" w:hAnsi="Times New Roman"/>
          <w:color w:val="000000"/>
        </w:rPr>
      </w:pPr>
      <w:r>
        <w:rPr>
          <w:rFonts w:ascii="Times New Roman" w:hAnsi="Times New Roman"/>
          <w:color w:val="000000"/>
        </w:rPr>
        <w:lastRenderedPageBreak/>
        <w:t>1.12</w:t>
      </w:r>
      <w:r w:rsidR="001122FF" w:rsidRPr="00BF18D2">
        <w:rPr>
          <w:rFonts w:ascii="Times New Roman" w:hAnsi="Times New Roman"/>
          <w:color w:val="000000"/>
        </w:rPr>
        <w:t>.12. Pēc i</w:t>
      </w:r>
      <w:r>
        <w:rPr>
          <w:rFonts w:ascii="Times New Roman" w:hAnsi="Times New Roman"/>
          <w:color w:val="000000"/>
        </w:rPr>
        <w:t>epirkuma procedūras nolikuma 1.8</w:t>
      </w:r>
      <w:r w:rsidR="001122FF" w:rsidRPr="00BF18D2">
        <w:rPr>
          <w:rFonts w:ascii="Times New Roman" w:hAnsi="Times New Roman"/>
          <w:color w:val="000000"/>
        </w:rPr>
        <w:t>.2.</w:t>
      </w:r>
      <w:r>
        <w:rPr>
          <w:rFonts w:ascii="Times New Roman" w:hAnsi="Times New Roman"/>
          <w:color w:val="000000"/>
        </w:rPr>
        <w:t xml:space="preserve"> </w:t>
      </w:r>
      <w:r w:rsidR="001122FF" w:rsidRPr="00BF18D2">
        <w:rPr>
          <w:rFonts w:ascii="Times New Roman" w:hAnsi="Times New Roman"/>
          <w:color w:val="000000"/>
        </w:rPr>
        <w:t>punktā noteiktā piedāvājuma iesniegšanas termiņa beigām pretendents:</w:t>
      </w:r>
    </w:p>
    <w:p w14:paraId="77F77C26" w14:textId="77777777" w:rsidR="001122FF" w:rsidRPr="00BF18D2" w:rsidRDefault="001122FF" w:rsidP="00D05D39">
      <w:pPr>
        <w:numPr>
          <w:ilvl w:val="0"/>
          <w:numId w:val="3"/>
        </w:numPr>
        <w:tabs>
          <w:tab w:val="left" w:pos="1560"/>
        </w:tabs>
        <w:spacing w:after="0" w:line="240" w:lineRule="auto"/>
        <w:ind w:left="1418" w:firstLine="0"/>
        <w:jc w:val="both"/>
        <w:rPr>
          <w:rFonts w:ascii="Times New Roman" w:hAnsi="Times New Roman"/>
          <w:color w:val="000000"/>
        </w:rPr>
      </w:pPr>
      <w:r w:rsidRPr="00BF18D2">
        <w:rPr>
          <w:rFonts w:ascii="Times New Roman" w:hAnsi="Times New Roman"/>
          <w:color w:val="000000"/>
        </w:rPr>
        <w:t xml:space="preserve"> nav tiesīgs grozīt iesniegto piedāvājumu;</w:t>
      </w:r>
    </w:p>
    <w:p w14:paraId="6C62B3E4" w14:textId="77777777" w:rsidR="001122FF" w:rsidRPr="00BF18D2" w:rsidRDefault="001122FF" w:rsidP="00D05D39">
      <w:pPr>
        <w:numPr>
          <w:ilvl w:val="0"/>
          <w:numId w:val="3"/>
        </w:numPr>
        <w:tabs>
          <w:tab w:val="left" w:pos="1560"/>
        </w:tabs>
        <w:spacing w:after="120" w:line="240" w:lineRule="auto"/>
        <w:ind w:left="1418" w:firstLine="0"/>
        <w:jc w:val="both"/>
        <w:rPr>
          <w:rFonts w:ascii="Times New Roman" w:hAnsi="Times New Roman"/>
          <w:color w:val="000000"/>
        </w:rPr>
      </w:pPr>
      <w:r w:rsidRPr="00BF18D2">
        <w:rPr>
          <w:rFonts w:ascii="Times New Roman" w:hAnsi="Times New Roman"/>
          <w:color w:val="000000"/>
        </w:rPr>
        <w:t xml:space="preserve"> ir tiesīgs atsaukt iesniegto piedāvājumu, rakstveidā par to informējot Pasūtītāju. Šajā gadījumā piedāvājuma atsaukšana izbeidz turpmāku pretendenta dalību šajā iepirkuma procedūrā.</w:t>
      </w:r>
    </w:p>
    <w:p w14:paraId="219C2166" w14:textId="0175A145" w:rsidR="001122FF" w:rsidRPr="00BF18D2" w:rsidRDefault="00D05D39" w:rsidP="00D05D39">
      <w:pPr>
        <w:tabs>
          <w:tab w:val="num" w:pos="2127"/>
          <w:tab w:val="num" w:pos="2160"/>
        </w:tabs>
        <w:spacing w:after="120" w:line="240" w:lineRule="auto"/>
        <w:ind w:left="1418" w:hanging="851"/>
        <w:jc w:val="both"/>
        <w:rPr>
          <w:rFonts w:ascii="Times New Roman" w:hAnsi="Times New Roman"/>
          <w:color w:val="000000"/>
        </w:rPr>
      </w:pPr>
      <w:r>
        <w:rPr>
          <w:rFonts w:ascii="Times New Roman" w:hAnsi="Times New Roman"/>
          <w:color w:val="000000"/>
        </w:rPr>
        <w:t>1.12</w:t>
      </w:r>
      <w:r w:rsidR="001122FF" w:rsidRPr="00BF18D2">
        <w:rPr>
          <w:rFonts w:ascii="Times New Roman" w:hAnsi="Times New Roman"/>
          <w:color w:val="000000"/>
        </w:rPr>
        <w:t>.13. Pretendents var iesniegt tikai 1 (vienu) piedāvājuma variantu par visu iepirkuma priekšmeta apjomu. Iepirkums nav sadalīts daļās un nav pieļaujama piedāvājumu variantu iesniegšana.</w:t>
      </w:r>
    </w:p>
    <w:p w14:paraId="7DBA0B5C" w14:textId="465DD093" w:rsidR="001122FF" w:rsidRPr="00BF18D2" w:rsidRDefault="001122FF" w:rsidP="00D05D39">
      <w:pPr>
        <w:tabs>
          <w:tab w:val="num" w:pos="2127"/>
          <w:tab w:val="num" w:pos="2160"/>
        </w:tabs>
        <w:spacing w:after="120" w:line="240" w:lineRule="auto"/>
        <w:ind w:left="1418" w:hanging="851"/>
        <w:jc w:val="both"/>
        <w:rPr>
          <w:rFonts w:ascii="Times New Roman" w:hAnsi="Times New Roman"/>
          <w:color w:val="000000"/>
        </w:rPr>
      </w:pPr>
      <w:r w:rsidRPr="00BF18D2">
        <w:rPr>
          <w:rFonts w:ascii="Times New Roman" w:hAnsi="Times New Roman"/>
          <w:color w:val="000000"/>
        </w:rPr>
        <w:t>1.</w:t>
      </w:r>
      <w:r w:rsidR="00D05D39">
        <w:rPr>
          <w:rFonts w:ascii="Times New Roman" w:hAnsi="Times New Roman"/>
          <w:color w:val="000000"/>
        </w:rPr>
        <w:t>12</w:t>
      </w:r>
      <w:r w:rsidRPr="00BF18D2">
        <w:rPr>
          <w:rFonts w:ascii="Times New Roman" w:hAnsi="Times New Roman"/>
          <w:color w:val="000000"/>
        </w:rPr>
        <w:t xml:space="preserve">.14. </w:t>
      </w:r>
      <w:r w:rsidRPr="00BF18D2">
        <w:rPr>
          <w:rFonts w:ascii="Times New Roman" w:hAnsi="Times New Roman"/>
          <w:b/>
          <w:color w:val="000000"/>
          <w:u w:val="single"/>
        </w:rPr>
        <w:t>Pretendentu piedāvājumi, kas iesniegti ārpus EIS e-konkursu apakšsistēmas, netiek atvērti un neatvērti tiek nosūtīti atpakaļ iesniedzējam.</w:t>
      </w:r>
    </w:p>
    <w:p w14:paraId="6552C94C" w14:textId="5BC93955" w:rsidR="001122FF" w:rsidRPr="00BF18D2" w:rsidRDefault="00D05D39" w:rsidP="00D05D39">
      <w:pPr>
        <w:pStyle w:val="BodyText"/>
        <w:tabs>
          <w:tab w:val="num" w:pos="2127"/>
          <w:tab w:val="num" w:pos="2160"/>
        </w:tabs>
        <w:spacing w:after="120"/>
        <w:ind w:left="1418" w:hanging="851"/>
        <w:rPr>
          <w:rFonts w:ascii="Times New Roman" w:hAnsi="Times New Roman" w:cs="Times New Roman"/>
          <w:sz w:val="22"/>
          <w:szCs w:val="22"/>
          <w:lang w:val="lv-LV"/>
        </w:rPr>
      </w:pPr>
      <w:r>
        <w:rPr>
          <w:rFonts w:ascii="Times New Roman" w:hAnsi="Times New Roman" w:cs="Times New Roman"/>
          <w:color w:val="000000"/>
          <w:sz w:val="22"/>
          <w:szCs w:val="22"/>
          <w:lang w:val="lv-LV"/>
        </w:rPr>
        <w:t>1.12</w:t>
      </w:r>
      <w:r w:rsidR="001122FF" w:rsidRPr="00BF18D2">
        <w:rPr>
          <w:rFonts w:ascii="Times New Roman" w:hAnsi="Times New Roman" w:cs="Times New Roman"/>
          <w:color w:val="000000"/>
          <w:sz w:val="22"/>
          <w:szCs w:val="22"/>
          <w:lang w:val="lv-LV"/>
        </w:rPr>
        <w:t xml:space="preserve">.15. </w:t>
      </w:r>
      <w:r w:rsidR="001122FF" w:rsidRPr="00BF18D2">
        <w:rPr>
          <w:rFonts w:ascii="Times New Roman" w:hAnsi="Times New Roman" w:cs="Times New Roman"/>
          <w:sz w:val="22"/>
          <w:szCs w:val="22"/>
          <w:lang w:val="lv-LV"/>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r w:rsidR="001122FF" w:rsidRPr="00BF18D2">
        <w:rPr>
          <w:rFonts w:ascii="Times New Roman" w:hAnsi="Times New Roman" w:cs="Times New Roman"/>
          <w:color w:val="414142"/>
          <w:sz w:val="22"/>
          <w:szCs w:val="22"/>
          <w:shd w:val="clear" w:color="auto" w:fill="FFFFFF"/>
          <w:lang w:val="lv-LV"/>
        </w:rPr>
        <w:t xml:space="preserve"> </w:t>
      </w:r>
    </w:p>
    <w:p w14:paraId="77DF7BAC" w14:textId="1FE8F493" w:rsidR="003013E0" w:rsidRPr="00BF18D2" w:rsidRDefault="00D05D39" w:rsidP="00D05D39">
      <w:pPr>
        <w:spacing w:after="120" w:line="240" w:lineRule="auto"/>
        <w:ind w:left="1418" w:hanging="851"/>
        <w:jc w:val="both"/>
        <w:rPr>
          <w:rFonts w:ascii="Times New Roman" w:hAnsi="Times New Roman"/>
        </w:rPr>
      </w:pPr>
      <w:r>
        <w:rPr>
          <w:rFonts w:ascii="Times New Roman" w:hAnsi="Times New Roman"/>
        </w:rPr>
        <w:t>1.12</w:t>
      </w:r>
      <w:r w:rsidR="001122FF" w:rsidRPr="00BF18D2">
        <w:rPr>
          <w:rFonts w:ascii="Times New Roman" w:hAnsi="Times New Roman"/>
        </w:rPr>
        <w:t>.16.  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215347C2" w14:textId="77777777" w:rsidR="00BF18D2" w:rsidRPr="00BF18D2" w:rsidRDefault="00BF18D2" w:rsidP="00DE7A6B">
      <w:pPr>
        <w:keepNext/>
        <w:numPr>
          <w:ilvl w:val="0"/>
          <w:numId w:val="5"/>
        </w:numPr>
        <w:tabs>
          <w:tab w:val="left" w:pos="426"/>
        </w:tabs>
        <w:spacing w:after="0" w:line="240" w:lineRule="auto"/>
        <w:jc w:val="center"/>
        <w:outlineLvl w:val="1"/>
        <w:rPr>
          <w:rFonts w:ascii="Times New Roman" w:hAnsi="Times New Roman"/>
          <w:b/>
          <w:bCs/>
          <w:color w:val="000000"/>
          <w:sz w:val="24"/>
          <w:szCs w:val="24"/>
        </w:rPr>
      </w:pPr>
      <w:r w:rsidRPr="00BF18D2">
        <w:rPr>
          <w:rFonts w:ascii="Times New Roman" w:hAnsi="Times New Roman"/>
          <w:b/>
          <w:bCs/>
          <w:color w:val="000000"/>
          <w:sz w:val="24"/>
          <w:szCs w:val="24"/>
        </w:rPr>
        <w:t>Prasības un iesniedzamie dokumenti pretendentiem</w:t>
      </w:r>
    </w:p>
    <w:p w14:paraId="12F4A2F0" w14:textId="77777777" w:rsidR="00BF18D2" w:rsidRPr="00BF18D2" w:rsidRDefault="00BF18D2" w:rsidP="00DE7A6B">
      <w:pPr>
        <w:keepNext/>
        <w:numPr>
          <w:ilvl w:val="1"/>
          <w:numId w:val="5"/>
        </w:numPr>
        <w:tabs>
          <w:tab w:val="left" w:pos="426"/>
        </w:tabs>
        <w:spacing w:after="0" w:line="240" w:lineRule="auto"/>
        <w:ind w:hanging="720"/>
        <w:jc w:val="both"/>
        <w:outlineLvl w:val="1"/>
        <w:rPr>
          <w:rFonts w:ascii="Times New Roman" w:hAnsi="Times New Roman"/>
          <w:b/>
          <w:bCs/>
          <w:color w:val="000000"/>
        </w:rPr>
      </w:pPr>
      <w:r w:rsidRPr="00BF18D2">
        <w:rPr>
          <w:rFonts w:ascii="Times New Roman" w:hAnsi="Times New Roman"/>
          <w:b/>
          <w:bCs/>
          <w:color w:val="000000"/>
        </w:rPr>
        <w:t>Nosacījumi pretendenta dalībai iepirkumā</w:t>
      </w:r>
    </w:p>
    <w:p w14:paraId="4E1B9346" w14:textId="77777777" w:rsidR="00BF18D2" w:rsidRPr="00BF18D2" w:rsidRDefault="00BF18D2" w:rsidP="00DE7A6B">
      <w:pPr>
        <w:keepNext/>
        <w:numPr>
          <w:ilvl w:val="2"/>
          <w:numId w:val="5"/>
        </w:numPr>
        <w:spacing w:after="120" w:line="240" w:lineRule="auto"/>
        <w:ind w:left="709"/>
        <w:jc w:val="both"/>
        <w:outlineLvl w:val="2"/>
        <w:rPr>
          <w:rFonts w:ascii="Times New Roman" w:hAnsi="Times New Roman"/>
          <w:bCs/>
          <w:color w:val="000000"/>
        </w:rPr>
      </w:pPr>
      <w:r w:rsidRPr="00BF18D2">
        <w:rPr>
          <w:rFonts w:ascii="Times New Roman" w:hAnsi="Times New Roman"/>
          <w:bCs/>
        </w:rPr>
        <w:t>Pasūtītājs izslēgs Pretendentu no turpmākas dalības iepirkumā, ja uz Pretendentu, kuram būtu piešķiramas līguma slēgšanas tiesības, attieksies Publisko iepirkumu likuma 9.panta astotajā daļā minētie izslēgšanas iemesli.</w:t>
      </w:r>
    </w:p>
    <w:p w14:paraId="12EDC637" w14:textId="77777777" w:rsidR="00BF18D2" w:rsidRPr="00BF18D2" w:rsidRDefault="00BF18D2" w:rsidP="00DE7A6B">
      <w:pPr>
        <w:keepNext/>
        <w:numPr>
          <w:ilvl w:val="2"/>
          <w:numId w:val="5"/>
        </w:numPr>
        <w:spacing w:after="120" w:line="240" w:lineRule="auto"/>
        <w:ind w:left="709"/>
        <w:jc w:val="both"/>
        <w:outlineLvl w:val="2"/>
        <w:rPr>
          <w:rFonts w:ascii="Times New Roman" w:hAnsi="Times New Roman"/>
          <w:bCs/>
        </w:rPr>
      </w:pPr>
      <w:r w:rsidRPr="00BF18D2">
        <w:rPr>
          <w:rFonts w:ascii="Times New Roman" w:hAnsi="Times New Roman"/>
          <w:bCs/>
        </w:rPr>
        <w:t>Pasūtītājs attiecībā uz pretendentu, kuram būtu piešķiramas līguma slēgšanas tiesības, vai attiecībā uz pretendentu, tā valdes vai padomes locekli, patieso labuma guvēju, pārstāvēttiesīgo personu vai prokūristu, vai personu, kura ir pilnvarota pārstāvēt darbībās, kas saistītas ar filiāli, vai personālsabiedrības biedru, tā valdes vai padomes locekli, patieso labuma guvēju, pārstāvēttiesīgo personu vai prokūristu, ja pretendents ir personālsabiedrība, pārbaudīs, vai neattiecas Starptautisko un Latvijas Republikas nacionālo sankciju likuma 11.</w:t>
      </w:r>
      <w:r w:rsidRPr="00BF18D2">
        <w:rPr>
          <w:rFonts w:ascii="Times New Roman" w:hAnsi="Times New Roman"/>
          <w:bCs/>
          <w:vertAlign w:val="superscript"/>
        </w:rPr>
        <w:t>1</w:t>
      </w:r>
      <w:r w:rsidRPr="00BF18D2">
        <w:rPr>
          <w:rFonts w:ascii="Times New Roman" w:hAnsi="Times New Roman"/>
          <w:bCs/>
        </w:rPr>
        <w:t> pantā noteiktais izslēgšanas nosacījums.</w:t>
      </w:r>
    </w:p>
    <w:p w14:paraId="2615148B" w14:textId="77777777" w:rsidR="001F2C70" w:rsidRDefault="00BF18D2" w:rsidP="001F2C70">
      <w:pPr>
        <w:keepNext/>
        <w:numPr>
          <w:ilvl w:val="2"/>
          <w:numId w:val="5"/>
        </w:numPr>
        <w:spacing w:after="120" w:line="240" w:lineRule="auto"/>
        <w:ind w:left="709"/>
        <w:jc w:val="both"/>
        <w:outlineLvl w:val="2"/>
        <w:rPr>
          <w:rFonts w:ascii="Times New Roman" w:hAnsi="Times New Roman"/>
          <w:bCs/>
        </w:rPr>
      </w:pPr>
      <w:r w:rsidRPr="00BF18D2">
        <w:rPr>
          <w:rFonts w:ascii="Times New Roman" w:hAnsi="Times New Roman"/>
          <w:bCs/>
        </w:rPr>
        <w:t>Publisko iepirkumu likuma 9. panta astotajā daļā minētie izslēgšanas nosacījumi attiecas uz Publisko iepirkumu likuma 42. panta trešajā daļā minētajām personām.</w:t>
      </w:r>
    </w:p>
    <w:p w14:paraId="5D3ACBD5" w14:textId="15982FF4" w:rsidR="001F2C70" w:rsidRPr="001F2C70" w:rsidRDefault="001F2C70" w:rsidP="001F2C70">
      <w:pPr>
        <w:keepNext/>
        <w:numPr>
          <w:ilvl w:val="2"/>
          <w:numId w:val="5"/>
        </w:numPr>
        <w:spacing w:after="120" w:line="240" w:lineRule="auto"/>
        <w:ind w:left="709"/>
        <w:jc w:val="both"/>
        <w:outlineLvl w:val="2"/>
        <w:rPr>
          <w:rFonts w:ascii="Times New Roman" w:hAnsi="Times New Roman"/>
          <w:bCs/>
        </w:rPr>
      </w:pPr>
      <w:r>
        <w:rPr>
          <w:rFonts w:ascii="Times New Roman" w:hAnsi="Times New Roman"/>
          <w:noProof/>
          <w:color w:val="000000"/>
          <w:u w:color="000000"/>
          <w:bdr w:val="nil"/>
          <w:lang w:eastAsia="lv-LV"/>
        </w:rPr>
        <w:t>Pasūtītājs</w:t>
      </w:r>
      <w:r w:rsidRPr="001F2C70">
        <w:rPr>
          <w:rFonts w:ascii="Times New Roman" w:hAnsi="Times New Roman"/>
          <w:noProof/>
          <w:color w:val="000000"/>
          <w:u w:color="000000"/>
          <w:bdr w:val="nil"/>
          <w:lang w:eastAsia="lv-LV"/>
        </w:rPr>
        <w:t xml:space="preserve"> noraida Pr</w:t>
      </w:r>
      <w:r>
        <w:rPr>
          <w:rFonts w:ascii="Times New Roman" w:hAnsi="Times New Roman"/>
          <w:noProof/>
          <w:color w:val="000000"/>
          <w:u w:color="000000"/>
          <w:bdr w:val="nil"/>
          <w:lang w:eastAsia="lv-LV"/>
        </w:rPr>
        <w:t>etendenta piedāvājumu iepirkum</w:t>
      </w:r>
      <w:r w:rsidRPr="001F2C70">
        <w:rPr>
          <w:rFonts w:ascii="Times New Roman" w:hAnsi="Times New Roman"/>
          <w:noProof/>
          <w:color w:val="000000"/>
          <w:u w:color="000000"/>
          <w:bdr w:val="nil"/>
          <w:lang w:eastAsia="lv-LV"/>
        </w:rPr>
        <w:t>ā, ja tiek konstatēts, ka piegādātājs iepirkuma līguma izpildē ietver Krievijas Federācijas un Baltkrievijas Republikas izcelsmes preces un pakalpojumus (Publisko iepirkumu likuma 2.</w:t>
      </w:r>
      <w:r w:rsidRPr="001F2C70">
        <w:rPr>
          <w:rFonts w:ascii="Times New Roman" w:hAnsi="Times New Roman"/>
          <w:noProof/>
          <w:color w:val="000000"/>
          <w:u w:color="000000"/>
          <w:bdr w:val="nil"/>
          <w:vertAlign w:val="superscript"/>
          <w:lang w:eastAsia="lv-LV"/>
        </w:rPr>
        <w:t>2</w:t>
      </w:r>
      <w:r w:rsidRPr="001F2C70">
        <w:rPr>
          <w:rFonts w:ascii="Times New Roman" w:hAnsi="Times New Roman"/>
          <w:noProof/>
          <w:color w:val="000000"/>
          <w:u w:color="000000"/>
          <w:bdr w:val="nil"/>
          <w:lang w:eastAsia="lv-LV"/>
        </w:rPr>
        <w:t xml:space="preserve"> pants).</w:t>
      </w:r>
    </w:p>
    <w:p w14:paraId="62AE6B94" w14:textId="62588C3D" w:rsidR="001F1A28" w:rsidRPr="00A636A6" w:rsidRDefault="003013E0" w:rsidP="00DE7A6B">
      <w:pPr>
        <w:pStyle w:val="ListParagraph"/>
        <w:numPr>
          <w:ilvl w:val="1"/>
          <w:numId w:val="5"/>
        </w:numPr>
        <w:spacing w:after="0" w:line="240" w:lineRule="auto"/>
        <w:ind w:left="425" w:hanging="425"/>
        <w:jc w:val="both"/>
        <w:rPr>
          <w:rFonts w:ascii="Times New Roman" w:hAnsi="Times New Roman"/>
          <w:noProof/>
        </w:rPr>
      </w:pPr>
      <w:r w:rsidRPr="00A636A6">
        <w:rPr>
          <w:rFonts w:ascii="Times New Roman" w:eastAsia="Times New Roman" w:hAnsi="Times New Roman"/>
          <w:b/>
          <w:bCs/>
          <w:color w:val="000000"/>
        </w:rPr>
        <w:t xml:space="preserve">Pretendentu </w:t>
      </w:r>
      <w:r w:rsidR="005836B4" w:rsidRPr="00A636A6">
        <w:rPr>
          <w:rFonts w:ascii="Times New Roman" w:eastAsia="Times New Roman" w:hAnsi="Times New Roman"/>
          <w:b/>
          <w:bCs/>
          <w:color w:val="000000"/>
        </w:rPr>
        <w:t>atlases</w:t>
      </w:r>
      <w:r w:rsidRPr="00A636A6">
        <w:rPr>
          <w:rFonts w:ascii="Times New Roman" w:eastAsia="Times New Roman" w:hAnsi="Times New Roman"/>
          <w:b/>
          <w:bCs/>
          <w:color w:val="000000"/>
        </w:rPr>
        <w:t xml:space="preserve"> prasības un iesniedzamie dokumenti</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5"/>
        <w:gridCol w:w="5358"/>
      </w:tblGrid>
      <w:tr w:rsidR="003013E0" w:rsidRPr="00BF18D2" w14:paraId="71E57EDA" w14:textId="77777777" w:rsidTr="00CB21B3">
        <w:tc>
          <w:tcPr>
            <w:tcW w:w="4565" w:type="dxa"/>
            <w:shd w:val="clear" w:color="auto" w:fill="BFBFBF"/>
          </w:tcPr>
          <w:p w14:paraId="56DACA07" w14:textId="77777777" w:rsidR="003013E0" w:rsidRPr="00BF18D2" w:rsidRDefault="003013E0" w:rsidP="00C31D65">
            <w:pPr>
              <w:spacing w:line="240" w:lineRule="auto"/>
              <w:ind w:left="567" w:hanging="567"/>
              <w:jc w:val="center"/>
              <w:rPr>
                <w:rFonts w:ascii="Times New Roman" w:hAnsi="Times New Roman"/>
                <w:b/>
                <w:noProof/>
              </w:rPr>
            </w:pPr>
            <w:r w:rsidRPr="00BF18D2">
              <w:rPr>
                <w:rFonts w:ascii="Times New Roman" w:hAnsi="Times New Roman"/>
                <w:b/>
                <w:noProof/>
              </w:rPr>
              <w:t>Prasība</w:t>
            </w:r>
          </w:p>
        </w:tc>
        <w:tc>
          <w:tcPr>
            <w:tcW w:w="5358" w:type="dxa"/>
            <w:shd w:val="clear" w:color="auto" w:fill="BFBFBF"/>
          </w:tcPr>
          <w:p w14:paraId="228560F6" w14:textId="77777777" w:rsidR="003013E0" w:rsidRPr="00BF18D2" w:rsidRDefault="003013E0" w:rsidP="00C31D65">
            <w:pPr>
              <w:spacing w:line="240" w:lineRule="auto"/>
              <w:ind w:left="720"/>
              <w:jc w:val="center"/>
              <w:rPr>
                <w:rFonts w:ascii="Times New Roman" w:hAnsi="Times New Roman"/>
                <w:b/>
                <w:noProof/>
              </w:rPr>
            </w:pPr>
            <w:r w:rsidRPr="00BF18D2">
              <w:rPr>
                <w:rFonts w:ascii="Times New Roman" w:hAnsi="Times New Roman"/>
                <w:b/>
                <w:noProof/>
              </w:rPr>
              <w:t>Iesniedzamais dokuments</w:t>
            </w:r>
          </w:p>
        </w:tc>
      </w:tr>
      <w:tr w:rsidR="001267DB" w:rsidRPr="00BF18D2" w14:paraId="41AC4771" w14:textId="77777777" w:rsidTr="001267DB">
        <w:tc>
          <w:tcPr>
            <w:tcW w:w="4565" w:type="dxa"/>
          </w:tcPr>
          <w:p w14:paraId="270446AE" w14:textId="2004467F" w:rsidR="001267DB" w:rsidRPr="00BF18D2" w:rsidRDefault="001267DB" w:rsidP="00DE7A6B">
            <w:pPr>
              <w:pStyle w:val="ListParagraph"/>
              <w:numPr>
                <w:ilvl w:val="2"/>
                <w:numId w:val="5"/>
              </w:numPr>
              <w:spacing w:line="240" w:lineRule="auto"/>
              <w:ind w:left="61" w:firstLine="0"/>
              <w:jc w:val="both"/>
              <w:rPr>
                <w:rFonts w:ascii="Times New Roman" w:hAnsi="Times New Roman"/>
                <w:bCs/>
                <w:noProof/>
              </w:rPr>
            </w:pPr>
            <w:r w:rsidRPr="00BF18D2">
              <w:rPr>
                <w:rFonts w:ascii="Times New Roman" w:hAnsi="Times New Roman"/>
                <w:noProof/>
              </w:rPr>
              <w:t>Pieteikums dalībai iepirkumā, ar kuru pretendents apliecina savu dalību iepirkumā.</w:t>
            </w:r>
          </w:p>
        </w:tc>
        <w:tc>
          <w:tcPr>
            <w:tcW w:w="5358" w:type="dxa"/>
          </w:tcPr>
          <w:p w14:paraId="3E2E5495" w14:textId="41C4671C" w:rsidR="001267DB" w:rsidRPr="00A636A6" w:rsidRDefault="001267DB" w:rsidP="00355D3C">
            <w:pPr>
              <w:pStyle w:val="ListParagraph"/>
              <w:numPr>
                <w:ilvl w:val="3"/>
                <w:numId w:val="5"/>
              </w:numPr>
              <w:spacing w:after="120" w:line="240" w:lineRule="auto"/>
              <w:ind w:left="40" w:hanging="40"/>
              <w:contextualSpacing w:val="0"/>
              <w:jc w:val="both"/>
              <w:rPr>
                <w:rFonts w:ascii="Times New Roman" w:hAnsi="Times New Roman"/>
                <w:bCs/>
                <w:noProof/>
              </w:rPr>
            </w:pPr>
            <w:r w:rsidRPr="00A636A6">
              <w:rPr>
                <w:rFonts w:ascii="Times New Roman" w:hAnsi="Times New Roman"/>
                <w:bCs/>
                <w:noProof/>
              </w:rPr>
              <w:t xml:space="preserve">Lai apliecinātu savu dalību iepirkumā, pretendentam jāiesniedz pieteikums dalībai iepirkumā, kas sagatavots atbilstoši </w:t>
            </w:r>
            <w:r w:rsidR="00A636A6" w:rsidRPr="00A636A6">
              <w:rPr>
                <w:rFonts w:ascii="Times New Roman" w:hAnsi="Times New Roman"/>
                <w:b/>
                <w:bCs/>
                <w:noProof/>
              </w:rPr>
              <w:t xml:space="preserve">Nolikuma </w:t>
            </w:r>
            <w:r w:rsidRPr="00A636A6">
              <w:rPr>
                <w:rFonts w:ascii="Times New Roman" w:hAnsi="Times New Roman"/>
                <w:b/>
                <w:bCs/>
                <w:noProof/>
              </w:rPr>
              <w:t>1.pielikuma</w:t>
            </w:r>
            <w:r w:rsidRPr="00A636A6">
              <w:rPr>
                <w:rFonts w:ascii="Times New Roman" w:hAnsi="Times New Roman"/>
                <w:bCs/>
                <w:noProof/>
              </w:rPr>
              <w:t xml:space="preserve"> formai.</w:t>
            </w:r>
          </w:p>
          <w:p w14:paraId="7B16C157" w14:textId="77777777" w:rsidR="001267DB" w:rsidRPr="00A636A6" w:rsidRDefault="001267DB" w:rsidP="00355D3C">
            <w:pPr>
              <w:pStyle w:val="ListParagraph"/>
              <w:numPr>
                <w:ilvl w:val="3"/>
                <w:numId w:val="5"/>
              </w:numPr>
              <w:spacing w:after="120" w:line="240" w:lineRule="auto"/>
              <w:ind w:left="40" w:hanging="40"/>
              <w:contextualSpacing w:val="0"/>
              <w:jc w:val="both"/>
              <w:rPr>
                <w:rFonts w:ascii="Times New Roman" w:hAnsi="Times New Roman"/>
                <w:bCs/>
                <w:noProof/>
              </w:rPr>
            </w:pPr>
            <w:r w:rsidRPr="00A636A6">
              <w:rPr>
                <w:rFonts w:ascii="Times New Roman" w:hAnsi="Times New Roman"/>
                <w:color w:val="000000" w:themeColor="text1"/>
              </w:rPr>
              <w:t xml:space="preserve">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w:t>
            </w:r>
            <w:r w:rsidRPr="00A636A6">
              <w:rPr>
                <w:rFonts w:ascii="Times New Roman" w:hAnsi="Times New Roman"/>
                <w:color w:val="000000" w:themeColor="text1"/>
              </w:rPr>
              <w:lastRenderedPageBreak/>
              <w:t>līgumā nav atrunātas pārstāvības tiesības, pieteikuma oriģināls jāparaksta katras personas, kas iekļauta piegādātāju apvienībā, pārstāvim ar pārstāvības tiesībām.</w:t>
            </w:r>
          </w:p>
          <w:p w14:paraId="6A184F6F" w14:textId="703892DD" w:rsidR="00A636A6" w:rsidRPr="00A636A6" w:rsidRDefault="00A636A6" w:rsidP="00DE7A6B">
            <w:pPr>
              <w:pStyle w:val="ListParagraph"/>
              <w:numPr>
                <w:ilvl w:val="3"/>
                <w:numId w:val="5"/>
              </w:numPr>
              <w:spacing w:line="240" w:lineRule="auto"/>
              <w:ind w:left="39" w:hanging="39"/>
              <w:jc w:val="both"/>
              <w:rPr>
                <w:rFonts w:ascii="Times New Roman" w:hAnsi="Times New Roman"/>
                <w:bCs/>
                <w:noProof/>
              </w:rPr>
            </w:pPr>
            <w:r w:rsidRPr="00A636A6">
              <w:rPr>
                <w:rFonts w:ascii="Times New Roman" w:hAnsi="Times New Roman"/>
              </w:rPr>
              <w:t xml:space="preserve">Pretendents pievieno apliecinājumu par neatkarīgi izstrādātu piedāvājumu, kas sagatavots atbilstoši </w:t>
            </w:r>
            <w:r w:rsidR="00252C17" w:rsidRPr="00252C17">
              <w:rPr>
                <w:rFonts w:ascii="Times New Roman" w:hAnsi="Times New Roman"/>
                <w:b/>
              </w:rPr>
              <w:t>N</w:t>
            </w:r>
            <w:r w:rsidR="00C859F8" w:rsidRPr="00252C17">
              <w:rPr>
                <w:rFonts w:ascii="Times New Roman" w:hAnsi="Times New Roman"/>
                <w:b/>
              </w:rPr>
              <w:t>olikuma 1</w:t>
            </w:r>
            <w:r w:rsidRPr="00252C17">
              <w:rPr>
                <w:rFonts w:ascii="Times New Roman" w:hAnsi="Times New Roman"/>
                <w:b/>
              </w:rPr>
              <w:t>.1. pielikumam</w:t>
            </w:r>
            <w:r w:rsidRPr="00252C17">
              <w:rPr>
                <w:rFonts w:ascii="Times New Roman" w:hAnsi="Times New Roman"/>
              </w:rPr>
              <w:t>.</w:t>
            </w:r>
          </w:p>
        </w:tc>
      </w:tr>
      <w:tr w:rsidR="003013E0" w:rsidRPr="00BF18D2" w14:paraId="3E733CAE" w14:textId="77777777" w:rsidTr="005836B4">
        <w:trPr>
          <w:trHeight w:val="977"/>
        </w:trPr>
        <w:tc>
          <w:tcPr>
            <w:tcW w:w="4565" w:type="dxa"/>
          </w:tcPr>
          <w:p w14:paraId="0C4067F6" w14:textId="4767820C" w:rsidR="003013E0" w:rsidRPr="00BF18D2" w:rsidRDefault="003013E0" w:rsidP="00DE7A6B">
            <w:pPr>
              <w:pStyle w:val="ListParagraph"/>
              <w:numPr>
                <w:ilvl w:val="2"/>
                <w:numId w:val="5"/>
              </w:numPr>
              <w:spacing w:line="240" w:lineRule="auto"/>
              <w:ind w:left="61" w:firstLine="39"/>
              <w:jc w:val="both"/>
              <w:rPr>
                <w:rFonts w:ascii="Times New Roman" w:hAnsi="Times New Roman"/>
                <w:noProof/>
              </w:rPr>
            </w:pPr>
            <w:r w:rsidRPr="00BF18D2">
              <w:rPr>
                <w:rFonts w:ascii="Times New Roman" w:hAnsi="Times New Roman"/>
                <w:noProof/>
              </w:rPr>
              <w:lastRenderedPageBreak/>
              <w:t>Pretendents normatīvajos aktos noteiktajā kārtībā ir reģistrēts Komercreģistrā vai līdzvērtīgā reģistrā ārvalstīs. Fiziskām personām uz iepirkuma līguma slēgšanas dienu jābūt reģistrētām Valsts ieņēmumu dienestā (Latvijā) kā nodokļu maksātājiem vai līdzvērtīgā reģistrā ārvalstīs.</w:t>
            </w:r>
          </w:p>
        </w:tc>
        <w:tc>
          <w:tcPr>
            <w:tcW w:w="5358" w:type="dxa"/>
          </w:tcPr>
          <w:p w14:paraId="4E1A3428" w14:textId="7CBF400F" w:rsidR="001267DB" w:rsidRPr="00BF18D2" w:rsidRDefault="003013E0" w:rsidP="00355D3C">
            <w:pPr>
              <w:pStyle w:val="ListParagraph"/>
              <w:numPr>
                <w:ilvl w:val="3"/>
                <w:numId w:val="5"/>
              </w:numPr>
              <w:spacing w:after="120" w:line="240" w:lineRule="auto"/>
              <w:ind w:left="40" w:hanging="6"/>
              <w:contextualSpacing w:val="0"/>
              <w:jc w:val="both"/>
              <w:rPr>
                <w:rFonts w:ascii="Times New Roman" w:hAnsi="Times New Roman"/>
                <w:noProof/>
              </w:rPr>
            </w:pPr>
            <w:r w:rsidRPr="00BF18D2">
              <w:rPr>
                <w:rFonts w:ascii="Times New Roman" w:hAnsi="Times New Roman"/>
                <w:noProof/>
              </w:rPr>
              <w:t xml:space="preserve">Informāciju par Pretendentu, kurš ir reģistrēts Latvijas Komercreģistrā, Pasūtītājs pārbauda Lursoft mājaslapā (skat. </w:t>
            </w:r>
            <w:hyperlink r:id="rId13" w:history="1">
              <w:r w:rsidRPr="00BF18D2">
                <w:rPr>
                  <w:rFonts w:ascii="Times New Roman" w:hAnsi="Times New Roman"/>
                  <w:noProof/>
                  <w:color w:val="0563C1"/>
                  <w:u w:val="single"/>
                </w:rPr>
                <w:t>www.lursoft.lv</w:t>
              </w:r>
            </w:hyperlink>
            <w:r w:rsidRPr="00BF18D2">
              <w:rPr>
                <w:rFonts w:ascii="Times New Roman" w:hAnsi="Times New Roman"/>
                <w:noProof/>
              </w:rPr>
              <w:t xml:space="preserve">), ja Pretendents nav iesniedzis komersanta reģistrācijas apliecības kopiju. </w:t>
            </w:r>
          </w:p>
          <w:p w14:paraId="384711E6" w14:textId="77777777" w:rsidR="001267DB" w:rsidRPr="00BF18D2" w:rsidRDefault="003013E0" w:rsidP="00355D3C">
            <w:pPr>
              <w:pStyle w:val="ListParagraph"/>
              <w:numPr>
                <w:ilvl w:val="3"/>
                <w:numId w:val="5"/>
              </w:numPr>
              <w:spacing w:after="120" w:line="240" w:lineRule="auto"/>
              <w:ind w:left="40" w:hanging="6"/>
              <w:contextualSpacing w:val="0"/>
              <w:jc w:val="both"/>
              <w:rPr>
                <w:rFonts w:ascii="Times New Roman" w:hAnsi="Times New Roman"/>
                <w:noProof/>
              </w:rPr>
            </w:pPr>
            <w:r w:rsidRPr="00BF18D2">
              <w:rPr>
                <w:rFonts w:ascii="Times New Roman" w:hAnsi="Times New Roman"/>
                <w:noProof/>
              </w:rPr>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79D012EE" w14:textId="566D4042" w:rsidR="003013E0" w:rsidRPr="00BF18D2" w:rsidRDefault="003013E0" w:rsidP="00355D3C">
            <w:pPr>
              <w:pStyle w:val="ListParagraph"/>
              <w:numPr>
                <w:ilvl w:val="3"/>
                <w:numId w:val="5"/>
              </w:numPr>
              <w:spacing w:after="120" w:line="240" w:lineRule="auto"/>
              <w:ind w:left="40" w:hanging="6"/>
              <w:contextualSpacing w:val="0"/>
              <w:jc w:val="both"/>
              <w:rPr>
                <w:rFonts w:ascii="Times New Roman" w:hAnsi="Times New Roman"/>
                <w:noProof/>
              </w:rPr>
            </w:pPr>
            <w:r w:rsidRPr="00BF18D2">
              <w:rPr>
                <w:rFonts w:ascii="Times New Roman" w:hAnsi="Times New Roman"/>
                <w:noProof/>
              </w:rPr>
              <w:t>Pretendents, kurš nav reģistrēts Latvijas Komercreģistrā iesniedz komercdarbību reģistrējošas iestādes ārvalstīs izdotu reģistrācijas apliecības kopiju.</w:t>
            </w:r>
          </w:p>
        </w:tc>
      </w:tr>
      <w:tr w:rsidR="003013E0" w:rsidRPr="00BF18D2" w14:paraId="681A2521" w14:textId="77777777" w:rsidTr="00911B14">
        <w:trPr>
          <w:trHeight w:val="603"/>
        </w:trPr>
        <w:tc>
          <w:tcPr>
            <w:tcW w:w="4565" w:type="dxa"/>
            <w:shd w:val="clear" w:color="auto" w:fill="auto"/>
          </w:tcPr>
          <w:p w14:paraId="55A31F9E" w14:textId="1171D2ED" w:rsidR="0055628A" w:rsidRPr="00BD4014" w:rsidRDefault="0055628A" w:rsidP="00355D3C">
            <w:pPr>
              <w:pStyle w:val="ListParagraph"/>
              <w:numPr>
                <w:ilvl w:val="2"/>
                <w:numId w:val="5"/>
              </w:numPr>
              <w:spacing w:after="120" w:line="240" w:lineRule="auto"/>
              <w:ind w:left="0" w:firstLine="0"/>
              <w:jc w:val="both"/>
              <w:rPr>
                <w:rFonts w:ascii="Times New Roman" w:hAnsi="Times New Roman"/>
                <w:noProof/>
                <w:kern w:val="24"/>
                <w:bdr w:val="none" w:sz="0" w:space="0" w:color="auto" w:frame="1"/>
                <w:lang w:eastAsia="lv-LV"/>
              </w:rPr>
            </w:pPr>
            <w:r w:rsidRPr="00BD4014">
              <w:rPr>
                <w:rFonts w:ascii="Times New Roman" w:hAnsi="Times New Roman"/>
                <w:noProof/>
              </w:rPr>
              <w:t>Pretendents iepriekšējo</w:t>
            </w:r>
            <w:r w:rsidRPr="00BD4014">
              <w:rPr>
                <w:rFonts w:ascii="Times New Roman" w:hAnsi="Times New Roman"/>
                <w:noProof/>
                <w:kern w:val="24"/>
                <w:bdr w:val="none" w:sz="0" w:space="0" w:color="auto" w:frame="1"/>
                <w:lang w:eastAsia="lv-LV"/>
              </w:rPr>
              <w:t xml:space="preserve"> </w:t>
            </w:r>
            <w:r w:rsidR="00355D3C" w:rsidRPr="00BD4014">
              <w:rPr>
                <w:rFonts w:ascii="Times New Roman" w:hAnsi="Times New Roman"/>
                <w:noProof/>
                <w:kern w:val="24"/>
                <w:bdr w:val="none" w:sz="0" w:space="0" w:color="auto" w:frame="1"/>
                <w:lang w:eastAsia="lv-LV"/>
              </w:rPr>
              <w:t>6 (sešu</w:t>
            </w:r>
            <w:r w:rsidRPr="00BD4014">
              <w:rPr>
                <w:rFonts w:ascii="Times New Roman" w:hAnsi="Times New Roman"/>
                <w:noProof/>
                <w:kern w:val="24"/>
                <w:bdr w:val="none" w:sz="0" w:space="0" w:color="auto" w:frame="1"/>
                <w:lang w:eastAsia="lv-LV"/>
              </w:rPr>
              <w:t>) gadu laikā</w:t>
            </w:r>
            <w:r w:rsidRPr="00BD4014">
              <w:rPr>
                <w:rFonts w:ascii="Times New Roman" w:hAnsi="Times New Roman"/>
                <w:i/>
                <w:noProof/>
              </w:rPr>
              <w:t xml:space="preserve"> </w:t>
            </w:r>
            <w:r w:rsidRPr="00BD4014">
              <w:rPr>
                <w:rFonts w:ascii="Times New Roman" w:hAnsi="Times New Roman"/>
                <w:noProof/>
                <w:kern w:val="24"/>
                <w:bdr w:val="none" w:sz="0" w:space="0" w:color="auto" w:frame="1"/>
                <w:lang w:eastAsia="lv-LV"/>
              </w:rPr>
              <w:t>(</w:t>
            </w:r>
            <w:r w:rsidR="00355D3C" w:rsidRPr="00BD4014">
              <w:rPr>
                <w:rFonts w:ascii="Times New Roman" w:hAnsi="Times New Roman"/>
                <w:noProof/>
                <w:kern w:val="24"/>
                <w:bdr w:val="none" w:sz="0" w:space="0" w:color="auto" w:frame="1"/>
                <w:lang w:eastAsia="lv-LV"/>
              </w:rPr>
              <w:t xml:space="preserve">2020., 2021., 2022., </w:t>
            </w:r>
            <w:r w:rsidRPr="00BD4014">
              <w:rPr>
                <w:rFonts w:ascii="Times New Roman" w:hAnsi="Times New Roman"/>
                <w:noProof/>
                <w:kern w:val="24"/>
                <w:bdr w:val="none" w:sz="0" w:space="0" w:color="auto" w:frame="1"/>
                <w:lang w:eastAsia="lv-LV"/>
              </w:rPr>
              <w:t xml:space="preserve">2023., 2024., 2025. un 2026. gadā līdz piedāvājuma iesniegšanas dienai) ir </w:t>
            </w:r>
            <w:r w:rsidR="00355D3C" w:rsidRPr="00BD4014">
              <w:rPr>
                <w:rFonts w:ascii="Times New Roman" w:hAnsi="Times New Roman"/>
                <w:noProof/>
                <w:kern w:val="24"/>
                <w:bdr w:val="none" w:sz="0" w:space="0" w:color="auto" w:frame="1"/>
                <w:lang w:eastAsia="lv-LV"/>
              </w:rPr>
              <w:t xml:space="preserve">sekmīgi </w:t>
            </w:r>
            <w:r w:rsidRPr="00BD4014">
              <w:rPr>
                <w:rFonts w:ascii="Times New Roman" w:hAnsi="Times New Roman"/>
                <w:noProof/>
                <w:kern w:val="24"/>
                <w:bdr w:val="none" w:sz="0" w:space="0" w:color="auto" w:frame="1"/>
                <w:lang w:eastAsia="lv-LV"/>
              </w:rPr>
              <w:t>izpildījis vismaz</w:t>
            </w:r>
            <w:r w:rsidR="00355D3C" w:rsidRPr="00BD4014">
              <w:rPr>
                <w:rFonts w:ascii="Times New Roman" w:hAnsi="Times New Roman"/>
                <w:noProof/>
                <w:kern w:val="24"/>
                <w:bdr w:val="none" w:sz="0" w:space="0" w:color="auto" w:frame="1"/>
                <w:lang w:eastAsia="lv-LV"/>
              </w:rPr>
              <w:t xml:space="preserve"> 1 (vienu)</w:t>
            </w:r>
            <w:r w:rsidRPr="00BD4014">
              <w:rPr>
                <w:rFonts w:ascii="Times New Roman" w:hAnsi="Times New Roman"/>
                <w:noProof/>
                <w:kern w:val="24"/>
                <w:bdr w:val="none" w:sz="0" w:space="0" w:color="auto" w:frame="1"/>
                <w:lang w:eastAsia="lv-LV"/>
              </w:rPr>
              <w:t xml:space="preserve"> </w:t>
            </w:r>
            <w:r w:rsidR="00355D3C" w:rsidRPr="00BD4014">
              <w:rPr>
                <w:rFonts w:ascii="Times New Roman" w:hAnsi="Times New Roman"/>
                <w:noProof/>
                <w:kern w:val="24"/>
                <w:bdr w:val="none" w:sz="0" w:space="0" w:color="auto" w:frame="1"/>
                <w:lang w:eastAsia="lv-LV"/>
              </w:rPr>
              <w:t>tērpu izgatavošanas līgumu, kura ietvaros izgatavoti tērpi, sievu lakati, puišu lakatiņi un vilnas zeķes kolektīviem un līgumu kopējā vērtība ir:</w:t>
            </w:r>
          </w:p>
          <w:p w14:paraId="10A46285" w14:textId="6868C69A" w:rsidR="00355D3C" w:rsidRPr="00BD4014" w:rsidRDefault="00BD4014" w:rsidP="00355D3C">
            <w:pPr>
              <w:pStyle w:val="ListParagraph"/>
              <w:widowControl w:val="0"/>
              <w:numPr>
                <w:ilvl w:val="3"/>
                <w:numId w:val="5"/>
              </w:numPr>
              <w:tabs>
                <w:tab w:val="left" w:pos="772"/>
              </w:tabs>
              <w:autoSpaceDE w:val="0"/>
              <w:autoSpaceDN w:val="0"/>
              <w:adjustRightInd w:val="0"/>
              <w:spacing w:after="0" w:line="240" w:lineRule="auto"/>
              <w:ind w:left="0" w:firstLine="0"/>
              <w:jc w:val="both"/>
              <w:rPr>
                <w:rFonts w:ascii="Times New Roman" w:hAnsi="Times New Roman"/>
                <w:noProof/>
                <w:kern w:val="24"/>
                <w:bdr w:val="none" w:sz="0" w:space="0" w:color="auto" w:frame="1"/>
                <w:lang w:eastAsia="lv-LV"/>
              </w:rPr>
            </w:pPr>
            <w:r w:rsidRPr="00BD4014">
              <w:rPr>
                <w:rFonts w:ascii="Times New Roman" w:hAnsi="Times New Roman"/>
                <w:noProof/>
                <w:kern w:val="24"/>
                <w:bdr w:val="none" w:sz="0" w:space="0" w:color="auto" w:frame="1"/>
                <w:lang w:eastAsia="lv-LV"/>
              </w:rPr>
              <w:t>1.daļā – vismaz 5 000 (piec</w:t>
            </w:r>
            <w:r w:rsidR="00355D3C" w:rsidRPr="00BD4014">
              <w:rPr>
                <w:rFonts w:ascii="Times New Roman" w:hAnsi="Times New Roman"/>
                <w:noProof/>
                <w:kern w:val="24"/>
                <w:bdr w:val="none" w:sz="0" w:space="0" w:color="auto" w:frame="1"/>
                <w:lang w:eastAsia="lv-LV"/>
              </w:rPr>
              <w:t>i tūkstoši) EUR (bez PVN);</w:t>
            </w:r>
          </w:p>
          <w:p w14:paraId="1468700E" w14:textId="2A3AFF70" w:rsidR="00355D3C" w:rsidRPr="00BD4014" w:rsidRDefault="00355D3C" w:rsidP="00355D3C">
            <w:pPr>
              <w:pStyle w:val="ListParagraph"/>
              <w:widowControl w:val="0"/>
              <w:numPr>
                <w:ilvl w:val="3"/>
                <w:numId w:val="5"/>
              </w:numPr>
              <w:tabs>
                <w:tab w:val="left" w:pos="772"/>
              </w:tabs>
              <w:autoSpaceDE w:val="0"/>
              <w:autoSpaceDN w:val="0"/>
              <w:adjustRightInd w:val="0"/>
              <w:spacing w:after="0" w:line="240" w:lineRule="auto"/>
              <w:ind w:left="0" w:firstLine="0"/>
              <w:jc w:val="both"/>
              <w:rPr>
                <w:rFonts w:ascii="Times New Roman" w:hAnsi="Times New Roman"/>
                <w:noProof/>
                <w:kern w:val="24"/>
                <w:bdr w:val="none" w:sz="0" w:space="0" w:color="auto" w:frame="1"/>
                <w:lang w:eastAsia="lv-LV"/>
              </w:rPr>
            </w:pPr>
            <w:r w:rsidRPr="00BD4014">
              <w:rPr>
                <w:rFonts w:ascii="Times New Roman" w:hAnsi="Times New Roman"/>
                <w:noProof/>
                <w:kern w:val="24"/>
                <w:bdr w:val="none" w:sz="0" w:space="0" w:color="auto" w:frame="1"/>
                <w:lang w:eastAsia="lv-LV"/>
              </w:rPr>
              <w:t xml:space="preserve">2.daļā – vismaz </w:t>
            </w:r>
            <w:r w:rsidR="00BD4014" w:rsidRPr="00BD4014">
              <w:rPr>
                <w:rFonts w:ascii="Times New Roman" w:hAnsi="Times New Roman"/>
                <w:noProof/>
                <w:kern w:val="24"/>
                <w:bdr w:val="none" w:sz="0" w:space="0" w:color="auto" w:frame="1"/>
                <w:lang w:eastAsia="lv-LV"/>
              </w:rPr>
              <w:t>2 000 (div</w:t>
            </w:r>
            <w:r w:rsidRPr="00BD4014">
              <w:rPr>
                <w:rFonts w:ascii="Times New Roman" w:hAnsi="Times New Roman"/>
                <w:noProof/>
                <w:kern w:val="24"/>
                <w:bdr w:val="none" w:sz="0" w:space="0" w:color="auto" w:frame="1"/>
                <w:lang w:eastAsia="lv-LV"/>
              </w:rPr>
              <w:t>i tūkstoši) EUR (bez PVN);</w:t>
            </w:r>
          </w:p>
          <w:p w14:paraId="5D5E5F62" w14:textId="4147D342" w:rsidR="00355D3C" w:rsidRPr="00BD4014" w:rsidRDefault="00355D3C" w:rsidP="00355D3C">
            <w:pPr>
              <w:pStyle w:val="ListParagraph"/>
              <w:widowControl w:val="0"/>
              <w:numPr>
                <w:ilvl w:val="3"/>
                <w:numId w:val="5"/>
              </w:numPr>
              <w:tabs>
                <w:tab w:val="left" w:pos="772"/>
              </w:tabs>
              <w:autoSpaceDE w:val="0"/>
              <w:autoSpaceDN w:val="0"/>
              <w:adjustRightInd w:val="0"/>
              <w:spacing w:after="0" w:line="240" w:lineRule="auto"/>
              <w:ind w:left="0" w:firstLine="0"/>
              <w:jc w:val="both"/>
              <w:rPr>
                <w:rFonts w:ascii="Times New Roman" w:hAnsi="Times New Roman"/>
                <w:noProof/>
                <w:kern w:val="24"/>
                <w:bdr w:val="none" w:sz="0" w:space="0" w:color="auto" w:frame="1"/>
                <w:lang w:eastAsia="lv-LV"/>
              </w:rPr>
            </w:pPr>
            <w:r w:rsidRPr="00BD4014">
              <w:rPr>
                <w:rFonts w:ascii="Times New Roman" w:hAnsi="Times New Roman"/>
                <w:noProof/>
                <w:kern w:val="24"/>
                <w:bdr w:val="none" w:sz="0" w:space="0" w:color="auto" w:frame="1"/>
                <w:lang w:eastAsia="lv-LV"/>
              </w:rPr>
              <w:t xml:space="preserve">3.daļā – vismaz </w:t>
            </w:r>
            <w:r w:rsidR="00A46784">
              <w:rPr>
                <w:rFonts w:ascii="Times New Roman" w:hAnsi="Times New Roman"/>
                <w:noProof/>
                <w:kern w:val="24"/>
                <w:bdr w:val="none" w:sz="0" w:space="0" w:color="auto" w:frame="1"/>
                <w:lang w:eastAsia="lv-LV"/>
              </w:rPr>
              <w:t>1 000 (viens tūkstotis</w:t>
            </w:r>
            <w:r w:rsidRPr="00BD4014">
              <w:rPr>
                <w:rFonts w:ascii="Times New Roman" w:hAnsi="Times New Roman"/>
                <w:noProof/>
                <w:kern w:val="24"/>
                <w:bdr w:val="none" w:sz="0" w:space="0" w:color="auto" w:frame="1"/>
                <w:lang w:eastAsia="lv-LV"/>
              </w:rPr>
              <w:t>) EUR (bez PVN);</w:t>
            </w:r>
          </w:p>
          <w:p w14:paraId="49969CC1" w14:textId="62BA2CBC" w:rsidR="00355D3C" w:rsidRPr="00BD4014" w:rsidRDefault="00BD4014" w:rsidP="00355D3C">
            <w:pPr>
              <w:pStyle w:val="ListParagraph"/>
              <w:widowControl w:val="0"/>
              <w:numPr>
                <w:ilvl w:val="3"/>
                <w:numId w:val="5"/>
              </w:numPr>
              <w:tabs>
                <w:tab w:val="left" w:pos="772"/>
              </w:tabs>
              <w:autoSpaceDE w:val="0"/>
              <w:autoSpaceDN w:val="0"/>
              <w:adjustRightInd w:val="0"/>
              <w:spacing w:after="0" w:line="240" w:lineRule="auto"/>
              <w:ind w:left="0" w:firstLine="0"/>
              <w:jc w:val="both"/>
              <w:rPr>
                <w:rFonts w:ascii="Times New Roman" w:hAnsi="Times New Roman"/>
                <w:noProof/>
                <w:kern w:val="24"/>
                <w:bdr w:val="none" w:sz="0" w:space="0" w:color="auto" w:frame="1"/>
                <w:lang w:eastAsia="lv-LV"/>
              </w:rPr>
            </w:pPr>
            <w:r w:rsidRPr="00BD4014">
              <w:rPr>
                <w:rFonts w:ascii="Times New Roman" w:hAnsi="Times New Roman"/>
                <w:noProof/>
                <w:kern w:val="24"/>
                <w:bdr w:val="none" w:sz="0" w:space="0" w:color="auto" w:frame="1"/>
                <w:lang w:eastAsia="lv-LV"/>
              </w:rPr>
              <w:t>4.daļā – vismaz 5</w:t>
            </w:r>
            <w:r w:rsidR="00355D3C" w:rsidRPr="00BD4014">
              <w:rPr>
                <w:rFonts w:ascii="Times New Roman" w:hAnsi="Times New Roman"/>
                <w:noProof/>
                <w:kern w:val="24"/>
                <w:bdr w:val="none" w:sz="0" w:space="0" w:color="auto" w:frame="1"/>
                <w:lang w:eastAsia="lv-LV"/>
              </w:rPr>
              <w:t>00 (</w:t>
            </w:r>
            <w:r w:rsidRPr="00BD4014">
              <w:rPr>
                <w:rFonts w:ascii="Times New Roman" w:hAnsi="Times New Roman"/>
                <w:noProof/>
                <w:kern w:val="24"/>
                <w:bdr w:val="none" w:sz="0" w:space="0" w:color="auto" w:frame="1"/>
                <w:lang w:eastAsia="lv-LV"/>
              </w:rPr>
              <w:t>pieci simti</w:t>
            </w:r>
            <w:r w:rsidR="00355D3C" w:rsidRPr="00BD4014">
              <w:rPr>
                <w:rFonts w:ascii="Times New Roman" w:hAnsi="Times New Roman"/>
                <w:noProof/>
                <w:kern w:val="24"/>
                <w:bdr w:val="none" w:sz="0" w:space="0" w:color="auto" w:frame="1"/>
                <w:lang w:eastAsia="lv-LV"/>
              </w:rPr>
              <w:t>) EUR (bez PVN);</w:t>
            </w:r>
          </w:p>
          <w:p w14:paraId="6BAB1408" w14:textId="73AFBBBA" w:rsidR="00355D3C" w:rsidRPr="00BD4014" w:rsidRDefault="00355D3C" w:rsidP="00355D3C">
            <w:pPr>
              <w:pStyle w:val="ListParagraph"/>
              <w:widowControl w:val="0"/>
              <w:numPr>
                <w:ilvl w:val="3"/>
                <w:numId w:val="5"/>
              </w:numPr>
              <w:tabs>
                <w:tab w:val="left" w:pos="772"/>
              </w:tabs>
              <w:autoSpaceDE w:val="0"/>
              <w:autoSpaceDN w:val="0"/>
              <w:adjustRightInd w:val="0"/>
              <w:spacing w:after="120" w:line="240" w:lineRule="auto"/>
              <w:ind w:left="0" w:firstLine="0"/>
              <w:contextualSpacing w:val="0"/>
              <w:jc w:val="both"/>
              <w:rPr>
                <w:rFonts w:ascii="Times New Roman" w:hAnsi="Times New Roman"/>
                <w:noProof/>
                <w:kern w:val="24"/>
                <w:bdr w:val="none" w:sz="0" w:space="0" w:color="auto" w:frame="1"/>
                <w:lang w:eastAsia="lv-LV"/>
              </w:rPr>
            </w:pPr>
            <w:r w:rsidRPr="00BD4014">
              <w:rPr>
                <w:rFonts w:ascii="Times New Roman" w:hAnsi="Times New Roman"/>
                <w:noProof/>
                <w:kern w:val="24"/>
                <w:bdr w:val="none" w:sz="0" w:space="0" w:color="auto" w:frame="1"/>
                <w:lang w:eastAsia="lv-LV"/>
              </w:rPr>
              <w:t xml:space="preserve">5.daļā – vismaz </w:t>
            </w:r>
            <w:r w:rsidR="00BD4014" w:rsidRPr="00BD4014">
              <w:rPr>
                <w:rFonts w:ascii="Times New Roman" w:hAnsi="Times New Roman"/>
                <w:noProof/>
                <w:kern w:val="24"/>
                <w:bdr w:val="none" w:sz="0" w:space="0" w:color="auto" w:frame="1"/>
                <w:lang w:eastAsia="lv-LV"/>
              </w:rPr>
              <w:t>2 000 (div</w:t>
            </w:r>
            <w:r w:rsidRPr="00BD4014">
              <w:rPr>
                <w:rFonts w:ascii="Times New Roman" w:hAnsi="Times New Roman"/>
                <w:noProof/>
                <w:kern w:val="24"/>
                <w:bdr w:val="none" w:sz="0" w:space="0" w:color="auto" w:frame="1"/>
                <w:lang w:eastAsia="lv-LV"/>
              </w:rPr>
              <w:t>i tūkstoši) EUR (bez PVN).</w:t>
            </w:r>
          </w:p>
          <w:p w14:paraId="1CA55861" w14:textId="104FD739" w:rsidR="003013E0" w:rsidRPr="00BD4014" w:rsidRDefault="00CD5CA4" w:rsidP="00CD5CA4">
            <w:pPr>
              <w:jc w:val="both"/>
              <w:rPr>
                <w:lang w:eastAsia="lv-LV"/>
              </w:rPr>
            </w:pPr>
            <w:r w:rsidRPr="00BD4014">
              <w:rPr>
                <w:rFonts w:ascii="Times New Roman" w:hAnsi="Times New Roman"/>
                <w:noProof/>
                <w:kern w:val="24"/>
                <w:bdr w:val="none" w:sz="0" w:space="0" w:color="auto" w:frame="1"/>
                <w:lang w:eastAsia="lv-LV"/>
              </w:rPr>
              <w:t>Pieredzi iespējams apliecināt viena vai vairāku līgumu ietvaros.</w:t>
            </w:r>
          </w:p>
        </w:tc>
        <w:tc>
          <w:tcPr>
            <w:tcW w:w="5358" w:type="dxa"/>
          </w:tcPr>
          <w:p w14:paraId="2026FC74" w14:textId="75165A53" w:rsidR="00156067" w:rsidRPr="00156067" w:rsidRDefault="00156067" w:rsidP="00BE3119">
            <w:pPr>
              <w:spacing w:after="120" w:line="240" w:lineRule="auto"/>
              <w:jc w:val="both"/>
              <w:rPr>
                <w:rFonts w:ascii="Times New Roman" w:hAnsi="Times New Roman"/>
                <w:noProof/>
              </w:rPr>
            </w:pPr>
            <w:r w:rsidRPr="00156067">
              <w:rPr>
                <w:rFonts w:ascii="Times New Roman" w:hAnsi="Times New Roman"/>
                <w:noProof/>
              </w:rPr>
              <w:t xml:space="preserve">2.2.3.1. Pretendentam jāaizpilda veikto darbu saraksts, kas sagatavots saskaņā ar </w:t>
            </w:r>
            <w:r w:rsidRPr="00156067">
              <w:rPr>
                <w:rFonts w:ascii="Times New Roman" w:hAnsi="Times New Roman"/>
                <w:b/>
                <w:noProof/>
              </w:rPr>
              <w:t xml:space="preserve">Nolikuma </w:t>
            </w:r>
            <w:r w:rsidR="003546FA">
              <w:rPr>
                <w:rFonts w:ascii="Times New Roman" w:hAnsi="Times New Roman"/>
                <w:b/>
                <w:noProof/>
              </w:rPr>
              <w:t>3</w:t>
            </w:r>
            <w:r w:rsidRPr="00156067">
              <w:rPr>
                <w:rFonts w:ascii="Times New Roman" w:hAnsi="Times New Roman"/>
                <w:b/>
                <w:noProof/>
              </w:rPr>
              <w:t>.pielikumu</w:t>
            </w:r>
            <w:r w:rsidRPr="00156067">
              <w:rPr>
                <w:rFonts w:ascii="Times New Roman" w:hAnsi="Times New Roman"/>
                <w:noProof/>
              </w:rPr>
              <w:t xml:space="preserve">. </w:t>
            </w:r>
          </w:p>
          <w:p w14:paraId="6B279208" w14:textId="37622094" w:rsidR="003013E0" w:rsidRPr="00156067" w:rsidRDefault="00156067" w:rsidP="00CD5CA4">
            <w:pPr>
              <w:spacing w:after="120" w:line="240" w:lineRule="auto"/>
              <w:jc w:val="both"/>
              <w:rPr>
                <w:rFonts w:ascii="Times New Roman" w:hAnsi="Times New Roman"/>
                <w:noProof/>
              </w:rPr>
            </w:pPr>
            <w:r w:rsidRPr="00156067">
              <w:rPr>
                <w:rFonts w:ascii="Times New Roman" w:hAnsi="Times New Roman"/>
                <w:noProof/>
              </w:rPr>
              <w:t>2.2.3.2. Sarakstam pievienojamas pasūtītāju izsniegtas pozitīvas atsauksmes</w:t>
            </w:r>
            <w:r w:rsidR="00CD5CA4">
              <w:rPr>
                <w:rFonts w:ascii="Times New Roman" w:hAnsi="Times New Roman"/>
                <w:noProof/>
              </w:rPr>
              <w:t>, par katru norādīto pieredzi</w:t>
            </w:r>
            <w:r w:rsidRPr="00156067">
              <w:rPr>
                <w:rFonts w:ascii="Times New Roman" w:hAnsi="Times New Roman"/>
                <w:noProof/>
              </w:rPr>
              <w:t>. Atsauksmē jāietver ziņas par veiktajiem darbiem, kas atbilst nolikuma 2.2.3. punktam un jānorāda uzņēmums, pārstāvja vārds, uzvārds, telefona Nr.</w:t>
            </w:r>
          </w:p>
        </w:tc>
      </w:tr>
      <w:tr w:rsidR="00156067" w:rsidRPr="00A636A6" w14:paraId="0F1219DE" w14:textId="77777777" w:rsidTr="00CB21B3">
        <w:tc>
          <w:tcPr>
            <w:tcW w:w="4565" w:type="dxa"/>
          </w:tcPr>
          <w:p w14:paraId="67B479D4" w14:textId="673564FA" w:rsidR="00156067" w:rsidRPr="00A636A6" w:rsidRDefault="00156067" w:rsidP="00CD5CA4">
            <w:pPr>
              <w:pStyle w:val="ListParagraph"/>
              <w:spacing w:line="240" w:lineRule="auto"/>
              <w:ind w:left="0"/>
              <w:jc w:val="both"/>
              <w:rPr>
                <w:rFonts w:ascii="Times New Roman" w:hAnsi="Times New Roman"/>
                <w:noProof/>
              </w:rPr>
            </w:pPr>
            <w:r>
              <w:rPr>
                <w:rFonts w:ascii="Times New Roman" w:hAnsi="Times New Roman"/>
              </w:rPr>
              <w:t>2.2.</w:t>
            </w:r>
            <w:r w:rsidR="00CD5CA4">
              <w:rPr>
                <w:rFonts w:ascii="Times New Roman" w:hAnsi="Times New Roman"/>
              </w:rPr>
              <w:t>4</w:t>
            </w:r>
            <w:r>
              <w:rPr>
                <w:rFonts w:ascii="Times New Roman" w:hAnsi="Times New Roman"/>
              </w:rPr>
              <w:t xml:space="preserve">. </w:t>
            </w:r>
            <w:r w:rsidRPr="00A636A6">
              <w:rPr>
                <w:rFonts w:ascii="Times New Roman" w:hAnsi="Times New Roman"/>
              </w:rPr>
              <w:t>Ja pretendents līguma izpildē iesaistīs apakšuzņēmējus, kuru veicamo darbu vērtība ir vismaz 10 000 EUR:</w:t>
            </w:r>
          </w:p>
        </w:tc>
        <w:tc>
          <w:tcPr>
            <w:tcW w:w="5358" w:type="dxa"/>
          </w:tcPr>
          <w:p w14:paraId="11B2AFE2" w14:textId="4956F666" w:rsidR="00156067" w:rsidRPr="00A636A6" w:rsidRDefault="00156067" w:rsidP="003546FA">
            <w:pPr>
              <w:tabs>
                <w:tab w:val="left" w:pos="884"/>
              </w:tabs>
              <w:spacing w:after="120" w:line="240" w:lineRule="auto"/>
              <w:jc w:val="both"/>
              <w:rPr>
                <w:rFonts w:ascii="Times New Roman" w:hAnsi="Times New Roman"/>
                <w:noProof/>
              </w:rPr>
            </w:pPr>
            <w:r w:rsidRPr="00A636A6">
              <w:rPr>
                <w:rFonts w:ascii="Times New Roman" w:hAnsi="Times New Roman"/>
              </w:rPr>
              <w:t>2.2.</w:t>
            </w:r>
            <w:r w:rsidR="00CD5CA4">
              <w:rPr>
                <w:rFonts w:ascii="Times New Roman" w:hAnsi="Times New Roman"/>
              </w:rPr>
              <w:t>4</w:t>
            </w:r>
            <w:r w:rsidRPr="00A636A6">
              <w:rPr>
                <w:rFonts w:ascii="Times New Roman" w:hAnsi="Times New Roman"/>
              </w:rPr>
              <w:t xml:space="preserve">.1. Pretendents iesniedz apakšuzņēmēju apliecinājumu atbilstoši </w:t>
            </w:r>
            <w:r w:rsidRPr="00A636A6">
              <w:rPr>
                <w:rFonts w:ascii="Times New Roman" w:hAnsi="Times New Roman"/>
                <w:b/>
                <w:lang w:eastAsia="lv-LV"/>
              </w:rPr>
              <w:t>Nolikuma</w:t>
            </w:r>
            <w:r w:rsidR="00CD5CA4">
              <w:rPr>
                <w:rFonts w:ascii="Times New Roman" w:hAnsi="Times New Roman"/>
                <w:b/>
                <w:lang w:eastAsia="lv-LV"/>
              </w:rPr>
              <w:t xml:space="preserve"> </w:t>
            </w:r>
            <w:r w:rsidR="003546FA">
              <w:rPr>
                <w:rFonts w:ascii="Times New Roman" w:hAnsi="Times New Roman"/>
                <w:b/>
                <w:lang w:eastAsia="lv-LV"/>
              </w:rPr>
              <w:t>4</w:t>
            </w:r>
            <w:r w:rsidRPr="00A636A6">
              <w:rPr>
                <w:rFonts w:ascii="Times New Roman" w:hAnsi="Times New Roman"/>
                <w:b/>
                <w:lang w:eastAsia="lv-LV"/>
              </w:rPr>
              <w:t>.pielikuma</w:t>
            </w:r>
            <w:r w:rsidRPr="00A636A6">
              <w:rPr>
                <w:rFonts w:ascii="Times New Roman" w:hAnsi="Times New Roman"/>
              </w:rPr>
              <w:t xml:space="preserve"> formai, </w:t>
            </w:r>
            <w:r w:rsidRPr="00A636A6">
              <w:rPr>
                <w:rFonts w:ascii="Times New Roman" w:hAnsi="Times New Roman"/>
                <w:kern w:val="22"/>
                <w:lang w:eastAsia="ar-SA"/>
              </w:rPr>
              <w:t>kā arī apliecina apakšuzņēmēja gatavību veikt Apakšuzņēmējiem nododamo darbu sarakstā norādītos darbus un/vai nodot pretendenta rīcībā pakalpojumu veikšanai nepieciešamos resursus gadījumā, ja ar pretendentu tiks noslēgts iepirkuma līgums</w:t>
            </w:r>
            <w:r w:rsidRPr="00A636A6">
              <w:rPr>
                <w:rFonts w:ascii="Times New Roman" w:hAnsi="Times New Roman"/>
              </w:rPr>
              <w:t xml:space="preserve"> un iesniedz informāciju par apakšuzņēmējiem atbilstoši </w:t>
            </w:r>
            <w:r w:rsidRPr="00A636A6">
              <w:rPr>
                <w:rFonts w:ascii="Times New Roman" w:hAnsi="Times New Roman"/>
                <w:b/>
                <w:lang w:eastAsia="lv-LV"/>
              </w:rPr>
              <w:t xml:space="preserve">Nolikuma </w:t>
            </w:r>
            <w:r w:rsidR="003546FA">
              <w:rPr>
                <w:rFonts w:ascii="Times New Roman" w:hAnsi="Times New Roman"/>
                <w:b/>
                <w:lang w:eastAsia="lv-LV"/>
              </w:rPr>
              <w:t>5</w:t>
            </w:r>
            <w:r w:rsidRPr="00A636A6">
              <w:rPr>
                <w:rFonts w:ascii="Times New Roman" w:hAnsi="Times New Roman"/>
                <w:b/>
                <w:lang w:eastAsia="lv-LV"/>
              </w:rPr>
              <w:t>.pielikuma</w:t>
            </w:r>
            <w:r w:rsidRPr="00A636A6">
              <w:rPr>
                <w:rFonts w:ascii="Times New Roman" w:hAnsi="Times New Roman"/>
              </w:rPr>
              <w:t xml:space="preserve"> formai.</w:t>
            </w:r>
          </w:p>
        </w:tc>
      </w:tr>
      <w:tr w:rsidR="00156067" w:rsidRPr="00BF18D2" w14:paraId="237D2267" w14:textId="77777777" w:rsidTr="00CB21B3">
        <w:tc>
          <w:tcPr>
            <w:tcW w:w="4565" w:type="dxa"/>
          </w:tcPr>
          <w:p w14:paraId="447705EE" w14:textId="67C9CB2D" w:rsidR="00156067" w:rsidRPr="00C05E1E" w:rsidRDefault="00156067" w:rsidP="00156067">
            <w:pPr>
              <w:spacing w:after="0" w:line="240" w:lineRule="auto"/>
              <w:jc w:val="both"/>
              <w:rPr>
                <w:rFonts w:ascii="Times New Roman" w:eastAsia="Times New Roman" w:hAnsi="Times New Roman"/>
                <w:noProof/>
              </w:rPr>
            </w:pPr>
            <w:r>
              <w:rPr>
                <w:rFonts w:ascii="Times New Roman" w:eastAsia="Times New Roman" w:hAnsi="Times New Roman"/>
                <w:noProof/>
              </w:rPr>
              <w:t>2.2.</w:t>
            </w:r>
            <w:r w:rsidR="00CD5CA4">
              <w:rPr>
                <w:rFonts w:ascii="Times New Roman" w:eastAsia="Times New Roman" w:hAnsi="Times New Roman"/>
                <w:noProof/>
              </w:rPr>
              <w:t>5</w:t>
            </w:r>
            <w:r>
              <w:rPr>
                <w:rFonts w:ascii="Times New Roman" w:eastAsia="Times New Roman" w:hAnsi="Times New Roman"/>
                <w:noProof/>
              </w:rPr>
              <w:t xml:space="preserve">. </w:t>
            </w:r>
            <w:r w:rsidRPr="00C05E1E">
              <w:rPr>
                <w:rFonts w:ascii="Times New Roman" w:eastAsia="Times New Roman" w:hAnsi="Times New Roman"/>
                <w:noProof/>
              </w:rPr>
              <w:t>Ja Pretendents ir piegādātāju apvienība (t.sk. personālsabiedrība), tad papildus jāiesniedz:</w:t>
            </w:r>
          </w:p>
          <w:p w14:paraId="252B62B7" w14:textId="77777777" w:rsidR="00156067" w:rsidRPr="00BF18D2" w:rsidRDefault="00156067" w:rsidP="00156067">
            <w:pPr>
              <w:tabs>
                <w:tab w:val="left" w:pos="993"/>
              </w:tabs>
              <w:spacing w:line="240" w:lineRule="auto"/>
              <w:jc w:val="both"/>
              <w:rPr>
                <w:noProof/>
              </w:rPr>
            </w:pPr>
          </w:p>
        </w:tc>
        <w:tc>
          <w:tcPr>
            <w:tcW w:w="5358" w:type="dxa"/>
          </w:tcPr>
          <w:p w14:paraId="0C76C580" w14:textId="4A225ACE" w:rsidR="00156067" w:rsidRPr="00BF18D2" w:rsidRDefault="00156067" w:rsidP="00355D3C">
            <w:pPr>
              <w:spacing w:after="120" w:line="240" w:lineRule="auto"/>
              <w:jc w:val="both"/>
              <w:rPr>
                <w:rFonts w:ascii="Times New Roman" w:eastAsia="Times New Roman" w:hAnsi="Times New Roman"/>
                <w:noProof/>
              </w:rPr>
            </w:pPr>
            <w:r w:rsidRPr="00BF18D2">
              <w:rPr>
                <w:rFonts w:ascii="Times New Roman" w:eastAsia="Times New Roman" w:hAnsi="Times New Roman"/>
                <w:noProof/>
              </w:rPr>
              <w:t>2.2.</w:t>
            </w:r>
            <w:r w:rsidR="00CD5CA4">
              <w:rPr>
                <w:rFonts w:ascii="Times New Roman" w:eastAsia="Times New Roman" w:hAnsi="Times New Roman"/>
                <w:noProof/>
              </w:rPr>
              <w:t>5</w:t>
            </w:r>
            <w:r w:rsidRPr="00BF18D2">
              <w:rPr>
                <w:rFonts w:ascii="Times New Roman" w:eastAsia="Times New Roman" w:hAnsi="Times New Roman"/>
                <w:noProof/>
              </w:rPr>
              <w:t xml:space="preserve">.1. visu apvienībā iesaistīto piegādātāju vai piegādātāju pilnvaroto personu parakstīti dokumenti (vienošanās), kas pierāda piegādātāju uzņemtās saistības attiecībā pret šī iepirkuma realizāciju, kā arī informācija </w:t>
            </w:r>
            <w:r w:rsidRPr="00BF18D2">
              <w:rPr>
                <w:rFonts w:ascii="Times New Roman" w:eastAsia="Times New Roman" w:hAnsi="Times New Roman"/>
                <w:noProof/>
              </w:rPr>
              <w:lastRenderedPageBreak/>
              <w:t>par pilnvaroto personu, kas pārstāv attiecīgo piegādātāju apvienību (t. sk. personālsabiedrību);</w:t>
            </w:r>
          </w:p>
          <w:p w14:paraId="438369C2" w14:textId="2CD1F6E5" w:rsidR="00156067" w:rsidRPr="00BF18D2" w:rsidRDefault="00156067" w:rsidP="00CD5CA4">
            <w:pPr>
              <w:tabs>
                <w:tab w:val="left" w:pos="993"/>
              </w:tabs>
              <w:spacing w:after="120" w:line="240" w:lineRule="auto"/>
              <w:jc w:val="both"/>
              <w:rPr>
                <w:rFonts w:ascii="Times New Roman" w:hAnsi="Times New Roman"/>
                <w:noProof/>
              </w:rPr>
            </w:pPr>
            <w:r w:rsidRPr="00BF18D2">
              <w:rPr>
                <w:rFonts w:ascii="Times New Roman" w:hAnsi="Times New Roman"/>
                <w:noProof/>
              </w:rPr>
              <w:t>2.2.</w:t>
            </w:r>
            <w:r w:rsidR="00CD5CA4">
              <w:rPr>
                <w:rFonts w:ascii="Times New Roman" w:hAnsi="Times New Roman"/>
                <w:noProof/>
              </w:rPr>
              <w:t>5</w:t>
            </w:r>
            <w:r w:rsidRPr="00BF18D2">
              <w:rPr>
                <w:rFonts w:ascii="Times New Roman" w:hAnsi="Times New Roman"/>
                <w:noProof/>
              </w:rPr>
              <w:t>.2. informācija par to, kādas pakalpojuma funkcijas un kādā apjomā tiem paredzēts veikt (tai skaitā finansiālā izteiksmē) katram no piegādātājiem.</w:t>
            </w:r>
          </w:p>
        </w:tc>
      </w:tr>
    </w:tbl>
    <w:p w14:paraId="129D849D" w14:textId="77777777" w:rsidR="003013E0" w:rsidRDefault="003013E0" w:rsidP="003013E0">
      <w:pPr>
        <w:spacing w:after="0" w:line="240" w:lineRule="auto"/>
        <w:rPr>
          <w:rFonts w:ascii="Times New Roman" w:eastAsia="Times New Roman" w:hAnsi="Times New Roman"/>
        </w:rPr>
      </w:pPr>
    </w:p>
    <w:p w14:paraId="0FD6C39D" w14:textId="77777777" w:rsidR="0085663B" w:rsidRPr="0085663B" w:rsidRDefault="0085663B" w:rsidP="00175336">
      <w:pPr>
        <w:pStyle w:val="ListParagraph"/>
        <w:numPr>
          <w:ilvl w:val="1"/>
          <w:numId w:val="5"/>
        </w:numPr>
        <w:spacing w:after="0"/>
        <w:ind w:left="426" w:hanging="426"/>
        <w:rPr>
          <w:rFonts w:ascii="Times New Roman" w:hAnsi="Times New Roman"/>
          <w:b/>
        </w:rPr>
      </w:pPr>
      <w:r w:rsidRPr="0085663B">
        <w:rPr>
          <w:rFonts w:ascii="Times New Roman" w:hAnsi="Times New Roman"/>
          <w:b/>
        </w:rPr>
        <w:t>Finanšu piedāvājums:</w:t>
      </w:r>
    </w:p>
    <w:p w14:paraId="41D95D43" w14:textId="6F136E28" w:rsidR="00BE3119" w:rsidRPr="000B372B" w:rsidRDefault="00BE3119" w:rsidP="00175336">
      <w:pPr>
        <w:pStyle w:val="ListParagraph"/>
        <w:keepNext/>
        <w:numPr>
          <w:ilvl w:val="2"/>
          <w:numId w:val="5"/>
        </w:numPr>
        <w:spacing w:after="120" w:line="240" w:lineRule="auto"/>
        <w:ind w:left="993" w:hanging="567"/>
        <w:jc w:val="both"/>
        <w:outlineLvl w:val="2"/>
        <w:rPr>
          <w:rFonts w:ascii="Times New Roman" w:eastAsia="Times New Roman" w:hAnsi="Times New Roman"/>
          <w:bCs/>
        </w:rPr>
      </w:pPr>
      <w:r w:rsidRPr="000B372B">
        <w:rPr>
          <w:rFonts w:ascii="Times New Roman" w:hAnsi="Times New Roman"/>
          <w:noProof/>
          <w:color w:val="000000"/>
        </w:rPr>
        <w:t>Pretendents iesn</w:t>
      </w:r>
      <w:r>
        <w:rPr>
          <w:rFonts w:ascii="Times New Roman" w:hAnsi="Times New Roman"/>
          <w:noProof/>
          <w:color w:val="000000"/>
        </w:rPr>
        <w:t>i</w:t>
      </w:r>
      <w:r w:rsidRPr="000B372B">
        <w:rPr>
          <w:rFonts w:ascii="Times New Roman" w:hAnsi="Times New Roman"/>
          <w:noProof/>
          <w:color w:val="000000"/>
        </w:rPr>
        <w:t>edz aizpildītu</w:t>
      </w:r>
      <w:r w:rsidRPr="000B372B">
        <w:rPr>
          <w:rFonts w:ascii="Times New Roman" w:hAnsi="Times New Roman"/>
          <w:color w:val="00000A"/>
        </w:rPr>
        <w:t xml:space="preserve"> </w:t>
      </w:r>
      <w:r w:rsidR="003546FA">
        <w:rPr>
          <w:rFonts w:ascii="Times New Roman" w:hAnsi="Times New Roman"/>
          <w:color w:val="00000A"/>
        </w:rPr>
        <w:t>pieteikuma - f</w:t>
      </w:r>
      <w:r w:rsidRPr="000B372B">
        <w:rPr>
          <w:rFonts w:ascii="Times New Roman" w:hAnsi="Times New Roman"/>
          <w:color w:val="00000A"/>
        </w:rPr>
        <w:t>inanšu piedāvājuma</w:t>
      </w:r>
      <w:r w:rsidRPr="000B372B">
        <w:rPr>
          <w:rFonts w:ascii="Times New Roman" w:hAnsi="Times New Roman"/>
          <w:noProof/>
          <w:color w:val="000000"/>
        </w:rPr>
        <w:t xml:space="preserve"> formu (</w:t>
      </w:r>
      <w:r w:rsidR="006E6D6F" w:rsidRPr="006E6D6F">
        <w:rPr>
          <w:rFonts w:ascii="Times New Roman" w:hAnsi="Times New Roman"/>
          <w:b/>
          <w:noProof/>
          <w:color w:val="000000"/>
        </w:rPr>
        <w:t xml:space="preserve">Nolikuma </w:t>
      </w:r>
      <w:r w:rsidR="003546FA">
        <w:rPr>
          <w:rFonts w:ascii="Times New Roman" w:hAnsi="Times New Roman"/>
          <w:b/>
          <w:noProof/>
          <w:color w:val="000000"/>
        </w:rPr>
        <w:t>1</w:t>
      </w:r>
      <w:r w:rsidRPr="006E6D6F">
        <w:rPr>
          <w:rFonts w:ascii="Times New Roman" w:hAnsi="Times New Roman"/>
          <w:b/>
          <w:noProof/>
          <w:color w:val="000000"/>
        </w:rPr>
        <w:t>.pielikums</w:t>
      </w:r>
      <w:r w:rsidRPr="000B372B">
        <w:rPr>
          <w:rFonts w:ascii="Times New Roman" w:hAnsi="Times New Roman"/>
          <w:noProof/>
          <w:color w:val="000000"/>
        </w:rPr>
        <w:t>);</w:t>
      </w:r>
    </w:p>
    <w:p w14:paraId="4ADBB891" w14:textId="604B5B5F" w:rsidR="00BE3119" w:rsidRPr="000B372B" w:rsidRDefault="00BE3119" w:rsidP="00175336">
      <w:pPr>
        <w:pStyle w:val="ListParagraph"/>
        <w:keepNext/>
        <w:numPr>
          <w:ilvl w:val="2"/>
          <w:numId w:val="5"/>
        </w:numPr>
        <w:spacing w:after="120" w:line="240" w:lineRule="auto"/>
        <w:ind w:left="993" w:hanging="567"/>
        <w:jc w:val="both"/>
        <w:outlineLvl w:val="2"/>
        <w:rPr>
          <w:rFonts w:ascii="Times New Roman" w:hAnsi="Times New Roman"/>
          <w:noProof/>
          <w:color w:val="000000"/>
        </w:rPr>
      </w:pPr>
      <w:r w:rsidRPr="000B372B">
        <w:rPr>
          <w:rFonts w:ascii="Times New Roman" w:hAnsi="Times New Roman"/>
          <w:noProof/>
          <w:color w:val="000000"/>
        </w:rPr>
        <w:t xml:space="preserve">Pretendents </w:t>
      </w:r>
      <w:r>
        <w:rPr>
          <w:rFonts w:ascii="Times New Roman" w:hAnsi="Times New Roman"/>
          <w:noProof/>
          <w:color w:val="000000"/>
        </w:rPr>
        <w:t>F</w:t>
      </w:r>
      <w:r w:rsidRPr="000B372B">
        <w:rPr>
          <w:rFonts w:ascii="Times New Roman" w:hAnsi="Times New Roman"/>
          <w:noProof/>
          <w:color w:val="000000"/>
        </w:rPr>
        <w:t>inanšu piedāvājumā norādītajā cenā iekļauj visas ar Nolikuma dokumentācijā noteikto prasību izpildi saistītās izmaksas, transporta pakalpojumus, nodokļus, izņemot PVN, kā arī visas ar to netieši saistītās izmaksas, izmaksas par visiem riskiem, tajā skaitā iespējamo sadārdzinājumu</w:t>
      </w:r>
      <w:r w:rsidRPr="000B372B">
        <w:rPr>
          <w:rFonts w:ascii="Times New Roman" w:eastAsia="Times New Roman" w:hAnsi="Times New Roman"/>
          <w:bCs/>
        </w:rPr>
        <w:t>.</w:t>
      </w:r>
    </w:p>
    <w:p w14:paraId="3D71923A" w14:textId="3687FB9C" w:rsidR="0085663B" w:rsidRPr="0085663B" w:rsidRDefault="0085663B" w:rsidP="00175336">
      <w:pPr>
        <w:pStyle w:val="ListParagraph"/>
        <w:numPr>
          <w:ilvl w:val="2"/>
          <w:numId w:val="5"/>
        </w:numPr>
        <w:spacing w:after="0"/>
        <w:ind w:left="993" w:hanging="567"/>
        <w:jc w:val="both"/>
        <w:rPr>
          <w:rFonts w:ascii="Times New Roman" w:hAnsi="Times New Roman"/>
        </w:rPr>
      </w:pPr>
      <w:r w:rsidRPr="0085663B">
        <w:rPr>
          <w:rFonts w:ascii="Times New Roman" w:eastAsia="Times New Roman" w:hAnsi="Times New Roman"/>
          <w:noProof/>
        </w:rPr>
        <w:t>Cen</w:t>
      </w:r>
      <w:r w:rsidR="00BE3119">
        <w:rPr>
          <w:rFonts w:ascii="Times New Roman" w:eastAsia="Times New Roman" w:hAnsi="Times New Roman"/>
          <w:noProof/>
        </w:rPr>
        <w:t xml:space="preserve">u izsaka </w:t>
      </w:r>
      <w:r w:rsidRPr="0085663B">
        <w:rPr>
          <w:rFonts w:ascii="Times New Roman" w:eastAsia="Times New Roman" w:hAnsi="Times New Roman"/>
          <w:noProof/>
        </w:rPr>
        <w:t>EUR bez PVN, piedāvājuma cena jāaprēķina un jānorāda ar precizitāti divas zīmes aiz komata.</w:t>
      </w:r>
    </w:p>
    <w:p w14:paraId="20E3FBD8" w14:textId="77777777" w:rsidR="00C05E1E" w:rsidRDefault="00C05E1E" w:rsidP="0085663B">
      <w:pPr>
        <w:pStyle w:val="ListParagraph"/>
        <w:spacing w:after="0"/>
        <w:ind w:left="993"/>
        <w:jc w:val="both"/>
        <w:rPr>
          <w:rFonts w:ascii="Times New Roman" w:eastAsia="Times New Roman" w:hAnsi="Times New Roman"/>
          <w:sz w:val="21"/>
          <w:szCs w:val="21"/>
        </w:rPr>
      </w:pPr>
    </w:p>
    <w:p w14:paraId="1FF1FBD2" w14:textId="77777777" w:rsidR="0085663B" w:rsidRPr="0085663B" w:rsidRDefault="0085663B" w:rsidP="0085663B">
      <w:pPr>
        <w:jc w:val="center"/>
        <w:rPr>
          <w:rFonts w:ascii="Times New Roman" w:hAnsi="Times New Roman"/>
          <w:b/>
          <w:bCs/>
          <w:color w:val="000000"/>
          <w:sz w:val="24"/>
          <w:szCs w:val="24"/>
        </w:rPr>
      </w:pPr>
      <w:r w:rsidRPr="0085663B">
        <w:rPr>
          <w:rFonts w:ascii="Times New Roman" w:hAnsi="Times New Roman"/>
          <w:b/>
          <w:bCs/>
          <w:color w:val="000000"/>
          <w:sz w:val="24"/>
          <w:szCs w:val="24"/>
        </w:rPr>
        <w:t>3. Piedāvājumu vērtēšana</w:t>
      </w:r>
    </w:p>
    <w:p w14:paraId="21565CDD" w14:textId="77777777" w:rsidR="0085663B" w:rsidRPr="0085663B" w:rsidRDefault="0085663B" w:rsidP="0085663B">
      <w:pPr>
        <w:widowControl w:val="0"/>
        <w:tabs>
          <w:tab w:val="num" w:pos="1210"/>
        </w:tabs>
        <w:autoSpaceDE w:val="0"/>
        <w:autoSpaceDN w:val="0"/>
        <w:spacing w:after="0" w:line="240" w:lineRule="auto"/>
        <w:ind w:left="567" w:hanging="567"/>
        <w:jc w:val="both"/>
        <w:outlineLvl w:val="1"/>
        <w:rPr>
          <w:rFonts w:ascii="Times New Roman" w:hAnsi="Times New Roman"/>
        </w:rPr>
      </w:pPr>
      <w:r w:rsidRPr="0085663B">
        <w:rPr>
          <w:rFonts w:ascii="Times New Roman" w:hAnsi="Times New Roman"/>
        </w:rPr>
        <w:t xml:space="preserve">3.1. Pretendentu atlasi un piedāvājumu vērtēšanu (turpmāk tekstā – Piedāvājumu vērtēšanu) iepirkuma komisija veic slēgtā sēdē. </w:t>
      </w:r>
    </w:p>
    <w:p w14:paraId="09355F42" w14:textId="77777777" w:rsidR="0085663B" w:rsidRPr="0085663B" w:rsidRDefault="0085663B" w:rsidP="0085663B">
      <w:pPr>
        <w:widowControl w:val="0"/>
        <w:tabs>
          <w:tab w:val="num" w:pos="1210"/>
        </w:tabs>
        <w:autoSpaceDE w:val="0"/>
        <w:autoSpaceDN w:val="0"/>
        <w:spacing w:after="0" w:line="240" w:lineRule="auto"/>
        <w:ind w:left="576" w:hanging="576"/>
        <w:jc w:val="both"/>
        <w:outlineLvl w:val="1"/>
        <w:rPr>
          <w:rFonts w:ascii="Times New Roman" w:hAnsi="Times New Roman"/>
        </w:rPr>
      </w:pPr>
      <w:r w:rsidRPr="0085663B">
        <w:rPr>
          <w:rFonts w:ascii="Times New Roman" w:hAnsi="Times New Roman"/>
        </w:rPr>
        <w:t xml:space="preserve">3.2. </w:t>
      </w:r>
      <w:r w:rsidRPr="0085663B">
        <w:rPr>
          <w:rFonts w:ascii="Times New Roman" w:hAnsi="Times New Roman"/>
        </w:rPr>
        <w:tab/>
        <w:t>Gadījumā, ja:</w:t>
      </w:r>
    </w:p>
    <w:p w14:paraId="5F9419B4" w14:textId="77777777" w:rsidR="0085663B" w:rsidRPr="0085663B" w:rsidRDefault="0085663B" w:rsidP="0085663B">
      <w:pPr>
        <w:tabs>
          <w:tab w:val="num" w:pos="1276"/>
          <w:tab w:val="num" w:pos="2127"/>
          <w:tab w:val="num" w:pos="2160"/>
        </w:tabs>
        <w:spacing w:after="0" w:line="240" w:lineRule="auto"/>
        <w:ind w:left="567" w:hanging="567"/>
        <w:jc w:val="both"/>
        <w:rPr>
          <w:rFonts w:ascii="Times New Roman" w:hAnsi="Times New Roman"/>
        </w:rPr>
      </w:pPr>
      <w:r w:rsidRPr="0085663B">
        <w:rPr>
          <w:rFonts w:ascii="Times New Roman" w:hAnsi="Times New Roman"/>
        </w:rPr>
        <w:t>3.2.1. piedāvājums neatbilst kādai nolikumā noteiktajai prasībai vai</w:t>
      </w:r>
    </w:p>
    <w:p w14:paraId="4FAAE71B" w14:textId="77777777" w:rsidR="0085663B" w:rsidRPr="0085663B" w:rsidRDefault="0085663B" w:rsidP="0085663B">
      <w:pPr>
        <w:tabs>
          <w:tab w:val="num" w:pos="1276"/>
          <w:tab w:val="num" w:pos="2127"/>
          <w:tab w:val="num" w:pos="2160"/>
        </w:tabs>
        <w:spacing w:after="0" w:line="240" w:lineRule="auto"/>
        <w:ind w:left="567" w:hanging="567"/>
        <w:jc w:val="both"/>
        <w:rPr>
          <w:rFonts w:ascii="Times New Roman" w:hAnsi="Times New Roman"/>
        </w:rPr>
      </w:pPr>
      <w:r w:rsidRPr="0085663B">
        <w:rPr>
          <w:rFonts w:ascii="Times New Roman" w:hAnsi="Times New Roman"/>
        </w:rPr>
        <w:t>3.2.2. Pretendents ir iesniedzis nepatiesu informāciju vai vispār nav iesniedzis pieprasīto informāciju, vai</w:t>
      </w:r>
    </w:p>
    <w:p w14:paraId="6A70D30B" w14:textId="77777777" w:rsidR="0085663B" w:rsidRPr="0085663B" w:rsidRDefault="0085663B" w:rsidP="0085663B">
      <w:pPr>
        <w:tabs>
          <w:tab w:val="num" w:pos="1276"/>
          <w:tab w:val="num" w:pos="2127"/>
          <w:tab w:val="num" w:pos="2160"/>
        </w:tabs>
        <w:spacing w:after="0" w:line="240" w:lineRule="auto"/>
        <w:ind w:left="567" w:hanging="567"/>
        <w:jc w:val="both"/>
        <w:rPr>
          <w:rFonts w:ascii="Times New Roman" w:hAnsi="Times New Roman"/>
        </w:rPr>
      </w:pPr>
      <w:r w:rsidRPr="0085663B">
        <w:rPr>
          <w:rFonts w:ascii="Times New Roman" w:hAnsi="Times New Roman"/>
        </w:rPr>
        <w:t xml:space="preserve">3.2.3. piedāvājumu izvērtēšanas laikā Pretendents savu piedāvājumu atsauc, </w:t>
      </w:r>
    </w:p>
    <w:p w14:paraId="055D3DD8" w14:textId="77777777" w:rsidR="0085663B" w:rsidRPr="0085663B" w:rsidRDefault="0085663B" w:rsidP="0085663B">
      <w:pPr>
        <w:tabs>
          <w:tab w:val="num" w:pos="2127"/>
        </w:tabs>
        <w:spacing w:after="120"/>
        <w:ind w:left="567"/>
        <w:rPr>
          <w:rFonts w:ascii="Times New Roman" w:hAnsi="Times New Roman"/>
        </w:rPr>
      </w:pPr>
      <w:r w:rsidRPr="0085663B">
        <w:rPr>
          <w:rFonts w:ascii="Times New Roman" w:hAnsi="Times New Roman"/>
        </w:rPr>
        <w:t xml:space="preserve">iepirkuma komisija turpmāk šo piedāvājumu neizskata un attiecīgo Pretendentu izslēdz no turpmākās dalības iepirkumā. </w:t>
      </w:r>
    </w:p>
    <w:p w14:paraId="651A29B6" w14:textId="77777777" w:rsidR="0085663B" w:rsidRPr="0085663B" w:rsidRDefault="0085663B" w:rsidP="0085663B">
      <w:pPr>
        <w:widowControl w:val="0"/>
        <w:tabs>
          <w:tab w:val="num" w:pos="1210"/>
        </w:tabs>
        <w:autoSpaceDE w:val="0"/>
        <w:autoSpaceDN w:val="0"/>
        <w:spacing w:after="0" w:line="240" w:lineRule="auto"/>
        <w:ind w:left="576" w:hanging="576"/>
        <w:jc w:val="both"/>
        <w:outlineLvl w:val="1"/>
        <w:rPr>
          <w:rFonts w:ascii="Times New Roman" w:hAnsi="Times New Roman"/>
        </w:rPr>
      </w:pPr>
      <w:r w:rsidRPr="0085663B">
        <w:rPr>
          <w:rFonts w:ascii="Times New Roman" w:hAnsi="Times New Roman"/>
        </w:rPr>
        <w:t xml:space="preserve">3.3. </w:t>
      </w:r>
      <w:r w:rsidRPr="0085663B">
        <w:rPr>
          <w:rFonts w:ascii="Times New Roman" w:hAnsi="Times New Roman"/>
        </w:rPr>
        <w:tab/>
        <w:t xml:space="preserve">Piedāvājumu vērtēšanu iepirkuma komisija veic 4 (četros) posmos. Ja Pretendenta iesniegtais piedāvājums nekvalificējas kādā no zemāk norādīto posmu prasībām (izņemot 1. posmu, kur iepirkuma komisija izvērtē konstatēto neatbilstību būtiskumu nolikuma prasībām), tas tiek izslēgts no turpmākās dalības iepirkumā (t.i. nākamajā piedāvājumu izvērtēšanas posmā tas netiek vērtēts). Piedāvājumu izvērtēšanas posmi: </w:t>
      </w:r>
    </w:p>
    <w:p w14:paraId="37BF0555" w14:textId="77777777" w:rsidR="0085663B" w:rsidRPr="0085663B" w:rsidRDefault="0085663B" w:rsidP="0085663B">
      <w:pPr>
        <w:tabs>
          <w:tab w:val="num" w:pos="1440"/>
        </w:tabs>
        <w:spacing w:after="0" w:line="240" w:lineRule="auto"/>
        <w:jc w:val="both"/>
        <w:rPr>
          <w:rFonts w:ascii="Times New Roman" w:hAnsi="Times New Roman"/>
          <w:u w:val="single"/>
        </w:rPr>
      </w:pPr>
      <w:r w:rsidRPr="0085663B">
        <w:rPr>
          <w:rFonts w:ascii="Times New Roman" w:hAnsi="Times New Roman"/>
          <w:bCs/>
        </w:rPr>
        <w:t xml:space="preserve">3.3.1. </w:t>
      </w:r>
      <w:r w:rsidRPr="0085663B">
        <w:rPr>
          <w:rFonts w:ascii="Times New Roman" w:hAnsi="Times New Roman"/>
          <w:bCs/>
          <w:u w:val="single"/>
        </w:rPr>
        <w:t>1.  posms – Pretendentu atlase</w:t>
      </w:r>
      <w:r w:rsidRPr="0085663B">
        <w:rPr>
          <w:rFonts w:ascii="Times New Roman" w:hAnsi="Times New Roman"/>
          <w:u w:val="single"/>
        </w:rPr>
        <w:t xml:space="preserve"> </w:t>
      </w:r>
    </w:p>
    <w:p w14:paraId="363C5C08" w14:textId="77777777" w:rsidR="0085663B" w:rsidRPr="0085663B" w:rsidRDefault="0085663B" w:rsidP="0085663B">
      <w:pPr>
        <w:spacing w:after="0" w:line="240" w:lineRule="auto"/>
        <w:ind w:left="567"/>
        <w:jc w:val="both"/>
        <w:rPr>
          <w:rFonts w:ascii="Times New Roman" w:hAnsi="Times New Roman"/>
          <w:kern w:val="28"/>
          <w:lang w:eastAsia="lv-LV"/>
        </w:rPr>
      </w:pPr>
      <w:r w:rsidRPr="0085663B">
        <w:rPr>
          <w:rFonts w:ascii="Times New Roman" w:hAnsi="Times New Roman"/>
        </w:rPr>
        <w:t xml:space="preserve">Iepirkuma komisija novērtē, vai iesniegtie pretendentu atlases dokumenti apliecina Pretendenta atbilstību nolikuma 2.2. punktā norādītajām prasībām. </w:t>
      </w:r>
      <w:r w:rsidRPr="0085663B">
        <w:rPr>
          <w:rFonts w:ascii="Times New Roman" w:hAnsi="Times New Roman"/>
          <w:kern w:val="28"/>
          <w:lang w:eastAsia="lv-LV"/>
        </w:rPr>
        <w:t>Ja Pretendents neatbilst kādai no nolikuma 2.2. punkta prasībām, iepirkuma komisija pieņem lēmumu par Pretendenta piedāvājuma tālāku neizskatīšanu un izslēgšanu no turpmākās dalības iepirkumā.</w:t>
      </w:r>
    </w:p>
    <w:p w14:paraId="308A2290" w14:textId="5ED1AC17" w:rsidR="0085663B" w:rsidRPr="0085663B" w:rsidRDefault="0085663B" w:rsidP="0085663B">
      <w:pPr>
        <w:keepNext/>
        <w:tabs>
          <w:tab w:val="num" w:pos="1440"/>
          <w:tab w:val="num" w:pos="2127"/>
        </w:tabs>
        <w:spacing w:after="0" w:line="240" w:lineRule="auto"/>
        <w:jc w:val="both"/>
        <w:rPr>
          <w:rFonts w:ascii="Times New Roman" w:hAnsi="Times New Roman"/>
          <w:bCs/>
        </w:rPr>
      </w:pPr>
      <w:r w:rsidRPr="0085663B">
        <w:rPr>
          <w:rFonts w:ascii="Times New Roman" w:hAnsi="Times New Roman"/>
        </w:rPr>
        <w:t xml:space="preserve">3.3.2. </w:t>
      </w:r>
      <w:r w:rsidRPr="0085663B">
        <w:rPr>
          <w:rFonts w:ascii="Times New Roman" w:hAnsi="Times New Roman"/>
          <w:u w:val="single"/>
        </w:rPr>
        <w:t xml:space="preserve">2.posms </w:t>
      </w:r>
      <w:r w:rsidRPr="0085663B">
        <w:rPr>
          <w:rFonts w:ascii="Times New Roman" w:hAnsi="Times New Roman"/>
          <w:bCs/>
          <w:u w:val="single"/>
        </w:rPr>
        <w:t xml:space="preserve">– </w:t>
      </w:r>
      <w:r w:rsidRPr="0085663B">
        <w:rPr>
          <w:rFonts w:ascii="Times New Roman" w:hAnsi="Times New Roman"/>
          <w:u w:val="single"/>
        </w:rPr>
        <w:t>Finanšu piedāvājumu atbilstības pārbaude:</w:t>
      </w:r>
    </w:p>
    <w:p w14:paraId="3E5CC65B" w14:textId="104233D0" w:rsidR="0085663B" w:rsidRPr="0085663B" w:rsidRDefault="0085663B" w:rsidP="0085663B">
      <w:pPr>
        <w:pStyle w:val="BodyText"/>
        <w:keepNext/>
        <w:tabs>
          <w:tab w:val="num" w:pos="2127"/>
        </w:tabs>
        <w:ind w:left="567" w:hanging="567"/>
        <w:rPr>
          <w:rFonts w:ascii="Times New Roman" w:hAnsi="Times New Roman" w:cs="Times New Roman"/>
          <w:sz w:val="22"/>
          <w:szCs w:val="22"/>
          <w:lang w:val="lv-LV"/>
        </w:rPr>
      </w:pPr>
      <w:r w:rsidRPr="0085663B">
        <w:rPr>
          <w:rFonts w:ascii="Times New Roman" w:hAnsi="Times New Roman" w:cs="Times New Roman"/>
          <w:sz w:val="22"/>
          <w:szCs w:val="22"/>
          <w:lang w:val="lv-LV"/>
        </w:rPr>
        <w:tab/>
        <w:t>3.3.</w:t>
      </w:r>
      <w:r w:rsidR="003546FA">
        <w:rPr>
          <w:rFonts w:ascii="Times New Roman" w:hAnsi="Times New Roman" w:cs="Times New Roman"/>
          <w:sz w:val="22"/>
          <w:szCs w:val="22"/>
          <w:lang w:val="lv-LV"/>
        </w:rPr>
        <w:t>2</w:t>
      </w:r>
      <w:r w:rsidRPr="0085663B">
        <w:rPr>
          <w:rFonts w:ascii="Times New Roman" w:hAnsi="Times New Roman" w:cs="Times New Roman"/>
          <w:sz w:val="22"/>
          <w:szCs w:val="22"/>
          <w:lang w:val="lv-LV"/>
        </w:rPr>
        <w:t xml:space="preserve">.1. Iepirkuma komisija pārbauda, vai pretendenta iesniegtais Finanšu piedāvājums atbilst nolikuma 2.4. punktā un </w:t>
      </w:r>
      <w:r w:rsidRPr="0085663B">
        <w:rPr>
          <w:rFonts w:ascii="Times New Roman" w:hAnsi="Times New Roman" w:cs="Times New Roman"/>
          <w:b/>
          <w:sz w:val="22"/>
          <w:szCs w:val="22"/>
          <w:lang w:val="lv-LV"/>
        </w:rPr>
        <w:t xml:space="preserve">Nolikuma </w:t>
      </w:r>
      <w:r w:rsidR="003546FA">
        <w:rPr>
          <w:rFonts w:ascii="Times New Roman" w:hAnsi="Times New Roman" w:cs="Times New Roman"/>
          <w:b/>
          <w:sz w:val="22"/>
          <w:szCs w:val="22"/>
          <w:lang w:val="lv-LV"/>
        </w:rPr>
        <w:t>1</w:t>
      </w:r>
      <w:r w:rsidRPr="0085663B">
        <w:rPr>
          <w:rFonts w:ascii="Times New Roman" w:hAnsi="Times New Roman" w:cs="Times New Roman"/>
          <w:b/>
          <w:sz w:val="22"/>
          <w:szCs w:val="22"/>
          <w:lang w:val="lv-LV"/>
        </w:rPr>
        <w:t>. pielikumā</w:t>
      </w:r>
      <w:r w:rsidRPr="0085663B">
        <w:rPr>
          <w:rFonts w:ascii="Times New Roman" w:hAnsi="Times New Roman" w:cs="Times New Roman"/>
          <w:sz w:val="22"/>
          <w:szCs w:val="22"/>
          <w:lang w:val="lv-LV"/>
        </w:rPr>
        <w:t xml:space="preserve"> noteiktajām prasībām un vai Finanšu piedāvājumā nav aritmētisko kļūdu. </w:t>
      </w:r>
    </w:p>
    <w:p w14:paraId="083254F3" w14:textId="68BEC9AD" w:rsidR="0085663B" w:rsidRPr="0085663B" w:rsidRDefault="0085663B" w:rsidP="0085663B">
      <w:pPr>
        <w:pStyle w:val="BodyText"/>
        <w:keepNext/>
        <w:tabs>
          <w:tab w:val="num" w:pos="2127"/>
        </w:tabs>
        <w:ind w:left="567" w:hanging="567"/>
        <w:rPr>
          <w:rFonts w:ascii="Times New Roman" w:hAnsi="Times New Roman" w:cs="Times New Roman"/>
          <w:sz w:val="22"/>
          <w:szCs w:val="22"/>
          <w:lang w:val="lv-LV"/>
        </w:rPr>
      </w:pPr>
      <w:r w:rsidRPr="0085663B">
        <w:rPr>
          <w:rFonts w:ascii="Times New Roman" w:hAnsi="Times New Roman" w:cs="Times New Roman"/>
          <w:sz w:val="22"/>
          <w:szCs w:val="22"/>
          <w:lang w:val="lv-LV"/>
        </w:rPr>
        <w:tab/>
        <w:t>3.3.</w:t>
      </w:r>
      <w:r w:rsidR="003546FA">
        <w:rPr>
          <w:rFonts w:ascii="Times New Roman" w:hAnsi="Times New Roman" w:cs="Times New Roman"/>
          <w:sz w:val="22"/>
          <w:szCs w:val="22"/>
          <w:lang w:val="lv-LV"/>
        </w:rPr>
        <w:t>2.</w:t>
      </w:r>
      <w:r w:rsidRPr="0085663B">
        <w:rPr>
          <w:rFonts w:ascii="Times New Roman" w:hAnsi="Times New Roman" w:cs="Times New Roman"/>
          <w:sz w:val="22"/>
          <w:szCs w:val="22"/>
          <w:lang w:val="lv-LV"/>
        </w:rPr>
        <w:t>2. Ja, pārbaudot pretendenta Finanšu piedāvājumu, iepirkuma komisija konstatē aritmētisku kļūdu, iepirkumu komisija tās izlabo. Par kļūdu labojumu un laboto piedāvājuma summu iepirkumu komisija paziņo pretendentam, kura pieļautās kļūdas labotas. Vērtējot Finanšu piedāvājumu, iepirkumu komisija ņem vērā labojumus.</w:t>
      </w:r>
    </w:p>
    <w:p w14:paraId="0DF1911F" w14:textId="4BA37026" w:rsidR="0085663B" w:rsidRPr="0085663B" w:rsidRDefault="0085663B" w:rsidP="0085663B">
      <w:pPr>
        <w:pStyle w:val="BodyText"/>
        <w:keepNext/>
        <w:tabs>
          <w:tab w:val="num" w:pos="2127"/>
        </w:tabs>
        <w:ind w:left="567" w:hanging="567"/>
        <w:rPr>
          <w:rFonts w:ascii="Times New Roman" w:hAnsi="Times New Roman" w:cs="Times New Roman"/>
          <w:sz w:val="22"/>
          <w:szCs w:val="22"/>
          <w:lang w:val="lv-LV"/>
        </w:rPr>
      </w:pPr>
      <w:r w:rsidRPr="0085663B">
        <w:rPr>
          <w:rFonts w:ascii="Times New Roman" w:hAnsi="Times New Roman" w:cs="Times New Roman"/>
          <w:sz w:val="22"/>
          <w:szCs w:val="22"/>
          <w:lang w:val="lv-LV"/>
        </w:rPr>
        <w:tab/>
        <w:t>3.3.</w:t>
      </w:r>
      <w:r w:rsidR="003546FA">
        <w:rPr>
          <w:rFonts w:ascii="Times New Roman" w:hAnsi="Times New Roman" w:cs="Times New Roman"/>
          <w:sz w:val="22"/>
          <w:szCs w:val="22"/>
          <w:lang w:val="lv-LV"/>
        </w:rPr>
        <w:t>2</w:t>
      </w:r>
      <w:r w:rsidRPr="0085663B">
        <w:rPr>
          <w:rFonts w:ascii="Times New Roman" w:hAnsi="Times New Roman" w:cs="Times New Roman"/>
          <w:sz w:val="22"/>
          <w:szCs w:val="22"/>
          <w:lang w:val="lv-LV"/>
        </w:rPr>
        <w:t xml:space="preserve">.3. Iepirkumu komisija izvērtē un pārbauda, vai piedāvājums nav nepamatoti lēts. </w:t>
      </w:r>
    </w:p>
    <w:p w14:paraId="07591780" w14:textId="604CB0A9" w:rsidR="0085663B" w:rsidRPr="0085663B" w:rsidRDefault="0085663B" w:rsidP="0085663B">
      <w:pPr>
        <w:keepNext/>
        <w:tabs>
          <w:tab w:val="num" w:pos="1440"/>
          <w:tab w:val="num" w:pos="2127"/>
        </w:tabs>
        <w:spacing w:after="0" w:line="240" w:lineRule="auto"/>
        <w:jc w:val="both"/>
        <w:rPr>
          <w:rFonts w:ascii="Times New Roman" w:hAnsi="Times New Roman"/>
          <w:bCs/>
          <w:u w:val="single"/>
        </w:rPr>
      </w:pPr>
      <w:r w:rsidRPr="0085663B">
        <w:rPr>
          <w:rFonts w:ascii="Times New Roman" w:hAnsi="Times New Roman"/>
          <w:bCs/>
          <w:u w:val="single"/>
        </w:rPr>
        <w:t>3.3.</w:t>
      </w:r>
      <w:r w:rsidR="003546FA">
        <w:rPr>
          <w:rFonts w:ascii="Times New Roman" w:hAnsi="Times New Roman"/>
          <w:bCs/>
          <w:u w:val="single"/>
        </w:rPr>
        <w:t>3</w:t>
      </w:r>
      <w:r w:rsidRPr="0085663B">
        <w:rPr>
          <w:rFonts w:ascii="Times New Roman" w:hAnsi="Times New Roman"/>
          <w:bCs/>
          <w:u w:val="single"/>
        </w:rPr>
        <w:t xml:space="preserve">. </w:t>
      </w:r>
      <w:r w:rsidR="003546FA">
        <w:rPr>
          <w:rFonts w:ascii="Times New Roman" w:hAnsi="Times New Roman"/>
          <w:bCs/>
          <w:u w:val="single"/>
        </w:rPr>
        <w:t>3</w:t>
      </w:r>
      <w:r w:rsidRPr="0085663B">
        <w:rPr>
          <w:rFonts w:ascii="Times New Roman" w:hAnsi="Times New Roman"/>
          <w:bCs/>
          <w:u w:val="single"/>
        </w:rPr>
        <w:t>. posms – Piedāvājumu vērtēšana:</w:t>
      </w:r>
    </w:p>
    <w:p w14:paraId="7FE736AE" w14:textId="2EC80173" w:rsidR="0085663B" w:rsidRPr="0085663B" w:rsidRDefault="0085663B" w:rsidP="0055628A">
      <w:pPr>
        <w:tabs>
          <w:tab w:val="num" w:pos="2127"/>
        </w:tabs>
        <w:spacing w:after="0" w:line="240" w:lineRule="auto"/>
        <w:ind w:left="567"/>
        <w:jc w:val="both"/>
        <w:rPr>
          <w:rFonts w:ascii="Times New Roman" w:hAnsi="Times New Roman"/>
          <w:b/>
          <w:u w:val="single"/>
        </w:rPr>
      </w:pPr>
      <w:r w:rsidRPr="0085663B">
        <w:rPr>
          <w:rFonts w:ascii="Times New Roman" w:hAnsi="Times New Roman"/>
        </w:rPr>
        <w:t>3.3.</w:t>
      </w:r>
      <w:r w:rsidR="003546FA">
        <w:rPr>
          <w:rFonts w:ascii="Times New Roman" w:hAnsi="Times New Roman"/>
        </w:rPr>
        <w:t>3</w:t>
      </w:r>
      <w:r w:rsidRPr="0085663B">
        <w:rPr>
          <w:rFonts w:ascii="Times New Roman" w:hAnsi="Times New Roman"/>
        </w:rPr>
        <w:t xml:space="preserve">.1. </w:t>
      </w:r>
      <w:r w:rsidR="0055628A" w:rsidRPr="0085663B">
        <w:rPr>
          <w:rFonts w:ascii="Times New Roman" w:hAnsi="Times New Roman"/>
        </w:rPr>
        <w:t xml:space="preserve">Iepirkuma komisija no visiem iepriekšējo izvērtēšanas posmu prasībām atbilstošajiem piedāvājumiem izvēlas </w:t>
      </w:r>
      <w:r w:rsidR="0055628A" w:rsidRPr="0085663B">
        <w:rPr>
          <w:rFonts w:ascii="Times New Roman" w:hAnsi="Times New Roman"/>
          <w:b/>
        </w:rPr>
        <w:t>saimnieciski izdevīgāko piedāvājumu</w:t>
      </w:r>
      <w:r w:rsidR="0055628A">
        <w:rPr>
          <w:rFonts w:ascii="Times New Roman" w:hAnsi="Times New Roman"/>
          <w:b/>
        </w:rPr>
        <w:t xml:space="preserve"> ar zemāko cenu katrā iepirkuma daļā</w:t>
      </w:r>
      <w:r w:rsidR="0055628A">
        <w:rPr>
          <w:rFonts w:ascii="Times New Roman" w:hAnsi="Times New Roman"/>
        </w:rPr>
        <w:t>.</w:t>
      </w:r>
    </w:p>
    <w:p w14:paraId="64299F5B" w14:textId="0E3271DE" w:rsidR="0085663B" w:rsidRPr="0085663B" w:rsidRDefault="0085663B" w:rsidP="0085663B">
      <w:pPr>
        <w:tabs>
          <w:tab w:val="num" w:pos="2127"/>
          <w:tab w:val="num" w:pos="2160"/>
        </w:tabs>
        <w:spacing w:after="0" w:line="240" w:lineRule="auto"/>
        <w:ind w:left="567"/>
        <w:jc w:val="both"/>
        <w:rPr>
          <w:rFonts w:ascii="Times New Roman" w:hAnsi="Times New Roman"/>
        </w:rPr>
      </w:pPr>
      <w:r w:rsidRPr="0085663B">
        <w:rPr>
          <w:rFonts w:ascii="Times New Roman" w:hAnsi="Times New Roman"/>
        </w:rPr>
        <w:t>3.3.</w:t>
      </w:r>
      <w:r w:rsidR="003546FA">
        <w:rPr>
          <w:rFonts w:ascii="Times New Roman" w:hAnsi="Times New Roman"/>
        </w:rPr>
        <w:t>3</w:t>
      </w:r>
      <w:r w:rsidRPr="0085663B">
        <w:rPr>
          <w:rFonts w:ascii="Times New Roman" w:hAnsi="Times New Roman"/>
        </w:rPr>
        <w:t>.2. Gadījumā, ja vairāki pretendenti ir piedāvājuši vienādu līgumcenu, tad iepirkuma komisijai ir tiesības rīkot izlozi.</w:t>
      </w:r>
    </w:p>
    <w:p w14:paraId="2BD34080" w14:textId="014B9AE7" w:rsidR="0085663B" w:rsidRPr="0085663B" w:rsidRDefault="0085663B" w:rsidP="0085663B">
      <w:pPr>
        <w:tabs>
          <w:tab w:val="num" w:pos="2127"/>
          <w:tab w:val="num" w:pos="2160"/>
        </w:tabs>
        <w:spacing w:after="0" w:line="240" w:lineRule="auto"/>
        <w:ind w:left="567"/>
        <w:jc w:val="both"/>
        <w:rPr>
          <w:rFonts w:ascii="Times New Roman" w:hAnsi="Times New Roman"/>
        </w:rPr>
      </w:pPr>
      <w:r w:rsidRPr="0085663B">
        <w:rPr>
          <w:rFonts w:ascii="Times New Roman" w:hAnsi="Times New Roman"/>
        </w:rPr>
        <w:t>3.3.</w:t>
      </w:r>
      <w:r w:rsidR="003546FA">
        <w:rPr>
          <w:rFonts w:ascii="Times New Roman" w:hAnsi="Times New Roman"/>
        </w:rPr>
        <w:t>3</w:t>
      </w:r>
      <w:r w:rsidRPr="0085663B">
        <w:rPr>
          <w:rFonts w:ascii="Times New Roman" w:hAnsi="Times New Roman"/>
        </w:rPr>
        <w:t xml:space="preserve">.3. Iepirkuma komisija pārbauda, vai uz izvēlēto Pretendentu (t. sk. apakšuzņēmējiem, kura veicamo darbu vērtība ir vismaz 10 000 </w:t>
      </w:r>
      <w:r w:rsidRPr="0085663B">
        <w:rPr>
          <w:rFonts w:ascii="Times New Roman" w:hAnsi="Times New Roman"/>
          <w:i/>
          <w:iCs/>
        </w:rPr>
        <w:t>euro</w:t>
      </w:r>
      <w:r w:rsidRPr="0085663B">
        <w:rPr>
          <w:rFonts w:ascii="Times New Roman" w:hAnsi="Times New Roman"/>
        </w:rPr>
        <w:t xml:space="preserve"> un katru Pretendenta norādīto personu (apakšuzņēmēji), uz kuras iespējām Pretendents balstās, lai apliecinātu, ka tā kvalifikācija atbilst nolikumā noteiktajām </w:t>
      </w:r>
      <w:r w:rsidRPr="0085663B">
        <w:rPr>
          <w:rFonts w:ascii="Times New Roman" w:hAnsi="Times New Roman"/>
        </w:rPr>
        <w:lastRenderedPageBreak/>
        <w:t>prasībām, un katru piegādātāju apvienības dalībnieku) neattiecas Publisko iepirkumu likuma 9.panta astotajā daļā minētie izslēgšanas nosacījumi un pieņem lēmumu par Pretendenta atzīšanu par iepirkuma uzvarētāju un līguma slēgšanas tiesību piešķiršanu.</w:t>
      </w:r>
    </w:p>
    <w:p w14:paraId="625E2B31" w14:textId="3BA853A4" w:rsidR="0085663B" w:rsidRPr="0085663B" w:rsidRDefault="0085663B" w:rsidP="0085663B">
      <w:pPr>
        <w:pStyle w:val="BodyText"/>
        <w:tabs>
          <w:tab w:val="num" w:pos="2160"/>
        </w:tabs>
        <w:ind w:left="567"/>
        <w:rPr>
          <w:rFonts w:ascii="Times New Roman" w:hAnsi="Times New Roman" w:cs="Times New Roman"/>
          <w:sz w:val="22"/>
          <w:szCs w:val="22"/>
          <w:lang w:val="lv-LV"/>
        </w:rPr>
      </w:pPr>
      <w:r w:rsidRPr="0085663B">
        <w:rPr>
          <w:rFonts w:ascii="Times New Roman" w:hAnsi="Times New Roman" w:cs="Times New Roman"/>
          <w:sz w:val="22"/>
          <w:szCs w:val="22"/>
          <w:lang w:val="lv-LV"/>
        </w:rPr>
        <w:t>3.3.</w:t>
      </w:r>
      <w:r w:rsidR="003546FA">
        <w:rPr>
          <w:rFonts w:ascii="Times New Roman" w:hAnsi="Times New Roman" w:cs="Times New Roman"/>
          <w:sz w:val="22"/>
          <w:szCs w:val="22"/>
          <w:lang w:val="lv-LV"/>
        </w:rPr>
        <w:t>3</w:t>
      </w:r>
      <w:r w:rsidRPr="0085663B">
        <w:rPr>
          <w:rFonts w:ascii="Times New Roman" w:hAnsi="Times New Roman" w:cs="Times New Roman"/>
          <w:sz w:val="22"/>
          <w:szCs w:val="22"/>
          <w:lang w:val="lv-LV"/>
        </w:rPr>
        <w:t>.4. Iepirkuma komisija pārbauda, vai uz pretendentu (arī tā apakšuzņēmējiem), kuram būtu piešķiramas līguma slēgšanas tiesības, neattiecas Starptautisko un Latvijas Republikas nacionālo sankciju likumā noteiktais izslēgšanas nosacījums.</w:t>
      </w:r>
    </w:p>
    <w:p w14:paraId="37C1D3A5" w14:textId="77777777" w:rsidR="00BD4014" w:rsidRDefault="00BD4014" w:rsidP="0085663B">
      <w:pPr>
        <w:keepNext/>
        <w:tabs>
          <w:tab w:val="left" w:pos="576"/>
        </w:tabs>
        <w:jc w:val="center"/>
        <w:outlineLvl w:val="1"/>
        <w:rPr>
          <w:rFonts w:ascii="Times New Roman" w:hAnsi="Times New Roman"/>
          <w:b/>
          <w:bCs/>
          <w:color w:val="000000"/>
          <w:sz w:val="24"/>
          <w:szCs w:val="24"/>
        </w:rPr>
      </w:pPr>
    </w:p>
    <w:p w14:paraId="482DACB7" w14:textId="77777777" w:rsidR="0085663B" w:rsidRPr="0085663B" w:rsidRDefault="0085663B" w:rsidP="0085663B">
      <w:pPr>
        <w:keepNext/>
        <w:tabs>
          <w:tab w:val="left" w:pos="576"/>
        </w:tabs>
        <w:jc w:val="center"/>
        <w:outlineLvl w:val="1"/>
        <w:rPr>
          <w:rFonts w:ascii="Times New Roman" w:hAnsi="Times New Roman"/>
          <w:b/>
          <w:bCs/>
          <w:color w:val="000000"/>
          <w:sz w:val="24"/>
          <w:szCs w:val="24"/>
        </w:rPr>
      </w:pPr>
      <w:r w:rsidRPr="0085663B">
        <w:rPr>
          <w:rFonts w:ascii="Times New Roman" w:hAnsi="Times New Roman"/>
          <w:b/>
          <w:bCs/>
          <w:color w:val="000000"/>
          <w:sz w:val="24"/>
          <w:szCs w:val="24"/>
        </w:rPr>
        <w:t>4. Iepirkuma līgums</w:t>
      </w:r>
    </w:p>
    <w:p w14:paraId="1B47BE6D" w14:textId="708DDB1F" w:rsidR="0085663B" w:rsidRPr="0085663B" w:rsidRDefault="0085663B" w:rsidP="0085663B">
      <w:pPr>
        <w:keepNext/>
        <w:numPr>
          <w:ilvl w:val="1"/>
          <w:numId w:val="0"/>
        </w:numPr>
        <w:tabs>
          <w:tab w:val="left" w:pos="0"/>
        </w:tabs>
        <w:spacing w:after="0" w:line="240" w:lineRule="auto"/>
        <w:ind w:left="454" w:hanging="454"/>
        <w:jc w:val="both"/>
        <w:outlineLvl w:val="1"/>
        <w:rPr>
          <w:rFonts w:ascii="Times New Roman" w:hAnsi="Times New Roman"/>
          <w:bCs/>
          <w:color w:val="000000"/>
        </w:rPr>
      </w:pPr>
      <w:r w:rsidRPr="0085663B">
        <w:rPr>
          <w:rFonts w:ascii="Times New Roman" w:hAnsi="Times New Roman"/>
          <w:bCs/>
          <w:color w:val="000000"/>
        </w:rPr>
        <w:t xml:space="preserve">4.1. </w:t>
      </w:r>
      <w:r w:rsidRPr="0085663B">
        <w:rPr>
          <w:rFonts w:ascii="Times New Roman" w:hAnsi="Times New Roman"/>
          <w:noProof/>
        </w:rPr>
        <w:t>Iepirkuma komisija izvēlas saimnieciski izdevīgāko piedāvājumu</w:t>
      </w:r>
      <w:r w:rsidR="006E6D6F">
        <w:rPr>
          <w:rFonts w:ascii="Times New Roman" w:hAnsi="Times New Roman"/>
          <w:noProof/>
        </w:rPr>
        <w:t xml:space="preserve"> ar zemāko cenu</w:t>
      </w:r>
      <w:r w:rsidRPr="0085663B">
        <w:rPr>
          <w:rFonts w:ascii="Times New Roman" w:hAnsi="Times New Roman"/>
          <w:noProof/>
        </w:rPr>
        <w:t xml:space="preserve"> un pieņem lēmumu par līguma slēgšanu ar Pretendentu.</w:t>
      </w:r>
    </w:p>
    <w:p w14:paraId="2A611C30" w14:textId="4E615588" w:rsidR="0085663B" w:rsidRPr="0085663B" w:rsidRDefault="0085663B" w:rsidP="0085663B">
      <w:pPr>
        <w:keepNext/>
        <w:numPr>
          <w:ilvl w:val="1"/>
          <w:numId w:val="0"/>
        </w:numPr>
        <w:tabs>
          <w:tab w:val="left" w:pos="0"/>
        </w:tabs>
        <w:spacing w:after="0" w:line="240" w:lineRule="auto"/>
        <w:ind w:left="454" w:hanging="454"/>
        <w:jc w:val="both"/>
        <w:outlineLvl w:val="1"/>
        <w:rPr>
          <w:rFonts w:ascii="Times New Roman" w:hAnsi="Times New Roman"/>
          <w:bCs/>
          <w:color w:val="000000"/>
        </w:rPr>
      </w:pPr>
      <w:r w:rsidRPr="0085663B">
        <w:rPr>
          <w:rFonts w:ascii="Times New Roman" w:hAnsi="Times New Roman"/>
          <w:bCs/>
          <w:color w:val="000000"/>
        </w:rPr>
        <w:t>4.2. Pasūtītājs slēgs ar izraudzīto pretendentu iepirkuma līgumu, pamatojoties uz pretendenta piedāvājumu un saskaņā ar nolikuma noteikumiem un iepirkuma līguma projektu (</w:t>
      </w:r>
      <w:r w:rsidRPr="0085663B">
        <w:rPr>
          <w:rFonts w:ascii="Times New Roman" w:hAnsi="Times New Roman"/>
          <w:b/>
          <w:bCs/>
          <w:color w:val="000000"/>
        </w:rPr>
        <w:t xml:space="preserve">Nolikuma </w:t>
      </w:r>
      <w:r w:rsidR="003546FA">
        <w:rPr>
          <w:rFonts w:ascii="Times New Roman" w:hAnsi="Times New Roman"/>
          <w:b/>
          <w:bCs/>
          <w:color w:val="000000"/>
        </w:rPr>
        <w:t>6</w:t>
      </w:r>
      <w:r w:rsidRPr="0085663B">
        <w:rPr>
          <w:rFonts w:ascii="Times New Roman" w:hAnsi="Times New Roman"/>
          <w:b/>
          <w:bCs/>
          <w:color w:val="000000"/>
        </w:rPr>
        <w:t>. pielikums</w:t>
      </w:r>
      <w:r w:rsidRPr="0085663B">
        <w:rPr>
          <w:rFonts w:ascii="Times New Roman" w:hAnsi="Times New Roman"/>
          <w:bCs/>
          <w:color w:val="000000"/>
        </w:rPr>
        <w:t>).</w:t>
      </w:r>
    </w:p>
    <w:p w14:paraId="6A8326F1" w14:textId="77777777" w:rsidR="0085663B" w:rsidRPr="0085663B" w:rsidRDefault="0085663B" w:rsidP="0085663B">
      <w:pPr>
        <w:keepNext/>
        <w:numPr>
          <w:ilvl w:val="1"/>
          <w:numId w:val="0"/>
        </w:numPr>
        <w:tabs>
          <w:tab w:val="left" w:pos="0"/>
        </w:tabs>
        <w:spacing w:after="0" w:line="240" w:lineRule="auto"/>
        <w:ind w:left="454" w:hanging="454"/>
        <w:jc w:val="both"/>
        <w:outlineLvl w:val="1"/>
        <w:rPr>
          <w:rFonts w:ascii="Times New Roman" w:hAnsi="Times New Roman"/>
          <w:bCs/>
          <w:color w:val="000000"/>
        </w:rPr>
      </w:pPr>
      <w:r w:rsidRPr="0085663B">
        <w:rPr>
          <w:rFonts w:ascii="Times New Roman" w:hAnsi="Times New Roman"/>
          <w:bCs/>
          <w:color w:val="000000"/>
        </w:rPr>
        <w:t xml:space="preserve">4.3. Ja izraudzītais Pretendents 10 (desmit) dienu laikā no rakstiska piedāvājuma saņemšanas atsakās slēgt </w:t>
      </w:r>
      <w:r w:rsidRPr="0085663B">
        <w:rPr>
          <w:rFonts w:ascii="Times New Roman" w:hAnsi="Times New Roman"/>
          <w:bCs/>
        </w:rPr>
        <w:t xml:space="preserve">vai nenoslēdz iepirkuma līgumu ar Pasūtītāju, iepirkuma komisija ir tiesīga izvēlēties nākamo </w:t>
      </w:r>
      <w:r w:rsidRPr="0085663B">
        <w:rPr>
          <w:rFonts w:ascii="Times New Roman" w:hAnsi="Times New Roman"/>
          <w:noProof/>
        </w:rPr>
        <w:t>saimnieciski izdevīgāko piedāvājumu</w:t>
      </w:r>
      <w:r w:rsidRPr="0085663B">
        <w:rPr>
          <w:rFonts w:ascii="Times New Roman" w:hAnsi="Times New Roman"/>
          <w:bCs/>
        </w:rPr>
        <w:t>. Ja arī nākamais izraudzītais Pretendents atsakās slēgt iepirkuma līgumu</w:t>
      </w:r>
      <w:r w:rsidRPr="0085663B">
        <w:rPr>
          <w:rFonts w:ascii="Times New Roman" w:hAnsi="Times New Roman"/>
          <w:bCs/>
          <w:color w:val="000000"/>
        </w:rPr>
        <w:t>, iepirkuma komisija pieņem lēmumu izbeigt iepirkumu, neizvēloties nevienu piedāvājumu.</w:t>
      </w:r>
    </w:p>
    <w:p w14:paraId="4479CCA8" w14:textId="77777777" w:rsidR="0085663B" w:rsidRPr="0085663B" w:rsidRDefault="0085663B" w:rsidP="0085663B">
      <w:pPr>
        <w:rPr>
          <w:rFonts w:ascii="Times New Roman" w:hAnsi="Times New Roman"/>
        </w:rPr>
      </w:pPr>
    </w:p>
    <w:p w14:paraId="0FAD3275" w14:textId="77777777" w:rsidR="0085663B" w:rsidRPr="0085663B" w:rsidRDefault="0085663B" w:rsidP="0085663B">
      <w:pPr>
        <w:keepNext/>
        <w:tabs>
          <w:tab w:val="left" w:pos="576"/>
        </w:tabs>
        <w:jc w:val="center"/>
        <w:outlineLvl w:val="1"/>
        <w:rPr>
          <w:rFonts w:ascii="Times New Roman" w:hAnsi="Times New Roman"/>
          <w:b/>
          <w:bCs/>
          <w:color w:val="000000"/>
          <w:sz w:val="24"/>
          <w:szCs w:val="24"/>
        </w:rPr>
      </w:pPr>
      <w:r w:rsidRPr="0085663B">
        <w:rPr>
          <w:rFonts w:ascii="Times New Roman" w:hAnsi="Times New Roman"/>
          <w:b/>
          <w:bCs/>
          <w:color w:val="000000"/>
          <w:sz w:val="24"/>
          <w:szCs w:val="24"/>
        </w:rPr>
        <w:t>5. Iepirkuma komisijas tiesības un pienākumi</w:t>
      </w:r>
    </w:p>
    <w:p w14:paraId="02757BCA" w14:textId="77777777" w:rsidR="0085663B" w:rsidRPr="0085663B" w:rsidRDefault="0085663B" w:rsidP="0085663B">
      <w:pPr>
        <w:keepNext/>
        <w:numPr>
          <w:ilvl w:val="1"/>
          <w:numId w:val="0"/>
        </w:numPr>
        <w:tabs>
          <w:tab w:val="left" w:pos="576"/>
        </w:tabs>
        <w:spacing w:after="0" w:line="240" w:lineRule="auto"/>
        <w:ind w:left="576" w:hanging="576"/>
        <w:jc w:val="both"/>
        <w:outlineLvl w:val="1"/>
        <w:rPr>
          <w:rFonts w:ascii="Times New Roman" w:hAnsi="Times New Roman"/>
          <w:b/>
          <w:bCs/>
          <w:color w:val="000000"/>
        </w:rPr>
      </w:pPr>
      <w:r w:rsidRPr="0085663B">
        <w:rPr>
          <w:rFonts w:ascii="Times New Roman" w:hAnsi="Times New Roman"/>
          <w:b/>
          <w:bCs/>
          <w:color w:val="000000"/>
        </w:rPr>
        <w:t>5.1. Iepirkuma komisijas tiesības:</w:t>
      </w:r>
    </w:p>
    <w:p w14:paraId="701A9A38" w14:textId="77777777" w:rsidR="0085663B" w:rsidRPr="0085663B" w:rsidRDefault="0085663B" w:rsidP="0085663B">
      <w:pPr>
        <w:keepNext/>
        <w:numPr>
          <w:ilvl w:val="2"/>
          <w:numId w:val="0"/>
        </w:numPr>
        <w:tabs>
          <w:tab w:val="num" w:pos="709"/>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5.1.1. </w:t>
      </w:r>
      <w:r w:rsidRPr="0085663B">
        <w:rPr>
          <w:rFonts w:ascii="Times New Roman" w:hAnsi="Times New Roman"/>
          <w:bCs/>
        </w:rPr>
        <w:tab/>
        <w:t>pārbaudīt nepieciešamo informāciju kompetentā institūcijā, publiski pieejamās datubāzēs vai citos publiski pieejamos avotos, ja tas nepieciešams piedāvājumu atbilstības pārbaudei, pretendentu atlasei, piedāvājumu vērtēšanai un salīdzinā</w:t>
      </w:r>
      <w:r w:rsidRPr="0085663B">
        <w:rPr>
          <w:rFonts w:ascii="Times New Roman" w:hAnsi="Times New Roman"/>
          <w:bCs/>
        </w:rPr>
        <w:softHyphen/>
        <w:t>šanai, kā arī lūgt, lai pretendents vai kompetenta institūcija papildina vai izskaidro sertifikātus un dokumentus, kas iesniegti iepirkumu komisijai;</w:t>
      </w:r>
    </w:p>
    <w:p w14:paraId="479B4C22" w14:textId="77777777" w:rsidR="0085663B" w:rsidRPr="0085663B" w:rsidRDefault="0085663B" w:rsidP="0085663B">
      <w:pPr>
        <w:keepNext/>
        <w:numPr>
          <w:ilvl w:val="2"/>
          <w:numId w:val="0"/>
        </w:numPr>
        <w:tabs>
          <w:tab w:val="num" w:pos="709"/>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5.1.2. </w:t>
      </w:r>
      <w:r w:rsidRPr="0085663B">
        <w:rPr>
          <w:rFonts w:ascii="Times New Roman" w:hAnsi="Times New Roman"/>
          <w:bCs/>
        </w:rPr>
        <w:tab/>
        <w:t>labot aritmētiskās kļūdas pretendenta finanšu piedāvājumā, informējot par to pretendentu;</w:t>
      </w:r>
    </w:p>
    <w:p w14:paraId="2BC49396" w14:textId="77777777" w:rsidR="0085663B" w:rsidRPr="0085663B" w:rsidRDefault="0085663B" w:rsidP="0085663B">
      <w:pPr>
        <w:keepNext/>
        <w:numPr>
          <w:ilvl w:val="2"/>
          <w:numId w:val="0"/>
        </w:numPr>
        <w:tabs>
          <w:tab w:val="num" w:pos="851"/>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5.1.3. </w:t>
      </w:r>
      <w:r w:rsidRPr="0085663B">
        <w:rPr>
          <w:rFonts w:ascii="Times New Roman" w:hAnsi="Times New Roman"/>
          <w:bCs/>
        </w:rPr>
        <w:tab/>
        <w:t>pieaicināt ekspertu pretendentu un piedāvājumu atbilstības pārbaudē un vērtēšanā;</w:t>
      </w:r>
    </w:p>
    <w:p w14:paraId="2F5EB62A" w14:textId="77777777" w:rsidR="0085663B" w:rsidRPr="0085663B" w:rsidRDefault="0085663B" w:rsidP="0085663B">
      <w:pPr>
        <w:keepNext/>
        <w:numPr>
          <w:ilvl w:val="2"/>
          <w:numId w:val="0"/>
        </w:numPr>
        <w:tabs>
          <w:tab w:val="num" w:pos="709"/>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5.1.4. </w:t>
      </w:r>
      <w:r w:rsidRPr="0085663B">
        <w:rPr>
          <w:rFonts w:ascii="Times New Roman" w:hAnsi="Times New Roman"/>
          <w:bCs/>
        </w:rPr>
        <w:tab/>
        <w:t>kontaktēties ar citiem pasūtītājiem, kuriem attiecīgais pretendents ir veicis darbus;</w:t>
      </w:r>
    </w:p>
    <w:p w14:paraId="5F7F2679" w14:textId="77777777" w:rsidR="0085663B" w:rsidRPr="0085663B" w:rsidRDefault="0085663B" w:rsidP="0085663B">
      <w:pPr>
        <w:keepNext/>
        <w:numPr>
          <w:ilvl w:val="2"/>
          <w:numId w:val="0"/>
        </w:numPr>
        <w:tabs>
          <w:tab w:val="num" w:pos="709"/>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5.1.5. </w:t>
      </w:r>
      <w:r w:rsidRPr="0085663B">
        <w:rPr>
          <w:rFonts w:ascii="Times New Roman" w:hAnsi="Times New Roman"/>
          <w:bCs/>
        </w:rPr>
        <w:tab/>
      </w:r>
      <w:r w:rsidRPr="0085663B">
        <w:rPr>
          <w:rFonts w:ascii="Times New Roman" w:hAnsi="Times New Roman"/>
          <w:bCs/>
        </w:rPr>
        <w:tab/>
        <w:t xml:space="preserve">izvēlēties nākamo </w:t>
      </w:r>
      <w:r w:rsidRPr="0085663B">
        <w:rPr>
          <w:rFonts w:ascii="Times New Roman" w:hAnsi="Times New Roman"/>
          <w:noProof/>
        </w:rPr>
        <w:t>saimnieciski izdevīgāko piedāvājumu</w:t>
      </w:r>
      <w:r w:rsidRPr="0085663B">
        <w:rPr>
          <w:rFonts w:ascii="Times New Roman" w:hAnsi="Times New Roman"/>
          <w:bCs/>
        </w:rPr>
        <w:t>, ja izraudzītais pretendents atsakās slēgt iepirkuma līgumu ar Pasūtītāju;</w:t>
      </w:r>
    </w:p>
    <w:p w14:paraId="2BF3D928" w14:textId="77777777" w:rsidR="0085663B" w:rsidRPr="0085663B" w:rsidRDefault="0085663B" w:rsidP="0085663B">
      <w:pPr>
        <w:keepNext/>
        <w:numPr>
          <w:ilvl w:val="2"/>
          <w:numId w:val="0"/>
        </w:numPr>
        <w:tabs>
          <w:tab w:val="num" w:pos="709"/>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5.1.6. </w:t>
      </w:r>
      <w:r w:rsidRPr="0085663B">
        <w:rPr>
          <w:rFonts w:ascii="Times New Roman" w:hAnsi="Times New Roman"/>
          <w:bCs/>
        </w:rPr>
        <w:tab/>
        <w:t>izbeigt iepirkumu bez līguma noslēgšanas normatīvajos aktos paredzētajos gadījumos;</w:t>
      </w:r>
    </w:p>
    <w:p w14:paraId="44DEAE45" w14:textId="77777777" w:rsidR="0085663B" w:rsidRPr="0085663B" w:rsidRDefault="0085663B" w:rsidP="0085663B">
      <w:pPr>
        <w:keepNext/>
        <w:numPr>
          <w:ilvl w:val="2"/>
          <w:numId w:val="0"/>
        </w:numPr>
        <w:tabs>
          <w:tab w:val="num" w:pos="709"/>
          <w:tab w:val="num" w:pos="1997"/>
        </w:tabs>
        <w:spacing w:after="0" w:line="240" w:lineRule="auto"/>
        <w:ind w:left="680" w:hanging="680"/>
        <w:jc w:val="both"/>
        <w:outlineLvl w:val="2"/>
        <w:rPr>
          <w:rFonts w:ascii="Times New Roman" w:hAnsi="Times New Roman"/>
          <w:bCs/>
        </w:rPr>
      </w:pPr>
      <w:r w:rsidRPr="0085663B">
        <w:rPr>
          <w:rFonts w:ascii="Times New Roman" w:hAnsi="Times New Roman"/>
          <w:bCs/>
        </w:rPr>
        <w:t xml:space="preserve">5.1.7. </w:t>
      </w:r>
      <w:r w:rsidRPr="0085663B">
        <w:rPr>
          <w:rFonts w:ascii="Times New Roman" w:hAnsi="Times New Roman"/>
          <w:bCs/>
        </w:rPr>
        <w:tab/>
      </w:r>
      <w:r w:rsidRPr="0085663B">
        <w:rPr>
          <w:rFonts w:ascii="Times New Roman" w:hAnsi="Times New Roman"/>
        </w:rPr>
        <w:t>pretendentu kvalifikācijas atbilstības pārbaudi veikt tikai tam pretendentam, kuram būtu piešķiramas līguma slēgšanas tiesības;</w:t>
      </w:r>
    </w:p>
    <w:p w14:paraId="2DD065A2" w14:textId="77777777" w:rsidR="0085663B" w:rsidRPr="0085663B" w:rsidRDefault="0085663B" w:rsidP="0085663B">
      <w:pPr>
        <w:tabs>
          <w:tab w:val="num" w:pos="709"/>
        </w:tabs>
        <w:spacing w:after="0" w:line="240" w:lineRule="auto"/>
        <w:ind w:left="680" w:hanging="680"/>
        <w:jc w:val="both"/>
        <w:rPr>
          <w:rFonts w:ascii="Times New Roman" w:hAnsi="Times New Roman"/>
        </w:rPr>
      </w:pPr>
      <w:r w:rsidRPr="0085663B">
        <w:rPr>
          <w:rFonts w:ascii="Times New Roman" w:hAnsi="Times New Roman"/>
        </w:rPr>
        <w:t xml:space="preserve">5.1.8. </w:t>
      </w:r>
      <w:r w:rsidRPr="0085663B">
        <w:rPr>
          <w:rFonts w:ascii="Times New Roman" w:hAnsi="Times New Roman"/>
        </w:rPr>
        <w:tab/>
        <w:t>noraidīt pretendenta piedāvājumu, ja tas neatbilst nolikuma prasībām.</w:t>
      </w:r>
    </w:p>
    <w:p w14:paraId="2ED7C627" w14:textId="77777777" w:rsidR="0085663B" w:rsidRPr="0085663B" w:rsidRDefault="0085663B" w:rsidP="0085663B">
      <w:pPr>
        <w:tabs>
          <w:tab w:val="num" w:pos="720"/>
        </w:tabs>
        <w:spacing w:after="0" w:line="240" w:lineRule="auto"/>
        <w:ind w:left="709" w:hanging="709"/>
        <w:jc w:val="both"/>
        <w:rPr>
          <w:rFonts w:ascii="Times New Roman" w:hAnsi="Times New Roman"/>
        </w:rPr>
      </w:pPr>
    </w:p>
    <w:p w14:paraId="26D998E4" w14:textId="77777777" w:rsidR="0085663B" w:rsidRPr="0085663B" w:rsidRDefault="0085663B" w:rsidP="0085663B">
      <w:pPr>
        <w:keepNext/>
        <w:numPr>
          <w:ilvl w:val="1"/>
          <w:numId w:val="0"/>
        </w:numPr>
        <w:tabs>
          <w:tab w:val="left" w:pos="576"/>
        </w:tabs>
        <w:spacing w:after="0" w:line="240" w:lineRule="auto"/>
        <w:ind w:left="576" w:hanging="576"/>
        <w:jc w:val="both"/>
        <w:outlineLvl w:val="1"/>
        <w:rPr>
          <w:rFonts w:ascii="Times New Roman" w:hAnsi="Times New Roman"/>
          <w:b/>
          <w:bCs/>
          <w:color w:val="000000"/>
        </w:rPr>
      </w:pPr>
      <w:r w:rsidRPr="0085663B">
        <w:rPr>
          <w:rFonts w:ascii="Times New Roman" w:hAnsi="Times New Roman"/>
          <w:b/>
          <w:color w:val="000000"/>
        </w:rPr>
        <w:t>5.2. Iepirkuma komisijas pienākumi:</w:t>
      </w:r>
    </w:p>
    <w:p w14:paraId="04CB2AB0" w14:textId="77777777" w:rsidR="0085663B" w:rsidRPr="0085663B" w:rsidRDefault="0085663B" w:rsidP="0085663B">
      <w:pPr>
        <w:keepNext/>
        <w:numPr>
          <w:ilvl w:val="2"/>
          <w:numId w:val="0"/>
        </w:numPr>
        <w:tabs>
          <w:tab w:val="num" w:pos="720"/>
          <w:tab w:val="num" w:pos="1997"/>
        </w:tabs>
        <w:spacing w:after="0" w:line="240" w:lineRule="auto"/>
        <w:ind w:left="624" w:hanging="624"/>
        <w:jc w:val="both"/>
        <w:outlineLvl w:val="2"/>
        <w:rPr>
          <w:rFonts w:ascii="Times New Roman" w:hAnsi="Times New Roman"/>
          <w:bCs/>
        </w:rPr>
      </w:pPr>
      <w:r w:rsidRPr="0085663B">
        <w:rPr>
          <w:rFonts w:ascii="Times New Roman" w:hAnsi="Times New Roman"/>
          <w:bCs/>
        </w:rPr>
        <w:t xml:space="preserve">5.2.1. </w:t>
      </w:r>
      <w:r w:rsidRPr="0085663B">
        <w:rPr>
          <w:rFonts w:ascii="Times New Roman" w:hAnsi="Times New Roman"/>
          <w:bCs/>
        </w:rPr>
        <w:tab/>
        <w:t>nodrošināt iepirkuma norisi un dokumentēšanu;</w:t>
      </w:r>
    </w:p>
    <w:p w14:paraId="01315CD6" w14:textId="77777777" w:rsidR="0085663B" w:rsidRPr="0085663B" w:rsidRDefault="0085663B" w:rsidP="0085663B">
      <w:pPr>
        <w:keepNext/>
        <w:numPr>
          <w:ilvl w:val="2"/>
          <w:numId w:val="0"/>
        </w:numPr>
        <w:tabs>
          <w:tab w:val="num" w:pos="720"/>
          <w:tab w:val="num" w:pos="1997"/>
        </w:tabs>
        <w:spacing w:after="0" w:line="240" w:lineRule="auto"/>
        <w:ind w:left="624" w:hanging="624"/>
        <w:jc w:val="both"/>
        <w:outlineLvl w:val="2"/>
        <w:rPr>
          <w:rFonts w:ascii="Times New Roman" w:hAnsi="Times New Roman"/>
          <w:bCs/>
        </w:rPr>
      </w:pPr>
      <w:r w:rsidRPr="0085663B">
        <w:rPr>
          <w:rFonts w:ascii="Times New Roman" w:hAnsi="Times New Roman"/>
          <w:bCs/>
        </w:rPr>
        <w:t xml:space="preserve">5.2.2. </w:t>
      </w:r>
      <w:r w:rsidRPr="0085663B">
        <w:rPr>
          <w:rFonts w:ascii="Times New Roman" w:hAnsi="Times New Roman"/>
          <w:bCs/>
        </w:rPr>
        <w:tab/>
        <w:t>nodrošināt pretendentu brīvu konkurenci, kā arī vienlīdzīgu un taisnīgu attieksmi pret tiem;</w:t>
      </w:r>
    </w:p>
    <w:p w14:paraId="5DC32860" w14:textId="77777777" w:rsidR="0085663B" w:rsidRPr="0085663B" w:rsidRDefault="0085663B" w:rsidP="0085663B">
      <w:pPr>
        <w:keepNext/>
        <w:numPr>
          <w:ilvl w:val="2"/>
          <w:numId w:val="0"/>
        </w:numPr>
        <w:tabs>
          <w:tab w:val="num" w:pos="720"/>
          <w:tab w:val="num" w:pos="1997"/>
        </w:tabs>
        <w:spacing w:after="0" w:line="240" w:lineRule="auto"/>
        <w:ind w:left="624" w:hanging="624"/>
        <w:jc w:val="both"/>
        <w:outlineLvl w:val="2"/>
        <w:rPr>
          <w:rFonts w:ascii="Times New Roman" w:hAnsi="Times New Roman"/>
          <w:bCs/>
        </w:rPr>
      </w:pPr>
      <w:r w:rsidRPr="0085663B">
        <w:rPr>
          <w:rFonts w:ascii="Times New Roman" w:hAnsi="Times New Roman"/>
          <w:bCs/>
        </w:rPr>
        <w:t xml:space="preserve">5.2.3. </w:t>
      </w:r>
      <w:r w:rsidRPr="0085663B">
        <w:rPr>
          <w:rFonts w:ascii="Times New Roman" w:hAnsi="Times New Roman"/>
          <w:bCs/>
        </w:rPr>
        <w:tab/>
        <w:t>pēc ieinteresēto piegādātāju pieprasījuma normatīvajos aktos noteiktajā kārtībā sniegt informāciju par nolikumu;</w:t>
      </w:r>
    </w:p>
    <w:p w14:paraId="22F0D248" w14:textId="77777777" w:rsidR="0085663B" w:rsidRPr="0085663B" w:rsidRDefault="0085663B" w:rsidP="0085663B">
      <w:pPr>
        <w:tabs>
          <w:tab w:val="num" w:pos="720"/>
          <w:tab w:val="left" w:pos="1515"/>
        </w:tabs>
        <w:spacing w:after="0" w:line="240" w:lineRule="auto"/>
        <w:ind w:left="624" w:hanging="624"/>
        <w:jc w:val="both"/>
        <w:rPr>
          <w:rFonts w:ascii="Times New Roman" w:hAnsi="Times New Roman"/>
          <w:bCs/>
        </w:rPr>
      </w:pPr>
      <w:r w:rsidRPr="0085663B">
        <w:rPr>
          <w:rFonts w:ascii="Times New Roman" w:hAnsi="Times New Roman"/>
          <w:bCs/>
        </w:rPr>
        <w:t xml:space="preserve">5.2.4. </w:t>
      </w:r>
      <w:r w:rsidRPr="0085663B">
        <w:rPr>
          <w:rFonts w:ascii="Times New Roman" w:hAnsi="Times New Roman"/>
          <w:bCs/>
        </w:rPr>
        <w:tab/>
        <w:t>vērtēt pretendentus un to iesniegtos piedāvājumus saskaņā ar likumu, citiem normatīvajiem aktiem un šo nolikumu, izvēlēties piedāvājumu vai pieņemt lēmumu par iepirkuma izbeigšanu, neizvēloties nevienu piedāvājumu.</w:t>
      </w:r>
    </w:p>
    <w:p w14:paraId="5723C5FB" w14:textId="77777777" w:rsidR="0085663B" w:rsidRPr="0085663B" w:rsidRDefault="0085663B" w:rsidP="0085663B">
      <w:pPr>
        <w:keepNext/>
        <w:spacing w:before="120" w:after="120" w:line="240" w:lineRule="auto"/>
        <w:jc w:val="center"/>
        <w:outlineLvl w:val="0"/>
        <w:rPr>
          <w:rFonts w:ascii="Times New Roman" w:hAnsi="Times New Roman"/>
          <w:b/>
          <w:bCs/>
          <w:color w:val="000000"/>
          <w:kern w:val="32"/>
          <w:sz w:val="24"/>
          <w:szCs w:val="24"/>
        </w:rPr>
      </w:pPr>
      <w:r w:rsidRPr="0085663B">
        <w:rPr>
          <w:rFonts w:ascii="Times New Roman" w:hAnsi="Times New Roman"/>
          <w:b/>
          <w:bCs/>
          <w:color w:val="000000"/>
          <w:kern w:val="32"/>
          <w:sz w:val="24"/>
          <w:szCs w:val="24"/>
        </w:rPr>
        <w:t xml:space="preserve">6. Pretendenta tiesības un pienākumi </w:t>
      </w:r>
    </w:p>
    <w:p w14:paraId="126F0926" w14:textId="77777777" w:rsidR="0085663B" w:rsidRPr="0085663B" w:rsidRDefault="0085663B" w:rsidP="0085663B">
      <w:pPr>
        <w:keepNext/>
        <w:spacing w:after="0" w:line="240" w:lineRule="auto"/>
        <w:outlineLvl w:val="1"/>
        <w:rPr>
          <w:rFonts w:ascii="Times New Roman" w:hAnsi="Times New Roman"/>
          <w:b/>
          <w:bCs/>
          <w:color w:val="000000"/>
        </w:rPr>
      </w:pPr>
      <w:r w:rsidRPr="0085663B">
        <w:rPr>
          <w:rFonts w:ascii="Times New Roman" w:hAnsi="Times New Roman"/>
          <w:b/>
          <w:bCs/>
          <w:color w:val="000000"/>
        </w:rPr>
        <w:t>6.1.   Pretendenta tiesības:</w:t>
      </w:r>
    </w:p>
    <w:p w14:paraId="48BEBDE9" w14:textId="77777777" w:rsidR="0085663B" w:rsidRPr="0085663B" w:rsidRDefault="0085663B" w:rsidP="0085663B">
      <w:pPr>
        <w:tabs>
          <w:tab w:val="left" w:pos="709"/>
        </w:tabs>
        <w:spacing w:after="0" w:line="240" w:lineRule="auto"/>
        <w:ind w:left="1276" w:hanging="1276"/>
        <w:jc w:val="both"/>
        <w:rPr>
          <w:rFonts w:ascii="Times New Roman" w:hAnsi="Times New Roman"/>
        </w:rPr>
      </w:pPr>
      <w:r w:rsidRPr="0085663B">
        <w:rPr>
          <w:rFonts w:ascii="Times New Roman" w:hAnsi="Times New Roman"/>
        </w:rPr>
        <w:t>6.1.1. apvienoties grupā ar citiem pretendentiem un iesniegt vienu kopēju piedāvājumu;</w:t>
      </w:r>
    </w:p>
    <w:p w14:paraId="58887BF2" w14:textId="77777777" w:rsidR="0085663B" w:rsidRDefault="0085663B" w:rsidP="0085663B">
      <w:pPr>
        <w:tabs>
          <w:tab w:val="left" w:pos="142"/>
          <w:tab w:val="left" w:pos="709"/>
        </w:tabs>
        <w:spacing w:after="0" w:line="240" w:lineRule="auto"/>
        <w:ind w:left="680" w:hanging="680"/>
        <w:jc w:val="both"/>
        <w:rPr>
          <w:rFonts w:ascii="Times New Roman" w:hAnsi="Times New Roman"/>
        </w:rPr>
      </w:pPr>
      <w:r w:rsidRPr="0085663B">
        <w:rPr>
          <w:rFonts w:ascii="Times New Roman" w:hAnsi="Times New Roman"/>
        </w:rPr>
        <w:t>6.1.2. pirms piedāvājumu iesniegšanas termiņa beigām grozīt vai atsaukt iesniegto  piedāvājumu.</w:t>
      </w:r>
    </w:p>
    <w:p w14:paraId="2D677617" w14:textId="77777777" w:rsidR="0085663B" w:rsidRPr="0085663B" w:rsidRDefault="0085663B" w:rsidP="0085663B">
      <w:pPr>
        <w:tabs>
          <w:tab w:val="left" w:pos="142"/>
          <w:tab w:val="left" w:pos="709"/>
        </w:tabs>
        <w:spacing w:after="0" w:line="240" w:lineRule="auto"/>
        <w:ind w:left="680" w:hanging="680"/>
        <w:jc w:val="both"/>
        <w:rPr>
          <w:rFonts w:ascii="Times New Roman" w:hAnsi="Times New Roman"/>
        </w:rPr>
      </w:pPr>
    </w:p>
    <w:p w14:paraId="0707C6C3" w14:textId="77777777" w:rsidR="0085663B" w:rsidRPr="0085663B" w:rsidRDefault="0085663B" w:rsidP="0085663B">
      <w:pPr>
        <w:keepNext/>
        <w:spacing w:after="0" w:line="240" w:lineRule="auto"/>
        <w:jc w:val="both"/>
        <w:outlineLvl w:val="1"/>
        <w:rPr>
          <w:rFonts w:ascii="Times New Roman" w:hAnsi="Times New Roman"/>
          <w:b/>
          <w:bCs/>
          <w:color w:val="000000"/>
        </w:rPr>
      </w:pPr>
      <w:r w:rsidRPr="0085663B">
        <w:rPr>
          <w:rFonts w:ascii="Times New Roman" w:hAnsi="Times New Roman"/>
          <w:b/>
          <w:bCs/>
          <w:color w:val="000000"/>
        </w:rPr>
        <w:t>6.2.    Pretendenta pienākumi</w:t>
      </w:r>
    </w:p>
    <w:p w14:paraId="5060E421" w14:textId="77777777" w:rsidR="0085663B" w:rsidRPr="0085663B" w:rsidRDefault="0085663B" w:rsidP="0085663B">
      <w:pPr>
        <w:spacing w:after="0" w:line="240" w:lineRule="auto"/>
        <w:ind w:left="709" w:hanging="709"/>
        <w:jc w:val="both"/>
        <w:rPr>
          <w:rFonts w:ascii="Times New Roman" w:hAnsi="Times New Roman"/>
        </w:rPr>
      </w:pPr>
      <w:r w:rsidRPr="0085663B">
        <w:rPr>
          <w:rFonts w:ascii="Times New Roman" w:hAnsi="Times New Roman"/>
        </w:rPr>
        <w:t>6.2.1. sagatavot piedāvājumus atbilstoši nolikuma prasībām;</w:t>
      </w:r>
    </w:p>
    <w:p w14:paraId="301CB628" w14:textId="77777777" w:rsidR="0085663B" w:rsidRPr="0085663B" w:rsidRDefault="0085663B" w:rsidP="0085663B">
      <w:pPr>
        <w:spacing w:after="0" w:line="240" w:lineRule="auto"/>
        <w:ind w:left="709" w:hanging="709"/>
        <w:jc w:val="both"/>
        <w:rPr>
          <w:rFonts w:ascii="Times New Roman" w:hAnsi="Times New Roman"/>
        </w:rPr>
      </w:pPr>
      <w:r w:rsidRPr="0085663B">
        <w:rPr>
          <w:rFonts w:ascii="Times New Roman" w:hAnsi="Times New Roman"/>
        </w:rPr>
        <w:t>6.2.2. sniegt patiesu informāciju par savu kvalifikāciju un piedāvājumu;</w:t>
      </w:r>
    </w:p>
    <w:p w14:paraId="5884F326" w14:textId="77777777" w:rsidR="0085663B" w:rsidRPr="0085663B" w:rsidRDefault="0085663B" w:rsidP="0085663B">
      <w:pPr>
        <w:spacing w:after="0" w:line="240" w:lineRule="auto"/>
        <w:ind w:left="624" w:hanging="624"/>
        <w:jc w:val="both"/>
        <w:rPr>
          <w:rFonts w:ascii="Times New Roman" w:hAnsi="Times New Roman"/>
        </w:rPr>
      </w:pPr>
      <w:r w:rsidRPr="0085663B">
        <w:rPr>
          <w:rFonts w:ascii="Times New Roman" w:hAnsi="Times New Roman"/>
        </w:rPr>
        <w:t>6.2.3. sniegt atbildes uz iepirkuma komisijas pieprasījumiem par papildu informāciju, kas nepieciešama pretendentu atlasei, piedāvājumu atbilstības pārbaudei, salīdzināšanai un vērtēšanai;</w:t>
      </w:r>
    </w:p>
    <w:p w14:paraId="7F70D1BE" w14:textId="77777777" w:rsidR="0085663B" w:rsidRPr="0085663B" w:rsidRDefault="0085663B" w:rsidP="0085663B">
      <w:pPr>
        <w:spacing w:after="0" w:line="240" w:lineRule="auto"/>
        <w:ind w:left="709" w:hanging="709"/>
        <w:jc w:val="both"/>
        <w:rPr>
          <w:rFonts w:ascii="Times New Roman" w:hAnsi="Times New Roman"/>
        </w:rPr>
      </w:pPr>
      <w:r w:rsidRPr="0085663B">
        <w:rPr>
          <w:rFonts w:ascii="Times New Roman" w:hAnsi="Times New Roman"/>
        </w:rPr>
        <w:t>6.2.4. segt visas izmaksas, kas saistītas ar piedāvājumu sagatavošanu un iesniegšanu.</w:t>
      </w:r>
    </w:p>
    <w:p w14:paraId="73766447" w14:textId="77777777" w:rsidR="0085663B" w:rsidRPr="0085663B" w:rsidRDefault="0085663B" w:rsidP="0085663B">
      <w:pPr>
        <w:pStyle w:val="ListParagraph"/>
        <w:spacing w:after="0"/>
        <w:ind w:left="993"/>
        <w:jc w:val="both"/>
        <w:rPr>
          <w:rFonts w:ascii="Times New Roman" w:hAnsi="Times New Roman"/>
        </w:rPr>
      </w:pPr>
    </w:p>
    <w:p w14:paraId="175AAD00" w14:textId="77777777" w:rsidR="003013E0" w:rsidRPr="00BF18D2" w:rsidRDefault="003013E0" w:rsidP="003013E0">
      <w:pPr>
        <w:spacing w:after="0" w:line="240" w:lineRule="auto"/>
        <w:ind w:left="1276" w:hanging="709"/>
        <w:jc w:val="center"/>
        <w:rPr>
          <w:rFonts w:ascii="Times New Roman" w:hAnsi="Times New Roman"/>
          <w:b/>
        </w:rPr>
      </w:pPr>
      <w:r w:rsidRPr="00BF18D2">
        <w:rPr>
          <w:rFonts w:ascii="Times New Roman" w:hAnsi="Times New Roman"/>
          <w:b/>
        </w:rPr>
        <w:t>PIELIKUMI</w:t>
      </w:r>
    </w:p>
    <w:p w14:paraId="0CAB867C" w14:textId="77777777" w:rsidR="003013E0" w:rsidRPr="00BF18D2" w:rsidRDefault="003013E0" w:rsidP="003013E0">
      <w:pPr>
        <w:spacing w:after="0" w:line="240" w:lineRule="auto"/>
        <w:ind w:left="1276" w:hanging="709"/>
        <w:jc w:val="center"/>
        <w:rPr>
          <w:rFonts w:ascii="Times New Roman" w:hAnsi="Times New Roman"/>
          <w:b/>
        </w:rPr>
      </w:pPr>
    </w:p>
    <w:tbl>
      <w:tblPr>
        <w:tblW w:w="0" w:type="auto"/>
        <w:tblLook w:val="04A0" w:firstRow="1" w:lastRow="0" w:firstColumn="1" w:lastColumn="0" w:noHBand="0" w:noVBand="1"/>
      </w:tblPr>
      <w:tblGrid>
        <w:gridCol w:w="1414"/>
        <w:gridCol w:w="7628"/>
      </w:tblGrid>
      <w:tr w:rsidR="003013E0" w:rsidRPr="00BF18D2" w14:paraId="26764F91" w14:textId="77777777" w:rsidTr="000409FE">
        <w:tc>
          <w:tcPr>
            <w:tcW w:w="1249" w:type="dxa"/>
            <w:hideMark/>
          </w:tcPr>
          <w:p w14:paraId="2B530057" w14:textId="77777777" w:rsidR="003013E0" w:rsidRDefault="003013E0" w:rsidP="000409FE">
            <w:pPr>
              <w:tabs>
                <w:tab w:val="center" w:pos="4153"/>
                <w:tab w:val="right" w:pos="8306"/>
              </w:tabs>
              <w:spacing w:after="0" w:line="240" w:lineRule="auto"/>
              <w:jc w:val="both"/>
              <w:rPr>
                <w:rFonts w:ascii="Times New Roman" w:hAnsi="Times New Roman"/>
              </w:rPr>
            </w:pPr>
            <w:r w:rsidRPr="00BF18D2">
              <w:rPr>
                <w:rFonts w:ascii="Times New Roman" w:hAnsi="Times New Roman"/>
              </w:rPr>
              <w:t>1.pielikums</w:t>
            </w:r>
          </w:p>
          <w:p w14:paraId="223E6194" w14:textId="7F7BD433" w:rsidR="003D7DBA" w:rsidRPr="00BF18D2" w:rsidRDefault="003D7DBA" w:rsidP="000409FE">
            <w:pPr>
              <w:tabs>
                <w:tab w:val="center" w:pos="4153"/>
                <w:tab w:val="right" w:pos="8306"/>
              </w:tabs>
              <w:spacing w:after="0" w:line="240" w:lineRule="auto"/>
              <w:jc w:val="both"/>
              <w:rPr>
                <w:rFonts w:ascii="Times New Roman" w:hAnsi="Times New Roman"/>
              </w:rPr>
            </w:pPr>
            <w:r>
              <w:rPr>
                <w:rFonts w:ascii="Times New Roman" w:hAnsi="Times New Roman"/>
              </w:rPr>
              <w:t>1.1.pielikums</w:t>
            </w:r>
          </w:p>
          <w:p w14:paraId="2A40D369" w14:textId="77777777" w:rsidR="003013E0" w:rsidRPr="00BF18D2" w:rsidRDefault="003013E0" w:rsidP="000409FE">
            <w:pPr>
              <w:tabs>
                <w:tab w:val="center" w:pos="4153"/>
                <w:tab w:val="right" w:pos="8306"/>
              </w:tabs>
              <w:spacing w:after="0" w:line="240" w:lineRule="auto"/>
              <w:jc w:val="both"/>
              <w:rPr>
                <w:rFonts w:ascii="Times New Roman" w:hAnsi="Times New Roman"/>
              </w:rPr>
            </w:pPr>
            <w:r w:rsidRPr="00BF18D2">
              <w:rPr>
                <w:rFonts w:ascii="Times New Roman" w:hAnsi="Times New Roman"/>
              </w:rPr>
              <w:t>2.pielikums</w:t>
            </w:r>
          </w:p>
          <w:p w14:paraId="13FB39C4" w14:textId="4D89368F" w:rsidR="000409FE" w:rsidRPr="00BF18D2" w:rsidRDefault="006E6D6F" w:rsidP="000409FE">
            <w:pPr>
              <w:tabs>
                <w:tab w:val="center" w:pos="4153"/>
                <w:tab w:val="right" w:pos="8306"/>
              </w:tabs>
              <w:spacing w:after="0" w:line="240" w:lineRule="auto"/>
              <w:jc w:val="both"/>
              <w:rPr>
                <w:rFonts w:ascii="Times New Roman" w:hAnsi="Times New Roman"/>
              </w:rPr>
            </w:pPr>
            <w:r>
              <w:rPr>
                <w:rFonts w:ascii="Times New Roman" w:hAnsi="Times New Roman"/>
              </w:rPr>
              <w:t>3.pielikums</w:t>
            </w:r>
          </w:p>
        </w:tc>
        <w:tc>
          <w:tcPr>
            <w:tcW w:w="7628" w:type="dxa"/>
            <w:hideMark/>
          </w:tcPr>
          <w:p w14:paraId="379D17B2" w14:textId="4440FC27" w:rsidR="000409FE" w:rsidRDefault="000409FE" w:rsidP="000409FE">
            <w:pPr>
              <w:tabs>
                <w:tab w:val="center" w:pos="4153"/>
                <w:tab w:val="right" w:pos="8306"/>
              </w:tabs>
              <w:spacing w:after="0" w:line="240" w:lineRule="auto"/>
              <w:jc w:val="both"/>
              <w:rPr>
                <w:rFonts w:ascii="Times New Roman" w:hAnsi="Times New Roman"/>
                <w:color w:val="00000A"/>
              </w:rPr>
            </w:pPr>
            <w:r w:rsidRPr="00BF18D2">
              <w:rPr>
                <w:rFonts w:ascii="Times New Roman" w:hAnsi="Times New Roman"/>
                <w:color w:val="00000A"/>
              </w:rPr>
              <w:t xml:space="preserve">Pretendenta pieteikums </w:t>
            </w:r>
            <w:r w:rsidR="003546FA">
              <w:rPr>
                <w:rFonts w:ascii="Times New Roman" w:hAnsi="Times New Roman"/>
                <w:color w:val="00000A"/>
              </w:rPr>
              <w:t>– finanšu piedāvājums</w:t>
            </w:r>
          </w:p>
          <w:p w14:paraId="131831E2" w14:textId="43BF4680" w:rsidR="003D7DBA" w:rsidRPr="00BF18D2" w:rsidRDefault="003D7DBA" w:rsidP="000409FE">
            <w:pPr>
              <w:tabs>
                <w:tab w:val="center" w:pos="4153"/>
                <w:tab w:val="right" w:pos="8306"/>
              </w:tabs>
              <w:spacing w:after="0" w:line="240" w:lineRule="auto"/>
              <w:jc w:val="both"/>
              <w:rPr>
                <w:rFonts w:ascii="Times New Roman" w:hAnsi="Times New Roman"/>
                <w:color w:val="00000A"/>
              </w:rPr>
            </w:pPr>
            <w:r w:rsidRPr="003D7DBA">
              <w:rPr>
                <w:rFonts w:ascii="Times New Roman" w:hAnsi="Times New Roman"/>
                <w:color w:val="00000A"/>
              </w:rPr>
              <w:t>Apliecinājums par neatkarīgi izstrādātu piedāvājumu</w:t>
            </w:r>
          </w:p>
          <w:p w14:paraId="1BF9EE95" w14:textId="00CDE425" w:rsidR="000409FE" w:rsidRPr="00BF18D2" w:rsidRDefault="000409FE" w:rsidP="00C31D65">
            <w:pPr>
              <w:tabs>
                <w:tab w:val="center" w:pos="4153"/>
                <w:tab w:val="right" w:pos="8306"/>
              </w:tabs>
              <w:spacing w:after="0" w:line="240" w:lineRule="auto"/>
              <w:jc w:val="both"/>
              <w:rPr>
                <w:rFonts w:ascii="Times New Roman" w:hAnsi="Times New Roman"/>
                <w:color w:val="00000A"/>
              </w:rPr>
            </w:pPr>
            <w:r w:rsidRPr="00BF18D2">
              <w:rPr>
                <w:rFonts w:ascii="Times New Roman" w:hAnsi="Times New Roman"/>
                <w:color w:val="00000A"/>
              </w:rPr>
              <w:t>Tehniskā specifikācija</w:t>
            </w:r>
            <w:r w:rsidR="003D7DBA">
              <w:rPr>
                <w:rFonts w:ascii="Times New Roman" w:hAnsi="Times New Roman"/>
                <w:color w:val="00000A"/>
              </w:rPr>
              <w:t xml:space="preserve"> (</w:t>
            </w:r>
            <w:r w:rsidR="006E6D6F">
              <w:rPr>
                <w:rFonts w:ascii="Times New Roman" w:hAnsi="Times New Roman"/>
                <w:color w:val="00000A"/>
              </w:rPr>
              <w:t>precizēta</w:t>
            </w:r>
            <w:r w:rsidR="003D7DBA">
              <w:rPr>
                <w:rFonts w:ascii="Times New Roman" w:hAnsi="Times New Roman"/>
                <w:color w:val="00000A"/>
              </w:rPr>
              <w:t xml:space="preserve"> </w:t>
            </w:r>
            <w:r w:rsidR="006E6D6F">
              <w:rPr>
                <w:rFonts w:ascii="Times New Roman" w:hAnsi="Times New Roman"/>
              </w:rPr>
              <w:t>03.06</w:t>
            </w:r>
            <w:r w:rsidR="003D7DBA" w:rsidRPr="00CD511A">
              <w:rPr>
                <w:rFonts w:ascii="Times New Roman" w:hAnsi="Times New Roman"/>
              </w:rPr>
              <w:t>.2026.</w:t>
            </w:r>
            <w:r w:rsidR="003D7DBA">
              <w:rPr>
                <w:rFonts w:ascii="Times New Roman" w:hAnsi="Times New Roman"/>
              </w:rPr>
              <w:t>)</w:t>
            </w:r>
            <w:r w:rsidR="003D7DBA">
              <w:rPr>
                <w:rFonts w:ascii="Times New Roman" w:hAnsi="Times New Roman"/>
                <w:color w:val="00000A"/>
              </w:rPr>
              <w:t xml:space="preserve"> </w:t>
            </w:r>
          </w:p>
          <w:p w14:paraId="079CD3CF" w14:textId="6A0FC5E7" w:rsidR="003013E0" w:rsidRPr="00BF18D2" w:rsidRDefault="00AC2FFA" w:rsidP="006E6D6F">
            <w:pPr>
              <w:tabs>
                <w:tab w:val="center" w:pos="4153"/>
                <w:tab w:val="right" w:pos="8306"/>
              </w:tabs>
              <w:spacing w:after="0" w:line="240" w:lineRule="auto"/>
              <w:jc w:val="both"/>
              <w:rPr>
                <w:rFonts w:ascii="Times New Roman" w:hAnsi="Times New Roman"/>
                <w:color w:val="00000A"/>
              </w:rPr>
            </w:pPr>
            <w:r w:rsidRPr="00BF18D2">
              <w:rPr>
                <w:rFonts w:ascii="Times New Roman" w:hAnsi="Times New Roman"/>
                <w:color w:val="00000A"/>
              </w:rPr>
              <w:t>Informācija par pretendenta pieredzi</w:t>
            </w:r>
          </w:p>
        </w:tc>
      </w:tr>
      <w:tr w:rsidR="003013E0" w:rsidRPr="00AC4138" w14:paraId="43BBE662" w14:textId="77777777" w:rsidTr="00AC2FFA">
        <w:tc>
          <w:tcPr>
            <w:tcW w:w="1249" w:type="dxa"/>
            <w:hideMark/>
          </w:tcPr>
          <w:p w14:paraId="23D73D54" w14:textId="07998757" w:rsidR="006E6D6F" w:rsidRPr="006E6D6F" w:rsidRDefault="003546FA" w:rsidP="000409FE">
            <w:pPr>
              <w:tabs>
                <w:tab w:val="center" w:pos="4153"/>
                <w:tab w:val="right" w:pos="8306"/>
              </w:tabs>
              <w:spacing w:after="0" w:line="240" w:lineRule="auto"/>
              <w:jc w:val="both"/>
              <w:rPr>
                <w:rFonts w:ascii="Times New Roman" w:hAnsi="Times New Roman"/>
                <w:color w:val="000000"/>
              </w:rPr>
            </w:pPr>
            <w:r>
              <w:rPr>
                <w:rFonts w:ascii="Times New Roman" w:hAnsi="Times New Roman"/>
                <w:color w:val="000000"/>
              </w:rPr>
              <w:t>4</w:t>
            </w:r>
            <w:r w:rsidR="006E6D6F">
              <w:rPr>
                <w:rFonts w:ascii="Times New Roman" w:hAnsi="Times New Roman"/>
                <w:color w:val="000000"/>
              </w:rPr>
              <w:t>.pielikums</w:t>
            </w:r>
          </w:p>
        </w:tc>
        <w:tc>
          <w:tcPr>
            <w:tcW w:w="7628" w:type="dxa"/>
          </w:tcPr>
          <w:p w14:paraId="13587637" w14:textId="6A32FD49" w:rsidR="003013E0" w:rsidRPr="00AC4138" w:rsidRDefault="00AC2FFA" w:rsidP="00C31D65">
            <w:pPr>
              <w:tabs>
                <w:tab w:val="center" w:pos="4153"/>
                <w:tab w:val="right" w:pos="8306"/>
              </w:tabs>
              <w:spacing w:after="0" w:line="240" w:lineRule="auto"/>
              <w:jc w:val="both"/>
              <w:rPr>
                <w:rFonts w:ascii="Times New Roman" w:hAnsi="Times New Roman"/>
                <w:color w:val="00000A"/>
              </w:rPr>
            </w:pPr>
            <w:r w:rsidRPr="00AC4138">
              <w:rPr>
                <w:rFonts w:ascii="Times New Roman" w:hAnsi="Times New Roman"/>
                <w:color w:val="00000A"/>
              </w:rPr>
              <w:t xml:space="preserve">Apakšuzņēmējiem nododamo darbu saraksts </w:t>
            </w:r>
          </w:p>
        </w:tc>
      </w:tr>
      <w:tr w:rsidR="00542645" w:rsidRPr="00BF18D2" w14:paraId="67EAA324" w14:textId="77777777" w:rsidTr="009E6E73">
        <w:trPr>
          <w:trHeight w:val="491"/>
        </w:trPr>
        <w:tc>
          <w:tcPr>
            <w:tcW w:w="1249" w:type="dxa"/>
            <w:hideMark/>
          </w:tcPr>
          <w:p w14:paraId="11EA5051" w14:textId="4D96CBD8" w:rsidR="00E23691" w:rsidRDefault="003546FA" w:rsidP="00C31D65">
            <w:pPr>
              <w:tabs>
                <w:tab w:val="center" w:pos="4153"/>
                <w:tab w:val="right" w:pos="8306"/>
              </w:tabs>
              <w:spacing w:after="0" w:line="240" w:lineRule="auto"/>
              <w:jc w:val="both"/>
              <w:rPr>
                <w:rFonts w:ascii="Times New Roman" w:hAnsi="Times New Roman"/>
                <w:color w:val="000000"/>
              </w:rPr>
            </w:pPr>
            <w:r>
              <w:rPr>
                <w:rFonts w:ascii="Times New Roman" w:hAnsi="Times New Roman"/>
                <w:color w:val="000000"/>
              </w:rPr>
              <w:t>5</w:t>
            </w:r>
            <w:r w:rsidR="009E6E73">
              <w:rPr>
                <w:rFonts w:ascii="Times New Roman" w:hAnsi="Times New Roman"/>
                <w:color w:val="000000"/>
              </w:rPr>
              <w:t>.pielikums</w:t>
            </w:r>
          </w:p>
          <w:p w14:paraId="4D928EEE" w14:textId="67732857" w:rsidR="006E6D6F" w:rsidRPr="00BF18D2" w:rsidRDefault="003546FA" w:rsidP="00C31D65">
            <w:pPr>
              <w:tabs>
                <w:tab w:val="center" w:pos="4153"/>
                <w:tab w:val="right" w:pos="8306"/>
              </w:tabs>
              <w:spacing w:after="0" w:line="240" w:lineRule="auto"/>
              <w:jc w:val="both"/>
              <w:rPr>
                <w:rFonts w:ascii="Times New Roman" w:hAnsi="Times New Roman"/>
                <w:color w:val="000000"/>
              </w:rPr>
            </w:pPr>
            <w:r>
              <w:rPr>
                <w:rFonts w:ascii="Times New Roman" w:hAnsi="Times New Roman"/>
                <w:color w:val="000000"/>
              </w:rPr>
              <w:t>6</w:t>
            </w:r>
            <w:r w:rsidR="006E6D6F">
              <w:rPr>
                <w:rFonts w:ascii="Times New Roman" w:hAnsi="Times New Roman"/>
                <w:color w:val="000000"/>
              </w:rPr>
              <w:t>.pielikums</w:t>
            </w:r>
          </w:p>
        </w:tc>
        <w:tc>
          <w:tcPr>
            <w:tcW w:w="7628" w:type="dxa"/>
            <w:hideMark/>
          </w:tcPr>
          <w:p w14:paraId="268844CC" w14:textId="77777777" w:rsidR="00AC2FFA" w:rsidRPr="00BF18D2" w:rsidRDefault="00AC2FFA" w:rsidP="00AC2FFA">
            <w:pPr>
              <w:tabs>
                <w:tab w:val="center" w:pos="4153"/>
                <w:tab w:val="right" w:pos="8306"/>
              </w:tabs>
              <w:spacing w:after="0" w:line="240" w:lineRule="auto"/>
              <w:jc w:val="both"/>
              <w:rPr>
                <w:rFonts w:ascii="Times New Roman" w:hAnsi="Times New Roman"/>
                <w:color w:val="000000"/>
              </w:rPr>
            </w:pPr>
            <w:r w:rsidRPr="00BF18D2">
              <w:rPr>
                <w:rFonts w:ascii="Times New Roman" w:hAnsi="Times New Roman"/>
                <w:color w:val="000000"/>
              </w:rPr>
              <w:t>Apakšuzņēmēja apliecinājums</w:t>
            </w:r>
          </w:p>
          <w:p w14:paraId="0D99FF7A" w14:textId="20D3EE8F" w:rsidR="006C2E88" w:rsidRPr="00BF18D2" w:rsidRDefault="009E6E73" w:rsidP="00542645">
            <w:pPr>
              <w:tabs>
                <w:tab w:val="center" w:pos="4153"/>
                <w:tab w:val="right" w:pos="8306"/>
              </w:tabs>
              <w:spacing w:after="0" w:line="240" w:lineRule="auto"/>
              <w:jc w:val="both"/>
              <w:rPr>
                <w:rFonts w:ascii="Times New Roman" w:hAnsi="Times New Roman"/>
                <w:color w:val="000000"/>
              </w:rPr>
            </w:pPr>
            <w:r>
              <w:rPr>
                <w:rFonts w:ascii="Times New Roman" w:hAnsi="Times New Roman"/>
                <w:color w:val="000000"/>
              </w:rPr>
              <w:t>Līguma projekts</w:t>
            </w:r>
          </w:p>
        </w:tc>
      </w:tr>
    </w:tbl>
    <w:p w14:paraId="5ABD55AE" w14:textId="48550A51" w:rsidR="003013E0" w:rsidRPr="00BF18D2" w:rsidRDefault="003013E0" w:rsidP="003013E0">
      <w:pPr>
        <w:spacing w:after="0" w:line="240" w:lineRule="auto"/>
        <w:rPr>
          <w:rFonts w:ascii="Times New Roman" w:eastAsia="Times New Roman" w:hAnsi="Times New Roman"/>
          <w:color w:val="000000"/>
        </w:rPr>
      </w:pPr>
    </w:p>
    <w:p w14:paraId="13E43946" w14:textId="586467AE" w:rsidR="00FA1A08" w:rsidRPr="00BF18D2" w:rsidRDefault="00FA1A08" w:rsidP="003013E0">
      <w:pPr>
        <w:spacing w:after="0" w:line="240" w:lineRule="auto"/>
        <w:rPr>
          <w:rFonts w:ascii="Times New Roman" w:eastAsia="Times New Roman" w:hAnsi="Times New Roman"/>
          <w:color w:val="000000"/>
        </w:rPr>
      </w:pPr>
    </w:p>
    <w:p w14:paraId="1951BD39" w14:textId="77777777" w:rsidR="00FA1A08" w:rsidRPr="00BF18D2" w:rsidRDefault="00FA1A08" w:rsidP="003013E0">
      <w:pPr>
        <w:spacing w:after="0" w:line="240" w:lineRule="auto"/>
        <w:rPr>
          <w:rFonts w:ascii="Times New Roman" w:eastAsia="Times New Roman" w:hAnsi="Times New Roman"/>
          <w:color w:val="000000"/>
        </w:rPr>
      </w:pPr>
    </w:p>
    <w:p w14:paraId="66A05247" w14:textId="2A3A4FA0" w:rsidR="0080260F" w:rsidRPr="00BF18D2" w:rsidRDefault="006C2E88" w:rsidP="003013E0">
      <w:pPr>
        <w:spacing w:after="0" w:line="240" w:lineRule="auto"/>
        <w:rPr>
          <w:rFonts w:ascii="Times New Roman" w:eastAsia="Times New Roman" w:hAnsi="Times New Roman"/>
          <w:color w:val="000000"/>
        </w:rPr>
      </w:pPr>
      <w:r w:rsidRPr="00BF18D2">
        <w:rPr>
          <w:rFonts w:ascii="Times New Roman" w:eastAsia="Times New Roman" w:hAnsi="Times New Roman"/>
          <w:color w:val="000000"/>
        </w:rPr>
        <w:tab/>
      </w:r>
    </w:p>
    <w:p w14:paraId="6B6E84FB" w14:textId="3022FED9" w:rsidR="00300673" w:rsidRPr="00BF18D2" w:rsidRDefault="0085663B" w:rsidP="003013E0">
      <w:pPr>
        <w:spacing w:after="0" w:line="240" w:lineRule="auto"/>
        <w:rPr>
          <w:rFonts w:ascii="Times New Roman" w:eastAsia="Times New Roman" w:hAnsi="Times New Roman"/>
          <w:color w:val="000000"/>
        </w:rPr>
      </w:pPr>
      <w:r>
        <w:rPr>
          <w:rFonts w:ascii="Times New Roman" w:eastAsia="Times New Roman" w:hAnsi="Times New Roman"/>
          <w:color w:val="000000"/>
        </w:rPr>
        <w:br w:type="column"/>
      </w:r>
    </w:p>
    <w:p w14:paraId="1CE2EA7C" w14:textId="2E23BA85" w:rsidR="00185720" w:rsidRPr="00BF18D2" w:rsidRDefault="003546FA" w:rsidP="003546FA">
      <w:pPr>
        <w:pStyle w:val="ListParagraph"/>
        <w:spacing w:after="0" w:line="240" w:lineRule="auto"/>
        <w:ind w:left="360"/>
        <w:jc w:val="right"/>
        <w:rPr>
          <w:rFonts w:ascii="Times New Roman" w:eastAsia="Times New Roman" w:hAnsi="Times New Roman"/>
          <w:i/>
          <w:color w:val="00000A"/>
          <w:sz w:val="24"/>
          <w:szCs w:val="24"/>
          <w:lang w:eastAsia="lv-LV"/>
        </w:rPr>
      </w:pPr>
      <w:bookmarkStart w:id="3" w:name="_Toc59334720"/>
      <w:r>
        <w:rPr>
          <w:rFonts w:ascii="Times New Roman" w:eastAsia="Times New Roman" w:hAnsi="Times New Roman"/>
          <w:i/>
          <w:color w:val="00000A"/>
          <w:sz w:val="24"/>
          <w:szCs w:val="24"/>
          <w:lang w:eastAsia="lv-LV"/>
        </w:rPr>
        <w:t>1.</w:t>
      </w:r>
      <w:r w:rsidR="00185720" w:rsidRPr="00BF18D2">
        <w:rPr>
          <w:rFonts w:ascii="Times New Roman" w:eastAsia="Times New Roman" w:hAnsi="Times New Roman"/>
          <w:i/>
          <w:color w:val="00000A"/>
          <w:sz w:val="24"/>
          <w:szCs w:val="24"/>
          <w:lang w:eastAsia="lv-LV"/>
        </w:rPr>
        <w:t xml:space="preserve">pielikums </w:t>
      </w:r>
    </w:p>
    <w:p w14:paraId="484A5251" w14:textId="77777777" w:rsidR="00185720" w:rsidRPr="00BF18D2" w:rsidRDefault="00185720" w:rsidP="00185720">
      <w:pPr>
        <w:spacing w:after="0" w:line="240" w:lineRule="auto"/>
        <w:jc w:val="center"/>
        <w:rPr>
          <w:rFonts w:ascii="Times New Roman" w:eastAsia="Times New Roman" w:hAnsi="Times New Roman"/>
          <w:b/>
          <w:sz w:val="28"/>
          <w:szCs w:val="28"/>
        </w:rPr>
      </w:pPr>
    </w:p>
    <w:p w14:paraId="75C302B6" w14:textId="57250F02" w:rsidR="00185720" w:rsidRPr="00127458" w:rsidRDefault="00185720" w:rsidP="00127458">
      <w:pPr>
        <w:spacing w:after="0" w:line="240" w:lineRule="auto"/>
        <w:jc w:val="center"/>
        <w:rPr>
          <w:rFonts w:ascii="Times New Roman" w:hAnsi="Times New Roman" w:cs="Arial"/>
          <w:b/>
          <w:iCs/>
          <w:sz w:val="28"/>
          <w:szCs w:val="28"/>
          <w:lang w:eastAsia="x-none"/>
        </w:rPr>
      </w:pPr>
      <w:r w:rsidRPr="00127458">
        <w:rPr>
          <w:rFonts w:ascii="Times New Roman" w:eastAsia="Times New Roman" w:hAnsi="Times New Roman"/>
          <w:b/>
          <w:sz w:val="28"/>
          <w:szCs w:val="28"/>
        </w:rPr>
        <w:t>Pretendenta pieteikums</w:t>
      </w:r>
      <w:r w:rsidR="003546FA">
        <w:rPr>
          <w:rFonts w:ascii="Times New Roman" w:eastAsia="Times New Roman" w:hAnsi="Times New Roman"/>
          <w:b/>
          <w:sz w:val="28"/>
          <w:szCs w:val="28"/>
        </w:rPr>
        <w:t xml:space="preserve"> – finanšu piedāvājums</w:t>
      </w:r>
    </w:p>
    <w:p w14:paraId="0D64D6F4" w14:textId="2262E451" w:rsidR="00300673" w:rsidRPr="00CD5CA4" w:rsidRDefault="003546FA" w:rsidP="00CD5CA4">
      <w:pPr>
        <w:pStyle w:val="Header"/>
        <w:spacing w:after="0"/>
        <w:jc w:val="center"/>
        <w:rPr>
          <w:rFonts w:ascii="Times New Roman" w:hAnsi="Times New Roman"/>
          <w:b/>
          <w:color w:val="000000"/>
          <w:sz w:val="24"/>
          <w:szCs w:val="24"/>
        </w:rPr>
      </w:pPr>
      <w:r>
        <w:rPr>
          <w:rFonts w:ascii="Times New Roman" w:hAnsi="Times New Roman"/>
          <w:b/>
          <w:color w:val="000000"/>
          <w:sz w:val="24"/>
          <w:szCs w:val="24"/>
        </w:rPr>
        <w:t xml:space="preserve">iepirkumā </w:t>
      </w:r>
      <w:r w:rsidR="00300673" w:rsidRPr="00CD5CA4">
        <w:rPr>
          <w:rFonts w:ascii="Times New Roman" w:hAnsi="Times New Roman"/>
          <w:b/>
          <w:color w:val="000000"/>
          <w:sz w:val="24"/>
          <w:szCs w:val="24"/>
        </w:rPr>
        <w:t>“</w:t>
      </w:r>
      <w:r w:rsidR="00CD5CA4" w:rsidRPr="00CD5CA4">
        <w:rPr>
          <w:rFonts w:ascii="Times New Roman" w:hAnsi="Times New Roman"/>
          <w:b/>
          <w:color w:val="000000"/>
          <w:sz w:val="24"/>
          <w:szCs w:val="24"/>
        </w:rPr>
        <w:t>Tautas tērpu iegāde Salaspils novada pašvaldības iestādes “Salaspils kultūras nams” kolektīviem</w:t>
      </w:r>
      <w:r w:rsidR="00300673" w:rsidRPr="00CD5CA4">
        <w:rPr>
          <w:rFonts w:ascii="Times New Roman" w:hAnsi="Times New Roman"/>
          <w:b/>
          <w:color w:val="000000"/>
          <w:sz w:val="24"/>
          <w:szCs w:val="24"/>
        </w:rPr>
        <w:t>”</w:t>
      </w:r>
    </w:p>
    <w:p w14:paraId="6F7C8954" w14:textId="286D70A8" w:rsidR="00185720" w:rsidRPr="00127458" w:rsidRDefault="00185720" w:rsidP="00127458">
      <w:pPr>
        <w:pStyle w:val="Header"/>
        <w:spacing w:after="0" w:line="240" w:lineRule="auto"/>
        <w:jc w:val="center"/>
        <w:rPr>
          <w:b/>
          <w:sz w:val="24"/>
          <w:szCs w:val="24"/>
        </w:rPr>
      </w:pPr>
      <w:r w:rsidRPr="00127458">
        <w:rPr>
          <w:rFonts w:ascii="Times New Roman" w:hAnsi="Times New Roman"/>
          <w:b/>
          <w:color w:val="000000"/>
          <w:sz w:val="24"/>
          <w:szCs w:val="24"/>
        </w:rPr>
        <w:t>(iepirkuma identifikācijas Nr. </w:t>
      </w:r>
      <w:r w:rsidR="00CD5CA4">
        <w:rPr>
          <w:rFonts w:ascii="Times New Roman" w:hAnsi="Times New Roman"/>
          <w:b/>
          <w:color w:val="000000"/>
          <w:sz w:val="24"/>
          <w:szCs w:val="24"/>
        </w:rPr>
        <w:t>SNP 2026/55</w:t>
      </w:r>
      <w:r w:rsidRPr="00127458">
        <w:rPr>
          <w:rFonts w:ascii="Times New Roman" w:hAnsi="Times New Roman"/>
          <w:b/>
          <w:color w:val="000000"/>
          <w:sz w:val="24"/>
          <w:szCs w:val="24"/>
        </w:rPr>
        <w:t>)</w:t>
      </w:r>
    </w:p>
    <w:p w14:paraId="17AD3F66" w14:textId="77777777" w:rsidR="00185720" w:rsidRPr="00BF18D2" w:rsidRDefault="00185720" w:rsidP="00185720">
      <w:pPr>
        <w:spacing w:after="0" w:line="240" w:lineRule="auto"/>
        <w:jc w:val="both"/>
        <w:rPr>
          <w:rFonts w:ascii="Times New Roman" w:eastAsia="Times New Roman" w:hAnsi="Times New Roman"/>
        </w:rPr>
      </w:pPr>
    </w:p>
    <w:p w14:paraId="6C65E479" w14:textId="707F5C21" w:rsidR="00185720" w:rsidRPr="00612A11" w:rsidRDefault="00CA32B6" w:rsidP="00AC4B28">
      <w:pPr>
        <w:spacing w:after="0" w:line="240" w:lineRule="auto"/>
        <w:jc w:val="both"/>
        <w:rPr>
          <w:rFonts w:ascii="Times New Roman" w:eastAsia="Times New Roman" w:hAnsi="Times New Roman"/>
        </w:rPr>
      </w:pPr>
      <w:r>
        <w:rPr>
          <w:rFonts w:ascii="Times New Roman" w:eastAsia="Times New Roman" w:hAnsi="Times New Roman"/>
        </w:rPr>
        <w:t>Iepazinušies ar</w:t>
      </w:r>
      <w:r w:rsidR="00185720" w:rsidRPr="00BF18D2">
        <w:rPr>
          <w:rFonts w:ascii="Times New Roman" w:eastAsia="Times New Roman" w:hAnsi="Times New Roman"/>
        </w:rPr>
        <w:t xml:space="preserve"> iepirkuma </w:t>
      </w:r>
      <w:r w:rsidR="00185720" w:rsidRPr="00CD5CA4">
        <w:rPr>
          <w:rFonts w:ascii="Times New Roman" w:eastAsia="Times New Roman" w:hAnsi="Times New Roman"/>
        </w:rPr>
        <w:t>“</w:t>
      </w:r>
      <w:r w:rsidR="00CD5CA4" w:rsidRPr="00CD5CA4">
        <w:rPr>
          <w:rFonts w:ascii="Times New Roman" w:eastAsia="Times New Roman" w:hAnsi="Times New Roman"/>
        </w:rPr>
        <w:t>Tautas tērpu iegāde Salaspils novada pašvaldības iestādes “Salaspils kultūras nams” kolektīviem</w:t>
      </w:r>
      <w:r w:rsidR="00185720" w:rsidRPr="00CD5CA4">
        <w:rPr>
          <w:rFonts w:ascii="Times New Roman" w:eastAsia="Times New Roman" w:hAnsi="Times New Roman"/>
        </w:rPr>
        <w:t>” (iep</w:t>
      </w:r>
      <w:r w:rsidR="00127458" w:rsidRPr="00CD5CA4">
        <w:rPr>
          <w:rFonts w:ascii="Times New Roman" w:eastAsia="Times New Roman" w:hAnsi="Times New Roman"/>
        </w:rPr>
        <w:t>irkuma identifikācijas Nr. SNP 2026/</w:t>
      </w:r>
      <w:r w:rsidR="00CD5CA4">
        <w:rPr>
          <w:rFonts w:ascii="Times New Roman" w:eastAsia="Times New Roman" w:hAnsi="Times New Roman"/>
        </w:rPr>
        <w:t>55</w:t>
      </w:r>
      <w:r w:rsidR="00185720" w:rsidRPr="00CD5CA4">
        <w:rPr>
          <w:rFonts w:ascii="Times New Roman" w:eastAsia="Times New Roman" w:hAnsi="Times New Roman"/>
        </w:rPr>
        <w:t>)</w:t>
      </w:r>
      <w:r w:rsidR="00185720" w:rsidRPr="00BF18D2">
        <w:rPr>
          <w:rFonts w:ascii="Times New Roman" w:eastAsia="Times New Roman" w:hAnsi="Times New Roman"/>
        </w:rPr>
        <w:t xml:space="preserve"> prasībām un pieņemot visus tā noteikumus, es, šī </w:t>
      </w:r>
      <w:smartTag w:uri="schemas-tilde-lv/tildestengine" w:element="veidnes">
        <w:smartTagPr>
          <w:attr w:name="text" w:val="Pieteikuma"/>
          <w:attr w:name="id" w:val="-1"/>
          <w:attr w:name="baseform" w:val="pieteikum|s"/>
        </w:smartTagPr>
        <w:r w:rsidR="00185720" w:rsidRPr="00BF18D2">
          <w:rPr>
            <w:rFonts w:ascii="Times New Roman" w:eastAsia="Times New Roman" w:hAnsi="Times New Roman"/>
          </w:rPr>
          <w:t>pieteikuma</w:t>
        </w:r>
      </w:smartTag>
      <w:r w:rsidR="00185720" w:rsidRPr="00BF18D2">
        <w:rPr>
          <w:rFonts w:ascii="Times New Roman" w:eastAsia="Times New Roman" w:hAnsi="Times New Roman"/>
        </w:rPr>
        <w:t xml:space="preserve"> beigās parakstījies, apstiprinu, ka piekrītu iepirkuma noteikumiem, un piedāvāju </w:t>
      </w:r>
      <w:r w:rsidR="008F0DA7">
        <w:rPr>
          <w:rFonts w:ascii="Times New Roman" w:eastAsia="Times New Roman" w:hAnsi="Times New Roman"/>
        </w:rPr>
        <w:t>veikt</w:t>
      </w:r>
      <w:r w:rsidR="00612A11" w:rsidRPr="00612A11">
        <w:rPr>
          <w:rFonts w:ascii="Times New Roman" w:eastAsia="Times New Roman" w:hAnsi="Times New Roman"/>
        </w:rPr>
        <w:t xml:space="preserve"> tautas tērpu izgatavošanu saskaņā </w:t>
      </w:r>
      <w:r w:rsidR="00185720" w:rsidRPr="00BF18D2">
        <w:rPr>
          <w:rFonts w:ascii="Times New Roman" w:eastAsia="Times New Roman" w:hAnsi="Times New Roman"/>
        </w:rPr>
        <w:t xml:space="preserve">ar iesniegto piedāvājumu un tam pievienotā </w:t>
      </w:r>
      <w:smartTag w:uri="schemas-tilde-lv/tildestengine" w:element="veidnes">
        <w:smartTagPr>
          <w:attr w:name="text" w:val="līguma"/>
          <w:attr w:name="id" w:val="-1"/>
          <w:attr w:name="baseform" w:val="līgum|s"/>
        </w:smartTagPr>
        <w:r w:rsidR="00185720" w:rsidRPr="00BF18D2">
          <w:rPr>
            <w:rFonts w:ascii="Times New Roman" w:eastAsia="Times New Roman" w:hAnsi="Times New Roman"/>
          </w:rPr>
          <w:t>līguma</w:t>
        </w:r>
      </w:smartTag>
      <w:r w:rsidR="00185720" w:rsidRPr="00BF18D2">
        <w:rPr>
          <w:rFonts w:ascii="Times New Roman" w:eastAsia="Times New Roman" w:hAnsi="Times New Roman"/>
        </w:rPr>
        <w:t xml:space="preserve"> noteikumiem</w:t>
      </w:r>
      <w:r w:rsidR="00AC4B28" w:rsidRPr="00BF18D2">
        <w:rPr>
          <w:rFonts w:ascii="Times New Roman" w:eastAsia="Times New Roman" w:hAnsi="Times New Roman"/>
        </w:rPr>
        <w:t>.</w:t>
      </w:r>
      <w:r>
        <w:rPr>
          <w:rFonts w:ascii="Times New Roman" w:eastAsia="Times New Roman" w:hAnsi="Times New Roman"/>
        </w:rPr>
        <w:t xml:space="preserve"> </w:t>
      </w:r>
    </w:p>
    <w:p w14:paraId="1BFAED8C" w14:textId="77777777" w:rsidR="00185720" w:rsidRPr="00BF18D2" w:rsidRDefault="00185720" w:rsidP="00185720">
      <w:pPr>
        <w:spacing w:after="0" w:line="240" w:lineRule="auto"/>
        <w:rPr>
          <w:rFonts w:ascii="Times New Roman" w:eastAsia="Times New Roman" w:hAnsi="Times New Roman"/>
          <w:sz w:val="24"/>
          <w:szCs w:val="24"/>
        </w:rPr>
      </w:pPr>
    </w:p>
    <w:p w14:paraId="1E252E73"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Informācija par pretendentu:</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155"/>
        <w:gridCol w:w="2268"/>
        <w:gridCol w:w="2126"/>
      </w:tblGrid>
      <w:tr w:rsidR="00127458" w:rsidRPr="00127458" w14:paraId="55C0DE7E"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1373A4F5"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Pretendenta nosaukums</w:t>
            </w:r>
          </w:p>
        </w:tc>
        <w:tc>
          <w:tcPr>
            <w:tcW w:w="6549" w:type="dxa"/>
            <w:gridSpan w:val="3"/>
            <w:tcBorders>
              <w:top w:val="single" w:sz="4" w:space="0" w:color="auto"/>
              <w:left w:val="single" w:sz="4" w:space="0" w:color="auto"/>
              <w:bottom w:val="single" w:sz="4" w:space="0" w:color="auto"/>
              <w:right w:val="single" w:sz="4" w:space="0" w:color="auto"/>
            </w:tcBorders>
          </w:tcPr>
          <w:p w14:paraId="568C0C4E" w14:textId="77777777" w:rsidR="00127458" w:rsidRPr="00127458" w:rsidRDefault="00127458" w:rsidP="00127458">
            <w:pPr>
              <w:spacing w:after="0" w:line="240" w:lineRule="auto"/>
              <w:rPr>
                <w:rFonts w:ascii="Times New Roman" w:hAnsi="Times New Roman"/>
              </w:rPr>
            </w:pPr>
          </w:p>
        </w:tc>
      </w:tr>
      <w:tr w:rsidR="00127458" w:rsidRPr="00127458" w14:paraId="2EF0FAA4"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63247B50"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Vienotais reģistrācijas numurs</w:t>
            </w:r>
          </w:p>
        </w:tc>
        <w:tc>
          <w:tcPr>
            <w:tcW w:w="6549" w:type="dxa"/>
            <w:gridSpan w:val="3"/>
            <w:tcBorders>
              <w:top w:val="single" w:sz="4" w:space="0" w:color="auto"/>
              <w:left w:val="single" w:sz="4" w:space="0" w:color="auto"/>
              <w:bottom w:val="single" w:sz="4" w:space="0" w:color="auto"/>
              <w:right w:val="single" w:sz="4" w:space="0" w:color="auto"/>
            </w:tcBorders>
          </w:tcPr>
          <w:p w14:paraId="099B895A" w14:textId="77777777" w:rsidR="00127458" w:rsidRPr="00127458" w:rsidRDefault="00127458" w:rsidP="00127458">
            <w:pPr>
              <w:spacing w:after="0" w:line="240" w:lineRule="auto"/>
              <w:rPr>
                <w:rFonts w:ascii="Times New Roman" w:hAnsi="Times New Roman"/>
              </w:rPr>
            </w:pPr>
          </w:p>
        </w:tc>
      </w:tr>
      <w:tr w:rsidR="00127458" w:rsidRPr="00127458" w14:paraId="1473446A" w14:textId="77777777" w:rsidTr="00127458">
        <w:tc>
          <w:tcPr>
            <w:tcW w:w="3232" w:type="dxa"/>
            <w:tcBorders>
              <w:top w:val="single" w:sz="4" w:space="0" w:color="auto"/>
              <w:left w:val="single" w:sz="4" w:space="0" w:color="auto"/>
              <w:bottom w:val="single" w:sz="4" w:space="0" w:color="auto"/>
              <w:right w:val="single" w:sz="4" w:space="0" w:color="auto"/>
            </w:tcBorders>
          </w:tcPr>
          <w:p w14:paraId="6DCC4137"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Ja pretendents ir ārvalstī reģistrēts komersants, tad norāda nodokļu maksātāja reģistrācijas numuru Latvijā (</w:t>
            </w:r>
            <w:r w:rsidRPr="00127458">
              <w:rPr>
                <w:rFonts w:ascii="Times New Roman" w:hAnsi="Times New Roman"/>
                <w:i/>
                <w:iCs/>
              </w:rPr>
              <w:t>ja tāds ir piešķirts</w:t>
            </w:r>
            <w:r w:rsidRPr="00127458">
              <w:rPr>
                <w:rFonts w:ascii="Times New Roman" w:hAnsi="Times New Roman"/>
              </w:rPr>
              <w:t>)</w:t>
            </w:r>
          </w:p>
        </w:tc>
        <w:tc>
          <w:tcPr>
            <w:tcW w:w="6549" w:type="dxa"/>
            <w:gridSpan w:val="3"/>
            <w:tcBorders>
              <w:top w:val="single" w:sz="4" w:space="0" w:color="auto"/>
              <w:left w:val="single" w:sz="4" w:space="0" w:color="auto"/>
              <w:bottom w:val="single" w:sz="4" w:space="0" w:color="auto"/>
              <w:right w:val="single" w:sz="4" w:space="0" w:color="auto"/>
            </w:tcBorders>
          </w:tcPr>
          <w:p w14:paraId="4FEEBA70" w14:textId="77777777" w:rsidR="00127458" w:rsidRPr="00127458" w:rsidRDefault="00127458" w:rsidP="00127458">
            <w:pPr>
              <w:spacing w:after="0" w:line="240" w:lineRule="auto"/>
              <w:rPr>
                <w:rFonts w:ascii="Times New Roman" w:hAnsi="Times New Roman"/>
              </w:rPr>
            </w:pPr>
          </w:p>
        </w:tc>
      </w:tr>
      <w:tr w:rsidR="00127458" w:rsidRPr="00127458" w14:paraId="17EE253A"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2514554D"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Juridiskā adrese</w:t>
            </w:r>
          </w:p>
        </w:tc>
        <w:tc>
          <w:tcPr>
            <w:tcW w:w="6549" w:type="dxa"/>
            <w:gridSpan w:val="3"/>
            <w:tcBorders>
              <w:top w:val="single" w:sz="4" w:space="0" w:color="auto"/>
              <w:left w:val="single" w:sz="4" w:space="0" w:color="auto"/>
              <w:bottom w:val="single" w:sz="4" w:space="0" w:color="auto"/>
              <w:right w:val="single" w:sz="4" w:space="0" w:color="auto"/>
            </w:tcBorders>
          </w:tcPr>
          <w:p w14:paraId="181926B1" w14:textId="77777777" w:rsidR="00127458" w:rsidRPr="00127458" w:rsidRDefault="00127458" w:rsidP="00127458">
            <w:pPr>
              <w:spacing w:after="0" w:line="240" w:lineRule="auto"/>
              <w:rPr>
                <w:rFonts w:ascii="Times New Roman" w:hAnsi="Times New Roman"/>
              </w:rPr>
            </w:pPr>
          </w:p>
        </w:tc>
      </w:tr>
      <w:tr w:rsidR="00127458" w:rsidRPr="00127458" w14:paraId="1112FA2D"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2616DC24"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Korespondences adrese</w:t>
            </w:r>
          </w:p>
        </w:tc>
        <w:tc>
          <w:tcPr>
            <w:tcW w:w="6549" w:type="dxa"/>
            <w:gridSpan w:val="3"/>
            <w:tcBorders>
              <w:top w:val="single" w:sz="4" w:space="0" w:color="auto"/>
              <w:left w:val="single" w:sz="4" w:space="0" w:color="auto"/>
              <w:bottom w:val="single" w:sz="4" w:space="0" w:color="auto"/>
              <w:right w:val="single" w:sz="4" w:space="0" w:color="auto"/>
            </w:tcBorders>
          </w:tcPr>
          <w:p w14:paraId="56082226" w14:textId="77777777" w:rsidR="00127458" w:rsidRPr="00127458" w:rsidRDefault="00127458" w:rsidP="00127458">
            <w:pPr>
              <w:spacing w:after="0" w:line="240" w:lineRule="auto"/>
              <w:rPr>
                <w:rFonts w:ascii="Times New Roman" w:hAnsi="Times New Roman"/>
              </w:rPr>
            </w:pPr>
          </w:p>
        </w:tc>
      </w:tr>
      <w:tr w:rsidR="00127458" w:rsidRPr="00127458" w14:paraId="79A17761"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2014592E"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Kontaktpersona</w:t>
            </w:r>
          </w:p>
        </w:tc>
        <w:tc>
          <w:tcPr>
            <w:tcW w:w="6549" w:type="dxa"/>
            <w:gridSpan w:val="3"/>
            <w:tcBorders>
              <w:top w:val="single" w:sz="4" w:space="0" w:color="auto"/>
              <w:left w:val="single" w:sz="4" w:space="0" w:color="auto"/>
              <w:bottom w:val="single" w:sz="4" w:space="0" w:color="auto"/>
              <w:right w:val="single" w:sz="4" w:space="0" w:color="auto"/>
            </w:tcBorders>
          </w:tcPr>
          <w:p w14:paraId="47AE0277" w14:textId="77777777" w:rsidR="00127458" w:rsidRPr="00127458" w:rsidRDefault="00127458" w:rsidP="00127458">
            <w:pPr>
              <w:spacing w:after="0" w:line="240" w:lineRule="auto"/>
              <w:rPr>
                <w:rFonts w:ascii="Times New Roman" w:hAnsi="Times New Roman"/>
              </w:rPr>
            </w:pPr>
          </w:p>
        </w:tc>
      </w:tr>
      <w:tr w:rsidR="00127458" w:rsidRPr="00127458" w14:paraId="38330F8D"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426DB083"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Tālruņa numurs</w:t>
            </w:r>
          </w:p>
        </w:tc>
        <w:tc>
          <w:tcPr>
            <w:tcW w:w="6549" w:type="dxa"/>
            <w:gridSpan w:val="3"/>
            <w:tcBorders>
              <w:top w:val="single" w:sz="4" w:space="0" w:color="auto"/>
              <w:left w:val="single" w:sz="4" w:space="0" w:color="auto"/>
              <w:bottom w:val="single" w:sz="4" w:space="0" w:color="auto"/>
              <w:right w:val="single" w:sz="4" w:space="0" w:color="auto"/>
            </w:tcBorders>
          </w:tcPr>
          <w:p w14:paraId="05195734" w14:textId="77777777" w:rsidR="00127458" w:rsidRPr="00127458" w:rsidRDefault="00127458" w:rsidP="00127458">
            <w:pPr>
              <w:spacing w:after="0" w:line="240" w:lineRule="auto"/>
              <w:rPr>
                <w:rFonts w:ascii="Times New Roman" w:hAnsi="Times New Roman"/>
              </w:rPr>
            </w:pPr>
          </w:p>
        </w:tc>
      </w:tr>
      <w:tr w:rsidR="00127458" w:rsidRPr="00127458" w14:paraId="7B6B1FDF"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19E86DC4"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E-pasta adrese</w:t>
            </w:r>
          </w:p>
        </w:tc>
        <w:tc>
          <w:tcPr>
            <w:tcW w:w="6549" w:type="dxa"/>
            <w:gridSpan w:val="3"/>
            <w:tcBorders>
              <w:top w:val="single" w:sz="4" w:space="0" w:color="auto"/>
              <w:left w:val="single" w:sz="4" w:space="0" w:color="auto"/>
              <w:bottom w:val="single" w:sz="4" w:space="0" w:color="auto"/>
              <w:right w:val="single" w:sz="4" w:space="0" w:color="auto"/>
            </w:tcBorders>
          </w:tcPr>
          <w:p w14:paraId="04C7AE01" w14:textId="77777777" w:rsidR="00127458" w:rsidRPr="00127458" w:rsidRDefault="00127458" w:rsidP="00127458">
            <w:pPr>
              <w:spacing w:after="0" w:line="240" w:lineRule="auto"/>
              <w:rPr>
                <w:rFonts w:ascii="Times New Roman" w:hAnsi="Times New Roman"/>
              </w:rPr>
            </w:pPr>
          </w:p>
        </w:tc>
      </w:tr>
      <w:tr w:rsidR="00127458" w:rsidRPr="00127458" w14:paraId="47A48E31" w14:textId="77777777" w:rsidTr="00127458">
        <w:tc>
          <w:tcPr>
            <w:tcW w:w="3232" w:type="dxa"/>
            <w:tcBorders>
              <w:top w:val="single" w:sz="4" w:space="0" w:color="auto"/>
              <w:left w:val="single" w:sz="4" w:space="0" w:color="auto"/>
              <w:bottom w:val="single" w:sz="4" w:space="0" w:color="auto"/>
              <w:right w:val="single" w:sz="4" w:space="0" w:color="auto"/>
            </w:tcBorders>
            <w:hideMark/>
          </w:tcPr>
          <w:p w14:paraId="57B2A11A"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Bankas nosaukums, konta Nr.</w:t>
            </w:r>
          </w:p>
        </w:tc>
        <w:tc>
          <w:tcPr>
            <w:tcW w:w="6549" w:type="dxa"/>
            <w:gridSpan w:val="3"/>
            <w:tcBorders>
              <w:top w:val="single" w:sz="4" w:space="0" w:color="auto"/>
              <w:left w:val="single" w:sz="4" w:space="0" w:color="auto"/>
              <w:bottom w:val="single" w:sz="4" w:space="0" w:color="auto"/>
              <w:right w:val="single" w:sz="4" w:space="0" w:color="auto"/>
            </w:tcBorders>
          </w:tcPr>
          <w:p w14:paraId="7ADB3C48" w14:textId="77777777" w:rsidR="00127458" w:rsidRPr="00127458" w:rsidRDefault="00127458" w:rsidP="00127458">
            <w:pPr>
              <w:spacing w:after="0" w:line="240" w:lineRule="auto"/>
              <w:rPr>
                <w:rFonts w:ascii="Times New Roman" w:hAnsi="Times New Roman"/>
              </w:rPr>
            </w:pPr>
          </w:p>
        </w:tc>
      </w:tr>
      <w:tr w:rsidR="00127458" w:rsidRPr="00127458" w14:paraId="5765EA1D" w14:textId="77777777" w:rsidTr="001274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3232" w:type="dxa"/>
            <w:tcBorders>
              <w:top w:val="single" w:sz="4" w:space="0" w:color="000000"/>
              <w:left w:val="single" w:sz="4" w:space="0" w:color="000000"/>
              <w:bottom w:val="single" w:sz="4" w:space="0" w:color="000000"/>
            </w:tcBorders>
          </w:tcPr>
          <w:p w14:paraId="0EEFC758"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Pretendenta statuss</w:t>
            </w:r>
            <w:r w:rsidRPr="00127458">
              <w:rPr>
                <w:rFonts w:ascii="Times New Roman" w:hAnsi="Times New Roman"/>
                <w:vertAlign w:val="superscript"/>
              </w:rPr>
              <w:footnoteReference w:id="2"/>
            </w:r>
          </w:p>
        </w:tc>
        <w:tc>
          <w:tcPr>
            <w:tcW w:w="2155" w:type="dxa"/>
            <w:tcBorders>
              <w:top w:val="single" w:sz="4" w:space="0" w:color="000000"/>
              <w:left w:val="single" w:sz="4" w:space="0" w:color="000000"/>
              <w:bottom w:val="single" w:sz="4" w:space="0" w:color="000000"/>
              <w:right w:val="single" w:sz="4" w:space="0" w:color="000000"/>
            </w:tcBorders>
          </w:tcPr>
          <w:p w14:paraId="1FBF30C5"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 xml:space="preserve">□ mikrouzņēmums </w:t>
            </w:r>
          </w:p>
        </w:tc>
        <w:tc>
          <w:tcPr>
            <w:tcW w:w="2268" w:type="dxa"/>
            <w:tcBorders>
              <w:top w:val="single" w:sz="4" w:space="0" w:color="000000"/>
              <w:left w:val="single" w:sz="4" w:space="0" w:color="000000"/>
              <w:bottom w:val="single" w:sz="4" w:space="0" w:color="000000"/>
              <w:right w:val="single" w:sz="4" w:space="0" w:color="000000"/>
            </w:tcBorders>
          </w:tcPr>
          <w:p w14:paraId="04BEB915"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 mazais uzņēmums</w:t>
            </w:r>
          </w:p>
        </w:tc>
        <w:tc>
          <w:tcPr>
            <w:tcW w:w="2126" w:type="dxa"/>
            <w:tcBorders>
              <w:top w:val="single" w:sz="4" w:space="0" w:color="000000"/>
              <w:left w:val="single" w:sz="4" w:space="0" w:color="000000"/>
              <w:bottom w:val="single" w:sz="4" w:space="0" w:color="000000"/>
              <w:right w:val="single" w:sz="4" w:space="0" w:color="000000"/>
            </w:tcBorders>
          </w:tcPr>
          <w:p w14:paraId="23CF00FF" w14:textId="77777777" w:rsidR="00127458" w:rsidRPr="00127458" w:rsidRDefault="00127458" w:rsidP="00127458">
            <w:pPr>
              <w:spacing w:after="0" w:line="240" w:lineRule="auto"/>
              <w:rPr>
                <w:rFonts w:ascii="Times New Roman" w:hAnsi="Times New Roman"/>
              </w:rPr>
            </w:pPr>
            <w:r w:rsidRPr="00127458">
              <w:rPr>
                <w:rFonts w:ascii="Times New Roman" w:hAnsi="Times New Roman"/>
              </w:rPr>
              <w:t>□ vidējais uzņēmums</w:t>
            </w:r>
          </w:p>
        </w:tc>
      </w:tr>
    </w:tbl>
    <w:p w14:paraId="7BD32C34" w14:textId="77777777" w:rsidR="00127458" w:rsidRPr="00127458" w:rsidRDefault="00127458" w:rsidP="00127458">
      <w:pPr>
        <w:spacing w:after="0" w:line="240" w:lineRule="auto"/>
        <w:rPr>
          <w:rFonts w:ascii="Times New Roman" w:hAnsi="Times New Roman"/>
        </w:rPr>
      </w:pPr>
    </w:p>
    <w:p w14:paraId="6F53C6A4" w14:textId="77777777" w:rsidR="00127458" w:rsidRDefault="00127458" w:rsidP="00127458">
      <w:pPr>
        <w:spacing w:after="0" w:line="240" w:lineRule="auto"/>
        <w:jc w:val="both"/>
        <w:rPr>
          <w:rFonts w:ascii="Times New Roman" w:hAnsi="Times New Roman"/>
        </w:rPr>
      </w:pPr>
      <w:r w:rsidRPr="00127458">
        <w:rPr>
          <w:rFonts w:ascii="Times New Roman" w:hAnsi="Times New Roman"/>
        </w:rPr>
        <w:t>Personas, kurām pretendentā ir izšķirošā ietekme uz līdzdalības pamata normatīvo aktu par koncerniem izpratnē, nosaukums_________________, reģ. Nr._______________________, juridiskā adrese ______________________________________________.</w:t>
      </w:r>
    </w:p>
    <w:p w14:paraId="219CC52A" w14:textId="77777777" w:rsidR="003211F7" w:rsidRDefault="003211F7" w:rsidP="00127458">
      <w:pPr>
        <w:spacing w:after="0" w:line="240" w:lineRule="auto"/>
        <w:jc w:val="both"/>
        <w:rPr>
          <w:rFonts w:ascii="Times New Roman" w:hAnsi="Times New Roman"/>
        </w:rPr>
      </w:pPr>
    </w:p>
    <w:p w14:paraId="15C8E1E4" w14:textId="59424CE4" w:rsidR="00612A11" w:rsidRPr="00612A11" w:rsidRDefault="00612A11" w:rsidP="003211F7">
      <w:pPr>
        <w:jc w:val="both"/>
        <w:rPr>
          <w:rFonts w:ascii="Times New Roman" w:hAnsi="Times New Roman"/>
        </w:rPr>
      </w:pPr>
      <w:r w:rsidRPr="00612A11">
        <w:rPr>
          <w:rFonts w:ascii="Times New Roman" w:hAnsi="Times New Roman"/>
        </w:rPr>
        <w:t>P</w:t>
      </w:r>
      <w:r w:rsidR="003211F7" w:rsidRPr="00612A11">
        <w:rPr>
          <w:rFonts w:ascii="Times New Roman" w:hAnsi="Times New Roman"/>
        </w:rPr>
        <w:t>iesakos piedalīties iepirkuma „</w:t>
      </w:r>
      <w:r w:rsidRPr="00612A11">
        <w:rPr>
          <w:rFonts w:ascii="Times New Roman" w:hAnsi="Times New Roman"/>
        </w:rPr>
        <w:t xml:space="preserve"> Tautas tērpu iegāde Salaspils novada pašvaldības iestādes “Salaspils kultūras nams” kolektīviem” (iepirkuma identifikācijas Nr. SNP 2026/55)</w:t>
      </w:r>
      <w:r w:rsidR="003211F7" w:rsidRPr="00612A11">
        <w:rPr>
          <w:rFonts w:ascii="Times New Roman" w:hAnsi="Times New Roman"/>
        </w:rPr>
        <w:t>, ____________.daļā un veikt tautas tērpu izgatavošanu par šādu cenu:</w:t>
      </w:r>
    </w:p>
    <w:p w14:paraId="27A31E82" w14:textId="77777777" w:rsidR="003211F7" w:rsidRPr="00612A11" w:rsidRDefault="003211F7" w:rsidP="00612A11">
      <w:pPr>
        <w:spacing w:after="0"/>
        <w:jc w:val="both"/>
        <w:rPr>
          <w:rFonts w:ascii="Times New Roman" w:hAnsi="Times New Roman"/>
          <w:i/>
        </w:rPr>
      </w:pPr>
      <w:r w:rsidRPr="00612A11">
        <w:rPr>
          <w:rFonts w:ascii="Times New Roman" w:hAnsi="Times New Roman"/>
          <w:i/>
        </w:rPr>
        <w:t>(aizpilda par Iepirkuma daļu, kurā sniedz piedāvājumu)</w:t>
      </w:r>
    </w:p>
    <w:tbl>
      <w:tblPr>
        <w:tblStyle w:val="TableGrid"/>
        <w:tblW w:w="10343" w:type="dxa"/>
        <w:tblLook w:val="04A0" w:firstRow="1" w:lastRow="0" w:firstColumn="1" w:lastColumn="0" w:noHBand="0" w:noVBand="1"/>
      </w:tblPr>
      <w:tblGrid>
        <w:gridCol w:w="5630"/>
        <w:gridCol w:w="1380"/>
        <w:gridCol w:w="1242"/>
        <w:gridCol w:w="2091"/>
      </w:tblGrid>
      <w:tr w:rsidR="003211F7" w:rsidRPr="002F186E" w14:paraId="79F0114D" w14:textId="77777777" w:rsidTr="003211F7">
        <w:trPr>
          <w:trHeight w:val="300"/>
          <w:tblHeader/>
        </w:trPr>
        <w:tc>
          <w:tcPr>
            <w:tcW w:w="5630" w:type="dxa"/>
            <w:shd w:val="clear" w:color="auto" w:fill="F2F2F2" w:themeFill="background1" w:themeFillShade="F2"/>
            <w:noWrap/>
            <w:vAlign w:val="center"/>
            <w:hideMark/>
          </w:tcPr>
          <w:p w14:paraId="37D639CB" w14:textId="77777777" w:rsidR="003211F7" w:rsidRPr="002F186E" w:rsidRDefault="003211F7" w:rsidP="003211F7">
            <w:pPr>
              <w:jc w:val="center"/>
            </w:pPr>
            <w:r w:rsidRPr="002F186E">
              <w:t>Nosaukums</w:t>
            </w:r>
          </w:p>
        </w:tc>
        <w:tc>
          <w:tcPr>
            <w:tcW w:w="1380" w:type="dxa"/>
            <w:shd w:val="clear" w:color="auto" w:fill="F2F2F2" w:themeFill="background1" w:themeFillShade="F2"/>
            <w:noWrap/>
            <w:vAlign w:val="center"/>
            <w:hideMark/>
          </w:tcPr>
          <w:p w14:paraId="3073EF0C" w14:textId="77777777" w:rsidR="003211F7" w:rsidRPr="002F186E" w:rsidRDefault="003211F7" w:rsidP="003211F7">
            <w:pPr>
              <w:jc w:val="center"/>
            </w:pPr>
            <w:r w:rsidRPr="002F186E">
              <w:t>Daudzums</w:t>
            </w:r>
          </w:p>
        </w:tc>
        <w:tc>
          <w:tcPr>
            <w:tcW w:w="1242" w:type="dxa"/>
            <w:shd w:val="clear" w:color="auto" w:fill="F2F2F2" w:themeFill="background1" w:themeFillShade="F2"/>
            <w:vAlign w:val="center"/>
          </w:tcPr>
          <w:p w14:paraId="6AA67214" w14:textId="77777777" w:rsidR="003211F7" w:rsidRPr="002F186E" w:rsidRDefault="003211F7" w:rsidP="003211F7">
            <w:pPr>
              <w:jc w:val="center"/>
            </w:pPr>
            <w:r w:rsidRPr="002F186E">
              <w:t>Cena EUR (bez PVN) par vienību</w:t>
            </w:r>
          </w:p>
        </w:tc>
        <w:tc>
          <w:tcPr>
            <w:tcW w:w="2091" w:type="dxa"/>
            <w:shd w:val="clear" w:color="auto" w:fill="F2F2F2" w:themeFill="background1" w:themeFillShade="F2"/>
            <w:vAlign w:val="center"/>
          </w:tcPr>
          <w:p w14:paraId="0E73577D" w14:textId="77777777" w:rsidR="003211F7" w:rsidRPr="002F186E" w:rsidRDefault="003211F7" w:rsidP="003211F7">
            <w:pPr>
              <w:jc w:val="center"/>
            </w:pPr>
            <w:r w:rsidRPr="002F186E">
              <w:t>Cena EUR (bez PVN) par nepieciešamo apjomu</w:t>
            </w:r>
          </w:p>
        </w:tc>
      </w:tr>
      <w:tr w:rsidR="003211F7" w:rsidRPr="002F186E" w14:paraId="65FA0018" w14:textId="77777777" w:rsidTr="003211F7">
        <w:trPr>
          <w:trHeight w:val="300"/>
          <w:tblHeader/>
        </w:trPr>
        <w:tc>
          <w:tcPr>
            <w:tcW w:w="5630" w:type="dxa"/>
            <w:shd w:val="clear" w:color="auto" w:fill="F2F2F2" w:themeFill="background1" w:themeFillShade="F2"/>
            <w:noWrap/>
            <w:vAlign w:val="center"/>
          </w:tcPr>
          <w:p w14:paraId="09D4AE56" w14:textId="77777777" w:rsidR="003211F7" w:rsidRPr="002F186E" w:rsidRDefault="003211F7" w:rsidP="003211F7">
            <w:pPr>
              <w:jc w:val="center"/>
              <w:rPr>
                <w:i/>
                <w:iCs/>
                <w:sz w:val="18"/>
                <w:szCs w:val="18"/>
              </w:rPr>
            </w:pPr>
            <w:r w:rsidRPr="002F186E">
              <w:rPr>
                <w:i/>
                <w:iCs/>
                <w:sz w:val="18"/>
                <w:szCs w:val="18"/>
              </w:rPr>
              <w:t>1</w:t>
            </w:r>
          </w:p>
        </w:tc>
        <w:tc>
          <w:tcPr>
            <w:tcW w:w="1380" w:type="dxa"/>
            <w:shd w:val="clear" w:color="auto" w:fill="F2F2F2" w:themeFill="background1" w:themeFillShade="F2"/>
            <w:noWrap/>
            <w:vAlign w:val="center"/>
          </w:tcPr>
          <w:p w14:paraId="3F30DA5B" w14:textId="77777777" w:rsidR="003211F7" w:rsidRPr="002F186E" w:rsidRDefault="003211F7" w:rsidP="003211F7">
            <w:pPr>
              <w:jc w:val="center"/>
              <w:rPr>
                <w:i/>
                <w:iCs/>
                <w:sz w:val="18"/>
                <w:szCs w:val="18"/>
              </w:rPr>
            </w:pPr>
            <w:r w:rsidRPr="002F186E">
              <w:rPr>
                <w:i/>
                <w:iCs/>
                <w:sz w:val="18"/>
                <w:szCs w:val="18"/>
              </w:rPr>
              <w:t>2</w:t>
            </w:r>
          </w:p>
        </w:tc>
        <w:tc>
          <w:tcPr>
            <w:tcW w:w="1242" w:type="dxa"/>
            <w:shd w:val="clear" w:color="auto" w:fill="F2F2F2" w:themeFill="background1" w:themeFillShade="F2"/>
            <w:vAlign w:val="center"/>
          </w:tcPr>
          <w:p w14:paraId="5035A8FA" w14:textId="77777777" w:rsidR="003211F7" w:rsidRPr="002F186E" w:rsidRDefault="003211F7" w:rsidP="003211F7">
            <w:pPr>
              <w:jc w:val="center"/>
              <w:rPr>
                <w:i/>
                <w:iCs/>
                <w:sz w:val="18"/>
                <w:szCs w:val="18"/>
              </w:rPr>
            </w:pPr>
            <w:r w:rsidRPr="002F186E">
              <w:rPr>
                <w:i/>
                <w:iCs/>
                <w:sz w:val="18"/>
                <w:szCs w:val="18"/>
              </w:rPr>
              <w:t>3</w:t>
            </w:r>
          </w:p>
        </w:tc>
        <w:tc>
          <w:tcPr>
            <w:tcW w:w="2091" w:type="dxa"/>
            <w:shd w:val="clear" w:color="auto" w:fill="F2F2F2" w:themeFill="background1" w:themeFillShade="F2"/>
            <w:vAlign w:val="center"/>
          </w:tcPr>
          <w:p w14:paraId="35A06972" w14:textId="77777777" w:rsidR="003211F7" w:rsidRPr="002F186E" w:rsidRDefault="003211F7" w:rsidP="003211F7">
            <w:pPr>
              <w:jc w:val="center"/>
              <w:rPr>
                <w:i/>
                <w:iCs/>
                <w:sz w:val="18"/>
                <w:szCs w:val="18"/>
              </w:rPr>
            </w:pPr>
            <w:r w:rsidRPr="002F186E">
              <w:rPr>
                <w:i/>
                <w:iCs/>
                <w:sz w:val="18"/>
                <w:szCs w:val="18"/>
              </w:rPr>
              <w:t>4 = 2x3</w:t>
            </w:r>
          </w:p>
        </w:tc>
      </w:tr>
      <w:tr w:rsidR="003211F7" w:rsidRPr="002F186E" w14:paraId="09A42C53" w14:textId="77777777" w:rsidTr="003211F7">
        <w:trPr>
          <w:trHeight w:val="292"/>
        </w:trPr>
        <w:tc>
          <w:tcPr>
            <w:tcW w:w="10343" w:type="dxa"/>
            <w:gridSpan w:val="4"/>
            <w:shd w:val="clear" w:color="auto" w:fill="D9E2F3" w:themeFill="accent1" w:themeFillTint="33"/>
            <w:noWrap/>
            <w:hideMark/>
          </w:tcPr>
          <w:p w14:paraId="42E29613" w14:textId="1540B9D7" w:rsidR="003211F7" w:rsidRPr="002F186E" w:rsidRDefault="003211F7" w:rsidP="003211F7">
            <w:r w:rsidRPr="002F186E">
              <w:t>1. daļa “</w:t>
            </w:r>
            <w:r w:rsidR="00612A11">
              <w:t>Tērpu iegāde tautu deju kolektīviem</w:t>
            </w:r>
            <w:r w:rsidRPr="002F186E">
              <w:t>”</w:t>
            </w:r>
          </w:p>
        </w:tc>
      </w:tr>
      <w:tr w:rsidR="003211F7" w:rsidRPr="002F186E" w14:paraId="6A480534" w14:textId="77777777" w:rsidTr="003211F7">
        <w:trPr>
          <w:trHeight w:val="300"/>
        </w:trPr>
        <w:tc>
          <w:tcPr>
            <w:tcW w:w="5630" w:type="dxa"/>
            <w:noWrap/>
            <w:hideMark/>
          </w:tcPr>
          <w:p w14:paraId="7A452253" w14:textId="427BC0F8" w:rsidR="003211F7" w:rsidRPr="002F186E" w:rsidRDefault="00612A11" w:rsidP="003211F7">
            <w:pPr>
              <w:jc w:val="right"/>
            </w:pPr>
            <w:r w:rsidRPr="00612A11">
              <w:t xml:space="preserve">Vidzemes vestes </w:t>
            </w:r>
            <w:r>
              <w:t xml:space="preserve">JDK “Austriņš” </w:t>
            </w:r>
            <w:r w:rsidRPr="00612A11">
              <w:t>- papildinājums</w:t>
            </w:r>
          </w:p>
        </w:tc>
        <w:tc>
          <w:tcPr>
            <w:tcW w:w="1380" w:type="dxa"/>
            <w:noWrap/>
            <w:hideMark/>
          </w:tcPr>
          <w:p w14:paraId="4942B081" w14:textId="0C3704A5" w:rsidR="003211F7" w:rsidRPr="002F186E" w:rsidRDefault="00612A11" w:rsidP="003211F7">
            <w:pPr>
              <w:jc w:val="center"/>
            </w:pPr>
            <w:r>
              <w:t>4</w:t>
            </w:r>
          </w:p>
        </w:tc>
        <w:tc>
          <w:tcPr>
            <w:tcW w:w="1242" w:type="dxa"/>
            <w:vAlign w:val="center"/>
          </w:tcPr>
          <w:p w14:paraId="1E7A2380" w14:textId="77777777" w:rsidR="003211F7" w:rsidRPr="002F186E" w:rsidRDefault="003211F7" w:rsidP="003211F7">
            <w:pPr>
              <w:jc w:val="center"/>
            </w:pPr>
          </w:p>
        </w:tc>
        <w:tc>
          <w:tcPr>
            <w:tcW w:w="2091" w:type="dxa"/>
          </w:tcPr>
          <w:p w14:paraId="4EB0A8C9" w14:textId="77777777" w:rsidR="003211F7" w:rsidRPr="002F186E" w:rsidRDefault="003211F7" w:rsidP="003211F7">
            <w:pPr>
              <w:jc w:val="center"/>
            </w:pPr>
          </w:p>
        </w:tc>
      </w:tr>
      <w:tr w:rsidR="003211F7" w:rsidRPr="002F186E" w14:paraId="7B597952" w14:textId="77777777" w:rsidTr="003211F7">
        <w:trPr>
          <w:trHeight w:val="300"/>
        </w:trPr>
        <w:tc>
          <w:tcPr>
            <w:tcW w:w="5630" w:type="dxa"/>
            <w:noWrap/>
            <w:hideMark/>
          </w:tcPr>
          <w:p w14:paraId="67FC8217" w14:textId="057C6DCF" w:rsidR="003211F7" w:rsidRPr="002F186E" w:rsidRDefault="00612A11" w:rsidP="00612A11">
            <w:pPr>
              <w:jc w:val="right"/>
            </w:pPr>
            <w:r w:rsidRPr="00612A11">
              <w:lastRenderedPageBreak/>
              <w:t>Balt</w:t>
            </w:r>
            <w:r>
              <w:t>as</w:t>
            </w:r>
            <w:r w:rsidRPr="00612A11">
              <w:t xml:space="preserve"> bikses</w:t>
            </w:r>
            <w:r>
              <w:t xml:space="preserve"> JDK “Austriņš”</w:t>
            </w:r>
          </w:p>
        </w:tc>
        <w:tc>
          <w:tcPr>
            <w:tcW w:w="1380" w:type="dxa"/>
            <w:noWrap/>
            <w:hideMark/>
          </w:tcPr>
          <w:p w14:paraId="5D17A344" w14:textId="6F190612" w:rsidR="003211F7" w:rsidRPr="002F186E" w:rsidRDefault="00612A11" w:rsidP="003211F7">
            <w:pPr>
              <w:jc w:val="center"/>
            </w:pPr>
            <w:r>
              <w:t>13</w:t>
            </w:r>
          </w:p>
        </w:tc>
        <w:tc>
          <w:tcPr>
            <w:tcW w:w="1242" w:type="dxa"/>
          </w:tcPr>
          <w:p w14:paraId="6EDF4BA8" w14:textId="77777777" w:rsidR="003211F7" w:rsidRPr="002F186E" w:rsidRDefault="003211F7" w:rsidP="003211F7">
            <w:pPr>
              <w:jc w:val="center"/>
            </w:pPr>
          </w:p>
        </w:tc>
        <w:tc>
          <w:tcPr>
            <w:tcW w:w="2091" w:type="dxa"/>
          </w:tcPr>
          <w:p w14:paraId="076651B6" w14:textId="77777777" w:rsidR="003211F7" w:rsidRPr="002F186E" w:rsidRDefault="003211F7" w:rsidP="003211F7">
            <w:pPr>
              <w:jc w:val="center"/>
            </w:pPr>
          </w:p>
        </w:tc>
      </w:tr>
      <w:tr w:rsidR="00612A11" w:rsidRPr="002F186E" w14:paraId="7B384F92" w14:textId="77777777" w:rsidTr="003211F7">
        <w:trPr>
          <w:trHeight w:val="300"/>
        </w:trPr>
        <w:tc>
          <w:tcPr>
            <w:tcW w:w="5630" w:type="dxa"/>
            <w:noWrap/>
          </w:tcPr>
          <w:p w14:paraId="0B81906E" w14:textId="62C3FC2B" w:rsidR="00612A11" w:rsidRPr="002F186E" w:rsidRDefault="00612A11" w:rsidP="003211F7">
            <w:pPr>
              <w:jc w:val="right"/>
            </w:pPr>
            <w:r w:rsidRPr="00612A11">
              <w:t>Zemgales ņieburi</w:t>
            </w:r>
            <w:r>
              <w:t xml:space="preserve"> JDK “Austriņš”</w:t>
            </w:r>
          </w:p>
        </w:tc>
        <w:tc>
          <w:tcPr>
            <w:tcW w:w="1380" w:type="dxa"/>
            <w:noWrap/>
          </w:tcPr>
          <w:p w14:paraId="048E87D5" w14:textId="273B26A0" w:rsidR="00612A11" w:rsidRPr="002F186E" w:rsidRDefault="00612A11" w:rsidP="003211F7">
            <w:pPr>
              <w:jc w:val="center"/>
            </w:pPr>
            <w:r>
              <w:t>12</w:t>
            </w:r>
          </w:p>
        </w:tc>
        <w:tc>
          <w:tcPr>
            <w:tcW w:w="1242" w:type="dxa"/>
          </w:tcPr>
          <w:p w14:paraId="6AFDAEDF" w14:textId="77777777" w:rsidR="00612A11" w:rsidRPr="002F186E" w:rsidRDefault="00612A11" w:rsidP="003211F7">
            <w:pPr>
              <w:jc w:val="center"/>
            </w:pPr>
          </w:p>
        </w:tc>
        <w:tc>
          <w:tcPr>
            <w:tcW w:w="2091" w:type="dxa"/>
          </w:tcPr>
          <w:p w14:paraId="212A9F91" w14:textId="77777777" w:rsidR="00612A11" w:rsidRPr="002F186E" w:rsidRDefault="00612A11" w:rsidP="003211F7">
            <w:pPr>
              <w:jc w:val="center"/>
            </w:pPr>
          </w:p>
        </w:tc>
      </w:tr>
      <w:tr w:rsidR="00612A11" w:rsidRPr="002F186E" w14:paraId="0A79A241" w14:textId="77777777" w:rsidTr="003211F7">
        <w:trPr>
          <w:trHeight w:val="300"/>
        </w:trPr>
        <w:tc>
          <w:tcPr>
            <w:tcW w:w="5630" w:type="dxa"/>
            <w:noWrap/>
          </w:tcPr>
          <w:p w14:paraId="79D9D1EB" w14:textId="60A6BAE6" w:rsidR="00612A11" w:rsidRPr="00612A11" w:rsidRDefault="00612A11" w:rsidP="003211F7">
            <w:pPr>
              <w:jc w:val="right"/>
            </w:pPr>
            <w:r w:rsidRPr="00612A11">
              <w:t>Zemgales brunči</w:t>
            </w:r>
            <w:r>
              <w:t xml:space="preserve"> JDK “Austriņš”</w:t>
            </w:r>
          </w:p>
        </w:tc>
        <w:tc>
          <w:tcPr>
            <w:tcW w:w="1380" w:type="dxa"/>
            <w:noWrap/>
          </w:tcPr>
          <w:p w14:paraId="34571451" w14:textId="46D64E73" w:rsidR="00612A11" w:rsidRDefault="00612A11" w:rsidP="003211F7">
            <w:pPr>
              <w:jc w:val="center"/>
            </w:pPr>
            <w:r>
              <w:t>12</w:t>
            </w:r>
          </w:p>
        </w:tc>
        <w:tc>
          <w:tcPr>
            <w:tcW w:w="1242" w:type="dxa"/>
          </w:tcPr>
          <w:p w14:paraId="0BB3294B" w14:textId="77777777" w:rsidR="00612A11" w:rsidRPr="002F186E" w:rsidRDefault="00612A11" w:rsidP="003211F7">
            <w:pPr>
              <w:jc w:val="center"/>
            </w:pPr>
          </w:p>
        </w:tc>
        <w:tc>
          <w:tcPr>
            <w:tcW w:w="2091" w:type="dxa"/>
          </w:tcPr>
          <w:p w14:paraId="7343C8C2" w14:textId="77777777" w:rsidR="00612A11" w:rsidRPr="002F186E" w:rsidRDefault="00612A11" w:rsidP="003211F7">
            <w:pPr>
              <w:jc w:val="center"/>
            </w:pPr>
          </w:p>
        </w:tc>
      </w:tr>
      <w:tr w:rsidR="00612A11" w:rsidRPr="002F186E" w14:paraId="124801CD" w14:textId="77777777" w:rsidTr="003211F7">
        <w:trPr>
          <w:trHeight w:val="300"/>
        </w:trPr>
        <w:tc>
          <w:tcPr>
            <w:tcW w:w="5630" w:type="dxa"/>
            <w:noWrap/>
          </w:tcPr>
          <w:p w14:paraId="7EBED344" w14:textId="47FCE8B6" w:rsidR="00612A11" w:rsidRPr="00612A11" w:rsidRDefault="00612A11" w:rsidP="00612A11">
            <w:pPr>
              <w:jc w:val="right"/>
            </w:pPr>
            <w:r w:rsidRPr="00612A11">
              <w:t>Kuldīgas ņieburi</w:t>
            </w:r>
            <w:r>
              <w:t xml:space="preserve"> JDK “Ūsiņš”</w:t>
            </w:r>
            <w:r w:rsidRPr="00612A11">
              <w:t xml:space="preserve"> - papildinājums</w:t>
            </w:r>
          </w:p>
        </w:tc>
        <w:tc>
          <w:tcPr>
            <w:tcW w:w="1380" w:type="dxa"/>
            <w:noWrap/>
          </w:tcPr>
          <w:p w14:paraId="79BBE58A" w14:textId="565AC21F" w:rsidR="00612A11" w:rsidRDefault="00612A11" w:rsidP="003211F7">
            <w:pPr>
              <w:jc w:val="center"/>
            </w:pPr>
            <w:r>
              <w:t>4</w:t>
            </w:r>
          </w:p>
        </w:tc>
        <w:tc>
          <w:tcPr>
            <w:tcW w:w="1242" w:type="dxa"/>
          </w:tcPr>
          <w:p w14:paraId="3861D97E" w14:textId="77777777" w:rsidR="00612A11" w:rsidRPr="002F186E" w:rsidRDefault="00612A11" w:rsidP="003211F7">
            <w:pPr>
              <w:jc w:val="center"/>
            </w:pPr>
          </w:p>
        </w:tc>
        <w:tc>
          <w:tcPr>
            <w:tcW w:w="2091" w:type="dxa"/>
          </w:tcPr>
          <w:p w14:paraId="1CE18214" w14:textId="77777777" w:rsidR="00612A11" w:rsidRPr="002F186E" w:rsidRDefault="00612A11" w:rsidP="003211F7">
            <w:pPr>
              <w:jc w:val="center"/>
            </w:pPr>
          </w:p>
        </w:tc>
      </w:tr>
      <w:tr w:rsidR="00612A11" w:rsidRPr="002F186E" w14:paraId="134D29B9" w14:textId="77777777" w:rsidTr="003211F7">
        <w:trPr>
          <w:trHeight w:val="300"/>
        </w:trPr>
        <w:tc>
          <w:tcPr>
            <w:tcW w:w="5630" w:type="dxa"/>
            <w:noWrap/>
          </w:tcPr>
          <w:p w14:paraId="4F55C52B" w14:textId="33B679FB" w:rsidR="00612A11" w:rsidRPr="00612A11" w:rsidRDefault="00612A11" w:rsidP="00612A11">
            <w:pPr>
              <w:jc w:val="right"/>
            </w:pPr>
            <w:r w:rsidRPr="00612A11">
              <w:t xml:space="preserve">Kuldīgas </w:t>
            </w:r>
            <w:r>
              <w:t>brunči JDK “Ūsiņš”</w:t>
            </w:r>
            <w:r w:rsidRPr="00612A11">
              <w:t xml:space="preserve"> - papildinājums</w:t>
            </w:r>
          </w:p>
        </w:tc>
        <w:tc>
          <w:tcPr>
            <w:tcW w:w="1380" w:type="dxa"/>
            <w:noWrap/>
          </w:tcPr>
          <w:p w14:paraId="2879E24E" w14:textId="7A7252C5" w:rsidR="00612A11" w:rsidRDefault="00612A11" w:rsidP="003211F7">
            <w:pPr>
              <w:jc w:val="center"/>
            </w:pPr>
            <w:r>
              <w:t>4</w:t>
            </w:r>
          </w:p>
        </w:tc>
        <w:tc>
          <w:tcPr>
            <w:tcW w:w="1242" w:type="dxa"/>
          </w:tcPr>
          <w:p w14:paraId="66EBA273" w14:textId="77777777" w:rsidR="00612A11" w:rsidRPr="002F186E" w:rsidRDefault="00612A11" w:rsidP="003211F7">
            <w:pPr>
              <w:jc w:val="center"/>
            </w:pPr>
          </w:p>
        </w:tc>
        <w:tc>
          <w:tcPr>
            <w:tcW w:w="2091" w:type="dxa"/>
          </w:tcPr>
          <w:p w14:paraId="78C406FE" w14:textId="77777777" w:rsidR="00612A11" w:rsidRPr="002F186E" w:rsidRDefault="00612A11" w:rsidP="003211F7">
            <w:pPr>
              <w:jc w:val="center"/>
            </w:pPr>
          </w:p>
        </w:tc>
      </w:tr>
      <w:tr w:rsidR="00612A11" w:rsidRPr="002F186E" w14:paraId="048921F8" w14:textId="77777777" w:rsidTr="003211F7">
        <w:trPr>
          <w:trHeight w:val="300"/>
        </w:trPr>
        <w:tc>
          <w:tcPr>
            <w:tcW w:w="5630" w:type="dxa"/>
            <w:noWrap/>
          </w:tcPr>
          <w:p w14:paraId="66F2BA2C" w14:textId="2C736A2D" w:rsidR="00612A11" w:rsidRPr="00612A11" w:rsidRDefault="00612A11" w:rsidP="00612A11">
            <w:pPr>
              <w:jc w:val="right"/>
            </w:pPr>
            <w:r w:rsidRPr="00612A11">
              <w:t xml:space="preserve">Vīru Latgales mētelis </w:t>
            </w:r>
            <w:r>
              <w:t xml:space="preserve">VPDK “Ūsiņš” </w:t>
            </w:r>
            <w:r w:rsidRPr="00612A11">
              <w:t>- papildinājums</w:t>
            </w:r>
          </w:p>
        </w:tc>
        <w:tc>
          <w:tcPr>
            <w:tcW w:w="1380" w:type="dxa"/>
            <w:noWrap/>
          </w:tcPr>
          <w:p w14:paraId="08DD258B" w14:textId="62BD0A27" w:rsidR="00612A11" w:rsidRDefault="00612A11" w:rsidP="003211F7">
            <w:pPr>
              <w:jc w:val="center"/>
            </w:pPr>
            <w:r>
              <w:t>1</w:t>
            </w:r>
          </w:p>
        </w:tc>
        <w:tc>
          <w:tcPr>
            <w:tcW w:w="1242" w:type="dxa"/>
          </w:tcPr>
          <w:p w14:paraId="26F60D21" w14:textId="77777777" w:rsidR="00612A11" w:rsidRPr="002F186E" w:rsidRDefault="00612A11" w:rsidP="003211F7">
            <w:pPr>
              <w:jc w:val="center"/>
            </w:pPr>
          </w:p>
        </w:tc>
        <w:tc>
          <w:tcPr>
            <w:tcW w:w="2091" w:type="dxa"/>
          </w:tcPr>
          <w:p w14:paraId="48627757" w14:textId="77777777" w:rsidR="00612A11" w:rsidRPr="002F186E" w:rsidRDefault="00612A11" w:rsidP="003211F7">
            <w:pPr>
              <w:jc w:val="center"/>
            </w:pPr>
          </w:p>
        </w:tc>
      </w:tr>
      <w:tr w:rsidR="00612A11" w:rsidRPr="002F186E" w14:paraId="3D40C5BC" w14:textId="77777777" w:rsidTr="003211F7">
        <w:trPr>
          <w:trHeight w:val="300"/>
        </w:trPr>
        <w:tc>
          <w:tcPr>
            <w:tcW w:w="5630" w:type="dxa"/>
            <w:noWrap/>
          </w:tcPr>
          <w:p w14:paraId="562A3620" w14:textId="5DBB444F" w:rsidR="00612A11" w:rsidRPr="002F186E" w:rsidRDefault="00612A11" w:rsidP="003211F7">
            <w:pPr>
              <w:jc w:val="right"/>
            </w:pPr>
            <w:r w:rsidRPr="00612A11">
              <w:t>Vīriešu vestes</w:t>
            </w:r>
            <w:r>
              <w:t xml:space="preserve"> VPDK “Ūsiņš”</w:t>
            </w:r>
          </w:p>
        </w:tc>
        <w:tc>
          <w:tcPr>
            <w:tcW w:w="1380" w:type="dxa"/>
            <w:noWrap/>
          </w:tcPr>
          <w:p w14:paraId="2C6B43C4" w14:textId="528A2F94" w:rsidR="00612A11" w:rsidRPr="002F186E" w:rsidRDefault="00612A11" w:rsidP="003211F7">
            <w:pPr>
              <w:jc w:val="center"/>
            </w:pPr>
            <w:r>
              <w:t>12</w:t>
            </w:r>
          </w:p>
        </w:tc>
        <w:tc>
          <w:tcPr>
            <w:tcW w:w="1242" w:type="dxa"/>
          </w:tcPr>
          <w:p w14:paraId="2A137D63" w14:textId="77777777" w:rsidR="00612A11" w:rsidRPr="002F186E" w:rsidRDefault="00612A11" w:rsidP="003211F7">
            <w:pPr>
              <w:jc w:val="center"/>
            </w:pPr>
          </w:p>
        </w:tc>
        <w:tc>
          <w:tcPr>
            <w:tcW w:w="2091" w:type="dxa"/>
          </w:tcPr>
          <w:p w14:paraId="48BE07DF" w14:textId="77777777" w:rsidR="00612A11" w:rsidRPr="002F186E" w:rsidRDefault="00612A11" w:rsidP="003211F7">
            <w:pPr>
              <w:jc w:val="center"/>
            </w:pPr>
          </w:p>
        </w:tc>
      </w:tr>
      <w:tr w:rsidR="003211F7" w:rsidRPr="002F186E" w14:paraId="7EE14F42" w14:textId="77777777" w:rsidTr="003211F7">
        <w:trPr>
          <w:trHeight w:val="300"/>
        </w:trPr>
        <w:tc>
          <w:tcPr>
            <w:tcW w:w="8252" w:type="dxa"/>
            <w:gridSpan w:val="3"/>
            <w:noWrap/>
          </w:tcPr>
          <w:p w14:paraId="3290468F" w14:textId="77777777" w:rsidR="003211F7" w:rsidRPr="002F186E" w:rsidRDefault="003211F7" w:rsidP="003211F7">
            <w:pPr>
              <w:jc w:val="right"/>
            </w:pPr>
            <w:r w:rsidRPr="002F186E">
              <w:t>Kopējā piedāvātā līgumcena 1.daļā EUR (bez PVN)</w:t>
            </w:r>
          </w:p>
        </w:tc>
        <w:tc>
          <w:tcPr>
            <w:tcW w:w="2091" w:type="dxa"/>
          </w:tcPr>
          <w:p w14:paraId="63EFBAE2" w14:textId="77777777" w:rsidR="003211F7" w:rsidRPr="002F186E" w:rsidRDefault="003211F7" w:rsidP="003211F7">
            <w:pPr>
              <w:jc w:val="center"/>
            </w:pPr>
          </w:p>
        </w:tc>
      </w:tr>
      <w:tr w:rsidR="003211F7" w:rsidRPr="002F186E" w14:paraId="6E83C88A" w14:textId="77777777" w:rsidTr="003211F7">
        <w:trPr>
          <w:trHeight w:val="300"/>
        </w:trPr>
        <w:tc>
          <w:tcPr>
            <w:tcW w:w="8252" w:type="dxa"/>
            <w:gridSpan w:val="3"/>
            <w:noWrap/>
          </w:tcPr>
          <w:p w14:paraId="24AA8B0B" w14:textId="77777777" w:rsidR="003211F7" w:rsidRPr="002F186E" w:rsidRDefault="003211F7" w:rsidP="003211F7">
            <w:pPr>
              <w:jc w:val="right"/>
            </w:pPr>
            <w:r w:rsidRPr="002F186E">
              <w:t xml:space="preserve">Avansa apmērs </w:t>
            </w:r>
            <w:r w:rsidRPr="002F186E">
              <w:rPr>
                <w:i/>
                <w:iCs/>
              </w:rPr>
              <w:t xml:space="preserve">(ja nepieciešams) </w:t>
            </w:r>
            <w:r w:rsidRPr="002F186E">
              <w:t>%</w:t>
            </w:r>
          </w:p>
          <w:p w14:paraId="3DA4E669" w14:textId="1A567755" w:rsidR="003211F7" w:rsidRPr="002F186E" w:rsidRDefault="003211F7" w:rsidP="00E05642">
            <w:pPr>
              <w:jc w:val="right"/>
            </w:pPr>
            <w:r w:rsidRPr="002F186E">
              <w:t xml:space="preserve">(nepārsniedzot </w:t>
            </w:r>
            <w:r w:rsidR="00E05642">
              <w:t>2</w:t>
            </w:r>
            <w:r w:rsidRPr="002F186E">
              <w:t>0% no piedāvātās līgumcenas</w:t>
            </w:r>
            <w:r>
              <w:t xml:space="preserve"> bez PVN</w:t>
            </w:r>
            <w:r w:rsidRPr="002F186E">
              <w:t xml:space="preserve">) </w:t>
            </w:r>
          </w:p>
        </w:tc>
        <w:tc>
          <w:tcPr>
            <w:tcW w:w="2091" w:type="dxa"/>
          </w:tcPr>
          <w:p w14:paraId="7A281392" w14:textId="77777777" w:rsidR="003211F7" w:rsidRPr="002F186E" w:rsidRDefault="003211F7" w:rsidP="003211F7">
            <w:pPr>
              <w:jc w:val="center"/>
            </w:pPr>
          </w:p>
        </w:tc>
      </w:tr>
      <w:tr w:rsidR="003211F7" w:rsidRPr="002F186E" w14:paraId="3B811310" w14:textId="77777777" w:rsidTr="003211F7">
        <w:trPr>
          <w:trHeight w:val="300"/>
        </w:trPr>
        <w:tc>
          <w:tcPr>
            <w:tcW w:w="10343" w:type="dxa"/>
            <w:gridSpan w:val="4"/>
            <w:shd w:val="clear" w:color="auto" w:fill="D9E2F3" w:themeFill="accent1" w:themeFillTint="33"/>
            <w:noWrap/>
            <w:hideMark/>
          </w:tcPr>
          <w:p w14:paraId="50B143C1" w14:textId="58AC98AF" w:rsidR="003211F7" w:rsidRPr="002F186E" w:rsidRDefault="003211F7" w:rsidP="003211F7">
            <w:r w:rsidRPr="002F186E">
              <w:t>2. daļa “</w:t>
            </w:r>
            <w:r w:rsidR="00612A11">
              <w:t>Blūžu un krekli iegāde deju kolektīviem</w:t>
            </w:r>
            <w:r w:rsidRPr="002F186E">
              <w:t>”</w:t>
            </w:r>
          </w:p>
        </w:tc>
      </w:tr>
      <w:tr w:rsidR="003211F7" w:rsidRPr="002F186E" w14:paraId="12447353" w14:textId="77777777" w:rsidTr="003211F7">
        <w:trPr>
          <w:trHeight w:val="409"/>
        </w:trPr>
        <w:tc>
          <w:tcPr>
            <w:tcW w:w="5630" w:type="dxa"/>
            <w:noWrap/>
            <w:hideMark/>
          </w:tcPr>
          <w:p w14:paraId="61C51F62" w14:textId="6918FA8B" w:rsidR="003211F7" w:rsidRPr="002F186E" w:rsidRDefault="00612A11" w:rsidP="00612A11">
            <w:pPr>
              <w:jc w:val="right"/>
            </w:pPr>
            <w:r w:rsidRPr="00612A11">
              <w:t>Krekli</w:t>
            </w:r>
            <w:r>
              <w:t xml:space="preserve"> BDK “</w:t>
            </w:r>
            <w:r w:rsidRPr="00612A11">
              <w:t>Sienāzītis</w:t>
            </w:r>
            <w:r>
              <w:t>”</w:t>
            </w:r>
            <w:r w:rsidRPr="00612A11">
              <w:t xml:space="preserve"> brūnā grupa</w:t>
            </w:r>
          </w:p>
        </w:tc>
        <w:tc>
          <w:tcPr>
            <w:tcW w:w="1380" w:type="dxa"/>
            <w:noWrap/>
            <w:hideMark/>
          </w:tcPr>
          <w:p w14:paraId="6251D2E2" w14:textId="1F97ED33" w:rsidR="003211F7" w:rsidRPr="002F186E" w:rsidRDefault="00612A11" w:rsidP="003211F7">
            <w:pPr>
              <w:jc w:val="center"/>
            </w:pPr>
            <w:r>
              <w:t>8</w:t>
            </w:r>
          </w:p>
        </w:tc>
        <w:tc>
          <w:tcPr>
            <w:tcW w:w="1242" w:type="dxa"/>
            <w:vAlign w:val="center"/>
          </w:tcPr>
          <w:p w14:paraId="78141199" w14:textId="77777777" w:rsidR="003211F7" w:rsidRPr="002F186E" w:rsidRDefault="003211F7" w:rsidP="003211F7">
            <w:pPr>
              <w:jc w:val="center"/>
            </w:pPr>
          </w:p>
        </w:tc>
        <w:tc>
          <w:tcPr>
            <w:tcW w:w="2091" w:type="dxa"/>
          </w:tcPr>
          <w:p w14:paraId="34F41132" w14:textId="77777777" w:rsidR="003211F7" w:rsidRPr="002F186E" w:rsidRDefault="003211F7" w:rsidP="003211F7">
            <w:pPr>
              <w:jc w:val="center"/>
            </w:pPr>
          </w:p>
        </w:tc>
      </w:tr>
      <w:tr w:rsidR="00612A11" w:rsidRPr="002F186E" w14:paraId="31771E2C" w14:textId="77777777" w:rsidTr="003211F7">
        <w:trPr>
          <w:trHeight w:val="409"/>
        </w:trPr>
        <w:tc>
          <w:tcPr>
            <w:tcW w:w="5630" w:type="dxa"/>
            <w:noWrap/>
          </w:tcPr>
          <w:p w14:paraId="21F49BF0" w14:textId="3B760DED" w:rsidR="00612A11" w:rsidRPr="00612A11" w:rsidRDefault="00612A11" w:rsidP="00612A11">
            <w:pPr>
              <w:jc w:val="right"/>
            </w:pPr>
            <w:r>
              <w:t>Blūzes BDK “</w:t>
            </w:r>
            <w:r w:rsidRPr="00612A11">
              <w:t>Sienāzītis</w:t>
            </w:r>
            <w:r>
              <w:t>”</w:t>
            </w:r>
            <w:r w:rsidRPr="00612A11">
              <w:t xml:space="preserve"> brūnā grupa</w:t>
            </w:r>
          </w:p>
        </w:tc>
        <w:tc>
          <w:tcPr>
            <w:tcW w:w="1380" w:type="dxa"/>
            <w:noWrap/>
          </w:tcPr>
          <w:p w14:paraId="400F0068" w14:textId="3B011211" w:rsidR="00612A11" w:rsidRDefault="00612A11" w:rsidP="003211F7">
            <w:pPr>
              <w:jc w:val="center"/>
            </w:pPr>
            <w:r>
              <w:t>8</w:t>
            </w:r>
          </w:p>
        </w:tc>
        <w:tc>
          <w:tcPr>
            <w:tcW w:w="1242" w:type="dxa"/>
            <w:vAlign w:val="center"/>
          </w:tcPr>
          <w:p w14:paraId="1A8F74CB" w14:textId="77777777" w:rsidR="00612A11" w:rsidRPr="002F186E" w:rsidRDefault="00612A11" w:rsidP="003211F7">
            <w:pPr>
              <w:jc w:val="center"/>
            </w:pPr>
          </w:p>
        </w:tc>
        <w:tc>
          <w:tcPr>
            <w:tcW w:w="2091" w:type="dxa"/>
          </w:tcPr>
          <w:p w14:paraId="0C804F83" w14:textId="77777777" w:rsidR="00612A11" w:rsidRPr="002F186E" w:rsidRDefault="00612A11" w:rsidP="003211F7">
            <w:pPr>
              <w:jc w:val="center"/>
            </w:pPr>
          </w:p>
        </w:tc>
      </w:tr>
      <w:tr w:rsidR="00612A11" w:rsidRPr="002F186E" w14:paraId="28C61CF7" w14:textId="77777777" w:rsidTr="003211F7">
        <w:trPr>
          <w:trHeight w:val="409"/>
        </w:trPr>
        <w:tc>
          <w:tcPr>
            <w:tcW w:w="5630" w:type="dxa"/>
            <w:noWrap/>
          </w:tcPr>
          <w:p w14:paraId="6F5F7445" w14:textId="6B72D3DD" w:rsidR="00612A11" w:rsidRDefault="00612A11" w:rsidP="00612A11">
            <w:pPr>
              <w:jc w:val="right"/>
            </w:pPr>
            <w:r w:rsidRPr="00612A11">
              <w:t>Krekli</w:t>
            </w:r>
            <w:r>
              <w:t xml:space="preserve"> BDK “</w:t>
            </w:r>
            <w:r w:rsidRPr="00612A11">
              <w:t>Sienāzītis</w:t>
            </w:r>
            <w:r>
              <w:t>”</w:t>
            </w:r>
            <w:r w:rsidRPr="00612A11">
              <w:t xml:space="preserve"> </w:t>
            </w:r>
            <w:r>
              <w:t>violet</w:t>
            </w:r>
            <w:r w:rsidRPr="00612A11">
              <w:t>ā grupa</w:t>
            </w:r>
          </w:p>
        </w:tc>
        <w:tc>
          <w:tcPr>
            <w:tcW w:w="1380" w:type="dxa"/>
            <w:noWrap/>
          </w:tcPr>
          <w:p w14:paraId="3BFC7BA5" w14:textId="6D53561E" w:rsidR="00612A11" w:rsidRDefault="00612A11" w:rsidP="003211F7">
            <w:pPr>
              <w:jc w:val="center"/>
            </w:pPr>
            <w:r>
              <w:t>8</w:t>
            </w:r>
          </w:p>
        </w:tc>
        <w:tc>
          <w:tcPr>
            <w:tcW w:w="1242" w:type="dxa"/>
            <w:vAlign w:val="center"/>
          </w:tcPr>
          <w:p w14:paraId="60203717" w14:textId="77777777" w:rsidR="00612A11" w:rsidRPr="002F186E" w:rsidRDefault="00612A11" w:rsidP="003211F7">
            <w:pPr>
              <w:jc w:val="center"/>
            </w:pPr>
          </w:p>
        </w:tc>
        <w:tc>
          <w:tcPr>
            <w:tcW w:w="2091" w:type="dxa"/>
          </w:tcPr>
          <w:p w14:paraId="4EEE5881" w14:textId="77777777" w:rsidR="00612A11" w:rsidRPr="002F186E" w:rsidRDefault="00612A11" w:rsidP="003211F7">
            <w:pPr>
              <w:jc w:val="center"/>
            </w:pPr>
          </w:p>
        </w:tc>
      </w:tr>
      <w:tr w:rsidR="00612A11" w:rsidRPr="002F186E" w14:paraId="525C54F8" w14:textId="77777777" w:rsidTr="003211F7">
        <w:trPr>
          <w:trHeight w:val="409"/>
        </w:trPr>
        <w:tc>
          <w:tcPr>
            <w:tcW w:w="5630" w:type="dxa"/>
            <w:noWrap/>
          </w:tcPr>
          <w:p w14:paraId="25B04C08" w14:textId="02CC2926" w:rsidR="00612A11" w:rsidRPr="00612A11" w:rsidRDefault="00612A11" w:rsidP="00612A11">
            <w:pPr>
              <w:jc w:val="right"/>
            </w:pPr>
            <w:r>
              <w:t>Blūzes BDK “</w:t>
            </w:r>
            <w:r w:rsidRPr="00612A11">
              <w:t>Sienāzītis</w:t>
            </w:r>
            <w:r>
              <w:t>”</w:t>
            </w:r>
            <w:r w:rsidRPr="00612A11">
              <w:t xml:space="preserve"> </w:t>
            </w:r>
            <w:r>
              <w:t>violet</w:t>
            </w:r>
            <w:r w:rsidRPr="00612A11">
              <w:t>ā grupa</w:t>
            </w:r>
          </w:p>
        </w:tc>
        <w:tc>
          <w:tcPr>
            <w:tcW w:w="1380" w:type="dxa"/>
            <w:noWrap/>
          </w:tcPr>
          <w:p w14:paraId="77619928" w14:textId="311BA966" w:rsidR="00612A11" w:rsidRDefault="00612A11" w:rsidP="003211F7">
            <w:pPr>
              <w:jc w:val="center"/>
            </w:pPr>
            <w:r>
              <w:t>8</w:t>
            </w:r>
          </w:p>
        </w:tc>
        <w:tc>
          <w:tcPr>
            <w:tcW w:w="1242" w:type="dxa"/>
            <w:vAlign w:val="center"/>
          </w:tcPr>
          <w:p w14:paraId="763D93F5" w14:textId="77777777" w:rsidR="00612A11" w:rsidRPr="002F186E" w:rsidRDefault="00612A11" w:rsidP="003211F7">
            <w:pPr>
              <w:jc w:val="center"/>
            </w:pPr>
          </w:p>
        </w:tc>
        <w:tc>
          <w:tcPr>
            <w:tcW w:w="2091" w:type="dxa"/>
          </w:tcPr>
          <w:p w14:paraId="336204BB" w14:textId="77777777" w:rsidR="00612A11" w:rsidRPr="002F186E" w:rsidRDefault="00612A11" w:rsidP="003211F7">
            <w:pPr>
              <w:jc w:val="center"/>
            </w:pPr>
          </w:p>
        </w:tc>
      </w:tr>
      <w:tr w:rsidR="00612A11" w:rsidRPr="002F186E" w14:paraId="341156DA" w14:textId="77777777" w:rsidTr="003211F7">
        <w:trPr>
          <w:trHeight w:val="409"/>
        </w:trPr>
        <w:tc>
          <w:tcPr>
            <w:tcW w:w="5630" w:type="dxa"/>
            <w:noWrap/>
          </w:tcPr>
          <w:p w14:paraId="6D097F54" w14:textId="5A0012FA" w:rsidR="00612A11" w:rsidRDefault="00612A11" w:rsidP="00612A11">
            <w:pPr>
              <w:jc w:val="right"/>
            </w:pPr>
            <w:r w:rsidRPr="00612A11">
              <w:t xml:space="preserve">Latgales krekls ar rakstu </w:t>
            </w:r>
            <w:r>
              <w:t xml:space="preserve">VPDK “Ūsiņš” </w:t>
            </w:r>
            <w:r w:rsidRPr="00612A11">
              <w:t>- papildinājums</w:t>
            </w:r>
          </w:p>
        </w:tc>
        <w:tc>
          <w:tcPr>
            <w:tcW w:w="1380" w:type="dxa"/>
            <w:noWrap/>
          </w:tcPr>
          <w:p w14:paraId="2066B659" w14:textId="4FE4F9AE" w:rsidR="00612A11" w:rsidRDefault="00612A11" w:rsidP="003211F7">
            <w:pPr>
              <w:jc w:val="center"/>
            </w:pPr>
            <w:r>
              <w:t>4</w:t>
            </w:r>
          </w:p>
        </w:tc>
        <w:tc>
          <w:tcPr>
            <w:tcW w:w="1242" w:type="dxa"/>
            <w:vAlign w:val="center"/>
          </w:tcPr>
          <w:p w14:paraId="1F6E3F7D" w14:textId="77777777" w:rsidR="00612A11" w:rsidRPr="002F186E" w:rsidRDefault="00612A11" w:rsidP="003211F7">
            <w:pPr>
              <w:jc w:val="center"/>
            </w:pPr>
          </w:p>
        </w:tc>
        <w:tc>
          <w:tcPr>
            <w:tcW w:w="2091" w:type="dxa"/>
          </w:tcPr>
          <w:p w14:paraId="63865901" w14:textId="77777777" w:rsidR="00612A11" w:rsidRPr="002F186E" w:rsidRDefault="00612A11" w:rsidP="003211F7">
            <w:pPr>
              <w:jc w:val="center"/>
            </w:pPr>
          </w:p>
        </w:tc>
      </w:tr>
      <w:tr w:rsidR="003211F7" w:rsidRPr="002F186E" w14:paraId="5AE5ACC4" w14:textId="77777777" w:rsidTr="003211F7">
        <w:trPr>
          <w:trHeight w:val="300"/>
        </w:trPr>
        <w:tc>
          <w:tcPr>
            <w:tcW w:w="8252" w:type="dxa"/>
            <w:gridSpan w:val="3"/>
            <w:noWrap/>
          </w:tcPr>
          <w:p w14:paraId="6708E78E" w14:textId="77777777" w:rsidR="003211F7" w:rsidRPr="002F186E" w:rsidRDefault="003211F7" w:rsidP="003211F7">
            <w:pPr>
              <w:jc w:val="right"/>
            </w:pPr>
            <w:r w:rsidRPr="002F186E">
              <w:t>Kopējā piedāvātā līgumcena 2.daļā EUR (bez PVN)</w:t>
            </w:r>
          </w:p>
        </w:tc>
        <w:tc>
          <w:tcPr>
            <w:tcW w:w="2091" w:type="dxa"/>
          </w:tcPr>
          <w:p w14:paraId="5BA81976" w14:textId="77777777" w:rsidR="003211F7" w:rsidRPr="002F186E" w:rsidRDefault="003211F7" w:rsidP="003211F7">
            <w:pPr>
              <w:jc w:val="center"/>
            </w:pPr>
          </w:p>
        </w:tc>
      </w:tr>
      <w:tr w:rsidR="003211F7" w:rsidRPr="002F186E" w14:paraId="75A6FBA3" w14:textId="77777777" w:rsidTr="003211F7">
        <w:trPr>
          <w:trHeight w:val="300"/>
        </w:trPr>
        <w:tc>
          <w:tcPr>
            <w:tcW w:w="8252" w:type="dxa"/>
            <w:gridSpan w:val="3"/>
            <w:noWrap/>
          </w:tcPr>
          <w:p w14:paraId="3821C06F" w14:textId="77777777" w:rsidR="003211F7" w:rsidRPr="002F186E" w:rsidRDefault="003211F7" w:rsidP="003211F7">
            <w:pPr>
              <w:jc w:val="right"/>
            </w:pPr>
            <w:r w:rsidRPr="002F186E">
              <w:t xml:space="preserve">Avansa apmērs </w:t>
            </w:r>
            <w:r w:rsidRPr="002F186E">
              <w:rPr>
                <w:i/>
                <w:iCs/>
              </w:rPr>
              <w:t xml:space="preserve">(ja nepieciešams) </w:t>
            </w:r>
            <w:r w:rsidRPr="002F186E">
              <w:t>%</w:t>
            </w:r>
          </w:p>
          <w:p w14:paraId="01E02504" w14:textId="63A025A6" w:rsidR="003211F7" w:rsidRPr="002F186E" w:rsidRDefault="00E05642" w:rsidP="003211F7">
            <w:pPr>
              <w:jc w:val="right"/>
            </w:pPr>
            <w:r>
              <w:t>(nepārsniedzot 2</w:t>
            </w:r>
            <w:r w:rsidR="003211F7" w:rsidRPr="002F186E">
              <w:t>0% no piedāvātās līgumcenas</w:t>
            </w:r>
            <w:r w:rsidR="003211F7">
              <w:t xml:space="preserve"> bez PVN</w:t>
            </w:r>
            <w:r w:rsidR="003211F7" w:rsidRPr="002F186E">
              <w:t xml:space="preserve">) </w:t>
            </w:r>
          </w:p>
        </w:tc>
        <w:tc>
          <w:tcPr>
            <w:tcW w:w="2091" w:type="dxa"/>
          </w:tcPr>
          <w:p w14:paraId="0EF8B0E5" w14:textId="77777777" w:rsidR="003211F7" w:rsidRPr="002F186E" w:rsidRDefault="003211F7" w:rsidP="003211F7">
            <w:pPr>
              <w:jc w:val="center"/>
            </w:pPr>
          </w:p>
        </w:tc>
      </w:tr>
      <w:tr w:rsidR="003211F7" w:rsidRPr="002F186E" w14:paraId="6E28D669" w14:textId="77777777" w:rsidTr="003211F7">
        <w:trPr>
          <w:trHeight w:val="300"/>
        </w:trPr>
        <w:tc>
          <w:tcPr>
            <w:tcW w:w="10343" w:type="dxa"/>
            <w:gridSpan w:val="4"/>
            <w:shd w:val="clear" w:color="auto" w:fill="D9E2F3" w:themeFill="accent1" w:themeFillTint="33"/>
            <w:noWrap/>
            <w:hideMark/>
          </w:tcPr>
          <w:p w14:paraId="221080C5" w14:textId="0D10B922" w:rsidR="003211F7" w:rsidRPr="002F186E" w:rsidRDefault="003211F7" w:rsidP="003211F7">
            <w:r w:rsidRPr="002F186E">
              <w:t>3. daļa “</w:t>
            </w:r>
            <w:r w:rsidR="00612A11">
              <w:t>Sievu Alsungas lakati</w:t>
            </w:r>
            <w:r w:rsidRPr="002F186E">
              <w:t>”</w:t>
            </w:r>
          </w:p>
        </w:tc>
      </w:tr>
      <w:tr w:rsidR="003211F7" w:rsidRPr="002F186E" w14:paraId="349C6BEB" w14:textId="77777777" w:rsidTr="003211F7">
        <w:trPr>
          <w:trHeight w:val="359"/>
        </w:trPr>
        <w:tc>
          <w:tcPr>
            <w:tcW w:w="5630" w:type="dxa"/>
            <w:noWrap/>
            <w:hideMark/>
          </w:tcPr>
          <w:p w14:paraId="2FB679F9" w14:textId="3C759860" w:rsidR="003211F7" w:rsidRPr="002F186E" w:rsidRDefault="00612A11" w:rsidP="003211F7">
            <w:pPr>
              <w:jc w:val="right"/>
            </w:pPr>
            <w:r w:rsidRPr="00612A11">
              <w:t>Sievu Alsungas lakati</w:t>
            </w:r>
            <w:r>
              <w:t xml:space="preserve"> VPDK “Ūsiņš”</w:t>
            </w:r>
          </w:p>
        </w:tc>
        <w:tc>
          <w:tcPr>
            <w:tcW w:w="1380" w:type="dxa"/>
            <w:noWrap/>
            <w:hideMark/>
          </w:tcPr>
          <w:p w14:paraId="06721ACE" w14:textId="5009EA70" w:rsidR="003211F7" w:rsidRPr="002F186E" w:rsidRDefault="00612A11" w:rsidP="003211F7">
            <w:pPr>
              <w:jc w:val="center"/>
            </w:pPr>
            <w:r>
              <w:t>12</w:t>
            </w:r>
          </w:p>
        </w:tc>
        <w:tc>
          <w:tcPr>
            <w:tcW w:w="1242" w:type="dxa"/>
            <w:vAlign w:val="center"/>
          </w:tcPr>
          <w:p w14:paraId="627B000A" w14:textId="77777777" w:rsidR="003211F7" w:rsidRPr="002F186E" w:rsidRDefault="003211F7" w:rsidP="003211F7">
            <w:pPr>
              <w:jc w:val="center"/>
            </w:pPr>
          </w:p>
        </w:tc>
        <w:tc>
          <w:tcPr>
            <w:tcW w:w="2091" w:type="dxa"/>
          </w:tcPr>
          <w:p w14:paraId="23BD6A1C" w14:textId="77777777" w:rsidR="003211F7" w:rsidRPr="002F186E" w:rsidRDefault="003211F7" w:rsidP="003211F7">
            <w:pPr>
              <w:jc w:val="center"/>
            </w:pPr>
          </w:p>
        </w:tc>
      </w:tr>
      <w:tr w:rsidR="003211F7" w:rsidRPr="002F186E" w14:paraId="5A564D64" w14:textId="77777777" w:rsidTr="003211F7">
        <w:trPr>
          <w:trHeight w:val="300"/>
        </w:trPr>
        <w:tc>
          <w:tcPr>
            <w:tcW w:w="8252" w:type="dxa"/>
            <w:gridSpan w:val="3"/>
            <w:noWrap/>
          </w:tcPr>
          <w:p w14:paraId="75A6FD5C" w14:textId="77777777" w:rsidR="003211F7" w:rsidRPr="002F186E" w:rsidRDefault="003211F7" w:rsidP="003211F7">
            <w:pPr>
              <w:jc w:val="right"/>
            </w:pPr>
            <w:r w:rsidRPr="002F186E">
              <w:t>Kopējā piedāvātā līgumcena 3.daļā EUR (bez PVN)</w:t>
            </w:r>
          </w:p>
        </w:tc>
        <w:tc>
          <w:tcPr>
            <w:tcW w:w="2091" w:type="dxa"/>
          </w:tcPr>
          <w:p w14:paraId="2252B77F" w14:textId="77777777" w:rsidR="003211F7" w:rsidRPr="002F186E" w:rsidRDefault="003211F7" w:rsidP="003211F7">
            <w:pPr>
              <w:jc w:val="center"/>
            </w:pPr>
          </w:p>
        </w:tc>
      </w:tr>
      <w:tr w:rsidR="003211F7" w:rsidRPr="002F186E" w14:paraId="49CFD00C" w14:textId="77777777" w:rsidTr="003211F7">
        <w:trPr>
          <w:trHeight w:val="300"/>
        </w:trPr>
        <w:tc>
          <w:tcPr>
            <w:tcW w:w="8252" w:type="dxa"/>
            <w:gridSpan w:val="3"/>
            <w:noWrap/>
          </w:tcPr>
          <w:p w14:paraId="3BE3CF64" w14:textId="77777777" w:rsidR="003211F7" w:rsidRPr="002F186E" w:rsidRDefault="003211F7" w:rsidP="003211F7">
            <w:pPr>
              <w:jc w:val="right"/>
            </w:pPr>
            <w:r w:rsidRPr="002F186E">
              <w:t xml:space="preserve">Avansa apmērs </w:t>
            </w:r>
            <w:r w:rsidRPr="002F186E">
              <w:rPr>
                <w:i/>
                <w:iCs/>
              </w:rPr>
              <w:t xml:space="preserve">(ja nepieciešams) </w:t>
            </w:r>
            <w:r w:rsidRPr="002F186E">
              <w:t>%</w:t>
            </w:r>
          </w:p>
          <w:p w14:paraId="2D9815E8" w14:textId="26A7C0B2" w:rsidR="003211F7" w:rsidRPr="002F186E" w:rsidRDefault="00E05642" w:rsidP="003211F7">
            <w:pPr>
              <w:jc w:val="right"/>
            </w:pPr>
            <w:r>
              <w:t>(nepārsniedzot 2</w:t>
            </w:r>
            <w:r w:rsidR="003211F7" w:rsidRPr="002F186E">
              <w:t>0% no piedāvātās līgumcenas</w:t>
            </w:r>
            <w:r w:rsidR="003211F7">
              <w:t xml:space="preserve"> bez PVN</w:t>
            </w:r>
            <w:r w:rsidR="003211F7" w:rsidRPr="002F186E">
              <w:t xml:space="preserve">) </w:t>
            </w:r>
          </w:p>
        </w:tc>
        <w:tc>
          <w:tcPr>
            <w:tcW w:w="2091" w:type="dxa"/>
          </w:tcPr>
          <w:p w14:paraId="3E8D324F" w14:textId="77777777" w:rsidR="003211F7" w:rsidRPr="002F186E" w:rsidRDefault="003211F7" w:rsidP="003211F7">
            <w:pPr>
              <w:jc w:val="center"/>
            </w:pPr>
          </w:p>
        </w:tc>
      </w:tr>
      <w:tr w:rsidR="003211F7" w:rsidRPr="002F186E" w14:paraId="2ED31C89" w14:textId="77777777" w:rsidTr="003211F7">
        <w:trPr>
          <w:trHeight w:val="300"/>
        </w:trPr>
        <w:tc>
          <w:tcPr>
            <w:tcW w:w="10343" w:type="dxa"/>
            <w:gridSpan w:val="4"/>
            <w:shd w:val="clear" w:color="auto" w:fill="D9E2F3" w:themeFill="accent1" w:themeFillTint="33"/>
            <w:noWrap/>
            <w:hideMark/>
          </w:tcPr>
          <w:p w14:paraId="446D43E9" w14:textId="5BA638EB" w:rsidR="003211F7" w:rsidRPr="002F186E" w:rsidRDefault="003211F7" w:rsidP="003211F7">
            <w:r w:rsidRPr="002F186E">
              <w:t>4. daļa “</w:t>
            </w:r>
            <w:r w:rsidR="00612A11">
              <w:t>Puišu lakatiņi bērnu deju kolektīvam</w:t>
            </w:r>
            <w:r w:rsidRPr="002F186E">
              <w:t>”</w:t>
            </w:r>
          </w:p>
        </w:tc>
      </w:tr>
      <w:tr w:rsidR="003211F7" w:rsidRPr="002F186E" w14:paraId="4D218962" w14:textId="77777777" w:rsidTr="003211F7">
        <w:trPr>
          <w:trHeight w:val="300"/>
        </w:trPr>
        <w:tc>
          <w:tcPr>
            <w:tcW w:w="5630" w:type="dxa"/>
            <w:noWrap/>
            <w:hideMark/>
          </w:tcPr>
          <w:p w14:paraId="73FA73E8" w14:textId="1E48CE71" w:rsidR="003211F7" w:rsidRPr="002F186E" w:rsidRDefault="003546FA" w:rsidP="003211F7">
            <w:pPr>
              <w:jc w:val="right"/>
            </w:pPr>
            <w:r w:rsidRPr="003546FA">
              <w:t xml:space="preserve">Sarkani puišu lakatiņi </w:t>
            </w:r>
            <w:r>
              <w:t>BDK “</w:t>
            </w:r>
            <w:r w:rsidRPr="00612A11">
              <w:t>Sienāzītis</w:t>
            </w:r>
            <w:r>
              <w:t>”</w:t>
            </w:r>
            <w:r w:rsidRPr="00612A11">
              <w:t xml:space="preserve"> brūnā grupa</w:t>
            </w:r>
          </w:p>
        </w:tc>
        <w:tc>
          <w:tcPr>
            <w:tcW w:w="1380" w:type="dxa"/>
            <w:noWrap/>
            <w:hideMark/>
          </w:tcPr>
          <w:p w14:paraId="6A3D77B3" w14:textId="45D2AC03" w:rsidR="003211F7" w:rsidRPr="002F186E" w:rsidRDefault="003211F7" w:rsidP="003546FA">
            <w:pPr>
              <w:jc w:val="center"/>
            </w:pPr>
            <w:r w:rsidRPr="002F186E">
              <w:t>1</w:t>
            </w:r>
            <w:r w:rsidR="003546FA">
              <w:t>6</w:t>
            </w:r>
          </w:p>
        </w:tc>
        <w:tc>
          <w:tcPr>
            <w:tcW w:w="1242" w:type="dxa"/>
            <w:vAlign w:val="center"/>
          </w:tcPr>
          <w:p w14:paraId="532607EF" w14:textId="77777777" w:rsidR="003211F7" w:rsidRPr="002F186E" w:rsidRDefault="003211F7" w:rsidP="003211F7">
            <w:pPr>
              <w:jc w:val="center"/>
            </w:pPr>
          </w:p>
        </w:tc>
        <w:tc>
          <w:tcPr>
            <w:tcW w:w="2091" w:type="dxa"/>
          </w:tcPr>
          <w:p w14:paraId="750B49F7" w14:textId="77777777" w:rsidR="003211F7" w:rsidRPr="002F186E" w:rsidRDefault="003211F7" w:rsidP="003211F7">
            <w:pPr>
              <w:jc w:val="center"/>
            </w:pPr>
          </w:p>
        </w:tc>
      </w:tr>
      <w:tr w:rsidR="003211F7" w:rsidRPr="002F186E" w14:paraId="606FA713" w14:textId="77777777" w:rsidTr="003211F7">
        <w:trPr>
          <w:trHeight w:val="300"/>
        </w:trPr>
        <w:tc>
          <w:tcPr>
            <w:tcW w:w="5630" w:type="dxa"/>
            <w:noWrap/>
            <w:hideMark/>
          </w:tcPr>
          <w:p w14:paraId="1AA049CC" w14:textId="2788E7F5" w:rsidR="003211F7" w:rsidRPr="002F186E" w:rsidRDefault="003546FA" w:rsidP="003546FA">
            <w:pPr>
              <w:jc w:val="right"/>
            </w:pPr>
            <w:r w:rsidRPr="003546FA">
              <w:t xml:space="preserve">Raibi - dzeltenzaļi puišu lakatiņi </w:t>
            </w:r>
            <w:r>
              <w:t>BDK “</w:t>
            </w:r>
            <w:r w:rsidRPr="00612A11">
              <w:t>Sienāzītis</w:t>
            </w:r>
            <w:r>
              <w:t>”</w:t>
            </w:r>
            <w:r w:rsidRPr="00612A11">
              <w:t xml:space="preserve"> </w:t>
            </w:r>
            <w:r>
              <w:t>violet</w:t>
            </w:r>
            <w:r w:rsidRPr="00612A11">
              <w:t>ā grupa</w:t>
            </w:r>
          </w:p>
        </w:tc>
        <w:tc>
          <w:tcPr>
            <w:tcW w:w="1380" w:type="dxa"/>
            <w:noWrap/>
            <w:hideMark/>
          </w:tcPr>
          <w:p w14:paraId="123BDEBE" w14:textId="18337E51" w:rsidR="003211F7" w:rsidRPr="002F186E" w:rsidRDefault="003211F7" w:rsidP="003546FA">
            <w:pPr>
              <w:jc w:val="center"/>
            </w:pPr>
            <w:r w:rsidRPr="002F186E">
              <w:t>1</w:t>
            </w:r>
            <w:r w:rsidR="003546FA">
              <w:t>6</w:t>
            </w:r>
          </w:p>
        </w:tc>
        <w:tc>
          <w:tcPr>
            <w:tcW w:w="1242" w:type="dxa"/>
          </w:tcPr>
          <w:p w14:paraId="1DDCEB61" w14:textId="77777777" w:rsidR="003211F7" w:rsidRPr="002F186E" w:rsidRDefault="003211F7" w:rsidP="003211F7">
            <w:pPr>
              <w:jc w:val="center"/>
            </w:pPr>
          </w:p>
        </w:tc>
        <w:tc>
          <w:tcPr>
            <w:tcW w:w="2091" w:type="dxa"/>
          </w:tcPr>
          <w:p w14:paraId="3F3E9F3C" w14:textId="77777777" w:rsidR="003211F7" w:rsidRPr="002F186E" w:rsidRDefault="003211F7" w:rsidP="003211F7">
            <w:pPr>
              <w:jc w:val="center"/>
            </w:pPr>
          </w:p>
        </w:tc>
      </w:tr>
      <w:tr w:rsidR="003211F7" w:rsidRPr="002F186E" w14:paraId="35AD4EA3" w14:textId="77777777" w:rsidTr="003211F7">
        <w:trPr>
          <w:trHeight w:val="300"/>
        </w:trPr>
        <w:tc>
          <w:tcPr>
            <w:tcW w:w="8252" w:type="dxa"/>
            <w:gridSpan w:val="3"/>
            <w:noWrap/>
          </w:tcPr>
          <w:p w14:paraId="4FB702E6" w14:textId="77777777" w:rsidR="003211F7" w:rsidRPr="002F186E" w:rsidRDefault="003211F7" w:rsidP="003211F7">
            <w:pPr>
              <w:jc w:val="right"/>
            </w:pPr>
            <w:r w:rsidRPr="002F186E">
              <w:t>Kopējā piedāvātā līgumcena 4.daļā EUR (bez PVN)</w:t>
            </w:r>
          </w:p>
        </w:tc>
        <w:tc>
          <w:tcPr>
            <w:tcW w:w="2091" w:type="dxa"/>
          </w:tcPr>
          <w:p w14:paraId="3AF720AD" w14:textId="77777777" w:rsidR="003211F7" w:rsidRPr="002F186E" w:rsidRDefault="003211F7" w:rsidP="003211F7">
            <w:pPr>
              <w:jc w:val="center"/>
            </w:pPr>
          </w:p>
        </w:tc>
      </w:tr>
      <w:tr w:rsidR="003211F7" w:rsidRPr="002F186E" w14:paraId="1587E6F1" w14:textId="77777777" w:rsidTr="003211F7">
        <w:trPr>
          <w:trHeight w:val="300"/>
        </w:trPr>
        <w:tc>
          <w:tcPr>
            <w:tcW w:w="8252" w:type="dxa"/>
            <w:gridSpan w:val="3"/>
            <w:noWrap/>
          </w:tcPr>
          <w:p w14:paraId="54AE891F" w14:textId="77777777" w:rsidR="003211F7" w:rsidRPr="002F186E" w:rsidRDefault="003211F7" w:rsidP="003211F7">
            <w:pPr>
              <w:jc w:val="right"/>
            </w:pPr>
            <w:r w:rsidRPr="002F186E">
              <w:lastRenderedPageBreak/>
              <w:t xml:space="preserve">Avansa apmērs </w:t>
            </w:r>
            <w:r w:rsidRPr="002F186E">
              <w:rPr>
                <w:i/>
                <w:iCs/>
              </w:rPr>
              <w:t xml:space="preserve">(ja nepieciešams) </w:t>
            </w:r>
            <w:r w:rsidRPr="002F186E">
              <w:t>%</w:t>
            </w:r>
          </w:p>
          <w:p w14:paraId="46CF5629" w14:textId="0271609A" w:rsidR="003211F7" w:rsidRPr="002F186E" w:rsidRDefault="00E05642" w:rsidP="003211F7">
            <w:pPr>
              <w:jc w:val="right"/>
            </w:pPr>
            <w:r>
              <w:t>(nepārsniedzot 2</w:t>
            </w:r>
            <w:r w:rsidR="003211F7" w:rsidRPr="002F186E">
              <w:t>0% no piedāvātās līgumcenas</w:t>
            </w:r>
            <w:r w:rsidR="003211F7">
              <w:t xml:space="preserve"> bez PVN</w:t>
            </w:r>
            <w:r w:rsidR="003211F7" w:rsidRPr="002F186E">
              <w:t xml:space="preserve">) </w:t>
            </w:r>
          </w:p>
        </w:tc>
        <w:tc>
          <w:tcPr>
            <w:tcW w:w="2091" w:type="dxa"/>
          </w:tcPr>
          <w:p w14:paraId="1B292BF4" w14:textId="77777777" w:rsidR="003211F7" w:rsidRPr="002F186E" w:rsidRDefault="003211F7" w:rsidP="003211F7">
            <w:pPr>
              <w:jc w:val="center"/>
            </w:pPr>
          </w:p>
        </w:tc>
      </w:tr>
      <w:tr w:rsidR="003211F7" w:rsidRPr="002F186E" w14:paraId="119C1DDB" w14:textId="77777777" w:rsidTr="003211F7">
        <w:trPr>
          <w:trHeight w:val="300"/>
        </w:trPr>
        <w:tc>
          <w:tcPr>
            <w:tcW w:w="10343" w:type="dxa"/>
            <w:gridSpan w:val="4"/>
            <w:shd w:val="clear" w:color="auto" w:fill="D9E2F3" w:themeFill="accent1" w:themeFillTint="33"/>
            <w:noWrap/>
            <w:hideMark/>
          </w:tcPr>
          <w:p w14:paraId="19B360FA" w14:textId="422D271D" w:rsidR="003211F7" w:rsidRPr="002F186E" w:rsidRDefault="003211F7" w:rsidP="003211F7">
            <w:r w:rsidRPr="002F186E">
              <w:t>5. daļa “</w:t>
            </w:r>
            <w:r w:rsidR="00612A11">
              <w:t>Vilnas zeķes tautu deju kolektīviem</w:t>
            </w:r>
            <w:r w:rsidRPr="002F186E">
              <w:t>”</w:t>
            </w:r>
          </w:p>
        </w:tc>
      </w:tr>
      <w:tr w:rsidR="003211F7" w:rsidRPr="002F186E" w14:paraId="5E4E63E4" w14:textId="77777777" w:rsidTr="003211F7">
        <w:trPr>
          <w:trHeight w:val="300"/>
        </w:trPr>
        <w:tc>
          <w:tcPr>
            <w:tcW w:w="5630" w:type="dxa"/>
            <w:noWrap/>
            <w:hideMark/>
          </w:tcPr>
          <w:p w14:paraId="2D321587" w14:textId="46F3C172" w:rsidR="003211F7" w:rsidRPr="002F186E" w:rsidRDefault="003546FA" w:rsidP="003211F7">
            <w:pPr>
              <w:jc w:val="right"/>
            </w:pPr>
            <w:r w:rsidRPr="003546FA">
              <w:t>Vilnas zeķes ar valnīti</w:t>
            </w:r>
            <w:r>
              <w:t xml:space="preserve"> JDK “Austriņš”</w:t>
            </w:r>
          </w:p>
        </w:tc>
        <w:tc>
          <w:tcPr>
            <w:tcW w:w="1380" w:type="dxa"/>
            <w:noWrap/>
            <w:hideMark/>
          </w:tcPr>
          <w:p w14:paraId="7570B401" w14:textId="1050FE52" w:rsidR="003211F7" w:rsidRPr="002F186E" w:rsidRDefault="003546FA" w:rsidP="003211F7">
            <w:pPr>
              <w:jc w:val="center"/>
            </w:pPr>
            <w:r>
              <w:t>1</w:t>
            </w:r>
            <w:r w:rsidR="003211F7" w:rsidRPr="002F186E">
              <w:t>2</w:t>
            </w:r>
          </w:p>
        </w:tc>
        <w:tc>
          <w:tcPr>
            <w:tcW w:w="1242" w:type="dxa"/>
            <w:vAlign w:val="center"/>
          </w:tcPr>
          <w:p w14:paraId="7FB69401" w14:textId="77777777" w:rsidR="003211F7" w:rsidRPr="002F186E" w:rsidRDefault="003211F7" w:rsidP="003211F7">
            <w:pPr>
              <w:jc w:val="center"/>
            </w:pPr>
          </w:p>
        </w:tc>
        <w:tc>
          <w:tcPr>
            <w:tcW w:w="2091" w:type="dxa"/>
          </w:tcPr>
          <w:p w14:paraId="1A58DE21" w14:textId="77777777" w:rsidR="003211F7" w:rsidRPr="002F186E" w:rsidRDefault="003211F7" w:rsidP="003211F7">
            <w:pPr>
              <w:jc w:val="center"/>
            </w:pPr>
          </w:p>
        </w:tc>
      </w:tr>
      <w:tr w:rsidR="003211F7" w:rsidRPr="002F186E" w14:paraId="618650D7" w14:textId="77777777" w:rsidTr="003211F7">
        <w:trPr>
          <w:trHeight w:val="300"/>
        </w:trPr>
        <w:tc>
          <w:tcPr>
            <w:tcW w:w="5630" w:type="dxa"/>
            <w:noWrap/>
            <w:hideMark/>
          </w:tcPr>
          <w:p w14:paraId="005AFBBF" w14:textId="67D057FC" w:rsidR="003211F7" w:rsidRPr="002F186E" w:rsidRDefault="003546FA" w:rsidP="003211F7">
            <w:pPr>
              <w:jc w:val="right"/>
            </w:pPr>
            <w:r w:rsidRPr="003546FA">
              <w:t>Vilnas zeķes</w:t>
            </w:r>
            <w:r>
              <w:t xml:space="preserve"> BDK “</w:t>
            </w:r>
            <w:r w:rsidRPr="00612A11">
              <w:t>Sienāzītis</w:t>
            </w:r>
            <w:r>
              <w:t>”</w:t>
            </w:r>
            <w:r w:rsidRPr="00612A11">
              <w:t xml:space="preserve"> brūnā grupa</w:t>
            </w:r>
          </w:p>
        </w:tc>
        <w:tc>
          <w:tcPr>
            <w:tcW w:w="1380" w:type="dxa"/>
            <w:noWrap/>
            <w:hideMark/>
          </w:tcPr>
          <w:p w14:paraId="3D7880AA" w14:textId="45D9393F" w:rsidR="003211F7" w:rsidRPr="002F186E" w:rsidRDefault="003211F7" w:rsidP="003211F7">
            <w:pPr>
              <w:jc w:val="center"/>
            </w:pPr>
            <w:r w:rsidRPr="002F186E">
              <w:t>1</w:t>
            </w:r>
            <w:r w:rsidR="003546FA">
              <w:t>6</w:t>
            </w:r>
          </w:p>
        </w:tc>
        <w:tc>
          <w:tcPr>
            <w:tcW w:w="1242" w:type="dxa"/>
          </w:tcPr>
          <w:p w14:paraId="52ECCF07" w14:textId="77777777" w:rsidR="003211F7" w:rsidRPr="002F186E" w:rsidRDefault="003211F7" w:rsidP="003211F7">
            <w:pPr>
              <w:jc w:val="center"/>
            </w:pPr>
          </w:p>
        </w:tc>
        <w:tc>
          <w:tcPr>
            <w:tcW w:w="2091" w:type="dxa"/>
          </w:tcPr>
          <w:p w14:paraId="61CF1C87" w14:textId="77777777" w:rsidR="003211F7" w:rsidRPr="002F186E" w:rsidRDefault="003211F7" w:rsidP="003211F7">
            <w:pPr>
              <w:jc w:val="center"/>
            </w:pPr>
          </w:p>
        </w:tc>
      </w:tr>
      <w:tr w:rsidR="003546FA" w:rsidRPr="002F186E" w14:paraId="0167540A" w14:textId="77777777" w:rsidTr="003211F7">
        <w:trPr>
          <w:trHeight w:val="300"/>
        </w:trPr>
        <w:tc>
          <w:tcPr>
            <w:tcW w:w="5630" w:type="dxa"/>
            <w:noWrap/>
          </w:tcPr>
          <w:p w14:paraId="2A12A474" w14:textId="62435E49" w:rsidR="003546FA" w:rsidRPr="003546FA" w:rsidRDefault="003546FA" w:rsidP="003211F7">
            <w:pPr>
              <w:jc w:val="right"/>
            </w:pPr>
            <w:r w:rsidRPr="003546FA">
              <w:t>Vilnas zeķes</w:t>
            </w:r>
            <w:r>
              <w:t xml:space="preserve"> BDK “</w:t>
            </w:r>
            <w:r w:rsidRPr="00612A11">
              <w:t>Sienāzītis</w:t>
            </w:r>
            <w:r>
              <w:t>” violet</w:t>
            </w:r>
            <w:r w:rsidRPr="00612A11">
              <w:t>ā grupa</w:t>
            </w:r>
          </w:p>
        </w:tc>
        <w:tc>
          <w:tcPr>
            <w:tcW w:w="1380" w:type="dxa"/>
            <w:noWrap/>
          </w:tcPr>
          <w:p w14:paraId="283BB887" w14:textId="7FDD8CE7" w:rsidR="003546FA" w:rsidRPr="002F186E" w:rsidRDefault="003546FA" w:rsidP="003211F7">
            <w:pPr>
              <w:jc w:val="center"/>
            </w:pPr>
            <w:r>
              <w:t>16</w:t>
            </w:r>
          </w:p>
        </w:tc>
        <w:tc>
          <w:tcPr>
            <w:tcW w:w="1242" w:type="dxa"/>
          </w:tcPr>
          <w:p w14:paraId="1622EA56" w14:textId="77777777" w:rsidR="003546FA" w:rsidRPr="002F186E" w:rsidRDefault="003546FA" w:rsidP="003211F7">
            <w:pPr>
              <w:jc w:val="center"/>
            </w:pPr>
          </w:p>
        </w:tc>
        <w:tc>
          <w:tcPr>
            <w:tcW w:w="2091" w:type="dxa"/>
          </w:tcPr>
          <w:p w14:paraId="5484B02B" w14:textId="77777777" w:rsidR="003546FA" w:rsidRPr="002F186E" w:rsidRDefault="003546FA" w:rsidP="003211F7">
            <w:pPr>
              <w:jc w:val="center"/>
            </w:pPr>
          </w:p>
        </w:tc>
      </w:tr>
      <w:tr w:rsidR="003546FA" w:rsidRPr="002F186E" w14:paraId="4345A6E0" w14:textId="77777777" w:rsidTr="003211F7">
        <w:trPr>
          <w:trHeight w:val="300"/>
        </w:trPr>
        <w:tc>
          <w:tcPr>
            <w:tcW w:w="5630" w:type="dxa"/>
            <w:noWrap/>
          </w:tcPr>
          <w:p w14:paraId="27585909" w14:textId="7F5DC221" w:rsidR="003546FA" w:rsidRPr="003546FA" w:rsidRDefault="003546FA" w:rsidP="003211F7">
            <w:pPr>
              <w:jc w:val="right"/>
            </w:pPr>
            <w:r w:rsidRPr="003546FA">
              <w:t>Puišu Alsungas zeķes</w:t>
            </w:r>
            <w:r>
              <w:t xml:space="preserve"> BDK “Sienāzītis”</w:t>
            </w:r>
            <w:r w:rsidRPr="003546FA">
              <w:t xml:space="preserve"> zaļā grupa</w:t>
            </w:r>
          </w:p>
        </w:tc>
        <w:tc>
          <w:tcPr>
            <w:tcW w:w="1380" w:type="dxa"/>
            <w:noWrap/>
          </w:tcPr>
          <w:p w14:paraId="035C65A5" w14:textId="138CEC68" w:rsidR="003546FA" w:rsidRDefault="003546FA" w:rsidP="003211F7">
            <w:pPr>
              <w:jc w:val="center"/>
            </w:pPr>
            <w:r>
              <w:t>12</w:t>
            </w:r>
          </w:p>
        </w:tc>
        <w:tc>
          <w:tcPr>
            <w:tcW w:w="1242" w:type="dxa"/>
          </w:tcPr>
          <w:p w14:paraId="0AB42756" w14:textId="77777777" w:rsidR="003546FA" w:rsidRPr="002F186E" w:rsidRDefault="003546FA" w:rsidP="003211F7">
            <w:pPr>
              <w:jc w:val="center"/>
            </w:pPr>
          </w:p>
        </w:tc>
        <w:tc>
          <w:tcPr>
            <w:tcW w:w="2091" w:type="dxa"/>
          </w:tcPr>
          <w:p w14:paraId="3C55D127" w14:textId="77777777" w:rsidR="003546FA" w:rsidRPr="002F186E" w:rsidRDefault="003546FA" w:rsidP="003211F7">
            <w:pPr>
              <w:jc w:val="center"/>
            </w:pPr>
          </w:p>
        </w:tc>
      </w:tr>
      <w:tr w:rsidR="003546FA" w:rsidRPr="002F186E" w14:paraId="4BE9FCF9" w14:textId="77777777" w:rsidTr="003211F7">
        <w:trPr>
          <w:trHeight w:val="300"/>
        </w:trPr>
        <w:tc>
          <w:tcPr>
            <w:tcW w:w="5630" w:type="dxa"/>
            <w:noWrap/>
          </w:tcPr>
          <w:p w14:paraId="77FA4CF6" w14:textId="21AC7D82" w:rsidR="003546FA" w:rsidRPr="003546FA" w:rsidRDefault="003546FA" w:rsidP="003211F7">
            <w:pPr>
              <w:jc w:val="right"/>
            </w:pPr>
            <w:r w:rsidRPr="003546FA">
              <w:t xml:space="preserve">Kuldīgas zeķes </w:t>
            </w:r>
            <w:r>
              <w:t>JDK “Ūsiņš”</w:t>
            </w:r>
            <w:r w:rsidRPr="00612A11">
              <w:t xml:space="preserve"> </w:t>
            </w:r>
            <w:r w:rsidRPr="003546FA">
              <w:t>- papildinājums</w:t>
            </w:r>
          </w:p>
        </w:tc>
        <w:tc>
          <w:tcPr>
            <w:tcW w:w="1380" w:type="dxa"/>
            <w:noWrap/>
          </w:tcPr>
          <w:p w14:paraId="586764BD" w14:textId="7157A2A4" w:rsidR="003546FA" w:rsidRDefault="003546FA" w:rsidP="003211F7">
            <w:pPr>
              <w:jc w:val="center"/>
            </w:pPr>
            <w:r>
              <w:t>4</w:t>
            </w:r>
          </w:p>
        </w:tc>
        <w:tc>
          <w:tcPr>
            <w:tcW w:w="1242" w:type="dxa"/>
          </w:tcPr>
          <w:p w14:paraId="11908BBE" w14:textId="77777777" w:rsidR="003546FA" w:rsidRPr="002F186E" w:rsidRDefault="003546FA" w:rsidP="003211F7">
            <w:pPr>
              <w:jc w:val="center"/>
            </w:pPr>
          </w:p>
        </w:tc>
        <w:tc>
          <w:tcPr>
            <w:tcW w:w="2091" w:type="dxa"/>
          </w:tcPr>
          <w:p w14:paraId="714DACC5" w14:textId="77777777" w:rsidR="003546FA" w:rsidRPr="002F186E" w:rsidRDefault="003546FA" w:rsidP="003211F7">
            <w:pPr>
              <w:jc w:val="center"/>
            </w:pPr>
          </w:p>
        </w:tc>
      </w:tr>
      <w:tr w:rsidR="003546FA" w:rsidRPr="002F186E" w14:paraId="116FBCB1" w14:textId="77777777" w:rsidTr="003211F7">
        <w:trPr>
          <w:trHeight w:val="300"/>
        </w:trPr>
        <w:tc>
          <w:tcPr>
            <w:tcW w:w="5630" w:type="dxa"/>
            <w:noWrap/>
          </w:tcPr>
          <w:p w14:paraId="2AE0C9F2" w14:textId="3D7D423B" w:rsidR="003546FA" w:rsidRPr="003546FA" w:rsidRDefault="003546FA" w:rsidP="003211F7">
            <w:pPr>
              <w:jc w:val="right"/>
            </w:pPr>
            <w:r w:rsidRPr="003546FA">
              <w:t>Vilnas zeķes ar valnīti</w:t>
            </w:r>
            <w:r>
              <w:t xml:space="preserve"> VPDK “Ūsiņš”</w:t>
            </w:r>
          </w:p>
        </w:tc>
        <w:tc>
          <w:tcPr>
            <w:tcW w:w="1380" w:type="dxa"/>
            <w:noWrap/>
          </w:tcPr>
          <w:p w14:paraId="0CB01B1D" w14:textId="205DB015" w:rsidR="003546FA" w:rsidRDefault="003546FA" w:rsidP="003211F7">
            <w:pPr>
              <w:jc w:val="center"/>
            </w:pPr>
            <w:r>
              <w:t>13</w:t>
            </w:r>
          </w:p>
        </w:tc>
        <w:tc>
          <w:tcPr>
            <w:tcW w:w="1242" w:type="dxa"/>
          </w:tcPr>
          <w:p w14:paraId="5B0CE4FA" w14:textId="77777777" w:rsidR="003546FA" w:rsidRPr="002F186E" w:rsidRDefault="003546FA" w:rsidP="003211F7">
            <w:pPr>
              <w:jc w:val="center"/>
            </w:pPr>
          </w:p>
        </w:tc>
        <w:tc>
          <w:tcPr>
            <w:tcW w:w="2091" w:type="dxa"/>
          </w:tcPr>
          <w:p w14:paraId="18B92290" w14:textId="77777777" w:rsidR="003546FA" w:rsidRPr="002F186E" w:rsidRDefault="003546FA" w:rsidP="003211F7">
            <w:pPr>
              <w:jc w:val="center"/>
            </w:pPr>
          </w:p>
        </w:tc>
      </w:tr>
      <w:tr w:rsidR="003211F7" w:rsidRPr="002F186E" w14:paraId="7141CB5A" w14:textId="77777777" w:rsidTr="003211F7">
        <w:trPr>
          <w:trHeight w:val="300"/>
        </w:trPr>
        <w:tc>
          <w:tcPr>
            <w:tcW w:w="8252" w:type="dxa"/>
            <w:gridSpan w:val="3"/>
            <w:noWrap/>
          </w:tcPr>
          <w:p w14:paraId="78D83439" w14:textId="77777777" w:rsidR="003211F7" w:rsidRPr="002F186E" w:rsidRDefault="003211F7" w:rsidP="003211F7">
            <w:pPr>
              <w:jc w:val="right"/>
            </w:pPr>
            <w:r w:rsidRPr="002F186E">
              <w:t>Kopējā piedāvātā līgumcena 5.daļā EUR (bez PVN)</w:t>
            </w:r>
          </w:p>
        </w:tc>
        <w:tc>
          <w:tcPr>
            <w:tcW w:w="2091" w:type="dxa"/>
          </w:tcPr>
          <w:p w14:paraId="19587308" w14:textId="77777777" w:rsidR="003211F7" w:rsidRPr="002F186E" w:rsidRDefault="003211F7" w:rsidP="003211F7">
            <w:pPr>
              <w:jc w:val="center"/>
            </w:pPr>
          </w:p>
        </w:tc>
      </w:tr>
      <w:tr w:rsidR="003211F7" w:rsidRPr="002F186E" w14:paraId="48D2A116" w14:textId="77777777" w:rsidTr="003211F7">
        <w:trPr>
          <w:trHeight w:val="300"/>
        </w:trPr>
        <w:tc>
          <w:tcPr>
            <w:tcW w:w="8252" w:type="dxa"/>
            <w:gridSpan w:val="3"/>
            <w:noWrap/>
          </w:tcPr>
          <w:p w14:paraId="0423268C" w14:textId="77777777" w:rsidR="003211F7" w:rsidRPr="002F186E" w:rsidRDefault="003211F7" w:rsidP="003211F7">
            <w:pPr>
              <w:jc w:val="right"/>
            </w:pPr>
            <w:r w:rsidRPr="002F186E">
              <w:t xml:space="preserve">Avansa apmērs </w:t>
            </w:r>
            <w:r w:rsidRPr="002F186E">
              <w:rPr>
                <w:i/>
                <w:iCs/>
              </w:rPr>
              <w:t xml:space="preserve">(ja nepieciešams) </w:t>
            </w:r>
            <w:r w:rsidRPr="002F186E">
              <w:t>%</w:t>
            </w:r>
          </w:p>
          <w:p w14:paraId="538A7D3C" w14:textId="5764FFE4" w:rsidR="003211F7" w:rsidRPr="002F186E" w:rsidRDefault="00E05642" w:rsidP="003211F7">
            <w:pPr>
              <w:jc w:val="right"/>
            </w:pPr>
            <w:r>
              <w:t>(nepārsniedzot 2</w:t>
            </w:r>
            <w:r w:rsidR="003211F7" w:rsidRPr="002F186E">
              <w:t>0% no piedāvātās līgumcenas</w:t>
            </w:r>
            <w:r w:rsidR="003211F7">
              <w:t xml:space="preserve"> bez PVN</w:t>
            </w:r>
            <w:r w:rsidR="003211F7" w:rsidRPr="002F186E">
              <w:t xml:space="preserve">) </w:t>
            </w:r>
          </w:p>
        </w:tc>
        <w:tc>
          <w:tcPr>
            <w:tcW w:w="2091" w:type="dxa"/>
          </w:tcPr>
          <w:p w14:paraId="02F33F5E" w14:textId="77777777" w:rsidR="003211F7" w:rsidRPr="002F186E" w:rsidRDefault="003211F7" w:rsidP="003211F7">
            <w:pPr>
              <w:jc w:val="center"/>
            </w:pPr>
          </w:p>
        </w:tc>
      </w:tr>
    </w:tbl>
    <w:p w14:paraId="1644B38D" w14:textId="77777777" w:rsidR="003211F7" w:rsidRPr="00127458" w:rsidRDefault="003211F7" w:rsidP="00127458">
      <w:pPr>
        <w:spacing w:after="0" w:line="240" w:lineRule="auto"/>
        <w:jc w:val="both"/>
        <w:rPr>
          <w:rFonts w:ascii="Times New Roman" w:hAnsi="Times New Roman"/>
        </w:rPr>
      </w:pPr>
    </w:p>
    <w:p w14:paraId="37EFA3D0" w14:textId="77777777" w:rsidR="00185720" w:rsidRPr="00BF18D2" w:rsidRDefault="00185720" w:rsidP="00185720">
      <w:pPr>
        <w:spacing w:after="0" w:line="240" w:lineRule="auto"/>
        <w:rPr>
          <w:rFonts w:ascii="Times New Roman" w:eastAsia="Times New Roman" w:hAnsi="Times New Roman"/>
          <w:sz w:val="24"/>
          <w:szCs w:val="24"/>
        </w:rPr>
      </w:pPr>
    </w:p>
    <w:p w14:paraId="7F6C3B59" w14:textId="77777777" w:rsidR="00185720" w:rsidRPr="00BF18D2" w:rsidRDefault="00185720" w:rsidP="00185720">
      <w:pPr>
        <w:spacing w:after="0" w:line="240" w:lineRule="auto"/>
        <w:rPr>
          <w:rFonts w:ascii="Times New Roman" w:eastAsia="Times New Roman" w:hAnsi="Times New Roman"/>
        </w:rPr>
      </w:pPr>
      <w:r w:rsidRPr="00BF18D2">
        <w:rPr>
          <w:rFonts w:ascii="Times New Roman" w:eastAsia="Times New Roman" w:hAnsi="Times New Roman"/>
        </w:rPr>
        <w:t>Apliecinām, ka mums ir zināms, ka:</w:t>
      </w:r>
    </w:p>
    <w:p w14:paraId="739D39C6" w14:textId="77777777" w:rsidR="008F0DA7" w:rsidRPr="00AC4138" w:rsidRDefault="008F0DA7" w:rsidP="008F0DA7">
      <w:pPr>
        <w:numPr>
          <w:ilvl w:val="0"/>
          <w:numId w:val="2"/>
        </w:numPr>
        <w:spacing w:after="0" w:line="240" w:lineRule="auto"/>
        <w:jc w:val="both"/>
        <w:rPr>
          <w:rFonts w:ascii="Times New Roman" w:eastAsia="Times New Roman" w:hAnsi="Times New Roman"/>
        </w:rPr>
      </w:pPr>
      <w:r w:rsidRPr="00AC4138">
        <w:rPr>
          <w:rFonts w:ascii="Times New Roman" w:eastAsia="Times New Roman" w:hAnsi="Times New Roman"/>
        </w:rPr>
        <w:t>Finanšu piedāvājumā norādītajās cenās ietverti jebkuri izdevumi un izmaksas, kas saistītas ar Pakalpojuma sniegšanu, kā arī visi iespējamie riski, kas saistīti ar tirgus cenu svārstībām;</w:t>
      </w:r>
    </w:p>
    <w:p w14:paraId="71BE445B" w14:textId="4FF72777" w:rsidR="008F0DA7" w:rsidRPr="00AC4138" w:rsidRDefault="008F0DA7" w:rsidP="008F0DA7">
      <w:pPr>
        <w:numPr>
          <w:ilvl w:val="0"/>
          <w:numId w:val="2"/>
        </w:numPr>
        <w:spacing w:after="0" w:line="240" w:lineRule="auto"/>
        <w:jc w:val="both"/>
        <w:rPr>
          <w:rFonts w:ascii="Times New Roman" w:eastAsia="Times New Roman" w:hAnsi="Times New Roman"/>
        </w:rPr>
      </w:pPr>
      <w:r w:rsidRPr="00AC4138">
        <w:rPr>
          <w:rFonts w:ascii="Times New Roman" w:eastAsia="Times New Roman" w:hAnsi="Times New Roman"/>
        </w:rPr>
        <w:t>Līguma darbības laikā pakalpojuma izpildes cenas pēc pretendenta iniciatīvas netiks paaugstinātas;</w:t>
      </w:r>
    </w:p>
    <w:p w14:paraId="2B5158C3" w14:textId="77777777" w:rsidR="008F0DA7" w:rsidRPr="00AC4138" w:rsidRDefault="008F0DA7" w:rsidP="008F0DA7">
      <w:pPr>
        <w:numPr>
          <w:ilvl w:val="0"/>
          <w:numId w:val="2"/>
        </w:numPr>
        <w:spacing w:after="0" w:line="240" w:lineRule="auto"/>
        <w:jc w:val="both"/>
        <w:rPr>
          <w:rFonts w:ascii="Times New Roman" w:eastAsia="Times New Roman" w:hAnsi="Times New Roman"/>
        </w:rPr>
      </w:pPr>
      <w:r w:rsidRPr="00AC4138">
        <w:rPr>
          <w:rFonts w:ascii="Times New Roman" w:eastAsia="Times New Roman" w:hAnsi="Times New Roman"/>
        </w:rPr>
        <w:t>Izpildot darbus, tiks ievēroti Pasūtītāja pārstāvju norādījumi.</w:t>
      </w:r>
    </w:p>
    <w:p w14:paraId="6AC6F47F" w14:textId="352CAE5A" w:rsidR="008F0DA7" w:rsidRPr="00AC4138" w:rsidRDefault="008F0DA7" w:rsidP="008F0DA7">
      <w:pPr>
        <w:numPr>
          <w:ilvl w:val="0"/>
          <w:numId w:val="2"/>
        </w:numPr>
        <w:spacing w:after="0" w:line="240" w:lineRule="auto"/>
        <w:jc w:val="both"/>
        <w:rPr>
          <w:rFonts w:ascii="Times New Roman" w:eastAsia="Times New Roman" w:hAnsi="Times New Roman"/>
        </w:rPr>
      </w:pPr>
      <w:r w:rsidRPr="00AC4138">
        <w:rPr>
          <w:rFonts w:ascii="Times New Roman" w:eastAsia="Times New Roman" w:hAnsi="Times New Roman"/>
        </w:rPr>
        <w:t>darbu izpildes apstākļi un apjoms ir skaidrs un ka to var realizēt, nepārkāpjot normatīvo aktu prasības un publiskos ierobežojumus, atbilstoši pievienotā līguma noteikumiem un iepirkuma specifikācijai.</w:t>
      </w:r>
    </w:p>
    <w:p w14:paraId="6D9EAD29" w14:textId="087832BC" w:rsidR="008F0DA7" w:rsidRPr="00AC4138" w:rsidRDefault="008F0DA7" w:rsidP="008F0DA7">
      <w:pPr>
        <w:pStyle w:val="ListParagraph"/>
        <w:numPr>
          <w:ilvl w:val="0"/>
          <w:numId w:val="2"/>
        </w:numPr>
        <w:spacing w:after="0" w:line="240" w:lineRule="auto"/>
        <w:jc w:val="both"/>
        <w:rPr>
          <w:rFonts w:ascii="Times New Roman" w:eastAsia="Times New Roman" w:hAnsi="Times New Roman"/>
        </w:rPr>
      </w:pPr>
      <w:r w:rsidRPr="00AC4138">
        <w:rPr>
          <w:rFonts w:ascii="Times New Roman" w:eastAsia="Times New Roman" w:hAnsi="Times New Roman"/>
        </w:rPr>
        <w:t>Pretendenta vai tā iesaistītā apakšuzņēmēja rīcībā ir tehnika, transports, iekārtas, aprīkojums un cits tehniskais nodrošinājums, kas nepieciešams pakalpojuma izpildei.</w:t>
      </w:r>
    </w:p>
    <w:p w14:paraId="53C0FD50" w14:textId="77777777" w:rsidR="00127458" w:rsidRDefault="00127458" w:rsidP="00127458">
      <w:pPr>
        <w:spacing w:after="0" w:line="240" w:lineRule="auto"/>
        <w:ind w:left="60"/>
        <w:jc w:val="both"/>
        <w:rPr>
          <w:rFonts w:ascii="Times New Roman" w:eastAsia="Times New Roman" w:hAnsi="Times New Roman"/>
        </w:rPr>
      </w:pPr>
    </w:p>
    <w:p w14:paraId="7E9C458F" w14:textId="4B63EE7D" w:rsidR="00185720" w:rsidRPr="00BF18D2" w:rsidRDefault="00185720" w:rsidP="00127458">
      <w:pPr>
        <w:spacing w:after="0" w:line="240" w:lineRule="auto"/>
        <w:ind w:left="60"/>
        <w:jc w:val="both"/>
        <w:rPr>
          <w:rFonts w:ascii="Times New Roman" w:eastAsia="Times New Roman" w:hAnsi="Times New Roman"/>
        </w:rPr>
      </w:pPr>
      <w:r w:rsidRPr="00BF18D2">
        <w:rPr>
          <w:rFonts w:ascii="Times New Roman" w:eastAsia="Times New Roman" w:hAnsi="Times New Roman"/>
        </w:rPr>
        <w:t xml:space="preserve">Ar šo mēs uzņemamies pilnu atbildību par iesniegto piedāvājumu, tajā ietverto informāciju, noformējumu, atbilstību iepirkuma procedūras </w:t>
      </w:r>
      <w:smartTag w:uri="schemas-tilde-lv/tildestengine" w:element="veidnes">
        <w:smartTagPr>
          <w:attr w:name="baseform" w:val="nolikum|s"/>
          <w:attr w:name="id" w:val="-1"/>
          <w:attr w:name="text" w:val="Nolikuma"/>
        </w:smartTagPr>
        <w:r w:rsidRPr="00BF18D2">
          <w:rPr>
            <w:rFonts w:ascii="Times New Roman" w:eastAsia="Times New Roman" w:hAnsi="Times New Roman"/>
          </w:rPr>
          <w:t>Nolikuma</w:t>
        </w:r>
      </w:smartTag>
      <w:r w:rsidRPr="00BF18D2">
        <w:rPr>
          <w:rFonts w:ascii="Times New Roman" w:eastAsia="Times New Roman" w:hAnsi="Times New Roman"/>
        </w:rPr>
        <w:t xml:space="preserve"> prasībām. Visas iesniegtās dokumentu kopijas atbilst oriģinālam, sniegtā informācija un dati ir patiesi.</w:t>
      </w:r>
    </w:p>
    <w:p w14:paraId="52BA4D4D" w14:textId="77777777" w:rsidR="00185720" w:rsidRPr="00BF18D2" w:rsidRDefault="00185720" w:rsidP="00185720">
      <w:pPr>
        <w:spacing w:after="0" w:line="240" w:lineRule="auto"/>
        <w:rPr>
          <w:rFonts w:ascii="Times New Roman" w:eastAsia="Times New Roman" w:hAnsi="Times New Roman"/>
          <w:sz w:val="20"/>
          <w:szCs w:val="20"/>
        </w:rPr>
      </w:pPr>
    </w:p>
    <w:p w14:paraId="50345AF0" w14:textId="77777777" w:rsidR="00185720" w:rsidRPr="00127458" w:rsidRDefault="00185720" w:rsidP="00185720">
      <w:pPr>
        <w:spacing w:after="0" w:line="240" w:lineRule="auto"/>
        <w:jc w:val="both"/>
        <w:rPr>
          <w:rFonts w:ascii="Times New Roman" w:eastAsia="Times New Roman" w:hAnsi="Times New Roman"/>
        </w:rPr>
      </w:pPr>
      <w:bookmarkStart w:id="4" w:name="_Hlk34314538"/>
      <w:r w:rsidRPr="00127458">
        <w:rPr>
          <w:rFonts w:ascii="Times New Roman" w:eastAsia="Times New Roman" w:hAnsi="Times New Roman"/>
        </w:rPr>
        <w:t>Vārds, Uzvārds</w:t>
      </w:r>
      <w:r w:rsidRPr="00127458">
        <w:rPr>
          <w:rFonts w:ascii="Times New Roman" w:eastAsia="Times New Roman" w:hAnsi="Times New Roman"/>
        </w:rPr>
        <w:tab/>
      </w:r>
      <w:r w:rsidRPr="00127458">
        <w:rPr>
          <w:rFonts w:ascii="Times New Roman" w:eastAsia="Times New Roman" w:hAnsi="Times New Roman"/>
        </w:rPr>
        <w:tab/>
        <w:t>_____________________________________</w:t>
      </w:r>
    </w:p>
    <w:p w14:paraId="03918C79" w14:textId="0D7229CE" w:rsidR="00185720" w:rsidRPr="00127458" w:rsidRDefault="00127458" w:rsidP="00185720">
      <w:pPr>
        <w:spacing w:after="0" w:line="240" w:lineRule="auto"/>
        <w:jc w:val="both"/>
        <w:rPr>
          <w:rFonts w:ascii="Times New Roman" w:eastAsia="Times New Roman" w:hAnsi="Times New Roman"/>
        </w:rPr>
      </w:pPr>
      <w:r>
        <w:rPr>
          <w:rFonts w:ascii="Times New Roman" w:eastAsia="Times New Roman" w:hAnsi="Times New Roman"/>
        </w:rPr>
        <w:t>Ieņemamais amats</w:t>
      </w:r>
      <w:r>
        <w:rPr>
          <w:rFonts w:ascii="Times New Roman" w:eastAsia="Times New Roman" w:hAnsi="Times New Roman"/>
        </w:rPr>
        <w:tab/>
      </w:r>
      <w:r w:rsidR="00185720" w:rsidRPr="00127458">
        <w:rPr>
          <w:rFonts w:ascii="Times New Roman" w:eastAsia="Times New Roman" w:hAnsi="Times New Roman"/>
        </w:rPr>
        <w:t>_____________________________________</w:t>
      </w:r>
    </w:p>
    <w:p w14:paraId="01C6A4ED" w14:textId="62E36AB5" w:rsidR="00185720" w:rsidRPr="00127458" w:rsidRDefault="00127458" w:rsidP="00185720">
      <w:pPr>
        <w:spacing w:after="0" w:line="240" w:lineRule="auto"/>
        <w:jc w:val="both"/>
        <w:rPr>
          <w:rFonts w:ascii="Times New Roman" w:eastAsia="Times New Roman" w:hAnsi="Times New Roman"/>
        </w:rPr>
      </w:pPr>
      <w:r>
        <w:rPr>
          <w:rFonts w:ascii="Times New Roman" w:eastAsia="Times New Roman" w:hAnsi="Times New Roman"/>
        </w:rPr>
        <w:t>Paraksts</w:t>
      </w:r>
      <w:r>
        <w:rPr>
          <w:rFonts w:ascii="Times New Roman" w:eastAsia="Times New Roman" w:hAnsi="Times New Roman"/>
        </w:rPr>
        <w:tab/>
      </w:r>
      <w:r>
        <w:rPr>
          <w:rFonts w:ascii="Times New Roman" w:eastAsia="Times New Roman" w:hAnsi="Times New Roman"/>
        </w:rPr>
        <w:tab/>
      </w:r>
      <w:r w:rsidR="00185720" w:rsidRPr="00127458">
        <w:rPr>
          <w:rFonts w:ascii="Times New Roman" w:eastAsia="Times New Roman" w:hAnsi="Times New Roman"/>
        </w:rPr>
        <w:t>_____________________________________</w:t>
      </w:r>
    </w:p>
    <w:p w14:paraId="3CB1B698" w14:textId="6BADF76F" w:rsidR="00185720" w:rsidRPr="00127458" w:rsidRDefault="00E23691" w:rsidP="00127458">
      <w:pPr>
        <w:spacing w:after="0" w:line="240" w:lineRule="auto"/>
        <w:jc w:val="both"/>
        <w:rPr>
          <w:rFonts w:ascii="Times New Roman" w:eastAsia="Times New Roman" w:hAnsi="Times New Roman"/>
        </w:rPr>
      </w:pPr>
      <w:r w:rsidRPr="00127458">
        <w:rPr>
          <w:rFonts w:ascii="Times New Roman" w:eastAsia="Times New Roman" w:hAnsi="Times New Roman"/>
        </w:rPr>
        <w:t>Datums</w:t>
      </w:r>
      <w:r w:rsidRPr="00127458">
        <w:rPr>
          <w:rFonts w:ascii="Times New Roman" w:eastAsia="Times New Roman" w:hAnsi="Times New Roman"/>
        </w:rPr>
        <w:tab/>
      </w:r>
      <w:r w:rsidRPr="00127458">
        <w:rPr>
          <w:rFonts w:ascii="Times New Roman" w:eastAsia="Times New Roman" w:hAnsi="Times New Roman"/>
        </w:rPr>
        <w:tab/>
      </w:r>
      <w:r w:rsidRPr="00127458">
        <w:rPr>
          <w:rFonts w:ascii="Times New Roman" w:eastAsia="Times New Roman" w:hAnsi="Times New Roman"/>
        </w:rPr>
        <w:tab/>
        <w:t>__________</w:t>
      </w:r>
      <w:r w:rsidR="00185720" w:rsidRPr="00127458">
        <w:rPr>
          <w:rFonts w:ascii="Times New Roman" w:eastAsia="Times New Roman" w:hAnsi="Times New Roman"/>
        </w:rPr>
        <w:t>_________________</w:t>
      </w:r>
      <w:r w:rsidR="008F0DA7">
        <w:rPr>
          <w:rFonts w:ascii="Times New Roman" w:eastAsia="Times New Roman" w:hAnsi="Times New Roman"/>
        </w:rPr>
        <w:t>__________</w:t>
      </w:r>
    </w:p>
    <w:p w14:paraId="08B6BC4B" w14:textId="77777777" w:rsidR="00185720" w:rsidRPr="00127458" w:rsidRDefault="00185720" w:rsidP="00127458">
      <w:pPr>
        <w:spacing w:after="0" w:line="240" w:lineRule="auto"/>
        <w:jc w:val="both"/>
        <w:rPr>
          <w:rFonts w:ascii="Times New Roman" w:eastAsia="Times New Roman" w:hAnsi="Times New Roman"/>
        </w:rPr>
      </w:pPr>
    </w:p>
    <w:p w14:paraId="65622FE8" w14:textId="0C2C5152" w:rsidR="00185720" w:rsidRPr="00127458" w:rsidRDefault="00127458" w:rsidP="00127458">
      <w:pPr>
        <w:spacing w:after="0" w:line="240" w:lineRule="auto"/>
        <w:jc w:val="both"/>
        <w:rPr>
          <w:rFonts w:ascii="Times New Roman" w:eastAsia="Times New Roman" w:hAnsi="Times New Roman"/>
        </w:rPr>
      </w:pPr>
      <w:r>
        <w:rPr>
          <w:rFonts w:ascii="Times New Roman" w:eastAsia="Times New Roman" w:hAnsi="Times New Roman"/>
        </w:rPr>
        <w:t>Pilnvarotā persona:</w:t>
      </w:r>
      <w:r>
        <w:rPr>
          <w:rFonts w:ascii="Times New Roman" w:eastAsia="Times New Roman" w:hAnsi="Times New Roman"/>
        </w:rPr>
        <w:tab/>
      </w:r>
      <w:r w:rsidR="00185720" w:rsidRPr="00127458">
        <w:rPr>
          <w:rFonts w:ascii="Times New Roman" w:eastAsia="Times New Roman" w:hAnsi="Times New Roman"/>
        </w:rPr>
        <w:t>____________________________________________________</w:t>
      </w:r>
    </w:p>
    <w:p w14:paraId="02D4CCFF" w14:textId="46BE8C95" w:rsidR="00185720" w:rsidRPr="00127458" w:rsidRDefault="00185720" w:rsidP="00127458">
      <w:pPr>
        <w:spacing w:after="0" w:line="240" w:lineRule="auto"/>
        <w:jc w:val="both"/>
        <w:rPr>
          <w:rFonts w:ascii="Times New Roman" w:eastAsia="Times New Roman" w:hAnsi="Times New Roman"/>
        </w:rPr>
      </w:pPr>
      <w:r w:rsidRPr="00127458">
        <w:rPr>
          <w:rFonts w:ascii="Times New Roman" w:eastAsia="Times New Roman" w:hAnsi="Times New Roman"/>
        </w:rPr>
        <w:tab/>
      </w:r>
      <w:r w:rsidRPr="00127458">
        <w:rPr>
          <w:rFonts w:ascii="Times New Roman" w:eastAsia="Times New Roman" w:hAnsi="Times New Roman"/>
        </w:rPr>
        <w:tab/>
      </w:r>
      <w:r w:rsidR="00127458" w:rsidRPr="00127458">
        <w:rPr>
          <w:rFonts w:ascii="Times New Roman" w:eastAsia="Times New Roman" w:hAnsi="Times New Roman"/>
        </w:rPr>
        <w:tab/>
      </w:r>
      <w:r w:rsidR="00127458" w:rsidRPr="00127458">
        <w:rPr>
          <w:rFonts w:ascii="Times New Roman" w:eastAsia="Times New Roman" w:hAnsi="Times New Roman"/>
        </w:rPr>
        <w:tab/>
      </w:r>
      <w:r w:rsidR="00127458" w:rsidRPr="00127458">
        <w:rPr>
          <w:rFonts w:ascii="Times New Roman" w:eastAsia="Times New Roman" w:hAnsi="Times New Roman"/>
        </w:rPr>
        <w:tab/>
      </w:r>
      <w:r w:rsidR="00127458" w:rsidRPr="00127458">
        <w:rPr>
          <w:rFonts w:ascii="Times New Roman" w:eastAsia="Times New Roman" w:hAnsi="Times New Roman"/>
        </w:rPr>
        <w:tab/>
      </w:r>
      <w:r w:rsidRPr="00127458">
        <w:rPr>
          <w:rFonts w:ascii="Times New Roman" w:eastAsia="Times New Roman" w:hAnsi="Times New Roman"/>
        </w:rPr>
        <w:t xml:space="preserve">(amats, </w:t>
      </w:r>
      <w:r w:rsidR="00127458" w:rsidRPr="00127458">
        <w:rPr>
          <w:rFonts w:ascii="Times New Roman" w:eastAsia="Times New Roman" w:hAnsi="Times New Roman"/>
        </w:rPr>
        <w:t>paraksts, vārds, uzvārds</w:t>
      </w:r>
      <w:r w:rsidRPr="00127458">
        <w:rPr>
          <w:rFonts w:ascii="Times New Roman" w:eastAsia="Times New Roman" w:hAnsi="Times New Roman"/>
        </w:rPr>
        <w:t>)</w:t>
      </w:r>
    </w:p>
    <w:bookmarkEnd w:id="4"/>
    <w:p w14:paraId="682D265E" w14:textId="5E9C1896" w:rsidR="00F654D9" w:rsidRPr="00BF18D2" w:rsidRDefault="00185720" w:rsidP="00442FDC">
      <w:pPr>
        <w:spacing w:after="0" w:line="240" w:lineRule="auto"/>
        <w:jc w:val="center"/>
        <w:rPr>
          <w:rFonts w:ascii="Times New Roman" w:eastAsia="Times New Roman" w:hAnsi="Times New Roman"/>
          <w:i/>
          <w:color w:val="00000A"/>
          <w:sz w:val="24"/>
          <w:szCs w:val="24"/>
          <w:lang w:eastAsia="lv-LV"/>
        </w:rPr>
      </w:pPr>
      <w:r w:rsidRPr="00BF18D2">
        <w:rPr>
          <w:rFonts w:ascii="Times New Roman" w:eastAsia="Times New Roman" w:hAnsi="Times New Roman"/>
          <w:i/>
          <w:color w:val="00000A"/>
          <w:sz w:val="24"/>
          <w:szCs w:val="24"/>
          <w:lang w:eastAsia="lv-LV"/>
        </w:rPr>
        <w:br w:type="page"/>
      </w:r>
    </w:p>
    <w:p w14:paraId="740678BF" w14:textId="77777777" w:rsidR="00E712E8" w:rsidRDefault="00E712E8" w:rsidP="00E712E8">
      <w:pPr>
        <w:spacing w:after="120" w:line="240" w:lineRule="auto"/>
        <w:jc w:val="right"/>
        <w:rPr>
          <w:rFonts w:ascii="Times New Roman" w:hAnsi="Times New Roman"/>
          <w:bCs/>
          <w:i/>
          <w:szCs w:val="24"/>
        </w:rPr>
      </w:pPr>
      <w:bookmarkStart w:id="5" w:name="_Hlk189048092"/>
    </w:p>
    <w:p w14:paraId="63E441F6" w14:textId="5C579B23" w:rsidR="00127458" w:rsidRPr="00127458" w:rsidRDefault="00127458" w:rsidP="00E712E8">
      <w:pPr>
        <w:spacing w:after="120" w:line="240" w:lineRule="auto"/>
        <w:jc w:val="right"/>
        <w:rPr>
          <w:rFonts w:ascii="Times New Roman" w:hAnsi="Times New Roman"/>
          <w:bCs/>
          <w:i/>
          <w:szCs w:val="24"/>
        </w:rPr>
      </w:pPr>
      <w:r>
        <w:rPr>
          <w:rFonts w:ascii="Times New Roman" w:hAnsi="Times New Roman"/>
          <w:bCs/>
          <w:i/>
          <w:szCs w:val="24"/>
        </w:rPr>
        <w:t>1</w:t>
      </w:r>
      <w:r w:rsidRPr="00127458">
        <w:rPr>
          <w:rFonts w:ascii="Times New Roman" w:hAnsi="Times New Roman"/>
          <w:bCs/>
          <w:i/>
          <w:szCs w:val="24"/>
        </w:rPr>
        <w:t xml:space="preserve">.1.pielikums </w:t>
      </w:r>
    </w:p>
    <w:p w14:paraId="4F5CBD19" w14:textId="77777777" w:rsidR="00127458" w:rsidRPr="00127458" w:rsidRDefault="00127458" w:rsidP="00127458">
      <w:pPr>
        <w:spacing w:after="0" w:line="240" w:lineRule="auto"/>
        <w:jc w:val="center"/>
        <w:rPr>
          <w:rFonts w:ascii="Times New Roman" w:hAnsi="Times New Roman"/>
          <w:b/>
          <w:sz w:val="28"/>
          <w:szCs w:val="28"/>
          <w:lang w:eastAsia="lv-LV"/>
        </w:rPr>
      </w:pPr>
      <w:r w:rsidRPr="00127458">
        <w:rPr>
          <w:rFonts w:ascii="Times New Roman" w:hAnsi="Times New Roman"/>
          <w:b/>
          <w:sz w:val="28"/>
          <w:szCs w:val="28"/>
          <w:lang w:eastAsia="lv-LV"/>
        </w:rPr>
        <w:t>Apliecinājums par neatkarīgi izstrādātu piedāvājumu</w:t>
      </w:r>
    </w:p>
    <w:p w14:paraId="21F6FB5C" w14:textId="2ACC3894" w:rsidR="00CD5CA4" w:rsidRPr="00CD5CA4" w:rsidRDefault="008F0DA7" w:rsidP="00CD5CA4">
      <w:pPr>
        <w:pStyle w:val="Header"/>
        <w:spacing w:after="0"/>
        <w:jc w:val="center"/>
        <w:rPr>
          <w:rFonts w:ascii="Times New Roman" w:hAnsi="Times New Roman"/>
          <w:b/>
          <w:color w:val="000000"/>
          <w:sz w:val="24"/>
          <w:szCs w:val="24"/>
        </w:rPr>
      </w:pPr>
      <w:r>
        <w:rPr>
          <w:rFonts w:ascii="Times New Roman" w:hAnsi="Times New Roman"/>
          <w:b/>
          <w:sz w:val="24"/>
          <w:szCs w:val="24"/>
        </w:rPr>
        <w:t xml:space="preserve">iepirkumā </w:t>
      </w:r>
      <w:r w:rsidR="00CD5CA4" w:rsidRPr="00CD5CA4">
        <w:rPr>
          <w:rFonts w:ascii="Times New Roman" w:hAnsi="Times New Roman"/>
          <w:b/>
          <w:color w:val="000000"/>
          <w:sz w:val="24"/>
          <w:szCs w:val="24"/>
        </w:rPr>
        <w:t>“Tautas tērpu iegāde Salaspils novada pašvaldības iestādes “Salaspils kultūras nams” kolektīviem”</w:t>
      </w:r>
    </w:p>
    <w:p w14:paraId="1B15B4F7" w14:textId="77777777" w:rsidR="00CD5CA4" w:rsidRPr="00127458" w:rsidRDefault="00CD5CA4" w:rsidP="00CD5CA4">
      <w:pPr>
        <w:pStyle w:val="Header"/>
        <w:spacing w:after="0" w:line="240" w:lineRule="auto"/>
        <w:jc w:val="center"/>
        <w:rPr>
          <w:b/>
          <w:sz w:val="24"/>
          <w:szCs w:val="24"/>
        </w:rPr>
      </w:pPr>
      <w:r w:rsidRPr="00127458">
        <w:rPr>
          <w:rFonts w:ascii="Times New Roman" w:hAnsi="Times New Roman"/>
          <w:b/>
          <w:color w:val="000000"/>
          <w:sz w:val="24"/>
          <w:szCs w:val="24"/>
        </w:rPr>
        <w:t>(iepirkuma identifikācijas Nr. </w:t>
      </w:r>
      <w:r>
        <w:rPr>
          <w:rFonts w:ascii="Times New Roman" w:hAnsi="Times New Roman"/>
          <w:b/>
          <w:color w:val="000000"/>
          <w:sz w:val="24"/>
          <w:szCs w:val="24"/>
        </w:rPr>
        <w:t>SNP 2026/55</w:t>
      </w:r>
      <w:r w:rsidRPr="00127458">
        <w:rPr>
          <w:rFonts w:ascii="Times New Roman" w:hAnsi="Times New Roman"/>
          <w:b/>
          <w:color w:val="000000"/>
          <w:sz w:val="24"/>
          <w:szCs w:val="24"/>
        </w:rPr>
        <w:t>)</w:t>
      </w:r>
    </w:p>
    <w:p w14:paraId="0D8D5104" w14:textId="77777777" w:rsidR="00127458" w:rsidRPr="00127458" w:rsidRDefault="00127458" w:rsidP="00127458">
      <w:pPr>
        <w:ind w:right="423"/>
        <w:jc w:val="center"/>
        <w:rPr>
          <w:rFonts w:ascii="Times New Roman" w:eastAsia="Arial Unicode MS" w:hAnsi="Times New Roman"/>
          <w:sz w:val="26"/>
          <w:szCs w:val="26"/>
          <w:u w:val="single"/>
        </w:rPr>
      </w:pPr>
    </w:p>
    <w:p w14:paraId="0169B2F7" w14:textId="2360E11C" w:rsidR="00127458" w:rsidRPr="00127458" w:rsidRDefault="00127458" w:rsidP="00127458">
      <w:pPr>
        <w:ind w:right="423"/>
        <w:rPr>
          <w:rFonts w:ascii="Times New Roman" w:eastAsia="Arial Unicode MS" w:hAnsi="Times New Roman"/>
        </w:rPr>
      </w:pPr>
      <w:r w:rsidRPr="00127458">
        <w:rPr>
          <w:rFonts w:ascii="Times New Roman" w:eastAsia="Arial Unicode MS" w:hAnsi="Times New Roman"/>
        </w:rPr>
        <w:t>Ar šo, sniedzot izsmeļošu un patiesu informāciju, ______________________</w:t>
      </w:r>
      <w:r>
        <w:rPr>
          <w:rFonts w:ascii="Times New Roman" w:eastAsia="Arial Unicode MS" w:hAnsi="Times New Roman"/>
        </w:rPr>
        <w:t>________</w:t>
      </w:r>
      <w:r w:rsidRPr="00127458">
        <w:rPr>
          <w:rFonts w:ascii="Times New Roman" w:eastAsia="Arial Unicode MS" w:hAnsi="Times New Roman"/>
        </w:rPr>
        <w:t>____________</w:t>
      </w:r>
    </w:p>
    <w:p w14:paraId="4F035D29" w14:textId="028C24BA" w:rsidR="00127458" w:rsidRPr="00127458" w:rsidRDefault="00127458" w:rsidP="00127458">
      <w:pPr>
        <w:spacing w:line="240" w:lineRule="auto"/>
        <w:ind w:right="425" w:firstLine="312"/>
        <w:contextualSpacing/>
        <w:jc w:val="right"/>
        <w:rPr>
          <w:rFonts w:ascii="Times New Roman" w:eastAsia="Arial Unicode MS" w:hAnsi="Times New Roman"/>
          <w:i/>
        </w:rPr>
      </w:pPr>
      <w:r>
        <w:rPr>
          <w:rFonts w:ascii="Times New Roman" w:eastAsia="Arial Unicode MS" w:hAnsi="Times New Roman"/>
          <w:i/>
        </w:rPr>
        <w:t>Pretendenta</w:t>
      </w:r>
      <w:r w:rsidRPr="00127458">
        <w:rPr>
          <w:rFonts w:ascii="Times New Roman" w:eastAsia="Arial Unicode MS" w:hAnsi="Times New Roman"/>
          <w:i/>
        </w:rPr>
        <w:t xml:space="preserve"> nosaukums, reģ. Nr.</w:t>
      </w:r>
    </w:p>
    <w:p w14:paraId="4F19C6E9" w14:textId="77777777" w:rsidR="00127458" w:rsidRPr="00127458" w:rsidRDefault="00127458" w:rsidP="00127458">
      <w:pPr>
        <w:ind w:right="423" w:firstLine="310"/>
        <w:jc w:val="right"/>
        <w:rPr>
          <w:rFonts w:ascii="Times New Roman" w:eastAsia="Arial Unicode MS" w:hAnsi="Times New Roman"/>
          <w:i/>
        </w:rPr>
      </w:pPr>
    </w:p>
    <w:p w14:paraId="2AF0B5DB" w14:textId="77777777" w:rsidR="00127458" w:rsidRPr="00127458" w:rsidRDefault="00127458" w:rsidP="00E712E8">
      <w:pPr>
        <w:ind w:right="423"/>
        <w:jc w:val="both"/>
        <w:rPr>
          <w:rFonts w:ascii="Times New Roman" w:eastAsia="Arial Unicode MS" w:hAnsi="Times New Roman"/>
          <w:u w:val="single"/>
        </w:rPr>
      </w:pPr>
      <w:r w:rsidRPr="00127458">
        <w:rPr>
          <w:rFonts w:ascii="Times New Roman" w:eastAsia="Arial Unicode MS" w:hAnsi="Times New Roman"/>
        </w:rPr>
        <w:t>(turpmāk – Pretendents) attiecībā uz konkrēto iepirkuma procedūru apliecina, ka</w:t>
      </w:r>
    </w:p>
    <w:p w14:paraId="6F7D6AE5" w14:textId="77777777" w:rsidR="00127458" w:rsidRPr="00127458" w:rsidRDefault="00127458" w:rsidP="00E712E8">
      <w:pPr>
        <w:ind w:firstLine="709"/>
        <w:contextualSpacing/>
        <w:jc w:val="both"/>
        <w:rPr>
          <w:rFonts w:ascii="Times New Roman" w:hAnsi="Times New Roman"/>
          <w:b/>
          <w:bCs/>
          <w:lang w:eastAsia="lv-LV"/>
        </w:rPr>
      </w:pPr>
      <w:r w:rsidRPr="00127458">
        <w:rPr>
          <w:rFonts w:ascii="Times New Roman" w:hAnsi="Times New Roman"/>
          <w:b/>
          <w:bCs/>
          <w:lang w:eastAsia="lv-LV"/>
        </w:rPr>
        <w:t xml:space="preserve">1. </w:t>
      </w:r>
      <w:r w:rsidRPr="00127458">
        <w:rPr>
          <w:rFonts w:ascii="Times New Roman" w:hAnsi="Times New Roman"/>
          <w:lang w:eastAsia="lv-LV"/>
        </w:rPr>
        <w:t>Pretendents</w:t>
      </w:r>
      <w:r w:rsidRPr="00127458">
        <w:rPr>
          <w:rFonts w:ascii="Times New Roman" w:hAnsi="Times New Roman"/>
          <w:bCs/>
          <w:lang w:eastAsia="lv-LV"/>
        </w:rPr>
        <w:t xml:space="preserve"> ir iepazinies un piekrīt šī apliecinājuma saturam</w:t>
      </w:r>
      <w:r w:rsidRPr="00127458">
        <w:rPr>
          <w:rFonts w:ascii="Times New Roman" w:hAnsi="Times New Roman"/>
          <w:lang w:eastAsia="lv-LV"/>
        </w:rPr>
        <w:t>.</w:t>
      </w:r>
    </w:p>
    <w:p w14:paraId="397AD950"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bCs/>
          <w:lang w:eastAsia="lv-LV"/>
        </w:rPr>
        <w:t xml:space="preserve">2. </w:t>
      </w:r>
      <w:r w:rsidRPr="00127458">
        <w:rPr>
          <w:rFonts w:ascii="Times New Roman" w:hAnsi="Times New Roman"/>
          <w:lang w:eastAsia="lv-LV"/>
        </w:rPr>
        <w:t>Pretendents apzinās savu pienākumu šajā apliecinājumā norādīt pilnīgu, izsmeļošu un patiesu informāciju.</w:t>
      </w:r>
    </w:p>
    <w:p w14:paraId="38EFB14C"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bCs/>
          <w:lang w:eastAsia="lv-LV"/>
        </w:rPr>
        <w:t xml:space="preserve">3. </w:t>
      </w:r>
      <w:r w:rsidRPr="00127458">
        <w:rPr>
          <w:rFonts w:ascii="Times New Roman" w:hAnsi="Times New Roman"/>
          <w:lang w:eastAsia="lv-LV"/>
        </w:rPr>
        <w:t>Pretendents</w:t>
      </w:r>
      <w:r w:rsidRPr="00127458">
        <w:rPr>
          <w:rFonts w:ascii="Times New Roman" w:hAnsi="Times New Roman"/>
          <w:bCs/>
          <w:lang w:eastAsia="lv-LV"/>
        </w:rPr>
        <w:t xml:space="preserve"> ir pilnvarojis</w:t>
      </w:r>
      <w:r w:rsidRPr="00127458">
        <w:rPr>
          <w:rFonts w:ascii="Times New Roman" w:hAnsi="Times New Roman"/>
          <w:b/>
          <w:bCs/>
          <w:lang w:eastAsia="lv-LV"/>
        </w:rPr>
        <w:t xml:space="preserve"> </w:t>
      </w:r>
      <w:r w:rsidRPr="00127458">
        <w:rPr>
          <w:rFonts w:ascii="Times New Roman" w:hAnsi="Times New Roman"/>
          <w:bCs/>
          <w:lang w:eastAsia="lv-LV"/>
        </w:rPr>
        <w:t xml:space="preserve">katru personu, kuras paraksts atrodas uz iepirkuma piedāvājuma, </w:t>
      </w:r>
      <w:r w:rsidRPr="00127458">
        <w:rPr>
          <w:rFonts w:ascii="Times New Roman" w:hAnsi="Times New Roman"/>
          <w:lang w:eastAsia="lv-LV"/>
        </w:rPr>
        <w:t>parakstīt šo apliecinājumu Pretendenta vārdā.</w:t>
      </w:r>
    </w:p>
    <w:p w14:paraId="5E718547"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bCs/>
          <w:lang w:eastAsia="lv-LV"/>
        </w:rPr>
        <w:t xml:space="preserve">4. </w:t>
      </w:r>
      <w:r w:rsidRPr="00127458">
        <w:rPr>
          <w:rFonts w:ascii="Times New Roman" w:hAnsi="Times New Roman"/>
          <w:bCs/>
          <w:lang w:eastAsia="lv-LV"/>
        </w:rPr>
        <w:t>Pretendents informē, ka</w:t>
      </w:r>
      <w:r w:rsidRPr="00127458">
        <w:rPr>
          <w:rFonts w:ascii="Times New Roman" w:hAnsi="Times New Roman"/>
          <w:lang w:eastAsia="lv-LV"/>
        </w:rPr>
        <w:t xml:space="preserve"> (</w:t>
      </w:r>
      <w:r w:rsidRPr="00127458">
        <w:rPr>
          <w:rFonts w:ascii="Times New Roman" w:hAnsi="Times New Roman"/>
          <w:i/>
          <w:lang w:eastAsia="lv-LV"/>
        </w:rPr>
        <w:t>pēc vajadzības, atzīmējiet vienu no turpmāk minētajiem</w:t>
      </w:r>
      <w:r w:rsidRPr="00127458">
        <w:rPr>
          <w:rFonts w:ascii="Times New Roman" w:hAnsi="Times New Roman"/>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012"/>
      </w:tblGrid>
      <w:tr w:rsidR="00127458" w:rsidRPr="00127458" w14:paraId="7FC629DA" w14:textId="77777777" w:rsidTr="00D05D39">
        <w:tc>
          <w:tcPr>
            <w:tcW w:w="0" w:type="auto"/>
          </w:tcPr>
          <w:p w14:paraId="4412D85F" w14:textId="77777777" w:rsidR="00127458" w:rsidRPr="00127458" w:rsidRDefault="00127458" w:rsidP="00E712E8">
            <w:pPr>
              <w:jc w:val="both"/>
              <w:rPr>
                <w:rFonts w:ascii="Times New Roman" w:hAnsi="Times New Roman"/>
                <w:lang w:eastAsia="lv-LV"/>
              </w:rPr>
            </w:pPr>
            <w:r w:rsidRPr="00127458">
              <w:rPr>
                <w:rFonts w:ascii="Segoe UI Symbol" w:eastAsia="MS Gothic" w:hAnsi="Segoe UI Symbol" w:cs="Segoe UI Symbol"/>
                <w:lang w:eastAsia="lv-LV"/>
              </w:rPr>
              <w:t>☐</w:t>
            </w:r>
          </w:p>
        </w:tc>
        <w:tc>
          <w:tcPr>
            <w:tcW w:w="0" w:type="auto"/>
          </w:tcPr>
          <w:p w14:paraId="22039DB7" w14:textId="77777777" w:rsidR="00127458" w:rsidRPr="00127458" w:rsidRDefault="00127458" w:rsidP="00E712E8">
            <w:pPr>
              <w:jc w:val="both"/>
              <w:rPr>
                <w:rFonts w:ascii="Times New Roman" w:hAnsi="Times New Roman"/>
                <w:lang w:eastAsia="lv-LV"/>
              </w:rPr>
            </w:pPr>
            <w:r w:rsidRPr="00127458">
              <w:rPr>
                <w:rFonts w:ascii="Times New Roman" w:hAnsi="Times New Roman"/>
                <w:lang w:eastAsia="lv-LV"/>
              </w:rPr>
              <w:t>4.1. ir iesniedzis piedāvājumu neatkarīgi no konkurentiem</w:t>
            </w:r>
            <w:r w:rsidRPr="00127458">
              <w:rPr>
                <w:rFonts w:ascii="Times New Roman" w:hAnsi="Times New Roman"/>
                <w:vertAlign w:val="superscript"/>
                <w:lang w:eastAsia="lv-LV"/>
              </w:rPr>
              <w:footnoteReference w:id="3"/>
            </w:r>
            <w:r w:rsidRPr="00127458">
              <w:rPr>
                <w:rFonts w:ascii="Times New Roman" w:hAnsi="Times New Roman"/>
                <w:lang w:eastAsia="lv-LV"/>
              </w:rPr>
              <w:t xml:space="preserve"> un bez konsultācijām, līgumiem vai vienošanām, vai cita veida saziņas ar konkurentiem;</w:t>
            </w:r>
          </w:p>
        </w:tc>
      </w:tr>
      <w:tr w:rsidR="00127458" w:rsidRPr="00127458" w14:paraId="0A93F2A3" w14:textId="77777777" w:rsidTr="00D05D39">
        <w:tc>
          <w:tcPr>
            <w:tcW w:w="0" w:type="auto"/>
          </w:tcPr>
          <w:p w14:paraId="70408F1F" w14:textId="77777777" w:rsidR="00127458" w:rsidRPr="00127458" w:rsidRDefault="00127458" w:rsidP="00E712E8">
            <w:pPr>
              <w:jc w:val="both"/>
              <w:rPr>
                <w:rFonts w:ascii="Times New Roman" w:hAnsi="Times New Roman"/>
                <w:lang w:eastAsia="lv-LV"/>
              </w:rPr>
            </w:pPr>
            <w:r w:rsidRPr="00127458">
              <w:rPr>
                <w:rFonts w:ascii="Segoe UI Symbol" w:eastAsia="MS Gothic" w:hAnsi="Segoe UI Symbol" w:cs="Segoe UI Symbol"/>
                <w:lang w:eastAsia="lv-LV"/>
              </w:rPr>
              <w:t>☐</w:t>
            </w:r>
          </w:p>
        </w:tc>
        <w:tc>
          <w:tcPr>
            <w:tcW w:w="0" w:type="auto"/>
          </w:tcPr>
          <w:p w14:paraId="77BF8D12" w14:textId="77777777" w:rsidR="00127458" w:rsidRPr="00127458" w:rsidRDefault="00127458" w:rsidP="00E712E8">
            <w:pPr>
              <w:jc w:val="both"/>
              <w:rPr>
                <w:rFonts w:ascii="Times New Roman" w:hAnsi="Times New Roman"/>
                <w:lang w:eastAsia="lv-LV"/>
              </w:rPr>
            </w:pPr>
            <w:r w:rsidRPr="00127458">
              <w:rPr>
                <w:rFonts w:ascii="Times New Roman" w:hAnsi="Times New Roman"/>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8D01DDF" w14:textId="77777777" w:rsidR="00127458" w:rsidRPr="00127458" w:rsidRDefault="00127458" w:rsidP="00E712E8">
      <w:pPr>
        <w:ind w:firstLine="720"/>
        <w:contextualSpacing/>
        <w:jc w:val="both"/>
        <w:rPr>
          <w:rFonts w:ascii="Times New Roman" w:hAnsi="Times New Roman"/>
          <w:lang w:eastAsia="lv-LV"/>
        </w:rPr>
      </w:pPr>
      <w:r w:rsidRPr="00127458">
        <w:rPr>
          <w:rFonts w:ascii="Times New Roman" w:hAnsi="Times New Roman"/>
          <w:b/>
          <w:bCs/>
          <w:lang w:eastAsia="lv-LV"/>
        </w:rPr>
        <w:t xml:space="preserve">5. </w:t>
      </w:r>
      <w:r w:rsidRPr="00127458">
        <w:rPr>
          <w:rFonts w:ascii="Times New Roman" w:hAnsi="Times New Roman"/>
          <w:bCs/>
          <w:lang w:eastAsia="lv-LV"/>
        </w:rPr>
        <w:t>P</w:t>
      </w:r>
      <w:r w:rsidRPr="00127458">
        <w:rPr>
          <w:rFonts w:ascii="Times New Roman" w:hAnsi="Times New Roman"/>
          <w:lang w:eastAsia="lv-LV"/>
        </w:rPr>
        <w:t>retendentam, izņemot gadījumu, kad pretendents šādu saziņu ir paziņojis saskaņā ar šī apliecinājuma 4.2. apakšpunktu, ne ar vienu konkurentu nav bijusi saziņa attiecībā uz:</w:t>
      </w:r>
    </w:p>
    <w:p w14:paraId="1316D8DE"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5.1. cenām;</w:t>
      </w:r>
    </w:p>
    <w:p w14:paraId="6E8A82DB"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5.2. cenas aprēķināšanas metodēm, faktoriem (apstākļiem) vai formulām;</w:t>
      </w:r>
    </w:p>
    <w:p w14:paraId="52CAECF7"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5.3. nodomu vai lēmumu piedalīties vai nepiedalīties iepirkumā (iesniegt vai neiesniegt piedāvājumu); vai</w:t>
      </w:r>
    </w:p>
    <w:p w14:paraId="4DF19EAA"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 xml:space="preserve">5.4. tādu piedāvājuma iesniegšanu, kas neatbilst iepirkuma prasībām; </w:t>
      </w:r>
    </w:p>
    <w:p w14:paraId="4960BEEB" w14:textId="77777777" w:rsidR="00127458" w:rsidRPr="00127458" w:rsidRDefault="00127458" w:rsidP="00E712E8">
      <w:pPr>
        <w:ind w:left="1134"/>
        <w:contextualSpacing/>
        <w:jc w:val="both"/>
        <w:rPr>
          <w:rFonts w:ascii="Times New Roman" w:hAnsi="Times New Roman"/>
          <w:lang w:eastAsia="lv-LV"/>
        </w:rPr>
      </w:pPr>
      <w:r w:rsidRPr="00127458">
        <w:rPr>
          <w:rFonts w:ascii="Times New Roman" w:hAnsi="Times New Roman"/>
          <w:lang w:eastAsia="lv-LV"/>
        </w:rPr>
        <w:t>5.5. kvalitāti, apjomu, specifikāciju, izpildes, piegādes vai citiem nosacījumiem, kas risināmi neatkarīgi no konkurentiem, tiem produktiem vai pakalpojumiem, uz ko attiecas šis iepirkums.</w:t>
      </w:r>
    </w:p>
    <w:p w14:paraId="1F890B13" w14:textId="77777777" w:rsidR="00127458" w:rsidRPr="00127458" w:rsidRDefault="00127458" w:rsidP="00E712E8">
      <w:pPr>
        <w:ind w:firstLine="709"/>
        <w:contextualSpacing/>
        <w:jc w:val="both"/>
        <w:rPr>
          <w:rFonts w:ascii="Times New Roman" w:hAnsi="Times New Roman"/>
          <w:lang w:eastAsia="lv-LV"/>
        </w:rPr>
      </w:pPr>
      <w:r w:rsidRPr="00127458">
        <w:rPr>
          <w:rFonts w:ascii="Times New Roman" w:hAnsi="Times New Roman"/>
          <w:b/>
          <w:lang w:eastAsia="lv-LV"/>
        </w:rPr>
        <w:t>6.</w:t>
      </w:r>
      <w:r w:rsidRPr="00127458">
        <w:rPr>
          <w:rFonts w:ascii="Times New Roman" w:hAnsi="Times New Roman"/>
          <w:lang w:eastAsia="lv-LV"/>
        </w:rPr>
        <w:t xml:space="preserve"> </w:t>
      </w:r>
      <w:r w:rsidRPr="00127458">
        <w:rPr>
          <w:rFonts w:ascii="Times New Roman" w:hAnsi="Times New Roman"/>
          <w:bCs/>
          <w:lang w:eastAsia="lv-LV"/>
        </w:rPr>
        <w:t>Pretendents</w:t>
      </w:r>
      <w:r w:rsidRPr="00127458">
        <w:rPr>
          <w:rFonts w:ascii="Times New Roman" w:hAnsi="Times New Roman"/>
          <w:b/>
          <w:bCs/>
          <w:lang w:eastAsia="lv-LV"/>
        </w:rPr>
        <w:t xml:space="preserve"> </w:t>
      </w:r>
      <w:r w:rsidRPr="00127458">
        <w:rPr>
          <w:rFonts w:ascii="Times New Roman" w:hAnsi="Times New Roman"/>
          <w:bCs/>
          <w:lang w:eastAsia="lv-LV"/>
        </w:rPr>
        <w:t xml:space="preserve">nav </w:t>
      </w:r>
      <w:r w:rsidRPr="00127458">
        <w:rPr>
          <w:rFonts w:ascii="Times New Roman" w:hAnsi="Times New Roman"/>
          <w:lang w:eastAsia="lv-LV"/>
        </w:rPr>
        <w:t>apzināti, tieši vai netieši</w:t>
      </w:r>
      <w:r w:rsidRPr="00127458">
        <w:rPr>
          <w:rFonts w:ascii="Times New Roman" w:hAnsi="Times New Roman"/>
          <w:bCs/>
          <w:lang w:eastAsia="lv-LV"/>
        </w:rPr>
        <w:t xml:space="preserve"> atklājis un neatklās piedāvājuma noteikumus</w:t>
      </w:r>
      <w:r w:rsidRPr="00127458">
        <w:rPr>
          <w:rFonts w:ascii="Times New Roman" w:hAnsi="Times New Roman"/>
          <w:lang w:eastAsia="lv-LV"/>
        </w:rPr>
        <w:t xml:space="preserve"> nevienam konkurentam pirms oficiālā piedāvājumu atvēršanas datuma un laika vai līguma slēgšanas tiesību piešķiršanas, vai arī tas ir īpaši atklāts saskaņā šī apliecinājuma ar 4.2. apakšpunktu.</w:t>
      </w:r>
    </w:p>
    <w:p w14:paraId="677A993D" w14:textId="77777777" w:rsidR="00127458" w:rsidRPr="00127458" w:rsidRDefault="00127458" w:rsidP="00E712E8">
      <w:pPr>
        <w:ind w:firstLine="709"/>
        <w:contextualSpacing/>
        <w:jc w:val="both"/>
        <w:rPr>
          <w:rFonts w:ascii="Times New Roman" w:hAnsi="Times New Roman"/>
          <w:snapToGrid w:val="0"/>
          <w:lang w:eastAsia="ru-RU"/>
        </w:rPr>
      </w:pPr>
      <w:r w:rsidRPr="00127458">
        <w:rPr>
          <w:rFonts w:ascii="Times New Roman" w:hAnsi="Times New Roman"/>
          <w:b/>
          <w:lang w:eastAsia="lv-LV"/>
        </w:rPr>
        <w:t xml:space="preserve">7. </w:t>
      </w:r>
      <w:r w:rsidRPr="00127458">
        <w:rPr>
          <w:rFonts w:ascii="Times New Roman" w:hAnsi="Times New Roman"/>
          <w:lang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27458">
        <w:rPr>
          <w:rFonts w:ascii="Times New Roman" w:hAnsi="Times New Roman"/>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555A1FC" w14:textId="77777777" w:rsidR="00127458" w:rsidRPr="00127458" w:rsidRDefault="00127458" w:rsidP="00127458">
      <w:pPr>
        <w:rPr>
          <w:rFonts w:ascii="Times New Roman" w:hAnsi="Times New Roman"/>
          <w:snapToGrid w:val="0"/>
          <w:lang w:eastAsia="ru-RU"/>
        </w:rPr>
      </w:pPr>
    </w:p>
    <w:p w14:paraId="21341ECF" w14:textId="77777777" w:rsidR="00127458" w:rsidRPr="00127458" w:rsidRDefault="00127458" w:rsidP="00127458">
      <w:pPr>
        <w:spacing w:after="0" w:line="240" w:lineRule="auto"/>
        <w:rPr>
          <w:rFonts w:ascii="Times New Roman" w:hAnsi="Times New Roman"/>
          <w:snapToGrid w:val="0"/>
          <w:lang w:eastAsia="ru-RU"/>
        </w:rPr>
      </w:pPr>
      <w:r w:rsidRPr="00127458">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27458" w:rsidRPr="00127458" w14:paraId="7F6D514A" w14:textId="77777777" w:rsidTr="00D05D39">
        <w:tc>
          <w:tcPr>
            <w:tcW w:w="2214" w:type="dxa"/>
          </w:tcPr>
          <w:p w14:paraId="678EB201" w14:textId="77777777" w:rsidR="00127458" w:rsidRPr="00127458" w:rsidRDefault="00127458" w:rsidP="00127458">
            <w:pPr>
              <w:spacing w:after="0" w:line="240" w:lineRule="auto"/>
              <w:rPr>
                <w:rFonts w:ascii="Times New Roman" w:hAnsi="Times New Roman"/>
                <w:lang w:eastAsia="lv-LV"/>
              </w:rPr>
            </w:pPr>
          </w:p>
        </w:tc>
        <w:tc>
          <w:tcPr>
            <w:tcW w:w="3990" w:type="dxa"/>
          </w:tcPr>
          <w:p w14:paraId="684FC327" w14:textId="77777777" w:rsidR="00127458" w:rsidRPr="00127458" w:rsidRDefault="00127458" w:rsidP="00127458">
            <w:pPr>
              <w:spacing w:after="0" w:line="240" w:lineRule="auto"/>
              <w:rPr>
                <w:rFonts w:ascii="Times New Roman" w:hAnsi="Times New Roman"/>
                <w:lang w:eastAsia="lv-LV"/>
              </w:rPr>
            </w:pPr>
          </w:p>
        </w:tc>
        <w:tc>
          <w:tcPr>
            <w:tcW w:w="1984" w:type="dxa"/>
          </w:tcPr>
          <w:p w14:paraId="56FE937F" w14:textId="77777777" w:rsidR="00127458" w:rsidRPr="00127458" w:rsidRDefault="00127458" w:rsidP="00127458">
            <w:pPr>
              <w:spacing w:after="0" w:line="240" w:lineRule="auto"/>
              <w:jc w:val="center"/>
              <w:rPr>
                <w:rFonts w:ascii="Times New Roman" w:hAnsi="Times New Roman"/>
                <w:snapToGrid w:val="0"/>
                <w:lang w:eastAsia="ru-RU"/>
              </w:rPr>
            </w:pPr>
          </w:p>
        </w:tc>
      </w:tr>
      <w:tr w:rsidR="00127458" w:rsidRPr="00127458" w14:paraId="7B2D44A5" w14:textId="77777777" w:rsidTr="00D05D39">
        <w:tc>
          <w:tcPr>
            <w:tcW w:w="2214" w:type="dxa"/>
          </w:tcPr>
          <w:p w14:paraId="1FD48224" w14:textId="77777777" w:rsidR="00127458" w:rsidRPr="00127458" w:rsidRDefault="00127458" w:rsidP="00127458">
            <w:pPr>
              <w:spacing w:after="0" w:line="240" w:lineRule="auto"/>
              <w:rPr>
                <w:rFonts w:ascii="Times New Roman" w:hAnsi="Times New Roman"/>
                <w:lang w:eastAsia="lv-LV"/>
              </w:rPr>
            </w:pPr>
          </w:p>
        </w:tc>
        <w:tc>
          <w:tcPr>
            <w:tcW w:w="3990" w:type="dxa"/>
          </w:tcPr>
          <w:p w14:paraId="3691551A" w14:textId="77777777" w:rsidR="00127458" w:rsidRPr="00127458" w:rsidRDefault="00127458" w:rsidP="00127458">
            <w:pPr>
              <w:spacing w:after="0" w:line="240" w:lineRule="auto"/>
              <w:rPr>
                <w:rFonts w:ascii="Times New Roman" w:hAnsi="Times New Roman"/>
                <w:lang w:eastAsia="lv-LV"/>
              </w:rPr>
            </w:pPr>
          </w:p>
        </w:tc>
        <w:tc>
          <w:tcPr>
            <w:tcW w:w="1984" w:type="dxa"/>
            <w:tcBorders>
              <w:top w:val="single" w:sz="4" w:space="0" w:color="auto"/>
            </w:tcBorders>
          </w:tcPr>
          <w:p w14:paraId="007A9EDD" w14:textId="77777777" w:rsidR="00127458" w:rsidRPr="00127458" w:rsidRDefault="00127458" w:rsidP="00127458">
            <w:pPr>
              <w:spacing w:after="0" w:line="240" w:lineRule="auto"/>
              <w:jc w:val="center"/>
              <w:rPr>
                <w:rFonts w:ascii="Times New Roman" w:hAnsi="Times New Roman"/>
                <w:snapToGrid w:val="0"/>
                <w:lang w:eastAsia="ru-RU"/>
              </w:rPr>
            </w:pPr>
            <w:r w:rsidRPr="00127458">
              <w:rPr>
                <w:rFonts w:ascii="Times New Roman" w:hAnsi="Times New Roman"/>
                <w:snapToGrid w:val="0"/>
                <w:lang w:eastAsia="ru-RU"/>
              </w:rPr>
              <w:t>Paraksts</w:t>
            </w:r>
          </w:p>
        </w:tc>
      </w:tr>
    </w:tbl>
    <w:p w14:paraId="12AF6F46" w14:textId="77777777" w:rsidR="00127458" w:rsidRPr="00127458" w:rsidRDefault="00127458" w:rsidP="00127458">
      <w:pPr>
        <w:spacing w:after="0" w:line="240" w:lineRule="auto"/>
        <w:rPr>
          <w:rFonts w:ascii="Times New Roman" w:hAnsi="Times New Roman"/>
          <w:b/>
          <w:i/>
          <w:lang w:eastAsia="lv-LV"/>
        </w:rPr>
      </w:pPr>
    </w:p>
    <w:p w14:paraId="6F4C7CB6" w14:textId="77777777" w:rsidR="00127458" w:rsidRPr="00127458" w:rsidRDefault="00127458" w:rsidP="00127458">
      <w:pPr>
        <w:spacing w:after="0" w:line="240" w:lineRule="auto"/>
        <w:rPr>
          <w:rFonts w:ascii="Times New Roman" w:hAnsi="Times New Roman"/>
          <w:b/>
          <w:i/>
          <w:lang w:eastAsia="lv-LV"/>
        </w:rPr>
      </w:pPr>
    </w:p>
    <w:p w14:paraId="6459395E" w14:textId="77777777" w:rsidR="00127458" w:rsidRPr="00127458" w:rsidRDefault="00127458" w:rsidP="00127458">
      <w:pPr>
        <w:spacing w:after="0" w:line="240" w:lineRule="auto"/>
        <w:rPr>
          <w:rFonts w:ascii="Times New Roman" w:hAnsi="Times New Roman"/>
          <w:b/>
          <w:i/>
          <w:lang w:eastAsia="lv-LV"/>
        </w:rPr>
      </w:pPr>
      <w:r w:rsidRPr="00127458">
        <w:rPr>
          <w:rFonts w:ascii="Times New Roman" w:hAnsi="Times New Roman"/>
          <w:b/>
          <w:i/>
          <w:lang w:eastAsia="lv-LV"/>
        </w:rPr>
        <w:t>(Piezīme: Pretendents atbilstoši situācijai aizpilda tukšās vietas šajā formā, kā arī aizpilda pielikumu vai izmanto to kā apliecinājuma paraugu.)</w:t>
      </w:r>
    </w:p>
    <w:p w14:paraId="4DFAB0AD" w14:textId="77777777" w:rsidR="00127458" w:rsidRPr="00127458" w:rsidRDefault="00127458" w:rsidP="00127458">
      <w:pPr>
        <w:spacing w:after="0" w:line="240" w:lineRule="auto"/>
        <w:rPr>
          <w:rFonts w:ascii="Times New Roman" w:hAnsi="Times New Roman"/>
          <w:lang w:eastAsia="lv-LV"/>
        </w:rPr>
      </w:pPr>
    </w:p>
    <w:p w14:paraId="2558BB69" w14:textId="77777777" w:rsidR="00127458" w:rsidRPr="00127458" w:rsidRDefault="00127458" w:rsidP="00127458">
      <w:pPr>
        <w:spacing w:after="0" w:line="240" w:lineRule="auto"/>
        <w:rPr>
          <w:rFonts w:ascii="Times New Roman" w:hAnsi="Times New Roman"/>
          <w:lang w:eastAsia="lv-LV"/>
        </w:rPr>
      </w:pPr>
    </w:p>
    <w:p w14:paraId="581A6776" w14:textId="77777777" w:rsidR="00127458" w:rsidRPr="00127458" w:rsidRDefault="00127458" w:rsidP="00127458">
      <w:pPr>
        <w:spacing w:after="0" w:line="240" w:lineRule="auto"/>
        <w:jc w:val="right"/>
        <w:rPr>
          <w:rFonts w:ascii="Times New Roman" w:hAnsi="Times New Roman"/>
          <w:lang w:eastAsia="lv-LV"/>
        </w:rPr>
      </w:pPr>
      <w:r w:rsidRPr="00127458">
        <w:rPr>
          <w:rFonts w:ascii="Times New Roman" w:hAnsi="Times New Roman"/>
          <w:lang w:eastAsia="lv-LV"/>
        </w:rPr>
        <w:t>Pielikums</w:t>
      </w:r>
    </w:p>
    <w:p w14:paraId="07FFFC2D" w14:textId="77777777" w:rsidR="00127458" w:rsidRPr="00127458" w:rsidRDefault="00127458" w:rsidP="00127458">
      <w:pPr>
        <w:spacing w:after="0" w:line="240" w:lineRule="auto"/>
        <w:jc w:val="right"/>
        <w:rPr>
          <w:rFonts w:ascii="Times New Roman" w:hAnsi="Times New Roman"/>
          <w:lang w:eastAsia="lv-LV"/>
        </w:rPr>
      </w:pPr>
    </w:p>
    <w:p w14:paraId="027A09D1"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127458" w:rsidRPr="00127458" w14:paraId="4EE5804C" w14:textId="77777777" w:rsidTr="00D05D39">
        <w:tc>
          <w:tcPr>
            <w:tcW w:w="675" w:type="dxa"/>
          </w:tcPr>
          <w:p w14:paraId="1ED744A2"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Nr.</w:t>
            </w:r>
          </w:p>
        </w:tc>
        <w:tc>
          <w:tcPr>
            <w:tcW w:w="4251" w:type="dxa"/>
          </w:tcPr>
          <w:p w14:paraId="4370CD0D"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Uzņēmums – konkurents, ar kuru ir bijusi saziņa</w:t>
            </w:r>
          </w:p>
        </w:tc>
        <w:tc>
          <w:tcPr>
            <w:tcW w:w="3971" w:type="dxa"/>
          </w:tcPr>
          <w:p w14:paraId="5977402A" w14:textId="77777777" w:rsidR="00127458" w:rsidRPr="00127458" w:rsidRDefault="00127458" w:rsidP="00127458">
            <w:pPr>
              <w:spacing w:after="0" w:line="240" w:lineRule="auto"/>
              <w:rPr>
                <w:rFonts w:ascii="Times New Roman" w:hAnsi="Times New Roman"/>
                <w:b/>
                <w:lang w:eastAsia="lv-LV"/>
              </w:rPr>
            </w:pPr>
            <w:r w:rsidRPr="00127458">
              <w:rPr>
                <w:rFonts w:ascii="Times New Roman" w:hAnsi="Times New Roman"/>
                <w:b/>
                <w:lang w:eastAsia="lv-LV"/>
              </w:rPr>
              <w:t>Saziņas veids, mērķis, raksturs un saturs</w:t>
            </w:r>
          </w:p>
        </w:tc>
      </w:tr>
      <w:tr w:rsidR="00127458" w:rsidRPr="00127458" w14:paraId="42FA4A21" w14:textId="77777777" w:rsidTr="00D05D39">
        <w:tc>
          <w:tcPr>
            <w:tcW w:w="675" w:type="dxa"/>
          </w:tcPr>
          <w:p w14:paraId="5577B2CF" w14:textId="77777777" w:rsidR="00127458" w:rsidRPr="00127458" w:rsidRDefault="00127458" w:rsidP="00127458">
            <w:pPr>
              <w:spacing w:after="0" w:line="240" w:lineRule="auto"/>
              <w:rPr>
                <w:rFonts w:ascii="Times New Roman" w:hAnsi="Times New Roman"/>
                <w:lang w:eastAsia="lv-LV"/>
              </w:rPr>
            </w:pPr>
          </w:p>
        </w:tc>
        <w:tc>
          <w:tcPr>
            <w:tcW w:w="4251" w:type="dxa"/>
          </w:tcPr>
          <w:p w14:paraId="6C1388D0" w14:textId="77777777" w:rsidR="00127458" w:rsidRPr="00127458" w:rsidRDefault="00127458" w:rsidP="00127458">
            <w:pPr>
              <w:spacing w:after="0" w:line="240" w:lineRule="auto"/>
              <w:rPr>
                <w:rFonts w:ascii="Times New Roman" w:hAnsi="Times New Roman"/>
                <w:lang w:eastAsia="lv-LV"/>
              </w:rPr>
            </w:pPr>
            <w:r w:rsidRPr="00127458">
              <w:rPr>
                <w:rFonts w:ascii="Times New Roman" w:hAnsi="Times New Roman"/>
                <w:lang w:eastAsia="lv-LV"/>
              </w:rPr>
              <w:t>[Komersanta nosaukums, reģ. Nr.]</w:t>
            </w:r>
          </w:p>
        </w:tc>
        <w:tc>
          <w:tcPr>
            <w:tcW w:w="3971" w:type="dxa"/>
          </w:tcPr>
          <w:p w14:paraId="447476B1" w14:textId="77777777" w:rsidR="00127458" w:rsidRPr="00127458" w:rsidRDefault="00127458" w:rsidP="00127458">
            <w:pPr>
              <w:spacing w:after="0" w:line="240" w:lineRule="auto"/>
              <w:rPr>
                <w:rFonts w:ascii="Times New Roman" w:hAnsi="Times New Roman"/>
                <w:lang w:eastAsia="lv-LV"/>
              </w:rPr>
            </w:pPr>
          </w:p>
        </w:tc>
      </w:tr>
      <w:tr w:rsidR="00127458" w:rsidRPr="00127458" w14:paraId="58A82120" w14:textId="77777777" w:rsidTr="00D05D39">
        <w:tc>
          <w:tcPr>
            <w:tcW w:w="675" w:type="dxa"/>
          </w:tcPr>
          <w:p w14:paraId="16FAA810" w14:textId="77777777" w:rsidR="00127458" w:rsidRPr="00127458" w:rsidRDefault="00127458" w:rsidP="00127458">
            <w:pPr>
              <w:spacing w:after="0" w:line="240" w:lineRule="auto"/>
              <w:rPr>
                <w:rFonts w:ascii="Times New Roman" w:hAnsi="Times New Roman"/>
                <w:lang w:eastAsia="lv-LV"/>
              </w:rPr>
            </w:pPr>
          </w:p>
        </w:tc>
        <w:tc>
          <w:tcPr>
            <w:tcW w:w="4251" w:type="dxa"/>
          </w:tcPr>
          <w:p w14:paraId="290E19A6" w14:textId="77777777" w:rsidR="00127458" w:rsidRPr="00127458" w:rsidRDefault="00127458" w:rsidP="00127458">
            <w:pPr>
              <w:spacing w:after="0" w:line="240" w:lineRule="auto"/>
              <w:rPr>
                <w:rFonts w:ascii="Times New Roman" w:hAnsi="Times New Roman"/>
                <w:lang w:eastAsia="lv-LV"/>
              </w:rPr>
            </w:pPr>
          </w:p>
        </w:tc>
        <w:tc>
          <w:tcPr>
            <w:tcW w:w="3971" w:type="dxa"/>
          </w:tcPr>
          <w:p w14:paraId="1CFAB2C0" w14:textId="77777777" w:rsidR="00127458" w:rsidRPr="00127458" w:rsidRDefault="00127458" w:rsidP="00127458">
            <w:pPr>
              <w:spacing w:after="0" w:line="240" w:lineRule="auto"/>
              <w:rPr>
                <w:rFonts w:ascii="Times New Roman" w:hAnsi="Times New Roman"/>
                <w:lang w:eastAsia="lv-LV"/>
              </w:rPr>
            </w:pPr>
          </w:p>
        </w:tc>
      </w:tr>
    </w:tbl>
    <w:p w14:paraId="450BBD5D" w14:textId="77777777" w:rsidR="00127458" w:rsidRPr="00127458" w:rsidRDefault="00127458" w:rsidP="00127458">
      <w:pPr>
        <w:spacing w:after="0" w:line="240" w:lineRule="auto"/>
        <w:rPr>
          <w:rFonts w:ascii="Times New Roman" w:hAnsi="Times New Roman"/>
          <w:snapToGrid w:val="0"/>
          <w:lang w:eastAsia="ru-RU"/>
        </w:rPr>
      </w:pPr>
    </w:p>
    <w:p w14:paraId="6E6C7279" w14:textId="77777777" w:rsidR="00127458" w:rsidRPr="00127458" w:rsidRDefault="00127458" w:rsidP="00127458">
      <w:pPr>
        <w:spacing w:after="0" w:line="240" w:lineRule="auto"/>
        <w:rPr>
          <w:rFonts w:ascii="Times New Roman" w:hAnsi="Times New Roman"/>
          <w:snapToGrid w:val="0"/>
          <w:lang w:eastAsia="ru-RU"/>
        </w:rPr>
      </w:pPr>
      <w:r w:rsidRPr="00127458">
        <w:rPr>
          <w:rFonts w:ascii="Times New Roman" w:hAnsi="Times New Roman"/>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127458" w:rsidRPr="00127458" w14:paraId="7FBA9495" w14:textId="77777777" w:rsidTr="00D05D39">
        <w:tc>
          <w:tcPr>
            <w:tcW w:w="2214" w:type="dxa"/>
          </w:tcPr>
          <w:p w14:paraId="5170760E" w14:textId="77777777" w:rsidR="00127458" w:rsidRPr="00127458" w:rsidRDefault="00127458" w:rsidP="00127458">
            <w:pPr>
              <w:spacing w:after="0" w:line="240" w:lineRule="auto"/>
              <w:rPr>
                <w:rFonts w:ascii="Times New Roman" w:hAnsi="Times New Roman"/>
                <w:lang w:eastAsia="lv-LV"/>
              </w:rPr>
            </w:pPr>
          </w:p>
        </w:tc>
        <w:tc>
          <w:tcPr>
            <w:tcW w:w="3990" w:type="dxa"/>
          </w:tcPr>
          <w:p w14:paraId="626DD8B7" w14:textId="77777777" w:rsidR="00127458" w:rsidRPr="00127458" w:rsidRDefault="00127458" w:rsidP="00127458">
            <w:pPr>
              <w:spacing w:after="0" w:line="240" w:lineRule="auto"/>
              <w:rPr>
                <w:rFonts w:ascii="Times New Roman" w:hAnsi="Times New Roman"/>
                <w:lang w:eastAsia="lv-LV"/>
              </w:rPr>
            </w:pPr>
          </w:p>
        </w:tc>
        <w:tc>
          <w:tcPr>
            <w:tcW w:w="1984" w:type="dxa"/>
          </w:tcPr>
          <w:p w14:paraId="2B1FD852" w14:textId="77777777" w:rsidR="00127458" w:rsidRPr="00127458" w:rsidRDefault="00127458" w:rsidP="00127458">
            <w:pPr>
              <w:spacing w:after="0" w:line="240" w:lineRule="auto"/>
              <w:jc w:val="center"/>
              <w:rPr>
                <w:rFonts w:ascii="Times New Roman" w:hAnsi="Times New Roman"/>
                <w:snapToGrid w:val="0"/>
                <w:lang w:eastAsia="ru-RU"/>
              </w:rPr>
            </w:pPr>
          </w:p>
        </w:tc>
      </w:tr>
      <w:tr w:rsidR="00127458" w:rsidRPr="00127458" w14:paraId="69DC0F74" w14:textId="77777777" w:rsidTr="00D05D39">
        <w:tc>
          <w:tcPr>
            <w:tcW w:w="2214" w:type="dxa"/>
          </w:tcPr>
          <w:p w14:paraId="33E30D51" w14:textId="77777777" w:rsidR="00127458" w:rsidRPr="00127458" w:rsidRDefault="00127458" w:rsidP="00127458">
            <w:pPr>
              <w:spacing w:after="0" w:line="240" w:lineRule="auto"/>
              <w:rPr>
                <w:rFonts w:ascii="Times New Roman" w:hAnsi="Times New Roman"/>
                <w:lang w:eastAsia="lv-LV"/>
              </w:rPr>
            </w:pPr>
          </w:p>
        </w:tc>
        <w:tc>
          <w:tcPr>
            <w:tcW w:w="3990" w:type="dxa"/>
          </w:tcPr>
          <w:p w14:paraId="2882B990" w14:textId="77777777" w:rsidR="00127458" w:rsidRPr="00127458" w:rsidRDefault="00127458" w:rsidP="00127458">
            <w:pPr>
              <w:spacing w:after="0" w:line="240" w:lineRule="auto"/>
              <w:rPr>
                <w:rFonts w:ascii="Times New Roman" w:hAnsi="Times New Roman"/>
                <w:lang w:eastAsia="lv-LV"/>
              </w:rPr>
            </w:pPr>
          </w:p>
        </w:tc>
        <w:tc>
          <w:tcPr>
            <w:tcW w:w="1984" w:type="dxa"/>
            <w:tcBorders>
              <w:top w:val="single" w:sz="4" w:space="0" w:color="auto"/>
            </w:tcBorders>
          </w:tcPr>
          <w:p w14:paraId="3A159AAF" w14:textId="77777777" w:rsidR="00127458" w:rsidRPr="00127458" w:rsidRDefault="00127458" w:rsidP="00127458">
            <w:pPr>
              <w:spacing w:after="0" w:line="240" w:lineRule="auto"/>
              <w:jc w:val="center"/>
              <w:rPr>
                <w:rFonts w:ascii="Times New Roman" w:hAnsi="Times New Roman"/>
                <w:snapToGrid w:val="0"/>
                <w:lang w:eastAsia="ru-RU"/>
              </w:rPr>
            </w:pPr>
            <w:r w:rsidRPr="00127458">
              <w:rPr>
                <w:rFonts w:ascii="Times New Roman" w:hAnsi="Times New Roman"/>
                <w:snapToGrid w:val="0"/>
                <w:lang w:eastAsia="ru-RU"/>
              </w:rPr>
              <w:t>Paraksts</w:t>
            </w:r>
          </w:p>
        </w:tc>
      </w:tr>
    </w:tbl>
    <w:p w14:paraId="3A49B3DA" w14:textId="77777777" w:rsidR="00127458" w:rsidRPr="00581A94" w:rsidRDefault="00127458" w:rsidP="00127458">
      <w:pPr>
        <w:jc w:val="right"/>
        <w:rPr>
          <w:bCs/>
          <w:i/>
          <w:szCs w:val="24"/>
        </w:rPr>
      </w:pPr>
    </w:p>
    <w:p w14:paraId="38857C73" w14:textId="77777777" w:rsidR="00127458" w:rsidRDefault="00127458" w:rsidP="00127458">
      <w:pPr>
        <w:rPr>
          <w:rFonts w:ascii="Times New Roman Bold" w:hAnsi="Times New Roman Bold"/>
          <w:bCs/>
          <w:smallCaps/>
        </w:rPr>
      </w:pPr>
    </w:p>
    <w:p w14:paraId="740421D7" w14:textId="77777777" w:rsidR="00127458" w:rsidRDefault="00127458" w:rsidP="00127458">
      <w:pPr>
        <w:pStyle w:val="Heading1"/>
        <w:keepNext w:val="0"/>
        <w:tabs>
          <w:tab w:val="left" w:pos="360"/>
        </w:tabs>
        <w:ind w:left="0"/>
        <w:jc w:val="right"/>
        <w:rPr>
          <w:b w:val="0"/>
          <w:bCs w:val="0"/>
          <w:sz w:val="22"/>
          <w:szCs w:val="22"/>
        </w:rPr>
      </w:pPr>
    </w:p>
    <w:bookmarkEnd w:id="5"/>
    <w:p w14:paraId="5C93F82B" w14:textId="3AE8485F" w:rsidR="007D5CC6" w:rsidRPr="008F0DA7" w:rsidRDefault="007D5CC6" w:rsidP="008F0DA7">
      <w:pPr>
        <w:spacing w:after="0" w:line="240" w:lineRule="auto"/>
        <w:rPr>
          <w:bCs/>
          <w:i/>
        </w:rPr>
      </w:pPr>
    </w:p>
    <w:p w14:paraId="4B6AF976" w14:textId="4197AF47" w:rsidR="007D5CC6" w:rsidRPr="00BF18D2" w:rsidRDefault="007D5CC6" w:rsidP="00CA32B6">
      <w:pPr>
        <w:spacing w:after="0" w:line="240" w:lineRule="auto"/>
        <w:rPr>
          <w:rFonts w:ascii="Times New Roman" w:eastAsia="Times New Roman" w:hAnsi="Times New Roman"/>
          <w:b/>
          <w:bCs/>
          <w:sz w:val="26"/>
          <w:szCs w:val="16"/>
        </w:rPr>
      </w:pPr>
      <w:bookmarkStart w:id="6" w:name="_Hlk189048141"/>
    </w:p>
    <w:bookmarkEnd w:id="6"/>
    <w:p w14:paraId="5E90DB32" w14:textId="77777777" w:rsidR="00542645" w:rsidRPr="00BF18D2" w:rsidRDefault="00542645" w:rsidP="001D700F">
      <w:pPr>
        <w:spacing w:after="0" w:line="240" w:lineRule="auto"/>
        <w:rPr>
          <w:rFonts w:ascii="Times New Roman" w:eastAsia="Times New Roman" w:hAnsi="Times New Roman"/>
          <w:i/>
          <w:color w:val="00000A"/>
          <w:sz w:val="24"/>
          <w:szCs w:val="24"/>
          <w:lang w:eastAsia="lv-LV"/>
        </w:rPr>
      </w:pPr>
    </w:p>
    <w:p w14:paraId="79C98813" w14:textId="77777777" w:rsidR="00CA32B6" w:rsidRDefault="00CA32B6" w:rsidP="00075A8A">
      <w:pPr>
        <w:pStyle w:val="ListParagraph"/>
        <w:spacing w:after="360" w:line="240" w:lineRule="auto"/>
        <w:ind w:left="360"/>
        <w:jc w:val="right"/>
        <w:rPr>
          <w:rFonts w:ascii="Times New Roman" w:eastAsia="Times New Roman" w:hAnsi="Times New Roman"/>
          <w:i/>
          <w:sz w:val="24"/>
          <w:szCs w:val="24"/>
          <w:lang w:eastAsia="lv-LV"/>
        </w:rPr>
      </w:pPr>
      <w:bookmarkStart w:id="7" w:name="_Hlk189048191"/>
      <w:r>
        <w:rPr>
          <w:rFonts w:ascii="Times New Roman" w:eastAsia="Times New Roman" w:hAnsi="Times New Roman"/>
          <w:i/>
          <w:sz w:val="24"/>
          <w:szCs w:val="24"/>
          <w:lang w:eastAsia="lv-LV"/>
        </w:rPr>
        <w:br w:type="column"/>
      </w:r>
    </w:p>
    <w:p w14:paraId="70BE9199" w14:textId="3094940B" w:rsidR="003211F7" w:rsidRDefault="003211F7" w:rsidP="003211F7">
      <w:pPr>
        <w:pStyle w:val="ListParagraph"/>
        <w:spacing w:after="360" w:line="240" w:lineRule="auto"/>
        <w:ind w:left="360"/>
        <w:jc w:val="right"/>
        <w:rPr>
          <w:rFonts w:ascii="Times New Roman" w:eastAsia="Times New Roman" w:hAnsi="Times New Roman"/>
          <w:i/>
          <w:sz w:val="24"/>
          <w:szCs w:val="24"/>
          <w:lang w:eastAsia="lv-LV"/>
        </w:rPr>
      </w:pPr>
      <w:r>
        <w:rPr>
          <w:rFonts w:ascii="Times New Roman" w:eastAsia="Times New Roman" w:hAnsi="Times New Roman"/>
          <w:i/>
          <w:sz w:val="24"/>
          <w:szCs w:val="24"/>
          <w:lang w:eastAsia="lv-LV"/>
        </w:rPr>
        <w:t>3</w:t>
      </w:r>
      <w:r w:rsidRPr="00BF18D2">
        <w:rPr>
          <w:rFonts w:ascii="Times New Roman" w:eastAsia="Times New Roman" w:hAnsi="Times New Roman"/>
          <w:i/>
          <w:sz w:val="24"/>
          <w:szCs w:val="24"/>
          <w:lang w:eastAsia="lv-LV"/>
        </w:rPr>
        <w:t>.pielikums</w:t>
      </w:r>
    </w:p>
    <w:p w14:paraId="7B3FEB23" w14:textId="77777777" w:rsidR="003211F7" w:rsidRDefault="003211F7" w:rsidP="00075A8A">
      <w:pPr>
        <w:pStyle w:val="ListParagraph"/>
        <w:spacing w:after="360" w:line="240" w:lineRule="auto"/>
        <w:ind w:left="360"/>
        <w:jc w:val="right"/>
        <w:rPr>
          <w:rFonts w:ascii="Times New Roman" w:eastAsia="Times New Roman" w:hAnsi="Times New Roman"/>
          <w:i/>
          <w:sz w:val="24"/>
          <w:szCs w:val="24"/>
          <w:lang w:eastAsia="lv-LV"/>
        </w:rPr>
      </w:pPr>
    </w:p>
    <w:p w14:paraId="468A3AD5" w14:textId="77777777" w:rsidR="00075A8A" w:rsidRPr="00BF18D2" w:rsidRDefault="00075A8A" w:rsidP="00075A8A">
      <w:pPr>
        <w:pStyle w:val="ListParagraph"/>
        <w:spacing w:after="360" w:line="240" w:lineRule="auto"/>
        <w:ind w:left="360"/>
        <w:jc w:val="center"/>
        <w:rPr>
          <w:rFonts w:ascii="Times New Roman" w:hAnsi="Times New Roman"/>
          <w:b/>
          <w:bCs/>
          <w:sz w:val="28"/>
          <w:szCs w:val="28"/>
        </w:rPr>
      </w:pPr>
    </w:p>
    <w:p w14:paraId="5D72897D" w14:textId="39832BE7" w:rsidR="00CB4394" w:rsidRPr="00CA32B6" w:rsidRDefault="00D319AF" w:rsidP="00CA32B6">
      <w:pPr>
        <w:pStyle w:val="ListParagraph"/>
        <w:spacing w:after="0" w:line="240" w:lineRule="auto"/>
        <w:ind w:left="0"/>
        <w:contextualSpacing w:val="0"/>
        <w:jc w:val="center"/>
        <w:rPr>
          <w:rFonts w:ascii="Times New Roman" w:hAnsi="Times New Roman"/>
          <w:b/>
          <w:sz w:val="28"/>
          <w:szCs w:val="28"/>
          <w:lang w:eastAsia="lv-LV"/>
        </w:rPr>
      </w:pPr>
      <w:r w:rsidRPr="00CA32B6">
        <w:rPr>
          <w:rFonts w:ascii="Times New Roman" w:hAnsi="Times New Roman"/>
          <w:b/>
          <w:sz w:val="28"/>
          <w:szCs w:val="28"/>
          <w:lang w:eastAsia="lv-LV"/>
        </w:rPr>
        <w:t>I</w:t>
      </w:r>
      <w:r w:rsidR="00CA32B6">
        <w:rPr>
          <w:rFonts w:ascii="Times New Roman" w:hAnsi="Times New Roman"/>
          <w:b/>
          <w:sz w:val="28"/>
          <w:szCs w:val="28"/>
          <w:lang w:eastAsia="lv-LV"/>
        </w:rPr>
        <w:t>nformācija par pretendenta pieredzi</w:t>
      </w:r>
    </w:p>
    <w:p w14:paraId="4F55807C" w14:textId="77777777" w:rsidR="00CD5CA4" w:rsidRPr="00CD5CA4" w:rsidRDefault="00CD5CA4" w:rsidP="00CD5CA4">
      <w:pPr>
        <w:pStyle w:val="Header"/>
        <w:spacing w:after="0"/>
        <w:jc w:val="center"/>
        <w:rPr>
          <w:rFonts w:ascii="Times New Roman" w:hAnsi="Times New Roman"/>
          <w:b/>
          <w:color w:val="000000"/>
          <w:sz w:val="24"/>
          <w:szCs w:val="24"/>
        </w:rPr>
      </w:pPr>
      <w:r>
        <w:rPr>
          <w:rFonts w:ascii="Times New Roman" w:hAnsi="Times New Roman"/>
          <w:b/>
          <w:sz w:val="24"/>
          <w:szCs w:val="24"/>
        </w:rPr>
        <w:t xml:space="preserve">iepirkumā </w:t>
      </w:r>
      <w:r w:rsidRPr="00CD5CA4">
        <w:rPr>
          <w:rFonts w:ascii="Times New Roman" w:hAnsi="Times New Roman"/>
          <w:b/>
          <w:color w:val="000000"/>
          <w:sz w:val="24"/>
          <w:szCs w:val="24"/>
        </w:rPr>
        <w:t>“Tautas tērpu iegāde Salaspils novada pašvaldības iestādes “Salaspils kultūras nams” kolektīviem”</w:t>
      </w:r>
    </w:p>
    <w:p w14:paraId="1E2EEE4A" w14:textId="77777777" w:rsidR="00CD5CA4" w:rsidRPr="00127458" w:rsidRDefault="00CD5CA4" w:rsidP="00CD5CA4">
      <w:pPr>
        <w:pStyle w:val="Header"/>
        <w:spacing w:after="0" w:line="240" w:lineRule="auto"/>
        <w:jc w:val="center"/>
        <w:rPr>
          <w:b/>
          <w:sz w:val="24"/>
          <w:szCs w:val="24"/>
        </w:rPr>
      </w:pPr>
      <w:r w:rsidRPr="00127458">
        <w:rPr>
          <w:rFonts w:ascii="Times New Roman" w:hAnsi="Times New Roman"/>
          <w:b/>
          <w:color w:val="000000"/>
          <w:sz w:val="24"/>
          <w:szCs w:val="24"/>
        </w:rPr>
        <w:t>(iepirkuma identifikācijas Nr. </w:t>
      </w:r>
      <w:r>
        <w:rPr>
          <w:rFonts w:ascii="Times New Roman" w:hAnsi="Times New Roman"/>
          <w:b/>
          <w:color w:val="000000"/>
          <w:sz w:val="24"/>
          <w:szCs w:val="24"/>
        </w:rPr>
        <w:t>SNP 2026/55</w:t>
      </w:r>
      <w:r w:rsidRPr="00127458">
        <w:rPr>
          <w:rFonts w:ascii="Times New Roman" w:hAnsi="Times New Roman"/>
          <w:b/>
          <w:color w:val="000000"/>
          <w:sz w:val="24"/>
          <w:szCs w:val="24"/>
        </w:rPr>
        <w:t>)</w:t>
      </w:r>
    </w:p>
    <w:p w14:paraId="4C276AC1" w14:textId="77777777" w:rsidR="00CB4394" w:rsidRPr="00BF18D2" w:rsidRDefault="00CB4394" w:rsidP="00D319AF">
      <w:pPr>
        <w:spacing w:after="0" w:line="240" w:lineRule="auto"/>
        <w:jc w:val="center"/>
        <w:rPr>
          <w:rFonts w:ascii="Times New Roman" w:eastAsia="Times New Roman" w:hAnsi="Times New Roman"/>
          <w:b/>
          <w:bCs/>
          <w:sz w:val="26"/>
          <w:szCs w:val="16"/>
        </w:rPr>
      </w:pPr>
    </w:p>
    <w:p w14:paraId="17F239BF" w14:textId="77777777" w:rsidR="00F757AC" w:rsidRPr="00BF18D2" w:rsidRDefault="00F757AC" w:rsidP="00CB4394">
      <w:pPr>
        <w:spacing w:after="0" w:line="240" w:lineRule="auto"/>
        <w:rPr>
          <w:rFonts w:ascii="Times New Roman" w:eastAsia="Times New Roman" w:hAnsi="Times New Roman"/>
        </w:rPr>
      </w:pPr>
    </w:p>
    <w:p w14:paraId="4B3FFAB8" w14:textId="77777777" w:rsidR="00CA32B6" w:rsidRPr="008A6723" w:rsidRDefault="00CA32B6" w:rsidP="00CA32B6">
      <w:pPr>
        <w:numPr>
          <w:ilvl w:val="0"/>
          <w:numId w:val="14"/>
        </w:numPr>
        <w:spacing w:after="0" w:line="240" w:lineRule="auto"/>
        <w:rPr>
          <w:rFonts w:ascii="Times New Roman" w:eastAsia="Times New Roman" w:hAnsi="Times New Roman"/>
          <w:b/>
        </w:rPr>
      </w:pPr>
      <w:r w:rsidRPr="008A6723">
        <w:rPr>
          <w:rFonts w:ascii="Times New Roman" w:eastAsia="Times New Roman" w:hAnsi="Times New Roman"/>
          <w:b/>
        </w:rPr>
        <w:t>Pretendenta veikto pakalpojumu saraksts:</w:t>
      </w:r>
    </w:p>
    <w:tbl>
      <w:tblPr>
        <w:tblStyle w:val="Reatabula2"/>
        <w:tblW w:w="9918" w:type="dxa"/>
        <w:tblLook w:val="04A0" w:firstRow="1" w:lastRow="0" w:firstColumn="1" w:lastColumn="0" w:noHBand="0" w:noVBand="1"/>
      </w:tblPr>
      <w:tblGrid>
        <w:gridCol w:w="704"/>
        <w:gridCol w:w="2977"/>
        <w:gridCol w:w="1559"/>
        <w:gridCol w:w="3119"/>
        <w:gridCol w:w="1559"/>
      </w:tblGrid>
      <w:tr w:rsidR="00CA32B6" w:rsidRPr="008A6723" w14:paraId="61195675" w14:textId="77777777" w:rsidTr="00AC4138">
        <w:tc>
          <w:tcPr>
            <w:tcW w:w="704" w:type="dxa"/>
            <w:shd w:val="clear" w:color="auto" w:fill="D9D9D9"/>
          </w:tcPr>
          <w:p w14:paraId="708247F9" w14:textId="77777777" w:rsidR="00CA32B6" w:rsidRPr="008A6723" w:rsidRDefault="00CA32B6" w:rsidP="00AC4138">
            <w:pPr>
              <w:keepNext/>
              <w:keepLines/>
              <w:jc w:val="center"/>
              <w:rPr>
                <w:b/>
                <w:bCs/>
                <w:iCs/>
              </w:rPr>
            </w:pPr>
            <w:r w:rsidRPr="008A6723">
              <w:rPr>
                <w:b/>
                <w:bCs/>
                <w:iCs/>
              </w:rPr>
              <w:t>Nr. p.k.</w:t>
            </w:r>
          </w:p>
        </w:tc>
        <w:tc>
          <w:tcPr>
            <w:tcW w:w="2977" w:type="dxa"/>
            <w:shd w:val="clear" w:color="auto" w:fill="D9D9D9"/>
          </w:tcPr>
          <w:p w14:paraId="51100135" w14:textId="77777777" w:rsidR="00CA32B6" w:rsidRPr="008A6723" w:rsidRDefault="00CA32B6" w:rsidP="00AC4138">
            <w:pPr>
              <w:keepNext/>
              <w:keepLines/>
              <w:tabs>
                <w:tab w:val="num" w:pos="720"/>
              </w:tabs>
              <w:spacing w:after="0" w:line="240" w:lineRule="auto"/>
              <w:jc w:val="center"/>
              <w:outlineLvl w:val="2"/>
              <w:rPr>
                <w:b/>
                <w:bCs/>
              </w:rPr>
            </w:pPr>
            <w:r w:rsidRPr="008A6723">
              <w:rPr>
                <w:b/>
                <w:bCs/>
              </w:rPr>
              <w:t>Pasūtītāja</w:t>
            </w:r>
          </w:p>
          <w:p w14:paraId="6E0B41DE" w14:textId="77777777" w:rsidR="00CA32B6" w:rsidRPr="008A6723" w:rsidRDefault="00CA32B6" w:rsidP="00AC4138">
            <w:pPr>
              <w:keepNext/>
              <w:keepLines/>
              <w:spacing w:after="0" w:line="240" w:lineRule="auto"/>
              <w:jc w:val="center"/>
              <w:rPr>
                <w:b/>
              </w:rPr>
            </w:pPr>
            <w:r w:rsidRPr="008A6723">
              <w:rPr>
                <w:b/>
              </w:rPr>
              <w:t>nosaukums, reģistrācijas numurs, adrese,  kontaktpersona, tālruņa numurs</w:t>
            </w:r>
          </w:p>
        </w:tc>
        <w:tc>
          <w:tcPr>
            <w:tcW w:w="1559" w:type="dxa"/>
            <w:shd w:val="clear" w:color="auto" w:fill="D9D9D9"/>
          </w:tcPr>
          <w:p w14:paraId="40EAC5E7" w14:textId="77777777" w:rsidR="00CA32B6" w:rsidRPr="008A6723" w:rsidRDefault="00CA32B6" w:rsidP="00AC4138">
            <w:pPr>
              <w:keepNext/>
              <w:keepLines/>
              <w:tabs>
                <w:tab w:val="num" w:pos="720"/>
              </w:tabs>
              <w:spacing w:after="0" w:line="240" w:lineRule="auto"/>
              <w:jc w:val="center"/>
              <w:outlineLvl w:val="2"/>
              <w:rPr>
                <w:b/>
                <w:bCs/>
              </w:rPr>
            </w:pPr>
            <w:r w:rsidRPr="008A6723">
              <w:rPr>
                <w:b/>
                <w:bCs/>
              </w:rPr>
              <w:t>Līguma darbības</w:t>
            </w:r>
          </w:p>
          <w:p w14:paraId="09B70A42" w14:textId="77777777" w:rsidR="00CA32B6" w:rsidRPr="008A6723" w:rsidRDefault="00CA32B6" w:rsidP="00AC4138">
            <w:pPr>
              <w:keepNext/>
              <w:keepLines/>
              <w:tabs>
                <w:tab w:val="num" w:pos="720"/>
              </w:tabs>
              <w:spacing w:after="0" w:line="240" w:lineRule="auto"/>
              <w:jc w:val="center"/>
              <w:outlineLvl w:val="2"/>
              <w:rPr>
                <w:b/>
                <w:bCs/>
              </w:rPr>
            </w:pPr>
            <w:r w:rsidRPr="008A6723">
              <w:rPr>
                <w:b/>
                <w:bCs/>
              </w:rPr>
              <w:t>laiks</w:t>
            </w:r>
          </w:p>
          <w:p w14:paraId="4E114990" w14:textId="77777777" w:rsidR="00CA32B6" w:rsidRPr="008A6723" w:rsidRDefault="00CA32B6" w:rsidP="00AC4138">
            <w:pPr>
              <w:keepNext/>
              <w:keepLines/>
              <w:jc w:val="center"/>
              <w:rPr>
                <w:b/>
                <w:bCs/>
                <w:iCs/>
              </w:rPr>
            </w:pPr>
          </w:p>
        </w:tc>
        <w:tc>
          <w:tcPr>
            <w:tcW w:w="3119" w:type="dxa"/>
            <w:shd w:val="clear" w:color="auto" w:fill="D9D9D9"/>
          </w:tcPr>
          <w:p w14:paraId="083FED03" w14:textId="77777777" w:rsidR="00CA32B6" w:rsidRPr="008A6723" w:rsidRDefault="00CA32B6" w:rsidP="00AC4138">
            <w:pPr>
              <w:keepNext/>
              <w:keepLines/>
              <w:jc w:val="center"/>
              <w:rPr>
                <w:b/>
                <w:bCs/>
                <w:iCs/>
              </w:rPr>
            </w:pPr>
            <w:r w:rsidRPr="008A6723">
              <w:rPr>
                <w:b/>
                <w:bCs/>
              </w:rPr>
              <w:t xml:space="preserve">Līguma nosaukums, īss pakalpojuma apraksts </w:t>
            </w:r>
          </w:p>
        </w:tc>
        <w:tc>
          <w:tcPr>
            <w:tcW w:w="1559" w:type="dxa"/>
            <w:shd w:val="clear" w:color="auto" w:fill="D9D9D9"/>
          </w:tcPr>
          <w:p w14:paraId="17743B73" w14:textId="77777777" w:rsidR="00CA32B6" w:rsidRPr="008A6723" w:rsidRDefault="00CA32B6" w:rsidP="00AC4138">
            <w:pPr>
              <w:keepNext/>
              <w:keepLines/>
              <w:jc w:val="center"/>
              <w:rPr>
                <w:b/>
                <w:bCs/>
                <w:iCs/>
              </w:rPr>
            </w:pPr>
            <w:r w:rsidRPr="008A6723">
              <w:rPr>
                <w:b/>
              </w:rPr>
              <w:t>Līgumcena bez PVN (EUR)</w:t>
            </w:r>
          </w:p>
        </w:tc>
      </w:tr>
      <w:tr w:rsidR="00CA32B6" w:rsidRPr="008A6723" w14:paraId="073BDC67" w14:textId="77777777" w:rsidTr="00AC4138">
        <w:tc>
          <w:tcPr>
            <w:tcW w:w="704" w:type="dxa"/>
          </w:tcPr>
          <w:p w14:paraId="2416C2BD" w14:textId="77777777" w:rsidR="00CA32B6" w:rsidRPr="008A6723" w:rsidRDefault="00CA32B6" w:rsidP="00AC4138">
            <w:pPr>
              <w:keepNext/>
              <w:keepLines/>
              <w:jc w:val="center"/>
              <w:rPr>
                <w:bCs/>
                <w:iCs/>
              </w:rPr>
            </w:pPr>
            <w:r w:rsidRPr="008A6723">
              <w:rPr>
                <w:bCs/>
                <w:iCs/>
              </w:rPr>
              <w:t>1.</w:t>
            </w:r>
          </w:p>
        </w:tc>
        <w:tc>
          <w:tcPr>
            <w:tcW w:w="2977" w:type="dxa"/>
          </w:tcPr>
          <w:p w14:paraId="18398648" w14:textId="77777777" w:rsidR="00CA32B6" w:rsidRPr="008A6723" w:rsidRDefault="00CA32B6" w:rsidP="00AC4138">
            <w:pPr>
              <w:keepNext/>
              <w:keepLines/>
              <w:jc w:val="center"/>
              <w:rPr>
                <w:bCs/>
                <w:iCs/>
              </w:rPr>
            </w:pPr>
          </w:p>
        </w:tc>
        <w:tc>
          <w:tcPr>
            <w:tcW w:w="1559" w:type="dxa"/>
          </w:tcPr>
          <w:p w14:paraId="71E145C7" w14:textId="77777777" w:rsidR="00CA32B6" w:rsidRPr="008A6723" w:rsidRDefault="00CA32B6" w:rsidP="00AC4138">
            <w:pPr>
              <w:keepNext/>
              <w:keepLines/>
              <w:jc w:val="center"/>
              <w:rPr>
                <w:bCs/>
                <w:iCs/>
              </w:rPr>
            </w:pPr>
          </w:p>
        </w:tc>
        <w:tc>
          <w:tcPr>
            <w:tcW w:w="3119" w:type="dxa"/>
          </w:tcPr>
          <w:p w14:paraId="6A3EEA63" w14:textId="77777777" w:rsidR="00CA32B6" w:rsidRPr="008A6723" w:rsidRDefault="00CA32B6" w:rsidP="00AC4138">
            <w:pPr>
              <w:keepNext/>
              <w:keepLines/>
              <w:jc w:val="center"/>
              <w:rPr>
                <w:bCs/>
                <w:iCs/>
              </w:rPr>
            </w:pPr>
          </w:p>
        </w:tc>
        <w:tc>
          <w:tcPr>
            <w:tcW w:w="1559" w:type="dxa"/>
          </w:tcPr>
          <w:p w14:paraId="0AB2C4FD" w14:textId="77777777" w:rsidR="00CA32B6" w:rsidRPr="008A6723" w:rsidRDefault="00CA32B6" w:rsidP="00AC4138">
            <w:pPr>
              <w:keepNext/>
              <w:keepLines/>
              <w:jc w:val="center"/>
              <w:rPr>
                <w:bCs/>
                <w:iCs/>
              </w:rPr>
            </w:pPr>
          </w:p>
        </w:tc>
      </w:tr>
      <w:tr w:rsidR="00CA32B6" w:rsidRPr="008A6723" w14:paraId="5424419E" w14:textId="77777777" w:rsidTr="00AC4138">
        <w:tc>
          <w:tcPr>
            <w:tcW w:w="704" w:type="dxa"/>
          </w:tcPr>
          <w:p w14:paraId="1E8321A1" w14:textId="77777777" w:rsidR="00CA32B6" w:rsidRPr="008A6723" w:rsidRDefault="00CA32B6" w:rsidP="00AC4138">
            <w:pPr>
              <w:keepNext/>
              <w:keepLines/>
              <w:jc w:val="center"/>
              <w:rPr>
                <w:bCs/>
                <w:iCs/>
              </w:rPr>
            </w:pPr>
            <w:r w:rsidRPr="008A6723">
              <w:rPr>
                <w:bCs/>
                <w:iCs/>
              </w:rPr>
              <w:t>2.</w:t>
            </w:r>
          </w:p>
        </w:tc>
        <w:tc>
          <w:tcPr>
            <w:tcW w:w="2977" w:type="dxa"/>
          </w:tcPr>
          <w:p w14:paraId="27ADD889" w14:textId="77777777" w:rsidR="00CA32B6" w:rsidRPr="008A6723" w:rsidRDefault="00CA32B6" w:rsidP="00AC4138">
            <w:pPr>
              <w:keepNext/>
              <w:keepLines/>
              <w:jc w:val="center"/>
              <w:rPr>
                <w:bCs/>
                <w:iCs/>
              </w:rPr>
            </w:pPr>
          </w:p>
        </w:tc>
        <w:tc>
          <w:tcPr>
            <w:tcW w:w="1559" w:type="dxa"/>
          </w:tcPr>
          <w:p w14:paraId="5358B857" w14:textId="77777777" w:rsidR="00CA32B6" w:rsidRPr="008A6723" w:rsidRDefault="00CA32B6" w:rsidP="00AC4138">
            <w:pPr>
              <w:keepNext/>
              <w:keepLines/>
              <w:jc w:val="center"/>
              <w:rPr>
                <w:bCs/>
                <w:iCs/>
              </w:rPr>
            </w:pPr>
          </w:p>
        </w:tc>
        <w:tc>
          <w:tcPr>
            <w:tcW w:w="3119" w:type="dxa"/>
          </w:tcPr>
          <w:p w14:paraId="0DA4C0C5" w14:textId="77777777" w:rsidR="00CA32B6" w:rsidRPr="008A6723" w:rsidRDefault="00CA32B6" w:rsidP="00AC4138">
            <w:pPr>
              <w:keepNext/>
              <w:keepLines/>
              <w:jc w:val="center"/>
              <w:rPr>
                <w:bCs/>
                <w:iCs/>
              </w:rPr>
            </w:pPr>
          </w:p>
        </w:tc>
        <w:tc>
          <w:tcPr>
            <w:tcW w:w="1559" w:type="dxa"/>
          </w:tcPr>
          <w:p w14:paraId="0483ECE8" w14:textId="77777777" w:rsidR="00CA32B6" w:rsidRPr="008A6723" w:rsidRDefault="00CA32B6" w:rsidP="00AC4138">
            <w:pPr>
              <w:keepNext/>
              <w:keepLines/>
              <w:jc w:val="center"/>
              <w:rPr>
                <w:bCs/>
                <w:iCs/>
              </w:rPr>
            </w:pPr>
          </w:p>
        </w:tc>
      </w:tr>
      <w:tr w:rsidR="00CA32B6" w:rsidRPr="008A6723" w14:paraId="3B3292C4" w14:textId="77777777" w:rsidTr="00AC4138">
        <w:tc>
          <w:tcPr>
            <w:tcW w:w="704" w:type="dxa"/>
          </w:tcPr>
          <w:p w14:paraId="0DF6333A" w14:textId="77777777" w:rsidR="00CA32B6" w:rsidRPr="008A6723" w:rsidRDefault="00CA32B6" w:rsidP="00AC4138">
            <w:pPr>
              <w:keepNext/>
              <w:keepLines/>
              <w:jc w:val="center"/>
              <w:rPr>
                <w:bCs/>
                <w:iCs/>
              </w:rPr>
            </w:pPr>
            <w:r>
              <w:rPr>
                <w:bCs/>
                <w:iCs/>
              </w:rPr>
              <w:t>…</w:t>
            </w:r>
          </w:p>
        </w:tc>
        <w:tc>
          <w:tcPr>
            <w:tcW w:w="2977" w:type="dxa"/>
          </w:tcPr>
          <w:p w14:paraId="3917EFF8" w14:textId="77777777" w:rsidR="00CA32B6" w:rsidRPr="008A6723" w:rsidRDefault="00CA32B6" w:rsidP="00AC4138">
            <w:pPr>
              <w:keepNext/>
              <w:keepLines/>
              <w:jc w:val="center"/>
              <w:rPr>
                <w:bCs/>
                <w:iCs/>
              </w:rPr>
            </w:pPr>
          </w:p>
        </w:tc>
        <w:tc>
          <w:tcPr>
            <w:tcW w:w="1559" w:type="dxa"/>
          </w:tcPr>
          <w:p w14:paraId="665DC3E6" w14:textId="77777777" w:rsidR="00CA32B6" w:rsidRPr="008A6723" w:rsidRDefault="00CA32B6" w:rsidP="00AC4138">
            <w:pPr>
              <w:keepNext/>
              <w:keepLines/>
              <w:jc w:val="center"/>
              <w:rPr>
                <w:bCs/>
                <w:iCs/>
              </w:rPr>
            </w:pPr>
          </w:p>
        </w:tc>
        <w:tc>
          <w:tcPr>
            <w:tcW w:w="3119" w:type="dxa"/>
          </w:tcPr>
          <w:p w14:paraId="36314159" w14:textId="77777777" w:rsidR="00CA32B6" w:rsidRPr="008A6723" w:rsidRDefault="00CA32B6" w:rsidP="00AC4138">
            <w:pPr>
              <w:keepNext/>
              <w:keepLines/>
              <w:jc w:val="center"/>
              <w:rPr>
                <w:bCs/>
                <w:iCs/>
              </w:rPr>
            </w:pPr>
          </w:p>
        </w:tc>
        <w:tc>
          <w:tcPr>
            <w:tcW w:w="1559" w:type="dxa"/>
          </w:tcPr>
          <w:p w14:paraId="1AA4B14D" w14:textId="77777777" w:rsidR="00CA32B6" w:rsidRPr="008A6723" w:rsidRDefault="00CA32B6" w:rsidP="00AC4138">
            <w:pPr>
              <w:keepNext/>
              <w:keepLines/>
              <w:jc w:val="center"/>
              <w:rPr>
                <w:bCs/>
                <w:iCs/>
              </w:rPr>
            </w:pPr>
          </w:p>
        </w:tc>
      </w:tr>
    </w:tbl>
    <w:p w14:paraId="1E354119" w14:textId="77777777" w:rsidR="00CA32B6" w:rsidRDefault="00CA32B6" w:rsidP="00CA32B6">
      <w:pPr>
        <w:spacing w:after="0" w:line="240" w:lineRule="auto"/>
        <w:jc w:val="both"/>
        <w:rPr>
          <w:rFonts w:ascii="Times New Roman" w:eastAsia="Times New Roman" w:hAnsi="Times New Roman"/>
          <w:iCs/>
        </w:rPr>
      </w:pPr>
    </w:p>
    <w:p w14:paraId="7C0F1207" w14:textId="0340C932" w:rsidR="00CA32B6" w:rsidRDefault="00CA32B6" w:rsidP="00CA32B6">
      <w:pPr>
        <w:spacing w:after="0" w:line="240" w:lineRule="auto"/>
        <w:jc w:val="both"/>
        <w:rPr>
          <w:rFonts w:ascii="Times New Roman" w:eastAsia="Times New Roman" w:hAnsi="Times New Roman"/>
          <w:iCs/>
        </w:rPr>
      </w:pPr>
      <w:r w:rsidRPr="00E624AB">
        <w:rPr>
          <w:rFonts w:ascii="Times New Roman" w:eastAsia="Times New Roman" w:hAnsi="Times New Roman"/>
          <w:iCs/>
        </w:rPr>
        <w:t xml:space="preserve">Pretendents pievieno pozitīvas pasūtītāju atsauksmes par norādīto līgumu izpildi. Atsauksmēs jānorāda vai tām </w:t>
      </w:r>
      <w:r>
        <w:rPr>
          <w:rFonts w:ascii="Times New Roman" w:eastAsia="Times New Roman" w:hAnsi="Times New Roman"/>
          <w:b/>
          <w:iCs/>
          <w:u w:val="single"/>
        </w:rPr>
        <w:t>jāpievieno nolikuma 2.2.3</w:t>
      </w:r>
      <w:r w:rsidRPr="00E624AB">
        <w:rPr>
          <w:rFonts w:ascii="Times New Roman" w:eastAsia="Times New Roman" w:hAnsi="Times New Roman"/>
          <w:b/>
          <w:iCs/>
          <w:u w:val="single"/>
        </w:rPr>
        <w:t>. punktā noteiktā informācija</w:t>
      </w:r>
      <w:r>
        <w:rPr>
          <w:rFonts w:ascii="Times New Roman" w:eastAsia="Times New Roman" w:hAnsi="Times New Roman"/>
          <w:b/>
          <w:iCs/>
          <w:u w:val="single"/>
        </w:rPr>
        <w:t>.</w:t>
      </w:r>
    </w:p>
    <w:p w14:paraId="69338E5A" w14:textId="77777777" w:rsidR="00CA32B6" w:rsidRDefault="00CA32B6" w:rsidP="00CA32B6">
      <w:pPr>
        <w:spacing w:after="0" w:line="240" w:lineRule="auto"/>
        <w:jc w:val="both"/>
        <w:rPr>
          <w:rFonts w:ascii="Times New Roman" w:eastAsia="Times New Roman" w:hAnsi="Times New Roman"/>
          <w:iCs/>
        </w:rPr>
      </w:pPr>
    </w:p>
    <w:p w14:paraId="66C75439" w14:textId="77777777" w:rsidR="00CA32B6" w:rsidRPr="00E624AB" w:rsidRDefault="00CA32B6" w:rsidP="00CA32B6">
      <w:pPr>
        <w:spacing w:after="0" w:line="240" w:lineRule="auto"/>
        <w:jc w:val="both"/>
        <w:rPr>
          <w:rFonts w:ascii="Times New Roman" w:eastAsia="Times New Roman" w:hAnsi="Times New Roman"/>
          <w:b/>
          <w:iCs/>
          <w:u w:val="single"/>
        </w:rPr>
      </w:pPr>
    </w:p>
    <w:p w14:paraId="07F6F570" w14:textId="77777777" w:rsidR="00CA32B6" w:rsidRDefault="00CA32B6" w:rsidP="00CA32B6">
      <w:pPr>
        <w:spacing w:after="0" w:line="240" w:lineRule="auto"/>
        <w:jc w:val="both"/>
        <w:rPr>
          <w:rFonts w:ascii="Times New Roman" w:eastAsia="Times New Roman" w:hAnsi="Times New Roman"/>
          <w:b/>
          <w:iCs/>
        </w:rPr>
      </w:pPr>
      <w:r w:rsidRPr="00E624AB">
        <w:rPr>
          <w:rFonts w:ascii="Times New Roman" w:eastAsia="Times New Roman" w:hAnsi="Times New Roman"/>
          <w:bCs/>
          <w:iCs/>
        </w:rPr>
        <w:t>Pasūtītājam ir tiesības sazināties ar tabulā norādītām kontaktpersonām un noraidīt to pretendentu piedāvājumus, par kuriem tiks saņemta negatīva atsauksme</w:t>
      </w:r>
      <w:r w:rsidRPr="00E624AB">
        <w:rPr>
          <w:rFonts w:ascii="Times New Roman" w:eastAsia="Times New Roman" w:hAnsi="Times New Roman"/>
          <w:b/>
          <w:iCs/>
        </w:rPr>
        <w:t>.</w:t>
      </w:r>
    </w:p>
    <w:p w14:paraId="7D455D76" w14:textId="77777777" w:rsidR="00CA32B6" w:rsidRDefault="00CA32B6" w:rsidP="00CB4394">
      <w:pPr>
        <w:spacing w:after="0" w:line="240" w:lineRule="auto"/>
        <w:rPr>
          <w:rFonts w:ascii="Times New Roman" w:eastAsia="Times New Roman" w:hAnsi="Times New Roman"/>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CA32B6" w:rsidRPr="002F2D64" w14:paraId="0CA8DDEC" w14:textId="77777777" w:rsidTr="00AC4138">
        <w:trPr>
          <w:trHeight w:val="386"/>
        </w:trPr>
        <w:tc>
          <w:tcPr>
            <w:tcW w:w="1679" w:type="dxa"/>
            <w:shd w:val="pct5" w:color="auto" w:fill="FFFFFF"/>
            <w:vAlign w:val="center"/>
          </w:tcPr>
          <w:p w14:paraId="691F75E5" w14:textId="77777777" w:rsidR="00CA32B6" w:rsidRPr="002F2D64" w:rsidRDefault="00CA32B6" w:rsidP="00AC4138">
            <w:pPr>
              <w:tabs>
                <w:tab w:val="left" w:pos="1934"/>
              </w:tabs>
              <w:spacing w:after="0" w:line="240" w:lineRule="auto"/>
              <w:rPr>
                <w:rFonts w:ascii="Times New Roman" w:hAnsi="Times New Roman"/>
                <w:sz w:val="24"/>
                <w:szCs w:val="24"/>
              </w:rPr>
            </w:pPr>
            <w:r w:rsidRPr="002F2D64">
              <w:rPr>
                <w:rFonts w:ascii="Times New Roman" w:hAnsi="Times New Roman"/>
                <w:sz w:val="24"/>
                <w:szCs w:val="24"/>
              </w:rPr>
              <w:t>Vārds, uzvārds</w:t>
            </w:r>
          </w:p>
        </w:tc>
        <w:tc>
          <w:tcPr>
            <w:tcW w:w="7823" w:type="dxa"/>
            <w:vAlign w:val="center"/>
          </w:tcPr>
          <w:p w14:paraId="76FAC01C" w14:textId="77777777" w:rsidR="00CA32B6" w:rsidRPr="002F2D64" w:rsidRDefault="00CA32B6" w:rsidP="00AC4138">
            <w:pPr>
              <w:tabs>
                <w:tab w:val="left" w:pos="1934"/>
              </w:tabs>
              <w:spacing w:after="0" w:line="240" w:lineRule="auto"/>
              <w:rPr>
                <w:rFonts w:ascii="Times New Roman" w:hAnsi="Times New Roman"/>
                <w:sz w:val="24"/>
                <w:szCs w:val="24"/>
              </w:rPr>
            </w:pPr>
            <w:r w:rsidRPr="002F2D64">
              <w:rPr>
                <w:rFonts w:ascii="Times New Roman" w:hAnsi="Times New Roman"/>
                <w:i/>
                <w:sz w:val="24"/>
                <w:szCs w:val="24"/>
              </w:rPr>
              <w:t>(Pretendenta vai tā pilnvarotās personas vārds, uzvārds)</w:t>
            </w:r>
          </w:p>
        </w:tc>
      </w:tr>
      <w:tr w:rsidR="00CA32B6" w:rsidRPr="002F2D64" w14:paraId="302043E7" w14:textId="77777777" w:rsidTr="00AC4138">
        <w:trPr>
          <w:trHeight w:val="386"/>
        </w:trPr>
        <w:tc>
          <w:tcPr>
            <w:tcW w:w="1679" w:type="dxa"/>
            <w:shd w:val="pct5" w:color="auto" w:fill="FFFFFF"/>
            <w:vAlign w:val="center"/>
          </w:tcPr>
          <w:p w14:paraId="45566201" w14:textId="77777777" w:rsidR="00CA32B6" w:rsidRPr="002F2D64" w:rsidRDefault="00CA32B6" w:rsidP="00AC4138">
            <w:pPr>
              <w:tabs>
                <w:tab w:val="left" w:pos="1934"/>
              </w:tabs>
              <w:spacing w:after="0" w:line="240" w:lineRule="auto"/>
              <w:rPr>
                <w:rFonts w:ascii="Times New Roman" w:hAnsi="Times New Roman"/>
                <w:sz w:val="24"/>
                <w:szCs w:val="24"/>
              </w:rPr>
            </w:pPr>
            <w:r w:rsidRPr="002F2D64">
              <w:rPr>
                <w:rFonts w:ascii="Times New Roman" w:hAnsi="Times New Roman"/>
                <w:sz w:val="24"/>
                <w:szCs w:val="24"/>
              </w:rPr>
              <w:t>Amats</w:t>
            </w:r>
          </w:p>
        </w:tc>
        <w:tc>
          <w:tcPr>
            <w:tcW w:w="7823" w:type="dxa"/>
            <w:vAlign w:val="center"/>
          </w:tcPr>
          <w:p w14:paraId="1DFA8DD7" w14:textId="77777777" w:rsidR="00CA32B6" w:rsidRPr="002F2D64" w:rsidRDefault="00CA32B6" w:rsidP="00AC4138">
            <w:pPr>
              <w:tabs>
                <w:tab w:val="left" w:pos="1934"/>
              </w:tabs>
              <w:spacing w:after="0" w:line="240" w:lineRule="auto"/>
              <w:rPr>
                <w:rFonts w:ascii="Times New Roman" w:hAnsi="Times New Roman"/>
                <w:sz w:val="24"/>
                <w:szCs w:val="24"/>
              </w:rPr>
            </w:pPr>
          </w:p>
        </w:tc>
      </w:tr>
      <w:tr w:rsidR="00CA32B6" w:rsidRPr="002F2D64" w14:paraId="68CC4F44" w14:textId="77777777" w:rsidTr="00AC4138">
        <w:trPr>
          <w:trHeight w:val="386"/>
        </w:trPr>
        <w:tc>
          <w:tcPr>
            <w:tcW w:w="1679" w:type="dxa"/>
            <w:shd w:val="pct5" w:color="auto" w:fill="FFFFFF"/>
            <w:vAlign w:val="center"/>
          </w:tcPr>
          <w:p w14:paraId="60D9C3BE" w14:textId="77777777" w:rsidR="00CA32B6" w:rsidRPr="002F2D64" w:rsidRDefault="00CA32B6" w:rsidP="00AC4138">
            <w:pPr>
              <w:tabs>
                <w:tab w:val="left" w:pos="1934"/>
              </w:tabs>
              <w:spacing w:after="0" w:line="240" w:lineRule="auto"/>
              <w:rPr>
                <w:rFonts w:ascii="Times New Roman" w:hAnsi="Times New Roman"/>
                <w:sz w:val="24"/>
                <w:szCs w:val="24"/>
              </w:rPr>
            </w:pPr>
            <w:r w:rsidRPr="002F2D64">
              <w:rPr>
                <w:rFonts w:ascii="Times New Roman" w:hAnsi="Times New Roman"/>
                <w:sz w:val="24"/>
                <w:szCs w:val="24"/>
              </w:rPr>
              <w:t>Paraksts</w:t>
            </w:r>
          </w:p>
        </w:tc>
        <w:tc>
          <w:tcPr>
            <w:tcW w:w="7823" w:type="dxa"/>
            <w:vAlign w:val="center"/>
          </w:tcPr>
          <w:p w14:paraId="1D372D29" w14:textId="77777777" w:rsidR="00CA32B6" w:rsidRPr="002F2D64" w:rsidRDefault="00CA32B6" w:rsidP="00AC4138">
            <w:pPr>
              <w:tabs>
                <w:tab w:val="left" w:pos="1934"/>
              </w:tabs>
              <w:spacing w:after="0" w:line="240" w:lineRule="auto"/>
              <w:rPr>
                <w:rFonts w:ascii="Times New Roman" w:hAnsi="Times New Roman"/>
                <w:sz w:val="24"/>
                <w:szCs w:val="24"/>
              </w:rPr>
            </w:pPr>
          </w:p>
        </w:tc>
      </w:tr>
    </w:tbl>
    <w:p w14:paraId="49935F54" w14:textId="6886D6FB" w:rsidR="00E624AB" w:rsidRPr="00BF18D2" w:rsidRDefault="00E624AB" w:rsidP="00CB4394">
      <w:pPr>
        <w:spacing w:after="0" w:line="240" w:lineRule="auto"/>
        <w:rPr>
          <w:rFonts w:ascii="Times New Roman" w:eastAsia="Times New Roman" w:hAnsi="Times New Roman"/>
        </w:rPr>
      </w:pPr>
      <w:r w:rsidRPr="00BF18D2">
        <w:rPr>
          <w:rFonts w:ascii="Times New Roman" w:eastAsia="Times New Roman" w:hAnsi="Times New Roman"/>
        </w:rPr>
        <w:br w:type="page"/>
      </w:r>
    </w:p>
    <w:bookmarkEnd w:id="7"/>
    <w:p w14:paraId="1AD5CB7F" w14:textId="7E42929F" w:rsidR="00F95D31" w:rsidRPr="00BF18D2" w:rsidRDefault="00F95D31" w:rsidP="009B0724">
      <w:pPr>
        <w:spacing w:after="0" w:line="240" w:lineRule="auto"/>
        <w:jc w:val="right"/>
        <w:rPr>
          <w:rFonts w:ascii="Times New Roman" w:eastAsia="Times New Roman" w:hAnsi="Times New Roman"/>
        </w:rPr>
      </w:pPr>
    </w:p>
    <w:p w14:paraId="23C9FD10" w14:textId="6223CEA9" w:rsidR="00CA32B6" w:rsidRDefault="003546FA" w:rsidP="009B0724">
      <w:pPr>
        <w:spacing w:after="0" w:line="240" w:lineRule="auto"/>
        <w:jc w:val="right"/>
        <w:rPr>
          <w:rFonts w:ascii="Times New Roman" w:eastAsia="Times New Roman" w:hAnsi="Times New Roman"/>
          <w:i/>
          <w:iCs/>
          <w:sz w:val="24"/>
          <w:szCs w:val="24"/>
        </w:rPr>
      </w:pPr>
      <w:bookmarkStart w:id="8" w:name="_Hlk189048256"/>
      <w:r>
        <w:rPr>
          <w:rFonts w:ascii="Times New Roman" w:eastAsia="Times New Roman" w:hAnsi="Times New Roman"/>
          <w:i/>
          <w:iCs/>
          <w:sz w:val="24"/>
          <w:szCs w:val="24"/>
        </w:rPr>
        <w:t>4</w:t>
      </w:r>
      <w:r w:rsidR="00473F8D" w:rsidRPr="00BF18D2">
        <w:rPr>
          <w:rFonts w:ascii="Times New Roman" w:eastAsia="Times New Roman" w:hAnsi="Times New Roman"/>
          <w:i/>
          <w:iCs/>
          <w:sz w:val="24"/>
          <w:szCs w:val="24"/>
        </w:rPr>
        <w:t>.p</w:t>
      </w:r>
      <w:r w:rsidR="009B0724" w:rsidRPr="00BF18D2">
        <w:rPr>
          <w:rFonts w:ascii="Times New Roman" w:eastAsia="Times New Roman" w:hAnsi="Times New Roman"/>
          <w:i/>
          <w:iCs/>
          <w:sz w:val="24"/>
          <w:szCs w:val="24"/>
        </w:rPr>
        <w:t>ielikums</w:t>
      </w:r>
    </w:p>
    <w:p w14:paraId="2A8DB857" w14:textId="77777777" w:rsidR="00CA32B6" w:rsidRDefault="00CA32B6" w:rsidP="009B0724">
      <w:pPr>
        <w:spacing w:after="0" w:line="240" w:lineRule="auto"/>
        <w:jc w:val="right"/>
        <w:rPr>
          <w:rFonts w:ascii="Times New Roman" w:eastAsia="Times New Roman" w:hAnsi="Times New Roman"/>
          <w:i/>
          <w:iCs/>
          <w:sz w:val="24"/>
          <w:szCs w:val="24"/>
        </w:rPr>
      </w:pPr>
    </w:p>
    <w:p w14:paraId="60977D29" w14:textId="77777777" w:rsidR="003013E0" w:rsidRPr="00BF18D2" w:rsidRDefault="003013E0" w:rsidP="003013E0">
      <w:pPr>
        <w:spacing w:after="0" w:line="240" w:lineRule="auto"/>
        <w:jc w:val="right"/>
        <w:rPr>
          <w:rFonts w:ascii="Times New Roman" w:eastAsia="Times New Roman" w:hAnsi="Times New Roman"/>
          <w:b/>
          <w:sz w:val="24"/>
          <w:szCs w:val="24"/>
          <w:lang w:eastAsia="lv-LV"/>
        </w:rPr>
      </w:pPr>
    </w:p>
    <w:p w14:paraId="2EA9845C" w14:textId="77777777" w:rsidR="003013E0" w:rsidRPr="00BF18D2" w:rsidRDefault="003013E0" w:rsidP="00E62714">
      <w:pPr>
        <w:suppressAutoHyphens/>
        <w:spacing w:after="0" w:line="240" w:lineRule="auto"/>
        <w:jc w:val="center"/>
        <w:rPr>
          <w:rFonts w:ascii="Times New Roman" w:eastAsia="Times New Roman" w:hAnsi="Times New Roman"/>
          <w:b/>
          <w:bCs/>
          <w:kern w:val="22"/>
          <w:sz w:val="28"/>
          <w:szCs w:val="28"/>
          <w:lang w:eastAsia="ar-SA"/>
        </w:rPr>
      </w:pPr>
      <w:r w:rsidRPr="00BF18D2">
        <w:rPr>
          <w:rFonts w:ascii="Times New Roman" w:eastAsia="Times New Roman" w:hAnsi="Times New Roman"/>
          <w:b/>
          <w:bCs/>
          <w:kern w:val="22"/>
          <w:sz w:val="28"/>
          <w:szCs w:val="28"/>
          <w:lang w:eastAsia="ar-SA"/>
        </w:rPr>
        <w:t>Apakšuzņēmējiem nododamo darbu saraksts</w:t>
      </w:r>
    </w:p>
    <w:p w14:paraId="369545E7" w14:textId="77777777" w:rsidR="00CD5CA4" w:rsidRPr="00CD5CA4" w:rsidRDefault="00CD5CA4" w:rsidP="00CD5CA4">
      <w:pPr>
        <w:pStyle w:val="Header"/>
        <w:spacing w:after="0"/>
        <w:jc w:val="center"/>
        <w:rPr>
          <w:rFonts w:ascii="Times New Roman" w:hAnsi="Times New Roman"/>
          <w:b/>
          <w:color w:val="000000"/>
          <w:sz w:val="24"/>
          <w:szCs w:val="24"/>
        </w:rPr>
      </w:pPr>
      <w:r>
        <w:rPr>
          <w:rFonts w:ascii="Times New Roman" w:hAnsi="Times New Roman"/>
          <w:b/>
          <w:sz w:val="24"/>
          <w:szCs w:val="24"/>
        </w:rPr>
        <w:t xml:space="preserve">iepirkumā </w:t>
      </w:r>
      <w:r w:rsidRPr="00CD5CA4">
        <w:rPr>
          <w:rFonts w:ascii="Times New Roman" w:hAnsi="Times New Roman"/>
          <w:b/>
          <w:color w:val="000000"/>
          <w:sz w:val="24"/>
          <w:szCs w:val="24"/>
        </w:rPr>
        <w:t>“Tautas tērpu iegāde Salaspils novada pašvaldības iestādes “Salaspils kultūras nams” kolektīviem”</w:t>
      </w:r>
    </w:p>
    <w:p w14:paraId="17A7761A" w14:textId="77777777" w:rsidR="00CD5CA4" w:rsidRPr="00127458" w:rsidRDefault="00CD5CA4" w:rsidP="00CD5CA4">
      <w:pPr>
        <w:pStyle w:val="Header"/>
        <w:spacing w:after="0" w:line="240" w:lineRule="auto"/>
        <w:jc w:val="center"/>
        <w:rPr>
          <w:b/>
          <w:sz w:val="24"/>
          <w:szCs w:val="24"/>
        </w:rPr>
      </w:pPr>
      <w:r w:rsidRPr="00127458">
        <w:rPr>
          <w:rFonts w:ascii="Times New Roman" w:hAnsi="Times New Roman"/>
          <w:b/>
          <w:color w:val="000000"/>
          <w:sz w:val="24"/>
          <w:szCs w:val="24"/>
        </w:rPr>
        <w:t>(iepirkuma identifikācijas Nr. </w:t>
      </w:r>
      <w:r>
        <w:rPr>
          <w:rFonts w:ascii="Times New Roman" w:hAnsi="Times New Roman"/>
          <w:b/>
          <w:color w:val="000000"/>
          <w:sz w:val="24"/>
          <w:szCs w:val="24"/>
        </w:rPr>
        <w:t>SNP 2026/55</w:t>
      </w:r>
      <w:r w:rsidRPr="00127458">
        <w:rPr>
          <w:rFonts w:ascii="Times New Roman" w:hAnsi="Times New Roman"/>
          <w:b/>
          <w:color w:val="000000"/>
          <w:sz w:val="24"/>
          <w:szCs w:val="24"/>
        </w:rPr>
        <w:t>)</w:t>
      </w:r>
    </w:p>
    <w:p w14:paraId="3EBEE450" w14:textId="77777777" w:rsidR="003013E0" w:rsidRDefault="003013E0" w:rsidP="003013E0">
      <w:pPr>
        <w:spacing w:after="0" w:line="240" w:lineRule="auto"/>
        <w:jc w:val="both"/>
        <w:rPr>
          <w:rFonts w:ascii="Times New Roman" w:hAnsi="Times New Roman"/>
          <w:sz w:val="24"/>
          <w:szCs w:val="24"/>
        </w:rPr>
      </w:pPr>
    </w:p>
    <w:p w14:paraId="40A032F4" w14:textId="77777777" w:rsidR="002F2D64" w:rsidRPr="00BF18D2" w:rsidRDefault="002F2D64" w:rsidP="003013E0">
      <w:pPr>
        <w:spacing w:after="0" w:line="240" w:lineRule="auto"/>
        <w:jc w:val="both"/>
        <w:rPr>
          <w:rFonts w:ascii="Times New Roman" w:hAnsi="Times New Roman"/>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2977"/>
        <w:gridCol w:w="2835"/>
      </w:tblGrid>
      <w:tr w:rsidR="002F2D64" w:rsidRPr="002F2D64" w14:paraId="7CEEFF51" w14:textId="77777777" w:rsidTr="00D05D39">
        <w:trPr>
          <w:trHeight w:val="567"/>
        </w:trPr>
        <w:tc>
          <w:tcPr>
            <w:tcW w:w="3681" w:type="dxa"/>
            <w:tcBorders>
              <w:top w:val="single" w:sz="4" w:space="0" w:color="auto"/>
              <w:left w:val="single" w:sz="4" w:space="0" w:color="auto"/>
              <w:bottom w:val="single" w:sz="4" w:space="0" w:color="auto"/>
              <w:right w:val="single" w:sz="4" w:space="0" w:color="auto"/>
            </w:tcBorders>
            <w:shd w:val="clear" w:color="auto" w:fill="F2F2F2"/>
            <w:vAlign w:val="center"/>
          </w:tcPr>
          <w:bookmarkEnd w:id="8"/>
          <w:p w14:paraId="3FBC0842" w14:textId="77777777" w:rsidR="002F2D64" w:rsidRPr="002F2D64" w:rsidRDefault="002F2D64" w:rsidP="002F2D64">
            <w:pPr>
              <w:tabs>
                <w:tab w:val="left" w:pos="1934"/>
              </w:tabs>
              <w:spacing w:after="0" w:line="240" w:lineRule="auto"/>
              <w:jc w:val="center"/>
              <w:rPr>
                <w:rFonts w:ascii="Times New Roman" w:hAnsi="Times New Roman"/>
                <w:b/>
                <w:iCs/>
                <w:sz w:val="24"/>
                <w:szCs w:val="24"/>
              </w:rPr>
            </w:pPr>
            <w:r w:rsidRPr="002F2D64">
              <w:rPr>
                <w:rFonts w:ascii="Times New Roman" w:hAnsi="Times New Roman"/>
                <w:b/>
                <w:iCs/>
                <w:sz w:val="24"/>
                <w:szCs w:val="24"/>
              </w:rPr>
              <w:t>Apakšuzņēmēja nosaukums, reģistrācijas numurs, adrese un kontaktpersona</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2B95AB10" w14:textId="77777777" w:rsidR="002F2D64" w:rsidRPr="002F2D64" w:rsidRDefault="002F2D64" w:rsidP="002F2D64">
            <w:pPr>
              <w:tabs>
                <w:tab w:val="left" w:pos="1934"/>
              </w:tabs>
              <w:spacing w:after="0" w:line="240" w:lineRule="auto"/>
              <w:jc w:val="center"/>
              <w:rPr>
                <w:rFonts w:ascii="Times New Roman" w:hAnsi="Times New Roman"/>
                <w:b/>
                <w:bCs/>
                <w:sz w:val="24"/>
                <w:szCs w:val="24"/>
              </w:rPr>
            </w:pPr>
            <w:r w:rsidRPr="002F2D64">
              <w:rPr>
                <w:rFonts w:ascii="Times New Roman" w:hAnsi="Times New Roman"/>
                <w:b/>
                <w:bCs/>
                <w:sz w:val="24"/>
                <w:szCs w:val="24"/>
              </w:rPr>
              <w:t>Nododamo darbu apjoms (</w:t>
            </w:r>
            <w:r w:rsidRPr="002F2D64">
              <w:rPr>
                <w:rFonts w:ascii="Times New Roman" w:hAnsi="Times New Roman"/>
                <w:b/>
                <w:bCs/>
                <w:i/>
                <w:iCs/>
                <w:sz w:val="24"/>
                <w:szCs w:val="24"/>
              </w:rPr>
              <w:t>euro</w:t>
            </w:r>
            <w:r w:rsidRPr="002F2D64">
              <w:rPr>
                <w:rFonts w:ascii="Times New Roman" w:hAnsi="Times New Roman"/>
                <w:b/>
                <w:bCs/>
                <w:sz w:val="24"/>
                <w:szCs w:val="24"/>
              </w:rPr>
              <w:t>)</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27D04B8C" w14:textId="77777777" w:rsidR="002F2D64" w:rsidRPr="002F2D64" w:rsidRDefault="002F2D64" w:rsidP="002F2D64">
            <w:pPr>
              <w:tabs>
                <w:tab w:val="left" w:pos="1934"/>
              </w:tabs>
              <w:spacing w:after="0" w:line="240" w:lineRule="auto"/>
              <w:jc w:val="center"/>
              <w:rPr>
                <w:rFonts w:ascii="Times New Roman" w:hAnsi="Times New Roman"/>
                <w:b/>
                <w:sz w:val="24"/>
                <w:szCs w:val="24"/>
              </w:rPr>
            </w:pPr>
            <w:r w:rsidRPr="002F2D64">
              <w:rPr>
                <w:rFonts w:ascii="Times New Roman" w:hAnsi="Times New Roman"/>
                <w:b/>
                <w:sz w:val="24"/>
                <w:szCs w:val="24"/>
              </w:rPr>
              <w:t>Īss apakšuzņēmēja veicamo darbu apraksts</w:t>
            </w:r>
          </w:p>
        </w:tc>
      </w:tr>
      <w:tr w:rsidR="002F2D64" w:rsidRPr="002F2D64" w14:paraId="39FB4832" w14:textId="77777777" w:rsidTr="00D05D39">
        <w:trPr>
          <w:trHeight w:val="284"/>
        </w:trPr>
        <w:tc>
          <w:tcPr>
            <w:tcW w:w="3681" w:type="dxa"/>
            <w:tcBorders>
              <w:top w:val="single" w:sz="4" w:space="0" w:color="auto"/>
              <w:left w:val="single" w:sz="4" w:space="0" w:color="auto"/>
              <w:bottom w:val="single" w:sz="4" w:space="0" w:color="auto"/>
              <w:right w:val="single" w:sz="4" w:space="0" w:color="auto"/>
            </w:tcBorders>
            <w:vAlign w:val="center"/>
          </w:tcPr>
          <w:p w14:paraId="77C5AEDF"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c>
          <w:tcPr>
            <w:tcW w:w="2977" w:type="dxa"/>
            <w:tcBorders>
              <w:top w:val="single" w:sz="4" w:space="0" w:color="auto"/>
              <w:left w:val="single" w:sz="4" w:space="0" w:color="auto"/>
              <w:bottom w:val="single" w:sz="4" w:space="0" w:color="auto"/>
              <w:right w:val="single" w:sz="4" w:space="0" w:color="auto"/>
            </w:tcBorders>
            <w:vAlign w:val="center"/>
          </w:tcPr>
          <w:p w14:paraId="75D2A94E"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c>
          <w:tcPr>
            <w:tcW w:w="2835" w:type="dxa"/>
            <w:tcBorders>
              <w:top w:val="single" w:sz="4" w:space="0" w:color="auto"/>
              <w:left w:val="single" w:sz="4" w:space="0" w:color="auto"/>
              <w:bottom w:val="single" w:sz="4" w:space="0" w:color="auto"/>
              <w:right w:val="single" w:sz="4" w:space="0" w:color="auto"/>
            </w:tcBorders>
            <w:vAlign w:val="center"/>
          </w:tcPr>
          <w:p w14:paraId="2DB5FEC3"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r>
      <w:tr w:rsidR="002F2D64" w:rsidRPr="002F2D64" w14:paraId="21BF8172" w14:textId="77777777" w:rsidTr="00D05D39">
        <w:trPr>
          <w:trHeight w:val="284"/>
        </w:trPr>
        <w:tc>
          <w:tcPr>
            <w:tcW w:w="3681" w:type="dxa"/>
            <w:tcBorders>
              <w:top w:val="single" w:sz="4" w:space="0" w:color="auto"/>
              <w:left w:val="single" w:sz="4" w:space="0" w:color="auto"/>
              <w:bottom w:val="single" w:sz="4" w:space="0" w:color="auto"/>
              <w:right w:val="single" w:sz="4" w:space="0" w:color="auto"/>
            </w:tcBorders>
            <w:vAlign w:val="center"/>
          </w:tcPr>
          <w:p w14:paraId="780D7955"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c>
          <w:tcPr>
            <w:tcW w:w="2977" w:type="dxa"/>
            <w:tcBorders>
              <w:top w:val="single" w:sz="4" w:space="0" w:color="auto"/>
              <w:left w:val="single" w:sz="4" w:space="0" w:color="auto"/>
              <w:bottom w:val="single" w:sz="4" w:space="0" w:color="auto"/>
              <w:right w:val="single" w:sz="4" w:space="0" w:color="auto"/>
            </w:tcBorders>
            <w:vAlign w:val="center"/>
          </w:tcPr>
          <w:p w14:paraId="37F4A38C"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c>
          <w:tcPr>
            <w:tcW w:w="2835" w:type="dxa"/>
            <w:tcBorders>
              <w:top w:val="single" w:sz="4" w:space="0" w:color="auto"/>
              <w:left w:val="single" w:sz="4" w:space="0" w:color="auto"/>
              <w:bottom w:val="single" w:sz="4" w:space="0" w:color="auto"/>
              <w:right w:val="single" w:sz="4" w:space="0" w:color="auto"/>
            </w:tcBorders>
            <w:vAlign w:val="center"/>
          </w:tcPr>
          <w:p w14:paraId="3F32FA77"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r>
      <w:tr w:rsidR="002F2D64" w:rsidRPr="002F2D64" w14:paraId="36FF213D" w14:textId="77777777" w:rsidTr="00D05D39">
        <w:trPr>
          <w:trHeight w:val="284"/>
        </w:trPr>
        <w:tc>
          <w:tcPr>
            <w:tcW w:w="3681" w:type="dxa"/>
            <w:tcBorders>
              <w:top w:val="single" w:sz="4" w:space="0" w:color="auto"/>
              <w:left w:val="single" w:sz="4" w:space="0" w:color="auto"/>
              <w:bottom w:val="single" w:sz="4" w:space="0" w:color="auto"/>
              <w:right w:val="single" w:sz="4" w:space="0" w:color="auto"/>
            </w:tcBorders>
            <w:vAlign w:val="center"/>
          </w:tcPr>
          <w:p w14:paraId="4AD5C090"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c>
          <w:tcPr>
            <w:tcW w:w="2977" w:type="dxa"/>
            <w:tcBorders>
              <w:top w:val="single" w:sz="4" w:space="0" w:color="auto"/>
              <w:left w:val="single" w:sz="4" w:space="0" w:color="auto"/>
              <w:bottom w:val="single" w:sz="4" w:space="0" w:color="auto"/>
              <w:right w:val="single" w:sz="4" w:space="0" w:color="auto"/>
            </w:tcBorders>
            <w:vAlign w:val="center"/>
          </w:tcPr>
          <w:p w14:paraId="05493F77"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c>
          <w:tcPr>
            <w:tcW w:w="2835" w:type="dxa"/>
            <w:tcBorders>
              <w:top w:val="single" w:sz="4" w:space="0" w:color="auto"/>
              <w:left w:val="single" w:sz="4" w:space="0" w:color="auto"/>
              <w:bottom w:val="single" w:sz="4" w:space="0" w:color="auto"/>
              <w:right w:val="single" w:sz="4" w:space="0" w:color="auto"/>
            </w:tcBorders>
            <w:vAlign w:val="center"/>
          </w:tcPr>
          <w:p w14:paraId="661461F7" w14:textId="77777777" w:rsidR="002F2D64" w:rsidRPr="002F2D64" w:rsidRDefault="002F2D64" w:rsidP="002F2D64">
            <w:pPr>
              <w:tabs>
                <w:tab w:val="left" w:pos="1934"/>
              </w:tabs>
              <w:spacing w:after="0" w:line="240" w:lineRule="auto"/>
              <w:jc w:val="center"/>
              <w:rPr>
                <w:rFonts w:ascii="Times New Roman" w:hAnsi="Times New Roman"/>
                <w:sz w:val="24"/>
                <w:szCs w:val="24"/>
              </w:rPr>
            </w:pPr>
            <w:r w:rsidRPr="002F2D64">
              <w:rPr>
                <w:rFonts w:ascii="Times New Roman" w:hAnsi="Times New Roman"/>
                <w:sz w:val="24"/>
                <w:szCs w:val="24"/>
              </w:rPr>
              <w:t>&lt;…&gt;</w:t>
            </w:r>
          </w:p>
        </w:tc>
      </w:tr>
    </w:tbl>
    <w:p w14:paraId="74AAF933" w14:textId="77777777" w:rsidR="002F2D64" w:rsidRPr="002F2D64" w:rsidRDefault="002F2D64" w:rsidP="002F2D64">
      <w:pPr>
        <w:tabs>
          <w:tab w:val="left" w:pos="1934"/>
        </w:tabs>
        <w:spacing w:after="0" w:line="240" w:lineRule="auto"/>
        <w:rPr>
          <w:rFonts w:ascii="Times New Roman" w:hAnsi="Times New Roman"/>
          <w:sz w:val="24"/>
          <w:szCs w:val="24"/>
        </w:rPr>
      </w:pPr>
    </w:p>
    <w:p w14:paraId="5E2703C6" w14:textId="77777777" w:rsidR="002F2D64" w:rsidRPr="002F2D64" w:rsidRDefault="002F2D64" w:rsidP="002F2D64">
      <w:pPr>
        <w:tabs>
          <w:tab w:val="left" w:pos="1934"/>
        </w:tabs>
        <w:spacing w:after="0" w:line="240" w:lineRule="auto"/>
        <w:rPr>
          <w:rFonts w:ascii="Times New Roman" w:hAnsi="Times New Roman"/>
          <w:b/>
          <w:sz w:val="24"/>
          <w:szCs w:val="24"/>
        </w:rPr>
      </w:pPr>
      <w:r w:rsidRPr="002F2D64">
        <w:rPr>
          <w:rFonts w:ascii="Times New Roman" w:hAnsi="Times New Roman"/>
          <w:b/>
          <w:sz w:val="24"/>
          <w:szCs w:val="24"/>
        </w:rPr>
        <w:t>Apliecinu, ka sniegtās ziņas ir patiesas.</w:t>
      </w:r>
    </w:p>
    <w:p w14:paraId="19C8B2A7" w14:textId="77777777" w:rsidR="002F2D64" w:rsidRPr="002F2D64" w:rsidRDefault="002F2D64" w:rsidP="002F2D64">
      <w:pPr>
        <w:tabs>
          <w:tab w:val="left" w:pos="1934"/>
        </w:tabs>
        <w:spacing w:after="0" w:line="240" w:lineRule="auto"/>
        <w:rPr>
          <w:rFonts w:ascii="Times New Roman" w:hAnsi="Times New Roman"/>
          <w:b/>
          <w:sz w:val="24"/>
          <w:szCs w:val="24"/>
        </w:rPr>
      </w:pPr>
    </w:p>
    <w:p w14:paraId="437A5D7A" w14:textId="77777777" w:rsidR="002F2D64" w:rsidRPr="002F2D64" w:rsidRDefault="002F2D64" w:rsidP="002F2D64">
      <w:pPr>
        <w:tabs>
          <w:tab w:val="left" w:pos="1934"/>
        </w:tabs>
        <w:spacing w:after="0" w:line="240" w:lineRule="auto"/>
        <w:rPr>
          <w:rFonts w:ascii="Times New Roman" w:hAnsi="Times New Roman"/>
          <w:b/>
          <w:sz w:val="24"/>
          <w:szCs w:val="24"/>
        </w:rPr>
      </w:pPr>
    </w:p>
    <w:p w14:paraId="4860DCA0" w14:textId="77777777" w:rsidR="002F2D64" w:rsidRPr="002F2D64" w:rsidRDefault="002F2D64" w:rsidP="002F2D64">
      <w:pPr>
        <w:tabs>
          <w:tab w:val="left" w:pos="1934"/>
        </w:tabs>
        <w:spacing w:after="0" w:line="240" w:lineRule="auto"/>
        <w:rPr>
          <w:rFonts w:ascii="Times New Roman" w:hAnsi="Times New Roman"/>
          <w:sz w:val="24"/>
          <w:szCs w:val="24"/>
        </w:rPr>
      </w:pPr>
    </w:p>
    <w:tbl>
      <w:tblPr>
        <w:tblW w:w="9502"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823"/>
      </w:tblGrid>
      <w:tr w:rsidR="002F2D64" w:rsidRPr="002F2D64" w14:paraId="36C01411" w14:textId="77777777" w:rsidTr="00D05D39">
        <w:trPr>
          <w:trHeight w:val="386"/>
        </w:trPr>
        <w:tc>
          <w:tcPr>
            <w:tcW w:w="1679" w:type="dxa"/>
            <w:shd w:val="pct5" w:color="auto" w:fill="FFFFFF"/>
            <w:vAlign w:val="center"/>
          </w:tcPr>
          <w:p w14:paraId="46FCAEA8" w14:textId="77777777" w:rsidR="002F2D64" w:rsidRPr="002F2D64" w:rsidRDefault="002F2D64" w:rsidP="002F2D64">
            <w:pPr>
              <w:tabs>
                <w:tab w:val="left" w:pos="1934"/>
              </w:tabs>
              <w:spacing w:after="0" w:line="240" w:lineRule="auto"/>
              <w:rPr>
                <w:rFonts w:ascii="Times New Roman" w:hAnsi="Times New Roman"/>
                <w:sz w:val="24"/>
                <w:szCs w:val="24"/>
              </w:rPr>
            </w:pPr>
            <w:r w:rsidRPr="002F2D64">
              <w:rPr>
                <w:rFonts w:ascii="Times New Roman" w:hAnsi="Times New Roman"/>
                <w:sz w:val="24"/>
                <w:szCs w:val="24"/>
              </w:rPr>
              <w:t>Vārds, uzvārds</w:t>
            </w:r>
          </w:p>
        </w:tc>
        <w:tc>
          <w:tcPr>
            <w:tcW w:w="7823" w:type="dxa"/>
            <w:vAlign w:val="center"/>
          </w:tcPr>
          <w:p w14:paraId="66C53646" w14:textId="77777777" w:rsidR="002F2D64" w:rsidRPr="002F2D64" w:rsidRDefault="002F2D64" w:rsidP="002F2D64">
            <w:pPr>
              <w:tabs>
                <w:tab w:val="left" w:pos="1934"/>
              </w:tabs>
              <w:spacing w:after="0" w:line="240" w:lineRule="auto"/>
              <w:rPr>
                <w:rFonts w:ascii="Times New Roman" w:hAnsi="Times New Roman"/>
                <w:sz w:val="24"/>
                <w:szCs w:val="24"/>
              </w:rPr>
            </w:pPr>
            <w:r w:rsidRPr="002F2D64">
              <w:rPr>
                <w:rFonts w:ascii="Times New Roman" w:hAnsi="Times New Roman"/>
                <w:i/>
                <w:sz w:val="24"/>
                <w:szCs w:val="24"/>
              </w:rPr>
              <w:t>(Pretendenta vai tā pilnvarotās personas vārds, uzvārds)</w:t>
            </w:r>
          </w:p>
        </w:tc>
      </w:tr>
      <w:tr w:rsidR="002F2D64" w:rsidRPr="002F2D64" w14:paraId="0EEEB14A" w14:textId="77777777" w:rsidTr="00D05D39">
        <w:trPr>
          <w:trHeight w:val="386"/>
        </w:trPr>
        <w:tc>
          <w:tcPr>
            <w:tcW w:w="1679" w:type="dxa"/>
            <w:shd w:val="pct5" w:color="auto" w:fill="FFFFFF"/>
            <w:vAlign w:val="center"/>
          </w:tcPr>
          <w:p w14:paraId="01CE9497" w14:textId="77777777" w:rsidR="002F2D64" w:rsidRPr="002F2D64" w:rsidRDefault="002F2D64" w:rsidP="002F2D64">
            <w:pPr>
              <w:tabs>
                <w:tab w:val="left" w:pos="1934"/>
              </w:tabs>
              <w:spacing w:after="0" w:line="240" w:lineRule="auto"/>
              <w:rPr>
                <w:rFonts w:ascii="Times New Roman" w:hAnsi="Times New Roman"/>
                <w:sz w:val="24"/>
                <w:szCs w:val="24"/>
              </w:rPr>
            </w:pPr>
            <w:r w:rsidRPr="002F2D64">
              <w:rPr>
                <w:rFonts w:ascii="Times New Roman" w:hAnsi="Times New Roman"/>
                <w:sz w:val="24"/>
                <w:szCs w:val="24"/>
              </w:rPr>
              <w:t>Amats</w:t>
            </w:r>
          </w:p>
        </w:tc>
        <w:tc>
          <w:tcPr>
            <w:tcW w:w="7823" w:type="dxa"/>
            <w:vAlign w:val="center"/>
          </w:tcPr>
          <w:p w14:paraId="6D27121C" w14:textId="77777777" w:rsidR="002F2D64" w:rsidRPr="002F2D64" w:rsidRDefault="002F2D64" w:rsidP="002F2D64">
            <w:pPr>
              <w:tabs>
                <w:tab w:val="left" w:pos="1934"/>
              </w:tabs>
              <w:spacing w:after="0" w:line="240" w:lineRule="auto"/>
              <w:rPr>
                <w:rFonts w:ascii="Times New Roman" w:hAnsi="Times New Roman"/>
                <w:sz w:val="24"/>
                <w:szCs w:val="24"/>
              </w:rPr>
            </w:pPr>
          </w:p>
        </w:tc>
      </w:tr>
      <w:tr w:rsidR="002F2D64" w:rsidRPr="002F2D64" w14:paraId="3D7487E6" w14:textId="77777777" w:rsidTr="00D05D39">
        <w:trPr>
          <w:trHeight w:val="386"/>
        </w:trPr>
        <w:tc>
          <w:tcPr>
            <w:tcW w:w="1679" w:type="dxa"/>
            <w:shd w:val="pct5" w:color="auto" w:fill="FFFFFF"/>
            <w:vAlign w:val="center"/>
          </w:tcPr>
          <w:p w14:paraId="76142AB0" w14:textId="77777777" w:rsidR="002F2D64" w:rsidRPr="002F2D64" w:rsidRDefault="002F2D64" w:rsidP="002F2D64">
            <w:pPr>
              <w:tabs>
                <w:tab w:val="left" w:pos="1934"/>
              </w:tabs>
              <w:spacing w:after="0" w:line="240" w:lineRule="auto"/>
              <w:rPr>
                <w:rFonts w:ascii="Times New Roman" w:hAnsi="Times New Roman"/>
                <w:sz w:val="24"/>
                <w:szCs w:val="24"/>
              </w:rPr>
            </w:pPr>
            <w:r w:rsidRPr="002F2D64">
              <w:rPr>
                <w:rFonts w:ascii="Times New Roman" w:hAnsi="Times New Roman"/>
                <w:sz w:val="24"/>
                <w:szCs w:val="24"/>
              </w:rPr>
              <w:t>Paraksts</w:t>
            </w:r>
          </w:p>
        </w:tc>
        <w:tc>
          <w:tcPr>
            <w:tcW w:w="7823" w:type="dxa"/>
            <w:vAlign w:val="center"/>
          </w:tcPr>
          <w:p w14:paraId="7EB694B9" w14:textId="77777777" w:rsidR="002F2D64" w:rsidRPr="002F2D64" w:rsidRDefault="002F2D64" w:rsidP="002F2D64">
            <w:pPr>
              <w:tabs>
                <w:tab w:val="left" w:pos="1934"/>
              </w:tabs>
              <w:spacing w:after="0" w:line="240" w:lineRule="auto"/>
              <w:rPr>
                <w:rFonts w:ascii="Times New Roman" w:hAnsi="Times New Roman"/>
                <w:sz w:val="24"/>
                <w:szCs w:val="24"/>
              </w:rPr>
            </w:pPr>
          </w:p>
        </w:tc>
      </w:tr>
    </w:tbl>
    <w:p w14:paraId="364CB03B"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37118E77"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37934C90"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28ED0848"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28636F13"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09A8F93B"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326E114B"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439A4150"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0FC87674" w14:textId="77777777" w:rsidR="003013E0" w:rsidRPr="00BF18D2" w:rsidRDefault="003013E0" w:rsidP="003013E0">
      <w:pPr>
        <w:spacing w:after="0" w:line="240" w:lineRule="auto"/>
        <w:rPr>
          <w:rFonts w:ascii="Times New Roman" w:eastAsia="Times New Roman" w:hAnsi="Times New Roman"/>
          <w:b/>
          <w:bCs/>
          <w:kern w:val="22"/>
          <w:sz w:val="24"/>
          <w:szCs w:val="24"/>
          <w:lang w:eastAsia="ar-SA"/>
        </w:rPr>
      </w:pPr>
    </w:p>
    <w:p w14:paraId="1874F232" w14:textId="77777777" w:rsidR="003013E0" w:rsidRPr="00BF18D2" w:rsidRDefault="003013E0" w:rsidP="002F2D64">
      <w:pPr>
        <w:tabs>
          <w:tab w:val="left" w:pos="8364"/>
        </w:tabs>
        <w:spacing w:after="0" w:line="240" w:lineRule="auto"/>
        <w:rPr>
          <w:rFonts w:ascii="Times New Roman" w:eastAsia="Times New Roman" w:hAnsi="Times New Roman"/>
          <w:b/>
          <w:bCs/>
          <w:kern w:val="22"/>
          <w:sz w:val="24"/>
          <w:szCs w:val="24"/>
          <w:lang w:eastAsia="ar-SA"/>
        </w:rPr>
      </w:pPr>
    </w:p>
    <w:p w14:paraId="6D8D4F89" w14:textId="77777777" w:rsidR="00DF3CDD" w:rsidRPr="00BF18D2" w:rsidRDefault="00DF3CDD" w:rsidP="003013E0">
      <w:pPr>
        <w:spacing w:after="0" w:line="240" w:lineRule="auto"/>
        <w:rPr>
          <w:rFonts w:ascii="Times New Roman" w:eastAsia="Times New Roman" w:hAnsi="Times New Roman"/>
          <w:b/>
          <w:bCs/>
          <w:kern w:val="22"/>
          <w:sz w:val="24"/>
          <w:szCs w:val="24"/>
          <w:lang w:eastAsia="ar-SA"/>
        </w:rPr>
      </w:pPr>
    </w:p>
    <w:p w14:paraId="022E3CB6" w14:textId="4C13DFEE" w:rsidR="003013E0" w:rsidRPr="00BF18D2" w:rsidRDefault="003013E0" w:rsidP="003013E0">
      <w:pPr>
        <w:spacing w:after="0" w:line="240" w:lineRule="auto"/>
        <w:rPr>
          <w:rFonts w:ascii="Times New Roman" w:eastAsia="Times New Roman" w:hAnsi="Times New Roman"/>
          <w:i/>
          <w:sz w:val="24"/>
          <w:szCs w:val="24"/>
        </w:rPr>
      </w:pPr>
    </w:p>
    <w:p w14:paraId="4BD23C1D" w14:textId="77777777" w:rsidR="002F2D64" w:rsidRDefault="002F2D64" w:rsidP="003013E0">
      <w:pPr>
        <w:spacing w:after="0" w:line="240" w:lineRule="auto"/>
        <w:jc w:val="right"/>
        <w:rPr>
          <w:rFonts w:ascii="Times New Roman" w:eastAsia="Times New Roman" w:hAnsi="Times New Roman"/>
          <w:i/>
          <w:sz w:val="24"/>
          <w:szCs w:val="24"/>
        </w:rPr>
      </w:pPr>
      <w:bookmarkStart w:id="9" w:name="_Hlk189048345"/>
    </w:p>
    <w:p w14:paraId="5B5910A8" w14:textId="77777777" w:rsidR="002F2D64" w:rsidRDefault="002F2D64" w:rsidP="003013E0">
      <w:pPr>
        <w:spacing w:after="0" w:line="240" w:lineRule="auto"/>
        <w:jc w:val="right"/>
        <w:rPr>
          <w:rFonts w:ascii="Times New Roman" w:eastAsia="Times New Roman" w:hAnsi="Times New Roman"/>
          <w:i/>
          <w:sz w:val="24"/>
          <w:szCs w:val="24"/>
        </w:rPr>
      </w:pPr>
    </w:p>
    <w:p w14:paraId="4C7C9414" w14:textId="77777777" w:rsidR="002F2D64" w:rsidRDefault="002F2D64" w:rsidP="003013E0">
      <w:pPr>
        <w:spacing w:after="0" w:line="240" w:lineRule="auto"/>
        <w:jc w:val="right"/>
        <w:rPr>
          <w:rFonts w:ascii="Times New Roman" w:eastAsia="Times New Roman" w:hAnsi="Times New Roman"/>
          <w:i/>
          <w:sz w:val="24"/>
          <w:szCs w:val="24"/>
        </w:rPr>
      </w:pPr>
      <w:r>
        <w:rPr>
          <w:rFonts w:ascii="Times New Roman" w:eastAsia="Times New Roman" w:hAnsi="Times New Roman"/>
          <w:i/>
          <w:sz w:val="24"/>
          <w:szCs w:val="24"/>
        </w:rPr>
        <w:br w:type="column"/>
      </w:r>
    </w:p>
    <w:p w14:paraId="42DBCBBD" w14:textId="56445362" w:rsidR="003013E0" w:rsidRDefault="003546FA" w:rsidP="003013E0">
      <w:pPr>
        <w:spacing w:after="0" w:line="240" w:lineRule="auto"/>
        <w:jc w:val="right"/>
        <w:rPr>
          <w:rFonts w:ascii="Times New Roman" w:eastAsia="Times New Roman" w:hAnsi="Times New Roman"/>
          <w:i/>
          <w:sz w:val="24"/>
          <w:szCs w:val="24"/>
        </w:rPr>
      </w:pPr>
      <w:r>
        <w:rPr>
          <w:rFonts w:ascii="Times New Roman" w:eastAsia="Times New Roman" w:hAnsi="Times New Roman"/>
          <w:i/>
          <w:sz w:val="24"/>
          <w:szCs w:val="24"/>
        </w:rPr>
        <w:t>5</w:t>
      </w:r>
      <w:r w:rsidR="00185720" w:rsidRPr="00BF18D2">
        <w:rPr>
          <w:rFonts w:ascii="Times New Roman" w:eastAsia="Times New Roman" w:hAnsi="Times New Roman"/>
          <w:i/>
          <w:sz w:val="24"/>
          <w:szCs w:val="24"/>
        </w:rPr>
        <w:t>.</w:t>
      </w:r>
      <w:r w:rsidR="003013E0" w:rsidRPr="00BF18D2">
        <w:rPr>
          <w:rFonts w:ascii="Times New Roman" w:eastAsia="Times New Roman" w:hAnsi="Times New Roman"/>
          <w:i/>
          <w:sz w:val="24"/>
          <w:szCs w:val="24"/>
        </w:rPr>
        <w:t>pielikums</w:t>
      </w:r>
    </w:p>
    <w:p w14:paraId="4DEB61A4" w14:textId="77777777" w:rsidR="00CA32B6" w:rsidRPr="00BF18D2" w:rsidRDefault="00CA32B6" w:rsidP="003013E0">
      <w:pPr>
        <w:spacing w:after="0" w:line="240" w:lineRule="auto"/>
        <w:jc w:val="right"/>
        <w:rPr>
          <w:rFonts w:ascii="Times New Roman" w:eastAsia="Times New Roman" w:hAnsi="Times New Roman"/>
          <w:i/>
          <w:sz w:val="24"/>
          <w:szCs w:val="24"/>
        </w:rPr>
      </w:pPr>
    </w:p>
    <w:p w14:paraId="0523DF4B" w14:textId="77777777" w:rsidR="003013E0" w:rsidRPr="00BF18D2" w:rsidRDefault="003013E0" w:rsidP="00E62714">
      <w:pPr>
        <w:suppressAutoHyphens/>
        <w:spacing w:after="0" w:line="240" w:lineRule="auto"/>
        <w:jc w:val="center"/>
        <w:rPr>
          <w:rFonts w:ascii="Times New Roman" w:hAnsi="Times New Roman"/>
          <w:b/>
          <w:bCs/>
          <w:kern w:val="22"/>
          <w:sz w:val="28"/>
          <w:szCs w:val="28"/>
          <w:lang w:eastAsia="ar-SA"/>
        </w:rPr>
      </w:pPr>
      <w:r w:rsidRPr="00BF18D2">
        <w:rPr>
          <w:rFonts w:ascii="Times New Roman" w:hAnsi="Times New Roman"/>
          <w:b/>
          <w:bCs/>
          <w:kern w:val="22"/>
          <w:sz w:val="28"/>
          <w:szCs w:val="28"/>
          <w:lang w:eastAsia="ar-SA"/>
        </w:rPr>
        <w:t>Apakšuzņēmēja apliecinājums</w:t>
      </w:r>
    </w:p>
    <w:p w14:paraId="0E6A8C5B" w14:textId="77777777" w:rsidR="00CD5CA4" w:rsidRPr="00CD5CA4" w:rsidRDefault="00CD5CA4" w:rsidP="00CD5CA4">
      <w:pPr>
        <w:pStyle w:val="Header"/>
        <w:spacing w:after="0"/>
        <w:jc w:val="center"/>
        <w:rPr>
          <w:rFonts w:ascii="Times New Roman" w:hAnsi="Times New Roman"/>
          <w:b/>
          <w:color w:val="000000"/>
          <w:sz w:val="24"/>
          <w:szCs w:val="24"/>
        </w:rPr>
      </w:pPr>
      <w:bookmarkStart w:id="10" w:name="_Hlk518460426"/>
      <w:bookmarkEnd w:id="3"/>
      <w:bookmarkEnd w:id="9"/>
      <w:r>
        <w:rPr>
          <w:rFonts w:ascii="Times New Roman" w:hAnsi="Times New Roman"/>
          <w:b/>
          <w:sz w:val="24"/>
          <w:szCs w:val="24"/>
        </w:rPr>
        <w:t xml:space="preserve">iepirkumā </w:t>
      </w:r>
      <w:r w:rsidRPr="00CD5CA4">
        <w:rPr>
          <w:rFonts w:ascii="Times New Roman" w:hAnsi="Times New Roman"/>
          <w:b/>
          <w:color w:val="000000"/>
          <w:sz w:val="24"/>
          <w:szCs w:val="24"/>
        </w:rPr>
        <w:t>“Tautas tērpu iegāde Salaspils novada pašvaldības iestādes “Salaspils kultūras nams” kolektīviem”</w:t>
      </w:r>
    </w:p>
    <w:p w14:paraId="2897286C" w14:textId="77777777" w:rsidR="00CD5CA4" w:rsidRPr="00127458" w:rsidRDefault="00CD5CA4" w:rsidP="00CD5CA4">
      <w:pPr>
        <w:pStyle w:val="Header"/>
        <w:spacing w:after="0" w:line="240" w:lineRule="auto"/>
        <w:jc w:val="center"/>
        <w:rPr>
          <w:b/>
          <w:sz w:val="24"/>
          <w:szCs w:val="24"/>
        </w:rPr>
      </w:pPr>
      <w:r w:rsidRPr="00127458">
        <w:rPr>
          <w:rFonts w:ascii="Times New Roman" w:hAnsi="Times New Roman"/>
          <w:b/>
          <w:color w:val="000000"/>
          <w:sz w:val="24"/>
          <w:szCs w:val="24"/>
        </w:rPr>
        <w:t>(iepirkuma identifikācijas Nr. </w:t>
      </w:r>
      <w:r>
        <w:rPr>
          <w:rFonts w:ascii="Times New Roman" w:hAnsi="Times New Roman"/>
          <w:b/>
          <w:color w:val="000000"/>
          <w:sz w:val="24"/>
          <w:szCs w:val="24"/>
        </w:rPr>
        <w:t>SNP 2026/55</w:t>
      </w:r>
      <w:r w:rsidRPr="00127458">
        <w:rPr>
          <w:rFonts w:ascii="Times New Roman" w:hAnsi="Times New Roman"/>
          <w:b/>
          <w:color w:val="000000"/>
          <w:sz w:val="24"/>
          <w:szCs w:val="24"/>
        </w:rPr>
        <w:t>)</w:t>
      </w:r>
    </w:p>
    <w:p w14:paraId="3DBDDF3D" w14:textId="77777777" w:rsidR="002F2D64" w:rsidRPr="00911B14" w:rsidRDefault="002F2D64" w:rsidP="002F2D64">
      <w:pPr>
        <w:pStyle w:val="Rindkopa"/>
        <w:ind w:left="0"/>
        <w:rPr>
          <w:rFonts w:ascii="Times New Roman" w:hAnsi="Times New Roman"/>
          <w:lang w:val="lv-LV"/>
        </w:rPr>
      </w:pPr>
    </w:p>
    <w:p w14:paraId="4ECBE956" w14:textId="77777777" w:rsidR="002F2D64" w:rsidRPr="002F2D64" w:rsidRDefault="002F2D64" w:rsidP="002F2D64">
      <w:pPr>
        <w:pStyle w:val="Rindkopa"/>
        <w:ind w:left="0"/>
        <w:rPr>
          <w:rFonts w:ascii="Times New Roman" w:hAnsi="Times New Roman" w:cs="Times New Roman"/>
          <w:sz w:val="24"/>
          <w:szCs w:val="24"/>
          <w:lang w:val="lv-LV"/>
        </w:rPr>
      </w:pPr>
      <w:r w:rsidRPr="002F2D64">
        <w:rPr>
          <w:rFonts w:ascii="Times New Roman" w:hAnsi="Times New Roman" w:cs="Times New Roman"/>
          <w:sz w:val="24"/>
          <w:szCs w:val="24"/>
          <w:lang w:val="lv-LV"/>
        </w:rPr>
        <w:t xml:space="preserve">Ar </w:t>
      </w:r>
      <w:r w:rsidRPr="002F2D64">
        <w:rPr>
          <w:rFonts w:ascii="Times New Roman" w:hAnsi="Times New Roman" w:cs="Times New Roman"/>
          <w:i/>
          <w:sz w:val="24"/>
          <w:szCs w:val="24"/>
          <w:lang w:val="lv-LV"/>
        </w:rPr>
        <w:t xml:space="preserve">šo &lt;Apakšuzņēmēja nosaukums, reģistrācijas numurs un adrese&gt; </w:t>
      </w:r>
      <w:r w:rsidRPr="002F2D64">
        <w:rPr>
          <w:rFonts w:ascii="Times New Roman" w:hAnsi="Times New Roman" w:cs="Times New Roman"/>
          <w:sz w:val="24"/>
          <w:szCs w:val="24"/>
          <w:lang w:val="lv-LV"/>
        </w:rPr>
        <w:t>apliecina, ka:</w:t>
      </w:r>
    </w:p>
    <w:p w14:paraId="7FC3793B" w14:textId="77777777" w:rsidR="002F2D64" w:rsidRPr="002F2D64" w:rsidRDefault="002F2D64" w:rsidP="002F2D64">
      <w:pPr>
        <w:pStyle w:val="Punkts"/>
        <w:ind w:left="1702" w:firstLine="0"/>
        <w:rPr>
          <w:rFonts w:ascii="Times New Roman" w:hAnsi="Times New Roman" w:cs="Times New Roman"/>
          <w:sz w:val="24"/>
          <w:szCs w:val="24"/>
          <w:lang w:val="lv-LV"/>
        </w:rPr>
      </w:pPr>
    </w:p>
    <w:p w14:paraId="090EC958" w14:textId="576EB59E" w:rsidR="002F2D64" w:rsidRPr="002F2D64" w:rsidRDefault="002F2D64" w:rsidP="00DE7A6B">
      <w:pPr>
        <w:pStyle w:val="Header"/>
        <w:numPr>
          <w:ilvl w:val="0"/>
          <w:numId w:val="9"/>
        </w:numPr>
        <w:spacing w:after="0" w:line="240" w:lineRule="auto"/>
        <w:jc w:val="both"/>
        <w:rPr>
          <w:rFonts w:ascii="Times New Roman" w:hAnsi="Times New Roman"/>
          <w:b/>
          <w:color w:val="000000"/>
          <w:sz w:val="24"/>
          <w:szCs w:val="24"/>
        </w:rPr>
      </w:pPr>
      <w:r w:rsidRPr="002F2D64">
        <w:rPr>
          <w:rFonts w:ascii="Times New Roman" w:hAnsi="Times New Roman"/>
          <w:sz w:val="24"/>
          <w:szCs w:val="24"/>
        </w:rPr>
        <w:t>piekrīt piedalīties Salaspils novada pašvaldības (turpmāk – Pasūtītājs) organizētajā iepirkumā “</w:t>
      </w:r>
      <w:r w:rsidR="00CD5CA4" w:rsidRPr="00CD5CA4">
        <w:rPr>
          <w:rFonts w:ascii="Times New Roman" w:hAnsi="Times New Roman"/>
          <w:sz w:val="24"/>
          <w:szCs w:val="24"/>
        </w:rPr>
        <w:t>Tautas tērpu iegāde Salaspils novada pašvaldības iestādes “Salaspils kultūras nams” kolektīviem</w:t>
      </w:r>
      <w:r w:rsidRPr="002F2D64">
        <w:rPr>
          <w:rFonts w:ascii="Times New Roman" w:hAnsi="Times New Roman"/>
          <w:sz w:val="24"/>
          <w:szCs w:val="24"/>
        </w:rPr>
        <w:t>” (iepirkuma identifikācijas Nr. SNP 2026/</w:t>
      </w:r>
      <w:r w:rsidR="00CD5CA4">
        <w:rPr>
          <w:rFonts w:ascii="Times New Roman" w:hAnsi="Times New Roman"/>
          <w:sz w:val="24"/>
          <w:szCs w:val="24"/>
        </w:rPr>
        <w:t>55</w:t>
      </w:r>
      <w:r w:rsidRPr="002F2D64">
        <w:rPr>
          <w:rFonts w:ascii="Times New Roman" w:hAnsi="Times New Roman"/>
          <w:sz w:val="24"/>
          <w:szCs w:val="24"/>
        </w:rPr>
        <w:t xml:space="preserve">) kā </w:t>
      </w:r>
      <w:r w:rsidRPr="002F2D64">
        <w:rPr>
          <w:rFonts w:ascii="Times New Roman" w:hAnsi="Times New Roman"/>
          <w:i/>
          <w:sz w:val="24"/>
          <w:szCs w:val="24"/>
        </w:rPr>
        <w:t>&lt;Pretendenta nosaukums, reģistrācijas numurs un adrese&gt;</w:t>
      </w:r>
      <w:r w:rsidRPr="002F2D64">
        <w:rPr>
          <w:rFonts w:ascii="Times New Roman" w:hAnsi="Times New Roman"/>
          <w:sz w:val="24"/>
          <w:szCs w:val="24"/>
        </w:rPr>
        <w:t xml:space="preserve"> (turpmāk – Pretendents) apakšuzņēmējs;</w:t>
      </w:r>
    </w:p>
    <w:p w14:paraId="174EE0A8" w14:textId="77777777" w:rsidR="002F2D64" w:rsidRPr="002F2D64" w:rsidRDefault="002F2D64" w:rsidP="002F2D64">
      <w:pPr>
        <w:ind w:left="720"/>
        <w:rPr>
          <w:rFonts w:ascii="Times New Roman" w:hAnsi="Times New Roman"/>
          <w:sz w:val="24"/>
          <w:szCs w:val="24"/>
        </w:rPr>
      </w:pPr>
    </w:p>
    <w:p w14:paraId="480D3C89" w14:textId="77777777" w:rsidR="002F2D64" w:rsidRPr="002F2D64" w:rsidRDefault="002F2D64" w:rsidP="00DE7A6B">
      <w:pPr>
        <w:numPr>
          <w:ilvl w:val="0"/>
          <w:numId w:val="9"/>
        </w:numPr>
        <w:spacing w:after="0" w:line="240" w:lineRule="auto"/>
        <w:jc w:val="both"/>
        <w:rPr>
          <w:rFonts w:ascii="Times New Roman" w:hAnsi="Times New Roman"/>
          <w:sz w:val="24"/>
          <w:szCs w:val="24"/>
        </w:rPr>
      </w:pPr>
      <w:r w:rsidRPr="002F2D64">
        <w:rPr>
          <w:rFonts w:ascii="Times New Roman" w:hAnsi="Times New Roman"/>
          <w:sz w:val="24"/>
          <w:szCs w:val="24"/>
        </w:rPr>
        <w:t>gadījumā, ja ar Pretendentu tiek noslēgts iepirkuma līgums, apņemas:</w:t>
      </w:r>
    </w:p>
    <w:p w14:paraId="3ED833C1" w14:textId="77777777" w:rsidR="002F2D64" w:rsidRPr="002F2D64" w:rsidRDefault="002F2D64" w:rsidP="002F2D64">
      <w:pPr>
        <w:pStyle w:val="Rindkopa"/>
        <w:tabs>
          <w:tab w:val="left" w:pos="1080"/>
        </w:tabs>
        <w:ind w:left="0"/>
        <w:rPr>
          <w:rFonts w:ascii="Times New Roman" w:hAnsi="Times New Roman" w:cs="Times New Roman"/>
          <w:b/>
          <w:sz w:val="24"/>
          <w:szCs w:val="24"/>
          <w:lang w:val="lv-LV"/>
        </w:rPr>
      </w:pPr>
    </w:p>
    <w:p w14:paraId="074640BE" w14:textId="77777777" w:rsidR="002F2D64" w:rsidRPr="002F2D64" w:rsidRDefault="002F2D64" w:rsidP="00DE7A6B">
      <w:pPr>
        <w:pStyle w:val="Rindkopa"/>
        <w:numPr>
          <w:ilvl w:val="0"/>
          <w:numId w:val="10"/>
        </w:numPr>
        <w:tabs>
          <w:tab w:val="left" w:pos="1560"/>
        </w:tabs>
        <w:spacing w:line="240" w:lineRule="auto"/>
        <w:ind w:left="1560" w:hanging="426"/>
        <w:rPr>
          <w:rFonts w:ascii="Times New Roman" w:hAnsi="Times New Roman" w:cs="Times New Roman"/>
          <w:sz w:val="24"/>
          <w:szCs w:val="24"/>
          <w:lang w:val="lv-LV"/>
        </w:rPr>
      </w:pPr>
      <w:r w:rsidRPr="002F2D64">
        <w:rPr>
          <w:rFonts w:ascii="Times New Roman" w:hAnsi="Times New Roman" w:cs="Times New Roman"/>
          <w:sz w:val="24"/>
          <w:szCs w:val="24"/>
          <w:lang w:val="lv-LV"/>
        </w:rPr>
        <w:t>veikt šādus darbus:</w:t>
      </w:r>
    </w:p>
    <w:p w14:paraId="2D2E7365" w14:textId="77777777" w:rsidR="002F2D64" w:rsidRPr="002F2D64" w:rsidRDefault="002F2D64" w:rsidP="002F2D64">
      <w:pPr>
        <w:pStyle w:val="Rindkopa"/>
        <w:tabs>
          <w:tab w:val="left" w:pos="1080"/>
        </w:tabs>
        <w:ind w:left="0"/>
        <w:rPr>
          <w:rFonts w:ascii="Times New Roman" w:hAnsi="Times New Roman" w:cs="Times New Roman"/>
          <w:i/>
          <w:sz w:val="24"/>
          <w:szCs w:val="24"/>
          <w:lang w:val="lv-LV"/>
        </w:rPr>
      </w:pPr>
    </w:p>
    <w:p w14:paraId="6A0DB046" w14:textId="77777777" w:rsidR="002F2D64" w:rsidRPr="002F2D64" w:rsidRDefault="002F2D64" w:rsidP="002F2D64">
      <w:pPr>
        <w:pStyle w:val="Rindkopa"/>
        <w:tabs>
          <w:tab w:val="left" w:pos="1080"/>
        </w:tabs>
        <w:ind w:left="0"/>
        <w:rPr>
          <w:rFonts w:ascii="Times New Roman" w:hAnsi="Times New Roman" w:cs="Times New Roman"/>
          <w:sz w:val="24"/>
          <w:szCs w:val="24"/>
          <w:lang w:val="lv-LV"/>
        </w:rPr>
      </w:pPr>
      <w:r w:rsidRPr="002F2D64">
        <w:rPr>
          <w:rFonts w:ascii="Times New Roman" w:hAnsi="Times New Roman" w:cs="Times New Roman"/>
          <w:i/>
          <w:sz w:val="24"/>
          <w:szCs w:val="24"/>
          <w:lang w:val="lv-LV"/>
        </w:rPr>
        <w:t>&lt;īss nododamo darbu apraksts atbilstoši Apakšuzņēmējiem nododamo pakalpojumu sarakstā norādītajam&gt;</w:t>
      </w:r>
      <w:r w:rsidRPr="002F2D64">
        <w:rPr>
          <w:rFonts w:ascii="Times New Roman" w:hAnsi="Times New Roman" w:cs="Times New Roman"/>
          <w:sz w:val="24"/>
          <w:szCs w:val="24"/>
          <w:lang w:val="lv-LV"/>
        </w:rPr>
        <w:t>;</w:t>
      </w:r>
    </w:p>
    <w:p w14:paraId="2A304B51" w14:textId="77777777" w:rsidR="002F2D64" w:rsidRPr="002F2D64" w:rsidRDefault="002F2D64" w:rsidP="002F2D64">
      <w:pPr>
        <w:pStyle w:val="Apakpunkts"/>
        <w:ind w:left="0" w:firstLine="0"/>
        <w:rPr>
          <w:rFonts w:ascii="Times New Roman" w:hAnsi="Times New Roman" w:cs="Times New Roman"/>
          <w:b w:val="0"/>
          <w:sz w:val="24"/>
          <w:szCs w:val="24"/>
          <w:lang w:val="lv-LV"/>
        </w:rPr>
      </w:pPr>
    </w:p>
    <w:p w14:paraId="19C62CC2" w14:textId="77777777" w:rsidR="002F2D64" w:rsidRPr="002F2D64" w:rsidRDefault="002F2D64" w:rsidP="00DE7A6B">
      <w:pPr>
        <w:pStyle w:val="Apakpunkts"/>
        <w:numPr>
          <w:ilvl w:val="0"/>
          <w:numId w:val="10"/>
        </w:numPr>
        <w:tabs>
          <w:tab w:val="left" w:pos="1560"/>
        </w:tabs>
        <w:spacing w:line="240" w:lineRule="auto"/>
        <w:ind w:left="1560" w:hanging="426"/>
        <w:jc w:val="both"/>
        <w:rPr>
          <w:rFonts w:ascii="Times New Roman" w:hAnsi="Times New Roman" w:cs="Times New Roman"/>
          <w:b w:val="0"/>
          <w:sz w:val="24"/>
          <w:szCs w:val="24"/>
          <w:lang w:val="lv-LV"/>
        </w:rPr>
      </w:pPr>
      <w:r w:rsidRPr="002F2D64">
        <w:rPr>
          <w:rFonts w:ascii="Times New Roman" w:hAnsi="Times New Roman" w:cs="Times New Roman"/>
          <w:b w:val="0"/>
          <w:sz w:val="24"/>
          <w:szCs w:val="24"/>
          <w:lang w:val="lv-LV"/>
        </w:rPr>
        <w:t>nodot Pretendentam šādus resursus:</w:t>
      </w:r>
    </w:p>
    <w:p w14:paraId="62AFC925" w14:textId="77777777" w:rsidR="002F2D64" w:rsidRPr="002F2D64" w:rsidRDefault="002F2D64" w:rsidP="002F2D64">
      <w:pPr>
        <w:pStyle w:val="Apakpunkts"/>
        <w:ind w:left="0" w:firstLine="0"/>
        <w:rPr>
          <w:rFonts w:ascii="Times New Roman" w:hAnsi="Times New Roman" w:cs="Times New Roman"/>
          <w:b w:val="0"/>
          <w:sz w:val="24"/>
          <w:szCs w:val="24"/>
          <w:lang w:val="lv-LV"/>
        </w:rPr>
      </w:pPr>
    </w:p>
    <w:p w14:paraId="0CC472E7" w14:textId="77777777" w:rsidR="002F2D64" w:rsidRPr="002F2D64" w:rsidRDefault="002F2D64" w:rsidP="002F2D64">
      <w:pPr>
        <w:pStyle w:val="Apakpunkts"/>
        <w:ind w:left="0" w:firstLine="0"/>
        <w:rPr>
          <w:rFonts w:ascii="Times New Roman" w:hAnsi="Times New Roman" w:cs="Times New Roman"/>
          <w:b w:val="0"/>
          <w:i/>
          <w:sz w:val="24"/>
          <w:szCs w:val="24"/>
          <w:lang w:val="lv-LV"/>
        </w:rPr>
      </w:pPr>
      <w:r w:rsidRPr="002F2D64">
        <w:rPr>
          <w:rFonts w:ascii="Times New Roman" w:hAnsi="Times New Roman" w:cs="Times New Roman"/>
          <w:b w:val="0"/>
          <w:i/>
          <w:sz w:val="24"/>
          <w:szCs w:val="24"/>
          <w:lang w:val="lv-LV"/>
        </w:rPr>
        <w:t>&lt;īss Pretendentam nododamo resursu (speciālistu un/vai tehniskā aprīkojuma) apraksts&gt;.</w:t>
      </w:r>
    </w:p>
    <w:p w14:paraId="6778AEF4" w14:textId="77777777" w:rsidR="002F2D64" w:rsidRPr="002F2D64" w:rsidRDefault="002F2D64" w:rsidP="002F2D64">
      <w:pPr>
        <w:pStyle w:val="Rindkopa"/>
        <w:ind w:left="0"/>
        <w:rPr>
          <w:rFonts w:ascii="Times New Roman" w:hAnsi="Times New Roman" w:cs="Times New Roman"/>
          <w:sz w:val="24"/>
          <w:szCs w:val="24"/>
        </w:rPr>
      </w:pPr>
    </w:p>
    <w:p w14:paraId="1BDCB8D5" w14:textId="77777777" w:rsidR="002F2D64" w:rsidRPr="002F2D64" w:rsidRDefault="002F2D64" w:rsidP="002F2D64">
      <w:pPr>
        <w:tabs>
          <w:tab w:val="left" w:pos="720"/>
        </w:tabs>
        <w:rPr>
          <w:rFonts w:ascii="Times New Roman" w:hAnsi="Times New Roman"/>
          <w:b/>
          <w:sz w:val="24"/>
          <w:szCs w:val="24"/>
          <w:lang w:eastAsia="lv-LV"/>
        </w:rPr>
      </w:pPr>
    </w:p>
    <w:p w14:paraId="7DAB9652" w14:textId="77777777" w:rsidR="002F2D64" w:rsidRPr="002F2D64" w:rsidRDefault="002F2D64" w:rsidP="002F2D64">
      <w:pPr>
        <w:jc w:val="right"/>
        <w:rPr>
          <w:rFonts w:ascii="Times New Roman" w:hAnsi="Times New Roman"/>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2F2D64" w:rsidRPr="002F2D64" w14:paraId="631BFAC7" w14:textId="77777777" w:rsidTr="00D05D39">
        <w:trPr>
          <w:trHeight w:val="386"/>
        </w:trPr>
        <w:tc>
          <w:tcPr>
            <w:tcW w:w="1537" w:type="dxa"/>
            <w:shd w:val="pct5" w:color="auto" w:fill="FFFFFF"/>
            <w:vAlign w:val="center"/>
          </w:tcPr>
          <w:p w14:paraId="3AB2CAEA" w14:textId="77777777" w:rsidR="002F2D64" w:rsidRPr="002F2D64" w:rsidRDefault="002F2D64" w:rsidP="00D05D39">
            <w:pPr>
              <w:rPr>
                <w:rFonts w:ascii="Times New Roman" w:hAnsi="Times New Roman"/>
                <w:sz w:val="24"/>
                <w:szCs w:val="24"/>
              </w:rPr>
            </w:pPr>
            <w:r w:rsidRPr="002F2D64">
              <w:rPr>
                <w:rFonts w:ascii="Times New Roman" w:hAnsi="Times New Roman"/>
                <w:sz w:val="24"/>
                <w:szCs w:val="24"/>
              </w:rPr>
              <w:t>Vārds, uzvārds</w:t>
            </w:r>
          </w:p>
        </w:tc>
        <w:tc>
          <w:tcPr>
            <w:tcW w:w="7823" w:type="dxa"/>
            <w:vAlign w:val="center"/>
          </w:tcPr>
          <w:p w14:paraId="781F480C" w14:textId="77777777" w:rsidR="002F2D64" w:rsidRPr="002F2D64" w:rsidRDefault="002F2D64" w:rsidP="00D05D39">
            <w:pPr>
              <w:rPr>
                <w:rFonts w:ascii="Times New Roman" w:hAnsi="Times New Roman"/>
                <w:sz w:val="24"/>
                <w:szCs w:val="24"/>
              </w:rPr>
            </w:pPr>
            <w:r w:rsidRPr="002F2D64">
              <w:rPr>
                <w:rFonts w:ascii="Times New Roman" w:hAnsi="Times New Roman"/>
                <w:i/>
                <w:sz w:val="24"/>
                <w:szCs w:val="24"/>
              </w:rPr>
              <w:t>(Pretendenta vai tā pilnvarotās personas vārds, uzvārds)</w:t>
            </w:r>
          </w:p>
        </w:tc>
      </w:tr>
      <w:tr w:rsidR="002F2D64" w:rsidRPr="002F2D64" w14:paraId="5DC45706" w14:textId="77777777" w:rsidTr="00D05D39">
        <w:trPr>
          <w:trHeight w:val="386"/>
        </w:trPr>
        <w:tc>
          <w:tcPr>
            <w:tcW w:w="1537" w:type="dxa"/>
            <w:shd w:val="pct5" w:color="auto" w:fill="FFFFFF"/>
            <w:vAlign w:val="center"/>
          </w:tcPr>
          <w:p w14:paraId="43709F66" w14:textId="77777777" w:rsidR="002F2D64" w:rsidRPr="002F2D64" w:rsidRDefault="002F2D64" w:rsidP="00D05D39">
            <w:pPr>
              <w:rPr>
                <w:rFonts w:ascii="Times New Roman" w:hAnsi="Times New Roman"/>
                <w:sz w:val="24"/>
                <w:szCs w:val="24"/>
              </w:rPr>
            </w:pPr>
            <w:r w:rsidRPr="002F2D64">
              <w:rPr>
                <w:rFonts w:ascii="Times New Roman" w:hAnsi="Times New Roman"/>
                <w:sz w:val="24"/>
                <w:szCs w:val="24"/>
              </w:rPr>
              <w:t>Amats</w:t>
            </w:r>
          </w:p>
        </w:tc>
        <w:tc>
          <w:tcPr>
            <w:tcW w:w="7823" w:type="dxa"/>
            <w:vAlign w:val="center"/>
          </w:tcPr>
          <w:p w14:paraId="529FF69A" w14:textId="77777777" w:rsidR="002F2D64" w:rsidRPr="002F2D64" w:rsidRDefault="002F2D64" w:rsidP="00D05D39">
            <w:pPr>
              <w:rPr>
                <w:rFonts w:ascii="Times New Roman" w:hAnsi="Times New Roman"/>
                <w:sz w:val="24"/>
                <w:szCs w:val="24"/>
              </w:rPr>
            </w:pPr>
          </w:p>
        </w:tc>
      </w:tr>
      <w:tr w:rsidR="002F2D64" w:rsidRPr="002F2D64" w14:paraId="5799BCF1" w14:textId="77777777" w:rsidTr="00D05D39">
        <w:trPr>
          <w:trHeight w:val="386"/>
        </w:trPr>
        <w:tc>
          <w:tcPr>
            <w:tcW w:w="1537" w:type="dxa"/>
            <w:shd w:val="pct5" w:color="auto" w:fill="FFFFFF"/>
            <w:vAlign w:val="center"/>
          </w:tcPr>
          <w:p w14:paraId="504B5C4B" w14:textId="77777777" w:rsidR="002F2D64" w:rsidRPr="002F2D64" w:rsidRDefault="002F2D64" w:rsidP="00D05D39">
            <w:pPr>
              <w:rPr>
                <w:rFonts w:ascii="Times New Roman" w:hAnsi="Times New Roman"/>
                <w:sz w:val="24"/>
                <w:szCs w:val="24"/>
              </w:rPr>
            </w:pPr>
            <w:r w:rsidRPr="002F2D64">
              <w:rPr>
                <w:rFonts w:ascii="Times New Roman" w:hAnsi="Times New Roman"/>
                <w:sz w:val="24"/>
                <w:szCs w:val="24"/>
              </w:rPr>
              <w:t>Paraksts</w:t>
            </w:r>
          </w:p>
        </w:tc>
        <w:tc>
          <w:tcPr>
            <w:tcW w:w="7823" w:type="dxa"/>
            <w:vAlign w:val="center"/>
          </w:tcPr>
          <w:p w14:paraId="76207E49" w14:textId="77777777" w:rsidR="002F2D64" w:rsidRPr="002F2D64" w:rsidRDefault="002F2D64" w:rsidP="00D05D39">
            <w:pPr>
              <w:rPr>
                <w:rFonts w:ascii="Times New Roman" w:hAnsi="Times New Roman"/>
                <w:sz w:val="24"/>
                <w:szCs w:val="24"/>
              </w:rPr>
            </w:pPr>
          </w:p>
        </w:tc>
      </w:tr>
    </w:tbl>
    <w:p w14:paraId="2DB9B409" w14:textId="77777777" w:rsidR="00473F8D" w:rsidRPr="00BF18D2" w:rsidRDefault="00473F8D" w:rsidP="00BE4241">
      <w:pPr>
        <w:spacing w:after="0" w:line="240" w:lineRule="auto"/>
        <w:jc w:val="right"/>
        <w:outlineLvl w:val="6"/>
        <w:rPr>
          <w:rFonts w:ascii="Times New Roman" w:eastAsia="Times New Roman" w:hAnsi="Times New Roman"/>
          <w:sz w:val="23"/>
          <w:szCs w:val="23"/>
        </w:rPr>
      </w:pPr>
    </w:p>
    <w:p w14:paraId="3E4CF07C" w14:textId="77777777" w:rsidR="002F2D64" w:rsidRDefault="00473F8D" w:rsidP="00300673">
      <w:pPr>
        <w:tabs>
          <w:tab w:val="left" w:pos="8145"/>
        </w:tabs>
        <w:spacing w:after="0" w:line="240" w:lineRule="auto"/>
        <w:outlineLvl w:val="6"/>
        <w:rPr>
          <w:rFonts w:ascii="Times New Roman" w:eastAsia="Times New Roman" w:hAnsi="Times New Roman"/>
          <w:sz w:val="23"/>
          <w:szCs w:val="23"/>
        </w:rPr>
      </w:pPr>
      <w:r w:rsidRPr="00BF18D2">
        <w:rPr>
          <w:rFonts w:ascii="Times New Roman" w:eastAsia="Times New Roman" w:hAnsi="Times New Roman"/>
          <w:sz w:val="23"/>
          <w:szCs w:val="23"/>
        </w:rPr>
        <w:tab/>
      </w:r>
      <w:bookmarkStart w:id="11" w:name="_Hlk189048406"/>
    </w:p>
    <w:p w14:paraId="649ADDC2" w14:textId="77777777" w:rsidR="002F2D64" w:rsidRDefault="002F2D64">
      <w:pPr>
        <w:spacing w:after="0" w:line="240" w:lineRule="auto"/>
        <w:rPr>
          <w:rFonts w:ascii="Times New Roman" w:eastAsia="Times New Roman" w:hAnsi="Times New Roman"/>
          <w:sz w:val="23"/>
          <w:szCs w:val="23"/>
        </w:rPr>
      </w:pPr>
      <w:r>
        <w:rPr>
          <w:rFonts w:ascii="Times New Roman" w:eastAsia="Times New Roman" w:hAnsi="Times New Roman"/>
          <w:sz w:val="23"/>
          <w:szCs w:val="23"/>
        </w:rPr>
        <w:br w:type="page"/>
      </w:r>
    </w:p>
    <w:p w14:paraId="243A5889" w14:textId="77777777" w:rsidR="002F2D64" w:rsidRDefault="002F2D64" w:rsidP="00300673">
      <w:pPr>
        <w:tabs>
          <w:tab w:val="left" w:pos="8145"/>
        </w:tabs>
        <w:spacing w:after="0" w:line="240" w:lineRule="auto"/>
        <w:outlineLvl w:val="6"/>
        <w:rPr>
          <w:rFonts w:ascii="Times New Roman" w:eastAsia="Times New Roman" w:hAnsi="Times New Roman"/>
          <w:i/>
          <w:iCs/>
          <w:sz w:val="23"/>
          <w:szCs w:val="23"/>
        </w:rPr>
      </w:pPr>
    </w:p>
    <w:p w14:paraId="736C2A8B" w14:textId="2793EBDE" w:rsidR="003013E0" w:rsidRPr="001310F2" w:rsidRDefault="003546FA" w:rsidP="002F2D64">
      <w:pPr>
        <w:tabs>
          <w:tab w:val="left" w:pos="8145"/>
        </w:tabs>
        <w:spacing w:after="0" w:line="240" w:lineRule="auto"/>
        <w:jc w:val="right"/>
        <w:outlineLvl w:val="6"/>
        <w:rPr>
          <w:rFonts w:ascii="Times New Roman" w:eastAsia="Times New Roman" w:hAnsi="Times New Roman"/>
          <w:color w:val="FF0000"/>
          <w:sz w:val="24"/>
          <w:szCs w:val="24"/>
        </w:rPr>
      </w:pPr>
      <w:r>
        <w:rPr>
          <w:rFonts w:ascii="Times New Roman" w:eastAsia="Times New Roman" w:hAnsi="Times New Roman"/>
          <w:i/>
          <w:iCs/>
          <w:sz w:val="24"/>
          <w:szCs w:val="24"/>
        </w:rPr>
        <w:t>6</w:t>
      </w:r>
      <w:r w:rsidR="00185720" w:rsidRPr="001310F2">
        <w:rPr>
          <w:rFonts w:ascii="Times New Roman" w:eastAsia="Times New Roman" w:hAnsi="Times New Roman"/>
          <w:i/>
          <w:iCs/>
          <w:sz w:val="24"/>
          <w:szCs w:val="24"/>
        </w:rPr>
        <w:t>.</w:t>
      </w:r>
      <w:r w:rsidR="00BE4241" w:rsidRPr="001310F2">
        <w:rPr>
          <w:rFonts w:ascii="Times New Roman" w:eastAsia="Times New Roman" w:hAnsi="Times New Roman"/>
          <w:i/>
          <w:iCs/>
          <w:sz w:val="24"/>
          <w:szCs w:val="24"/>
        </w:rPr>
        <w:t>pielikums</w:t>
      </w:r>
      <w:r w:rsidR="00BE4241" w:rsidRPr="001310F2">
        <w:rPr>
          <w:rFonts w:ascii="Times New Roman" w:eastAsia="Times New Roman" w:hAnsi="Times New Roman"/>
          <w:color w:val="FF0000"/>
          <w:sz w:val="24"/>
          <w:szCs w:val="24"/>
        </w:rPr>
        <w:t xml:space="preserve"> </w:t>
      </w:r>
    </w:p>
    <w:p w14:paraId="72DD3EB5" w14:textId="3422EFB9" w:rsidR="00EF3692" w:rsidRPr="001310F2" w:rsidRDefault="00720A33" w:rsidP="00EF3692">
      <w:pPr>
        <w:spacing w:after="0" w:line="240" w:lineRule="auto"/>
        <w:jc w:val="center"/>
        <w:rPr>
          <w:rFonts w:ascii="Times New Roman" w:eastAsia="Times New Roman" w:hAnsi="Times New Roman"/>
          <w:b/>
          <w:bCs/>
          <w:sz w:val="24"/>
          <w:szCs w:val="24"/>
        </w:rPr>
      </w:pPr>
      <w:r w:rsidRPr="001310F2">
        <w:rPr>
          <w:rFonts w:ascii="Times New Roman" w:eastAsia="Times New Roman" w:hAnsi="Times New Roman"/>
          <w:b/>
          <w:bCs/>
          <w:sz w:val="24"/>
          <w:szCs w:val="24"/>
        </w:rPr>
        <w:t>Līgums Nr. ______________(projekts)</w:t>
      </w:r>
    </w:p>
    <w:p w14:paraId="3FA46559" w14:textId="6881A1F3" w:rsidR="00EF3692" w:rsidRPr="004A5FF2" w:rsidRDefault="00E712E8" w:rsidP="004A5FF2">
      <w:pPr>
        <w:jc w:val="center"/>
        <w:rPr>
          <w:rFonts w:ascii="Times New Roman" w:hAnsi="Times New Roman"/>
          <w:sz w:val="24"/>
          <w:szCs w:val="24"/>
        </w:rPr>
      </w:pPr>
      <w:r w:rsidRPr="001310F2">
        <w:rPr>
          <w:rFonts w:ascii="Times New Roman" w:eastAsia="Times New Roman" w:hAnsi="Times New Roman"/>
          <w:b/>
          <w:bCs/>
          <w:sz w:val="24"/>
          <w:szCs w:val="24"/>
        </w:rPr>
        <w:t>p</w:t>
      </w:r>
      <w:r w:rsidR="00F5070C" w:rsidRPr="001310F2">
        <w:rPr>
          <w:rFonts w:ascii="Times New Roman" w:eastAsia="Times New Roman" w:hAnsi="Times New Roman"/>
          <w:b/>
          <w:bCs/>
          <w:sz w:val="24"/>
          <w:szCs w:val="24"/>
        </w:rPr>
        <w:t xml:space="preserve">ar </w:t>
      </w:r>
      <w:r w:rsidR="003546FA">
        <w:rPr>
          <w:rFonts w:ascii="Times New Roman" w:hAnsi="Times New Roman"/>
          <w:b/>
          <w:color w:val="000000"/>
          <w:sz w:val="24"/>
          <w:szCs w:val="24"/>
        </w:rPr>
        <w:t>tautas tērpu iegādi</w:t>
      </w:r>
      <w:r w:rsidR="003546FA" w:rsidRPr="00CD5CA4">
        <w:rPr>
          <w:rFonts w:ascii="Times New Roman" w:hAnsi="Times New Roman"/>
          <w:b/>
          <w:color w:val="000000"/>
          <w:sz w:val="24"/>
          <w:szCs w:val="24"/>
        </w:rPr>
        <w:t xml:space="preserve"> Salaspils novada pašvaldības iestādes “Salaspils kultūras nams” kolektīviem</w:t>
      </w:r>
    </w:p>
    <w:p w14:paraId="33937782" w14:textId="476239D2" w:rsidR="001310F2" w:rsidRPr="00982220" w:rsidRDefault="00EF3692" w:rsidP="001310F2">
      <w:pPr>
        <w:spacing w:after="0" w:line="240" w:lineRule="auto"/>
        <w:jc w:val="right"/>
        <w:rPr>
          <w:rFonts w:ascii="Times New Roman" w:hAnsi="Times New Roman"/>
          <w:i/>
          <w:color w:val="000000" w:themeColor="text1"/>
          <w:sz w:val="24"/>
          <w:szCs w:val="24"/>
        </w:rPr>
      </w:pPr>
      <w:r w:rsidRPr="001310F2">
        <w:rPr>
          <w:rFonts w:ascii="Times New Roman" w:eastAsia="Times New Roman" w:hAnsi="Times New Roman"/>
          <w:sz w:val="24"/>
          <w:szCs w:val="24"/>
        </w:rPr>
        <w:t>Salaspilī,</w:t>
      </w:r>
      <w:r w:rsidRPr="001310F2">
        <w:rPr>
          <w:rFonts w:ascii="Times New Roman" w:eastAsia="Times New Roman" w:hAnsi="Times New Roman"/>
          <w:sz w:val="24"/>
          <w:szCs w:val="24"/>
        </w:rPr>
        <w:tab/>
      </w:r>
      <w:r w:rsidRPr="001310F2">
        <w:rPr>
          <w:rFonts w:ascii="Times New Roman" w:eastAsia="Times New Roman" w:hAnsi="Times New Roman"/>
          <w:sz w:val="24"/>
          <w:szCs w:val="24"/>
        </w:rPr>
        <w:tab/>
      </w:r>
      <w:r w:rsidRPr="001310F2">
        <w:rPr>
          <w:rFonts w:ascii="Times New Roman" w:eastAsia="Times New Roman" w:hAnsi="Times New Roman"/>
          <w:sz w:val="24"/>
          <w:szCs w:val="24"/>
        </w:rPr>
        <w:tab/>
        <w:t xml:space="preserve">                            </w:t>
      </w:r>
      <w:r w:rsidR="00D1776C" w:rsidRPr="001310F2">
        <w:rPr>
          <w:rFonts w:ascii="Times New Roman" w:eastAsia="Times New Roman" w:hAnsi="Times New Roman"/>
          <w:sz w:val="24"/>
          <w:szCs w:val="24"/>
        </w:rPr>
        <w:t xml:space="preserve">                           </w:t>
      </w:r>
      <w:r w:rsidR="001310F2">
        <w:rPr>
          <w:rFonts w:ascii="Times New Roman" w:eastAsia="Times New Roman" w:hAnsi="Times New Roman"/>
          <w:sz w:val="24"/>
          <w:szCs w:val="24"/>
        </w:rPr>
        <w:t xml:space="preserve"> </w:t>
      </w:r>
      <w:r w:rsidR="001310F2" w:rsidRPr="00982220">
        <w:rPr>
          <w:rFonts w:ascii="Times New Roman" w:hAnsi="Times New Roman"/>
          <w:i/>
          <w:color w:val="000000" w:themeColor="text1"/>
          <w:sz w:val="24"/>
          <w:szCs w:val="24"/>
        </w:rPr>
        <w:t xml:space="preserve"> Līguma parakstīšanas datums ir </w:t>
      </w:r>
    </w:p>
    <w:p w14:paraId="1E50FC6A" w14:textId="77777777" w:rsidR="001310F2" w:rsidRDefault="001310F2" w:rsidP="001310F2">
      <w:pPr>
        <w:spacing w:after="0" w:line="240" w:lineRule="auto"/>
        <w:jc w:val="right"/>
        <w:rPr>
          <w:rFonts w:ascii="Times New Roman" w:hAnsi="Times New Roman"/>
          <w:i/>
          <w:color w:val="000000" w:themeColor="text1"/>
          <w:sz w:val="24"/>
          <w:szCs w:val="24"/>
        </w:rPr>
      </w:pPr>
      <w:r w:rsidRPr="00982220">
        <w:rPr>
          <w:rFonts w:ascii="Times New Roman" w:hAnsi="Times New Roman"/>
          <w:i/>
          <w:color w:val="000000" w:themeColor="text1"/>
          <w:sz w:val="24"/>
          <w:szCs w:val="24"/>
        </w:rPr>
        <w:t xml:space="preserve">pēdējā pievienotā droša elektroniskā </w:t>
      </w:r>
    </w:p>
    <w:p w14:paraId="08AE82E9" w14:textId="53005C6B" w:rsidR="00EF3692" w:rsidRDefault="001310F2" w:rsidP="001310F2">
      <w:pPr>
        <w:spacing w:after="0" w:line="240" w:lineRule="auto"/>
        <w:jc w:val="right"/>
        <w:rPr>
          <w:rFonts w:ascii="Times New Roman" w:hAnsi="Times New Roman"/>
          <w:i/>
          <w:color w:val="000000" w:themeColor="text1"/>
          <w:sz w:val="24"/>
          <w:szCs w:val="24"/>
        </w:rPr>
      </w:pPr>
      <w:r w:rsidRPr="00982220">
        <w:rPr>
          <w:rFonts w:ascii="Times New Roman" w:hAnsi="Times New Roman"/>
          <w:i/>
          <w:color w:val="000000" w:themeColor="text1"/>
          <w:sz w:val="24"/>
          <w:szCs w:val="24"/>
        </w:rPr>
        <w:t>paraksta un tā laika zīmoga datums</w:t>
      </w:r>
    </w:p>
    <w:p w14:paraId="3D006371" w14:textId="77777777" w:rsidR="001310F2" w:rsidRPr="001310F2" w:rsidRDefault="001310F2" w:rsidP="001310F2">
      <w:pPr>
        <w:spacing w:after="0" w:line="240" w:lineRule="auto"/>
        <w:jc w:val="right"/>
        <w:rPr>
          <w:rFonts w:ascii="Times New Roman" w:eastAsia="Times New Roman" w:hAnsi="Times New Roman"/>
          <w:sz w:val="24"/>
          <w:szCs w:val="24"/>
        </w:rPr>
      </w:pPr>
    </w:p>
    <w:p w14:paraId="7C580027" w14:textId="77777777" w:rsidR="004622B2" w:rsidRPr="00AC4138" w:rsidRDefault="004622B2" w:rsidP="004622B2">
      <w:pPr>
        <w:spacing w:after="0" w:line="240" w:lineRule="auto"/>
        <w:ind w:firstLine="720"/>
        <w:jc w:val="both"/>
        <w:rPr>
          <w:rFonts w:ascii="Times New Roman" w:eastAsia="Times New Roman" w:hAnsi="Times New Roman"/>
          <w:sz w:val="24"/>
          <w:szCs w:val="24"/>
        </w:rPr>
      </w:pPr>
      <w:r w:rsidRPr="001310F2">
        <w:rPr>
          <w:rFonts w:ascii="Times New Roman" w:eastAsia="Times New Roman" w:hAnsi="Times New Roman"/>
          <w:b/>
          <w:color w:val="000000"/>
          <w:sz w:val="24"/>
          <w:szCs w:val="24"/>
        </w:rPr>
        <w:t xml:space="preserve">Salaspils novada </w:t>
      </w:r>
      <w:r w:rsidRPr="00AC4138">
        <w:rPr>
          <w:rFonts w:ascii="Times New Roman" w:eastAsia="Times New Roman" w:hAnsi="Times New Roman"/>
          <w:b/>
          <w:color w:val="000000"/>
          <w:sz w:val="24"/>
          <w:szCs w:val="24"/>
        </w:rPr>
        <w:t>pašvaldība</w:t>
      </w:r>
      <w:r w:rsidRPr="00AC4138">
        <w:rPr>
          <w:rFonts w:ascii="Times New Roman" w:eastAsia="Times New Roman" w:hAnsi="Times New Roman"/>
          <w:color w:val="000000"/>
          <w:sz w:val="24"/>
          <w:szCs w:val="24"/>
        </w:rPr>
        <w:t>, tās izpilddirektores Silvijas Puriņas personā, kura darbojas</w:t>
      </w:r>
      <w:r w:rsidRPr="00AC4138">
        <w:rPr>
          <w:rFonts w:ascii="Times New Roman" w:eastAsia="Times New Roman" w:hAnsi="Times New Roman"/>
          <w:sz w:val="24"/>
          <w:szCs w:val="24"/>
        </w:rPr>
        <w:t xml:space="preserve"> saskaņā ar Salaspils novada pašvaldības nolikumu, turpmāk – Pasūtītājs, no vienas puses un </w:t>
      </w:r>
    </w:p>
    <w:p w14:paraId="31151757" w14:textId="34B90B82" w:rsidR="00EF3692" w:rsidRPr="00AC4138" w:rsidRDefault="00EF3692" w:rsidP="004622B2">
      <w:pPr>
        <w:spacing w:after="0" w:line="240" w:lineRule="auto"/>
        <w:ind w:firstLine="720"/>
        <w:jc w:val="both"/>
        <w:rPr>
          <w:rFonts w:ascii="Times New Roman" w:eastAsia="Times New Roman" w:hAnsi="Times New Roman"/>
          <w:sz w:val="24"/>
          <w:szCs w:val="24"/>
        </w:rPr>
      </w:pPr>
      <w:r w:rsidRPr="00AC4138">
        <w:rPr>
          <w:rFonts w:ascii="Times New Roman" w:eastAsia="Times New Roman" w:hAnsi="Times New Roman"/>
          <w:b/>
          <w:bCs/>
          <w:sz w:val="24"/>
          <w:szCs w:val="24"/>
        </w:rPr>
        <w:t>______________</w:t>
      </w:r>
      <w:r w:rsidRPr="00AC4138">
        <w:rPr>
          <w:rFonts w:ascii="Times New Roman" w:eastAsia="Times New Roman" w:hAnsi="Times New Roman"/>
          <w:sz w:val="24"/>
          <w:szCs w:val="24"/>
        </w:rPr>
        <w:t>, reģ.</w:t>
      </w:r>
      <w:r w:rsidR="00FC6ADF" w:rsidRPr="00AC4138">
        <w:rPr>
          <w:rFonts w:ascii="Times New Roman" w:eastAsia="Times New Roman" w:hAnsi="Times New Roman"/>
          <w:sz w:val="24"/>
          <w:szCs w:val="24"/>
        </w:rPr>
        <w:t xml:space="preserve"> </w:t>
      </w:r>
      <w:r w:rsidRPr="00AC4138">
        <w:rPr>
          <w:rFonts w:ascii="Times New Roman" w:eastAsia="Times New Roman" w:hAnsi="Times New Roman"/>
          <w:sz w:val="24"/>
          <w:szCs w:val="24"/>
        </w:rPr>
        <w:t xml:space="preserve">Nr.___________, tās ________________ personā, kas rīkojas uz statūtu pamata, turpmāk saukts </w:t>
      </w:r>
      <w:r w:rsidR="000A14DF">
        <w:rPr>
          <w:rFonts w:ascii="Times New Roman" w:eastAsia="Times New Roman" w:hAnsi="Times New Roman"/>
          <w:sz w:val="24"/>
          <w:szCs w:val="24"/>
        </w:rPr>
        <w:t>Izpildītājs</w:t>
      </w:r>
      <w:r w:rsidRPr="00AC4138">
        <w:rPr>
          <w:rFonts w:ascii="Times New Roman" w:eastAsia="Times New Roman" w:hAnsi="Times New Roman"/>
          <w:sz w:val="24"/>
          <w:szCs w:val="24"/>
        </w:rPr>
        <w:t>, no otras puses,</w:t>
      </w:r>
      <w:r w:rsidR="00A35E75" w:rsidRPr="00AC4138">
        <w:rPr>
          <w:rFonts w:ascii="Times New Roman" w:eastAsia="Times New Roman" w:hAnsi="Times New Roman"/>
          <w:sz w:val="24"/>
          <w:szCs w:val="24"/>
        </w:rPr>
        <w:t xml:space="preserve"> abi kopā un katrs atse</w:t>
      </w:r>
      <w:r w:rsidR="00D30C93" w:rsidRPr="00AC4138">
        <w:rPr>
          <w:rFonts w:ascii="Times New Roman" w:eastAsia="Times New Roman" w:hAnsi="Times New Roman"/>
          <w:sz w:val="24"/>
          <w:szCs w:val="24"/>
        </w:rPr>
        <w:t>v</w:t>
      </w:r>
      <w:r w:rsidR="00A35E75" w:rsidRPr="00AC4138">
        <w:rPr>
          <w:rFonts w:ascii="Times New Roman" w:eastAsia="Times New Roman" w:hAnsi="Times New Roman"/>
          <w:sz w:val="24"/>
          <w:szCs w:val="24"/>
        </w:rPr>
        <w:t>išķi,</w:t>
      </w:r>
      <w:r w:rsidRPr="00AC4138">
        <w:rPr>
          <w:rFonts w:ascii="Times New Roman" w:eastAsia="Times New Roman" w:hAnsi="Times New Roman"/>
          <w:sz w:val="24"/>
          <w:szCs w:val="24"/>
        </w:rPr>
        <w:t xml:space="preserve"> turpmāk tekstā kopā </w:t>
      </w:r>
      <w:r w:rsidR="003E0082">
        <w:rPr>
          <w:rFonts w:ascii="Times New Roman" w:eastAsia="Times New Roman" w:hAnsi="Times New Roman"/>
          <w:sz w:val="24"/>
          <w:szCs w:val="24"/>
        </w:rPr>
        <w:t>Līdzēji</w:t>
      </w:r>
      <w:r w:rsidRPr="00AC4138">
        <w:rPr>
          <w:rFonts w:ascii="Times New Roman" w:eastAsia="Times New Roman" w:hAnsi="Times New Roman"/>
          <w:sz w:val="24"/>
          <w:szCs w:val="24"/>
        </w:rPr>
        <w:t xml:space="preserve">,  </w:t>
      </w:r>
    </w:p>
    <w:p w14:paraId="112D3D53" w14:textId="776E15B4" w:rsidR="00EF3692" w:rsidRDefault="00EF3692" w:rsidP="004622B2">
      <w:pPr>
        <w:spacing w:after="0" w:line="240" w:lineRule="auto"/>
        <w:ind w:firstLine="720"/>
        <w:jc w:val="both"/>
        <w:rPr>
          <w:rFonts w:ascii="Times New Roman" w:eastAsia="Times New Roman" w:hAnsi="Times New Roman"/>
          <w:sz w:val="24"/>
          <w:szCs w:val="24"/>
        </w:rPr>
      </w:pPr>
      <w:r w:rsidRPr="00AC4138">
        <w:rPr>
          <w:rFonts w:ascii="Times New Roman" w:eastAsia="Times New Roman" w:hAnsi="Times New Roman"/>
          <w:sz w:val="24"/>
          <w:szCs w:val="24"/>
        </w:rPr>
        <w:t>pamat</w:t>
      </w:r>
      <w:r w:rsidR="00D1776C" w:rsidRPr="00AC4138">
        <w:rPr>
          <w:rFonts w:ascii="Times New Roman" w:eastAsia="Times New Roman" w:hAnsi="Times New Roman"/>
          <w:sz w:val="24"/>
          <w:szCs w:val="24"/>
        </w:rPr>
        <w:t xml:space="preserve">ojoties uz iepirkuma </w:t>
      </w:r>
      <w:r w:rsidR="00B92208" w:rsidRPr="00AC4138">
        <w:rPr>
          <w:rFonts w:ascii="Times New Roman" w:eastAsia="Times New Roman" w:hAnsi="Times New Roman"/>
          <w:sz w:val="24"/>
          <w:szCs w:val="24"/>
        </w:rPr>
        <w:t>“</w:t>
      </w:r>
      <w:r w:rsidR="003546FA" w:rsidRPr="003546FA">
        <w:rPr>
          <w:rFonts w:ascii="Times New Roman" w:eastAsia="Times New Roman" w:hAnsi="Times New Roman"/>
          <w:sz w:val="24"/>
          <w:szCs w:val="24"/>
        </w:rPr>
        <w:t>Tautas tērpu iegāde Salaspils novada pašvaldības iestādes “Salaspils kultūras nams” kolektīviem</w:t>
      </w:r>
      <w:r w:rsidR="00B92208" w:rsidRPr="00AC4138">
        <w:rPr>
          <w:rFonts w:ascii="Times New Roman" w:eastAsia="Times New Roman" w:hAnsi="Times New Roman"/>
          <w:sz w:val="24"/>
          <w:szCs w:val="24"/>
        </w:rPr>
        <w:t xml:space="preserve">” </w:t>
      </w:r>
      <w:r w:rsidR="004622B2" w:rsidRPr="00AC4138">
        <w:rPr>
          <w:rFonts w:ascii="Times New Roman" w:eastAsia="Times New Roman" w:hAnsi="Times New Roman"/>
          <w:sz w:val="24"/>
          <w:szCs w:val="24"/>
        </w:rPr>
        <w:t>(iepirkuma</w:t>
      </w:r>
      <w:r w:rsidR="004622B2" w:rsidRPr="00AC4138">
        <w:rPr>
          <w:rFonts w:ascii="Times New Roman" w:hAnsi="Times New Roman"/>
          <w:bCs/>
          <w:sz w:val="24"/>
          <w:szCs w:val="24"/>
        </w:rPr>
        <w:t xml:space="preserve"> identifikācijas Nr. SNP 2026/</w:t>
      </w:r>
      <w:r w:rsidR="00AC4138">
        <w:rPr>
          <w:rFonts w:ascii="Times New Roman" w:hAnsi="Times New Roman"/>
          <w:bCs/>
          <w:sz w:val="24"/>
          <w:szCs w:val="24"/>
        </w:rPr>
        <w:t>5</w:t>
      </w:r>
      <w:r w:rsidR="003546FA">
        <w:rPr>
          <w:rFonts w:ascii="Times New Roman" w:hAnsi="Times New Roman"/>
          <w:bCs/>
          <w:sz w:val="24"/>
          <w:szCs w:val="24"/>
        </w:rPr>
        <w:t>5</w:t>
      </w:r>
      <w:r w:rsidR="004622B2" w:rsidRPr="00AC4138">
        <w:rPr>
          <w:rFonts w:ascii="Times New Roman" w:hAnsi="Times New Roman"/>
          <w:bCs/>
          <w:sz w:val="24"/>
          <w:szCs w:val="24"/>
        </w:rPr>
        <w:t>)</w:t>
      </w:r>
      <w:r w:rsidR="003546FA">
        <w:rPr>
          <w:rFonts w:ascii="Times New Roman" w:hAnsi="Times New Roman"/>
          <w:bCs/>
          <w:sz w:val="24"/>
          <w:szCs w:val="24"/>
        </w:rPr>
        <w:t xml:space="preserve"> ___. daļas rezultātiem</w:t>
      </w:r>
      <w:r w:rsidRPr="00AC4138">
        <w:rPr>
          <w:rFonts w:ascii="Times New Roman" w:eastAsia="Times New Roman" w:hAnsi="Times New Roman"/>
          <w:sz w:val="24"/>
          <w:szCs w:val="24"/>
        </w:rPr>
        <w:t xml:space="preserve">, noslēdz šo līgumu </w:t>
      </w:r>
      <w:r w:rsidR="007F6BF7" w:rsidRPr="00AC4138">
        <w:rPr>
          <w:rFonts w:ascii="Times New Roman" w:eastAsia="Times New Roman" w:hAnsi="Times New Roman"/>
          <w:sz w:val="24"/>
          <w:szCs w:val="24"/>
        </w:rPr>
        <w:t>šādā redakcijā</w:t>
      </w:r>
      <w:r w:rsidRPr="00AC4138">
        <w:rPr>
          <w:rFonts w:ascii="Times New Roman" w:eastAsia="Times New Roman" w:hAnsi="Times New Roman"/>
          <w:sz w:val="24"/>
          <w:szCs w:val="24"/>
        </w:rPr>
        <w:t>:</w:t>
      </w:r>
    </w:p>
    <w:p w14:paraId="24B92478" w14:textId="77777777" w:rsidR="003E0082" w:rsidRDefault="003E0082" w:rsidP="004622B2">
      <w:pPr>
        <w:spacing w:after="0" w:line="240" w:lineRule="auto"/>
        <w:ind w:firstLine="720"/>
        <w:jc w:val="both"/>
        <w:rPr>
          <w:rFonts w:ascii="Times New Roman" w:eastAsia="Times New Roman" w:hAnsi="Times New Roman"/>
          <w:sz w:val="24"/>
          <w:szCs w:val="24"/>
        </w:rPr>
      </w:pPr>
    </w:p>
    <w:p w14:paraId="1F60BB74" w14:textId="4BC3A9D0" w:rsidR="00AC4138" w:rsidRPr="003E0082" w:rsidRDefault="003E0082" w:rsidP="003E0082">
      <w:pPr>
        <w:pStyle w:val="1Lgumam"/>
        <w:keepNext/>
        <w:tabs>
          <w:tab w:val="clear" w:pos="426"/>
        </w:tabs>
        <w:spacing w:after="120"/>
        <w:ind w:left="357" w:hanging="357"/>
        <w:rPr>
          <w:lang w:val="lv-LV"/>
        </w:rPr>
      </w:pPr>
      <w:r w:rsidRPr="003E0082">
        <w:rPr>
          <w:lang w:val="lv-LV"/>
        </w:rPr>
        <w:t>Līguma priekšmets</w:t>
      </w:r>
    </w:p>
    <w:p w14:paraId="54A28A1C" w14:textId="77777777" w:rsidR="003E0082" w:rsidRPr="001D67EB" w:rsidRDefault="003E0082" w:rsidP="003E0082">
      <w:pPr>
        <w:pStyle w:val="11Lgumam"/>
        <w:ind w:left="432"/>
        <w:rPr>
          <w:lang w:val="lv-LV"/>
        </w:rPr>
      </w:pPr>
      <w:r w:rsidRPr="001D67EB">
        <w:rPr>
          <w:lang w:val="lv-LV"/>
        </w:rPr>
        <w:t xml:space="preserve">Izpildītājs apņemas izgatavot un piegādāt </w:t>
      </w:r>
      <w:r>
        <w:rPr>
          <w:lang w:val="lv-LV"/>
        </w:rPr>
        <w:t>______________________</w:t>
      </w:r>
      <w:r w:rsidRPr="001D67EB">
        <w:rPr>
          <w:lang w:val="lv-LV"/>
        </w:rPr>
        <w:t xml:space="preserve"> tērpus, bet Pasūtītājs apņemas </w:t>
      </w:r>
      <w:r>
        <w:rPr>
          <w:lang w:val="lv-LV"/>
        </w:rPr>
        <w:t xml:space="preserve">pieņemt un </w:t>
      </w:r>
      <w:r w:rsidRPr="001D67EB">
        <w:rPr>
          <w:lang w:val="lv-LV"/>
        </w:rPr>
        <w:t>apmaksāt izgatavoto un piegādāto tērpu (turpmāk – Preces) vērtību.</w:t>
      </w:r>
    </w:p>
    <w:p w14:paraId="7A99289D" w14:textId="77777777" w:rsidR="003E0082" w:rsidRPr="00222165" w:rsidRDefault="003E0082" w:rsidP="003E0082">
      <w:pPr>
        <w:pStyle w:val="11Lgumam"/>
        <w:ind w:left="432"/>
        <w:rPr>
          <w:lang w:val="lv-LV"/>
        </w:rPr>
      </w:pPr>
      <w:r w:rsidRPr="001D67EB">
        <w:rPr>
          <w:lang w:val="lv-LV"/>
        </w:rPr>
        <w:t xml:space="preserve">Preču specifikācija, cena un daudzums </w:t>
      </w:r>
      <w:r w:rsidRPr="00222165">
        <w:rPr>
          <w:lang w:val="lv-LV"/>
        </w:rPr>
        <w:t>norādīts Pretendenta pieteikumā – Finanšu piedāvājuma un Tehniskajā specifikācijā (turpmāk – Līguma pielikumi Nr.</w:t>
      </w:r>
      <w:r w:rsidRPr="00222165">
        <w:rPr>
          <w:u w:val="single"/>
          <w:lang w:val="lv-LV"/>
        </w:rPr>
        <w:tab/>
        <w:t xml:space="preserve"> </w:t>
      </w:r>
      <w:r w:rsidRPr="00222165">
        <w:rPr>
          <w:lang w:val="lv-LV"/>
        </w:rPr>
        <w:t xml:space="preserve"> un Nr. ______).</w:t>
      </w:r>
    </w:p>
    <w:p w14:paraId="60B80412" w14:textId="45545110" w:rsidR="003E0082" w:rsidRPr="00222165" w:rsidRDefault="003E0082" w:rsidP="003E0082">
      <w:pPr>
        <w:pStyle w:val="11Lgumam"/>
        <w:ind w:left="432"/>
        <w:rPr>
          <w:lang w:val="lv-LV"/>
        </w:rPr>
      </w:pPr>
      <w:r w:rsidRPr="00222165">
        <w:rPr>
          <w:lang w:val="lv-LV"/>
        </w:rPr>
        <w:t xml:space="preserve">Izpildītājs Preces piegādā uz adresi: </w:t>
      </w:r>
      <w:r>
        <w:rPr>
          <w:lang w:val="lv-LV"/>
        </w:rPr>
        <w:t>Līvzemes iela 7, Salaspils</w:t>
      </w:r>
      <w:r w:rsidRPr="00222165">
        <w:rPr>
          <w:lang w:val="lv-LV"/>
        </w:rPr>
        <w:t>.</w:t>
      </w:r>
    </w:p>
    <w:p w14:paraId="0E811C41"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Līguma summa un norēķinu kārtība</w:t>
      </w:r>
    </w:p>
    <w:p w14:paraId="0A25AACE" w14:textId="77777777" w:rsidR="003E0082" w:rsidRPr="001A3095" w:rsidRDefault="003E0082" w:rsidP="003E0082">
      <w:pPr>
        <w:pStyle w:val="11Lgumam"/>
        <w:ind w:left="432"/>
        <w:rPr>
          <w:lang w:val="lv-LV"/>
        </w:rPr>
      </w:pPr>
      <w:bookmarkStart w:id="12" w:name="_Ref510712499"/>
      <w:bookmarkStart w:id="13" w:name="_Ref99479073"/>
      <w:r w:rsidRPr="001D67EB">
        <w:rPr>
          <w:lang w:val="lv-LV"/>
        </w:rPr>
        <w:t xml:space="preserve">Līguma summa ir </w:t>
      </w:r>
      <w:r w:rsidRPr="00057D3B">
        <w:rPr>
          <w:b/>
          <w:lang w:val="lv-LV"/>
        </w:rPr>
        <w:t>______ EUR</w:t>
      </w:r>
      <w:r w:rsidRPr="001D67EB">
        <w:rPr>
          <w:lang w:val="lv-LV"/>
        </w:rPr>
        <w:t xml:space="preserve"> (______________) bez pievienotās vērtības nodokļa (turpmāk – PVN).</w:t>
      </w:r>
      <w:bookmarkEnd w:id="12"/>
      <w:r>
        <w:rPr>
          <w:lang w:val="lv-LV"/>
        </w:rPr>
        <w:t xml:space="preserve"> </w:t>
      </w:r>
      <w:r w:rsidRPr="001A3095">
        <w:rPr>
          <w:lang w:val="lv-LV"/>
        </w:rPr>
        <w:t>Līguma summā ietilpst visas ar Preču piegādi un Līgumā</w:t>
      </w:r>
      <w:r>
        <w:rPr>
          <w:lang w:val="lv-LV"/>
        </w:rPr>
        <w:t xml:space="preserve"> un tam pievienotajos pielikumos</w:t>
      </w:r>
      <w:r w:rsidRPr="001A3095">
        <w:rPr>
          <w:lang w:val="lv-LV"/>
        </w:rPr>
        <w:t xml:space="preserve"> noteikto prasību izpildi saistītās izmaksas</w:t>
      </w:r>
      <w:bookmarkEnd w:id="13"/>
      <w:r>
        <w:rPr>
          <w:lang w:val="lv-LV"/>
        </w:rPr>
        <w:t xml:space="preserve">, tajā skaitā </w:t>
      </w:r>
      <w:r w:rsidRPr="00920294">
        <w:rPr>
          <w:rFonts w:eastAsia="Times New Roman"/>
        </w:rPr>
        <w:t>visas ar to netieši saistītās izmaksas (dokumentācijas drukāšanas, transporta pakalpojumi u.c.).</w:t>
      </w:r>
      <w:r>
        <w:rPr>
          <w:rFonts w:eastAsia="Times New Roman"/>
        </w:rPr>
        <w:t xml:space="preserve"> </w:t>
      </w:r>
      <w:r w:rsidRPr="00912D3A">
        <w:rPr>
          <w:rFonts w:eastAsia="Times New Roman"/>
        </w:rPr>
        <w:t>PVN tiek aprēķināts un maksāts papildus normatīvos aktos noteiktā apmērā un kārtībā.</w:t>
      </w:r>
    </w:p>
    <w:p w14:paraId="6216555C" w14:textId="77777777" w:rsidR="003E0082" w:rsidRPr="001D67EB" w:rsidRDefault="003E0082" w:rsidP="003E0082">
      <w:pPr>
        <w:pStyle w:val="11Lgumam"/>
        <w:ind w:left="432"/>
        <w:rPr>
          <w:lang w:val="lv-LV"/>
        </w:rPr>
      </w:pPr>
      <w:r w:rsidRPr="001D67EB">
        <w:rPr>
          <w:lang w:val="lv-LV"/>
        </w:rPr>
        <w:t>Pasūtītājs apmaksu par Preces piegādi veic šādā kārtībā:</w:t>
      </w:r>
    </w:p>
    <w:p w14:paraId="0DD590ED" w14:textId="77777777" w:rsidR="003E0082" w:rsidRPr="001D67EB" w:rsidRDefault="003E0082" w:rsidP="003E0082">
      <w:pPr>
        <w:pStyle w:val="111Lgumam"/>
        <w:ind w:left="1134" w:hanging="708"/>
      </w:pPr>
      <w:bookmarkStart w:id="14" w:name="_Ref433902"/>
      <w:r w:rsidRPr="001D67EB">
        <w:t xml:space="preserve">Ja </w:t>
      </w:r>
      <w:r w:rsidRPr="000B13B3">
        <w:t xml:space="preserve">Izpildītājs pieprasa, Pasūtītājs maksā avansu Izpildītājam </w:t>
      </w:r>
      <w:r>
        <w:rPr>
          <w:i/>
          <w:iCs/>
        </w:rPr>
        <w:t xml:space="preserve">(atbilstoši Pretendenta piedāvājumam) </w:t>
      </w:r>
      <w:r w:rsidRPr="000B13B3">
        <w:t>_____ % (____________ procentu) apmērā</w:t>
      </w:r>
      <w:r w:rsidRPr="001D67EB">
        <w:t xml:space="preserve"> no Līguma </w:t>
      </w:r>
      <w:r w:rsidRPr="001D67EB">
        <w:fldChar w:fldCharType="begin"/>
      </w:r>
      <w:r w:rsidRPr="001D67EB">
        <w:instrText xml:space="preserve"> REF _Ref510712499 \r \h  \* MERGEFORMAT </w:instrText>
      </w:r>
      <w:r w:rsidRPr="001D67EB">
        <w:fldChar w:fldCharType="separate"/>
      </w:r>
      <w:r>
        <w:t>2.1</w:t>
      </w:r>
      <w:r w:rsidRPr="001D67EB">
        <w:fldChar w:fldCharType="end"/>
      </w:r>
      <w:r w:rsidRPr="001D67EB">
        <w:t>.</w:t>
      </w:r>
      <w:r>
        <w:t> punktā minētās summas bez PVN, 1</w:t>
      </w:r>
      <w:r w:rsidRPr="001D67EB">
        <w:t>0</w:t>
      </w:r>
      <w:r>
        <w:t> (</w:t>
      </w:r>
      <w:r w:rsidRPr="001D67EB">
        <w:t>desmit) dienu laikā no Izpildītāja avansa rēķina iesniegšanas dienas Pasūtītājam</w:t>
      </w:r>
      <w:r>
        <w:t xml:space="preserve">. </w:t>
      </w:r>
      <w:r w:rsidRPr="004D33D3">
        <w:t>PVN tiek aprēķināts un maksāts papildus normatīvos aktos noteiktā apmērā un kārtībā</w:t>
      </w:r>
      <w:r w:rsidRPr="001D67EB">
        <w:t>;</w:t>
      </w:r>
      <w:bookmarkEnd w:id="14"/>
    </w:p>
    <w:p w14:paraId="55259A28" w14:textId="77777777" w:rsidR="003E0082" w:rsidRPr="00D33179" w:rsidRDefault="003E0082" w:rsidP="003E0082">
      <w:pPr>
        <w:pStyle w:val="111Lgumam"/>
        <w:ind w:left="1134" w:hanging="708"/>
      </w:pPr>
      <w:bookmarkStart w:id="15" w:name="_Ref433929"/>
      <w:r w:rsidRPr="001D67EB">
        <w:t xml:space="preserve">Pasūtītājs atlikušo samaksu, atskaitot avansa maksājumu, Izpildītājam veic pārskaitot maksājumu uz Izpildītāja rēķinā norādīto bankas </w:t>
      </w:r>
      <w:r w:rsidRPr="00D33179">
        <w:t>kontu 30 (trīsdesmit) dienu laikā no Līgumā noteiktā kārtībā nodošanas – pieņemšanas akta abpusējas parakstīšanas un Izpildītāja rēķina iesniegšanas dienas.</w:t>
      </w:r>
      <w:bookmarkEnd w:id="15"/>
    </w:p>
    <w:p w14:paraId="1E97C401" w14:textId="77777777" w:rsidR="003E0082" w:rsidRPr="00AE5C1E" w:rsidRDefault="003E0082" w:rsidP="003E0082">
      <w:pPr>
        <w:pStyle w:val="11Lgumam"/>
        <w:ind w:left="432"/>
        <w:rPr>
          <w:spacing w:val="2"/>
        </w:rPr>
      </w:pPr>
      <w:bookmarkStart w:id="16" w:name="_Ref510712555"/>
      <w:r w:rsidRPr="00D33179">
        <w:rPr>
          <w:lang w:val="lv-LV"/>
        </w:rPr>
        <w:t>Izpildītājs izraksta un iesniedz gala maksājuma rēķinu Pasūtītājam ne ātrāk kā dienā, kad Preces ir pieņemtas no Pasūtītāja puses Līgumā noteiktā kārtībā un abpusēji</w:t>
      </w:r>
      <w:r w:rsidRPr="001D67EB">
        <w:rPr>
          <w:lang w:val="lv-LV"/>
        </w:rPr>
        <w:t xml:space="preserve"> ir parakstīts nodošanas – pieņemšanas akt</w:t>
      </w:r>
      <w:bookmarkEnd w:id="16"/>
      <w:r>
        <w:rPr>
          <w:spacing w:val="2"/>
          <w:lang w:val="lv-LV"/>
        </w:rPr>
        <w:t xml:space="preserve">s. </w:t>
      </w:r>
      <w:r w:rsidRPr="001A3095">
        <w:rPr>
          <w:lang w:val="lv-LV"/>
        </w:rPr>
        <w:t>Aktā un rēķinā tiek norādīts piegādāto Preču apjoms, to izcenojums, kopējā cena, PVN likme un kopējā cena ar PVN, Pasūtītāja iestādes nosa</w:t>
      </w:r>
      <w:r>
        <w:rPr>
          <w:lang w:val="lv-LV"/>
        </w:rPr>
        <w:t xml:space="preserve">ukums un </w:t>
      </w:r>
      <w:r w:rsidRPr="001A3095">
        <w:rPr>
          <w:lang w:val="lv-LV"/>
        </w:rPr>
        <w:t>Līguma numurs. Pasūtītājs neapmaksā neatbilstoši Līguma noteikumiem noformētu aktu un rēķinu.</w:t>
      </w:r>
    </w:p>
    <w:p w14:paraId="004C1517" w14:textId="5B631240" w:rsidR="003E0082" w:rsidRPr="0076744C" w:rsidRDefault="00871F21" w:rsidP="003E0082">
      <w:pPr>
        <w:pStyle w:val="11Lgumam"/>
        <w:ind w:left="426" w:hanging="426"/>
        <w:rPr>
          <w:rFonts w:eastAsia="Times New Roman"/>
          <w:color w:val="000000"/>
        </w:rPr>
      </w:pPr>
      <w:r>
        <w:rPr>
          <w:lang w:val="lv-LV"/>
        </w:rPr>
        <w:t>Līdzēji</w:t>
      </w:r>
      <w:r w:rsidR="003E0082" w:rsidRPr="00C801E3">
        <w:t xml:space="preserve"> vienojas, ka Izpildītājs sagatavo </w:t>
      </w:r>
      <w:r w:rsidR="003E0082">
        <w:t>strukturētu elektronisko</w:t>
      </w:r>
      <w:r w:rsidR="003E0082" w:rsidRPr="00C801E3">
        <w:t xml:space="preserve"> </w:t>
      </w:r>
      <w:r w:rsidR="003E0082">
        <w:t>rēķinu</w:t>
      </w:r>
      <w:r w:rsidR="003E0082" w:rsidRPr="00C801E3">
        <w:t xml:space="preserve"> XML formātā, datnei pievienojot PDF</w:t>
      </w:r>
      <w:r w:rsidR="0005730E">
        <w:t xml:space="preserve"> failu un nosūtot uz P</w:t>
      </w:r>
      <w:r w:rsidR="0005730E">
        <w:rPr>
          <w:lang w:val="lv-LV"/>
        </w:rPr>
        <w:t>reces</w:t>
      </w:r>
      <w:r w:rsidR="003E0082">
        <w:t xml:space="preserve"> saņēmēja (</w:t>
      </w:r>
      <w:r w:rsidR="0005730E">
        <w:rPr>
          <w:lang w:val="lv-LV"/>
        </w:rPr>
        <w:t>Salaspils kultūras nams</w:t>
      </w:r>
      <w:r w:rsidR="003E0082">
        <w:t>) e-adresi. Elektroniski sagatavotajam rēķina</w:t>
      </w:r>
      <w:r w:rsidR="003E0082" w:rsidRPr="00C801E3">
        <w:t>m (turpmāk – e-rēķins) ir jāatbilst visām normatīvo aktu prasībām attiecībā uz e-rēķinā nor</w:t>
      </w:r>
      <w:r w:rsidR="003E0082">
        <w:t>ādāmo informāciju. Maksātājs – Salaspils</w:t>
      </w:r>
      <w:r w:rsidR="003E0082" w:rsidRPr="00C801E3">
        <w:t xml:space="preserve"> novada pašvaldība, </w:t>
      </w:r>
      <w:r w:rsidR="003E0082" w:rsidRPr="00C801E3">
        <w:lastRenderedPageBreak/>
        <w:t>reģ.</w:t>
      </w:r>
      <w:r w:rsidR="003E0082">
        <w:t xml:space="preserve"> </w:t>
      </w:r>
      <w:r w:rsidR="003E0082" w:rsidRPr="00C801E3">
        <w:t>Nr.</w:t>
      </w:r>
      <w:r w:rsidR="003E0082" w:rsidRPr="0037536E">
        <w:t xml:space="preserve"> 90000024008.</w:t>
      </w:r>
      <w:r w:rsidR="003E0082" w:rsidRPr="00C801E3">
        <w:t xml:space="preserve"> E-rēķina pamatojuma vai piezīmju laukā obligāti jānorāda Pasūtītāja līguma numurs, pakalpojuma saņēmēja – iestādes nosaukums</w:t>
      </w:r>
      <w:r w:rsidR="003E0082">
        <w:t>.</w:t>
      </w:r>
    </w:p>
    <w:p w14:paraId="25EA6BC2" w14:textId="77777777" w:rsidR="003E0082" w:rsidRPr="000B13B3" w:rsidRDefault="003E0082" w:rsidP="003E0082">
      <w:pPr>
        <w:pStyle w:val="11Lgumam"/>
        <w:ind w:left="432"/>
        <w:rPr>
          <w:lang w:val="lv-LV"/>
        </w:rPr>
      </w:pPr>
      <w:r w:rsidRPr="001D67EB">
        <w:rPr>
          <w:lang w:val="lv-LV"/>
        </w:rPr>
        <w:t xml:space="preserve">Par Preču apmaksas dienu uzskatāma diena, kad Pasūtītājs pārskaitījis naudu uz Izpildītāja rēķinā </w:t>
      </w:r>
      <w:r w:rsidRPr="000B13B3">
        <w:rPr>
          <w:lang w:val="lv-LV"/>
        </w:rPr>
        <w:t>norādīto Izpildītāja bankas kontu, ko apliecina attiecīgais maksājuma uzdevums.</w:t>
      </w:r>
    </w:p>
    <w:p w14:paraId="2D34C639" w14:textId="77777777" w:rsidR="003E0082" w:rsidRPr="000B13B3" w:rsidRDefault="003E0082" w:rsidP="003E0082">
      <w:pPr>
        <w:pStyle w:val="11Lgumam"/>
        <w:ind w:left="432"/>
        <w:rPr>
          <w:lang w:val="lv-LV"/>
        </w:rPr>
      </w:pPr>
      <w:r w:rsidRPr="000B13B3">
        <w:rPr>
          <w:lang w:val="lv-LV"/>
        </w:rPr>
        <w:t xml:space="preserve">Pasūtītājam ir tiesības palielināt Līgumu summu par ne vairāk kā 10%, ja Līguma darbības laikā Pasūtītājam radusies nepieciešamība pēc papildus </w:t>
      </w:r>
      <w:r>
        <w:rPr>
          <w:lang w:val="lv-LV"/>
        </w:rPr>
        <w:t xml:space="preserve">Preču </w:t>
      </w:r>
      <w:r w:rsidRPr="000B13B3">
        <w:rPr>
          <w:lang w:val="lv-LV"/>
        </w:rPr>
        <w:t>apjomiem.</w:t>
      </w:r>
    </w:p>
    <w:p w14:paraId="5CA53CE4"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Preču izgatavošana un piegāde</w:t>
      </w:r>
    </w:p>
    <w:p w14:paraId="4A1DDBE8" w14:textId="7B80505B" w:rsidR="003E0082" w:rsidRDefault="003E0082" w:rsidP="003E0082">
      <w:pPr>
        <w:pStyle w:val="11Lgumam"/>
        <w:ind w:left="432"/>
        <w:rPr>
          <w:lang w:val="lv-LV"/>
        </w:rPr>
      </w:pPr>
      <w:bookmarkStart w:id="17" w:name="_Ref510712663"/>
      <w:r w:rsidRPr="000B13B3">
        <w:rPr>
          <w:lang w:val="lv-LV"/>
        </w:rPr>
        <w:t xml:space="preserve">Izpildītājs izgatavo un piegādā Preces </w:t>
      </w:r>
      <w:r>
        <w:rPr>
          <w:lang w:val="lv-LV"/>
        </w:rPr>
        <w:t>līdz ___________</w:t>
      </w:r>
      <w:r>
        <w:rPr>
          <w:i/>
          <w:iCs/>
          <w:lang w:val="lv-LV"/>
        </w:rPr>
        <w:t>(</w:t>
      </w:r>
      <w:r w:rsidRPr="00AE5C1E">
        <w:rPr>
          <w:i/>
          <w:iCs/>
          <w:lang w:val="lv-LV"/>
        </w:rPr>
        <w:t xml:space="preserve">ne vēlāk kā </w:t>
      </w:r>
      <w:r w:rsidRPr="00E05642">
        <w:rPr>
          <w:i/>
          <w:iCs/>
          <w:lang w:val="lv-LV"/>
        </w:rPr>
        <w:t xml:space="preserve">līdz 2026.gada </w:t>
      </w:r>
      <w:r w:rsidR="00E05642" w:rsidRPr="00E05642">
        <w:rPr>
          <w:i/>
          <w:iCs/>
          <w:lang w:val="lv-LV"/>
        </w:rPr>
        <w:t>3</w:t>
      </w:r>
      <w:r w:rsidRPr="00E05642">
        <w:rPr>
          <w:i/>
          <w:iCs/>
          <w:lang w:val="lv-LV"/>
        </w:rPr>
        <w:t>1.decembrim</w:t>
      </w:r>
      <w:r w:rsidR="00E05642" w:rsidRPr="00E05642">
        <w:rPr>
          <w:i/>
          <w:iCs/>
          <w:lang w:val="lv-LV"/>
        </w:rPr>
        <w:t xml:space="preserve"> (iepirkuma 1. un 2. daļa), ne vēlāk kā 3 (trīs) mēnešu lai</w:t>
      </w:r>
      <w:r w:rsidR="00E05642">
        <w:rPr>
          <w:i/>
          <w:iCs/>
          <w:lang w:val="lv-LV"/>
        </w:rPr>
        <w:t>kā no līguma noslēgšanas dienas ((iepirkuma 3</w:t>
      </w:r>
      <w:r w:rsidR="00A46784">
        <w:rPr>
          <w:i/>
          <w:iCs/>
          <w:lang w:val="lv-LV"/>
        </w:rPr>
        <w:t>.</w:t>
      </w:r>
      <w:r w:rsidR="00E05642">
        <w:rPr>
          <w:i/>
          <w:iCs/>
          <w:lang w:val="lv-LV"/>
        </w:rPr>
        <w:t>, 4. un 5. daļa)</w:t>
      </w:r>
      <w:r w:rsidRPr="00E05642">
        <w:rPr>
          <w:i/>
          <w:lang w:val="lv-LV"/>
        </w:rPr>
        <w:t>)</w:t>
      </w:r>
      <w:r w:rsidRPr="000B13B3">
        <w:rPr>
          <w:lang w:val="lv-LV"/>
        </w:rPr>
        <w:t>.</w:t>
      </w:r>
    </w:p>
    <w:p w14:paraId="768A2E64" w14:textId="245517D7" w:rsidR="003E0082" w:rsidRPr="000907AC" w:rsidRDefault="003E0082" w:rsidP="003E0082">
      <w:pPr>
        <w:pStyle w:val="11Lgumam"/>
        <w:ind w:left="426"/>
        <w:rPr>
          <w:lang w:val="lv-LV"/>
        </w:rPr>
      </w:pPr>
      <w:r>
        <w:rPr>
          <w:lang w:val="lv-LV"/>
        </w:rPr>
        <w:t>Izpildītājs</w:t>
      </w:r>
      <w:r w:rsidRPr="000907AC">
        <w:rPr>
          <w:lang w:val="lv-LV"/>
        </w:rPr>
        <w:t xml:space="preserve"> nodrošina </w:t>
      </w:r>
      <w:r>
        <w:rPr>
          <w:lang w:val="lv-LV"/>
        </w:rPr>
        <w:t>kolektīvu dalībnieku</w:t>
      </w:r>
      <w:r w:rsidRPr="000907AC">
        <w:rPr>
          <w:lang w:val="lv-LV"/>
        </w:rPr>
        <w:t xml:space="preserve"> auguma mērīšanu ne vairāk kā 3 (trīs) apmeklējumu reizēs </w:t>
      </w:r>
      <w:r>
        <w:rPr>
          <w:lang w:val="lv-LV"/>
        </w:rPr>
        <w:t>Salaspils novada</w:t>
      </w:r>
      <w:r w:rsidRPr="000907AC">
        <w:rPr>
          <w:lang w:val="lv-LV"/>
        </w:rPr>
        <w:t xml:space="preserve"> administratīvajā teritorijā, ar P</w:t>
      </w:r>
      <w:r>
        <w:rPr>
          <w:lang w:val="lv-LV"/>
        </w:rPr>
        <w:t>asūtītāju</w:t>
      </w:r>
      <w:r w:rsidRPr="000907AC">
        <w:rPr>
          <w:lang w:val="lv-LV"/>
        </w:rPr>
        <w:t xml:space="preserve"> saskaņotajos laikos un vietā.</w:t>
      </w:r>
    </w:p>
    <w:bookmarkEnd w:id="17"/>
    <w:p w14:paraId="2E22ADBD" w14:textId="77777777" w:rsidR="003E0082" w:rsidRPr="001D67EB" w:rsidRDefault="003E0082" w:rsidP="003E0082">
      <w:pPr>
        <w:pStyle w:val="11Lgumam"/>
        <w:ind w:left="432"/>
        <w:rPr>
          <w:lang w:val="lv-LV"/>
        </w:rPr>
      </w:pPr>
      <w:r w:rsidRPr="00920294">
        <w:rPr>
          <w:color w:val="000000"/>
        </w:rPr>
        <w:t xml:space="preserve">Pirms Preču izgatavošanas un piegādes, </w:t>
      </w:r>
      <w:r>
        <w:rPr>
          <w:color w:val="000000"/>
        </w:rPr>
        <w:t xml:space="preserve">Izpildītājs </w:t>
      </w:r>
      <w:r w:rsidRPr="00920294">
        <w:rPr>
          <w:color w:val="000000"/>
        </w:rPr>
        <w:t>saskaņo Preces izmērus,</w:t>
      </w:r>
      <w:r>
        <w:rPr>
          <w:color w:val="000000"/>
          <w:lang w:val="lv-LV"/>
        </w:rPr>
        <w:t xml:space="preserve"> audumu paraugus,</w:t>
      </w:r>
      <w:r w:rsidRPr="00920294">
        <w:rPr>
          <w:color w:val="000000"/>
        </w:rPr>
        <w:t xml:space="preserve"> krāsas, detaļas un fasonus ar Pasūtītāju</w:t>
      </w:r>
      <w:r>
        <w:rPr>
          <w:color w:val="000000"/>
          <w:lang w:val="lv-LV"/>
        </w:rPr>
        <w:t xml:space="preserve">, </w:t>
      </w:r>
      <w:r w:rsidRPr="000907AC">
        <w:rPr>
          <w:color w:val="000000"/>
          <w:lang w:val="lv-LV"/>
        </w:rPr>
        <w:t>iepazīties, ar jau esošo tautas tērpu komplektu paraugiem</w:t>
      </w:r>
      <w:r>
        <w:rPr>
          <w:color w:val="000000"/>
          <w:lang w:val="lv-LV"/>
        </w:rPr>
        <w:t>.</w:t>
      </w:r>
    </w:p>
    <w:p w14:paraId="036FE56F" w14:textId="77777777" w:rsidR="003E0082" w:rsidRPr="001D67EB" w:rsidRDefault="003E0082" w:rsidP="003E0082">
      <w:pPr>
        <w:pStyle w:val="11Lgumam"/>
        <w:ind w:left="432"/>
        <w:rPr>
          <w:lang w:val="lv-LV"/>
        </w:rPr>
      </w:pPr>
      <w:r w:rsidRPr="001D67EB">
        <w:rPr>
          <w:lang w:val="lv-LV"/>
        </w:rPr>
        <w:t>Izpildītājs nodod Preces</w:t>
      </w:r>
      <w:r>
        <w:rPr>
          <w:lang w:val="lv-LV"/>
        </w:rPr>
        <w:t>, kopā ar to kopšanas instrukciju, tajā skaitā norādot kopšanas simbolus,</w:t>
      </w:r>
      <w:r w:rsidRPr="001D67EB">
        <w:rPr>
          <w:lang w:val="lv-LV"/>
        </w:rPr>
        <w:t xml:space="preserve"> Pasūtītājam kopā ar nodošanas – pieņemšanas aktu</w:t>
      </w:r>
      <w:r>
        <w:rPr>
          <w:lang w:val="lv-LV"/>
        </w:rPr>
        <w:t xml:space="preserve">. </w:t>
      </w:r>
    </w:p>
    <w:p w14:paraId="76C18885" w14:textId="77777777" w:rsidR="003E0082" w:rsidRPr="001D67EB" w:rsidRDefault="003E0082" w:rsidP="003E0082">
      <w:pPr>
        <w:pStyle w:val="11Lgumam"/>
        <w:ind w:left="432"/>
        <w:rPr>
          <w:lang w:val="lv-LV"/>
        </w:rPr>
      </w:pPr>
      <w:r w:rsidRPr="001D67EB">
        <w:rPr>
          <w:lang w:val="lv-LV"/>
        </w:rPr>
        <w:t xml:space="preserve">Pasūtītājs 5 (piecu) darbdienu laikā no Preču piegādes ir tiesīgs pārbaudīt Preču atbilstību Līguma noteikumiem. </w:t>
      </w:r>
    </w:p>
    <w:p w14:paraId="799F552B" w14:textId="77777777" w:rsidR="003E0082" w:rsidRPr="001D67EB" w:rsidRDefault="003E0082" w:rsidP="003E0082">
      <w:pPr>
        <w:pStyle w:val="11Lgumam"/>
        <w:ind w:left="432"/>
        <w:rPr>
          <w:lang w:val="lv-LV"/>
        </w:rPr>
      </w:pPr>
      <w:r w:rsidRPr="001D67EB">
        <w:rPr>
          <w:lang w:val="lv-LV"/>
        </w:rPr>
        <w:t>Ja Preces atbilst visām Līguma prasībām, Pasūtītāj</w:t>
      </w:r>
      <w:r>
        <w:rPr>
          <w:lang w:val="lv-LV"/>
        </w:rPr>
        <w:t>s</w:t>
      </w:r>
      <w:r w:rsidRPr="001D67EB">
        <w:rPr>
          <w:lang w:val="lv-LV"/>
        </w:rPr>
        <w:t xml:space="preserve"> paraksta nodošanas - pieņemšanas aktu. Ja Preces vai kāda no to daļām neatbilst visām Līguma prasībām, Pasūtītāja pārstāvis, pieaicinot Izpildītāj</w:t>
      </w:r>
      <w:r>
        <w:rPr>
          <w:lang w:val="lv-LV"/>
        </w:rPr>
        <w:t>a pārstāvi</w:t>
      </w:r>
      <w:r w:rsidRPr="001D67EB">
        <w:rPr>
          <w:lang w:val="lv-LV"/>
        </w:rPr>
        <w:t xml:space="preserve">, sagatavo Preču defektu aktu un nodod to Izpildītājam. Preču neatbilstības gadījumā Pasūtītājs ir tiesīgs atgriezt Izpildītājam Līguma noteikumiem neatbilstošās Preces vai kādu no to daļām, un neapmaksāt Līgumam neatbilstošo Preču vērtību. Izpildītājs pieņem atpakaļ no Pasūtītāja Līgumam neatbilstošās Preces vai neatbilstošo Preču daļu, ja neatbilstoša ir tikai kāda no Preču daļām, un veic to aizvietošanu ar atbilstošām Precēm vai novērš Precēm defektus </w:t>
      </w:r>
      <w:r>
        <w:rPr>
          <w:lang w:val="lv-LV"/>
        </w:rPr>
        <w:t>5</w:t>
      </w:r>
      <w:r w:rsidRPr="00063CA9">
        <w:rPr>
          <w:lang w:val="lv-LV"/>
        </w:rPr>
        <w:t> (</w:t>
      </w:r>
      <w:r>
        <w:rPr>
          <w:lang w:val="lv-LV"/>
        </w:rPr>
        <w:t>piecu</w:t>
      </w:r>
      <w:r w:rsidRPr="00063CA9">
        <w:rPr>
          <w:lang w:val="lv-LV"/>
        </w:rPr>
        <w:t>) darbdienu</w:t>
      </w:r>
      <w:r w:rsidRPr="001D67EB">
        <w:rPr>
          <w:lang w:val="lv-LV"/>
        </w:rPr>
        <w:t xml:space="preserve"> laikā no Preču defektu akta sagatavošanas dienas par saviem līdzekļiem, un atkārtoti iesniedz Pasūtītājam jaunu nodošanas – pieņemšanas aktu. Pasūtītājs šajā gadījumā rīkojas saskaņā ar Līguma noteikumiem, kas regulē Preču pieņemšanu. Preču defektu novēršana nepagarina Preču piegādes termiņu.</w:t>
      </w:r>
    </w:p>
    <w:p w14:paraId="70934063" w14:textId="77777777" w:rsidR="003E0082" w:rsidRPr="001D67EB" w:rsidRDefault="003E0082" w:rsidP="003E0082">
      <w:pPr>
        <w:pStyle w:val="11Lgumam"/>
        <w:ind w:left="432"/>
        <w:rPr>
          <w:lang w:val="lv-LV"/>
        </w:rPr>
      </w:pPr>
      <w:r w:rsidRPr="001D67EB">
        <w:rPr>
          <w:lang w:val="lv-LV"/>
        </w:rPr>
        <w:t>Jautājumu par Preču defektu aktā norādītā pamatotību izlemj Līdzēju pārstāvji Preču defektu akta sastādīšanas brīdī. Ja pārstāvji nevar vienoties, Līdzējiem ir tiesības pieaicināt neatkarīgu ekspertu, kura pakalpojumu apmaksā Izpildītājs, ja tiek konstatēts, ka Preču defekta rašanās iemesls nav Pasūtītāja vaina. Ja neatkarīgais eksperts konstatē, ka Preču defekts radies Pasūtītāja vainas dēļ, neatkarīgā eksperta pakalpojumu apmaksā Pasūtītājs.</w:t>
      </w:r>
    </w:p>
    <w:p w14:paraId="5C1A1A36" w14:textId="77777777" w:rsidR="003E0082" w:rsidRPr="001D67EB" w:rsidRDefault="003E0082" w:rsidP="003E0082">
      <w:pPr>
        <w:pStyle w:val="11Lgumam"/>
        <w:ind w:left="432"/>
        <w:rPr>
          <w:lang w:val="lv-LV"/>
        </w:rPr>
      </w:pPr>
      <w:r w:rsidRPr="001D67EB">
        <w:rPr>
          <w:lang w:val="lv-LV"/>
        </w:rPr>
        <w:t xml:space="preserve">Preces uzskatāmas par piegādātām un nodotām Pasūtītājam ar brīdi, kad Līdzēji abpusēji parakstījuši pieņemšanas – nodošanas aktu. </w:t>
      </w:r>
    </w:p>
    <w:p w14:paraId="706C7A62" w14:textId="77777777" w:rsidR="003E0082" w:rsidRPr="001D67EB" w:rsidRDefault="003E0082" w:rsidP="003E0082">
      <w:pPr>
        <w:pStyle w:val="11Lgumam"/>
        <w:ind w:left="432"/>
        <w:rPr>
          <w:lang w:val="lv-LV"/>
        </w:rPr>
      </w:pPr>
      <w:bookmarkStart w:id="18" w:name="_Ref510712521"/>
      <w:r w:rsidRPr="001D67EB">
        <w:rPr>
          <w:lang w:val="lv-LV"/>
        </w:rPr>
        <w:t>Kontaktpersonas Līguma darbības laikā</w:t>
      </w:r>
      <w:r>
        <w:rPr>
          <w:lang w:val="lv-LV"/>
        </w:rPr>
        <w:t xml:space="preserve"> ar tiesībām parakstīt nodošanas-pieņemšanas aktu</w:t>
      </w:r>
      <w:r w:rsidRPr="001D67EB">
        <w:rPr>
          <w:lang w:val="lv-LV"/>
        </w:rPr>
        <w:t>:</w:t>
      </w:r>
      <w:bookmarkEnd w:id="18"/>
    </w:p>
    <w:p w14:paraId="0C9FE99B" w14:textId="77777777" w:rsidR="003E0082" w:rsidRPr="001D67EB" w:rsidRDefault="003E0082" w:rsidP="003E0082">
      <w:pPr>
        <w:pStyle w:val="111Lgumam"/>
      </w:pPr>
      <w:r w:rsidRPr="001D67EB">
        <w:t xml:space="preserve">no Pasūtītāja puses – </w:t>
      </w:r>
      <w:r w:rsidRPr="001D67EB">
        <w:rPr>
          <w:b/>
        </w:rPr>
        <w:t>___________</w:t>
      </w:r>
      <w:r w:rsidRPr="001D67EB">
        <w:t>, tālruņa Nr. +371 ________, e-pasts – __________;</w:t>
      </w:r>
    </w:p>
    <w:p w14:paraId="6DD19747" w14:textId="77777777" w:rsidR="003E0082" w:rsidRPr="001D67EB" w:rsidRDefault="003E0082" w:rsidP="003E0082">
      <w:pPr>
        <w:pStyle w:val="111Lgumam"/>
      </w:pPr>
      <w:r w:rsidRPr="001D67EB">
        <w:t xml:space="preserve">no Izpildītāja puses – </w:t>
      </w:r>
      <w:r w:rsidRPr="001D67EB">
        <w:rPr>
          <w:b/>
        </w:rPr>
        <w:t>____________</w:t>
      </w:r>
      <w:r w:rsidRPr="001D67EB">
        <w:t xml:space="preserve">, tālruņa Nr. +371 ________, e-pasts – __________. </w:t>
      </w:r>
    </w:p>
    <w:p w14:paraId="1CA572EF"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Preču kvalitāte un garantija</w:t>
      </w:r>
    </w:p>
    <w:p w14:paraId="12370348" w14:textId="77777777" w:rsidR="003E0082" w:rsidRPr="001D67EB" w:rsidRDefault="003E0082" w:rsidP="003E0082">
      <w:pPr>
        <w:pStyle w:val="11Lgumam"/>
        <w:ind w:left="432"/>
        <w:rPr>
          <w:lang w:val="lv-LV"/>
        </w:rPr>
      </w:pPr>
      <w:r w:rsidRPr="001D67EB">
        <w:rPr>
          <w:lang w:val="lv-LV"/>
        </w:rPr>
        <w:t>Piegādātajām Precēm ir jāatbilst Pielikumā noteiktajām prasībām un tām jāatbilst prasībām, par kurām Līdzēji rakstiski vienojušies Līgumā noteiktā kārtībā.</w:t>
      </w:r>
    </w:p>
    <w:p w14:paraId="6385AD6E" w14:textId="77777777" w:rsidR="003E0082" w:rsidRPr="001D67EB" w:rsidRDefault="003E0082" w:rsidP="003E0082">
      <w:pPr>
        <w:pStyle w:val="11Lgumam"/>
        <w:ind w:left="432"/>
        <w:rPr>
          <w:lang w:val="lv-LV"/>
        </w:rPr>
      </w:pPr>
      <w:r w:rsidRPr="001D67EB">
        <w:rPr>
          <w:lang w:val="lv-LV"/>
        </w:rPr>
        <w:t>Izpildītājs garantē, ka piegādātās Preces atbilst Līguma noteikumiem un ir derīgas lietošanai tām paredzētajam mērķim.</w:t>
      </w:r>
    </w:p>
    <w:p w14:paraId="1A5B51B8" w14:textId="77777777" w:rsidR="003E0082" w:rsidRDefault="003E0082" w:rsidP="003E0082">
      <w:pPr>
        <w:pStyle w:val="11Lgumam"/>
        <w:ind w:left="432"/>
        <w:rPr>
          <w:lang w:val="lv-LV"/>
        </w:rPr>
      </w:pPr>
      <w:r w:rsidRPr="001D67EB">
        <w:rPr>
          <w:lang w:val="lv-LV"/>
        </w:rPr>
        <w:t xml:space="preserve">Izpildītājs, parakstot Līgumu dod Precēm garantiju </w:t>
      </w:r>
      <w:r>
        <w:rPr>
          <w:lang w:val="lv-LV"/>
        </w:rPr>
        <w:t xml:space="preserve">6 (sešus) </w:t>
      </w:r>
      <w:r w:rsidRPr="001D67EB">
        <w:rPr>
          <w:lang w:val="lv-LV"/>
        </w:rPr>
        <w:t>mēnešus no nodošanas – pieņ</w:t>
      </w:r>
      <w:r>
        <w:rPr>
          <w:lang w:val="lv-LV"/>
        </w:rPr>
        <w:t>emšanas akta parakstīšanas dienas</w:t>
      </w:r>
      <w:r w:rsidRPr="001D67EB">
        <w:rPr>
          <w:lang w:val="lv-LV"/>
        </w:rPr>
        <w:t xml:space="preserve">. </w:t>
      </w:r>
    </w:p>
    <w:p w14:paraId="3C5AC3E1" w14:textId="77777777" w:rsidR="003E0082" w:rsidRDefault="003E0082" w:rsidP="003E0082">
      <w:pPr>
        <w:pStyle w:val="11Lgumam"/>
        <w:ind w:left="426" w:hanging="426"/>
      </w:pPr>
      <w:r w:rsidRPr="00920294">
        <w:lastRenderedPageBreak/>
        <w:t>Piegādātājs garantē Preču atbilstību Latvijas Republikā spēkā esošajām obligātajām nekaitīguma un preču drošuma prasībām, kā arī atbilstību Latvijas Republikā spēkā esošajiem ekspluatācijas un kvalitātes standartiem.</w:t>
      </w:r>
    </w:p>
    <w:p w14:paraId="011965E2" w14:textId="77777777" w:rsidR="003E0082" w:rsidRPr="001F6707" w:rsidRDefault="003E0082" w:rsidP="003E0082">
      <w:pPr>
        <w:pStyle w:val="11Lgumam"/>
        <w:ind w:left="426" w:hanging="426"/>
      </w:pPr>
      <w:r w:rsidRPr="00920294">
        <w:t>Ja garantijas termiņa laikā Precēm radušies bojājumi vai defekti tās nepareizas ekspluatācijas dēļ, konstatētos defektus novērš Pasūtītājs uz sava rēķina.</w:t>
      </w:r>
    </w:p>
    <w:p w14:paraId="46664C18" w14:textId="77777777" w:rsidR="003E0082" w:rsidRPr="001F6707" w:rsidRDefault="003E0082" w:rsidP="003E0082">
      <w:pPr>
        <w:pStyle w:val="11Lgumam"/>
        <w:ind w:left="432"/>
        <w:rPr>
          <w:lang w:val="lv-LV"/>
        </w:rPr>
      </w:pPr>
      <w:r w:rsidRPr="001D67EB">
        <w:rPr>
          <w:lang w:val="lv-LV"/>
        </w:rPr>
        <w:t xml:space="preserve">Ja Preču garantijas termiņa laikā Pasūtītājs konstatē Precēm kādu trūkumu, defektu vai bojājumu, kas radies nekvalitatīva Izpildītāja darba vai Preču izgatavošanā pielietotā materiāla dēļ, pieaicinot Izpildītāja pārstāvi, tiek sastādīta rakstiska pretenzija un iesniegta Izpildītājam. Izpildītājs </w:t>
      </w:r>
      <w:r>
        <w:rPr>
          <w:lang w:val="lv-LV"/>
        </w:rPr>
        <w:t>5</w:t>
      </w:r>
      <w:r w:rsidRPr="001D67EB">
        <w:rPr>
          <w:lang w:val="lv-LV"/>
        </w:rPr>
        <w:t> (</w:t>
      </w:r>
      <w:r>
        <w:rPr>
          <w:lang w:val="lv-LV"/>
        </w:rPr>
        <w:t>piecu</w:t>
      </w:r>
      <w:r w:rsidRPr="001D67EB">
        <w:rPr>
          <w:lang w:val="lv-LV"/>
        </w:rPr>
        <w:t>) darbdienu laikā no pretenzijas saņemšanas dienas izvērtē pretenzijā norādītos trūkumus, un rakstiski paziņo Pasūtītājam savu lēmumu. Ja Izpildītājs akceptē norādītos trūkumus, tas rakstiski paziņo Pasūtītājam par to novēršanu uz sava rēķina, kā arī par novēršanas termiņiem, kas nevar būt ilgāki par 5 (piecām) darbdienām. Ja defekti vai trūkumi ir radušies Pasūtītāja vainas dēļ, Izpildītājam nav pienākuma nodrošināt garantijas izpildi.</w:t>
      </w:r>
      <w:r w:rsidRPr="001F6707">
        <w:t xml:space="preserve"> </w:t>
      </w:r>
    </w:p>
    <w:p w14:paraId="5D820903" w14:textId="77777777" w:rsidR="003E0082" w:rsidRPr="001D67EB" w:rsidRDefault="003E0082" w:rsidP="003E0082">
      <w:pPr>
        <w:pStyle w:val="11Lgumam"/>
        <w:ind w:left="432"/>
        <w:rPr>
          <w:lang w:val="lv-LV"/>
        </w:rPr>
      </w:pPr>
      <w:r w:rsidRPr="00920294">
        <w:t>Ja garantijas laikā Prece ir sabojājusies vairāk kā 2 (divas) reizes, tad Pasūtītājs ir tiesīgs prasīt un Piegādātājam ir jānomaina nekvalitatīvā Prece pret analogu jaunu Preci</w:t>
      </w:r>
      <w:r>
        <w:rPr>
          <w:lang w:val="lv-LV"/>
        </w:rPr>
        <w:t>.</w:t>
      </w:r>
    </w:p>
    <w:p w14:paraId="60A0AAA7" w14:textId="77777777" w:rsidR="003E0082" w:rsidRPr="001D67EB" w:rsidRDefault="003E0082" w:rsidP="003E0082">
      <w:pPr>
        <w:pStyle w:val="11Lgumam"/>
        <w:ind w:left="432"/>
        <w:rPr>
          <w:lang w:val="lv-LV"/>
        </w:rPr>
      </w:pPr>
      <w:r w:rsidRPr="001D67EB">
        <w:rPr>
          <w:lang w:val="lv-LV"/>
        </w:rPr>
        <w:t>Ja Līdzēji nevar vienoties par Preču garantijas laikā atklāto defektu novēršanu, Līdzējiem ir tiesības pieaicināt neatkarīgu ekspertu, kura pakalpojumu apmaksā Izpildītājs, ja tiek konstatēts, ka Preču defekta rašanās iemesls nav Pasūtītāja vaina. Ja neatkarīgais eksperts konstatē, ka Preču defekts radies Pasūtītāja vainas dēļ, neatkarīgā eksperta pakalpojumu apmaksā Pasūtītājs.</w:t>
      </w:r>
    </w:p>
    <w:p w14:paraId="0EBFBE75" w14:textId="77777777" w:rsidR="003E0082" w:rsidRPr="001D67EB" w:rsidRDefault="003E0082" w:rsidP="003E0082">
      <w:pPr>
        <w:pStyle w:val="1Lgumam"/>
        <w:keepNext/>
        <w:tabs>
          <w:tab w:val="clear" w:pos="426"/>
        </w:tabs>
        <w:spacing w:after="120"/>
        <w:ind w:left="357" w:hanging="357"/>
        <w:rPr>
          <w:lang w:val="lv-LV"/>
        </w:rPr>
      </w:pPr>
      <w:r w:rsidRPr="001D67EB">
        <w:rPr>
          <w:lang w:val="lv-LV"/>
        </w:rPr>
        <w:t>Līdzēju atbildība</w:t>
      </w:r>
    </w:p>
    <w:p w14:paraId="6CFA56A8" w14:textId="77777777" w:rsidR="003E0082" w:rsidRPr="001D67EB" w:rsidRDefault="003E0082" w:rsidP="003E0082">
      <w:pPr>
        <w:pStyle w:val="11Lgumam"/>
        <w:ind w:left="432"/>
        <w:rPr>
          <w:lang w:val="lv-LV"/>
        </w:rPr>
      </w:pPr>
      <w:r>
        <w:rPr>
          <w:lang w:val="lv-LV"/>
        </w:rPr>
        <w:t xml:space="preserve">Ja Izpildītājs </w:t>
      </w:r>
      <w:r w:rsidRPr="001D67EB">
        <w:rPr>
          <w:lang w:val="lv-LV"/>
        </w:rPr>
        <w:t>neveic Preču garantijas laikā konstatēto Preču trūkumu novēršanu, Izpildītājs atmaksā Pasūtītājam neatbilstošo Preču vērtību.</w:t>
      </w:r>
    </w:p>
    <w:p w14:paraId="5ADB6829" w14:textId="77777777" w:rsidR="003E0082" w:rsidRPr="001D67EB" w:rsidRDefault="003E0082" w:rsidP="003E0082">
      <w:pPr>
        <w:pStyle w:val="11Lgumam"/>
        <w:ind w:left="432"/>
        <w:rPr>
          <w:lang w:val="lv-LV"/>
        </w:rPr>
      </w:pPr>
      <w:r w:rsidRPr="001D67EB">
        <w:rPr>
          <w:lang w:val="lv-LV"/>
        </w:rPr>
        <w:t>Ja Izpildītājs neveic Preču piegādi Līgumā noteiktajā termiņā, Izpildītājs maksā Pasūtītājam līgumsodu 0,5% (</w:t>
      </w:r>
      <w:r>
        <w:rPr>
          <w:lang w:val="lv-LV"/>
        </w:rPr>
        <w:t>nulle komats pieci procenti</w:t>
      </w:r>
      <w:r w:rsidRPr="001D67EB">
        <w:rPr>
          <w:lang w:val="lv-LV"/>
        </w:rPr>
        <w:t xml:space="preserve">) apmērā no Līguma </w:t>
      </w:r>
      <w:r>
        <w:rPr>
          <w:lang w:val="lv-LV"/>
        </w:rPr>
        <w:fldChar w:fldCharType="begin"/>
      </w:r>
      <w:r>
        <w:rPr>
          <w:lang w:val="lv-LV"/>
        </w:rPr>
        <w:instrText xml:space="preserve"> REF _Ref99479073 \r \h </w:instrText>
      </w:r>
      <w:r>
        <w:rPr>
          <w:lang w:val="lv-LV"/>
        </w:rPr>
      </w:r>
      <w:r>
        <w:rPr>
          <w:lang w:val="lv-LV"/>
        </w:rPr>
        <w:fldChar w:fldCharType="separate"/>
      </w:r>
      <w:r>
        <w:rPr>
          <w:lang w:val="lv-LV"/>
        </w:rPr>
        <w:t>2.1</w:t>
      </w:r>
      <w:r>
        <w:rPr>
          <w:lang w:val="lv-LV"/>
        </w:rPr>
        <w:fldChar w:fldCharType="end"/>
      </w:r>
      <w:r>
        <w:rPr>
          <w:lang w:val="lv-LV"/>
        </w:rPr>
        <w:t xml:space="preserve">. punktā norādītās Līguma </w:t>
      </w:r>
      <w:r w:rsidRPr="001D67EB">
        <w:rPr>
          <w:lang w:val="lv-LV"/>
        </w:rPr>
        <w:t>summas par katru nokavēto dienu, bet ne vairāk kā 10% (desmit procenti) no Līguma summas, 10 (desmit) dienu laikā pēc Pasūtītāja rēķina par līgumsoda samaksu izrakstīšanas dienas.</w:t>
      </w:r>
    </w:p>
    <w:p w14:paraId="2E37D3EC" w14:textId="77777777" w:rsidR="003E0082" w:rsidRDefault="003E0082" w:rsidP="003E0082">
      <w:pPr>
        <w:pStyle w:val="11Lgumam"/>
        <w:ind w:left="432"/>
        <w:rPr>
          <w:lang w:val="lv-LV"/>
        </w:rPr>
      </w:pPr>
      <w:r w:rsidRPr="001D67EB">
        <w:rPr>
          <w:lang w:val="lv-LV"/>
        </w:rPr>
        <w:t xml:space="preserve">Ja Izpildītājs vienpusēji atkāpjas no Līguma pirms Līguma </w:t>
      </w:r>
      <w:r w:rsidRPr="00D90177">
        <w:rPr>
          <w:lang w:val="lv-LV"/>
        </w:rPr>
        <w:t xml:space="preserve">saistību izpildes, Izpildītājs maksā Pasūtītājam līgumsodu </w:t>
      </w:r>
      <w:r w:rsidRPr="00EA781A">
        <w:rPr>
          <w:lang w:val="lv-LV"/>
        </w:rPr>
        <w:t xml:space="preserve">10% (desmit procenti) </w:t>
      </w:r>
      <w:r>
        <w:rPr>
          <w:lang w:val="lv-LV"/>
        </w:rPr>
        <w:t xml:space="preserve">apmērā </w:t>
      </w:r>
      <w:r w:rsidRPr="00EA781A">
        <w:rPr>
          <w:lang w:val="lv-LV"/>
        </w:rPr>
        <w:t>no Līguma 2.1. punktā norādītās Līguma summas</w:t>
      </w:r>
      <w:r w:rsidRPr="00D90177">
        <w:rPr>
          <w:lang w:val="lv-LV"/>
        </w:rPr>
        <w:t xml:space="preserve"> un veic avansa maksājuma atmaksu </w:t>
      </w:r>
      <w:r>
        <w:rPr>
          <w:i/>
          <w:iCs/>
          <w:lang w:val="lv-LV"/>
        </w:rPr>
        <w:t xml:space="preserve">(ja attiecināms) </w:t>
      </w:r>
      <w:r w:rsidRPr="00D90177">
        <w:rPr>
          <w:lang w:val="lv-LV"/>
        </w:rPr>
        <w:t>10 (desmit) dienu laikā pēc Pasūtītāja rēķina par līgumsoda samaksu</w:t>
      </w:r>
      <w:r w:rsidRPr="001D67EB">
        <w:rPr>
          <w:lang w:val="lv-LV"/>
        </w:rPr>
        <w:t xml:space="preserve"> izrakstīšanas dienas.</w:t>
      </w:r>
    </w:p>
    <w:p w14:paraId="2EC9D535" w14:textId="77777777" w:rsidR="003E0082" w:rsidRPr="006464B6" w:rsidRDefault="003E0082" w:rsidP="003E0082">
      <w:pPr>
        <w:pStyle w:val="11Lgumam"/>
        <w:ind w:left="431" w:hanging="431"/>
        <w:rPr>
          <w:lang w:val="lv-LV"/>
        </w:rPr>
      </w:pPr>
      <w:r w:rsidRPr="006464B6">
        <w:rPr>
          <w:lang w:val="lv-LV"/>
        </w:rPr>
        <w:t xml:space="preserve">Ja Pasūtītājs vienpusēji izbeidz Līgumu Līguma </w:t>
      </w:r>
      <w:r>
        <w:rPr>
          <w:lang w:val="lv-LV"/>
        </w:rPr>
        <w:t>7.3</w:t>
      </w:r>
      <w:r w:rsidRPr="006464B6">
        <w:rPr>
          <w:lang w:val="lv-LV"/>
        </w:rPr>
        <w:t>.</w:t>
      </w:r>
      <w:r>
        <w:rPr>
          <w:lang w:val="lv-LV"/>
        </w:rPr>
        <w:t>1., 7.3.2. un 7.3.3. apakš</w:t>
      </w:r>
      <w:r w:rsidRPr="006464B6">
        <w:rPr>
          <w:lang w:val="lv-LV"/>
        </w:rPr>
        <w:t>punktā noteiktajos gadījumos, Izpildītā</w:t>
      </w:r>
      <w:r>
        <w:rPr>
          <w:lang w:val="lv-LV"/>
        </w:rPr>
        <w:t xml:space="preserve">js maksā Pasūtītājam līgumsodu </w:t>
      </w:r>
      <w:r w:rsidRPr="00EA781A">
        <w:rPr>
          <w:lang w:val="lv-LV"/>
        </w:rPr>
        <w:t xml:space="preserve">10% (desmit procenti) apmērā no Līguma 2.1. punktā norādītās Līguma summas un veic avansa maksājuma atmaksu </w:t>
      </w:r>
      <w:r>
        <w:rPr>
          <w:i/>
          <w:iCs/>
          <w:lang w:val="lv-LV"/>
        </w:rPr>
        <w:t xml:space="preserve">(ja attiecināms) </w:t>
      </w:r>
      <w:r>
        <w:rPr>
          <w:lang w:val="lv-LV"/>
        </w:rPr>
        <w:t>10 </w:t>
      </w:r>
      <w:r w:rsidRPr="006464B6">
        <w:rPr>
          <w:lang w:val="lv-LV"/>
        </w:rPr>
        <w:t>(desmit) dienu laikā pēc Pasūtītāja rēķina par līgumsoda samaksu izrakstīšanas dienas.</w:t>
      </w:r>
    </w:p>
    <w:p w14:paraId="10052F3E" w14:textId="77777777" w:rsidR="003E0082" w:rsidRPr="001D67EB" w:rsidRDefault="003E0082" w:rsidP="003E0082">
      <w:pPr>
        <w:pStyle w:val="11Lgumam"/>
        <w:ind w:left="432"/>
        <w:rPr>
          <w:lang w:val="lv-LV"/>
        </w:rPr>
      </w:pPr>
      <w:r w:rsidRPr="001D67EB">
        <w:rPr>
          <w:lang w:val="lv-LV"/>
        </w:rPr>
        <w:t>Ja Pasūtītājs neveic Preču rēķina apmaksu Līgumā noteiktajā termiņā, Pasūtītājs maksā Izpildītājam līgumsodu 0,5% (</w:t>
      </w:r>
      <w:r>
        <w:rPr>
          <w:lang w:val="lv-LV"/>
        </w:rPr>
        <w:t>nulle komats pieci procenti</w:t>
      </w:r>
      <w:r w:rsidRPr="001D67EB">
        <w:rPr>
          <w:lang w:val="lv-LV"/>
        </w:rPr>
        <w:t xml:space="preserve">) apmērā no </w:t>
      </w:r>
      <w:r>
        <w:rPr>
          <w:lang w:val="lv-LV"/>
        </w:rPr>
        <w:t xml:space="preserve">neapmaksātā rēķina </w:t>
      </w:r>
      <w:r w:rsidRPr="001D67EB">
        <w:rPr>
          <w:lang w:val="lv-LV"/>
        </w:rPr>
        <w:t>summas par katru nokavēto dienu, bet ne vairāk kā 10% (desmit procenti) no Līguma summas 10 (desmit) dienu laikā pēc Izpildītāja rēķina par līgumsoda samaksu saņemšanas dienas.</w:t>
      </w:r>
    </w:p>
    <w:p w14:paraId="31F220F6" w14:textId="77777777" w:rsidR="003E0082" w:rsidRPr="001D67EB" w:rsidRDefault="003E0082" w:rsidP="003E0082">
      <w:pPr>
        <w:pStyle w:val="11Lgumam"/>
        <w:ind w:left="432"/>
        <w:rPr>
          <w:lang w:val="lv-LV"/>
        </w:rPr>
      </w:pPr>
      <w:r w:rsidRPr="001D67EB">
        <w:rPr>
          <w:lang w:val="lv-LV"/>
        </w:rPr>
        <w:t>Ja Izpildītājs nav veicis līgumsoda apmaksu</w:t>
      </w:r>
      <w:r>
        <w:rPr>
          <w:lang w:val="lv-LV"/>
        </w:rPr>
        <w:t xml:space="preserve"> Līguma noteiktajā termiņā</w:t>
      </w:r>
      <w:r w:rsidRPr="001D67EB">
        <w:rPr>
          <w:lang w:val="lv-LV"/>
        </w:rPr>
        <w:t>, Pasūtītājam ir tiesības vienpusēji, bez Līdzēju rakstiskas vienošanās, ieturēt attiecīgu naudas summu no Izpildītājam veicamajām apmaksām.</w:t>
      </w:r>
    </w:p>
    <w:p w14:paraId="30E74320" w14:textId="77777777" w:rsidR="003E0082" w:rsidRPr="001D67EB" w:rsidRDefault="003E0082" w:rsidP="003E0082">
      <w:pPr>
        <w:pStyle w:val="11Lgumam"/>
        <w:ind w:left="432"/>
        <w:rPr>
          <w:lang w:val="lv-LV"/>
        </w:rPr>
      </w:pPr>
      <w:r w:rsidRPr="001D67EB">
        <w:rPr>
          <w:lang w:val="lv-LV"/>
        </w:rPr>
        <w:t>Līgumsoda samaksa neatbrīvo Līdzējus no Līguma izpildes un Līdzēji var prasīt kā līgumsoda, tā arī Līguma noteikumu izpildīšanu.</w:t>
      </w:r>
    </w:p>
    <w:p w14:paraId="33070096" w14:textId="77777777" w:rsidR="003E0082" w:rsidRDefault="003E0082" w:rsidP="003E0082">
      <w:pPr>
        <w:pStyle w:val="11Lgumam"/>
        <w:ind w:left="432"/>
        <w:rPr>
          <w:lang w:val="lv-LV"/>
        </w:rPr>
      </w:pPr>
      <w:r w:rsidRPr="001D67EB">
        <w:rPr>
          <w:lang w:val="lv-LV"/>
        </w:rPr>
        <w:t>Līdzēji ir atbildīgi par to darbības/bezdarbības rezultātā otram Līdzējam nodarītajiem tiešajiem zaudējumiem.</w:t>
      </w:r>
    </w:p>
    <w:p w14:paraId="29408165" w14:textId="36ACAC3F" w:rsidR="003E0082" w:rsidRPr="003E0082" w:rsidRDefault="003E0082" w:rsidP="003E0082">
      <w:pPr>
        <w:pStyle w:val="1Lgumam"/>
        <w:keepNext/>
        <w:tabs>
          <w:tab w:val="clear" w:pos="426"/>
        </w:tabs>
        <w:spacing w:after="120"/>
        <w:ind w:left="357" w:hanging="357"/>
        <w:rPr>
          <w:rFonts w:ascii="Times New Roman" w:eastAsia="Times New Roman" w:hAnsi="Times New Roman"/>
        </w:rPr>
      </w:pPr>
      <w:r w:rsidRPr="001D67EB">
        <w:rPr>
          <w:lang w:val="lv-LV"/>
        </w:rPr>
        <w:lastRenderedPageBreak/>
        <w:t>Lī</w:t>
      </w:r>
      <w:r>
        <w:rPr>
          <w:lang w:val="lv-LV"/>
        </w:rPr>
        <w:t>guma izpildē iesaistītais personāls, apakšuzņēmēji un to nomaiņa</w:t>
      </w:r>
    </w:p>
    <w:p w14:paraId="40ACD895" w14:textId="77777777" w:rsid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Darba veikšanai Izpildītājs piesaista savā piedāvājumā norādīto personālu </w:t>
      </w:r>
      <w:r w:rsidRPr="003E0082">
        <w:rPr>
          <w:rFonts w:eastAsia="Times New Roman"/>
          <w:i/>
          <w:lang w:eastAsia="lv-LV"/>
        </w:rPr>
        <w:t>un apakšuzņēmējus</w:t>
      </w:r>
      <w:r w:rsidRPr="00AC4138">
        <w:rPr>
          <w:i/>
          <w:vertAlign w:val="superscript"/>
        </w:rPr>
        <w:footnoteReference w:id="4"/>
      </w:r>
      <w:r w:rsidRPr="003E0082">
        <w:rPr>
          <w:rFonts w:eastAsia="Times New Roman"/>
          <w:lang w:eastAsia="lv-LV"/>
        </w:rPr>
        <w:t xml:space="preserve">. Izpildītājs ir atbildīgs par piesaistītā personāla </w:t>
      </w:r>
      <w:r w:rsidRPr="003E0082">
        <w:rPr>
          <w:rFonts w:eastAsia="Times New Roman"/>
          <w:i/>
          <w:lang w:eastAsia="lv-LV"/>
        </w:rPr>
        <w:t>un apakšuzņēmēju</w:t>
      </w:r>
      <w:r w:rsidRPr="003E0082">
        <w:rPr>
          <w:rFonts w:eastAsia="Times New Roman"/>
          <w:lang w:eastAsia="lv-LV"/>
        </w:rPr>
        <w:t xml:space="preserve"> veiktā darba atbilstību </w:t>
      </w:r>
      <w:r w:rsidR="00252C17" w:rsidRPr="003E0082">
        <w:rPr>
          <w:rFonts w:eastAsia="Times New Roman"/>
          <w:lang w:eastAsia="lv-LV"/>
        </w:rPr>
        <w:t>l</w:t>
      </w:r>
      <w:r w:rsidRPr="003E0082">
        <w:rPr>
          <w:rFonts w:eastAsia="Times New Roman"/>
          <w:lang w:eastAsia="lv-LV"/>
        </w:rPr>
        <w:t>īguma prasībām.</w:t>
      </w:r>
    </w:p>
    <w:p w14:paraId="3B2B4F75" w14:textId="77777777" w:rsidR="003E0082" w:rsidRP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i/>
          <w:lang w:eastAsia="lv-LV"/>
        </w:rPr>
        <w:t xml:space="preserve">Izpildītājs apņemas nekavējoties paziņot Pasūtītājam par jebkurām izmaiņām apakšuzņēmēju sarakstā norādītajā informācijā, kā arī papildināt un iesniegt informāciju par apakšuzņēmējiem, kas tiek iesaistīti </w:t>
      </w:r>
      <w:r w:rsidR="00252C17" w:rsidRPr="003E0082">
        <w:rPr>
          <w:rFonts w:eastAsia="Times New Roman"/>
          <w:i/>
          <w:lang w:eastAsia="lv-LV"/>
        </w:rPr>
        <w:t>l</w:t>
      </w:r>
      <w:r w:rsidRPr="003E0082">
        <w:rPr>
          <w:rFonts w:eastAsia="Times New Roman"/>
          <w:i/>
          <w:lang w:eastAsia="lv-LV"/>
        </w:rPr>
        <w:t xml:space="preserve">īguma izpildē pēc </w:t>
      </w:r>
      <w:r w:rsidR="00252C17" w:rsidRPr="003E0082">
        <w:rPr>
          <w:rFonts w:eastAsia="Times New Roman"/>
          <w:i/>
          <w:lang w:eastAsia="lv-LV"/>
        </w:rPr>
        <w:t>l</w:t>
      </w:r>
      <w:r w:rsidRPr="003E0082">
        <w:rPr>
          <w:rFonts w:eastAsia="Times New Roman"/>
          <w:i/>
          <w:lang w:eastAsia="lv-LV"/>
        </w:rPr>
        <w:t>īguma spēkā stāšanās dienas.</w:t>
      </w:r>
    </w:p>
    <w:p w14:paraId="7B572804" w14:textId="77777777" w:rsid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Speciālistu sarakstā (saskaņā ar iesniegto piedāvājumu Iepirkumā) norādīto speciālistu nomaiņa pieļaujama tikai </w:t>
      </w:r>
      <w:r w:rsidR="00252C17" w:rsidRPr="003E0082">
        <w:rPr>
          <w:rFonts w:eastAsia="Times New Roman"/>
          <w:lang w:eastAsia="lv-LV"/>
        </w:rPr>
        <w:t>l</w:t>
      </w:r>
      <w:r w:rsidRPr="003E0082">
        <w:rPr>
          <w:rFonts w:eastAsia="Times New Roman"/>
          <w:lang w:eastAsia="lv-LV"/>
        </w:rPr>
        <w:t>īgumā noteiktajā kārtībā un gadījumos, ja ir saņemta Pasūtītāja rakstveida piekrišana attiecīgā speciālista nomaiņai.</w:t>
      </w:r>
    </w:p>
    <w:p w14:paraId="33E1CFB2" w14:textId="77777777" w:rsidR="003E0082"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Izpildītājs nav tiesīgs bez </w:t>
      </w:r>
      <w:r w:rsidR="00EE63A4" w:rsidRPr="003E0082">
        <w:rPr>
          <w:rFonts w:eastAsia="Times New Roman"/>
          <w:lang w:eastAsia="lv-LV"/>
        </w:rPr>
        <w:t xml:space="preserve">rakstveida </w:t>
      </w:r>
      <w:r w:rsidRPr="003E0082">
        <w:rPr>
          <w:rFonts w:eastAsia="Times New Roman"/>
          <w:lang w:eastAsia="lv-LV"/>
        </w:rPr>
        <w:t xml:space="preserve">saskaņošanas ar Pasūtītāju veikt speciālistu sarakstā norādīto speciālistu </w:t>
      </w:r>
      <w:r w:rsidRPr="003E0082">
        <w:rPr>
          <w:rFonts w:eastAsia="Times New Roman"/>
          <w:i/>
          <w:lang w:eastAsia="lv-LV"/>
        </w:rPr>
        <w:t>un apakšuzņēmēju sarakstā norādīto apakšuzņēmēju</w:t>
      </w:r>
      <w:r w:rsidRPr="003E0082">
        <w:rPr>
          <w:rFonts w:eastAsia="Times New Roman"/>
          <w:lang w:eastAsia="lv-LV"/>
        </w:rPr>
        <w:t xml:space="preserve"> nomaiņu un/vai iesaistīt papildu </w:t>
      </w:r>
      <w:r w:rsidR="00252C17" w:rsidRPr="003E0082">
        <w:rPr>
          <w:rFonts w:eastAsia="Times New Roman"/>
          <w:lang w:eastAsia="lv-LV"/>
        </w:rPr>
        <w:t>speciālistus un apakšuzņēmējus l</w:t>
      </w:r>
      <w:r w:rsidRPr="003E0082">
        <w:rPr>
          <w:rFonts w:eastAsia="Times New Roman"/>
          <w:lang w:eastAsia="lv-LV"/>
        </w:rPr>
        <w:t xml:space="preserve">īguma izpildē. </w:t>
      </w:r>
    </w:p>
    <w:p w14:paraId="2930A7E6" w14:textId="1BB3AD32" w:rsidR="00AC4138" w:rsidRDefault="00AC4138" w:rsidP="003E0082">
      <w:pPr>
        <w:pStyle w:val="11Lgumam"/>
        <w:numPr>
          <w:ilvl w:val="1"/>
          <w:numId w:val="26"/>
        </w:numPr>
        <w:suppressAutoHyphens/>
        <w:ind w:left="426" w:hanging="426"/>
        <w:rPr>
          <w:rFonts w:eastAsia="Times New Roman"/>
          <w:lang w:eastAsia="lv-LV"/>
        </w:rPr>
      </w:pPr>
      <w:r w:rsidRPr="003E0082">
        <w:rPr>
          <w:rFonts w:eastAsia="Times New Roman"/>
          <w:lang w:eastAsia="lv-LV"/>
        </w:rPr>
        <w:t xml:space="preserve">Pasūtītājs pieņem lēmumu atļaut vai atteikt speciālistu sarakstā norādīto speciālistu </w:t>
      </w:r>
      <w:r w:rsidRPr="003E0082">
        <w:rPr>
          <w:rFonts w:eastAsia="Times New Roman"/>
          <w:i/>
          <w:lang w:eastAsia="lv-LV"/>
        </w:rPr>
        <w:t>un/vai apakšuzņēmēju sarakstā norādīto apakšuzņēmēju</w:t>
      </w:r>
      <w:r w:rsidRPr="003E0082">
        <w:rPr>
          <w:rFonts w:eastAsia="Times New Roman"/>
          <w:lang w:eastAsia="lv-LV"/>
        </w:rPr>
        <w:t xml:space="preserve"> nomaiņu vai jaunu apakšuzņēmēju un/vai speciālistu  iesaistīšanu </w:t>
      </w:r>
      <w:r w:rsidR="00252C17" w:rsidRPr="003E0082">
        <w:rPr>
          <w:rFonts w:eastAsia="Times New Roman"/>
          <w:lang w:eastAsia="lv-LV"/>
        </w:rPr>
        <w:t>l</w:t>
      </w:r>
      <w:r w:rsidRPr="003E0082">
        <w:rPr>
          <w:rFonts w:eastAsia="Times New Roman"/>
          <w:lang w:eastAsia="lv-LV"/>
        </w:rPr>
        <w:t>īguma izpil</w:t>
      </w:r>
      <w:r w:rsidR="00871F21">
        <w:rPr>
          <w:rFonts w:eastAsia="Times New Roman"/>
          <w:lang w:eastAsia="lv-LV"/>
        </w:rPr>
        <w:t>dē, ne vēlāk kā 5 (piecu) darb</w:t>
      </w:r>
      <w:r w:rsidRPr="003E0082">
        <w:rPr>
          <w:rFonts w:eastAsia="Times New Roman"/>
          <w:lang w:eastAsia="lv-LV"/>
        </w:rPr>
        <w:t xml:space="preserve">dienu laikā no dienas, kad Pasūtītājs ir saņēmis visu informāciju un dokumentus, kas nepieciešami lēmuma pieņemšanai saskaņā ar </w:t>
      </w:r>
      <w:r w:rsidR="00252C17" w:rsidRPr="003E0082">
        <w:rPr>
          <w:rFonts w:eastAsia="Times New Roman"/>
          <w:lang w:eastAsia="lv-LV"/>
        </w:rPr>
        <w:t>l</w:t>
      </w:r>
      <w:r w:rsidRPr="003E0082">
        <w:rPr>
          <w:rFonts w:eastAsia="Times New Roman"/>
          <w:lang w:eastAsia="lv-LV"/>
        </w:rPr>
        <w:t>īguma un Publisko iepirkumu likuma noteikumiem. Par pieņemto lēmumu Pasūtītājs rakstveidā paziņo Izpildītājam.</w:t>
      </w:r>
    </w:p>
    <w:p w14:paraId="06A9BB82" w14:textId="28FD20FE" w:rsidR="003E0082" w:rsidRPr="003E0082" w:rsidRDefault="003E0082" w:rsidP="003E0082">
      <w:pPr>
        <w:pStyle w:val="1Lgumam"/>
        <w:keepNext/>
        <w:numPr>
          <w:ilvl w:val="0"/>
          <w:numId w:val="26"/>
        </w:numPr>
        <w:tabs>
          <w:tab w:val="clear" w:pos="426"/>
        </w:tabs>
        <w:spacing w:after="120"/>
        <w:rPr>
          <w:rFonts w:ascii="Times New Roman" w:eastAsia="Times New Roman" w:hAnsi="Times New Roman"/>
        </w:rPr>
      </w:pPr>
      <w:r w:rsidRPr="003E0082">
        <w:rPr>
          <w:lang w:val="lv-LV"/>
        </w:rPr>
        <w:t xml:space="preserve">Līguma </w:t>
      </w:r>
      <w:r>
        <w:rPr>
          <w:lang w:val="lv-LV"/>
        </w:rPr>
        <w:t>grozīšana un pirmstermiņa laušana</w:t>
      </w:r>
    </w:p>
    <w:p w14:paraId="7DF43445" w14:textId="08CB49B2" w:rsidR="003E0082" w:rsidRDefault="00AC4138" w:rsidP="003E0082">
      <w:pPr>
        <w:pStyle w:val="11Lgumam"/>
        <w:numPr>
          <w:ilvl w:val="1"/>
          <w:numId w:val="26"/>
        </w:numPr>
        <w:ind w:left="426" w:hanging="426"/>
        <w:rPr>
          <w:rFonts w:eastAsia="Times New Roman"/>
        </w:rPr>
      </w:pPr>
      <w:r w:rsidRPr="003E0082">
        <w:rPr>
          <w:rFonts w:eastAsia="Times New Roman"/>
        </w:rPr>
        <w:t xml:space="preserve">Līguma noteikumus vai atsevišķus punktus var grozīt tikai </w:t>
      </w:r>
      <w:r w:rsidR="003E0082">
        <w:rPr>
          <w:rFonts w:eastAsia="Times New Roman"/>
          <w:lang w:val="lv-LV"/>
        </w:rPr>
        <w:t xml:space="preserve">Līdzējiem </w:t>
      </w:r>
      <w:r w:rsidRPr="003E0082">
        <w:rPr>
          <w:rFonts w:eastAsia="Times New Roman"/>
        </w:rPr>
        <w:t>rakstiski vienojoties.</w:t>
      </w:r>
    </w:p>
    <w:p w14:paraId="1085F03E" w14:textId="3CB0998F" w:rsidR="003E0082" w:rsidRDefault="00AC4138" w:rsidP="003E0082">
      <w:pPr>
        <w:pStyle w:val="11Lgumam"/>
        <w:numPr>
          <w:ilvl w:val="1"/>
          <w:numId w:val="26"/>
        </w:numPr>
        <w:ind w:left="426" w:hanging="426"/>
        <w:rPr>
          <w:rFonts w:eastAsia="Times New Roman"/>
        </w:rPr>
      </w:pPr>
      <w:r w:rsidRPr="003E0082">
        <w:rPr>
          <w:rFonts w:eastAsia="Times New Roman"/>
        </w:rPr>
        <w:t xml:space="preserve">Pasūtītājs ir tiesīgs vienpusīgā kārtā lauzt līgumu, ja Izpildītājs </w:t>
      </w:r>
      <w:r w:rsidR="00871F21">
        <w:rPr>
          <w:rFonts w:eastAsia="Times New Roman"/>
          <w:lang w:val="lv-LV"/>
        </w:rPr>
        <w:t>Preces piegādes</w:t>
      </w:r>
      <w:r w:rsidRPr="003E0082">
        <w:rPr>
          <w:rFonts w:eastAsia="Times New Roman"/>
        </w:rPr>
        <w:t xml:space="preserve"> termiņu kavē vairāk kā par 15 (piecpadsmit) dienām v</w:t>
      </w:r>
      <w:r w:rsidR="00EE63A4" w:rsidRPr="003E0082">
        <w:rPr>
          <w:rFonts w:eastAsia="Times New Roman"/>
        </w:rPr>
        <w:t xml:space="preserve">ai  Pasūtītājs, pieņemot </w:t>
      </w:r>
      <w:r w:rsidR="00871F21">
        <w:rPr>
          <w:rFonts w:eastAsia="Times New Roman"/>
          <w:lang w:val="lv-LV"/>
        </w:rPr>
        <w:t>Prece</w:t>
      </w:r>
      <w:r w:rsidR="00EE63A4" w:rsidRPr="003E0082">
        <w:rPr>
          <w:rFonts w:eastAsia="Times New Roman"/>
        </w:rPr>
        <w:t>s</w:t>
      </w:r>
      <w:r w:rsidRPr="003E0082">
        <w:rPr>
          <w:rFonts w:eastAsia="Times New Roman"/>
        </w:rPr>
        <w:t xml:space="preserve"> atkārtoti, ir konstatējis, ka iepriekš konstatētie trūkumi nav novērsti vai ir novērsti nepilnīgi.</w:t>
      </w:r>
    </w:p>
    <w:p w14:paraId="02F8455C" w14:textId="01660AF2" w:rsidR="003E0082" w:rsidRDefault="00AC4138" w:rsidP="003E0082">
      <w:pPr>
        <w:pStyle w:val="11Lgumam"/>
        <w:numPr>
          <w:ilvl w:val="1"/>
          <w:numId w:val="26"/>
        </w:numPr>
        <w:ind w:left="426" w:hanging="426"/>
        <w:rPr>
          <w:rFonts w:eastAsia="Times New Roman"/>
        </w:rPr>
      </w:pPr>
      <w:r w:rsidRPr="003E0082">
        <w:rPr>
          <w:rFonts w:eastAsia="Times New Roman"/>
        </w:rPr>
        <w:t>Par līguma</w:t>
      </w:r>
      <w:r w:rsidR="003E0082">
        <w:rPr>
          <w:rFonts w:eastAsia="Times New Roman"/>
        </w:rPr>
        <w:t xml:space="preserve"> laušanu vienpusīgā kārtā otra</w:t>
      </w:r>
      <w:r w:rsidR="003E0082">
        <w:rPr>
          <w:rFonts w:eastAsia="Times New Roman"/>
          <w:lang w:val="lv-LV"/>
        </w:rPr>
        <w:t xml:space="preserve">m Līdzējam </w:t>
      </w:r>
      <w:r w:rsidRPr="003E0082">
        <w:rPr>
          <w:rFonts w:eastAsia="Times New Roman"/>
        </w:rPr>
        <w:t>ir jāp</w:t>
      </w:r>
      <w:r w:rsidR="00EE63A4" w:rsidRPr="003E0082">
        <w:rPr>
          <w:rFonts w:eastAsia="Times New Roman"/>
        </w:rPr>
        <w:t>aziņo rakstveidā ne vēlāk kā 15 </w:t>
      </w:r>
      <w:r w:rsidRPr="003E0082">
        <w:rPr>
          <w:rFonts w:eastAsia="Times New Roman"/>
        </w:rPr>
        <w:t>(piecpadsmit) kalendārās dienas pirms uzteikuma termiņa un tas skaitās saņemts nākošajā dienā pēc izsūtīšanas vai izsniegšanas pret parakstu.</w:t>
      </w:r>
    </w:p>
    <w:p w14:paraId="5ED87E75" w14:textId="184309B2" w:rsidR="00AC4138" w:rsidRPr="003E0082" w:rsidRDefault="00AC4138" w:rsidP="003E0082">
      <w:pPr>
        <w:pStyle w:val="11Lgumam"/>
        <w:numPr>
          <w:ilvl w:val="1"/>
          <w:numId w:val="26"/>
        </w:numPr>
        <w:ind w:left="426" w:hanging="426"/>
        <w:rPr>
          <w:rFonts w:eastAsia="Times New Roman"/>
        </w:rPr>
      </w:pPr>
      <w:r w:rsidRPr="003E0082">
        <w:rPr>
          <w:rFonts w:eastAsia="Times New Roman"/>
        </w:rPr>
        <w:t xml:space="preserve">Līguma laušana no Pasūtītāja puses neatbrīvo Izpildītāju no līgumsoda un </w:t>
      </w:r>
      <w:r w:rsidR="00871F21">
        <w:rPr>
          <w:rFonts w:eastAsia="Times New Roman"/>
          <w:lang w:val="lv-LV"/>
        </w:rPr>
        <w:t>Preces piegādes neizpildes</w:t>
      </w:r>
      <w:r w:rsidRPr="003E0082">
        <w:rPr>
          <w:rFonts w:eastAsia="Times New Roman"/>
        </w:rPr>
        <w:t xml:space="preserve"> dēļ radīto zaudējumu atmaksas.</w:t>
      </w:r>
    </w:p>
    <w:p w14:paraId="44CDA925" w14:textId="566302E7" w:rsidR="003E0082" w:rsidRPr="003E0082" w:rsidRDefault="003E0082" w:rsidP="003E0082">
      <w:pPr>
        <w:pStyle w:val="1Lgumam"/>
        <w:keepNext/>
        <w:numPr>
          <w:ilvl w:val="0"/>
          <w:numId w:val="26"/>
        </w:numPr>
        <w:tabs>
          <w:tab w:val="clear" w:pos="426"/>
        </w:tabs>
        <w:spacing w:after="120"/>
        <w:rPr>
          <w:rFonts w:ascii="Times New Roman" w:eastAsia="Times New Roman" w:hAnsi="Times New Roman"/>
        </w:rPr>
      </w:pPr>
      <w:r>
        <w:rPr>
          <w:lang w:val="lv-LV"/>
        </w:rPr>
        <w:t>izcelsmes ierobežojumi</w:t>
      </w:r>
    </w:p>
    <w:p w14:paraId="5B3EDEC6" w14:textId="02CC6722" w:rsidR="001F2C70" w:rsidRPr="003E0082" w:rsidRDefault="001F2C70" w:rsidP="003E0082">
      <w:pPr>
        <w:pStyle w:val="11Lgumam"/>
        <w:numPr>
          <w:ilvl w:val="1"/>
          <w:numId w:val="26"/>
        </w:numPr>
        <w:tabs>
          <w:tab w:val="left" w:pos="567"/>
          <w:tab w:val="left" w:pos="1860"/>
        </w:tabs>
        <w:suppressAutoHyphens/>
        <w:ind w:left="425" w:hanging="425"/>
        <w:rPr>
          <w:rFonts w:eastAsia="Times New Roman"/>
          <w:kern w:val="1"/>
          <w:lang w:eastAsia="ar-SA"/>
        </w:rPr>
      </w:pPr>
      <w:r w:rsidRPr="003E0082">
        <w:rPr>
          <w:rFonts w:eastAsia="Times New Roman"/>
          <w:kern w:val="1"/>
          <w:lang w:eastAsia="ar-SA"/>
        </w:rPr>
        <w:t>Izpildītājs, izpildot šo Līgumu, nodrošina, ka Līguma izpildē netiek izmantotas Krievijas Federācijas vai Baltkrievijas Republikas izcelsmes preces vai pakalpojumi.</w:t>
      </w:r>
    </w:p>
    <w:p w14:paraId="15F52733" w14:textId="77777777" w:rsidR="001F2C70" w:rsidRPr="004924D6" w:rsidRDefault="001F2C70" w:rsidP="003E0082">
      <w:pPr>
        <w:pStyle w:val="11Lgumam"/>
        <w:ind w:left="425" w:hanging="425"/>
        <w:rPr>
          <w:rFonts w:eastAsia="Times New Roman"/>
          <w:kern w:val="1"/>
          <w:lang w:eastAsia="ar-SA"/>
        </w:rPr>
      </w:pPr>
      <w:r w:rsidRPr="004924D6">
        <w:rPr>
          <w:rFonts w:eastAsia="Times New Roman"/>
          <w:kern w:val="1"/>
          <w:lang w:eastAsia="ar-SA"/>
        </w:rPr>
        <w:t>Izpildītājs ir atbildīgs par to, lai arī tā piesaistītie apakšuzņēmēji un sadarbības partneri ievērotu šajā punktā noteiktās prasības.</w:t>
      </w:r>
    </w:p>
    <w:p w14:paraId="78ED9E20" w14:textId="77777777" w:rsidR="001F2C70" w:rsidRPr="004924D6" w:rsidRDefault="001F2C70" w:rsidP="003E0082">
      <w:pPr>
        <w:pStyle w:val="11Lgumam"/>
        <w:ind w:left="426" w:hanging="426"/>
        <w:rPr>
          <w:rFonts w:eastAsia="Times New Roman"/>
          <w:kern w:val="1"/>
          <w:lang w:eastAsia="ar-SA"/>
        </w:rPr>
      </w:pPr>
      <w:r w:rsidRPr="004924D6">
        <w:rPr>
          <w:rFonts w:eastAsia="Times New Roman"/>
          <w:kern w:val="1"/>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4ED82038" w14:textId="77777777" w:rsidR="001F2C70" w:rsidRPr="004924D6" w:rsidRDefault="001F2C70" w:rsidP="003E0082">
      <w:pPr>
        <w:pStyle w:val="11Lgumam"/>
        <w:ind w:left="426" w:hanging="426"/>
        <w:rPr>
          <w:rFonts w:eastAsia="Times New Roman"/>
          <w:kern w:val="1"/>
          <w:lang w:eastAsia="ar-SA"/>
        </w:rPr>
      </w:pPr>
      <w:r w:rsidRPr="004924D6">
        <w:rPr>
          <w:rFonts w:eastAsia="Times New Roman"/>
          <w:kern w:val="1"/>
          <w:lang w:eastAsia="ar-SA"/>
        </w:rPr>
        <w:t>Ja tiek konstatēts, ka Līguma izpildē ir izmantotas šajā punktā aizliegtās izcelsmes preces vai pakalpojumi, Pasūtītājam ir tiesības:</w:t>
      </w:r>
    </w:p>
    <w:p w14:paraId="5458E214" w14:textId="77777777" w:rsidR="001F2C70" w:rsidRPr="004924D6" w:rsidRDefault="001F2C70" w:rsidP="003E0082">
      <w:pPr>
        <w:pStyle w:val="111Lgumam"/>
        <w:ind w:left="993" w:hanging="567"/>
        <w:rPr>
          <w:rFonts w:eastAsia="Times New Roman"/>
          <w:kern w:val="1"/>
          <w:lang w:eastAsia="ar-SA"/>
        </w:rPr>
      </w:pPr>
      <w:r w:rsidRPr="004924D6">
        <w:rPr>
          <w:rFonts w:eastAsia="Times New Roman"/>
          <w:kern w:val="1"/>
          <w:lang w:eastAsia="ar-SA"/>
        </w:rPr>
        <w:t>pieprasīt attiecīgo preču vai pakalpojumu nomaiņu;</w:t>
      </w:r>
    </w:p>
    <w:p w14:paraId="70E5FC05" w14:textId="77777777" w:rsidR="001F2C70" w:rsidRPr="004924D6" w:rsidRDefault="001F2C70" w:rsidP="003E0082">
      <w:pPr>
        <w:pStyle w:val="111Lgumam"/>
        <w:ind w:left="993" w:hanging="567"/>
        <w:rPr>
          <w:rFonts w:eastAsia="Times New Roman"/>
          <w:kern w:val="1"/>
          <w:lang w:eastAsia="ar-SA"/>
        </w:rPr>
      </w:pPr>
      <w:r w:rsidRPr="004924D6">
        <w:rPr>
          <w:rFonts w:eastAsia="Times New Roman"/>
          <w:kern w:val="1"/>
          <w:lang w:eastAsia="ar-SA"/>
        </w:rPr>
        <w:t>piemērot līgumsodu 10% apmērā no attiecīgās piegādes vērtības;</w:t>
      </w:r>
    </w:p>
    <w:p w14:paraId="42023517" w14:textId="77777777" w:rsidR="001F2C70" w:rsidRPr="004924D6" w:rsidRDefault="001F2C70" w:rsidP="003E0082">
      <w:pPr>
        <w:pStyle w:val="111Lgumam"/>
        <w:ind w:left="993" w:hanging="567"/>
        <w:rPr>
          <w:rFonts w:eastAsia="Times New Roman"/>
          <w:kern w:val="1"/>
          <w:lang w:eastAsia="ar-SA"/>
        </w:rPr>
      </w:pPr>
      <w:r w:rsidRPr="004924D6">
        <w:rPr>
          <w:rFonts w:eastAsia="Times New Roman"/>
          <w:kern w:val="1"/>
          <w:lang w:eastAsia="ar-SA"/>
        </w:rPr>
        <w:t>vienpusēji izbeigt Līgumu, ja pārkāpums netiek novērsts Pasūtītāja noteiktajā termiņā.</w:t>
      </w:r>
    </w:p>
    <w:p w14:paraId="69BB9522" w14:textId="77777777" w:rsidR="001F2C70" w:rsidRPr="004924D6" w:rsidRDefault="001F2C70" w:rsidP="003E0082">
      <w:pPr>
        <w:pStyle w:val="11Lgumam"/>
        <w:ind w:left="426" w:hanging="426"/>
        <w:rPr>
          <w:rFonts w:eastAsia="Times New Roman"/>
          <w:kern w:val="1"/>
          <w:lang w:eastAsia="ar-SA"/>
        </w:rPr>
      </w:pPr>
      <w:r w:rsidRPr="004924D6">
        <w:rPr>
          <w:rFonts w:eastAsia="Times New Roman"/>
          <w:kern w:val="1"/>
          <w:lang w:eastAsia="ar-SA"/>
        </w:rPr>
        <w:t>Šajā punktā noteiktās prasības izriet no Publisko iepirkumu likuma 2² panta un ir uzskatāmas par būtisku Līguma izpildes nosacījumu.</w:t>
      </w:r>
    </w:p>
    <w:p w14:paraId="0A747192" w14:textId="77777777" w:rsidR="001F2C70" w:rsidRPr="003E0082" w:rsidRDefault="001F2C70" w:rsidP="003E0082">
      <w:pPr>
        <w:spacing w:after="0" w:line="240" w:lineRule="auto"/>
        <w:rPr>
          <w:rFonts w:ascii="Times New Roman" w:eastAsia="Times New Roman" w:hAnsi="Times New Roman"/>
          <w:b/>
          <w:bCs/>
          <w:sz w:val="24"/>
          <w:szCs w:val="24"/>
        </w:rPr>
      </w:pPr>
    </w:p>
    <w:p w14:paraId="7302B7AF" w14:textId="426D7FCF" w:rsidR="00AC4138" w:rsidRPr="003E0082" w:rsidRDefault="00AC4138" w:rsidP="003E0082">
      <w:pPr>
        <w:pStyle w:val="1Lgumam"/>
        <w:rPr>
          <w:rFonts w:ascii="Times New Roman" w:eastAsia="Times New Roman" w:hAnsi="Times New Roman"/>
          <w:bCs/>
        </w:rPr>
      </w:pPr>
      <w:r w:rsidRPr="003E0082">
        <w:rPr>
          <w:rFonts w:ascii="Times New Roman" w:eastAsia="Times New Roman" w:hAnsi="Times New Roman"/>
          <w:bCs/>
        </w:rPr>
        <w:lastRenderedPageBreak/>
        <w:t>Force majeure</w:t>
      </w:r>
    </w:p>
    <w:p w14:paraId="4A4DA770" w14:textId="5178BBD5" w:rsidR="00AC4138" w:rsidRPr="00AC4138" w:rsidRDefault="003E0082" w:rsidP="003E0082">
      <w:pPr>
        <w:pStyle w:val="11Lgumam"/>
        <w:ind w:left="426" w:hanging="426"/>
        <w:rPr>
          <w:rFonts w:eastAsia="Times New Roman"/>
          <w:bCs/>
        </w:rPr>
      </w:pPr>
      <w:r>
        <w:rPr>
          <w:rFonts w:eastAsia="Times New Roman"/>
          <w:bCs/>
          <w:lang w:val="lv-LV"/>
        </w:rPr>
        <w:t>Līdzēji</w:t>
      </w:r>
      <w:r w:rsidR="00AC4138" w:rsidRPr="00AC4138">
        <w:rPr>
          <w:rFonts w:eastAsia="Times New Roman"/>
          <w:bCs/>
        </w:rPr>
        <w:t xml:space="preserve"> tiek atbrīvot</w:t>
      </w:r>
      <w:r>
        <w:rPr>
          <w:rFonts w:eastAsia="Times New Roman"/>
          <w:bCs/>
          <w:lang w:val="lv-LV"/>
        </w:rPr>
        <w:t>i</w:t>
      </w:r>
      <w:r w:rsidR="00AC4138" w:rsidRPr="00AC4138">
        <w:rPr>
          <w:rFonts w:eastAsia="Times New Roman"/>
          <w:bCs/>
        </w:rPr>
        <w:t xml:space="preserve"> no atbildības par daļēju vai pilnīgu šajā līgumā paredzēto saistību neizpildi, ja saistību neizpilde radusies nepārvaramu, ārkārtēja rakstura apstākļu rezultātā, kuru darbība sākusies pēc līguma parakstīšanas, un kurus </w:t>
      </w:r>
      <w:r>
        <w:rPr>
          <w:rFonts w:eastAsia="Times New Roman"/>
          <w:bCs/>
          <w:lang w:val="lv-LV"/>
        </w:rPr>
        <w:t>Līdzēji</w:t>
      </w:r>
      <w:r w:rsidR="00AC4138" w:rsidRPr="00AC4138">
        <w:rPr>
          <w:rFonts w:eastAsia="Times New Roman"/>
          <w:bCs/>
        </w:rPr>
        <w:t xml:space="preserve"> nevarēja iepriekš paredzēt un novērst.</w:t>
      </w:r>
    </w:p>
    <w:p w14:paraId="201D5F10" w14:textId="1FBA109A" w:rsidR="00AC4138" w:rsidRPr="00AC4138" w:rsidRDefault="00AC4138" w:rsidP="003E0082">
      <w:pPr>
        <w:pStyle w:val="11Lgumam"/>
        <w:ind w:left="426" w:hanging="426"/>
        <w:rPr>
          <w:rFonts w:eastAsia="Times New Roman"/>
          <w:bCs/>
        </w:rPr>
      </w:pPr>
      <w:r w:rsidRPr="00AC4138">
        <w:rPr>
          <w:rFonts w:eastAsia="Times New Roman"/>
        </w:rPr>
        <w:t xml:space="preserve">Pie šādiem apstākļiem pieskaitāmi - dabas stihijas teritorijās, kur Izpildītājam ir jāveic </w:t>
      </w:r>
      <w:r w:rsidR="00871F21">
        <w:rPr>
          <w:rFonts w:eastAsia="Times New Roman"/>
          <w:lang w:val="lv-LV"/>
        </w:rPr>
        <w:t>Preces piegāde</w:t>
      </w:r>
      <w:r w:rsidRPr="00AC4138">
        <w:rPr>
          <w:rFonts w:eastAsia="Times New Roman"/>
        </w:rPr>
        <w:t>, likumdevēja, valsts institūciju, tiesu iestāžu darbība un to pieņemtie akti, Salaspils novada domes lēmumi, ka arī citi apstākļi, kas neiekļaujas Pušu iespējamās kontroles un ietekmes robežās.</w:t>
      </w:r>
    </w:p>
    <w:p w14:paraId="21D4A774" w14:textId="60008E4B" w:rsidR="00AC4138" w:rsidRPr="00AC4138" w:rsidRDefault="003E0082" w:rsidP="003E0082">
      <w:pPr>
        <w:pStyle w:val="11Lgumam"/>
        <w:ind w:left="426" w:hanging="426"/>
        <w:rPr>
          <w:rFonts w:eastAsia="Times New Roman"/>
          <w:bCs/>
        </w:rPr>
      </w:pPr>
      <w:r>
        <w:rPr>
          <w:rFonts w:eastAsia="Times New Roman"/>
          <w:lang w:val="lv-LV"/>
        </w:rPr>
        <w:t>Līdzējam</w:t>
      </w:r>
      <w:r w:rsidR="00AC4138" w:rsidRPr="00AC4138">
        <w:rPr>
          <w:rFonts w:eastAsia="Times New Roman"/>
        </w:rPr>
        <w:t>, kas atsaucas uz nepārvaramu, ārkārtēja rakstura a</w:t>
      </w:r>
      <w:r w:rsidR="00871F21">
        <w:rPr>
          <w:rFonts w:eastAsia="Times New Roman"/>
        </w:rPr>
        <w:t>pstākļu darbību, 3 (trīs) darb</w:t>
      </w:r>
      <w:r w:rsidR="00AC4138" w:rsidRPr="00AC4138">
        <w:rPr>
          <w:rFonts w:eastAsia="Times New Roman"/>
        </w:rPr>
        <w:t>dienu laik</w:t>
      </w:r>
      <w:r>
        <w:rPr>
          <w:rFonts w:eastAsia="Times New Roman"/>
          <w:lang w:val="lv-LV"/>
        </w:rPr>
        <w:t xml:space="preserve">ā </w:t>
      </w:r>
      <w:r>
        <w:rPr>
          <w:rFonts w:eastAsia="Times New Roman"/>
        </w:rPr>
        <w:t>par tiem jāpaziņo otr</w:t>
      </w:r>
      <w:r>
        <w:rPr>
          <w:rFonts w:eastAsia="Times New Roman"/>
          <w:lang w:val="lv-LV"/>
        </w:rPr>
        <w:t>am Līdzējam</w:t>
      </w:r>
      <w:r w:rsidR="00AC4138" w:rsidRPr="00AC4138">
        <w:rPr>
          <w:rFonts w:eastAsia="Times New Roman"/>
        </w:rPr>
        <w:t>, norādot iespējamo saistību izpildes termiņu.</w:t>
      </w:r>
    </w:p>
    <w:p w14:paraId="7628E148" w14:textId="7E68AEC2" w:rsidR="00AC4138" w:rsidRPr="00AC4138" w:rsidRDefault="00AC4138" w:rsidP="003E0082">
      <w:pPr>
        <w:pStyle w:val="11Lgumam"/>
        <w:ind w:left="426" w:hanging="426"/>
        <w:rPr>
          <w:rFonts w:eastAsia="Times New Roman"/>
          <w:bCs/>
        </w:rPr>
      </w:pPr>
      <w:r w:rsidRPr="00AC4138">
        <w:rPr>
          <w:rFonts w:eastAsia="Times New Roman"/>
        </w:rPr>
        <w:t>Ja nepārvaramu, ārkārtēja rakstura apstākļu dēļ līguma izpilde aiz</w:t>
      </w:r>
      <w:r w:rsidR="00EE63A4">
        <w:rPr>
          <w:rFonts w:eastAsia="Times New Roman"/>
        </w:rPr>
        <w:t>kavējas vairāk kā par 10 </w:t>
      </w:r>
      <w:r w:rsidRPr="00AC4138">
        <w:rPr>
          <w:rFonts w:eastAsia="Times New Roman"/>
        </w:rPr>
        <w:t xml:space="preserve">(desmit) dienām, katrai no Pusēm ir tiesības vienpusēji lauzt līgumu. Ja līgums šādā kārtā tiek lauzts, nevienai no Pusēm nav tiesību pieprasīt no otras zaudējumu atlīdzību. </w:t>
      </w:r>
    </w:p>
    <w:p w14:paraId="195786B0" w14:textId="77777777" w:rsidR="00AC4138" w:rsidRPr="00AC4138" w:rsidRDefault="00AC4138" w:rsidP="00AC4138">
      <w:pPr>
        <w:spacing w:after="0" w:line="240" w:lineRule="auto"/>
        <w:ind w:left="357" w:right="23" w:hanging="357"/>
        <w:jc w:val="both"/>
        <w:rPr>
          <w:rFonts w:ascii="Times New Roman" w:eastAsia="Times New Roman" w:hAnsi="Times New Roman"/>
          <w:sz w:val="24"/>
          <w:szCs w:val="24"/>
        </w:rPr>
      </w:pPr>
    </w:p>
    <w:p w14:paraId="43ACC6D5" w14:textId="4BC40685" w:rsidR="00AC4138" w:rsidRPr="00871F21" w:rsidRDefault="00871F21" w:rsidP="003E0082">
      <w:pPr>
        <w:pStyle w:val="1Lgumam"/>
        <w:rPr>
          <w:rFonts w:ascii="Times New Roman" w:eastAsia="Times New Roman" w:hAnsi="Times New Roman"/>
        </w:rPr>
      </w:pPr>
      <w:r>
        <w:rPr>
          <w:rFonts w:ascii="Times New Roman" w:eastAsia="Times New Roman" w:hAnsi="Times New Roman"/>
        </w:rPr>
        <w:t>Papildu</w:t>
      </w:r>
      <w:r w:rsidR="00AC4138" w:rsidRPr="00871F21">
        <w:rPr>
          <w:rFonts w:ascii="Times New Roman" w:eastAsia="Times New Roman" w:hAnsi="Times New Roman"/>
        </w:rPr>
        <w:t xml:space="preserve"> noteikumi</w:t>
      </w:r>
    </w:p>
    <w:p w14:paraId="5654C25A" w14:textId="067C5E21" w:rsidR="00AC4138" w:rsidRPr="00AC4138" w:rsidRDefault="00AC4138" w:rsidP="00871F21">
      <w:pPr>
        <w:pStyle w:val="11Lgumam"/>
        <w:ind w:left="567" w:hanging="567"/>
        <w:rPr>
          <w:rFonts w:eastAsia="Times New Roman"/>
        </w:rPr>
      </w:pPr>
      <w:r w:rsidRPr="00AC4138">
        <w:rPr>
          <w:rFonts w:eastAsia="Times New Roman"/>
        </w:rPr>
        <w:t xml:space="preserve">Visi jautājumi, kas nav </w:t>
      </w:r>
      <w:r w:rsidR="00EE63A4">
        <w:rPr>
          <w:rFonts w:eastAsia="Times New Roman"/>
        </w:rPr>
        <w:t>atrunā</w:t>
      </w:r>
      <w:r w:rsidRPr="00AC4138">
        <w:rPr>
          <w:rFonts w:eastAsia="Times New Roman"/>
        </w:rPr>
        <w:t>ti šajā līgumā, tiek skatīti atbilstoši spēkā esošajiem normatīvajiem aktiem.</w:t>
      </w:r>
    </w:p>
    <w:p w14:paraId="0CB0E2E5" w14:textId="77777777" w:rsidR="00AC4138" w:rsidRPr="00AC4138" w:rsidRDefault="00AC4138" w:rsidP="00871F21">
      <w:pPr>
        <w:pStyle w:val="11Lgumam"/>
        <w:ind w:left="567" w:hanging="567"/>
        <w:rPr>
          <w:rFonts w:eastAsia="Times New Roman"/>
        </w:rPr>
      </w:pPr>
      <w:r w:rsidRPr="00AC4138">
        <w:rPr>
          <w:rFonts w:eastAsia="Times New Roman"/>
        </w:rPr>
        <w:t>Līgums ir saistošs Pušu tiesību un saistību pārņēmējiem.</w:t>
      </w:r>
    </w:p>
    <w:p w14:paraId="78FD29C1" w14:textId="77777777" w:rsidR="00AC4138" w:rsidRPr="00AC4138" w:rsidRDefault="00AC4138" w:rsidP="00871F21">
      <w:pPr>
        <w:pStyle w:val="11Lgumam"/>
        <w:ind w:left="567" w:hanging="567"/>
        <w:rPr>
          <w:rFonts w:eastAsia="Times New Roman"/>
        </w:rPr>
      </w:pPr>
      <w:r w:rsidRPr="00AC4138">
        <w:rPr>
          <w:rFonts w:eastAsia="Times New Roman"/>
        </w:rPr>
        <w:t>Izpildītājam nav tiesību nodot līgumā noteikto saistību izpildi trešajai personai bez Pasūtītāja rakstiskas piekrišanas.</w:t>
      </w:r>
    </w:p>
    <w:p w14:paraId="2337C4A8" w14:textId="15BD983D" w:rsidR="00AC4138" w:rsidRPr="00AC4138" w:rsidRDefault="00AC4138" w:rsidP="00871F21">
      <w:pPr>
        <w:pStyle w:val="11Lgumam"/>
        <w:ind w:left="567" w:hanging="567"/>
        <w:rPr>
          <w:rFonts w:eastAsia="Times New Roman"/>
        </w:rPr>
      </w:pPr>
      <w:r w:rsidRPr="00AC4138">
        <w:rPr>
          <w:rFonts w:eastAsia="Times New Roman"/>
        </w:rPr>
        <w:t>Parakstot šo līgumu, ab</w:t>
      </w:r>
      <w:r w:rsidR="00871F21">
        <w:rPr>
          <w:rFonts w:eastAsia="Times New Roman"/>
          <w:lang w:val="lv-LV"/>
        </w:rPr>
        <w:t xml:space="preserve">i Līdzēji </w:t>
      </w:r>
      <w:r w:rsidR="00871F21">
        <w:rPr>
          <w:rFonts w:eastAsia="Times New Roman"/>
        </w:rPr>
        <w:t>apliecina, ka ir tiesīg</w:t>
      </w:r>
      <w:r w:rsidR="00871F21">
        <w:rPr>
          <w:rFonts w:eastAsia="Times New Roman"/>
          <w:lang w:val="lv-LV"/>
        </w:rPr>
        <w:t>i</w:t>
      </w:r>
      <w:r w:rsidRPr="00AC4138">
        <w:rPr>
          <w:rFonts w:eastAsia="Times New Roman"/>
        </w:rPr>
        <w:t xml:space="preserve"> un pilnvarot</w:t>
      </w:r>
      <w:r w:rsidR="00871F21">
        <w:rPr>
          <w:rFonts w:eastAsia="Times New Roman"/>
          <w:lang w:val="lv-LV"/>
        </w:rPr>
        <w:t>i</w:t>
      </w:r>
      <w:r w:rsidRPr="00AC4138">
        <w:rPr>
          <w:rFonts w:eastAsia="Times New Roman"/>
        </w:rPr>
        <w:t xml:space="preserve"> parakstīt šāda satura līgumu.</w:t>
      </w:r>
    </w:p>
    <w:p w14:paraId="2D80181B" w14:textId="27102B2C" w:rsidR="00AC4138" w:rsidRPr="00AC4138" w:rsidRDefault="00AC4138" w:rsidP="00871F21">
      <w:pPr>
        <w:pStyle w:val="11Lgumam"/>
        <w:ind w:left="567" w:hanging="567"/>
        <w:rPr>
          <w:rFonts w:eastAsia="Times New Roman"/>
        </w:rPr>
      </w:pPr>
      <w:r w:rsidRPr="00AC4138">
        <w:rPr>
          <w:rFonts w:eastAsia="Times New Roman"/>
        </w:rPr>
        <w:t>Gadījumā, ja kādai no Pusēm mainās rekvizīti, kas var ietekmēt šī līguma izpildi,</w:t>
      </w:r>
      <w:r w:rsidR="00871F21">
        <w:rPr>
          <w:rFonts w:eastAsia="Times New Roman"/>
        </w:rPr>
        <w:t xml:space="preserve"> tās pienākums ir 3 (trīs) dar</w:t>
      </w:r>
      <w:r w:rsidR="00871F21">
        <w:rPr>
          <w:rFonts w:eastAsia="Times New Roman"/>
          <w:lang w:val="lv-LV"/>
        </w:rPr>
        <w:t>b</w:t>
      </w:r>
      <w:r w:rsidRPr="00AC4138">
        <w:rPr>
          <w:rFonts w:eastAsia="Times New Roman"/>
        </w:rPr>
        <w:t>dienu laikā informēt otru Pusi par šīm izmaiņām, pretējā gadījumā pretenzijas par līgumā uzņemto saistību neizpildi vai nepienācīgu izpildi, kas pamatotas ar izmaiņu nepaziņošanu, netiks uzskatītas par saistošām.</w:t>
      </w:r>
    </w:p>
    <w:p w14:paraId="26298AB1" w14:textId="77777777" w:rsidR="00AC4138" w:rsidRPr="00AC4138" w:rsidRDefault="00AC4138" w:rsidP="00871F21">
      <w:pPr>
        <w:pStyle w:val="11Lgumam"/>
        <w:ind w:left="567" w:hanging="567"/>
        <w:rPr>
          <w:rFonts w:eastAsia="Times New Roman"/>
        </w:rPr>
      </w:pPr>
      <w:r w:rsidRPr="00AC4138">
        <w:rPr>
          <w:rFonts w:eastAsia="Times New Roman"/>
        </w:rPr>
        <w:t xml:space="preserve">Kad kāds no līguma punktiem zaudē spēku vai ir pretrunā ar </w:t>
      </w:r>
      <w:proofErr w:type="spellStart"/>
      <w:r w:rsidRPr="00AC4138">
        <w:rPr>
          <w:rFonts w:eastAsia="Times New Roman"/>
        </w:rPr>
        <w:t>jaunizdotajiem</w:t>
      </w:r>
      <w:proofErr w:type="spellEnd"/>
      <w:r w:rsidRPr="00AC4138">
        <w:rPr>
          <w:rFonts w:eastAsia="Times New Roman"/>
        </w:rPr>
        <w:t xml:space="preserve"> normatīvajiem aktiem, tad tas neietekmē pārējo punktu spēkā esamību, bet nepieciešamības gadījumā tie ir maināmi, atbilstoši spēkā esošajiem normatīvajiem aktiem, lai tiktu izpildītas līgumā noteiktās saistības.</w:t>
      </w:r>
    </w:p>
    <w:p w14:paraId="22BA7BB3" w14:textId="77777777" w:rsidR="00AC4138" w:rsidRPr="00AC4138" w:rsidRDefault="00AC4138" w:rsidP="00871F21">
      <w:pPr>
        <w:pStyle w:val="11Lgumam"/>
        <w:ind w:left="567" w:hanging="567"/>
        <w:rPr>
          <w:rFonts w:eastAsia="Times New Roman"/>
        </w:rPr>
      </w:pPr>
      <w:r w:rsidRPr="00AC4138">
        <w:rPr>
          <w:rFonts w:eastAsia="Times New Roman"/>
        </w:rPr>
        <w:t>Visi šī līguma pielikumi, vienošanās, papildinājumi un grozījumi, kas ir parakstīti Pusēm vienojoties, ir šī līguma neatņemama sastāvdaļa.</w:t>
      </w:r>
    </w:p>
    <w:p w14:paraId="67283BDF" w14:textId="77777777" w:rsidR="00AC4138" w:rsidRPr="00AC4138" w:rsidRDefault="00AC4138" w:rsidP="00871F21">
      <w:pPr>
        <w:pStyle w:val="11Lgumam"/>
        <w:ind w:left="567" w:hanging="567"/>
        <w:rPr>
          <w:rFonts w:eastAsia="Times New Roman"/>
        </w:rPr>
      </w:pPr>
      <w:r w:rsidRPr="00AC4138">
        <w:rPr>
          <w:rFonts w:eastAsia="Times New Roman"/>
        </w:rPr>
        <w:t>Šajā līgumā vienskaitlī lietotiem terminiem ir tāda pati nozīme kā daudzskaitlī, un, ja saturs to pieprasa, termins vienskaitlī jāsaprot kā lietojams daudzskaitlī, un atbilstoši termins daudzskaitlī jāsaprot kā lietojams vienskaitlī. Virsraksti šajā līgumā ir lietoti tikai ērtības labad un nav izmantojami līguma būtisku noteikumu tulkojumā.</w:t>
      </w:r>
    </w:p>
    <w:p w14:paraId="41B66661" w14:textId="77777777" w:rsidR="00AC4138" w:rsidRPr="00AC4138" w:rsidRDefault="00AC4138" w:rsidP="00AC4138">
      <w:pPr>
        <w:spacing w:after="0" w:line="240" w:lineRule="auto"/>
        <w:jc w:val="both"/>
        <w:rPr>
          <w:rFonts w:ascii="Times New Roman" w:eastAsia="Times New Roman" w:hAnsi="Times New Roman"/>
          <w:color w:val="000000"/>
          <w:sz w:val="24"/>
          <w:szCs w:val="24"/>
        </w:rPr>
      </w:pPr>
    </w:p>
    <w:p w14:paraId="6021EA6F" w14:textId="4B55AB4A" w:rsidR="00AC4138" w:rsidRPr="00871F21" w:rsidRDefault="00AC4138" w:rsidP="00871F21">
      <w:pPr>
        <w:pStyle w:val="1Lgumam"/>
        <w:ind w:left="0" w:firstLine="0"/>
        <w:rPr>
          <w:rFonts w:ascii="Times New Roman" w:eastAsia="Times New Roman" w:hAnsi="Times New Roman"/>
          <w:color w:val="000000"/>
        </w:rPr>
      </w:pPr>
      <w:r w:rsidRPr="00871F21">
        <w:rPr>
          <w:rFonts w:ascii="Times New Roman" w:eastAsia="Times New Roman" w:hAnsi="Times New Roman"/>
          <w:color w:val="000000"/>
        </w:rPr>
        <w:t>Personas datu aizsardzība</w:t>
      </w:r>
    </w:p>
    <w:p w14:paraId="102B96AB" w14:textId="3C4654C4" w:rsidR="00AC4138" w:rsidRPr="00AC4138" w:rsidRDefault="00AC4138" w:rsidP="00871F21">
      <w:pPr>
        <w:pStyle w:val="11Lgumam"/>
        <w:ind w:left="567" w:hanging="567"/>
        <w:rPr>
          <w:rFonts w:eastAsia="Times New Roman"/>
        </w:rPr>
      </w:pPr>
      <w:r w:rsidRPr="00AC4138">
        <w:rPr>
          <w:rFonts w:eastAsia="Times New Roman"/>
        </w:rPr>
        <w:t xml:space="preserve">Ja līguma un ar to saistīto pienākumu izpildes gaitā </w:t>
      </w:r>
      <w:r w:rsidR="00871F21">
        <w:rPr>
          <w:rFonts w:eastAsia="Times New Roman"/>
          <w:lang w:val="lv-LV"/>
        </w:rPr>
        <w:t>Līdzēj</w:t>
      </w:r>
      <w:r w:rsidRPr="00AC4138">
        <w:rPr>
          <w:rFonts w:eastAsia="Times New Roman"/>
        </w:rPr>
        <w:t xml:space="preserve">u rīcībā nonāk informācija, kas saistīta ar konkrētām fiziskām personām (turpmāk - Personas dati), </w:t>
      </w:r>
      <w:r w:rsidR="00871F21">
        <w:rPr>
          <w:rFonts w:eastAsia="Times New Roman"/>
          <w:lang w:val="lv-LV"/>
        </w:rPr>
        <w:t>Līdzēji</w:t>
      </w:r>
      <w:r w:rsidRPr="00AC4138">
        <w:rPr>
          <w:rFonts w:eastAsia="Times New Roman"/>
        </w:rPr>
        <w:t xml:space="preserve"> apņemas:</w:t>
      </w:r>
    </w:p>
    <w:p w14:paraId="733FD8A3" w14:textId="77777777" w:rsidR="00AC4138" w:rsidRPr="00AC4138" w:rsidRDefault="00AC4138" w:rsidP="00871F21">
      <w:pPr>
        <w:pStyle w:val="111Lgumam"/>
        <w:ind w:left="567" w:firstLine="0"/>
        <w:rPr>
          <w:rFonts w:eastAsia="Times New Roman"/>
        </w:rPr>
      </w:pPr>
      <w:r w:rsidRPr="00AC4138">
        <w:rPr>
          <w:rFonts w:eastAsia="Times New Roman"/>
        </w:rPr>
        <w:t>nodrošināt datu konfidencialitāti un datus izmantot tikai līgumā noteikto pienākumu pildīšanai un mērķu sasniegšanai;</w:t>
      </w:r>
    </w:p>
    <w:p w14:paraId="7366E018" w14:textId="62D90557" w:rsidR="00AC4138" w:rsidRPr="00AC4138" w:rsidRDefault="00871F21" w:rsidP="00871F21">
      <w:pPr>
        <w:pStyle w:val="111Lgumam"/>
        <w:ind w:left="567" w:firstLine="0"/>
        <w:rPr>
          <w:rFonts w:eastAsia="Times New Roman"/>
        </w:rPr>
      </w:pPr>
      <w:r>
        <w:rPr>
          <w:rFonts w:eastAsia="Times New Roman"/>
        </w:rPr>
        <w:t>bez otra</w:t>
      </w:r>
      <w:r w:rsidR="00AC4138" w:rsidRPr="00AC4138">
        <w:rPr>
          <w:rFonts w:eastAsia="Times New Roman"/>
        </w:rPr>
        <w:t xml:space="preserve"> </w:t>
      </w:r>
      <w:r>
        <w:rPr>
          <w:rFonts w:eastAsia="Times New Roman"/>
        </w:rPr>
        <w:t>Līdzēja</w:t>
      </w:r>
      <w:r w:rsidR="00AC4138" w:rsidRPr="00AC4138">
        <w:rPr>
          <w:rFonts w:eastAsia="Times New Roman"/>
        </w:rPr>
        <w:t xml:space="preserve"> rakstiskas piekrišanas šos datus trešajām personām izpaust tikai normatīvajos aktos noteiktajos gadījumos. Jebkurā gadījumā par Personas datu nodošanu trešajai personai </w:t>
      </w:r>
      <w:r>
        <w:rPr>
          <w:rFonts w:eastAsia="Times New Roman"/>
        </w:rPr>
        <w:t>Līdzēji</w:t>
      </w:r>
      <w:r w:rsidR="00AC4138" w:rsidRPr="00AC4138">
        <w:rPr>
          <w:rFonts w:eastAsia="Times New Roman"/>
        </w:rPr>
        <w:t xml:space="preserve"> informē vien</w:t>
      </w:r>
      <w:r>
        <w:rPr>
          <w:rFonts w:eastAsia="Times New Roman"/>
        </w:rPr>
        <w:t>s</w:t>
      </w:r>
      <w:r w:rsidR="00AC4138" w:rsidRPr="00AC4138">
        <w:rPr>
          <w:rFonts w:eastAsia="Times New Roman"/>
        </w:rPr>
        <w:t xml:space="preserve"> otru.</w:t>
      </w:r>
    </w:p>
    <w:p w14:paraId="4CAFF4BA" w14:textId="28D6CA89" w:rsidR="00AC4138" w:rsidRPr="00AC4138" w:rsidRDefault="00871F21" w:rsidP="00871F21">
      <w:pPr>
        <w:pStyle w:val="11Lgumam"/>
        <w:ind w:left="567" w:hanging="567"/>
        <w:rPr>
          <w:rFonts w:eastAsia="Times New Roman"/>
        </w:rPr>
      </w:pPr>
      <w:r>
        <w:rPr>
          <w:rFonts w:eastAsia="Times New Roman"/>
          <w:lang w:val="lv-LV"/>
        </w:rPr>
        <w:t>Līdzēji</w:t>
      </w:r>
      <w:r w:rsidR="00AC4138" w:rsidRPr="00AC4138">
        <w:rPr>
          <w:rFonts w:eastAsia="Times New Roman"/>
        </w:rPr>
        <w:t xml:space="preserve"> informē vien</w:t>
      </w:r>
      <w:r>
        <w:rPr>
          <w:rFonts w:eastAsia="Times New Roman"/>
          <w:lang w:val="lv-LV"/>
        </w:rPr>
        <w:t>s</w:t>
      </w:r>
      <w:r w:rsidR="00AC4138" w:rsidRPr="00AC4138">
        <w:rPr>
          <w:rFonts w:eastAsia="Times New Roman"/>
        </w:rPr>
        <w:t xml:space="preserve"> otru par izmaiņām iesniegtajos Personas datos, ja tie zaudējuši savu aktualitāti, nav precīzi vai lūdz tos dzēst, ja </w:t>
      </w:r>
      <w:r>
        <w:rPr>
          <w:rFonts w:eastAsia="Times New Roman"/>
          <w:lang w:val="lv-LV"/>
        </w:rPr>
        <w:t>Līdzējie</w:t>
      </w:r>
      <w:r w:rsidR="00AC4138" w:rsidRPr="00AC4138">
        <w:rPr>
          <w:rFonts w:eastAsia="Times New Roman"/>
        </w:rPr>
        <w:t xml:space="preserve">m vairs nav tiesiska pamata apstrādāt šos datus. </w:t>
      </w:r>
      <w:r>
        <w:rPr>
          <w:rFonts w:eastAsia="Times New Roman"/>
          <w:lang w:val="lv-LV"/>
        </w:rPr>
        <w:t>Līdzējs</w:t>
      </w:r>
      <w:r w:rsidR="00AC4138" w:rsidRPr="00AC4138">
        <w:rPr>
          <w:rFonts w:eastAsia="Times New Roman"/>
        </w:rPr>
        <w:t>, kas nodod personas datus, ir atbildīg</w:t>
      </w:r>
      <w:r>
        <w:rPr>
          <w:rFonts w:eastAsia="Times New Roman"/>
          <w:lang w:val="lv-LV"/>
        </w:rPr>
        <w:t>s</w:t>
      </w:r>
      <w:r w:rsidR="00AC4138" w:rsidRPr="00AC4138">
        <w:rPr>
          <w:rFonts w:eastAsia="Times New Roman"/>
        </w:rPr>
        <w:t xml:space="preserve"> par datu precizitāti un tiesiskā pamata noteikšanu datu apstrādei.</w:t>
      </w:r>
    </w:p>
    <w:p w14:paraId="154C4EBA" w14:textId="77777777" w:rsidR="00AC4138" w:rsidRPr="00AC4138" w:rsidRDefault="00AC4138" w:rsidP="00871F21">
      <w:pPr>
        <w:pStyle w:val="11Lgumam"/>
        <w:ind w:left="567" w:hanging="567"/>
        <w:rPr>
          <w:rFonts w:eastAsia="Times New Roman"/>
        </w:rPr>
      </w:pPr>
      <w:r w:rsidRPr="00AC4138">
        <w:rPr>
          <w:rFonts w:eastAsia="Times New Roman"/>
        </w:rPr>
        <w:lastRenderedPageBreak/>
        <w:t>Pēc līguma saistību izpildes Izpildītājs dzēš tā rīcībā esošos Personas datus vai, ja tam ir tiesisks pamats, uzglabā tos tikai normatīvajos aktos paredzēto laika periodu.</w:t>
      </w:r>
    </w:p>
    <w:p w14:paraId="2B74F02A" w14:textId="5C9AB91E" w:rsidR="00AC4138" w:rsidRPr="00AC4138" w:rsidRDefault="00AC4138" w:rsidP="00871F21">
      <w:pPr>
        <w:pStyle w:val="11Lgumam"/>
        <w:ind w:left="567" w:hanging="567"/>
        <w:rPr>
          <w:rFonts w:eastAsia="Times New Roman"/>
        </w:rPr>
      </w:pPr>
      <w:r w:rsidRPr="00AC4138">
        <w:rPr>
          <w:rFonts w:eastAsia="Times New Roman"/>
        </w:rPr>
        <w:t xml:space="preserve">Apstrādājot datus, </w:t>
      </w:r>
      <w:r w:rsidR="00871F21">
        <w:rPr>
          <w:rFonts w:eastAsia="Times New Roman"/>
          <w:lang w:val="lv-LV"/>
        </w:rPr>
        <w:t>Līdzējiem</w:t>
      </w:r>
      <w:r w:rsidRPr="00AC4138">
        <w:rPr>
          <w:rFonts w:eastAsia="Times New Roman"/>
        </w:rPr>
        <w:t xml:space="preserve"> ir pienākums ievērot Latvijas Republikā spēkā esošo normatīvo aktu prasības. </w:t>
      </w:r>
      <w:r w:rsidR="00871F21">
        <w:rPr>
          <w:rFonts w:eastAsia="Times New Roman"/>
          <w:lang w:val="lv-LV"/>
        </w:rPr>
        <w:t>Līdzējie</w:t>
      </w:r>
      <w:r w:rsidRPr="00AC4138">
        <w:rPr>
          <w:rFonts w:eastAsia="Times New Roman"/>
        </w:rPr>
        <w:t>m nav tiesību nodot datus ārpus Eiropas Savienības un Eiropas Ekonomiskās zonas robežām.</w:t>
      </w:r>
    </w:p>
    <w:p w14:paraId="402E56BF" w14:textId="77777777" w:rsidR="00AC4138" w:rsidRPr="00AC4138" w:rsidRDefault="00AC4138" w:rsidP="00AC4138">
      <w:pPr>
        <w:spacing w:after="0" w:line="240" w:lineRule="auto"/>
        <w:ind w:left="360" w:hanging="360"/>
        <w:jc w:val="center"/>
        <w:rPr>
          <w:rFonts w:ascii="Times New Roman" w:eastAsia="Times New Roman" w:hAnsi="Times New Roman"/>
          <w:b/>
          <w:color w:val="000000"/>
          <w:sz w:val="24"/>
          <w:szCs w:val="24"/>
        </w:rPr>
      </w:pPr>
    </w:p>
    <w:p w14:paraId="63BCEC18" w14:textId="5837B6A0" w:rsidR="00AC4138" w:rsidRPr="00871F21" w:rsidRDefault="00AC4138" w:rsidP="003E0082">
      <w:pPr>
        <w:pStyle w:val="1Lgumam"/>
        <w:rPr>
          <w:rFonts w:ascii="Times New Roman" w:eastAsia="Times New Roman" w:hAnsi="Times New Roman"/>
          <w:color w:val="000000"/>
        </w:rPr>
      </w:pPr>
      <w:r w:rsidRPr="00871F21">
        <w:rPr>
          <w:rFonts w:ascii="Times New Roman" w:eastAsia="Times New Roman" w:hAnsi="Times New Roman"/>
          <w:color w:val="000000"/>
        </w:rPr>
        <w:t>Citi noteikumi</w:t>
      </w:r>
    </w:p>
    <w:p w14:paraId="61BA518C" w14:textId="78E5AAA0" w:rsidR="00AC4138" w:rsidRPr="00AC4138" w:rsidRDefault="00AC4138" w:rsidP="00871F21">
      <w:pPr>
        <w:pStyle w:val="11Lgumam"/>
        <w:ind w:left="567" w:hanging="567"/>
        <w:rPr>
          <w:rFonts w:eastAsia="Times New Roman"/>
        </w:rPr>
      </w:pPr>
      <w:r w:rsidRPr="00AC4138">
        <w:rPr>
          <w:rFonts w:eastAsia="Times New Roman"/>
        </w:rPr>
        <w:t>Visi strīdi, nesaskaņas vai prasība, kas līguma izpi</w:t>
      </w:r>
      <w:r w:rsidR="00871F21">
        <w:rPr>
          <w:rFonts w:eastAsia="Times New Roman"/>
        </w:rPr>
        <w:t xml:space="preserve">ldes gaitā izcēlušies starp </w:t>
      </w:r>
      <w:r w:rsidR="00871F21">
        <w:rPr>
          <w:rFonts w:eastAsia="Times New Roman"/>
          <w:lang w:val="lv-LV"/>
        </w:rPr>
        <w:t>Līdzējie</w:t>
      </w:r>
      <w:r w:rsidRPr="00AC4138">
        <w:rPr>
          <w:rFonts w:eastAsia="Times New Roman"/>
        </w:rPr>
        <w:t>m izskatāmi pārrunu ceļā, bet, ja izlīgums netiek panākts 1 (viena) mēneša laikā pēc šādu pārrunu sākšanas, tad Latvijas Republikas tiesu instancēs, saskaņā ar spēkā esošajiem normatīvajiem aktiem;</w:t>
      </w:r>
    </w:p>
    <w:p w14:paraId="3E48F940" w14:textId="4FDE8224" w:rsidR="00EE63A4" w:rsidRDefault="00AC4138" w:rsidP="00871F21">
      <w:pPr>
        <w:pStyle w:val="11Lgumam"/>
        <w:ind w:left="567" w:hanging="567"/>
        <w:rPr>
          <w:rFonts w:eastAsia="Times New Roman"/>
        </w:rPr>
      </w:pPr>
      <w:r w:rsidRPr="00AC4138">
        <w:rPr>
          <w:rFonts w:eastAsia="Times New Roman"/>
        </w:rPr>
        <w:t xml:space="preserve">Līgums sastādīts latviešu valodā uz 4 (četrām) lapām un parakstīts ar drošu elektronisko parakstu, un atrodas pie katra </w:t>
      </w:r>
      <w:r w:rsidR="00871F21">
        <w:rPr>
          <w:rFonts w:eastAsia="Times New Roman"/>
          <w:lang w:val="lv-LV"/>
        </w:rPr>
        <w:t>Līdzēja</w:t>
      </w:r>
      <w:r w:rsidRPr="00AC4138">
        <w:rPr>
          <w:rFonts w:eastAsia="Times New Roman"/>
        </w:rPr>
        <w:t>. Katram no tiem ir vienāds juridisks spēks.</w:t>
      </w:r>
    </w:p>
    <w:p w14:paraId="3786D917" w14:textId="73B68EE2" w:rsidR="00AC4138" w:rsidRPr="00EE63A4" w:rsidRDefault="00AC4138" w:rsidP="00871F21">
      <w:pPr>
        <w:pStyle w:val="11Lgumam"/>
        <w:ind w:left="567" w:hanging="567"/>
        <w:rPr>
          <w:rFonts w:eastAsia="Times New Roman"/>
        </w:rPr>
      </w:pPr>
      <w:r w:rsidRPr="00EE63A4">
        <w:rPr>
          <w:rFonts w:eastAsia="Times New Roman"/>
        </w:rPr>
        <w:t xml:space="preserve">Līgumam pievienoti </w:t>
      </w:r>
      <w:r w:rsidR="00EE63A4">
        <w:rPr>
          <w:rFonts w:eastAsia="Times New Roman"/>
        </w:rPr>
        <w:t>2 (divi)</w:t>
      </w:r>
      <w:r w:rsidRPr="00EE63A4">
        <w:rPr>
          <w:rFonts w:eastAsia="Times New Roman"/>
        </w:rPr>
        <w:t xml:space="preserve"> </w:t>
      </w:r>
      <w:r w:rsidR="00EE63A4">
        <w:rPr>
          <w:rFonts w:eastAsia="Times New Roman"/>
        </w:rPr>
        <w:t>p</w:t>
      </w:r>
      <w:r w:rsidRPr="00EE63A4">
        <w:rPr>
          <w:rFonts w:eastAsia="Times New Roman"/>
        </w:rPr>
        <w:t xml:space="preserve">ielikumi: </w:t>
      </w:r>
      <w:r w:rsidRPr="00EE63A4">
        <w:rPr>
          <w:color w:val="00000A"/>
        </w:rPr>
        <w:t>Tehniskā specifikācija (</w:t>
      </w:r>
      <w:r w:rsidR="00252C17">
        <w:rPr>
          <w:color w:val="00000A"/>
        </w:rPr>
        <w:t xml:space="preserve">līguma 1. </w:t>
      </w:r>
      <w:r w:rsidR="00EE63A4">
        <w:rPr>
          <w:color w:val="00000A"/>
        </w:rPr>
        <w:t>p</w:t>
      </w:r>
      <w:r w:rsidR="00252C17">
        <w:rPr>
          <w:color w:val="00000A"/>
        </w:rPr>
        <w:t>ielikums</w:t>
      </w:r>
      <w:r w:rsidRPr="00EE63A4">
        <w:rPr>
          <w:color w:val="00000A"/>
        </w:rPr>
        <w:t>), Finanšu piedāvājums</w:t>
      </w:r>
      <w:r w:rsidRPr="00EE63A4">
        <w:rPr>
          <w:rFonts w:eastAsia="Times New Roman"/>
        </w:rPr>
        <w:t xml:space="preserve"> (</w:t>
      </w:r>
      <w:r w:rsidR="00252C17">
        <w:rPr>
          <w:rFonts w:eastAsia="Times New Roman"/>
        </w:rPr>
        <w:t xml:space="preserve">līguma 2. </w:t>
      </w:r>
      <w:r w:rsidR="00EE63A4">
        <w:rPr>
          <w:rFonts w:eastAsia="Times New Roman"/>
        </w:rPr>
        <w:t>p</w:t>
      </w:r>
      <w:r w:rsidR="00252C17">
        <w:rPr>
          <w:rFonts w:eastAsia="Times New Roman"/>
        </w:rPr>
        <w:t>ielikums</w:t>
      </w:r>
      <w:r w:rsidRPr="00EE63A4">
        <w:rPr>
          <w:rFonts w:eastAsia="Times New Roman"/>
        </w:rPr>
        <w:t xml:space="preserve">). </w:t>
      </w:r>
    </w:p>
    <w:p w14:paraId="4B432B16" w14:textId="77777777" w:rsidR="00AC4138" w:rsidRPr="00AC4138" w:rsidRDefault="00AC4138" w:rsidP="00AC4138">
      <w:pPr>
        <w:spacing w:after="0" w:line="240" w:lineRule="auto"/>
        <w:ind w:left="360" w:hanging="360"/>
        <w:jc w:val="both"/>
        <w:rPr>
          <w:rFonts w:ascii="Times New Roman" w:eastAsia="Times New Roman" w:hAnsi="Times New Roman"/>
          <w:sz w:val="24"/>
          <w:szCs w:val="24"/>
        </w:rPr>
      </w:pPr>
    </w:p>
    <w:p w14:paraId="6E493119" w14:textId="605ED00E" w:rsidR="00F67E7F" w:rsidRPr="00871F21" w:rsidRDefault="0076744C" w:rsidP="003E0082">
      <w:pPr>
        <w:pStyle w:val="1Lgumam"/>
        <w:rPr>
          <w:rFonts w:ascii="Times New Roman" w:hAnsi="Times New Roman"/>
        </w:rPr>
      </w:pPr>
      <w:r w:rsidRPr="00871F21">
        <w:rPr>
          <w:rFonts w:ascii="Times New Roman" w:hAnsi="Times New Roman"/>
        </w:rPr>
        <w:t>Pušu rekvizīti un paraksti</w:t>
      </w:r>
    </w:p>
    <w:tbl>
      <w:tblPr>
        <w:tblW w:w="9498" w:type="dxa"/>
        <w:tblInd w:w="-142" w:type="dxa"/>
        <w:tblLayout w:type="fixed"/>
        <w:tblCellMar>
          <w:left w:w="10" w:type="dxa"/>
          <w:right w:w="10" w:type="dxa"/>
        </w:tblCellMar>
        <w:tblLook w:val="04A0" w:firstRow="1" w:lastRow="0" w:firstColumn="1" w:lastColumn="0" w:noHBand="0" w:noVBand="1"/>
      </w:tblPr>
      <w:tblGrid>
        <w:gridCol w:w="4678"/>
        <w:gridCol w:w="4820"/>
      </w:tblGrid>
      <w:tr w:rsidR="00F67E7F" w:rsidRPr="00AC4138" w14:paraId="0AC4ED2D" w14:textId="77777777" w:rsidTr="001122FF">
        <w:tc>
          <w:tcPr>
            <w:tcW w:w="4678" w:type="dxa"/>
            <w:tcMar>
              <w:top w:w="0" w:type="dxa"/>
              <w:left w:w="108" w:type="dxa"/>
              <w:bottom w:w="0" w:type="dxa"/>
              <w:right w:w="108" w:type="dxa"/>
            </w:tcMar>
          </w:tcPr>
          <w:p w14:paraId="08ED8B9D" w14:textId="77777777" w:rsidR="00F67E7F" w:rsidRPr="00AC4138" w:rsidRDefault="00F67E7F" w:rsidP="001122FF">
            <w:pPr>
              <w:snapToGrid w:val="0"/>
              <w:spacing w:after="0" w:line="240" w:lineRule="auto"/>
              <w:jc w:val="both"/>
              <w:rPr>
                <w:rFonts w:ascii="Times New Roman" w:eastAsia="Times New Roman" w:hAnsi="Times New Roman"/>
                <w:bCs/>
                <w:sz w:val="24"/>
                <w:szCs w:val="24"/>
              </w:rPr>
            </w:pPr>
          </w:p>
          <w:p w14:paraId="68FE910A" w14:textId="77777777" w:rsidR="001310F2" w:rsidRPr="00AC4138" w:rsidRDefault="001310F2" w:rsidP="001310F2">
            <w:pPr>
              <w:spacing w:after="0" w:line="240" w:lineRule="auto"/>
              <w:ind w:right="-514"/>
              <w:rPr>
                <w:rFonts w:ascii="Times New Roman" w:hAnsi="Times New Roman"/>
                <w:b/>
                <w:sz w:val="24"/>
                <w:szCs w:val="24"/>
              </w:rPr>
            </w:pPr>
            <w:r w:rsidRPr="00AC4138">
              <w:rPr>
                <w:rFonts w:ascii="Times New Roman" w:hAnsi="Times New Roman"/>
                <w:sz w:val="24"/>
                <w:szCs w:val="24"/>
              </w:rPr>
              <w:t>Pasūtītājs:</w:t>
            </w:r>
            <w:r w:rsidRPr="00AC4138">
              <w:rPr>
                <w:rFonts w:ascii="Times New Roman" w:hAnsi="Times New Roman"/>
                <w:b/>
                <w:sz w:val="24"/>
                <w:szCs w:val="24"/>
              </w:rPr>
              <w:t xml:space="preserve"> </w:t>
            </w:r>
          </w:p>
          <w:p w14:paraId="3DAE08D3" w14:textId="77777777" w:rsidR="0076744C" w:rsidRPr="009277EF" w:rsidRDefault="0076744C" w:rsidP="0076744C">
            <w:pPr>
              <w:spacing w:after="0" w:line="240" w:lineRule="auto"/>
              <w:ind w:right="-514"/>
              <w:rPr>
                <w:rFonts w:ascii="Times New Roman" w:hAnsi="Times New Roman"/>
                <w:b/>
                <w:sz w:val="24"/>
                <w:szCs w:val="24"/>
              </w:rPr>
            </w:pPr>
            <w:r w:rsidRPr="009277EF">
              <w:rPr>
                <w:rFonts w:ascii="Times New Roman" w:hAnsi="Times New Roman"/>
                <w:b/>
                <w:sz w:val="24"/>
                <w:szCs w:val="24"/>
              </w:rPr>
              <w:t>Salaspils novada pašvaldība</w:t>
            </w:r>
          </w:p>
          <w:p w14:paraId="58955E64"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Reģ. Nr. 90000024008</w:t>
            </w:r>
          </w:p>
          <w:p w14:paraId="75531710" w14:textId="77777777" w:rsidR="0076744C"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 xml:space="preserve">Adrese: Līvzemes iela 8, Salaspils, Salaspils </w:t>
            </w:r>
          </w:p>
          <w:p w14:paraId="0FA8C0DE"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 xml:space="preserve">nov., LV-2169 </w:t>
            </w:r>
          </w:p>
          <w:p w14:paraId="57FBC875"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Banka: AS “SEB banka”</w:t>
            </w:r>
          </w:p>
          <w:p w14:paraId="7146191A"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Kods UNLALV2X</w:t>
            </w:r>
          </w:p>
          <w:p w14:paraId="293DEA2A" w14:textId="77777777" w:rsidR="0076744C" w:rsidRDefault="0076744C" w:rsidP="0076744C">
            <w:pPr>
              <w:spacing w:after="0" w:line="240" w:lineRule="auto"/>
              <w:ind w:right="-514"/>
              <w:rPr>
                <w:rFonts w:ascii="Times New Roman" w:hAnsi="Times New Roman"/>
                <w:sz w:val="24"/>
                <w:szCs w:val="24"/>
              </w:rPr>
            </w:pPr>
            <w:r w:rsidRPr="009277EF">
              <w:rPr>
                <w:rFonts w:ascii="Times New Roman" w:hAnsi="Times New Roman"/>
                <w:sz w:val="24"/>
                <w:szCs w:val="24"/>
              </w:rPr>
              <w:t>Budžeta konts: LV58UNLA0033300130607</w:t>
            </w:r>
          </w:p>
          <w:p w14:paraId="474D2081" w14:textId="77777777" w:rsidR="0076744C" w:rsidRDefault="0076744C" w:rsidP="0076744C">
            <w:pPr>
              <w:spacing w:after="0" w:line="240" w:lineRule="auto"/>
              <w:ind w:right="-514"/>
              <w:rPr>
                <w:rFonts w:ascii="Times New Roman" w:hAnsi="Times New Roman"/>
                <w:sz w:val="24"/>
                <w:szCs w:val="24"/>
              </w:rPr>
            </w:pPr>
          </w:p>
          <w:p w14:paraId="74E4C722" w14:textId="2483F270" w:rsidR="0076744C" w:rsidRDefault="0076744C" w:rsidP="0076744C">
            <w:pPr>
              <w:spacing w:after="0" w:line="240" w:lineRule="auto"/>
              <w:ind w:right="-514"/>
              <w:rPr>
                <w:rFonts w:ascii="Times New Roman" w:hAnsi="Times New Roman"/>
                <w:sz w:val="24"/>
                <w:szCs w:val="24"/>
              </w:rPr>
            </w:pPr>
            <w:r>
              <w:rPr>
                <w:rFonts w:ascii="Times New Roman" w:hAnsi="Times New Roman"/>
                <w:sz w:val="24"/>
                <w:szCs w:val="24"/>
              </w:rPr>
              <w:t>P</w:t>
            </w:r>
            <w:r w:rsidR="0005730E">
              <w:rPr>
                <w:rFonts w:ascii="Times New Roman" w:hAnsi="Times New Roman"/>
                <w:sz w:val="24"/>
                <w:szCs w:val="24"/>
              </w:rPr>
              <w:t>reču</w:t>
            </w:r>
            <w:r>
              <w:rPr>
                <w:rFonts w:ascii="Times New Roman" w:hAnsi="Times New Roman"/>
                <w:sz w:val="24"/>
                <w:szCs w:val="24"/>
              </w:rPr>
              <w:t xml:space="preserve"> saņēmējs:</w:t>
            </w:r>
          </w:p>
          <w:p w14:paraId="02933767" w14:textId="77777777" w:rsidR="0005730E" w:rsidRDefault="0076744C" w:rsidP="0076744C">
            <w:pPr>
              <w:spacing w:after="0" w:line="240" w:lineRule="auto"/>
              <w:ind w:right="-514"/>
              <w:rPr>
                <w:rFonts w:ascii="Times New Roman" w:hAnsi="Times New Roman"/>
                <w:b/>
                <w:sz w:val="24"/>
                <w:szCs w:val="24"/>
              </w:rPr>
            </w:pPr>
            <w:r w:rsidRPr="004A5FF2">
              <w:rPr>
                <w:rFonts w:ascii="Times New Roman" w:hAnsi="Times New Roman"/>
                <w:b/>
                <w:sz w:val="24"/>
                <w:szCs w:val="24"/>
              </w:rPr>
              <w:t>Salasp</w:t>
            </w:r>
            <w:r w:rsidR="0005730E">
              <w:rPr>
                <w:rFonts w:ascii="Times New Roman" w:hAnsi="Times New Roman"/>
                <w:b/>
                <w:sz w:val="24"/>
                <w:szCs w:val="24"/>
              </w:rPr>
              <w:t xml:space="preserve">ils novada pašvaldības iestāde </w:t>
            </w:r>
          </w:p>
          <w:p w14:paraId="07B84E21" w14:textId="64C10C35" w:rsidR="0076744C" w:rsidRPr="004A5FF2" w:rsidRDefault="0076744C" w:rsidP="0076744C">
            <w:pPr>
              <w:spacing w:after="0" w:line="240" w:lineRule="auto"/>
              <w:ind w:right="-514"/>
              <w:rPr>
                <w:rFonts w:ascii="Times New Roman" w:hAnsi="Times New Roman"/>
                <w:b/>
                <w:sz w:val="24"/>
                <w:szCs w:val="24"/>
              </w:rPr>
            </w:pPr>
            <w:r w:rsidRPr="004A5FF2">
              <w:rPr>
                <w:rFonts w:ascii="Times New Roman" w:hAnsi="Times New Roman"/>
                <w:b/>
                <w:sz w:val="24"/>
                <w:szCs w:val="24"/>
              </w:rPr>
              <w:t>“</w:t>
            </w:r>
            <w:r w:rsidR="0005730E">
              <w:rPr>
                <w:rFonts w:ascii="Times New Roman" w:hAnsi="Times New Roman"/>
                <w:b/>
                <w:sz w:val="24"/>
                <w:szCs w:val="24"/>
              </w:rPr>
              <w:t>Salaspils kultūras nams</w:t>
            </w:r>
            <w:r w:rsidRPr="004A5FF2">
              <w:rPr>
                <w:rFonts w:ascii="Times New Roman" w:hAnsi="Times New Roman"/>
                <w:b/>
                <w:sz w:val="24"/>
                <w:szCs w:val="24"/>
              </w:rPr>
              <w:t>”</w:t>
            </w:r>
          </w:p>
          <w:p w14:paraId="4499F552" w14:textId="0C9B13BA" w:rsidR="0076744C" w:rsidRDefault="0076744C" w:rsidP="0076744C">
            <w:pPr>
              <w:spacing w:after="0" w:line="240" w:lineRule="auto"/>
              <w:ind w:right="-514"/>
              <w:rPr>
                <w:rFonts w:ascii="Times New Roman" w:hAnsi="Times New Roman"/>
                <w:sz w:val="24"/>
                <w:szCs w:val="24"/>
              </w:rPr>
            </w:pPr>
            <w:r>
              <w:rPr>
                <w:rFonts w:ascii="Times New Roman" w:hAnsi="Times New Roman"/>
                <w:sz w:val="24"/>
                <w:szCs w:val="24"/>
              </w:rPr>
              <w:t>Reģ</w:t>
            </w:r>
            <w:r w:rsidRPr="000C6EE2">
              <w:rPr>
                <w:rFonts w:ascii="Times New Roman" w:hAnsi="Times New Roman"/>
                <w:color w:val="000000"/>
                <w:sz w:val="24"/>
                <w:szCs w:val="24"/>
              </w:rPr>
              <w:t xml:space="preserve">. Nr. </w:t>
            </w:r>
            <w:r w:rsidR="0005730E" w:rsidRPr="0005730E">
              <w:rPr>
                <w:rFonts w:ascii="Times New Roman" w:hAnsi="Times New Roman"/>
                <w:color w:val="000000"/>
                <w:sz w:val="24"/>
                <w:szCs w:val="24"/>
              </w:rPr>
              <w:t>90011556135</w:t>
            </w:r>
          </w:p>
          <w:p w14:paraId="61652081" w14:textId="763E4400" w:rsidR="0076744C" w:rsidRDefault="0005730E" w:rsidP="0076744C">
            <w:pPr>
              <w:spacing w:after="0" w:line="240" w:lineRule="auto"/>
              <w:ind w:right="-514"/>
              <w:rPr>
                <w:rFonts w:ascii="Times New Roman" w:hAnsi="Times New Roman"/>
                <w:color w:val="000000"/>
                <w:sz w:val="24"/>
                <w:szCs w:val="24"/>
              </w:rPr>
            </w:pPr>
            <w:r>
              <w:rPr>
                <w:rFonts w:ascii="Times New Roman" w:hAnsi="Times New Roman"/>
                <w:color w:val="000000"/>
                <w:sz w:val="24"/>
                <w:szCs w:val="24"/>
              </w:rPr>
              <w:t>Līvzemes iela 7</w:t>
            </w:r>
            <w:r w:rsidR="0076744C">
              <w:rPr>
                <w:rFonts w:ascii="Times New Roman" w:hAnsi="Times New Roman"/>
                <w:color w:val="000000"/>
                <w:sz w:val="24"/>
                <w:szCs w:val="24"/>
              </w:rPr>
              <w:t xml:space="preserve">, Salaspils, Salaspils nov., </w:t>
            </w:r>
          </w:p>
          <w:p w14:paraId="7F9CED45" w14:textId="77777777" w:rsidR="0076744C" w:rsidRDefault="0076744C" w:rsidP="0076744C">
            <w:pPr>
              <w:spacing w:after="0" w:line="240" w:lineRule="auto"/>
              <w:ind w:right="-514"/>
              <w:rPr>
                <w:rFonts w:ascii="Times New Roman" w:hAnsi="Times New Roman"/>
                <w:color w:val="000000"/>
                <w:sz w:val="24"/>
                <w:szCs w:val="24"/>
              </w:rPr>
            </w:pPr>
            <w:r>
              <w:rPr>
                <w:rFonts w:ascii="Times New Roman" w:hAnsi="Times New Roman"/>
                <w:color w:val="000000"/>
                <w:sz w:val="24"/>
                <w:szCs w:val="24"/>
              </w:rPr>
              <w:t>LV-2169</w:t>
            </w:r>
          </w:p>
          <w:p w14:paraId="27DF8E14" w14:textId="77777777" w:rsidR="0076744C" w:rsidRPr="009277EF" w:rsidRDefault="0076744C" w:rsidP="0076744C">
            <w:pPr>
              <w:spacing w:after="0" w:line="240" w:lineRule="auto"/>
              <w:ind w:right="-514"/>
              <w:rPr>
                <w:rFonts w:ascii="Times New Roman" w:hAnsi="Times New Roman"/>
                <w:sz w:val="24"/>
                <w:szCs w:val="24"/>
              </w:rPr>
            </w:pPr>
          </w:p>
          <w:p w14:paraId="42476C4C" w14:textId="77777777" w:rsidR="0076744C" w:rsidRPr="009277EF" w:rsidRDefault="0076744C" w:rsidP="0076744C">
            <w:pPr>
              <w:spacing w:after="0" w:line="240" w:lineRule="auto"/>
              <w:ind w:right="-514"/>
              <w:rPr>
                <w:rFonts w:ascii="Times New Roman" w:hAnsi="Times New Roman"/>
                <w:sz w:val="24"/>
                <w:szCs w:val="24"/>
              </w:rPr>
            </w:pPr>
            <w:r w:rsidRPr="009277EF">
              <w:rPr>
                <w:rFonts w:ascii="Times New Roman" w:eastAsia="MS Mincho" w:hAnsi="Times New Roman"/>
                <w:sz w:val="24"/>
                <w:szCs w:val="24"/>
              </w:rPr>
              <w:t>___________________________________</w:t>
            </w:r>
          </w:p>
          <w:p w14:paraId="57AD933D" w14:textId="49127FBE" w:rsidR="00F67E7F" w:rsidRPr="00AC4138" w:rsidRDefault="0076744C" w:rsidP="0076744C">
            <w:pPr>
              <w:spacing w:after="0" w:line="240" w:lineRule="atLeast"/>
              <w:jc w:val="both"/>
              <w:rPr>
                <w:rFonts w:ascii="Times New Roman" w:eastAsia="Times New Roman" w:hAnsi="Times New Roman"/>
                <w:sz w:val="24"/>
                <w:szCs w:val="24"/>
              </w:rPr>
            </w:pPr>
            <w:r>
              <w:rPr>
                <w:rFonts w:ascii="Times New Roman" w:eastAsia="MS Mincho" w:hAnsi="Times New Roman"/>
                <w:sz w:val="24"/>
                <w:szCs w:val="24"/>
              </w:rPr>
              <w:t>I</w:t>
            </w:r>
            <w:r w:rsidRPr="009277EF">
              <w:rPr>
                <w:rFonts w:ascii="Times New Roman" w:eastAsia="MS Mincho" w:hAnsi="Times New Roman"/>
                <w:sz w:val="24"/>
                <w:szCs w:val="24"/>
              </w:rPr>
              <w:t xml:space="preserve">zpilddirektore </w:t>
            </w:r>
            <w:r w:rsidRPr="001310F2">
              <w:rPr>
                <w:rFonts w:ascii="Times New Roman" w:eastAsia="MS Mincho" w:hAnsi="Times New Roman"/>
                <w:sz w:val="24"/>
                <w:szCs w:val="24"/>
              </w:rPr>
              <w:t>Silvija Puriņa</w:t>
            </w:r>
          </w:p>
        </w:tc>
        <w:tc>
          <w:tcPr>
            <w:tcW w:w="4820" w:type="dxa"/>
            <w:tcMar>
              <w:top w:w="0" w:type="dxa"/>
              <w:left w:w="108" w:type="dxa"/>
              <w:bottom w:w="0" w:type="dxa"/>
              <w:right w:w="108" w:type="dxa"/>
            </w:tcMar>
          </w:tcPr>
          <w:p w14:paraId="38F6746F" w14:textId="77777777" w:rsidR="00F67E7F" w:rsidRPr="00AC4138" w:rsidRDefault="00F67E7F" w:rsidP="001122FF">
            <w:pPr>
              <w:shd w:val="clear" w:color="auto" w:fill="FFFFFF"/>
              <w:autoSpaceDE w:val="0"/>
              <w:snapToGrid w:val="0"/>
              <w:spacing w:after="0" w:line="240" w:lineRule="atLeast"/>
              <w:jc w:val="both"/>
              <w:rPr>
                <w:rFonts w:ascii="Times New Roman" w:eastAsia="Times New Roman" w:hAnsi="Times New Roman"/>
                <w:sz w:val="24"/>
                <w:szCs w:val="24"/>
              </w:rPr>
            </w:pPr>
          </w:p>
          <w:p w14:paraId="61DDA807" w14:textId="6CE25B51" w:rsidR="00F67E7F" w:rsidRPr="00AC4138" w:rsidRDefault="00F67E7F" w:rsidP="001122FF">
            <w:pPr>
              <w:shd w:val="clear" w:color="auto" w:fill="FFFFFF"/>
              <w:autoSpaceDE w:val="0"/>
              <w:snapToGrid w:val="0"/>
              <w:spacing w:after="0" w:line="240" w:lineRule="atLeast"/>
              <w:jc w:val="both"/>
              <w:rPr>
                <w:rFonts w:ascii="Times New Roman" w:eastAsia="Times New Roman" w:hAnsi="Times New Roman"/>
                <w:sz w:val="24"/>
                <w:szCs w:val="24"/>
              </w:rPr>
            </w:pPr>
            <w:r w:rsidRPr="00AC4138">
              <w:rPr>
                <w:rFonts w:ascii="Times New Roman" w:eastAsia="Times New Roman" w:hAnsi="Times New Roman"/>
                <w:sz w:val="24"/>
                <w:szCs w:val="24"/>
              </w:rPr>
              <w:t xml:space="preserve">   </w:t>
            </w:r>
            <w:r w:rsidR="00EE63A4">
              <w:rPr>
                <w:rFonts w:ascii="Times New Roman" w:eastAsia="Times New Roman" w:hAnsi="Times New Roman"/>
                <w:sz w:val="24"/>
                <w:szCs w:val="24"/>
              </w:rPr>
              <w:t>Izpildī</w:t>
            </w:r>
            <w:r w:rsidRPr="00AC4138">
              <w:rPr>
                <w:rFonts w:ascii="Times New Roman" w:eastAsia="Times New Roman" w:hAnsi="Times New Roman"/>
                <w:sz w:val="24"/>
                <w:szCs w:val="24"/>
              </w:rPr>
              <w:t>tājs:</w:t>
            </w:r>
            <w:r w:rsidRPr="00AC4138">
              <w:rPr>
                <w:rFonts w:ascii="Times New Roman" w:eastAsia="Times New Roman" w:hAnsi="Times New Roman"/>
                <w:sz w:val="24"/>
                <w:szCs w:val="24"/>
              </w:rPr>
              <w:tab/>
            </w:r>
          </w:p>
          <w:p w14:paraId="1078F112" w14:textId="4CA78BE4" w:rsidR="00F67E7F" w:rsidRPr="00AC4138" w:rsidRDefault="00F67E7F" w:rsidP="001122FF">
            <w:pPr>
              <w:spacing w:after="0" w:line="240" w:lineRule="atLeast"/>
              <w:ind w:left="176"/>
              <w:jc w:val="both"/>
              <w:rPr>
                <w:rFonts w:ascii="Times New Roman" w:eastAsia="Times New Roman" w:hAnsi="Times New Roman"/>
                <w:sz w:val="24"/>
                <w:szCs w:val="24"/>
              </w:rPr>
            </w:pPr>
          </w:p>
        </w:tc>
      </w:tr>
      <w:tr w:rsidR="00EE63A4" w:rsidRPr="00AC4138" w14:paraId="711AA114" w14:textId="77777777" w:rsidTr="001122FF">
        <w:tc>
          <w:tcPr>
            <w:tcW w:w="4678" w:type="dxa"/>
            <w:tcMar>
              <w:top w:w="0" w:type="dxa"/>
              <w:left w:w="108" w:type="dxa"/>
              <w:bottom w:w="0" w:type="dxa"/>
              <w:right w:w="108" w:type="dxa"/>
            </w:tcMar>
          </w:tcPr>
          <w:p w14:paraId="6E06E364" w14:textId="77777777" w:rsidR="00EE63A4" w:rsidRPr="00AC4138" w:rsidRDefault="00EE63A4" w:rsidP="001122FF">
            <w:pPr>
              <w:snapToGrid w:val="0"/>
              <w:spacing w:after="0" w:line="240" w:lineRule="auto"/>
              <w:jc w:val="both"/>
              <w:rPr>
                <w:rFonts w:ascii="Times New Roman" w:eastAsia="Times New Roman" w:hAnsi="Times New Roman"/>
                <w:bCs/>
                <w:sz w:val="24"/>
                <w:szCs w:val="24"/>
              </w:rPr>
            </w:pPr>
          </w:p>
        </w:tc>
        <w:tc>
          <w:tcPr>
            <w:tcW w:w="4820" w:type="dxa"/>
            <w:tcMar>
              <w:top w:w="0" w:type="dxa"/>
              <w:left w:w="108" w:type="dxa"/>
              <w:bottom w:w="0" w:type="dxa"/>
              <w:right w:w="108" w:type="dxa"/>
            </w:tcMar>
          </w:tcPr>
          <w:p w14:paraId="194E6F90" w14:textId="77777777" w:rsidR="00EE63A4" w:rsidRPr="00AC4138" w:rsidRDefault="00EE63A4" w:rsidP="001122FF">
            <w:pPr>
              <w:shd w:val="clear" w:color="auto" w:fill="FFFFFF"/>
              <w:autoSpaceDE w:val="0"/>
              <w:snapToGrid w:val="0"/>
              <w:spacing w:after="0" w:line="240" w:lineRule="atLeast"/>
              <w:jc w:val="both"/>
              <w:rPr>
                <w:rFonts w:ascii="Times New Roman" w:eastAsia="Times New Roman" w:hAnsi="Times New Roman"/>
                <w:sz w:val="24"/>
                <w:szCs w:val="24"/>
              </w:rPr>
            </w:pPr>
          </w:p>
        </w:tc>
      </w:tr>
      <w:bookmarkEnd w:id="10"/>
      <w:bookmarkEnd w:id="11"/>
    </w:tbl>
    <w:p w14:paraId="17A820B4" w14:textId="77777777" w:rsidR="00AC4138" w:rsidRPr="00AC4138" w:rsidRDefault="00AC4138" w:rsidP="0076744C">
      <w:pPr>
        <w:spacing w:after="0" w:line="240" w:lineRule="auto"/>
        <w:jc w:val="both"/>
        <w:rPr>
          <w:rFonts w:ascii="Times New Roman" w:eastAsia="Times New Roman" w:hAnsi="Times New Roman"/>
          <w:sz w:val="24"/>
          <w:szCs w:val="24"/>
        </w:rPr>
      </w:pPr>
    </w:p>
    <w:sectPr w:rsidR="00AC4138" w:rsidRPr="00AC4138" w:rsidSect="00300DE1">
      <w:headerReference w:type="default" r:id="rId14"/>
      <w:footerReference w:type="default" r:id="rId15"/>
      <w:headerReference w:type="first" r:id="rId16"/>
      <w:pgSz w:w="11906" w:h="16838"/>
      <w:pgMar w:top="284" w:right="1133" w:bottom="99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D03B7" w14:textId="77777777" w:rsidR="001B7E55" w:rsidRDefault="001B7E55" w:rsidP="003013E0">
      <w:pPr>
        <w:spacing w:after="0" w:line="240" w:lineRule="auto"/>
      </w:pPr>
      <w:r>
        <w:separator/>
      </w:r>
    </w:p>
  </w:endnote>
  <w:endnote w:type="continuationSeparator" w:id="0">
    <w:p w14:paraId="0FC24D2F" w14:textId="77777777" w:rsidR="001B7E55" w:rsidRDefault="001B7E55" w:rsidP="003013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 w:name="RobustaTLPro-Regular">
    <w:altName w:val="Times New Roman"/>
    <w:panose1 w:val="00000000000000000000"/>
    <w:charset w:val="00"/>
    <w:family w:val="roman"/>
    <w:notTrueType/>
    <w:pitch w:val="default"/>
  </w:font>
  <w:font w:name="RobustaTLPro-Medium">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2799F6" w14:textId="77777777" w:rsidR="00BD4014" w:rsidRPr="00F96AE5" w:rsidRDefault="00BD4014" w:rsidP="00C31D65">
    <w:pPr>
      <w:pStyle w:val="Footer"/>
      <w:jc w:val="center"/>
      <w:rPr>
        <w:rFonts w:ascii="Times New Roman" w:hAnsi="Times New Roman" w:cs="Times New Roman"/>
      </w:rPr>
    </w:pPr>
    <w:r w:rsidRPr="00AA7821">
      <w:rPr>
        <w:rFonts w:ascii="Times New Roman" w:hAnsi="Times New Roman" w:cs="Times New Roman"/>
      </w:rPr>
      <w:fldChar w:fldCharType="begin"/>
    </w:r>
    <w:r w:rsidRPr="00AA7821">
      <w:rPr>
        <w:rFonts w:ascii="Times New Roman" w:hAnsi="Times New Roman" w:cs="Times New Roman"/>
      </w:rPr>
      <w:instrText xml:space="preserve"> PAGE   \* MERGEFORMAT </w:instrText>
    </w:r>
    <w:r w:rsidRPr="00AA7821">
      <w:rPr>
        <w:rFonts w:ascii="Times New Roman" w:hAnsi="Times New Roman" w:cs="Times New Roman"/>
      </w:rPr>
      <w:fldChar w:fldCharType="separate"/>
    </w:r>
    <w:r w:rsidR="00BB3B04">
      <w:rPr>
        <w:rFonts w:ascii="Times New Roman" w:hAnsi="Times New Roman" w:cs="Times New Roman"/>
        <w:noProof/>
      </w:rPr>
      <w:t>20</w:t>
    </w:r>
    <w:r w:rsidRPr="00AA7821">
      <w:rPr>
        <w:rFonts w:ascii="Times New Roman" w:hAnsi="Times New Roman" w:cs="Times New Roman"/>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95C725" w14:textId="77777777" w:rsidR="001B7E55" w:rsidRDefault="001B7E55" w:rsidP="003013E0">
      <w:pPr>
        <w:spacing w:after="0" w:line="240" w:lineRule="auto"/>
      </w:pPr>
      <w:r>
        <w:separator/>
      </w:r>
    </w:p>
  </w:footnote>
  <w:footnote w:type="continuationSeparator" w:id="0">
    <w:p w14:paraId="108A7D59" w14:textId="77777777" w:rsidR="001B7E55" w:rsidRDefault="001B7E55" w:rsidP="003013E0">
      <w:pPr>
        <w:spacing w:after="0" w:line="240" w:lineRule="auto"/>
      </w:pPr>
      <w:r>
        <w:continuationSeparator/>
      </w:r>
    </w:p>
  </w:footnote>
  <w:footnote w:id="1">
    <w:p w14:paraId="31CBEB84" w14:textId="77777777" w:rsidR="00BD4014" w:rsidRPr="00D05D39" w:rsidRDefault="00BD4014" w:rsidP="001122FF">
      <w:pPr>
        <w:pStyle w:val="FootnoteText"/>
        <w:rPr>
          <w:rFonts w:ascii="Times New Roman" w:hAnsi="Times New Roman" w:cs="Times New Roman"/>
          <w:lang w:val="lv-LV"/>
        </w:rPr>
      </w:pPr>
      <w:r w:rsidRPr="00D05D39">
        <w:rPr>
          <w:rStyle w:val="FootnoteReference"/>
          <w:rFonts w:ascii="Times New Roman" w:hAnsi="Times New Roman" w:cs="Times New Roman"/>
          <w:lang w:val="lv-LV"/>
        </w:rPr>
        <w:footnoteRef/>
      </w:r>
      <w:r w:rsidRPr="00D05D39">
        <w:rPr>
          <w:rFonts w:ascii="Times New Roman" w:hAnsi="Times New Roman" w:cs="Times New Roman"/>
          <w:lang w:val="lv-LV"/>
        </w:rPr>
        <w:t xml:space="preserve"> </w:t>
      </w:r>
      <w:r w:rsidRPr="00D05D39">
        <w:rPr>
          <w:rFonts w:ascii="Times New Roman" w:hAnsi="Times New Roman" w:cs="Times New Roman"/>
          <w:sz w:val="18"/>
          <w:szCs w:val="18"/>
          <w:lang w:val="lv-LV"/>
        </w:rPr>
        <w:t xml:space="preserve">Informāciju par to, kā ieinteresētais piegādātājs var reģistrēties par nolikuma saņēmēju skatīt </w:t>
      </w:r>
      <w:hyperlink r:id="rId1" w:history="1">
        <w:r w:rsidRPr="00D05D39">
          <w:rPr>
            <w:rFonts w:ascii="Times New Roman" w:hAnsi="Times New Roman" w:cs="Times New Roman"/>
            <w:color w:val="0000FF"/>
            <w:sz w:val="18"/>
            <w:szCs w:val="18"/>
            <w:u w:val="single"/>
            <w:lang w:val="lv-LV"/>
          </w:rPr>
          <w:t>https://www.eis.gov.lv/EIS/Publications/PublicationView.aspx?PublicationId=883</w:t>
        </w:r>
      </w:hyperlink>
    </w:p>
  </w:footnote>
  <w:footnote w:id="2">
    <w:p w14:paraId="7BF8763D" w14:textId="77777777" w:rsidR="00BD4014" w:rsidRPr="00480BC8" w:rsidRDefault="00BD4014" w:rsidP="00127458">
      <w:pPr>
        <w:shd w:val="clear" w:color="auto" w:fill="FFFFFF"/>
        <w:spacing w:after="0" w:line="240" w:lineRule="auto"/>
        <w:rPr>
          <w:rFonts w:ascii="RobustaTLPro-Regular" w:hAnsi="RobustaTLPro-Regular"/>
          <w:sz w:val="18"/>
          <w:szCs w:val="18"/>
          <w:lang w:eastAsia="lv-LV"/>
        </w:rPr>
      </w:pPr>
      <w:r w:rsidRPr="00480BC8">
        <w:rPr>
          <w:rStyle w:val="FootnoteReference"/>
        </w:rPr>
        <w:footnoteRef/>
      </w:r>
      <w:r w:rsidRPr="00480BC8">
        <w:t xml:space="preserve"> </w:t>
      </w:r>
      <w:r w:rsidRPr="00480BC8">
        <w:rPr>
          <w:rFonts w:ascii="RobustaTLPro-Medium" w:hAnsi="RobustaTLPro-Medium"/>
          <w:sz w:val="18"/>
          <w:szCs w:val="18"/>
          <w:lang w:eastAsia="lv-LV"/>
        </w:rPr>
        <w:t>Mikrouzņēmums</w:t>
      </w:r>
      <w:r w:rsidRPr="00480BC8">
        <w:rPr>
          <w:rFonts w:ascii="RobustaTLPro-Regular" w:hAnsi="RobustaTLPro-Regular"/>
          <w:sz w:val="18"/>
          <w:szCs w:val="18"/>
          <w:lang w:eastAsia="lv-LV"/>
        </w:rPr>
        <w:t> ir uzņēmums, kurā strādā mazāk nekā 10 darbinieki un kura gada apgrozījums (ieņēmumi noteiktā laika posmā) vai bilance (pārskats par uzņēmuma aktīviem un pasīviem) nepārsniedz 2 miljonus </w:t>
      </w:r>
      <w:r w:rsidRPr="00480BC8">
        <w:rPr>
          <w:rFonts w:ascii="RobustaTLPro-Regular" w:hAnsi="RobustaTLPro-Regular"/>
          <w:i/>
          <w:iCs/>
          <w:sz w:val="18"/>
          <w:szCs w:val="18"/>
          <w:lang w:eastAsia="lv-LV"/>
        </w:rPr>
        <w:t>euro</w:t>
      </w:r>
      <w:r w:rsidRPr="00480BC8">
        <w:rPr>
          <w:rFonts w:ascii="RobustaTLPro-Regular" w:hAnsi="RobustaTLPro-Regular"/>
          <w:sz w:val="18"/>
          <w:szCs w:val="18"/>
          <w:lang w:eastAsia="lv-LV"/>
        </w:rPr>
        <w:t>;</w:t>
      </w:r>
    </w:p>
    <w:p w14:paraId="05DCFB53" w14:textId="77777777" w:rsidR="00BD4014" w:rsidRPr="00480BC8" w:rsidRDefault="00BD4014" w:rsidP="00127458">
      <w:pPr>
        <w:shd w:val="clear" w:color="auto" w:fill="FFFFFF"/>
        <w:spacing w:after="0" w:line="240" w:lineRule="auto"/>
        <w:rPr>
          <w:rFonts w:ascii="RobustaTLPro-Regular" w:hAnsi="RobustaTLPro-Regular"/>
          <w:sz w:val="18"/>
          <w:szCs w:val="18"/>
          <w:lang w:eastAsia="lv-LV"/>
        </w:rPr>
      </w:pPr>
      <w:r w:rsidRPr="00480BC8">
        <w:rPr>
          <w:rFonts w:ascii="RobustaTLPro-Medium" w:hAnsi="RobustaTLPro-Medium"/>
          <w:sz w:val="18"/>
          <w:szCs w:val="18"/>
          <w:lang w:eastAsia="lv-LV"/>
        </w:rPr>
        <w:t>Mazais uzņēmums</w:t>
      </w:r>
      <w:r w:rsidRPr="00480BC8">
        <w:rPr>
          <w:rFonts w:ascii="RobustaTLPro-Regular" w:hAnsi="RobustaTLPro-Regular"/>
          <w:sz w:val="18"/>
          <w:szCs w:val="18"/>
          <w:lang w:eastAsia="lv-LV"/>
        </w:rPr>
        <w:t> ir uzņēmums, kurā strādā mazāk nekā 50 darbinieki un kura gada apgrozījums vai bilance nepārsniedz 10</w:t>
      </w:r>
      <w:r w:rsidRPr="00480BC8">
        <w:rPr>
          <w:rFonts w:ascii="RobustaTLPro-Regular" w:hAnsi="RobustaTLPro-Regular" w:hint="eastAsia"/>
          <w:sz w:val="18"/>
          <w:szCs w:val="18"/>
          <w:lang w:eastAsia="lv-LV"/>
        </w:rPr>
        <w:t> </w:t>
      </w:r>
      <w:r w:rsidRPr="00480BC8">
        <w:rPr>
          <w:rFonts w:ascii="RobustaTLPro-Regular" w:hAnsi="RobustaTLPro-Regular"/>
          <w:sz w:val="18"/>
          <w:szCs w:val="18"/>
          <w:lang w:eastAsia="lv-LV"/>
        </w:rPr>
        <w:t>miljonus </w:t>
      </w:r>
      <w:r w:rsidRPr="00480BC8">
        <w:rPr>
          <w:rFonts w:ascii="RobustaTLPro-Regular" w:hAnsi="RobustaTLPro-Regular"/>
          <w:i/>
          <w:iCs/>
          <w:sz w:val="18"/>
          <w:szCs w:val="18"/>
          <w:lang w:eastAsia="lv-LV"/>
        </w:rPr>
        <w:t>euro;</w:t>
      </w:r>
    </w:p>
    <w:p w14:paraId="09A247B1" w14:textId="77777777" w:rsidR="00BD4014" w:rsidRPr="00480BC8" w:rsidRDefault="00BD4014" w:rsidP="00127458">
      <w:pPr>
        <w:shd w:val="clear" w:color="auto" w:fill="FFFFFF"/>
        <w:spacing w:after="0" w:line="240" w:lineRule="auto"/>
        <w:rPr>
          <w:rFonts w:ascii="RobustaTLPro-Regular" w:hAnsi="RobustaTLPro-Regular"/>
          <w:sz w:val="18"/>
          <w:szCs w:val="18"/>
          <w:lang w:eastAsia="lv-LV"/>
        </w:rPr>
      </w:pPr>
      <w:r w:rsidRPr="00480BC8">
        <w:rPr>
          <w:rFonts w:ascii="RobustaTLPro-Medium" w:hAnsi="RobustaTLPro-Medium"/>
          <w:sz w:val="18"/>
          <w:szCs w:val="18"/>
          <w:lang w:eastAsia="lv-LV"/>
        </w:rPr>
        <w:t>Vidējais uzņēmums </w:t>
      </w:r>
      <w:r w:rsidRPr="00480BC8">
        <w:rPr>
          <w:rFonts w:ascii="RobustaTLPro-Regular" w:hAnsi="RobustaTLPro-Regular"/>
          <w:sz w:val="18"/>
          <w:szCs w:val="18"/>
          <w:lang w:eastAsia="lv-LV"/>
        </w:rPr>
        <w:t>ir uzņēmums, kurā strādā mazāk nekā 250 darbinieki un kura gada apgrozījums nepārsniedz</w:t>
      </w:r>
      <w:r w:rsidRPr="00480BC8">
        <w:rPr>
          <w:rFonts w:ascii="RobustaTLPro-Medium" w:hAnsi="RobustaTLPro-Medium"/>
          <w:i/>
          <w:iCs/>
          <w:sz w:val="18"/>
          <w:szCs w:val="18"/>
          <w:lang w:eastAsia="lv-LV"/>
        </w:rPr>
        <w:t> </w:t>
      </w:r>
      <w:r w:rsidRPr="00480BC8">
        <w:rPr>
          <w:rFonts w:ascii="RobustaTLPro-Regular" w:hAnsi="RobustaTLPro-Regular"/>
          <w:sz w:val="18"/>
          <w:szCs w:val="18"/>
          <w:lang w:eastAsia="lv-LV"/>
        </w:rPr>
        <w:t>50 miljonus </w:t>
      </w:r>
      <w:r w:rsidRPr="00480BC8">
        <w:rPr>
          <w:rFonts w:ascii="RobustaTLPro-Regular" w:hAnsi="RobustaTLPro-Regular"/>
          <w:i/>
          <w:iCs/>
          <w:sz w:val="18"/>
          <w:szCs w:val="18"/>
          <w:lang w:eastAsia="lv-LV"/>
        </w:rPr>
        <w:t>euro</w:t>
      </w:r>
      <w:r w:rsidRPr="00480BC8">
        <w:rPr>
          <w:rFonts w:ascii="RobustaTLPro-Regular" w:hAnsi="RobustaTLPro-Regular"/>
          <w:sz w:val="18"/>
          <w:szCs w:val="18"/>
          <w:lang w:eastAsia="lv-LV"/>
        </w:rPr>
        <w:t>, vai bilance nepārsniedz</w:t>
      </w:r>
      <w:r w:rsidRPr="00480BC8">
        <w:rPr>
          <w:rFonts w:ascii="RobustaTLPro-Regular" w:hAnsi="RobustaTLPro-Regular"/>
          <w:i/>
          <w:iCs/>
          <w:sz w:val="18"/>
          <w:szCs w:val="18"/>
          <w:lang w:eastAsia="lv-LV"/>
        </w:rPr>
        <w:t> </w:t>
      </w:r>
      <w:r w:rsidRPr="00480BC8">
        <w:rPr>
          <w:rFonts w:ascii="RobustaTLPro-Regular" w:hAnsi="RobustaTLPro-Regular"/>
          <w:sz w:val="18"/>
          <w:szCs w:val="18"/>
          <w:lang w:eastAsia="lv-LV"/>
        </w:rPr>
        <w:t xml:space="preserve">43 miljonus euro. </w:t>
      </w:r>
    </w:p>
  </w:footnote>
  <w:footnote w:id="3">
    <w:p w14:paraId="6F99D5AC" w14:textId="77777777" w:rsidR="00BD4014" w:rsidRPr="00127458" w:rsidRDefault="00BD4014" w:rsidP="00127458">
      <w:pPr>
        <w:pStyle w:val="FootnoteText"/>
        <w:spacing w:after="0" w:line="240" w:lineRule="auto"/>
        <w:jc w:val="both"/>
        <w:rPr>
          <w:rFonts w:ascii="Times New Roman" w:hAnsi="Times New Roman" w:cs="Times New Roman"/>
          <w:lang w:val="lv-LV"/>
        </w:rPr>
      </w:pPr>
      <w:r w:rsidRPr="00127458">
        <w:rPr>
          <w:rStyle w:val="FootnoteReference"/>
          <w:rFonts w:ascii="Times New Roman" w:hAnsi="Times New Roman" w:cs="Times New Roman"/>
          <w:lang w:val="lv-LV"/>
        </w:rPr>
        <w:footnoteRef/>
      </w:r>
      <w:r w:rsidRPr="00127458">
        <w:rPr>
          <w:rFonts w:ascii="Times New Roman" w:hAnsi="Times New Roman" w:cs="Times New Roman"/>
          <w:lang w:val="lv-LV"/>
        </w:rPr>
        <w:t xml:space="preserve"> </w:t>
      </w:r>
      <w:r w:rsidRPr="00127458">
        <w:rPr>
          <w:rFonts w:ascii="Times New Roman" w:hAnsi="Times New Roman" w:cs="Times New Roman"/>
          <w:lang w:val="lv-LV"/>
        </w:rPr>
        <w:t>Šī apliecinājuma kontekstā ar terminu „konkurents” apzīmē jebkuru fizisku vai juridisku personu, kura nav Pretendents un kura:</w:t>
      </w:r>
    </w:p>
    <w:p w14:paraId="7BA72429" w14:textId="77777777" w:rsidR="00BD4014" w:rsidRPr="00127458" w:rsidRDefault="00BD4014" w:rsidP="00127458">
      <w:pPr>
        <w:pStyle w:val="FootnoteText"/>
        <w:spacing w:after="0" w:line="240" w:lineRule="auto"/>
        <w:ind w:left="284"/>
        <w:jc w:val="both"/>
        <w:rPr>
          <w:rFonts w:ascii="Times New Roman" w:hAnsi="Times New Roman" w:cs="Times New Roman"/>
          <w:lang w:val="lv-LV"/>
        </w:rPr>
      </w:pPr>
      <w:r w:rsidRPr="00127458">
        <w:rPr>
          <w:rFonts w:ascii="Times New Roman" w:hAnsi="Times New Roman" w:cs="Times New Roman"/>
          <w:lang w:val="lv-LV"/>
        </w:rPr>
        <w:t>1) iesniedz piedāvājumu šim iepirkumam;</w:t>
      </w:r>
    </w:p>
    <w:p w14:paraId="562342B0" w14:textId="77777777" w:rsidR="00BD4014" w:rsidRPr="00911B14" w:rsidRDefault="00BD4014" w:rsidP="00127458">
      <w:pPr>
        <w:pStyle w:val="FootnoteText"/>
        <w:spacing w:after="0" w:line="240" w:lineRule="auto"/>
        <w:ind w:left="284"/>
        <w:jc w:val="both"/>
        <w:rPr>
          <w:lang w:val="lv-LV"/>
        </w:rPr>
      </w:pPr>
      <w:r w:rsidRPr="00127458">
        <w:rPr>
          <w:rFonts w:ascii="Times New Roman" w:hAnsi="Times New Roman" w:cs="Times New Roman"/>
          <w:lang w:val="lv-LV"/>
        </w:rPr>
        <w:t>2) ņemot vērā tās kvalifikāciju, spējas vai pieredzi, kā arī piedāvātās preces vai pakalpojumus, varētu iesniegt piedāvājumu šim iepirkumam.</w:t>
      </w:r>
    </w:p>
  </w:footnote>
  <w:footnote w:id="4">
    <w:p w14:paraId="6AD8BBC3" w14:textId="77777777" w:rsidR="00BD4014" w:rsidRPr="00E84BF5" w:rsidRDefault="00BD4014" w:rsidP="00AC4138">
      <w:pPr>
        <w:pStyle w:val="FootnoteText"/>
        <w:rPr>
          <w:rFonts w:ascii="Times New Roman" w:hAnsi="Times New Roman" w:cs="Times New Roman"/>
          <w:lang w:val="lv-LV"/>
        </w:rPr>
      </w:pPr>
      <w:r w:rsidRPr="00E84BF5">
        <w:rPr>
          <w:rStyle w:val="FootnoteReference"/>
          <w:rFonts w:ascii="Times New Roman" w:hAnsi="Times New Roman" w:cs="Times New Roman"/>
        </w:rPr>
        <w:footnoteRef/>
      </w:r>
      <w:r w:rsidRPr="00E84BF5">
        <w:rPr>
          <w:rFonts w:ascii="Times New Roman" w:hAnsi="Times New Roman" w:cs="Times New Roman"/>
          <w:lang w:val="lv-LV"/>
        </w:rPr>
        <w:t xml:space="preserve"> tagad un turpmāk slīprakstā attiecināms, ja apakšuzņēmējus plāno iesaistīt.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847710" w14:textId="77777777" w:rsidR="00BD4014" w:rsidRDefault="00BD4014" w:rsidP="00E8042F">
    <w:pPr>
      <w:pStyle w:val="Header"/>
      <w:spacing w:after="0"/>
      <w:jc w:val="right"/>
      <w:rPr>
        <w:rFonts w:ascii="Times New Roman" w:hAnsi="Times New Roman"/>
        <w:i/>
      </w:rPr>
    </w:pPr>
    <w:r w:rsidRPr="00300DE1">
      <w:rPr>
        <w:rFonts w:ascii="Times New Roman" w:hAnsi="Times New Roman"/>
        <w:i/>
      </w:rPr>
      <w:t>“</w:t>
    </w:r>
    <w:r w:rsidRPr="00CA64C7">
      <w:rPr>
        <w:rFonts w:ascii="Times New Roman" w:hAnsi="Times New Roman"/>
        <w:i/>
      </w:rPr>
      <w:t xml:space="preserve">Tautas tērpu iegāde Salaspils novada pašvaldības iestādes </w:t>
    </w:r>
  </w:p>
  <w:p w14:paraId="3AD8AB48" w14:textId="77777777" w:rsidR="00BD4014" w:rsidRPr="00300DE1" w:rsidRDefault="00BD4014" w:rsidP="00E8042F">
    <w:pPr>
      <w:pStyle w:val="Header"/>
      <w:spacing w:after="0"/>
      <w:jc w:val="right"/>
      <w:rPr>
        <w:rFonts w:ascii="Times New Roman" w:hAnsi="Times New Roman"/>
        <w:i/>
      </w:rPr>
    </w:pPr>
    <w:r w:rsidRPr="00CA64C7">
      <w:rPr>
        <w:rFonts w:ascii="Times New Roman" w:hAnsi="Times New Roman"/>
        <w:i/>
      </w:rPr>
      <w:t>“Salaspils kultūras nams” kolektīviem</w:t>
    </w:r>
    <w:r w:rsidRPr="00300DE1">
      <w:rPr>
        <w:rFonts w:ascii="Times New Roman" w:hAnsi="Times New Roman"/>
        <w:i/>
      </w:rPr>
      <w:t>”</w:t>
    </w:r>
  </w:p>
  <w:p w14:paraId="2EDD1664" w14:textId="32759809" w:rsidR="00BD4014" w:rsidRPr="00E8042F" w:rsidRDefault="00BD4014" w:rsidP="00E8042F">
    <w:pPr>
      <w:pStyle w:val="Header"/>
      <w:spacing w:after="0"/>
      <w:jc w:val="right"/>
      <w:rPr>
        <w:rFonts w:ascii="Times New Roman" w:hAnsi="Times New Roman"/>
        <w:sz w:val="24"/>
        <w:szCs w:val="24"/>
      </w:rPr>
    </w:pPr>
    <w:r w:rsidRPr="00300DE1">
      <w:rPr>
        <w:rFonts w:ascii="Times New Roman" w:hAnsi="Times New Roman"/>
        <w:i/>
      </w:rPr>
      <w:t>(iepirkuma identifikācijas Nr. SNP 2026</w:t>
    </w:r>
    <w:r>
      <w:rPr>
        <w:rFonts w:ascii="Times New Roman" w:hAnsi="Times New Roman"/>
        <w:i/>
      </w:rPr>
      <w:t>/55</w:t>
    </w:r>
    <w:r w:rsidRPr="00300DE1">
      <w:rPr>
        <w:rFonts w:ascii="Times New Roman" w:hAnsi="Times New Roman"/>
        <w:i/>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6A8AF" w14:textId="77777777" w:rsidR="00BD4014" w:rsidRDefault="00BD4014" w:rsidP="00CA64C7">
    <w:pPr>
      <w:pStyle w:val="Header"/>
      <w:spacing w:after="0"/>
      <w:jc w:val="right"/>
      <w:rPr>
        <w:rFonts w:ascii="Times New Roman" w:hAnsi="Times New Roman"/>
        <w:i/>
      </w:rPr>
    </w:pPr>
    <w:r w:rsidRPr="00300DE1">
      <w:rPr>
        <w:rFonts w:ascii="Times New Roman" w:hAnsi="Times New Roman"/>
        <w:i/>
      </w:rPr>
      <w:t>“</w:t>
    </w:r>
    <w:r w:rsidRPr="00CA64C7">
      <w:rPr>
        <w:rFonts w:ascii="Times New Roman" w:hAnsi="Times New Roman"/>
        <w:i/>
      </w:rPr>
      <w:t xml:space="preserve">Tautas tērpu iegāde Salaspils novada pašvaldības iestādes </w:t>
    </w:r>
  </w:p>
  <w:p w14:paraId="043011EE" w14:textId="41A1F7AC" w:rsidR="00BD4014" w:rsidRPr="00300DE1" w:rsidRDefault="00BD4014" w:rsidP="00CA64C7">
    <w:pPr>
      <w:pStyle w:val="Header"/>
      <w:spacing w:after="0"/>
      <w:jc w:val="right"/>
      <w:rPr>
        <w:rFonts w:ascii="Times New Roman" w:hAnsi="Times New Roman"/>
        <w:i/>
      </w:rPr>
    </w:pPr>
    <w:r w:rsidRPr="00CA64C7">
      <w:rPr>
        <w:rFonts w:ascii="Times New Roman" w:hAnsi="Times New Roman"/>
        <w:i/>
      </w:rPr>
      <w:t>“Salaspils kultūras nams” kolektīviem</w:t>
    </w:r>
    <w:r w:rsidRPr="00300DE1">
      <w:rPr>
        <w:rFonts w:ascii="Times New Roman" w:hAnsi="Times New Roman"/>
        <w:i/>
      </w:rPr>
      <w:t>”</w:t>
    </w:r>
  </w:p>
  <w:p w14:paraId="31EEE90D" w14:textId="2EEF23F4" w:rsidR="00BD4014" w:rsidRPr="00300DE1" w:rsidRDefault="00BD4014" w:rsidP="00300DE1">
    <w:pPr>
      <w:pStyle w:val="Header"/>
      <w:spacing w:after="0"/>
      <w:jc w:val="right"/>
      <w:rPr>
        <w:rFonts w:ascii="Times New Roman" w:hAnsi="Times New Roman"/>
        <w:sz w:val="24"/>
        <w:szCs w:val="24"/>
      </w:rPr>
    </w:pPr>
    <w:r w:rsidRPr="00300DE1">
      <w:rPr>
        <w:rFonts w:ascii="Times New Roman" w:hAnsi="Times New Roman"/>
        <w:i/>
      </w:rPr>
      <w:t>(iepirkuma identifikācijas Nr. SNP 2026</w:t>
    </w:r>
    <w:r>
      <w:rPr>
        <w:rFonts w:ascii="Times New Roman" w:hAnsi="Times New Roman"/>
        <w:i/>
      </w:rPr>
      <w:t>/55</w:t>
    </w:r>
    <w:r w:rsidRPr="00300DE1">
      <w:rPr>
        <w:rFonts w:ascii="Times New Roman" w:hAnsi="Times New Roman"/>
        <w:i/>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rPr>
    </w:lvl>
  </w:abstractNum>
  <w:abstractNum w:abstractNumId="1" w15:restartNumberingAfterBreak="0">
    <w:nsid w:val="061A4811"/>
    <w:multiLevelType w:val="hybridMultilevel"/>
    <w:tmpl w:val="B5E83C30"/>
    <w:lvl w:ilvl="0" w:tplc="60762A4A">
      <w:start w:val="5"/>
      <w:numFmt w:val="bullet"/>
      <w:lvlText w:val="-"/>
      <w:lvlJc w:val="left"/>
      <w:pPr>
        <w:tabs>
          <w:tab w:val="num" w:pos="420"/>
        </w:tabs>
        <w:ind w:left="420" w:hanging="360"/>
      </w:pPr>
      <w:rPr>
        <w:rFonts w:ascii="Times New Roman" w:eastAsia="Times New Roman"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75033BA"/>
    <w:multiLevelType w:val="hybridMultilevel"/>
    <w:tmpl w:val="E42E6C24"/>
    <w:lvl w:ilvl="0" w:tplc="1C589CD6">
      <w:start w:val="1"/>
      <w:numFmt w:val="lowerLetter"/>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0C164A76"/>
    <w:multiLevelType w:val="multilevel"/>
    <w:tmpl w:val="BBAEBADA"/>
    <w:name w:val="WW8Num32"/>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0DD61016"/>
    <w:multiLevelType w:val="multilevel"/>
    <w:tmpl w:val="FDD6B57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03B51AD"/>
    <w:multiLevelType w:val="hybridMultilevel"/>
    <w:tmpl w:val="77F20514"/>
    <w:lvl w:ilvl="0" w:tplc="332C79E6">
      <w:start w:val="1"/>
      <w:numFmt w:val="decimal"/>
      <w:lvlText w:val="%1."/>
      <w:lvlJc w:val="left"/>
      <w:pPr>
        <w:ind w:left="720" w:hanging="360"/>
      </w:pPr>
      <w:rPr>
        <w:b/>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9076203"/>
    <w:multiLevelType w:val="multilevel"/>
    <w:tmpl w:val="AE5ECA24"/>
    <w:name w:val="WW8Num33"/>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E780D27"/>
    <w:multiLevelType w:val="multilevel"/>
    <w:tmpl w:val="48FAFA2A"/>
    <w:lvl w:ilvl="0">
      <w:start w:val="1"/>
      <w:numFmt w:val="decimal"/>
      <w:lvlText w:val="%1."/>
      <w:lvlJc w:val="left"/>
      <w:pPr>
        <w:ind w:left="720" w:hanging="360"/>
      </w:pPr>
      <w:rPr>
        <w:rFonts w:hint="default"/>
        <w:color w:val="000000"/>
        <w:sz w:val="24"/>
      </w:rPr>
    </w:lvl>
    <w:lvl w:ilvl="1">
      <w:start w:val="1"/>
      <w:numFmt w:val="decimal"/>
      <w:isLgl/>
      <w:lvlText w:val="%1.%2."/>
      <w:lvlJc w:val="left"/>
      <w:pPr>
        <w:ind w:left="720" w:hanging="360"/>
      </w:pPr>
      <w:rPr>
        <w:rFonts w:hint="default"/>
        <w:color w:val="000000"/>
        <w:sz w:val="24"/>
      </w:rPr>
    </w:lvl>
    <w:lvl w:ilvl="2">
      <w:start w:val="1"/>
      <w:numFmt w:val="decimal"/>
      <w:isLgl/>
      <w:lvlText w:val="%1.%2.%3."/>
      <w:lvlJc w:val="left"/>
      <w:pPr>
        <w:ind w:left="1080" w:hanging="720"/>
      </w:pPr>
      <w:rPr>
        <w:rFonts w:hint="default"/>
        <w:color w:val="000000"/>
        <w:sz w:val="24"/>
      </w:rPr>
    </w:lvl>
    <w:lvl w:ilvl="3">
      <w:start w:val="1"/>
      <w:numFmt w:val="decimal"/>
      <w:isLgl/>
      <w:lvlText w:val="%1.%2.%3.%4."/>
      <w:lvlJc w:val="left"/>
      <w:pPr>
        <w:ind w:left="1080" w:hanging="720"/>
      </w:pPr>
      <w:rPr>
        <w:rFonts w:hint="default"/>
        <w:color w:val="000000"/>
        <w:sz w:val="24"/>
      </w:rPr>
    </w:lvl>
    <w:lvl w:ilvl="4">
      <w:start w:val="1"/>
      <w:numFmt w:val="decimal"/>
      <w:isLgl/>
      <w:lvlText w:val="%1.%2.%3.%4.%5."/>
      <w:lvlJc w:val="left"/>
      <w:pPr>
        <w:ind w:left="1440" w:hanging="1080"/>
      </w:pPr>
      <w:rPr>
        <w:rFonts w:hint="default"/>
        <w:color w:val="000000"/>
        <w:sz w:val="24"/>
      </w:rPr>
    </w:lvl>
    <w:lvl w:ilvl="5">
      <w:start w:val="1"/>
      <w:numFmt w:val="decimal"/>
      <w:isLgl/>
      <w:lvlText w:val="%1.%2.%3.%4.%5.%6."/>
      <w:lvlJc w:val="left"/>
      <w:pPr>
        <w:ind w:left="1440" w:hanging="1080"/>
      </w:pPr>
      <w:rPr>
        <w:rFonts w:hint="default"/>
        <w:color w:val="000000"/>
        <w:sz w:val="24"/>
      </w:rPr>
    </w:lvl>
    <w:lvl w:ilvl="6">
      <w:start w:val="1"/>
      <w:numFmt w:val="decimal"/>
      <w:isLgl/>
      <w:lvlText w:val="%1.%2.%3.%4.%5.%6.%7."/>
      <w:lvlJc w:val="left"/>
      <w:pPr>
        <w:ind w:left="1440" w:hanging="1080"/>
      </w:pPr>
      <w:rPr>
        <w:rFonts w:hint="default"/>
        <w:color w:val="000000"/>
        <w:sz w:val="24"/>
      </w:rPr>
    </w:lvl>
    <w:lvl w:ilvl="7">
      <w:start w:val="1"/>
      <w:numFmt w:val="decimal"/>
      <w:isLgl/>
      <w:lvlText w:val="%1.%2.%3.%4.%5.%6.%7.%8."/>
      <w:lvlJc w:val="left"/>
      <w:pPr>
        <w:ind w:left="1800" w:hanging="1440"/>
      </w:pPr>
      <w:rPr>
        <w:rFonts w:hint="default"/>
        <w:color w:val="000000"/>
        <w:sz w:val="24"/>
      </w:rPr>
    </w:lvl>
    <w:lvl w:ilvl="8">
      <w:start w:val="1"/>
      <w:numFmt w:val="decimal"/>
      <w:isLgl/>
      <w:lvlText w:val="%1.%2.%3.%4.%5.%6.%7.%8.%9."/>
      <w:lvlJc w:val="left"/>
      <w:pPr>
        <w:ind w:left="1800" w:hanging="1440"/>
      </w:pPr>
      <w:rPr>
        <w:rFonts w:hint="default"/>
        <w:color w:val="000000"/>
        <w:sz w:val="24"/>
      </w:rPr>
    </w:lvl>
  </w:abstractNum>
  <w:abstractNum w:abstractNumId="8" w15:restartNumberingAfterBreak="0">
    <w:nsid w:val="1FE5416B"/>
    <w:multiLevelType w:val="multilevel"/>
    <w:tmpl w:val="51D0044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3854B4F"/>
    <w:multiLevelType w:val="multilevel"/>
    <w:tmpl w:val="892CD516"/>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b/>
        <w:bCs/>
        <w:sz w:val="22"/>
        <w:szCs w:val="22"/>
        <w:lang w:val="en-GB"/>
      </w:rPr>
    </w:lvl>
    <w:lvl w:ilvl="2">
      <w:start w:val="1"/>
      <w:numFmt w:val="decimal"/>
      <w:isLgl/>
      <w:lvlText w:val="%1.%2.%3."/>
      <w:lvlJc w:val="left"/>
      <w:pPr>
        <w:ind w:left="1080" w:hanging="720"/>
      </w:pPr>
      <w:rPr>
        <w:rFonts w:ascii="Times New Roman" w:hAnsi="Times New Roman" w:cs="Times New Roman" w:hint="default"/>
        <w:b w:val="0"/>
        <w:bCs/>
        <w:i w:val="0"/>
        <w:iCs/>
        <w:color w:val="auto"/>
        <w:sz w:val="22"/>
        <w:szCs w:val="22"/>
      </w:rPr>
    </w:lvl>
    <w:lvl w:ilvl="3">
      <w:start w:val="1"/>
      <w:numFmt w:val="decimal"/>
      <w:isLgl/>
      <w:lvlText w:val="%1.%2.%3.%4."/>
      <w:lvlJc w:val="left"/>
      <w:pPr>
        <w:ind w:left="2422"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0637D3"/>
    <w:multiLevelType w:val="hybridMultilevel"/>
    <w:tmpl w:val="B434E116"/>
    <w:lvl w:ilvl="0" w:tplc="8974B90C">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432"/>
        </w:tabs>
        <w:ind w:left="43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310842E5"/>
    <w:multiLevelType w:val="hybridMultilevel"/>
    <w:tmpl w:val="26D28FEA"/>
    <w:lvl w:ilvl="0" w:tplc="20D040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3434E8A"/>
    <w:multiLevelType w:val="multilevel"/>
    <w:tmpl w:val="7788FB9A"/>
    <w:lvl w:ilvl="0">
      <w:start w:val="1"/>
      <w:numFmt w:val="decimal"/>
      <w:lvlText w:val="%1."/>
      <w:lvlJc w:val="left"/>
      <w:pPr>
        <w:ind w:left="720" w:hanging="360"/>
      </w:pPr>
    </w:lvl>
    <w:lvl w:ilvl="1">
      <w:start w:val="1"/>
      <w:numFmt w:val="decimal"/>
      <w:isLgl/>
      <w:lvlText w:val="%1.%2."/>
      <w:lvlJc w:val="left"/>
      <w:pPr>
        <w:ind w:left="720" w:hanging="360"/>
      </w:pPr>
      <w:rPr>
        <w:rFonts w:hint="default"/>
        <w:b w:val="0"/>
        <w:bCs w:val="0"/>
        <w:sz w:val="24"/>
        <w:szCs w:val="24"/>
      </w:rPr>
    </w:lvl>
    <w:lvl w:ilvl="2">
      <w:start w:val="1"/>
      <w:numFmt w:val="decimal"/>
      <w:isLgl/>
      <w:lvlText w:val="%1.%2.%3."/>
      <w:lvlJc w:val="left"/>
      <w:pPr>
        <w:ind w:left="1080" w:hanging="720"/>
      </w:pPr>
      <w:rPr>
        <w:rFonts w:ascii="Times New Roman" w:hAnsi="Times New Roman" w:cs="Times New Roman" w:hint="default"/>
        <w:b w:val="0"/>
        <w:bCs/>
        <w:i w:val="0"/>
        <w:iCs/>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085274"/>
    <w:multiLevelType w:val="multilevel"/>
    <w:tmpl w:val="795EA2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862" w:hanging="720"/>
      </w:pPr>
      <w:rPr>
        <w:rFonts w:ascii="Times New Roman" w:hAnsi="Times New Roman" w:cs="Times New Roman"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43A2583A"/>
    <w:multiLevelType w:val="multilevel"/>
    <w:tmpl w:val="892CD516"/>
    <w:lvl w:ilvl="0">
      <w:start w:val="1"/>
      <w:numFmt w:val="decimal"/>
      <w:lvlText w:val="%1."/>
      <w:lvlJc w:val="left"/>
      <w:pPr>
        <w:ind w:left="720" w:hanging="360"/>
      </w:pPr>
    </w:lvl>
    <w:lvl w:ilvl="1">
      <w:start w:val="1"/>
      <w:numFmt w:val="decimal"/>
      <w:isLgl/>
      <w:lvlText w:val="%1.%2."/>
      <w:lvlJc w:val="left"/>
      <w:pPr>
        <w:ind w:left="720" w:hanging="360"/>
      </w:pPr>
      <w:rPr>
        <w:rFonts w:ascii="Times New Roman" w:hAnsi="Times New Roman" w:cs="Times New Roman" w:hint="default"/>
        <w:b/>
        <w:bCs/>
        <w:sz w:val="22"/>
        <w:szCs w:val="22"/>
        <w:lang w:val="en-GB"/>
      </w:rPr>
    </w:lvl>
    <w:lvl w:ilvl="2">
      <w:start w:val="1"/>
      <w:numFmt w:val="decimal"/>
      <w:isLgl/>
      <w:lvlText w:val="%1.%2.%3."/>
      <w:lvlJc w:val="left"/>
      <w:pPr>
        <w:ind w:left="1080" w:hanging="720"/>
      </w:pPr>
      <w:rPr>
        <w:rFonts w:ascii="Times New Roman" w:hAnsi="Times New Roman" w:cs="Times New Roman" w:hint="default"/>
        <w:b w:val="0"/>
        <w:bCs/>
        <w:i w:val="0"/>
        <w:iCs/>
        <w:color w:val="auto"/>
        <w:sz w:val="22"/>
        <w:szCs w:val="22"/>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6C2243"/>
    <w:multiLevelType w:val="hybridMultilevel"/>
    <w:tmpl w:val="96E69562"/>
    <w:lvl w:ilvl="0" w:tplc="692C49A0">
      <w:start w:val="1"/>
      <w:numFmt w:val="lowerLetter"/>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76F67D7"/>
    <w:multiLevelType w:val="hybridMultilevel"/>
    <w:tmpl w:val="7F487692"/>
    <w:lvl w:ilvl="0" w:tplc="04260017">
      <w:start w:val="1"/>
      <w:numFmt w:val="lowerLetter"/>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4A53340"/>
    <w:multiLevelType w:val="multilevel"/>
    <w:tmpl w:val="43C06A5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771C2D87"/>
    <w:multiLevelType w:val="multilevel"/>
    <w:tmpl w:val="795EA2D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76645EC"/>
    <w:multiLevelType w:val="multilevel"/>
    <w:tmpl w:val="8268733C"/>
    <w:lvl w:ilvl="0">
      <w:start w:val="4"/>
      <w:numFmt w:val="decimal"/>
      <w:lvlText w:val="%1."/>
      <w:lvlJc w:val="left"/>
      <w:pPr>
        <w:ind w:left="360" w:hanging="360"/>
      </w:pPr>
      <w:rPr>
        <w:rFonts w:hint="default"/>
        <w:b/>
        <w:bCs/>
        <w:sz w:val="22"/>
      </w:rPr>
    </w:lvl>
    <w:lvl w:ilvl="1">
      <w:start w:val="1"/>
      <w:numFmt w:val="decimal"/>
      <w:lvlText w:val="%1.%2."/>
      <w:lvlJc w:val="left"/>
      <w:pPr>
        <w:ind w:left="644" w:hanging="360"/>
      </w:pPr>
      <w:rPr>
        <w:rFonts w:hint="default"/>
        <w:strike w:val="0"/>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sz w:val="22"/>
      </w:rPr>
    </w:lvl>
    <w:lvl w:ilvl="4">
      <w:start w:val="1"/>
      <w:numFmt w:val="decimal"/>
      <w:lvlText w:val="%1.%2.%3.%4.%5."/>
      <w:lvlJc w:val="left"/>
      <w:pPr>
        <w:ind w:left="2520" w:hanging="1080"/>
      </w:pPr>
      <w:rPr>
        <w:rFonts w:hint="default"/>
        <w:sz w:val="22"/>
      </w:rPr>
    </w:lvl>
    <w:lvl w:ilvl="5">
      <w:start w:val="1"/>
      <w:numFmt w:val="decimal"/>
      <w:lvlText w:val="%1.%2.%3.%4.%5.%6."/>
      <w:lvlJc w:val="left"/>
      <w:pPr>
        <w:ind w:left="2880" w:hanging="1080"/>
      </w:pPr>
      <w:rPr>
        <w:rFonts w:hint="default"/>
        <w:sz w:val="22"/>
      </w:rPr>
    </w:lvl>
    <w:lvl w:ilvl="6">
      <w:start w:val="1"/>
      <w:numFmt w:val="decimal"/>
      <w:lvlText w:val="%1.%2.%3.%4.%5.%6.%7."/>
      <w:lvlJc w:val="left"/>
      <w:pPr>
        <w:ind w:left="3600" w:hanging="1440"/>
      </w:pPr>
      <w:rPr>
        <w:rFonts w:hint="default"/>
        <w:sz w:val="22"/>
      </w:rPr>
    </w:lvl>
    <w:lvl w:ilvl="7">
      <w:start w:val="1"/>
      <w:numFmt w:val="decimal"/>
      <w:lvlText w:val="%1.%2.%3.%4.%5.%6.%7.%8."/>
      <w:lvlJc w:val="left"/>
      <w:pPr>
        <w:ind w:left="3960" w:hanging="1440"/>
      </w:pPr>
      <w:rPr>
        <w:rFonts w:hint="default"/>
        <w:sz w:val="22"/>
      </w:rPr>
    </w:lvl>
    <w:lvl w:ilvl="8">
      <w:start w:val="1"/>
      <w:numFmt w:val="decimal"/>
      <w:lvlText w:val="%1.%2.%3.%4.%5.%6.%7.%8.%9."/>
      <w:lvlJc w:val="left"/>
      <w:pPr>
        <w:ind w:left="4680" w:hanging="1800"/>
      </w:pPr>
      <w:rPr>
        <w:rFonts w:hint="default"/>
        <w:sz w:val="22"/>
      </w:rPr>
    </w:lvl>
  </w:abstractNum>
  <w:abstractNum w:abstractNumId="24"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25" w15:restartNumberingAfterBreak="0">
    <w:nsid w:val="7F676F16"/>
    <w:multiLevelType w:val="multilevel"/>
    <w:tmpl w:val="491634FA"/>
    <w:lvl w:ilvl="0">
      <w:start w:val="1"/>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Calibri" w:hAnsi="Times New Roman" w:cs="Times New Roman"/>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4"/>
  </w:num>
  <w:num w:numId="2">
    <w:abstractNumId w:val="1"/>
  </w:num>
  <w:num w:numId="3">
    <w:abstractNumId w:val="18"/>
  </w:num>
  <w:num w:numId="4">
    <w:abstractNumId w:val="9"/>
  </w:num>
  <w:num w:numId="5">
    <w:abstractNumId w:val="14"/>
  </w:num>
  <w:num w:numId="6">
    <w:abstractNumId w:val="25"/>
  </w:num>
  <w:num w:numId="7">
    <w:abstractNumId w:val="7"/>
  </w:num>
  <w:num w:numId="8">
    <w:abstractNumId w:val="21"/>
  </w:num>
  <w:num w:numId="9">
    <w:abstractNumId w:val="2"/>
  </w:num>
  <w:num w:numId="10">
    <w:abstractNumId w:val="19"/>
  </w:num>
  <w:num w:numId="11">
    <w:abstractNumId w:val="17"/>
  </w:num>
  <w:num w:numId="12">
    <w:abstractNumId w:val="22"/>
  </w:num>
  <w:num w:numId="13">
    <w:abstractNumId w:val="10"/>
  </w:num>
  <w:num w:numId="14">
    <w:abstractNumId w:val="5"/>
  </w:num>
  <w:num w:numId="15">
    <w:abstractNumId w:val="13"/>
  </w:num>
  <w:num w:numId="16">
    <w:abstractNumId w:val="23"/>
  </w:num>
  <w:num w:numId="17">
    <w:abstractNumId w:val="11"/>
  </w:num>
  <w:num w:numId="18">
    <w:abstractNumId w:val="8"/>
  </w:num>
  <w:num w:numId="19">
    <w:abstractNumId w:val="16"/>
  </w:num>
  <w:num w:numId="20">
    <w:abstractNumId w:val="4"/>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1">
    <w:abstractNumId w:val="4"/>
  </w:num>
  <w:num w:numId="22">
    <w:abstractNumId w:val="15"/>
  </w:num>
  <w:num w:numId="23">
    <w:abstractNumId w:val="12"/>
  </w:num>
  <w:num w:numId="24">
    <w:abstractNumId w:val="20"/>
  </w:num>
  <w:num w:numId="25">
    <w:abstractNumId w:val="20"/>
  </w:num>
  <w:num w:numId="26">
    <w:abstractNumId w:val="20"/>
    <w:lvlOverride w:ilvl="0">
      <w:startOverride w:val="6"/>
    </w:lvlOverride>
    <w:lvlOverride w:ilvl="1">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3E0"/>
    <w:rsid w:val="00003F27"/>
    <w:rsid w:val="000042D7"/>
    <w:rsid w:val="000053C1"/>
    <w:rsid w:val="00022619"/>
    <w:rsid w:val="00030408"/>
    <w:rsid w:val="00032059"/>
    <w:rsid w:val="000358F7"/>
    <w:rsid w:val="00037EB8"/>
    <w:rsid w:val="000409FE"/>
    <w:rsid w:val="00044288"/>
    <w:rsid w:val="000537CD"/>
    <w:rsid w:val="0005730E"/>
    <w:rsid w:val="00057756"/>
    <w:rsid w:val="000601BA"/>
    <w:rsid w:val="000605FE"/>
    <w:rsid w:val="00064880"/>
    <w:rsid w:val="00066687"/>
    <w:rsid w:val="000671D9"/>
    <w:rsid w:val="00075A8A"/>
    <w:rsid w:val="00076CEF"/>
    <w:rsid w:val="0009023B"/>
    <w:rsid w:val="00092A08"/>
    <w:rsid w:val="0009442B"/>
    <w:rsid w:val="0009777F"/>
    <w:rsid w:val="000A094C"/>
    <w:rsid w:val="000A14DF"/>
    <w:rsid w:val="000B1D91"/>
    <w:rsid w:val="000B372B"/>
    <w:rsid w:val="000B3C73"/>
    <w:rsid w:val="000C0B7C"/>
    <w:rsid w:val="000C1632"/>
    <w:rsid w:val="000C6EE2"/>
    <w:rsid w:val="000C7B28"/>
    <w:rsid w:val="000D35CA"/>
    <w:rsid w:val="000D3EB3"/>
    <w:rsid w:val="000D43FC"/>
    <w:rsid w:val="000E4635"/>
    <w:rsid w:val="000E570A"/>
    <w:rsid w:val="000E6153"/>
    <w:rsid w:val="000E636D"/>
    <w:rsid w:val="000F166C"/>
    <w:rsid w:val="000F2616"/>
    <w:rsid w:val="000F39FC"/>
    <w:rsid w:val="000F47E2"/>
    <w:rsid w:val="001007D8"/>
    <w:rsid w:val="0010458E"/>
    <w:rsid w:val="0010513F"/>
    <w:rsid w:val="001122FF"/>
    <w:rsid w:val="00115A21"/>
    <w:rsid w:val="001267DB"/>
    <w:rsid w:val="00127458"/>
    <w:rsid w:val="001310F2"/>
    <w:rsid w:val="00131234"/>
    <w:rsid w:val="00134311"/>
    <w:rsid w:val="0014001E"/>
    <w:rsid w:val="00141566"/>
    <w:rsid w:val="0014244F"/>
    <w:rsid w:val="00143416"/>
    <w:rsid w:val="001442F6"/>
    <w:rsid w:val="00152590"/>
    <w:rsid w:val="00155A54"/>
    <w:rsid w:val="00156067"/>
    <w:rsid w:val="00157D35"/>
    <w:rsid w:val="001648F8"/>
    <w:rsid w:val="00166B7D"/>
    <w:rsid w:val="001702AA"/>
    <w:rsid w:val="00175336"/>
    <w:rsid w:val="00180383"/>
    <w:rsid w:val="00185720"/>
    <w:rsid w:val="0019161A"/>
    <w:rsid w:val="001918E5"/>
    <w:rsid w:val="00193A3A"/>
    <w:rsid w:val="00193CEB"/>
    <w:rsid w:val="001947B1"/>
    <w:rsid w:val="0019743D"/>
    <w:rsid w:val="001A2F44"/>
    <w:rsid w:val="001A3603"/>
    <w:rsid w:val="001A4E22"/>
    <w:rsid w:val="001A5E68"/>
    <w:rsid w:val="001B361F"/>
    <w:rsid w:val="001B3EB3"/>
    <w:rsid w:val="001B52BE"/>
    <w:rsid w:val="001B685E"/>
    <w:rsid w:val="001B7E55"/>
    <w:rsid w:val="001C24CF"/>
    <w:rsid w:val="001D1CEB"/>
    <w:rsid w:val="001D700F"/>
    <w:rsid w:val="001D7E21"/>
    <w:rsid w:val="001E018D"/>
    <w:rsid w:val="001E6721"/>
    <w:rsid w:val="001F1A28"/>
    <w:rsid w:val="001F2ACD"/>
    <w:rsid w:val="001F2C70"/>
    <w:rsid w:val="001F2EDF"/>
    <w:rsid w:val="00216989"/>
    <w:rsid w:val="00221B9B"/>
    <w:rsid w:val="002342CB"/>
    <w:rsid w:val="002410BC"/>
    <w:rsid w:val="00252C17"/>
    <w:rsid w:val="00254099"/>
    <w:rsid w:val="00256811"/>
    <w:rsid w:val="00262B29"/>
    <w:rsid w:val="00270F6A"/>
    <w:rsid w:val="0027745F"/>
    <w:rsid w:val="00285B2C"/>
    <w:rsid w:val="002A0181"/>
    <w:rsid w:val="002A0DD1"/>
    <w:rsid w:val="002B30FF"/>
    <w:rsid w:val="002C582B"/>
    <w:rsid w:val="002C7046"/>
    <w:rsid w:val="002D0602"/>
    <w:rsid w:val="002D2016"/>
    <w:rsid w:val="002D717B"/>
    <w:rsid w:val="002E14CF"/>
    <w:rsid w:val="002E75B7"/>
    <w:rsid w:val="002F1D65"/>
    <w:rsid w:val="002F2BA3"/>
    <w:rsid w:val="002F2D64"/>
    <w:rsid w:val="002F6A94"/>
    <w:rsid w:val="00300673"/>
    <w:rsid w:val="00300DE1"/>
    <w:rsid w:val="003013E0"/>
    <w:rsid w:val="00303909"/>
    <w:rsid w:val="00304CEF"/>
    <w:rsid w:val="00307B67"/>
    <w:rsid w:val="00310965"/>
    <w:rsid w:val="00316390"/>
    <w:rsid w:val="003211F7"/>
    <w:rsid w:val="003231AB"/>
    <w:rsid w:val="0032716D"/>
    <w:rsid w:val="00335654"/>
    <w:rsid w:val="003546FA"/>
    <w:rsid w:val="00355D3C"/>
    <w:rsid w:val="00367DAE"/>
    <w:rsid w:val="00380368"/>
    <w:rsid w:val="003841AD"/>
    <w:rsid w:val="00384B6E"/>
    <w:rsid w:val="0038661D"/>
    <w:rsid w:val="003954AE"/>
    <w:rsid w:val="003A16FB"/>
    <w:rsid w:val="003A77E5"/>
    <w:rsid w:val="003B01E0"/>
    <w:rsid w:val="003B6CA2"/>
    <w:rsid w:val="003C07D5"/>
    <w:rsid w:val="003C4ADD"/>
    <w:rsid w:val="003C66E3"/>
    <w:rsid w:val="003C74AC"/>
    <w:rsid w:val="003D3D07"/>
    <w:rsid w:val="003D6A31"/>
    <w:rsid w:val="003D7DBA"/>
    <w:rsid w:val="003E0082"/>
    <w:rsid w:val="003E24C6"/>
    <w:rsid w:val="003E6E7B"/>
    <w:rsid w:val="003F5839"/>
    <w:rsid w:val="00402BBD"/>
    <w:rsid w:val="0040387A"/>
    <w:rsid w:val="004113E1"/>
    <w:rsid w:val="00412334"/>
    <w:rsid w:val="004157BE"/>
    <w:rsid w:val="00423D51"/>
    <w:rsid w:val="004247DB"/>
    <w:rsid w:val="00426299"/>
    <w:rsid w:val="00434A4D"/>
    <w:rsid w:val="0043610B"/>
    <w:rsid w:val="00437445"/>
    <w:rsid w:val="00442FDC"/>
    <w:rsid w:val="00450680"/>
    <w:rsid w:val="00454457"/>
    <w:rsid w:val="004622B2"/>
    <w:rsid w:val="00462768"/>
    <w:rsid w:val="00462B03"/>
    <w:rsid w:val="00463CBD"/>
    <w:rsid w:val="00465FFF"/>
    <w:rsid w:val="00472D08"/>
    <w:rsid w:val="00473E97"/>
    <w:rsid w:val="00473F8D"/>
    <w:rsid w:val="004955AA"/>
    <w:rsid w:val="00496558"/>
    <w:rsid w:val="004A5FF2"/>
    <w:rsid w:val="004B0BCB"/>
    <w:rsid w:val="004B25A1"/>
    <w:rsid w:val="004B5909"/>
    <w:rsid w:val="004C1E0D"/>
    <w:rsid w:val="004D6A61"/>
    <w:rsid w:val="004E44C5"/>
    <w:rsid w:val="004F142D"/>
    <w:rsid w:val="004F531B"/>
    <w:rsid w:val="004F6AD5"/>
    <w:rsid w:val="00505191"/>
    <w:rsid w:val="00512DFF"/>
    <w:rsid w:val="005130D8"/>
    <w:rsid w:val="00513938"/>
    <w:rsid w:val="005140A3"/>
    <w:rsid w:val="005152A5"/>
    <w:rsid w:val="00520F0A"/>
    <w:rsid w:val="00522D79"/>
    <w:rsid w:val="00526AFD"/>
    <w:rsid w:val="00536AAD"/>
    <w:rsid w:val="00540817"/>
    <w:rsid w:val="00542645"/>
    <w:rsid w:val="00545710"/>
    <w:rsid w:val="005518C7"/>
    <w:rsid w:val="00553740"/>
    <w:rsid w:val="0055628A"/>
    <w:rsid w:val="00560093"/>
    <w:rsid w:val="00561B22"/>
    <w:rsid w:val="005640C7"/>
    <w:rsid w:val="00566712"/>
    <w:rsid w:val="005674B0"/>
    <w:rsid w:val="00570137"/>
    <w:rsid w:val="005735C1"/>
    <w:rsid w:val="005836B4"/>
    <w:rsid w:val="005867CD"/>
    <w:rsid w:val="00590047"/>
    <w:rsid w:val="00590266"/>
    <w:rsid w:val="005919CD"/>
    <w:rsid w:val="005927BD"/>
    <w:rsid w:val="005A42FD"/>
    <w:rsid w:val="005C1FA3"/>
    <w:rsid w:val="005D3F0F"/>
    <w:rsid w:val="005D798A"/>
    <w:rsid w:val="005F69EC"/>
    <w:rsid w:val="00602A68"/>
    <w:rsid w:val="00603A60"/>
    <w:rsid w:val="006046BD"/>
    <w:rsid w:val="00612A11"/>
    <w:rsid w:val="006170B1"/>
    <w:rsid w:val="006207B7"/>
    <w:rsid w:val="006457C8"/>
    <w:rsid w:val="00646C63"/>
    <w:rsid w:val="0065025A"/>
    <w:rsid w:val="00650A32"/>
    <w:rsid w:val="006522CE"/>
    <w:rsid w:val="0065387A"/>
    <w:rsid w:val="006567F5"/>
    <w:rsid w:val="0066212D"/>
    <w:rsid w:val="00664837"/>
    <w:rsid w:val="00667D56"/>
    <w:rsid w:val="006803BE"/>
    <w:rsid w:val="006850C1"/>
    <w:rsid w:val="006853A4"/>
    <w:rsid w:val="006B276A"/>
    <w:rsid w:val="006C2E88"/>
    <w:rsid w:val="006C5AEC"/>
    <w:rsid w:val="006D6814"/>
    <w:rsid w:val="006E2E93"/>
    <w:rsid w:val="006E6D6F"/>
    <w:rsid w:val="006E77E1"/>
    <w:rsid w:val="006F41C0"/>
    <w:rsid w:val="006F706E"/>
    <w:rsid w:val="00703DF1"/>
    <w:rsid w:val="00720A33"/>
    <w:rsid w:val="00722D34"/>
    <w:rsid w:val="00723E9C"/>
    <w:rsid w:val="00724CAC"/>
    <w:rsid w:val="00724EAF"/>
    <w:rsid w:val="00725039"/>
    <w:rsid w:val="00726452"/>
    <w:rsid w:val="00727B3B"/>
    <w:rsid w:val="00727F0E"/>
    <w:rsid w:val="00732699"/>
    <w:rsid w:val="00732E6D"/>
    <w:rsid w:val="00732F43"/>
    <w:rsid w:val="00737146"/>
    <w:rsid w:val="0074014A"/>
    <w:rsid w:val="007473FF"/>
    <w:rsid w:val="007629F3"/>
    <w:rsid w:val="0076744C"/>
    <w:rsid w:val="007704AC"/>
    <w:rsid w:val="00771E67"/>
    <w:rsid w:val="00776177"/>
    <w:rsid w:val="0079236D"/>
    <w:rsid w:val="00792B56"/>
    <w:rsid w:val="0079506E"/>
    <w:rsid w:val="007A42B6"/>
    <w:rsid w:val="007A5116"/>
    <w:rsid w:val="007A5DFF"/>
    <w:rsid w:val="007B0C3A"/>
    <w:rsid w:val="007B4721"/>
    <w:rsid w:val="007C1783"/>
    <w:rsid w:val="007C2950"/>
    <w:rsid w:val="007C675C"/>
    <w:rsid w:val="007D09A1"/>
    <w:rsid w:val="007D5CC6"/>
    <w:rsid w:val="007D74A8"/>
    <w:rsid w:val="007E333E"/>
    <w:rsid w:val="007F2075"/>
    <w:rsid w:val="007F32BF"/>
    <w:rsid w:val="007F60F5"/>
    <w:rsid w:val="007F612D"/>
    <w:rsid w:val="007F6BF7"/>
    <w:rsid w:val="0080260F"/>
    <w:rsid w:val="00813E64"/>
    <w:rsid w:val="008227FD"/>
    <w:rsid w:val="00840CD8"/>
    <w:rsid w:val="008439FD"/>
    <w:rsid w:val="00844DB1"/>
    <w:rsid w:val="00853A3E"/>
    <w:rsid w:val="00856610"/>
    <w:rsid w:val="0085663B"/>
    <w:rsid w:val="00860036"/>
    <w:rsid w:val="00863B3D"/>
    <w:rsid w:val="00867553"/>
    <w:rsid w:val="008675CA"/>
    <w:rsid w:val="00867BA6"/>
    <w:rsid w:val="0087137D"/>
    <w:rsid w:val="00871F21"/>
    <w:rsid w:val="00873135"/>
    <w:rsid w:val="00882D2D"/>
    <w:rsid w:val="0088332F"/>
    <w:rsid w:val="00887BAF"/>
    <w:rsid w:val="00895883"/>
    <w:rsid w:val="008A3F7D"/>
    <w:rsid w:val="008A6723"/>
    <w:rsid w:val="008A6A20"/>
    <w:rsid w:val="008B5453"/>
    <w:rsid w:val="008B66D2"/>
    <w:rsid w:val="008C059A"/>
    <w:rsid w:val="008C1D9E"/>
    <w:rsid w:val="008C5E30"/>
    <w:rsid w:val="008C7EC4"/>
    <w:rsid w:val="008D11B6"/>
    <w:rsid w:val="008E3F5D"/>
    <w:rsid w:val="008E6414"/>
    <w:rsid w:val="008E6BC0"/>
    <w:rsid w:val="008F0DA7"/>
    <w:rsid w:val="008F7FFC"/>
    <w:rsid w:val="00906284"/>
    <w:rsid w:val="0090634F"/>
    <w:rsid w:val="009112EA"/>
    <w:rsid w:val="00911B14"/>
    <w:rsid w:val="00917C74"/>
    <w:rsid w:val="0093029E"/>
    <w:rsid w:val="009322F2"/>
    <w:rsid w:val="009343A4"/>
    <w:rsid w:val="00936021"/>
    <w:rsid w:val="00936517"/>
    <w:rsid w:val="00940C85"/>
    <w:rsid w:val="0094641A"/>
    <w:rsid w:val="009503F7"/>
    <w:rsid w:val="00952F06"/>
    <w:rsid w:val="00956DA9"/>
    <w:rsid w:val="0097371E"/>
    <w:rsid w:val="009905F6"/>
    <w:rsid w:val="00992D0C"/>
    <w:rsid w:val="009A5747"/>
    <w:rsid w:val="009A5866"/>
    <w:rsid w:val="009B021C"/>
    <w:rsid w:val="009B0724"/>
    <w:rsid w:val="009B098F"/>
    <w:rsid w:val="009B2E08"/>
    <w:rsid w:val="009B3E57"/>
    <w:rsid w:val="009B62B4"/>
    <w:rsid w:val="009C1606"/>
    <w:rsid w:val="009C206B"/>
    <w:rsid w:val="009C2472"/>
    <w:rsid w:val="009D0925"/>
    <w:rsid w:val="009D28CF"/>
    <w:rsid w:val="009D6ED2"/>
    <w:rsid w:val="009E44EE"/>
    <w:rsid w:val="009E61E7"/>
    <w:rsid w:val="009E6E73"/>
    <w:rsid w:val="009F1271"/>
    <w:rsid w:val="00A03F91"/>
    <w:rsid w:val="00A068AB"/>
    <w:rsid w:val="00A07FF4"/>
    <w:rsid w:val="00A11A28"/>
    <w:rsid w:val="00A17B18"/>
    <w:rsid w:val="00A21BD6"/>
    <w:rsid w:val="00A27159"/>
    <w:rsid w:val="00A27684"/>
    <w:rsid w:val="00A333D4"/>
    <w:rsid w:val="00A35E75"/>
    <w:rsid w:val="00A4263E"/>
    <w:rsid w:val="00A42EBD"/>
    <w:rsid w:val="00A45C79"/>
    <w:rsid w:val="00A46784"/>
    <w:rsid w:val="00A54657"/>
    <w:rsid w:val="00A55E7A"/>
    <w:rsid w:val="00A57C04"/>
    <w:rsid w:val="00A636A6"/>
    <w:rsid w:val="00A6400E"/>
    <w:rsid w:val="00A64BA8"/>
    <w:rsid w:val="00A71000"/>
    <w:rsid w:val="00A83511"/>
    <w:rsid w:val="00A857B8"/>
    <w:rsid w:val="00A90118"/>
    <w:rsid w:val="00A923F8"/>
    <w:rsid w:val="00A93D5D"/>
    <w:rsid w:val="00AA0F04"/>
    <w:rsid w:val="00AA2751"/>
    <w:rsid w:val="00AA6CD3"/>
    <w:rsid w:val="00AB2372"/>
    <w:rsid w:val="00AB4404"/>
    <w:rsid w:val="00AC2C44"/>
    <w:rsid w:val="00AC2FFA"/>
    <w:rsid w:val="00AC4138"/>
    <w:rsid w:val="00AC4B28"/>
    <w:rsid w:val="00AD36E3"/>
    <w:rsid w:val="00AD38DA"/>
    <w:rsid w:val="00AE4C08"/>
    <w:rsid w:val="00AE5D32"/>
    <w:rsid w:val="00AF723E"/>
    <w:rsid w:val="00B12246"/>
    <w:rsid w:val="00B15115"/>
    <w:rsid w:val="00B25415"/>
    <w:rsid w:val="00B27732"/>
    <w:rsid w:val="00B27A53"/>
    <w:rsid w:val="00B33F72"/>
    <w:rsid w:val="00B43A96"/>
    <w:rsid w:val="00B43E21"/>
    <w:rsid w:val="00B5663B"/>
    <w:rsid w:val="00B57C1E"/>
    <w:rsid w:val="00B63140"/>
    <w:rsid w:val="00B67DF4"/>
    <w:rsid w:val="00B73803"/>
    <w:rsid w:val="00B73AE9"/>
    <w:rsid w:val="00B81E3D"/>
    <w:rsid w:val="00B83178"/>
    <w:rsid w:val="00B867BD"/>
    <w:rsid w:val="00B87D4A"/>
    <w:rsid w:val="00B87ECD"/>
    <w:rsid w:val="00B91A7B"/>
    <w:rsid w:val="00B92208"/>
    <w:rsid w:val="00B95749"/>
    <w:rsid w:val="00BA5F7F"/>
    <w:rsid w:val="00BB2CB1"/>
    <w:rsid w:val="00BB3B04"/>
    <w:rsid w:val="00BB543D"/>
    <w:rsid w:val="00BD124C"/>
    <w:rsid w:val="00BD4014"/>
    <w:rsid w:val="00BD4E14"/>
    <w:rsid w:val="00BD67F9"/>
    <w:rsid w:val="00BE0623"/>
    <w:rsid w:val="00BE2744"/>
    <w:rsid w:val="00BE3119"/>
    <w:rsid w:val="00BE4241"/>
    <w:rsid w:val="00BE4FD0"/>
    <w:rsid w:val="00BE7499"/>
    <w:rsid w:val="00BF18D2"/>
    <w:rsid w:val="00BF3905"/>
    <w:rsid w:val="00BF7C35"/>
    <w:rsid w:val="00C03B3D"/>
    <w:rsid w:val="00C05E1E"/>
    <w:rsid w:val="00C11AA9"/>
    <w:rsid w:val="00C1425E"/>
    <w:rsid w:val="00C21CA5"/>
    <w:rsid w:val="00C31D65"/>
    <w:rsid w:val="00C3710E"/>
    <w:rsid w:val="00C3779C"/>
    <w:rsid w:val="00C47C94"/>
    <w:rsid w:val="00C5033C"/>
    <w:rsid w:val="00C54330"/>
    <w:rsid w:val="00C55346"/>
    <w:rsid w:val="00C61F30"/>
    <w:rsid w:val="00C635BA"/>
    <w:rsid w:val="00C63DFC"/>
    <w:rsid w:val="00C63F87"/>
    <w:rsid w:val="00C8103B"/>
    <w:rsid w:val="00C859F8"/>
    <w:rsid w:val="00C90EDA"/>
    <w:rsid w:val="00C93A77"/>
    <w:rsid w:val="00CA32B6"/>
    <w:rsid w:val="00CA5F3B"/>
    <w:rsid w:val="00CA64C7"/>
    <w:rsid w:val="00CB21B3"/>
    <w:rsid w:val="00CB398F"/>
    <w:rsid w:val="00CB4394"/>
    <w:rsid w:val="00CD1F49"/>
    <w:rsid w:val="00CD5CA4"/>
    <w:rsid w:val="00CE34E6"/>
    <w:rsid w:val="00D05D39"/>
    <w:rsid w:val="00D062AC"/>
    <w:rsid w:val="00D14BA5"/>
    <w:rsid w:val="00D1564E"/>
    <w:rsid w:val="00D1776C"/>
    <w:rsid w:val="00D17D7A"/>
    <w:rsid w:val="00D263FB"/>
    <w:rsid w:val="00D30C93"/>
    <w:rsid w:val="00D319AF"/>
    <w:rsid w:val="00D4461F"/>
    <w:rsid w:val="00D4528E"/>
    <w:rsid w:val="00D55D95"/>
    <w:rsid w:val="00D6427B"/>
    <w:rsid w:val="00D661AB"/>
    <w:rsid w:val="00D666E3"/>
    <w:rsid w:val="00D77CD3"/>
    <w:rsid w:val="00D81950"/>
    <w:rsid w:val="00D83F8B"/>
    <w:rsid w:val="00D95776"/>
    <w:rsid w:val="00DA201C"/>
    <w:rsid w:val="00DA3BEF"/>
    <w:rsid w:val="00DA43A0"/>
    <w:rsid w:val="00DA4EDC"/>
    <w:rsid w:val="00DA7F1A"/>
    <w:rsid w:val="00DB7D30"/>
    <w:rsid w:val="00DD73B3"/>
    <w:rsid w:val="00DE7A6B"/>
    <w:rsid w:val="00DF3CDD"/>
    <w:rsid w:val="00DF485A"/>
    <w:rsid w:val="00E016F1"/>
    <w:rsid w:val="00E03EC1"/>
    <w:rsid w:val="00E05642"/>
    <w:rsid w:val="00E1517F"/>
    <w:rsid w:val="00E2277D"/>
    <w:rsid w:val="00E22C47"/>
    <w:rsid w:val="00E23691"/>
    <w:rsid w:val="00E24ED4"/>
    <w:rsid w:val="00E345FE"/>
    <w:rsid w:val="00E40B9B"/>
    <w:rsid w:val="00E56931"/>
    <w:rsid w:val="00E57BE6"/>
    <w:rsid w:val="00E624AB"/>
    <w:rsid w:val="00E62714"/>
    <w:rsid w:val="00E67AC4"/>
    <w:rsid w:val="00E712E8"/>
    <w:rsid w:val="00E7443C"/>
    <w:rsid w:val="00E8042F"/>
    <w:rsid w:val="00E84A36"/>
    <w:rsid w:val="00E84BF5"/>
    <w:rsid w:val="00E86F6E"/>
    <w:rsid w:val="00E90E62"/>
    <w:rsid w:val="00E921DE"/>
    <w:rsid w:val="00E971EA"/>
    <w:rsid w:val="00EA0D02"/>
    <w:rsid w:val="00EA26F8"/>
    <w:rsid w:val="00EA29F2"/>
    <w:rsid w:val="00EC0687"/>
    <w:rsid w:val="00EC32B3"/>
    <w:rsid w:val="00ED54BF"/>
    <w:rsid w:val="00ED6578"/>
    <w:rsid w:val="00ED73C9"/>
    <w:rsid w:val="00EE4B2C"/>
    <w:rsid w:val="00EE63A4"/>
    <w:rsid w:val="00EE6F7F"/>
    <w:rsid w:val="00EF0881"/>
    <w:rsid w:val="00EF16AA"/>
    <w:rsid w:val="00EF2745"/>
    <w:rsid w:val="00EF3692"/>
    <w:rsid w:val="00EF603D"/>
    <w:rsid w:val="00F01926"/>
    <w:rsid w:val="00F11039"/>
    <w:rsid w:val="00F136F2"/>
    <w:rsid w:val="00F15625"/>
    <w:rsid w:val="00F159F3"/>
    <w:rsid w:val="00F215FA"/>
    <w:rsid w:val="00F238CF"/>
    <w:rsid w:val="00F24495"/>
    <w:rsid w:val="00F305A5"/>
    <w:rsid w:val="00F34082"/>
    <w:rsid w:val="00F34B34"/>
    <w:rsid w:val="00F354C7"/>
    <w:rsid w:val="00F36021"/>
    <w:rsid w:val="00F5070C"/>
    <w:rsid w:val="00F52296"/>
    <w:rsid w:val="00F6064F"/>
    <w:rsid w:val="00F64655"/>
    <w:rsid w:val="00F654D9"/>
    <w:rsid w:val="00F67E7F"/>
    <w:rsid w:val="00F72BF2"/>
    <w:rsid w:val="00F757AC"/>
    <w:rsid w:val="00F76768"/>
    <w:rsid w:val="00F905CE"/>
    <w:rsid w:val="00F95D31"/>
    <w:rsid w:val="00FA1A08"/>
    <w:rsid w:val="00FA3038"/>
    <w:rsid w:val="00FB3F8A"/>
    <w:rsid w:val="00FB430C"/>
    <w:rsid w:val="00FB4F41"/>
    <w:rsid w:val="00FB65D7"/>
    <w:rsid w:val="00FC0399"/>
    <w:rsid w:val="00FC078A"/>
    <w:rsid w:val="00FC0D9A"/>
    <w:rsid w:val="00FC2145"/>
    <w:rsid w:val="00FC6ADF"/>
    <w:rsid w:val="00FE595B"/>
    <w:rsid w:val="00FF1A73"/>
    <w:rsid w:val="00FF74E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49"/>
    <o:shapelayout v:ext="edit">
      <o:idmap v:ext="edit" data="1"/>
    </o:shapelayout>
  </w:shapeDefaults>
  <w:decimalSymbol w:val=","/>
  <w:listSeparator w:val=";"/>
  <w14:docId w14:val="29AC89A9"/>
  <w15:docId w15:val="{07668A5B-A721-44D0-9643-117744C45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aliases w:val="H1,Section Heading,heading1,Antraste 1,h1,Section Heading Char,heading1 Char,Antraste 1 Char,h1 Char,Virsraksts 1"/>
    <w:basedOn w:val="Normal"/>
    <w:next w:val="Normal"/>
    <w:link w:val="Heading1Char"/>
    <w:autoRedefine/>
    <w:qFormat/>
    <w:rsid w:val="001A5E68"/>
    <w:pPr>
      <w:keepNext/>
      <w:widowControl w:val="0"/>
      <w:autoSpaceDE w:val="0"/>
      <w:autoSpaceDN w:val="0"/>
      <w:spacing w:before="120" w:after="0" w:line="240" w:lineRule="auto"/>
      <w:ind w:left="720"/>
      <w:jc w:val="center"/>
      <w:outlineLvl w:val="0"/>
    </w:pPr>
    <w:rPr>
      <w:rFonts w:ascii="Times New Roman" w:eastAsia="Times New Roman" w:hAnsi="Times New Roman"/>
      <w:b/>
      <w:bCs/>
      <w:kern w:val="32"/>
      <w:sz w:val="24"/>
      <w:szCs w:val="24"/>
      <w:lang w:val="en-GB"/>
    </w:rPr>
  </w:style>
  <w:style w:type="paragraph" w:styleId="Heading2">
    <w:name w:val="heading 2"/>
    <w:basedOn w:val="Normal"/>
    <w:next w:val="Normal"/>
    <w:link w:val="Heading2Char"/>
    <w:qFormat/>
    <w:rsid w:val="003013E0"/>
    <w:pPr>
      <w:keepNext/>
      <w:numPr>
        <w:ilvl w:val="1"/>
        <w:numId w:val="1"/>
      </w:numPr>
      <w:spacing w:before="240" w:after="60" w:line="240" w:lineRule="auto"/>
      <w:outlineLvl w:val="1"/>
    </w:pPr>
    <w:rPr>
      <w:rFonts w:eastAsia="Times New Roman" w:cs="Calibri"/>
      <w:b/>
      <w:bCs/>
      <w:color w:val="000000"/>
      <w:sz w:val="28"/>
      <w:szCs w:val="28"/>
      <w:lang w:val="en-GB"/>
    </w:rPr>
  </w:style>
  <w:style w:type="paragraph" w:styleId="Heading3">
    <w:name w:val="heading 3"/>
    <w:basedOn w:val="Normal"/>
    <w:next w:val="Normal"/>
    <w:link w:val="Heading3Char"/>
    <w:qFormat/>
    <w:rsid w:val="003013E0"/>
    <w:pPr>
      <w:keepNext/>
      <w:numPr>
        <w:ilvl w:val="2"/>
        <w:numId w:val="1"/>
      </w:numPr>
      <w:spacing w:before="240" w:after="60" w:line="240" w:lineRule="auto"/>
      <w:outlineLvl w:val="2"/>
    </w:pPr>
    <w:rPr>
      <w:rFonts w:eastAsia="Times New Roman" w:cs="Calibri"/>
      <w:b/>
      <w:bCs/>
      <w:sz w:val="26"/>
      <w:szCs w:val="26"/>
      <w:lang w:val="en-GB"/>
    </w:rPr>
  </w:style>
  <w:style w:type="paragraph" w:styleId="Heading4">
    <w:name w:val="heading 4"/>
    <w:basedOn w:val="Normal"/>
    <w:next w:val="Normal"/>
    <w:link w:val="Heading4Char"/>
    <w:qFormat/>
    <w:rsid w:val="003013E0"/>
    <w:pPr>
      <w:keepNext/>
      <w:numPr>
        <w:ilvl w:val="3"/>
        <w:numId w:val="1"/>
      </w:numPr>
      <w:spacing w:before="240" w:after="60" w:line="240" w:lineRule="auto"/>
      <w:outlineLvl w:val="3"/>
    </w:pPr>
    <w:rPr>
      <w:rFonts w:eastAsia="Times New Roman" w:cs="Calibri"/>
      <w:b/>
      <w:bCs/>
      <w:sz w:val="28"/>
      <w:szCs w:val="28"/>
      <w:lang w:val="en-GB"/>
    </w:rPr>
  </w:style>
  <w:style w:type="paragraph" w:styleId="Heading5">
    <w:name w:val="heading 5"/>
    <w:basedOn w:val="Normal"/>
    <w:next w:val="Normal"/>
    <w:link w:val="Heading5Char"/>
    <w:uiPriority w:val="9"/>
    <w:qFormat/>
    <w:rsid w:val="003013E0"/>
    <w:pPr>
      <w:numPr>
        <w:ilvl w:val="4"/>
        <w:numId w:val="1"/>
      </w:numPr>
      <w:spacing w:before="240" w:after="60" w:line="240" w:lineRule="auto"/>
      <w:outlineLvl w:val="4"/>
    </w:pPr>
    <w:rPr>
      <w:rFonts w:eastAsia="Times New Roman" w:cs="Calibri"/>
      <w:b/>
      <w:bCs/>
      <w:i/>
      <w:iCs/>
      <w:sz w:val="26"/>
      <w:szCs w:val="26"/>
      <w:lang w:val="en-GB"/>
    </w:rPr>
  </w:style>
  <w:style w:type="paragraph" w:styleId="Heading6">
    <w:name w:val="heading 6"/>
    <w:basedOn w:val="Normal"/>
    <w:next w:val="Normal"/>
    <w:link w:val="Heading6Char"/>
    <w:uiPriority w:val="9"/>
    <w:qFormat/>
    <w:rsid w:val="003013E0"/>
    <w:pPr>
      <w:numPr>
        <w:ilvl w:val="5"/>
        <w:numId w:val="1"/>
      </w:numPr>
      <w:spacing w:before="240" w:after="60" w:line="240" w:lineRule="auto"/>
      <w:outlineLvl w:val="5"/>
    </w:pPr>
    <w:rPr>
      <w:rFonts w:eastAsia="Times New Roman" w:cs="Calibri"/>
      <w:b/>
      <w:bCs/>
      <w:lang w:val="en-GB"/>
    </w:rPr>
  </w:style>
  <w:style w:type="paragraph" w:styleId="Heading7">
    <w:name w:val="heading 7"/>
    <w:basedOn w:val="Normal"/>
    <w:next w:val="Normal"/>
    <w:link w:val="Heading7Char"/>
    <w:uiPriority w:val="9"/>
    <w:qFormat/>
    <w:rsid w:val="003013E0"/>
    <w:pPr>
      <w:numPr>
        <w:ilvl w:val="6"/>
        <w:numId w:val="1"/>
      </w:numPr>
      <w:spacing w:before="240" w:after="60" w:line="240" w:lineRule="auto"/>
      <w:outlineLvl w:val="6"/>
    </w:pPr>
    <w:rPr>
      <w:rFonts w:eastAsia="Times New Roman" w:cs="Calibri"/>
      <w:sz w:val="24"/>
      <w:szCs w:val="24"/>
      <w:lang w:val="en-GB"/>
    </w:rPr>
  </w:style>
  <w:style w:type="paragraph" w:styleId="Heading8">
    <w:name w:val="heading 8"/>
    <w:basedOn w:val="Normal"/>
    <w:next w:val="Normal"/>
    <w:link w:val="Heading8Char"/>
    <w:uiPriority w:val="9"/>
    <w:qFormat/>
    <w:rsid w:val="003013E0"/>
    <w:pPr>
      <w:numPr>
        <w:ilvl w:val="7"/>
        <w:numId w:val="1"/>
      </w:numPr>
      <w:spacing w:before="240" w:after="60" w:line="240" w:lineRule="auto"/>
      <w:outlineLvl w:val="7"/>
    </w:pPr>
    <w:rPr>
      <w:rFonts w:eastAsia="Times New Roman" w:cs="Calibri"/>
      <w:i/>
      <w:iCs/>
      <w:sz w:val="24"/>
      <w:szCs w:val="24"/>
      <w:lang w:val="en-GB"/>
    </w:rPr>
  </w:style>
  <w:style w:type="paragraph" w:styleId="Heading9">
    <w:name w:val="heading 9"/>
    <w:basedOn w:val="Normal"/>
    <w:next w:val="Normal"/>
    <w:link w:val="Heading9Char"/>
    <w:uiPriority w:val="9"/>
    <w:qFormat/>
    <w:rsid w:val="003013E0"/>
    <w:pPr>
      <w:numPr>
        <w:ilvl w:val="8"/>
        <w:numId w:val="1"/>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link w:val="Heading1"/>
    <w:rsid w:val="001A5E68"/>
    <w:rPr>
      <w:rFonts w:ascii="Times New Roman" w:eastAsia="Times New Roman" w:hAnsi="Times New Roman"/>
      <w:b/>
      <w:bCs/>
      <w:kern w:val="32"/>
      <w:sz w:val="24"/>
      <w:szCs w:val="24"/>
      <w:lang w:val="en-GB" w:eastAsia="en-US"/>
    </w:rPr>
  </w:style>
  <w:style w:type="character" w:customStyle="1" w:styleId="Heading2Char">
    <w:name w:val="Heading 2 Char"/>
    <w:link w:val="Heading2"/>
    <w:rsid w:val="003013E0"/>
    <w:rPr>
      <w:rFonts w:eastAsia="Times New Roman" w:cs="Calibri"/>
      <w:b/>
      <w:bCs/>
      <w:color w:val="000000"/>
      <w:sz w:val="28"/>
      <w:szCs w:val="28"/>
      <w:lang w:val="en-GB" w:eastAsia="en-US"/>
    </w:rPr>
  </w:style>
  <w:style w:type="character" w:customStyle="1" w:styleId="Heading3Char">
    <w:name w:val="Heading 3 Char"/>
    <w:link w:val="Heading3"/>
    <w:rsid w:val="003013E0"/>
    <w:rPr>
      <w:rFonts w:eastAsia="Times New Roman" w:cs="Calibri"/>
      <w:b/>
      <w:bCs/>
      <w:sz w:val="26"/>
      <w:szCs w:val="26"/>
      <w:lang w:val="en-GB" w:eastAsia="en-US"/>
    </w:rPr>
  </w:style>
  <w:style w:type="character" w:customStyle="1" w:styleId="Heading4Char">
    <w:name w:val="Heading 4 Char"/>
    <w:link w:val="Heading4"/>
    <w:rsid w:val="003013E0"/>
    <w:rPr>
      <w:rFonts w:eastAsia="Times New Roman" w:cs="Calibri"/>
      <w:b/>
      <w:bCs/>
      <w:sz w:val="28"/>
      <w:szCs w:val="28"/>
      <w:lang w:val="en-GB" w:eastAsia="en-US"/>
    </w:rPr>
  </w:style>
  <w:style w:type="character" w:customStyle="1" w:styleId="Heading5Char">
    <w:name w:val="Heading 5 Char"/>
    <w:link w:val="Heading5"/>
    <w:rsid w:val="003013E0"/>
    <w:rPr>
      <w:rFonts w:eastAsia="Times New Roman" w:cs="Calibri"/>
      <w:b/>
      <w:bCs/>
      <w:i/>
      <w:iCs/>
      <w:sz w:val="26"/>
      <w:szCs w:val="26"/>
      <w:lang w:val="en-GB" w:eastAsia="en-US"/>
    </w:rPr>
  </w:style>
  <w:style w:type="character" w:customStyle="1" w:styleId="Heading6Char">
    <w:name w:val="Heading 6 Char"/>
    <w:link w:val="Heading6"/>
    <w:rsid w:val="003013E0"/>
    <w:rPr>
      <w:rFonts w:eastAsia="Times New Roman" w:cs="Calibri"/>
      <w:b/>
      <w:bCs/>
      <w:sz w:val="22"/>
      <w:szCs w:val="22"/>
      <w:lang w:val="en-GB" w:eastAsia="en-US"/>
    </w:rPr>
  </w:style>
  <w:style w:type="character" w:customStyle="1" w:styleId="Heading7Char">
    <w:name w:val="Heading 7 Char"/>
    <w:link w:val="Heading7"/>
    <w:rsid w:val="003013E0"/>
    <w:rPr>
      <w:rFonts w:eastAsia="Times New Roman" w:cs="Calibri"/>
      <w:sz w:val="24"/>
      <w:szCs w:val="24"/>
      <w:lang w:val="en-GB" w:eastAsia="en-US"/>
    </w:rPr>
  </w:style>
  <w:style w:type="character" w:customStyle="1" w:styleId="Heading8Char">
    <w:name w:val="Heading 8 Char"/>
    <w:link w:val="Heading8"/>
    <w:rsid w:val="003013E0"/>
    <w:rPr>
      <w:rFonts w:eastAsia="Times New Roman" w:cs="Calibri"/>
      <w:i/>
      <w:iCs/>
      <w:sz w:val="24"/>
      <w:szCs w:val="24"/>
      <w:lang w:val="en-GB" w:eastAsia="en-US"/>
    </w:rPr>
  </w:style>
  <w:style w:type="character" w:customStyle="1" w:styleId="Heading9Char">
    <w:name w:val="Heading 9 Char"/>
    <w:link w:val="Heading9"/>
    <w:rsid w:val="003013E0"/>
    <w:rPr>
      <w:rFonts w:ascii="Arial" w:eastAsia="Times New Roman" w:hAnsi="Arial" w:cs="Arial"/>
      <w:sz w:val="22"/>
      <w:szCs w:val="22"/>
      <w:lang w:val="en-GB" w:eastAsia="en-US"/>
    </w:rPr>
  </w:style>
  <w:style w:type="character" w:styleId="Hyperlink">
    <w:name w:val="Hyperlink"/>
    <w:unhideWhenUsed/>
    <w:rsid w:val="003013E0"/>
    <w:rPr>
      <w:rFonts w:ascii="Times New Roman" w:hAnsi="Times New Roman" w:cs="Times New Roman" w:hint="default"/>
      <w:color w:val="0000FF"/>
      <w:u w:val="single"/>
    </w:rPr>
  </w:style>
  <w:style w:type="paragraph" w:styleId="Footer">
    <w:name w:val="footer"/>
    <w:basedOn w:val="Normal"/>
    <w:link w:val="FooterChar"/>
    <w:uiPriority w:val="99"/>
    <w:unhideWhenUsed/>
    <w:rsid w:val="003013E0"/>
    <w:pPr>
      <w:tabs>
        <w:tab w:val="center" w:pos="4153"/>
        <w:tab w:val="right" w:pos="8306"/>
      </w:tabs>
      <w:spacing w:after="0" w:line="240" w:lineRule="auto"/>
    </w:pPr>
    <w:rPr>
      <w:rFonts w:eastAsia="Times New Roman" w:cs="Calibri"/>
      <w:sz w:val="24"/>
      <w:szCs w:val="24"/>
      <w:lang w:val="en-GB"/>
    </w:rPr>
  </w:style>
  <w:style w:type="character" w:customStyle="1" w:styleId="FooterChar">
    <w:name w:val="Footer Char"/>
    <w:link w:val="Footer"/>
    <w:uiPriority w:val="99"/>
    <w:rsid w:val="003013E0"/>
    <w:rPr>
      <w:rFonts w:eastAsia="Times New Roman" w:cs="Calibri"/>
      <w:sz w:val="24"/>
      <w:szCs w:val="24"/>
      <w:lang w:val="en-GB" w:eastAsia="en-US"/>
    </w:rPr>
  </w:style>
  <w:style w:type="character" w:customStyle="1" w:styleId="BodyTextChar">
    <w:name w:val="Body Text Char"/>
    <w:aliases w:val="Body Text1 Char,b Char,uvlaka 3 Char,plain Char1,plain Char Char,b1 Char,uvlaka 31 Char, uvlaka 3 Char, uvlaka 31 Char,Body Text Char Char Char"/>
    <w:link w:val="BodyText"/>
    <w:locked/>
    <w:rsid w:val="003013E0"/>
    <w:rPr>
      <w:rFonts w:cs="Calibri"/>
      <w:sz w:val="24"/>
      <w:szCs w:val="24"/>
      <w:lang w:val="en-GB" w:eastAsia="en-US"/>
    </w:rPr>
  </w:style>
  <w:style w:type="paragraph" w:styleId="BodyText">
    <w:name w:val="Body Text"/>
    <w:aliases w:val="Body Text1,b,uvlaka 3,plain,plain Char,b1,uvlaka 31, uvlaka 3, uvlaka 31,Body Text Char Char"/>
    <w:basedOn w:val="Normal"/>
    <w:link w:val="BodyTextChar"/>
    <w:unhideWhenUsed/>
    <w:rsid w:val="003013E0"/>
    <w:pPr>
      <w:spacing w:after="0" w:line="240" w:lineRule="auto"/>
      <w:jc w:val="both"/>
    </w:pPr>
    <w:rPr>
      <w:rFonts w:cs="Calibri"/>
      <w:sz w:val="24"/>
      <w:szCs w:val="24"/>
      <w:lang w:val="en-GB"/>
    </w:rPr>
  </w:style>
  <w:style w:type="character" w:customStyle="1" w:styleId="BodyTextChar1">
    <w:name w:val="Body Text Char1"/>
    <w:rsid w:val="003013E0"/>
    <w:rPr>
      <w:sz w:val="22"/>
      <w:szCs w:val="22"/>
      <w:lang w:eastAsia="en-US"/>
    </w:rPr>
  </w:style>
  <w:style w:type="paragraph" w:styleId="BodyTextIndent">
    <w:name w:val="Body Text Indent"/>
    <w:basedOn w:val="Normal"/>
    <w:link w:val="BodyTextIndentChar"/>
    <w:unhideWhenUsed/>
    <w:rsid w:val="003013E0"/>
    <w:pPr>
      <w:spacing w:after="120" w:line="276" w:lineRule="auto"/>
      <w:ind w:left="283"/>
    </w:pPr>
    <w:rPr>
      <w:rFonts w:eastAsia="Times New Roman" w:cs="Calibri"/>
      <w:lang w:val="en-GB" w:eastAsia="lv-LV"/>
    </w:rPr>
  </w:style>
  <w:style w:type="character" w:customStyle="1" w:styleId="BodyTextIndentChar">
    <w:name w:val="Body Text Indent Char"/>
    <w:link w:val="BodyTextIndent"/>
    <w:rsid w:val="003013E0"/>
    <w:rPr>
      <w:rFonts w:eastAsia="Times New Roman" w:cs="Calibri"/>
      <w:sz w:val="22"/>
      <w:szCs w:val="22"/>
      <w:lang w:val="en-GB"/>
    </w:rPr>
  </w:style>
  <w:style w:type="paragraph" w:styleId="BodyTextIndent3">
    <w:name w:val="Body Text Indent 3"/>
    <w:basedOn w:val="Normal"/>
    <w:link w:val="BodyTextIndent3Char"/>
    <w:unhideWhenUsed/>
    <w:rsid w:val="003013E0"/>
    <w:pPr>
      <w:spacing w:after="0" w:line="240" w:lineRule="auto"/>
      <w:ind w:left="720"/>
      <w:jc w:val="both"/>
    </w:pPr>
    <w:rPr>
      <w:rFonts w:eastAsia="Times New Roman" w:cs="Calibri"/>
      <w:sz w:val="24"/>
      <w:szCs w:val="24"/>
      <w:lang w:val="en-GB"/>
    </w:rPr>
  </w:style>
  <w:style w:type="character" w:customStyle="1" w:styleId="BodyTextIndent3Char">
    <w:name w:val="Body Text Indent 3 Char"/>
    <w:link w:val="BodyTextIndent3"/>
    <w:rsid w:val="003013E0"/>
    <w:rPr>
      <w:rFonts w:eastAsia="Times New Roman" w:cs="Calibri"/>
      <w:sz w:val="24"/>
      <w:szCs w:val="24"/>
      <w:lang w:val="en-GB" w:eastAsia="en-US"/>
    </w:rPr>
  </w:style>
  <w:style w:type="paragraph" w:styleId="NoSpacing">
    <w:name w:val="No Spacing"/>
    <w:qFormat/>
    <w:rsid w:val="003013E0"/>
    <w:rPr>
      <w:rFonts w:eastAsia="Times New Roman" w:cs="Calibri"/>
      <w:sz w:val="22"/>
      <w:szCs w:val="22"/>
    </w:rPr>
  </w:style>
  <w:style w:type="paragraph" w:customStyle="1" w:styleId="naisf">
    <w:name w:val="naisf"/>
    <w:basedOn w:val="Normal"/>
    <w:rsid w:val="003013E0"/>
    <w:pPr>
      <w:spacing w:before="100" w:beforeAutospacing="1" w:after="100" w:afterAutospacing="1" w:line="240" w:lineRule="auto"/>
      <w:jc w:val="both"/>
    </w:pPr>
    <w:rPr>
      <w:rFonts w:eastAsia="Times New Roman" w:cs="Calibri"/>
      <w:sz w:val="24"/>
      <w:szCs w:val="24"/>
      <w:lang w:val="en-GB"/>
    </w:rPr>
  </w:style>
  <w:style w:type="paragraph" w:customStyle="1" w:styleId="F2">
    <w:name w:val="F2"/>
    <w:basedOn w:val="Heading6"/>
    <w:autoRedefine/>
    <w:rsid w:val="003013E0"/>
    <w:pPr>
      <w:keepNext/>
      <w:numPr>
        <w:ilvl w:val="0"/>
        <w:numId w:val="0"/>
      </w:numPr>
      <w:tabs>
        <w:tab w:val="num" w:pos="993"/>
        <w:tab w:val="num" w:pos="1418"/>
        <w:tab w:val="num" w:pos="1985"/>
      </w:tabs>
      <w:spacing w:before="100" w:beforeAutospacing="1" w:after="100" w:afterAutospacing="1"/>
    </w:pPr>
    <w:rPr>
      <w:rFonts w:ascii="Times New Roman" w:hAnsi="Times New Roman" w:cs="Times New Roman"/>
      <w:b w:val="0"/>
      <w:sz w:val="24"/>
      <w:szCs w:val="24"/>
      <w:lang w:val="lv-LV" w:eastAsia="lv-LV"/>
    </w:rPr>
  </w:style>
  <w:style w:type="character" w:customStyle="1" w:styleId="ApakpunktsChar">
    <w:name w:val="Apakšpunkts Char"/>
    <w:link w:val="Apakpunkts"/>
    <w:locked/>
    <w:rsid w:val="003013E0"/>
    <w:rPr>
      <w:rFonts w:ascii="Arial" w:hAnsi="Arial" w:cs="Arial"/>
      <w:b/>
      <w:bCs/>
      <w:kern w:val="22"/>
      <w:lang w:val="en-GB" w:eastAsia="ar-SA"/>
    </w:rPr>
  </w:style>
  <w:style w:type="paragraph" w:customStyle="1" w:styleId="Apakpunkts">
    <w:name w:val="Apakšpunkts"/>
    <w:basedOn w:val="Normal"/>
    <w:link w:val="ApakpunktsChar"/>
    <w:rsid w:val="003013E0"/>
    <w:pPr>
      <w:suppressAutoHyphens/>
      <w:spacing w:after="0" w:line="100" w:lineRule="atLeast"/>
      <w:ind w:left="851" w:hanging="851"/>
    </w:pPr>
    <w:rPr>
      <w:rFonts w:ascii="Arial" w:hAnsi="Arial" w:cs="Arial"/>
      <w:b/>
      <w:bCs/>
      <w:kern w:val="22"/>
      <w:sz w:val="20"/>
      <w:szCs w:val="20"/>
      <w:lang w:val="en-GB" w:eastAsia="ar-SA"/>
    </w:rPr>
  </w:style>
  <w:style w:type="paragraph" w:customStyle="1" w:styleId="Punkts">
    <w:name w:val="Punkts"/>
    <w:basedOn w:val="Normal"/>
    <w:rsid w:val="003013E0"/>
    <w:pPr>
      <w:suppressAutoHyphens/>
      <w:spacing w:after="0" w:line="100" w:lineRule="atLeast"/>
      <w:ind w:left="851" w:hanging="851"/>
    </w:pPr>
    <w:rPr>
      <w:rFonts w:ascii="Arial" w:eastAsia="Times New Roman" w:hAnsi="Arial" w:cs="Arial"/>
      <w:b/>
      <w:bCs/>
      <w:kern w:val="22"/>
      <w:sz w:val="20"/>
      <w:szCs w:val="20"/>
      <w:lang w:val="en-GB" w:eastAsia="ar-SA"/>
    </w:rPr>
  </w:style>
  <w:style w:type="paragraph" w:customStyle="1" w:styleId="Paragrfs">
    <w:name w:val="Paragrāfs"/>
    <w:basedOn w:val="Normal"/>
    <w:rsid w:val="003013E0"/>
    <w:pPr>
      <w:suppressAutoHyphens/>
      <w:spacing w:after="0" w:line="100" w:lineRule="atLeast"/>
      <w:ind w:left="851" w:hanging="851"/>
      <w:jc w:val="both"/>
    </w:pPr>
    <w:rPr>
      <w:rFonts w:ascii="Arial" w:eastAsia="Times New Roman" w:hAnsi="Arial" w:cs="Arial"/>
      <w:kern w:val="22"/>
      <w:sz w:val="20"/>
      <w:szCs w:val="20"/>
      <w:lang w:val="en-GB" w:eastAsia="ar-SA"/>
    </w:rPr>
  </w:style>
  <w:style w:type="paragraph" w:customStyle="1" w:styleId="Rindkopa">
    <w:name w:val="Rindkopa"/>
    <w:basedOn w:val="Normal"/>
    <w:rsid w:val="003013E0"/>
    <w:pPr>
      <w:suppressAutoHyphens/>
      <w:spacing w:after="0" w:line="100" w:lineRule="atLeast"/>
      <w:ind w:left="851"/>
      <w:jc w:val="both"/>
    </w:pPr>
    <w:rPr>
      <w:rFonts w:ascii="Arial" w:eastAsia="Times New Roman" w:hAnsi="Arial" w:cs="Arial"/>
      <w:kern w:val="22"/>
      <w:sz w:val="20"/>
      <w:szCs w:val="20"/>
      <w:lang w:val="en-GB" w:eastAsia="ar-SA"/>
    </w:rPr>
  </w:style>
  <w:style w:type="paragraph" w:customStyle="1" w:styleId="Default">
    <w:name w:val="Default"/>
    <w:rsid w:val="003013E0"/>
    <w:pPr>
      <w:autoSpaceDE w:val="0"/>
      <w:autoSpaceDN w:val="0"/>
      <w:adjustRightInd w:val="0"/>
    </w:pPr>
    <w:rPr>
      <w:rFonts w:ascii="Times New Roman" w:eastAsia="Times New Roman" w:hAnsi="Times New Roman"/>
      <w:color w:val="000000"/>
      <w:sz w:val="24"/>
      <w:szCs w:val="24"/>
    </w:rPr>
  </w:style>
  <w:style w:type="paragraph" w:customStyle="1" w:styleId="Atsauce">
    <w:name w:val="Atsauce"/>
    <w:basedOn w:val="FootnoteText"/>
    <w:rsid w:val="003013E0"/>
    <w:pPr>
      <w:spacing w:after="0" w:line="240" w:lineRule="auto"/>
    </w:pPr>
    <w:rPr>
      <w:rFonts w:ascii="Arial" w:hAnsi="Arial" w:cs="Arial"/>
      <w:sz w:val="16"/>
      <w:szCs w:val="16"/>
      <w:lang w:eastAsia="en-US"/>
    </w:rPr>
  </w:style>
  <w:style w:type="character" w:styleId="FootnoteReference">
    <w:name w:val="footnote reference"/>
    <w:aliases w:val="Footnote symbol,Footnote sign,Style 4,Footnote Reference Number,fr,Footnote Refernece,Footnote Reference Superscript,ftref,Odwołanie przypisu,BVI fnr,Footnotes refss,SUPERS,Ref,de nota al pie,-E Fußnotenzeichen,E,Times 10 Point,E FNZ"/>
    <w:link w:val="CharCharCharChar"/>
    <w:uiPriority w:val="99"/>
    <w:unhideWhenUsed/>
    <w:qFormat/>
    <w:rsid w:val="003013E0"/>
    <w:rPr>
      <w:vertAlign w:val="superscript"/>
    </w:rPr>
  </w:style>
  <w:style w:type="paragraph" w:styleId="FootnoteText">
    <w:name w:val="footnote text"/>
    <w:aliases w:val="Footnote text,Style 5,Fußnote,fn,FT,ft,SD Footnote Text,Footnote Text AG,Footnote, Rakstz. Rakstz.,Footnote Text Char2 Char,Footnote Text Char1 Char2 Char,Footnote Text Char Char Char Char,Footnote Text Char1 Char Char Char Char,Rakstz."/>
    <w:basedOn w:val="Normal"/>
    <w:link w:val="FootnoteTextChar"/>
    <w:qFormat/>
    <w:rsid w:val="003013E0"/>
    <w:pPr>
      <w:spacing w:after="200" w:line="276" w:lineRule="auto"/>
    </w:pPr>
    <w:rPr>
      <w:rFonts w:eastAsia="Times New Roman" w:cs="Calibri"/>
      <w:sz w:val="20"/>
      <w:szCs w:val="20"/>
      <w:lang w:val="en-GB" w:eastAsia="lv-LV"/>
    </w:rPr>
  </w:style>
  <w:style w:type="character" w:customStyle="1" w:styleId="FootnoteTextChar">
    <w:name w:val="Footnote Text Char"/>
    <w:aliases w:val="Footnote text Char,Style 5 Char,Fußnote Char,fn Char,FT Char,ft Char,SD Footnote Text Char,Footnote Text AG Char,Footnote Char, Rakstz. Rakstz. Char,Footnote Text Char2 Char Char,Footnote Text Char1 Char2 Char Char,Rakstz. Char"/>
    <w:link w:val="FootnoteText"/>
    <w:qFormat/>
    <w:rsid w:val="003013E0"/>
    <w:rPr>
      <w:rFonts w:eastAsia="Times New Roman" w:cs="Calibri"/>
      <w:lang w:val="en-GB"/>
    </w:rPr>
  </w:style>
  <w:style w:type="paragraph" w:styleId="BodyText2">
    <w:name w:val="Body Text 2"/>
    <w:basedOn w:val="Normal"/>
    <w:link w:val="BodyText2Char"/>
    <w:unhideWhenUsed/>
    <w:rsid w:val="003013E0"/>
    <w:pPr>
      <w:spacing w:after="120" w:line="480" w:lineRule="auto"/>
    </w:pPr>
    <w:rPr>
      <w:rFonts w:ascii="Times New Roman" w:eastAsia="Times New Roman" w:hAnsi="Times New Roman"/>
      <w:sz w:val="24"/>
      <w:szCs w:val="24"/>
      <w:lang w:val="en-AU"/>
    </w:rPr>
  </w:style>
  <w:style w:type="character" w:customStyle="1" w:styleId="BodyText2Char">
    <w:name w:val="Body Text 2 Char"/>
    <w:link w:val="BodyText2"/>
    <w:rsid w:val="003013E0"/>
    <w:rPr>
      <w:rFonts w:ascii="Times New Roman" w:eastAsia="Times New Roman" w:hAnsi="Times New Roman"/>
      <w:sz w:val="24"/>
      <w:szCs w:val="24"/>
      <w:lang w:val="en-AU" w:eastAsia="en-US"/>
    </w:rPr>
  </w:style>
  <w:style w:type="paragraph" w:customStyle="1" w:styleId="Char">
    <w:name w:val="Char"/>
    <w:basedOn w:val="Normal"/>
    <w:rsid w:val="003013E0"/>
    <w:pPr>
      <w:spacing w:line="240" w:lineRule="exact"/>
    </w:pPr>
    <w:rPr>
      <w:rFonts w:ascii="Tahoma" w:eastAsia="Times New Roman" w:hAnsi="Tahoma"/>
      <w:sz w:val="20"/>
      <w:szCs w:val="20"/>
      <w:lang w:val="en-US"/>
    </w:rPr>
  </w:style>
  <w:style w:type="paragraph" w:customStyle="1" w:styleId="RakstzCharCharRakstzCharCharRakstz">
    <w:name w:val="Rakstz. Char Char Rakstz. Char Char Rakstz."/>
    <w:basedOn w:val="Normal"/>
    <w:rsid w:val="003013E0"/>
    <w:pPr>
      <w:spacing w:line="240" w:lineRule="exact"/>
    </w:pPr>
    <w:rPr>
      <w:rFonts w:ascii="Tahoma" w:eastAsia="Times New Roman" w:hAnsi="Tahoma"/>
      <w:sz w:val="20"/>
      <w:szCs w:val="20"/>
      <w:lang w:val="en-US"/>
    </w:rPr>
  </w:style>
  <w:style w:type="paragraph" w:styleId="Header">
    <w:name w:val="header"/>
    <w:basedOn w:val="Normal"/>
    <w:link w:val="HeaderChar"/>
    <w:uiPriority w:val="99"/>
    <w:unhideWhenUsed/>
    <w:rsid w:val="003013E0"/>
    <w:pPr>
      <w:tabs>
        <w:tab w:val="center" w:pos="4153"/>
        <w:tab w:val="right" w:pos="8306"/>
      </w:tabs>
    </w:pPr>
  </w:style>
  <w:style w:type="character" w:customStyle="1" w:styleId="HeaderChar">
    <w:name w:val="Header Char"/>
    <w:link w:val="Header"/>
    <w:uiPriority w:val="99"/>
    <w:rsid w:val="003013E0"/>
    <w:rPr>
      <w:sz w:val="22"/>
      <w:szCs w:val="22"/>
      <w:lang w:eastAsia="en-US"/>
    </w:rPr>
  </w:style>
  <w:style w:type="table" w:styleId="TableGrid">
    <w:name w:val="Table Grid"/>
    <w:basedOn w:val="TableNormal"/>
    <w:uiPriority w:val="39"/>
    <w:rsid w:val="003013E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semiHidden/>
    <w:unhideWhenUsed/>
    <w:rsid w:val="003013E0"/>
    <w:pPr>
      <w:spacing w:after="120"/>
    </w:pPr>
    <w:rPr>
      <w:sz w:val="16"/>
      <w:szCs w:val="16"/>
    </w:rPr>
  </w:style>
  <w:style w:type="character" w:customStyle="1" w:styleId="BodyText3Char">
    <w:name w:val="Body Text 3 Char"/>
    <w:link w:val="BodyText3"/>
    <w:uiPriority w:val="99"/>
    <w:semiHidden/>
    <w:rsid w:val="003013E0"/>
    <w:rPr>
      <w:sz w:val="16"/>
      <w:szCs w:val="16"/>
      <w:lang w:eastAsia="en-US"/>
    </w:rPr>
  </w:style>
  <w:style w:type="character" w:styleId="CommentReference">
    <w:name w:val="annotation reference"/>
    <w:uiPriority w:val="99"/>
    <w:semiHidden/>
    <w:unhideWhenUsed/>
    <w:rsid w:val="003013E0"/>
    <w:rPr>
      <w:sz w:val="16"/>
      <w:szCs w:val="16"/>
    </w:rPr>
  </w:style>
  <w:style w:type="paragraph" w:styleId="CommentText">
    <w:name w:val="annotation text"/>
    <w:basedOn w:val="Normal"/>
    <w:link w:val="CommentTextChar"/>
    <w:uiPriority w:val="99"/>
    <w:semiHidden/>
    <w:unhideWhenUsed/>
    <w:rsid w:val="003013E0"/>
    <w:rPr>
      <w:sz w:val="20"/>
      <w:szCs w:val="20"/>
    </w:rPr>
  </w:style>
  <w:style w:type="character" w:customStyle="1" w:styleId="CommentTextChar">
    <w:name w:val="Comment Text Char"/>
    <w:link w:val="CommentText"/>
    <w:uiPriority w:val="99"/>
    <w:semiHidden/>
    <w:rsid w:val="003013E0"/>
    <w:rPr>
      <w:lang w:eastAsia="en-US"/>
    </w:rPr>
  </w:style>
  <w:style w:type="paragraph" w:styleId="CommentSubject">
    <w:name w:val="annotation subject"/>
    <w:basedOn w:val="CommentText"/>
    <w:next w:val="CommentText"/>
    <w:link w:val="CommentSubjectChar"/>
    <w:uiPriority w:val="99"/>
    <w:semiHidden/>
    <w:unhideWhenUsed/>
    <w:rsid w:val="003013E0"/>
    <w:rPr>
      <w:b/>
      <w:bCs/>
    </w:rPr>
  </w:style>
  <w:style w:type="character" w:customStyle="1" w:styleId="CommentSubjectChar">
    <w:name w:val="Comment Subject Char"/>
    <w:link w:val="CommentSubject"/>
    <w:uiPriority w:val="99"/>
    <w:semiHidden/>
    <w:rsid w:val="003013E0"/>
    <w:rPr>
      <w:b/>
      <w:bCs/>
      <w:lang w:eastAsia="en-US"/>
    </w:rPr>
  </w:style>
  <w:style w:type="paragraph" w:styleId="BalloonText">
    <w:name w:val="Balloon Text"/>
    <w:basedOn w:val="Normal"/>
    <w:link w:val="BalloonTextChar"/>
    <w:uiPriority w:val="99"/>
    <w:semiHidden/>
    <w:unhideWhenUsed/>
    <w:rsid w:val="003013E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013E0"/>
    <w:rPr>
      <w:rFonts w:ascii="Segoe UI" w:hAnsi="Segoe UI" w:cs="Segoe UI"/>
      <w:sz w:val="18"/>
      <w:szCs w:val="18"/>
      <w:lang w:eastAsia="en-US"/>
    </w:rPr>
  </w:style>
  <w:style w:type="paragraph" w:styleId="EndnoteText">
    <w:name w:val="endnote text"/>
    <w:basedOn w:val="Normal"/>
    <w:link w:val="EndnoteTextChar"/>
    <w:uiPriority w:val="99"/>
    <w:semiHidden/>
    <w:unhideWhenUsed/>
    <w:rsid w:val="003013E0"/>
    <w:rPr>
      <w:sz w:val="20"/>
      <w:szCs w:val="20"/>
    </w:rPr>
  </w:style>
  <w:style w:type="character" w:customStyle="1" w:styleId="EndnoteTextChar">
    <w:name w:val="Endnote Text Char"/>
    <w:link w:val="EndnoteText"/>
    <w:uiPriority w:val="99"/>
    <w:semiHidden/>
    <w:rsid w:val="003013E0"/>
    <w:rPr>
      <w:lang w:eastAsia="en-US"/>
    </w:rPr>
  </w:style>
  <w:style w:type="character" w:styleId="EndnoteReference">
    <w:name w:val="endnote reference"/>
    <w:uiPriority w:val="99"/>
    <w:semiHidden/>
    <w:unhideWhenUsed/>
    <w:rsid w:val="003013E0"/>
    <w:rPr>
      <w:vertAlign w:val="superscript"/>
    </w:rPr>
  </w:style>
  <w:style w:type="character" w:customStyle="1" w:styleId="Bodytext20">
    <w:name w:val="Body text (2)_"/>
    <w:link w:val="Bodytext21"/>
    <w:uiPriority w:val="99"/>
    <w:rsid w:val="003013E0"/>
    <w:rPr>
      <w:shd w:val="clear" w:color="auto" w:fill="FFFFFF"/>
    </w:rPr>
  </w:style>
  <w:style w:type="paragraph" w:customStyle="1" w:styleId="Bodytext21">
    <w:name w:val="Body text (2)1"/>
    <w:basedOn w:val="Normal"/>
    <w:link w:val="Bodytext20"/>
    <w:uiPriority w:val="99"/>
    <w:rsid w:val="003013E0"/>
    <w:pPr>
      <w:widowControl w:val="0"/>
      <w:shd w:val="clear" w:color="auto" w:fill="FFFFFF"/>
      <w:spacing w:after="2460" w:line="278" w:lineRule="exact"/>
      <w:ind w:hanging="860"/>
      <w:jc w:val="right"/>
    </w:pPr>
    <w:rPr>
      <w:sz w:val="20"/>
      <w:szCs w:val="20"/>
      <w:lang w:eastAsia="lv-LV"/>
    </w:rPr>
  </w:style>
  <w:style w:type="character" w:customStyle="1" w:styleId="Bodytext2Bold">
    <w:name w:val="Body text (2) + Bold"/>
    <w:uiPriority w:val="99"/>
    <w:rsid w:val="003013E0"/>
    <w:rPr>
      <w:rFonts w:ascii="Times New Roman" w:hAnsi="Times New Roman" w:cs="Times New Roman"/>
      <w:b/>
      <w:bCs/>
      <w:u w:val="none"/>
      <w:shd w:val="clear" w:color="auto" w:fill="FFFFFF"/>
    </w:rPr>
  </w:style>
  <w:style w:type="character" w:customStyle="1" w:styleId="Heading10">
    <w:name w:val="Heading #1_"/>
    <w:link w:val="Heading11"/>
    <w:uiPriority w:val="99"/>
    <w:rsid w:val="003013E0"/>
    <w:rPr>
      <w:b/>
      <w:bCs/>
      <w:shd w:val="clear" w:color="auto" w:fill="FFFFFF"/>
    </w:rPr>
  </w:style>
  <w:style w:type="paragraph" w:customStyle="1" w:styleId="Heading11">
    <w:name w:val="Heading #1"/>
    <w:basedOn w:val="Normal"/>
    <w:link w:val="Heading10"/>
    <w:uiPriority w:val="99"/>
    <w:rsid w:val="003013E0"/>
    <w:pPr>
      <w:widowControl w:val="0"/>
      <w:shd w:val="clear" w:color="auto" w:fill="FFFFFF"/>
      <w:spacing w:after="180" w:line="240" w:lineRule="atLeast"/>
      <w:ind w:hanging="820"/>
      <w:jc w:val="both"/>
      <w:outlineLvl w:val="0"/>
    </w:pPr>
    <w:rPr>
      <w:b/>
      <w:bCs/>
      <w:sz w:val="20"/>
      <w:szCs w:val="20"/>
      <w:lang w:eastAsia="lv-LV"/>
    </w:rPr>
  </w:style>
  <w:style w:type="character" w:customStyle="1" w:styleId="Bodytext2Italic">
    <w:name w:val="Body text (2) + Italic"/>
    <w:uiPriority w:val="99"/>
    <w:rsid w:val="003013E0"/>
    <w:rPr>
      <w:rFonts w:ascii="Times New Roman" w:hAnsi="Times New Roman" w:cs="Times New Roman"/>
      <w:i/>
      <w:iCs/>
      <w:spacing w:val="0"/>
      <w:u w:val="none"/>
      <w:shd w:val="clear" w:color="auto" w:fill="FFFFFF"/>
    </w:rPr>
  </w:style>
  <w:style w:type="paragraph" w:customStyle="1" w:styleId="Char0">
    <w:name w:val="Char"/>
    <w:basedOn w:val="Normal"/>
    <w:rsid w:val="00EF603D"/>
    <w:pPr>
      <w:spacing w:line="240" w:lineRule="exact"/>
    </w:pPr>
    <w:rPr>
      <w:rFonts w:ascii="Tahoma" w:eastAsia="Times New Roman" w:hAnsi="Tahoma"/>
      <w:sz w:val="20"/>
      <w:szCs w:val="20"/>
      <w:lang w:val="en-US"/>
    </w:rPr>
  </w:style>
  <w:style w:type="character" w:customStyle="1" w:styleId="UnresolvedMention1">
    <w:name w:val="Unresolved Mention1"/>
    <w:uiPriority w:val="99"/>
    <w:semiHidden/>
    <w:unhideWhenUsed/>
    <w:rsid w:val="001F2ACD"/>
    <w:rPr>
      <w:color w:val="605E5C"/>
      <w:shd w:val="clear" w:color="auto" w:fill="E1DFDD"/>
    </w:rPr>
  </w:style>
  <w:style w:type="paragraph" w:styleId="ListParagraph">
    <w:name w:val="List Paragraph"/>
    <w:aliases w:val="Bullet list,Colorful List - Accent 12,H&amp;P List Paragraph,Normal bullet 2,Saistīto dokumentu saraksts,Syle 1,Numurets,Virsraksti,PPS_Bullet,Strip,List Paragraph1,2,Colorful List - Accent 11,List Paragraph11,List Paragraph Red,Bullet EY"/>
    <w:basedOn w:val="Normal"/>
    <w:link w:val="ListParagraphChar"/>
    <w:uiPriority w:val="34"/>
    <w:qFormat/>
    <w:rsid w:val="00310965"/>
    <w:pPr>
      <w:ind w:left="720"/>
      <w:contextualSpacing/>
    </w:pPr>
  </w:style>
  <w:style w:type="paragraph" w:customStyle="1" w:styleId="Char1">
    <w:name w:val="Char"/>
    <w:basedOn w:val="Normal"/>
    <w:rsid w:val="003B6CA2"/>
    <w:pPr>
      <w:spacing w:line="240" w:lineRule="exact"/>
    </w:pPr>
    <w:rPr>
      <w:rFonts w:ascii="Tahoma" w:eastAsia="Times New Roman" w:hAnsi="Tahoma"/>
      <w:sz w:val="20"/>
      <w:szCs w:val="20"/>
      <w:lang w:val="en-US"/>
    </w:rPr>
  </w:style>
  <w:style w:type="character" w:customStyle="1" w:styleId="UnresolvedMention2">
    <w:name w:val="Unresolved Mention2"/>
    <w:basedOn w:val="DefaultParagraphFont"/>
    <w:uiPriority w:val="99"/>
    <w:semiHidden/>
    <w:unhideWhenUsed/>
    <w:rsid w:val="003231AB"/>
    <w:rPr>
      <w:color w:val="605E5C"/>
      <w:shd w:val="clear" w:color="auto" w:fill="E1DFDD"/>
    </w:rPr>
  </w:style>
  <w:style w:type="paragraph" w:customStyle="1" w:styleId="Char2">
    <w:name w:val="Char"/>
    <w:basedOn w:val="Normal"/>
    <w:rsid w:val="00A923F8"/>
    <w:pPr>
      <w:spacing w:line="240" w:lineRule="exact"/>
    </w:pPr>
    <w:rPr>
      <w:rFonts w:ascii="Tahoma" w:eastAsia="Times New Roman" w:hAnsi="Tahoma"/>
      <w:sz w:val="20"/>
      <w:szCs w:val="20"/>
      <w:lang w:val="en-US"/>
    </w:rPr>
  </w:style>
  <w:style w:type="paragraph" w:styleId="NormalWeb">
    <w:name w:val="Normal (Web)"/>
    <w:basedOn w:val="Normal"/>
    <w:link w:val="NormalWebChar"/>
    <w:uiPriority w:val="99"/>
    <w:rsid w:val="00667D5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NormalWebChar">
    <w:name w:val="Normal (Web) Char"/>
    <w:link w:val="NormalWeb"/>
    <w:uiPriority w:val="99"/>
    <w:locked/>
    <w:rsid w:val="00667D56"/>
    <w:rPr>
      <w:rFonts w:ascii="Times New Roman" w:eastAsia="Times New Roman" w:hAnsi="Times New Roman"/>
      <w:sz w:val="24"/>
      <w:szCs w:val="24"/>
      <w:lang w:val="en-GB" w:eastAsia="en-US"/>
    </w:rPr>
  </w:style>
  <w:style w:type="character" w:customStyle="1" w:styleId="ListParagraphChar">
    <w:name w:val="List Paragraph Char"/>
    <w:aliases w:val="Bullet list Char,Colorful List - Accent 12 Char,H&amp;P List Paragraph Char,Normal bullet 2 Char,Saistīto dokumentu saraksts Char,Syle 1 Char,Numurets Char,Virsraksti Char,PPS_Bullet Char,Strip Char,List Paragraph1 Char,2 Char"/>
    <w:link w:val="ListParagraph"/>
    <w:uiPriority w:val="34"/>
    <w:qFormat/>
    <w:rsid w:val="00BF3905"/>
    <w:rPr>
      <w:sz w:val="22"/>
      <w:szCs w:val="22"/>
      <w:lang w:eastAsia="en-US"/>
    </w:rPr>
  </w:style>
  <w:style w:type="table" w:customStyle="1" w:styleId="Reatabula2">
    <w:name w:val="Režģa tabula2"/>
    <w:basedOn w:val="TableNormal"/>
    <w:next w:val="TableGrid"/>
    <w:rsid w:val="00EF16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uiPriority w:val="99"/>
    <w:rsid w:val="00E84BF5"/>
    <w:pPr>
      <w:keepNext/>
      <w:keepLines/>
      <w:spacing w:before="120" w:line="240" w:lineRule="exact"/>
      <w:jc w:val="both"/>
      <w:outlineLvl w:val="0"/>
    </w:pPr>
    <w:rPr>
      <w:sz w:val="20"/>
      <w:szCs w:val="20"/>
      <w:vertAlign w:val="superscript"/>
      <w:lang w:eastAsia="lv-LV"/>
    </w:rPr>
  </w:style>
  <w:style w:type="paragraph" w:styleId="Revision">
    <w:name w:val="Revision"/>
    <w:hidden/>
    <w:uiPriority w:val="99"/>
    <w:semiHidden/>
    <w:rsid w:val="00F305A5"/>
    <w:rPr>
      <w:sz w:val="22"/>
      <w:szCs w:val="22"/>
      <w:lang w:eastAsia="en-US"/>
    </w:rPr>
  </w:style>
  <w:style w:type="character" w:customStyle="1" w:styleId="UnresolvedMention3">
    <w:name w:val="Unresolved Mention3"/>
    <w:basedOn w:val="DefaultParagraphFont"/>
    <w:uiPriority w:val="99"/>
    <w:semiHidden/>
    <w:unhideWhenUsed/>
    <w:rsid w:val="005735C1"/>
    <w:rPr>
      <w:color w:val="605E5C"/>
      <w:shd w:val="clear" w:color="auto" w:fill="E1DFDD"/>
    </w:rPr>
  </w:style>
  <w:style w:type="paragraph" w:customStyle="1" w:styleId="Standard">
    <w:name w:val="Standard"/>
    <w:rsid w:val="004B0BCB"/>
    <w:pPr>
      <w:suppressAutoHyphens/>
      <w:textAlignment w:val="baseline"/>
    </w:pPr>
    <w:rPr>
      <w:rFonts w:ascii="Times New Roman" w:eastAsia="Times New Roman" w:hAnsi="Times New Roman"/>
      <w:kern w:val="2"/>
      <w:lang w:val="en-US" w:eastAsia="zh-CN"/>
    </w:rPr>
  </w:style>
  <w:style w:type="character" w:customStyle="1" w:styleId="Hyperlink2">
    <w:name w:val="Hyperlink.2"/>
    <w:rsid w:val="00F757AC"/>
  </w:style>
  <w:style w:type="numbering" w:customStyle="1" w:styleId="WWOutlineListStyle5111">
    <w:name w:val="WW_OutlineListStyle_5111"/>
    <w:rsid w:val="00CA64C7"/>
    <w:pPr>
      <w:numPr>
        <w:numId w:val="21"/>
      </w:numPr>
    </w:pPr>
  </w:style>
  <w:style w:type="paragraph" w:customStyle="1" w:styleId="1Lgumam">
    <w:name w:val="1. Līgumam"/>
    <w:basedOn w:val="Normal"/>
    <w:link w:val="1LgumamChar"/>
    <w:qFormat/>
    <w:rsid w:val="003E0082"/>
    <w:pPr>
      <w:numPr>
        <w:numId w:val="24"/>
      </w:numPr>
      <w:tabs>
        <w:tab w:val="left" w:pos="426"/>
      </w:tabs>
      <w:spacing w:before="120" w:after="0" w:line="240" w:lineRule="auto"/>
      <w:jc w:val="center"/>
    </w:pPr>
    <w:rPr>
      <w:rFonts w:ascii="Times New Roman Bold" w:hAnsi="Times New Roman Bold"/>
      <w:b/>
      <w:caps/>
      <w:sz w:val="24"/>
      <w:szCs w:val="24"/>
      <w:lang w:val="x-none" w:eastAsia="x-none"/>
    </w:rPr>
  </w:style>
  <w:style w:type="character" w:customStyle="1" w:styleId="1LgumamChar">
    <w:name w:val="1. Līgumam Char"/>
    <w:link w:val="1Lgumam"/>
    <w:rsid w:val="003E0082"/>
    <w:rPr>
      <w:rFonts w:ascii="Times New Roman Bold" w:hAnsi="Times New Roman Bold"/>
      <w:b/>
      <w:caps/>
      <w:sz w:val="24"/>
      <w:szCs w:val="24"/>
      <w:lang w:val="x-none" w:eastAsia="x-none"/>
    </w:rPr>
  </w:style>
  <w:style w:type="paragraph" w:customStyle="1" w:styleId="11Lgumam">
    <w:name w:val="1.1. Līgumam"/>
    <w:basedOn w:val="Normal"/>
    <w:link w:val="11LgumamChar"/>
    <w:qFormat/>
    <w:rsid w:val="003E0082"/>
    <w:pPr>
      <w:numPr>
        <w:ilvl w:val="1"/>
        <w:numId w:val="24"/>
      </w:numPr>
      <w:spacing w:after="0" w:line="240" w:lineRule="auto"/>
      <w:jc w:val="both"/>
    </w:pPr>
    <w:rPr>
      <w:rFonts w:ascii="Times New Roman" w:hAnsi="Times New Roman"/>
      <w:sz w:val="24"/>
      <w:szCs w:val="24"/>
      <w:lang w:val="x-none" w:eastAsia="x-none"/>
    </w:rPr>
  </w:style>
  <w:style w:type="character" w:customStyle="1" w:styleId="11LgumamChar">
    <w:name w:val="1.1. Līgumam Char"/>
    <w:link w:val="11Lgumam"/>
    <w:qFormat/>
    <w:rsid w:val="003E0082"/>
    <w:rPr>
      <w:rFonts w:ascii="Times New Roman" w:hAnsi="Times New Roman"/>
      <w:sz w:val="24"/>
      <w:szCs w:val="24"/>
      <w:lang w:val="x-none" w:eastAsia="x-none"/>
    </w:rPr>
  </w:style>
  <w:style w:type="paragraph" w:customStyle="1" w:styleId="111Lgumam">
    <w:name w:val="1.1.1. Līgumam"/>
    <w:basedOn w:val="11Lgumam"/>
    <w:link w:val="111LgumamChar"/>
    <w:qFormat/>
    <w:rsid w:val="003E0082"/>
    <w:pPr>
      <w:numPr>
        <w:ilvl w:val="2"/>
      </w:numPr>
    </w:pPr>
    <w:rPr>
      <w:bCs/>
      <w:lang w:val="lv-LV"/>
    </w:rPr>
  </w:style>
  <w:style w:type="character" w:customStyle="1" w:styleId="111LgumamChar">
    <w:name w:val="1.1.1. Līgumam Char"/>
    <w:link w:val="111Lgumam"/>
    <w:rsid w:val="003E0082"/>
    <w:rPr>
      <w:rFonts w:ascii="Times New Roman" w:hAnsi="Times New Roman"/>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73785">
      <w:bodyDiv w:val="1"/>
      <w:marLeft w:val="0"/>
      <w:marRight w:val="0"/>
      <w:marTop w:val="0"/>
      <w:marBottom w:val="0"/>
      <w:divBdr>
        <w:top w:val="none" w:sz="0" w:space="0" w:color="auto"/>
        <w:left w:val="none" w:sz="0" w:space="0" w:color="auto"/>
        <w:bottom w:val="none" w:sz="0" w:space="0" w:color="auto"/>
        <w:right w:val="none" w:sz="0" w:space="0" w:color="auto"/>
      </w:divBdr>
    </w:div>
    <w:div w:id="667950972">
      <w:bodyDiv w:val="1"/>
      <w:marLeft w:val="0"/>
      <w:marRight w:val="0"/>
      <w:marTop w:val="0"/>
      <w:marBottom w:val="0"/>
      <w:divBdr>
        <w:top w:val="none" w:sz="0" w:space="0" w:color="auto"/>
        <w:left w:val="none" w:sz="0" w:space="0" w:color="auto"/>
        <w:bottom w:val="none" w:sz="0" w:space="0" w:color="auto"/>
        <w:right w:val="none" w:sz="0" w:space="0" w:color="auto"/>
      </w:divBdr>
    </w:div>
    <w:div w:id="1556504853">
      <w:bodyDiv w:val="1"/>
      <w:marLeft w:val="0"/>
      <w:marRight w:val="0"/>
      <w:marTop w:val="0"/>
      <w:marBottom w:val="0"/>
      <w:divBdr>
        <w:top w:val="none" w:sz="0" w:space="0" w:color="auto"/>
        <w:left w:val="none" w:sz="0" w:space="0" w:color="auto"/>
        <w:bottom w:val="none" w:sz="0" w:space="0" w:color="auto"/>
        <w:right w:val="none" w:sz="0" w:space="0" w:color="auto"/>
      </w:divBdr>
    </w:div>
    <w:div w:id="1646854436">
      <w:bodyDiv w:val="1"/>
      <w:marLeft w:val="0"/>
      <w:marRight w:val="0"/>
      <w:marTop w:val="0"/>
      <w:marBottom w:val="0"/>
      <w:divBdr>
        <w:top w:val="none" w:sz="0" w:space="0" w:color="auto"/>
        <w:left w:val="none" w:sz="0" w:space="0" w:color="auto"/>
        <w:bottom w:val="none" w:sz="0" w:space="0" w:color="auto"/>
        <w:right w:val="none" w:sz="0" w:space="0" w:color="auto"/>
      </w:divBdr>
    </w:div>
    <w:div w:id="1660308735">
      <w:bodyDiv w:val="1"/>
      <w:marLeft w:val="0"/>
      <w:marRight w:val="0"/>
      <w:marTop w:val="0"/>
      <w:marBottom w:val="0"/>
      <w:divBdr>
        <w:top w:val="none" w:sz="0" w:space="0" w:color="auto"/>
        <w:left w:val="none" w:sz="0" w:space="0" w:color="auto"/>
        <w:bottom w:val="none" w:sz="0" w:space="0" w:color="auto"/>
        <w:right w:val="none" w:sz="0" w:space="0" w:color="auto"/>
      </w:divBdr>
    </w:div>
    <w:div w:id="1689523272">
      <w:bodyDiv w:val="1"/>
      <w:marLeft w:val="0"/>
      <w:marRight w:val="0"/>
      <w:marTop w:val="0"/>
      <w:marBottom w:val="0"/>
      <w:divBdr>
        <w:top w:val="none" w:sz="0" w:space="0" w:color="auto"/>
        <w:left w:val="none" w:sz="0" w:space="0" w:color="auto"/>
        <w:bottom w:val="none" w:sz="0" w:space="0" w:color="auto"/>
        <w:right w:val="none" w:sz="0" w:space="0" w:color="auto"/>
      </w:divBdr>
    </w:div>
    <w:div w:id="1812139139">
      <w:bodyDiv w:val="1"/>
      <w:marLeft w:val="0"/>
      <w:marRight w:val="0"/>
      <w:marTop w:val="0"/>
      <w:marBottom w:val="0"/>
      <w:divBdr>
        <w:top w:val="none" w:sz="0" w:space="0" w:color="auto"/>
        <w:left w:val="none" w:sz="0" w:space="0" w:color="auto"/>
        <w:bottom w:val="none" w:sz="0" w:space="0" w:color="auto"/>
        <w:right w:val="none" w:sz="0" w:space="0" w:color="auto"/>
      </w:divBdr>
    </w:div>
    <w:div w:id="194290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67981014" TargetMode="External"/><Relationship Id="rId13" Type="http://schemas.openxmlformats.org/officeDocument/2006/relationships/hyperlink" Target="http://www.lursoft.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Procurement/17732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17732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Procurement/177326" TargetMode="External"/><Relationship Id="rId4" Type="http://schemas.openxmlformats.org/officeDocument/2006/relationships/settings" Target="settings.xml"/><Relationship Id="rId9" Type="http://schemas.openxmlformats.org/officeDocument/2006/relationships/hyperlink" Target="mailto:iepirkumi@salaspils.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28F8D-5952-4944-AFE6-831F5BF50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23</Pages>
  <Words>34501</Words>
  <Characters>19667</Characters>
  <Application>Microsoft Office Word</Application>
  <DocSecurity>0</DocSecurity>
  <Lines>163</Lines>
  <Paragraphs>108</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54060</CharactersWithSpaces>
  <SharedDoc>false</SharedDoc>
  <HLinks>
    <vt:vector size="48" baseType="variant">
      <vt:variant>
        <vt:i4>3342457</vt:i4>
      </vt:variant>
      <vt:variant>
        <vt:i4>18</vt:i4>
      </vt:variant>
      <vt:variant>
        <vt:i4>0</vt:i4>
      </vt:variant>
      <vt:variant>
        <vt:i4>5</vt:i4>
      </vt:variant>
      <vt:variant>
        <vt:lpwstr>http://www.ur.gov.lv/?a=936&amp;z=631&amp;v=lv</vt:lpwstr>
      </vt:variant>
      <vt:variant>
        <vt:lpwstr/>
      </vt:variant>
      <vt:variant>
        <vt:i4>7143528</vt:i4>
      </vt:variant>
      <vt:variant>
        <vt:i4>15</vt:i4>
      </vt:variant>
      <vt:variant>
        <vt:i4>0</vt:i4>
      </vt:variant>
      <vt:variant>
        <vt:i4>5</vt:i4>
      </vt:variant>
      <vt:variant>
        <vt:lpwstr>http://www.lursoft.lv/</vt:lpwstr>
      </vt:variant>
      <vt:variant>
        <vt:lpwstr/>
      </vt:variant>
      <vt:variant>
        <vt:i4>1376383</vt:i4>
      </vt:variant>
      <vt:variant>
        <vt:i4>12</vt:i4>
      </vt:variant>
      <vt:variant>
        <vt:i4>0</vt:i4>
      </vt:variant>
      <vt:variant>
        <vt:i4>5</vt:i4>
      </vt:variant>
      <vt:variant>
        <vt:lpwstr>mailto:ojars.kramins@salaspils.lv</vt:lpwstr>
      </vt:variant>
      <vt:variant>
        <vt:lpwstr/>
      </vt:variant>
      <vt:variant>
        <vt:i4>7602290</vt:i4>
      </vt:variant>
      <vt:variant>
        <vt:i4>9</vt:i4>
      </vt:variant>
      <vt:variant>
        <vt:i4>0</vt:i4>
      </vt:variant>
      <vt:variant>
        <vt:i4>5</vt:i4>
      </vt:variant>
      <vt:variant>
        <vt:lpwstr>https://www.eis.gov.lv/EKEIS/Procurement/Edit/33714</vt:lpwstr>
      </vt:variant>
      <vt:variant>
        <vt:lpwstr/>
      </vt:variant>
      <vt:variant>
        <vt:i4>7602290</vt:i4>
      </vt:variant>
      <vt:variant>
        <vt:i4>6</vt:i4>
      </vt:variant>
      <vt:variant>
        <vt:i4>0</vt:i4>
      </vt:variant>
      <vt:variant>
        <vt:i4>5</vt:i4>
      </vt:variant>
      <vt:variant>
        <vt:lpwstr>https://www.eis.gov.lv/EKEIS/Procurement/Edit/33714</vt:lpwstr>
      </vt:variant>
      <vt:variant>
        <vt:lpwstr/>
      </vt:variant>
      <vt:variant>
        <vt:i4>7602290</vt:i4>
      </vt:variant>
      <vt:variant>
        <vt:i4>3</vt:i4>
      </vt:variant>
      <vt:variant>
        <vt:i4>0</vt:i4>
      </vt:variant>
      <vt:variant>
        <vt:i4>5</vt:i4>
      </vt:variant>
      <vt:variant>
        <vt:lpwstr>https://www.eis.gov.lv/EKEIS/Procurement/Edit/33714</vt:lpwstr>
      </vt:variant>
      <vt:variant>
        <vt:lpwstr/>
      </vt:variant>
      <vt:variant>
        <vt:i4>524305</vt:i4>
      </vt:variant>
      <vt:variant>
        <vt:i4>0</vt:i4>
      </vt:variant>
      <vt:variant>
        <vt:i4>0</vt:i4>
      </vt:variant>
      <vt:variant>
        <vt:i4>5</vt:i4>
      </vt:variant>
      <vt:variant>
        <vt:lpwstr>https://www.iub.gov.lv/lv/iubcpv/parent/8700/clasif/main/</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Grudule</dc:creator>
  <cp:lastModifiedBy>Evita Grudule</cp:lastModifiedBy>
  <cp:revision>10</cp:revision>
  <dcterms:created xsi:type="dcterms:W3CDTF">2026-07-02T14:02:00Z</dcterms:created>
  <dcterms:modified xsi:type="dcterms:W3CDTF">2026-07-15T13:01:00Z</dcterms:modified>
</cp:coreProperties>
</file>