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367BF4DC" w14:textId="77777777" w:rsidR="00756568" w:rsidRPr="0064092B" w:rsidRDefault="00756568" w:rsidP="00756568">
      <w:pPr>
        <w:shd w:val="clear" w:color="auto" w:fill="FFFFFF"/>
        <w:jc w:val="right"/>
      </w:pPr>
      <w:r w:rsidRPr="0064092B">
        <w:rPr>
          <w:rFonts w:ascii="Arial" w:eastAsia="Arial" w:hAnsi="Arial" w:cs="Arial"/>
          <w:i/>
          <w:sz w:val="20"/>
          <w:szCs w:val="20"/>
        </w:rPr>
        <w:t>Nolikums apstiprināts</w:t>
      </w:r>
    </w:p>
    <w:p w14:paraId="4C6D5D69" w14:textId="77777777" w:rsidR="00756568" w:rsidRPr="0064092B" w:rsidRDefault="00756568" w:rsidP="00756568">
      <w:pPr>
        <w:shd w:val="clear" w:color="auto" w:fill="FFFFFF"/>
        <w:jc w:val="right"/>
      </w:pPr>
      <w:r w:rsidRPr="0064092B">
        <w:rPr>
          <w:rFonts w:ascii="Arial" w:eastAsia="Arial" w:hAnsi="Arial" w:cs="Arial"/>
          <w:i/>
          <w:sz w:val="20"/>
          <w:szCs w:val="20"/>
        </w:rPr>
        <w:t>Valmieras novada pašvaldības</w:t>
      </w:r>
    </w:p>
    <w:p w14:paraId="1AA5558C" w14:textId="62E8FA8B" w:rsidR="00756568" w:rsidRPr="0064092B" w:rsidRDefault="00756568" w:rsidP="00756568">
      <w:pPr>
        <w:shd w:val="clear" w:color="auto" w:fill="FFFFFF"/>
        <w:jc w:val="right"/>
      </w:pPr>
      <w:r w:rsidRPr="0064092B">
        <w:rPr>
          <w:rFonts w:ascii="Arial" w:eastAsia="Arial" w:hAnsi="Arial" w:cs="Arial"/>
          <w:i/>
          <w:sz w:val="20"/>
          <w:szCs w:val="20"/>
        </w:rPr>
        <w:t>Iepirkuma komisijas </w:t>
      </w:r>
      <w:r w:rsidRPr="00793960">
        <w:rPr>
          <w:rFonts w:ascii="Arial" w:eastAsia="Arial" w:hAnsi="Arial" w:cs="Arial"/>
          <w:i/>
          <w:sz w:val="20"/>
          <w:szCs w:val="20"/>
        </w:rPr>
        <w:t>sēdē</w:t>
      </w:r>
      <w:r w:rsidR="001E2ABB" w:rsidRPr="00793960">
        <w:rPr>
          <w:rFonts w:ascii="Arial" w:eastAsia="Arial" w:hAnsi="Arial" w:cs="Arial"/>
          <w:i/>
          <w:sz w:val="20"/>
          <w:szCs w:val="20"/>
        </w:rPr>
        <w:t xml:space="preserve"> </w:t>
      </w:r>
      <w:r w:rsidR="004D79C8" w:rsidRPr="00793960">
        <w:rPr>
          <w:rFonts w:ascii="Arial" w:eastAsia="Arial" w:hAnsi="Arial" w:cs="Arial"/>
          <w:i/>
          <w:sz w:val="20"/>
          <w:szCs w:val="20"/>
        </w:rPr>
        <w:t>14.07</w:t>
      </w:r>
      <w:r w:rsidRPr="00793960">
        <w:rPr>
          <w:rFonts w:ascii="Arial" w:eastAsia="Arial" w:hAnsi="Arial" w:cs="Arial"/>
          <w:i/>
          <w:sz w:val="20"/>
          <w:szCs w:val="20"/>
        </w:rPr>
        <w:t>.202</w:t>
      </w:r>
      <w:r w:rsidR="00663065" w:rsidRPr="00793960">
        <w:rPr>
          <w:rFonts w:ascii="Arial" w:eastAsia="Arial" w:hAnsi="Arial" w:cs="Arial"/>
          <w:i/>
          <w:sz w:val="20"/>
          <w:szCs w:val="20"/>
        </w:rPr>
        <w:t>6</w:t>
      </w:r>
      <w:r w:rsidRPr="00793960">
        <w:rPr>
          <w:rFonts w:ascii="Arial" w:eastAsia="Arial" w:hAnsi="Arial" w:cs="Arial"/>
          <w:i/>
          <w:sz w:val="20"/>
          <w:szCs w:val="20"/>
        </w:rPr>
        <w:t>.</w:t>
      </w:r>
    </w:p>
    <w:p w14:paraId="69C20DB5" w14:textId="77777777" w:rsidR="0034121C" w:rsidRDefault="0034121C" w:rsidP="0034121C">
      <w:pPr>
        <w:suppressAutoHyphens w:val="0"/>
        <w:jc w:val="right"/>
        <w:rPr>
          <w:rFonts w:ascii="Arial" w:eastAsia="Wingdings" w:hAnsi="Arial" w:cs="Wingdings"/>
          <w:i/>
          <w:sz w:val="20"/>
          <w:szCs w:val="20"/>
          <w:lang w:eastAsia="en-US"/>
        </w:rPr>
      </w:pPr>
    </w:p>
    <w:p w14:paraId="2754A4C8" w14:textId="6477FA16" w:rsidR="0034121C" w:rsidRPr="0034121C" w:rsidRDefault="0034121C" w:rsidP="0034121C">
      <w:pPr>
        <w:suppressAutoHyphens w:val="0"/>
        <w:jc w:val="right"/>
        <w:rPr>
          <w:rFonts w:ascii="Arial" w:eastAsia="Wingdings" w:hAnsi="Arial" w:cs="Wingdings"/>
          <w:i/>
          <w:sz w:val="20"/>
          <w:szCs w:val="20"/>
          <w:lang w:eastAsia="en-US"/>
        </w:rPr>
      </w:pPr>
      <w:r w:rsidRPr="0034121C">
        <w:rPr>
          <w:rFonts w:ascii="Arial" w:eastAsia="Wingdings" w:hAnsi="Arial" w:cs="Wingdings"/>
          <w:i/>
          <w:sz w:val="20"/>
          <w:szCs w:val="20"/>
          <w:lang w:eastAsia="en-US"/>
        </w:rPr>
        <w:t>Izmaiņas nolikumā apstiprinātas</w:t>
      </w:r>
    </w:p>
    <w:p w14:paraId="754253FC" w14:textId="77777777" w:rsidR="0034121C" w:rsidRPr="0034121C" w:rsidRDefault="0034121C" w:rsidP="0034121C">
      <w:pPr>
        <w:suppressAutoHyphens w:val="0"/>
        <w:jc w:val="right"/>
        <w:rPr>
          <w:rFonts w:ascii="Arial" w:eastAsia="Wingdings" w:hAnsi="Arial" w:cs="Wingdings"/>
          <w:i/>
          <w:sz w:val="20"/>
          <w:szCs w:val="20"/>
          <w:lang w:eastAsia="en-US"/>
        </w:rPr>
      </w:pPr>
      <w:r w:rsidRPr="0034121C">
        <w:rPr>
          <w:rFonts w:ascii="Arial" w:eastAsia="Wingdings" w:hAnsi="Arial" w:cs="Wingdings"/>
          <w:i/>
          <w:sz w:val="20"/>
          <w:szCs w:val="20"/>
          <w:lang w:eastAsia="en-US"/>
        </w:rPr>
        <w:t>Valmieras novada pašvaldības</w:t>
      </w:r>
    </w:p>
    <w:p w14:paraId="0C9CE7C1" w14:textId="545921F3" w:rsidR="0034121C" w:rsidRPr="0034121C" w:rsidRDefault="0034121C" w:rsidP="0034121C">
      <w:pPr>
        <w:suppressAutoHyphens w:val="0"/>
        <w:jc w:val="right"/>
        <w:rPr>
          <w:rFonts w:ascii="Arial" w:eastAsia="Wingdings" w:hAnsi="Arial" w:cs="Wingdings"/>
          <w:i/>
          <w:sz w:val="20"/>
          <w:szCs w:val="20"/>
          <w:lang w:eastAsia="en-US"/>
        </w:rPr>
      </w:pPr>
      <w:r w:rsidRPr="0034121C">
        <w:rPr>
          <w:rFonts w:ascii="Arial" w:eastAsia="Wingdings" w:hAnsi="Arial" w:cs="Wingdings"/>
          <w:i/>
          <w:sz w:val="20"/>
          <w:szCs w:val="20"/>
          <w:lang w:eastAsia="en-US"/>
        </w:rPr>
        <w:t xml:space="preserve">Iepirkuma komisijas sēdē </w:t>
      </w:r>
      <w:r>
        <w:rPr>
          <w:rFonts w:ascii="Arial" w:eastAsia="Wingdings" w:hAnsi="Arial" w:cs="Wingdings"/>
          <w:i/>
          <w:sz w:val="20"/>
          <w:szCs w:val="20"/>
          <w:lang w:eastAsia="en-US"/>
        </w:rPr>
        <w:t>24</w:t>
      </w:r>
      <w:r w:rsidRPr="0034121C">
        <w:rPr>
          <w:rFonts w:ascii="Arial" w:eastAsia="Wingdings" w:hAnsi="Arial" w:cs="Wingdings"/>
          <w:i/>
          <w:sz w:val="20"/>
          <w:szCs w:val="20"/>
          <w:lang w:eastAsia="en-US"/>
        </w:rPr>
        <w:t>.0</w:t>
      </w:r>
      <w:r>
        <w:rPr>
          <w:rFonts w:ascii="Arial" w:eastAsia="Wingdings" w:hAnsi="Arial" w:cs="Wingdings"/>
          <w:i/>
          <w:sz w:val="20"/>
          <w:szCs w:val="20"/>
          <w:lang w:eastAsia="en-US"/>
        </w:rPr>
        <w:t>7</w:t>
      </w:r>
      <w:r w:rsidRPr="0034121C">
        <w:rPr>
          <w:rFonts w:ascii="Arial" w:eastAsia="Wingdings" w:hAnsi="Arial" w:cs="Wingdings"/>
          <w:i/>
          <w:sz w:val="20"/>
          <w:szCs w:val="20"/>
          <w:lang w:eastAsia="en-US"/>
        </w:rPr>
        <w:t>.2026.</w:t>
      </w:r>
    </w:p>
    <w:p w14:paraId="53CF8B83" w14:textId="77777777" w:rsidR="00756568" w:rsidRPr="0064092B" w:rsidRDefault="00756568" w:rsidP="00756568">
      <w:pPr>
        <w:jc w:val="right"/>
        <w:rPr>
          <w:rFonts w:ascii="Arial" w:eastAsia="Arial" w:hAnsi="Arial" w:cs="Arial"/>
        </w:rPr>
      </w:pPr>
    </w:p>
    <w:p w14:paraId="5C280E82" w14:textId="77777777" w:rsidR="00756568" w:rsidRPr="0064092B" w:rsidRDefault="00756568" w:rsidP="00756568">
      <w:pPr>
        <w:jc w:val="both"/>
        <w:rPr>
          <w:rFonts w:ascii="Arial" w:eastAsia="Arial" w:hAnsi="Arial" w:cs="Arial"/>
        </w:rPr>
      </w:pPr>
    </w:p>
    <w:p w14:paraId="07C17CFA" w14:textId="77777777" w:rsidR="00756568" w:rsidRPr="0064092B" w:rsidRDefault="00756568" w:rsidP="00756568">
      <w:pPr>
        <w:pBdr>
          <w:top w:val="nil"/>
          <w:left w:val="nil"/>
          <w:bottom w:val="nil"/>
          <w:right w:val="nil"/>
          <w:between w:val="nil"/>
        </w:pBdr>
        <w:rPr>
          <w:rFonts w:ascii="Calibri" w:eastAsia="Calibri" w:hAnsi="Calibri" w:cs="Calibri"/>
          <w:color w:val="000000"/>
        </w:rPr>
      </w:pPr>
    </w:p>
    <w:p w14:paraId="24E43DF1" w14:textId="77777777" w:rsidR="00756568" w:rsidRPr="0064092B" w:rsidRDefault="00756568" w:rsidP="00756568"/>
    <w:p w14:paraId="63290617" w14:textId="77777777" w:rsidR="00756568" w:rsidRPr="0064092B" w:rsidRDefault="00756568" w:rsidP="00756568"/>
    <w:p w14:paraId="37DB7B65" w14:textId="77777777" w:rsidR="00756568" w:rsidRPr="0064092B" w:rsidRDefault="00756568" w:rsidP="00756568"/>
    <w:p w14:paraId="7A199FC3" w14:textId="77777777" w:rsidR="00756568" w:rsidRPr="0064092B" w:rsidRDefault="00756568" w:rsidP="00756568"/>
    <w:p w14:paraId="28E8B1E6" w14:textId="79ECF724" w:rsidR="00756568" w:rsidRPr="00277340" w:rsidRDefault="00277340" w:rsidP="00277340">
      <w:pPr>
        <w:pStyle w:val="Virsraksts4"/>
        <w:keepNext w:val="0"/>
        <w:widowControl w:val="0"/>
        <w:rPr>
          <w:rFonts w:ascii="Arial" w:hAnsi="Arial" w:cs="Arial"/>
        </w:rPr>
      </w:pPr>
      <w:r w:rsidRPr="00B83C13">
        <w:rPr>
          <w:rFonts w:ascii="Arial" w:hAnsi="Arial" w:cs="Arial"/>
          <w:b w:val="0"/>
          <w:bCs w:val="0"/>
          <w:spacing w:val="40"/>
        </w:rPr>
        <w:t xml:space="preserve">VALMIERAS </w:t>
      </w:r>
      <w:r>
        <w:rPr>
          <w:rFonts w:ascii="Arial" w:hAnsi="Arial" w:cs="Arial"/>
          <w:b w:val="0"/>
          <w:bCs w:val="0"/>
          <w:spacing w:val="40"/>
        </w:rPr>
        <w:t>NOVADA</w:t>
      </w:r>
      <w:r w:rsidRPr="00B83C13">
        <w:rPr>
          <w:rFonts w:ascii="Arial" w:hAnsi="Arial" w:cs="Arial"/>
          <w:b w:val="0"/>
          <w:bCs w:val="0"/>
          <w:spacing w:val="40"/>
        </w:rPr>
        <w:t xml:space="preserve"> PAŠVALDĪBA</w:t>
      </w:r>
    </w:p>
    <w:p w14:paraId="01FD854C" w14:textId="77777777" w:rsidR="00756568" w:rsidRPr="0064092B" w:rsidRDefault="00756568" w:rsidP="00756568">
      <w:pPr>
        <w:jc w:val="both"/>
        <w:rPr>
          <w:rFonts w:ascii="Arial" w:eastAsia="Arial" w:hAnsi="Arial" w:cs="Arial"/>
        </w:rPr>
      </w:pPr>
    </w:p>
    <w:p w14:paraId="75EF65AF" w14:textId="77777777" w:rsidR="00756568" w:rsidRPr="0064092B" w:rsidRDefault="00756568" w:rsidP="00756568">
      <w:pPr>
        <w:jc w:val="both"/>
        <w:rPr>
          <w:rFonts w:ascii="Arial" w:eastAsia="Arial" w:hAnsi="Arial" w:cs="Arial"/>
        </w:rPr>
      </w:pPr>
    </w:p>
    <w:p w14:paraId="7C1CE9CD" w14:textId="77777777" w:rsidR="00756568" w:rsidRPr="0064092B" w:rsidRDefault="00756568" w:rsidP="00756568">
      <w:pPr>
        <w:jc w:val="both"/>
        <w:rPr>
          <w:rFonts w:ascii="Arial" w:eastAsia="Arial" w:hAnsi="Arial" w:cs="Arial"/>
        </w:rPr>
      </w:pPr>
    </w:p>
    <w:p w14:paraId="7C425EB8" w14:textId="77777777" w:rsidR="00756568" w:rsidRPr="0064092B" w:rsidRDefault="00756568" w:rsidP="00756568">
      <w:pPr>
        <w:jc w:val="center"/>
        <w:rPr>
          <w:rFonts w:ascii="Arial" w:eastAsia="Arial" w:hAnsi="Arial" w:cs="Arial"/>
          <w:b/>
          <w:bCs/>
          <w:sz w:val="40"/>
          <w:szCs w:val="40"/>
        </w:rPr>
      </w:pPr>
    </w:p>
    <w:p w14:paraId="558D1E68" w14:textId="77777777" w:rsidR="00381CF5" w:rsidRPr="00381CF5" w:rsidRDefault="00381CF5" w:rsidP="00381CF5">
      <w:pPr>
        <w:jc w:val="center"/>
        <w:rPr>
          <w:rFonts w:ascii="Arial" w:hAnsi="Arial" w:cs="Arial"/>
          <w:b/>
          <w:sz w:val="36"/>
        </w:rPr>
      </w:pPr>
      <w:r w:rsidRPr="00381CF5">
        <w:rPr>
          <w:rFonts w:ascii="Arial" w:hAnsi="Arial" w:cs="Arial"/>
          <w:b/>
          <w:sz w:val="36"/>
        </w:rPr>
        <w:t>Atklāta konkursa</w:t>
      </w:r>
    </w:p>
    <w:p w14:paraId="0AB4E495" w14:textId="6A8D33A3" w:rsidR="00756568" w:rsidRPr="0064092B" w:rsidRDefault="00381CF5" w:rsidP="00381CF5">
      <w:pPr>
        <w:jc w:val="center"/>
        <w:rPr>
          <w:rFonts w:ascii="Arial" w:eastAsia="Arial" w:hAnsi="Arial" w:cs="Arial"/>
        </w:rPr>
      </w:pPr>
      <w:r w:rsidRPr="00381CF5">
        <w:rPr>
          <w:rFonts w:ascii="Arial" w:hAnsi="Arial" w:cs="Arial"/>
          <w:b/>
          <w:sz w:val="36"/>
        </w:rPr>
        <w:t xml:space="preserve">Nr. </w:t>
      </w:r>
      <w:r w:rsidRPr="00CB7CB7">
        <w:rPr>
          <w:rFonts w:ascii="Arial" w:hAnsi="Arial" w:cs="Arial"/>
          <w:b/>
          <w:sz w:val="36"/>
        </w:rPr>
        <w:t>VNP 2026/0</w:t>
      </w:r>
      <w:r w:rsidR="00CB7CB7" w:rsidRPr="00CB7CB7">
        <w:rPr>
          <w:rFonts w:ascii="Arial" w:hAnsi="Arial" w:cs="Arial"/>
          <w:b/>
          <w:sz w:val="36"/>
        </w:rPr>
        <w:t>85</w:t>
      </w:r>
      <w:r w:rsidRPr="00CB7CB7">
        <w:rPr>
          <w:rFonts w:ascii="Arial" w:hAnsi="Arial" w:cs="Arial"/>
          <w:b/>
          <w:sz w:val="36"/>
        </w:rPr>
        <w:t>AK</w:t>
      </w:r>
    </w:p>
    <w:p w14:paraId="58B1E532" w14:textId="77777777" w:rsidR="00756568" w:rsidRPr="0064092B" w:rsidRDefault="00756568" w:rsidP="00756568">
      <w:pPr>
        <w:rPr>
          <w:rFonts w:ascii="Arial" w:eastAsia="Arial" w:hAnsi="Arial" w:cs="Arial"/>
        </w:rPr>
      </w:pPr>
    </w:p>
    <w:p w14:paraId="3BB28A6D" w14:textId="77777777" w:rsidR="00756568" w:rsidRPr="0064092B" w:rsidRDefault="00756568" w:rsidP="00756568">
      <w:pPr>
        <w:rPr>
          <w:rFonts w:ascii="Arial" w:eastAsia="Arial" w:hAnsi="Arial" w:cs="Arial"/>
        </w:rPr>
      </w:pPr>
    </w:p>
    <w:p w14:paraId="5618C7D1" w14:textId="7938EF7D" w:rsidR="00195A23" w:rsidRPr="0064092B" w:rsidRDefault="00026ECD" w:rsidP="00195A23">
      <w:pPr>
        <w:jc w:val="center"/>
        <w:rPr>
          <w:rFonts w:ascii="Arial" w:eastAsia="Arial" w:hAnsi="Arial" w:cs="Arial"/>
          <w:b/>
          <w:sz w:val="36"/>
          <w:szCs w:val="36"/>
        </w:rPr>
      </w:pPr>
      <w:bookmarkStart w:id="0" w:name="_heading=h.gjdgxs" w:colFirst="0" w:colLast="0"/>
      <w:bookmarkEnd w:id="0"/>
      <w:r w:rsidRPr="00793960">
        <w:rPr>
          <w:rFonts w:ascii="Arial" w:eastAsia="Arial" w:hAnsi="Arial" w:cs="Arial"/>
          <w:b/>
          <w:sz w:val="44"/>
          <w:szCs w:val="44"/>
        </w:rPr>
        <w:t>Mēbeļ</w:t>
      </w:r>
      <w:r w:rsidR="00376BC8" w:rsidRPr="00793960">
        <w:rPr>
          <w:rFonts w:ascii="Arial" w:eastAsia="Arial" w:hAnsi="Arial" w:cs="Arial"/>
          <w:b/>
          <w:sz w:val="44"/>
          <w:szCs w:val="44"/>
        </w:rPr>
        <w:t>u</w:t>
      </w:r>
      <w:r w:rsidR="001334F0" w:rsidRPr="00793960">
        <w:rPr>
          <w:rFonts w:ascii="Arial" w:eastAsia="Arial" w:hAnsi="Arial" w:cs="Arial"/>
          <w:b/>
          <w:sz w:val="44"/>
          <w:szCs w:val="44"/>
        </w:rPr>
        <w:t xml:space="preserve"> </w:t>
      </w:r>
      <w:r w:rsidR="0089428D" w:rsidRPr="00793960">
        <w:rPr>
          <w:rFonts w:ascii="Arial" w:eastAsia="Arial" w:hAnsi="Arial" w:cs="Arial"/>
          <w:b/>
          <w:sz w:val="44"/>
          <w:szCs w:val="44"/>
        </w:rPr>
        <w:t xml:space="preserve">izgatavošana un mēbeļu piegāde </w:t>
      </w:r>
      <w:r w:rsidR="00F76387" w:rsidRPr="00793960">
        <w:rPr>
          <w:rFonts w:ascii="Arial" w:eastAsia="Arial" w:hAnsi="Arial" w:cs="Arial"/>
          <w:b/>
          <w:sz w:val="44"/>
          <w:szCs w:val="44"/>
        </w:rPr>
        <w:t>Valmieras novada</w:t>
      </w:r>
      <w:r w:rsidR="0089428D" w:rsidRPr="00793960">
        <w:rPr>
          <w:rFonts w:ascii="Arial" w:eastAsia="Arial" w:hAnsi="Arial" w:cs="Arial"/>
          <w:b/>
          <w:sz w:val="44"/>
          <w:szCs w:val="44"/>
        </w:rPr>
        <w:t xml:space="preserve"> bibliotēk</w:t>
      </w:r>
      <w:r w:rsidR="00F76387" w:rsidRPr="00793960">
        <w:rPr>
          <w:rFonts w:ascii="Arial" w:eastAsia="Arial" w:hAnsi="Arial" w:cs="Arial"/>
          <w:b/>
          <w:sz w:val="44"/>
          <w:szCs w:val="44"/>
        </w:rPr>
        <w:t>ām</w:t>
      </w:r>
    </w:p>
    <w:p w14:paraId="7020B794" w14:textId="0FB66E9A" w:rsidR="00756568" w:rsidRPr="0064092B" w:rsidRDefault="00756568" w:rsidP="00026ECD">
      <w:pPr>
        <w:jc w:val="center"/>
        <w:rPr>
          <w:rFonts w:ascii="Arial" w:eastAsia="Arial" w:hAnsi="Arial" w:cs="Arial"/>
          <w:b/>
          <w:sz w:val="36"/>
          <w:szCs w:val="36"/>
        </w:rPr>
      </w:pPr>
    </w:p>
    <w:p w14:paraId="322FA479" w14:textId="77777777" w:rsidR="00756568" w:rsidRPr="0064092B" w:rsidRDefault="00756568" w:rsidP="00756568">
      <w:pPr>
        <w:rPr>
          <w:rFonts w:ascii="Arial" w:eastAsia="Arial" w:hAnsi="Arial" w:cs="Arial"/>
          <w:b/>
          <w:sz w:val="36"/>
          <w:szCs w:val="36"/>
        </w:rPr>
      </w:pPr>
    </w:p>
    <w:p w14:paraId="68C58B99" w14:textId="77777777" w:rsidR="00756568" w:rsidRPr="0064092B" w:rsidRDefault="00756568" w:rsidP="00756568">
      <w:pPr>
        <w:rPr>
          <w:rFonts w:ascii="Arial" w:eastAsia="Arial" w:hAnsi="Arial" w:cs="Arial"/>
          <w:b/>
          <w:sz w:val="36"/>
          <w:szCs w:val="36"/>
        </w:rPr>
      </w:pPr>
    </w:p>
    <w:p w14:paraId="19E8E62C" w14:textId="4B674D63" w:rsidR="00756568" w:rsidRPr="0064092B" w:rsidRDefault="005B00B0" w:rsidP="00756568">
      <w:pPr>
        <w:jc w:val="center"/>
        <w:rPr>
          <w:rFonts w:ascii="Arial" w:eastAsia="Arial" w:hAnsi="Arial" w:cs="Arial"/>
          <w:b/>
          <w:sz w:val="32"/>
          <w:szCs w:val="32"/>
        </w:rPr>
      </w:pPr>
      <w:r w:rsidRPr="005B00B0">
        <w:rPr>
          <w:rFonts w:ascii="Arial" w:hAnsi="Arial" w:cs="Arial"/>
          <w:b/>
          <w:bCs/>
          <w:caps/>
          <w:sz w:val="44"/>
          <w:szCs w:val="22"/>
        </w:rPr>
        <w:t>NOLIKUMS</w:t>
      </w:r>
    </w:p>
    <w:p w14:paraId="32CD8B74" w14:textId="77777777" w:rsidR="00756568" w:rsidRPr="0064092B" w:rsidRDefault="00756568" w:rsidP="0034121C">
      <w:pPr>
        <w:rPr>
          <w:rFonts w:ascii="Arial" w:eastAsia="Arial" w:hAnsi="Arial" w:cs="Arial"/>
          <w:b/>
          <w:sz w:val="32"/>
          <w:szCs w:val="32"/>
        </w:rPr>
      </w:pPr>
    </w:p>
    <w:p w14:paraId="12E93918" w14:textId="77777777" w:rsidR="0034121C" w:rsidRPr="0034121C" w:rsidRDefault="0034121C" w:rsidP="0034121C">
      <w:pPr>
        <w:shd w:val="clear" w:color="auto" w:fill="DEEAF6"/>
        <w:suppressAutoHyphens w:val="0"/>
        <w:jc w:val="center"/>
        <w:rPr>
          <w:rFonts w:ascii="Arial" w:eastAsia="Wingdings" w:hAnsi="Arial" w:cs="Arial"/>
          <w:i/>
          <w:iCs/>
          <w:sz w:val="22"/>
          <w:szCs w:val="22"/>
          <w:lang w:eastAsia="en-US"/>
        </w:rPr>
      </w:pPr>
      <w:r w:rsidRPr="0034121C">
        <w:rPr>
          <w:rFonts w:ascii="Arial" w:eastAsia="Wingdings" w:hAnsi="Arial" w:cs="Arial"/>
          <w:i/>
          <w:iCs/>
          <w:sz w:val="22"/>
          <w:szCs w:val="22"/>
          <w:lang w:eastAsia="en-US"/>
        </w:rPr>
        <w:t>(ar izmaiņām, kas apstiprinātas Valmieras novada pašvaldības</w:t>
      </w:r>
    </w:p>
    <w:p w14:paraId="183FF9B4" w14:textId="58879D8A" w:rsidR="0034121C" w:rsidRPr="0034121C" w:rsidRDefault="0034121C" w:rsidP="0034121C">
      <w:pPr>
        <w:shd w:val="clear" w:color="auto" w:fill="DEEAF6"/>
        <w:suppressAutoHyphens w:val="0"/>
        <w:jc w:val="center"/>
        <w:rPr>
          <w:rFonts w:ascii="Arial" w:eastAsia="Wingdings" w:hAnsi="Arial" w:cs="Arial"/>
          <w:i/>
          <w:iCs/>
          <w:sz w:val="22"/>
          <w:szCs w:val="22"/>
          <w:lang w:eastAsia="en-US"/>
        </w:rPr>
      </w:pPr>
      <w:r w:rsidRPr="0034121C">
        <w:rPr>
          <w:rFonts w:ascii="Arial" w:eastAsia="Wingdings" w:hAnsi="Arial" w:cs="Arial"/>
          <w:i/>
          <w:iCs/>
          <w:sz w:val="22"/>
          <w:szCs w:val="22"/>
          <w:lang w:eastAsia="en-US"/>
        </w:rPr>
        <w:t xml:space="preserve">Iepirkuma komisijas </w:t>
      </w:r>
      <w:r>
        <w:rPr>
          <w:rFonts w:ascii="Arial" w:eastAsia="Wingdings" w:hAnsi="Arial" w:cs="Arial"/>
          <w:i/>
          <w:iCs/>
          <w:sz w:val="22"/>
          <w:szCs w:val="22"/>
          <w:lang w:eastAsia="en-US"/>
        </w:rPr>
        <w:t>24</w:t>
      </w:r>
      <w:r w:rsidRPr="0034121C">
        <w:rPr>
          <w:rFonts w:ascii="Arial" w:eastAsia="Wingdings" w:hAnsi="Arial" w:cs="Arial"/>
          <w:i/>
          <w:iCs/>
          <w:sz w:val="22"/>
          <w:szCs w:val="22"/>
          <w:lang w:eastAsia="en-US"/>
        </w:rPr>
        <w:t>.0</w:t>
      </w:r>
      <w:r>
        <w:rPr>
          <w:rFonts w:ascii="Arial" w:eastAsia="Wingdings" w:hAnsi="Arial" w:cs="Arial"/>
          <w:i/>
          <w:iCs/>
          <w:sz w:val="22"/>
          <w:szCs w:val="22"/>
          <w:lang w:eastAsia="en-US"/>
        </w:rPr>
        <w:t>7</w:t>
      </w:r>
      <w:r w:rsidRPr="0034121C">
        <w:rPr>
          <w:rFonts w:ascii="Arial" w:eastAsia="Wingdings" w:hAnsi="Arial" w:cs="Arial"/>
          <w:i/>
          <w:iCs/>
          <w:sz w:val="22"/>
          <w:szCs w:val="22"/>
          <w:lang w:eastAsia="en-US"/>
        </w:rPr>
        <w:t>.2026.</w:t>
      </w:r>
      <w:r w:rsidR="00BD42D3">
        <w:rPr>
          <w:rFonts w:ascii="Arial" w:eastAsia="Wingdings" w:hAnsi="Arial" w:cs="Arial"/>
          <w:i/>
          <w:iCs/>
          <w:sz w:val="22"/>
          <w:szCs w:val="22"/>
          <w:lang w:eastAsia="en-US"/>
        </w:rPr>
        <w:t xml:space="preserve"> </w:t>
      </w:r>
      <w:r w:rsidRPr="0034121C">
        <w:rPr>
          <w:rFonts w:ascii="Arial" w:eastAsia="Wingdings" w:hAnsi="Arial" w:cs="Arial"/>
          <w:i/>
          <w:iCs/>
          <w:sz w:val="22"/>
          <w:szCs w:val="22"/>
          <w:lang w:eastAsia="en-US"/>
        </w:rPr>
        <w:t>sēdē)</w:t>
      </w:r>
    </w:p>
    <w:p w14:paraId="126BABFF" w14:textId="77777777" w:rsidR="00756568" w:rsidRDefault="00756568" w:rsidP="00756568">
      <w:pPr>
        <w:jc w:val="center"/>
        <w:rPr>
          <w:rFonts w:ascii="Arial" w:eastAsia="Arial" w:hAnsi="Arial" w:cs="Arial"/>
          <w:b/>
          <w:sz w:val="32"/>
          <w:szCs w:val="32"/>
        </w:rPr>
      </w:pPr>
    </w:p>
    <w:p w14:paraId="470DBC3C" w14:textId="77777777" w:rsidR="00756568" w:rsidRDefault="00756568" w:rsidP="00756568">
      <w:pPr>
        <w:jc w:val="center"/>
        <w:rPr>
          <w:rFonts w:ascii="Arial" w:eastAsia="Arial" w:hAnsi="Arial" w:cs="Arial"/>
          <w:b/>
          <w:sz w:val="32"/>
          <w:szCs w:val="32"/>
        </w:rPr>
      </w:pPr>
    </w:p>
    <w:p w14:paraId="3C2E56C8" w14:textId="77777777" w:rsidR="00756568" w:rsidRDefault="00756568" w:rsidP="0034121C">
      <w:pPr>
        <w:rPr>
          <w:rFonts w:ascii="Arial" w:eastAsia="Arial" w:hAnsi="Arial" w:cs="Arial"/>
          <w:b/>
          <w:sz w:val="32"/>
          <w:szCs w:val="32"/>
        </w:rPr>
      </w:pPr>
    </w:p>
    <w:p w14:paraId="180D32BB" w14:textId="77777777" w:rsidR="00756568" w:rsidRDefault="00756568" w:rsidP="00756568">
      <w:pPr>
        <w:jc w:val="center"/>
        <w:rPr>
          <w:rFonts w:ascii="Arial" w:eastAsia="Arial" w:hAnsi="Arial" w:cs="Arial"/>
          <w:b/>
          <w:sz w:val="32"/>
          <w:szCs w:val="32"/>
        </w:rPr>
      </w:pPr>
    </w:p>
    <w:p w14:paraId="5176876E" w14:textId="77777777" w:rsidR="0089428D" w:rsidRDefault="0089428D" w:rsidP="00756568">
      <w:pPr>
        <w:jc w:val="center"/>
        <w:rPr>
          <w:rFonts w:ascii="Arial" w:eastAsia="Arial" w:hAnsi="Arial" w:cs="Arial"/>
          <w:b/>
          <w:sz w:val="32"/>
          <w:szCs w:val="32"/>
        </w:rPr>
      </w:pPr>
    </w:p>
    <w:p w14:paraId="7EBC7AB2" w14:textId="77777777" w:rsidR="0089428D" w:rsidRDefault="0089428D" w:rsidP="00756568">
      <w:pPr>
        <w:jc w:val="center"/>
        <w:rPr>
          <w:rFonts w:ascii="Arial" w:eastAsia="Arial" w:hAnsi="Arial" w:cs="Arial"/>
          <w:b/>
          <w:sz w:val="32"/>
          <w:szCs w:val="32"/>
        </w:rPr>
      </w:pPr>
    </w:p>
    <w:p w14:paraId="08AC2DBB" w14:textId="77777777" w:rsidR="0089428D" w:rsidRPr="0064092B" w:rsidRDefault="0089428D" w:rsidP="00756568">
      <w:pPr>
        <w:jc w:val="center"/>
        <w:rPr>
          <w:rFonts w:ascii="Arial" w:eastAsia="Arial" w:hAnsi="Arial" w:cs="Arial"/>
          <w:b/>
          <w:sz w:val="32"/>
          <w:szCs w:val="32"/>
        </w:rPr>
      </w:pPr>
    </w:p>
    <w:p w14:paraId="47B21AB8" w14:textId="77777777" w:rsidR="00756568" w:rsidRPr="0064092B" w:rsidRDefault="00756568" w:rsidP="00756568">
      <w:pPr>
        <w:jc w:val="center"/>
        <w:rPr>
          <w:rFonts w:ascii="Arial" w:eastAsia="Arial" w:hAnsi="Arial" w:cs="Arial"/>
          <w:b/>
          <w:sz w:val="32"/>
          <w:szCs w:val="32"/>
        </w:rPr>
      </w:pPr>
    </w:p>
    <w:p w14:paraId="16B7F0D1" w14:textId="77777777" w:rsidR="00756568" w:rsidRPr="0064092B" w:rsidRDefault="00756568" w:rsidP="00756568">
      <w:pPr>
        <w:rPr>
          <w:rFonts w:ascii="Arial" w:eastAsia="Arial" w:hAnsi="Arial" w:cs="Arial"/>
          <w:b/>
          <w:sz w:val="32"/>
          <w:szCs w:val="32"/>
        </w:rPr>
      </w:pPr>
    </w:p>
    <w:p w14:paraId="299E51F3" w14:textId="77777777" w:rsidR="00756568" w:rsidRPr="0064092B" w:rsidRDefault="00756568" w:rsidP="00756568">
      <w:pPr>
        <w:tabs>
          <w:tab w:val="left" w:pos="3120"/>
          <w:tab w:val="center" w:pos="4819"/>
        </w:tabs>
        <w:rPr>
          <w:rFonts w:ascii="Arial" w:eastAsia="Arial" w:hAnsi="Arial" w:cs="Arial"/>
          <w:b/>
          <w:sz w:val="32"/>
          <w:szCs w:val="32"/>
        </w:rPr>
      </w:pPr>
      <w:r w:rsidRPr="0064092B">
        <w:rPr>
          <w:rFonts w:ascii="Arial" w:eastAsia="Arial" w:hAnsi="Arial" w:cs="Arial"/>
          <w:b/>
          <w:sz w:val="32"/>
          <w:szCs w:val="32"/>
        </w:rPr>
        <w:tab/>
      </w:r>
      <w:r w:rsidRPr="0064092B">
        <w:rPr>
          <w:rFonts w:ascii="Arial" w:eastAsia="Arial" w:hAnsi="Arial" w:cs="Arial"/>
          <w:b/>
          <w:sz w:val="32"/>
          <w:szCs w:val="32"/>
        </w:rPr>
        <w:tab/>
        <w:t xml:space="preserve">VALMIERA </w:t>
      </w:r>
    </w:p>
    <w:p w14:paraId="39BAB0D1" w14:textId="36D6B49C" w:rsidR="00756568" w:rsidRPr="0064092B" w:rsidRDefault="00756568" w:rsidP="00756568">
      <w:pPr>
        <w:jc w:val="center"/>
        <w:rPr>
          <w:rFonts w:ascii="Arial" w:eastAsia="Arial" w:hAnsi="Arial" w:cs="Arial"/>
          <w:b/>
        </w:rPr>
      </w:pPr>
      <w:r w:rsidRPr="0064092B">
        <w:rPr>
          <w:rFonts w:ascii="Arial" w:eastAsia="Arial" w:hAnsi="Arial" w:cs="Arial"/>
          <w:b/>
          <w:sz w:val="32"/>
          <w:szCs w:val="32"/>
        </w:rPr>
        <w:t>202</w:t>
      </w:r>
      <w:r w:rsidR="002F687D">
        <w:rPr>
          <w:rFonts w:ascii="Arial" w:eastAsia="Arial" w:hAnsi="Arial" w:cs="Arial"/>
          <w:b/>
          <w:sz w:val="32"/>
          <w:szCs w:val="32"/>
        </w:rPr>
        <w:t>6</w:t>
      </w:r>
    </w:p>
    <w:p w14:paraId="12B480F3" w14:textId="77777777" w:rsidR="00643649" w:rsidRPr="00B83C13" w:rsidRDefault="00643649">
      <w:pPr>
        <w:pStyle w:val="Sarakstarindkopa"/>
        <w:pageBreakBefore/>
        <w:numPr>
          <w:ilvl w:val="0"/>
          <w:numId w:val="11"/>
        </w:numPr>
        <w:suppressAutoHyphens w:val="0"/>
        <w:spacing w:after="0" w:line="240" w:lineRule="auto"/>
        <w:jc w:val="center"/>
        <w:rPr>
          <w:rFonts w:ascii="Arial" w:hAnsi="Arial" w:cs="Arial"/>
          <w:b/>
        </w:rPr>
      </w:pPr>
      <w:r w:rsidRPr="00B83C13">
        <w:rPr>
          <w:rFonts w:ascii="Arial" w:hAnsi="Arial" w:cs="Arial"/>
          <w:b/>
        </w:rPr>
        <w:lastRenderedPageBreak/>
        <w:t>Vispārīga informācija par konkursu</w:t>
      </w:r>
    </w:p>
    <w:p w14:paraId="269F00D8" w14:textId="77777777" w:rsidR="001512C9" w:rsidRPr="000867CB" w:rsidRDefault="001512C9">
      <w:pPr>
        <w:jc w:val="both"/>
        <w:rPr>
          <w:rFonts w:ascii="Arial" w:hAnsi="Arial" w:cs="Arial"/>
          <w:b/>
          <w:sz w:val="22"/>
        </w:rPr>
      </w:pPr>
    </w:p>
    <w:p w14:paraId="3CF0268D" w14:textId="0BB32868" w:rsidR="00F47EBE" w:rsidRPr="000867CB" w:rsidRDefault="00F47EBE">
      <w:pPr>
        <w:pStyle w:val="Sarakstarindkopa"/>
        <w:numPr>
          <w:ilvl w:val="1"/>
          <w:numId w:val="11"/>
        </w:numPr>
        <w:spacing w:after="0"/>
        <w:ind w:left="567" w:hanging="567"/>
        <w:jc w:val="both"/>
        <w:rPr>
          <w:rFonts w:ascii="Arial" w:hAnsi="Arial" w:cs="Arial"/>
          <w:b/>
        </w:rPr>
      </w:pPr>
      <w:r w:rsidRPr="000867CB">
        <w:rPr>
          <w:rFonts w:ascii="Arial" w:hAnsi="Arial" w:cs="Arial"/>
          <w:b/>
        </w:rPr>
        <w:t>Iepirkuma metode</w:t>
      </w:r>
    </w:p>
    <w:p w14:paraId="6403BF05" w14:textId="6E437B0D" w:rsidR="00F47EBE" w:rsidRPr="000867CB" w:rsidRDefault="00F47EBE" w:rsidP="00EE7915">
      <w:pPr>
        <w:pStyle w:val="Sarakstarindkopa"/>
        <w:spacing w:after="80" w:line="240" w:lineRule="auto"/>
        <w:ind w:left="0" w:firstLine="567"/>
        <w:jc w:val="both"/>
        <w:rPr>
          <w:rFonts w:ascii="Arial" w:hAnsi="Arial" w:cs="Arial"/>
        </w:rPr>
      </w:pPr>
      <w:r w:rsidRPr="000867CB">
        <w:rPr>
          <w:rFonts w:ascii="Arial" w:hAnsi="Arial" w:cs="Arial"/>
        </w:rPr>
        <w:t xml:space="preserve">Iepirkuma metode ir </w:t>
      </w:r>
      <w:r w:rsidRPr="00CD2BB9">
        <w:rPr>
          <w:rFonts w:ascii="Arial" w:hAnsi="Arial" w:cs="Arial"/>
        </w:rPr>
        <w:t>atklāts konkurss</w:t>
      </w:r>
      <w:r w:rsidR="00200DFB" w:rsidRPr="00CD2BB9">
        <w:rPr>
          <w:rFonts w:ascii="Arial" w:hAnsi="Arial" w:cs="Arial"/>
        </w:rPr>
        <w:t xml:space="preserve"> (turpmāk arī – konkurss)</w:t>
      </w:r>
      <w:r w:rsidRPr="00CD2BB9">
        <w:rPr>
          <w:rFonts w:ascii="Arial" w:hAnsi="Arial" w:cs="Arial"/>
        </w:rPr>
        <w:t>, kas tiek organizēts saskaņā ar Publisko iepirkumu likumu</w:t>
      </w:r>
      <w:r w:rsidR="00200DFB" w:rsidRPr="00CD2BB9">
        <w:rPr>
          <w:rFonts w:ascii="Arial" w:hAnsi="Arial" w:cs="Arial"/>
        </w:rPr>
        <w:t xml:space="preserve"> </w:t>
      </w:r>
      <w:bookmarkStart w:id="1" w:name="_Hlk166850021"/>
      <w:bookmarkStart w:id="2" w:name="_Hlk166849986"/>
      <w:r w:rsidR="00200DFB" w:rsidRPr="00CD2BB9">
        <w:rPr>
          <w:rFonts w:ascii="Arial" w:hAnsi="Arial" w:cs="Arial"/>
        </w:rPr>
        <w:t>(turpmāk arī</w:t>
      </w:r>
      <w:r w:rsidR="007A3E37" w:rsidRPr="00CD2BB9">
        <w:rPr>
          <w:rFonts w:ascii="Arial" w:hAnsi="Arial" w:cs="Arial"/>
        </w:rPr>
        <w:t xml:space="preserve"> –</w:t>
      </w:r>
      <w:r w:rsidR="00200DFB" w:rsidRPr="00CD2BB9">
        <w:rPr>
          <w:rFonts w:ascii="Arial" w:hAnsi="Arial" w:cs="Arial"/>
        </w:rPr>
        <w:t xml:space="preserve"> PIL)</w:t>
      </w:r>
      <w:bookmarkEnd w:id="1"/>
      <w:r w:rsidRPr="00CD2BB9">
        <w:rPr>
          <w:rFonts w:ascii="Arial" w:hAnsi="Arial" w:cs="Arial"/>
        </w:rPr>
        <w:t>.</w:t>
      </w:r>
    </w:p>
    <w:bookmarkEnd w:id="2"/>
    <w:p w14:paraId="5C65D7AD" w14:textId="77777777" w:rsidR="00F55ED7" w:rsidRPr="00F55ED7" w:rsidRDefault="00F55ED7" w:rsidP="00F55ED7">
      <w:pPr>
        <w:ind w:firstLine="567"/>
        <w:jc w:val="both"/>
        <w:rPr>
          <w:rFonts w:ascii="Arial" w:hAnsi="Arial" w:cs="Arial"/>
          <w:color w:val="000000"/>
          <w:sz w:val="22"/>
          <w:szCs w:val="22"/>
        </w:rPr>
      </w:pPr>
      <w:r w:rsidRPr="00F55ED7">
        <w:rPr>
          <w:rFonts w:ascii="Arial" w:hAnsi="Arial" w:cs="Arial"/>
          <w:color w:val="000000"/>
          <w:sz w:val="22"/>
          <w:szCs w:val="22"/>
        </w:rPr>
        <w:t>Iepirkumu organizē komisija, kas apstiprināta ar Valmieras novada pašvaldības domes 25.06.2025. lēmumu Nr.416 (protokols Nr.11, 5.§) (turpmāk arī – Komisija).</w:t>
      </w:r>
    </w:p>
    <w:p w14:paraId="5EB5B5EA" w14:textId="77777777" w:rsidR="00BA6CBA" w:rsidRPr="000867CB" w:rsidRDefault="00BA6CBA" w:rsidP="00BA6CBA">
      <w:pPr>
        <w:ind w:firstLine="720"/>
        <w:jc w:val="both"/>
        <w:rPr>
          <w:rFonts w:ascii="Arial" w:hAnsi="Arial" w:cs="Arial"/>
        </w:rPr>
      </w:pPr>
    </w:p>
    <w:p w14:paraId="7F23092F" w14:textId="48EF1F6E" w:rsidR="009F11EB" w:rsidRPr="0057698E" w:rsidRDefault="00F47EBE">
      <w:pPr>
        <w:pStyle w:val="Sarakstarindkopa"/>
        <w:numPr>
          <w:ilvl w:val="1"/>
          <w:numId w:val="11"/>
        </w:numPr>
        <w:spacing w:after="0" w:line="240" w:lineRule="auto"/>
        <w:ind w:left="567" w:hanging="567"/>
        <w:jc w:val="both"/>
        <w:rPr>
          <w:rFonts w:ascii="Arial" w:hAnsi="Arial" w:cs="Arial"/>
          <w:b/>
        </w:rPr>
      </w:pPr>
      <w:r w:rsidRPr="0057698E">
        <w:rPr>
          <w:rFonts w:ascii="Arial" w:hAnsi="Arial" w:cs="Arial"/>
          <w:b/>
        </w:rPr>
        <w:t xml:space="preserve">Identifikācijas Nr. </w:t>
      </w:r>
      <w:r w:rsidR="00200DFB" w:rsidRPr="0057698E">
        <w:rPr>
          <w:rFonts w:ascii="Arial" w:hAnsi="Arial" w:cs="Arial"/>
        </w:rPr>
        <w:t>VNP 202</w:t>
      </w:r>
      <w:r w:rsidR="0024189C" w:rsidRPr="0057698E">
        <w:rPr>
          <w:rFonts w:ascii="Arial" w:hAnsi="Arial" w:cs="Arial"/>
        </w:rPr>
        <w:t>6</w:t>
      </w:r>
      <w:r w:rsidR="00200DFB" w:rsidRPr="0057698E">
        <w:rPr>
          <w:rFonts w:ascii="Arial" w:hAnsi="Arial" w:cs="Arial"/>
        </w:rPr>
        <w:t>/</w:t>
      </w:r>
      <w:r w:rsidR="00CC0ACE" w:rsidRPr="0057698E">
        <w:rPr>
          <w:rFonts w:ascii="Arial" w:hAnsi="Arial" w:cs="Arial"/>
        </w:rPr>
        <w:t>0</w:t>
      </w:r>
      <w:r w:rsidR="0057698E" w:rsidRPr="0057698E">
        <w:rPr>
          <w:rFonts w:ascii="Arial" w:hAnsi="Arial" w:cs="Arial"/>
        </w:rPr>
        <w:t>85</w:t>
      </w:r>
      <w:r w:rsidR="00055B29" w:rsidRPr="0057698E">
        <w:rPr>
          <w:rFonts w:ascii="Arial" w:hAnsi="Arial" w:cs="Arial"/>
        </w:rPr>
        <w:t>AK</w:t>
      </w:r>
    </w:p>
    <w:p w14:paraId="422626B8" w14:textId="77777777" w:rsidR="00320C23" w:rsidRPr="000867CB" w:rsidRDefault="00320C23" w:rsidP="00F50DFE">
      <w:pPr>
        <w:pStyle w:val="Sarakstarindkopa"/>
        <w:spacing w:after="0" w:line="240" w:lineRule="auto"/>
        <w:jc w:val="both"/>
        <w:rPr>
          <w:rFonts w:ascii="Arial" w:hAnsi="Arial" w:cs="Arial"/>
          <w:b/>
          <w:highlight w:val="yellow"/>
        </w:rPr>
      </w:pPr>
    </w:p>
    <w:p w14:paraId="7E243D64" w14:textId="77777777" w:rsidR="002B2514" w:rsidRPr="000867CB" w:rsidRDefault="00424402">
      <w:pPr>
        <w:numPr>
          <w:ilvl w:val="1"/>
          <w:numId w:val="11"/>
        </w:numPr>
        <w:spacing w:after="80"/>
        <w:ind w:left="567" w:hanging="567"/>
        <w:jc w:val="both"/>
        <w:rPr>
          <w:rFonts w:ascii="Arial" w:hAnsi="Arial" w:cs="Arial"/>
          <w:b/>
          <w:sz w:val="22"/>
          <w:szCs w:val="22"/>
        </w:rPr>
      </w:pPr>
      <w:r w:rsidRPr="000867CB">
        <w:rPr>
          <w:rFonts w:ascii="Arial" w:hAnsi="Arial" w:cs="Arial"/>
          <w:b/>
          <w:sz w:val="22"/>
          <w:szCs w:val="22"/>
        </w:rPr>
        <w:t>Kontaktpersonas</w:t>
      </w:r>
    </w:p>
    <w:p w14:paraId="4F542621" w14:textId="5884F4A1" w:rsidR="002B2514" w:rsidRPr="00CD2BB9" w:rsidRDefault="001512C9" w:rsidP="00C6325A">
      <w:pPr>
        <w:spacing w:after="40"/>
        <w:ind w:firstLine="360"/>
        <w:jc w:val="both"/>
        <w:rPr>
          <w:rFonts w:ascii="Arial" w:hAnsi="Arial" w:cs="Arial"/>
          <w:sz w:val="22"/>
          <w:szCs w:val="22"/>
        </w:rPr>
      </w:pPr>
      <w:bookmarkStart w:id="3" w:name="_Hlk166850060"/>
      <w:r w:rsidRPr="00CD2BB9">
        <w:rPr>
          <w:rFonts w:ascii="Arial" w:hAnsi="Arial" w:cs="Arial"/>
          <w:sz w:val="22"/>
          <w:szCs w:val="22"/>
        </w:rPr>
        <w:t xml:space="preserve">Kontaktpersona </w:t>
      </w:r>
      <w:r w:rsidR="00F41D02" w:rsidRPr="00CD2BB9">
        <w:rPr>
          <w:rFonts w:ascii="Arial" w:hAnsi="Arial" w:cs="Arial"/>
          <w:sz w:val="22"/>
          <w:szCs w:val="22"/>
        </w:rPr>
        <w:t xml:space="preserve">iepirkuma </w:t>
      </w:r>
      <w:r w:rsidRPr="00CD2BB9">
        <w:rPr>
          <w:rFonts w:ascii="Arial" w:hAnsi="Arial" w:cs="Arial"/>
          <w:sz w:val="22"/>
          <w:szCs w:val="22"/>
        </w:rPr>
        <w:t>procedūras jautājumos:</w:t>
      </w:r>
    </w:p>
    <w:p w14:paraId="1C8530B4" w14:textId="6566C349" w:rsidR="002A15BC" w:rsidRDefault="002A15BC">
      <w:pPr>
        <w:numPr>
          <w:ilvl w:val="0"/>
          <w:numId w:val="39"/>
        </w:numPr>
        <w:spacing w:after="40"/>
        <w:ind w:left="709" w:hanging="283"/>
        <w:jc w:val="both"/>
        <w:rPr>
          <w:rFonts w:ascii="Arial" w:hAnsi="Arial" w:cs="Arial"/>
          <w:color w:val="000000"/>
          <w:kern w:val="1"/>
          <w:sz w:val="22"/>
          <w:szCs w:val="22"/>
        </w:rPr>
      </w:pPr>
      <w:bookmarkStart w:id="4" w:name="_Hlk92889839"/>
      <w:r w:rsidRPr="002A15BC">
        <w:rPr>
          <w:rFonts w:ascii="Arial" w:hAnsi="Arial" w:cs="Arial"/>
          <w:color w:val="000000"/>
          <w:kern w:val="1"/>
          <w:sz w:val="22"/>
          <w:szCs w:val="22"/>
        </w:rPr>
        <w:t xml:space="preserve">Valmieras </w:t>
      </w:r>
      <w:bookmarkEnd w:id="4"/>
      <w:r w:rsidRPr="002A15BC">
        <w:rPr>
          <w:rFonts w:ascii="Arial" w:hAnsi="Arial" w:cs="Arial"/>
          <w:color w:val="000000"/>
          <w:kern w:val="1"/>
          <w:sz w:val="22"/>
          <w:szCs w:val="22"/>
        </w:rPr>
        <w:t xml:space="preserve">novada pašvaldības Valmieras novada Centrālās pārvaldes struktūrvienības “Iepirkumu nodaļa” </w:t>
      </w:r>
      <w:r w:rsidR="0089428D">
        <w:rPr>
          <w:rFonts w:ascii="Arial" w:hAnsi="Arial" w:cs="Arial"/>
          <w:color w:val="000000"/>
          <w:kern w:val="1"/>
          <w:sz w:val="22"/>
          <w:szCs w:val="22"/>
        </w:rPr>
        <w:t xml:space="preserve">galvenā </w:t>
      </w:r>
      <w:r w:rsidRPr="002A15BC">
        <w:rPr>
          <w:rFonts w:ascii="Arial" w:hAnsi="Arial" w:cs="Arial"/>
          <w:color w:val="000000"/>
          <w:kern w:val="1"/>
          <w:sz w:val="22"/>
          <w:szCs w:val="22"/>
        </w:rPr>
        <w:t xml:space="preserve">iepirkumu speciāliste </w:t>
      </w:r>
      <w:r w:rsidR="0089428D">
        <w:rPr>
          <w:rFonts w:ascii="Arial" w:hAnsi="Arial" w:cs="Arial"/>
          <w:color w:val="000000"/>
          <w:kern w:val="1"/>
          <w:sz w:val="22"/>
          <w:szCs w:val="22"/>
        </w:rPr>
        <w:t>Dace Rubene</w:t>
      </w:r>
      <w:r w:rsidRPr="002A15BC">
        <w:rPr>
          <w:rFonts w:ascii="Arial" w:hAnsi="Arial" w:cs="Arial"/>
          <w:color w:val="000000"/>
          <w:kern w:val="1"/>
          <w:sz w:val="22"/>
          <w:szCs w:val="22"/>
        </w:rPr>
        <w:t>, tālrunis 64</w:t>
      </w:r>
      <w:r w:rsidR="0089428D">
        <w:rPr>
          <w:rFonts w:ascii="Arial" w:hAnsi="Arial" w:cs="Arial"/>
          <w:color w:val="000000"/>
          <w:kern w:val="1"/>
          <w:sz w:val="22"/>
          <w:szCs w:val="22"/>
        </w:rPr>
        <w:t>292895</w:t>
      </w:r>
      <w:r w:rsidRPr="002A15BC">
        <w:rPr>
          <w:rFonts w:ascii="Arial" w:hAnsi="Arial" w:cs="Arial"/>
          <w:color w:val="000000"/>
          <w:kern w:val="1"/>
          <w:sz w:val="22"/>
          <w:szCs w:val="22"/>
        </w:rPr>
        <w:t xml:space="preserve">, e-pasts: </w:t>
      </w:r>
      <w:hyperlink r:id="rId8" w:history="1">
        <w:r w:rsidRPr="002A15BC">
          <w:rPr>
            <w:rStyle w:val="Hipersaite"/>
            <w:rFonts w:ascii="Arial" w:hAnsi="Arial" w:cs="Arial"/>
            <w:kern w:val="1"/>
            <w:sz w:val="22"/>
            <w:szCs w:val="22"/>
          </w:rPr>
          <w:t>iepirkumi@valmierasnovads.lv</w:t>
        </w:r>
      </w:hyperlink>
      <w:r w:rsidRPr="002A15BC">
        <w:rPr>
          <w:rFonts w:ascii="Arial" w:hAnsi="Arial" w:cs="Arial"/>
          <w:color w:val="000000"/>
          <w:kern w:val="1"/>
          <w:sz w:val="22"/>
          <w:szCs w:val="22"/>
        </w:rPr>
        <w:t>.</w:t>
      </w:r>
    </w:p>
    <w:p w14:paraId="1F9C667A" w14:textId="0874366B" w:rsidR="00435E5B" w:rsidRPr="00435E5B" w:rsidRDefault="00435E5B" w:rsidP="00435E5B">
      <w:pPr>
        <w:numPr>
          <w:ilvl w:val="0"/>
          <w:numId w:val="39"/>
        </w:numPr>
        <w:spacing w:after="40"/>
        <w:ind w:left="709" w:hanging="283"/>
        <w:jc w:val="both"/>
        <w:rPr>
          <w:rFonts w:ascii="Arial" w:hAnsi="Arial" w:cs="Arial"/>
          <w:color w:val="000000"/>
          <w:kern w:val="1"/>
          <w:sz w:val="22"/>
          <w:szCs w:val="22"/>
        </w:rPr>
      </w:pPr>
      <w:r w:rsidRPr="002A15BC">
        <w:rPr>
          <w:rFonts w:ascii="Arial" w:hAnsi="Arial" w:cs="Arial"/>
          <w:color w:val="000000"/>
          <w:kern w:val="1"/>
          <w:sz w:val="22"/>
          <w:szCs w:val="22"/>
        </w:rPr>
        <w:t xml:space="preserve">Valmieras novada pašvaldības Valmieras novada Centrālās pārvaldes struktūrvienības “Iepirkumu nodaļa” </w:t>
      </w:r>
      <w:r>
        <w:rPr>
          <w:rFonts w:ascii="Arial" w:hAnsi="Arial" w:cs="Arial"/>
          <w:color w:val="000000"/>
          <w:kern w:val="1"/>
          <w:sz w:val="22"/>
          <w:szCs w:val="22"/>
        </w:rPr>
        <w:t xml:space="preserve">galvenā </w:t>
      </w:r>
      <w:r w:rsidRPr="002A15BC">
        <w:rPr>
          <w:rFonts w:ascii="Arial" w:hAnsi="Arial" w:cs="Arial"/>
          <w:color w:val="000000"/>
          <w:kern w:val="1"/>
          <w:sz w:val="22"/>
          <w:szCs w:val="22"/>
        </w:rPr>
        <w:t>iepirkumu speciāliste</w:t>
      </w:r>
      <w:r>
        <w:rPr>
          <w:rFonts w:ascii="Arial" w:hAnsi="Arial" w:cs="Arial"/>
          <w:color w:val="000000"/>
          <w:kern w:val="1"/>
          <w:sz w:val="22"/>
          <w:szCs w:val="22"/>
        </w:rPr>
        <w:t>, juriste</w:t>
      </w:r>
      <w:r w:rsidRPr="002A15BC">
        <w:rPr>
          <w:rFonts w:ascii="Arial" w:hAnsi="Arial" w:cs="Arial"/>
          <w:color w:val="000000"/>
          <w:kern w:val="1"/>
          <w:sz w:val="22"/>
          <w:szCs w:val="22"/>
        </w:rPr>
        <w:t xml:space="preserve"> </w:t>
      </w:r>
      <w:r>
        <w:rPr>
          <w:rFonts w:ascii="Arial" w:hAnsi="Arial" w:cs="Arial"/>
          <w:color w:val="000000"/>
          <w:kern w:val="1"/>
          <w:sz w:val="22"/>
          <w:szCs w:val="22"/>
        </w:rPr>
        <w:t xml:space="preserve">Žanna </w:t>
      </w:r>
      <w:proofErr w:type="spellStart"/>
      <w:r>
        <w:rPr>
          <w:rFonts w:ascii="Arial" w:hAnsi="Arial" w:cs="Arial"/>
          <w:color w:val="000000"/>
          <w:kern w:val="1"/>
          <w:sz w:val="22"/>
          <w:szCs w:val="22"/>
        </w:rPr>
        <w:t>Daņilova</w:t>
      </w:r>
      <w:proofErr w:type="spellEnd"/>
      <w:r w:rsidRPr="002A15BC">
        <w:rPr>
          <w:rFonts w:ascii="Arial" w:hAnsi="Arial" w:cs="Arial"/>
          <w:color w:val="000000"/>
          <w:kern w:val="1"/>
          <w:sz w:val="22"/>
          <w:szCs w:val="22"/>
        </w:rPr>
        <w:t xml:space="preserve">, tālrunis </w:t>
      </w:r>
      <w:r w:rsidRPr="00435E5B">
        <w:rPr>
          <w:rFonts w:ascii="Arial" w:hAnsi="Arial" w:cs="Arial"/>
          <w:color w:val="000000"/>
          <w:kern w:val="1"/>
          <w:sz w:val="22"/>
          <w:szCs w:val="22"/>
        </w:rPr>
        <w:t>27891650</w:t>
      </w:r>
      <w:r w:rsidRPr="002A15BC">
        <w:rPr>
          <w:rFonts w:ascii="Arial" w:hAnsi="Arial" w:cs="Arial"/>
          <w:color w:val="000000"/>
          <w:kern w:val="1"/>
          <w:sz w:val="22"/>
          <w:szCs w:val="22"/>
        </w:rPr>
        <w:t xml:space="preserve">, e-pasts: </w:t>
      </w:r>
      <w:hyperlink r:id="rId9" w:history="1">
        <w:r w:rsidRPr="002A15BC">
          <w:rPr>
            <w:rStyle w:val="Hipersaite"/>
            <w:rFonts w:ascii="Arial" w:hAnsi="Arial" w:cs="Arial"/>
            <w:kern w:val="1"/>
            <w:sz w:val="22"/>
            <w:szCs w:val="22"/>
          </w:rPr>
          <w:t>iepirkumi@valmierasnovads.lv</w:t>
        </w:r>
      </w:hyperlink>
      <w:r w:rsidRPr="002A15BC">
        <w:rPr>
          <w:rFonts w:ascii="Arial" w:hAnsi="Arial" w:cs="Arial"/>
          <w:color w:val="000000"/>
          <w:kern w:val="1"/>
          <w:sz w:val="22"/>
          <w:szCs w:val="22"/>
        </w:rPr>
        <w:t>.</w:t>
      </w:r>
    </w:p>
    <w:p w14:paraId="4229CEF5" w14:textId="10F8BAE1" w:rsidR="006D10D6" w:rsidRPr="00CD2BB9" w:rsidRDefault="001512C9" w:rsidP="00C6325A">
      <w:pPr>
        <w:spacing w:after="40"/>
        <w:ind w:firstLine="360"/>
        <w:jc w:val="both"/>
        <w:rPr>
          <w:rFonts w:ascii="Arial" w:hAnsi="Arial" w:cs="Arial"/>
          <w:sz w:val="22"/>
          <w:szCs w:val="22"/>
        </w:rPr>
      </w:pPr>
      <w:r w:rsidRPr="00E22EFB">
        <w:rPr>
          <w:rFonts w:ascii="Arial" w:hAnsi="Arial" w:cs="Arial"/>
          <w:sz w:val="22"/>
          <w:szCs w:val="22"/>
        </w:rPr>
        <w:t>Kontaktpersona</w:t>
      </w:r>
      <w:r w:rsidR="00F41D02" w:rsidRPr="00E22EFB">
        <w:rPr>
          <w:rFonts w:ascii="Arial" w:hAnsi="Arial" w:cs="Arial"/>
          <w:sz w:val="22"/>
          <w:szCs w:val="22"/>
        </w:rPr>
        <w:t>s</w:t>
      </w:r>
      <w:r w:rsidRPr="00E22EFB">
        <w:rPr>
          <w:rFonts w:ascii="Arial" w:hAnsi="Arial" w:cs="Arial"/>
          <w:sz w:val="22"/>
          <w:szCs w:val="22"/>
        </w:rPr>
        <w:t xml:space="preserve"> projekta realizācijas jautājumos:</w:t>
      </w:r>
      <w:r w:rsidRPr="00CD2BB9">
        <w:rPr>
          <w:rFonts w:ascii="Arial" w:hAnsi="Arial" w:cs="Arial"/>
          <w:sz w:val="22"/>
          <w:szCs w:val="22"/>
        </w:rPr>
        <w:t xml:space="preserve"> </w:t>
      </w:r>
    </w:p>
    <w:p w14:paraId="5569D7D5" w14:textId="48FE96C9" w:rsidR="004E4762" w:rsidRDefault="004E4762">
      <w:pPr>
        <w:pStyle w:val="Sarakstarindkopa"/>
        <w:widowControl w:val="0"/>
        <w:numPr>
          <w:ilvl w:val="0"/>
          <w:numId w:val="40"/>
        </w:numPr>
        <w:suppressAutoHyphens w:val="0"/>
        <w:spacing w:after="0" w:line="240" w:lineRule="auto"/>
        <w:ind w:left="709" w:hanging="283"/>
        <w:jc w:val="both"/>
        <w:rPr>
          <w:rFonts w:ascii="Arial" w:eastAsia="Calibri" w:hAnsi="Arial" w:cs="Arial"/>
          <w:lang w:eastAsia="ar-SA"/>
        </w:rPr>
      </w:pPr>
      <w:r w:rsidRPr="00B71076">
        <w:rPr>
          <w:rFonts w:ascii="Arial" w:eastAsia="Calibri" w:hAnsi="Arial" w:cs="Arial"/>
          <w:lang w:eastAsia="ar-SA"/>
        </w:rPr>
        <w:t>Valmieras novada pašvaldības Valmieras novada Attīstības pārvaldes struktūrvienības “</w:t>
      </w:r>
      <w:r w:rsidR="0089428D">
        <w:rPr>
          <w:rFonts w:ascii="Arial" w:eastAsia="Calibri" w:hAnsi="Arial" w:cs="Arial"/>
          <w:lang w:eastAsia="ar-SA"/>
        </w:rPr>
        <w:t>Teritorijas un pilsētplānošanas nodaļa</w:t>
      </w:r>
      <w:r w:rsidRPr="00B71076">
        <w:rPr>
          <w:rFonts w:ascii="Arial" w:eastAsia="Calibri" w:hAnsi="Arial" w:cs="Arial"/>
          <w:lang w:eastAsia="ar-SA"/>
        </w:rPr>
        <w:t>” vadītāja</w:t>
      </w:r>
      <w:r w:rsidR="0089428D">
        <w:rPr>
          <w:rFonts w:ascii="Arial" w:eastAsia="Calibri" w:hAnsi="Arial" w:cs="Arial"/>
          <w:lang w:eastAsia="ar-SA"/>
        </w:rPr>
        <w:t>, galvenā arhitekte</w:t>
      </w:r>
      <w:r w:rsidRPr="00B71076">
        <w:rPr>
          <w:rFonts w:ascii="Arial" w:eastAsia="Calibri" w:hAnsi="Arial" w:cs="Arial"/>
          <w:lang w:eastAsia="ar-SA"/>
        </w:rPr>
        <w:t xml:space="preserve"> </w:t>
      </w:r>
      <w:r w:rsidR="0089428D">
        <w:rPr>
          <w:rFonts w:ascii="Arial" w:eastAsia="Calibri" w:hAnsi="Arial" w:cs="Arial"/>
          <w:lang w:eastAsia="ar-SA"/>
        </w:rPr>
        <w:t>Zanda Lapsa</w:t>
      </w:r>
      <w:r w:rsidRPr="00B71076">
        <w:rPr>
          <w:rFonts w:ascii="Arial" w:eastAsia="Calibri" w:hAnsi="Arial" w:cs="Arial"/>
          <w:lang w:eastAsia="ar-SA"/>
        </w:rPr>
        <w:t xml:space="preserve">, tālrunis </w:t>
      </w:r>
      <w:r w:rsidR="0089428D">
        <w:rPr>
          <w:rFonts w:ascii="Arial" w:eastAsia="Calibri" w:hAnsi="Arial" w:cs="Arial"/>
          <w:lang w:eastAsia="ar-SA"/>
        </w:rPr>
        <w:t>24834774</w:t>
      </w:r>
      <w:r w:rsidRPr="00B71076">
        <w:rPr>
          <w:rFonts w:ascii="Arial" w:eastAsia="Calibri" w:hAnsi="Arial" w:cs="Arial"/>
          <w:lang w:eastAsia="ar-SA"/>
        </w:rPr>
        <w:t>, e-pasts:</w:t>
      </w:r>
      <w:r w:rsidRPr="00B71076">
        <w:rPr>
          <w:rFonts w:ascii="Arial" w:hAnsi="Arial" w:cs="Arial"/>
        </w:rPr>
        <w:t xml:space="preserve"> </w:t>
      </w:r>
      <w:hyperlink r:id="rId10" w:history="1">
        <w:r w:rsidR="0089428D" w:rsidRPr="002629DC">
          <w:rPr>
            <w:rStyle w:val="Hipersaite"/>
            <w:rFonts w:ascii="Arial" w:hAnsi="Arial" w:cs="Arial"/>
          </w:rPr>
          <w:t>zanda.lapsa@valmierasnovads.lv</w:t>
        </w:r>
      </w:hyperlink>
      <w:r w:rsidR="008323C8">
        <w:t xml:space="preserve"> </w:t>
      </w:r>
      <w:r w:rsidR="008323C8" w:rsidRPr="008323C8">
        <w:rPr>
          <w:rFonts w:ascii="Arial" w:eastAsia="Calibri" w:hAnsi="Arial" w:cs="Arial"/>
          <w:lang w:eastAsia="ar-SA"/>
        </w:rPr>
        <w:t>(iepirkuma 1. un 2. daļa)</w:t>
      </w:r>
      <w:r w:rsidRPr="00B71076">
        <w:rPr>
          <w:rFonts w:ascii="Arial" w:eastAsia="Calibri" w:hAnsi="Arial" w:cs="Arial"/>
          <w:lang w:eastAsia="ar-SA"/>
        </w:rPr>
        <w:t>.</w:t>
      </w:r>
    </w:p>
    <w:p w14:paraId="5AE10E0E" w14:textId="3BE1F4FF" w:rsidR="00881608" w:rsidRPr="008323C8" w:rsidRDefault="000E2DCF" w:rsidP="00D85C4E">
      <w:pPr>
        <w:pStyle w:val="Sarakstarindkopa"/>
        <w:widowControl w:val="0"/>
        <w:numPr>
          <w:ilvl w:val="0"/>
          <w:numId w:val="40"/>
        </w:numPr>
        <w:suppressAutoHyphens w:val="0"/>
        <w:spacing w:after="0" w:line="240" w:lineRule="auto"/>
        <w:ind w:left="720" w:hanging="294"/>
        <w:jc w:val="both"/>
        <w:rPr>
          <w:rFonts w:ascii="Arial" w:hAnsi="Arial" w:cs="Arial"/>
          <w:color w:val="000000"/>
        </w:rPr>
      </w:pPr>
      <w:r w:rsidRPr="008323C8">
        <w:rPr>
          <w:rFonts w:ascii="Arial" w:eastAsia="Calibri" w:hAnsi="Arial" w:cs="Arial"/>
          <w:lang w:eastAsia="ar-SA"/>
        </w:rPr>
        <w:t xml:space="preserve">Valmieras integrētās bibliotēkas direktore Daiga Rokpelne, tālrunis 64281445, e-pasts: </w:t>
      </w:r>
      <w:hyperlink r:id="rId11" w:history="1">
        <w:r w:rsidRPr="008323C8">
          <w:rPr>
            <w:rStyle w:val="Hipersaite"/>
            <w:rFonts w:ascii="Arial" w:eastAsia="Calibri" w:hAnsi="Arial" w:cs="Arial"/>
            <w:lang w:eastAsia="ar-SA"/>
          </w:rPr>
          <w:t>daiga.rokpelne@valmierasnovads.lv</w:t>
        </w:r>
      </w:hyperlink>
      <w:r w:rsidR="008323C8">
        <w:t xml:space="preserve"> </w:t>
      </w:r>
      <w:r w:rsidR="008323C8" w:rsidRPr="008323C8">
        <w:rPr>
          <w:rFonts w:ascii="Arial" w:eastAsia="Calibri" w:hAnsi="Arial" w:cs="Arial"/>
          <w:lang w:eastAsia="ar-SA"/>
        </w:rPr>
        <w:t xml:space="preserve">(iepirkuma </w:t>
      </w:r>
      <w:r w:rsidR="008323C8">
        <w:rPr>
          <w:rFonts w:ascii="Arial" w:eastAsia="Calibri" w:hAnsi="Arial" w:cs="Arial"/>
          <w:lang w:eastAsia="ar-SA"/>
        </w:rPr>
        <w:t>3.</w:t>
      </w:r>
      <w:r w:rsidR="008323C8" w:rsidRPr="008323C8">
        <w:rPr>
          <w:rFonts w:ascii="Arial" w:eastAsia="Calibri" w:hAnsi="Arial" w:cs="Arial"/>
          <w:lang w:eastAsia="ar-SA"/>
        </w:rPr>
        <w:t xml:space="preserve"> daļa)</w:t>
      </w:r>
      <w:r w:rsidR="008323C8" w:rsidRPr="00B71076">
        <w:rPr>
          <w:rFonts w:ascii="Arial" w:eastAsia="Calibri" w:hAnsi="Arial" w:cs="Arial"/>
          <w:lang w:eastAsia="ar-SA"/>
        </w:rPr>
        <w:t>.</w:t>
      </w:r>
    </w:p>
    <w:p w14:paraId="494CD132" w14:textId="77777777" w:rsidR="008323C8" w:rsidRPr="008323C8" w:rsidRDefault="008323C8" w:rsidP="008323C8">
      <w:pPr>
        <w:pStyle w:val="Sarakstarindkopa"/>
        <w:widowControl w:val="0"/>
        <w:suppressAutoHyphens w:val="0"/>
        <w:spacing w:after="0" w:line="240" w:lineRule="auto"/>
        <w:jc w:val="both"/>
        <w:rPr>
          <w:rFonts w:ascii="Arial" w:hAnsi="Arial" w:cs="Arial"/>
          <w:color w:val="000000"/>
        </w:rPr>
      </w:pPr>
    </w:p>
    <w:bookmarkEnd w:id="3"/>
    <w:p w14:paraId="4A3D76AB" w14:textId="77777777" w:rsidR="001512C9" w:rsidRPr="000867CB" w:rsidRDefault="001512C9">
      <w:pPr>
        <w:numPr>
          <w:ilvl w:val="1"/>
          <w:numId w:val="11"/>
        </w:numPr>
        <w:spacing w:after="40"/>
        <w:ind w:left="567" w:hanging="567"/>
        <w:jc w:val="both"/>
        <w:rPr>
          <w:rFonts w:ascii="Arial" w:hAnsi="Arial" w:cs="Arial"/>
          <w:bCs/>
          <w:sz w:val="22"/>
        </w:rPr>
      </w:pPr>
      <w:r w:rsidRPr="000867CB">
        <w:rPr>
          <w:rFonts w:ascii="Arial" w:hAnsi="Arial" w:cs="Arial"/>
          <w:b/>
          <w:sz w:val="22"/>
        </w:rPr>
        <w:t>Nolikuma saņemšana</w:t>
      </w:r>
    </w:p>
    <w:p w14:paraId="08A3DDF6" w14:textId="23B9D908" w:rsidR="00D96914" w:rsidRPr="000867CB" w:rsidRDefault="00D96914" w:rsidP="00D33DA5">
      <w:pPr>
        <w:ind w:firstLine="567"/>
        <w:jc w:val="both"/>
        <w:rPr>
          <w:rFonts w:ascii="Arial" w:hAnsi="Arial" w:cs="Arial"/>
          <w:sz w:val="22"/>
          <w:szCs w:val="22"/>
        </w:rPr>
      </w:pPr>
      <w:r w:rsidRPr="000867CB">
        <w:rPr>
          <w:rFonts w:ascii="Arial" w:hAnsi="Arial" w:cs="Arial"/>
          <w:sz w:val="22"/>
          <w:szCs w:val="22"/>
        </w:rPr>
        <w:t xml:space="preserve">Konkursa nolikuma elektroniskā versija un tehniskā dokumentācija ir ievietota lejupielādēšanai interneta tīmekļvietnē </w:t>
      </w:r>
      <w:hyperlink r:id="rId12" w:history="1">
        <w:r w:rsidR="00375BBC" w:rsidRPr="00375BBC">
          <w:rPr>
            <w:rStyle w:val="Hipersaite"/>
            <w:rFonts w:ascii="Arial" w:hAnsi="Arial" w:cs="Arial"/>
            <w:sz w:val="22"/>
            <w:szCs w:val="22"/>
          </w:rPr>
          <w:t>https://www.eis.gov.lv/EKEIS/Supplier/Organizer/16595</w:t>
        </w:r>
      </w:hyperlink>
      <w:r w:rsidR="00971AFA">
        <w:rPr>
          <w:rFonts w:ascii="Arial" w:hAnsi="Arial" w:cs="Arial"/>
          <w:sz w:val="22"/>
          <w:szCs w:val="22"/>
        </w:rPr>
        <w:t>.</w:t>
      </w:r>
    </w:p>
    <w:p w14:paraId="1186EA08" w14:textId="15F21BC9" w:rsidR="00D96914" w:rsidRPr="000867CB" w:rsidRDefault="00D96914" w:rsidP="00D33DA5">
      <w:pPr>
        <w:ind w:firstLine="567"/>
        <w:jc w:val="both"/>
        <w:rPr>
          <w:rFonts w:ascii="Arial" w:hAnsi="Arial" w:cs="Arial"/>
          <w:sz w:val="22"/>
          <w:szCs w:val="22"/>
        </w:rPr>
      </w:pPr>
      <w:r w:rsidRPr="000867CB">
        <w:rPr>
          <w:rFonts w:ascii="Arial" w:hAnsi="Arial" w:cs="Arial"/>
          <w:sz w:val="22"/>
          <w:szCs w:val="22"/>
        </w:rPr>
        <w:t xml:space="preserve">Konkursa nolikuma grozījumi un atbildes uz ieinteresēto piegādātāju jautājumiem par šo iepirkumu tiek publicētas interneta tīmekļvietnē </w:t>
      </w:r>
      <w:hyperlink r:id="rId13" w:history="1">
        <w:r w:rsidRPr="000867CB">
          <w:rPr>
            <w:rStyle w:val="Hipersaite"/>
            <w:rFonts w:ascii="Arial" w:hAnsi="Arial" w:cs="Arial"/>
            <w:sz w:val="22"/>
            <w:szCs w:val="22"/>
          </w:rPr>
          <w:t>www.eis.gov.lv</w:t>
        </w:r>
      </w:hyperlink>
      <w:r w:rsidRPr="00F41D02">
        <w:rPr>
          <w:rStyle w:val="Hipersaite"/>
          <w:rFonts w:ascii="Arial" w:hAnsi="Arial" w:cs="Arial"/>
          <w:color w:val="auto"/>
          <w:sz w:val="22"/>
          <w:szCs w:val="22"/>
          <w:u w:val="none"/>
        </w:rPr>
        <w:t>.</w:t>
      </w:r>
      <w:r w:rsidRPr="000867CB">
        <w:rPr>
          <w:rFonts w:ascii="Arial" w:hAnsi="Arial" w:cs="Arial"/>
          <w:sz w:val="22"/>
          <w:szCs w:val="22"/>
        </w:rPr>
        <w:t xml:space="preserve"> Piegādātāja pienākums ir pastāvīgi sekot tīmekļvietnē </w:t>
      </w:r>
      <w:hyperlink r:id="rId14" w:history="1">
        <w:r w:rsidRPr="000867CB">
          <w:rPr>
            <w:rStyle w:val="Hipersaite"/>
            <w:rFonts w:ascii="Arial" w:hAnsi="Arial" w:cs="Arial"/>
            <w:sz w:val="22"/>
            <w:szCs w:val="22"/>
          </w:rPr>
          <w:t>www.eis.gov.lv</w:t>
        </w:r>
      </w:hyperlink>
      <w:r w:rsidRPr="00F41D02">
        <w:rPr>
          <w:rStyle w:val="Hipersaite"/>
          <w:rFonts w:ascii="Arial" w:hAnsi="Arial" w:cs="Arial"/>
          <w:sz w:val="22"/>
          <w:szCs w:val="22"/>
          <w:u w:val="none"/>
        </w:rPr>
        <w:t xml:space="preserve"> </w:t>
      </w:r>
      <w:r w:rsidRPr="000867CB">
        <w:rPr>
          <w:rFonts w:ascii="Arial" w:hAnsi="Arial" w:cs="Arial"/>
          <w:sz w:val="22"/>
          <w:szCs w:val="22"/>
        </w:rPr>
        <w:t>publicētajai informācijai par šo iepirkumu un iekļaut to savā piedāvājumā.</w:t>
      </w:r>
    </w:p>
    <w:p w14:paraId="7FCCE934" w14:textId="77777777" w:rsidR="00D96914" w:rsidRPr="000867CB" w:rsidRDefault="00D96914" w:rsidP="00D33DA5">
      <w:pPr>
        <w:ind w:firstLine="567"/>
        <w:jc w:val="both"/>
        <w:rPr>
          <w:rStyle w:val="Hipersaite"/>
          <w:rFonts w:ascii="Arial" w:hAnsi="Arial" w:cs="Arial"/>
          <w:sz w:val="22"/>
          <w:szCs w:val="22"/>
        </w:rPr>
      </w:pPr>
      <w:r w:rsidRPr="000867CB">
        <w:rPr>
          <w:rFonts w:ascii="Arial" w:hAnsi="Arial" w:cs="Arial"/>
          <w:sz w:val="22"/>
          <w:szCs w:val="22"/>
        </w:rPr>
        <w:t xml:space="preserve">Komisija nav atbildīga par to, ja kāds ieinteresētais piegādātājs nav iepazinies ar informāciju par šo iepirkuma procedūru, kurai ir nodrošināta brīva un tieša elektroniska pieeja interneta tīmekļvietnē </w:t>
      </w:r>
      <w:hyperlink r:id="rId15" w:history="1">
        <w:r w:rsidRPr="000867CB">
          <w:rPr>
            <w:rStyle w:val="Hipersaite"/>
            <w:rFonts w:ascii="Arial" w:hAnsi="Arial" w:cs="Arial"/>
            <w:sz w:val="22"/>
            <w:szCs w:val="22"/>
          </w:rPr>
          <w:t>www.eis.gov.lv</w:t>
        </w:r>
      </w:hyperlink>
      <w:r w:rsidRPr="00F41D02">
        <w:rPr>
          <w:rStyle w:val="Hipersaite"/>
          <w:rFonts w:ascii="Arial" w:hAnsi="Arial" w:cs="Arial"/>
          <w:color w:val="auto"/>
          <w:sz w:val="22"/>
          <w:szCs w:val="22"/>
          <w:u w:val="none"/>
        </w:rPr>
        <w:t>.</w:t>
      </w:r>
    </w:p>
    <w:p w14:paraId="731B67D9" w14:textId="4073C51F" w:rsidR="00D96914" w:rsidRDefault="00D96914" w:rsidP="00D33DA5">
      <w:pPr>
        <w:ind w:firstLine="567"/>
        <w:jc w:val="both"/>
        <w:rPr>
          <w:rFonts w:ascii="Arial" w:hAnsi="Arial" w:cs="Arial"/>
          <w:sz w:val="22"/>
          <w:szCs w:val="22"/>
        </w:rPr>
      </w:pPr>
      <w:r w:rsidRPr="000867CB">
        <w:rPr>
          <w:rFonts w:ascii="Arial" w:hAnsi="Arial" w:cs="Arial"/>
          <w:sz w:val="22"/>
          <w:szCs w:val="22"/>
        </w:rPr>
        <w:t xml:space="preserve">Ieinteresētais </w:t>
      </w:r>
      <w:r w:rsidR="00F41D02" w:rsidRPr="00CD2BB9">
        <w:rPr>
          <w:rFonts w:ascii="Arial" w:hAnsi="Arial" w:cs="Arial"/>
          <w:sz w:val="22"/>
          <w:szCs w:val="22"/>
        </w:rPr>
        <w:t>p</w:t>
      </w:r>
      <w:r w:rsidRPr="000867CB">
        <w:rPr>
          <w:rFonts w:ascii="Arial" w:hAnsi="Arial" w:cs="Arial"/>
          <w:sz w:val="22"/>
          <w:szCs w:val="22"/>
        </w:rPr>
        <w:t xml:space="preserve">iegādātājs Elektronisko iepirkumu </w:t>
      </w:r>
      <w:r w:rsidRPr="00CD2BB9">
        <w:rPr>
          <w:rFonts w:ascii="Arial" w:hAnsi="Arial" w:cs="Arial"/>
          <w:sz w:val="22"/>
          <w:szCs w:val="22"/>
        </w:rPr>
        <w:t>sistēmas</w:t>
      </w:r>
      <w:r w:rsidR="00F41D02" w:rsidRPr="00CD2BB9">
        <w:rPr>
          <w:rFonts w:ascii="Arial" w:hAnsi="Arial" w:cs="Arial"/>
          <w:sz w:val="22"/>
          <w:szCs w:val="22"/>
        </w:rPr>
        <w:t xml:space="preserve"> (turpmāk arī – EIS)</w:t>
      </w:r>
      <w:r w:rsidRPr="00CD2BB9">
        <w:rPr>
          <w:rFonts w:ascii="Arial" w:hAnsi="Arial" w:cs="Arial"/>
          <w:sz w:val="22"/>
          <w:szCs w:val="22"/>
        </w:rPr>
        <w:t xml:space="preserve"> e-konkursu </w:t>
      </w:r>
      <w:r w:rsidRPr="000867CB">
        <w:rPr>
          <w:rFonts w:ascii="Arial" w:hAnsi="Arial" w:cs="Arial"/>
          <w:sz w:val="22"/>
          <w:szCs w:val="22"/>
        </w:rPr>
        <w:t xml:space="preserve">apakšsistēmā šā konkursa sadaļā var reģistrēties kā atklāta konkursa nolikuma saņēmējs, ja tas ir </w:t>
      </w:r>
      <w:r w:rsidRPr="00CD2BB9">
        <w:rPr>
          <w:rFonts w:ascii="Arial" w:hAnsi="Arial" w:cs="Arial"/>
          <w:sz w:val="22"/>
          <w:szCs w:val="22"/>
        </w:rPr>
        <w:t xml:space="preserve">reģistrēts </w:t>
      </w:r>
      <w:r w:rsidR="00F41D02" w:rsidRPr="00CD2BB9">
        <w:rPr>
          <w:rFonts w:ascii="Arial" w:hAnsi="Arial" w:cs="Arial"/>
          <w:sz w:val="22"/>
          <w:szCs w:val="22"/>
        </w:rPr>
        <w:t>EIS</w:t>
      </w:r>
      <w:r w:rsidRPr="00CD2BB9">
        <w:rPr>
          <w:rFonts w:ascii="Arial" w:hAnsi="Arial" w:cs="Arial"/>
          <w:sz w:val="22"/>
          <w:szCs w:val="22"/>
        </w:rPr>
        <w:t xml:space="preserve"> kā </w:t>
      </w:r>
      <w:r w:rsidR="00F41D02" w:rsidRPr="00CD2BB9">
        <w:rPr>
          <w:rFonts w:ascii="Arial" w:hAnsi="Arial" w:cs="Arial"/>
          <w:sz w:val="22"/>
          <w:szCs w:val="22"/>
        </w:rPr>
        <w:t>p</w:t>
      </w:r>
      <w:r w:rsidRPr="00CD2BB9">
        <w:rPr>
          <w:rFonts w:ascii="Arial" w:hAnsi="Arial" w:cs="Arial"/>
          <w:sz w:val="22"/>
          <w:szCs w:val="22"/>
        </w:rPr>
        <w:t>iegādātājs</w:t>
      </w:r>
      <w:r w:rsidRPr="00CD2BB9">
        <w:rPr>
          <w:rStyle w:val="Vresatsauce"/>
          <w:rFonts w:ascii="Arial" w:hAnsi="Arial" w:cs="Arial"/>
          <w:sz w:val="22"/>
          <w:szCs w:val="22"/>
        </w:rPr>
        <w:footnoteReference w:id="1"/>
      </w:r>
      <w:r w:rsidRPr="00CD2BB9">
        <w:rPr>
          <w:rFonts w:ascii="Arial" w:hAnsi="Arial" w:cs="Arial"/>
          <w:sz w:val="22"/>
          <w:szCs w:val="22"/>
        </w:rPr>
        <w:t>.</w:t>
      </w:r>
    </w:p>
    <w:p w14:paraId="74AB472A" w14:textId="0A178501" w:rsidR="00971AFA" w:rsidRPr="00971AFA" w:rsidRDefault="00971AFA" w:rsidP="00971AFA">
      <w:pPr>
        <w:suppressAutoHyphens w:val="0"/>
        <w:ind w:firstLine="567"/>
        <w:jc w:val="both"/>
        <w:rPr>
          <w:rFonts w:ascii="Arial" w:hAnsi="Arial" w:cs="Arial"/>
          <w:sz w:val="22"/>
          <w:szCs w:val="22"/>
        </w:rPr>
      </w:pPr>
      <w:r w:rsidRPr="00971AFA">
        <w:rPr>
          <w:rFonts w:ascii="Arial" w:eastAsia="Arial" w:hAnsi="Arial" w:cs="Arial"/>
          <w:sz w:val="22"/>
          <w:szCs w:val="22"/>
        </w:rPr>
        <w:t>Konkursa nolikuma drukāto variantu līdz piedāvājuma iesniegšanas termiņa beigām iespējams saņemt Valmieras novada pašvaldības Klientu apkalpošanas centrā Lāčplēša ielā 2, Valmierā, Valmieras novadā.</w:t>
      </w:r>
    </w:p>
    <w:p w14:paraId="7D6BE8B0" w14:textId="77777777" w:rsidR="00D96914" w:rsidRPr="000867CB" w:rsidRDefault="00D96914" w:rsidP="00D33DA5">
      <w:pPr>
        <w:autoSpaceDE w:val="0"/>
        <w:ind w:firstLine="567"/>
        <w:jc w:val="both"/>
        <w:rPr>
          <w:rFonts w:ascii="Arial" w:hAnsi="Arial" w:cs="Arial"/>
          <w:bCs/>
          <w:sz w:val="22"/>
          <w:szCs w:val="22"/>
        </w:rPr>
      </w:pPr>
      <w:r w:rsidRPr="000867CB">
        <w:rPr>
          <w:rFonts w:ascii="Arial" w:hAnsi="Arial" w:cs="Arial"/>
          <w:sz w:val="22"/>
          <w:szCs w:val="22"/>
        </w:rPr>
        <w:t>Ja ieinteresētais piegādātājs pieprasa izsniegt iepirkuma procedūras dokumentus drukātā veidā, pasūtītājs tos izsniedz ieinteresētajam piegādātājam Lāčplēša ielā 2, Valmierā pašvaldības Klientu apkalpošanas centrā triju darbdienu laikā pēc tam, kad saņemts šo dokumentu pieprasījums, ievērojot nosacījumu, ka dokumentu pieprasījums iesniegts laikus pirms piedāvājumu iesniegšanas termiņa beigām.</w:t>
      </w:r>
    </w:p>
    <w:p w14:paraId="36CC15FE" w14:textId="3B16B67C" w:rsidR="00141999" w:rsidRPr="000867CB" w:rsidRDefault="00D96914" w:rsidP="00D33DA5">
      <w:pPr>
        <w:pStyle w:val="Pamatteksts"/>
        <w:spacing w:before="0"/>
        <w:ind w:firstLine="567"/>
        <w:rPr>
          <w:rFonts w:ascii="Arial" w:hAnsi="Arial" w:cs="Arial"/>
          <w:sz w:val="22"/>
          <w:szCs w:val="22"/>
        </w:rPr>
      </w:pPr>
      <w:r w:rsidRPr="000867CB">
        <w:rPr>
          <w:rFonts w:ascii="Arial" w:hAnsi="Arial" w:cs="Arial"/>
          <w:bCs/>
          <w:sz w:val="22"/>
          <w:szCs w:val="22"/>
        </w:rPr>
        <w:t xml:space="preserve">Klientu apkalpošanas </w:t>
      </w:r>
      <w:r w:rsidRPr="000867CB">
        <w:rPr>
          <w:rFonts w:ascii="Arial" w:hAnsi="Arial" w:cs="Arial"/>
          <w:sz w:val="22"/>
          <w:szCs w:val="22"/>
        </w:rPr>
        <w:t>centra darba laiks – darba dienās no 8</w:t>
      </w:r>
      <w:r w:rsidRPr="000867CB">
        <w:rPr>
          <w:rFonts w:ascii="Arial" w:hAnsi="Arial" w:cs="Arial"/>
          <w:sz w:val="22"/>
          <w:szCs w:val="22"/>
          <w:vertAlign w:val="superscript"/>
        </w:rPr>
        <w:t>00</w:t>
      </w:r>
      <w:r w:rsidRPr="000867CB">
        <w:rPr>
          <w:rFonts w:ascii="Arial" w:hAnsi="Arial" w:cs="Arial"/>
          <w:sz w:val="22"/>
          <w:szCs w:val="22"/>
        </w:rPr>
        <w:t xml:space="preserve"> līdz 17</w:t>
      </w:r>
      <w:r w:rsidRPr="000867CB">
        <w:rPr>
          <w:rFonts w:ascii="Arial" w:hAnsi="Arial" w:cs="Arial"/>
          <w:sz w:val="22"/>
          <w:szCs w:val="22"/>
          <w:vertAlign w:val="superscript"/>
        </w:rPr>
        <w:t>00</w:t>
      </w:r>
      <w:r w:rsidRPr="000867CB">
        <w:rPr>
          <w:rFonts w:ascii="Arial" w:hAnsi="Arial" w:cs="Arial"/>
          <w:sz w:val="22"/>
          <w:szCs w:val="22"/>
        </w:rPr>
        <w:t>, pirmdienās no 8</w:t>
      </w:r>
      <w:r w:rsidRPr="000867CB">
        <w:rPr>
          <w:rFonts w:ascii="Arial" w:hAnsi="Arial" w:cs="Arial"/>
          <w:sz w:val="22"/>
          <w:szCs w:val="22"/>
          <w:vertAlign w:val="superscript"/>
        </w:rPr>
        <w:t>00</w:t>
      </w:r>
      <w:r w:rsidRPr="000867CB">
        <w:rPr>
          <w:rFonts w:ascii="Arial" w:hAnsi="Arial" w:cs="Arial"/>
          <w:sz w:val="22"/>
          <w:szCs w:val="22"/>
        </w:rPr>
        <w:t xml:space="preserve"> līdz 18</w:t>
      </w:r>
      <w:r w:rsidRPr="000867CB">
        <w:rPr>
          <w:rFonts w:ascii="Arial" w:hAnsi="Arial" w:cs="Arial"/>
          <w:sz w:val="22"/>
          <w:szCs w:val="22"/>
          <w:vertAlign w:val="superscript"/>
        </w:rPr>
        <w:t>00</w:t>
      </w:r>
      <w:r w:rsidRPr="000867CB">
        <w:rPr>
          <w:rFonts w:ascii="Arial" w:hAnsi="Arial" w:cs="Arial"/>
          <w:sz w:val="22"/>
          <w:szCs w:val="22"/>
        </w:rPr>
        <w:t xml:space="preserve">, piektdienās </w:t>
      </w:r>
      <w:r w:rsidR="000867CB">
        <w:rPr>
          <w:rFonts w:ascii="Arial" w:hAnsi="Arial" w:cs="Arial"/>
          <w:sz w:val="22"/>
          <w:szCs w:val="22"/>
        </w:rPr>
        <w:t xml:space="preserve">no </w:t>
      </w:r>
      <w:r w:rsidRPr="000867CB">
        <w:rPr>
          <w:rFonts w:ascii="Arial" w:hAnsi="Arial" w:cs="Arial"/>
          <w:sz w:val="22"/>
          <w:szCs w:val="22"/>
        </w:rPr>
        <w:t>8</w:t>
      </w:r>
      <w:r w:rsidRPr="000867CB">
        <w:rPr>
          <w:rFonts w:ascii="Arial" w:hAnsi="Arial" w:cs="Arial"/>
          <w:sz w:val="22"/>
          <w:szCs w:val="22"/>
          <w:vertAlign w:val="superscript"/>
        </w:rPr>
        <w:t>00</w:t>
      </w:r>
      <w:r w:rsidRPr="000867CB">
        <w:rPr>
          <w:rFonts w:ascii="Arial" w:hAnsi="Arial" w:cs="Arial"/>
          <w:sz w:val="22"/>
          <w:szCs w:val="22"/>
        </w:rPr>
        <w:t xml:space="preserve"> līdz 16</w:t>
      </w:r>
      <w:r w:rsidRPr="000867CB">
        <w:rPr>
          <w:rFonts w:ascii="Arial" w:hAnsi="Arial" w:cs="Arial"/>
          <w:sz w:val="22"/>
          <w:szCs w:val="22"/>
          <w:vertAlign w:val="superscript"/>
        </w:rPr>
        <w:t>00</w:t>
      </w:r>
      <w:r w:rsidRPr="000867CB">
        <w:rPr>
          <w:rFonts w:ascii="Arial" w:hAnsi="Arial" w:cs="Arial"/>
          <w:sz w:val="22"/>
          <w:szCs w:val="22"/>
        </w:rPr>
        <w:t>.</w:t>
      </w:r>
    </w:p>
    <w:p w14:paraId="0E0C0995" w14:textId="77777777" w:rsidR="001F16AC" w:rsidRDefault="001F16AC" w:rsidP="00813038">
      <w:pPr>
        <w:pStyle w:val="Pamatteksts"/>
        <w:spacing w:before="0"/>
        <w:rPr>
          <w:highlight w:val="yellow"/>
        </w:rPr>
      </w:pPr>
    </w:p>
    <w:p w14:paraId="17B5025F" w14:textId="77777777" w:rsidR="00434779" w:rsidRDefault="00434779" w:rsidP="00813038">
      <w:pPr>
        <w:pStyle w:val="Pamatteksts"/>
        <w:spacing w:before="0"/>
        <w:rPr>
          <w:highlight w:val="yellow"/>
        </w:rPr>
      </w:pPr>
    </w:p>
    <w:p w14:paraId="3210D4F2" w14:textId="77777777" w:rsidR="00434779" w:rsidRDefault="00434779" w:rsidP="00813038">
      <w:pPr>
        <w:pStyle w:val="Pamatteksts"/>
        <w:spacing w:before="0"/>
        <w:rPr>
          <w:highlight w:val="yellow"/>
        </w:rPr>
      </w:pPr>
    </w:p>
    <w:p w14:paraId="2A2167CB" w14:textId="77777777" w:rsidR="00434779" w:rsidRDefault="00434779" w:rsidP="00813038">
      <w:pPr>
        <w:pStyle w:val="Pamatteksts"/>
        <w:spacing w:before="0"/>
        <w:rPr>
          <w:highlight w:val="yellow"/>
        </w:rPr>
      </w:pPr>
    </w:p>
    <w:p w14:paraId="79C5BA87" w14:textId="77777777" w:rsidR="00643649" w:rsidRPr="007D6BE2" w:rsidRDefault="00643649">
      <w:pPr>
        <w:pStyle w:val="Sarakstarindkopa"/>
        <w:numPr>
          <w:ilvl w:val="0"/>
          <w:numId w:val="11"/>
        </w:numPr>
        <w:spacing w:after="0" w:line="240" w:lineRule="auto"/>
        <w:ind w:left="714" w:hanging="357"/>
        <w:jc w:val="center"/>
        <w:rPr>
          <w:rFonts w:asciiTheme="minorBidi" w:hAnsiTheme="minorBidi" w:cstheme="minorBidi"/>
          <w:b/>
        </w:rPr>
      </w:pPr>
      <w:r w:rsidRPr="007D6BE2">
        <w:rPr>
          <w:rFonts w:asciiTheme="minorBidi" w:hAnsiTheme="minorBidi" w:cstheme="minorBidi"/>
          <w:b/>
        </w:rPr>
        <w:lastRenderedPageBreak/>
        <w:t>Informācija par iepirkuma priekšmetu</w:t>
      </w:r>
    </w:p>
    <w:p w14:paraId="45BCF511" w14:textId="77777777" w:rsidR="001512C9" w:rsidRPr="0049686F" w:rsidRDefault="001512C9">
      <w:pPr>
        <w:jc w:val="both"/>
        <w:rPr>
          <w:rFonts w:ascii="Arial" w:hAnsi="Arial" w:cs="Arial"/>
          <w:b/>
          <w:sz w:val="22"/>
        </w:rPr>
      </w:pPr>
    </w:p>
    <w:p w14:paraId="615B343D" w14:textId="60B695AB" w:rsidR="008C2DB5" w:rsidRPr="008C2DB5" w:rsidRDefault="00364668" w:rsidP="008C2DB5">
      <w:pPr>
        <w:pStyle w:val="Default"/>
        <w:ind w:firstLine="567"/>
        <w:jc w:val="both"/>
        <w:rPr>
          <w:rFonts w:eastAsia="Arial"/>
          <w:b/>
          <w:bCs/>
          <w:sz w:val="22"/>
          <w:szCs w:val="22"/>
        </w:rPr>
      </w:pPr>
      <w:r w:rsidRPr="00B34D98">
        <w:rPr>
          <w:b/>
          <w:bCs/>
          <w:sz w:val="22"/>
          <w:szCs w:val="22"/>
          <w:lang w:val="lv-LV"/>
        </w:rPr>
        <w:t>Iepirkuma priekšmets</w:t>
      </w:r>
      <w:r w:rsidR="00D33E9B">
        <w:rPr>
          <w:sz w:val="22"/>
          <w:szCs w:val="22"/>
          <w:lang w:val="lv-LV"/>
        </w:rPr>
        <w:t>:</w:t>
      </w:r>
      <w:r w:rsidR="00813038">
        <w:rPr>
          <w:sz w:val="22"/>
          <w:szCs w:val="22"/>
          <w:lang w:val="lv-LV"/>
        </w:rPr>
        <w:t xml:space="preserve"> </w:t>
      </w:r>
      <w:bookmarkStart w:id="5" w:name="_Hlk166850226"/>
      <w:r w:rsidR="000E2DCF" w:rsidRPr="000E2DCF">
        <w:rPr>
          <w:rFonts w:eastAsia="Arial"/>
          <w:bCs/>
          <w:sz w:val="22"/>
          <w:szCs w:val="22"/>
          <w:lang w:val="lv-LV"/>
        </w:rPr>
        <w:t>Mēbeļu izgatavošana un mēbeļu piegāde Valmieras novada bibliotēkām</w:t>
      </w:r>
      <w:r w:rsidR="008C2DB5">
        <w:rPr>
          <w:rFonts w:eastAsia="Arial"/>
          <w:sz w:val="22"/>
          <w:szCs w:val="22"/>
        </w:rPr>
        <w:t>.</w:t>
      </w:r>
    </w:p>
    <w:p w14:paraId="164304B9" w14:textId="02EFF782" w:rsidR="00280B8D" w:rsidRDefault="00280B8D" w:rsidP="008C2DB5">
      <w:pPr>
        <w:pStyle w:val="Default"/>
        <w:ind w:firstLine="567"/>
        <w:jc w:val="both"/>
        <w:rPr>
          <w:bCs/>
          <w:kern w:val="1"/>
          <w:sz w:val="22"/>
          <w:szCs w:val="22"/>
        </w:rPr>
      </w:pPr>
    </w:p>
    <w:p w14:paraId="76AA0FBE" w14:textId="77777777" w:rsidR="00661599" w:rsidRDefault="00661599" w:rsidP="008C2DB5">
      <w:pPr>
        <w:pStyle w:val="Default"/>
        <w:ind w:firstLine="567"/>
        <w:jc w:val="both"/>
        <w:rPr>
          <w:bCs/>
          <w:kern w:val="1"/>
          <w:sz w:val="22"/>
          <w:szCs w:val="22"/>
        </w:rPr>
      </w:pPr>
    </w:p>
    <w:p w14:paraId="7B1AF282" w14:textId="1B0A3B67" w:rsidR="007F1208" w:rsidRPr="000F6C1F" w:rsidRDefault="007F1208" w:rsidP="007F1208">
      <w:pPr>
        <w:jc w:val="both"/>
        <w:rPr>
          <w:rFonts w:ascii="Arial" w:hAnsi="Arial" w:cs="Arial"/>
          <w:b/>
          <w:bCs/>
          <w:sz w:val="22"/>
          <w:szCs w:val="22"/>
        </w:rPr>
      </w:pPr>
      <w:bookmarkStart w:id="6" w:name="_Hlk166850267"/>
      <w:bookmarkEnd w:id="5"/>
      <w:r w:rsidRPr="000F6C1F">
        <w:rPr>
          <w:rFonts w:ascii="Arial" w:hAnsi="Arial" w:cs="Arial"/>
          <w:b/>
          <w:bCs/>
          <w:sz w:val="22"/>
          <w:szCs w:val="22"/>
        </w:rPr>
        <w:t xml:space="preserve">Iepirkuma priekšmets ir sadalīts </w:t>
      </w:r>
      <w:r w:rsidR="000E2DCF">
        <w:rPr>
          <w:rFonts w:ascii="Arial" w:hAnsi="Arial" w:cs="Arial"/>
          <w:b/>
          <w:bCs/>
          <w:sz w:val="22"/>
          <w:szCs w:val="22"/>
        </w:rPr>
        <w:t>3</w:t>
      </w:r>
      <w:r w:rsidRPr="000F6C1F">
        <w:rPr>
          <w:rFonts w:ascii="Arial" w:hAnsi="Arial" w:cs="Arial"/>
          <w:b/>
          <w:bCs/>
          <w:sz w:val="22"/>
          <w:szCs w:val="22"/>
        </w:rPr>
        <w:t xml:space="preserve"> (</w:t>
      </w:r>
      <w:r w:rsidR="000E2DCF">
        <w:rPr>
          <w:rFonts w:ascii="Arial" w:hAnsi="Arial" w:cs="Arial"/>
          <w:b/>
          <w:bCs/>
          <w:sz w:val="22"/>
          <w:szCs w:val="22"/>
        </w:rPr>
        <w:t>trīs</w:t>
      </w:r>
      <w:r w:rsidRPr="000F6C1F">
        <w:rPr>
          <w:rFonts w:ascii="Arial" w:hAnsi="Arial" w:cs="Arial"/>
          <w:b/>
          <w:bCs/>
          <w:sz w:val="22"/>
          <w:szCs w:val="22"/>
        </w:rPr>
        <w:t>) daļās:</w:t>
      </w:r>
    </w:p>
    <w:p w14:paraId="53D653E5" w14:textId="0EDCEF95" w:rsidR="007F1208" w:rsidRPr="00661599" w:rsidRDefault="007F1208" w:rsidP="007F1208">
      <w:pPr>
        <w:ind w:left="1985" w:hanging="1985"/>
        <w:jc w:val="both"/>
        <w:rPr>
          <w:rFonts w:ascii="Arial" w:hAnsi="Arial" w:cs="Arial"/>
          <w:sz w:val="22"/>
          <w:szCs w:val="22"/>
        </w:rPr>
      </w:pPr>
      <w:r w:rsidRPr="00661599">
        <w:rPr>
          <w:rFonts w:ascii="Arial" w:hAnsi="Arial" w:cs="Arial"/>
          <w:sz w:val="22"/>
          <w:szCs w:val="22"/>
        </w:rPr>
        <w:t xml:space="preserve">1.iepirkuma daļa – </w:t>
      </w:r>
      <w:r w:rsidR="000E2DCF" w:rsidRPr="00661599">
        <w:rPr>
          <w:rFonts w:ascii="Arial" w:hAnsi="Arial" w:cs="Arial"/>
          <w:sz w:val="22"/>
          <w:szCs w:val="22"/>
        </w:rPr>
        <w:t>Mēbeļu izgatavošana, piegāde un uzstādīšana</w:t>
      </w:r>
      <w:r w:rsidR="00F76387" w:rsidRPr="00661599">
        <w:rPr>
          <w:rFonts w:ascii="Arial" w:hAnsi="Arial" w:cs="Arial"/>
          <w:sz w:val="22"/>
          <w:szCs w:val="22"/>
        </w:rPr>
        <w:t xml:space="preserve"> Rencēnu bibliotēkai</w:t>
      </w:r>
      <w:r w:rsidRPr="00661599">
        <w:rPr>
          <w:rFonts w:ascii="Arial" w:hAnsi="Arial" w:cs="Arial"/>
          <w:sz w:val="22"/>
          <w:szCs w:val="22"/>
        </w:rPr>
        <w:t>;</w:t>
      </w:r>
    </w:p>
    <w:p w14:paraId="605D5CF8" w14:textId="62003B6E" w:rsidR="007F1208" w:rsidRPr="00661599" w:rsidRDefault="007F1208" w:rsidP="007F1208">
      <w:pPr>
        <w:pStyle w:val="Default"/>
        <w:widowControl w:val="0"/>
        <w:ind w:left="1985" w:hanging="1985"/>
        <w:jc w:val="both"/>
        <w:rPr>
          <w:rFonts w:eastAsia="Arial"/>
          <w:bCs/>
          <w:sz w:val="22"/>
          <w:szCs w:val="22"/>
        </w:rPr>
      </w:pPr>
      <w:r w:rsidRPr="00661599">
        <w:rPr>
          <w:sz w:val="22"/>
          <w:szCs w:val="22"/>
        </w:rPr>
        <w:t xml:space="preserve">2.iepirkuma </w:t>
      </w:r>
      <w:proofErr w:type="spellStart"/>
      <w:r w:rsidRPr="00661599">
        <w:rPr>
          <w:sz w:val="22"/>
          <w:szCs w:val="22"/>
        </w:rPr>
        <w:t>daļa</w:t>
      </w:r>
      <w:proofErr w:type="spellEnd"/>
      <w:r w:rsidRPr="00661599">
        <w:rPr>
          <w:sz w:val="22"/>
          <w:szCs w:val="22"/>
        </w:rPr>
        <w:t xml:space="preserve"> – </w:t>
      </w:r>
      <w:proofErr w:type="spellStart"/>
      <w:r w:rsidR="000E2DCF" w:rsidRPr="00661599">
        <w:rPr>
          <w:sz w:val="22"/>
          <w:szCs w:val="22"/>
        </w:rPr>
        <w:t>Mēbeļu</w:t>
      </w:r>
      <w:proofErr w:type="spellEnd"/>
      <w:r w:rsidR="000E2DCF" w:rsidRPr="00661599">
        <w:rPr>
          <w:sz w:val="22"/>
          <w:szCs w:val="22"/>
        </w:rPr>
        <w:t xml:space="preserve"> </w:t>
      </w:r>
      <w:proofErr w:type="spellStart"/>
      <w:r w:rsidR="000E2DCF" w:rsidRPr="00661599">
        <w:rPr>
          <w:sz w:val="22"/>
          <w:szCs w:val="22"/>
        </w:rPr>
        <w:t>piegāde</w:t>
      </w:r>
      <w:proofErr w:type="spellEnd"/>
      <w:r w:rsidR="000E2DCF" w:rsidRPr="00661599">
        <w:rPr>
          <w:sz w:val="22"/>
          <w:szCs w:val="22"/>
        </w:rPr>
        <w:t xml:space="preserve"> un </w:t>
      </w:r>
      <w:proofErr w:type="spellStart"/>
      <w:r w:rsidR="000E2DCF" w:rsidRPr="00661599">
        <w:rPr>
          <w:sz w:val="22"/>
          <w:szCs w:val="22"/>
        </w:rPr>
        <w:t>uzstādīšana</w:t>
      </w:r>
      <w:proofErr w:type="spellEnd"/>
      <w:r w:rsidR="000E2DCF" w:rsidRPr="00661599">
        <w:rPr>
          <w:sz w:val="22"/>
          <w:szCs w:val="22"/>
        </w:rPr>
        <w:t xml:space="preserve"> </w:t>
      </w:r>
      <w:r w:rsidR="00F76387" w:rsidRPr="00661599">
        <w:rPr>
          <w:sz w:val="22"/>
          <w:szCs w:val="22"/>
        </w:rPr>
        <w:t xml:space="preserve">Rencēnu </w:t>
      </w:r>
      <w:proofErr w:type="spellStart"/>
      <w:r w:rsidR="00F76387" w:rsidRPr="00661599">
        <w:rPr>
          <w:sz w:val="22"/>
          <w:szCs w:val="22"/>
        </w:rPr>
        <w:t>bibliotēkai</w:t>
      </w:r>
      <w:proofErr w:type="spellEnd"/>
      <w:r w:rsidR="00F76387" w:rsidRPr="00661599">
        <w:rPr>
          <w:sz w:val="22"/>
          <w:szCs w:val="22"/>
        </w:rPr>
        <w:t>,</w:t>
      </w:r>
    </w:p>
    <w:p w14:paraId="78C47BB2" w14:textId="2060549E" w:rsidR="007F1208" w:rsidRPr="00661599" w:rsidRDefault="00F76387" w:rsidP="007F1208">
      <w:pPr>
        <w:pStyle w:val="Default"/>
        <w:widowControl w:val="0"/>
        <w:jc w:val="both"/>
        <w:rPr>
          <w:rFonts w:eastAsia="Arial"/>
          <w:bCs/>
          <w:sz w:val="22"/>
          <w:szCs w:val="22"/>
        </w:rPr>
      </w:pPr>
      <w:r w:rsidRPr="00661599">
        <w:rPr>
          <w:rFonts w:eastAsia="Arial"/>
          <w:bCs/>
          <w:sz w:val="22"/>
          <w:szCs w:val="22"/>
        </w:rPr>
        <w:t xml:space="preserve">3.iepirkuma </w:t>
      </w:r>
      <w:proofErr w:type="spellStart"/>
      <w:r w:rsidRPr="00661599">
        <w:rPr>
          <w:rFonts w:eastAsia="Arial"/>
          <w:bCs/>
          <w:sz w:val="22"/>
          <w:szCs w:val="22"/>
        </w:rPr>
        <w:t>daļa</w:t>
      </w:r>
      <w:proofErr w:type="spellEnd"/>
      <w:r w:rsidRPr="00661599">
        <w:rPr>
          <w:rFonts w:eastAsia="Arial"/>
          <w:bCs/>
          <w:sz w:val="22"/>
          <w:szCs w:val="22"/>
        </w:rPr>
        <w:t xml:space="preserve"> – </w:t>
      </w:r>
      <w:proofErr w:type="spellStart"/>
      <w:r w:rsidR="000E2DCF" w:rsidRPr="00661599">
        <w:rPr>
          <w:rFonts w:eastAsia="Arial"/>
          <w:bCs/>
          <w:sz w:val="22"/>
          <w:szCs w:val="22"/>
        </w:rPr>
        <w:t>Mēbeļu</w:t>
      </w:r>
      <w:proofErr w:type="spellEnd"/>
      <w:r w:rsidR="000E2DCF" w:rsidRPr="00661599">
        <w:rPr>
          <w:rFonts w:eastAsia="Arial"/>
          <w:bCs/>
          <w:sz w:val="22"/>
          <w:szCs w:val="22"/>
        </w:rPr>
        <w:t xml:space="preserve"> </w:t>
      </w:r>
      <w:proofErr w:type="spellStart"/>
      <w:r w:rsidR="000E2DCF" w:rsidRPr="00661599">
        <w:rPr>
          <w:rFonts w:eastAsia="Arial"/>
          <w:bCs/>
          <w:sz w:val="22"/>
          <w:szCs w:val="22"/>
        </w:rPr>
        <w:t>piegāde</w:t>
      </w:r>
      <w:proofErr w:type="spellEnd"/>
      <w:r w:rsidR="000E2DCF" w:rsidRPr="00661599">
        <w:rPr>
          <w:rFonts w:eastAsia="Arial"/>
          <w:bCs/>
          <w:sz w:val="22"/>
          <w:szCs w:val="22"/>
        </w:rPr>
        <w:t xml:space="preserve"> un </w:t>
      </w:r>
      <w:proofErr w:type="spellStart"/>
      <w:r w:rsidR="000E2DCF" w:rsidRPr="00661599">
        <w:rPr>
          <w:rFonts w:eastAsia="Arial"/>
          <w:bCs/>
          <w:sz w:val="22"/>
          <w:szCs w:val="22"/>
        </w:rPr>
        <w:t>uzstādīšana</w:t>
      </w:r>
      <w:proofErr w:type="spellEnd"/>
      <w:r w:rsidRPr="00661599">
        <w:rPr>
          <w:rFonts w:eastAsia="Arial"/>
          <w:bCs/>
          <w:sz w:val="22"/>
          <w:szCs w:val="22"/>
        </w:rPr>
        <w:t xml:space="preserve"> </w:t>
      </w:r>
      <w:proofErr w:type="spellStart"/>
      <w:r w:rsidRPr="00661599">
        <w:rPr>
          <w:rFonts w:eastAsia="Arial"/>
          <w:bCs/>
          <w:sz w:val="22"/>
          <w:szCs w:val="22"/>
        </w:rPr>
        <w:t>Valmieras</w:t>
      </w:r>
      <w:proofErr w:type="spellEnd"/>
      <w:r w:rsidRPr="00661599">
        <w:rPr>
          <w:rFonts w:eastAsia="Arial"/>
          <w:bCs/>
          <w:sz w:val="22"/>
          <w:szCs w:val="22"/>
        </w:rPr>
        <w:t xml:space="preserve"> </w:t>
      </w:r>
      <w:proofErr w:type="spellStart"/>
      <w:r w:rsidRPr="00661599">
        <w:rPr>
          <w:rFonts w:eastAsia="Arial"/>
          <w:bCs/>
          <w:sz w:val="22"/>
          <w:szCs w:val="22"/>
        </w:rPr>
        <w:t>bibliotēkai</w:t>
      </w:r>
      <w:proofErr w:type="spellEnd"/>
      <w:r w:rsidRPr="00661599">
        <w:rPr>
          <w:rFonts w:eastAsia="Arial"/>
          <w:bCs/>
          <w:sz w:val="22"/>
          <w:szCs w:val="22"/>
        </w:rPr>
        <w:t xml:space="preserve"> un </w:t>
      </w:r>
      <w:proofErr w:type="spellStart"/>
      <w:r w:rsidRPr="00661599">
        <w:rPr>
          <w:rFonts w:eastAsia="Arial"/>
          <w:bCs/>
          <w:sz w:val="22"/>
          <w:szCs w:val="22"/>
        </w:rPr>
        <w:t>filiālbibliotēkām</w:t>
      </w:r>
      <w:proofErr w:type="spellEnd"/>
      <w:r w:rsidRPr="00661599">
        <w:rPr>
          <w:rFonts w:eastAsia="Arial"/>
          <w:bCs/>
          <w:sz w:val="22"/>
          <w:szCs w:val="22"/>
        </w:rPr>
        <w:t>.</w:t>
      </w:r>
    </w:p>
    <w:p w14:paraId="17F42161" w14:textId="77777777" w:rsidR="000E2DCF" w:rsidRPr="00661599" w:rsidRDefault="000E2DCF" w:rsidP="007F1208">
      <w:pPr>
        <w:pStyle w:val="Sarakstarindkopa"/>
        <w:spacing w:after="0" w:line="240" w:lineRule="auto"/>
        <w:ind w:left="0"/>
        <w:jc w:val="both"/>
        <w:rPr>
          <w:rFonts w:ascii="Arial" w:eastAsiaTheme="minorHAnsi" w:hAnsi="Arial" w:cs="Arial"/>
          <w:bCs/>
        </w:rPr>
      </w:pPr>
    </w:p>
    <w:p w14:paraId="24CA4132" w14:textId="1E5ACEB5" w:rsidR="007F1208" w:rsidRPr="00661599" w:rsidRDefault="007F1208" w:rsidP="007F1208">
      <w:pPr>
        <w:pStyle w:val="Sarakstarindkopa"/>
        <w:spacing w:after="0" w:line="240" w:lineRule="auto"/>
        <w:ind w:left="0"/>
        <w:jc w:val="both"/>
        <w:rPr>
          <w:rFonts w:ascii="Arial" w:hAnsi="Arial" w:cs="Arial"/>
          <w:bCs/>
        </w:rPr>
      </w:pPr>
      <w:r w:rsidRPr="00661599">
        <w:rPr>
          <w:rFonts w:ascii="Arial" w:eastAsiaTheme="minorHAnsi" w:hAnsi="Arial" w:cs="Arial"/>
          <w:bCs/>
        </w:rPr>
        <w:t>Pretendents var iesniegt piedāvājumu par vienu</w:t>
      </w:r>
      <w:r w:rsidR="00661599" w:rsidRPr="00661599">
        <w:rPr>
          <w:rFonts w:ascii="Arial" w:eastAsiaTheme="minorHAnsi" w:hAnsi="Arial" w:cs="Arial"/>
          <w:bCs/>
        </w:rPr>
        <w:t>, divām</w:t>
      </w:r>
      <w:r w:rsidRPr="00661599">
        <w:rPr>
          <w:rFonts w:ascii="Arial" w:eastAsiaTheme="minorHAnsi" w:hAnsi="Arial" w:cs="Arial"/>
          <w:bCs/>
        </w:rPr>
        <w:t xml:space="preserve"> vai </w:t>
      </w:r>
      <w:r w:rsidR="00661599" w:rsidRPr="00661599">
        <w:rPr>
          <w:rFonts w:ascii="Arial" w:eastAsiaTheme="minorHAnsi" w:hAnsi="Arial" w:cs="Arial"/>
          <w:bCs/>
        </w:rPr>
        <w:t>visām</w:t>
      </w:r>
      <w:r w:rsidRPr="00661599">
        <w:rPr>
          <w:rFonts w:ascii="Arial" w:eastAsiaTheme="minorHAnsi" w:hAnsi="Arial" w:cs="Arial"/>
          <w:bCs/>
        </w:rPr>
        <w:t xml:space="preserve"> iepirkuma daļām. Iepirkuma priekšmeta daļas nav atļauts dalīt sīkāk un iesniegt piedāvājumu par nepilnu iepirkuma priekšmeta daļu. </w:t>
      </w:r>
      <w:r w:rsidRPr="00661599">
        <w:rPr>
          <w:rFonts w:ascii="Arial" w:hAnsi="Arial" w:cs="Arial"/>
        </w:rPr>
        <w:t>Pretendents nevar iesniegt piedāvājuma variantus.</w:t>
      </w:r>
      <w:r w:rsidRPr="00661599">
        <w:rPr>
          <w:rFonts w:ascii="Arial" w:hAnsi="Arial" w:cs="Arial"/>
          <w:bCs/>
        </w:rPr>
        <w:t xml:space="preserve"> Uzvarētājs tiks noteikts katrā iepirkuma daļā</w:t>
      </w:r>
      <w:r w:rsidR="00661599" w:rsidRPr="00661599">
        <w:rPr>
          <w:rFonts w:ascii="Arial" w:hAnsi="Arial" w:cs="Arial"/>
          <w:bCs/>
        </w:rPr>
        <w:t xml:space="preserve"> atsevišķi</w:t>
      </w:r>
      <w:r w:rsidRPr="00661599">
        <w:rPr>
          <w:rFonts w:ascii="Arial" w:hAnsi="Arial" w:cs="Arial"/>
          <w:bCs/>
        </w:rPr>
        <w:t xml:space="preserve">. </w:t>
      </w:r>
    </w:p>
    <w:p w14:paraId="0540FB7A" w14:textId="77777777" w:rsidR="007F1208" w:rsidRPr="00661599" w:rsidRDefault="007F1208" w:rsidP="00CD2BB9">
      <w:pPr>
        <w:widowControl w:val="0"/>
        <w:jc w:val="both"/>
        <w:rPr>
          <w:rFonts w:ascii="Arial" w:hAnsi="Arial" w:cs="Arial"/>
          <w:bCs/>
          <w:iCs/>
          <w:kern w:val="1"/>
          <w:sz w:val="22"/>
          <w:szCs w:val="22"/>
          <w:lang w:eastAsia="en-US"/>
        </w:rPr>
      </w:pPr>
    </w:p>
    <w:bookmarkEnd w:id="6"/>
    <w:p w14:paraId="631E98DD" w14:textId="77777777" w:rsidR="00661599" w:rsidRPr="00661599" w:rsidRDefault="007162FD" w:rsidP="007162FD">
      <w:pPr>
        <w:widowControl w:val="0"/>
        <w:suppressAutoHyphens w:val="0"/>
        <w:jc w:val="both"/>
        <w:rPr>
          <w:rFonts w:ascii="Arial" w:hAnsi="Arial" w:cs="Arial"/>
          <w:b/>
          <w:sz w:val="22"/>
          <w:szCs w:val="22"/>
        </w:rPr>
      </w:pPr>
      <w:r w:rsidRPr="00661599">
        <w:rPr>
          <w:rFonts w:ascii="Arial" w:hAnsi="Arial" w:cs="Arial"/>
          <w:b/>
          <w:sz w:val="22"/>
          <w:szCs w:val="22"/>
        </w:rPr>
        <w:t xml:space="preserve">Piegādes un uzstādīšanas vieta: </w:t>
      </w:r>
    </w:p>
    <w:p w14:paraId="5E7E89BC" w14:textId="116A62BB" w:rsidR="00661599" w:rsidRPr="00661599" w:rsidRDefault="00661599" w:rsidP="00661599">
      <w:pPr>
        <w:widowControl w:val="0"/>
        <w:suppressAutoHyphens w:val="0"/>
        <w:jc w:val="both"/>
        <w:rPr>
          <w:rFonts w:ascii="Arial" w:hAnsi="Arial" w:cs="Arial"/>
          <w:bCs/>
          <w:sz w:val="22"/>
          <w:szCs w:val="22"/>
        </w:rPr>
      </w:pPr>
      <w:r w:rsidRPr="00661599">
        <w:rPr>
          <w:rFonts w:ascii="Arial" w:hAnsi="Arial" w:cs="Arial"/>
          <w:sz w:val="22"/>
          <w:szCs w:val="22"/>
        </w:rPr>
        <w:t>1.iepirkuma daļa –</w:t>
      </w:r>
      <w:r w:rsidRPr="00661599">
        <w:rPr>
          <w:rFonts w:ascii="Arial" w:hAnsi="Arial" w:cs="Arial"/>
          <w:bCs/>
          <w:sz w:val="22"/>
          <w:szCs w:val="22"/>
        </w:rPr>
        <w:t xml:space="preserve"> Valmieras iela 13, Rencēni, Rencēnu pag., Valmieras nov., LV-4232</w:t>
      </w:r>
      <w:r w:rsidRPr="00661599">
        <w:rPr>
          <w:rFonts w:ascii="Arial" w:hAnsi="Arial" w:cs="Arial"/>
          <w:sz w:val="22"/>
          <w:szCs w:val="22"/>
        </w:rPr>
        <w:t>;</w:t>
      </w:r>
    </w:p>
    <w:p w14:paraId="3776D1E1" w14:textId="6F0F68AF" w:rsidR="00661599" w:rsidRPr="00661599" w:rsidRDefault="00661599" w:rsidP="00661599">
      <w:pPr>
        <w:widowControl w:val="0"/>
        <w:suppressAutoHyphens w:val="0"/>
        <w:jc w:val="both"/>
        <w:rPr>
          <w:rFonts w:ascii="Arial" w:hAnsi="Arial" w:cs="Arial"/>
          <w:bCs/>
          <w:sz w:val="22"/>
          <w:szCs w:val="22"/>
        </w:rPr>
      </w:pPr>
      <w:r w:rsidRPr="00661599">
        <w:rPr>
          <w:rFonts w:ascii="Arial" w:hAnsi="Arial" w:cs="Arial"/>
          <w:sz w:val="22"/>
          <w:szCs w:val="22"/>
        </w:rPr>
        <w:t>2.iepirkuma daļa –</w:t>
      </w:r>
      <w:r w:rsidRPr="00661599">
        <w:rPr>
          <w:rFonts w:ascii="Arial" w:hAnsi="Arial" w:cs="Arial"/>
          <w:bCs/>
          <w:sz w:val="22"/>
          <w:szCs w:val="22"/>
        </w:rPr>
        <w:t xml:space="preserve"> Valmieras iela 13, Rencēni, Rencēnu pag., Valmieras nov., LV-4232</w:t>
      </w:r>
      <w:r w:rsidRPr="00661599">
        <w:rPr>
          <w:sz w:val="22"/>
          <w:szCs w:val="22"/>
        </w:rPr>
        <w:t>;</w:t>
      </w:r>
    </w:p>
    <w:p w14:paraId="645E83BF" w14:textId="4D73D5F0" w:rsidR="00661599" w:rsidRPr="00661599" w:rsidRDefault="00661599" w:rsidP="00661599">
      <w:pPr>
        <w:pStyle w:val="Default"/>
        <w:widowControl w:val="0"/>
        <w:jc w:val="both"/>
        <w:rPr>
          <w:rFonts w:eastAsia="Arial"/>
          <w:bCs/>
          <w:sz w:val="22"/>
          <w:szCs w:val="22"/>
        </w:rPr>
      </w:pPr>
      <w:r w:rsidRPr="00661599">
        <w:rPr>
          <w:rFonts w:eastAsia="Arial"/>
          <w:bCs/>
          <w:sz w:val="22"/>
          <w:szCs w:val="22"/>
        </w:rPr>
        <w:t xml:space="preserve">3.iepirkuma </w:t>
      </w:r>
      <w:proofErr w:type="spellStart"/>
      <w:r w:rsidRPr="00661599">
        <w:rPr>
          <w:rFonts w:eastAsia="Arial"/>
          <w:bCs/>
          <w:sz w:val="22"/>
          <w:szCs w:val="22"/>
        </w:rPr>
        <w:t>daļa</w:t>
      </w:r>
      <w:proofErr w:type="spellEnd"/>
      <w:r w:rsidRPr="00661599">
        <w:rPr>
          <w:rFonts w:eastAsia="Arial"/>
          <w:bCs/>
          <w:sz w:val="22"/>
          <w:szCs w:val="22"/>
        </w:rPr>
        <w:t xml:space="preserve"> – </w:t>
      </w:r>
      <w:proofErr w:type="spellStart"/>
      <w:r w:rsidRPr="00661599">
        <w:rPr>
          <w:rFonts w:eastAsia="Arial"/>
          <w:bCs/>
          <w:sz w:val="22"/>
          <w:szCs w:val="22"/>
        </w:rPr>
        <w:t>Valmieras</w:t>
      </w:r>
      <w:proofErr w:type="spellEnd"/>
      <w:r w:rsidRPr="00661599">
        <w:rPr>
          <w:rFonts w:eastAsia="Arial"/>
          <w:bCs/>
          <w:sz w:val="22"/>
          <w:szCs w:val="22"/>
        </w:rPr>
        <w:t xml:space="preserve"> </w:t>
      </w:r>
      <w:proofErr w:type="spellStart"/>
      <w:r w:rsidRPr="00661599">
        <w:rPr>
          <w:rFonts w:eastAsia="Arial"/>
          <w:bCs/>
          <w:sz w:val="22"/>
          <w:szCs w:val="22"/>
        </w:rPr>
        <w:t>novada</w:t>
      </w:r>
      <w:proofErr w:type="spellEnd"/>
      <w:r w:rsidRPr="00661599">
        <w:rPr>
          <w:rFonts w:eastAsia="Arial"/>
          <w:bCs/>
          <w:sz w:val="22"/>
          <w:szCs w:val="22"/>
        </w:rPr>
        <w:t xml:space="preserve"> </w:t>
      </w:r>
      <w:proofErr w:type="spellStart"/>
      <w:r w:rsidRPr="00661599">
        <w:rPr>
          <w:rFonts w:eastAsia="Arial"/>
          <w:bCs/>
          <w:sz w:val="22"/>
          <w:szCs w:val="22"/>
        </w:rPr>
        <w:t>administratīvā</w:t>
      </w:r>
      <w:proofErr w:type="spellEnd"/>
      <w:r w:rsidRPr="00661599">
        <w:rPr>
          <w:rFonts w:eastAsia="Arial"/>
          <w:bCs/>
          <w:sz w:val="22"/>
          <w:szCs w:val="22"/>
        </w:rPr>
        <w:t xml:space="preserve"> </w:t>
      </w:r>
      <w:proofErr w:type="spellStart"/>
      <w:r w:rsidRPr="00661599">
        <w:rPr>
          <w:rFonts w:eastAsia="Arial"/>
          <w:bCs/>
          <w:sz w:val="22"/>
          <w:szCs w:val="22"/>
        </w:rPr>
        <w:t>teritorija</w:t>
      </w:r>
      <w:proofErr w:type="spellEnd"/>
      <w:r w:rsidRPr="00661599">
        <w:rPr>
          <w:rFonts w:eastAsia="Arial"/>
          <w:bCs/>
          <w:sz w:val="22"/>
          <w:szCs w:val="22"/>
        </w:rPr>
        <w:t xml:space="preserve"> </w:t>
      </w:r>
      <w:proofErr w:type="spellStart"/>
      <w:r w:rsidRPr="00661599">
        <w:rPr>
          <w:rFonts w:eastAsia="Arial"/>
          <w:bCs/>
          <w:sz w:val="22"/>
          <w:szCs w:val="22"/>
        </w:rPr>
        <w:t>saskaņā</w:t>
      </w:r>
      <w:proofErr w:type="spellEnd"/>
      <w:r w:rsidRPr="00661599">
        <w:rPr>
          <w:rFonts w:eastAsia="Arial"/>
          <w:bCs/>
          <w:sz w:val="22"/>
          <w:szCs w:val="22"/>
        </w:rPr>
        <w:t xml:space="preserve"> </w:t>
      </w:r>
      <w:proofErr w:type="spellStart"/>
      <w:r w:rsidRPr="00661599">
        <w:rPr>
          <w:rFonts w:eastAsia="Arial"/>
          <w:bCs/>
          <w:sz w:val="22"/>
          <w:szCs w:val="22"/>
        </w:rPr>
        <w:t>ar</w:t>
      </w:r>
      <w:proofErr w:type="spellEnd"/>
      <w:r w:rsidRPr="00661599">
        <w:rPr>
          <w:rFonts w:eastAsia="Arial"/>
          <w:bCs/>
          <w:sz w:val="22"/>
          <w:szCs w:val="22"/>
        </w:rPr>
        <w:t xml:space="preserve"> </w:t>
      </w:r>
      <w:proofErr w:type="spellStart"/>
      <w:r w:rsidRPr="00661599">
        <w:rPr>
          <w:rFonts w:eastAsia="Arial"/>
          <w:bCs/>
          <w:sz w:val="22"/>
          <w:szCs w:val="22"/>
        </w:rPr>
        <w:t>tehnisko</w:t>
      </w:r>
      <w:proofErr w:type="spellEnd"/>
      <w:r w:rsidRPr="00661599">
        <w:rPr>
          <w:rFonts w:eastAsia="Arial"/>
          <w:bCs/>
          <w:sz w:val="22"/>
          <w:szCs w:val="22"/>
        </w:rPr>
        <w:t xml:space="preserve"> </w:t>
      </w:r>
      <w:proofErr w:type="spellStart"/>
      <w:r w:rsidRPr="00661599">
        <w:rPr>
          <w:rFonts w:eastAsia="Arial"/>
          <w:bCs/>
          <w:sz w:val="22"/>
          <w:szCs w:val="22"/>
        </w:rPr>
        <w:t>specifikāciju</w:t>
      </w:r>
      <w:proofErr w:type="spellEnd"/>
      <w:r w:rsidRPr="00661599">
        <w:rPr>
          <w:rFonts w:eastAsia="Arial"/>
          <w:bCs/>
          <w:sz w:val="22"/>
          <w:szCs w:val="22"/>
        </w:rPr>
        <w:t>.</w:t>
      </w:r>
    </w:p>
    <w:p w14:paraId="1FDD6146" w14:textId="77777777" w:rsidR="00661599" w:rsidRPr="00661599" w:rsidRDefault="00661599" w:rsidP="007162FD">
      <w:pPr>
        <w:widowControl w:val="0"/>
        <w:suppressAutoHyphens w:val="0"/>
        <w:jc w:val="both"/>
        <w:rPr>
          <w:rFonts w:ascii="Arial" w:hAnsi="Arial" w:cs="Arial"/>
          <w:b/>
          <w:sz w:val="22"/>
          <w:szCs w:val="22"/>
        </w:rPr>
      </w:pPr>
    </w:p>
    <w:p w14:paraId="1A7A9C96" w14:textId="073F925D" w:rsidR="0058323E" w:rsidRPr="00661599" w:rsidRDefault="00123D91" w:rsidP="00E936D6">
      <w:pPr>
        <w:rPr>
          <w:rFonts w:ascii="Arial" w:eastAsia="Calibri" w:hAnsi="Arial" w:cs="Arial"/>
          <w:sz w:val="22"/>
          <w:szCs w:val="22"/>
          <w:lang w:eastAsia="ar-SA"/>
        </w:rPr>
      </w:pPr>
      <w:r w:rsidRPr="00661599">
        <w:rPr>
          <w:rFonts w:ascii="Arial" w:hAnsi="Arial" w:cs="Arial"/>
          <w:b/>
          <w:sz w:val="22"/>
          <w:szCs w:val="22"/>
        </w:rPr>
        <w:t>Līguma</w:t>
      </w:r>
      <w:r w:rsidR="0058323E" w:rsidRPr="00661599">
        <w:rPr>
          <w:rFonts w:ascii="Arial" w:hAnsi="Arial" w:cs="Arial"/>
          <w:b/>
          <w:sz w:val="22"/>
          <w:szCs w:val="22"/>
        </w:rPr>
        <w:t xml:space="preserve"> izpildes termiņš:</w:t>
      </w:r>
      <w:r w:rsidR="000867CB" w:rsidRPr="00661599">
        <w:rPr>
          <w:rFonts w:ascii="Arial" w:hAnsi="Arial" w:cs="Arial"/>
          <w:sz w:val="22"/>
          <w:szCs w:val="22"/>
        </w:rPr>
        <w:t xml:space="preserve"> </w:t>
      </w:r>
    </w:p>
    <w:p w14:paraId="0EBDDF31" w14:textId="710FC8B8" w:rsidR="00661599" w:rsidRPr="00661599" w:rsidRDefault="00661599" w:rsidP="00661599">
      <w:pPr>
        <w:widowControl w:val="0"/>
        <w:suppressAutoHyphens w:val="0"/>
        <w:jc w:val="both"/>
        <w:rPr>
          <w:rFonts w:ascii="Arial" w:hAnsi="Arial" w:cs="Arial"/>
          <w:bCs/>
          <w:sz w:val="22"/>
          <w:szCs w:val="22"/>
        </w:rPr>
      </w:pPr>
      <w:r w:rsidRPr="00661599">
        <w:rPr>
          <w:rFonts w:ascii="Arial" w:hAnsi="Arial" w:cs="Arial"/>
          <w:sz w:val="22"/>
          <w:szCs w:val="22"/>
        </w:rPr>
        <w:t>1.iepirkuma daļa –</w:t>
      </w:r>
      <w:r w:rsidRPr="00661599">
        <w:rPr>
          <w:rFonts w:ascii="Arial" w:hAnsi="Arial" w:cs="Arial"/>
          <w:bCs/>
          <w:sz w:val="22"/>
          <w:szCs w:val="22"/>
        </w:rPr>
        <w:t xml:space="preserve"> </w:t>
      </w:r>
      <w:r w:rsidRPr="00661599">
        <w:rPr>
          <w:rFonts w:ascii="Arial" w:hAnsi="Arial" w:cs="Arial"/>
          <w:sz w:val="22"/>
          <w:szCs w:val="22"/>
        </w:rPr>
        <w:t xml:space="preserve">3 mēnešu laikā </w:t>
      </w:r>
      <w:r w:rsidRPr="00661599">
        <w:rPr>
          <w:rFonts w:ascii="Arial" w:eastAsia="Calibri" w:hAnsi="Arial" w:cs="Arial"/>
          <w:sz w:val="22"/>
          <w:szCs w:val="22"/>
          <w:lang w:eastAsia="ar-SA"/>
        </w:rPr>
        <w:t>no līguma spēkā stāšanās brīža</w:t>
      </w:r>
      <w:r w:rsidRPr="00661599">
        <w:rPr>
          <w:rFonts w:ascii="Arial" w:hAnsi="Arial" w:cs="Arial"/>
          <w:sz w:val="22"/>
          <w:szCs w:val="22"/>
        </w:rPr>
        <w:t>;</w:t>
      </w:r>
    </w:p>
    <w:p w14:paraId="25280F1A" w14:textId="211D5EF5" w:rsidR="00661599" w:rsidRPr="00661599" w:rsidRDefault="00661599" w:rsidP="00661599">
      <w:pPr>
        <w:widowControl w:val="0"/>
        <w:suppressAutoHyphens w:val="0"/>
        <w:jc w:val="both"/>
        <w:rPr>
          <w:rFonts w:ascii="Arial" w:hAnsi="Arial" w:cs="Arial"/>
          <w:bCs/>
          <w:sz w:val="22"/>
          <w:szCs w:val="22"/>
        </w:rPr>
      </w:pPr>
      <w:r w:rsidRPr="00661599">
        <w:rPr>
          <w:rFonts w:ascii="Arial" w:hAnsi="Arial" w:cs="Arial"/>
          <w:sz w:val="22"/>
          <w:szCs w:val="22"/>
        </w:rPr>
        <w:t>2.iepirkuma daļa –</w:t>
      </w:r>
      <w:r w:rsidRPr="00661599">
        <w:rPr>
          <w:rFonts w:ascii="Arial" w:hAnsi="Arial" w:cs="Arial"/>
          <w:bCs/>
          <w:sz w:val="22"/>
          <w:szCs w:val="22"/>
        </w:rPr>
        <w:t xml:space="preserve"> </w:t>
      </w:r>
      <w:r w:rsidRPr="00661599">
        <w:rPr>
          <w:rFonts w:ascii="Arial" w:hAnsi="Arial" w:cs="Arial"/>
          <w:sz w:val="22"/>
          <w:szCs w:val="22"/>
        </w:rPr>
        <w:t xml:space="preserve">3 mēnešu laikā </w:t>
      </w:r>
      <w:r w:rsidRPr="00661599">
        <w:rPr>
          <w:rFonts w:ascii="Arial" w:eastAsia="Calibri" w:hAnsi="Arial" w:cs="Arial"/>
          <w:sz w:val="22"/>
          <w:szCs w:val="22"/>
          <w:lang w:eastAsia="ar-SA"/>
        </w:rPr>
        <w:t>no līguma spēkā stāšanās brīža</w:t>
      </w:r>
      <w:r w:rsidRPr="00661599">
        <w:rPr>
          <w:sz w:val="22"/>
          <w:szCs w:val="22"/>
        </w:rPr>
        <w:t>;</w:t>
      </w:r>
    </w:p>
    <w:p w14:paraId="0CD82A0C" w14:textId="41FFA3E6" w:rsidR="00661599" w:rsidRDefault="00661599" w:rsidP="00661599">
      <w:pPr>
        <w:pStyle w:val="Default"/>
        <w:widowControl w:val="0"/>
        <w:jc w:val="both"/>
        <w:rPr>
          <w:rFonts w:eastAsia="Arial"/>
          <w:bCs/>
          <w:sz w:val="22"/>
          <w:szCs w:val="22"/>
        </w:rPr>
      </w:pPr>
      <w:r w:rsidRPr="00661599">
        <w:rPr>
          <w:rFonts w:eastAsia="Arial"/>
          <w:bCs/>
          <w:sz w:val="22"/>
          <w:szCs w:val="22"/>
        </w:rPr>
        <w:t xml:space="preserve">3.iepirkuma </w:t>
      </w:r>
      <w:proofErr w:type="spellStart"/>
      <w:r w:rsidRPr="00661599">
        <w:rPr>
          <w:rFonts w:eastAsia="Arial"/>
          <w:bCs/>
          <w:sz w:val="22"/>
          <w:szCs w:val="22"/>
        </w:rPr>
        <w:t>daļa</w:t>
      </w:r>
      <w:proofErr w:type="spellEnd"/>
      <w:r w:rsidRPr="00661599">
        <w:rPr>
          <w:rFonts w:eastAsia="Arial"/>
          <w:bCs/>
          <w:sz w:val="22"/>
          <w:szCs w:val="22"/>
        </w:rPr>
        <w:t xml:space="preserve"> – </w:t>
      </w:r>
      <w:r w:rsidRPr="00661599">
        <w:rPr>
          <w:sz w:val="22"/>
          <w:szCs w:val="22"/>
        </w:rPr>
        <w:t xml:space="preserve">2 </w:t>
      </w:r>
      <w:proofErr w:type="spellStart"/>
      <w:r w:rsidRPr="00661599">
        <w:rPr>
          <w:sz w:val="22"/>
          <w:szCs w:val="22"/>
        </w:rPr>
        <w:t>mēnešu</w:t>
      </w:r>
      <w:proofErr w:type="spellEnd"/>
      <w:r w:rsidRPr="00661599">
        <w:rPr>
          <w:sz w:val="22"/>
          <w:szCs w:val="22"/>
        </w:rPr>
        <w:t xml:space="preserve"> </w:t>
      </w:r>
      <w:proofErr w:type="spellStart"/>
      <w:r w:rsidRPr="00661599">
        <w:rPr>
          <w:sz w:val="22"/>
          <w:szCs w:val="22"/>
        </w:rPr>
        <w:t>laikā</w:t>
      </w:r>
      <w:proofErr w:type="spellEnd"/>
      <w:r w:rsidRPr="00661599">
        <w:rPr>
          <w:sz w:val="22"/>
          <w:szCs w:val="22"/>
        </w:rPr>
        <w:t xml:space="preserve"> </w:t>
      </w:r>
      <w:r w:rsidRPr="00661599">
        <w:rPr>
          <w:rFonts w:eastAsia="Calibri"/>
          <w:sz w:val="22"/>
          <w:szCs w:val="22"/>
          <w:lang w:eastAsia="ar-SA"/>
        </w:rPr>
        <w:t xml:space="preserve">no </w:t>
      </w:r>
      <w:proofErr w:type="spellStart"/>
      <w:r w:rsidRPr="00661599">
        <w:rPr>
          <w:rFonts w:eastAsia="Calibri"/>
          <w:sz w:val="22"/>
          <w:szCs w:val="22"/>
          <w:lang w:eastAsia="ar-SA"/>
        </w:rPr>
        <w:t>līguma</w:t>
      </w:r>
      <w:proofErr w:type="spellEnd"/>
      <w:r w:rsidRPr="00661599">
        <w:rPr>
          <w:rFonts w:eastAsia="Calibri"/>
          <w:sz w:val="22"/>
          <w:szCs w:val="22"/>
          <w:lang w:eastAsia="ar-SA"/>
        </w:rPr>
        <w:t xml:space="preserve"> </w:t>
      </w:r>
      <w:proofErr w:type="spellStart"/>
      <w:r w:rsidRPr="00661599">
        <w:rPr>
          <w:rFonts w:eastAsia="Calibri"/>
          <w:sz w:val="22"/>
          <w:szCs w:val="22"/>
          <w:lang w:eastAsia="ar-SA"/>
        </w:rPr>
        <w:t>spēkā</w:t>
      </w:r>
      <w:proofErr w:type="spellEnd"/>
      <w:r w:rsidRPr="00661599">
        <w:rPr>
          <w:rFonts w:eastAsia="Calibri"/>
          <w:sz w:val="22"/>
          <w:szCs w:val="22"/>
          <w:lang w:eastAsia="ar-SA"/>
        </w:rPr>
        <w:t xml:space="preserve"> </w:t>
      </w:r>
      <w:proofErr w:type="spellStart"/>
      <w:r w:rsidRPr="00661599">
        <w:rPr>
          <w:rFonts w:eastAsia="Calibri"/>
          <w:sz w:val="22"/>
          <w:szCs w:val="22"/>
          <w:lang w:eastAsia="ar-SA"/>
        </w:rPr>
        <w:t>stāšanās</w:t>
      </w:r>
      <w:proofErr w:type="spellEnd"/>
      <w:r w:rsidRPr="00661599">
        <w:rPr>
          <w:rFonts w:eastAsia="Calibri"/>
          <w:sz w:val="22"/>
          <w:szCs w:val="22"/>
          <w:lang w:eastAsia="ar-SA"/>
        </w:rPr>
        <w:t xml:space="preserve"> </w:t>
      </w:r>
      <w:proofErr w:type="spellStart"/>
      <w:r w:rsidRPr="00661599">
        <w:rPr>
          <w:rFonts w:eastAsia="Calibri"/>
          <w:sz w:val="22"/>
          <w:szCs w:val="22"/>
          <w:lang w:eastAsia="ar-SA"/>
        </w:rPr>
        <w:t>brīža</w:t>
      </w:r>
      <w:proofErr w:type="spellEnd"/>
      <w:r w:rsidRPr="00661599">
        <w:rPr>
          <w:rFonts w:eastAsia="Arial"/>
          <w:bCs/>
          <w:sz w:val="22"/>
          <w:szCs w:val="22"/>
        </w:rPr>
        <w:t>.</w:t>
      </w:r>
    </w:p>
    <w:p w14:paraId="6A5CFE58" w14:textId="77777777" w:rsidR="00E936D6" w:rsidRPr="001F16AC" w:rsidRDefault="00E936D6" w:rsidP="00E936D6">
      <w:pPr>
        <w:rPr>
          <w:rFonts w:ascii="Arial" w:hAnsi="Arial" w:cs="Arial"/>
          <w:sz w:val="22"/>
          <w:szCs w:val="22"/>
        </w:rPr>
      </w:pPr>
    </w:p>
    <w:p w14:paraId="629F1632" w14:textId="1819D5AA" w:rsidR="0058323E" w:rsidRDefault="00B06803" w:rsidP="0058323E">
      <w:pPr>
        <w:jc w:val="both"/>
        <w:rPr>
          <w:rStyle w:val="iubsearch-contractname"/>
          <w:rFonts w:ascii="Arial" w:eastAsia="Calibri" w:hAnsi="Arial" w:cs="Arial"/>
          <w:sz w:val="22"/>
          <w:szCs w:val="22"/>
        </w:rPr>
      </w:pPr>
      <w:r w:rsidRPr="00793960">
        <w:rPr>
          <w:rFonts w:ascii="Arial" w:hAnsi="Arial" w:cs="Arial"/>
          <w:b/>
          <w:bCs/>
          <w:sz w:val="22"/>
          <w:szCs w:val="22"/>
        </w:rPr>
        <w:t>CPV kod</w:t>
      </w:r>
      <w:r w:rsidR="0054381F" w:rsidRPr="00793960">
        <w:rPr>
          <w:rFonts w:ascii="Arial" w:hAnsi="Arial" w:cs="Arial"/>
          <w:b/>
          <w:bCs/>
          <w:sz w:val="22"/>
          <w:szCs w:val="22"/>
        </w:rPr>
        <w:t>s</w:t>
      </w:r>
      <w:r w:rsidRPr="00793960">
        <w:rPr>
          <w:rFonts w:ascii="Arial" w:hAnsi="Arial" w:cs="Arial"/>
          <w:b/>
          <w:bCs/>
          <w:sz w:val="22"/>
          <w:szCs w:val="22"/>
        </w:rPr>
        <w:t>:</w:t>
      </w:r>
      <w:r w:rsidRPr="00793960">
        <w:rPr>
          <w:rFonts w:ascii="Arial" w:hAnsi="Arial" w:cs="Arial"/>
          <w:sz w:val="22"/>
          <w:szCs w:val="22"/>
        </w:rPr>
        <w:t xml:space="preserve"> </w:t>
      </w:r>
      <w:r w:rsidR="006C0522" w:rsidRPr="00793960">
        <w:rPr>
          <w:rFonts w:ascii="Arial" w:eastAsia="Calibri" w:hAnsi="Arial" w:cs="Arial"/>
          <w:sz w:val="22"/>
          <w:szCs w:val="22"/>
        </w:rPr>
        <w:t>391</w:t>
      </w:r>
      <w:r w:rsidR="009A7230" w:rsidRPr="00793960">
        <w:rPr>
          <w:rFonts w:ascii="Arial" w:eastAsia="Calibri" w:hAnsi="Arial" w:cs="Arial"/>
          <w:sz w:val="22"/>
          <w:szCs w:val="22"/>
        </w:rPr>
        <w:t>0</w:t>
      </w:r>
      <w:r w:rsidR="006C0522" w:rsidRPr="00793960">
        <w:rPr>
          <w:rFonts w:ascii="Arial" w:eastAsia="Calibri" w:hAnsi="Arial" w:cs="Arial"/>
          <w:sz w:val="22"/>
          <w:szCs w:val="22"/>
        </w:rPr>
        <w:t>0000-</w:t>
      </w:r>
      <w:r w:rsidR="009A7230" w:rsidRPr="00793960">
        <w:rPr>
          <w:rFonts w:ascii="Arial" w:eastAsia="Calibri" w:hAnsi="Arial" w:cs="Arial"/>
          <w:sz w:val="22"/>
          <w:szCs w:val="22"/>
        </w:rPr>
        <w:t>3</w:t>
      </w:r>
      <w:r w:rsidR="006C0522" w:rsidRPr="00793960">
        <w:rPr>
          <w:rFonts w:ascii="Arial" w:eastAsia="Calibri" w:hAnsi="Arial" w:cs="Arial"/>
          <w:sz w:val="22"/>
          <w:szCs w:val="22"/>
        </w:rPr>
        <w:t xml:space="preserve"> (Mēbeles)</w:t>
      </w:r>
    </w:p>
    <w:p w14:paraId="38FA3B95" w14:textId="77777777" w:rsidR="00123D91" w:rsidRDefault="00123D91" w:rsidP="00123D91">
      <w:pPr>
        <w:widowControl w:val="0"/>
        <w:suppressAutoHyphens w:val="0"/>
        <w:jc w:val="both"/>
        <w:rPr>
          <w:rFonts w:ascii="Arial" w:hAnsi="Arial" w:cs="Arial"/>
          <w:b/>
          <w:sz w:val="22"/>
          <w:szCs w:val="22"/>
        </w:rPr>
      </w:pPr>
    </w:p>
    <w:p w14:paraId="4F6D4591" w14:textId="0DF71A22" w:rsidR="00123D91" w:rsidRDefault="00123D91" w:rsidP="00123D91">
      <w:pPr>
        <w:widowControl w:val="0"/>
        <w:suppressAutoHyphens w:val="0"/>
        <w:jc w:val="both"/>
        <w:rPr>
          <w:rFonts w:ascii="Arial" w:hAnsi="Arial" w:cs="Arial"/>
          <w:sz w:val="22"/>
          <w:szCs w:val="22"/>
        </w:rPr>
      </w:pPr>
      <w:r w:rsidRPr="00E4284D">
        <w:rPr>
          <w:rFonts w:ascii="Arial" w:hAnsi="Arial" w:cs="Arial"/>
          <w:b/>
          <w:sz w:val="22"/>
          <w:szCs w:val="22"/>
        </w:rPr>
        <w:t xml:space="preserve">Garantijas </w:t>
      </w:r>
      <w:r>
        <w:rPr>
          <w:rFonts w:ascii="Arial" w:hAnsi="Arial" w:cs="Arial"/>
          <w:b/>
          <w:sz w:val="22"/>
          <w:szCs w:val="22"/>
        </w:rPr>
        <w:t>laiks</w:t>
      </w:r>
      <w:r w:rsidRPr="00E4284D">
        <w:rPr>
          <w:rFonts w:ascii="Arial" w:hAnsi="Arial" w:cs="Arial"/>
          <w:b/>
          <w:sz w:val="22"/>
          <w:szCs w:val="22"/>
        </w:rPr>
        <w:t>:</w:t>
      </w:r>
      <w:r w:rsidRPr="00BA2C2F">
        <w:rPr>
          <w:rFonts w:ascii="Arial" w:hAnsi="Arial" w:cs="Arial"/>
          <w:b/>
          <w:sz w:val="22"/>
          <w:szCs w:val="22"/>
        </w:rPr>
        <w:t xml:space="preserve"> </w:t>
      </w:r>
      <w:r w:rsidRPr="00BA2C2F">
        <w:rPr>
          <w:rFonts w:ascii="Arial" w:hAnsi="Arial" w:cs="Arial"/>
          <w:sz w:val="22"/>
          <w:szCs w:val="22"/>
        </w:rPr>
        <w:t xml:space="preserve">ne mazāk kā </w:t>
      </w:r>
      <w:r w:rsidR="009A7230">
        <w:rPr>
          <w:rFonts w:ascii="Arial" w:hAnsi="Arial" w:cs="Arial"/>
          <w:sz w:val="22"/>
          <w:szCs w:val="22"/>
        </w:rPr>
        <w:t>3</w:t>
      </w:r>
      <w:r w:rsidRPr="00BA2C2F">
        <w:rPr>
          <w:rFonts w:ascii="Arial" w:hAnsi="Arial" w:cs="Arial"/>
          <w:sz w:val="22"/>
          <w:szCs w:val="22"/>
        </w:rPr>
        <w:t xml:space="preserve"> (</w:t>
      </w:r>
      <w:r w:rsidR="009A7230">
        <w:rPr>
          <w:rFonts w:ascii="Arial" w:hAnsi="Arial" w:cs="Arial"/>
          <w:sz w:val="22"/>
          <w:szCs w:val="22"/>
        </w:rPr>
        <w:t>trīs</w:t>
      </w:r>
      <w:r w:rsidRPr="00BA2C2F">
        <w:rPr>
          <w:rFonts w:ascii="Arial" w:hAnsi="Arial" w:cs="Arial"/>
          <w:sz w:val="22"/>
          <w:szCs w:val="22"/>
        </w:rPr>
        <w:t>) gadi</w:t>
      </w:r>
    </w:p>
    <w:p w14:paraId="090336A0" w14:textId="77777777" w:rsidR="003A4801" w:rsidRDefault="003A4801" w:rsidP="0058323E">
      <w:pPr>
        <w:jc w:val="both"/>
        <w:rPr>
          <w:rFonts w:ascii="Arial" w:hAnsi="Arial"/>
          <w:sz w:val="22"/>
        </w:rPr>
      </w:pPr>
    </w:p>
    <w:p w14:paraId="0C236930" w14:textId="4ADEE361" w:rsidR="0058323E" w:rsidRDefault="00D96914" w:rsidP="0058323E">
      <w:pPr>
        <w:jc w:val="both"/>
        <w:rPr>
          <w:rFonts w:ascii="Arial" w:hAnsi="Arial"/>
          <w:sz w:val="22"/>
        </w:rPr>
      </w:pPr>
      <w:r w:rsidRPr="00D0316C">
        <w:rPr>
          <w:rFonts w:ascii="Arial" w:hAnsi="Arial"/>
          <w:sz w:val="22"/>
        </w:rPr>
        <w:t xml:space="preserve">Konkursa piedāvājumu vērtēšanas kritērijs – </w:t>
      </w:r>
      <w:r w:rsidRPr="00D0316C">
        <w:rPr>
          <w:rFonts w:ascii="Arial" w:hAnsi="Arial"/>
          <w:b/>
          <w:sz w:val="22"/>
        </w:rPr>
        <w:t xml:space="preserve">zemākā cena </w:t>
      </w:r>
      <w:r w:rsidRPr="00D0316C">
        <w:rPr>
          <w:rFonts w:ascii="Arial" w:hAnsi="Arial"/>
          <w:bCs/>
          <w:sz w:val="22"/>
        </w:rPr>
        <w:t>(</w:t>
      </w:r>
      <w:r w:rsidRPr="00D0316C">
        <w:rPr>
          <w:rFonts w:ascii="Arial" w:hAnsi="Arial"/>
          <w:sz w:val="22"/>
        </w:rPr>
        <w:t xml:space="preserve">Pamatojoties uz </w:t>
      </w:r>
      <w:r w:rsidR="00813038" w:rsidRPr="00561034">
        <w:rPr>
          <w:rFonts w:ascii="Arial" w:hAnsi="Arial"/>
          <w:sz w:val="22"/>
        </w:rPr>
        <w:t>PIL</w:t>
      </w:r>
      <w:r w:rsidRPr="00D0316C">
        <w:rPr>
          <w:rFonts w:ascii="Arial" w:hAnsi="Arial"/>
          <w:sz w:val="22"/>
        </w:rPr>
        <w:t xml:space="preserve"> 51.pantu, iepirkuma komisija piešķir līguma slēgšanas tiesības saimnieciski visizdevīgākajam piedāvājumam, kuru nosaka ņemot vērā zemāko piedāvāto cenu).</w:t>
      </w:r>
    </w:p>
    <w:p w14:paraId="20AA10A4" w14:textId="77777777" w:rsidR="000C4DAC" w:rsidRPr="005D29C2" w:rsidRDefault="000C4DAC">
      <w:pPr>
        <w:jc w:val="both"/>
        <w:rPr>
          <w:rFonts w:ascii="Arial" w:hAnsi="Arial" w:cs="Arial"/>
          <w:sz w:val="22"/>
        </w:rPr>
      </w:pPr>
    </w:p>
    <w:p w14:paraId="5284B138" w14:textId="63C5E7F0" w:rsidR="004D1146" w:rsidRPr="009D21CC" w:rsidRDefault="001512C9">
      <w:pPr>
        <w:pStyle w:val="Pamatteksts2"/>
        <w:numPr>
          <w:ilvl w:val="1"/>
          <w:numId w:val="24"/>
        </w:numPr>
        <w:spacing w:after="40"/>
        <w:ind w:left="567" w:hanging="567"/>
        <w:rPr>
          <w:rFonts w:ascii="Arial" w:hAnsi="Arial" w:cs="Arial"/>
          <w:sz w:val="22"/>
          <w:szCs w:val="22"/>
        </w:rPr>
      </w:pPr>
      <w:r w:rsidRPr="009D21CC">
        <w:rPr>
          <w:rFonts w:ascii="Arial" w:hAnsi="Arial" w:cs="Arial"/>
          <w:sz w:val="22"/>
        </w:rPr>
        <w:t>Tehniskās</w:t>
      </w:r>
      <w:r w:rsidR="00813038" w:rsidRPr="009D21CC">
        <w:rPr>
          <w:rFonts w:ascii="Arial" w:hAnsi="Arial" w:cs="Arial"/>
          <w:sz w:val="22"/>
        </w:rPr>
        <w:t xml:space="preserve"> </w:t>
      </w:r>
      <w:r w:rsidRPr="009D21CC">
        <w:rPr>
          <w:rFonts w:ascii="Arial" w:hAnsi="Arial" w:cs="Arial"/>
          <w:sz w:val="22"/>
        </w:rPr>
        <w:t xml:space="preserve">prasības </w:t>
      </w:r>
    </w:p>
    <w:p w14:paraId="0A96E198" w14:textId="77777777" w:rsidR="006C70EB" w:rsidRPr="00A87D5E" w:rsidRDefault="006C70EB">
      <w:pPr>
        <w:pStyle w:val="Pamatteksts2"/>
        <w:numPr>
          <w:ilvl w:val="2"/>
          <w:numId w:val="30"/>
        </w:numPr>
        <w:ind w:left="1276" w:hanging="709"/>
        <w:rPr>
          <w:rFonts w:ascii="Arial" w:hAnsi="Arial" w:cs="Arial"/>
          <w:b w:val="0"/>
          <w:bCs w:val="0"/>
          <w:sz w:val="22"/>
          <w:szCs w:val="22"/>
        </w:rPr>
      </w:pPr>
      <w:r w:rsidRPr="006C70EB">
        <w:rPr>
          <w:rFonts w:ascii="Arial" w:hAnsi="Arial" w:cs="Arial"/>
          <w:b w:val="0"/>
          <w:bCs w:val="0"/>
          <w:sz w:val="22"/>
          <w:szCs w:val="22"/>
        </w:rPr>
        <w:t xml:space="preserve">Piedāvājumam jāatbilst tehniskajā specifikācijā (1.pielikums) iekļautajām prasībām. Piedāvājumā jāiekļauj viss </w:t>
      </w:r>
      <w:r w:rsidRPr="00A87D5E">
        <w:rPr>
          <w:rFonts w:ascii="Arial" w:hAnsi="Arial" w:cs="Arial"/>
          <w:b w:val="0"/>
          <w:bCs w:val="0"/>
          <w:sz w:val="22"/>
          <w:szCs w:val="22"/>
        </w:rPr>
        <w:t>prasītais apjoms. Nevar tikt piedāvāta nepilna daļa. Pretendents nedrīkst izslēgt kādu no apjoma sastāvdaļām.</w:t>
      </w:r>
    </w:p>
    <w:p w14:paraId="59594448" w14:textId="77777777" w:rsidR="006C70EB" w:rsidRPr="00A87D5E" w:rsidRDefault="006C70EB">
      <w:pPr>
        <w:pStyle w:val="Pamatteksts2"/>
        <w:numPr>
          <w:ilvl w:val="2"/>
          <w:numId w:val="30"/>
        </w:numPr>
        <w:ind w:left="1276" w:hanging="709"/>
        <w:rPr>
          <w:rFonts w:ascii="Arial" w:hAnsi="Arial" w:cs="Arial"/>
          <w:b w:val="0"/>
          <w:bCs w:val="0"/>
          <w:sz w:val="22"/>
          <w:szCs w:val="22"/>
        </w:rPr>
      </w:pPr>
      <w:r w:rsidRPr="00A87D5E">
        <w:rPr>
          <w:rFonts w:ascii="Arial" w:hAnsi="Arial" w:cs="Arial"/>
          <w:b w:val="0"/>
          <w:bCs w:val="0"/>
          <w:sz w:val="22"/>
          <w:szCs w:val="22"/>
        </w:rPr>
        <w:t>Tehniskā piedāvājuma sadaļu sagatavo atbilstoši 5.pielikumam.</w:t>
      </w:r>
    </w:p>
    <w:p w14:paraId="509D639C" w14:textId="36CA0B1F" w:rsidR="006C70EB" w:rsidRPr="00A87D5E" w:rsidRDefault="006C70EB">
      <w:pPr>
        <w:pStyle w:val="Pamatteksts2"/>
        <w:numPr>
          <w:ilvl w:val="2"/>
          <w:numId w:val="30"/>
        </w:numPr>
        <w:ind w:left="1276" w:hanging="709"/>
        <w:rPr>
          <w:rFonts w:ascii="Arial" w:hAnsi="Arial" w:cs="Arial"/>
          <w:b w:val="0"/>
          <w:bCs w:val="0"/>
          <w:sz w:val="22"/>
          <w:szCs w:val="22"/>
        </w:rPr>
      </w:pPr>
      <w:r w:rsidRPr="00A87D5E">
        <w:rPr>
          <w:rFonts w:ascii="Arial" w:hAnsi="Arial" w:cs="Arial"/>
          <w:b w:val="0"/>
          <w:bCs w:val="0"/>
          <w:sz w:val="22"/>
          <w:szCs w:val="22"/>
        </w:rPr>
        <w:t xml:space="preserve">Preču </w:t>
      </w:r>
      <w:r w:rsidRPr="00AC24AA">
        <w:rPr>
          <w:rFonts w:ascii="Arial" w:hAnsi="Arial" w:cs="Arial"/>
          <w:b w:val="0"/>
          <w:bCs w:val="0"/>
          <w:sz w:val="22"/>
          <w:szCs w:val="22"/>
        </w:rPr>
        <w:t>piegādi un uzstādīšanu nodrošina izpildītājs. Materiālus darbu izpildei nodrošina darbu izpildītājs</w:t>
      </w:r>
      <w:r w:rsidR="009A7230" w:rsidRPr="00AC24AA">
        <w:rPr>
          <w:rFonts w:ascii="Arial" w:hAnsi="Arial" w:cs="Arial"/>
          <w:b w:val="0"/>
          <w:bCs w:val="0"/>
          <w:sz w:val="22"/>
          <w:szCs w:val="22"/>
        </w:rPr>
        <w:t>, ja tehniskajā specifikācijā nav norādīts citādāk</w:t>
      </w:r>
      <w:r w:rsidRPr="00AC24AA">
        <w:rPr>
          <w:rFonts w:ascii="Arial" w:hAnsi="Arial" w:cs="Arial"/>
          <w:b w:val="0"/>
          <w:bCs w:val="0"/>
          <w:sz w:val="22"/>
          <w:szCs w:val="22"/>
        </w:rPr>
        <w:t>.</w:t>
      </w:r>
    </w:p>
    <w:p w14:paraId="638EA5C7" w14:textId="77777777" w:rsidR="00086946" w:rsidRDefault="006C70EB">
      <w:pPr>
        <w:pStyle w:val="Pamatteksts2"/>
        <w:numPr>
          <w:ilvl w:val="2"/>
          <w:numId w:val="30"/>
        </w:numPr>
        <w:ind w:left="1276" w:hanging="709"/>
        <w:rPr>
          <w:rFonts w:ascii="Arial" w:hAnsi="Arial" w:cs="Arial"/>
          <w:b w:val="0"/>
          <w:bCs w:val="0"/>
          <w:sz w:val="22"/>
          <w:szCs w:val="22"/>
        </w:rPr>
      </w:pPr>
      <w:r w:rsidRPr="00A87D5E">
        <w:rPr>
          <w:rFonts w:ascii="Arial" w:hAnsi="Arial" w:cs="Arial"/>
          <w:b w:val="0"/>
          <w:bCs w:val="0"/>
          <w:sz w:val="22"/>
          <w:szCs w:val="22"/>
        </w:rPr>
        <w:t>Darbu izpildītājs nodrošina noteikto darbu veikšanu ar saviem darbiniekiem</w:t>
      </w:r>
      <w:r w:rsidRPr="006C70EB">
        <w:rPr>
          <w:rFonts w:ascii="Arial" w:hAnsi="Arial" w:cs="Arial"/>
          <w:b w:val="0"/>
          <w:bCs w:val="0"/>
          <w:sz w:val="22"/>
          <w:szCs w:val="22"/>
        </w:rPr>
        <w:t xml:space="preserve">, savu tehniku un </w:t>
      </w:r>
      <w:r w:rsidRPr="006C70EB">
        <w:rPr>
          <w:rFonts w:ascii="Arial" w:hAnsi="Arial" w:cs="Arial"/>
          <w:b w:val="0"/>
          <w:bCs w:val="0"/>
          <w:color w:val="000000"/>
          <w:sz w:val="22"/>
          <w:szCs w:val="22"/>
        </w:rPr>
        <w:t>darba rīkiem.</w:t>
      </w:r>
      <w:r w:rsidRPr="006C70EB">
        <w:rPr>
          <w:rFonts w:ascii="Arial" w:hAnsi="Arial" w:cs="Arial"/>
          <w:b w:val="0"/>
          <w:bCs w:val="0"/>
          <w:sz w:val="22"/>
          <w:szCs w:val="22"/>
        </w:rPr>
        <w:t xml:space="preserve"> </w:t>
      </w:r>
    </w:p>
    <w:p w14:paraId="0EA44B46" w14:textId="77777777" w:rsidR="00D96914" w:rsidRPr="00B65D25" w:rsidRDefault="00D96914">
      <w:pPr>
        <w:pStyle w:val="Pamatteksts2"/>
        <w:rPr>
          <w:rFonts w:ascii="Arial" w:hAnsi="Arial" w:cs="Arial"/>
          <w:sz w:val="22"/>
        </w:rPr>
      </w:pPr>
    </w:p>
    <w:p w14:paraId="798D76CD" w14:textId="25E714FE" w:rsidR="001512C9" w:rsidRPr="00B65D25" w:rsidRDefault="001512C9">
      <w:pPr>
        <w:pStyle w:val="Pamatteksts2"/>
        <w:numPr>
          <w:ilvl w:val="1"/>
          <w:numId w:val="25"/>
        </w:numPr>
        <w:spacing w:after="40"/>
        <w:ind w:left="567" w:hanging="567"/>
        <w:rPr>
          <w:rFonts w:ascii="Arial" w:hAnsi="Arial" w:cs="Arial"/>
          <w:b w:val="0"/>
          <w:bCs w:val="0"/>
          <w:sz w:val="22"/>
        </w:rPr>
      </w:pPr>
      <w:r w:rsidRPr="00B65D25">
        <w:rPr>
          <w:rFonts w:ascii="Arial" w:hAnsi="Arial" w:cs="Arial"/>
          <w:sz w:val="22"/>
        </w:rPr>
        <w:t>Finanšu</w:t>
      </w:r>
      <w:r w:rsidR="00813038">
        <w:rPr>
          <w:rFonts w:ascii="Arial" w:hAnsi="Arial" w:cs="Arial"/>
          <w:sz w:val="22"/>
        </w:rPr>
        <w:t xml:space="preserve"> </w:t>
      </w:r>
      <w:r w:rsidRPr="00B65D25">
        <w:rPr>
          <w:rFonts w:ascii="Arial" w:hAnsi="Arial" w:cs="Arial"/>
          <w:sz w:val="22"/>
        </w:rPr>
        <w:t>prasības</w:t>
      </w:r>
    </w:p>
    <w:p w14:paraId="2F5121B5" w14:textId="77777777" w:rsidR="001B54BA" w:rsidRPr="001B54BA" w:rsidRDefault="001B54BA">
      <w:pPr>
        <w:pStyle w:val="Pamatteksts2"/>
        <w:numPr>
          <w:ilvl w:val="2"/>
          <w:numId w:val="25"/>
        </w:numPr>
        <w:ind w:left="1276" w:hanging="709"/>
        <w:rPr>
          <w:rFonts w:ascii="Arial" w:hAnsi="Arial" w:cs="Arial"/>
          <w:b w:val="0"/>
          <w:bCs w:val="0"/>
          <w:sz w:val="22"/>
          <w:szCs w:val="22"/>
        </w:rPr>
      </w:pPr>
      <w:r w:rsidRPr="001B54BA">
        <w:rPr>
          <w:rFonts w:ascii="Arial" w:hAnsi="Arial" w:cs="Arial"/>
          <w:b w:val="0"/>
          <w:bCs w:val="0"/>
          <w:sz w:val="22"/>
          <w:szCs w:val="22"/>
        </w:rPr>
        <w:t xml:space="preserve">Finanšu piedāvājumā jāaizpilda finanšu piedāvājuma veidlapa (4.pielikums). </w:t>
      </w:r>
    </w:p>
    <w:p w14:paraId="31573D00" w14:textId="77777777" w:rsidR="001B54BA" w:rsidRPr="001B54BA" w:rsidRDefault="001B54BA">
      <w:pPr>
        <w:pStyle w:val="Pamatteksts2"/>
        <w:numPr>
          <w:ilvl w:val="2"/>
          <w:numId w:val="25"/>
        </w:numPr>
        <w:ind w:left="1276" w:hanging="709"/>
        <w:rPr>
          <w:rFonts w:ascii="Arial" w:hAnsi="Arial" w:cs="Arial"/>
          <w:b w:val="0"/>
          <w:bCs w:val="0"/>
          <w:sz w:val="22"/>
          <w:szCs w:val="22"/>
        </w:rPr>
      </w:pPr>
      <w:r w:rsidRPr="001B54BA">
        <w:rPr>
          <w:rFonts w:ascii="Arial" w:hAnsi="Arial" w:cs="Arial"/>
          <w:b w:val="0"/>
          <w:bCs w:val="0"/>
          <w:sz w:val="22"/>
          <w:szCs w:val="22"/>
        </w:rPr>
        <w:t xml:space="preserve">Cena jānosaka </w:t>
      </w:r>
      <w:r w:rsidRPr="001B54BA">
        <w:rPr>
          <w:rFonts w:ascii="Arial" w:hAnsi="Arial" w:cs="Arial"/>
          <w:b w:val="0"/>
          <w:bCs w:val="0"/>
          <w:i/>
          <w:sz w:val="22"/>
          <w:szCs w:val="22"/>
        </w:rPr>
        <w:t>euro</w:t>
      </w:r>
      <w:r w:rsidRPr="001B54BA">
        <w:rPr>
          <w:rFonts w:ascii="Arial" w:hAnsi="Arial" w:cs="Arial"/>
          <w:b w:val="0"/>
          <w:bCs w:val="0"/>
          <w:sz w:val="22"/>
          <w:szCs w:val="22"/>
        </w:rPr>
        <w:t>;</w:t>
      </w:r>
    </w:p>
    <w:p w14:paraId="70F396F8" w14:textId="08DD6ACF" w:rsidR="001B54BA" w:rsidRPr="001B54BA" w:rsidRDefault="001B54BA">
      <w:pPr>
        <w:pStyle w:val="Pamatteksts2"/>
        <w:numPr>
          <w:ilvl w:val="2"/>
          <w:numId w:val="25"/>
        </w:numPr>
        <w:ind w:left="1276" w:hanging="709"/>
        <w:rPr>
          <w:rFonts w:ascii="Arial" w:hAnsi="Arial" w:cs="Arial"/>
          <w:b w:val="0"/>
          <w:bCs w:val="0"/>
          <w:sz w:val="22"/>
          <w:szCs w:val="22"/>
        </w:rPr>
      </w:pPr>
      <w:r w:rsidRPr="001B54BA">
        <w:rPr>
          <w:rFonts w:ascii="Arial" w:hAnsi="Arial" w:cs="Arial"/>
          <w:b w:val="0"/>
          <w:bCs w:val="0"/>
          <w:sz w:val="22"/>
          <w:szCs w:val="22"/>
        </w:rPr>
        <w:t>Piedāvājuma cenā jāiekļauj:</w:t>
      </w:r>
    </w:p>
    <w:p w14:paraId="4BF3939E" w14:textId="77777777" w:rsidR="001B54BA" w:rsidRPr="00921486" w:rsidRDefault="001B54BA">
      <w:pPr>
        <w:pStyle w:val="Sarakstarindkopa"/>
        <w:numPr>
          <w:ilvl w:val="0"/>
          <w:numId w:val="31"/>
        </w:numPr>
        <w:suppressAutoHyphens w:val="0"/>
        <w:spacing w:after="0" w:line="240" w:lineRule="auto"/>
        <w:ind w:left="1560" w:hanging="284"/>
        <w:jc w:val="both"/>
        <w:rPr>
          <w:rFonts w:ascii="Arial" w:hAnsi="Arial" w:cs="Arial"/>
        </w:rPr>
      </w:pPr>
      <w:r w:rsidRPr="00921486">
        <w:rPr>
          <w:rFonts w:ascii="Arial" w:hAnsi="Arial" w:cs="Arial"/>
        </w:rPr>
        <w:t>preču cena;</w:t>
      </w:r>
    </w:p>
    <w:p w14:paraId="5A72E10C" w14:textId="77777777" w:rsidR="001B54BA" w:rsidRPr="00921486" w:rsidRDefault="001B54BA">
      <w:pPr>
        <w:pStyle w:val="Sarakstarindkopa"/>
        <w:numPr>
          <w:ilvl w:val="0"/>
          <w:numId w:val="31"/>
        </w:numPr>
        <w:suppressAutoHyphens w:val="0"/>
        <w:spacing w:after="0" w:line="240" w:lineRule="auto"/>
        <w:ind w:left="1560" w:hanging="284"/>
        <w:jc w:val="both"/>
        <w:rPr>
          <w:rFonts w:ascii="Arial" w:hAnsi="Arial" w:cs="Arial"/>
        </w:rPr>
      </w:pPr>
      <w:r w:rsidRPr="00921486">
        <w:rPr>
          <w:rFonts w:ascii="Arial" w:hAnsi="Arial" w:cs="Arial"/>
        </w:rPr>
        <w:t>piegādes un uzstādīšanas izmaksas;</w:t>
      </w:r>
    </w:p>
    <w:p w14:paraId="04308299" w14:textId="77777777" w:rsidR="001B54BA" w:rsidRPr="00921486" w:rsidRDefault="001B54BA">
      <w:pPr>
        <w:pStyle w:val="Sarakstarindkopa"/>
        <w:numPr>
          <w:ilvl w:val="0"/>
          <w:numId w:val="31"/>
        </w:numPr>
        <w:suppressAutoHyphens w:val="0"/>
        <w:spacing w:after="0" w:line="240" w:lineRule="auto"/>
        <w:ind w:left="1560" w:hanging="284"/>
        <w:jc w:val="both"/>
        <w:rPr>
          <w:rFonts w:ascii="Arial" w:hAnsi="Arial" w:cs="Arial"/>
        </w:rPr>
      </w:pPr>
      <w:r w:rsidRPr="00921486">
        <w:rPr>
          <w:rFonts w:ascii="Arial" w:hAnsi="Arial" w:cs="Arial"/>
        </w:rPr>
        <w:t>citi izdevumi, ja tādi paredzami;</w:t>
      </w:r>
    </w:p>
    <w:p w14:paraId="540ED703" w14:textId="77777777" w:rsidR="001B54BA" w:rsidRDefault="001B54BA">
      <w:pPr>
        <w:pStyle w:val="Sarakstarindkopa"/>
        <w:numPr>
          <w:ilvl w:val="0"/>
          <w:numId w:val="31"/>
        </w:numPr>
        <w:suppressAutoHyphens w:val="0"/>
        <w:spacing w:after="0" w:line="240" w:lineRule="auto"/>
        <w:ind w:left="1560" w:hanging="284"/>
        <w:jc w:val="both"/>
        <w:rPr>
          <w:rFonts w:ascii="Arial" w:hAnsi="Arial" w:cs="Arial"/>
        </w:rPr>
      </w:pPr>
      <w:r w:rsidRPr="00921486">
        <w:rPr>
          <w:rFonts w:ascii="Arial" w:hAnsi="Arial" w:cs="Arial"/>
        </w:rPr>
        <w:t>visi likumdošanā paredzētie nodokļi un citi maksājumi.</w:t>
      </w:r>
    </w:p>
    <w:p w14:paraId="68C8EAAD" w14:textId="77777777" w:rsidR="00DE4AAC" w:rsidRDefault="00DE4AAC" w:rsidP="00DE4AAC">
      <w:pPr>
        <w:jc w:val="both"/>
        <w:rPr>
          <w:rFonts w:ascii="Arial" w:hAnsi="Arial"/>
          <w:sz w:val="22"/>
        </w:rPr>
      </w:pPr>
    </w:p>
    <w:p w14:paraId="78C0A5CE" w14:textId="77777777" w:rsidR="00434779" w:rsidRDefault="00434779" w:rsidP="00DE4AAC">
      <w:pPr>
        <w:jc w:val="both"/>
        <w:rPr>
          <w:rFonts w:ascii="Arial" w:hAnsi="Arial"/>
          <w:sz w:val="22"/>
        </w:rPr>
      </w:pPr>
    </w:p>
    <w:p w14:paraId="1EBDFD51" w14:textId="77777777" w:rsidR="00434779" w:rsidRDefault="00434779" w:rsidP="00DE4AAC">
      <w:pPr>
        <w:jc w:val="both"/>
        <w:rPr>
          <w:rFonts w:ascii="Arial" w:hAnsi="Arial"/>
          <w:sz w:val="22"/>
        </w:rPr>
      </w:pPr>
    </w:p>
    <w:p w14:paraId="4F12D9E3" w14:textId="77777777" w:rsidR="00434779" w:rsidRPr="005B43BE" w:rsidRDefault="00434779" w:rsidP="00DE4AAC">
      <w:pPr>
        <w:jc w:val="both"/>
        <w:rPr>
          <w:rFonts w:ascii="Arial" w:hAnsi="Arial"/>
          <w:sz w:val="22"/>
        </w:rPr>
      </w:pPr>
    </w:p>
    <w:p w14:paraId="7D50017F" w14:textId="3F978F8F" w:rsidR="001512C9" w:rsidRPr="009F3A47" w:rsidRDefault="00643649">
      <w:pPr>
        <w:pStyle w:val="Sarakstarindkopa"/>
        <w:numPr>
          <w:ilvl w:val="0"/>
          <w:numId w:val="5"/>
        </w:numPr>
        <w:tabs>
          <w:tab w:val="clear" w:pos="540"/>
        </w:tabs>
        <w:spacing w:after="0" w:line="240" w:lineRule="auto"/>
        <w:ind w:left="425" w:hanging="425"/>
        <w:jc w:val="center"/>
        <w:rPr>
          <w:rFonts w:ascii="Arial" w:hAnsi="Arial" w:cs="Arial"/>
          <w:b/>
        </w:rPr>
      </w:pPr>
      <w:r w:rsidRPr="00887027">
        <w:rPr>
          <w:rFonts w:ascii="Arial" w:hAnsi="Arial" w:cs="Arial"/>
          <w:b/>
          <w:bCs/>
        </w:rPr>
        <w:lastRenderedPageBreak/>
        <w:t>Informācija pretendentiem</w:t>
      </w:r>
    </w:p>
    <w:p w14:paraId="559C632F" w14:textId="77777777" w:rsidR="009F3A47" w:rsidRPr="005B43BE" w:rsidRDefault="009F3A47" w:rsidP="005B43BE">
      <w:pPr>
        <w:rPr>
          <w:rFonts w:ascii="Arial" w:hAnsi="Arial" w:cs="Arial"/>
          <w:bCs/>
          <w:sz w:val="22"/>
          <w:szCs w:val="22"/>
        </w:rPr>
      </w:pPr>
    </w:p>
    <w:p w14:paraId="015661E5" w14:textId="77777777" w:rsidR="001512C9" w:rsidRPr="00F04518" w:rsidRDefault="001512C9">
      <w:pPr>
        <w:numPr>
          <w:ilvl w:val="1"/>
          <w:numId w:val="5"/>
        </w:numPr>
        <w:tabs>
          <w:tab w:val="left" w:pos="480"/>
        </w:tabs>
        <w:spacing w:after="40"/>
        <w:ind w:left="567" w:hanging="567"/>
        <w:jc w:val="both"/>
        <w:rPr>
          <w:rFonts w:ascii="Arial" w:eastAsia="Helvetica" w:hAnsi="Arial" w:cs="Arial"/>
          <w:sz w:val="22"/>
          <w:szCs w:val="22"/>
        </w:rPr>
      </w:pPr>
      <w:r w:rsidRPr="00F04518">
        <w:rPr>
          <w:rFonts w:ascii="Arial" w:hAnsi="Arial" w:cs="Arial"/>
          <w:b/>
          <w:sz w:val="22"/>
        </w:rPr>
        <w:t>Piedalīšanās konkursā</w:t>
      </w:r>
    </w:p>
    <w:p w14:paraId="5E221743" w14:textId="77777777" w:rsidR="00142584" w:rsidRPr="008D4CC7" w:rsidRDefault="00142584" w:rsidP="00142584">
      <w:pPr>
        <w:widowControl w:val="0"/>
        <w:numPr>
          <w:ilvl w:val="2"/>
          <w:numId w:val="5"/>
        </w:numPr>
        <w:tabs>
          <w:tab w:val="left" w:pos="720"/>
        </w:tabs>
        <w:suppressAutoHyphens w:val="0"/>
        <w:ind w:left="1276" w:hanging="709"/>
        <w:jc w:val="both"/>
        <w:rPr>
          <w:rFonts w:ascii="Arial" w:hAnsi="Arial" w:cs="Arial"/>
          <w:sz w:val="22"/>
          <w:szCs w:val="22"/>
        </w:rPr>
      </w:pPr>
      <w:r w:rsidRPr="008D4CC7">
        <w:rPr>
          <w:rFonts w:ascii="Arial" w:hAnsi="Arial" w:cs="Arial"/>
          <w:sz w:val="22"/>
          <w:szCs w:val="22"/>
        </w:rPr>
        <w:t xml:space="preserve">Pretendentam ir jābūt </w:t>
      </w:r>
      <w:r w:rsidRPr="00BE2334">
        <w:rPr>
          <w:rFonts w:ascii="Arial" w:hAnsi="Arial" w:cs="Arial"/>
          <w:sz w:val="22"/>
          <w:szCs w:val="22"/>
        </w:rPr>
        <w:t xml:space="preserve">reģistrētam, licencētam vai sertificētam atbilstoši attiecīgās valsts normatīvo aktu prasībām un tiesīgam veikt </w:t>
      </w:r>
      <w:r w:rsidRPr="004B7C57">
        <w:rPr>
          <w:rFonts w:ascii="Arial" w:hAnsi="Arial" w:cs="Arial"/>
          <w:sz w:val="22"/>
          <w:szCs w:val="22"/>
        </w:rPr>
        <w:t>p</w:t>
      </w:r>
      <w:r w:rsidRPr="00BE2334">
        <w:rPr>
          <w:rFonts w:ascii="Arial" w:hAnsi="Arial" w:cs="Arial"/>
          <w:sz w:val="22"/>
          <w:szCs w:val="22"/>
        </w:rPr>
        <w:t>asūtītājam nepieciešamo</w:t>
      </w:r>
      <w:r>
        <w:rPr>
          <w:rFonts w:ascii="Arial" w:hAnsi="Arial" w:cs="Arial"/>
          <w:sz w:val="22"/>
          <w:szCs w:val="22"/>
        </w:rPr>
        <w:t xml:space="preserve"> preču piegādi.</w:t>
      </w:r>
      <w:r w:rsidRPr="004B7C57">
        <w:rPr>
          <w:rFonts w:ascii="Arial" w:hAnsi="Arial" w:cs="Arial"/>
          <w:sz w:val="22"/>
          <w:szCs w:val="22"/>
        </w:rPr>
        <w:t xml:space="preserve"> </w:t>
      </w:r>
      <w:r w:rsidRPr="00BE2334">
        <w:rPr>
          <w:rFonts w:ascii="Arial" w:hAnsi="Arial" w:cs="Arial"/>
          <w:sz w:val="22"/>
          <w:szCs w:val="22"/>
        </w:rPr>
        <w:t>(</w:t>
      </w:r>
      <w:bookmarkStart w:id="7" w:name="_Hlk212449109"/>
      <w:r w:rsidRPr="006370E9">
        <w:rPr>
          <w:rFonts w:ascii="Arial" w:hAnsi="Arial"/>
          <w:color w:val="000000"/>
          <w:sz w:val="22"/>
        </w:rPr>
        <w:t>Par Latvijā reģistrētu pretendentu vai apakšuzņēmēju (juridiskā persona) Pasūtītājs pārliecināsies Uzņēmumu reģistra datubāzē, par Latvijā reģistrētu apakšuzņēmēju (fiziskā persona) Pasūtītājs pārliecināsies Valsts ieņēmuma dienesta datu bāzē par saimnieciskās darbības veicējiem</w:t>
      </w:r>
      <w:bookmarkEnd w:id="7"/>
      <w:r w:rsidRPr="00E22EFB">
        <w:rPr>
          <w:rFonts w:ascii="Arial" w:hAnsi="Arial"/>
          <w:color w:val="000000"/>
          <w:sz w:val="22"/>
        </w:rPr>
        <w:t>).</w:t>
      </w:r>
      <w:r w:rsidRPr="00E22EFB">
        <w:rPr>
          <w:rFonts w:ascii="Arial" w:hAnsi="Arial" w:cs="Arial"/>
          <w:sz w:val="22"/>
          <w:szCs w:val="22"/>
        </w:rPr>
        <w:t xml:space="preserve"> Ā</w:t>
      </w:r>
      <w:r w:rsidRPr="00BE2334">
        <w:rPr>
          <w:rFonts w:ascii="Arial" w:hAnsi="Arial" w:cs="Arial"/>
          <w:sz w:val="22"/>
          <w:szCs w:val="22"/>
        </w:rPr>
        <w:t xml:space="preserve">rvalstī reģistrētam pretendentam, kas nav reģistrēts Uzņēmumu reģistrā, jānorāda publiski pieejams reģistrs, kurā </w:t>
      </w:r>
      <w:r w:rsidRPr="004B7C57">
        <w:rPr>
          <w:rFonts w:ascii="Arial" w:hAnsi="Arial" w:cs="Arial"/>
          <w:sz w:val="22"/>
          <w:szCs w:val="22"/>
        </w:rPr>
        <w:t>p</w:t>
      </w:r>
      <w:r w:rsidRPr="00BE2334">
        <w:rPr>
          <w:rFonts w:ascii="Arial" w:hAnsi="Arial" w:cs="Arial"/>
          <w:sz w:val="22"/>
          <w:szCs w:val="22"/>
        </w:rPr>
        <w:t>asūtītājs var pārliecināties</w:t>
      </w:r>
      <w:r w:rsidRPr="008D4CC7">
        <w:rPr>
          <w:rFonts w:ascii="Arial" w:hAnsi="Arial" w:cs="Arial"/>
          <w:sz w:val="22"/>
          <w:szCs w:val="22"/>
        </w:rPr>
        <w:t xml:space="preserve"> par pretendenta reģistrācijas faktu vai jāpievieno attiecīgos faktus apliecinoši dokumenti (kopijas), ja attiecīgās valsts normatīvie akti to paredz.</w:t>
      </w:r>
    </w:p>
    <w:p w14:paraId="4D4E3A54" w14:textId="723BE208" w:rsidR="001512C9" w:rsidRDefault="00B5241E">
      <w:pPr>
        <w:numPr>
          <w:ilvl w:val="2"/>
          <w:numId w:val="5"/>
        </w:numPr>
        <w:tabs>
          <w:tab w:val="left" w:pos="720"/>
        </w:tabs>
        <w:spacing w:before="80"/>
        <w:ind w:left="1276" w:hanging="709"/>
        <w:jc w:val="both"/>
        <w:rPr>
          <w:rFonts w:ascii="Arial" w:hAnsi="Arial" w:cs="Arial"/>
          <w:sz w:val="22"/>
          <w:szCs w:val="22"/>
        </w:rPr>
      </w:pPr>
      <w:r w:rsidRPr="008D4CC7">
        <w:rPr>
          <w:rFonts w:ascii="Arial" w:hAnsi="Arial" w:cs="Arial"/>
          <w:sz w:val="22"/>
          <w:szCs w:val="22"/>
        </w:rPr>
        <w:t>Pretendentu izslēdz no dalības iepirkuma procedūrā</w:t>
      </w:r>
      <w:r w:rsidR="008823FE">
        <w:rPr>
          <w:rFonts w:ascii="Arial" w:hAnsi="Arial" w:cs="Arial"/>
          <w:sz w:val="22"/>
          <w:szCs w:val="22"/>
        </w:rPr>
        <w:t>:</w:t>
      </w:r>
      <w:r w:rsidRPr="008D4CC7">
        <w:rPr>
          <w:rFonts w:ascii="Arial" w:hAnsi="Arial" w:cs="Arial"/>
          <w:sz w:val="22"/>
          <w:szCs w:val="22"/>
        </w:rPr>
        <w:t xml:space="preserve"> </w:t>
      </w:r>
    </w:p>
    <w:p w14:paraId="70CCCE09" w14:textId="77777777" w:rsidR="00A84668" w:rsidRPr="004B7C57" w:rsidRDefault="00A84668">
      <w:pPr>
        <w:widowControl w:val="0"/>
        <w:numPr>
          <w:ilvl w:val="0"/>
          <w:numId w:val="16"/>
        </w:numPr>
        <w:tabs>
          <w:tab w:val="clear" w:pos="540"/>
        </w:tabs>
        <w:suppressAutoHyphens w:val="0"/>
        <w:ind w:left="1701" w:hanging="425"/>
        <w:jc w:val="both"/>
        <w:rPr>
          <w:rFonts w:ascii="Arial" w:hAnsi="Arial" w:cs="Arial"/>
          <w:sz w:val="22"/>
          <w:szCs w:val="22"/>
        </w:rPr>
      </w:pPr>
      <w:r w:rsidRPr="00F56547">
        <w:rPr>
          <w:rFonts w:ascii="Arial" w:hAnsi="Arial" w:cs="Arial"/>
          <w:sz w:val="22"/>
          <w:szCs w:val="22"/>
        </w:rPr>
        <w:t xml:space="preserve">jebkurā </w:t>
      </w:r>
      <w:r w:rsidRPr="004B7C57">
        <w:rPr>
          <w:rFonts w:ascii="Arial" w:hAnsi="Arial" w:cs="Arial"/>
          <w:sz w:val="22"/>
          <w:szCs w:val="22"/>
        </w:rPr>
        <w:t>no PIL 42.panta otrajā daļā (izņemot 8. un 9.punktu) noteiktajiem gadījumiem, ņemot vērā PIL 43.pantā un 42.panta ceturtajā daļā norādītos izņēmumus, termiņus un pārbaudīšanas kārtību;</w:t>
      </w:r>
    </w:p>
    <w:p w14:paraId="7C092B59" w14:textId="77777777" w:rsidR="00A84668" w:rsidRPr="00A868BF" w:rsidRDefault="00A84668">
      <w:pPr>
        <w:widowControl w:val="0"/>
        <w:numPr>
          <w:ilvl w:val="0"/>
          <w:numId w:val="16"/>
        </w:numPr>
        <w:tabs>
          <w:tab w:val="clear" w:pos="540"/>
        </w:tabs>
        <w:suppressAutoHyphens w:val="0"/>
        <w:ind w:left="1701" w:hanging="425"/>
        <w:jc w:val="both"/>
        <w:rPr>
          <w:rFonts w:ascii="Arial" w:hAnsi="Arial" w:cs="Arial"/>
          <w:sz w:val="22"/>
          <w:szCs w:val="22"/>
        </w:rPr>
      </w:pPr>
      <w:r w:rsidRPr="004B7C57">
        <w:rPr>
          <w:rFonts w:ascii="Arial" w:hAnsi="Arial" w:cs="Arial"/>
          <w:sz w:val="22"/>
          <w:szCs w:val="22"/>
        </w:rPr>
        <w:t xml:space="preserve">ja uz pretendentu (t.sk. arī pretendenta valdes vai padomes locekļiem, pārstāvēt tiesīgajām personām, personālsabiedrības biedriem, ja pretendents ir </w:t>
      </w:r>
      <w:r w:rsidRPr="00A868BF">
        <w:rPr>
          <w:rFonts w:ascii="Arial" w:hAnsi="Arial" w:cs="Arial"/>
          <w:sz w:val="22"/>
          <w:szCs w:val="22"/>
        </w:rPr>
        <w:t>personālsabiedrība) attiecas PIL 42.panta otrajā daļā (izņemot 8. un 9.punktu) noteiktie izslēgšanas nosacījumi;</w:t>
      </w:r>
    </w:p>
    <w:p w14:paraId="34452683" w14:textId="77777777" w:rsidR="009A7230" w:rsidRPr="00A868BF" w:rsidRDefault="009A7230" w:rsidP="009A7230">
      <w:pPr>
        <w:widowControl w:val="0"/>
        <w:numPr>
          <w:ilvl w:val="0"/>
          <w:numId w:val="16"/>
        </w:numPr>
        <w:tabs>
          <w:tab w:val="clear" w:pos="540"/>
        </w:tabs>
        <w:suppressAutoHyphens w:val="0"/>
        <w:ind w:left="1701" w:hanging="425"/>
        <w:jc w:val="both"/>
        <w:rPr>
          <w:rFonts w:ascii="Arial" w:hAnsi="Arial" w:cs="Arial"/>
          <w:sz w:val="22"/>
          <w:szCs w:val="22"/>
        </w:rPr>
      </w:pPr>
      <w:r w:rsidRPr="00A868BF">
        <w:rPr>
          <w:rFonts w:ascii="Arial" w:hAnsi="Arial" w:cs="Arial"/>
          <w:sz w:val="22"/>
          <w:szCs w:val="22"/>
        </w:rPr>
        <w:t>uz Publisko iepirkumu likuma 42. panta trešās daļas 4. punktā minēto personu netiek attiecināti Publisko iepirkumu likuma 42. panta otrās daļas 1., 2. un 3. punktā noteiktie izslēgšanas nosacījumi. (saskaņā ar PIL pārejas noteikumiem, kas stājušies spēkā līdz ar 2026. gada 9. jūnija grozījumiem).</w:t>
      </w:r>
    </w:p>
    <w:p w14:paraId="5BE34143" w14:textId="77777777" w:rsidR="009A7230" w:rsidRPr="00A868BF" w:rsidRDefault="009A7230" w:rsidP="009A7230">
      <w:pPr>
        <w:widowControl w:val="0"/>
        <w:numPr>
          <w:ilvl w:val="0"/>
          <w:numId w:val="16"/>
        </w:numPr>
        <w:tabs>
          <w:tab w:val="clear" w:pos="540"/>
        </w:tabs>
        <w:suppressAutoHyphens w:val="0"/>
        <w:ind w:left="1701" w:hanging="425"/>
        <w:jc w:val="both"/>
        <w:rPr>
          <w:rFonts w:ascii="Arial" w:hAnsi="Arial" w:cs="Arial"/>
          <w:sz w:val="22"/>
          <w:szCs w:val="22"/>
        </w:rPr>
      </w:pPr>
      <w:r w:rsidRPr="00A868BF">
        <w:rPr>
          <w:rFonts w:ascii="Arial" w:hAnsi="Arial" w:cs="Arial"/>
          <w:sz w:val="22"/>
          <w:szCs w:val="22"/>
        </w:rPr>
        <w:t>uz Publisko iepirkumu likuma 42. panta trešās daļas 5. punktā minēto personu netiek attiecināti Publisko iepirkumu likuma 42. panta otrās daļas 1., 2. un 11. punktā noteiktie izslēgšanas nosacījumi. (saskaņā ar PIL pārejas noteikumiem, kas stājušies spēkā līdz ar 2026. gada 9. jūnija grozījumiem).</w:t>
      </w:r>
    </w:p>
    <w:p w14:paraId="3EE33128" w14:textId="77777777" w:rsidR="00495FA0" w:rsidRPr="00495FA0" w:rsidRDefault="00495FA0" w:rsidP="00495FA0">
      <w:pPr>
        <w:suppressAutoHyphens w:val="0"/>
        <w:ind w:left="1276"/>
        <w:jc w:val="both"/>
        <w:rPr>
          <w:rFonts w:ascii="Arial" w:hAnsi="Arial" w:cs="Arial"/>
          <w:sz w:val="22"/>
          <w:szCs w:val="22"/>
        </w:rPr>
      </w:pPr>
      <w:r w:rsidRPr="00495FA0">
        <w:rPr>
          <w:rFonts w:ascii="Arial" w:hAnsi="Arial" w:cs="Arial"/>
          <w:sz w:val="22"/>
          <w:szCs w:val="22"/>
        </w:rPr>
        <w:t>Izslēgšanas nosacījumu pārbaude tiks veikta PIL 42. pantā noteiktajā kārtībā.</w:t>
      </w:r>
    </w:p>
    <w:p w14:paraId="4D20752B" w14:textId="351EF164" w:rsidR="001512C9" w:rsidRPr="00AE74E2" w:rsidRDefault="00627C21">
      <w:pPr>
        <w:numPr>
          <w:ilvl w:val="2"/>
          <w:numId w:val="5"/>
        </w:numPr>
        <w:tabs>
          <w:tab w:val="left" w:pos="720"/>
        </w:tabs>
        <w:spacing w:before="80"/>
        <w:ind w:left="1276" w:hanging="709"/>
        <w:jc w:val="both"/>
        <w:rPr>
          <w:rFonts w:ascii="Arial" w:hAnsi="Arial" w:cs="Arial"/>
          <w:sz w:val="22"/>
          <w:szCs w:val="22"/>
        </w:rPr>
      </w:pPr>
      <w:r w:rsidRPr="00AE74E2">
        <w:rPr>
          <w:rFonts w:ascii="Arial" w:hAnsi="Arial" w:cs="Arial"/>
          <w:sz w:val="22"/>
          <w:szCs w:val="22"/>
        </w:rPr>
        <w:t xml:space="preserve">Pretendenta rīcībā ir visi nepieciešamie resursi savlaicīgai un kvalitatīvai </w:t>
      </w:r>
      <w:r w:rsidR="009A7230">
        <w:rPr>
          <w:rFonts w:ascii="Arial" w:hAnsi="Arial" w:cs="Arial"/>
          <w:sz w:val="22"/>
          <w:szCs w:val="22"/>
        </w:rPr>
        <w:t>preču piegādei</w:t>
      </w:r>
      <w:r w:rsidR="001512C9" w:rsidRPr="00AE74E2">
        <w:rPr>
          <w:rFonts w:ascii="Arial" w:hAnsi="Arial" w:cs="Arial"/>
          <w:sz w:val="22"/>
          <w:szCs w:val="22"/>
        </w:rPr>
        <w:t>.</w:t>
      </w:r>
    </w:p>
    <w:p w14:paraId="713BC57D" w14:textId="620BE834" w:rsidR="003B4BCD" w:rsidRPr="00B65D25" w:rsidRDefault="003B4BCD">
      <w:pPr>
        <w:pStyle w:val="Pamatteksts"/>
        <w:numPr>
          <w:ilvl w:val="2"/>
          <w:numId w:val="5"/>
        </w:numPr>
        <w:tabs>
          <w:tab w:val="left" w:pos="969"/>
        </w:tabs>
        <w:spacing w:before="80"/>
        <w:ind w:left="1276" w:hanging="709"/>
        <w:rPr>
          <w:rFonts w:ascii="Arial" w:hAnsi="Arial" w:cs="Arial"/>
          <w:sz w:val="22"/>
          <w:szCs w:val="22"/>
        </w:rPr>
      </w:pPr>
      <w:r w:rsidRPr="00B65D25">
        <w:rPr>
          <w:rFonts w:ascii="Arial" w:hAnsi="Arial" w:cs="Arial"/>
          <w:sz w:val="22"/>
          <w:szCs w:val="22"/>
        </w:rPr>
        <w:t xml:space="preserve">Ja piedāvājumu konkursā iesniedz piegādātāju apvienība, </w:t>
      </w:r>
      <w:r w:rsidRPr="004D00BD">
        <w:rPr>
          <w:rFonts w:ascii="Arial" w:hAnsi="Arial" w:cs="Arial"/>
          <w:sz w:val="22"/>
          <w:szCs w:val="22"/>
        </w:rPr>
        <w:t>tad pieteikumu par piedalīšanos atklātā konkursā (</w:t>
      </w:r>
      <w:r w:rsidRPr="008443FC">
        <w:rPr>
          <w:rFonts w:ascii="Arial" w:hAnsi="Arial" w:cs="Arial"/>
          <w:sz w:val="22"/>
          <w:szCs w:val="22"/>
        </w:rPr>
        <w:t>nolikuma 3.pielikums) un finanšu piedāvājumu (nolikuma 4.pielikums) paraksta visi piegādātāju apvienības</w:t>
      </w:r>
      <w:r w:rsidRPr="004D00BD">
        <w:rPr>
          <w:rFonts w:ascii="Arial" w:hAnsi="Arial" w:cs="Arial"/>
          <w:sz w:val="22"/>
          <w:szCs w:val="22"/>
        </w:rPr>
        <w:t xml:space="preserve"> dalībnieki vai arī piegādātāju apvienības dalībnieks, kas tam pilnvarots ar piegādātāj</w:t>
      </w:r>
      <w:r w:rsidRPr="00B65D25">
        <w:rPr>
          <w:rFonts w:ascii="Arial" w:hAnsi="Arial" w:cs="Arial"/>
          <w:sz w:val="22"/>
          <w:szCs w:val="22"/>
        </w:rPr>
        <w:t xml:space="preserve">u apvienības vienošanos, kas noteikta nolikuma </w:t>
      </w:r>
      <w:r w:rsidRPr="00273687">
        <w:rPr>
          <w:rFonts w:ascii="Arial" w:hAnsi="Arial" w:cs="Arial"/>
          <w:sz w:val="22"/>
          <w:szCs w:val="22"/>
        </w:rPr>
        <w:t>5.1.3.</w:t>
      </w:r>
      <w:r w:rsidR="001A64A5">
        <w:rPr>
          <w:rFonts w:ascii="Arial" w:hAnsi="Arial" w:cs="Arial"/>
          <w:sz w:val="22"/>
          <w:szCs w:val="22"/>
        </w:rPr>
        <w:t>apakš</w:t>
      </w:r>
      <w:r w:rsidRPr="00273687">
        <w:rPr>
          <w:rFonts w:ascii="Arial" w:hAnsi="Arial" w:cs="Arial"/>
          <w:sz w:val="22"/>
          <w:szCs w:val="22"/>
        </w:rPr>
        <w:t>punktā,</w:t>
      </w:r>
      <w:r w:rsidRPr="00B65D25">
        <w:rPr>
          <w:rFonts w:ascii="Arial" w:hAnsi="Arial" w:cs="Arial"/>
          <w:sz w:val="22"/>
          <w:szCs w:val="22"/>
        </w:rPr>
        <w:t xml:space="preserve"> citus piedāvājumā esošos dokumentus paraksta ar minēto vienošanos noteiktais apvienības dalībnieks vai arī visi apvienības dalībnieki.</w:t>
      </w:r>
    </w:p>
    <w:p w14:paraId="1D144892" w14:textId="7DD7EAEE" w:rsidR="001512C9" w:rsidRPr="00B65D25" w:rsidRDefault="001512C9">
      <w:pPr>
        <w:pStyle w:val="Pamatteksts"/>
        <w:numPr>
          <w:ilvl w:val="2"/>
          <w:numId w:val="5"/>
        </w:numPr>
        <w:tabs>
          <w:tab w:val="left" w:pos="969"/>
        </w:tabs>
        <w:spacing w:before="80"/>
        <w:ind w:left="1276" w:hanging="709"/>
        <w:rPr>
          <w:rFonts w:ascii="Arial" w:hAnsi="Arial" w:cs="Arial"/>
          <w:sz w:val="22"/>
          <w:szCs w:val="22"/>
        </w:rPr>
      </w:pPr>
      <w:r w:rsidRPr="00B65D25">
        <w:rPr>
          <w:rFonts w:ascii="Arial" w:hAnsi="Arial" w:cs="Arial"/>
          <w:sz w:val="22"/>
          <w:szCs w:val="22"/>
        </w:rPr>
        <w:t>Ja piedāvājumu iesniedz piegādātāju apvienība, tad pretendenta kvalifikāciju apstiprinošie dokumenti iesniedzami par katru apvienības dalībnieku atsevišķi. Uz katru apvienības dalībnieku attiecas nolikuma</w:t>
      </w:r>
      <w:r w:rsidR="00D978DD" w:rsidRPr="00B65D25">
        <w:rPr>
          <w:rFonts w:ascii="Arial" w:hAnsi="Arial" w:cs="Arial"/>
          <w:sz w:val="22"/>
          <w:szCs w:val="22"/>
        </w:rPr>
        <w:t xml:space="preserve"> 3.1.1</w:t>
      </w:r>
      <w:r w:rsidRPr="00B65D25">
        <w:rPr>
          <w:rFonts w:ascii="Arial" w:hAnsi="Arial" w:cs="Arial"/>
          <w:sz w:val="22"/>
          <w:szCs w:val="22"/>
        </w:rPr>
        <w:t>. un 3.1.</w:t>
      </w:r>
      <w:r w:rsidR="00D978DD" w:rsidRPr="00B65D25">
        <w:rPr>
          <w:rFonts w:ascii="Arial" w:hAnsi="Arial" w:cs="Arial"/>
          <w:sz w:val="22"/>
          <w:szCs w:val="22"/>
        </w:rPr>
        <w:t>2</w:t>
      </w:r>
      <w:r w:rsidRPr="00B65D25">
        <w:rPr>
          <w:rFonts w:ascii="Arial" w:hAnsi="Arial" w:cs="Arial"/>
          <w:sz w:val="22"/>
          <w:szCs w:val="22"/>
        </w:rPr>
        <w:t>.</w:t>
      </w:r>
      <w:r w:rsidR="001A64A5">
        <w:rPr>
          <w:rFonts w:ascii="Arial" w:hAnsi="Arial" w:cs="Arial"/>
          <w:sz w:val="22"/>
          <w:szCs w:val="22"/>
        </w:rPr>
        <w:t>apakš</w:t>
      </w:r>
      <w:r w:rsidRPr="00B65D25">
        <w:rPr>
          <w:rFonts w:ascii="Arial" w:hAnsi="Arial" w:cs="Arial"/>
          <w:sz w:val="22"/>
          <w:szCs w:val="22"/>
        </w:rPr>
        <w:t>punkts, bet pārējos nolikuma punktos izvirzītās prasības jāizpilda piegādātāju apvienībai kopumā.</w:t>
      </w:r>
    </w:p>
    <w:p w14:paraId="4969E1B3" w14:textId="7E0E8D78" w:rsidR="00D302D1" w:rsidRPr="00A87D5E" w:rsidRDefault="00D302D1">
      <w:pPr>
        <w:pStyle w:val="Pamatteksts"/>
        <w:numPr>
          <w:ilvl w:val="2"/>
          <w:numId w:val="5"/>
        </w:numPr>
        <w:tabs>
          <w:tab w:val="left" w:pos="969"/>
        </w:tabs>
        <w:spacing w:before="80"/>
        <w:ind w:left="1276" w:hanging="709"/>
        <w:rPr>
          <w:rFonts w:ascii="Arial" w:hAnsi="Arial" w:cs="Arial"/>
          <w:sz w:val="22"/>
          <w:szCs w:val="22"/>
        </w:rPr>
      </w:pPr>
      <w:r w:rsidRPr="004B7C57">
        <w:rPr>
          <w:rFonts w:ascii="Arial" w:hAnsi="Arial" w:cs="Arial"/>
          <w:sz w:val="22"/>
          <w:szCs w:val="22"/>
          <w:shd w:val="clear" w:color="auto" w:fill="FFFFFF"/>
        </w:rPr>
        <w:t xml:space="preserve">Ja konkursa rezultātā tiek pieņemts lēmums slēgt iepirkuma līgumu ar piegādātāju apvienību, tad pirms iepirkuma līguma noslēgšanas piegādātāju apvienībai jānoslēdz sabiedrības līgums, vienojoties par apvienības dalībnieku atbildības sadalījumu, un viens līguma eksemplārs (oriģināls vai </w:t>
      </w:r>
      <w:r w:rsidRPr="00A87D5E">
        <w:rPr>
          <w:rFonts w:ascii="Arial" w:hAnsi="Arial" w:cs="Arial"/>
          <w:sz w:val="22"/>
          <w:szCs w:val="22"/>
          <w:shd w:val="clear" w:color="auto" w:fill="FFFFFF"/>
        </w:rPr>
        <w:t xml:space="preserve">kopija, ja tiek uzrādīts oriģināls) jāiesniedz </w:t>
      </w:r>
      <w:r w:rsidR="004C1AD1" w:rsidRPr="00A87D5E">
        <w:rPr>
          <w:rFonts w:ascii="Arial" w:hAnsi="Arial" w:cs="Arial"/>
          <w:sz w:val="22"/>
          <w:szCs w:val="22"/>
          <w:shd w:val="clear" w:color="auto" w:fill="FFFFFF"/>
        </w:rPr>
        <w:t>p</w:t>
      </w:r>
      <w:r w:rsidRPr="00A87D5E">
        <w:rPr>
          <w:rFonts w:ascii="Arial" w:hAnsi="Arial" w:cs="Arial"/>
          <w:sz w:val="22"/>
          <w:szCs w:val="22"/>
          <w:shd w:val="clear" w:color="auto" w:fill="FFFFFF"/>
        </w:rPr>
        <w:t xml:space="preserve">asūtītājam vai jāizveido  personālsabiedrība, par to rakstiski paziņojot </w:t>
      </w:r>
      <w:r w:rsidR="004C1AD1" w:rsidRPr="00A87D5E">
        <w:rPr>
          <w:rFonts w:ascii="Arial" w:hAnsi="Arial" w:cs="Arial"/>
          <w:sz w:val="22"/>
          <w:szCs w:val="22"/>
          <w:shd w:val="clear" w:color="auto" w:fill="FFFFFF"/>
        </w:rPr>
        <w:t>p</w:t>
      </w:r>
      <w:r w:rsidRPr="00A87D5E">
        <w:rPr>
          <w:rFonts w:ascii="Arial" w:hAnsi="Arial" w:cs="Arial"/>
          <w:sz w:val="22"/>
          <w:szCs w:val="22"/>
          <w:shd w:val="clear" w:color="auto" w:fill="FFFFFF"/>
        </w:rPr>
        <w:t>asūtītājam</w:t>
      </w:r>
      <w:r w:rsidR="002B1F4D" w:rsidRPr="00A87D5E">
        <w:rPr>
          <w:rFonts w:ascii="Arial" w:hAnsi="Arial" w:cs="Arial"/>
          <w:sz w:val="22"/>
          <w:szCs w:val="22"/>
          <w:shd w:val="clear" w:color="auto" w:fill="FFFFFF"/>
        </w:rPr>
        <w:t>.</w:t>
      </w:r>
    </w:p>
    <w:p w14:paraId="0101E19D" w14:textId="77777777" w:rsidR="001512C9" w:rsidRPr="00A87D5E" w:rsidRDefault="001512C9">
      <w:pPr>
        <w:pStyle w:val="Pamatteksts"/>
        <w:widowControl w:val="0"/>
        <w:numPr>
          <w:ilvl w:val="2"/>
          <w:numId w:val="5"/>
        </w:numPr>
        <w:tabs>
          <w:tab w:val="left" w:pos="969"/>
        </w:tabs>
        <w:suppressAutoHyphens w:val="0"/>
        <w:spacing w:before="80"/>
        <w:ind w:left="1276" w:hanging="709"/>
        <w:rPr>
          <w:rFonts w:ascii="Arial" w:hAnsi="Arial" w:cs="Arial"/>
          <w:sz w:val="22"/>
          <w:szCs w:val="22"/>
        </w:rPr>
      </w:pPr>
      <w:r w:rsidRPr="00A87D5E">
        <w:rPr>
          <w:rFonts w:ascii="Arial" w:hAnsi="Arial" w:cs="Arial"/>
          <w:sz w:val="22"/>
          <w:szCs w:val="22"/>
        </w:rPr>
        <w:t>Konkursa komisija ir tiesīga noraidīt konkursa pretendenta piedāvājumu, ja:</w:t>
      </w:r>
    </w:p>
    <w:p w14:paraId="1095F150" w14:textId="71DA4037" w:rsidR="008823FE" w:rsidRPr="00A87D5E" w:rsidRDefault="008823FE">
      <w:pPr>
        <w:numPr>
          <w:ilvl w:val="0"/>
          <w:numId w:val="17"/>
        </w:numPr>
        <w:tabs>
          <w:tab w:val="clear" w:pos="540"/>
        </w:tabs>
        <w:suppressAutoHyphens w:val="0"/>
        <w:ind w:left="1701" w:hanging="425"/>
        <w:jc w:val="both"/>
        <w:rPr>
          <w:rFonts w:ascii="Arial" w:hAnsi="Arial" w:cs="Arial"/>
          <w:sz w:val="22"/>
          <w:szCs w:val="22"/>
        </w:rPr>
      </w:pPr>
      <w:r w:rsidRPr="00A87D5E">
        <w:rPr>
          <w:rFonts w:ascii="Arial" w:hAnsi="Arial" w:cs="Arial"/>
          <w:sz w:val="22"/>
          <w:szCs w:val="22"/>
        </w:rPr>
        <w:t>pretendents nav iesniedzis šī nolikuma 5.punktā minētos dokumentus;</w:t>
      </w:r>
    </w:p>
    <w:p w14:paraId="63573D29" w14:textId="77777777" w:rsidR="008823FE" w:rsidRPr="00A87D5E" w:rsidRDefault="008823FE">
      <w:pPr>
        <w:numPr>
          <w:ilvl w:val="0"/>
          <w:numId w:val="17"/>
        </w:numPr>
        <w:tabs>
          <w:tab w:val="clear" w:pos="540"/>
        </w:tabs>
        <w:suppressAutoHyphens w:val="0"/>
        <w:ind w:left="1701" w:hanging="425"/>
        <w:jc w:val="both"/>
        <w:rPr>
          <w:rFonts w:ascii="Arial" w:hAnsi="Arial" w:cs="Arial"/>
          <w:sz w:val="22"/>
          <w:szCs w:val="22"/>
        </w:rPr>
      </w:pPr>
      <w:r w:rsidRPr="00A87D5E">
        <w:rPr>
          <w:rFonts w:ascii="Arial" w:hAnsi="Arial" w:cs="Arial"/>
          <w:sz w:val="22"/>
          <w:szCs w:val="22"/>
        </w:rPr>
        <w:t>pretendentam nav tiesību veikt piedāvātos darbus;</w:t>
      </w:r>
    </w:p>
    <w:p w14:paraId="24D24974" w14:textId="77777777" w:rsidR="008823FE" w:rsidRPr="00A87D5E" w:rsidRDefault="008823FE">
      <w:pPr>
        <w:pStyle w:val="Sarakstarindkopa"/>
        <w:numPr>
          <w:ilvl w:val="0"/>
          <w:numId w:val="17"/>
        </w:numPr>
        <w:tabs>
          <w:tab w:val="clear" w:pos="540"/>
        </w:tabs>
        <w:suppressAutoHyphens w:val="0"/>
        <w:spacing w:after="0" w:line="240" w:lineRule="auto"/>
        <w:ind w:left="1701" w:hanging="425"/>
        <w:rPr>
          <w:rFonts w:ascii="Arial" w:hAnsi="Arial" w:cs="Arial"/>
          <w:color w:val="000000" w:themeColor="text1"/>
        </w:rPr>
      </w:pPr>
      <w:r w:rsidRPr="00A87D5E">
        <w:rPr>
          <w:rFonts w:ascii="Arial" w:hAnsi="Arial" w:cs="Arial"/>
          <w:color w:val="000000" w:themeColor="text1"/>
        </w:rPr>
        <w:t>pretendenta kvalifikācija neatbilst nolikumā noteiktajām kvalifikācijas prasībām;</w:t>
      </w:r>
    </w:p>
    <w:p w14:paraId="3258AEC6" w14:textId="77777777" w:rsidR="008823FE" w:rsidRPr="004B6CDD" w:rsidRDefault="008823FE">
      <w:pPr>
        <w:numPr>
          <w:ilvl w:val="0"/>
          <w:numId w:val="17"/>
        </w:numPr>
        <w:tabs>
          <w:tab w:val="clear" w:pos="540"/>
        </w:tabs>
        <w:suppressAutoHyphens w:val="0"/>
        <w:ind w:left="1701" w:hanging="425"/>
        <w:jc w:val="both"/>
        <w:rPr>
          <w:rFonts w:ascii="Arial" w:hAnsi="Arial" w:cs="Arial"/>
          <w:sz w:val="22"/>
          <w:szCs w:val="22"/>
        </w:rPr>
      </w:pPr>
      <w:r w:rsidRPr="00A87D5E">
        <w:rPr>
          <w:rFonts w:ascii="Arial" w:hAnsi="Arial" w:cs="Arial"/>
          <w:sz w:val="22"/>
          <w:szCs w:val="22"/>
        </w:rPr>
        <w:t>pretendenta piedāvājums nenodrošina tehniskajā</w:t>
      </w:r>
      <w:r w:rsidRPr="004B6CDD">
        <w:rPr>
          <w:rFonts w:ascii="Arial" w:hAnsi="Arial" w:cs="Arial"/>
          <w:sz w:val="22"/>
          <w:szCs w:val="22"/>
        </w:rPr>
        <w:t xml:space="preserve"> specifikācijā izvirzīto prasību izpildi</w:t>
      </w:r>
      <w:r>
        <w:rPr>
          <w:rFonts w:ascii="Arial" w:hAnsi="Arial" w:cs="Arial"/>
          <w:sz w:val="22"/>
          <w:szCs w:val="22"/>
        </w:rPr>
        <w:t>.</w:t>
      </w:r>
    </w:p>
    <w:p w14:paraId="249FA87D" w14:textId="5E7E26F4" w:rsidR="001512C9" w:rsidRPr="00671EE9" w:rsidRDefault="001512C9">
      <w:pPr>
        <w:numPr>
          <w:ilvl w:val="2"/>
          <w:numId w:val="5"/>
        </w:numPr>
        <w:spacing w:before="80"/>
        <w:ind w:left="1276" w:hanging="709"/>
        <w:jc w:val="both"/>
        <w:rPr>
          <w:rFonts w:ascii="Arial" w:hAnsi="Arial" w:cs="Arial"/>
          <w:sz w:val="22"/>
        </w:rPr>
      </w:pPr>
      <w:r w:rsidRPr="00671EE9">
        <w:rPr>
          <w:rFonts w:ascii="Arial" w:hAnsi="Arial" w:cs="Arial"/>
          <w:sz w:val="22"/>
          <w:szCs w:val="22"/>
        </w:rPr>
        <w:lastRenderedPageBreak/>
        <w:t xml:space="preserve">Pretendents </w:t>
      </w:r>
      <w:bookmarkStart w:id="8" w:name="_Hlk167088882"/>
      <w:r w:rsidR="008C55E9" w:rsidRPr="00671EE9">
        <w:rPr>
          <w:rFonts w:ascii="Arial" w:hAnsi="Arial" w:cs="Arial"/>
          <w:sz w:val="22"/>
          <w:szCs w:val="22"/>
        </w:rPr>
        <w:t>var balstīties uz citu uzņēmēju iespējām, tajā skaitā, lai pierādītu atbilstību konkursa nolikumā izvirzītajām kvalifikācijas prasībām, ja tas ir nepieciešams konkrētā līguma izpildei, neatkarīgi no savstarpējo attiecību tiesiskā rakstura. Pretendents var balstīties uz citu personu iespējām tikai tad, ja šīs personas</w:t>
      </w:r>
      <w:r w:rsidR="00CA0E5A" w:rsidRPr="00671EE9">
        <w:rPr>
          <w:rFonts w:ascii="Arial" w:hAnsi="Arial" w:cs="Arial"/>
          <w:sz w:val="22"/>
          <w:szCs w:val="22"/>
        </w:rPr>
        <w:t xml:space="preserve"> </w:t>
      </w:r>
      <w:r w:rsidR="008C55E9" w:rsidRPr="00671EE9">
        <w:rPr>
          <w:rFonts w:ascii="Arial" w:hAnsi="Arial" w:cs="Arial"/>
          <w:sz w:val="22"/>
          <w:szCs w:val="22"/>
        </w:rPr>
        <w:t>veiks darbus, kuru izpildei attiecīgās spējas ir nepieciešamas.</w:t>
      </w:r>
      <w:r w:rsidR="00643649" w:rsidRPr="00671EE9">
        <w:rPr>
          <w:rFonts w:ascii="Arial" w:hAnsi="Arial" w:cs="Arial"/>
          <w:sz w:val="22"/>
          <w:szCs w:val="22"/>
        </w:rPr>
        <w:t xml:space="preserve"> </w:t>
      </w:r>
      <w:r w:rsidR="008C55E9" w:rsidRPr="00671EE9">
        <w:rPr>
          <w:rFonts w:ascii="Arial" w:hAnsi="Arial" w:cs="Arial"/>
          <w:sz w:val="22"/>
          <w:szCs w:val="22"/>
        </w:rPr>
        <w:t xml:space="preserve">Šādā gadījumā </w:t>
      </w:r>
      <w:r w:rsidR="00014C1C" w:rsidRPr="00671EE9">
        <w:rPr>
          <w:rFonts w:ascii="Arial" w:hAnsi="Arial" w:cs="Arial"/>
          <w:sz w:val="22"/>
          <w:szCs w:val="22"/>
        </w:rPr>
        <w:t>p</w:t>
      </w:r>
      <w:r w:rsidR="008C55E9" w:rsidRPr="00671EE9">
        <w:rPr>
          <w:rFonts w:ascii="Arial" w:hAnsi="Arial" w:cs="Arial"/>
          <w:sz w:val="22"/>
          <w:szCs w:val="22"/>
        </w:rPr>
        <w:t xml:space="preserve">retendents pierāda pasūtītājam, ka viņa rīcībā būs nepieciešamie resursi, iesniedzot šo uzņēmēju apliecinājumu vai vienošanos ar </w:t>
      </w:r>
      <w:r w:rsidR="00014C1C" w:rsidRPr="00671EE9">
        <w:rPr>
          <w:rFonts w:ascii="Arial" w:hAnsi="Arial" w:cs="Arial"/>
          <w:sz w:val="22"/>
          <w:szCs w:val="22"/>
        </w:rPr>
        <w:t>p</w:t>
      </w:r>
      <w:r w:rsidR="008C55E9" w:rsidRPr="00671EE9">
        <w:rPr>
          <w:rFonts w:ascii="Arial" w:hAnsi="Arial" w:cs="Arial"/>
          <w:sz w:val="22"/>
          <w:szCs w:val="22"/>
        </w:rPr>
        <w:t xml:space="preserve">retendentu par nepieciešamo resursu nodošanu </w:t>
      </w:r>
      <w:r w:rsidR="00014C1C" w:rsidRPr="00671EE9">
        <w:rPr>
          <w:rFonts w:ascii="Arial" w:hAnsi="Arial" w:cs="Arial"/>
          <w:sz w:val="22"/>
          <w:szCs w:val="22"/>
        </w:rPr>
        <w:t>p</w:t>
      </w:r>
      <w:r w:rsidR="008C55E9" w:rsidRPr="00671EE9">
        <w:rPr>
          <w:rFonts w:ascii="Arial" w:hAnsi="Arial" w:cs="Arial"/>
          <w:sz w:val="22"/>
          <w:szCs w:val="22"/>
        </w:rPr>
        <w:t xml:space="preserve">retendenta rīcībā un sadarbību konkrētā iepirkuma līguma izpildei, ja konkursa rezultātā iepirkuma līguma slēgšanas tiesības tiktu piešķirtas </w:t>
      </w:r>
      <w:r w:rsidR="00014C1C" w:rsidRPr="00671EE9">
        <w:rPr>
          <w:rFonts w:ascii="Arial" w:hAnsi="Arial" w:cs="Arial"/>
          <w:sz w:val="22"/>
          <w:szCs w:val="22"/>
        </w:rPr>
        <w:t>p</w:t>
      </w:r>
      <w:r w:rsidR="008C55E9" w:rsidRPr="00671EE9">
        <w:rPr>
          <w:rFonts w:ascii="Arial" w:hAnsi="Arial" w:cs="Arial"/>
          <w:sz w:val="22"/>
          <w:szCs w:val="22"/>
        </w:rPr>
        <w:t>retendentam</w:t>
      </w:r>
      <w:bookmarkEnd w:id="8"/>
      <w:r w:rsidR="009D2965" w:rsidRPr="00671EE9">
        <w:rPr>
          <w:rFonts w:ascii="Arial" w:hAnsi="Arial" w:cs="Arial"/>
          <w:sz w:val="22"/>
          <w:szCs w:val="22"/>
          <w:vertAlign w:val="superscript"/>
        </w:rPr>
        <w:footnoteReference w:id="2"/>
      </w:r>
      <w:r w:rsidRPr="00671EE9">
        <w:rPr>
          <w:rFonts w:ascii="Arial" w:hAnsi="Arial" w:cs="Arial"/>
          <w:sz w:val="22"/>
          <w:szCs w:val="22"/>
        </w:rPr>
        <w:t>.</w:t>
      </w:r>
    </w:p>
    <w:p w14:paraId="30382827" w14:textId="77777777" w:rsidR="00F60753" w:rsidRPr="004B6CDD" w:rsidRDefault="00F60753">
      <w:pPr>
        <w:jc w:val="both"/>
        <w:rPr>
          <w:rFonts w:ascii="Arial" w:hAnsi="Arial" w:cs="Arial"/>
          <w:sz w:val="22"/>
        </w:rPr>
      </w:pPr>
    </w:p>
    <w:p w14:paraId="190E6B9B" w14:textId="77777777" w:rsidR="001512C9" w:rsidRPr="004B6CDD" w:rsidRDefault="001512C9">
      <w:pPr>
        <w:numPr>
          <w:ilvl w:val="1"/>
          <w:numId w:val="10"/>
        </w:numPr>
        <w:tabs>
          <w:tab w:val="left" w:pos="540"/>
        </w:tabs>
        <w:spacing w:after="40"/>
        <w:ind w:left="567" w:hanging="567"/>
        <w:jc w:val="both"/>
        <w:rPr>
          <w:rFonts w:ascii="Arial" w:hAnsi="Arial" w:cs="Arial"/>
          <w:sz w:val="22"/>
        </w:rPr>
      </w:pPr>
      <w:r w:rsidRPr="004B6CDD">
        <w:rPr>
          <w:rFonts w:ascii="Arial" w:hAnsi="Arial" w:cs="Arial"/>
          <w:b/>
          <w:bCs/>
          <w:sz w:val="22"/>
        </w:rPr>
        <w:t>Cita informācija</w:t>
      </w:r>
    </w:p>
    <w:p w14:paraId="4441720F" w14:textId="49B77025" w:rsidR="0064078A" w:rsidRDefault="00E250A0">
      <w:pPr>
        <w:pStyle w:val="Sarakstarindkopa"/>
        <w:numPr>
          <w:ilvl w:val="2"/>
          <w:numId w:val="10"/>
        </w:numPr>
        <w:spacing w:after="0" w:line="240" w:lineRule="auto"/>
        <w:ind w:left="1276" w:hanging="709"/>
        <w:jc w:val="both"/>
        <w:rPr>
          <w:rFonts w:ascii="Arial" w:hAnsi="Arial" w:cs="Arial"/>
        </w:rPr>
      </w:pPr>
      <w:r>
        <w:rPr>
          <w:rFonts w:ascii="Arial" w:hAnsi="Arial" w:cs="Arial"/>
        </w:rPr>
        <w:t>P</w:t>
      </w:r>
      <w:r w:rsidR="0064078A" w:rsidRPr="00BA7201">
        <w:rPr>
          <w:rFonts w:ascii="Arial" w:hAnsi="Arial" w:cs="Arial"/>
        </w:rPr>
        <w:t>asūtītājs un pretendents ar informāciju apmainās rakstveidā e-past</w:t>
      </w:r>
      <w:r w:rsidR="001A64A5">
        <w:rPr>
          <w:rFonts w:ascii="Arial" w:hAnsi="Arial" w:cs="Arial"/>
        </w:rPr>
        <w:t>ā</w:t>
      </w:r>
      <w:r w:rsidR="0064078A" w:rsidRPr="00BA7201">
        <w:rPr>
          <w:rFonts w:ascii="Arial" w:hAnsi="Arial" w:cs="Arial"/>
        </w:rPr>
        <w:t xml:space="preserve"> vai </w:t>
      </w:r>
      <w:r w:rsidR="0064078A" w:rsidRPr="00CA0E5A">
        <w:rPr>
          <w:rFonts w:ascii="Arial" w:hAnsi="Arial" w:cs="Arial"/>
        </w:rPr>
        <w:t>EIS</w:t>
      </w:r>
      <w:r w:rsidR="0064078A" w:rsidRPr="00B96875">
        <w:rPr>
          <w:rFonts w:ascii="Arial" w:hAnsi="Arial" w:cs="Arial"/>
        </w:rPr>
        <w:t>.</w:t>
      </w:r>
    </w:p>
    <w:p w14:paraId="1DC1726F" w14:textId="33573978" w:rsidR="0064078A" w:rsidRPr="00007F4B" w:rsidRDefault="00E250A0">
      <w:pPr>
        <w:pStyle w:val="Sarakstarindkopa"/>
        <w:numPr>
          <w:ilvl w:val="2"/>
          <w:numId w:val="10"/>
        </w:numPr>
        <w:spacing w:after="0" w:line="240" w:lineRule="auto"/>
        <w:ind w:left="1276" w:hanging="709"/>
        <w:jc w:val="both"/>
        <w:rPr>
          <w:rFonts w:ascii="Arial" w:hAnsi="Arial" w:cs="Arial"/>
        </w:rPr>
      </w:pPr>
      <w:r>
        <w:rPr>
          <w:rFonts w:ascii="Arial" w:hAnsi="Arial" w:cs="Arial"/>
        </w:rPr>
        <w:t>P</w:t>
      </w:r>
      <w:r w:rsidR="0064078A" w:rsidRPr="00007F4B">
        <w:rPr>
          <w:rFonts w:ascii="Arial" w:hAnsi="Arial" w:cs="Arial"/>
        </w:rPr>
        <w:t>retendents sedz visus izdevumus, kas saistīti ar piedāvājuma sagatavošanu un iesniegšanu pasūtītājam</w:t>
      </w:r>
      <w:r>
        <w:rPr>
          <w:rFonts w:ascii="Arial" w:hAnsi="Arial" w:cs="Arial"/>
        </w:rPr>
        <w:t>.</w:t>
      </w:r>
    </w:p>
    <w:p w14:paraId="214FBCA8" w14:textId="1D562325" w:rsidR="0064078A" w:rsidRPr="00AE74E2" w:rsidRDefault="00E250A0">
      <w:pPr>
        <w:pStyle w:val="Sarakstarindkopa"/>
        <w:numPr>
          <w:ilvl w:val="2"/>
          <w:numId w:val="10"/>
        </w:numPr>
        <w:spacing w:after="0" w:line="240" w:lineRule="auto"/>
        <w:ind w:left="1276" w:hanging="709"/>
        <w:jc w:val="both"/>
        <w:rPr>
          <w:rFonts w:ascii="Arial" w:hAnsi="Arial" w:cs="Arial"/>
        </w:rPr>
      </w:pPr>
      <w:r>
        <w:rPr>
          <w:rFonts w:ascii="Arial" w:hAnsi="Arial" w:cs="Arial"/>
        </w:rPr>
        <w:t>K</w:t>
      </w:r>
      <w:r w:rsidR="0064078A" w:rsidRPr="00007F4B">
        <w:rPr>
          <w:rFonts w:ascii="Arial" w:hAnsi="Arial" w:cs="Arial"/>
        </w:rPr>
        <w:t>atrs pretendents drīkst iesniegt tikai vienu piedāvājumu</w:t>
      </w:r>
      <w:r>
        <w:rPr>
          <w:rFonts w:ascii="Arial" w:hAnsi="Arial" w:cs="Arial"/>
        </w:rPr>
        <w:t>.</w:t>
      </w:r>
    </w:p>
    <w:p w14:paraId="033AF2B4" w14:textId="4E84E25A" w:rsidR="007F7FBE" w:rsidRPr="00E73903" w:rsidRDefault="0064078A">
      <w:pPr>
        <w:pStyle w:val="Sarakstarindkopa"/>
        <w:numPr>
          <w:ilvl w:val="2"/>
          <w:numId w:val="10"/>
        </w:numPr>
        <w:spacing w:after="0" w:line="240" w:lineRule="auto"/>
        <w:ind w:left="1276" w:hanging="709"/>
        <w:jc w:val="both"/>
        <w:rPr>
          <w:rFonts w:ascii="Arial" w:hAnsi="Arial" w:cs="Arial"/>
        </w:rPr>
      </w:pPr>
      <w:r w:rsidRPr="00E73903">
        <w:rPr>
          <w:rFonts w:ascii="Arial" w:hAnsi="Arial"/>
        </w:rPr>
        <w:t>Pretendents</w:t>
      </w:r>
      <w:r w:rsidRPr="00E73903">
        <w:rPr>
          <w:rFonts w:ascii="Arial" w:hAnsi="Arial" w:cs="Arial"/>
        </w:rPr>
        <w:t xml:space="preserve"> darbu izpildē</w:t>
      </w:r>
      <w:r w:rsidRPr="00E73903">
        <w:rPr>
          <w:rFonts w:ascii="Arial" w:hAnsi="Arial"/>
        </w:rPr>
        <w:t xml:space="preserve"> ir tiesīgs piesaistīt apakšuzņēmējus (fizisku un juridisku personu). </w:t>
      </w:r>
      <w:r w:rsidRPr="00E73903">
        <w:rPr>
          <w:rFonts w:ascii="Arial" w:hAnsi="Arial" w:cs="Arial"/>
        </w:rPr>
        <w:t xml:space="preserve">Par apakšuzņēmēju piesaisti aizpildāma atbilstoša veidlapa (nolikuma </w:t>
      </w:r>
      <w:r w:rsidR="00BD3F69" w:rsidRPr="00E73903">
        <w:rPr>
          <w:rFonts w:ascii="Arial" w:hAnsi="Arial" w:cs="Arial"/>
        </w:rPr>
        <w:t>6</w:t>
      </w:r>
      <w:r w:rsidR="008823FE" w:rsidRPr="00E73903">
        <w:rPr>
          <w:rFonts w:ascii="Arial" w:hAnsi="Arial" w:cs="Arial"/>
        </w:rPr>
        <w:t>.</w:t>
      </w:r>
      <w:r w:rsidRPr="00E73903">
        <w:rPr>
          <w:rFonts w:ascii="Arial" w:hAnsi="Arial" w:cs="Arial"/>
        </w:rPr>
        <w:t xml:space="preserve">pielikums). Līguma izpildē iesaistītā personāla un apakšuzņēmēju nomaiņa, kā arī papildu personāla un apakšuzņēmēju iesaistīšana līguma izpildē tiek veikta </w:t>
      </w:r>
      <w:r w:rsidR="009D6CC9" w:rsidRPr="00E73903">
        <w:rPr>
          <w:rFonts w:ascii="Arial" w:hAnsi="Arial" w:cs="Arial"/>
        </w:rPr>
        <w:t>l</w:t>
      </w:r>
      <w:r w:rsidRPr="00E73903">
        <w:rPr>
          <w:rFonts w:ascii="Arial" w:hAnsi="Arial" w:cs="Arial"/>
        </w:rPr>
        <w:t xml:space="preserve">īgumā noteiktajā kārtībā (skat. </w:t>
      </w:r>
      <w:r w:rsidR="009D6CC9" w:rsidRPr="00E73903">
        <w:rPr>
          <w:rFonts w:ascii="Arial" w:hAnsi="Arial" w:cs="Arial"/>
        </w:rPr>
        <w:t>l</w:t>
      </w:r>
      <w:r w:rsidRPr="00E73903">
        <w:rPr>
          <w:rFonts w:ascii="Arial" w:hAnsi="Arial" w:cs="Arial"/>
        </w:rPr>
        <w:t xml:space="preserve">īgumu šī </w:t>
      </w:r>
      <w:r w:rsidR="009D6CC9" w:rsidRPr="00E73903">
        <w:rPr>
          <w:rFonts w:ascii="Arial" w:hAnsi="Arial" w:cs="Arial"/>
        </w:rPr>
        <w:t>n</w:t>
      </w:r>
      <w:r w:rsidRPr="00E73903">
        <w:rPr>
          <w:rFonts w:ascii="Arial" w:hAnsi="Arial" w:cs="Arial"/>
        </w:rPr>
        <w:t>olikuma 2.pielikumā)</w:t>
      </w:r>
      <w:r w:rsidR="00BD2727" w:rsidRPr="00E73903">
        <w:rPr>
          <w:rFonts w:ascii="Arial" w:hAnsi="Arial" w:cs="Arial"/>
        </w:rPr>
        <w:t>.</w:t>
      </w:r>
    </w:p>
    <w:p w14:paraId="268EB844" w14:textId="77777777" w:rsidR="001512C9" w:rsidRDefault="001512C9">
      <w:pPr>
        <w:jc w:val="both"/>
        <w:rPr>
          <w:rFonts w:ascii="Arial" w:hAnsi="Arial" w:cs="Arial"/>
          <w:sz w:val="22"/>
        </w:rPr>
      </w:pPr>
    </w:p>
    <w:p w14:paraId="4C3FD342" w14:textId="77777777" w:rsidR="001512C9" w:rsidRPr="00AE74E2" w:rsidRDefault="001512C9">
      <w:pPr>
        <w:numPr>
          <w:ilvl w:val="1"/>
          <w:numId w:val="10"/>
        </w:numPr>
        <w:tabs>
          <w:tab w:val="left" w:pos="540"/>
        </w:tabs>
        <w:spacing w:after="40"/>
        <w:ind w:left="567" w:hanging="567"/>
        <w:jc w:val="both"/>
        <w:rPr>
          <w:rFonts w:ascii="Arial" w:hAnsi="Arial" w:cs="Arial"/>
          <w:sz w:val="22"/>
        </w:rPr>
      </w:pPr>
      <w:r w:rsidRPr="00AE74E2">
        <w:rPr>
          <w:rFonts w:ascii="Arial" w:hAnsi="Arial" w:cs="Arial"/>
          <w:b/>
          <w:bCs/>
          <w:sz w:val="22"/>
        </w:rPr>
        <w:t>Konkursa nolikuma grozījumi un papildinformācija</w:t>
      </w:r>
    </w:p>
    <w:p w14:paraId="145C118C" w14:textId="363E55CB" w:rsidR="008A0B44" w:rsidRPr="00B57F83" w:rsidRDefault="00AB4D96">
      <w:pPr>
        <w:numPr>
          <w:ilvl w:val="2"/>
          <w:numId w:val="10"/>
        </w:numPr>
        <w:ind w:left="1276" w:hanging="709"/>
        <w:jc w:val="both"/>
        <w:rPr>
          <w:rFonts w:ascii="Arial" w:hAnsi="Arial" w:cs="Arial"/>
          <w:sz w:val="22"/>
          <w:szCs w:val="22"/>
        </w:rPr>
      </w:pPr>
      <w:r w:rsidRPr="00B57F83">
        <w:rPr>
          <w:rFonts w:ascii="Arial" w:hAnsi="Arial" w:cs="Arial"/>
          <w:sz w:val="22"/>
        </w:rPr>
        <w:t>P</w:t>
      </w:r>
      <w:r w:rsidR="008A0B44" w:rsidRPr="00B57F83">
        <w:rPr>
          <w:rFonts w:ascii="Arial" w:hAnsi="Arial" w:cs="Arial"/>
          <w:sz w:val="22"/>
        </w:rPr>
        <w:t>asūtītājs var izdarīt grozījumus konkursa nolikumā Publisko iepirkumu likumā</w:t>
      </w:r>
      <w:r w:rsidR="00E761F6" w:rsidRPr="00B57F83">
        <w:rPr>
          <w:rFonts w:ascii="Arial" w:hAnsi="Arial" w:cs="Arial"/>
          <w:sz w:val="22"/>
        </w:rPr>
        <w:t xml:space="preserve"> </w:t>
      </w:r>
      <w:r w:rsidR="008A0B44" w:rsidRPr="00B57F83">
        <w:rPr>
          <w:rFonts w:ascii="Arial" w:hAnsi="Arial" w:cs="Arial"/>
          <w:sz w:val="22"/>
        </w:rPr>
        <w:t>noteiktajā kārtībā.</w:t>
      </w:r>
    </w:p>
    <w:p w14:paraId="17383594" w14:textId="63E87DE3" w:rsidR="009E318B" w:rsidRDefault="008A0B44">
      <w:pPr>
        <w:numPr>
          <w:ilvl w:val="2"/>
          <w:numId w:val="10"/>
        </w:numPr>
        <w:ind w:left="1276" w:hanging="709"/>
        <w:jc w:val="both"/>
        <w:rPr>
          <w:rFonts w:ascii="Arial" w:hAnsi="Arial" w:cs="Arial"/>
          <w:color w:val="000000"/>
          <w:sz w:val="22"/>
          <w:szCs w:val="22"/>
        </w:rPr>
      </w:pPr>
      <w:r w:rsidRPr="00CA0E5A">
        <w:rPr>
          <w:rFonts w:ascii="Arial" w:hAnsi="Arial" w:cs="Arial"/>
          <w:sz w:val="22"/>
          <w:szCs w:val="22"/>
        </w:rPr>
        <w:t xml:space="preserve">Saziņa starp </w:t>
      </w:r>
      <w:r w:rsidR="009D6CC9" w:rsidRPr="00CA0E5A">
        <w:rPr>
          <w:rFonts w:ascii="Arial" w:hAnsi="Arial" w:cs="Arial"/>
          <w:sz w:val="22"/>
          <w:szCs w:val="22"/>
        </w:rPr>
        <w:t>p</w:t>
      </w:r>
      <w:r w:rsidRPr="00CA0E5A">
        <w:rPr>
          <w:rFonts w:ascii="Arial" w:hAnsi="Arial" w:cs="Arial"/>
          <w:sz w:val="22"/>
          <w:szCs w:val="22"/>
        </w:rPr>
        <w:t>asūtītāju (iepirkuma komisiju) un ieinteresētajiem piegādātājiem iepirkuma procedūras ietvaros notiek latviešu valodā e</w:t>
      </w:r>
      <w:r w:rsidR="008823FE" w:rsidRPr="00CA0E5A">
        <w:rPr>
          <w:rFonts w:ascii="Arial" w:hAnsi="Arial" w:cs="Arial"/>
          <w:sz w:val="22"/>
          <w:szCs w:val="22"/>
        </w:rPr>
        <w:t>-</w:t>
      </w:r>
      <w:r w:rsidRPr="00CA0E5A">
        <w:rPr>
          <w:rFonts w:ascii="Arial" w:hAnsi="Arial" w:cs="Arial"/>
          <w:sz w:val="22"/>
          <w:szCs w:val="22"/>
        </w:rPr>
        <w:t>past</w:t>
      </w:r>
      <w:r w:rsidR="00526271" w:rsidRPr="00CA0E5A">
        <w:rPr>
          <w:rFonts w:ascii="Arial" w:hAnsi="Arial" w:cs="Arial"/>
          <w:sz w:val="22"/>
          <w:szCs w:val="22"/>
        </w:rPr>
        <w:t>ā</w:t>
      </w:r>
      <w:r w:rsidR="000F283F" w:rsidRPr="00CA0E5A">
        <w:rPr>
          <w:rFonts w:ascii="Arial" w:hAnsi="Arial" w:cs="Arial"/>
          <w:sz w:val="22"/>
          <w:szCs w:val="22"/>
        </w:rPr>
        <w:t xml:space="preserve"> </w:t>
      </w:r>
      <w:r w:rsidRPr="00CA0E5A">
        <w:rPr>
          <w:rFonts w:ascii="Arial" w:hAnsi="Arial" w:cs="Arial"/>
          <w:sz w:val="22"/>
          <w:szCs w:val="22"/>
        </w:rPr>
        <w:t>vai EIS</w:t>
      </w:r>
      <w:r w:rsidR="009D6CC9" w:rsidRPr="00CA0E5A">
        <w:rPr>
          <w:rFonts w:ascii="Arial" w:hAnsi="Arial" w:cs="Arial"/>
          <w:sz w:val="22"/>
          <w:szCs w:val="22"/>
        </w:rPr>
        <w:t xml:space="preserve"> e-konkursu apakšsistēmā</w:t>
      </w:r>
      <w:r w:rsidRPr="00CA0E5A">
        <w:rPr>
          <w:rFonts w:ascii="Arial" w:hAnsi="Arial" w:cs="Arial"/>
          <w:sz w:val="22"/>
          <w:szCs w:val="22"/>
        </w:rPr>
        <w:t xml:space="preserve">. Ieinteresētais piegādātājs saziņas dokumentu nosūta </w:t>
      </w:r>
      <w:r w:rsidR="009D6CC9" w:rsidRPr="00CA0E5A">
        <w:rPr>
          <w:rFonts w:ascii="Arial" w:hAnsi="Arial" w:cs="Arial"/>
          <w:sz w:val="22"/>
          <w:szCs w:val="22"/>
        </w:rPr>
        <w:t>EIS e-konkursu apakšsistēmā</w:t>
      </w:r>
      <w:r w:rsidRPr="00CA0E5A">
        <w:rPr>
          <w:rFonts w:ascii="Arial" w:hAnsi="Arial" w:cs="Arial"/>
          <w:sz w:val="22"/>
          <w:szCs w:val="22"/>
        </w:rPr>
        <w:t xml:space="preserve"> vai uz nolikumā norādītās </w:t>
      </w:r>
      <w:r w:rsidR="009D6CC9" w:rsidRPr="00CA0E5A">
        <w:rPr>
          <w:rFonts w:ascii="Arial" w:hAnsi="Arial" w:cs="Arial"/>
          <w:sz w:val="22"/>
          <w:szCs w:val="22"/>
        </w:rPr>
        <w:t>p</w:t>
      </w:r>
      <w:r w:rsidRPr="00CA0E5A">
        <w:rPr>
          <w:rFonts w:ascii="Arial" w:hAnsi="Arial" w:cs="Arial"/>
          <w:sz w:val="22"/>
          <w:szCs w:val="22"/>
        </w:rPr>
        <w:t xml:space="preserve">asūtītāja kontaktpersonas </w:t>
      </w:r>
      <w:r w:rsidR="009D6CC9" w:rsidRPr="00CA0E5A">
        <w:rPr>
          <w:rFonts w:ascii="Arial" w:hAnsi="Arial" w:cs="Arial"/>
          <w:sz w:val="22"/>
          <w:szCs w:val="22"/>
        </w:rPr>
        <w:t xml:space="preserve">iepirkuma </w:t>
      </w:r>
      <w:r w:rsidRPr="00B369AD">
        <w:rPr>
          <w:rFonts w:ascii="Arial" w:hAnsi="Arial" w:cs="Arial"/>
          <w:sz w:val="22"/>
          <w:szCs w:val="22"/>
        </w:rPr>
        <w:t xml:space="preserve">procedūras jautājumos e-pastu – </w:t>
      </w:r>
      <w:hyperlink r:id="rId16" w:history="1">
        <w:r w:rsidR="00336167" w:rsidRPr="00113223">
          <w:rPr>
            <w:rStyle w:val="Hipersaite"/>
            <w:rFonts w:ascii="Arial" w:hAnsi="Arial"/>
            <w:sz w:val="22"/>
            <w:szCs w:val="22"/>
          </w:rPr>
          <w:t>iepirkumi@valmierasnovads.lv</w:t>
        </w:r>
      </w:hyperlink>
      <w:r w:rsidRPr="00B369AD">
        <w:rPr>
          <w:rFonts w:ascii="Arial" w:hAnsi="Arial" w:cs="Arial"/>
          <w:sz w:val="22"/>
          <w:szCs w:val="22"/>
        </w:rPr>
        <w:t>.</w:t>
      </w:r>
    </w:p>
    <w:p w14:paraId="1A118324" w14:textId="2EB2AA33" w:rsidR="008A0B44" w:rsidRPr="009E318B" w:rsidRDefault="008A0B44">
      <w:pPr>
        <w:numPr>
          <w:ilvl w:val="2"/>
          <w:numId w:val="10"/>
        </w:numPr>
        <w:ind w:left="1276" w:hanging="709"/>
        <w:jc w:val="both"/>
        <w:rPr>
          <w:rFonts w:ascii="Arial" w:hAnsi="Arial" w:cs="Arial"/>
          <w:color w:val="000000"/>
          <w:sz w:val="22"/>
          <w:szCs w:val="22"/>
        </w:rPr>
      </w:pPr>
      <w:r w:rsidRPr="009E318B">
        <w:rPr>
          <w:rFonts w:ascii="Arial" w:eastAsia="Helvetica" w:hAnsi="Arial" w:cs="Arial"/>
          <w:sz w:val="22"/>
          <w:szCs w:val="22"/>
        </w:rPr>
        <w:t>Ja ieinteresētais piegādātājs ir laikus pieprasījis papildu informāciju par iepirkuma procedūras dokumentos iekļautajām prasībām, pasūtītājs to sniedz piecu darbdienu laikā, bet ne vēlāk kā sešas dienas pirms piedāvājumu iesniegšanas termiņa beigām.</w:t>
      </w:r>
    </w:p>
    <w:p w14:paraId="2CE0BCBE" w14:textId="7B95FA22" w:rsidR="008A0B44" w:rsidRPr="00B369AD" w:rsidRDefault="008A0B44">
      <w:pPr>
        <w:pStyle w:val="Nosaukums"/>
        <w:numPr>
          <w:ilvl w:val="2"/>
          <w:numId w:val="10"/>
        </w:numPr>
        <w:tabs>
          <w:tab w:val="left" w:pos="709"/>
          <w:tab w:val="left" w:pos="792"/>
        </w:tabs>
        <w:ind w:left="1276" w:hanging="709"/>
        <w:jc w:val="both"/>
        <w:rPr>
          <w:rFonts w:eastAsia="Helvetica"/>
          <w:b w:val="0"/>
          <w:sz w:val="22"/>
          <w:szCs w:val="22"/>
        </w:rPr>
      </w:pPr>
      <w:r w:rsidRPr="00B369AD">
        <w:rPr>
          <w:rFonts w:eastAsia="Helvetica"/>
          <w:b w:val="0"/>
          <w:sz w:val="22"/>
          <w:szCs w:val="22"/>
        </w:rPr>
        <w:t xml:space="preserve">Papildu informāciju pasūtītājs nosūta piegādātajam, kas uzdevis jautājumu, un vienlaikus ievieto šo informāciju </w:t>
      </w:r>
      <w:r w:rsidR="00642EA6">
        <w:rPr>
          <w:rFonts w:eastAsia="Helvetica"/>
          <w:b w:val="0"/>
          <w:sz w:val="22"/>
          <w:szCs w:val="22"/>
        </w:rPr>
        <w:t>tīmekļvietnē</w:t>
      </w:r>
      <w:r w:rsidRPr="00B369AD">
        <w:rPr>
          <w:rFonts w:eastAsia="Helvetica"/>
          <w:b w:val="0"/>
          <w:sz w:val="22"/>
          <w:szCs w:val="22"/>
        </w:rPr>
        <w:t xml:space="preserve"> internetā, kurā ir pieejami iepirkuma procedūras dokumenti</w:t>
      </w:r>
      <w:r>
        <w:rPr>
          <w:rFonts w:eastAsia="Helvetica"/>
          <w:b w:val="0"/>
          <w:sz w:val="22"/>
          <w:szCs w:val="22"/>
        </w:rPr>
        <w:t xml:space="preserve"> </w:t>
      </w:r>
      <w:hyperlink r:id="rId17" w:history="1">
        <w:r w:rsidRPr="00492CF2">
          <w:rPr>
            <w:rStyle w:val="Hipersaite"/>
            <w:b w:val="0"/>
            <w:sz w:val="22"/>
            <w:szCs w:val="22"/>
          </w:rPr>
          <w:t>www.eis.gov.lv</w:t>
        </w:r>
      </w:hyperlink>
      <w:r w:rsidRPr="00B369AD">
        <w:rPr>
          <w:rFonts w:eastAsia="Helvetica"/>
          <w:b w:val="0"/>
          <w:sz w:val="22"/>
          <w:szCs w:val="22"/>
        </w:rPr>
        <w:t>, norādot arī uzdoto jautājumu.</w:t>
      </w:r>
    </w:p>
    <w:p w14:paraId="72DB72C6" w14:textId="4B18B437" w:rsidR="001512C9" w:rsidRPr="009F3A47" w:rsidRDefault="008A0B44">
      <w:pPr>
        <w:numPr>
          <w:ilvl w:val="2"/>
          <w:numId w:val="10"/>
        </w:numPr>
        <w:ind w:left="1276" w:hanging="709"/>
        <w:jc w:val="both"/>
        <w:rPr>
          <w:rFonts w:ascii="Arial" w:hAnsi="Arial" w:cs="Arial"/>
          <w:sz w:val="22"/>
        </w:rPr>
      </w:pPr>
      <w:r w:rsidRPr="009F3A47">
        <w:rPr>
          <w:rFonts w:ascii="Arial" w:hAnsi="Arial" w:cs="Arial"/>
          <w:sz w:val="22"/>
          <w:szCs w:val="22"/>
        </w:rPr>
        <w:t xml:space="preserve">Ja </w:t>
      </w:r>
      <w:r w:rsidR="009F3A47" w:rsidRPr="009F3A47">
        <w:rPr>
          <w:rFonts w:ascii="Arial" w:hAnsi="Arial" w:cs="Arial"/>
          <w:sz w:val="22"/>
          <w:szCs w:val="22"/>
        </w:rPr>
        <w:t xml:space="preserve">pasūtītājs izdarījis grozījumus iepirkuma procedūras dokumentos, tas ievieto informāciju par grozījumiem </w:t>
      </w:r>
      <w:r w:rsidR="00874117">
        <w:rPr>
          <w:rFonts w:ascii="Arial" w:hAnsi="Arial" w:cs="Arial"/>
          <w:sz w:val="22"/>
          <w:szCs w:val="22"/>
        </w:rPr>
        <w:t>pircēja profilā</w:t>
      </w:r>
      <w:r w:rsidR="009F3A47" w:rsidRPr="009F3A47">
        <w:rPr>
          <w:rFonts w:ascii="Arial" w:hAnsi="Arial" w:cs="Arial"/>
          <w:sz w:val="22"/>
          <w:szCs w:val="22"/>
        </w:rPr>
        <w:t xml:space="preserve">, kurā ir pieejami šie dokumenti </w:t>
      </w:r>
      <w:hyperlink r:id="rId18" w:history="1">
        <w:r w:rsidR="009F3A47" w:rsidRPr="009F3A47">
          <w:rPr>
            <w:rStyle w:val="Hipersaite"/>
            <w:rFonts w:ascii="Arial" w:hAnsi="Arial" w:cs="Arial"/>
            <w:sz w:val="22"/>
            <w:szCs w:val="22"/>
          </w:rPr>
          <w:t>www.eis.gov.lv</w:t>
        </w:r>
      </w:hyperlink>
      <w:r w:rsidR="009F3A47" w:rsidRPr="009F3A47">
        <w:rPr>
          <w:rFonts w:ascii="Arial" w:hAnsi="Arial" w:cs="Arial"/>
          <w:sz w:val="22"/>
          <w:szCs w:val="22"/>
        </w:rPr>
        <w:t xml:space="preserve">, ne vēlāk kā </w:t>
      </w:r>
      <w:r w:rsidR="00874117">
        <w:rPr>
          <w:rFonts w:ascii="Arial" w:hAnsi="Arial" w:cs="Arial"/>
          <w:sz w:val="22"/>
          <w:szCs w:val="22"/>
        </w:rPr>
        <w:t xml:space="preserve">dienā, </w:t>
      </w:r>
      <w:r w:rsidR="00874117" w:rsidRPr="00874117">
        <w:rPr>
          <w:rFonts w:ascii="Arial" w:hAnsi="Arial" w:cs="Arial"/>
          <w:sz w:val="22"/>
          <w:szCs w:val="22"/>
        </w:rPr>
        <w:t>kad atkārtoti publicēts paziņojums, ar kuru izsludināta iepirkuma procedūra</w:t>
      </w:r>
      <w:r w:rsidR="001512C9" w:rsidRPr="009F3A47">
        <w:rPr>
          <w:rFonts w:ascii="Arial" w:hAnsi="Arial" w:cs="Arial"/>
          <w:sz w:val="22"/>
          <w:szCs w:val="22"/>
        </w:rPr>
        <w:t>.</w:t>
      </w:r>
    </w:p>
    <w:p w14:paraId="168066BF" w14:textId="77777777" w:rsidR="00556A0C" w:rsidRPr="00B369AD" w:rsidRDefault="00556A0C">
      <w:pPr>
        <w:jc w:val="both"/>
        <w:rPr>
          <w:rFonts w:ascii="Arial" w:hAnsi="Arial" w:cs="Arial"/>
          <w:sz w:val="22"/>
        </w:rPr>
      </w:pPr>
    </w:p>
    <w:p w14:paraId="10A9E9D5" w14:textId="77777777" w:rsidR="00643649" w:rsidRPr="005857EF" w:rsidRDefault="00643649">
      <w:pPr>
        <w:pStyle w:val="Sarakstarindkopa"/>
        <w:numPr>
          <w:ilvl w:val="0"/>
          <w:numId w:val="5"/>
        </w:numPr>
        <w:tabs>
          <w:tab w:val="clear" w:pos="540"/>
        </w:tabs>
        <w:spacing w:after="0" w:line="240" w:lineRule="auto"/>
        <w:ind w:left="714" w:hanging="357"/>
        <w:jc w:val="center"/>
        <w:rPr>
          <w:rFonts w:ascii="Arial" w:hAnsi="Arial" w:cs="Arial"/>
          <w:b/>
        </w:rPr>
      </w:pPr>
      <w:r w:rsidRPr="005857EF">
        <w:rPr>
          <w:rFonts w:ascii="Arial" w:hAnsi="Arial" w:cs="Arial"/>
          <w:b/>
        </w:rPr>
        <w:t>Konkursa piedāvājuma iesniegšana un noformēšana</w:t>
      </w:r>
    </w:p>
    <w:p w14:paraId="3CBF2621" w14:textId="77777777" w:rsidR="00AB4D96" w:rsidRPr="00592C01" w:rsidRDefault="00AB4D96" w:rsidP="00AB4D96">
      <w:pPr>
        <w:jc w:val="both"/>
        <w:rPr>
          <w:rFonts w:ascii="Arial" w:hAnsi="Arial" w:cs="Arial"/>
          <w:bCs/>
          <w:sz w:val="22"/>
        </w:rPr>
      </w:pPr>
    </w:p>
    <w:p w14:paraId="0C269110" w14:textId="2BF66DCB" w:rsidR="00AB4D96" w:rsidRPr="005857EF" w:rsidRDefault="00AB4D96">
      <w:pPr>
        <w:widowControl w:val="0"/>
        <w:numPr>
          <w:ilvl w:val="1"/>
          <w:numId w:val="5"/>
        </w:numPr>
        <w:tabs>
          <w:tab w:val="clear" w:pos="720"/>
          <w:tab w:val="num" w:pos="567"/>
        </w:tabs>
        <w:suppressAutoHyphens w:val="0"/>
        <w:jc w:val="both"/>
        <w:rPr>
          <w:rFonts w:ascii="Arial" w:hAnsi="Arial" w:cs="Arial"/>
          <w:b/>
          <w:bCs/>
          <w:sz w:val="22"/>
        </w:rPr>
      </w:pPr>
      <w:r w:rsidRPr="005857EF">
        <w:rPr>
          <w:rFonts w:ascii="Arial" w:hAnsi="Arial" w:cs="Arial"/>
          <w:b/>
          <w:bCs/>
          <w:sz w:val="22"/>
        </w:rPr>
        <w:t>Termiņš un vieta</w:t>
      </w:r>
    </w:p>
    <w:p w14:paraId="3E97DAD2" w14:textId="674FE974" w:rsidR="00AB4D96" w:rsidRPr="00A41F1B" w:rsidRDefault="00AB4D96" w:rsidP="007F1C13">
      <w:pPr>
        <w:widowControl w:val="0"/>
        <w:tabs>
          <w:tab w:val="left" w:pos="0"/>
          <w:tab w:val="left" w:pos="426"/>
        </w:tabs>
        <w:suppressAutoHyphens w:val="0"/>
        <w:spacing w:before="80"/>
        <w:ind w:firstLine="567"/>
        <w:jc w:val="both"/>
        <w:rPr>
          <w:rFonts w:ascii="Arial" w:hAnsi="Arial" w:cs="Arial"/>
          <w:b/>
          <w:sz w:val="22"/>
          <w:szCs w:val="22"/>
          <w:lang w:eastAsia="lv-LV"/>
        </w:rPr>
      </w:pPr>
      <w:r w:rsidRPr="00B369AD">
        <w:rPr>
          <w:rFonts w:ascii="Arial" w:hAnsi="Arial" w:cs="Arial"/>
          <w:b/>
          <w:sz w:val="22"/>
          <w:szCs w:val="22"/>
          <w:lang w:eastAsia="ar-SA"/>
        </w:rPr>
        <w:t xml:space="preserve">Saskaņā ar </w:t>
      </w:r>
      <w:r w:rsidR="00592C01" w:rsidRPr="003A3CB7">
        <w:rPr>
          <w:rFonts w:ascii="Arial" w:hAnsi="Arial" w:cs="Arial"/>
          <w:b/>
          <w:sz w:val="22"/>
          <w:szCs w:val="22"/>
          <w:lang w:eastAsia="ar-SA"/>
        </w:rPr>
        <w:t>PIL</w:t>
      </w:r>
      <w:r w:rsidRPr="003A3CB7">
        <w:rPr>
          <w:rFonts w:ascii="Arial" w:hAnsi="Arial" w:cs="Arial"/>
          <w:b/>
          <w:sz w:val="22"/>
          <w:szCs w:val="22"/>
          <w:lang w:eastAsia="ar-SA"/>
        </w:rPr>
        <w:t xml:space="preserve"> </w:t>
      </w:r>
      <w:r w:rsidRPr="00B369AD">
        <w:rPr>
          <w:rFonts w:ascii="Arial" w:hAnsi="Arial" w:cs="Arial"/>
          <w:b/>
          <w:sz w:val="22"/>
          <w:szCs w:val="22"/>
          <w:lang w:eastAsia="ar-SA"/>
        </w:rPr>
        <w:t>39.panta pirmo daļ</w:t>
      </w:r>
      <w:r w:rsidRPr="00E22EFB">
        <w:rPr>
          <w:rFonts w:ascii="Arial" w:hAnsi="Arial" w:cs="Arial"/>
          <w:b/>
          <w:sz w:val="22"/>
          <w:szCs w:val="22"/>
          <w:lang w:eastAsia="ar-SA"/>
        </w:rPr>
        <w:t>u</w:t>
      </w:r>
      <w:r w:rsidR="009349CE" w:rsidRPr="00E22EFB">
        <w:rPr>
          <w:rFonts w:ascii="Arial" w:hAnsi="Arial" w:cs="Arial"/>
          <w:b/>
          <w:sz w:val="22"/>
          <w:szCs w:val="22"/>
          <w:lang w:eastAsia="ar-SA"/>
        </w:rPr>
        <w:t>,</w:t>
      </w:r>
      <w:r w:rsidRPr="00B369AD">
        <w:rPr>
          <w:rFonts w:ascii="Arial" w:hAnsi="Arial" w:cs="Arial"/>
          <w:b/>
          <w:sz w:val="22"/>
          <w:szCs w:val="22"/>
          <w:lang w:eastAsia="ar-SA"/>
        </w:rPr>
        <w:t xml:space="preserve"> piedāvājumi konkursā ir </w:t>
      </w:r>
      <w:r w:rsidRPr="003A3CB7">
        <w:rPr>
          <w:rFonts w:ascii="Arial" w:hAnsi="Arial" w:cs="Arial"/>
          <w:b/>
          <w:sz w:val="22"/>
          <w:szCs w:val="22"/>
          <w:lang w:eastAsia="ar-SA"/>
        </w:rPr>
        <w:t xml:space="preserve">iesniedzami tikai </w:t>
      </w:r>
      <w:r w:rsidRPr="003A3CB7">
        <w:rPr>
          <w:rFonts w:ascii="Arial" w:hAnsi="Arial" w:cs="Arial"/>
          <w:b/>
          <w:caps/>
          <w:sz w:val="22"/>
          <w:szCs w:val="22"/>
          <w:lang w:eastAsia="ar-SA"/>
        </w:rPr>
        <w:t>elektroniski</w:t>
      </w:r>
      <w:r w:rsidRPr="003A3CB7">
        <w:rPr>
          <w:rFonts w:ascii="Arial" w:hAnsi="Arial" w:cs="Arial"/>
          <w:b/>
          <w:sz w:val="22"/>
          <w:szCs w:val="22"/>
          <w:lang w:eastAsia="ar-SA"/>
        </w:rPr>
        <w:t xml:space="preserve">, izmantojot </w:t>
      </w:r>
      <w:r w:rsidR="00592C01" w:rsidRPr="003A3CB7">
        <w:rPr>
          <w:rFonts w:ascii="Arial" w:hAnsi="Arial" w:cs="Arial"/>
          <w:b/>
          <w:sz w:val="22"/>
          <w:szCs w:val="22"/>
          <w:lang w:eastAsia="ar-SA"/>
        </w:rPr>
        <w:t>EIS</w:t>
      </w:r>
      <w:r w:rsidRPr="003A3CB7">
        <w:rPr>
          <w:rFonts w:ascii="Arial" w:hAnsi="Arial" w:cs="Arial"/>
          <w:b/>
          <w:sz w:val="22"/>
          <w:szCs w:val="22"/>
          <w:lang w:eastAsia="ar-SA"/>
        </w:rPr>
        <w:t xml:space="preserve"> </w:t>
      </w:r>
      <w:r w:rsidRPr="00B369AD">
        <w:rPr>
          <w:rFonts w:ascii="Arial" w:hAnsi="Arial" w:cs="Arial"/>
          <w:b/>
          <w:sz w:val="22"/>
          <w:szCs w:val="22"/>
          <w:lang w:eastAsia="ar-SA"/>
        </w:rPr>
        <w:t>e-</w:t>
      </w:r>
      <w:r w:rsidRPr="00A41F1B">
        <w:rPr>
          <w:rFonts w:ascii="Arial" w:hAnsi="Arial" w:cs="Arial"/>
          <w:b/>
          <w:sz w:val="22"/>
          <w:szCs w:val="22"/>
          <w:lang w:eastAsia="ar-SA"/>
        </w:rPr>
        <w:t>konkursu apakšsistēmu (</w:t>
      </w:r>
      <w:hyperlink r:id="rId19" w:history="1">
        <w:r w:rsidRPr="00282C6E">
          <w:rPr>
            <w:rStyle w:val="Hipersaite"/>
            <w:rFonts w:ascii="Arial" w:hAnsi="Arial" w:cs="Arial"/>
            <w:b/>
            <w:sz w:val="22"/>
            <w:szCs w:val="22"/>
            <w:lang w:eastAsia="ar-SA"/>
          </w:rPr>
          <w:t>https://www.eis.gov.lv/EKEIS/Supplier/</w:t>
        </w:r>
      </w:hyperlink>
      <w:r w:rsidRPr="00A41F1B">
        <w:rPr>
          <w:rFonts w:ascii="Arial" w:hAnsi="Arial" w:cs="Arial"/>
          <w:b/>
          <w:sz w:val="22"/>
          <w:szCs w:val="22"/>
          <w:lang w:eastAsia="ar-SA"/>
        </w:rPr>
        <w:t>).</w:t>
      </w:r>
    </w:p>
    <w:p w14:paraId="62B2731E" w14:textId="1EC7638D" w:rsidR="00AB4D96" w:rsidRPr="003A3CB7" w:rsidRDefault="00AB4D96" w:rsidP="00526271">
      <w:pPr>
        <w:widowControl w:val="0"/>
        <w:tabs>
          <w:tab w:val="left" w:pos="0"/>
          <w:tab w:val="left" w:pos="426"/>
        </w:tabs>
        <w:suppressAutoHyphens w:val="0"/>
        <w:ind w:firstLine="567"/>
        <w:jc w:val="both"/>
        <w:rPr>
          <w:rFonts w:ascii="Arial" w:hAnsi="Arial" w:cs="Arial"/>
          <w:sz w:val="22"/>
          <w:szCs w:val="22"/>
          <w:lang w:eastAsia="ar-SA"/>
        </w:rPr>
      </w:pPr>
      <w:r w:rsidRPr="003A3CB7">
        <w:rPr>
          <w:rFonts w:ascii="Arial" w:hAnsi="Arial" w:cs="Arial"/>
          <w:sz w:val="22"/>
          <w:szCs w:val="22"/>
          <w:lang w:eastAsia="lv-LV"/>
        </w:rPr>
        <w:t xml:space="preserve">Ārpus </w:t>
      </w:r>
      <w:r w:rsidR="00592C01" w:rsidRPr="003A3CB7">
        <w:rPr>
          <w:rFonts w:ascii="Arial" w:hAnsi="Arial" w:cs="Arial"/>
          <w:sz w:val="22"/>
          <w:szCs w:val="22"/>
          <w:lang w:eastAsia="lv-LV"/>
        </w:rPr>
        <w:t>EIS</w:t>
      </w:r>
      <w:r w:rsidRPr="003A3CB7">
        <w:rPr>
          <w:rFonts w:ascii="Arial" w:hAnsi="Arial" w:cs="Arial"/>
          <w:sz w:val="22"/>
          <w:szCs w:val="22"/>
          <w:lang w:eastAsia="lv-LV"/>
        </w:rPr>
        <w:t xml:space="preserve"> e-konkursu apakšsistēmas iesniegtie piedāvājumi tiks atzīti par neatbilstošiem </w:t>
      </w:r>
      <w:r w:rsidR="00592C01" w:rsidRPr="003A3CB7">
        <w:rPr>
          <w:rFonts w:ascii="Arial" w:hAnsi="Arial" w:cs="Arial"/>
          <w:sz w:val="22"/>
          <w:szCs w:val="22"/>
          <w:lang w:eastAsia="lv-LV"/>
        </w:rPr>
        <w:t>n</w:t>
      </w:r>
      <w:r w:rsidRPr="003A3CB7">
        <w:rPr>
          <w:rFonts w:ascii="Arial" w:hAnsi="Arial" w:cs="Arial"/>
          <w:sz w:val="22"/>
          <w:szCs w:val="22"/>
          <w:lang w:eastAsia="lv-LV"/>
        </w:rPr>
        <w:t>olikuma prasībām.</w:t>
      </w:r>
    </w:p>
    <w:p w14:paraId="72F73504" w14:textId="0BAFD7E0" w:rsidR="00AB4D96" w:rsidRPr="001A5D04" w:rsidRDefault="00AB4D96" w:rsidP="00526271">
      <w:pPr>
        <w:widowControl w:val="0"/>
        <w:tabs>
          <w:tab w:val="left" w:pos="0"/>
          <w:tab w:val="left" w:pos="426"/>
        </w:tabs>
        <w:suppressAutoHyphens w:val="0"/>
        <w:ind w:firstLine="567"/>
        <w:jc w:val="both"/>
        <w:rPr>
          <w:rFonts w:ascii="Arial" w:hAnsi="Arial" w:cs="Arial"/>
          <w:kern w:val="1"/>
          <w:sz w:val="22"/>
          <w:szCs w:val="22"/>
          <w:lang w:eastAsia="ar-SA"/>
        </w:rPr>
      </w:pPr>
      <w:r w:rsidRPr="00AB4D96">
        <w:rPr>
          <w:rFonts w:ascii="Arial" w:hAnsi="Arial" w:cs="Arial"/>
          <w:b/>
          <w:bCs/>
          <w:kern w:val="1"/>
          <w:sz w:val="22"/>
          <w:szCs w:val="22"/>
          <w:lang w:eastAsia="ar-SA"/>
        </w:rPr>
        <w:t>Piedāvājumu iesniegšanas pēdējais termiņš –</w:t>
      </w:r>
      <w:r w:rsidRPr="001A5D04">
        <w:rPr>
          <w:rFonts w:ascii="Arial" w:hAnsi="Arial" w:cs="Arial"/>
          <w:kern w:val="1"/>
          <w:sz w:val="22"/>
          <w:szCs w:val="22"/>
          <w:lang w:eastAsia="ar-SA"/>
        </w:rPr>
        <w:t xml:space="preserve"> </w:t>
      </w:r>
      <w:r w:rsidRPr="001A5D04">
        <w:rPr>
          <w:rFonts w:ascii="Arial" w:hAnsi="Arial" w:cs="Arial"/>
          <w:b/>
          <w:bCs/>
          <w:kern w:val="1"/>
          <w:sz w:val="22"/>
          <w:szCs w:val="22"/>
          <w:lang w:eastAsia="ar-SA"/>
        </w:rPr>
        <w:t>saskaņā ar Elektronisko iepirkumu sistēmā un Iepirkumu uzraudzības biroja Publikāciju vadības sistēmā noteikto</w:t>
      </w:r>
      <w:r w:rsidRPr="001A5D04">
        <w:rPr>
          <w:rFonts w:ascii="Arial" w:hAnsi="Arial" w:cs="Arial"/>
          <w:kern w:val="1"/>
          <w:sz w:val="22"/>
          <w:szCs w:val="22"/>
          <w:lang w:eastAsia="ar-SA"/>
        </w:rPr>
        <w:t xml:space="preserve">. </w:t>
      </w:r>
    </w:p>
    <w:p w14:paraId="10B9C29B" w14:textId="18311842" w:rsidR="00AB4D96" w:rsidRPr="00D1070E" w:rsidRDefault="00AB4D96" w:rsidP="00EC3B06">
      <w:pPr>
        <w:tabs>
          <w:tab w:val="left" w:pos="0"/>
          <w:tab w:val="left" w:pos="426"/>
        </w:tabs>
        <w:ind w:firstLine="567"/>
        <w:jc w:val="both"/>
        <w:rPr>
          <w:rFonts w:ascii="Arial" w:hAnsi="Arial" w:cs="Arial"/>
          <w:sz w:val="22"/>
          <w:szCs w:val="22"/>
          <w:lang w:eastAsia="ar-SA"/>
        </w:rPr>
      </w:pPr>
      <w:r w:rsidRPr="003640B9">
        <w:rPr>
          <w:rFonts w:ascii="Arial" w:hAnsi="Arial" w:cs="Arial"/>
          <w:sz w:val="22"/>
          <w:szCs w:val="22"/>
          <w:lang w:eastAsia="ar-SA"/>
        </w:rPr>
        <w:t xml:space="preserve">Piedāvājumus drīkst iesniegt sākot ar dienu, kad paziņojums par līgumu ir publicēts Iepirkumu uzraudzības biroja </w:t>
      </w:r>
      <w:r>
        <w:rPr>
          <w:rFonts w:ascii="Arial" w:hAnsi="Arial" w:cs="Arial"/>
          <w:sz w:val="22"/>
          <w:szCs w:val="22"/>
          <w:lang w:eastAsia="ar-SA"/>
        </w:rPr>
        <w:t>tīmekļvietnē</w:t>
      </w:r>
      <w:r w:rsidRPr="003640B9">
        <w:rPr>
          <w:rFonts w:ascii="Arial" w:hAnsi="Arial" w:cs="Arial"/>
          <w:sz w:val="22"/>
          <w:szCs w:val="22"/>
          <w:lang w:eastAsia="ar-SA"/>
        </w:rPr>
        <w:t>.</w:t>
      </w:r>
    </w:p>
    <w:p w14:paraId="416B7A5E" w14:textId="77777777" w:rsidR="00AB4D96" w:rsidRPr="00D1070E" w:rsidRDefault="00AB4D96" w:rsidP="00AB4D96">
      <w:pPr>
        <w:jc w:val="both"/>
        <w:rPr>
          <w:rFonts w:ascii="Arial" w:hAnsi="Arial" w:cs="Arial"/>
          <w:sz w:val="22"/>
        </w:rPr>
      </w:pPr>
    </w:p>
    <w:p w14:paraId="53423B9E" w14:textId="77777777" w:rsidR="00AB4D96" w:rsidRPr="00D1070E" w:rsidRDefault="00AB4D96">
      <w:pPr>
        <w:numPr>
          <w:ilvl w:val="1"/>
          <w:numId w:val="5"/>
        </w:numPr>
        <w:tabs>
          <w:tab w:val="clear" w:pos="720"/>
          <w:tab w:val="num" w:pos="567"/>
        </w:tabs>
        <w:jc w:val="both"/>
        <w:rPr>
          <w:rFonts w:ascii="Arial" w:hAnsi="Arial" w:cs="Arial"/>
          <w:b/>
          <w:sz w:val="22"/>
        </w:rPr>
      </w:pPr>
      <w:r w:rsidRPr="00D1070E">
        <w:rPr>
          <w:rFonts w:ascii="Arial" w:hAnsi="Arial" w:cs="Arial"/>
          <w:b/>
          <w:sz w:val="22"/>
        </w:rPr>
        <w:lastRenderedPageBreak/>
        <w:t>Piedāvājuma sastāvs un noformējums</w:t>
      </w:r>
    </w:p>
    <w:p w14:paraId="2EF60393" w14:textId="77777777" w:rsidR="00AB4D96" w:rsidRPr="00D1070E" w:rsidRDefault="00AB4D96">
      <w:pPr>
        <w:pStyle w:val="Pamatteksts"/>
        <w:numPr>
          <w:ilvl w:val="2"/>
          <w:numId w:val="14"/>
        </w:numPr>
        <w:tabs>
          <w:tab w:val="num" w:pos="1276"/>
        </w:tabs>
        <w:suppressAutoHyphens w:val="0"/>
        <w:spacing w:before="40"/>
        <w:ind w:left="1276" w:hanging="709"/>
        <w:rPr>
          <w:rFonts w:ascii="Arial" w:hAnsi="Arial" w:cs="Arial"/>
          <w:sz w:val="22"/>
          <w:szCs w:val="22"/>
        </w:rPr>
      </w:pPr>
      <w:bookmarkStart w:id="9" w:name="_Hlk158106997"/>
      <w:r w:rsidRPr="00D1070E">
        <w:rPr>
          <w:rFonts w:ascii="Arial" w:hAnsi="Arial" w:cs="Arial"/>
          <w:sz w:val="22"/>
          <w:szCs w:val="22"/>
        </w:rPr>
        <w:t>Piedāvājuma iesniegšana:</w:t>
      </w:r>
    </w:p>
    <w:p w14:paraId="2EF3FCD0" w14:textId="2A016872" w:rsidR="00AB4D96" w:rsidRPr="00B369AD" w:rsidRDefault="00AB4D96">
      <w:pPr>
        <w:pStyle w:val="Pamatteksts"/>
        <w:numPr>
          <w:ilvl w:val="3"/>
          <w:numId w:val="14"/>
        </w:numPr>
        <w:tabs>
          <w:tab w:val="num" w:pos="2127"/>
          <w:tab w:val="num" w:pos="2160"/>
        </w:tabs>
        <w:suppressAutoHyphens w:val="0"/>
        <w:spacing w:before="0"/>
        <w:ind w:left="2127" w:hanging="851"/>
        <w:rPr>
          <w:rFonts w:ascii="Arial" w:hAnsi="Arial" w:cs="Arial"/>
          <w:sz w:val="22"/>
          <w:szCs w:val="22"/>
        </w:rPr>
      </w:pPr>
      <w:r w:rsidRPr="00B369AD">
        <w:rPr>
          <w:rFonts w:ascii="Arial" w:hAnsi="Arial" w:cs="Arial"/>
          <w:sz w:val="22"/>
          <w:szCs w:val="22"/>
        </w:rPr>
        <w:t>Piedāvājums jāiesniedz elektroniski EIS e-konkursu apakšsistēmā, ievērojot šād</w:t>
      </w:r>
      <w:r>
        <w:rPr>
          <w:rFonts w:ascii="Arial" w:hAnsi="Arial" w:cs="Arial"/>
          <w:sz w:val="22"/>
          <w:szCs w:val="22"/>
        </w:rPr>
        <w:t>a</w:t>
      </w:r>
      <w:r w:rsidRPr="00B369AD">
        <w:rPr>
          <w:rFonts w:ascii="Arial" w:hAnsi="Arial" w:cs="Arial"/>
          <w:sz w:val="22"/>
          <w:szCs w:val="22"/>
        </w:rPr>
        <w:t>s izvēl</w:t>
      </w:r>
      <w:r>
        <w:rPr>
          <w:rFonts w:ascii="Arial" w:hAnsi="Arial" w:cs="Arial"/>
          <w:sz w:val="22"/>
          <w:szCs w:val="22"/>
        </w:rPr>
        <w:t>e</w:t>
      </w:r>
      <w:r w:rsidRPr="00B369AD">
        <w:rPr>
          <w:rFonts w:ascii="Arial" w:hAnsi="Arial" w:cs="Arial"/>
          <w:sz w:val="22"/>
          <w:szCs w:val="22"/>
        </w:rPr>
        <w:t xml:space="preserve">s iespējas: </w:t>
      </w:r>
    </w:p>
    <w:p w14:paraId="61368C4E" w14:textId="77777777" w:rsidR="00AB4D96" w:rsidRPr="00B369AD" w:rsidRDefault="00AB4D96">
      <w:pPr>
        <w:pStyle w:val="Pamatteksts"/>
        <w:numPr>
          <w:ilvl w:val="4"/>
          <w:numId w:val="14"/>
        </w:numPr>
        <w:suppressAutoHyphens w:val="0"/>
        <w:spacing w:before="0"/>
        <w:ind w:left="3261" w:hanging="1134"/>
        <w:rPr>
          <w:rFonts w:ascii="Arial" w:hAnsi="Arial" w:cs="Arial"/>
          <w:sz w:val="22"/>
          <w:szCs w:val="22"/>
        </w:rPr>
      </w:pPr>
      <w:r w:rsidRPr="00B369AD">
        <w:rPr>
          <w:rFonts w:ascii="Arial" w:hAnsi="Arial" w:cs="Arial"/>
          <w:sz w:val="22"/>
          <w:szCs w:val="22"/>
        </w:rPr>
        <w:t>izmantojot EIS e-konkursu apakšsistēmas piedāvātos rīkus, aizpildot minētās sistēmas e-konkursu apakšsistēmā šā iepirkuma sadaļā ievietotās formas;</w:t>
      </w:r>
    </w:p>
    <w:p w14:paraId="04B176E3" w14:textId="6242CE05" w:rsidR="00AB4D96" w:rsidRPr="00B369AD" w:rsidRDefault="00AB4D96">
      <w:pPr>
        <w:pStyle w:val="Pamatteksts"/>
        <w:numPr>
          <w:ilvl w:val="4"/>
          <w:numId w:val="14"/>
        </w:numPr>
        <w:suppressAutoHyphens w:val="0"/>
        <w:spacing w:before="0"/>
        <w:ind w:left="3261" w:hanging="1134"/>
        <w:rPr>
          <w:rFonts w:ascii="Arial" w:hAnsi="Arial" w:cs="Arial"/>
          <w:sz w:val="22"/>
          <w:szCs w:val="22"/>
        </w:rPr>
      </w:pPr>
      <w:r w:rsidRPr="00B369AD">
        <w:rPr>
          <w:rFonts w:ascii="Arial" w:hAnsi="Arial" w:cs="Arial"/>
          <w:sz w:val="22"/>
          <w:szCs w:val="22"/>
        </w:rPr>
        <w:t xml:space="preserve">elektroniski aizpildāmos dokumentus elektroniski sagatavojot ārpus EIS e-konkursu apakšsistēmas un augšupielādējot sistēmas attiecīgajās vietnēs aizpildītas PDF formas, t.sk. ar formā integrētajiem failiem (šādā gadījumā </w:t>
      </w:r>
      <w:r w:rsidR="00592C01" w:rsidRPr="003A3CB7">
        <w:rPr>
          <w:rFonts w:ascii="Arial" w:hAnsi="Arial" w:cs="Arial"/>
          <w:sz w:val="22"/>
          <w:szCs w:val="22"/>
        </w:rPr>
        <w:t>p</w:t>
      </w:r>
      <w:r w:rsidRPr="00B369AD">
        <w:rPr>
          <w:rFonts w:ascii="Arial" w:hAnsi="Arial" w:cs="Arial"/>
          <w:sz w:val="22"/>
          <w:szCs w:val="22"/>
        </w:rPr>
        <w:t>retendents ir atbildīgs par aizpildāmo formu atbilstību dokumentācijas prasībām un formu paraugiem);</w:t>
      </w:r>
    </w:p>
    <w:p w14:paraId="272AA12F" w14:textId="37E67FB1" w:rsidR="00AB4D96" w:rsidRPr="00B369AD" w:rsidRDefault="00AB4D96">
      <w:pPr>
        <w:pStyle w:val="Pamatteksts"/>
        <w:numPr>
          <w:ilvl w:val="4"/>
          <w:numId w:val="14"/>
        </w:numPr>
        <w:suppressAutoHyphens w:val="0"/>
        <w:spacing w:before="0" w:after="80"/>
        <w:ind w:left="3260" w:hanging="1134"/>
        <w:rPr>
          <w:rFonts w:ascii="Arial" w:hAnsi="Arial" w:cs="Arial"/>
          <w:sz w:val="22"/>
          <w:szCs w:val="22"/>
        </w:rPr>
      </w:pPr>
      <w:r w:rsidRPr="00B369AD">
        <w:rPr>
          <w:rFonts w:ascii="Arial" w:hAnsi="Arial" w:cs="Arial"/>
          <w:sz w:val="22"/>
          <w:szCs w:val="22"/>
        </w:rPr>
        <w:t xml:space="preserve">elektroniski (PDF formas veidā) sagatavoto piedāvājumu šifrējot ārpus e-konkursu apakšsistēmas ar trešās personas piedāvātiem datu aizsardzības rīkiem un aizsargājot ar elektronisku atslēgu un paroli (šādā gadījumā </w:t>
      </w:r>
      <w:r w:rsidR="00592C01" w:rsidRPr="003A3CB7">
        <w:rPr>
          <w:rFonts w:ascii="Arial" w:hAnsi="Arial" w:cs="Arial"/>
          <w:sz w:val="22"/>
          <w:szCs w:val="22"/>
        </w:rPr>
        <w:t>p</w:t>
      </w:r>
      <w:r w:rsidRPr="00B369AD">
        <w:rPr>
          <w:rFonts w:ascii="Arial" w:hAnsi="Arial" w:cs="Arial"/>
          <w:sz w:val="22"/>
          <w:szCs w:val="22"/>
        </w:rPr>
        <w:t>retendents ir atbildīgs par aizpildāmo formu atbilstību dokumentācijas prasībām un formu paraugiem, kā arī dokumenta atvēršanas un nolasīšanas iespējām).</w:t>
      </w:r>
    </w:p>
    <w:p w14:paraId="29763CD3" w14:textId="20BD7608" w:rsidR="00AB4D96" w:rsidRPr="00B369AD" w:rsidRDefault="00AB4D96">
      <w:pPr>
        <w:pStyle w:val="Pamatteksts"/>
        <w:numPr>
          <w:ilvl w:val="2"/>
          <w:numId w:val="14"/>
        </w:numPr>
        <w:tabs>
          <w:tab w:val="num" w:pos="1276"/>
        </w:tabs>
        <w:suppressAutoHyphens w:val="0"/>
        <w:spacing w:before="0"/>
        <w:ind w:left="1276" w:hanging="709"/>
        <w:rPr>
          <w:rFonts w:ascii="Arial" w:hAnsi="Arial" w:cs="Arial"/>
          <w:sz w:val="22"/>
          <w:szCs w:val="22"/>
        </w:rPr>
      </w:pPr>
      <w:r w:rsidRPr="00B369AD">
        <w:rPr>
          <w:rFonts w:ascii="Arial" w:hAnsi="Arial" w:cs="Arial"/>
          <w:sz w:val="22"/>
          <w:szCs w:val="22"/>
        </w:rPr>
        <w:t xml:space="preserve">Sagatavojot piedāvājumu, </w:t>
      </w:r>
      <w:r w:rsidR="00592C01" w:rsidRPr="003A3CB7">
        <w:rPr>
          <w:rFonts w:ascii="Arial" w:hAnsi="Arial" w:cs="Arial"/>
          <w:sz w:val="22"/>
          <w:szCs w:val="22"/>
        </w:rPr>
        <w:t>p</w:t>
      </w:r>
      <w:r w:rsidRPr="00B369AD">
        <w:rPr>
          <w:rFonts w:ascii="Arial" w:hAnsi="Arial" w:cs="Arial"/>
          <w:sz w:val="22"/>
          <w:szCs w:val="22"/>
        </w:rPr>
        <w:t>retendents ievēro, ka:</w:t>
      </w:r>
    </w:p>
    <w:p w14:paraId="38083FB2" w14:textId="77777777" w:rsidR="00AB4D96" w:rsidRPr="00B369AD" w:rsidRDefault="00AB4D96">
      <w:pPr>
        <w:pStyle w:val="Pamatteksts"/>
        <w:numPr>
          <w:ilvl w:val="3"/>
          <w:numId w:val="14"/>
        </w:numPr>
        <w:tabs>
          <w:tab w:val="num" w:pos="2127"/>
          <w:tab w:val="num" w:pos="2160"/>
        </w:tabs>
        <w:suppressAutoHyphens w:val="0"/>
        <w:spacing w:before="0"/>
        <w:ind w:left="2127" w:hanging="851"/>
        <w:rPr>
          <w:rFonts w:ascii="Arial" w:hAnsi="Arial" w:cs="Arial"/>
          <w:sz w:val="22"/>
          <w:szCs w:val="22"/>
        </w:rPr>
      </w:pPr>
      <w:r w:rsidRPr="00B369AD">
        <w:rPr>
          <w:rFonts w:ascii="Arial" w:hAnsi="Arial" w:cs="Arial"/>
          <w:sz w:val="22"/>
          <w:szCs w:val="22"/>
        </w:rPr>
        <w:t xml:space="preserve">Piedāvājuma dokumenti ir jāsagatavo atsevišķos elektroniskos dokumentos </w:t>
      </w:r>
      <w:r w:rsidRPr="00B369AD">
        <w:rPr>
          <w:rFonts w:ascii="Arial" w:hAnsi="Arial" w:cs="Arial"/>
          <w:iCs/>
          <w:sz w:val="22"/>
          <w:szCs w:val="22"/>
        </w:rPr>
        <w:t>ar standarta biroja programmatūras rīkiem nolasāmā formātā</w:t>
      </w:r>
      <w:r w:rsidRPr="00B369AD">
        <w:rPr>
          <w:rFonts w:ascii="Arial" w:hAnsi="Arial" w:cs="Arial"/>
          <w:sz w:val="22"/>
          <w:szCs w:val="22"/>
        </w:rPr>
        <w:t xml:space="preserve"> (piemēram, </w:t>
      </w:r>
      <w:r w:rsidRPr="00B369AD">
        <w:rPr>
          <w:rFonts w:ascii="Arial" w:hAnsi="Arial" w:cs="Arial"/>
          <w:i/>
          <w:sz w:val="22"/>
          <w:szCs w:val="22"/>
        </w:rPr>
        <w:t>Microsoft Office 2010</w:t>
      </w:r>
      <w:r w:rsidRPr="00B369AD">
        <w:rPr>
          <w:rFonts w:ascii="Arial" w:hAnsi="Arial" w:cs="Arial"/>
          <w:sz w:val="22"/>
          <w:szCs w:val="22"/>
        </w:rPr>
        <w:t xml:space="preserve"> (vai jaunākas programmatūras versijas) formātā vai </w:t>
      </w:r>
      <w:proofErr w:type="spellStart"/>
      <w:r w:rsidRPr="00B369AD">
        <w:rPr>
          <w:rFonts w:ascii="Arial" w:hAnsi="Arial" w:cs="Arial"/>
          <w:i/>
          <w:sz w:val="22"/>
          <w:szCs w:val="22"/>
        </w:rPr>
        <w:t>pdf</w:t>
      </w:r>
      <w:proofErr w:type="spellEnd"/>
      <w:r w:rsidRPr="00B369AD">
        <w:rPr>
          <w:rFonts w:ascii="Arial" w:hAnsi="Arial" w:cs="Arial"/>
          <w:sz w:val="22"/>
          <w:szCs w:val="22"/>
        </w:rPr>
        <w:t xml:space="preserve"> formātā).</w:t>
      </w:r>
      <w:r w:rsidRPr="00B369AD">
        <w:t xml:space="preserve"> </w:t>
      </w:r>
      <w:r w:rsidRPr="00B369AD">
        <w:rPr>
          <w:rFonts w:ascii="Arial" w:hAnsi="Arial" w:cs="Arial"/>
          <w:sz w:val="22"/>
          <w:szCs w:val="22"/>
        </w:rPr>
        <w:t>Pieteikuma veidlapa, tehniskais un finanšu piedāvājums jāaizpilda tikai elektroniski, atsevišķā elektroniskā dokumentā ar Microsoft Office 2010 (vai jaunākas programmatūras versijas) rīkiem lasāmā formātā.</w:t>
      </w:r>
    </w:p>
    <w:p w14:paraId="2F806FB9" w14:textId="1F65C462" w:rsidR="00AB4D96" w:rsidRPr="00B369AD" w:rsidRDefault="00AB4D96">
      <w:pPr>
        <w:pStyle w:val="Pamatteksts"/>
        <w:numPr>
          <w:ilvl w:val="3"/>
          <w:numId w:val="14"/>
        </w:numPr>
        <w:tabs>
          <w:tab w:val="num" w:pos="2127"/>
          <w:tab w:val="num" w:pos="2160"/>
        </w:tabs>
        <w:suppressAutoHyphens w:val="0"/>
        <w:spacing w:before="0"/>
        <w:ind w:left="2127" w:hanging="851"/>
        <w:rPr>
          <w:rFonts w:ascii="Arial" w:hAnsi="Arial" w:cs="Arial"/>
          <w:sz w:val="22"/>
          <w:szCs w:val="22"/>
        </w:rPr>
      </w:pPr>
      <w:r w:rsidRPr="00B369AD">
        <w:rPr>
          <w:rFonts w:ascii="Arial" w:hAnsi="Arial" w:cs="Arial"/>
          <w:sz w:val="22"/>
          <w:szCs w:val="22"/>
        </w:rPr>
        <w:t xml:space="preserve">Piedāvājuma dokumentus ar </w:t>
      </w:r>
      <w:r w:rsidR="00592C01" w:rsidRPr="003A3CB7">
        <w:rPr>
          <w:rFonts w:ascii="Arial" w:hAnsi="Arial" w:cs="Arial"/>
          <w:sz w:val="22"/>
          <w:szCs w:val="22"/>
          <w:lang w:eastAsia="lv-LV"/>
        </w:rPr>
        <w:t>EIS</w:t>
      </w:r>
      <w:r w:rsidRPr="003A3CB7">
        <w:rPr>
          <w:rFonts w:ascii="Arial" w:hAnsi="Arial" w:cs="Arial"/>
          <w:sz w:val="22"/>
          <w:szCs w:val="22"/>
          <w:lang w:eastAsia="lv-LV"/>
        </w:rPr>
        <w:t xml:space="preserve"> </w:t>
      </w:r>
      <w:r w:rsidRPr="00B369AD">
        <w:rPr>
          <w:rFonts w:ascii="Arial" w:hAnsi="Arial" w:cs="Arial"/>
          <w:sz w:val="22"/>
          <w:szCs w:val="22"/>
          <w:lang w:eastAsia="lv-LV"/>
        </w:rPr>
        <w:t>piedāvāto elektronisko parakstu</w:t>
      </w:r>
      <w:r w:rsidRPr="00B369AD">
        <w:rPr>
          <w:rFonts w:ascii="Arial" w:hAnsi="Arial" w:cs="Arial"/>
          <w:sz w:val="22"/>
          <w:szCs w:val="22"/>
        </w:rPr>
        <w:t xml:space="preserve"> paraksta </w:t>
      </w:r>
      <w:r w:rsidRPr="00B369AD">
        <w:rPr>
          <w:rFonts w:ascii="Arial" w:hAnsi="Arial" w:cs="Arial"/>
          <w:bCs/>
          <w:sz w:val="22"/>
          <w:szCs w:val="22"/>
        </w:rPr>
        <w:t>piegādātāja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w:t>
      </w:r>
      <w:r w:rsidRPr="00B369AD">
        <w:rPr>
          <w:rFonts w:ascii="Arial" w:hAnsi="Arial" w:cs="Arial"/>
          <w:sz w:val="22"/>
          <w:szCs w:val="22"/>
        </w:rPr>
        <w:t>. Pilnvarā precīzi jānorāda pilnvarotajai personai piešķirto tiesību un saistību apjoms.</w:t>
      </w:r>
    </w:p>
    <w:p w14:paraId="6D4AE0CC" w14:textId="77777777" w:rsidR="00AB4D96" w:rsidRPr="00B369AD" w:rsidRDefault="00AB4D96">
      <w:pPr>
        <w:pStyle w:val="Pamatteksts"/>
        <w:numPr>
          <w:ilvl w:val="3"/>
          <w:numId w:val="14"/>
        </w:numPr>
        <w:tabs>
          <w:tab w:val="num" w:pos="2127"/>
          <w:tab w:val="num" w:pos="2160"/>
        </w:tabs>
        <w:suppressAutoHyphens w:val="0"/>
        <w:spacing w:before="0"/>
        <w:ind w:left="2127" w:hanging="851"/>
        <w:rPr>
          <w:rFonts w:ascii="Arial" w:hAnsi="Arial" w:cs="Arial"/>
          <w:sz w:val="22"/>
          <w:szCs w:val="22"/>
        </w:rPr>
      </w:pPr>
      <w:r w:rsidRPr="00B369AD">
        <w:rPr>
          <w:rFonts w:ascii="Arial" w:hAnsi="Arial" w:cs="Arial"/>
          <w:sz w:val="22"/>
          <w:szCs w:val="22"/>
        </w:rPr>
        <w:t xml:space="preserve">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w:t>
      </w:r>
      <w:proofErr w:type="spellStart"/>
      <w:r w:rsidRPr="00B369AD">
        <w:rPr>
          <w:rFonts w:ascii="Arial" w:hAnsi="Arial" w:cs="Arial"/>
          <w:sz w:val="22"/>
          <w:szCs w:val="22"/>
        </w:rPr>
        <w:t>pārstāvēttiesīgajam</w:t>
      </w:r>
      <w:proofErr w:type="spellEnd"/>
      <w:r w:rsidRPr="00B369AD">
        <w:rPr>
          <w:rFonts w:ascii="Arial" w:hAnsi="Arial" w:cs="Arial"/>
          <w:sz w:val="22"/>
          <w:szCs w:val="22"/>
        </w:rPr>
        <w:t xml:space="preserve"> vai pilnvarotajam pārstāvim.</w:t>
      </w:r>
    </w:p>
    <w:p w14:paraId="6C9EF515" w14:textId="1E2BB547" w:rsidR="00AB4D96" w:rsidRPr="008D4CC7" w:rsidRDefault="00AB4D96">
      <w:pPr>
        <w:pStyle w:val="Pamatteksts"/>
        <w:numPr>
          <w:ilvl w:val="3"/>
          <w:numId w:val="14"/>
        </w:numPr>
        <w:tabs>
          <w:tab w:val="num" w:pos="2127"/>
          <w:tab w:val="num" w:pos="2160"/>
        </w:tabs>
        <w:suppressAutoHyphens w:val="0"/>
        <w:spacing w:before="0"/>
        <w:ind w:left="2127" w:hanging="851"/>
        <w:rPr>
          <w:rFonts w:ascii="Arial" w:hAnsi="Arial" w:cs="Arial"/>
          <w:sz w:val="22"/>
          <w:szCs w:val="22"/>
        </w:rPr>
      </w:pPr>
      <w:r w:rsidRPr="00B369AD">
        <w:rPr>
          <w:rFonts w:ascii="Arial" w:hAnsi="Arial" w:cs="Arial"/>
          <w:sz w:val="22"/>
          <w:szCs w:val="22"/>
        </w:rPr>
        <w:t xml:space="preserve">Piedāvājums jāsagatavo latviešu valodā. Ja kāds dokuments piedāvājumā un/vai citi piedāvājumā iekļautie informācijas materiāli ir svešvalodā, tiem jāpievieno apliecināts tulkojums latviešu valodā saskaņā ar </w:t>
      </w:r>
      <w:r w:rsidRPr="008D4CC7">
        <w:rPr>
          <w:rFonts w:ascii="Arial" w:hAnsi="Arial" w:cs="Arial"/>
          <w:sz w:val="22"/>
          <w:szCs w:val="22"/>
        </w:rPr>
        <w:t>Ministru kabineta 22.</w:t>
      </w:r>
      <w:r w:rsidR="00897FCE">
        <w:rPr>
          <w:rFonts w:ascii="Arial" w:hAnsi="Arial" w:cs="Arial"/>
          <w:sz w:val="22"/>
          <w:szCs w:val="22"/>
        </w:rPr>
        <w:t>08.2000.</w:t>
      </w:r>
      <w:r w:rsidRPr="008D4CC7">
        <w:rPr>
          <w:rFonts w:ascii="Arial" w:hAnsi="Arial" w:cs="Arial"/>
          <w:sz w:val="22"/>
          <w:szCs w:val="22"/>
        </w:rPr>
        <w:t xml:space="preserve"> noteikumiem Nr.291 </w:t>
      </w:r>
      <w:r w:rsidR="004D00BD">
        <w:rPr>
          <w:rFonts w:ascii="Arial" w:hAnsi="Arial" w:cs="Arial"/>
          <w:sz w:val="22"/>
          <w:szCs w:val="22"/>
        </w:rPr>
        <w:t>“</w:t>
      </w:r>
      <w:r w:rsidRPr="008D4CC7">
        <w:rPr>
          <w:rFonts w:ascii="Arial" w:hAnsi="Arial" w:cs="Arial"/>
          <w:sz w:val="22"/>
          <w:szCs w:val="22"/>
        </w:rPr>
        <w:t>Kārtība, kādā apliecināmi dokumentu tulkojumi valsts valodā”. Par dokumentu tulkojuma atbilstību oriģinālam atbild pretendents.</w:t>
      </w:r>
    </w:p>
    <w:p w14:paraId="292D13F3" w14:textId="0739179F" w:rsidR="00AB4D96" w:rsidRPr="00B369AD" w:rsidRDefault="00AB4D96">
      <w:pPr>
        <w:pStyle w:val="Pamatteksts"/>
        <w:numPr>
          <w:ilvl w:val="3"/>
          <w:numId w:val="14"/>
        </w:numPr>
        <w:tabs>
          <w:tab w:val="num" w:pos="2127"/>
          <w:tab w:val="num" w:pos="2160"/>
        </w:tabs>
        <w:suppressAutoHyphens w:val="0"/>
        <w:spacing w:before="0"/>
        <w:ind w:left="2127" w:hanging="851"/>
        <w:rPr>
          <w:rFonts w:ascii="Arial" w:hAnsi="Arial" w:cs="Arial"/>
          <w:sz w:val="22"/>
          <w:szCs w:val="22"/>
        </w:rPr>
      </w:pPr>
      <w:r w:rsidRPr="008D4CC7">
        <w:rPr>
          <w:rFonts w:ascii="Arial" w:hAnsi="Arial" w:cs="Arial"/>
          <w:sz w:val="22"/>
          <w:szCs w:val="22"/>
        </w:rPr>
        <w:t xml:space="preserve">Ja pretendents iesniedzis kāda dokumenta kopiju, to apliecina atbilstoši Ministru kabineta 04.09.2018. noteikumu Nr.558 “Dokumentu izstrādāšanas un noformēšanas kārtība” noteiktajai kārtībai. Ja dokumenta kopija nav apliecināta atbilstoši šajā apakšpunktā minēto normatīvo aktu prasībām, </w:t>
      </w:r>
      <w:r w:rsidR="00592C01" w:rsidRPr="003A3CB7">
        <w:rPr>
          <w:rFonts w:ascii="Arial" w:hAnsi="Arial" w:cs="Arial"/>
          <w:sz w:val="22"/>
          <w:szCs w:val="22"/>
        </w:rPr>
        <w:t>i</w:t>
      </w:r>
      <w:r w:rsidRPr="008D4CC7">
        <w:rPr>
          <w:rFonts w:ascii="Arial" w:hAnsi="Arial" w:cs="Arial"/>
          <w:sz w:val="22"/>
          <w:szCs w:val="22"/>
        </w:rPr>
        <w:t>epirkuma komisija, ja tai rodas šaubas par iesniegtā dokumenta kopijas autentiskumu, PIL 41.panta piektās daļas kārtībā var pieprasīt, lai pretendents uzrāda dokumenta</w:t>
      </w:r>
      <w:r w:rsidRPr="00B369AD">
        <w:rPr>
          <w:rFonts w:ascii="Arial" w:hAnsi="Arial" w:cs="Arial"/>
          <w:sz w:val="22"/>
          <w:szCs w:val="22"/>
        </w:rPr>
        <w:t xml:space="preserve"> oriģinālu vai iesniedz apliecinātu dokumenta kopiju</w:t>
      </w:r>
      <w:r w:rsidRPr="00B369AD">
        <w:rPr>
          <w:rFonts w:ascii="Arial" w:hAnsi="Arial" w:cs="Arial"/>
          <w:bCs/>
          <w:sz w:val="22"/>
          <w:szCs w:val="22"/>
        </w:rPr>
        <w:t>.</w:t>
      </w:r>
    </w:p>
    <w:p w14:paraId="41632BB7" w14:textId="5C3366DA" w:rsidR="00AB4D96" w:rsidRPr="00B369AD" w:rsidRDefault="00AB4D96">
      <w:pPr>
        <w:pStyle w:val="Pamatteksts"/>
        <w:numPr>
          <w:ilvl w:val="3"/>
          <w:numId w:val="14"/>
        </w:numPr>
        <w:tabs>
          <w:tab w:val="num" w:pos="2127"/>
          <w:tab w:val="num" w:pos="2160"/>
        </w:tabs>
        <w:suppressAutoHyphens w:val="0"/>
        <w:spacing w:before="0"/>
        <w:ind w:left="2127" w:hanging="851"/>
        <w:rPr>
          <w:rFonts w:ascii="Arial" w:hAnsi="Arial" w:cs="Arial"/>
          <w:sz w:val="22"/>
          <w:szCs w:val="22"/>
        </w:rPr>
      </w:pPr>
      <w:r w:rsidRPr="00B369AD">
        <w:rPr>
          <w:rFonts w:ascii="Arial" w:hAnsi="Arial" w:cs="Arial"/>
          <w:sz w:val="22"/>
          <w:szCs w:val="22"/>
        </w:rPr>
        <w:t xml:space="preserve">Iesniedzot piedāvājumu, </w:t>
      </w:r>
      <w:r w:rsidR="00592C01" w:rsidRPr="00C60E44">
        <w:rPr>
          <w:rFonts w:ascii="Arial" w:hAnsi="Arial" w:cs="Arial"/>
          <w:sz w:val="22"/>
          <w:szCs w:val="22"/>
        </w:rPr>
        <w:t>p</w:t>
      </w:r>
      <w:r w:rsidRPr="00B369AD">
        <w:rPr>
          <w:rFonts w:ascii="Arial" w:hAnsi="Arial" w:cs="Arial"/>
          <w:sz w:val="22"/>
          <w:szCs w:val="22"/>
        </w:rPr>
        <w:t xml:space="preserve">retendents pilnībā atzīst visus konkursa nolikumā (t.sk. tā pielikumos un veidlapās, kuras ir ievietotas </w:t>
      </w:r>
      <w:r w:rsidR="00592C01" w:rsidRPr="00C60E44">
        <w:rPr>
          <w:rFonts w:ascii="Arial" w:hAnsi="Arial" w:cs="Arial"/>
          <w:sz w:val="22"/>
          <w:szCs w:val="22"/>
        </w:rPr>
        <w:t>EIS</w:t>
      </w:r>
      <w:r w:rsidRPr="00B369AD">
        <w:rPr>
          <w:rFonts w:ascii="Arial" w:hAnsi="Arial" w:cs="Arial"/>
          <w:sz w:val="22"/>
          <w:szCs w:val="22"/>
        </w:rPr>
        <w:t xml:space="preserve"> e-konkursu apakšsistēmas šā iepirkuma sadaļā) ietvertos nosacījumus.</w:t>
      </w:r>
    </w:p>
    <w:p w14:paraId="1490EE8A" w14:textId="77777777" w:rsidR="00AB4D96" w:rsidRPr="00B369AD" w:rsidRDefault="00AB4D96">
      <w:pPr>
        <w:pStyle w:val="Pamatteksts"/>
        <w:numPr>
          <w:ilvl w:val="3"/>
          <w:numId w:val="14"/>
        </w:numPr>
        <w:tabs>
          <w:tab w:val="num" w:pos="2127"/>
          <w:tab w:val="num" w:pos="2160"/>
        </w:tabs>
        <w:suppressAutoHyphens w:val="0"/>
        <w:spacing w:before="0"/>
        <w:ind w:left="2127" w:hanging="851"/>
        <w:rPr>
          <w:rFonts w:ascii="Arial" w:hAnsi="Arial" w:cs="Arial"/>
          <w:sz w:val="22"/>
          <w:szCs w:val="22"/>
        </w:rPr>
      </w:pPr>
      <w:r w:rsidRPr="00B369AD">
        <w:rPr>
          <w:rFonts w:ascii="Arial" w:hAnsi="Arial" w:cs="Arial"/>
          <w:sz w:val="22"/>
          <w:szCs w:val="22"/>
        </w:rPr>
        <w:t>Piedāvājums jāsagatavo tā, lai nekādā veidā netiktu apdraudēta EIS</w:t>
      </w:r>
      <w:r>
        <w:rPr>
          <w:rFonts w:ascii="Arial" w:hAnsi="Arial" w:cs="Arial"/>
          <w:sz w:val="22"/>
          <w:szCs w:val="22"/>
        </w:rPr>
        <w:t> </w:t>
      </w:r>
      <w:r w:rsidRPr="00B369AD">
        <w:rPr>
          <w:rFonts w:ascii="Arial" w:hAnsi="Arial" w:cs="Arial"/>
          <w:sz w:val="22"/>
          <w:szCs w:val="22"/>
        </w:rPr>
        <w:t>e</w:t>
      </w:r>
      <w:r>
        <w:rPr>
          <w:rFonts w:ascii="Arial" w:hAnsi="Arial" w:cs="Arial"/>
          <w:sz w:val="22"/>
          <w:szCs w:val="22"/>
        </w:rPr>
        <w:noBreakHyphen/>
      </w:r>
      <w:r w:rsidRPr="00B369AD">
        <w:rPr>
          <w:rFonts w:ascii="Arial" w:hAnsi="Arial" w:cs="Arial"/>
          <w:sz w:val="22"/>
          <w:szCs w:val="22"/>
        </w:rPr>
        <w:t xml:space="preserve">konkursu apakšsistēmas darbība un nebūtu ierobežota piekļuve piedāvājumā ietvertajai informācijai, tostarp piedāvājums nedrīkst saturēt </w:t>
      </w:r>
      <w:r w:rsidRPr="00B369AD">
        <w:rPr>
          <w:rFonts w:ascii="Arial" w:hAnsi="Arial" w:cs="Arial"/>
          <w:sz w:val="22"/>
          <w:szCs w:val="22"/>
        </w:rPr>
        <w:lastRenderedPageBreak/>
        <w:t>datorvīrusus un citas kaitīgas programmatūras vai to ģeneratorus, vai, ja piedāvājums ir šifrēts, pretendentam noteiktajā laikā (ne vēlāk kā 15 minūtes pēc piedāvājumu iesniegšanas termiņa beigām) jāiesniedz derīga elektroniska atslēga un parole šifrētā dokumenta atvēršanai.</w:t>
      </w:r>
    </w:p>
    <w:p w14:paraId="171BDC8F" w14:textId="77777777" w:rsidR="00AB4D96" w:rsidRPr="00F04518" w:rsidRDefault="00AB4D96">
      <w:pPr>
        <w:pStyle w:val="Pamatteksts"/>
        <w:numPr>
          <w:ilvl w:val="3"/>
          <w:numId w:val="14"/>
        </w:numPr>
        <w:tabs>
          <w:tab w:val="num" w:pos="2127"/>
          <w:tab w:val="num" w:pos="2160"/>
        </w:tabs>
        <w:suppressAutoHyphens w:val="0"/>
        <w:spacing w:before="0"/>
        <w:ind w:left="2127" w:hanging="851"/>
        <w:rPr>
          <w:rFonts w:ascii="Arial" w:hAnsi="Arial" w:cs="Arial"/>
          <w:sz w:val="22"/>
          <w:szCs w:val="22"/>
        </w:rPr>
      </w:pPr>
      <w:r w:rsidRPr="00B369AD">
        <w:rPr>
          <w:rFonts w:ascii="Arial" w:hAnsi="Arial" w:cs="Arial"/>
          <w:sz w:val="22"/>
          <w:szCs w:val="22"/>
        </w:rPr>
        <w:t xml:space="preserve">Piedāvājuma dokumentiem jābūt skaidri salasāmiem, lai izvairītos no jebkādiem pārpratumiem. Vārdiem </w:t>
      </w:r>
      <w:r w:rsidRPr="00F04518">
        <w:rPr>
          <w:rFonts w:ascii="Arial" w:hAnsi="Arial" w:cs="Arial"/>
          <w:sz w:val="22"/>
          <w:szCs w:val="22"/>
        </w:rPr>
        <w:t>un skaitļiem jābūt bez iestarpinājumiem vai labojumiem. Ja pastāvēs jebkāda veida pretrunas starp skaitlisko vērtību apzīmējumiem ar vārdiem un skaitļiem, noteicošais būs apzīmējums ar vārdiem</w:t>
      </w:r>
      <w:r w:rsidRPr="00F04518">
        <w:rPr>
          <w:rFonts w:ascii="Arial" w:hAnsi="Arial" w:cs="Arial"/>
          <w:sz w:val="22"/>
        </w:rPr>
        <w:t>.</w:t>
      </w:r>
    </w:p>
    <w:bookmarkEnd w:id="9"/>
    <w:p w14:paraId="22E904CF" w14:textId="77777777" w:rsidR="00AB4D96" w:rsidRPr="00F04518" w:rsidRDefault="00AB4D96" w:rsidP="00AB4D96">
      <w:pPr>
        <w:jc w:val="both"/>
        <w:rPr>
          <w:rFonts w:ascii="Arial" w:hAnsi="Arial" w:cs="Arial"/>
          <w:sz w:val="22"/>
        </w:rPr>
      </w:pPr>
    </w:p>
    <w:p w14:paraId="606A4F24" w14:textId="77777777" w:rsidR="00AB4D96" w:rsidRPr="00F04518" w:rsidRDefault="00AB4D96">
      <w:pPr>
        <w:numPr>
          <w:ilvl w:val="1"/>
          <w:numId w:val="5"/>
        </w:numPr>
        <w:tabs>
          <w:tab w:val="clear" w:pos="720"/>
          <w:tab w:val="num" w:pos="567"/>
        </w:tabs>
        <w:spacing w:after="40"/>
        <w:ind w:left="567" w:hanging="567"/>
        <w:jc w:val="both"/>
        <w:rPr>
          <w:rFonts w:ascii="Arial" w:hAnsi="Arial" w:cs="Arial"/>
          <w:b/>
          <w:sz w:val="22"/>
        </w:rPr>
      </w:pPr>
      <w:r w:rsidRPr="00F04518">
        <w:rPr>
          <w:rFonts w:ascii="Arial" w:hAnsi="Arial" w:cs="Arial"/>
          <w:b/>
          <w:sz w:val="22"/>
        </w:rPr>
        <w:t>Piedāvājuma iesniedzēja saistības</w:t>
      </w:r>
    </w:p>
    <w:p w14:paraId="696AFF07" w14:textId="3AFD973B" w:rsidR="00AB4D96" w:rsidRDefault="00AB4D96" w:rsidP="00AB4D96">
      <w:pPr>
        <w:ind w:firstLine="567"/>
        <w:jc w:val="both"/>
        <w:rPr>
          <w:rFonts w:ascii="Arial" w:eastAsia="Arial" w:hAnsi="Arial" w:cs="Arial"/>
          <w:sz w:val="22"/>
          <w:szCs w:val="22"/>
        </w:rPr>
      </w:pPr>
      <w:r>
        <w:rPr>
          <w:rFonts w:ascii="Arial" w:eastAsia="Arial" w:hAnsi="Arial" w:cs="Arial"/>
          <w:sz w:val="22"/>
          <w:szCs w:val="22"/>
        </w:rPr>
        <w:t xml:space="preserve">Iesniegtais konkursa pretendenta piedāvājums apliecina pilnīgu konkursa nolikuma akceptēšanu un uzvaras gadījumā gatavību parakstīt </w:t>
      </w:r>
      <w:r w:rsidRPr="008443FC">
        <w:rPr>
          <w:rFonts w:ascii="Arial" w:eastAsia="Arial" w:hAnsi="Arial" w:cs="Arial"/>
          <w:sz w:val="22"/>
          <w:szCs w:val="22"/>
        </w:rPr>
        <w:t>nolikuma 2.pielikumā</w:t>
      </w:r>
      <w:r>
        <w:rPr>
          <w:rFonts w:ascii="Arial" w:eastAsia="Arial" w:hAnsi="Arial" w:cs="Arial"/>
          <w:sz w:val="22"/>
          <w:szCs w:val="22"/>
        </w:rPr>
        <w:t xml:space="preserve"> esošo līgumu. </w:t>
      </w:r>
    </w:p>
    <w:p w14:paraId="48C69F69" w14:textId="77777777" w:rsidR="00AB4D96" w:rsidRDefault="00AB4D96" w:rsidP="00AB4D96">
      <w:pPr>
        <w:ind w:firstLine="567"/>
        <w:jc w:val="both"/>
        <w:rPr>
          <w:rFonts w:ascii="Arial" w:eastAsia="Arial" w:hAnsi="Arial" w:cs="Arial"/>
          <w:sz w:val="22"/>
          <w:szCs w:val="22"/>
        </w:rPr>
      </w:pPr>
      <w:r>
        <w:rPr>
          <w:rFonts w:ascii="Arial" w:eastAsia="Arial" w:hAnsi="Arial" w:cs="Arial"/>
          <w:sz w:val="22"/>
          <w:szCs w:val="22"/>
        </w:rPr>
        <w:t xml:space="preserve">Līdz konkursa piedāvājuma iesniegšanas termiņa beigām ikviens pretendents var mainīt vai atsaukt savu piedāvājumu. Atsaukšanai ir bezierunu raksturs, un tā izslēdz tālāku līdzdalību konkursā. Katrs pretendents kā ģenerāluzņēmējs konkursā var piedalīties tikai ar vienu piedāvājumu </w:t>
      </w:r>
      <w:r w:rsidRPr="006D4770">
        <w:rPr>
          <w:rFonts w:ascii="Arial" w:eastAsia="Arial" w:hAnsi="Arial" w:cs="Arial"/>
          <w:sz w:val="22"/>
          <w:szCs w:val="22"/>
        </w:rPr>
        <w:t>(vienu piedāvājuma variantu).</w:t>
      </w:r>
    </w:p>
    <w:p w14:paraId="23F4D2B5" w14:textId="38D1CF1E" w:rsidR="00DF5BA7" w:rsidRDefault="00AB4D96" w:rsidP="009F1837">
      <w:pPr>
        <w:ind w:firstLine="567"/>
        <w:jc w:val="both"/>
        <w:rPr>
          <w:rFonts w:ascii="Arial" w:eastAsia="Arial" w:hAnsi="Arial" w:cs="Arial"/>
          <w:sz w:val="22"/>
          <w:szCs w:val="22"/>
        </w:rPr>
      </w:pPr>
      <w:r w:rsidRPr="009353D0">
        <w:rPr>
          <w:rFonts w:ascii="Arial" w:eastAsia="Arial" w:hAnsi="Arial" w:cs="Arial"/>
          <w:sz w:val="22"/>
          <w:szCs w:val="22"/>
        </w:rPr>
        <w:t>Pretendents maksā par visiem izdevumiem, kas saistīti ar viņa piedāvājuma sagatavošanu un iesniegšanu, konkursa organizētājs nav atbildīgs par šādiem pretendenta izdevumiem un tie netiek atmaksāti.</w:t>
      </w:r>
    </w:p>
    <w:p w14:paraId="3D434804" w14:textId="77777777" w:rsidR="00495FA0" w:rsidRPr="009F1837" w:rsidRDefault="00495FA0" w:rsidP="009F1837">
      <w:pPr>
        <w:ind w:firstLine="567"/>
        <w:jc w:val="both"/>
        <w:rPr>
          <w:rFonts w:ascii="Arial" w:eastAsia="Arial" w:hAnsi="Arial" w:cs="Arial"/>
          <w:sz w:val="22"/>
          <w:szCs w:val="22"/>
        </w:rPr>
      </w:pPr>
    </w:p>
    <w:p w14:paraId="42E210C9" w14:textId="77777777" w:rsidR="00643649" w:rsidRPr="004056DA" w:rsidRDefault="00643649">
      <w:pPr>
        <w:pStyle w:val="Sarakstarindkopa"/>
        <w:numPr>
          <w:ilvl w:val="0"/>
          <w:numId w:val="28"/>
        </w:numPr>
        <w:spacing w:after="0" w:line="240" w:lineRule="auto"/>
        <w:ind w:left="714" w:hanging="357"/>
        <w:jc w:val="center"/>
        <w:rPr>
          <w:rFonts w:ascii="Arial" w:hAnsi="Arial" w:cs="Arial"/>
        </w:rPr>
      </w:pPr>
      <w:bookmarkStart w:id="10" w:name="_Hlk129850845"/>
      <w:r w:rsidRPr="004056DA">
        <w:rPr>
          <w:rFonts w:ascii="Arial" w:hAnsi="Arial" w:cs="Arial"/>
          <w:b/>
        </w:rPr>
        <w:t>Konkursa piedāvājuma saturs</w:t>
      </w:r>
    </w:p>
    <w:p w14:paraId="078BFE8A" w14:textId="77777777" w:rsidR="00E250A0" w:rsidRDefault="00E250A0" w:rsidP="00E250A0">
      <w:pPr>
        <w:jc w:val="both"/>
        <w:rPr>
          <w:rFonts w:ascii="Arial" w:hAnsi="Arial" w:cs="Arial"/>
          <w:sz w:val="22"/>
        </w:rPr>
      </w:pPr>
    </w:p>
    <w:p w14:paraId="62AC2A32" w14:textId="0AF129A5" w:rsidR="001512C9" w:rsidRPr="00007F4B" w:rsidRDefault="001512C9" w:rsidP="00E250A0">
      <w:pPr>
        <w:jc w:val="both"/>
        <w:rPr>
          <w:rFonts w:ascii="Arial" w:hAnsi="Arial" w:cs="Arial"/>
          <w:sz w:val="22"/>
        </w:rPr>
      </w:pPr>
      <w:r w:rsidRPr="00007F4B">
        <w:rPr>
          <w:rFonts w:ascii="Arial" w:hAnsi="Arial" w:cs="Arial"/>
          <w:sz w:val="22"/>
        </w:rPr>
        <w:t>Lai piedalītos konkursā pretendentam ir jāiesniedz šāda informācija un dokumenti:</w:t>
      </w:r>
    </w:p>
    <w:p w14:paraId="3CFC32F7" w14:textId="77777777" w:rsidR="00E250A0" w:rsidRPr="00F50198" w:rsidRDefault="00E250A0" w:rsidP="00E250A0">
      <w:pPr>
        <w:rPr>
          <w:rFonts w:ascii="Arial" w:hAnsi="Arial" w:cs="Arial"/>
          <w:sz w:val="22"/>
        </w:rPr>
      </w:pPr>
    </w:p>
    <w:p w14:paraId="323BFDFB" w14:textId="77777777" w:rsidR="00E250A0" w:rsidRPr="00F50198" w:rsidRDefault="00E250A0" w:rsidP="009F0503">
      <w:pPr>
        <w:numPr>
          <w:ilvl w:val="1"/>
          <w:numId w:val="3"/>
        </w:numPr>
        <w:tabs>
          <w:tab w:val="clear" w:pos="720"/>
          <w:tab w:val="num" w:pos="851"/>
        </w:tabs>
        <w:suppressAutoHyphens w:val="0"/>
        <w:spacing w:after="40"/>
        <w:ind w:left="567" w:hanging="567"/>
        <w:jc w:val="both"/>
        <w:rPr>
          <w:rFonts w:ascii="Arial" w:hAnsi="Arial" w:cs="Arial"/>
          <w:sz w:val="22"/>
        </w:rPr>
      </w:pPr>
      <w:r w:rsidRPr="00F50198">
        <w:rPr>
          <w:rFonts w:ascii="Arial" w:hAnsi="Arial" w:cs="Arial"/>
          <w:b/>
          <w:sz w:val="22"/>
        </w:rPr>
        <w:t>Pretendenta kvalifikāciju apstiprinošie dokumenti</w:t>
      </w:r>
    </w:p>
    <w:p w14:paraId="55AC337D" w14:textId="4194532C" w:rsidR="001512C9" w:rsidRPr="00B65D25" w:rsidRDefault="001512C9" w:rsidP="00C17772">
      <w:pPr>
        <w:widowControl w:val="0"/>
        <w:numPr>
          <w:ilvl w:val="2"/>
          <w:numId w:val="3"/>
        </w:numPr>
        <w:suppressAutoHyphens w:val="0"/>
        <w:spacing w:after="120"/>
        <w:ind w:left="1276" w:hanging="709"/>
        <w:jc w:val="both"/>
        <w:rPr>
          <w:rFonts w:ascii="Arial" w:hAnsi="Arial" w:cs="Arial"/>
          <w:sz w:val="22"/>
          <w:szCs w:val="22"/>
        </w:rPr>
      </w:pPr>
      <w:r w:rsidRPr="00007F4B">
        <w:rPr>
          <w:rFonts w:ascii="Arial" w:hAnsi="Arial" w:cs="Arial"/>
          <w:sz w:val="22"/>
        </w:rPr>
        <w:t xml:space="preserve">Pretendenta </w:t>
      </w:r>
      <w:proofErr w:type="spellStart"/>
      <w:r w:rsidRPr="00007F4B">
        <w:rPr>
          <w:rFonts w:ascii="Arial" w:hAnsi="Arial" w:cs="Arial"/>
          <w:sz w:val="22"/>
        </w:rPr>
        <w:t>paraksttiesīgās</w:t>
      </w:r>
      <w:proofErr w:type="spellEnd"/>
      <w:r w:rsidRPr="00007F4B">
        <w:rPr>
          <w:rFonts w:ascii="Arial" w:hAnsi="Arial" w:cs="Arial"/>
          <w:sz w:val="22"/>
        </w:rPr>
        <w:t xml:space="preserve"> amatpersonas vai </w:t>
      </w:r>
      <w:r w:rsidR="0084561C" w:rsidRPr="00C60E44">
        <w:rPr>
          <w:rFonts w:ascii="Arial" w:hAnsi="Arial" w:cs="Arial"/>
          <w:sz w:val="22"/>
        </w:rPr>
        <w:t>p</w:t>
      </w:r>
      <w:r w:rsidRPr="00007F4B">
        <w:rPr>
          <w:rFonts w:ascii="Arial" w:hAnsi="Arial" w:cs="Arial"/>
          <w:sz w:val="22"/>
        </w:rPr>
        <w:t xml:space="preserve">retendenta atbilstoši pilnvarotās </w:t>
      </w:r>
      <w:r w:rsidRPr="00B65D25">
        <w:rPr>
          <w:rFonts w:ascii="Arial" w:hAnsi="Arial" w:cs="Arial"/>
          <w:sz w:val="22"/>
        </w:rPr>
        <w:t xml:space="preserve">personas parakstīts pieteikums par gatavību piedalīties un izpildīt visas konkursa </w:t>
      </w:r>
      <w:r w:rsidRPr="008443FC">
        <w:rPr>
          <w:rFonts w:ascii="Arial" w:hAnsi="Arial" w:cs="Arial"/>
          <w:sz w:val="22"/>
        </w:rPr>
        <w:t xml:space="preserve">nolikumā un tā pielikumos noteiktās prasības un apliecinājums, ka visa konkursa piedāvājumā sniegtā informācija atbilst patiesībai (veidlapa konkursa nolikuma </w:t>
      </w:r>
      <w:r w:rsidR="00BA61CC" w:rsidRPr="008443FC">
        <w:rPr>
          <w:rFonts w:ascii="Arial" w:hAnsi="Arial" w:cs="Arial"/>
          <w:sz w:val="22"/>
        </w:rPr>
        <w:t>3.</w:t>
      </w:r>
      <w:r w:rsidRPr="008443FC">
        <w:rPr>
          <w:rFonts w:ascii="Arial" w:hAnsi="Arial" w:cs="Arial"/>
          <w:sz w:val="22"/>
        </w:rPr>
        <w:t xml:space="preserve">pielikumā) un pretendents uzvaras gadījumā ir gatavs parakstīt konkursa nolikuma </w:t>
      </w:r>
      <w:r w:rsidR="00BA61CC" w:rsidRPr="008443FC">
        <w:rPr>
          <w:rFonts w:ascii="Arial" w:hAnsi="Arial" w:cs="Arial"/>
          <w:sz w:val="22"/>
        </w:rPr>
        <w:t>2.</w:t>
      </w:r>
      <w:r w:rsidRPr="008443FC">
        <w:rPr>
          <w:rFonts w:ascii="Arial" w:hAnsi="Arial" w:cs="Arial"/>
          <w:sz w:val="22"/>
        </w:rPr>
        <w:t>pielikumā pievienoto</w:t>
      </w:r>
      <w:r w:rsidRPr="00B65D25">
        <w:rPr>
          <w:rFonts w:ascii="Arial" w:hAnsi="Arial" w:cs="Arial"/>
          <w:sz w:val="22"/>
        </w:rPr>
        <w:t xml:space="preserve"> līgumu piedāvātajā redakcijā.</w:t>
      </w:r>
    </w:p>
    <w:p w14:paraId="4A403281" w14:textId="3F61C27C" w:rsidR="001512C9" w:rsidRPr="00CF548E" w:rsidRDefault="00C17772" w:rsidP="00C17772">
      <w:pPr>
        <w:widowControl w:val="0"/>
        <w:numPr>
          <w:ilvl w:val="2"/>
          <w:numId w:val="3"/>
        </w:numPr>
        <w:suppressAutoHyphens w:val="0"/>
        <w:spacing w:after="120"/>
        <w:ind w:left="1276" w:hanging="709"/>
        <w:jc w:val="both"/>
        <w:rPr>
          <w:rFonts w:ascii="Arial" w:hAnsi="Arial" w:cs="Arial"/>
          <w:sz w:val="22"/>
          <w:szCs w:val="22"/>
        </w:rPr>
      </w:pPr>
      <w:r>
        <w:rPr>
          <w:rFonts w:ascii="Arial" w:hAnsi="Arial" w:cs="Arial"/>
          <w:sz w:val="22"/>
          <w:szCs w:val="22"/>
        </w:rPr>
        <w:t>P</w:t>
      </w:r>
      <w:r w:rsidR="001512C9" w:rsidRPr="00B65D25">
        <w:rPr>
          <w:rFonts w:ascii="Arial" w:hAnsi="Arial" w:cs="Arial"/>
          <w:sz w:val="22"/>
          <w:szCs w:val="22"/>
        </w:rPr>
        <w:t xml:space="preserve">ilnvara, ja piedāvājumu paraksta </w:t>
      </w:r>
      <w:r w:rsidR="0084561C" w:rsidRPr="00C60E44">
        <w:rPr>
          <w:rFonts w:ascii="Arial" w:hAnsi="Arial" w:cs="Arial"/>
          <w:sz w:val="22"/>
          <w:szCs w:val="22"/>
        </w:rPr>
        <w:t>p</w:t>
      </w:r>
      <w:r w:rsidR="001512C9" w:rsidRPr="00C60E44">
        <w:rPr>
          <w:rFonts w:ascii="Arial" w:hAnsi="Arial" w:cs="Arial"/>
          <w:sz w:val="22"/>
          <w:szCs w:val="22"/>
        </w:rPr>
        <w:t xml:space="preserve">retendenta </w:t>
      </w:r>
      <w:r w:rsidR="001512C9" w:rsidRPr="00B65D25">
        <w:rPr>
          <w:rFonts w:ascii="Arial" w:hAnsi="Arial" w:cs="Arial"/>
          <w:sz w:val="22"/>
          <w:szCs w:val="22"/>
        </w:rPr>
        <w:t>pilnvarotā persona</w:t>
      </w:r>
      <w:r w:rsidR="00331886" w:rsidRPr="00331886">
        <w:rPr>
          <w:rFonts w:ascii="Arial" w:hAnsi="Arial" w:cs="Arial"/>
          <w:sz w:val="22"/>
          <w:szCs w:val="22"/>
        </w:rPr>
        <w:t>.</w:t>
      </w:r>
    </w:p>
    <w:p w14:paraId="1BDE4E84" w14:textId="06D29F50" w:rsidR="0057616D" w:rsidRDefault="00A86BAC" w:rsidP="00E250A0">
      <w:pPr>
        <w:numPr>
          <w:ilvl w:val="2"/>
          <w:numId w:val="3"/>
        </w:numPr>
        <w:spacing w:after="120"/>
        <w:ind w:left="1276" w:hanging="709"/>
        <w:jc w:val="both"/>
        <w:rPr>
          <w:rFonts w:ascii="Arial" w:hAnsi="Arial" w:cs="Arial"/>
          <w:sz w:val="22"/>
          <w:szCs w:val="22"/>
        </w:rPr>
      </w:pPr>
      <w:r w:rsidRPr="00CF548E">
        <w:rPr>
          <w:rFonts w:ascii="Arial" w:hAnsi="Arial" w:cs="Arial"/>
          <w:sz w:val="22"/>
          <w:szCs w:val="22"/>
        </w:rPr>
        <w:t>Ja piedāvājumu iesniedz piegādātāju apvienība, piedāvājumam pievieno visu apvienības d</w:t>
      </w:r>
      <w:r w:rsidR="00B83595">
        <w:rPr>
          <w:rFonts w:ascii="Arial" w:hAnsi="Arial" w:cs="Arial"/>
          <w:sz w:val="22"/>
          <w:szCs w:val="22"/>
        </w:rPr>
        <w:t>alībnieku parakstītu vienošanos</w:t>
      </w:r>
      <w:r w:rsidRPr="00CF548E">
        <w:rPr>
          <w:rFonts w:ascii="Arial" w:hAnsi="Arial" w:cs="Arial"/>
          <w:sz w:val="22"/>
          <w:szCs w:val="22"/>
        </w:rPr>
        <w:t xml:space="preserve"> par kopīga piedāvājuma iesniegšanu. Vienošanās dokumentā jānorāda arī </w:t>
      </w:r>
      <w:bookmarkStart w:id="11" w:name="OLE_LINK2"/>
      <w:bookmarkStart w:id="12" w:name="OLE_LINK1"/>
      <w:r w:rsidRPr="00CF548E">
        <w:rPr>
          <w:rFonts w:ascii="Arial" w:hAnsi="Arial" w:cs="Arial"/>
          <w:sz w:val="22"/>
          <w:szCs w:val="22"/>
        </w:rPr>
        <w:t xml:space="preserve">katra piegādātāju </w:t>
      </w:r>
      <w:r w:rsidRPr="0033746E">
        <w:rPr>
          <w:rFonts w:ascii="Arial" w:hAnsi="Arial" w:cs="Arial"/>
          <w:sz w:val="22"/>
          <w:szCs w:val="22"/>
        </w:rPr>
        <w:t>apvienības dalībnieka</w:t>
      </w:r>
      <w:bookmarkEnd w:id="11"/>
      <w:bookmarkEnd w:id="12"/>
      <w:r w:rsidRPr="0033746E">
        <w:rPr>
          <w:rFonts w:ascii="Arial" w:hAnsi="Arial" w:cs="Arial"/>
          <w:sz w:val="22"/>
          <w:szCs w:val="22"/>
        </w:rPr>
        <w:t xml:space="preserve"> </w:t>
      </w:r>
      <w:r w:rsidRPr="00A73CB0">
        <w:rPr>
          <w:rFonts w:ascii="Arial" w:hAnsi="Arial" w:cs="Arial"/>
          <w:sz w:val="22"/>
          <w:szCs w:val="22"/>
        </w:rPr>
        <w:t xml:space="preserve">veicamo </w:t>
      </w:r>
      <w:r w:rsidRPr="004A3D34">
        <w:rPr>
          <w:rFonts w:ascii="Arial" w:hAnsi="Arial" w:cs="Arial"/>
          <w:sz w:val="22"/>
          <w:szCs w:val="22"/>
        </w:rPr>
        <w:t>darba daļu līguma izpildē</w:t>
      </w:r>
      <w:r w:rsidR="001512C9" w:rsidRPr="004A3D34">
        <w:rPr>
          <w:rFonts w:ascii="Arial" w:hAnsi="Arial" w:cs="Arial"/>
          <w:sz w:val="22"/>
          <w:szCs w:val="22"/>
        </w:rPr>
        <w:t>.</w:t>
      </w:r>
    </w:p>
    <w:p w14:paraId="19499FB7" w14:textId="2C878777" w:rsidR="005948D7" w:rsidRPr="00AC24AA" w:rsidRDefault="005948D7" w:rsidP="005948D7">
      <w:pPr>
        <w:numPr>
          <w:ilvl w:val="2"/>
          <w:numId w:val="3"/>
        </w:numPr>
        <w:spacing w:after="120"/>
        <w:ind w:left="1276" w:hanging="709"/>
        <w:jc w:val="both"/>
        <w:rPr>
          <w:rFonts w:ascii="Arial" w:hAnsi="Arial" w:cs="Arial"/>
          <w:sz w:val="22"/>
          <w:szCs w:val="22"/>
        </w:rPr>
      </w:pPr>
      <w:r w:rsidRPr="005948D7">
        <w:rPr>
          <w:rFonts w:ascii="Arial" w:hAnsi="Arial"/>
          <w:sz w:val="22"/>
          <w:szCs w:val="22"/>
        </w:rPr>
        <w:t xml:space="preserve">Apliecinājums, ka pretendents ne vairāk kā </w:t>
      </w:r>
      <w:r w:rsidR="00DF5BA7" w:rsidRPr="00921486">
        <w:rPr>
          <w:rFonts w:ascii="Arial" w:hAnsi="Arial" w:cs="Arial"/>
          <w:sz w:val="22"/>
          <w:szCs w:val="22"/>
        </w:rPr>
        <w:t>3 (trīs)</w:t>
      </w:r>
      <w:r w:rsidRPr="005948D7">
        <w:rPr>
          <w:rFonts w:ascii="Arial" w:hAnsi="Arial"/>
          <w:sz w:val="22"/>
          <w:szCs w:val="22"/>
        </w:rPr>
        <w:t xml:space="preserve"> iepriekšējos gados (t.i., 202</w:t>
      </w:r>
      <w:r w:rsidR="00B50EE0">
        <w:rPr>
          <w:rFonts w:ascii="Arial" w:hAnsi="Arial"/>
          <w:sz w:val="22"/>
          <w:szCs w:val="22"/>
        </w:rPr>
        <w:t>3</w:t>
      </w:r>
      <w:r w:rsidRPr="005948D7">
        <w:rPr>
          <w:rFonts w:ascii="Arial" w:hAnsi="Arial"/>
          <w:sz w:val="22"/>
          <w:szCs w:val="22"/>
        </w:rPr>
        <w:t>., 202</w:t>
      </w:r>
      <w:r w:rsidR="00B50EE0">
        <w:rPr>
          <w:rFonts w:ascii="Arial" w:hAnsi="Arial"/>
          <w:sz w:val="22"/>
          <w:szCs w:val="22"/>
        </w:rPr>
        <w:t>4</w:t>
      </w:r>
      <w:r w:rsidRPr="005948D7">
        <w:rPr>
          <w:rFonts w:ascii="Arial" w:hAnsi="Arial"/>
          <w:sz w:val="22"/>
          <w:szCs w:val="22"/>
        </w:rPr>
        <w:t>., 202</w:t>
      </w:r>
      <w:r w:rsidR="00B50EE0">
        <w:rPr>
          <w:rFonts w:ascii="Arial" w:hAnsi="Arial"/>
          <w:sz w:val="22"/>
          <w:szCs w:val="22"/>
        </w:rPr>
        <w:t>5</w:t>
      </w:r>
      <w:r w:rsidRPr="005948D7">
        <w:rPr>
          <w:rFonts w:ascii="Arial" w:hAnsi="Arial"/>
          <w:sz w:val="22"/>
          <w:szCs w:val="22"/>
        </w:rPr>
        <w:t>.gadā un 202</w:t>
      </w:r>
      <w:r w:rsidR="00B50EE0">
        <w:rPr>
          <w:rFonts w:ascii="Arial" w:hAnsi="Arial"/>
          <w:sz w:val="22"/>
          <w:szCs w:val="22"/>
        </w:rPr>
        <w:t>6</w:t>
      </w:r>
      <w:r w:rsidRPr="005948D7">
        <w:rPr>
          <w:rFonts w:ascii="Arial" w:hAnsi="Arial"/>
          <w:sz w:val="22"/>
          <w:szCs w:val="22"/>
        </w:rPr>
        <w:t xml:space="preserve">.gadā līdz šajā nolikumā noteiktā piedāvājumu iesniegšanas termiņa beigām) sekmīgi īstenojis vismaz </w:t>
      </w:r>
      <w:r w:rsidR="006E74B3">
        <w:rPr>
          <w:rFonts w:ascii="Arial" w:hAnsi="Arial"/>
          <w:sz w:val="22"/>
          <w:szCs w:val="22"/>
        </w:rPr>
        <w:t>1</w:t>
      </w:r>
      <w:r w:rsidRPr="005948D7">
        <w:rPr>
          <w:rFonts w:ascii="Arial" w:hAnsi="Arial"/>
          <w:sz w:val="22"/>
          <w:szCs w:val="22"/>
        </w:rPr>
        <w:t xml:space="preserve"> (</w:t>
      </w:r>
      <w:r w:rsidR="006E74B3">
        <w:rPr>
          <w:rFonts w:ascii="Arial" w:hAnsi="Arial"/>
          <w:sz w:val="22"/>
          <w:szCs w:val="22"/>
        </w:rPr>
        <w:t>vienu</w:t>
      </w:r>
      <w:r w:rsidRPr="005948D7">
        <w:rPr>
          <w:rFonts w:ascii="Arial" w:hAnsi="Arial"/>
          <w:sz w:val="22"/>
          <w:szCs w:val="22"/>
        </w:rPr>
        <w:t xml:space="preserve">) </w:t>
      </w:r>
      <w:r w:rsidR="00067EA6">
        <w:rPr>
          <w:rFonts w:ascii="Arial" w:hAnsi="Arial"/>
          <w:sz w:val="22"/>
          <w:szCs w:val="22"/>
        </w:rPr>
        <w:t>līgumu</w:t>
      </w:r>
      <w:r w:rsidR="0069201C" w:rsidRPr="00921486">
        <w:rPr>
          <w:rFonts w:ascii="Arial" w:hAnsi="Arial" w:cs="Arial"/>
          <w:sz w:val="22"/>
          <w:szCs w:val="22"/>
        </w:rPr>
        <w:t xml:space="preserve"> </w:t>
      </w:r>
      <w:r w:rsidRPr="005948D7">
        <w:rPr>
          <w:rFonts w:ascii="Arial" w:hAnsi="Arial" w:cs="Arial"/>
          <w:sz w:val="22"/>
          <w:szCs w:val="22"/>
        </w:rPr>
        <w:t xml:space="preserve">(veidlapa </w:t>
      </w:r>
      <w:r w:rsidRPr="005948D7">
        <w:rPr>
          <w:rFonts w:ascii="Arial" w:hAnsi="Arial"/>
          <w:sz w:val="22"/>
          <w:szCs w:val="22"/>
        </w:rPr>
        <w:t>nolikuma 7.</w:t>
      </w:r>
      <w:r w:rsidRPr="00AC24AA">
        <w:rPr>
          <w:rFonts w:ascii="Arial" w:hAnsi="Arial"/>
          <w:sz w:val="22"/>
          <w:szCs w:val="22"/>
        </w:rPr>
        <w:t>pielikumā</w:t>
      </w:r>
      <w:r w:rsidRPr="00AC24AA">
        <w:rPr>
          <w:rFonts w:ascii="Arial" w:hAnsi="Arial" w:cs="Arial"/>
          <w:sz w:val="22"/>
          <w:szCs w:val="22"/>
        </w:rPr>
        <w:t>)</w:t>
      </w:r>
      <w:r w:rsidR="00067EA6" w:rsidRPr="00AC24AA">
        <w:rPr>
          <w:rFonts w:ascii="Arial" w:hAnsi="Arial" w:cs="Arial"/>
          <w:sz w:val="22"/>
          <w:szCs w:val="22"/>
        </w:rPr>
        <w:t>, kur</w:t>
      </w:r>
      <w:r w:rsidRPr="00AC24AA">
        <w:rPr>
          <w:rFonts w:ascii="Arial" w:hAnsi="Arial"/>
          <w:sz w:val="22"/>
          <w:szCs w:val="22"/>
        </w:rPr>
        <w:t>:</w:t>
      </w:r>
    </w:p>
    <w:p w14:paraId="32D99C9D" w14:textId="6E0EF5BA" w:rsidR="00067EA6" w:rsidRPr="00AC24AA" w:rsidRDefault="00067EA6">
      <w:pPr>
        <w:widowControl w:val="0"/>
        <w:numPr>
          <w:ilvl w:val="2"/>
          <w:numId w:val="32"/>
        </w:numPr>
        <w:suppressAutoHyphens w:val="0"/>
        <w:jc w:val="both"/>
        <w:rPr>
          <w:rFonts w:ascii="Arial" w:hAnsi="Arial" w:cs="Arial"/>
          <w:sz w:val="22"/>
          <w:szCs w:val="22"/>
        </w:rPr>
      </w:pPr>
      <w:bookmarkStart w:id="13" w:name="_Hlk187414578"/>
      <w:r w:rsidRPr="00AC24AA">
        <w:rPr>
          <w:rFonts w:ascii="Arial" w:hAnsi="Arial" w:cs="Arial"/>
          <w:sz w:val="22"/>
          <w:szCs w:val="22"/>
        </w:rPr>
        <w:t xml:space="preserve">līguma ietvaros ir veikta mēbeļu piegāde par kopējo līgumcenu vismaz </w:t>
      </w:r>
      <w:r w:rsidR="00EF5227" w:rsidRPr="00AC24AA">
        <w:rPr>
          <w:rFonts w:ascii="Arial" w:hAnsi="Arial" w:cs="Arial"/>
          <w:sz w:val="22"/>
          <w:szCs w:val="22"/>
        </w:rPr>
        <w:t xml:space="preserve">           </w:t>
      </w:r>
      <w:r w:rsidR="00661599" w:rsidRPr="00AC24AA">
        <w:rPr>
          <w:rFonts w:ascii="Arial" w:hAnsi="Arial" w:cs="Arial"/>
          <w:sz w:val="22"/>
          <w:szCs w:val="22"/>
        </w:rPr>
        <w:t>5 </w:t>
      </w:r>
      <w:r w:rsidRPr="00AC24AA">
        <w:rPr>
          <w:rFonts w:ascii="Arial" w:hAnsi="Arial" w:cs="Arial"/>
          <w:sz w:val="22"/>
          <w:szCs w:val="22"/>
        </w:rPr>
        <w:t>000,00 EUR (</w:t>
      </w:r>
      <w:r w:rsidR="00661599" w:rsidRPr="00AC24AA">
        <w:rPr>
          <w:rFonts w:ascii="Arial" w:hAnsi="Arial" w:cs="Arial"/>
          <w:sz w:val="22"/>
          <w:szCs w:val="22"/>
        </w:rPr>
        <w:t>pieci</w:t>
      </w:r>
      <w:r w:rsidRPr="00AC24AA">
        <w:rPr>
          <w:rFonts w:ascii="Arial" w:hAnsi="Arial" w:cs="Arial"/>
          <w:sz w:val="22"/>
          <w:szCs w:val="22"/>
        </w:rPr>
        <w:t xml:space="preserve"> tūkstoši </w:t>
      </w:r>
      <w:proofErr w:type="spellStart"/>
      <w:r w:rsidRPr="00AC24AA">
        <w:rPr>
          <w:rFonts w:ascii="Arial" w:hAnsi="Arial" w:cs="Arial"/>
          <w:i/>
          <w:iCs/>
          <w:sz w:val="22"/>
          <w:szCs w:val="22"/>
        </w:rPr>
        <w:t>euro</w:t>
      </w:r>
      <w:proofErr w:type="spellEnd"/>
      <w:r w:rsidRPr="00AC24AA">
        <w:rPr>
          <w:rFonts w:ascii="Arial" w:hAnsi="Arial" w:cs="Arial"/>
          <w:sz w:val="22"/>
          <w:szCs w:val="22"/>
        </w:rPr>
        <w:t>) apmērā.</w:t>
      </w:r>
    </w:p>
    <w:p w14:paraId="213A1A95" w14:textId="4D16F6EF" w:rsidR="00B42F50" w:rsidRPr="000C400C" w:rsidRDefault="00067EA6" w:rsidP="006E56CD">
      <w:pPr>
        <w:suppressAutoHyphens w:val="0"/>
        <w:spacing w:before="60" w:after="60"/>
        <w:ind w:left="1276"/>
        <w:jc w:val="both"/>
        <w:rPr>
          <w:rFonts w:ascii="Arial" w:hAnsi="Arial" w:cs="Arial"/>
          <w:i/>
          <w:iCs/>
          <w:sz w:val="22"/>
          <w:szCs w:val="22"/>
        </w:rPr>
      </w:pPr>
      <w:bookmarkStart w:id="14" w:name="_Hlk116900351"/>
      <w:bookmarkEnd w:id="13"/>
      <w:r w:rsidRPr="00AC24AA">
        <w:rPr>
          <w:rFonts w:ascii="Arial" w:hAnsi="Arial" w:cs="Arial"/>
          <w:i/>
          <w:iCs/>
          <w:sz w:val="22"/>
          <w:szCs w:val="22"/>
        </w:rPr>
        <w:t>Apliecinājumam pievienot pretendenta pieredz</w:t>
      </w:r>
      <w:r w:rsidR="004A6D47" w:rsidRPr="00AC24AA">
        <w:rPr>
          <w:rFonts w:ascii="Arial" w:hAnsi="Arial" w:cs="Arial"/>
          <w:i/>
          <w:iCs/>
          <w:sz w:val="22"/>
          <w:szCs w:val="22"/>
        </w:rPr>
        <w:t>i</w:t>
      </w:r>
      <w:r w:rsidRPr="00AC24AA">
        <w:rPr>
          <w:rFonts w:ascii="Arial" w:hAnsi="Arial" w:cs="Arial"/>
          <w:i/>
          <w:iCs/>
          <w:sz w:val="22"/>
          <w:szCs w:val="22"/>
        </w:rPr>
        <w:t>, kas tiek</w:t>
      </w:r>
      <w:r w:rsidRPr="000C400C">
        <w:rPr>
          <w:rFonts w:ascii="Arial" w:hAnsi="Arial" w:cs="Arial"/>
          <w:i/>
          <w:iCs/>
          <w:sz w:val="22"/>
          <w:szCs w:val="22"/>
        </w:rPr>
        <w:t xml:space="preserve"> uzskatīta </w:t>
      </w:r>
      <w:bookmarkEnd w:id="14"/>
      <w:r w:rsidRPr="000C400C">
        <w:rPr>
          <w:rFonts w:ascii="Arial" w:hAnsi="Arial" w:cs="Arial"/>
          <w:i/>
          <w:iCs/>
          <w:sz w:val="22"/>
          <w:szCs w:val="22"/>
        </w:rPr>
        <w:t>par līdzvērtīgu, atsauksm</w:t>
      </w:r>
      <w:r w:rsidR="004A6D47" w:rsidRPr="000C400C">
        <w:rPr>
          <w:rFonts w:ascii="Arial" w:hAnsi="Arial" w:cs="Arial"/>
          <w:i/>
          <w:iCs/>
          <w:sz w:val="22"/>
          <w:szCs w:val="22"/>
        </w:rPr>
        <w:t>i</w:t>
      </w:r>
      <w:r w:rsidRPr="000C400C">
        <w:rPr>
          <w:rFonts w:ascii="Arial" w:hAnsi="Arial" w:cs="Arial"/>
          <w:i/>
          <w:iCs/>
          <w:sz w:val="22"/>
          <w:szCs w:val="22"/>
        </w:rPr>
        <w:t xml:space="preserve"> no preču pasūtītājiem par preču piegādi, ar norādi par preču piegādes</w:t>
      </w:r>
      <w:r w:rsidR="00D671F1">
        <w:rPr>
          <w:rFonts w:ascii="Arial" w:hAnsi="Arial" w:cs="Arial"/>
          <w:i/>
          <w:iCs/>
          <w:sz w:val="22"/>
          <w:szCs w:val="22"/>
        </w:rPr>
        <w:t xml:space="preserve"> </w:t>
      </w:r>
      <w:r w:rsidRPr="000C400C">
        <w:rPr>
          <w:rFonts w:ascii="Arial" w:hAnsi="Arial" w:cs="Arial"/>
          <w:i/>
          <w:iCs/>
          <w:sz w:val="22"/>
          <w:szCs w:val="22"/>
        </w:rPr>
        <w:t>atbilstību līdzvērtīgas pieredzes raksturlielumiem</w:t>
      </w:r>
      <w:r w:rsidR="006E56CD" w:rsidRPr="000C400C">
        <w:rPr>
          <w:rFonts w:ascii="Arial" w:hAnsi="Arial" w:cs="Arial"/>
          <w:i/>
          <w:iCs/>
          <w:sz w:val="22"/>
          <w:szCs w:val="22"/>
        </w:rPr>
        <w:t xml:space="preserve"> vai l</w:t>
      </w:r>
      <w:r w:rsidR="006E56CD" w:rsidRPr="000C400C">
        <w:rPr>
          <w:rFonts w:ascii="Arial" w:eastAsia="Arial" w:hAnsi="Arial" w:cs="Arial"/>
          <w:i/>
          <w:iCs/>
          <w:sz w:val="22"/>
          <w:szCs w:val="22"/>
        </w:rPr>
        <w:t>īdzvērtīgus dokumentus, kas apliecina visu nolikuma 5.1.4.punktā prasīto pieredzes nosacījumu izpildi</w:t>
      </w:r>
      <w:r w:rsidR="006E56CD" w:rsidRPr="000C400C">
        <w:rPr>
          <w:rFonts w:ascii="Arial" w:hAnsi="Arial" w:cs="Arial"/>
          <w:i/>
          <w:iCs/>
          <w:sz w:val="22"/>
          <w:szCs w:val="22"/>
        </w:rPr>
        <w:t>.</w:t>
      </w:r>
    </w:p>
    <w:p w14:paraId="6290D892" w14:textId="1144EFD8" w:rsidR="00AF68DD" w:rsidRPr="000C400C" w:rsidRDefault="000974DF" w:rsidP="00B42F50">
      <w:pPr>
        <w:pStyle w:val="Sarakstarindkopa"/>
        <w:numPr>
          <w:ilvl w:val="2"/>
          <w:numId w:val="3"/>
        </w:numPr>
        <w:tabs>
          <w:tab w:val="clear" w:pos="720"/>
          <w:tab w:val="num" w:pos="851"/>
        </w:tabs>
        <w:spacing w:before="120" w:after="120"/>
        <w:ind w:left="1276" w:hanging="709"/>
        <w:jc w:val="both"/>
        <w:rPr>
          <w:rFonts w:ascii="Arial" w:hAnsi="Arial"/>
        </w:rPr>
      </w:pPr>
      <w:r w:rsidRPr="00A868BF">
        <w:rPr>
          <w:rFonts w:ascii="Arial" w:hAnsi="Arial"/>
        </w:rPr>
        <w:t>A</w:t>
      </w:r>
      <w:r w:rsidR="005144B3" w:rsidRPr="00A868BF">
        <w:rPr>
          <w:rFonts w:ascii="Arial" w:hAnsi="Arial"/>
        </w:rPr>
        <w:t>pakšuzņ</w:t>
      </w:r>
      <w:r w:rsidR="005144B3" w:rsidRPr="000C400C">
        <w:rPr>
          <w:rFonts w:ascii="Arial" w:hAnsi="Arial"/>
        </w:rPr>
        <w:t xml:space="preserve">ēmēju saraksts un dokumenti saskaņā ar nolikuma </w:t>
      </w:r>
      <w:r w:rsidR="00BD3F69" w:rsidRPr="000C400C">
        <w:rPr>
          <w:rFonts w:ascii="Arial" w:hAnsi="Arial"/>
        </w:rPr>
        <w:t>6</w:t>
      </w:r>
      <w:r w:rsidR="005144B3" w:rsidRPr="000C400C">
        <w:rPr>
          <w:rFonts w:ascii="Arial" w:hAnsi="Arial"/>
        </w:rPr>
        <w:t>.pielikumu</w:t>
      </w:r>
      <w:r w:rsidR="00D33DA5" w:rsidRPr="000C400C">
        <w:rPr>
          <w:rFonts w:ascii="Arial" w:hAnsi="Arial"/>
        </w:rPr>
        <w:t>.</w:t>
      </w:r>
    </w:p>
    <w:p w14:paraId="54017CB6" w14:textId="658253BB" w:rsidR="008A0B44" w:rsidRPr="007F1C13" w:rsidRDefault="008A0B44" w:rsidP="007F1C13">
      <w:pPr>
        <w:numPr>
          <w:ilvl w:val="2"/>
          <w:numId w:val="3"/>
        </w:numPr>
        <w:spacing w:before="120"/>
        <w:ind w:left="1276" w:hanging="709"/>
        <w:jc w:val="both"/>
        <w:rPr>
          <w:rStyle w:val="Hipersaite"/>
          <w:rFonts w:ascii="Arial" w:hAnsi="Arial"/>
          <w:color w:val="auto"/>
          <w:sz w:val="22"/>
          <w:u w:val="none"/>
        </w:rPr>
      </w:pPr>
      <w:r w:rsidRPr="00DE4AAC">
        <w:rPr>
          <w:rFonts w:ascii="Arial" w:hAnsi="Arial" w:cs="Arial"/>
          <w:sz w:val="22"/>
          <w:szCs w:val="22"/>
        </w:rPr>
        <w:t>Pasūtītājs pieņem Eiropas vienoto iepirkuma procedūras dokumentu (E</w:t>
      </w:r>
      <w:r w:rsidR="00B52308" w:rsidRPr="00DE4AAC">
        <w:rPr>
          <w:rFonts w:ascii="Arial" w:hAnsi="Arial" w:cs="Arial"/>
          <w:sz w:val="22"/>
          <w:szCs w:val="22"/>
        </w:rPr>
        <w:t>VIPD</w:t>
      </w:r>
      <w:r w:rsidRPr="00DE4AAC">
        <w:rPr>
          <w:rFonts w:ascii="Arial" w:hAnsi="Arial" w:cs="Arial"/>
          <w:sz w:val="22"/>
          <w:szCs w:val="22"/>
        </w:rPr>
        <w:t xml:space="preserve">), kā sākotnējo pierādījumu atbilstībai iepirkuma procedūras dokumentos noteiktajām pretendentu atlases prasībām, saskaņā </w:t>
      </w:r>
      <w:r w:rsidRPr="00E26DDF">
        <w:rPr>
          <w:rFonts w:ascii="Arial" w:hAnsi="Arial" w:cs="Arial"/>
          <w:sz w:val="22"/>
          <w:szCs w:val="22"/>
        </w:rPr>
        <w:t xml:space="preserve">ar </w:t>
      </w:r>
      <w:r w:rsidR="00757076" w:rsidRPr="00E26DDF">
        <w:rPr>
          <w:rFonts w:ascii="Arial" w:hAnsi="Arial" w:cs="Arial"/>
          <w:sz w:val="22"/>
          <w:szCs w:val="22"/>
        </w:rPr>
        <w:t>PIL</w:t>
      </w:r>
      <w:r w:rsidRPr="00E26DDF">
        <w:rPr>
          <w:rFonts w:ascii="Arial" w:hAnsi="Arial" w:cs="Arial"/>
          <w:sz w:val="22"/>
          <w:szCs w:val="22"/>
        </w:rPr>
        <w:t xml:space="preserve"> 49</w:t>
      </w:r>
      <w:r w:rsidRPr="00DE4AAC">
        <w:rPr>
          <w:rFonts w:ascii="Arial" w:hAnsi="Arial" w:cs="Arial"/>
          <w:sz w:val="22"/>
          <w:szCs w:val="22"/>
        </w:rPr>
        <w:t>.</w:t>
      </w:r>
      <w:r w:rsidRPr="00E26DDF">
        <w:rPr>
          <w:rFonts w:ascii="Arial" w:hAnsi="Arial" w:cs="Arial"/>
          <w:sz w:val="22"/>
          <w:szCs w:val="22"/>
        </w:rPr>
        <w:t xml:space="preserve">panta </w:t>
      </w:r>
      <w:r w:rsidR="00757076" w:rsidRPr="00E26DDF">
        <w:rPr>
          <w:rFonts w:ascii="Arial" w:hAnsi="Arial" w:cs="Arial"/>
          <w:sz w:val="22"/>
          <w:szCs w:val="22"/>
        </w:rPr>
        <w:t xml:space="preserve">pirmo </w:t>
      </w:r>
      <w:r w:rsidRPr="00E26DDF">
        <w:rPr>
          <w:rFonts w:ascii="Arial" w:hAnsi="Arial" w:cs="Arial"/>
          <w:sz w:val="22"/>
          <w:szCs w:val="22"/>
        </w:rPr>
        <w:t>daļu</w:t>
      </w:r>
      <w:r w:rsidRPr="00DE4AAC">
        <w:rPr>
          <w:rFonts w:ascii="Arial" w:hAnsi="Arial" w:cs="Arial"/>
          <w:sz w:val="22"/>
          <w:szCs w:val="22"/>
        </w:rPr>
        <w:t>. (E</w:t>
      </w:r>
      <w:r w:rsidR="00CA67C6" w:rsidRPr="00DE4AAC">
        <w:rPr>
          <w:rFonts w:ascii="Arial" w:hAnsi="Arial" w:cs="Arial"/>
          <w:sz w:val="22"/>
          <w:szCs w:val="22"/>
        </w:rPr>
        <w:t>VIPD</w:t>
      </w:r>
      <w:r w:rsidRPr="00DE4AAC">
        <w:rPr>
          <w:rFonts w:ascii="Arial" w:hAnsi="Arial" w:cs="Arial"/>
          <w:sz w:val="22"/>
          <w:szCs w:val="22"/>
        </w:rPr>
        <w:t xml:space="preserve"> ir jāiesniedz arī par katru piegādātāju apvienības dalībnieku, par katru personu, uz kuras </w:t>
      </w:r>
      <w:r w:rsidRPr="00DE4AAC">
        <w:rPr>
          <w:rFonts w:ascii="Arial" w:hAnsi="Arial" w:cs="Arial"/>
          <w:sz w:val="22"/>
          <w:szCs w:val="22"/>
        </w:rPr>
        <w:lastRenderedPageBreak/>
        <w:t xml:space="preserve">iespējām pretendents balstās, lai apliecinātu, ka tā kvalifikācija atbilst paziņojumā par līgumu vai iepirkuma procedūras dokumentos noteiktajām prasībām, kā arī par katru </w:t>
      </w:r>
      <w:r w:rsidRPr="00A46105">
        <w:rPr>
          <w:rFonts w:ascii="Arial" w:hAnsi="Arial" w:cs="Arial"/>
          <w:sz w:val="22"/>
          <w:szCs w:val="22"/>
        </w:rPr>
        <w:t>tā norādīto apakšuzņēmēju, kura veicamo darbu</w:t>
      </w:r>
      <w:r w:rsidR="00EC24FF" w:rsidRPr="00A46105">
        <w:rPr>
          <w:rFonts w:ascii="Arial" w:hAnsi="Arial" w:cs="Arial"/>
          <w:sz w:val="22"/>
          <w:szCs w:val="22"/>
        </w:rPr>
        <w:t xml:space="preserve"> vai sniedzamo pakalpojumu</w:t>
      </w:r>
      <w:r w:rsidRPr="00A46105">
        <w:rPr>
          <w:rFonts w:ascii="Arial" w:hAnsi="Arial" w:cs="Arial"/>
          <w:sz w:val="22"/>
          <w:szCs w:val="22"/>
        </w:rPr>
        <w:t xml:space="preserve"> </w:t>
      </w:r>
      <w:r w:rsidRPr="00DE4AAC">
        <w:rPr>
          <w:rFonts w:ascii="Arial" w:hAnsi="Arial" w:cs="Arial"/>
          <w:sz w:val="22"/>
          <w:szCs w:val="22"/>
        </w:rPr>
        <w:t>vērtība ir vismaz 10</w:t>
      </w:r>
      <w:r w:rsidR="00DA2889" w:rsidRPr="00DE4AAC">
        <w:rPr>
          <w:rFonts w:ascii="Arial" w:hAnsi="Arial" w:cs="Arial"/>
          <w:sz w:val="22"/>
          <w:szCs w:val="22"/>
        </w:rPr>
        <w:t xml:space="preserve"> 000 </w:t>
      </w:r>
      <w:r w:rsidR="00DA2889" w:rsidRPr="00DE4AAC">
        <w:rPr>
          <w:rFonts w:ascii="Arial" w:hAnsi="Arial" w:cs="Arial"/>
          <w:i/>
          <w:iCs/>
          <w:sz w:val="22"/>
          <w:szCs w:val="22"/>
        </w:rPr>
        <w:t>euro</w:t>
      </w:r>
      <w:r w:rsidRPr="00DE4AAC">
        <w:rPr>
          <w:rFonts w:ascii="Arial" w:hAnsi="Arial" w:cs="Arial"/>
          <w:sz w:val="22"/>
          <w:szCs w:val="22"/>
        </w:rPr>
        <w:t xml:space="preserve"> no iepirkuma līguma vērtības). </w:t>
      </w:r>
      <w:r w:rsidR="00CA67C6" w:rsidRPr="00DE4AAC">
        <w:rPr>
          <w:rFonts w:ascii="Arial" w:hAnsi="Arial" w:cs="Arial"/>
          <w:sz w:val="22"/>
          <w:szCs w:val="22"/>
        </w:rPr>
        <w:t>EVIPD</w:t>
      </w:r>
      <w:r w:rsidRPr="00DE4AAC">
        <w:rPr>
          <w:rFonts w:ascii="Arial" w:hAnsi="Arial" w:cs="Arial"/>
          <w:sz w:val="22"/>
          <w:szCs w:val="22"/>
        </w:rPr>
        <w:t xml:space="preserve"> veidlapu paraugu forma pieejama </w:t>
      </w:r>
      <w:hyperlink r:id="rId20" w:history="1">
        <w:r w:rsidRPr="00DE4AAC">
          <w:rPr>
            <w:rStyle w:val="Hipersaite"/>
            <w:rFonts w:ascii="Arial" w:hAnsi="Arial" w:cs="Arial"/>
            <w:sz w:val="22"/>
            <w:szCs w:val="22"/>
          </w:rPr>
          <w:t>http://espd.eis.gov.lv/</w:t>
        </w:r>
      </w:hyperlink>
      <w:r w:rsidR="00CA67C6" w:rsidRPr="00DE4AAC">
        <w:rPr>
          <w:rStyle w:val="Hipersaite"/>
          <w:rFonts w:ascii="Arial" w:hAnsi="Arial" w:cs="Arial"/>
          <w:color w:val="000000" w:themeColor="text1"/>
          <w:sz w:val="22"/>
          <w:szCs w:val="22"/>
          <w:u w:val="none"/>
        </w:rPr>
        <w:t xml:space="preserve"> </w:t>
      </w:r>
      <w:r w:rsidR="00CA67C6" w:rsidRPr="00757076">
        <w:rPr>
          <w:rStyle w:val="Hipersaite"/>
          <w:rFonts w:ascii="Arial" w:hAnsi="Arial" w:cs="Arial"/>
          <w:color w:val="000000" w:themeColor="text1"/>
          <w:sz w:val="22"/>
          <w:szCs w:val="22"/>
        </w:rPr>
        <w:t>(</w:t>
      </w:r>
      <w:r w:rsidR="00B52308" w:rsidRPr="00757076">
        <w:rPr>
          <w:rStyle w:val="Hipersaite"/>
          <w:rFonts w:ascii="Arial" w:hAnsi="Arial" w:cs="Arial"/>
          <w:color w:val="000000" w:themeColor="text1"/>
          <w:sz w:val="22"/>
          <w:szCs w:val="22"/>
        </w:rPr>
        <w:t>pretendentam</w:t>
      </w:r>
      <w:r w:rsidR="00CA67C6" w:rsidRPr="00757076">
        <w:rPr>
          <w:rStyle w:val="Hipersaite"/>
          <w:rFonts w:ascii="Arial" w:hAnsi="Arial" w:cs="Arial"/>
          <w:color w:val="000000" w:themeColor="text1"/>
          <w:sz w:val="22"/>
          <w:szCs w:val="22"/>
        </w:rPr>
        <w:t>,</w:t>
      </w:r>
      <w:r w:rsidR="00B52308" w:rsidRPr="00757076">
        <w:rPr>
          <w:rStyle w:val="Hipersaite"/>
          <w:rFonts w:ascii="Arial" w:hAnsi="Arial" w:cs="Arial"/>
          <w:color w:val="000000" w:themeColor="text1"/>
          <w:sz w:val="22"/>
          <w:szCs w:val="22"/>
        </w:rPr>
        <w:t xml:space="preserve"> iesniedzot </w:t>
      </w:r>
      <w:r w:rsidR="00CA67C6" w:rsidRPr="00757076">
        <w:rPr>
          <w:rStyle w:val="Hipersaite"/>
          <w:rFonts w:ascii="Arial" w:hAnsi="Arial" w:cs="Arial"/>
          <w:color w:val="000000" w:themeColor="text1"/>
          <w:sz w:val="22"/>
          <w:szCs w:val="22"/>
        </w:rPr>
        <w:t>EVIPD, jāaizpilda veidlapas IV daļas “Atlases kritēriji” C iedaļā norādītie apakšpunkti, saskaņā ar konkursa nolikumā izvir</w:t>
      </w:r>
      <w:r w:rsidR="00CA4292" w:rsidRPr="00757076">
        <w:rPr>
          <w:rStyle w:val="Hipersaite"/>
          <w:rFonts w:ascii="Arial" w:hAnsi="Arial" w:cs="Arial"/>
          <w:color w:val="000000" w:themeColor="text1"/>
          <w:sz w:val="22"/>
          <w:szCs w:val="22"/>
        </w:rPr>
        <w:t>zītajām kvalifikācijas prasībām</w:t>
      </w:r>
      <w:r w:rsidR="00CA67C6" w:rsidRPr="00757076">
        <w:rPr>
          <w:rStyle w:val="Hipersaite"/>
          <w:rFonts w:ascii="Arial" w:hAnsi="Arial" w:cs="Arial"/>
          <w:color w:val="000000" w:themeColor="text1"/>
          <w:sz w:val="22"/>
          <w:szCs w:val="22"/>
        </w:rPr>
        <w:t>)</w:t>
      </w:r>
      <w:r w:rsidR="00CA67C6" w:rsidRPr="00DE4AAC">
        <w:rPr>
          <w:rStyle w:val="Hipersaite"/>
          <w:rFonts w:ascii="Arial" w:hAnsi="Arial" w:cs="Arial"/>
          <w:color w:val="000000" w:themeColor="text1"/>
          <w:sz w:val="22"/>
          <w:szCs w:val="22"/>
          <w:u w:val="none"/>
        </w:rPr>
        <w:t>.</w:t>
      </w:r>
    </w:p>
    <w:p w14:paraId="22C05528" w14:textId="77777777" w:rsidR="007F1C13" w:rsidRPr="00DE4AAC" w:rsidRDefault="007F1C13" w:rsidP="007F1C13">
      <w:pPr>
        <w:ind w:left="1276"/>
        <w:jc w:val="both"/>
        <w:rPr>
          <w:rFonts w:ascii="Arial" w:hAnsi="Arial"/>
          <w:sz w:val="22"/>
        </w:rPr>
      </w:pPr>
    </w:p>
    <w:bookmarkEnd w:id="10"/>
    <w:p w14:paraId="0F5538C7" w14:textId="24F955C1" w:rsidR="00EE7915" w:rsidRPr="00EE7915" w:rsidRDefault="00EC3B06" w:rsidP="009F0503">
      <w:pPr>
        <w:widowControl w:val="0"/>
        <w:numPr>
          <w:ilvl w:val="1"/>
          <w:numId w:val="3"/>
        </w:numPr>
        <w:tabs>
          <w:tab w:val="left" w:pos="567"/>
        </w:tabs>
        <w:suppressAutoHyphens w:val="0"/>
        <w:spacing w:after="40"/>
        <w:ind w:left="567" w:hanging="567"/>
        <w:jc w:val="both"/>
        <w:rPr>
          <w:rFonts w:ascii="Arial" w:hAnsi="Arial" w:cs="Arial"/>
          <w:b/>
          <w:bCs/>
          <w:sz w:val="22"/>
        </w:rPr>
      </w:pPr>
      <w:r w:rsidRPr="00F50198">
        <w:rPr>
          <w:rFonts w:ascii="Arial" w:hAnsi="Arial" w:cs="Arial"/>
          <w:b/>
          <w:bCs/>
          <w:sz w:val="22"/>
        </w:rPr>
        <w:t>Piedāvājumu raksturojošie dokumenti</w:t>
      </w:r>
    </w:p>
    <w:p w14:paraId="31012D66" w14:textId="2EA730AF" w:rsidR="000D6A6F" w:rsidRPr="00921486" w:rsidRDefault="000D6A6F">
      <w:pPr>
        <w:numPr>
          <w:ilvl w:val="2"/>
          <w:numId w:val="12"/>
        </w:numPr>
        <w:ind w:left="1276" w:hanging="709"/>
        <w:jc w:val="both"/>
        <w:rPr>
          <w:rFonts w:ascii="Arial" w:hAnsi="Arial" w:cs="Arial"/>
          <w:color w:val="000000"/>
          <w:sz w:val="22"/>
          <w:szCs w:val="22"/>
        </w:rPr>
      </w:pPr>
      <w:r w:rsidRPr="00921486">
        <w:rPr>
          <w:rFonts w:ascii="Arial" w:hAnsi="Arial" w:cs="Arial"/>
          <w:color w:val="000000"/>
          <w:sz w:val="22"/>
          <w:szCs w:val="22"/>
        </w:rPr>
        <w:t xml:space="preserve">Finanšu piedāvājums, </w:t>
      </w:r>
      <w:r w:rsidRPr="00921486">
        <w:rPr>
          <w:rFonts w:ascii="Arial" w:hAnsi="Arial" w:cs="Arial"/>
          <w:sz w:val="22"/>
          <w:szCs w:val="22"/>
        </w:rPr>
        <w:t xml:space="preserve">kuru paraksta Pretendenta </w:t>
      </w:r>
      <w:proofErr w:type="spellStart"/>
      <w:r w:rsidRPr="00921486">
        <w:rPr>
          <w:rFonts w:ascii="Arial" w:hAnsi="Arial" w:cs="Arial"/>
          <w:sz w:val="22"/>
          <w:szCs w:val="22"/>
        </w:rPr>
        <w:t>paraksttiesīgā</w:t>
      </w:r>
      <w:proofErr w:type="spellEnd"/>
      <w:r w:rsidRPr="00921486">
        <w:rPr>
          <w:rFonts w:ascii="Arial" w:hAnsi="Arial" w:cs="Arial"/>
          <w:sz w:val="22"/>
          <w:szCs w:val="22"/>
        </w:rPr>
        <w:t xml:space="preserve"> amatpersona vai Pretendenta atbilstoši pilnvarotā persona</w:t>
      </w:r>
      <w:r>
        <w:rPr>
          <w:rFonts w:ascii="Arial" w:hAnsi="Arial" w:cs="Arial"/>
          <w:sz w:val="22"/>
          <w:szCs w:val="22"/>
        </w:rPr>
        <w:t xml:space="preserve"> </w:t>
      </w:r>
      <w:r w:rsidRPr="00921486">
        <w:rPr>
          <w:rFonts w:ascii="Arial" w:hAnsi="Arial" w:cs="Arial"/>
          <w:color w:val="000000"/>
          <w:sz w:val="22"/>
          <w:szCs w:val="22"/>
        </w:rPr>
        <w:t>(saskaņā ar 4.pielikumu).</w:t>
      </w:r>
    </w:p>
    <w:p w14:paraId="2AE8AD30" w14:textId="77777777" w:rsidR="00C96BF6" w:rsidRPr="00873563" w:rsidRDefault="000D6A6F">
      <w:pPr>
        <w:widowControl w:val="0"/>
        <w:numPr>
          <w:ilvl w:val="2"/>
          <w:numId w:val="12"/>
        </w:numPr>
        <w:suppressAutoHyphens w:val="0"/>
        <w:ind w:left="1276" w:hanging="709"/>
        <w:jc w:val="both"/>
        <w:rPr>
          <w:rFonts w:ascii="Arial" w:hAnsi="Arial" w:cs="Arial"/>
          <w:sz w:val="22"/>
          <w:szCs w:val="22"/>
        </w:rPr>
      </w:pPr>
      <w:r w:rsidRPr="00873563">
        <w:rPr>
          <w:rFonts w:ascii="Arial" w:hAnsi="Arial" w:cs="Arial"/>
          <w:sz w:val="22"/>
          <w:szCs w:val="22"/>
        </w:rPr>
        <w:t>Tehniskais piedāvājums</w:t>
      </w:r>
      <w:r w:rsidR="00BF7735" w:rsidRPr="00873563">
        <w:rPr>
          <w:rFonts w:ascii="Arial" w:hAnsi="Arial" w:cs="Arial"/>
          <w:sz w:val="22"/>
          <w:szCs w:val="22"/>
        </w:rPr>
        <w:t xml:space="preserve"> saskaņā ar tehnisko specifikāciju</w:t>
      </w:r>
      <w:r w:rsidRPr="00873563">
        <w:rPr>
          <w:rFonts w:ascii="Arial" w:hAnsi="Arial" w:cs="Arial"/>
          <w:sz w:val="22"/>
          <w:szCs w:val="22"/>
        </w:rPr>
        <w:t xml:space="preserve">, kuru paraksta Pretendenta </w:t>
      </w:r>
      <w:proofErr w:type="spellStart"/>
      <w:r w:rsidRPr="00873563">
        <w:rPr>
          <w:rFonts w:ascii="Arial" w:hAnsi="Arial" w:cs="Arial"/>
          <w:sz w:val="22"/>
          <w:szCs w:val="22"/>
        </w:rPr>
        <w:t>paraksttiesīgā</w:t>
      </w:r>
      <w:proofErr w:type="spellEnd"/>
      <w:r w:rsidRPr="00873563">
        <w:rPr>
          <w:rFonts w:ascii="Arial" w:hAnsi="Arial" w:cs="Arial"/>
          <w:sz w:val="22"/>
          <w:szCs w:val="22"/>
        </w:rPr>
        <w:t xml:space="preserve"> amatpersona vai Pretendenta atbilstoši pilnvarotā persona</w:t>
      </w:r>
      <w:r w:rsidR="00BF7735" w:rsidRPr="00873563">
        <w:rPr>
          <w:rFonts w:ascii="Arial" w:hAnsi="Arial" w:cs="Arial"/>
          <w:sz w:val="22"/>
          <w:szCs w:val="22"/>
        </w:rPr>
        <w:t>.</w:t>
      </w:r>
      <w:r w:rsidRPr="00873563">
        <w:rPr>
          <w:rFonts w:ascii="Arial" w:hAnsi="Arial" w:cs="Arial"/>
          <w:sz w:val="22"/>
          <w:szCs w:val="22"/>
        </w:rPr>
        <w:t xml:space="preserve"> </w:t>
      </w:r>
      <w:r w:rsidR="00BF7735" w:rsidRPr="00873563">
        <w:rPr>
          <w:rFonts w:ascii="Arial" w:hAnsi="Arial" w:cs="Arial"/>
          <w:sz w:val="22"/>
          <w:szCs w:val="22"/>
        </w:rPr>
        <w:t>Pretendents sagatavo nolikuma 5.pielikumu un pievieno tehniskajā specifikācijā pieprasīto dokumentāciju par atbilstību preces kvalitātes</w:t>
      </w:r>
      <w:r w:rsidR="002853A7" w:rsidRPr="00873563">
        <w:rPr>
          <w:rFonts w:ascii="Arial" w:hAnsi="Arial" w:cs="Arial"/>
          <w:sz w:val="22"/>
          <w:szCs w:val="22"/>
        </w:rPr>
        <w:t xml:space="preserve"> </w:t>
      </w:r>
      <w:r w:rsidR="00C00822" w:rsidRPr="00873563">
        <w:rPr>
          <w:rFonts w:ascii="Arial" w:hAnsi="Arial" w:cs="Arial"/>
          <w:sz w:val="22"/>
          <w:szCs w:val="22"/>
        </w:rPr>
        <w:t>prasībām</w:t>
      </w:r>
      <w:r w:rsidR="00C96BF6" w:rsidRPr="00873563">
        <w:rPr>
          <w:rFonts w:ascii="Arial" w:hAnsi="Arial" w:cs="Arial"/>
          <w:sz w:val="22"/>
          <w:szCs w:val="22"/>
        </w:rPr>
        <w:t>.</w:t>
      </w:r>
    </w:p>
    <w:p w14:paraId="75556E53" w14:textId="77777777" w:rsidR="00EB4C7F" w:rsidRDefault="00EB4C7F" w:rsidP="008028E0">
      <w:pPr>
        <w:pStyle w:val="Pamatteksts2"/>
        <w:widowControl w:val="0"/>
        <w:suppressAutoHyphens w:val="0"/>
        <w:rPr>
          <w:rFonts w:ascii="Arial" w:hAnsi="Arial" w:cs="Arial"/>
          <w:sz w:val="22"/>
          <w:szCs w:val="22"/>
        </w:rPr>
      </w:pPr>
    </w:p>
    <w:p w14:paraId="1BBE0603" w14:textId="5FA6632E" w:rsidR="001512C9" w:rsidRDefault="001512C9">
      <w:pPr>
        <w:pStyle w:val="Pamatteksts2"/>
        <w:widowControl w:val="0"/>
        <w:numPr>
          <w:ilvl w:val="0"/>
          <w:numId w:val="12"/>
        </w:numPr>
        <w:tabs>
          <w:tab w:val="clear" w:pos="540"/>
          <w:tab w:val="num" w:pos="284"/>
        </w:tabs>
        <w:suppressAutoHyphens w:val="0"/>
        <w:ind w:left="714" w:hanging="357"/>
        <w:jc w:val="center"/>
        <w:rPr>
          <w:rFonts w:ascii="Arial" w:hAnsi="Arial" w:cs="Arial"/>
          <w:sz w:val="22"/>
          <w:szCs w:val="22"/>
        </w:rPr>
      </w:pPr>
      <w:r w:rsidRPr="00A41F1B">
        <w:rPr>
          <w:rFonts w:ascii="Arial" w:hAnsi="Arial" w:cs="Arial"/>
          <w:sz w:val="22"/>
          <w:szCs w:val="22"/>
        </w:rPr>
        <w:t>Konkursa norise</w:t>
      </w:r>
    </w:p>
    <w:p w14:paraId="74582E5B" w14:textId="77777777" w:rsidR="000A053A" w:rsidRPr="00A41F1B" w:rsidRDefault="000A053A" w:rsidP="00EE7915">
      <w:pPr>
        <w:pStyle w:val="Pamatteksts2"/>
        <w:widowControl w:val="0"/>
        <w:suppressAutoHyphens w:val="0"/>
        <w:ind w:left="540"/>
        <w:rPr>
          <w:rFonts w:ascii="Arial" w:hAnsi="Arial" w:cs="Arial"/>
          <w:sz w:val="22"/>
          <w:szCs w:val="22"/>
        </w:rPr>
      </w:pPr>
    </w:p>
    <w:p w14:paraId="63F96CFE" w14:textId="1604E95E" w:rsidR="001512C9" w:rsidRPr="00A41F1B" w:rsidRDefault="001512C9" w:rsidP="00EE7915">
      <w:pPr>
        <w:widowControl w:val="0"/>
        <w:suppressAutoHyphens w:val="0"/>
        <w:ind w:firstLine="567"/>
        <w:jc w:val="both"/>
        <w:rPr>
          <w:rFonts w:ascii="Arial" w:hAnsi="Arial" w:cs="Arial"/>
          <w:sz w:val="22"/>
        </w:rPr>
      </w:pPr>
      <w:r w:rsidRPr="00A41F1B">
        <w:rPr>
          <w:rFonts w:ascii="Arial" w:hAnsi="Arial" w:cs="Arial"/>
          <w:sz w:val="22"/>
        </w:rPr>
        <w:t xml:space="preserve">Par visiem ar konkursa organizēšanu un norisi saistītiem jautājumiem ir atbildīga Valmieras </w:t>
      </w:r>
      <w:r w:rsidR="00EF6C47" w:rsidRPr="00A41F1B">
        <w:rPr>
          <w:rFonts w:ascii="Arial" w:hAnsi="Arial" w:cs="Arial"/>
          <w:sz w:val="22"/>
        </w:rPr>
        <w:t xml:space="preserve">novada </w:t>
      </w:r>
      <w:r w:rsidRPr="00A41F1B">
        <w:rPr>
          <w:rFonts w:ascii="Arial" w:hAnsi="Arial" w:cs="Arial"/>
          <w:sz w:val="22"/>
        </w:rPr>
        <w:t xml:space="preserve">pašvaldības </w:t>
      </w:r>
      <w:r w:rsidR="00273687">
        <w:rPr>
          <w:rFonts w:ascii="Arial" w:hAnsi="Arial" w:cs="Arial"/>
          <w:sz w:val="22"/>
        </w:rPr>
        <w:t>I</w:t>
      </w:r>
      <w:r w:rsidRPr="00A41F1B">
        <w:rPr>
          <w:rFonts w:ascii="Arial" w:hAnsi="Arial" w:cs="Arial"/>
          <w:sz w:val="22"/>
        </w:rPr>
        <w:t>epirkuma komisija. Konkursa komisijas uzdevums ir izvēlēties pretendentu, kura piedāvājums atbilst šī nolikuma prasībām.</w:t>
      </w:r>
    </w:p>
    <w:p w14:paraId="38B1D41A" w14:textId="77777777" w:rsidR="00150FDD" w:rsidRDefault="00150FDD" w:rsidP="00EE7915">
      <w:pPr>
        <w:widowControl w:val="0"/>
        <w:suppressAutoHyphens w:val="0"/>
        <w:jc w:val="both"/>
        <w:rPr>
          <w:rFonts w:ascii="Arial" w:hAnsi="Arial" w:cs="Arial"/>
          <w:sz w:val="22"/>
        </w:rPr>
      </w:pPr>
    </w:p>
    <w:p w14:paraId="0535FB98" w14:textId="77777777" w:rsidR="00643649" w:rsidRPr="00643649" w:rsidRDefault="00643649">
      <w:pPr>
        <w:pStyle w:val="Sarakstarindkopa"/>
        <w:widowControl w:val="0"/>
        <w:numPr>
          <w:ilvl w:val="0"/>
          <w:numId w:val="28"/>
        </w:numPr>
        <w:tabs>
          <w:tab w:val="left" w:pos="567"/>
        </w:tabs>
        <w:suppressAutoHyphens w:val="0"/>
        <w:spacing w:after="40" w:line="240" w:lineRule="auto"/>
        <w:jc w:val="both"/>
        <w:rPr>
          <w:rFonts w:ascii="Arial" w:hAnsi="Arial" w:cs="Arial"/>
          <w:b/>
          <w:bCs/>
          <w:vanish/>
          <w:szCs w:val="24"/>
        </w:rPr>
      </w:pPr>
    </w:p>
    <w:p w14:paraId="42E0D814" w14:textId="17828506" w:rsidR="001512C9" w:rsidRPr="00EC3B06" w:rsidRDefault="00EC3B06">
      <w:pPr>
        <w:widowControl w:val="0"/>
        <w:numPr>
          <w:ilvl w:val="1"/>
          <w:numId w:val="28"/>
        </w:numPr>
        <w:tabs>
          <w:tab w:val="left" w:pos="567"/>
        </w:tabs>
        <w:suppressAutoHyphens w:val="0"/>
        <w:spacing w:after="40"/>
        <w:jc w:val="both"/>
        <w:rPr>
          <w:rFonts w:ascii="Arial" w:hAnsi="Arial" w:cs="Arial"/>
          <w:b/>
          <w:bCs/>
          <w:sz w:val="22"/>
        </w:rPr>
      </w:pPr>
      <w:r w:rsidRPr="00F50198">
        <w:rPr>
          <w:rFonts w:ascii="Arial" w:hAnsi="Arial" w:cs="Arial"/>
          <w:b/>
          <w:bCs/>
          <w:sz w:val="22"/>
        </w:rPr>
        <w:t>Piedāvājumu atvēršana</w:t>
      </w:r>
    </w:p>
    <w:p w14:paraId="3E8C1201" w14:textId="78431639" w:rsidR="00AF68DD" w:rsidRPr="008540E3" w:rsidRDefault="00AF68DD" w:rsidP="007F1C13">
      <w:pPr>
        <w:widowControl w:val="0"/>
        <w:suppressAutoHyphens w:val="0"/>
        <w:spacing w:after="60"/>
        <w:ind w:firstLine="567"/>
        <w:jc w:val="both"/>
        <w:rPr>
          <w:rFonts w:ascii="Arial" w:hAnsi="Arial" w:cs="Arial"/>
          <w:b/>
          <w:sz w:val="22"/>
          <w:szCs w:val="22"/>
          <w:lang w:eastAsia="ar-SA"/>
        </w:rPr>
      </w:pPr>
      <w:r w:rsidRPr="004A0ED9">
        <w:rPr>
          <w:rFonts w:ascii="Arial" w:hAnsi="Arial" w:cs="Arial"/>
          <w:b/>
          <w:bCs/>
          <w:sz w:val="22"/>
        </w:rPr>
        <w:t xml:space="preserve">Piedāvājumus atvērs saskaņā ar Elektronisko iepirkumu sistēmā un Iepirkumu uzraudzības biroja Publikāciju vadības sistēmā noteikto. Piedāvājumu atvēršana notiek, izmantojot </w:t>
      </w:r>
      <w:r w:rsidR="00B85035" w:rsidRPr="004A0ED9">
        <w:rPr>
          <w:rFonts w:ascii="Arial" w:hAnsi="Arial" w:cs="Arial"/>
          <w:b/>
          <w:bCs/>
          <w:sz w:val="22"/>
        </w:rPr>
        <w:t xml:space="preserve">Elektronisko iepirkumu sistēmā </w:t>
      </w:r>
      <w:r w:rsidRPr="004A0ED9">
        <w:rPr>
          <w:rFonts w:ascii="Arial" w:hAnsi="Arial" w:cs="Arial"/>
          <w:b/>
          <w:bCs/>
          <w:sz w:val="22"/>
        </w:rPr>
        <w:t>pieejamos rīkus piedāvājumu elektroniskai saņemšanai.</w:t>
      </w:r>
    </w:p>
    <w:p w14:paraId="1E9B8FC0" w14:textId="77777777" w:rsidR="00AF68DD" w:rsidRPr="00EC5D86" w:rsidRDefault="00AF68DD">
      <w:pPr>
        <w:pStyle w:val="Sarakstarindkopa"/>
        <w:widowControl w:val="0"/>
        <w:numPr>
          <w:ilvl w:val="0"/>
          <w:numId w:val="18"/>
        </w:numPr>
        <w:suppressAutoHyphens w:val="0"/>
        <w:spacing w:after="0" w:line="240" w:lineRule="auto"/>
        <w:jc w:val="both"/>
        <w:rPr>
          <w:rFonts w:ascii="Arial" w:hAnsi="Arial" w:cs="Arial"/>
          <w:vanish/>
          <w:kern w:val="1"/>
          <w:lang w:eastAsia="en-US"/>
        </w:rPr>
      </w:pPr>
    </w:p>
    <w:p w14:paraId="50E674FE" w14:textId="77777777" w:rsidR="00AF68DD" w:rsidRPr="00EC5D86" w:rsidRDefault="00AF68DD">
      <w:pPr>
        <w:pStyle w:val="Sarakstarindkopa"/>
        <w:widowControl w:val="0"/>
        <w:numPr>
          <w:ilvl w:val="0"/>
          <w:numId w:val="18"/>
        </w:numPr>
        <w:suppressAutoHyphens w:val="0"/>
        <w:spacing w:after="0" w:line="240" w:lineRule="auto"/>
        <w:jc w:val="both"/>
        <w:rPr>
          <w:rFonts w:ascii="Arial" w:hAnsi="Arial" w:cs="Arial"/>
          <w:vanish/>
          <w:kern w:val="1"/>
          <w:lang w:eastAsia="en-US"/>
        </w:rPr>
      </w:pPr>
    </w:p>
    <w:p w14:paraId="34230F9D" w14:textId="77777777" w:rsidR="00AF68DD" w:rsidRPr="00EC5D86" w:rsidRDefault="00AF68DD">
      <w:pPr>
        <w:pStyle w:val="Sarakstarindkopa"/>
        <w:widowControl w:val="0"/>
        <w:numPr>
          <w:ilvl w:val="0"/>
          <w:numId w:val="18"/>
        </w:numPr>
        <w:suppressAutoHyphens w:val="0"/>
        <w:spacing w:after="0" w:line="240" w:lineRule="auto"/>
        <w:jc w:val="both"/>
        <w:rPr>
          <w:rFonts w:ascii="Arial" w:hAnsi="Arial" w:cs="Arial"/>
          <w:vanish/>
          <w:kern w:val="1"/>
          <w:lang w:eastAsia="en-US"/>
        </w:rPr>
      </w:pPr>
    </w:p>
    <w:p w14:paraId="401ABD9F" w14:textId="77777777" w:rsidR="00AF68DD" w:rsidRPr="00EC5D86" w:rsidRDefault="00AF68DD">
      <w:pPr>
        <w:pStyle w:val="Sarakstarindkopa"/>
        <w:widowControl w:val="0"/>
        <w:numPr>
          <w:ilvl w:val="1"/>
          <w:numId w:val="18"/>
        </w:numPr>
        <w:suppressAutoHyphens w:val="0"/>
        <w:spacing w:after="0" w:line="240" w:lineRule="auto"/>
        <w:jc w:val="both"/>
        <w:rPr>
          <w:rFonts w:ascii="Arial" w:hAnsi="Arial" w:cs="Arial"/>
          <w:vanish/>
          <w:kern w:val="1"/>
          <w:lang w:eastAsia="en-US"/>
        </w:rPr>
      </w:pPr>
    </w:p>
    <w:p w14:paraId="766560D1" w14:textId="787BDC42" w:rsidR="008125CE" w:rsidRPr="008125CE" w:rsidRDefault="008125CE">
      <w:pPr>
        <w:numPr>
          <w:ilvl w:val="2"/>
          <w:numId w:val="18"/>
        </w:numPr>
        <w:suppressAutoHyphens w:val="0"/>
        <w:ind w:left="1287"/>
        <w:jc w:val="both"/>
        <w:rPr>
          <w:rFonts w:ascii="Arial" w:hAnsi="Arial" w:cs="Arial"/>
          <w:b/>
          <w:bCs/>
          <w:sz w:val="22"/>
        </w:rPr>
      </w:pPr>
      <w:r w:rsidRPr="00545376">
        <w:rPr>
          <w:rFonts w:ascii="Arial" w:hAnsi="Arial" w:cs="Arial"/>
          <w:sz w:val="22"/>
          <w:szCs w:val="22"/>
        </w:rPr>
        <w:t>Iesniegto piedāvājumu atvēršanas procesam var sekot līdzi arī tiešsaistes režīmā EIS</w:t>
      </w:r>
      <w:r>
        <w:rPr>
          <w:rFonts w:ascii="Arial" w:hAnsi="Arial" w:cs="Arial"/>
          <w:sz w:val="22"/>
          <w:szCs w:val="22"/>
        </w:rPr>
        <w:t> </w:t>
      </w:r>
      <w:r w:rsidRPr="00545376">
        <w:rPr>
          <w:rFonts w:ascii="Arial" w:hAnsi="Arial" w:cs="Arial"/>
          <w:sz w:val="22"/>
          <w:szCs w:val="22"/>
        </w:rPr>
        <w:t>e</w:t>
      </w:r>
      <w:r>
        <w:rPr>
          <w:rFonts w:ascii="Arial" w:hAnsi="Arial" w:cs="Arial"/>
          <w:sz w:val="22"/>
          <w:szCs w:val="22"/>
        </w:rPr>
        <w:noBreakHyphen/>
      </w:r>
      <w:r w:rsidRPr="00545376">
        <w:rPr>
          <w:rFonts w:ascii="Arial" w:hAnsi="Arial" w:cs="Arial"/>
          <w:sz w:val="22"/>
          <w:szCs w:val="22"/>
        </w:rPr>
        <w:t>konkursu apakšsistēmā</w:t>
      </w:r>
      <w:r>
        <w:rPr>
          <w:rFonts w:ascii="Arial" w:hAnsi="Arial" w:cs="Arial"/>
          <w:sz w:val="22"/>
          <w:szCs w:val="22"/>
        </w:rPr>
        <w:t>.</w:t>
      </w:r>
    </w:p>
    <w:p w14:paraId="7DC06E38" w14:textId="7C2018D3" w:rsidR="00AF68DD" w:rsidRPr="00BE6573" w:rsidRDefault="00AF68DD">
      <w:pPr>
        <w:widowControl w:val="0"/>
        <w:numPr>
          <w:ilvl w:val="2"/>
          <w:numId w:val="18"/>
        </w:numPr>
        <w:suppressAutoHyphens w:val="0"/>
        <w:ind w:left="1276" w:hanging="709"/>
        <w:jc w:val="both"/>
        <w:rPr>
          <w:rFonts w:ascii="Arial" w:hAnsi="Arial" w:cs="Arial"/>
          <w:kern w:val="1"/>
          <w:sz w:val="22"/>
          <w:szCs w:val="22"/>
          <w:lang w:eastAsia="en-US"/>
        </w:rPr>
      </w:pPr>
      <w:r w:rsidRPr="00BE6573">
        <w:rPr>
          <w:rFonts w:ascii="Arial" w:hAnsi="Arial" w:cs="Arial"/>
          <w:kern w:val="1"/>
          <w:sz w:val="22"/>
          <w:szCs w:val="22"/>
          <w:lang w:eastAsia="en-US"/>
        </w:rPr>
        <w:t>Atvēršanas sanāksmē piedalās konkursa komisijas locekļi un komisijas pieaicināti speciālisti.</w:t>
      </w:r>
    </w:p>
    <w:p w14:paraId="5A5152C1" w14:textId="77777777" w:rsidR="00AF68DD" w:rsidRPr="00BE6573" w:rsidRDefault="00AF68DD">
      <w:pPr>
        <w:widowControl w:val="0"/>
        <w:numPr>
          <w:ilvl w:val="2"/>
          <w:numId w:val="18"/>
        </w:numPr>
        <w:suppressAutoHyphens w:val="0"/>
        <w:ind w:left="1276" w:hanging="709"/>
        <w:jc w:val="both"/>
        <w:rPr>
          <w:rFonts w:ascii="Arial" w:hAnsi="Arial" w:cs="Arial"/>
          <w:kern w:val="1"/>
          <w:sz w:val="22"/>
          <w:lang w:eastAsia="en-US"/>
        </w:rPr>
      </w:pPr>
      <w:r w:rsidRPr="00BE6573">
        <w:rPr>
          <w:rFonts w:ascii="Arial" w:hAnsi="Arial" w:cs="Arial"/>
          <w:kern w:val="1"/>
          <w:sz w:val="22"/>
          <w:szCs w:val="22"/>
          <w:lang w:eastAsia="en-US"/>
        </w:rPr>
        <w:t>Piedāvājumu atvēršanas sanāksme ir atklāta. Iesniegto piedāvājumu atvēršanas procesam var sekot līdzi arī tiešsaistes režīmā EIS e-konkursu apakšsistēmā.</w:t>
      </w:r>
      <w:r w:rsidRPr="005D53D2">
        <w:rPr>
          <w:rFonts w:ascii="Arial" w:hAnsi="Arial" w:cs="Arial"/>
          <w:kern w:val="1"/>
          <w:sz w:val="22"/>
          <w:szCs w:val="22"/>
          <w:lang w:eastAsia="en-US"/>
        </w:rPr>
        <w:t xml:space="preserve"> </w:t>
      </w:r>
      <w:r w:rsidRPr="00BE6573">
        <w:rPr>
          <w:rFonts w:ascii="Arial" w:hAnsi="Arial" w:cs="Arial"/>
          <w:kern w:val="1"/>
          <w:sz w:val="22"/>
          <w:lang w:eastAsia="en-US"/>
        </w:rPr>
        <w:t>Komisija atver pretendentu piedāvājumus vienlaikus, pircēja profilā publicējot pretendentu, piedāvājuma iesniegšanas datumu un laiku</w:t>
      </w:r>
      <w:r w:rsidRPr="00404B4D">
        <w:rPr>
          <w:rFonts w:ascii="Arial" w:hAnsi="Arial" w:cs="Arial"/>
          <w:kern w:val="1"/>
          <w:sz w:val="22"/>
          <w:lang w:eastAsia="en-US"/>
        </w:rPr>
        <w:t>,</w:t>
      </w:r>
      <w:r w:rsidRPr="00BE6573">
        <w:rPr>
          <w:rFonts w:ascii="Arial" w:hAnsi="Arial" w:cs="Arial"/>
          <w:kern w:val="1"/>
          <w:sz w:val="22"/>
          <w:lang w:eastAsia="en-US"/>
        </w:rPr>
        <w:t xml:space="preserve"> un piedāvāto cenu. </w:t>
      </w:r>
    </w:p>
    <w:p w14:paraId="7CE08C0D" w14:textId="77777777" w:rsidR="00AF68DD" w:rsidRPr="00BE6573" w:rsidRDefault="00AF68DD">
      <w:pPr>
        <w:widowControl w:val="0"/>
        <w:numPr>
          <w:ilvl w:val="2"/>
          <w:numId w:val="18"/>
        </w:numPr>
        <w:suppressAutoHyphens w:val="0"/>
        <w:ind w:left="1276" w:hanging="709"/>
        <w:jc w:val="both"/>
        <w:rPr>
          <w:rFonts w:ascii="Arial" w:hAnsi="Arial" w:cs="Arial"/>
          <w:kern w:val="1"/>
          <w:sz w:val="22"/>
          <w:lang w:eastAsia="en-US"/>
        </w:rPr>
      </w:pPr>
      <w:r w:rsidRPr="00BE6573">
        <w:rPr>
          <w:rFonts w:ascii="Arial" w:hAnsi="Arial" w:cs="Arial"/>
          <w:kern w:val="1"/>
          <w:sz w:val="22"/>
          <w:lang w:eastAsia="en-US"/>
        </w:rPr>
        <w:t xml:space="preserve">Kad visi </w:t>
      </w:r>
      <w:r w:rsidRPr="00BE6573">
        <w:rPr>
          <w:rFonts w:ascii="Arial" w:hAnsi="Arial" w:cs="Arial"/>
          <w:kern w:val="1"/>
          <w:sz w:val="22"/>
          <w:szCs w:val="22"/>
          <w:lang w:eastAsia="en-US"/>
        </w:rPr>
        <w:t>piedāvājumi</w:t>
      </w:r>
      <w:r w:rsidRPr="00BE6573">
        <w:rPr>
          <w:rFonts w:ascii="Arial" w:hAnsi="Arial" w:cs="Arial"/>
          <w:kern w:val="1"/>
          <w:sz w:val="22"/>
          <w:lang w:eastAsia="en-US"/>
        </w:rPr>
        <w:t xml:space="preserve"> atvērti, piedāvājumu atvēršanas sanāksmi slēdz.</w:t>
      </w:r>
    </w:p>
    <w:p w14:paraId="4D69DC09" w14:textId="3E3E1814" w:rsidR="00AF68DD" w:rsidRPr="00BE6573" w:rsidRDefault="00AF68DD">
      <w:pPr>
        <w:numPr>
          <w:ilvl w:val="2"/>
          <w:numId w:val="18"/>
        </w:numPr>
        <w:suppressAutoHyphens w:val="0"/>
        <w:ind w:left="1276" w:hanging="709"/>
        <w:jc w:val="both"/>
        <w:rPr>
          <w:rFonts w:ascii="Arial" w:hAnsi="Arial" w:cs="Arial"/>
          <w:kern w:val="1"/>
          <w:sz w:val="22"/>
          <w:lang w:eastAsia="en-US"/>
        </w:rPr>
      </w:pPr>
      <w:r w:rsidRPr="00BE6573">
        <w:rPr>
          <w:rFonts w:ascii="Arial" w:hAnsi="Arial" w:cs="Arial"/>
          <w:kern w:val="1"/>
          <w:sz w:val="22"/>
          <w:lang w:eastAsia="en-US"/>
        </w:rPr>
        <w:t xml:space="preserve">Komisija piedāvājumus izvērtē slēgtās sēdēs. Iesniegtie piedāvājumi un tiem pievienotie materiāli </w:t>
      </w:r>
      <w:r w:rsidRPr="00BE6573">
        <w:rPr>
          <w:rFonts w:ascii="Arial" w:hAnsi="Arial" w:cs="Arial"/>
          <w:kern w:val="1"/>
          <w:sz w:val="22"/>
          <w:szCs w:val="22"/>
          <w:lang w:eastAsia="en-US"/>
        </w:rPr>
        <w:t>pretendentiem</w:t>
      </w:r>
      <w:r w:rsidRPr="00BE6573">
        <w:rPr>
          <w:rFonts w:ascii="Arial" w:hAnsi="Arial" w:cs="Arial"/>
          <w:kern w:val="1"/>
          <w:sz w:val="22"/>
          <w:lang w:eastAsia="en-US"/>
        </w:rPr>
        <w:t xml:space="preserve"> atpakaļ netiek atdoti. Gadījumos,</w:t>
      </w:r>
      <w:r w:rsidRPr="00BE6573">
        <w:rPr>
          <w:kern w:val="1"/>
          <w:lang w:eastAsia="en-US"/>
        </w:rPr>
        <w:t xml:space="preserve"> </w:t>
      </w:r>
      <w:r w:rsidRPr="00BE6573">
        <w:rPr>
          <w:rFonts w:ascii="Arial" w:hAnsi="Arial" w:cs="Arial"/>
          <w:kern w:val="1"/>
          <w:sz w:val="22"/>
          <w:lang w:eastAsia="en-US"/>
        </w:rPr>
        <w:t xml:space="preserve">kad iesniegts iesniegums attiecībā uz prasībām, kas noteiktas iepirkuma nolikumā vai paziņojumā par līgumu, tad pasūtītājs rīkojas saskaņā ar </w:t>
      </w:r>
      <w:r w:rsidRPr="00BE6573">
        <w:rPr>
          <w:rFonts w:ascii="Arial" w:hAnsi="Arial"/>
          <w:kern w:val="1"/>
          <w:sz w:val="22"/>
          <w:lang w:eastAsia="en-US"/>
        </w:rPr>
        <w:t xml:space="preserve">Latvijas Republikas </w:t>
      </w:r>
      <w:r w:rsidRPr="00BE6573">
        <w:rPr>
          <w:rFonts w:ascii="Arial" w:hAnsi="Arial" w:cs="Arial"/>
          <w:kern w:val="1"/>
          <w:sz w:val="22"/>
          <w:lang w:eastAsia="en-US"/>
        </w:rPr>
        <w:t>Ministru kabineta 28.02.2017. noteikumu Nr.107 “Iepirkuma procedūru un metu konkursu norises kārtība” 14.</w:t>
      </w:r>
      <w:r w:rsidRPr="00E26DDF">
        <w:rPr>
          <w:rFonts w:ascii="Arial" w:hAnsi="Arial" w:cs="Arial"/>
          <w:kern w:val="1"/>
          <w:sz w:val="22"/>
          <w:lang w:eastAsia="en-US"/>
        </w:rPr>
        <w:t>punktā noteikt</w:t>
      </w:r>
      <w:r w:rsidR="00FB5EF5" w:rsidRPr="00E26DDF">
        <w:rPr>
          <w:rFonts w:ascii="Arial" w:hAnsi="Arial" w:cs="Arial"/>
          <w:kern w:val="1"/>
          <w:sz w:val="22"/>
          <w:lang w:eastAsia="en-US"/>
        </w:rPr>
        <w:t>o</w:t>
      </w:r>
      <w:r w:rsidR="002629C0" w:rsidRPr="00E26DDF">
        <w:rPr>
          <w:rFonts w:ascii="Arial" w:hAnsi="Arial" w:cs="Arial"/>
          <w:kern w:val="1"/>
          <w:sz w:val="22"/>
          <w:lang w:eastAsia="en-US"/>
        </w:rPr>
        <w:t xml:space="preserve"> </w:t>
      </w:r>
      <w:r w:rsidRPr="00E26DDF">
        <w:rPr>
          <w:rFonts w:ascii="Arial" w:hAnsi="Arial" w:cs="Arial"/>
          <w:kern w:val="1"/>
          <w:sz w:val="22"/>
          <w:lang w:eastAsia="en-US"/>
        </w:rPr>
        <w:t>kārtīb</w:t>
      </w:r>
      <w:r w:rsidR="00FB5EF5" w:rsidRPr="00E26DDF">
        <w:rPr>
          <w:rFonts w:ascii="Arial" w:hAnsi="Arial" w:cs="Arial"/>
          <w:kern w:val="1"/>
          <w:sz w:val="22"/>
          <w:lang w:eastAsia="en-US"/>
        </w:rPr>
        <w:t>u</w:t>
      </w:r>
      <w:r w:rsidRPr="00BE6573">
        <w:rPr>
          <w:rFonts w:ascii="Arial" w:hAnsi="Arial" w:cs="Arial"/>
          <w:kern w:val="1"/>
          <w:sz w:val="22"/>
          <w:lang w:eastAsia="en-US"/>
        </w:rPr>
        <w:t>.</w:t>
      </w:r>
    </w:p>
    <w:p w14:paraId="39E2DF85" w14:textId="77777777" w:rsidR="00AF68DD" w:rsidRDefault="00AF68DD">
      <w:pPr>
        <w:numPr>
          <w:ilvl w:val="2"/>
          <w:numId w:val="18"/>
        </w:numPr>
        <w:suppressAutoHyphens w:val="0"/>
        <w:ind w:left="1276" w:hanging="709"/>
        <w:jc w:val="both"/>
        <w:rPr>
          <w:rFonts w:ascii="Arial" w:hAnsi="Arial" w:cs="Arial"/>
          <w:b/>
          <w:bCs/>
          <w:kern w:val="1"/>
          <w:sz w:val="22"/>
          <w:lang w:eastAsia="en-US"/>
        </w:rPr>
      </w:pPr>
      <w:r w:rsidRPr="00BE6573">
        <w:rPr>
          <w:rFonts w:ascii="Arial" w:hAnsi="Arial" w:cs="Arial"/>
          <w:kern w:val="1"/>
          <w:sz w:val="22"/>
          <w:szCs w:val="22"/>
          <w:lang w:eastAsia="en-US"/>
        </w:rPr>
        <w:t>Piedāvājumu atvēršanas sanāksmes protokolu ieinteresētajām personām iepirkuma komisija nosūta 3 (trīs) darba dienu laikā pēc pieprasījuma saņemšanas.</w:t>
      </w:r>
    </w:p>
    <w:p w14:paraId="0EECA50D" w14:textId="1EAFF4C2" w:rsidR="00AF68DD" w:rsidRPr="00AF68DD" w:rsidRDefault="00AF68DD">
      <w:pPr>
        <w:numPr>
          <w:ilvl w:val="2"/>
          <w:numId w:val="18"/>
        </w:numPr>
        <w:suppressAutoHyphens w:val="0"/>
        <w:ind w:left="1276" w:hanging="709"/>
        <w:jc w:val="both"/>
        <w:rPr>
          <w:rFonts w:ascii="Arial" w:hAnsi="Arial" w:cs="Arial"/>
          <w:b/>
          <w:bCs/>
          <w:kern w:val="1"/>
          <w:sz w:val="22"/>
          <w:lang w:eastAsia="en-US"/>
        </w:rPr>
      </w:pPr>
      <w:r w:rsidRPr="00AF68DD">
        <w:rPr>
          <w:rFonts w:ascii="Arial" w:hAnsi="Arial" w:cs="Arial"/>
          <w:kern w:val="1"/>
          <w:sz w:val="22"/>
          <w:szCs w:val="22"/>
          <w:lang w:eastAsia="en-US"/>
        </w:rPr>
        <w:t xml:space="preserve">Ja </w:t>
      </w:r>
      <w:r w:rsidR="007276C2">
        <w:rPr>
          <w:rFonts w:ascii="Arial" w:hAnsi="Arial" w:cs="Arial"/>
          <w:kern w:val="1"/>
          <w:sz w:val="22"/>
          <w:szCs w:val="22"/>
          <w:lang w:eastAsia="en-US"/>
        </w:rPr>
        <w:t>P</w:t>
      </w:r>
      <w:r w:rsidRPr="00AF68DD">
        <w:rPr>
          <w:rFonts w:ascii="Arial" w:hAnsi="Arial" w:cs="Arial"/>
          <w:kern w:val="1"/>
          <w:sz w:val="22"/>
          <w:szCs w:val="22"/>
          <w:lang w:eastAsia="en-US"/>
        </w:rPr>
        <w:t>retendents piedāvājuma datu aizsardzībai izmantojis piedāvājuma šifrēšanu (saskaņā ar nolikuma 4.2.2.7.apakšpunktu),</w:t>
      </w:r>
      <w:r w:rsidR="00FB5EF5">
        <w:rPr>
          <w:rFonts w:ascii="Arial" w:hAnsi="Arial" w:cs="Arial"/>
          <w:kern w:val="1"/>
          <w:sz w:val="22"/>
          <w:szCs w:val="22"/>
          <w:lang w:eastAsia="en-US"/>
        </w:rPr>
        <w:t xml:space="preserve"> </w:t>
      </w:r>
      <w:r w:rsidR="007276C2">
        <w:rPr>
          <w:rFonts w:ascii="Arial" w:hAnsi="Arial" w:cs="Arial"/>
          <w:kern w:val="1"/>
          <w:sz w:val="22"/>
          <w:szCs w:val="22"/>
          <w:lang w:eastAsia="en-US"/>
        </w:rPr>
        <w:t>P</w:t>
      </w:r>
      <w:r w:rsidRPr="00AF68DD">
        <w:rPr>
          <w:rFonts w:ascii="Arial" w:hAnsi="Arial" w:cs="Arial"/>
          <w:kern w:val="1"/>
          <w:sz w:val="22"/>
          <w:szCs w:val="22"/>
          <w:lang w:eastAsia="en-US"/>
        </w:rPr>
        <w:t>retendentam ne vēlāk kā 15 (piecpadsmit) minūtes pēc piedāvājumu iesniegšanas termiņa beigām iepirkuma komisijai jāiesniedz elektroniskā atslēga ar paroli šifrētā dokumenta atvēršanai</w:t>
      </w:r>
      <w:r w:rsidR="000C42FF">
        <w:rPr>
          <w:rFonts w:ascii="Arial" w:hAnsi="Arial" w:cs="Arial"/>
          <w:kern w:val="1"/>
          <w:sz w:val="22"/>
          <w:szCs w:val="22"/>
          <w:lang w:eastAsia="en-US"/>
        </w:rPr>
        <w:t>.</w:t>
      </w:r>
    </w:p>
    <w:p w14:paraId="05F53431" w14:textId="77777777" w:rsidR="00AF68DD" w:rsidRPr="00757076" w:rsidRDefault="00AF68DD" w:rsidP="00F32BE7">
      <w:pPr>
        <w:jc w:val="both"/>
        <w:rPr>
          <w:rFonts w:ascii="Arial" w:hAnsi="Arial" w:cs="Arial"/>
          <w:sz w:val="22"/>
        </w:rPr>
      </w:pPr>
    </w:p>
    <w:p w14:paraId="617B6B91" w14:textId="4041C793" w:rsidR="00EC3B06" w:rsidRPr="00EC3B06" w:rsidRDefault="00EC3B06">
      <w:pPr>
        <w:numPr>
          <w:ilvl w:val="1"/>
          <w:numId w:val="28"/>
        </w:numPr>
        <w:tabs>
          <w:tab w:val="left" w:pos="567"/>
        </w:tabs>
        <w:suppressAutoHyphens w:val="0"/>
        <w:spacing w:after="40"/>
        <w:ind w:left="567" w:hanging="567"/>
        <w:jc w:val="both"/>
        <w:rPr>
          <w:rFonts w:ascii="Arial" w:hAnsi="Arial" w:cs="Arial"/>
          <w:b/>
          <w:bCs/>
          <w:sz w:val="22"/>
        </w:rPr>
      </w:pPr>
      <w:r w:rsidRPr="00F50198">
        <w:rPr>
          <w:rFonts w:ascii="Arial" w:hAnsi="Arial" w:cs="Arial"/>
          <w:b/>
          <w:bCs/>
          <w:sz w:val="22"/>
        </w:rPr>
        <w:t>Piedāvājumu vērtēšana</w:t>
      </w:r>
    </w:p>
    <w:p w14:paraId="42F5B8AA" w14:textId="77777777" w:rsidR="00EC5D86" w:rsidRPr="00EC5D86" w:rsidRDefault="00EC5D86">
      <w:pPr>
        <w:pStyle w:val="Sarakstarindkopa"/>
        <w:numPr>
          <w:ilvl w:val="0"/>
          <w:numId w:val="19"/>
        </w:numPr>
        <w:suppressAutoHyphens w:val="0"/>
        <w:spacing w:after="0" w:line="240" w:lineRule="auto"/>
        <w:jc w:val="both"/>
        <w:rPr>
          <w:rFonts w:ascii="Arial" w:hAnsi="Arial" w:cs="Arial"/>
          <w:vanish/>
          <w:kern w:val="1"/>
          <w:lang w:eastAsia="en-US"/>
        </w:rPr>
      </w:pPr>
    </w:p>
    <w:p w14:paraId="6997FBBD" w14:textId="77777777" w:rsidR="00EC5D86" w:rsidRPr="00EC5D86" w:rsidRDefault="00EC5D86">
      <w:pPr>
        <w:pStyle w:val="Sarakstarindkopa"/>
        <w:numPr>
          <w:ilvl w:val="0"/>
          <w:numId w:val="19"/>
        </w:numPr>
        <w:suppressAutoHyphens w:val="0"/>
        <w:spacing w:after="0" w:line="240" w:lineRule="auto"/>
        <w:jc w:val="both"/>
        <w:rPr>
          <w:rFonts w:ascii="Arial" w:hAnsi="Arial" w:cs="Arial"/>
          <w:vanish/>
          <w:kern w:val="1"/>
          <w:lang w:eastAsia="en-US"/>
        </w:rPr>
      </w:pPr>
    </w:p>
    <w:p w14:paraId="7A032F5B" w14:textId="77777777" w:rsidR="00EC5D86" w:rsidRPr="00EC5D86" w:rsidRDefault="00EC5D86">
      <w:pPr>
        <w:pStyle w:val="Sarakstarindkopa"/>
        <w:numPr>
          <w:ilvl w:val="0"/>
          <w:numId w:val="19"/>
        </w:numPr>
        <w:suppressAutoHyphens w:val="0"/>
        <w:spacing w:after="0" w:line="240" w:lineRule="auto"/>
        <w:jc w:val="both"/>
        <w:rPr>
          <w:rFonts w:ascii="Arial" w:hAnsi="Arial" w:cs="Arial"/>
          <w:vanish/>
          <w:kern w:val="1"/>
          <w:lang w:eastAsia="en-US"/>
        </w:rPr>
      </w:pPr>
    </w:p>
    <w:p w14:paraId="1CA5170F" w14:textId="77777777" w:rsidR="00EC5D86" w:rsidRPr="00EC5D86" w:rsidRDefault="00EC5D86">
      <w:pPr>
        <w:pStyle w:val="Sarakstarindkopa"/>
        <w:numPr>
          <w:ilvl w:val="1"/>
          <w:numId w:val="19"/>
        </w:numPr>
        <w:suppressAutoHyphens w:val="0"/>
        <w:spacing w:after="0" w:line="240" w:lineRule="auto"/>
        <w:jc w:val="both"/>
        <w:rPr>
          <w:rFonts w:ascii="Arial" w:hAnsi="Arial" w:cs="Arial"/>
          <w:vanish/>
          <w:kern w:val="1"/>
          <w:lang w:eastAsia="en-US"/>
        </w:rPr>
      </w:pPr>
    </w:p>
    <w:p w14:paraId="317A5F62" w14:textId="77777777" w:rsidR="00EC5D86" w:rsidRPr="00EC5D86" w:rsidRDefault="00EC5D86">
      <w:pPr>
        <w:pStyle w:val="Sarakstarindkopa"/>
        <w:numPr>
          <w:ilvl w:val="1"/>
          <w:numId w:val="19"/>
        </w:numPr>
        <w:suppressAutoHyphens w:val="0"/>
        <w:spacing w:after="0" w:line="240" w:lineRule="auto"/>
        <w:jc w:val="both"/>
        <w:rPr>
          <w:rFonts w:ascii="Arial" w:hAnsi="Arial" w:cs="Arial"/>
          <w:vanish/>
          <w:kern w:val="1"/>
          <w:lang w:eastAsia="en-US"/>
        </w:rPr>
      </w:pPr>
    </w:p>
    <w:p w14:paraId="7668581C" w14:textId="77777777" w:rsidR="00F32BE7" w:rsidRPr="00BE6573" w:rsidRDefault="00F32BE7">
      <w:pPr>
        <w:numPr>
          <w:ilvl w:val="2"/>
          <w:numId w:val="19"/>
        </w:numPr>
        <w:suppressAutoHyphens w:val="0"/>
        <w:spacing w:after="120"/>
        <w:ind w:left="1276" w:hanging="709"/>
        <w:jc w:val="both"/>
        <w:rPr>
          <w:rFonts w:ascii="Arial" w:hAnsi="Arial" w:cs="Arial"/>
          <w:kern w:val="1"/>
          <w:sz w:val="22"/>
          <w:szCs w:val="22"/>
          <w:lang w:eastAsia="en-US"/>
        </w:rPr>
      </w:pPr>
      <w:bookmarkStart w:id="15" w:name="_Hlk102835751"/>
      <w:r w:rsidRPr="00BE6573">
        <w:rPr>
          <w:rFonts w:ascii="Arial" w:hAnsi="Arial" w:cs="Arial"/>
          <w:kern w:val="1"/>
          <w:sz w:val="22"/>
          <w:szCs w:val="22"/>
          <w:lang w:eastAsia="en-US"/>
        </w:rPr>
        <w:t>Piedāvājumu vērtēšana notiek 3 kārtās:</w:t>
      </w:r>
    </w:p>
    <w:p w14:paraId="1C091360" w14:textId="77777777" w:rsidR="00F32BE7" w:rsidRPr="00BE6573" w:rsidRDefault="00F32BE7" w:rsidP="007276C2">
      <w:pPr>
        <w:ind w:left="2127" w:hanging="851"/>
        <w:jc w:val="both"/>
        <w:rPr>
          <w:rFonts w:ascii="Arial" w:hAnsi="Arial" w:cs="Arial"/>
          <w:kern w:val="1"/>
          <w:sz w:val="22"/>
          <w:szCs w:val="22"/>
        </w:rPr>
      </w:pPr>
      <w:r w:rsidRPr="00BE6573">
        <w:rPr>
          <w:rFonts w:ascii="Arial" w:hAnsi="Arial" w:cs="Arial"/>
          <w:kern w:val="1"/>
          <w:sz w:val="22"/>
          <w:szCs w:val="22"/>
        </w:rPr>
        <w:t>1. kārtā vērtē: piedāvājuma noformējuma un sastāva atbilstību konkursa nolikuma prasībām, pretendenta atbilstību kvalifikācijas prasībām;</w:t>
      </w:r>
    </w:p>
    <w:p w14:paraId="2338FE41" w14:textId="6ACFFF01" w:rsidR="00F32BE7" w:rsidRPr="00BE6573" w:rsidRDefault="00F32BE7" w:rsidP="007276C2">
      <w:pPr>
        <w:widowControl w:val="0"/>
        <w:suppressAutoHyphens w:val="0"/>
        <w:ind w:left="2127" w:hanging="851"/>
        <w:jc w:val="both"/>
        <w:rPr>
          <w:rFonts w:ascii="Arial" w:hAnsi="Arial" w:cs="Arial"/>
          <w:kern w:val="1"/>
          <w:sz w:val="22"/>
          <w:szCs w:val="22"/>
        </w:rPr>
      </w:pPr>
      <w:r w:rsidRPr="00BE6573">
        <w:rPr>
          <w:rFonts w:ascii="Arial" w:hAnsi="Arial" w:cs="Arial"/>
          <w:kern w:val="1"/>
          <w:sz w:val="22"/>
          <w:szCs w:val="22"/>
        </w:rPr>
        <w:t xml:space="preserve">2. kārtā pretendentiem, kas atbilst visām pirmās kārtas prasībām, vērtē: piedāvājumu </w:t>
      </w:r>
      <w:r w:rsidRPr="00404B4D">
        <w:rPr>
          <w:rFonts w:ascii="Arial" w:hAnsi="Arial" w:cs="Arial"/>
          <w:kern w:val="1"/>
          <w:sz w:val="22"/>
          <w:szCs w:val="22"/>
        </w:rPr>
        <w:t xml:space="preserve">atbilstību tehnisko specifikāciju un tehniskā </w:t>
      </w:r>
      <w:r w:rsidR="007276C2">
        <w:rPr>
          <w:rFonts w:ascii="Arial" w:hAnsi="Arial" w:cs="Arial"/>
          <w:kern w:val="1"/>
          <w:sz w:val="22"/>
          <w:szCs w:val="22"/>
        </w:rPr>
        <w:t>piedāvājuma</w:t>
      </w:r>
      <w:r w:rsidRPr="00404B4D">
        <w:rPr>
          <w:rFonts w:ascii="Arial" w:hAnsi="Arial" w:cs="Arial"/>
          <w:kern w:val="1"/>
          <w:sz w:val="22"/>
          <w:szCs w:val="22"/>
        </w:rPr>
        <w:t xml:space="preserve"> prasībām;</w:t>
      </w:r>
    </w:p>
    <w:p w14:paraId="5C7EB5D0" w14:textId="77777777" w:rsidR="00F32BE7" w:rsidRPr="00BE6573" w:rsidRDefault="00F32BE7" w:rsidP="007276C2">
      <w:pPr>
        <w:widowControl w:val="0"/>
        <w:suppressAutoHyphens w:val="0"/>
        <w:spacing w:after="120"/>
        <w:ind w:left="2127" w:hanging="851"/>
        <w:jc w:val="both"/>
        <w:rPr>
          <w:rFonts w:ascii="Arial" w:hAnsi="Arial" w:cs="Arial"/>
          <w:kern w:val="1"/>
          <w:sz w:val="22"/>
          <w:szCs w:val="22"/>
        </w:rPr>
      </w:pPr>
      <w:r w:rsidRPr="00BE6573">
        <w:rPr>
          <w:rFonts w:ascii="Arial" w:hAnsi="Arial" w:cs="Arial"/>
          <w:kern w:val="1"/>
          <w:sz w:val="22"/>
          <w:szCs w:val="22"/>
        </w:rPr>
        <w:t xml:space="preserve">3. kārtā pretendentiem, kas atbilst visām pirmās un otrās kārtas prasībām, vērtē: </w:t>
      </w:r>
      <w:r w:rsidRPr="00BE6573">
        <w:rPr>
          <w:rFonts w:ascii="Arial" w:hAnsi="Arial" w:cs="Arial"/>
          <w:kern w:val="1"/>
          <w:sz w:val="22"/>
          <w:szCs w:val="22"/>
        </w:rPr>
        <w:lastRenderedPageBreak/>
        <w:t>finanšu piedāvājumus.</w:t>
      </w:r>
    </w:p>
    <w:p w14:paraId="6BB746BB" w14:textId="4F015037" w:rsidR="007276C2" w:rsidRDefault="00F32BE7">
      <w:pPr>
        <w:widowControl w:val="0"/>
        <w:numPr>
          <w:ilvl w:val="2"/>
          <w:numId w:val="19"/>
        </w:numPr>
        <w:suppressAutoHyphens w:val="0"/>
        <w:ind w:left="1276" w:hanging="709"/>
        <w:jc w:val="both"/>
        <w:rPr>
          <w:rFonts w:ascii="Arial" w:hAnsi="Arial" w:cs="Arial"/>
          <w:b/>
          <w:bCs/>
          <w:kern w:val="1"/>
          <w:sz w:val="22"/>
          <w:szCs w:val="22"/>
          <w:lang w:eastAsia="en-US"/>
        </w:rPr>
      </w:pPr>
      <w:r w:rsidRPr="00860C33">
        <w:rPr>
          <w:rFonts w:ascii="Arial" w:hAnsi="Arial" w:cs="Arial"/>
          <w:b/>
          <w:bCs/>
          <w:kern w:val="1"/>
          <w:sz w:val="22"/>
          <w:szCs w:val="22"/>
          <w:lang w:eastAsia="en-US"/>
        </w:rPr>
        <w:t xml:space="preserve">Par konkursa uzvarētāju tiek atzīts finanšu piedāvājums ar </w:t>
      </w:r>
      <w:r w:rsidRPr="009D1DA4">
        <w:rPr>
          <w:rFonts w:ascii="Arial" w:hAnsi="Arial" w:cs="Arial"/>
          <w:b/>
          <w:bCs/>
          <w:kern w:val="1"/>
          <w:sz w:val="22"/>
          <w:szCs w:val="22"/>
          <w:lang w:eastAsia="en-US"/>
        </w:rPr>
        <w:t>viszemāko cenu</w:t>
      </w:r>
      <w:r w:rsidR="00B8531B">
        <w:rPr>
          <w:rFonts w:ascii="Arial" w:hAnsi="Arial" w:cs="Arial"/>
          <w:b/>
          <w:bCs/>
          <w:kern w:val="1"/>
          <w:sz w:val="22"/>
          <w:szCs w:val="22"/>
          <w:lang w:eastAsia="en-US"/>
        </w:rPr>
        <w:t xml:space="preserve"> katrā iepirkuma daļā</w:t>
      </w:r>
      <w:r w:rsidRPr="009D1DA4">
        <w:rPr>
          <w:rFonts w:ascii="Arial" w:hAnsi="Arial" w:cs="Arial"/>
          <w:b/>
          <w:bCs/>
          <w:kern w:val="1"/>
          <w:sz w:val="22"/>
          <w:szCs w:val="22"/>
          <w:lang w:eastAsia="en-US"/>
        </w:rPr>
        <w:t>, kas</w:t>
      </w:r>
      <w:r w:rsidRPr="00860C33">
        <w:rPr>
          <w:rFonts w:ascii="Arial" w:hAnsi="Arial" w:cs="Arial"/>
          <w:b/>
          <w:bCs/>
          <w:kern w:val="1"/>
          <w:sz w:val="22"/>
          <w:szCs w:val="22"/>
          <w:lang w:eastAsia="en-US"/>
        </w:rPr>
        <w:t xml:space="preserve"> atbilst nolikuma prasībām</w:t>
      </w:r>
      <w:r w:rsidRPr="00860C33">
        <w:rPr>
          <w:rFonts w:ascii="Arial" w:hAnsi="Arial" w:cs="Arial"/>
          <w:kern w:val="1"/>
          <w:sz w:val="22"/>
          <w:szCs w:val="22"/>
          <w:lang w:eastAsia="en-US"/>
        </w:rPr>
        <w:t>.</w:t>
      </w:r>
      <w:bookmarkEnd w:id="15"/>
    </w:p>
    <w:p w14:paraId="270007F2" w14:textId="05670E77" w:rsidR="007276C2" w:rsidRPr="009325D8" w:rsidRDefault="007276C2">
      <w:pPr>
        <w:widowControl w:val="0"/>
        <w:numPr>
          <w:ilvl w:val="2"/>
          <w:numId w:val="19"/>
        </w:numPr>
        <w:suppressAutoHyphens w:val="0"/>
        <w:ind w:left="1276" w:hanging="709"/>
        <w:jc w:val="both"/>
        <w:rPr>
          <w:rFonts w:ascii="Arial" w:hAnsi="Arial" w:cs="Arial"/>
          <w:b/>
          <w:bCs/>
          <w:kern w:val="1"/>
          <w:sz w:val="22"/>
          <w:szCs w:val="22"/>
          <w:lang w:eastAsia="en-US"/>
        </w:rPr>
      </w:pPr>
      <w:r w:rsidRPr="007276C2">
        <w:rPr>
          <w:rFonts w:ascii="Arial" w:eastAsia="Arial" w:hAnsi="Arial" w:cs="Arial"/>
          <w:color w:val="000000"/>
          <w:sz w:val="22"/>
          <w:szCs w:val="22"/>
        </w:rPr>
        <w:t xml:space="preserve">Piedāvājumu vērtēšanas laikā Komisija pārbauda, vai piedāvājumā nav aritmētisku kļūdu. Ja Komisija konstatē šādas kļūdas, tad šīs kļūdas izlabo. Par kļūdu labojumu un laboto piedāvājuma summu Komisija paziņo pretendentam, kura pieļautās kļūdas </w:t>
      </w:r>
      <w:r w:rsidRPr="009325D8">
        <w:rPr>
          <w:rFonts w:ascii="Arial" w:eastAsia="Arial" w:hAnsi="Arial" w:cs="Arial"/>
          <w:color w:val="000000"/>
          <w:sz w:val="22"/>
          <w:szCs w:val="22"/>
        </w:rPr>
        <w:t>labotas. Vērtējot finanšu piedāvājumu, Komisija ņem vērā labojumus.</w:t>
      </w:r>
    </w:p>
    <w:p w14:paraId="7BEEA47F" w14:textId="3A943F35" w:rsidR="009325D8" w:rsidRPr="009325D8" w:rsidRDefault="009325D8" w:rsidP="009325D8">
      <w:pPr>
        <w:widowControl w:val="0"/>
        <w:numPr>
          <w:ilvl w:val="2"/>
          <w:numId w:val="19"/>
        </w:numPr>
        <w:suppressAutoHyphens w:val="0"/>
        <w:ind w:left="1276" w:hanging="709"/>
        <w:jc w:val="both"/>
        <w:rPr>
          <w:rFonts w:ascii="Arial" w:hAnsi="Arial" w:cs="Arial"/>
          <w:sz w:val="22"/>
          <w:szCs w:val="22"/>
        </w:rPr>
      </w:pPr>
      <w:r w:rsidRPr="009325D8">
        <w:rPr>
          <w:rFonts w:ascii="Arial" w:hAnsi="Arial" w:cs="Arial"/>
          <w:sz w:val="22"/>
          <w:szCs w:val="22"/>
        </w:rPr>
        <w:t xml:space="preserve">Ja komisija konstatē, ka pretendenta iesniegtais tehniskais vai finanšu piedāvājums ir neskaidrs vai tajā ir acīmredzamas pārrakstīšanās kļūdas, pasūtītājs ir tiesīgs pieprasīt, lai pasūtītāja noteiktajā termiņā tiek izskaidrota vai papildināta tehniskajā un finanšu piedāvājumā iekļautā informācija un novērstas acīmredzamas pārrakstīšanās kļūdas, nodrošinot to ka tiek ievērota vienlīdzīga attieksme pret visiem pretendentiem un  netiek mainīts iesniegtais piedāvājums un tā novērtējums saskaņā ar pasūtītāja noteiktajiem piedāvājuma izvērtēšanas kritērijiem </w:t>
      </w:r>
      <w:r w:rsidRPr="009325D8">
        <w:t>(</w:t>
      </w:r>
      <w:r w:rsidRPr="009325D8">
        <w:rPr>
          <w:rFonts w:ascii="Arial" w:hAnsi="Arial" w:cs="Arial"/>
          <w:sz w:val="22"/>
          <w:szCs w:val="22"/>
        </w:rPr>
        <w:t>saskaņā ar PIL pārejas noteikumiem, kas stājušies spēkā līdz ar 2026. gada 9. jūnija grozījumiem).</w:t>
      </w:r>
    </w:p>
    <w:p w14:paraId="1580650D" w14:textId="77777777" w:rsidR="007276C2" w:rsidRDefault="007276C2" w:rsidP="007276C2">
      <w:pPr>
        <w:widowControl w:val="0"/>
        <w:suppressAutoHyphens w:val="0"/>
        <w:ind w:left="567"/>
        <w:jc w:val="both"/>
        <w:rPr>
          <w:rFonts w:ascii="Arial" w:hAnsi="Arial" w:cs="Arial"/>
          <w:kern w:val="1"/>
          <w:sz w:val="22"/>
          <w:szCs w:val="22"/>
          <w:lang w:eastAsia="en-US"/>
        </w:rPr>
      </w:pPr>
    </w:p>
    <w:p w14:paraId="181397C7" w14:textId="4E3B8A95" w:rsidR="00EC5D86" w:rsidRPr="00780C64" w:rsidRDefault="00EC5D86">
      <w:pPr>
        <w:widowControl w:val="0"/>
        <w:numPr>
          <w:ilvl w:val="1"/>
          <w:numId w:val="28"/>
        </w:numPr>
        <w:tabs>
          <w:tab w:val="left" w:pos="567"/>
        </w:tabs>
        <w:suppressAutoHyphens w:val="0"/>
        <w:spacing w:after="40"/>
        <w:jc w:val="both"/>
        <w:rPr>
          <w:rFonts w:ascii="Arial" w:hAnsi="Arial" w:cs="Arial"/>
          <w:b/>
          <w:bCs/>
          <w:sz w:val="22"/>
        </w:rPr>
      </w:pPr>
      <w:r w:rsidRPr="00780C64">
        <w:rPr>
          <w:rFonts w:ascii="Arial" w:hAnsi="Arial" w:cs="Arial"/>
          <w:b/>
          <w:bCs/>
          <w:sz w:val="22"/>
        </w:rPr>
        <w:t>Pretendenta pārbaude un izslēgšanas nosacījumi</w:t>
      </w:r>
    </w:p>
    <w:p w14:paraId="42B26A5C" w14:textId="655C287A" w:rsidR="00EC5D86" w:rsidRPr="005374B1" w:rsidRDefault="00EC5D86">
      <w:pPr>
        <w:pStyle w:val="Sarakstarindkopa"/>
        <w:widowControl w:val="0"/>
        <w:numPr>
          <w:ilvl w:val="2"/>
          <w:numId w:val="20"/>
        </w:numPr>
        <w:suppressAutoHyphens w:val="0"/>
        <w:spacing w:after="0" w:line="240" w:lineRule="auto"/>
        <w:ind w:left="1276" w:hanging="709"/>
        <w:jc w:val="both"/>
        <w:rPr>
          <w:rFonts w:ascii="Arial" w:hAnsi="Arial" w:cs="Arial"/>
        </w:rPr>
      </w:pPr>
      <w:r w:rsidRPr="005374B1">
        <w:rPr>
          <w:rFonts w:ascii="Arial" w:hAnsi="Arial" w:cs="Arial"/>
        </w:rPr>
        <w:t xml:space="preserve">Pretendentu izslēdz no dalības iepirkuma procedūrā jebkurā no gadījumiem, kas minēti </w:t>
      </w:r>
      <w:r w:rsidR="00757076" w:rsidRPr="00E26DDF">
        <w:rPr>
          <w:rFonts w:ascii="Arial" w:hAnsi="Arial" w:cs="Arial"/>
        </w:rPr>
        <w:t xml:space="preserve">PIL </w:t>
      </w:r>
      <w:r w:rsidRPr="00E26DDF">
        <w:rPr>
          <w:rFonts w:ascii="Arial" w:hAnsi="Arial" w:cs="Arial"/>
        </w:rPr>
        <w:t>4</w:t>
      </w:r>
      <w:r w:rsidRPr="005374B1">
        <w:rPr>
          <w:rFonts w:ascii="Arial" w:hAnsi="Arial" w:cs="Arial"/>
        </w:rPr>
        <w:t>2.panta otrajā daļā (izņemot 8. un 9.punktu) un gadījumos, kas minēti Starptautisko un Latvijas Republikas nacionālo sankciju likuma 11.</w:t>
      </w:r>
      <w:r w:rsidRPr="005374B1">
        <w:rPr>
          <w:rFonts w:ascii="Arial" w:hAnsi="Arial" w:cs="Arial"/>
          <w:vertAlign w:val="superscript"/>
        </w:rPr>
        <w:t>1</w:t>
      </w:r>
      <w:r w:rsidRPr="005374B1">
        <w:rPr>
          <w:rFonts w:ascii="Arial" w:hAnsi="Arial" w:cs="Arial"/>
        </w:rPr>
        <w:t xml:space="preserve"> panta pirmajā daļā.</w:t>
      </w:r>
    </w:p>
    <w:p w14:paraId="51A726AF" w14:textId="685BA4E8" w:rsidR="00EC5D86" w:rsidRPr="005374B1" w:rsidRDefault="00EC5D86">
      <w:pPr>
        <w:pStyle w:val="Sarakstarindkopa"/>
        <w:widowControl w:val="0"/>
        <w:numPr>
          <w:ilvl w:val="2"/>
          <w:numId w:val="20"/>
        </w:numPr>
        <w:suppressAutoHyphens w:val="0"/>
        <w:spacing w:after="0" w:line="240" w:lineRule="auto"/>
        <w:ind w:left="1276" w:hanging="709"/>
        <w:jc w:val="both"/>
        <w:rPr>
          <w:rFonts w:ascii="Arial" w:hAnsi="Arial" w:cs="Arial"/>
        </w:rPr>
      </w:pPr>
      <w:r w:rsidRPr="005374B1">
        <w:rPr>
          <w:rFonts w:ascii="Arial" w:hAnsi="Arial" w:cs="Arial"/>
        </w:rPr>
        <w:t>Pasūtītājs pārbauda Starptautisko un Latvijas Republikas nacionālo sankciju likuma 11.</w:t>
      </w:r>
      <w:r w:rsidRPr="005374B1">
        <w:rPr>
          <w:rFonts w:ascii="Arial" w:hAnsi="Arial" w:cs="Arial"/>
          <w:vertAlign w:val="superscript"/>
        </w:rPr>
        <w:t>1</w:t>
      </w:r>
      <w:r w:rsidRPr="005374B1">
        <w:rPr>
          <w:rFonts w:ascii="Arial" w:hAnsi="Arial" w:cs="Arial"/>
        </w:rPr>
        <w:t xml:space="preserve"> panta izslēgšanas nosacījumu neesamību saskaņā ar 11.</w:t>
      </w:r>
      <w:r w:rsidRPr="005374B1">
        <w:rPr>
          <w:rFonts w:ascii="Arial" w:hAnsi="Arial" w:cs="Arial"/>
          <w:vertAlign w:val="superscript"/>
        </w:rPr>
        <w:t>1</w:t>
      </w:r>
      <w:r w:rsidRPr="005374B1">
        <w:rPr>
          <w:rFonts w:ascii="Arial" w:hAnsi="Arial" w:cs="Arial"/>
        </w:rPr>
        <w:t xml:space="preserve"> panta trešajā un ceturtajā daļā noteikto un sekojošās datubāzēs:</w:t>
      </w:r>
      <w:r w:rsidR="004A1DA5">
        <w:rPr>
          <w:rFonts w:ascii="Arial" w:hAnsi="Arial" w:cs="Arial"/>
        </w:rPr>
        <w:t xml:space="preserve"> </w:t>
      </w:r>
      <w:hyperlink r:id="rId21" w:history="1">
        <w:r w:rsidR="00757076" w:rsidRPr="00245806">
          <w:rPr>
            <w:rStyle w:val="Hipersaite"/>
            <w:rFonts w:ascii="Arial" w:hAnsi="Arial" w:cs="Arial"/>
          </w:rPr>
          <w:t>https://sankcijas.fid.gov.lv/</w:t>
        </w:r>
      </w:hyperlink>
      <w:r w:rsidRPr="005374B1">
        <w:rPr>
          <w:rFonts w:ascii="Arial" w:hAnsi="Arial" w:cs="Arial"/>
        </w:rPr>
        <w:t xml:space="preserve"> </w:t>
      </w:r>
      <w:r w:rsidR="004A1DA5" w:rsidRPr="004A1DA5">
        <w:rPr>
          <w:rFonts w:ascii="Arial" w:hAnsi="Arial" w:cs="Arial"/>
        </w:rPr>
        <w:t>un</w:t>
      </w:r>
      <w:r w:rsidR="00E26DDF">
        <w:t xml:space="preserve"> </w:t>
      </w:r>
      <w:hyperlink r:id="rId22" w:history="1">
        <w:r w:rsidR="00E26DDF" w:rsidRPr="006B4B85">
          <w:rPr>
            <w:rStyle w:val="Hipersaite"/>
            <w:rFonts w:ascii="Arial" w:hAnsi="Arial" w:cs="Arial"/>
          </w:rPr>
          <w:t>https://sankcijas.lursoft.lv/</w:t>
        </w:r>
      </w:hyperlink>
      <w:r w:rsidR="004A1DA5" w:rsidRPr="005374B1">
        <w:rPr>
          <w:rFonts w:ascii="Arial" w:hAnsi="Arial" w:cs="Arial"/>
        </w:rPr>
        <w:t xml:space="preserve"> </w:t>
      </w:r>
      <w:r w:rsidRPr="005374B1">
        <w:rPr>
          <w:rFonts w:ascii="Arial" w:hAnsi="Arial" w:cs="Arial"/>
        </w:rPr>
        <w:t>(vai citās datubāzēs, ja tajās pieejama aktuālāka informācija)</w:t>
      </w:r>
      <w:r w:rsidR="004A1DA5">
        <w:rPr>
          <w:rFonts w:ascii="Arial" w:hAnsi="Arial" w:cs="Arial"/>
        </w:rPr>
        <w:t>.</w:t>
      </w:r>
      <w:r w:rsidRPr="005374B1">
        <w:rPr>
          <w:rFonts w:ascii="Arial" w:hAnsi="Arial" w:cs="Arial"/>
        </w:rPr>
        <w:t xml:space="preserve"> </w:t>
      </w:r>
    </w:p>
    <w:p w14:paraId="0F54E503" w14:textId="77777777" w:rsidR="009325D8" w:rsidRPr="009325D8" w:rsidRDefault="009325D8" w:rsidP="009325D8">
      <w:pPr>
        <w:pStyle w:val="Sarakstarindkopa"/>
        <w:numPr>
          <w:ilvl w:val="2"/>
          <w:numId w:val="20"/>
        </w:numPr>
        <w:suppressAutoHyphens w:val="0"/>
        <w:spacing w:after="0" w:line="240" w:lineRule="auto"/>
        <w:ind w:left="1276" w:hanging="709"/>
        <w:jc w:val="both"/>
        <w:rPr>
          <w:rFonts w:ascii="Arial" w:hAnsi="Arial" w:cs="Arial"/>
        </w:rPr>
      </w:pPr>
      <w:r w:rsidRPr="009325D8">
        <w:rPr>
          <w:rFonts w:ascii="Arial" w:hAnsi="Arial" w:cs="Arial"/>
        </w:rPr>
        <w:t>Pasūtītājs patstāvīgi nodrošina PIL 42. panta otrās daļas (izņemot 8. un 9. punktu) izslēgšanas iemeslu pārbaudi. Atkarībā no pārbaudes rezultātiem Pasūtītāja pārstāvis rīkojas PIL 43. pantā noteiktajā kārtībā. Par PIL 42. panta otrās daļas 3. punktā minētajiem izslēgšanas iemesliem Pretendents nevar veikt pasākumus uzticamības atjaunošanai, atbilstoši PIL 43. panta pirmajā daļā noteiktajam. Uzticamības atjaunošana nav attiecināma uz PIL 43. panta septītajā daļā minētām personām.</w:t>
      </w:r>
    </w:p>
    <w:p w14:paraId="46E25ADD" w14:textId="77777777" w:rsidR="009325D8" w:rsidRPr="009325D8" w:rsidRDefault="009325D8" w:rsidP="009325D8">
      <w:pPr>
        <w:pStyle w:val="Sarakstarindkopa"/>
        <w:numPr>
          <w:ilvl w:val="2"/>
          <w:numId w:val="20"/>
        </w:numPr>
        <w:suppressAutoHyphens w:val="0"/>
        <w:spacing w:after="0" w:line="240" w:lineRule="auto"/>
        <w:ind w:left="1276" w:hanging="709"/>
        <w:jc w:val="both"/>
        <w:rPr>
          <w:rFonts w:ascii="Arial" w:hAnsi="Arial" w:cs="Arial"/>
        </w:rPr>
      </w:pPr>
      <w:r w:rsidRPr="009325D8">
        <w:rPr>
          <w:rFonts w:ascii="Arial" w:hAnsi="Arial" w:cs="Arial"/>
        </w:rPr>
        <w:t xml:space="preserve">Ja pretendents būtu izslēdzams, pamatojoties uz PIL 42. panta otrās daļas 2. punktā noteikto, pretendents ir tiesīgs nodrošināt uzticamību, izpildot saistības nodokļu (tai skaitā valsts sociālās apdrošināšanas) jomā un iesniedz pasūtītājam pierādījumus par saistību izpildi vai arī pierādījumus, ka personai nebija neizpildītu saistību nodokļu jomā PIL noteiktajā termiņā </w:t>
      </w:r>
      <w:r w:rsidRPr="009325D8">
        <w:t>(</w:t>
      </w:r>
      <w:r w:rsidRPr="009325D8">
        <w:rPr>
          <w:rFonts w:ascii="Arial" w:hAnsi="Arial" w:cs="Arial"/>
        </w:rPr>
        <w:t>saskaņā ar PIL pārejas noteikumiem, kas stājušies spēkā līdz ar 2026. gada 9. jūnija grozījumiem).</w:t>
      </w:r>
    </w:p>
    <w:p w14:paraId="74C4A1A8" w14:textId="77777777" w:rsidR="009325D8" w:rsidRPr="009325D8" w:rsidRDefault="009325D8" w:rsidP="009325D8">
      <w:pPr>
        <w:pStyle w:val="Sarakstarindkopa"/>
        <w:numPr>
          <w:ilvl w:val="2"/>
          <w:numId w:val="20"/>
        </w:numPr>
        <w:suppressAutoHyphens w:val="0"/>
        <w:spacing w:after="0" w:line="240" w:lineRule="auto"/>
        <w:ind w:left="1276" w:hanging="709"/>
        <w:jc w:val="both"/>
        <w:rPr>
          <w:rFonts w:ascii="Arial" w:hAnsi="Arial" w:cs="Arial"/>
        </w:rPr>
      </w:pPr>
      <w:r w:rsidRPr="009325D8">
        <w:rPr>
          <w:rFonts w:ascii="Arial" w:hAnsi="Arial" w:cs="Arial"/>
        </w:rPr>
        <w:t>Pasūtītājs neizslēgs Pretendentu no dalības iepirkuma procedūrā, ja ir iestājušies PIL 42. panta ceturtās daļas nosacījumi.</w:t>
      </w:r>
    </w:p>
    <w:p w14:paraId="367A8DE9" w14:textId="77777777" w:rsidR="009325D8" w:rsidRPr="009325D8" w:rsidRDefault="009325D8" w:rsidP="009325D8">
      <w:pPr>
        <w:pStyle w:val="Sarakstarindkopa"/>
        <w:numPr>
          <w:ilvl w:val="2"/>
          <w:numId w:val="20"/>
        </w:numPr>
        <w:suppressAutoHyphens w:val="0"/>
        <w:spacing w:after="0" w:line="240" w:lineRule="auto"/>
        <w:ind w:left="1276" w:hanging="709"/>
        <w:jc w:val="both"/>
        <w:rPr>
          <w:rFonts w:ascii="Arial" w:hAnsi="Arial" w:cs="Arial"/>
        </w:rPr>
      </w:pPr>
      <w:r w:rsidRPr="009325D8">
        <w:rPr>
          <w:rFonts w:ascii="Arial" w:hAnsi="Arial" w:cs="Arial"/>
        </w:rPr>
        <w:t>Pasūtītājs pārbaudi par PIL 42. panta otrā daļā (izņemot 8. un 9. punktu) noteikto izslēgšanas iemeslu neesamību veic attiecībā uz Pretendentu (t.sk. arī Pretendenta valdes vai padomes locekļiem, pārstāvēt tiesīgajām personām, personālsabiedrības biedriem, ja Pretendents ir personālsabiedrība, uz apakšuzņēmējiem, kura sniedzamo pakalpojumu vērtība ir vismaz 10 000</w:t>
      </w:r>
      <w:r w:rsidRPr="009325D8">
        <w:rPr>
          <w:rFonts w:ascii="Arial" w:hAnsi="Arial" w:cs="Arial"/>
          <w:i/>
          <w:iCs/>
        </w:rPr>
        <w:t xml:space="preserve"> </w:t>
      </w:r>
      <w:proofErr w:type="spellStart"/>
      <w:r w:rsidRPr="009325D8">
        <w:rPr>
          <w:rFonts w:ascii="Arial" w:hAnsi="Arial" w:cs="Arial"/>
          <w:i/>
          <w:iCs/>
        </w:rPr>
        <w:t>euro</w:t>
      </w:r>
      <w:proofErr w:type="spellEnd"/>
      <w:r w:rsidRPr="009325D8">
        <w:rPr>
          <w:rFonts w:ascii="Arial" w:hAnsi="Arial" w:cs="Arial"/>
        </w:rPr>
        <w:t>, uz personu uz kuras spējām balstās Pretendents), kuram atbilstoši citām paziņojumā par līgumu un nolikuma dokumentos noteiktajām prasībām un izraudzītajam piedāvājuma izvēles kritērijam būtu piešķiramas līguma slēgšanas tiesības.</w:t>
      </w:r>
    </w:p>
    <w:p w14:paraId="16A3026F" w14:textId="77777777" w:rsidR="009325D8" w:rsidRPr="009325D8" w:rsidRDefault="009325D8" w:rsidP="009325D8">
      <w:pPr>
        <w:pStyle w:val="Sarakstarindkopa"/>
        <w:numPr>
          <w:ilvl w:val="2"/>
          <w:numId w:val="20"/>
        </w:numPr>
        <w:suppressAutoHyphens w:val="0"/>
        <w:spacing w:after="0" w:line="240" w:lineRule="auto"/>
        <w:ind w:left="1276" w:hanging="709"/>
        <w:jc w:val="both"/>
        <w:rPr>
          <w:rFonts w:ascii="Arial" w:hAnsi="Arial" w:cs="Arial"/>
        </w:rPr>
      </w:pPr>
      <w:r w:rsidRPr="009325D8">
        <w:rPr>
          <w:rFonts w:ascii="Arial" w:hAnsi="Arial" w:cs="Arial"/>
        </w:rPr>
        <w:t xml:space="preserve">Pasūtītājs ir tiesīgs lūgt, lai tiktu nomainīts Pretendenta personāls, apakšuzņēmējs un persona, uz kuras iespējām kandidāts vai pretendents balstās, lai apliecinātu, ka tā kvalifikācija atbilst paziņojumā par līgumu vai iepirkuma procedūras dokumentos noteiktajām prasībām, ja tas izriet no valsts drošības iestādes normatīvajos aktos noteiktā kārtībā sniegta atzinuma </w:t>
      </w:r>
      <w:r w:rsidRPr="009325D8">
        <w:t>(</w:t>
      </w:r>
      <w:r w:rsidRPr="009325D8">
        <w:rPr>
          <w:rFonts w:ascii="Arial" w:hAnsi="Arial" w:cs="Arial"/>
        </w:rPr>
        <w:t>saskaņā ar PIL pārejas noteikumiem, kas stājušies spēkā līdz ar 2026. gada 9. jūnija grozījumiem).</w:t>
      </w:r>
    </w:p>
    <w:p w14:paraId="5B2F34A1" w14:textId="77777777" w:rsidR="00112777" w:rsidRDefault="00112777" w:rsidP="001C1737">
      <w:pPr>
        <w:suppressAutoHyphens w:val="0"/>
        <w:jc w:val="both"/>
        <w:rPr>
          <w:rFonts w:ascii="Arial" w:eastAsia="Arial" w:hAnsi="Arial" w:cs="Arial"/>
          <w:kern w:val="2"/>
          <w:sz w:val="22"/>
          <w:szCs w:val="22"/>
        </w:rPr>
      </w:pPr>
    </w:p>
    <w:p w14:paraId="3F1A3D51" w14:textId="77777777" w:rsidR="00D16504" w:rsidRPr="00D16504" w:rsidRDefault="00D16504">
      <w:pPr>
        <w:pStyle w:val="Sarakstarindkopa"/>
        <w:numPr>
          <w:ilvl w:val="1"/>
          <w:numId w:val="18"/>
        </w:numPr>
        <w:suppressAutoHyphens w:val="0"/>
        <w:spacing w:before="120" w:after="0" w:line="240" w:lineRule="auto"/>
        <w:jc w:val="both"/>
        <w:rPr>
          <w:rFonts w:ascii="Arial" w:hAnsi="Arial" w:cs="Arial"/>
          <w:vanish/>
        </w:rPr>
      </w:pPr>
    </w:p>
    <w:p w14:paraId="15EE954B" w14:textId="77777777" w:rsidR="00D16504" w:rsidRPr="00D16504" w:rsidRDefault="00D16504">
      <w:pPr>
        <w:pStyle w:val="Sarakstarindkopa"/>
        <w:numPr>
          <w:ilvl w:val="1"/>
          <w:numId w:val="18"/>
        </w:numPr>
        <w:suppressAutoHyphens w:val="0"/>
        <w:spacing w:before="120" w:after="0" w:line="240" w:lineRule="auto"/>
        <w:jc w:val="both"/>
        <w:rPr>
          <w:rFonts w:ascii="Arial" w:hAnsi="Arial" w:cs="Arial"/>
          <w:vanish/>
        </w:rPr>
      </w:pPr>
    </w:p>
    <w:p w14:paraId="5A40A77C" w14:textId="4A3070C7" w:rsidR="00D16504" w:rsidRPr="005D53D2" w:rsidRDefault="00D16504">
      <w:pPr>
        <w:pStyle w:val="Sarakstarindkopa"/>
        <w:numPr>
          <w:ilvl w:val="1"/>
          <w:numId w:val="18"/>
        </w:numPr>
        <w:suppressAutoHyphens w:val="0"/>
        <w:spacing w:after="0" w:line="240" w:lineRule="auto"/>
        <w:ind w:left="567" w:hanging="567"/>
        <w:jc w:val="both"/>
        <w:rPr>
          <w:rFonts w:ascii="Arial" w:hAnsi="Arial" w:cs="Arial"/>
        </w:rPr>
      </w:pPr>
      <w:r w:rsidRPr="005D53D2">
        <w:rPr>
          <w:rFonts w:ascii="Arial" w:hAnsi="Arial" w:cs="Arial"/>
        </w:rPr>
        <w:t xml:space="preserve">Ja izraudzītais pretendents atsakās slēgt iepirkuma līgumu ar pasūtītāju, </w:t>
      </w:r>
      <w:r w:rsidR="000B5574" w:rsidRPr="00DE3550">
        <w:rPr>
          <w:rFonts w:ascii="Arial" w:hAnsi="Arial" w:cs="Arial"/>
        </w:rPr>
        <w:t>k</w:t>
      </w:r>
      <w:r w:rsidRPr="00DE3550">
        <w:rPr>
          <w:rFonts w:ascii="Arial" w:hAnsi="Arial" w:cs="Arial"/>
        </w:rPr>
        <w:t>o</w:t>
      </w:r>
      <w:r w:rsidRPr="005D53D2">
        <w:rPr>
          <w:rFonts w:ascii="Arial" w:hAnsi="Arial" w:cs="Arial"/>
        </w:rPr>
        <w:t>misija pieņem lēmumu slēgt līgumu ar nākamo pretendentu, kurš piedāvājis zemāko cenu</w:t>
      </w:r>
      <w:r w:rsidR="004A1DA5">
        <w:rPr>
          <w:rFonts w:ascii="Arial" w:hAnsi="Arial" w:cs="Arial"/>
        </w:rPr>
        <w:t>,</w:t>
      </w:r>
      <w:r w:rsidRPr="005D53D2">
        <w:rPr>
          <w:rFonts w:ascii="Arial" w:hAnsi="Arial" w:cs="Arial"/>
        </w:rPr>
        <w:t xml:space="preserve"> vai pārtraukt </w:t>
      </w:r>
      <w:r w:rsidRPr="005D53D2">
        <w:rPr>
          <w:rFonts w:ascii="Arial" w:hAnsi="Arial" w:cs="Arial"/>
        </w:rPr>
        <w:lastRenderedPageBreak/>
        <w:t xml:space="preserve">konkursu, neizvēloties nevienu piedāvājumu. Ja pieņemts lēmums slēgt līgumu ar nākamo pretendentu, kurš piedāvājis zemāko cenu, bet tas atsakās līgumu slēgt, </w:t>
      </w:r>
      <w:r w:rsidR="000B5574" w:rsidRPr="00DE3550">
        <w:rPr>
          <w:rFonts w:ascii="Arial" w:hAnsi="Arial" w:cs="Arial"/>
        </w:rPr>
        <w:t>k</w:t>
      </w:r>
      <w:r w:rsidRPr="005D53D2">
        <w:rPr>
          <w:rFonts w:ascii="Arial" w:hAnsi="Arial" w:cs="Arial"/>
        </w:rPr>
        <w:t>omisija pieņem lēmumu pārtraukt konkursu, neizvēloties nevienu piedāvājumu.</w:t>
      </w:r>
    </w:p>
    <w:p w14:paraId="32D62888" w14:textId="77777777" w:rsidR="00A868BF" w:rsidRPr="00B83C13" w:rsidRDefault="00A868BF" w:rsidP="00D16504">
      <w:pPr>
        <w:pStyle w:val="Pamatteksts"/>
        <w:spacing w:before="0"/>
        <w:rPr>
          <w:rFonts w:ascii="Arial" w:hAnsi="Arial" w:cs="Arial"/>
          <w:b/>
          <w:sz w:val="22"/>
          <w:highlight w:val="yellow"/>
        </w:rPr>
      </w:pPr>
    </w:p>
    <w:p w14:paraId="3A5FD466" w14:textId="3F635E45" w:rsidR="00643649" w:rsidRPr="009955AB" w:rsidRDefault="00643649">
      <w:pPr>
        <w:pStyle w:val="Pamatteksts2"/>
        <w:numPr>
          <w:ilvl w:val="0"/>
          <w:numId w:val="18"/>
        </w:numPr>
        <w:jc w:val="center"/>
        <w:rPr>
          <w:rFonts w:ascii="Arial" w:hAnsi="Arial" w:cs="Arial"/>
          <w:sz w:val="22"/>
        </w:rPr>
      </w:pPr>
      <w:r w:rsidRPr="009955AB">
        <w:rPr>
          <w:rFonts w:ascii="Arial" w:hAnsi="Arial" w:cs="Arial"/>
          <w:sz w:val="22"/>
        </w:rPr>
        <w:t>Konkursa komisijas tiesības un pienākumi</w:t>
      </w:r>
    </w:p>
    <w:p w14:paraId="45F97E02" w14:textId="77777777" w:rsidR="000C42FF" w:rsidRPr="009955AB" w:rsidRDefault="000C42FF" w:rsidP="000C42FF">
      <w:pPr>
        <w:pStyle w:val="Pamatteksts2"/>
        <w:jc w:val="center"/>
        <w:rPr>
          <w:rFonts w:ascii="Arial" w:hAnsi="Arial" w:cs="Arial"/>
          <w:sz w:val="22"/>
        </w:rPr>
      </w:pPr>
    </w:p>
    <w:p w14:paraId="032ECD79" w14:textId="77777777" w:rsidR="000C42FF" w:rsidRPr="000C42FF" w:rsidRDefault="000C42FF">
      <w:pPr>
        <w:pStyle w:val="Sarakstarindkopa"/>
        <w:numPr>
          <w:ilvl w:val="0"/>
          <w:numId w:val="21"/>
        </w:numPr>
        <w:spacing w:after="40" w:line="240" w:lineRule="auto"/>
        <w:jc w:val="both"/>
        <w:rPr>
          <w:rFonts w:ascii="Arial" w:hAnsi="Arial" w:cs="Arial"/>
          <w:b/>
          <w:bCs/>
          <w:vanish/>
        </w:rPr>
      </w:pPr>
    </w:p>
    <w:p w14:paraId="0AF813A1" w14:textId="77777777" w:rsidR="000C42FF" w:rsidRPr="000C42FF" w:rsidRDefault="000C42FF">
      <w:pPr>
        <w:pStyle w:val="Sarakstarindkopa"/>
        <w:numPr>
          <w:ilvl w:val="0"/>
          <w:numId w:val="21"/>
        </w:numPr>
        <w:spacing w:after="40" w:line="240" w:lineRule="auto"/>
        <w:jc w:val="both"/>
        <w:rPr>
          <w:rFonts w:ascii="Arial" w:hAnsi="Arial" w:cs="Arial"/>
          <w:b/>
          <w:bCs/>
          <w:vanish/>
        </w:rPr>
      </w:pPr>
    </w:p>
    <w:p w14:paraId="5EB82724" w14:textId="77777777" w:rsidR="000C42FF" w:rsidRPr="000C42FF" w:rsidRDefault="000C42FF">
      <w:pPr>
        <w:pStyle w:val="Sarakstarindkopa"/>
        <w:numPr>
          <w:ilvl w:val="0"/>
          <w:numId w:val="21"/>
        </w:numPr>
        <w:spacing w:after="40" w:line="240" w:lineRule="auto"/>
        <w:jc w:val="both"/>
        <w:rPr>
          <w:rFonts w:ascii="Arial" w:hAnsi="Arial" w:cs="Arial"/>
          <w:b/>
          <w:bCs/>
          <w:vanish/>
        </w:rPr>
      </w:pPr>
    </w:p>
    <w:p w14:paraId="16D87AD5" w14:textId="77777777" w:rsidR="000C42FF" w:rsidRPr="000C42FF" w:rsidRDefault="000C42FF">
      <w:pPr>
        <w:pStyle w:val="Sarakstarindkopa"/>
        <w:numPr>
          <w:ilvl w:val="0"/>
          <w:numId w:val="21"/>
        </w:numPr>
        <w:spacing w:after="40" w:line="240" w:lineRule="auto"/>
        <w:jc w:val="both"/>
        <w:rPr>
          <w:rFonts w:ascii="Arial" w:hAnsi="Arial" w:cs="Arial"/>
          <w:b/>
          <w:bCs/>
          <w:vanish/>
        </w:rPr>
      </w:pPr>
    </w:p>
    <w:p w14:paraId="6475F57C" w14:textId="77777777" w:rsidR="000C42FF" w:rsidRPr="000C42FF" w:rsidRDefault="000C42FF">
      <w:pPr>
        <w:pStyle w:val="Sarakstarindkopa"/>
        <w:numPr>
          <w:ilvl w:val="0"/>
          <w:numId w:val="21"/>
        </w:numPr>
        <w:spacing w:after="40" w:line="240" w:lineRule="auto"/>
        <w:jc w:val="both"/>
        <w:rPr>
          <w:rFonts w:ascii="Arial" w:hAnsi="Arial" w:cs="Arial"/>
          <w:b/>
          <w:bCs/>
          <w:vanish/>
        </w:rPr>
      </w:pPr>
    </w:p>
    <w:p w14:paraId="630A1683" w14:textId="77777777" w:rsidR="000C42FF" w:rsidRPr="000C42FF" w:rsidRDefault="000C42FF">
      <w:pPr>
        <w:pStyle w:val="Sarakstarindkopa"/>
        <w:numPr>
          <w:ilvl w:val="0"/>
          <w:numId w:val="21"/>
        </w:numPr>
        <w:spacing w:after="40" w:line="240" w:lineRule="auto"/>
        <w:jc w:val="both"/>
        <w:rPr>
          <w:rFonts w:ascii="Arial" w:hAnsi="Arial" w:cs="Arial"/>
          <w:b/>
          <w:bCs/>
          <w:vanish/>
        </w:rPr>
      </w:pPr>
    </w:p>
    <w:p w14:paraId="6A51E03B" w14:textId="77777777" w:rsidR="000C42FF" w:rsidRPr="000C42FF" w:rsidRDefault="000C42FF">
      <w:pPr>
        <w:pStyle w:val="Sarakstarindkopa"/>
        <w:numPr>
          <w:ilvl w:val="0"/>
          <w:numId w:val="21"/>
        </w:numPr>
        <w:spacing w:after="40" w:line="240" w:lineRule="auto"/>
        <w:jc w:val="both"/>
        <w:rPr>
          <w:rFonts w:ascii="Arial" w:hAnsi="Arial" w:cs="Arial"/>
          <w:b/>
          <w:bCs/>
          <w:vanish/>
        </w:rPr>
      </w:pPr>
    </w:p>
    <w:p w14:paraId="7FEF0CB6" w14:textId="37CA1FE7" w:rsidR="000C42FF" w:rsidRPr="000C42FF" w:rsidRDefault="000C42FF">
      <w:pPr>
        <w:pStyle w:val="Sarakstarindkopa"/>
        <w:numPr>
          <w:ilvl w:val="1"/>
          <w:numId w:val="21"/>
        </w:numPr>
        <w:spacing w:after="40" w:line="240" w:lineRule="auto"/>
        <w:ind w:left="567" w:hanging="567"/>
        <w:jc w:val="both"/>
        <w:rPr>
          <w:rFonts w:ascii="Arial" w:hAnsi="Arial" w:cs="Arial"/>
        </w:rPr>
      </w:pPr>
      <w:r w:rsidRPr="00F50198">
        <w:rPr>
          <w:rFonts w:ascii="Arial" w:hAnsi="Arial" w:cs="Arial"/>
          <w:b/>
          <w:bCs/>
        </w:rPr>
        <w:t>Komisijas</w:t>
      </w:r>
      <w:r w:rsidRPr="00F50198">
        <w:rPr>
          <w:rFonts w:ascii="Arial" w:hAnsi="Arial" w:cs="Arial"/>
          <w:b/>
        </w:rPr>
        <w:t xml:space="preserve"> tiesības:</w:t>
      </w:r>
    </w:p>
    <w:p w14:paraId="140F0C66" w14:textId="77777777" w:rsidR="00434489" w:rsidRPr="009955AB" w:rsidRDefault="00434489">
      <w:pPr>
        <w:numPr>
          <w:ilvl w:val="0"/>
          <w:numId w:val="4"/>
        </w:numPr>
        <w:jc w:val="both"/>
        <w:rPr>
          <w:rFonts w:ascii="Arial" w:hAnsi="Arial" w:cs="Arial"/>
          <w:sz w:val="22"/>
        </w:rPr>
      </w:pPr>
      <w:r w:rsidRPr="009955AB">
        <w:rPr>
          <w:rFonts w:ascii="Arial" w:hAnsi="Arial" w:cs="Arial"/>
          <w:sz w:val="22"/>
        </w:rPr>
        <w:t>pieprasīt papildu informāciju no pretendentiem, kas piedalās konkursā;</w:t>
      </w:r>
    </w:p>
    <w:p w14:paraId="205B59E2" w14:textId="77777777" w:rsidR="00434489" w:rsidRPr="009955AB" w:rsidRDefault="00434489">
      <w:pPr>
        <w:numPr>
          <w:ilvl w:val="0"/>
          <w:numId w:val="4"/>
        </w:numPr>
        <w:jc w:val="both"/>
        <w:rPr>
          <w:rFonts w:ascii="Arial" w:hAnsi="Arial" w:cs="Arial"/>
          <w:sz w:val="22"/>
        </w:rPr>
      </w:pPr>
      <w:r w:rsidRPr="009955AB">
        <w:rPr>
          <w:rFonts w:ascii="Arial" w:hAnsi="Arial" w:cs="Arial"/>
          <w:sz w:val="22"/>
        </w:rPr>
        <w:t>lemt par konkursa izbeigšanu vai pārtraukšanu;</w:t>
      </w:r>
    </w:p>
    <w:p w14:paraId="6B93E8BF" w14:textId="77777777" w:rsidR="00434489" w:rsidRPr="009955AB" w:rsidRDefault="00434489">
      <w:pPr>
        <w:numPr>
          <w:ilvl w:val="0"/>
          <w:numId w:val="4"/>
        </w:numPr>
        <w:jc w:val="both"/>
        <w:rPr>
          <w:rFonts w:ascii="Arial" w:hAnsi="Arial" w:cs="Arial"/>
          <w:sz w:val="22"/>
        </w:rPr>
      </w:pPr>
      <w:r w:rsidRPr="009955AB">
        <w:rPr>
          <w:rFonts w:ascii="Arial" w:hAnsi="Arial" w:cs="Arial"/>
          <w:sz w:val="22"/>
        </w:rPr>
        <w:t>lemt par konkursa termiņa pagarināšanu;</w:t>
      </w:r>
    </w:p>
    <w:p w14:paraId="2454E9B0" w14:textId="77777777" w:rsidR="00434489" w:rsidRPr="009955AB" w:rsidRDefault="00434489">
      <w:pPr>
        <w:numPr>
          <w:ilvl w:val="0"/>
          <w:numId w:val="4"/>
        </w:numPr>
        <w:jc w:val="both"/>
        <w:rPr>
          <w:rFonts w:ascii="Arial" w:hAnsi="Arial" w:cs="Arial"/>
          <w:sz w:val="22"/>
        </w:rPr>
      </w:pPr>
      <w:r w:rsidRPr="009955AB">
        <w:rPr>
          <w:rFonts w:ascii="Arial" w:hAnsi="Arial" w:cs="Arial"/>
          <w:sz w:val="22"/>
        </w:rPr>
        <w:t>veikt izmaiņas konkursa nolikumā;</w:t>
      </w:r>
    </w:p>
    <w:p w14:paraId="6895D9FB" w14:textId="77777777" w:rsidR="00434489" w:rsidRPr="009955AB" w:rsidRDefault="00434489">
      <w:pPr>
        <w:widowControl w:val="0"/>
        <w:numPr>
          <w:ilvl w:val="0"/>
          <w:numId w:val="4"/>
        </w:numPr>
        <w:suppressAutoHyphens w:val="0"/>
        <w:jc w:val="both"/>
        <w:rPr>
          <w:rFonts w:ascii="Arial" w:hAnsi="Arial" w:cs="Arial"/>
          <w:sz w:val="22"/>
          <w:szCs w:val="22"/>
        </w:rPr>
      </w:pPr>
      <w:r w:rsidRPr="009955AB">
        <w:rPr>
          <w:rFonts w:ascii="Arial" w:hAnsi="Arial" w:cs="Arial"/>
          <w:sz w:val="22"/>
        </w:rPr>
        <w:t>noraidīt piedāvājumus, ja tie neatbilst konkursa nolikuma prasībām;</w:t>
      </w:r>
    </w:p>
    <w:p w14:paraId="57D8523E" w14:textId="77777777" w:rsidR="00434489" w:rsidRPr="009955AB" w:rsidRDefault="00434489">
      <w:pPr>
        <w:widowControl w:val="0"/>
        <w:numPr>
          <w:ilvl w:val="0"/>
          <w:numId w:val="4"/>
        </w:numPr>
        <w:suppressAutoHyphens w:val="0"/>
        <w:jc w:val="both"/>
        <w:rPr>
          <w:rFonts w:ascii="Arial" w:hAnsi="Arial" w:cs="Arial"/>
          <w:sz w:val="22"/>
          <w:szCs w:val="22"/>
        </w:rPr>
      </w:pPr>
      <w:r w:rsidRPr="009955AB">
        <w:rPr>
          <w:rFonts w:ascii="Arial" w:hAnsi="Arial" w:cs="Arial"/>
          <w:sz w:val="22"/>
          <w:szCs w:val="22"/>
        </w:rPr>
        <w:t>konkursa komisija patur sev tiesības nekomentēt konkursa norises gaitu;</w:t>
      </w:r>
    </w:p>
    <w:p w14:paraId="20D7E91F" w14:textId="419B8101" w:rsidR="00434489" w:rsidRPr="009955AB" w:rsidRDefault="00434489">
      <w:pPr>
        <w:widowControl w:val="0"/>
        <w:numPr>
          <w:ilvl w:val="0"/>
          <w:numId w:val="4"/>
        </w:numPr>
        <w:suppressAutoHyphens w:val="0"/>
        <w:jc w:val="both"/>
        <w:rPr>
          <w:rFonts w:ascii="Arial" w:hAnsi="Arial" w:cs="Arial"/>
          <w:sz w:val="22"/>
          <w:szCs w:val="22"/>
        </w:rPr>
      </w:pPr>
      <w:r w:rsidRPr="009955AB">
        <w:rPr>
          <w:rFonts w:ascii="Arial" w:hAnsi="Arial" w:cs="Arial"/>
          <w:sz w:val="22"/>
          <w:szCs w:val="22"/>
        </w:rPr>
        <w:t>ja</w:t>
      </w:r>
      <w:r w:rsidR="004A1DA5">
        <w:rPr>
          <w:rFonts w:ascii="Arial" w:hAnsi="Arial" w:cs="Arial"/>
          <w:sz w:val="22"/>
          <w:szCs w:val="22"/>
        </w:rPr>
        <w:t xml:space="preserve"> k</w:t>
      </w:r>
      <w:r w:rsidRPr="009955AB">
        <w:rPr>
          <w:rFonts w:ascii="Arial" w:hAnsi="Arial" w:cs="Arial"/>
          <w:sz w:val="22"/>
          <w:szCs w:val="22"/>
        </w:rPr>
        <w:t>omisijai rodas šaubas par iesniegtās dokumenta kopijas autentiskumu, tā pieprasa pretendentam iesniegt vai uzrādīt dokumenta oriģinālu</w:t>
      </w:r>
      <w:r>
        <w:rPr>
          <w:rFonts w:ascii="Arial" w:hAnsi="Arial" w:cs="Arial"/>
          <w:sz w:val="22"/>
          <w:szCs w:val="22"/>
        </w:rPr>
        <w:t xml:space="preserve"> vai iesniegt apliecinātu dokumenta kopiju</w:t>
      </w:r>
      <w:r w:rsidRPr="009955AB">
        <w:rPr>
          <w:rFonts w:ascii="Arial" w:hAnsi="Arial" w:cs="Arial"/>
          <w:sz w:val="22"/>
          <w:szCs w:val="22"/>
        </w:rPr>
        <w:t>;</w:t>
      </w:r>
    </w:p>
    <w:p w14:paraId="0269FB9E" w14:textId="24105785" w:rsidR="00EA0B61" w:rsidRPr="00F35B56" w:rsidRDefault="000B5574">
      <w:pPr>
        <w:widowControl w:val="0"/>
        <w:numPr>
          <w:ilvl w:val="0"/>
          <w:numId w:val="4"/>
        </w:numPr>
        <w:suppressAutoHyphens w:val="0"/>
        <w:jc w:val="both"/>
        <w:rPr>
          <w:rFonts w:ascii="Arial" w:hAnsi="Arial" w:cs="Arial"/>
          <w:sz w:val="22"/>
        </w:rPr>
      </w:pPr>
      <w:r w:rsidRPr="00DE3550">
        <w:rPr>
          <w:rFonts w:ascii="Arial" w:hAnsi="Arial" w:cs="Arial"/>
          <w:sz w:val="22"/>
          <w:szCs w:val="22"/>
        </w:rPr>
        <w:t>k</w:t>
      </w:r>
      <w:r w:rsidR="00434489" w:rsidRPr="009955AB">
        <w:rPr>
          <w:rFonts w:ascii="Arial" w:hAnsi="Arial" w:cs="Arial"/>
          <w:sz w:val="22"/>
          <w:szCs w:val="22"/>
        </w:rPr>
        <w:t xml:space="preserve">omisijai ir arī citas šajā nolikumā un </w:t>
      </w:r>
      <w:r w:rsidRPr="00DE3550">
        <w:rPr>
          <w:rFonts w:ascii="Arial" w:hAnsi="Arial" w:cs="Arial"/>
          <w:sz w:val="22"/>
          <w:szCs w:val="22"/>
        </w:rPr>
        <w:t>PIL</w:t>
      </w:r>
      <w:r w:rsidR="00434489" w:rsidRPr="00DE3550">
        <w:rPr>
          <w:rFonts w:ascii="Arial" w:hAnsi="Arial" w:cs="Arial"/>
          <w:sz w:val="22"/>
          <w:szCs w:val="22"/>
        </w:rPr>
        <w:t xml:space="preserve"> </w:t>
      </w:r>
      <w:r w:rsidR="00434489" w:rsidRPr="009955AB">
        <w:rPr>
          <w:rFonts w:ascii="Arial" w:hAnsi="Arial" w:cs="Arial"/>
          <w:sz w:val="22"/>
          <w:szCs w:val="22"/>
        </w:rPr>
        <w:t>noteiktās tiesības</w:t>
      </w:r>
      <w:r w:rsidR="001512C9" w:rsidRPr="009955AB">
        <w:rPr>
          <w:rFonts w:ascii="Arial" w:hAnsi="Arial" w:cs="Arial"/>
          <w:sz w:val="22"/>
          <w:szCs w:val="22"/>
        </w:rPr>
        <w:t>.</w:t>
      </w:r>
    </w:p>
    <w:p w14:paraId="07603B32" w14:textId="77777777" w:rsidR="000C42FF" w:rsidRDefault="000C42FF" w:rsidP="00D33DA5">
      <w:pPr>
        <w:widowControl w:val="0"/>
        <w:suppressAutoHyphens w:val="0"/>
        <w:jc w:val="both"/>
        <w:rPr>
          <w:rFonts w:ascii="Arial" w:hAnsi="Arial" w:cs="Arial"/>
          <w:sz w:val="22"/>
        </w:rPr>
      </w:pPr>
    </w:p>
    <w:p w14:paraId="4B268D87" w14:textId="087BB9CE" w:rsidR="000C42FF" w:rsidRPr="000C42FF" w:rsidRDefault="000C42FF">
      <w:pPr>
        <w:pStyle w:val="Sarakstarindkopa"/>
        <w:numPr>
          <w:ilvl w:val="1"/>
          <w:numId w:val="21"/>
        </w:numPr>
        <w:spacing w:after="40" w:line="240" w:lineRule="auto"/>
        <w:ind w:left="567" w:hanging="567"/>
        <w:jc w:val="both"/>
        <w:rPr>
          <w:rFonts w:ascii="Arial" w:hAnsi="Arial" w:cs="Arial"/>
        </w:rPr>
      </w:pPr>
      <w:r w:rsidRPr="00F50198">
        <w:rPr>
          <w:rFonts w:ascii="Arial" w:hAnsi="Arial" w:cs="Arial"/>
          <w:b/>
          <w:bCs/>
        </w:rPr>
        <w:t>Komisijas</w:t>
      </w:r>
      <w:r w:rsidRPr="00F50198">
        <w:rPr>
          <w:rFonts w:ascii="Arial" w:hAnsi="Arial" w:cs="Arial"/>
          <w:b/>
        </w:rPr>
        <w:t xml:space="preserve"> pienākumi:</w:t>
      </w:r>
    </w:p>
    <w:p w14:paraId="57BA06CE" w14:textId="77777777" w:rsidR="00434489" w:rsidRPr="009955AB" w:rsidRDefault="00434489">
      <w:pPr>
        <w:numPr>
          <w:ilvl w:val="0"/>
          <w:numId w:val="4"/>
        </w:numPr>
        <w:tabs>
          <w:tab w:val="left" w:pos="541"/>
        </w:tabs>
        <w:jc w:val="both"/>
        <w:rPr>
          <w:rFonts w:ascii="Arial" w:hAnsi="Arial" w:cs="Arial"/>
          <w:sz w:val="22"/>
        </w:rPr>
      </w:pPr>
      <w:r w:rsidRPr="009955AB">
        <w:rPr>
          <w:rFonts w:ascii="Arial" w:hAnsi="Arial" w:cs="Arial"/>
          <w:sz w:val="22"/>
        </w:rPr>
        <w:t>izskatīt visus pretendentu piedāvājumus;</w:t>
      </w:r>
    </w:p>
    <w:p w14:paraId="16A3FF8E" w14:textId="77777777" w:rsidR="00434489" w:rsidRPr="009955AB" w:rsidRDefault="00434489">
      <w:pPr>
        <w:numPr>
          <w:ilvl w:val="0"/>
          <w:numId w:val="4"/>
        </w:numPr>
        <w:tabs>
          <w:tab w:val="left" w:pos="541"/>
        </w:tabs>
        <w:jc w:val="both"/>
        <w:rPr>
          <w:rFonts w:ascii="Arial" w:hAnsi="Arial" w:cs="Arial"/>
          <w:sz w:val="22"/>
        </w:rPr>
      </w:pPr>
      <w:r w:rsidRPr="009955AB">
        <w:rPr>
          <w:rFonts w:ascii="Arial" w:hAnsi="Arial" w:cs="Arial"/>
          <w:sz w:val="22"/>
        </w:rPr>
        <w:t>lemt par konkursa dokumentu atdošanu pretendentam gadījumos, kad nav ievērota šajā nolikumā noteiktā piedāvājumu iesniegšanas kārtība;</w:t>
      </w:r>
    </w:p>
    <w:p w14:paraId="2C8FA196" w14:textId="77777777" w:rsidR="00434489" w:rsidRPr="009955AB" w:rsidRDefault="00434489">
      <w:pPr>
        <w:numPr>
          <w:ilvl w:val="0"/>
          <w:numId w:val="4"/>
        </w:numPr>
        <w:tabs>
          <w:tab w:val="left" w:pos="541"/>
        </w:tabs>
        <w:jc w:val="both"/>
        <w:rPr>
          <w:rFonts w:ascii="Arial" w:hAnsi="Arial" w:cs="Arial"/>
          <w:sz w:val="22"/>
        </w:rPr>
      </w:pPr>
      <w:r w:rsidRPr="009955AB">
        <w:rPr>
          <w:rFonts w:ascii="Arial" w:hAnsi="Arial" w:cs="Arial"/>
          <w:sz w:val="22"/>
        </w:rPr>
        <w:t>noteikt konkursa uzvarētāju;</w:t>
      </w:r>
    </w:p>
    <w:p w14:paraId="35DE348B" w14:textId="1B060660" w:rsidR="00BF293C" w:rsidRPr="00E75A86" w:rsidRDefault="00434489">
      <w:pPr>
        <w:numPr>
          <w:ilvl w:val="0"/>
          <w:numId w:val="4"/>
        </w:numPr>
        <w:tabs>
          <w:tab w:val="left" w:pos="541"/>
        </w:tabs>
        <w:jc w:val="both"/>
        <w:rPr>
          <w:rFonts w:ascii="Arial" w:hAnsi="Arial" w:cs="Arial"/>
          <w:sz w:val="22"/>
          <w:szCs w:val="22"/>
        </w:rPr>
      </w:pPr>
      <w:r w:rsidRPr="00E75A86">
        <w:rPr>
          <w:rFonts w:ascii="Arial" w:hAnsi="Arial" w:cs="Arial"/>
          <w:sz w:val="22"/>
          <w:szCs w:val="22"/>
        </w:rPr>
        <w:t xml:space="preserve">3 darba dienu laikā pēc lēmuma par konkursa rezultātiem pieņemšanas informēt visus konkursa pretendentus par konkursa rezultātiem. Paziņojums par rezultātiem tiks nosūtīts </w:t>
      </w:r>
      <w:r w:rsidR="00BF293C" w:rsidRPr="00E75A86">
        <w:rPr>
          <w:rFonts w:ascii="Arial" w:hAnsi="Arial" w:cs="Arial"/>
          <w:sz w:val="22"/>
          <w:szCs w:val="22"/>
        </w:rPr>
        <w:t>EIS</w:t>
      </w:r>
      <w:r w:rsidR="00E75A86" w:rsidRPr="00E75A86">
        <w:rPr>
          <w:rFonts w:ascii="Arial" w:hAnsi="Arial" w:cs="Arial"/>
          <w:sz w:val="22"/>
          <w:szCs w:val="22"/>
        </w:rPr>
        <w:t xml:space="preserve">, pievienojot </w:t>
      </w:r>
      <w:r w:rsidR="00E75A86" w:rsidRPr="00DE3550">
        <w:rPr>
          <w:rFonts w:ascii="Arial" w:hAnsi="Arial" w:cs="Arial"/>
          <w:sz w:val="22"/>
          <w:szCs w:val="22"/>
        </w:rPr>
        <w:t>skenētu</w:t>
      </w:r>
      <w:r w:rsidR="006E51F4" w:rsidRPr="00DE3550">
        <w:rPr>
          <w:rFonts w:ascii="Arial" w:hAnsi="Arial" w:cs="Arial"/>
          <w:sz w:val="22"/>
          <w:szCs w:val="22"/>
        </w:rPr>
        <w:t xml:space="preserve"> vai elektroniski parakstītu</w:t>
      </w:r>
      <w:r w:rsidR="00E75A86" w:rsidRPr="00DE3550">
        <w:rPr>
          <w:rFonts w:ascii="Arial" w:hAnsi="Arial" w:cs="Arial"/>
          <w:sz w:val="22"/>
          <w:szCs w:val="22"/>
        </w:rPr>
        <w:t xml:space="preserve"> dokumentu</w:t>
      </w:r>
      <w:r w:rsidR="004A1DA5">
        <w:rPr>
          <w:rFonts w:ascii="Arial" w:hAnsi="Arial" w:cs="Arial"/>
          <w:sz w:val="22"/>
          <w:szCs w:val="22"/>
        </w:rPr>
        <w:t>;</w:t>
      </w:r>
    </w:p>
    <w:p w14:paraId="26283EF6" w14:textId="5726E84C" w:rsidR="001512C9" w:rsidRPr="00E75A86" w:rsidRDefault="00434489">
      <w:pPr>
        <w:numPr>
          <w:ilvl w:val="0"/>
          <w:numId w:val="4"/>
        </w:numPr>
        <w:tabs>
          <w:tab w:val="left" w:pos="541"/>
        </w:tabs>
        <w:jc w:val="both"/>
        <w:rPr>
          <w:rFonts w:ascii="Arial" w:hAnsi="Arial" w:cs="Arial"/>
          <w:sz w:val="22"/>
          <w:szCs w:val="22"/>
        </w:rPr>
      </w:pPr>
      <w:r w:rsidRPr="00E75A86">
        <w:rPr>
          <w:rFonts w:ascii="Arial" w:hAnsi="Arial" w:cs="Arial"/>
          <w:sz w:val="22"/>
        </w:rPr>
        <w:t>nosūtīt informāciju Iepirkumu uzraudzības birojam</w:t>
      </w:r>
      <w:r w:rsidR="001512C9" w:rsidRPr="00E75A86">
        <w:rPr>
          <w:rFonts w:ascii="Arial" w:hAnsi="Arial" w:cs="Arial"/>
          <w:sz w:val="22"/>
        </w:rPr>
        <w:t>.</w:t>
      </w:r>
    </w:p>
    <w:p w14:paraId="79F77434" w14:textId="77777777" w:rsidR="00EB4C7F" w:rsidRPr="009955AB" w:rsidRDefault="00EB4C7F">
      <w:pPr>
        <w:jc w:val="both"/>
        <w:rPr>
          <w:rFonts w:ascii="Arial" w:hAnsi="Arial" w:cs="Arial"/>
          <w:b/>
          <w:sz w:val="22"/>
        </w:rPr>
      </w:pPr>
    </w:p>
    <w:p w14:paraId="09C0B6FB" w14:textId="77777777" w:rsidR="00643649" w:rsidRPr="00E76946" w:rsidRDefault="00643649">
      <w:pPr>
        <w:pStyle w:val="Sarakstarindkopa"/>
        <w:numPr>
          <w:ilvl w:val="0"/>
          <w:numId w:val="18"/>
        </w:numPr>
        <w:spacing w:after="0" w:line="240" w:lineRule="auto"/>
        <w:ind w:left="714" w:hanging="357"/>
        <w:jc w:val="center"/>
        <w:rPr>
          <w:rFonts w:ascii="Arial" w:hAnsi="Arial" w:cs="Arial"/>
          <w:b/>
        </w:rPr>
      </w:pPr>
      <w:r w:rsidRPr="00E76946">
        <w:rPr>
          <w:rFonts w:ascii="Arial" w:hAnsi="Arial" w:cs="Arial"/>
          <w:b/>
        </w:rPr>
        <w:t>Pretendentu tiesības un pienākumi</w:t>
      </w:r>
    </w:p>
    <w:p w14:paraId="61374880" w14:textId="77777777" w:rsidR="000C42FF" w:rsidRPr="00F50198" w:rsidRDefault="000C42FF">
      <w:pPr>
        <w:pStyle w:val="Sarakstarindkopa"/>
        <w:numPr>
          <w:ilvl w:val="0"/>
          <w:numId w:val="21"/>
        </w:numPr>
        <w:spacing w:after="0" w:line="240" w:lineRule="auto"/>
        <w:jc w:val="both"/>
        <w:rPr>
          <w:rFonts w:ascii="Arial" w:hAnsi="Arial" w:cs="Arial"/>
          <w:b/>
          <w:bCs/>
          <w:vanish/>
        </w:rPr>
      </w:pPr>
    </w:p>
    <w:p w14:paraId="20E54B04" w14:textId="77777777" w:rsidR="000C42FF" w:rsidRPr="00F50198" w:rsidRDefault="000C42FF">
      <w:pPr>
        <w:pStyle w:val="Sarakstarindkopa"/>
        <w:numPr>
          <w:ilvl w:val="1"/>
          <w:numId w:val="21"/>
        </w:numPr>
        <w:spacing w:after="40" w:line="240" w:lineRule="auto"/>
        <w:ind w:left="567" w:hanging="567"/>
        <w:jc w:val="both"/>
        <w:rPr>
          <w:rFonts w:ascii="Arial" w:hAnsi="Arial" w:cs="Arial"/>
        </w:rPr>
      </w:pPr>
      <w:r w:rsidRPr="00F50198">
        <w:rPr>
          <w:rFonts w:ascii="Arial" w:hAnsi="Arial" w:cs="Arial"/>
          <w:b/>
          <w:bCs/>
        </w:rPr>
        <w:t>Pretendenta pienākumi:</w:t>
      </w:r>
    </w:p>
    <w:p w14:paraId="177B9D3D" w14:textId="77777777" w:rsidR="000C42FF" w:rsidRPr="00F50198" w:rsidRDefault="000C42FF" w:rsidP="003C2603">
      <w:pPr>
        <w:widowControl w:val="0"/>
        <w:numPr>
          <w:ilvl w:val="0"/>
          <w:numId w:val="4"/>
        </w:numPr>
        <w:tabs>
          <w:tab w:val="clear" w:pos="1080"/>
        </w:tabs>
        <w:suppressAutoHyphens w:val="0"/>
        <w:ind w:left="1134" w:hanging="425"/>
        <w:jc w:val="both"/>
        <w:rPr>
          <w:rFonts w:ascii="Arial" w:hAnsi="Arial" w:cs="Arial"/>
          <w:sz w:val="22"/>
          <w:szCs w:val="22"/>
        </w:rPr>
      </w:pPr>
      <w:r w:rsidRPr="00F50198">
        <w:rPr>
          <w:rFonts w:ascii="Arial" w:hAnsi="Arial" w:cs="Arial"/>
          <w:sz w:val="22"/>
          <w:szCs w:val="22"/>
        </w:rPr>
        <w:t>iesniedzot piedāvājumu, pieņem visas konkursa nolikumā noteiktās prasības;</w:t>
      </w:r>
    </w:p>
    <w:p w14:paraId="7C4BFD41" w14:textId="512F3FA1" w:rsidR="000C42FF" w:rsidRPr="00F50198" w:rsidRDefault="000C42FF">
      <w:pPr>
        <w:numPr>
          <w:ilvl w:val="0"/>
          <w:numId w:val="4"/>
        </w:numPr>
        <w:tabs>
          <w:tab w:val="clear" w:pos="1080"/>
        </w:tabs>
        <w:ind w:left="1134" w:hanging="426"/>
        <w:jc w:val="both"/>
        <w:rPr>
          <w:rFonts w:ascii="Arial" w:hAnsi="Arial" w:cs="Arial"/>
          <w:sz w:val="22"/>
          <w:szCs w:val="22"/>
        </w:rPr>
      </w:pPr>
      <w:r w:rsidRPr="00F50198">
        <w:rPr>
          <w:rFonts w:ascii="Arial" w:hAnsi="Arial" w:cs="Arial"/>
          <w:sz w:val="22"/>
          <w:szCs w:val="22"/>
        </w:rPr>
        <w:t xml:space="preserve">pieprasītajā termiņā rakstiski atbildēt uz konkursa komisijas jautājumiem par </w:t>
      </w:r>
      <w:r w:rsidR="006E51F4" w:rsidRPr="00DE3550">
        <w:rPr>
          <w:rFonts w:ascii="Arial" w:hAnsi="Arial" w:cs="Arial"/>
          <w:sz w:val="22"/>
          <w:szCs w:val="22"/>
        </w:rPr>
        <w:t>p</w:t>
      </w:r>
      <w:r w:rsidRPr="00F50198">
        <w:rPr>
          <w:rFonts w:ascii="Arial" w:hAnsi="Arial" w:cs="Arial"/>
          <w:sz w:val="22"/>
          <w:szCs w:val="22"/>
        </w:rPr>
        <w:t>retendenta iesniegto piedāvājumu.</w:t>
      </w:r>
    </w:p>
    <w:p w14:paraId="0A3FAD7D" w14:textId="77777777" w:rsidR="000C42FF" w:rsidRPr="00F50198" w:rsidRDefault="000C42FF" w:rsidP="00D33DA5">
      <w:pPr>
        <w:ind w:left="1134"/>
        <w:rPr>
          <w:rFonts w:ascii="Arial" w:hAnsi="Arial" w:cs="Arial"/>
          <w:sz w:val="22"/>
          <w:szCs w:val="22"/>
        </w:rPr>
      </w:pPr>
    </w:p>
    <w:p w14:paraId="47EF4616" w14:textId="77777777" w:rsidR="000C42FF" w:rsidRPr="00F50198" w:rsidRDefault="000C42FF">
      <w:pPr>
        <w:pStyle w:val="Sarakstarindkopa"/>
        <w:widowControl w:val="0"/>
        <w:numPr>
          <w:ilvl w:val="1"/>
          <w:numId w:val="21"/>
        </w:numPr>
        <w:suppressAutoHyphens w:val="0"/>
        <w:spacing w:after="40" w:line="240" w:lineRule="auto"/>
        <w:ind w:left="567" w:hanging="567"/>
        <w:jc w:val="both"/>
        <w:rPr>
          <w:rFonts w:ascii="Arial" w:hAnsi="Arial" w:cs="Arial"/>
        </w:rPr>
      </w:pPr>
      <w:r w:rsidRPr="00F50198">
        <w:rPr>
          <w:rFonts w:ascii="Arial" w:hAnsi="Arial" w:cs="Arial"/>
          <w:b/>
          <w:bCs/>
        </w:rPr>
        <w:t>Pretendenta</w:t>
      </w:r>
      <w:r w:rsidRPr="00F50198">
        <w:rPr>
          <w:rFonts w:ascii="Arial" w:hAnsi="Arial" w:cs="Arial"/>
          <w:b/>
        </w:rPr>
        <w:t xml:space="preserve"> tiesības:</w:t>
      </w:r>
    </w:p>
    <w:p w14:paraId="4160A43E" w14:textId="17E62496" w:rsidR="000C42FF" w:rsidRPr="00F50198" w:rsidRDefault="000C42FF">
      <w:pPr>
        <w:widowControl w:val="0"/>
        <w:numPr>
          <w:ilvl w:val="0"/>
          <w:numId w:val="4"/>
        </w:numPr>
        <w:tabs>
          <w:tab w:val="clear" w:pos="1080"/>
        </w:tabs>
        <w:suppressAutoHyphens w:val="0"/>
        <w:ind w:left="1134" w:hanging="426"/>
        <w:jc w:val="both"/>
        <w:rPr>
          <w:rFonts w:ascii="Arial" w:hAnsi="Arial" w:cs="Arial"/>
          <w:sz w:val="22"/>
          <w:szCs w:val="22"/>
        </w:rPr>
      </w:pPr>
      <w:r w:rsidRPr="00F50198">
        <w:rPr>
          <w:rFonts w:ascii="Arial" w:hAnsi="Arial" w:cs="Arial"/>
          <w:sz w:val="22"/>
          <w:szCs w:val="22"/>
        </w:rPr>
        <w:t xml:space="preserve">piedāvājuma sagatavošanas laikā </w:t>
      </w:r>
      <w:r w:rsidR="006E51F4" w:rsidRPr="00DE3550">
        <w:rPr>
          <w:rFonts w:ascii="Arial" w:hAnsi="Arial" w:cs="Arial"/>
          <w:sz w:val="22"/>
          <w:szCs w:val="22"/>
        </w:rPr>
        <w:t>p</w:t>
      </w:r>
      <w:r w:rsidRPr="00F50198">
        <w:rPr>
          <w:rFonts w:ascii="Arial" w:hAnsi="Arial" w:cs="Arial"/>
          <w:sz w:val="22"/>
          <w:szCs w:val="22"/>
        </w:rPr>
        <w:t>retendentam ir tiesības rakstveidā vērsties pie konkursa komisijas neskaidro jautājumu precizēšanai, ievērojot konkursa nolikuma 3.3.2.apakšpunktā noteikto kārtību;</w:t>
      </w:r>
    </w:p>
    <w:p w14:paraId="3389A7BB" w14:textId="77777777" w:rsidR="000C42FF" w:rsidRPr="00F50198" w:rsidRDefault="000C42FF">
      <w:pPr>
        <w:widowControl w:val="0"/>
        <w:numPr>
          <w:ilvl w:val="0"/>
          <w:numId w:val="4"/>
        </w:numPr>
        <w:tabs>
          <w:tab w:val="clear" w:pos="1080"/>
        </w:tabs>
        <w:suppressAutoHyphens w:val="0"/>
        <w:ind w:left="1134" w:hanging="426"/>
        <w:jc w:val="both"/>
        <w:rPr>
          <w:rFonts w:ascii="Arial" w:hAnsi="Arial" w:cs="Arial"/>
          <w:sz w:val="22"/>
          <w:szCs w:val="22"/>
        </w:rPr>
      </w:pPr>
      <w:r w:rsidRPr="00F50198">
        <w:rPr>
          <w:rFonts w:ascii="Arial" w:hAnsi="Arial" w:cs="Arial"/>
          <w:sz w:val="22"/>
          <w:szCs w:val="22"/>
        </w:rPr>
        <w:t>iesniegt piedāvājumu;</w:t>
      </w:r>
    </w:p>
    <w:p w14:paraId="40FDFA42" w14:textId="731651ED" w:rsidR="00434489" w:rsidRDefault="000C42FF">
      <w:pPr>
        <w:widowControl w:val="0"/>
        <w:numPr>
          <w:ilvl w:val="0"/>
          <w:numId w:val="4"/>
        </w:numPr>
        <w:tabs>
          <w:tab w:val="clear" w:pos="1080"/>
        </w:tabs>
        <w:suppressAutoHyphens w:val="0"/>
        <w:ind w:left="1134" w:hanging="426"/>
        <w:jc w:val="both"/>
        <w:rPr>
          <w:rFonts w:ascii="Arial" w:hAnsi="Arial" w:cs="Arial"/>
          <w:sz w:val="22"/>
          <w:szCs w:val="22"/>
        </w:rPr>
      </w:pPr>
      <w:r w:rsidRPr="00F50198">
        <w:rPr>
          <w:rFonts w:ascii="Arial" w:hAnsi="Arial" w:cs="Arial"/>
          <w:sz w:val="22"/>
          <w:szCs w:val="22"/>
        </w:rPr>
        <w:t xml:space="preserve">līdz konkursa piedāvājumu iesniegšanas termiņa beigām </w:t>
      </w:r>
      <w:r w:rsidR="006E51F4" w:rsidRPr="00DE3550">
        <w:rPr>
          <w:rFonts w:ascii="Arial" w:hAnsi="Arial" w:cs="Arial"/>
          <w:sz w:val="22"/>
          <w:szCs w:val="22"/>
        </w:rPr>
        <w:t>p</w:t>
      </w:r>
      <w:r w:rsidRPr="00DE3550">
        <w:rPr>
          <w:rFonts w:ascii="Arial" w:hAnsi="Arial" w:cs="Arial"/>
          <w:sz w:val="22"/>
          <w:szCs w:val="22"/>
        </w:rPr>
        <w:t xml:space="preserve">retendents </w:t>
      </w:r>
      <w:r w:rsidRPr="00F50198">
        <w:rPr>
          <w:rFonts w:ascii="Arial" w:hAnsi="Arial" w:cs="Arial"/>
          <w:sz w:val="22"/>
          <w:szCs w:val="22"/>
        </w:rPr>
        <w:t>ir tiesīgs atsaukt vai mainīt savu piedāvājumu.</w:t>
      </w:r>
    </w:p>
    <w:p w14:paraId="6914F629" w14:textId="77777777" w:rsidR="007F1C13" w:rsidRDefault="007F1C13" w:rsidP="007F1C13">
      <w:pPr>
        <w:ind w:left="1134"/>
        <w:jc w:val="both"/>
        <w:rPr>
          <w:rFonts w:ascii="Arial" w:hAnsi="Arial" w:cs="Arial"/>
          <w:sz w:val="22"/>
          <w:szCs w:val="22"/>
        </w:rPr>
      </w:pPr>
    </w:p>
    <w:p w14:paraId="7BEAB6BB" w14:textId="6D2231F0" w:rsidR="000C42FF" w:rsidRDefault="00A4685E">
      <w:pPr>
        <w:pStyle w:val="Sarakstarindkopa"/>
        <w:numPr>
          <w:ilvl w:val="0"/>
          <w:numId w:val="21"/>
        </w:numPr>
        <w:spacing w:after="0" w:line="240" w:lineRule="auto"/>
        <w:ind w:left="567" w:hanging="207"/>
        <w:jc w:val="center"/>
        <w:rPr>
          <w:rFonts w:ascii="Arial" w:hAnsi="Arial" w:cs="Arial"/>
          <w:b/>
        </w:rPr>
      </w:pPr>
      <w:r>
        <w:rPr>
          <w:rFonts w:ascii="Arial" w:hAnsi="Arial" w:cs="Arial"/>
          <w:b/>
        </w:rPr>
        <w:t> </w:t>
      </w:r>
      <w:r w:rsidR="001512C9" w:rsidRPr="000C42FF">
        <w:rPr>
          <w:rFonts w:ascii="Arial" w:hAnsi="Arial" w:cs="Arial"/>
          <w:b/>
        </w:rPr>
        <w:t>Līguma nos</w:t>
      </w:r>
      <w:r w:rsidR="00BB5A09" w:rsidRPr="000C42FF">
        <w:rPr>
          <w:rFonts w:ascii="Arial" w:hAnsi="Arial" w:cs="Arial"/>
          <w:b/>
        </w:rPr>
        <w:t>lēgšana</w:t>
      </w:r>
    </w:p>
    <w:p w14:paraId="41FC75DA" w14:textId="77777777" w:rsidR="000C42FF" w:rsidRPr="000C42FF" w:rsidRDefault="000C42FF" w:rsidP="000C42FF">
      <w:pPr>
        <w:pStyle w:val="Sarakstarindkopa"/>
        <w:spacing w:after="0" w:line="240" w:lineRule="auto"/>
        <w:ind w:left="714"/>
        <w:rPr>
          <w:rFonts w:ascii="Arial" w:hAnsi="Arial" w:cs="Arial"/>
          <w:b/>
        </w:rPr>
      </w:pPr>
    </w:p>
    <w:p w14:paraId="67963F1D" w14:textId="07129EC1" w:rsidR="000C42FF" w:rsidRPr="008443FC" w:rsidRDefault="000C42FF">
      <w:pPr>
        <w:pStyle w:val="Sarakstarindkopa"/>
        <w:numPr>
          <w:ilvl w:val="1"/>
          <w:numId w:val="21"/>
        </w:numPr>
        <w:spacing w:after="0" w:line="240" w:lineRule="auto"/>
        <w:ind w:left="567" w:hanging="567"/>
        <w:jc w:val="both"/>
        <w:rPr>
          <w:rFonts w:ascii="Arial" w:hAnsi="Arial" w:cs="Arial"/>
          <w:color w:val="000000" w:themeColor="text1"/>
        </w:rPr>
      </w:pPr>
      <w:r w:rsidRPr="0092583D">
        <w:rPr>
          <w:rFonts w:ascii="Arial" w:hAnsi="Arial" w:cs="Arial"/>
        </w:rPr>
        <w:t xml:space="preserve">Starp atklāta konkursa uzvarētāju un </w:t>
      </w:r>
      <w:r w:rsidR="00FB1053" w:rsidRPr="00DE3550">
        <w:rPr>
          <w:rFonts w:ascii="Arial" w:hAnsi="Arial" w:cs="Arial"/>
        </w:rPr>
        <w:t>pasūtītāju</w:t>
      </w:r>
      <w:r w:rsidR="004C708C">
        <w:rPr>
          <w:rFonts w:ascii="Arial" w:hAnsi="Arial" w:cs="Arial"/>
        </w:rPr>
        <w:t xml:space="preserve"> </w:t>
      </w:r>
      <w:bookmarkStart w:id="16" w:name="_Hlk201225389"/>
      <w:r w:rsidR="004C708C" w:rsidRPr="004C708C">
        <w:rPr>
          <w:rFonts w:ascii="Arial" w:hAnsi="Arial" w:cs="Arial"/>
        </w:rPr>
        <w:t>par katru iepirkuma daļu atsevišķi</w:t>
      </w:r>
      <w:bookmarkEnd w:id="16"/>
      <w:r w:rsidR="00FB1053" w:rsidRPr="004C708C">
        <w:rPr>
          <w:rFonts w:ascii="Arial" w:hAnsi="Arial" w:cs="Arial"/>
        </w:rPr>
        <w:t xml:space="preserve"> </w:t>
      </w:r>
      <w:r w:rsidRPr="00C50DBD">
        <w:rPr>
          <w:rFonts w:ascii="Arial" w:hAnsi="Arial" w:cs="Arial"/>
          <w:color w:val="000000" w:themeColor="text1"/>
        </w:rPr>
        <w:t xml:space="preserve">tiks </w:t>
      </w:r>
      <w:r w:rsidRPr="00992FD5">
        <w:rPr>
          <w:rFonts w:ascii="Arial" w:hAnsi="Arial" w:cs="Arial"/>
          <w:color w:val="000000" w:themeColor="text1"/>
        </w:rPr>
        <w:t xml:space="preserve">slēgts līgums atbilstoši </w:t>
      </w:r>
      <w:r w:rsidR="006E51F4" w:rsidRPr="00DE3550">
        <w:rPr>
          <w:rFonts w:ascii="Arial" w:hAnsi="Arial" w:cs="Arial"/>
        </w:rPr>
        <w:t>t</w:t>
      </w:r>
      <w:r w:rsidRPr="00992FD5">
        <w:rPr>
          <w:rFonts w:ascii="Arial" w:hAnsi="Arial" w:cs="Arial"/>
          <w:color w:val="000000" w:themeColor="text1"/>
        </w:rPr>
        <w:t>ehniskai specifikācijai un</w:t>
      </w:r>
      <w:r w:rsidR="008673E8">
        <w:rPr>
          <w:rFonts w:ascii="Arial" w:hAnsi="Arial" w:cs="Arial"/>
          <w:color w:val="000000" w:themeColor="text1"/>
        </w:rPr>
        <w:t xml:space="preserve"> </w:t>
      </w:r>
      <w:r w:rsidRPr="00992FD5">
        <w:rPr>
          <w:rFonts w:ascii="Arial" w:hAnsi="Arial" w:cs="Arial"/>
          <w:color w:val="000000" w:themeColor="text1"/>
        </w:rPr>
        <w:t>pretendenta piedāvājumam</w:t>
      </w:r>
      <w:r w:rsidRPr="00C50DBD">
        <w:rPr>
          <w:rFonts w:ascii="Arial" w:hAnsi="Arial" w:cs="Arial"/>
          <w:color w:val="000000" w:themeColor="text1"/>
        </w:rPr>
        <w:t xml:space="preserve"> tādā redakcij</w:t>
      </w:r>
      <w:r w:rsidRPr="00404B4D">
        <w:rPr>
          <w:rFonts w:ascii="Arial" w:hAnsi="Arial" w:cs="Arial"/>
          <w:color w:val="000000" w:themeColor="text1"/>
        </w:rPr>
        <w:t>ā</w:t>
      </w:r>
      <w:r w:rsidR="008673E8" w:rsidRPr="00404B4D">
        <w:rPr>
          <w:rFonts w:ascii="Arial" w:hAnsi="Arial" w:cs="Arial"/>
          <w:color w:val="000000" w:themeColor="text1"/>
        </w:rPr>
        <w:t>,</w:t>
      </w:r>
      <w:r w:rsidRPr="00C50DBD">
        <w:rPr>
          <w:rFonts w:ascii="Arial" w:hAnsi="Arial" w:cs="Arial"/>
          <w:color w:val="000000" w:themeColor="text1"/>
        </w:rPr>
        <w:t xml:space="preserve"> kā tas ir </w:t>
      </w:r>
      <w:r w:rsidRPr="008443FC">
        <w:rPr>
          <w:rFonts w:ascii="Arial" w:hAnsi="Arial" w:cs="Arial"/>
          <w:color w:val="000000" w:themeColor="text1"/>
        </w:rPr>
        <w:t>nolikuma 2.pielikumā – LĪGUMS.</w:t>
      </w:r>
    </w:p>
    <w:p w14:paraId="0A00373F" w14:textId="2209D8E9" w:rsidR="000C42FF" w:rsidRPr="008443FC" w:rsidRDefault="000C42FF">
      <w:pPr>
        <w:pStyle w:val="Sarakstarindkopa"/>
        <w:numPr>
          <w:ilvl w:val="1"/>
          <w:numId w:val="21"/>
        </w:numPr>
        <w:spacing w:after="0" w:line="240" w:lineRule="auto"/>
        <w:ind w:left="567" w:hanging="567"/>
        <w:jc w:val="both"/>
        <w:rPr>
          <w:rFonts w:ascii="Arial" w:hAnsi="Arial" w:cs="Arial"/>
        </w:rPr>
      </w:pPr>
      <w:r w:rsidRPr="008443FC">
        <w:rPr>
          <w:rFonts w:ascii="Arial" w:hAnsi="Arial" w:cs="Arial"/>
        </w:rPr>
        <w:t>Līgums (konkursa nolikuma 2.pielikuma redakcijā) ar konkursa uzvarētāju tiks slēgts ne agrāk kā nākamajā darbdienā pēc nogaidīšanas termiņa beigām (atbilstoši PIL 60.panta septītās daļas 1.punktā noteiktajam), ja Iepirkumu uzraudzības birojā nav PIL 68.pantā noteiktajā kārtībā iesniegts iesniegums par iepirkuma procedūras pārkāpumiem.</w:t>
      </w:r>
    </w:p>
    <w:p w14:paraId="45541B17" w14:textId="6ED31E5C" w:rsidR="000C42FF" w:rsidRPr="008443FC" w:rsidRDefault="000C42FF">
      <w:pPr>
        <w:pStyle w:val="Sarakstarindkopa"/>
        <w:numPr>
          <w:ilvl w:val="1"/>
          <w:numId w:val="21"/>
        </w:numPr>
        <w:spacing w:after="0" w:line="240" w:lineRule="auto"/>
        <w:ind w:left="567" w:hanging="567"/>
        <w:jc w:val="both"/>
        <w:rPr>
          <w:rFonts w:ascii="Arial" w:hAnsi="Arial" w:cs="Arial"/>
        </w:rPr>
      </w:pPr>
      <w:r w:rsidRPr="008443FC">
        <w:rPr>
          <w:rFonts w:ascii="Arial" w:hAnsi="Arial" w:cs="Arial"/>
        </w:rPr>
        <w:t xml:space="preserve">Pretendentam jāparaksta līgums 5 darba dienu laikā no dienas, kad </w:t>
      </w:r>
      <w:r w:rsidR="006E51F4" w:rsidRPr="008443FC">
        <w:rPr>
          <w:rFonts w:ascii="Arial" w:hAnsi="Arial" w:cs="Arial"/>
        </w:rPr>
        <w:t>p</w:t>
      </w:r>
      <w:r w:rsidRPr="008443FC">
        <w:rPr>
          <w:rFonts w:ascii="Arial" w:hAnsi="Arial" w:cs="Arial"/>
        </w:rPr>
        <w:t>asūtītājs ir uzaicinājis parakstīt līgumu.</w:t>
      </w:r>
    </w:p>
    <w:p w14:paraId="46A02BD4" w14:textId="1D0C6199" w:rsidR="000C42FF" w:rsidRPr="008443FC" w:rsidRDefault="000C42FF">
      <w:pPr>
        <w:pStyle w:val="Sarakstarindkopa"/>
        <w:numPr>
          <w:ilvl w:val="1"/>
          <w:numId w:val="21"/>
        </w:numPr>
        <w:spacing w:after="0" w:line="240" w:lineRule="auto"/>
        <w:ind w:left="567" w:hanging="567"/>
        <w:jc w:val="both"/>
        <w:rPr>
          <w:rFonts w:ascii="Arial" w:hAnsi="Arial" w:cs="Arial"/>
        </w:rPr>
      </w:pPr>
      <w:r w:rsidRPr="008443FC">
        <w:rPr>
          <w:rFonts w:ascii="Arial" w:hAnsi="Arial" w:cs="Arial"/>
        </w:rPr>
        <w:t xml:space="preserve">Līgums stājas spēkā </w:t>
      </w:r>
      <w:r w:rsidR="006E51F4" w:rsidRPr="008443FC">
        <w:rPr>
          <w:rFonts w:ascii="Arial" w:hAnsi="Arial" w:cs="Arial"/>
        </w:rPr>
        <w:t>l</w:t>
      </w:r>
      <w:r w:rsidRPr="008443FC">
        <w:rPr>
          <w:rFonts w:ascii="Arial" w:hAnsi="Arial" w:cs="Arial"/>
        </w:rPr>
        <w:t xml:space="preserve">īgumā noteiktajā kārtībā. Samaksa tiek veikta šajā </w:t>
      </w:r>
      <w:r w:rsidR="006E51F4" w:rsidRPr="008443FC">
        <w:rPr>
          <w:rFonts w:ascii="Arial" w:hAnsi="Arial" w:cs="Arial"/>
        </w:rPr>
        <w:t>l</w:t>
      </w:r>
      <w:r w:rsidRPr="008443FC">
        <w:rPr>
          <w:rFonts w:ascii="Arial" w:hAnsi="Arial" w:cs="Arial"/>
        </w:rPr>
        <w:t xml:space="preserve">īgumā noteiktajā kārtībā (skat. līgumu šī </w:t>
      </w:r>
      <w:r w:rsidR="006E51F4" w:rsidRPr="008443FC">
        <w:rPr>
          <w:rFonts w:ascii="Arial" w:hAnsi="Arial" w:cs="Arial"/>
        </w:rPr>
        <w:t>n</w:t>
      </w:r>
      <w:r w:rsidRPr="008443FC">
        <w:rPr>
          <w:rFonts w:ascii="Arial" w:hAnsi="Arial" w:cs="Arial"/>
        </w:rPr>
        <w:t>olikuma 2.pielikumā).</w:t>
      </w:r>
    </w:p>
    <w:p w14:paraId="09BE4221" w14:textId="77777777" w:rsidR="000C42FF" w:rsidRPr="008443FC" w:rsidRDefault="000C42FF">
      <w:pPr>
        <w:pStyle w:val="Sarakstarindkopa"/>
        <w:numPr>
          <w:ilvl w:val="1"/>
          <w:numId w:val="21"/>
        </w:numPr>
        <w:spacing w:after="0" w:line="240" w:lineRule="auto"/>
        <w:ind w:left="567" w:hanging="567"/>
        <w:jc w:val="both"/>
        <w:rPr>
          <w:rFonts w:ascii="Arial" w:hAnsi="Arial" w:cs="Arial"/>
        </w:rPr>
      </w:pPr>
      <w:r w:rsidRPr="008443FC">
        <w:rPr>
          <w:rFonts w:ascii="Arial" w:hAnsi="Arial" w:cs="Arial"/>
        </w:rPr>
        <w:lastRenderedPageBreak/>
        <w:t>Avansa maksājumi nav paredzēti.</w:t>
      </w:r>
    </w:p>
    <w:p w14:paraId="62FBA4DB" w14:textId="1FBC26EB" w:rsidR="000C42FF" w:rsidRPr="008443FC" w:rsidRDefault="000C42FF">
      <w:pPr>
        <w:pStyle w:val="Sarakstarindkopa"/>
        <w:numPr>
          <w:ilvl w:val="1"/>
          <w:numId w:val="21"/>
        </w:numPr>
        <w:spacing w:after="0" w:line="240" w:lineRule="auto"/>
        <w:ind w:left="567" w:hanging="567"/>
        <w:jc w:val="both"/>
        <w:rPr>
          <w:rFonts w:ascii="Arial" w:hAnsi="Arial" w:cs="Arial"/>
        </w:rPr>
      </w:pPr>
      <w:r w:rsidRPr="008443FC">
        <w:rPr>
          <w:rFonts w:ascii="Arial" w:hAnsi="Arial" w:cs="Arial"/>
        </w:rPr>
        <w:t>Pēc līguma noslēgšanas līguma grozījumi veicami līgumā noteiktajā kārtībā (skat.</w:t>
      </w:r>
      <w:r w:rsidR="006E51F4" w:rsidRPr="008443FC">
        <w:rPr>
          <w:rFonts w:ascii="Arial" w:hAnsi="Arial" w:cs="Arial"/>
        </w:rPr>
        <w:t xml:space="preserve"> līgumu šī nolikuma</w:t>
      </w:r>
      <w:r w:rsidRPr="008443FC">
        <w:rPr>
          <w:rFonts w:ascii="Arial" w:hAnsi="Arial" w:cs="Arial"/>
        </w:rPr>
        <w:t xml:space="preserve"> 2.pielikum</w:t>
      </w:r>
      <w:r w:rsidR="006E51F4" w:rsidRPr="008443FC">
        <w:rPr>
          <w:rFonts w:ascii="Arial" w:hAnsi="Arial" w:cs="Arial"/>
        </w:rPr>
        <w:t>ā</w:t>
      </w:r>
      <w:r w:rsidRPr="008443FC">
        <w:rPr>
          <w:rFonts w:ascii="Arial" w:hAnsi="Arial" w:cs="Arial"/>
        </w:rPr>
        <w:t>).</w:t>
      </w:r>
    </w:p>
    <w:p w14:paraId="38B718D0" w14:textId="0DB2820E" w:rsidR="00F25E9E" w:rsidRPr="00B82FB7" w:rsidRDefault="000C42FF">
      <w:pPr>
        <w:pStyle w:val="Sarakstarindkopa"/>
        <w:numPr>
          <w:ilvl w:val="1"/>
          <w:numId w:val="21"/>
        </w:numPr>
        <w:spacing w:after="0" w:line="240" w:lineRule="auto"/>
        <w:ind w:left="567" w:hanging="567"/>
        <w:jc w:val="both"/>
        <w:rPr>
          <w:rFonts w:ascii="Arial" w:hAnsi="Arial" w:cs="Arial"/>
        </w:rPr>
      </w:pPr>
      <w:r w:rsidRPr="00B82FB7">
        <w:rPr>
          <w:rFonts w:ascii="Arial" w:hAnsi="Arial" w:cs="Arial"/>
        </w:rPr>
        <w:t xml:space="preserve">Pēc līguma noslēgšanas apakšuzņēmēju nomainīšana un jauno apakšuzņēmēju iesaiste līguma izpildē veicama līgumā noteiktajā kārtībā (skat. līgumu šī </w:t>
      </w:r>
      <w:r w:rsidR="00484084" w:rsidRPr="00B82FB7">
        <w:rPr>
          <w:rFonts w:ascii="Arial" w:hAnsi="Arial" w:cs="Arial"/>
        </w:rPr>
        <w:t>n</w:t>
      </w:r>
      <w:r w:rsidRPr="00B82FB7">
        <w:rPr>
          <w:rFonts w:ascii="Arial" w:hAnsi="Arial" w:cs="Arial"/>
        </w:rPr>
        <w:t>olikuma 2.pielikumā).</w:t>
      </w:r>
    </w:p>
    <w:p w14:paraId="7AD66FF2" w14:textId="77777777" w:rsidR="00E3146D" w:rsidRPr="00E3146D" w:rsidRDefault="00E3146D" w:rsidP="00E3146D">
      <w:pPr>
        <w:jc w:val="both"/>
        <w:rPr>
          <w:rFonts w:ascii="Arial" w:hAnsi="Arial" w:cs="Arial"/>
        </w:rPr>
      </w:pPr>
    </w:p>
    <w:p w14:paraId="0F975226" w14:textId="68A69FF8" w:rsidR="00E91594" w:rsidRDefault="00720FD2">
      <w:pPr>
        <w:pStyle w:val="Sarakstarindkopa"/>
        <w:widowControl w:val="0"/>
        <w:numPr>
          <w:ilvl w:val="0"/>
          <w:numId w:val="21"/>
        </w:numPr>
        <w:suppressAutoHyphens w:val="0"/>
        <w:spacing w:after="0" w:line="240" w:lineRule="auto"/>
        <w:ind w:left="714" w:hanging="357"/>
        <w:jc w:val="center"/>
        <w:rPr>
          <w:rFonts w:ascii="Arial" w:hAnsi="Arial" w:cs="Arial"/>
          <w:b/>
        </w:rPr>
      </w:pPr>
      <w:r w:rsidRPr="00D16504">
        <w:rPr>
          <w:rFonts w:ascii="Arial" w:hAnsi="Arial" w:cs="Arial"/>
          <w:b/>
        </w:rPr>
        <w:t>Perso</w:t>
      </w:r>
      <w:r w:rsidR="00E91594" w:rsidRPr="00D16504">
        <w:rPr>
          <w:rFonts w:ascii="Arial" w:hAnsi="Arial" w:cs="Arial"/>
          <w:b/>
        </w:rPr>
        <w:t>nas datu aizsardzība</w:t>
      </w:r>
    </w:p>
    <w:p w14:paraId="2B063E60" w14:textId="77777777" w:rsidR="000C42FF" w:rsidRPr="001A3B24" w:rsidRDefault="000C42FF" w:rsidP="00E3146D">
      <w:pPr>
        <w:pStyle w:val="Sarakstarindkopa"/>
        <w:widowControl w:val="0"/>
        <w:suppressAutoHyphens w:val="0"/>
        <w:spacing w:after="0" w:line="240" w:lineRule="auto"/>
        <w:ind w:left="714"/>
        <w:rPr>
          <w:rFonts w:ascii="Arial" w:hAnsi="Arial" w:cs="Arial"/>
          <w:b/>
        </w:rPr>
      </w:pPr>
    </w:p>
    <w:p w14:paraId="791694C2" w14:textId="23B980E3" w:rsidR="00F2189E" w:rsidRPr="00AE74E2" w:rsidRDefault="008D2CDF" w:rsidP="00E3146D">
      <w:pPr>
        <w:pStyle w:val="Pamatteksts"/>
        <w:widowControl w:val="0"/>
        <w:suppressAutoHyphens w:val="0"/>
        <w:spacing w:before="0"/>
        <w:ind w:firstLine="567"/>
        <w:rPr>
          <w:rFonts w:ascii="Arial" w:hAnsi="Arial" w:cs="Arial"/>
          <w:sz w:val="22"/>
        </w:rPr>
      </w:pPr>
      <w:r w:rsidRPr="00F2307D">
        <w:rPr>
          <w:rFonts w:ascii="Arial" w:hAnsi="Arial" w:cs="Arial"/>
          <w:sz w:val="22"/>
          <w:szCs w:val="22"/>
        </w:rPr>
        <w:t>Pasūtītājs</w:t>
      </w:r>
      <w:r w:rsidR="00E91594" w:rsidRPr="00F2307D">
        <w:rPr>
          <w:rFonts w:ascii="Arial" w:hAnsi="Arial" w:cs="Arial"/>
          <w:sz w:val="22"/>
          <w:szCs w:val="22"/>
        </w:rPr>
        <w:t xml:space="preserve"> </w:t>
      </w:r>
      <w:r w:rsidR="00484084" w:rsidRPr="00F2307D">
        <w:rPr>
          <w:rFonts w:ascii="Arial" w:hAnsi="Arial" w:cs="Arial"/>
          <w:sz w:val="22"/>
          <w:szCs w:val="22"/>
        </w:rPr>
        <w:t>p</w:t>
      </w:r>
      <w:r w:rsidR="00E91594" w:rsidRPr="00AE74E2">
        <w:rPr>
          <w:rFonts w:ascii="Arial" w:hAnsi="Arial" w:cs="Arial"/>
          <w:sz w:val="22"/>
          <w:szCs w:val="22"/>
        </w:rPr>
        <w:t xml:space="preserve">retendentu piedāvājumos iekļauto informāciju, kas saistīta ar konkrētām fiziskām personām (turpmāk – Personas dati), izmantos komunikācijas nodrošināšanai ar </w:t>
      </w:r>
      <w:r w:rsidR="00484084" w:rsidRPr="00F2307D">
        <w:rPr>
          <w:rFonts w:ascii="Arial" w:hAnsi="Arial" w:cs="Arial"/>
          <w:sz w:val="22"/>
          <w:szCs w:val="22"/>
        </w:rPr>
        <w:t>p</w:t>
      </w:r>
      <w:r w:rsidR="00E91594" w:rsidRPr="00F2307D">
        <w:rPr>
          <w:rFonts w:ascii="Arial" w:hAnsi="Arial" w:cs="Arial"/>
          <w:sz w:val="22"/>
          <w:szCs w:val="22"/>
        </w:rPr>
        <w:t>r</w:t>
      </w:r>
      <w:r w:rsidR="00E91594" w:rsidRPr="00AE74E2">
        <w:rPr>
          <w:rFonts w:ascii="Arial" w:hAnsi="Arial" w:cs="Arial"/>
          <w:sz w:val="22"/>
          <w:szCs w:val="22"/>
        </w:rPr>
        <w:t>etendentu pārstāvjiem, iesniegto piedāvājumu atbilstības izvērtēšanai, kā arī citu normatīvajos aktos noteikto pienākumu, kas attiecas uz Publisko iepirkumu procesa nodrošināšanu, veikšanai. Personas dati tiks glabāti normatīvajos aktos noteikto laika periodu</w:t>
      </w:r>
      <w:r w:rsidR="00F2307D">
        <w:rPr>
          <w:rFonts w:ascii="Arial" w:hAnsi="Arial" w:cs="Arial"/>
          <w:sz w:val="22"/>
          <w:szCs w:val="22"/>
        </w:rPr>
        <w:t>.</w:t>
      </w:r>
    </w:p>
    <w:p w14:paraId="21CE45CB" w14:textId="77777777" w:rsidR="000C570B" w:rsidRPr="00AE74E2" w:rsidRDefault="000C570B" w:rsidP="000817EC">
      <w:pPr>
        <w:pStyle w:val="Pamatteksts"/>
        <w:widowControl w:val="0"/>
        <w:suppressAutoHyphens w:val="0"/>
        <w:spacing w:before="0"/>
        <w:rPr>
          <w:rFonts w:ascii="Arial" w:hAnsi="Arial" w:cs="Arial"/>
          <w:b/>
          <w:bCs/>
          <w:sz w:val="22"/>
        </w:rPr>
      </w:pPr>
    </w:p>
    <w:p w14:paraId="5C6E44EE" w14:textId="5C85F96D" w:rsidR="001512C9" w:rsidRPr="00E7144D" w:rsidRDefault="00C15ED1">
      <w:pPr>
        <w:pStyle w:val="Pamatteksts"/>
        <w:widowControl w:val="0"/>
        <w:numPr>
          <w:ilvl w:val="0"/>
          <w:numId w:val="21"/>
        </w:numPr>
        <w:suppressAutoHyphens w:val="0"/>
        <w:spacing w:before="0"/>
        <w:jc w:val="center"/>
        <w:rPr>
          <w:rFonts w:ascii="Arial" w:hAnsi="Arial" w:cs="Arial"/>
          <w:b/>
          <w:bCs/>
          <w:sz w:val="22"/>
        </w:rPr>
      </w:pPr>
      <w:r w:rsidRPr="00E7144D">
        <w:rPr>
          <w:rFonts w:ascii="Arial" w:hAnsi="Arial" w:cs="Arial"/>
          <w:b/>
          <w:bCs/>
          <w:sz w:val="22"/>
        </w:rPr>
        <w:t>Nolikuma pielikumu saraksts</w:t>
      </w:r>
    </w:p>
    <w:p w14:paraId="5DB9F345" w14:textId="77777777" w:rsidR="00C15ED1" w:rsidRPr="00E7144D" w:rsidRDefault="00C15ED1" w:rsidP="00E3146D">
      <w:pPr>
        <w:pStyle w:val="Pamatteksts"/>
        <w:widowControl w:val="0"/>
        <w:suppressAutoHyphens w:val="0"/>
        <w:spacing w:before="0"/>
        <w:jc w:val="center"/>
        <w:rPr>
          <w:rFonts w:ascii="Arial" w:hAnsi="Arial" w:cs="Arial"/>
          <w:b/>
          <w:bCs/>
          <w:sz w:val="22"/>
        </w:rPr>
      </w:pPr>
    </w:p>
    <w:p w14:paraId="6236CB70" w14:textId="274CCF09" w:rsidR="00E07162" w:rsidRPr="00E7144D" w:rsidRDefault="00E07162">
      <w:pPr>
        <w:pStyle w:val="Pamatteksts"/>
        <w:widowControl w:val="0"/>
        <w:numPr>
          <w:ilvl w:val="0"/>
          <w:numId w:val="13"/>
        </w:numPr>
        <w:tabs>
          <w:tab w:val="clear" w:pos="2160"/>
        </w:tabs>
        <w:suppressAutoHyphens w:val="0"/>
        <w:spacing w:before="0"/>
        <w:ind w:left="426" w:hanging="426"/>
        <w:rPr>
          <w:rFonts w:ascii="Arial" w:hAnsi="Arial"/>
          <w:bCs/>
          <w:sz w:val="22"/>
        </w:rPr>
      </w:pPr>
      <w:r w:rsidRPr="00E7144D">
        <w:rPr>
          <w:rFonts w:ascii="Arial" w:hAnsi="Arial"/>
          <w:bCs/>
          <w:sz w:val="22"/>
        </w:rPr>
        <w:t xml:space="preserve">pielikums – </w:t>
      </w:r>
      <w:r w:rsidR="00A85AF8" w:rsidRPr="00E7144D">
        <w:rPr>
          <w:rFonts w:ascii="Arial" w:hAnsi="Arial"/>
          <w:bCs/>
          <w:sz w:val="22"/>
        </w:rPr>
        <w:t>Tehniskā</w:t>
      </w:r>
      <w:r w:rsidRPr="00E7144D">
        <w:rPr>
          <w:rFonts w:ascii="Arial" w:hAnsi="Arial"/>
          <w:bCs/>
          <w:sz w:val="22"/>
        </w:rPr>
        <w:t xml:space="preserve"> specifikācija;</w:t>
      </w:r>
    </w:p>
    <w:p w14:paraId="6B277648" w14:textId="770AD100" w:rsidR="00E07162" w:rsidRPr="00E7144D" w:rsidRDefault="00E07162">
      <w:pPr>
        <w:pStyle w:val="Pamatteksts"/>
        <w:widowControl w:val="0"/>
        <w:numPr>
          <w:ilvl w:val="0"/>
          <w:numId w:val="13"/>
        </w:numPr>
        <w:tabs>
          <w:tab w:val="clear" w:pos="2160"/>
        </w:tabs>
        <w:suppressAutoHyphens w:val="0"/>
        <w:spacing w:before="0"/>
        <w:ind w:left="426" w:hanging="426"/>
        <w:rPr>
          <w:rFonts w:ascii="Arial" w:hAnsi="Arial"/>
          <w:bCs/>
          <w:sz w:val="22"/>
        </w:rPr>
      </w:pPr>
      <w:r w:rsidRPr="00E7144D">
        <w:rPr>
          <w:rFonts w:ascii="Arial" w:hAnsi="Arial"/>
          <w:bCs/>
          <w:sz w:val="22"/>
        </w:rPr>
        <w:t>pielikums – Līgum</w:t>
      </w:r>
      <w:r w:rsidR="00484084" w:rsidRPr="00E7144D">
        <w:rPr>
          <w:rFonts w:ascii="Arial" w:hAnsi="Arial"/>
          <w:bCs/>
          <w:sz w:val="22"/>
        </w:rPr>
        <w:t>s</w:t>
      </w:r>
      <w:r w:rsidRPr="00E7144D">
        <w:rPr>
          <w:rFonts w:ascii="Arial" w:hAnsi="Arial"/>
          <w:bCs/>
          <w:sz w:val="22"/>
        </w:rPr>
        <w:t>;</w:t>
      </w:r>
    </w:p>
    <w:p w14:paraId="65D2DF93" w14:textId="77777777" w:rsidR="00E07162" w:rsidRPr="00E7144D" w:rsidRDefault="00E07162">
      <w:pPr>
        <w:pStyle w:val="Pamatteksts"/>
        <w:widowControl w:val="0"/>
        <w:numPr>
          <w:ilvl w:val="0"/>
          <w:numId w:val="13"/>
        </w:numPr>
        <w:tabs>
          <w:tab w:val="clear" w:pos="2160"/>
        </w:tabs>
        <w:suppressAutoHyphens w:val="0"/>
        <w:spacing w:before="0"/>
        <w:ind w:left="426" w:hanging="426"/>
        <w:rPr>
          <w:rFonts w:ascii="Arial" w:hAnsi="Arial"/>
          <w:bCs/>
          <w:sz w:val="22"/>
        </w:rPr>
      </w:pPr>
      <w:r w:rsidRPr="00E7144D">
        <w:rPr>
          <w:rFonts w:ascii="Arial" w:hAnsi="Arial"/>
          <w:bCs/>
          <w:sz w:val="22"/>
        </w:rPr>
        <w:t xml:space="preserve">pielikums – </w:t>
      </w:r>
      <w:r w:rsidRPr="00E7144D">
        <w:rPr>
          <w:rFonts w:ascii="Arial" w:hAnsi="Arial" w:cs="Arial"/>
          <w:sz w:val="22"/>
          <w:szCs w:val="22"/>
        </w:rPr>
        <w:t>Pieteikums par piedalīšanos atklātā konkursā</w:t>
      </w:r>
      <w:r w:rsidRPr="00E7144D">
        <w:rPr>
          <w:rFonts w:ascii="Arial" w:hAnsi="Arial"/>
          <w:bCs/>
          <w:sz w:val="22"/>
        </w:rPr>
        <w:t>;</w:t>
      </w:r>
    </w:p>
    <w:p w14:paraId="12D66E09" w14:textId="77777777" w:rsidR="00E07162" w:rsidRPr="00E7144D" w:rsidRDefault="00E07162">
      <w:pPr>
        <w:pStyle w:val="Pamatteksts"/>
        <w:widowControl w:val="0"/>
        <w:numPr>
          <w:ilvl w:val="0"/>
          <w:numId w:val="13"/>
        </w:numPr>
        <w:tabs>
          <w:tab w:val="clear" w:pos="2160"/>
        </w:tabs>
        <w:suppressAutoHyphens w:val="0"/>
        <w:spacing w:before="0"/>
        <w:ind w:left="426" w:hanging="426"/>
        <w:rPr>
          <w:rFonts w:ascii="Arial" w:hAnsi="Arial"/>
          <w:bCs/>
          <w:sz w:val="22"/>
        </w:rPr>
      </w:pPr>
      <w:r w:rsidRPr="00E7144D">
        <w:rPr>
          <w:rFonts w:ascii="Arial" w:hAnsi="Arial"/>
          <w:bCs/>
          <w:sz w:val="22"/>
        </w:rPr>
        <w:t>pielikums – Finanšu piedāvājums</w:t>
      </w:r>
      <w:r w:rsidR="00AE4751" w:rsidRPr="00E7144D">
        <w:rPr>
          <w:rFonts w:ascii="Arial" w:hAnsi="Arial"/>
          <w:bCs/>
          <w:sz w:val="22"/>
        </w:rPr>
        <w:t>;</w:t>
      </w:r>
    </w:p>
    <w:p w14:paraId="123A4E6E" w14:textId="67BEC459" w:rsidR="006111E2" w:rsidRPr="00E7144D" w:rsidRDefault="006111E2">
      <w:pPr>
        <w:pStyle w:val="Pamatteksts"/>
        <w:widowControl w:val="0"/>
        <w:numPr>
          <w:ilvl w:val="0"/>
          <w:numId w:val="13"/>
        </w:numPr>
        <w:tabs>
          <w:tab w:val="clear" w:pos="2160"/>
        </w:tabs>
        <w:suppressAutoHyphens w:val="0"/>
        <w:spacing w:before="0"/>
        <w:ind w:left="426" w:hanging="426"/>
        <w:rPr>
          <w:rFonts w:ascii="Arial" w:hAnsi="Arial"/>
          <w:bCs/>
          <w:sz w:val="22"/>
        </w:rPr>
      </w:pPr>
      <w:r w:rsidRPr="00E7144D">
        <w:rPr>
          <w:rFonts w:ascii="Arial" w:hAnsi="Arial"/>
          <w:bCs/>
          <w:sz w:val="22"/>
        </w:rPr>
        <w:t>pielikums – Tehniskais piedāvājums;</w:t>
      </w:r>
    </w:p>
    <w:p w14:paraId="4FD7F892" w14:textId="6320A4E1" w:rsidR="00C15ED1" w:rsidRPr="00E7144D" w:rsidRDefault="00E07162">
      <w:pPr>
        <w:pStyle w:val="Pamatteksts"/>
        <w:widowControl w:val="0"/>
        <w:numPr>
          <w:ilvl w:val="0"/>
          <w:numId w:val="13"/>
        </w:numPr>
        <w:tabs>
          <w:tab w:val="clear" w:pos="2160"/>
        </w:tabs>
        <w:suppressAutoHyphens w:val="0"/>
        <w:spacing w:before="0"/>
        <w:ind w:left="426" w:hanging="426"/>
        <w:rPr>
          <w:rFonts w:ascii="Arial" w:hAnsi="Arial"/>
          <w:bCs/>
          <w:sz w:val="22"/>
        </w:rPr>
      </w:pPr>
      <w:r w:rsidRPr="00E7144D">
        <w:rPr>
          <w:rFonts w:ascii="Arial" w:hAnsi="Arial"/>
          <w:bCs/>
          <w:sz w:val="22"/>
        </w:rPr>
        <w:t>pielikums – A</w:t>
      </w:r>
      <w:r w:rsidR="00AE4751" w:rsidRPr="00E7144D">
        <w:rPr>
          <w:rFonts w:ascii="Arial" w:hAnsi="Arial"/>
          <w:bCs/>
          <w:sz w:val="22"/>
        </w:rPr>
        <w:t>pakšuzņēmēju sarakst</w:t>
      </w:r>
      <w:r w:rsidR="006111E2" w:rsidRPr="00E7144D">
        <w:rPr>
          <w:rFonts w:ascii="Arial" w:hAnsi="Arial"/>
          <w:bCs/>
          <w:sz w:val="22"/>
        </w:rPr>
        <w:t>s</w:t>
      </w:r>
      <w:r w:rsidR="00AE4751" w:rsidRPr="00E7144D">
        <w:rPr>
          <w:rFonts w:ascii="Arial" w:hAnsi="Arial"/>
          <w:bCs/>
          <w:sz w:val="22"/>
        </w:rPr>
        <w:t>;</w:t>
      </w:r>
    </w:p>
    <w:p w14:paraId="2CF734C5" w14:textId="3024C0EB" w:rsidR="000A053A" w:rsidRDefault="00E07162">
      <w:pPr>
        <w:pStyle w:val="Pamatteksts"/>
        <w:widowControl w:val="0"/>
        <w:numPr>
          <w:ilvl w:val="0"/>
          <w:numId w:val="13"/>
        </w:numPr>
        <w:tabs>
          <w:tab w:val="clear" w:pos="2160"/>
        </w:tabs>
        <w:suppressAutoHyphens w:val="0"/>
        <w:spacing w:before="0"/>
        <w:ind w:left="426" w:hanging="426"/>
        <w:rPr>
          <w:rFonts w:ascii="Arial" w:hAnsi="Arial"/>
          <w:bCs/>
          <w:sz w:val="22"/>
          <w:szCs w:val="22"/>
        </w:rPr>
      </w:pPr>
      <w:r w:rsidRPr="00E7144D">
        <w:rPr>
          <w:rFonts w:ascii="Arial" w:hAnsi="Arial"/>
          <w:bCs/>
          <w:sz w:val="22"/>
        </w:rPr>
        <w:t xml:space="preserve">pielikums – </w:t>
      </w:r>
      <w:r w:rsidRPr="00E7144D">
        <w:rPr>
          <w:rFonts w:ascii="Arial" w:hAnsi="Arial"/>
          <w:bCs/>
          <w:sz w:val="22"/>
          <w:szCs w:val="22"/>
        </w:rPr>
        <w:t>I</w:t>
      </w:r>
      <w:r w:rsidR="00AE4751" w:rsidRPr="00E7144D">
        <w:rPr>
          <w:rFonts w:ascii="Arial" w:hAnsi="Arial"/>
          <w:bCs/>
          <w:sz w:val="22"/>
          <w:szCs w:val="22"/>
        </w:rPr>
        <w:t>nformācija par</w:t>
      </w:r>
      <w:r w:rsidR="00484084" w:rsidRPr="00E7144D">
        <w:rPr>
          <w:rFonts w:ascii="Arial" w:hAnsi="Arial"/>
          <w:bCs/>
          <w:sz w:val="22"/>
          <w:szCs w:val="22"/>
        </w:rPr>
        <w:t xml:space="preserve"> pretendenta</w:t>
      </w:r>
      <w:r w:rsidR="00AE4751" w:rsidRPr="00E7144D">
        <w:rPr>
          <w:rFonts w:ascii="Arial" w:hAnsi="Arial"/>
          <w:bCs/>
          <w:sz w:val="22"/>
          <w:szCs w:val="22"/>
        </w:rPr>
        <w:t xml:space="preserve"> </w:t>
      </w:r>
      <w:r w:rsidR="00AE4751" w:rsidRPr="00E7144D">
        <w:rPr>
          <w:rFonts w:ascii="Arial" w:hAnsi="Arial"/>
          <w:sz w:val="22"/>
          <w:szCs w:val="22"/>
        </w:rPr>
        <w:t>līdzvērtīg</w:t>
      </w:r>
      <w:r w:rsidR="006111E2" w:rsidRPr="00E7144D">
        <w:rPr>
          <w:rFonts w:ascii="Arial" w:hAnsi="Arial"/>
          <w:sz w:val="22"/>
          <w:szCs w:val="22"/>
        </w:rPr>
        <w:t>u pieredzi</w:t>
      </w:r>
      <w:r w:rsidR="00A868BF">
        <w:rPr>
          <w:rFonts w:ascii="Arial" w:hAnsi="Arial"/>
          <w:bCs/>
          <w:sz w:val="22"/>
          <w:szCs w:val="22"/>
        </w:rPr>
        <w:t>.</w:t>
      </w:r>
    </w:p>
    <w:p w14:paraId="50C92243" w14:textId="5650E444" w:rsidR="001512C9" w:rsidRPr="005643E3" w:rsidRDefault="00541853" w:rsidP="00EB41E1">
      <w:pPr>
        <w:suppressAutoHyphens w:val="0"/>
        <w:jc w:val="right"/>
        <w:rPr>
          <w:rFonts w:ascii="Arial" w:hAnsi="Arial" w:cs="Arial"/>
          <w:sz w:val="20"/>
          <w:szCs w:val="20"/>
        </w:rPr>
      </w:pPr>
      <w:r>
        <w:rPr>
          <w:rFonts w:ascii="Arial" w:hAnsi="Arial" w:cs="Arial"/>
          <w:sz w:val="20"/>
          <w:szCs w:val="20"/>
        </w:rPr>
        <w:br w:type="page"/>
      </w:r>
      <w:r w:rsidR="001512C9" w:rsidRPr="005643E3">
        <w:rPr>
          <w:rFonts w:ascii="Arial" w:hAnsi="Arial" w:cs="Arial"/>
          <w:sz w:val="20"/>
          <w:szCs w:val="20"/>
        </w:rPr>
        <w:lastRenderedPageBreak/>
        <w:t>1.pielikums</w:t>
      </w:r>
    </w:p>
    <w:p w14:paraId="4F344213" w14:textId="77777777" w:rsidR="001512C9" w:rsidRPr="005643E3" w:rsidRDefault="001512C9">
      <w:pPr>
        <w:jc w:val="right"/>
        <w:rPr>
          <w:rFonts w:ascii="Arial" w:hAnsi="Arial" w:cs="Arial"/>
          <w:sz w:val="20"/>
          <w:szCs w:val="20"/>
        </w:rPr>
      </w:pPr>
      <w:r w:rsidRPr="005643E3">
        <w:rPr>
          <w:rFonts w:ascii="Arial" w:hAnsi="Arial" w:cs="Arial"/>
          <w:sz w:val="20"/>
          <w:szCs w:val="20"/>
        </w:rPr>
        <w:t>atklāta konkursa</w:t>
      </w:r>
    </w:p>
    <w:p w14:paraId="22D7B5A9" w14:textId="2EBA6224" w:rsidR="001512C9" w:rsidRPr="005643E3" w:rsidRDefault="001512C9">
      <w:pPr>
        <w:pStyle w:val="Pamatteksts"/>
        <w:spacing w:before="0"/>
        <w:jc w:val="right"/>
        <w:rPr>
          <w:rFonts w:ascii="Arial" w:hAnsi="Arial" w:cs="Arial"/>
          <w:sz w:val="20"/>
          <w:szCs w:val="22"/>
        </w:rPr>
      </w:pPr>
      <w:r w:rsidRPr="005643E3">
        <w:rPr>
          <w:rFonts w:ascii="Arial" w:hAnsi="Arial" w:cs="Arial"/>
          <w:sz w:val="20"/>
          <w:szCs w:val="20"/>
        </w:rPr>
        <w:t xml:space="preserve">Nr. </w:t>
      </w:r>
      <w:r w:rsidR="00200DFB" w:rsidRPr="005643E3">
        <w:rPr>
          <w:rFonts w:ascii="Arial" w:hAnsi="Arial" w:cs="Arial"/>
          <w:sz w:val="20"/>
          <w:szCs w:val="20"/>
        </w:rPr>
        <w:t>VNP 202</w:t>
      </w:r>
      <w:r w:rsidR="00835C45">
        <w:rPr>
          <w:rFonts w:ascii="Arial" w:hAnsi="Arial" w:cs="Arial"/>
          <w:sz w:val="20"/>
          <w:szCs w:val="20"/>
        </w:rPr>
        <w:t>6</w:t>
      </w:r>
      <w:r w:rsidR="00200DFB" w:rsidRPr="005643E3">
        <w:rPr>
          <w:rFonts w:ascii="Arial" w:hAnsi="Arial" w:cs="Arial"/>
          <w:sz w:val="20"/>
          <w:szCs w:val="20"/>
        </w:rPr>
        <w:t>/</w:t>
      </w:r>
      <w:r w:rsidR="00997ADE" w:rsidRPr="00997ADE">
        <w:rPr>
          <w:rFonts w:ascii="Arial" w:hAnsi="Arial" w:cs="Arial"/>
          <w:sz w:val="20"/>
          <w:szCs w:val="20"/>
        </w:rPr>
        <w:t>0</w:t>
      </w:r>
      <w:r w:rsidR="00A868BF">
        <w:rPr>
          <w:rFonts w:ascii="Arial" w:hAnsi="Arial" w:cs="Arial"/>
          <w:sz w:val="20"/>
          <w:szCs w:val="20"/>
        </w:rPr>
        <w:t>85</w:t>
      </w:r>
      <w:r w:rsidR="00055B29" w:rsidRPr="005643E3">
        <w:rPr>
          <w:rFonts w:ascii="Arial" w:hAnsi="Arial" w:cs="Arial"/>
          <w:sz w:val="20"/>
          <w:szCs w:val="20"/>
        </w:rPr>
        <w:t>AK</w:t>
      </w:r>
      <w:r w:rsidRPr="005643E3">
        <w:rPr>
          <w:rFonts w:ascii="Arial" w:hAnsi="Arial" w:cs="Arial"/>
          <w:color w:val="FF0000"/>
          <w:sz w:val="20"/>
          <w:szCs w:val="20"/>
        </w:rPr>
        <w:t xml:space="preserve"> </w:t>
      </w:r>
      <w:r w:rsidRPr="005643E3">
        <w:rPr>
          <w:rFonts w:ascii="Arial" w:hAnsi="Arial" w:cs="Arial"/>
          <w:sz w:val="20"/>
          <w:szCs w:val="20"/>
        </w:rPr>
        <w:t>nolikumam</w:t>
      </w:r>
    </w:p>
    <w:p w14:paraId="5FF39EB4" w14:textId="175E09E3" w:rsidR="00C216ED" w:rsidRPr="002960B9" w:rsidRDefault="00C216ED" w:rsidP="00C216ED">
      <w:pPr>
        <w:autoSpaceDE w:val="0"/>
        <w:autoSpaceDN w:val="0"/>
        <w:adjustRightInd w:val="0"/>
        <w:spacing w:before="120"/>
        <w:jc w:val="right"/>
        <w:rPr>
          <w:rFonts w:ascii="Arial" w:eastAsia="Calibri" w:hAnsi="Arial" w:cs="Arial"/>
          <w:bCs/>
          <w:i/>
          <w:iCs/>
          <w:sz w:val="20"/>
          <w:szCs w:val="20"/>
          <w:lang w:eastAsia="en-US"/>
        </w:rPr>
      </w:pPr>
      <w:r w:rsidRPr="005643E3">
        <w:rPr>
          <w:rFonts w:ascii="Arial" w:eastAsia="Calibri" w:hAnsi="Arial" w:cs="Arial"/>
          <w:bCs/>
          <w:i/>
          <w:iCs/>
          <w:sz w:val="20"/>
          <w:szCs w:val="20"/>
          <w:lang w:eastAsia="en-US"/>
        </w:rPr>
        <w:t xml:space="preserve">(Tehniskās specifikācijas sagatavošanas/aktualizācijas datums: </w:t>
      </w:r>
      <w:r w:rsidR="00A868BF">
        <w:rPr>
          <w:rFonts w:ascii="Arial" w:eastAsia="Calibri" w:hAnsi="Arial" w:cs="Arial"/>
          <w:bCs/>
          <w:i/>
          <w:iCs/>
          <w:sz w:val="20"/>
          <w:szCs w:val="20"/>
          <w:lang w:eastAsia="en-US"/>
        </w:rPr>
        <w:t>14.07</w:t>
      </w:r>
      <w:r w:rsidRPr="005643E3">
        <w:rPr>
          <w:rFonts w:ascii="Arial" w:eastAsia="Calibri" w:hAnsi="Arial" w:cs="Arial"/>
          <w:bCs/>
          <w:i/>
          <w:iCs/>
          <w:sz w:val="20"/>
          <w:szCs w:val="20"/>
          <w:lang w:eastAsia="en-US"/>
        </w:rPr>
        <w:t>.202</w:t>
      </w:r>
      <w:r w:rsidR="00835C45">
        <w:rPr>
          <w:rFonts w:ascii="Arial" w:eastAsia="Calibri" w:hAnsi="Arial" w:cs="Arial"/>
          <w:bCs/>
          <w:i/>
          <w:iCs/>
          <w:sz w:val="20"/>
          <w:szCs w:val="20"/>
          <w:lang w:eastAsia="en-US"/>
        </w:rPr>
        <w:t>6</w:t>
      </w:r>
      <w:r w:rsidRPr="005643E3">
        <w:rPr>
          <w:rFonts w:ascii="Arial" w:eastAsia="Calibri" w:hAnsi="Arial" w:cs="Arial"/>
          <w:bCs/>
          <w:i/>
          <w:iCs/>
          <w:sz w:val="20"/>
          <w:szCs w:val="20"/>
          <w:lang w:eastAsia="en-US"/>
        </w:rPr>
        <w:t>.)</w:t>
      </w:r>
    </w:p>
    <w:p w14:paraId="21F3B729" w14:textId="77777777" w:rsidR="00941930" w:rsidRDefault="00941930" w:rsidP="00941930">
      <w:pPr>
        <w:widowControl w:val="0"/>
        <w:jc w:val="center"/>
        <w:rPr>
          <w:rFonts w:ascii="Arial" w:hAnsi="Arial" w:cs="Arial"/>
          <w:b/>
          <w:bCs/>
          <w:sz w:val="22"/>
          <w:szCs w:val="22"/>
        </w:rPr>
      </w:pPr>
    </w:p>
    <w:p w14:paraId="4124A882" w14:textId="52445167" w:rsidR="00941930" w:rsidRPr="00431746" w:rsidRDefault="00941930" w:rsidP="006A0B0D">
      <w:pPr>
        <w:widowControl w:val="0"/>
        <w:spacing w:after="120"/>
        <w:jc w:val="center"/>
        <w:rPr>
          <w:rFonts w:ascii="Arial" w:hAnsi="Arial" w:cs="Arial"/>
          <w:b/>
          <w:bCs/>
          <w:sz w:val="22"/>
          <w:szCs w:val="22"/>
        </w:rPr>
      </w:pPr>
      <w:r w:rsidRPr="00431746">
        <w:rPr>
          <w:rFonts w:ascii="Arial" w:hAnsi="Arial" w:cs="Arial"/>
          <w:b/>
          <w:bCs/>
          <w:sz w:val="22"/>
          <w:szCs w:val="22"/>
        </w:rPr>
        <w:t>Atklāta konkursa</w:t>
      </w:r>
    </w:p>
    <w:p w14:paraId="3661520D" w14:textId="671C7FA0" w:rsidR="00941930" w:rsidRPr="00431746" w:rsidRDefault="00941930" w:rsidP="006A0B0D">
      <w:pPr>
        <w:widowControl w:val="0"/>
        <w:spacing w:after="120"/>
        <w:jc w:val="center"/>
        <w:rPr>
          <w:rFonts w:ascii="Arial" w:hAnsi="Arial" w:cs="Arial"/>
          <w:b/>
          <w:sz w:val="22"/>
          <w:szCs w:val="22"/>
        </w:rPr>
      </w:pPr>
      <w:bookmarkStart w:id="17" w:name="_Hlk158045506"/>
      <w:r w:rsidRPr="00BD4E98">
        <w:rPr>
          <w:rFonts w:ascii="Arial" w:hAnsi="Arial" w:cs="Arial"/>
          <w:b/>
          <w:sz w:val="22"/>
          <w:szCs w:val="22"/>
        </w:rPr>
        <w:t>“</w:t>
      </w:r>
      <w:r w:rsidR="00A868BF" w:rsidRPr="00A868BF">
        <w:rPr>
          <w:rFonts w:ascii="Arial" w:eastAsia="Arial" w:hAnsi="Arial" w:cs="Arial"/>
          <w:b/>
          <w:bCs/>
          <w:sz w:val="22"/>
          <w:szCs w:val="22"/>
        </w:rPr>
        <w:t>Mēbeļu izgatavošana un mēbeļu piegāde Valmieras novada bibliotēkām</w:t>
      </w:r>
      <w:r w:rsidRPr="00BD4E98">
        <w:rPr>
          <w:rFonts w:ascii="Arial" w:hAnsi="Arial" w:cs="Arial"/>
          <w:b/>
          <w:sz w:val="22"/>
          <w:szCs w:val="22"/>
        </w:rPr>
        <w:t>”</w:t>
      </w:r>
    </w:p>
    <w:p w14:paraId="4E9599DC" w14:textId="508142A4" w:rsidR="00941930" w:rsidRPr="00776169" w:rsidRDefault="00941930" w:rsidP="00941930">
      <w:pPr>
        <w:widowControl w:val="0"/>
        <w:jc w:val="center"/>
        <w:rPr>
          <w:rFonts w:ascii="Arial" w:hAnsi="Arial" w:cs="Arial"/>
          <w:sz w:val="21"/>
          <w:szCs w:val="21"/>
        </w:rPr>
      </w:pPr>
      <w:r w:rsidRPr="00BD4E98">
        <w:rPr>
          <w:rFonts w:ascii="Arial" w:hAnsi="Arial" w:cs="Arial"/>
          <w:sz w:val="21"/>
          <w:szCs w:val="21"/>
        </w:rPr>
        <w:t xml:space="preserve">Iepirkuma identifikācijas Nr. </w:t>
      </w:r>
      <w:r w:rsidR="00A868BF" w:rsidRPr="00A868BF">
        <w:rPr>
          <w:rFonts w:ascii="Arial" w:hAnsi="Arial" w:cs="Arial"/>
          <w:sz w:val="21"/>
          <w:szCs w:val="21"/>
        </w:rPr>
        <w:t>VNP 2026/085AK</w:t>
      </w:r>
    </w:p>
    <w:bookmarkEnd w:id="17"/>
    <w:p w14:paraId="5F43A52D" w14:textId="77777777" w:rsidR="00941930" w:rsidRDefault="00941930" w:rsidP="0096633B">
      <w:pPr>
        <w:pStyle w:val="Pamatteksts"/>
        <w:jc w:val="center"/>
        <w:rPr>
          <w:rFonts w:ascii="Arial" w:hAnsi="Arial" w:cs="Arial"/>
          <w:b/>
        </w:rPr>
      </w:pPr>
    </w:p>
    <w:p w14:paraId="4121F08E" w14:textId="6EBCE254" w:rsidR="0096633B" w:rsidRDefault="0096633B" w:rsidP="0096633B">
      <w:pPr>
        <w:pStyle w:val="Pamatteksts"/>
        <w:jc w:val="center"/>
        <w:rPr>
          <w:rFonts w:ascii="Arial" w:hAnsi="Arial" w:cs="Arial"/>
          <w:b/>
        </w:rPr>
      </w:pPr>
      <w:r w:rsidRPr="00A245BC">
        <w:rPr>
          <w:rFonts w:ascii="Arial" w:hAnsi="Arial" w:cs="Arial"/>
          <w:b/>
        </w:rPr>
        <w:t>TEHNISKĀ SPECIFIKĀCIJA</w:t>
      </w:r>
    </w:p>
    <w:p w14:paraId="4E1654B9" w14:textId="77777777" w:rsidR="0096633B" w:rsidRDefault="0096633B" w:rsidP="0096633B">
      <w:pPr>
        <w:ind w:firstLine="420"/>
        <w:jc w:val="both"/>
        <w:rPr>
          <w:rFonts w:ascii="Arial" w:hAnsi="Arial" w:cs="Arial"/>
          <w:sz w:val="22"/>
          <w:szCs w:val="22"/>
        </w:rPr>
      </w:pPr>
    </w:p>
    <w:p w14:paraId="74E527A4" w14:textId="1875F8AF" w:rsidR="0096633B" w:rsidRDefault="0096633B" w:rsidP="008430FA">
      <w:pPr>
        <w:jc w:val="both"/>
        <w:rPr>
          <w:rFonts w:ascii="Arial" w:eastAsia="Arial" w:hAnsi="Arial" w:cs="Arial"/>
          <w:bCs/>
          <w:sz w:val="22"/>
          <w:szCs w:val="22"/>
        </w:rPr>
      </w:pPr>
      <w:r w:rsidRPr="00A87D5E">
        <w:rPr>
          <w:rFonts w:ascii="Arial" w:hAnsi="Arial" w:cs="Arial"/>
          <w:b/>
          <w:bCs/>
          <w:sz w:val="22"/>
          <w:szCs w:val="22"/>
        </w:rPr>
        <w:t>Iepirkuma priekšmet</w:t>
      </w:r>
      <w:r w:rsidR="008430FA">
        <w:rPr>
          <w:rFonts w:ascii="Arial" w:hAnsi="Arial" w:cs="Arial"/>
          <w:b/>
          <w:bCs/>
          <w:sz w:val="22"/>
          <w:szCs w:val="22"/>
        </w:rPr>
        <w:t xml:space="preserve">s: </w:t>
      </w:r>
      <w:r w:rsidR="00A868BF" w:rsidRPr="00A868BF">
        <w:rPr>
          <w:rFonts w:ascii="Arial" w:eastAsia="Arial" w:hAnsi="Arial" w:cs="Arial"/>
          <w:bCs/>
          <w:sz w:val="22"/>
          <w:szCs w:val="22"/>
        </w:rPr>
        <w:t>Mēbeļu izgatavošana un mēbeļu piegāde Valmieras novada bibliotēkām</w:t>
      </w:r>
      <w:r w:rsidR="008430FA" w:rsidRPr="008430FA">
        <w:rPr>
          <w:rFonts w:ascii="Arial" w:eastAsia="Arial" w:hAnsi="Arial" w:cs="Arial"/>
          <w:bCs/>
          <w:sz w:val="22"/>
          <w:szCs w:val="22"/>
        </w:rPr>
        <w:t>.</w:t>
      </w:r>
    </w:p>
    <w:p w14:paraId="45E6D073" w14:textId="77777777" w:rsidR="00C211EF" w:rsidRDefault="00C211EF" w:rsidP="008430FA">
      <w:pPr>
        <w:jc w:val="both"/>
        <w:rPr>
          <w:rFonts w:ascii="Arial" w:eastAsia="Arial" w:hAnsi="Arial" w:cs="Arial"/>
          <w:bCs/>
          <w:sz w:val="22"/>
          <w:szCs w:val="22"/>
        </w:rPr>
      </w:pPr>
    </w:p>
    <w:p w14:paraId="0020B87B" w14:textId="77777777" w:rsidR="00A868BF" w:rsidRPr="000F6C1F" w:rsidRDefault="00A868BF" w:rsidP="00A868BF">
      <w:pPr>
        <w:jc w:val="both"/>
        <w:rPr>
          <w:rFonts w:ascii="Arial" w:hAnsi="Arial" w:cs="Arial"/>
          <w:b/>
          <w:bCs/>
          <w:sz w:val="22"/>
          <w:szCs w:val="22"/>
        </w:rPr>
      </w:pPr>
      <w:r w:rsidRPr="000F6C1F">
        <w:rPr>
          <w:rFonts w:ascii="Arial" w:hAnsi="Arial" w:cs="Arial"/>
          <w:b/>
          <w:bCs/>
          <w:sz w:val="22"/>
          <w:szCs w:val="22"/>
        </w:rPr>
        <w:t xml:space="preserve">Iepirkuma priekšmets ir sadalīts </w:t>
      </w:r>
      <w:r>
        <w:rPr>
          <w:rFonts w:ascii="Arial" w:hAnsi="Arial" w:cs="Arial"/>
          <w:b/>
          <w:bCs/>
          <w:sz w:val="22"/>
          <w:szCs w:val="22"/>
        </w:rPr>
        <w:t>3</w:t>
      </w:r>
      <w:r w:rsidRPr="000F6C1F">
        <w:rPr>
          <w:rFonts w:ascii="Arial" w:hAnsi="Arial" w:cs="Arial"/>
          <w:b/>
          <w:bCs/>
          <w:sz w:val="22"/>
          <w:szCs w:val="22"/>
        </w:rPr>
        <w:t xml:space="preserve"> (</w:t>
      </w:r>
      <w:r>
        <w:rPr>
          <w:rFonts w:ascii="Arial" w:hAnsi="Arial" w:cs="Arial"/>
          <w:b/>
          <w:bCs/>
          <w:sz w:val="22"/>
          <w:szCs w:val="22"/>
        </w:rPr>
        <w:t>trīs</w:t>
      </w:r>
      <w:r w:rsidRPr="000F6C1F">
        <w:rPr>
          <w:rFonts w:ascii="Arial" w:hAnsi="Arial" w:cs="Arial"/>
          <w:b/>
          <w:bCs/>
          <w:sz w:val="22"/>
          <w:szCs w:val="22"/>
        </w:rPr>
        <w:t>) daļās:</w:t>
      </w:r>
    </w:p>
    <w:p w14:paraId="0251EB51" w14:textId="77777777" w:rsidR="00A868BF" w:rsidRPr="00661599" w:rsidRDefault="00A868BF" w:rsidP="00A868BF">
      <w:pPr>
        <w:ind w:left="1985" w:hanging="1985"/>
        <w:jc w:val="both"/>
        <w:rPr>
          <w:rFonts w:ascii="Arial" w:hAnsi="Arial" w:cs="Arial"/>
          <w:sz w:val="22"/>
          <w:szCs w:val="22"/>
        </w:rPr>
      </w:pPr>
      <w:r w:rsidRPr="00661599">
        <w:rPr>
          <w:rFonts w:ascii="Arial" w:hAnsi="Arial" w:cs="Arial"/>
          <w:sz w:val="22"/>
          <w:szCs w:val="22"/>
        </w:rPr>
        <w:t>1.iepirkuma daļa – Mēbeļu izgatavošana, piegāde un uzstādīšana Rencēnu bibliotēkai;</w:t>
      </w:r>
    </w:p>
    <w:p w14:paraId="1BBD4631" w14:textId="77777777" w:rsidR="00A868BF" w:rsidRPr="00661599" w:rsidRDefault="00A868BF" w:rsidP="00A868BF">
      <w:pPr>
        <w:pStyle w:val="Default"/>
        <w:widowControl w:val="0"/>
        <w:ind w:left="1985" w:hanging="1985"/>
        <w:jc w:val="both"/>
        <w:rPr>
          <w:rFonts w:eastAsia="Arial"/>
          <w:bCs/>
          <w:sz w:val="22"/>
          <w:szCs w:val="22"/>
        </w:rPr>
      </w:pPr>
      <w:r w:rsidRPr="00661599">
        <w:rPr>
          <w:sz w:val="22"/>
          <w:szCs w:val="22"/>
        </w:rPr>
        <w:t xml:space="preserve">2.iepirkuma </w:t>
      </w:r>
      <w:proofErr w:type="spellStart"/>
      <w:r w:rsidRPr="00661599">
        <w:rPr>
          <w:sz w:val="22"/>
          <w:szCs w:val="22"/>
        </w:rPr>
        <w:t>daļa</w:t>
      </w:r>
      <w:proofErr w:type="spellEnd"/>
      <w:r w:rsidRPr="00661599">
        <w:rPr>
          <w:sz w:val="22"/>
          <w:szCs w:val="22"/>
        </w:rPr>
        <w:t xml:space="preserve"> – </w:t>
      </w:r>
      <w:proofErr w:type="spellStart"/>
      <w:r w:rsidRPr="00661599">
        <w:rPr>
          <w:sz w:val="22"/>
          <w:szCs w:val="22"/>
        </w:rPr>
        <w:t>Mēbeļu</w:t>
      </w:r>
      <w:proofErr w:type="spellEnd"/>
      <w:r w:rsidRPr="00661599">
        <w:rPr>
          <w:sz w:val="22"/>
          <w:szCs w:val="22"/>
        </w:rPr>
        <w:t xml:space="preserve"> </w:t>
      </w:r>
      <w:proofErr w:type="spellStart"/>
      <w:r w:rsidRPr="00661599">
        <w:rPr>
          <w:sz w:val="22"/>
          <w:szCs w:val="22"/>
        </w:rPr>
        <w:t>piegāde</w:t>
      </w:r>
      <w:proofErr w:type="spellEnd"/>
      <w:r w:rsidRPr="00661599">
        <w:rPr>
          <w:sz w:val="22"/>
          <w:szCs w:val="22"/>
        </w:rPr>
        <w:t xml:space="preserve"> un </w:t>
      </w:r>
      <w:proofErr w:type="spellStart"/>
      <w:r w:rsidRPr="00661599">
        <w:rPr>
          <w:sz w:val="22"/>
          <w:szCs w:val="22"/>
        </w:rPr>
        <w:t>uzstādīšana</w:t>
      </w:r>
      <w:proofErr w:type="spellEnd"/>
      <w:r w:rsidRPr="00661599">
        <w:rPr>
          <w:sz w:val="22"/>
          <w:szCs w:val="22"/>
        </w:rPr>
        <w:t xml:space="preserve"> Rencēnu </w:t>
      </w:r>
      <w:proofErr w:type="spellStart"/>
      <w:r w:rsidRPr="00661599">
        <w:rPr>
          <w:sz w:val="22"/>
          <w:szCs w:val="22"/>
        </w:rPr>
        <w:t>bibliotēkai</w:t>
      </w:r>
      <w:proofErr w:type="spellEnd"/>
      <w:r w:rsidRPr="00661599">
        <w:rPr>
          <w:sz w:val="22"/>
          <w:szCs w:val="22"/>
        </w:rPr>
        <w:t>,</w:t>
      </w:r>
    </w:p>
    <w:p w14:paraId="473A96DA" w14:textId="77777777" w:rsidR="00A868BF" w:rsidRPr="00661599" w:rsidRDefault="00A868BF" w:rsidP="00A868BF">
      <w:pPr>
        <w:pStyle w:val="Default"/>
        <w:widowControl w:val="0"/>
        <w:jc w:val="both"/>
        <w:rPr>
          <w:rFonts w:eastAsia="Arial"/>
          <w:bCs/>
          <w:sz w:val="22"/>
          <w:szCs w:val="22"/>
        </w:rPr>
      </w:pPr>
      <w:r w:rsidRPr="00661599">
        <w:rPr>
          <w:rFonts w:eastAsia="Arial"/>
          <w:bCs/>
          <w:sz w:val="22"/>
          <w:szCs w:val="22"/>
        </w:rPr>
        <w:t xml:space="preserve">3.iepirkuma </w:t>
      </w:r>
      <w:proofErr w:type="spellStart"/>
      <w:r w:rsidRPr="00661599">
        <w:rPr>
          <w:rFonts w:eastAsia="Arial"/>
          <w:bCs/>
          <w:sz w:val="22"/>
          <w:szCs w:val="22"/>
        </w:rPr>
        <w:t>daļa</w:t>
      </w:r>
      <w:proofErr w:type="spellEnd"/>
      <w:r w:rsidRPr="00661599">
        <w:rPr>
          <w:rFonts w:eastAsia="Arial"/>
          <w:bCs/>
          <w:sz w:val="22"/>
          <w:szCs w:val="22"/>
        </w:rPr>
        <w:t xml:space="preserve"> – </w:t>
      </w:r>
      <w:proofErr w:type="spellStart"/>
      <w:r w:rsidRPr="00661599">
        <w:rPr>
          <w:rFonts w:eastAsia="Arial"/>
          <w:bCs/>
          <w:sz w:val="22"/>
          <w:szCs w:val="22"/>
        </w:rPr>
        <w:t>Mēbeļu</w:t>
      </w:r>
      <w:proofErr w:type="spellEnd"/>
      <w:r w:rsidRPr="00661599">
        <w:rPr>
          <w:rFonts w:eastAsia="Arial"/>
          <w:bCs/>
          <w:sz w:val="22"/>
          <w:szCs w:val="22"/>
        </w:rPr>
        <w:t xml:space="preserve"> </w:t>
      </w:r>
      <w:proofErr w:type="spellStart"/>
      <w:r w:rsidRPr="00661599">
        <w:rPr>
          <w:rFonts w:eastAsia="Arial"/>
          <w:bCs/>
          <w:sz w:val="22"/>
          <w:szCs w:val="22"/>
        </w:rPr>
        <w:t>piegāde</w:t>
      </w:r>
      <w:proofErr w:type="spellEnd"/>
      <w:r w:rsidRPr="00661599">
        <w:rPr>
          <w:rFonts w:eastAsia="Arial"/>
          <w:bCs/>
          <w:sz w:val="22"/>
          <w:szCs w:val="22"/>
        </w:rPr>
        <w:t xml:space="preserve"> un </w:t>
      </w:r>
      <w:proofErr w:type="spellStart"/>
      <w:r w:rsidRPr="00661599">
        <w:rPr>
          <w:rFonts w:eastAsia="Arial"/>
          <w:bCs/>
          <w:sz w:val="22"/>
          <w:szCs w:val="22"/>
        </w:rPr>
        <w:t>uzstādīšana</w:t>
      </w:r>
      <w:proofErr w:type="spellEnd"/>
      <w:r w:rsidRPr="00661599">
        <w:rPr>
          <w:rFonts w:eastAsia="Arial"/>
          <w:bCs/>
          <w:sz w:val="22"/>
          <w:szCs w:val="22"/>
        </w:rPr>
        <w:t xml:space="preserve"> </w:t>
      </w:r>
      <w:proofErr w:type="spellStart"/>
      <w:r w:rsidRPr="00661599">
        <w:rPr>
          <w:rFonts w:eastAsia="Arial"/>
          <w:bCs/>
          <w:sz w:val="22"/>
          <w:szCs w:val="22"/>
        </w:rPr>
        <w:t>Valmieras</w:t>
      </w:r>
      <w:proofErr w:type="spellEnd"/>
      <w:r w:rsidRPr="00661599">
        <w:rPr>
          <w:rFonts w:eastAsia="Arial"/>
          <w:bCs/>
          <w:sz w:val="22"/>
          <w:szCs w:val="22"/>
        </w:rPr>
        <w:t xml:space="preserve"> </w:t>
      </w:r>
      <w:proofErr w:type="spellStart"/>
      <w:r w:rsidRPr="00661599">
        <w:rPr>
          <w:rFonts w:eastAsia="Arial"/>
          <w:bCs/>
          <w:sz w:val="22"/>
          <w:szCs w:val="22"/>
        </w:rPr>
        <w:t>bibliotēkai</w:t>
      </w:r>
      <w:proofErr w:type="spellEnd"/>
      <w:r w:rsidRPr="00661599">
        <w:rPr>
          <w:rFonts w:eastAsia="Arial"/>
          <w:bCs/>
          <w:sz w:val="22"/>
          <w:szCs w:val="22"/>
        </w:rPr>
        <w:t xml:space="preserve"> un </w:t>
      </w:r>
      <w:proofErr w:type="spellStart"/>
      <w:r w:rsidRPr="00661599">
        <w:rPr>
          <w:rFonts w:eastAsia="Arial"/>
          <w:bCs/>
          <w:sz w:val="22"/>
          <w:szCs w:val="22"/>
        </w:rPr>
        <w:t>filiālbibliotēkām</w:t>
      </w:r>
      <w:proofErr w:type="spellEnd"/>
      <w:r w:rsidRPr="00661599">
        <w:rPr>
          <w:rFonts w:eastAsia="Arial"/>
          <w:bCs/>
          <w:sz w:val="22"/>
          <w:szCs w:val="22"/>
        </w:rPr>
        <w:t>.</w:t>
      </w:r>
    </w:p>
    <w:p w14:paraId="640A6890" w14:textId="77777777" w:rsidR="008430FA" w:rsidRPr="00921486" w:rsidRDefault="008430FA" w:rsidP="008430FA">
      <w:pPr>
        <w:jc w:val="both"/>
        <w:rPr>
          <w:rFonts w:ascii="Arial" w:hAnsi="Arial" w:cs="Arial"/>
          <w:sz w:val="22"/>
          <w:szCs w:val="22"/>
        </w:rPr>
      </w:pPr>
    </w:p>
    <w:p w14:paraId="569DEAF1" w14:textId="77777777" w:rsidR="007233D7" w:rsidRPr="006831A2" w:rsidRDefault="007233D7" w:rsidP="007233D7">
      <w:pPr>
        <w:widowControl w:val="0"/>
        <w:suppressAutoHyphens w:val="0"/>
        <w:jc w:val="both"/>
        <w:rPr>
          <w:rFonts w:ascii="Arial" w:hAnsi="Arial" w:cs="Arial"/>
          <w:sz w:val="22"/>
          <w:szCs w:val="22"/>
          <w:highlight w:val="yellow"/>
        </w:rPr>
      </w:pPr>
      <w:r w:rsidRPr="008B7EF3">
        <w:rPr>
          <w:rFonts w:ascii="Arial" w:hAnsi="Arial" w:cs="Arial"/>
          <w:b/>
          <w:sz w:val="22"/>
          <w:szCs w:val="22"/>
        </w:rPr>
        <w:t xml:space="preserve">Piegādes un uzstādīšanas vietas: </w:t>
      </w:r>
    </w:p>
    <w:p w14:paraId="05C42585" w14:textId="77777777" w:rsidR="00A868BF" w:rsidRPr="00661599" w:rsidRDefault="00A868BF" w:rsidP="00A868BF">
      <w:pPr>
        <w:widowControl w:val="0"/>
        <w:suppressAutoHyphens w:val="0"/>
        <w:jc w:val="both"/>
        <w:rPr>
          <w:rFonts w:ascii="Arial" w:hAnsi="Arial" w:cs="Arial"/>
          <w:bCs/>
          <w:sz w:val="22"/>
          <w:szCs w:val="22"/>
        </w:rPr>
      </w:pPr>
      <w:r w:rsidRPr="00661599">
        <w:rPr>
          <w:rFonts w:ascii="Arial" w:hAnsi="Arial" w:cs="Arial"/>
          <w:sz w:val="22"/>
          <w:szCs w:val="22"/>
        </w:rPr>
        <w:t>1.iepirkuma daļa –</w:t>
      </w:r>
      <w:r w:rsidRPr="00661599">
        <w:rPr>
          <w:rFonts w:ascii="Arial" w:hAnsi="Arial" w:cs="Arial"/>
          <w:bCs/>
          <w:sz w:val="22"/>
          <w:szCs w:val="22"/>
        </w:rPr>
        <w:t xml:space="preserve"> Valmieras iela 13, Rencēni, Rencēnu pag., Valmieras nov., LV-4232</w:t>
      </w:r>
      <w:r w:rsidRPr="00661599">
        <w:rPr>
          <w:rFonts w:ascii="Arial" w:hAnsi="Arial" w:cs="Arial"/>
          <w:sz w:val="22"/>
          <w:szCs w:val="22"/>
        </w:rPr>
        <w:t>;</w:t>
      </w:r>
    </w:p>
    <w:p w14:paraId="50E01E4B" w14:textId="77777777" w:rsidR="00A868BF" w:rsidRPr="00661599" w:rsidRDefault="00A868BF" w:rsidP="00A868BF">
      <w:pPr>
        <w:widowControl w:val="0"/>
        <w:suppressAutoHyphens w:val="0"/>
        <w:jc w:val="both"/>
        <w:rPr>
          <w:rFonts w:ascii="Arial" w:hAnsi="Arial" w:cs="Arial"/>
          <w:bCs/>
          <w:sz w:val="22"/>
          <w:szCs w:val="22"/>
        </w:rPr>
      </w:pPr>
      <w:r w:rsidRPr="00661599">
        <w:rPr>
          <w:rFonts w:ascii="Arial" w:hAnsi="Arial" w:cs="Arial"/>
          <w:sz w:val="22"/>
          <w:szCs w:val="22"/>
        </w:rPr>
        <w:t>2.iepirkuma daļa –</w:t>
      </w:r>
      <w:r w:rsidRPr="00661599">
        <w:rPr>
          <w:rFonts w:ascii="Arial" w:hAnsi="Arial" w:cs="Arial"/>
          <w:bCs/>
          <w:sz w:val="22"/>
          <w:szCs w:val="22"/>
        </w:rPr>
        <w:t xml:space="preserve"> Valmieras iela 13, Rencēni, Rencēnu pag., Valmieras nov., LV-4232</w:t>
      </w:r>
      <w:r w:rsidRPr="00661599">
        <w:rPr>
          <w:sz w:val="22"/>
          <w:szCs w:val="22"/>
        </w:rPr>
        <w:t>;</w:t>
      </w:r>
    </w:p>
    <w:p w14:paraId="40F70391" w14:textId="77777777" w:rsidR="00A868BF" w:rsidRPr="00661599" w:rsidRDefault="00A868BF" w:rsidP="00A868BF">
      <w:pPr>
        <w:pStyle w:val="Default"/>
        <w:widowControl w:val="0"/>
        <w:jc w:val="both"/>
        <w:rPr>
          <w:rFonts w:eastAsia="Arial"/>
          <w:bCs/>
          <w:sz w:val="22"/>
          <w:szCs w:val="22"/>
        </w:rPr>
      </w:pPr>
      <w:r w:rsidRPr="00661599">
        <w:rPr>
          <w:rFonts w:eastAsia="Arial"/>
          <w:bCs/>
          <w:sz w:val="22"/>
          <w:szCs w:val="22"/>
        </w:rPr>
        <w:t xml:space="preserve">3.iepirkuma </w:t>
      </w:r>
      <w:proofErr w:type="spellStart"/>
      <w:r w:rsidRPr="00661599">
        <w:rPr>
          <w:rFonts w:eastAsia="Arial"/>
          <w:bCs/>
          <w:sz w:val="22"/>
          <w:szCs w:val="22"/>
        </w:rPr>
        <w:t>daļa</w:t>
      </w:r>
      <w:proofErr w:type="spellEnd"/>
      <w:r w:rsidRPr="00661599">
        <w:rPr>
          <w:rFonts w:eastAsia="Arial"/>
          <w:bCs/>
          <w:sz w:val="22"/>
          <w:szCs w:val="22"/>
        </w:rPr>
        <w:t xml:space="preserve"> – </w:t>
      </w:r>
      <w:proofErr w:type="spellStart"/>
      <w:r w:rsidRPr="00661599">
        <w:rPr>
          <w:rFonts w:eastAsia="Arial"/>
          <w:bCs/>
          <w:sz w:val="22"/>
          <w:szCs w:val="22"/>
        </w:rPr>
        <w:t>Valmieras</w:t>
      </w:r>
      <w:proofErr w:type="spellEnd"/>
      <w:r w:rsidRPr="00661599">
        <w:rPr>
          <w:rFonts w:eastAsia="Arial"/>
          <w:bCs/>
          <w:sz w:val="22"/>
          <w:szCs w:val="22"/>
        </w:rPr>
        <w:t xml:space="preserve"> </w:t>
      </w:r>
      <w:proofErr w:type="spellStart"/>
      <w:r w:rsidRPr="00661599">
        <w:rPr>
          <w:rFonts w:eastAsia="Arial"/>
          <w:bCs/>
          <w:sz w:val="22"/>
          <w:szCs w:val="22"/>
        </w:rPr>
        <w:t>novada</w:t>
      </w:r>
      <w:proofErr w:type="spellEnd"/>
      <w:r w:rsidRPr="00661599">
        <w:rPr>
          <w:rFonts w:eastAsia="Arial"/>
          <w:bCs/>
          <w:sz w:val="22"/>
          <w:szCs w:val="22"/>
        </w:rPr>
        <w:t xml:space="preserve"> </w:t>
      </w:r>
      <w:proofErr w:type="spellStart"/>
      <w:r w:rsidRPr="00661599">
        <w:rPr>
          <w:rFonts w:eastAsia="Arial"/>
          <w:bCs/>
          <w:sz w:val="22"/>
          <w:szCs w:val="22"/>
        </w:rPr>
        <w:t>administratīvā</w:t>
      </w:r>
      <w:proofErr w:type="spellEnd"/>
      <w:r w:rsidRPr="00661599">
        <w:rPr>
          <w:rFonts w:eastAsia="Arial"/>
          <w:bCs/>
          <w:sz w:val="22"/>
          <w:szCs w:val="22"/>
        </w:rPr>
        <w:t xml:space="preserve"> </w:t>
      </w:r>
      <w:proofErr w:type="spellStart"/>
      <w:r w:rsidRPr="00661599">
        <w:rPr>
          <w:rFonts w:eastAsia="Arial"/>
          <w:bCs/>
          <w:sz w:val="22"/>
          <w:szCs w:val="22"/>
        </w:rPr>
        <w:t>teritorija</w:t>
      </w:r>
      <w:proofErr w:type="spellEnd"/>
      <w:r w:rsidRPr="00661599">
        <w:rPr>
          <w:rFonts w:eastAsia="Arial"/>
          <w:bCs/>
          <w:sz w:val="22"/>
          <w:szCs w:val="22"/>
        </w:rPr>
        <w:t xml:space="preserve"> </w:t>
      </w:r>
      <w:proofErr w:type="spellStart"/>
      <w:r w:rsidRPr="00661599">
        <w:rPr>
          <w:rFonts w:eastAsia="Arial"/>
          <w:bCs/>
          <w:sz w:val="22"/>
          <w:szCs w:val="22"/>
        </w:rPr>
        <w:t>saskaņā</w:t>
      </w:r>
      <w:proofErr w:type="spellEnd"/>
      <w:r w:rsidRPr="00661599">
        <w:rPr>
          <w:rFonts w:eastAsia="Arial"/>
          <w:bCs/>
          <w:sz w:val="22"/>
          <w:szCs w:val="22"/>
        </w:rPr>
        <w:t xml:space="preserve"> </w:t>
      </w:r>
      <w:proofErr w:type="spellStart"/>
      <w:r w:rsidRPr="00661599">
        <w:rPr>
          <w:rFonts w:eastAsia="Arial"/>
          <w:bCs/>
          <w:sz w:val="22"/>
          <w:szCs w:val="22"/>
        </w:rPr>
        <w:t>ar</w:t>
      </w:r>
      <w:proofErr w:type="spellEnd"/>
      <w:r w:rsidRPr="00661599">
        <w:rPr>
          <w:rFonts w:eastAsia="Arial"/>
          <w:bCs/>
          <w:sz w:val="22"/>
          <w:szCs w:val="22"/>
        </w:rPr>
        <w:t xml:space="preserve"> </w:t>
      </w:r>
      <w:proofErr w:type="spellStart"/>
      <w:r w:rsidRPr="00661599">
        <w:rPr>
          <w:rFonts w:eastAsia="Arial"/>
          <w:bCs/>
          <w:sz w:val="22"/>
          <w:szCs w:val="22"/>
        </w:rPr>
        <w:t>tehnisko</w:t>
      </w:r>
      <w:proofErr w:type="spellEnd"/>
      <w:r w:rsidRPr="00661599">
        <w:rPr>
          <w:rFonts w:eastAsia="Arial"/>
          <w:bCs/>
          <w:sz w:val="22"/>
          <w:szCs w:val="22"/>
        </w:rPr>
        <w:t xml:space="preserve"> </w:t>
      </w:r>
      <w:proofErr w:type="spellStart"/>
      <w:r w:rsidRPr="00661599">
        <w:rPr>
          <w:rFonts w:eastAsia="Arial"/>
          <w:bCs/>
          <w:sz w:val="22"/>
          <w:szCs w:val="22"/>
        </w:rPr>
        <w:t>specifikāciju</w:t>
      </w:r>
      <w:proofErr w:type="spellEnd"/>
      <w:r w:rsidRPr="00661599">
        <w:rPr>
          <w:rFonts w:eastAsia="Arial"/>
          <w:bCs/>
          <w:sz w:val="22"/>
          <w:szCs w:val="22"/>
        </w:rPr>
        <w:t>.</w:t>
      </w:r>
    </w:p>
    <w:p w14:paraId="1B14A7ED" w14:textId="77777777" w:rsidR="0096633B" w:rsidRPr="00A50EFD" w:rsidRDefault="0096633B" w:rsidP="0096633B">
      <w:pPr>
        <w:suppressAutoHyphens w:val="0"/>
        <w:ind w:left="709"/>
        <w:jc w:val="both"/>
        <w:rPr>
          <w:rFonts w:ascii="Arial" w:hAnsi="Arial" w:cs="Arial"/>
          <w:sz w:val="22"/>
          <w:szCs w:val="22"/>
        </w:rPr>
      </w:pPr>
    </w:p>
    <w:p w14:paraId="3EB4C35F" w14:textId="77777777" w:rsidR="00A868BF" w:rsidRDefault="0096577C" w:rsidP="0096633B">
      <w:pPr>
        <w:rPr>
          <w:rFonts w:ascii="Arial" w:hAnsi="Arial" w:cs="Arial"/>
          <w:sz w:val="22"/>
          <w:szCs w:val="22"/>
        </w:rPr>
      </w:pPr>
      <w:r w:rsidRPr="002E0B6D">
        <w:rPr>
          <w:rFonts w:ascii="Arial" w:hAnsi="Arial" w:cs="Arial"/>
          <w:b/>
          <w:sz w:val="22"/>
          <w:szCs w:val="22"/>
        </w:rPr>
        <w:t>Līguma</w:t>
      </w:r>
      <w:r w:rsidR="0096633B" w:rsidRPr="002E0B6D">
        <w:rPr>
          <w:rFonts w:ascii="Arial" w:hAnsi="Arial" w:cs="Arial"/>
          <w:b/>
          <w:sz w:val="22"/>
          <w:szCs w:val="22"/>
        </w:rPr>
        <w:t xml:space="preserve"> izpildes termiņš:</w:t>
      </w:r>
      <w:r w:rsidR="0096633B" w:rsidRPr="002E0B6D">
        <w:rPr>
          <w:rFonts w:ascii="Arial" w:hAnsi="Arial" w:cs="Arial"/>
          <w:sz w:val="22"/>
          <w:szCs w:val="22"/>
        </w:rPr>
        <w:t xml:space="preserve"> </w:t>
      </w:r>
    </w:p>
    <w:p w14:paraId="37B7DAEB" w14:textId="77777777" w:rsidR="00A868BF" w:rsidRPr="00661599" w:rsidRDefault="00A868BF" w:rsidP="00A868BF">
      <w:pPr>
        <w:widowControl w:val="0"/>
        <w:suppressAutoHyphens w:val="0"/>
        <w:jc w:val="both"/>
        <w:rPr>
          <w:rFonts w:ascii="Arial" w:hAnsi="Arial" w:cs="Arial"/>
          <w:bCs/>
          <w:sz w:val="22"/>
          <w:szCs w:val="22"/>
        </w:rPr>
      </w:pPr>
      <w:r w:rsidRPr="00661599">
        <w:rPr>
          <w:rFonts w:ascii="Arial" w:hAnsi="Arial" w:cs="Arial"/>
          <w:sz w:val="22"/>
          <w:szCs w:val="22"/>
        </w:rPr>
        <w:t>1.iepirkuma daļa –</w:t>
      </w:r>
      <w:r w:rsidRPr="00661599">
        <w:rPr>
          <w:rFonts w:ascii="Arial" w:hAnsi="Arial" w:cs="Arial"/>
          <w:bCs/>
          <w:sz w:val="22"/>
          <w:szCs w:val="22"/>
        </w:rPr>
        <w:t xml:space="preserve"> </w:t>
      </w:r>
      <w:r w:rsidRPr="00661599">
        <w:rPr>
          <w:rFonts w:ascii="Arial" w:hAnsi="Arial" w:cs="Arial"/>
          <w:sz w:val="22"/>
          <w:szCs w:val="22"/>
        </w:rPr>
        <w:t xml:space="preserve">3 mēnešu laikā </w:t>
      </w:r>
      <w:r w:rsidRPr="00661599">
        <w:rPr>
          <w:rFonts w:ascii="Arial" w:eastAsia="Calibri" w:hAnsi="Arial" w:cs="Arial"/>
          <w:sz w:val="22"/>
          <w:szCs w:val="22"/>
          <w:lang w:eastAsia="ar-SA"/>
        </w:rPr>
        <w:t>no līguma spēkā stāšanās brīža</w:t>
      </w:r>
      <w:r w:rsidRPr="00661599">
        <w:rPr>
          <w:rFonts w:ascii="Arial" w:hAnsi="Arial" w:cs="Arial"/>
          <w:sz w:val="22"/>
          <w:szCs w:val="22"/>
        </w:rPr>
        <w:t>;</w:t>
      </w:r>
    </w:p>
    <w:p w14:paraId="2356472F" w14:textId="77777777" w:rsidR="00A868BF" w:rsidRPr="00661599" w:rsidRDefault="00A868BF" w:rsidP="00A868BF">
      <w:pPr>
        <w:widowControl w:val="0"/>
        <w:suppressAutoHyphens w:val="0"/>
        <w:jc w:val="both"/>
        <w:rPr>
          <w:rFonts w:ascii="Arial" w:hAnsi="Arial" w:cs="Arial"/>
          <w:bCs/>
          <w:sz w:val="22"/>
          <w:szCs w:val="22"/>
        </w:rPr>
      </w:pPr>
      <w:r w:rsidRPr="00661599">
        <w:rPr>
          <w:rFonts w:ascii="Arial" w:hAnsi="Arial" w:cs="Arial"/>
          <w:sz w:val="22"/>
          <w:szCs w:val="22"/>
        </w:rPr>
        <w:t>2.iepirkuma daļa –</w:t>
      </w:r>
      <w:r w:rsidRPr="00661599">
        <w:rPr>
          <w:rFonts w:ascii="Arial" w:hAnsi="Arial" w:cs="Arial"/>
          <w:bCs/>
          <w:sz w:val="22"/>
          <w:szCs w:val="22"/>
        </w:rPr>
        <w:t xml:space="preserve"> </w:t>
      </w:r>
      <w:r w:rsidRPr="00661599">
        <w:rPr>
          <w:rFonts w:ascii="Arial" w:hAnsi="Arial" w:cs="Arial"/>
          <w:sz w:val="22"/>
          <w:szCs w:val="22"/>
        </w:rPr>
        <w:t xml:space="preserve">3 mēnešu laikā </w:t>
      </w:r>
      <w:r w:rsidRPr="00661599">
        <w:rPr>
          <w:rFonts w:ascii="Arial" w:eastAsia="Calibri" w:hAnsi="Arial" w:cs="Arial"/>
          <w:sz w:val="22"/>
          <w:szCs w:val="22"/>
          <w:lang w:eastAsia="ar-SA"/>
        </w:rPr>
        <w:t>no līguma spēkā stāšanās brīža</w:t>
      </w:r>
      <w:r w:rsidRPr="00661599">
        <w:rPr>
          <w:sz w:val="22"/>
          <w:szCs w:val="22"/>
        </w:rPr>
        <w:t>;</w:t>
      </w:r>
    </w:p>
    <w:p w14:paraId="3FF5996F" w14:textId="77777777" w:rsidR="00A868BF" w:rsidRDefault="00A868BF" w:rsidP="00A868BF">
      <w:pPr>
        <w:pStyle w:val="Default"/>
        <w:widowControl w:val="0"/>
        <w:jc w:val="both"/>
        <w:rPr>
          <w:rFonts w:eastAsia="Arial"/>
          <w:bCs/>
          <w:sz w:val="22"/>
          <w:szCs w:val="22"/>
        </w:rPr>
      </w:pPr>
      <w:r w:rsidRPr="00661599">
        <w:rPr>
          <w:rFonts w:eastAsia="Arial"/>
          <w:bCs/>
          <w:sz w:val="22"/>
          <w:szCs w:val="22"/>
        </w:rPr>
        <w:t xml:space="preserve">3.iepirkuma </w:t>
      </w:r>
      <w:proofErr w:type="spellStart"/>
      <w:r w:rsidRPr="00661599">
        <w:rPr>
          <w:rFonts w:eastAsia="Arial"/>
          <w:bCs/>
          <w:sz w:val="22"/>
          <w:szCs w:val="22"/>
        </w:rPr>
        <w:t>daļa</w:t>
      </w:r>
      <w:proofErr w:type="spellEnd"/>
      <w:r w:rsidRPr="00661599">
        <w:rPr>
          <w:rFonts w:eastAsia="Arial"/>
          <w:bCs/>
          <w:sz w:val="22"/>
          <w:szCs w:val="22"/>
        </w:rPr>
        <w:t xml:space="preserve"> – </w:t>
      </w:r>
      <w:r w:rsidRPr="00661599">
        <w:rPr>
          <w:sz w:val="22"/>
          <w:szCs w:val="22"/>
        </w:rPr>
        <w:t xml:space="preserve">2 </w:t>
      </w:r>
      <w:proofErr w:type="spellStart"/>
      <w:r w:rsidRPr="00661599">
        <w:rPr>
          <w:sz w:val="22"/>
          <w:szCs w:val="22"/>
        </w:rPr>
        <w:t>mēnešu</w:t>
      </w:r>
      <w:proofErr w:type="spellEnd"/>
      <w:r w:rsidRPr="00661599">
        <w:rPr>
          <w:sz w:val="22"/>
          <w:szCs w:val="22"/>
        </w:rPr>
        <w:t xml:space="preserve"> </w:t>
      </w:r>
      <w:proofErr w:type="spellStart"/>
      <w:r w:rsidRPr="00661599">
        <w:rPr>
          <w:sz w:val="22"/>
          <w:szCs w:val="22"/>
        </w:rPr>
        <w:t>laikā</w:t>
      </w:r>
      <w:proofErr w:type="spellEnd"/>
      <w:r w:rsidRPr="00661599">
        <w:rPr>
          <w:sz w:val="22"/>
          <w:szCs w:val="22"/>
        </w:rPr>
        <w:t xml:space="preserve"> </w:t>
      </w:r>
      <w:r w:rsidRPr="00661599">
        <w:rPr>
          <w:rFonts w:eastAsia="Calibri"/>
          <w:sz w:val="22"/>
          <w:szCs w:val="22"/>
          <w:lang w:eastAsia="ar-SA"/>
        </w:rPr>
        <w:t xml:space="preserve">no </w:t>
      </w:r>
      <w:proofErr w:type="spellStart"/>
      <w:r w:rsidRPr="00661599">
        <w:rPr>
          <w:rFonts w:eastAsia="Calibri"/>
          <w:sz w:val="22"/>
          <w:szCs w:val="22"/>
          <w:lang w:eastAsia="ar-SA"/>
        </w:rPr>
        <w:t>līguma</w:t>
      </w:r>
      <w:proofErr w:type="spellEnd"/>
      <w:r w:rsidRPr="00661599">
        <w:rPr>
          <w:rFonts w:eastAsia="Calibri"/>
          <w:sz w:val="22"/>
          <w:szCs w:val="22"/>
          <w:lang w:eastAsia="ar-SA"/>
        </w:rPr>
        <w:t xml:space="preserve"> </w:t>
      </w:r>
      <w:proofErr w:type="spellStart"/>
      <w:r w:rsidRPr="00661599">
        <w:rPr>
          <w:rFonts w:eastAsia="Calibri"/>
          <w:sz w:val="22"/>
          <w:szCs w:val="22"/>
          <w:lang w:eastAsia="ar-SA"/>
        </w:rPr>
        <w:t>spēkā</w:t>
      </w:r>
      <w:proofErr w:type="spellEnd"/>
      <w:r w:rsidRPr="00661599">
        <w:rPr>
          <w:rFonts w:eastAsia="Calibri"/>
          <w:sz w:val="22"/>
          <w:szCs w:val="22"/>
          <w:lang w:eastAsia="ar-SA"/>
        </w:rPr>
        <w:t xml:space="preserve"> </w:t>
      </w:r>
      <w:proofErr w:type="spellStart"/>
      <w:r w:rsidRPr="00661599">
        <w:rPr>
          <w:rFonts w:eastAsia="Calibri"/>
          <w:sz w:val="22"/>
          <w:szCs w:val="22"/>
          <w:lang w:eastAsia="ar-SA"/>
        </w:rPr>
        <w:t>stāšanās</w:t>
      </w:r>
      <w:proofErr w:type="spellEnd"/>
      <w:r w:rsidRPr="00661599">
        <w:rPr>
          <w:rFonts w:eastAsia="Calibri"/>
          <w:sz w:val="22"/>
          <w:szCs w:val="22"/>
          <w:lang w:eastAsia="ar-SA"/>
        </w:rPr>
        <w:t xml:space="preserve"> </w:t>
      </w:r>
      <w:proofErr w:type="spellStart"/>
      <w:r w:rsidRPr="00661599">
        <w:rPr>
          <w:rFonts w:eastAsia="Calibri"/>
          <w:sz w:val="22"/>
          <w:szCs w:val="22"/>
          <w:lang w:eastAsia="ar-SA"/>
        </w:rPr>
        <w:t>brīža</w:t>
      </w:r>
      <w:proofErr w:type="spellEnd"/>
      <w:r w:rsidRPr="00661599">
        <w:rPr>
          <w:rFonts w:eastAsia="Arial"/>
          <w:bCs/>
          <w:sz w:val="22"/>
          <w:szCs w:val="22"/>
        </w:rPr>
        <w:t>.</w:t>
      </w:r>
    </w:p>
    <w:p w14:paraId="3F5B92B0" w14:textId="77777777" w:rsidR="0096633B" w:rsidRDefault="0096633B" w:rsidP="0096633B">
      <w:pPr>
        <w:jc w:val="both"/>
        <w:rPr>
          <w:rFonts w:ascii="Arial" w:hAnsi="Arial" w:cs="Arial"/>
          <w:b/>
          <w:bCs/>
          <w:sz w:val="22"/>
          <w:szCs w:val="22"/>
        </w:rPr>
      </w:pPr>
    </w:p>
    <w:p w14:paraId="371736F8" w14:textId="77777777" w:rsidR="0096633B" w:rsidRPr="00A87D5E" w:rsidRDefault="0096633B" w:rsidP="0096633B">
      <w:pPr>
        <w:jc w:val="both"/>
        <w:rPr>
          <w:rFonts w:ascii="Arial" w:eastAsia="Calibri" w:hAnsi="Arial" w:cs="Arial"/>
          <w:sz w:val="22"/>
          <w:szCs w:val="22"/>
        </w:rPr>
      </w:pPr>
      <w:r w:rsidRPr="00A87D5E">
        <w:rPr>
          <w:rFonts w:ascii="Arial" w:hAnsi="Arial" w:cs="Arial"/>
          <w:b/>
          <w:bCs/>
          <w:sz w:val="22"/>
          <w:szCs w:val="22"/>
        </w:rPr>
        <w:t>CPV kods:</w:t>
      </w:r>
      <w:r w:rsidRPr="00A87D5E">
        <w:rPr>
          <w:rFonts w:ascii="Arial" w:hAnsi="Arial" w:cs="Arial"/>
          <w:sz w:val="22"/>
          <w:szCs w:val="22"/>
        </w:rPr>
        <w:t xml:space="preserve"> </w:t>
      </w:r>
      <w:r w:rsidRPr="00A87D5E">
        <w:rPr>
          <w:rStyle w:val="iubsearch-contractname"/>
          <w:rFonts w:ascii="Arial" w:eastAsia="Calibri" w:hAnsi="Arial" w:cs="Arial"/>
          <w:sz w:val="22"/>
          <w:szCs w:val="22"/>
        </w:rPr>
        <w:t xml:space="preserve">39100000-3 </w:t>
      </w:r>
      <w:r w:rsidRPr="00A87D5E">
        <w:rPr>
          <w:rStyle w:val="iubsearch-contractname"/>
          <w:rFonts w:ascii="Arial" w:eastAsia="Calibri" w:hAnsi="Arial" w:cs="Arial"/>
          <w:i/>
          <w:iCs/>
          <w:sz w:val="22"/>
          <w:szCs w:val="22"/>
        </w:rPr>
        <w:t>(Mēbeles)</w:t>
      </w:r>
    </w:p>
    <w:p w14:paraId="10A48816" w14:textId="77777777" w:rsidR="0096633B" w:rsidRPr="00921486" w:rsidRDefault="0096633B" w:rsidP="0096633B">
      <w:pPr>
        <w:jc w:val="both"/>
        <w:rPr>
          <w:rFonts w:ascii="Arial" w:hAnsi="Arial" w:cs="Arial"/>
          <w:sz w:val="22"/>
          <w:szCs w:val="22"/>
          <w:shd w:val="clear" w:color="auto" w:fill="00FF00"/>
        </w:rPr>
      </w:pPr>
    </w:p>
    <w:p w14:paraId="13056C1E" w14:textId="1F2AA889" w:rsidR="0096633B" w:rsidRPr="00BA2C2F" w:rsidRDefault="0096633B" w:rsidP="0096633B">
      <w:pPr>
        <w:suppressAutoHyphens w:val="0"/>
        <w:jc w:val="both"/>
        <w:rPr>
          <w:rFonts w:ascii="Arial" w:hAnsi="Arial" w:cs="Arial"/>
          <w:b/>
          <w:sz w:val="22"/>
          <w:szCs w:val="22"/>
        </w:rPr>
      </w:pPr>
      <w:r w:rsidRPr="00E4284D">
        <w:rPr>
          <w:rFonts w:ascii="Arial" w:hAnsi="Arial" w:cs="Arial"/>
          <w:b/>
          <w:sz w:val="22"/>
          <w:szCs w:val="22"/>
        </w:rPr>
        <w:t>Garantijas prasības:</w:t>
      </w:r>
      <w:r w:rsidRPr="00BA2C2F">
        <w:rPr>
          <w:rFonts w:ascii="Arial" w:hAnsi="Arial" w:cs="Arial"/>
          <w:b/>
          <w:sz w:val="22"/>
          <w:szCs w:val="22"/>
        </w:rPr>
        <w:t xml:space="preserve"> </w:t>
      </w:r>
      <w:r w:rsidRPr="00BA2C2F">
        <w:rPr>
          <w:rFonts w:ascii="Arial" w:hAnsi="Arial" w:cs="Arial"/>
          <w:sz w:val="22"/>
          <w:szCs w:val="22"/>
        </w:rPr>
        <w:t xml:space="preserve">ne mazāk kā </w:t>
      </w:r>
      <w:r w:rsidR="00A868BF">
        <w:rPr>
          <w:rFonts w:ascii="Arial" w:hAnsi="Arial" w:cs="Arial"/>
          <w:sz w:val="22"/>
          <w:szCs w:val="22"/>
        </w:rPr>
        <w:t>3</w:t>
      </w:r>
      <w:r w:rsidRPr="00BA2C2F">
        <w:rPr>
          <w:rFonts w:ascii="Arial" w:hAnsi="Arial" w:cs="Arial"/>
          <w:sz w:val="22"/>
          <w:szCs w:val="22"/>
        </w:rPr>
        <w:t xml:space="preserve"> (</w:t>
      </w:r>
      <w:r w:rsidR="00A868BF">
        <w:rPr>
          <w:rFonts w:ascii="Arial" w:hAnsi="Arial" w:cs="Arial"/>
          <w:sz w:val="22"/>
          <w:szCs w:val="22"/>
        </w:rPr>
        <w:t>trīs</w:t>
      </w:r>
      <w:r w:rsidRPr="00BA2C2F">
        <w:rPr>
          <w:rFonts w:ascii="Arial" w:hAnsi="Arial" w:cs="Arial"/>
          <w:sz w:val="22"/>
          <w:szCs w:val="22"/>
        </w:rPr>
        <w:t>) gadi</w:t>
      </w:r>
      <w:r>
        <w:rPr>
          <w:rFonts w:ascii="Arial" w:hAnsi="Arial" w:cs="Arial"/>
          <w:sz w:val="22"/>
          <w:szCs w:val="22"/>
        </w:rPr>
        <w:t>.</w:t>
      </w:r>
    </w:p>
    <w:p w14:paraId="5211703F" w14:textId="77777777" w:rsidR="0096633B" w:rsidRPr="00921486" w:rsidRDefault="0096633B" w:rsidP="0096633B">
      <w:pPr>
        <w:suppressAutoHyphens w:val="0"/>
        <w:jc w:val="both"/>
        <w:rPr>
          <w:rFonts w:ascii="Arial" w:hAnsi="Arial" w:cs="Arial"/>
          <w:sz w:val="22"/>
          <w:szCs w:val="22"/>
        </w:rPr>
      </w:pPr>
    </w:p>
    <w:p w14:paraId="020C0751" w14:textId="77777777" w:rsidR="0096633B" w:rsidRPr="00921486" w:rsidRDefault="0096633B" w:rsidP="0096633B">
      <w:pPr>
        <w:pStyle w:val="Nosaukums"/>
        <w:spacing w:after="40"/>
        <w:jc w:val="both"/>
        <w:rPr>
          <w:sz w:val="22"/>
          <w:szCs w:val="22"/>
        </w:rPr>
      </w:pPr>
      <w:r w:rsidRPr="00F22D3C">
        <w:rPr>
          <w:sz w:val="22"/>
          <w:szCs w:val="22"/>
        </w:rPr>
        <w:t>PAPILDU NOSACĪJUMI:</w:t>
      </w:r>
    </w:p>
    <w:p w14:paraId="27B059D9" w14:textId="181BA4DA" w:rsidR="00960F3B" w:rsidRPr="00921486" w:rsidRDefault="00960F3B">
      <w:pPr>
        <w:pStyle w:val="Pamatteksts"/>
        <w:numPr>
          <w:ilvl w:val="0"/>
          <w:numId w:val="33"/>
        </w:numPr>
        <w:suppressAutoHyphens w:val="0"/>
        <w:spacing w:before="0"/>
        <w:rPr>
          <w:rFonts w:ascii="Arial" w:hAnsi="Arial" w:cs="Arial"/>
          <w:bCs/>
          <w:sz w:val="22"/>
          <w:szCs w:val="22"/>
        </w:rPr>
      </w:pPr>
      <w:r w:rsidRPr="00921486">
        <w:rPr>
          <w:rFonts w:ascii="Arial" w:hAnsi="Arial" w:cs="Arial"/>
          <w:bCs/>
          <w:sz w:val="22"/>
          <w:szCs w:val="22"/>
        </w:rPr>
        <w:t>Mēbeles</w:t>
      </w:r>
      <w:r w:rsidR="00B53FF1">
        <w:rPr>
          <w:rFonts w:ascii="Arial" w:hAnsi="Arial" w:cs="Arial"/>
          <w:bCs/>
          <w:sz w:val="22"/>
          <w:szCs w:val="22"/>
        </w:rPr>
        <w:t xml:space="preserve"> jāizgatavo, </w:t>
      </w:r>
      <w:r w:rsidR="00B67FD9">
        <w:rPr>
          <w:rFonts w:ascii="Arial" w:hAnsi="Arial" w:cs="Arial"/>
          <w:bCs/>
          <w:sz w:val="22"/>
          <w:szCs w:val="22"/>
        </w:rPr>
        <w:t xml:space="preserve"> </w:t>
      </w:r>
      <w:r>
        <w:rPr>
          <w:rFonts w:ascii="Arial" w:hAnsi="Arial" w:cs="Arial"/>
          <w:bCs/>
          <w:sz w:val="22"/>
          <w:szCs w:val="22"/>
        </w:rPr>
        <w:t>jāpiegādā</w:t>
      </w:r>
      <w:r w:rsidRPr="00921486">
        <w:rPr>
          <w:rFonts w:ascii="Arial" w:hAnsi="Arial" w:cs="Arial"/>
          <w:bCs/>
          <w:sz w:val="22"/>
          <w:szCs w:val="22"/>
        </w:rPr>
        <w:t xml:space="preserve"> un jāuzstāda saskaņā ar iepirkuma tehnisko specifikāciju. </w:t>
      </w:r>
    </w:p>
    <w:p w14:paraId="4FCB0BD3" w14:textId="77777777" w:rsidR="003C16CD" w:rsidRPr="003C16CD" w:rsidRDefault="003C16CD" w:rsidP="000B6297">
      <w:pPr>
        <w:pStyle w:val="Sarakstarindkopa"/>
        <w:numPr>
          <w:ilvl w:val="0"/>
          <w:numId w:val="33"/>
        </w:numPr>
        <w:spacing w:after="0" w:line="240" w:lineRule="auto"/>
        <w:ind w:left="714" w:hanging="357"/>
        <w:jc w:val="both"/>
        <w:rPr>
          <w:rFonts w:ascii="Arial" w:hAnsi="Arial" w:cs="Arial"/>
          <w:lang w:eastAsia="en-US"/>
        </w:rPr>
      </w:pPr>
      <w:r w:rsidRPr="003C16CD">
        <w:rPr>
          <w:rFonts w:ascii="Arial" w:hAnsi="Arial" w:cs="Arial"/>
          <w:lang w:eastAsia="en-US"/>
        </w:rPr>
        <w:t xml:space="preserve">Piedāvājumā jāiekļauj visas izmaksas, darbi un materiāli (arī tie, kas šeit nav atsevišķi norādīti), kas nepieciešami kvalitatīvai līguma izpildei. </w:t>
      </w:r>
    </w:p>
    <w:p w14:paraId="1F3CA4D7" w14:textId="4A3CDD2C" w:rsidR="0096633B" w:rsidRPr="00921486" w:rsidRDefault="00051866">
      <w:pPr>
        <w:widowControl w:val="0"/>
        <w:numPr>
          <w:ilvl w:val="0"/>
          <w:numId w:val="33"/>
        </w:numPr>
        <w:shd w:val="clear" w:color="auto" w:fill="FFFFFF"/>
        <w:suppressAutoHyphens w:val="0"/>
        <w:autoSpaceDE w:val="0"/>
        <w:autoSpaceDN w:val="0"/>
        <w:adjustRightInd w:val="0"/>
        <w:jc w:val="both"/>
        <w:rPr>
          <w:rFonts w:ascii="Arial" w:hAnsi="Arial" w:cs="Arial"/>
          <w:sz w:val="22"/>
          <w:szCs w:val="22"/>
          <w:lang w:eastAsia="en-US"/>
        </w:rPr>
      </w:pPr>
      <w:r>
        <w:rPr>
          <w:rFonts w:ascii="Arial" w:hAnsi="Arial" w:cs="Arial"/>
          <w:sz w:val="22"/>
          <w:szCs w:val="22"/>
          <w:u w:val="single"/>
          <w:lang w:eastAsia="en-US"/>
        </w:rPr>
        <w:t>Pārdevējs</w:t>
      </w:r>
      <w:r w:rsidR="0096633B" w:rsidRPr="00921486">
        <w:rPr>
          <w:rFonts w:ascii="Arial" w:hAnsi="Arial" w:cs="Arial"/>
          <w:sz w:val="22"/>
          <w:szCs w:val="22"/>
          <w:u w:val="single"/>
          <w:lang w:eastAsia="en-US"/>
        </w:rPr>
        <w:t xml:space="preserve"> pirms mēbeļu izgatavošanas</w:t>
      </w:r>
      <w:r w:rsidR="00E82744">
        <w:rPr>
          <w:rFonts w:ascii="Arial" w:hAnsi="Arial" w:cs="Arial"/>
          <w:sz w:val="22"/>
          <w:szCs w:val="22"/>
          <w:u w:val="single"/>
          <w:lang w:eastAsia="en-US"/>
        </w:rPr>
        <w:t xml:space="preserve"> (iepirkuma 1.daļā)</w:t>
      </w:r>
      <w:r w:rsidR="0096633B" w:rsidRPr="00921486">
        <w:rPr>
          <w:rFonts w:ascii="Arial" w:hAnsi="Arial" w:cs="Arial"/>
          <w:sz w:val="22"/>
          <w:szCs w:val="22"/>
          <w:u w:val="single"/>
          <w:lang w:eastAsia="en-US"/>
        </w:rPr>
        <w:t xml:space="preserve"> un uzstādīšanas ar Pasūtītāju jāsaskaņo visi mēbeļu izmēri, krāsas</w:t>
      </w:r>
      <w:r w:rsidR="0096633B" w:rsidRPr="00921486">
        <w:rPr>
          <w:rFonts w:ascii="Arial" w:hAnsi="Arial" w:cs="Arial"/>
          <w:sz w:val="22"/>
          <w:szCs w:val="22"/>
          <w:lang w:eastAsia="en-US"/>
        </w:rPr>
        <w:t xml:space="preserve"> un piegādes laiks.</w:t>
      </w:r>
    </w:p>
    <w:p w14:paraId="748C8FEA" w14:textId="77777777" w:rsidR="0096633B" w:rsidRPr="00921486" w:rsidRDefault="0096633B">
      <w:pPr>
        <w:pStyle w:val="Pamatteksts"/>
        <w:numPr>
          <w:ilvl w:val="0"/>
          <w:numId w:val="33"/>
        </w:numPr>
        <w:suppressAutoHyphens w:val="0"/>
        <w:spacing w:before="0"/>
        <w:rPr>
          <w:rFonts w:ascii="Arial" w:hAnsi="Arial" w:cs="Arial"/>
          <w:bCs/>
          <w:sz w:val="22"/>
          <w:szCs w:val="22"/>
        </w:rPr>
      </w:pPr>
      <w:r w:rsidRPr="00921486">
        <w:rPr>
          <w:rFonts w:ascii="Arial" w:hAnsi="Arial" w:cs="Arial"/>
          <w:bCs/>
          <w:sz w:val="22"/>
          <w:szCs w:val="22"/>
        </w:rPr>
        <w:t xml:space="preserve">Visi izmēri tehniskajā dokumentācijā doti </w:t>
      </w:r>
      <w:r w:rsidRPr="007E031A">
        <w:rPr>
          <w:rFonts w:ascii="Arial" w:hAnsi="Arial" w:cs="Arial"/>
          <w:bCs/>
          <w:sz w:val="22"/>
          <w:szCs w:val="22"/>
        </w:rPr>
        <w:t>milimetros</w:t>
      </w:r>
      <w:r w:rsidRPr="00921486">
        <w:rPr>
          <w:rFonts w:ascii="Arial" w:hAnsi="Arial" w:cs="Arial"/>
          <w:bCs/>
          <w:sz w:val="22"/>
          <w:szCs w:val="22"/>
        </w:rPr>
        <w:t>, ja nav norādīts citādi.</w:t>
      </w:r>
    </w:p>
    <w:p w14:paraId="4F79EC9B" w14:textId="1C3AA41E" w:rsidR="0096633B" w:rsidRDefault="0096633B">
      <w:pPr>
        <w:widowControl w:val="0"/>
        <w:numPr>
          <w:ilvl w:val="0"/>
          <w:numId w:val="33"/>
        </w:numPr>
        <w:shd w:val="clear" w:color="auto" w:fill="FFFFFF"/>
        <w:suppressAutoHyphens w:val="0"/>
        <w:autoSpaceDE w:val="0"/>
        <w:autoSpaceDN w:val="0"/>
        <w:adjustRightInd w:val="0"/>
        <w:jc w:val="both"/>
        <w:rPr>
          <w:rFonts w:ascii="Arial" w:hAnsi="Arial" w:cs="Arial"/>
          <w:sz w:val="22"/>
          <w:szCs w:val="22"/>
          <w:lang w:eastAsia="en-US"/>
        </w:rPr>
      </w:pPr>
      <w:r w:rsidRPr="00921486">
        <w:rPr>
          <w:rFonts w:ascii="Arial" w:hAnsi="Arial" w:cs="Arial"/>
          <w:sz w:val="22"/>
          <w:szCs w:val="22"/>
          <w:lang w:eastAsia="en-US"/>
        </w:rPr>
        <w:t>Preču piegādi, uzstādīšanu un konfigurāciju</w:t>
      </w:r>
      <w:r w:rsidR="0057681D">
        <w:rPr>
          <w:rFonts w:ascii="Arial" w:hAnsi="Arial" w:cs="Arial"/>
          <w:sz w:val="22"/>
          <w:szCs w:val="22"/>
          <w:lang w:eastAsia="en-US"/>
        </w:rPr>
        <w:t>/montāžu</w:t>
      </w:r>
      <w:r w:rsidRPr="00921486">
        <w:rPr>
          <w:rFonts w:ascii="Arial" w:hAnsi="Arial" w:cs="Arial"/>
          <w:sz w:val="22"/>
          <w:szCs w:val="22"/>
          <w:lang w:eastAsia="en-US"/>
        </w:rPr>
        <w:t xml:space="preserve"> veic </w:t>
      </w:r>
      <w:r w:rsidR="002744CE">
        <w:rPr>
          <w:rFonts w:ascii="Arial" w:hAnsi="Arial" w:cs="Arial"/>
          <w:sz w:val="22"/>
          <w:szCs w:val="22"/>
          <w:lang w:eastAsia="en-US"/>
        </w:rPr>
        <w:t>Pārdevējs</w:t>
      </w:r>
      <w:r w:rsidRPr="00921486">
        <w:rPr>
          <w:rFonts w:ascii="Arial" w:hAnsi="Arial" w:cs="Arial"/>
          <w:sz w:val="22"/>
          <w:szCs w:val="22"/>
          <w:lang w:eastAsia="en-US"/>
        </w:rPr>
        <w:t xml:space="preserve">. </w:t>
      </w:r>
      <w:r w:rsidRPr="00921486">
        <w:rPr>
          <w:rFonts w:ascii="Arial" w:hAnsi="Arial" w:cs="Arial"/>
          <w:sz w:val="22"/>
          <w:szCs w:val="22"/>
        </w:rPr>
        <w:t>Preces tiek uzstādītas atbilstoši ražotāja noteiktajiem standartiem, saskaņā ar šī iepirkuma tehnisko specifikāciju un atbilstoši starptautisko normatīvu prasībām.</w:t>
      </w:r>
    </w:p>
    <w:p w14:paraId="1376E608" w14:textId="22C140C9" w:rsidR="0096633B" w:rsidRPr="00921486" w:rsidRDefault="00B8531B">
      <w:pPr>
        <w:widowControl w:val="0"/>
        <w:numPr>
          <w:ilvl w:val="0"/>
          <w:numId w:val="33"/>
        </w:numPr>
        <w:shd w:val="clear" w:color="auto" w:fill="FFFFFF"/>
        <w:suppressAutoHyphens w:val="0"/>
        <w:autoSpaceDE w:val="0"/>
        <w:autoSpaceDN w:val="0"/>
        <w:adjustRightInd w:val="0"/>
        <w:jc w:val="both"/>
        <w:rPr>
          <w:rFonts w:ascii="Arial" w:hAnsi="Arial" w:cs="Arial"/>
          <w:sz w:val="22"/>
          <w:szCs w:val="22"/>
          <w:lang w:eastAsia="en-US"/>
        </w:rPr>
      </w:pPr>
      <w:r>
        <w:rPr>
          <w:rFonts w:ascii="Arial" w:hAnsi="Arial" w:cs="Arial"/>
          <w:sz w:val="22"/>
          <w:szCs w:val="22"/>
          <w:u w:val="single"/>
          <w:lang w:eastAsia="en-US"/>
        </w:rPr>
        <w:t>Pārdevējam</w:t>
      </w:r>
      <w:r w:rsidR="0096633B" w:rsidRPr="00921486">
        <w:rPr>
          <w:rFonts w:ascii="Arial" w:hAnsi="Arial" w:cs="Arial"/>
          <w:sz w:val="22"/>
          <w:szCs w:val="22"/>
          <w:u w:val="single"/>
          <w:lang w:eastAsia="en-US"/>
        </w:rPr>
        <w:t xml:space="preserve"> pirms darbu veikšanas detalizēti jāiepazīstas ar visu dokumentāciju</w:t>
      </w:r>
      <w:r w:rsidR="0096633B" w:rsidRPr="00921486">
        <w:rPr>
          <w:rFonts w:ascii="Arial" w:hAnsi="Arial" w:cs="Arial"/>
          <w:sz w:val="22"/>
          <w:szCs w:val="22"/>
          <w:lang w:eastAsia="en-US"/>
        </w:rPr>
        <w:t xml:space="preserve">. </w:t>
      </w:r>
    </w:p>
    <w:p w14:paraId="377C60D8" w14:textId="77777777" w:rsidR="0073376C" w:rsidRPr="003B51CD" w:rsidRDefault="0073376C">
      <w:pPr>
        <w:widowControl w:val="0"/>
        <w:numPr>
          <w:ilvl w:val="0"/>
          <w:numId w:val="33"/>
        </w:numPr>
        <w:suppressAutoHyphens w:val="0"/>
        <w:jc w:val="both"/>
        <w:rPr>
          <w:rFonts w:ascii="Arial" w:hAnsi="Arial" w:cs="Arial"/>
          <w:sz w:val="22"/>
          <w:szCs w:val="22"/>
        </w:rPr>
      </w:pPr>
      <w:r w:rsidRPr="003B51CD">
        <w:rPr>
          <w:rFonts w:ascii="Arial" w:hAnsi="Arial" w:cs="Arial"/>
          <w:sz w:val="22"/>
          <w:szCs w:val="22"/>
          <w:u w:val="single"/>
        </w:rPr>
        <w:t>Iepirkuma tehniskajā specifikācijā uzrādīto preču konkrēto tirdzniecības marku vietā atļauts piedāvāt cita ražotāja ekvivalentas preces</w:t>
      </w:r>
      <w:r w:rsidRPr="003B51CD">
        <w:rPr>
          <w:rFonts w:ascii="Arial" w:hAnsi="Arial" w:cs="Arial"/>
          <w:sz w:val="22"/>
          <w:szCs w:val="22"/>
        </w:rPr>
        <w:t>. Ja tehniskajā specifikācijā norādīts konkrēts preces, ražotāja vai standarta nosaukums vai kāda cita norāde uz specifisku preces izcelsmi, īpašu procesu, zīmolu vai veidu, pretendents var piedāvāt ekvivalentas preces vai atbilstību ekvivalentiem standartiem, kas atbilst tehniskajā specifikācijā izvirzītajām prasībām, parametriem un nodrošina tehniskajā specifikācijā izvirzīto prasību. Piedāvājumā pretendents norāda attiecīgi piedāvātā parametra, standarta vai preces precīzu nosaukumu un tehnisko aprakstu.</w:t>
      </w:r>
    </w:p>
    <w:p w14:paraId="2874D0C9" w14:textId="77777777" w:rsidR="0096633B" w:rsidRPr="00921486" w:rsidRDefault="0096633B">
      <w:pPr>
        <w:pStyle w:val="Nosaukums"/>
        <w:widowControl w:val="0"/>
        <w:numPr>
          <w:ilvl w:val="0"/>
          <w:numId w:val="33"/>
        </w:numPr>
        <w:suppressAutoHyphens w:val="0"/>
        <w:jc w:val="both"/>
        <w:rPr>
          <w:sz w:val="22"/>
          <w:szCs w:val="22"/>
        </w:rPr>
      </w:pPr>
      <w:r w:rsidRPr="00921486">
        <w:rPr>
          <w:b w:val="0"/>
          <w:sz w:val="22"/>
          <w:szCs w:val="22"/>
        </w:rPr>
        <w:t xml:space="preserve">Ja pretendents piedāvā ekvivalentu preci, tad tehniskajā piedāvājumā tas pievieno </w:t>
      </w:r>
      <w:r w:rsidRPr="00921486">
        <w:rPr>
          <w:b w:val="0"/>
          <w:kern w:val="22"/>
          <w:sz w:val="22"/>
          <w:szCs w:val="22"/>
        </w:rPr>
        <w:t xml:space="preserve">atsevišķu sarakstu ar piedāvātajiem ekvivalentiem (ar norādi uz pozīcijām, kurās tie tiek piedāvāti), kurā norāda ekvivalentu materiālu tehniskos rādītājus, ja tādi bija norādīti tehniskajā </w:t>
      </w:r>
      <w:r w:rsidRPr="00921486">
        <w:rPr>
          <w:b w:val="0"/>
          <w:kern w:val="22"/>
          <w:sz w:val="22"/>
          <w:szCs w:val="22"/>
        </w:rPr>
        <w:lastRenderedPageBreak/>
        <w:t xml:space="preserve">specifikācijā, kā arī preces </w:t>
      </w:r>
      <w:r w:rsidRPr="00921486">
        <w:rPr>
          <w:b w:val="0"/>
          <w:sz w:val="22"/>
          <w:szCs w:val="22"/>
        </w:rPr>
        <w:t xml:space="preserve">ražotāju un marku, norādot arī piedāvātās preces aprakstu, materiālu, tehniskos parametrus, un pievieno piedāvājumam dokumentus, kas sniedz pietiekamu un detalizētu </w:t>
      </w:r>
      <w:r w:rsidRPr="00921486">
        <w:rPr>
          <w:b w:val="0"/>
          <w:kern w:val="22"/>
          <w:sz w:val="22"/>
          <w:szCs w:val="22"/>
        </w:rPr>
        <w:t>informāciju par piedāvāto preci un tā tehniskajiem parametriem, lai Pasūtītājs varētu salīdzināt ekvivalentus ar tehniskajā specifikācijā norādītajām precēm un materiāliem.</w:t>
      </w:r>
    </w:p>
    <w:p w14:paraId="49D65037" w14:textId="1202657B" w:rsidR="00F31511" w:rsidRPr="00F31511" w:rsidRDefault="00F31511" w:rsidP="00F31511">
      <w:pPr>
        <w:pStyle w:val="Nosaukums"/>
        <w:widowControl w:val="0"/>
        <w:numPr>
          <w:ilvl w:val="0"/>
          <w:numId w:val="33"/>
        </w:numPr>
        <w:suppressAutoHyphens w:val="0"/>
        <w:jc w:val="both"/>
        <w:rPr>
          <w:b w:val="0"/>
          <w:kern w:val="22"/>
          <w:sz w:val="22"/>
          <w:szCs w:val="22"/>
        </w:rPr>
      </w:pPr>
      <w:r>
        <w:rPr>
          <w:b w:val="0"/>
          <w:kern w:val="22"/>
          <w:sz w:val="22"/>
          <w:szCs w:val="22"/>
        </w:rPr>
        <w:t>2. un 3. iepirkuma daļā m</w:t>
      </w:r>
      <w:r w:rsidR="0096633B" w:rsidRPr="00B1456D">
        <w:rPr>
          <w:b w:val="0"/>
          <w:kern w:val="22"/>
          <w:sz w:val="22"/>
          <w:szCs w:val="22"/>
        </w:rPr>
        <w:t xml:space="preserve">ēbeļu norādītajiem parametriem pieļaujamas atkāpes </w:t>
      </w:r>
      <w:r w:rsidR="0096633B" w:rsidRPr="00B1456D">
        <w:rPr>
          <w:b w:val="0"/>
          <w:sz w:val="22"/>
          <w:szCs w:val="22"/>
        </w:rPr>
        <w:t xml:space="preserve">no tehniskajās specifikācijās norādītajiem izmēriem ne vairāk kā par 10% (ja tehniskajā specifikācijā nav noteikts citādi) </w:t>
      </w:r>
      <w:r w:rsidR="0096633B" w:rsidRPr="00B1456D">
        <w:rPr>
          <w:b w:val="0"/>
          <w:bCs/>
          <w:sz w:val="22"/>
          <w:szCs w:val="22"/>
        </w:rPr>
        <w:t>–</w:t>
      </w:r>
      <w:r w:rsidR="0096633B" w:rsidRPr="00B1456D">
        <w:rPr>
          <w:sz w:val="22"/>
          <w:szCs w:val="22"/>
        </w:rPr>
        <w:t xml:space="preserve"> </w:t>
      </w:r>
      <w:r w:rsidR="0096633B" w:rsidRPr="00B1456D">
        <w:rPr>
          <w:b w:val="0"/>
          <w:sz w:val="22"/>
          <w:szCs w:val="22"/>
        </w:rPr>
        <w:t xml:space="preserve">piedāvāto preču izmēri drīkst atšķirties no norādītā līdz 10% apmērā katrā no dimensijām (rēķinātā amplitūda tiek vērtēta noņemot vai pieskaitot 10% izmēram, kas norādīts tehniskajā specifikācijā pie prasībām). Pielaide attiecināma arī uz dažādu </w:t>
      </w:r>
      <w:r w:rsidR="0096633B" w:rsidRPr="00F31511">
        <w:rPr>
          <w:b w:val="0"/>
          <w:sz w:val="22"/>
          <w:szCs w:val="22"/>
        </w:rPr>
        <w:t>detaļu un komponentu prasībām.</w:t>
      </w:r>
      <w:r w:rsidR="0096633B" w:rsidRPr="00F31511">
        <w:rPr>
          <w:b w:val="0"/>
          <w:kern w:val="22"/>
          <w:sz w:val="22"/>
          <w:szCs w:val="22"/>
        </w:rPr>
        <w:t xml:space="preserve"> </w:t>
      </w:r>
      <w:r w:rsidR="00C905C7">
        <w:rPr>
          <w:b w:val="0"/>
          <w:kern w:val="22"/>
          <w:sz w:val="22"/>
          <w:szCs w:val="22"/>
        </w:rPr>
        <w:t xml:space="preserve">Tehniskajā specifikācijā norādītājiem attēliem ir </w:t>
      </w:r>
      <w:proofErr w:type="spellStart"/>
      <w:r w:rsidR="00C905C7">
        <w:rPr>
          <w:b w:val="0"/>
          <w:kern w:val="22"/>
          <w:sz w:val="22"/>
          <w:szCs w:val="22"/>
        </w:rPr>
        <w:t>informātīvs</w:t>
      </w:r>
      <w:proofErr w:type="spellEnd"/>
      <w:r w:rsidR="00C905C7">
        <w:rPr>
          <w:b w:val="0"/>
          <w:kern w:val="22"/>
          <w:sz w:val="22"/>
          <w:szCs w:val="22"/>
        </w:rPr>
        <w:t xml:space="preserve"> raksturs.</w:t>
      </w:r>
    </w:p>
    <w:p w14:paraId="7EC1721B" w14:textId="32C620BF" w:rsidR="00FC00B2" w:rsidRPr="00F31511" w:rsidRDefault="00F31511" w:rsidP="00F31511">
      <w:pPr>
        <w:pStyle w:val="Nosaukums"/>
        <w:widowControl w:val="0"/>
        <w:numPr>
          <w:ilvl w:val="0"/>
          <w:numId w:val="33"/>
        </w:numPr>
        <w:suppressAutoHyphens w:val="0"/>
        <w:jc w:val="both"/>
        <w:rPr>
          <w:b w:val="0"/>
          <w:kern w:val="22"/>
          <w:sz w:val="22"/>
          <w:szCs w:val="22"/>
        </w:rPr>
      </w:pPr>
      <w:r w:rsidRPr="00F31511">
        <w:rPr>
          <w:b w:val="0"/>
          <w:kern w:val="22"/>
          <w:sz w:val="22"/>
          <w:szCs w:val="22"/>
        </w:rPr>
        <w:t xml:space="preserve">1. iepirkuma daļā </w:t>
      </w:r>
      <w:r w:rsidR="00BF2A73" w:rsidRPr="00F31511">
        <w:rPr>
          <w:rFonts w:eastAsia="Arial"/>
          <w:b w:val="0"/>
          <w:color w:val="000000"/>
          <w:sz w:val="22"/>
          <w:szCs w:val="22"/>
        </w:rPr>
        <w:t xml:space="preserve"> m</w:t>
      </w:r>
      <w:r w:rsidR="00FC00B2" w:rsidRPr="00F31511">
        <w:rPr>
          <w:rFonts w:eastAsia="Arial"/>
          <w:b w:val="0"/>
          <w:color w:val="000000"/>
          <w:sz w:val="22"/>
          <w:szCs w:val="22"/>
        </w:rPr>
        <w:t xml:space="preserve">ēbeles jāizgatavo un jāuzstāda saskaņā ar pievienotajiem rasējumiem un tehnisko specifikāciju. </w:t>
      </w:r>
      <w:r w:rsidRPr="00F31511">
        <w:rPr>
          <w:b w:val="0"/>
          <w:color w:val="0A1F1E"/>
          <w:sz w:val="22"/>
          <w:szCs w:val="22"/>
          <w:lang w:eastAsia="en-US"/>
        </w:rPr>
        <w:t xml:space="preserve">Pirms izgatavošanas un </w:t>
      </w:r>
      <w:proofErr w:type="spellStart"/>
      <w:r w:rsidRPr="00F31511">
        <w:rPr>
          <w:b w:val="0"/>
          <w:color w:val="0A1F1E"/>
          <w:sz w:val="22"/>
          <w:szCs w:val="22"/>
          <w:lang w:eastAsia="en-US"/>
        </w:rPr>
        <w:t>uzstadišanas</w:t>
      </w:r>
      <w:proofErr w:type="spellEnd"/>
      <w:r w:rsidRPr="00F31511">
        <w:rPr>
          <w:b w:val="0"/>
          <w:color w:val="0A1F1E"/>
          <w:sz w:val="22"/>
          <w:szCs w:val="22"/>
          <w:lang w:eastAsia="en-US"/>
        </w:rPr>
        <w:t xml:space="preserve"> visus </w:t>
      </w:r>
      <w:proofErr w:type="spellStart"/>
      <w:r w:rsidRPr="00F31511">
        <w:rPr>
          <w:b w:val="0"/>
          <w:color w:val="0A1F1E"/>
          <w:sz w:val="22"/>
          <w:szCs w:val="22"/>
          <w:lang w:eastAsia="en-US"/>
        </w:rPr>
        <w:t>izmerus</w:t>
      </w:r>
      <w:proofErr w:type="spellEnd"/>
      <w:r w:rsidRPr="00F31511">
        <w:rPr>
          <w:b w:val="0"/>
          <w:color w:val="0A1F1E"/>
          <w:sz w:val="22"/>
          <w:szCs w:val="22"/>
          <w:lang w:eastAsia="en-US"/>
        </w:rPr>
        <w:t xml:space="preserve"> </w:t>
      </w:r>
      <w:proofErr w:type="spellStart"/>
      <w:r w:rsidRPr="00F31511">
        <w:rPr>
          <w:b w:val="0"/>
          <w:color w:val="0A1F1E"/>
          <w:sz w:val="22"/>
          <w:szCs w:val="22"/>
          <w:lang w:eastAsia="en-US"/>
        </w:rPr>
        <w:t>parbaudit</w:t>
      </w:r>
      <w:proofErr w:type="spellEnd"/>
      <w:r w:rsidRPr="00F31511">
        <w:rPr>
          <w:b w:val="0"/>
          <w:color w:val="0A1F1E"/>
          <w:sz w:val="22"/>
          <w:szCs w:val="22"/>
          <w:lang w:eastAsia="en-US"/>
        </w:rPr>
        <w:t xml:space="preserve"> objekta uz vietas</w:t>
      </w:r>
      <w:r>
        <w:rPr>
          <w:b w:val="0"/>
          <w:color w:val="0A1F1E"/>
          <w:sz w:val="22"/>
          <w:szCs w:val="22"/>
          <w:lang w:eastAsia="en-US"/>
        </w:rPr>
        <w:t>, nepieciešamības gadījumā tie ir precizējami, saskaņojot ar Pasūtītāju.</w:t>
      </w:r>
      <w:r w:rsidRPr="00F31511">
        <w:rPr>
          <w:rFonts w:eastAsia="Arial"/>
          <w:b w:val="0"/>
          <w:color w:val="000000"/>
          <w:sz w:val="22"/>
          <w:szCs w:val="22"/>
        </w:rPr>
        <w:t xml:space="preserve"> </w:t>
      </w:r>
      <w:r w:rsidR="00FC00B2" w:rsidRPr="00F31511">
        <w:rPr>
          <w:rFonts w:eastAsia="Arial"/>
          <w:b w:val="0"/>
          <w:color w:val="000000"/>
          <w:sz w:val="22"/>
          <w:szCs w:val="22"/>
        </w:rPr>
        <w:t>Pretendentam pēc iepirkuma līguma slēgšanas obligāti jāveic telpu kontrolmērījumi objektā. P</w:t>
      </w:r>
      <w:r>
        <w:rPr>
          <w:rFonts w:eastAsia="Arial"/>
          <w:b w:val="0"/>
          <w:color w:val="000000"/>
          <w:sz w:val="22"/>
          <w:szCs w:val="22"/>
        </w:rPr>
        <w:t>ārdevējs</w:t>
      </w:r>
      <w:r w:rsidR="00FC00B2" w:rsidRPr="00F31511">
        <w:rPr>
          <w:rFonts w:eastAsia="Arial"/>
          <w:b w:val="0"/>
          <w:color w:val="000000"/>
          <w:sz w:val="22"/>
          <w:szCs w:val="22"/>
        </w:rPr>
        <w:t xml:space="preserve"> ir pilnībā atbildīgs par mēbeļu izgatavošanu un pielāgošanu faktiskajiem telpas izmēriem, nodrošinot precīzu mēbeļu iekļaušanos tām paredzētajās vietās, ievērojot telpu sienu un grīdu nelīdzenumus, elektroinstalāciju un citu inženierkomunikāciju izvietojumu.</w:t>
      </w:r>
      <w:r w:rsidR="008F67FD" w:rsidRPr="00F31511">
        <w:rPr>
          <w:rFonts w:eastAsia="Arial"/>
          <w:b w:val="0"/>
          <w:color w:val="000000"/>
          <w:sz w:val="22"/>
          <w:szCs w:val="22"/>
        </w:rPr>
        <w:t xml:space="preserve"> </w:t>
      </w:r>
      <w:r w:rsidR="00FC00B2" w:rsidRPr="00F31511">
        <w:rPr>
          <w:rFonts w:eastAsia="Arial"/>
          <w:b w:val="0"/>
          <w:color w:val="000000"/>
          <w:sz w:val="22"/>
          <w:szCs w:val="22"/>
        </w:rPr>
        <w:t>P</w:t>
      </w:r>
      <w:r>
        <w:rPr>
          <w:rFonts w:eastAsia="Arial"/>
          <w:b w:val="0"/>
          <w:color w:val="000000"/>
          <w:sz w:val="22"/>
          <w:szCs w:val="22"/>
        </w:rPr>
        <w:t>ārdevējam</w:t>
      </w:r>
      <w:r w:rsidR="00FC00B2" w:rsidRPr="00F31511">
        <w:rPr>
          <w:rFonts w:eastAsia="Arial"/>
          <w:b w:val="0"/>
          <w:color w:val="000000"/>
          <w:sz w:val="22"/>
          <w:szCs w:val="22"/>
        </w:rPr>
        <w:t xml:space="preserve"> jānodrošina pilns pakalpojumu spektrs: mēbeļu izgatavošana, piegāde, uzstādīšana un montāža objektā</w:t>
      </w:r>
      <w:r w:rsidR="000F75D3" w:rsidRPr="00F31511">
        <w:rPr>
          <w:rFonts w:eastAsia="Arial"/>
          <w:b w:val="0"/>
          <w:color w:val="000000"/>
          <w:sz w:val="22"/>
          <w:szCs w:val="22"/>
        </w:rPr>
        <w:t>.</w:t>
      </w:r>
    </w:p>
    <w:p w14:paraId="1F2F5EED" w14:textId="77777777" w:rsidR="007873C8" w:rsidRPr="005C7EF1" w:rsidRDefault="007873C8">
      <w:pPr>
        <w:widowControl w:val="0"/>
        <w:numPr>
          <w:ilvl w:val="0"/>
          <w:numId w:val="33"/>
        </w:numPr>
        <w:shd w:val="clear" w:color="auto" w:fill="FFFFFF"/>
        <w:suppressAutoHyphens w:val="0"/>
        <w:autoSpaceDE w:val="0"/>
        <w:autoSpaceDN w:val="0"/>
        <w:adjustRightInd w:val="0"/>
        <w:jc w:val="both"/>
        <w:rPr>
          <w:rFonts w:ascii="Arial" w:hAnsi="Arial" w:cs="Arial"/>
          <w:sz w:val="22"/>
          <w:szCs w:val="22"/>
          <w:lang w:eastAsia="en-US"/>
        </w:rPr>
      </w:pPr>
      <w:r w:rsidRPr="005C7EF1">
        <w:rPr>
          <w:rFonts w:ascii="Arial" w:hAnsi="Arial" w:cs="Arial"/>
          <w:sz w:val="22"/>
          <w:szCs w:val="22"/>
          <w:lang w:eastAsia="en-US"/>
        </w:rPr>
        <w:t xml:space="preserve">Pretendents veic piegādāto preču iepakojuma nodošanu atkritumu </w:t>
      </w:r>
      <w:proofErr w:type="spellStart"/>
      <w:r w:rsidRPr="005C7EF1">
        <w:rPr>
          <w:rFonts w:ascii="Arial" w:hAnsi="Arial" w:cs="Arial"/>
          <w:sz w:val="22"/>
          <w:szCs w:val="22"/>
          <w:lang w:eastAsia="en-US"/>
        </w:rPr>
        <w:t>apsaimniekotājam</w:t>
      </w:r>
      <w:proofErr w:type="spellEnd"/>
      <w:r w:rsidRPr="005C7EF1">
        <w:rPr>
          <w:rFonts w:ascii="Arial" w:hAnsi="Arial" w:cs="Arial"/>
          <w:sz w:val="22"/>
          <w:szCs w:val="22"/>
          <w:lang w:eastAsia="en-US"/>
        </w:rPr>
        <w:t>.</w:t>
      </w:r>
    </w:p>
    <w:p w14:paraId="34D9B632" w14:textId="77777777" w:rsidR="007873C8" w:rsidRPr="00B20D0F" w:rsidRDefault="007873C8" w:rsidP="007873C8">
      <w:pPr>
        <w:pStyle w:val="Sarakstarindkopa"/>
        <w:spacing w:line="240" w:lineRule="auto"/>
        <w:ind w:left="714"/>
        <w:jc w:val="both"/>
        <w:rPr>
          <w:highlight w:val="yellow"/>
        </w:rPr>
      </w:pPr>
    </w:p>
    <w:p w14:paraId="59BEBC01" w14:textId="1BFDC71D" w:rsidR="00E82744" w:rsidRDefault="00E82744">
      <w:pPr>
        <w:suppressAutoHyphens w:val="0"/>
        <w:rPr>
          <w:rFonts w:ascii="Arial" w:hAnsi="Arial" w:cs="Arial"/>
          <w:b/>
          <w:sz w:val="22"/>
          <w:szCs w:val="22"/>
        </w:rPr>
      </w:pPr>
      <w:r>
        <w:rPr>
          <w:rFonts w:ascii="Arial" w:hAnsi="Arial" w:cs="Arial"/>
          <w:b/>
          <w:sz w:val="22"/>
          <w:szCs w:val="22"/>
        </w:rPr>
        <w:br w:type="page"/>
      </w:r>
    </w:p>
    <w:p w14:paraId="71CC6D1D" w14:textId="77777777" w:rsidR="00747018" w:rsidRDefault="00747018" w:rsidP="004C7371">
      <w:pPr>
        <w:spacing w:after="120"/>
        <w:jc w:val="center"/>
        <w:rPr>
          <w:rFonts w:ascii="Arial" w:hAnsi="Arial" w:cs="Arial"/>
          <w:b/>
          <w:sz w:val="22"/>
          <w:szCs w:val="22"/>
        </w:rPr>
      </w:pPr>
    </w:p>
    <w:p w14:paraId="20F1D5D0" w14:textId="4D9EA221" w:rsidR="004C7371" w:rsidRDefault="004C7371" w:rsidP="004C7371">
      <w:pPr>
        <w:spacing w:after="120"/>
        <w:jc w:val="center"/>
        <w:rPr>
          <w:rFonts w:ascii="Arial" w:hAnsi="Arial" w:cs="Arial"/>
          <w:b/>
          <w:sz w:val="22"/>
          <w:szCs w:val="22"/>
        </w:rPr>
      </w:pPr>
      <w:r w:rsidRPr="00BF194A">
        <w:rPr>
          <w:rFonts w:ascii="Arial" w:hAnsi="Arial" w:cs="Arial"/>
          <w:b/>
          <w:sz w:val="22"/>
          <w:szCs w:val="22"/>
        </w:rPr>
        <w:t>PREČU TEHNISKĀ SPECIFIKĀCIJA UN PRASĪBAS:</w:t>
      </w:r>
    </w:p>
    <w:p w14:paraId="6CF909A4" w14:textId="77777777" w:rsidR="003644EC" w:rsidRDefault="003644EC" w:rsidP="003644EC">
      <w:pPr>
        <w:widowControl w:val="0"/>
        <w:shd w:val="clear" w:color="auto" w:fill="A8D08D" w:themeFill="accent6" w:themeFillTint="99"/>
        <w:tabs>
          <w:tab w:val="num" w:pos="0"/>
          <w:tab w:val="left" w:pos="540"/>
        </w:tabs>
        <w:suppressAutoHyphens w:val="0"/>
        <w:ind w:left="432" w:right="10" w:hanging="432"/>
        <w:jc w:val="center"/>
        <w:outlineLvl w:val="0"/>
        <w:rPr>
          <w:rFonts w:ascii="Arial" w:hAnsi="Arial" w:cs="Arial"/>
          <w:sz w:val="22"/>
          <w:szCs w:val="22"/>
        </w:rPr>
      </w:pPr>
      <w:r w:rsidRPr="00494771">
        <w:rPr>
          <w:rFonts w:ascii="Arial" w:hAnsi="Arial" w:cs="Arial"/>
          <w:sz w:val="22"/>
          <w:szCs w:val="22"/>
        </w:rPr>
        <w:t>1.iepirkuma daļa</w:t>
      </w:r>
    </w:p>
    <w:p w14:paraId="28F3CCCB" w14:textId="77777777" w:rsidR="003644EC" w:rsidRDefault="003644EC" w:rsidP="003644EC">
      <w:pPr>
        <w:shd w:val="clear" w:color="auto" w:fill="E2EFD9" w:themeFill="accent6" w:themeFillTint="33"/>
        <w:tabs>
          <w:tab w:val="left" w:pos="5190"/>
        </w:tabs>
        <w:jc w:val="center"/>
        <w:rPr>
          <w:rFonts w:ascii="Arial" w:hAnsi="Arial" w:cs="Arial"/>
          <w:sz w:val="22"/>
          <w:szCs w:val="22"/>
        </w:rPr>
      </w:pPr>
      <w:r w:rsidRPr="009421C4">
        <w:rPr>
          <w:rFonts w:ascii="Arial" w:hAnsi="Arial" w:cs="Arial"/>
          <w:sz w:val="22"/>
          <w:szCs w:val="22"/>
        </w:rPr>
        <w:t>Mēbeļu izgatavošana, piegāde un uzstādīšana Rencēnu bibliotēkai</w:t>
      </w:r>
    </w:p>
    <w:p w14:paraId="04B787CC" w14:textId="77777777" w:rsidR="004C7371" w:rsidRDefault="004C7371" w:rsidP="00B1456D">
      <w:pPr>
        <w:rPr>
          <w:rFonts w:ascii="Arial" w:eastAsia="Arial" w:hAnsi="Arial" w:cs="Arial"/>
          <w:bCs/>
          <w:color w:val="000000"/>
        </w:rPr>
      </w:pPr>
    </w:p>
    <w:p w14:paraId="41A276F4" w14:textId="17F558F3" w:rsidR="00747018" w:rsidRPr="003644EC" w:rsidRDefault="00747018" w:rsidP="00B1456D">
      <w:pPr>
        <w:rPr>
          <w:rFonts w:ascii="Arial" w:eastAsia="Arial" w:hAnsi="Arial" w:cs="Arial"/>
          <w:bCs/>
          <w:color w:val="000000"/>
          <w:sz w:val="22"/>
          <w:szCs w:val="22"/>
        </w:rPr>
      </w:pPr>
      <w:r w:rsidRPr="003644EC">
        <w:rPr>
          <w:rFonts w:ascii="Arial" w:eastAsia="Arial" w:hAnsi="Arial" w:cs="Arial"/>
          <w:bCs/>
          <w:color w:val="000000"/>
          <w:sz w:val="22"/>
          <w:szCs w:val="22"/>
        </w:rPr>
        <w:t>Mēbeles izgatavojamas saskaņā ar pielikumā pievienoto Interje</w:t>
      </w:r>
      <w:r w:rsidR="00B32BF4" w:rsidRPr="003644EC">
        <w:rPr>
          <w:rFonts w:ascii="Arial" w:eastAsia="Arial" w:hAnsi="Arial" w:cs="Arial"/>
          <w:bCs/>
          <w:color w:val="000000"/>
          <w:sz w:val="22"/>
          <w:szCs w:val="22"/>
        </w:rPr>
        <w:t>r</w:t>
      </w:r>
      <w:r w:rsidRPr="003644EC">
        <w:rPr>
          <w:rFonts w:ascii="Arial" w:eastAsia="Arial" w:hAnsi="Arial" w:cs="Arial"/>
          <w:bCs/>
          <w:color w:val="000000"/>
          <w:sz w:val="22"/>
          <w:szCs w:val="22"/>
        </w:rPr>
        <w:t>a projektu</w:t>
      </w:r>
      <w:r w:rsidR="00E82744" w:rsidRPr="003644EC">
        <w:rPr>
          <w:rFonts w:ascii="Arial" w:eastAsia="Arial" w:hAnsi="Arial" w:cs="Arial"/>
          <w:bCs/>
          <w:color w:val="000000"/>
          <w:sz w:val="22"/>
          <w:szCs w:val="22"/>
        </w:rPr>
        <w:t xml:space="preserve"> (</w:t>
      </w:r>
      <w:r w:rsidR="00E82744" w:rsidRPr="003644EC">
        <w:rPr>
          <w:rFonts w:ascii="Arial" w:eastAsia="Arial" w:hAnsi="Arial" w:cs="Arial"/>
          <w:bCs/>
          <w:i/>
          <w:iCs/>
          <w:color w:val="000000"/>
          <w:sz w:val="22"/>
          <w:szCs w:val="22"/>
        </w:rPr>
        <w:t>“Interjera projekts 1.dala.pdf”</w:t>
      </w:r>
    </w:p>
    <w:p w14:paraId="529E6955" w14:textId="77777777" w:rsidR="00747018" w:rsidRDefault="00747018" w:rsidP="00B1456D">
      <w:pPr>
        <w:rPr>
          <w:rFonts w:ascii="Arial" w:eastAsia="Arial" w:hAnsi="Arial" w:cs="Arial"/>
          <w:bCs/>
          <w:color w:val="000000"/>
        </w:rPr>
      </w:pPr>
    </w:p>
    <w:tbl>
      <w:tblPr>
        <w:tblW w:w="9560" w:type="dxa"/>
        <w:tblLook w:val="04A0" w:firstRow="1" w:lastRow="0" w:firstColumn="1" w:lastColumn="0" w:noHBand="0" w:noVBand="1"/>
      </w:tblPr>
      <w:tblGrid>
        <w:gridCol w:w="561"/>
        <w:gridCol w:w="795"/>
        <w:gridCol w:w="1161"/>
        <w:gridCol w:w="4687"/>
        <w:gridCol w:w="906"/>
        <w:gridCol w:w="1228"/>
        <w:gridCol w:w="222"/>
      </w:tblGrid>
      <w:tr w:rsidR="00B02CA9" w:rsidRPr="00B02CA9" w14:paraId="391A2BEE" w14:textId="77777777" w:rsidTr="004D79C8">
        <w:trPr>
          <w:gridAfter w:val="1"/>
          <w:wAfter w:w="222" w:type="dxa"/>
          <w:trHeight w:val="289"/>
        </w:trPr>
        <w:tc>
          <w:tcPr>
            <w:tcW w:w="561" w:type="dxa"/>
            <w:vMerge w:val="restart"/>
            <w:tcBorders>
              <w:top w:val="single" w:sz="8" w:space="0" w:color="auto"/>
              <w:left w:val="single" w:sz="8" w:space="0" w:color="auto"/>
              <w:bottom w:val="single" w:sz="4" w:space="0" w:color="auto"/>
              <w:right w:val="single" w:sz="4" w:space="0" w:color="auto"/>
            </w:tcBorders>
            <w:shd w:val="clear" w:color="auto" w:fill="E2EFD9" w:themeFill="accent6" w:themeFillTint="33"/>
            <w:vAlign w:val="center"/>
            <w:hideMark/>
          </w:tcPr>
          <w:p w14:paraId="2A7CFB9A" w14:textId="77777777" w:rsidR="00B02CA9" w:rsidRPr="00B02CA9" w:rsidRDefault="00B02CA9" w:rsidP="00B02CA9">
            <w:pPr>
              <w:suppressAutoHyphens w:val="0"/>
              <w:jc w:val="center"/>
              <w:rPr>
                <w:rFonts w:ascii="Arial" w:hAnsi="Arial" w:cs="Arial"/>
                <w:b/>
                <w:bCs/>
                <w:sz w:val="20"/>
                <w:szCs w:val="20"/>
                <w:lang w:eastAsia="lv-LV"/>
              </w:rPr>
            </w:pPr>
            <w:r w:rsidRPr="00B02CA9">
              <w:rPr>
                <w:rFonts w:ascii="Arial" w:hAnsi="Arial" w:cs="Arial"/>
                <w:b/>
                <w:bCs/>
                <w:sz w:val="20"/>
                <w:szCs w:val="20"/>
                <w:lang w:eastAsia="lv-LV"/>
              </w:rPr>
              <w:t>N. p.k.</w:t>
            </w:r>
          </w:p>
        </w:tc>
        <w:tc>
          <w:tcPr>
            <w:tcW w:w="795" w:type="dxa"/>
            <w:vMerge w:val="restart"/>
            <w:tcBorders>
              <w:top w:val="single" w:sz="8" w:space="0" w:color="auto"/>
              <w:left w:val="single" w:sz="4" w:space="0" w:color="auto"/>
              <w:bottom w:val="single" w:sz="4" w:space="0" w:color="000000"/>
              <w:right w:val="single" w:sz="4" w:space="0" w:color="auto"/>
            </w:tcBorders>
            <w:shd w:val="clear" w:color="auto" w:fill="E2EFD9" w:themeFill="accent6" w:themeFillTint="33"/>
            <w:vAlign w:val="center"/>
            <w:hideMark/>
          </w:tcPr>
          <w:p w14:paraId="17CD0F4D" w14:textId="77777777" w:rsidR="00B02CA9" w:rsidRPr="00B02CA9" w:rsidRDefault="00B02CA9" w:rsidP="00B02CA9">
            <w:pPr>
              <w:suppressAutoHyphens w:val="0"/>
              <w:jc w:val="center"/>
              <w:rPr>
                <w:rFonts w:ascii="Arial" w:hAnsi="Arial" w:cs="Arial"/>
                <w:b/>
                <w:bCs/>
                <w:sz w:val="20"/>
                <w:szCs w:val="20"/>
                <w:lang w:eastAsia="lv-LV"/>
              </w:rPr>
            </w:pPr>
            <w:r w:rsidRPr="00B02CA9">
              <w:rPr>
                <w:rFonts w:ascii="Arial" w:hAnsi="Arial" w:cs="Arial"/>
                <w:b/>
                <w:bCs/>
                <w:sz w:val="20"/>
                <w:szCs w:val="20"/>
                <w:lang w:eastAsia="lv-LV"/>
              </w:rPr>
              <w:t>Marka plānā</w:t>
            </w:r>
          </w:p>
        </w:tc>
        <w:tc>
          <w:tcPr>
            <w:tcW w:w="1161" w:type="dxa"/>
            <w:vMerge w:val="restart"/>
            <w:tcBorders>
              <w:top w:val="single" w:sz="8" w:space="0" w:color="auto"/>
              <w:left w:val="single" w:sz="4" w:space="0" w:color="auto"/>
              <w:bottom w:val="single" w:sz="4" w:space="0" w:color="000000"/>
              <w:right w:val="single" w:sz="4" w:space="0" w:color="auto"/>
            </w:tcBorders>
            <w:shd w:val="clear" w:color="auto" w:fill="E2EFD9" w:themeFill="accent6" w:themeFillTint="33"/>
            <w:vAlign w:val="center"/>
            <w:hideMark/>
          </w:tcPr>
          <w:p w14:paraId="30D0B3F9" w14:textId="77777777" w:rsidR="00B02CA9" w:rsidRPr="00B02CA9" w:rsidRDefault="00B02CA9" w:rsidP="00B02CA9">
            <w:pPr>
              <w:suppressAutoHyphens w:val="0"/>
              <w:jc w:val="center"/>
              <w:rPr>
                <w:rFonts w:ascii="Arial" w:hAnsi="Arial" w:cs="Arial"/>
                <w:b/>
                <w:bCs/>
                <w:sz w:val="20"/>
                <w:szCs w:val="20"/>
                <w:lang w:eastAsia="lv-LV"/>
              </w:rPr>
            </w:pPr>
            <w:r w:rsidRPr="00B02CA9">
              <w:rPr>
                <w:rFonts w:ascii="Arial" w:hAnsi="Arial" w:cs="Arial"/>
                <w:b/>
                <w:bCs/>
                <w:sz w:val="20"/>
                <w:szCs w:val="20"/>
                <w:lang w:eastAsia="lv-LV"/>
              </w:rPr>
              <w:t>Rasējums</w:t>
            </w:r>
          </w:p>
        </w:tc>
        <w:tc>
          <w:tcPr>
            <w:tcW w:w="4687" w:type="dxa"/>
            <w:vMerge w:val="restart"/>
            <w:tcBorders>
              <w:top w:val="single" w:sz="8" w:space="0" w:color="auto"/>
              <w:left w:val="single" w:sz="4" w:space="0" w:color="auto"/>
              <w:bottom w:val="single" w:sz="4" w:space="0" w:color="000000"/>
              <w:right w:val="single" w:sz="4" w:space="0" w:color="auto"/>
            </w:tcBorders>
            <w:shd w:val="clear" w:color="auto" w:fill="E2EFD9" w:themeFill="accent6" w:themeFillTint="33"/>
            <w:vAlign w:val="center"/>
            <w:hideMark/>
          </w:tcPr>
          <w:p w14:paraId="5195175F" w14:textId="74965588" w:rsidR="00B02CA9" w:rsidRPr="00B02CA9" w:rsidRDefault="00747018" w:rsidP="00B02CA9">
            <w:pPr>
              <w:suppressAutoHyphens w:val="0"/>
              <w:jc w:val="center"/>
              <w:rPr>
                <w:rFonts w:ascii="Arial" w:hAnsi="Arial" w:cs="Arial"/>
                <w:b/>
                <w:bCs/>
                <w:sz w:val="20"/>
                <w:szCs w:val="20"/>
                <w:lang w:eastAsia="lv-LV"/>
              </w:rPr>
            </w:pPr>
            <w:r>
              <w:rPr>
                <w:rFonts w:ascii="Arial" w:hAnsi="Arial" w:cs="Arial"/>
                <w:b/>
                <w:bCs/>
                <w:sz w:val="20"/>
                <w:szCs w:val="20"/>
                <w:lang w:eastAsia="lv-LV"/>
              </w:rPr>
              <w:t>Apraksts</w:t>
            </w:r>
          </w:p>
        </w:tc>
        <w:tc>
          <w:tcPr>
            <w:tcW w:w="906" w:type="dxa"/>
            <w:vMerge w:val="restart"/>
            <w:tcBorders>
              <w:top w:val="single" w:sz="8" w:space="0" w:color="auto"/>
              <w:left w:val="single" w:sz="4" w:space="0" w:color="auto"/>
              <w:bottom w:val="single" w:sz="4" w:space="0" w:color="000000"/>
              <w:right w:val="single" w:sz="4" w:space="0" w:color="auto"/>
            </w:tcBorders>
            <w:shd w:val="clear" w:color="auto" w:fill="E2EFD9" w:themeFill="accent6" w:themeFillTint="33"/>
            <w:vAlign w:val="center"/>
            <w:hideMark/>
          </w:tcPr>
          <w:p w14:paraId="5FAE6F07" w14:textId="67D0BAE4" w:rsidR="00B02CA9" w:rsidRPr="00B02CA9" w:rsidRDefault="00B02CA9" w:rsidP="00B02CA9">
            <w:pPr>
              <w:suppressAutoHyphens w:val="0"/>
              <w:jc w:val="center"/>
              <w:rPr>
                <w:rFonts w:ascii="Arial" w:hAnsi="Arial" w:cs="Arial"/>
                <w:b/>
                <w:bCs/>
                <w:sz w:val="20"/>
                <w:szCs w:val="20"/>
                <w:lang w:eastAsia="lv-LV"/>
              </w:rPr>
            </w:pPr>
            <w:r w:rsidRPr="00B02CA9">
              <w:rPr>
                <w:rFonts w:ascii="Arial" w:hAnsi="Arial" w:cs="Arial"/>
                <w:b/>
                <w:bCs/>
                <w:sz w:val="20"/>
                <w:szCs w:val="20"/>
                <w:lang w:eastAsia="lv-LV"/>
              </w:rPr>
              <w:t>Mēr</w:t>
            </w:r>
            <w:r w:rsidR="00747018">
              <w:rPr>
                <w:rFonts w:ascii="Arial" w:hAnsi="Arial" w:cs="Arial"/>
                <w:b/>
                <w:bCs/>
                <w:sz w:val="20"/>
                <w:szCs w:val="20"/>
                <w:lang w:eastAsia="lv-LV"/>
              </w:rPr>
              <w:t>-</w:t>
            </w:r>
            <w:r w:rsidRPr="00B02CA9">
              <w:rPr>
                <w:rFonts w:ascii="Arial" w:hAnsi="Arial" w:cs="Arial"/>
                <w:b/>
                <w:bCs/>
                <w:sz w:val="20"/>
                <w:szCs w:val="20"/>
                <w:lang w:eastAsia="lv-LV"/>
              </w:rPr>
              <w:t xml:space="preserve"> vien</w:t>
            </w:r>
            <w:r w:rsidR="00747018">
              <w:rPr>
                <w:rFonts w:ascii="Arial" w:hAnsi="Arial" w:cs="Arial"/>
                <w:b/>
                <w:bCs/>
                <w:sz w:val="20"/>
                <w:szCs w:val="20"/>
                <w:lang w:eastAsia="lv-LV"/>
              </w:rPr>
              <w:t>ība</w:t>
            </w:r>
          </w:p>
        </w:tc>
        <w:tc>
          <w:tcPr>
            <w:tcW w:w="1228" w:type="dxa"/>
            <w:vMerge w:val="restart"/>
            <w:tcBorders>
              <w:top w:val="single" w:sz="8" w:space="0" w:color="auto"/>
              <w:left w:val="single" w:sz="4" w:space="0" w:color="auto"/>
              <w:bottom w:val="single" w:sz="4" w:space="0" w:color="000000"/>
              <w:right w:val="single" w:sz="4" w:space="0" w:color="auto"/>
            </w:tcBorders>
            <w:shd w:val="clear" w:color="auto" w:fill="E2EFD9" w:themeFill="accent6" w:themeFillTint="33"/>
            <w:vAlign w:val="center"/>
            <w:hideMark/>
          </w:tcPr>
          <w:p w14:paraId="41E63F60" w14:textId="77777777" w:rsidR="00B02CA9" w:rsidRPr="00B02CA9" w:rsidRDefault="00B02CA9" w:rsidP="00B02CA9">
            <w:pPr>
              <w:suppressAutoHyphens w:val="0"/>
              <w:jc w:val="center"/>
              <w:rPr>
                <w:rFonts w:ascii="Arial" w:hAnsi="Arial" w:cs="Arial"/>
                <w:b/>
                <w:bCs/>
                <w:sz w:val="20"/>
                <w:szCs w:val="20"/>
                <w:lang w:eastAsia="lv-LV"/>
              </w:rPr>
            </w:pPr>
            <w:r w:rsidRPr="00B02CA9">
              <w:rPr>
                <w:rFonts w:ascii="Arial" w:hAnsi="Arial" w:cs="Arial"/>
                <w:b/>
                <w:bCs/>
                <w:sz w:val="20"/>
                <w:szCs w:val="20"/>
                <w:lang w:eastAsia="lv-LV"/>
              </w:rPr>
              <w:t>Daudzums</w:t>
            </w:r>
          </w:p>
        </w:tc>
      </w:tr>
      <w:tr w:rsidR="00B02CA9" w:rsidRPr="00B02CA9" w14:paraId="0346D974" w14:textId="77777777" w:rsidTr="004D79C8">
        <w:trPr>
          <w:trHeight w:val="255"/>
        </w:trPr>
        <w:tc>
          <w:tcPr>
            <w:tcW w:w="561" w:type="dxa"/>
            <w:vMerge/>
            <w:tcBorders>
              <w:top w:val="single" w:sz="8" w:space="0" w:color="auto"/>
              <w:left w:val="single" w:sz="8" w:space="0" w:color="auto"/>
              <w:bottom w:val="single" w:sz="4" w:space="0" w:color="auto"/>
              <w:right w:val="single" w:sz="4" w:space="0" w:color="auto"/>
            </w:tcBorders>
            <w:shd w:val="clear" w:color="auto" w:fill="E2EFD9" w:themeFill="accent6" w:themeFillTint="33"/>
            <w:vAlign w:val="center"/>
            <w:hideMark/>
          </w:tcPr>
          <w:p w14:paraId="3C140C13" w14:textId="77777777" w:rsidR="00B02CA9" w:rsidRPr="00B02CA9" w:rsidRDefault="00B02CA9" w:rsidP="00B02CA9">
            <w:pPr>
              <w:suppressAutoHyphens w:val="0"/>
              <w:rPr>
                <w:rFonts w:ascii="Arial" w:hAnsi="Arial" w:cs="Arial"/>
                <w:b/>
                <w:bCs/>
                <w:sz w:val="20"/>
                <w:szCs w:val="20"/>
                <w:lang w:eastAsia="lv-LV"/>
              </w:rPr>
            </w:pPr>
          </w:p>
        </w:tc>
        <w:tc>
          <w:tcPr>
            <w:tcW w:w="795" w:type="dxa"/>
            <w:vMerge/>
            <w:tcBorders>
              <w:top w:val="single" w:sz="8" w:space="0" w:color="auto"/>
              <w:left w:val="single" w:sz="4" w:space="0" w:color="auto"/>
              <w:bottom w:val="single" w:sz="4" w:space="0" w:color="000000"/>
              <w:right w:val="single" w:sz="4" w:space="0" w:color="auto"/>
            </w:tcBorders>
            <w:shd w:val="clear" w:color="auto" w:fill="E2EFD9" w:themeFill="accent6" w:themeFillTint="33"/>
            <w:vAlign w:val="center"/>
            <w:hideMark/>
          </w:tcPr>
          <w:p w14:paraId="681FFABC" w14:textId="77777777" w:rsidR="00B02CA9" w:rsidRPr="00B02CA9" w:rsidRDefault="00B02CA9" w:rsidP="00B02CA9">
            <w:pPr>
              <w:suppressAutoHyphens w:val="0"/>
              <w:rPr>
                <w:rFonts w:ascii="Arial" w:hAnsi="Arial" w:cs="Arial"/>
                <w:b/>
                <w:bCs/>
                <w:sz w:val="20"/>
                <w:szCs w:val="20"/>
                <w:lang w:eastAsia="lv-LV"/>
              </w:rPr>
            </w:pPr>
          </w:p>
        </w:tc>
        <w:tc>
          <w:tcPr>
            <w:tcW w:w="1161" w:type="dxa"/>
            <w:vMerge/>
            <w:tcBorders>
              <w:top w:val="single" w:sz="8" w:space="0" w:color="auto"/>
              <w:left w:val="single" w:sz="4" w:space="0" w:color="auto"/>
              <w:bottom w:val="single" w:sz="4" w:space="0" w:color="000000"/>
              <w:right w:val="single" w:sz="4" w:space="0" w:color="auto"/>
            </w:tcBorders>
            <w:shd w:val="clear" w:color="auto" w:fill="E2EFD9" w:themeFill="accent6" w:themeFillTint="33"/>
            <w:vAlign w:val="center"/>
            <w:hideMark/>
          </w:tcPr>
          <w:p w14:paraId="2DE2E33A" w14:textId="77777777" w:rsidR="00B02CA9" w:rsidRPr="00B02CA9" w:rsidRDefault="00B02CA9" w:rsidP="00B02CA9">
            <w:pPr>
              <w:suppressAutoHyphens w:val="0"/>
              <w:rPr>
                <w:rFonts w:ascii="Arial" w:hAnsi="Arial" w:cs="Arial"/>
                <w:b/>
                <w:bCs/>
                <w:sz w:val="20"/>
                <w:szCs w:val="20"/>
                <w:lang w:eastAsia="lv-LV"/>
              </w:rPr>
            </w:pPr>
          </w:p>
        </w:tc>
        <w:tc>
          <w:tcPr>
            <w:tcW w:w="4687" w:type="dxa"/>
            <w:vMerge/>
            <w:tcBorders>
              <w:top w:val="single" w:sz="8" w:space="0" w:color="auto"/>
              <w:left w:val="single" w:sz="4" w:space="0" w:color="auto"/>
              <w:bottom w:val="single" w:sz="4" w:space="0" w:color="000000"/>
              <w:right w:val="single" w:sz="4" w:space="0" w:color="auto"/>
            </w:tcBorders>
            <w:shd w:val="clear" w:color="auto" w:fill="E2EFD9" w:themeFill="accent6" w:themeFillTint="33"/>
            <w:vAlign w:val="center"/>
            <w:hideMark/>
          </w:tcPr>
          <w:p w14:paraId="7433F53E" w14:textId="77777777" w:rsidR="00B02CA9" w:rsidRPr="00B02CA9" w:rsidRDefault="00B02CA9" w:rsidP="00B02CA9">
            <w:pPr>
              <w:suppressAutoHyphens w:val="0"/>
              <w:rPr>
                <w:rFonts w:ascii="Arial" w:hAnsi="Arial" w:cs="Arial"/>
                <w:b/>
                <w:bCs/>
                <w:sz w:val="20"/>
                <w:szCs w:val="20"/>
                <w:lang w:eastAsia="lv-LV"/>
              </w:rPr>
            </w:pPr>
          </w:p>
        </w:tc>
        <w:tc>
          <w:tcPr>
            <w:tcW w:w="906" w:type="dxa"/>
            <w:vMerge/>
            <w:tcBorders>
              <w:top w:val="single" w:sz="8" w:space="0" w:color="auto"/>
              <w:left w:val="single" w:sz="4" w:space="0" w:color="auto"/>
              <w:bottom w:val="single" w:sz="4" w:space="0" w:color="000000"/>
              <w:right w:val="single" w:sz="4" w:space="0" w:color="auto"/>
            </w:tcBorders>
            <w:shd w:val="clear" w:color="auto" w:fill="E2EFD9" w:themeFill="accent6" w:themeFillTint="33"/>
            <w:vAlign w:val="center"/>
            <w:hideMark/>
          </w:tcPr>
          <w:p w14:paraId="08544F2D" w14:textId="77777777" w:rsidR="00B02CA9" w:rsidRPr="00B02CA9" w:rsidRDefault="00B02CA9" w:rsidP="00B02CA9">
            <w:pPr>
              <w:suppressAutoHyphens w:val="0"/>
              <w:rPr>
                <w:rFonts w:ascii="Arial" w:hAnsi="Arial" w:cs="Arial"/>
                <w:b/>
                <w:bCs/>
                <w:sz w:val="20"/>
                <w:szCs w:val="20"/>
                <w:lang w:eastAsia="lv-LV"/>
              </w:rPr>
            </w:pPr>
          </w:p>
        </w:tc>
        <w:tc>
          <w:tcPr>
            <w:tcW w:w="1228" w:type="dxa"/>
            <w:vMerge/>
            <w:tcBorders>
              <w:top w:val="single" w:sz="8" w:space="0" w:color="auto"/>
              <w:left w:val="single" w:sz="4" w:space="0" w:color="auto"/>
              <w:bottom w:val="single" w:sz="4" w:space="0" w:color="000000"/>
              <w:right w:val="single" w:sz="4" w:space="0" w:color="auto"/>
            </w:tcBorders>
            <w:shd w:val="clear" w:color="auto" w:fill="E2EFD9" w:themeFill="accent6" w:themeFillTint="33"/>
            <w:vAlign w:val="center"/>
            <w:hideMark/>
          </w:tcPr>
          <w:p w14:paraId="256E2A5F" w14:textId="77777777" w:rsidR="00B02CA9" w:rsidRPr="00B02CA9" w:rsidRDefault="00B02CA9" w:rsidP="00B02CA9">
            <w:pPr>
              <w:suppressAutoHyphens w:val="0"/>
              <w:rPr>
                <w:rFonts w:ascii="Arial" w:hAnsi="Arial" w:cs="Arial"/>
                <w:b/>
                <w:bCs/>
                <w:sz w:val="20"/>
                <w:szCs w:val="20"/>
                <w:lang w:eastAsia="lv-LV"/>
              </w:rPr>
            </w:pPr>
          </w:p>
        </w:tc>
        <w:tc>
          <w:tcPr>
            <w:tcW w:w="222" w:type="dxa"/>
            <w:tcBorders>
              <w:top w:val="nil"/>
              <w:left w:val="nil"/>
              <w:bottom w:val="nil"/>
              <w:right w:val="nil"/>
            </w:tcBorders>
            <w:noWrap/>
            <w:vAlign w:val="bottom"/>
            <w:hideMark/>
          </w:tcPr>
          <w:p w14:paraId="0E5C3AC2" w14:textId="77777777" w:rsidR="00B02CA9" w:rsidRPr="00B02CA9" w:rsidRDefault="00B02CA9" w:rsidP="00B02CA9">
            <w:pPr>
              <w:suppressAutoHyphens w:val="0"/>
              <w:jc w:val="center"/>
              <w:rPr>
                <w:rFonts w:ascii="Arial" w:hAnsi="Arial" w:cs="Arial"/>
                <w:b/>
                <w:bCs/>
                <w:sz w:val="20"/>
                <w:szCs w:val="20"/>
                <w:lang w:eastAsia="lv-LV"/>
              </w:rPr>
            </w:pPr>
          </w:p>
        </w:tc>
      </w:tr>
      <w:tr w:rsidR="00B02CA9" w:rsidRPr="00B02CA9" w14:paraId="241F4585" w14:textId="77777777" w:rsidTr="004D79C8">
        <w:trPr>
          <w:trHeight w:val="255"/>
        </w:trPr>
        <w:tc>
          <w:tcPr>
            <w:tcW w:w="561" w:type="dxa"/>
            <w:tcBorders>
              <w:top w:val="nil"/>
              <w:left w:val="single" w:sz="8" w:space="0" w:color="auto"/>
              <w:bottom w:val="single" w:sz="4" w:space="0" w:color="auto"/>
              <w:right w:val="single" w:sz="4" w:space="0" w:color="auto"/>
            </w:tcBorders>
            <w:vAlign w:val="center"/>
            <w:hideMark/>
          </w:tcPr>
          <w:p w14:paraId="5010FABA" w14:textId="77777777" w:rsidR="00B02CA9" w:rsidRPr="00B02CA9" w:rsidRDefault="00B02CA9" w:rsidP="00B02CA9">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 </w:t>
            </w:r>
          </w:p>
        </w:tc>
        <w:tc>
          <w:tcPr>
            <w:tcW w:w="795" w:type="dxa"/>
            <w:tcBorders>
              <w:top w:val="nil"/>
              <w:left w:val="nil"/>
              <w:bottom w:val="single" w:sz="4" w:space="0" w:color="auto"/>
              <w:right w:val="single" w:sz="4" w:space="0" w:color="auto"/>
            </w:tcBorders>
            <w:vAlign w:val="center"/>
            <w:hideMark/>
          </w:tcPr>
          <w:p w14:paraId="366F8545" w14:textId="77777777" w:rsidR="00B02CA9" w:rsidRPr="00B02CA9" w:rsidRDefault="00B02CA9" w:rsidP="00B02CA9">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 </w:t>
            </w:r>
          </w:p>
        </w:tc>
        <w:tc>
          <w:tcPr>
            <w:tcW w:w="1161" w:type="dxa"/>
            <w:tcBorders>
              <w:top w:val="nil"/>
              <w:left w:val="nil"/>
              <w:bottom w:val="single" w:sz="4" w:space="0" w:color="auto"/>
              <w:right w:val="single" w:sz="4" w:space="0" w:color="auto"/>
            </w:tcBorders>
            <w:vAlign w:val="center"/>
            <w:hideMark/>
          </w:tcPr>
          <w:p w14:paraId="6F586E6C" w14:textId="77777777" w:rsidR="00B02CA9" w:rsidRPr="00B02CA9" w:rsidRDefault="00B02CA9" w:rsidP="00B02CA9">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 </w:t>
            </w:r>
          </w:p>
        </w:tc>
        <w:tc>
          <w:tcPr>
            <w:tcW w:w="4687" w:type="dxa"/>
            <w:tcBorders>
              <w:top w:val="nil"/>
              <w:left w:val="nil"/>
              <w:bottom w:val="single" w:sz="4" w:space="0" w:color="auto"/>
              <w:right w:val="single" w:sz="4" w:space="0" w:color="auto"/>
            </w:tcBorders>
            <w:vAlign w:val="center"/>
            <w:hideMark/>
          </w:tcPr>
          <w:p w14:paraId="2E911494" w14:textId="77777777" w:rsidR="00B02CA9" w:rsidRPr="00B02CA9" w:rsidRDefault="00B02CA9" w:rsidP="00B02CA9">
            <w:pPr>
              <w:suppressAutoHyphens w:val="0"/>
              <w:jc w:val="center"/>
              <w:rPr>
                <w:rFonts w:ascii="Arial" w:hAnsi="Arial" w:cs="Arial"/>
                <w:b/>
                <w:bCs/>
                <w:sz w:val="20"/>
                <w:szCs w:val="20"/>
                <w:lang w:eastAsia="lv-LV"/>
              </w:rPr>
            </w:pPr>
            <w:r w:rsidRPr="00B02CA9">
              <w:rPr>
                <w:rFonts w:ascii="Arial" w:hAnsi="Arial" w:cs="Arial"/>
                <w:b/>
                <w:bCs/>
                <w:sz w:val="20"/>
                <w:szCs w:val="20"/>
                <w:lang w:eastAsia="lv-LV"/>
              </w:rPr>
              <w:t>Bibliotēkas aprīkojums</w:t>
            </w:r>
          </w:p>
        </w:tc>
        <w:tc>
          <w:tcPr>
            <w:tcW w:w="906" w:type="dxa"/>
            <w:tcBorders>
              <w:top w:val="nil"/>
              <w:left w:val="nil"/>
              <w:bottom w:val="single" w:sz="4" w:space="0" w:color="auto"/>
              <w:right w:val="single" w:sz="4" w:space="0" w:color="auto"/>
            </w:tcBorders>
            <w:hideMark/>
          </w:tcPr>
          <w:p w14:paraId="0ECF489C" w14:textId="77777777" w:rsidR="00B02CA9" w:rsidRPr="00B02CA9" w:rsidRDefault="00B02CA9" w:rsidP="00B02CA9">
            <w:pPr>
              <w:suppressAutoHyphens w:val="0"/>
              <w:jc w:val="center"/>
              <w:rPr>
                <w:rFonts w:ascii="Arial" w:hAnsi="Arial" w:cs="Arial"/>
                <w:sz w:val="20"/>
                <w:szCs w:val="20"/>
                <w:lang w:eastAsia="lv-LV"/>
              </w:rPr>
            </w:pPr>
            <w:r w:rsidRPr="00B02CA9">
              <w:rPr>
                <w:rFonts w:ascii="Arial" w:hAnsi="Arial" w:cs="Arial"/>
                <w:sz w:val="20"/>
                <w:szCs w:val="20"/>
                <w:lang w:eastAsia="lv-LV"/>
              </w:rPr>
              <w:t> </w:t>
            </w:r>
          </w:p>
        </w:tc>
        <w:tc>
          <w:tcPr>
            <w:tcW w:w="1228" w:type="dxa"/>
            <w:tcBorders>
              <w:top w:val="nil"/>
              <w:left w:val="nil"/>
              <w:bottom w:val="single" w:sz="4" w:space="0" w:color="auto"/>
              <w:right w:val="single" w:sz="4" w:space="0" w:color="auto"/>
            </w:tcBorders>
            <w:vAlign w:val="center"/>
            <w:hideMark/>
          </w:tcPr>
          <w:p w14:paraId="41215027" w14:textId="77777777" w:rsidR="00B02CA9" w:rsidRPr="00B02CA9" w:rsidRDefault="00B02CA9" w:rsidP="00B02CA9">
            <w:pPr>
              <w:suppressAutoHyphens w:val="0"/>
              <w:jc w:val="center"/>
              <w:rPr>
                <w:rFonts w:ascii="Arial" w:hAnsi="Arial" w:cs="Arial"/>
                <w:sz w:val="20"/>
                <w:szCs w:val="20"/>
                <w:lang w:eastAsia="lv-LV"/>
              </w:rPr>
            </w:pPr>
            <w:r w:rsidRPr="00B02CA9">
              <w:rPr>
                <w:rFonts w:ascii="Arial" w:hAnsi="Arial" w:cs="Arial"/>
                <w:sz w:val="20"/>
                <w:szCs w:val="20"/>
                <w:lang w:eastAsia="lv-LV"/>
              </w:rPr>
              <w:t> </w:t>
            </w:r>
          </w:p>
        </w:tc>
        <w:tc>
          <w:tcPr>
            <w:tcW w:w="222" w:type="dxa"/>
            <w:vAlign w:val="center"/>
            <w:hideMark/>
          </w:tcPr>
          <w:p w14:paraId="360CCCF3" w14:textId="77777777" w:rsidR="00B02CA9" w:rsidRPr="00B02CA9" w:rsidRDefault="00B02CA9" w:rsidP="00B02CA9">
            <w:pPr>
              <w:suppressAutoHyphens w:val="0"/>
              <w:rPr>
                <w:sz w:val="20"/>
                <w:szCs w:val="20"/>
                <w:lang w:eastAsia="lv-LV"/>
              </w:rPr>
            </w:pPr>
          </w:p>
        </w:tc>
      </w:tr>
      <w:tr w:rsidR="00B02CA9" w:rsidRPr="00B02CA9" w14:paraId="50C146F4" w14:textId="77777777" w:rsidTr="001B2078">
        <w:trPr>
          <w:trHeight w:val="510"/>
        </w:trPr>
        <w:tc>
          <w:tcPr>
            <w:tcW w:w="561" w:type="dxa"/>
            <w:tcBorders>
              <w:top w:val="nil"/>
              <w:left w:val="single" w:sz="8" w:space="0" w:color="auto"/>
              <w:bottom w:val="single" w:sz="4" w:space="0" w:color="auto"/>
              <w:right w:val="single" w:sz="4" w:space="0" w:color="auto"/>
            </w:tcBorders>
            <w:vAlign w:val="center"/>
            <w:hideMark/>
          </w:tcPr>
          <w:p w14:paraId="5EBABE7B" w14:textId="77777777" w:rsidR="00B02CA9" w:rsidRPr="00B02CA9" w:rsidRDefault="00B02CA9" w:rsidP="001B2078">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1</w:t>
            </w:r>
          </w:p>
        </w:tc>
        <w:tc>
          <w:tcPr>
            <w:tcW w:w="795" w:type="dxa"/>
            <w:tcBorders>
              <w:top w:val="nil"/>
              <w:left w:val="nil"/>
              <w:bottom w:val="single" w:sz="4" w:space="0" w:color="auto"/>
              <w:right w:val="single" w:sz="4" w:space="0" w:color="auto"/>
            </w:tcBorders>
            <w:noWrap/>
            <w:vAlign w:val="center"/>
            <w:hideMark/>
          </w:tcPr>
          <w:p w14:paraId="3D2A533E" w14:textId="77777777" w:rsidR="00B02CA9" w:rsidRPr="00B02CA9" w:rsidRDefault="00B02CA9" w:rsidP="001B2078">
            <w:pPr>
              <w:suppressAutoHyphens w:val="0"/>
              <w:jc w:val="center"/>
              <w:rPr>
                <w:rFonts w:ascii="Calibri" w:hAnsi="Calibri" w:cs="Calibri"/>
                <w:color w:val="000000"/>
                <w:sz w:val="22"/>
                <w:szCs w:val="22"/>
                <w:lang w:eastAsia="lv-LV"/>
              </w:rPr>
            </w:pPr>
            <w:r w:rsidRPr="00B02CA9">
              <w:rPr>
                <w:rFonts w:ascii="Calibri" w:hAnsi="Calibri" w:cs="Calibri"/>
                <w:color w:val="000000"/>
                <w:sz w:val="22"/>
                <w:szCs w:val="22"/>
                <w:lang w:eastAsia="lv-LV"/>
              </w:rPr>
              <w:t>PL-1</w:t>
            </w:r>
          </w:p>
        </w:tc>
        <w:tc>
          <w:tcPr>
            <w:tcW w:w="1161" w:type="dxa"/>
            <w:tcBorders>
              <w:top w:val="nil"/>
              <w:left w:val="nil"/>
              <w:bottom w:val="single" w:sz="4" w:space="0" w:color="auto"/>
              <w:right w:val="single" w:sz="4" w:space="0" w:color="auto"/>
            </w:tcBorders>
            <w:noWrap/>
            <w:vAlign w:val="center"/>
            <w:hideMark/>
          </w:tcPr>
          <w:p w14:paraId="1BC85435" w14:textId="77777777" w:rsidR="00B02CA9" w:rsidRPr="00B02CA9" w:rsidRDefault="00B02CA9" w:rsidP="001B2078">
            <w:pPr>
              <w:suppressAutoHyphens w:val="0"/>
              <w:jc w:val="center"/>
              <w:rPr>
                <w:rFonts w:ascii="Calibri" w:hAnsi="Calibri" w:cs="Calibri"/>
                <w:color w:val="000000"/>
                <w:sz w:val="22"/>
                <w:szCs w:val="22"/>
                <w:lang w:eastAsia="lv-LV"/>
              </w:rPr>
            </w:pPr>
            <w:r w:rsidRPr="00B02CA9">
              <w:rPr>
                <w:rFonts w:ascii="Calibri" w:hAnsi="Calibri" w:cs="Calibri"/>
                <w:color w:val="000000"/>
                <w:sz w:val="22"/>
                <w:szCs w:val="22"/>
                <w:lang w:eastAsia="lv-LV"/>
              </w:rPr>
              <w:t>IN-6</w:t>
            </w:r>
          </w:p>
        </w:tc>
        <w:tc>
          <w:tcPr>
            <w:tcW w:w="4687" w:type="dxa"/>
            <w:tcBorders>
              <w:top w:val="nil"/>
              <w:left w:val="nil"/>
              <w:bottom w:val="single" w:sz="4" w:space="0" w:color="auto"/>
              <w:right w:val="single" w:sz="4" w:space="0" w:color="auto"/>
            </w:tcBorders>
            <w:vAlign w:val="center"/>
            <w:hideMark/>
          </w:tcPr>
          <w:p w14:paraId="6F533132" w14:textId="77777777" w:rsidR="00B02CA9" w:rsidRPr="00B02CA9" w:rsidRDefault="00B02CA9" w:rsidP="001B2078">
            <w:pPr>
              <w:suppressAutoHyphens w:val="0"/>
              <w:rPr>
                <w:rFonts w:ascii="Arial" w:hAnsi="Arial" w:cs="Arial"/>
                <w:color w:val="000000"/>
                <w:sz w:val="20"/>
                <w:szCs w:val="20"/>
                <w:lang w:eastAsia="lv-LV"/>
              </w:rPr>
            </w:pPr>
            <w:r w:rsidRPr="00B02CA9">
              <w:rPr>
                <w:rFonts w:ascii="Arial" w:hAnsi="Arial" w:cs="Arial"/>
                <w:color w:val="000000"/>
                <w:sz w:val="20"/>
                <w:szCs w:val="20"/>
                <w:lang w:eastAsia="lv-LV"/>
              </w:rPr>
              <w:t>Divpusējs grāmatu plaukts (Saplāksni nodrošina pasūtītājs, varēs saņemt kādā no Latvijas Finieris veikaliem Rīgā)</w:t>
            </w:r>
          </w:p>
        </w:tc>
        <w:tc>
          <w:tcPr>
            <w:tcW w:w="906" w:type="dxa"/>
            <w:tcBorders>
              <w:top w:val="nil"/>
              <w:left w:val="nil"/>
              <w:bottom w:val="single" w:sz="4" w:space="0" w:color="auto"/>
              <w:right w:val="single" w:sz="4" w:space="0" w:color="auto"/>
            </w:tcBorders>
            <w:vAlign w:val="center"/>
            <w:hideMark/>
          </w:tcPr>
          <w:p w14:paraId="659330FD" w14:textId="77777777" w:rsidR="00B02CA9" w:rsidRPr="00B02CA9" w:rsidRDefault="00B02CA9" w:rsidP="001B2078">
            <w:pPr>
              <w:suppressAutoHyphens w:val="0"/>
              <w:jc w:val="center"/>
              <w:rPr>
                <w:rFonts w:ascii="Arial" w:hAnsi="Arial" w:cs="Arial"/>
                <w:sz w:val="20"/>
                <w:szCs w:val="20"/>
                <w:lang w:eastAsia="lv-LV"/>
              </w:rPr>
            </w:pPr>
            <w:proofErr w:type="spellStart"/>
            <w:r w:rsidRPr="00B02CA9">
              <w:rPr>
                <w:rFonts w:ascii="Arial" w:hAnsi="Arial" w:cs="Arial"/>
                <w:sz w:val="20"/>
                <w:szCs w:val="20"/>
                <w:lang w:eastAsia="lv-LV"/>
              </w:rPr>
              <w:t>gb</w:t>
            </w:r>
            <w:proofErr w:type="spellEnd"/>
          </w:p>
        </w:tc>
        <w:tc>
          <w:tcPr>
            <w:tcW w:w="1228" w:type="dxa"/>
            <w:tcBorders>
              <w:top w:val="nil"/>
              <w:left w:val="nil"/>
              <w:bottom w:val="single" w:sz="4" w:space="0" w:color="auto"/>
              <w:right w:val="single" w:sz="4" w:space="0" w:color="auto"/>
            </w:tcBorders>
            <w:noWrap/>
            <w:vAlign w:val="center"/>
            <w:hideMark/>
          </w:tcPr>
          <w:p w14:paraId="5ACB546B" w14:textId="77777777" w:rsidR="00B02CA9" w:rsidRPr="00B02CA9" w:rsidRDefault="00B02CA9" w:rsidP="001B2078">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7</w:t>
            </w:r>
          </w:p>
        </w:tc>
        <w:tc>
          <w:tcPr>
            <w:tcW w:w="222" w:type="dxa"/>
            <w:vAlign w:val="center"/>
            <w:hideMark/>
          </w:tcPr>
          <w:p w14:paraId="45726609" w14:textId="77777777" w:rsidR="00B02CA9" w:rsidRPr="00B02CA9" w:rsidRDefault="00B02CA9" w:rsidP="00B02CA9">
            <w:pPr>
              <w:suppressAutoHyphens w:val="0"/>
              <w:rPr>
                <w:sz w:val="20"/>
                <w:szCs w:val="20"/>
                <w:lang w:eastAsia="lv-LV"/>
              </w:rPr>
            </w:pPr>
          </w:p>
        </w:tc>
      </w:tr>
      <w:tr w:rsidR="00B02CA9" w:rsidRPr="00B02CA9" w14:paraId="39913B23" w14:textId="77777777" w:rsidTr="001B2078">
        <w:trPr>
          <w:trHeight w:val="824"/>
        </w:trPr>
        <w:tc>
          <w:tcPr>
            <w:tcW w:w="561" w:type="dxa"/>
            <w:tcBorders>
              <w:top w:val="nil"/>
              <w:left w:val="single" w:sz="8" w:space="0" w:color="auto"/>
              <w:bottom w:val="single" w:sz="4" w:space="0" w:color="auto"/>
              <w:right w:val="single" w:sz="4" w:space="0" w:color="auto"/>
            </w:tcBorders>
            <w:vAlign w:val="center"/>
            <w:hideMark/>
          </w:tcPr>
          <w:p w14:paraId="21CBD6C2" w14:textId="77777777" w:rsidR="00B02CA9" w:rsidRPr="00B02CA9" w:rsidRDefault="00B02CA9" w:rsidP="001B2078">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2</w:t>
            </w:r>
          </w:p>
        </w:tc>
        <w:tc>
          <w:tcPr>
            <w:tcW w:w="795" w:type="dxa"/>
            <w:tcBorders>
              <w:top w:val="nil"/>
              <w:left w:val="nil"/>
              <w:bottom w:val="single" w:sz="4" w:space="0" w:color="auto"/>
              <w:right w:val="single" w:sz="4" w:space="0" w:color="auto"/>
            </w:tcBorders>
            <w:noWrap/>
            <w:vAlign w:val="center"/>
            <w:hideMark/>
          </w:tcPr>
          <w:p w14:paraId="23FA9B55" w14:textId="77777777" w:rsidR="00B02CA9" w:rsidRPr="00B02CA9" w:rsidRDefault="00B02CA9" w:rsidP="001B2078">
            <w:pPr>
              <w:suppressAutoHyphens w:val="0"/>
              <w:jc w:val="center"/>
              <w:rPr>
                <w:rFonts w:ascii="Calibri" w:hAnsi="Calibri" w:cs="Calibri"/>
                <w:color w:val="000000"/>
                <w:sz w:val="22"/>
                <w:szCs w:val="22"/>
                <w:lang w:eastAsia="lv-LV"/>
              </w:rPr>
            </w:pPr>
            <w:r w:rsidRPr="00B02CA9">
              <w:rPr>
                <w:rFonts w:ascii="Calibri" w:hAnsi="Calibri" w:cs="Calibri"/>
                <w:color w:val="000000"/>
                <w:sz w:val="22"/>
                <w:szCs w:val="22"/>
                <w:lang w:eastAsia="lv-LV"/>
              </w:rPr>
              <w:t>PL-2</w:t>
            </w:r>
          </w:p>
        </w:tc>
        <w:tc>
          <w:tcPr>
            <w:tcW w:w="1161" w:type="dxa"/>
            <w:tcBorders>
              <w:top w:val="nil"/>
              <w:left w:val="nil"/>
              <w:bottom w:val="single" w:sz="4" w:space="0" w:color="auto"/>
              <w:right w:val="single" w:sz="4" w:space="0" w:color="auto"/>
            </w:tcBorders>
            <w:noWrap/>
            <w:vAlign w:val="center"/>
            <w:hideMark/>
          </w:tcPr>
          <w:p w14:paraId="6025D0F6" w14:textId="77777777" w:rsidR="00B02CA9" w:rsidRPr="00B02CA9" w:rsidRDefault="00B02CA9" w:rsidP="001B2078">
            <w:pPr>
              <w:suppressAutoHyphens w:val="0"/>
              <w:jc w:val="center"/>
              <w:rPr>
                <w:rFonts w:ascii="Calibri" w:hAnsi="Calibri" w:cs="Calibri"/>
                <w:color w:val="000000"/>
                <w:sz w:val="22"/>
                <w:szCs w:val="22"/>
                <w:lang w:eastAsia="lv-LV"/>
              </w:rPr>
            </w:pPr>
            <w:r w:rsidRPr="00B02CA9">
              <w:rPr>
                <w:rFonts w:ascii="Calibri" w:hAnsi="Calibri" w:cs="Calibri"/>
                <w:color w:val="000000"/>
                <w:sz w:val="22"/>
                <w:szCs w:val="22"/>
                <w:lang w:eastAsia="lv-LV"/>
              </w:rPr>
              <w:t>IN-7</w:t>
            </w:r>
          </w:p>
        </w:tc>
        <w:tc>
          <w:tcPr>
            <w:tcW w:w="4687" w:type="dxa"/>
            <w:tcBorders>
              <w:top w:val="nil"/>
              <w:left w:val="nil"/>
              <w:bottom w:val="single" w:sz="4" w:space="0" w:color="auto"/>
              <w:right w:val="single" w:sz="4" w:space="0" w:color="auto"/>
            </w:tcBorders>
            <w:vAlign w:val="center"/>
            <w:hideMark/>
          </w:tcPr>
          <w:p w14:paraId="25CE5957" w14:textId="21D06A49" w:rsidR="00B02CA9" w:rsidRPr="00B02CA9" w:rsidRDefault="00B02CA9" w:rsidP="001B2078">
            <w:pPr>
              <w:suppressAutoHyphens w:val="0"/>
              <w:rPr>
                <w:rFonts w:ascii="Arial" w:hAnsi="Arial" w:cs="Arial"/>
                <w:color w:val="000000"/>
                <w:sz w:val="20"/>
                <w:szCs w:val="20"/>
                <w:lang w:eastAsia="lv-LV"/>
              </w:rPr>
            </w:pPr>
            <w:r w:rsidRPr="00B02CA9">
              <w:rPr>
                <w:rFonts w:ascii="Arial" w:hAnsi="Arial" w:cs="Arial"/>
                <w:color w:val="000000"/>
                <w:sz w:val="20"/>
                <w:szCs w:val="20"/>
                <w:lang w:eastAsia="lv-LV"/>
              </w:rPr>
              <w:t>Divpusējs grāmatu plaukts (Saplāksni nodrošina pasūtītājs, varēs saņemt kādā no Latvijas Finieris veikaliem Rīgā)</w:t>
            </w:r>
          </w:p>
        </w:tc>
        <w:tc>
          <w:tcPr>
            <w:tcW w:w="906" w:type="dxa"/>
            <w:tcBorders>
              <w:top w:val="nil"/>
              <w:left w:val="nil"/>
              <w:bottom w:val="single" w:sz="4" w:space="0" w:color="auto"/>
              <w:right w:val="single" w:sz="4" w:space="0" w:color="auto"/>
            </w:tcBorders>
            <w:vAlign w:val="center"/>
            <w:hideMark/>
          </w:tcPr>
          <w:p w14:paraId="78462EA0" w14:textId="77777777" w:rsidR="00B02CA9" w:rsidRPr="00B02CA9" w:rsidRDefault="00B02CA9" w:rsidP="001B2078">
            <w:pPr>
              <w:suppressAutoHyphens w:val="0"/>
              <w:jc w:val="center"/>
              <w:rPr>
                <w:rFonts w:ascii="Arial" w:hAnsi="Arial" w:cs="Arial"/>
                <w:sz w:val="20"/>
                <w:szCs w:val="20"/>
                <w:lang w:eastAsia="lv-LV"/>
              </w:rPr>
            </w:pPr>
            <w:proofErr w:type="spellStart"/>
            <w:r w:rsidRPr="00B02CA9">
              <w:rPr>
                <w:rFonts w:ascii="Arial" w:hAnsi="Arial" w:cs="Arial"/>
                <w:sz w:val="20"/>
                <w:szCs w:val="20"/>
                <w:lang w:eastAsia="lv-LV"/>
              </w:rPr>
              <w:t>gb</w:t>
            </w:r>
            <w:proofErr w:type="spellEnd"/>
          </w:p>
        </w:tc>
        <w:tc>
          <w:tcPr>
            <w:tcW w:w="1228" w:type="dxa"/>
            <w:tcBorders>
              <w:top w:val="nil"/>
              <w:left w:val="nil"/>
              <w:bottom w:val="single" w:sz="4" w:space="0" w:color="auto"/>
              <w:right w:val="single" w:sz="4" w:space="0" w:color="auto"/>
            </w:tcBorders>
            <w:noWrap/>
            <w:vAlign w:val="center"/>
            <w:hideMark/>
          </w:tcPr>
          <w:p w14:paraId="3777B007" w14:textId="77777777" w:rsidR="00B02CA9" w:rsidRPr="00B02CA9" w:rsidRDefault="00B02CA9" w:rsidP="001B2078">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3</w:t>
            </w:r>
          </w:p>
        </w:tc>
        <w:tc>
          <w:tcPr>
            <w:tcW w:w="222" w:type="dxa"/>
            <w:vAlign w:val="center"/>
            <w:hideMark/>
          </w:tcPr>
          <w:p w14:paraId="05A8D8C9" w14:textId="77777777" w:rsidR="00B02CA9" w:rsidRPr="00B02CA9" w:rsidRDefault="00B02CA9" w:rsidP="00B02CA9">
            <w:pPr>
              <w:suppressAutoHyphens w:val="0"/>
              <w:rPr>
                <w:sz w:val="20"/>
                <w:szCs w:val="20"/>
                <w:lang w:eastAsia="lv-LV"/>
              </w:rPr>
            </w:pPr>
          </w:p>
        </w:tc>
      </w:tr>
      <w:tr w:rsidR="00B02CA9" w:rsidRPr="00B02CA9" w14:paraId="7E08C1BD" w14:textId="77777777" w:rsidTr="001B2078">
        <w:trPr>
          <w:trHeight w:val="510"/>
        </w:trPr>
        <w:tc>
          <w:tcPr>
            <w:tcW w:w="561" w:type="dxa"/>
            <w:tcBorders>
              <w:top w:val="nil"/>
              <w:left w:val="single" w:sz="8" w:space="0" w:color="auto"/>
              <w:bottom w:val="single" w:sz="4" w:space="0" w:color="auto"/>
              <w:right w:val="single" w:sz="4" w:space="0" w:color="auto"/>
            </w:tcBorders>
            <w:vAlign w:val="center"/>
            <w:hideMark/>
          </w:tcPr>
          <w:p w14:paraId="13967653" w14:textId="77777777" w:rsidR="00B02CA9" w:rsidRPr="00B02CA9" w:rsidRDefault="00B02CA9" w:rsidP="001B2078">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3</w:t>
            </w:r>
          </w:p>
        </w:tc>
        <w:tc>
          <w:tcPr>
            <w:tcW w:w="795" w:type="dxa"/>
            <w:tcBorders>
              <w:top w:val="nil"/>
              <w:left w:val="nil"/>
              <w:bottom w:val="single" w:sz="4" w:space="0" w:color="auto"/>
              <w:right w:val="single" w:sz="4" w:space="0" w:color="auto"/>
            </w:tcBorders>
            <w:noWrap/>
            <w:vAlign w:val="center"/>
            <w:hideMark/>
          </w:tcPr>
          <w:p w14:paraId="0E460202" w14:textId="77777777" w:rsidR="00B02CA9" w:rsidRPr="00B02CA9" w:rsidRDefault="00B02CA9" w:rsidP="001B2078">
            <w:pPr>
              <w:suppressAutoHyphens w:val="0"/>
              <w:jc w:val="center"/>
              <w:rPr>
                <w:rFonts w:ascii="Calibri" w:hAnsi="Calibri" w:cs="Calibri"/>
                <w:color w:val="000000"/>
                <w:sz w:val="22"/>
                <w:szCs w:val="22"/>
                <w:lang w:eastAsia="lv-LV"/>
              </w:rPr>
            </w:pPr>
            <w:r w:rsidRPr="00B02CA9">
              <w:rPr>
                <w:rFonts w:ascii="Calibri" w:hAnsi="Calibri" w:cs="Calibri"/>
                <w:color w:val="000000"/>
                <w:sz w:val="22"/>
                <w:szCs w:val="22"/>
                <w:lang w:eastAsia="lv-LV"/>
              </w:rPr>
              <w:t>PL-3</w:t>
            </w:r>
          </w:p>
        </w:tc>
        <w:tc>
          <w:tcPr>
            <w:tcW w:w="1161" w:type="dxa"/>
            <w:tcBorders>
              <w:top w:val="nil"/>
              <w:left w:val="nil"/>
              <w:bottom w:val="single" w:sz="4" w:space="0" w:color="auto"/>
              <w:right w:val="single" w:sz="4" w:space="0" w:color="auto"/>
            </w:tcBorders>
            <w:noWrap/>
            <w:vAlign w:val="center"/>
            <w:hideMark/>
          </w:tcPr>
          <w:p w14:paraId="2EC7AE84" w14:textId="77777777" w:rsidR="00B02CA9" w:rsidRPr="00B02CA9" w:rsidRDefault="00B02CA9" w:rsidP="001B2078">
            <w:pPr>
              <w:suppressAutoHyphens w:val="0"/>
              <w:jc w:val="center"/>
              <w:rPr>
                <w:rFonts w:ascii="Calibri" w:hAnsi="Calibri" w:cs="Calibri"/>
                <w:color w:val="000000"/>
                <w:sz w:val="22"/>
                <w:szCs w:val="22"/>
                <w:lang w:eastAsia="lv-LV"/>
              </w:rPr>
            </w:pPr>
            <w:r w:rsidRPr="00B02CA9">
              <w:rPr>
                <w:rFonts w:ascii="Calibri" w:hAnsi="Calibri" w:cs="Calibri"/>
                <w:color w:val="000000"/>
                <w:sz w:val="22"/>
                <w:szCs w:val="22"/>
                <w:lang w:eastAsia="lv-LV"/>
              </w:rPr>
              <w:t>IN-8</w:t>
            </w:r>
          </w:p>
        </w:tc>
        <w:tc>
          <w:tcPr>
            <w:tcW w:w="4687" w:type="dxa"/>
            <w:tcBorders>
              <w:top w:val="nil"/>
              <w:left w:val="nil"/>
              <w:bottom w:val="single" w:sz="4" w:space="0" w:color="auto"/>
              <w:right w:val="single" w:sz="4" w:space="0" w:color="auto"/>
            </w:tcBorders>
            <w:vAlign w:val="center"/>
            <w:hideMark/>
          </w:tcPr>
          <w:p w14:paraId="3D7EC2BD" w14:textId="77777777" w:rsidR="00B02CA9" w:rsidRPr="00B02CA9" w:rsidRDefault="00B02CA9" w:rsidP="001B2078">
            <w:pPr>
              <w:suppressAutoHyphens w:val="0"/>
              <w:rPr>
                <w:rFonts w:ascii="Arial" w:hAnsi="Arial" w:cs="Arial"/>
                <w:color w:val="000000"/>
                <w:sz w:val="20"/>
                <w:szCs w:val="20"/>
                <w:lang w:eastAsia="lv-LV"/>
              </w:rPr>
            </w:pPr>
            <w:r w:rsidRPr="00B02CA9">
              <w:rPr>
                <w:rFonts w:ascii="Arial" w:hAnsi="Arial" w:cs="Arial"/>
                <w:color w:val="000000"/>
                <w:sz w:val="20"/>
                <w:szCs w:val="20"/>
                <w:lang w:eastAsia="lv-LV"/>
              </w:rPr>
              <w:t>Vienpusējs grāmatu plaukts (Saplāksni nodrošina pasūtītājs, varēs saņemt kādā no Latvijas Finieris veikaliem Rīgā)</w:t>
            </w:r>
          </w:p>
        </w:tc>
        <w:tc>
          <w:tcPr>
            <w:tcW w:w="906" w:type="dxa"/>
            <w:tcBorders>
              <w:top w:val="nil"/>
              <w:left w:val="nil"/>
              <w:bottom w:val="single" w:sz="4" w:space="0" w:color="auto"/>
              <w:right w:val="single" w:sz="4" w:space="0" w:color="auto"/>
            </w:tcBorders>
            <w:vAlign w:val="center"/>
            <w:hideMark/>
          </w:tcPr>
          <w:p w14:paraId="43019CC2" w14:textId="77777777" w:rsidR="00B02CA9" w:rsidRPr="00B02CA9" w:rsidRDefault="00B02CA9" w:rsidP="001B2078">
            <w:pPr>
              <w:suppressAutoHyphens w:val="0"/>
              <w:jc w:val="center"/>
              <w:rPr>
                <w:rFonts w:ascii="Arial" w:hAnsi="Arial" w:cs="Arial"/>
                <w:sz w:val="20"/>
                <w:szCs w:val="20"/>
                <w:lang w:eastAsia="lv-LV"/>
              </w:rPr>
            </w:pPr>
            <w:proofErr w:type="spellStart"/>
            <w:r w:rsidRPr="00B02CA9">
              <w:rPr>
                <w:rFonts w:ascii="Arial" w:hAnsi="Arial" w:cs="Arial"/>
                <w:sz w:val="20"/>
                <w:szCs w:val="20"/>
                <w:lang w:eastAsia="lv-LV"/>
              </w:rPr>
              <w:t>gb</w:t>
            </w:r>
            <w:proofErr w:type="spellEnd"/>
          </w:p>
        </w:tc>
        <w:tc>
          <w:tcPr>
            <w:tcW w:w="1228" w:type="dxa"/>
            <w:tcBorders>
              <w:top w:val="nil"/>
              <w:left w:val="nil"/>
              <w:bottom w:val="single" w:sz="4" w:space="0" w:color="auto"/>
              <w:right w:val="single" w:sz="4" w:space="0" w:color="auto"/>
            </w:tcBorders>
            <w:noWrap/>
            <w:vAlign w:val="center"/>
            <w:hideMark/>
          </w:tcPr>
          <w:p w14:paraId="2FE79EFC" w14:textId="77777777" w:rsidR="00B02CA9" w:rsidRPr="00B02CA9" w:rsidRDefault="00B02CA9" w:rsidP="001B2078">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4</w:t>
            </w:r>
          </w:p>
        </w:tc>
        <w:tc>
          <w:tcPr>
            <w:tcW w:w="222" w:type="dxa"/>
            <w:vAlign w:val="center"/>
            <w:hideMark/>
          </w:tcPr>
          <w:p w14:paraId="63CB0196" w14:textId="77777777" w:rsidR="00B02CA9" w:rsidRPr="00B02CA9" w:rsidRDefault="00B02CA9" w:rsidP="00B02CA9">
            <w:pPr>
              <w:suppressAutoHyphens w:val="0"/>
              <w:rPr>
                <w:sz w:val="20"/>
                <w:szCs w:val="20"/>
                <w:lang w:eastAsia="lv-LV"/>
              </w:rPr>
            </w:pPr>
          </w:p>
        </w:tc>
      </w:tr>
      <w:tr w:rsidR="00B02CA9" w:rsidRPr="00B02CA9" w14:paraId="2E09D0C6" w14:textId="77777777" w:rsidTr="001B2078">
        <w:trPr>
          <w:trHeight w:val="765"/>
        </w:trPr>
        <w:tc>
          <w:tcPr>
            <w:tcW w:w="561" w:type="dxa"/>
            <w:tcBorders>
              <w:top w:val="nil"/>
              <w:left w:val="single" w:sz="8" w:space="0" w:color="auto"/>
              <w:bottom w:val="single" w:sz="4" w:space="0" w:color="auto"/>
              <w:right w:val="single" w:sz="4" w:space="0" w:color="auto"/>
            </w:tcBorders>
            <w:vAlign w:val="center"/>
            <w:hideMark/>
          </w:tcPr>
          <w:p w14:paraId="30FD5F3B" w14:textId="77777777" w:rsidR="00B02CA9" w:rsidRPr="00B02CA9" w:rsidRDefault="00B02CA9" w:rsidP="001B2078">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4</w:t>
            </w:r>
          </w:p>
        </w:tc>
        <w:tc>
          <w:tcPr>
            <w:tcW w:w="795" w:type="dxa"/>
            <w:tcBorders>
              <w:top w:val="nil"/>
              <w:left w:val="nil"/>
              <w:bottom w:val="single" w:sz="4" w:space="0" w:color="auto"/>
              <w:right w:val="single" w:sz="4" w:space="0" w:color="auto"/>
            </w:tcBorders>
            <w:noWrap/>
            <w:vAlign w:val="center"/>
            <w:hideMark/>
          </w:tcPr>
          <w:p w14:paraId="033B1FBF" w14:textId="77777777" w:rsidR="00B02CA9" w:rsidRPr="00B02CA9" w:rsidRDefault="00B02CA9" w:rsidP="001B2078">
            <w:pPr>
              <w:suppressAutoHyphens w:val="0"/>
              <w:jc w:val="center"/>
              <w:rPr>
                <w:rFonts w:ascii="Calibri" w:hAnsi="Calibri" w:cs="Calibri"/>
                <w:color w:val="000000"/>
                <w:sz w:val="22"/>
                <w:szCs w:val="22"/>
                <w:lang w:eastAsia="lv-LV"/>
              </w:rPr>
            </w:pPr>
            <w:r w:rsidRPr="00B02CA9">
              <w:rPr>
                <w:rFonts w:ascii="Calibri" w:hAnsi="Calibri" w:cs="Calibri"/>
                <w:color w:val="000000"/>
                <w:sz w:val="22"/>
                <w:szCs w:val="22"/>
                <w:lang w:eastAsia="lv-LV"/>
              </w:rPr>
              <w:t>PL-4</w:t>
            </w:r>
          </w:p>
        </w:tc>
        <w:tc>
          <w:tcPr>
            <w:tcW w:w="1161" w:type="dxa"/>
            <w:tcBorders>
              <w:top w:val="nil"/>
              <w:left w:val="nil"/>
              <w:bottom w:val="single" w:sz="4" w:space="0" w:color="auto"/>
              <w:right w:val="single" w:sz="4" w:space="0" w:color="auto"/>
            </w:tcBorders>
            <w:noWrap/>
            <w:vAlign w:val="center"/>
            <w:hideMark/>
          </w:tcPr>
          <w:p w14:paraId="0E3D968A" w14:textId="77777777" w:rsidR="00B02CA9" w:rsidRPr="00B02CA9" w:rsidRDefault="00B02CA9" w:rsidP="001B2078">
            <w:pPr>
              <w:suppressAutoHyphens w:val="0"/>
              <w:jc w:val="center"/>
              <w:rPr>
                <w:rFonts w:ascii="Calibri" w:hAnsi="Calibri" w:cs="Calibri"/>
                <w:color w:val="000000"/>
                <w:sz w:val="22"/>
                <w:szCs w:val="22"/>
                <w:lang w:eastAsia="lv-LV"/>
              </w:rPr>
            </w:pPr>
            <w:r w:rsidRPr="00B02CA9">
              <w:rPr>
                <w:rFonts w:ascii="Calibri" w:hAnsi="Calibri" w:cs="Calibri"/>
                <w:color w:val="000000"/>
                <w:sz w:val="22"/>
                <w:szCs w:val="22"/>
                <w:lang w:eastAsia="lv-LV"/>
              </w:rPr>
              <w:t>IN-9</w:t>
            </w:r>
          </w:p>
        </w:tc>
        <w:tc>
          <w:tcPr>
            <w:tcW w:w="4687" w:type="dxa"/>
            <w:tcBorders>
              <w:top w:val="nil"/>
              <w:left w:val="nil"/>
              <w:bottom w:val="single" w:sz="4" w:space="0" w:color="auto"/>
              <w:right w:val="single" w:sz="4" w:space="0" w:color="auto"/>
            </w:tcBorders>
            <w:vAlign w:val="center"/>
            <w:hideMark/>
          </w:tcPr>
          <w:p w14:paraId="6BC4EFCB" w14:textId="77777777" w:rsidR="00B02CA9" w:rsidRPr="00B02CA9" w:rsidRDefault="00B02CA9" w:rsidP="001B2078">
            <w:pPr>
              <w:suppressAutoHyphens w:val="0"/>
              <w:rPr>
                <w:rFonts w:ascii="Arial" w:hAnsi="Arial" w:cs="Arial"/>
                <w:color w:val="000000"/>
                <w:sz w:val="20"/>
                <w:szCs w:val="20"/>
                <w:lang w:eastAsia="lv-LV"/>
              </w:rPr>
            </w:pPr>
            <w:r w:rsidRPr="00B02CA9">
              <w:rPr>
                <w:rFonts w:ascii="Arial" w:hAnsi="Arial" w:cs="Arial"/>
                <w:color w:val="000000"/>
                <w:sz w:val="20"/>
                <w:szCs w:val="20"/>
                <w:lang w:eastAsia="lv-LV"/>
              </w:rPr>
              <w:t xml:space="preserve">Plaukts ar 3 pārvietojamām </w:t>
            </w:r>
            <w:proofErr w:type="spellStart"/>
            <w:r w:rsidRPr="00B02CA9">
              <w:rPr>
                <w:rFonts w:ascii="Arial" w:hAnsi="Arial" w:cs="Arial"/>
                <w:color w:val="000000"/>
                <w:sz w:val="20"/>
                <w:szCs w:val="20"/>
                <w:lang w:eastAsia="lv-LV"/>
              </w:rPr>
              <w:t>sēdmēbelēm</w:t>
            </w:r>
            <w:proofErr w:type="spellEnd"/>
            <w:r w:rsidRPr="00B02CA9">
              <w:rPr>
                <w:rFonts w:ascii="Arial" w:hAnsi="Arial" w:cs="Arial"/>
                <w:color w:val="000000"/>
                <w:sz w:val="20"/>
                <w:szCs w:val="20"/>
                <w:lang w:eastAsia="lv-LV"/>
              </w:rPr>
              <w:t xml:space="preserve">  (Saplāksni nodrošina pasūtītājs, varēs saņemt kādā no Latvijas Finieris veikaliem Rīgā)</w:t>
            </w:r>
          </w:p>
        </w:tc>
        <w:tc>
          <w:tcPr>
            <w:tcW w:w="906" w:type="dxa"/>
            <w:tcBorders>
              <w:top w:val="nil"/>
              <w:left w:val="nil"/>
              <w:bottom w:val="single" w:sz="4" w:space="0" w:color="auto"/>
              <w:right w:val="single" w:sz="4" w:space="0" w:color="auto"/>
            </w:tcBorders>
            <w:vAlign w:val="center"/>
            <w:hideMark/>
          </w:tcPr>
          <w:p w14:paraId="7D303069" w14:textId="77777777" w:rsidR="00B02CA9" w:rsidRPr="00B02CA9" w:rsidRDefault="00B02CA9" w:rsidP="001B2078">
            <w:pPr>
              <w:suppressAutoHyphens w:val="0"/>
              <w:jc w:val="center"/>
              <w:rPr>
                <w:rFonts w:ascii="Arial" w:hAnsi="Arial" w:cs="Arial"/>
                <w:sz w:val="20"/>
                <w:szCs w:val="20"/>
                <w:lang w:eastAsia="lv-LV"/>
              </w:rPr>
            </w:pPr>
            <w:proofErr w:type="spellStart"/>
            <w:r w:rsidRPr="00B02CA9">
              <w:rPr>
                <w:rFonts w:ascii="Arial" w:hAnsi="Arial" w:cs="Arial"/>
                <w:sz w:val="20"/>
                <w:szCs w:val="20"/>
                <w:lang w:eastAsia="lv-LV"/>
              </w:rPr>
              <w:t>kpl</w:t>
            </w:r>
            <w:proofErr w:type="spellEnd"/>
          </w:p>
        </w:tc>
        <w:tc>
          <w:tcPr>
            <w:tcW w:w="1228" w:type="dxa"/>
            <w:tcBorders>
              <w:top w:val="nil"/>
              <w:left w:val="nil"/>
              <w:bottom w:val="single" w:sz="4" w:space="0" w:color="auto"/>
              <w:right w:val="single" w:sz="4" w:space="0" w:color="auto"/>
            </w:tcBorders>
            <w:noWrap/>
            <w:vAlign w:val="center"/>
            <w:hideMark/>
          </w:tcPr>
          <w:p w14:paraId="3CBE1B1D" w14:textId="77777777" w:rsidR="00B02CA9" w:rsidRPr="00B02CA9" w:rsidRDefault="00B02CA9" w:rsidP="001B2078">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1</w:t>
            </w:r>
          </w:p>
        </w:tc>
        <w:tc>
          <w:tcPr>
            <w:tcW w:w="222" w:type="dxa"/>
            <w:vAlign w:val="center"/>
            <w:hideMark/>
          </w:tcPr>
          <w:p w14:paraId="642301D2" w14:textId="77777777" w:rsidR="00B02CA9" w:rsidRPr="00B02CA9" w:rsidRDefault="00B02CA9" w:rsidP="00B02CA9">
            <w:pPr>
              <w:suppressAutoHyphens w:val="0"/>
              <w:rPr>
                <w:sz w:val="20"/>
                <w:szCs w:val="20"/>
                <w:lang w:eastAsia="lv-LV"/>
              </w:rPr>
            </w:pPr>
          </w:p>
        </w:tc>
      </w:tr>
      <w:tr w:rsidR="00B02CA9" w:rsidRPr="00B02CA9" w14:paraId="2A538B25" w14:textId="77777777" w:rsidTr="001B2078">
        <w:trPr>
          <w:trHeight w:val="510"/>
        </w:trPr>
        <w:tc>
          <w:tcPr>
            <w:tcW w:w="561" w:type="dxa"/>
            <w:tcBorders>
              <w:top w:val="nil"/>
              <w:left w:val="single" w:sz="8" w:space="0" w:color="auto"/>
              <w:bottom w:val="single" w:sz="4" w:space="0" w:color="auto"/>
              <w:right w:val="single" w:sz="4" w:space="0" w:color="auto"/>
            </w:tcBorders>
            <w:vAlign w:val="center"/>
            <w:hideMark/>
          </w:tcPr>
          <w:p w14:paraId="499AFC98" w14:textId="77777777" w:rsidR="00B02CA9" w:rsidRPr="00B02CA9" w:rsidRDefault="00B02CA9" w:rsidP="001B2078">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5</w:t>
            </w:r>
          </w:p>
        </w:tc>
        <w:tc>
          <w:tcPr>
            <w:tcW w:w="795" w:type="dxa"/>
            <w:tcBorders>
              <w:top w:val="nil"/>
              <w:left w:val="nil"/>
              <w:bottom w:val="single" w:sz="4" w:space="0" w:color="auto"/>
              <w:right w:val="single" w:sz="4" w:space="0" w:color="auto"/>
            </w:tcBorders>
            <w:noWrap/>
            <w:vAlign w:val="center"/>
            <w:hideMark/>
          </w:tcPr>
          <w:p w14:paraId="59D923B1" w14:textId="77777777" w:rsidR="00B02CA9" w:rsidRPr="00B02CA9" w:rsidRDefault="00B02CA9" w:rsidP="001B2078">
            <w:pPr>
              <w:suppressAutoHyphens w:val="0"/>
              <w:jc w:val="center"/>
              <w:rPr>
                <w:rFonts w:ascii="Calibri" w:hAnsi="Calibri" w:cs="Calibri"/>
                <w:color w:val="000000"/>
                <w:sz w:val="22"/>
                <w:szCs w:val="22"/>
                <w:lang w:eastAsia="lv-LV"/>
              </w:rPr>
            </w:pPr>
            <w:r w:rsidRPr="00B02CA9">
              <w:rPr>
                <w:rFonts w:ascii="Calibri" w:hAnsi="Calibri" w:cs="Calibri"/>
                <w:color w:val="000000"/>
                <w:sz w:val="22"/>
                <w:szCs w:val="22"/>
                <w:lang w:eastAsia="lv-LV"/>
              </w:rPr>
              <w:t>PL-5</w:t>
            </w:r>
          </w:p>
        </w:tc>
        <w:tc>
          <w:tcPr>
            <w:tcW w:w="1161" w:type="dxa"/>
            <w:tcBorders>
              <w:top w:val="nil"/>
              <w:left w:val="nil"/>
              <w:bottom w:val="single" w:sz="4" w:space="0" w:color="auto"/>
              <w:right w:val="single" w:sz="4" w:space="0" w:color="auto"/>
            </w:tcBorders>
            <w:noWrap/>
            <w:vAlign w:val="center"/>
            <w:hideMark/>
          </w:tcPr>
          <w:p w14:paraId="7A3B1A49" w14:textId="77777777" w:rsidR="00B02CA9" w:rsidRPr="00B02CA9" w:rsidRDefault="00B02CA9" w:rsidP="001B2078">
            <w:pPr>
              <w:suppressAutoHyphens w:val="0"/>
              <w:jc w:val="center"/>
              <w:rPr>
                <w:rFonts w:ascii="Calibri" w:hAnsi="Calibri" w:cs="Calibri"/>
                <w:color w:val="000000"/>
                <w:sz w:val="22"/>
                <w:szCs w:val="22"/>
                <w:lang w:eastAsia="lv-LV"/>
              </w:rPr>
            </w:pPr>
            <w:r w:rsidRPr="00B02CA9">
              <w:rPr>
                <w:rFonts w:ascii="Calibri" w:hAnsi="Calibri" w:cs="Calibri"/>
                <w:color w:val="000000"/>
                <w:sz w:val="22"/>
                <w:szCs w:val="22"/>
                <w:lang w:eastAsia="lv-LV"/>
              </w:rPr>
              <w:t>IN-10</w:t>
            </w:r>
          </w:p>
        </w:tc>
        <w:tc>
          <w:tcPr>
            <w:tcW w:w="4687" w:type="dxa"/>
            <w:tcBorders>
              <w:top w:val="nil"/>
              <w:left w:val="nil"/>
              <w:bottom w:val="single" w:sz="4" w:space="0" w:color="auto"/>
              <w:right w:val="single" w:sz="4" w:space="0" w:color="auto"/>
            </w:tcBorders>
            <w:vAlign w:val="center"/>
            <w:hideMark/>
          </w:tcPr>
          <w:p w14:paraId="486C4C51" w14:textId="77777777" w:rsidR="00B02CA9" w:rsidRPr="00B02CA9" w:rsidRDefault="00B02CA9" w:rsidP="001B2078">
            <w:pPr>
              <w:suppressAutoHyphens w:val="0"/>
              <w:rPr>
                <w:rFonts w:ascii="Arial" w:hAnsi="Arial" w:cs="Arial"/>
                <w:color w:val="000000"/>
                <w:sz w:val="20"/>
                <w:szCs w:val="20"/>
                <w:lang w:eastAsia="lv-LV"/>
              </w:rPr>
            </w:pPr>
            <w:r w:rsidRPr="00B02CA9">
              <w:rPr>
                <w:rFonts w:ascii="Arial" w:hAnsi="Arial" w:cs="Arial"/>
                <w:color w:val="000000"/>
                <w:sz w:val="20"/>
                <w:szCs w:val="20"/>
                <w:lang w:eastAsia="lv-LV"/>
              </w:rPr>
              <w:t>Plaukts (Saplāksni nodrošina pasūtītājs, varēs saņemt kādā no Latvijas Finieris veikaliem Rīgā)</w:t>
            </w:r>
          </w:p>
        </w:tc>
        <w:tc>
          <w:tcPr>
            <w:tcW w:w="906" w:type="dxa"/>
            <w:tcBorders>
              <w:top w:val="nil"/>
              <w:left w:val="nil"/>
              <w:bottom w:val="single" w:sz="4" w:space="0" w:color="auto"/>
              <w:right w:val="single" w:sz="4" w:space="0" w:color="auto"/>
            </w:tcBorders>
            <w:vAlign w:val="center"/>
            <w:hideMark/>
          </w:tcPr>
          <w:p w14:paraId="7DB8AB8B" w14:textId="77777777" w:rsidR="00B02CA9" w:rsidRPr="00B02CA9" w:rsidRDefault="00B02CA9" w:rsidP="001B2078">
            <w:pPr>
              <w:suppressAutoHyphens w:val="0"/>
              <w:jc w:val="center"/>
              <w:rPr>
                <w:rFonts w:ascii="Arial" w:hAnsi="Arial" w:cs="Arial"/>
                <w:sz w:val="20"/>
                <w:szCs w:val="20"/>
                <w:lang w:eastAsia="lv-LV"/>
              </w:rPr>
            </w:pPr>
            <w:proofErr w:type="spellStart"/>
            <w:r w:rsidRPr="00B02CA9">
              <w:rPr>
                <w:rFonts w:ascii="Arial" w:hAnsi="Arial" w:cs="Arial"/>
                <w:sz w:val="20"/>
                <w:szCs w:val="20"/>
                <w:lang w:eastAsia="lv-LV"/>
              </w:rPr>
              <w:t>gb</w:t>
            </w:r>
            <w:proofErr w:type="spellEnd"/>
          </w:p>
        </w:tc>
        <w:tc>
          <w:tcPr>
            <w:tcW w:w="1228" w:type="dxa"/>
            <w:tcBorders>
              <w:top w:val="nil"/>
              <w:left w:val="nil"/>
              <w:bottom w:val="single" w:sz="4" w:space="0" w:color="auto"/>
              <w:right w:val="single" w:sz="4" w:space="0" w:color="auto"/>
            </w:tcBorders>
            <w:noWrap/>
            <w:vAlign w:val="center"/>
            <w:hideMark/>
          </w:tcPr>
          <w:p w14:paraId="3099F7D2" w14:textId="77777777" w:rsidR="00B02CA9" w:rsidRPr="00B02CA9" w:rsidRDefault="00B02CA9" w:rsidP="001B2078">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1</w:t>
            </w:r>
          </w:p>
        </w:tc>
        <w:tc>
          <w:tcPr>
            <w:tcW w:w="222" w:type="dxa"/>
            <w:vAlign w:val="center"/>
            <w:hideMark/>
          </w:tcPr>
          <w:p w14:paraId="1DC504BD" w14:textId="77777777" w:rsidR="00B02CA9" w:rsidRPr="00B02CA9" w:rsidRDefault="00B02CA9" w:rsidP="00B02CA9">
            <w:pPr>
              <w:suppressAutoHyphens w:val="0"/>
              <w:rPr>
                <w:sz w:val="20"/>
                <w:szCs w:val="20"/>
                <w:lang w:eastAsia="lv-LV"/>
              </w:rPr>
            </w:pPr>
          </w:p>
        </w:tc>
      </w:tr>
      <w:tr w:rsidR="00B02CA9" w:rsidRPr="00B02CA9" w14:paraId="4922E08B" w14:textId="77777777" w:rsidTr="001B2078">
        <w:trPr>
          <w:trHeight w:val="510"/>
        </w:trPr>
        <w:tc>
          <w:tcPr>
            <w:tcW w:w="561" w:type="dxa"/>
            <w:tcBorders>
              <w:top w:val="nil"/>
              <w:left w:val="single" w:sz="8" w:space="0" w:color="auto"/>
              <w:bottom w:val="single" w:sz="4" w:space="0" w:color="auto"/>
              <w:right w:val="single" w:sz="4" w:space="0" w:color="auto"/>
            </w:tcBorders>
            <w:vAlign w:val="center"/>
            <w:hideMark/>
          </w:tcPr>
          <w:p w14:paraId="620DE507" w14:textId="77777777" w:rsidR="00B02CA9" w:rsidRPr="00B02CA9" w:rsidRDefault="00B02CA9" w:rsidP="001B2078">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6</w:t>
            </w:r>
          </w:p>
        </w:tc>
        <w:tc>
          <w:tcPr>
            <w:tcW w:w="795" w:type="dxa"/>
            <w:tcBorders>
              <w:top w:val="nil"/>
              <w:left w:val="nil"/>
              <w:bottom w:val="single" w:sz="4" w:space="0" w:color="auto"/>
              <w:right w:val="single" w:sz="4" w:space="0" w:color="auto"/>
            </w:tcBorders>
            <w:noWrap/>
            <w:vAlign w:val="center"/>
            <w:hideMark/>
          </w:tcPr>
          <w:p w14:paraId="4A182E89" w14:textId="77777777" w:rsidR="00B02CA9" w:rsidRPr="00B02CA9" w:rsidRDefault="00B02CA9" w:rsidP="001B2078">
            <w:pPr>
              <w:suppressAutoHyphens w:val="0"/>
              <w:jc w:val="center"/>
              <w:rPr>
                <w:rFonts w:ascii="Calibri" w:hAnsi="Calibri" w:cs="Calibri"/>
                <w:color w:val="000000"/>
                <w:sz w:val="22"/>
                <w:szCs w:val="22"/>
                <w:lang w:eastAsia="lv-LV"/>
              </w:rPr>
            </w:pPr>
            <w:r w:rsidRPr="00B02CA9">
              <w:rPr>
                <w:rFonts w:ascii="Calibri" w:hAnsi="Calibri" w:cs="Calibri"/>
                <w:color w:val="000000"/>
                <w:sz w:val="22"/>
                <w:szCs w:val="22"/>
                <w:lang w:eastAsia="lv-LV"/>
              </w:rPr>
              <w:t>PL-6</w:t>
            </w:r>
          </w:p>
        </w:tc>
        <w:tc>
          <w:tcPr>
            <w:tcW w:w="1161" w:type="dxa"/>
            <w:tcBorders>
              <w:top w:val="nil"/>
              <w:left w:val="nil"/>
              <w:bottom w:val="single" w:sz="4" w:space="0" w:color="auto"/>
              <w:right w:val="single" w:sz="4" w:space="0" w:color="auto"/>
            </w:tcBorders>
            <w:noWrap/>
            <w:vAlign w:val="center"/>
            <w:hideMark/>
          </w:tcPr>
          <w:p w14:paraId="1CBE1450" w14:textId="77777777" w:rsidR="00B02CA9" w:rsidRPr="00B02CA9" w:rsidRDefault="00B02CA9" w:rsidP="001B2078">
            <w:pPr>
              <w:suppressAutoHyphens w:val="0"/>
              <w:jc w:val="center"/>
              <w:rPr>
                <w:rFonts w:ascii="Calibri" w:hAnsi="Calibri" w:cs="Calibri"/>
                <w:color w:val="000000"/>
                <w:sz w:val="22"/>
                <w:szCs w:val="22"/>
                <w:lang w:eastAsia="lv-LV"/>
              </w:rPr>
            </w:pPr>
            <w:r w:rsidRPr="00B02CA9">
              <w:rPr>
                <w:rFonts w:ascii="Calibri" w:hAnsi="Calibri" w:cs="Calibri"/>
                <w:color w:val="000000"/>
                <w:sz w:val="22"/>
                <w:szCs w:val="22"/>
                <w:lang w:eastAsia="lv-LV"/>
              </w:rPr>
              <w:t>IN-11</w:t>
            </w:r>
          </w:p>
        </w:tc>
        <w:tc>
          <w:tcPr>
            <w:tcW w:w="4687" w:type="dxa"/>
            <w:tcBorders>
              <w:top w:val="nil"/>
              <w:left w:val="nil"/>
              <w:bottom w:val="single" w:sz="4" w:space="0" w:color="auto"/>
              <w:right w:val="single" w:sz="4" w:space="0" w:color="auto"/>
            </w:tcBorders>
            <w:vAlign w:val="center"/>
            <w:hideMark/>
          </w:tcPr>
          <w:p w14:paraId="431E1309" w14:textId="77777777" w:rsidR="00B02CA9" w:rsidRPr="00B02CA9" w:rsidRDefault="00B02CA9" w:rsidP="001B2078">
            <w:pPr>
              <w:suppressAutoHyphens w:val="0"/>
              <w:rPr>
                <w:rFonts w:ascii="Arial" w:hAnsi="Arial" w:cs="Arial"/>
                <w:color w:val="000000"/>
                <w:sz w:val="20"/>
                <w:szCs w:val="20"/>
                <w:lang w:eastAsia="lv-LV"/>
              </w:rPr>
            </w:pPr>
            <w:r w:rsidRPr="00B02CA9">
              <w:rPr>
                <w:rFonts w:ascii="Arial" w:hAnsi="Arial" w:cs="Arial"/>
                <w:color w:val="000000"/>
                <w:sz w:val="20"/>
                <w:szCs w:val="20"/>
                <w:lang w:eastAsia="lv-LV"/>
              </w:rPr>
              <w:t>Plaukts (Saplāksni nodrošina pasūtītājs, varēs saņemt kādā no Latvijas Finieris veikaliem Rīgā)</w:t>
            </w:r>
          </w:p>
        </w:tc>
        <w:tc>
          <w:tcPr>
            <w:tcW w:w="906" w:type="dxa"/>
            <w:tcBorders>
              <w:top w:val="nil"/>
              <w:left w:val="nil"/>
              <w:bottom w:val="single" w:sz="4" w:space="0" w:color="auto"/>
              <w:right w:val="single" w:sz="4" w:space="0" w:color="auto"/>
            </w:tcBorders>
            <w:vAlign w:val="center"/>
            <w:hideMark/>
          </w:tcPr>
          <w:p w14:paraId="73CD0F2B" w14:textId="77777777" w:rsidR="00B02CA9" w:rsidRPr="00B02CA9" w:rsidRDefault="00B02CA9" w:rsidP="001B2078">
            <w:pPr>
              <w:suppressAutoHyphens w:val="0"/>
              <w:jc w:val="center"/>
              <w:rPr>
                <w:rFonts w:ascii="Arial" w:hAnsi="Arial" w:cs="Arial"/>
                <w:sz w:val="20"/>
                <w:szCs w:val="20"/>
                <w:lang w:eastAsia="lv-LV"/>
              </w:rPr>
            </w:pPr>
            <w:proofErr w:type="spellStart"/>
            <w:r w:rsidRPr="00B02CA9">
              <w:rPr>
                <w:rFonts w:ascii="Arial" w:hAnsi="Arial" w:cs="Arial"/>
                <w:sz w:val="20"/>
                <w:szCs w:val="20"/>
                <w:lang w:eastAsia="lv-LV"/>
              </w:rPr>
              <w:t>gb</w:t>
            </w:r>
            <w:proofErr w:type="spellEnd"/>
          </w:p>
        </w:tc>
        <w:tc>
          <w:tcPr>
            <w:tcW w:w="1228" w:type="dxa"/>
            <w:tcBorders>
              <w:top w:val="nil"/>
              <w:left w:val="nil"/>
              <w:bottom w:val="single" w:sz="4" w:space="0" w:color="auto"/>
              <w:right w:val="single" w:sz="4" w:space="0" w:color="auto"/>
            </w:tcBorders>
            <w:noWrap/>
            <w:vAlign w:val="center"/>
            <w:hideMark/>
          </w:tcPr>
          <w:p w14:paraId="1CCBC8BA" w14:textId="77777777" w:rsidR="00B02CA9" w:rsidRPr="00B02CA9" w:rsidRDefault="00B02CA9" w:rsidP="001B2078">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1</w:t>
            </w:r>
          </w:p>
        </w:tc>
        <w:tc>
          <w:tcPr>
            <w:tcW w:w="222" w:type="dxa"/>
            <w:vAlign w:val="center"/>
            <w:hideMark/>
          </w:tcPr>
          <w:p w14:paraId="50E054D2" w14:textId="77777777" w:rsidR="00B02CA9" w:rsidRPr="00B02CA9" w:rsidRDefault="00B02CA9" w:rsidP="00B02CA9">
            <w:pPr>
              <w:suppressAutoHyphens w:val="0"/>
              <w:rPr>
                <w:sz w:val="20"/>
                <w:szCs w:val="20"/>
                <w:lang w:eastAsia="lv-LV"/>
              </w:rPr>
            </w:pPr>
          </w:p>
        </w:tc>
      </w:tr>
      <w:tr w:rsidR="004D79C8" w:rsidRPr="00B02CA9" w14:paraId="09F61FE0" w14:textId="77777777" w:rsidTr="001B2078">
        <w:trPr>
          <w:trHeight w:val="510"/>
        </w:trPr>
        <w:tc>
          <w:tcPr>
            <w:tcW w:w="561" w:type="dxa"/>
            <w:tcBorders>
              <w:top w:val="nil"/>
              <w:left w:val="single" w:sz="8" w:space="0" w:color="auto"/>
              <w:bottom w:val="single" w:sz="4" w:space="0" w:color="auto"/>
              <w:right w:val="single" w:sz="4" w:space="0" w:color="auto"/>
            </w:tcBorders>
            <w:vAlign w:val="center"/>
          </w:tcPr>
          <w:p w14:paraId="4CD406AA" w14:textId="00870E86" w:rsidR="004D79C8" w:rsidRPr="00B02CA9" w:rsidRDefault="00E362CF" w:rsidP="001B2078">
            <w:pPr>
              <w:suppressAutoHyphens w:val="0"/>
              <w:jc w:val="center"/>
              <w:rPr>
                <w:rFonts w:ascii="Arial" w:hAnsi="Arial" w:cs="Arial"/>
                <w:color w:val="000000"/>
                <w:sz w:val="20"/>
                <w:szCs w:val="20"/>
                <w:lang w:eastAsia="lv-LV"/>
              </w:rPr>
            </w:pPr>
            <w:r>
              <w:rPr>
                <w:rFonts w:ascii="Arial" w:hAnsi="Arial" w:cs="Arial"/>
                <w:color w:val="000000"/>
                <w:sz w:val="20"/>
                <w:szCs w:val="20"/>
                <w:lang w:eastAsia="lv-LV"/>
              </w:rPr>
              <w:t>7</w:t>
            </w:r>
          </w:p>
        </w:tc>
        <w:tc>
          <w:tcPr>
            <w:tcW w:w="795" w:type="dxa"/>
            <w:tcBorders>
              <w:top w:val="nil"/>
              <w:left w:val="nil"/>
              <w:bottom w:val="single" w:sz="4" w:space="0" w:color="auto"/>
              <w:right w:val="single" w:sz="4" w:space="0" w:color="auto"/>
            </w:tcBorders>
            <w:noWrap/>
            <w:vAlign w:val="center"/>
          </w:tcPr>
          <w:p w14:paraId="7D10917A" w14:textId="24F11DDA" w:rsidR="004D79C8" w:rsidRPr="00B02CA9" w:rsidRDefault="004D79C8" w:rsidP="001B2078">
            <w:pPr>
              <w:suppressAutoHyphens w:val="0"/>
              <w:jc w:val="center"/>
              <w:rPr>
                <w:rFonts w:ascii="Calibri" w:hAnsi="Calibri" w:cs="Calibri"/>
                <w:color w:val="000000"/>
                <w:sz w:val="22"/>
                <w:szCs w:val="22"/>
                <w:lang w:eastAsia="lv-LV"/>
              </w:rPr>
            </w:pPr>
            <w:r w:rsidRPr="00B02CA9">
              <w:rPr>
                <w:rFonts w:ascii="Calibri" w:hAnsi="Calibri" w:cs="Calibri"/>
                <w:color w:val="000000"/>
                <w:sz w:val="22"/>
                <w:szCs w:val="22"/>
                <w:lang w:eastAsia="lv-LV"/>
              </w:rPr>
              <w:t>PL-8</w:t>
            </w:r>
          </w:p>
        </w:tc>
        <w:tc>
          <w:tcPr>
            <w:tcW w:w="1161" w:type="dxa"/>
            <w:tcBorders>
              <w:top w:val="nil"/>
              <w:left w:val="nil"/>
              <w:bottom w:val="single" w:sz="4" w:space="0" w:color="auto"/>
              <w:right w:val="single" w:sz="4" w:space="0" w:color="auto"/>
            </w:tcBorders>
            <w:noWrap/>
            <w:vAlign w:val="center"/>
          </w:tcPr>
          <w:p w14:paraId="7FAA00D5" w14:textId="5112FAA1" w:rsidR="004D79C8" w:rsidRPr="00B02CA9" w:rsidRDefault="004D79C8" w:rsidP="001B2078">
            <w:pPr>
              <w:suppressAutoHyphens w:val="0"/>
              <w:jc w:val="center"/>
              <w:rPr>
                <w:rFonts w:ascii="Calibri" w:hAnsi="Calibri" w:cs="Calibri"/>
                <w:color w:val="000000"/>
                <w:sz w:val="22"/>
                <w:szCs w:val="22"/>
                <w:lang w:eastAsia="lv-LV"/>
              </w:rPr>
            </w:pPr>
            <w:r w:rsidRPr="00B02CA9">
              <w:rPr>
                <w:rFonts w:ascii="Calibri" w:hAnsi="Calibri" w:cs="Calibri"/>
                <w:color w:val="000000"/>
                <w:sz w:val="22"/>
                <w:szCs w:val="22"/>
                <w:lang w:eastAsia="lv-LV"/>
              </w:rPr>
              <w:t>IN-13</w:t>
            </w:r>
          </w:p>
        </w:tc>
        <w:tc>
          <w:tcPr>
            <w:tcW w:w="4687" w:type="dxa"/>
            <w:tcBorders>
              <w:top w:val="nil"/>
              <w:left w:val="nil"/>
              <w:bottom w:val="single" w:sz="4" w:space="0" w:color="auto"/>
              <w:right w:val="single" w:sz="4" w:space="0" w:color="auto"/>
            </w:tcBorders>
            <w:vAlign w:val="center"/>
          </w:tcPr>
          <w:p w14:paraId="37EEF3F9" w14:textId="6025C26F" w:rsidR="004D79C8" w:rsidRPr="00B02CA9" w:rsidRDefault="004D79C8" w:rsidP="001B2078">
            <w:pPr>
              <w:suppressAutoHyphens w:val="0"/>
              <w:rPr>
                <w:rFonts w:ascii="Arial" w:hAnsi="Arial" w:cs="Arial"/>
                <w:color w:val="000000"/>
                <w:sz w:val="20"/>
                <w:szCs w:val="20"/>
                <w:lang w:eastAsia="lv-LV"/>
              </w:rPr>
            </w:pPr>
            <w:r w:rsidRPr="00B02CA9">
              <w:rPr>
                <w:rFonts w:ascii="Arial" w:hAnsi="Arial" w:cs="Arial"/>
                <w:color w:val="000000"/>
                <w:sz w:val="20"/>
                <w:szCs w:val="20"/>
                <w:lang w:eastAsia="lv-LV"/>
              </w:rPr>
              <w:t>Plaukts (Saplāksni nodrošina pasūtītājs, varēs saņemt kādā no Latvijas Finieris veikaliem Rīgā)</w:t>
            </w:r>
          </w:p>
        </w:tc>
        <w:tc>
          <w:tcPr>
            <w:tcW w:w="906" w:type="dxa"/>
            <w:tcBorders>
              <w:top w:val="nil"/>
              <w:left w:val="nil"/>
              <w:bottom w:val="single" w:sz="4" w:space="0" w:color="auto"/>
              <w:right w:val="single" w:sz="4" w:space="0" w:color="auto"/>
            </w:tcBorders>
            <w:vAlign w:val="center"/>
          </w:tcPr>
          <w:p w14:paraId="65127664" w14:textId="23A11543" w:rsidR="004D79C8" w:rsidRPr="00B02CA9" w:rsidRDefault="004D79C8" w:rsidP="001B2078">
            <w:pPr>
              <w:suppressAutoHyphens w:val="0"/>
              <w:jc w:val="center"/>
              <w:rPr>
                <w:rFonts w:ascii="Arial" w:hAnsi="Arial" w:cs="Arial"/>
                <w:sz w:val="20"/>
                <w:szCs w:val="20"/>
                <w:lang w:eastAsia="lv-LV"/>
              </w:rPr>
            </w:pPr>
            <w:proofErr w:type="spellStart"/>
            <w:r w:rsidRPr="00B02CA9">
              <w:rPr>
                <w:rFonts w:ascii="Arial" w:hAnsi="Arial" w:cs="Arial"/>
                <w:sz w:val="20"/>
                <w:szCs w:val="20"/>
                <w:lang w:eastAsia="lv-LV"/>
              </w:rPr>
              <w:t>gb</w:t>
            </w:r>
            <w:proofErr w:type="spellEnd"/>
          </w:p>
        </w:tc>
        <w:tc>
          <w:tcPr>
            <w:tcW w:w="1228" w:type="dxa"/>
            <w:tcBorders>
              <w:top w:val="nil"/>
              <w:left w:val="nil"/>
              <w:bottom w:val="single" w:sz="4" w:space="0" w:color="auto"/>
              <w:right w:val="single" w:sz="4" w:space="0" w:color="auto"/>
            </w:tcBorders>
            <w:noWrap/>
            <w:vAlign w:val="center"/>
          </w:tcPr>
          <w:p w14:paraId="1054B97E" w14:textId="75B96542" w:rsidR="004D79C8" w:rsidRPr="00B02CA9" w:rsidRDefault="004D79C8" w:rsidP="001B2078">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1</w:t>
            </w:r>
          </w:p>
        </w:tc>
        <w:tc>
          <w:tcPr>
            <w:tcW w:w="222" w:type="dxa"/>
            <w:vAlign w:val="center"/>
          </w:tcPr>
          <w:p w14:paraId="1D5CBE1D" w14:textId="77777777" w:rsidR="004D79C8" w:rsidRPr="00B02CA9" w:rsidRDefault="004D79C8" w:rsidP="004D79C8">
            <w:pPr>
              <w:suppressAutoHyphens w:val="0"/>
              <w:rPr>
                <w:sz w:val="20"/>
                <w:szCs w:val="20"/>
                <w:lang w:eastAsia="lv-LV"/>
              </w:rPr>
            </w:pPr>
          </w:p>
        </w:tc>
      </w:tr>
      <w:tr w:rsidR="004D79C8" w:rsidRPr="00B02CA9" w14:paraId="72A2D89D" w14:textId="77777777" w:rsidTr="001B2078">
        <w:trPr>
          <w:trHeight w:val="765"/>
        </w:trPr>
        <w:tc>
          <w:tcPr>
            <w:tcW w:w="561" w:type="dxa"/>
            <w:tcBorders>
              <w:top w:val="nil"/>
              <w:left w:val="single" w:sz="8" w:space="0" w:color="auto"/>
              <w:bottom w:val="single" w:sz="4" w:space="0" w:color="auto"/>
              <w:right w:val="single" w:sz="4" w:space="0" w:color="auto"/>
            </w:tcBorders>
            <w:vAlign w:val="center"/>
            <w:hideMark/>
          </w:tcPr>
          <w:p w14:paraId="30CA60BE" w14:textId="63BE0534" w:rsidR="004D79C8" w:rsidRPr="00B02CA9" w:rsidRDefault="00E362CF" w:rsidP="001B2078">
            <w:pPr>
              <w:suppressAutoHyphens w:val="0"/>
              <w:jc w:val="center"/>
              <w:rPr>
                <w:rFonts w:ascii="Arial" w:hAnsi="Arial" w:cs="Arial"/>
                <w:color w:val="000000"/>
                <w:sz w:val="20"/>
                <w:szCs w:val="20"/>
                <w:lang w:eastAsia="lv-LV"/>
              </w:rPr>
            </w:pPr>
            <w:r>
              <w:rPr>
                <w:rFonts w:ascii="Arial" w:hAnsi="Arial" w:cs="Arial"/>
                <w:color w:val="000000"/>
                <w:sz w:val="20"/>
                <w:szCs w:val="20"/>
                <w:lang w:eastAsia="lv-LV"/>
              </w:rPr>
              <w:t>8</w:t>
            </w:r>
          </w:p>
        </w:tc>
        <w:tc>
          <w:tcPr>
            <w:tcW w:w="795" w:type="dxa"/>
            <w:tcBorders>
              <w:top w:val="nil"/>
              <w:left w:val="nil"/>
              <w:bottom w:val="single" w:sz="4" w:space="0" w:color="auto"/>
              <w:right w:val="single" w:sz="4" w:space="0" w:color="auto"/>
            </w:tcBorders>
            <w:vAlign w:val="center"/>
            <w:hideMark/>
          </w:tcPr>
          <w:p w14:paraId="5EEE2F44" w14:textId="77777777" w:rsidR="004D79C8" w:rsidRPr="00B02CA9" w:rsidRDefault="004D79C8" w:rsidP="001B2078">
            <w:pPr>
              <w:suppressAutoHyphens w:val="0"/>
              <w:jc w:val="center"/>
              <w:rPr>
                <w:rFonts w:ascii="Arial" w:hAnsi="Arial" w:cs="Arial"/>
                <w:color w:val="000000"/>
                <w:sz w:val="20"/>
                <w:szCs w:val="20"/>
                <w:lang w:eastAsia="lv-LV"/>
              </w:rPr>
            </w:pPr>
            <w:r w:rsidRPr="00E362CF">
              <w:rPr>
                <w:rFonts w:ascii="Arial" w:hAnsi="Arial" w:cs="Arial"/>
                <w:color w:val="000000"/>
                <w:sz w:val="20"/>
                <w:szCs w:val="20"/>
                <w:lang w:eastAsia="lv-LV"/>
              </w:rPr>
              <w:t>MB-1</w:t>
            </w:r>
          </w:p>
        </w:tc>
        <w:tc>
          <w:tcPr>
            <w:tcW w:w="1161" w:type="dxa"/>
            <w:tcBorders>
              <w:top w:val="nil"/>
              <w:left w:val="nil"/>
              <w:bottom w:val="single" w:sz="4" w:space="0" w:color="auto"/>
              <w:right w:val="single" w:sz="4" w:space="0" w:color="auto"/>
            </w:tcBorders>
            <w:vAlign w:val="center"/>
            <w:hideMark/>
          </w:tcPr>
          <w:p w14:paraId="72982029" w14:textId="77777777" w:rsidR="004D79C8" w:rsidRPr="00B02CA9" w:rsidRDefault="004D79C8" w:rsidP="001B2078">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IN-14</w:t>
            </w:r>
          </w:p>
        </w:tc>
        <w:tc>
          <w:tcPr>
            <w:tcW w:w="4687" w:type="dxa"/>
            <w:tcBorders>
              <w:top w:val="nil"/>
              <w:left w:val="nil"/>
              <w:bottom w:val="single" w:sz="4" w:space="0" w:color="auto"/>
              <w:right w:val="single" w:sz="4" w:space="0" w:color="auto"/>
            </w:tcBorders>
            <w:vAlign w:val="center"/>
            <w:hideMark/>
          </w:tcPr>
          <w:p w14:paraId="5116CAA4" w14:textId="77777777" w:rsidR="004D79C8" w:rsidRPr="00B02CA9" w:rsidRDefault="004D79C8" w:rsidP="001B2078">
            <w:pPr>
              <w:suppressAutoHyphens w:val="0"/>
              <w:rPr>
                <w:rFonts w:ascii="Arial" w:hAnsi="Arial" w:cs="Arial"/>
                <w:color w:val="000000"/>
                <w:sz w:val="20"/>
                <w:szCs w:val="20"/>
                <w:lang w:eastAsia="lv-LV"/>
              </w:rPr>
            </w:pPr>
            <w:r w:rsidRPr="00B02CA9">
              <w:rPr>
                <w:rFonts w:ascii="Arial" w:hAnsi="Arial" w:cs="Arial"/>
                <w:color w:val="000000"/>
                <w:sz w:val="20"/>
                <w:szCs w:val="20"/>
                <w:lang w:eastAsia="lv-LV"/>
              </w:rPr>
              <w:t xml:space="preserve">Radiatoru </w:t>
            </w:r>
            <w:proofErr w:type="spellStart"/>
            <w:r w:rsidRPr="00B02CA9">
              <w:rPr>
                <w:rFonts w:ascii="Arial" w:hAnsi="Arial" w:cs="Arial"/>
                <w:color w:val="000000"/>
                <w:sz w:val="20"/>
                <w:szCs w:val="20"/>
                <w:lang w:eastAsia="lv-LV"/>
              </w:rPr>
              <w:t>nosegpaneļi</w:t>
            </w:r>
            <w:proofErr w:type="spellEnd"/>
            <w:r w:rsidRPr="00B02CA9">
              <w:rPr>
                <w:rFonts w:ascii="Arial" w:hAnsi="Arial" w:cs="Arial"/>
                <w:color w:val="000000"/>
                <w:sz w:val="20"/>
                <w:szCs w:val="20"/>
                <w:lang w:eastAsia="lv-LV"/>
              </w:rPr>
              <w:t xml:space="preserve"> un grāmatu stends ar 2 rozešu blokiem  (Saplāksni nodrošina pasūtītājs, varēs saņemt kādā no Latvijas Finieris veikaliem Rīgā)</w:t>
            </w:r>
          </w:p>
        </w:tc>
        <w:tc>
          <w:tcPr>
            <w:tcW w:w="906" w:type="dxa"/>
            <w:tcBorders>
              <w:top w:val="nil"/>
              <w:left w:val="nil"/>
              <w:bottom w:val="single" w:sz="4" w:space="0" w:color="auto"/>
              <w:right w:val="single" w:sz="4" w:space="0" w:color="auto"/>
            </w:tcBorders>
            <w:vAlign w:val="center"/>
            <w:hideMark/>
          </w:tcPr>
          <w:p w14:paraId="7268D842" w14:textId="77777777" w:rsidR="004D79C8" w:rsidRPr="00B02CA9" w:rsidRDefault="004D79C8" w:rsidP="001B2078">
            <w:pPr>
              <w:suppressAutoHyphens w:val="0"/>
              <w:jc w:val="center"/>
              <w:rPr>
                <w:rFonts w:ascii="Arial" w:hAnsi="Arial" w:cs="Arial"/>
                <w:sz w:val="20"/>
                <w:szCs w:val="20"/>
                <w:lang w:eastAsia="lv-LV"/>
              </w:rPr>
            </w:pPr>
            <w:proofErr w:type="spellStart"/>
            <w:r w:rsidRPr="00B02CA9">
              <w:rPr>
                <w:rFonts w:ascii="Arial" w:hAnsi="Arial" w:cs="Arial"/>
                <w:sz w:val="20"/>
                <w:szCs w:val="20"/>
                <w:lang w:eastAsia="lv-LV"/>
              </w:rPr>
              <w:t>kpl</w:t>
            </w:r>
            <w:proofErr w:type="spellEnd"/>
          </w:p>
        </w:tc>
        <w:tc>
          <w:tcPr>
            <w:tcW w:w="1228" w:type="dxa"/>
            <w:tcBorders>
              <w:top w:val="nil"/>
              <w:left w:val="nil"/>
              <w:bottom w:val="single" w:sz="4" w:space="0" w:color="auto"/>
              <w:right w:val="single" w:sz="4" w:space="0" w:color="auto"/>
            </w:tcBorders>
            <w:noWrap/>
            <w:vAlign w:val="center"/>
            <w:hideMark/>
          </w:tcPr>
          <w:p w14:paraId="3B3D3E48" w14:textId="77777777" w:rsidR="004D79C8" w:rsidRPr="00B02CA9" w:rsidRDefault="004D79C8" w:rsidP="001B2078">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2</w:t>
            </w:r>
          </w:p>
        </w:tc>
        <w:tc>
          <w:tcPr>
            <w:tcW w:w="222" w:type="dxa"/>
            <w:vAlign w:val="center"/>
            <w:hideMark/>
          </w:tcPr>
          <w:p w14:paraId="378B35FC" w14:textId="77777777" w:rsidR="004D79C8" w:rsidRPr="00B02CA9" w:rsidRDefault="004D79C8" w:rsidP="004D79C8">
            <w:pPr>
              <w:suppressAutoHyphens w:val="0"/>
              <w:rPr>
                <w:sz w:val="20"/>
                <w:szCs w:val="20"/>
                <w:lang w:eastAsia="lv-LV"/>
              </w:rPr>
            </w:pPr>
          </w:p>
        </w:tc>
      </w:tr>
      <w:tr w:rsidR="004D79C8" w:rsidRPr="00B02CA9" w14:paraId="1D577735" w14:textId="77777777" w:rsidTr="001B2078">
        <w:trPr>
          <w:trHeight w:val="510"/>
        </w:trPr>
        <w:tc>
          <w:tcPr>
            <w:tcW w:w="561" w:type="dxa"/>
            <w:tcBorders>
              <w:top w:val="nil"/>
              <w:left w:val="single" w:sz="8" w:space="0" w:color="auto"/>
              <w:bottom w:val="single" w:sz="4" w:space="0" w:color="auto"/>
              <w:right w:val="single" w:sz="4" w:space="0" w:color="auto"/>
            </w:tcBorders>
            <w:vAlign w:val="center"/>
            <w:hideMark/>
          </w:tcPr>
          <w:p w14:paraId="6C5CF798" w14:textId="5B304713" w:rsidR="004D79C8" w:rsidRPr="00B02CA9" w:rsidRDefault="00E362CF" w:rsidP="001B2078">
            <w:pPr>
              <w:suppressAutoHyphens w:val="0"/>
              <w:jc w:val="center"/>
              <w:rPr>
                <w:rFonts w:ascii="Arial" w:hAnsi="Arial" w:cs="Arial"/>
                <w:color w:val="000000"/>
                <w:sz w:val="20"/>
                <w:szCs w:val="20"/>
                <w:lang w:eastAsia="lv-LV"/>
              </w:rPr>
            </w:pPr>
            <w:r>
              <w:rPr>
                <w:rFonts w:ascii="Arial" w:hAnsi="Arial" w:cs="Arial"/>
                <w:color w:val="000000"/>
                <w:sz w:val="20"/>
                <w:szCs w:val="20"/>
                <w:lang w:eastAsia="lv-LV"/>
              </w:rPr>
              <w:t>9</w:t>
            </w:r>
          </w:p>
        </w:tc>
        <w:tc>
          <w:tcPr>
            <w:tcW w:w="795" w:type="dxa"/>
            <w:tcBorders>
              <w:top w:val="nil"/>
              <w:left w:val="nil"/>
              <w:bottom w:val="single" w:sz="4" w:space="0" w:color="auto"/>
              <w:right w:val="single" w:sz="4" w:space="0" w:color="auto"/>
            </w:tcBorders>
            <w:vAlign w:val="center"/>
            <w:hideMark/>
          </w:tcPr>
          <w:p w14:paraId="45936619" w14:textId="77777777" w:rsidR="004D79C8" w:rsidRPr="00B02CA9" w:rsidRDefault="004D79C8" w:rsidP="001B2078">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MB-2</w:t>
            </w:r>
          </w:p>
        </w:tc>
        <w:tc>
          <w:tcPr>
            <w:tcW w:w="1161" w:type="dxa"/>
            <w:tcBorders>
              <w:top w:val="nil"/>
              <w:left w:val="nil"/>
              <w:bottom w:val="single" w:sz="4" w:space="0" w:color="auto"/>
              <w:right w:val="single" w:sz="4" w:space="0" w:color="auto"/>
            </w:tcBorders>
            <w:vAlign w:val="center"/>
            <w:hideMark/>
          </w:tcPr>
          <w:p w14:paraId="42C0ABDE" w14:textId="77777777" w:rsidR="004D79C8" w:rsidRPr="00B02CA9" w:rsidRDefault="004D79C8" w:rsidP="001B2078">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IN-15</w:t>
            </w:r>
          </w:p>
        </w:tc>
        <w:tc>
          <w:tcPr>
            <w:tcW w:w="4687" w:type="dxa"/>
            <w:tcBorders>
              <w:top w:val="nil"/>
              <w:left w:val="nil"/>
              <w:bottom w:val="single" w:sz="4" w:space="0" w:color="auto"/>
              <w:right w:val="single" w:sz="4" w:space="0" w:color="auto"/>
            </w:tcBorders>
            <w:vAlign w:val="center"/>
            <w:hideMark/>
          </w:tcPr>
          <w:p w14:paraId="748E34DE" w14:textId="77777777" w:rsidR="004D79C8" w:rsidRPr="00B02CA9" w:rsidRDefault="004D79C8" w:rsidP="001B2078">
            <w:pPr>
              <w:suppressAutoHyphens w:val="0"/>
              <w:rPr>
                <w:rFonts w:ascii="Arial" w:hAnsi="Arial" w:cs="Arial"/>
                <w:color w:val="000000"/>
                <w:sz w:val="20"/>
                <w:szCs w:val="20"/>
                <w:lang w:eastAsia="lv-LV"/>
              </w:rPr>
            </w:pPr>
            <w:r w:rsidRPr="00B02CA9">
              <w:rPr>
                <w:rFonts w:ascii="Arial" w:hAnsi="Arial" w:cs="Arial"/>
                <w:color w:val="000000"/>
                <w:sz w:val="20"/>
                <w:szCs w:val="20"/>
                <w:lang w:eastAsia="lv-LV"/>
              </w:rPr>
              <w:t xml:space="preserve">Radiatoru </w:t>
            </w:r>
            <w:proofErr w:type="spellStart"/>
            <w:r w:rsidRPr="00B02CA9">
              <w:rPr>
                <w:rFonts w:ascii="Arial" w:hAnsi="Arial" w:cs="Arial"/>
                <w:color w:val="000000"/>
                <w:sz w:val="20"/>
                <w:szCs w:val="20"/>
                <w:lang w:eastAsia="lv-LV"/>
              </w:rPr>
              <w:t>nosegpaneļi</w:t>
            </w:r>
            <w:proofErr w:type="spellEnd"/>
            <w:r w:rsidRPr="00B02CA9">
              <w:rPr>
                <w:rFonts w:ascii="Arial" w:hAnsi="Arial" w:cs="Arial"/>
                <w:color w:val="000000"/>
                <w:sz w:val="20"/>
                <w:szCs w:val="20"/>
                <w:lang w:eastAsia="lv-LV"/>
              </w:rPr>
              <w:t xml:space="preserve"> (Saplāksni nodrošina pasūtītājs, varēs saņemt kādā no Latvijas Finieris veikaliem Rīgā)</w:t>
            </w:r>
          </w:p>
        </w:tc>
        <w:tc>
          <w:tcPr>
            <w:tcW w:w="906" w:type="dxa"/>
            <w:tcBorders>
              <w:top w:val="nil"/>
              <w:left w:val="nil"/>
              <w:bottom w:val="single" w:sz="4" w:space="0" w:color="auto"/>
              <w:right w:val="single" w:sz="4" w:space="0" w:color="auto"/>
            </w:tcBorders>
            <w:vAlign w:val="center"/>
            <w:hideMark/>
          </w:tcPr>
          <w:p w14:paraId="0E8F24F5" w14:textId="77777777" w:rsidR="004D79C8" w:rsidRPr="00B02CA9" w:rsidRDefault="004D79C8" w:rsidP="001B2078">
            <w:pPr>
              <w:suppressAutoHyphens w:val="0"/>
              <w:jc w:val="center"/>
              <w:rPr>
                <w:rFonts w:ascii="Arial" w:hAnsi="Arial" w:cs="Arial"/>
                <w:sz w:val="20"/>
                <w:szCs w:val="20"/>
                <w:lang w:eastAsia="lv-LV"/>
              </w:rPr>
            </w:pPr>
            <w:proofErr w:type="spellStart"/>
            <w:r w:rsidRPr="00B02CA9">
              <w:rPr>
                <w:rFonts w:ascii="Arial" w:hAnsi="Arial" w:cs="Arial"/>
                <w:sz w:val="20"/>
                <w:szCs w:val="20"/>
                <w:lang w:eastAsia="lv-LV"/>
              </w:rPr>
              <w:t>kpl</w:t>
            </w:r>
            <w:proofErr w:type="spellEnd"/>
          </w:p>
        </w:tc>
        <w:tc>
          <w:tcPr>
            <w:tcW w:w="1228" w:type="dxa"/>
            <w:tcBorders>
              <w:top w:val="nil"/>
              <w:left w:val="nil"/>
              <w:bottom w:val="single" w:sz="4" w:space="0" w:color="auto"/>
              <w:right w:val="single" w:sz="4" w:space="0" w:color="auto"/>
            </w:tcBorders>
            <w:noWrap/>
            <w:vAlign w:val="center"/>
            <w:hideMark/>
          </w:tcPr>
          <w:p w14:paraId="24898BAB" w14:textId="77777777" w:rsidR="004D79C8" w:rsidRPr="00B02CA9" w:rsidRDefault="004D79C8" w:rsidP="001B2078">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1</w:t>
            </w:r>
          </w:p>
        </w:tc>
        <w:tc>
          <w:tcPr>
            <w:tcW w:w="222" w:type="dxa"/>
            <w:vAlign w:val="center"/>
            <w:hideMark/>
          </w:tcPr>
          <w:p w14:paraId="4BBFEF98" w14:textId="77777777" w:rsidR="004D79C8" w:rsidRPr="00B02CA9" w:rsidRDefault="004D79C8" w:rsidP="004D79C8">
            <w:pPr>
              <w:suppressAutoHyphens w:val="0"/>
              <w:rPr>
                <w:sz w:val="20"/>
                <w:szCs w:val="20"/>
                <w:lang w:eastAsia="lv-LV"/>
              </w:rPr>
            </w:pPr>
          </w:p>
        </w:tc>
      </w:tr>
      <w:tr w:rsidR="004D79C8" w:rsidRPr="00B02CA9" w14:paraId="556C1D5E" w14:textId="77777777" w:rsidTr="001B2078">
        <w:trPr>
          <w:trHeight w:val="765"/>
        </w:trPr>
        <w:tc>
          <w:tcPr>
            <w:tcW w:w="561" w:type="dxa"/>
            <w:tcBorders>
              <w:top w:val="nil"/>
              <w:left w:val="single" w:sz="8" w:space="0" w:color="auto"/>
              <w:bottom w:val="single" w:sz="4" w:space="0" w:color="auto"/>
              <w:right w:val="single" w:sz="4" w:space="0" w:color="auto"/>
            </w:tcBorders>
            <w:vAlign w:val="center"/>
            <w:hideMark/>
          </w:tcPr>
          <w:p w14:paraId="3F84EFB1" w14:textId="79B89DE9" w:rsidR="004D79C8" w:rsidRPr="00B02CA9" w:rsidRDefault="004D79C8" w:rsidP="001B2078">
            <w:pPr>
              <w:suppressAutoHyphens w:val="0"/>
              <w:jc w:val="center"/>
              <w:rPr>
                <w:rFonts w:ascii="Arial" w:hAnsi="Arial" w:cs="Arial"/>
                <w:color w:val="000000"/>
                <w:sz w:val="20"/>
                <w:szCs w:val="20"/>
                <w:lang w:eastAsia="lv-LV"/>
              </w:rPr>
            </w:pPr>
            <w:r>
              <w:rPr>
                <w:rFonts w:ascii="Arial" w:hAnsi="Arial" w:cs="Arial"/>
                <w:color w:val="000000"/>
                <w:sz w:val="20"/>
                <w:szCs w:val="20"/>
                <w:lang w:eastAsia="lv-LV"/>
              </w:rPr>
              <w:t>1</w:t>
            </w:r>
            <w:r w:rsidR="00E362CF">
              <w:rPr>
                <w:rFonts w:ascii="Arial" w:hAnsi="Arial" w:cs="Arial"/>
                <w:color w:val="000000"/>
                <w:sz w:val="20"/>
                <w:szCs w:val="20"/>
                <w:lang w:eastAsia="lv-LV"/>
              </w:rPr>
              <w:t>0</w:t>
            </w:r>
          </w:p>
        </w:tc>
        <w:tc>
          <w:tcPr>
            <w:tcW w:w="795" w:type="dxa"/>
            <w:tcBorders>
              <w:top w:val="nil"/>
              <w:left w:val="nil"/>
              <w:bottom w:val="single" w:sz="4" w:space="0" w:color="auto"/>
              <w:right w:val="single" w:sz="4" w:space="0" w:color="auto"/>
            </w:tcBorders>
            <w:vAlign w:val="center"/>
            <w:hideMark/>
          </w:tcPr>
          <w:p w14:paraId="69EC1F0F" w14:textId="77777777" w:rsidR="004D79C8" w:rsidRPr="00B02CA9" w:rsidRDefault="004D79C8" w:rsidP="001B2078">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MB-3</w:t>
            </w:r>
          </w:p>
        </w:tc>
        <w:tc>
          <w:tcPr>
            <w:tcW w:w="1161" w:type="dxa"/>
            <w:tcBorders>
              <w:top w:val="nil"/>
              <w:left w:val="nil"/>
              <w:bottom w:val="single" w:sz="4" w:space="0" w:color="auto"/>
              <w:right w:val="single" w:sz="4" w:space="0" w:color="auto"/>
            </w:tcBorders>
            <w:vAlign w:val="center"/>
            <w:hideMark/>
          </w:tcPr>
          <w:p w14:paraId="22706069" w14:textId="77777777" w:rsidR="004D79C8" w:rsidRPr="00B02CA9" w:rsidRDefault="004D79C8" w:rsidP="001B2078">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IN-16</w:t>
            </w:r>
          </w:p>
        </w:tc>
        <w:tc>
          <w:tcPr>
            <w:tcW w:w="4687" w:type="dxa"/>
            <w:tcBorders>
              <w:top w:val="nil"/>
              <w:left w:val="nil"/>
              <w:bottom w:val="single" w:sz="4" w:space="0" w:color="auto"/>
              <w:right w:val="single" w:sz="4" w:space="0" w:color="auto"/>
            </w:tcBorders>
            <w:vAlign w:val="center"/>
            <w:hideMark/>
          </w:tcPr>
          <w:p w14:paraId="4C2F6D71" w14:textId="77777777" w:rsidR="004D79C8" w:rsidRPr="00B02CA9" w:rsidRDefault="004D79C8" w:rsidP="001B2078">
            <w:pPr>
              <w:suppressAutoHyphens w:val="0"/>
              <w:rPr>
                <w:rFonts w:ascii="Arial" w:hAnsi="Arial" w:cs="Arial"/>
                <w:color w:val="000000"/>
                <w:sz w:val="20"/>
                <w:szCs w:val="20"/>
                <w:lang w:eastAsia="lv-LV"/>
              </w:rPr>
            </w:pPr>
            <w:r w:rsidRPr="00B02CA9">
              <w:rPr>
                <w:rFonts w:ascii="Arial" w:hAnsi="Arial" w:cs="Arial"/>
                <w:color w:val="000000"/>
                <w:sz w:val="20"/>
                <w:szCs w:val="20"/>
                <w:lang w:eastAsia="lv-LV"/>
              </w:rPr>
              <w:t>Sienas apšuvums ar līstēm, 15 pakaramie un spogulis (Saplāksni nodrošina pasūtītājs, varēs saņemt kādā no Latvijas Finieris veikaliem Rīgā)</w:t>
            </w:r>
          </w:p>
        </w:tc>
        <w:tc>
          <w:tcPr>
            <w:tcW w:w="906" w:type="dxa"/>
            <w:tcBorders>
              <w:top w:val="nil"/>
              <w:left w:val="nil"/>
              <w:bottom w:val="single" w:sz="4" w:space="0" w:color="auto"/>
              <w:right w:val="single" w:sz="4" w:space="0" w:color="auto"/>
            </w:tcBorders>
            <w:vAlign w:val="center"/>
            <w:hideMark/>
          </w:tcPr>
          <w:p w14:paraId="528664F6" w14:textId="77777777" w:rsidR="004D79C8" w:rsidRPr="00B02CA9" w:rsidRDefault="004D79C8" w:rsidP="001B2078">
            <w:pPr>
              <w:suppressAutoHyphens w:val="0"/>
              <w:jc w:val="center"/>
              <w:rPr>
                <w:rFonts w:ascii="Arial" w:hAnsi="Arial" w:cs="Arial"/>
                <w:sz w:val="20"/>
                <w:szCs w:val="20"/>
                <w:lang w:eastAsia="lv-LV"/>
              </w:rPr>
            </w:pPr>
            <w:proofErr w:type="spellStart"/>
            <w:r w:rsidRPr="00B02CA9">
              <w:rPr>
                <w:rFonts w:ascii="Arial" w:hAnsi="Arial" w:cs="Arial"/>
                <w:sz w:val="20"/>
                <w:szCs w:val="20"/>
                <w:lang w:eastAsia="lv-LV"/>
              </w:rPr>
              <w:t>kpl</w:t>
            </w:r>
            <w:proofErr w:type="spellEnd"/>
          </w:p>
        </w:tc>
        <w:tc>
          <w:tcPr>
            <w:tcW w:w="1228" w:type="dxa"/>
            <w:tcBorders>
              <w:top w:val="nil"/>
              <w:left w:val="nil"/>
              <w:bottom w:val="single" w:sz="4" w:space="0" w:color="auto"/>
              <w:right w:val="single" w:sz="4" w:space="0" w:color="auto"/>
            </w:tcBorders>
            <w:noWrap/>
            <w:vAlign w:val="center"/>
            <w:hideMark/>
          </w:tcPr>
          <w:p w14:paraId="08DC1434" w14:textId="77777777" w:rsidR="004D79C8" w:rsidRPr="00B02CA9" w:rsidRDefault="004D79C8" w:rsidP="001B2078">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1</w:t>
            </w:r>
          </w:p>
        </w:tc>
        <w:tc>
          <w:tcPr>
            <w:tcW w:w="222" w:type="dxa"/>
            <w:vAlign w:val="center"/>
            <w:hideMark/>
          </w:tcPr>
          <w:p w14:paraId="7DFFB267" w14:textId="77777777" w:rsidR="004D79C8" w:rsidRPr="00B02CA9" w:rsidRDefault="004D79C8" w:rsidP="004D79C8">
            <w:pPr>
              <w:suppressAutoHyphens w:val="0"/>
              <w:rPr>
                <w:sz w:val="20"/>
                <w:szCs w:val="20"/>
                <w:lang w:eastAsia="lv-LV"/>
              </w:rPr>
            </w:pPr>
          </w:p>
        </w:tc>
      </w:tr>
    </w:tbl>
    <w:p w14:paraId="2E9B57FA" w14:textId="77777777" w:rsidR="00B02CA9" w:rsidRDefault="00B02CA9" w:rsidP="00B1456D">
      <w:pPr>
        <w:rPr>
          <w:rFonts w:ascii="Arial" w:eastAsia="Arial" w:hAnsi="Arial" w:cs="Arial"/>
          <w:bCs/>
          <w:color w:val="000000"/>
        </w:rPr>
      </w:pPr>
    </w:p>
    <w:p w14:paraId="248823AE" w14:textId="09EF2C7B" w:rsidR="00747018" w:rsidRDefault="00747018">
      <w:pPr>
        <w:suppressAutoHyphens w:val="0"/>
        <w:rPr>
          <w:rFonts w:ascii="Arial" w:eastAsia="Arial" w:hAnsi="Arial" w:cs="Arial"/>
          <w:bCs/>
          <w:color w:val="000000"/>
        </w:rPr>
      </w:pPr>
      <w:r>
        <w:rPr>
          <w:rFonts w:ascii="Arial" w:eastAsia="Arial" w:hAnsi="Arial" w:cs="Arial"/>
          <w:bCs/>
          <w:color w:val="000000"/>
        </w:rPr>
        <w:br w:type="page"/>
      </w:r>
    </w:p>
    <w:p w14:paraId="6FEDA96E" w14:textId="77777777" w:rsidR="00747018" w:rsidRDefault="00747018" w:rsidP="00B1456D">
      <w:pPr>
        <w:rPr>
          <w:rFonts w:ascii="Arial" w:eastAsia="Arial" w:hAnsi="Arial" w:cs="Arial"/>
          <w:bCs/>
          <w:color w:val="000000"/>
        </w:rPr>
        <w:sectPr w:rsidR="00747018" w:rsidSect="00747018">
          <w:footerReference w:type="default" r:id="rId23"/>
          <w:pgSz w:w="11906" w:h="16838"/>
          <w:pgMar w:top="1134" w:right="567" w:bottom="1134" w:left="1701" w:header="720" w:footer="720" w:gutter="0"/>
          <w:cols w:space="720"/>
          <w:titlePg/>
          <w:docGrid w:linePitch="360"/>
        </w:sectPr>
      </w:pPr>
    </w:p>
    <w:p w14:paraId="769B7956" w14:textId="77777777" w:rsidR="004C7371" w:rsidRPr="006D51BC" w:rsidRDefault="004C7371" w:rsidP="004C7371">
      <w:pPr>
        <w:spacing w:after="120"/>
        <w:jc w:val="center"/>
        <w:rPr>
          <w:rFonts w:ascii="Arial" w:hAnsi="Arial" w:cs="Arial"/>
          <w:b/>
        </w:rPr>
      </w:pPr>
      <w:r w:rsidRPr="006D51BC">
        <w:rPr>
          <w:rFonts w:ascii="Arial" w:hAnsi="Arial" w:cs="Arial"/>
          <w:b/>
        </w:rPr>
        <w:lastRenderedPageBreak/>
        <w:t>PREČU TEHNISKĀ SPECIFIKĀCIJA UN PRASĪBAS:</w:t>
      </w:r>
    </w:p>
    <w:p w14:paraId="061103CA" w14:textId="77777777" w:rsidR="003644EC" w:rsidRDefault="003644EC" w:rsidP="003644EC">
      <w:pPr>
        <w:widowControl w:val="0"/>
        <w:shd w:val="clear" w:color="auto" w:fill="B4C6E7" w:themeFill="accent5" w:themeFillTint="66"/>
        <w:tabs>
          <w:tab w:val="num" w:pos="0"/>
          <w:tab w:val="left" w:pos="540"/>
        </w:tabs>
        <w:suppressAutoHyphens w:val="0"/>
        <w:ind w:left="432" w:right="10" w:hanging="432"/>
        <w:jc w:val="center"/>
        <w:outlineLvl w:val="0"/>
        <w:rPr>
          <w:rFonts w:ascii="Arial" w:hAnsi="Arial" w:cs="Arial"/>
          <w:sz w:val="22"/>
          <w:szCs w:val="22"/>
        </w:rPr>
      </w:pPr>
      <w:r>
        <w:rPr>
          <w:rFonts w:ascii="Arial" w:hAnsi="Arial" w:cs="Arial"/>
          <w:sz w:val="22"/>
          <w:szCs w:val="22"/>
        </w:rPr>
        <w:t>2</w:t>
      </w:r>
      <w:r w:rsidRPr="00494771">
        <w:rPr>
          <w:rFonts w:ascii="Arial" w:hAnsi="Arial" w:cs="Arial"/>
          <w:sz w:val="22"/>
          <w:szCs w:val="22"/>
        </w:rPr>
        <w:t>.iepirkuma daļa</w:t>
      </w:r>
    </w:p>
    <w:p w14:paraId="55CB0392" w14:textId="77777777" w:rsidR="003644EC" w:rsidRDefault="003644EC" w:rsidP="003644EC">
      <w:pPr>
        <w:shd w:val="clear" w:color="auto" w:fill="D9E2F3" w:themeFill="accent5" w:themeFillTint="33"/>
        <w:tabs>
          <w:tab w:val="left" w:pos="5190"/>
        </w:tabs>
        <w:jc w:val="center"/>
        <w:rPr>
          <w:rFonts w:ascii="Arial" w:hAnsi="Arial" w:cs="Arial"/>
          <w:sz w:val="22"/>
          <w:szCs w:val="22"/>
        </w:rPr>
      </w:pPr>
      <w:r w:rsidRPr="009421C4">
        <w:rPr>
          <w:rFonts w:ascii="Arial" w:hAnsi="Arial" w:cs="Arial"/>
          <w:sz w:val="22"/>
          <w:szCs w:val="22"/>
        </w:rPr>
        <w:t>Mēbeļu piegāde un uzstādīšana Rencēnu bibliotēkai</w:t>
      </w:r>
    </w:p>
    <w:p w14:paraId="1855FF58" w14:textId="77777777" w:rsidR="004C7371" w:rsidRPr="006D51BC" w:rsidRDefault="004C7371" w:rsidP="004C7371">
      <w:pPr>
        <w:rPr>
          <w:rFonts w:ascii="Arial" w:eastAsia="Arial" w:hAnsi="Arial" w:cs="Arial"/>
          <w:b/>
          <w:color w:val="000000"/>
        </w:rPr>
      </w:pPr>
    </w:p>
    <w:p w14:paraId="76D012BF" w14:textId="4CA910FB" w:rsidR="00B32BF4" w:rsidRPr="003644EC" w:rsidRDefault="00B32BF4" w:rsidP="00B32BF4">
      <w:pPr>
        <w:rPr>
          <w:rFonts w:ascii="Arial" w:eastAsia="Arial" w:hAnsi="Arial" w:cs="Arial"/>
          <w:bCs/>
          <w:color w:val="000000"/>
          <w:sz w:val="22"/>
          <w:szCs w:val="22"/>
        </w:rPr>
      </w:pPr>
      <w:r w:rsidRPr="003644EC">
        <w:rPr>
          <w:rFonts w:ascii="Arial" w:eastAsia="Arial" w:hAnsi="Arial" w:cs="Arial"/>
          <w:bCs/>
          <w:color w:val="000000"/>
          <w:sz w:val="22"/>
          <w:szCs w:val="22"/>
        </w:rPr>
        <w:t>Mēbeles piegādājamas saskaņā ar pielikumā pievienoto Interjera projektu</w:t>
      </w:r>
      <w:r w:rsidR="00E82744" w:rsidRPr="003644EC">
        <w:rPr>
          <w:rFonts w:ascii="Arial" w:eastAsia="Arial" w:hAnsi="Arial" w:cs="Arial"/>
          <w:bCs/>
          <w:color w:val="000000"/>
          <w:sz w:val="22"/>
          <w:szCs w:val="22"/>
        </w:rPr>
        <w:t xml:space="preserve"> (</w:t>
      </w:r>
      <w:r w:rsidR="00E82744" w:rsidRPr="003644EC">
        <w:rPr>
          <w:rFonts w:ascii="Arial" w:eastAsia="Arial" w:hAnsi="Arial" w:cs="Arial"/>
          <w:bCs/>
          <w:i/>
          <w:iCs/>
          <w:color w:val="000000"/>
          <w:sz w:val="22"/>
          <w:szCs w:val="22"/>
        </w:rPr>
        <w:t>“Interjera projekts 2.dala.pdf”</w:t>
      </w:r>
      <w:r w:rsidR="00E82744" w:rsidRPr="003644EC">
        <w:rPr>
          <w:rFonts w:ascii="Arial" w:eastAsia="Arial" w:hAnsi="Arial" w:cs="Arial"/>
          <w:bCs/>
          <w:color w:val="000000"/>
          <w:sz w:val="22"/>
          <w:szCs w:val="22"/>
        </w:rPr>
        <w:t>)</w:t>
      </w:r>
    </w:p>
    <w:p w14:paraId="5FBC4742" w14:textId="77777777" w:rsidR="00E362CF" w:rsidRDefault="00E362CF" w:rsidP="004C7371">
      <w:pPr>
        <w:rPr>
          <w:rFonts w:ascii="Arial" w:eastAsia="Arial" w:hAnsi="Arial" w:cs="Arial"/>
          <w:b/>
          <w:color w:val="000000"/>
        </w:rPr>
      </w:pPr>
    </w:p>
    <w:tbl>
      <w:tblPr>
        <w:tblW w:w="9560" w:type="dxa"/>
        <w:tblLook w:val="04A0" w:firstRow="1" w:lastRow="0" w:firstColumn="1" w:lastColumn="0" w:noHBand="0" w:noVBand="1"/>
      </w:tblPr>
      <w:tblGrid>
        <w:gridCol w:w="561"/>
        <w:gridCol w:w="795"/>
        <w:gridCol w:w="1161"/>
        <w:gridCol w:w="4687"/>
        <w:gridCol w:w="906"/>
        <w:gridCol w:w="1228"/>
        <w:gridCol w:w="222"/>
      </w:tblGrid>
      <w:tr w:rsidR="00E362CF" w:rsidRPr="00B02CA9" w14:paraId="0B35A2CA" w14:textId="77777777" w:rsidTr="00B32BF4">
        <w:trPr>
          <w:gridAfter w:val="1"/>
          <w:wAfter w:w="222" w:type="dxa"/>
          <w:trHeight w:val="289"/>
        </w:trPr>
        <w:tc>
          <w:tcPr>
            <w:tcW w:w="561" w:type="dxa"/>
            <w:vMerge w:val="restart"/>
            <w:tcBorders>
              <w:top w:val="single" w:sz="8" w:space="0" w:color="auto"/>
              <w:left w:val="single" w:sz="8" w:space="0" w:color="auto"/>
              <w:bottom w:val="single" w:sz="4" w:space="0" w:color="auto"/>
              <w:right w:val="single" w:sz="4" w:space="0" w:color="auto"/>
            </w:tcBorders>
            <w:shd w:val="clear" w:color="auto" w:fill="DEEAF6" w:themeFill="accent1" w:themeFillTint="33"/>
            <w:vAlign w:val="center"/>
            <w:hideMark/>
          </w:tcPr>
          <w:p w14:paraId="051ADA9B" w14:textId="77777777" w:rsidR="00E362CF" w:rsidRPr="00B02CA9" w:rsidRDefault="00E362CF" w:rsidP="006D7DF5">
            <w:pPr>
              <w:suppressAutoHyphens w:val="0"/>
              <w:jc w:val="center"/>
              <w:rPr>
                <w:rFonts w:ascii="Arial" w:hAnsi="Arial" w:cs="Arial"/>
                <w:b/>
                <w:bCs/>
                <w:sz w:val="20"/>
                <w:szCs w:val="20"/>
                <w:lang w:eastAsia="lv-LV"/>
              </w:rPr>
            </w:pPr>
            <w:r w:rsidRPr="00B02CA9">
              <w:rPr>
                <w:rFonts w:ascii="Arial" w:hAnsi="Arial" w:cs="Arial"/>
                <w:b/>
                <w:bCs/>
                <w:sz w:val="20"/>
                <w:szCs w:val="20"/>
                <w:lang w:eastAsia="lv-LV"/>
              </w:rPr>
              <w:t>N. p.k.</w:t>
            </w:r>
          </w:p>
        </w:tc>
        <w:tc>
          <w:tcPr>
            <w:tcW w:w="795" w:type="dxa"/>
            <w:vMerge w:val="restart"/>
            <w:tcBorders>
              <w:top w:val="single" w:sz="8" w:space="0" w:color="auto"/>
              <w:left w:val="single" w:sz="4" w:space="0" w:color="auto"/>
              <w:bottom w:val="single" w:sz="4" w:space="0" w:color="000000"/>
              <w:right w:val="single" w:sz="4" w:space="0" w:color="auto"/>
            </w:tcBorders>
            <w:shd w:val="clear" w:color="auto" w:fill="DEEAF6" w:themeFill="accent1" w:themeFillTint="33"/>
            <w:vAlign w:val="center"/>
            <w:hideMark/>
          </w:tcPr>
          <w:p w14:paraId="724114C4" w14:textId="77777777" w:rsidR="00E362CF" w:rsidRPr="00B02CA9" w:rsidRDefault="00E362CF" w:rsidP="006D7DF5">
            <w:pPr>
              <w:suppressAutoHyphens w:val="0"/>
              <w:jc w:val="center"/>
              <w:rPr>
                <w:rFonts w:ascii="Arial" w:hAnsi="Arial" w:cs="Arial"/>
                <w:b/>
                <w:bCs/>
                <w:sz w:val="20"/>
                <w:szCs w:val="20"/>
                <w:lang w:eastAsia="lv-LV"/>
              </w:rPr>
            </w:pPr>
            <w:r w:rsidRPr="00B02CA9">
              <w:rPr>
                <w:rFonts w:ascii="Arial" w:hAnsi="Arial" w:cs="Arial"/>
                <w:b/>
                <w:bCs/>
                <w:sz w:val="20"/>
                <w:szCs w:val="20"/>
                <w:lang w:eastAsia="lv-LV"/>
              </w:rPr>
              <w:t>Marka plānā</w:t>
            </w:r>
          </w:p>
        </w:tc>
        <w:tc>
          <w:tcPr>
            <w:tcW w:w="1161" w:type="dxa"/>
            <w:vMerge w:val="restart"/>
            <w:tcBorders>
              <w:top w:val="single" w:sz="8" w:space="0" w:color="auto"/>
              <w:left w:val="single" w:sz="4" w:space="0" w:color="auto"/>
              <w:bottom w:val="single" w:sz="4" w:space="0" w:color="000000"/>
              <w:right w:val="single" w:sz="4" w:space="0" w:color="auto"/>
            </w:tcBorders>
            <w:shd w:val="clear" w:color="auto" w:fill="DEEAF6" w:themeFill="accent1" w:themeFillTint="33"/>
            <w:vAlign w:val="center"/>
            <w:hideMark/>
          </w:tcPr>
          <w:p w14:paraId="45C6A6B4" w14:textId="77777777" w:rsidR="00E362CF" w:rsidRPr="00B02CA9" w:rsidRDefault="00E362CF" w:rsidP="006D7DF5">
            <w:pPr>
              <w:suppressAutoHyphens w:val="0"/>
              <w:jc w:val="center"/>
              <w:rPr>
                <w:rFonts w:ascii="Arial" w:hAnsi="Arial" w:cs="Arial"/>
                <w:b/>
                <w:bCs/>
                <w:sz w:val="20"/>
                <w:szCs w:val="20"/>
                <w:lang w:eastAsia="lv-LV"/>
              </w:rPr>
            </w:pPr>
            <w:r w:rsidRPr="00B02CA9">
              <w:rPr>
                <w:rFonts w:ascii="Arial" w:hAnsi="Arial" w:cs="Arial"/>
                <w:b/>
                <w:bCs/>
                <w:sz w:val="20"/>
                <w:szCs w:val="20"/>
                <w:lang w:eastAsia="lv-LV"/>
              </w:rPr>
              <w:t>Rasējums</w:t>
            </w:r>
          </w:p>
        </w:tc>
        <w:tc>
          <w:tcPr>
            <w:tcW w:w="4687" w:type="dxa"/>
            <w:vMerge w:val="restart"/>
            <w:tcBorders>
              <w:top w:val="single" w:sz="8" w:space="0" w:color="auto"/>
              <w:left w:val="single" w:sz="4" w:space="0" w:color="auto"/>
              <w:bottom w:val="single" w:sz="4" w:space="0" w:color="000000"/>
              <w:right w:val="single" w:sz="4" w:space="0" w:color="auto"/>
            </w:tcBorders>
            <w:shd w:val="clear" w:color="auto" w:fill="DEEAF6" w:themeFill="accent1" w:themeFillTint="33"/>
            <w:vAlign w:val="center"/>
            <w:hideMark/>
          </w:tcPr>
          <w:p w14:paraId="70F618D6" w14:textId="77777777" w:rsidR="00E362CF" w:rsidRPr="00B02CA9" w:rsidRDefault="00E362CF" w:rsidP="006D7DF5">
            <w:pPr>
              <w:suppressAutoHyphens w:val="0"/>
              <w:jc w:val="center"/>
              <w:rPr>
                <w:rFonts w:ascii="Arial" w:hAnsi="Arial" w:cs="Arial"/>
                <w:b/>
                <w:bCs/>
                <w:sz w:val="20"/>
                <w:szCs w:val="20"/>
                <w:lang w:eastAsia="lv-LV"/>
              </w:rPr>
            </w:pPr>
            <w:r>
              <w:rPr>
                <w:rFonts w:ascii="Arial" w:hAnsi="Arial" w:cs="Arial"/>
                <w:b/>
                <w:bCs/>
                <w:sz w:val="20"/>
                <w:szCs w:val="20"/>
                <w:lang w:eastAsia="lv-LV"/>
              </w:rPr>
              <w:t>Apraksts</w:t>
            </w:r>
          </w:p>
        </w:tc>
        <w:tc>
          <w:tcPr>
            <w:tcW w:w="906" w:type="dxa"/>
            <w:vMerge w:val="restart"/>
            <w:tcBorders>
              <w:top w:val="single" w:sz="8" w:space="0" w:color="auto"/>
              <w:left w:val="single" w:sz="4" w:space="0" w:color="auto"/>
              <w:bottom w:val="single" w:sz="4" w:space="0" w:color="000000"/>
              <w:right w:val="single" w:sz="4" w:space="0" w:color="auto"/>
            </w:tcBorders>
            <w:shd w:val="clear" w:color="auto" w:fill="DEEAF6" w:themeFill="accent1" w:themeFillTint="33"/>
            <w:vAlign w:val="center"/>
            <w:hideMark/>
          </w:tcPr>
          <w:p w14:paraId="2C23B497" w14:textId="77777777" w:rsidR="00E362CF" w:rsidRPr="00B02CA9" w:rsidRDefault="00E362CF" w:rsidP="006D7DF5">
            <w:pPr>
              <w:suppressAutoHyphens w:val="0"/>
              <w:jc w:val="center"/>
              <w:rPr>
                <w:rFonts w:ascii="Arial" w:hAnsi="Arial" w:cs="Arial"/>
                <w:b/>
                <w:bCs/>
                <w:sz w:val="20"/>
                <w:szCs w:val="20"/>
                <w:lang w:eastAsia="lv-LV"/>
              </w:rPr>
            </w:pPr>
            <w:r w:rsidRPr="00B02CA9">
              <w:rPr>
                <w:rFonts w:ascii="Arial" w:hAnsi="Arial" w:cs="Arial"/>
                <w:b/>
                <w:bCs/>
                <w:sz w:val="20"/>
                <w:szCs w:val="20"/>
                <w:lang w:eastAsia="lv-LV"/>
              </w:rPr>
              <w:t>Mēr</w:t>
            </w:r>
            <w:r>
              <w:rPr>
                <w:rFonts w:ascii="Arial" w:hAnsi="Arial" w:cs="Arial"/>
                <w:b/>
                <w:bCs/>
                <w:sz w:val="20"/>
                <w:szCs w:val="20"/>
                <w:lang w:eastAsia="lv-LV"/>
              </w:rPr>
              <w:t>-</w:t>
            </w:r>
            <w:r w:rsidRPr="00B02CA9">
              <w:rPr>
                <w:rFonts w:ascii="Arial" w:hAnsi="Arial" w:cs="Arial"/>
                <w:b/>
                <w:bCs/>
                <w:sz w:val="20"/>
                <w:szCs w:val="20"/>
                <w:lang w:eastAsia="lv-LV"/>
              </w:rPr>
              <w:t xml:space="preserve"> vien</w:t>
            </w:r>
            <w:r>
              <w:rPr>
                <w:rFonts w:ascii="Arial" w:hAnsi="Arial" w:cs="Arial"/>
                <w:b/>
                <w:bCs/>
                <w:sz w:val="20"/>
                <w:szCs w:val="20"/>
                <w:lang w:eastAsia="lv-LV"/>
              </w:rPr>
              <w:t>ība</w:t>
            </w:r>
          </w:p>
        </w:tc>
        <w:tc>
          <w:tcPr>
            <w:tcW w:w="1228" w:type="dxa"/>
            <w:vMerge w:val="restart"/>
            <w:tcBorders>
              <w:top w:val="single" w:sz="8" w:space="0" w:color="auto"/>
              <w:left w:val="single" w:sz="4" w:space="0" w:color="auto"/>
              <w:bottom w:val="single" w:sz="4" w:space="0" w:color="000000"/>
              <w:right w:val="single" w:sz="4" w:space="0" w:color="auto"/>
            </w:tcBorders>
            <w:shd w:val="clear" w:color="auto" w:fill="DEEAF6" w:themeFill="accent1" w:themeFillTint="33"/>
            <w:vAlign w:val="center"/>
            <w:hideMark/>
          </w:tcPr>
          <w:p w14:paraId="70D3DF97" w14:textId="77777777" w:rsidR="00E362CF" w:rsidRPr="00B02CA9" w:rsidRDefault="00E362CF" w:rsidP="006D7DF5">
            <w:pPr>
              <w:suppressAutoHyphens w:val="0"/>
              <w:jc w:val="center"/>
              <w:rPr>
                <w:rFonts w:ascii="Arial" w:hAnsi="Arial" w:cs="Arial"/>
                <w:b/>
                <w:bCs/>
                <w:sz w:val="20"/>
                <w:szCs w:val="20"/>
                <w:lang w:eastAsia="lv-LV"/>
              </w:rPr>
            </w:pPr>
            <w:r w:rsidRPr="00B02CA9">
              <w:rPr>
                <w:rFonts w:ascii="Arial" w:hAnsi="Arial" w:cs="Arial"/>
                <w:b/>
                <w:bCs/>
                <w:sz w:val="20"/>
                <w:szCs w:val="20"/>
                <w:lang w:eastAsia="lv-LV"/>
              </w:rPr>
              <w:t>Daudzums</w:t>
            </w:r>
          </w:p>
        </w:tc>
      </w:tr>
      <w:tr w:rsidR="00E362CF" w:rsidRPr="00B02CA9" w14:paraId="0F5EB138" w14:textId="77777777" w:rsidTr="00B32BF4">
        <w:trPr>
          <w:trHeight w:val="255"/>
        </w:trPr>
        <w:tc>
          <w:tcPr>
            <w:tcW w:w="561" w:type="dxa"/>
            <w:vMerge/>
            <w:tcBorders>
              <w:top w:val="single" w:sz="8" w:space="0" w:color="auto"/>
              <w:left w:val="single" w:sz="8" w:space="0" w:color="auto"/>
              <w:bottom w:val="single" w:sz="4" w:space="0" w:color="auto"/>
              <w:right w:val="single" w:sz="4" w:space="0" w:color="auto"/>
            </w:tcBorders>
            <w:shd w:val="clear" w:color="auto" w:fill="DEEAF6" w:themeFill="accent1" w:themeFillTint="33"/>
            <w:vAlign w:val="center"/>
            <w:hideMark/>
          </w:tcPr>
          <w:p w14:paraId="23B2C779" w14:textId="77777777" w:rsidR="00E362CF" w:rsidRPr="00B02CA9" w:rsidRDefault="00E362CF" w:rsidP="006D7DF5">
            <w:pPr>
              <w:suppressAutoHyphens w:val="0"/>
              <w:rPr>
                <w:rFonts w:ascii="Arial" w:hAnsi="Arial" w:cs="Arial"/>
                <w:b/>
                <w:bCs/>
                <w:sz w:val="20"/>
                <w:szCs w:val="20"/>
                <w:lang w:eastAsia="lv-LV"/>
              </w:rPr>
            </w:pPr>
          </w:p>
        </w:tc>
        <w:tc>
          <w:tcPr>
            <w:tcW w:w="795" w:type="dxa"/>
            <w:vMerge/>
            <w:tcBorders>
              <w:top w:val="single" w:sz="8" w:space="0" w:color="auto"/>
              <w:left w:val="single" w:sz="4" w:space="0" w:color="auto"/>
              <w:bottom w:val="single" w:sz="4" w:space="0" w:color="000000"/>
              <w:right w:val="single" w:sz="4" w:space="0" w:color="auto"/>
            </w:tcBorders>
            <w:shd w:val="clear" w:color="auto" w:fill="DEEAF6" w:themeFill="accent1" w:themeFillTint="33"/>
            <w:vAlign w:val="center"/>
            <w:hideMark/>
          </w:tcPr>
          <w:p w14:paraId="1C9B2741" w14:textId="77777777" w:rsidR="00E362CF" w:rsidRPr="00B02CA9" w:rsidRDefault="00E362CF" w:rsidP="006D7DF5">
            <w:pPr>
              <w:suppressAutoHyphens w:val="0"/>
              <w:rPr>
                <w:rFonts w:ascii="Arial" w:hAnsi="Arial" w:cs="Arial"/>
                <w:b/>
                <w:bCs/>
                <w:sz w:val="20"/>
                <w:szCs w:val="20"/>
                <w:lang w:eastAsia="lv-LV"/>
              </w:rPr>
            </w:pPr>
          </w:p>
        </w:tc>
        <w:tc>
          <w:tcPr>
            <w:tcW w:w="1161" w:type="dxa"/>
            <w:vMerge/>
            <w:tcBorders>
              <w:top w:val="single" w:sz="8" w:space="0" w:color="auto"/>
              <w:left w:val="single" w:sz="4" w:space="0" w:color="auto"/>
              <w:bottom w:val="single" w:sz="4" w:space="0" w:color="000000"/>
              <w:right w:val="single" w:sz="4" w:space="0" w:color="auto"/>
            </w:tcBorders>
            <w:shd w:val="clear" w:color="auto" w:fill="DEEAF6" w:themeFill="accent1" w:themeFillTint="33"/>
            <w:vAlign w:val="center"/>
            <w:hideMark/>
          </w:tcPr>
          <w:p w14:paraId="073DA83B" w14:textId="77777777" w:rsidR="00E362CF" w:rsidRPr="00B02CA9" w:rsidRDefault="00E362CF" w:rsidP="006D7DF5">
            <w:pPr>
              <w:suppressAutoHyphens w:val="0"/>
              <w:rPr>
                <w:rFonts w:ascii="Arial" w:hAnsi="Arial" w:cs="Arial"/>
                <w:b/>
                <w:bCs/>
                <w:sz w:val="20"/>
                <w:szCs w:val="20"/>
                <w:lang w:eastAsia="lv-LV"/>
              </w:rPr>
            </w:pPr>
          </w:p>
        </w:tc>
        <w:tc>
          <w:tcPr>
            <w:tcW w:w="4687" w:type="dxa"/>
            <w:vMerge/>
            <w:tcBorders>
              <w:top w:val="single" w:sz="8" w:space="0" w:color="auto"/>
              <w:left w:val="single" w:sz="4" w:space="0" w:color="auto"/>
              <w:bottom w:val="single" w:sz="4" w:space="0" w:color="000000"/>
              <w:right w:val="single" w:sz="4" w:space="0" w:color="auto"/>
            </w:tcBorders>
            <w:shd w:val="clear" w:color="auto" w:fill="DEEAF6" w:themeFill="accent1" w:themeFillTint="33"/>
            <w:vAlign w:val="center"/>
            <w:hideMark/>
          </w:tcPr>
          <w:p w14:paraId="636B9B13" w14:textId="77777777" w:rsidR="00E362CF" w:rsidRPr="00B02CA9" w:rsidRDefault="00E362CF" w:rsidP="006D7DF5">
            <w:pPr>
              <w:suppressAutoHyphens w:val="0"/>
              <w:rPr>
                <w:rFonts w:ascii="Arial" w:hAnsi="Arial" w:cs="Arial"/>
                <w:b/>
                <w:bCs/>
                <w:sz w:val="20"/>
                <w:szCs w:val="20"/>
                <w:lang w:eastAsia="lv-LV"/>
              </w:rPr>
            </w:pPr>
          </w:p>
        </w:tc>
        <w:tc>
          <w:tcPr>
            <w:tcW w:w="906" w:type="dxa"/>
            <w:vMerge/>
            <w:tcBorders>
              <w:top w:val="single" w:sz="8" w:space="0" w:color="auto"/>
              <w:left w:val="single" w:sz="4" w:space="0" w:color="auto"/>
              <w:bottom w:val="single" w:sz="4" w:space="0" w:color="000000"/>
              <w:right w:val="single" w:sz="4" w:space="0" w:color="auto"/>
            </w:tcBorders>
            <w:shd w:val="clear" w:color="auto" w:fill="DEEAF6" w:themeFill="accent1" w:themeFillTint="33"/>
            <w:vAlign w:val="center"/>
            <w:hideMark/>
          </w:tcPr>
          <w:p w14:paraId="32291839" w14:textId="77777777" w:rsidR="00E362CF" w:rsidRPr="00B02CA9" w:rsidRDefault="00E362CF" w:rsidP="006D7DF5">
            <w:pPr>
              <w:suppressAutoHyphens w:val="0"/>
              <w:rPr>
                <w:rFonts w:ascii="Arial" w:hAnsi="Arial" w:cs="Arial"/>
                <w:b/>
                <w:bCs/>
                <w:sz w:val="20"/>
                <w:szCs w:val="20"/>
                <w:lang w:eastAsia="lv-LV"/>
              </w:rPr>
            </w:pPr>
          </w:p>
        </w:tc>
        <w:tc>
          <w:tcPr>
            <w:tcW w:w="1228" w:type="dxa"/>
            <w:vMerge/>
            <w:tcBorders>
              <w:top w:val="single" w:sz="8" w:space="0" w:color="auto"/>
              <w:left w:val="single" w:sz="4" w:space="0" w:color="auto"/>
              <w:bottom w:val="single" w:sz="4" w:space="0" w:color="000000"/>
              <w:right w:val="single" w:sz="4" w:space="0" w:color="auto"/>
            </w:tcBorders>
            <w:shd w:val="clear" w:color="auto" w:fill="DEEAF6" w:themeFill="accent1" w:themeFillTint="33"/>
            <w:vAlign w:val="center"/>
            <w:hideMark/>
          </w:tcPr>
          <w:p w14:paraId="6D9300E5" w14:textId="77777777" w:rsidR="00E362CF" w:rsidRPr="00B02CA9" w:rsidRDefault="00E362CF" w:rsidP="006D7DF5">
            <w:pPr>
              <w:suppressAutoHyphens w:val="0"/>
              <w:rPr>
                <w:rFonts w:ascii="Arial" w:hAnsi="Arial" w:cs="Arial"/>
                <w:b/>
                <w:bCs/>
                <w:sz w:val="20"/>
                <w:szCs w:val="20"/>
                <w:lang w:eastAsia="lv-LV"/>
              </w:rPr>
            </w:pPr>
          </w:p>
        </w:tc>
        <w:tc>
          <w:tcPr>
            <w:tcW w:w="222" w:type="dxa"/>
            <w:tcBorders>
              <w:top w:val="nil"/>
              <w:left w:val="nil"/>
              <w:bottom w:val="nil"/>
              <w:right w:val="nil"/>
            </w:tcBorders>
            <w:noWrap/>
            <w:vAlign w:val="bottom"/>
            <w:hideMark/>
          </w:tcPr>
          <w:p w14:paraId="3B964841" w14:textId="77777777" w:rsidR="00E362CF" w:rsidRPr="00B02CA9" w:rsidRDefault="00E362CF" w:rsidP="006D7DF5">
            <w:pPr>
              <w:suppressAutoHyphens w:val="0"/>
              <w:jc w:val="center"/>
              <w:rPr>
                <w:rFonts w:ascii="Arial" w:hAnsi="Arial" w:cs="Arial"/>
                <w:b/>
                <w:bCs/>
                <w:sz w:val="20"/>
                <w:szCs w:val="20"/>
                <w:lang w:eastAsia="lv-LV"/>
              </w:rPr>
            </w:pPr>
          </w:p>
        </w:tc>
      </w:tr>
      <w:tr w:rsidR="00E362CF" w:rsidRPr="00B02CA9" w14:paraId="13D8CEFF" w14:textId="77777777" w:rsidTr="00156A96">
        <w:trPr>
          <w:trHeight w:val="255"/>
        </w:trPr>
        <w:tc>
          <w:tcPr>
            <w:tcW w:w="561" w:type="dxa"/>
            <w:tcBorders>
              <w:top w:val="nil"/>
              <w:left w:val="single" w:sz="8" w:space="0" w:color="auto"/>
              <w:bottom w:val="single" w:sz="4" w:space="0" w:color="auto"/>
              <w:right w:val="single" w:sz="4" w:space="0" w:color="auto"/>
            </w:tcBorders>
            <w:vAlign w:val="center"/>
            <w:hideMark/>
          </w:tcPr>
          <w:p w14:paraId="3EC16F63" w14:textId="77777777" w:rsidR="00E362CF" w:rsidRPr="00B02CA9" w:rsidRDefault="00E362CF" w:rsidP="006D7DF5">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 </w:t>
            </w:r>
          </w:p>
        </w:tc>
        <w:tc>
          <w:tcPr>
            <w:tcW w:w="795" w:type="dxa"/>
            <w:tcBorders>
              <w:top w:val="nil"/>
              <w:left w:val="nil"/>
              <w:bottom w:val="single" w:sz="4" w:space="0" w:color="auto"/>
              <w:right w:val="single" w:sz="4" w:space="0" w:color="auto"/>
            </w:tcBorders>
            <w:vAlign w:val="center"/>
            <w:hideMark/>
          </w:tcPr>
          <w:p w14:paraId="1DDAEBBA" w14:textId="77777777" w:rsidR="00E362CF" w:rsidRPr="00B02CA9" w:rsidRDefault="00E362CF" w:rsidP="006D7DF5">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 </w:t>
            </w:r>
          </w:p>
        </w:tc>
        <w:tc>
          <w:tcPr>
            <w:tcW w:w="1161" w:type="dxa"/>
            <w:tcBorders>
              <w:top w:val="nil"/>
              <w:left w:val="nil"/>
              <w:bottom w:val="single" w:sz="4" w:space="0" w:color="auto"/>
              <w:right w:val="single" w:sz="4" w:space="0" w:color="auto"/>
            </w:tcBorders>
            <w:vAlign w:val="center"/>
            <w:hideMark/>
          </w:tcPr>
          <w:p w14:paraId="72921256" w14:textId="77777777" w:rsidR="00E362CF" w:rsidRPr="00B02CA9" w:rsidRDefault="00E362CF" w:rsidP="006D7DF5">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 </w:t>
            </w:r>
          </w:p>
        </w:tc>
        <w:tc>
          <w:tcPr>
            <w:tcW w:w="4687" w:type="dxa"/>
            <w:tcBorders>
              <w:top w:val="nil"/>
              <w:left w:val="nil"/>
              <w:bottom w:val="single" w:sz="4" w:space="0" w:color="auto"/>
              <w:right w:val="single" w:sz="4" w:space="0" w:color="auto"/>
            </w:tcBorders>
            <w:vAlign w:val="center"/>
            <w:hideMark/>
          </w:tcPr>
          <w:p w14:paraId="68D6704A" w14:textId="77777777" w:rsidR="00E362CF" w:rsidRPr="00B02CA9" w:rsidRDefault="00E362CF" w:rsidP="006D7DF5">
            <w:pPr>
              <w:suppressAutoHyphens w:val="0"/>
              <w:jc w:val="center"/>
              <w:rPr>
                <w:rFonts w:ascii="Arial" w:hAnsi="Arial" w:cs="Arial"/>
                <w:b/>
                <w:bCs/>
                <w:sz w:val="20"/>
                <w:szCs w:val="20"/>
                <w:lang w:eastAsia="lv-LV"/>
              </w:rPr>
            </w:pPr>
            <w:r w:rsidRPr="00B02CA9">
              <w:rPr>
                <w:rFonts w:ascii="Arial" w:hAnsi="Arial" w:cs="Arial"/>
                <w:b/>
                <w:bCs/>
                <w:sz w:val="20"/>
                <w:szCs w:val="20"/>
                <w:lang w:eastAsia="lv-LV"/>
              </w:rPr>
              <w:t>Bibliotēkas aprīkojums</w:t>
            </w:r>
          </w:p>
        </w:tc>
        <w:tc>
          <w:tcPr>
            <w:tcW w:w="906" w:type="dxa"/>
            <w:tcBorders>
              <w:top w:val="nil"/>
              <w:left w:val="nil"/>
              <w:bottom w:val="single" w:sz="4" w:space="0" w:color="auto"/>
              <w:right w:val="single" w:sz="4" w:space="0" w:color="auto"/>
            </w:tcBorders>
            <w:hideMark/>
          </w:tcPr>
          <w:p w14:paraId="059EBB40" w14:textId="77777777" w:rsidR="00E362CF" w:rsidRPr="00B02CA9" w:rsidRDefault="00E362CF" w:rsidP="006D7DF5">
            <w:pPr>
              <w:suppressAutoHyphens w:val="0"/>
              <w:jc w:val="center"/>
              <w:rPr>
                <w:rFonts w:ascii="Arial" w:hAnsi="Arial" w:cs="Arial"/>
                <w:sz w:val="20"/>
                <w:szCs w:val="20"/>
                <w:lang w:eastAsia="lv-LV"/>
              </w:rPr>
            </w:pPr>
            <w:r w:rsidRPr="00B02CA9">
              <w:rPr>
                <w:rFonts w:ascii="Arial" w:hAnsi="Arial" w:cs="Arial"/>
                <w:sz w:val="20"/>
                <w:szCs w:val="20"/>
                <w:lang w:eastAsia="lv-LV"/>
              </w:rPr>
              <w:t> </w:t>
            </w:r>
          </w:p>
        </w:tc>
        <w:tc>
          <w:tcPr>
            <w:tcW w:w="1228" w:type="dxa"/>
            <w:tcBorders>
              <w:top w:val="nil"/>
              <w:left w:val="nil"/>
              <w:bottom w:val="single" w:sz="4" w:space="0" w:color="auto"/>
              <w:right w:val="single" w:sz="4" w:space="0" w:color="auto"/>
            </w:tcBorders>
            <w:vAlign w:val="center"/>
            <w:hideMark/>
          </w:tcPr>
          <w:p w14:paraId="35823D19" w14:textId="77777777" w:rsidR="00E362CF" w:rsidRPr="00B02CA9" w:rsidRDefault="00E362CF" w:rsidP="006D7DF5">
            <w:pPr>
              <w:suppressAutoHyphens w:val="0"/>
              <w:jc w:val="center"/>
              <w:rPr>
                <w:rFonts w:ascii="Arial" w:hAnsi="Arial" w:cs="Arial"/>
                <w:sz w:val="20"/>
                <w:szCs w:val="20"/>
                <w:lang w:eastAsia="lv-LV"/>
              </w:rPr>
            </w:pPr>
            <w:r w:rsidRPr="00B02CA9">
              <w:rPr>
                <w:rFonts w:ascii="Arial" w:hAnsi="Arial" w:cs="Arial"/>
                <w:sz w:val="20"/>
                <w:szCs w:val="20"/>
                <w:lang w:eastAsia="lv-LV"/>
              </w:rPr>
              <w:t> </w:t>
            </w:r>
          </w:p>
        </w:tc>
        <w:tc>
          <w:tcPr>
            <w:tcW w:w="222" w:type="dxa"/>
            <w:vAlign w:val="center"/>
            <w:hideMark/>
          </w:tcPr>
          <w:p w14:paraId="606EC06C" w14:textId="77777777" w:rsidR="00E362CF" w:rsidRPr="00B02CA9" w:rsidRDefault="00E362CF" w:rsidP="006D7DF5">
            <w:pPr>
              <w:suppressAutoHyphens w:val="0"/>
              <w:rPr>
                <w:sz w:val="20"/>
                <w:szCs w:val="20"/>
                <w:lang w:eastAsia="lv-LV"/>
              </w:rPr>
            </w:pPr>
          </w:p>
        </w:tc>
      </w:tr>
      <w:tr w:rsidR="00E362CF" w:rsidRPr="00B02CA9" w14:paraId="0C4F2B68" w14:textId="77777777" w:rsidTr="009E61A7">
        <w:trPr>
          <w:trHeight w:val="397"/>
        </w:trPr>
        <w:tc>
          <w:tcPr>
            <w:tcW w:w="561" w:type="dxa"/>
            <w:tcBorders>
              <w:top w:val="nil"/>
              <w:left w:val="single" w:sz="8" w:space="0" w:color="auto"/>
              <w:bottom w:val="single" w:sz="4" w:space="0" w:color="auto"/>
              <w:right w:val="single" w:sz="4" w:space="0" w:color="auto"/>
            </w:tcBorders>
            <w:vAlign w:val="center"/>
            <w:hideMark/>
          </w:tcPr>
          <w:p w14:paraId="7F89C55B" w14:textId="77777777" w:rsidR="00E362CF" w:rsidRPr="00B02CA9" w:rsidRDefault="00E362CF" w:rsidP="001B2078">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1</w:t>
            </w:r>
          </w:p>
        </w:tc>
        <w:tc>
          <w:tcPr>
            <w:tcW w:w="795" w:type="dxa"/>
            <w:tcBorders>
              <w:top w:val="nil"/>
              <w:left w:val="nil"/>
              <w:bottom w:val="single" w:sz="4" w:space="0" w:color="auto"/>
              <w:right w:val="single" w:sz="4" w:space="0" w:color="auto"/>
            </w:tcBorders>
            <w:noWrap/>
            <w:vAlign w:val="center"/>
          </w:tcPr>
          <w:p w14:paraId="63652127" w14:textId="58634AD6" w:rsidR="00E362CF" w:rsidRPr="00B56305" w:rsidRDefault="00E362CF" w:rsidP="001B2078">
            <w:pPr>
              <w:suppressAutoHyphens w:val="0"/>
              <w:jc w:val="center"/>
              <w:rPr>
                <w:rFonts w:ascii="Arial" w:hAnsi="Arial" w:cs="Arial"/>
                <w:color w:val="000000"/>
                <w:sz w:val="20"/>
                <w:szCs w:val="20"/>
                <w:lang w:eastAsia="lv-LV"/>
              </w:rPr>
            </w:pPr>
            <w:r w:rsidRPr="00B56305">
              <w:rPr>
                <w:rFonts w:ascii="Arial" w:hAnsi="Arial" w:cs="Arial"/>
                <w:color w:val="000000"/>
                <w:sz w:val="20"/>
                <w:szCs w:val="20"/>
                <w:lang w:eastAsia="lv-LV"/>
              </w:rPr>
              <w:t>K-1</w:t>
            </w:r>
          </w:p>
        </w:tc>
        <w:tc>
          <w:tcPr>
            <w:tcW w:w="1161" w:type="dxa"/>
            <w:tcBorders>
              <w:top w:val="nil"/>
              <w:left w:val="nil"/>
              <w:bottom w:val="single" w:sz="4" w:space="0" w:color="auto"/>
              <w:right w:val="single" w:sz="4" w:space="0" w:color="auto"/>
            </w:tcBorders>
            <w:noWrap/>
            <w:vAlign w:val="center"/>
          </w:tcPr>
          <w:p w14:paraId="39B5C0FE" w14:textId="2516B050" w:rsidR="00E362CF" w:rsidRPr="00B02CA9" w:rsidRDefault="00B47BC3" w:rsidP="001B2078">
            <w:pPr>
              <w:suppressAutoHyphens w:val="0"/>
              <w:jc w:val="center"/>
              <w:rPr>
                <w:rFonts w:ascii="Calibri" w:hAnsi="Calibri" w:cs="Calibri"/>
                <w:color w:val="000000"/>
                <w:sz w:val="22"/>
                <w:szCs w:val="22"/>
                <w:lang w:eastAsia="lv-LV"/>
              </w:rPr>
            </w:pPr>
            <w:r>
              <w:rPr>
                <w:rFonts w:ascii="Calibri" w:hAnsi="Calibri" w:cs="Calibri"/>
                <w:color w:val="000000"/>
                <w:sz w:val="22"/>
                <w:szCs w:val="22"/>
                <w:lang w:eastAsia="lv-LV"/>
              </w:rPr>
              <w:t>I</w:t>
            </w:r>
            <w:r w:rsidR="00E362CF" w:rsidRPr="00E362CF">
              <w:rPr>
                <w:rFonts w:ascii="Calibri" w:hAnsi="Calibri" w:cs="Calibri"/>
                <w:color w:val="000000"/>
                <w:sz w:val="22"/>
                <w:szCs w:val="22"/>
                <w:lang w:eastAsia="lv-LV"/>
              </w:rPr>
              <w:t>N-IZM2</w:t>
            </w:r>
          </w:p>
        </w:tc>
        <w:tc>
          <w:tcPr>
            <w:tcW w:w="4687" w:type="dxa"/>
            <w:tcBorders>
              <w:top w:val="nil"/>
              <w:left w:val="nil"/>
              <w:bottom w:val="single" w:sz="4" w:space="0" w:color="auto"/>
              <w:right w:val="single" w:sz="4" w:space="0" w:color="auto"/>
            </w:tcBorders>
            <w:vAlign w:val="center"/>
          </w:tcPr>
          <w:p w14:paraId="0CB9925D" w14:textId="70E1443B" w:rsidR="00E362CF" w:rsidRPr="00B02CA9" w:rsidRDefault="00E362CF" w:rsidP="001B2078">
            <w:pPr>
              <w:suppressAutoHyphens w:val="0"/>
              <w:rPr>
                <w:rFonts w:ascii="Arial" w:hAnsi="Arial" w:cs="Arial"/>
                <w:color w:val="000000"/>
                <w:sz w:val="20"/>
                <w:szCs w:val="20"/>
                <w:lang w:eastAsia="lv-LV"/>
              </w:rPr>
            </w:pPr>
            <w:r w:rsidRPr="00E362CF">
              <w:rPr>
                <w:rFonts w:ascii="Arial" w:hAnsi="Arial" w:cs="Arial"/>
                <w:color w:val="000000"/>
                <w:sz w:val="20"/>
                <w:szCs w:val="20"/>
                <w:lang w:eastAsia="lv-LV"/>
              </w:rPr>
              <w:t>Biroja krēsls</w:t>
            </w:r>
          </w:p>
        </w:tc>
        <w:tc>
          <w:tcPr>
            <w:tcW w:w="906" w:type="dxa"/>
            <w:tcBorders>
              <w:top w:val="single" w:sz="4" w:space="0" w:color="auto"/>
              <w:left w:val="single" w:sz="4" w:space="0" w:color="auto"/>
              <w:bottom w:val="single" w:sz="4" w:space="0" w:color="auto"/>
              <w:right w:val="single" w:sz="4" w:space="0" w:color="auto"/>
            </w:tcBorders>
            <w:vAlign w:val="center"/>
          </w:tcPr>
          <w:p w14:paraId="4630B534" w14:textId="223E8BF5" w:rsidR="00E362CF" w:rsidRPr="00B02CA9" w:rsidRDefault="00E362CF" w:rsidP="001B2078">
            <w:pPr>
              <w:suppressAutoHyphens w:val="0"/>
              <w:jc w:val="center"/>
              <w:rPr>
                <w:rFonts w:ascii="Arial" w:hAnsi="Arial" w:cs="Arial"/>
                <w:sz w:val="20"/>
                <w:szCs w:val="20"/>
                <w:lang w:eastAsia="lv-LV"/>
              </w:rPr>
            </w:pPr>
            <w:proofErr w:type="spellStart"/>
            <w:r>
              <w:rPr>
                <w:rFonts w:ascii="Arial" w:hAnsi="Arial" w:cs="Arial"/>
                <w:sz w:val="20"/>
                <w:szCs w:val="20"/>
              </w:rPr>
              <w:t>gb</w:t>
            </w:r>
            <w:proofErr w:type="spellEnd"/>
          </w:p>
        </w:tc>
        <w:tc>
          <w:tcPr>
            <w:tcW w:w="1228" w:type="dxa"/>
            <w:tcBorders>
              <w:top w:val="single" w:sz="4" w:space="0" w:color="auto"/>
              <w:left w:val="nil"/>
              <w:bottom w:val="single" w:sz="4" w:space="0" w:color="auto"/>
              <w:right w:val="single" w:sz="4" w:space="0" w:color="auto"/>
            </w:tcBorders>
            <w:noWrap/>
            <w:vAlign w:val="center"/>
          </w:tcPr>
          <w:p w14:paraId="55A4674D" w14:textId="548BF4F1" w:rsidR="00E362CF" w:rsidRPr="00B02CA9" w:rsidRDefault="00E362CF" w:rsidP="001B2078">
            <w:pPr>
              <w:suppressAutoHyphens w:val="0"/>
              <w:jc w:val="center"/>
              <w:rPr>
                <w:rFonts w:ascii="Arial" w:hAnsi="Arial" w:cs="Arial"/>
                <w:color w:val="000000"/>
                <w:sz w:val="20"/>
                <w:szCs w:val="20"/>
                <w:lang w:eastAsia="lv-LV"/>
              </w:rPr>
            </w:pPr>
            <w:r>
              <w:rPr>
                <w:rFonts w:ascii="Arial" w:hAnsi="Arial" w:cs="Arial"/>
                <w:color w:val="000000"/>
                <w:sz w:val="20"/>
                <w:szCs w:val="20"/>
              </w:rPr>
              <w:t>2</w:t>
            </w:r>
          </w:p>
        </w:tc>
        <w:tc>
          <w:tcPr>
            <w:tcW w:w="222" w:type="dxa"/>
            <w:vAlign w:val="center"/>
            <w:hideMark/>
          </w:tcPr>
          <w:p w14:paraId="1F1BE5E4" w14:textId="77777777" w:rsidR="00E362CF" w:rsidRPr="00B02CA9" w:rsidRDefault="00E362CF" w:rsidP="00E362CF">
            <w:pPr>
              <w:suppressAutoHyphens w:val="0"/>
              <w:rPr>
                <w:sz w:val="20"/>
                <w:szCs w:val="20"/>
                <w:lang w:eastAsia="lv-LV"/>
              </w:rPr>
            </w:pPr>
          </w:p>
        </w:tc>
      </w:tr>
      <w:tr w:rsidR="00B47BC3" w:rsidRPr="00B02CA9" w14:paraId="5B787312" w14:textId="77777777" w:rsidTr="009E61A7">
        <w:trPr>
          <w:trHeight w:val="397"/>
        </w:trPr>
        <w:tc>
          <w:tcPr>
            <w:tcW w:w="561" w:type="dxa"/>
            <w:tcBorders>
              <w:top w:val="nil"/>
              <w:left w:val="single" w:sz="8" w:space="0" w:color="auto"/>
              <w:bottom w:val="single" w:sz="4" w:space="0" w:color="auto"/>
              <w:right w:val="single" w:sz="4" w:space="0" w:color="auto"/>
            </w:tcBorders>
            <w:vAlign w:val="center"/>
            <w:hideMark/>
          </w:tcPr>
          <w:p w14:paraId="5440E482" w14:textId="77777777" w:rsidR="00B47BC3" w:rsidRPr="00B02CA9" w:rsidRDefault="00B47BC3" w:rsidP="001B2078">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2</w:t>
            </w:r>
          </w:p>
        </w:tc>
        <w:tc>
          <w:tcPr>
            <w:tcW w:w="795" w:type="dxa"/>
            <w:tcBorders>
              <w:top w:val="nil"/>
              <w:left w:val="nil"/>
              <w:bottom w:val="single" w:sz="4" w:space="0" w:color="auto"/>
              <w:right w:val="single" w:sz="4" w:space="0" w:color="auto"/>
            </w:tcBorders>
            <w:noWrap/>
            <w:vAlign w:val="center"/>
          </w:tcPr>
          <w:p w14:paraId="588B441D" w14:textId="48880438" w:rsidR="00B47BC3" w:rsidRPr="00B56305" w:rsidRDefault="00B47BC3" w:rsidP="001B2078">
            <w:pPr>
              <w:suppressAutoHyphens w:val="0"/>
              <w:jc w:val="center"/>
              <w:rPr>
                <w:rFonts w:ascii="Arial" w:hAnsi="Arial" w:cs="Arial"/>
                <w:color w:val="000000"/>
                <w:sz w:val="20"/>
                <w:szCs w:val="20"/>
                <w:lang w:eastAsia="lv-LV"/>
              </w:rPr>
            </w:pPr>
            <w:r w:rsidRPr="00B56305">
              <w:rPr>
                <w:rFonts w:ascii="Arial" w:hAnsi="Arial" w:cs="Arial"/>
                <w:color w:val="000000"/>
                <w:sz w:val="20"/>
                <w:szCs w:val="20"/>
                <w:lang w:eastAsia="lv-LV"/>
              </w:rPr>
              <w:t>K-2</w:t>
            </w:r>
          </w:p>
        </w:tc>
        <w:tc>
          <w:tcPr>
            <w:tcW w:w="1161" w:type="dxa"/>
            <w:tcBorders>
              <w:top w:val="nil"/>
              <w:left w:val="nil"/>
              <w:bottom w:val="single" w:sz="4" w:space="0" w:color="auto"/>
              <w:right w:val="single" w:sz="4" w:space="0" w:color="auto"/>
            </w:tcBorders>
            <w:noWrap/>
            <w:vAlign w:val="center"/>
          </w:tcPr>
          <w:p w14:paraId="71C0F429" w14:textId="4D63CF82" w:rsidR="00B47BC3" w:rsidRPr="00B02CA9" w:rsidRDefault="00B47BC3" w:rsidP="001B2078">
            <w:pPr>
              <w:suppressAutoHyphens w:val="0"/>
              <w:jc w:val="center"/>
              <w:rPr>
                <w:rFonts w:ascii="Calibri" w:hAnsi="Calibri" w:cs="Calibri"/>
                <w:color w:val="000000"/>
                <w:sz w:val="22"/>
                <w:szCs w:val="22"/>
                <w:lang w:eastAsia="lv-LV"/>
              </w:rPr>
            </w:pPr>
            <w:r>
              <w:rPr>
                <w:rFonts w:ascii="Calibri" w:hAnsi="Calibri" w:cs="Calibri"/>
                <w:color w:val="000000"/>
                <w:sz w:val="22"/>
                <w:szCs w:val="22"/>
                <w:lang w:eastAsia="lv-LV"/>
              </w:rPr>
              <w:t>I</w:t>
            </w:r>
            <w:r w:rsidRPr="00E362CF">
              <w:rPr>
                <w:rFonts w:ascii="Calibri" w:hAnsi="Calibri" w:cs="Calibri"/>
                <w:color w:val="000000"/>
                <w:sz w:val="22"/>
                <w:szCs w:val="22"/>
                <w:lang w:eastAsia="lv-LV"/>
              </w:rPr>
              <w:t>N-IZM2</w:t>
            </w:r>
          </w:p>
        </w:tc>
        <w:tc>
          <w:tcPr>
            <w:tcW w:w="4687" w:type="dxa"/>
            <w:tcBorders>
              <w:top w:val="single" w:sz="4" w:space="0" w:color="auto"/>
              <w:left w:val="single" w:sz="4" w:space="0" w:color="auto"/>
              <w:bottom w:val="single" w:sz="4" w:space="0" w:color="auto"/>
              <w:right w:val="single" w:sz="4" w:space="0" w:color="auto"/>
            </w:tcBorders>
            <w:vAlign w:val="center"/>
          </w:tcPr>
          <w:p w14:paraId="1263AAC1" w14:textId="3DBE50DD" w:rsidR="00B47BC3" w:rsidRPr="00B02CA9" w:rsidRDefault="00B47BC3" w:rsidP="001B2078">
            <w:pPr>
              <w:suppressAutoHyphens w:val="0"/>
              <w:rPr>
                <w:rFonts w:ascii="Arial" w:hAnsi="Arial" w:cs="Arial"/>
                <w:color w:val="000000"/>
                <w:sz w:val="20"/>
                <w:szCs w:val="20"/>
                <w:lang w:eastAsia="lv-LV"/>
              </w:rPr>
            </w:pPr>
            <w:r>
              <w:rPr>
                <w:rFonts w:ascii="Arial" w:hAnsi="Arial" w:cs="Arial"/>
                <w:color w:val="000000"/>
                <w:sz w:val="20"/>
                <w:szCs w:val="20"/>
              </w:rPr>
              <w:t>Grozāms krēsls</w:t>
            </w:r>
          </w:p>
        </w:tc>
        <w:tc>
          <w:tcPr>
            <w:tcW w:w="906" w:type="dxa"/>
            <w:tcBorders>
              <w:top w:val="single" w:sz="4" w:space="0" w:color="auto"/>
              <w:left w:val="nil"/>
              <w:bottom w:val="single" w:sz="4" w:space="0" w:color="auto"/>
              <w:right w:val="single" w:sz="4" w:space="0" w:color="auto"/>
            </w:tcBorders>
            <w:vAlign w:val="center"/>
          </w:tcPr>
          <w:p w14:paraId="149A6A49" w14:textId="49310E7E" w:rsidR="00B47BC3" w:rsidRPr="00B02CA9" w:rsidRDefault="00B47BC3" w:rsidP="001B2078">
            <w:pPr>
              <w:suppressAutoHyphens w:val="0"/>
              <w:jc w:val="center"/>
              <w:rPr>
                <w:rFonts w:ascii="Arial" w:hAnsi="Arial" w:cs="Arial"/>
                <w:sz w:val="20"/>
                <w:szCs w:val="20"/>
                <w:lang w:eastAsia="lv-LV"/>
              </w:rPr>
            </w:pPr>
            <w:proofErr w:type="spellStart"/>
            <w:r>
              <w:rPr>
                <w:rFonts w:ascii="Arial" w:hAnsi="Arial" w:cs="Arial"/>
                <w:sz w:val="20"/>
                <w:szCs w:val="20"/>
              </w:rPr>
              <w:t>gb</w:t>
            </w:r>
            <w:proofErr w:type="spellEnd"/>
          </w:p>
        </w:tc>
        <w:tc>
          <w:tcPr>
            <w:tcW w:w="1228" w:type="dxa"/>
            <w:tcBorders>
              <w:top w:val="single" w:sz="4" w:space="0" w:color="auto"/>
              <w:left w:val="nil"/>
              <w:bottom w:val="single" w:sz="4" w:space="0" w:color="auto"/>
              <w:right w:val="single" w:sz="4" w:space="0" w:color="auto"/>
            </w:tcBorders>
            <w:noWrap/>
            <w:vAlign w:val="center"/>
          </w:tcPr>
          <w:p w14:paraId="02EC2088" w14:textId="7A05DA4D" w:rsidR="00B47BC3" w:rsidRPr="00B02CA9" w:rsidRDefault="00B47BC3" w:rsidP="001B2078">
            <w:pPr>
              <w:suppressAutoHyphens w:val="0"/>
              <w:jc w:val="center"/>
              <w:rPr>
                <w:rFonts w:ascii="Arial" w:hAnsi="Arial" w:cs="Arial"/>
                <w:color w:val="000000"/>
                <w:sz w:val="20"/>
                <w:szCs w:val="20"/>
                <w:lang w:eastAsia="lv-LV"/>
              </w:rPr>
            </w:pPr>
            <w:r>
              <w:rPr>
                <w:rFonts w:ascii="Arial" w:hAnsi="Arial" w:cs="Arial"/>
                <w:color w:val="000000"/>
                <w:sz w:val="20"/>
                <w:szCs w:val="20"/>
              </w:rPr>
              <w:t>4</w:t>
            </w:r>
          </w:p>
        </w:tc>
        <w:tc>
          <w:tcPr>
            <w:tcW w:w="222" w:type="dxa"/>
            <w:vAlign w:val="center"/>
            <w:hideMark/>
          </w:tcPr>
          <w:p w14:paraId="37A8A2C0" w14:textId="77777777" w:rsidR="00B47BC3" w:rsidRPr="00B02CA9" w:rsidRDefault="00B47BC3" w:rsidP="00B47BC3">
            <w:pPr>
              <w:suppressAutoHyphens w:val="0"/>
              <w:rPr>
                <w:sz w:val="20"/>
                <w:szCs w:val="20"/>
                <w:lang w:eastAsia="lv-LV"/>
              </w:rPr>
            </w:pPr>
          </w:p>
        </w:tc>
      </w:tr>
      <w:tr w:rsidR="00B47BC3" w:rsidRPr="00B02CA9" w14:paraId="661FEB5E" w14:textId="77777777" w:rsidTr="009E61A7">
        <w:trPr>
          <w:trHeight w:val="397"/>
        </w:trPr>
        <w:tc>
          <w:tcPr>
            <w:tcW w:w="561" w:type="dxa"/>
            <w:tcBorders>
              <w:top w:val="nil"/>
              <w:left w:val="single" w:sz="8" w:space="0" w:color="auto"/>
              <w:bottom w:val="single" w:sz="4" w:space="0" w:color="auto"/>
              <w:right w:val="single" w:sz="4" w:space="0" w:color="auto"/>
            </w:tcBorders>
            <w:vAlign w:val="center"/>
            <w:hideMark/>
          </w:tcPr>
          <w:p w14:paraId="36E369C8" w14:textId="77777777" w:rsidR="00B47BC3" w:rsidRPr="00B02CA9" w:rsidRDefault="00B47BC3" w:rsidP="001B2078">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3</w:t>
            </w:r>
          </w:p>
        </w:tc>
        <w:tc>
          <w:tcPr>
            <w:tcW w:w="795" w:type="dxa"/>
            <w:tcBorders>
              <w:top w:val="nil"/>
              <w:left w:val="nil"/>
              <w:bottom w:val="single" w:sz="4" w:space="0" w:color="auto"/>
              <w:right w:val="single" w:sz="4" w:space="0" w:color="auto"/>
            </w:tcBorders>
            <w:noWrap/>
            <w:vAlign w:val="center"/>
          </w:tcPr>
          <w:p w14:paraId="4D5DFB3E" w14:textId="330477B7" w:rsidR="00B47BC3" w:rsidRPr="00B56305" w:rsidRDefault="00B47BC3" w:rsidP="001B2078">
            <w:pPr>
              <w:suppressAutoHyphens w:val="0"/>
              <w:jc w:val="center"/>
              <w:rPr>
                <w:rFonts w:ascii="Arial" w:hAnsi="Arial" w:cs="Arial"/>
                <w:color w:val="000000"/>
                <w:sz w:val="20"/>
                <w:szCs w:val="20"/>
                <w:lang w:eastAsia="lv-LV"/>
              </w:rPr>
            </w:pPr>
            <w:r w:rsidRPr="00B56305">
              <w:rPr>
                <w:rFonts w:ascii="Arial" w:hAnsi="Arial" w:cs="Arial"/>
                <w:color w:val="000000"/>
                <w:sz w:val="20"/>
                <w:szCs w:val="20"/>
              </w:rPr>
              <w:t>K-3</w:t>
            </w:r>
          </w:p>
        </w:tc>
        <w:tc>
          <w:tcPr>
            <w:tcW w:w="1161" w:type="dxa"/>
            <w:tcBorders>
              <w:top w:val="nil"/>
              <w:left w:val="nil"/>
              <w:bottom w:val="single" w:sz="4" w:space="0" w:color="auto"/>
              <w:right w:val="single" w:sz="4" w:space="0" w:color="auto"/>
            </w:tcBorders>
            <w:noWrap/>
            <w:vAlign w:val="center"/>
          </w:tcPr>
          <w:p w14:paraId="297C4E58" w14:textId="12D76E72" w:rsidR="00B47BC3" w:rsidRPr="00B02CA9" w:rsidRDefault="00B47BC3" w:rsidP="001B2078">
            <w:pPr>
              <w:suppressAutoHyphens w:val="0"/>
              <w:jc w:val="center"/>
              <w:rPr>
                <w:rFonts w:ascii="Calibri" w:hAnsi="Calibri" w:cs="Calibri"/>
                <w:color w:val="000000"/>
                <w:sz w:val="22"/>
                <w:szCs w:val="22"/>
                <w:lang w:eastAsia="lv-LV"/>
              </w:rPr>
            </w:pPr>
            <w:r>
              <w:rPr>
                <w:rFonts w:ascii="Calibri" w:hAnsi="Calibri" w:cs="Calibri"/>
                <w:color w:val="000000"/>
                <w:sz w:val="22"/>
                <w:szCs w:val="22"/>
                <w:lang w:eastAsia="lv-LV"/>
              </w:rPr>
              <w:t>I</w:t>
            </w:r>
            <w:r w:rsidRPr="00B47BC3">
              <w:rPr>
                <w:rFonts w:ascii="Calibri" w:hAnsi="Calibri" w:cs="Calibri"/>
                <w:color w:val="000000"/>
                <w:sz w:val="22"/>
                <w:szCs w:val="22"/>
                <w:lang w:eastAsia="lv-LV"/>
              </w:rPr>
              <w:t>N-IZM3</w:t>
            </w:r>
          </w:p>
        </w:tc>
        <w:tc>
          <w:tcPr>
            <w:tcW w:w="4687" w:type="dxa"/>
            <w:tcBorders>
              <w:top w:val="single" w:sz="4" w:space="0" w:color="auto"/>
              <w:left w:val="single" w:sz="4" w:space="0" w:color="auto"/>
              <w:bottom w:val="single" w:sz="4" w:space="0" w:color="auto"/>
              <w:right w:val="single" w:sz="4" w:space="0" w:color="auto"/>
            </w:tcBorders>
            <w:vAlign w:val="center"/>
          </w:tcPr>
          <w:p w14:paraId="20D65120" w14:textId="0FE649B6" w:rsidR="00B47BC3" w:rsidRPr="00B02CA9" w:rsidRDefault="00B47BC3" w:rsidP="001B2078">
            <w:pPr>
              <w:suppressAutoHyphens w:val="0"/>
              <w:rPr>
                <w:rFonts w:ascii="Arial" w:hAnsi="Arial" w:cs="Arial"/>
                <w:color w:val="000000"/>
                <w:sz w:val="20"/>
                <w:szCs w:val="20"/>
                <w:lang w:eastAsia="lv-LV"/>
              </w:rPr>
            </w:pPr>
            <w:r>
              <w:rPr>
                <w:rFonts w:ascii="Arial" w:hAnsi="Arial" w:cs="Arial"/>
                <w:color w:val="000000"/>
                <w:sz w:val="20"/>
                <w:szCs w:val="20"/>
              </w:rPr>
              <w:t>Apmeklētāju krēsls</w:t>
            </w:r>
          </w:p>
        </w:tc>
        <w:tc>
          <w:tcPr>
            <w:tcW w:w="906" w:type="dxa"/>
            <w:tcBorders>
              <w:top w:val="single" w:sz="4" w:space="0" w:color="auto"/>
              <w:left w:val="nil"/>
              <w:bottom w:val="single" w:sz="4" w:space="0" w:color="auto"/>
              <w:right w:val="single" w:sz="4" w:space="0" w:color="auto"/>
            </w:tcBorders>
            <w:vAlign w:val="center"/>
          </w:tcPr>
          <w:p w14:paraId="58F2F338" w14:textId="10A6844A" w:rsidR="00B47BC3" w:rsidRPr="00B02CA9" w:rsidRDefault="00B47BC3" w:rsidP="001B2078">
            <w:pPr>
              <w:suppressAutoHyphens w:val="0"/>
              <w:jc w:val="center"/>
              <w:rPr>
                <w:rFonts w:ascii="Arial" w:hAnsi="Arial" w:cs="Arial"/>
                <w:sz w:val="20"/>
                <w:szCs w:val="20"/>
                <w:lang w:eastAsia="lv-LV"/>
              </w:rPr>
            </w:pPr>
            <w:proofErr w:type="spellStart"/>
            <w:r>
              <w:rPr>
                <w:rFonts w:ascii="Arial" w:hAnsi="Arial" w:cs="Arial"/>
                <w:sz w:val="20"/>
                <w:szCs w:val="20"/>
              </w:rPr>
              <w:t>gb</w:t>
            </w:r>
            <w:proofErr w:type="spellEnd"/>
          </w:p>
        </w:tc>
        <w:tc>
          <w:tcPr>
            <w:tcW w:w="1228" w:type="dxa"/>
            <w:tcBorders>
              <w:top w:val="single" w:sz="4" w:space="0" w:color="auto"/>
              <w:left w:val="nil"/>
              <w:bottom w:val="single" w:sz="4" w:space="0" w:color="auto"/>
              <w:right w:val="single" w:sz="4" w:space="0" w:color="auto"/>
            </w:tcBorders>
            <w:noWrap/>
            <w:vAlign w:val="center"/>
          </w:tcPr>
          <w:p w14:paraId="7B6986D4" w14:textId="5F2DD50F" w:rsidR="00B47BC3" w:rsidRPr="00B02CA9" w:rsidRDefault="00B47BC3" w:rsidP="001B2078">
            <w:pPr>
              <w:suppressAutoHyphens w:val="0"/>
              <w:jc w:val="center"/>
              <w:rPr>
                <w:rFonts w:ascii="Arial" w:hAnsi="Arial" w:cs="Arial"/>
                <w:color w:val="000000"/>
                <w:sz w:val="20"/>
                <w:szCs w:val="20"/>
                <w:lang w:eastAsia="lv-LV"/>
              </w:rPr>
            </w:pPr>
            <w:r>
              <w:rPr>
                <w:rFonts w:ascii="Arial" w:hAnsi="Arial" w:cs="Arial"/>
                <w:color w:val="000000"/>
                <w:sz w:val="20"/>
                <w:szCs w:val="20"/>
              </w:rPr>
              <w:t>6</w:t>
            </w:r>
          </w:p>
        </w:tc>
        <w:tc>
          <w:tcPr>
            <w:tcW w:w="222" w:type="dxa"/>
            <w:vAlign w:val="center"/>
            <w:hideMark/>
          </w:tcPr>
          <w:p w14:paraId="1A666AE7" w14:textId="77777777" w:rsidR="00B47BC3" w:rsidRPr="00B02CA9" w:rsidRDefault="00B47BC3" w:rsidP="00B47BC3">
            <w:pPr>
              <w:suppressAutoHyphens w:val="0"/>
              <w:rPr>
                <w:sz w:val="20"/>
                <w:szCs w:val="20"/>
                <w:lang w:eastAsia="lv-LV"/>
              </w:rPr>
            </w:pPr>
          </w:p>
        </w:tc>
      </w:tr>
      <w:tr w:rsidR="00B47BC3" w:rsidRPr="00B02CA9" w14:paraId="780E7127" w14:textId="77777777" w:rsidTr="009E61A7">
        <w:trPr>
          <w:trHeight w:val="397"/>
        </w:trPr>
        <w:tc>
          <w:tcPr>
            <w:tcW w:w="561" w:type="dxa"/>
            <w:tcBorders>
              <w:top w:val="nil"/>
              <w:left w:val="single" w:sz="8" w:space="0" w:color="auto"/>
              <w:bottom w:val="single" w:sz="4" w:space="0" w:color="auto"/>
              <w:right w:val="single" w:sz="4" w:space="0" w:color="auto"/>
            </w:tcBorders>
            <w:vAlign w:val="center"/>
            <w:hideMark/>
          </w:tcPr>
          <w:p w14:paraId="719571FA" w14:textId="77777777" w:rsidR="00B47BC3" w:rsidRPr="00B02CA9" w:rsidRDefault="00B47BC3" w:rsidP="001B2078">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4</w:t>
            </w:r>
          </w:p>
        </w:tc>
        <w:tc>
          <w:tcPr>
            <w:tcW w:w="795" w:type="dxa"/>
            <w:tcBorders>
              <w:top w:val="nil"/>
              <w:left w:val="nil"/>
              <w:bottom w:val="single" w:sz="4" w:space="0" w:color="auto"/>
              <w:right w:val="single" w:sz="4" w:space="0" w:color="auto"/>
            </w:tcBorders>
            <w:noWrap/>
            <w:vAlign w:val="center"/>
          </w:tcPr>
          <w:p w14:paraId="0D427531" w14:textId="792457ED" w:rsidR="00B47BC3" w:rsidRPr="00B56305" w:rsidRDefault="00B47BC3" w:rsidP="001B2078">
            <w:pPr>
              <w:suppressAutoHyphens w:val="0"/>
              <w:jc w:val="center"/>
              <w:rPr>
                <w:rFonts w:ascii="Arial" w:hAnsi="Arial" w:cs="Arial"/>
                <w:color w:val="000000"/>
                <w:sz w:val="20"/>
                <w:szCs w:val="20"/>
                <w:lang w:eastAsia="lv-LV"/>
              </w:rPr>
            </w:pPr>
            <w:r w:rsidRPr="00B56305">
              <w:rPr>
                <w:rFonts w:ascii="Arial" w:hAnsi="Arial" w:cs="Arial"/>
                <w:color w:val="000000"/>
                <w:sz w:val="20"/>
                <w:szCs w:val="20"/>
                <w:lang w:eastAsia="lv-LV"/>
              </w:rPr>
              <w:t>S-1</w:t>
            </w:r>
          </w:p>
        </w:tc>
        <w:tc>
          <w:tcPr>
            <w:tcW w:w="1161" w:type="dxa"/>
            <w:tcBorders>
              <w:top w:val="nil"/>
              <w:left w:val="nil"/>
              <w:bottom w:val="single" w:sz="4" w:space="0" w:color="auto"/>
              <w:right w:val="single" w:sz="4" w:space="0" w:color="auto"/>
            </w:tcBorders>
            <w:noWrap/>
            <w:vAlign w:val="center"/>
          </w:tcPr>
          <w:p w14:paraId="49968588" w14:textId="07170120" w:rsidR="00B47BC3" w:rsidRPr="00B02CA9" w:rsidRDefault="00B47BC3" w:rsidP="001B2078">
            <w:pPr>
              <w:suppressAutoHyphens w:val="0"/>
              <w:jc w:val="center"/>
              <w:rPr>
                <w:rFonts w:ascii="Calibri" w:hAnsi="Calibri" w:cs="Calibri"/>
                <w:color w:val="000000"/>
                <w:sz w:val="22"/>
                <w:szCs w:val="22"/>
                <w:lang w:eastAsia="lv-LV"/>
              </w:rPr>
            </w:pPr>
            <w:r>
              <w:rPr>
                <w:rFonts w:ascii="Calibri" w:hAnsi="Calibri" w:cs="Calibri"/>
                <w:color w:val="000000"/>
                <w:sz w:val="22"/>
                <w:szCs w:val="22"/>
                <w:lang w:eastAsia="lv-LV"/>
              </w:rPr>
              <w:t>I</w:t>
            </w:r>
            <w:r w:rsidRPr="00B47BC3">
              <w:rPr>
                <w:rFonts w:ascii="Calibri" w:hAnsi="Calibri" w:cs="Calibri"/>
                <w:color w:val="000000"/>
                <w:sz w:val="22"/>
                <w:szCs w:val="22"/>
                <w:lang w:eastAsia="lv-LV"/>
              </w:rPr>
              <w:t>N-IZM3</w:t>
            </w:r>
          </w:p>
        </w:tc>
        <w:tc>
          <w:tcPr>
            <w:tcW w:w="4687" w:type="dxa"/>
            <w:tcBorders>
              <w:top w:val="single" w:sz="4" w:space="0" w:color="auto"/>
              <w:left w:val="single" w:sz="4" w:space="0" w:color="auto"/>
              <w:bottom w:val="single" w:sz="4" w:space="0" w:color="auto"/>
              <w:right w:val="single" w:sz="4" w:space="0" w:color="auto"/>
            </w:tcBorders>
            <w:vAlign w:val="center"/>
          </w:tcPr>
          <w:p w14:paraId="2E8D9D1B" w14:textId="75B5E7D4" w:rsidR="00B47BC3" w:rsidRPr="00B02CA9" w:rsidRDefault="00B47BC3" w:rsidP="001B2078">
            <w:pPr>
              <w:suppressAutoHyphens w:val="0"/>
              <w:rPr>
                <w:rFonts w:ascii="Arial" w:hAnsi="Arial" w:cs="Arial"/>
                <w:color w:val="000000"/>
                <w:sz w:val="20"/>
                <w:szCs w:val="20"/>
                <w:lang w:eastAsia="lv-LV"/>
              </w:rPr>
            </w:pPr>
            <w:r>
              <w:rPr>
                <w:rFonts w:ascii="Arial" w:hAnsi="Arial" w:cs="Arial"/>
                <w:color w:val="000000"/>
                <w:sz w:val="20"/>
                <w:szCs w:val="20"/>
              </w:rPr>
              <w:t>Pakāpšanās soliņš</w:t>
            </w:r>
          </w:p>
        </w:tc>
        <w:tc>
          <w:tcPr>
            <w:tcW w:w="906" w:type="dxa"/>
            <w:tcBorders>
              <w:top w:val="single" w:sz="4" w:space="0" w:color="auto"/>
              <w:left w:val="nil"/>
              <w:bottom w:val="single" w:sz="4" w:space="0" w:color="auto"/>
              <w:right w:val="single" w:sz="4" w:space="0" w:color="auto"/>
            </w:tcBorders>
            <w:vAlign w:val="center"/>
          </w:tcPr>
          <w:p w14:paraId="09D0E177" w14:textId="5E8BB529" w:rsidR="00B47BC3" w:rsidRPr="00B02CA9" w:rsidRDefault="00B47BC3" w:rsidP="001B2078">
            <w:pPr>
              <w:suppressAutoHyphens w:val="0"/>
              <w:jc w:val="center"/>
              <w:rPr>
                <w:rFonts w:ascii="Arial" w:hAnsi="Arial" w:cs="Arial"/>
                <w:sz w:val="20"/>
                <w:szCs w:val="20"/>
                <w:lang w:eastAsia="lv-LV"/>
              </w:rPr>
            </w:pPr>
            <w:proofErr w:type="spellStart"/>
            <w:r>
              <w:rPr>
                <w:rFonts w:ascii="Arial" w:hAnsi="Arial" w:cs="Arial"/>
                <w:sz w:val="20"/>
                <w:szCs w:val="20"/>
              </w:rPr>
              <w:t>gb</w:t>
            </w:r>
            <w:proofErr w:type="spellEnd"/>
          </w:p>
        </w:tc>
        <w:tc>
          <w:tcPr>
            <w:tcW w:w="1228" w:type="dxa"/>
            <w:tcBorders>
              <w:top w:val="single" w:sz="4" w:space="0" w:color="auto"/>
              <w:left w:val="nil"/>
              <w:bottom w:val="single" w:sz="4" w:space="0" w:color="auto"/>
              <w:right w:val="single" w:sz="4" w:space="0" w:color="auto"/>
            </w:tcBorders>
            <w:noWrap/>
            <w:vAlign w:val="center"/>
          </w:tcPr>
          <w:p w14:paraId="2D663EBD" w14:textId="30B1DD8E" w:rsidR="00B47BC3" w:rsidRPr="00B02CA9" w:rsidRDefault="00B47BC3" w:rsidP="001B2078">
            <w:pPr>
              <w:suppressAutoHyphens w:val="0"/>
              <w:jc w:val="center"/>
              <w:rPr>
                <w:rFonts w:ascii="Arial" w:hAnsi="Arial" w:cs="Arial"/>
                <w:color w:val="000000"/>
                <w:sz w:val="20"/>
                <w:szCs w:val="20"/>
                <w:lang w:eastAsia="lv-LV"/>
              </w:rPr>
            </w:pPr>
            <w:r>
              <w:rPr>
                <w:rFonts w:ascii="Arial" w:hAnsi="Arial" w:cs="Arial"/>
                <w:color w:val="000000"/>
                <w:sz w:val="20"/>
                <w:szCs w:val="20"/>
              </w:rPr>
              <w:t>1</w:t>
            </w:r>
          </w:p>
        </w:tc>
        <w:tc>
          <w:tcPr>
            <w:tcW w:w="222" w:type="dxa"/>
            <w:vAlign w:val="center"/>
            <w:hideMark/>
          </w:tcPr>
          <w:p w14:paraId="4681AE74" w14:textId="77777777" w:rsidR="00B47BC3" w:rsidRPr="00B02CA9" w:rsidRDefault="00B47BC3" w:rsidP="00B47BC3">
            <w:pPr>
              <w:suppressAutoHyphens w:val="0"/>
              <w:rPr>
                <w:sz w:val="20"/>
                <w:szCs w:val="20"/>
                <w:lang w:eastAsia="lv-LV"/>
              </w:rPr>
            </w:pPr>
          </w:p>
        </w:tc>
      </w:tr>
      <w:tr w:rsidR="00B47BC3" w:rsidRPr="00B02CA9" w14:paraId="20E7CA66" w14:textId="77777777" w:rsidTr="009E61A7">
        <w:trPr>
          <w:trHeight w:val="397"/>
        </w:trPr>
        <w:tc>
          <w:tcPr>
            <w:tcW w:w="561" w:type="dxa"/>
            <w:tcBorders>
              <w:top w:val="nil"/>
              <w:left w:val="single" w:sz="8" w:space="0" w:color="auto"/>
              <w:bottom w:val="single" w:sz="4" w:space="0" w:color="auto"/>
              <w:right w:val="single" w:sz="4" w:space="0" w:color="auto"/>
            </w:tcBorders>
            <w:vAlign w:val="center"/>
            <w:hideMark/>
          </w:tcPr>
          <w:p w14:paraId="5D17DD47" w14:textId="77777777" w:rsidR="00B47BC3" w:rsidRPr="00B02CA9" w:rsidRDefault="00B47BC3" w:rsidP="001B2078">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5</w:t>
            </w:r>
          </w:p>
        </w:tc>
        <w:tc>
          <w:tcPr>
            <w:tcW w:w="795" w:type="dxa"/>
            <w:tcBorders>
              <w:top w:val="nil"/>
              <w:left w:val="nil"/>
              <w:bottom w:val="single" w:sz="4" w:space="0" w:color="auto"/>
              <w:right w:val="single" w:sz="4" w:space="0" w:color="auto"/>
            </w:tcBorders>
            <w:noWrap/>
            <w:vAlign w:val="center"/>
          </w:tcPr>
          <w:p w14:paraId="7790CD39" w14:textId="01EC4676" w:rsidR="00B47BC3" w:rsidRPr="00B56305" w:rsidRDefault="00B47BC3" w:rsidP="001B2078">
            <w:pPr>
              <w:suppressAutoHyphens w:val="0"/>
              <w:jc w:val="center"/>
              <w:rPr>
                <w:rFonts w:ascii="Arial" w:hAnsi="Arial" w:cs="Arial"/>
                <w:color w:val="000000"/>
                <w:sz w:val="20"/>
                <w:szCs w:val="20"/>
                <w:lang w:eastAsia="lv-LV"/>
              </w:rPr>
            </w:pPr>
            <w:r w:rsidRPr="00B56305">
              <w:rPr>
                <w:rFonts w:ascii="Arial" w:hAnsi="Arial" w:cs="Arial"/>
                <w:color w:val="000000"/>
                <w:sz w:val="20"/>
                <w:szCs w:val="20"/>
                <w:lang w:eastAsia="lv-LV"/>
              </w:rPr>
              <w:t>S-2</w:t>
            </w:r>
          </w:p>
        </w:tc>
        <w:tc>
          <w:tcPr>
            <w:tcW w:w="1161" w:type="dxa"/>
            <w:tcBorders>
              <w:top w:val="nil"/>
              <w:left w:val="nil"/>
              <w:bottom w:val="single" w:sz="4" w:space="0" w:color="auto"/>
              <w:right w:val="single" w:sz="4" w:space="0" w:color="auto"/>
            </w:tcBorders>
            <w:noWrap/>
            <w:vAlign w:val="center"/>
          </w:tcPr>
          <w:p w14:paraId="091DFB25" w14:textId="23DDB1C6" w:rsidR="00B47BC3" w:rsidRPr="00B02CA9" w:rsidRDefault="00B47BC3" w:rsidP="001B2078">
            <w:pPr>
              <w:suppressAutoHyphens w:val="0"/>
              <w:jc w:val="center"/>
              <w:rPr>
                <w:rFonts w:ascii="Calibri" w:hAnsi="Calibri" w:cs="Calibri"/>
                <w:color w:val="000000"/>
                <w:sz w:val="22"/>
                <w:szCs w:val="22"/>
                <w:lang w:eastAsia="lv-LV"/>
              </w:rPr>
            </w:pPr>
            <w:r>
              <w:rPr>
                <w:rFonts w:ascii="Calibri" w:hAnsi="Calibri" w:cs="Calibri"/>
                <w:color w:val="000000"/>
                <w:sz w:val="22"/>
                <w:szCs w:val="22"/>
                <w:lang w:eastAsia="lv-LV"/>
              </w:rPr>
              <w:t>I</w:t>
            </w:r>
            <w:r w:rsidRPr="00B47BC3">
              <w:rPr>
                <w:rFonts w:ascii="Calibri" w:hAnsi="Calibri" w:cs="Calibri"/>
                <w:color w:val="000000"/>
                <w:sz w:val="22"/>
                <w:szCs w:val="22"/>
                <w:lang w:eastAsia="lv-LV"/>
              </w:rPr>
              <w:t>N-IZM3</w:t>
            </w:r>
          </w:p>
        </w:tc>
        <w:tc>
          <w:tcPr>
            <w:tcW w:w="4687" w:type="dxa"/>
            <w:tcBorders>
              <w:top w:val="single" w:sz="4" w:space="0" w:color="auto"/>
              <w:left w:val="single" w:sz="4" w:space="0" w:color="auto"/>
              <w:bottom w:val="single" w:sz="4" w:space="0" w:color="auto"/>
              <w:right w:val="single" w:sz="4" w:space="0" w:color="auto"/>
            </w:tcBorders>
            <w:vAlign w:val="center"/>
          </w:tcPr>
          <w:p w14:paraId="5E388299" w14:textId="0125925F" w:rsidR="00B47BC3" w:rsidRPr="00B02CA9" w:rsidRDefault="00B47BC3" w:rsidP="001B2078">
            <w:pPr>
              <w:suppressAutoHyphens w:val="0"/>
              <w:rPr>
                <w:rFonts w:ascii="Arial" w:hAnsi="Arial" w:cs="Arial"/>
                <w:color w:val="000000"/>
                <w:sz w:val="20"/>
                <w:szCs w:val="20"/>
                <w:lang w:eastAsia="lv-LV"/>
              </w:rPr>
            </w:pPr>
            <w:r>
              <w:rPr>
                <w:rFonts w:ascii="Arial" w:hAnsi="Arial" w:cs="Arial"/>
                <w:color w:val="000000"/>
                <w:sz w:val="20"/>
                <w:szCs w:val="20"/>
              </w:rPr>
              <w:t>Taburete</w:t>
            </w:r>
          </w:p>
        </w:tc>
        <w:tc>
          <w:tcPr>
            <w:tcW w:w="906" w:type="dxa"/>
            <w:tcBorders>
              <w:top w:val="single" w:sz="4" w:space="0" w:color="auto"/>
              <w:left w:val="nil"/>
              <w:bottom w:val="single" w:sz="4" w:space="0" w:color="auto"/>
              <w:right w:val="single" w:sz="4" w:space="0" w:color="auto"/>
            </w:tcBorders>
            <w:vAlign w:val="center"/>
          </w:tcPr>
          <w:p w14:paraId="38F6FE5A" w14:textId="196CE516" w:rsidR="00B47BC3" w:rsidRPr="00B02CA9" w:rsidRDefault="00B47BC3" w:rsidP="001B2078">
            <w:pPr>
              <w:suppressAutoHyphens w:val="0"/>
              <w:jc w:val="center"/>
              <w:rPr>
                <w:rFonts w:ascii="Arial" w:hAnsi="Arial" w:cs="Arial"/>
                <w:sz w:val="20"/>
                <w:szCs w:val="20"/>
                <w:lang w:eastAsia="lv-LV"/>
              </w:rPr>
            </w:pPr>
            <w:proofErr w:type="spellStart"/>
            <w:r>
              <w:rPr>
                <w:rFonts w:ascii="Arial" w:hAnsi="Arial" w:cs="Arial"/>
                <w:sz w:val="20"/>
                <w:szCs w:val="20"/>
              </w:rPr>
              <w:t>gb</w:t>
            </w:r>
            <w:proofErr w:type="spellEnd"/>
          </w:p>
        </w:tc>
        <w:tc>
          <w:tcPr>
            <w:tcW w:w="1228" w:type="dxa"/>
            <w:tcBorders>
              <w:top w:val="single" w:sz="4" w:space="0" w:color="auto"/>
              <w:left w:val="nil"/>
              <w:bottom w:val="single" w:sz="4" w:space="0" w:color="auto"/>
              <w:right w:val="single" w:sz="4" w:space="0" w:color="auto"/>
            </w:tcBorders>
            <w:noWrap/>
            <w:vAlign w:val="center"/>
          </w:tcPr>
          <w:p w14:paraId="76888335" w14:textId="019D34AB" w:rsidR="00B47BC3" w:rsidRPr="00B02CA9" w:rsidRDefault="00B47BC3" w:rsidP="001B2078">
            <w:pPr>
              <w:suppressAutoHyphens w:val="0"/>
              <w:jc w:val="center"/>
              <w:rPr>
                <w:rFonts w:ascii="Arial" w:hAnsi="Arial" w:cs="Arial"/>
                <w:color w:val="000000"/>
                <w:sz w:val="20"/>
                <w:szCs w:val="20"/>
                <w:lang w:eastAsia="lv-LV"/>
              </w:rPr>
            </w:pPr>
            <w:r>
              <w:rPr>
                <w:rFonts w:ascii="Arial" w:hAnsi="Arial" w:cs="Arial"/>
                <w:color w:val="000000"/>
                <w:sz w:val="20"/>
                <w:szCs w:val="20"/>
              </w:rPr>
              <w:t>5</w:t>
            </w:r>
          </w:p>
        </w:tc>
        <w:tc>
          <w:tcPr>
            <w:tcW w:w="222" w:type="dxa"/>
            <w:vAlign w:val="center"/>
            <w:hideMark/>
          </w:tcPr>
          <w:p w14:paraId="6E1E7127" w14:textId="77777777" w:rsidR="00B47BC3" w:rsidRPr="00B02CA9" w:rsidRDefault="00B47BC3" w:rsidP="00B47BC3">
            <w:pPr>
              <w:suppressAutoHyphens w:val="0"/>
              <w:rPr>
                <w:sz w:val="20"/>
                <w:szCs w:val="20"/>
                <w:lang w:eastAsia="lv-LV"/>
              </w:rPr>
            </w:pPr>
          </w:p>
        </w:tc>
      </w:tr>
      <w:tr w:rsidR="00B47BC3" w:rsidRPr="00B02CA9" w14:paraId="2842D918" w14:textId="77777777" w:rsidTr="009E61A7">
        <w:trPr>
          <w:trHeight w:val="397"/>
        </w:trPr>
        <w:tc>
          <w:tcPr>
            <w:tcW w:w="561" w:type="dxa"/>
            <w:tcBorders>
              <w:top w:val="nil"/>
              <w:left w:val="single" w:sz="8" w:space="0" w:color="auto"/>
              <w:bottom w:val="single" w:sz="4" w:space="0" w:color="auto"/>
              <w:right w:val="single" w:sz="4" w:space="0" w:color="auto"/>
            </w:tcBorders>
            <w:vAlign w:val="center"/>
            <w:hideMark/>
          </w:tcPr>
          <w:p w14:paraId="774C6DD0" w14:textId="77777777" w:rsidR="00B47BC3" w:rsidRPr="00B02CA9" w:rsidRDefault="00B47BC3" w:rsidP="001B2078">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6</w:t>
            </w:r>
          </w:p>
        </w:tc>
        <w:tc>
          <w:tcPr>
            <w:tcW w:w="795" w:type="dxa"/>
            <w:tcBorders>
              <w:top w:val="nil"/>
              <w:left w:val="nil"/>
              <w:bottom w:val="single" w:sz="4" w:space="0" w:color="auto"/>
              <w:right w:val="single" w:sz="4" w:space="0" w:color="auto"/>
            </w:tcBorders>
            <w:noWrap/>
            <w:vAlign w:val="center"/>
          </w:tcPr>
          <w:p w14:paraId="4A1DBEB2" w14:textId="7506F428" w:rsidR="00B47BC3" w:rsidRPr="00B56305" w:rsidRDefault="00B47BC3" w:rsidP="001B2078">
            <w:pPr>
              <w:suppressAutoHyphens w:val="0"/>
              <w:jc w:val="center"/>
              <w:rPr>
                <w:rFonts w:ascii="Arial" w:hAnsi="Arial" w:cs="Arial"/>
                <w:color w:val="000000"/>
                <w:sz w:val="20"/>
                <w:szCs w:val="20"/>
                <w:lang w:eastAsia="lv-LV"/>
              </w:rPr>
            </w:pPr>
            <w:r w:rsidRPr="00B56305">
              <w:rPr>
                <w:rFonts w:ascii="Arial" w:hAnsi="Arial" w:cs="Arial"/>
                <w:color w:val="000000"/>
                <w:sz w:val="20"/>
                <w:szCs w:val="20"/>
              </w:rPr>
              <w:t>G-1</w:t>
            </w:r>
          </w:p>
        </w:tc>
        <w:tc>
          <w:tcPr>
            <w:tcW w:w="1161" w:type="dxa"/>
            <w:tcBorders>
              <w:top w:val="nil"/>
              <w:left w:val="nil"/>
              <w:bottom w:val="single" w:sz="4" w:space="0" w:color="auto"/>
              <w:right w:val="single" w:sz="4" w:space="0" w:color="auto"/>
            </w:tcBorders>
            <w:noWrap/>
            <w:vAlign w:val="center"/>
          </w:tcPr>
          <w:p w14:paraId="72298F7F" w14:textId="25C34365" w:rsidR="00B47BC3" w:rsidRPr="00B02CA9" w:rsidRDefault="00B47BC3" w:rsidP="001B2078">
            <w:pPr>
              <w:suppressAutoHyphens w:val="0"/>
              <w:jc w:val="center"/>
              <w:rPr>
                <w:rFonts w:ascii="Calibri" w:hAnsi="Calibri" w:cs="Calibri"/>
                <w:color w:val="000000"/>
                <w:sz w:val="22"/>
                <w:szCs w:val="22"/>
                <w:lang w:eastAsia="lv-LV"/>
              </w:rPr>
            </w:pPr>
            <w:r w:rsidRPr="00B47BC3">
              <w:rPr>
                <w:rFonts w:ascii="Calibri" w:hAnsi="Calibri" w:cs="Calibri"/>
                <w:color w:val="000000"/>
                <w:sz w:val="22"/>
                <w:szCs w:val="22"/>
                <w:lang w:eastAsia="lv-LV"/>
              </w:rPr>
              <w:t>IN-IZM4</w:t>
            </w:r>
          </w:p>
        </w:tc>
        <w:tc>
          <w:tcPr>
            <w:tcW w:w="4687" w:type="dxa"/>
            <w:tcBorders>
              <w:top w:val="single" w:sz="4" w:space="0" w:color="auto"/>
              <w:left w:val="single" w:sz="4" w:space="0" w:color="auto"/>
              <w:bottom w:val="single" w:sz="4" w:space="0" w:color="auto"/>
              <w:right w:val="single" w:sz="4" w:space="0" w:color="auto"/>
            </w:tcBorders>
            <w:vAlign w:val="center"/>
          </w:tcPr>
          <w:p w14:paraId="3F72FD5D" w14:textId="79698FF7" w:rsidR="00B47BC3" w:rsidRPr="00B02CA9" w:rsidRDefault="00B47BC3" w:rsidP="001B2078">
            <w:pPr>
              <w:suppressAutoHyphens w:val="0"/>
              <w:rPr>
                <w:rFonts w:ascii="Arial" w:hAnsi="Arial" w:cs="Arial"/>
                <w:color w:val="000000"/>
                <w:sz w:val="20"/>
                <w:szCs w:val="20"/>
                <w:lang w:eastAsia="lv-LV"/>
              </w:rPr>
            </w:pPr>
            <w:r>
              <w:rPr>
                <w:rFonts w:ascii="Arial" w:hAnsi="Arial" w:cs="Arial"/>
                <w:color w:val="000000"/>
                <w:sz w:val="20"/>
                <w:szCs w:val="20"/>
              </w:rPr>
              <w:t>Darba galds ar regulējamu augstumu</w:t>
            </w:r>
          </w:p>
        </w:tc>
        <w:tc>
          <w:tcPr>
            <w:tcW w:w="906" w:type="dxa"/>
            <w:tcBorders>
              <w:top w:val="single" w:sz="4" w:space="0" w:color="auto"/>
              <w:left w:val="nil"/>
              <w:bottom w:val="single" w:sz="4" w:space="0" w:color="auto"/>
              <w:right w:val="single" w:sz="4" w:space="0" w:color="auto"/>
            </w:tcBorders>
            <w:vAlign w:val="center"/>
          </w:tcPr>
          <w:p w14:paraId="396EA6F0" w14:textId="61C50218" w:rsidR="00B47BC3" w:rsidRPr="00B02CA9" w:rsidRDefault="00B47BC3" w:rsidP="001B2078">
            <w:pPr>
              <w:suppressAutoHyphens w:val="0"/>
              <w:jc w:val="center"/>
              <w:rPr>
                <w:rFonts w:ascii="Arial" w:hAnsi="Arial" w:cs="Arial"/>
                <w:sz w:val="20"/>
                <w:szCs w:val="20"/>
                <w:lang w:eastAsia="lv-LV"/>
              </w:rPr>
            </w:pPr>
            <w:proofErr w:type="spellStart"/>
            <w:r>
              <w:rPr>
                <w:rFonts w:ascii="Arial" w:hAnsi="Arial" w:cs="Arial"/>
                <w:sz w:val="20"/>
                <w:szCs w:val="20"/>
              </w:rPr>
              <w:t>gb</w:t>
            </w:r>
            <w:proofErr w:type="spellEnd"/>
          </w:p>
        </w:tc>
        <w:tc>
          <w:tcPr>
            <w:tcW w:w="1228" w:type="dxa"/>
            <w:tcBorders>
              <w:top w:val="single" w:sz="4" w:space="0" w:color="auto"/>
              <w:left w:val="nil"/>
              <w:bottom w:val="single" w:sz="4" w:space="0" w:color="auto"/>
              <w:right w:val="single" w:sz="4" w:space="0" w:color="auto"/>
            </w:tcBorders>
            <w:noWrap/>
            <w:vAlign w:val="center"/>
          </w:tcPr>
          <w:p w14:paraId="650709F8" w14:textId="5DEE4D3A" w:rsidR="00B47BC3" w:rsidRPr="00B02CA9" w:rsidRDefault="00B47BC3" w:rsidP="001B2078">
            <w:pPr>
              <w:suppressAutoHyphens w:val="0"/>
              <w:jc w:val="center"/>
              <w:rPr>
                <w:rFonts w:ascii="Arial" w:hAnsi="Arial" w:cs="Arial"/>
                <w:color w:val="000000"/>
                <w:sz w:val="20"/>
                <w:szCs w:val="20"/>
                <w:lang w:eastAsia="lv-LV"/>
              </w:rPr>
            </w:pPr>
            <w:r>
              <w:rPr>
                <w:rFonts w:ascii="Arial" w:hAnsi="Arial" w:cs="Arial"/>
                <w:color w:val="000000"/>
                <w:sz w:val="20"/>
                <w:szCs w:val="20"/>
              </w:rPr>
              <w:t>1</w:t>
            </w:r>
          </w:p>
        </w:tc>
        <w:tc>
          <w:tcPr>
            <w:tcW w:w="222" w:type="dxa"/>
            <w:vAlign w:val="center"/>
            <w:hideMark/>
          </w:tcPr>
          <w:p w14:paraId="5A16658E" w14:textId="77777777" w:rsidR="00B47BC3" w:rsidRPr="00B02CA9" w:rsidRDefault="00B47BC3" w:rsidP="00B47BC3">
            <w:pPr>
              <w:suppressAutoHyphens w:val="0"/>
              <w:rPr>
                <w:sz w:val="20"/>
                <w:szCs w:val="20"/>
                <w:lang w:eastAsia="lv-LV"/>
              </w:rPr>
            </w:pPr>
          </w:p>
        </w:tc>
      </w:tr>
      <w:tr w:rsidR="00B47BC3" w:rsidRPr="00B02CA9" w14:paraId="631460DF" w14:textId="77777777" w:rsidTr="009E61A7">
        <w:trPr>
          <w:trHeight w:val="397"/>
        </w:trPr>
        <w:tc>
          <w:tcPr>
            <w:tcW w:w="561" w:type="dxa"/>
            <w:tcBorders>
              <w:top w:val="nil"/>
              <w:left w:val="single" w:sz="8" w:space="0" w:color="auto"/>
              <w:bottom w:val="single" w:sz="4" w:space="0" w:color="auto"/>
              <w:right w:val="single" w:sz="4" w:space="0" w:color="auto"/>
            </w:tcBorders>
            <w:vAlign w:val="center"/>
          </w:tcPr>
          <w:p w14:paraId="278F45C3" w14:textId="77777777" w:rsidR="00B47BC3" w:rsidRPr="00B02CA9" w:rsidRDefault="00B47BC3" w:rsidP="001B2078">
            <w:pPr>
              <w:suppressAutoHyphens w:val="0"/>
              <w:jc w:val="center"/>
              <w:rPr>
                <w:rFonts w:ascii="Arial" w:hAnsi="Arial" w:cs="Arial"/>
                <w:color w:val="000000"/>
                <w:sz w:val="20"/>
                <w:szCs w:val="20"/>
                <w:lang w:eastAsia="lv-LV"/>
              </w:rPr>
            </w:pPr>
            <w:r>
              <w:rPr>
                <w:rFonts w:ascii="Arial" w:hAnsi="Arial" w:cs="Arial"/>
                <w:color w:val="000000"/>
                <w:sz w:val="20"/>
                <w:szCs w:val="20"/>
                <w:lang w:eastAsia="lv-LV"/>
              </w:rPr>
              <w:t>7</w:t>
            </w:r>
          </w:p>
        </w:tc>
        <w:tc>
          <w:tcPr>
            <w:tcW w:w="795" w:type="dxa"/>
            <w:tcBorders>
              <w:top w:val="nil"/>
              <w:left w:val="nil"/>
              <w:bottom w:val="single" w:sz="4" w:space="0" w:color="auto"/>
              <w:right w:val="single" w:sz="4" w:space="0" w:color="auto"/>
            </w:tcBorders>
            <w:noWrap/>
            <w:vAlign w:val="center"/>
          </w:tcPr>
          <w:p w14:paraId="3E740DBA" w14:textId="67EF240A" w:rsidR="00B47BC3" w:rsidRPr="00B56305" w:rsidRDefault="00B47BC3" w:rsidP="001B2078">
            <w:pPr>
              <w:suppressAutoHyphens w:val="0"/>
              <w:jc w:val="center"/>
              <w:rPr>
                <w:rFonts w:ascii="Arial" w:hAnsi="Arial" w:cs="Arial"/>
                <w:color w:val="000000"/>
                <w:sz w:val="20"/>
                <w:szCs w:val="20"/>
                <w:lang w:eastAsia="lv-LV"/>
              </w:rPr>
            </w:pPr>
            <w:r w:rsidRPr="00B56305">
              <w:rPr>
                <w:rFonts w:ascii="Arial" w:hAnsi="Arial" w:cs="Arial"/>
                <w:color w:val="000000"/>
                <w:sz w:val="20"/>
                <w:szCs w:val="20"/>
                <w:lang w:eastAsia="lv-LV"/>
              </w:rPr>
              <w:t>G-2.1</w:t>
            </w:r>
          </w:p>
        </w:tc>
        <w:tc>
          <w:tcPr>
            <w:tcW w:w="1161" w:type="dxa"/>
            <w:tcBorders>
              <w:top w:val="nil"/>
              <w:left w:val="nil"/>
              <w:bottom w:val="single" w:sz="4" w:space="0" w:color="auto"/>
              <w:right w:val="single" w:sz="4" w:space="0" w:color="auto"/>
            </w:tcBorders>
            <w:noWrap/>
            <w:vAlign w:val="center"/>
          </w:tcPr>
          <w:p w14:paraId="053F61C7" w14:textId="16C576E8" w:rsidR="00B47BC3" w:rsidRPr="00B02CA9" w:rsidRDefault="00B47BC3" w:rsidP="001B2078">
            <w:pPr>
              <w:suppressAutoHyphens w:val="0"/>
              <w:jc w:val="center"/>
              <w:rPr>
                <w:rFonts w:ascii="Calibri" w:hAnsi="Calibri" w:cs="Calibri"/>
                <w:color w:val="000000"/>
                <w:sz w:val="22"/>
                <w:szCs w:val="22"/>
                <w:lang w:eastAsia="lv-LV"/>
              </w:rPr>
            </w:pPr>
            <w:r w:rsidRPr="00B47BC3">
              <w:rPr>
                <w:rFonts w:ascii="Calibri" w:hAnsi="Calibri" w:cs="Calibri"/>
                <w:color w:val="000000"/>
                <w:sz w:val="22"/>
                <w:szCs w:val="22"/>
                <w:lang w:eastAsia="lv-LV"/>
              </w:rPr>
              <w:t>IN-IZM4</w:t>
            </w:r>
          </w:p>
        </w:tc>
        <w:tc>
          <w:tcPr>
            <w:tcW w:w="4687" w:type="dxa"/>
            <w:tcBorders>
              <w:top w:val="single" w:sz="4" w:space="0" w:color="auto"/>
              <w:left w:val="single" w:sz="4" w:space="0" w:color="auto"/>
              <w:bottom w:val="single" w:sz="4" w:space="0" w:color="auto"/>
              <w:right w:val="single" w:sz="4" w:space="0" w:color="auto"/>
            </w:tcBorders>
            <w:vAlign w:val="center"/>
          </w:tcPr>
          <w:p w14:paraId="6B96D486" w14:textId="46F2F434" w:rsidR="00B47BC3" w:rsidRPr="00B02CA9" w:rsidRDefault="00B47BC3" w:rsidP="001B2078">
            <w:pPr>
              <w:suppressAutoHyphens w:val="0"/>
              <w:rPr>
                <w:rFonts w:ascii="Arial" w:hAnsi="Arial" w:cs="Arial"/>
                <w:color w:val="000000"/>
                <w:sz w:val="20"/>
                <w:szCs w:val="20"/>
                <w:lang w:eastAsia="lv-LV"/>
              </w:rPr>
            </w:pPr>
            <w:r>
              <w:rPr>
                <w:rFonts w:ascii="Arial" w:hAnsi="Arial" w:cs="Arial"/>
                <w:color w:val="000000"/>
                <w:sz w:val="20"/>
                <w:szCs w:val="20"/>
              </w:rPr>
              <w:t>Darba galds ar regulējamu augstumu</w:t>
            </w:r>
          </w:p>
        </w:tc>
        <w:tc>
          <w:tcPr>
            <w:tcW w:w="906" w:type="dxa"/>
            <w:tcBorders>
              <w:top w:val="single" w:sz="4" w:space="0" w:color="auto"/>
              <w:left w:val="nil"/>
              <w:bottom w:val="single" w:sz="4" w:space="0" w:color="auto"/>
              <w:right w:val="single" w:sz="4" w:space="0" w:color="auto"/>
            </w:tcBorders>
            <w:vAlign w:val="center"/>
          </w:tcPr>
          <w:p w14:paraId="14641297" w14:textId="718F376B" w:rsidR="00B47BC3" w:rsidRPr="00B02CA9" w:rsidRDefault="00B47BC3" w:rsidP="001B2078">
            <w:pPr>
              <w:suppressAutoHyphens w:val="0"/>
              <w:jc w:val="center"/>
              <w:rPr>
                <w:rFonts w:ascii="Arial" w:hAnsi="Arial" w:cs="Arial"/>
                <w:sz w:val="20"/>
                <w:szCs w:val="20"/>
                <w:lang w:eastAsia="lv-LV"/>
              </w:rPr>
            </w:pPr>
            <w:proofErr w:type="spellStart"/>
            <w:r>
              <w:rPr>
                <w:rFonts w:ascii="Arial" w:hAnsi="Arial" w:cs="Arial"/>
                <w:sz w:val="20"/>
                <w:szCs w:val="20"/>
              </w:rPr>
              <w:t>gb</w:t>
            </w:r>
            <w:proofErr w:type="spellEnd"/>
          </w:p>
        </w:tc>
        <w:tc>
          <w:tcPr>
            <w:tcW w:w="1228" w:type="dxa"/>
            <w:tcBorders>
              <w:top w:val="single" w:sz="4" w:space="0" w:color="auto"/>
              <w:left w:val="nil"/>
              <w:bottom w:val="single" w:sz="4" w:space="0" w:color="auto"/>
              <w:right w:val="single" w:sz="4" w:space="0" w:color="auto"/>
            </w:tcBorders>
            <w:noWrap/>
            <w:vAlign w:val="center"/>
          </w:tcPr>
          <w:p w14:paraId="5E29F2B6" w14:textId="1E4DFD7B" w:rsidR="00B47BC3" w:rsidRPr="00B02CA9" w:rsidRDefault="00B47BC3" w:rsidP="001B2078">
            <w:pPr>
              <w:suppressAutoHyphens w:val="0"/>
              <w:jc w:val="center"/>
              <w:rPr>
                <w:rFonts w:ascii="Arial" w:hAnsi="Arial" w:cs="Arial"/>
                <w:color w:val="000000"/>
                <w:sz w:val="20"/>
                <w:szCs w:val="20"/>
                <w:lang w:eastAsia="lv-LV"/>
              </w:rPr>
            </w:pPr>
            <w:r>
              <w:rPr>
                <w:rFonts w:ascii="Arial" w:hAnsi="Arial" w:cs="Arial"/>
                <w:color w:val="000000"/>
                <w:sz w:val="20"/>
                <w:szCs w:val="20"/>
              </w:rPr>
              <w:t>1</w:t>
            </w:r>
          </w:p>
        </w:tc>
        <w:tc>
          <w:tcPr>
            <w:tcW w:w="222" w:type="dxa"/>
            <w:vAlign w:val="center"/>
          </w:tcPr>
          <w:p w14:paraId="0A511161" w14:textId="77777777" w:rsidR="00B47BC3" w:rsidRPr="00B02CA9" w:rsidRDefault="00B47BC3" w:rsidP="00B47BC3">
            <w:pPr>
              <w:suppressAutoHyphens w:val="0"/>
              <w:rPr>
                <w:sz w:val="20"/>
                <w:szCs w:val="20"/>
                <w:lang w:eastAsia="lv-LV"/>
              </w:rPr>
            </w:pPr>
          </w:p>
        </w:tc>
      </w:tr>
      <w:tr w:rsidR="00B47BC3" w:rsidRPr="00B02CA9" w14:paraId="25E0BC86" w14:textId="77777777" w:rsidTr="009E61A7">
        <w:trPr>
          <w:trHeight w:val="397"/>
        </w:trPr>
        <w:tc>
          <w:tcPr>
            <w:tcW w:w="561" w:type="dxa"/>
            <w:tcBorders>
              <w:top w:val="nil"/>
              <w:left w:val="single" w:sz="8" w:space="0" w:color="auto"/>
              <w:bottom w:val="single" w:sz="4" w:space="0" w:color="auto"/>
              <w:right w:val="single" w:sz="4" w:space="0" w:color="auto"/>
            </w:tcBorders>
            <w:vAlign w:val="center"/>
            <w:hideMark/>
          </w:tcPr>
          <w:p w14:paraId="1FD5326A" w14:textId="77777777" w:rsidR="00B47BC3" w:rsidRPr="00B02CA9" w:rsidRDefault="00B47BC3" w:rsidP="001B2078">
            <w:pPr>
              <w:suppressAutoHyphens w:val="0"/>
              <w:jc w:val="center"/>
              <w:rPr>
                <w:rFonts w:ascii="Arial" w:hAnsi="Arial" w:cs="Arial"/>
                <w:color w:val="000000"/>
                <w:sz w:val="20"/>
                <w:szCs w:val="20"/>
                <w:lang w:eastAsia="lv-LV"/>
              </w:rPr>
            </w:pPr>
            <w:r>
              <w:rPr>
                <w:rFonts w:ascii="Arial" w:hAnsi="Arial" w:cs="Arial"/>
                <w:color w:val="000000"/>
                <w:sz w:val="20"/>
                <w:szCs w:val="20"/>
                <w:lang w:eastAsia="lv-LV"/>
              </w:rPr>
              <w:t>8</w:t>
            </w:r>
          </w:p>
        </w:tc>
        <w:tc>
          <w:tcPr>
            <w:tcW w:w="795" w:type="dxa"/>
            <w:tcBorders>
              <w:top w:val="nil"/>
              <w:left w:val="nil"/>
              <w:bottom w:val="single" w:sz="4" w:space="0" w:color="auto"/>
              <w:right w:val="single" w:sz="4" w:space="0" w:color="auto"/>
            </w:tcBorders>
            <w:vAlign w:val="center"/>
          </w:tcPr>
          <w:p w14:paraId="50FBD975" w14:textId="734CCAD4" w:rsidR="00B47BC3" w:rsidRPr="00B56305" w:rsidRDefault="00B47BC3" w:rsidP="001B2078">
            <w:pPr>
              <w:suppressAutoHyphens w:val="0"/>
              <w:jc w:val="center"/>
              <w:rPr>
                <w:rFonts w:ascii="Arial" w:hAnsi="Arial" w:cs="Arial"/>
                <w:color w:val="000000"/>
                <w:sz w:val="20"/>
                <w:szCs w:val="20"/>
                <w:lang w:eastAsia="lv-LV"/>
              </w:rPr>
            </w:pPr>
            <w:r w:rsidRPr="00B56305">
              <w:rPr>
                <w:rFonts w:ascii="Arial" w:hAnsi="Arial" w:cs="Arial"/>
                <w:color w:val="000000"/>
                <w:sz w:val="20"/>
                <w:szCs w:val="20"/>
                <w:lang w:eastAsia="lv-LV"/>
              </w:rPr>
              <w:t>G-2.2</w:t>
            </w:r>
          </w:p>
        </w:tc>
        <w:tc>
          <w:tcPr>
            <w:tcW w:w="1161" w:type="dxa"/>
            <w:tcBorders>
              <w:top w:val="nil"/>
              <w:left w:val="nil"/>
              <w:bottom w:val="single" w:sz="4" w:space="0" w:color="auto"/>
              <w:right w:val="single" w:sz="4" w:space="0" w:color="auto"/>
            </w:tcBorders>
            <w:vAlign w:val="center"/>
          </w:tcPr>
          <w:p w14:paraId="68D24C3F" w14:textId="7A5196CA" w:rsidR="00B47BC3" w:rsidRPr="00B02CA9" w:rsidRDefault="00B47BC3" w:rsidP="001B2078">
            <w:pPr>
              <w:suppressAutoHyphens w:val="0"/>
              <w:jc w:val="center"/>
              <w:rPr>
                <w:rFonts w:ascii="Arial" w:hAnsi="Arial" w:cs="Arial"/>
                <w:color w:val="000000"/>
                <w:sz w:val="20"/>
                <w:szCs w:val="20"/>
                <w:lang w:eastAsia="lv-LV"/>
              </w:rPr>
            </w:pPr>
            <w:r w:rsidRPr="00B47BC3">
              <w:rPr>
                <w:rFonts w:ascii="Calibri" w:hAnsi="Calibri" w:cs="Calibri"/>
                <w:color w:val="000000"/>
                <w:sz w:val="22"/>
                <w:szCs w:val="22"/>
                <w:lang w:eastAsia="lv-LV"/>
              </w:rPr>
              <w:t>IN-IZM4</w:t>
            </w:r>
          </w:p>
        </w:tc>
        <w:tc>
          <w:tcPr>
            <w:tcW w:w="4687" w:type="dxa"/>
            <w:tcBorders>
              <w:top w:val="single" w:sz="4" w:space="0" w:color="auto"/>
              <w:left w:val="single" w:sz="4" w:space="0" w:color="auto"/>
              <w:bottom w:val="single" w:sz="4" w:space="0" w:color="auto"/>
              <w:right w:val="single" w:sz="4" w:space="0" w:color="auto"/>
            </w:tcBorders>
            <w:vAlign w:val="center"/>
          </w:tcPr>
          <w:p w14:paraId="66C3F88E" w14:textId="3E6926D0" w:rsidR="00B47BC3" w:rsidRPr="00B02CA9" w:rsidRDefault="00B47BC3" w:rsidP="001B2078">
            <w:pPr>
              <w:suppressAutoHyphens w:val="0"/>
              <w:rPr>
                <w:rFonts w:ascii="Arial" w:hAnsi="Arial" w:cs="Arial"/>
                <w:color w:val="000000"/>
                <w:sz w:val="20"/>
                <w:szCs w:val="20"/>
                <w:lang w:eastAsia="lv-LV"/>
              </w:rPr>
            </w:pPr>
            <w:r>
              <w:rPr>
                <w:rFonts w:ascii="Arial" w:hAnsi="Arial" w:cs="Arial"/>
                <w:color w:val="000000"/>
                <w:sz w:val="20"/>
                <w:szCs w:val="20"/>
              </w:rPr>
              <w:t>Darba galds ar regulējamu augstumu</w:t>
            </w:r>
          </w:p>
        </w:tc>
        <w:tc>
          <w:tcPr>
            <w:tcW w:w="906" w:type="dxa"/>
            <w:tcBorders>
              <w:top w:val="single" w:sz="4" w:space="0" w:color="auto"/>
              <w:left w:val="nil"/>
              <w:bottom w:val="single" w:sz="4" w:space="0" w:color="auto"/>
              <w:right w:val="single" w:sz="4" w:space="0" w:color="auto"/>
            </w:tcBorders>
            <w:vAlign w:val="center"/>
          </w:tcPr>
          <w:p w14:paraId="07236077" w14:textId="6302C34A" w:rsidR="00B47BC3" w:rsidRPr="00B02CA9" w:rsidRDefault="00B47BC3" w:rsidP="001B2078">
            <w:pPr>
              <w:suppressAutoHyphens w:val="0"/>
              <w:jc w:val="center"/>
              <w:rPr>
                <w:rFonts w:ascii="Arial" w:hAnsi="Arial" w:cs="Arial"/>
                <w:sz w:val="20"/>
                <w:szCs w:val="20"/>
                <w:lang w:eastAsia="lv-LV"/>
              </w:rPr>
            </w:pPr>
            <w:proofErr w:type="spellStart"/>
            <w:r>
              <w:rPr>
                <w:rFonts w:ascii="Arial" w:hAnsi="Arial" w:cs="Arial"/>
                <w:sz w:val="20"/>
                <w:szCs w:val="20"/>
              </w:rPr>
              <w:t>gb</w:t>
            </w:r>
            <w:proofErr w:type="spellEnd"/>
          </w:p>
        </w:tc>
        <w:tc>
          <w:tcPr>
            <w:tcW w:w="1228" w:type="dxa"/>
            <w:tcBorders>
              <w:top w:val="single" w:sz="4" w:space="0" w:color="auto"/>
              <w:left w:val="nil"/>
              <w:bottom w:val="single" w:sz="4" w:space="0" w:color="auto"/>
              <w:right w:val="single" w:sz="4" w:space="0" w:color="auto"/>
            </w:tcBorders>
            <w:noWrap/>
            <w:vAlign w:val="center"/>
          </w:tcPr>
          <w:p w14:paraId="733878E3" w14:textId="7C0AE3E4" w:rsidR="00B47BC3" w:rsidRPr="00B02CA9" w:rsidRDefault="00B47BC3" w:rsidP="001B2078">
            <w:pPr>
              <w:suppressAutoHyphens w:val="0"/>
              <w:jc w:val="center"/>
              <w:rPr>
                <w:rFonts w:ascii="Arial" w:hAnsi="Arial" w:cs="Arial"/>
                <w:color w:val="000000"/>
                <w:sz w:val="20"/>
                <w:szCs w:val="20"/>
                <w:lang w:eastAsia="lv-LV"/>
              </w:rPr>
            </w:pPr>
            <w:r>
              <w:rPr>
                <w:rFonts w:ascii="Arial" w:hAnsi="Arial" w:cs="Arial"/>
                <w:color w:val="000000"/>
                <w:sz w:val="20"/>
                <w:szCs w:val="20"/>
              </w:rPr>
              <w:t>1</w:t>
            </w:r>
          </w:p>
        </w:tc>
        <w:tc>
          <w:tcPr>
            <w:tcW w:w="222" w:type="dxa"/>
            <w:vAlign w:val="center"/>
            <w:hideMark/>
          </w:tcPr>
          <w:p w14:paraId="58829D7D" w14:textId="77777777" w:rsidR="00B47BC3" w:rsidRPr="00B02CA9" w:rsidRDefault="00B47BC3" w:rsidP="00B47BC3">
            <w:pPr>
              <w:suppressAutoHyphens w:val="0"/>
              <w:rPr>
                <w:sz w:val="20"/>
                <w:szCs w:val="20"/>
                <w:lang w:eastAsia="lv-LV"/>
              </w:rPr>
            </w:pPr>
          </w:p>
        </w:tc>
      </w:tr>
      <w:tr w:rsidR="00B47BC3" w:rsidRPr="00B02CA9" w14:paraId="7CB1D0DD" w14:textId="77777777" w:rsidTr="009E61A7">
        <w:trPr>
          <w:trHeight w:val="397"/>
        </w:trPr>
        <w:tc>
          <w:tcPr>
            <w:tcW w:w="561" w:type="dxa"/>
            <w:tcBorders>
              <w:top w:val="nil"/>
              <w:left w:val="single" w:sz="8" w:space="0" w:color="auto"/>
              <w:bottom w:val="single" w:sz="4" w:space="0" w:color="auto"/>
              <w:right w:val="single" w:sz="4" w:space="0" w:color="auto"/>
            </w:tcBorders>
            <w:vAlign w:val="center"/>
            <w:hideMark/>
          </w:tcPr>
          <w:p w14:paraId="39AD1AAD" w14:textId="77777777" w:rsidR="00B47BC3" w:rsidRPr="00B02CA9" w:rsidRDefault="00B47BC3" w:rsidP="001B2078">
            <w:pPr>
              <w:suppressAutoHyphens w:val="0"/>
              <w:jc w:val="center"/>
              <w:rPr>
                <w:rFonts w:ascii="Arial" w:hAnsi="Arial" w:cs="Arial"/>
                <w:color w:val="000000"/>
                <w:sz w:val="20"/>
                <w:szCs w:val="20"/>
                <w:lang w:eastAsia="lv-LV"/>
              </w:rPr>
            </w:pPr>
            <w:r>
              <w:rPr>
                <w:rFonts w:ascii="Arial" w:hAnsi="Arial" w:cs="Arial"/>
                <w:color w:val="000000"/>
                <w:sz w:val="20"/>
                <w:szCs w:val="20"/>
                <w:lang w:eastAsia="lv-LV"/>
              </w:rPr>
              <w:t>9</w:t>
            </w:r>
          </w:p>
        </w:tc>
        <w:tc>
          <w:tcPr>
            <w:tcW w:w="795" w:type="dxa"/>
            <w:tcBorders>
              <w:top w:val="nil"/>
              <w:left w:val="nil"/>
              <w:bottom w:val="single" w:sz="4" w:space="0" w:color="auto"/>
              <w:right w:val="single" w:sz="4" w:space="0" w:color="auto"/>
            </w:tcBorders>
            <w:vAlign w:val="center"/>
          </w:tcPr>
          <w:p w14:paraId="40E528F4" w14:textId="5B5A2B9C" w:rsidR="00B47BC3" w:rsidRPr="00B56305" w:rsidRDefault="00B47BC3" w:rsidP="001B2078">
            <w:pPr>
              <w:suppressAutoHyphens w:val="0"/>
              <w:jc w:val="center"/>
              <w:rPr>
                <w:rFonts w:ascii="Arial" w:hAnsi="Arial" w:cs="Arial"/>
                <w:color w:val="000000"/>
                <w:sz w:val="20"/>
                <w:szCs w:val="20"/>
                <w:lang w:eastAsia="lv-LV"/>
              </w:rPr>
            </w:pPr>
            <w:r w:rsidRPr="00B56305">
              <w:rPr>
                <w:rFonts w:ascii="Arial" w:hAnsi="Arial" w:cs="Arial"/>
                <w:color w:val="000000"/>
                <w:sz w:val="20"/>
                <w:szCs w:val="20"/>
              </w:rPr>
              <w:t>G-3</w:t>
            </w:r>
          </w:p>
        </w:tc>
        <w:tc>
          <w:tcPr>
            <w:tcW w:w="1161" w:type="dxa"/>
            <w:tcBorders>
              <w:top w:val="nil"/>
              <w:left w:val="nil"/>
              <w:bottom w:val="single" w:sz="4" w:space="0" w:color="auto"/>
              <w:right w:val="single" w:sz="4" w:space="0" w:color="auto"/>
            </w:tcBorders>
            <w:vAlign w:val="center"/>
          </w:tcPr>
          <w:p w14:paraId="3260E4C5" w14:textId="7FDFD005" w:rsidR="00B47BC3" w:rsidRPr="00B02CA9" w:rsidRDefault="00B47BC3" w:rsidP="001B2078">
            <w:pPr>
              <w:suppressAutoHyphens w:val="0"/>
              <w:jc w:val="center"/>
              <w:rPr>
                <w:rFonts w:ascii="Arial" w:hAnsi="Arial" w:cs="Arial"/>
                <w:color w:val="000000"/>
                <w:sz w:val="20"/>
                <w:szCs w:val="20"/>
                <w:lang w:eastAsia="lv-LV"/>
              </w:rPr>
            </w:pPr>
            <w:r w:rsidRPr="00B47BC3">
              <w:rPr>
                <w:rFonts w:ascii="Arial" w:hAnsi="Arial" w:cs="Arial"/>
                <w:color w:val="000000"/>
                <w:sz w:val="20"/>
                <w:szCs w:val="20"/>
                <w:lang w:eastAsia="lv-LV"/>
              </w:rPr>
              <w:t>N-IZM5</w:t>
            </w:r>
          </w:p>
        </w:tc>
        <w:tc>
          <w:tcPr>
            <w:tcW w:w="4687" w:type="dxa"/>
            <w:tcBorders>
              <w:top w:val="single" w:sz="4" w:space="0" w:color="auto"/>
              <w:left w:val="single" w:sz="4" w:space="0" w:color="auto"/>
              <w:bottom w:val="single" w:sz="4" w:space="0" w:color="auto"/>
              <w:right w:val="single" w:sz="4" w:space="0" w:color="auto"/>
            </w:tcBorders>
            <w:vAlign w:val="center"/>
          </w:tcPr>
          <w:p w14:paraId="4A352206" w14:textId="091D2500" w:rsidR="00B47BC3" w:rsidRPr="00B02CA9" w:rsidRDefault="00B47BC3" w:rsidP="001B2078">
            <w:pPr>
              <w:suppressAutoHyphens w:val="0"/>
              <w:rPr>
                <w:rFonts w:ascii="Arial" w:hAnsi="Arial" w:cs="Arial"/>
                <w:color w:val="000000"/>
                <w:sz w:val="20"/>
                <w:szCs w:val="20"/>
                <w:lang w:eastAsia="lv-LV"/>
              </w:rPr>
            </w:pPr>
            <w:r>
              <w:rPr>
                <w:rFonts w:ascii="Arial" w:hAnsi="Arial" w:cs="Arial"/>
                <w:color w:val="000000"/>
                <w:sz w:val="20"/>
                <w:szCs w:val="20"/>
              </w:rPr>
              <w:t>Darba galds ar regulējamu augstumu</w:t>
            </w:r>
          </w:p>
        </w:tc>
        <w:tc>
          <w:tcPr>
            <w:tcW w:w="906" w:type="dxa"/>
            <w:tcBorders>
              <w:top w:val="single" w:sz="4" w:space="0" w:color="auto"/>
              <w:left w:val="nil"/>
              <w:bottom w:val="single" w:sz="4" w:space="0" w:color="auto"/>
              <w:right w:val="single" w:sz="4" w:space="0" w:color="auto"/>
            </w:tcBorders>
            <w:vAlign w:val="center"/>
          </w:tcPr>
          <w:p w14:paraId="73670C74" w14:textId="3E211437" w:rsidR="00B47BC3" w:rsidRPr="00B02CA9" w:rsidRDefault="00B47BC3" w:rsidP="001B2078">
            <w:pPr>
              <w:suppressAutoHyphens w:val="0"/>
              <w:jc w:val="center"/>
              <w:rPr>
                <w:rFonts w:ascii="Arial" w:hAnsi="Arial" w:cs="Arial"/>
                <w:sz w:val="20"/>
                <w:szCs w:val="20"/>
                <w:lang w:eastAsia="lv-LV"/>
              </w:rPr>
            </w:pPr>
            <w:proofErr w:type="spellStart"/>
            <w:r>
              <w:rPr>
                <w:rFonts w:ascii="Arial" w:hAnsi="Arial" w:cs="Arial"/>
                <w:sz w:val="20"/>
                <w:szCs w:val="20"/>
              </w:rPr>
              <w:t>gb</w:t>
            </w:r>
            <w:proofErr w:type="spellEnd"/>
          </w:p>
        </w:tc>
        <w:tc>
          <w:tcPr>
            <w:tcW w:w="1228" w:type="dxa"/>
            <w:tcBorders>
              <w:top w:val="single" w:sz="4" w:space="0" w:color="auto"/>
              <w:left w:val="nil"/>
              <w:bottom w:val="single" w:sz="4" w:space="0" w:color="auto"/>
              <w:right w:val="single" w:sz="4" w:space="0" w:color="auto"/>
            </w:tcBorders>
            <w:noWrap/>
            <w:vAlign w:val="center"/>
          </w:tcPr>
          <w:p w14:paraId="5355BAE5" w14:textId="16116A0F" w:rsidR="00B47BC3" w:rsidRPr="00B02CA9" w:rsidRDefault="00B47BC3" w:rsidP="001B2078">
            <w:pPr>
              <w:suppressAutoHyphens w:val="0"/>
              <w:jc w:val="center"/>
              <w:rPr>
                <w:rFonts w:ascii="Arial" w:hAnsi="Arial" w:cs="Arial"/>
                <w:color w:val="000000"/>
                <w:sz w:val="20"/>
                <w:szCs w:val="20"/>
                <w:lang w:eastAsia="lv-LV"/>
              </w:rPr>
            </w:pPr>
            <w:r>
              <w:rPr>
                <w:rFonts w:ascii="Arial" w:hAnsi="Arial" w:cs="Arial"/>
                <w:color w:val="000000"/>
                <w:sz w:val="20"/>
                <w:szCs w:val="20"/>
              </w:rPr>
              <w:t>1</w:t>
            </w:r>
          </w:p>
        </w:tc>
        <w:tc>
          <w:tcPr>
            <w:tcW w:w="222" w:type="dxa"/>
            <w:vAlign w:val="center"/>
            <w:hideMark/>
          </w:tcPr>
          <w:p w14:paraId="1AEFCDAB" w14:textId="77777777" w:rsidR="00B47BC3" w:rsidRPr="00B02CA9" w:rsidRDefault="00B47BC3" w:rsidP="00B47BC3">
            <w:pPr>
              <w:suppressAutoHyphens w:val="0"/>
              <w:rPr>
                <w:sz w:val="20"/>
                <w:szCs w:val="20"/>
                <w:lang w:eastAsia="lv-LV"/>
              </w:rPr>
            </w:pPr>
          </w:p>
        </w:tc>
      </w:tr>
      <w:tr w:rsidR="00B47BC3" w:rsidRPr="00B02CA9" w14:paraId="6E755339" w14:textId="77777777" w:rsidTr="009E61A7">
        <w:trPr>
          <w:trHeight w:val="397"/>
        </w:trPr>
        <w:tc>
          <w:tcPr>
            <w:tcW w:w="561" w:type="dxa"/>
            <w:tcBorders>
              <w:top w:val="single" w:sz="4" w:space="0" w:color="auto"/>
              <w:left w:val="single" w:sz="4" w:space="0" w:color="auto"/>
              <w:bottom w:val="single" w:sz="4" w:space="0" w:color="auto"/>
              <w:right w:val="single" w:sz="4" w:space="0" w:color="auto"/>
            </w:tcBorders>
            <w:vAlign w:val="center"/>
            <w:hideMark/>
          </w:tcPr>
          <w:p w14:paraId="4CA6B3E2" w14:textId="77777777" w:rsidR="00B47BC3" w:rsidRPr="00B02CA9" w:rsidRDefault="00B47BC3" w:rsidP="001B2078">
            <w:pPr>
              <w:suppressAutoHyphens w:val="0"/>
              <w:jc w:val="center"/>
              <w:rPr>
                <w:rFonts w:ascii="Arial" w:hAnsi="Arial" w:cs="Arial"/>
                <w:color w:val="000000"/>
                <w:sz w:val="20"/>
                <w:szCs w:val="20"/>
                <w:lang w:eastAsia="lv-LV"/>
              </w:rPr>
            </w:pPr>
            <w:r>
              <w:rPr>
                <w:rFonts w:ascii="Arial" w:hAnsi="Arial" w:cs="Arial"/>
                <w:color w:val="000000"/>
                <w:sz w:val="20"/>
                <w:szCs w:val="20"/>
                <w:lang w:eastAsia="lv-LV"/>
              </w:rPr>
              <w:t>10</w:t>
            </w:r>
          </w:p>
        </w:tc>
        <w:tc>
          <w:tcPr>
            <w:tcW w:w="795" w:type="dxa"/>
            <w:tcBorders>
              <w:top w:val="single" w:sz="4" w:space="0" w:color="auto"/>
              <w:left w:val="nil"/>
              <w:bottom w:val="single" w:sz="4" w:space="0" w:color="auto"/>
              <w:right w:val="single" w:sz="4" w:space="0" w:color="auto"/>
            </w:tcBorders>
            <w:vAlign w:val="center"/>
          </w:tcPr>
          <w:p w14:paraId="324FB9D9" w14:textId="795A8334" w:rsidR="00B47BC3" w:rsidRPr="00B56305" w:rsidRDefault="00B47BC3" w:rsidP="001B2078">
            <w:pPr>
              <w:suppressAutoHyphens w:val="0"/>
              <w:jc w:val="center"/>
              <w:rPr>
                <w:rFonts w:ascii="Arial" w:hAnsi="Arial" w:cs="Arial"/>
                <w:color w:val="000000"/>
                <w:sz w:val="20"/>
                <w:szCs w:val="20"/>
                <w:lang w:eastAsia="lv-LV"/>
              </w:rPr>
            </w:pPr>
            <w:r w:rsidRPr="00B56305">
              <w:rPr>
                <w:rFonts w:ascii="Arial" w:hAnsi="Arial" w:cs="Arial"/>
                <w:color w:val="000000"/>
                <w:sz w:val="20"/>
                <w:szCs w:val="20"/>
                <w:lang w:eastAsia="lv-LV"/>
              </w:rPr>
              <w:t>G-4</w:t>
            </w:r>
          </w:p>
        </w:tc>
        <w:tc>
          <w:tcPr>
            <w:tcW w:w="1161" w:type="dxa"/>
            <w:tcBorders>
              <w:top w:val="single" w:sz="4" w:space="0" w:color="auto"/>
              <w:left w:val="nil"/>
              <w:bottom w:val="single" w:sz="4" w:space="0" w:color="auto"/>
              <w:right w:val="single" w:sz="4" w:space="0" w:color="auto"/>
            </w:tcBorders>
            <w:vAlign w:val="center"/>
          </w:tcPr>
          <w:p w14:paraId="37997E05" w14:textId="5BE4AE5E" w:rsidR="00B47BC3" w:rsidRPr="00B02CA9" w:rsidRDefault="00B47BC3" w:rsidP="001B2078">
            <w:pPr>
              <w:suppressAutoHyphens w:val="0"/>
              <w:jc w:val="center"/>
              <w:rPr>
                <w:rFonts w:ascii="Arial" w:hAnsi="Arial" w:cs="Arial"/>
                <w:color w:val="000000"/>
                <w:sz w:val="20"/>
                <w:szCs w:val="20"/>
                <w:lang w:eastAsia="lv-LV"/>
              </w:rPr>
            </w:pPr>
            <w:r w:rsidRPr="00B47BC3">
              <w:rPr>
                <w:rFonts w:ascii="Arial" w:hAnsi="Arial" w:cs="Arial"/>
                <w:color w:val="000000"/>
                <w:sz w:val="20"/>
                <w:szCs w:val="20"/>
                <w:lang w:eastAsia="lv-LV"/>
              </w:rPr>
              <w:t>N-IZM5</w:t>
            </w:r>
          </w:p>
        </w:tc>
        <w:tc>
          <w:tcPr>
            <w:tcW w:w="4687" w:type="dxa"/>
            <w:tcBorders>
              <w:top w:val="single" w:sz="4" w:space="0" w:color="auto"/>
              <w:left w:val="single" w:sz="4" w:space="0" w:color="auto"/>
              <w:bottom w:val="single" w:sz="4" w:space="0" w:color="auto"/>
              <w:right w:val="single" w:sz="4" w:space="0" w:color="auto"/>
            </w:tcBorders>
            <w:vAlign w:val="center"/>
          </w:tcPr>
          <w:p w14:paraId="16844489" w14:textId="7F358DEE" w:rsidR="00B47BC3" w:rsidRPr="00B02CA9" w:rsidRDefault="00B47BC3" w:rsidP="001B2078">
            <w:pPr>
              <w:suppressAutoHyphens w:val="0"/>
              <w:rPr>
                <w:rFonts w:ascii="Arial" w:hAnsi="Arial" w:cs="Arial"/>
                <w:color w:val="000000"/>
                <w:sz w:val="20"/>
                <w:szCs w:val="20"/>
                <w:lang w:eastAsia="lv-LV"/>
              </w:rPr>
            </w:pPr>
            <w:r>
              <w:rPr>
                <w:rFonts w:ascii="Arial" w:hAnsi="Arial" w:cs="Arial"/>
                <w:color w:val="000000"/>
                <w:sz w:val="20"/>
                <w:szCs w:val="20"/>
              </w:rPr>
              <w:t>Žurnālu galdiņu komplekts</w:t>
            </w:r>
          </w:p>
        </w:tc>
        <w:tc>
          <w:tcPr>
            <w:tcW w:w="906" w:type="dxa"/>
            <w:tcBorders>
              <w:top w:val="single" w:sz="4" w:space="0" w:color="auto"/>
              <w:left w:val="nil"/>
              <w:bottom w:val="single" w:sz="4" w:space="0" w:color="auto"/>
              <w:right w:val="single" w:sz="4" w:space="0" w:color="auto"/>
            </w:tcBorders>
            <w:vAlign w:val="center"/>
          </w:tcPr>
          <w:p w14:paraId="6B45F084" w14:textId="140B42F6" w:rsidR="00B47BC3" w:rsidRPr="00B02CA9" w:rsidRDefault="00B56305" w:rsidP="001B2078">
            <w:pPr>
              <w:suppressAutoHyphens w:val="0"/>
              <w:jc w:val="center"/>
              <w:rPr>
                <w:rFonts w:ascii="Arial" w:hAnsi="Arial" w:cs="Arial"/>
                <w:sz w:val="20"/>
                <w:szCs w:val="20"/>
                <w:lang w:eastAsia="lv-LV"/>
              </w:rPr>
            </w:pPr>
            <w:proofErr w:type="spellStart"/>
            <w:r>
              <w:rPr>
                <w:rFonts w:ascii="Arial" w:hAnsi="Arial" w:cs="Arial"/>
                <w:sz w:val="20"/>
                <w:szCs w:val="20"/>
              </w:rPr>
              <w:t>kpl</w:t>
            </w:r>
            <w:proofErr w:type="spellEnd"/>
          </w:p>
        </w:tc>
        <w:tc>
          <w:tcPr>
            <w:tcW w:w="1228" w:type="dxa"/>
            <w:tcBorders>
              <w:top w:val="single" w:sz="4" w:space="0" w:color="auto"/>
              <w:left w:val="nil"/>
              <w:bottom w:val="single" w:sz="4" w:space="0" w:color="auto"/>
              <w:right w:val="single" w:sz="4" w:space="0" w:color="auto"/>
            </w:tcBorders>
            <w:noWrap/>
            <w:vAlign w:val="center"/>
          </w:tcPr>
          <w:p w14:paraId="7528F35B" w14:textId="50773679" w:rsidR="00B47BC3" w:rsidRPr="00B02CA9" w:rsidRDefault="00B47BC3" w:rsidP="001B2078">
            <w:pPr>
              <w:suppressAutoHyphens w:val="0"/>
              <w:jc w:val="center"/>
              <w:rPr>
                <w:rFonts w:ascii="Arial" w:hAnsi="Arial" w:cs="Arial"/>
                <w:color w:val="000000"/>
                <w:sz w:val="20"/>
                <w:szCs w:val="20"/>
                <w:lang w:eastAsia="lv-LV"/>
              </w:rPr>
            </w:pPr>
            <w:r>
              <w:rPr>
                <w:rFonts w:ascii="Arial" w:hAnsi="Arial" w:cs="Arial"/>
                <w:color w:val="000000"/>
                <w:sz w:val="20"/>
                <w:szCs w:val="20"/>
              </w:rPr>
              <w:t>1</w:t>
            </w:r>
          </w:p>
        </w:tc>
        <w:tc>
          <w:tcPr>
            <w:tcW w:w="222" w:type="dxa"/>
            <w:vAlign w:val="center"/>
            <w:hideMark/>
          </w:tcPr>
          <w:p w14:paraId="3F0CF08E" w14:textId="77777777" w:rsidR="00B47BC3" w:rsidRPr="00B02CA9" w:rsidRDefault="00B47BC3" w:rsidP="00B47BC3">
            <w:pPr>
              <w:suppressAutoHyphens w:val="0"/>
              <w:rPr>
                <w:sz w:val="20"/>
                <w:szCs w:val="20"/>
                <w:lang w:eastAsia="lv-LV"/>
              </w:rPr>
            </w:pPr>
          </w:p>
        </w:tc>
      </w:tr>
      <w:tr w:rsidR="00B47BC3" w:rsidRPr="00B02CA9" w14:paraId="5BA57B59" w14:textId="77777777" w:rsidTr="009E61A7">
        <w:trPr>
          <w:trHeight w:val="397"/>
        </w:trPr>
        <w:tc>
          <w:tcPr>
            <w:tcW w:w="561" w:type="dxa"/>
            <w:tcBorders>
              <w:top w:val="single" w:sz="4" w:space="0" w:color="auto"/>
              <w:left w:val="single" w:sz="8" w:space="0" w:color="auto"/>
              <w:bottom w:val="single" w:sz="4" w:space="0" w:color="auto"/>
              <w:right w:val="single" w:sz="4" w:space="0" w:color="auto"/>
            </w:tcBorders>
            <w:vAlign w:val="center"/>
          </w:tcPr>
          <w:p w14:paraId="77449F01" w14:textId="1F703CED" w:rsidR="00B47BC3" w:rsidRDefault="00B47BC3" w:rsidP="001B2078">
            <w:pPr>
              <w:suppressAutoHyphens w:val="0"/>
              <w:jc w:val="center"/>
              <w:rPr>
                <w:rFonts w:ascii="Arial" w:hAnsi="Arial" w:cs="Arial"/>
                <w:color w:val="000000"/>
                <w:sz w:val="20"/>
                <w:szCs w:val="20"/>
                <w:lang w:eastAsia="lv-LV"/>
              </w:rPr>
            </w:pPr>
            <w:r>
              <w:rPr>
                <w:rFonts w:ascii="Arial" w:hAnsi="Arial" w:cs="Arial"/>
                <w:color w:val="000000"/>
                <w:sz w:val="20"/>
                <w:szCs w:val="20"/>
                <w:lang w:eastAsia="lv-LV"/>
              </w:rPr>
              <w:t>11</w:t>
            </w:r>
          </w:p>
        </w:tc>
        <w:tc>
          <w:tcPr>
            <w:tcW w:w="795" w:type="dxa"/>
            <w:tcBorders>
              <w:top w:val="single" w:sz="4" w:space="0" w:color="auto"/>
              <w:left w:val="nil"/>
              <w:bottom w:val="single" w:sz="4" w:space="0" w:color="auto"/>
              <w:right w:val="single" w:sz="4" w:space="0" w:color="auto"/>
            </w:tcBorders>
            <w:vAlign w:val="center"/>
          </w:tcPr>
          <w:p w14:paraId="1E94F063" w14:textId="6DC0E294" w:rsidR="00B47BC3" w:rsidRPr="00B56305" w:rsidRDefault="00B47BC3" w:rsidP="001B2078">
            <w:pPr>
              <w:suppressAutoHyphens w:val="0"/>
              <w:jc w:val="center"/>
              <w:rPr>
                <w:rFonts w:ascii="Arial" w:hAnsi="Arial" w:cs="Arial"/>
                <w:color w:val="000000"/>
                <w:sz w:val="20"/>
                <w:szCs w:val="20"/>
                <w:lang w:eastAsia="lv-LV"/>
              </w:rPr>
            </w:pPr>
            <w:r w:rsidRPr="00B56305">
              <w:rPr>
                <w:rFonts w:ascii="Arial" w:hAnsi="Arial" w:cs="Arial"/>
                <w:color w:val="000000"/>
                <w:sz w:val="20"/>
                <w:szCs w:val="20"/>
                <w:lang w:eastAsia="lv-LV"/>
              </w:rPr>
              <w:t>G-5</w:t>
            </w:r>
          </w:p>
        </w:tc>
        <w:tc>
          <w:tcPr>
            <w:tcW w:w="1161" w:type="dxa"/>
            <w:tcBorders>
              <w:top w:val="single" w:sz="4" w:space="0" w:color="auto"/>
              <w:left w:val="nil"/>
              <w:bottom w:val="single" w:sz="4" w:space="0" w:color="auto"/>
              <w:right w:val="single" w:sz="4" w:space="0" w:color="auto"/>
            </w:tcBorders>
            <w:vAlign w:val="center"/>
          </w:tcPr>
          <w:p w14:paraId="52D6C5BA" w14:textId="5FD353C6" w:rsidR="00B47BC3" w:rsidRPr="00B47BC3" w:rsidRDefault="00B47BC3" w:rsidP="001B2078">
            <w:pPr>
              <w:suppressAutoHyphens w:val="0"/>
              <w:jc w:val="center"/>
              <w:rPr>
                <w:rFonts w:ascii="Arial" w:hAnsi="Arial" w:cs="Arial"/>
                <w:color w:val="000000"/>
                <w:sz w:val="20"/>
                <w:szCs w:val="20"/>
                <w:lang w:eastAsia="lv-LV"/>
              </w:rPr>
            </w:pPr>
            <w:r w:rsidRPr="00B47BC3">
              <w:rPr>
                <w:rFonts w:ascii="Arial" w:hAnsi="Arial" w:cs="Arial"/>
                <w:color w:val="000000"/>
                <w:sz w:val="20"/>
                <w:szCs w:val="20"/>
                <w:lang w:eastAsia="lv-LV"/>
              </w:rPr>
              <w:t>N-IZM5</w:t>
            </w:r>
          </w:p>
        </w:tc>
        <w:tc>
          <w:tcPr>
            <w:tcW w:w="4687" w:type="dxa"/>
            <w:tcBorders>
              <w:top w:val="single" w:sz="4" w:space="0" w:color="auto"/>
              <w:left w:val="single" w:sz="4" w:space="0" w:color="auto"/>
              <w:bottom w:val="single" w:sz="4" w:space="0" w:color="auto"/>
              <w:right w:val="single" w:sz="4" w:space="0" w:color="auto"/>
            </w:tcBorders>
            <w:vAlign w:val="center"/>
          </w:tcPr>
          <w:p w14:paraId="146C6084" w14:textId="05C50492" w:rsidR="00B47BC3" w:rsidRDefault="00B47BC3" w:rsidP="001B2078">
            <w:pPr>
              <w:suppressAutoHyphens w:val="0"/>
              <w:rPr>
                <w:rFonts w:ascii="Arial" w:hAnsi="Arial" w:cs="Arial"/>
                <w:color w:val="000000"/>
                <w:sz w:val="20"/>
                <w:szCs w:val="20"/>
              </w:rPr>
            </w:pPr>
            <w:r>
              <w:rPr>
                <w:rFonts w:ascii="Arial" w:hAnsi="Arial" w:cs="Arial"/>
                <w:color w:val="000000"/>
                <w:sz w:val="20"/>
                <w:szCs w:val="20"/>
              </w:rPr>
              <w:t>Salokāms galds</w:t>
            </w:r>
          </w:p>
        </w:tc>
        <w:tc>
          <w:tcPr>
            <w:tcW w:w="906" w:type="dxa"/>
            <w:tcBorders>
              <w:top w:val="single" w:sz="4" w:space="0" w:color="auto"/>
              <w:left w:val="nil"/>
              <w:bottom w:val="single" w:sz="4" w:space="0" w:color="auto"/>
              <w:right w:val="single" w:sz="4" w:space="0" w:color="auto"/>
            </w:tcBorders>
            <w:vAlign w:val="center"/>
          </w:tcPr>
          <w:p w14:paraId="1CBF69AB" w14:textId="724D11F4" w:rsidR="00B47BC3" w:rsidRDefault="00B47BC3" w:rsidP="001B2078">
            <w:pPr>
              <w:suppressAutoHyphens w:val="0"/>
              <w:jc w:val="center"/>
              <w:rPr>
                <w:rFonts w:ascii="Arial" w:hAnsi="Arial" w:cs="Arial"/>
                <w:sz w:val="20"/>
                <w:szCs w:val="20"/>
              </w:rPr>
            </w:pPr>
            <w:proofErr w:type="spellStart"/>
            <w:r>
              <w:rPr>
                <w:rFonts w:ascii="Arial" w:hAnsi="Arial" w:cs="Arial"/>
                <w:sz w:val="20"/>
                <w:szCs w:val="20"/>
              </w:rPr>
              <w:t>gb</w:t>
            </w:r>
            <w:proofErr w:type="spellEnd"/>
          </w:p>
        </w:tc>
        <w:tc>
          <w:tcPr>
            <w:tcW w:w="1228" w:type="dxa"/>
            <w:tcBorders>
              <w:top w:val="single" w:sz="4" w:space="0" w:color="auto"/>
              <w:left w:val="nil"/>
              <w:bottom w:val="single" w:sz="4" w:space="0" w:color="auto"/>
              <w:right w:val="single" w:sz="4" w:space="0" w:color="auto"/>
            </w:tcBorders>
            <w:noWrap/>
            <w:vAlign w:val="center"/>
          </w:tcPr>
          <w:p w14:paraId="7645840F" w14:textId="11B6B155" w:rsidR="00B47BC3" w:rsidRDefault="00B47BC3" w:rsidP="001B2078">
            <w:pPr>
              <w:suppressAutoHyphens w:val="0"/>
              <w:jc w:val="center"/>
              <w:rPr>
                <w:rFonts w:ascii="Arial" w:hAnsi="Arial" w:cs="Arial"/>
                <w:color w:val="000000"/>
                <w:sz w:val="20"/>
                <w:szCs w:val="20"/>
              </w:rPr>
            </w:pPr>
            <w:r>
              <w:rPr>
                <w:rFonts w:ascii="Arial" w:hAnsi="Arial" w:cs="Arial"/>
                <w:color w:val="000000"/>
                <w:sz w:val="20"/>
                <w:szCs w:val="20"/>
              </w:rPr>
              <w:t>3</w:t>
            </w:r>
          </w:p>
        </w:tc>
        <w:tc>
          <w:tcPr>
            <w:tcW w:w="222" w:type="dxa"/>
            <w:vAlign w:val="center"/>
          </w:tcPr>
          <w:p w14:paraId="63E82377" w14:textId="77777777" w:rsidR="00B47BC3" w:rsidRPr="00B02CA9" w:rsidRDefault="00B47BC3" w:rsidP="00B47BC3">
            <w:pPr>
              <w:suppressAutoHyphens w:val="0"/>
              <w:rPr>
                <w:sz w:val="20"/>
                <w:szCs w:val="20"/>
                <w:lang w:eastAsia="lv-LV"/>
              </w:rPr>
            </w:pPr>
          </w:p>
        </w:tc>
      </w:tr>
      <w:tr w:rsidR="00156A96" w:rsidRPr="00B02CA9" w14:paraId="50EDF90C" w14:textId="77777777" w:rsidTr="009E61A7">
        <w:trPr>
          <w:trHeight w:val="397"/>
        </w:trPr>
        <w:tc>
          <w:tcPr>
            <w:tcW w:w="561" w:type="dxa"/>
            <w:tcBorders>
              <w:top w:val="single" w:sz="4" w:space="0" w:color="auto"/>
              <w:left w:val="single" w:sz="8" w:space="0" w:color="auto"/>
              <w:bottom w:val="single" w:sz="4" w:space="0" w:color="auto"/>
              <w:right w:val="single" w:sz="4" w:space="0" w:color="auto"/>
            </w:tcBorders>
            <w:vAlign w:val="center"/>
          </w:tcPr>
          <w:p w14:paraId="4F97FC3D" w14:textId="73E2A892" w:rsidR="00156A96" w:rsidRDefault="00156A96" w:rsidP="001B2078">
            <w:pPr>
              <w:suppressAutoHyphens w:val="0"/>
              <w:jc w:val="center"/>
              <w:rPr>
                <w:rFonts w:ascii="Arial" w:hAnsi="Arial" w:cs="Arial"/>
                <w:color w:val="000000"/>
                <w:sz w:val="20"/>
                <w:szCs w:val="20"/>
                <w:lang w:eastAsia="lv-LV"/>
              </w:rPr>
            </w:pPr>
            <w:r>
              <w:rPr>
                <w:rFonts w:ascii="Arial" w:hAnsi="Arial" w:cs="Arial"/>
                <w:color w:val="000000"/>
                <w:sz w:val="20"/>
                <w:szCs w:val="20"/>
                <w:lang w:eastAsia="lv-LV"/>
              </w:rPr>
              <w:t>12</w:t>
            </w:r>
          </w:p>
        </w:tc>
        <w:tc>
          <w:tcPr>
            <w:tcW w:w="795" w:type="dxa"/>
            <w:tcBorders>
              <w:top w:val="single" w:sz="4" w:space="0" w:color="auto"/>
              <w:left w:val="nil"/>
              <w:bottom w:val="single" w:sz="4" w:space="0" w:color="auto"/>
              <w:right w:val="single" w:sz="4" w:space="0" w:color="auto"/>
            </w:tcBorders>
            <w:vAlign w:val="center"/>
          </w:tcPr>
          <w:p w14:paraId="14B494DE" w14:textId="55121F59" w:rsidR="00156A96" w:rsidRPr="00B56305" w:rsidRDefault="00156A96" w:rsidP="001B2078">
            <w:pPr>
              <w:suppressAutoHyphens w:val="0"/>
              <w:jc w:val="center"/>
              <w:rPr>
                <w:rFonts w:ascii="Arial" w:hAnsi="Arial" w:cs="Arial"/>
                <w:color w:val="000000"/>
                <w:sz w:val="20"/>
                <w:szCs w:val="20"/>
                <w:lang w:eastAsia="lv-LV"/>
              </w:rPr>
            </w:pPr>
            <w:r w:rsidRPr="00B56305">
              <w:rPr>
                <w:rFonts w:ascii="Arial" w:hAnsi="Arial" w:cs="Arial"/>
                <w:color w:val="000000"/>
                <w:sz w:val="20"/>
                <w:szCs w:val="20"/>
                <w:lang w:eastAsia="lv-LV"/>
              </w:rPr>
              <w:t>PL-9</w:t>
            </w:r>
          </w:p>
        </w:tc>
        <w:tc>
          <w:tcPr>
            <w:tcW w:w="1161" w:type="dxa"/>
            <w:tcBorders>
              <w:top w:val="single" w:sz="4" w:space="0" w:color="auto"/>
              <w:left w:val="nil"/>
              <w:bottom w:val="single" w:sz="4" w:space="0" w:color="auto"/>
              <w:right w:val="single" w:sz="4" w:space="0" w:color="auto"/>
            </w:tcBorders>
            <w:vAlign w:val="center"/>
          </w:tcPr>
          <w:p w14:paraId="6EBFC0EB" w14:textId="5CEE462D" w:rsidR="00156A96" w:rsidRPr="00B47BC3" w:rsidRDefault="00156A96" w:rsidP="001B2078">
            <w:pPr>
              <w:suppressAutoHyphens w:val="0"/>
              <w:jc w:val="center"/>
              <w:rPr>
                <w:rFonts w:ascii="Arial" w:hAnsi="Arial" w:cs="Arial"/>
                <w:color w:val="000000"/>
                <w:sz w:val="20"/>
                <w:szCs w:val="20"/>
                <w:lang w:eastAsia="lv-LV"/>
              </w:rPr>
            </w:pPr>
            <w:r w:rsidRPr="00156A96">
              <w:rPr>
                <w:rFonts w:ascii="Arial" w:hAnsi="Arial" w:cs="Arial"/>
                <w:color w:val="000000"/>
                <w:sz w:val="20"/>
                <w:szCs w:val="20"/>
                <w:lang w:eastAsia="lv-LV"/>
              </w:rPr>
              <w:t>N-IZM6</w:t>
            </w:r>
          </w:p>
        </w:tc>
        <w:tc>
          <w:tcPr>
            <w:tcW w:w="4687" w:type="dxa"/>
            <w:tcBorders>
              <w:top w:val="single" w:sz="4" w:space="0" w:color="auto"/>
              <w:left w:val="single" w:sz="4" w:space="0" w:color="auto"/>
              <w:bottom w:val="single" w:sz="4" w:space="0" w:color="auto"/>
              <w:right w:val="single" w:sz="4" w:space="0" w:color="auto"/>
            </w:tcBorders>
            <w:vAlign w:val="center"/>
          </w:tcPr>
          <w:p w14:paraId="4D58E105" w14:textId="749959E7" w:rsidR="00156A96" w:rsidRDefault="00156A96" w:rsidP="001B2078">
            <w:pPr>
              <w:suppressAutoHyphens w:val="0"/>
              <w:rPr>
                <w:rFonts w:ascii="Arial" w:hAnsi="Arial" w:cs="Arial"/>
                <w:color w:val="000000"/>
                <w:sz w:val="20"/>
                <w:szCs w:val="20"/>
              </w:rPr>
            </w:pPr>
            <w:r>
              <w:rPr>
                <w:rFonts w:ascii="Arial" w:hAnsi="Arial" w:cs="Arial"/>
                <w:color w:val="000000"/>
                <w:sz w:val="20"/>
                <w:szCs w:val="20"/>
              </w:rPr>
              <w:t>Žurnālu plaukts</w:t>
            </w:r>
          </w:p>
        </w:tc>
        <w:tc>
          <w:tcPr>
            <w:tcW w:w="906" w:type="dxa"/>
            <w:tcBorders>
              <w:top w:val="single" w:sz="4" w:space="0" w:color="auto"/>
              <w:left w:val="nil"/>
              <w:bottom w:val="single" w:sz="4" w:space="0" w:color="auto"/>
              <w:right w:val="single" w:sz="4" w:space="0" w:color="auto"/>
            </w:tcBorders>
            <w:vAlign w:val="center"/>
          </w:tcPr>
          <w:p w14:paraId="65BD5B26" w14:textId="3A1AD9A5" w:rsidR="00156A96" w:rsidRDefault="00156A96" w:rsidP="001B2078">
            <w:pPr>
              <w:suppressAutoHyphens w:val="0"/>
              <w:jc w:val="center"/>
              <w:rPr>
                <w:rFonts w:ascii="Arial" w:hAnsi="Arial" w:cs="Arial"/>
                <w:sz w:val="20"/>
                <w:szCs w:val="20"/>
              </w:rPr>
            </w:pPr>
            <w:proofErr w:type="spellStart"/>
            <w:r>
              <w:rPr>
                <w:rFonts w:ascii="Arial" w:hAnsi="Arial" w:cs="Arial"/>
                <w:sz w:val="20"/>
                <w:szCs w:val="20"/>
              </w:rPr>
              <w:t>gb</w:t>
            </w:r>
            <w:proofErr w:type="spellEnd"/>
          </w:p>
        </w:tc>
        <w:tc>
          <w:tcPr>
            <w:tcW w:w="1228" w:type="dxa"/>
            <w:tcBorders>
              <w:top w:val="single" w:sz="4" w:space="0" w:color="auto"/>
              <w:left w:val="nil"/>
              <w:bottom w:val="single" w:sz="4" w:space="0" w:color="auto"/>
              <w:right w:val="single" w:sz="4" w:space="0" w:color="auto"/>
            </w:tcBorders>
            <w:noWrap/>
            <w:vAlign w:val="center"/>
          </w:tcPr>
          <w:p w14:paraId="2C5EB4F2" w14:textId="331C69FB" w:rsidR="00156A96" w:rsidRDefault="00156A96" w:rsidP="001B2078">
            <w:pPr>
              <w:suppressAutoHyphens w:val="0"/>
              <w:jc w:val="center"/>
              <w:rPr>
                <w:rFonts w:ascii="Arial" w:hAnsi="Arial" w:cs="Arial"/>
                <w:color w:val="000000"/>
                <w:sz w:val="20"/>
                <w:szCs w:val="20"/>
              </w:rPr>
            </w:pPr>
            <w:r>
              <w:rPr>
                <w:rFonts w:ascii="Arial" w:hAnsi="Arial" w:cs="Arial"/>
                <w:color w:val="000000"/>
                <w:sz w:val="20"/>
                <w:szCs w:val="20"/>
              </w:rPr>
              <w:t>2</w:t>
            </w:r>
          </w:p>
        </w:tc>
        <w:tc>
          <w:tcPr>
            <w:tcW w:w="222" w:type="dxa"/>
            <w:vAlign w:val="center"/>
          </w:tcPr>
          <w:p w14:paraId="48507038" w14:textId="77777777" w:rsidR="00156A96" w:rsidRPr="00B02CA9" w:rsidRDefault="00156A96" w:rsidP="00156A96">
            <w:pPr>
              <w:suppressAutoHyphens w:val="0"/>
              <w:rPr>
                <w:sz w:val="20"/>
                <w:szCs w:val="20"/>
                <w:lang w:eastAsia="lv-LV"/>
              </w:rPr>
            </w:pPr>
          </w:p>
        </w:tc>
      </w:tr>
      <w:tr w:rsidR="00156A96" w:rsidRPr="00B02CA9" w14:paraId="50CB5AB9" w14:textId="77777777" w:rsidTr="009E61A7">
        <w:trPr>
          <w:trHeight w:val="397"/>
        </w:trPr>
        <w:tc>
          <w:tcPr>
            <w:tcW w:w="561" w:type="dxa"/>
            <w:tcBorders>
              <w:top w:val="single" w:sz="4" w:space="0" w:color="auto"/>
              <w:left w:val="single" w:sz="8" w:space="0" w:color="auto"/>
              <w:bottom w:val="single" w:sz="4" w:space="0" w:color="auto"/>
              <w:right w:val="single" w:sz="4" w:space="0" w:color="auto"/>
            </w:tcBorders>
            <w:vAlign w:val="center"/>
          </w:tcPr>
          <w:p w14:paraId="485AE7D8" w14:textId="4EE0CA8F" w:rsidR="00156A96" w:rsidRDefault="00156A96" w:rsidP="001B2078">
            <w:pPr>
              <w:suppressAutoHyphens w:val="0"/>
              <w:jc w:val="center"/>
              <w:rPr>
                <w:rFonts w:ascii="Arial" w:hAnsi="Arial" w:cs="Arial"/>
                <w:color w:val="000000"/>
                <w:sz w:val="20"/>
                <w:szCs w:val="20"/>
                <w:lang w:eastAsia="lv-LV"/>
              </w:rPr>
            </w:pPr>
            <w:r>
              <w:rPr>
                <w:rFonts w:ascii="Arial" w:hAnsi="Arial" w:cs="Arial"/>
                <w:color w:val="000000"/>
                <w:sz w:val="20"/>
                <w:szCs w:val="20"/>
                <w:lang w:eastAsia="lv-LV"/>
              </w:rPr>
              <w:t>13</w:t>
            </w:r>
          </w:p>
        </w:tc>
        <w:tc>
          <w:tcPr>
            <w:tcW w:w="795" w:type="dxa"/>
            <w:tcBorders>
              <w:top w:val="single" w:sz="4" w:space="0" w:color="auto"/>
              <w:left w:val="nil"/>
              <w:bottom w:val="single" w:sz="4" w:space="0" w:color="auto"/>
              <w:right w:val="single" w:sz="4" w:space="0" w:color="auto"/>
            </w:tcBorders>
            <w:vAlign w:val="center"/>
          </w:tcPr>
          <w:p w14:paraId="627D32BE" w14:textId="3A2CB9BD" w:rsidR="00156A96" w:rsidRPr="00B56305" w:rsidRDefault="00156A96" w:rsidP="001B2078">
            <w:pPr>
              <w:suppressAutoHyphens w:val="0"/>
              <w:jc w:val="center"/>
              <w:rPr>
                <w:rFonts w:ascii="Arial" w:hAnsi="Arial" w:cs="Arial"/>
                <w:color w:val="000000"/>
                <w:sz w:val="20"/>
                <w:szCs w:val="20"/>
                <w:lang w:eastAsia="lv-LV"/>
              </w:rPr>
            </w:pPr>
            <w:r w:rsidRPr="00B56305">
              <w:rPr>
                <w:rFonts w:ascii="Arial" w:hAnsi="Arial" w:cs="Arial"/>
                <w:color w:val="000000"/>
                <w:sz w:val="20"/>
                <w:szCs w:val="20"/>
                <w:lang w:eastAsia="lv-LV"/>
              </w:rPr>
              <w:t>SK-1</w:t>
            </w:r>
          </w:p>
        </w:tc>
        <w:tc>
          <w:tcPr>
            <w:tcW w:w="1161" w:type="dxa"/>
            <w:tcBorders>
              <w:top w:val="single" w:sz="4" w:space="0" w:color="auto"/>
              <w:left w:val="nil"/>
              <w:bottom w:val="single" w:sz="4" w:space="0" w:color="auto"/>
              <w:right w:val="single" w:sz="4" w:space="0" w:color="auto"/>
            </w:tcBorders>
            <w:vAlign w:val="center"/>
          </w:tcPr>
          <w:p w14:paraId="781084BA" w14:textId="79FF739D" w:rsidR="00156A96" w:rsidRPr="00B47BC3" w:rsidRDefault="00156A96" w:rsidP="001B2078">
            <w:pPr>
              <w:suppressAutoHyphens w:val="0"/>
              <w:jc w:val="center"/>
              <w:rPr>
                <w:rFonts w:ascii="Arial" w:hAnsi="Arial" w:cs="Arial"/>
                <w:color w:val="000000"/>
                <w:sz w:val="20"/>
                <w:szCs w:val="20"/>
                <w:lang w:eastAsia="lv-LV"/>
              </w:rPr>
            </w:pPr>
            <w:r w:rsidRPr="00156A96">
              <w:rPr>
                <w:rFonts w:ascii="Arial" w:hAnsi="Arial" w:cs="Arial"/>
                <w:color w:val="000000"/>
                <w:sz w:val="20"/>
                <w:szCs w:val="20"/>
                <w:lang w:eastAsia="lv-LV"/>
              </w:rPr>
              <w:t>N-IZM6</w:t>
            </w:r>
          </w:p>
        </w:tc>
        <w:tc>
          <w:tcPr>
            <w:tcW w:w="4687" w:type="dxa"/>
            <w:tcBorders>
              <w:top w:val="single" w:sz="4" w:space="0" w:color="auto"/>
              <w:left w:val="single" w:sz="4" w:space="0" w:color="auto"/>
              <w:bottom w:val="single" w:sz="4" w:space="0" w:color="auto"/>
              <w:right w:val="single" w:sz="4" w:space="0" w:color="auto"/>
            </w:tcBorders>
            <w:vAlign w:val="center"/>
          </w:tcPr>
          <w:p w14:paraId="2CC0CE61" w14:textId="37F5D760" w:rsidR="00156A96" w:rsidRDefault="00156A96" w:rsidP="001B2078">
            <w:pPr>
              <w:suppressAutoHyphens w:val="0"/>
              <w:rPr>
                <w:rFonts w:ascii="Arial" w:hAnsi="Arial" w:cs="Arial"/>
                <w:color w:val="000000"/>
                <w:sz w:val="20"/>
                <w:szCs w:val="20"/>
              </w:rPr>
            </w:pPr>
            <w:r>
              <w:rPr>
                <w:rFonts w:ascii="Arial" w:hAnsi="Arial" w:cs="Arial"/>
                <w:color w:val="000000"/>
                <w:sz w:val="20"/>
                <w:szCs w:val="20"/>
              </w:rPr>
              <w:t>Skapis</w:t>
            </w:r>
          </w:p>
        </w:tc>
        <w:tc>
          <w:tcPr>
            <w:tcW w:w="906" w:type="dxa"/>
            <w:tcBorders>
              <w:top w:val="single" w:sz="4" w:space="0" w:color="auto"/>
              <w:left w:val="nil"/>
              <w:bottom w:val="single" w:sz="4" w:space="0" w:color="auto"/>
              <w:right w:val="single" w:sz="4" w:space="0" w:color="auto"/>
            </w:tcBorders>
            <w:vAlign w:val="center"/>
          </w:tcPr>
          <w:p w14:paraId="7BBA2DFC" w14:textId="6D544E0C" w:rsidR="00156A96" w:rsidRDefault="00156A96" w:rsidP="001B2078">
            <w:pPr>
              <w:suppressAutoHyphens w:val="0"/>
              <w:jc w:val="center"/>
              <w:rPr>
                <w:rFonts w:ascii="Arial" w:hAnsi="Arial" w:cs="Arial"/>
                <w:sz w:val="20"/>
                <w:szCs w:val="20"/>
              </w:rPr>
            </w:pPr>
            <w:proofErr w:type="spellStart"/>
            <w:r>
              <w:rPr>
                <w:rFonts w:ascii="Arial" w:hAnsi="Arial" w:cs="Arial"/>
                <w:sz w:val="20"/>
                <w:szCs w:val="20"/>
              </w:rPr>
              <w:t>gb</w:t>
            </w:r>
            <w:proofErr w:type="spellEnd"/>
          </w:p>
        </w:tc>
        <w:tc>
          <w:tcPr>
            <w:tcW w:w="1228" w:type="dxa"/>
            <w:tcBorders>
              <w:top w:val="single" w:sz="4" w:space="0" w:color="auto"/>
              <w:left w:val="nil"/>
              <w:bottom w:val="single" w:sz="4" w:space="0" w:color="auto"/>
              <w:right w:val="single" w:sz="4" w:space="0" w:color="auto"/>
            </w:tcBorders>
            <w:noWrap/>
            <w:vAlign w:val="center"/>
          </w:tcPr>
          <w:p w14:paraId="30831914" w14:textId="564309D6" w:rsidR="00156A96" w:rsidRDefault="00156A96" w:rsidP="001B2078">
            <w:pPr>
              <w:suppressAutoHyphens w:val="0"/>
              <w:jc w:val="center"/>
              <w:rPr>
                <w:rFonts w:ascii="Arial" w:hAnsi="Arial" w:cs="Arial"/>
                <w:color w:val="000000"/>
                <w:sz w:val="20"/>
                <w:szCs w:val="20"/>
              </w:rPr>
            </w:pPr>
            <w:r>
              <w:rPr>
                <w:rFonts w:ascii="Arial" w:hAnsi="Arial" w:cs="Arial"/>
                <w:color w:val="000000"/>
                <w:sz w:val="20"/>
                <w:szCs w:val="20"/>
              </w:rPr>
              <w:t>1</w:t>
            </w:r>
          </w:p>
        </w:tc>
        <w:tc>
          <w:tcPr>
            <w:tcW w:w="222" w:type="dxa"/>
            <w:vAlign w:val="center"/>
          </w:tcPr>
          <w:p w14:paraId="3065E9E9" w14:textId="77777777" w:rsidR="00156A96" w:rsidRPr="00B02CA9" w:rsidRDefault="00156A96" w:rsidP="00156A96">
            <w:pPr>
              <w:suppressAutoHyphens w:val="0"/>
              <w:rPr>
                <w:sz w:val="20"/>
                <w:szCs w:val="20"/>
                <w:lang w:eastAsia="lv-LV"/>
              </w:rPr>
            </w:pPr>
          </w:p>
        </w:tc>
      </w:tr>
      <w:tr w:rsidR="00156A96" w:rsidRPr="00B02CA9" w14:paraId="165D1680" w14:textId="77777777" w:rsidTr="009E61A7">
        <w:trPr>
          <w:trHeight w:val="397"/>
        </w:trPr>
        <w:tc>
          <w:tcPr>
            <w:tcW w:w="561" w:type="dxa"/>
            <w:tcBorders>
              <w:top w:val="single" w:sz="4" w:space="0" w:color="auto"/>
              <w:left w:val="single" w:sz="8" w:space="0" w:color="auto"/>
              <w:bottom w:val="single" w:sz="4" w:space="0" w:color="auto"/>
              <w:right w:val="single" w:sz="4" w:space="0" w:color="auto"/>
            </w:tcBorders>
            <w:vAlign w:val="center"/>
          </w:tcPr>
          <w:p w14:paraId="25A19C16" w14:textId="26EEDA60" w:rsidR="00156A96" w:rsidRDefault="00156A96" w:rsidP="001B2078">
            <w:pPr>
              <w:suppressAutoHyphens w:val="0"/>
              <w:jc w:val="center"/>
              <w:rPr>
                <w:rFonts w:ascii="Arial" w:hAnsi="Arial" w:cs="Arial"/>
                <w:color w:val="000000"/>
                <w:sz w:val="20"/>
                <w:szCs w:val="20"/>
                <w:lang w:eastAsia="lv-LV"/>
              </w:rPr>
            </w:pPr>
            <w:r>
              <w:rPr>
                <w:rFonts w:ascii="Arial" w:hAnsi="Arial" w:cs="Arial"/>
                <w:color w:val="000000"/>
                <w:sz w:val="20"/>
                <w:szCs w:val="20"/>
                <w:lang w:eastAsia="lv-LV"/>
              </w:rPr>
              <w:t>14</w:t>
            </w:r>
          </w:p>
        </w:tc>
        <w:tc>
          <w:tcPr>
            <w:tcW w:w="795" w:type="dxa"/>
            <w:tcBorders>
              <w:top w:val="single" w:sz="4" w:space="0" w:color="auto"/>
              <w:left w:val="nil"/>
              <w:bottom w:val="single" w:sz="4" w:space="0" w:color="auto"/>
              <w:right w:val="single" w:sz="4" w:space="0" w:color="auto"/>
            </w:tcBorders>
            <w:vAlign w:val="center"/>
          </w:tcPr>
          <w:p w14:paraId="43EDC6E4" w14:textId="24755A59" w:rsidR="00156A96" w:rsidRPr="00B56305" w:rsidRDefault="00156A96" w:rsidP="001B2078">
            <w:pPr>
              <w:suppressAutoHyphens w:val="0"/>
              <w:jc w:val="center"/>
              <w:rPr>
                <w:rFonts w:ascii="Arial" w:hAnsi="Arial" w:cs="Arial"/>
                <w:color w:val="000000"/>
                <w:sz w:val="20"/>
                <w:szCs w:val="20"/>
                <w:lang w:eastAsia="lv-LV"/>
              </w:rPr>
            </w:pPr>
            <w:r w:rsidRPr="00B56305">
              <w:rPr>
                <w:rFonts w:ascii="Arial" w:hAnsi="Arial" w:cs="Arial"/>
                <w:color w:val="000000"/>
                <w:sz w:val="20"/>
                <w:szCs w:val="20"/>
                <w:lang w:eastAsia="lv-LV"/>
              </w:rPr>
              <w:t>SK-2</w:t>
            </w:r>
          </w:p>
        </w:tc>
        <w:tc>
          <w:tcPr>
            <w:tcW w:w="1161" w:type="dxa"/>
            <w:tcBorders>
              <w:top w:val="single" w:sz="4" w:space="0" w:color="auto"/>
              <w:left w:val="nil"/>
              <w:bottom w:val="single" w:sz="4" w:space="0" w:color="auto"/>
              <w:right w:val="single" w:sz="4" w:space="0" w:color="auto"/>
            </w:tcBorders>
            <w:vAlign w:val="center"/>
          </w:tcPr>
          <w:p w14:paraId="13F3FCEF" w14:textId="7CD3A881" w:rsidR="00156A96" w:rsidRPr="00B47BC3" w:rsidRDefault="00156A96" w:rsidP="001B2078">
            <w:pPr>
              <w:suppressAutoHyphens w:val="0"/>
              <w:jc w:val="center"/>
              <w:rPr>
                <w:rFonts w:ascii="Arial" w:hAnsi="Arial" w:cs="Arial"/>
                <w:color w:val="000000"/>
                <w:sz w:val="20"/>
                <w:szCs w:val="20"/>
                <w:lang w:eastAsia="lv-LV"/>
              </w:rPr>
            </w:pPr>
            <w:r w:rsidRPr="00156A96">
              <w:rPr>
                <w:rFonts w:ascii="Arial" w:hAnsi="Arial" w:cs="Arial"/>
                <w:color w:val="000000"/>
                <w:sz w:val="20"/>
                <w:szCs w:val="20"/>
                <w:lang w:eastAsia="lv-LV"/>
              </w:rPr>
              <w:t>N-IZM7</w:t>
            </w:r>
          </w:p>
        </w:tc>
        <w:tc>
          <w:tcPr>
            <w:tcW w:w="4687" w:type="dxa"/>
            <w:tcBorders>
              <w:top w:val="single" w:sz="4" w:space="0" w:color="auto"/>
              <w:left w:val="single" w:sz="4" w:space="0" w:color="auto"/>
              <w:bottom w:val="single" w:sz="4" w:space="0" w:color="auto"/>
              <w:right w:val="single" w:sz="4" w:space="0" w:color="auto"/>
            </w:tcBorders>
            <w:vAlign w:val="center"/>
          </w:tcPr>
          <w:p w14:paraId="123B2A14" w14:textId="6B5D48CE" w:rsidR="00156A96" w:rsidRDefault="00156A96" w:rsidP="001B2078">
            <w:pPr>
              <w:suppressAutoHyphens w:val="0"/>
              <w:rPr>
                <w:rFonts w:ascii="Arial" w:hAnsi="Arial" w:cs="Arial"/>
                <w:color w:val="000000"/>
                <w:sz w:val="20"/>
                <w:szCs w:val="20"/>
              </w:rPr>
            </w:pPr>
            <w:r>
              <w:rPr>
                <w:rFonts w:ascii="Arial" w:hAnsi="Arial" w:cs="Arial"/>
                <w:color w:val="000000"/>
                <w:sz w:val="20"/>
                <w:szCs w:val="20"/>
              </w:rPr>
              <w:t>Skapis</w:t>
            </w:r>
          </w:p>
        </w:tc>
        <w:tc>
          <w:tcPr>
            <w:tcW w:w="906" w:type="dxa"/>
            <w:tcBorders>
              <w:top w:val="single" w:sz="4" w:space="0" w:color="auto"/>
              <w:left w:val="nil"/>
              <w:bottom w:val="single" w:sz="4" w:space="0" w:color="auto"/>
              <w:right w:val="single" w:sz="4" w:space="0" w:color="auto"/>
            </w:tcBorders>
            <w:vAlign w:val="center"/>
          </w:tcPr>
          <w:p w14:paraId="02C9FF29" w14:textId="74BEFBCC" w:rsidR="00156A96" w:rsidRDefault="00156A96" w:rsidP="001B2078">
            <w:pPr>
              <w:suppressAutoHyphens w:val="0"/>
              <w:jc w:val="center"/>
              <w:rPr>
                <w:rFonts w:ascii="Arial" w:hAnsi="Arial" w:cs="Arial"/>
                <w:sz w:val="20"/>
                <w:szCs w:val="20"/>
              </w:rPr>
            </w:pPr>
            <w:proofErr w:type="spellStart"/>
            <w:r>
              <w:rPr>
                <w:rFonts w:ascii="Arial" w:hAnsi="Arial" w:cs="Arial"/>
                <w:sz w:val="20"/>
                <w:szCs w:val="20"/>
              </w:rPr>
              <w:t>gb</w:t>
            </w:r>
            <w:proofErr w:type="spellEnd"/>
          </w:p>
        </w:tc>
        <w:tc>
          <w:tcPr>
            <w:tcW w:w="1228" w:type="dxa"/>
            <w:tcBorders>
              <w:top w:val="single" w:sz="4" w:space="0" w:color="auto"/>
              <w:left w:val="nil"/>
              <w:bottom w:val="single" w:sz="4" w:space="0" w:color="auto"/>
              <w:right w:val="single" w:sz="4" w:space="0" w:color="auto"/>
            </w:tcBorders>
            <w:noWrap/>
            <w:vAlign w:val="center"/>
          </w:tcPr>
          <w:p w14:paraId="1A4E7CB9" w14:textId="5DCEAFC7" w:rsidR="00156A96" w:rsidRDefault="00156A96" w:rsidP="001B2078">
            <w:pPr>
              <w:suppressAutoHyphens w:val="0"/>
              <w:jc w:val="center"/>
              <w:rPr>
                <w:rFonts w:ascii="Arial" w:hAnsi="Arial" w:cs="Arial"/>
                <w:color w:val="000000"/>
                <w:sz w:val="20"/>
                <w:szCs w:val="20"/>
              </w:rPr>
            </w:pPr>
            <w:r>
              <w:rPr>
                <w:rFonts w:ascii="Arial" w:hAnsi="Arial" w:cs="Arial"/>
                <w:color w:val="000000"/>
                <w:sz w:val="20"/>
                <w:szCs w:val="20"/>
              </w:rPr>
              <w:t>1</w:t>
            </w:r>
          </w:p>
        </w:tc>
        <w:tc>
          <w:tcPr>
            <w:tcW w:w="222" w:type="dxa"/>
            <w:vAlign w:val="center"/>
          </w:tcPr>
          <w:p w14:paraId="50137ADB" w14:textId="77777777" w:rsidR="00156A96" w:rsidRPr="00B02CA9" w:rsidRDefault="00156A96" w:rsidP="00156A96">
            <w:pPr>
              <w:suppressAutoHyphens w:val="0"/>
              <w:rPr>
                <w:sz w:val="20"/>
                <w:szCs w:val="20"/>
                <w:lang w:eastAsia="lv-LV"/>
              </w:rPr>
            </w:pPr>
          </w:p>
        </w:tc>
      </w:tr>
      <w:tr w:rsidR="00156A96" w:rsidRPr="00B02CA9" w14:paraId="2EFF9697" w14:textId="77777777" w:rsidTr="009E61A7">
        <w:trPr>
          <w:trHeight w:val="397"/>
        </w:trPr>
        <w:tc>
          <w:tcPr>
            <w:tcW w:w="561" w:type="dxa"/>
            <w:tcBorders>
              <w:top w:val="single" w:sz="4" w:space="0" w:color="auto"/>
              <w:left w:val="single" w:sz="8" w:space="0" w:color="auto"/>
              <w:bottom w:val="single" w:sz="4" w:space="0" w:color="auto"/>
              <w:right w:val="single" w:sz="4" w:space="0" w:color="auto"/>
            </w:tcBorders>
            <w:vAlign w:val="center"/>
          </w:tcPr>
          <w:p w14:paraId="7A2F428A" w14:textId="3972A5CD" w:rsidR="00156A96" w:rsidRDefault="00156A96" w:rsidP="001B2078">
            <w:pPr>
              <w:suppressAutoHyphens w:val="0"/>
              <w:jc w:val="center"/>
              <w:rPr>
                <w:rFonts w:ascii="Arial" w:hAnsi="Arial" w:cs="Arial"/>
                <w:color w:val="000000"/>
                <w:sz w:val="20"/>
                <w:szCs w:val="20"/>
                <w:lang w:eastAsia="lv-LV"/>
              </w:rPr>
            </w:pPr>
            <w:r>
              <w:rPr>
                <w:rFonts w:ascii="Arial" w:hAnsi="Arial" w:cs="Arial"/>
                <w:color w:val="000000"/>
                <w:sz w:val="20"/>
                <w:szCs w:val="20"/>
                <w:lang w:eastAsia="lv-LV"/>
              </w:rPr>
              <w:t>15</w:t>
            </w:r>
          </w:p>
        </w:tc>
        <w:tc>
          <w:tcPr>
            <w:tcW w:w="795" w:type="dxa"/>
            <w:tcBorders>
              <w:top w:val="single" w:sz="4" w:space="0" w:color="auto"/>
              <w:left w:val="nil"/>
              <w:bottom w:val="single" w:sz="4" w:space="0" w:color="auto"/>
              <w:right w:val="single" w:sz="4" w:space="0" w:color="auto"/>
            </w:tcBorders>
            <w:vAlign w:val="center"/>
          </w:tcPr>
          <w:p w14:paraId="0218ACFC" w14:textId="0F149616" w:rsidR="00156A96" w:rsidRPr="00B56305" w:rsidRDefault="00156A96" w:rsidP="00B56305">
            <w:pPr>
              <w:suppressAutoHyphens w:val="0"/>
              <w:jc w:val="center"/>
              <w:rPr>
                <w:rFonts w:ascii="Arial" w:hAnsi="Arial" w:cs="Arial"/>
                <w:color w:val="000000"/>
                <w:sz w:val="20"/>
                <w:szCs w:val="20"/>
                <w:lang w:eastAsia="lv-LV"/>
              </w:rPr>
            </w:pPr>
            <w:r w:rsidRPr="00B56305">
              <w:rPr>
                <w:rFonts w:ascii="Arial" w:hAnsi="Arial" w:cs="Arial"/>
                <w:color w:val="000000"/>
                <w:sz w:val="20"/>
                <w:szCs w:val="20"/>
                <w:lang w:eastAsia="lv-LV"/>
              </w:rPr>
              <w:t>SK-3</w:t>
            </w:r>
          </w:p>
        </w:tc>
        <w:tc>
          <w:tcPr>
            <w:tcW w:w="1161" w:type="dxa"/>
            <w:tcBorders>
              <w:top w:val="single" w:sz="4" w:space="0" w:color="auto"/>
              <w:left w:val="nil"/>
              <w:bottom w:val="single" w:sz="4" w:space="0" w:color="auto"/>
              <w:right w:val="single" w:sz="4" w:space="0" w:color="auto"/>
            </w:tcBorders>
            <w:vAlign w:val="center"/>
          </w:tcPr>
          <w:p w14:paraId="07B0F4F9" w14:textId="3E036955" w:rsidR="00156A96" w:rsidRPr="00B47BC3" w:rsidRDefault="00156A96" w:rsidP="001B2078">
            <w:pPr>
              <w:suppressAutoHyphens w:val="0"/>
              <w:jc w:val="center"/>
              <w:rPr>
                <w:rFonts w:ascii="Arial" w:hAnsi="Arial" w:cs="Arial"/>
                <w:color w:val="000000"/>
                <w:sz w:val="20"/>
                <w:szCs w:val="20"/>
                <w:lang w:eastAsia="lv-LV"/>
              </w:rPr>
            </w:pPr>
            <w:r w:rsidRPr="00156A96">
              <w:rPr>
                <w:rFonts w:ascii="Arial" w:hAnsi="Arial" w:cs="Arial"/>
                <w:color w:val="000000"/>
                <w:sz w:val="20"/>
                <w:szCs w:val="20"/>
                <w:lang w:eastAsia="lv-LV"/>
              </w:rPr>
              <w:t>N-IZM7</w:t>
            </w:r>
          </w:p>
        </w:tc>
        <w:tc>
          <w:tcPr>
            <w:tcW w:w="4687" w:type="dxa"/>
            <w:tcBorders>
              <w:top w:val="single" w:sz="4" w:space="0" w:color="auto"/>
              <w:left w:val="single" w:sz="4" w:space="0" w:color="auto"/>
              <w:bottom w:val="single" w:sz="4" w:space="0" w:color="auto"/>
              <w:right w:val="single" w:sz="4" w:space="0" w:color="auto"/>
            </w:tcBorders>
            <w:vAlign w:val="center"/>
          </w:tcPr>
          <w:p w14:paraId="2AB2BB7E" w14:textId="22AB1811" w:rsidR="00156A96" w:rsidRDefault="00156A96" w:rsidP="001B2078">
            <w:pPr>
              <w:suppressAutoHyphens w:val="0"/>
              <w:rPr>
                <w:rFonts w:ascii="Arial" w:hAnsi="Arial" w:cs="Arial"/>
                <w:color w:val="000000"/>
                <w:sz w:val="20"/>
                <w:szCs w:val="20"/>
              </w:rPr>
            </w:pPr>
            <w:r>
              <w:rPr>
                <w:rFonts w:ascii="Arial" w:hAnsi="Arial" w:cs="Arial"/>
                <w:color w:val="000000"/>
                <w:sz w:val="20"/>
                <w:szCs w:val="20"/>
              </w:rPr>
              <w:t>Skapis</w:t>
            </w:r>
          </w:p>
        </w:tc>
        <w:tc>
          <w:tcPr>
            <w:tcW w:w="906" w:type="dxa"/>
            <w:tcBorders>
              <w:top w:val="single" w:sz="4" w:space="0" w:color="auto"/>
              <w:left w:val="nil"/>
              <w:bottom w:val="single" w:sz="4" w:space="0" w:color="auto"/>
              <w:right w:val="single" w:sz="4" w:space="0" w:color="auto"/>
            </w:tcBorders>
            <w:vAlign w:val="center"/>
          </w:tcPr>
          <w:p w14:paraId="25CFA2BD" w14:textId="18C7158D" w:rsidR="00156A96" w:rsidRDefault="00156A96" w:rsidP="001B2078">
            <w:pPr>
              <w:suppressAutoHyphens w:val="0"/>
              <w:jc w:val="center"/>
              <w:rPr>
                <w:rFonts w:ascii="Arial" w:hAnsi="Arial" w:cs="Arial"/>
                <w:sz w:val="20"/>
                <w:szCs w:val="20"/>
              </w:rPr>
            </w:pPr>
            <w:proofErr w:type="spellStart"/>
            <w:r>
              <w:rPr>
                <w:rFonts w:ascii="Arial" w:hAnsi="Arial" w:cs="Arial"/>
                <w:sz w:val="20"/>
                <w:szCs w:val="20"/>
              </w:rPr>
              <w:t>gb</w:t>
            </w:r>
            <w:proofErr w:type="spellEnd"/>
          </w:p>
        </w:tc>
        <w:tc>
          <w:tcPr>
            <w:tcW w:w="1228" w:type="dxa"/>
            <w:tcBorders>
              <w:top w:val="single" w:sz="4" w:space="0" w:color="auto"/>
              <w:left w:val="nil"/>
              <w:bottom w:val="single" w:sz="4" w:space="0" w:color="auto"/>
              <w:right w:val="single" w:sz="4" w:space="0" w:color="auto"/>
            </w:tcBorders>
            <w:noWrap/>
            <w:vAlign w:val="center"/>
          </w:tcPr>
          <w:p w14:paraId="29A2EC50" w14:textId="28927FBE" w:rsidR="00156A96" w:rsidRDefault="00156A96" w:rsidP="001B2078">
            <w:pPr>
              <w:suppressAutoHyphens w:val="0"/>
              <w:jc w:val="center"/>
              <w:rPr>
                <w:rFonts w:ascii="Arial" w:hAnsi="Arial" w:cs="Arial"/>
                <w:color w:val="000000"/>
                <w:sz w:val="20"/>
                <w:szCs w:val="20"/>
              </w:rPr>
            </w:pPr>
            <w:r>
              <w:rPr>
                <w:rFonts w:ascii="Arial" w:hAnsi="Arial" w:cs="Arial"/>
                <w:color w:val="000000"/>
                <w:sz w:val="20"/>
                <w:szCs w:val="20"/>
              </w:rPr>
              <w:t>1</w:t>
            </w:r>
          </w:p>
        </w:tc>
        <w:tc>
          <w:tcPr>
            <w:tcW w:w="222" w:type="dxa"/>
            <w:vAlign w:val="center"/>
          </w:tcPr>
          <w:p w14:paraId="6A508B5E" w14:textId="77777777" w:rsidR="00156A96" w:rsidRPr="00B02CA9" w:rsidRDefault="00156A96" w:rsidP="00156A96">
            <w:pPr>
              <w:suppressAutoHyphens w:val="0"/>
              <w:rPr>
                <w:sz w:val="20"/>
                <w:szCs w:val="20"/>
                <w:lang w:eastAsia="lv-LV"/>
              </w:rPr>
            </w:pPr>
          </w:p>
        </w:tc>
      </w:tr>
      <w:tr w:rsidR="00156A96" w:rsidRPr="00B02CA9" w14:paraId="6708FF19" w14:textId="77777777" w:rsidTr="009E61A7">
        <w:trPr>
          <w:trHeight w:val="397"/>
        </w:trPr>
        <w:tc>
          <w:tcPr>
            <w:tcW w:w="561" w:type="dxa"/>
            <w:tcBorders>
              <w:top w:val="single" w:sz="4" w:space="0" w:color="auto"/>
              <w:left w:val="single" w:sz="8" w:space="0" w:color="auto"/>
              <w:bottom w:val="single" w:sz="4" w:space="0" w:color="auto"/>
              <w:right w:val="single" w:sz="4" w:space="0" w:color="auto"/>
            </w:tcBorders>
            <w:vAlign w:val="center"/>
          </w:tcPr>
          <w:p w14:paraId="215CDC45" w14:textId="480C2CA9" w:rsidR="00156A96" w:rsidRDefault="00156A96" w:rsidP="001B2078">
            <w:pPr>
              <w:suppressAutoHyphens w:val="0"/>
              <w:jc w:val="center"/>
              <w:rPr>
                <w:rFonts w:ascii="Arial" w:hAnsi="Arial" w:cs="Arial"/>
                <w:color w:val="000000"/>
                <w:sz w:val="20"/>
                <w:szCs w:val="20"/>
                <w:lang w:eastAsia="lv-LV"/>
              </w:rPr>
            </w:pPr>
            <w:r>
              <w:rPr>
                <w:rFonts w:ascii="Arial" w:hAnsi="Arial" w:cs="Arial"/>
                <w:color w:val="000000"/>
                <w:sz w:val="20"/>
                <w:szCs w:val="20"/>
                <w:lang w:eastAsia="lv-LV"/>
              </w:rPr>
              <w:t>16</w:t>
            </w:r>
          </w:p>
        </w:tc>
        <w:tc>
          <w:tcPr>
            <w:tcW w:w="795" w:type="dxa"/>
            <w:tcBorders>
              <w:top w:val="single" w:sz="4" w:space="0" w:color="auto"/>
              <w:left w:val="nil"/>
              <w:bottom w:val="single" w:sz="4" w:space="0" w:color="auto"/>
              <w:right w:val="single" w:sz="4" w:space="0" w:color="auto"/>
            </w:tcBorders>
            <w:vAlign w:val="center"/>
          </w:tcPr>
          <w:p w14:paraId="027B0CE0" w14:textId="28146AED" w:rsidR="00156A96" w:rsidRPr="00B56305" w:rsidRDefault="00156A96" w:rsidP="001B2078">
            <w:pPr>
              <w:suppressAutoHyphens w:val="0"/>
              <w:jc w:val="center"/>
              <w:rPr>
                <w:rFonts w:ascii="Arial" w:hAnsi="Arial" w:cs="Arial"/>
                <w:color w:val="000000"/>
                <w:sz w:val="20"/>
                <w:szCs w:val="20"/>
                <w:lang w:eastAsia="lv-LV"/>
              </w:rPr>
            </w:pPr>
            <w:r w:rsidRPr="00B56305">
              <w:rPr>
                <w:rFonts w:ascii="Arial" w:hAnsi="Arial" w:cs="Arial"/>
                <w:color w:val="000000"/>
                <w:sz w:val="20"/>
                <w:szCs w:val="20"/>
                <w:lang w:eastAsia="lv-LV"/>
              </w:rPr>
              <w:t>SK-4</w:t>
            </w:r>
          </w:p>
        </w:tc>
        <w:tc>
          <w:tcPr>
            <w:tcW w:w="1161" w:type="dxa"/>
            <w:tcBorders>
              <w:top w:val="single" w:sz="4" w:space="0" w:color="auto"/>
              <w:left w:val="nil"/>
              <w:bottom w:val="single" w:sz="4" w:space="0" w:color="auto"/>
              <w:right w:val="single" w:sz="4" w:space="0" w:color="auto"/>
            </w:tcBorders>
            <w:vAlign w:val="center"/>
          </w:tcPr>
          <w:p w14:paraId="45A99DA1" w14:textId="77894EC3" w:rsidR="00156A96" w:rsidRPr="00B47BC3" w:rsidRDefault="00156A96" w:rsidP="001B2078">
            <w:pPr>
              <w:suppressAutoHyphens w:val="0"/>
              <w:jc w:val="center"/>
              <w:rPr>
                <w:rFonts w:ascii="Arial" w:hAnsi="Arial" w:cs="Arial"/>
                <w:color w:val="000000"/>
                <w:sz w:val="20"/>
                <w:szCs w:val="20"/>
                <w:lang w:eastAsia="lv-LV"/>
              </w:rPr>
            </w:pPr>
            <w:r w:rsidRPr="00156A96">
              <w:rPr>
                <w:rFonts w:ascii="Arial" w:hAnsi="Arial" w:cs="Arial"/>
                <w:color w:val="000000"/>
                <w:sz w:val="20"/>
                <w:szCs w:val="20"/>
                <w:lang w:eastAsia="lv-LV"/>
              </w:rPr>
              <w:t>IN-IZM8</w:t>
            </w:r>
          </w:p>
        </w:tc>
        <w:tc>
          <w:tcPr>
            <w:tcW w:w="4687" w:type="dxa"/>
            <w:tcBorders>
              <w:top w:val="single" w:sz="4" w:space="0" w:color="auto"/>
              <w:left w:val="single" w:sz="4" w:space="0" w:color="auto"/>
              <w:bottom w:val="single" w:sz="4" w:space="0" w:color="auto"/>
              <w:right w:val="single" w:sz="4" w:space="0" w:color="auto"/>
            </w:tcBorders>
            <w:vAlign w:val="center"/>
          </w:tcPr>
          <w:p w14:paraId="1711026F" w14:textId="36E0FF46" w:rsidR="00156A96" w:rsidRDefault="00156A96" w:rsidP="001B2078">
            <w:pPr>
              <w:suppressAutoHyphens w:val="0"/>
              <w:rPr>
                <w:rFonts w:ascii="Arial" w:hAnsi="Arial" w:cs="Arial"/>
                <w:color w:val="000000"/>
                <w:sz w:val="20"/>
                <w:szCs w:val="20"/>
              </w:rPr>
            </w:pPr>
            <w:r>
              <w:rPr>
                <w:rFonts w:ascii="Arial" w:hAnsi="Arial" w:cs="Arial"/>
                <w:color w:val="000000"/>
                <w:sz w:val="20"/>
                <w:szCs w:val="20"/>
              </w:rPr>
              <w:t>Skapis</w:t>
            </w:r>
          </w:p>
        </w:tc>
        <w:tc>
          <w:tcPr>
            <w:tcW w:w="906" w:type="dxa"/>
            <w:tcBorders>
              <w:top w:val="single" w:sz="4" w:space="0" w:color="auto"/>
              <w:left w:val="nil"/>
              <w:bottom w:val="single" w:sz="4" w:space="0" w:color="auto"/>
              <w:right w:val="single" w:sz="4" w:space="0" w:color="auto"/>
            </w:tcBorders>
            <w:vAlign w:val="center"/>
          </w:tcPr>
          <w:p w14:paraId="029717BF" w14:textId="70ADF505" w:rsidR="00156A96" w:rsidRDefault="00156A96" w:rsidP="001B2078">
            <w:pPr>
              <w:suppressAutoHyphens w:val="0"/>
              <w:jc w:val="center"/>
              <w:rPr>
                <w:rFonts w:ascii="Arial" w:hAnsi="Arial" w:cs="Arial"/>
                <w:sz w:val="20"/>
                <w:szCs w:val="20"/>
              </w:rPr>
            </w:pPr>
            <w:proofErr w:type="spellStart"/>
            <w:r>
              <w:rPr>
                <w:rFonts w:ascii="Arial" w:hAnsi="Arial" w:cs="Arial"/>
                <w:sz w:val="20"/>
                <w:szCs w:val="20"/>
              </w:rPr>
              <w:t>gb</w:t>
            </w:r>
            <w:proofErr w:type="spellEnd"/>
          </w:p>
        </w:tc>
        <w:tc>
          <w:tcPr>
            <w:tcW w:w="1228" w:type="dxa"/>
            <w:tcBorders>
              <w:top w:val="single" w:sz="4" w:space="0" w:color="auto"/>
              <w:left w:val="nil"/>
              <w:bottom w:val="single" w:sz="4" w:space="0" w:color="auto"/>
              <w:right w:val="single" w:sz="4" w:space="0" w:color="auto"/>
            </w:tcBorders>
            <w:noWrap/>
            <w:vAlign w:val="center"/>
          </w:tcPr>
          <w:p w14:paraId="7976AF6F" w14:textId="5C9DC3CA" w:rsidR="00156A96" w:rsidRDefault="00156A96" w:rsidP="001B2078">
            <w:pPr>
              <w:suppressAutoHyphens w:val="0"/>
              <w:jc w:val="center"/>
              <w:rPr>
                <w:rFonts w:ascii="Arial" w:hAnsi="Arial" w:cs="Arial"/>
                <w:color w:val="000000"/>
                <w:sz w:val="20"/>
                <w:szCs w:val="20"/>
              </w:rPr>
            </w:pPr>
            <w:r>
              <w:rPr>
                <w:rFonts w:ascii="Arial" w:hAnsi="Arial" w:cs="Arial"/>
                <w:color w:val="000000"/>
                <w:sz w:val="20"/>
                <w:szCs w:val="20"/>
              </w:rPr>
              <w:t>1</w:t>
            </w:r>
          </w:p>
        </w:tc>
        <w:tc>
          <w:tcPr>
            <w:tcW w:w="222" w:type="dxa"/>
            <w:vAlign w:val="center"/>
          </w:tcPr>
          <w:p w14:paraId="5935263E" w14:textId="77777777" w:rsidR="00156A96" w:rsidRPr="00B02CA9" w:rsidRDefault="00156A96" w:rsidP="00156A96">
            <w:pPr>
              <w:suppressAutoHyphens w:val="0"/>
              <w:rPr>
                <w:sz w:val="20"/>
                <w:szCs w:val="20"/>
                <w:lang w:eastAsia="lv-LV"/>
              </w:rPr>
            </w:pPr>
          </w:p>
        </w:tc>
      </w:tr>
      <w:tr w:rsidR="00156A96" w:rsidRPr="00B02CA9" w14:paraId="540E5D3E" w14:textId="77777777" w:rsidTr="009E61A7">
        <w:trPr>
          <w:trHeight w:val="397"/>
        </w:trPr>
        <w:tc>
          <w:tcPr>
            <w:tcW w:w="561" w:type="dxa"/>
            <w:tcBorders>
              <w:top w:val="single" w:sz="4" w:space="0" w:color="auto"/>
              <w:left w:val="single" w:sz="8" w:space="0" w:color="auto"/>
              <w:bottom w:val="single" w:sz="4" w:space="0" w:color="auto"/>
              <w:right w:val="single" w:sz="4" w:space="0" w:color="auto"/>
            </w:tcBorders>
            <w:vAlign w:val="center"/>
          </w:tcPr>
          <w:p w14:paraId="31585160" w14:textId="39764E8F" w:rsidR="00156A96" w:rsidRDefault="00156A96" w:rsidP="001B2078">
            <w:pPr>
              <w:suppressAutoHyphens w:val="0"/>
              <w:jc w:val="center"/>
              <w:rPr>
                <w:rFonts w:ascii="Arial" w:hAnsi="Arial" w:cs="Arial"/>
                <w:color w:val="000000"/>
                <w:sz w:val="20"/>
                <w:szCs w:val="20"/>
                <w:lang w:eastAsia="lv-LV"/>
              </w:rPr>
            </w:pPr>
            <w:r>
              <w:rPr>
                <w:rFonts w:ascii="Arial" w:hAnsi="Arial" w:cs="Arial"/>
                <w:color w:val="000000"/>
                <w:sz w:val="20"/>
                <w:szCs w:val="20"/>
                <w:lang w:eastAsia="lv-LV"/>
              </w:rPr>
              <w:t>17</w:t>
            </w:r>
          </w:p>
        </w:tc>
        <w:tc>
          <w:tcPr>
            <w:tcW w:w="795" w:type="dxa"/>
            <w:tcBorders>
              <w:top w:val="single" w:sz="4" w:space="0" w:color="auto"/>
              <w:left w:val="nil"/>
              <w:bottom w:val="single" w:sz="4" w:space="0" w:color="auto"/>
              <w:right w:val="single" w:sz="4" w:space="0" w:color="auto"/>
            </w:tcBorders>
            <w:vAlign w:val="center"/>
          </w:tcPr>
          <w:p w14:paraId="24369376" w14:textId="091D1AEB" w:rsidR="00156A96" w:rsidRPr="00B56305" w:rsidRDefault="00156A96" w:rsidP="001B2078">
            <w:pPr>
              <w:suppressAutoHyphens w:val="0"/>
              <w:jc w:val="center"/>
              <w:rPr>
                <w:rFonts w:ascii="Arial" w:hAnsi="Arial" w:cs="Arial"/>
                <w:color w:val="000000"/>
                <w:sz w:val="20"/>
                <w:szCs w:val="20"/>
                <w:lang w:eastAsia="lv-LV"/>
              </w:rPr>
            </w:pPr>
            <w:r w:rsidRPr="00B56305">
              <w:rPr>
                <w:rFonts w:ascii="Arial" w:hAnsi="Arial" w:cs="Arial"/>
                <w:color w:val="000000"/>
                <w:sz w:val="20"/>
                <w:szCs w:val="20"/>
                <w:lang w:eastAsia="lv-LV"/>
              </w:rPr>
              <w:t>SK-5</w:t>
            </w:r>
          </w:p>
        </w:tc>
        <w:tc>
          <w:tcPr>
            <w:tcW w:w="1161" w:type="dxa"/>
            <w:tcBorders>
              <w:top w:val="single" w:sz="4" w:space="0" w:color="auto"/>
              <w:left w:val="nil"/>
              <w:bottom w:val="single" w:sz="4" w:space="0" w:color="auto"/>
              <w:right w:val="single" w:sz="4" w:space="0" w:color="auto"/>
            </w:tcBorders>
            <w:vAlign w:val="center"/>
          </w:tcPr>
          <w:p w14:paraId="5CC3E990" w14:textId="2381F551" w:rsidR="00156A96" w:rsidRPr="00B47BC3" w:rsidRDefault="00156A96" w:rsidP="001B2078">
            <w:pPr>
              <w:suppressAutoHyphens w:val="0"/>
              <w:jc w:val="center"/>
              <w:rPr>
                <w:rFonts w:ascii="Arial" w:hAnsi="Arial" w:cs="Arial"/>
                <w:color w:val="000000"/>
                <w:sz w:val="20"/>
                <w:szCs w:val="20"/>
                <w:lang w:eastAsia="lv-LV"/>
              </w:rPr>
            </w:pPr>
            <w:r w:rsidRPr="00156A96">
              <w:rPr>
                <w:rFonts w:ascii="Arial" w:hAnsi="Arial" w:cs="Arial"/>
                <w:color w:val="000000"/>
                <w:sz w:val="20"/>
                <w:szCs w:val="20"/>
                <w:lang w:eastAsia="lv-LV"/>
              </w:rPr>
              <w:t>IN-IZM8</w:t>
            </w:r>
          </w:p>
        </w:tc>
        <w:tc>
          <w:tcPr>
            <w:tcW w:w="4687" w:type="dxa"/>
            <w:tcBorders>
              <w:top w:val="single" w:sz="4" w:space="0" w:color="auto"/>
              <w:left w:val="single" w:sz="4" w:space="0" w:color="auto"/>
              <w:bottom w:val="single" w:sz="4" w:space="0" w:color="auto"/>
              <w:right w:val="single" w:sz="4" w:space="0" w:color="auto"/>
            </w:tcBorders>
            <w:vAlign w:val="center"/>
          </w:tcPr>
          <w:p w14:paraId="62E40F07" w14:textId="3DF77B31" w:rsidR="00156A96" w:rsidRDefault="00156A96" w:rsidP="001B2078">
            <w:pPr>
              <w:suppressAutoHyphens w:val="0"/>
              <w:rPr>
                <w:rFonts w:ascii="Arial" w:hAnsi="Arial" w:cs="Arial"/>
                <w:color w:val="000000"/>
                <w:sz w:val="20"/>
                <w:szCs w:val="20"/>
              </w:rPr>
            </w:pPr>
            <w:r>
              <w:rPr>
                <w:rFonts w:ascii="Arial" w:hAnsi="Arial" w:cs="Arial"/>
                <w:color w:val="000000"/>
                <w:sz w:val="20"/>
                <w:szCs w:val="20"/>
              </w:rPr>
              <w:t>Garderobes skapis ar spoguli</w:t>
            </w:r>
          </w:p>
        </w:tc>
        <w:tc>
          <w:tcPr>
            <w:tcW w:w="906" w:type="dxa"/>
            <w:tcBorders>
              <w:top w:val="single" w:sz="4" w:space="0" w:color="auto"/>
              <w:left w:val="nil"/>
              <w:bottom w:val="single" w:sz="4" w:space="0" w:color="auto"/>
              <w:right w:val="single" w:sz="4" w:space="0" w:color="auto"/>
            </w:tcBorders>
            <w:vAlign w:val="center"/>
          </w:tcPr>
          <w:p w14:paraId="622177F3" w14:textId="5A3DEC7A" w:rsidR="00156A96" w:rsidRDefault="00156A96" w:rsidP="001B2078">
            <w:pPr>
              <w:suppressAutoHyphens w:val="0"/>
              <w:jc w:val="center"/>
              <w:rPr>
                <w:rFonts w:ascii="Arial" w:hAnsi="Arial" w:cs="Arial"/>
                <w:sz w:val="20"/>
                <w:szCs w:val="20"/>
              </w:rPr>
            </w:pPr>
            <w:proofErr w:type="spellStart"/>
            <w:r>
              <w:rPr>
                <w:rFonts w:ascii="Arial" w:hAnsi="Arial" w:cs="Arial"/>
                <w:sz w:val="20"/>
                <w:szCs w:val="20"/>
              </w:rPr>
              <w:t>gb</w:t>
            </w:r>
            <w:proofErr w:type="spellEnd"/>
          </w:p>
        </w:tc>
        <w:tc>
          <w:tcPr>
            <w:tcW w:w="1228" w:type="dxa"/>
            <w:tcBorders>
              <w:top w:val="single" w:sz="4" w:space="0" w:color="auto"/>
              <w:left w:val="nil"/>
              <w:bottom w:val="single" w:sz="4" w:space="0" w:color="auto"/>
              <w:right w:val="single" w:sz="4" w:space="0" w:color="auto"/>
            </w:tcBorders>
            <w:noWrap/>
            <w:vAlign w:val="center"/>
          </w:tcPr>
          <w:p w14:paraId="3903A182" w14:textId="14A5F0D2" w:rsidR="00156A96" w:rsidRDefault="00156A96" w:rsidP="001B2078">
            <w:pPr>
              <w:suppressAutoHyphens w:val="0"/>
              <w:jc w:val="center"/>
              <w:rPr>
                <w:rFonts w:ascii="Arial" w:hAnsi="Arial" w:cs="Arial"/>
                <w:color w:val="000000"/>
                <w:sz w:val="20"/>
                <w:szCs w:val="20"/>
              </w:rPr>
            </w:pPr>
            <w:r>
              <w:rPr>
                <w:rFonts w:ascii="Arial" w:hAnsi="Arial" w:cs="Arial"/>
                <w:color w:val="000000"/>
                <w:sz w:val="20"/>
                <w:szCs w:val="20"/>
              </w:rPr>
              <w:t>1</w:t>
            </w:r>
          </w:p>
        </w:tc>
        <w:tc>
          <w:tcPr>
            <w:tcW w:w="222" w:type="dxa"/>
            <w:vAlign w:val="center"/>
          </w:tcPr>
          <w:p w14:paraId="5B57D835" w14:textId="77777777" w:rsidR="00156A96" w:rsidRPr="00B02CA9" w:rsidRDefault="00156A96" w:rsidP="00156A96">
            <w:pPr>
              <w:suppressAutoHyphens w:val="0"/>
              <w:rPr>
                <w:sz w:val="20"/>
                <w:szCs w:val="20"/>
                <w:lang w:eastAsia="lv-LV"/>
              </w:rPr>
            </w:pPr>
          </w:p>
        </w:tc>
      </w:tr>
      <w:tr w:rsidR="00156A96" w:rsidRPr="00B02CA9" w14:paraId="7D6BB825" w14:textId="77777777" w:rsidTr="009E61A7">
        <w:trPr>
          <w:trHeight w:val="397"/>
        </w:trPr>
        <w:tc>
          <w:tcPr>
            <w:tcW w:w="561" w:type="dxa"/>
            <w:tcBorders>
              <w:top w:val="single" w:sz="4" w:space="0" w:color="auto"/>
              <w:left w:val="single" w:sz="8" w:space="0" w:color="auto"/>
              <w:bottom w:val="single" w:sz="4" w:space="0" w:color="auto"/>
              <w:right w:val="single" w:sz="4" w:space="0" w:color="auto"/>
            </w:tcBorders>
            <w:vAlign w:val="center"/>
          </w:tcPr>
          <w:p w14:paraId="668FCBCE" w14:textId="0B9FC2F7" w:rsidR="00156A96" w:rsidRDefault="00156A96" w:rsidP="001B2078">
            <w:pPr>
              <w:suppressAutoHyphens w:val="0"/>
              <w:jc w:val="center"/>
              <w:rPr>
                <w:rFonts w:ascii="Arial" w:hAnsi="Arial" w:cs="Arial"/>
                <w:color w:val="000000"/>
                <w:sz w:val="20"/>
                <w:szCs w:val="20"/>
                <w:lang w:eastAsia="lv-LV"/>
              </w:rPr>
            </w:pPr>
            <w:r>
              <w:rPr>
                <w:rFonts w:ascii="Arial" w:hAnsi="Arial" w:cs="Arial"/>
                <w:color w:val="000000"/>
                <w:sz w:val="20"/>
                <w:szCs w:val="20"/>
                <w:lang w:eastAsia="lv-LV"/>
              </w:rPr>
              <w:t>18</w:t>
            </w:r>
          </w:p>
        </w:tc>
        <w:tc>
          <w:tcPr>
            <w:tcW w:w="795" w:type="dxa"/>
            <w:tcBorders>
              <w:top w:val="single" w:sz="4" w:space="0" w:color="auto"/>
              <w:left w:val="nil"/>
              <w:bottom w:val="single" w:sz="4" w:space="0" w:color="auto"/>
              <w:right w:val="single" w:sz="4" w:space="0" w:color="auto"/>
            </w:tcBorders>
            <w:vAlign w:val="center"/>
          </w:tcPr>
          <w:p w14:paraId="358A90DA" w14:textId="0C9EDB85" w:rsidR="00156A96" w:rsidRPr="00B56305" w:rsidRDefault="00156A96" w:rsidP="001B2078">
            <w:pPr>
              <w:suppressAutoHyphens w:val="0"/>
              <w:jc w:val="center"/>
              <w:rPr>
                <w:rFonts w:ascii="Arial" w:hAnsi="Arial" w:cs="Arial"/>
                <w:color w:val="000000"/>
                <w:sz w:val="20"/>
                <w:szCs w:val="20"/>
                <w:lang w:eastAsia="lv-LV"/>
              </w:rPr>
            </w:pPr>
            <w:r w:rsidRPr="00B56305">
              <w:rPr>
                <w:rFonts w:ascii="Arial" w:hAnsi="Arial" w:cs="Arial"/>
                <w:color w:val="000000"/>
                <w:sz w:val="20"/>
                <w:szCs w:val="20"/>
                <w:lang w:eastAsia="lv-LV"/>
              </w:rPr>
              <w:t>SK-6</w:t>
            </w:r>
          </w:p>
        </w:tc>
        <w:tc>
          <w:tcPr>
            <w:tcW w:w="1161" w:type="dxa"/>
            <w:tcBorders>
              <w:top w:val="single" w:sz="4" w:space="0" w:color="auto"/>
              <w:left w:val="nil"/>
              <w:bottom w:val="single" w:sz="4" w:space="0" w:color="auto"/>
              <w:right w:val="single" w:sz="4" w:space="0" w:color="auto"/>
            </w:tcBorders>
            <w:vAlign w:val="center"/>
          </w:tcPr>
          <w:p w14:paraId="1FE3CE11" w14:textId="06FCA341" w:rsidR="00156A96" w:rsidRPr="00B47BC3" w:rsidRDefault="000C454D" w:rsidP="001B2078">
            <w:pPr>
              <w:suppressAutoHyphens w:val="0"/>
              <w:jc w:val="center"/>
              <w:rPr>
                <w:rFonts w:ascii="Arial" w:hAnsi="Arial" w:cs="Arial"/>
                <w:color w:val="000000"/>
                <w:sz w:val="20"/>
                <w:szCs w:val="20"/>
                <w:lang w:eastAsia="lv-LV"/>
              </w:rPr>
            </w:pPr>
            <w:r>
              <w:rPr>
                <w:rFonts w:ascii="Arial" w:hAnsi="Arial" w:cs="Arial"/>
                <w:color w:val="000000"/>
                <w:sz w:val="20"/>
                <w:szCs w:val="20"/>
                <w:lang w:eastAsia="lv-LV"/>
              </w:rPr>
              <w:t>I</w:t>
            </w:r>
            <w:r w:rsidR="00156A96" w:rsidRPr="00156A96">
              <w:rPr>
                <w:rFonts w:ascii="Arial" w:hAnsi="Arial" w:cs="Arial"/>
                <w:color w:val="000000"/>
                <w:sz w:val="20"/>
                <w:szCs w:val="20"/>
                <w:lang w:eastAsia="lv-LV"/>
              </w:rPr>
              <w:t>N-IZM9</w:t>
            </w:r>
          </w:p>
        </w:tc>
        <w:tc>
          <w:tcPr>
            <w:tcW w:w="4687" w:type="dxa"/>
            <w:tcBorders>
              <w:top w:val="single" w:sz="4" w:space="0" w:color="auto"/>
              <w:left w:val="single" w:sz="4" w:space="0" w:color="auto"/>
              <w:bottom w:val="single" w:sz="4" w:space="0" w:color="auto"/>
              <w:right w:val="single" w:sz="4" w:space="0" w:color="auto"/>
            </w:tcBorders>
            <w:vAlign w:val="center"/>
          </w:tcPr>
          <w:p w14:paraId="016537F9" w14:textId="18C8CBE6" w:rsidR="00156A96" w:rsidRDefault="00156A96" w:rsidP="001B2078">
            <w:pPr>
              <w:suppressAutoHyphens w:val="0"/>
              <w:rPr>
                <w:rFonts w:ascii="Arial" w:hAnsi="Arial" w:cs="Arial"/>
                <w:color w:val="000000"/>
                <w:sz w:val="20"/>
                <w:szCs w:val="20"/>
              </w:rPr>
            </w:pPr>
            <w:r>
              <w:rPr>
                <w:rFonts w:ascii="Arial" w:hAnsi="Arial" w:cs="Arial"/>
                <w:color w:val="000000"/>
                <w:sz w:val="20"/>
                <w:szCs w:val="20"/>
              </w:rPr>
              <w:t>Skapis</w:t>
            </w:r>
          </w:p>
        </w:tc>
        <w:tc>
          <w:tcPr>
            <w:tcW w:w="906" w:type="dxa"/>
            <w:tcBorders>
              <w:top w:val="single" w:sz="4" w:space="0" w:color="auto"/>
              <w:left w:val="nil"/>
              <w:bottom w:val="single" w:sz="4" w:space="0" w:color="auto"/>
              <w:right w:val="single" w:sz="4" w:space="0" w:color="auto"/>
            </w:tcBorders>
            <w:vAlign w:val="center"/>
          </w:tcPr>
          <w:p w14:paraId="2320FE1C" w14:textId="6A430753" w:rsidR="00156A96" w:rsidRDefault="00156A96" w:rsidP="001B2078">
            <w:pPr>
              <w:suppressAutoHyphens w:val="0"/>
              <w:jc w:val="center"/>
              <w:rPr>
                <w:rFonts w:ascii="Arial" w:hAnsi="Arial" w:cs="Arial"/>
                <w:sz w:val="20"/>
                <w:szCs w:val="20"/>
              </w:rPr>
            </w:pPr>
            <w:proofErr w:type="spellStart"/>
            <w:r>
              <w:rPr>
                <w:rFonts w:ascii="Arial" w:hAnsi="Arial" w:cs="Arial"/>
                <w:sz w:val="20"/>
                <w:szCs w:val="20"/>
              </w:rPr>
              <w:t>gb</w:t>
            </w:r>
            <w:proofErr w:type="spellEnd"/>
          </w:p>
        </w:tc>
        <w:tc>
          <w:tcPr>
            <w:tcW w:w="1228" w:type="dxa"/>
            <w:tcBorders>
              <w:top w:val="single" w:sz="4" w:space="0" w:color="auto"/>
              <w:left w:val="nil"/>
              <w:bottom w:val="single" w:sz="4" w:space="0" w:color="auto"/>
              <w:right w:val="single" w:sz="4" w:space="0" w:color="auto"/>
            </w:tcBorders>
            <w:noWrap/>
            <w:vAlign w:val="center"/>
          </w:tcPr>
          <w:p w14:paraId="43C149EB" w14:textId="287CF403" w:rsidR="00156A96" w:rsidRDefault="00156A96" w:rsidP="001B2078">
            <w:pPr>
              <w:suppressAutoHyphens w:val="0"/>
              <w:jc w:val="center"/>
              <w:rPr>
                <w:rFonts w:ascii="Arial" w:hAnsi="Arial" w:cs="Arial"/>
                <w:color w:val="000000"/>
                <w:sz w:val="20"/>
                <w:szCs w:val="20"/>
              </w:rPr>
            </w:pPr>
            <w:r>
              <w:rPr>
                <w:rFonts w:ascii="Arial" w:hAnsi="Arial" w:cs="Arial"/>
                <w:color w:val="000000"/>
                <w:sz w:val="20"/>
                <w:szCs w:val="20"/>
              </w:rPr>
              <w:t>1</w:t>
            </w:r>
          </w:p>
        </w:tc>
        <w:tc>
          <w:tcPr>
            <w:tcW w:w="222" w:type="dxa"/>
            <w:vAlign w:val="center"/>
          </w:tcPr>
          <w:p w14:paraId="693DA83A" w14:textId="77777777" w:rsidR="00156A96" w:rsidRPr="00B02CA9" w:rsidRDefault="00156A96" w:rsidP="00156A96">
            <w:pPr>
              <w:suppressAutoHyphens w:val="0"/>
              <w:rPr>
                <w:sz w:val="20"/>
                <w:szCs w:val="20"/>
                <w:lang w:eastAsia="lv-LV"/>
              </w:rPr>
            </w:pPr>
          </w:p>
        </w:tc>
      </w:tr>
      <w:tr w:rsidR="00156A96" w:rsidRPr="00B02CA9" w14:paraId="61537199" w14:textId="77777777" w:rsidTr="009E61A7">
        <w:trPr>
          <w:trHeight w:val="397"/>
        </w:trPr>
        <w:tc>
          <w:tcPr>
            <w:tcW w:w="561" w:type="dxa"/>
            <w:tcBorders>
              <w:top w:val="single" w:sz="4" w:space="0" w:color="auto"/>
              <w:left w:val="single" w:sz="8" w:space="0" w:color="auto"/>
              <w:bottom w:val="single" w:sz="4" w:space="0" w:color="auto"/>
              <w:right w:val="single" w:sz="4" w:space="0" w:color="auto"/>
            </w:tcBorders>
            <w:vAlign w:val="center"/>
          </w:tcPr>
          <w:p w14:paraId="7A9249D4" w14:textId="5E2ED489" w:rsidR="00156A96" w:rsidRDefault="00156A96" w:rsidP="001B2078">
            <w:pPr>
              <w:suppressAutoHyphens w:val="0"/>
              <w:jc w:val="center"/>
              <w:rPr>
                <w:rFonts w:ascii="Arial" w:hAnsi="Arial" w:cs="Arial"/>
                <w:color w:val="000000"/>
                <w:sz w:val="20"/>
                <w:szCs w:val="20"/>
                <w:lang w:eastAsia="lv-LV"/>
              </w:rPr>
            </w:pPr>
            <w:r>
              <w:rPr>
                <w:rFonts w:ascii="Arial" w:hAnsi="Arial" w:cs="Arial"/>
                <w:color w:val="000000"/>
                <w:sz w:val="20"/>
                <w:szCs w:val="20"/>
                <w:lang w:eastAsia="lv-LV"/>
              </w:rPr>
              <w:t>19</w:t>
            </w:r>
          </w:p>
        </w:tc>
        <w:tc>
          <w:tcPr>
            <w:tcW w:w="795" w:type="dxa"/>
            <w:tcBorders>
              <w:top w:val="single" w:sz="4" w:space="0" w:color="auto"/>
              <w:left w:val="nil"/>
              <w:bottom w:val="single" w:sz="4" w:space="0" w:color="auto"/>
              <w:right w:val="single" w:sz="4" w:space="0" w:color="auto"/>
            </w:tcBorders>
            <w:vAlign w:val="center"/>
          </w:tcPr>
          <w:p w14:paraId="59273E14" w14:textId="6A21BF36" w:rsidR="00156A96" w:rsidRPr="00B56305" w:rsidRDefault="00B56305" w:rsidP="001B2078">
            <w:pPr>
              <w:suppressAutoHyphens w:val="0"/>
              <w:jc w:val="center"/>
              <w:rPr>
                <w:rFonts w:ascii="Arial" w:hAnsi="Arial" w:cs="Arial"/>
                <w:color w:val="000000"/>
                <w:sz w:val="20"/>
                <w:szCs w:val="20"/>
                <w:lang w:eastAsia="lv-LV"/>
              </w:rPr>
            </w:pPr>
            <w:r w:rsidRPr="00B56305">
              <w:rPr>
                <w:rFonts w:ascii="Arial" w:hAnsi="Arial" w:cs="Arial"/>
                <w:color w:val="000000"/>
                <w:sz w:val="20"/>
                <w:szCs w:val="20"/>
                <w:lang w:eastAsia="lv-LV"/>
              </w:rPr>
              <w:t>A-1</w:t>
            </w:r>
          </w:p>
        </w:tc>
        <w:tc>
          <w:tcPr>
            <w:tcW w:w="1161" w:type="dxa"/>
            <w:tcBorders>
              <w:top w:val="single" w:sz="4" w:space="0" w:color="auto"/>
              <w:left w:val="nil"/>
              <w:bottom w:val="single" w:sz="4" w:space="0" w:color="auto"/>
              <w:right w:val="single" w:sz="4" w:space="0" w:color="auto"/>
            </w:tcBorders>
            <w:vAlign w:val="center"/>
          </w:tcPr>
          <w:p w14:paraId="51856D0A" w14:textId="58A6A019" w:rsidR="00156A96" w:rsidRPr="00B47BC3" w:rsidRDefault="00B56305" w:rsidP="001B2078">
            <w:pPr>
              <w:suppressAutoHyphens w:val="0"/>
              <w:jc w:val="center"/>
              <w:rPr>
                <w:rFonts w:ascii="Arial" w:hAnsi="Arial" w:cs="Arial"/>
                <w:color w:val="000000"/>
                <w:sz w:val="20"/>
                <w:szCs w:val="20"/>
                <w:lang w:eastAsia="lv-LV"/>
              </w:rPr>
            </w:pPr>
            <w:r>
              <w:rPr>
                <w:rFonts w:ascii="Arial" w:hAnsi="Arial" w:cs="Arial"/>
                <w:color w:val="000000"/>
                <w:sz w:val="20"/>
                <w:szCs w:val="20"/>
                <w:lang w:eastAsia="lv-LV"/>
              </w:rPr>
              <w:t>I</w:t>
            </w:r>
            <w:r w:rsidRPr="00B56305">
              <w:rPr>
                <w:rFonts w:ascii="Arial" w:hAnsi="Arial" w:cs="Arial"/>
                <w:color w:val="000000"/>
                <w:sz w:val="20"/>
                <w:szCs w:val="20"/>
                <w:lang w:eastAsia="lv-LV"/>
              </w:rPr>
              <w:t>N-IZM9</w:t>
            </w:r>
          </w:p>
        </w:tc>
        <w:tc>
          <w:tcPr>
            <w:tcW w:w="4687" w:type="dxa"/>
            <w:tcBorders>
              <w:top w:val="single" w:sz="4" w:space="0" w:color="auto"/>
              <w:left w:val="single" w:sz="4" w:space="0" w:color="auto"/>
              <w:bottom w:val="single" w:sz="4" w:space="0" w:color="auto"/>
              <w:right w:val="single" w:sz="4" w:space="0" w:color="auto"/>
            </w:tcBorders>
            <w:vAlign w:val="center"/>
          </w:tcPr>
          <w:p w14:paraId="06B5086E" w14:textId="498E5733" w:rsidR="00156A96" w:rsidRDefault="00B56305" w:rsidP="00B56305">
            <w:pPr>
              <w:suppressAutoHyphens w:val="0"/>
              <w:rPr>
                <w:rFonts w:ascii="Arial" w:hAnsi="Arial" w:cs="Arial"/>
                <w:color w:val="000000"/>
                <w:sz w:val="20"/>
                <w:szCs w:val="20"/>
              </w:rPr>
            </w:pPr>
            <w:r w:rsidRPr="00B56305">
              <w:rPr>
                <w:rFonts w:ascii="Arial" w:hAnsi="Arial" w:cs="Arial"/>
                <w:color w:val="000000"/>
                <w:sz w:val="20"/>
                <w:szCs w:val="20"/>
              </w:rPr>
              <w:t>Atvilktņu</w:t>
            </w:r>
            <w:r>
              <w:rPr>
                <w:rFonts w:ascii="Arial" w:hAnsi="Arial" w:cs="Arial"/>
                <w:color w:val="000000"/>
                <w:sz w:val="20"/>
                <w:szCs w:val="20"/>
              </w:rPr>
              <w:t xml:space="preserve"> </w:t>
            </w:r>
            <w:r w:rsidRPr="00B56305">
              <w:rPr>
                <w:rFonts w:ascii="Arial" w:hAnsi="Arial" w:cs="Arial"/>
                <w:color w:val="000000"/>
                <w:sz w:val="20"/>
                <w:szCs w:val="20"/>
              </w:rPr>
              <w:t>bloks</w:t>
            </w:r>
          </w:p>
        </w:tc>
        <w:tc>
          <w:tcPr>
            <w:tcW w:w="906" w:type="dxa"/>
            <w:tcBorders>
              <w:top w:val="single" w:sz="4" w:space="0" w:color="auto"/>
              <w:left w:val="nil"/>
              <w:bottom w:val="single" w:sz="4" w:space="0" w:color="auto"/>
              <w:right w:val="single" w:sz="4" w:space="0" w:color="auto"/>
            </w:tcBorders>
            <w:vAlign w:val="center"/>
          </w:tcPr>
          <w:p w14:paraId="6A1117BC" w14:textId="3B4F678E" w:rsidR="00156A96" w:rsidRDefault="00B56305" w:rsidP="001B2078">
            <w:pPr>
              <w:suppressAutoHyphens w:val="0"/>
              <w:jc w:val="center"/>
              <w:rPr>
                <w:rFonts w:ascii="Arial" w:hAnsi="Arial" w:cs="Arial"/>
                <w:sz w:val="20"/>
                <w:szCs w:val="20"/>
              </w:rPr>
            </w:pPr>
            <w:proofErr w:type="spellStart"/>
            <w:r>
              <w:rPr>
                <w:rFonts w:ascii="Arial" w:hAnsi="Arial" w:cs="Arial"/>
                <w:sz w:val="20"/>
                <w:szCs w:val="20"/>
              </w:rPr>
              <w:t>gb</w:t>
            </w:r>
            <w:proofErr w:type="spellEnd"/>
          </w:p>
        </w:tc>
        <w:tc>
          <w:tcPr>
            <w:tcW w:w="1228" w:type="dxa"/>
            <w:tcBorders>
              <w:top w:val="single" w:sz="4" w:space="0" w:color="auto"/>
              <w:left w:val="nil"/>
              <w:bottom w:val="single" w:sz="4" w:space="0" w:color="auto"/>
              <w:right w:val="single" w:sz="4" w:space="0" w:color="auto"/>
            </w:tcBorders>
            <w:noWrap/>
            <w:vAlign w:val="center"/>
          </w:tcPr>
          <w:p w14:paraId="2CC874D8" w14:textId="704488D3" w:rsidR="00156A96" w:rsidRDefault="00B56305" w:rsidP="001B2078">
            <w:pPr>
              <w:suppressAutoHyphens w:val="0"/>
              <w:jc w:val="center"/>
              <w:rPr>
                <w:rFonts w:ascii="Arial" w:hAnsi="Arial" w:cs="Arial"/>
                <w:color w:val="000000"/>
                <w:sz w:val="20"/>
                <w:szCs w:val="20"/>
              </w:rPr>
            </w:pPr>
            <w:r>
              <w:rPr>
                <w:rFonts w:ascii="Arial" w:hAnsi="Arial" w:cs="Arial"/>
                <w:color w:val="000000"/>
                <w:sz w:val="20"/>
                <w:szCs w:val="20"/>
              </w:rPr>
              <w:t>1</w:t>
            </w:r>
          </w:p>
        </w:tc>
        <w:tc>
          <w:tcPr>
            <w:tcW w:w="222" w:type="dxa"/>
            <w:vAlign w:val="center"/>
          </w:tcPr>
          <w:p w14:paraId="21374B60" w14:textId="77777777" w:rsidR="00156A96" w:rsidRPr="00B02CA9" w:rsidRDefault="00156A96" w:rsidP="00156A96">
            <w:pPr>
              <w:suppressAutoHyphens w:val="0"/>
              <w:rPr>
                <w:sz w:val="20"/>
                <w:szCs w:val="20"/>
                <w:lang w:eastAsia="lv-LV"/>
              </w:rPr>
            </w:pPr>
          </w:p>
        </w:tc>
      </w:tr>
      <w:tr w:rsidR="00B56305" w:rsidRPr="00B02CA9" w14:paraId="7A842A0A" w14:textId="77777777" w:rsidTr="009E61A7">
        <w:trPr>
          <w:trHeight w:val="397"/>
        </w:trPr>
        <w:tc>
          <w:tcPr>
            <w:tcW w:w="561" w:type="dxa"/>
            <w:tcBorders>
              <w:top w:val="single" w:sz="4" w:space="0" w:color="auto"/>
              <w:left w:val="single" w:sz="8" w:space="0" w:color="auto"/>
              <w:bottom w:val="single" w:sz="4" w:space="0" w:color="auto"/>
              <w:right w:val="single" w:sz="4" w:space="0" w:color="auto"/>
            </w:tcBorders>
            <w:vAlign w:val="center"/>
          </w:tcPr>
          <w:p w14:paraId="17CFA483" w14:textId="1F991951" w:rsidR="00B56305" w:rsidRDefault="00B56305" w:rsidP="00B56305">
            <w:pPr>
              <w:suppressAutoHyphens w:val="0"/>
              <w:jc w:val="center"/>
              <w:rPr>
                <w:rFonts w:ascii="Arial" w:hAnsi="Arial" w:cs="Arial"/>
                <w:color w:val="000000"/>
                <w:sz w:val="20"/>
                <w:szCs w:val="20"/>
                <w:lang w:eastAsia="lv-LV"/>
              </w:rPr>
            </w:pPr>
            <w:r>
              <w:rPr>
                <w:rFonts w:ascii="Arial" w:hAnsi="Arial" w:cs="Arial"/>
                <w:color w:val="000000"/>
                <w:sz w:val="20"/>
                <w:szCs w:val="20"/>
                <w:lang w:eastAsia="lv-LV"/>
              </w:rPr>
              <w:t>20</w:t>
            </w:r>
          </w:p>
        </w:tc>
        <w:tc>
          <w:tcPr>
            <w:tcW w:w="795" w:type="dxa"/>
            <w:tcBorders>
              <w:top w:val="single" w:sz="4" w:space="0" w:color="auto"/>
              <w:left w:val="nil"/>
              <w:bottom w:val="single" w:sz="4" w:space="0" w:color="auto"/>
              <w:right w:val="single" w:sz="4" w:space="0" w:color="auto"/>
            </w:tcBorders>
            <w:vAlign w:val="center"/>
          </w:tcPr>
          <w:p w14:paraId="13E6F069" w14:textId="79CF5B45" w:rsidR="00B56305" w:rsidRPr="00B56305" w:rsidRDefault="00B56305" w:rsidP="00B56305">
            <w:pPr>
              <w:suppressAutoHyphens w:val="0"/>
              <w:jc w:val="center"/>
              <w:rPr>
                <w:rFonts w:ascii="Arial" w:hAnsi="Arial" w:cs="Arial"/>
                <w:color w:val="000000"/>
                <w:sz w:val="20"/>
                <w:szCs w:val="20"/>
                <w:lang w:eastAsia="lv-LV"/>
              </w:rPr>
            </w:pPr>
            <w:r w:rsidRPr="00B56305">
              <w:rPr>
                <w:rFonts w:ascii="Arial" w:hAnsi="Arial" w:cs="Arial"/>
                <w:color w:val="000000"/>
                <w:sz w:val="20"/>
                <w:szCs w:val="20"/>
                <w:lang w:eastAsia="lv-LV"/>
              </w:rPr>
              <w:t>PL-7</w:t>
            </w:r>
          </w:p>
        </w:tc>
        <w:tc>
          <w:tcPr>
            <w:tcW w:w="1161" w:type="dxa"/>
            <w:tcBorders>
              <w:top w:val="single" w:sz="4" w:space="0" w:color="auto"/>
              <w:left w:val="nil"/>
              <w:bottom w:val="single" w:sz="4" w:space="0" w:color="auto"/>
              <w:right w:val="single" w:sz="4" w:space="0" w:color="auto"/>
            </w:tcBorders>
            <w:vAlign w:val="center"/>
          </w:tcPr>
          <w:p w14:paraId="1DA1B62D" w14:textId="22ED4DD8" w:rsidR="00B56305" w:rsidRPr="00B47BC3" w:rsidRDefault="00B56305" w:rsidP="00B56305">
            <w:pPr>
              <w:suppressAutoHyphens w:val="0"/>
              <w:jc w:val="center"/>
              <w:rPr>
                <w:rFonts w:ascii="Arial" w:hAnsi="Arial" w:cs="Arial"/>
                <w:color w:val="000000"/>
                <w:sz w:val="20"/>
                <w:szCs w:val="20"/>
                <w:lang w:eastAsia="lv-LV"/>
              </w:rPr>
            </w:pPr>
            <w:r>
              <w:rPr>
                <w:rFonts w:ascii="Arial" w:hAnsi="Arial" w:cs="Arial"/>
                <w:color w:val="000000"/>
                <w:sz w:val="20"/>
                <w:szCs w:val="20"/>
                <w:lang w:eastAsia="lv-LV"/>
              </w:rPr>
              <w:t>I</w:t>
            </w:r>
            <w:r w:rsidRPr="00156A96">
              <w:rPr>
                <w:rFonts w:ascii="Arial" w:hAnsi="Arial" w:cs="Arial"/>
                <w:color w:val="000000"/>
                <w:sz w:val="20"/>
                <w:szCs w:val="20"/>
                <w:lang w:eastAsia="lv-LV"/>
              </w:rPr>
              <w:t>N-IZM9</w:t>
            </w:r>
          </w:p>
        </w:tc>
        <w:tc>
          <w:tcPr>
            <w:tcW w:w="4687" w:type="dxa"/>
            <w:tcBorders>
              <w:top w:val="single" w:sz="4" w:space="0" w:color="auto"/>
              <w:left w:val="single" w:sz="4" w:space="0" w:color="auto"/>
              <w:bottom w:val="single" w:sz="4" w:space="0" w:color="auto"/>
              <w:right w:val="single" w:sz="4" w:space="0" w:color="auto"/>
            </w:tcBorders>
            <w:vAlign w:val="center"/>
          </w:tcPr>
          <w:p w14:paraId="5FD6A181" w14:textId="04D020FA" w:rsidR="00B56305" w:rsidRDefault="00B56305" w:rsidP="00B56305">
            <w:pPr>
              <w:suppressAutoHyphens w:val="0"/>
              <w:rPr>
                <w:rFonts w:ascii="Arial" w:hAnsi="Arial" w:cs="Arial"/>
                <w:color w:val="000000"/>
                <w:sz w:val="20"/>
                <w:szCs w:val="20"/>
              </w:rPr>
            </w:pPr>
            <w:r>
              <w:rPr>
                <w:rFonts w:ascii="Arial" w:hAnsi="Arial" w:cs="Arial"/>
                <w:color w:val="000000"/>
                <w:sz w:val="20"/>
                <w:szCs w:val="20"/>
              </w:rPr>
              <w:t>Plaukts caurspīdīgs</w:t>
            </w:r>
          </w:p>
        </w:tc>
        <w:tc>
          <w:tcPr>
            <w:tcW w:w="906" w:type="dxa"/>
            <w:tcBorders>
              <w:top w:val="single" w:sz="4" w:space="0" w:color="auto"/>
              <w:left w:val="nil"/>
              <w:bottom w:val="single" w:sz="4" w:space="0" w:color="auto"/>
              <w:right w:val="single" w:sz="4" w:space="0" w:color="auto"/>
            </w:tcBorders>
            <w:vAlign w:val="center"/>
          </w:tcPr>
          <w:p w14:paraId="47FEC4CE" w14:textId="3F8DD190" w:rsidR="00B56305" w:rsidRDefault="00B56305" w:rsidP="00B56305">
            <w:pPr>
              <w:suppressAutoHyphens w:val="0"/>
              <w:jc w:val="center"/>
              <w:rPr>
                <w:rFonts w:ascii="Arial" w:hAnsi="Arial" w:cs="Arial"/>
                <w:sz w:val="20"/>
                <w:szCs w:val="20"/>
              </w:rPr>
            </w:pPr>
            <w:proofErr w:type="spellStart"/>
            <w:r>
              <w:rPr>
                <w:rFonts w:ascii="Arial" w:hAnsi="Arial" w:cs="Arial"/>
                <w:sz w:val="20"/>
                <w:szCs w:val="20"/>
              </w:rPr>
              <w:t>gb</w:t>
            </w:r>
            <w:proofErr w:type="spellEnd"/>
          </w:p>
        </w:tc>
        <w:tc>
          <w:tcPr>
            <w:tcW w:w="1228" w:type="dxa"/>
            <w:tcBorders>
              <w:top w:val="single" w:sz="4" w:space="0" w:color="auto"/>
              <w:left w:val="nil"/>
              <w:bottom w:val="single" w:sz="4" w:space="0" w:color="auto"/>
              <w:right w:val="single" w:sz="4" w:space="0" w:color="auto"/>
            </w:tcBorders>
            <w:noWrap/>
            <w:vAlign w:val="center"/>
          </w:tcPr>
          <w:p w14:paraId="13D0DEBE" w14:textId="3EAD6ABD" w:rsidR="00B56305" w:rsidRDefault="00B56305" w:rsidP="00B56305">
            <w:pPr>
              <w:suppressAutoHyphens w:val="0"/>
              <w:jc w:val="center"/>
              <w:rPr>
                <w:rFonts w:ascii="Arial" w:hAnsi="Arial" w:cs="Arial"/>
                <w:color w:val="000000"/>
                <w:sz w:val="20"/>
                <w:szCs w:val="20"/>
              </w:rPr>
            </w:pPr>
            <w:r>
              <w:rPr>
                <w:rFonts w:ascii="Arial" w:hAnsi="Arial" w:cs="Arial"/>
                <w:color w:val="000000"/>
                <w:sz w:val="20"/>
                <w:szCs w:val="20"/>
              </w:rPr>
              <w:t>3</w:t>
            </w:r>
          </w:p>
        </w:tc>
        <w:tc>
          <w:tcPr>
            <w:tcW w:w="222" w:type="dxa"/>
            <w:vAlign w:val="center"/>
          </w:tcPr>
          <w:p w14:paraId="4EFDD293" w14:textId="77777777" w:rsidR="00B56305" w:rsidRPr="00B02CA9" w:rsidRDefault="00B56305" w:rsidP="00B56305">
            <w:pPr>
              <w:suppressAutoHyphens w:val="0"/>
              <w:rPr>
                <w:sz w:val="20"/>
                <w:szCs w:val="20"/>
                <w:lang w:eastAsia="lv-LV"/>
              </w:rPr>
            </w:pPr>
          </w:p>
        </w:tc>
      </w:tr>
      <w:tr w:rsidR="00B56305" w:rsidRPr="00B02CA9" w14:paraId="02015A71" w14:textId="77777777" w:rsidTr="00AD0AE4">
        <w:trPr>
          <w:trHeight w:val="397"/>
        </w:trPr>
        <w:tc>
          <w:tcPr>
            <w:tcW w:w="561" w:type="dxa"/>
            <w:tcBorders>
              <w:top w:val="single" w:sz="4" w:space="0" w:color="auto"/>
              <w:left w:val="single" w:sz="8" w:space="0" w:color="auto"/>
              <w:bottom w:val="single" w:sz="4" w:space="0" w:color="auto"/>
              <w:right w:val="single" w:sz="4" w:space="0" w:color="auto"/>
            </w:tcBorders>
            <w:vAlign w:val="center"/>
          </w:tcPr>
          <w:p w14:paraId="67C4B8E2" w14:textId="2112E98C" w:rsidR="00B56305" w:rsidRDefault="00B56305" w:rsidP="00B56305">
            <w:pPr>
              <w:suppressAutoHyphens w:val="0"/>
              <w:jc w:val="center"/>
              <w:rPr>
                <w:rFonts w:ascii="Arial" w:hAnsi="Arial" w:cs="Arial"/>
                <w:color w:val="000000"/>
                <w:sz w:val="20"/>
                <w:szCs w:val="20"/>
                <w:lang w:eastAsia="lv-LV"/>
              </w:rPr>
            </w:pPr>
            <w:r>
              <w:rPr>
                <w:rFonts w:ascii="Arial" w:hAnsi="Arial" w:cs="Arial"/>
                <w:color w:val="000000"/>
                <w:sz w:val="20"/>
                <w:szCs w:val="20"/>
                <w:lang w:eastAsia="lv-LV"/>
              </w:rPr>
              <w:t>21</w:t>
            </w:r>
          </w:p>
        </w:tc>
        <w:tc>
          <w:tcPr>
            <w:tcW w:w="795" w:type="dxa"/>
            <w:tcBorders>
              <w:top w:val="single" w:sz="4" w:space="0" w:color="auto"/>
              <w:left w:val="nil"/>
              <w:bottom w:val="single" w:sz="4" w:space="0" w:color="auto"/>
              <w:right w:val="single" w:sz="4" w:space="0" w:color="auto"/>
            </w:tcBorders>
            <w:vAlign w:val="center"/>
          </w:tcPr>
          <w:p w14:paraId="00F59231" w14:textId="1DE49DF1" w:rsidR="00B56305" w:rsidRPr="00B56305" w:rsidRDefault="00B56305" w:rsidP="00B56305">
            <w:pPr>
              <w:suppressAutoHyphens w:val="0"/>
              <w:jc w:val="center"/>
              <w:rPr>
                <w:rFonts w:ascii="Arial" w:hAnsi="Arial" w:cs="Arial"/>
                <w:color w:val="000000"/>
                <w:sz w:val="20"/>
                <w:szCs w:val="20"/>
                <w:lang w:eastAsia="lv-LV"/>
              </w:rPr>
            </w:pPr>
            <w:r w:rsidRPr="00B56305">
              <w:rPr>
                <w:rFonts w:ascii="Arial" w:hAnsi="Arial" w:cs="Arial"/>
                <w:color w:val="000000"/>
                <w:sz w:val="20"/>
                <w:szCs w:val="20"/>
                <w:lang w:eastAsia="lv-LV"/>
              </w:rPr>
              <w:t>PL-2.1</w:t>
            </w:r>
          </w:p>
        </w:tc>
        <w:tc>
          <w:tcPr>
            <w:tcW w:w="1161" w:type="dxa"/>
            <w:tcBorders>
              <w:top w:val="single" w:sz="4" w:space="0" w:color="auto"/>
              <w:left w:val="nil"/>
              <w:bottom w:val="single" w:sz="4" w:space="0" w:color="auto"/>
              <w:right w:val="single" w:sz="4" w:space="0" w:color="auto"/>
            </w:tcBorders>
            <w:vAlign w:val="center"/>
          </w:tcPr>
          <w:p w14:paraId="67F61E57" w14:textId="668BF2C0" w:rsidR="00B56305" w:rsidRPr="00B47BC3" w:rsidRDefault="00B56305" w:rsidP="00B56305">
            <w:pPr>
              <w:suppressAutoHyphens w:val="0"/>
              <w:jc w:val="center"/>
              <w:rPr>
                <w:rFonts w:ascii="Arial" w:hAnsi="Arial" w:cs="Arial"/>
                <w:color w:val="000000"/>
                <w:sz w:val="20"/>
                <w:szCs w:val="20"/>
                <w:lang w:eastAsia="lv-LV"/>
              </w:rPr>
            </w:pPr>
            <w:r w:rsidRPr="000C454D">
              <w:rPr>
                <w:rFonts w:ascii="Arial" w:hAnsi="Arial" w:cs="Arial"/>
                <w:color w:val="000000"/>
                <w:sz w:val="20"/>
                <w:szCs w:val="20"/>
                <w:lang w:eastAsia="lv-LV"/>
              </w:rPr>
              <w:t>IN-IZM10</w:t>
            </w:r>
          </w:p>
        </w:tc>
        <w:tc>
          <w:tcPr>
            <w:tcW w:w="4687" w:type="dxa"/>
            <w:tcBorders>
              <w:top w:val="single" w:sz="4" w:space="0" w:color="auto"/>
              <w:left w:val="single" w:sz="4" w:space="0" w:color="auto"/>
              <w:bottom w:val="single" w:sz="4" w:space="0" w:color="auto"/>
              <w:right w:val="single" w:sz="4" w:space="0" w:color="auto"/>
            </w:tcBorders>
            <w:vAlign w:val="center"/>
          </w:tcPr>
          <w:p w14:paraId="67F6E6D1" w14:textId="21ECA58A" w:rsidR="00B56305" w:rsidRPr="000C454D" w:rsidRDefault="00B56305" w:rsidP="00B56305">
            <w:pPr>
              <w:suppressAutoHyphens w:val="0"/>
              <w:rPr>
                <w:rFonts w:ascii="Arial" w:hAnsi="Arial" w:cs="Arial"/>
                <w:color w:val="000000"/>
                <w:sz w:val="20"/>
                <w:szCs w:val="20"/>
              </w:rPr>
            </w:pPr>
            <w:r>
              <w:rPr>
                <w:rFonts w:ascii="Arial" w:hAnsi="Arial" w:cs="Arial"/>
                <w:color w:val="000000"/>
                <w:sz w:val="20"/>
                <w:szCs w:val="20"/>
              </w:rPr>
              <w:t>Plāksne informācijai Stiprināma pie plaukta</w:t>
            </w:r>
          </w:p>
        </w:tc>
        <w:tc>
          <w:tcPr>
            <w:tcW w:w="906" w:type="dxa"/>
            <w:tcBorders>
              <w:top w:val="single" w:sz="4" w:space="0" w:color="auto"/>
              <w:left w:val="nil"/>
              <w:bottom w:val="single" w:sz="4" w:space="0" w:color="auto"/>
              <w:right w:val="single" w:sz="4" w:space="0" w:color="auto"/>
            </w:tcBorders>
            <w:vAlign w:val="center"/>
          </w:tcPr>
          <w:p w14:paraId="0601C4DC" w14:textId="0E97674B" w:rsidR="00B56305" w:rsidRPr="000C454D" w:rsidRDefault="00B56305" w:rsidP="00B56305">
            <w:pPr>
              <w:suppressAutoHyphens w:val="0"/>
              <w:jc w:val="center"/>
              <w:rPr>
                <w:rFonts w:ascii="Arial" w:hAnsi="Arial" w:cs="Arial"/>
                <w:sz w:val="20"/>
                <w:szCs w:val="20"/>
              </w:rPr>
            </w:pPr>
            <w:proofErr w:type="spellStart"/>
            <w:r>
              <w:rPr>
                <w:rFonts w:ascii="Arial" w:hAnsi="Arial" w:cs="Arial"/>
                <w:sz w:val="20"/>
                <w:szCs w:val="20"/>
              </w:rPr>
              <w:t>gb</w:t>
            </w:r>
            <w:proofErr w:type="spellEnd"/>
          </w:p>
        </w:tc>
        <w:tc>
          <w:tcPr>
            <w:tcW w:w="1228" w:type="dxa"/>
            <w:tcBorders>
              <w:top w:val="single" w:sz="4" w:space="0" w:color="auto"/>
              <w:left w:val="nil"/>
              <w:bottom w:val="single" w:sz="4" w:space="0" w:color="auto"/>
              <w:right w:val="single" w:sz="4" w:space="0" w:color="auto"/>
            </w:tcBorders>
            <w:noWrap/>
            <w:vAlign w:val="center"/>
          </w:tcPr>
          <w:p w14:paraId="0CE9D2BD" w14:textId="616258A6" w:rsidR="00B56305" w:rsidRPr="000C454D" w:rsidRDefault="00B56305" w:rsidP="00B56305">
            <w:pPr>
              <w:suppressAutoHyphens w:val="0"/>
              <w:jc w:val="center"/>
              <w:rPr>
                <w:rFonts w:ascii="Arial" w:hAnsi="Arial" w:cs="Arial"/>
                <w:color w:val="000000"/>
                <w:sz w:val="20"/>
                <w:szCs w:val="20"/>
              </w:rPr>
            </w:pPr>
            <w:r>
              <w:rPr>
                <w:rFonts w:ascii="Arial" w:hAnsi="Arial" w:cs="Arial"/>
                <w:color w:val="000000"/>
                <w:sz w:val="20"/>
                <w:szCs w:val="20"/>
              </w:rPr>
              <w:t>5</w:t>
            </w:r>
          </w:p>
        </w:tc>
        <w:tc>
          <w:tcPr>
            <w:tcW w:w="222" w:type="dxa"/>
            <w:vAlign w:val="center"/>
          </w:tcPr>
          <w:p w14:paraId="01465396" w14:textId="77777777" w:rsidR="00B56305" w:rsidRPr="00B02CA9" w:rsidRDefault="00B56305" w:rsidP="00B56305">
            <w:pPr>
              <w:suppressAutoHyphens w:val="0"/>
              <w:rPr>
                <w:sz w:val="20"/>
                <w:szCs w:val="20"/>
                <w:lang w:eastAsia="lv-LV"/>
              </w:rPr>
            </w:pPr>
          </w:p>
        </w:tc>
      </w:tr>
      <w:tr w:rsidR="00B56305" w:rsidRPr="00B02CA9" w14:paraId="626DA560" w14:textId="77777777" w:rsidTr="009E61A7">
        <w:trPr>
          <w:trHeight w:val="397"/>
        </w:trPr>
        <w:tc>
          <w:tcPr>
            <w:tcW w:w="561" w:type="dxa"/>
            <w:tcBorders>
              <w:top w:val="single" w:sz="4" w:space="0" w:color="auto"/>
              <w:left w:val="single" w:sz="8" w:space="0" w:color="auto"/>
              <w:bottom w:val="single" w:sz="4" w:space="0" w:color="auto"/>
              <w:right w:val="single" w:sz="4" w:space="0" w:color="auto"/>
            </w:tcBorders>
            <w:vAlign w:val="center"/>
          </w:tcPr>
          <w:p w14:paraId="5E511AE8" w14:textId="3F9F8705" w:rsidR="00B56305" w:rsidRDefault="00B56305" w:rsidP="00B56305">
            <w:pPr>
              <w:suppressAutoHyphens w:val="0"/>
              <w:jc w:val="center"/>
              <w:rPr>
                <w:rFonts w:ascii="Arial" w:hAnsi="Arial" w:cs="Arial"/>
                <w:color w:val="000000"/>
                <w:sz w:val="20"/>
                <w:szCs w:val="20"/>
                <w:lang w:eastAsia="lv-LV"/>
              </w:rPr>
            </w:pPr>
            <w:r>
              <w:rPr>
                <w:rFonts w:ascii="Arial" w:hAnsi="Arial" w:cs="Arial"/>
                <w:color w:val="000000"/>
                <w:sz w:val="20"/>
                <w:szCs w:val="20"/>
                <w:lang w:eastAsia="lv-LV"/>
              </w:rPr>
              <w:t>22</w:t>
            </w:r>
          </w:p>
        </w:tc>
        <w:tc>
          <w:tcPr>
            <w:tcW w:w="795" w:type="dxa"/>
            <w:tcBorders>
              <w:top w:val="single" w:sz="4" w:space="0" w:color="auto"/>
              <w:left w:val="nil"/>
              <w:bottom w:val="single" w:sz="4" w:space="0" w:color="auto"/>
              <w:right w:val="single" w:sz="4" w:space="0" w:color="auto"/>
            </w:tcBorders>
            <w:vAlign w:val="center"/>
          </w:tcPr>
          <w:p w14:paraId="68821CC8" w14:textId="14EFBF2F" w:rsidR="00B56305" w:rsidRPr="00B47BC3" w:rsidRDefault="00B56305" w:rsidP="00B56305">
            <w:pPr>
              <w:suppressAutoHyphens w:val="0"/>
              <w:jc w:val="center"/>
              <w:rPr>
                <w:rFonts w:ascii="Arial" w:hAnsi="Arial" w:cs="Arial"/>
                <w:color w:val="000000"/>
                <w:sz w:val="20"/>
                <w:szCs w:val="20"/>
                <w:lang w:eastAsia="lv-LV"/>
              </w:rPr>
            </w:pPr>
            <w:r w:rsidRPr="00B56305">
              <w:rPr>
                <w:rFonts w:ascii="Arial" w:hAnsi="Arial" w:cs="Arial"/>
                <w:color w:val="000000"/>
                <w:sz w:val="20"/>
                <w:szCs w:val="20"/>
                <w:lang w:eastAsia="lv-LV"/>
              </w:rPr>
              <w:t>-</w:t>
            </w:r>
          </w:p>
        </w:tc>
        <w:tc>
          <w:tcPr>
            <w:tcW w:w="1161" w:type="dxa"/>
            <w:tcBorders>
              <w:top w:val="single" w:sz="4" w:space="0" w:color="auto"/>
              <w:left w:val="nil"/>
              <w:bottom w:val="single" w:sz="4" w:space="0" w:color="auto"/>
              <w:right w:val="single" w:sz="4" w:space="0" w:color="auto"/>
            </w:tcBorders>
            <w:vAlign w:val="center"/>
          </w:tcPr>
          <w:p w14:paraId="62971113" w14:textId="4C86309C" w:rsidR="00B56305" w:rsidRPr="00B47BC3" w:rsidRDefault="00B56305" w:rsidP="00B56305">
            <w:pPr>
              <w:suppressAutoHyphens w:val="0"/>
              <w:jc w:val="center"/>
              <w:rPr>
                <w:rFonts w:ascii="Arial" w:hAnsi="Arial" w:cs="Arial"/>
                <w:color w:val="000000"/>
                <w:sz w:val="20"/>
                <w:szCs w:val="20"/>
                <w:lang w:eastAsia="lv-LV"/>
              </w:rPr>
            </w:pPr>
            <w:r>
              <w:rPr>
                <w:rFonts w:ascii="Arial" w:hAnsi="Arial" w:cs="Arial"/>
                <w:color w:val="000000"/>
                <w:sz w:val="20"/>
                <w:szCs w:val="20"/>
                <w:lang w:eastAsia="lv-LV"/>
              </w:rPr>
              <w:t>-</w:t>
            </w:r>
          </w:p>
        </w:tc>
        <w:tc>
          <w:tcPr>
            <w:tcW w:w="4687" w:type="dxa"/>
            <w:tcBorders>
              <w:top w:val="single" w:sz="4" w:space="0" w:color="auto"/>
              <w:left w:val="single" w:sz="4" w:space="0" w:color="auto"/>
              <w:bottom w:val="single" w:sz="4" w:space="0" w:color="auto"/>
              <w:right w:val="single" w:sz="4" w:space="0" w:color="auto"/>
            </w:tcBorders>
            <w:vAlign w:val="bottom"/>
          </w:tcPr>
          <w:p w14:paraId="5876FFBC" w14:textId="5303B5E6" w:rsidR="00B56305" w:rsidRDefault="00B56305" w:rsidP="00B56305">
            <w:pPr>
              <w:suppressAutoHyphens w:val="0"/>
              <w:rPr>
                <w:rFonts w:ascii="Arial" w:hAnsi="Arial" w:cs="Arial"/>
                <w:color w:val="000000"/>
                <w:sz w:val="20"/>
                <w:szCs w:val="20"/>
              </w:rPr>
            </w:pPr>
            <w:r w:rsidRPr="000C454D">
              <w:rPr>
                <w:rFonts w:ascii="Arial" w:hAnsi="Arial" w:cs="Arial"/>
                <w:color w:val="000000"/>
                <w:sz w:val="20"/>
                <w:szCs w:val="20"/>
              </w:rPr>
              <w:t xml:space="preserve">Gleznu </w:t>
            </w:r>
            <w:proofErr w:type="spellStart"/>
            <w:r w:rsidRPr="000C454D">
              <w:rPr>
                <w:rFonts w:ascii="Arial" w:hAnsi="Arial" w:cs="Arial"/>
                <w:color w:val="000000"/>
                <w:sz w:val="20"/>
                <w:szCs w:val="20"/>
              </w:rPr>
              <w:t>piekarlīste</w:t>
            </w:r>
            <w:proofErr w:type="spellEnd"/>
            <w:r w:rsidRPr="000C454D">
              <w:rPr>
                <w:rFonts w:ascii="Arial" w:hAnsi="Arial" w:cs="Arial"/>
                <w:color w:val="000000"/>
                <w:sz w:val="20"/>
                <w:szCs w:val="20"/>
              </w:rPr>
              <w:t xml:space="preserve"> 2m, āķi 10 </w:t>
            </w:r>
            <w:proofErr w:type="spellStart"/>
            <w:r w:rsidRPr="000C454D">
              <w:rPr>
                <w:rFonts w:ascii="Arial" w:hAnsi="Arial" w:cs="Arial"/>
                <w:color w:val="000000"/>
                <w:sz w:val="20"/>
                <w:szCs w:val="20"/>
              </w:rPr>
              <w:t>gb</w:t>
            </w:r>
            <w:proofErr w:type="spellEnd"/>
            <w:r w:rsidRPr="000C454D">
              <w:rPr>
                <w:rFonts w:ascii="Arial" w:hAnsi="Arial" w:cs="Arial"/>
                <w:color w:val="000000"/>
                <w:sz w:val="20"/>
                <w:szCs w:val="20"/>
              </w:rPr>
              <w:t xml:space="preserve"> un auklas</w:t>
            </w:r>
          </w:p>
        </w:tc>
        <w:tc>
          <w:tcPr>
            <w:tcW w:w="906" w:type="dxa"/>
            <w:tcBorders>
              <w:top w:val="single" w:sz="4" w:space="0" w:color="auto"/>
              <w:left w:val="nil"/>
              <w:bottom w:val="single" w:sz="4" w:space="0" w:color="auto"/>
              <w:right w:val="single" w:sz="4" w:space="0" w:color="auto"/>
            </w:tcBorders>
            <w:vAlign w:val="center"/>
          </w:tcPr>
          <w:p w14:paraId="683DB679" w14:textId="5066219A" w:rsidR="00B56305" w:rsidRDefault="00B56305" w:rsidP="00B56305">
            <w:pPr>
              <w:suppressAutoHyphens w:val="0"/>
              <w:jc w:val="center"/>
              <w:rPr>
                <w:rFonts w:ascii="Arial" w:hAnsi="Arial" w:cs="Arial"/>
                <w:sz w:val="20"/>
                <w:szCs w:val="20"/>
              </w:rPr>
            </w:pPr>
            <w:proofErr w:type="spellStart"/>
            <w:r w:rsidRPr="000C454D">
              <w:rPr>
                <w:rFonts w:ascii="Arial" w:hAnsi="Arial" w:cs="Arial"/>
                <w:sz w:val="20"/>
                <w:szCs w:val="20"/>
              </w:rPr>
              <w:t>kpl</w:t>
            </w:r>
            <w:proofErr w:type="spellEnd"/>
          </w:p>
        </w:tc>
        <w:tc>
          <w:tcPr>
            <w:tcW w:w="1228" w:type="dxa"/>
            <w:tcBorders>
              <w:top w:val="single" w:sz="4" w:space="0" w:color="auto"/>
              <w:left w:val="nil"/>
              <w:bottom w:val="single" w:sz="4" w:space="0" w:color="auto"/>
              <w:right w:val="single" w:sz="4" w:space="0" w:color="auto"/>
            </w:tcBorders>
            <w:noWrap/>
            <w:vAlign w:val="center"/>
          </w:tcPr>
          <w:p w14:paraId="228E1E5E" w14:textId="7924041B" w:rsidR="00B56305" w:rsidRDefault="00B56305" w:rsidP="00B56305">
            <w:pPr>
              <w:suppressAutoHyphens w:val="0"/>
              <w:jc w:val="center"/>
              <w:rPr>
                <w:rFonts w:ascii="Arial" w:hAnsi="Arial" w:cs="Arial"/>
                <w:color w:val="000000"/>
                <w:sz w:val="20"/>
                <w:szCs w:val="20"/>
              </w:rPr>
            </w:pPr>
            <w:r w:rsidRPr="000C454D">
              <w:rPr>
                <w:rFonts w:ascii="Arial" w:hAnsi="Arial" w:cs="Arial"/>
                <w:color w:val="000000"/>
                <w:sz w:val="20"/>
                <w:szCs w:val="20"/>
              </w:rPr>
              <w:t>2</w:t>
            </w:r>
          </w:p>
        </w:tc>
        <w:tc>
          <w:tcPr>
            <w:tcW w:w="222" w:type="dxa"/>
            <w:vAlign w:val="center"/>
          </w:tcPr>
          <w:p w14:paraId="412FD0E5" w14:textId="77777777" w:rsidR="00B56305" w:rsidRPr="00B02CA9" w:rsidRDefault="00B56305" w:rsidP="00B56305">
            <w:pPr>
              <w:suppressAutoHyphens w:val="0"/>
              <w:rPr>
                <w:sz w:val="20"/>
                <w:szCs w:val="20"/>
                <w:lang w:eastAsia="lv-LV"/>
              </w:rPr>
            </w:pPr>
          </w:p>
        </w:tc>
      </w:tr>
    </w:tbl>
    <w:p w14:paraId="7825BB4D" w14:textId="77777777" w:rsidR="00E362CF" w:rsidRDefault="00E362CF" w:rsidP="004C7371">
      <w:pPr>
        <w:rPr>
          <w:rFonts w:ascii="Arial" w:eastAsia="Arial" w:hAnsi="Arial" w:cs="Arial"/>
          <w:b/>
          <w:color w:val="000000"/>
        </w:rPr>
      </w:pPr>
    </w:p>
    <w:p w14:paraId="4A03A94E" w14:textId="77777777" w:rsidR="00E362CF" w:rsidRDefault="00E362CF" w:rsidP="004C7371">
      <w:pPr>
        <w:rPr>
          <w:rFonts w:ascii="Arial" w:eastAsia="Arial" w:hAnsi="Arial" w:cs="Arial"/>
          <w:b/>
          <w:color w:val="000000"/>
        </w:rPr>
      </w:pPr>
    </w:p>
    <w:p w14:paraId="008B7299" w14:textId="77777777" w:rsidR="00E362CF" w:rsidRDefault="00E362CF" w:rsidP="004C7371">
      <w:pPr>
        <w:rPr>
          <w:rFonts w:ascii="Arial" w:eastAsia="Arial" w:hAnsi="Arial" w:cs="Arial"/>
          <w:b/>
          <w:color w:val="000000"/>
        </w:rPr>
      </w:pPr>
    </w:p>
    <w:p w14:paraId="3189D93C" w14:textId="77777777" w:rsidR="00E362CF" w:rsidRDefault="00E362CF" w:rsidP="004C7371">
      <w:pPr>
        <w:rPr>
          <w:rFonts w:ascii="Arial" w:eastAsia="Arial" w:hAnsi="Arial" w:cs="Arial"/>
          <w:b/>
          <w:color w:val="000000"/>
        </w:rPr>
      </w:pPr>
    </w:p>
    <w:p w14:paraId="3D42C3EE" w14:textId="77777777" w:rsidR="00E362CF" w:rsidRDefault="00E362CF" w:rsidP="004C7371">
      <w:pPr>
        <w:rPr>
          <w:rFonts w:ascii="Arial" w:eastAsia="Arial" w:hAnsi="Arial" w:cs="Arial"/>
          <w:b/>
          <w:color w:val="000000"/>
        </w:rPr>
      </w:pPr>
    </w:p>
    <w:p w14:paraId="0D949310" w14:textId="77777777" w:rsidR="00E362CF" w:rsidRDefault="00E362CF" w:rsidP="004C7371">
      <w:pPr>
        <w:rPr>
          <w:rFonts w:ascii="Arial" w:eastAsia="Arial" w:hAnsi="Arial" w:cs="Arial"/>
          <w:b/>
          <w:color w:val="000000"/>
        </w:rPr>
      </w:pPr>
    </w:p>
    <w:p w14:paraId="365B52D4" w14:textId="77777777" w:rsidR="00E362CF" w:rsidRDefault="00E362CF" w:rsidP="004C7371">
      <w:pPr>
        <w:rPr>
          <w:rFonts w:ascii="Arial" w:eastAsia="Arial" w:hAnsi="Arial" w:cs="Arial"/>
          <w:b/>
          <w:color w:val="000000"/>
        </w:rPr>
      </w:pPr>
    </w:p>
    <w:p w14:paraId="60BE2F1C" w14:textId="77777777" w:rsidR="00E362CF" w:rsidRDefault="00E362CF" w:rsidP="004C7371">
      <w:pPr>
        <w:rPr>
          <w:rFonts w:ascii="Arial" w:eastAsia="Arial" w:hAnsi="Arial" w:cs="Arial"/>
          <w:b/>
          <w:color w:val="000000"/>
        </w:rPr>
      </w:pPr>
    </w:p>
    <w:p w14:paraId="5280C018" w14:textId="77777777" w:rsidR="00E82744" w:rsidRDefault="00E82744" w:rsidP="004C7371">
      <w:pPr>
        <w:rPr>
          <w:rFonts w:ascii="Arial" w:eastAsia="Arial" w:hAnsi="Arial" w:cs="Arial"/>
          <w:b/>
          <w:color w:val="000000"/>
        </w:rPr>
        <w:sectPr w:rsidR="00E82744" w:rsidSect="00E362CF">
          <w:pgSz w:w="11906" w:h="16838"/>
          <w:pgMar w:top="1134" w:right="567" w:bottom="1134" w:left="1701" w:header="720" w:footer="720" w:gutter="0"/>
          <w:cols w:space="720"/>
          <w:titlePg/>
          <w:docGrid w:linePitch="360"/>
        </w:sectPr>
      </w:pPr>
    </w:p>
    <w:p w14:paraId="7E15C5C0" w14:textId="77777777" w:rsidR="00E82744" w:rsidRDefault="00E82744" w:rsidP="00E82744">
      <w:pPr>
        <w:spacing w:after="120"/>
        <w:jc w:val="center"/>
        <w:rPr>
          <w:rFonts w:ascii="Arial" w:hAnsi="Arial" w:cs="Arial"/>
          <w:b/>
        </w:rPr>
      </w:pPr>
      <w:r w:rsidRPr="006D51BC">
        <w:rPr>
          <w:rFonts w:ascii="Arial" w:hAnsi="Arial" w:cs="Arial"/>
          <w:b/>
        </w:rPr>
        <w:lastRenderedPageBreak/>
        <w:t>PREČU TEHNISKĀ SPECIFIKĀCIJA UN PRASĪBAS:</w:t>
      </w:r>
    </w:p>
    <w:p w14:paraId="2F0B0FCD" w14:textId="77777777" w:rsidR="003644EC" w:rsidRDefault="003644EC" w:rsidP="00E82744">
      <w:pPr>
        <w:spacing w:after="120"/>
        <w:jc w:val="center"/>
        <w:rPr>
          <w:rFonts w:ascii="Arial" w:hAnsi="Arial" w:cs="Arial"/>
          <w:b/>
        </w:rPr>
      </w:pPr>
    </w:p>
    <w:p w14:paraId="1B15F291" w14:textId="7C2842D3" w:rsidR="003644EC" w:rsidRDefault="003644EC" w:rsidP="003644EC">
      <w:pPr>
        <w:widowControl w:val="0"/>
        <w:shd w:val="clear" w:color="auto" w:fill="F7CAAC" w:themeFill="accent2" w:themeFillTint="66"/>
        <w:tabs>
          <w:tab w:val="num" w:pos="0"/>
          <w:tab w:val="left" w:pos="540"/>
        </w:tabs>
        <w:suppressAutoHyphens w:val="0"/>
        <w:ind w:left="432" w:right="10" w:hanging="432"/>
        <w:jc w:val="center"/>
        <w:outlineLvl w:val="0"/>
        <w:rPr>
          <w:rFonts w:ascii="Arial" w:hAnsi="Arial" w:cs="Arial"/>
          <w:sz w:val="22"/>
          <w:szCs w:val="22"/>
        </w:rPr>
      </w:pPr>
      <w:r>
        <w:rPr>
          <w:rFonts w:ascii="Arial" w:hAnsi="Arial" w:cs="Arial"/>
          <w:sz w:val="22"/>
          <w:szCs w:val="22"/>
        </w:rPr>
        <w:t>3</w:t>
      </w:r>
      <w:r w:rsidRPr="00494771">
        <w:rPr>
          <w:rFonts w:ascii="Arial" w:hAnsi="Arial" w:cs="Arial"/>
          <w:sz w:val="22"/>
          <w:szCs w:val="22"/>
        </w:rPr>
        <w:t>.iepirkuma daļa</w:t>
      </w:r>
    </w:p>
    <w:p w14:paraId="538578E6" w14:textId="77DA1902" w:rsidR="00E362CF" w:rsidRDefault="00C4131C" w:rsidP="00C4131C">
      <w:pPr>
        <w:shd w:val="clear" w:color="auto" w:fill="FBE4D5" w:themeFill="accent2" w:themeFillTint="33"/>
        <w:jc w:val="center"/>
        <w:rPr>
          <w:rFonts w:ascii="Arial" w:hAnsi="Arial" w:cs="Arial"/>
          <w:sz w:val="22"/>
          <w:szCs w:val="22"/>
        </w:rPr>
      </w:pPr>
      <w:r w:rsidRPr="00C4131C">
        <w:rPr>
          <w:rFonts w:ascii="Arial" w:hAnsi="Arial" w:cs="Arial"/>
          <w:sz w:val="22"/>
          <w:szCs w:val="22"/>
        </w:rPr>
        <w:t xml:space="preserve">Mēbeļu piegāde un uzstādīšana Valmieras bibliotēkai un </w:t>
      </w:r>
      <w:proofErr w:type="spellStart"/>
      <w:r w:rsidRPr="00C4131C">
        <w:rPr>
          <w:rFonts w:ascii="Arial" w:hAnsi="Arial" w:cs="Arial"/>
          <w:sz w:val="22"/>
          <w:szCs w:val="22"/>
        </w:rPr>
        <w:t>filiālbibliotēkām</w:t>
      </w:r>
      <w:proofErr w:type="spellEnd"/>
    </w:p>
    <w:p w14:paraId="2EEE4E8D" w14:textId="77777777" w:rsidR="00C4131C" w:rsidRDefault="00C4131C" w:rsidP="004C7371">
      <w:pPr>
        <w:rPr>
          <w:rFonts w:ascii="Arial" w:eastAsia="Arial" w:hAnsi="Arial" w:cs="Arial"/>
          <w:b/>
          <w:color w:val="000000"/>
          <w:sz w:val="22"/>
          <w:szCs w:val="22"/>
        </w:rPr>
      </w:pPr>
    </w:p>
    <w:p w14:paraId="791BE9DB" w14:textId="77777777" w:rsidR="00C4131C" w:rsidRDefault="00C4131C" w:rsidP="004C7371">
      <w:pPr>
        <w:rPr>
          <w:rFonts w:ascii="Arial" w:eastAsia="Arial" w:hAnsi="Arial" w:cs="Arial"/>
          <w:b/>
          <w:color w:val="000000"/>
        </w:rPr>
      </w:pPr>
    </w:p>
    <w:tbl>
      <w:tblPr>
        <w:tblStyle w:val="Reatabula"/>
        <w:tblW w:w="14170" w:type="dxa"/>
        <w:tblLook w:val="04A0" w:firstRow="1" w:lastRow="0" w:firstColumn="1" w:lastColumn="0" w:noHBand="0" w:noVBand="1"/>
      </w:tblPr>
      <w:tblGrid>
        <w:gridCol w:w="901"/>
        <w:gridCol w:w="5073"/>
        <w:gridCol w:w="5499"/>
        <w:gridCol w:w="865"/>
        <w:gridCol w:w="1832"/>
      </w:tblGrid>
      <w:tr w:rsidR="0034121C" w:rsidRPr="00FF0561" w14:paraId="5682F716" w14:textId="77777777" w:rsidTr="00215242">
        <w:trPr>
          <w:trHeight w:val="288"/>
        </w:trPr>
        <w:tc>
          <w:tcPr>
            <w:tcW w:w="14170" w:type="dxa"/>
            <w:gridSpan w:val="5"/>
            <w:shd w:val="clear" w:color="auto" w:fill="FBE4D5" w:themeFill="accent2" w:themeFillTint="33"/>
            <w:vAlign w:val="center"/>
          </w:tcPr>
          <w:p w14:paraId="755B9C2A" w14:textId="491CF256" w:rsidR="0034121C" w:rsidRPr="001542BE" w:rsidRDefault="0034121C" w:rsidP="0034121C">
            <w:pPr>
              <w:jc w:val="center"/>
              <w:rPr>
                <w:rFonts w:ascii="Arial" w:hAnsi="Arial" w:cs="Arial"/>
                <w:b/>
                <w:sz w:val="22"/>
                <w:szCs w:val="22"/>
              </w:rPr>
            </w:pPr>
            <w:r w:rsidRPr="00BF194A">
              <w:rPr>
                <w:rFonts w:ascii="Arial" w:hAnsi="Arial" w:cs="Arial"/>
                <w:b/>
                <w:sz w:val="22"/>
                <w:szCs w:val="22"/>
              </w:rPr>
              <w:t>PREČU TEHNISKĀ SPECIFIKĀCIJA UN PRASĪBAS:</w:t>
            </w:r>
          </w:p>
        </w:tc>
      </w:tr>
      <w:tr w:rsidR="00E82744" w:rsidRPr="00740F57" w14:paraId="4FF87837" w14:textId="77777777" w:rsidTr="0034121C">
        <w:tc>
          <w:tcPr>
            <w:tcW w:w="901" w:type="dxa"/>
            <w:shd w:val="clear" w:color="auto" w:fill="FBE4D5" w:themeFill="accent2" w:themeFillTint="33"/>
            <w:vAlign w:val="center"/>
          </w:tcPr>
          <w:p w14:paraId="794DDC55" w14:textId="0C0510AB" w:rsidR="00E82744" w:rsidRPr="00740F57" w:rsidRDefault="00E82744" w:rsidP="0034121C">
            <w:pPr>
              <w:jc w:val="center"/>
              <w:rPr>
                <w:rFonts w:ascii="Arial" w:hAnsi="Arial" w:cs="Arial"/>
                <w:b/>
                <w:bCs/>
                <w:sz w:val="22"/>
                <w:szCs w:val="22"/>
              </w:rPr>
            </w:pPr>
            <w:r w:rsidRPr="00740F57">
              <w:rPr>
                <w:rFonts w:ascii="Arial" w:hAnsi="Arial" w:cs="Arial"/>
                <w:b/>
                <w:bCs/>
                <w:sz w:val="22"/>
                <w:szCs w:val="22"/>
              </w:rPr>
              <w:t>Nr.</w:t>
            </w:r>
            <w:r w:rsidR="0034121C">
              <w:rPr>
                <w:rFonts w:ascii="Arial" w:hAnsi="Arial" w:cs="Arial"/>
                <w:b/>
                <w:bCs/>
                <w:sz w:val="22"/>
                <w:szCs w:val="22"/>
              </w:rPr>
              <w:t xml:space="preserve"> </w:t>
            </w:r>
            <w:r w:rsidRPr="00740F57">
              <w:rPr>
                <w:rFonts w:ascii="Arial" w:hAnsi="Arial" w:cs="Arial"/>
                <w:b/>
                <w:bCs/>
                <w:sz w:val="22"/>
                <w:szCs w:val="22"/>
              </w:rPr>
              <w:t>p.k.</w:t>
            </w:r>
          </w:p>
        </w:tc>
        <w:tc>
          <w:tcPr>
            <w:tcW w:w="5073" w:type="dxa"/>
            <w:shd w:val="clear" w:color="auto" w:fill="FBE4D5" w:themeFill="accent2" w:themeFillTint="33"/>
            <w:vAlign w:val="center"/>
          </w:tcPr>
          <w:p w14:paraId="430557B6" w14:textId="657DA9AD" w:rsidR="00E82744" w:rsidRDefault="00E82744" w:rsidP="0034121C">
            <w:pPr>
              <w:jc w:val="center"/>
              <w:rPr>
                <w:rFonts w:ascii="Arial" w:hAnsi="Arial" w:cs="Arial"/>
                <w:b/>
                <w:bCs/>
                <w:sz w:val="22"/>
                <w:szCs w:val="22"/>
              </w:rPr>
            </w:pPr>
            <w:r w:rsidRPr="00740F57">
              <w:rPr>
                <w:rFonts w:ascii="Arial" w:hAnsi="Arial" w:cs="Arial"/>
                <w:b/>
                <w:bCs/>
                <w:sz w:val="22"/>
                <w:szCs w:val="22"/>
              </w:rPr>
              <w:t xml:space="preserve">Nosaukums </w:t>
            </w:r>
            <w:r w:rsidR="0034121C">
              <w:rPr>
                <w:rFonts w:ascii="Arial" w:hAnsi="Arial" w:cs="Arial"/>
                <w:b/>
                <w:bCs/>
                <w:sz w:val="22"/>
                <w:szCs w:val="22"/>
              </w:rPr>
              <w:t>–</w:t>
            </w:r>
            <w:r w:rsidRPr="00740F57">
              <w:rPr>
                <w:rFonts w:ascii="Arial" w:hAnsi="Arial" w:cs="Arial"/>
                <w:b/>
                <w:bCs/>
                <w:sz w:val="22"/>
                <w:szCs w:val="22"/>
              </w:rPr>
              <w:t xml:space="preserve"> apzīmējums</w:t>
            </w:r>
          </w:p>
          <w:p w14:paraId="3B0AA4D0" w14:textId="6D4E1F0D" w:rsidR="0034121C" w:rsidRPr="00740F57" w:rsidRDefault="0034121C" w:rsidP="0034121C">
            <w:pPr>
              <w:jc w:val="center"/>
              <w:rPr>
                <w:rFonts w:ascii="Arial" w:hAnsi="Arial" w:cs="Arial"/>
                <w:b/>
                <w:bCs/>
                <w:sz w:val="22"/>
                <w:szCs w:val="22"/>
              </w:rPr>
            </w:pPr>
            <w:r w:rsidRPr="005D4EC3">
              <w:rPr>
                <w:rFonts w:ascii="Arial" w:hAnsi="Arial" w:cs="Arial"/>
                <w:i/>
                <w:iCs/>
                <w:sz w:val="20"/>
                <w:szCs w:val="20"/>
              </w:rPr>
              <w:t>(attēlam ir informatīva nozīme)</w:t>
            </w:r>
          </w:p>
        </w:tc>
        <w:tc>
          <w:tcPr>
            <w:tcW w:w="5499" w:type="dxa"/>
            <w:shd w:val="clear" w:color="auto" w:fill="FBE4D5" w:themeFill="accent2" w:themeFillTint="33"/>
            <w:vAlign w:val="center"/>
          </w:tcPr>
          <w:p w14:paraId="226183D3" w14:textId="77777777" w:rsidR="00E82744" w:rsidRPr="00740F57" w:rsidRDefault="00E82744" w:rsidP="0034121C">
            <w:pPr>
              <w:jc w:val="center"/>
              <w:rPr>
                <w:rFonts w:ascii="Arial" w:hAnsi="Arial" w:cs="Arial"/>
                <w:b/>
                <w:bCs/>
                <w:sz w:val="22"/>
                <w:szCs w:val="22"/>
              </w:rPr>
            </w:pPr>
            <w:r w:rsidRPr="00740F57">
              <w:rPr>
                <w:rFonts w:ascii="Arial" w:hAnsi="Arial" w:cs="Arial"/>
                <w:b/>
                <w:bCs/>
                <w:sz w:val="22"/>
                <w:szCs w:val="22"/>
              </w:rPr>
              <w:t>Preces apraksts</w:t>
            </w:r>
          </w:p>
        </w:tc>
        <w:tc>
          <w:tcPr>
            <w:tcW w:w="865" w:type="dxa"/>
            <w:shd w:val="clear" w:color="auto" w:fill="FBE4D5" w:themeFill="accent2" w:themeFillTint="33"/>
            <w:vAlign w:val="center"/>
          </w:tcPr>
          <w:p w14:paraId="120AFB57" w14:textId="77777777" w:rsidR="00E82744" w:rsidRPr="00740F57" w:rsidRDefault="00E82744" w:rsidP="0034121C">
            <w:pPr>
              <w:jc w:val="center"/>
              <w:rPr>
                <w:rFonts w:ascii="Arial" w:hAnsi="Arial" w:cs="Arial"/>
                <w:b/>
                <w:bCs/>
                <w:sz w:val="22"/>
                <w:szCs w:val="22"/>
              </w:rPr>
            </w:pPr>
            <w:r w:rsidRPr="00740F57">
              <w:rPr>
                <w:rFonts w:ascii="Arial" w:hAnsi="Arial" w:cs="Arial"/>
                <w:b/>
                <w:bCs/>
                <w:sz w:val="22"/>
                <w:szCs w:val="22"/>
              </w:rPr>
              <w:t>Skaits</w:t>
            </w:r>
          </w:p>
        </w:tc>
        <w:tc>
          <w:tcPr>
            <w:tcW w:w="1832" w:type="dxa"/>
            <w:shd w:val="clear" w:color="auto" w:fill="FBE4D5" w:themeFill="accent2" w:themeFillTint="33"/>
            <w:vAlign w:val="center"/>
          </w:tcPr>
          <w:p w14:paraId="4A58E93C" w14:textId="77777777" w:rsidR="00E82744" w:rsidRPr="00740F57" w:rsidRDefault="00E82744" w:rsidP="0034121C">
            <w:pPr>
              <w:jc w:val="center"/>
              <w:rPr>
                <w:rFonts w:ascii="Arial" w:hAnsi="Arial" w:cs="Arial"/>
                <w:b/>
                <w:bCs/>
                <w:sz w:val="22"/>
                <w:szCs w:val="22"/>
              </w:rPr>
            </w:pPr>
            <w:r w:rsidRPr="00740F57">
              <w:rPr>
                <w:rFonts w:ascii="Arial" w:hAnsi="Arial" w:cs="Arial"/>
                <w:b/>
                <w:bCs/>
                <w:sz w:val="22"/>
                <w:szCs w:val="22"/>
              </w:rPr>
              <w:t>Preču Piegādes adreses</w:t>
            </w:r>
          </w:p>
        </w:tc>
      </w:tr>
      <w:tr w:rsidR="00E82744" w:rsidRPr="00740F57" w14:paraId="5A5864C0" w14:textId="77777777" w:rsidTr="0034121C">
        <w:tc>
          <w:tcPr>
            <w:tcW w:w="901" w:type="dxa"/>
            <w:vAlign w:val="center"/>
          </w:tcPr>
          <w:p w14:paraId="0A28B285" w14:textId="77777777" w:rsidR="00E82744" w:rsidRPr="001542BE" w:rsidRDefault="00E82744" w:rsidP="0034121C">
            <w:pPr>
              <w:jc w:val="center"/>
              <w:rPr>
                <w:rFonts w:ascii="Arial" w:hAnsi="Arial" w:cs="Arial"/>
                <w:sz w:val="20"/>
                <w:szCs w:val="20"/>
              </w:rPr>
            </w:pPr>
            <w:r w:rsidRPr="001542BE">
              <w:rPr>
                <w:rFonts w:ascii="Arial" w:hAnsi="Arial" w:cs="Arial"/>
                <w:sz w:val="20"/>
                <w:szCs w:val="20"/>
              </w:rPr>
              <w:t>1</w:t>
            </w:r>
          </w:p>
        </w:tc>
        <w:tc>
          <w:tcPr>
            <w:tcW w:w="5073" w:type="dxa"/>
            <w:vAlign w:val="center"/>
          </w:tcPr>
          <w:p w14:paraId="5655584E" w14:textId="7A785917" w:rsidR="00E82744" w:rsidRPr="001542BE" w:rsidRDefault="00E82744" w:rsidP="0034121C">
            <w:pPr>
              <w:rPr>
                <w:rFonts w:ascii="Arial" w:hAnsi="Arial" w:cs="Arial"/>
                <w:sz w:val="20"/>
                <w:szCs w:val="20"/>
              </w:rPr>
            </w:pPr>
            <w:r w:rsidRPr="001542BE">
              <w:rPr>
                <w:rFonts w:ascii="Arial" w:hAnsi="Arial" w:cs="Arial"/>
                <w:sz w:val="20"/>
                <w:szCs w:val="20"/>
              </w:rPr>
              <w:t>Pusdienu krēsls</w:t>
            </w:r>
          </w:p>
          <w:p w14:paraId="232986D3" w14:textId="77777777" w:rsidR="00E82744" w:rsidRPr="001542BE" w:rsidRDefault="00E82744" w:rsidP="0034121C">
            <w:pPr>
              <w:ind w:firstLine="720"/>
              <w:rPr>
                <w:rFonts w:ascii="Arial" w:hAnsi="Arial" w:cs="Arial"/>
                <w:noProof/>
                <w:sz w:val="20"/>
                <w:szCs w:val="20"/>
              </w:rPr>
            </w:pPr>
          </w:p>
          <w:p w14:paraId="0B260201" w14:textId="77777777" w:rsidR="00E82744" w:rsidRPr="001542BE" w:rsidRDefault="00E82744" w:rsidP="0034121C">
            <w:pPr>
              <w:rPr>
                <w:rFonts w:ascii="Arial" w:hAnsi="Arial" w:cs="Arial"/>
                <w:noProof/>
                <w:sz w:val="20"/>
                <w:szCs w:val="20"/>
              </w:rPr>
            </w:pPr>
            <w:r w:rsidRPr="001542BE">
              <w:rPr>
                <w:rFonts w:ascii="Arial" w:hAnsi="Arial" w:cs="Arial"/>
                <w:noProof/>
                <w:sz w:val="20"/>
                <w:szCs w:val="20"/>
              </w:rPr>
              <w:drawing>
                <wp:inline distT="0" distB="0" distL="0" distR="0" wp14:anchorId="7BE5134C" wp14:editId="1E22541B">
                  <wp:extent cx="1685925" cy="168592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685925" cy="1685925"/>
                          </a:xfrm>
                          <a:prstGeom prst="rect">
                            <a:avLst/>
                          </a:prstGeom>
                          <a:noFill/>
                          <a:ln>
                            <a:noFill/>
                          </a:ln>
                        </pic:spPr>
                      </pic:pic>
                    </a:graphicData>
                  </a:graphic>
                </wp:inline>
              </w:drawing>
            </w:r>
          </w:p>
          <w:p w14:paraId="4C27A06D" w14:textId="75FEC42F" w:rsidR="00E82744" w:rsidRPr="001542BE" w:rsidRDefault="00E82744" w:rsidP="0034121C">
            <w:pPr>
              <w:tabs>
                <w:tab w:val="left" w:pos="1065"/>
              </w:tabs>
              <w:rPr>
                <w:rFonts w:ascii="Arial" w:hAnsi="Arial" w:cs="Arial"/>
                <w:sz w:val="20"/>
                <w:szCs w:val="20"/>
              </w:rPr>
            </w:pPr>
          </w:p>
        </w:tc>
        <w:tc>
          <w:tcPr>
            <w:tcW w:w="5499" w:type="dxa"/>
            <w:vAlign w:val="center"/>
          </w:tcPr>
          <w:p w14:paraId="27425B0D" w14:textId="77777777" w:rsidR="00E82744" w:rsidRPr="001542BE" w:rsidRDefault="00E82744" w:rsidP="0034121C">
            <w:pPr>
              <w:rPr>
                <w:rFonts w:ascii="Arial" w:hAnsi="Arial" w:cs="Arial"/>
                <w:sz w:val="20"/>
                <w:szCs w:val="20"/>
              </w:rPr>
            </w:pPr>
            <w:r w:rsidRPr="001542BE">
              <w:rPr>
                <w:rFonts w:ascii="Arial" w:hAnsi="Arial" w:cs="Arial"/>
                <w:sz w:val="20"/>
                <w:szCs w:val="20"/>
              </w:rPr>
              <w:t>Preces izmērs: 55 x 79 x 55 cm</w:t>
            </w:r>
          </w:p>
          <w:p w14:paraId="37ABD951" w14:textId="77777777" w:rsidR="00E82744" w:rsidRPr="001542BE" w:rsidRDefault="00E82744" w:rsidP="0034121C">
            <w:pPr>
              <w:rPr>
                <w:rFonts w:ascii="Arial" w:hAnsi="Arial" w:cs="Arial"/>
                <w:sz w:val="20"/>
                <w:szCs w:val="20"/>
              </w:rPr>
            </w:pPr>
          </w:p>
          <w:p w14:paraId="56BCB8DD" w14:textId="77777777" w:rsidR="00E82744" w:rsidRPr="001542BE" w:rsidRDefault="00E82744" w:rsidP="0034121C">
            <w:pPr>
              <w:rPr>
                <w:rFonts w:ascii="Arial" w:hAnsi="Arial" w:cs="Arial"/>
                <w:sz w:val="20"/>
                <w:szCs w:val="20"/>
              </w:rPr>
            </w:pPr>
            <w:r w:rsidRPr="001542BE">
              <w:rPr>
                <w:rFonts w:ascii="Arial" w:hAnsi="Arial" w:cs="Arial"/>
                <w:sz w:val="20"/>
                <w:szCs w:val="20"/>
              </w:rPr>
              <w:t>Pusdienu krēsls, četras kājas, kas stiprinātas pie roku balstiem. Lokveida muguras balsts (14 cm platums). Pāreja uz roku balstiem: Muguras atzveltnes sānu malām plūstošā, uz leju krītošā līnijā jāturpinās kā roku balstiem. Pārejai starp atzveltni un roku balstiem jābūt organiskai, bez asiem leņķiem.</w:t>
            </w:r>
          </w:p>
          <w:p w14:paraId="210CD838" w14:textId="77777777" w:rsidR="00E82744" w:rsidRPr="001542BE" w:rsidRDefault="00E82744" w:rsidP="0034121C">
            <w:pPr>
              <w:rPr>
                <w:rFonts w:ascii="Arial" w:hAnsi="Arial" w:cs="Arial"/>
                <w:sz w:val="20"/>
                <w:szCs w:val="20"/>
              </w:rPr>
            </w:pPr>
            <w:r w:rsidRPr="001542BE">
              <w:rPr>
                <w:rFonts w:ascii="Arial" w:hAnsi="Arial" w:cs="Arial"/>
                <w:sz w:val="20"/>
                <w:szCs w:val="20"/>
              </w:rPr>
              <w:t>Sēdvietas profils: Sēdvietas pamatnei jāturpina kopējais noapaļotais dizains. Muguras daļai jābūt noapaļotai vienā veidā ar muguras balstu.</w:t>
            </w:r>
          </w:p>
          <w:p w14:paraId="04CF9F55" w14:textId="77777777" w:rsidR="00E82744" w:rsidRPr="001542BE" w:rsidRDefault="00E82744" w:rsidP="0034121C">
            <w:pPr>
              <w:rPr>
                <w:rFonts w:ascii="Arial" w:hAnsi="Arial" w:cs="Arial"/>
                <w:sz w:val="20"/>
                <w:szCs w:val="20"/>
              </w:rPr>
            </w:pPr>
            <w:r w:rsidRPr="001542BE">
              <w:rPr>
                <w:rFonts w:ascii="Arial" w:hAnsi="Arial" w:cs="Arial"/>
                <w:sz w:val="20"/>
                <w:szCs w:val="20"/>
              </w:rPr>
              <w:t>Visai krēsla sēdvietas un atzveltnes daļai jābūt pilnībā apvilktai ar audumu, slēpjot iekšējo karkasu. Polsterējumam jābūt integrētam formā – krēslam nedrīkst būt atsevišķi uzlikti, noņemami sēdvietas vai atzveltnes spilveni.</w:t>
            </w:r>
          </w:p>
          <w:p w14:paraId="2C204231" w14:textId="77777777" w:rsidR="00E82744" w:rsidRPr="001542BE" w:rsidRDefault="00E82744" w:rsidP="0034121C">
            <w:pPr>
              <w:rPr>
                <w:rFonts w:ascii="Arial" w:hAnsi="Arial" w:cs="Arial"/>
                <w:sz w:val="20"/>
                <w:szCs w:val="20"/>
              </w:rPr>
            </w:pPr>
          </w:p>
          <w:p w14:paraId="6C98221F" w14:textId="77777777" w:rsidR="00E82744" w:rsidRPr="001542BE" w:rsidRDefault="00E82744" w:rsidP="0034121C">
            <w:pPr>
              <w:rPr>
                <w:rFonts w:ascii="Arial" w:hAnsi="Arial" w:cs="Arial"/>
                <w:sz w:val="20"/>
                <w:szCs w:val="20"/>
              </w:rPr>
            </w:pPr>
            <w:r w:rsidRPr="001542BE">
              <w:rPr>
                <w:rFonts w:ascii="Arial" w:hAnsi="Arial" w:cs="Arial"/>
                <w:sz w:val="20"/>
                <w:szCs w:val="20"/>
              </w:rPr>
              <w:t>Platums - 55 cm</w:t>
            </w:r>
          </w:p>
          <w:p w14:paraId="2361F4AD" w14:textId="77777777" w:rsidR="00E82744" w:rsidRPr="001542BE" w:rsidRDefault="00E82744" w:rsidP="0034121C">
            <w:pPr>
              <w:rPr>
                <w:rFonts w:ascii="Arial" w:hAnsi="Arial" w:cs="Arial"/>
                <w:sz w:val="20"/>
                <w:szCs w:val="20"/>
              </w:rPr>
            </w:pPr>
            <w:r w:rsidRPr="001542BE">
              <w:rPr>
                <w:rFonts w:ascii="Arial" w:hAnsi="Arial" w:cs="Arial"/>
                <w:sz w:val="20"/>
                <w:szCs w:val="20"/>
              </w:rPr>
              <w:t>Augstums - 79 cm</w:t>
            </w:r>
          </w:p>
          <w:p w14:paraId="7FF45C99" w14:textId="77777777" w:rsidR="00E82744" w:rsidRPr="001542BE" w:rsidRDefault="00E82744" w:rsidP="0034121C">
            <w:pPr>
              <w:rPr>
                <w:rFonts w:ascii="Arial" w:hAnsi="Arial" w:cs="Arial"/>
                <w:sz w:val="20"/>
                <w:szCs w:val="20"/>
              </w:rPr>
            </w:pPr>
            <w:r w:rsidRPr="001542BE">
              <w:rPr>
                <w:rFonts w:ascii="Arial" w:hAnsi="Arial" w:cs="Arial"/>
                <w:sz w:val="20"/>
                <w:szCs w:val="20"/>
              </w:rPr>
              <w:t>Garums - 55 cm</w:t>
            </w:r>
          </w:p>
          <w:p w14:paraId="5C914BEC" w14:textId="77777777" w:rsidR="00E82744" w:rsidRPr="001542BE" w:rsidRDefault="00E82744" w:rsidP="0034121C">
            <w:pPr>
              <w:rPr>
                <w:rFonts w:ascii="Arial" w:hAnsi="Arial" w:cs="Arial"/>
                <w:sz w:val="20"/>
                <w:szCs w:val="20"/>
              </w:rPr>
            </w:pPr>
            <w:r w:rsidRPr="001542BE">
              <w:rPr>
                <w:rFonts w:ascii="Arial" w:hAnsi="Arial" w:cs="Arial"/>
                <w:sz w:val="20"/>
                <w:szCs w:val="20"/>
              </w:rPr>
              <w:t>Sēdvietas augstums - 47 cm</w:t>
            </w:r>
          </w:p>
          <w:p w14:paraId="4D1A7DC4" w14:textId="77777777" w:rsidR="00E82744" w:rsidRPr="001542BE" w:rsidRDefault="00E82744" w:rsidP="0034121C">
            <w:pPr>
              <w:rPr>
                <w:rFonts w:ascii="Arial" w:hAnsi="Arial" w:cs="Arial"/>
                <w:sz w:val="20"/>
                <w:szCs w:val="20"/>
              </w:rPr>
            </w:pPr>
            <w:r w:rsidRPr="001542BE">
              <w:rPr>
                <w:rFonts w:ascii="Arial" w:hAnsi="Arial" w:cs="Arial"/>
                <w:sz w:val="20"/>
                <w:szCs w:val="20"/>
              </w:rPr>
              <w:t>Sēdvietas dziļums - 47 cm</w:t>
            </w:r>
          </w:p>
          <w:p w14:paraId="0C57AAAA" w14:textId="77777777" w:rsidR="00E82744" w:rsidRPr="001542BE" w:rsidRDefault="00E82744" w:rsidP="0034121C">
            <w:pPr>
              <w:rPr>
                <w:rFonts w:ascii="Arial" w:hAnsi="Arial" w:cs="Arial"/>
                <w:sz w:val="20"/>
                <w:szCs w:val="20"/>
              </w:rPr>
            </w:pPr>
            <w:r w:rsidRPr="001542BE">
              <w:rPr>
                <w:rFonts w:ascii="Arial" w:hAnsi="Arial" w:cs="Arial"/>
                <w:sz w:val="20"/>
                <w:szCs w:val="20"/>
              </w:rPr>
              <w:t>Roku balstu augstums - 63 cm</w:t>
            </w:r>
          </w:p>
          <w:p w14:paraId="1A3AE2CC" w14:textId="77777777" w:rsidR="00E82744" w:rsidRPr="001542BE" w:rsidRDefault="00E82744" w:rsidP="0034121C">
            <w:pPr>
              <w:rPr>
                <w:rFonts w:ascii="Arial" w:hAnsi="Arial" w:cs="Arial"/>
                <w:sz w:val="20"/>
                <w:szCs w:val="20"/>
              </w:rPr>
            </w:pPr>
          </w:p>
          <w:p w14:paraId="601B77EF" w14:textId="77777777" w:rsidR="00E82744" w:rsidRPr="001542BE" w:rsidRDefault="00E82744" w:rsidP="0034121C">
            <w:pPr>
              <w:rPr>
                <w:rFonts w:ascii="Arial" w:hAnsi="Arial" w:cs="Arial"/>
                <w:sz w:val="20"/>
                <w:szCs w:val="20"/>
              </w:rPr>
            </w:pPr>
            <w:r w:rsidRPr="001542BE">
              <w:rPr>
                <w:rFonts w:ascii="Arial" w:hAnsi="Arial" w:cs="Arial"/>
                <w:sz w:val="20"/>
                <w:szCs w:val="20"/>
              </w:rPr>
              <w:t>Preces svars (kg): 5.920</w:t>
            </w:r>
          </w:p>
          <w:p w14:paraId="18D50523" w14:textId="77777777" w:rsidR="00E82744" w:rsidRPr="001542BE" w:rsidRDefault="00E82744" w:rsidP="0034121C">
            <w:pPr>
              <w:rPr>
                <w:rFonts w:ascii="Arial" w:hAnsi="Arial" w:cs="Arial"/>
                <w:sz w:val="20"/>
                <w:szCs w:val="20"/>
              </w:rPr>
            </w:pPr>
          </w:p>
          <w:p w14:paraId="3F32C61D" w14:textId="77777777" w:rsidR="00E82744" w:rsidRPr="001542BE" w:rsidRDefault="00E82744" w:rsidP="0034121C">
            <w:pPr>
              <w:rPr>
                <w:rFonts w:ascii="Arial" w:hAnsi="Arial" w:cs="Arial"/>
                <w:sz w:val="20"/>
                <w:szCs w:val="20"/>
              </w:rPr>
            </w:pPr>
            <w:r w:rsidRPr="001542BE">
              <w:rPr>
                <w:rFonts w:ascii="Arial" w:hAnsi="Arial" w:cs="Arial"/>
                <w:sz w:val="20"/>
                <w:szCs w:val="20"/>
              </w:rPr>
              <w:t>Krāsa: bēša/ozola</w:t>
            </w:r>
          </w:p>
          <w:p w14:paraId="19E71B6E" w14:textId="77777777" w:rsidR="00E82744" w:rsidRPr="001542BE" w:rsidRDefault="00E82744" w:rsidP="0034121C">
            <w:pPr>
              <w:rPr>
                <w:rFonts w:ascii="Arial" w:hAnsi="Arial" w:cs="Arial"/>
                <w:sz w:val="20"/>
                <w:szCs w:val="20"/>
              </w:rPr>
            </w:pPr>
          </w:p>
          <w:p w14:paraId="52141D15" w14:textId="77777777" w:rsidR="00E82744" w:rsidRPr="001542BE" w:rsidRDefault="00E82744" w:rsidP="0034121C">
            <w:pPr>
              <w:rPr>
                <w:rFonts w:ascii="Arial" w:hAnsi="Arial" w:cs="Arial"/>
                <w:sz w:val="20"/>
                <w:szCs w:val="20"/>
              </w:rPr>
            </w:pPr>
            <w:r w:rsidRPr="001542BE">
              <w:rPr>
                <w:rFonts w:ascii="Arial" w:hAnsi="Arial" w:cs="Arial"/>
                <w:sz w:val="20"/>
                <w:szCs w:val="20"/>
              </w:rPr>
              <w:lastRenderedPageBreak/>
              <w:t>Materiāls: mēbeļu folija, saplāksnis, poliesters, poliuretāna putas, tērauds</w:t>
            </w:r>
          </w:p>
          <w:p w14:paraId="68AC8B77" w14:textId="77777777" w:rsidR="00E82744" w:rsidRPr="001542BE" w:rsidRDefault="00E82744" w:rsidP="0034121C">
            <w:pPr>
              <w:rPr>
                <w:rFonts w:ascii="Arial" w:hAnsi="Arial" w:cs="Arial"/>
                <w:sz w:val="20"/>
                <w:szCs w:val="20"/>
              </w:rPr>
            </w:pPr>
            <w:r w:rsidRPr="001542BE">
              <w:rPr>
                <w:rFonts w:ascii="Arial" w:hAnsi="Arial" w:cs="Arial"/>
                <w:sz w:val="20"/>
                <w:szCs w:val="20"/>
              </w:rPr>
              <w:t>Sēdvietas materiāls: Poliesters</w:t>
            </w:r>
          </w:p>
          <w:p w14:paraId="3E6F3018" w14:textId="77777777" w:rsidR="00E82744" w:rsidRPr="001542BE" w:rsidRDefault="00E82744" w:rsidP="0034121C">
            <w:pPr>
              <w:rPr>
                <w:rFonts w:ascii="Arial" w:hAnsi="Arial" w:cs="Arial"/>
                <w:sz w:val="20"/>
                <w:szCs w:val="20"/>
              </w:rPr>
            </w:pPr>
            <w:r w:rsidRPr="001542BE">
              <w:rPr>
                <w:rFonts w:ascii="Arial" w:hAnsi="Arial" w:cs="Arial"/>
                <w:sz w:val="20"/>
                <w:szCs w:val="20"/>
              </w:rPr>
              <w:t>Sēdvieta un muguras balsts mīkstināti ar poliuretāna putām, un apvilkti ar izturīgu poliestera audumu.</w:t>
            </w:r>
          </w:p>
          <w:p w14:paraId="4A94D6B8" w14:textId="77777777" w:rsidR="00E82744" w:rsidRPr="001542BE" w:rsidRDefault="00E82744" w:rsidP="0034121C">
            <w:pPr>
              <w:rPr>
                <w:rFonts w:ascii="Arial" w:hAnsi="Arial" w:cs="Arial"/>
                <w:sz w:val="20"/>
                <w:szCs w:val="20"/>
              </w:rPr>
            </w:pPr>
          </w:p>
          <w:p w14:paraId="5523E224" w14:textId="14360FCF" w:rsidR="00E82744" w:rsidRPr="001542BE" w:rsidRDefault="00E82744" w:rsidP="0034121C">
            <w:pPr>
              <w:rPr>
                <w:rFonts w:ascii="Arial" w:hAnsi="Arial" w:cs="Arial"/>
                <w:sz w:val="20"/>
                <w:szCs w:val="20"/>
              </w:rPr>
            </w:pPr>
            <w:r w:rsidRPr="001542BE">
              <w:rPr>
                <w:rFonts w:ascii="Arial" w:hAnsi="Arial" w:cs="Arial"/>
                <w:sz w:val="20"/>
                <w:szCs w:val="20"/>
              </w:rPr>
              <w:t>Krēsla konstrukcijai jābūt testētai un paredzētai slodzei līdz 110 kg</w:t>
            </w:r>
          </w:p>
        </w:tc>
        <w:tc>
          <w:tcPr>
            <w:tcW w:w="865" w:type="dxa"/>
            <w:vAlign w:val="center"/>
          </w:tcPr>
          <w:p w14:paraId="5CA76C2D" w14:textId="77777777" w:rsidR="00E82744" w:rsidRPr="001542BE" w:rsidRDefault="00E82744" w:rsidP="0034121C">
            <w:pPr>
              <w:jc w:val="center"/>
              <w:rPr>
                <w:rFonts w:ascii="Arial" w:hAnsi="Arial" w:cs="Arial"/>
                <w:sz w:val="20"/>
                <w:szCs w:val="20"/>
              </w:rPr>
            </w:pPr>
            <w:r w:rsidRPr="001542BE">
              <w:rPr>
                <w:rFonts w:ascii="Arial" w:hAnsi="Arial" w:cs="Arial"/>
                <w:sz w:val="20"/>
                <w:szCs w:val="20"/>
              </w:rPr>
              <w:lastRenderedPageBreak/>
              <w:t>4</w:t>
            </w:r>
          </w:p>
          <w:p w14:paraId="1DEDD6D0" w14:textId="77777777" w:rsidR="00E82744" w:rsidRPr="001542BE" w:rsidRDefault="00E82744" w:rsidP="0034121C">
            <w:pPr>
              <w:jc w:val="center"/>
              <w:rPr>
                <w:rFonts w:ascii="Arial" w:hAnsi="Arial" w:cs="Arial"/>
                <w:sz w:val="20"/>
                <w:szCs w:val="20"/>
              </w:rPr>
            </w:pPr>
          </w:p>
          <w:p w14:paraId="4856A295" w14:textId="77777777" w:rsidR="00E82744" w:rsidRPr="001542BE" w:rsidRDefault="00E82744" w:rsidP="0034121C">
            <w:pPr>
              <w:jc w:val="center"/>
              <w:rPr>
                <w:rFonts w:ascii="Arial" w:hAnsi="Arial" w:cs="Arial"/>
                <w:sz w:val="20"/>
                <w:szCs w:val="20"/>
              </w:rPr>
            </w:pPr>
          </w:p>
          <w:p w14:paraId="3EA810BC" w14:textId="77777777" w:rsidR="00E82744" w:rsidRPr="001542BE" w:rsidRDefault="00E82744" w:rsidP="0034121C">
            <w:pPr>
              <w:jc w:val="center"/>
              <w:rPr>
                <w:rFonts w:ascii="Arial" w:hAnsi="Arial" w:cs="Arial"/>
                <w:sz w:val="20"/>
                <w:szCs w:val="20"/>
              </w:rPr>
            </w:pPr>
          </w:p>
          <w:p w14:paraId="5096D7A2" w14:textId="77777777" w:rsidR="00E82744" w:rsidRPr="001542BE" w:rsidRDefault="00E82744" w:rsidP="0034121C">
            <w:pPr>
              <w:jc w:val="center"/>
              <w:rPr>
                <w:rFonts w:ascii="Arial" w:hAnsi="Arial" w:cs="Arial"/>
                <w:sz w:val="20"/>
                <w:szCs w:val="20"/>
              </w:rPr>
            </w:pPr>
          </w:p>
          <w:p w14:paraId="45DB4BCD" w14:textId="77777777" w:rsidR="00E82744" w:rsidRPr="001542BE" w:rsidRDefault="00E82744" w:rsidP="0034121C">
            <w:pPr>
              <w:jc w:val="center"/>
              <w:rPr>
                <w:rFonts w:ascii="Arial" w:hAnsi="Arial" w:cs="Arial"/>
                <w:sz w:val="20"/>
                <w:szCs w:val="20"/>
              </w:rPr>
            </w:pPr>
          </w:p>
          <w:p w14:paraId="08F7CB2C" w14:textId="77777777" w:rsidR="00E82744" w:rsidRPr="001542BE" w:rsidRDefault="00E82744" w:rsidP="0034121C">
            <w:pPr>
              <w:jc w:val="center"/>
              <w:rPr>
                <w:rFonts w:ascii="Arial" w:hAnsi="Arial" w:cs="Arial"/>
                <w:sz w:val="20"/>
                <w:szCs w:val="20"/>
              </w:rPr>
            </w:pPr>
          </w:p>
        </w:tc>
        <w:tc>
          <w:tcPr>
            <w:tcW w:w="1832" w:type="dxa"/>
            <w:vAlign w:val="center"/>
          </w:tcPr>
          <w:p w14:paraId="253A0657" w14:textId="77777777" w:rsidR="00E82744" w:rsidRPr="001542BE" w:rsidRDefault="00E82744" w:rsidP="0034121C">
            <w:pPr>
              <w:suppressAutoHyphens w:val="0"/>
              <w:contextualSpacing/>
              <w:jc w:val="center"/>
              <w:rPr>
                <w:rFonts w:ascii="Arial" w:hAnsi="Arial" w:cs="Arial"/>
                <w:sz w:val="20"/>
                <w:szCs w:val="20"/>
              </w:rPr>
            </w:pPr>
            <w:r w:rsidRPr="001542BE">
              <w:rPr>
                <w:rFonts w:ascii="Arial" w:hAnsi="Arial" w:cs="Arial"/>
                <w:sz w:val="20"/>
                <w:szCs w:val="20"/>
              </w:rPr>
              <w:t>Valmieras bibliotēka,</w:t>
            </w:r>
          </w:p>
          <w:p w14:paraId="3E1209A7" w14:textId="77777777" w:rsidR="00E82744" w:rsidRPr="001542BE" w:rsidRDefault="00E82744" w:rsidP="0034121C">
            <w:pPr>
              <w:suppressAutoHyphens w:val="0"/>
              <w:contextualSpacing/>
              <w:jc w:val="center"/>
              <w:rPr>
                <w:rFonts w:ascii="Arial" w:hAnsi="Arial" w:cs="Arial"/>
                <w:sz w:val="20"/>
                <w:szCs w:val="20"/>
              </w:rPr>
            </w:pPr>
            <w:proofErr w:type="spellStart"/>
            <w:r w:rsidRPr="001542BE">
              <w:rPr>
                <w:rFonts w:ascii="Arial" w:hAnsi="Arial" w:cs="Arial"/>
                <w:sz w:val="20"/>
                <w:szCs w:val="20"/>
              </w:rPr>
              <w:t>Cēsu</w:t>
            </w:r>
            <w:proofErr w:type="spellEnd"/>
            <w:r w:rsidRPr="001542BE">
              <w:rPr>
                <w:rFonts w:ascii="Arial" w:hAnsi="Arial" w:cs="Arial"/>
                <w:sz w:val="20"/>
                <w:szCs w:val="20"/>
              </w:rPr>
              <w:t xml:space="preserve"> iela 4, Valmiera, Valmieras novads, LV-4201</w:t>
            </w:r>
          </w:p>
          <w:p w14:paraId="55092189" w14:textId="77777777" w:rsidR="00E82744" w:rsidRPr="001542BE" w:rsidRDefault="00E82744" w:rsidP="0034121C">
            <w:pPr>
              <w:pStyle w:val="Sarakstarindkopa"/>
              <w:suppressAutoHyphens w:val="0"/>
              <w:spacing w:after="0" w:line="240" w:lineRule="auto"/>
              <w:contextualSpacing/>
              <w:jc w:val="center"/>
              <w:rPr>
                <w:rFonts w:ascii="Arial" w:hAnsi="Arial" w:cs="Arial"/>
                <w:sz w:val="20"/>
                <w:szCs w:val="20"/>
              </w:rPr>
            </w:pPr>
          </w:p>
        </w:tc>
      </w:tr>
      <w:tr w:rsidR="00E82744" w:rsidRPr="00740F57" w14:paraId="6A78D38F" w14:textId="77777777" w:rsidTr="0034121C">
        <w:tc>
          <w:tcPr>
            <w:tcW w:w="901" w:type="dxa"/>
            <w:vAlign w:val="center"/>
          </w:tcPr>
          <w:p w14:paraId="0C1E0DBE" w14:textId="77777777" w:rsidR="00E82744" w:rsidRPr="001542BE" w:rsidRDefault="00E82744" w:rsidP="0034121C">
            <w:pPr>
              <w:jc w:val="center"/>
              <w:rPr>
                <w:rFonts w:ascii="Arial" w:hAnsi="Arial" w:cs="Arial"/>
                <w:sz w:val="20"/>
                <w:szCs w:val="20"/>
              </w:rPr>
            </w:pPr>
            <w:r w:rsidRPr="001542BE">
              <w:rPr>
                <w:rFonts w:ascii="Arial" w:hAnsi="Arial" w:cs="Arial"/>
                <w:sz w:val="20"/>
                <w:szCs w:val="20"/>
              </w:rPr>
              <w:t>2</w:t>
            </w:r>
          </w:p>
        </w:tc>
        <w:tc>
          <w:tcPr>
            <w:tcW w:w="5073" w:type="dxa"/>
            <w:vAlign w:val="center"/>
          </w:tcPr>
          <w:p w14:paraId="7801EC64" w14:textId="77777777" w:rsidR="00E82744" w:rsidRPr="001542BE" w:rsidRDefault="00E82744" w:rsidP="0034121C">
            <w:pPr>
              <w:rPr>
                <w:rFonts w:ascii="Arial" w:hAnsi="Arial" w:cs="Arial"/>
                <w:sz w:val="20"/>
                <w:szCs w:val="20"/>
              </w:rPr>
            </w:pPr>
            <w:r w:rsidRPr="001542BE">
              <w:rPr>
                <w:rFonts w:ascii="Arial" w:hAnsi="Arial" w:cs="Arial"/>
                <w:sz w:val="20"/>
                <w:szCs w:val="20"/>
              </w:rPr>
              <w:t>Atpūtas krēsls</w:t>
            </w:r>
          </w:p>
          <w:p w14:paraId="7CD6A545" w14:textId="77777777" w:rsidR="00E82744" w:rsidRPr="001542BE" w:rsidRDefault="00E82744" w:rsidP="0034121C">
            <w:pPr>
              <w:rPr>
                <w:rFonts w:ascii="Arial" w:hAnsi="Arial" w:cs="Arial"/>
                <w:sz w:val="20"/>
                <w:szCs w:val="20"/>
              </w:rPr>
            </w:pPr>
          </w:p>
          <w:p w14:paraId="518F4C77" w14:textId="77777777" w:rsidR="00E82744" w:rsidRPr="001542BE" w:rsidRDefault="00E82744" w:rsidP="0034121C">
            <w:pPr>
              <w:rPr>
                <w:rFonts w:ascii="Arial" w:hAnsi="Arial" w:cs="Arial"/>
                <w:sz w:val="20"/>
                <w:szCs w:val="20"/>
              </w:rPr>
            </w:pPr>
          </w:p>
          <w:p w14:paraId="01754993" w14:textId="77777777" w:rsidR="00E82744" w:rsidRPr="001542BE" w:rsidRDefault="00E82744" w:rsidP="0034121C">
            <w:pPr>
              <w:tabs>
                <w:tab w:val="left" w:pos="3855"/>
              </w:tabs>
              <w:rPr>
                <w:rFonts w:ascii="Arial" w:hAnsi="Arial" w:cs="Arial"/>
                <w:sz w:val="20"/>
                <w:szCs w:val="20"/>
              </w:rPr>
            </w:pPr>
            <w:r w:rsidRPr="001542BE">
              <w:rPr>
                <w:rFonts w:ascii="Arial" w:hAnsi="Arial" w:cs="Arial"/>
                <w:noProof/>
                <w:sz w:val="20"/>
                <w:szCs w:val="20"/>
              </w:rPr>
              <w:drawing>
                <wp:inline distT="0" distB="0" distL="0" distR="0" wp14:anchorId="26014F46" wp14:editId="1B4B0480">
                  <wp:extent cx="1571625" cy="1571625"/>
                  <wp:effectExtent l="0" t="0" r="9525"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571625" cy="1571625"/>
                          </a:xfrm>
                          <a:prstGeom prst="rect">
                            <a:avLst/>
                          </a:prstGeom>
                          <a:noFill/>
                        </pic:spPr>
                      </pic:pic>
                    </a:graphicData>
                  </a:graphic>
                </wp:inline>
              </w:drawing>
            </w:r>
          </w:p>
        </w:tc>
        <w:tc>
          <w:tcPr>
            <w:tcW w:w="5499" w:type="dxa"/>
            <w:vAlign w:val="center"/>
          </w:tcPr>
          <w:p w14:paraId="0B9445CD" w14:textId="77777777" w:rsidR="00E82744" w:rsidRPr="001542BE" w:rsidRDefault="00E82744" w:rsidP="0034121C">
            <w:pPr>
              <w:rPr>
                <w:rFonts w:ascii="Arial" w:hAnsi="Arial" w:cs="Arial"/>
                <w:sz w:val="20"/>
                <w:szCs w:val="20"/>
              </w:rPr>
            </w:pPr>
            <w:r w:rsidRPr="001542BE">
              <w:rPr>
                <w:rFonts w:ascii="Arial" w:hAnsi="Arial" w:cs="Arial"/>
                <w:sz w:val="20"/>
                <w:szCs w:val="20"/>
              </w:rPr>
              <w:t>Izmēri</w:t>
            </w:r>
          </w:p>
          <w:p w14:paraId="52468232" w14:textId="77777777" w:rsidR="00E82744" w:rsidRPr="001542BE" w:rsidRDefault="00E82744" w:rsidP="0034121C">
            <w:pPr>
              <w:rPr>
                <w:rFonts w:ascii="Arial" w:hAnsi="Arial" w:cs="Arial"/>
                <w:sz w:val="20"/>
                <w:szCs w:val="20"/>
              </w:rPr>
            </w:pPr>
            <w:r w:rsidRPr="001542BE">
              <w:rPr>
                <w:rFonts w:ascii="Arial" w:hAnsi="Arial" w:cs="Arial"/>
                <w:sz w:val="20"/>
                <w:szCs w:val="20"/>
              </w:rPr>
              <w:t>Platums: 101 cm</w:t>
            </w:r>
          </w:p>
          <w:p w14:paraId="75FD8A65" w14:textId="77777777" w:rsidR="00E82744" w:rsidRPr="001542BE" w:rsidRDefault="00E82744" w:rsidP="0034121C">
            <w:pPr>
              <w:rPr>
                <w:rFonts w:ascii="Arial" w:hAnsi="Arial" w:cs="Arial"/>
                <w:sz w:val="20"/>
                <w:szCs w:val="20"/>
              </w:rPr>
            </w:pPr>
            <w:r w:rsidRPr="001542BE">
              <w:rPr>
                <w:rFonts w:ascii="Arial" w:hAnsi="Arial" w:cs="Arial"/>
                <w:sz w:val="20"/>
                <w:szCs w:val="20"/>
              </w:rPr>
              <w:t>Dziļums: 98 cm</w:t>
            </w:r>
          </w:p>
          <w:p w14:paraId="1AB33F20" w14:textId="77777777" w:rsidR="00E82744" w:rsidRPr="001542BE" w:rsidRDefault="00E82744" w:rsidP="0034121C">
            <w:pPr>
              <w:rPr>
                <w:rFonts w:ascii="Arial" w:hAnsi="Arial" w:cs="Arial"/>
                <w:sz w:val="20"/>
                <w:szCs w:val="20"/>
              </w:rPr>
            </w:pPr>
            <w:r w:rsidRPr="001542BE">
              <w:rPr>
                <w:rFonts w:ascii="Arial" w:hAnsi="Arial" w:cs="Arial"/>
                <w:sz w:val="20"/>
                <w:szCs w:val="20"/>
              </w:rPr>
              <w:t>Augstums: 83 cm</w:t>
            </w:r>
          </w:p>
          <w:p w14:paraId="698980F8" w14:textId="77777777" w:rsidR="00E82744" w:rsidRPr="001542BE" w:rsidRDefault="00E82744" w:rsidP="0034121C">
            <w:pPr>
              <w:rPr>
                <w:rFonts w:ascii="Arial" w:hAnsi="Arial" w:cs="Arial"/>
                <w:sz w:val="20"/>
                <w:szCs w:val="20"/>
              </w:rPr>
            </w:pPr>
            <w:r w:rsidRPr="001542BE">
              <w:rPr>
                <w:rFonts w:ascii="Arial" w:hAnsi="Arial" w:cs="Arial"/>
                <w:sz w:val="20"/>
                <w:szCs w:val="20"/>
              </w:rPr>
              <w:t>Roku balsta augstums: 68 cm</w:t>
            </w:r>
          </w:p>
          <w:p w14:paraId="5B259BD5" w14:textId="77777777" w:rsidR="00E82744" w:rsidRPr="001542BE" w:rsidRDefault="00E82744" w:rsidP="0034121C">
            <w:pPr>
              <w:rPr>
                <w:rFonts w:ascii="Arial" w:hAnsi="Arial" w:cs="Arial"/>
                <w:sz w:val="20"/>
                <w:szCs w:val="20"/>
              </w:rPr>
            </w:pPr>
            <w:r w:rsidRPr="001542BE">
              <w:rPr>
                <w:rFonts w:ascii="Arial" w:hAnsi="Arial" w:cs="Arial"/>
                <w:sz w:val="20"/>
                <w:szCs w:val="20"/>
              </w:rPr>
              <w:t>Sēdvietas dziļums: 55 cm</w:t>
            </w:r>
          </w:p>
          <w:p w14:paraId="4CD8303E" w14:textId="77777777" w:rsidR="00E82744" w:rsidRPr="001542BE" w:rsidRDefault="00E82744" w:rsidP="0034121C">
            <w:pPr>
              <w:rPr>
                <w:rFonts w:ascii="Arial" w:hAnsi="Arial" w:cs="Arial"/>
                <w:sz w:val="20"/>
                <w:szCs w:val="20"/>
              </w:rPr>
            </w:pPr>
            <w:r w:rsidRPr="001542BE">
              <w:rPr>
                <w:rFonts w:ascii="Arial" w:hAnsi="Arial" w:cs="Arial"/>
                <w:sz w:val="20"/>
                <w:szCs w:val="20"/>
              </w:rPr>
              <w:t>Sēdvietas augstums: 48 cm</w:t>
            </w:r>
          </w:p>
          <w:p w14:paraId="1CBF89A6" w14:textId="77777777" w:rsidR="00E82744" w:rsidRPr="001542BE" w:rsidRDefault="00E82744" w:rsidP="0034121C">
            <w:pPr>
              <w:rPr>
                <w:rFonts w:ascii="Arial" w:hAnsi="Arial" w:cs="Arial"/>
                <w:sz w:val="20"/>
                <w:szCs w:val="20"/>
              </w:rPr>
            </w:pPr>
            <w:r w:rsidRPr="001542BE">
              <w:rPr>
                <w:rFonts w:ascii="Arial" w:hAnsi="Arial" w:cs="Arial"/>
                <w:sz w:val="20"/>
                <w:szCs w:val="20"/>
              </w:rPr>
              <w:t>Atstarpe zem mēbelēm: 6 cm</w:t>
            </w:r>
          </w:p>
          <w:p w14:paraId="7B1077F3" w14:textId="77777777" w:rsidR="00E82744" w:rsidRPr="001542BE" w:rsidRDefault="00E82744" w:rsidP="0034121C">
            <w:pPr>
              <w:rPr>
                <w:rFonts w:ascii="Arial" w:hAnsi="Arial" w:cs="Arial"/>
                <w:sz w:val="20"/>
                <w:szCs w:val="20"/>
              </w:rPr>
            </w:pPr>
            <w:r w:rsidRPr="001542BE">
              <w:rPr>
                <w:rFonts w:ascii="Arial" w:hAnsi="Arial" w:cs="Arial"/>
                <w:sz w:val="20"/>
                <w:szCs w:val="20"/>
              </w:rPr>
              <w:t>Sēdvietas platums: 71 cm</w:t>
            </w:r>
          </w:p>
          <w:p w14:paraId="41D68C87" w14:textId="77777777" w:rsidR="00E82744" w:rsidRPr="001542BE" w:rsidRDefault="00E82744" w:rsidP="0034121C">
            <w:pPr>
              <w:rPr>
                <w:rFonts w:ascii="Arial" w:hAnsi="Arial" w:cs="Arial"/>
                <w:sz w:val="20"/>
                <w:szCs w:val="20"/>
              </w:rPr>
            </w:pPr>
          </w:p>
          <w:p w14:paraId="5ED9FC92" w14:textId="49B93097" w:rsidR="00E82744" w:rsidRPr="001542BE" w:rsidRDefault="00E82744" w:rsidP="0034121C">
            <w:pPr>
              <w:rPr>
                <w:rFonts w:ascii="Arial" w:hAnsi="Arial" w:cs="Arial"/>
                <w:sz w:val="20"/>
                <w:szCs w:val="20"/>
              </w:rPr>
            </w:pPr>
            <w:r w:rsidRPr="001542BE">
              <w:rPr>
                <w:rFonts w:ascii="Arial" w:hAnsi="Arial" w:cs="Arial"/>
                <w:sz w:val="20"/>
                <w:szCs w:val="20"/>
              </w:rPr>
              <w:t>Krāsa - tumši pelēka.</w:t>
            </w:r>
          </w:p>
          <w:p w14:paraId="6BBB4B99" w14:textId="77777777" w:rsidR="00E82744" w:rsidRPr="001542BE" w:rsidRDefault="00E82744" w:rsidP="0034121C">
            <w:pPr>
              <w:rPr>
                <w:rFonts w:ascii="Arial" w:hAnsi="Arial" w:cs="Arial"/>
                <w:sz w:val="20"/>
                <w:szCs w:val="20"/>
              </w:rPr>
            </w:pPr>
            <w:r w:rsidRPr="001542BE">
              <w:rPr>
                <w:rFonts w:ascii="Arial" w:hAnsi="Arial" w:cs="Arial"/>
                <w:sz w:val="20"/>
                <w:szCs w:val="20"/>
              </w:rPr>
              <w:t>Noņemams pārvalks visām krēsla daļām.</w:t>
            </w:r>
          </w:p>
          <w:p w14:paraId="0B500F44" w14:textId="77777777" w:rsidR="00E82744" w:rsidRPr="001542BE" w:rsidRDefault="00E82744" w:rsidP="0034121C">
            <w:pPr>
              <w:rPr>
                <w:rFonts w:ascii="Arial" w:hAnsi="Arial" w:cs="Arial"/>
                <w:sz w:val="20"/>
                <w:szCs w:val="20"/>
              </w:rPr>
            </w:pPr>
          </w:p>
          <w:p w14:paraId="19665FB9" w14:textId="77777777" w:rsidR="00E82744" w:rsidRPr="001542BE" w:rsidRDefault="00E82744" w:rsidP="0034121C">
            <w:pPr>
              <w:rPr>
                <w:rFonts w:ascii="Arial" w:hAnsi="Arial" w:cs="Arial"/>
                <w:sz w:val="20"/>
                <w:szCs w:val="20"/>
              </w:rPr>
            </w:pPr>
            <w:r w:rsidRPr="001542BE">
              <w:rPr>
                <w:rFonts w:ascii="Arial" w:hAnsi="Arial" w:cs="Arial"/>
                <w:sz w:val="20"/>
                <w:szCs w:val="20"/>
              </w:rPr>
              <w:t>Materiāls</w:t>
            </w:r>
          </w:p>
          <w:p w14:paraId="077302A5" w14:textId="77777777" w:rsidR="00E82744" w:rsidRPr="001542BE" w:rsidRDefault="00E82744" w:rsidP="0034121C">
            <w:pPr>
              <w:rPr>
                <w:rFonts w:ascii="Arial" w:hAnsi="Arial" w:cs="Arial"/>
                <w:sz w:val="20"/>
                <w:szCs w:val="20"/>
              </w:rPr>
            </w:pPr>
          </w:p>
          <w:p w14:paraId="62391D86" w14:textId="77777777" w:rsidR="00E82744" w:rsidRPr="001542BE" w:rsidRDefault="00E82744" w:rsidP="0034121C">
            <w:pPr>
              <w:rPr>
                <w:rFonts w:ascii="Arial" w:hAnsi="Arial" w:cs="Arial"/>
                <w:sz w:val="20"/>
                <w:szCs w:val="20"/>
              </w:rPr>
            </w:pPr>
            <w:r w:rsidRPr="001542BE">
              <w:rPr>
                <w:rFonts w:ascii="Arial" w:hAnsi="Arial" w:cs="Arial"/>
                <w:i/>
                <w:iCs/>
                <w:sz w:val="20"/>
                <w:szCs w:val="20"/>
              </w:rPr>
              <w:t>Rāmis vienvietīgam modulim</w:t>
            </w:r>
          </w:p>
          <w:p w14:paraId="442E969D" w14:textId="77777777" w:rsidR="00E82744" w:rsidRPr="001542BE" w:rsidRDefault="00E82744" w:rsidP="0034121C">
            <w:pPr>
              <w:rPr>
                <w:rFonts w:ascii="Arial" w:hAnsi="Arial" w:cs="Arial"/>
                <w:sz w:val="20"/>
                <w:szCs w:val="20"/>
              </w:rPr>
            </w:pPr>
            <w:r w:rsidRPr="001542BE">
              <w:rPr>
                <w:rFonts w:ascii="Arial" w:hAnsi="Arial" w:cs="Arial"/>
                <w:sz w:val="20"/>
                <w:szCs w:val="20"/>
              </w:rPr>
              <w:t xml:space="preserve">Rāmis: Saplāksnis, Poliuretāna putas 20 kg/m3., </w:t>
            </w:r>
            <w:proofErr w:type="spellStart"/>
            <w:r w:rsidRPr="001542BE">
              <w:rPr>
                <w:rFonts w:ascii="Arial" w:hAnsi="Arial" w:cs="Arial"/>
                <w:sz w:val="20"/>
                <w:szCs w:val="20"/>
              </w:rPr>
              <w:t>Kokskaidu</w:t>
            </w:r>
            <w:proofErr w:type="spellEnd"/>
            <w:r w:rsidRPr="001542BE">
              <w:rPr>
                <w:rFonts w:ascii="Arial" w:hAnsi="Arial" w:cs="Arial"/>
                <w:sz w:val="20"/>
                <w:szCs w:val="20"/>
              </w:rPr>
              <w:t xml:space="preserve"> plātne, Masīvkoks, Laminēts finieris, Kokšķiedru plātne</w:t>
            </w:r>
          </w:p>
          <w:p w14:paraId="4A54E551" w14:textId="77777777" w:rsidR="00E82744" w:rsidRPr="001542BE" w:rsidRDefault="00E82744" w:rsidP="0034121C">
            <w:pPr>
              <w:rPr>
                <w:rFonts w:ascii="Arial" w:hAnsi="Arial" w:cs="Arial"/>
                <w:sz w:val="20"/>
                <w:szCs w:val="20"/>
              </w:rPr>
            </w:pPr>
            <w:r w:rsidRPr="001542BE">
              <w:rPr>
                <w:rFonts w:ascii="Arial" w:hAnsi="Arial" w:cs="Arial"/>
                <w:sz w:val="20"/>
                <w:szCs w:val="20"/>
              </w:rPr>
              <w:t>Odere: 100% polipropilēns</w:t>
            </w:r>
          </w:p>
          <w:p w14:paraId="35EE3DED" w14:textId="77777777" w:rsidR="00E82744" w:rsidRPr="001542BE" w:rsidRDefault="00E82744" w:rsidP="0034121C">
            <w:pPr>
              <w:rPr>
                <w:rFonts w:ascii="Arial" w:hAnsi="Arial" w:cs="Arial"/>
                <w:sz w:val="20"/>
                <w:szCs w:val="20"/>
              </w:rPr>
            </w:pPr>
            <w:r w:rsidRPr="001542BE">
              <w:rPr>
                <w:rFonts w:ascii="Arial" w:hAnsi="Arial" w:cs="Arial"/>
                <w:sz w:val="20"/>
                <w:szCs w:val="20"/>
              </w:rPr>
              <w:t>Atzveltnes spilvens: 30% smalcinātas poliuretāna putas/ 70% poliestera šķiedras</w:t>
            </w:r>
          </w:p>
          <w:p w14:paraId="0FCA7D59" w14:textId="77777777" w:rsidR="00E82744" w:rsidRPr="001542BE" w:rsidRDefault="00E82744" w:rsidP="0034121C">
            <w:pPr>
              <w:rPr>
                <w:rFonts w:ascii="Arial" w:hAnsi="Arial" w:cs="Arial"/>
                <w:sz w:val="20"/>
                <w:szCs w:val="20"/>
              </w:rPr>
            </w:pPr>
            <w:r w:rsidRPr="001542BE">
              <w:rPr>
                <w:rFonts w:ascii="Arial" w:hAnsi="Arial" w:cs="Arial"/>
                <w:sz w:val="20"/>
                <w:szCs w:val="20"/>
              </w:rPr>
              <w:t>Saspraude: Polipropilēna plastmasa</w:t>
            </w:r>
          </w:p>
          <w:p w14:paraId="66378769" w14:textId="77777777" w:rsidR="00E82744" w:rsidRPr="001542BE" w:rsidRDefault="00E82744" w:rsidP="0034121C">
            <w:pPr>
              <w:rPr>
                <w:rFonts w:ascii="Arial" w:hAnsi="Arial" w:cs="Arial"/>
                <w:sz w:val="20"/>
                <w:szCs w:val="20"/>
              </w:rPr>
            </w:pPr>
            <w:r w:rsidRPr="001542BE">
              <w:rPr>
                <w:rFonts w:ascii="Arial" w:hAnsi="Arial" w:cs="Arial"/>
                <w:sz w:val="20"/>
                <w:szCs w:val="20"/>
              </w:rPr>
              <w:t xml:space="preserve">Sēdvietas paliktnis: </w:t>
            </w:r>
            <w:proofErr w:type="spellStart"/>
            <w:r w:rsidRPr="001542BE">
              <w:rPr>
                <w:rFonts w:ascii="Arial" w:hAnsi="Arial" w:cs="Arial"/>
                <w:sz w:val="20"/>
                <w:szCs w:val="20"/>
              </w:rPr>
              <w:t>Viskoelastīgas</w:t>
            </w:r>
            <w:proofErr w:type="spellEnd"/>
            <w:r w:rsidRPr="001542BE">
              <w:rPr>
                <w:rFonts w:ascii="Arial" w:hAnsi="Arial" w:cs="Arial"/>
                <w:sz w:val="20"/>
                <w:szCs w:val="20"/>
              </w:rPr>
              <w:t xml:space="preserve"> poliuretāna putas (aukstās putas) 35 kg/m3.</w:t>
            </w:r>
          </w:p>
          <w:p w14:paraId="7B52BD4E" w14:textId="77777777" w:rsidR="00E82744" w:rsidRPr="001542BE" w:rsidRDefault="00E82744" w:rsidP="0034121C">
            <w:pPr>
              <w:rPr>
                <w:rFonts w:ascii="Arial" w:hAnsi="Arial" w:cs="Arial"/>
                <w:sz w:val="20"/>
                <w:szCs w:val="20"/>
              </w:rPr>
            </w:pPr>
            <w:r w:rsidRPr="001542BE">
              <w:rPr>
                <w:rFonts w:ascii="Arial" w:hAnsi="Arial" w:cs="Arial"/>
                <w:sz w:val="20"/>
                <w:szCs w:val="20"/>
              </w:rPr>
              <w:t>Atzveltnes audums: 100 % poliesteris (100 % pārstrādāts materiāls)</w:t>
            </w:r>
          </w:p>
          <w:p w14:paraId="30354456" w14:textId="77777777" w:rsidR="00E82744" w:rsidRPr="001542BE" w:rsidRDefault="00E82744" w:rsidP="0034121C">
            <w:pPr>
              <w:rPr>
                <w:rFonts w:ascii="Arial" w:hAnsi="Arial" w:cs="Arial"/>
                <w:sz w:val="20"/>
                <w:szCs w:val="20"/>
              </w:rPr>
            </w:pPr>
          </w:p>
          <w:p w14:paraId="068B5968" w14:textId="77777777" w:rsidR="00E82744" w:rsidRPr="001542BE" w:rsidRDefault="00E82744" w:rsidP="0034121C">
            <w:pPr>
              <w:rPr>
                <w:rFonts w:ascii="Arial" w:hAnsi="Arial" w:cs="Arial"/>
                <w:sz w:val="20"/>
                <w:szCs w:val="20"/>
              </w:rPr>
            </w:pPr>
            <w:r w:rsidRPr="001542BE">
              <w:rPr>
                <w:rFonts w:ascii="Arial" w:hAnsi="Arial" w:cs="Arial"/>
                <w:i/>
                <w:iCs/>
                <w:sz w:val="20"/>
                <w:szCs w:val="20"/>
              </w:rPr>
              <w:t>Roku balsta rāmis</w:t>
            </w:r>
          </w:p>
          <w:p w14:paraId="2AF1AD2B" w14:textId="77777777" w:rsidR="00E82744" w:rsidRPr="001542BE" w:rsidRDefault="00E82744" w:rsidP="0034121C">
            <w:pPr>
              <w:rPr>
                <w:rFonts w:ascii="Arial" w:hAnsi="Arial" w:cs="Arial"/>
                <w:sz w:val="20"/>
                <w:szCs w:val="20"/>
              </w:rPr>
            </w:pPr>
            <w:r w:rsidRPr="001542BE">
              <w:rPr>
                <w:rFonts w:ascii="Arial" w:hAnsi="Arial" w:cs="Arial"/>
                <w:sz w:val="20"/>
                <w:szCs w:val="20"/>
              </w:rPr>
              <w:t xml:space="preserve">Rāmis: Saplāksnis, Poliuretāna putas 30 kg/m3., Kokšķiedru plātne, </w:t>
            </w:r>
            <w:proofErr w:type="spellStart"/>
            <w:r w:rsidRPr="001542BE">
              <w:rPr>
                <w:rFonts w:ascii="Arial" w:hAnsi="Arial" w:cs="Arial"/>
                <w:sz w:val="20"/>
                <w:szCs w:val="20"/>
              </w:rPr>
              <w:t>Kokskaidu</w:t>
            </w:r>
            <w:proofErr w:type="spellEnd"/>
            <w:r w:rsidRPr="001542BE">
              <w:rPr>
                <w:rFonts w:ascii="Arial" w:hAnsi="Arial" w:cs="Arial"/>
                <w:sz w:val="20"/>
                <w:szCs w:val="20"/>
              </w:rPr>
              <w:t xml:space="preserve"> plātne, Masīvkoks</w:t>
            </w:r>
          </w:p>
          <w:p w14:paraId="148D21EA" w14:textId="77777777" w:rsidR="00E82744" w:rsidRPr="001542BE" w:rsidRDefault="00E82744" w:rsidP="0034121C">
            <w:pPr>
              <w:rPr>
                <w:rFonts w:ascii="Arial" w:hAnsi="Arial" w:cs="Arial"/>
                <w:sz w:val="20"/>
                <w:szCs w:val="20"/>
              </w:rPr>
            </w:pPr>
            <w:r w:rsidRPr="001542BE">
              <w:rPr>
                <w:rFonts w:ascii="Arial" w:hAnsi="Arial" w:cs="Arial"/>
                <w:sz w:val="20"/>
                <w:szCs w:val="20"/>
              </w:rPr>
              <w:lastRenderedPageBreak/>
              <w:t>Stiprinājums/ Kāja: Polipropilēna plastmasa</w:t>
            </w:r>
          </w:p>
          <w:p w14:paraId="055AD8F1" w14:textId="77777777" w:rsidR="00E82744" w:rsidRPr="001542BE" w:rsidRDefault="00E82744" w:rsidP="0034121C">
            <w:pPr>
              <w:rPr>
                <w:rFonts w:ascii="Arial" w:hAnsi="Arial" w:cs="Arial"/>
                <w:sz w:val="20"/>
                <w:szCs w:val="20"/>
              </w:rPr>
            </w:pPr>
            <w:r w:rsidRPr="001542BE">
              <w:rPr>
                <w:rFonts w:ascii="Arial" w:hAnsi="Arial" w:cs="Arial"/>
                <w:sz w:val="20"/>
                <w:szCs w:val="20"/>
              </w:rPr>
              <w:t>Metāla daļas: Tērauds</w:t>
            </w:r>
          </w:p>
          <w:p w14:paraId="09413B3E" w14:textId="77777777" w:rsidR="00E82744" w:rsidRPr="001542BE" w:rsidRDefault="00E82744" w:rsidP="0034121C">
            <w:pPr>
              <w:rPr>
                <w:rFonts w:ascii="Arial" w:hAnsi="Arial" w:cs="Arial"/>
                <w:sz w:val="20"/>
                <w:szCs w:val="20"/>
              </w:rPr>
            </w:pPr>
            <w:r w:rsidRPr="001542BE">
              <w:rPr>
                <w:rFonts w:ascii="Arial" w:hAnsi="Arial" w:cs="Arial"/>
                <w:sz w:val="20"/>
                <w:szCs w:val="20"/>
              </w:rPr>
              <w:t>Odere: 100% polipropilēns</w:t>
            </w:r>
          </w:p>
          <w:p w14:paraId="268A7B03" w14:textId="77777777" w:rsidR="00E82744" w:rsidRPr="001542BE" w:rsidRDefault="00E82744" w:rsidP="0034121C">
            <w:pPr>
              <w:rPr>
                <w:rFonts w:ascii="Arial" w:hAnsi="Arial" w:cs="Arial"/>
                <w:sz w:val="20"/>
                <w:szCs w:val="20"/>
              </w:rPr>
            </w:pPr>
          </w:p>
          <w:p w14:paraId="299DF27D" w14:textId="77777777" w:rsidR="00E82744" w:rsidRPr="001542BE" w:rsidRDefault="00E82744" w:rsidP="0034121C">
            <w:pPr>
              <w:rPr>
                <w:rFonts w:ascii="Arial" w:hAnsi="Arial" w:cs="Arial"/>
                <w:sz w:val="20"/>
                <w:szCs w:val="20"/>
              </w:rPr>
            </w:pPr>
            <w:r w:rsidRPr="001542BE">
              <w:rPr>
                <w:rFonts w:ascii="Arial" w:hAnsi="Arial" w:cs="Arial"/>
                <w:i/>
                <w:iCs/>
                <w:sz w:val="20"/>
                <w:szCs w:val="20"/>
              </w:rPr>
              <w:t>Vienvietīga moduļa pārvalks</w:t>
            </w:r>
          </w:p>
          <w:p w14:paraId="2B6C7B6E" w14:textId="77777777" w:rsidR="00E82744" w:rsidRPr="001542BE" w:rsidRDefault="00E82744" w:rsidP="0034121C">
            <w:pPr>
              <w:rPr>
                <w:rFonts w:ascii="Arial" w:hAnsi="Arial" w:cs="Arial"/>
                <w:sz w:val="20"/>
                <w:szCs w:val="20"/>
              </w:rPr>
            </w:pPr>
            <w:r w:rsidRPr="001542BE">
              <w:rPr>
                <w:rFonts w:ascii="Arial" w:hAnsi="Arial" w:cs="Arial"/>
                <w:sz w:val="20"/>
                <w:szCs w:val="20"/>
              </w:rPr>
              <w:t>Audums: 100 % poliesteris (vismaz 90 % pārstrādātu materiālu)</w:t>
            </w:r>
          </w:p>
          <w:p w14:paraId="7BC7F284" w14:textId="77777777" w:rsidR="00E82744" w:rsidRPr="001542BE" w:rsidRDefault="00E82744" w:rsidP="0034121C">
            <w:pPr>
              <w:rPr>
                <w:rFonts w:ascii="Arial" w:hAnsi="Arial" w:cs="Arial"/>
                <w:sz w:val="20"/>
                <w:szCs w:val="20"/>
              </w:rPr>
            </w:pPr>
            <w:r w:rsidRPr="001542BE">
              <w:rPr>
                <w:rFonts w:ascii="Arial" w:hAnsi="Arial" w:cs="Arial"/>
                <w:sz w:val="20"/>
                <w:szCs w:val="20"/>
              </w:rPr>
              <w:t>Pamatnes audums: 100 % poliesteris (100 % pārstrādāts materiāls)</w:t>
            </w:r>
          </w:p>
          <w:p w14:paraId="2C41BDA9" w14:textId="557591B9" w:rsidR="00E82744" w:rsidRPr="001542BE" w:rsidRDefault="00E82744" w:rsidP="0034121C">
            <w:pPr>
              <w:rPr>
                <w:rFonts w:ascii="Arial" w:hAnsi="Arial" w:cs="Arial"/>
                <w:sz w:val="20"/>
                <w:szCs w:val="20"/>
              </w:rPr>
            </w:pPr>
            <w:r w:rsidRPr="001542BE">
              <w:rPr>
                <w:rFonts w:ascii="Arial" w:hAnsi="Arial" w:cs="Arial"/>
                <w:sz w:val="20"/>
                <w:szCs w:val="20"/>
              </w:rPr>
              <w:t>Roku balsta pārvalks: 100 % poliesteris (vismaz 90 % pārstrādātu materiālu)</w:t>
            </w:r>
          </w:p>
        </w:tc>
        <w:tc>
          <w:tcPr>
            <w:tcW w:w="865" w:type="dxa"/>
            <w:vAlign w:val="center"/>
          </w:tcPr>
          <w:p w14:paraId="7115C9DE" w14:textId="77777777" w:rsidR="00E82744" w:rsidRPr="001542BE" w:rsidRDefault="00E82744" w:rsidP="0034121C">
            <w:pPr>
              <w:jc w:val="center"/>
              <w:rPr>
                <w:rFonts w:ascii="Arial" w:hAnsi="Arial" w:cs="Arial"/>
                <w:sz w:val="20"/>
                <w:szCs w:val="20"/>
              </w:rPr>
            </w:pPr>
            <w:r w:rsidRPr="001542BE">
              <w:rPr>
                <w:rFonts w:ascii="Arial" w:hAnsi="Arial" w:cs="Arial"/>
                <w:sz w:val="20"/>
                <w:szCs w:val="20"/>
              </w:rPr>
              <w:lastRenderedPageBreak/>
              <w:t>4</w:t>
            </w:r>
          </w:p>
        </w:tc>
        <w:tc>
          <w:tcPr>
            <w:tcW w:w="1832" w:type="dxa"/>
            <w:vAlign w:val="center"/>
          </w:tcPr>
          <w:p w14:paraId="6BEE42CE" w14:textId="77777777" w:rsidR="00E82744" w:rsidRPr="001542BE" w:rsidRDefault="00E82744" w:rsidP="0034121C">
            <w:pPr>
              <w:suppressAutoHyphens w:val="0"/>
              <w:contextualSpacing/>
              <w:jc w:val="center"/>
              <w:rPr>
                <w:rFonts w:ascii="Arial" w:hAnsi="Arial" w:cs="Arial"/>
                <w:sz w:val="20"/>
                <w:szCs w:val="20"/>
              </w:rPr>
            </w:pPr>
            <w:r w:rsidRPr="001542BE">
              <w:rPr>
                <w:rFonts w:ascii="Arial" w:hAnsi="Arial" w:cs="Arial"/>
                <w:sz w:val="20"/>
                <w:szCs w:val="20"/>
              </w:rPr>
              <w:t>Valmieras bibliotēka,</w:t>
            </w:r>
          </w:p>
          <w:p w14:paraId="2E85CE1A" w14:textId="77777777" w:rsidR="00E82744" w:rsidRPr="001542BE" w:rsidRDefault="00E82744" w:rsidP="0034121C">
            <w:pPr>
              <w:suppressAutoHyphens w:val="0"/>
              <w:contextualSpacing/>
              <w:jc w:val="center"/>
              <w:rPr>
                <w:rFonts w:ascii="Arial" w:hAnsi="Arial" w:cs="Arial"/>
                <w:sz w:val="20"/>
                <w:szCs w:val="20"/>
              </w:rPr>
            </w:pPr>
            <w:proofErr w:type="spellStart"/>
            <w:r w:rsidRPr="001542BE">
              <w:rPr>
                <w:rFonts w:ascii="Arial" w:hAnsi="Arial" w:cs="Arial"/>
                <w:sz w:val="20"/>
                <w:szCs w:val="20"/>
              </w:rPr>
              <w:t>Cēsu</w:t>
            </w:r>
            <w:proofErr w:type="spellEnd"/>
            <w:r w:rsidRPr="001542BE">
              <w:rPr>
                <w:rFonts w:ascii="Arial" w:hAnsi="Arial" w:cs="Arial"/>
                <w:sz w:val="20"/>
                <w:szCs w:val="20"/>
              </w:rPr>
              <w:t xml:space="preserve"> iela 4, Valmiera, Valmieras novads, LV-4201</w:t>
            </w:r>
          </w:p>
          <w:p w14:paraId="5E407942" w14:textId="77777777" w:rsidR="00E82744" w:rsidRPr="001542BE" w:rsidRDefault="00E82744" w:rsidP="0034121C">
            <w:pPr>
              <w:suppressAutoHyphens w:val="0"/>
              <w:contextualSpacing/>
              <w:jc w:val="center"/>
              <w:rPr>
                <w:rFonts w:ascii="Arial" w:hAnsi="Arial" w:cs="Arial"/>
                <w:sz w:val="20"/>
                <w:szCs w:val="20"/>
              </w:rPr>
            </w:pPr>
          </w:p>
        </w:tc>
      </w:tr>
      <w:tr w:rsidR="00E82744" w:rsidRPr="00740F57" w14:paraId="6C1B42E0" w14:textId="77777777" w:rsidTr="0034121C">
        <w:tc>
          <w:tcPr>
            <w:tcW w:w="901" w:type="dxa"/>
            <w:vAlign w:val="center"/>
          </w:tcPr>
          <w:p w14:paraId="3858F515" w14:textId="77777777" w:rsidR="00E82744" w:rsidRPr="001542BE" w:rsidRDefault="00E82744" w:rsidP="0034121C">
            <w:pPr>
              <w:jc w:val="center"/>
              <w:rPr>
                <w:rFonts w:ascii="Arial" w:hAnsi="Arial" w:cs="Arial"/>
                <w:sz w:val="20"/>
                <w:szCs w:val="20"/>
              </w:rPr>
            </w:pPr>
            <w:r w:rsidRPr="001542BE">
              <w:rPr>
                <w:rFonts w:ascii="Arial" w:hAnsi="Arial" w:cs="Arial"/>
                <w:sz w:val="20"/>
                <w:szCs w:val="20"/>
              </w:rPr>
              <w:t>3</w:t>
            </w:r>
          </w:p>
        </w:tc>
        <w:tc>
          <w:tcPr>
            <w:tcW w:w="5073" w:type="dxa"/>
            <w:vAlign w:val="center"/>
          </w:tcPr>
          <w:p w14:paraId="47BF0231" w14:textId="6089F1E3" w:rsidR="00E82744" w:rsidRPr="001542BE" w:rsidRDefault="00E82744" w:rsidP="0034121C">
            <w:pPr>
              <w:rPr>
                <w:rFonts w:ascii="Arial" w:hAnsi="Arial" w:cs="Arial"/>
                <w:noProof/>
                <w:sz w:val="20"/>
                <w:szCs w:val="20"/>
              </w:rPr>
            </w:pPr>
            <w:r w:rsidRPr="001542BE">
              <w:rPr>
                <w:rFonts w:ascii="Arial" w:hAnsi="Arial" w:cs="Arial"/>
                <w:noProof/>
                <w:sz w:val="20"/>
                <w:szCs w:val="20"/>
              </w:rPr>
              <w:t>Biroja krēsls</w:t>
            </w:r>
          </w:p>
          <w:p w14:paraId="05C3EA4C" w14:textId="77777777" w:rsidR="00E82744" w:rsidRPr="001542BE" w:rsidRDefault="00E82744" w:rsidP="0034121C">
            <w:pPr>
              <w:ind w:firstLine="720"/>
              <w:rPr>
                <w:rFonts w:ascii="Arial" w:hAnsi="Arial" w:cs="Arial"/>
                <w:noProof/>
                <w:sz w:val="20"/>
                <w:szCs w:val="20"/>
              </w:rPr>
            </w:pPr>
          </w:p>
          <w:p w14:paraId="48000694" w14:textId="77777777" w:rsidR="00E82744" w:rsidRPr="001542BE" w:rsidRDefault="00E82744" w:rsidP="0034121C">
            <w:pPr>
              <w:rPr>
                <w:rFonts w:ascii="Arial" w:hAnsi="Arial" w:cs="Arial"/>
                <w:noProof/>
                <w:sz w:val="20"/>
                <w:szCs w:val="20"/>
              </w:rPr>
            </w:pPr>
          </w:p>
          <w:p w14:paraId="4409329C" w14:textId="271173EC" w:rsidR="00E82744" w:rsidRPr="001542BE" w:rsidRDefault="00E82744" w:rsidP="0034121C">
            <w:pPr>
              <w:rPr>
                <w:rFonts w:ascii="Arial" w:hAnsi="Arial" w:cs="Arial"/>
                <w:sz w:val="20"/>
                <w:szCs w:val="20"/>
              </w:rPr>
            </w:pPr>
            <w:r w:rsidRPr="001542BE">
              <w:rPr>
                <w:rFonts w:ascii="Arial" w:hAnsi="Arial" w:cs="Arial"/>
                <w:noProof/>
                <w:sz w:val="20"/>
                <w:szCs w:val="20"/>
              </w:rPr>
              <w:drawing>
                <wp:inline distT="0" distB="0" distL="0" distR="0" wp14:anchorId="27F874B3" wp14:editId="01A1B479">
                  <wp:extent cx="1076325" cy="1435100"/>
                  <wp:effectExtent l="0" t="0" r="9525" b="0"/>
                  <wp:docPr id="101435440" name="fancybox-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ancybox-im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078604" cy="1438139"/>
                          </a:xfrm>
                          <a:prstGeom prst="rect">
                            <a:avLst/>
                          </a:prstGeom>
                          <a:noFill/>
                          <a:ln>
                            <a:noFill/>
                          </a:ln>
                        </pic:spPr>
                      </pic:pic>
                    </a:graphicData>
                  </a:graphic>
                </wp:inline>
              </w:drawing>
            </w:r>
          </w:p>
        </w:tc>
        <w:tc>
          <w:tcPr>
            <w:tcW w:w="5499" w:type="dxa"/>
            <w:vAlign w:val="center"/>
          </w:tcPr>
          <w:p w14:paraId="584786F2" w14:textId="77777777" w:rsidR="00E82744" w:rsidRPr="001542BE" w:rsidRDefault="00E82744" w:rsidP="0034121C">
            <w:pPr>
              <w:suppressAutoHyphens w:val="0"/>
              <w:ind w:left="11"/>
              <w:rPr>
                <w:rFonts w:ascii="Arial" w:hAnsi="Arial" w:cs="Arial"/>
                <w:sz w:val="20"/>
                <w:szCs w:val="20"/>
                <w:lang w:eastAsia="lv-LV"/>
              </w:rPr>
            </w:pPr>
            <w:r w:rsidRPr="001542BE">
              <w:rPr>
                <w:rFonts w:ascii="Arial" w:hAnsi="Arial" w:cs="Arial"/>
                <w:sz w:val="20"/>
                <w:szCs w:val="20"/>
                <w:lang w:eastAsia="lv-LV"/>
              </w:rPr>
              <w:t>Platums: 640 mm;</w:t>
            </w:r>
          </w:p>
          <w:p w14:paraId="4B10D784" w14:textId="77777777" w:rsidR="00E82744" w:rsidRPr="001542BE" w:rsidRDefault="00E82744" w:rsidP="0034121C">
            <w:pPr>
              <w:suppressAutoHyphens w:val="0"/>
              <w:ind w:left="11"/>
              <w:rPr>
                <w:rFonts w:ascii="Arial" w:hAnsi="Arial" w:cs="Arial"/>
                <w:sz w:val="20"/>
                <w:szCs w:val="20"/>
                <w:lang w:eastAsia="lv-LV"/>
              </w:rPr>
            </w:pPr>
            <w:r w:rsidRPr="001542BE">
              <w:rPr>
                <w:rFonts w:ascii="Arial" w:hAnsi="Arial" w:cs="Arial"/>
                <w:sz w:val="20"/>
                <w:szCs w:val="20"/>
                <w:lang w:eastAsia="lv-LV"/>
              </w:rPr>
              <w:t>Dziļums: 540 mm;</w:t>
            </w:r>
          </w:p>
          <w:p w14:paraId="6028C87B" w14:textId="77777777" w:rsidR="00E82744" w:rsidRPr="001542BE" w:rsidRDefault="00E82744" w:rsidP="0034121C">
            <w:pPr>
              <w:suppressAutoHyphens w:val="0"/>
              <w:ind w:left="11"/>
              <w:rPr>
                <w:rFonts w:ascii="Arial" w:hAnsi="Arial" w:cs="Arial"/>
                <w:sz w:val="20"/>
                <w:szCs w:val="20"/>
                <w:lang w:eastAsia="lv-LV"/>
              </w:rPr>
            </w:pPr>
            <w:r w:rsidRPr="001542BE">
              <w:rPr>
                <w:rFonts w:ascii="Arial" w:hAnsi="Arial" w:cs="Arial"/>
                <w:sz w:val="20"/>
                <w:szCs w:val="20"/>
                <w:lang w:eastAsia="lv-LV"/>
              </w:rPr>
              <w:t>Krēsla augstums pēc augstākā punkta: 1140-1240 mm;</w:t>
            </w:r>
          </w:p>
          <w:p w14:paraId="179FF53F" w14:textId="77777777" w:rsidR="00E82744" w:rsidRPr="001542BE" w:rsidRDefault="00E82744" w:rsidP="0034121C">
            <w:pPr>
              <w:suppressAutoHyphens w:val="0"/>
              <w:ind w:left="11"/>
              <w:rPr>
                <w:rFonts w:ascii="Arial" w:hAnsi="Arial" w:cs="Arial"/>
                <w:sz w:val="20"/>
                <w:szCs w:val="20"/>
                <w:lang w:eastAsia="lv-LV"/>
              </w:rPr>
            </w:pPr>
            <w:r w:rsidRPr="001542BE">
              <w:rPr>
                <w:rFonts w:ascii="Arial" w:hAnsi="Arial" w:cs="Arial"/>
                <w:sz w:val="20"/>
                <w:szCs w:val="20"/>
                <w:lang w:eastAsia="lv-LV"/>
              </w:rPr>
              <w:t>Krēsla sēdekļa augstums: 470-580 mm;</w:t>
            </w:r>
          </w:p>
          <w:p w14:paraId="6E902E34" w14:textId="77777777" w:rsidR="00E82744" w:rsidRPr="001542BE" w:rsidRDefault="00E82744" w:rsidP="0034121C">
            <w:pPr>
              <w:suppressAutoHyphens w:val="0"/>
              <w:ind w:left="11"/>
              <w:rPr>
                <w:rFonts w:ascii="Arial" w:hAnsi="Arial" w:cs="Arial"/>
                <w:sz w:val="20"/>
                <w:szCs w:val="20"/>
                <w:lang w:eastAsia="lv-LV"/>
              </w:rPr>
            </w:pPr>
            <w:r w:rsidRPr="001542BE">
              <w:rPr>
                <w:rFonts w:ascii="Arial" w:hAnsi="Arial" w:cs="Arial"/>
                <w:sz w:val="20"/>
                <w:szCs w:val="20"/>
                <w:lang w:eastAsia="lv-LV"/>
              </w:rPr>
              <w:t>Sēdekļa platums 520 mm;</w:t>
            </w:r>
          </w:p>
          <w:p w14:paraId="2C496333" w14:textId="77777777" w:rsidR="00E82744" w:rsidRPr="001542BE" w:rsidRDefault="00E82744" w:rsidP="0034121C">
            <w:pPr>
              <w:suppressAutoHyphens w:val="0"/>
              <w:ind w:left="11"/>
              <w:rPr>
                <w:rFonts w:ascii="Arial" w:hAnsi="Arial" w:cs="Arial"/>
                <w:sz w:val="20"/>
                <w:szCs w:val="20"/>
                <w:lang w:eastAsia="lv-LV"/>
              </w:rPr>
            </w:pPr>
            <w:r w:rsidRPr="001542BE">
              <w:rPr>
                <w:rFonts w:ascii="Arial" w:hAnsi="Arial" w:cs="Arial"/>
                <w:sz w:val="20"/>
                <w:szCs w:val="20"/>
                <w:lang w:eastAsia="lv-LV"/>
              </w:rPr>
              <w:t>Sēdekļa dziļums 490 mm;</w:t>
            </w:r>
          </w:p>
          <w:p w14:paraId="166F5AFF" w14:textId="77777777" w:rsidR="00E82744" w:rsidRPr="001542BE" w:rsidRDefault="00E82744" w:rsidP="0034121C">
            <w:pPr>
              <w:suppressAutoHyphens w:val="0"/>
              <w:ind w:left="11"/>
              <w:rPr>
                <w:rFonts w:ascii="Arial" w:hAnsi="Arial" w:cs="Arial"/>
                <w:sz w:val="20"/>
                <w:szCs w:val="20"/>
                <w:lang w:eastAsia="lv-LV"/>
              </w:rPr>
            </w:pPr>
            <w:r w:rsidRPr="001542BE">
              <w:rPr>
                <w:rFonts w:ascii="Arial" w:hAnsi="Arial" w:cs="Arial"/>
                <w:sz w:val="20"/>
                <w:szCs w:val="20"/>
                <w:lang w:eastAsia="lv-LV"/>
              </w:rPr>
              <w:t>Maksimālais rekomendējamais lietotāja svars: 120 kg;</w:t>
            </w:r>
          </w:p>
          <w:p w14:paraId="49029658" w14:textId="77777777" w:rsidR="00E82744" w:rsidRPr="001542BE" w:rsidRDefault="00E82744" w:rsidP="0034121C">
            <w:pPr>
              <w:suppressAutoHyphens w:val="0"/>
              <w:ind w:left="11"/>
              <w:rPr>
                <w:rFonts w:ascii="Arial" w:hAnsi="Arial" w:cs="Arial"/>
                <w:sz w:val="20"/>
                <w:szCs w:val="20"/>
                <w:lang w:eastAsia="lv-LV"/>
              </w:rPr>
            </w:pPr>
            <w:r w:rsidRPr="001542BE">
              <w:rPr>
                <w:rFonts w:ascii="Arial" w:hAnsi="Arial" w:cs="Arial"/>
                <w:sz w:val="20"/>
                <w:szCs w:val="20"/>
                <w:lang w:eastAsia="lv-LV"/>
              </w:rPr>
              <w:t xml:space="preserve">Rekomendējamais </w:t>
            </w:r>
            <w:proofErr w:type="spellStart"/>
            <w:r w:rsidRPr="001542BE">
              <w:rPr>
                <w:rFonts w:ascii="Arial" w:hAnsi="Arial" w:cs="Arial"/>
                <w:sz w:val="20"/>
                <w:szCs w:val="20"/>
                <w:lang w:eastAsia="lv-LV"/>
              </w:rPr>
              <w:t>lietošdanas</w:t>
            </w:r>
            <w:proofErr w:type="spellEnd"/>
            <w:r w:rsidRPr="001542BE">
              <w:rPr>
                <w:rFonts w:ascii="Arial" w:hAnsi="Arial" w:cs="Arial"/>
                <w:sz w:val="20"/>
                <w:szCs w:val="20"/>
                <w:lang w:eastAsia="lv-LV"/>
              </w:rPr>
              <w:t xml:space="preserve"> ilgums: 8 stundas;</w:t>
            </w:r>
          </w:p>
          <w:p w14:paraId="034E802B" w14:textId="77777777" w:rsidR="00E82744" w:rsidRPr="001542BE" w:rsidRDefault="00E82744" w:rsidP="0034121C">
            <w:pPr>
              <w:suppressAutoHyphens w:val="0"/>
              <w:ind w:left="11"/>
              <w:rPr>
                <w:rFonts w:ascii="Arial" w:hAnsi="Arial" w:cs="Arial"/>
                <w:sz w:val="20"/>
                <w:szCs w:val="20"/>
                <w:lang w:eastAsia="lv-LV"/>
              </w:rPr>
            </w:pPr>
            <w:r w:rsidRPr="001542BE">
              <w:rPr>
                <w:rFonts w:ascii="Arial" w:hAnsi="Arial" w:cs="Arial"/>
                <w:sz w:val="20"/>
                <w:szCs w:val="20"/>
                <w:lang w:eastAsia="lv-LV"/>
              </w:rPr>
              <w:t xml:space="preserve">Atzveltne: polsterēta ar </w:t>
            </w:r>
            <w:proofErr w:type="spellStart"/>
            <w:r w:rsidRPr="001542BE">
              <w:rPr>
                <w:rFonts w:ascii="Arial" w:hAnsi="Arial" w:cs="Arial"/>
                <w:sz w:val="20"/>
                <w:szCs w:val="20"/>
                <w:lang w:eastAsia="lv-LV"/>
              </w:rPr>
              <w:t>nodilumisturīgu</w:t>
            </w:r>
            <w:proofErr w:type="spellEnd"/>
            <w:r w:rsidRPr="001542BE">
              <w:rPr>
                <w:rFonts w:ascii="Arial" w:hAnsi="Arial" w:cs="Arial"/>
                <w:sz w:val="20"/>
                <w:szCs w:val="20"/>
                <w:lang w:eastAsia="lv-LV"/>
              </w:rPr>
              <w:t xml:space="preserve"> Melnu EKO-ādu;</w:t>
            </w:r>
          </w:p>
          <w:p w14:paraId="7597AF0F" w14:textId="6398F222" w:rsidR="00E82744" w:rsidRPr="001542BE" w:rsidRDefault="00E82744" w:rsidP="0034121C">
            <w:pPr>
              <w:suppressAutoHyphens w:val="0"/>
              <w:ind w:left="11"/>
              <w:rPr>
                <w:rFonts w:ascii="Arial" w:hAnsi="Arial" w:cs="Arial"/>
                <w:sz w:val="20"/>
                <w:szCs w:val="20"/>
                <w:lang w:eastAsia="lv-LV"/>
              </w:rPr>
            </w:pPr>
            <w:r w:rsidRPr="001542BE">
              <w:rPr>
                <w:rFonts w:ascii="Arial" w:hAnsi="Arial" w:cs="Arial"/>
                <w:sz w:val="20"/>
                <w:szCs w:val="20"/>
                <w:lang w:eastAsia="lv-LV"/>
              </w:rPr>
              <w:t xml:space="preserve">Sēdeklis: polsterēts ar </w:t>
            </w:r>
            <w:proofErr w:type="spellStart"/>
            <w:r w:rsidRPr="001542BE">
              <w:rPr>
                <w:rFonts w:ascii="Arial" w:hAnsi="Arial" w:cs="Arial"/>
                <w:sz w:val="20"/>
                <w:szCs w:val="20"/>
                <w:lang w:eastAsia="lv-LV"/>
              </w:rPr>
              <w:t>nodilumisturīgu</w:t>
            </w:r>
            <w:proofErr w:type="spellEnd"/>
            <w:r w:rsidRPr="001542BE">
              <w:rPr>
                <w:rFonts w:ascii="Arial" w:hAnsi="Arial" w:cs="Arial"/>
                <w:sz w:val="20"/>
                <w:szCs w:val="20"/>
                <w:lang w:eastAsia="lv-LV"/>
              </w:rPr>
              <w:t xml:space="preserve"> Melnu EKO-ādu</w:t>
            </w:r>
          </w:p>
          <w:p w14:paraId="5723D08E" w14:textId="77777777" w:rsidR="00E82744" w:rsidRPr="001542BE" w:rsidRDefault="00E82744" w:rsidP="0034121C">
            <w:pPr>
              <w:suppressAutoHyphens w:val="0"/>
              <w:ind w:left="11"/>
              <w:rPr>
                <w:rFonts w:ascii="Arial" w:hAnsi="Arial" w:cs="Arial"/>
                <w:sz w:val="20"/>
                <w:szCs w:val="20"/>
                <w:lang w:eastAsia="lv-LV"/>
              </w:rPr>
            </w:pPr>
            <w:r w:rsidRPr="001542BE">
              <w:rPr>
                <w:rFonts w:ascii="Arial" w:hAnsi="Arial" w:cs="Arial"/>
                <w:sz w:val="20"/>
                <w:szCs w:val="20"/>
                <w:lang w:eastAsia="lv-LV"/>
              </w:rPr>
              <w:t>Statīvs: metāla, hromēts ar 5 ritenīšiem, kas paredzēti cietiem un mīkstiem grīdas segumiem;</w:t>
            </w:r>
          </w:p>
          <w:p w14:paraId="1404BCF8" w14:textId="77777777" w:rsidR="00E82744" w:rsidRPr="001542BE" w:rsidRDefault="00E82744" w:rsidP="0034121C">
            <w:pPr>
              <w:suppressAutoHyphens w:val="0"/>
              <w:ind w:left="11"/>
              <w:rPr>
                <w:rFonts w:ascii="Arial" w:hAnsi="Arial" w:cs="Arial"/>
                <w:sz w:val="20"/>
                <w:szCs w:val="20"/>
                <w:lang w:eastAsia="lv-LV"/>
              </w:rPr>
            </w:pPr>
            <w:r w:rsidRPr="001542BE">
              <w:rPr>
                <w:rFonts w:ascii="Arial" w:hAnsi="Arial" w:cs="Arial"/>
                <w:sz w:val="20"/>
                <w:szCs w:val="20"/>
                <w:lang w:eastAsia="lv-LV"/>
              </w:rPr>
              <w:t>Mehānisms: TILT -'</w:t>
            </w:r>
            <w:proofErr w:type="spellStart"/>
            <w:r w:rsidRPr="001542BE">
              <w:rPr>
                <w:rFonts w:ascii="Arial" w:hAnsi="Arial" w:cs="Arial"/>
                <w:sz w:val="20"/>
                <w:szCs w:val="20"/>
                <w:lang w:eastAsia="lv-LV"/>
              </w:rPr>
              <w:t>free</w:t>
            </w:r>
            <w:proofErr w:type="spellEnd"/>
            <w:r w:rsidRPr="001542BE">
              <w:rPr>
                <w:rFonts w:ascii="Arial" w:hAnsi="Arial" w:cs="Arial"/>
                <w:sz w:val="20"/>
                <w:szCs w:val="20"/>
                <w:lang w:eastAsia="lv-LV"/>
              </w:rPr>
              <w:t xml:space="preserve"> </w:t>
            </w:r>
            <w:proofErr w:type="spellStart"/>
            <w:r w:rsidRPr="001542BE">
              <w:rPr>
                <w:rFonts w:ascii="Arial" w:hAnsi="Arial" w:cs="Arial"/>
                <w:sz w:val="20"/>
                <w:szCs w:val="20"/>
                <w:lang w:eastAsia="lv-LV"/>
              </w:rPr>
              <w:t>float</w:t>
            </w:r>
            <w:proofErr w:type="spellEnd"/>
            <w:r w:rsidRPr="001542BE">
              <w:rPr>
                <w:rFonts w:ascii="Arial" w:hAnsi="Arial" w:cs="Arial"/>
                <w:sz w:val="20"/>
                <w:szCs w:val="20"/>
                <w:lang w:eastAsia="lv-LV"/>
              </w:rPr>
              <w:t xml:space="preserve">' </w:t>
            </w:r>
            <w:proofErr w:type="spellStart"/>
            <w:r w:rsidRPr="001542BE">
              <w:rPr>
                <w:rFonts w:ascii="Arial" w:hAnsi="Arial" w:cs="Arial"/>
                <w:sz w:val="20"/>
                <w:szCs w:val="20"/>
                <w:lang w:eastAsia="lv-LV"/>
              </w:rPr>
              <w:t>atzvletnes</w:t>
            </w:r>
            <w:proofErr w:type="spellEnd"/>
            <w:r w:rsidRPr="001542BE">
              <w:rPr>
                <w:rFonts w:ascii="Arial" w:hAnsi="Arial" w:cs="Arial"/>
                <w:sz w:val="20"/>
                <w:szCs w:val="20"/>
                <w:lang w:eastAsia="lv-LV"/>
              </w:rPr>
              <w:t xml:space="preserve"> brīva šūpošanās, ar atzveltnes fiksāciju vienā pozīcijā;</w:t>
            </w:r>
          </w:p>
          <w:p w14:paraId="14D2205B" w14:textId="77777777" w:rsidR="00E82744" w:rsidRPr="001542BE" w:rsidRDefault="00E82744" w:rsidP="0034121C">
            <w:pPr>
              <w:suppressAutoHyphens w:val="0"/>
              <w:ind w:left="11"/>
              <w:rPr>
                <w:rFonts w:ascii="Arial" w:hAnsi="Arial" w:cs="Arial"/>
                <w:sz w:val="20"/>
                <w:szCs w:val="20"/>
                <w:lang w:eastAsia="lv-LV"/>
              </w:rPr>
            </w:pPr>
            <w:r w:rsidRPr="001542BE">
              <w:rPr>
                <w:rFonts w:ascii="Arial" w:hAnsi="Arial" w:cs="Arial"/>
                <w:sz w:val="20"/>
                <w:szCs w:val="20"/>
                <w:lang w:eastAsia="lv-LV"/>
              </w:rPr>
              <w:t>Šūpošanās pretestību iespējams regulēt atbilstoši lietotāja svaram;</w:t>
            </w:r>
          </w:p>
          <w:p w14:paraId="5C30079E" w14:textId="77777777" w:rsidR="00E82744" w:rsidRPr="001542BE" w:rsidRDefault="00E82744" w:rsidP="0034121C">
            <w:pPr>
              <w:suppressAutoHyphens w:val="0"/>
              <w:ind w:left="11"/>
              <w:rPr>
                <w:rFonts w:ascii="Arial" w:hAnsi="Arial" w:cs="Arial"/>
                <w:sz w:val="20"/>
                <w:szCs w:val="20"/>
                <w:lang w:eastAsia="lv-LV"/>
              </w:rPr>
            </w:pPr>
            <w:r w:rsidRPr="001542BE">
              <w:rPr>
                <w:rFonts w:ascii="Arial" w:hAnsi="Arial" w:cs="Arial"/>
                <w:sz w:val="20"/>
                <w:szCs w:val="20"/>
                <w:lang w:eastAsia="lv-LV"/>
              </w:rPr>
              <w:t>Roku balsti: neregulējami, fiksēti, melns neilons;</w:t>
            </w:r>
          </w:p>
          <w:p w14:paraId="2A9A8282" w14:textId="4E369F7A" w:rsidR="00E82744" w:rsidRPr="001542BE" w:rsidRDefault="00E82744" w:rsidP="0034121C">
            <w:pPr>
              <w:suppressAutoHyphens w:val="0"/>
              <w:ind w:left="11"/>
              <w:rPr>
                <w:rFonts w:ascii="Arial" w:hAnsi="Arial" w:cs="Arial"/>
                <w:sz w:val="20"/>
                <w:szCs w:val="20"/>
                <w:lang w:eastAsia="lv-LV"/>
              </w:rPr>
            </w:pPr>
            <w:r w:rsidRPr="001542BE">
              <w:rPr>
                <w:rFonts w:ascii="Arial" w:hAnsi="Arial" w:cs="Arial"/>
                <w:sz w:val="20"/>
                <w:szCs w:val="20"/>
                <w:lang w:eastAsia="lv-LV"/>
              </w:rPr>
              <w:t>Hromēts metāla krustenis ar 5 ritenīšiem, kas paredzēti cietiem un mīkstiem grīdas segumiem</w:t>
            </w:r>
            <w:r w:rsidR="001B2683">
              <w:rPr>
                <w:rFonts w:ascii="Arial" w:hAnsi="Arial" w:cs="Arial"/>
                <w:sz w:val="20"/>
                <w:szCs w:val="20"/>
                <w:lang w:eastAsia="lv-LV"/>
              </w:rPr>
              <w:t>.</w:t>
            </w:r>
          </w:p>
        </w:tc>
        <w:tc>
          <w:tcPr>
            <w:tcW w:w="865" w:type="dxa"/>
            <w:vAlign w:val="center"/>
          </w:tcPr>
          <w:p w14:paraId="048D83AE" w14:textId="77777777" w:rsidR="00E82744" w:rsidRPr="001542BE" w:rsidRDefault="00E82744" w:rsidP="0034121C">
            <w:pPr>
              <w:jc w:val="center"/>
              <w:rPr>
                <w:rFonts w:ascii="Arial" w:hAnsi="Arial" w:cs="Arial"/>
                <w:sz w:val="20"/>
                <w:szCs w:val="20"/>
              </w:rPr>
            </w:pPr>
            <w:r w:rsidRPr="001542BE">
              <w:rPr>
                <w:rFonts w:ascii="Arial" w:hAnsi="Arial" w:cs="Arial"/>
                <w:sz w:val="20"/>
                <w:szCs w:val="20"/>
              </w:rPr>
              <w:t>2</w:t>
            </w:r>
          </w:p>
          <w:p w14:paraId="44016481" w14:textId="77777777" w:rsidR="00E82744" w:rsidRPr="001542BE" w:rsidRDefault="00E82744" w:rsidP="0034121C">
            <w:pPr>
              <w:jc w:val="center"/>
              <w:rPr>
                <w:rFonts w:ascii="Arial" w:hAnsi="Arial" w:cs="Arial"/>
                <w:sz w:val="20"/>
                <w:szCs w:val="20"/>
              </w:rPr>
            </w:pPr>
          </w:p>
          <w:p w14:paraId="04798ED8" w14:textId="77777777" w:rsidR="00E82744" w:rsidRPr="001542BE" w:rsidRDefault="00E82744" w:rsidP="0034121C">
            <w:pPr>
              <w:jc w:val="center"/>
              <w:rPr>
                <w:rFonts w:ascii="Arial" w:hAnsi="Arial" w:cs="Arial"/>
                <w:sz w:val="20"/>
                <w:szCs w:val="20"/>
              </w:rPr>
            </w:pPr>
          </w:p>
          <w:p w14:paraId="4669B01D" w14:textId="77777777" w:rsidR="00E82744" w:rsidRPr="001542BE" w:rsidRDefault="00E82744" w:rsidP="0034121C">
            <w:pPr>
              <w:jc w:val="center"/>
              <w:rPr>
                <w:rFonts w:ascii="Arial" w:hAnsi="Arial" w:cs="Arial"/>
                <w:sz w:val="20"/>
                <w:szCs w:val="20"/>
              </w:rPr>
            </w:pPr>
          </w:p>
          <w:p w14:paraId="5F96127D" w14:textId="77777777" w:rsidR="00E82744" w:rsidRPr="001542BE" w:rsidRDefault="00E82744" w:rsidP="0034121C">
            <w:pPr>
              <w:jc w:val="center"/>
              <w:rPr>
                <w:rFonts w:ascii="Arial" w:hAnsi="Arial" w:cs="Arial"/>
                <w:sz w:val="20"/>
                <w:szCs w:val="20"/>
              </w:rPr>
            </w:pPr>
          </w:p>
          <w:p w14:paraId="1B5029F7" w14:textId="77777777" w:rsidR="00E82744" w:rsidRPr="001542BE" w:rsidRDefault="00E82744" w:rsidP="0034121C">
            <w:pPr>
              <w:jc w:val="center"/>
              <w:rPr>
                <w:rFonts w:ascii="Arial" w:hAnsi="Arial" w:cs="Arial"/>
                <w:sz w:val="20"/>
                <w:szCs w:val="20"/>
              </w:rPr>
            </w:pPr>
          </w:p>
          <w:p w14:paraId="6D66B96D" w14:textId="77777777" w:rsidR="00E82744" w:rsidRPr="001542BE" w:rsidRDefault="00E82744" w:rsidP="0034121C">
            <w:pPr>
              <w:jc w:val="center"/>
              <w:rPr>
                <w:rFonts w:ascii="Arial" w:hAnsi="Arial" w:cs="Arial"/>
                <w:sz w:val="20"/>
                <w:szCs w:val="20"/>
              </w:rPr>
            </w:pPr>
          </w:p>
        </w:tc>
        <w:tc>
          <w:tcPr>
            <w:tcW w:w="1832" w:type="dxa"/>
            <w:vAlign w:val="center"/>
          </w:tcPr>
          <w:p w14:paraId="18E47C7E" w14:textId="77777777" w:rsidR="00E82744" w:rsidRPr="001542BE" w:rsidRDefault="00E82744" w:rsidP="0034121C">
            <w:pPr>
              <w:suppressAutoHyphens w:val="0"/>
              <w:contextualSpacing/>
              <w:jc w:val="center"/>
              <w:rPr>
                <w:rFonts w:ascii="Arial" w:hAnsi="Arial" w:cs="Arial"/>
                <w:sz w:val="20"/>
                <w:szCs w:val="20"/>
              </w:rPr>
            </w:pPr>
            <w:r w:rsidRPr="001542BE">
              <w:rPr>
                <w:rFonts w:ascii="Arial" w:hAnsi="Arial" w:cs="Arial"/>
                <w:sz w:val="20"/>
                <w:szCs w:val="20"/>
              </w:rPr>
              <w:t>Burtnieku pagasta bibliotēka,</w:t>
            </w:r>
          </w:p>
          <w:p w14:paraId="1088A4D9" w14:textId="77777777" w:rsidR="00E82744" w:rsidRPr="001542BE" w:rsidRDefault="00E82744" w:rsidP="0034121C">
            <w:pPr>
              <w:suppressAutoHyphens w:val="0"/>
              <w:contextualSpacing/>
              <w:jc w:val="center"/>
              <w:rPr>
                <w:rFonts w:ascii="Arial" w:hAnsi="Arial" w:cs="Arial"/>
                <w:sz w:val="20"/>
                <w:szCs w:val="20"/>
              </w:rPr>
            </w:pPr>
            <w:r w:rsidRPr="001542BE">
              <w:rPr>
                <w:rFonts w:ascii="Arial" w:hAnsi="Arial" w:cs="Arial"/>
                <w:sz w:val="20"/>
                <w:szCs w:val="20"/>
              </w:rPr>
              <w:t>Jaunatnes iela-15, Burtnieki, Valmieras novads, LV-4206</w:t>
            </w:r>
          </w:p>
          <w:p w14:paraId="6528DFB6" w14:textId="77777777" w:rsidR="00E82744" w:rsidRPr="001542BE" w:rsidRDefault="00E82744" w:rsidP="0034121C">
            <w:pPr>
              <w:suppressAutoHyphens w:val="0"/>
              <w:contextualSpacing/>
              <w:jc w:val="center"/>
              <w:rPr>
                <w:rFonts w:ascii="Arial" w:hAnsi="Arial" w:cs="Arial"/>
                <w:sz w:val="20"/>
                <w:szCs w:val="20"/>
              </w:rPr>
            </w:pPr>
          </w:p>
        </w:tc>
      </w:tr>
      <w:tr w:rsidR="00E82744" w:rsidRPr="00740F57" w14:paraId="75E21EF4" w14:textId="77777777" w:rsidTr="0034121C">
        <w:tc>
          <w:tcPr>
            <w:tcW w:w="901" w:type="dxa"/>
            <w:vAlign w:val="center"/>
          </w:tcPr>
          <w:p w14:paraId="6CE16B95" w14:textId="77777777" w:rsidR="00E82744" w:rsidRPr="001542BE" w:rsidRDefault="00E82744" w:rsidP="0034121C">
            <w:pPr>
              <w:jc w:val="center"/>
              <w:rPr>
                <w:rFonts w:ascii="Arial" w:hAnsi="Arial" w:cs="Arial"/>
                <w:sz w:val="20"/>
                <w:szCs w:val="20"/>
              </w:rPr>
            </w:pPr>
            <w:r w:rsidRPr="001542BE">
              <w:rPr>
                <w:rFonts w:ascii="Arial" w:hAnsi="Arial" w:cs="Arial"/>
                <w:sz w:val="20"/>
                <w:szCs w:val="20"/>
              </w:rPr>
              <w:t>4</w:t>
            </w:r>
          </w:p>
        </w:tc>
        <w:tc>
          <w:tcPr>
            <w:tcW w:w="5073" w:type="dxa"/>
            <w:vAlign w:val="center"/>
          </w:tcPr>
          <w:p w14:paraId="1EE915A9" w14:textId="77777777" w:rsidR="00E82744" w:rsidRPr="001542BE" w:rsidRDefault="00E82744" w:rsidP="0034121C">
            <w:pPr>
              <w:rPr>
                <w:rFonts w:ascii="Arial" w:hAnsi="Arial" w:cs="Arial"/>
                <w:sz w:val="20"/>
                <w:szCs w:val="20"/>
                <w:lang w:val="fr-FR"/>
              </w:rPr>
            </w:pPr>
            <w:proofErr w:type="spellStart"/>
            <w:r w:rsidRPr="001542BE">
              <w:rPr>
                <w:rFonts w:ascii="Arial" w:hAnsi="Arial" w:cs="Arial"/>
                <w:sz w:val="20"/>
                <w:szCs w:val="20"/>
                <w:lang w:val="fr-FR"/>
              </w:rPr>
              <w:t>Zemais</w:t>
            </w:r>
            <w:proofErr w:type="spellEnd"/>
            <w:r w:rsidRPr="001542BE">
              <w:rPr>
                <w:rFonts w:ascii="Arial" w:hAnsi="Arial" w:cs="Arial"/>
                <w:sz w:val="20"/>
                <w:szCs w:val="20"/>
                <w:lang w:val="fr-FR"/>
              </w:rPr>
              <w:t xml:space="preserve"> </w:t>
            </w:r>
            <w:proofErr w:type="spellStart"/>
            <w:r w:rsidRPr="001542BE">
              <w:rPr>
                <w:rFonts w:ascii="Arial" w:hAnsi="Arial" w:cs="Arial"/>
                <w:sz w:val="20"/>
                <w:szCs w:val="20"/>
                <w:lang w:val="fr-FR"/>
              </w:rPr>
              <w:t>plaukts</w:t>
            </w:r>
            <w:proofErr w:type="spellEnd"/>
            <w:r w:rsidRPr="001542BE">
              <w:rPr>
                <w:rFonts w:ascii="Arial" w:hAnsi="Arial" w:cs="Arial"/>
                <w:sz w:val="20"/>
                <w:szCs w:val="20"/>
                <w:lang w:val="fr-FR"/>
              </w:rPr>
              <w:t xml:space="preserve"> </w:t>
            </w:r>
            <w:proofErr w:type="spellStart"/>
            <w:r w:rsidRPr="001542BE">
              <w:rPr>
                <w:rFonts w:ascii="Arial" w:hAnsi="Arial" w:cs="Arial"/>
                <w:sz w:val="20"/>
                <w:szCs w:val="20"/>
                <w:lang w:val="fr-FR"/>
              </w:rPr>
              <w:t>bērnu</w:t>
            </w:r>
            <w:proofErr w:type="spellEnd"/>
            <w:r w:rsidRPr="001542BE">
              <w:rPr>
                <w:rFonts w:ascii="Arial" w:hAnsi="Arial" w:cs="Arial"/>
                <w:sz w:val="20"/>
                <w:szCs w:val="20"/>
                <w:lang w:val="fr-FR"/>
              </w:rPr>
              <w:t xml:space="preserve"> zonai </w:t>
            </w:r>
            <w:proofErr w:type="spellStart"/>
            <w:r w:rsidRPr="001542BE">
              <w:rPr>
                <w:rFonts w:ascii="Arial" w:hAnsi="Arial" w:cs="Arial"/>
                <w:sz w:val="20"/>
                <w:szCs w:val="20"/>
                <w:lang w:val="fr-FR"/>
              </w:rPr>
              <w:t>bibliotēkā</w:t>
            </w:r>
            <w:proofErr w:type="spellEnd"/>
          </w:p>
          <w:p w14:paraId="6EF0C8D6" w14:textId="77777777" w:rsidR="00E82744" w:rsidRPr="001542BE" w:rsidRDefault="00E82744" w:rsidP="0034121C">
            <w:pPr>
              <w:rPr>
                <w:rFonts w:ascii="Arial" w:hAnsi="Arial" w:cs="Arial"/>
                <w:noProof/>
                <w:sz w:val="20"/>
                <w:szCs w:val="20"/>
                <w:lang w:val="fr-FR"/>
              </w:rPr>
            </w:pPr>
          </w:p>
          <w:p w14:paraId="2655AEC8" w14:textId="77777777" w:rsidR="00E82744" w:rsidRPr="001542BE" w:rsidRDefault="00E82744" w:rsidP="0034121C">
            <w:pPr>
              <w:tabs>
                <w:tab w:val="left" w:pos="1065"/>
              </w:tabs>
              <w:rPr>
                <w:rFonts w:ascii="Arial" w:hAnsi="Arial" w:cs="Arial"/>
                <w:sz w:val="20"/>
                <w:szCs w:val="20"/>
                <w:lang w:val="fr-FR"/>
              </w:rPr>
            </w:pPr>
            <w:r w:rsidRPr="001542BE">
              <w:rPr>
                <w:rFonts w:ascii="Arial" w:hAnsi="Arial" w:cs="Arial"/>
                <w:noProof/>
                <w:sz w:val="20"/>
                <w:szCs w:val="20"/>
              </w:rPr>
              <w:lastRenderedPageBreak/>
              <w:drawing>
                <wp:inline distT="0" distB="0" distL="0" distR="0" wp14:anchorId="33953756" wp14:editId="7E78AC9D">
                  <wp:extent cx="1847850" cy="1847850"/>
                  <wp:effectExtent l="0" t="0" r="0" b="0"/>
                  <wp:docPr id="1501627846" name="Picture 1">
                    <a:hlinkClick xmlns:a="http://schemas.openxmlformats.org/drawingml/2006/main" r:id="rId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1627846" name="Picture 1">
                            <a:hlinkClick r:id="rId27"/>
                          </pic:cNvPr>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847850" cy="1847850"/>
                          </a:xfrm>
                          <a:prstGeom prst="rect">
                            <a:avLst/>
                          </a:prstGeom>
                          <a:noFill/>
                          <a:ln>
                            <a:noFill/>
                          </a:ln>
                        </pic:spPr>
                      </pic:pic>
                    </a:graphicData>
                  </a:graphic>
                </wp:inline>
              </w:drawing>
            </w:r>
          </w:p>
          <w:p w14:paraId="401EFE01" w14:textId="77777777" w:rsidR="00E82744" w:rsidRPr="001542BE" w:rsidRDefault="00E82744" w:rsidP="0034121C">
            <w:pPr>
              <w:tabs>
                <w:tab w:val="left" w:pos="1065"/>
              </w:tabs>
              <w:rPr>
                <w:rFonts w:ascii="Arial" w:hAnsi="Arial" w:cs="Arial"/>
                <w:sz w:val="20"/>
                <w:szCs w:val="20"/>
                <w:lang w:val="fr-FR"/>
              </w:rPr>
            </w:pPr>
          </w:p>
        </w:tc>
        <w:tc>
          <w:tcPr>
            <w:tcW w:w="5499" w:type="dxa"/>
            <w:vAlign w:val="center"/>
          </w:tcPr>
          <w:p w14:paraId="000353EB" w14:textId="7D8DF48A" w:rsidR="00E82744" w:rsidRPr="001542BE" w:rsidRDefault="00E82744" w:rsidP="0034121C">
            <w:pPr>
              <w:rPr>
                <w:rFonts w:ascii="Arial" w:hAnsi="Arial" w:cs="Arial"/>
                <w:sz w:val="20"/>
                <w:szCs w:val="20"/>
              </w:rPr>
            </w:pPr>
            <w:r w:rsidRPr="001542BE">
              <w:rPr>
                <w:rFonts w:ascii="Arial" w:hAnsi="Arial" w:cs="Arial"/>
                <w:sz w:val="20"/>
                <w:szCs w:val="20"/>
              </w:rPr>
              <w:lastRenderedPageBreak/>
              <w:t>Izmēri:</w:t>
            </w:r>
          </w:p>
          <w:p w14:paraId="1AB712E6" w14:textId="77777777" w:rsidR="00E82744" w:rsidRPr="001542BE" w:rsidRDefault="00E82744" w:rsidP="0034121C">
            <w:pPr>
              <w:rPr>
                <w:rFonts w:ascii="Arial" w:hAnsi="Arial" w:cs="Arial"/>
                <w:sz w:val="20"/>
                <w:szCs w:val="20"/>
              </w:rPr>
            </w:pPr>
            <w:r w:rsidRPr="001542BE">
              <w:rPr>
                <w:rFonts w:ascii="Arial" w:hAnsi="Arial" w:cs="Arial"/>
                <w:sz w:val="20"/>
                <w:szCs w:val="20"/>
              </w:rPr>
              <w:t>Augstums ~600–800 mm;</w:t>
            </w:r>
          </w:p>
          <w:p w14:paraId="7C5CC1B1" w14:textId="49EB4B71" w:rsidR="00E82744" w:rsidRPr="001542BE" w:rsidRDefault="00E82744" w:rsidP="0034121C">
            <w:pPr>
              <w:rPr>
                <w:rFonts w:ascii="Arial" w:hAnsi="Arial" w:cs="Arial"/>
                <w:sz w:val="20"/>
                <w:szCs w:val="20"/>
              </w:rPr>
            </w:pPr>
            <w:r w:rsidRPr="001542BE">
              <w:rPr>
                <w:rFonts w:ascii="Arial" w:hAnsi="Arial" w:cs="Arial"/>
                <w:sz w:val="20"/>
                <w:szCs w:val="20"/>
              </w:rPr>
              <w:t>Platums ~ 800–1200 mm;</w:t>
            </w:r>
          </w:p>
          <w:p w14:paraId="0D7F9D8D" w14:textId="77777777" w:rsidR="00E82744" w:rsidRPr="001542BE" w:rsidRDefault="00E82744" w:rsidP="0034121C">
            <w:pPr>
              <w:rPr>
                <w:rFonts w:ascii="Arial" w:hAnsi="Arial" w:cs="Arial"/>
                <w:sz w:val="20"/>
                <w:szCs w:val="20"/>
              </w:rPr>
            </w:pPr>
            <w:r w:rsidRPr="001542BE">
              <w:rPr>
                <w:rFonts w:ascii="Arial" w:hAnsi="Arial" w:cs="Arial"/>
                <w:sz w:val="20"/>
                <w:szCs w:val="20"/>
              </w:rPr>
              <w:t>Dziļums ~300–400 mm.</w:t>
            </w:r>
          </w:p>
          <w:p w14:paraId="73CBD7DA" w14:textId="77777777" w:rsidR="00E82744" w:rsidRPr="001542BE" w:rsidRDefault="00E82744" w:rsidP="0034121C">
            <w:pPr>
              <w:spacing w:after="160" w:line="278" w:lineRule="auto"/>
              <w:rPr>
                <w:rFonts w:ascii="Arial" w:hAnsi="Arial" w:cs="Arial"/>
                <w:sz w:val="20"/>
                <w:szCs w:val="20"/>
              </w:rPr>
            </w:pPr>
            <w:r w:rsidRPr="001542BE">
              <w:rPr>
                <w:rFonts w:ascii="Arial" w:hAnsi="Arial" w:cs="Arial"/>
                <w:sz w:val="20"/>
                <w:szCs w:val="20"/>
              </w:rPr>
              <w:t>Konstrukcija:</w:t>
            </w:r>
          </w:p>
          <w:p w14:paraId="6E24B7C9" w14:textId="77777777" w:rsidR="00E82744" w:rsidRPr="001542BE" w:rsidRDefault="00E82744" w:rsidP="0034121C">
            <w:pPr>
              <w:spacing w:line="278" w:lineRule="auto"/>
              <w:rPr>
                <w:rFonts w:ascii="Arial" w:hAnsi="Arial" w:cs="Arial"/>
                <w:sz w:val="20"/>
                <w:szCs w:val="20"/>
              </w:rPr>
            </w:pPr>
            <w:r w:rsidRPr="001542BE">
              <w:rPr>
                <w:rFonts w:ascii="Arial" w:hAnsi="Arial" w:cs="Arial"/>
                <w:sz w:val="20"/>
                <w:szCs w:val="20"/>
              </w:rPr>
              <w:t>Augšējā daļā – "pārlūkošanas" kastes, kur grāmatas stāv ar vākiem pret bērnu.</w:t>
            </w:r>
          </w:p>
          <w:p w14:paraId="11AB81F3" w14:textId="77777777" w:rsidR="00E82744" w:rsidRPr="001542BE" w:rsidRDefault="00E82744" w:rsidP="0034121C">
            <w:pPr>
              <w:rPr>
                <w:rFonts w:ascii="Arial" w:hAnsi="Arial" w:cs="Arial"/>
                <w:sz w:val="20"/>
                <w:szCs w:val="20"/>
              </w:rPr>
            </w:pPr>
            <w:r w:rsidRPr="001542BE">
              <w:rPr>
                <w:rFonts w:ascii="Arial" w:hAnsi="Arial" w:cs="Arial"/>
                <w:sz w:val="20"/>
                <w:szCs w:val="20"/>
              </w:rPr>
              <w:lastRenderedPageBreak/>
              <w:t>Apakšējā daļā – vaļēji plaukti.</w:t>
            </w:r>
          </w:p>
          <w:p w14:paraId="7BA4F85A" w14:textId="77777777" w:rsidR="00E82744" w:rsidRPr="001542BE" w:rsidRDefault="00E82744" w:rsidP="0034121C">
            <w:pPr>
              <w:rPr>
                <w:rFonts w:ascii="Arial" w:hAnsi="Arial" w:cs="Arial"/>
                <w:sz w:val="20"/>
                <w:szCs w:val="20"/>
              </w:rPr>
            </w:pPr>
          </w:p>
          <w:p w14:paraId="02D893ED" w14:textId="62BA0AE3" w:rsidR="00E82744" w:rsidRPr="001542BE" w:rsidRDefault="00E82744" w:rsidP="0034121C">
            <w:pPr>
              <w:rPr>
                <w:rFonts w:ascii="Arial" w:hAnsi="Arial" w:cs="Arial"/>
                <w:sz w:val="20"/>
                <w:szCs w:val="20"/>
              </w:rPr>
            </w:pPr>
            <w:r w:rsidRPr="001542BE">
              <w:rPr>
                <w:rFonts w:ascii="Arial" w:hAnsi="Arial" w:cs="Arial"/>
                <w:sz w:val="20"/>
                <w:szCs w:val="20"/>
              </w:rPr>
              <w:t>Materiāls – dabīgs koks, koka imitācija,</w:t>
            </w:r>
          </w:p>
          <w:p w14:paraId="49AFAF0F" w14:textId="77777777" w:rsidR="00E82744" w:rsidRPr="001542BE" w:rsidRDefault="00E82744" w:rsidP="0034121C">
            <w:pPr>
              <w:rPr>
                <w:rFonts w:ascii="Arial" w:hAnsi="Arial" w:cs="Arial"/>
                <w:sz w:val="20"/>
                <w:szCs w:val="20"/>
              </w:rPr>
            </w:pPr>
          </w:p>
          <w:p w14:paraId="73DBA29F" w14:textId="369FC72A" w:rsidR="00E82744" w:rsidRPr="001542BE" w:rsidRDefault="00E82744" w:rsidP="0034121C">
            <w:pPr>
              <w:rPr>
                <w:rFonts w:ascii="Arial" w:hAnsi="Arial" w:cs="Arial"/>
                <w:sz w:val="20"/>
                <w:szCs w:val="20"/>
              </w:rPr>
            </w:pPr>
            <w:r w:rsidRPr="001542BE">
              <w:rPr>
                <w:rFonts w:ascii="Arial" w:hAnsi="Arial" w:cs="Arial"/>
                <w:sz w:val="20"/>
                <w:szCs w:val="20"/>
              </w:rPr>
              <w:t xml:space="preserve">Obligāta prasība: Materiālam, tonim un dizainam jābūt identiskam ar komplektā esošo augsto plauktu </w:t>
            </w:r>
            <w:r w:rsidR="00C905C7">
              <w:rPr>
                <w:rFonts w:ascii="Arial" w:hAnsi="Arial" w:cs="Arial"/>
                <w:sz w:val="20"/>
                <w:szCs w:val="20"/>
              </w:rPr>
              <w:t xml:space="preserve">– specifikācijas 5.pozīcija </w:t>
            </w:r>
            <w:r w:rsidRPr="001542BE">
              <w:rPr>
                <w:rFonts w:ascii="Arial" w:hAnsi="Arial" w:cs="Arial"/>
                <w:sz w:val="20"/>
                <w:szCs w:val="20"/>
              </w:rPr>
              <w:t>(no viena ražotāja un sērijas).</w:t>
            </w:r>
          </w:p>
          <w:p w14:paraId="4BFAAC3E" w14:textId="77ECD711" w:rsidR="00E82744" w:rsidRPr="001542BE" w:rsidRDefault="00E82744" w:rsidP="0034121C">
            <w:pPr>
              <w:rPr>
                <w:rFonts w:ascii="Arial" w:hAnsi="Arial" w:cs="Arial"/>
                <w:sz w:val="20"/>
                <w:szCs w:val="20"/>
              </w:rPr>
            </w:pPr>
          </w:p>
        </w:tc>
        <w:tc>
          <w:tcPr>
            <w:tcW w:w="865" w:type="dxa"/>
            <w:vAlign w:val="center"/>
          </w:tcPr>
          <w:p w14:paraId="6AAE9160" w14:textId="77777777" w:rsidR="00E82744" w:rsidRPr="001542BE" w:rsidRDefault="00E82744" w:rsidP="0034121C">
            <w:pPr>
              <w:jc w:val="center"/>
              <w:rPr>
                <w:rFonts w:ascii="Arial" w:hAnsi="Arial" w:cs="Arial"/>
                <w:sz w:val="20"/>
                <w:szCs w:val="20"/>
              </w:rPr>
            </w:pPr>
            <w:r w:rsidRPr="001542BE">
              <w:rPr>
                <w:rFonts w:ascii="Arial" w:hAnsi="Arial" w:cs="Arial"/>
                <w:sz w:val="20"/>
                <w:szCs w:val="20"/>
              </w:rPr>
              <w:lastRenderedPageBreak/>
              <w:t>1</w:t>
            </w:r>
          </w:p>
          <w:p w14:paraId="460BFB52" w14:textId="77777777" w:rsidR="00E82744" w:rsidRPr="001542BE" w:rsidRDefault="00E82744" w:rsidP="0034121C">
            <w:pPr>
              <w:jc w:val="center"/>
              <w:rPr>
                <w:rFonts w:ascii="Arial" w:hAnsi="Arial" w:cs="Arial"/>
                <w:sz w:val="20"/>
                <w:szCs w:val="20"/>
              </w:rPr>
            </w:pPr>
          </w:p>
          <w:p w14:paraId="54B564C3" w14:textId="77777777" w:rsidR="00E82744" w:rsidRPr="001542BE" w:rsidRDefault="00E82744" w:rsidP="0034121C">
            <w:pPr>
              <w:jc w:val="center"/>
              <w:rPr>
                <w:rFonts w:ascii="Arial" w:hAnsi="Arial" w:cs="Arial"/>
                <w:sz w:val="20"/>
                <w:szCs w:val="20"/>
              </w:rPr>
            </w:pPr>
          </w:p>
          <w:p w14:paraId="4DE75CDD" w14:textId="77777777" w:rsidR="00E82744" w:rsidRPr="001542BE" w:rsidRDefault="00E82744" w:rsidP="0034121C">
            <w:pPr>
              <w:jc w:val="center"/>
              <w:rPr>
                <w:rFonts w:ascii="Arial" w:hAnsi="Arial" w:cs="Arial"/>
                <w:sz w:val="20"/>
                <w:szCs w:val="20"/>
              </w:rPr>
            </w:pPr>
          </w:p>
          <w:p w14:paraId="3FE263D3" w14:textId="77777777" w:rsidR="00E82744" w:rsidRPr="001542BE" w:rsidRDefault="00E82744" w:rsidP="0034121C">
            <w:pPr>
              <w:jc w:val="center"/>
              <w:rPr>
                <w:rFonts w:ascii="Arial" w:hAnsi="Arial" w:cs="Arial"/>
                <w:sz w:val="20"/>
                <w:szCs w:val="20"/>
              </w:rPr>
            </w:pPr>
          </w:p>
          <w:p w14:paraId="6B1C71D0" w14:textId="77777777" w:rsidR="00E82744" w:rsidRPr="001542BE" w:rsidRDefault="00E82744" w:rsidP="0034121C">
            <w:pPr>
              <w:jc w:val="center"/>
              <w:rPr>
                <w:rFonts w:ascii="Arial" w:hAnsi="Arial" w:cs="Arial"/>
                <w:sz w:val="20"/>
                <w:szCs w:val="20"/>
              </w:rPr>
            </w:pPr>
          </w:p>
          <w:p w14:paraId="3D472270" w14:textId="77777777" w:rsidR="00E82744" w:rsidRPr="001542BE" w:rsidRDefault="00E82744" w:rsidP="0034121C">
            <w:pPr>
              <w:jc w:val="center"/>
              <w:rPr>
                <w:rFonts w:ascii="Arial" w:hAnsi="Arial" w:cs="Arial"/>
                <w:sz w:val="20"/>
                <w:szCs w:val="20"/>
              </w:rPr>
            </w:pPr>
          </w:p>
        </w:tc>
        <w:tc>
          <w:tcPr>
            <w:tcW w:w="1832" w:type="dxa"/>
            <w:vAlign w:val="center"/>
          </w:tcPr>
          <w:p w14:paraId="6D00EF7D" w14:textId="16408254" w:rsidR="00E82744" w:rsidRPr="001542BE" w:rsidRDefault="00E82744" w:rsidP="0034121C">
            <w:pPr>
              <w:suppressAutoHyphens w:val="0"/>
              <w:contextualSpacing/>
              <w:jc w:val="center"/>
              <w:rPr>
                <w:rFonts w:ascii="Arial" w:hAnsi="Arial" w:cs="Arial"/>
                <w:sz w:val="20"/>
                <w:szCs w:val="20"/>
                <w:lang w:val="fr-FR"/>
              </w:rPr>
            </w:pPr>
            <w:proofErr w:type="spellStart"/>
            <w:r w:rsidRPr="001542BE">
              <w:rPr>
                <w:rFonts w:ascii="Arial" w:hAnsi="Arial" w:cs="Arial"/>
                <w:sz w:val="20"/>
                <w:szCs w:val="20"/>
                <w:lang w:val="fr-FR"/>
              </w:rPr>
              <w:t>Ēveles</w:t>
            </w:r>
            <w:proofErr w:type="spellEnd"/>
            <w:r w:rsidRPr="001542BE">
              <w:rPr>
                <w:rFonts w:ascii="Arial" w:hAnsi="Arial" w:cs="Arial"/>
                <w:sz w:val="20"/>
                <w:szCs w:val="20"/>
                <w:lang w:val="fr-FR"/>
              </w:rPr>
              <w:t xml:space="preserve"> </w:t>
            </w:r>
            <w:proofErr w:type="spellStart"/>
            <w:r w:rsidRPr="001542BE">
              <w:rPr>
                <w:rFonts w:ascii="Arial" w:hAnsi="Arial" w:cs="Arial"/>
                <w:sz w:val="20"/>
                <w:szCs w:val="20"/>
                <w:lang w:val="fr-FR"/>
              </w:rPr>
              <w:t>pagasta</w:t>
            </w:r>
            <w:proofErr w:type="spellEnd"/>
            <w:r w:rsidRPr="001542BE">
              <w:rPr>
                <w:rFonts w:ascii="Arial" w:hAnsi="Arial" w:cs="Arial"/>
                <w:sz w:val="20"/>
                <w:szCs w:val="20"/>
                <w:lang w:val="fr-FR"/>
              </w:rPr>
              <w:t xml:space="preserve"> </w:t>
            </w:r>
            <w:proofErr w:type="spellStart"/>
            <w:r w:rsidRPr="001542BE">
              <w:rPr>
                <w:rFonts w:ascii="Arial" w:hAnsi="Arial" w:cs="Arial"/>
                <w:sz w:val="20"/>
                <w:szCs w:val="20"/>
                <w:lang w:val="fr-FR"/>
              </w:rPr>
              <w:t>bibliotēka</w:t>
            </w:r>
            <w:proofErr w:type="spellEnd"/>
            <w:r w:rsidRPr="001542BE">
              <w:rPr>
                <w:rFonts w:ascii="Arial" w:hAnsi="Arial" w:cs="Arial"/>
                <w:sz w:val="20"/>
                <w:szCs w:val="20"/>
                <w:lang w:val="fr-FR"/>
              </w:rPr>
              <w:t>,</w:t>
            </w:r>
          </w:p>
          <w:p w14:paraId="57F06F37" w14:textId="77777777" w:rsidR="00E82744" w:rsidRPr="001542BE" w:rsidRDefault="00E82744" w:rsidP="0034121C">
            <w:pPr>
              <w:suppressAutoHyphens w:val="0"/>
              <w:contextualSpacing/>
              <w:jc w:val="center"/>
              <w:rPr>
                <w:rFonts w:ascii="Arial" w:hAnsi="Arial" w:cs="Arial"/>
                <w:sz w:val="20"/>
                <w:szCs w:val="20"/>
                <w:lang w:val="fr-FR"/>
              </w:rPr>
            </w:pPr>
            <w:r w:rsidRPr="001542BE">
              <w:rPr>
                <w:rFonts w:ascii="Arial" w:hAnsi="Arial" w:cs="Arial"/>
                <w:sz w:val="20"/>
                <w:szCs w:val="20"/>
                <w:lang w:val="fr-FR"/>
              </w:rPr>
              <w:t>“</w:t>
            </w:r>
            <w:proofErr w:type="spellStart"/>
            <w:r w:rsidRPr="001542BE">
              <w:rPr>
                <w:rFonts w:ascii="Arial" w:hAnsi="Arial" w:cs="Arial"/>
                <w:sz w:val="20"/>
                <w:szCs w:val="20"/>
                <w:lang w:val="fr-FR"/>
              </w:rPr>
              <w:t>Pāvulēni</w:t>
            </w:r>
            <w:proofErr w:type="spellEnd"/>
            <w:r w:rsidRPr="001542BE">
              <w:rPr>
                <w:rFonts w:ascii="Arial" w:hAnsi="Arial" w:cs="Arial"/>
                <w:sz w:val="20"/>
                <w:szCs w:val="20"/>
                <w:lang w:val="fr-FR"/>
              </w:rPr>
              <w:t xml:space="preserve">”, </w:t>
            </w:r>
            <w:proofErr w:type="spellStart"/>
            <w:r w:rsidRPr="001542BE">
              <w:rPr>
                <w:rFonts w:ascii="Arial" w:hAnsi="Arial" w:cs="Arial"/>
                <w:sz w:val="20"/>
                <w:szCs w:val="20"/>
                <w:lang w:val="fr-FR"/>
              </w:rPr>
              <w:t>Ēvele</w:t>
            </w:r>
            <w:proofErr w:type="spellEnd"/>
            <w:r w:rsidRPr="001542BE">
              <w:rPr>
                <w:rFonts w:ascii="Arial" w:hAnsi="Arial" w:cs="Arial"/>
                <w:sz w:val="20"/>
                <w:szCs w:val="20"/>
                <w:lang w:val="fr-FR"/>
              </w:rPr>
              <w:t xml:space="preserve">, </w:t>
            </w:r>
            <w:proofErr w:type="spellStart"/>
            <w:r w:rsidRPr="001542BE">
              <w:rPr>
                <w:rFonts w:ascii="Arial" w:hAnsi="Arial" w:cs="Arial"/>
                <w:sz w:val="20"/>
                <w:szCs w:val="20"/>
                <w:lang w:val="fr-FR"/>
              </w:rPr>
              <w:t>Ēveles</w:t>
            </w:r>
            <w:proofErr w:type="spellEnd"/>
            <w:r w:rsidRPr="001542BE">
              <w:rPr>
                <w:rFonts w:ascii="Arial" w:hAnsi="Arial" w:cs="Arial"/>
                <w:sz w:val="20"/>
                <w:szCs w:val="20"/>
                <w:lang w:val="fr-FR"/>
              </w:rPr>
              <w:t xml:space="preserve"> </w:t>
            </w:r>
            <w:proofErr w:type="spellStart"/>
            <w:r w:rsidRPr="001542BE">
              <w:rPr>
                <w:rFonts w:ascii="Arial" w:hAnsi="Arial" w:cs="Arial"/>
                <w:sz w:val="20"/>
                <w:szCs w:val="20"/>
                <w:lang w:val="fr-FR"/>
              </w:rPr>
              <w:t>pagasts</w:t>
            </w:r>
            <w:proofErr w:type="spellEnd"/>
            <w:r w:rsidRPr="001542BE">
              <w:rPr>
                <w:rFonts w:ascii="Arial" w:hAnsi="Arial" w:cs="Arial"/>
                <w:sz w:val="20"/>
                <w:szCs w:val="20"/>
                <w:lang w:val="fr-FR"/>
              </w:rPr>
              <w:t xml:space="preserve">, Valmieras </w:t>
            </w:r>
            <w:proofErr w:type="spellStart"/>
            <w:r w:rsidRPr="001542BE">
              <w:rPr>
                <w:rFonts w:ascii="Arial" w:hAnsi="Arial" w:cs="Arial"/>
                <w:sz w:val="20"/>
                <w:szCs w:val="20"/>
                <w:lang w:val="fr-FR"/>
              </w:rPr>
              <w:t>novads</w:t>
            </w:r>
            <w:proofErr w:type="spellEnd"/>
            <w:r w:rsidRPr="001542BE">
              <w:rPr>
                <w:rFonts w:ascii="Arial" w:hAnsi="Arial" w:cs="Arial"/>
                <w:sz w:val="20"/>
                <w:szCs w:val="20"/>
                <w:lang w:val="fr-FR"/>
              </w:rPr>
              <w:t>, LV-4712</w:t>
            </w:r>
          </w:p>
          <w:p w14:paraId="3DE784E5" w14:textId="77777777" w:rsidR="00E82744" w:rsidRPr="001542BE" w:rsidRDefault="00E82744" w:rsidP="0034121C">
            <w:pPr>
              <w:suppressAutoHyphens w:val="0"/>
              <w:contextualSpacing/>
              <w:jc w:val="center"/>
              <w:rPr>
                <w:rFonts w:ascii="Arial" w:hAnsi="Arial" w:cs="Arial"/>
                <w:sz w:val="20"/>
                <w:szCs w:val="20"/>
                <w:lang w:val="fr-FR"/>
              </w:rPr>
            </w:pPr>
          </w:p>
        </w:tc>
      </w:tr>
      <w:tr w:rsidR="00E82744" w:rsidRPr="00740F57" w14:paraId="1C9F2997" w14:textId="77777777" w:rsidTr="0034121C">
        <w:tc>
          <w:tcPr>
            <w:tcW w:w="901" w:type="dxa"/>
            <w:vAlign w:val="center"/>
          </w:tcPr>
          <w:p w14:paraId="7ECA67B4" w14:textId="77777777" w:rsidR="00E82744" w:rsidRPr="001542BE" w:rsidRDefault="00E82744" w:rsidP="0034121C">
            <w:pPr>
              <w:jc w:val="center"/>
              <w:rPr>
                <w:rFonts w:ascii="Arial" w:hAnsi="Arial" w:cs="Arial"/>
                <w:sz w:val="20"/>
                <w:szCs w:val="20"/>
              </w:rPr>
            </w:pPr>
            <w:r w:rsidRPr="001542BE">
              <w:rPr>
                <w:rFonts w:ascii="Arial" w:hAnsi="Arial" w:cs="Arial"/>
                <w:sz w:val="20"/>
                <w:szCs w:val="20"/>
              </w:rPr>
              <w:t>5</w:t>
            </w:r>
          </w:p>
        </w:tc>
        <w:tc>
          <w:tcPr>
            <w:tcW w:w="5073" w:type="dxa"/>
            <w:vAlign w:val="center"/>
          </w:tcPr>
          <w:p w14:paraId="35F96857" w14:textId="77777777" w:rsidR="00E82744" w:rsidRPr="001542BE" w:rsidRDefault="00E82744" w:rsidP="0034121C">
            <w:pPr>
              <w:rPr>
                <w:rFonts w:ascii="Arial" w:hAnsi="Arial" w:cs="Arial"/>
                <w:sz w:val="20"/>
                <w:szCs w:val="20"/>
                <w:lang w:val="fr-FR"/>
              </w:rPr>
            </w:pPr>
            <w:proofErr w:type="spellStart"/>
            <w:r w:rsidRPr="001542BE">
              <w:rPr>
                <w:rFonts w:ascii="Arial" w:hAnsi="Arial" w:cs="Arial"/>
                <w:sz w:val="20"/>
                <w:szCs w:val="20"/>
                <w:lang w:val="fr-FR"/>
              </w:rPr>
              <w:t>Augstais</w:t>
            </w:r>
            <w:proofErr w:type="spellEnd"/>
            <w:r w:rsidRPr="001542BE">
              <w:rPr>
                <w:rFonts w:ascii="Arial" w:hAnsi="Arial" w:cs="Arial"/>
                <w:sz w:val="20"/>
                <w:szCs w:val="20"/>
                <w:lang w:val="fr-FR"/>
              </w:rPr>
              <w:t xml:space="preserve"> </w:t>
            </w:r>
            <w:proofErr w:type="spellStart"/>
            <w:r w:rsidRPr="001542BE">
              <w:rPr>
                <w:rFonts w:ascii="Arial" w:hAnsi="Arial" w:cs="Arial"/>
                <w:sz w:val="20"/>
                <w:szCs w:val="20"/>
                <w:lang w:val="fr-FR"/>
              </w:rPr>
              <w:t>plaukts</w:t>
            </w:r>
            <w:proofErr w:type="spellEnd"/>
            <w:r w:rsidRPr="001542BE">
              <w:rPr>
                <w:rFonts w:ascii="Arial" w:hAnsi="Arial" w:cs="Arial"/>
                <w:sz w:val="20"/>
                <w:szCs w:val="20"/>
                <w:lang w:val="fr-FR"/>
              </w:rPr>
              <w:t xml:space="preserve"> </w:t>
            </w:r>
            <w:proofErr w:type="spellStart"/>
            <w:r w:rsidRPr="001542BE">
              <w:rPr>
                <w:rFonts w:ascii="Arial" w:hAnsi="Arial" w:cs="Arial"/>
                <w:sz w:val="20"/>
                <w:szCs w:val="20"/>
                <w:lang w:val="fr-FR"/>
              </w:rPr>
              <w:t>bērnu</w:t>
            </w:r>
            <w:proofErr w:type="spellEnd"/>
            <w:r w:rsidRPr="001542BE">
              <w:rPr>
                <w:rFonts w:ascii="Arial" w:hAnsi="Arial" w:cs="Arial"/>
                <w:sz w:val="20"/>
                <w:szCs w:val="20"/>
                <w:lang w:val="fr-FR"/>
              </w:rPr>
              <w:t xml:space="preserve"> zonai </w:t>
            </w:r>
            <w:proofErr w:type="spellStart"/>
            <w:r w:rsidRPr="001542BE">
              <w:rPr>
                <w:rFonts w:ascii="Arial" w:hAnsi="Arial" w:cs="Arial"/>
                <w:sz w:val="20"/>
                <w:szCs w:val="20"/>
                <w:lang w:val="fr-FR"/>
              </w:rPr>
              <w:t>bibliotēkā</w:t>
            </w:r>
            <w:proofErr w:type="spellEnd"/>
          </w:p>
          <w:p w14:paraId="3C24A680" w14:textId="77777777" w:rsidR="00E82744" w:rsidRPr="001542BE" w:rsidRDefault="00E82744" w:rsidP="0034121C">
            <w:pPr>
              <w:rPr>
                <w:rFonts w:ascii="Arial" w:hAnsi="Arial" w:cs="Arial"/>
                <w:sz w:val="20"/>
                <w:szCs w:val="20"/>
              </w:rPr>
            </w:pPr>
            <w:r w:rsidRPr="001542BE">
              <w:rPr>
                <w:rFonts w:ascii="Arial" w:hAnsi="Arial" w:cs="Arial"/>
                <w:noProof/>
                <w:sz w:val="20"/>
                <w:szCs w:val="20"/>
              </w:rPr>
              <w:drawing>
                <wp:inline distT="0" distB="0" distL="0" distR="0" wp14:anchorId="76830E96" wp14:editId="1CD3895B">
                  <wp:extent cx="2038350" cy="2038350"/>
                  <wp:effectExtent l="0" t="0" r="0" b="0"/>
                  <wp:docPr id="1213078865" name="Picture 4">
                    <a:hlinkClick xmlns:a="http://schemas.openxmlformats.org/drawingml/2006/main" r:id="rId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3078865" name="Picture 4">
                            <a:hlinkClick r:id="rId29"/>
                          </pic:cNvPr>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038350" cy="2038350"/>
                          </a:xfrm>
                          <a:prstGeom prst="rect">
                            <a:avLst/>
                          </a:prstGeom>
                          <a:noFill/>
                          <a:ln>
                            <a:noFill/>
                          </a:ln>
                        </pic:spPr>
                      </pic:pic>
                    </a:graphicData>
                  </a:graphic>
                </wp:inline>
              </w:drawing>
            </w:r>
          </w:p>
        </w:tc>
        <w:tc>
          <w:tcPr>
            <w:tcW w:w="5499" w:type="dxa"/>
            <w:vAlign w:val="center"/>
          </w:tcPr>
          <w:p w14:paraId="65144E9F" w14:textId="77777777" w:rsidR="00E82744" w:rsidRPr="001542BE" w:rsidRDefault="00E82744" w:rsidP="0034121C">
            <w:pPr>
              <w:rPr>
                <w:rFonts w:ascii="Arial" w:hAnsi="Arial" w:cs="Arial"/>
                <w:sz w:val="20"/>
                <w:szCs w:val="20"/>
              </w:rPr>
            </w:pPr>
            <w:r w:rsidRPr="001542BE">
              <w:rPr>
                <w:rFonts w:ascii="Arial" w:hAnsi="Arial" w:cs="Arial"/>
                <w:sz w:val="20"/>
                <w:szCs w:val="20"/>
              </w:rPr>
              <w:t>Izmēri:</w:t>
            </w:r>
          </w:p>
          <w:p w14:paraId="57190699" w14:textId="43D49E84" w:rsidR="00E82744" w:rsidRPr="001542BE" w:rsidRDefault="00E82744" w:rsidP="0034121C">
            <w:pPr>
              <w:rPr>
                <w:rFonts w:ascii="Arial" w:hAnsi="Arial" w:cs="Arial"/>
                <w:sz w:val="20"/>
                <w:szCs w:val="20"/>
              </w:rPr>
            </w:pPr>
            <w:r w:rsidRPr="001542BE">
              <w:rPr>
                <w:rFonts w:ascii="Arial" w:hAnsi="Arial" w:cs="Arial"/>
                <w:sz w:val="20"/>
                <w:szCs w:val="20"/>
              </w:rPr>
              <w:t>Augstums ~1500–1600 mm;</w:t>
            </w:r>
          </w:p>
          <w:p w14:paraId="761EF771" w14:textId="77777777" w:rsidR="00E82744" w:rsidRPr="001542BE" w:rsidRDefault="00E82744" w:rsidP="0034121C">
            <w:pPr>
              <w:rPr>
                <w:rFonts w:ascii="Arial" w:hAnsi="Arial" w:cs="Arial"/>
                <w:sz w:val="20"/>
                <w:szCs w:val="20"/>
              </w:rPr>
            </w:pPr>
            <w:r w:rsidRPr="001542BE">
              <w:rPr>
                <w:rFonts w:ascii="Arial" w:hAnsi="Arial" w:cs="Arial"/>
                <w:sz w:val="20"/>
                <w:szCs w:val="20"/>
              </w:rPr>
              <w:t>Platums ~900–1200 mm ;</w:t>
            </w:r>
          </w:p>
          <w:p w14:paraId="1D079E6B" w14:textId="77777777" w:rsidR="00E82744" w:rsidRPr="001542BE" w:rsidRDefault="00E82744" w:rsidP="0034121C">
            <w:pPr>
              <w:rPr>
                <w:rFonts w:ascii="Arial" w:hAnsi="Arial" w:cs="Arial"/>
                <w:sz w:val="20"/>
                <w:szCs w:val="20"/>
              </w:rPr>
            </w:pPr>
            <w:r w:rsidRPr="001542BE">
              <w:rPr>
                <w:rFonts w:ascii="Arial" w:hAnsi="Arial" w:cs="Arial"/>
                <w:sz w:val="20"/>
                <w:szCs w:val="20"/>
              </w:rPr>
              <w:t>Dziļums ~300 -400 mm.</w:t>
            </w:r>
          </w:p>
          <w:p w14:paraId="485525CB" w14:textId="77777777" w:rsidR="00E82744" w:rsidRPr="001542BE" w:rsidRDefault="00E82744" w:rsidP="0034121C">
            <w:pPr>
              <w:rPr>
                <w:rFonts w:ascii="Arial" w:hAnsi="Arial" w:cs="Arial"/>
                <w:sz w:val="20"/>
                <w:szCs w:val="20"/>
              </w:rPr>
            </w:pPr>
          </w:p>
          <w:p w14:paraId="0597BC0F" w14:textId="77777777" w:rsidR="00E82744" w:rsidRPr="001542BE" w:rsidRDefault="00E82744" w:rsidP="0034121C">
            <w:pPr>
              <w:spacing w:after="160" w:line="278" w:lineRule="auto"/>
              <w:rPr>
                <w:rFonts w:ascii="Arial" w:hAnsi="Arial" w:cs="Arial"/>
                <w:sz w:val="20"/>
                <w:szCs w:val="20"/>
              </w:rPr>
            </w:pPr>
            <w:r w:rsidRPr="001542BE">
              <w:rPr>
                <w:rFonts w:ascii="Arial" w:hAnsi="Arial" w:cs="Arial"/>
                <w:sz w:val="20"/>
                <w:szCs w:val="20"/>
              </w:rPr>
              <w:t>Konstrukcija:</w:t>
            </w:r>
          </w:p>
          <w:p w14:paraId="291640BA" w14:textId="77777777" w:rsidR="00E82744" w:rsidRPr="001542BE" w:rsidRDefault="00E82744" w:rsidP="0034121C">
            <w:pPr>
              <w:rPr>
                <w:rFonts w:ascii="Arial" w:hAnsi="Arial" w:cs="Arial"/>
                <w:sz w:val="20"/>
                <w:szCs w:val="20"/>
              </w:rPr>
            </w:pPr>
            <w:r w:rsidRPr="001542BE">
              <w:rPr>
                <w:rFonts w:ascii="Arial" w:hAnsi="Arial" w:cs="Arial"/>
                <w:sz w:val="20"/>
                <w:szCs w:val="20"/>
              </w:rPr>
              <w:t xml:space="preserve">Vienpusējs grāmatu plaukts. Vismaz 5 plaukti. Vēlams maināms plauktu augstums, bet pieļaujami arī fiksēti plaukti. (augstums starp plauktiem ~320-350 </w:t>
            </w:r>
            <w:proofErr w:type="spellStart"/>
            <w:r w:rsidRPr="001542BE">
              <w:rPr>
                <w:rFonts w:ascii="Arial" w:hAnsi="Arial" w:cs="Arial"/>
                <w:sz w:val="20"/>
                <w:szCs w:val="20"/>
              </w:rPr>
              <w:t>mm,ja</w:t>
            </w:r>
            <w:proofErr w:type="spellEnd"/>
            <w:r w:rsidRPr="001542BE">
              <w:rPr>
                <w:rFonts w:ascii="Arial" w:hAnsi="Arial" w:cs="Arial"/>
                <w:sz w:val="20"/>
                <w:szCs w:val="20"/>
              </w:rPr>
              <w:t xml:space="preserve"> iespējams).</w:t>
            </w:r>
          </w:p>
          <w:p w14:paraId="55BDD8AA" w14:textId="77777777" w:rsidR="00E82744" w:rsidRPr="001542BE" w:rsidRDefault="00E82744" w:rsidP="0034121C">
            <w:pPr>
              <w:rPr>
                <w:rFonts w:ascii="Arial" w:hAnsi="Arial" w:cs="Arial"/>
                <w:sz w:val="20"/>
                <w:szCs w:val="20"/>
              </w:rPr>
            </w:pPr>
          </w:p>
          <w:p w14:paraId="6F2DDB54" w14:textId="77777777" w:rsidR="00E82744" w:rsidRPr="001542BE" w:rsidRDefault="00E82744" w:rsidP="0034121C">
            <w:pPr>
              <w:rPr>
                <w:rFonts w:ascii="Arial" w:hAnsi="Arial" w:cs="Arial"/>
                <w:sz w:val="20"/>
                <w:szCs w:val="20"/>
              </w:rPr>
            </w:pPr>
            <w:r w:rsidRPr="001542BE">
              <w:rPr>
                <w:rFonts w:ascii="Arial" w:hAnsi="Arial" w:cs="Arial"/>
                <w:sz w:val="20"/>
                <w:szCs w:val="20"/>
              </w:rPr>
              <w:t>Materiāls – dabīgs koks, koka imitācija,</w:t>
            </w:r>
          </w:p>
          <w:p w14:paraId="4D442318" w14:textId="77777777" w:rsidR="00E82744" w:rsidRPr="001542BE" w:rsidRDefault="00E82744" w:rsidP="0034121C">
            <w:pPr>
              <w:rPr>
                <w:rFonts w:ascii="Arial" w:hAnsi="Arial" w:cs="Arial"/>
                <w:sz w:val="20"/>
                <w:szCs w:val="20"/>
              </w:rPr>
            </w:pPr>
          </w:p>
          <w:p w14:paraId="0B26B015" w14:textId="56DFF0ED" w:rsidR="00E82744" w:rsidRPr="001542BE" w:rsidRDefault="00E82744" w:rsidP="0034121C">
            <w:pPr>
              <w:rPr>
                <w:rFonts w:ascii="Arial" w:hAnsi="Arial" w:cs="Arial"/>
                <w:sz w:val="20"/>
                <w:szCs w:val="20"/>
              </w:rPr>
            </w:pPr>
            <w:r w:rsidRPr="001542BE">
              <w:rPr>
                <w:rFonts w:ascii="Arial" w:hAnsi="Arial" w:cs="Arial"/>
                <w:sz w:val="20"/>
                <w:szCs w:val="20"/>
              </w:rPr>
              <w:t xml:space="preserve">Obligāta prasība: Materiālam, tonim un dizainam jābūt identiskam ar komplektā esošo zemo plauktu </w:t>
            </w:r>
            <w:r w:rsidR="00C905C7">
              <w:rPr>
                <w:rFonts w:ascii="Arial" w:hAnsi="Arial" w:cs="Arial"/>
                <w:sz w:val="20"/>
                <w:szCs w:val="20"/>
              </w:rPr>
              <w:t>– specifikācijas 4.pozīcija</w:t>
            </w:r>
            <w:r w:rsidR="00C905C7" w:rsidRPr="001542BE">
              <w:rPr>
                <w:rFonts w:ascii="Arial" w:hAnsi="Arial" w:cs="Arial"/>
                <w:sz w:val="20"/>
                <w:szCs w:val="20"/>
              </w:rPr>
              <w:t xml:space="preserve"> </w:t>
            </w:r>
            <w:r w:rsidRPr="001542BE">
              <w:rPr>
                <w:rFonts w:ascii="Arial" w:hAnsi="Arial" w:cs="Arial"/>
                <w:sz w:val="20"/>
                <w:szCs w:val="20"/>
              </w:rPr>
              <w:t>(no viena ražotāja un sērijas).</w:t>
            </w:r>
          </w:p>
        </w:tc>
        <w:tc>
          <w:tcPr>
            <w:tcW w:w="865" w:type="dxa"/>
            <w:vAlign w:val="center"/>
          </w:tcPr>
          <w:p w14:paraId="663DBA7E" w14:textId="77777777" w:rsidR="00E82744" w:rsidRPr="001542BE" w:rsidRDefault="00E82744" w:rsidP="0034121C">
            <w:pPr>
              <w:jc w:val="center"/>
              <w:rPr>
                <w:rFonts w:ascii="Arial" w:hAnsi="Arial" w:cs="Arial"/>
                <w:sz w:val="20"/>
                <w:szCs w:val="20"/>
              </w:rPr>
            </w:pPr>
            <w:r w:rsidRPr="001542BE">
              <w:rPr>
                <w:rFonts w:ascii="Arial" w:hAnsi="Arial" w:cs="Arial"/>
                <w:sz w:val="20"/>
                <w:szCs w:val="20"/>
              </w:rPr>
              <w:t>1</w:t>
            </w:r>
          </w:p>
        </w:tc>
        <w:tc>
          <w:tcPr>
            <w:tcW w:w="1832" w:type="dxa"/>
            <w:vAlign w:val="center"/>
          </w:tcPr>
          <w:p w14:paraId="69285BB2" w14:textId="4ED20B2A" w:rsidR="00E82744" w:rsidRPr="001542BE" w:rsidRDefault="00E82744" w:rsidP="0034121C">
            <w:pPr>
              <w:suppressAutoHyphens w:val="0"/>
              <w:contextualSpacing/>
              <w:jc w:val="center"/>
              <w:rPr>
                <w:rFonts w:ascii="Arial" w:hAnsi="Arial" w:cs="Arial"/>
                <w:sz w:val="20"/>
                <w:szCs w:val="20"/>
                <w:lang w:val="fr-FR"/>
              </w:rPr>
            </w:pPr>
            <w:proofErr w:type="spellStart"/>
            <w:r w:rsidRPr="001542BE">
              <w:rPr>
                <w:rFonts w:ascii="Arial" w:hAnsi="Arial" w:cs="Arial"/>
                <w:sz w:val="20"/>
                <w:szCs w:val="20"/>
                <w:lang w:val="fr-FR"/>
              </w:rPr>
              <w:t>Ēveles</w:t>
            </w:r>
            <w:proofErr w:type="spellEnd"/>
            <w:r w:rsidRPr="001542BE">
              <w:rPr>
                <w:rFonts w:ascii="Arial" w:hAnsi="Arial" w:cs="Arial"/>
                <w:sz w:val="20"/>
                <w:szCs w:val="20"/>
                <w:lang w:val="fr-FR"/>
              </w:rPr>
              <w:t xml:space="preserve"> </w:t>
            </w:r>
            <w:proofErr w:type="spellStart"/>
            <w:r w:rsidRPr="001542BE">
              <w:rPr>
                <w:rFonts w:ascii="Arial" w:hAnsi="Arial" w:cs="Arial"/>
                <w:sz w:val="20"/>
                <w:szCs w:val="20"/>
                <w:lang w:val="fr-FR"/>
              </w:rPr>
              <w:t>pagasta</w:t>
            </w:r>
            <w:proofErr w:type="spellEnd"/>
            <w:r w:rsidRPr="001542BE">
              <w:rPr>
                <w:rFonts w:ascii="Arial" w:hAnsi="Arial" w:cs="Arial"/>
                <w:sz w:val="20"/>
                <w:szCs w:val="20"/>
                <w:lang w:val="fr-FR"/>
              </w:rPr>
              <w:t xml:space="preserve"> </w:t>
            </w:r>
            <w:proofErr w:type="spellStart"/>
            <w:r w:rsidRPr="001542BE">
              <w:rPr>
                <w:rFonts w:ascii="Arial" w:hAnsi="Arial" w:cs="Arial"/>
                <w:sz w:val="20"/>
                <w:szCs w:val="20"/>
                <w:lang w:val="fr-FR"/>
              </w:rPr>
              <w:t>bibliotēka</w:t>
            </w:r>
            <w:proofErr w:type="spellEnd"/>
            <w:r w:rsidRPr="001542BE">
              <w:rPr>
                <w:rFonts w:ascii="Arial" w:hAnsi="Arial" w:cs="Arial"/>
                <w:sz w:val="20"/>
                <w:szCs w:val="20"/>
                <w:lang w:val="fr-FR"/>
              </w:rPr>
              <w:t>,</w:t>
            </w:r>
          </w:p>
          <w:p w14:paraId="4C52B965" w14:textId="77777777" w:rsidR="00E82744" w:rsidRPr="001542BE" w:rsidRDefault="00E82744" w:rsidP="0034121C">
            <w:pPr>
              <w:suppressAutoHyphens w:val="0"/>
              <w:contextualSpacing/>
              <w:jc w:val="center"/>
              <w:rPr>
                <w:rFonts w:ascii="Arial" w:hAnsi="Arial" w:cs="Arial"/>
                <w:sz w:val="20"/>
                <w:szCs w:val="20"/>
              </w:rPr>
            </w:pPr>
            <w:r w:rsidRPr="001542BE">
              <w:rPr>
                <w:rFonts w:ascii="Arial" w:hAnsi="Arial" w:cs="Arial"/>
                <w:sz w:val="20"/>
                <w:szCs w:val="20"/>
                <w:lang w:val="fr-FR"/>
              </w:rPr>
              <w:t>“</w:t>
            </w:r>
            <w:proofErr w:type="spellStart"/>
            <w:r w:rsidRPr="001542BE">
              <w:rPr>
                <w:rFonts w:ascii="Arial" w:hAnsi="Arial" w:cs="Arial"/>
                <w:sz w:val="20"/>
                <w:szCs w:val="20"/>
                <w:lang w:val="fr-FR"/>
              </w:rPr>
              <w:t>Pāvulēni</w:t>
            </w:r>
            <w:proofErr w:type="spellEnd"/>
            <w:r w:rsidRPr="001542BE">
              <w:rPr>
                <w:rFonts w:ascii="Arial" w:hAnsi="Arial" w:cs="Arial"/>
                <w:sz w:val="20"/>
                <w:szCs w:val="20"/>
                <w:lang w:val="fr-FR"/>
              </w:rPr>
              <w:t xml:space="preserve">”, </w:t>
            </w:r>
            <w:proofErr w:type="spellStart"/>
            <w:r w:rsidRPr="001542BE">
              <w:rPr>
                <w:rFonts w:ascii="Arial" w:hAnsi="Arial" w:cs="Arial"/>
                <w:sz w:val="20"/>
                <w:szCs w:val="20"/>
                <w:lang w:val="fr-FR"/>
              </w:rPr>
              <w:t>Ēvele</w:t>
            </w:r>
            <w:proofErr w:type="spellEnd"/>
            <w:r w:rsidRPr="001542BE">
              <w:rPr>
                <w:rFonts w:ascii="Arial" w:hAnsi="Arial" w:cs="Arial"/>
                <w:sz w:val="20"/>
                <w:szCs w:val="20"/>
                <w:lang w:val="fr-FR"/>
              </w:rPr>
              <w:t xml:space="preserve">, </w:t>
            </w:r>
            <w:proofErr w:type="spellStart"/>
            <w:r w:rsidRPr="001542BE">
              <w:rPr>
                <w:rFonts w:ascii="Arial" w:hAnsi="Arial" w:cs="Arial"/>
                <w:sz w:val="20"/>
                <w:szCs w:val="20"/>
                <w:lang w:val="fr-FR"/>
              </w:rPr>
              <w:t>Ēveles</w:t>
            </w:r>
            <w:proofErr w:type="spellEnd"/>
            <w:r w:rsidRPr="001542BE">
              <w:rPr>
                <w:rFonts w:ascii="Arial" w:hAnsi="Arial" w:cs="Arial"/>
                <w:sz w:val="20"/>
                <w:szCs w:val="20"/>
                <w:lang w:val="fr-FR"/>
              </w:rPr>
              <w:t xml:space="preserve"> </w:t>
            </w:r>
            <w:proofErr w:type="spellStart"/>
            <w:r w:rsidRPr="001542BE">
              <w:rPr>
                <w:rFonts w:ascii="Arial" w:hAnsi="Arial" w:cs="Arial"/>
                <w:sz w:val="20"/>
                <w:szCs w:val="20"/>
                <w:lang w:val="fr-FR"/>
              </w:rPr>
              <w:t>pagasts</w:t>
            </w:r>
            <w:proofErr w:type="spellEnd"/>
            <w:r w:rsidRPr="001542BE">
              <w:rPr>
                <w:rFonts w:ascii="Arial" w:hAnsi="Arial" w:cs="Arial"/>
                <w:sz w:val="20"/>
                <w:szCs w:val="20"/>
                <w:lang w:val="fr-FR"/>
              </w:rPr>
              <w:t xml:space="preserve">, Valmieras </w:t>
            </w:r>
            <w:proofErr w:type="spellStart"/>
            <w:r w:rsidRPr="001542BE">
              <w:rPr>
                <w:rFonts w:ascii="Arial" w:hAnsi="Arial" w:cs="Arial"/>
                <w:sz w:val="20"/>
                <w:szCs w:val="20"/>
                <w:lang w:val="fr-FR"/>
              </w:rPr>
              <w:t>novads</w:t>
            </w:r>
            <w:proofErr w:type="spellEnd"/>
            <w:r w:rsidRPr="001542BE">
              <w:rPr>
                <w:rFonts w:ascii="Arial" w:hAnsi="Arial" w:cs="Arial"/>
                <w:sz w:val="20"/>
                <w:szCs w:val="20"/>
                <w:lang w:val="fr-FR"/>
              </w:rPr>
              <w:t>, LV-4712</w:t>
            </w:r>
          </w:p>
        </w:tc>
      </w:tr>
      <w:tr w:rsidR="00E82744" w:rsidRPr="00740F57" w14:paraId="605FBE32" w14:textId="77777777" w:rsidTr="0034121C">
        <w:tc>
          <w:tcPr>
            <w:tcW w:w="901" w:type="dxa"/>
            <w:vAlign w:val="center"/>
          </w:tcPr>
          <w:p w14:paraId="210B4DCA" w14:textId="77777777" w:rsidR="00E82744" w:rsidRPr="001542BE" w:rsidRDefault="00E82744" w:rsidP="0034121C">
            <w:pPr>
              <w:jc w:val="center"/>
              <w:rPr>
                <w:rFonts w:ascii="Arial" w:hAnsi="Arial" w:cs="Arial"/>
                <w:sz w:val="20"/>
                <w:szCs w:val="20"/>
              </w:rPr>
            </w:pPr>
            <w:r w:rsidRPr="001542BE">
              <w:rPr>
                <w:rFonts w:ascii="Arial" w:hAnsi="Arial" w:cs="Arial"/>
                <w:sz w:val="20"/>
                <w:szCs w:val="20"/>
              </w:rPr>
              <w:t>6</w:t>
            </w:r>
          </w:p>
        </w:tc>
        <w:tc>
          <w:tcPr>
            <w:tcW w:w="5073" w:type="dxa"/>
            <w:tcBorders>
              <w:top w:val="single" w:sz="4" w:space="0" w:color="auto"/>
              <w:left w:val="single" w:sz="4" w:space="0" w:color="auto"/>
              <w:bottom w:val="single" w:sz="4" w:space="0" w:color="auto"/>
              <w:right w:val="single" w:sz="4" w:space="0" w:color="auto"/>
            </w:tcBorders>
            <w:vAlign w:val="center"/>
          </w:tcPr>
          <w:p w14:paraId="49B4003F" w14:textId="77777777" w:rsidR="00E82744" w:rsidRPr="001542BE" w:rsidRDefault="00E82744" w:rsidP="0034121C">
            <w:pPr>
              <w:ind w:firstLine="720"/>
              <w:rPr>
                <w:rFonts w:ascii="Arial" w:hAnsi="Arial" w:cs="Arial"/>
                <w:noProof/>
                <w:sz w:val="20"/>
                <w:szCs w:val="20"/>
              </w:rPr>
            </w:pPr>
          </w:p>
          <w:p w14:paraId="197A3DC4" w14:textId="77777777" w:rsidR="00E82744" w:rsidRPr="001542BE" w:rsidRDefault="00E82744" w:rsidP="0034121C">
            <w:pPr>
              <w:rPr>
                <w:rFonts w:ascii="Arial" w:hAnsi="Arial" w:cs="Arial"/>
                <w:noProof/>
                <w:sz w:val="20"/>
                <w:szCs w:val="20"/>
              </w:rPr>
            </w:pPr>
            <w:r w:rsidRPr="001542BE">
              <w:rPr>
                <w:rFonts w:ascii="Arial" w:hAnsi="Arial" w:cs="Arial"/>
                <w:noProof/>
                <w:sz w:val="20"/>
                <w:szCs w:val="20"/>
              </w:rPr>
              <w:t>Biroja krēsls darbiniekam</w:t>
            </w:r>
          </w:p>
          <w:p w14:paraId="01A0499F" w14:textId="77777777" w:rsidR="00E82744" w:rsidRPr="001542BE" w:rsidRDefault="00E82744" w:rsidP="0034121C">
            <w:pPr>
              <w:rPr>
                <w:rFonts w:ascii="Arial" w:hAnsi="Arial" w:cs="Arial"/>
                <w:noProof/>
                <w:sz w:val="20"/>
                <w:szCs w:val="20"/>
              </w:rPr>
            </w:pPr>
          </w:p>
          <w:p w14:paraId="7D34FBD3" w14:textId="6B032299" w:rsidR="00E82744" w:rsidRPr="001542BE" w:rsidRDefault="001542BE" w:rsidP="0034121C">
            <w:pPr>
              <w:rPr>
                <w:rFonts w:ascii="Arial" w:hAnsi="Arial" w:cs="Arial"/>
                <w:sz w:val="20"/>
                <w:szCs w:val="20"/>
              </w:rPr>
            </w:pPr>
            <w:r w:rsidRPr="001542BE">
              <w:rPr>
                <w:rFonts w:ascii="Arial" w:hAnsi="Arial" w:cs="Arial"/>
                <w:noProof/>
                <w:sz w:val="20"/>
                <w:szCs w:val="20"/>
              </w:rPr>
              <w:lastRenderedPageBreak/>
              <w:drawing>
                <wp:inline distT="0" distB="0" distL="0" distR="0" wp14:anchorId="56E42B89" wp14:editId="0A671CEF">
                  <wp:extent cx="691515" cy="1049655"/>
                  <wp:effectExtent l="0" t="0" r="0" b="0"/>
                  <wp:docPr id="1113536777" name="Picture 2" descr="Biroja krēsls VALIO BT HD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2" descr="Biroja krēsls VALIO BT HD black"/>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91515" cy="1049655"/>
                          </a:xfrm>
                          <a:prstGeom prst="rect">
                            <a:avLst/>
                          </a:prstGeom>
                          <a:noFill/>
                          <a:ln>
                            <a:noFill/>
                          </a:ln>
                        </pic:spPr>
                      </pic:pic>
                    </a:graphicData>
                  </a:graphic>
                </wp:inline>
              </w:drawing>
            </w:r>
          </w:p>
        </w:tc>
        <w:tc>
          <w:tcPr>
            <w:tcW w:w="5499" w:type="dxa"/>
            <w:tcBorders>
              <w:top w:val="single" w:sz="4" w:space="0" w:color="auto"/>
              <w:left w:val="single" w:sz="4" w:space="0" w:color="auto"/>
              <w:bottom w:val="single" w:sz="4" w:space="0" w:color="auto"/>
              <w:right w:val="single" w:sz="4" w:space="0" w:color="auto"/>
            </w:tcBorders>
            <w:vAlign w:val="center"/>
          </w:tcPr>
          <w:p w14:paraId="74ADCE27" w14:textId="72532756" w:rsidR="00E82744" w:rsidRPr="001542BE" w:rsidRDefault="00E82744" w:rsidP="0034121C">
            <w:pPr>
              <w:suppressAutoHyphens w:val="0"/>
              <w:outlineLvl w:val="0"/>
              <w:rPr>
                <w:rFonts w:ascii="Arial" w:hAnsi="Arial" w:cs="Arial"/>
                <w:caps/>
                <w:kern w:val="36"/>
                <w:sz w:val="20"/>
                <w:szCs w:val="20"/>
                <w:lang w:eastAsia="lv-LV"/>
              </w:rPr>
            </w:pPr>
            <w:r w:rsidRPr="001542BE">
              <w:rPr>
                <w:rFonts w:ascii="Arial" w:hAnsi="Arial" w:cs="Arial"/>
                <w:caps/>
                <w:kern w:val="36"/>
                <w:sz w:val="20"/>
                <w:szCs w:val="20"/>
                <w:lang w:eastAsia="lv-LV"/>
              </w:rPr>
              <w:lastRenderedPageBreak/>
              <w:t>Biroja krēsls</w:t>
            </w:r>
          </w:p>
          <w:p w14:paraId="4ACAA754" w14:textId="7B1913D6" w:rsidR="00E82744" w:rsidRPr="001542BE" w:rsidRDefault="00E82744" w:rsidP="0034121C">
            <w:pPr>
              <w:rPr>
                <w:rFonts w:ascii="Arial" w:hAnsi="Arial" w:cs="Arial"/>
                <w:sz w:val="20"/>
                <w:szCs w:val="20"/>
                <w:shd w:val="clear" w:color="auto" w:fill="FFFFFF"/>
              </w:rPr>
            </w:pPr>
            <w:r w:rsidRPr="001542BE">
              <w:rPr>
                <w:rFonts w:ascii="Arial" w:hAnsi="Arial" w:cs="Arial"/>
                <w:sz w:val="20"/>
                <w:szCs w:val="20"/>
                <w:shd w:val="clear" w:color="auto" w:fill="FFFFFF"/>
              </w:rPr>
              <w:t>Mīkstais biroja krēsls apvieno ergonomiskas funkcijas</w:t>
            </w:r>
          </w:p>
          <w:p w14:paraId="5B82106A" w14:textId="77777777" w:rsidR="00E82744" w:rsidRPr="001542BE" w:rsidRDefault="00E82744" w:rsidP="0034121C">
            <w:pPr>
              <w:rPr>
                <w:rFonts w:ascii="Arial" w:hAnsi="Arial" w:cs="Arial"/>
                <w:sz w:val="20"/>
                <w:szCs w:val="20"/>
                <w:shd w:val="clear" w:color="auto" w:fill="FFFFFF"/>
              </w:rPr>
            </w:pPr>
            <w:r w:rsidRPr="001542BE">
              <w:rPr>
                <w:rFonts w:ascii="Arial" w:hAnsi="Arial" w:cs="Arial"/>
                <w:sz w:val="20"/>
                <w:szCs w:val="20"/>
                <w:shd w:val="clear" w:color="auto" w:fill="FFFFFF"/>
              </w:rPr>
              <w:t>HD versijai ir polsterēts galvas balsts ar augstuma un leņķa regulēšanu</w:t>
            </w:r>
          </w:p>
          <w:p w14:paraId="27BC969D" w14:textId="77777777" w:rsidR="00E82744" w:rsidRPr="001542BE" w:rsidRDefault="00E82744" w:rsidP="0034121C">
            <w:pPr>
              <w:rPr>
                <w:rFonts w:ascii="Arial" w:hAnsi="Arial" w:cs="Arial"/>
                <w:sz w:val="20"/>
                <w:szCs w:val="20"/>
                <w:shd w:val="clear" w:color="auto" w:fill="FFFFFF"/>
              </w:rPr>
            </w:pPr>
            <w:r w:rsidRPr="001542BE">
              <w:rPr>
                <w:rFonts w:ascii="Arial" w:hAnsi="Arial" w:cs="Arial"/>
                <w:sz w:val="20"/>
                <w:szCs w:val="20"/>
                <w:shd w:val="clear" w:color="auto" w:fill="FFFFFF"/>
              </w:rPr>
              <w:t>Sēdekļa izmērs: 510mm (platums) x 458-518mm (dziļums)</w:t>
            </w:r>
          </w:p>
          <w:p w14:paraId="08EAD24A" w14:textId="77777777" w:rsidR="00E82744" w:rsidRPr="001542BE" w:rsidRDefault="00E82744" w:rsidP="0034121C">
            <w:pPr>
              <w:rPr>
                <w:rFonts w:ascii="Arial" w:hAnsi="Arial" w:cs="Arial"/>
                <w:sz w:val="20"/>
                <w:szCs w:val="20"/>
                <w:shd w:val="clear" w:color="auto" w:fill="FFFFFF"/>
              </w:rPr>
            </w:pPr>
            <w:r w:rsidRPr="001542BE">
              <w:rPr>
                <w:rFonts w:ascii="Arial" w:hAnsi="Arial" w:cs="Arial"/>
                <w:sz w:val="20"/>
                <w:szCs w:val="20"/>
                <w:shd w:val="clear" w:color="auto" w:fill="FFFFFF"/>
              </w:rPr>
              <w:t>Aprīkoti ar R9 roku balstiem, kas regulējami 4 plaknēs</w:t>
            </w:r>
          </w:p>
          <w:p w14:paraId="096DF3EA" w14:textId="77777777" w:rsidR="00E82744" w:rsidRPr="001542BE" w:rsidRDefault="00E82744" w:rsidP="0034121C">
            <w:pPr>
              <w:rPr>
                <w:rFonts w:ascii="Arial" w:hAnsi="Arial" w:cs="Arial"/>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5A330D95" w14:textId="77777777" w:rsidR="00E82744" w:rsidRPr="001542BE" w:rsidRDefault="00E82744" w:rsidP="0034121C">
            <w:pPr>
              <w:jc w:val="center"/>
              <w:rPr>
                <w:rFonts w:ascii="Arial" w:hAnsi="Arial" w:cs="Arial"/>
                <w:sz w:val="20"/>
                <w:szCs w:val="20"/>
              </w:rPr>
            </w:pPr>
            <w:r w:rsidRPr="001542BE">
              <w:rPr>
                <w:rFonts w:ascii="Arial" w:hAnsi="Arial" w:cs="Arial"/>
                <w:sz w:val="20"/>
                <w:szCs w:val="20"/>
              </w:rPr>
              <w:t>1</w:t>
            </w:r>
          </w:p>
          <w:p w14:paraId="739CE218" w14:textId="77777777" w:rsidR="00E82744" w:rsidRPr="001542BE" w:rsidRDefault="00E82744" w:rsidP="0034121C">
            <w:pPr>
              <w:jc w:val="center"/>
              <w:rPr>
                <w:rFonts w:ascii="Arial" w:hAnsi="Arial" w:cs="Arial"/>
                <w:sz w:val="20"/>
                <w:szCs w:val="20"/>
              </w:rPr>
            </w:pPr>
          </w:p>
          <w:p w14:paraId="649AB22B" w14:textId="77777777" w:rsidR="00E82744" w:rsidRPr="001542BE" w:rsidRDefault="00E82744" w:rsidP="0034121C">
            <w:pPr>
              <w:jc w:val="center"/>
              <w:rPr>
                <w:rFonts w:ascii="Arial" w:hAnsi="Arial" w:cs="Arial"/>
                <w:sz w:val="20"/>
                <w:szCs w:val="20"/>
              </w:rPr>
            </w:pPr>
          </w:p>
          <w:p w14:paraId="1DB21AC7" w14:textId="77777777" w:rsidR="00E82744" w:rsidRPr="001542BE" w:rsidRDefault="00E82744" w:rsidP="0034121C">
            <w:pPr>
              <w:jc w:val="center"/>
              <w:rPr>
                <w:rFonts w:ascii="Arial" w:hAnsi="Arial" w:cs="Arial"/>
                <w:sz w:val="20"/>
                <w:szCs w:val="20"/>
              </w:rPr>
            </w:pPr>
          </w:p>
          <w:p w14:paraId="54BA0122" w14:textId="77777777" w:rsidR="00E82744" w:rsidRPr="001542BE" w:rsidRDefault="00E82744" w:rsidP="0034121C">
            <w:pPr>
              <w:jc w:val="center"/>
              <w:rPr>
                <w:rFonts w:ascii="Arial" w:hAnsi="Arial" w:cs="Arial"/>
                <w:sz w:val="20"/>
                <w:szCs w:val="20"/>
              </w:rPr>
            </w:pPr>
          </w:p>
          <w:p w14:paraId="7ECA6212" w14:textId="77777777" w:rsidR="00E82744" w:rsidRPr="001542BE" w:rsidRDefault="00E82744" w:rsidP="0034121C">
            <w:pPr>
              <w:jc w:val="center"/>
              <w:rPr>
                <w:rFonts w:ascii="Arial" w:hAnsi="Arial" w:cs="Arial"/>
                <w:sz w:val="20"/>
                <w:szCs w:val="20"/>
              </w:rPr>
            </w:pPr>
          </w:p>
          <w:p w14:paraId="35213BE2" w14:textId="77777777" w:rsidR="00E82744" w:rsidRPr="001542BE" w:rsidRDefault="00E82744" w:rsidP="0034121C">
            <w:pPr>
              <w:jc w:val="center"/>
              <w:rPr>
                <w:rFonts w:ascii="Arial" w:hAnsi="Arial" w:cs="Arial"/>
                <w:sz w:val="20"/>
                <w:szCs w:val="20"/>
              </w:rPr>
            </w:pPr>
          </w:p>
        </w:tc>
        <w:tc>
          <w:tcPr>
            <w:tcW w:w="1832" w:type="dxa"/>
            <w:tcBorders>
              <w:top w:val="single" w:sz="4" w:space="0" w:color="auto"/>
              <w:left w:val="single" w:sz="4" w:space="0" w:color="auto"/>
              <w:bottom w:val="single" w:sz="4" w:space="0" w:color="auto"/>
              <w:right w:val="single" w:sz="4" w:space="0" w:color="auto"/>
            </w:tcBorders>
            <w:vAlign w:val="center"/>
          </w:tcPr>
          <w:p w14:paraId="570323F1" w14:textId="77777777" w:rsidR="00E82744" w:rsidRPr="001542BE" w:rsidRDefault="00E82744" w:rsidP="0034121C">
            <w:pPr>
              <w:suppressAutoHyphens w:val="0"/>
              <w:jc w:val="center"/>
              <w:rPr>
                <w:rFonts w:ascii="Arial" w:hAnsi="Arial" w:cs="Arial"/>
                <w:sz w:val="20"/>
                <w:szCs w:val="20"/>
              </w:rPr>
            </w:pPr>
            <w:r w:rsidRPr="001542BE">
              <w:rPr>
                <w:rFonts w:ascii="Arial" w:hAnsi="Arial" w:cs="Arial"/>
                <w:sz w:val="20"/>
                <w:szCs w:val="20"/>
              </w:rPr>
              <w:t>Matīšu pagasta bibliotēka,</w:t>
            </w:r>
          </w:p>
          <w:p w14:paraId="2E86C266" w14:textId="77777777" w:rsidR="00E82744" w:rsidRPr="001542BE" w:rsidRDefault="00E82744" w:rsidP="0034121C">
            <w:pPr>
              <w:suppressAutoHyphens w:val="0"/>
              <w:jc w:val="center"/>
              <w:rPr>
                <w:rFonts w:ascii="Arial" w:hAnsi="Arial" w:cs="Arial"/>
                <w:sz w:val="20"/>
                <w:szCs w:val="20"/>
              </w:rPr>
            </w:pPr>
            <w:r w:rsidRPr="001542BE">
              <w:rPr>
                <w:rFonts w:ascii="Arial" w:hAnsi="Arial" w:cs="Arial"/>
                <w:sz w:val="20"/>
                <w:szCs w:val="20"/>
              </w:rPr>
              <w:t xml:space="preserve">Skolas iela 22, </w:t>
            </w:r>
            <w:proofErr w:type="spellStart"/>
            <w:r w:rsidRPr="001542BE">
              <w:rPr>
                <w:rFonts w:ascii="Arial" w:hAnsi="Arial" w:cs="Arial"/>
                <w:sz w:val="20"/>
                <w:szCs w:val="20"/>
              </w:rPr>
              <w:t>Matīši</w:t>
            </w:r>
            <w:proofErr w:type="spellEnd"/>
            <w:r w:rsidRPr="001542BE">
              <w:rPr>
                <w:rFonts w:ascii="Arial" w:hAnsi="Arial" w:cs="Arial"/>
                <w:sz w:val="20"/>
                <w:szCs w:val="20"/>
              </w:rPr>
              <w:t>, Valmieras novads, LV-4210</w:t>
            </w:r>
          </w:p>
          <w:p w14:paraId="02DC8179" w14:textId="77777777" w:rsidR="00E82744" w:rsidRPr="001542BE" w:rsidRDefault="00E82744" w:rsidP="0034121C">
            <w:pPr>
              <w:suppressAutoHyphens w:val="0"/>
              <w:contextualSpacing/>
              <w:jc w:val="center"/>
              <w:rPr>
                <w:rFonts w:ascii="Arial" w:hAnsi="Arial" w:cs="Arial"/>
                <w:sz w:val="20"/>
                <w:szCs w:val="20"/>
              </w:rPr>
            </w:pPr>
          </w:p>
        </w:tc>
      </w:tr>
      <w:tr w:rsidR="00E82744" w:rsidRPr="00740F57" w14:paraId="387C7B42" w14:textId="77777777" w:rsidTr="0034121C">
        <w:tc>
          <w:tcPr>
            <w:tcW w:w="901" w:type="dxa"/>
            <w:vAlign w:val="center"/>
          </w:tcPr>
          <w:p w14:paraId="541069B1" w14:textId="77777777" w:rsidR="00E82744" w:rsidRPr="001542BE" w:rsidRDefault="00E82744" w:rsidP="0034121C">
            <w:pPr>
              <w:jc w:val="center"/>
              <w:rPr>
                <w:rFonts w:ascii="Arial" w:hAnsi="Arial" w:cs="Arial"/>
                <w:sz w:val="20"/>
                <w:szCs w:val="20"/>
              </w:rPr>
            </w:pPr>
            <w:r w:rsidRPr="001542BE">
              <w:rPr>
                <w:rFonts w:ascii="Arial" w:hAnsi="Arial" w:cs="Arial"/>
                <w:sz w:val="20"/>
                <w:szCs w:val="20"/>
              </w:rPr>
              <w:t>7</w:t>
            </w:r>
          </w:p>
        </w:tc>
        <w:tc>
          <w:tcPr>
            <w:tcW w:w="5073" w:type="dxa"/>
            <w:vAlign w:val="center"/>
          </w:tcPr>
          <w:p w14:paraId="14B3A0DE" w14:textId="77777777" w:rsidR="00E82744" w:rsidRPr="001542BE" w:rsidRDefault="00E82744" w:rsidP="0034121C">
            <w:pPr>
              <w:rPr>
                <w:rFonts w:ascii="Arial" w:eastAsia="Arial" w:hAnsi="Arial" w:cs="Arial"/>
                <w:sz w:val="20"/>
                <w:szCs w:val="20"/>
              </w:rPr>
            </w:pPr>
            <w:r w:rsidRPr="001542BE">
              <w:rPr>
                <w:rFonts w:ascii="Arial" w:eastAsia="Arial" w:hAnsi="Arial" w:cs="Arial"/>
                <w:sz w:val="20"/>
                <w:szCs w:val="20"/>
              </w:rPr>
              <w:t>Biroja krēsls vadītājai</w:t>
            </w:r>
          </w:p>
          <w:p w14:paraId="4A2F17E6" w14:textId="77777777" w:rsidR="00E82744" w:rsidRPr="001542BE" w:rsidRDefault="00E82744" w:rsidP="0034121C">
            <w:pPr>
              <w:ind w:firstLine="720"/>
              <w:rPr>
                <w:rFonts w:ascii="Arial" w:hAnsi="Arial" w:cs="Arial"/>
                <w:noProof/>
                <w:sz w:val="20"/>
                <w:szCs w:val="20"/>
              </w:rPr>
            </w:pPr>
            <w:r w:rsidRPr="001542BE">
              <w:rPr>
                <w:rFonts w:ascii="Arial" w:hAnsi="Arial" w:cs="Arial"/>
                <w:noProof/>
                <w:sz w:val="20"/>
                <w:szCs w:val="20"/>
              </w:rPr>
              <w:drawing>
                <wp:inline distT="0" distB="0" distL="0" distR="0" wp14:anchorId="7A491B15" wp14:editId="61A0E937">
                  <wp:extent cx="1276350" cy="1914668"/>
                  <wp:effectExtent l="0" t="0" r="0" b="9525"/>
                  <wp:docPr id="950142839"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306465" cy="1959844"/>
                          </a:xfrm>
                          <a:prstGeom prst="rect">
                            <a:avLst/>
                          </a:prstGeom>
                          <a:noFill/>
                          <a:ln>
                            <a:noFill/>
                          </a:ln>
                        </pic:spPr>
                      </pic:pic>
                    </a:graphicData>
                  </a:graphic>
                </wp:inline>
              </w:drawing>
            </w:r>
          </w:p>
        </w:tc>
        <w:tc>
          <w:tcPr>
            <w:tcW w:w="5499" w:type="dxa"/>
            <w:vAlign w:val="center"/>
          </w:tcPr>
          <w:p w14:paraId="0BB4B5B0" w14:textId="0C1AF3DA" w:rsidR="00E82744" w:rsidRPr="001542BE" w:rsidRDefault="00E82744" w:rsidP="0034121C">
            <w:pPr>
              <w:rPr>
                <w:rFonts w:ascii="Arial" w:eastAsia="Arial" w:hAnsi="Arial" w:cs="Arial"/>
                <w:sz w:val="20"/>
                <w:szCs w:val="20"/>
              </w:rPr>
            </w:pPr>
            <w:r w:rsidRPr="001542BE">
              <w:rPr>
                <w:rFonts w:ascii="Arial" w:eastAsia="Arial" w:hAnsi="Arial" w:cs="Arial"/>
                <w:sz w:val="20"/>
                <w:szCs w:val="20"/>
              </w:rPr>
              <w:t>Biroja krēsls</w:t>
            </w:r>
          </w:p>
          <w:p w14:paraId="2EAAE054" w14:textId="77777777" w:rsidR="00E82744" w:rsidRPr="001542BE" w:rsidRDefault="00E82744" w:rsidP="0034121C">
            <w:pPr>
              <w:rPr>
                <w:rFonts w:ascii="Arial" w:eastAsia="Arial" w:hAnsi="Arial" w:cs="Arial"/>
                <w:sz w:val="20"/>
                <w:szCs w:val="20"/>
              </w:rPr>
            </w:pPr>
            <w:r w:rsidRPr="001542BE">
              <w:rPr>
                <w:rFonts w:ascii="Arial" w:eastAsia="Arial" w:hAnsi="Arial" w:cs="Arial"/>
                <w:sz w:val="20"/>
                <w:szCs w:val="20"/>
              </w:rPr>
              <w:t>Krēsls ir aprīkots ar sinhronizētu mehānismu SP3, pateicoties kuram atzveltne noliecas vienlaicīgi ar sēdekli un vienlaikus ir iespējams fiksēt izvēlēto sasvēršanās leņķi 4 pozīcijās. SP3 mehānisms arī ļauj regulēt sēdekļa dziļumu 58 mm diapazonā un sēdekļa augstumu ar pneimatisko pacēlāju. Turklāt  krēsls ir aprīkots ar Anti-</w:t>
            </w:r>
            <w:proofErr w:type="spellStart"/>
            <w:r w:rsidRPr="001542BE">
              <w:rPr>
                <w:rFonts w:ascii="Arial" w:eastAsia="Arial" w:hAnsi="Arial" w:cs="Arial"/>
                <w:sz w:val="20"/>
                <w:szCs w:val="20"/>
              </w:rPr>
              <w:t>Shock</w:t>
            </w:r>
            <w:proofErr w:type="spellEnd"/>
            <w:r w:rsidRPr="001542BE">
              <w:rPr>
                <w:rFonts w:ascii="Arial" w:eastAsia="Arial" w:hAnsi="Arial" w:cs="Arial"/>
                <w:sz w:val="20"/>
                <w:szCs w:val="20"/>
              </w:rPr>
              <w:t xml:space="preserve"> funkciju.</w:t>
            </w:r>
          </w:p>
          <w:p w14:paraId="6C6CC39D" w14:textId="77777777" w:rsidR="00E82744" w:rsidRPr="001542BE" w:rsidRDefault="00E82744" w:rsidP="0034121C">
            <w:pPr>
              <w:rPr>
                <w:rFonts w:ascii="Arial" w:eastAsia="Arial" w:hAnsi="Arial" w:cs="Arial"/>
                <w:sz w:val="20"/>
                <w:szCs w:val="20"/>
              </w:rPr>
            </w:pPr>
            <w:r w:rsidRPr="001542BE">
              <w:rPr>
                <w:rFonts w:ascii="Arial" w:eastAsia="Arial" w:hAnsi="Arial" w:cs="Arial"/>
                <w:sz w:val="20"/>
                <w:szCs w:val="20"/>
              </w:rPr>
              <w:t>Krēslam ir regulējams atzveltnes augstums.</w:t>
            </w:r>
          </w:p>
          <w:p w14:paraId="23995AB8" w14:textId="77777777" w:rsidR="00E82744" w:rsidRPr="001542BE" w:rsidRDefault="00E82744" w:rsidP="0034121C">
            <w:pPr>
              <w:rPr>
                <w:rFonts w:ascii="Arial" w:eastAsia="Arial" w:hAnsi="Arial" w:cs="Arial"/>
                <w:sz w:val="20"/>
                <w:szCs w:val="20"/>
              </w:rPr>
            </w:pPr>
            <w:r w:rsidRPr="001542BE">
              <w:rPr>
                <w:rFonts w:ascii="Arial" w:eastAsia="Arial" w:hAnsi="Arial" w:cs="Arial"/>
                <w:sz w:val="20"/>
                <w:szCs w:val="20"/>
              </w:rPr>
              <w:t>HD versijai ir polsterēts galvas balsts ar augstuma un leņķa regulēšanu.</w:t>
            </w:r>
          </w:p>
          <w:p w14:paraId="4D3A01E9" w14:textId="77777777" w:rsidR="00E82744" w:rsidRPr="001542BE" w:rsidRDefault="00E82744" w:rsidP="0034121C">
            <w:pPr>
              <w:rPr>
                <w:rFonts w:ascii="Arial" w:eastAsia="Arial" w:hAnsi="Arial" w:cs="Arial"/>
                <w:sz w:val="20"/>
                <w:szCs w:val="20"/>
              </w:rPr>
            </w:pPr>
            <w:r w:rsidRPr="001542BE">
              <w:rPr>
                <w:rFonts w:ascii="Arial" w:eastAsia="Arial" w:hAnsi="Arial" w:cs="Arial"/>
                <w:sz w:val="20"/>
                <w:szCs w:val="20"/>
              </w:rPr>
              <w:t>Sēdeklim ir dziļuma regulēšanas funkcija (attālums no atzveltnes). Sēdekļa izmērs: 510mm (platums) x 458-518mm (dziļums)</w:t>
            </w:r>
          </w:p>
          <w:p w14:paraId="456822E8" w14:textId="77777777" w:rsidR="00E82744" w:rsidRPr="001542BE" w:rsidRDefault="00E82744" w:rsidP="0034121C">
            <w:pPr>
              <w:rPr>
                <w:rFonts w:ascii="Arial" w:eastAsia="Arial" w:hAnsi="Arial" w:cs="Arial"/>
                <w:sz w:val="20"/>
                <w:szCs w:val="20"/>
              </w:rPr>
            </w:pPr>
            <w:r w:rsidRPr="001542BE">
              <w:rPr>
                <w:rFonts w:ascii="Arial" w:eastAsia="Arial" w:hAnsi="Arial" w:cs="Arial"/>
                <w:sz w:val="20"/>
                <w:szCs w:val="20"/>
              </w:rPr>
              <w:t>Krēsls ir aprīkots ar R9 roku balstiem, kas regulējami 4 plaknēs.</w:t>
            </w:r>
          </w:p>
          <w:p w14:paraId="47100143" w14:textId="77777777" w:rsidR="00E82744" w:rsidRPr="001542BE" w:rsidRDefault="00E82744" w:rsidP="0034121C">
            <w:pPr>
              <w:rPr>
                <w:rFonts w:ascii="Arial" w:eastAsia="Arial" w:hAnsi="Arial" w:cs="Arial"/>
                <w:sz w:val="20"/>
                <w:szCs w:val="20"/>
              </w:rPr>
            </w:pPr>
            <w:r w:rsidRPr="001542BE">
              <w:rPr>
                <w:rFonts w:ascii="Arial" w:eastAsia="Arial" w:hAnsi="Arial" w:cs="Arial"/>
                <w:sz w:val="20"/>
                <w:szCs w:val="20"/>
              </w:rPr>
              <w:t>Krēsla 5-staru bāze no melna neilona, aprīkota ar mīkstiem riteņiem 60 mm diametrā</w:t>
            </w:r>
          </w:p>
          <w:p w14:paraId="3538FC06" w14:textId="77777777" w:rsidR="00E82744" w:rsidRPr="001542BE" w:rsidRDefault="00E82744" w:rsidP="0034121C">
            <w:pPr>
              <w:suppressAutoHyphens w:val="0"/>
              <w:outlineLvl w:val="0"/>
              <w:rPr>
                <w:rFonts w:ascii="Arial" w:hAnsi="Arial" w:cs="Arial"/>
                <w:caps/>
                <w:kern w:val="36"/>
                <w:sz w:val="20"/>
                <w:szCs w:val="20"/>
                <w:lang w:eastAsia="lv-LV"/>
              </w:rPr>
            </w:pPr>
          </w:p>
        </w:tc>
        <w:tc>
          <w:tcPr>
            <w:tcW w:w="865" w:type="dxa"/>
            <w:vAlign w:val="center"/>
          </w:tcPr>
          <w:p w14:paraId="6629504A" w14:textId="77777777" w:rsidR="00E82744" w:rsidRPr="001542BE" w:rsidRDefault="00E82744" w:rsidP="0034121C">
            <w:pPr>
              <w:jc w:val="center"/>
              <w:rPr>
                <w:rFonts w:ascii="Arial" w:hAnsi="Arial" w:cs="Arial"/>
                <w:sz w:val="20"/>
                <w:szCs w:val="20"/>
              </w:rPr>
            </w:pPr>
            <w:r w:rsidRPr="001542BE">
              <w:rPr>
                <w:rFonts w:ascii="Arial" w:eastAsia="Arial" w:hAnsi="Arial" w:cs="Arial"/>
                <w:sz w:val="20"/>
                <w:szCs w:val="20"/>
              </w:rPr>
              <w:t>1</w:t>
            </w:r>
          </w:p>
        </w:tc>
        <w:tc>
          <w:tcPr>
            <w:tcW w:w="1832" w:type="dxa"/>
            <w:vAlign w:val="center"/>
          </w:tcPr>
          <w:p w14:paraId="59FA061E" w14:textId="77777777" w:rsidR="00E82744" w:rsidRPr="001542BE" w:rsidRDefault="00E82744" w:rsidP="0034121C">
            <w:pPr>
              <w:jc w:val="center"/>
              <w:rPr>
                <w:rFonts w:ascii="Arial" w:eastAsia="Arial" w:hAnsi="Arial" w:cs="Arial"/>
                <w:sz w:val="20"/>
                <w:szCs w:val="20"/>
              </w:rPr>
            </w:pPr>
            <w:r w:rsidRPr="001542BE">
              <w:rPr>
                <w:rFonts w:ascii="Arial" w:eastAsia="Arial" w:hAnsi="Arial" w:cs="Arial"/>
                <w:sz w:val="20"/>
                <w:szCs w:val="20"/>
              </w:rPr>
              <w:t>Valmieras pagasta bibliotēka</w:t>
            </w:r>
          </w:p>
          <w:p w14:paraId="67C98191" w14:textId="77777777" w:rsidR="00E82744" w:rsidRPr="001542BE" w:rsidRDefault="00E82744" w:rsidP="0034121C">
            <w:pPr>
              <w:suppressAutoHyphens w:val="0"/>
              <w:jc w:val="center"/>
              <w:rPr>
                <w:rFonts w:ascii="Arial" w:hAnsi="Arial" w:cs="Arial"/>
                <w:sz w:val="20"/>
                <w:szCs w:val="20"/>
              </w:rPr>
            </w:pPr>
            <w:r w:rsidRPr="001542BE">
              <w:rPr>
                <w:rFonts w:ascii="Arial" w:eastAsia="Arial" w:hAnsi="Arial" w:cs="Arial"/>
                <w:sz w:val="20"/>
                <w:szCs w:val="20"/>
              </w:rPr>
              <w:t xml:space="preserve">Viestura laukums 1, </w:t>
            </w:r>
            <w:proofErr w:type="spellStart"/>
            <w:r w:rsidRPr="001542BE">
              <w:rPr>
                <w:rFonts w:ascii="Arial" w:eastAsia="Arial" w:hAnsi="Arial" w:cs="Arial"/>
                <w:sz w:val="20"/>
                <w:szCs w:val="20"/>
              </w:rPr>
              <w:t>Valmiermuiža</w:t>
            </w:r>
            <w:proofErr w:type="spellEnd"/>
            <w:r w:rsidRPr="001542BE">
              <w:rPr>
                <w:rFonts w:ascii="Arial" w:eastAsia="Arial" w:hAnsi="Arial" w:cs="Arial"/>
                <w:sz w:val="20"/>
                <w:szCs w:val="20"/>
              </w:rPr>
              <w:t>, Valmieras pagasts, Valmieras novads, LV-4219</w:t>
            </w:r>
          </w:p>
        </w:tc>
      </w:tr>
      <w:tr w:rsidR="00E82744" w:rsidRPr="00740F57" w14:paraId="3D509983" w14:textId="77777777" w:rsidTr="0034121C">
        <w:trPr>
          <w:trHeight w:val="645"/>
        </w:trPr>
        <w:tc>
          <w:tcPr>
            <w:tcW w:w="901" w:type="dxa"/>
            <w:vAlign w:val="center"/>
          </w:tcPr>
          <w:p w14:paraId="1A9155D1" w14:textId="77777777" w:rsidR="00E82744" w:rsidRPr="001542BE" w:rsidRDefault="00E82744" w:rsidP="0034121C">
            <w:pPr>
              <w:jc w:val="center"/>
              <w:rPr>
                <w:rFonts w:ascii="Arial" w:hAnsi="Arial" w:cs="Arial"/>
                <w:sz w:val="20"/>
                <w:szCs w:val="20"/>
              </w:rPr>
            </w:pPr>
            <w:r w:rsidRPr="001542BE">
              <w:rPr>
                <w:rFonts w:ascii="Arial" w:hAnsi="Arial" w:cs="Arial"/>
                <w:sz w:val="20"/>
                <w:szCs w:val="20"/>
              </w:rPr>
              <w:t>8</w:t>
            </w:r>
          </w:p>
        </w:tc>
        <w:tc>
          <w:tcPr>
            <w:tcW w:w="5073" w:type="dxa"/>
            <w:vAlign w:val="center"/>
          </w:tcPr>
          <w:p w14:paraId="5495E74D" w14:textId="77777777" w:rsidR="00E82744" w:rsidRPr="001542BE" w:rsidRDefault="00E82744" w:rsidP="0034121C">
            <w:pPr>
              <w:rPr>
                <w:rFonts w:ascii="Arial" w:hAnsi="Arial" w:cs="Arial"/>
                <w:sz w:val="20"/>
                <w:szCs w:val="20"/>
              </w:rPr>
            </w:pPr>
            <w:r w:rsidRPr="001542BE">
              <w:rPr>
                <w:rFonts w:ascii="Arial" w:hAnsi="Arial" w:cs="Arial"/>
                <w:sz w:val="20"/>
                <w:szCs w:val="20"/>
              </w:rPr>
              <w:t>Atpūtas krēsli</w:t>
            </w:r>
          </w:p>
          <w:p w14:paraId="15D74D8A" w14:textId="77777777" w:rsidR="00E82744" w:rsidRPr="001542BE" w:rsidRDefault="00E82744" w:rsidP="0034121C">
            <w:pPr>
              <w:ind w:firstLine="720"/>
              <w:rPr>
                <w:rFonts w:ascii="Arial" w:hAnsi="Arial" w:cs="Arial"/>
                <w:sz w:val="20"/>
                <w:szCs w:val="20"/>
              </w:rPr>
            </w:pPr>
          </w:p>
          <w:p w14:paraId="7FC6756E" w14:textId="77777777" w:rsidR="00E82744" w:rsidRPr="001542BE" w:rsidRDefault="00E82744" w:rsidP="0034121C">
            <w:pPr>
              <w:ind w:firstLine="720"/>
              <w:rPr>
                <w:rFonts w:ascii="Arial" w:hAnsi="Arial" w:cs="Arial"/>
                <w:noProof/>
                <w:sz w:val="20"/>
                <w:szCs w:val="20"/>
              </w:rPr>
            </w:pPr>
          </w:p>
          <w:p w14:paraId="7B93F60B" w14:textId="77777777" w:rsidR="00E82744" w:rsidRPr="001542BE" w:rsidRDefault="00E82744" w:rsidP="0034121C">
            <w:pPr>
              <w:rPr>
                <w:rFonts w:ascii="Arial" w:hAnsi="Arial" w:cs="Arial"/>
                <w:noProof/>
                <w:sz w:val="20"/>
                <w:szCs w:val="20"/>
              </w:rPr>
            </w:pPr>
            <w:r w:rsidRPr="001542BE">
              <w:rPr>
                <w:rFonts w:ascii="Arial" w:hAnsi="Arial" w:cs="Arial"/>
                <w:noProof/>
                <w:sz w:val="20"/>
                <w:szCs w:val="20"/>
              </w:rPr>
              <w:drawing>
                <wp:inline distT="0" distB="0" distL="0" distR="0" wp14:anchorId="751FD518" wp14:editId="3E1B3A27">
                  <wp:extent cx="1403350" cy="1403350"/>
                  <wp:effectExtent l="0" t="0" r="6350" b="6350"/>
                  <wp:docPr id="85623500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403350" cy="1403350"/>
                          </a:xfrm>
                          <a:prstGeom prst="rect">
                            <a:avLst/>
                          </a:prstGeom>
                          <a:noFill/>
                        </pic:spPr>
                      </pic:pic>
                    </a:graphicData>
                  </a:graphic>
                </wp:inline>
              </w:drawing>
            </w:r>
          </w:p>
          <w:p w14:paraId="7652F236" w14:textId="0109B676" w:rsidR="00E82744" w:rsidRPr="001542BE" w:rsidRDefault="00E82744" w:rsidP="0034121C">
            <w:pPr>
              <w:rPr>
                <w:rFonts w:ascii="Arial" w:hAnsi="Arial" w:cs="Arial"/>
                <w:sz w:val="20"/>
                <w:szCs w:val="20"/>
              </w:rPr>
            </w:pPr>
          </w:p>
        </w:tc>
        <w:tc>
          <w:tcPr>
            <w:tcW w:w="5499" w:type="dxa"/>
            <w:vAlign w:val="center"/>
          </w:tcPr>
          <w:p w14:paraId="46291A1A" w14:textId="77777777" w:rsidR="00E82744" w:rsidRPr="001542BE" w:rsidRDefault="00E82744" w:rsidP="0034121C">
            <w:pPr>
              <w:rPr>
                <w:rFonts w:ascii="Arial" w:hAnsi="Arial" w:cs="Arial"/>
                <w:sz w:val="20"/>
                <w:szCs w:val="20"/>
              </w:rPr>
            </w:pPr>
            <w:r w:rsidRPr="001542BE">
              <w:rPr>
                <w:rFonts w:ascii="Arial" w:hAnsi="Arial" w:cs="Arial"/>
                <w:sz w:val="20"/>
                <w:szCs w:val="20"/>
              </w:rPr>
              <w:lastRenderedPageBreak/>
              <w:t xml:space="preserve">Krāsa: </w:t>
            </w:r>
            <w:proofErr w:type="spellStart"/>
            <w:r w:rsidRPr="001542BE">
              <w:rPr>
                <w:rFonts w:ascii="Arial" w:hAnsi="Arial" w:cs="Arial"/>
                <w:sz w:val="20"/>
                <w:szCs w:val="20"/>
              </w:rPr>
              <w:t>Knisa</w:t>
            </w:r>
            <w:proofErr w:type="spellEnd"/>
            <w:r w:rsidRPr="001542BE">
              <w:rPr>
                <w:rFonts w:ascii="Arial" w:hAnsi="Arial" w:cs="Arial"/>
                <w:sz w:val="20"/>
                <w:szCs w:val="20"/>
              </w:rPr>
              <w:t xml:space="preserve"> gaišā smilškrāsā</w:t>
            </w:r>
          </w:p>
          <w:p w14:paraId="31DB41B2" w14:textId="77777777" w:rsidR="00E82744" w:rsidRPr="001542BE" w:rsidRDefault="00E82744" w:rsidP="0034121C">
            <w:pPr>
              <w:rPr>
                <w:rFonts w:ascii="Arial" w:hAnsi="Arial" w:cs="Arial"/>
                <w:sz w:val="20"/>
                <w:szCs w:val="20"/>
              </w:rPr>
            </w:pPr>
            <w:r w:rsidRPr="001542BE">
              <w:rPr>
                <w:rFonts w:ascii="Arial" w:hAnsi="Arial" w:cs="Arial"/>
                <w:sz w:val="20"/>
                <w:szCs w:val="20"/>
              </w:rPr>
              <w:t xml:space="preserve">Līmēts saplāksnis, Ozolkoka finieris, </w:t>
            </w:r>
            <w:proofErr w:type="spellStart"/>
            <w:r w:rsidRPr="001542BE">
              <w:rPr>
                <w:rFonts w:ascii="Arial" w:hAnsi="Arial" w:cs="Arial"/>
                <w:sz w:val="20"/>
                <w:szCs w:val="20"/>
              </w:rPr>
              <w:t>Beice</w:t>
            </w:r>
            <w:proofErr w:type="spellEnd"/>
            <w:r w:rsidRPr="001542BE">
              <w:rPr>
                <w:rFonts w:ascii="Arial" w:hAnsi="Arial" w:cs="Arial"/>
                <w:sz w:val="20"/>
                <w:szCs w:val="20"/>
              </w:rPr>
              <w:t>, Caurspīdīga akrila laka</w:t>
            </w:r>
          </w:p>
          <w:p w14:paraId="437412DE" w14:textId="77777777" w:rsidR="00E82744" w:rsidRPr="001542BE" w:rsidRDefault="00E82744" w:rsidP="0034121C">
            <w:pPr>
              <w:rPr>
                <w:rFonts w:ascii="Arial" w:hAnsi="Arial" w:cs="Arial"/>
                <w:sz w:val="20"/>
                <w:szCs w:val="20"/>
              </w:rPr>
            </w:pPr>
            <w:r w:rsidRPr="001542BE">
              <w:rPr>
                <w:rFonts w:ascii="Arial" w:hAnsi="Arial" w:cs="Arial"/>
                <w:sz w:val="20"/>
                <w:szCs w:val="20"/>
              </w:rPr>
              <w:t>Atpūtas krēsla rāmis</w:t>
            </w:r>
          </w:p>
          <w:p w14:paraId="5704BA3F" w14:textId="77777777" w:rsidR="00E82744" w:rsidRPr="001542BE" w:rsidRDefault="00E82744" w:rsidP="0034121C">
            <w:pPr>
              <w:rPr>
                <w:rFonts w:ascii="Arial" w:hAnsi="Arial" w:cs="Arial"/>
                <w:sz w:val="20"/>
                <w:szCs w:val="20"/>
              </w:rPr>
            </w:pPr>
            <w:r w:rsidRPr="001542BE">
              <w:rPr>
                <w:rFonts w:ascii="Arial" w:hAnsi="Arial" w:cs="Arial"/>
                <w:sz w:val="20"/>
                <w:szCs w:val="20"/>
              </w:rPr>
              <w:t>Platums: 66 cm</w:t>
            </w:r>
          </w:p>
          <w:p w14:paraId="6B69D66E" w14:textId="77777777" w:rsidR="00E82744" w:rsidRPr="001542BE" w:rsidRDefault="00E82744" w:rsidP="0034121C">
            <w:pPr>
              <w:rPr>
                <w:rFonts w:ascii="Arial" w:hAnsi="Arial" w:cs="Arial"/>
                <w:sz w:val="20"/>
                <w:szCs w:val="20"/>
              </w:rPr>
            </w:pPr>
            <w:r w:rsidRPr="001542BE">
              <w:rPr>
                <w:rFonts w:ascii="Arial" w:hAnsi="Arial" w:cs="Arial"/>
                <w:sz w:val="20"/>
                <w:szCs w:val="20"/>
              </w:rPr>
              <w:t>Augstums: 7 cm</w:t>
            </w:r>
          </w:p>
          <w:p w14:paraId="5654281B" w14:textId="77777777" w:rsidR="00E82744" w:rsidRPr="001542BE" w:rsidRDefault="00E82744" w:rsidP="0034121C">
            <w:pPr>
              <w:rPr>
                <w:rFonts w:ascii="Arial" w:hAnsi="Arial" w:cs="Arial"/>
                <w:sz w:val="20"/>
                <w:szCs w:val="20"/>
              </w:rPr>
            </w:pPr>
            <w:r w:rsidRPr="001542BE">
              <w:rPr>
                <w:rFonts w:ascii="Arial" w:hAnsi="Arial" w:cs="Arial"/>
                <w:sz w:val="20"/>
                <w:szCs w:val="20"/>
              </w:rPr>
              <w:t>Garums: 72 cm</w:t>
            </w:r>
          </w:p>
          <w:p w14:paraId="75936E3E" w14:textId="77777777" w:rsidR="00E82744" w:rsidRPr="001542BE" w:rsidRDefault="00E82744" w:rsidP="0034121C">
            <w:pPr>
              <w:rPr>
                <w:rFonts w:ascii="Arial" w:hAnsi="Arial" w:cs="Arial"/>
                <w:sz w:val="20"/>
                <w:szCs w:val="20"/>
              </w:rPr>
            </w:pPr>
            <w:r w:rsidRPr="001542BE">
              <w:rPr>
                <w:rFonts w:ascii="Arial" w:hAnsi="Arial" w:cs="Arial"/>
                <w:sz w:val="20"/>
                <w:szCs w:val="20"/>
              </w:rPr>
              <w:t>Svars: 8.20 kg</w:t>
            </w:r>
          </w:p>
          <w:p w14:paraId="33F949F1" w14:textId="77777777" w:rsidR="00E82744" w:rsidRPr="001542BE" w:rsidRDefault="00E82744" w:rsidP="0034121C">
            <w:pPr>
              <w:rPr>
                <w:rFonts w:ascii="Arial" w:hAnsi="Arial" w:cs="Arial"/>
                <w:sz w:val="20"/>
                <w:szCs w:val="20"/>
              </w:rPr>
            </w:pPr>
          </w:p>
          <w:p w14:paraId="7D96817B" w14:textId="77777777" w:rsidR="00E82744" w:rsidRPr="001542BE" w:rsidRDefault="00E82744" w:rsidP="0034121C">
            <w:pPr>
              <w:rPr>
                <w:rFonts w:ascii="Arial" w:hAnsi="Arial" w:cs="Arial"/>
                <w:sz w:val="20"/>
                <w:szCs w:val="20"/>
              </w:rPr>
            </w:pPr>
            <w:r w:rsidRPr="001542BE">
              <w:rPr>
                <w:rFonts w:ascii="Arial" w:hAnsi="Arial" w:cs="Arial"/>
                <w:sz w:val="20"/>
                <w:szCs w:val="20"/>
              </w:rPr>
              <w:t>Atpūtas krēsla paliktnis</w:t>
            </w:r>
          </w:p>
          <w:p w14:paraId="11F25135" w14:textId="77777777" w:rsidR="00E82744" w:rsidRPr="001542BE" w:rsidRDefault="00E82744" w:rsidP="0034121C">
            <w:pPr>
              <w:rPr>
                <w:rFonts w:ascii="Arial" w:hAnsi="Arial" w:cs="Arial"/>
                <w:sz w:val="20"/>
                <w:szCs w:val="20"/>
              </w:rPr>
            </w:pPr>
            <w:r w:rsidRPr="001542BE">
              <w:rPr>
                <w:rFonts w:ascii="Arial" w:hAnsi="Arial" w:cs="Arial"/>
                <w:sz w:val="20"/>
                <w:szCs w:val="20"/>
              </w:rPr>
              <w:t xml:space="preserve">Krāsa: </w:t>
            </w:r>
            <w:proofErr w:type="spellStart"/>
            <w:r w:rsidRPr="001542BE">
              <w:rPr>
                <w:rFonts w:ascii="Arial" w:hAnsi="Arial" w:cs="Arial"/>
                <w:sz w:val="20"/>
                <w:szCs w:val="20"/>
              </w:rPr>
              <w:t>Hillared</w:t>
            </w:r>
            <w:proofErr w:type="spellEnd"/>
            <w:r w:rsidRPr="001542BE">
              <w:rPr>
                <w:rFonts w:ascii="Arial" w:hAnsi="Arial" w:cs="Arial"/>
                <w:sz w:val="20"/>
                <w:szCs w:val="20"/>
              </w:rPr>
              <w:t xml:space="preserve"> antracīta krāsā</w:t>
            </w:r>
          </w:p>
          <w:p w14:paraId="18222C1B" w14:textId="77777777" w:rsidR="00E82744" w:rsidRPr="001542BE" w:rsidRDefault="00E82744" w:rsidP="0034121C">
            <w:pPr>
              <w:rPr>
                <w:rFonts w:ascii="Arial" w:hAnsi="Arial" w:cs="Arial"/>
                <w:sz w:val="20"/>
                <w:szCs w:val="20"/>
              </w:rPr>
            </w:pPr>
            <w:r w:rsidRPr="001542BE">
              <w:rPr>
                <w:rFonts w:ascii="Arial" w:hAnsi="Arial" w:cs="Arial"/>
                <w:sz w:val="20"/>
                <w:szCs w:val="20"/>
              </w:rPr>
              <w:t>100 % poliesteris (vismaz 90 % pārstrādātu materiālu)</w:t>
            </w:r>
          </w:p>
          <w:p w14:paraId="7202D714" w14:textId="77777777" w:rsidR="00E82744" w:rsidRPr="001542BE" w:rsidRDefault="00E82744" w:rsidP="0034121C">
            <w:pPr>
              <w:rPr>
                <w:rFonts w:ascii="Arial" w:hAnsi="Arial" w:cs="Arial"/>
                <w:sz w:val="20"/>
                <w:szCs w:val="20"/>
              </w:rPr>
            </w:pPr>
            <w:r w:rsidRPr="001542BE">
              <w:rPr>
                <w:rFonts w:ascii="Arial" w:hAnsi="Arial" w:cs="Arial"/>
                <w:sz w:val="20"/>
                <w:szCs w:val="20"/>
              </w:rPr>
              <w:lastRenderedPageBreak/>
              <w:t>Vatējums:</w:t>
            </w:r>
          </w:p>
          <w:p w14:paraId="72022135" w14:textId="77777777" w:rsidR="00E82744" w:rsidRPr="001542BE" w:rsidRDefault="00E82744" w:rsidP="0034121C">
            <w:pPr>
              <w:rPr>
                <w:rFonts w:ascii="Arial" w:hAnsi="Arial" w:cs="Arial"/>
                <w:sz w:val="20"/>
                <w:szCs w:val="20"/>
              </w:rPr>
            </w:pPr>
            <w:r w:rsidRPr="001542BE">
              <w:rPr>
                <w:rFonts w:ascii="Arial" w:hAnsi="Arial" w:cs="Arial"/>
                <w:sz w:val="20"/>
                <w:szCs w:val="20"/>
              </w:rPr>
              <w:t>100 % poliesteris (vismaz 80 % pārstrādātu materiālu)</w:t>
            </w:r>
          </w:p>
          <w:p w14:paraId="56C0F3B3" w14:textId="77777777" w:rsidR="00E82744" w:rsidRPr="001542BE" w:rsidRDefault="00E82744" w:rsidP="0034121C">
            <w:pPr>
              <w:rPr>
                <w:rFonts w:ascii="Arial" w:hAnsi="Arial" w:cs="Arial"/>
                <w:sz w:val="20"/>
                <w:szCs w:val="20"/>
              </w:rPr>
            </w:pPr>
            <w:r w:rsidRPr="001542BE">
              <w:rPr>
                <w:rFonts w:ascii="Arial" w:hAnsi="Arial" w:cs="Arial"/>
                <w:sz w:val="20"/>
                <w:szCs w:val="20"/>
              </w:rPr>
              <w:t>Ērts pildījums:</w:t>
            </w:r>
          </w:p>
          <w:p w14:paraId="43520733" w14:textId="77777777" w:rsidR="00E82744" w:rsidRPr="001542BE" w:rsidRDefault="00E82744" w:rsidP="0034121C">
            <w:pPr>
              <w:rPr>
                <w:rFonts w:ascii="Arial" w:hAnsi="Arial" w:cs="Arial"/>
                <w:sz w:val="20"/>
                <w:szCs w:val="20"/>
              </w:rPr>
            </w:pPr>
            <w:r w:rsidRPr="001542BE">
              <w:rPr>
                <w:rFonts w:ascii="Arial" w:hAnsi="Arial" w:cs="Arial"/>
                <w:sz w:val="20"/>
                <w:szCs w:val="20"/>
              </w:rPr>
              <w:t>Poliuretāna putas 30 kg/m3.</w:t>
            </w:r>
          </w:p>
          <w:p w14:paraId="3CEAFBF4" w14:textId="77777777" w:rsidR="00E82744" w:rsidRPr="001542BE" w:rsidRDefault="00E82744" w:rsidP="0034121C">
            <w:pPr>
              <w:rPr>
                <w:rFonts w:ascii="Arial" w:hAnsi="Arial" w:cs="Arial"/>
                <w:sz w:val="20"/>
                <w:szCs w:val="20"/>
              </w:rPr>
            </w:pPr>
            <w:r w:rsidRPr="001542BE">
              <w:rPr>
                <w:rFonts w:ascii="Arial" w:hAnsi="Arial" w:cs="Arial"/>
                <w:sz w:val="20"/>
                <w:szCs w:val="20"/>
              </w:rPr>
              <w:t>Odere, apakša:</w:t>
            </w:r>
          </w:p>
          <w:p w14:paraId="453D6EB8" w14:textId="77777777" w:rsidR="00C905C7" w:rsidRDefault="00E82744" w:rsidP="0034121C">
            <w:pPr>
              <w:rPr>
                <w:rFonts w:ascii="Arial" w:hAnsi="Arial" w:cs="Arial"/>
                <w:sz w:val="20"/>
                <w:szCs w:val="20"/>
              </w:rPr>
            </w:pPr>
            <w:r w:rsidRPr="001542BE">
              <w:rPr>
                <w:rFonts w:ascii="Arial" w:hAnsi="Arial" w:cs="Arial"/>
                <w:sz w:val="20"/>
                <w:szCs w:val="20"/>
              </w:rPr>
              <w:t>100% polipropilēns</w:t>
            </w:r>
          </w:p>
          <w:p w14:paraId="1DD0A3F9" w14:textId="682A9906" w:rsidR="00E82744" w:rsidRPr="001542BE" w:rsidRDefault="00E82744" w:rsidP="0034121C">
            <w:pPr>
              <w:rPr>
                <w:rFonts w:ascii="Arial" w:hAnsi="Arial" w:cs="Arial"/>
                <w:sz w:val="20"/>
                <w:szCs w:val="20"/>
              </w:rPr>
            </w:pPr>
            <w:r w:rsidRPr="001542BE">
              <w:rPr>
                <w:rFonts w:ascii="Arial" w:hAnsi="Arial" w:cs="Arial"/>
                <w:sz w:val="20"/>
                <w:szCs w:val="20"/>
              </w:rPr>
              <w:t>Garums: 58 cm</w:t>
            </w:r>
          </w:p>
          <w:p w14:paraId="682F433F" w14:textId="77777777" w:rsidR="00E82744" w:rsidRPr="001542BE" w:rsidRDefault="00E82744" w:rsidP="0034121C">
            <w:pPr>
              <w:rPr>
                <w:rFonts w:ascii="Arial" w:hAnsi="Arial" w:cs="Arial"/>
                <w:sz w:val="20"/>
                <w:szCs w:val="20"/>
              </w:rPr>
            </w:pPr>
            <w:r w:rsidRPr="001542BE">
              <w:rPr>
                <w:rFonts w:ascii="Arial" w:hAnsi="Arial" w:cs="Arial"/>
                <w:sz w:val="20"/>
                <w:szCs w:val="20"/>
              </w:rPr>
              <w:t>Svars: 1.75 kg</w:t>
            </w:r>
          </w:p>
          <w:p w14:paraId="4CB6F6DA" w14:textId="3592BA6B" w:rsidR="00E82744" w:rsidRPr="001542BE" w:rsidRDefault="00E82744" w:rsidP="0034121C">
            <w:pPr>
              <w:rPr>
                <w:rFonts w:ascii="Arial" w:hAnsi="Arial" w:cs="Arial"/>
                <w:sz w:val="20"/>
                <w:szCs w:val="20"/>
              </w:rPr>
            </w:pPr>
            <w:r w:rsidRPr="001542BE">
              <w:rPr>
                <w:rFonts w:ascii="Arial" w:hAnsi="Arial" w:cs="Arial"/>
                <w:sz w:val="20"/>
                <w:szCs w:val="20"/>
              </w:rPr>
              <w:t>Diametrs: 25 cm</w:t>
            </w:r>
          </w:p>
        </w:tc>
        <w:tc>
          <w:tcPr>
            <w:tcW w:w="865" w:type="dxa"/>
            <w:vAlign w:val="center"/>
          </w:tcPr>
          <w:p w14:paraId="2228EAD4" w14:textId="77777777" w:rsidR="00E82744" w:rsidRPr="001542BE" w:rsidRDefault="00E82744" w:rsidP="0034121C">
            <w:pPr>
              <w:jc w:val="center"/>
              <w:rPr>
                <w:rFonts w:ascii="Arial" w:hAnsi="Arial" w:cs="Arial"/>
                <w:sz w:val="20"/>
                <w:szCs w:val="20"/>
              </w:rPr>
            </w:pPr>
            <w:r w:rsidRPr="001542BE">
              <w:rPr>
                <w:rFonts w:ascii="Arial" w:hAnsi="Arial" w:cs="Arial"/>
                <w:sz w:val="20"/>
                <w:szCs w:val="20"/>
              </w:rPr>
              <w:lastRenderedPageBreak/>
              <w:t>2</w:t>
            </w:r>
          </w:p>
          <w:p w14:paraId="16C5947F" w14:textId="77777777" w:rsidR="00E82744" w:rsidRPr="001542BE" w:rsidRDefault="00E82744" w:rsidP="0034121C">
            <w:pPr>
              <w:jc w:val="center"/>
              <w:rPr>
                <w:rFonts w:ascii="Arial" w:hAnsi="Arial" w:cs="Arial"/>
                <w:sz w:val="20"/>
                <w:szCs w:val="20"/>
              </w:rPr>
            </w:pPr>
          </w:p>
          <w:p w14:paraId="34DE7892" w14:textId="77777777" w:rsidR="00E82744" w:rsidRPr="001542BE" w:rsidRDefault="00E82744" w:rsidP="0034121C">
            <w:pPr>
              <w:jc w:val="center"/>
              <w:rPr>
                <w:rFonts w:ascii="Arial" w:hAnsi="Arial" w:cs="Arial"/>
                <w:sz w:val="20"/>
                <w:szCs w:val="20"/>
              </w:rPr>
            </w:pPr>
          </w:p>
          <w:p w14:paraId="55C447DD" w14:textId="77777777" w:rsidR="00E82744" w:rsidRPr="001542BE" w:rsidRDefault="00E82744" w:rsidP="0034121C">
            <w:pPr>
              <w:jc w:val="center"/>
              <w:rPr>
                <w:rFonts w:ascii="Arial" w:hAnsi="Arial" w:cs="Arial"/>
                <w:sz w:val="20"/>
                <w:szCs w:val="20"/>
              </w:rPr>
            </w:pPr>
          </w:p>
          <w:p w14:paraId="6605C66B" w14:textId="77777777" w:rsidR="00E82744" w:rsidRPr="001542BE" w:rsidRDefault="00E82744" w:rsidP="0034121C">
            <w:pPr>
              <w:jc w:val="center"/>
              <w:rPr>
                <w:rFonts w:ascii="Arial" w:hAnsi="Arial" w:cs="Arial"/>
                <w:sz w:val="20"/>
                <w:szCs w:val="20"/>
              </w:rPr>
            </w:pPr>
          </w:p>
          <w:p w14:paraId="0699EE9C" w14:textId="77777777" w:rsidR="00E82744" w:rsidRPr="001542BE" w:rsidRDefault="00E82744" w:rsidP="0034121C">
            <w:pPr>
              <w:jc w:val="center"/>
              <w:rPr>
                <w:rFonts w:ascii="Arial" w:hAnsi="Arial" w:cs="Arial"/>
                <w:sz w:val="20"/>
                <w:szCs w:val="20"/>
              </w:rPr>
            </w:pPr>
          </w:p>
          <w:p w14:paraId="5A639430" w14:textId="77777777" w:rsidR="00E82744" w:rsidRPr="001542BE" w:rsidRDefault="00E82744" w:rsidP="0034121C">
            <w:pPr>
              <w:jc w:val="center"/>
              <w:rPr>
                <w:rFonts w:ascii="Arial" w:hAnsi="Arial" w:cs="Arial"/>
                <w:sz w:val="20"/>
                <w:szCs w:val="20"/>
              </w:rPr>
            </w:pPr>
          </w:p>
        </w:tc>
        <w:tc>
          <w:tcPr>
            <w:tcW w:w="1832" w:type="dxa"/>
            <w:vAlign w:val="center"/>
          </w:tcPr>
          <w:p w14:paraId="3938D426" w14:textId="77777777" w:rsidR="00E82744" w:rsidRPr="001542BE" w:rsidRDefault="00E82744" w:rsidP="0034121C">
            <w:pPr>
              <w:suppressAutoHyphens w:val="0"/>
              <w:contextualSpacing/>
              <w:jc w:val="center"/>
              <w:rPr>
                <w:rFonts w:ascii="Arial" w:hAnsi="Arial" w:cs="Arial"/>
                <w:sz w:val="20"/>
                <w:szCs w:val="20"/>
              </w:rPr>
            </w:pPr>
            <w:r w:rsidRPr="001542BE">
              <w:rPr>
                <w:rFonts w:ascii="Arial" w:hAnsi="Arial" w:cs="Arial"/>
                <w:sz w:val="20"/>
                <w:szCs w:val="20"/>
              </w:rPr>
              <w:t>Dikļu pagasta Bibliotēka</w:t>
            </w:r>
          </w:p>
          <w:p w14:paraId="542F800F" w14:textId="77777777" w:rsidR="00E82744" w:rsidRPr="001542BE" w:rsidRDefault="00E82744" w:rsidP="0034121C">
            <w:pPr>
              <w:suppressAutoHyphens w:val="0"/>
              <w:contextualSpacing/>
              <w:jc w:val="center"/>
              <w:rPr>
                <w:rFonts w:ascii="Arial" w:hAnsi="Arial" w:cs="Arial"/>
                <w:sz w:val="20"/>
                <w:szCs w:val="20"/>
              </w:rPr>
            </w:pPr>
            <w:r w:rsidRPr="001542BE">
              <w:rPr>
                <w:rFonts w:ascii="Arial" w:hAnsi="Arial" w:cs="Arial"/>
                <w:sz w:val="20"/>
                <w:szCs w:val="20"/>
              </w:rPr>
              <w:t>“Cielaviņa”, Dikļi, Dikļu pagasts, Valmieras novads, LV-4223</w:t>
            </w:r>
          </w:p>
        </w:tc>
      </w:tr>
      <w:tr w:rsidR="00E82744" w:rsidRPr="00740F57" w14:paraId="709D6D04" w14:textId="77777777" w:rsidTr="0034121C">
        <w:trPr>
          <w:trHeight w:val="645"/>
        </w:trPr>
        <w:tc>
          <w:tcPr>
            <w:tcW w:w="901" w:type="dxa"/>
            <w:vAlign w:val="center"/>
          </w:tcPr>
          <w:p w14:paraId="581E1D2A" w14:textId="77777777" w:rsidR="00E82744" w:rsidRPr="001542BE" w:rsidRDefault="00E82744" w:rsidP="0034121C">
            <w:pPr>
              <w:jc w:val="center"/>
              <w:rPr>
                <w:rFonts w:ascii="Arial" w:hAnsi="Arial" w:cs="Arial"/>
                <w:sz w:val="20"/>
                <w:szCs w:val="20"/>
              </w:rPr>
            </w:pPr>
            <w:r w:rsidRPr="001542BE">
              <w:rPr>
                <w:rFonts w:ascii="Arial" w:hAnsi="Arial" w:cs="Arial"/>
                <w:sz w:val="20"/>
                <w:szCs w:val="20"/>
              </w:rPr>
              <w:t>9</w:t>
            </w:r>
          </w:p>
        </w:tc>
        <w:tc>
          <w:tcPr>
            <w:tcW w:w="5073" w:type="dxa"/>
            <w:vAlign w:val="center"/>
          </w:tcPr>
          <w:p w14:paraId="1651C7A6" w14:textId="77777777" w:rsidR="00E82744" w:rsidRPr="001542BE" w:rsidRDefault="00E82744" w:rsidP="0034121C">
            <w:pPr>
              <w:rPr>
                <w:rFonts w:ascii="Arial" w:hAnsi="Arial" w:cs="Arial"/>
                <w:sz w:val="20"/>
                <w:szCs w:val="20"/>
              </w:rPr>
            </w:pPr>
            <w:r w:rsidRPr="001542BE">
              <w:rPr>
                <w:rFonts w:ascii="Arial" w:hAnsi="Arial" w:cs="Arial"/>
                <w:sz w:val="20"/>
                <w:szCs w:val="20"/>
              </w:rPr>
              <w:t>Pārvietojami galdiņi</w:t>
            </w:r>
          </w:p>
          <w:p w14:paraId="5A64FAA7" w14:textId="77777777" w:rsidR="00E82744" w:rsidRPr="001542BE" w:rsidRDefault="00E82744" w:rsidP="0034121C">
            <w:pPr>
              <w:rPr>
                <w:rFonts w:ascii="Arial" w:hAnsi="Arial" w:cs="Arial"/>
                <w:sz w:val="20"/>
                <w:szCs w:val="20"/>
              </w:rPr>
            </w:pPr>
          </w:p>
          <w:p w14:paraId="6EF0C037" w14:textId="77777777" w:rsidR="00E82744" w:rsidRPr="001542BE" w:rsidRDefault="00E82744" w:rsidP="0034121C">
            <w:pPr>
              <w:rPr>
                <w:rFonts w:ascii="Arial" w:hAnsi="Arial" w:cs="Arial"/>
                <w:sz w:val="20"/>
                <w:szCs w:val="20"/>
              </w:rPr>
            </w:pPr>
            <w:r w:rsidRPr="001542BE">
              <w:rPr>
                <w:rFonts w:ascii="Arial" w:hAnsi="Arial" w:cs="Arial"/>
                <w:noProof/>
                <w:sz w:val="20"/>
                <w:szCs w:val="20"/>
              </w:rPr>
              <w:drawing>
                <wp:inline distT="0" distB="0" distL="0" distR="0" wp14:anchorId="45F2DC7B" wp14:editId="0ADC2473">
                  <wp:extent cx="1359128" cy="1187450"/>
                  <wp:effectExtent l="0" t="0" r="0" b="0"/>
                  <wp:docPr id="125772419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366948" cy="1194282"/>
                          </a:xfrm>
                          <a:prstGeom prst="rect">
                            <a:avLst/>
                          </a:prstGeom>
                          <a:noFill/>
                        </pic:spPr>
                      </pic:pic>
                    </a:graphicData>
                  </a:graphic>
                </wp:inline>
              </w:drawing>
            </w:r>
          </w:p>
        </w:tc>
        <w:tc>
          <w:tcPr>
            <w:tcW w:w="5499" w:type="dxa"/>
            <w:vAlign w:val="center"/>
          </w:tcPr>
          <w:p w14:paraId="7B328BC6" w14:textId="77777777" w:rsidR="001A0A3E" w:rsidRPr="001A0A3E" w:rsidRDefault="001A0A3E" w:rsidP="0034121C">
            <w:pPr>
              <w:rPr>
                <w:rFonts w:ascii="Arial" w:hAnsi="Arial" w:cs="Arial"/>
                <w:sz w:val="20"/>
                <w:szCs w:val="20"/>
              </w:rPr>
            </w:pPr>
            <w:r w:rsidRPr="001A0A3E">
              <w:rPr>
                <w:rFonts w:ascii="Arial" w:hAnsi="Arial" w:cs="Arial"/>
                <w:sz w:val="20"/>
                <w:szCs w:val="20"/>
              </w:rPr>
              <w:t>Galdiņu komplekts, 2 gab.,</w:t>
            </w:r>
          </w:p>
          <w:p w14:paraId="5D2934DF" w14:textId="77777777" w:rsidR="001A0A3E" w:rsidRPr="001A0A3E" w:rsidRDefault="001A0A3E" w:rsidP="0034121C">
            <w:pPr>
              <w:rPr>
                <w:rFonts w:ascii="Arial" w:hAnsi="Arial" w:cs="Arial"/>
                <w:color w:val="FF0000"/>
                <w:sz w:val="20"/>
                <w:szCs w:val="20"/>
              </w:rPr>
            </w:pPr>
            <w:r w:rsidRPr="001A0A3E">
              <w:rPr>
                <w:rFonts w:ascii="Arial" w:hAnsi="Arial" w:cs="Arial"/>
                <w:sz w:val="20"/>
                <w:szCs w:val="20"/>
              </w:rPr>
              <w:t xml:space="preserve">Krāsa </w:t>
            </w:r>
            <w:r w:rsidRPr="005D4EC3">
              <w:rPr>
                <w:rFonts w:ascii="Arial" w:hAnsi="Arial" w:cs="Arial"/>
                <w:sz w:val="20"/>
                <w:szCs w:val="20"/>
              </w:rPr>
              <w:t>– saskaņojot ar pasūtītāju</w:t>
            </w:r>
          </w:p>
          <w:p w14:paraId="10DE384A" w14:textId="77777777" w:rsidR="001A0A3E" w:rsidRPr="001A0A3E" w:rsidRDefault="001A0A3E" w:rsidP="0034121C">
            <w:pPr>
              <w:rPr>
                <w:rFonts w:ascii="Arial" w:hAnsi="Arial" w:cs="Arial"/>
                <w:sz w:val="20"/>
                <w:szCs w:val="20"/>
              </w:rPr>
            </w:pPr>
            <w:r w:rsidRPr="001A0A3E">
              <w:rPr>
                <w:rFonts w:ascii="Arial" w:hAnsi="Arial" w:cs="Arial"/>
                <w:sz w:val="20"/>
                <w:szCs w:val="20"/>
              </w:rPr>
              <w:t>Komplektā: 2 galda virsmas (55×55 cm/70×40 cm) un 8 kājas (augstums 38 cm/45 cm).</w:t>
            </w:r>
          </w:p>
          <w:p w14:paraId="6A5E4AB9" w14:textId="047FBAA7" w:rsidR="00E82744" w:rsidRPr="001542BE" w:rsidRDefault="00E82744" w:rsidP="0034121C">
            <w:pPr>
              <w:rPr>
                <w:rFonts w:ascii="Arial" w:hAnsi="Arial" w:cs="Arial"/>
                <w:sz w:val="20"/>
                <w:szCs w:val="20"/>
              </w:rPr>
            </w:pPr>
          </w:p>
        </w:tc>
        <w:tc>
          <w:tcPr>
            <w:tcW w:w="865" w:type="dxa"/>
            <w:vAlign w:val="center"/>
          </w:tcPr>
          <w:p w14:paraId="3E658FB9" w14:textId="77777777" w:rsidR="00E82744" w:rsidRPr="001542BE" w:rsidRDefault="00E82744" w:rsidP="0034121C">
            <w:pPr>
              <w:jc w:val="center"/>
              <w:rPr>
                <w:rFonts w:ascii="Arial" w:hAnsi="Arial" w:cs="Arial"/>
                <w:sz w:val="20"/>
                <w:szCs w:val="20"/>
              </w:rPr>
            </w:pPr>
            <w:r w:rsidRPr="001542BE">
              <w:rPr>
                <w:rFonts w:ascii="Arial" w:hAnsi="Arial" w:cs="Arial"/>
                <w:sz w:val="20"/>
                <w:szCs w:val="20"/>
              </w:rPr>
              <w:t>1</w:t>
            </w:r>
          </w:p>
        </w:tc>
        <w:tc>
          <w:tcPr>
            <w:tcW w:w="1832" w:type="dxa"/>
            <w:vAlign w:val="center"/>
          </w:tcPr>
          <w:p w14:paraId="594770FD" w14:textId="77777777" w:rsidR="00E82744" w:rsidRPr="001542BE" w:rsidRDefault="00E82744" w:rsidP="0034121C">
            <w:pPr>
              <w:suppressAutoHyphens w:val="0"/>
              <w:contextualSpacing/>
              <w:jc w:val="center"/>
              <w:rPr>
                <w:rFonts w:ascii="Arial" w:hAnsi="Arial" w:cs="Arial"/>
                <w:sz w:val="20"/>
                <w:szCs w:val="20"/>
              </w:rPr>
            </w:pPr>
            <w:r w:rsidRPr="001542BE">
              <w:rPr>
                <w:rFonts w:ascii="Arial" w:hAnsi="Arial" w:cs="Arial"/>
                <w:sz w:val="20"/>
                <w:szCs w:val="20"/>
              </w:rPr>
              <w:t>Dikļu pagasta Bibliotēka</w:t>
            </w:r>
          </w:p>
          <w:p w14:paraId="24C69060" w14:textId="77777777" w:rsidR="00E82744" w:rsidRPr="001542BE" w:rsidRDefault="00E82744" w:rsidP="0034121C">
            <w:pPr>
              <w:suppressAutoHyphens w:val="0"/>
              <w:contextualSpacing/>
              <w:jc w:val="center"/>
              <w:rPr>
                <w:rFonts w:ascii="Arial" w:hAnsi="Arial" w:cs="Arial"/>
                <w:sz w:val="20"/>
                <w:szCs w:val="20"/>
              </w:rPr>
            </w:pPr>
            <w:r w:rsidRPr="001542BE">
              <w:rPr>
                <w:rFonts w:ascii="Arial" w:hAnsi="Arial" w:cs="Arial"/>
                <w:sz w:val="20"/>
                <w:szCs w:val="20"/>
              </w:rPr>
              <w:t>“Cielaviņa”, Dikļi, Dikļu pagasts, Valmieras novads, LV-4223</w:t>
            </w:r>
          </w:p>
        </w:tc>
      </w:tr>
      <w:tr w:rsidR="00E82744" w:rsidRPr="00740F57" w14:paraId="402A0B67" w14:textId="77777777" w:rsidTr="0034121C">
        <w:trPr>
          <w:trHeight w:val="2804"/>
        </w:trPr>
        <w:tc>
          <w:tcPr>
            <w:tcW w:w="901" w:type="dxa"/>
            <w:vAlign w:val="center"/>
          </w:tcPr>
          <w:p w14:paraId="626C30DB" w14:textId="77777777" w:rsidR="00E82744" w:rsidRPr="001542BE" w:rsidRDefault="00E82744" w:rsidP="0034121C">
            <w:pPr>
              <w:jc w:val="center"/>
              <w:rPr>
                <w:rFonts w:ascii="Arial" w:hAnsi="Arial" w:cs="Arial"/>
                <w:sz w:val="20"/>
                <w:szCs w:val="20"/>
              </w:rPr>
            </w:pPr>
            <w:r w:rsidRPr="001542BE">
              <w:rPr>
                <w:rFonts w:ascii="Arial" w:hAnsi="Arial" w:cs="Arial"/>
                <w:sz w:val="20"/>
                <w:szCs w:val="20"/>
              </w:rPr>
              <w:t>10</w:t>
            </w:r>
          </w:p>
        </w:tc>
        <w:tc>
          <w:tcPr>
            <w:tcW w:w="5073" w:type="dxa"/>
            <w:vAlign w:val="center"/>
          </w:tcPr>
          <w:p w14:paraId="6B9B2BE1" w14:textId="3A6F0BF2" w:rsidR="00E82744" w:rsidRPr="001542BE" w:rsidRDefault="00E82744" w:rsidP="0034121C">
            <w:pPr>
              <w:pStyle w:val="Paraststmeklis"/>
              <w:rPr>
                <w:rFonts w:ascii="Arial" w:hAnsi="Arial" w:cs="Arial"/>
                <w:sz w:val="20"/>
                <w:szCs w:val="20"/>
              </w:rPr>
            </w:pPr>
            <w:r w:rsidRPr="001542BE">
              <w:rPr>
                <w:rFonts w:ascii="Arial" w:hAnsi="Arial" w:cs="Arial"/>
                <w:noProof/>
                <w:sz w:val="20"/>
                <w:szCs w:val="20"/>
              </w:rPr>
              <w:drawing>
                <wp:anchor distT="0" distB="0" distL="114300" distR="114300" simplePos="0" relativeHeight="251684864" behindDoc="0" locked="0" layoutInCell="1" allowOverlap="1" wp14:anchorId="77935B7A" wp14:editId="6B294982">
                  <wp:simplePos x="0" y="0"/>
                  <wp:positionH relativeFrom="column">
                    <wp:posOffset>3810</wp:posOffset>
                  </wp:positionH>
                  <wp:positionV relativeFrom="paragraph">
                    <wp:posOffset>235585</wp:posOffset>
                  </wp:positionV>
                  <wp:extent cx="1543050" cy="1543050"/>
                  <wp:effectExtent l="0" t="0" r="0" b="0"/>
                  <wp:wrapSquare wrapText="bothSides"/>
                  <wp:docPr id="7" name="Attēls 2" descr="C:\Users\Aiva\Desktop\grāmatu_kaste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iva\Desktop\grāmatu_kaste_1.jp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543050" cy="15430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542BE">
              <w:rPr>
                <w:rFonts w:ascii="Arial" w:hAnsi="Arial" w:cs="Arial"/>
                <w:sz w:val="20"/>
                <w:szCs w:val="20"/>
              </w:rPr>
              <w:t>Bērnu grāmatu kaste</w:t>
            </w:r>
          </w:p>
          <w:p w14:paraId="3AEF4D47" w14:textId="77777777" w:rsidR="00E82744" w:rsidRPr="001542BE" w:rsidRDefault="00E82744" w:rsidP="0034121C">
            <w:pPr>
              <w:rPr>
                <w:rFonts w:ascii="Arial" w:hAnsi="Arial" w:cs="Arial"/>
                <w:sz w:val="20"/>
                <w:szCs w:val="20"/>
              </w:rPr>
            </w:pPr>
          </w:p>
        </w:tc>
        <w:tc>
          <w:tcPr>
            <w:tcW w:w="5499" w:type="dxa"/>
            <w:vAlign w:val="center"/>
          </w:tcPr>
          <w:p w14:paraId="09745E0F" w14:textId="77777777" w:rsidR="00E82744" w:rsidRPr="001542BE" w:rsidRDefault="00E82744" w:rsidP="0034121C">
            <w:pPr>
              <w:rPr>
                <w:rFonts w:ascii="Arial" w:hAnsi="Arial" w:cs="Arial"/>
                <w:sz w:val="20"/>
                <w:szCs w:val="20"/>
              </w:rPr>
            </w:pPr>
            <w:r w:rsidRPr="001542BE">
              <w:rPr>
                <w:rFonts w:ascii="Arial" w:hAnsi="Arial" w:cs="Arial"/>
                <w:sz w:val="20"/>
                <w:szCs w:val="20"/>
              </w:rPr>
              <w:t>Materiāls: laminēta skaidu plātne (buks, zaļš)</w:t>
            </w:r>
          </w:p>
          <w:p w14:paraId="504920F1" w14:textId="77777777" w:rsidR="00E82744" w:rsidRPr="001542BE" w:rsidRDefault="00E82744" w:rsidP="0034121C">
            <w:pPr>
              <w:rPr>
                <w:rFonts w:ascii="Arial" w:hAnsi="Arial" w:cs="Arial"/>
                <w:sz w:val="20"/>
                <w:szCs w:val="20"/>
              </w:rPr>
            </w:pPr>
            <w:r w:rsidRPr="001542BE">
              <w:rPr>
                <w:rFonts w:ascii="Arial" w:hAnsi="Arial" w:cs="Arial"/>
                <w:sz w:val="20"/>
                <w:szCs w:val="20"/>
              </w:rPr>
              <w:t>Izmēri: garums 120 cm, platums 60 cm, augstums 75 cm, pamatne 10 cm).</w:t>
            </w:r>
          </w:p>
          <w:p w14:paraId="20819FEF" w14:textId="77777777" w:rsidR="00E82744" w:rsidRPr="001542BE" w:rsidRDefault="00E82744" w:rsidP="0034121C">
            <w:pPr>
              <w:rPr>
                <w:rFonts w:ascii="Arial" w:hAnsi="Arial" w:cs="Arial"/>
                <w:sz w:val="20"/>
                <w:szCs w:val="20"/>
              </w:rPr>
            </w:pPr>
            <w:r w:rsidRPr="001542BE">
              <w:rPr>
                <w:rFonts w:ascii="Arial" w:hAnsi="Arial" w:cs="Arial"/>
                <w:sz w:val="20"/>
                <w:szCs w:val="20"/>
              </w:rPr>
              <w:t>Apakšējā daļā visa garumā pa vidu pārdalīts uz pusēm, lai plaukta apakšējā daļa izmantojama no abām pusēm.</w:t>
            </w:r>
          </w:p>
          <w:p w14:paraId="27E15A42" w14:textId="77777777" w:rsidR="00E82744" w:rsidRPr="001542BE" w:rsidRDefault="00E82744" w:rsidP="0034121C">
            <w:pPr>
              <w:rPr>
                <w:rFonts w:ascii="Arial" w:hAnsi="Arial" w:cs="Arial"/>
                <w:sz w:val="20"/>
                <w:szCs w:val="20"/>
              </w:rPr>
            </w:pPr>
            <w:r w:rsidRPr="001542BE">
              <w:rPr>
                <w:rFonts w:ascii="Arial" w:hAnsi="Arial" w:cs="Arial"/>
                <w:sz w:val="20"/>
                <w:szCs w:val="20"/>
              </w:rPr>
              <w:t xml:space="preserve">Zaļš mākslīgās ādas </w:t>
            </w:r>
            <w:proofErr w:type="spellStart"/>
            <w:r w:rsidRPr="001542BE">
              <w:rPr>
                <w:rFonts w:ascii="Arial" w:hAnsi="Arial" w:cs="Arial"/>
                <w:sz w:val="20"/>
                <w:szCs w:val="20"/>
              </w:rPr>
              <w:t>paliknītis</w:t>
            </w:r>
            <w:proofErr w:type="spellEnd"/>
            <w:r w:rsidRPr="001542BE">
              <w:rPr>
                <w:rFonts w:ascii="Arial" w:hAnsi="Arial" w:cs="Arial"/>
                <w:sz w:val="20"/>
                <w:szCs w:val="20"/>
              </w:rPr>
              <w:t xml:space="preserve"> 60*60cm</w:t>
            </w:r>
          </w:p>
        </w:tc>
        <w:tc>
          <w:tcPr>
            <w:tcW w:w="865" w:type="dxa"/>
            <w:vAlign w:val="center"/>
          </w:tcPr>
          <w:p w14:paraId="0B5065EE" w14:textId="77777777" w:rsidR="00E82744" w:rsidRPr="001542BE" w:rsidRDefault="00E82744" w:rsidP="0034121C">
            <w:pPr>
              <w:jc w:val="center"/>
              <w:rPr>
                <w:rFonts w:ascii="Arial" w:hAnsi="Arial" w:cs="Arial"/>
                <w:sz w:val="20"/>
                <w:szCs w:val="20"/>
              </w:rPr>
            </w:pPr>
            <w:r w:rsidRPr="001542BE">
              <w:rPr>
                <w:rFonts w:ascii="Arial" w:hAnsi="Arial" w:cs="Arial"/>
                <w:sz w:val="20"/>
                <w:szCs w:val="20"/>
              </w:rPr>
              <w:t>1</w:t>
            </w:r>
          </w:p>
        </w:tc>
        <w:tc>
          <w:tcPr>
            <w:tcW w:w="1832" w:type="dxa"/>
            <w:vAlign w:val="center"/>
          </w:tcPr>
          <w:p w14:paraId="266307AC" w14:textId="77777777" w:rsidR="00E82744" w:rsidRPr="001542BE" w:rsidRDefault="00E82744" w:rsidP="0034121C">
            <w:pPr>
              <w:suppressAutoHyphens w:val="0"/>
              <w:contextualSpacing/>
              <w:jc w:val="center"/>
              <w:rPr>
                <w:rFonts w:ascii="Arial" w:hAnsi="Arial" w:cs="Arial"/>
                <w:sz w:val="20"/>
                <w:szCs w:val="20"/>
              </w:rPr>
            </w:pPr>
            <w:r w:rsidRPr="001542BE">
              <w:rPr>
                <w:rFonts w:ascii="Arial" w:hAnsi="Arial" w:cs="Arial"/>
                <w:sz w:val="20"/>
                <w:szCs w:val="20"/>
              </w:rPr>
              <w:t>Kocēnu pagasta bibliotēka, Alejas iela 4, Kocēni, Kocēnu pagasts, Valmieras novads, LV-4220</w:t>
            </w:r>
          </w:p>
        </w:tc>
      </w:tr>
      <w:tr w:rsidR="00E82744" w:rsidRPr="00740F57" w14:paraId="098FC08E" w14:textId="77777777" w:rsidTr="0034121C">
        <w:trPr>
          <w:trHeight w:val="2804"/>
        </w:trPr>
        <w:tc>
          <w:tcPr>
            <w:tcW w:w="901" w:type="dxa"/>
            <w:vAlign w:val="center"/>
          </w:tcPr>
          <w:p w14:paraId="280457EB" w14:textId="77777777" w:rsidR="00E82744" w:rsidRPr="001542BE" w:rsidRDefault="00E82744" w:rsidP="0034121C">
            <w:pPr>
              <w:jc w:val="center"/>
              <w:rPr>
                <w:rFonts w:ascii="Arial" w:hAnsi="Arial" w:cs="Arial"/>
                <w:sz w:val="20"/>
                <w:szCs w:val="20"/>
              </w:rPr>
            </w:pPr>
            <w:r w:rsidRPr="001542BE">
              <w:rPr>
                <w:rFonts w:ascii="Arial" w:hAnsi="Arial" w:cs="Arial"/>
                <w:sz w:val="20"/>
                <w:szCs w:val="20"/>
              </w:rPr>
              <w:lastRenderedPageBreak/>
              <w:t>11</w:t>
            </w:r>
          </w:p>
        </w:tc>
        <w:tc>
          <w:tcPr>
            <w:tcW w:w="5073" w:type="dxa"/>
            <w:vAlign w:val="center"/>
          </w:tcPr>
          <w:p w14:paraId="254475D8" w14:textId="77777777" w:rsidR="00E82744" w:rsidRPr="001542BE" w:rsidRDefault="00E82744" w:rsidP="0034121C">
            <w:pPr>
              <w:rPr>
                <w:rFonts w:ascii="Arial" w:eastAsia="Arial" w:hAnsi="Arial" w:cs="Arial"/>
                <w:sz w:val="20"/>
                <w:szCs w:val="20"/>
              </w:rPr>
            </w:pPr>
            <w:r w:rsidRPr="001542BE">
              <w:rPr>
                <w:rFonts w:ascii="Arial" w:eastAsia="Arial" w:hAnsi="Arial" w:cs="Arial"/>
                <w:sz w:val="20"/>
                <w:szCs w:val="20"/>
              </w:rPr>
              <w:t>Bērnu grāmatu kaste</w:t>
            </w:r>
          </w:p>
          <w:p w14:paraId="4E69AF44" w14:textId="77777777" w:rsidR="00E82744" w:rsidRPr="001542BE" w:rsidRDefault="00E82744" w:rsidP="0034121C">
            <w:pPr>
              <w:ind w:firstLine="720"/>
              <w:rPr>
                <w:rFonts w:ascii="Arial" w:eastAsia="Arial" w:hAnsi="Arial" w:cs="Arial"/>
                <w:sz w:val="20"/>
                <w:szCs w:val="20"/>
              </w:rPr>
            </w:pPr>
          </w:p>
          <w:p w14:paraId="4775AEB3" w14:textId="77777777" w:rsidR="00E82744" w:rsidRPr="001542BE" w:rsidRDefault="00E82744" w:rsidP="0034121C">
            <w:pPr>
              <w:ind w:firstLine="720"/>
              <w:rPr>
                <w:rFonts w:ascii="Arial" w:eastAsia="Arial" w:hAnsi="Arial" w:cs="Arial"/>
                <w:sz w:val="20"/>
                <w:szCs w:val="20"/>
              </w:rPr>
            </w:pPr>
          </w:p>
          <w:p w14:paraId="08BBF18E" w14:textId="77777777" w:rsidR="00E82744" w:rsidRPr="001542BE" w:rsidRDefault="00E82744" w:rsidP="0034121C">
            <w:pPr>
              <w:rPr>
                <w:rFonts w:ascii="Arial" w:eastAsia="Arial" w:hAnsi="Arial" w:cs="Arial"/>
                <w:sz w:val="20"/>
                <w:szCs w:val="20"/>
              </w:rPr>
            </w:pPr>
          </w:p>
          <w:p w14:paraId="2D2E96F9" w14:textId="6CA96C2F" w:rsidR="00E82744" w:rsidRPr="001542BE" w:rsidRDefault="00E82744" w:rsidP="0034121C">
            <w:pPr>
              <w:rPr>
                <w:rFonts w:ascii="Arial" w:hAnsi="Arial" w:cs="Arial"/>
                <w:sz w:val="20"/>
                <w:szCs w:val="20"/>
              </w:rPr>
            </w:pPr>
            <w:r w:rsidRPr="001542BE">
              <w:rPr>
                <w:rFonts w:ascii="Arial" w:eastAsia="Arial" w:hAnsi="Arial" w:cs="Arial"/>
                <w:noProof/>
                <w:sz w:val="20"/>
                <w:szCs w:val="20"/>
              </w:rPr>
              <w:drawing>
                <wp:inline distT="114300" distB="114300" distL="114300" distR="114300" wp14:anchorId="29F5F98A" wp14:editId="5C72D99B">
                  <wp:extent cx="2276475" cy="1914525"/>
                  <wp:effectExtent l="0" t="0" r="9525" b="9525"/>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36"/>
                          <a:srcRect/>
                          <a:stretch>
                            <a:fillRect/>
                          </a:stretch>
                        </pic:blipFill>
                        <pic:spPr>
                          <a:xfrm>
                            <a:off x="0" y="0"/>
                            <a:ext cx="2276475" cy="1914525"/>
                          </a:xfrm>
                          <a:prstGeom prst="rect">
                            <a:avLst/>
                          </a:prstGeom>
                          <a:ln/>
                        </pic:spPr>
                      </pic:pic>
                    </a:graphicData>
                  </a:graphic>
                </wp:inline>
              </w:drawing>
            </w:r>
          </w:p>
        </w:tc>
        <w:tc>
          <w:tcPr>
            <w:tcW w:w="5499" w:type="dxa"/>
            <w:vAlign w:val="center"/>
          </w:tcPr>
          <w:p w14:paraId="6F62A5BF" w14:textId="77777777" w:rsidR="00E82744" w:rsidRPr="001542BE" w:rsidRDefault="00E82744" w:rsidP="0034121C">
            <w:pPr>
              <w:rPr>
                <w:rFonts w:ascii="Arial" w:eastAsia="Arial" w:hAnsi="Arial" w:cs="Arial"/>
                <w:sz w:val="20"/>
                <w:szCs w:val="20"/>
              </w:rPr>
            </w:pPr>
          </w:p>
          <w:p w14:paraId="07E4BC44" w14:textId="77777777" w:rsidR="00E82744" w:rsidRPr="001542BE" w:rsidRDefault="00E82744" w:rsidP="0034121C">
            <w:pPr>
              <w:rPr>
                <w:rFonts w:ascii="Arial" w:eastAsia="Arial" w:hAnsi="Arial" w:cs="Arial"/>
                <w:sz w:val="20"/>
                <w:szCs w:val="20"/>
                <w:highlight w:val="white"/>
              </w:rPr>
            </w:pPr>
            <w:r w:rsidRPr="001542BE">
              <w:rPr>
                <w:rFonts w:ascii="Arial" w:eastAsia="Arial" w:hAnsi="Arial" w:cs="Arial"/>
                <w:sz w:val="20"/>
                <w:szCs w:val="20"/>
                <w:highlight w:val="white"/>
              </w:rPr>
              <w:t>Pārvietojama bērnu grāmatu kaste.</w:t>
            </w:r>
          </w:p>
          <w:p w14:paraId="6D173E30" w14:textId="77777777" w:rsidR="00E82744" w:rsidRPr="001542BE" w:rsidRDefault="00E82744" w:rsidP="0034121C">
            <w:pPr>
              <w:rPr>
                <w:rFonts w:ascii="Arial" w:eastAsia="Arial" w:hAnsi="Arial" w:cs="Arial"/>
                <w:sz w:val="20"/>
                <w:szCs w:val="20"/>
                <w:highlight w:val="white"/>
              </w:rPr>
            </w:pPr>
            <w:r w:rsidRPr="001542BE">
              <w:rPr>
                <w:rFonts w:ascii="Arial" w:eastAsia="Arial" w:hAnsi="Arial" w:cs="Arial"/>
                <w:sz w:val="20"/>
                <w:szCs w:val="20"/>
                <w:highlight w:val="white"/>
              </w:rPr>
              <w:t>Bērniem ērti pieejama.</w:t>
            </w:r>
          </w:p>
          <w:p w14:paraId="2FB9AE33" w14:textId="77777777" w:rsidR="00E82744" w:rsidRPr="001542BE" w:rsidRDefault="00E82744" w:rsidP="0034121C">
            <w:pPr>
              <w:rPr>
                <w:rFonts w:ascii="Arial" w:eastAsia="Arial" w:hAnsi="Arial" w:cs="Arial"/>
                <w:sz w:val="20"/>
                <w:szCs w:val="20"/>
                <w:highlight w:val="white"/>
              </w:rPr>
            </w:pPr>
            <w:r w:rsidRPr="001542BE">
              <w:rPr>
                <w:rFonts w:ascii="Arial" w:eastAsia="Arial" w:hAnsi="Arial" w:cs="Arial"/>
                <w:sz w:val="20"/>
                <w:szCs w:val="20"/>
                <w:highlight w:val="white"/>
              </w:rPr>
              <w:t>9 nodalījumi dažāda lieluma grāmatām.</w:t>
            </w:r>
          </w:p>
          <w:p w14:paraId="015CB0A0" w14:textId="77777777" w:rsidR="00E82744" w:rsidRPr="001542BE" w:rsidRDefault="00E82744" w:rsidP="0034121C">
            <w:pPr>
              <w:rPr>
                <w:rFonts w:ascii="Arial" w:eastAsia="Arial" w:hAnsi="Arial" w:cs="Arial"/>
                <w:sz w:val="20"/>
                <w:szCs w:val="20"/>
                <w:highlight w:val="white"/>
              </w:rPr>
            </w:pPr>
            <w:r w:rsidRPr="001542BE">
              <w:rPr>
                <w:rFonts w:ascii="Arial" w:eastAsia="Arial" w:hAnsi="Arial" w:cs="Arial"/>
                <w:sz w:val="20"/>
                <w:szCs w:val="20"/>
                <w:highlight w:val="white"/>
              </w:rPr>
              <w:t>Korpuss no 16mm biezas laminētas skaidu plātnes.</w:t>
            </w:r>
          </w:p>
          <w:p w14:paraId="5BF09249" w14:textId="3AA8446E" w:rsidR="00E82744" w:rsidRPr="001542BE" w:rsidRDefault="00E82744" w:rsidP="0034121C">
            <w:pPr>
              <w:rPr>
                <w:rFonts w:ascii="Arial" w:eastAsia="Arial" w:hAnsi="Arial" w:cs="Arial"/>
                <w:sz w:val="20"/>
                <w:szCs w:val="20"/>
              </w:rPr>
            </w:pPr>
            <w:r w:rsidRPr="001542BE">
              <w:rPr>
                <w:rFonts w:ascii="Arial" w:eastAsia="Arial" w:hAnsi="Arial" w:cs="Arial"/>
                <w:sz w:val="20"/>
                <w:szCs w:val="20"/>
                <w:highlight w:val="white"/>
              </w:rPr>
              <w:t>Ar riteņiem.</w:t>
            </w:r>
          </w:p>
          <w:p w14:paraId="3728E226" w14:textId="77777777" w:rsidR="00E82744" w:rsidRPr="001542BE" w:rsidRDefault="00E82744" w:rsidP="0034121C">
            <w:pPr>
              <w:rPr>
                <w:rFonts w:ascii="Arial" w:eastAsia="Arial" w:hAnsi="Arial" w:cs="Arial"/>
                <w:sz w:val="20"/>
                <w:szCs w:val="20"/>
              </w:rPr>
            </w:pPr>
          </w:p>
          <w:p w14:paraId="367892C3" w14:textId="77777777" w:rsidR="00E82744" w:rsidRPr="001542BE" w:rsidRDefault="00E82744" w:rsidP="0034121C">
            <w:pPr>
              <w:rPr>
                <w:rFonts w:ascii="Arial" w:eastAsia="Arial" w:hAnsi="Arial" w:cs="Arial"/>
                <w:sz w:val="20"/>
                <w:szCs w:val="20"/>
              </w:rPr>
            </w:pPr>
            <w:r w:rsidRPr="001542BE">
              <w:rPr>
                <w:rFonts w:ascii="Arial" w:eastAsia="Arial" w:hAnsi="Arial" w:cs="Arial"/>
                <w:sz w:val="20"/>
                <w:szCs w:val="20"/>
              </w:rPr>
              <w:t>Augstums: 700 mm</w:t>
            </w:r>
          </w:p>
          <w:p w14:paraId="4AA31D34" w14:textId="77777777" w:rsidR="00E82744" w:rsidRPr="001542BE" w:rsidRDefault="00E82744" w:rsidP="0034121C">
            <w:pPr>
              <w:rPr>
                <w:rFonts w:ascii="Arial" w:eastAsia="Arial" w:hAnsi="Arial" w:cs="Arial"/>
                <w:sz w:val="20"/>
                <w:szCs w:val="20"/>
              </w:rPr>
            </w:pPr>
            <w:r w:rsidRPr="001542BE">
              <w:rPr>
                <w:rFonts w:ascii="Arial" w:eastAsia="Arial" w:hAnsi="Arial" w:cs="Arial"/>
                <w:sz w:val="20"/>
                <w:szCs w:val="20"/>
              </w:rPr>
              <w:t>Platums: 805 mm</w:t>
            </w:r>
          </w:p>
          <w:p w14:paraId="6EA42FFA" w14:textId="77777777" w:rsidR="00E82744" w:rsidRPr="001542BE" w:rsidRDefault="00E82744" w:rsidP="0034121C">
            <w:pPr>
              <w:rPr>
                <w:rFonts w:ascii="Arial" w:eastAsia="Arial" w:hAnsi="Arial" w:cs="Arial"/>
                <w:sz w:val="20"/>
                <w:szCs w:val="20"/>
              </w:rPr>
            </w:pPr>
            <w:r w:rsidRPr="001542BE">
              <w:rPr>
                <w:rFonts w:ascii="Arial" w:eastAsia="Arial" w:hAnsi="Arial" w:cs="Arial"/>
                <w:sz w:val="20"/>
                <w:szCs w:val="20"/>
              </w:rPr>
              <w:t>Dziļums: 555 mm</w:t>
            </w:r>
          </w:p>
          <w:p w14:paraId="2BD16CBA" w14:textId="77777777" w:rsidR="00E82744" w:rsidRPr="001542BE" w:rsidRDefault="00E82744" w:rsidP="0034121C">
            <w:pPr>
              <w:rPr>
                <w:rFonts w:ascii="Arial" w:eastAsia="Arial" w:hAnsi="Arial" w:cs="Arial"/>
                <w:sz w:val="20"/>
                <w:szCs w:val="20"/>
              </w:rPr>
            </w:pPr>
          </w:p>
          <w:p w14:paraId="1C44EC6C" w14:textId="77777777" w:rsidR="00E82744" w:rsidRPr="001542BE" w:rsidRDefault="00E82744" w:rsidP="0034121C">
            <w:pPr>
              <w:rPr>
                <w:rFonts w:ascii="Arial" w:eastAsia="Arial" w:hAnsi="Arial" w:cs="Arial"/>
                <w:sz w:val="20"/>
                <w:szCs w:val="20"/>
              </w:rPr>
            </w:pPr>
            <w:r w:rsidRPr="001542BE">
              <w:rPr>
                <w:rFonts w:ascii="Arial" w:eastAsia="Arial" w:hAnsi="Arial" w:cs="Arial"/>
                <w:sz w:val="20"/>
                <w:szCs w:val="20"/>
              </w:rPr>
              <w:t>Krāsa: pelēks “apelsīns”</w:t>
            </w:r>
          </w:p>
          <w:p w14:paraId="1B2E9E57" w14:textId="33285D14" w:rsidR="00E82744" w:rsidRPr="001542BE" w:rsidRDefault="00E82744" w:rsidP="0034121C">
            <w:pPr>
              <w:rPr>
                <w:rFonts w:ascii="Arial" w:eastAsia="Arial" w:hAnsi="Arial" w:cs="Arial"/>
                <w:sz w:val="20"/>
                <w:szCs w:val="20"/>
              </w:rPr>
            </w:pPr>
            <w:r w:rsidRPr="001542BE">
              <w:rPr>
                <w:rFonts w:ascii="Arial" w:eastAsia="Arial" w:hAnsi="Arial" w:cs="Arial"/>
                <w:sz w:val="20"/>
                <w:szCs w:val="20"/>
              </w:rPr>
              <w:br/>
            </w:r>
          </w:p>
          <w:p w14:paraId="667D1E6F" w14:textId="77777777" w:rsidR="00E82744" w:rsidRPr="001542BE" w:rsidRDefault="00E82744" w:rsidP="0034121C">
            <w:pPr>
              <w:rPr>
                <w:rFonts w:ascii="Arial" w:hAnsi="Arial" w:cs="Arial"/>
                <w:sz w:val="20"/>
                <w:szCs w:val="20"/>
              </w:rPr>
            </w:pPr>
          </w:p>
        </w:tc>
        <w:tc>
          <w:tcPr>
            <w:tcW w:w="865" w:type="dxa"/>
            <w:vAlign w:val="center"/>
          </w:tcPr>
          <w:p w14:paraId="69057651" w14:textId="77777777" w:rsidR="00E82744" w:rsidRPr="001542BE" w:rsidRDefault="00E82744" w:rsidP="0034121C">
            <w:pPr>
              <w:jc w:val="center"/>
              <w:rPr>
                <w:rFonts w:ascii="Arial" w:eastAsia="Arial" w:hAnsi="Arial" w:cs="Arial"/>
                <w:sz w:val="20"/>
                <w:szCs w:val="20"/>
              </w:rPr>
            </w:pPr>
          </w:p>
          <w:p w14:paraId="1198F425" w14:textId="77777777" w:rsidR="00E82744" w:rsidRPr="001542BE" w:rsidRDefault="00E82744" w:rsidP="0034121C">
            <w:pPr>
              <w:jc w:val="center"/>
              <w:rPr>
                <w:rFonts w:ascii="Arial" w:eastAsia="Arial" w:hAnsi="Arial" w:cs="Arial"/>
                <w:sz w:val="20"/>
                <w:szCs w:val="20"/>
              </w:rPr>
            </w:pPr>
            <w:r w:rsidRPr="001542BE">
              <w:rPr>
                <w:rFonts w:ascii="Arial" w:eastAsia="Arial" w:hAnsi="Arial" w:cs="Arial"/>
                <w:sz w:val="20"/>
                <w:szCs w:val="20"/>
              </w:rPr>
              <w:t>1</w:t>
            </w:r>
          </w:p>
          <w:p w14:paraId="33DAE671" w14:textId="77777777" w:rsidR="00E82744" w:rsidRPr="001542BE" w:rsidRDefault="00E82744" w:rsidP="0034121C">
            <w:pPr>
              <w:jc w:val="center"/>
              <w:rPr>
                <w:rFonts w:ascii="Arial" w:eastAsia="Arial" w:hAnsi="Arial" w:cs="Arial"/>
                <w:sz w:val="20"/>
                <w:szCs w:val="20"/>
              </w:rPr>
            </w:pPr>
          </w:p>
          <w:p w14:paraId="6FC73CF6" w14:textId="77777777" w:rsidR="00E82744" w:rsidRPr="001542BE" w:rsidRDefault="00E82744" w:rsidP="0034121C">
            <w:pPr>
              <w:jc w:val="center"/>
              <w:rPr>
                <w:rFonts w:ascii="Arial" w:eastAsia="Arial" w:hAnsi="Arial" w:cs="Arial"/>
                <w:sz w:val="20"/>
                <w:szCs w:val="20"/>
              </w:rPr>
            </w:pPr>
          </w:p>
          <w:p w14:paraId="497AA73F" w14:textId="77777777" w:rsidR="00E82744" w:rsidRPr="001542BE" w:rsidRDefault="00E82744" w:rsidP="0034121C">
            <w:pPr>
              <w:jc w:val="center"/>
              <w:rPr>
                <w:rFonts w:ascii="Arial" w:eastAsia="Arial" w:hAnsi="Arial" w:cs="Arial"/>
                <w:sz w:val="20"/>
                <w:szCs w:val="20"/>
              </w:rPr>
            </w:pPr>
          </w:p>
          <w:p w14:paraId="016EFBB9" w14:textId="77777777" w:rsidR="00E82744" w:rsidRPr="001542BE" w:rsidRDefault="00E82744" w:rsidP="0034121C">
            <w:pPr>
              <w:jc w:val="center"/>
              <w:rPr>
                <w:rFonts w:ascii="Arial" w:eastAsia="Arial" w:hAnsi="Arial" w:cs="Arial"/>
                <w:sz w:val="20"/>
                <w:szCs w:val="20"/>
              </w:rPr>
            </w:pPr>
          </w:p>
          <w:p w14:paraId="19BBA7E6" w14:textId="77777777" w:rsidR="00E82744" w:rsidRPr="001542BE" w:rsidRDefault="00E82744" w:rsidP="0034121C">
            <w:pPr>
              <w:jc w:val="center"/>
              <w:rPr>
                <w:rFonts w:ascii="Arial" w:eastAsia="Arial" w:hAnsi="Arial" w:cs="Arial"/>
                <w:sz w:val="20"/>
                <w:szCs w:val="20"/>
              </w:rPr>
            </w:pPr>
          </w:p>
          <w:p w14:paraId="4F24E52B" w14:textId="77777777" w:rsidR="00E82744" w:rsidRPr="001542BE" w:rsidRDefault="00E82744" w:rsidP="0034121C">
            <w:pPr>
              <w:jc w:val="center"/>
              <w:rPr>
                <w:rFonts w:ascii="Arial" w:hAnsi="Arial" w:cs="Arial"/>
                <w:sz w:val="20"/>
                <w:szCs w:val="20"/>
              </w:rPr>
            </w:pPr>
          </w:p>
        </w:tc>
        <w:tc>
          <w:tcPr>
            <w:tcW w:w="1832" w:type="dxa"/>
            <w:vAlign w:val="center"/>
          </w:tcPr>
          <w:p w14:paraId="557873F4" w14:textId="77777777" w:rsidR="00E82744" w:rsidRPr="001542BE" w:rsidRDefault="00E82744" w:rsidP="0034121C">
            <w:pPr>
              <w:jc w:val="center"/>
              <w:rPr>
                <w:rFonts w:ascii="Arial" w:eastAsia="Arial" w:hAnsi="Arial" w:cs="Arial"/>
                <w:sz w:val="20"/>
                <w:szCs w:val="20"/>
              </w:rPr>
            </w:pPr>
          </w:p>
          <w:p w14:paraId="09054B2F" w14:textId="77777777" w:rsidR="00E82744" w:rsidRPr="001542BE" w:rsidRDefault="00E82744" w:rsidP="0034121C">
            <w:pPr>
              <w:jc w:val="center"/>
              <w:rPr>
                <w:rFonts w:ascii="Arial" w:eastAsia="Arial" w:hAnsi="Arial" w:cs="Arial"/>
                <w:sz w:val="20"/>
                <w:szCs w:val="20"/>
              </w:rPr>
            </w:pPr>
            <w:r w:rsidRPr="001542BE">
              <w:rPr>
                <w:rFonts w:ascii="Arial" w:eastAsia="Arial" w:hAnsi="Arial" w:cs="Arial"/>
                <w:sz w:val="20"/>
                <w:szCs w:val="20"/>
              </w:rPr>
              <w:t>Kocēnu pagasta Rubenes bibliotēka,</w:t>
            </w:r>
          </w:p>
          <w:p w14:paraId="2B220100" w14:textId="77777777" w:rsidR="00E82744" w:rsidRPr="001542BE" w:rsidRDefault="00E82744" w:rsidP="0034121C">
            <w:pPr>
              <w:jc w:val="center"/>
              <w:rPr>
                <w:rFonts w:ascii="Arial" w:eastAsia="Arial" w:hAnsi="Arial" w:cs="Arial"/>
                <w:sz w:val="20"/>
                <w:szCs w:val="20"/>
              </w:rPr>
            </w:pPr>
            <w:r w:rsidRPr="001542BE">
              <w:rPr>
                <w:rFonts w:ascii="Arial" w:eastAsia="Arial" w:hAnsi="Arial" w:cs="Arial"/>
                <w:sz w:val="20"/>
                <w:szCs w:val="20"/>
              </w:rPr>
              <w:t>Nākotnes iela 2, Rubene, Kocēnu pagasts, Valmieras novads, LV-4227</w:t>
            </w:r>
          </w:p>
          <w:p w14:paraId="528D15F2" w14:textId="77777777" w:rsidR="00E82744" w:rsidRPr="001542BE" w:rsidRDefault="00E82744" w:rsidP="0034121C">
            <w:pPr>
              <w:suppressAutoHyphens w:val="0"/>
              <w:contextualSpacing/>
              <w:jc w:val="center"/>
              <w:rPr>
                <w:rFonts w:ascii="Arial" w:hAnsi="Arial" w:cs="Arial"/>
                <w:sz w:val="20"/>
                <w:szCs w:val="20"/>
              </w:rPr>
            </w:pPr>
          </w:p>
        </w:tc>
      </w:tr>
      <w:tr w:rsidR="00E82744" w:rsidRPr="00740F57" w14:paraId="3270C121" w14:textId="77777777" w:rsidTr="0034121C">
        <w:trPr>
          <w:trHeight w:val="2804"/>
        </w:trPr>
        <w:tc>
          <w:tcPr>
            <w:tcW w:w="901" w:type="dxa"/>
            <w:vAlign w:val="center"/>
          </w:tcPr>
          <w:p w14:paraId="6ADAC0AE" w14:textId="77777777" w:rsidR="00E82744" w:rsidRPr="001542BE" w:rsidRDefault="00E82744" w:rsidP="0034121C">
            <w:pPr>
              <w:jc w:val="center"/>
              <w:rPr>
                <w:rFonts w:ascii="Arial" w:hAnsi="Arial" w:cs="Arial"/>
                <w:sz w:val="20"/>
                <w:szCs w:val="20"/>
              </w:rPr>
            </w:pPr>
            <w:r w:rsidRPr="001542BE">
              <w:rPr>
                <w:rFonts w:ascii="Arial" w:hAnsi="Arial" w:cs="Arial"/>
                <w:sz w:val="20"/>
                <w:szCs w:val="20"/>
              </w:rPr>
              <w:t>12</w:t>
            </w:r>
          </w:p>
        </w:tc>
        <w:tc>
          <w:tcPr>
            <w:tcW w:w="5073" w:type="dxa"/>
            <w:vAlign w:val="center"/>
          </w:tcPr>
          <w:p w14:paraId="651EBCC8" w14:textId="77777777" w:rsidR="00E82744" w:rsidRPr="001542BE" w:rsidRDefault="00E82744" w:rsidP="0034121C">
            <w:pPr>
              <w:pStyle w:val="Virsraksts1"/>
              <w:keepNext w:val="0"/>
              <w:pBdr>
                <w:bottom w:val="none" w:sz="0" w:space="11" w:color="auto"/>
              </w:pBdr>
              <w:shd w:val="clear" w:color="auto" w:fill="FFFFFF"/>
              <w:spacing w:line="264" w:lineRule="auto"/>
              <w:jc w:val="left"/>
              <w:rPr>
                <w:rFonts w:ascii="Arial" w:eastAsia="Arial" w:hAnsi="Arial" w:cs="Arial"/>
                <w:b w:val="0"/>
                <w:sz w:val="20"/>
                <w:szCs w:val="20"/>
              </w:rPr>
            </w:pPr>
          </w:p>
          <w:p w14:paraId="673D424F" w14:textId="645610FE" w:rsidR="00E82744" w:rsidRPr="001542BE" w:rsidRDefault="00E82744" w:rsidP="0034121C">
            <w:pPr>
              <w:pStyle w:val="Virsraksts1"/>
              <w:keepNext w:val="0"/>
              <w:pBdr>
                <w:bottom w:val="none" w:sz="0" w:space="11" w:color="auto"/>
              </w:pBdr>
              <w:shd w:val="clear" w:color="auto" w:fill="FFFFFF"/>
              <w:spacing w:line="264" w:lineRule="auto"/>
              <w:jc w:val="left"/>
              <w:rPr>
                <w:rFonts w:ascii="Arial" w:eastAsia="Arial" w:hAnsi="Arial" w:cs="Arial"/>
                <w:b w:val="0"/>
                <w:sz w:val="20"/>
                <w:szCs w:val="20"/>
              </w:rPr>
            </w:pPr>
            <w:bookmarkStart w:id="18" w:name="_heading=h.tvz7i2fdkvdy" w:colFirst="0" w:colLast="0"/>
            <w:bookmarkEnd w:id="18"/>
            <w:proofErr w:type="spellStart"/>
            <w:r w:rsidRPr="001542BE">
              <w:rPr>
                <w:rFonts w:ascii="Arial" w:eastAsia="Arial" w:hAnsi="Arial" w:cs="Arial"/>
                <w:b w:val="0"/>
                <w:sz w:val="20"/>
                <w:szCs w:val="20"/>
              </w:rPr>
              <w:t>Pufs</w:t>
            </w:r>
            <w:proofErr w:type="spellEnd"/>
            <w:r w:rsidRPr="001542BE">
              <w:rPr>
                <w:rFonts w:ascii="Arial" w:eastAsia="Arial" w:hAnsi="Arial" w:cs="Arial"/>
                <w:b w:val="0"/>
                <w:sz w:val="20"/>
                <w:szCs w:val="20"/>
              </w:rPr>
              <w:t xml:space="preserve"> </w:t>
            </w:r>
            <w:r w:rsidR="001542BE">
              <w:rPr>
                <w:rFonts w:ascii="Arial" w:eastAsia="Arial" w:hAnsi="Arial" w:cs="Arial"/>
                <w:b w:val="0"/>
                <w:sz w:val="20"/>
                <w:szCs w:val="20"/>
              </w:rPr>
              <w:t>/</w:t>
            </w:r>
            <w:r w:rsidRPr="001542BE">
              <w:rPr>
                <w:rFonts w:ascii="Arial" w:eastAsia="Arial" w:hAnsi="Arial" w:cs="Arial"/>
                <w:b w:val="0"/>
                <w:sz w:val="20"/>
                <w:szCs w:val="20"/>
              </w:rPr>
              <w:t xml:space="preserve"> </w:t>
            </w:r>
            <w:proofErr w:type="spellStart"/>
            <w:r w:rsidRPr="001542BE">
              <w:rPr>
                <w:rFonts w:ascii="Arial" w:eastAsia="Arial" w:hAnsi="Arial" w:cs="Arial"/>
                <w:b w:val="0"/>
                <w:sz w:val="20"/>
                <w:szCs w:val="20"/>
              </w:rPr>
              <w:t>Sēžammaiss</w:t>
            </w:r>
            <w:proofErr w:type="spellEnd"/>
          </w:p>
          <w:p w14:paraId="3425C1FE" w14:textId="77777777" w:rsidR="00E82744" w:rsidRPr="001542BE" w:rsidRDefault="00E82744" w:rsidP="0034121C">
            <w:pPr>
              <w:rPr>
                <w:rFonts w:ascii="Arial" w:hAnsi="Arial" w:cs="Arial"/>
                <w:noProof/>
                <w:sz w:val="20"/>
                <w:szCs w:val="20"/>
              </w:rPr>
            </w:pPr>
            <w:r w:rsidRPr="001542BE">
              <w:rPr>
                <w:rFonts w:ascii="Arial" w:hAnsi="Arial" w:cs="Arial"/>
                <w:noProof/>
                <w:sz w:val="20"/>
                <w:szCs w:val="20"/>
              </w:rPr>
              <w:drawing>
                <wp:inline distT="114300" distB="114300" distL="114300" distR="114300" wp14:anchorId="3D12EB2C" wp14:editId="19D4C4FD">
                  <wp:extent cx="1743075" cy="1730375"/>
                  <wp:effectExtent l="0" t="0" r="9525" b="3175"/>
                  <wp:docPr id="7039842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37"/>
                          <a:srcRect/>
                          <a:stretch>
                            <a:fillRect/>
                          </a:stretch>
                        </pic:blipFill>
                        <pic:spPr>
                          <a:xfrm>
                            <a:off x="0" y="0"/>
                            <a:ext cx="1743075" cy="1730375"/>
                          </a:xfrm>
                          <a:prstGeom prst="rect">
                            <a:avLst/>
                          </a:prstGeom>
                          <a:ln/>
                        </pic:spPr>
                      </pic:pic>
                    </a:graphicData>
                  </a:graphic>
                </wp:inline>
              </w:drawing>
            </w:r>
          </w:p>
        </w:tc>
        <w:tc>
          <w:tcPr>
            <w:tcW w:w="5499" w:type="dxa"/>
            <w:vAlign w:val="center"/>
          </w:tcPr>
          <w:p w14:paraId="278FF954" w14:textId="77777777" w:rsidR="00E82744" w:rsidRPr="001542BE" w:rsidRDefault="00E82744" w:rsidP="0034121C">
            <w:pPr>
              <w:pStyle w:val="Virsraksts1"/>
              <w:keepNext w:val="0"/>
              <w:pBdr>
                <w:bottom w:val="none" w:sz="0" w:space="11" w:color="auto"/>
              </w:pBdr>
              <w:shd w:val="clear" w:color="auto" w:fill="FFFFFF"/>
              <w:spacing w:line="264" w:lineRule="auto"/>
              <w:jc w:val="left"/>
              <w:rPr>
                <w:rFonts w:ascii="Arial" w:eastAsia="Arial" w:hAnsi="Arial" w:cs="Arial"/>
                <w:b w:val="0"/>
                <w:sz w:val="20"/>
                <w:szCs w:val="20"/>
              </w:rPr>
            </w:pPr>
          </w:p>
          <w:p w14:paraId="595CCD00" w14:textId="55C4207A" w:rsidR="00E82744" w:rsidRPr="001542BE" w:rsidRDefault="00E82744" w:rsidP="0034121C">
            <w:pPr>
              <w:pStyle w:val="Virsraksts1"/>
              <w:keepNext w:val="0"/>
              <w:pBdr>
                <w:bottom w:val="none" w:sz="0" w:space="11" w:color="auto"/>
              </w:pBdr>
              <w:shd w:val="clear" w:color="auto" w:fill="FFFFFF"/>
              <w:spacing w:line="264" w:lineRule="auto"/>
              <w:jc w:val="left"/>
              <w:rPr>
                <w:rFonts w:ascii="Arial" w:eastAsia="Arial" w:hAnsi="Arial" w:cs="Arial"/>
                <w:b w:val="0"/>
                <w:sz w:val="20"/>
                <w:szCs w:val="20"/>
              </w:rPr>
            </w:pPr>
            <w:bookmarkStart w:id="19" w:name="_heading=h.bfudfhp64n5s" w:colFirst="0" w:colLast="0"/>
            <w:bookmarkEnd w:id="19"/>
            <w:proofErr w:type="spellStart"/>
            <w:r w:rsidRPr="001542BE">
              <w:rPr>
                <w:rFonts w:ascii="Arial" w:eastAsia="Arial" w:hAnsi="Arial" w:cs="Arial"/>
                <w:b w:val="0"/>
                <w:sz w:val="20"/>
                <w:szCs w:val="20"/>
              </w:rPr>
              <w:t>Pufs</w:t>
            </w:r>
            <w:proofErr w:type="spellEnd"/>
            <w:r w:rsidRPr="001542BE">
              <w:rPr>
                <w:rFonts w:ascii="Arial" w:eastAsia="Arial" w:hAnsi="Arial" w:cs="Arial"/>
                <w:b w:val="0"/>
                <w:sz w:val="20"/>
                <w:szCs w:val="20"/>
              </w:rPr>
              <w:t xml:space="preserve"> </w:t>
            </w:r>
            <w:r w:rsidR="00816DAA">
              <w:rPr>
                <w:rFonts w:ascii="Arial" w:eastAsia="Arial" w:hAnsi="Arial" w:cs="Arial"/>
                <w:b w:val="0"/>
                <w:sz w:val="20"/>
                <w:szCs w:val="20"/>
              </w:rPr>
              <w:t>/</w:t>
            </w:r>
            <w:r w:rsidRPr="001542BE">
              <w:rPr>
                <w:rFonts w:ascii="Arial" w:eastAsia="Arial" w:hAnsi="Arial" w:cs="Arial"/>
                <w:b w:val="0"/>
                <w:sz w:val="20"/>
                <w:szCs w:val="20"/>
              </w:rPr>
              <w:t xml:space="preserve"> </w:t>
            </w:r>
            <w:proofErr w:type="spellStart"/>
            <w:r w:rsidRPr="001542BE">
              <w:rPr>
                <w:rFonts w:ascii="Arial" w:eastAsia="Arial" w:hAnsi="Arial" w:cs="Arial"/>
                <w:b w:val="0"/>
                <w:sz w:val="20"/>
                <w:szCs w:val="20"/>
              </w:rPr>
              <w:t>Sēžammaiss</w:t>
            </w:r>
            <w:proofErr w:type="spellEnd"/>
            <w:r w:rsidRPr="001542BE">
              <w:rPr>
                <w:rFonts w:ascii="Arial" w:eastAsia="Arial" w:hAnsi="Arial" w:cs="Arial"/>
                <w:b w:val="0"/>
                <w:sz w:val="20"/>
                <w:szCs w:val="20"/>
              </w:rPr>
              <w:t xml:space="preserve"> no mākslīgās ādas XL</w:t>
            </w:r>
          </w:p>
          <w:p w14:paraId="58316FC3" w14:textId="77777777" w:rsidR="00E82744" w:rsidRPr="001542BE" w:rsidRDefault="00E82744" w:rsidP="0034121C">
            <w:pPr>
              <w:pStyle w:val="Virsraksts1"/>
              <w:keepNext w:val="0"/>
              <w:pBdr>
                <w:bottom w:val="none" w:sz="0" w:space="11" w:color="auto"/>
              </w:pBdr>
              <w:shd w:val="clear" w:color="auto" w:fill="FFFFFF"/>
              <w:spacing w:line="264" w:lineRule="auto"/>
              <w:jc w:val="left"/>
              <w:rPr>
                <w:rFonts w:ascii="Arial" w:eastAsia="Arial" w:hAnsi="Arial" w:cs="Arial"/>
                <w:b w:val="0"/>
                <w:sz w:val="20"/>
                <w:szCs w:val="20"/>
              </w:rPr>
            </w:pPr>
            <w:r w:rsidRPr="001542BE">
              <w:rPr>
                <w:rFonts w:ascii="Arial" w:eastAsia="Arial" w:hAnsi="Arial" w:cs="Arial"/>
                <w:b w:val="0"/>
                <w:sz w:val="20"/>
                <w:szCs w:val="20"/>
              </w:rPr>
              <w:t>Atgrūž mitrumu, var izmantot arī āra apstākļos.</w:t>
            </w:r>
          </w:p>
          <w:p w14:paraId="7B9961DB" w14:textId="77777777" w:rsidR="00E82744" w:rsidRPr="001542BE" w:rsidRDefault="00E82744" w:rsidP="0034121C">
            <w:pPr>
              <w:pStyle w:val="Virsraksts1"/>
              <w:keepNext w:val="0"/>
              <w:pBdr>
                <w:bottom w:val="none" w:sz="0" w:space="11" w:color="auto"/>
              </w:pBdr>
              <w:shd w:val="clear" w:color="auto" w:fill="FFFFFF"/>
              <w:spacing w:line="264" w:lineRule="auto"/>
              <w:ind w:left="6" w:hanging="6"/>
              <w:jc w:val="left"/>
              <w:rPr>
                <w:rFonts w:ascii="Arial" w:eastAsia="Arial" w:hAnsi="Arial" w:cs="Arial"/>
                <w:b w:val="0"/>
                <w:sz w:val="20"/>
                <w:szCs w:val="20"/>
              </w:rPr>
            </w:pPr>
            <w:r w:rsidRPr="001542BE">
              <w:rPr>
                <w:rFonts w:ascii="Arial" w:eastAsia="Arial" w:hAnsi="Arial" w:cs="Arial"/>
                <w:b w:val="0"/>
                <w:sz w:val="20"/>
                <w:szCs w:val="20"/>
              </w:rPr>
              <w:t>Ārējais apvalks – izturīga mākslīgā āda, krāsu noturība pret UV stariem.</w:t>
            </w:r>
            <w:r w:rsidRPr="001542BE">
              <w:rPr>
                <w:rFonts w:ascii="Arial" w:eastAsia="Arial" w:hAnsi="Arial" w:cs="Arial"/>
                <w:b w:val="0"/>
                <w:sz w:val="20"/>
                <w:szCs w:val="20"/>
              </w:rPr>
              <w:br/>
              <w:t>Dubulta aizsardzība – 2 rāvējslēdzēji</w:t>
            </w:r>
            <w:r w:rsidRPr="001542BE">
              <w:rPr>
                <w:rFonts w:ascii="Arial" w:eastAsia="Arial" w:hAnsi="Arial" w:cs="Arial"/>
                <w:b w:val="0"/>
                <w:sz w:val="20"/>
                <w:szCs w:val="20"/>
              </w:rPr>
              <w:br/>
              <w:t xml:space="preserve">Pildījums – </w:t>
            </w:r>
            <w:proofErr w:type="spellStart"/>
            <w:r w:rsidRPr="001542BE">
              <w:rPr>
                <w:rFonts w:ascii="Arial" w:eastAsia="Arial" w:hAnsi="Arial" w:cs="Arial"/>
                <w:b w:val="0"/>
                <w:sz w:val="20"/>
                <w:szCs w:val="20"/>
              </w:rPr>
              <w:t>putupolistirola</w:t>
            </w:r>
            <w:proofErr w:type="spellEnd"/>
            <w:r w:rsidRPr="001542BE">
              <w:rPr>
                <w:rFonts w:ascii="Arial" w:eastAsia="Arial" w:hAnsi="Arial" w:cs="Arial"/>
                <w:b w:val="0"/>
                <w:sz w:val="20"/>
                <w:szCs w:val="20"/>
              </w:rPr>
              <w:t xml:space="preserve"> granulas ~250l</w:t>
            </w:r>
          </w:p>
          <w:p w14:paraId="464BFC7A" w14:textId="77777777" w:rsidR="00E82744" w:rsidRPr="001542BE" w:rsidRDefault="00E82744" w:rsidP="0034121C">
            <w:pPr>
              <w:pStyle w:val="Virsraksts1"/>
              <w:keepNext w:val="0"/>
              <w:pBdr>
                <w:bottom w:val="none" w:sz="0" w:space="11" w:color="auto"/>
              </w:pBdr>
              <w:shd w:val="clear" w:color="auto" w:fill="FFFFFF"/>
              <w:spacing w:line="264" w:lineRule="auto"/>
              <w:ind w:left="0" w:firstLine="0"/>
              <w:jc w:val="left"/>
              <w:rPr>
                <w:rFonts w:ascii="Arial" w:eastAsia="Arial" w:hAnsi="Arial" w:cs="Arial"/>
                <w:b w:val="0"/>
                <w:sz w:val="20"/>
                <w:szCs w:val="20"/>
              </w:rPr>
            </w:pPr>
            <w:r w:rsidRPr="001542BE">
              <w:rPr>
                <w:rFonts w:ascii="Arial" w:eastAsia="Arial" w:hAnsi="Arial" w:cs="Arial"/>
                <w:b w:val="0"/>
                <w:sz w:val="20"/>
                <w:szCs w:val="20"/>
              </w:rPr>
              <w:t>Augstums: 110 cm</w:t>
            </w:r>
            <w:r w:rsidRPr="001542BE">
              <w:rPr>
                <w:rFonts w:ascii="Arial" w:eastAsia="Arial" w:hAnsi="Arial" w:cs="Arial"/>
                <w:b w:val="0"/>
                <w:sz w:val="20"/>
                <w:szCs w:val="20"/>
              </w:rPr>
              <w:br/>
              <w:t>Platums: 80 cm</w:t>
            </w:r>
            <w:r w:rsidRPr="001542BE">
              <w:rPr>
                <w:rFonts w:ascii="Arial" w:eastAsia="Arial" w:hAnsi="Arial" w:cs="Arial"/>
                <w:b w:val="0"/>
                <w:sz w:val="20"/>
                <w:szCs w:val="20"/>
              </w:rPr>
              <w:br/>
              <w:t>Svars: 4,5 kg</w:t>
            </w:r>
          </w:p>
          <w:p w14:paraId="6C21C024" w14:textId="77777777" w:rsidR="00E82744" w:rsidRPr="001542BE" w:rsidRDefault="00E82744" w:rsidP="0034121C">
            <w:pPr>
              <w:pStyle w:val="Virsraksts1"/>
              <w:keepNext w:val="0"/>
              <w:pBdr>
                <w:bottom w:val="none" w:sz="0" w:space="11" w:color="auto"/>
              </w:pBdr>
              <w:shd w:val="clear" w:color="auto" w:fill="FFFFFF"/>
              <w:spacing w:line="264" w:lineRule="auto"/>
              <w:jc w:val="left"/>
              <w:rPr>
                <w:rFonts w:ascii="Arial" w:eastAsia="Arial" w:hAnsi="Arial" w:cs="Arial"/>
                <w:b w:val="0"/>
                <w:sz w:val="20"/>
                <w:szCs w:val="20"/>
              </w:rPr>
            </w:pPr>
            <w:r w:rsidRPr="001542BE">
              <w:rPr>
                <w:rFonts w:ascii="Arial" w:eastAsia="Arial" w:hAnsi="Arial" w:cs="Arial"/>
                <w:b w:val="0"/>
                <w:sz w:val="20"/>
                <w:szCs w:val="20"/>
              </w:rPr>
              <w:t>Krāsa: zaļš, sarkans</w:t>
            </w:r>
          </w:p>
          <w:p w14:paraId="65D50D87" w14:textId="2E879BE3" w:rsidR="00E82744" w:rsidRPr="001542BE" w:rsidRDefault="00E82744" w:rsidP="0034121C">
            <w:pPr>
              <w:rPr>
                <w:rFonts w:ascii="Arial" w:hAnsi="Arial" w:cs="Arial"/>
                <w:sz w:val="20"/>
                <w:szCs w:val="20"/>
              </w:rPr>
            </w:pPr>
          </w:p>
        </w:tc>
        <w:tc>
          <w:tcPr>
            <w:tcW w:w="865" w:type="dxa"/>
            <w:vAlign w:val="center"/>
          </w:tcPr>
          <w:p w14:paraId="3974D5FA" w14:textId="77777777" w:rsidR="00E82744" w:rsidRPr="001542BE" w:rsidRDefault="00E82744" w:rsidP="0034121C">
            <w:pPr>
              <w:jc w:val="center"/>
              <w:rPr>
                <w:rFonts w:ascii="Arial" w:eastAsia="Arial" w:hAnsi="Arial" w:cs="Arial"/>
                <w:sz w:val="20"/>
                <w:szCs w:val="20"/>
              </w:rPr>
            </w:pPr>
          </w:p>
          <w:p w14:paraId="52419ACE" w14:textId="77777777" w:rsidR="00E82744" w:rsidRPr="001542BE" w:rsidRDefault="00E82744" w:rsidP="0034121C">
            <w:pPr>
              <w:jc w:val="center"/>
              <w:rPr>
                <w:rFonts w:ascii="Arial" w:hAnsi="Arial" w:cs="Arial"/>
                <w:sz w:val="20"/>
                <w:szCs w:val="20"/>
              </w:rPr>
            </w:pPr>
            <w:r w:rsidRPr="001542BE">
              <w:rPr>
                <w:rFonts w:ascii="Arial" w:eastAsia="Arial" w:hAnsi="Arial" w:cs="Arial"/>
                <w:sz w:val="20"/>
                <w:szCs w:val="20"/>
              </w:rPr>
              <w:t>2</w:t>
            </w:r>
          </w:p>
        </w:tc>
        <w:tc>
          <w:tcPr>
            <w:tcW w:w="1832" w:type="dxa"/>
            <w:vAlign w:val="center"/>
          </w:tcPr>
          <w:p w14:paraId="39DCB983" w14:textId="77777777" w:rsidR="00E82744" w:rsidRPr="001542BE" w:rsidRDefault="00E82744" w:rsidP="0034121C">
            <w:pPr>
              <w:jc w:val="center"/>
              <w:rPr>
                <w:rFonts w:ascii="Arial" w:eastAsia="Arial" w:hAnsi="Arial" w:cs="Arial"/>
                <w:sz w:val="20"/>
                <w:szCs w:val="20"/>
              </w:rPr>
            </w:pPr>
            <w:r w:rsidRPr="001542BE">
              <w:rPr>
                <w:rFonts w:ascii="Arial" w:eastAsia="Arial" w:hAnsi="Arial" w:cs="Arial"/>
                <w:sz w:val="20"/>
                <w:szCs w:val="20"/>
              </w:rPr>
              <w:t>Kocēnu pagasta Rubenes bibliotēka,</w:t>
            </w:r>
          </w:p>
          <w:p w14:paraId="63C5A6E9" w14:textId="77777777" w:rsidR="00E82744" w:rsidRPr="001542BE" w:rsidRDefault="00E82744" w:rsidP="0034121C">
            <w:pPr>
              <w:jc w:val="center"/>
              <w:rPr>
                <w:rFonts w:ascii="Arial" w:eastAsia="Arial" w:hAnsi="Arial" w:cs="Arial"/>
                <w:sz w:val="20"/>
                <w:szCs w:val="20"/>
              </w:rPr>
            </w:pPr>
            <w:r w:rsidRPr="001542BE">
              <w:rPr>
                <w:rFonts w:ascii="Arial" w:eastAsia="Arial" w:hAnsi="Arial" w:cs="Arial"/>
                <w:sz w:val="20"/>
                <w:szCs w:val="20"/>
              </w:rPr>
              <w:t>Nākotnes iela 2, Rubene, Kocēnu pagasts, Valmieras novads, LV-4227</w:t>
            </w:r>
          </w:p>
          <w:p w14:paraId="30A12E0F" w14:textId="77777777" w:rsidR="00E82744" w:rsidRPr="001542BE" w:rsidRDefault="00E82744" w:rsidP="0034121C">
            <w:pPr>
              <w:suppressAutoHyphens w:val="0"/>
              <w:contextualSpacing/>
              <w:jc w:val="center"/>
              <w:rPr>
                <w:rFonts w:ascii="Arial" w:hAnsi="Arial" w:cs="Arial"/>
                <w:sz w:val="20"/>
                <w:szCs w:val="20"/>
              </w:rPr>
            </w:pPr>
          </w:p>
        </w:tc>
      </w:tr>
      <w:tr w:rsidR="00E82744" w:rsidRPr="00740F57" w14:paraId="1191C84C" w14:textId="77777777" w:rsidTr="0034121C">
        <w:trPr>
          <w:trHeight w:val="2804"/>
        </w:trPr>
        <w:tc>
          <w:tcPr>
            <w:tcW w:w="901" w:type="dxa"/>
            <w:vAlign w:val="center"/>
          </w:tcPr>
          <w:p w14:paraId="2AADD400" w14:textId="77777777" w:rsidR="00E82744" w:rsidRPr="001542BE" w:rsidRDefault="00E82744" w:rsidP="0034121C">
            <w:pPr>
              <w:jc w:val="center"/>
              <w:rPr>
                <w:rFonts w:ascii="Arial" w:hAnsi="Arial" w:cs="Arial"/>
                <w:sz w:val="20"/>
                <w:szCs w:val="20"/>
              </w:rPr>
            </w:pPr>
            <w:r w:rsidRPr="001542BE">
              <w:rPr>
                <w:rFonts w:ascii="Arial" w:hAnsi="Arial" w:cs="Arial"/>
                <w:sz w:val="20"/>
                <w:szCs w:val="20"/>
              </w:rPr>
              <w:lastRenderedPageBreak/>
              <w:t>13</w:t>
            </w:r>
          </w:p>
        </w:tc>
        <w:tc>
          <w:tcPr>
            <w:tcW w:w="5073" w:type="dxa"/>
            <w:vAlign w:val="center"/>
          </w:tcPr>
          <w:p w14:paraId="69AAC2A3" w14:textId="77777777" w:rsidR="00E82744" w:rsidRPr="001542BE" w:rsidRDefault="00E82744" w:rsidP="0034121C">
            <w:pPr>
              <w:rPr>
                <w:rFonts w:ascii="Arial" w:eastAsia="Arial" w:hAnsi="Arial" w:cs="Arial"/>
                <w:sz w:val="20"/>
                <w:szCs w:val="20"/>
              </w:rPr>
            </w:pPr>
            <w:r w:rsidRPr="001542BE">
              <w:rPr>
                <w:rFonts w:ascii="Arial" w:eastAsia="Arial" w:hAnsi="Arial" w:cs="Arial"/>
                <w:sz w:val="20"/>
                <w:szCs w:val="20"/>
              </w:rPr>
              <w:t>Apmeklētāju krēsli</w:t>
            </w:r>
          </w:p>
          <w:p w14:paraId="56F9E1B9" w14:textId="77777777" w:rsidR="00E82744" w:rsidRPr="001542BE" w:rsidRDefault="00E82744" w:rsidP="0034121C">
            <w:pPr>
              <w:rPr>
                <w:rFonts w:ascii="Arial" w:eastAsia="Arial" w:hAnsi="Arial" w:cs="Arial"/>
                <w:sz w:val="20"/>
                <w:szCs w:val="20"/>
              </w:rPr>
            </w:pPr>
          </w:p>
          <w:p w14:paraId="4B554F5F" w14:textId="77777777" w:rsidR="00E82744" w:rsidRPr="001542BE" w:rsidRDefault="00E82744" w:rsidP="0034121C">
            <w:pPr>
              <w:rPr>
                <w:rFonts w:ascii="Arial" w:eastAsia="Arial" w:hAnsi="Arial" w:cs="Arial"/>
                <w:sz w:val="20"/>
                <w:szCs w:val="20"/>
              </w:rPr>
            </w:pPr>
          </w:p>
          <w:p w14:paraId="22D2CF32" w14:textId="77777777" w:rsidR="00E82744" w:rsidRPr="001542BE" w:rsidRDefault="00E82744" w:rsidP="0034121C">
            <w:pPr>
              <w:rPr>
                <w:rFonts w:ascii="Arial" w:hAnsi="Arial" w:cs="Arial"/>
                <w:sz w:val="20"/>
                <w:szCs w:val="20"/>
                <w:lang w:val="en-GB"/>
              </w:rPr>
            </w:pPr>
            <w:r w:rsidRPr="001542BE">
              <w:rPr>
                <w:rFonts w:ascii="Arial" w:hAnsi="Arial" w:cs="Arial"/>
                <w:noProof/>
                <w:sz w:val="20"/>
                <w:szCs w:val="20"/>
                <w:lang w:val="en-GB"/>
              </w:rPr>
              <w:drawing>
                <wp:inline distT="0" distB="0" distL="0" distR="0" wp14:anchorId="1295D4C3" wp14:editId="190FEED2">
                  <wp:extent cx="1095374" cy="1390015"/>
                  <wp:effectExtent l="0" t="0" r="0" b="63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107870" cy="1405873"/>
                          </a:xfrm>
                          <a:prstGeom prst="rect">
                            <a:avLst/>
                          </a:prstGeom>
                          <a:noFill/>
                        </pic:spPr>
                      </pic:pic>
                    </a:graphicData>
                  </a:graphic>
                </wp:inline>
              </w:drawing>
            </w:r>
          </w:p>
        </w:tc>
        <w:tc>
          <w:tcPr>
            <w:tcW w:w="5499" w:type="dxa"/>
            <w:vAlign w:val="center"/>
          </w:tcPr>
          <w:p w14:paraId="0C638949" w14:textId="77777777" w:rsidR="00E82744" w:rsidRPr="001542BE" w:rsidRDefault="00E82744" w:rsidP="0034121C">
            <w:pPr>
              <w:rPr>
                <w:rFonts w:ascii="Arial" w:eastAsia="Arial" w:hAnsi="Arial" w:cs="Arial"/>
                <w:sz w:val="20"/>
                <w:szCs w:val="20"/>
              </w:rPr>
            </w:pPr>
            <w:r w:rsidRPr="001542BE">
              <w:rPr>
                <w:rFonts w:ascii="Arial" w:eastAsia="Arial" w:hAnsi="Arial" w:cs="Arial"/>
                <w:sz w:val="20"/>
                <w:szCs w:val="20"/>
              </w:rPr>
              <w:t>Bez roku balstiem</w:t>
            </w:r>
          </w:p>
          <w:p w14:paraId="61965A02" w14:textId="77777777" w:rsidR="00E82744" w:rsidRPr="001542BE" w:rsidRDefault="00E82744" w:rsidP="0034121C">
            <w:pPr>
              <w:rPr>
                <w:rFonts w:ascii="Arial" w:eastAsia="Arial" w:hAnsi="Arial" w:cs="Arial"/>
                <w:sz w:val="20"/>
                <w:szCs w:val="20"/>
              </w:rPr>
            </w:pPr>
            <w:r w:rsidRPr="001542BE">
              <w:rPr>
                <w:rFonts w:ascii="Arial" w:eastAsia="Arial" w:hAnsi="Arial" w:cs="Arial"/>
                <w:sz w:val="20"/>
                <w:szCs w:val="20"/>
              </w:rPr>
              <w:t>Neizvelkams/Neregulējams</w:t>
            </w:r>
          </w:p>
          <w:p w14:paraId="6007EA2C" w14:textId="77777777" w:rsidR="00E82744" w:rsidRPr="001542BE" w:rsidRDefault="00E82744" w:rsidP="0034121C">
            <w:pPr>
              <w:rPr>
                <w:rFonts w:ascii="Arial" w:eastAsia="Arial" w:hAnsi="Arial" w:cs="Arial"/>
                <w:sz w:val="20"/>
                <w:szCs w:val="20"/>
              </w:rPr>
            </w:pPr>
            <w:r w:rsidRPr="001542BE">
              <w:rPr>
                <w:rFonts w:ascii="Arial" w:eastAsia="Arial" w:hAnsi="Arial" w:cs="Arial"/>
                <w:sz w:val="20"/>
                <w:szCs w:val="20"/>
              </w:rPr>
              <w:t>Platums 47 cm</w:t>
            </w:r>
          </w:p>
          <w:p w14:paraId="2AAF85F5" w14:textId="77777777" w:rsidR="00E82744" w:rsidRPr="001542BE" w:rsidRDefault="00E82744" w:rsidP="0034121C">
            <w:pPr>
              <w:rPr>
                <w:rFonts w:ascii="Arial" w:eastAsia="Arial" w:hAnsi="Arial" w:cs="Arial"/>
                <w:sz w:val="20"/>
                <w:szCs w:val="20"/>
              </w:rPr>
            </w:pPr>
            <w:r w:rsidRPr="001542BE">
              <w:rPr>
                <w:rFonts w:ascii="Arial" w:eastAsia="Arial" w:hAnsi="Arial" w:cs="Arial"/>
                <w:sz w:val="20"/>
                <w:szCs w:val="20"/>
              </w:rPr>
              <w:t>Dziļums 42 cm</w:t>
            </w:r>
          </w:p>
          <w:p w14:paraId="2AB2D807" w14:textId="77777777" w:rsidR="00E82744" w:rsidRPr="001542BE" w:rsidRDefault="00E82744" w:rsidP="0034121C">
            <w:pPr>
              <w:rPr>
                <w:rFonts w:ascii="Arial" w:eastAsia="Arial" w:hAnsi="Arial" w:cs="Arial"/>
                <w:sz w:val="20"/>
                <w:szCs w:val="20"/>
              </w:rPr>
            </w:pPr>
            <w:r w:rsidRPr="001542BE">
              <w:rPr>
                <w:rFonts w:ascii="Arial" w:eastAsia="Arial" w:hAnsi="Arial" w:cs="Arial"/>
                <w:sz w:val="20"/>
                <w:szCs w:val="20"/>
              </w:rPr>
              <w:t>Augstums 99 cm</w:t>
            </w:r>
          </w:p>
          <w:p w14:paraId="2A165E15" w14:textId="77777777" w:rsidR="00E82744" w:rsidRPr="001542BE" w:rsidRDefault="00E82744" w:rsidP="0034121C">
            <w:pPr>
              <w:rPr>
                <w:rFonts w:ascii="Arial" w:eastAsia="Arial" w:hAnsi="Arial" w:cs="Arial"/>
                <w:sz w:val="20"/>
                <w:szCs w:val="20"/>
              </w:rPr>
            </w:pPr>
          </w:p>
          <w:p w14:paraId="372427CB" w14:textId="77777777" w:rsidR="00E82744" w:rsidRPr="001542BE" w:rsidRDefault="00E82744" w:rsidP="0034121C">
            <w:pPr>
              <w:rPr>
                <w:rFonts w:ascii="Arial" w:eastAsia="Arial" w:hAnsi="Arial" w:cs="Arial"/>
                <w:sz w:val="20"/>
                <w:szCs w:val="20"/>
              </w:rPr>
            </w:pPr>
            <w:r w:rsidRPr="001542BE">
              <w:rPr>
                <w:rFonts w:ascii="Arial" w:eastAsia="Arial" w:hAnsi="Arial" w:cs="Arial"/>
                <w:sz w:val="20"/>
                <w:szCs w:val="20"/>
              </w:rPr>
              <w:t>Krāsa - pelēka</w:t>
            </w:r>
          </w:p>
          <w:p w14:paraId="01175A43" w14:textId="77777777" w:rsidR="00E82744" w:rsidRPr="001542BE" w:rsidRDefault="00E82744" w:rsidP="0034121C">
            <w:pPr>
              <w:rPr>
                <w:rFonts w:ascii="Arial" w:eastAsia="Arial" w:hAnsi="Arial" w:cs="Arial"/>
                <w:sz w:val="20"/>
                <w:szCs w:val="20"/>
              </w:rPr>
            </w:pPr>
            <w:r w:rsidRPr="001542BE">
              <w:rPr>
                <w:rFonts w:ascii="Arial" w:eastAsia="Arial" w:hAnsi="Arial" w:cs="Arial"/>
                <w:sz w:val="20"/>
                <w:szCs w:val="20"/>
              </w:rPr>
              <w:t xml:space="preserve">Materiāls - </w:t>
            </w:r>
            <w:r w:rsidRPr="001542BE">
              <w:rPr>
                <w:rFonts w:ascii="Arial" w:hAnsi="Arial" w:cs="Arial"/>
                <w:sz w:val="20"/>
                <w:szCs w:val="20"/>
              </w:rPr>
              <w:t> masīvkoks- dižskābardis/audums, stepēts samts</w:t>
            </w:r>
          </w:p>
          <w:p w14:paraId="77EE62B3" w14:textId="77777777" w:rsidR="00E82744" w:rsidRPr="001542BE" w:rsidRDefault="00E82744" w:rsidP="0034121C">
            <w:pPr>
              <w:rPr>
                <w:rFonts w:ascii="Arial" w:eastAsia="Arial" w:hAnsi="Arial" w:cs="Arial"/>
                <w:sz w:val="20"/>
                <w:szCs w:val="20"/>
              </w:rPr>
            </w:pPr>
          </w:p>
          <w:p w14:paraId="0F4D6D3C" w14:textId="23742237" w:rsidR="00E82744" w:rsidRPr="001542BE" w:rsidRDefault="00E82744" w:rsidP="0034121C">
            <w:pPr>
              <w:rPr>
                <w:rFonts w:ascii="Arial" w:hAnsi="Arial" w:cs="Arial"/>
                <w:sz w:val="20"/>
                <w:szCs w:val="20"/>
              </w:rPr>
            </w:pPr>
          </w:p>
        </w:tc>
        <w:tc>
          <w:tcPr>
            <w:tcW w:w="865" w:type="dxa"/>
            <w:vAlign w:val="center"/>
          </w:tcPr>
          <w:p w14:paraId="28644DB9" w14:textId="77777777" w:rsidR="00E82744" w:rsidRPr="001542BE" w:rsidRDefault="00E82744" w:rsidP="0034121C">
            <w:pPr>
              <w:jc w:val="center"/>
              <w:rPr>
                <w:rFonts w:ascii="Arial" w:hAnsi="Arial" w:cs="Arial"/>
                <w:sz w:val="20"/>
                <w:szCs w:val="20"/>
              </w:rPr>
            </w:pPr>
            <w:r w:rsidRPr="001542BE">
              <w:rPr>
                <w:rFonts w:ascii="Arial" w:hAnsi="Arial" w:cs="Arial"/>
                <w:sz w:val="20"/>
                <w:szCs w:val="20"/>
              </w:rPr>
              <w:t>6</w:t>
            </w:r>
          </w:p>
        </w:tc>
        <w:tc>
          <w:tcPr>
            <w:tcW w:w="1832" w:type="dxa"/>
            <w:vAlign w:val="center"/>
          </w:tcPr>
          <w:p w14:paraId="2B066B27" w14:textId="77777777" w:rsidR="00E82744" w:rsidRPr="001542BE" w:rsidRDefault="00E82744" w:rsidP="0034121C">
            <w:pPr>
              <w:suppressAutoHyphens w:val="0"/>
              <w:contextualSpacing/>
              <w:jc w:val="center"/>
              <w:rPr>
                <w:rFonts w:ascii="Arial" w:hAnsi="Arial" w:cs="Arial"/>
                <w:sz w:val="20"/>
                <w:szCs w:val="20"/>
              </w:rPr>
            </w:pPr>
            <w:r w:rsidRPr="001542BE">
              <w:rPr>
                <w:rFonts w:ascii="Arial" w:hAnsi="Arial" w:cs="Arial"/>
                <w:sz w:val="20"/>
                <w:szCs w:val="20"/>
              </w:rPr>
              <w:t>Vaidavas pagasta bibliotēka,</w:t>
            </w:r>
          </w:p>
          <w:p w14:paraId="304992CE" w14:textId="77777777" w:rsidR="00E82744" w:rsidRPr="001542BE" w:rsidRDefault="00E82744" w:rsidP="0034121C">
            <w:pPr>
              <w:suppressAutoHyphens w:val="0"/>
              <w:contextualSpacing/>
              <w:jc w:val="center"/>
              <w:rPr>
                <w:rFonts w:ascii="Arial" w:hAnsi="Arial" w:cs="Arial"/>
                <w:sz w:val="20"/>
                <w:szCs w:val="20"/>
              </w:rPr>
            </w:pPr>
            <w:r w:rsidRPr="001542BE">
              <w:rPr>
                <w:rFonts w:ascii="Arial" w:hAnsi="Arial" w:cs="Arial"/>
                <w:sz w:val="20"/>
                <w:szCs w:val="20"/>
              </w:rPr>
              <w:t>Skolas iela 1A, Vaidava, Vaidavas pagasts, Valmieras novads, LV-4228</w:t>
            </w:r>
          </w:p>
        </w:tc>
      </w:tr>
      <w:tr w:rsidR="00E82744" w:rsidRPr="00740F57" w14:paraId="066DD30F" w14:textId="77777777" w:rsidTr="0034121C">
        <w:trPr>
          <w:trHeight w:val="2150"/>
        </w:trPr>
        <w:tc>
          <w:tcPr>
            <w:tcW w:w="901" w:type="dxa"/>
            <w:vAlign w:val="center"/>
          </w:tcPr>
          <w:p w14:paraId="20BDCED3" w14:textId="77777777" w:rsidR="00E82744" w:rsidRPr="001542BE" w:rsidRDefault="00E82744" w:rsidP="0034121C">
            <w:pPr>
              <w:jc w:val="center"/>
              <w:rPr>
                <w:rFonts w:ascii="Arial" w:hAnsi="Arial" w:cs="Arial"/>
                <w:sz w:val="20"/>
                <w:szCs w:val="20"/>
              </w:rPr>
            </w:pPr>
            <w:r w:rsidRPr="001542BE">
              <w:rPr>
                <w:rFonts w:ascii="Arial" w:hAnsi="Arial" w:cs="Arial"/>
                <w:sz w:val="20"/>
                <w:szCs w:val="20"/>
              </w:rPr>
              <w:t>14</w:t>
            </w:r>
          </w:p>
        </w:tc>
        <w:tc>
          <w:tcPr>
            <w:tcW w:w="5073" w:type="dxa"/>
            <w:vAlign w:val="center"/>
          </w:tcPr>
          <w:p w14:paraId="2CB42582" w14:textId="77777777" w:rsidR="00E82744" w:rsidRPr="001542BE" w:rsidRDefault="00E82744" w:rsidP="0034121C">
            <w:pPr>
              <w:rPr>
                <w:rFonts w:ascii="Arial" w:hAnsi="Arial" w:cs="Arial"/>
                <w:sz w:val="20"/>
                <w:szCs w:val="20"/>
              </w:rPr>
            </w:pPr>
            <w:r w:rsidRPr="001542BE">
              <w:rPr>
                <w:rFonts w:ascii="Arial" w:hAnsi="Arial" w:cs="Arial"/>
                <w:noProof/>
                <w:sz w:val="20"/>
                <w:szCs w:val="20"/>
                <w:lang w:eastAsia="en-US"/>
              </w:rPr>
              <w:drawing>
                <wp:anchor distT="0" distB="0" distL="114300" distR="114300" simplePos="0" relativeHeight="251685888" behindDoc="0" locked="0" layoutInCell="1" allowOverlap="1" wp14:anchorId="1349A7B0" wp14:editId="0BB2C3A9">
                  <wp:simplePos x="0" y="0"/>
                  <wp:positionH relativeFrom="column">
                    <wp:posOffset>470535</wp:posOffset>
                  </wp:positionH>
                  <wp:positionV relativeFrom="paragraph">
                    <wp:posOffset>222250</wp:posOffset>
                  </wp:positionV>
                  <wp:extent cx="1952625" cy="1952625"/>
                  <wp:effectExtent l="0" t="0" r="9525" b="9525"/>
                  <wp:wrapSquare wrapText="bothSides"/>
                  <wp:docPr id="3" name="Picture 3" descr="Bibliotēka RM-1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ibliotēka RM-1574"/>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952625" cy="1952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542BE">
              <w:rPr>
                <w:rFonts w:ascii="Arial" w:hAnsi="Arial" w:cs="Arial"/>
                <w:sz w:val="20"/>
                <w:szCs w:val="20"/>
              </w:rPr>
              <w:t>Plaukts bērnu stūrītim</w:t>
            </w:r>
          </w:p>
        </w:tc>
        <w:tc>
          <w:tcPr>
            <w:tcW w:w="5499" w:type="dxa"/>
            <w:vAlign w:val="center"/>
          </w:tcPr>
          <w:p w14:paraId="160FB030" w14:textId="06E0140C" w:rsidR="00E82744" w:rsidRPr="001542BE" w:rsidRDefault="00E82744" w:rsidP="0034121C">
            <w:pPr>
              <w:rPr>
                <w:rFonts w:ascii="Arial" w:eastAsia="Arial" w:hAnsi="Arial" w:cs="Arial"/>
                <w:sz w:val="20"/>
                <w:szCs w:val="20"/>
              </w:rPr>
            </w:pPr>
            <w:r w:rsidRPr="001542BE">
              <w:rPr>
                <w:rFonts w:ascii="Arial" w:eastAsia="Arial" w:hAnsi="Arial" w:cs="Arial"/>
                <w:sz w:val="20"/>
                <w:szCs w:val="20"/>
              </w:rPr>
              <w:t>Izmērs: 118.00 x 40.00 x 167.00</w:t>
            </w:r>
          </w:p>
          <w:p w14:paraId="72E6F19C" w14:textId="54D6C2BA" w:rsidR="00E82744" w:rsidRPr="001542BE" w:rsidRDefault="00E82744" w:rsidP="0034121C">
            <w:pPr>
              <w:rPr>
                <w:rFonts w:ascii="Arial" w:eastAsia="Arial" w:hAnsi="Arial" w:cs="Arial"/>
                <w:sz w:val="20"/>
                <w:szCs w:val="20"/>
              </w:rPr>
            </w:pPr>
            <w:r w:rsidRPr="001542BE">
              <w:rPr>
                <w:rFonts w:ascii="Arial" w:eastAsia="Arial" w:hAnsi="Arial" w:cs="Arial"/>
                <w:sz w:val="20"/>
                <w:szCs w:val="20"/>
              </w:rPr>
              <w:t xml:space="preserve">Izgatavots no laminētas </w:t>
            </w:r>
            <w:proofErr w:type="spellStart"/>
            <w:r w:rsidRPr="001542BE">
              <w:rPr>
                <w:rFonts w:ascii="Arial" w:eastAsia="Arial" w:hAnsi="Arial" w:cs="Arial"/>
                <w:sz w:val="20"/>
                <w:szCs w:val="20"/>
              </w:rPr>
              <w:t>kokskaidu</w:t>
            </w:r>
            <w:proofErr w:type="spellEnd"/>
            <w:r w:rsidRPr="001542BE">
              <w:rPr>
                <w:rFonts w:ascii="Arial" w:eastAsia="Arial" w:hAnsi="Arial" w:cs="Arial"/>
                <w:sz w:val="20"/>
                <w:szCs w:val="20"/>
              </w:rPr>
              <w:t xml:space="preserve"> plātnes ar biezumu 18mm. Redzamo detaļu malas aplīmētas ar 2mm PVC lentu.</w:t>
            </w:r>
          </w:p>
          <w:p w14:paraId="299AE7F4" w14:textId="77777777" w:rsidR="00E82744" w:rsidRPr="001542BE" w:rsidRDefault="00E82744" w:rsidP="0034121C">
            <w:pPr>
              <w:rPr>
                <w:rFonts w:ascii="Arial" w:hAnsi="Arial" w:cs="Arial"/>
                <w:sz w:val="20"/>
                <w:szCs w:val="20"/>
              </w:rPr>
            </w:pPr>
          </w:p>
        </w:tc>
        <w:tc>
          <w:tcPr>
            <w:tcW w:w="865" w:type="dxa"/>
            <w:vAlign w:val="center"/>
          </w:tcPr>
          <w:p w14:paraId="36C15302" w14:textId="77777777" w:rsidR="00E82744" w:rsidRPr="001542BE" w:rsidRDefault="00E82744" w:rsidP="0034121C">
            <w:pPr>
              <w:jc w:val="center"/>
              <w:rPr>
                <w:rFonts w:ascii="Arial" w:hAnsi="Arial" w:cs="Arial"/>
                <w:sz w:val="20"/>
                <w:szCs w:val="20"/>
              </w:rPr>
            </w:pPr>
            <w:r w:rsidRPr="001542BE">
              <w:rPr>
                <w:rFonts w:ascii="Arial" w:hAnsi="Arial" w:cs="Arial"/>
                <w:sz w:val="20"/>
                <w:szCs w:val="20"/>
              </w:rPr>
              <w:t>1</w:t>
            </w:r>
          </w:p>
        </w:tc>
        <w:tc>
          <w:tcPr>
            <w:tcW w:w="1832" w:type="dxa"/>
            <w:vAlign w:val="center"/>
          </w:tcPr>
          <w:p w14:paraId="319A45A0" w14:textId="77777777" w:rsidR="00E82744" w:rsidRPr="001542BE" w:rsidRDefault="00E82744" w:rsidP="0034121C">
            <w:pPr>
              <w:suppressAutoHyphens w:val="0"/>
              <w:contextualSpacing/>
              <w:jc w:val="center"/>
              <w:rPr>
                <w:rFonts w:ascii="Arial" w:hAnsi="Arial" w:cs="Arial"/>
                <w:sz w:val="20"/>
                <w:szCs w:val="20"/>
              </w:rPr>
            </w:pPr>
            <w:r w:rsidRPr="001542BE">
              <w:rPr>
                <w:rFonts w:ascii="Arial" w:hAnsi="Arial" w:cs="Arial"/>
                <w:sz w:val="20"/>
                <w:szCs w:val="20"/>
              </w:rPr>
              <w:t>Plāņu pagasta bibliotēka, Skolas iela 2, Plāņi, Plāņu pagasts, Valmieras novads, LV- 4727</w:t>
            </w:r>
          </w:p>
        </w:tc>
      </w:tr>
      <w:tr w:rsidR="00E82744" w:rsidRPr="00740F57" w14:paraId="7514ADE3" w14:textId="77777777" w:rsidTr="0034121C">
        <w:trPr>
          <w:trHeight w:val="2150"/>
        </w:trPr>
        <w:tc>
          <w:tcPr>
            <w:tcW w:w="901" w:type="dxa"/>
            <w:vAlign w:val="center"/>
          </w:tcPr>
          <w:p w14:paraId="3E46A850" w14:textId="77777777" w:rsidR="00E82744" w:rsidRPr="001542BE" w:rsidRDefault="00E82744" w:rsidP="0034121C">
            <w:pPr>
              <w:jc w:val="center"/>
              <w:rPr>
                <w:rFonts w:ascii="Arial" w:hAnsi="Arial" w:cs="Arial"/>
                <w:sz w:val="20"/>
                <w:szCs w:val="20"/>
              </w:rPr>
            </w:pPr>
            <w:r w:rsidRPr="001542BE">
              <w:rPr>
                <w:rFonts w:ascii="Arial" w:hAnsi="Arial" w:cs="Arial"/>
                <w:sz w:val="20"/>
                <w:szCs w:val="20"/>
              </w:rPr>
              <w:lastRenderedPageBreak/>
              <w:t>15</w:t>
            </w:r>
          </w:p>
        </w:tc>
        <w:tc>
          <w:tcPr>
            <w:tcW w:w="5073" w:type="dxa"/>
            <w:vAlign w:val="center"/>
          </w:tcPr>
          <w:p w14:paraId="37B3D1F1" w14:textId="77777777" w:rsidR="00E82744" w:rsidRPr="001542BE" w:rsidRDefault="00E82744" w:rsidP="0034121C">
            <w:pPr>
              <w:rPr>
                <w:rFonts w:ascii="Arial" w:hAnsi="Arial" w:cs="Arial"/>
                <w:sz w:val="20"/>
                <w:szCs w:val="20"/>
              </w:rPr>
            </w:pPr>
            <w:r w:rsidRPr="001542BE">
              <w:rPr>
                <w:rFonts w:ascii="Arial" w:hAnsi="Arial" w:cs="Arial"/>
                <w:noProof/>
                <w:sz w:val="20"/>
                <w:szCs w:val="20"/>
                <w:lang w:eastAsia="en-US"/>
              </w:rPr>
              <w:drawing>
                <wp:anchor distT="0" distB="0" distL="114300" distR="114300" simplePos="0" relativeHeight="251686912" behindDoc="0" locked="0" layoutInCell="1" allowOverlap="1" wp14:anchorId="6408F120" wp14:editId="46174472">
                  <wp:simplePos x="0" y="0"/>
                  <wp:positionH relativeFrom="column">
                    <wp:posOffset>1518285</wp:posOffset>
                  </wp:positionH>
                  <wp:positionV relativeFrom="paragraph">
                    <wp:posOffset>142240</wp:posOffset>
                  </wp:positionV>
                  <wp:extent cx="659130" cy="1838325"/>
                  <wp:effectExtent l="0" t="0" r="7620" b="9525"/>
                  <wp:wrapSquare wrapText="bothSides"/>
                  <wp:docPr id="10" name="Picture 10" descr="Molberts Maaleo 22621 brūna krās., 75 cm x 56 cm x 170 cm | Rotaļlietas, preces bērniem | Ksenukai.lv |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olberts Maaleo 22621 brūna krās., 75 cm x 56 cm x 170 cm | Rotaļlietas, preces bērniem | Ksenukai.lv | 0"/>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659130" cy="18383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542BE">
              <w:rPr>
                <w:rFonts w:ascii="Arial" w:hAnsi="Arial" w:cs="Arial"/>
                <w:sz w:val="20"/>
                <w:szCs w:val="20"/>
              </w:rPr>
              <w:t>Molberti izstādēm</w:t>
            </w:r>
          </w:p>
        </w:tc>
        <w:tc>
          <w:tcPr>
            <w:tcW w:w="5499" w:type="dxa"/>
            <w:vAlign w:val="center"/>
          </w:tcPr>
          <w:p w14:paraId="29628C29" w14:textId="39516E26" w:rsidR="00E82744" w:rsidRPr="001542BE" w:rsidRDefault="00E82744" w:rsidP="0034121C">
            <w:pPr>
              <w:shd w:val="clear" w:color="auto" w:fill="FFFFFF"/>
              <w:suppressAutoHyphens w:val="0"/>
              <w:spacing w:line="468" w:lineRule="atLeast"/>
              <w:outlineLvl w:val="0"/>
              <w:rPr>
                <w:rFonts w:ascii="Arial" w:hAnsi="Arial" w:cs="Arial"/>
                <w:sz w:val="20"/>
                <w:szCs w:val="20"/>
                <w:lang w:eastAsia="en-US"/>
              </w:rPr>
            </w:pPr>
            <w:r w:rsidRPr="001542BE">
              <w:rPr>
                <w:rFonts w:ascii="Arial" w:hAnsi="Arial" w:cs="Arial"/>
                <w:kern w:val="36"/>
                <w:sz w:val="20"/>
                <w:szCs w:val="20"/>
                <w:lang w:eastAsia="en-US"/>
              </w:rPr>
              <w:t xml:space="preserve">Molberts </w:t>
            </w:r>
            <w:r w:rsidRPr="001542BE">
              <w:rPr>
                <w:rFonts w:ascii="Arial" w:hAnsi="Arial" w:cs="Arial"/>
                <w:sz w:val="20"/>
                <w:szCs w:val="20"/>
                <w:lang w:eastAsia="en-US"/>
              </w:rPr>
              <w:t>Krāsa: brūna</w:t>
            </w:r>
          </w:p>
          <w:p w14:paraId="44A7DB09" w14:textId="77777777" w:rsidR="00E82744" w:rsidRPr="001542BE" w:rsidRDefault="00E82744" w:rsidP="0034121C">
            <w:pPr>
              <w:shd w:val="clear" w:color="auto" w:fill="FFFFFF"/>
              <w:suppressAutoHyphens w:val="0"/>
              <w:spacing w:before="100" w:beforeAutospacing="1" w:after="100" w:afterAutospacing="1"/>
              <w:ind w:left="6"/>
              <w:rPr>
                <w:rFonts w:ascii="Arial" w:hAnsi="Arial" w:cs="Arial"/>
                <w:sz w:val="20"/>
                <w:szCs w:val="20"/>
                <w:lang w:eastAsia="en-US"/>
              </w:rPr>
            </w:pPr>
            <w:r w:rsidRPr="001542BE">
              <w:rPr>
                <w:rFonts w:ascii="Arial" w:hAnsi="Arial" w:cs="Arial"/>
                <w:sz w:val="20"/>
                <w:szCs w:val="20"/>
                <w:lang w:eastAsia="en-US"/>
              </w:rPr>
              <w:t>Materiāls: koks</w:t>
            </w:r>
          </w:p>
          <w:p w14:paraId="768AAF73" w14:textId="77777777" w:rsidR="00E82744" w:rsidRPr="001542BE" w:rsidRDefault="00E82744" w:rsidP="0034121C">
            <w:pPr>
              <w:shd w:val="clear" w:color="auto" w:fill="FFFFFF"/>
              <w:suppressAutoHyphens w:val="0"/>
              <w:spacing w:before="100" w:beforeAutospacing="1" w:after="100" w:afterAutospacing="1"/>
              <w:ind w:left="6"/>
              <w:rPr>
                <w:rFonts w:ascii="Arial" w:hAnsi="Arial" w:cs="Arial"/>
                <w:sz w:val="20"/>
                <w:szCs w:val="20"/>
                <w:lang w:eastAsia="en-US"/>
              </w:rPr>
            </w:pPr>
            <w:r w:rsidRPr="001542BE">
              <w:rPr>
                <w:rFonts w:ascii="Arial" w:hAnsi="Arial" w:cs="Arial"/>
                <w:sz w:val="20"/>
                <w:szCs w:val="20"/>
                <w:lang w:eastAsia="en-US"/>
              </w:rPr>
              <w:t>Izmēri: 75 x 56 x 170 cm</w:t>
            </w:r>
          </w:p>
          <w:p w14:paraId="4179BE0C" w14:textId="77777777" w:rsidR="00E82744" w:rsidRPr="001542BE" w:rsidRDefault="00E82744" w:rsidP="0034121C">
            <w:pPr>
              <w:shd w:val="clear" w:color="auto" w:fill="FFFFFF"/>
              <w:suppressAutoHyphens w:val="0"/>
              <w:spacing w:before="100" w:beforeAutospacing="1" w:after="100" w:afterAutospacing="1"/>
              <w:ind w:left="6"/>
              <w:rPr>
                <w:rFonts w:ascii="Arial" w:hAnsi="Arial" w:cs="Arial"/>
                <w:sz w:val="20"/>
                <w:szCs w:val="20"/>
                <w:lang w:eastAsia="en-US"/>
              </w:rPr>
            </w:pPr>
            <w:r w:rsidRPr="001542BE">
              <w:rPr>
                <w:rFonts w:ascii="Arial" w:hAnsi="Arial" w:cs="Arial"/>
                <w:sz w:val="20"/>
                <w:szCs w:val="20"/>
                <w:lang w:eastAsia="en-US"/>
              </w:rPr>
              <w:t>Augstuma regulēšana</w:t>
            </w:r>
          </w:p>
          <w:p w14:paraId="767CA228" w14:textId="77777777" w:rsidR="00E82744" w:rsidRPr="001542BE" w:rsidRDefault="00E82744" w:rsidP="0034121C">
            <w:pPr>
              <w:shd w:val="clear" w:color="auto" w:fill="FFFFFF"/>
              <w:suppressAutoHyphens w:val="0"/>
              <w:spacing w:before="100" w:beforeAutospacing="1" w:after="100" w:afterAutospacing="1"/>
              <w:ind w:left="6"/>
              <w:rPr>
                <w:rFonts w:ascii="Arial" w:hAnsi="Arial" w:cs="Arial"/>
                <w:sz w:val="20"/>
                <w:szCs w:val="20"/>
                <w:lang w:eastAsia="en-US"/>
              </w:rPr>
            </w:pPr>
            <w:r w:rsidRPr="001542BE">
              <w:rPr>
                <w:rFonts w:ascii="Arial" w:hAnsi="Arial" w:cs="Arial"/>
                <w:sz w:val="20"/>
                <w:szCs w:val="20"/>
                <w:lang w:eastAsia="en-US"/>
              </w:rPr>
              <w:t>Pārnešanas un salocīšanas iespēja: šis molberts ir salokāms, tāpēc to ir viegli pārnēsāt un ērti uzglabāt. Salocīts tas neaizņem daudz vietas un ir ļoti praktisks.</w:t>
            </w:r>
          </w:p>
          <w:p w14:paraId="2665C388" w14:textId="1C310002" w:rsidR="00E82744" w:rsidRPr="001542BE" w:rsidRDefault="00E82744" w:rsidP="0034121C">
            <w:pPr>
              <w:rPr>
                <w:rFonts w:ascii="Arial" w:hAnsi="Arial" w:cs="Arial"/>
                <w:sz w:val="20"/>
                <w:szCs w:val="20"/>
              </w:rPr>
            </w:pPr>
          </w:p>
        </w:tc>
        <w:tc>
          <w:tcPr>
            <w:tcW w:w="865" w:type="dxa"/>
            <w:vAlign w:val="center"/>
          </w:tcPr>
          <w:p w14:paraId="290AFA92" w14:textId="77777777" w:rsidR="00E82744" w:rsidRPr="001542BE" w:rsidRDefault="00E82744" w:rsidP="0034121C">
            <w:pPr>
              <w:jc w:val="center"/>
              <w:rPr>
                <w:rFonts w:ascii="Arial" w:hAnsi="Arial" w:cs="Arial"/>
                <w:sz w:val="20"/>
                <w:szCs w:val="20"/>
              </w:rPr>
            </w:pPr>
            <w:r w:rsidRPr="001542BE">
              <w:rPr>
                <w:rFonts w:ascii="Arial" w:hAnsi="Arial" w:cs="Arial"/>
                <w:sz w:val="20"/>
                <w:szCs w:val="20"/>
              </w:rPr>
              <w:t>15</w:t>
            </w:r>
          </w:p>
        </w:tc>
        <w:tc>
          <w:tcPr>
            <w:tcW w:w="1832" w:type="dxa"/>
            <w:vAlign w:val="center"/>
          </w:tcPr>
          <w:p w14:paraId="253B756D" w14:textId="77777777" w:rsidR="00E82744" w:rsidRPr="001542BE" w:rsidRDefault="00E82744" w:rsidP="0034121C">
            <w:pPr>
              <w:suppressAutoHyphens w:val="0"/>
              <w:contextualSpacing/>
              <w:jc w:val="center"/>
              <w:rPr>
                <w:rFonts w:ascii="Arial" w:hAnsi="Arial" w:cs="Arial"/>
                <w:sz w:val="20"/>
                <w:szCs w:val="20"/>
              </w:rPr>
            </w:pPr>
            <w:r w:rsidRPr="001542BE">
              <w:rPr>
                <w:rFonts w:ascii="Arial" w:hAnsi="Arial" w:cs="Arial"/>
                <w:sz w:val="20"/>
                <w:szCs w:val="20"/>
              </w:rPr>
              <w:t xml:space="preserve">Plāņu pagasta </w:t>
            </w:r>
            <w:proofErr w:type="spellStart"/>
            <w:r w:rsidRPr="001542BE">
              <w:rPr>
                <w:rFonts w:ascii="Arial" w:hAnsi="Arial" w:cs="Arial"/>
                <w:sz w:val="20"/>
                <w:szCs w:val="20"/>
              </w:rPr>
              <w:t>Jaunklidža</w:t>
            </w:r>
            <w:proofErr w:type="spellEnd"/>
            <w:r w:rsidRPr="001542BE">
              <w:rPr>
                <w:rFonts w:ascii="Arial" w:hAnsi="Arial" w:cs="Arial"/>
                <w:sz w:val="20"/>
                <w:szCs w:val="20"/>
              </w:rPr>
              <w:t xml:space="preserve"> bibliotēka, Saieta nams, </w:t>
            </w:r>
            <w:proofErr w:type="spellStart"/>
            <w:r w:rsidRPr="001542BE">
              <w:rPr>
                <w:rFonts w:ascii="Arial" w:hAnsi="Arial" w:cs="Arial"/>
                <w:sz w:val="20"/>
                <w:szCs w:val="20"/>
              </w:rPr>
              <w:t>Jaunklidzis</w:t>
            </w:r>
            <w:proofErr w:type="spellEnd"/>
            <w:r w:rsidRPr="001542BE">
              <w:rPr>
                <w:rFonts w:ascii="Arial" w:hAnsi="Arial" w:cs="Arial"/>
                <w:sz w:val="20"/>
                <w:szCs w:val="20"/>
              </w:rPr>
              <w:t>, Plāņu pagasts, Valmieras novads, LV-4727</w:t>
            </w:r>
          </w:p>
        </w:tc>
      </w:tr>
      <w:tr w:rsidR="00E82744" w:rsidRPr="00740F57" w14:paraId="2B8D9AD2" w14:textId="77777777" w:rsidTr="0034121C">
        <w:trPr>
          <w:trHeight w:val="2150"/>
        </w:trPr>
        <w:tc>
          <w:tcPr>
            <w:tcW w:w="901" w:type="dxa"/>
            <w:vAlign w:val="center"/>
          </w:tcPr>
          <w:p w14:paraId="355FCEC2" w14:textId="77777777" w:rsidR="00E82744" w:rsidRPr="001542BE" w:rsidRDefault="00E82744" w:rsidP="0034121C">
            <w:pPr>
              <w:jc w:val="center"/>
              <w:rPr>
                <w:rFonts w:ascii="Arial" w:hAnsi="Arial" w:cs="Arial"/>
                <w:sz w:val="20"/>
                <w:szCs w:val="20"/>
              </w:rPr>
            </w:pPr>
            <w:r w:rsidRPr="001542BE">
              <w:rPr>
                <w:rFonts w:ascii="Arial" w:hAnsi="Arial" w:cs="Arial"/>
                <w:sz w:val="20"/>
                <w:szCs w:val="20"/>
              </w:rPr>
              <w:t>16</w:t>
            </w:r>
          </w:p>
        </w:tc>
        <w:tc>
          <w:tcPr>
            <w:tcW w:w="5073" w:type="dxa"/>
            <w:vAlign w:val="center"/>
          </w:tcPr>
          <w:p w14:paraId="378BB488" w14:textId="4DF94D56" w:rsidR="00E82744" w:rsidRPr="001542BE" w:rsidRDefault="00E82744" w:rsidP="0034121C">
            <w:pPr>
              <w:rPr>
                <w:rFonts w:ascii="Arial" w:hAnsi="Arial" w:cs="Arial"/>
                <w:sz w:val="20"/>
                <w:szCs w:val="20"/>
              </w:rPr>
            </w:pPr>
            <w:r w:rsidRPr="001542BE">
              <w:rPr>
                <w:rFonts w:ascii="Arial" w:hAnsi="Arial" w:cs="Arial"/>
                <w:sz w:val="20"/>
                <w:szCs w:val="20"/>
              </w:rPr>
              <w:t>Saliekams krēsls</w:t>
            </w:r>
          </w:p>
          <w:p w14:paraId="2F85B5E3" w14:textId="1EE52C86" w:rsidR="00E82744" w:rsidRPr="001542BE" w:rsidRDefault="00E82744" w:rsidP="0034121C">
            <w:pPr>
              <w:rPr>
                <w:rFonts w:ascii="Arial" w:hAnsi="Arial" w:cs="Arial"/>
                <w:sz w:val="20"/>
                <w:szCs w:val="20"/>
              </w:rPr>
            </w:pPr>
            <w:r w:rsidRPr="001542BE">
              <w:rPr>
                <w:rFonts w:ascii="Arial" w:hAnsi="Arial" w:cs="Arial"/>
                <w:noProof/>
                <w:sz w:val="20"/>
                <w:szCs w:val="20"/>
              </w:rPr>
              <w:drawing>
                <wp:inline distT="0" distB="0" distL="0" distR="0" wp14:anchorId="05A9B1DE" wp14:editId="5A194D11">
                  <wp:extent cx="1541145" cy="1515537"/>
                  <wp:effectExtent l="0" t="0" r="1905" b="8890"/>
                  <wp:docPr id="4"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547299" cy="1521589"/>
                          </a:xfrm>
                          <a:prstGeom prst="rect">
                            <a:avLst/>
                          </a:prstGeom>
                          <a:noFill/>
                          <a:ln>
                            <a:noFill/>
                          </a:ln>
                        </pic:spPr>
                      </pic:pic>
                    </a:graphicData>
                  </a:graphic>
                </wp:inline>
              </w:drawing>
            </w:r>
          </w:p>
        </w:tc>
        <w:tc>
          <w:tcPr>
            <w:tcW w:w="5499" w:type="dxa"/>
            <w:vAlign w:val="center"/>
          </w:tcPr>
          <w:p w14:paraId="2894F729" w14:textId="7018A811" w:rsidR="00E82744" w:rsidRPr="001542BE" w:rsidRDefault="00E82744" w:rsidP="0034121C">
            <w:pPr>
              <w:rPr>
                <w:rFonts w:ascii="Arial" w:hAnsi="Arial" w:cs="Arial"/>
                <w:sz w:val="20"/>
                <w:szCs w:val="20"/>
              </w:rPr>
            </w:pPr>
            <w:r w:rsidRPr="001542BE">
              <w:rPr>
                <w:rFonts w:ascii="Arial" w:hAnsi="Arial" w:cs="Arial"/>
                <w:sz w:val="20"/>
                <w:szCs w:val="20"/>
              </w:rPr>
              <w:t>Materiāls:</w:t>
            </w:r>
          </w:p>
          <w:p w14:paraId="75DA96AA" w14:textId="77777777" w:rsidR="00E82744" w:rsidRPr="001542BE" w:rsidRDefault="00E82744" w:rsidP="0034121C">
            <w:pPr>
              <w:rPr>
                <w:rFonts w:ascii="Arial" w:hAnsi="Arial" w:cs="Arial"/>
                <w:sz w:val="20"/>
                <w:szCs w:val="20"/>
              </w:rPr>
            </w:pPr>
            <w:r w:rsidRPr="001542BE">
              <w:rPr>
                <w:rFonts w:ascii="Arial" w:hAnsi="Arial" w:cs="Arial"/>
                <w:sz w:val="20"/>
                <w:szCs w:val="20"/>
              </w:rPr>
              <w:t xml:space="preserve">Koka </w:t>
            </w:r>
            <w:proofErr w:type="spellStart"/>
            <w:r w:rsidRPr="001542BE">
              <w:rPr>
                <w:rFonts w:ascii="Arial" w:hAnsi="Arial" w:cs="Arial"/>
                <w:sz w:val="20"/>
                <w:szCs w:val="20"/>
              </w:rPr>
              <w:t>emitācijas</w:t>
            </w:r>
            <w:proofErr w:type="spellEnd"/>
            <w:r w:rsidRPr="001542BE">
              <w:rPr>
                <w:rFonts w:ascii="Arial" w:hAnsi="Arial" w:cs="Arial"/>
                <w:sz w:val="20"/>
                <w:szCs w:val="20"/>
              </w:rPr>
              <w:t xml:space="preserve"> ar ECO ādas spilveni.</w:t>
            </w:r>
          </w:p>
          <w:p w14:paraId="5DD2EF7E" w14:textId="77777777" w:rsidR="00E82744" w:rsidRPr="001542BE" w:rsidRDefault="00E82744" w:rsidP="0034121C">
            <w:pPr>
              <w:rPr>
                <w:rFonts w:ascii="Arial" w:hAnsi="Arial" w:cs="Arial"/>
                <w:sz w:val="20"/>
                <w:szCs w:val="20"/>
              </w:rPr>
            </w:pPr>
            <w:r w:rsidRPr="001542BE">
              <w:rPr>
                <w:rFonts w:ascii="Arial" w:hAnsi="Arial" w:cs="Arial"/>
                <w:sz w:val="20"/>
                <w:szCs w:val="20"/>
              </w:rPr>
              <w:t>Krēsla maksimālā slodze:</w:t>
            </w:r>
            <w:r w:rsidRPr="001542BE">
              <w:rPr>
                <w:rFonts w:ascii="Arial" w:hAnsi="Arial" w:cs="Arial"/>
                <w:sz w:val="20"/>
                <w:szCs w:val="20"/>
              </w:rPr>
              <w:tab/>
              <w:t>150 KG</w:t>
            </w:r>
          </w:p>
          <w:p w14:paraId="003A98CF" w14:textId="77777777" w:rsidR="00E82744" w:rsidRPr="001542BE" w:rsidRDefault="00E82744" w:rsidP="0034121C">
            <w:pPr>
              <w:rPr>
                <w:rFonts w:ascii="Arial" w:hAnsi="Arial" w:cs="Arial"/>
                <w:sz w:val="20"/>
                <w:szCs w:val="20"/>
              </w:rPr>
            </w:pPr>
            <w:r w:rsidRPr="001542BE">
              <w:rPr>
                <w:rFonts w:ascii="Arial" w:hAnsi="Arial" w:cs="Arial"/>
                <w:sz w:val="20"/>
                <w:szCs w:val="20"/>
              </w:rPr>
              <w:t>Piemērots lietošanai: Gan ārā, gan iekštelpās</w:t>
            </w:r>
          </w:p>
          <w:p w14:paraId="6304DD1E" w14:textId="77777777" w:rsidR="00E82744" w:rsidRPr="001542BE" w:rsidRDefault="00E82744" w:rsidP="0034121C">
            <w:pPr>
              <w:rPr>
                <w:rFonts w:ascii="Arial" w:hAnsi="Arial" w:cs="Arial"/>
                <w:sz w:val="20"/>
                <w:szCs w:val="20"/>
              </w:rPr>
            </w:pPr>
            <w:r w:rsidRPr="001542BE">
              <w:rPr>
                <w:rFonts w:ascii="Arial" w:hAnsi="Arial" w:cs="Arial"/>
                <w:sz w:val="20"/>
                <w:szCs w:val="20"/>
              </w:rPr>
              <w:t>Krāsa: Melna</w:t>
            </w:r>
          </w:p>
          <w:p w14:paraId="4CA3B046" w14:textId="77777777" w:rsidR="00E82744" w:rsidRPr="001542BE" w:rsidRDefault="00E82744" w:rsidP="0034121C">
            <w:pPr>
              <w:rPr>
                <w:rFonts w:ascii="Arial" w:hAnsi="Arial" w:cs="Arial"/>
                <w:sz w:val="20"/>
                <w:szCs w:val="20"/>
              </w:rPr>
            </w:pPr>
            <w:r w:rsidRPr="001542BE">
              <w:rPr>
                <w:rFonts w:ascii="Arial" w:hAnsi="Arial" w:cs="Arial"/>
                <w:sz w:val="20"/>
                <w:szCs w:val="20"/>
              </w:rPr>
              <w:t>Veids: Saliekamais krēsls</w:t>
            </w:r>
          </w:p>
          <w:p w14:paraId="3EAE56A1" w14:textId="77777777" w:rsidR="00E82744" w:rsidRPr="001542BE" w:rsidRDefault="00E82744" w:rsidP="0034121C">
            <w:pPr>
              <w:rPr>
                <w:rFonts w:ascii="Arial" w:hAnsi="Arial" w:cs="Arial"/>
                <w:sz w:val="20"/>
                <w:szCs w:val="20"/>
              </w:rPr>
            </w:pPr>
            <w:r w:rsidRPr="001542BE">
              <w:rPr>
                <w:rFonts w:ascii="Arial" w:hAnsi="Arial" w:cs="Arial"/>
                <w:sz w:val="20"/>
                <w:szCs w:val="20"/>
              </w:rPr>
              <w:t>Krēsla dziļums</w:t>
            </w:r>
            <w:r w:rsidRPr="001542BE">
              <w:rPr>
                <w:rFonts w:ascii="Arial" w:hAnsi="Arial" w:cs="Arial"/>
                <w:sz w:val="20"/>
                <w:szCs w:val="20"/>
              </w:rPr>
              <w:tab/>
              <w:t xml:space="preserve">  44 cm</w:t>
            </w:r>
          </w:p>
          <w:p w14:paraId="413E393A" w14:textId="77777777" w:rsidR="00E82744" w:rsidRPr="001542BE" w:rsidRDefault="00E82744" w:rsidP="0034121C">
            <w:pPr>
              <w:rPr>
                <w:rFonts w:ascii="Arial" w:hAnsi="Arial" w:cs="Arial"/>
                <w:sz w:val="20"/>
                <w:szCs w:val="20"/>
              </w:rPr>
            </w:pPr>
            <w:r w:rsidRPr="001542BE">
              <w:rPr>
                <w:rFonts w:ascii="Arial" w:hAnsi="Arial" w:cs="Arial"/>
                <w:sz w:val="20"/>
                <w:szCs w:val="20"/>
              </w:rPr>
              <w:t>Platums                 44 cm</w:t>
            </w:r>
          </w:p>
          <w:p w14:paraId="0B263EA4" w14:textId="77777777" w:rsidR="00E82744" w:rsidRPr="001542BE" w:rsidRDefault="00E82744" w:rsidP="0034121C">
            <w:pPr>
              <w:rPr>
                <w:rFonts w:ascii="Arial" w:hAnsi="Arial" w:cs="Arial"/>
                <w:sz w:val="20"/>
                <w:szCs w:val="20"/>
              </w:rPr>
            </w:pPr>
            <w:r w:rsidRPr="001542BE">
              <w:rPr>
                <w:rFonts w:ascii="Arial" w:hAnsi="Arial" w:cs="Arial"/>
                <w:sz w:val="20"/>
                <w:szCs w:val="20"/>
              </w:rPr>
              <w:t>Krēsla augstums  79 cm</w:t>
            </w:r>
          </w:p>
          <w:p w14:paraId="553DC184" w14:textId="77777777" w:rsidR="00E82744" w:rsidRPr="001542BE" w:rsidRDefault="00E82744" w:rsidP="0034121C">
            <w:pPr>
              <w:rPr>
                <w:rFonts w:ascii="Arial" w:hAnsi="Arial" w:cs="Arial"/>
                <w:sz w:val="20"/>
                <w:szCs w:val="20"/>
              </w:rPr>
            </w:pPr>
          </w:p>
          <w:p w14:paraId="3D35B7AD" w14:textId="2CF034EF" w:rsidR="00E82744" w:rsidRPr="001542BE" w:rsidRDefault="00E82744" w:rsidP="0034121C">
            <w:pPr>
              <w:rPr>
                <w:rFonts w:ascii="Arial" w:hAnsi="Arial" w:cs="Arial"/>
                <w:sz w:val="20"/>
                <w:szCs w:val="20"/>
              </w:rPr>
            </w:pPr>
          </w:p>
        </w:tc>
        <w:tc>
          <w:tcPr>
            <w:tcW w:w="865" w:type="dxa"/>
            <w:vAlign w:val="center"/>
          </w:tcPr>
          <w:p w14:paraId="50D42FB4" w14:textId="77777777" w:rsidR="00E82744" w:rsidRPr="001542BE" w:rsidRDefault="00E82744" w:rsidP="0034121C">
            <w:pPr>
              <w:jc w:val="center"/>
              <w:rPr>
                <w:rFonts w:ascii="Arial" w:hAnsi="Arial" w:cs="Arial"/>
                <w:sz w:val="20"/>
                <w:szCs w:val="20"/>
              </w:rPr>
            </w:pPr>
            <w:r w:rsidRPr="001542BE">
              <w:rPr>
                <w:rFonts w:ascii="Arial" w:hAnsi="Arial" w:cs="Arial"/>
                <w:sz w:val="20"/>
                <w:szCs w:val="20"/>
              </w:rPr>
              <w:t>16</w:t>
            </w:r>
          </w:p>
        </w:tc>
        <w:tc>
          <w:tcPr>
            <w:tcW w:w="1832" w:type="dxa"/>
            <w:vAlign w:val="center"/>
          </w:tcPr>
          <w:p w14:paraId="7736EDA5" w14:textId="77777777" w:rsidR="00E82744" w:rsidRPr="001542BE" w:rsidRDefault="00E82744" w:rsidP="0034121C">
            <w:pPr>
              <w:jc w:val="center"/>
              <w:rPr>
                <w:rFonts w:ascii="Arial" w:hAnsi="Arial" w:cs="Arial"/>
                <w:sz w:val="20"/>
                <w:szCs w:val="20"/>
              </w:rPr>
            </w:pPr>
            <w:proofErr w:type="spellStart"/>
            <w:r w:rsidRPr="001542BE">
              <w:rPr>
                <w:rFonts w:ascii="Arial" w:hAnsi="Arial" w:cs="Arial"/>
                <w:sz w:val="20"/>
                <w:szCs w:val="20"/>
              </w:rPr>
              <w:t>Zilākalna</w:t>
            </w:r>
            <w:proofErr w:type="spellEnd"/>
            <w:r w:rsidRPr="001542BE">
              <w:rPr>
                <w:rFonts w:ascii="Arial" w:hAnsi="Arial" w:cs="Arial"/>
                <w:sz w:val="20"/>
                <w:szCs w:val="20"/>
              </w:rPr>
              <w:t xml:space="preserve"> pagasta bibliotēka</w:t>
            </w:r>
          </w:p>
          <w:p w14:paraId="1147CA4E" w14:textId="7CF48D7B" w:rsidR="00E82744" w:rsidRPr="001542BE" w:rsidRDefault="00E82744" w:rsidP="0034121C">
            <w:pPr>
              <w:jc w:val="center"/>
              <w:rPr>
                <w:rFonts w:ascii="Arial" w:hAnsi="Arial" w:cs="Arial"/>
                <w:sz w:val="20"/>
                <w:szCs w:val="20"/>
              </w:rPr>
            </w:pPr>
            <w:r w:rsidRPr="001542BE">
              <w:rPr>
                <w:rFonts w:ascii="Arial" w:hAnsi="Arial" w:cs="Arial"/>
                <w:sz w:val="20"/>
                <w:szCs w:val="20"/>
              </w:rPr>
              <w:t>Imanta iela 7,</w:t>
            </w:r>
          </w:p>
          <w:p w14:paraId="0A28D374" w14:textId="77777777" w:rsidR="00E82744" w:rsidRPr="001542BE" w:rsidRDefault="00E82744" w:rsidP="0034121C">
            <w:pPr>
              <w:jc w:val="center"/>
              <w:rPr>
                <w:rFonts w:ascii="Arial" w:hAnsi="Arial" w:cs="Arial"/>
                <w:sz w:val="20"/>
                <w:szCs w:val="20"/>
              </w:rPr>
            </w:pPr>
            <w:proofErr w:type="spellStart"/>
            <w:r w:rsidRPr="001542BE">
              <w:rPr>
                <w:rFonts w:ascii="Arial" w:hAnsi="Arial" w:cs="Arial"/>
                <w:sz w:val="20"/>
                <w:szCs w:val="20"/>
              </w:rPr>
              <w:t>Zilākalna</w:t>
            </w:r>
            <w:proofErr w:type="spellEnd"/>
            <w:r w:rsidRPr="001542BE">
              <w:rPr>
                <w:rFonts w:ascii="Arial" w:hAnsi="Arial" w:cs="Arial"/>
                <w:sz w:val="20"/>
                <w:szCs w:val="20"/>
              </w:rPr>
              <w:t xml:space="preserve"> pagasts,</w:t>
            </w:r>
          </w:p>
          <w:p w14:paraId="5B44B6B2" w14:textId="7B7C7C09" w:rsidR="00E82744" w:rsidRPr="001542BE" w:rsidRDefault="00E82744" w:rsidP="0034121C">
            <w:pPr>
              <w:jc w:val="center"/>
              <w:rPr>
                <w:rFonts w:ascii="Arial" w:hAnsi="Arial" w:cs="Arial"/>
                <w:sz w:val="20"/>
                <w:szCs w:val="20"/>
              </w:rPr>
            </w:pPr>
            <w:r w:rsidRPr="001542BE">
              <w:rPr>
                <w:rFonts w:ascii="Arial" w:hAnsi="Arial" w:cs="Arial"/>
                <w:sz w:val="20"/>
                <w:szCs w:val="20"/>
              </w:rPr>
              <w:t>Valmieras novads,</w:t>
            </w:r>
          </w:p>
          <w:p w14:paraId="7621B549" w14:textId="77777777" w:rsidR="00E82744" w:rsidRPr="001542BE" w:rsidRDefault="00E82744" w:rsidP="0034121C">
            <w:pPr>
              <w:jc w:val="center"/>
              <w:rPr>
                <w:rFonts w:ascii="Arial" w:hAnsi="Arial" w:cs="Arial"/>
                <w:sz w:val="20"/>
                <w:szCs w:val="20"/>
              </w:rPr>
            </w:pPr>
            <w:r w:rsidRPr="001542BE">
              <w:rPr>
                <w:rFonts w:ascii="Arial" w:hAnsi="Arial" w:cs="Arial"/>
                <w:sz w:val="20"/>
                <w:szCs w:val="20"/>
              </w:rPr>
              <w:t>LV-4222,</w:t>
            </w:r>
          </w:p>
          <w:p w14:paraId="06349D92" w14:textId="66423128" w:rsidR="00E82744" w:rsidRPr="001542BE" w:rsidRDefault="00E82744" w:rsidP="0034121C">
            <w:pPr>
              <w:suppressAutoHyphens w:val="0"/>
              <w:contextualSpacing/>
              <w:jc w:val="center"/>
              <w:rPr>
                <w:rFonts w:ascii="Arial" w:hAnsi="Arial" w:cs="Arial"/>
                <w:sz w:val="20"/>
                <w:szCs w:val="20"/>
              </w:rPr>
            </w:pPr>
          </w:p>
        </w:tc>
      </w:tr>
      <w:tr w:rsidR="00E82744" w:rsidRPr="00740F57" w14:paraId="3CCE6E8C" w14:textId="77777777" w:rsidTr="0034121C">
        <w:trPr>
          <w:trHeight w:val="2150"/>
        </w:trPr>
        <w:tc>
          <w:tcPr>
            <w:tcW w:w="901" w:type="dxa"/>
            <w:vAlign w:val="center"/>
          </w:tcPr>
          <w:p w14:paraId="72792747" w14:textId="77777777" w:rsidR="00E82744" w:rsidRPr="001542BE" w:rsidRDefault="00E82744" w:rsidP="0034121C">
            <w:pPr>
              <w:jc w:val="center"/>
              <w:rPr>
                <w:rFonts w:ascii="Arial" w:hAnsi="Arial" w:cs="Arial"/>
                <w:sz w:val="20"/>
                <w:szCs w:val="20"/>
              </w:rPr>
            </w:pPr>
            <w:r w:rsidRPr="001542BE">
              <w:rPr>
                <w:rFonts w:ascii="Arial" w:hAnsi="Arial" w:cs="Arial"/>
                <w:sz w:val="20"/>
                <w:szCs w:val="20"/>
              </w:rPr>
              <w:t>17</w:t>
            </w:r>
          </w:p>
        </w:tc>
        <w:tc>
          <w:tcPr>
            <w:tcW w:w="5073" w:type="dxa"/>
            <w:vAlign w:val="center"/>
          </w:tcPr>
          <w:p w14:paraId="2CE4C974" w14:textId="77777777" w:rsidR="00E82744" w:rsidRPr="001542BE" w:rsidRDefault="00E82744" w:rsidP="0034121C">
            <w:pPr>
              <w:rPr>
                <w:rFonts w:ascii="Arial" w:eastAsia="Arial" w:hAnsi="Arial" w:cs="Arial"/>
                <w:sz w:val="20"/>
                <w:szCs w:val="20"/>
              </w:rPr>
            </w:pPr>
            <w:r w:rsidRPr="001542BE">
              <w:rPr>
                <w:rFonts w:ascii="Arial" w:eastAsia="Arial" w:hAnsi="Arial" w:cs="Arial"/>
                <w:sz w:val="20"/>
                <w:szCs w:val="20"/>
              </w:rPr>
              <w:t>Apmeklētāju krēsli</w:t>
            </w:r>
          </w:p>
          <w:p w14:paraId="601127F4" w14:textId="77777777" w:rsidR="00E82744" w:rsidRPr="001542BE" w:rsidRDefault="00E82744" w:rsidP="0034121C">
            <w:pPr>
              <w:rPr>
                <w:rFonts w:ascii="Arial" w:eastAsia="Arial" w:hAnsi="Arial" w:cs="Arial"/>
                <w:sz w:val="20"/>
                <w:szCs w:val="20"/>
              </w:rPr>
            </w:pPr>
          </w:p>
          <w:p w14:paraId="0D369A0E" w14:textId="77777777" w:rsidR="00E82744" w:rsidRPr="001542BE" w:rsidRDefault="00E82744" w:rsidP="0034121C">
            <w:pPr>
              <w:rPr>
                <w:rFonts w:ascii="Arial" w:eastAsia="Arial" w:hAnsi="Arial" w:cs="Arial"/>
                <w:sz w:val="20"/>
                <w:szCs w:val="20"/>
              </w:rPr>
            </w:pPr>
          </w:p>
          <w:p w14:paraId="02C0B978" w14:textId="77777777" w:rsidR="00E82744" w:rsidRPr="001542BE" w:rsidRDefault="00E82744" w:rsidP="0034121C">
            <w:pPr>
              <w:suppressAutoHyphens w:val="0"/>
              <w:rPr>
                <w:rFonts w:ascii="Arial" w:hAnsi="Arial" w:cs="Arial"/>
                <w:sz w:val="20"/>
                <w:szCs w:val="20"/>
              </w:rPr>
            </w:pPr>
            <w:r w:rsidRPr="001542BE">
              <w:rPr>
                <w:rFonts w:ascii="Arial" w:eastAsia="Arial" w:hAnsi="Arial" w:cs="Arial"/>
                <w:noProof/>
                <w:sz w:val="20"/>
                <w:szCs w:val="20"/>
              </w:rPr>
              <w:drawing>
                <wp:inline distT="114300" distB="114300" distL="114300" distR="114300" wp14:anchorId="17AE6097" wp14:editId="15895F8F">
                  <wp:extent cx="844550" cy="996950"/>
                  <wp:effectExtent l="0" t="0" r="0" b="0"/>
                  <wp:docPr id="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42"/>
                          <a:srcRect/>
                          <a:stretch>
                            <a:fillRect/>
                          </a:stretch>
                        </pic:blipFill>
                        <pic:spPr>
                          <a:xfrm>
                            <a:off x="0" y="0"/>
                            <a:ext cx="844851" cy="997305"/>
                          </a:xfrm>
                          <a:prstGeom prst="rect">
                            <a:avLst/>
                          </a:prstGeom>
                          <a:ln/>
                        </pic:spPr>
                      </pic:pic>
                    </a:graphicData>
                  </a:graphic>
                </wp:inline>
              </w:drawing>
            </w:r>
          </w:p>
        </w:tc>
        <w:tc>
          <w:tcPr>
            <w:tcW w:w="5499" w:type="dxa"/>
            <w:vAlign w:val="center"/>
          </w:tcPr>
          <w:p w14:paraId="3697F4C8" w14:textId="77777777" w:rsidR="00E82744" w:rsidRPr="001542BE" w:rsidRDefault="00E82744" w:rsidP="0034121C">
            <w:pPr>
              <w:rPr>
                <w:rFonts w:ascii="Arial" w:eastAsia="Arial" w:hAnsi="Arial" w:cs="Arial"/>
                <w:sz w:val="20"/>
                <w:szCs w:val="20"/>
              </w:rPr>
            </w:pPr>
            <w:r w:rsidRPr="001542BE">
              <w:rPr>
                <w:rFonts w:ascii="Arial" w:eastAsia="Arial" w:hAnsi="Arial" w:cs="Arial"/>
                <w:sz w:val="20"/>
                <w:szCs w:val="20"/>
              </w:rPr>
              <w:t>Bez roku balstiem</w:t>
            </w:r>
          </w:p>
          <w:p w14:paraId="7E965B5F" w14:textId="77777777" w:rsidR="00E82744" w:rsidRPr="001542BE" w:rsidRDefault="00E82744" w:rsidP="0034121C">
            <w:pPr>
              <w:rPr>
                <w:rFonts w:ascii="Arial" w:eastAsia="Arial" w:hAnsi="Arial" w:cs="Arial"/>
                <w:sz w:val="20"/>
                <w:szCs w:val="20"/>
              </w:rPr>
            </w:pPr>
            <w:r w:rsidRPr="001542BE">
              <w:rPr>
                <w:rFonts w:ascii="Arial" w:eastAsia="Arial" w:hAnsi="Arial" w:cs="Arial"/>
                <w:sz w:val="20"/>
                <w:szCs w:val="20"/>
              </w:rPr>
              <w:t>Neizvelkams/Neregulējams</w:t>
            </w:r>
          </w:p>
          <w:p w14:paraId="693C3DA0" w14:textId="77777777" w:rsidR="00E82744" w:rsidRPr="001542BE" w:rsidRDefault="00E82744" w:rsidP="0034121C">
            <w:pPr>
              <w:rPr>
                <w:rFonts w:ascii="Arial" w:eastAsia="Arial" w:hAnsi="Arial" w:cs="Arial"/>
                <w:sz w:val="20"/>
                <w:szCs w:val="20"/>
              </w:rPr>
            </w:pPr>
            <w:r w:rsidRPr="001542BE">
              <w:rPr>
                <w:rFonts w:ascii="Arial" w:eastAsia="Arial" w:hAnsi="Arial" w:cs="Arial"/>
                <w:sz w:val="20"/>
                <w:szCs w:val="20"/>
              </w:rPr>
              <w:t>Platums 53 cm</w:t>
            </w:r>
          </w:p>
          <w:p w14:paraId="4715158A" w14:textId="77777777" w:rsidR="00E82744" w:rsidRPr="001542BE" w:rsidRDefault="00E82744" w:rsidP="0034121C">
            <w:pPr>
              <w:rPr>
                <w:rFonts w:ascii="Arial" w:eastAsia="Arial" w:hAnsi="Arial" w:cs="Arial"/>
                <w:sz w:val="20"/>
                <w:szCs w:val="20"/>
              </w:rPr>
            </w:pPr>
            <w:r w:rsidRPr="001542BE">
              <w:rPr>
                <w:rFonts w:ascii="Arial" w:eastAsia="Arial" w:hAnsi="Arial" w:cs="Arial"/>
                <w:sz w:val="20"/>
                <w:szCs w:val="20"/>
              </w:rPr>
              <w:t>Dziļums 41 cm</w:t>
            </w:r>
          </w:p>
          <w:p w14:paraId="0EE836FD" w14:textId="77777777" w:rsidR="00E82744" w:rsidRPr="001542BE" w:rsidRDefault="00E82744" w:rsidP="0034121C">
            <w:pPr>
              <w:rPr>
                <w:rFonts w:ascii="Arial" w:eastAsia="Arial" w:hAnsi="Arial" w:cs="Arial"/>
                <w:sz w:val="20"/>
                <w:szCs w:val="20"/>
              </w:rPr>
            </w:pPr>
            <w:r w:rsidRPr="001542BE">
              <w:rPr>
                <w:rFonts w:ascii="Arial" w:eastAsia="Arial" w:hAnsi="Arial" w:cs="Arial"/>
                <w:sz w:val="20"/>
                <w:szCs w:val="20"/>
              </w:rPr>
              <w:t>Augstums 81 cm</w:t>
            </w:r>
          </w:p>
          <w:p w14:paraId="7D9231F1" w14:textId="77777777" w:rsidR="00E82744" w:rsidRPr="001542BE" w:rsidRDefault="00E82744" w:rsidP="0034121C">
            <w:pPr>
              <w:rPr>
                <w:rFonts w:ascii="Arial" w:eastAsia="Arial" w:hAnsi="Arial" w:cs="Arial"/>
                <w:sz w:val="20"/>
                <w:szCs w:val="20"/>
              </w:rPr>
            </w:pPr>
          </w:p>
          <w:p w14:paraId="6C92E6EE" w14:textId="77777777" w:rsidR="00E82744" w:rsidRPr="001542BE" w:rsidRDefault="00E82744" w:rsidP="0034121C">
            <w:pPr>
              <w:rPr>
                <w:rFonts w:ascii="Arial" w:eastAsia="Arial" w:hAnsi="Arial" w:cs="Arial"/>
                <w:sz w:val="20"/>
                <w:szCs w:val="20"/>
              </w:rPr>
            </w:pPr>
            <w:r w:rsidRPr="001542BE">
              <w:rPr>
                <w:rFonts w:ascii="Arial" w:eastAsia="Arial" w:hAnsi="Arial" w:cs="Arial"/>
                <w:sz w:val="20"/>
                <w:szCs w:val="20"/>
              </w:rPr>
              <w:t xml:space="preserve">Krāsa </w:t>
            </w:r>
            <w:proofErr w:type="spellStart"/>
            <w:r w:rsidRPr="001542BE">
              <w:rPr>
                <w:rFonts w:ascii="Arial" w:eastAsia="Arial" w:hAnsi="Arial" w:cs="Arial"/>
                <w:sz w:val="20"/>
                <w:szCs w:val="20"/>
              </w:rPr>
              <w:t>Bordo</w:t>
            </w:r>
            <w:proofErr w:type="spellEnd"/>
          </w:p>
          <w:p w14:paraId="5AB22661" w14:textId="77777777" w:rsidR="00E82744" w:rsidRPr="001542BE" w:rsidRDefault="00E82744" w:rsidP="0034121C">
            <w:pPr>
              <w:rPr>
                <w:rFonts w:ascii="Arial" w:eastAsia="Arial" w:hAnsi="Arial" w:cs="Arial"/>
                <w:sz w:val="20"/>
                <w:szCs w:val="20"/>
              </w:rPr>
            </w:pPr>
            <w:r w:rsidRPr="001542BE">
              <w:rPr>
                <w:rFonts w:ascii="Arial" w:eastAsia="Arial" w:hAnsi="Arial" w:cs="Arial"/>
                <w:sz w:val="20"/>
                <w:szCs w:val="20"/>
              </w:rPr>
              <w:t xml:space="preserve">Materiāls </w:t>
            </w:r>
            <w:proofErr w:type="spellStart"/>
            <w:r w:rsidRPr="001542BE">
              <w:rPr>
                <w:rFonts w:ascii="Arial" w:eastAsia="Arial" w:hAnsi="Arial" w:cs="Arial"/>
                <w:sz w:val="20"/>
                <w:szCs w:val="20"/>
              </w:rPr>
              <w:t>Tekstilaudums</w:t>
            </w:r>
            <w:proofErr w:type="spellEnd"/>
          </w:p>
          <w:p w14:paraId="7F77430E" w14:textId="77777777" w:rsidR="00E82744" w:rsidRPr="001542BE" w:rsidRDefault="00E82744" w:rsidP="0034121C">
            <w:pPr>
              <w:rPr>
                <w:rFonts w:ascii="Arial" w:eastAsia="Arial" w:hAnsi="Arial" w:cs="Arial"/>
                <w:sz w:val="20"/>
                <w:szCs w:val="20"/>
              </w:rPr>
            </w:pPr>
          </w:p>
          <w:p w14:paraId="4D951F7C" w14:textId="77777777" w:rsidR="00E82744" w:rsidRPr="001542BE" w:rsidRDefault="00E82744" w:rsidP="0034121C">
            <w:pPr>
              <w:rPr>
                <w:rFonts w:ascii="Arial" w:hAnsi="Arial" w:cs="Arial"/>
                <w:sz w:val="20"/>
                <w:szCs w:val="20"/>
              </w:rPr>
            </w:pPr>
          </w:p>
        </w:tc>
        <w:tc>
          <w:tcPr>
            <w:tcW w:w="865" w:type="dxa"/>
            <w:vAlign w:val="center"/>
          </w:tcPr>
          <w:p w14:paraId="6CE5C165" w14:textId="77777777" w:rsidR="00E82744" w:rsidRPr="001542BE" w:rsidRDefault="00E82744" w:rsidP="0034121C">
            <w:pPr>
              <w:jc w:val="center"/>
              <w:rPr>
                <w:rFonts w:ascii="Arial" w:hAnsi="Arial" w:cs="Arial"/>
                <w:sz w:val="20"/>
                <w:szCs w:val="20"/>
              </w:rPr>
            </w:pPr>
            <w:r w:rsidRPr="001542BE">
              <w:rPr>
                <w:rFonts w:ascii="Arial" w:eastAsia="Arial" w:hAnsi="Arial" w:cs="Arial"/>
                <w:sz w:val="20"/>
                <w:szCs w:val="20"/>
              </w:rPr>
              <w:t>4</w:t>
            </w:r>
          </w:p>
        </w:tc>
        <w:tc>
          <w:tcPr>
            <w:tcW w:w="1832" w:type="dxa"/>
            <w:vAlign w:val="center"/>
          </w:tcPr>
          <w:p w14:paraId="4539285E" w14:textId="77777777" w:rsidR="00E82744" w:rsidRPr="001542BE" w:rsidRDefault="00E82744" w:rsidP="0034121C">
            <w:pPr>
              <w:suppressAutoHyphens w:val="0"/>
              <w:contextualSpacing/>
              <w:jc w:val="center"/>
              <w:rPr>
                <w:rFonts w:ascii="Arial" w:hAnsi="Arial" w:cs="Arial"/>
                <w:sz w:val="20"/>
                <w:szCs w:val="20"/>
              </w:rPr>
            </w:pPr>
            <w:r w:rsidRPr="001542BE">
              <w:rPr>
                <w:rFonts w:ascii="Arial" w:eastAsia="Arial" w:hAnsi="Arial" w:cs="Arial"/>
                <w:sz w:val="20"/>
                <w:szCs w:val="20"/>
              </w:rPr>
              <w:t>Trikātas pagasta bibliotēka, Nākotnes iela 3, Trikātas pagasts, Valmieras novads, LV 4731</w:t>
            </w:r>
          </w:p>
        </w:tc>
      </w:tr>
      <w:tr w:rsidR="00E82744" w:rsidRPr="00740F57" w14:paraId="25E6725F" w14:textId="77777777" w:rsidTr="0034121C">
        <w:trPr>
          <w:trHeight w:val="2150"/>
        </w:trPr>
        <w:tc>
          <w:tcPr>
            <w:tcW w:w="901" w:type="dxa"/>
            <w:vAlign w:val="center"/>
          </w:tcPr>
          <w:p w14:paraId="5673C6E0" w14:textId="77777777" w:rsidR="00E82744" w:rsidRPr="001542BE" w:rsidRDefault="00E82744" w:rsidP="0034121C">
            <w:pPr>
              <w:jc w:val="center"/>
              <w:rPr>
                <w:rFonts w:ascii="Arial" w:hAnsi="Arial" w:cs="Arial"/>
                <w:sz w:val="20"/>
                <w:szCs w:val="20"/>
              </w:rPr>
            </w:pPr>
            <w:r w:rsidRPr="001542BE">
              <w:rPr>
                <w:rFonts w:ascii="Arial" w:hAnsi="Arial" w:cs="Arial"/>
                <w:sz w:val="20"/>
                <w:szCs w:val="20"/>
              </w:rPr>
              <w:lastRenderedPageBreak/>
              <w:t>18</w:t>
            </w:r>
          </w:p>
        </w:tc>
        <w:tc>
          <w:tcPr>
            <w:tcW w:w="5073" w:type="dxa"/>
            <w:vAlign w:val="center"/>
          </w:tcPr>
          <w:p w14:paraId="32A16D4C" w14:textId="77777777" w:rsidR="00E82744" w:rsidRPr="001542BE" w:rsidRDefault="00E82744" w:rsidP="0034121C">
            <w:pPr>
              <w:rPr>
                <w:rFonts w:ascii="Arial" w:eastAsia="Arial" w:hAnsi="Arial" w:cs="Arial"/>
                <w:sz w:val="20"/>
                <w:szCs w:val="20"/>
              </w:rPr>
            </w:pPr>
            <w:r w:rsidRPr="001542BE">
              <w:rPr>
                <w:rFonts w:ascii="Arial" w:eastAsia="Arial" w:hAnsi="Arial" w:cs="Arial"/>
                <w:sz w:val="20"/>
                <w:szCs w:val="20"/>
              </w:rPr>
              <w:t>Apaļš kafijas galds</w:t>
            </w:r>
          </w:p>
          <w:p w14:paraId="75EAC1FD" w14:textId="77777777" w:rsidR="00E82744" w:rsidRPr="001542BE" w:rsidRDefault="00E82744" w:rsidP="0034121C">
            <w:pPr>
              <w:rPr>
                <w:rFonts w:ascii="Arial" w:eastAsia="Arial" w:hAnsi="Arial" w:cs="Arial"/>
                <w:sz w:val="20"/>
                <w:szCs w:val="20"/>
              </w:rPr>
            </w:pPr>
          </w:p>
          <w:p w14:paraId="4A210EC1" w14:textId="77777777" w:rsidR="00E82744" w:rsidRPr="001542BE" w:rsidRDefault="00E82744" w:rsidP="0034121C">
            <w:pPr>
              <w:rPr>
                <w:rFonts w:ascii="Arial" w:eastAsia="Arial" w:hAnsi="Arial" w:cs="Arial"/>
                <w:sz w:val="20"/>
                <w:szCs w:val="20"/>
              </w:rPr>
            </w:pPr>
            <w:r w:rsidRPr="001542BE">
              <w:rPr>
                <w:rFonts w:ascii="Arial" w:hAnsi="Arial" w:cs="Arial"/>
                <w:noProof/>
                <w:sz w:val="20"/>
                <w:szCs w:val="20"/>
              </w:rPr>
              <w:drawing>
                <wp:inline distT="0" distB="0" distL="0" distR="0" wp14:anchorId="2DA5CAB8" wp14:editId="38C4247A">
                  <wp:extent cx="923925" cy="923925"/>
                  <wp:effectExtent l="0" t="0" r="9525" b="9525"/>
                  <wp:docPr id="550942954" name="Picture 550942954" descr="Saistītā URL sīktēla priekšskatīju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aistītā URL sīktēla priekšskatījums."/>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923925" cy="923925"/>
                          </a:xfrm>
                          <a:prstGeom prst="rect">
                            <a:avLst/>
                          </a:prstGeom>
                          <a:noFill/>
                          <a:ln>
                            <a:noFill/>
                          </a:ln>
                        </pic:spPr>
                      </pic:pic>
                    </a:graphicData>
                  </a:graphic>
                </wp:inline>
              </w:drawing>
            </w:r>
          </w:p>
        </w:tc>
        <w:tc>
          <w:tcPr>
            <w:tcW w:w="5499" w:type="dxa"/>
            <w:vAlign w:val="center"/>
          </w:tcPr>
          <w:p w14:paraId="713FE817" w14:textId="77777777" w:rsidR="00E82744" w:rsidRPr="001542BE" w:rsidRDefault="00E82744" w:rsidP="0034121C">
            <w:pPr>
              <w:rPr>
                <w:rFonts w:ascii="Arial" w:eastAsia="Arial" w:hAnsi="Arial" w:cs="Arial"/>
                <w:sz w:val="20"/>
                <w:szCs w:val="20"/>
              </w:rPr>
            </w:pPr>
            <w:r w:rsidRPr="001542BE">
              <w:rPr>
                <w:rFonts w:ascii="Arial" w:eastAsia="Arial" w:hAnsi="Arial" w:cs="Arial"/>
                <w:sz w:val="20"/>
                <w:szCs w:val="20"/>
              </w:rPr>
              <w:t>Izmēri</w:t>
            </w:r>
          </w:p>
          <w:p w14:paraId="3BB79C5D" w14:textId="77777777" w:rsidR="00E82744" w:rsidRPr="001542BE" w:rsidRDefault="00E82744" w:rsidP="0034121C">
            <w:pPr>
              <w:rPr>
                <w:rFonts w:ascii="Arial" w:eastAsia="Arial" w:hAnsi="Arial" w:cs="Arial"/>
                <w:sz w:val="20"/>
                <w:szCs w:val="20"/>
              </w:rPr>
            </w:pPr>
            <w:r w:rsidRPr="001542BE">
              <w:rPr>
                <w:rFonts w:ascii="Arial" w:eastAsia="Arial" w:hAnsi="Arial" w:cs="Arial"/>
                <w:sz w:val="20"/>
                <w:szCs w:val="20"/>
              </w:rPr>
              <w:t>Augstums: 48 cm</w:t>
            </w:r>
          </w:p>
          <w:p w14:paraId="0DF665BE" w14:textId="77777777" w:rsidR="00E82744" w:rsidRPr="001542BE" w:rsidRDefault="00E82744" w:rsidP="0034121C">
            <w:pPr>
              <w:rPr>
                <w:rFonts w:ascii="Arial" w:eastAsia="Arial" w:hAnsi="Arial" w:cs="Arial"/>
                <w:sz w:val="20"/>
                <w:szCs w:val="20"/>
              </w:rPr>
            </w:pPr>
            <w:r w:rsidRPr="001542BE">
              <w:rPr>
                <w:rFonts w:ascii="Arial" w:eastAsia="Arial" w:hAnsi="Arial" w:cs="Arial"/>
                <w:sz w:val="20"/>
                <w:szCs w:val="20"/>
              </w:rPr>
              <w:t>Diametrs: 90 cm</w:t>
            </w:r>
          </w:p>
          <w:p w14:paraId="40A9E837" w14:textId="77777777" w:rsidR="00E82744" w:rsidRPr="001542BE" w:rsidRDefault="00E82744" w:rsidP="0034121C">
            <w:pPr>
              <w:rPr>
                <w:rFonts w:ascii="Arial" w:eastAsia="Arial" w:hAnsi="Arial" w:cs="Arial"/>
                <w:sz w:val="20"/>
                <w:szCs w:val="20"/>
              </w:rPr>
            </w:pPr>
          </w:p>
          <w:p w14:paraId="513E56AD" w14:textId="77777777" w:rsidR="00E82744" w:rsidRPr="001542BE" w:rsidRDefault="00E82744" w:rsidP="0034121C">
            <w:pPr>
              <w:rPr>
                <w:rFonts w:ascii="Arial" w:eastAsia="Arial" w:hAnsi="Arial" w:cs="Arial"/>
                <w:sz w:val="20"/>
                <w:szCs w:val="20"/>
              </w:rPr>
            </w:pPr>
            <w:r w:rsidRPr="001542BE">
              <w:rPr>
                <w:rFonts w:ascii="Arial" w:eastAsia="Arial" w:hAnsi="Arial" w:cs="Arial"/>
                <w:sz w:val="20"/>
                <w:szCs w:val="20"/>
              </w:rPr>
              <w:t>Krāsa: melna</w:t>
            </w:r>
          </w:p>
          <w:p w14:paraId="5F901CBD" w14:textId="77777777" w:rsidR="00E82744" w:rsidRPr="001542BE" w:rsidRDefault="00E82744" w:rsidP="0034121C">
            <w:pPr>
              <w:rPr>
                <w:rFonts w:ascii="Arial" w:eastAsia="Arial" w:hAnsi="Arial" w:cs="Arial"/>
                <w:sz w:val="20"/>
                <w:szCs w:val="20"/>
              </w:rPr>
            </w:pPr>
            <w:r w:rsidRPr="001542BE">
              <w:rPr>
                <w:rFonts w:ascii="Arial" w:eastAsia="Arial" w:hAnsi="Arial" w:cs="Arial"/>
                <w:sz w:val="20"/>
                <w:szCs w:val="20"/>
              </w:rPr>
              <w:t>Apaļš kafijas galds ar četrām kājām, kas savstarpēji savienotas ar šķērssiju.</w:t>
            </w:r>
            <w:r w:rsidRPr="001A0A3E">
              <w:rPr>
                <w:rFonts w:ascii="Arial" w:eastAsia="Arial" w:hAnsi="Arial" w:cs="Arial"/>
                <w:strike/>
                <w:sz w:val="20"/>
                <w:szCs w:val="20"/>
              </w:rPr>
              <w:t>.</w:t>
            </w:r>
          </w:p>
          <w:p w14:paraId="66F8F1F6" w14:textId="77777777" w:rsidR="00E82744" w:rsidRPr="001542BE" w:rsidRDefault="00E82744" w:rsidP="0034121C">
            <w:pPr>
              <w:rPr>
                <w:rFonts w:ascii="Arial" w:eastAsia="Arial" w:hAnsi="Arial" w:cs="Arial"/>
                <w:sz w:val="20"/>
                <w:szCs w:val="20"/>
              </w:rPr>
            </w:pPr>
            <w:r w:rsidRPr="001542BE">
              <w:rPr>
                <w:rFonts w:ascii="Arial" w:eastAsia="Arial" w:hAnsi="Arial" w:cs="Arial"/>
                <w:sz w:val="20"/>
                <w:szCs w:val="20"/>
              </w:rPr>
              <w:t>Galda kājas izgatavotas no masīvkoka.</w:t>
            </w:r>
          </w:p>
          <w:p w14:paraId="7767641F" w14:textId="77777777" w:rsidR="00E82744" w:rsidRPr="001542BE" w:rsidRDefault="00E82744" w:rsidP="0034121C">
            <w:pPr>
              <w:rPr>
                <w:rFonts w:ascii="Arial" w:eastAsia="Arial" w:hAnsi="Arial" w:cs="Arial"/>
                <w:sz w:val="20"/>
                <w:szCs w:val="20"/>
              </w:rPr>
            </w:pPr>
            <w:r w:rsidRPr="001542BE">
              <w:rPr>
                <w:rFonts w:ascii="Arial" w:eastAsia="Arial" w:hAnsi="Arial" w:cs="Arial"/>
                <w:sz w:val="20"/>
                <w:szCs w:val="20"/>
              </w:rPr>
              <w:t>Komplektā iekļautas plastmasas kājas, kas pasargā grīdu no skrāpējumiem.</w:t>
            </w:r>
          </w:p>
          <w:p w14:paraId="5478FFD5" w14:textId="77777777" w:rsidR="00E82744" w:rsidRPr="001542BE" w:rsidRDefault="00E82744" w:rsidP="0034121C">
            <w:pPr>
              <w:rPr>
                <w:rFonts w:ascii="Arial" w:eastAsia="Arial" w:hAnsi="Arial" w:cs="Arial"/>
                <w:sz w:val="20"/>
                <w:szCs w:val="20"/>
              </w:rPr>
            </w:pPr>
            <w:r w:rsidRPr="001542BE">
              <w:rPr>
                <w:rFonts w:ascii="Arial" w:eastAsia="Arial" w:hAnsi="Arial" w:cs="Arial"/>
                <w:sz w:val="20"/>
                <w:szCs w:val="20"/>
              </w:rPr>
              <w:t>Galda virsmas maksimālā noslodze: 20 kg</w:t>
            </w:r>
          </w:p>
          <w:p w14:paraId="40FB70E9" w14:textId="77777777" w:rsidR="00E82744" w:rsidRPr="001542BE" w:rsidRDefault="00E82744" w:rsidP="0034121C">
            <w:pPr>
              <w:rPr>
                <w:rFonts w:ascii="Arial" w:eastAsia="Arial" w:hAnsi="Arial" w:cs="Arial"/>
                <w:sz w:val="20"/>
                <w:szCs w:val="20"/>
              </w:rPr>
            </w:pPr>
          </w:p>
          <w:p w14:paraId="09276F04" w14:textId="77777777" w:rsidR="00E82744" w:rsidRPr="001542BE" w:rsidRDefault="00E82744" w:rsidP="0034121C">
            <w:pPr>
              <w:rPr>
                <w:rFonts w:ascii="Arial" w:eastAsia="Arial" w:hAnsi="Arial" w:cs="Arial"/>
                <w:sz w:val="20"/>
                <w:szCs w:val="20"/>
              </w:rPr>
            </w:pPr>
            <w:r w:rsidRPr="001542BE">
              <w:rPr>
                <w:rFonts w:ascii="Arial" w:eastAsia="Arial" w:hAnsi="Arial" w:cs="Arial"/>
                <w:sz w:val="20"/>
                <w:szCs w:val="20"/>
              </w:rPr>
              <w:t>Materiāls</w:t>
            </w:r>
          </w:p>
          <w:p w14:paraId="48DAB429" w14:textId="209A6997" w:rsidR="00E82744" w:rsidRPr="001A0A3E" w:rsidRDefault="00E82744" w:rsidP="0034121C">
            <w:pPr>
              <w:rPr>
                <w:rFonts w:ascii="Arial" w:eastAsia="Arial" w:hAnsi="Arial" w:cs="Arial"/>
                <w:strike/>
                <w:color w:val="EE0000"/>
                <w:sz w:val="20"/>
                <w:szCs w:val="20"/>
              </w:rPr>
            </w:pPr>
            <w:r w:rsidRPr="001542BE">
              <w:rPr>
                <w:rFonts w:ascii="Arial" w:eastAsia="Arial" w:hAnsi="Arial" w:cs="Arial"/>
                <w:sz w:val="20"/>
                <w:szCs w:val="20"/>
              </w:rPr>
              <w:t>Panelis: Kokšķiedru plātne, Akrila krāsa</w:t>
            </w:r>
          </w:p>
          <w:p w14:paraId="093E5C38" w14:textId="77777777" w:rsidR="00E82744" w:rsidRPr="001542BE" w:rsidRDefault="00E82744" w:rsidP="0034121C">
            <w:pPr>
              <w:rPr>
                <w:rFonts w:ascii="Arial" w:eastAsia="Arial" w:hAnsi="Arial" w:cs="Arial"/>
                <w:sz w:val="20"/>
                <w:szCs w:val="20"/>
              </w:rPr>
            </w:pPr>
            <w:r w:rsidRPr="001542BE">
              <w:rPr>
                <w:rFonts w:ascii="Arial" w:eastAsia="Arial" w:hAnsi="Arial" w:cs="Arial"/>
                <w:sz w:val="20"/>
                <w:szCs w:val="20"/>
              </w:rPr>
              <w:t>Kāja/ Augšējais šķērskoks: Kokšķiedru plātne, Līme, Akrila krāsa</w:t>
            </w:r>
          </w:p>
          <w:p w14:paraId="38648339" w14:textId="77777777" w:rsidR="00E82744" w:rsidRPr="001542BE" w:rsidRDefault="00E82744" w:rsidP="0034121C">
            <w:pPr>
              <w:rPr>
                <w:rFonts w:ascii="Arial" w:eastAsia="Arial" w:hAnsi="Arial" w:cs="Arial"/>
                <w:sz w:val="20"/>
                <w:szCs w:val="20"/>
              </w:rPr>
            </w:pPr>
            <w:r w:rsidRPr="001542BE">
              <w:rPr>
                <w:rFonts w:ascii="Arial" w:eastAsia="Arial" w:hAnsi="Arial" w:cs="Arial"/>
                <w:sz w:val="20"/>
                <w:szCs w:val="20"/>
              </w:rPr>
              <w:t>Šķērssija: Dižskābarža masīvkoks, Akrila krāsa</w:t>
            </w:r>
          </w:p>
          <w:p w14:paraId="538CC7A1" w14:textId="162B8141" w:rsidR="00E82744" w:rsidRPr="001542BE" w:rsidRDefault="00E82744" w:rsidP="0034121C">
            <w:pPr>
              <w:rPr>
                <w:rFonts w:ascii="Arial" w:eastAsia="Arial" w:hAnsi="Arial" w:cs="Arial"/>
                <w:sz w:val="20"/>
                <w:szCs w:val="20"/>
              </w:rPr>
            </w:pPr>
          </w:p>
        </w:tc>
        <w:tc>
          <w:tcPr>
            <w:tcW w:w="865" w:type="dxa"/>
            <w:vAlign w:val="center"/>
          </w:tcPr>
          <w:p w14:paraId="5AD35D15" w14:textId="77777777" w:rsidR="00E82744" w:rsidRPr="001542BE" w:rsidRDefault="00E82744" w:rsidP="0034121C">
            <w:pPr>
              <w:jc w:val="center"/>
              <w:rPr>
                <w:rFonts w:ascii="Arial" w:eastAsia="Arial" w:hAnsi="Arial" w:cs="Arial"/>
                <w:sz w:val="20"/>
                <w:szCs w:val="20"/>
              </w:rPr>
            </w:pPr>
            <w:r w:rsidRPr="001542BE">
              <w:rPr>
                <w:rFonts w:ascii="Arial" w:eastAsia="Arial" w:hAnsi="Arial" w:cs="Arial"/>
                <w:sz w:val="20"/>
                <w:szCs w:val="20"/>
              </w:rPr>
              <w:t>1</w:t>
            </w:r>
          </w:p>
        </w:tc>
        <w:tc>
          <w:tcPr>
            <w:tcW w:w="1832" w:type="dxa"/>
            <w:vAlign w:val="center"/>
          </w:tcPr>
          <w:p w14:paraId="79A6C731" w14:textId="77777777" w:rsidR="00E82744" w:rsidRPr="001542BE" w:rsidRDefault="00E82744" w:rsidP="0034121C">
            <w:pPr>
              <w:suppressAutoHyphens w:val="0"/>
              <w:contextualSpacing/>
              <w:jc w:val="center"/>
              <w:rPr>
                <w:rFonts w:ascii="Arial" w:hAnsi="Arial" w:cs="Arial"/>
                <w:sz w:val="20"/>
                <w:szCs w:val="20"/>
              </w:rPr>
            </w:pPr>
            <w:r w:rsidRPr="001542BE">
              <w:rPr>
                <w:rFonts w:ascii="Arial" w:hAnsi="Arial" w:cs="Arial"/>
                <w:sz w:val="20"/>
                <w:szCs w:val="20"/>
              </w:rPr>
              <w:t>Valmieras bibliotēka,</w:t>
            </w:r>
          </w:p>
          <w:p w14:paraId="0E349778" w14:textId="77777777" w:rsidR="00E82744" w:rsidRPr="001542BE" w:rsidRDefault="00E82744" w:rsidP="0034121C">
            <w:pPr>
              <w:suppressAutoHyphens w:val="0"/>
              <w:contextualSpacing/>
              <w:jc w:val="center"/>
              <w:rPr>
                <w:rFonts w:ascii="Arial" w:hAnsi="Arial" w:cs="Arial"/>
                <w:sz w:val="20"/>
                <w:szCs w:val="20"/>
              </w:rPr>
            </w:pPr>
            <w:proofErr w:type="spellStart"/>
            <w:r w:rsidRPr="001542BE">
              <w:rPr>
                <w:rFonts w:ascii="Arial" w:hAnsi="Arial" w:cs="Arial"/>
                <w:sz w:val="20"/>
                <w:szCs w:val="20"/>
              </w:rPr>
              <w:t>Cēsu</w:t>
            </w:r>
            <w:proofErr w:type="spellEnd"/>
            <w:r w:rsidRPr="001542BE">
              <w:rPr>
                <w:rFonts w:ascii="Arial" w:hAnsi="Arial" w:cs="Arial"/>
                <w:sz w:val="20"/>
                <w:szCs w:val="20"/>
              </w:rPr>
              <w:t xml:space="preserve"> iela 4, Valmiera, Valmieras novads, LV-4201</w:t>
            </w:r>
          </w:p>
          <w:p w14:paraId="12A38308" w14:textId="77777777" w:rsidR="00E82744" w:rsidRPr="001542BE" w:rsidRDefault="00E82744" w:rsidP="0034121C">
            <w:pPr>
              <w:suppressAutoHyphens w:val="0"/>
              <w:contextualSpacing/>
              <w:jc w:val="center"/>
              <w:rPr>
                <w:rFonts w:ascii="Arial" w:eastAsia="Arial" w:hAnsi="Arial" w:cs="Arial"/>
                <w:sz w:val="20"/>
                <w:szCs w:val="20"/>
              </w:rPr>
            </w:pPr>
          </w:p>
        </w:tc>
      </w:tr>
      <w:tr w:rsidR="00E82744" w:rsidRPr="00740F57" w14:paraId="08560ECD" w14:textId="77777777" w:rsidTr="0034121C">
        <w:trPr>
          <w:trHeight w:val="2150"/>
        </w:trPr>
        <w:tc>
          <w:tcPr>
            <w:tcW w:w="901" w:type="dxa"/>
            <w:vAlign w:val="center"/>
          </w:tcPr>
          <w:p w14:paraId="14BE5D4A" w14:textId="77777777" w:rsidR="00E82744" w:rsidRPr="001542BE" w:rsidRDefault="00E82744" w:rsidP="0034121C">
            <w:pPr>
              <w:jc w:val="center"/>
              <w:rPr>
                <w:rFonts w:ascii="Arial" w:hAnsi="Arial" w:cs="Arial"/>
                <w:sz w:val="20"/>
                <w:szCs w:val="20"/>
              </w:rPr>
            </w:pPr>
            <w:r w:rsidRPr="001542BE">
              <w:rPr>
                <w:rFonts w:ascii="Arial" w:hAnsi="Arial" w:cs="Arial"/>
                <w:sz w:val="20"/>
                <w:szCs w:val="20"/>
              </w:rPr>
              <w:t>19.</w:t>
            </w:r>
          </w:p>
        </w:tc>
        <w:tc>
          <w:tcPr>
            <w:tcW w:w="5073" w:type="dxa"/>
            <w:vAlign w:val="center"/>
          </w:tcPr>
          <w:p w14:paraId="660D8AE4" w14:textId="77777777" w:rsidR="00E82744" w:rsidRPr="001542BE" w:rsidRDefault="00E82744" w:rsidP="0034121C">
            <w:pPr>
              <w:rPr>
                <w:rFonts w:ascii="Arial" w:hAnsi="Arial" w:cs="Arial"/>
                <w:sz w:val="20"/>
                <w:szCs w:val="20"/>
              </w:rPr>
            </w:pPr>
            <w:r w:rsidRPr="001542BE">
              <w:rPr>
                <w:rFonts w:ascii="Arial" w:hAnsi="Arial" w:cs="Arial"/>
                <w:sz w:val="20"/>
                <w:szCs w:val="20"/>
              </w:rPr>
              <w:t>Elektriski augstumā regulējams rakstāmgalds ar kabeļu kanālu labajā pusē</w:t>
            </w:r>
          </w:p>
          <w:p w14:paraId="309630B5" w14:textId="77777777" w:rsidR="00E82744" w:rsidRPr="001542BE" w:rsidRDefault="00E82744" w:rsidP="0034121C">
            <w:pPr>
              <w:ind w:firstLine="720"/>
              <w:rPr>
                <w:rFonts w:ascii="Arial" w:hAnsi="Arial" w:cs="Arial"/>
                <w:sz w:val="20"/>
                <w:szCs w:val="20"/>
              </w:rPr>
            </w:pPr>
            <w:r w:rsidRPr="001542BE">
              <w:rPr>
                <w:rFonts w:ascii="Arial" w:hAnsi="Arial" w:cs="Arial"/>
                <w:noProof/>
                <w:sz w:val="20"/>
                <w:szCs w:val="20"/>
              </w:rPr>
              <w:drawing>
                <wp:inline distT="0" distB="0" distL="0" distR="0" wp14:anchorId="6B9C27B6" wp14:editId="60AC58BE">
                  <wp:extent cx="1575858" cy="875764"/>
                  <wp:effectExtent l="0" t="0" r="5715" b="635"/>
                  <wp:docPr id="2038440584" name="Picture 2038440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1603304" cy="891017"/>
                          </a:xfrm>
                          <a:prstGeom prst="rect">
                            <a:avLst/>
                          </a:prstGeom>
                        </pic:spPr>
                      </pic:pic>
                    </a:graphicData>
                  </a:graphic>
                </wp:inline>
              </w:drawing>
            </w:r>
          </w:p>
          <w:p w14:paraId="0CD76E77" w14:textId="77777777" w:rsidR="00E82744" w:rsidRPr="001542BE" w:rsidRDefault="00E82744" w:rsidP="0034121C">
            <w:pPr>
              <w:ind w:firstLine="720"/>
              <w:rPr>
                <w:rFonts w:ascii="Arial" w:hAnsi="Arial" w:cs="Arial"/>
                <w:sz w:val="20"/>
                <w:szCs w:val="20"/>
              </w:rPr>
            </w:pPr>
          </w:p>
          <w:p w14:paraId="3FB5957C" w14:textId="77777777" w:rsidR="00E82744" w:rsidRPr="001542BE" w:rsidRDefault="00E82744" w:rsidP="0034121C">
            <w:pPr>
              <w:rPr>
                <w:rFonts w:ascii="Arial" w:eastAsia="Arial" w:hAnsi="Arial" w:cs="Arial"/>
                <w:sz w:val="20"/>
                <w:szCs w:val="20"/>
              </w:rPr>
            </w:pPr>
            <w:r w:rsidRPr="001542BE">
              <w:rPr>
                <w:rFonts w:ascii="Arial" w:hAnsi="Arial" w:cs="Arial"/>
                <w:noProof/>
                <w:sz w:val="20"/>
                <w:szCs w:val="20"/>
              </w:rPr>
              <w:drawing>
                <wp:inline distT="0" distB="0" distL="0" distR="0" wp14:anchorId="4ED552F4" wp14:editId="68DC43FD">
                  <wp:extent cx="1076325" cy="689703"/>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1094055" cy="701065"/>
                          </a:xfrm>
                          <a:prstGeom prst="rect">
                            <a:avLst/>
                          </a:prstGeom>
                        </pic:spPr>
                      </pic:pic>
                    </a:graphicData>
                  </a:graphic>
                </wp:inline>
              </w:drawing>
            </w:r>
            <w:r w:rsidRPr="001542BE">
              <w:rPr>
                <w:rFonts w:ascii="Arial" w:hAnsi="Arial" w:cs="Arial"/>
                <w:noProof/>
                <w:sz w:val="20"/>
                <w:szCs w:val="20"/>
              </w:rPr>
              <w:drawing>
                <wp:inline distT="0" distB="0" distL="0" distR="0" wp14:anchorId="65292995" wp14:editId="31495B59">
                  <wp:extent cx="939800" cy="581025"/>
                  <wp:effectExtent l="0" t="0" r="0" b="9525"/>
                  <wp:docPr id="2012989039"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939800" cy="581025"/>
                          </a:xfrm>
                          <a:prstGeom prst="rect">
                            <a:avLst/>
                          </a:prstGeom>
                          <a:noFill/>
                        </pic:spPr>
                      </pic:pic>
                    </a:graphicData>
                  </a:graphic>
                </wp:inline>
              </w:drawing>
            </w:r>
          </w:p>
        </w:tc>
        <w:tc>
          <w:tcPr>
            <w:tcW w:w="5499" w:type="dxa"/>
            <w:vAlign w:val="center"/>
          </w:tcPr>
          <w:p w14:paraId="2A34A489" w14:textId="5ED1920E" w:rsidR="00F95DC9" w:rsidRPr="001542BE" w:rsidRDefault="00F95DC9" w:rsidP="00F95DC9">
            <w:pPr>
              <w:rPr>
                <w:rFonts w:ascii="Arial" w:eastAsia="Arial" w:hAnsi="Arial" w:cs="Arial"/>
                <w:sz w:val="20"/>
                <w:szCs w:val="20"/>
              </w:rPr>
            </w:pPr>
            <w:r w:rsidRPr="001542BE">
              <w:rPr>
                <w:rFonts w:ascii="Arial" w:eastAsia="Arial" w:hAnsi="Arial" w:cs="Arial"/>
                <w:sz w:val="20"/>
                <w:szCs w:val="20"/>
              </w:rPr>
              <w:t xml:space="preserve">Rakstāmgalds 1600x700 ar kabeļu kanālu, pacelšanas pogu labajā pusē. </w:t>
            </w:r>
          </w:p>
          <w:p w14:paraId="4098DC82" w14:textId="2F75042B" w:rsidR="00F95DC9" w:rsidRPr="001542BE" w:rsidRDefault="00F95DC9" w:rsidP="00F95DC9">
            <w:pPr>
              <w:rPr>
                <w:rFonts w:ascii="Arial" w:eastAsia="Arial" w:hAnsi="Arial" w:cs="Arial"/>
                <w:sz w:val="20"/>
                <w:szCs w:val="20"/>
              </w:rPr>
            </w:pPr>
            <w:r w:rsidRPr="001542BE">
              <w:rPr>
                <w:rFonts w:ascii="Arial" w:eastAsia="Arial" w:hAnsi="Arial" w:cs="Arial"/>
                <w:sz w:val="20"/>
                <w:szCs w:val="20"/>
              </w:rPr>
              <w:t xml:space="preserve">Materiāli: lamināts ozols </w:t>
            </w:r>
            <w:proofErr w:type="spellStart"/>
            <w:r w:rsidRPr="001542BE">
              <w:rPr>
                <w:rFonts w:ascii="Arial" w:eastAsia="Arial" w:hAnsi="Arial" w:cs="Arial"/>
                <w:sz w:val="20"/>
                <w:szCs w:val="20"/>
              </w:rPr>
              <w:t>Napoli</w:t>
            </w:r>
            <w:proofErr w:type="spellEnd"/>
            <w:r w:rsidRPr="001542BE">
              <w:rPr>
                <w:rFonts w:ascii="Arial" w:eastAsia="Arial" w:hAnsi="Arial" w:cs="Arial"/>
                <w:sz w:val="20"/>
                <w:szCs w:val="20"/>
              </w:rPr>
              <w:t xml:space="preserve"> </w:t>
            </w:r>
            <w:proofErr w:type="spellStart"/>
            <w:r w:rsidRPr="001542BE">
              <w:rPr>
                <w:rFonts w:ascii="Arial" w:eastAsia="Arial" w:hAnsi="Arial" w:cs="Arial"/>
                <w:sz w:val="20"/>
                <w:szCs w:val="20"/>
              </w:rPr>
              <w:t>de</w:t>
            </w:r>
            <w:proofErr w:type="spellEnd"/>
            <w:r w:rsidRPr="001542BE">
              <w:rPr>
                <w:rFonts w:ascii="Arial" w:eastAsia="Arial" w:hAnsi="Arial" w:cs="Arial"/>
                <w:sz w:val="20"/>
                <w:szCs w:val="20"/>
              </w:rPr>
              <w:t xml:space="preserve"> R4271 SO</w:t>
            </w:r>
            <w:r w:rsidRPr="00F95DC9">
              <w:rPr>
                <w:rFonts w:ascii="Arial" w:eastAsia="Arial" w:hAnsi="Arial" w:cs="Arial"/>
                <w:sz w:val="20"/>
                <w:szCs w:val="20"/>
              </w:rPr>
              <w:t xml:space="preserve"> 25mm</w:t>
            </w:r>
            <w:r w:rsidRPr="001542BE">
              <w:rPr>
                <w:rFonts w:ascii="Arial" w:eastAsia="Arial" w:hAnsi="Arial" w:cs="Arial"/>
                <w:sz w:val="20"/>
                <w:szCs w:val="20"/>
              </w:rPr>
              <w:t>, ABS malas; lamināts LAVA PL U 1211 V 16mm, ABS malas.</w:t>
            </w:r>
          </w:p>
          <w:p w14:paraId="43503EAB" w14:textId="77777777" w:rsidR="00F95DC9" w:rsidRPr="005D4EC3" w:rsidRDefault="00F95DC9" w:rsidP="00F95DC9">
            <w:pPr>
              <w:rPr>
                <w:rFonts w:ascii="Arial" w:eastAsia="Arial" w:hAnsi="Arial" w:cs="Arial"/>
                <w:sz w:val="20"/>
                <w:szCs w:val="20"/>
              </w:rPr>
            </w:pPr>
            <w:proofErr w:type="spellStart"/>
            <w:r w:rsidRPr="001542BE">
              <w:rPr>
                <w:rFonts w:ascii="Arial" w:eastAsia="Arial" w:hAnsi="Arial" w:cs="Arial"/>
                <w:sz w:val="20"/>
                <w:szCs w:val="20"/>
              </w:rPr>
              <w:t>Divmotoru</w:t>
            </w:r>
            <w:proofErr w:type="spellEnd"/>
            <w:r w:rsidRPr="001542BE">
              <w:rPr>
                <w:rFonts w:ascii="Arial" w:eastAsia="Arial" w:hAnsi="Arial" w:cs="Arial"/>
                <w:sz w:val="20"/>
                <w:szCs w:val="20"/>
              </w:rPr>
              <w:t xml:space="preserve"> AERO 2.0 FLEX 500 elektroniski augstumā </w:t>
            </w:r>
            <w:r w:rsidRPr="005D4EC3">
              <w:rPr>
                <w:rFonts w:ascii="Arial" w:eastAsia="Arial" w:hAnsi="Arial" w:cs="Arial"/>
                <w:sz w:val="20"/>
                <w:szCs w:val="20"/>
              </w:rPr>
              <w:t>regulējama galda pamatne - melnā krasā.</w:t>
            </w:r>
          </w:p>
          <w:p w14:paraId="7880FEFC" w14:textId="77777777" w:rsidR="00F95DC9" w:rsidRPr="005D4EC3" w:rsidRDefault="00F95DC9" w:rsidP="00F95DC9">
            <w:pPr>
              <w:rPr>
                <w:rFonts w:ascii="Arial" w:hAnsi="Arial" w:cs="Arial"/>
                <w:sz w:val="20"/>
                <w:szCs w:val="20"/>
                <w:shd w:val="clear" w:color="auto" w:fill="FFFFFF"/>
              </w:rPr>
            </w:pPr>
            <w:r w:rsidRPr="005D4EC3">
              <w:rPr>
                <w:rFonts w:ascii="Arial" w:hAnsi="Arial" w:cs="Arial"/>
                <w:sz w:val="20"/>
                <w:szCs w:val="20"/>
                <w:shd w:val="clear" w:color="auto" w:fill="FFFFFF"/>
              </w:rPr>
              <w:t>Galdam noapaļoti stūri.</w:t>
            </w:r>
          </w:p>
          <w:p w14:paraId="07C2F3B9" w14:textId="77777777" w:rsidR="00F95DC9" w:rsidRPr="005D4EC3" w:rsidRDefault="00F95DC9" w:rsidP="00F95DC9">
            <w:pPr>
              <w:suppressAutoHyphens w:val="0"/>
              <w:rPr>
                <w:rFonts w:ascii="Arial" w:hAnsi="Arial" w:cs="Arial"/>
                <w:sz w:val="20"/>
                <w:szCs w:val="20"/>
              </w:rPr>
            </w:pPr>
            <w:r w:rsidRPr="005D4EC3">
              <w:rPr>
                <w:rFonts w:ascii="Arial" w:hAnsi="Arial" w:cs="Arial"/>
                <w:sz w:val="20"/>
                <w:szCs w:val="20"/>
              </w:rPr>
              <w:t>Panelis galda priekšpusē.</w:t>
            </w:r>
          </w:p>
          <w:p w14:paraId="5D0CC284" w14:textId="77777777" w:rsidR="00F95DC9" w:rsidRPr="005D4EC3" w:rsidRDefault="00F95DC9" w:rsidP="00F95DC9">
            <w:pPr>
              <w:suppressAutoHyphens w:val="0"/>
              <w:ind w:right="50"/>
              <w:rPr>
                <w:rFonts w:ascii="Arial" w:hAnsi="Arial" w:cs="Arial"/>
                <w:sz w:val="20"/>
                <w:szCs w:val="20"/>
              </w:rPr>
            </w:pPr>
            <w:r w:rsidRPr="005D4EC3">
              <w:rPr>
                <w:rFonts w:ascii="Arial" w:hAnsi="Arial" w:cs="Arial"/>
                <w:sz w:val="20"/>
                <w:szCs w:val="20"/>
              </w:rPr>
              <w:t>Galda labajā pusē procesora novietošanai izmantot pie galda kājas speciālu procesora stiprinājumu melnā krāsā.</w:t>
            </w:r>
          </w:p>
          <w:p w14:paraId="35845AC7" w14:textId="4D8F38A4" w:rsidR="00E82744" w:rsidRPr="001542BE" w:rsidRDefault="00F95DC9" w:rsidP="00F95DC9">
            <w:pPr>
              <w:rPr>
                <w:rFonts w:ascii="Arial" w:eastAsia="Arial" w:hAnsi="Arial" w:cs="Arial"/>
                <w:sz w:val="20"/>
                <w:szCs w:val="20"/>
              </w:rPr>
            </w:pPr>
            <w:r w:rsidRPr="005D4EC3">
              <w:rPr>
                <w:rFonts w:ascii="Arial" w:hAnsi="Arial" w:cs="Arial"/>
                <w:sz w:val="20"/>
                <w:szCs w:val="20"/>
                <w:lang w:eastAsia="lv-LV"/>
              </w:rPr>
              <w:t>Kabeļu kanāla diametrs - ne mazāks kā 60 mm.</w:t>
            </w:r>
          </w:p>
        </w:tc>
        <w:tc>
          <w:tcPr>
            <w:tcW w:w="865" w:type="dxa"/>
            <w:vAlign w:val="center"/>
          </w:tcPr>
          <w:p w14:paraId="319B53A5" w14:textId="77777777" w:rsidR="00E82744" w:rsidRPr="001542BE" w:rsidRDefault="00E82744" w:rsidP="0034121C">
            <w:pPr>
              <w:jc w:val="center"/>
              <w:rPr>
                <w:rFonts w:ascii="Arial" w:eastAsia="Arial" w:hAnsi="Arial" w:cs="Arial"/>
                <w:sz w:val="20"/>
                <w:szCs w:val="20"/>
              </w:rPr>
            </w:pPr>
            <w:r w:rsidRPr="001542BE">
              <w:rPr>
                <w:rFonts w:ascii="Arial" w:eastAsia="Arial" w:hAnsi="Arial" w:cs="Arial"/>
                <w:sz w:val="20"/>
                <w:szCs w:val="20"/>
              </w:rPr>
              <w:t>1</w:t>
            </w:r>
          </w:p>
        </w:tc>
        <w:tc>
          <w:tcPr>
            <w:tcW w:w="1832" w:type="dxa"/>
            <w:vAlign w:val="center"/>
          </w:tcPr>
          <w:p w14:paraId="2EE4A221" w14:textId="77777777" w:rsidR="00E82744" w:rsidRPr="001542BE" w:rsidRDefault="00E82744" w:rsidP="0034121C">
            <w:pPr>
              <w:suppressAutoHyphens w:val="0"/>
              <w:contextualSpacing/>
              <w:jc w:val="center"/>
              <w:rPr>
                <w:rFonts w:ascii="Arial" w:hAnsi="Arial" w:cs="Arial"/>
                <w:sz w:val="20"/>
                <w:szCs w:val="20"/>
              </w:rPr>
            </w:pPr>
            <w:r w:rsidRPr="001542BE">
              <w:rPr>
                <w:rFonts w:ascii="Arial" w:hAnsi="Arial" w:cs="Arial"/>
                <w:sz w:val="20"/>
                <w:szCs w:val="20"/>
              </w:rPr>
              <w:t>Valmieras bibliotēka,</w:t>
            </w:r>
          </w:p>
          <w:p w14:paraId="142CA6E1" w14:textId="77777777" w:rsidR="00E82744" w:rsidRPr="001542BE" w:rsidRDefault="00E82744" w:rsidP="0034121C">
            <w:pPr>
              <w:suppressAutoHyphens w:val="0"/>
              <w:contextualSpacing/>
              <w:jc w:val="center"/>
              <w:rPr>
                <w:rFonts w:ascii="Arial" w:hAnsi="Arial" w:cs="Arial"/>
                <w:sz w:val="20"/>
                <w:szCs w:val="20"/>
              </w:rPr>
            </w:pPr>
            <w:proofErr w:type="spellStart"/>
            <w:r w:rsidRPr="001542BE">
              <w:rPr>
                <w:rFonts w:ascii="Arial" w:hAnsi="Arial" w:cs="Arial"/>
                <w:sz w:val="20"/>
                <w:szCs w:val="20"/>
              </w:rPr>
              <w:t>Cēsu</w:t>
            </w:r>
            <w:proofErr w:type="spellEnd"/>
            <w:r w:rsidRPr="001542BE">
              <w:rPr>
                <w:rFonts w:ascii="Arial" w:hAnsi="Arial" w:cs="Arial"/>
                <w:sz w:val="20"/>
                <w:szCs w:val="20"/>
              </w:rPr>
              <w:t xml:space="preserve"> iela 4, Valmiera, Valmieras novads, LV-4201</w:t>
            </w:r>
          </w:p>
          <w:p w14:paraId="100AC5E1" w14:textId="77777777" w:rsidR="00E82744" w:rsidRPr="001542BE" w:rsidRDefault="00E82744" w:rsidP="0034121C">
            <w:pPr>
              <w:suppressAutoHyphens w:val="0"/>
              <w:contextualSpacing/>
              <w:jc w:val="center"/>
              <w:rPr>
                <w:rFonts w:ascii="Arial" w:hAnsi="Arial" w:cs="Arial"/>
                <w:sz w:val="20"/>
                <w:szCs w:val="20"/>
              </w:rPr>
            </w:pPr>
          </w:p>
        </w:tc>
      </w:tr>
      <w:tr w:rsidR="00E82744" w:rsidRPr="00740F57" w14:paraId="79423480" w14:textId="77777777" w:rsidTr="0034121C">
        <w:trPr>
          <w:trHeight w:val="2854"/>
        </w:trPr>
        <w:tc>
          <w:tcPr>
            <w:tcW w:w="901" w:type="dxa"/>
            <w:vAlign w:val="center"/>
          </w:tcPr>
          <w:p w14:paraId="68827B94" w14:textId="77777777" w:rsidR="00E82744" w:rsidRPr="001542BE" w:rsidRDefault="00E82744" w:rsidP="0034121C">
            <w:pPr>
              <w:jc w:val="center"/>
              <w:rPr>
                <w:rFonts w:ascii="Arial" w:hAnsi="Arial" w:cs="Arial"/>
                <w:sz w:val="20"/>
                <w:szCs w:val="20"/>
              </w:rPr>
            </w:pPr>
            <w:r w:rsidRPr="001542BE">
              <w:rPr>
                <w:rFonts w:ascii="Arial" w:hAnsi="Arial" w:cs="Arial"/>
                <w:sz w:val="20"/>
                <w:szCs w:val="20"/>
              </w:rPr>
              <w:lastRenderedPageBreak/>
              <w:t>20.</w:t>
            </w:r>
          </w:p>
        </w:tc>
        <w:tc>
          <w:tcPr>
            <w:tcW w:w="5073" w:type="dxa"/>
            <w:vAlign w:val="center"/>
          </w:tcPr>
          <w:p w14:paraId="70CBC3F0" w14:textId="77777777" w:rsidR="00E82744" w:rsidRPr="001542BE" w:rsidRDefault="00E82744" w:rsidP="0034121C">
            <w:pPr>
              <w:rPr>
                <w:rFonts w:ascii="Arial" w:hAnsi="Arial" w:cs="Arial"/>
                <w:sz w:val="20"/>
                <w:szCs w:val="20"/>
              </w:rPr>
            </w:pPr>
            <w:r w:rsidRPr="001542BE">
              <w:rPr>
                <w:rFonts w:ascii="Arial" w:hAnsi="Arial" w:cs="Arial"/>
                <w:sz w:val="20"/>
                <w:szCs w:val="20"/>
              </w:rPr>
              <w:t>Akustiskais panelis galdam garais</w:t>
            </w:r>
          </w:p>
          <w:p w14:paraId="5428D2F6" w14:textId="77777777" w:rsidR="00E82744" w:rsidRPr="001542BE" w:rsidRDefault="00E82744" w:rsidP="0034121C">
            <w:pPr>
              <w:rPr>
                <w:rFonts w:ascii="Arial" w:hAnsi="Arial" w:cs="Arial"/>
                <w:sz w:val="20"/>
                <w:szCs w:val="20"/>
              </w:rPr>
            </w:pPr>
          </w:p>
          <w:p w14:paraId="3D31FC1D" w14:textId="77777777" w:rsidR="00E82744" w:rsidRPr="001542BE" w:rsidRDefault="00E82744" w:rsidP="0034121C">
            <w:pPr>
              <w:rPr>
                <w:rFonts w:ascii="Arial" w:eastAsia="Arial" w:hAnsi="Arial" w:cs="Arial"/>
                <w:sz w:val="20"/>
                <w:szCs w:val="20"/>
              </w:rPr>
            </w:pPr>
            <w:r w:rsidRPr="001542BE">
              <w:rPr>
                <w:rFonts w:ascii="Arial" w:hAnsi="Arial" w:cs="Arial"/>
                <w:noProof/>
                <w:sz w:val="20"/>
                <w:szCs w:val="20"/>
              </w:rPr>
              <w:drawing>
                <wp:inline distT="0" distB="0" distL="0" distR="0" wp14:anchorId="1B9033FA" wp14:editId="0626C994">
                  <wp:extent cx="2044931" cy="1692120"/>
                  <wp:effectExtent l="0" t="0" r="0" b="3810"/>
                  <wp:docPr id="1073677858" name="Picture 1073677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2060056" cy="1704636"/>
                          </a:xfrm>
                          <a:prstGeom prst="rect">
                            <a:avLst/>
                          </a:prstGeom>
                        </pic:spPr>
                      </pic:pic>
                    </a:graphicData>
                  </a:graphic>
                </wp:inline>
              </w:drawing>
            </w:r>
          </w:p>
        </w:tc>
        <w:tc>
          <w:tcPr>
            <w:tcW w:w="5499" w:type="dxa"/>
            <w:vAlign w:val="center"/>
          </w:tcPr>
          <w:p w14:paraId="41A1A8B8" w14:textId="6ACB1582" w:rsidR="00E82744" w:rsidRPr="001542BE" w:rsidRDefault="00E82744" w:rsidP="0034121C">
            <w:pPr>
              <w:rPr>
                <w:rFonts w:ascii="Arial" w:hAnsi="Arial" w:cs="Arial"/>
                <w:sz w:val="20"/>
                <w:szCs w:val="20"/>
                <w:lang w:val="sv-SE"/>
              </w:rPr>
            </w:pPr>
            <w:r w:rsidRPr="001542BE">
              <w:rPr>
                <w:rFonts w:ascii="Arial" w:hAnsi="Arial" w:cs="Arial"/>
                <w:sz w:val="20"/>
                <w:szCs w:val="20"/>
                <w:lang w:val="sv-SE"/>
              </w:rPr>
              <w:t>Akustiskais panelis - starpsiena galdam (priekšpusē)</w:t>
            </w:r>
          </w:p>
          <w:p w14:paraId="71D27FEB" w14:textId="77777777" w:rsidR="00E82744" w:rsidRPr="001542BE" w:rsidRDefault="00E82744" w:rsidP="0034121C">
            <w:pPr>
              <w:rPr>
                <w:rFonts w:ascii="Arial" w:hAnsi="Arial" w:cs="Arial"/>
                <w:sz w:val="20"/>
                <w:szCs w:val="20"/>
                <w:lang w:val="sv-SE"/>
              </w:rPr>
            </w:pPr>
            <w:r w:rsidRPr="001542BE">
              <w:rPr>
                <w:rFonts w:ascii="Arial" w:hAnsi="Arial" w:cs="Arial"/>
                <w:sz w:val="20"/>
                <w:szCs w:val="20"/>
                <w:lang w:val="sv-SE"/>
              </w:rPr>
              <w:t>Akustiskais panelis NARBUTAS TOP 530 vai ekvivalents. Audums: VELITO vai ekvivalents. Krāsa: gaiši pelēka.</w:t>
            </w:r>
          </w:p>
          <w:p w14:paraId="33825BD9" w14:textId="77777777" w:rsidR="00E82744" w:rsidRPr="001542BE" w:rsidRDefault="00E82744" w:rsidP="0034121C">
            <w:pPr>
              <w:rPr>
                <w:rFonts w:ascii="Arial" w:eastAsia="Arial" w:hAnsi="Arial" w:cs="Arial"/>
                <w:sz w:val="20"/>
                <w:szCs w:val="20"/>
              </w:rPr>
            </w:pPr>
            <w:r w:rsidRPr="001542BE">
              <w:rPr>
                <w:rFonts w:ascii="Arial" w:hAnsi="Arial" w:cs="Arial"/>
                <w:sz w:val="20"/>
                <w:szCs w:val="20"/>
              </w:rPr>
              <w:t>Izmērs 1600x360x595.</w:t>
            </w:r>
          </w:p>
        </w:tc>
        <w:tc>
          <w:tcPr>
            <w:tcW w:w="865" w:type="dxa"/>
            <w:vAlign w:val="center"/>
          </w:tcPr>
          <w:p w14:paraId="2B0A68E1" w14:textId="77777777" w:rsidR="00E82744" w:rsidRPr="001542BE" w:rsidRDefault="00E82744" w:rsidP="0034121C">
            <w:pPr>
              <w:jc w:val="center"/>
              <w:rPr>
                <w:rFonts w:ascii="Arial" w:eastAsia="Arial" w:hAnsi="Arial" w:cs="Arial"/>
                <w:sz w:val="20"/>
                <w:szCs w:val="20"/>
              </w:rPr>
            </w:pPr>
            <w:r w:rsidRPr="001542BE">
              <w:rPr>
                <w:rFonts w:ascii="Arial" w:eastAsia="Arial" w:hAnsi="Arial" w:cs="Arial"/>
                <w:sz w:val="20"/>
                <w:szCs w:val="20"/>
              </w:rPr>
              <w:t>1</w:t>
            </w:r>
          </w:p>
        </w:tc>
        <w:tc>
          <w:tcPr>
            <w:tcW w:w="1832" w:type="dxa"/>
            <w:vAlign w:val="center"/>
          </w:tcPr>
          <w:p w14:paraId="4966396F" w14:textId="77777777" w:rsidR="00E82744" w:rsidRPr="001542BE" w:rsidRDefault="00E82744" w:rsidP="0034121C">
            <w:pPr>
              <w:suppressAutoHyphens w:val="0"/>
              <w:contextualSpacing/>
              <w:jc w:val="center"/>
              <w:rPr>
                <w:rFonts w:ascii="Arial" w:hAnsi="Arial" w:cs="Arial"/>
                <w:sz w:val="20"/>
                <w:szCs w:val="20"/>
              </w:rPr>
            </w:pPr>
            <w:r w:rsidRPr="001542BE">
              <w:rPr>
                <w:rFonts w:ascii="Arial" w:hAnsi="Arial" w:cs="Arial"/>
                <w:sz w:val="20"/>
                <w:szCs w:val="20"/>
              </w:rPr>
              <w:t>Valmieras bibliotēka,</w:t>
            </w:r>
          </w:p>
          <w:p w14:paraId="71B62BEA" w14:textId="77777777" w:rsidR="00E82744" w:rsidRPr="001542BE" w:rsidRDefault="00E82744" w:rsidP="0034121C">
            <w:pPr>
              <w:suppressAutoHyphens w:val="0"/>
              <w:contextualSpacing/>
              <w:jc w:val="center"/>
              <w:rPr>
                <w:rFonts w:ascii="Arial" w:hAnsi="Arial" w:cs="Arial"/>
                <w:sz w:val="20"/>
                <w:szCs w:val="20"/>
              </w:rPr>
            </w:pPr>
            <w:proofErr w:type="spellStart"/>
            <w:r w:rsidRPr="001542BE">
              <w:rPr>
                <w:rFonts w:ascii="Arial" w:hAnsi="Arial" w:cs="Arial"/>
                <w:sz w:val="20"/>
                <w:szCs w:val="20"/>
              </w:rPr>
              <w:t>Cēsu</w:t>
            </w:r>
            <w:proofErr w:type="spellEnd"/>
            <w:r w:rsidRPr="001542BE">
              <w:rPr>
                <w:rFonts w:ascii="Arial" w:hAnsi="Arial" w:cs="Arial"/>
                <w:sz w:val="20"/>
                <w:szCs w:val="20"/>
              </w:rPr>
              <w:t xml:space="preserve"> iela 4, Valmiera, Valmieras novads, LV-4201</w:t>
            </w:r>
          </w:p>
          <w:p w14:paraId="74BFB2FB" w14:textId="77777777" w:rsidR="00E82744" w:rsidRPr="001542BE" w:rsidRDefault="00E82744" w:rsidP="0034121C">
            <w:pPr>
              <w:suppressAutoHyphens w:val="0"/>
              <w:contextualSpacing/>
              <w:jc w:val="center"/>
              <w:rPr>
                <w:rFonts w:ascii="Arial" w:hAnsi="Arial" w:cs="Arial"/>
                <w:sz w:val="20"/>
                <w:szCs w:val="20"/>
              </w:rPr>
            </w:pPr>
          </w:p>
        </w:tc>
      </w:tr>
    </w:tbl>
    <w:p w14:paraId="06DC3514" w14:textId="77777777" w:rsidR="00E362CF" w:rsidRDefault="00E362CF" w:rsidP="004C7371">
      <w:pPr>
        <w:rPr>
          <w:rFonts w:ascii="Arial" w:eastAsia="Arial" w:hAnsi="Arial" w:cs="Arial"/>
          <w:b/>
          <w:color w:val="000000"/>
        </w:rPr>
      </w:pPr>
    </w:p>
    <w:p w14:paraId="580948AF" w14:textId="77777777" w:rsidR="00793960" w:rsidRDefault="00793960" w:rsidP="00591158">
      <w:pPr>
        <w:pStyle w:val="Pamatteksts"/>
        <w:spacing w:before="0"/>
        <w:jc w:val="right"/>
        <w:rPr>
          <w:rFonts w:ascii="Arial" w:hAnsi="Arial" w:cs="Arial"/>
          <w:sz w:val="20"/>
          <w:szCs w:val="20"/>
        </w:rPr>
        <w:sectPr w:rsidR="00793960" w:rsidSect="00E82744">
          <w:pgSz w:w="16838" w:h="11906" w:orient="landscape"/>
          <w:pgMar w:top="1701" w:right="1134" w:bottom="567" w:left="1134" w:header="720" w:footer="720" w:gutter="0"/>
          <w:cols w:space="720"/>
          <w:titlePg/>
          <w:docGrid w:linePitch="360"/>
        </w:sectPr>
      </w:pPr>
      <w:bookmarkStart w:id="20" w:name="_Hlk112315661"/>
    </w:p>
    <w:p w14:paraId="38053F70" w14:textId="706042A7" w:rsidR="00591158" w:rsidRPr="005643E3" w:rsidRDefault="00591158" w:rsidP="00591158">
      <w:pPr>
        <w:pStyle w:val="Pamatteksts"/>
        <w:spacing w:before="0"/>
        <w:jc w:val="right"/>
        <w:rPr>
          <w:rFonts w:ascii="Arial" w:hAnsi="Arial" w:cs="Arial"/>
          <w:sz w:val="20"/>
          <w:szCs w:val="20"/>
        </w:rPr>
      </w:pPr>
      <w:r w:rsidRPr="005643E3">
        <w:rPr>
          <w:rFonts w:ascii="Arial" w:hAnsi="Arial" w:cs="Arial"/>
          <w:sz w:val="20"/>
          <w:szCs w:val="20"/>
        </w:rPr>
        <w:lastRenderedPageBreak/>
        <w:t>2.pielikums</w:t>
      </w:r>
    </w:p>
    <w:p w14:paraId="3C5F756B" w14:textId="77777777" w:rsidR="00591158" w:rsidRPr="005643E3" w:rsidRDefault="00591158" w:rsidP="00591158">
      <w:pPr>
        <w:jc w:val="right"/>
        <w:rPr>
          <w:rFonts w:ascii="Arial" w:hAnsi="Arial" w:cs="Arial"/>
          <w:sz w:val="20"/>
          <w:szCs w:val="20"/>
        </w:rPr>
      </w:pPr>
      <w:r w:rsidRPr="005643E3">
        <w:rPr>
          <w:rFonts w:ascii="Arial" w:hAnsi="Arial" w:cs="Arial"/>
          <w:sz w:val="20"/>
          <w:szCs w:val="20"/>
        </w:rPr>
        <w:t>atklāta konkursa</w:t>
      </w:r>
    </w:p>
    <w:p w14:paraId="352864FC" w14:textId="7D9FF006" w:rsidR="00591158" w:rsidRPr="005643E3" w:rsidRDefault="00591158" w:rsidP="00591158">
      <w:pPr>
        <w:pStyle w:val="Pamatteksts"/>
        <w:spacing w:before="0"/>
        <w:jc w:val="right"/>
        <w:rPr>
          <w:rFonts w:ascii="Arial" w:hAnsi="Arial" w:cs="Arial"/>
          <w:sz w:val="20"/>
          <w:szCs w:val="22"/>
        </w:rPr>
      </w:pPr>
      <w:r w:rsidRPr="005643E3">
        <w:rPr>
          <w:rFonts w:ascii="Arial" w:hAnsi="Arial" w:cs="Arial"/>
          <w:sz w:val="20"/>
          <w:szCs w:val="20"/>
        </w:rPr>
        <w:t xml:space="preserve">Nr. </w:t>
      </w:r>
      <w:r w:rsidR="00200DFB" w:rsidRPr="005643E3">
        <w:rPr>
          <w:rFonts w:ascii="Arial" w:hAnsi="Arial" w:cs="Arial"/>
          <w:sz w:val="20"/>
          <w:szCs w:val="20"/>
        </w:rPr>
        <w:t>VNP 202</w:t>
      </w:r>
      <w:r w:rsidR="00D62A1B">
        <w:rPr>
          <w:rFonts w:ascii="Arial" w:hAnsi="Arial" w:cs="Arial"/>
          <w:sz w:val="20"/>
          <w:szCs w:val="20"/>
        </w:rPr>
        <w:t>6</w:t>
      </w:r>
      <w:r w:rsidR="00200DFB" w:rsidRPr="005643E3">
        <w:rPr>
          <w:rFonts w:ascii="Arial" w:hAnsi="Arial" w:cs="Arial"/>
          <w:sz w:val="20"/>
          <w:szCs w:val="20"/>
        </w:rPr>
        <w:t>/</w:t>
      </w:r>
      <w:r w:rsidR="00997ADE" w:rsidRPr="00997ADE">
        <w:rPr>
          <w:rFonts w:ascii="Arial" w:hAnsi="Arial" w:cs="Arial"/>
          <w:sz w:val="20"/>
          <w:szCs w:val="20"/>
        </w:rPr>
        <w:t>0</w:t>
      </w:r>
      <w:r w:rsidR="00793960">
        <w:rPr>
          <w:rFonts w:ascii="Arial" w:hAnsi="Arial" w:cs="Arial"/>
          <w:sz w:val="20"/>
          <w:szCs w:val="20"/>
        </w:rPr>
        <w:t>85</w:t>
      </w:r>
      <w:r w:rsidR="00055B29" w:rsidRPr="005643E3">
        <w:rPr>
          <w:rFonts w:ascii="Arial" w:hAnsi="Arial" w:cs="Arial"/>
          <w:sz w:val="20"/>
          <w:szCs w:val="20"/>
        </w:rPr>
        <w:t>AK</w:t>
      </w:r>
      <w:r w:rsidRPr="005643E3">
        <w:rPr>
          <w:rFonts w:ascii="Arial" w:hAnsi="Arial" w:cs="Arial"/>
          <w:color w:val="FF0000"/>
          <w:sz w:val="20"/>
          <w:szCs w:val="20"/>
        </w:rPr>
        <w:t xml:space="preserve"> </w:t>
      </w:r>
      <w:r w:rsidRPr="005643E3">
        <w:rPr>
          <w:rFonts w:ascii="Arial" w:hAnsi="Arial" w:cs="Arial"/>
          <w:sz w:val="20"/>
          <w:szCs w:val="20"/>
        </w:rPr>
        <w:t>nolikumam</w:t>
      </w:r>
    </w:p>
    <w:bookmarkEnd w:id="20"/>
    <w:p w14:paraId="2E434FD8" w14:textId="77777777" w:rsidR="001A7339" w:rsidRDefault="001A7339" w:rsidP="00AF438E">
      <w:pPr>
        <w:widowControl w:val="0"/>
        <w:shd w:val="clear" w:color="auto" w:fill="FFFFFF"/>
        <w:tabs>
          <w:tab w:val="left" w:pos="1791"/>
        </w:tabs>
        <w:autoSpaceDE w:val="0"/>
        <w:autoSpaceDN w:val="0"/>
        <w:adjustRightInd w:val="0"/>
        <w:spacing w:line="276" w:lineRule="exact"/>
        <w:jc w:val="center"/>
        <w:rPr>
          <w:rFonts w:ascii="Arial" w:hAnsi="Arial" w:cs="Arial"/>
          <w:b/>
          <w:bCs/>
          <w:caps/>
          <w:sz w:val="22"/>
          <w:szCs w:val="22"/>
        </w:rPr>
      </w:pPr>
    </w:p>
    <w:p w14:paraId="17ABD34A" w14:textId="1F26CAEB" w:rsidR="00AF438E" w:rsidRPr="005643E3" w:rsidRDefault="00AF438E" w:rsidP="00AF438E">
      <w:pPr>
        <w:widowControl w:val="0"/>
        <w:shd w:val="clear" w:color="auto" w:fill="FFFFFF"/>
        <w:tabs>
          <w:tab w:val="left" w:pos="1791"/>
        </w:tabs>
        <w:autoSpaceDE w:val="0"/>
        <w:autoSpaceDN w:val="0"/>
        <w:adjustRightInd w:val="0"/>
        <w:spacing w:line="276" w:lineRule="exact"/>
        <w:jc w:val="center"/>
        <w:rPr>
          <w:rFonts w:ascii="Arial" w:hAnsi="Arial" w:cs="Arial"/>
          <w:b/>
          <w:bCs/>
          <w:caps/>
          <w:sz w:val="22"/>
          <w:szCs w:val="22"/>
        </w:rPr>
      </w:pPr>
      <w:r w:rsidRPr="005643E3">
        <w:rPr>
          <w:rFonts w:ascii="Arial" w:hAnsi="Arial" w:cs="Arial"/>
          <w:b/>
          <w:bCs/>
          <w:caps/>
          <w:sz w:val="22"/>
          <w:szCs w:val="22"/>
        </w:rPr>
        <w:t>LĪGUMS</w:t>
      </w:r>
    </w:p>
    <w:p w14:paraId="35D5860A" w14:textId="77777777" w:rsidR="00AF438E" w:rsidRPr="005643E3" w:rsidRDefault="00AF438E" w:rsidP="00AF438E">
      <w:pPr>
        <w:jc w:val="center"/>
        <w:rPr>
          <w:rFonts w:ascii="Arial" w:hAnsi="Arial" w:cs="Arial"/>
          <w:bCs/>
          <w:sz w:val="22"/>
          <w:szCs w:val="22"/>
        </w:rPr>
      </w:pPr>
      <w:r w:rsidRPr="005643E3">
        <w:rPr>
          <w:rFonts w:ascii="Arial" w:hAnsi="Arial" w:cs="Arial"/>
          <w:bCs/>
          <w:sz w:val="22"/>
          <w:szCs w:val="22"/>
        </w:rPr>
        <w:t>Nr.__________</w:t>
      </w:r>
    </w:p>
    <w:p w14:paraId="5B840466" w14:textId="77777777" w:rsidR="00AF438E" w:rsidRPr="00DA6EE3" w:rsidRDefault="00AF438E" w:rsidP="00AF438E">
      <w:pPr>
        <w:ind w:left="426" w:right="-1"/>
        <w:rPr>
          <w:rFonts w:ascii="Arial" w:hAnsi="Arial" w:cs="Arial"/>
          <w:sz w:val="22"/>
          <w:szCs w:val="22"/>
        </w:rPr>
      </w:pPr>
    </w:p>
    <w:p w14:paraId="72A9A3EE" w14:textId="77777777" w:rsidR="00AF438E" w:rsidRPr="00DA6EE3" w:rsidRDefault="00AF438E" w:rsidP="00AF438E">
      <w:pPr>
        <w:ind w:left="426" w:right="-1" w:hanging="426"/>
        <w:rPr>
          <w:rFonts w:ascii="Arial" w:hAnsi="Arial" w:cs="Arial"/>
          <w:sz w:val="22"/>
          <w:szCs w:val="22"/>
        </w:rPr>
      </w:pPr>
      <w:r w:rsidRPr="00DA6EE3">
        <w:rPr>
          <w:rFonts w:ascii="Arial" w:hAnsi="Arial" w:cs="Arial"/>
          <w:sz w:val="22"/>
          <w:szCs w:val="22"/>
        </w:rPr>
        <w:t>Valmierā, Valmieras novadā</w:t>
      </w:r>
    </w:p>
    <w:p w14:paraId="7102CA5C" w14:textId="77777777" w:rsidR="00AF438E" w:rsidRPr="00DA6EE3" w:rsidRDefault="00AF438E" w:rsidP="00AF438E">
      <w:pPr>
        <w:ind w:right="-1"/>
        <w:rPr>
          <w:rFonts w:ascii="Arial" w:hAnsi="Arial" w:cs="Arial"/>
          <w:bCs/>
          <w:sz w:val="22"/>
          <w:szCs w:val="22"/>
        </w:rPr>
      </w:pPr>
      <w:bookmarkStart w:id="21" w:name="_Hlk47104410"/>
      <w:r w:rsidRPr="00DA6EE3">
        <w:rPr>
          <w:rFonts w:ascii="Arial" w:hAnsi="Arial" w:cs="Arial"/>
          <w:bCs/>
          <w:sz w:val="22"/>
          <w:szCs w:val="22"/>
        </w:rPr>
        <w:t>Līguma abpusējās parakstīšanas datums ir pēdējā parakstītāja pievienotā laika zīmoga datums un laiks</w:t>
      </w:r>
    </w:p>
    <w:bookmarkEnd w:id="21"/>
    <w:p w14:paraId="131A10A7" w14:textId="77777777" w:rsidR="00AF438E" w:rsidRPr="00DA6EE3" w:rsidRDefault="00AF438E" w:rsidP="00AF438E">
      <w:pPr>
        <w:ind w:right="-1"/>
        <w:rPr>
          <w:rFonts w:ascii="Arial" w:hAnsi="Arial" w:cs="Arial"/>
          <w:sz w:val="22"/>
          <w:szCs w:val="22"/>
        </w:rPr>
      </w:pPr>
      <w:r w:rsidRPr="00DA6EE3">
        <w:rPr>
          <w:rFonts w:ascii="Arial" w:hAnsi="Arial" w:cs="Arial"/>
          <w:sz w:val="22"/>
          <w:szCs w:val="22"/>
        </w:rPr>
        <w:tab/>
      </w:r>
      <w:r w:rsidRPr="00DA6EE3">
        <w:rPr>
          <w:rFonts w:ascii="Arial" w:hAnsi="Arial" w:cs="Arial"/>
          <w:sz w:val="22"/>
          <w:szCs w:val="22"/>
        </w:rPr>
        <w:tab/>
        <w:t xml:space="preserve">           </w:t>
      </w:r>
    </w:p>
    <w:p w14:paraId="69FD996D" w14:textId="0ADBAAB5" w:rsidR="00AF438E" w:rsidRPr="00DA6EE3" w:rsidRDefault="00AF438E" w:rsidP="00AF438E">
      <w:pPr>
        <w:ind w:firstLine="567"/>
        <w:jc w:val="both"/>
        <w:rPr>
          <w:rFonts w:ascii="Arial" w:hAnsi="Arial" w:cs="Arial"/>
          <w:sz w:val="22"/>
          <w:szCs w:val="22"/>
        </w:rPr>
      </w:pPr>
      <w:r w:rsidRPr="00DA6EE3">
        <w:rPr>
          <w:rFonts w:ascii="Arial" w:hAnsi="Arial" w:cs="Arial"/>
          <w:b/>
          <w:sz w:val="22"/>
          <w:szCs w:val="22"/>
        </w:rPr>
        <w:t>Valmieras novada pašvaldība</w:t>
      </w:r>
      <w:r w:rsidRPr="00DA6EE3">
        <w:rPr>
          <w:rFonts w:ascii="Arial" w:hAnsi="Arial" w:cs="Arial"/>
          <w:bCs/>
          <w:sz w:val="22"/>
          <w:szCs w:val="22"/>
        </w:rPr>
        <w:t>, nodokļu maksātāja reģistrācijas kods 90000043403</w:t>
      </w:r>
      <w:r w:rsidRPr="00DA6EE3">
        <w:rPr>
          <w:rFonts w:ascii="Arial" w:hAnsi="Arial" w:cs="Arial"/>
          <w:b/>
          <w:sz w:val="22"/>
          <w:szCs w:val="22"/>
        </w:rPr>
        <w:t xml:space="preserve"> </w:t>
      </w:r>
      <w:r w:rsidRPr="00DA6EE3">
        <w:rPr>
          <w:rFonts w:ascii="Arial" w:hAnsi="Arial" w:cs="Arial"/>
          <w:bCs/>
          <w:sz w:val="22"/>
          <w:szCs w:val="22"/>
        </w:rPr>
        <w:t>(</w:t>
      </w:r>
      <w:r w:rsidRPr="00DA6EE3">
        <w:rPr>
          <w:rFonts w:ascii="Arial" w:hAnsi="Arial" w:cs="Arial"/>
          <w:sz w:val="22"/>
          <w:szCs w:val="22"/>
        </w:rPr>
        <w:t xml:space="preserve">turpmāk – </w:t>
      </w:r>
      <w:r w:rsidR="00D02C11" w:rsidRPr="00DA6EE3">
        <w:rPr>
          <w:rFonts w:ascii="Arial" w:hAnsi="Arial" w:cs="Arial"/>
          <w:sz w:val="22"/>
          <w:szCs w:val="22"/>
        </w:rPr>
        <w:t>Pircējs</w:t>
      </w:r>
      <w:r w:rsidRPr="00DA6EE3">
        <w:rPr>
          <w:rFonts w:ascii="Arial" w:hAnsi="Arial" w:cs="Arial"/>
          <w:sz w:val="22"/>
          <w:szCs w:val="22"/>
        </w:rPr>
        <w:t xml:space="preserve">), kuras vārdā, pamatojoties uz ________ rīkojas ________, no vienas puses, un </w:t>
      </w:r>
      <w:r w:rsidRPr="008D1120">
        <w:rPr>
          <w:rFonts w:ascii="Arial" w:hAnsi="Arial" w:cs="Arial"/>
          <w:b/>
          <w:bCs/>
          <w:sz w:val="22"/>
          <w:szCs w:val="22"/>
        </w:rPr>
        <w:t>_________</w:t>
      </w:r>
      <w:r w:rsidRPr="00DA6EE3">
        <w:rPr>
          <w:rFonts w:ascii="Arial" w:hAnsi="Arial" w:cs="Arial"/>
          <w:sz w:val="22"/>
          <w:szCs w:val="22"/>
        </w:rPr>
        <w:t xml:space="preserve">, reģistrācijas Nr. _________ (turpmāk – </w:t>
      </w:r>
      <w:r w:rsidR="00D02C11" w:rsidRPr="00DA6EE3">
        <w:rPr>
          <w:rFonts w:ascii="Arial" w:hAnsi="Arial" w:cs="Arial"/>
          <w:sz w:val="22"/>
          <w:szCs w:val="22"/>
        </w:rPr>
        <w:t>Pārdevējs</w:t>
      </w:r>
      <w:r w:rsidRPr="00DA6EE3">
        <w:rPr>
          <w:rFonts w:ascii="Arial" w:hAnsi="Arial" w:cs="Arial"/>
          <w:sz w:val="22"/>
          <w:szCs w:val="22"/>
        </w:rPr>
        <w:t xml:space="preserve">), kuru, pamatojoties uz ________, pārstāv ________, no otras puses, abas kopā sauktas Puses, katra atsevišķi Puse, </w:t>
      </w:r>
    </w:p>
    <w:p w14:paraId="40F3E4BB" w14:textId="6D68AF72" w:rsidR="00AF438E" w:rsidRDefault="00AF438E" w:rsidP="00AF438E">
      <w:pPr>
        <w:ind w:firstLine="567"/>
        <w:jc w:val="both"/>
        <w:rPr>
          <w:rFonts w:ascii="Arial" w:hAnsi="Arial" w:cs="Arial"/>
          <w:sz w:val="22"/>
          <w:szCs w:val="22"/>
        </w:rPr>
      </w:pPr>
      <w:r w:rsidRPr="00DA6EE3">
        <w:rPr>
          <w:rFonts w:ascii="Arial" w:hAnsi="Arial" w:cs="Arial"/>
          <w:sz w:val="22"/>
          <w:szCs w:val="22"/>
        </w:rPr>
        <w:t>pamatojoties uz Valmieras novada pašvaldības Iepirkuma komisijas 202</w:t>
      </w:r>
      <w:r w:rsidR="008D1120">
        <w:rPr>
          <w:rFonts w:ascii="Arial" w:hAnsi="Arial" w:cs="Arial"/>
          <w:sz w:val="22"/>
          <w:szCs w:val="22"/>
        </w:rPr>
        <w:t>6</w:t>
      </w:r>
      <w:r w:rsidRPr="00DA6EE3">
        <w:rPr>
          <w:rFonts w:ascii="Arial" w:hAnsi="Arial" w:cs="Arial"/>
          <w:sz w:val="22"/>
          <w:szCs w:val="22"/>
        </w:rPr>
        <w:t>. gada __.____ lēmumu Nr. __ iepirkumā</w:t>
      </w:r>
      <w:r w:rsidRPr="00DA6EE3">
        <w:rPr>
          <w:rFonts w:ascii="Arial" w:eastAsia="Arial" w:hAnsi="Arial" w:cs="Arial"/>
          <w:sz w:val="22"/>
          <w:szCs w:val="22"/>
        </w:rPr>
        <w:t xml:space="preserve"> </w:t>
      </w:r>
      <w:r w:rsidRPr="00DA6EE3">
        <w:rPr>
          <w:rFonts w:ascii="Arial" w:hAnsi="Arial" w:cs="Arial"/>
          <w:sz w:val="22"/>
          <w:szCs w:val="22"/>
        </w:rPr>
        <w:t>“</w:t>
      </w:r>
      <w:r w:rsidR="00793960" w:rsidRPr="00793960">
        <w:rPr>
          <w:rFonts w:ascii="Arial" w:eastAsia="Arial" w:hAnsi="Arial" w:cs="Arial"/>
          <w:bCs/>
          <w:sz w:val="22"/>
          <w:szCs w:val="22"/>
        </w:rPr>
        <w:t>Mēbeļu izgatavošana un mēbeļu piegāde Valmieras novada bibliotēkām</w:t>
      </w:r>
      <w:r w:rsidRPr="00DA6EE3">
        <w:rPr>
          <w:rFonts w:ascii="Arial" w:eastAsia="Arial" w:hAnsi="Arial" w:cs="Arial"/>
          <w:sz w:val="22"/>
          <w:szCs w:val="22"/>
        </w:rPr>
        <w:t xml:space="preserve">”, </w:t>
      </w:r>
      <w:r w:rsidRPr="00DA6EE3">
        <w:rPr>
          <w:rFonts w:ascii="Arial" w:hAnsi="Arial" w:cs="Arial"/>
          <w:sz w:val="22"/>
          <w:szCs w:val="22"/>
        </w:rPr>
        <w:t>iepirkuma procedūras identifikācijas Nr. VNP 202</w:t>
      </w:r>
      <w:r w:rsidR="00D27683">
        <w:rPr>
          <w:rFonts w:ascii="Arial" w:hAnsi="Arial" w:cs="Arial"/>
          <w:sz w:val="22"/>
          <w:szCs w:val="22"/>
        </w:rPr>
        <w:t>6</w:t>
      </w:r>
      <w:r w:rsidRPr="00DA6EE3">
        <w:rPr>
          <w:rFonts w:ascii="Arial" w:hAnsi="Arial" w:cs="Arial"/>
          <w:sz w:val="22"/>
          <w:szCs w:val="22"/>
        </w:rPr>
        <w:t>/</w:t>
      </w:r>
      <w:r w:rsidR="00597B5A">
        <w:rPr>
          <w:rFonts w:ascii="Arial" w:hAnsi="Arial" w:cs="Arial"/>
          <w:sz w:val="22"/>
          <w:szCs w:val="22"/>
        </w:rPr>
        <w:t>0</w:t>
      </w:r>
      <w:r w:rsidR="00793960">
        <w:rPr>
          <w:rFonts w:ascii="Arial" w:hAnsi="Arial" w:cs="Arial"/>
          <w:sz w:val="22"/>
          <w:szCs w:val="22"/>
        </w:rPr>
        <w:t>85</w:t>
      </w:r>
      <w:r w:rsidR="00055B29" w:rsidRPr="00DA6EE3">
        <w:rPr>
          <w:rFonts w:ascii="Arial" w:hAnsi="Arial" w:cs="Arial"/>
          <w:sz w:val="22"/>
          <w:szCs w:val="22"/>
        </w:rPr>
        <w:t>AK</w:t>
      </w:r>
      <w:r w:rsidRPr="00DA6EE3">
        <w:rPr>
          <w:rFonts w:ascii="Arial" w:hAnsi="Arial" w:cs="Arial"/>
          <w:sz w:val="22"/>
          <w:szCs w:val="22"/>
        </w:rPr>
        <w:t>, noslēdz šādu līgumu (turpmāk</w:t>
      </w:r>
      <w:r w:rsidR="00E37DDB" w:rsidRPr="00DA6EE3">
        <w:rPr>
          <w:rFonts w:ascii="Arial" w:hAnsi="Arial" w:cs="Arial"/>
          <w:sz w:val="22"/>
          <w:szCs w:val="22"/>
        </w:rPr>
        <w:t> </w:t>
      </w:r>
      <w:r w:rsidRPr="00DA6EE3">
        <w:rPr>
          <w:rFonts w:ascii="Arial" w:hAnsi="Arial" w:cs="Arial"/>
          <w:sz w:val="22"/>
          <w:szCs w:val="22"/>
        </w:rPr>
        <w:t xml:space="preserve">– Līgums): </w:t>
      </w:r>
    </w:p>
    <w:p w14:paraId="575B0B12" w14:textId="77777777" w:rsidR="00EB21B4" w:rsidRPr="00DA6EE3" w:rsidRDefault="00EB21B4" w:rsidP="00AF438E">
      <w:pPr>
        <w:ind w:firstLine="567"/>
        <w:jc w:val="both"/>
        <w:rPr>
          <w:rFonts w:ascii="Arial" w:hAnsi="Arial" w:cs="Arial"/>
          <w:sz w:val="22"/>
          <w:szCs w:val="22"/>
        </w:rPr>
      </w:pPr>
    </w:p>
    <w:p w14:paraId="4061B606" w14:textId="77777777" w:rsidR="00D02C11" w:rsidRPr="00DA6EE3" w:rsidRDefault="00D02C11">
      <w:pPr>
        <w:pStyle w:val="Sarakstarindkopa"/>
        <w:numPr>
          <w:ilvl w:val="0"/>
          <w:numId w:val="36"/>
        </w:numPr>
        <w:suppressAutoHyphens w:val="0"/>
        <w:spacing w:after="120" w:line="240" w:lineRule="auto"/>
        <w:ind w:left="567" w:hanging="567"/>
        <w:jc w:val="center"/>
        <w:rPr>
          <w:rFonts w:ascii="Arial" w:hAnsi="Arial" w:cs="Arial"/>
          <w:b/>
        </w:rPr>
      </w:pPr>
      <w:r w:rsidRPr="00DA6EE3">
        <w:rPr>
          <w:rFonts w:ascii="Arial" w:hAnsi="Arial" w:cs="Arial"/>
          <w:b/>
        </w:rPr>
        <w:t>Līguma priekšmets</w:t>
      </w:r>
    </w:p>
    <w:p w14:paraId="7F90D061" w14:textId="0C8BC8B8" w:rsidR="00D02C11" w:rsidRPr="005638C8" w:rsidRDefault="00D02C11">
      <w:pPr>
        <w:pStyle w:val="Sarakstarindkopa"/>
        <w:numPr>
          <w:ilvl w:val="1"/>
          <w:numId w:val="36"/>
        </w:numPr>
        <w:suppressAutoHyphens w:val="0"/>
        <w:spacing w:after="0" w:line="240" w:lineRule="auto"/>
        <w:ind w:left="567" w:hanging="567"/>
        <w:jc w:val="both"/>
        <w:rPr>
          <w:rFonts w:ascii="Arial" w:hAnsi="Arial" w:cs="Arial"/>
          <w:b/>
        </w:rPr>
      </w:pPr>
      <w:r w:rsidRPr="00DA6EE3">
        <w:rPr>
          <w:rFonts w:ascii="Arial" w:hAnsi="Arial" w:cs="Arial"/>
        </w:rPr>
        <w:t>Pārdevējs</w:t>
      </w:r>
      <w:r w:rsidR="000D2459">
        <w:rPr>
          <w:rFonts w:ascii="Arial" w:hAnsi="Arial" w:cs="Arial"/>
        </w:rPr>
        <w:t xml:space="preserve"> </w:t>
      </w:r>
      <w:r w:rsidR="00793960" w:rsidRPr="005638C8">
        <w:rPr>
          <w:rFonts w:ascii="Arial" w:hAnsi="Arial" w:cs="Arial"/>
        </w:rPr>
        <w:t xml:space="preserve">izgatavo (attiecas uz 1. iepirkuma daļu), </w:t>
      </w:r>
      <w:r w:rsidRPr="005638C8">
        <w:rPr>
          <w:rFonts w:ascii="Arial" w:hAnsi="Arial" w:cs="Arial"/>
        </w:rPr>
        <w:t xml:space="preserve">piegādā un uzstāda, bet Pircējs pērk un pieņem </w:t>
      </w:r>
      <w:r w:rsidR="000D2459" w:rsidRPr="005638C8">
        <w:rPr>
          <w:rFonts w:ascii="Arial" w:hAnsi="Arial" w:cs="Arial"/>
          <w:b/>
          <w:bCs/>
        </w:rPr>
        <w:t>mēbeles</w:t>
      </w:r>
      <w:r w:rsidR="00197D4C" w:rsidRPr="005638C8">
        <w:rPr>
          <w:rFonts w:ascii="Arial" w:hAnsi="Arial" w:cs="Arial"/>
          <w:b/>
        </w:rPr>
        <w:t>______________________</w:t>
      </w:r>
      <w:r w:rsidRPr="005638C8">
        <w:rPr>
          <w:rFonts w:ascii="Arial" w:hAnsi="Arial" w:cs="Arial"/>
        </w:rPr>
        <w:t xml:space="preserve"> (turpmāk – Preces). Piegādātajām un uzstādītajām Precēm jābūt jaunām un nelietotām, Precēm jāatbilst Līguma un tā pielikumu nosacījumiem. </w:t>
      </w:r>
    </w:p>
    <w:p w14:paraId="71970F06" w14:textId="77777777" w:rsidR="00D02C11" w:rsidRPr="005638C8" w:rsidRDefault="00D02C11">
      <w:pPr>
        <w:pStyle w:val="Sarakstarindkopa"/>
        <w:numPr>
          <w:ilvl w:val="0"/>
          <w:numId w:val="35"/>
        </w:numPr>
        <w:spacing w:after="0" w:line="240" w:lineRule="auto"/>
        <w:ind w:left="567" w:right="-1" w:hanging="567"/>
        <w:jc w:val="both"/>
        <w:outlineLvl w:val="0"/>
        <w:rPr>
          <w:rFonts w:ascii="Arial" w:hAnsi="Arial" w:cs="Arial"/>
          <w:vanish/>
        </w:rPr>
      </w:pPr>
    </w:p>
    <w:p w14:paraId="4B2847B3" w14:textId="77777777" w:rsidR="00D02C11" w:rsidRPr="005638C8" w:rsidRDefault="00D02C11">
      <w:pPr>
        <w:pStyle w:val="Sarakstarindkopa"/>
        <w:numPr>
          <w:ilvl w:val="1"/>
          <w:numId w:val="35"/>
        </w:numPr>
        <w:spacing w:after="0" w:line="240" w:lineRule="auto"/>
        <w:ind w:left="567" w:right="-1" w:hanging="567"/>
        <w:jc w:val="both"/>
        <w:outlineLvl w:val="0"/>
        <w:rPr>
          <w:rFonts w:ascii="Arial" w:hAnsi="Arial" w:cs="Arial"/>
          <w:vanish/>
        </w:rPr>
      </w:pPr>
    </w:p>
    <w:p w14:paraId="41D6865E" w14:textId="24917431" w:rsidR="005C3D43" w:rsidRPr="0081308D" w:rsidRDefault="005C3D43">
      <w:pPr>
        <w:pStyle w:val="Pamatteksts"/>
        <w:numPr>
          <w:ilvl w:val="1"/>
          <w:numId w:val="35"/>
        </w:numPr>
        <w:spacing w:before="0"/>
        <w:ind w:left="567" w:right="-1" w:hanging="567"/>
        <w:outlineLvl w:val="0"/>
        <w:rPr>
          <w:rFonts w:ascii="Arial" w:hAnsi="Arial" w:cs="Arial"/>
          <w:b/>
          <w:sz w:val="22"/>
          <w:szCs w:val="22"/>
        </w:rPr>
      </w:pPr>
      <w:r w:rsidRPr="005638C8">
        <w:rPr>
          <w:rFonts w:ascii="Arial" w:hAnsi="Arial" w:cs="Arial"/>
          <w:sz w:val="22"/>
          <w:szCs w:val="22"/>
        </w:rPr>
        <w:t xml:space="preserve">Preces tiek </w:t>
      </w:r>
      <w:r w:rsidR="00793960" w:rsidRPr="005638C8">
        <w:rPr>
          <w:rFonts w:ascii="Arial" w:hAnsi="Arial" w:cs="Arial"/>
          <w:sz w:val="22"/>
          <w:szCs w:val="22"/>
        </w:rPr>
        <w:t xml:space="preserve">izgatavotas (attiecas uz 1. iepirkuma daļu), </w:t>
      </w:r>
      <w:r w:rsidRPr="005638C8">
        <w:rPr>
          <w:rFonts w:ascii="Arial" w:hAnsi="Arial" w:cs="Arial"/>
          <w:sz w:val="22"/>
          <w:szCs w:val="22"/>
        </w:rPr>
        <w:t>piegādātas un uzstādītas saskaņā ar Līguma, Līgumā noteiktā atklātā konkursa nolikuma 1.pielikuma „Tehniskā specifikācija” un tās pielikumu nosacījumiem</w:t>
      </w:r>
      <w:r w:rsidRPr="005638C8">
        <w:rPr>
          <w:rFonts w:ascii="Arial" w:hAnsi="Arial" w:cs="Arial"/>
          <w:bCs/>
          <w:sz w:val="22"/>
          <w:szCs w:val="22"/>
        </w:rPr>
        <w:t>,</w:t>
      </w:r>
      <w:r w:rsidRPr="005638C8">
        <w:rPr>
          <w:sz w:val="22"/>
          <w:szCs w:val="22"/>
        </w:rPr>
        <w:t xml:space="preserve"> </w:t>
      </w:r>
      <w:r w:rsidRPr="005638C8">
        <w:rPr>
          <w:rFonts w:ascii="Arial" w:hAnsi="Arial" w:cs="Arial"/>
          <w:bCs/>
          <w:sz w:val="22"/>
          <w:szCs w:val="22"/>
        </w:rPr>
        <w:t>kas attiecas uz</w:t>
      </w:r>
      <w:r w:rsidRPr="002E1945">
        <w:rPr>
          <w:rFonts w:ascii="Arial" w:hAnsi="Arial" w:cs="Arial"/>
          <w:bCs/>
          <w:sz w:val="22"/>
          <w:szCs w:val="22"/>
        </w:rPr>
        <w:t xml:space="preserve"> ___. </w:t>
      </w:r>
      <w:r>
        <w:rPr>
          <w:rFonts w:ascii="Arial" w:hAnsi="Arial" w:cs="Arial"/>
          <w:bCs/>
          <w:sz w:val="22"/>
          <w:szCs w:val="22"/>
        </w:rPr>
        <w:t>i</w:t>
      </w:r>
      <w:r w:rsidRPr="002E1945">
        <w:rPr>
          <w:rFonts w:ascii="Arial" w:hAnsi="Arial" w:cs="Arial"/>
          <w:bCs/>
          <w:sz w:val="22"/>
          <w:szCs w:val="22"/>
        </w:rPr>
        <w:t>epirkuma daļu</w:t>
      </w:r>
      <w:r>
        <w:rPr>
          <w:rFonts w:ascii="Arial" w:hAnsi="Arial" w:cs="Arial"/>
          <w:bCs/>
          <w:sz w:val="22"/>
          <w:szCs w:val="22"/>
        </w:rPr>
        <w:t>,</w:t>
      </w:r>
      <w:r w:rsidRPr="00DA6EE3">
        <w:rPr>
          <w:rFonts w:ascii="Arial" w:hAnsi="Arial" w:cs="Arial"/>
          <w:sz w:val="22"/>
          <w:szCs w:val="22"/>
        </w:rPr>
        <w:t xml:space="preserve"> un atbilstoši Pārdevēja Līgumā noteiktajā atklātajā konkursā iesniegtajam finanšu un tehniskajam piedāvājumam, kā arī Latvijas Republikā spēkā esošo normatīvo aktu prasībām. Šajā Līguma punktā noteiktās Tehniskās specifikācijas un Pārdevēja finanšu un tehniskā piedāvājuma </w:t>
      </w:r>
      <w:r w:rsidRPr="0081308D">
        <w:rPr>
          <w:rFonts w:ascii="Arial" w:hAnsi="Arial" w:cs="Arial"/>
          <w:sz w:val="22"/>
          <w:szCs w:val="22"/>
        </w:rPr>
        <w:t>kopijas ir pievienotas Līgumam un ir Līguma neatņemamas sastāvdaļas.</w:t>
      </w:r>
    </w:p>
    <w:p w14:paraId="13B7567F" w14:textId="77777777" w:rsidR="00D02C11" w:rsidRPr="00DA6EE3" w:rsidRDefault="00D02C11" w:rsidP="00D02C11">
      <w:pPr>
        <w:pStyle w:val="Pamatteksts"/>
        <w:ind w:left="567" w:right="-1" w:hanging="567"/>
        <w:outlineLvl w:val="0"/>
        <w:rPr>
          <w:rFonts w:ascii="Arial" w:hAnsi="Arial" w:cs="Arial"/>
          <w:b/>
          <w:sz w:val="22"/>
          <w:szCs w:val="22"/>
        </w:rPr>
      </w:pPr>
    </w:p>
    <w:p w14:paraId="7B7E048C" w14:textId="77777777" w:rsidR="00D02C11" w:rsidRPr="00DA6EE3" w:rsidRDefault="00D02C11">
      <w:pPr>
        <w:pStyle w:val="Sarakstarindkopa"/>
        <w:numPr>
          <w:ilvl w:val="0"/>
          <w:numId w:val="36"/>
        </w:numPr>
        <w:suppressAutoHyphens w:val="0"/>
        <w:spacing w:after="120" w:line="240" w:lineRule="auto"/>
        <w:ind w:left="567" w:hanging="567"/>
        <w:jc w:val="center"/>
        <w:rPr>
          <w:rFonts w:ascii="Arial" w:hAnsi="Arial" w:cs="Arial"/>
          <w:b/>
        </w:rPr>
      </w:pPr>
      <w:r w:rsidRPr="00DA6EE3">
        <w:rPr>
          <w:rFonts w:ascii="Arial" w:hAnsi="Arial" w:cs="Arial"/>
          <w:b/>
        </w:rPr>
        <w:t>Līguma summa un tās samaksas kārtība</w:t>
      </w:r>
    </w:p>
    <w:p w14:paraId="2C817AD4" w14:textId="77777777" w:rsidR="00D02C11" w:rsidRPr="00DA6EE3" w:rsidRDefault="00D02C11">
      <w:pPr>
        <w:pStyle w:val="Sarakstarindkopa"/>
        <w:numPr>
          <w:ilvl w:val="0"/>
          <w:numId w:val="36"/>
        </w:numPr>
        <w:suppressAutoHyphens w:val="0"/>
        <w:spacing w:after="0" w:line="240" w:lineRule="auto"/>
        <w:ind w:right="-1"/>
        <w:jc w:val="both"/>
        <w:outlineLvl w:val="0"/>
        <w:rPr>
          <w:rFonts w:ascii="Arial" w:hAnsi="Arial" w:cs="Arial"/>
          <w:iCs/>
          <w:vanish/>
        </w:rPr>
      </w:pPr>
    </w:p>
    <w:p w14:paraId="7E51D62D" w14:textId="77777777" w:rsidR="00D02C11" w:rsidRPr="00DA6EE3" w:rsidRDefault="00D02C11">
      <w:pPr>
        <w:pStyle w:val="Sarakstarindkopa"/>
        <w:numPr>
          <w:ilvl w:val="0"/>
          <w:numId w:val="36"/>
        </w:numPr>
        <w:suppressAutoHyphens w:val="0"/>
        <w:spacing w:after="0" w:line="240" w:lineRule="auto"/>
        <w:ind w:right="-1"/>
        <w:jc w:val="both"/>
        <w:outlineLvl w:val="0"/>
        <w:rPr>
          <w:rFonts w:ascii="Arial" w:hAnsi="Arial" w:cs="Arial"/>
          <w:iCs/>
          <w:vanish/>
        </w:rPr>
      </w:pPr>
    </w:p>
    <w:p w14:paraId="24928146" w14:textId="77777777" w:rsidR="00D02C11" w:rsidRPr="00DA6EE3" w:rsidRDefault="00D02C11">
      <w:pPr>
        <w:pStyle w:val="Sarakstarindkopa"/>
        <w:numPr>
          <w:ilvl w:val="0"/>
          <w:numId w:val="35"/>
        </w:numPr>
        <w:spacing w:after="0" w:line="240" w:lineRule="auto"/>
        <w:ind w:right="-1"/>
        <w:jc w:val="both"/>
        <w:outlineLvl w:val="0"/>
        <w:rPr>
          <w:rFonts w:ascii="Arial" w:hAnsi="Arial" w:cs="Arial"/>
          <w:iCs/>
          <w:vanish/>
        </w:rPr>
      </w:pPr>
    </w:p>
    <w:p w14:paraId="237616E6" w14:textId="77777777" w:rsidR="00D02C11" w:rsidRPr="00DA6EE3" w:rsidRDefault="00D02C11">
      <w:pPr>
        <w:pStyle w:val="Pamatteksts"/>
        <w:numPr>
          <w:ilvl w:val="1"/>
          <w:numId w:val="35"/>
        </w:numPr>
        <w:spacing w:before="0"/>
        <w:ind w:left="567" w:right="-1" w:hanging="567"/>
        <w:outlineLvl w:val="0"/>
        <w:rPr>
          <w:rFonts w:ascii="Arial" w:hAnsi="Arial" w:cs="Arial"/>
          <w:sz w:val="22"/>
          <w:szCs w:val="22"/>
        </w:rPr>
      </w:pPr>
      <w:r w:rsidRPr="00DA6EE3">
        <w:rPr>
          <w:rFonts w:ascii="Arial" w:hAnsi="Arial" w:cs="Arial"/>
          <w:iCs/>
          <w:sz w:val="22"/>
          <w:szCs w:val="22"/>
        </w:rPr>
        <w:t>Līguma summa par Precēm, to izgatavošanu, piegādi un uzstādīšanu</w:t>
      </w:r>
      <w:r w:rsidRPr="00DA6EE3">
        <w:rPr>
          <w:rFonts w:ascii="Arial" w:hAnsi="Arial" w:cs="Arial"/>
          <w:sz w:val="22"/>
          <w:szCs w:val="22"/>
        </w:rPr>
        <w:t xml:space="preserve"> </w:t>
      </w:r>
      <w:r w:rsidRPr="00DA6EE3">
        <w:rPr>
          <w:rFonts w:ascii="Arial" w:hAnsi="Arial" w:cs="Arial"/>
          <w:iCs/>
          <w:sz w:val="22"/>
          <w:szCs w:val="22"/>
        </w:rPr>
        <w:t xml:space="preserve">tiek noteikta </w:t>
      </w:r>
      <w:r w:rsidRPr="00DA6EE3">
        <w:rPr>
          <w:rFonts w:ascii="Arial" w:hAnsi="Arial" w:cs="Arial"/>
          <w:b/>
          <w:iCs/>
          <w:sz w:val="22"/>
          <w:szCs w:val="22"/>
        </w:rPr>
        <w:t>EUR _____</w:t>
      </w:r>
      <w:r w:rsidRPr="00DA6EE3">
        <w:rPr>
          <w:rFonts w:ascii="Arial" w:hAnsi="Arial" w:cs="Arial"/>
          <w:iCs/>
          <w:sz w:val="22"/>
          <w:szCs w:val="22"/>
        </w:rPr>
        <w:t xml:space="preserve"> (_____ </w:t>
      </w:r>
      <w:r w:rsidRPr="00DA6EE3">
        <w:rPr>
          <w:rFonts w:ascii="Arial" w:hAnsi="Arial" w:cs="Arial"/>
          <w:i/>
          <w:iCs/>
          <w:sz w:val="22"/>
          <w:szCs w:val="22"/>
        </w:rPr>
        <w:t>euro</w:t>
      </w:r>
      <w:r w:rsidRPr="00DA6EE3">
        <w:rPr>
          <w:rFonts w:ascii="Arial" w:hAnsi="Arial" w:cs="Arial"/>
          <w:iCs/>
          <w:sz w:val="22"/>
          <w:szCs w:val="22"/>
        </w:rPr>
        <w:t xml:space="preserve"> un _____ centi), plus pievienotās vērtības nodoklis __% -  </w:t>
      </w:r>
      <w:r w:rsidRPr="00DA6EE3">
        <w:rPr>
          <w:rFonts w:ascii="Arial" w:hAnsi="Arial" w:cs="Arial"/>
          <w:b/>
          <w:iCs/>
          <w:sz w:val="22"/>
          <w:szCs w:val="22"/>
        </w:rPr>
        <w:t>EUR _____</w:t>
      </w:r>
      <w:r w:rsidRPr="00DA6EE3">
        <w:rPr>
          <w:rFonts w:ascii="Arial" w:hAnsi="Arial" w:cs="Arial"/>
          <w:iCs/>
          <w:sz w:val="22"/>
          <w:szCs w:val="22"/>
        </w:rPr>
        <w:t xml:space="preserve"> (_____ </w:t>
      </w:r>
      <w:r w:rsidRPr="00DA6EE3">
        <w:rPr>
          <w:rFonts w:ascii="Arial" w:hAnsi="Arial" w:cs="Arial"/>
          <w:i/>
          <w:iCs/>
          <w:sz w:val="22"/>
          <w:szCs w:val="22"/>
        </w:rPr>
        <w:t>euro</w:t>
      </w:r>
      <w:r w:rsidRPr="00DA6EE3">
        <w:rPr>
          <w:rFonts w:ascii="Arial" w:hAnsi="Arial" w:cs="Arial"/>
          <w:iCs/>
          <w:sz w:val="22"/>
          <w:szCs w:val="22"/>
        </w:rPr>
        <w:t xml:space="preserve"> un _____ centi), pavisam kopā </w:t>
      </w:r>
      <w:r w:rsidRPr="00DA6EE3">
        <w:rPr>
          <w:rFonts w:ascii="Arial" w:hAnsi="Arial" w:cs="Arial"/>
          <w:b/>
          <w:iCs/>
          <w:sz w:val="22"/>
          <w:szCs w:val="22"/>
        </w:rPr>
        <w:t>EUR ______</w:t>
      </w:r>
      <w:r w:rsidRPr="00DA6EE3">
        <w:rPr>
          <w:rFonts w:ascii="Arial" w:hAnsi="Arial" w:cs="Arial"/>
          <w:iCs/>
          <w:sz w:val="22"/>
          <w:szCs w:val="22"/>
        </w:rPr>
        <w:t xml:space="preserve"> (_____ </w:t>
      </w:r>
      <w:r w:rsidRPr="00DA6EE3">
        <w:rPr>
          <w:rFonts w:ascii="Arial" w:hAnsi="Arial" w:cs="Arial"/>
          <w:i/>
          <w:iCs/>
          <w:sz w:val="22"/>
          <w:szCs w:val="22"/>
        </w:rPr>
        <w:t>euro</w:t>
      </w:r>
      <w:r w:rsidRPr="00DA6EE3">
        <w:rPr>
          <w:rFonts w:ascii="Arial" w:hAnsi="Arial" w:cs="Arial"/>
          <w:iCs/>
          <w:sz w:val="22"/>
          <w:szCs w:val="22"/>
        </w:rPr>
        <w:t xml:space="preserve"> un _____ centi). </w:t>
      </w:r>
    </w:p>
    <w:p w14:paraId="67E77A56" w14:textId="77777777" w:rsidR="0090583A" w:rsidRPr="00DA6EE3" w:rsidRDefault="00D02C11">
      <w:pPr>
        <w:pStyle w:val="Pamatteksts"/>
        <w:numPr>
          <w:ilvl w:val="1"/>
          <w:numId w:val="35"/>
        </w:numPr>
        <w:spacing w:before="0"/>
        <w:ind w:left="567" w:right="-1" w:hanging="567"/>
        <w:outlineLvl w:val="0"/>
        <w:rPr>
          <w:rFonts w:ascii="Arial" w:hAnsi="Arial" w:cs="Arial"/>
          <w:sz w:val="22"/>
          <w:szCs w:val="22"/>
        </w:rPr>
      </w:pPr>
      <w:r w:rsidRPr="00DA6EE3">
        <w:rPr>
          <w:rFonts w:ascii="Arial" w:hAnsi="Arial" w:cs="Arial"/>
          <w:iCs/>
          <w:sz w:val="22"/>
          <w:szCs w:val="22"/>
        </w:rPr>
        <w:t xml:space="preserve">Līguma 2.1.punktā noteikto Līguma summu Pircējs samaksās Pārdevējam 30 dienu laikā, skaitot no dienas, kad </w:t>
      </w:r>
      <w:r w:rsidRPr="00DA6EE3">
        <w:rPr>
          <w:rFonts w:ascii="Arial" w:hAnsi="Arial" w:cs="Arial"/>
          <w:sz w:val="22"/>
          <w:szCs w:val="22"/>
        </w:rPr>
        <w:t>Puses ir parakstījušas Līguma 3.1.punktā noteikto Preču pieņemšanas-nodošanas aktu. Šajā Līguma punktā noteiktais maksājums tiek veikts saskaņā ar Pušu parakstīto aktu un Pārdevēja iesniegto</w:t>
      </w:r>
      <w:r w:rsidRPr="00DA6EE3">
        <w:rPr>
          <w:rFonts w:ascii="Arial" w:hAnsi="Arial" w:cs="Arial"/>
          <w:iCs/>
          <w:sz w:val="22"/>
          <w:szCs w:val="22"/>
        </w:rPr>
        <w:t xml:space="preserve"> rēķinu.</w:t>
      </w:r>
    </w:p>
    <w:p w14:paraId="201F86EF" w14:textId="77777777" w:rsidR="0090583A" w:rsidRPr="00DA6EE3" w:rsidRDefault="0090583A">
      <w:pPr>
        <w:pStyle w:val="Pamatteksts"/>
        <w:numPr>
          <w:ilvl w:val="1"/>
          <w:numId w:val="35"/>
        </w:numPr>
        <w:spacing w:before="0"/>
        <w:ind w:left="567" w:right="-1" w:hanging="567"/>
        <w:outlineLvl w:val="0"/>
        <w:rPr>
          <w:rFonts w:ascii="Arial" w:hAnsi="Arial" w:cs="Arial"/>
          <w:sz w:val="22"/>
          <w:szCs w:val="22"/>
        </w:rPr>
      </w:pPr>
      <w:r w:rsidRPr="00DA6EE3">
        <w:rPr>
          <w:rFonts w:ascii="Arial" w:hAnsi="Arial" w:cs="Arial"/>
          <w:sz w:val="22"/>
          <w:szCs w:val="22"/>
        </w:rPr>
        <w:t>Puses vienojas, ka e-rēķins ir elektronisks dokuments, kas satur visu nepieciešamo informāciju par sniegto pakalpojumu un atbilst ES standartam LVS EN 16931-1:2017 “Elektroniskie rēķini. 1.daļa. Elektronisko rēķinu pamatelementu semantisko datu modelis”, un ir sagatavots atbilstoši tehniskajai specifikācijai LVS CEN/TS 16931-2:2017 “Elektroniskie rēķini. 2.daļa: Standartam EN 16931-1 atbilstošo sintakšu saraksts”.</w:t>
      </w:r>
      <w:bookmarkStart w:id="22" w:name="m_-8856928387104688970_m_-35313164949178"/>
    </w:p>
    <w:p w14:paraId="5A5CCDE8" w14:textId="7A4DDF61" w:rsidR="0090583A" w:rsidRPr="00DA6EE3" w:rsidRDefault="0090583A">
      <w:pPr>
        <w:pStyle w:val="Pamatteksts"/>
        <w:numPr>
          <w:ilvl w:val="1"/>
          <w:numId w:val="35"/>
        </w:numPr>
        <w:spacing w:before="0"/>
        <w:ind w:left="567" w:right="-1" w:hanging="567"/>
        <w:outlineLvl w:val="0"/>
        <w:rPr>
          <w:rFonts w:ascii="Arial" w:hAnsi="Arial" w:cs="Arial"/>
          <w:sz w:val="22"/>
          <w:szCs w:val="22"/>
        </w:rPr>
      </w:pPr>
      <w:r w:rsidRPr="00DA6EE3">
        <w:rPr>
          <w:rFonts w:ascii="Arial" w:hAnsi="Arial" w:cs="Arial"/>
          <w:iCs/>
          <w:sz w:val="22"/>
          <w:szCs w:val="22"/>
        </w:rPr>
        <w:t xml:space="preserve">Puses vienojas, ka ar šo Līgumu saistīto e-rēķinu, </w:t>
      </w:r>
      <w:r w:rsidR="000D04AD">
        <w:rPr>
          <w:rFonts w:ascii="Arial" w:hAnsi="Arial" w:cs="Arial"/>
          <w:iCs/>
          <w:sz w:val="22"/>
          <w:szCs w:val="22"/>
        </w:rPr>
        <w:t>Pārdevējs</w:t>
      </w:r>
      <w:r w:rsidRPr="00DA6EE3">
        <w:rPr>
          <w:rFonts w:ascii="Arial" w:hAnsi="Arial" w:cs="Arial"/>
          <w:iCs/>
          <w:sz w:val="22"/>
          <w:szCs w:val="22"/>
        </w:rPr>
        <w:t xml:space="preserve"> sagatavo elektroniski bez paraksta, ievērojot Latvijas Republikas spēkā esošo normatīvo aktu noteiktās prasības, un nosūta </w:t>
      </w:r>
      <w:r w:rsidR="00423AF9">
        <w:rPr>
          <w:rFonts w:ascii="Arial" w:hAnsi="Arial" w:cs="Arial"/>
          <w:iCs/>
          <w:sz w:val="22"/>
          <w:szCs w:val="22"/>
        </w:rPr>
        <w:t>Pircējam</w:t>
      </w:r>
      <w:r w:rsidRPr="00DA6EE3">
        <w:rPr>
          <w:rFonts w:ascii="Arial" w:hAnsi="Arial" w:cs="Arial"/>
          <w:iCs/>
          <w:sz w:val="22"/>
          <w:szCs w:val="22"/>
        </w:rPr>
        <w:t xml:space="preserve"> uz e-adresi: </w:t>
      </w:r>
      <w:bookmarkEnd w:id="22"/>
      <w:r w:rsidRPr="00DA6EE3">
        <w:rPr>
          <w:rFonts w:ascii="Arial" w:hAnsi="Arial" w:cs="Arial"/>
          <w:iCs/>
          <w:sz w:val="22"/>
          <w:szCs w:val="22"/>
        </w:rPr>
        <w:fldChar w:fldCharType="begin"/>
      </w:r>
      <w:r w:rsidRPr="00DA6EE3">
        <w:rPr>
          <w:rFonts w:ascii="Arial" w:hAnsi="Arial" w:cs="Arial"/>
          <w:iCs/>
          <w:sz w:val="22"/>
          <w:szCs w:val="22"/>
        </w:rPr>
        <w:instrText>HYPERLINK "mailto:rekini@valmierasnovads.lv" \t "_blank"</w:instrText>
      </w:r>
      <w:r w:rsidRPr="00DA6EE3">
        <w:rPr>
          <w:rFonts w:ascii="Arial" w:hAnsi="Arial" w:cs="Arial"/>
          <w:iCs/>
          <w:sz w:val="22"/>
          <w:szCs w:val="22"/>
        </w:rPr>
      </w:r>
      <w:r w:rsidRPr="00DA6EE3">
        <w:rPr>
          <w:rFonts w:ascii="Arial" w:hAnsi="Arial" w:cs="Arial"/>
          <w:iCs/>
          <w:sz w:val="22"/>
          <w:szCs w:val="22"/>
        </w:rPr>
        <w:fldChar w:fldCharType="separate"/>
      </w:r>
      <w:r w:rsidRPr="00DA6EE3">
        <w:rPr>
          <w:rStyle w:val="Hipersaite"/>
          <w:rFonts w:ascii="Arial" w:hAnsi="Arial" w:cs="Arial"/>
          <w:iCs/>
          <w:sz w:val="22"/>
          <w:szCs w:val="22"/>
        </w:rPr>
        <w:t>EINVOICE@90000043403</w:t>
      </w:r>
      <w:r w:rsidRPr="00DA6EE3">
        <w:rPr>
          <w:rFonts w:ascii="Arial" w:hAnsi="Arial" w:cs="Arial"/>
          <w:iCs/>
          <w:sz w:val="22"/>
          <w:szCs w:val="22"/>
        </w:rPr>
        <w:fldChar w:fldCharType="end"/>
      </w:r>
      <w:r w:rsidRPr="00DA6EE3">
        <w:rPr>
          <w:rFonts w:ascii="Arial" w:hAnsi="Arial" w:cs="Arial"/>
          <w:iCs/>
          <w:sz w:val="22"/>
          <w:szCs w:val="22"/>
        </w:rPr>
        <w:t>.</w:t>
      </w:r>
    </w:p>
    <w:p w14:paraId="0BD13178" w14:textId="77777777" w:rsidR="00423AF9" w:rsidRDefault="00D02C11">
      <w:pPr>
        <w:pStyle w:val="Pamatteksts"/>
        <w:numPr>
          <w:ilvl w:val="1"/>
          <w:numId w:val="35"/>
        </w:numPr>
        <w:spacing w:before="0"/>
        <w:ind w:left="567" w:right="-1" w:hanging="567"/>
        <w:outlineLvl w:val="0"/>
        <w:rPr>
          <w:rFonts w:ascii="Arial" w:hAnsi="Arial" w:cs="Arial"/>
          <w:sz w:val="22"/>
          <w:szCs w:val="22"/>
        </w:rPr>
      </w:pPr>
      <w:r w:rsidRPr="00DA6EE3">
        <w:rPr>
          <w:rFonts w:ascii="Arial" w:hAnsi="Arial" w:cs="Arial"/>
          <w:sz w:val="22"/>
          <w:szCs w:val="22"/>
        </w:rPr>
        <w:t>Pircējs tam Līgumā noteiktos maksājumus veic ar pārskaitījumu uz Pārdevēja bankas kontu, kas noteikts Līgumā, vai arī Pārdevēja bankas kontu, kas norādīts Pārdevēja iesniegtajā rēķinā, kura apmaksa tiek veikta.</w:t>
      </w:r>
    </w:p>
    <w:p w14:paraId="22FCDDDA" w14:textId="70FBED72" w:rsidR="00423AF9" w:rsidRPr="00423AF9" w:rsidRDefault="00423AF9">
      <w:pPr>
        <w:pStyle w:val="Pamatteksts"/>
        <w:numPr>
          <w:ilvl w:val="1"/>
          <w:numId w:val="35"/>
        </w:numPr>
        <w:spacing w:before="0"/>
        <w:ind w:left="567" w:right="-1" w:hanging="567"/>
        <w:outlineLvl w:val="0"/>
        <w:rPr>
          <w:rFonts w:ascii="Arial" w:hAnsi="Arial" w:cs="Arial"/>
          <w:sz w:val="22"/>
          <w:szCs w:val="22"/>
        </w:rPr>
      </w:pPr>
      <w:r w:rsidRPr="00423AF9">
        <w:rPr>
          <w:rFonts w:ascii="Arial" w:eastAsia="Arial" w:hAnsi="Arial" w:cs="Arial"/>
          <w:color w:val="000000"/>
          <w:sz w:val="22"/>
          <w:szCs w:val="22"/>
        </w:rPr>
        <w:t xml:space="preserve">Līgumā noteikts Pircēja maksājums ir uzskatāms par izpildītu dienā, kad Līgumā noteikts maksājums ir saņemts Pārdevēja Līgumā vai e-rēķinā, kas noteikts Līguma 2.2.punktā, norādītajā bankas kontā. Strīdus gadījumā Līgumā noteikts Pircēja maksājums tiek uzskatīts </w:t>
      </w:r>
      <w:r w:rsidRPr="00423AF9">
        <w:rPr>
          <w:rFonts w:ascii="Arial" w:eastAsia="Arial" w:hAnsi="Arial" w:cs="Arial"/>
          <w:color w:val="000000"/>
          <w:sz w:val="22"/>
          <w:szCs w:val="22"/>
        </w:rPr>
        <w:lastRenderedPageBreak/>
        <w:t>par izpildītu dienā, kad Pircējs ir iesniedzis bankā izpildei maksājuma uzdevumu par konkrēto maksājumu un tā to ir pieņēmusi izpildei.</w:t>
      </w:r>
    </w:p>
    <w:p w14:paraId="264FA3E2" w14:textId="77777777" w:rsidR="001A7339" w:rsidRPr="00423AF9" w:rsidRDefault="001A7339" w:rsidP="0045178D">
      <w:pPr>
        <w:pStyle w:val="Pamatteksts"/>
        <w:spacing w:before="0"/>
        <w:ind w:right="-1"/>
        <w:outlineLvl w:val="0"/>
        <w:rPr>
          <w:rFonts w:ascii="Arial" w:hAnsi="Arial" w:cs="Arial"/>
          <w:sz w:val="22"/>
          <w:szCs w:val="22"/>
        </w:rPr>
      </w:pPr>
    </w:p>
    <w:p w14:paraId="2F7C918F" w14:textId="77777777" w:rsidR="00D02C11" w:rsidRPr="00DA6EE3" w:rsidRDefault="00D02C11">
      <w:pPr>
        <w:pStyle w:val="Sarakstarindkopa"/>
        <w:numPr>
          <w:ilvl w:val="0"/>
          <w:numId w:val="37"/>
        </w:numPr>
        <w:suppressAutoHyphens w:val="0"/>
        <w:spacing w:after="120" w:line="240" w:lineRule="auto"/>
        <w:jc w:val="center"/>
        <w:rPr>
          <w:rFonts w:ascii="Arial" w:hAnsi="Arial" w:cs="Arial"/>
          <w:b/>
        </w:rPr>
      </w:pPr>
      <w:r w:rsidRPr="00DA6EE3">
        <w:rPr>
          <w:rFonts w:ascii="Arial" w:hAnsi="Arial" w:cs="Arial"/>
          <w:b/>
        </w:rPr>
        <w:t>Preču pieņemšana-nodošana</w:t>
      </w:r>
    </w:p>
    <w:p w14:paraId="58E8F66F" w14:textId="08175AED" w:rsidR="00D02C11" w:rsidRPr="00DA6EE3" w:rsidRDefault="00D02C11">
      <w:pPr>
        <w:pStyle w:val="Pamatteksts"/>
        <w:numPr>
          <w:ilvl w:val="1"/>
          <w:numId w:val="37"/>
        </w:numPr>
        <w:spacing w:before="0"/>
        <w:ind w:left="567" w:right="-1" w:hanging="567"/>
        <w:rPr>
          <w:rFonts w:ascii="Arial" w:hAnsi="Arial" w:cs="Arial"/>
          <w:b/>
          <w:sz w:val="22"/>
          <w:szCs w:val="22"/>
        </w:rPr>
      </w:pPr>
      <w:r w:rsidRPr="00DA6EE3">
        <w:rPr>
          <w:rFonts w:ascii="Arial" w:hAnsi="Arial" w:cs="Arial"/>
          <w:sz w:val="22"/>
          <w:szCs w:val="22"/>
        </w:rPr>
        <w:t>Preces tiek pieņemtas ar pieņemšanas-nodošanas aktu. Preces uzskatāms par piegādātām, uzstādītām un nodotām Pircējam ar dienu, kad Puses ir parakstījušas Preču pieņemšanas-nodošanas aktu. Šajā Līguma punktā noteikto aktu sagatavo un iesniedz Pircējam Pārdevējs.</w:t>
      </w:r>
      <w:r w:rsidR="00CA5CB2" w:rsidRPr="00CA5CB2">
        <w:rPr>
          <w:rFonts w:ascii="Arial" w:hAnsi="Arial" w:cs="Arial"/>
          <w:sz w:val="22"/>
          <w:szCs w:val="22"/>
        </w:rPr>
        <w:t xml:space="preserve"> </w:t>
      </w:r>
      <w:r w:rsidR="00CA5CB2" w:rsidRPr="00FA5C83">
        <w:rPr>
          <w:rFonts w:ascii="Arial" w:hAnsi="Arial" w:cs="Arial"/>
          <w:sz w:val="22"/>
          <w:szCs w:val="22"/>
        </w:rPr>
        <w:t>Darbu pieņemšanas - nodošanas akt</w:t>
      </w:r>
      <w:r w:rsidR="001A18F5">
        <w:rPr>
          <w:rFonts w:ascii="Arial" w:hAnsi="Arial" w:cs="Arial"/>
          <w:sz w:val="22"/>
          <w:szCs w:val="22"/>
        </w:rPr>
        <w:t>s</w:t>
      </w:r>
      <w:r w:rsidR="00CA5CB2" w:rsidRPr="00FA5C83">
        <w:rPr>
          <w:rFonts w:ascii="Arial" w:hAnsi="Arial" w:cs="Arial"/>
          <w:sz w:val="22"/>
          <w:szCs w:val="22"/>
        </w:rPr>
        <w:t xml:space="preserve"> </w:t>
      </w:r>
      <w:r w:rsidR="00CA5CB2" w:rsidRPr="00FA5C83">
        <w:rPr>
          <w:rFonts w:ascii="Arial" w:hAnsi="Arial" w:cs="Arial"/>
          <w:sz w:val="22"/>
          <w:szCs w:val="22"/>
          <w:lang w:eastAsia="lv-LV"/>
        </w:rPr>
        <w:t>sagatavojam</w:t>
      </w:r>
      <w:r w:rsidR="001A18F5">
        <w:rPr>
          <w:rFonts w:ascii="Arial" w:hAnsi="Arial" w:cs="Arial"/>
          <w:sz w:val="22"/>
          <w:szCs w:val="22"/>
          <w:lang w:eastAsia="lv-LV"/>
        </w:rPr>
        <w:t>s</w:t>
      </w:r>
      <w:r w:rsidR="00CA5CB2" w:rsidRPr="00FA5C83">
        <w:rPr>
          <w:rFonts w:ascii="Arial" w:hAnsi="Arial" w:cs="Arial"/>
          <w:sz w:val="22"/>
          <w:szCs w:val="22"/>
          <w:lang w:eastAsia="lv-LV"/>
        </w:rPr>
        <w:t xml:space="preserve"> elektroniski un parakstām</w:t>
      </w:r>
      <w:r w:rsidR="00AF3F08">
        <w:rPr>
          <w:rFonts w:ascii="Arial" w:hAnsi="Arial" w:cs="Arial"/>
          <w:sz w:val="22"/>
          <w:szCs w:val="22"/>
          <w:lang w:eastAsia="lv-LV"/>
        </w:rPr>
        <w:t>s</w:t>
      </w:r>
      <w:r w:rsidR="00CA5CB2" w:rsidRPr="00FA5C83">
        <w:rPr>
          <w:rFonts w:ascii="Arial" w:hAnsi="Arial" w:cs="Arial"/>
          <w:sz w:val="22"/>
          <w:szCs w:val="22"/>
          <w:lang w:eastAsia="lv-LV"/>
        </w:rPr>
        <w:t xml:space="preserve"> ar drošu elektronisko parakstu</w:t>
      </w:r>
      <w:r w:rsidR="00CC5EAB">
        <w:rPr>
          <w:rFonts w:ascii="Arial" w:hAnsi="Arial" w:cs="Arial"/>
          <w:sz w:val="22"/>
          <w:szCs w:val="22"/>
          <w:lang w:eastAsia="lv-LV"/>
        </w:rPr>
        <w:t>.</w:t>
      </w:r>
      <w:r w:rsidRPr="00DA6EE3">
        <w:rPr>
          <w:rFonts w:ascii="Arial" w:hAnsi="Arial" w:cs="Arial"/>
          <w:sz w:val="22"/>
          <w:szCs w:val="22"/>
        </w:rPr>
        <w:t xml:space="preserve"> Pircējs šajā Līguma punktā noteikto aktu paraksta 5 darba dienu laikā, skaitot no dienas, kad ir pabeigta Preču piegāde un uzstādīšana un Pircējs no Pārdevēja ir saņēmis šajā Līguma punktā noteikto aktu vai arī minētajā termiņā Pircējs aktu neparaksta un tiek gatavots un parakstīts Līguma 3.2.punktā noteiktais akts, ja ir konstatēts, ka piegādātās un uzstādītās Preces kopumā vai kāda to daļa neatbilst Līguma un tā pielikumu nosacījumiem un/vai Preces kopumā vai kāda to daļa ir bojātas.</w:t>
      </w:r>
    </w:p>
    <w:p w14:paraId="7C42F835" w14:textId="77777777" w:rsidR="00D02C11" w:rsidRPr="00DA6EE3" w:rsidRDefault="00D02C11">
      <w:pPr>
        <w:pStyle w:val="Pamatteksts"/>
        <w:numPr>
          <w:ilvl w:val="1"/>
          <w:numId w:val="37"/>
        </w:numPr>
        <w:spacing w:before="0"/>
        <w:ind w:left="567" w:right="-1" w:hanging="567"/>
        <w:rPr>
          <w:rFonts w:ascii="Arial" w:hAnsi="Arial" w:cs="Arial"/>
          <w:b/>
          <w:sz w:val="22"/>
          <w:szCs w:val="22"/>
        </w:rPr>
      </w:pPr>
      <w:r w:rsidRPr="00DA6EE3">
        <w:rPr>
          <w:rFonts w:ascii="Arial" w:hAnsi="Arial" w:cs="Arial"/>
          <w:sz w:val="22"/>
          <w:szCs w:val="22"/>
        </w:rPr>
        <w:t xml:space="preserve">Gadījumā, ja Preču pieņemšanas-nodošanas laikā tiek konstatēts, ka Preces kopumā vai kāda to daļa neatbilst Līguma un tā pielikumu nosacījumiem un/vai Preces kopumā vai kāda to daļa ir bojātas, tad par to sagatavojams akts, kuru paraksta Puses un tiek pārtraukta Preču pieņemšana-nodošana. Pārdevējam Pušu parakstītajā aktā norādītajā termiņā (kurš nedrīkst būt ilgāks par 10 kalendārām dienām) ar saviem spēkiem un uz sava rēķina jāveic Līguma un tā pielikumu nosacījumiem neatbilstošo un bojāto Preču nomaiņa pret visiem Līguma un tā pielikumu nosacījumiem un prasībām atbilstošām Precēm. </w:t>
      </w:r>
    </w:p>
    <w:p w14:paraId="3038FB12" w14:textId="77777777" w:rsidR="00D02C11" w:rsidRPr="00DA6EE3" w:rsidRDefault="00D02C11">
      <w:pPr>
        <w:pStyle w:val="Pamatteksts"/>
        <w:numPr>
          <w:ilvl w:val="1"/>
          <w:numId w:val="37"/>
        </w:numPr>
        <w:spacing w:before="0"/>
        <w:ind w:left="567" w:right="-1" w:hanging="567"/>
        <w:rPr>
          <w:rFonts w:ascii="Arial" w:hAnsi="Arial" w:cs="Arial"/>
          <w:b/>
          <w:sz w:val="22"/>
          <w:szCs w:val="22"/>
        </w:rPr>
      </w:pPr>
      <w:r w:rsidRPr="00DA6EE3">
        <w:rPr>
          <w:rFonts w:ascii="Arial" w:hAnsi="Arial" w:cs="Arial"/>
          <w:sz w:val="22"/>
          <w:szCs w:val="22"/>
        </w:rPr>
        <w:t xml:space="preserve">Preces pāriet Pircēja valdījumā ar dienu, kad Puses ir parakstījuši Līguma 3.1.punktā noteikto Preču pieņemšanas-nodošanas aktu, bet Pircēja īpašumā Preces pāriet ar dienu, kad Pircējs ir samaksājis Pārdevējam par Precēm Līgumā noteiktajā kārtībā. </w:t>
      </w:r>
    </w:p>
    <w:p w14:paraId="1504B816" w14:textId="77777777" w:rsidR="00D02C11" w:rsidRPr="00DA6EE3" w:rsidRDefault="00D02C11" w:rsidP="00D02C11">
      <w:pPr>
        <w:ind w:right="-1"/>
        <w:jc w:val="both"/>
        <w:rPr>
          <w:rFonts w:ascii="Arial" w:hAnsi="Arial" w:cs="Arial"/>
          <w:sz w:val="22"/>
          <w:szCs w:val="22"/>
        </w:rPr>
      </w:pPr>
    </w:p>
    <w:p w14:paraId="7116CF99" w14:textId="77777777" w:rsidR="00D02C11" w:rsidRPr="00DA6EE3" w:rsidRDefault="00D02C11">
      <w:pPr>
        <w:pStyle w:val="Sarakstarindkopa"/>
        <w:numPr>
          <w:ilvl w:val="0"/>
          <w:numId w:val="37"/>
        </w:numPr>
        <w:suppressAutoHyphens w:val="0"/>
        <w:spacing w:after="120" w:line="240" w:lineRule="auto"/>
        <w:ind w:left="567" w:hanging="567"/>
        <w:jc w:val="center"/>
        <w:rPr>
          <w:rFonts w:ascii="Arial" w:hAnsi="Arial" w:cs="Arial"/>
          <w:b/>
        </w:rPr>
      </w:pPr>
      <w:r w:rsidRPr="00DA6EE3">
        <w:rPr>
          <w:rFonts w:ascii="Arial" w:hAnsi="Arial" w:cs="Arial"/>
          <w:b/>
        </w:rPr>
        <w:t>Pušu pienākumi un tiesības</w:t>
      </w:r>
    </w:p>
    <w:p w14:paraId="132715D9" w14:textId="77777777" w:rsidR="00D02C11" w:rsidRPr="00DA6EE3" w:rsidRDefault="00D02C11">
      <w:pPr>
        <w:pStyle w:val="Sarakstarindkopa"/>
        <w:numPr>
          <w:ilvl w:val="1"/>
          <w:numId w:val="37"/>
        </w:numPr>
        <w:suppressAutoHyphens w:val="0"/>
        <w:spacing w:after="0" w:line="240" w:lineRule="auto"/>
        <w:ind w:left="567" w:right="-1" w:hanging="567"/>
        <w:jc w:val="both"/>
        <w:rPr>
          <w:rFonts w:ascii="Arial" w:hAnsi="Arial" w:cs="Arial"/>
          <w:b/>
        </w:rPr>
      </w:pPr>
      <w:r w:rsidRPr="00DA6EE3">
        <w:rPr>
          <w:rFonts w:ascii="Arial" w:hAnsi="Arial" w:cs="Arial"/>
        </w:rPr>
        <w:t>Pārdevējs apņemas:</w:t>
      </w:r>
    </w:p>
    <w:p w14:paraId="0FD947A6" w14:textId="77777777" w:rsidR="0096245D" w:rsidRPr="005638C8" w:rsidRDefault="0096245D" w:rsidP="0096245D">
      <w:pPr>
        <w:pStyle w:val="Sarakstarindkopa"/>
        <w:numPr>
          <w:ilvl w:val="2"/>
          <w:numId w:val="37"/>
        </w:numPr>
        <w:suppressAutoHyphens w:val="0"/>
        <w:spacing w:after="0" w:line="240" w:lineRule="auto"/>
        <w:ind w:left="1276" w:right="-1" w:hanging="709"/>
        <w:jc w:val="both"/>
        <w:rPr>
          <w:rFonts w:ascii="Arial" w:hAnsi="Arial" w:cs="Arial"/>
        </w:rPr>
      </w:pPr>
      <w:r w:rsidRPr="0096245D">
        <w:rPr>
          <w:rFonts w:ascii="Arial" w:hAnsi="Arial" w:cs="Arial"/>
        </w:rPr>
        <w:t xml:space="preserve">Preces piegādāt un tās uzstādīt _______________________, skaitot no Līguma spēkā </w:t>
      </w:r>
      <w:r w:rsidRPr="005638C8">
        <w:rPr>
          <w:rFonts w:ascii="Arial" w:hAnsi="Arial" w:cs="Arial"/>
        </w:rPr>
        <w:t>stāšanās dienas.</w:t>
      </w:r>
    </w:p>
    <w:p w14:paraId="41932B86" w14:textId="4DA55AEF" w:rsidR="00D02C11" w:rsidRPr="00DA6EE3" w:rsidRDefault="00D02C11">
      <w:pPr>
        <w:pStyle w:val="Sarakstarindkopa"/>
        <w:numPr>
          <w:ilvl w:val="2"/>
          <w:numId w:val="37"/>
        </w:numPr>
        <w:suppressAutoHyphens w:val="0"/>
        <w:spacing w:after="0" w:line="240" w:lineRule="auto"/>
        <w:ind w:left="1276" w:right="-1" w:hanging="709"/>
        <w:jc w:val="both"/>
        <w:rPr>
          <w:rFonts w:ascii="Arial" w:hAnsi="Arial" w:cs="Arial"/>
          <w:b/>
        </w:rPr>
      </w:pPr>
      <w:r w:rsidRPr="005638C8">
        <w:rPr>
          <w:rFonts w:ascii="Arial" w:hAnsi="Arial" w:cs="Arial"/>
        </w:rPr>
        <w:t>Preces izgatavot</w:t>
      </w:r>
      <w:r w:rsidR="005638C8" w:rsidRPr="005638C8">
        <w:rPr>
          <w:rFonts w:ascii="Arial" w:hAnsi="Arial" w:cs="Arial"/>
        </w:rPr>
        <w:t xml:space="preserve"> (attiecas uz 1. iepirkuma daļu)</w:t>
      </w:r>
      <w:r w:rsidRPr="005638C8">
        <w:rPr>
          <w:rFonts w:ascii="Arial" w:hAnsi="Arial" w:cs="Arial"/>
        </w:rPr>
        <w:t>, piegādāt un</w:t>
      </w:r>
      <w:r w:rsidRPr="00DA6EE3">
        <w:rPr>
          <w:rFonts w:ascii="Arial" w:hAnsi="Arial" w:cs="Arial"/>
        </w:rPr>
        <w:t xml:space="preserve"> uzstādīt atbilstoši Līguma un tā pielikumu nosacījumiem.</w:t>
      </w:r>
    </w:p>
    <w:p w14:paraId="45F993D0" w14:textId="77777777" w:rsidR="00D02C11" w:rsidRPr="00DA6EE3" w:rsidRDefault="00D02C11">
      <w:pPr>
        <w:pStyle w:val="Sarakstarindkopa"/>
        <w:numPr>
          <w:ilvl w:val="1"/>
          <w:numId w:val="37"/>
        </w:numPr>
        <w:suppressAutoHyphens w:val="0"/>
        <w:spacing w:after="0" w:line="240" w:lineRule="auto"/>
        <w:ind w:left="567" w:right="-1" w:hanging="567"/>
        <w:jc w:val="both"/>
        <w:rPr>
          <w:rFonts w:ascii="Arial" w:hAnsi="Arial" w:cs="Arial"/>
        </w:rPr>
      </w:pPr>
      <w:r w:rsidRPr="00DA6EE3">
        <w:rPr>
          <w:rFonts w:ascii="Arial" w:hAnsi="Arial" w:cs="Arial"/>
        </w:rPr>
        <w:t>Pircējs apņemas:</w:t>
      </w:r>
    </w:p>
    <w:p w14:paraId="12A86E21" w14:textId="77777777" w:rsidR="00D02C11" w:rsidRPr="00DA6EE3" w:rsidRDefault="00D02C11">
      <w:pPr>
        <w:pStyle w:val="Sarakstarindkopa"/>
        <w:numPr>
          <w:ilvl w:val="2"/>
          <w:numId w:val="37"/>
        </w:numPr>
        <w:suppressAutoHyphens w:val="0"/>
        <w:spacing w:after="0" w:line="240" w:lineRule="auto"/>
        <w:ind w:left="1276" w:right="-1" w:hanging="709"/>
        <w:jc w:val="both"/>
        <w:rPr>
          <w:rFonts w:ascii="Arial" w:hAnsi="Arial" w:cs="Arial"/>
          <w:b/>
        </w:rPr>
      </w:pPr>
      <w:r w:rsidRPr="00DA6EE3">
        <w:rPr>
          <w:rFonts w:ascii="Arial" w:hAnsi="Arial" w:cs="Arial"/>
        </w:rPr>
        <w:t xml:space="preserve">Pieņemt Preces atbilstoši Līguma nosacījumiem. </w:t>
      </w:r>
    </w:p>
    <w:p w14:paraId="62959A1D" w14:textId="77777777" w:rsidR="00D02C11" w:rsidRPr="00DA6EE3" w:rsidRDefault="00D02C11">
      <w:pPr>
        <w:pStyle w:val="Sarakstarindkopa"/>
        <w:numPr>
          <w:ilvl w:val="2"/>
          <w:numId w:val="37"/>
        </w:numPr>
        <w:suppressAutoHyphens w:val="0"/>
        <w:spacing w:after="0" w:line="240" w:lineRule="auto"/>
        <w:ind w:left="1276" w:right="-1" w:hanging="709"/>
        <w:jc w:val="both"/>
        <w:rPr>
          <w:rFonts w:ascii="Arial" w:hAnsi="Arial" w:cs="Arial"/>
          <w:b/>
        </w:rPr>
      </w:pPr>
      <w:r w:rsidRPr="00DA6EE3">
        <w:rPr>
          <w:rFonts w:ascii="Arial" w:hAnsi="Arial" w:cs="Arial"/>
        </w:rPr>
        <w:t>Norēķināties par Precēm atbilstoši Līguma nosacījumiem.</w:t>
      </w:r>
    </w:p>
    <w:p w14:paraId="2046383C" w14:textId="77777777" w:rsidR="00D02C11" w:rsidRPr="00DA6EE3" w:rsidRDefault="00D02C11">
      <w:pPr>
        <w:pStyle w:val="Sarakstarindkopa"/>
        <w:numPr>
          <w:ilvl w:val="2"/>
          <w:numId w:val="37"/>
        </w:numPr>
        <w:suppressAutoHyphens w:val="0"/>
        <w:spacing w:after="0" w:line="240" w:lineRule="auto"/>
        <w:ind w:left="1276" w:right="-1" w:hanging="709"/>
        <w:jc w:val="both"/>
        <w:rPr>
          <w:rFonts w:ascii="Arial" w:hAnsi="Arial" w:cs="Arial"/>
          <w:b/>
        </w:rPr>
      </w:pPr>
      <w:r w:rsidRPr="00DA6EE3">
        <w:rPr>
          <w:rFonts w:ascii="Arial" w:hAnsi="Arial" w:cs="Arial"/>
        </w:rPr>
        <w:t>Pircējam</w:t>
      </w:r>
      <w:r w:rsidRPr="00DA6EE3">
        <w:rPr>
          <w:rFonts w:ascii="Arial" w:hAnsi="Arial" w:cs="Arial"/>
          <w:bCs/>
        </w:rPr>
        <w:t xml:space="preserve"> ir arī citas Līgumā un normatīvajos aktos noteiktās tiesības.</w:t>
      </w:r>
    </w:p>
    <w:p w14:paraId="40E80647" w14:textId="77777777" w:rsidR="00D02C11" w:rsidRPr="00DA6EE3" w:rsidRDefault="00D02C11" w:rsidP="00D02C11">
      <w:pPr>
        <w:ind w:right="-1"/>
        <w:jc w:val="both"/>
        <w:rPr>
          <w:rFonts w:ascii="Arial" w:hAnsi="Arial" w:cs="Arial"/>
          <w:bCs/>
          <w:sz w:val="22"/>
          <w:szCs w:val="22"/>
        </w:rPr>
      </w:pPr>
    </w:p>
    <w:p w14:paraId="20459947" w14:textId="77777777" w:rsidR="00D02C11" w:rsidRPr="00DA6EE3" w:rsidRDefault="00D02C11">
      <w:pPr>
        <w:pStyle w:val="Sarakstarindkopa"/>
        <w:numPr>
          <w:ilvl w:val="0"/>
          <w:numId w:val="37"/>
        </w:numPr>
        <w:suppressAutoHyphens w:val="0"/>
        <w:spacing w:after="120" w:line="240" w:lineRule="auto"/>
        <w:ind w:left="567" w:hanging="567"/>
        <w:jc w:val="center"/>
        <w:rPr>
          <w:rFonts w:ascii="Arial" w:hAnsi="Arial" w:cs="Arial"/>
          <w:b/>
        </w:rPr>
      </w:pPr>
      <w:r w:rsidRPr="00DA6EE3">
        <w:rPr>
          <w:rFonts w:ascii="Arial" w:hAnsi="Arial" w:cs="Arial"/>
          <w:b/>
        </w:rPr>
        <w:t xml:space="preserve">Garantijas </w:t>
      </w:r>
    </w:p>
    <w:p w14:paraId="2915F736" w14:textId="77777777" w:rsidR="00D02C11" w:rsidRPr="00DA6EE3" w:rsidRDefault="00D02C11">
      <w:pPr>
        <w:pStyle w:val="Sarakstarindkopa"/>
        <w:numPr>
          <w:ilvl w:val="1"/>
          <w:numId w:val="37"/>
        </w:numPr>
        <w:suppressAutoHyphens w:val="0"/>
        <w:spacing w:after="0" w:line="240" w:lineRule="auto"/>
        <w:ind w:left="567" w:right="-1" w:hanging="567"/>
        <w:jc w:val="both"/>
        <w:rPr>
          <w:rFonts w:ascii="Arial" w:hAnsi="Arial" w:cs="Arial"/>
          <w:b/>
          <w:bCs/>
        </w:rPr>
      </w:pPr>
      <w:r w:rsidRPr="00DA6EE3">
        <w:rPr>
          <w:rFonts w:ascii="Arial" w:hAnsi="Arial" w:cs="Arial"/>
        </w:rPr>
        <w:t xml:space="preserve">Precēm garantijas termiņš tiek noteikts </w:t>
      </w:r>
      <w:r w:rsidRPr="00DA6EE3">
        <w:rPr>
          <w:rFonts w:ascii="Arial" w:hAnsi="Arial" w:cs="Arial"/>
          <w:b/>
        </w:rPr>
        <w:t>__ gadi</w:t>
      </w:r>
      <w:r w:rsidRPr="00DA6EE3">
        <w:rPr>
          <w:rFonts w:ascii="Arial" w:hAnsi="Arial" w:cs="Arial"/>
          <w:bCs/>
        </w:rPr>
        <w:t>.</w:t>
      </w:r>
      <w:r w:rsidRPr="00DA6EE3">
        <w:rPr>
          <w:rFonts w:ascii="Arial" w:hAnsi="Arial" w:cs="Arial"/>
        </w:rPr>
        <w:t xml:space="preserve"> Preču garantijas termiņš sākas no dienas, kad Puses ir parakstījušas Preču pieņemšanas-nodošanas aktu, kas noteikts Līguma 3.1.punktā.</w:t>
      </w:r>
    </w:p>
    <w:p w14:paraId="4AB991DB" w14:textId="77777777" w:rsidR="00D02C11" w:rsidRPr="00DA6EE3" w:rsidRDefault="00D02C11">
      <w:pPr>
        <w:pStyle w:val="Sarakstarindkopa"/>
        <w:numPr>
          <w:ilvl w:val="1"/>
          <w:numId w:val="37"/>
        </w:numPr>
        <w:suppressAutoHyphens w:val="0"/>
        <w:spacing w:after="0" w:line="240" w:lineRule="auto"/>
        <w:ind w:left="567" w:right="-1" w:hanging="567"/>
        <w:jc w:val="both"/>
        <w:rPr>
          <w:rFonts w:ascii="Arial" w:hAnsi="Arial" w:cs="Arial"/>
          <w:b/>
          <w:bCs/>
        </w:rPr>
      </w:pPr>
      <w:r w:rsidRPr="00DA6EE3">
        <w:rPr>
          <w:rFonts w:ascii="Arial" w:hAnsi="Arial" w:cs="Arial"/>
        </w:rPr>
        <w:t>Pircējam ir tiesības Preču garantijas termiņā, kas noteikts atbilstoši Līguma 5.1.punktam, pieteikt Pārdevējam pretenzijas par Preču kvalitāti un apslēptiem defektiem, kurus nebija iespējams konstatēt, pieņemot Preces, kurus Pārdevējs novērš uz sava rēķina 3 darba dienu laikā no Pircēja rakstiskas pretenzijas saņemšanas dienas. Gadījumā, ja konstatētos Preču defektus nav iespējams novērst, tad Pārdevējs uz sava rēķina veic Preču, kuru defektus nav iespējams novērst, nomaiņu pret visiem Līguma nosacījumiem atbilstošām jaunām Precēm 5 darba dienu laikā, skaitot no dienas, kad beidzies šajā Līguma punktā noteiktais termiņš, kas paredzēts Preču defektu novēršanai.</w:t>
      </w:r>
    </w:p>
    <w:p w14:paraId="4C1D6416" w14:textId="77777777" w:rsidR="00D02C11" w:rsidRDefault="00D02C11" w:rsidP="00D02C11">
      <w:pPr>
        <w:pStyle w:val="Pamatteksts2"/>
        <w:ind w:left="357" w:right="-1"/>
        <w:rPr>
          <w:rFonts w:ascii="Arial" w:hAnsi="Arial" w:cs="Arial"/>
          <w:sz w:val="22"/>
          <w:szCs w:val="22"/>
        </w:rPr>
      </w:pPr>
    </w:p>
    <w:p w14:paraId="1E957E8E" w14:textId="77777777" w:rsidR="00D02C11" w:rsidRPr="00DA6EE3" w:rsidRDefault="00D02C11">
      <w:pPr>
        <w:pStyle w:val="Sarakstarindkopa"/>
        <w:numPr>
          <w:ilvl w:val="0"/>
          <w:numId w:val="37"/>
        </w:numPr>
        <w:suppressAutoHyphens w:val="0"/>
        <w:spacing w:after="120" w:line="240" w:lineRule="auto"/>
        <w:ind w:left="567" w:hanging="567"/>
        <w:jc w:val="center"/>
        <w:rPr>
          <w:rFonts w:ascii="Arial" w:hAnsi="Arial" w:cs="Arial"/>
          <w:b/>
        </w:rPr>
      </w:pPr>
      <w:r w:rsidRPr="00DA6EE3">
        <w:rPr>
          <w:rFonts w:ascii="Arial" w:hAnsi="Arial" w:cs="Arial"/>
          <w:b/>
        </w:rPr>
        <w:t>Pušu mantiskā atbildība</w:t>
      </w:r>
    </w:p>
    <w:p w14:paraId="6824C9E7" w14:textId="0AE95AA8" w:rsidR="00D02C11" w:rsidRPr="00DA6EE3" w:rsidRDefault="00D02C11">
      <w:pPr>
        <w:pStyle w:val="Sarakstarindkopa"/>
        <w:numPr>
          <w:ilvl w:val="1"/>
          <w:numId w:val="37"/>
        </w:numPr>
        <w:suppressAutoHyphens w:val="0"/>
        <w:spacing w:after="0" w:line="240" w:lineRule="auto"/>
        <w:ind w:left="567" w:right="-1" w:hanging="567"/>
        <w:jc w:val="both"/>
        <w:rPr>
          <w:rFonts w:ascii="Arial" w:hAnsi="Arial" w:cs="Arial"/>
          <w:b/>
          <w:bCs/>
        </w:rPr>
      </w:pPr>
      <w:r w:rsidRPr="00DA6EE3">
        <w:rPr>
          <w:rFonts w:ascii="Arial" w:hAnsi="Arial" w:cs="Arial"/>
        </w:rPr>
        <w:t xml:space="preserve">Līgumā noteiktā Līguma summas samaksas termiņa kavējuma gadījumā Pircējs maksā </w:t>
      </w:r>
      <w:r w:rsidRPr="005638C8">
        <w:rPr>
          <w:rFonts w:ascii="Arial" w:hAnsi="Arial" w:cs="Arial"/>
        </w:rPr>
        <w:t xml:space="preserve">Pārdevējam līgumsodu 1 % apmērā no Līguma summas, kas noteikta Līguma 2.1.punktā, par katru nokavēto dienu, taču kopumā ne vairāk kā 10% no Līguma summas, </w:t>
      </w:r>
      <w:r w:rsidR="005638C8">
        <w:rPr>
          <w:rFonts w:ascii="Arial" w:eastAsia="Arial" w:hAnsi="Arial" w:cs="Arial"/>
        </w:rPr>
        <w:t>kuras samaksa tiek kavēta.</w:t>
      </w:r>
      <w:r w:rsidR="005638C8">
        <w:rPr>
          <w:rFonts w:ascii="Arial" w:hAnsi="Arial" w:cs="Arial"/>
        </w:rPr>
        <w:t xml:space="preserve"> </w:t>
      </w:r>
      <w:r w:rsidRPr="00DA6EE3">
        <w:rPr>
          <w:rFonts w:ascii="Arial" w:hAnsi="Arial" w:cs="Arial"/>
        </w:rPr>
        <w:t xml:space="preserve">Uz šī Līguma punkta pamata aprēķinātie līgumsodi Pircējam ir jānomaksā 15 darba </w:t>
      </w:r>
      <w:r w:rsidRPr="00DA6EE3">
        <w:rPr>
          <w:rFonts w:ascii="Arial" w:hAnsi="Arial" w:cs="Arial"/>
        </w:rPr>
        <w:lastRenderedPageBreak/>
        <w:t>dienu laikā, skaitot no dienas, kad Pircējs ir saņēmis no Pārdevēja rēķinu par šajā Līguma punktā noteikto līgumsodu.</w:t>
      </w:r>
    </w:p>
    <w:p w14:paraId="66628539" w14:textId="77777777" w:rsidR="00D02C11" w:rsidRPr="00DA6EE3" w:rsidRDefault="00D02C11">
      <w:pPr>
        <w:pStyle w:val="Sarakstarindkopa"/>
        <w:numPr>
          <w:ilvl w:val="1"/>
          <w:numId w:val="37"/>
        </w:numPr>
        <w:suppressAutoHyphens w:val="0"/>
        <w:spacing w:after="0" w:line="240" w:lineRule="auto"/>
        <w:ind w:left="567" w:right="-1" w:hanging="567"/>
        <w:jc w:val="both"/>
        <w:rPr>
          <w:rFonts w:ascii="Arial" w:hAnsi="Arial" w:cs="Arial"/>
          <w:b/>
          <w:bCs/>
        </w:rPr>
      </w:pPr>
      <w:r w:rsidRPr="00DA6EE3">
        <w:rPr>
          <w:rFonts w:ascii="Arial" w:hAnsi="Arial" w:cs="Arial"/>
        </w:rPr>
        <w:t xml:space="preserve">Līguma 4.1.1.punktā noteiktā termiņa nokavējuma gadījumā Pārdevējs maksā Pircējam līgumsodu 1 % apmērā no Līguma 2.1.punktā noteiktās Līguma summas par katru nokavēto dienu, taču kopumā ne vairāk kā 10 % no Līguma summas, kas noteikta Līguma 2.1.punktā. </w:t>
      </w:r>
    </w:p>
    <w:p w14:paraId="6C9DC188" w14:textId="77777777" w:rsidR="00D02C11" w:rsidRPr="00DA6EE3" w:rsidRDefault="00D02C11">
      <w:pPr>
        <w:pStyle w:val="Sarakstarindkopa"/>
        <w:numPr>
          <w:ilvl w:val="1"/>
          <w:numId w:val="37"/>
        </w:numPr>
        <w:suppressAutoHyphens w:val="0"/>
        <w:spacing w:after="0" w:line="240" w:lineRule="auto"/>
        <w:ind w:left="567" w:right="-1" w:hanging="567"/>
        <w:jc w:val="both"/>
        <w:rPr>
          <w:rFonts w:ascii="Arial" w:hAnsi="Arial" w:cs="Arial"/>
          <w:b/>
          <w:bCs/>
        </w:rPr>
      </w:pPr>
      <w:r w:rsidRPr="00DA6EE3">
        <w:rPr>
          <w:rFonts w:ascii="Arial" w:hAnsi="Arial" w:cs="Arial"/>
        </w:rPr>
        <w:t xml:space="preserve">Gadījumā, ja Pārdevējs kavē Līguma 5.2.punktā noteikto Preču defektu novēršanas un/vai Preču maiņas termiņu, tad Pārdevējs maksā Pircējam līgumsodu EUR 50 (piecdesmit </w:t>
      </w:r>
      <w:r w:rsidRPr="00DA6EE3">
        <w:rPr>
          <w:rFonts w:ascii="Arial" w:hAnsi="Arial" w:cs="Arial"/>
          <w:i/>
        </w:rPr>
        <w:t>euro</w:t>
      </w:r>
      <w:r w:rsidRPr="00DA6EE3">
        <w:rPr>
          <w:rFonts w:ascii="Arial" w:hAnsi="Arial" w:cs="Arial"/>
        </w:rPr>
        <w:t xml:space="preserve">, 00 centi) par katru kavējuma dienu, taču kopumā ne vairāk kā 10 % no Līguma 2.1.punktā noteiktās Līguma summas. </w:t>
      </w:r>
    </w:p>
    <w:p w14:paraId="7B1678D6" w14:textId="362E1917" w:rsidR="00D02C11" w:rsidRPr="00DA6EE3" w:rsidRDefault="00D02C11">
      <w:pPr>
        <w:pStyle w:val="Sarakstarindkopa"/>
        <w:numPr>
          <w:ilvl w:val="1"/>
          <w:numId w:val="37"/>
        </w:numPr>
        <w:suppressAutoHyphens w:val="0"/>
        <w:spacing w:after="0" w:line="240" w:lineRule="auto"/>
        <w:ind w:left="567" w:right="-1" w:hanging="567"/>
        <w:jc w:val="both"/>
        <w:rPr>
          <w:rFonts w:ascii="Arial" w:hAnsi="Arial" w:cs="Arial"/>
          <w:b/>
          <w:bCs/>
        </w:rPr>
      </w:pPr>
      <w:r w:rsidRPr="00DA6EE3">
        <w:rPr>
          <w:rFonts w:ascii="Arial" w:hAnsi="Arial" w:cs="Arial"/>
        </w:rPr>
        <w:t>Ja Pircējs izbeidz Līgumu saskaņā ar Līguma 1</w:t>
      </w:r>
      <w:r w:rsidR="001D0157">
        <w:rPr>
          <w:rFonts w:ascii="Arial" w:hAnsi="Arial" w:cs="Arial"/>
        </w:rPr>
        <w:t>0</w:t>
      </w:r>
      <w:r w:rsidRPr="00DA6EE3">
        <w:rPr>
          <w:rFonts w:ascii="Arial" w:hAnsi="Arial" w:cs="Arial"/>
        </w:rPr>
        <w:t xml:space="preserve">.2.punktu, tad Pārdevējs maksā Pircējam līgumsodu 10 % apmērā no Līguma summas, kas noteikta Līguma 2.1.punktā. </w:t>
      </w:r>
    </w:p>
    <w:p w14:paraId="2826A274" w14:textId="77777777" w:rsidR="00D02C11" w:rsidRPr="00DA6EE3" w:rsidRDefault="00D02C11">
      <w:pPr>
        <w:pStyle w:val="Sarakstarindkopa"/>
        <w:numPr>
          <w:ilvl w:val="1"/>
          <w:numId w:val="37"/>
        </w:numPr>
        <w:suppressAutoHyphens w:val="0"/>
        <w:spacing w:after="0" w:line="240" w:lineRule="auto"/>
        <w:ind w:left="567" w:right="-1" w:hanging="567"/>
        <w:jc w:val="both"/>
        <w:rPr>
          <w:rFonts w:ascii="Arial" w:hAnsi="Arial" w:cs="Arial"/>
          <w:b/>
          <w:bCs/>
        </w:rPr>
      </w:pPr>
      <w:r w:rsidRPr="00DA6EE3">
        <w:rPr>
          <w:rFonts w:ascii="Arial" w:hAnsi="Arial" w:cs="Arial"/>
        </w:rPr>
        <w:t>Līgumsoda samaksa neatbrīvo Puses no Līgumā noteikto saistību izpildes.</w:t>
      </w:r>
    </w:p>
    <w:p w14:paraId="6D330797" w14:textId="77777777" w:rsidR="00D02C11" w:rsidRPr="00DA6EE3" w:rsidRDefault="00D02C11">
      <w:pPr>
        <w:pStyle w:val="Sarakstarindkopa"/>
        <w:numPr>
          <w:ilvl w:val="1"/>
          <w:numId w:val="37"/>
        </w:numPr>
        <w:suppressAutoHyphens w:val="0"/>
        <w:spacing w:after="0" w:line="240" w:lineRule="auto"/>
        <w:ind w:left="567" w:right="-1" w:hanging="567"/>
        <w:jc w:val="both"/>
        <w:rPr>
          <w:rFonts w:ascii="Arial" w:hAnsi="Arial" w:cs="Arial"/>
          <w:b/>
          <w:bCs/>
        </w:rPr>
      </w:pPr>
      <w:r w:rsidRPr="00DA6EE3">
        <w:rPr>
          <w:rFonts w:ascii="Arial" w:hAnsi="Arial" w:cs="Arial"/>
        </w:rPr>
        <w:t>Pircējam, veicot Līgumā noteiktos maksājumus, ir tiesības, ieturēt no tiem līgumsodus, kas Pārdevējam aprēķināti saskaņā ar Līgumu.</w:t>
      </w:r>
    </w:p>
    <w:p w14:paraId="59B728AF" w14:textId="77777777" w:rsidR="00D02C11" w:rsidRPr="00DA6EE3" w:rsidRDefault="00D02C11">
      <w:pPr>
        <w:pStyle w:val="Sarakstarindkopa"/>
        <w:numPr>
          <w:ilvl w:val="1"/>
          <w:numId w:val="37"/>
        </w:numPr>
        <w:suppressAutoHyphens w:val="0"/>
        <w:spacing w:after="0" w:line="240" w:lineRule="auto"/>
        <w:ind w:left="567" w:right="-1" w:hanging="567"/>
        <w:jc w:val="both"/>
        <w:rPr>
          <w:rFonts w:ascii="Arial" w:hAnsi="Arial" w:cs="Arial"/>
          <w:b/>
          <w:bCs/>
        </w:rPr>
      </w:pPr>
      <w:r w:rsidRPr="00DA6EE3">
        <w:rPr>
          <w:rFonts w:ascii="Arial" w:hAnsi="Arial" w:cs="Arial"/>
        </w:rPr>
        <w:t>Ja Pārdevējam saskaņā ar Līgumu jāmaksā līgumsods Pircējam, tad Pircējs rīkojas saskaņā ar Līguma 6.6.punktu vai arī Pircējs iesniedz Pārdevējam rēķinu par līgumsodu un tad līgumsods nomaksājams 15 darba dienu laikā, skaitot no dienas, kad Pārdevējs ir saņēmis no Pircēja šajā Līguma punktā noteikto rēķinu.</w:t>
      </w:r>
    </w:p>
    <w:p w14:paraId="62A0B317" w14:textId="77777777" w:rsidR="00D02C11" w:rsidRPr="00DA6EE3" w:rsidRDefault="00D02C11">
      <w:pPr>
        <w:pStyle w:val="Sarakstarindkopa"/>
        <w:numPr>
          <w:ilvl w:val="1"/>
          <w:numId w:val="37"/>
        </w:numPr>
        <w:suppressAutoHyphens w:val="0"/>
        <w:spacing w:after="0" w:line="240" w:lineRule="auto"/>
        <w:ind w:left="567" w:right="-1" w:hanging="567"/>
        <w:jc w:val="both"/>
        <w:rPr>
          <w:rFonts w:ascii="Arial" w:hAnsi="Arial" w:cs="Arial"/>
          <w:b/>
          <w:bCs/>
        </w:rPr>
      </w:pPr>
      <w:r w:rsidRPr="00DA6EE3">
        <w:rPr>
          <w:rFonts w:ascii="Arial" w:hAnsi="Arial" w:cs="Arial"/>
        </w:rPr>
        <w:t>Parakstot Līgumu, Pārdevējs uzņemas visa un jebkāda veida atbildību par to, ka Preces atbildīs visām Līguma un tā pielikumu prasībām, kā arī kvalitātes, drošības, u.c. prasībām, kuras ir noteiktas Latvijas Republikas un Eiropas Savienībā spēkā esošajos normatīvajos aktos, noteikumos.</w:t>
      </w:r>
    </w:p>
    <w:p w14:paraId="4A035A50" w14:textId="77777777" w:rsidR="00D02C11" w:rsidRPr="00DA6EE3" w:rsidRDefault="00D02C11">
      <w:pPr>
        <w:pStyle w:val="Sarakstarindkopa"/>
        <w:numPr>
          <w:ilvl w:val="1"/>
          <w:numId w:val="37"/>
        </w:numPr>
        <w:suppressAutoHyphens w:val="0"/>
        <w:spacing w:after="0" w:line="240" w:lineRule="auto"/>
        <w:ind w:left="567" w:right="-1" w:hanging="567"/>
        <w:jc w:val="both"/>
        <w:rPr>
          <w:rFonts w:ascii="Arial" w:hAnsi="Arial" w:cs="Arial"/>
          <w:b/>
          <w:bCs/>
        </w:rPr>
      </w:pPr>
      <w:r w:rsidRPr="00DA6EE3">
        <w:rPr>
          <w:rFonts w:ascii="Arial" w:hAnsi="Arial" w:cs="Arial"/>
        </w:rPr>
        <w:t>Gadījumā, ja Pārdevējs vai tā piesaistītie apakšuzņēmēji, izpildot Līgumā noteiktās saistības, sabojā trešo personu vai Pircēja mantu vai nodara kaitējumu trešo personu vai Pircēja pārstāvju dzīvībai vai veselībai, tad Pārdevējs uzņemas visu un jebkādu atbildību par nodarījumu un tā radītajām sekām, kā arī sedz visus nodarījuma rezultātā radītos tiešos zaudējumus. Šī Līguma punkta nosacījumi piemērojami arī gadījumā, ja nodarījums veidojas dēļ tā, ka Preces uzstādītās neatbilstoši un/vai tās neatbilst Līguma noteikumiem.</w:t>
      </w:r>
    </w:p>
    <w:p w14:paraId="7DAC8A8C" w14:textId="77777777" w:rsidR="00D02C11" w:rsidRPr="00DA6EE3" w:rsidRDefault="00D02C11">
      <w:pPr>
        <w:pStyle w:val="Sarakstarindkopa"/>
        <w:numPr>
          <w:ilvl w:val="1"/>
          <w:numId w:val="37"/>
        </w:numPr>
        <w:suppressAutoHyphens w:val="0"/>
        <w:spacing w:after="0" w:line="240" w:lineRule="auto"/>
        <w:ind w:left="567" w:right="-1" w:hanging="567"/>
        <w:jc w:val="both"/>
        <w:rPr>
          <w:rFonts w:ascii="Arial" w:hAnsi="Arial" w:cs="Arial"/>
          <w:b/>
          <w:bCs/>
        </w:rPr>
      </w:pPr>
      <w:r w:rsidRPr="00DA6EE3">
        <w:rPr>
          <w:rFonts w:ascii="Arial" w:hAnsi="Arial" w:cs="Arial"/>
        </w:rPr>
        <w:t>Puses viena otrai ir mantiski atbildīgas par līgumsaistību pārkāpšanu, kā arī zaudējumu radīšanu kādai no Pusēm saskaņā ar Latvijas Republikas normatīvajiem aktiem un Līgumu. Puses nav atbildīgas par jebkāda veida netiešajiem zaudējumiem.</w:t>
      </w:r>
    </w:p>
    <w:p w14:paraId="5F4C14BE" w14:textId="77777777" w:rsidR="00D02C11" w:rsidRPr="00DA6EE3" w:rsidRDefault="00D02C11" w:rsidP="00D02C11">
      <w:pPr>
        <w:ind w:right="-1"/>
        <w:jc w:val="both"/>
        <w:rPr>
          <w:rFonts w:ascii="Arial" w:hAnsi="Arial" w:cs="Arial"/>
          <w:sz w:val="22"/>
          <w:szCs w:val="22"/>
        </w:rPr>
      </w:pPr>
    </w:p>
    <w:p w14:paraId="04C4AED8" w14:textId="218B4B35" w:rsidR="00D02C11" w:rsidRPr="002F19FB" w:rsidRDefault="00D524D4">
      <w:pPr>
        <w:pStyle w:val="Sarakstarindkopa"/>
        <w:numPr>
          <w:ilvl w:val="0"/>
          <w:numId w:val="37"/>
        </w:numPr>
        <w:suppressAutoHyphens w:val="0"/>
        <w:spacing w:after="120" w:line="240" w:lineRule="auto"/>
        <w:ind w:left="567" w:hanging="567"/>
        <w:jc w:val="center"/>
        <w:rPr>
          <w:rFonts w:ascii="Arial" w:hAnsi="Arial" w:cs="Arial"/>
          <w:b/>
        </w:rPr>
      </w:pPr>
      <w:r w:rsidRPr="00577AEF">
        <w:rPr>
          <w:rFonts w:ascii="Arial" w:hAnsi="Arial" w:cs="Arial"/>
          <w:b/>
        </w:rPr>
        <w:t xml:space="preserve">Līguma izpildē iesaistītā apakšuzņēmēju nomaiņa un apakšuzņēmēju piesaiste </w:t>
      </w:r>
    </w:p>
    <w:p w14:paraId="135FF436" w14:textId="77777777" w:rsidR="00D524D4" w:rsidRPr="00577AEF" w:rsidRDefault="00D524D4">
      <w:pPr>
        <w:pStyle w:val="Sarakstarindkopa"/>
        <w:numPr>
          <w:ilvl w:val="1"/>
          <w:numId w:val="37"/>
        </w:numPr>
        <w:suppressAutoHyphens w:val="0"/>
        <w:spacing w:after="0" w:line="240" w:lineRule="auto"/>
        <w:ind w:left="567" w:right="-1" w:hanging="567"/>
        <w:jc w:val="both"/>
        <w:rPr>
          <w:rFonts w:ascii="Arial" w:hAnsi="Arial" w:cs="Arial"/>
          <w:b/>
        </w:rPr>
      </w:pPr>
      <w:r w:rsidRPr="00577AEF">
        <w:rPr>
          <w:rFonts w:ascii="Arial" w:hAnsi="Arial" w:cs="Arial"/>
        </w:rPr>
        <w:t>Pārdevējs nav tiesīgs bez saskaņošanas ar Pircēju veikt Pārdevēja piedāvājumā Līgumā noteiktajam atklātajam konkursam apakšuzņēmēju nomaiņu un iesaistīt papildu apakšuzņēmējus Līguma izpildē. Pircējs ir tiesīgs prasīt apakšuzņēmēja viedokli par nomaiņas iemesliem.</w:t>
      </w:r>
    </w:p>
    <w:p w14:paraId="63288917" w14:textId="77777777" w:rsidR="00D524D4" w:rsidRPr="00577AEF" w:rsidRDefault="00D524D4">
      <w:pPr>
        <w:pStyle w:val="Sarakstarindkopa"/>
        <w:numPr>
          <w:ilvl w:val="1"/>
          <w:numId w:val="37"/>
        </w:numPr>
        <w:suppressAutoHyphens w:val="0"/>
        <w:spacing w:after="0" w:line="240" w:lineRule="auto"/>
        <w:ind w:left="567" w:right="-1" w:hanging="567"/>
        <w:jc w:val="both"/>
        <w:rPr>
          <w:rFonts w:ascii="Arial" w:hAnsi="Arial" w:cs="Arial"/>
          <w:b/>
        </w:rPr>
      </w:pPr>
      <w:r w:rsidRPr="00577AEF">
        <w:rPr>
          <w:rFonts w:ascii="Arial" w:hAnsi="Arial" w:cs="Arial"/>
        </w:rPr>
        <w:t>Pircējs nepiekrīt Pārdevēja piedāvājumā Līgumā noteiktajam atklātajam konkursam norādītā apakšuzņēmēja nomaiņai, ja pastāv kāds no šādiem nosacījumiem:</w:t>
      </w:r>
    </w:p>
    <w:p w14:paraId="25203084" w14:textId="77777777" w:rsidR="00D524D4" w:rsidRPr="00577AEF" w:rsidRDefault="00D524D4">
      <w:pPr>
        <w:pStyle w:val="Sarakstarindkopa"/>
        <w:numPr>
          <w:ilvl w:val="2"/>
          <w:numId w:val="37"/>
        </w:numPr>
        <w:suppressAutoHyphens w:val="0"/>
        <w:spacing w:after="0" w:line="240" w:lineRule="auto"/>
        <w:ind w:left="1276" w:right="-1" w:hanging="709"/>
        <w:jc w:val="both"/>
        <w:rPr>
          <w:rFonts w:ascii="Arial" w:hAnsi="Arial" w:cs="Arial"/>
          <w:b/>
        </w:rPr>
      </w:pPr>
      <w:r w:rsidRPr="00577AEF">
        <w:rPr>
          <w:rFonts w:ascii="Arial" w:hAnsi="Arial" w:cs="Arial"/>
        </w:rPr>
        <w:t>piedāvātais apakšuzņēmējs neatbilst iepirkuma procedūras dokumentos apakšuzņēmējiem izvirzītajām prasībām;</w:t>
      </w:r>
    </w:p>
    <w:p w14:paraId="5EF206C7" w14:textId="77777777" w:rsidR="00D524D4" w:rsidRPr="00577AEF" w:rsidRDefault="00D524D4">
      <w:pPr>
        <w:pStyle w:val="Sarakstarindkopa"/>
        <w:numPr>
          <w:ilvl w:val="2"/>
          <w:numId w:val="37"/>
        </w:numPr>
        <w:suppressAutoHyphens w:val="0"/>
        <w:spacing w:after="0" w:line="240" w:lineRule="auto"/>
        <w:ind w:left="1276" w:right="-1" w:hanging="709"/>
        <w:jc w:val="both"/>
        <w:rPr>
          <w:rFonts w:ascii="Arial" w:hAnsi="Arial" w:cs="Arial"/>
          <w:b/>
        </w:rPr>
      </w:pPr>
      <w:r w:rsidRPr="00577AEF">
        <w:rPr>
          <w:rFonts w:ascii="Arial" w:hAnsi="Arial" w:cs="Arial"/>
        </w:rPr>
        <w:t xml:space="preserve">tiek nomainīts apakšuzņēmējs, uz kura iespējām iepirkuma procedūrā Pārdevējs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noteiktajām prasībām, vai tas atbilst Publisko iepirkumu likuma 42.panta otrajā daļā </w:t>
      </w:r>
      <w:r w:rsidRPr="003068BA">
        <w:rPr>
          <w:rFonts w:ascii="Arial" w:hAnsi="Arial" w:cs="Arial"/>
        </w:rPr>
        <w:t>(izņemot 8. un 9.punktu)</w:t>
      </w:r>
      <w:r w:rsidRPr="00577AEF">
        <w:rPr>
          <w:rFonts w:ascii="Arial" w:hAnsi="Arial" w:cs="Arial"/>
        </w:rPr>
        <w:t xml:space="preserve"> minētajiem pretendentu izslēgšanas gadījumiem;</w:t>
      </w:r>
    </w:p>
    <w:p w14:paraId="05FADD6F" w14:textId="77777777" w:rsidR="00D524D4" w:rsidRPr="00577AEF" w:rsidRDefault="00D524D4">
      <w:pPr>
        <w:pStyle w:val="Sarakstarindkopa"/>
        <w:numPr>
          <w:ilvl w:val="2"/>
          <w:numId w:val="37"/>
        </w:numPr>
        <w:suppressAutoHyphens w:val="0"/>
        <w:spacing w:after="0" w:line="240" w:lineRule="auto"/>
        <w:ind w:left="1276" w:right="-1" w:hanging="709"/>
        <w:jc w:val="both"/>
        <w:rPr>
          <w:rFonts w:ascii="Arial" w:hAnsi="Arial" w:cs="Arial"/>
          <w:b/>
        </w:rPr>
      </w:pPr>
      <w:r w:rsidRPr="00577AEF">
        <w:rPr>
          <w:rFonts w:ascii="Arial" w:hAnsi="Arial" w:cs="Arial"/>
        </w:rPr>
        <w:t xml:space="preserve">apakšuzņēmēja maiņas rezultātā tiktu izdarīti tādi grozījumi pretendenta piedāvājumā, kuri, ja sākotnēji būtu tajā iekļauti, ietekmētu piedāvājuma izvēli atbilstoši iepirkuma procedūras dokumentos noteiktajiem piedāvājuma izvērtēšanas kritērijiem. </w:t>
      </w:r>
    </w:p>
    <w:p w14:paraId="040D9656" w14:textId="77777777" w:rsidR="00D524D4" w:rsidRPr="00577AEF" w:rsidRDefault="00D524D4">
      <w:pPr>
        <w:pStyle w:val="Sarakstarindkopa"/>
        <w:numPr>
          <w:ilvl w:val="1"/>
          <w:numId w:val="37"/>
        </w:numPr>
        <w:suppressAutoHyphens w:val="0"/>
        <w:spacing w:after="0" w:line="240" w:lineRule="auto"/>
        <w:ind w:left="567" w:right="-1" w:hanging="567"/>
        <w:jc w:val="both"/>
        <w:rPr>
          <w:rFonts w:ascii="Arial" w:hAnsi="Arial" w:cs="Arial"/>
          <w:b/>
        </w:rPr>
      </w:pPr>
      <w:r w:rsidRPr="00577AEF">
        <w:rPr>
          <w:rFonts w:ascii="Arial" w:hAnsi="Arial" w:cs="Arial"/>
        </w:rPr>
        <w:t>Pircējs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184D1EC3" w14:textId="77777777" w:rsidR="00D524D4" w:rsidRPr="00577AEF" w:rsidRDefault="00D524D4">
      <w:pPr>
        <w:pStyle w:val="Sarakstarindkopa"/>
        <w:numPr>
          <w:ilvl w:val="1"/>
          <w:numId w:val="37"/>
        </w:numPr>
        <w:suppressAutoHyphens w:val="0"/>
        <w:spacing w:after="0" w:line="240" w:lineRule="auto"/>
        <w:ind w:left="567" w:right="-1" w:hanging="567"/>
        <w:jc w:val="both"/>
        <w:rPr>
          <w:rFonts w:ascii="Arial" w:hAnsi="Arial" w:cs="Arial"/>
          <w:b/>
        </w:rPr>
      </w:pPr>
      <w:r w:rsidRPr="00577AEF">
        <w:rPr>
          <w:rFonts w:ascii="Arial" w:hAnsi="Arial" w:cs="Arial"/>
        </w:rPr>
        <w:lastRenderedPageBreak/>
        <w:t>Pārbaudot jaunā apakšuzņēmēja atbilstību, Pircējs piemēro Publisko iepirkumu likuma 42.panta noteikumus. Publisko iepirkumu likuma 42.panta ceturtajā daļā minētos termiņus skaita no dienas, kad lūgums par apakšuzņēmēja nomaiņu iesniegts Pircējam.</w:t>
      </w:r>
    </w:p>
    <w:p w14:paraId="61A1D72F" w14:textId="77777777" w:rsidR="00D524D4" w:rsidRPr="00577AEF" w:rsidRDefault="00D524D4">
      <w:pPr>
        <w:pStyle w:val="Sarakstarindkopa"/>
        <w:numPr>
          <w:ilvl w:val="1"/>
          <w:numId w:val="37"/>
        </w:numPr>
        <w:suppressAutoHyphens w:val="0"/>
        <w:spacing w:after="0" w:line="240" w:lineRule="auto"/>
        <w:ind w:left="567" w:right="-1" w:hanging="567"/>
        <w:jc w:val="both"/>
        <w:rPr>
          <w:rFonts w:ascii="Arial" w:hAnsi="Arial" w:cs="Arial"/>
          <w:b/>
        </w:rPr>
      </w:pPr>
      <w:r w:rsidRPr="00577AEF">
        <w:rPr>
          <w:rFonts w:ascii="Arial" w:hAnsi="Arial" w:cs="Arial"/>
        </w:rPr>
        <w:t>Pircējs pieņem lēmumu atļaut vai atteikt Pārdevēja  apakšuzņēmēju nomaiņu vai jaunu apakšuzņēmēju iesaistīšanu Līguma izpildē iespējami īsā laikā, bet ne vēlāk kā piecu darbdienu laikā pēc tam, kad saņēmis no visu informāciju un dokumentus, kas nepieciešami lēmuma pieņemšanai saskaņā ar Publisko iepirkumu likuma 62.panta noteikumiem.</w:t>
      </w:r>
    </w:p>
    <w:p w14:paraId="18C916B2" w14:textId="77777777" w:rsidR="00D524D4" w:rsidRPr="00577AEF" w:rsidRDefault="00D524D4">
      <w:pPr>
        <w:pStyle w:val="Sarakstarindkopa"/>
        <w:numPr>
          <w:ilvl w:val="1"/>
          <w:numId w:val="37"/>
        </w:numPr>
        <w:suppressAutoHyphens w:val="0"/>
        <w:spacing w:after="0" w:line="240" w:lineRule="auto"/>
        <w:ind w:left="567" w:right="-1" w:hanging="567"/>
        <w:jc w:val="both"/>
        <w:rPr>
          <w:rFonts w:ascii="Arial" w:hAnsi="Arial" w:cs="Arial"/>
          <w:b/>
        </w:rPr>
      </w:pPr>
      <w:r w:rsidRPr="00577AEF">
        <w:rPr>
          <w:rFonts w:ascii="Arial" w:hAnsi="Arial" w:cs="Arial"/>
        </w:rPr>
        <w:t>Līguma izpildes laikā Pircējam ir tiesības pieprasīt nomainīt apakšuzņēmēju gadījumā, ja apakšuzņēmējs darba daļu veic nekvalitatīvi vai neievēro spēkā esošos normatīvos aktus, Līguma noteikumus. Pārdevēja pienākums ir nodrošināt Pircēja prasību izpildi par apakšuzņēmēja nomaiņu.</w:t>
      </w:r>
    </w:p>
    <w:p w14:paraId="75785E5D" w14:textId="77777777" w:rsidR="00D524D4" w:rsidRPr="00577AEF" w:rsidRDefault="00D524D4">
      <w:pPr>
        <w:pStyle w:val="Sarakstarindkopa"/>
        <w:numPr>
          <w:ilvl w:val="1"/>
          <w:numId w:val="37"/>
        </w:numPr>
        <w:suppressAutoHyphens w:val="0"/>
        <w:spacing w:after="0" w:line="240" w:lineRule="auto"/>
        <w:ind w:left="567" w:right="-1" w:hanging="567"/>
        <w:jc w:val="both"/>
        <w:rPr>
          <w:rFonts w:ascii="Arial" w:hAnsi="Arial" w:cs="Arial"/>
          <w:b/>
        </w:rPr>
      </w:pPr>
      <w:r w:rsidRPr="00577AEF">
        <w:rPr>
          <w:rFonts w:ascii="Arial" w:hAnsi="Arial" w:cs="Arial"/>
        </w:rPr>
        <w:t>Ja Pārdevējs neievēro Līguma 7.sadaļā noteikto iesaistīto apakšuzņēmēju nomaiņas kārtību, Pircējs var apturēt darba izpildi līdz Pārdevējs ir novērsis konstatētos pārkāpumus un Līguma 4.1.1.punktā noteiktais izpildes termiņš netiek pagarināts.</w:t>
      </w:r>
    </w:p>
    <w:p w14:paraId="10FF57FC" w14:textId="577E8E6C" w:rsidR="00D02C11" w:rsidRPr="00D524D4" w:rsidRDefault="00D524D4">
      <w:pPr>
        <w:pStyle w:val="Sarakstarindkopa"/>
        <w:numPr>
          <w:ilvl w:val="1"/>
          <w:numId w:val="37"/>
        </w:numPr>
        <w:suppressAutoHyphens w:val="0"/>
        <w:spacing w:after="0" w:line="240" w:lineRule="auto"/>
        <w:ind w:left="567" w:right="-1" w:hanging="567"/>
        <w:jc w:val="both"/>
        <w:rPr>
          <w:rFonts w:ascii="Arial" w:hAnsi="Arial" w:cs="Arial"/>
          <w:b/>
        </w:rPr>
      </w:pPr>
      <w:r w:rsidRPr="00577AEF">
        <w:rPr>
          <w:rFonts w:ascii="Arial" w:hAnsi="Arial" w:cs="Arial"/>
        </w:rPr>
        <w:t>Par Līguma izpildē piesaistīto apakšuzņēmēju veiktā darba kvalitāti un atbilstību Līguma un tā pielikuma nosacījumiem atbild Pārdevējs.</w:t>
      </w:r>
    </w:p>
    <w:p w14:paraId="24D74D0A" w14:textId="77777777" w:rsidR="00D02C11" w:rsidRPr="00DA6EE3" w:rsidRDefault="00D02C11" w:rsidP="00D02C11">
      <w:pPr>
        <w:ind w:right="-1"/>
        <w:jc w:val="both"/>
        <w:rPr>
          <w:rFonts w:ascii="Arial" w:hAnsi="Arial" w:cs="Arial"/>
          <w:sz w:val="22"/>
          <w:szCs w:val="22"/>
        </w:rPr>
      </w:pPr>
    </w:p>
    <w:p w14:paraId="72B32F1A" w14:textId="77777777" w:rsidR="00D02C11" w:rsidRPr="00DA6EE3" w:rsidRDefault="00D02C11">
      <w:pPr>
        <w:pStyle w:val="Sarakstarindkopa"/>
        <w:numPr>
          <w:ilvl w:val="0"/>
          <w:numId w:val="37"/>
        </w:numPr>
        <w:suppressAutoHyphens w:val="0"/>
        <w:spacing w:after="120" w:line="240" w:lineRule="auto"/>
        <w:ind w:left="567" w:hanging="567"/>
        <w:jc w:val="center"/>
        <w:rPr>
          <w:rFonts w:ascii="Arial" w:hAnsi="Arial" w:cs="Arial"/>
          <w:b/>
        </w:rPr>
      </w:pPr>
      <w:r w:rsidRPr="00DA6EE3">
        <w:rPr>
          <w:rFonts w:ascii="Arial" w:hAnsi="Arial" w:cs="Arial"/>
          <w:b/>
        </w:rPr>
        <w:t>Līguma grozījumi</w:t>
      </w:r>
    </w:p>
    <w:p w14:paraId="5F22FAAB" w14:textId="77777777" w:rsidR="00D02C11" w:rsidRPr="00DA6EE3" w:rsidRDefault="00D02C11">
      <w:pPr>
        <w:pStyle w:val="Sarakstarindkopa"/>
        <w:numPr>
          <w:ilvl w:val="1"/>
          <w:numId w:val="37"/>
        </w:numPr>
        <w:suppressAutoHyphens w:val="0"/>
        <w:spacing w:after="0" w:line="240" w:lineRule="auto"/>
        <w:ind w:left="567" w:right="-1" w:hanging="567"/>
        <w:jc w:val="both"/>
        <w:rPr>
          <w:rFonts w:ascii="Arial" w:hAnsi="Arial" w:cs="Arial"/>
          <w:b/>
          <w:bCs/>
        </w:rPr>
      </w:pPr>
      <w:r w:rsidRPr="00DA6EE3">
        <w:rPr>
          <w:rFonts w:ascii="Arial" w:hAnsi="Arial" w:cs="Arial"/>
        </w:rPr>
        <w:t>Jebkuri grozījumi Līgumā jānoformē rakstiski un jāparaksta Pusēm. Rakstiski noformēti un Pušu parakstīti Līguma grozījumi kļūst par Līguma neatņemamu sastāvdaļu.</w:t>
      </w:r>
    </w:p>
    <w:p w14:paraId="7089515F" w14:textId="77777777" w:rsidR="0090583A" w:rsidRPr="00D54199" w:rsidRDefault="00D02C11">
      <w:pPr>
        <w:pStyle w:val="Sarakstarindkopa"/>
        <w:numPr>
          <w:ilvl w:val="1"/>
          <w:numId w:val="37"/>
        </w:numPr>
        <w:suppressAutoHyphens w:val="0"/>
        <w:spacing w:after="0" w:line="240" w:lineRule="auto"/>
        <w:ind w:left="567" w:right="-1" w:hanging="567"/>
        <w:jc w:val="both"/>
        <w:rPr>
          <w:rFonts w:ascii="Arial" w:hAnsi="Arial" w:cs="Arial"/>
          <w:b/>
          <w:bCs/>
        </w:rPr>
      </w:pPr>
      <w:r w:rsidRPr="00D54199">
        <w:rPr>
          <w:rFonts w:ascii="Arial" w:hAnsi="Arial" w:cs="Arial"/>
        </w:rPr>
        <w:t>Līguma</w:t>
      </w:r>
      <w:r w:rsidRPr="00D54199">
        <w:rPr>
          <w:rFonts w:ascii="Arial" w:hAnsi="Arial" w:cs="Arial"/>
          <w:bCs/>
        </w:rPr>
        <w:t xml:space="preserve"> grozījumi par apakšuzņēmēja piesaisti un nomaiņu tiek veikti atbilstoši Līguma nosacījumiem par apakšuzņēmēja piesaisti un nomaiņu.</w:t>
      </w:r>
    </w:p>
    <w:p w14:paraId="5CE5B3DD" w14:textId="1A68E6FA" w:rsidR="0090583A" w:rsidRPr="00D54199" w:rsidRDefault="00B4287A">
      <w:pPr>
        <w:pStyle w:val="Sarakstarindkopa"/>
        <w:numPr>
          <w:ilvl w:val="1"/>
          <w:numId w:val="37"/>
        </w:numPr>
        <w:suppressAutoHyphens w:val="0"/>
        <w:spacing w:after="0" w:line="240" w:lineRule="auto"/>
        <w:ind w:left="567" w:right="-1" w:hanging="567"/>
        <w:jc w:val="both"/>
        <w:rPr>
          <w:rFonts w:ascii="Arial" w:hAnsi="Arial" w:cs="Arial"/>
          <w:b/>
          <w:bCs/>
        </w:rPr>
      </w:pPr>
      <w:r w:rsidRPr="00D54199">
        <w:rPr>
          <w:rFonts w:ascii="Arial" w:eastAsia="Arial" w:hAnsi="Arial" w:cs="Arial"/>
          <w:color w:val="000000"/>
        </w:rPr>
        <w:t>Pircējam</w:t>
      </w:r>
      <w:r w:rsidR="0090583A" w:rsidRPr="00D54199">
        <w:rPr>
          <w:rFonts w:ascii="Arial" w:eastAsia="Arial" w:hAnsi="Arial" w:cs="Arial"/>
          <w:color w:val="000000"/>
        </w:rPr>
        <w:t xml:space="preserve"> </w:t>
      </w:r>
      <w:r w:rsidR="0090583A" w:rsidRPr="00D54199">
        <w:rPr>
          <w:rFonts w:ascii="Arial" w:hAnsi="Arial" w:cs="Arial"/>
        </w:rPr>
        <w:t>ir tiesības veikt Līguma grozījumus saskaņā ar Publisko iepirkumu likuma 61.pantu, nemainot Līguma vispārējo raksturu, veidu un mērķi un, ja grozījumi atbilst vienam no šādiem gadījumiem:</w:t>
      </w:r>
    </w:p>
    <w:p w14:paraId="52C4697B" w14:textId="77777777" w:rsidR="00D54199" w:rsidRPr="00D54199" w:rsidRDefault="00D54199" w:rsidP="00D54199">
      <w:pPr>
        <w:widowControl w:val="0"/>
        <w:pBdr>
          <w:top w:val="nil"/>
          <w:left w:val="nil"/>
          <w:bottom w:val="nil"/>
          <w:right w:val="nil"/>
          <w:between w:val="nil"/>
        </w:pBdr>
        <w:tabs>
          <w:tab w:val="left" w:pos="397"/>
          <w:tab w:val="left" w:pos="794"/>
          <w:tab w:val="left" w:pos="1191"/>
          <w:tab w:val="left" w:pos="1276"/>
          <w:tab w:val="left" w:pos="1985"/>
          <w:tab w:val="left" w:pos="2382"/>
          <w:tab w:val="left" w:pos="2779"/>
          <w:tab w:val="left" w:pos="3176"/>
          <w:tab w:val="left" w:pos="3573"/>
          <w:tab w:val="left" w:pos="3970"/>
          <w:tab w:val="left" w:pos="4367"/>
          <w:tab w:val="left" w:pos="4764"/>
        </w:tabs>
        <w:ind w:left="720"/>
        <w:jc w:val="both"/>
        <w:rPr>
          <w:rFonts w:ascii="Arial" w:eastAsia="Arial" w:hAnsi="Arial" w:cs="Arial"/>
          <w:sz w:val="22"/>
          <w:szCs w:val="22"/>
        </w:rPr>
      </w:pPr>
      <w:r w:rsidRPr="00D54199">
        <w:rPr>
          <w:rFonts w:ascii="Arial" w:hAnsi="Arial" w:cs="Arial"/>
          <w:sz w:val="22"/>
          <w:szCs w:val="22"/>
        </w:rPr>
        <w:t>8</w:t>
      </w:r>
      <w:r w:rsidR="0090583A" w:rsidRPr="00D54199">
        <w:rPr>
          <w:rFonts w:ascii="Arial" w:hAnsi="Arial" w:cs="Arial"/>
          <w:sz w:val="22"/>
          <w:szCs w:val="22"/>
        </w:rPr>
        <w:t>.3.1.grozījumi ir nebūtiski;</w:t>
      </w:r>
      <w:bookmarkStart w:id="23" w:name="_Hlk192603414"/>
    </w:p>
    <w:p w14:paraId="640632E7" w14:textId="66A9A349" w:rsidR="0090583A" w:rsidRPr="00D54199" w:rsidRDefault="00D54199" w:rsidP="00D54199">
      <w:pPr>
        <w:widowControl w:val="0"/>
        <w:pBdr>
          <w:top w:val="nil"/>
          <w:left w:val="nil"/>
          <w:bottom w:val="nil"/>
          <w:right w:val="nil"/>
          <w:between w:val="nil"/>
        </w:pBdr>
        <w:tabs>
          <w:tab w:val="left" w:pos="397"/>
          <w:tab w:val="left" w:pos="794"/>
          <w:tab w:val="left" w:pos="1191"/>
          <w:tab w:val="left" w:pos="1276"/>
          <w:tab w:val="left" w:pos="1985"/>
          <w:tab w:val="left" w:pos="2382"/>
          <w:tab w:val="left" w:pos="2779"/>
          <w:tab w:val="left" w:pos="3176"/>
          <w:tab w:val="left" w:pos="3573"/>
          <w:tab w:val="left" w:pos="3970"/>
          <w:tab w:val="left" w:pos="4367"/>
          <w:tab w:val="left" w:pos="4764"/>
        </w:tabs>
        <w:ind w:left="720"/>
        <w:jc w:val="both"/>
        <w:rPr>
          <w:rFonts w:ascii="Arial" w:hAnsi="Arial" w:cs="Arial"/>
          <w:sz w:val="22"/>
          <w:szCs w:val="22"/>
        </w:rPr>
      </w:pPr>
      <w:r w:rsidRPr="00D54199">
        <w:rPr>
          <w:rFonts w:ascii="Arial" w:eastAsia="Arial" w:hAnsi="Arial" w:cs="Arial"/>
          <w:sz w:val="22"/>
          <w:szCs w:val="22"/>
        </w:rPr>
        <w:t xml:space="preserve">8.3.2. </w:t>
      </w:r>
      <w:r w:rsidR="0090583A" w:rsidRPr="00D54199">
        <w:rPr>
          <w:rFonts w:ascii="Arial" w:hAnsi="Arial" w:cs="Arial"/>
          <w:sz w:val="22"/>
          <w:szCs w:val="22"/>
        </w:rPr>
        <w:t>grozījumi ir būtiski un tiek izdarīti Publisko iepirkumu likuma 61.panta trešās daļas 2. vai 3. vai 4.punktā minētajos gadījumos.</w:t>
      </w:r>
    </w:p>
    <w:p w14:paraId="716B0AC5" w14:textId="77777777" w:rsidR="00D54199" w:rsidRPr="00D54199" w:rsidRDefault="00D54199" w:rsidP="00D54199">
      <w:pPr>
        <w:widowControl w:val="0"/>
        <w:pBdr>
          <w:top w:val="nil"/>
          <w:left w:val="nil"/>
          <w:bottom w:val="nil"/>
          <w:right w:val="nil"/>
          <w:between w:val="nil"/>
        </w:pBdr>
        <w:tabs>
          <w:tab w:val="left" w:pos="397"/>
          <w:tab w:val="left" w:pos="794"/>
          <w:tab w:val="left" w:pos="1191"/>
          <w:tab w:val="left" w:pos="1276"/>
          <w:tab w:val="left" w:pos="1985"/>
          <w:tab w:val="left" w:pos="2382"/>
          <w:tab w:val="left" w:pos="2779"/>
          <w:tab w:val="left" w:pos="3176"/>
          <w:tab w:val="left" w:pos="3573"/>
          <w:tab w:val="left" w:pos="3970"/>
          <w:tab w:val="left" w:pos="4367"/>
          <w:tab w:val="left" w:pos="4764"/>
        </w:tabs>
        <w:ind w:left="720"/>
        <w:jc w:val="both"/>
        <w:rPr>
          <w:rFonts w:ascii="Arial" w:eastAsia="Arial" w:hAnsi="Arial" w:cs="Arial"/>
          <w:sz w:val="22"/>
          <w:szCs w:val="22"/>
        </w:rPr>
      </w:pPr>
    </w:p>
    <w:bookmarkEnd w:id="23"/>
    <w:p w14:paraId="72891018" w14:textId="7B9D09A5" w:rsidR="00D02C11" w:rsidRPr="00D54199" w:rsidRDefault="00D02C11" w:rsidP="0096245D">
      <w:pPr>
        <w:pStyle w:val="Sarakstarindkopa"/>
        <w:numPr>
          <w:ilvl w:val="0"/>
          <w:numId w:val="37"/>
        </w:numPr>
        <w:suppressAutoHyphens w:val="0"/>
        <w:spacing w:after="120" w:line="240" w:lineRule="auto"/>
        <w:ind w:left="567" w:hanging="567"/>
        <w:jc w:val="center"/>
        <w:rPr>
          <w:rFonts w:ascii="Arial" w:hAnsi="Arial" w:cs="Arial"/>
          <w:b/>
        </w:rPr>
      </w:pPr>
      <w:r w:rsidRPr="00D54199">
        <w:rPr>
          <w:rFonts w:ascii="Arial" w:hAnsi="Arial" w:cs="Arial"/>
          <w:b/>
        </w:rPr>
        <w:t>Nepārvaramas varas apstākļi</w:t>
      </w:r>
    </w:p>
    <w:p w14:paraId="4304B11E" w14:textId="62F12AC0" w:rsidR="00DA6EE3" w:rsidRPr="00DA6EE3" w:rsidRDefault="00DA6EE3" w:rsidP="00B4287A">
      <w:pPr>
        <w:pStyle w:val="Bezatstarpm"/>
        <w:ind w:left="567" w:hanging="567"/>
        <w:jc w:val="both"/>
        <w:rPr>
          <w:rFonts w:ascii="Arial" w:hAnsi="Arial" w:cs="Arial"/>
        </w:rPr>
      </w:pPr>
      <w:r w:rsidRPr="00DA6EE3">
        <w:rPr>
          <w:rFonts w:ascii="Arial" w:hAnsi="Arial" w:cs="Arial"/>
        </w:rPr>
        <w:t>9.1.</w:t>
      </w:r>
      <w:r w:rsidR="00B4287A">
        <w:rPr>
          <w:rFonts w:ascii="Arial" w:hAnsi="Arial" w:cs="Arial"/>
        </w:rPr>
        <w:t xml:space="preserve"> </w:t>
      </w:r>
      <w:r w:rsidR="00D02C11" w:rsidRPr="00DA6EE3">
        <w:rPr>
          <w:rFonts w:ascii="Arial" w:hAnsi="Arial" w:cs="Arial"/>
        </w:rPr>
        <w:t>Pušu atbildība neiestājas, ja Līguma saistību izpildi aizkavē vai padara neiespējamu nepārvaramas varas apstākļi (stihiskas nelaimes, avārijas, katastrofas, epidēmijas, kara darbība, streiki, iekšējie nemieri, blokādes un citi šajā Līguma punktā noteiktajiem līdzvērtīgi apstākļi).</w:t>
      </w:r>
    </w:p>
    <w:p w14:paraId="6870CCD0" w14:textId="20004CAD" w:rsidR="00DA6EE3" w:rsidRPr="00DA6EE3" w:rsidRDefault="00DA6EE3" w:rsidP="00B4287A">
      <w:pPr>
        <w:pStyle w:val="Bezatstarpm"/>
        <w:ind w:left="567" w:hanging="567"/>
        <w:jc w:val="both"/>
        <w:rPr>
          <w:rFonts w:ascii="Arial" w:hAnsi="Arial" w:cs="Arial"/>
        </w:rPr>
      </w:pPr>
      <w:r w:rsidRPr="00DA6EE3">
        <w:rPr>
          <w:rFonts w:ascii="Arial" w:hAnsi="Arial" w:cs="Arial"/>
        </w:rPr>
        <w:t>9.2.</w:t>
      </w:r>
      <w:r w:rsidR="00B4287A">
        <w:rPr>
          <w:rFonts w:ascii="Arial" w:hAnsi="Arial" w:cs="Arial"/>
        </w:rPr>
        <w:t xml:space="preserve">  </w:t>
      </w:r>
      <w:r w:rsidRPr="00DA6EE3">
        <w:rPr>
          <w:rFonts w:ascii="Arial" w:hAnsi="Arial" w:cs="Arial"/>
        </w:rPr>
        <w:t xml:space="preserve"> </w:t>
      </w:r>
      <w:r w:rsidR="00D02C11" w:rsidRPr="00DA6EE3">
        <w:rPr>
          <w:rFonts w:ascii="Arial" w:hAnsi="Arial" w:cs="Arial"/>
        </w:rPr>
        <w:t>Pusei, kurai saistību izpildē iestājušies nepārvaramas varas apstākļi, par to rakstveidā jāziņo otrai Pusei, norādot šos apstākļus, to iestāšanās laiku un iespējamo izbeigšanos ne vēlāk kā triju kalendāro dienu laikā no to iestāšanās dienas.</w:t>
      </w:r>
    </w:p>
    <w:p w14:paraId="627EFA70" w14:textId="03990277" w:rsidR="00D02C11" w:rsidRPr="00DA6EE3" w:rsidRDefault="00DA6EE3" w:rsidP="00B4287A">
      <w:pPr>
        <w:pStyle w:val="Bezatstarpm"/>
        <w:ind w:left="567" w:hanging="567"/>
        <w:jc w:val="both"/>
        <w:rPr>
          <w:rFonts w:ascii="Arial" w:hAnsi="Arial" w:cs="Arial"/>
          <w:b/>
        </w:rPr>
      </w:pPr>
      <w:r w:rsidRPr="00DA6EE3">
        <w:rPr>
          <w:rFonts w:ascii="Arial" w:hAnsi="Arial" w:cs="Arial"/>
        </w:rPr>
        <w:t>9.3.</w:t>
      </w:r>
      <w:r w:rsidR="00B4287A">
        <w:rPr>
          <w:rFonts w:ascii="Arial" w:hAnsi="Arial" w:cs="Arial"/>
        </w:rPr>
        <w:t xml:space="preserve">   </w:t>
      </w:r>
      <w:r w:rsidR="00D02C11" w:rsidRPr="00DA6EE3">
        <w:rPr>
          <w:rFonts w:ascii="Arial" w:hAnsi="Arial" w:cs="Arial"/>
        </w:rPr>
        <w:t xml:space="preserve">Pēc nepārvaramās varas apstākļu izbeigšanās Puses rakstiski vienojas par Līguma darbības termiņa pagarināšanu vai arī tā darbības izbeigšanu. Līguma darbības termiņš var tikt pagarināts uz laiku, kas vienāds ar laiku uz kādu bija iestājušies nepārvaramas varas apstākļi. </w:t>
      </w:r>
      <w:r w:rsidR="00D02C11" w:rsidRPr="00DA6EE3">
        <w:rPr>
          <w:rFonts w:ascii="Arial" w:hAnsi="Arial" w:cs="Arial"/>
          <w:bCs/>
        </w:rPr>
        <w:t>Ja nepārvaramas varas apstākļi ilgst vairāk nekā vienu mēnesi, tad Puses rakstiski vienojas par turpmāko Līguma darbību vai tā pārtraukšanu, negaidot nepārvaramas varas apstākļu izbeigšanos.</w:t>
      </w:r>
    </w:p>
    <w:p w14:paraId="787C8AF3" w14:textId="3ACC24E4" w:rsidR="00D02C11" w:rsidRPr="00F50C9E" w:rsidRDefault="00D02C11" w:rsidP="0096245D">
      <w:pPr>
        <w:pStyle w:val="Sarakstarindkopa"/>
        <w:numPr>
          <w:ilvl w:val="0"/>
          <w:numId w:val="37"/>
        </w:numPr>
        <w:suppressAutoHyphens w:val="0"/>
        <w:spacing w:after="120" w:line="240" w:lineRule="auto"/>
        <w:ind w:left="567" w:hanging="567"/>
        <w:jc w:val="center"/>
        <w:rPr>
          <w:rFonts w:ascii="Arial" w:hAnsi="Arial" w:cs="Arial"/>
          <w:b/>
        </w:rPr>
      </w:pPr>
      <w:r w:rsidRPr="00F50C9E">
        <w:rPr>
          <w:rFonts w:ascii="Arial" w:hAnsi="Arial" w:cs="Arial"/>
          <w:b/>
        </w:rPr>
        <w:t>Līguma izbeigšana</w:t>
      </w:r>
    </w:p>
    <w:p w14:paraId="12267F4F" w14:textId="59622F21" w:rsidR="00D54199" w:rsidRPr="00D54199" w:rsidRDefault="00D02C11">
      <w:pPr>
        <w:pStyle w:val="Bezatstarpm"/>
        <w:numPr>
          <w:ilvl w:val="1"/>
          <w:numId w:val="38"/>
        </w:numPr>
        <w:jc w:val="both"/>
        <w:rPr>
          <w:rFonts w:ascii="Arial" w:hAnsi="Arial" w:cs="Arial"/>
          <w:b/>
        </w:rPr>
      </w:pPr>
      <w:r w:rsidRPr="00DA6EE3">
        <w:rPr>
          <w:rFonts w:ascii="Arial" w:hAnsi="Arial" w:cs="Arial"/>
        </w:rPr>
        <w:t>Pārdevēj</w:t>
      </w:r>
      <w:r w:rsidR="00D54199">
        <w:rPr>
          <w:rFonts w:ascii="Arial" w:hAnsi="Arial" w:cs="Arial"/>
        </w:rPr>
        <w:t>am</w:t>
      </w:r>
      <w:r w:rsidRPr="00DA6EE3">
        <w:rPr>
          <w:rFonts w:ascii="Arial" w:hAnsi="Arial" w:cs="Arial"/>
        </w:rPr>
        <w:t xml:space="preserve"> ir tiesības vienpusēji izbeigt Līgumu, iepriekš par to rakstiski paziņojot Pircējam, ja Pircējs kavē Līgumā noteikto Līguma summas samaksas termiņu vairāk kā 30 kalendārās dienas.</w:t>
      </w:r>
    </w:p>
    <w:p w14:paraId="2EB0CD43" w14:textId="77777777" w:rsidR="00D54199" w:rsidRPr="00D54199" w:rsidRDefault="00D02C11">
      <w:pPr>
        <w:pStyle w:val="Bezatstarpm"/>
        <w:numPr>
          <w:ilvl w:val="1"/>
          <w:numId w:val="38"/>
        </w:numPr>
        <w:jc w:val="both"/>
        <w:rPr>
          <w:rFonts w:ascii="Arial" w:hAnsi="Arial" w:cs="Arial"/>
          <w:b/>
        </w:rPr>
      </w:pPr>
      <w:r w:rsidRPr="00D54199">
        <w:rPr>
          <w:rFonts w:ascii="Arial" w:hAnsi="Arial" w:cs="Arial"/>
        </w:rPr>
        <w:t>Pircējam ir tiesības vienpusēji izbeigt Līgumu, iepriekš par to rakstiski paziņojot Pārdevējam, gadījumos, ja:</w:t>
      </w:r>
    </w:p>
    <w:p w14:paraId="06E80F6E" w14:textId="77777777" w:rsidR="00D54199" w:rsidRPr="00D54199" w:rsidRDefault="00D02C11">
      <w:pPr>
        <w:pStyle w:val="Bezatstarpm"/>
        <w:numPr>
          <w:ilvl w:val="2"/>
          <w:numId w:val="38"/>
        </w:numPr>
        <w:ind w:left="1418"/>
        <w:jc w:val="both"/>
        <w:rPr>
          <w:rFonts w:ascii="Arial" w:hAnsi="Arial" w:cs="Arial"/>
          <w:b/>
        </w:rPr>
      </w:pPr>
      <w:r w:rsidRPr="00D54199">
        <w:rPr>
          <w:rFonts w:ascii="Arial" w:hAnsi="Arial" w:cs="Arial"/>
        </w:rPr>
        <w:t xml:space="preserve">Pārdevējs Līguma 4.1.1.punktā noteikto termiņu kavē vairāk nekā 10 kalendārās dienas. </w:t>
      </w:r>
    </w:p>
    <w:p w14:paraId="5CF64C46" w14:textId="77777777" w:rsidR="00D54199" w:rsidRPr="00D54199" w:rsidRDefault="00D02C11">
      <w:pPr>
        <w:pStyle w:val="Bezatstarpm"/>
        <w:numPr>
          <w:ilvl w:val="2"/>
          <w:numId w:val="38"/>
        </w:numPr>
        <w:ind w:left="1418"/>
        <w:jc w:val="both"/>
        <w:rPr>
          <w:rFonts w:ascii="Arial" w:hAnsi="Arial" w:cs="Arial"/>
          <w:b/>
        </w:rPr>
      </w:pPr>
      <w:r w:rsidRPr="00D54199">
        <w:rPr>
          <w:rFonts w:ascii="Arial" w:hAnsi="Arial" w:cs="Arial"/>
        </w:rPr>
        <w:t xml:space="preserve">Pārdevējs nepilda tam Līgumā noteiktās saistības vai pilda tās neatbilstoši Līguma nosacījumiem. </w:t>
      </w:r>
    </w:p>
    <w:p w14:paraId="2CC61C9C" w14:textId="77777777" w:rsidR="00D54199" w:rsidRPr="00D54199" w:rsidRDefault="00D02C11">
      <w:pPr>
        <w:pStyle w:val="Bezatstarpm"/>
        <w:numPr>
          <w:ilvl w:val="2"/>
          <w:numId w:val="38"/>
        </w:numPr>
        <w:ind w:left="1418"/>
        <w:jc w:val="both"/>
        <w:rPr>
          <w:rFonts w:ascii="Arial" w:hAnsi="Arial" w:cs="Arial"/>
          <w:b/>
        </w:rPr>
      </w:pPr>
      <w:r w:rsidRPr="00D54199">
        <w:rPr>
          <w:rFonts w:ascii="Arial" w:hAnsi="Arial" w:cs="Arial"/>
        </w:rPr>
        <w:t>Tiek pasludināts Pārdevēja maksātnespējas process vai tiek uzsākts Pārdevēja likvidācijas process.</w:t>
      </w:r>
    </w:p>
    <w:p w14:paraId="7ABA17C3" w14:textId="77777777" w:rsidR="00D54199" w:rsidRPr="00D54199" w:rsidRDefault="00D02C11">
      <w:pPr>
        <w:pStyle w:val="Bezatstarpm"/>
        <w:numPr>
          <w:ilvl w:val="2"/>
          <w:numId w:val="38"/>
        </w:numPr>
        <w:ind w:left="1418"/>
        <w:jc w:val="both"/>
        <w:rPr>
          <w:rFonts w:ascii="Arial" w:hAnsi="Arial" w:cs="Arial"/>
          <w:b/>
        </w:rPr>
      </w:pPr>
      <w:r w:rsidRPr="00D54199">
        <w:rPr>
          <w:rFonts w:ascii="Arial" w:hAnsi="Arial" w:cs="Arial"/>
          <w:shd w:val="clear" w:color="auto" w:fill="FFFFFF"/>
        </w:rPr>
        <w:lastRenderedPageBreak/>
        <w:t>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 (</w:t>
      </w:r>
      <w:r w:rsidRPr="00D54199">
        <w:rPr>
          <w:rFonts w:ascii="Arial" w:hAnsi="Arial" w:cs="Arial"/>
        </w:rPr>
        <w:t>Starptautisko un Latvijas Republikas nacionālo sankciju likuma 11.</w:t>
      </w:r>
      <w:r w:rsidRPr="00D54199">
        <w:rPr>
          <w:rFonts w:ascii="Arial" w:hAnsi="Arial" w:cs="Arial"/>
          <w:vertAlign w:val="superscript"/>
        </w:rPr>
        <w:t xml:space="preserve">1 </w:t>
      </w:r>
      <w:r w:rsidRPr="00D54199">
        <w:rPr>
          <w:rFonts w:ascii="Arial" w:hAnsi="Arial" w:cs="Arial"/>
        </w:rPr>
        <w:t>panta pirmā daļa).</w:t>
      </w:r>
    </w:p>
    <w:p w14:paraId="238B5533" w14:textId="6BC83585" w:rsidR="00D02C11" w:rsidRPr="00D54199" w:rsidRDefault="00D02C11">
      <w:pPr>
        <w:pStyle w:val="Bezatstarpm"/>
        <w:numPr>
          <w:ilvl w:val="1"/>
          <w:numId w:val="38"/>
        </w:numPr>
        <w:jc w:val="both"/>
        <w:rPr>
          <w:rFonts w:ascii="Arial" w:hAnsi="Arial" w:cs="Arial"/>
          <w:b/>
        </w:rPr>
      </w:pPr>
      <w:r w:rsidRPr="00D54199">
        <w:rPr>
          <w:rFonts w:ascii="Arial" w:hAnsi="Arial" w:cs="Arial"/>
        </w:rPr>
        <w:t>Rakstiski vienojoties, Puses ir tiesīgas izbeigt Līgumu kāda cita iemesla dēļ.</w:t>
      </w:r>
    </w:p>
    <w:p w14:paraId="33505D92" w14:textId="77777777" w:rsidR="00D02C11" w:rsidRPr="00DA6EE3" w:rsidRDefault="00D02C11" w:rsidP="00D02C11">
      <w:pPr>
        <w:ind w:right="-1"/>
        <w:jc w:val="both"/>
        <w:rPr>
          <w:rFonts w:ascii="Arial" w:hAnsi="Arial" w:cs="Arial"/>
          <w:b/>
          <w:sz w:val="22"/>
          <w:szCs w:val="22"/>
        </w:rPr>
      </w:pPr>
    </w:p>
    <w:p w14:paraId="54930392" w14:textId="6E17D660" w:rsidR="00D02C11" w:rsidRPr="001D0157" w:rsidRDefault="00D02C11" w:rsidP="0096245D">
      <w:pPr>
        <w:pStyle w:val="Sarakstarindkopa"/>
        <w:numPr>
          <w:ilvl w:val="0"/>
          <w:numId w:val="37"/>
        </w:numPr>
        <w:suppressAutoHyphens w:val="0"/>
        <w:spacing w:after="120" w:line="240" w:lineRule="auto"/>
        <w:ind w:left="567" w:hanging="567"/>
        <w:jc w:val="center"/>
        <w:rPr>
          <w:rFonts w:ascii="Arial" w:hAnsi="Arial" w:cs="Arial"/>
          <w:b/>
        </w:rPr>
      </w:pPr>
      <w:r w:rsidRPr="001D0157">
        <w:rPr>
          <w:rFonts w:ascii="Arial" w:hAnsi="Arial" w:cs="Arial"/>
          <w:b/>
        </w:rPr>
        <w:t>Personas datu aizsardzība</w:t>
      </w:r>
    </w:p>
    <w:p w14:paraId="26FCCB96" w14:textId="77777777" w:rsidR="00D02C11" w:rsidRPr="001D0157" w:rsidRDefault="00D02C11">
      <w:pPr>
        <w:pStyle w:val="Sarakstarindkopa"/>
        <w:numPr>
          <w:ilvl w:val="1"/>
          <w:numId w:val="21"/>
        </w:numPr>
        <w:suppressAutoHyphens w:val="0"/>
        <w:spacing w:after="0" w:line="240" w:lineRule="auto"/>
        <w:ind w:left="567" w:right="-1" w:hanging="567"/>
        <w:jc w:val="both"/>
        <w:rPr>
          <w:rFonts w:ascii="Arial" w:eastAsia="Calibri" w:hAnsi="Arial" w:cs="Arial"/>
          <w:lang w:eastAsia="ar-SA"/>
        </w:rPr>
      </w:pPr>
      <w:bookmarkStart w:id="24" w:name="_Hlk127450259"/>
      <w:r w:rsidRPr="001D0157">
        <w:rPr>
          <w:rFonts w:ascii="Arial" w:eastAsia="Calibri" w:hAnsi="Arial" w:cs="Arial"/>
          <w:lang w:eastAsia="ar-SA"/>
        </w:rPr>
        <w:t xml:space="preserve">Puses nodrošina, ka Līguma izpildes gaitā to rīcībā nonākušai informācijai, kas saistīta ar </w:t>
      </w:r>
      <w:r w:rsidRPr="001D0157">
        <w:rPr>
          <w:rFonts w:ascii="Arial" w:hAnsi="Arial" w:cs="Arial"/>
        </w:rPr>
        <w:t>konkrētām</w:t>
      </w:r>
      <w:r w:rsidRPr="001D0157">
        <w:rPr>
          <w:rFonts w:ascii="Arial" w:eastAsia="Calibri" w:hAnsi="Arial" w:cs="Arial"/>
          <w:lang w:eastAsia="ar-SA"/>
        </w:rPr>
        <w:t xml:space="preserve"> fiziskām personām (turpmāk – Personas dati):</w:t>
      </w:r>
    </w:p>
    <w:p w14:paraId="1974F5B6" w14:textId="77777777" w:rsidR="001D0157" w:rsidRPr="001D0157" w:rsidRDefault="00D02C11">
      <w:pPr>
        <w:pStyle w:val="Bezatstarpm"/>
        <w:numPr>
          <w:ilvl w:val="2"/>
          <w:numId w:val="21"/>
        </w:numPr>
        <w:ind w:left="1276"/>
        <w:rPr>
          <w:rFonts w:ascii="Arial" w:hAnsi="Arial" w:cs="Arial"/>
          <w:lang w:eastAsia="en-US"/>
        </w:rPr>
      </w:pPr>
      <w:r w:rsidRPr="001D0157">
        <w:rPr>
          <w:rFonts w:ascii="Arial" w:hAnsi="Arial" w:cs="Arial"/>
          <w:lang w:eastAsia="en-US"/>
        </w:rPr>
        <w:t>tiek ievērota konfidencialitāte un dati tiek izmantoti tikai Līgumā noteikto pienākumu pildīšanai un mērķu sasniegšanai;</w:t>
      </w:r>
    </w:p>
    <w:p w14:paraId="660CB4B7" w14:textId="7044C636" w:rsidR="00D02C11" w:rsidRPr="001D0157" w:rsidRDefault="00D02C11">
      <w:pPr>
        <w:pStyle w:val="Bezatstarpm"/>
        <w:numPr>
          <w:ilvl w:val="2"/>
          <w:numId w:val="21"/>
        </w:numPr>
        <w:ind w:left="1276"/>
        <w:rPr>
          <w:rFonts w:ascii="Arial" w:hAnsi="Arial" w:cs="Arial"/>
          <w:lang w:eastAsia="en-US"/>
        </w:rPr>
      </w:pPr>
      <w:r w:rsidRPr="001D0157">
        <w:rPr>
          <w:rFonts w:ascii="Arial" w:hAnsi="Arial" w:cs="Arial"/>
          <w:lang w:eastAsia="en-US"/>
        </w:rPr>
        <w:t>neizpaust trešajām personām informāciju, kuru tās ieguvušas savstarpējas sadarbības rezultātā par otras Puses esošo vai turpmāko darbību bez attiecīgās Puses piekrišanas, izņemot normatīvajos aktos noteiktos gadījumus.</w:t>
      </w:r>
    </w:p>
    <w:p w14:paraId="107DCBF7" w14:textId="77777777" w:rsidR="00D02C11" w:rsidRPr="00DA6EE3" w:rsidRDefault="00D02C11">
      <w:pPr>
        <w:pStyle w:val="Sarakstarindkopa"/>
        <w:numPr>
          <w:ilvl w:val="1"/>
          <w:numId w:val="21"/>
        </w:numPr>
        <w:suppressAutoHyphens w:val="0"/>
        <w:spacing w:after="0" w:line="240" w:lineRule="auto"/>
        <w:ind w:left="567" w:right="-1" w:hanging="567"/>
        <w:jc w:val="both"/>
        <w:rPr>
          <w:rFonts w:ascii="Arial" w:eastAsia="Calibri" w:hAnsi="Arial" w:cs="Arial"/>
          <w:lang w:eastAsia="ar-SA"/>
        </w:rPr>
      </w:pPr>
      <w:r w:rsidRPr="001D0157">
        <w:rPr>
          <w:rFonts w:ascii="Arial" w:eastAsia="Calibri" w:hAnsi="Arial" w:cs="Arial"/>
          <w:lang w:eastAsia="ar-SA"/>
        </w:rPr>
        <w:t>Puses informē viena otru par izmaiņām iesniegtajos Personas datos, ja tie zaudējuši savu</w:t>
      </w:r>
      <w:r w:rsidRPr="00DA6EE3">
        <w:rPr>
          <w:rFonts w:ascii="Arial" w:eastAsia="Calibri" w:hAnsi="Arial" w:cs="Arial"/>
          <w:lang w:eastAsia="ar-SA"/>
        </w:rPr>
        <w:t xml:space="preserve"> </w:t>
      </w:r>
      <w:r w:rsidRPr="00DA6EE3">
        <w:rPr>
          <w:rFonts w:ascii="Arial" w:hAnsi="Arial" w:cs="Arial"/>
        </w:rPr>
        <w:t>aktualitāti</w:t>
      </w:r>
      <w:r w:rsidRPr="00DA6EE3">
        <w:rPr>
          <w:rFonts w:ascii="Arial" w:eastAsia="Calibri" w:hAnsi="Arial" w:cs="Arial"/>
          <w:lang w:eastAsia="ar-SA"/>
        </w:rPr>
        <w:t>, nav precīzi vai lūdz tos dzēst, ja Pusēm vairs nav tiesiska pamata apstrādāt šos datus. Puse, kas nodod Personas datus, ir atbildīga par datu precizitāti un tiesiskā pamata noteikšanu datu apstrādei.</w:t>
      </w:r>
    </w:p>
    <w:p w14:paraId="45068365" w14:textId="77777777" w:rsidR="00D02C11" w:rsidRPr="00DA6EE3" w:rsidRDefault="00D02C11">
      <w:pPr>
        <w:pStyle w:val="Sarakstarindkopa"/>
        <w:numPr>
          <w:ilvl w:val="1"/>
          <w:numId w:val="21"/>
        </w:numPr>
        <w:suppressAutoHyphens w:val="0"/>
        <w:spacing w:after="0" w:line="240" w:lineRule="auto"/>
        <w:ind w:left="567" w:right="-1" w:hanging="567"/>
        <w:jc w:val="both"/>
        <w:rPr>
          <w:rFonts w:ascii="Arial" w:eastAsia="Calibri" w:hAnsi="Arial" w:cs="Arial"/>
          <w:lang w:eastAsia="ar-SA"/>
        </w:rPr>
      </w:pPr>
      <w:r w:rsidRPr="00DA6EE3">
        <w:rPr>
          <w:rFonts w:ascii="Arial" w:eastAsia="Calibri" w:hAnsi="Arial" w:cs="Arial"/>
          <w:lang w:eastAsia="ar-SA"/>
        </w:rPr>
        <w:t xml:space="preserve">Pēc </w:t>
      </w:r>
      <w:r w:rsidRPr="00DA6EE3">
        <w:rPr>
          <w:rFonts w:ascii="Arial" w:hAnsi="Arial" w:cs="Arial"/>
        </w:rPr>
        <w:t>Līguma</w:t>
      </w:r>
      <w:r w:rsidRPr="00DA6EE3">
        <w:rPr>
          <w:rFonts w:ascii="Arial" w:eastAsia="Calibri" w:hAnsi="Arial" w:cs="Arial"/>
          <w:lang w:eastAsia="ar-SA"/>
        </w:rPr>
        <w:t xml:space="preserve"> saistību izpildes Izpildītājs dzēš tā rīcībā esošos Personas datus vai, ja tam ir tiesisks pamats, uzglabā tos tikai normatīvajos aktos paredzēto laika periodu.</w:t>
      </w:r>
    </w:p>
    <w:p w14:paraId="25EB8A2B" w14:textId="77777777" w:rsidR="00D02C11" w:rsidRPr="0096245D" w:rsidRDefault="00D02C11">
      <w:pPr>
        <w:pStyle w:val="Sarakstarindkopa"/>
        <w:numPr>
          <w:ilvl w:val="1"/>
          <w:numId w:val="21"/>
        </w:numPr>
        <w:suppressAutoHyphens w:val="0"/>
        <w:spacing w:after="0" w:line="240" w:lineRule="auto"/>
        <w:ind w:left="567" w:right="-1" w:hanging="567"/>
        <w:jc w:val="both"/>
        <w:rPr>
          <w:rFonts w:ascii="Arial" w:eastAsia="Calibri" w:hAnsi="Arial" w:cs="Arial"/>
          <w:b/>
          <w:lang w:eastAsia="ar-SA"/>
        </w:rPr>
      </w:pPr>
      <w:r w:rsidRPr="00DA6EE3">
        <w:rPr>
          <w:rFonts w:ascii="Arial" w:hAnsi="Arial" w:cs="Arial"/>
        </w:rPr>
        <w:t>Apstrādājot</w:t>
      </w:r>
      <w:r w:rsidRPr="00DA6EE3">
        <w:rPr>
          <w:rFonts w:ascii="Arial" w:eastAsia="Calibri" w:hAnsi="Arial" w:cs="Arial"/>
          <w:lang w:eastAsia="ar-SA"/>
        </w:rPr>
        <w:t xml:space="preserve"> Personas datus, Pusēm ir pienākums ievērot Latvijas Republikā spēkā esošo personas datu apstrādi reglamentējošo normatīvo aktu prasības. Pusēm nav tiesību nodot datus ārpus Eiropas Savienības un Eiropas Ekonomiskās zonas robežām.</w:t>
      </w:r>
    </w:p>
    <w:p w14:paraId="659B8F44" w14:textId="77777777" w:rsidR="0096245D" w:rsidRDefault="0096245D" w:rsidP="0096245D">
      <w:pPr>
        <w:pStyle w:val="Sarakstarindkopa"/>
        <w:suppressAutoHyphens w:val="0"/>
        <w:spacing w:after="0" w:line="240" w:lineRule="auto"/>
        <w:ind w:right="-1"/>
        <w:jc w:val="both"/>
        <w:rPr>
          <w:rFonts w:ascii="Arial" w:eastAsia="Calibri" w:hAnsi="Arial" w:cs="Arial"/>
          <w:lang w:eastAsia="ar-SA"/>
        </w:rPr>
      </w:pPr>
    </w:p>
    <w:p w14:paraId="17AA3BF5" w14:textId="77777777" w:rsidR="0096245D" w:rsidRDefault="0096245D" w:rsidP="0096245D">
      <w:pPr>
        <w:pStyle w:val="Sarakstarindkopa"/>
        <w:numPr>
          <w:ilvl w:val="0"/>
          <w:numId w:val="37"/>
        </w:numPr>
        <w:suppressAutoHyphens w:val="0"/>
        <w:spacing w:after="120" w:line="240" w:lineRule="auto"/>
        <w:ind w:left="567" w:hanging="567"/>
        <w:jc w:val="center"/>
        <w:rPr>
          <w:rFonts w:ascii="Arial" w:hAnsi="Arial" w:cs="Arial"/>
          <w:b/>
        </w:rPr>
      </w:pPr>
      <w:r w:rsidRPr="0096245D">
        <w:rPr>
          <w:rFonts w:ascii="Arial" w:hAnsi="Arial" w:cs="Arial"/>
          <w:b/>
        </w:rPr>
        <w:t>Preču un pakalpojumu izcelsmes ierobežojumi</w:t>
      </w:r>
    </w:p>
    <w:p w14:paraId="16BB896D" w14:textId="77777777" w:rsidR="0096245D" w:rsidRPr="0096245D" w:rsidRDefault="0096245D" w:rsidP="0096245D">
      <w:pPr>
        <w:pStyle w:val="Sarakstarindkopa"/>
        <w:numPr>
          <w:ilvl w:val="0"/>
          <w:numId w:val="21"/>
        </w:numPr>
        <w:suppressAutoHyphens w:val="0"/>
        <w:spacing w:after="0" w:line="240" w:lineRule="auto"/>
        <w:ind w:right="-1"/>
        <w:jc w:val="both"/>
        <w:rPr>
          <w:rFonts w:ascii="Arial" w:hAnsi="Arial" w:cs="Arial"/>
          <w:vanish/>
        </w:rPr>
      </w:pPr>
    </w:p>
    <w:p w14:paraId="677935AC" w14:textId="77777777" w:rsidR="0096245D" w:rsidRPr="0096245D" w:rsidRDefault="0096245D" w:rsidP="0096245D">
      <w:pPr>
        <w:pStyle w:val="Sarakstarindkopa"/>
        <w:numPr>
          <w:ilvl w:val="1"/>
          <w:numId w:val="21"/>
        </w:numPr>
        <w:suppressAutoHyphens w:val="0"/>
        <w:spacing w:after="0" w:line="240" w:lineRule="auto"/>
        <w:ind w:left="567" w:right="-1" w:hanging="567"/>
        <w:jc w:val="both"/>
        <w:rPr>
          <w:rFonts w:ascii="Arial" w:hAnsi="Arial" w:cs="Arial"/>
          <w:b/>
        </w:rPr>
      </w:pPr>
      <w:r w:rsidRPr="0096245D">
        <w:rPr>
          <w:rFonts w:ascii="Arial" w:hAnsi="Arial" w:cs="Arial"/>
        </w:rPr>
        <w:t>Izpildītājs, izpildot Līgumu, nodrošina, ka Līguma saistību izpildē tieši vai netieši netiek izmantotas preces vai pakalpojumi, kuru izcelsmes valsts ir Krievijas Federācija vai Baltkrievijas Republika.</w:t>
      </w:r>
    </w:p>
    <w:p w14:paraId="24918043" w14:textId="4AC28613" w:rsidR="0096245D" w:rsidRPr="0096245D" w:rsidRDefault="0096245D" w:rsidP="0096245D">
      <w:pPr>
        <w:pStyle w:val="Sarakstarindkopa"/>
        <w:numPr>
          <w:ilvl w:val="1"/>
          <w:numId w:val="21"/>
        </w:numPr>
        <w:suppressAutoHyphens w:val="0"/>
        <w:spacing w:after="0" w:line="240" w:lineRule="auto"/>
        <w:ind w:left="567" w:right="-1" w:hanging="567"/>
        <w:jc w:val="both"/>
        <w:rPr>
          <w:rFonts w:ascii="Arial" w:hAnsi="Arial" w:cs="Arial"/>
          <w:b/>
        </w:rPr>
      </w:pPr>
      <w:r w:rsidRPr="0096245D">
        <w:rPr>
          <w:rFonts w:ascii="Arial" w:hAnsi="Arial" w:cs="Arial"/>
        </w:rPr>
        <w:t>Izpildītājs nodrošina un ir pilnībā atbildīgs par to, ka visi tā Līguma izpildē piesaistītie apakšuzņēmēji, personāls un citi sadarbības partneri ievēro Līguma 1</w:t>
      </w:r>
      <w:r w:rsidR="005638C8">
        <w:rPr>
          <w:rFonts w:ascii="Arial" w:hAnsi="Arial" w:cs="Arial"/>
        </w:rPr>
        <w:t>2</w:t>
      </w:r>
      <w:r w:rsidRPr="0096245D">
        <w:rPr>
          <w:rFonts w:ascii="Arial" w:hAnsi="Arial" w:cs="Arial"/>
        </w:rPr>
        <w:t>.1. punktā noteiktās prasības.</w:t>
      </w:r>
    </w:p>
    <w:p w14:paraId="0227455A" w14:textId="77777777" w:rsidR="0096245D" w:rsidRPr="0096245D" w:rsidRDefault="0096245D" w:rsidP="0096245D">
      <w:pPr>
        <w:pStyle w:val="Sarakstarindkopa"/>
        <w:numPr>
          <w:ilvl w:val="1"/>
          <w:numId w:val="21"/>
        </w:numPr>
        <w:suppressAutoHyphens w:val="0"/>
        <w:spacing w:after="0" w:line="240" w:lineRule="auto"/>
        <w:ind w:left="567" w:right="-1" w:hanging="567"/>
        <w:jc w:val="both"/>
        <w:rPr>
          <w:rFonts w:ascii="Arial" w:hAnsi="Arial" w:cs="Arial"/>
          <w:b/>
        </w:rPr>
      </w:pPr>
      <w:r w:rsidRPr="0096245D">
        <w:rPr>
          <w:rFonts w:ascii="Arial" w:hAnsi="Arial" w:cs="Arial"/>
        </w:rPr>
        <w:t>Pēc Pasūtītāja pieprasījuma Izpildītājs iesniedz informāciju par Līguma izpildē izmantoto preču izcelsmi un rakstveida apliecinājumu, ka Līguma izpildē netiek izmantotas Krievijas Federācijas un Baltkrievijas Republikas izcelsmes preces un pakalpojumi.</w:t>
      </w:r>
    </w:p>
    <w:p w14:paraId="00B4C894" w14:textId="77777777" w:rsidR="0096245D" w:rsidRPr="0096245D" w:rsidRDefault="0096245D" w:rsidP="0096245D">
      <w:pPr>
        <w:pStyle w:val="Sarakstarindkopa"/>
        <w:numPr>
          <w:ilvl w:val="1"/>
          <w:numId w:val="21"/>
        </w:numPr>
        <w:suppressAutoHyphens w:val="0"/>
        <w:spacing w:after="0" w:line="240" w:lineRule="auto"/>
        <w:ind w:left="567" w:right="-1" w:hanging="567"/>
        <w:jc w:val="both"/>
        <w:rPr>
          <w:rFonts w:ascii="Arial" w:hAnsi="Arial" w:cs="Arial"/>
          <w:b/>
        </w:rPr>
      </w:pPr>
      <w:r w:rsidRPr="0096245D">
        <w:rPr>
          <w:rFonts w:ascii="Arial" w:hAnsi="Arial" w:cs="Arial"/>
        </w:rPr>
        <w:t>Ja tiek konstatēts Līguma 1</w:t>
      </w:r>
      <w:r>
        <w:rPr>
          <w:rFonts w:ascii="Arial" w:hAnsi="Arial" w:cs="Arial"/>
        </w:rPr>
        <w:t>2</w:t>
      </w:r>
      <w:r w:rsidRPr="0096245D">
        <w:rPr>
          <w:rFonts w:ascii="Arial" w:hAnsi="Arial" w:cs="Arial"/>
        </w:rPr>
        <w:t>.1. vai 1</w:t>
      </w:r>
      <w:r>
        <w:rPr>
          <w:rFonts w:ascii="Arial" w:hAnsi="Arial" w:cs="Arial"/>
        </w:rPr>
        <w:t>2</w:t>
      </w:r>
      <w:r w:rsidRPr="0096245D">
        <w:rPr>
          <w:rFonts w:ascii="Arial" w:hAnsi="Arial" w:cs="Arial"/>
        </w:rPr>
        <w:t>.2. punkta noteikumu pārkāpums, Pasūtītājam ir tiesības:</w:t>
      </w:r>
    </w:p>
    <w:p w14:paraId="233A4310" w14:textId="77777777" w:rsidR="0096245D" w:rsidRPr="0096245D" w:rsidRDefault="0096245D" w:rsidP="0096245D">
      <w:pPr>
        <w:pStyle w:val="Sarakstarindkopa"/>
        <w:numPr>
          <w:ilvl w:val="2"/>
          <w:numId w:val="21"/>
        </w:numPr>
        <w:suppressAutoHyphens w:val="0"/>
        <w:spacing w:after="0" w:line="240" w:lineRule="auto"/>
        <w:ind w:left="1418" w:right="-1"/>
        <w:jc w:val="both"/>
        <w:rPr>
          <w:rFonts w:ascii="Arial" w:hAnsi="Arial" w:cs="Arial"/>
          <w:b/>
        </w:rPr>
      </w:pPr>
      <w:r w:rsidRPr="0096245D">
        <w:rPr>
          <w:rFonts w:ascii="Arial" w:hAnsi="Arial" w:cs="Arial"/>
        </w:rPr>
        <w:t>pieprasīt Izpildītājam nekavējoties, bet ne vēlāk kā Pasūtītāja noteiktajā termiņā, veikt attiecīgo preču vai pakalpojumu nomaiņu pret Līguma noteikumiem atbilstošām precēm vai pakalpojumiem;</w:t>
      </w:r>
    </w:p>
    <w:p w14:paraId="21A5BF48" w14:textId="77777777" w:rsidR="0096245D" w:rsidRPr="0096245D" w:rsidRDefault="0096245D" w:rsidP="0096245D">
      <w:pPr>
        <w:pStyle w:val="Sarakstarindkopa"/>
        <w:numPr>
          <w:ilvl w:val="2"/>
          <w:numId w:val="21"/>
        </w:numPr>
        <w:suppressAutoHyphens w:val="0"/>
        <w:spacing w:after="0" w:line="240" w:lineRule="auto"/>
        <w:ind w:left="1418" w:right="-1"/>
        <w:jc w:val="both"/>
        <w:rPr>
          <w:rFonts w:ascii="Arial" w:hAnsi="Arial" w:cs="Arial"/>
          <w:b/>
        </w:rPr>
      </w:pPr>
      <w:r w:rsidRPr="0096245D">
        <w:rPr>
          <w:rFonts w:ascii="Arial" w:hAnsi="Arial" w:cs="Arial"/>
        </w:rPr>
        <w:t>vienpusēji izbeigt Līgumu, ja pārkāpums netiek novērsts Pasūtītāja noteiktajā termiņā.</w:t>
      </w:r>
    </w:p>
    <w:p w14:paraId="7FCFEEA3" w14:textId="23EEF7D0" w:rsidR="0096245D" w:rsidRPr="0096245D" w:rsidRDefault="0096245D" w:rsidP="0096245D">
      <w:pPr>
        <w:pStyle w:val="Sarakstarindkopa"/>
        <w:numPr>
          <w:ilvl w:val="1"/>
          <w:numId w:val="21"/>
        </w:numPr>
        <w:suppressAutoHyphens w:val="0"/>
        <w:spacing w:after="0" w:line="240" w:lineRule="auto"/>
        <w:ind w:left="567" w:right="-1" w:hanging="578"/>
        <w:jc w:val="both"/>
        <w:rPr>
          <w:rFonts w:ascii="Arial" w:hAnsi="Arial" w:cs="Arial"/>
          <w:b/>
        </w:rPr>
      </w:pPr>
      <w:r w:rsidRPr="0096245D">
        <w:rPr>
          <w:rFonts w:ascii="Arial" w:hAnsi="Arial" w:cs="Arial"/>
        </w:rPr>
        <w:t>Šajā Līguma sadaļā ietvertie ierobežojumi un prasības izriet no Publisko iepirkumu likuma 2</w:t>
      </w:r>
      <w:r w:rsidRPr="0096245D">
        <w:rPr>
          <w:rFonts w:ascii="Arial" w:hAnsi="Arial" w:cs="Arial"/>
          <w:vertAlign w:val="superscript"/>
        </w:rPr>
        <w:t>2</w:t>
      </w:r>
      <w:r w:rsidRPr="0096245D">
        <w:rPr>
          <w:rFonts w:ascii="Arial" w:hAnsi="Arial" w:cs="Arial"/>
        </w:rPr>
        <w:t>. panta regulējuma un ir atzīstami par būtisku Līguma izpildes nosacījumu. Šo noteikumu pārkāpums ir uzskatāms par būtisku Līguma pārkāpumu.</w:t>
      </w:r>
    </w:p>
    <w:p w14:paraId="7B64FD90" w14:textId="77777777" w:rsidR="0096245D" w:rsidRDefault="0096245D" w:rsidP="0096245D">
      <w:pPr>
        <w:pStyle w:val="Sarakstarindkopa"/>
        <w:suppressAutoHyphens w:val="0"/>
        <w:spacing w:after="0" w:line="240" w:lineRule="auto"/>
        <w:ind w:right="-1"/>
        <w:jc w:val="both"/>
        <w:rPr>
          <w:rFonts w:ascii="Arial" w:eastAsia="Calibri" w:hAnsi="Arial" w:cs="Arial"/>
          <w:lang w:eastAsia="ar-SA"/>
        </w:rPr>
      </w:pPr>
    </w:p>
    <w:bookmarkEnd w:id="24"/>
    <w:p w14:paraId="69CD1652" w14:textId="77777777" w:rsidR="00D02C11" w:rsidRPr="00DA6EE3" w:rsidRDefault="00D02C11" w:rsidP="0096245D">
      <w:pPr>
        <w:pStyle w:val="Sarakstarindkopa"/>
        <w:numPr>
          <w:ilvl w:val="0"/>
          <w:numId w:val="37"/>
        </w:numPr>
        <w:suppressAutoHyphens w:val="0"/>
        <w:spacing w:after="120" w:line="240" w:lineRule="auto"/>
        <w:ind w:left="567" w:hanging="567"/>
        <w:jc w:val="center"/>
        <w:rPr>
          <w:rFonts w:ascii="Arial" w:hAnsi="Arial" w:cs="Arial"/>
          <w:b/>
        </w:rPr>
      </w:pPr>
      <w:r w:rsidRPr="00DA6EE3">
        <w:rPr>
          <w:rFonts w:ascii="Arial" w:hAnsi="Arial" w:cs="Arial"/>
          <w:b/>
        </w:rPr>
        <w:t xml:space="preserve">Citi noteikumi </w:t>
      </w:r>
    </w:p>
    <w:p w14:paraId="7F266925" w14:textId="77777777" w:rsidR="0096245D" w:rsidRPr="0096245D" w:rsidRDefault="0096245D" w:rsidP="0096245D">
      <w:pPr>
        <w:pStyle w:val="Sarakstarindkopa"/>
        <w:numPr>
          <w:ilvl w:val="0"/>
          <w:numId w:val="21"/>
        </w:numPr>
        <w:suppressAutoHyphens w:val="0"/>
        <w:spacing w:after="0" w:line="240" w:lineRule="auto"/>
        <w:ind w:right="-1"/>
        <w:jc w:val="both"/>
        <w:rPr>
          <w:rFonts w:ascii="Arial" w:hAnsi="Arial" w:cs="Arial"/>
          <w:vanish/>
        </w:rPr>
      </w:pPr>
    </w:p>
    <w:p w14:paraId="0AD4971D" w14:textId="744E6931" w:rsidR="00DA6EE3" w:rsidRPr="00DA6EE3" w:rsidRDefault="00D02C11" w:rsidP="0096245D">
      <w:pPr>
        <w:pStyle w:val="Sarakstarindkopa"/>
        <w:numPr>
          <w:ilvl w:val="1"/>
          <w:numId w:val="21"/>
        </w:numPr>
        <w:suppressAutoHyphens w:val="0"/>
        <w:spacing w:after="0" w:line="240" w:lineRule="auto"/>
        <w:ind w:left="720" w:right="-1"/>
        <w:jc w:val="both"/>
        <w:rPr>
          <w:rFonts w:ascii="Arial" w:hAnsi="Arial" w:cs="Arial"/>
        </w:rPr>
      </w:pPr>
      <w:r w:rsidRPr="00DA6EE3">
        <w:rPr>
          <w:rFonts w:ascii="Arial" w:hAnsi="Arial" w:cs="Arial"/>
        </w:rPr>
        <w:t>Līgums stājas spēkā dienā, kad to ir parakstījušas Puses, un Līgums ir spēkā līdz brīdim, kad Puses ir izpildījušas visas tām no Līguma izrietošās saistības.</w:t>
      </w:r>
    </w:p>
    <w:p w14:paraId="51793E73" w14:textId="20BE79B3" w:rsidR="00DA6EE3" w:rsidRPr="00DA6EE3" w:rsidRDefault="00DA6EE3">
      <w:pPr>
        <w:pStyle w:val="Sarakstarindkopa"/>
        <w:numPr>
          <w:ilvl w:val="1"/>
          <w:numId w:val="21"/>
        </w:numPr>
        <w:suppressAutoHyphens w:val="0"/>
        <w:spacing w:after="0" w:line="240" w:lineRule="auto"/>
        <w:ind w:left="567" w:right="-1" w:hanging="567"/>
        <w:jc w:val="both"/>
        <w:rPr>
          <w:rFonts w:ascii="Arial" w:hAnsi="Arial" w:cs="Arial"/>
        </w:rPr>
      </w:pPr>
      <w:r w:rsidRPr="00DA6EE3">
        <w:rPr>
          <w:rFonts w:ascii="Arial" w:hAnsi="Arial" w:cs="Arial"/>
        </w:rPr>
        <w:t>Strīdus un domstarpības par Līgumu un tā izpildi, kas Pusēm var rasties Līguma darbības laikā, Puses risina pārrunu ceļā. Ja strīdus un domstarpības nav iespējams atrisināt pārrunu ceļā, tad tie izšķirami tiesā, Latvijas Republikas normatīvajos aktos noteiktajā kārtībā.</w:t>
      </w:r>
    </w:p>
    <w:p w14:paraId="167A4F9C" w14:textId="1161013D" w:rsidR="00D02C11" w:rsidRPr="00DA6EE3" w:rsidRDefault="00D02C11">
      <w:pPr>
        <w:pStyle w:val="Sarakstarindkopa"/>
        <w:numPr>
          <w:ilvl w:val="1"/>
          <w:numId w:val="21"/>
        </w:numPr>
        <w:suppressAutoHyphens w:val="0"/>
        <w:spacing w:after="0" w:line="240" w:lineRule="auto"/>
        <w:ind w:left="567" w:right="-1" w:hanging="567"/>
        <w:jc w:val="both"/>
        <w:rPr>
          <w:rFonts w:ascii="Arial" w:hAnsi="Arial" w:cs="Arial"/>
        </w:rPr>
      </w:pPr>
      <w:r w:rsidRPr="00DA6EE3">
        <w:rPr>
          <w:rFonts w:ascii="Arial" w:hAnsi="Arial" w:cs="Arial"/>
        </w:rPr>
        <w:t>Līgumā noteiktās saistības ir saistošas Pusēm. Līgumā noteiktās saistības pāriet uz Pušu saistību pārņēmējiem un ir tiem saistošas.</w:t>
      </w:r>
    </w:p>
    <w:p w14:paraId="6D4CBEC1" w14:textId="77777777" w:rsidR="00D02C11" w:rsidRPr="00DA6EE3" w:rsidRDefault="00D02C11">
      <w:pPr>
        <w:pStyle w:val="Sarakstarindkopa"/>
        <w:numPr>
          <w:ilvl w:val="1"/>
          <w:numId w:val="21"/>
        </w:numPr>
        <w:suppressAutoHyphens w:val="0"/>
        <w:spacing w:after="0" w:line="240" w:lineRule="auto"/>
        <w:ind w:left="567" w:right="-1" w:hanging="567"/>
        <w:jc w:val="both"/>
        <w:rPr>
          <w:rFonts w:ascii="Arial" w:hAnsi="Arial" w:cs="Arial"/>
        </w:rPr>
      </w:pPr>
      <w:r w:rsidRPr="00DA6EE3">
        <w:rPr>
          <w:rFonts w:ascii="Arial" w:hAnsi="Arial" w:cs="Arial"/>
        </w:rPr>
        <w:t>Visus jautājumus, kas nav regulēti Līgumā, Puses risina atbilstoši spēkā esošajiem Latvijas Republikas normatīvajiem aktiem.</w:t>
      </w:r>
    </w:p>
    <w:p w14:paraId="343EDCF6" w14:textId="77777777" w:rsidR="00D02C11" w:rsidRPr="00DA6EE3" w:rsidRDefault="00D02C11">
      <w:pPr>
        <w:pStyle w:val="Sarakstarindkopa"/>
        <w:numPr>
          <w:ilvl w:val="1"/>
          <w:numId w:val="21"/>
        </w:numPr>
        <w:suppressAutoHyphens w:val="0"/>
        <w:spacing w:after="0" w:line="240" w:lineRule="auto"/>
        <w:ind w:left="567" w:right="-1" w:hanging="567"/>
        <w:jc w:val="both"/>
        <w:rPr>
          <w:rFonts w:ascii="Arial" w:hAnsi="Arial" w:cs="Arial"/>
        </w:rPr>
      </w:pPr>
      <w:r w:rsidRPr="00DA6EE3">
        <w:rPr>
          <w:rFonts w:ascii="Arial" w:hAnsi="Arial" w:cs="Arial"/>
        </w:rPr>
        <w:lastRenderedPageBreak/>
        <w:t>Atbildīgā persona par Līguma izpildes jautājumiem no Pircēja Puses ir __________, tālrunis ______, e-pasts _______.</w:t>
      </w:r>
    </w:p>
    <w:p w14:paraId="6AAFA41A" w14:textId="77777777" w:rsidR="00D02C11" w:rsidRPr="00DA6EE3" w:rsidRDefault="00D02C11">
      <w:pPr>
        <w:pStyle w:val="Sarakstarindkopa"/>
        <w:numPr>
          <w:ilvl w:val="1"/>
          <w:numId w:val="21"/>
        </w:numPr>
        <w:suppressAutoHyphens w:val="0"/>
        <w:spacing w:after="0" w:line="240" w:lineRule="auto"/>
        <w:ind w:left="567" w:right="-1" w:hanging="567"/>
        <w:jc w:val="both"/>
        <w:rPr>
          <w:rFonts w:ascii="Arial" w:hAnsi="Arial" w:cs="Arial"/>
        </w:rPr>
      </w:pPr>
      <w:r w:rsidRPr="00DA6EE3">
        <w:rPr>
          <w:rFonts w:ascii="Arial" w:hAnsi="Arial" w:cs="Arial"/>
        </w:rPr>
        <w:t>Atbildīgā persona par Līguma izpildes jautājumiem no Pārdevēja Puses ir __________, tālrunis ______, e-pasts _______.</w:t>
      </w:r>
    </w:p>
    <w:p w14:paraId="75E61848" w14:textId="77777777" w:rsidR="00D02C11" w:rsidRPr="00DA6EE3" w:rsidRDefault="00D02C11">
      <w:pPr>
        <w:pStyle w:val="Sarakstarindkopa"/>
        <w:numPr>
          <w:ilvl w:val="1"/>
          <w:numId w:val="21"/>
        </w:numPr>
        <w:suppressAutoHyphens w:val="0"/>
        <w:spacing w:after="0" w:line="240" w:lineRule="auto"/>
        <w:ind w:left="567" w:right="-1" w:hanging="567"/>
        <w:jc w:val="both"/>
        <w:rPr>
          <w:rFonts w:ascii="Arial" w:hAnsi="Arial" w:cs="Arial"/>
        </w:rPr>
      </w:pPr>
      <w:bookmarkStart w:id="25" w:name="m_8885860738026164357__Hlk52299119"/>
      <w:r w:rsidRPr="00DA6EE3">
        <w:rPr>
          <w:rFonts w:ascii="Arial" w:hAnsi="Arial" w:cs="Arial"/>
          <w:shd w:val="clear" w:color="auto" w:fill="FFFFFF"/>
        </w:rPr>
        <w:t>Līgums </w:t>
      </w:r>
      <w:bookmarkStart w:id="26" w:name="m_8885860738026164357__Hlk46325980"/>
      <w:bookmarkEnd w:id="25"/>
      <w:r w:rsidRPr="00DA6EE3">
        <w:rPr>
          <w:rFonts w:ascii="Arial" w:hAnsi="Arial" w:cs="Arial"/>
          <w:shd w:val="clear" w:color="auto" w:fill="FFFFFF"/>
        </w:rPr>
        <w:t>noformēts elektroniskā dokumenta veidā un parakstīts ar drošu elektronisko parakstu, kas satura laika zīmogu. </w:t>
      </w:r>
      <w:bookmarkStart w:id="27" w:name="m_8885860738026164357__Hlk70094399"/>
      <w:bookmarkEnd w:id="26"/>
      <w:r w:rsidRPr="00DA6EE3">
        <w:rPr>
          <w:rFonts w:ascii="Arial" w:hAnsi="Arial" w:cs="Arial"/>
          <w:shd w:val="clear" w:color="auto" w:fill="FFFFFF"/>
        </w:rPr>
        <w:t>Katra Puse glabā abpusēji parakstītu Līgumu elektroniskā dokumenta formā</w:t>
      </w:r>
      <w:bookmarkEnd w:id="27"/>
      <w:r w:rsidRPr="00DA6EE3">
        <w:rPr>
          <w:rFonts w:ascii="Arial" w:hAnsi="Arial" w:cs="Arial"/>
          <w:shd w:val="clear" w:color="auto" w:fill="FFFFFF"/>
        </w:rPr>
        <w:t>.</w:t>
      </w:r>
    </w:p>
    <w:p w14:paraId="674E44F4" w14:textId="3207F245" w:rsidR="00AF438E" w:rsidRPr="00DA6EE3" w:rsidRDefault="00AF438E">
      <w:pPr>
        <w:pStyle w:val="Sarakstarindkopa"/>
        <w:numPr>
          <w:ilvl w:val="1"/>
          <w:numId w:val="21"/>
        </w:numPr>
        <w:suppressAutoHyphens w:val="0"/>
        <w:spacing w:after="0" w:line="240" w:lineRule="auto"/>
        <w:ind w:left="567" w:right="-1" w:hanging="567"/>
        <w:jc w:val="both"/>
        <w:rPr>
          <w:rFonts w:ascii="Arial" w:hAnsi="Arial" w:cs="Arial"/>
        </w:rPr>
      </w:pPr>
      <w:r w:rsidRPr="00DA6EE3">
        <w:rPr>
          <w:rFonts w:ascii="Arial" w:hAnsi="Arial" w:cs="Arial"/>
        </w:rPr>
        <w:t>Pielikumā:</w:t>
      </w:r>
    </w:p>
    <w:p w14:paraId="765E7959" w14:textId="376F3B05" w:rsidR="00AF438E" w:rsidRPr="0096245D" w:rsidRDefault="00AF438E" w:rsidP="0096245D">
      <w:pPr>
        <w:pStyle w:val="Sarakstarindkopa"/>
        <w:numPr>
          <w:ilvl w:val="0"/>
          <w:numId w:val="37"/>
        </w:numPr>
        <w:suppressAutoHyphens w:val="0"/>
        <w:spacing w:after="120" w:line="240" w:lineRule="auto"/>
        <w:ind w:left="567" w:hanging="567"/>
        <w:jc w:val="center"/>
        <w:rPr>
          <w:rFonts w:ascii="Arial" w:hAnsi="Arial" w:cs="Arial"/>
          <w:b/>
        </w:rPr>
      </w:pPr>
      <w:r w:rsidRPr="0096245D">
        <w:rPr>
          <w:rFonts w:ascii="Arial" w:hAnsi="Arial" w:cs="Arial"/>
          <w:b/>
        </w:rPr>
        <w:t>Pušu rekvizīti un paraksti</w:t>
      </w:r>
    </w:p>
    <w:tbl>
      <w:tblPr>
        <w:tblW w:w="9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16"/>
        <w:gridCol w:w="4516"/>
      </w:tblGrid>
      <w:tr w:rsidR="00AF438E" w:rsidRPr="00DA6EE3" w14:paraId="145D2BA7" w14:textId="77777777" w:rsidTr="000D047D">
        <w:trPr>
          <w:trHeight w:val="2383"/>
        </w:trPr>
        <w:tc>
          <w:tcPr>
            <w:tcW w:w="4516" w:type="dxa"/>
            <w:tcBorders>
              <w:top w:val="nil"/>
              <w:left w:val="nil"/>
              <w:bottom w:val="nil"/>
              <w:right w:val="nil"/>
            </w:tcBorders>
          </w:tcPr>
          <w:p w14:paraId="21623C67" w14:textId="77777777" w:rsidR="00AF438E" w:rsidRPr="00DA6EE3" w:rsidRDefault="00AF438E" w:rsidP="000D047D">
            <w:pPr>
              <w:rPr>
                <w:rFonts w:ascii="Arial" w:hAnsi="Arial" w:cs="Arial"/>
                <w:b/>
                <w:bCs/>
                <w:sz w:val="22"/>
                <w:szCs w:val="22"/>
              </w:rPr>
            </w:pPr>
          </w:p>
          <w:p w14:paraId="50B3F2A4" w14:textId="2C879C54" w:rsidR="00AF438E" w:rsidRPr="00DA6EE3" w:rsidRDefault="00D02C11" w:rsidP="000D047D">
            <w:pPr>
              <w:rPr>
                <w:rFonts w:ascii="Arial" w:hAnsi="Arial" w:cs="Arial"/>
                <w:b/>
                <w:bCs/>
                <w:sz w:val="22"/>
                <w:szCs w:val="22"/>
              </w:rPr>
            </w:pPr>
            <w:r w:rsidRPr="00DA6EE3">
              <w:rPr>
                <w:rFonts w:ascii="Arial" w:hAnsi="Arial" w:cs="Arial"/>
                <w:b/>
                <w:bCs/>
                <w:sz w:val="22"/>
                <w:szCs w:val="22"/>
              </w:rPr>
              <w:t>PIRCĒJS</w:t>
            </w:r>
          </w:p>
          <w:p w14:paraId="22705266" w14:textId="77777777" w:rsidR="00AF438E" w:rsidRPr="00DA6EE3" w:rsidRDefault="00AF438E" w:rsidP="000D047D">
            <w:pPr>
              <w:rPr>
                <w:rFonts w:ascii="Arial" w:hAnsi="Arial" w:cs="Arial"/>
                <w:b/>
                <w:bCs/>
                <w:sz w:val="22"/>
                <w:szCs w:val="22"/>
              </w:rPr>
            </w:pPr>
            <w:r w:rsidRPr="00DA6EE3">
              <w:rPr>
                <w:rFonts w:ascii="Arial" w:hAnsi="Arial" w:cs="Arial"/>
                <w:b/>
                <w:bCs/>
                <w:sz w:val="22"/>
                <w:szCs w:val="22"/>
              </w:rPr>
              <w:t>Valmieras novada pašvaldība</w:t>
            </w:r>
          </w:p>
          <w:p w14:paraId="4A15DE35" w14:textId="77777777" w:rsidR="00AF438E" w:rsidRPr="00DA6EE3" w:rsidRDefault="00AF438E" w:rsidP="000D047D">
            <w:pPr>
              <w:rPr>
                <w:rFonts w:ascii="Arial" w:hAnsi="Arial" w:cs="Arial"/>
                <w:sz w:val="22"/>
                <w:szCs w:val="22"/>
              </w:rPr>
            </w:pPr>
            <w:r w:rsidRPr="00DA6EE3">
              <w:rPr>
                <w:rFonts w:ascii="Arial" w:hAnsi="Arial" w:cs="Arial"/>
                <w:sz w:val="22"/>
                <w:szCs w:val="22"/>
              </w:rPr>
              <w:t xml:space="preserve">Nodokļu maksātāja reģistrācijas </w:t>
            </w:r>
          </w:p>
          <w:p w14:paraId="43FA7836" w14:textId="77777777" w:rsidR="00AF438E" w:rsidRPr="00DA6EE3" w:rsidRDefault="00AF438E" w:rsidP="000D047D">
            <w:pPr>
              <w:rPr>
                <w:rFonts w:ascii="Arial" w:hAnsi="Arial" w:cs="Arial"/>
                <w:sz w:val="22"/>
                <w:szCs w:val="22"/>
              </w:rPr>
            </w:pPr>
            <w:r w:rsidRPr="00DA6EE3">
              <w:rPr>
                <w:rFonts w:ascii="Arial" w:hAnsi="Arial" w:cs="Arial"/>
                <w:sz w:val="22"/>
                <w:szCs w:val="22"/>
              </w:rPr>
              <w:t>kods 90000043403</w:t>
            </w:r>
          </w:p>
          <w:p w14:paraId="7AE28B1A" w14:textId="77777777" w:rsidR="00AF438E" w:rsidRPr="00DA6EE3" w:rsidRDefault="00AF438E" w:rsidP="000D047D">
            <w:pPr>
              <w:rPr>
                <w:rFonts w:ascii="Arial" w:hAnsi="Arial" w:cs="Arial"/>
                <w:bCs/>
                <w:sz w:val="22"/>
                <w:szCs w:val="22"/>
              </w:rPr>
            </w:pPr>
            <w:r w:rsidRPr="00DA6EE3">
              <w:rPr>
                <w:rFonts w:ascii="Arial" w:hAnsi="Arial" w:cs="Arial"/>
                <w:bCs/>
                <w:sz w:val="22"/>
                <w:szCs w:val="22"/>
              </w:rPr>
              <w:t xml:space="preserve">Adrese: Lāčplēša iela 2, Valmiera, </w:t>
            </w:r>
          </w:p>
          <w:p w14:paraId="5FFF5C54" w14:textId="77777777" w:rsidR="00AF438E" w:rsidRPr="00DA6EE3" w:rsidRDefault="00AF438E" w:rsidP="000D047D">
            <w:pPr>
              <w:rPr>
                <w:rFonts w:ascii="Arial" w:hAnsi="Arial" w:cs="Arial"/>
                <w:bCs/>
                <w:sz w:val="22"/>
                <w:szCs w:val="22"/>
              </w:rPr>
            </w:pPr>
            <w:r w:rsidRPr="00DA6EE3">
              <w:rPr>
                <w:rFonts w:ascii="Arial" w:hAnsi="Arial" w:cs="Arial"/>
                <w:bCs/>
                <w:sz w:val="22"/>
                <w:szCs w:val="22"/>
              </w:rPr>
              <w:t>Valmieras nov., LV-4201</w:t>
            </w:r>
          </w:p>
          <w:p w14:paraId="6285F454" w14:textId="77777777" w:rsidR="00AF438E" w:rsidRPr="00DA6EE3" w:rsidRDefault="00AF438E" w:rsidP="000D047D">
            <w:pPr>
              <w:rPr>
                <w:rFonts w:ascii="Arial" w:hAnsi="Arial" w:cs="Arial"/>
                <w:sz w:val="22"/>
                <w:szCs w:val="22"/>
              </w:rPr>
            </w:pPr>
            <w:r w:rsidRPr="00DA6EE3">
              <w:rPr>
                <w:rFonts w:ascii="Arial" w:hAnsi="Arial" w:cs="Arial"/>
                <w:sz w:val="22"/>
                <w:szCs w:val="22"/>
              </w:rPr>
              <w:t>Banka:</w:t>
            </w:r>
          </w:p>
          <w:p w14:paraId="47FB3759" w14:textId="77777777" w:rsidR="00AF438E" w:rsidRPr="00DA6EE3" w:rsidRDefault="00AF438E" w:rsidP="000D047D">
            <w:pPr>
              <w:rPr>
                <w:rFonts w:ascii="Arial" w:hAnsi="Arial" w:cs="Arial"/>
                <w:sz w:val="22"/>
                <w:szCs w:val="22"/>
              </w:rPr>
            </w:pPr>
            <w:r w:rsidRPr="00DA6EE3">
              <w:rPr>
                <w:rFonts w:ascii="Arial" w:hAnsi="Arial" w:cs="Arial"/>
                <w:sz w:val="22"/>
                <w:szCs w:val="22"/>
              </w:rPr>
              <w:t>Kods:</w:t>
            </w:r>
          </w:p>
          <w:p w14:paraId="0B871C57" w14:textId="77777777" w:rsidR="00AF438E" w:rsidRPr="00DA6EE3" w:rsidRDefault="00AF438E" w:rsidP="000D047D">
            <w:pPr>
              <w:rPr>
                <w:rFonts w:ascii="Arial" w:hAnsi="Arial" w:cs="Arial"/>
                <w:sz w:val="22"/>
                <w:szCs w:val="22"/>
              </w:rPr>
            </w:pPr>
            <w:r w:rsidRPr="00DA6EE3">
              <w:rPr>
                <w:rFonts w:ascii="Arial" w:hAnsi="Arial" w:cs="Arial"/>
                <w:sz w:val="22"/>
                <w:szCs w:val="22"/>
              </w:rPr>
              <w:t>Konts Nr.</w:t>
            </w:r>
          </w:p>
          <w:p w14:paraId="5956E243" w14:textId="77777777" w:rsidR="00AF438E" w:rsidRPr="00DA6EE3" w:rsidRDefault="00AF438E" w:rsidP="000D047D">
            <w:pPr>
              <w:rPr>
                <w:rFonts w:ascii="Arial" w:hAnsi="Arial" w:cs="Arial"/>
                <w:sz w:val="22"/>
                <w:szCs w:val="22"/>
              </w:rPr>
            </w:pPr>
          </w:p>
          <w:p w14:paraId="75330811" w14:textId="77777777" w:rsidR="00AF438E" w:rsidRPr="00DA6EE3" w:rsidRDefault="00AF438E" w:rsidP="000D047D">
            <w:pPr>
              <w:rPr>
                <w:rFonts w:ascii="Arial" w:hAnsi="Arial" w:cs="Arial"/>
                <w:b/>
                <w:bCs/>
                <w:sz w:val="22"/>
                <w:szCs w:val="22"/>
              </w:rPr>
            </w:pPr>
            <w:r w:rsidRPr="00DA6EE3">
              <w:rPr>
                <w:rFonts w:ascii="Arial" w:hAnsi="Arial" w:cs="Arial"/>
                <w:sz w:val="22"/>
                <w:szCs w:val="22"/>
              </w:rPr>
              <w:t xml:space="preserve">____________ </w:t>
            </w:r>
          </w:p>
        </w:tc>
        <w:tc>
          <w:tcPr>
            <w:tcW w:w="4516" w:type="dxa"/>
            <w:tcBorders>
              <w:top w:val="nil"/>
              <w:left w:val="nil"/>
              <w:bottom w:val="nil"/>
              <w:right w:val="nil"/>
            </w:tcBorders>
          </w:tcPr>
          <w:p w14:paraId="41C96B50" w14:textId="77777777" w:rsidR="00AF438E" w:rsidRPr="00DA6EE3" w:rsidRDefault="00AF438E" w:rsidP="000D047D">
            <w:pPr>
              <w:rPr>
                <w:rFonts w:ascii="Arial" w:hAnsi="Arial" w:cs="Arial"/>
                <w:b/>
                <w:bCs/>
                <w:caps/>
                <w:sz w:val="22"/>
                <w:szCs w:val="22"/>
              </w:rPr>
            </w:pPr>
          </w:p>
          <w:p w14:paraId="6726AEB5" w14:textId="6D25A440" w:rsidR="00AF438E" w:rsidRPr="00DA6EE3" w:rsidRDefault="00D02C11" w:rsidP="000D047D">
            <w:pPr>
              <w:rPr>
                <w:rFonts w:ascii="Arial" w:hAnsi="Arial" w:cs="Arial"/>
                <w:b/>
                <w:bCs/>
                <w:sz w:val="22"/>
                <w:szCs w:val="22"/>
                <w:lang w:eastAsia="lv-LV"/>
              </w:rPr>
            </w:pPr>
            <w:r w:rsidRPr="00DA6EE3">
              <w:rPr>
                <w:rFonts w:ascii="Arial" w:hAnsi="Arial" w:cs="Arial"/>
                <w:b/>
                <w:bCs/>
                <w:caps/>
                <w:sz w:val="22"/>
                <w:szCs w:val="22"/>
              </w:rPr>
              <w:t>PĀRDEVĒJS</w:t>
            </w:r>
          </w:p>
          <w:p w14:paraId="52093D01" w14:textId="77777777" w:rsidR="00AF438E" w:rsidRPr="00DA6EE3" w:rsidRDefault="00AF438E" w:rsidP="000D047D">
            <w:pPr>
              <w:rPr>
                <w:rFonts w:ascii="Arial" w:hAnsi="Arial" w:cs="Arial"/>
                <w:sz w:val="22"/>
                <w:szCs w:val="22"/>
              </w:rPr>
            </w:pPr>
          </w:p>
          <w:p w14:paraId="477634BE" w14:textId="77777777" w:rsidR="00AF438E" w:rsidRPr="00DA6EE3" w:rsidRDefault="00AF438E" w:rsidP="000D047D">
            <w:pPr>
              <w:rPr>
                <w:rFonts w:ascii="Arial" w:hAnsi="Arial" w:cs="Arial"/>
                <w:sz w:val="22"/>
                <w:szCs w:val="22"/>
              </w:rPr>
            </w:pPr>
          </w:p>
          <w:p w14:paraId="1CD22DA6" w14:textId="77777777" w:rsidR="00AF438E" w:rsidRPr="00DA6EE3" w:rsidRDefault="00AF438E" w:rsidP="000D047D">
            <w:pPr>
              <w:rPr>
                <w:rFonts w:ascii="Arial" w:hAnsi="Arial" w:cs="Arial"/>
                <w:sz w:val="22"/>
                <w:szCs w:val="22"/>
              </w:rPr>
            </w:pPr>
          </w:p>
          <w:p w14:paraId="462DFDDD" w14:textId="77777777" w:rsidR="00AF438E" w:rsidRPr="00DA6EE3" w:rsidRDefault="00AF438E" w:rsidP="000D047D">
            <w:pPr>
              <w:rPr>
                <w:rFonts w:ascii="Arial" w:hAnsi="Arial" w:cs="Arial"/>
                <w:sz w:val="22"/>
                <w:szCs w:val="22"/>
              </w:rPr>
            </w:pPr>
          </w:p>
          <w:p w14:paraId="6D70E8D7" w14:textId="77777777" w:rsidR="00AF438E" w:rsidRPr="00DA6EE3" w:rsidRDefault="00AF438E" w:rsidP="000D047D">
            <w:pPr>
              <w:rPr>
                <w:rFonts w:ascii="Arial" w:hAnsi="Arial" w:cs="Arial"/>
                <w:sz w:val="22"/>
                <w:szCs w:val="22"/>
              </w:rPr>
            </w:pPr>
          </w:p>
          <w:p w14:paraId="1FA16CFB" w14:textId="77777777" w:rsidR="00AF438E" w:rsidRPr="00DA6EE3" w:rsidRDefault="00AF438E" w:rsidP="000D047D">
            <w:pPr>
              <w:rPr>
                <w:rFonts w:ascii="Arial" w:hAnsi="Arial" w:cs="Arial"/>
                <w:sz w:val="22"/>
                <w:szCs w:val="22"/>
              </w:rPr>
            </w:pPr>
          </w:p>
          <w:p w14:paraId="0EDE89D1" w14:textId="77777777" w:rsidR="00AF438E" w:rsidRPr="00DA6EE3" w:rsidRDefault="00AF438E" w:rsidP="000D047D">
            <w:pPr>
              <w:rPr>
                <w:rFonts w:ascii="Arial" w:hAnsi="Arial" w:cs="Arial"/>
                <w:sz w:val="22"/>
                <w:szCs w:val="22"/>
              </w:rPr>
            </w:pPr>
          </w:p>
          <w:p w14:paraId="0A59C5FC" w14:textId="77777777" w:rsidR="00AF438E" w:rsidRPr="00DA6EE3" w:rsidRDefault="00AF438E" w:rsidP="000D047D">
            <w:pPr>
              <w:rPr>
                <w:rFonts w:ascii="Arial" w:hAnsi="Arial" w:cs="Arial"/>
                <w:sz w:val="22"/>
                <w:szCs w:val="22"/>
              </w:rPr>
            </w:pPr>
          </w:p>
          <w:p w14:paraId="310D0AB9" w14:textId="77777777" w:rsidR="00AF438E" w:rsidRPr="00DA6EE3" w:rsidRDefault="00AF438E" w:rsidP="000D047D">
            <w:pPr>
              <w:rPr>
                <w:rFonts w:ascii="Arial" w:hAnsi="Arial" w:cs="Arial"/>
                <w:sz w:val="22"/>
                <w:szCs w:val="22"/>
              </w:rPr>
            </w:pPr>
          </w:p>
          <w:p w14:paraId="5C611B32" w14:textId="77777777" w:rsidR="00AF438E" w:rsidRPr="00DA6EE3" w:rsidRDefault="00AF438E" w:rsidP="000D047D">
            <w:pPr>
              <w:rPr>
                <w:rFonts w:ascii="Arial" w:hAnsi="Arial" w:cs="Arial"/>
                <w:b/>
                <w:bCs/>
                <w:sz w:val="22"/>
                <w:szCs w:val="22"/>
                <w:lang w:eastAsia="lv-LV"/>
              </w:rPr>
            </w:pPr>
            <w:r w:rsidRPr="00DA6EE3">
              <w:rPr>
                <w:rFonts w:ascii="Arial" w:hAnsi="Arial" w:cs="Arial"/>
                <w:sz w:val="22"/>
                <w:szCs w:val="22"/>
              </w:rPr>
              <w:t>____________</w:t>
            </w:r>
          </w:p>
        </w:tc>
      </w:tr>
    </w:tbl>
    <w:p w14:paraId="378AC11D" w14:textId="333FA2EB" w:rsidR="00066D2D" w:rsidRPr="00066D2D" w:rsidRDefault="00AF438E" w:rsidP="00066D2D">
      <w:pPr>
        <w:tabs>
          <w:tab w:val="left" w:pos="4678"/>
        </w:tabs>
        <w:rPr>
          <w:rFonts w:ascii="Arial" w:eastAsia="Arial" w:hAnsi="Arial" w:cs="Arial"/>
          <w:bCs/>
          <w:i/>
          <w:iCs/>
          <w:color w:val="000000"/>
          <w:sz w:val="21"/>
          <w:szCs w:val="21"/>
        </w:rPr>
      </w:pPr>
      <w:r w:rsidRPr="00F50198">
        <w:rPr>
          <w:rFonts w:ascii="Arial" w:eastAsia="Arial" w:hAnsi="Arial" w:cs="Arial"/>
          <w:bCs/>
          <w:i/>
          <w:iCs/>
          <w:color w:val="000000"/>
          <w:sz w:val="21"/>
          <w:szCs w:val="21"/>
        </w:rPr>
        <w:t xml:space="preserve">  (paraksts)</w:t>
      </w:r>
      <w:r>
        <w:rPr>
          <w:rFonts w:ascii="Arial" w:eastAsia="Arial" w:hAnsi="Arial" w:cs="Arial"/>
          <w:bCs/>
          <w:i/>
          <w:iCs/>
          <w:color w:val="000000"/>
          <w:sz w:val="21"/>
          <w:szCs w:val="21"/>
        </w:rPr>
        <w:tab/>
      </w:r>
      <w:r w:rsidRPr="00F50198">
        <w:rPr>
          <w:rFonts w:ascii="Arial" w:eastAsia="Arial" w:hAnsi="Arial" w:cs="Arial"/>
          <w:bCs/>
          <w:i/>
          <w:iCs/>
          <w:color w:val="000000"/>
          <w:sz w:val="21"/>
          <w:szCs w:val="21"/>
        </w:rPr>
        <w:t>(paraksts)</w:t>
      </w:r>
    </w:p>
    <w:p w14:paraId="5CF0B19A" w14:textId="1F8E777D" w:rsidR="00591158" w:rsidRPr="005643E3" w:rsidRDefault="00E27D28" w:rsidP="00E27D28">
      <w:pPr>
        <w:pStyle w:val="Pamatteksts"/>
        <w:spacing w:before="0"/>
        <w:jc w:val="right"/>
        <w:rPr>
          <w:rFonts w:ascii="Arial" w:hAnsi="Arial" w:cs="Arial"/>
          <w:sz w:val="20"/>
          <w:szCs w:val="20"/>
        </w:rPr>
      </w:pPr>
      <w:r w:rsidRPr="00066D2D">
        <w:br w:type="page"/>
      </w:r>
      <w:bookmarkStart w:id="28" w:name="_Hlk167277076"/>
      <w:r w:rsidR="00591158" w:rsidRPr="009421C4">
        <w:rPr>
          <w:rFonts w:ascii="Arial" w:hAnsi="Arial" w:cs="Arial"/>
          <w:sz w:val="20"/>
          <w:szCs w:val="20"/>
        </w:rPr>
        <w:lastRenderedPageBreak/>
        <w:t>3.pielikums</w:t>
      </w:r>
    </w:p>
    <w:p w14:paraId="18DA3D8F" w14:textId="77777777" w:rsidR="00591158" w:rsidRPr="005643E3" w:rsidRDefault="00591158" w:rsidP="00591158">
      <w:pPr>
        <w:jc w:val="right"/>
        <w:rPr>
          <w:rFonts w:ascii="Arial" w:hAnsi="Arial" w:cs="Arial"/>
          <w:sz w:val="20"/>
          <w:szCs w:val="20"/>
        </w:rPr>
      </w:pPr>
      <w:r w:rsidRPr="005643E3">
        <w:rPr>
          <w:rFonts w:ascii="Arial" w:hAnsi="Arial" w:cs="Arial"/>
          <w:sz w:val="20"/>
          <w:szCs w:val="20"/>
        </w:rPr>
        <w:t>atklāta konkursa</w:t>
      </w:r>
    </w:p>
    <w:p w14:paraId="07785DE9" w14:textId="17B434C9" w:rsidR="00591158" w:rsidRPr="005643E3" w:rsidRDefault="00591158" w:rsidP="00591158">
      <w:pPr>
        <w:pStyle w:val="Pamatteksts"/>
        <w:spacing w:before="0"/>
        <w:jc w:val="right"/>
        <w:rPr>
          <w:rFonts w:ascii="Arial" w:hAnsi="Arial" w:cs="Arial"/>
          <w:sz w:val="20"/>
          <w:szCs w:val="22"/>
        </w:rPr>
      </w:pPr>
      <w:r w:rsidRPr="005643E3">
        <w:rPr>
          <w:rFonts w:ascii="Arial" w:hAnsi="Arial" w:cs="Arial"/>
          <w:sz w:val="20"/>
          <w:szCs w:val="20"/>
        </w:rPr>
        <w:t xml:space="preserve">Nr. </w:t>
      </w:r>
      <w:r w:rsidR="00200DFB" w:rsidRPr="005643E3">
        <w:rPr>
          <w:rFonts w:ascii="Arial" w:hAnsi="Arial" w:cs="Arial"/>
          <w:sz w:val="20"/>
          <w:szCs w:val="20"/>
        </w:rPr>
        <w:t xml:space="preserve">VNP </w:t>
      </w:r>
      <w:proofErr w:type="spellStart"/>
      <w:r w:rsidR="00436E4B" w:rsidRPr="00436E4B">
        <w:rPr>
          <w:rFonts w:ascii="Arial" w:hAnsi="Arial" w:cs="Arial"/>
          <w:sz w:val="20"/>
          <w:szCs w:val="20"/>
        </w:rPr>
        <w:t>VNP</w:t>
      </w:r>
      <w:proofErr w:type="spellEnd"/>
      <w:r w:rsidR="00436E4B" w:rsidRPr="00436E4B">
        <w:rPr>
          <w:rFonts w:ascii="Arial" w:hAnsi="Arial" w:cs="Arial"/>
          <w:sz w:val="20"/>
          <w:szCs w:val="20"/>
        </w:rPr>
        <w:t xml:space="preserve"> 2026/085AK </w:t>
      </w:r>
      <w:r w:rsidRPr="005643E3">
        <w:rPr>
          <w:rFonts w:ascii="Arial" w:hAnsi="Arial" w:cs="Arial"/>
          <w:sz w:val="20"/>
          <w:szCs w:val="20"/>
        </w:rPr>
        <w:t>nolikumam</w:t>
      </w:r>
    </w:p>
    <w:p w14:paraId="34EA642D" w14:textId="77777777" w:rsidR="001512C9" w:rsidRPr="005643E3" w:rsidRDefault="001512C9">
      <w:pPr>
        <w:jc w:val="right"/>
        <w:rPr>
          <w:rFonts w:ascii="Arial" w:hAnsi="Arial" w:cs="Arial"/>
          <w:sz w:val="22"/>
        </w:rPr>
      </w:pPr>
    </w:p>
    <w:p w14:paraId="78D9CF8D" w14:textId="77777777" w:rsidR="00591158" w:rsidRPr="005643E3" w:rsidRDefault="00591158" w:rsidP="00E77D4C">
      <w:pPr>
        <w:pStyle w:val="Virsraksts1"/>
        <w:spacing w:after="120"/>
        <w:ind w:left="431" w:hanging="431"/>
        <w:rPr>
          <w:rFonts w:ascii="Arial" w:eastAsia="Arial" w:hAnsi="Arial" w:cs="Arial"/>
          <w:bCs/>
          <w:sz w:val="24"/>
        </w:rPr>
      </w:pPr>
      <w:bookmarkStart w:id="29" w:name="_Hlk166853099"/>
      <w:r w:rsidRPr="005643E3">
        <w:rPr>
          <w:rFonts w:ascii="Arial" w:hAnsi="Arial" w:cs="Arial"/>
          <w:bCs/>
          <w:sz w:val="24"/>
        </w:rPr>
        <w:t xml:space="preserve">PIETEIKUMS PAR PIEDALĪŠANOS ATKLĀTĀ KONKURSĀ </w:t>
      </w:r>
    </w:p>
    <w:bookmarkEnd w:id="29"/>
    <w:p w14:paraId="6D562EE7" w14:textId="4AC92E77" w:rsidR="00230D27" w:rsidRDefault="00436E4B" w:rsidP="00230D27">
      <w:pPr>
        <w:jc w:val="center"/>
        <w:rPr>
          <w:rFonts w:ascii="Arial" w:hAnsi="Arial" w:cs="Arial"/>
          <w:sz w:val="22"/>
          <w:szCs w:val="22"/>
        </w:rPr>
      </w:pPr>
      <w:r w:rsidRPr="00436E4B">
        <w:rPr>
          <w:rFonts w:ascii="Arial" w:eastAsia="Arial" w:hAnsi="Arial" w:cs="Arial"/>
          <w:b/>
          <w:sz w:val="22"/>
          <w:szCs w:val="22"/>
        </w:rPr>
        <w:t>Mēbeļu izgatavošana un mēbeļu piegāde Valmieras novada bibliotēkām</w:t>
      </w:r>
    </w:p>
    <w:p w14:paraId="355C3AA0" w14:textId="31510478" w:rsidR="00230D27" w:rsidRPr="00595E19" w:rsidRDefault="00230D27" w:rsidP="00230D27">
      <w:pPr>
        <w:jc w:val="center"/>
        <w:rPr>
          <w:rFonts w:ascii="Arial" w:hAnsi="Arial" w:cs="Arial"/>
          <w:sz w:val="22"/>
          <w:szCs w:val="22"/>
        </w:rPr>
      </w:pPr>
      <w:r w:rsidRPr="00595E19">
        <w:rPr>
          <w:rFonts w:ascii="Arial" w:hAnsi="Arial" w:cs="Arial"/>
          <w:sz w:val="22"/>
          <w:szCs w:val="22"/>
        </w:rPr>
        <w:t xml:space="preserve">Iepirkuma identifikācijas Nr. </w:t>
      </w:r>
      <w:r w:rsidR="00436E4B" w:rsidRPr="00436E4B">
        <w:rPr>
          <w:rFonts w:ascii="Arial" w:hAnsi="Arial" w:cs="Arial"/>
          <w:sz w:val="22"/>
          <w:szCs w:val="22"/>
        </w:rPr>
        <w:t>VNP 2026/085AK</w:t>
      </w:r>
    </w:p>
    <w:p w14:paraId="36B90F96" w14:textId="77777777" w:rsidR="00AE1C77" w:rsidRPr="00AE1C77" w:rsidRDefault="00AE1C77" w:rsidP="00AE1C77">
      <w:pPr>
        <w:jc w:val="center"/>
        <w:rPr>
          <w:rFonts w:ascii="Arial" w:hAnsi="Arial" w:cs="Arial"/>
          <w:sz w:val="22"/>
          <w:szCs w:val="22"/>
        </w:rPr>
      </w:pPr>
    </w:p>
    <w:tbl>
      <w:tblPr>
        <w:tblW w:w="96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4390"/>
        <w:gridCol w:w="5238"/>
      </w:tblGrid>
      <w:tr w:rsidR="00591158" w:rsidRPr="007A1598" w14:paraId="5CA23ED2" w14:textId="77777777" w:rsidTr="00C6309F">
        <w:trPr>
          <w:trHeight w:val="182"/>
        </w:trPr>
        <w:tc>
          <w:tcPr>
            <w:tcW w:w="4390" w:type="dxa"/>
            <w:shd w:val="clear" w:color="auto" w:fill="E2EFD9" w:themeFill="accent6" w:themeFillTint="33"/>
            <w:vAlign w:val="center"/>
          </w:tcPr>
          <w:p w14:paraId="55ABC757" w14:textId="77777777" w:rsidR="00591158" w:rsidRPr="00265AED" w:rsidRDefault="00591158" w:rsidP="00C6309F">
            <w:pPr>
              <w:keepNext/>
              <w:rPr>
                <w:rFonts w:ascii="Arial" w:hAnsi="Arial" w:cs="Arial"/>
                <w:b/>
                <w:sz w:val="22"/>
                <w:szCs w:val="22"/>
              </w:rPr>
            </w:pPr>
            <w:r w:rsidRPr="00265AED">
              <w:rPr>
                <w:rFonts w:ascii="Arial" w:hAnsi="Arial" w:cs="Arial"/>
                <w:b/>
                <w:sz w:val="22"/>
                <w:szCs w:val="22"/>
              </w:rPr>
              <w:t>Pretendenta nosaukums</w:t>
            </w:r>
            <w:r w:rsidRPr="003136D5">
              <w:rPr>
                <w:rFonts w:ascii="Arial" w:hAnsi="Arial" w:cs="Arial"/>
                <w:bCs/>
                <w:sz w:val="22"/>
                <w:szCs w:val="22"/>
              </w:rPr>
              <w:t>:</w:t>
            </w:r>
          </w:p>
        </w:tc>
        <w:tc>
          <w:tcPr>
            <w:tcW w:w="5238" w:type="dxa"/>
            <w:vAlign w:val="center"/>
          </w:tcPr>
          <w:p w14:paraId="3A0B3FFA" w14:textId="77777777" w:rsidR="00591158" w:rsidRPr="007A1598" w:rsidRDefault="00591158" w:rsidP="00C6309F">
            <w:pPr>
              <w:keepNext/>
              <w:rPr>
                <w:rFonts w:ascii="Arial" w:hAnsi="Arial" w:cs="Arial"/>
                <w:b/>
                <w:sz w:val="22"/>
                <w:szCs w:val="22"/>
              </w:rPr>
            </w:pPr>
          </w:p>
        </w:tc>
      </w:tr>
      <w:tr w:rsidR="00591158" w:rsidRPr="007A1598" w14:paraId="4969F41D" w14:textId="77777777" w:rsidTr="00C6309F">
        <w:trPr>
          <w:trHeight w:val="59"/>
        </w:trPr>
        <w:tc>
          <w:tcPr>
            <w:tcW w:w="4390" w:type="dxa"/>
            <w:shd w:val="clear" w:color="auto" w:fill="E2EFD9" w:themeFill="accent6" w:themeFillTint="33"/>
            <w:vAlign w:val="center"/>
          </w:tcPr>
          <w:p w14:paraId="5750F8CC" w14:textId="77777777" w:rsidR="00591158" w:rsidRPr="00265AED" w:rsidRDefault="00591158" w:rsidP="00C6309F">
            <w:pPr>
              <w:keepNext/>
              <w:rPr>
                <w:rFonts w:ascii="Arial" w:hAnsi="Arial" w:cs="Arial"/>
                <w:sz w:val="22"/>
                <w:szCs w:val="22"/>
              </w:rPr>
            </w:pPr>
            <w:r w:rsidRPr="00B15881">
              <w:rPr>
                <w:rFonts w:ascii="Arial" w:hAnsi="Arial" w:cs="Arial"/>
                <w:b/>
                <w:bCs/>
                <w:sz w:val="22"/>
                <w:szCs w:val="22"/>
              </w:rPr>
              <w:t>Reģistrācijas Nr.</w:t>
            </w:r>
            <w:r w:rsidRPr="00265AED">
              <w:rPr>
                <w:rFonts w:ascii="Arial" w:hAnsi="Arial" w:cs="Arial"/>
                <w:sz w:val="22"/>
                <w:szCs w:val="22"/>
              </w:rPr>
              <w:t>:</w:t>
            </w:r>
          </w:p>
        </w:tc>
        <w:tc>
          <w:tcPr>
            <w:tcW w:w="5238" w:type="dxa"/>
            <w:vAlign w:val="center"/>
          </w:tcPr>
          <w:p w14:paraId="58658346" w14:textId="77777777" w:rsidR="00591158" w:rsidRPr="007A1598" w:rsidRDefault="00591158" w:rsidP="00C6309F">
            <w:pPr>
              <w:keepNext/>
              <w:rPr>
                <w:rFonts w:ascii="Arial" w:hAnsi="Arial" w:cs="Arial"/>
                <w:sz w:val="22"/>
                <w:szCs w:val="22"/>
              </w:rPr>
            </w:pPr>
          </w:p>
        </w:tc>
      </w:tr>
      <w:tr w:rsidR="00591158" w:rsidRPr="007A1598" w14:paraId="27843AC4" w14:textId="77777777" w:rsidTr="00C6309F">
        <w:trPr>
          <w:trHeight w:val="194"/>
        </w:trPr>
        <w:tc>
          <w:tcPr>
            <w:tcW w:w="4390" w:type="dxa"/>
            <w:shd w:val="clear" w:color="auto" w:fill="E2EFD9" w:themeFill="accent6" w:themeFillTint="33"/>
            <w:vAlign w:val="center"/>
          </w:tcPr>
          <w:p w14:paraId="00C6D4A8" w14:textId="77777777" w:rsidR="00591158" w:rsidRPr="00265AED" w:rsidRDefault="00591158" w:rsidP="00C6309F">
            <w:pPr>
              <w:keepNext/>
              <w:rPr>
                <w:rFonts w:ascii="Arial" w:hAnsi="Arial" w:cs="Arial"/>
                <w:sz w:val="22"/>
                <w:szCs w:val="22"/>
              </w:rPr>
            </w:pPr>
            <w:r w:rsidRPr="00B15881">
              <w:rPr>
                <w:rFonts w:ascii="Arial" w:hAnsi="Arial" w:cs="Arial"/>
                <w:b/>
                <w:bCs/>
                <w:sz w:val="22"/>
                <w:szCs w:val="22"/>
              </w:rPr>
              <w:t>Adrese</w:t>
            </w:r>
            <w:r w:rsidRPr="00265AED">
              <w:rPr>
                <w:rFonts w:ascii="Arial" w:hAnsi="Arial" w:cs="Arial"/>
                <w:sz w:val="22"/>
                <w:szCs w:val="22"/>
              </w:rPr>
              <w:t>:</w:t>
            </w:r>
          </w:p>
        </w:tc>
        <w:tc>
          <w:tcPr>
            <w:tcW w:w="5238" w:type="dxa"/>
            <w:vAlign w:val="center"/>
          </w:tcPr>
          <w:p w14:paraId="66D8D585" w14:textId="77777777" w:rsidR="00591158" w:rsidRPr="007A1598" w:rsidRDefault="00591158" w:rsidP="00C6309F">
            <w:pPr>
              <w:keepNext/>
              <w:rPr>
                <w:rFonts w:ascii="Arial" w:hAnsi="Arial" w:cs="Arial"/>
                <w:sz w:val="22"/>
                <w:szCs w:val="22"/>
              </w:rPr>
            </w:pPr>
          </w:p>
        </w:tc>
      </w:tr>
      <w:tr w:rsidR="00591158" w:rsidRPr="007A1598" w14:paraId="1704324E" w14:textId="77777777" w:rsidTr="00C6309F">
        <w:trPr>
          <w:trHeight w:val="222"/>
        </w:trPr>
        <w:tc>
          <w:tcPr>
            <w:tcW w:w="4390" w:type="dxa"/>
            <w:shd w:val="clear" w:color="auto" w:fill="E2EFD9" w:themeFill="accent6" w:themeFillTint="33"/>
            <w:vAlign w:val="center"/>
          </w:tcPr>
          <w:p w14:paraId="16CF4247" w14:textId="77777777" w:rsidR="00591158" w:rsidRPr="00265AED" w:rsidRDefault="00591158" w:rsidP="00C6309F">
            <w:pPr>
              <w:keepNext/>
              <w:rPr>
                <w:rFonts w:ascii="Arial" w:hAnsi="Arial" w:cs="Arial"/>
                <w:sz w:val="22"/>
                <w:szCs w:val="22"/>
              </w:rPr>
            </w:pPr>
            <w:r w:rsidRPr="00B15881">
              <w:rPr>
                <w:rFonts w:ascii="Arial" w:hAnsi="Arial" w:cs="Arial"/>
                <w:b/>
                <w:sz w:val="22"/>
                <w:szCs w:val="22"/>
              </w:rPr>
              <w:t>Bankas rekvizīti</w:t>
            </w:r>
            <w:r>
              <w:rPr>
                <w:rFonts w:ascii="Arial" w:hAnsi="Arial" w:cs="Arial"/>
                <w:sz w:val="22"/>
                <w:szCs w:val="22"/>
              </w:rPr>
              <w:t xml:space="preserve"> </w:t>
            </w:r>
            <w:r w:rsidRPr="002D5BDD">
              <w:rPr>
                <w:rFonts w:ascii="Arial" w:hAnsi="Arial" w:cs="Arial"/>
                <w:i/>
                <w:iCs/>
                <w:sz w:val="20"/>
                <w:szCs w:val="20"/>
              </w:rPr>
              <w:t>(banka, kods, konta Nr.)</w:t>
            </w:r>
            <w:r w:rsidRPr="00D43C3C">
              <w:rPr>
                <w:rFonts w:ascii="Arial" w:hAnsi="Arial" w:cs="Arial"/>
                <w:sz w:val="22"/>
                <w:szCs w:val="22"/>
              </w:rPr>
              <w:t>:</w:t>
            </w:r>
          </w:p>
        </w:tc>
        <w:tc>
          <w:tcPr>
            <w:tcW w:w="5238" w:type="dxa"/>
            <w:vAlign w:val="center"/>
          </w:tcPr>
          <w:p w14:paraId="282E65CD" w14:textId="77777777" w:rsidR="00591158" w:rsidRPr="007A1598" w:rsidRDefault="00591158" w:rsidP="00C6309F">
            <w:pPr>
              <w:keepNext/>
              <w:rPr>
                <w:rFonts w:ascii="Arial" w:hAnsi="Arial" w:cs="Arial"/>
                <w:sz w:val="22"/>
                <w:szCs w:val="22"/>
              </w:rPr>
            </w:pPr>
          </w:p>
        </w:tc>
      </w:tr>
      <w:tr w:rsidR="00591158" w:rsidRPr="007A1598" w14:paraId="6C1DEE22" w14:textId="77777777" w:rsidTr="00C6309F">
        <w:trPr>
          <w:trHeight w:val="194"/>
        </w:trPr>
        <w:tc>
          <w:tcPr>
            <w:tcW w:w="4390" w:type="dxa"/>
            <w:shd w:val="clear" w:color="auto" w:fill="E2EFD9" w:themeFill="accent6" w:themeFillTint="33"/>
            <w:vAlign w:val="center"/>
          </w:tcPr>
          <w:p w14:paraId="170AA318" w14:textId="77777777" w:rsidR="00591158" w:rsidRPr="00265AED" w:rsidRDefault="00591158" w:rsidP="00C6309F">
            <w:pPr>
              <w:keepNext/>
              <w:rPr>
                <w:rFonts w:ascii="Arial" w:hAnsi="Arial" w:cs="Arial"/>
                <w:sz w:val="22"/>
                <w:szCs w:val="22"/>
              </w:rPr>
            </w:pPr>
            <w:r w:rsidRPr="00B15881">
              <w:rPr>
                <w:rFonts w:ascii="Arial" w:hAnsi="Arial" w:cs="Arial"/>
                <w:b/>
                <w:bCs/>
                <w:sz w:val="22"/>
                <w:szCs w:val="22"/>
              </w:rPr>
              <w:t>Kontaktpersona</w:t>
            </w:r>
            <w:r>
              <w:rPr>
                <w:rFonts w:ascii="Arial" w:hAnsi="Arial" w:cs="Arial"/>
                <w:sz w:val="22"/>
                <w:szCs w:val="22"/>
              </w:rPr>
              <w:t xml:space="preserve"> </w:t>
            </w:r>
            <w:r w:rsidRPr="002D5BDD">
              <w:rPr>
                <w:rFonts w:ascii="Arial" w:hAnsi="Arial" w:cs="Arial"/>
                <w:i/>
                <w:iCs/>
                <w:sz w:val="20"/>
                <w:szCs w:val="20"/>
              </w:rPr>
              <w:t>(amats, vārds, uzvārds)</w:t>
            </w:r>
            <w:r w:rsidRPr="00D43C3C">
              <w:rPr>
                <w:rFonts w:ascii="Arial" w:hAnsi="Arial" w:cs="Arial"/>
                <w:sz w:val="22"/>
                <w:szCs w:val="22"/>
              </w:rPr>
              <w:t>:</w:t>
            </w:r>
          </w:p>
        </w:tc>
        <w:tc>
          <w:tcPr>
            <w:tcW w:w="5238" w:type="dxa"/>
            <w:vAlign w:val="center"/>
          </w:tcPr>
          <w:p w14:paraId="0E1F9182" w14:textId="77777777" w:rsidR="00591158" w:rsidRPr="007A1598" w:rsidRDefault="00591158" w:rsidP="00C6309F">
            <w:pPr>
              <w:keepNext/>
              <w:rPr>
                <w:rFonts w:ascii="Arial" w:hAnsi="Arial" w:cs="Arial"/>
                <w:sz w:val="22"/>
                <w:szCs w:val="22"/>
              </w:rPr>
            </w:pPr>
          </w:p>
        </w:tc>
      </w:tr>
      <w:tr w:rsidR="00591158" w:rsidRPr="007A1598" w14:paraId="771837FE" w14:textId="77777777" w:rsidTr="00C6309F">
        <w:trPr>
          <w:trHeight w:val="94"/>
        </w:trPr>
        <w:tc>
          <w:tcPr>
            <w:tcW w:w="4390" w:type="dxa"/>
            <w:shd w:val="clear" w:color="auto" w:fill="E2EFD9" w:themeFill="accent6" w:themeFillTint="33"/>
            <w:vAlign w:val="center"/>
          </w:tcPr>
          <w:p w14:paraId="53457A3F" w14:textId="77777777" w:rsidR="00591158" w:rsidRPr="00265AED" w:rsidRDefault="00591158" w:rsidP="00C6309F">
            <w:pPr>
              <w:keepNext/>
              <w:rPr>
                <w:rFonts w:ascii="Arial" w:hAnsi="Arial" w:cs="Arial"/>
                <w:sz w:val="22"/>
                <w:szCs w:val="22"/>
              </w:rPr>
            </w:pPr>
            <w:r>
              <w:rPr>
                <w:rFonts w:ascii="Arial" w:hAnsi="Arial" w:cs="Arial"/>
                <w:b/>
                <w:bCs/>
                <w:sz w:val="22"/>
                <w:szCs w:val="22"/>
              </w:rPr>
              <w:t>T</w:t>
            </w:r>
            <w:r w:rsidRPr="00B15881">
              <w:rPr>
                <w:rFonts w:ascii="Arial" w:hAnsi="Arial" w:cs="Arial"/>
                <w:b/>
                <w:bCs/>
                <w:sz w:val="22"/>
                <w:szCs w:val="22"/>
              </w:rPr>
              <w:t>āl</w:t>
            </w:r>
            <w:r>
              <w:rPr>
                <w:rFonts w:ascii="Arial" w:hAnsi="Arial" w:cs="Arial"/>
                <w:b/>
                <w:bCs/>
                <w:sz w:val="22"/>
                <w:szCs w:val="22"/>
              </w:rPr>
              <w:t>ruņa Nr.</w:t>
            </w:r>
            <w:r w:rsidRPr="009D48B6">
              <w:rPr>
                <w:rFonts w:ascii="Arial" w:hAnsi="Arial" w:cs="Arial"/>
                <w:sz w:val="22"/>
                <w:szCs w:val="22"/>
              </w:rPr>
              <w:t>:</w:t>
            </w:r>
          </w:p>
        </w:tc>
        <w:tc>
          <w:tcPr>
            <w:tcW w:w="5238" w:type="dxa"/>
            <w:vAlign w:val="center"/>
          </w:tcPr>
          <w:p w14:paraId="2B6FB24F" w14:textId="77777777" w:rsidR="00591158" w:rsidRPr="007A1598" w:rsidRDefault="00591158" w:rsidP="00C6309F">
            <w:pPr>
              <w:keepNext/>
              <w:rPr>
                <w:rFonts w:ascii="Arial" w:hAnsi="Arial" w:cs="Arial"/>
                <w:sz w:val="22"/>
                <w:szCs w:val="22"/>
              </w:rPr>
            </w:pPr>
          </w:p>
        </w:tc>
      </w:tr>
      <w:tr w:rsidR="00591158" w:rsidRPr="007A1598" w14:paraId="57B742C4" w14:textId="77777777" w:rsidTr="00C6309F">
        <w:tc>
          <w:tcPr>
            <w:tcW w:w="4390" w:type="dxa"/>
            <w:shd w:val="clear" w:color="auto" w:fill="E2EFD9" w:themeFill="accent6" w:themeFillTint="33"/>
            <w:vAlign w:val="center"/>
          </w:tcPr>
          <w:p w14:paraId="77290D6C" w14:textId="77777777" w:rsidR="00591158" w:rsidRPr="00265AED" w:rsidRDefault="00591158" w:rsidP="00C6309F">
            <w:pPr>
              <w:keepNext/>
              <w:rPr>
                <w:rFonts w:ascii="Arial" w:hAnsi="Arial" w:cs="Arial"/>
                <w:bCs/>
                <w:sz w:val="22"/>
                <w:szCs w:val="22"/>
              </w:rPr>
            </w:pPr>
            <w:r>
              <w:rPr>
                <w:rFonts w:ascii="Arial" w:hAnsi="Arial" w:cs="Arial"/>
                <w:b/>
                <w:bCs/>
                <w:sz w:val="22"/>
                <w:szCs w:val="22"/>
              </w:rPr>
              <w:t>e</w:t>
            </w:r>
            <w:r w:rsidRPr="00B15881">
              <w:rPr>
                <w:rFonts w:ascii="Arial" w:hAnsi="Arial" w:cs="Arial"/>
                <w:b/>
                <w:bCs/>
                <w:sz w:val="22"/>
                <w:szCs w:val="22"/>
              </w:rPr>
              <w:t>-pasts</w:t>
            </w:r>
            <w:r w:rsidRPr="00265AED">
              <w:rPr>
                <w:rFonts w:ascii="Arial" w:hAnsi="Arial" w:cs="Arial"/>
                <w:sz w:val="22"/>
                <w:szCs w:val="22"/>
              </w:rPr>
              <w:t>:</w:t>
            </w:r>
          </w:p>
        </w:tc>
        <w:tc>
          <w:tcPr>
            <w:tcW w:w="5238" w:type="dxa"/>
            <w:vAlign w:val="center"/>
          </w:tcPr>
          <w:p w14:paraId="7CF4D5B4" w14:textId="77777777" w:rsidR="00591158" w:rsidRPr="007A1598" w:rsidRDefault="00591158" w:rsidP="00C6309F">
            <w:pPr>
              <w:keepNext/>
              <w:rPr>
                <w:rFonts w:ascii="Arial" w:hAnsi="Arial" w:cs="Arial"/>
                <w:sz w:val="22"/>
                <w:szCs w:val="22"/>
              </w:rPr>
            </w:pPr>
          </w:p>
        </w:tc>
      </w:tr>
      <w:tr w:rsidR="00591158" w:rsidRPr="007A1598" w14:paraId="28F935A8" w14:textId="77777777" w:rsidTr="00C6309F">
        <w:tc>
          <w:tcPr>
            <w:tcW w:w="4390" w:type="dxa"/>
            <w:shd w:val="clear" w:color="auto" w:fill="E2EFD9" w:themeFill="accent6" w:themeFillTint="33"/>
            <w:vAlign w:val="center"/>
          </w:tcPr>
          <w:p w14:paraId="2C893418" w14:textId="74509AFB" w:rsidR="00591158" w:rsidRDefault="00591158" w:rsidP="006504BC">
            <w:pPr>
              <w:keepNext/>
              <w:jc w:val="both"/>
              <w:rPr>
                <w:rFonts w:ascii="Arial" w:hAnsi="Arial" w:cs="Arial"/>
                <w:sz w:val="22"/>
                <w:szCs w:val="22"/>
              </w:rPr>
            </w:pPr>
            <w:r w:rsidRPr="00265AED">
              <w:rPr>
                <w:rFonts w:ascii="Arial" w:hAnsi="Arial" w:cs="Arial"/>
                <w:sz w:val="22"/>
                <w:szCs w:val="22"/>
              </w:rPr>
              <w:t xml:space="preserve">Persona, kura tiesīga pārstāvēt pretendentu </w:t>
            </w:r>
            <w:r w:rsidR="006504BC" w:rsidRPr="00AC7302">
              <w:rPr>
                <w:rFonts w:ascii="Arial" w:hAnsi="Arial" w:cs="Arial"/>
                <w:sz w:val="22"/>
                <w:szCs w:val="22"/>
              </w:rPr>
              <w:t>vai</w:t>
            </w:r>
            <w:r w:rsidRPr="00AC7302">
              <w:rPr>
                <w:rFonts w:ascii="Arial" w:hAnsi="Arial" w:cs="Arial"/>
                <w:sz w:val="22"/>
                <w:szCs w:val="22"/>
              </w:rPr>
              <w:t xml:space="preserve"> </w:t>
            </w:r>
            <w:r w:rsidRPr="00920D35">
              <w:rPr>
                <w:rFonts w:ascii="Arial" w:hAnsi="Arial" w:cs="Arial"/>
                <w:b/>
                <w:bCs/>
                <w:sz w:val="22"/>
                <w:szCs w:val="22"/>
              </w:rPr>
              <w:t>pilnvarotā persona</w:t>
            </w:r>
          </w:p>
          <w:p w14:paraId="26A03CDC" w14:textId="77777777" w:rsidR="00591158" w:rsidRPr="00D43C3C" w:rsidRDefault="00591158" w:rsidP="006504BC">
            <w:pPr>
              <w:keepNext/>
              <w:jc w:val="both"/>
              <w:rPr>
                <w:rFonts w:ascii="Arial" w:hAnsi="Arial" w:cs="Arial"/>
                <w:i/>
                <w:iCs/>
                <w:sz w:val="22"/>
                <w:szCs w:val="22"/>
              </w:rPr>
            </w:pPr>
            <w:r w:rsidRPr="00370E72">
              <w:rPr>
                <w:rFonts w:ascii="Arial" w:hAnsi="Arial" w:cs="Arial"/>
                <w:i/>
                <w:iCs/>
                <w:sz w:val="20"/>
                <w:szCs w:val="20"/>
              </w:rPr>
              <w:t>(amats, vārds, uzvārds)</w:t>
            </w:r>
          </w:p>
        </w:tc>
        <w:tc>
          <w:tcPr>
            <w:tcW w:w="5238" w:type="dxa"/>
            <w:vAlign w:val="center"/>
          </w:tcPr>
          <w:p w14:paraId="6C4B89FA" w14:textId="77777777" w:rsidR="00591158" w:rsidRPr="007A1598" w:rsidRDefault="00591158" w:rsidP="00C6309F">
            <w:pPr>
              <w:keepNext/>
              <w:rPr>
                <w:rFonts w:ascii="Arial" w:hAnsi="Arial" w:cs="Arial"/>
                <w:sz w:val="22"/>
                <w:szCs w:val="22"/>
              </w:rPr>
            </w:pPr>
          </w:p>
        </w:tc>
      </w:tr>
      <w:tr w:rsidR="00591158" w:rsidRPr="007A1598" w14:paraId="5F184A69" w14:textId="77777777" w:rsidTr="00C6309F">
        <w:tc>
          <w:tcPr>
            <w:tcW w:w="4390" w:type="dxa"/>
            <w:shd w:val="clear" w:color="auto" w:fill="E2EFD9" w:themeFill="accent6" w:themeFillTint="33"/>
            <w:vAlign w:val="center"/>
          </w:tcPr>
          <w:p w14:paraId="7B8C2EFE" w14:textId="77777777" w:rsidR="00591158" w:rsidRPr="0073273B" w:rsidRDefault="00591158" w:rsidP="006504BC">
            <w:pPr>
              <w:keepNext/>
              <w:jc w:val="both"/>
              <w:rPr>
                <w:rFonts w:ascii="Arial" w:hAnsi="Arial" w:cs="Arial"/>
                <w:sz w:val="20"/>
                <w:szCs w:val="20"/>
              </w:rPr>
            </w:pPr>
            <w:r w:rsidRPr="00265AED">
              <w:rPr>
                <w:rFonts w:ascii="Arial" w:hAnsi="Arial" w:cs="Arial"/>
                <w:sz w:val="22"/>
                <w:szCs w:val="22"/>
              </w:rPr>
              <w:t xml:space="preserve">Pretendenta </w:t>
            </w:r>
            <w:r w:rsidRPr="00265AED">
              <w:rPr>
                <w:rFonts w:ascii="Arial" w:hAnsi="Arial" w:cs="Arial"/>
                <w:b/>
                <w:bCs/>
                <w:sz w:val="22"/>
                <w:szCs w:val="22"/>
              </w:rPr>
              <w:t>patiesais labuma guvējs</w:t>
            </w:r>
            <w:r w:rsidRPr="00E411FA">
              <w:rPr>
                <w:rStyle w:val="Vresatsauce"/>
                <w:rFonts w:ascii="Arial" w:hAnsi="Arial" w:cs="Arial"/>
                <w:sz w:val="22"/>
                <w:szCs w:val="22"/>
              </w:rPr>
              <w:footnoteReference w:id="3"/>
            </w:r>
            <w:r w:rsidRPr="00265AED">
              <w:rPr>
                <w:rFonts w:ascii="Arial" w:hAnsi="Arial" w:cs="Arial"/>
                <w:sz w:val="22"/>
                <w:szCs w:val="22"/>
              </w:rPr>
              <w:t xml:space="preserve"> (</w:t>
            </w:r>
            <w:r w:rsidRPr="00370E72">
              <w:rPr>
                <w:rFonts w:ascii="Arial" w:hAnsi="Arial" w:cs="Arial"/>
                <w:i/>
                <w:iCs/>
                <w:sz w:val="20"/>
                <w:szCs w:val="20"/>
              </w:rPr>
              <w:t>vārds, uzvārds un personas kods</w:t>
            </w:r>
            <w:r>
              <w:rPr>
                <w:rFonts w:ascii="Arial" w:hAnsi="Arial" w:cs="Arial"/>
                <w:sz w:val="20"/>
                <w:szCs w:val="20"/>
              </w:rPr>
              <w:t xml:space="preserve"> </w:t>
            </w:r>
            <w:r w:rsidRPr="0073273B">
              <w:rPr>
                <w:rFonts w:ascii="Arial" w:hAnsi="Arial" w:cs="Arial"/>
                <w:sz w:val="20"/>
                <w:szCs w:val="20"/>
              </w:rPr>
              <w:t>(</w:t>
            </w:r>
            <w:r w:rsidRPr="0073273B">
              <w:rPr>
                <w:rFonts w:ascii="Arial" w:hAnsi="Arial" w:cs="Arial"/>
                <w:i/>
                <w:sz w:val="20"/>
                <w:szCs w:val="20"/>
              </w:rPr>
              <w:t>ja nav personas kod</w:t>
            </w:r>
            <w:r>
              <w:rPr>
                <w:rFonts w:ascii="Arial" w:hAnsi="Arial" w:cs="Arial"/>
                <w:i/>
                <w:sz w:val="20"/>
                <w:szCs w:val="20"/>
              </w:rPr>
              <w:t>a</w:t>
            </w:r>
            <w:r w:rsidRPr="0073273B">
              <w:rPr>
                <w:rFonts w:ascii="Arial" w:hAnsi="Arial" w:cs="Arial"/>
                <w:i/>
                <w:sz w:val="20"/>
                <w:szCs w:val="20"/>
              </w:rPr>
              <w:t>, norāda dzimšanas datumu, mēnesi un gadu))</w:t>
            </w:r>
          </w:p>
        </w:tc>
        <w:tc>
          <w:tcPr>
            <w:tcW w:w="5238" w:type="dxa"/>
            <w:vAlign w:val="center"/>
          </w:tcPr>
          <w:p w14:paraId="4BF3B29F" w14:textId="77777777" w:rsidR="00591158" w:rsidRPr="007A1598" w:rsidRDefault="00591158" w:rsidP="00C6309F">
            <w:pPr>
              <w:keepNext/>
              <w:rPr>
                <w:rFonts w:ascii="Arial" w:hAnsi="Arial" w:cs="Arial"/>
                <w:sz w:val="22"/>
                <w:szCs w:val="22"/>
              </w:rPr>
            </w:pPr>
          </w:p>
        </w:tc>
      </w:tr>
      <w:tr w:rsidR="00591158" w:rsidRPr="007A1598" w14:paraId="2598270B" w14:textId="77777777" w:rsidTr="00C6309F">
        <w:tc>
          <w:tcPr>
            <w:tcW w:w="4390" w:type="dxa"/>
            <w:shd w:val="clear" w:color="auto" w:fill="E2EFD9" w:themeFill="accent6" w:themeFillTint="33"/>
            <w:vAlign w:val="center"/>
          </w:tcPr>
          <w:p w14:paraId="41EB9761" w14:textId="77777777" w:rsidR="00591158" w:rsidRDefault="00591158" w:rsidP="006504BC">
            <w:pPr>
              <w:keepNext/>
              <w:jc w:val="both"/>
              <w:rPr>
                <w:rFonts w:ascii="Arial" w:hAnsi="Arial" w:cs="Arial"/>
                <w:sz w:val="22"/>
                <w:szCs w:val="22"/>
              </w:rPr>
            </w:pPr>
            <w:r w:rsidRPr="00265AED">
              <w:rPr>
                <w:rFonts w:ascii="Arial" w:hAnsi="Arial" w:cs="Arial"/>
                <w:b/>
                <w:bCs/>
                <w:sz w:val="22"/>
                <w:szCs w:val="22"/>
              </w:rPr>
              <w:t>Personas, kurām pretendentā ir izšķirošā ietekme</w:t>
            </w:r>
            <w:r w:rsidRPr="00265AED">
              <w:rPr>
                <w:rFonts w:ascii="Arial" w:hAnsi="Arial" w:cs="Arial"/>
                <w:sz w:val="22"/>
                <w:szCs w:val="22"/>
              </w:rPr>
              <w:t xml:space="preserve"> uz līdzdalības pamata normatīvo aktu par koncerniem izpratnē</w:t>
            </w:r>
          </w:p>
          <w:p w14:paraId="061B3A09" w14:textId="77777777" w:rsidR="00591158" w:rsidRPr="00DA094B" w:rsidRDefault="00591158" w:rsidP="006504BC">
            <w:pPr>
              <w:keepNext/>
              <w:jc w:val="both"/>
              <w:rPr>
                <w:rFonts w:ascii="Arial" w:hAnsi="Arial" w:cs="Arial"/>
                <w:i/>
                <w:sz w:val="20"/>
                <w:szCs w:val="20"/>
              </w:rPr>
            </w:pPr>
            <w:r w:rsidRPr="00DA094B">
              <w:rPr>
                <w:rFonts w:ascii="Arial" w:hAnsi="Arial" w:cs="Arial"/>
                <w:i/>
                <w:sz w:val="20"/>
                <w:szCs w:val="20"/>
              </w:rPr>
              <w:t>(Juridiskai personai – nosaukums un reģistrācijas Nr.,</w:t>
            </w:r>
          </w:p>
          <w:p w14:paraId="5D8E1DEB" w14:textId="77777777" w:rsidR="00591158" w:rsidRPr="00265AED" w:rsidRDefault="00591158" w:rsidP="006504BC">
            <w:pPr>
              <w:keepNext/>
              <w:jc w:val="both"/>
              <w:rPr>
                <w:rFonts w:ascii="Arial" w:hAnsi="Arial" w:cs="Arial"/>
                <w:sz w:val="22"/>
                <w:szCs w:val="22"/>
              </w:rPr>
            </w:pPr>
            <w:r w:rsidRPr="00DA094B">
              <w:rPr>
                <w:rFonts w:ascii="Arial" w:hAnsi="Arial" w:cs="Arial"/>
                <w:i/>
                <w:sz w:val="20"/>
                <w:szCs w:val="20"/>
              </w:rPr>
              <w:t>fiziskai personai – vārds, uzvārds un personas kods (ja nav personas koda, norāda dzimšanas datumu, mēnesi un gadu))</w:t>
            </w:r>
          </w:p>
        </w:tc>
        <w:tc>
          <w:tcPr>
            <w:tcW w:w="5238" w:type="dxa"/>
            <w:vAlign w:val="center"/>
          </w:tcPr>
          <w:p w14:paraId="301EB87C" w14:textId="77777777" w:rsidR="00591158" w:rsidRPr="007A1598" w:rsidRDefault="00591158" w:rsidP="00C6309F">
            <w:pPr>
              <w:keepNext/>
              <w:rPr>
                <w:rFonts w:ascii="Arial" w:hAnsi="Arial" w:cs="Arial"/>
                <w:sz w:val="22"/>
                <w:szCs w:val="22"/>
              </w:rPr>
            </w:pPr>
          </w:p>
        </w:tc>
      </w:tr>
      <w:tr w:rsidR="00591158" w:rsidRPr="007A1598" w14:paraId="2295A906" w14:textId="77777777" w:rsidTr="00C6309F">
        <w:tc>
          <w:tcPr>
            <w:tcW w:w="4390" w:type="dxa"/>
            <w:shd w:val="clear" w:color="auto" w:fill="E2EFD9" w:themeFill="accent6" w:themeFillTint="33"/>
            <w:vAlign w:val="center"/>
          </w:tcPr>
          <w:p w14:paraId="591E9B19" w14:textId="15521CC1" w:rsidR="00591158" w:rsidRDefault="00591158" w:rsidP="006504BC">
            <w:pPr>
              <w:keepNext/>
              <w:jc w:val="both"/>
              <w:rPr>
                <w:rFonts w:ascii="Arial" w:hAnsi="Arial" w:cs="Arial"/>
                <w:sz w:val="22"/>
                <w:szCs w:val="22"/>
              </w:rPr>
            </w:pPr>
            <w:r w:rsidRPr="007B706A">
              <w:rPr>
                <w:rFonts w:ascii="Arial" w:hAnsi="Arial" w:cs="Arial"/>
                <w:b/>
                <w:bCs/>
                <w:sz w:val="22"/>
                <w:szCs w:val="22"/>
              </w:rPr>
              <w:t xml:space="preserve">Pretendents atbilst </w:t>
            </w:r>
            <w:r w:rsidR="00E77D4C">
              <w:rPr>
                <w:rFonts w:ascii="Arial" w:hAnsi="Arial" w:cs="Arial"/>
                <w:b/>
                <w:bCs/>
                <w:sz w:val="22"/>
                <w:szCs w:val="22"/>
              </w:rPr>
              <w:t xml:space="preserve">mikro, </w:t>
            </w:r>
            <w:r w:rsidRPr="007B706A">
              <w:rPr>
                <w:rFonts w:ascii="Arial" w:hAnsi="Arial" w:cs="Arial"/>
                <w:b/>
                <w:bCs/>
                <w:sz w:val="22"/>
                <w:szCs w:val="22"/>
              </w:rPr>
              <w:t>mazā vai vidējā uzņēmuma statusam</w:t>
            </w:r>
            <w:r w:rsidRPr="00E411FA">
              <w:rPr>
                <w:rFonts w:ascii="Arial" w:hAnsi="Arial" w:cs="Arial"/>
                <w:b/>
                <w:bCs/>
                <w:sz w:val="22"/>
                <w:szCs w:val="22"/>
                <w:vertAlign w:val="superscript"/>
              </w:rPr>
              <w:footnoteReference w:id="4"/>
            </w:r>
            <w:r w:rsidRPr="00265AED">
              <w:rPr>
                <w:rFonts w:ascii="Arial" w:hAnsi="Arial" w:cs="Arial"/>
                <w:sz w:val="22"/>
                <w:szCs w:val="22"/>
              </w:rPr>
              <w:t>:</w:t>
            </w:r>
          </w:p>
          <w:p w14:paraId="06310094" w14:textId="77777777" w:rsidR="00591158" w:rsidRPr="00265AED" w:rsidRDefault="00591158" w:rsidP="006504BC">
            <w:pPr>
              <w:keepNext/>
              <w:jc w:val="both"/>
              <w:rPr>
                <w:rFonts w:ascii="Arial" w:hAnsi="Arial" w:cs="Arial"/>
                <w:sz w:val="22"/>
                <w:szCs w:val="22"/>
              </w:rPr>
            </w:pPr>
            <w:r w:rsidRPr="00DD4D95">
              <w:rPr>
                <w:noProof/>
                <w:vertAlign w:val="subscript"/>
              </w:rPr>
              <w:drawing>
                <wp:anchor distT="0" distB="0" distL="114300" distR="114300" simplePos="0" relativeHeight="251659264" behindDoc="0" locked="0" layoutInCell="1" allowOverlap="1" wp14:anchorId="5E3A3DD4" wp14:editId="7B62D0C5">
                  <wp:simplePos x="0" y="0"/>
                  <wp:positionH relativeFrom="column">
                    <wp:posOffset>1199515</wp:posOffset>
                  </wp:positionH>
                  <wp:positionV relativeFrom="paragraph">
                    <wp:posOffset>4445</wp:posOffset>
                  </wp:positionV>
                  <wp:extent cx="162560" cy="156210"/>
                  <wp:effectExtent l="0" t="0" r="889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extLst>
                              <a:ext uri="{28A0092B-C50C-407E-A947-70E740481C1C}">
                                <a14:useLocalDpi xmlns:a14="http://schemas.microsoft.com/office/drawing/2010/main" val="0"/>
                              </a:ext>
                            </a:extLst>
                          </a:blip>
                          <a:stretch>
                            <a:fillRect/>
                          </a:stretch>
                        </pic:blipFill>
                        <pic:spPr>
                          <a:xfrm>
                            <a:off x="0" y="0"/>
                            <a:ext cx="162560" cy="15621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sz w:val="22"/>
                <w:szCs w:val="22"/>
              </w:rPr>
              <w:t>(</w:t>
            </w:r>
            <w:r w:rsidRPr="0073273B">
              <w:rPr>
                <w:rFonts w:ascii="Arial" w:hAnsi="Arial" w:cs="Arial"/>
                <w:i/>
                <w:iCs/>
                <w:sz w:val="20"/>
                <w:szCs w:val="20"/>
              </w:rPr>
              <w:t>atbilstošo</w:t>
            </w:r>
            <w:r w:rsidRPr="0073273B">
              <w:rPr>
                <w:rFonts w:ascii="Arial" w:hAnsi="Arial" w:cs="Arial"/>
                <w:sz w:val="20"/>
                <w:szCs w:val="20"/>
              </w:rPr>
              <w:t xml:space="preserve"> </w:t>
            </w:r>
            <w:r w:rsidRPr="0073273B">
              <w:rPr>
                <w:rFonts w:ascii="Arial" w:hAnsi="Arial" w:cs="Arial"/>
                <w:i/>
                <w:iCs/>
                <w:sz w:val="20"/>
                <w:szCs w:val="20"/>
              </w:rPr>
              <w:t>atzīmēt ar</w:t>
            </w:r>
            <w:r w:rsidRPr="0073273B">
              <w:rPr>
                <w:rFonts w:ascii="Arial" w:hAnsi="Arial" w:cs="Arial"/>
                <w:sz w:val="20"/>
                <w:szCs w:val="20"/>
              </w:rPr>
              <w:t xml:space="preserve"> </w:t>
            </w:r>
            <w:r>
              <w:rPr>
                <w:rFonts w:ascii="Arial" w:hAnsi="Arial" w:cs="Arial"/>
                <w:sz w:val="18"/>
                <w:szCs w:val="18"/>
              </w:rPr>
              <w:t xml:space="preserve">     </w:t>
            </w:r>
            <w:r>
              <w:rPr>
                <w:rFonts w:ascii="Arial" w:hAnsi="Arial" w:cs="Arial"/>
                <w:sz w:val="22"/>
                <w:szCs w:val="22"/>
              </w:rPr>
              <w:t xml:space="preserve">)  </w:t>
            </w:r>
          </w:p>
        </w:tc>
        <w:tc>
          <w:tcPr>
            <w:tcW w:w="5238" w:type="dxa"/>
            <w:vAlign w:val="center"/>
          </w:tcPr>
          <w:tbl>
            <w:tblPr>
              <w:tblW w:w="5136" w:type="dxa"/>
              <w:tblLayout w:type="fixed"/>
              <w:tblLook w:val="04A0" w:firstRow="1" w:lastRow="0" w:firstColumn="1" w:lastColumn="0" w:noHBand="0" w:noVBand="1"/>
            </w:tblPr>
            <w:tblGrid>
              <w:gridCol w:w="730"/>
              <w:gridCol w:w="4406"/>
            </w:tblGrid>
            <w:tr w:rsidR="00E77D4C" w:rsidRPr="00F50198" w14:paraId="6F44D1CF" w14:textId="77777777" w:rsidTr="00262CCB">
              <w:sdt>
                <w:sdtPr>
                  <w:rPr>
                    <w:rFonts w:ascii="Arial" w:hAnsi="Arial" w:cs="Arial"/>
                    <w:b/>
                    <w:sz w:val="32"/>
                    <w:szCs w:val="32"/>
                    <w:lang w:eastAsia="lv-LV"/>
                  </w:rPr>
                  <w:id w:val="796882357"/>
                  <w14:checkbox>
                    <w14:checked w14:val="0"/>
                    <w14:checkedState w14:val="2612" w14:font="MS Gothic"/>
                    <w14:uncheckedState w14:val="2610" w14:font="MS Gothic"/>
                  </w14:checkbox>
                </w:sdtPr>
                <w:sdtContent>
                  <w:tc>
                    <w:tcPr>
                      <w:tcW w:w="730" w:type="dxa"/>
                    </w:tcPr>
                    <w:p w14:paraId="28E95801" w14:textId="040AC082" w:rsidR="00E77D4C" w:rsidRPr="00F50198" w:rsidRDefault="007B50CD" w:rsidP="009B531A">
                      <w:pPr>
                        <w:spacing w:before="80"/>
                        <w:rPr>
                          <w:rFonts w:ascii="Arial" w:hAnsi="Arial" w:cs="Arial"/>
                          <w:sz w:val="32"/>
                          <w:szCs w:val="32"/>
                          <w:lang w:eastAsia="lv-LV"/>
                        </w:rPr>
                      </w:pPr>
                      <w:r>
                        <w:rPr>
                          <w:rFonts w:ascii="MS Gothic" w:eastAsia="MS Gothic" w:hAnsi="MS Gothic" w:cs="Arial" w:hint="eastAsia"/>
                          <w:b/>
                          <w:sz w:val="32"/>
                          <w:szCs w:val="32"/>
                          <w:lang w:eastAsia="lv-LV"/>
                        </w:rPr>
                        <w:t>☐</w:t>
                      </w:r>
                    </w:p>
                  </w:tc>
                </w:sdtContent>
              </w:sdt>
              <w:tc>
                <w:tcPr>
                  <w:tcW w:w="4406" w:type="dxa"/>
                  <w:vAlign w:val="center"/>
                </w:tcPr>
                <w:p w14:paraId="1AE1D73D" w14:textId="77777777" w:rsidR="00E77D4C" w:rsidRPr="00F50198" w:rsidRDefault="00E77D4C" w:rsidP="009B531A">
                  <w:pPr>
                    <w:overflowPunct w:val="0"/>
                    <w:autoSpaceDE w:val="0"/>
                    <w:autoSpaceDN w:val="0"/>
                    <w:adjustRightInd w:val="0"/>
                    <w:spacing w:before="80"/>
                    <w:ind w:left="-108" w:right="28"/>
                    <w:jc w:val="both"/>
                    <w:textAlignment w:val="baseline"/>
                    <w:rPr>
                      <w:rFonts w:ascii="Arial" w:hAnsi="Arial" w:cs="Arial"/>
                      <w:i/>
                      <w:iCs/>
                      <w:sz w:val="20"/>
                      <w:szCs w:val="20"/>
                      <w:lang w:eastAsia="lv-LV"/>
                    </w:rPr>
                  </w:pPr>
                  <w:proofErr w:type="spellStart"/>
                  <w:r>
                    <w:rPr>
                      <w:rFonts w:ascii="Arial" w:hAnsi="Arial" w:cs="Arial"/>
                      <w:b/>
                      <w:bCs/>
                      <w:sz w:val="22"/>
                      <w:szCs w:val="22"/>
                      <w:lang w:eastAsia="lv-LV"/>
                    </w:rPr>
                    <w:t>m</w:t>
                  </w:r>
                  <w:r w:rsidRPr="00F50198">
                    <w:rPr>
                      <w:rFonts w:ascii="Arial" w:hAnsi="Arial" w:cs="Arial"/>
                      <w:b/>
                      <w:bCs/>
                      <w:sz w:val="22"/>
                      <w:szCs w:val="22"/>
                      <w:lang w:eastAsia="lv-LV"/>
                    </w:rPr>
                    <w:t>ikrouzņēmums</w:t>
                  </w:r>
                  <w:proofErr w:type="spellEnd"/>
                  <w:r w:rsidRPr="00F50198">
                    <w:rPr>
                      <w:rFonts w:ascii="Arial" w:hAnsi="Arial" w:cs="Arial"/>
                      <w:b/>
                      <w:bCs/>
                      <w:sz w:val="22"/>
                      <w:szCs w:val="22"/>
                      <w:lang w:eastAsia="lv-LV"/>
                    </w:rPr>
                    <w:t xml:space="preserve"> </w:t>
                  </w:r>
                  <w:r w:rsidRPr="00F50198">
                    <w:rPr>
                      <w:rFonts w:ascii="Arial" w:hAnsi="Arial" w:cs="Arial"/>
                      <w:i/>
                      <w:iCs/>
                      <w:sz w:val="20"/>
                      <w:szCs w:val="20"/>
                      <w:lang w:eastAsia="lv-LV"/>
                    </w:rPr>
                    <w:t>(nodarbināti mazāk nekā 10 darbinieki un gada apgrozījums vai bilance nepārsniedz 2 miljonus euro)</w:t>
                  </w:r>
                </w:p>
                <w:p w14:paraId="650AED77" w14:textId="77777777" w:rsidR="00E77D4C" w:rsidRPr="00F50198" w:rsidRDefault="00E77D4C" w:rsidP="009B531A">
                  <w:pPr>
                    <w:overflowPunct w:val="0"/>
                    <w:autoSpaceDE w:val="0"/>
                    <w:autoSpaceDN w:val="0"/>
                    <w:adjustRightInd w:val="0"/>
                    <w:spacing w:before="120" w:after="120"/>
                    <w:ind w:left="-108" w:right="28"/>
                    <w:jc w:val="both"/>
                    <w:textAlignment w:val="baseline"/>
                    <w:rPr>
                      <w:rFonts w:ascii="Arial" w:hAnsi="Arial" w:cs="Arial"/>
                      <w:sz w:val="20"/>
                      <w:szCs w:val="20"/>
                      <w:lang w:eastAsia="lv-LV"/>
                    </w:rPr>
                  </w:pPr>
                  <w:r w:rsidRPr="00F50198">
                    <w:rPr>
                      <w:rFonts w:ascii="Arial" w:hAnsi="Arial" w:cs="Arial"/>
                      <w:sz w:val="20"/>
                      <w:szCs w:val="20"/>
                      <w:lang w:eastAsia="lv-LV"/>
                    </w:rPr>
                    <w:t>vai</w:t>
                  </w:r>
                </w:p>
              </w:tc>
            </w:tr>
            <w:tr w:rsidR="00E77D4C" w:rsidRPr="00F50198" w14:paraId="3CE8415D" w14:textId="77777777" w:rsidTr="00262CCB">
              <w:trPr>
                <w:trHeight w:val="54"/>
              </w:trPr>
              <w:sdt>
                <w:sdtPr>
                  <w:rPr>
                    <w:rFonts w:ascii="Arial" w:hAnsi="Arial" w:cs="Arial"/>
                    <w:b/>
                    <w:sz w:val="32"/>
                    <w:szCs w:val="32"/>
                    <w:lang w:eastAsia="lv-LV"/>
                  </w:rPr>
                  <w:id w:val="66382187"/>
                  <w14:checkbox>
                    <w14:checked w14:val="0"/>
                    <w14:checkedState w14:val="2612" w14:font="MS Gothic"/>
                    <w14:uncheckedState w14:val="2610" w14:font="MS Gothic"/>
                  </w14:checkbox>
                </w:sdtPr>
                <w:sdtContent>
                  <w:tc>
                    <w:tcPr>
                      <w:tcW w:w="730" w:type="dxa"/>
                    </w:tcPr>
                    <w:p w14:paraId="3E31DB66" w14:textId="559E2A21" w:rsidR="00E77D4C" w:rsidRDefault="000710EC" w:rsidP="00E77D4C">
                      <w:pPr>
                        <w:rPr>
                          <w:rFonts w:ascii="Arial" w:hAnsi="Arial" w:cs="Arial"/>
                          <w:b/>
                          <w:sz w:val="32"/>
                          <w:szCs w:val="32"/>
                          <w:lang w:eastAsia="lv-LV"/>
                        </w:rPr>
                      </w:pPr>
                      <w:r>
                        <w:rPr>
                          <w:rFonts w:ascii="MS Gothic" w:eastAsia="MS Gothic" w:hAnsi="MS Gothic" w:cs="Arial" w:hint="eastAsia"/>
                          <w:b/>
                          <w:sz w:val="32"/>
                          <w:szCs w:val="32"/>
                          <w:lang w:eastAsia="lv-LV"/>
                        </w:rPr>
                        <w:t>☐</w:t>
                      </w:r>
                    </w:p>
                  </w:tc>
                </w:sdtContent>
              </w:sdt>
              <w:tc>
                <w:tcPr>
                  <w:tcW w:w="4406" w:type="dxa"/>
                  <w:vAlign w:val="center"/>
                </w:tcPr>
                <w:p w14:paraId="19BAB2CC" w14:textId="77777777" w:rsidR="00E77D4C" w:rsidRPr="00F50198" w:rsidRDefault="00E77D4C" w:rsidP="009B531A">
                  <w:pPr>
                    <w:overflowPunct w:val="0"/>
                    <w:autoSpaceDE w:val="0"/>
                    <w:autoSpaceDN w:val="0"/>
                    <w:adjustRightInd w:val="0"/>
                    <w:ind w:left="-108" w:right="28"/>
                    <w:jc w:val="both"/>
                    <w:textAlignment w:val="baseline"/>
                    <w:rPr>
                      <w:rFonts w:ascii="Arial" w:hAnsi="Arial" w:cs="Arial"/>
                      <w:i/>
                      <w:iCs/>
                      <w:sz w:val="20"/>
                      <w:szCs w:val="20"/>
                      <w:lang w:eastAsia="lv-LV"/>
                    </w:rPr>
                  </w:pPr>
                  <w:r w:rsidRPr="00F50198">
                    <w:rPr>
                      <w:rFonts w:ascii="Arial" w:hAnsi="Arial" w:cs="Arial"/>
                      <w:b/>
                      <w:bCs/>
                      <w:sz w:val="22"/>
                      <w:szCs w:val="22"/>
                      <w:lang w:eastAsia="lv-LV"/>
                    </w:rPr>
                    <w:t>mazais uzņēmums</w:t>
                  </w:r>
                  <w:r w:rsidRPr="00F50198">
                    <w:rPr>
                      <w:rFonts w:ascii="Arial" w:hAnsi="Arial" w:cs="Arial"/>
                      <w:sz w:val="22"/>
                      <w:szCs w:val="22"/>
                      <w:lang w:eastAsia="lv-LV"/>
                    </w:rPr>
                    <w:t xml:space="preserve"> </w:t>
                  </w:r>
                  <w:r w:rsidRPr="00F50198">
                    <w:rPr>
                      <w:rFonts w:ascii="Arial" w:hAnsi="Arial" w:cs="Arial"/>
                      <w:i/>
                      <w:iCs/>
                      <w:sz w:val="20"/>
                      <w:szCs w:val="20"/>
                      <w:lang w:eastAsia="lv-LV"/>
                    </w:rPr>
                    <w:t>(nodarbinātas mazāk nekā 50 personas un gada apgrozījums un/vai gada bilance kopā nepārsniedz 10 miljonus euro)</w:t>
                  </w:r>
                </w:p>
                <w:p w14:paraId="2A69EE50" w14:textId="77777777" w:rsidR="00E77D4C" w:rsidRPr="005312A9" w:rsidRDefault="00E77D4C" w:rsidP="009B531A">
                  <w:pPr>
                    <w:overflowPunct w:val="0"/>
                    <w:autoSpaceDE w:val="0"/>
                    <w:autoSpaceDN w:val="0"/>
                    <w:adjustRightInd w:val="0"/>
                    <w:spacing w:before="120" w:after="120"/>
                    <w:ind w:left="-108" w:right="28"/>
                    <w:jc w:val="both"/>
                    <w:textAlignment w:val="baseline"/>
                    <w:rPr>
                      <w:rFonts w:ascii="Arial" w:hAnsi="Arial" w:cs="Arial"/>
                      <w:sz w:val="20"/>
                      <w:szCs w:val="20"/>
                      <w:lang w:eastAsia="lv-LV"/>
                    </w:rPr>
                  </w:pPr>
                  <w:r w:rsidRPr="00F50198">
                    <w:rPr>
                      <w:rFonts w:ascii="Arial" w:hAnsi="Arial" w:cs="Arial"/>
                      <w:sz w:val="20"/>
                      <w:szCs w:val="20"/>
                      <w:lang w:eastAsia="lv-LV"/>
                    </w:rPr>
                    <w:t>vai</w:t>
                  </w:r>
                </w:p>
              </w:tc>
            </w:tr>
            <w:tr w:rsidR="00E77D4C" w:rsidRPr="00F50198" w14:paraId="3D47F4E3" w14:textId="77777777" w:rsidTr="00262CCB">
              <w:sdt>
                <w:sdtPr>
                  <w:rPr>
                    <w:rFonts w:ascii="Arial" w:hAnsi="Arial" w:cs="Arial"/>
                    <w:b/>
                    <w:sz w:val="32"/>
                    <w:szCs w:val="32"/>
                    <w:lang w:eastAsia="lv-LV"/>
                  </w:rPr>
                  <w:id w:val="388613686"/>
                  <w14:checkbox>
                    <w14:checked w14:val="0"/>
                    <w14:checkedState w14:val="2612" w14:font="MS Gothic"/>
                    <w14:uncheckedState w14:val="2610" w14:font="MS Gothic"/>
                  </w14:checkbox>
                </w:sdtPr>
                <w:sdtContent>
                  <w:tc>
                    <w:tcPr>
                      <w:tcW w:w="730" w:type="dxa"/>
                    </w:tcPr>
                    <w:p w14:paraId="35205F82" w14:textId="0A61AADC" w:rsidR="00E77D4C" w:rsidRDefault="000710EC" w:rsidP="00E77D4C">
                      <w:pPr>
                        <w:rPr>
                          <w:rFonts w:ascii="Arial" w:hAnsi="Arial" w:cs="Arial"/>
                          <w:b/>
                          <w:sz w:val="32"/>
                          <w:szCs w:val="32"/>
                          <w:lang w:eastAsia="lv-LV"/>
                        </w:rPr>
                      </w:pPr>
                      <w:r>
                        <w:rPr>
                          <w:rFonts w:ascii="MS Gothic" w:eastAsia="MS Gothic" w:hAnsi="MS Gothic" w:cs="Arial" w:hint="eastAsia"/>
                          <w:b/>
                          <w:sz w:val="32"/>
                          <w:szCs w:val="32"/>
                          <w:lang w:eastAsia="lv-LV"/>
                        </w:rPr>
                        <w:t>☐</w:t>
                      </w:r>
                    </w:p>
                  </w:tc>
                </w:sdtContent>
              </w:sdt>
              <w:tc>
                <w:tcPr>
                  <w:tcW w:w="4406" w:type="dxa"/>
                  <w:vAlign w:val="center"/>
                </w:tcPr>
                <w:p w14:paraId="35FCC615" w14:textId="77777777" w:rsidR="00E77D4C" w:rsidRPr="00F50198" w:rsidRDefault="00E77D4C" w:rsidP="009B531A">
                  <w:pPr>
                    <w:overflowPunct w:val="0"/>
                    <w:autoSpaceDE w:val="0"/>
                    <w:autoSpaceDN w:val="0"/>
                    <w:adjustRightInd w:val="0"/>
                    <w:ind w:left="-108" w:right="28"/>
                    <w:jc w:val="both"/>
                    <w:textAlignment w:val="baseline"/>
                    <w:rPr>
                      <w:rFonts w:ascii="Arial" w:hAnsi="Arial" w:cs="Arial"/>
                      <w:b/>
                      <w:bCs/>
                      <w:sz w:val="22"/>
                      <w:szCs w:val="22"/>
                      <w:lang w:eastAsia="lv-LV"/>
                    </w:rPr>
                  </w:pPr>
                  <w:r w:rsidRPr="00F50198">
                    <w:rPr>
                      <w:rFonts w:ascii="Arial" w:hAnsi="Arial" w:cs="Arial"/>
                      <w:b/>
                      <w:bCs/>
                      <w:sz w:val="22"/>
                      <w:szCs w:val="22"/>
                      <w:lang w:eastAsia="lv-LV"/>
                    </w:rPr>
                    <w:t>vidējais uzņēmums</w:t>
                  </w:r>
                  <w:r w:rsidRPr="00F50198">
                    <w:rPr>
                      <w:rFonts w:ascii="Arial" w:hAnsi="Arial" w:cs="Arial"/>
                      <w:sz w:val="22"/>
                      <w:szCs w:val="22"/>
                      <w:lang w:eastAsia="lv-LV"/>
                    </w:rPr>
                    <w:t xml:space="preserve"> </w:t>
                  </w:r>
                  <w:r w:rsidRPr="00F50198">
                    <w:rPr>
                      <w:rFonts w:ascii="Arial" w:hAnsi="Arial" w:cs="Arial"/>
                      <w:i/>
                      <w:iCs/>
                      <w:sz w:val="20"/>
                      <w:szCs w:val="20"/>
                      <w:lang w:eastAsia="lv-LV"/>
                    </w:rPr>
                    <w:t>(nodarbinātas mazāk nekā 250 personas un kura gada apgrozījums nepārsniedz 50 miljonus euro, un/vai, kura gada bilance kopā nepārsniedz 43 miljonus euro)</w:t>
                  </w:r>
                </w:p>
              </w:tc>
            </w:tr>
            <w:tr w:rsidR="00E77D4C" w:rsidRPr="00F50198" w14:paraId="5A85A304" w14:textId="77777777" w:rsidTr="00262CCB">
              <w:sdt>
                <w:sdtPr>
                  <w:rPr>
                    <w:rFonts w:ascii="Arial" w:hAnsi="Arial" w:cs="Arial"/>
                    <w:b/>
                    <w:sz w:val="32"/>
                    <w:szCs w:val="32"/>
                    <w:lang w:eastAsia="lv-LV"/>
                  </w:rPr>
                  <w:id w:val="1635065585"/>
                  <w14:checkbox>
                    <w14:checked w14:val="0"/>
                    <w14:checkedState w14:val="2612" w14:font="MS Gothic"/>
                    <w14:uncheckedState w14:val="2610" w14:font="MS Gothic"/>
                  </w14:checkbox>
                </w:sdtPr>
                <w:sdtContent>
                  <w:tc>
                    <w:tcPr>
                      <w:tcW w:w="730" w:type="dxa"/>
                    </w:tcPr>
                    <w:p w14:paraId="0C8A7977" w14:textId="77777777" w:rsidR="00E77D4C" w:rsidRPr="00F50198" w:rsidRDefault="00E77D4C" w:rsidP="00E77D4C">
                      <w:pPr>
                        <w:overflowPunct w:val="0"/>
                        <w:autoSpaceDE w:val="0"/>
                        <w:autoSpaceDN w:val="0"/>
                        <w:adjustRightInd w:val="0"/>
                        <w:spacing w:before="120"/>
                        <w:ind w:left="-284" w:right="-113"/>
                        <w:jc w:val="center"/>
                        <w:textAlignment w:val="baseline"/>
                        <w:rPr>
                          <w:rFonts w:ascii="Arial" w:hAnsi="Arial" w:cs="Arial"/>
                          <w:b/>
                          <w:sz w:val="32"/>
                          <w:szCs w:val="32"/>
                          <w:lang w:eastAsia="lv-LV"/>
                        </w:rPr>
                      </w:pPr>
                      <w:r>
                        <w:rPr>
                          <w:rFonts w:ascii="MS Gothic" w:eastAsia="MS Gothic" w:hAnsi="MS Gothic" w:cs="Arial" w:hint="eastAsia"/>
                          <w:b/>
                          <w:sz w:val="32"/>
                          <w:szCs w:val="32"/>
                          <w:lang w:eastAsia="lv-LV"/>
                        </w:rPr>
                        <w:t>☐</w:t>
                      </w:r>
                    </w:p>
                  </w:tc>
                </w:sdtContent>
              </w:sdt>
              <w:tc>
                <w:tcPr>
                  <w:tcW w:w="4406" w:type="dxa"/>
                  <w:vAlign w:val="center"/>
                </w:tcPr>
                <w:p w14:paraId="37628B45" w14:textId="77777777" w:rsidR="00E77D4C" w:rsidRPr="00F50198" w:rsidRDefault="00E77D4C" w:rsidP="009B531A">
                  <w:pPr>
                    <w:overflowPunct w:val="0"/>
                    <w:autoSpaceDE w:val="0"/>
                    <w:autoSpaceDN w:val="0"/>
                    <w:adjustRightInd w:val="0"/>
                    <w:spacing w:before="120" w:after="120"/>
                    <w:ind w:left="-108" w:right="28"/>
                    <w:jc w:val="both"/>
                    <w:textAlignment w:val="baseline"/>
                    <w:rPr>
                      <w:rFonts w:ascii="Arial" w:hAnsi="Arial" w:cs="Arial"/>
                      <w:sz w:val="20"/>
                      <w:szCs w:val="20"/>
                      <w:lang w:eastAsia="lv-LV"/>
                    </w:rPr>
                  </w:pPr>
                  <w:r>
                    <w:rPr>
                      <w:rFonts w:ascii="Arial" w:hAnsi="Arial" w:cs="Arial"/>
                      <w:sz w:val="22"/>
                      <w:szCs w:val="22"/>
                      <w:lang w:eastAsia="lv-LV"/>
                    </w:rPr>
                    <w:t>n</w:t>
                  </w:r>
                  <w:r w:rsidRPr="00F50198">
                    <w:rPr>
                      <w:rFonts w:ascii="Arial" w:hAnsi="Arial" w:cs="Arial"/>
                      <w:sz w:val="22"/>
                      <w:szCs w:val="22"/>
                      <w:lang w:eastAsia="lv-LV"/>
                    </w:rPr>
                    <w:t>eatbilst ne mikrouzņēmuma, ne mazā, ne vidējā uzņēmuma  statusam</w:t>
                  </w:r>
                </w:p>
              </w:tc>
            </w:tr>
          </w:tbl>
          <w:p w14:paraId="4A9DCB86" w14:textId="77777777" w:rsidR="00591158" w:rsidRPr="007A1598" w:rsidRDefault="00591158" w:rsidP="00C6309F">
            <w:pPr>
              <w:keepNext/>
              <w:rPr>
                <w:rFonts w:ascii="Arial" w:hAnsi="Arial" w:cs="Arial"/>
                <w:sz w:val="22"/>
                <w:szCs w:val="22"/>
              </w:rPr>
            </w:pPr>
          </w:p>
        </w:tc>
      </w:tr>
    </w:tbl>
    <w:p w14:paraId="740764FF" w14:textId="3F2008EE" w:rsidR="00E77D4C" w:rsidRDefault="00E77D4C" w:rsidP="00591158">
      <w:pPr>
        <w:spacing w:after="80"/>
        <w:rPr>
          <w:rFonts w:ascii="Arial" w:hAnsi="Arial" w:cs="Arial"/>
          <w:b/>
          <w:sz w:val="22"/>
        </w:rPr>
      </w:pPr>
    </w:p>
    <w:p w14:paraId="66340708" w14:textId="77777777" w:rsidR="00871EF7" w:rsidRDefault="00871EF7" w:rsidP="00591158">
      <w:pPr>
        <w:spacing w:after="80"/>
        <w:rPr>
          <w:rFonts w:ascii="Arial" w:hAnsi="Arial" w:cs="Arial"/>
          <w:b/>
          <w:sz w:val="22"/>
        </w:rPr>
      </w:pPr>
    </w:p>
    <w:p w14:paraId="66C843C8" w14:textId="77777777" w:rsidR="00871EF7" w:rsidRDefault="00871EF7" w:rsidP="00591158">
      <w:pPr>
        <w:spacing w:after="80"/>
        <w:rPr>
          <w:rFonts w:ascii="Arial" w:hAnsi="Arial" w:cs="Arial"/>
          <w:b/>
          <w:sz w:val="22"/>
        </w:rPr>
      </w:pPr>
    </w:p>
    <w:p w14:paraId="352F29DC" w14:textId="5ABA6E24" w:rsidR="00591158" w:rsidRPr="00871EF7" w:rsidRDefault="00591158" w:rsidP="00E77D4C">
      <w:pPr>
        <w:spacing w:after="120"/>
        <w:rPr>
          <w:rFonts w:ascii="Arial" w:hAnsi="Arial" w:cs="Arial"/>
          <w:i/>
          <w:iCs/>
          <w:sz w:val="22"/>
        </w:rPr>
      </w:pPr>
      <w:r w:rsidRPr="00724B1A">
        <w:rPr>
          <w:rFonts w:ascii="Arial" w:hAnsi="Arial" w:cs="Arial"/>
          <w:sz w:val="22"/>
          <w:u w:val="single"/>
        </w:rPr>
        <w:lastRenderedPageBreak/>
        <w:t xml:space="preserve">Pretendents ar šī </w:t>
      </w:r>
      <w:r w:rsidRPr="00871EF7">
        <w:rPr>
          <w:rFonts w:ascii="Arial" w:hAnsi="Arial" w:cs="Arial"/>
          <w:sz w:val="22"/>
          <w:u w:val="single"/>
        </w:rPr>
        <w:t>pieteikuma iesniegšanu</w:t>
      </w:r>
      <w:r w:rsidRPr="00871EF7">
        <w:rPr>
          <w:rFonts w:ascii="Arial" w:hAnsi="Arial" w:cs="Arial"/>
          <w:sz w:val="22"/>
        </w:rPr>
        <w:t>:</w:t>
      </w:r>
    </w:p>
    <w:p w14:paraId="6D65BB08" w14:textId="0DD5CA6E" w:rsidR="00591158" w:rsidRPr="00871EF7" w:rsidRDefault="00591158">
      <w:pPr>
        <w:pStyle w:val="Sarakstarindkopa"/>
        <w:numPr>
          <w:ilvl w:val="0"/>
          <w:numId w:val="22"/>
        </w:numPr>
        <w:spacing w:after="0" w:line="240" w:lineRule="auto"/>
        <w:ind w:left="851" w:hanging="425"/>
        <w:contextualSpacing/>
        <w:jc w:val="both"/>
        <w:rPr>
          <w:rFonts w:ascii="Arial" w:hAnsi="Arial" w:cs="Arial"/>
        </w:rPr>
      </w:pPr>
      <w:r w:rsidRPr="00871EF7">
        <w:rPr>
          <w:rFonts w:ascii="Arial" w:hAnsi="Arial" w:cs="Arial"/>
        </w:rPr>
        <w:t xml:space="preserve">piesakās piedalīties konkursā </w:t>
      </w:r>
      <w:r w:rsidR="00436E4B" w:rsidRPr="00436E4B">
        <w:rPr>
          <w:rFonts w:ascii="Arial" w:hAnsi="Arial" w:cs="Arial"/>
        </w:rPr>
        <w:t xml:space="preserve">VNP 2026/085AK </w:t>
      </w:r>
      <w:r w:rsidRPr="00871EF7">
        <w:rPr>
          <w:rFonts w:ascii="Arial" w:hAnsi="Arial" w:cs="Arial"/>
        </w:rPr>
        <w:t>“</w:t>
      </w:r>
      <w:r w:rsidR="00436E4B" w:rsidRPr="00436E4B">
        <w:rPr>
          <w:rFonts w:ascii="Arial" w:eastAsia="Arial" w:hAnsi="Arial" w:cs="Arial"/>
          <w:bCs/>
        </w:rPr>
        <w:t>Mēbeļu izgatavošana un mēbeļu piegāde Valmieras novada bibliotēkām</w:t>
      </w:r>
      <w:r w:rsidRPr="00871EF7">
        <w:rPr>
          <w:rFonts w:ascii="Arial" w:hAnsi="Arial" w:cs="Arial"/>
        </w:rPr>
        <w:t>”;</w:t>
      </w:r>
    </w:p>
    <w:p w14:paraId="72C50123" w14:textId="77777777" w:rsidR="00591158" w:rsidRPr="00871EF7" w:rsidRDefault="00591158">
      <w:pPr>
        <w:pStyle w:val="Sarakstarindkopa"/>
        <w:numPr>
          <w:ilvl w:val="0"/>
          <w:numId w:val="22"/>
        </w:numPr>
        <w:spacing w:after="0" w:line="240" w:lineRule="auto"/>
        <w:ind w:left="851" w:hanging="425"/>
        <w:contextualSpacing/>
        <w:jc w:val="both"/>
        <w:rPr>
          <w:rFonts w:ascii="Arial" w:hAnsi="Arial" w:cs="Arial"/>
        </w:rPr>
      </w:pPr>
      <w:r w:rsidRPr="00871EF7">
        <w:rPr>
          <w:rFonts w:ascii="Arial" w:hAnsi="Arial" w:cs="Arial"/>
        </w:rPr>
        <w:t>piekrīt konkursa nolikuma prasībām un apņemas tās ievērot;</w:t>
      </w:r>
    </w:p>
    <w:p w14:paraId="0AC996D3" w14:textId="77777777" w:rsidR="00591158" w:rsidRPr="00871EF7" w:rsidRDefault="00591158">
      <w:pPr>
        <w:pStyle w:val="Sarakstarindkopa"/>
        <w:numPr>
          <w:ilvl w:val="0"/>
          <w:numId w:val="22"/>
        </w:numPr>
        <w:spacing w:after="0" w:line="240" w:lineRule="auto"/>
        <w:ind w:left="851" w:hanging="425"/>
        <w:contextualSpacing/>
        <w:jc w:val="both"/>
        <w:rPr>
          <w:rFonts w:ascii="Arial" w:hAnsi="Arial" w:cs="Arial"/>
        </w:rPr>
      </w:pPr>
      <w:r w:rsidRPr="00871EF7">
        <w:rPr>
          <w:rFonts w:ascii="Arial" w:hAnsi="Arial" w:cs="Arial"/>
        </w:rPr>
        <w:t>garantē, ka visas sniegtās ziņas ir patiesas;</w:t>
      </w:r>
    </w:p>
    <w:p w14:paraId="755D6C2B" w14:textId="214CC011" w:rsidR="0083596E" w:rsidRPr="0083596E" w:rsidRDefault="0083596E">
      <w:pPr>
        <w:pStyle w:val="Sarakstarindkopa"/>
        <w:numPr>
          <w:ilvl w:val="0"/>
          <w:numId w:val="22"/>
        </w:numPr>
        <w:spacing w:after="0" w:line="240" w:lineRule="auto"/>
        <w:ind w:left="851" w:hanging="425"/>
        <w:contextualSpacing/>
        <w:jc w:val="both"/>
        <w:rPr>
          <w:rFonts w:ascii="Arial" w:hAnsi="Arial" w:cs="Arial"/>
        </w:rPr>
      </w:pPr>
      <w:r w:rsidRPr="00871EF7">
        <w:rPr>
          <w:rFonts w:ascii="Arial" w:eastAsia="Arial" w:hAnsi="Arial" w:cs="Arial"/>
        </w:rPr>
        <w:t>informē, ka piedāvājums ir iesniegts neatkarīgi no konkurentiem</w:t>
      </w:r>
      <w:r w:rsidRPr="00871EF7">
        <w:rPr>
          <w:rFonts w:ascii="Arial" w:eastAsia="Arial" w:hAnsi="Arial" w:cs="Arial"/>
          <w:vertAlign w:val="superscript"/>
        </w:rPr>
        <w:footnoteReference w:id="5"/>
      </w:r>
      <w:r w:rsidRPr="00871EF7">
        <w:rPr>
          <w:rFonts w:ascii="Arial" w:eastAsia="Arial" w:hAnsi="Arial" w:cs="Arial"/>
        </w:rPr>
        <w:t xml:space="preserve"> un bez konsultācijām, līgumie</w:t>
      </w:r>
      <w:r w:rsidRPr="0083596E">
        <w:rPr>
          <w:rFonts w:ascii="Arial" w:eastAsia="Arial" w:hAnsi="Arial" w:cs="Arial"/>
        </w:rPr>
        <w:t>m, vienošanām. Pretendentam ne ar vienu konkurentu nav bijusi saziņa attiecībā uz:</w:t>
      </w:r>
    </w:p>
    <w:p w14:paraId="1C0BAE33" w14:textId="77777777" w:rsidR="0083596E" w:rsidRPr="0083596E" w:rsidRDefault="0083596E">
      <w:pPr>
        <w:pStyle w:val="Virsraksts2"/>
        <w:numPr>
          <w:ilvl w:val="1"/>
          <w:numId w:val="29"/>
        </w:numPr>
        <w:tabs>
          <w:tab w:val="num" w:pos="1080"/>
        </w:tabs>
        <w:ind w:left="1276" w:hanging="436"/>
        <w:jc w:val="both"/>
        <w:rPr>
          <w:rFonts w:ascii="Arial" w:eastAsia="Arial" w:hAnsi="Arial" w:cs="Arial"/>
          <w:b w:val="0"/>
          <w:bCs/>
          <w:sz w:val="22"/>
          <w:szCs w:val="22"/>
        </w:rPr>
      </w:pPr>
      <w:r w:rsidRPr="0083596E">
        <w:rPr>
          <w:rFonts w:ascii="Arial" w:eastAsia="Arial" w:hAnsi="Arial" w:cs="Arial"/>
          <w:b w:val="0"/>
          <w:bCs/>
          <w:sz w:val="22"/>
          <w:szCs w:val="22"/>
        </w:rPr>
        <w:t>cenām;</w:t>
      </w:r>
    </w:p>
    <w:p w14:paraId="0726A8AE" w14:textId="77777777" w:rsidR="0083596E" w:rsidRPr="0083596E" w:rsidRDefault="0083596E">
      <w:pPr>
        <w:pStyle w:val="Virsraksts2"/>
        <w:numPr>
          <w:ilvl w:val="1"/>
          <w:numId w:val="29"/>
        </w:numPr>
        <w:tabs>
          <w:tab w:val="num" w:pos="1080"/>
        </w:tabs>
        <w:ind w:left="1276" w:hanging="436"/>
        <w:jc w:val="both"/>
        <w:rPr>
          <w:rFonts w:ascii="Arial" w:eastAsia="Arial" w:hAnsi="Arial" w:cs="Arial"/>
          <w:b w:val="0"/>
          <w:bCs/>
          <w:sz w:val="22"/>
          <w:szCs w:val="22"/>
        </w:rPr>
      </w:pPr>
      <w:r w:rsidRPr="0083596E">
        <w:rPr>
          <w:rFonts w:ascii="Arial" w:hAnsi="Arial" w:cs="Arial"/>
          <w:b w:val="0"/>
          <w:bCs/>
          <w:sz w:val="22"/>
          <w:szCs w:val="22"/>
        </w:rPr>
        <w:t>cenas aprēķināšanas metodēm, faktoriem (apstākļiem) vai formulām;</w:t>
      </w:r>
    </w:p>
    <w:p w14:paraId="7121DFFE" w14:textId="77777777" w:rsidR="0083596E" w:rsidRPr="0083596E" w:rsidRDefault="0083596E">
      <w:pPr>
        <w:pStyle w:val="Virsraksts2"/>
        <w:numPr>
          <w:ilvl w:val="1"/>
          <w:numId w:val="29"/>
        </w:numPr>
        <w:tabs>
          <w:tab w:val="num" w:pos="1080"/>
        </w:tabs>
        <w:ind w:left="1276" w:hanging="436"/>
        <w:jc w:val="both"/>
        <w:rPr>
          <w:rFonts w:ascii="Arial" w:eastAsia="Arial" w:hAnsi="Arial" w:cs="Arial"/>
          <w:b w:val="0"/>
          <w:bCs/>
          <w:sz w:val="22"/>
          <w:szCs w:val="22"/>
        </w:rPr>
      </w:pPr>
      <w:r w:rsidRPr="0083596E">
        <w:rPr>
          <w:rFonts w:ascii="Arial" w:hAnsi="Arial" w:cs="Arial"/>
          <w:b w:val="0"/>
          <w:bCs/>
          <w:sz w:val="22"/>
          <w:szCs w:val="22"/>
        </w:rPr>
        <w:t xml:space="preserve">nodomu vai lēmumu piedalīties vai nepiedalīties iepirkumā (iesniegt vai neiesniegt piedāvājumu); vai </w:t>
      </w:r>
    </w:p>
    <w:p w14:paraId="3B9B09BC" w14:textId="77777777" w:rsidR="0083596E" w:rsidRPr="0083596E" w:rsidRDefault="0083596E">
      <w:pPr>
        <w:pStyle w:val="Virsraksts2"/>
        <w:numPr>
          <w:ilvl w:val="1"/>
          <w:numId w:val="29"/>
        </w:numPr>
        <w:tabs>
          <w:tab w:val="num" w:pos="1080"/>
        </w:tabs>
        <w:ind w:left="1276" w:hanging="436"/>
        <w:jc w:val="both"/>
        <w:rPr>
          <w:rFonts w:ascii="Arial" w:eastAsia="Arial" w:hAnsi="Arial" w:cs="Arial"/>
          <w:b w:val="0"/>
          <w:bCs/>
          <w:sz w:val="22"/>
          <w:szCs w:val="22"/>
        </w:rPr>
      </w:pPr>
      <w:r w:rsidRPr="0083596E">
        <w:rPr>
          <w:rFonts w:ascii="Arial" w:hAnsi="Arial" w:cs="Arial"/>
          <w:b w:val="0"/>
          <w:bCs/>
          <w:sz w:val="22"/>
          <w:szCs w:val="22"/>
        </w:rPr>
        <w:t>tādu piedāvājuma iesniegšanu, kas neatbilst iepirkuma prasībām;</w:t>
      </w:r>
    </w:p>
    <w:p w14:paraId="51D1B6C4" w14:textId="09C965DE" w:rsidR="0083596E" w:rsidRPr="0083596E" w:rsidRDefault="0083596E">
      <w:pPr>
        <w:pStyle w:val="Virsraksts2"/>
        <w:numPr>
          <w:ilvl w:val="1"/>
          <w:numId w:val="29"/>
        </w:numPr>
        <w:tabs>
          <w:tab w:val="num" w:pos="1080"/>
        </w:tabs>
        <w:ind w:left="1276" w:hanging="436"/>
        <w:jc w:val="both"/>
        <w:rPr>
          <w:rFonts w:ascii="Arial" w:eastAsia="Arial" w:hAnsi="Arial" w:cs="Arial"/>
          <w:b w:val="0"/>
          <w:bCs/>
          <w:sz w:val="22"/>
          <w:szCs w:val="22"/>
        </w:rPr>
      </w:pPr>
      <w:r w:rsidRPr="0083596E">
        <w:rPr>
          <w:rFonts w:ascii="Arial" w:hAnsi="Arial" w:cs="Arial"/>
          <w:b w:val="0"/>
          <w:bCs/>
          <w:sz w:val="22"/>
          <w:szCs w:val="22"/>
        </w:rPr>
        <w:t>kvalitāti, apjomu, specifikāciju, izpildes, piegādes vai citiem pakalpojumiem, uz ko attiecas šis iepirkums.</w:t>
      </w:r>
    </w:p>
    <w:p w14:paraId="72ABE0E9" w14:textId="4E842149" w:rsidR="00591158" w:rsidRPr="009325D8" w:rsidRDefault="00591158">
      <w:pPr>
        <w:pStyle w:val="Sarakstarindkopa"/>
        <w:numPr>
          <w:ilvl w:val="0"/>
          <w:numId w:val="22"/>
        </w:numPr>
        <w:spacing w:after="0" w:line="240" w:lineRule="auto"/>
        <w:ind w:left="851" w:hanging="425"/>
        <w:contextualSpacing/>
        <w:jc w:val="both"/>
        <w:rPr>
          <w:rFonts w:ascii="Arial" w:hAnsi="Arial" w:cs="Arial"/>
        </w:rPr>
      </w:pPr>
      <w:r w:rsidRPr="009A699B">
        <w:rPr>
          <w:rFonts w:ascii="Arial" w:hAnsi="Arial" w:cs="Arial"/>
        </w:rPr>
        <w:t>apņemas parakstīt</w:t>
      </w:r>
      <w:r w:rsidR="0083596E">
        <w:rPr>
          <w:rFonts w:ascii="Arial" w:hAnsi="Arial" w:cs="Arial"/>
        </w:rPr>
        <w:t xml:space="preserve"> iepirkuma</w:t>
      </w:r>
      <w:r w:rsidRPr="009A699B">
        <w:rPr>
          <w:rFonts w:ascii="Arial" w:hAnsi="Arial" w:cs="Arial"/>
        </w:rPr>
        <w:t xml:space="preserve"> līgumu šī konkursa nolikumam pievienotajā redakcijā </w:t>
      </w:r>
      <w:r w:rsidRPr="009325D8">
        <w:rPr>
          <w:rFonts w:ascii="Arial" w:hAnsi="Arial" w:cs="Arial"/>
        </w:rPr>
        <w:t>(</w:t>
      </w:r>
      <w:r w:rsidR="00AE1C77" w:rsidRPr="009325D8">
        <w:rPr>
          <w:rFonts w:ascii="Arial" w:hAnsi="Arial" w:cs="Arial"/>
        </w:rPr>
        <w:t xml:space="preserve">nolikuma </w:t>
      </w:r>
      <w:r w:rsidRPr="009325D8">
        <w:rPr>
          <w:rFonts w:ascii="Arial" w:hAnsi="Arial" w:cs="Arial"/>
        </w:rPr>
        <w:t>2.pielikums) gadījumā, ja mūsu piedāvājums tiek atzīts par uzvarētāju.</w:t>
      </w:r>
    </w:p>
    <w:p w14:paraId="449FD680" w14:textId="63BE1ACB" w:rsidR="009325D8" w:rsidRPr="009325D8" w:rsidRDefault="009325D8" w:rsidP="009325D8">
      <w:pPr>
        <w:pStyle w:val="Sarakstarindkopa"/>
        <w:numPr>
          <w:ilvl w:val="0"/>
          <w:numId w:val="22"/>
        </w:numPr>
        <w:spacing w:after="0" w:line="240" w:lineRule="auto"/>
        <w:ind w:left="851" w:hanging="425"/>
        <w:contextualSpacing/>
        <w:jc w:val="both"/>
        <w:rPr>
          <w:rFonts w:ascii="Arial" w:hAnsi="Arial" w:cs="Arial"/>
        </w:rPr>
      </w:pPr>
      <w:r w:rsidRPr="009325D8">
        <w:rPr>
          <w:rFonts w:ascii="Arial" w:hAnsi="Arial" w:cs="Arial"/>
        </w:rPr>
        <w:t>apņemas nodrošināt, ka iepirkuma līguma izpildē netiek ietvertas Krievijas Federācijas un Baltkrievijas Republikas izcelsmes preces un pakalpojumi.</w:t>
      </w:r>
    </w:p>
    <w:p w14:paraId="46E036B1" w14:textId="77777777" w:rsidR="00591158" w:rsidRDefault="00591158" w:rsidP="00591158">
      <w:pPr>
        <w:contextualSpacing/>
        <w:rPr>
          <w:rStyle w:val="markedcontent"/>
          <w:rFonts w:ascii="Arial" w:hAnsi="Arial" w:cs="Arial"/>
          <w:sz w:val="22"/>
        </w:rPr>
      </w:pPr>
    </w:p>
    <w:p w14:paraId="229EFB72" w14:textId="77777777" w:rsidR="00591158" w:rsidRDefault="00591158" w:rsidP="00591158">
      <w:pPr>
        <w:contextualSpacing/>
        <w:rPr>
          <w:rStyle w:val="markedcontent"/>
          <w:rFonts w:ascii="Arial" w:hAnsi="Arial" w:cs="Arial"/>
          <w:sz w:val="22"/>
        </w:rPr>
      </w:pPr>
    </w:p>
    <w:tbl>
      <w:tblPr>
        <w:tblW w:w="9355" w:type="dxa"/>
        <w:tblInd w:w="284" w:type="dxa"/>
        <w:tblLayout w:type="fixed"/>
        <w:tblLook w:val="01E0" w:firstRow="1" w:lastRow="1" w:firstColumn="1" w:lastColumn="1" w:noHBand="0" w:noVBand="0"/>
      </w:tblPr>
      <w:tblGrid>
        <w:gridCol w:w="3827"/>
        <w:gridCol w:w="5528"/>
      </w:tblGrid>
      <w:tr w:rsidR="00591158" w:rsidRPr="00E641A4" w14:paraId="6AC50B00" w14:textId="77777777" w:rsidTr="00C6309F">
        <w:trPr>
          <w:trHeight w:val="325"/>
        </w:trPr>
        <w:tc>
          <w:tcPr>
            <w:tcW w:w="3827" w:type="dxa"/>
            <w:vAlign w:val="center"/>
          </w:tcPr>
          <w:p w14:paraId="48210168" w14:textId="77777777" w:rsidR="00591158" w:rsidRPr="00E641A4" w:rsidRDefault="00591158" w:rsidP="00C6309F">
            <w:pPr>
              <w:widowControl w:val="0"/>
              <w:autoSpaceDE w:val="0"/>
              <w:autoSpaceDN w:val="0"/>
              <w:adjustRightInd w:val="0"/>
              <w:jc w:val="right"/>
              <w:rPr>
                <w:rFonts w:ascii="Arial" w:hAnsi="Arial" w:cs="Arial"/>
                <w:sz w:val="22"/>
                <w:szCs w:val="22"/>
                <w:lang w:eastAsia="lv-LV"/>
              </w:rPr>
            </w:pPr>
            <w:r w:rsidRPr="00E641A4">
              <w:rPr>
                <w:rFonts w:ascii="Arial" w:hAnsi="Arial" w:cs="Arial"/>
                <w:sz w:val="22"/>
                <w:szCs w:val="22"/>
                <w:lang w:eastAsia="lv-LV"/>
              </w:rPr>
              <w:t>Parakstītāja amats, vārds, uzvārds:</w:t>
            </w:r>
          </w:p>
        </w:tc>
        <w:tc>
          <w:tcPr>
            <w:tcW w:w="5528" w:type="dxa"/>
            <w:tcBorders>
              <w:bottom w:val="single" w:sz="4" w:space="0" w:color="auto"/>
            </w:tcBorders>
            <w:vAlign w:val="center"/>
          </w:tcPr>
          <w:p w14:paraId="353FC714" w14:textId="77777777" w:rsidR="00591158" w:rsidRPr="00E641A4" w:rsidRDefault="00591158" w:rsidP="00C6309F">
            <w:pPr>
              <w:widowControl w:val="0"/>
              <w:autoSpaceDE w:val="0"/>
              <w:autoSpaceDN w:val="0"/>
              <w:adjustRightInd w:val="0"/>
              <w:rPr>
                <w:rFonts w:ascii="Arial" w:hAnsi="Arial" w:cs="Arial"/>
                <w:sz w:val="22"/>
                <w:szCs w:val="22"/>
                <w:lang w:eastAsia="lv-LV"/>
              </w:rPr>
            </w:pPr>
          </w:p>
        </w:tc>
      </w:tr>
      <w:tr w:rsidR="00591158" w:rsidRPr="00E641A4" w14:paraId="25A2F413" w14:textId="77777777" w:rsidTr="00C6309F">
        <w:trPr>
          <w:trHeight w:val="314"/>
        </w:trPr>
        <w:tc>
          <w:tcPr>
            <w:tcW w:w="3827" w:type="dxa"/>
            <w:vAlign w:val="center"/>
          </w:tcPr>
          <w:p w14:paraId="2443FCCE" w14:textId="77777777" w:rsidR="00591158" w:rsidRPr="00E641A4" w:rsidRDefault="00591158" w:rsidP="00C6309F">
            <w:pPr>
              <w:widowControl w:val="0"/>
              <w:autoSpaceDE w:val="0"/>
              <w:autoSpaceDN w:val="0"/>
              <w:adjustRightInd w:val="0"/>
              <w:jc w:val="right"/>
              <w:rPr>
                <w:rFonts w:ascii="Arial" w:hAnsi="Arial" w:cs="Arial"/>
                <w:sz w:val="22"/>
                <w:szCs w:val="22"/>
                <w:lang w:eastAsia="lv-LV"/>
              </w:rPr>
            </w:pPr>
            <w:r w:rsidRPr="00E641A4">
              <w:rPr>
                <w:rFonts w:ascii="Arial" w:hAnsi="Arial" w:cs="Arial"/>
                <w:sz w:val="22"/>
                <w:szCs w:val="22"/>
                <w:lang w:eastAsia="lv-LV"/>
              </w:rPr>
              <w:t>Paraksts:</w:t>
            </w:r>
          </w:p>
        </w:tc>
        <w:tc>
          <w:tcPr>
            <w:tcW w:w="5528" w:type="dxa"/>
            <w:tcBorders>
              <w:top w:val="single" w:sz="4" w:space="0" w:color="auto"/>
              <w:bottom w:val="single" w:sz="4" w:space="0" w:color="auto"/>
            </w:tcBorders>
            <w:vAlign w:val="center"/>
          </w:tcPr>
          <w:p w14:paraId="5F4643C6" w14:textId="77777777" w:rsidR="00591158" w:rsidRPr="00291654" w:rsidRDefault="00591158" w:rsidP="00C6309F">
            <w:pPr>
              <w:widowControl w:val="0"/>
              <w:autoSpaceDE w:val="0"/>
              <w:autoSpaceDN w:val="0"/>
              <w:adjustRightInd w:val="0"/>
              <w:rPr>
                <w:rFonts w:ascii="Arial" w:hAnsi="Arial" w:cs="Arial"/>
                <w:i/>
                <w:iCs/>
                <w:color w:val="FF0000"/>
                <w:sz w:val="21"/>
                <w:szCs w:val="21"/>
                <w:lang w:eastAsia="lv-LV"/>
              </w:rPr>
            </w:pPr>
            <w:r w:rsidRPr="000D03CA">
              <w:rPr>
                <w:rFonts w:ascii="Arial" w:hAnsi="Arial" w:cs="Arial"/>
                <w:i/>
                <w:iCs/>
                <w:sz w:val="21"/>
                <w:szCs w:val="21"/>
                <w:lang w:eastAsia="lv-LV"/>
              </w:rPr>
              <w:t xml:space="preserve">Dokuments ir parakstīts ar drošu elektronisko parakstu </w:t>
            </w:r>
            <w:r w:rsidRPr="00591158">
              <w:rPr>
                <w:rFonts w:ascii="Arial" w:hAnsi="Arial" w:cs="Arial"/>
                <w:i/>
                <w:iCs/>
                <w:sz w:val="21"/>
                <w:szCs w:val="21"/>
                <w:lang w:eastAsia="lv-LV"/>
              </w:rPr>
              <w:t>vai</w:t>
            </w:r>
            <w:r w:rsidRPr="000D03CA">
              <w:rPr>
                <w:rFonts w:ascii="Arial" w:hAnsi="Arial" w:cs="Arial"/>
                <w:i/>
                <w:iCs/>
                <w:sz w:val="21"/>
                <w:szCs w:val="21"/>
                <w:lang w:eastAsia="lv-LV"/>
              </w:rPr>
              <w:t xml:space="preserve"> Elektronisko iepirkumu sistēmas parakstu</w:t>
            </w:r>
          </w:p>
        </w:tc>
      </w:tr>
      <w:tr w:rsidR="00591158" w:rsidRPr="00E641A4" w14:paraId="02E9E283" w14:textId="77777777" w:rsidTr="00C6309F">
        <w:trPr>
          <w:trHeight w:val="337"/>
        </w:trPr>
        <w:tc>
          <w:tcPr>
            <w:tcW w:w="3827" w:type="dxa"/>
            <w:vAlign w:val="center"/>
          </w:tcPr>
          <w:p w14:paraId="777A3B04" w14:textId="77777777" w:rsidR="00591158" w:rsidRPr="00E641A4" w:rsidRDefault="00591158" w:rsidP="00C6309F">
            <w:pPr>
              <w:widowControl w:val="0"/>
              <w:autoSpaceDE w:val="0"/>
              <w:autoSpaceDN w:val="0"/>
              <w:adjustRightInd w:val="0"/>
              <w:jc w:val="right"/>
              <w:rPr>
                <w:rFonts w:ascii="Arial" w:hAnsi="Arial" w:cs="Arial"/>
                <w:sz w:val="22"/>
                <w:szCs w:val="22"/>
                <w:lang w:eastAsia="lv-LV"/>
              </w:rPr>
            </w:pPr>
            <w:r w:rsidRPr="00E641A4">
              <w:rPr>
                <w:rFonts w:ascii="Arial" w:hAnsi="Arial" w:cs="Arial"/>
                <w:sz w:val="22"/>
                <w:szCs w:val="22"/>
                <w:lang w:eastAsia="lv-LV"/>
              </w:rPr>
              <w:t>Datums:</w:t>
            </w:r>
          </w:p>
        </w:tc>
        <w:tc>
          <w:tcPr>
            <w:tcW w:w="5528" w:type="dxa"/>
            <w:tcBorders>
              <w:top w:val="single" w:sz="4" w:space="0" w:color="auto"/>
              <w:bottom w:val="single" w:sz="4" w:space="0" w:color="auto"/>
            </w:tcBorders>
            <w:vAlign w:val="center"/>
          </w:tcPr>
          <w:p w14:paraId="2736F88C" w14:textId="77777777" w:rsidR="00591158" w:rsidRPr="00E641A4" w:rsidRDefault="00591158" w:rsidP="00C6309F">
            <w:pPr>
              <w:widowControl w:val="0"/>
              <w:autoSpaceDE w:val="0"/>
              <w:autoSpaceDN w:val="0"/>
              <w:adjustRightInd w:val="0"/>
              <w:rPr>
                <w:rFonts w:ascii="Arial" w:hAnsi="Arial" w:cs="Arial"/>
                <w:sz w:val="22"/>
                <w:szCs w:val="22"/>
                <w:lang w:eastAsia="lv-LV"/>
              </w:rPr>
            </w:pPr>
          </w:p>
        </w:tc>
      </w:tr>
    </w:tbl>
    <w:p w14:paraId="61A37249" w14:textId="77777777" w:rsidR="00591158" w:rsidRPr="00E641A4" w:rsidRDefault="00591158" w:rsidP="00591158">
      <w:pPr>
        <w:rPr>
          <w:rFonts w:ascii="Arial" w:hAnsi="Arial" w:cs="Arial"/>
          <w:sz w:val="22"/>
        </w:rPr>
      </w:pPr>
    </w:p>
    <w:p w14:paraId="56644B4A" w14:textId="77777777" w:rsidR="00591158" w:rsidRDefault="00591158" w:rsidP="00591158">
      <w:pPr>
        <w:rPr>
          <w:rFonts w:ascii="Arial" w:hAnsi="Arial" w:cs="Arial"/>
          <w:i/>
          <w:iCs/>
          <w:sz w:val="18"/>
          <w:szCs w:val="18"/>
        </w:rPr>
      </w:pPr>
    </w:p>
    <w:p w14:paraId="60A92E85" w14:textId="3A20E237" w:rsidR="00591158" w:rsidRPr="00CD01D8" w:rsidRDefault="00591158" w:rsidP="00E77D4C">
      <w:pPr>
        <w:jc w:val="both"/>
        <w:rPr>
          <w:rFonts w:ascii="Arial" w:hAnsi="Arial" w:cs="Arial"/>
          <w:i/>
          <w:iCs/>
          <w:sz w:val="18"/>
          <w:szCs w:val="18"/>
        </w:rPr>
      </w:pPr>
      <w:r w:rsidRPr="00CD01D8">
        <w:rPr>
          <w:rFonts w:ascii="Arial" w:hAnsi="Arial" w:cs="Arial"/>
          <w:i/>
          <w:iCs/>
          <w:sz w:val="18"/>
          <w:szCs w:val="18"/>
        </w:rPr>
        <w:t xml:space="preserve">Pieteikums ir jāaizpilda drukātiem burtiem vai mašīnrakstā. Pieteikums jāparaksta pretendenta </w:t>
      </w:r>
      <w:proofErr w:type="spellStart"/>
      <w:r w:rsidRPr="00CD01D8">
        <w:rPr>
          <w:rFonts w:ascii="Arial" w:hAnsi="Arial" w:cs="Arial"/>
          <w:i/>
          <w:iCs/>
          <w:sz w:val="18"/>
          <w:szCs w:val="18"/>
        </w:rPr>
        <w:t>paraksttiesīgai</w:t>
      </w:r>
      <w:proofErr w:type="spellEnd"/>
      <w:r w:rsidRPr="00CD01D8">
        <w:rPr>
          <w:rFonts w:ascii="Arial" w:hAnsi="Arial" w:cs="Arial"/>
          <w:i/>
          <w:iCs/>
          <w:sz w:val="18"/>
          <w:szCs w:val="18"/>
        </w:rPr>
        <w:t xml:space="preserve"> amatpersonai vai </w:t>
      </w:r>
      <w:r w:rsidR="00AE1C77" w:rsidRPr="00AC7302">
        <w:rPr>
          <w:rFonts w:ascii="Arial" w:hAnsi="Arial" w:cs="Arial"/>
          <w:i/>
          <w:iCs/>
          <w:sz w:val="18"/>
          <w:szCs w:val="18"/>
        </w:rPr>
        <w:t>p</w:t>
      </w:r>
      <w:r w:rsidRPr="00AC7302">
        <w:rPr>
          <w:rFonts w:ascii="Arial" w:hAnsi="Arial" w:cs="Arial"/>
          <w:i/>
          <w:iCs/>
          <w:sz w:val="18"/>
          <w:szCs w:val="18"/>
        </w:rPr>
        <w:t xml:space="preserve">retendenta </w:t>
      </w:r>
      <w:r w:rsidRPr="00CD01D8">
        <w:rPr>
          <w:rFonts w:ascii="Arial" w:hAnsi="Arial" w:cs="Arial"/>
          <w:i/>
          <w:iCs/>
          <w:sz w:val="18"/>
          <w:szCs w:val="18"/>
        </w:rPr>
        <w:t>atbilstoši pilnvarotai personai.</w:t>
      </w:r>
    </w:p>
    <w:p w14:paraId="556A9FF2" w14:textId="77777777" w:rsidR="00591158" w:rsidRPr="009955AB" w:rsidRDefault="00591158" w:rsidP="00591158">
      <w:pPr>
        <w:rPr>
          <w:rFonts w:ascii="Arial" w:hAnsi="Arial" w:cs="Arial"/>
          <w:sz w:val="22"/>
        </w:rPr>
      </w:pPr>
    </w:p>
    <w:p w14:paraId="7686FBE0" w14:textId="77777777" w:rsidR="00591158" w:rsidRPr="009955AB" w:rsidRDefault="00591158" w:rsidP="00591158">
      <w:pPr>
        <w:rPr>
          <w:rFonts w:ascii="Arial" w:hAnsi="Arial" w:cs="Arial"/>
          <w:sz w:val="22"/>
        </w:rPr>
      </w:pPr>
    </w:p>
    <w:bookmarkEnd w:id="28"/>
    <w:p w14:paraId="3379AEF8" w14:textId="77777777" w:rsidR="00591158" w:rsidRPr="009955AB" w:rsidRDefault="00591158" w:rsidP="00591158">
      <w:pPr>
        <w:rPr>
          <w:rFonts w:ascii="Arial" w:hAnsi="Arial" w:cs="Arial"/>
          <w:sz w:val="22"/>
        </w:rPr>
      </w:pPr>
    </w:p>
    <w:p w14:paraId="1F11E419" w14:textId="77777777" w:rsidR="001512C9" w:rsidRPr="009955AB" w:rsidRDefault="001512C9">
      <w:pPr>
        <w:jc w:val="right"/>
        <w:rPr>
          <w:rFonts w:ascii="Arial" w:hAnsi="Arial" w:cs="Arial"/>
          <w:sz w:val="22"/>
        </w:rPr>
      </w:pPr>
    </w:p>
    <w:p w14:paraId="486C0DBC" w14:textId="77777777" w:rsidR="00591158" w:rsidRDefault="00591158">
      <w:pPr>
        <w:suppressAutoHyphens w:val="0"/>
        <w:rPr>
          <w:rFonts w:ascii="Arial" w:hAnsi="Arial" w:cs="Arial"/>
          <w:sz w:val="22"/>
          <w:szCs w:val="22"/>
        </w:rPr>
      </w:pPr>
      <w:r>
        <w:rPr>
          <w:rFonts w:ascii="Arial" w:hAnsi="Arial" w:cs="Arial"/>
          <w:sz w:val="22"/>
          <w:szCs w:val="22"/>
        </w:rPr>
        <w:br w:type="page"/>
      </w:r>
    </w:p>
    <w:p w14:paraId="4A0C41EA" w14:textId="1A931AD2" w:rsidR="00591158" w:rsidRPr="00273A39" w:rsidRDefault="00591158" w:rsidP="00591158">
      <w:pPr>
        <w:pStyle w:val="Pamatteksts"/>
        <w:spacing w:before="0"/>
        <w:jc w:val="right"/>
        <w:rPr>
          <w:rFonts w:ascii="Arial" w:hAnsi="Arial" w:cs="Arial"/>
          <w:sz w:val="20"/>
          <w:szCs w:val="20"/>
        </w:rPr>
      </w:pPr>
      <w:bookmarkStart w:id="30" w:name="_Hlk167277281"/>
      <w:bookmarkStart w:id="31" w:name="_Hlk167277173"/>
      <w:r w:rsidRPr="00273A39">
        <w:rPr>
          <w:rFonts w:ascii="Arial" w:hAnsi="Arial" w:cs="Arial"/>
          <w:sz w:val="20"/>
          <w:szCs w:val="20"/>
        </w:rPr>
        <w:lastRenderedPageBreak/>
        <w:t>4.pielikums</w:t>
      </w:r>
    </w:p>
    <w:p w14:paraId="53499AA7" w14:textId="77777777" w:rsidR="00591158" w:rsidRPr="005643E3" w:rsidRDefault="00591158" w:rsidP="00591158">
      <w:pPr>
        <w:jc w:val="right"/>
        <w:rPr>
          <w:rFonts w:ascii="Arial" w:hAnsi="Arial" w:cs="Arial"/>
          <w:sz w:val="20"/>
          <w:szCs w:val="20"/>
        </w:rPr>
      </w:pPr>
      <w:r w:rsidRPr="005643E3">
        <w:rPr>
          <w:rFonts w:ascii="Arial" w:hAnsi="Arial" w:cs="Arial"/>
          <w:sz w:val="20"/>
          <w:szCs w:val="20"/>
        </w:rPr>
        <w:t>atklāta konkursa</w:t>
      </w:r>
    </w:p>
    <w:p w14:paraId="5E83403A" w14:textId="3CF4DC42" w:rsidR="001512C9" w:rsidRPr="006A1760" w:rsidRDefault="00591158" w:rsidP="00591158">
      <w:pPr>
        <w:jc w:val="right"/>
        <w:rPr>
          <w:rFonts w:ascii="Arial" w:hAnsi="Arial" w:cs="Arial"/>
          <w:b/>
          <w:color w:val="FF0000"/>
          <w:sz w:val="22"/>
          <w:szCs w:val="28"/>
        </w:rPr>
      </w:pPr>
      <w:r w:rsidRPr="006A1760">
        <w:rPr>
          <w:rFonts w:ascii="Arial" w:hAnsi="Arial" w:cs="Arial"/>
          <w:sz w:val="20"/>
          <w:szCs w:val="20"/>
        </w:rPr>
        <w:t xml:space="preserve">Nr. </w:t>
      </w:r>
      <w:r w:rsidR="00436E4B" w:rsidRPr="00436E4B">
        <w:rPr>
          <w:rFonts w:ascii="Arial" w:hAnsi="Arial" w:cs="Arial"/>
          <w:sz w:val="20"/>
          <w:szCs w:val="20"/>
        </w:rPr>
        <w:t xml:space="preserve">VNP 2026/085AK </w:t>
      </w:r>
      <w:r w:rsidRPr="006A1760">
        <w:rPr>
          <w:rFonts w:ascii="Arial" w:hAnsi="Arial" w:cs="Arial"/>
          <w:sz w:val="20"/>
          <w:szCs w:val="20"/>
        </w:rPr>
        <w:t>nolikumam</w:t>
      </w:r>
    </w:p>
    <w:p w14:paraId="7FBD7D2A" w14:textId="00BEC3F2" w:rsidR="00FE35F8" w:rsidRPr="00FE35F8" w:rsidRDefault="00FE35F8" w:rsidP="00FE35F8">
      <w:pPr>
        <w:spacing w:after="240"/>
        <w:jc w:val="center"/>
        <w:rPr>
          <w:rFonts w:ascii="Arial" w:hAnsi="Arial" w:cs="Arial"/>
          <w:b/>
          <w:kern w:val="1"/>
        </w:rPr>
      </w:pPr>
      <w:r w:rsidRPr="001542BE">
        <w:rPr>
          <w:rFonts w:ascii="Arial" w:hAnsi="Arial" w:cs="Arial"/>
          <w:b/>
          <w:kern w:val="1"/>
        </w:rPr>
        <w:t>FINANŠU PIEDĀVĀJUMS</w:t>
      </w:r>
    </w:p>
    <w:p w14:paraId="62FBD776" w14:textId="7285B815" w:rsidR="008A0F11" w:rsidRPr="006A1760" w:rsidRDefault="00E77D4C" w:rsidP="008A0F11">
      <w:pPr>
        <w:spacing w:after="120"/>
        <w:jc w:val="center"/>
        <w:rPr>
          <w:rFonts w:ascii="Arial" w:hAnsi="Arial" w:cs="Arial"/>
          <w:b/>
          <w:bCs/>
          <w:sz w:val="22"/>
          <w:szCs w:val="22"/>
        </w:rPr>
      </w:pPr>
      <w:r w:rsidRPr="006A1760">
        <w:rPr>
          <w:rFonts w:ascii="Arial" w:hAnsi="Arial" w:cs="Arial"/>
          <w:b/>
          <w:bCs/>
          <w:sz w:val="22"/>
          <w:szCs w:val="22"/>
        </w:rPr>
        <w:t>Atklāta konkursa</w:t>
      </w:r>
    </w:p>
    <w:p w14:paraId="4B9D7D1D" w14:textId="1C61CE1A" w:rsidR="008A0F11" w:rsidRDefault="00436E4B" w:rsidP="00E77D4C">
      <w:pPr>
        <w:jc w:val="center"/>
        <w:rPr>
          <w:rFonts w:ascii="Arial" w:hAnsi="Arial" w:cs="Arial"/>
          <w:sz w:val="21"/>
          <w:szCs w:val="21"/>
        </w:rPr>
      </w:pPr>
      <w:r w:rsidRPr="00436E4B">
        <w:rPr>
          <w:rFonts w:ascii="Arial" w:eastAsia="Arial" w:hAnsi="Arial" w:cs="Arial"/>
          <w:b/>
          <w:sz w:val="22"/>
          <w:szCs w:val="22"/>
        </w:rPr>
        <w:t>Mēbeļu izgatavošana un mēbeļu piegāde Valmieras novada bibliotēkām</w:t>
      </w:r>
    </w:p>
    <w:p w14:paraId="48C16AA8" w14:textId="5B009298" w:rsidR="00E77D4C" w:rsidRDefault="00E77D4C" w:rsidP="00E77D4C">
      <w:pPr>
        <w:jc w:val="center"/>
        <w:rPr>
          <w:rFonts w:ascii="Arial" w:hAnsi="Arial" w:cs="Arial"/>
          <w:sz w:val="21"/>
          <w:szCs w:val="21"/>
        </w:rPr>
      </w:pPr>
      <w:r w:rsidRPr="006A1760">
        <w:rPr>
          <w:rFonts w:ascii="Arial" w:hAnsi="Arial" w:cs="Arial"/>
          <w:sz w:val="21"/>
          <w:szCs w:val="21"/>
        </w:rPr>
        <w:t xml:space="preserve">Iepirkuma identifikācijas Nr. </w:t>
      </w:r>
      <w:r w:rsidR="00436E4B" w:rsidRPr="00436E4B">
        <w:rPr>
          <w:rFonts w:ascii="Arial" w:hAnsi="Arial" w:cs="Arial"/>
          <w:sz w:val="21"/>
          <w:szCs w:val="21"/>
        </w:rPr>
        <w:t>VNP 2026/085AK</w:t>
      </w:r>
    </w:p>
    <w:p w14:paraId="63CBB7D4" w14:textId="77777777" w:rsidR="00FE35F8" w:rsidRPr="006A1760" w:rsidRDefault="00FE35F8" w:rsidP="00E77D4C">
      <w:pPr>
        <w:jc w:val="center"/>
        <w:rPr>
          <w:rFonts w:ascii="Arial" w:hAnsi="Arial" w:cs="Arial"/>
          <w:sz w:val="21"/>
          <w:szCs w:val="21"/>
        </w:rPr>
      </w:pPr>
    </w:p>
    <w:p w14:paraId="311DF5F6" w14:textId="77777777" w:rsidR="00FE35F8" w:rsidRDefault="00FE35F8" w:rsidP="00FE35F8">
      <w:pPr>
        <w:widowControl w:val="0"/>
        <w:shd w:val="clear" w:color="auto" w:fill="A8D08D" w:themeFill="accent6" w:themeFillTint="99"/>
        <w:tabs>
          <w:tab w:val="num" w:pos="0"/>
          <w:tab w:val="left" w:pos="540"/>
        </w:tabs>
        <w:suppressAutoHyphens w:val="0"/>
        <w:ind w:left="432" w:right="10" w:hanging="432"/>
        <w:jc w:val="center"/>
        <w:outlineLvl w:val="0"/>
        <w:rPr>
          <w:rFonts w:ascii="Arial" w:hAnsi="Arial" w:cs="Arial"/>
          <w:sz w:val="22"/>
          <w:szCs w:val="22"/>
        </w:rPr>
      </w:pPr>
      <w:r w:rsidRPr="00494771">
        <w:rPr>
          <w:rFonts w:ascii="Arial" w:hAnsi="Arial" w:cs="Arial"/>
          <w:sz w:val="22"/>
          <w:szCs w:val="22"/>
        </w:rPr>
        <w:t>1.iepirkuma daļa</w:t>
      </w:r>
    </w:p>
    <w:p w14:paraId="3F259635" w14:textId="508060D7" w:rsidR="00E77D4C" w:rsidRDefault="009421C4" w:rsidP="009421C4">
      <w:pPr>
        <w:shd w:val="clear" w:color="auto" w:fill="E2EFD9" w:themeFill="accent6" w:themeFillTint="33"/>
        <w:tabs>
          <w:tab w:val="left" w:pos="5190"/>
        </w:tabs>
        <w:jc w:val="center"/>
        <w:rPr>
          <w:rFonts w:ascii="Arial" w:hAnsi="Arial" w:cs="Arial"/>
          <w:sz w:val="22"/>
          <w:szCs w:val="22"/>
        </w:rPr>
      </w:pPr>
      <w:r w:rsidRPr="009421C4">
        <w:rPr>
          <w:rFonts w:ascii="Arial" w:hAnsi="Arial" w:cs="Arial"/>
          <w:sz w:val="22"/>
          <w:szCs w:val="22"/>
        </w:rPr>
        <w:t>Mēbeļu izgatavošana, piegāde un uzstādīšana Rencēnu bibliotēkai</w:t>
      </w:r>
    </w:p>
    <w:p w14:paraId="7486ACF1" w14:textId="77777777" w:rsidR="009421C4" w:rsidRPr="006A1760" w:rsidRDefault="009421C4" w:rsidP="009421C4">
      <w:pPr>
        <w:tabs>
          <w:tab w:val="left" w:pos="5190"/>
        </w:tabs>
        <w:jc w:val="center"/>
        <w:rPr>
          <w:rFonts w:ascii="Arial" w:eastAsiaTheme="minorHAnsi" w:hAnsi="Arial" w:cs="Arial"/>
          <w:b/>
          <w:lang w:eastAsia="en-US"/>
        </w:rPr>
      </w:pPr>
    </w:p>
    <w:p w14:paraId="07208F2B" w14:textId="48037C67" w:rsidR="00261498" w:rsidRDefault="00261498">
      <w:pPr>
        <w:numPr>
          <w:ilvl w:val="0"/>
          <w:numId w:val="26"/>
        </w:numPr>
        <w:tabs>
          <w:tab w:val="left" w:pos="3435"/>
        </w:tabs>
        <w:rPr>
          <w:rFonts w:ascii="Arial" w:hAnsi="Arial" w:cs="Arial"/>
          <w:b/>
          <w:sz w:val="22"/>
        </w:rPr>
      </w:pPr>
      <w:r w:rsidRPr="005E0CF6">
        <w:rPr>
          <w:rFonts w:ascii="Arial" w:hAnsi="Arial" w:cs="Arial"/>
          <w:b/>
          <w:sz w:val="22"/>
        </w:rPr>
        <w:t>IESNIEDZA</w:t>
      </w:r>
    </w:p>
    <w:p w14:paraId="48141B4E" w14:textId="77777777" w:rsidR="00261498" w:rsidRPr="00261498" w:rsidRDefault="00261498" w:rsidP="00261498">
      <w:pPr>
        <w:tabs>
          <w:tab w:val="left" w:pos="3435"/>
        </w:tabs>
        <w:ind w:left="360"/>
        <w:rPr>
          <w:rFonts w:ascii="Arial" w:hAnsi="Arial" w:cs="Arial"/>
          <w:b/>
          <w:sz w:val="22"/>
        </w:rPr>
      </w:pPr>
    </w:p>
    <w:tbl>
      <w:tblPr>
        <w:tblW w:w="934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36"/>
        <w:gridCol w:w="5812"/>
      </w:tblGrid>
      <w:tr w:rsidR="00261498" w:rsidRPr="0075295D" w14:paraId="2AD1D102" w14:textId="77777777" w:rsidTr="001B30E1">
        <w:trPr>
          <w:cantSplit/>
          <w:trHeight w:val="739"/>
          <w:jc w:val="center"/>
        </w:trPr>
        <w:tc>
          <w:tcPr>
            <w:tcW w:w="3536" w:type="dxa"/>
            <w:shd w:val="clear" w:color="auto" w:fill="E2EFD9" w:themeFill="accent6" w:themeFillTint="33"/>
            <w:vAlign w:val="center"/>
          </w:tcPr>
          <w:p w14:paraId="4C9C7327" w14:textId="77777777" w:rsidR="00261498" w:rsidRPr="00672741" w:rsidRDefault="00261498" w:rsidP="001F4313">
            <w:pPr>
              <w:suppressAutoHyphens w:val="0"/>
              <w:rPr>
                <w:rFonts w:ascii="Arial" w:eastAsia="Wingdings" w:hAnsi="Arial" w:cs="Arial"/>
                <w:b/>
                <w:sz w:val="21"/>
                <w:szCs w:val="21"/>
                <w:lang w:eastAsia="en-US"/>
              </w:rPr>
            </w:pPr>
            <w:r w:rsidRPr="00672741">
              <w:rPr>
                <w:rFonts w:ascii="Arial" w:eastAsia="Wingdings" w:hAnsi="Arial" w:cs="Arial"/>
                <w:b/>
                <w:sz w:val="21"/>
                <w:szCs w:val="21"/>
                <w:lang w:eastAsia="en-US"/>
              </w:rPr>
              <w:t xml:space="preserve">Pretendenta nosaukums, </w:t>
            </w:r>
            <w:r w:rsidRPr="00672741">
              <w:rPr>
                <w:rFonts w:ascii="Arial" w:eastAsia="Wingdings" w:hAnsi="Arial" w:cs="Arial"/>
                <w:bCs/>
                <w:sz w:val="21"/>
                <w:szCs w:val="21"/>
                <w:lang w:eastAsia="en-US"/>
              </w:rPr>
              <w:t>reģistrācijas Nr.</w:t>
            </w:r>
          </w:p>
        </w:tc>
        <w:tc>
          <w:tcPr>
            <w:tcW w:w="5812" w:type="dxa"/>
            <w:vAlign w:val="center"/>
          </w:tcPr>
          <w:p w14:paraId="28FA711B" w14:textId="77777777" w:rsidR="00261498" w:rsidRPr="00672741" w:rsidRDefault="00261498" w:rsidP="001F4313">
            <w:pPr>
              <w:suppressAutoHyphens w:val="0"/>
              <w:jc w:val="center"/>
              <w:rPr>
                <w:rFonts w:ascii="Arial" w:eastAsia="Wingdings" w:hAnsi="Arial" w:cs="Arial"/>
                <w:b/>
                <w:sz w:val="21"/>
                <w:szCs w:val="21"/>
                <w:lang w:eastAsia="en-US"/>
              </w:rPr>
            </w:pPr>
          </w:p>
        </w:tc>
      </w:tr>
    </w:tbl>
    <w:p w14:paraId="7CEE52B0" w14:textId="77777777" w:rsidR="00B44056" w:rsidRDefault="00B44056" w:rsidP="00B44056">
      <w:pPr>
        <w:jc w:val="center"/>
        <w:rPr>
          <w:rFonts w:ascii="Arial" w:hAnsi="Arial"/>
          <w:b/>
          <w:sz w:val="22"/>
          <w:szCs w:val="22"/>
        </w:rPr>
      </w:pPr>
    </w:p>
    <w:p w14:paraId="0386FC87" w14:textId="10BE9EA9" w:rsidR="00261498" w:rsidRPr="00261498" w:rsidRDefault="00261498">
      <w:pPr>
        <w:numPr>
          <w:ilvl w:val="0"/>
          <w:numId w:val="26"/>
        </w:numPr>
        <w:suppressAutoHyphens w:val="0"/>
        <w:ind w:left="426" w:hanging="426"/>
        <w:jc w:val="both"/>
        <w:rPr>
          <w:rFonts w:ascii="Arial" w:eastAsiaTheme="minorHAnsi" w:hAnsi="Arial" w:cs="Arial"/>
          <w:b/>
          <w:color w:val="000000"/>
          <w:sz w:val="22"/>
          <w:szCs w:val="22"/>
          <w:lang w:eastAsia="en-US"/>
        </w:rPr>
      </w:pPr>
      <w:r w:rsidRPr="005E0CF6">
        <w:rPr>
          <w:rFonts w:ascii="Arial" w:hAnsi="Arial" w:cs="Arial"/>
          <w:b/>
          <w:sz w:val="22"/>
          <w:szCs w:val="22"/>
          <w:lang w:eastAsia="en-US"/>
        </w:rPr>
        <w:t>PIEDĀVĀJUMS</w:t>
      </w:r>
    </w:p>
    <w:p w14:paraId="2B5D2E97" w14:textId="77777777" w:rsidR="00261498" w:rsidRPr="00261498" w:rsidRDefault="00261498" w:rsidP="00261498">
      <w:pPr>
        <w:suppressAutoHyphens w:val="0"/>
        <w:ind w:left="426"/>
        <w:jc w:val="both"/>
        <w:rPr>
          <w:rFonts w:ascii="Arial" w:eastAsiaTheme="minorHAnsi" w:hAnsi="Arial" w:cs="Arial"/>
          <w:b/>
          <w:color w:val="000000"/>
          <w:sz w:val="22"/>
          <w:szCs w:val="22"/>
          <w:lang w:eastAsia="en-US"/>
        </w:rPr>
      </w:pPr>
    </w:p>
    <w:p w14:paraId="5DE719CE" w14:textId="605746E0" w:rsidR="00B44056" w:rsidRPr="00871EF7" w:rsidRDefault="00B44056" w:rsidP="00B44056">
      <w:pPr>
        <w:ind w:firstLine="420"/>
        <w:jc w:val="both"/>
        <w:rPr>
          <w:rFonts w:ascii="Arial" w:hAnsi="Arial" w:cs="Arial"/>
          <w:b/>
          <w:sz w:val="22"/>
          <w:szCs w:val="22"/>
        </w:rPr>
      </w:pPr>
      <w:r w:rsidRPr="00871EF7">
        <w:rPr>
          <w:rFonts w:ascii="Arial" w:hAnsi="Arial" w:cs="Arial"/>
          <w:sz w:val="22"/>
          <w:szCs w:val="22"/>
        </w:rPr>
        <w:t xml:space="preserve">Mēs piedāvājam </w:t>
      </w:r>
      <w:r w:rsidR="00F31C7D" w:rsidRPr="00871EF7">
        <w:rPr>
          <w:rFonts w:ascii="Arial" w:hAnsi="Arial" w:cs="Arial"/>
          <w:sz w:val="22"/>
          <w:szCs w:val="22"/>
        </w:rPr>
        <w:t>veikt</w:t>
      </w:r>
      <w:r w:rsidR="001B30E1" w:rsidRPr="00871EF7">
        <w:rPr>
          <w:rFonts w:ascii="Arial" w:hAnsi="Arial" w:cs="Arial"/>
          <w:sz w:val="22"/>
          <w:szCs w:val="22"/>
        </w:rPr>
        <w:t xml:space="preserve"> </w:t>
      </w:r>
      <w:bookmarkStart w:id="32" w:name="_Hlk166853406"/>
      <w:r w:rsidR="00871EF7" w:rsidRPr="00871EF7">
        <w:rPr>
          <w:rFonts w:ascii="Arial" w:eastAsia="Arial" w:hAnsi="Arial" w:cs="Arial"/>
          <w:bCs/>
          <w:sz w:val="22"/>
          <w:szCs w:val="22"/>
        </w:rPr>
        <w:t>mēbeļu</w:t>
      </w:r>
      <w:r w:rsidR="0090422D">
        <w:rPr>
          <w:rFonts w:ascii="Arial" w:eastAsia="Arial" w:hAnsi="Arial" w:cs="Arial"/>
          <w:bCs/>
          <w:sz w:val="22"/>
          <w:szCs w:val="22"/>
        </w:rPr>
        <w:t xml:space="preserve"> </w:t>
      </w:r>
      <w:r w:rsidR="00871EF7" w:rsidRPr="00871EF7">
        <w:rPr>
          <w:rFonts w:ascii="Arial" w:eastAsia="Arial" w:hAnsi="Arial" w:cs="Arial"/>
          <w:bCs/>
          <w:sz w:val="22"/>
          <w:szCs w:val="22"/>
        </w:rPr>
        <w:t xml:space="preserve">piegādi un uzstādīšanu </w:t>
      </w:r>
      <w:r w:rsidR="00FC308A" w:rsidRPr="00E463A3">
        <w:rPr>
          <w:rFonts w:ascii="Arial" w:eastAsia="Arial" w:hAnsi="Arial" w:cs="Arial"/>
          <w:bCs/>
          <w:sz w:val="22"/>
          <w:szCs w:val="22"/>
        </w:rPr>
        <w:t>Mazsalacas Mūzikas un mākslas pamatskolai</w:t>
      </w:r>
      <w:r w:rsidR="00FC308A" w:rsidRPr="00555568">
        <w:rPr>
          <w:rFonts w:ascii="Arial" w:eastAsia="Arial" w:hAnsi="Arial" w:cs="Arial"/>
          <w:bCs/>
          <w:sz w:val="22"/>
          <w:szCs w:val="22"/>
        </w:rPr>
        <w:t xml:space="preserve"> </w:t>
      </w:r>
      <w:r w:rsidR="00FC308A" w:rsidRPr="00555568">
        <w:rPr>
          <w:rFonts w:ascii="Arial" w:hAnsi="Arial" w:cs="Arial"/>
          <w:sz w:val="22"/>
          <w:szCs w:val="22"/>
        </w:rPr>
        <w:t>saskaņā ar atklātā konkursa nosacījumiem</w:t>
      </w:r>
      <w:r w:rsidR="00612A50" w:rsidRPr="00871EF7">
        <w:rPr>
          <w:rFonts w:ascii="Arial" w:hAnsi="Arial" w:cs="Arial"/>
          <w:sz w:val="22"/>
          <w:szCs w:val="22"/>
        </w:rPr>
        <w:t>.</w:t>
      </w:r>
    </w:p>
    <w:bookmarkEnd w:id="32"/>
    <w:p w14:paraId="31FEDF18" w14:textId="77777777" w:rsidR="00261498" w:rsidRDefault="00261498" w:rsidP="00B44056">
      <w:pPr>
        <w:rPr>
          <w:rFonts w:ascii="Arial" w:hAnsi="Arial"/>
          <w:b/>
          <w:color w:val="FF0000"/>
          <w:sz w:val="22"/>
          <w:szCs w:val="22"/>
          <w:highlight w:val="yellow"/>
        </w:rPr>
      </w:pPr>
    </w:p>
    <w:p w14:paraId="0B1A74F2" w14:textId="77777777" w:rsidR="00E77D4C" w:rsidRPr="00904D98" w:rsidRDefault="00E77D4C">
      <w:pPr>
        <w:numPr>
          <w:ilvl w:val="1"/>
          <w:numId w:val="26"/>
        </w:numPr>
        <w:tabs>
          <w:tab w:val="left" w:pos="1134"/>
        </w:tabs>
        <w:suppressAutoHyphens w:val="0"/>
        <w:spacing w:after="120"/>
        <w:ind w:left="794" w:hanging="227"/>
        <w:jc w:val="both"/>
        <w:rPr>
          <w:rFonts w:ascii="Arial" w:eastAsiaTheme="minorHAnsi" w:hAnsi="Arial" w:cs="Arial"/>
          <w:b/>
          <w:bCs/>
          <w:color w:val="FF0000"/>
          <w:sz w:val="22"/>
          <w:szCs w:val="22"/>
          <w:lang w:eastAsia="en-US"/>
        </w:rPr>
      </w:pPr>
      <w:r w:rsidRPr="00904D98">
        <w:rPr>
          <w:rFonts w:ascii="Arial" w:eastAsiaTheme="minorHAnsi" w:hAnsi="Arial" w:cs="Arial"/>
          <w:b/>
          <w:bCs/>
          <w:sz w:val="22"/>
          <w:szCs w:val="22"/>
          <w:lang w:eastAsia="en-US"/>
        </w:rPr>
        <w:t>Mūsu piedāvājums ir:</w:t>
      </w:r>
    </w:p>
    <w:tbl>
      <w:tblPr>
        <w:tblW w:w="94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1"/>
        <w:gridCol w:w="795"/>
        <w:gridCol w:w="3707"/>
        <w:gridCol w:w="906"/>
        <w:gridCol w:w="1228"/>
        <w:gridCol w:w="1102"/>
        <w:gridCol w:w="1102"/>
      </w:tblGrid>
      <w:tr w:rsidR="009421C4" w:rsidRPr="00B02CA9" w14:paraId="6E84D0D8" w14:textId="6C4E63A0" w:rsidTr="009421C4">
        <w:trPr>
          <w:trHeight w:val="458"/>
        </w:trPr>
        <w:tc>
          <w:tcPr>
            <w:tcW w:w="561" w:type="dxa"/>
            <w:vMerge w:val="restart"/>
            <w:shd w:val="clear" w:color="auto" w:fill="E2EFD9" w:themeFill="accent6" w:themeFillTint="33"/>
            <w:vAlign w:val="center"/>
            <w:hideMark/>
          </w:tcPr>
          <w:p w14:paraId="4A89B793" w14:textId="77777777" w:rsidR="009421C4" w:rsidRPr="00B02CA9" w:rsidRDefault="009421C4" w:rsidP="006D7DF5">
            <w:pPr>
              <w:suppressAutoHyphens w:val="0"/>
              <w:jc w:val="center"/>
              <w:rPr>
                <w:rFonts w:ascii="Arial" w:hAnsi="Arial" w:cs="Arial"/>
                <w:b/>
                <w:bCs/>
                <w:sz w:val="20"/>
                <w:szCs w:val="20"/>
                <w:lang w:eastAsia="lv-LV"/>
              </w:rPr>
            </w:pPr>
            <w:r w:rsidRPr="00B02CA9">
              <w:rPr>
                <w:rFonts w:ascii="Arial" w:hAnsi="Arial" w:cs="Arial"/>
                <w:b/>
                <w:bCs/>
                <w:sz w:val="20"/>
                <w:szCs w:val="20"/>
                <w:lang w:eastAsia="lv-LV"/>
              </w:rPr>
              <w:t>N. p.k.</w:t>
            </w:r>
          </w:p>
        </w:tc>
        <w:tc>
          <w:tcPr>
            <w:tcW w:w="795" w:type="dxa"/>
            <w:vMerge w:val="restart"/>
            <w:shd w:val="clear" w:color="auto" w:fill="E2EFD9" w:themeFill="accent6" w:themeFillTint="33"/>
            <w:vAlign w:val="center"/>
            <w:hideMark/>
          </w:tcPr>
          <w:p w14:paraId="20545F17" w14:textId="77777777" w:rsidR="009421C4" w:rsidRPr="00B02CA9" w:rsidRDefault="009421C4" w:rsidP="006D7DF5">
            <w:pPr>
              <w:suppressAutoHyphens w:val="0"/>
              <w:jc w:val="center"/>
              <w:rPr>
                <w:rFonts w:ascii="Arial" w:hAnsi="Arial" w:cs="Arial"/>
                <w:b/>
                <w:bCs/>
                <w:sz w:val="20"/>
                <w:szCs w:val="20"/>
                <w:lang w:eastAsia="lv-LV"/>
              </w:rPr>
            </w:pPr>
            <w:r w:rsidRPr="00B02CA9">
              <w:rPr>
                <w:rFonts w:ascii="Arial" w:hAnsi="Arial" w:cs="Arial"/>
                <w:b/>
                <w:bCs/>
                <w:sz w:val="20"/>
                <w:szCs w:val="20"/>
                <w:lang w:eastAsia="lv-LV"/>
              </w:rPr>
              <w:t>Marka plānā</w:t>
            </w:r>
          </w:p>
        </w:tc>
        <w:tc>
          <w:tcPr>
            <w:tcW w:w="3707" w:type="dxa"/>
            <w:vMerge w:val="restart"/>
            <w:shd w:val="clear" w:color="auto" w:fill="E2EFD9" w:themeFill="accent6" w:themeFillTint="33"/>
            <w:vAlign w:val="center"/>
            <w:hideMark/>
          </w:tcPr>
          <w:p w14:paraId="66E07766" w14:textId="77777777" w:rsidR="009421C4" w:rsidRPr="00B02CA9" w:rsidRDefault="009421C4" w:rsidP="006D7DF5">
            <w:pPr>
              <w:suppressAutoHyphens w:val="0"/>
              <w:jc w:val="center"/>
              <w:rPr>
                <w:rFonts w:ascii="Arial" w:hAnsi="Arial" w:cs="Arial"/>
                <w:b/>
                <w:bCs/>
                <w:sz w:val="20"/>
                <w:szCs w:val="20"/>
                <w:lang w:eastAsia="lv-LV"/>
              </w:rPr>
            </w:pPr>
            <w:r>
              <w:rPr>
                <w:rFonts w:ascii="Arial" w:hAnsi="Arial" w:cs="Arial"/>
                <w:b/>
                <w:bCs/>
                <w:sz w:val="20"/>
                <w:szCs w:val="20"/>
                <w:lang w:eastAsia="lv-LV"/>
              </w:rPr>
              <w:t>Apraksts</w:t>
            </w:r>
          </w:p>
        </w:tc>
        <w:tc>
          <w:tcPr>
            <w:tcW w:w="906" w:type="dxa"/>
            <w:vMerge w:val="restart"/>
            <w:shd w:val="clear" w:color="auto" w:fill="E2EFD9" w:themeFill="accent6" w:themeFillTint="33"/>
            <w:vAlign w:val="center"/>
            <w:hideMark/>
          </w:tcPr>
          <w:p w14:paraId="4C516084" w14:textId="77777777" w:rsidR="009421C4" w:rsidRPr="00B02CA9" w:rsidRDefault="009421C4" w:rsidP="006D7DF5">
            <w:pPr>
              <w:suppressAutoHyphens w:val="0"/>
              <w:jc w:val="center"/>
              <w:rPr>
                <w:rFonts w:ascii="Arial" w:hAnsi="Arial" w:cs="Arial"/>
                <w:b/>
                <w:bCs/>
                <w:sz w:val="20"/>
                <w:szCs w:val="20"/>
                <w:lang w:eastAsia="lv-LV"/>
              </w:rPr>
            </w:pPr>
            <w:r w:rsidRPr="00B02CA9">
              <w:rPr>
                <w:rFonts w:ascii="Arial" w:hAnsi="Arial" w:cs="Arial"/>
                <w:b/>
                <w:bCs/>
                <w:sz w:val="20"/>
                <w:szCs w:val="20"/>
                <w:lang w:eastAsia="lv-LV"/>
              </w:rPr>
              <w:t>Mēr</w:t>
            </w:r>
            <w:r>
              <w:rPr>
                <w:rFonts w:ascii="Arial" w:hAnsi="Arial" w:cs="Arial"/>
                <w:b/>
                <w:bCs/>
                <w:sz w:val="20"/>
                <w:szCs w:val="20"/>
                <w:lang w:eastAsia="lv-LV"/>
              </w:rPr>
              <w:t>-</w:t>
            </w:r>
            <w:r w:rsidRPr="00B02CA9">
              <w:rPr>
                <w:rFonts w:ascii="Arial" w:hAnsi="Arial" w:cs="Arial"/>
                <w:b/>
                <w:bCs/>
                <w:sz w:val="20"/>
                <w:szCs w:val="20"/>
                <w:lang w:eastAsia="lv-LV"/>
              </w:rPr>
              <w:t xml:space="preserve"> vien</w:t>
            </w:r>
            <w:r>
              <w:rPr>
                <w:rFonts w:ascii="Arial" w:hAnsi="Arial" w:cs="Arial"/>
                <w:b/>
                <w:bCs/>
                <w:sz w:val="20"/>
                <w:szCs w:val="20"/>
                <w:lang w:eastAsia="lv-LV"/>
              </w:rPr>
              <w:t>ība</w:t>
            </w:r>
          </w:p>
        </w:tc>
        <w:tc>
          <w:tcPr>
            <w:tcW w:w="1228" w:type="dxa"/>
            <w:vMerge w:val="restart"/>
            <w:shd w:val="clear" w:color="auto" w:fill="E2EFD9" w:themeFill="accent6" w:themeFillTint="33"/>
            <w:vAlign w:val="center"/>
            <w:hideMark/>
          </w:tcPr>
          <w:p w14:paraId="68F08756" w14:textId="77777777" w:rsidR="009421C4" w:rsidRPr="00B02CA9" w:rsidRDefault="009421C4" w:rsidP="006D7DF5">
            <w:pPr>
              <w:suppressAutoHyphens w:val="0"/>
              <w:jc w:val="center"/>
              <w:rPr>
                <w:rFonts w:ascii="Arial" w:hAnsi="Arial" w:cs="Arial"/>
                <w:b/>
                <w:bCs/>
                <w:sz w:val="20"/>
                <w:szCs w:val="20"/>
                <w:lang w:eastAsia="lv-LV"/>
              </w:rPr>
            </w:pPr>
            <w:r w:rsidRPr="00B02CA9">
              <w:rPr>
                <w:rFonts w:ascii="Arial" w:hAnsi="Arial" w:cs="Arial"/>
                <w:b/>
                <w:bCs/>
                <w:sz w:val="20"/>
                <w:szCs w:val="20"/>
                <w:lang w:eastAsia="lv-LV"/>
              </w:rPr>
              <w:t>Daudzums</w:t>
            </w:r>
          </w:p>
        </w:tc>
        <w:tc>
          <w:tcPr>
            <w:tcW w:w="1102" w:type="dxa"/>
            <w:vMerge w:val="restart"/>
            <w:shd w:val="clear" w:color="auto" w:fill="E2EFD9" w:themeFill="accent6" w:themeFillTint="33"/>
          </w:tcPr>
          <w:p w14:paraId="2B6FA78F" w14:textId="77777777" w:rsidR="009421C4" w:rsidRPr="009421C4" w:rsidRDefault="009421C4" w:rsidP="009421C4">
            <w:pPr>
              <w:suppressAutoHyphens w:val="0"/>
              <w:jc w:val="center"/>
              <w:rPr>
                <w:rFonts w:ascii="Arial" w:hAnsi="Arial" w:cs="Arial"/>
                <w:b/>
                <w:bCs/>
                <w:sz w:val="20"/>
                <w:szCs w:val="20"/>
                <w:lang w:eastAsia="lv-LV"/>
              </w:rPr>
            </w:pPr>
            <w:r w:rsidRPr="009421C4">
              <w:rPr>
                <w:rFonts w:ascii="Arial" w:hAnsi="Arial" w:cs="Arial"/>
                <w:b/>
                <w:bCs/>
                <w:sz w:val="20"/>
                <w:szCs w:val="20"/>
                <w:lang w:eastAsia="lv-LV"/>
              </w:rPr>
              <w:t xml:space="preserve">Vienības cena </w:t>
            </w:r>
          </w:p>
          <w:p w14:paraId="27860BD4" w14:textId="757BDE08" w:rsidR="009421C4" w:rsidRPr="00B02CA9" w:rsidRDefault="009421C4" w:rsidP="009421C4">
            <w:pPr>
              <w:suppressAutoHyphens w:val="0"/>
              <w:jc w:val="center"/>
              <w:rPr>
                <w:rFonts w:ascii="Arial" w:hAnsi="Arial" w:cs="Arial"/>
                <w:b/>
                <w:bCs/>
                <w:sz w:val="20"/>
                <w:szCs w:val="20"/>
                <w:lang w:eastAsia="lv-LV"/>
              </w:rPr>
            </w:pPr>
            <w:r w:rsidRPr="009421C4">
              <w:rPr>
                <w:rFonts w:ascii="Arial" w:hAnsi="Arial" w:cs="Arial"/>
                <w:b/>
                <w:bCs/>
                <w:sz w:val="20"/>
                <w:szCs w:val="20"/>
                <w:lang w:eastAsia="lv-LV"/>
              </w:rPr>
              <w:t>EUR bez PVN</w:t>
            </w:r>
          </w:p>
        </w:tc>
        <w:tc>
          <w:tcPr>
            <w:tcW w:w="1102" w:type="dxa"/>
            <w:vMerge w:val="restart"/>
            <w:shd w:val="clear" w:color="auto" w:fill="E2EFD9" w:themeFill="accent6" w:themeFillTint="33"/>
          </w:tcPr>
          <w:p w14:paraId="217A35F2" w14:textId="77777777" w:rsidR="009421C4" w:rsidRPr="009421C4" w:rsidRDefault="009421C4" w:rsidP="009421C4">
            <w:pPr>
              <w:suppressAutoHyphens w:val="0"/>
              <w:jc w:val="center"/>
              <w:rPr>
                <w:rFonts w:ascii="Arial" w:hAnsi="Arial" w:cs="Arial"/>
                <w:b/>
                <w:bCs/>
                <w:sz w:val="20"/>
                <w:szCs w:val="20"/>
                <w:lang w:eastAsia="lv-LV"/>
              </w:rPr>
            </w:pPr>
            <w:r w:rsidRPr="009421C4">
              <w:rPr>
                <w:rFonts w:ascii="Arial" w:hAnsi="Arial" w:cs="Arial"/>
                <w:b/>
                <w:bCs/>
                <w:sz w:val="20"/>
                <w:szCs w:val="20"/>
                <w:lang w:eastAsia="lv-LV"/>
              </w:rPr>
              <w:t xml:space="preserve">Kopā </w:t>
            </w:r>
          </w:p>
          <w:p w14:paraId="1650E87D" w14:textId="687455D6" w:rsidR="009421C4" w:rsidRPr="00B02CA9" w:rsidRDefault="009421C4" w:rsidP="009421C4">
            <w:pPr>
              <w:suppressAutoHyphens w:val="0"/>
              <w:jc w:val="center"/>
              <w:rPr>
                <w:rFonts w:ascii="Arial" w:hAnsi="Arial" w:cs="Arial"/>
                <w:b/>
                <w:bCs/>
                <w:sz w:val="20"/>
                <w:szCs w:val="20"/>
                <w:lang w:eastAsia="lv-LV"/>
              </w:rPr>
            </w:pPr>
            <w:r w:rsidRPr="009421C4">
              <w:rPr>
                <w:rFonts w:ascii="Arial" w:hAnsi="Arial" w:cs="Arial"/>
                <w:b/>
                <w:bCs/>
                <w:sz w:val="20"/>
                <w:szCs w:val="20"/>
                <w:lang w:eastAsia="lv-LV"/>
              </w:rPr>
              <w:t>EUR bez PVN par visu apjomu</w:t>
            </w:r>
          </w:p>
        </w:tc>
      </w:tr>
      <w:tr w:rsidR="009421C4" w:rsidRPr="00B02CA9" w14:paraId="789B5B09" w14:textId="77777777" w:rsidTr="009421C4">
        <w:trPr>
          <w:trHeight w:val="276"/>
        </w:trPr>
        <w:tc>
          <w:tcPr>
            <w:tcW w:w="561" w:type="dxa"/>
            <w:vMerge/>
            <w:shd w:val="clear" w:color="auto" w:fill="E2EFD9" w:themeFill="accent6" w:themeFillTint="33"/>
            <w:vAlign w:val="center"/>
            <w:hideMark/>
          </w:tcPr>
          <w:p w14:paraId="784CF02B" w14:textId="77777777" w:rsidR="009421C4" w:rsidRPr="00B02CA9" w:rsidRDefault="009421C4" w:rsidP="006D7DF5">
            <w:pPr>
              <w:suppressAutoHyphens w:val="0"/>
              <w:rPr>
                <w:rFonts w:ascii="Arial" w:hAnsi="Arial" w:cs="Arial"/>
                <w:b/>
                <w:bCs/>
                <w:sz w:val="20"/>
                <w:szCs w:val="20"/>
                <w:lang w:eastAsia="lv-LV"/>
              </w:rPr>
            </w:pPr>
          </w:p>
        </w:tc>
        <w:tc>
          <w:tcPr>
            <w:tcW w:w="795" w:type="dxa"/>
            <w:vMerge/>
            <w:shd w:val="clear" w:color="auto" w:fill="E2EFD9" w:themeFill="accent6" w:themeFillTint="33"/>
            <w:vAlign w:val="center"/>
            <w:hideMark/>
          </w:tcPr>
          <w:p w14:paraId="3AA68BA5" w14:textId="77777777" w:rsidR="009421C4" w:rsidRPr="00B02CA9" w:rsidRDefault="009421C4" w:rsidP="006D7DF5">
            <w:pPr>
              <w:suppressAutoHyphens w:val="0"/>
              <w:rPr>
                <w:rFonts w:ascii="Arial" w:hAnsi="Arial" w:cs="Arial"/>
                <w:b/>
                <w:bCs/>
                <w:sz w:val="20"/>
                <w:szCs w:val="20"/>
                <w:lang w:eastAsia="lv-LV"/>
              </w:rPr>
            </w:pPr>
          </w:p>
        </w:tc>
        <w:tc>
          <w:tcPr>
            <w:tcW w:w="3707" w:type="dxa"/>
            <w:vMerge/>
            <w:shd w:val="clear" w:color="auto" w:fill="E2EFD9" w:themeFill="accent6" w:themeFillTint="33"/>
            <w:vAlign w:val="center"/>
            <w:hideMark/>
          </w:tcPr>
          <w:p w14:paraId="4227D2C7" w14:textId="77777777" w:rsidR="009421C4" w:rsidRPr="00B02CA9" w:rsidRDefault="009421C4" w:rsidP="006D7DF5">
            <w:pPr>
              <w:suppressAutoHyphens w:val="0"/>
              <w:rPr>
                <w:rFonts w:ascii="Arial" w:hAnsi="Arial" w:cs="Arial"/>
                <w:b/>
                <w:bCs/>
                <w:sz w:val="20"/>
                <w:szCs w:val="20"/>
                <w:lang w:eastAsia="lv-LV"/>
              </w:rPr>
            </w:pPr>
          </w:p>
        </w:tc>
        <w:tc>
          <w:tcPr>
            <w:tcW w:w="906" w:type="dxa"/>
            <w:vMerge/>
            <w:shd w:val="clear" w:color="auto" w:fill="E2EFD9" w:themeFill="accent6" w:themeFillTint="33"/>
            <w:vAlign w:val="center"/>
            <w:hideMark/>
          </w:tcPr>
          <w:p w14:paraId="0CCDEA99" w14:textId="77777777" w:rsidR="009421C4" w:rsidRPr="00B02CA9" w:rsidRDefault="009421C4" w:rsidP="006D7DF5">
            <w:pPr>
              <w:suppressAutoHyphens w:val="0"/>
              <w:rPr>
                <w:rFonts w:ascii="Arial" w:hAnsi="Arial" w:cs="Arial"/>
                <w:b/>
                <w:bCs/>
                <w:sz w:val="20"/>
                <w:szCs w:val="20"/>
                <w:lang w:eastAsia="lv-LV"/>
              </w:rPr>
            </w:pPr>
          </w:p>
        </w:tc>
        <w:tc>
          <w:tcPr>
            <w:tcW w:w="1228" w:type="dxa"/>
            <w:vMerge/>
            <w:shd w:val="clear" w:color="auto" w:fill="E2EFD9" w:themeFill="accent6" w:themeFillTint="33"/>
            <w:vAlign w:val="center"/>
            <w:hideMark/>
          </w:tcPr>
          <w:p w14:paraId="52AD9BF0" w14:textId="77777777" w:rsidR="009421C4" w:rsidRPr="00B02CA9" w:rsidRDefault="009421C4" w:rsidP="006D7DF5">
            <w:pPr>
              <w:suppressAutoHyphens w:val="0"/>
              <w:rPr>
                <w:rFonts w:ascii="Arial" w:hAnsi="Arial" w:cs="Arial"/>
                <w:b/>
                <w:bCs/>
                <w:sz w:val="20"/>
                <w:szCs w:val="20"/>
                <w:lang w:eastAsia="lv-LV"/>
              </w:rPr>
            </w:pPr>
          </w:p>
        </w:tc>
        <w:tc>
          <w:tcPr>
            <w:tcW w:w="1102" w:type="dxa"/>
            <w:vMerge/>
          </w:tcPr>
          <w:p w14:paraId="4A26CF68" w14:textId="77777777" w:rsidR="009421C4" w:rsidRPr="00B02CA9" w:rsidRDefault="009421C4" w:rsidP="006D7DF5">
            <w:pPr>
              <w:suppressAutoHyphens w:val="0"/>
              <w:jc w:val="center"/>
              <w:rPr>
                <w:rFonts w:ascii="Arial" w:hAnsi="Arial" w:cs="Arial"/>
                <w:b/>
                <w:bCs/>
                <w:sz w:val="20"/>
                <w:szCs w:val="20"/>
                <w:lang w:eastAsia="lv-LV"/>
              </w:rPr>
            </w:pPr>
          </w:p>
        </w:tc>
        <w:tc>
          <w:tcPr>
            <w:tcW w:w="1102" w:type="dxa"/>
            <w:vMerge/>
          </w:tcPr>
          <w:p w14:paraId="7AC71C99" w14:textId="77777777" w:rsidR="009421C4" w:rsidRPr="00B02CA9" w:rsidRDefault="009421C4" w:rsidP="006D7DF5">
            <w:pPr>
              <w:suppressAutoHyphens w:val="0"/>
              <w:jc w:val="center"/>
              <w:rPr>
                <w:rFonts w:ascii="Arial" w:hAnsi="Arial" w:cs="Arial"/>
                <w:b/>
                <w:bCs/>
                <w:sz w:val="20"/>
                <w:szCs w:val="20"/>
                <w:lang w:eastAsia="lv-LV"/>
              </w:rPr>
            </w:pPr>
          </w:p>
        </w:tc>
      </w:tr>
      <w:tr w:rsidR="009421C4" w:rsidRPr="00B02CA9" w14:paraId="58F7648A" w14:textId="77777777" w:rsidTr="009421C4">
        <w:trPr>
          <w:trHeight w:val="255"/>
        </w:trPr>
        <w:tc>
          <w:tcPr>
            <w:tcW w:w="561" w:type="dxa"/>
            <w:vAlign w:val="center"/>
            <w:hideMark/>
          </w:tcPr>
          <w:p w14:paraId="7B005FA1" w14:textId="77777777" w:rsidR="009421C4" w:rsidRPr="00B02CA9" w:rsidRDefault="009421C4" w:rsidP="006D7DF5">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 </w:t>
            </w:r>
          </w:p>
        </w:tc>
        <w:tc>
          <w:tcPr>
            <w:tcW w:w="795" w:type="dxa"/>
            <w:vAlign w:val="center"/>
            <w:hideMark/>
          </w:tcPr>
          <w:p w14:paraId="58618AF7" w14:textId="77777777" w:rsidR="009421C4" w:rsidRPr="00B02CA9" w:rsidRDefault="009421C4" w:rsidP="006D7DF5">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 </w:t>
            </w:r>
          </w:p>
        </w:tc>
        <w:tc>
          <w:tcPr>
            <w:tcW w:w="3707" w:type="dxa"/>
            <w:vAlign w:val="center"/>
            <w:hideMark/>
          </w:tcPr>
          <w:p w14:paraId="3FA51FCC" w14:textId="77777777" w:rsidR="009421C4" w:rsidRPr="00B02CA9" w:rsidRDefault="009421C4" w:rsidP="006D7DF5">
            <w:pPr>
              <w:suppressAutoHyphens w:val="0"/>
              <w:jc w:val="center"/>
              <w:rPr>
                <w:rFonts w:ascii="Arial" w:hAnsi="Arial" w:cs="Arial"/>
                <w:b/>
                <w:bCs/>
                <w:sz w:val="20"/>
                <w:szCs w:val="20"/>
                <w:lang w:eastAsia="lv-LV"/>
              </w:rPr>
            </w:pPr>
            <w:r w:rsidRPr="00B02CA9">
              <w:rPr>
                <w:rFonts w:ascii="Arial" w:hAnsi="Arial" w:cs="Arial"/>
                <w:b/>
                <w:bCs/>
                <w:sz w:val="20"/>
                <w:szCs w:val="20"/>
                <w:lang w:eastAsia="lv-LV"/>
              </w:rPr>
              <w:t>Bibliotēkas aprīkojums</w:t>
            </w:r>
          </w:p>
        </w:tc>
        <w:tc>
          <w:tcPr>
            <w:tcW w:w="906" w:type="dxa"/>
            <w:hideMark/>
          </w:tcPr>
          <w:p w14:paraId="3CC1BD09" w14:textId="77777777" w:rsidR="009421C4" w:rsidRPr="00B02CA9" w:rsidRDefault="009421C4" w:rsidP="006D7DF5">
            <w:pPr>
              <w:suppressAutoHyphens w:val="0"/>
              <w:jc w:val="center"/>
              <w:rPr>
                <w:rFonts w:ascii="Arial" w:hAnsi="Arial" w:cs="Arial"/>
                <w:sz w:val="20"/>
                <w:szCs w:val="20"/>
                <w:lang w:eastAsia="lv-LV"/>
              </w:rPr>
            </w:pPr>
            <w:r w:rsidRPr="00B02CA9">
              <w:rPr>
                <w:rFonts w:ascii="Arial" w:hAnsi="Arial" w:cs="Arial"/>
                <w:sz w:val="20"/>
                <w:szCs w:val="20"/>
                <w:lang w:eastAsia="lv-LV"/>
              </w:rPr>
              <w:t> </w:t>
            </w:r>
          </w:p>
        </w:tc>
        <w:tc>
          <w:tcPr>
            <w:tcW w:w="1228" w:type="dxa"/>
            <w:vAlign w:val="center"/>
            <w:hideMark/>
          </w:tcPr>
          <w:p w14:paraId="6F7DD9A2" w14:textId="77777777" w:rsidR="009421C4" w:rsidRPr="00B02CA9" w:rsidRDefault="009421C4" w:rsidP="006D7DF5">
            <w:pPr>
              <w:suppressAutoHyphens w:val="0"/>
              <w:jc w:val="center"/>
              <w:rPr>
                <w:rFonts w:ascii="Arial" w:hAnsi="Arial" w:cs="Arial"/>
                <w:sz w:val="20"/>
                <w:szCs w:val="20"/>
                <w:lang w:eastAsia="lv-LV"/>
              </w:rPr>
            </w:pPr>
            <w:r w:rsidRPr="00B02CA9">
              <w:rPr>
                <w:rFonts w:ascii="Arial" w:hAnsi="Arial" w:cs="Arial"/>
                <w:sz w:val="20"/>
                <w:szCs w:val="20"/>
                <w:lang w:eastAsia="lv-LV"/>
              </w:rPr>
              <w:t> </w:t>
            </w:r>
          </w:p>
        </w:tc>
        <w:tc>
          <w:tcPr>
            <w:tcW w:w="1102" w:type="dxa"/>
          </w:tcPr>
          <w:p w14:paraId="7E6F31B9" w14:textId="77777777" w:rsidR="009421C4" w:rsidRPr="00B02CA9" w:rsidRDefault="009421C4" w:rsidP="006D7DF5">
            <w:pPr>
              <w:suppressAutoHyphens w:val="0"/>
              <w:rPr>
                <w:sz w:val="20"/>
                <w:szCs w:val="20"/>
                <w:lang w:eastAsia="lv-LV"/>
              </w:rPr>
            </w:pPr>
          </w:p>
        </w:tc>
        <w:tc>
          <w:tcPr>
            <w:tcW w:w="1102" w:type="dxa"/>
          </w:tcPr>
          <w:p w14:paraId="132B2B04" w14:textId="77777777" w:rsidR="009421C4" w:rsidRPr="00B02CA9" w:rsidRDefault="009421C4" w:rsidP="006D7DF5">
            <w:pPr>
              <w:suppressAutoHyphens w:val="0"/>
              <w:rPr>
                <w:sz w:val="20"/>
                <w:szCs w:val="20"/>
                <w:lang w:eastAsia="lv-LV"/>
              </w:rPr>
            </w:pPr>
          </w:p>
        </w:tc>
      </w:tr>
      <w:tr w:rsidR="009421C4" w:rsidRPr="00B02CA9" w14:paraId="4E9272DC" w14:textId="77777777" w:rsidTr="009421C4">
        <w:trPr>
          <w:trHeight w:val="510"/>
        </w:trPr>
        <w:tc>
          <w:tcPr>
            <w:tcW w:w="561" w:type="dxa"/>
            <w:vAlign w:val="center"/>
            <w:hideMark/>
          </w:tcPr>
          <w:p w14:paraId="25D8F154" w14:textId="77777777" w:rsidR="009421C4" w:rsidRPr="00B02CA9" w:rsidRDefault="009421C4" w:rsidP="006D7DF5">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1</w:t>
            </w:r>
          </w:p>
        </w:tc>
        <w:tc>
          <w:tcPr>
            <w:tcW w:w="795" w:type="dxa"/>
            <w:noWrap/>
            <w:vAlign w:val="center"/>
            <w:hideMark/>
          </w:tcPr>
          <w:p w14:paraId="0EAEEC46" w14:textId="77777777" w:rsidR="009421C4" w:rsidRPr="00B02CA9" w:rsidRDefault="009421C4" w:rsidP="006D7DF5">
            <w:pPr>
              <w:suppressAutoHyphens w:val="0"/>
              <w:jc w:val="center"/>
              <w:rPr>
                <w:rFonts w:ascii="Calibri" w:hAnsi="Calibri" w:cs="Calibri"/>
                <w:color w:val="000000"/>
                <w:sz w:val="22"/>
                <w:szCs w:val="22"/>
                <w:lang w:eastAsia="lv-LV"/>
              </w:rPr>
            </w:pPr>
            <w:r w:rsidRPr="00B02CA9">
              <w:rPr>
                <w:rFonts w:ascii="Calibri" w:hAnsi="Calibri" w:cs="Calibri"/>
                <w:color w:val="000000"/>
                <w:sz w:val="22"/>
                <w:szCs w:val="22"/>
                <w:lang w:eastAsia="lv-LV"/>
              </w:rPr>
              <w:t>PL-1</w:t>
            </w:r>
          </w:p>
        </w:tc>
        <w:tc>
          <w:tcPr>
            <w:tcW w:w="3707" w:type="dxa"/>
            <w:vAlign w:val="center"/>
            <w:hideMark/>
          </w:tcPr>
          <w:p w14:paraId="25745941" w14:textId="77777777" w:rsidR="009421C4" w:rsidRPr="00B02CA9" w:rsidRDefault="009421C4" w:rsidP="006D7DF5">
            <w:pPr>
              <w:suppressAutoHyphens w:val="0"/>
              <w:rPr>
                <w:rFonts w:ascii="Arial" w:hAnsi="Arial" w:cs="Arial"/>
                <w:color w:val="000000"/>
                <w:sz w:val="20"/>
                <w:szCs w:val="20"/>
                <w:lang w:eastAsia="lv-LV"/>
              </w:rPr>
            </w:pPr>
            <w:r w:rsidRPr="00B02CA9">
              <w:rPr>
                <w:rFonts w:ascii="Arial" w:hAnsi="Arial" w:cs="Arial"/>
                <w:color w:val="000000"/>
                <w:sz w:val="20"/>
                <w:szCs w:val="20"/>
                <w:lang w:eastAsia="lv-LV"/>
              </w:rPr>
              <w:t>Divpusējs grāmatu plaukts (Saplāksni nodrošina pasūtītājs, varēs saņemt kādā no Latvijas Finieris veikaliem Rīgā)</w:t>
            </w:r>
          </w:p>
        </w:tc>
        <w:tc>
          <w:tcPr>
            <w:tcW w:w="906" w:type="dxa"/>
            <w:vAlign w:val="center"/>
            <w:hideMark/>
          </w:tcPr>
          <w:p w14:paraId="7B90D825" w14:textId="77777777" w:rsidR="009421C4" w:rsidRPr="00B02CA9" w:rsidRDefault="009421C4" w:rsidP="006D7DF5">
            <w:pPr>
              <w:suppressAutoHyphens w:val="0"/>
              <w:jc w:val="center"/>
              <w:rPr>
                <w:rFonts w:ascii="Arial" w:hAnsi="Arial" w:cs="Arial"/>
                <w:sz w:val="20"/>
                <w:szCs w:val="20"/>
                <w:lang w:eastAsia="lv-LV"/>
              </w:rPr>
            </w:pPr>
            <w:proofErr w:type="spellStart"/>
            <w:r w:rsidRPr="00B02CA9">
              <w:rPr>
                <w:rFonts w:ascii="Arial" w:hAnsi="Arial" w:cs="Arial"/>
                <w:sz w:val="20"/>
                <w:szCs w:val="20"/>
                <w:lang w:eastAsia="lv-LV"/>
              </w:rPr>
              <w:t>gb</w:t>
            </w:r>
            <w:proofErr w:type="spellEnd"/>
          </w:p>
        </w:tc>
        <w:tc>
          <w:tcPr>
            <w:tcW w:w="1228" w:type="dxa"/>
            <w:noWrap/>
            <w:vAlign w:val="center"/>
            <w:hideMark/>
          </w:tcPr>
          <w:p w14:paraId="7EC0F2DB" w14:textId="77777777" w:rsidR="009421C4" w:rsidRPr="00B02CA9" w:rsidRDefault="009421C4" w:rsidP="006D7DF5">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7</w:t>
            </w:r>
          </w:p>
        </w:tc>
        <w:tc>
          <w:tcPr>
            <w:tcW w:w="1102" w:type="dxa"/>
            <w:vAlign w:val="center"/>
          </w:tcPr>
          <w:p w14:paraId="6D8DD645" w14:textId="77777777" w:rsidR="009421C4" w:rsidRPr="00B02CA9" w:rsidRDefault="009421C4" w:rsidP="009421C4">
            <w:pPr>
              <w:suppressAutoHyphens w:val="0"/>
              <w:jc w:val="center"/>
              <w:rPr>
                <w:sz w:val="20"/>
                <w:szCs w:val="20"/>
                <w:lang w:eastAsia="lv-LV"/>
              </w:rPr>
            </w:pPr>
          </w:p>
        </w:tc>
        <w:tc>
          <w:tcPr>
            <w:tcW w:w="1102" w:type="dxa"/>
            <w:vAlign w:val="center"/>
          </w:tcPr>
          <w:p w14:paraId="698EF405" w14:textId="77777777" w:rsidR="009421C4" w:rsidRPr="00B02CA9" w:rsidRDefault="009421C4" w:rsidP="009421C4">
            <w:pPr>
              <w:suppressAutoHyphens w:val="0"/>
              <w:jc w:val="center"/>
              <w:rPr>
                <w:sz w:val="20"/>
                <w:szCs w:val="20"/>
                <w:lang w:eastAsia="lv-LV"/>
              </w:rPr>
            </w:pPr>
          </w:p>
        </w:tc>
      </w:tr>
      <w:tr w:rsidR="009421C4" w:rsidRPr="00B02CA9" w14:paraId="1C86396A" w14:textId="77777777" w:rsidTr="009421C4">
        <w:trPr>
          <w:trHeight w:val="824"/>
        </w:trPr>
        <w:tc>
          <w:tcPr>
            <w:tcW w:w="561" w:type="dxa"/>
            <w:vAlign w:val="center"/>
            <w:hideMark/>
          </w:tcPr>
          <w:p w14:paraId="634D522A" w14:textId="77777777" w:rsidR="009421C4" w:rsidRPr="00B02CA9" w:rsidRDefault="009421C4" w:rsidP="006D7DF5">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2</w:t>
            </w:r>
          </w:p>
        </w:tc>
        <w:tc>
          <w:tcPr>
            <w:tcW w:w="795" w:type="dxa"/>
            <w:noWrap/>
            <w:vAlign w:val="center"/>
            <w:hideMark/>
          </w:tcPr>
          <w:p w14:paraId="2855F2D8" w14:textId="77777777" w:rsidR="009421C4" w:rsidRPr="00B02CA9" w:rsidRDefault="009421C4" w:rsidP="006D7DF5">
            <w:pPr>
              <w:suppressAutoHyphens w:val="0"/>
              <w:jc w:val="center"/>
              <w:rPr>
                <w:rFonts w:ascii="Calibri" w:hAnsi="Calibri" w:cs="Calibri"/>
                <w:color w:val="000000"/>
                <w:sz w:val="22"/>
                <w:szCs w:val="22"/>
                <w:lang w:eastAsia="lv-LV"/>
              </w:rPr>
            </w:pPr>
            <w:r w:rsidRPr="00B02CA9">
              <w:rPr>
                <w:rFonts w:ascii="Calibri" w:hAnsi="Calibri" w:cs="Calibri"/>
                <w:color w:val="000000"/>
                <w:sz w:val="22"/>
                <w:szCs w:val="22"/>
                <w:lang w:eastAsia="lv-LV"/>
              </w:rPr>
              <w:t>PL-2</w:t>
            </w:r>
          </w:p>
        </w:tc>
        <w:tc>
          <w:tcPr>
            <w:tcW w:w="3707" w:type="dxa"/>
            <w:vAlign w:val="center"/>
            <w:hideMark/>
          </w:tcPr>
          <w:p w14:paraId="5D3A6B09" w14:textId="77777777" w:rsidR="009421C4" w:rsidRPr="00B02CA9" w:rsidRDefault="009421C4" w:rsidP="006D7DF5">
            <w:pPr>
              <w:suppressAutoHyphens w:val="0"/>
              <w:rPr>
                <w:rFonts w:ascii="Arial" w:hAnsi="Arial" w:cs="Arial"/>
                <w:color w:val="000000"/>
                <w:sz w:val="20"/>
                <w:szCs w:val="20"/>
                <w:lang w:eastAsia="lv-LV"/>
              </w:rPr>
            </w:pPr>
            <w:r w:rsidRPr="00B02CA9">
              <w:rPr>
                <w:rFonts w:ascii="Arial" w:hAnsi="Arial" w:cs="Arial"/>
                <w:color w:val="000000"/>
                <w:sz w:val="20"/>
                <w:szCs w:val="20"/>
                <w:lang w:eastAsia="lv-LV"/>
              </w:rPr>
              <w:t>Divpusējs grāmatu plaukts (Saplāksni nodrošina pasūtītājs, varēs saņemt kādā no Latvijas Finieris veikaliem Rīgā)</w:t>
            </w:r>
          </w:p>
        </w:tc>
        <w:tc>
          <w:tcPr>
            <w:tcW w:w="906" w:type="dxa"/>
            <w:vAlign w:val="center"/>
            <w:hideMark/>
          </w:tcPr>
          <w:p w14:paraId="2529193B" w14:textId="77777777" w:rsidR="009421C4" w:rsidRPr="00B02CA9" w:rsidRDefault="009421C4" w:rsidP="006D7DF5">
            <w:pPr>
              <w:suppressAutoHyphens w:val="0"/>
              <w:jc w:val="center"/>
              <w:rPr>
                <w:rFonts w:ascii="Arial" w:hAnsi="Arial" w:cs="Arial"/>
                <w:sz w:val="20"/>
                <w:szCs w:val="20"/>
                <w:lang w:eastAsia="lv-LV"/>
              </w:rPr>
            </w:pPr>
            <w:proofErr w:type="spellStart"/>
            <w:r w:rsidRPr="00B02CA9">
              <w:rPr>
                <w:rFonts w:ascii="Arial" w:hAnsi="Arial" w:cs="Arial"/>
                <w:sz w:val="20"/>
                <w:szCs w:val="20"/>
                <w:lang w:eastAsia="lv-LV"/>
              </w:rPr>
              <w:t>gb</w:t>
            </w:r>
            <w:proofErr w:type="spellEnd"/>
          </w:p>
        </w:tc>
        <w:tc>
          <w:tcPr>
            <w:tcW w:w="1228" w:type="dxa"/>
            <w:noWrap/>
            <w:vAlign w:val="center"/>
            <w:hideMark/>
          </w:tcPr>
          <w:p w14:paraId="34B9A18F" w14:textId="77777777" w:rsidR="009421C4" w:rsidRPr="00B02CA9" w:rsidRDefault="009421C4" w:rsidP="006D7DF5">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3</w:t>
            </w:r>
          </w:p>
        </w:tc>
        <w:tc>
          <w:tcPr>
            <w:tcW w:w="1102" w:type="dxa"/>
            <w:vAlign w:val="center"/>
          </w:tcPr>
          <w:p w14:paraId="4F526454" w14:textId="77777777" w:rsidR="009421C4" w:rsidRPr="00B02CA9" w:rsidRDefault="009421C4" w:rsidP="009421C4">
            <w:pPr>
              <w:suppressAutoHyphens w:val="0"/>
              <w:jc w:val="center"/>
              <w:rPr>
                <w:sz w:val="20"/>
                <w:szCs w:val="20"/>
                <w:lang w:eastAsia="lv-LV"/>
              </w:rPr>
            </w:pPr>
          </w:p>
        </w:tc>
        <w:tc>
          <w:tcPr>
            <w:tcW w:w="1102" w:type="dxa"/>
            <w:vAlign w:val="center"/>
          </w:tcPr>
          <w:p w14:paraId="6BA6E245" w14:textId="77777777" w:rsidR="009421C4" w:rsidRPr="00B02CA9" w:rsidRDefault="009421C4" w:rsidP="009421C4">
            <w:pPr>
              <w:suppressAutoHyphens w:val="0"/>
              <w:jc w:val="center"/>
              <w:rPr>
                <w:sz w:val="20"/>
                <w:szCs w:val="20"/>
                <w:lang w:eastAsia="lv-LV"/>
              </w:rPr>
            </w:pPr>
          </w:p>
        </w:tc>
      </w:tr>
      <w:tr w:rsidR="009421C4" w:rsidRPr="00B02CA9" w14:paraId="6BDE8651" w14:textId="77777777" w:rsidTr="009421C4">
        <w:trPr>
          <w:trHeight w:val="510"/>
        </w:trPr>
        <w:tc>
          <w:tcPr>
            <w:tcW w:w="561" w:type="dxa"/>
            <w:vAlign w:val="center"/>
            <w:hideMark/>
          </w:tcPr>
          <w:p w14:paraId="6455479C" w14:textId="77777777" w:rsidR="009421C4" w:rsidRPr="00B02CA9" w:rsidRDefault="009421C4" w:rsidP="006D7DF5">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3</w:t>
            </w:r>
          </w:p>
        </w:tc>
        <w:tc>
          <w:tcPr>
            <w:tcW w:w="795" w:type="dxa"/>
            <w:noWrap/>
            <w:vAlign w:val="center"/>
            <w:hideMark/>
          </w:tcPr>
          <w:p w14:paraId="36A91D0A" w14:textId="77777777" w:rsidR="009421C4" w:rsidRPr="00B02CA9" w:rsidRDefault="009421C4" w:rsidP="006D7DF5">
            <w:pPr>
              <w:suppressAutoHyphens w:val="0"/>
              <w:jc w:val="center"/>
              <w:rPr>
                <w:rFonts w:ascii="Calibri" w:hAnsi="Calibri" w:cs="Calibri"/>
                <w:color w:val="000000"/>
                <w:sz w:val="22"/>
                <w:szCs w:val="22"/>
                <w:lang w:eastAsia="lv-LV"/>
              </w:rPr>
            </w:pPr>
            <w:r w:rsidRPr="00B02CA9">
              <w:rPr>
                <w:rFonts w:ascii="Calibri" w:hAnsi="Calibri" w:cs="Calibri"/>
                <w:color w:val="000000"/>
                <w:sz w:val="22"/>
                <w:szCs w:val="22"/>
                <w:lang w:eastAsia="lv-LV"/>
              </w:rPr>
              <w:t>PL-3</w:t>
            </w:r>
          </w:p>
        </w:tc>
        <w:tc>
          <w:tcPr>
            <w:tcW w:w="3707" w:type="dxa"/>
            <w:vAlign w:val="center"/>
            <w:hideMark/>
          </w:tcPr>
          <w:p w14:paraId="77B67965" w14:textId="77777777" w:rsidR="009421C4" w:rsidRPr="00B02CA9" w:rsidRDefault="009421C4" w:rsidP="006D7DF5">
            <w:pPr>
              <w:suppressAutoHyphens w:val="0"/>
              <w:rPr>
                <w:rFonts w:ascii="Arial" w:hAnsi="Arial" w:cs="Arial"/>
                <w:color w:val="000000"/>
                <w:sz w:val="20"/>
                <w:szCs w:val="20"/>
                <w:lang w:eastAsia="lv-LV"/>
              </w:rPr>
            </w:pPr>
            <w:r w:rsidRPr="00B02CA9">
              <w:rPr>
                <w:rFonts w:ascii="Arial" w:hAnsi="Arial" w:cs="Arial"/>
                <w:color w:val="000000"/>
                <w:sz w:val="20"/>
                <w:szCs w:val="20"/>
                <w:lang w:eastAsia="lv-LV"/>
              </w:rPr>
              <w:t>Vienpusējs grāmatu plaukts (Saplāksni nodrošina pasūtītājs, varēs saņemt kādā no Latvijas Finieris veikaliem Rīgā)</w:t>
            </w:r>
          </w:p>
        </w:tc>
        <w:tc>
          <w:tcPr>
            <w:tcW w:w="906" w:type="dxa"/>
            <w:vAlign w:val="center"/>
            <w:hideMark/>
          </w:tcPr>
          <w:p w14:paraId="2E5C0ED4" w14:textId="77777777" w:rsidR="009421C4" w:rsidRPr="00B02CA9" w:rsidRDefault="009421C4" w:rsidP="006D7DF5">
            <w:pPr>
              <w:suppressAutoHyphens w:val="0"/>
              <w:jc w:val="center"/>
              <w:rPr>
                <w:rFonts w:ascii="Arial" w:hAnsi="Arial" w:cs="Arial"/>
                <w:sz w:val="20"/>
                <w:szCs w:val="20"/>
                <w:lang w:eastAsia="lv-LV"/>
              </w:rPr>
            </w:pPr>
            <w:proofErr w:type="spellStart"/>
            <w:r w:rsidRPr="00B02CA9">
              <w:rPr>
                <w:rFonts w:ascii="Arial" w:hAnsi="Arial" w:cs="Arial"/>
                <w:sz w:val="20"/>
                <w:szCs w:val="20"/>
                <w:lang w:eastAsia="lv-LV"/>
              </w:rPr>
              <w:t>gb</w:t>
            </w:r>
            <w:proofErr w:type="spellEnd"/>
          </w:p>
        </w:tc>
        <w:tc>
          <w:tcPr>
            <w:tcW w:w="1228" w:type="dxa"/>
            <w:noWrap/>
            <w:vAlign w:val="center"/>
            <w:hideMark/>
          </w:tcPr>
          <w:p w14:paraId="1CB1ADAA" w14:textId="77777777" w:rsidR="009421C4" w:rsidRPr="00B02CA9" w:rsidRDefault="009421C4" w:rsidP="006D7DF5">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4</w:t>
            </w:r>
          </w:p>
        </w:tc>
        <w:tc>
          <w:tcPr>
            <w:tcW w:w="1102" w:type="dxa"/>
            <w:vAlign w:val="center"/>
          </w:tcPr>
          <w:p w14:paraId="6FF5BA51" w14:textId="77777777" w:rsidR="009421C4" w:rsidRPr="00B02CA9" w:rsidRDefault="009421C4" w:rsidP="009421C4">
            <w:pPr>
              <w:suppressAutoHyphens w:val="0"/>
              <w:jc w:val="center"/>
              <w:rPr>
                <w:sz w:val="20"/>
                <w:szCs w:val="20"/>
                <w:lang w:eastAsia="lv-LV"/>
              </w:rPr>
            </w:pPr>
          </w:p>
        </w:tc>
        <w:tc>
          <w:tcPr>
            <w:tcW w:w="1102" w:type="dxa"/>
            <w:vAlign w:val="center"/>
          </w:tcPr>
          <w:p w14:paraId="3F5AD879" w14:textId="77777777" w:rsidR="009421C4" w:rsidRPr="00B02CA9" w:rsidRDefault="009421C4" w:rsidP="009421C4">
            <w:pPr>
              <w:suppressAutoHyphens w:val="0"/>
              <w:jc w:val="center"/>
              <w:rPr>
                <w:sz w:val="20"/>
                <w:szCs w:val="20"/>
                <w:lang w:eastAsia="lv-LV"/>
              </w:rPr>
            </w:pPr>
          </w:p>
        </w:tc>
      </w:tr>
      <w:tr w:rsidR="009421C4" w:rsidRPr="00B02CA9" w14:paraId="0BF8F913" w14:textId="77777777" w:rsidTr="009421C4">
        <w:trPr>
          <w:trHeight w:val="765"/>
        </w:trPr>
        <w:tc>
          <w:tcPr>
            <w:tcW w:w="561" w:type="dxa"/>
            <w:vAlign w:val="center"/>
            <w:hideMark/>
          </w:tcPr>
          <w:p w14:paraId="52D3C869" w14:textId="77777777" w:rsidR="009421C4" w:rsidRPr="00B02CA9" w:rsidRDefault="009421C4" w:rsidP="006D7DF5">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4</w:t>
            </w:r>
          </w:p>
        </w:tc>
        <w:tc>
          <w:tcPr>
            <w:tcW w:w="795" w:type="dxa"/>
            <w:noWrap/>
            <w:vAlign w:val="center"/>
            <w:hideMark/>
          </w:tcPr>
          <w:p w14:paraId="21BC4F12" w14:textId="77777777" w:rsidR="009421C4" w:rsidRPr="00B02CA9" w:rsidRDefault="009421C4" w:rsidP="006D7DF5">
            <w:pPr>
              <w:suppressAutoHyphens w:val="0"/>
              <w:jc w:val="center"/>
              <w:rPr>
                <w:rFonts w:ascii="Calibri" w:hAnsi="Calibri" w:cs="Calibri"/>
                <w:color w:val="000000"/>
                <w:sz w:val="22"/>
                <w:szCs w:val="22"/>
                <w:lang w:eastAsia="lv-LV"/>
              </w:rPr>
            </w:pPr>
            <w:r w:rsidRPr="00B02CA9">
              <w:rPr>
                <w:rFonts w:ascii="Calibri" w:hAnsi="Calibri" w:cs="Calibri"/>
                <w:color w:val="000000"/>
                <w:sz w:val="22"/>
                <w:szCs w:val="22"/>
                <w:lang w:eastAsia="lv-LV"/>
              </w:rPr>
              <w:t>PL-4</w:t>
            </w:r>
          </w:p>
        </w:tc>
        <w:tc>
          <w:tcPr>
            <w:tcW w:w="3707" w:type="dxa"/>
            <w:vAlign w:val="center"/>
            <w:hideMark/>
          </w:tcPr>
          <w:p w14:paraId="2E1E92CE" w14:textId="77777777" w:rsidR="009421C4" w:rsidRPr="00B02CA9" w:rsidRDefault="009421C4" w:rsidP="006D7DF5">
            <w:pPr>
              <w:suppressAutoHyphens w:val="0"/>
              <w:rPr>
                <w:rFonts w:ascii="Arial" w:hAnsi="Arial" w:cs="Arial"/>
                <w:color w:val="000000"/>
                <w:sz w:val="20"/>
                <w:szCs w:val="20"/>
                <w:lang w:eastAsia="lv-LV"/>
              </w:rPr>
            </w:pPr>
            <w:r w:rsidRPr="00B02CA9">
              <w:rPr>
                <w:rFonts w:ascii="Arial" w:hAnsi="Arial" w:cs="Arial"/>
                <w:color w:val="000000"/>
                <w:sz w:val="20"/>
                <w:szCs w:val="20"/>
                <w:lang w:eastAsia="lv-LV"/>
              </w:rPr>
              <w:t xml:space="preserve">Plaukts ar 3 pārvietojamām </w:t>
            </w:r>
            <w:proofErr w:type="spellStart"/>
            <w:r w:rsidRPr="00B02CA9">
              <w:rPr>
                <w:rFonts w:ascii="Arial" w:hAnsi="Arial" w:cs="Arial"/>
                <w:color w:val="000000"/>
                <w:sz w:val="20"/>
                <w:szCs w:val="20"/>
                <w:lang w:eastAsia="lv-LV"/>
              </w:rPr>
              <w:t>sēdmēbelēm</w:t>
            </w:r>
            <w:proofErr w:type="spellEnd"/>
            <w:r w:rsidRPr="00B02CA9">
              <w:rPr>
                <w:rFonts w:ascii="Arial" w:hAnsi="Arial" w:cs="Arial"/>
                <w:color w:val="000000"/>
                <w:sz w:val="20"/>
                <w:szCs w:val="20"/>
                <w:lang w:eastAsia="lv-LV"/>
              </w:rPr>
              <w:t xml:space="preserve">  (Saplāksni nodrošina pasūtītājs, varēs saņemt kādā no Latvijas Finieris veikaliem Rīgā)</w:t>
            </w:r>
          </w:p>
        </w:tc>
        <w:tc>
          <w:tcPr>
            <w:tcW w:w="906" w:type="dxa"/>
            <w:vAlign w:val="center"/>
            <w:hideMark/>
          </w:tcPr>
          <w:p w14:paraId="65F2BFC0" w14:textId="77777777" w:rsidR="009421C4" w:rsidRPr="00B02CA9" w:rsidRDefault="009421C4" w:rsidP="006D7DF5">
            <w:pPr>
              <w:suppressAutoHyphens w:val="0"/>
              <w:jc w:val="center"/>
              <w:rPr>
                <w:rFonts w:ascii="Arial" w:hAnsi="Arial" w:cs="Arial"/>
                <w:sz w:val="20"/>
                <w:szCs w:val="20"/>
                <w:lang w:eastAsia="lv-LV"/>
              </w:rPr>
            </w:pPr>
            <w:proofErr w:type="spellStart"/>
            <w:r w:rsidRPr="00B02CA9">
              <w:rPr>
                <w:rFonts w:ascii="Arial" w:hAnsi="Arial" w:cs="Arial"/>
                <w:sz w:val="20"/>
                <w:szCs w:val="20"/>
                <w:lang w:eastAsia="lv-LV"/>
              </w:rPr>
              <w:t>kpl</w:t>
            </w:r>
            <w:proofErr w:type="spellEnd"/>
          </w:p>
        </w:tc>
        <w:tc>
          <w:tcPr>
            <w:tcW w:w="1228" w:type="dxa"/>
            <w:noWrap/>
            <w:vAlign w:val="center"/>
            <w:hideMark/>
          </w:tcPr>
          <w:p w14:paraId="2CB31D91" w14:textId="77777777" w:rsidR="009421C4" w:rsidRPr="00B02CA9" w:rsidRDefault="009421C4" w:rsidP="006D7DF5">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1</w:t>
            </w:r>
          </w:p>
        </w:tc>
        <w:tc>
          <w:tcPr>
            <w:tcW w:w="1102" w:type="dxa"/>
            <w:vAlign w:val="center"/>
          </w:tcPr>
          <w:p w14:paraId="44698DE0" w14:textId="77777777" w:rsidR="009421C4" w:rsidRPr="00B02CA9" w:rsidRDefault="009421C4" w:rsidP="009421C4">
            <w:pPr>
              <w:suppressAutoHyphens w:val="0"/>
              <w:jc w:val="center"/>
              <w:rPr>
                <w:sz w:val="20"/>
                <w:szCs w:val="20"/>
                <w:lang w:eastAsia="lv-LV"/>
              </w:rPr>
            </w:pPr>
          </w:p>
        </w:tc>
        <w:tc>
          <w:tcPr>
            <w:tcW w:w="1102" w:type="dxa"/>
            <w:vAlign w:val="center"/>
          </w:tcPr>
          <w:p w14:paraId="0640AD5F" w14:textId="77777777" w:rsidR="009421C4" w:rsidRPr="00B02CA9" w:rsidRDefault="009421C4" w:rsidP="009421C4">
            <w:pPr>
              <w:suppressAutoHyphens w:val="0"/>
              <w:jc w:val="center"/>
              <w:rPr>
                <w:sz w:val="20"/>
                <w:szCs w:val="20"/>
                <w:lang w:eastAsia="lv-LV"/>
              </w:rPr>
            </w:pPr>
          </w:p>
        </w:tc>
      </w:tr>
      <w:tr w:rsidR="009421C4" w:rsidRPr="00B02CA9" w14:paraId="037186E9" w14:textId="77777777" w:rsidTr="009421C4">
        <w:trPr>
          <w:trHeight w:val="510"/>
        </w:trPr>
        <w:tc>
          <w:tcPr>
            <w:tcW w:w="561" w:type="dxa"/>
            <w:vAlign w:val="center"/>
            <w:hideMark/>
          </w:tcPr>
          <w:p w14:paraId="6978099E" w14:textId="77777777" w:rsidR="009421C4" w:rsidRPr="00B02CA9" w:rsidRDefault="009421C4" w:rsidP="006D7DF5">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5</w:t>
            </w:r>
          </w:p>
        </w:tc>
        <w:tc>
          <w:tcPr>
            <w:tcW w:w="795" w:type="dxa"/>
            <w:noWrap/>
            <w:vAlign w:val="center"/>
            <w:hideMark/>
          </w:tcPr>
          <w:p w14:paraId="3D15E9AF" w14:textId="77777777" w:rsidR="009421C4" w:rsidRPr="00B02CA9" w:rsidRDefault="009421C4" w:rsidP="006D7DF5">
            <w:pPr>
              <w:suppressAutoHyphens w:val="0"/>
              <w:jc w:val="center"/>
              <w:rPr>
                <w:rFonts w:ascii="Calibri" w:hAnsi="Calibri" w:cs="Calibri"/>
                <w:color w:val="000000"/>
                <w:sz w:val="22"/>
                <w:szCs w:val="22"/>
                <w:lang w:eastAsia="lv-LV"/>
              </w:rPr>
            </w:pPr>
            <w:r w:rsidRPr="00B02CA9">
              <w:rPr>
                <w:rFonts w:ascii="Calibri" w:hAnsi="Calibri" w:cs="Calibri"/>
                <w:color w:val="000000"/>
                <w:sz w:val="22"/>
                <w:szCs w:val="22"/>
                <w:lang w:eastAsia="lv-LV"/>
              </w:rPr>
              <w:t>PL-5</w:t>
            </w:r>
          </w:p>
        </w:tc>
        <w:tc>
          <w:tcPr>
            <w:tcW w:w="3707" w:type="dxa"/>
            <w:vAlign w:val="center"/>
            <w:hideMark/>
          </w:tcPr>
          <w:p w14:paraId="405680CD" w14:textId="77777777" w:rsidR="009421C4" w:rsidRPr="00B02CA9" w:rsidRDefault="009421C4" w:rsidP="006D7DF5">
            <w:pPr>
              <w:suppressAutoHyphens w:val="0"/>
              <w:rPr>
                <w:rFonts w:ascii="Arial" w:hAnsi="Arial" w:cs="Arial"/>
                <w:color w:val="000000"/>
                <w:sz w:val="20"/>
                <w:szCs w:val="20"/>
                <w:lang w:eastAsia="lv-LV"/>
              </w:rPr>
            </w:pPr>
            <w:r w:rsidRPr="00B02CA9">
              <w:rPr>
                <w:rFonts w:ascii="Arial" w:hAnsi="Arial" w:cs="Arial"/>
                <w:color w:val="000000"/>
                <w:sz w:val="20"/>
                <w:szCs w:val="20"/>
                <w:lang w:eastAsia="lv-LV"/>
              </w:rPr>
              <w:t>Plaukts (Saplāksni nodrošina pasūtītājs, varēs saņemt kādā no Latvijas Finieris veikaliem Rīgā)</w:t>
            </w:r>
          </w:p>
        </w:tc>
        <w:tc>
          <w:tcPr>
            <w:tcW w:w="906" w:type="dxa"/>
            <w:vAlign w:val="center"/>
            <w:hideMark/>
          </w:tcPr>
          <w:p w14:paraId="5198007A" w14:textId="77777777" w:rsidR="009421C4" w:rsidRPr="00B02CA9" w:rsidRDefault="009421C4" w:rsidP="006D7DF5">
            <w:pPr>
              <w:suppressAutoHyphens w:val="0"/>
              <w:jc w:val="center"/>
              <w:rPr>
                <w:rFonts w:ascii="Arial" w:hAnsi="Arial" w:cs="Arial"/>
                <w:sz w:val="20"/>
                <w:szCs w:val="20"/>
                <w:lang w:eastAsia="lv-LV"/>
              </w:rPr>
            </w:pPr>
            <w:proofErr w:type="spellStart"/>
            <w:r w:rsidRPr="00B02CA9">
              <w:rPr>
                <w:rFonts w:ascii="Arial" w:hAnsi="Arial" w:cs="Arial"/>
                <w:sz w:val="20"/>
                <w:szCs w:val="20"/>
                <w:lang w:eastAsia="lv-LV"/>
              </w:rPr>
              <w:t>gb</w:t>
            </w:r>
            <w:proofErr w:type="spellEnd"/>
          </w:p>
        </w:tc>
        <w:tc>
          <w:tcPr>
            <w:tcW w:w="1228" w:type="dxa"/>
            <w:noWrap/>
            <w:vAlign w:val="center"/>
            <w:hideMark/>
          </w:tcPr>
          <w:p w14:paraId="4F573783" w14:textId="77777777" w:rsidR="009421C4" w:rsidRPr="00B02CA9" w:rsidRDefault="009421C4" w:rsidP="006D7DF5">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1</w:t>
            </w:r>
          </w:p>
        </w:tc>
        <w:tc>
          <w:tcPr>
            <w:tcW w:w="1102" w:type="dxa"/>
            <w:vAlign w:val="center"/>
          </w:tcPr>
          <w:p w14:paraId="37846FDE" w14:textId="77777777" w:rsidR="009421C4" w:rsidRPr="00B02CA9" w:rsidRDefault="009421C4" w:rsidP="009421C4">
            <w:pPr>
              <w:suppressAutoHyphens w:val="0"/>
              <w:jc w:val="center"/>
              <w:rPr>
                <w:sz w:val="20"/>
                <w:szCs w:val="20"/>
                <w:lang w:eastAsia="lv-LV"/>
              </w:rPr>
            </w:pPr>
          </w:p>
        </w:tc>
        <w:tc>
          <w:tcPr>
            <w:tcW w:w="1102" w:type="dxa"/>
            <w:vAlign w:val="center"/>
          </w:tcPr>
          <w:p w14:paraId="2FBF9A88" w14:textId="77777777" w:rsidR="009421C4" w:rsidRPr="00B02CA9" w:rsidRDefault="009421C4" w:rsidP="009421C4">
            <w:pPr>
              <w:suppressAutoHyphens w:val="0"/>
              <w:jc w:val="center"/>
              <w:rPr>
                <w:sz w:val="20"/>
                <w:szCs w:val="20"/>
                <w:lang w:eastAsia="lv-LV"/>
              </w:rPr>
            </w:pPr>
          </w:p>
        </w:tc>
      </w:tr>
      <w:tr w:rsidR="009421C4" w:rsidRPr="00B02CA9" w14:paraId="584F4F67" w14:textId="77777777" w:rsidTr="009421C4">
        <w:trPr>
          <w:trHeight w:val="510"/>
        </w:trPr>
        <w:tc>
          <w:tcPr>
            <w:tcW w:w="561" w:type="dxa"/>
            <w:vAlign w:val="center"/>
            <w:hideMark/>
          </w:tcPr>
          <w:p w14:paraId="35513831" w14:textId="77777777" w:rsidR="009421C4" w:rsidRPr="00B02CA9" w:rsidRDefault="009421C4" w:rsidP="006D7DF5">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6</w:t>
            </w:r>
          </w:p>
        </w:tc>
        <w:tc>
          <w:tcPr>
            <w:tcW w:w="795" w:type="dxa"/>
            <w:noWrap/>
            <w:vAlign w:val="center"/>
            <w:hideMark/>
          </w:tcPr>
          <w:p w14:paraId="07E57557" w14:textId="77777777" w:rsidR="009421C4" w:rsidRPr="00B02CA9" w:rsidRDefault="009421C4" w:rsidP="006D7DF5">
            <w:pPr>
              <w:suppressAutoHyphens w:val="0"/>
              <w:jc w:val="center"/>
              <w:rPr>
                <w:rFonts w:ascii="Calibri" w:hAnsi="Calibri" w:cs="Calibri"/>
                <w:color w:val="000000"/>
                <w:sz w:val="22"/>
                <w:szCs w:val="22"/>
                <w:lang w:eastAsia="lv-LV"/>
              </w:rPr>
            </w:pPr>
            <w:r w:rsidRPr="00B02CA9">
              <w:rPr>
                <w:rFonts w:ascii="Calibri" w:hAnsi="Calibri" w:cs="Calibri"/>
                <w:color w:val="000000"/>
                <w:sz w:val="22"/>
                <w:szCs w:val="22"/>
                <w:lang w:eastAsia="lv-LV"/>
              </w:rPr>
              <w:t>PL-6</w:t>
            </w:r>
          </w:p>
        </w:tc>
        <w:tc>
          <w:tcPr>
            <w:tcW w:w="3707" w:type="dxa"/>
            <w:vAlign w:val="center"/>
            <w:hideMark/>
          </w:tcPr>
          <w:p w14:paraId="287D9A46" w14:textId="77777777" w:rsidR="009421C4" w:rsidRPr="00B02CA9" w:rsidRDefault="009421C4" w:rsidP="006D7DF5">
            <w:pPr>
              <w:suppressAutoHyphens w:val="0"/>
              <w:rPr>
                <w:rFonts w:ascii="Arial" w:hAnsi="Arial" w:cs="Arial"/>
                <w:color w:val="000000"/>
                <w:sz w:val="20"/>
                <w:szCs w:val="20"/>
                <w:lang w:eastAsia="lv-LV"/>
              </w:rPr>
            </w:pPr>
            <w:r w:rsidRPr="00B02CA9">
              <w:rPr>
                <w:rFonts w:ascii="Arial" w:hAnsi="Arial" w:cs="Arial"/>
                <w:color w:val="000000"/>
                <w:sz w:val="20"/>
                <w:szCs w:val="20"/>
                <w:lang w:eastAsia="lv-LV"/>
              </w:rPr>
              <w:t>Plaukts (Saplāksni nodrošina pasūtītājs, varēs saņemt kādā no Latvijas Finieris veikaliem Rīgā)</w:t>
            </w:r>
          </w:p>
        </w:tc>
        <w:tc>
          <w:tcPr>
            <w:tcW w:w="906" w:type="dxa"/>
            <w:vAlign w:val="center"/>
            <w:hideMark/>
          </w:tcPr>
          <w:p w14:paraId="759424DA" w14:textId="77777777" w:rsidR="009421C4" w:rsidRPr="00B02CA9" w:rsidRDefault="009421C4" w:rsidP="006D7DF5">
            <w:pPr>
              <w:suppressAutoHyphens w:val="0"/>
              <w:jc w:val="center"/>
              <w:rPr>
                <w:rFonts w:ascii="Arial" w:hAnsi="Arial" w:cs="Arial"/>
                <w:sz w:val="20"/>
                <w:szCs w:val="20"/>
                <w:lang w:eastAsia="lv-LV"/>
              </w:rPr>
            </w:pPr>
            <w:proofErr w:type="spellStart"/>
            <w:r w:rsidRPr="00B02CA9">
              <w:rPr>
                <w:rFonts w:ascii="Arial" w:hAnsi="Arial" w:cs="Arial"/>
                <w:sz w:val="20"/>
                <w:szCs w:val="20"/>
                <w:lang w:eastAsia="lv-LV"/>
              </w:rPr>
              <w:t>gb</w:t>
            </w:r>
            <w:proofErr w:type="spellEnd"/>
          </w:p>
        </w:tc>
        <w:tc>
          <w:tcPr>
            <w:tcW w:w="1228" w:type="dxa"/>
            <w:noWrap/>
            <w:vAlign w:val="center"/>
            <w:hideMark/>
          </w:tcPr>
          <w:p w14:paraId="4F56AC97" w14:textId="77777777" w:rsidR="009421C4" w:rsidRPr="00B02CA9" w:rsidRDefault="009421C4" w:rsidP="006D7DF5">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1</w:t>
            </w:r>
          </w:p>
        </w:tc>
        <w:tc>
          <w:tcPr>
            <w:tcW w:w="1102" w:type="dxa"/>
            <w:vAlign w:val="center"/>
          </w:tcPr>
          <w:p w14:paraId="7EB057B2" w14:textId="77777777" w:rsidR="009421C4" w:rsidRPr="00B02CA9" w:rsidRDefault="009421C4" w:rsidP="009421C4">
            <w:pPr>
              <w:suppressAutoHyphens w:val="0"/>
              <w:jc w:val="center"/>
              <w:rPr>
                <w:sz w:val="20"/>
                <w:szCs w:val="20"/>
                <w:lang w:eastAsia="lv-LV"/>
              </w:rPr>
            </w:pPr>
          </w:p>
        </w:tc>
        <w:tc>
          <w:tcPr>
            <w:tcW w:w="1102" w:type="dxa"/>
            <w:vAlign w:val="center"/>
          </w:tcPr>
          <w:p w14:paraId="39FEBEBC" w14:textId="77777777" w:rsidR="009421C4" w:rsidRPr="00B02CA9" w:rsidRDefault="009421C4" w:rsidP="009421C4">
            <w:pPr>
              <w:suppressAutoHyphens w:val="0"/>
              <w:jc w:val="center"/>
              <w:rPr>
                <w:sz w:val="20"/>
                <w:szCs w:val="20"/>
                <w:lang w:eastAsia="lv-LV"/>
              </w:rPr>
            </w:pPr>
          </w:p>
        </w:tc>
      </w:tr>
      <w:tr w:rsidR="009421C4" w:rsidRPr="00B02CA9" w14:paraId="414B046E" w14:textId="77777777" w:rsidTr="009421C4">
        <w:trPr>
          <w:trHeight w:val="510"/>
        </w:trPr>
        <w:tc>
          <w:tcPr>
            <w:tcW w:w="561" w:type="dxa"/>
            <w:vAlign w:val="center"/>
          </w:tcPr>
          <w:p w14:paraId="75A605B2" w14:textId="77777777" w:rsidR="009421C4" w:rsidRPr="00B02CA9" w:rsidRDefault="009421C4" w:rsidP="006D7DF5">
            <w:pPr>
              <w:suppressAutoHyphens w:val="0"/>
              <w:jc w:val="center"/>
              <w:rPr>
                <w:rFonts w:ascii="Arial" w:hAnsi="Arial" w:cs="Arial"/>
                <w:color w:val="000000"/>
                <w:sz w:val="20"/>
                <w:szCs w:val="20"/>
                <w:lang w:eastAsia="lv-LV"/>
              </w:rPr>
            </w:pPr>
            <w:r>
              <w:rPr>
                <w:rFonts w:ascii="Arial" w:hAnsi="Arial" w:cs="Arial"/>
                <w:color w:val="000000"/>
                <w:sz w:val="20"/>
                <w:szCs w:val="20"/>
                <w:lang w:eastAsia="lv-LV"/>
              </w:rPr>
              <w:t>7</w:t>
            </w:r>
          </w:p>
        </w:tc>
        <w:tc>
          <w:tcPr>
            <w:tcW w:w="795" w:type="dxa"/>
            <w:noWrap/>
            <w:vAlign w:val="center"/>
          </w:tcPr>
          <w:p w14:paraId="7D35715A" w14:textId="77777777" w:rsidR="009421C4" w:rsidRPr="00B02CA9" w:rsidRDefault="009421C4" w:rsidP="006D7DF5">
            <w:pPr>
              <w:suppressAutoHyphens w:val="0"/>
              <w:jc w:val="center"/>
              <w:rPr>
                <w:rFonts w:ascii="Calibri" w:hAnsi="Calibri" w:cs="Calibri"/>
                <w:color w:val="000000"/>
                <w:sz w:val="22"/>
                <w:szCs w:val="22"/>
                <w:lang w:eastAsia="lv-LV"/>
              </w:rPr>
            </w:pPr>
            <w:r w:rsidRPr="00B02CA9">
              <w:rPr>
                <w:rFonts w:ascii="Calibri" w:hAnsi="Calibri" w:cs="Calibri"/>
                <w:color w:val="000000"/>
                <w:sz w:val="22"/>
                <w:szCs w:val="22"/>
                <w:lang w:eastAsia="lv-LV"/>
              </w:rPr>
              <w:t>PL-8</w:t>
            </w:r>
          </w:p>
        </w:tc>
        <w:tc>
          <w:tcPr>
            <w:tcW w:w="3707" w:type="dxa"/>
            <w:vAlign w:val="center"/>
          </w:tcPr>
          <w:p w14:paraId="71743283" w14:textId="77777777" w:rsidR="009421C4" w:rsidRPr="00B02CA9" w:rsidRDefault="009421C4" w:rsidP="006D7DF5">
            <w:pPr>
              <w:suppressAutoHyphens w:val="0"/>
              <w:rPr>
                <w:rFonts w:ascii="Arial" w:hAnsi="Arial" w:cs="Arial"/>
                <w:color w:val="000000"/>
                <w:sz w:val="20"/>
                <w:szCs w:val="20"/>
                <w:lang w:eastAsia="lv-LV"/>
              </w:rPr>
            </w:pPr>
            <w:r w:rsidRPr="00B02CA9">
              <w:rPr>
                <w:rFonts w:ascii="Arial" w:hAnsi="Arial" w:cs="Arial"/>
                <w:color w:val="000000"/>
                <w:sz w:val="20"/>
                <w:szCs w:val="20"/>
                <w:lang w:eastAsia="lv-LV"/>
              </w:rPr>
              <w:t>Plaukts (Saplāksni nodrošina pasūtītājs, varēs saņemt kādā no Latvijas Finieris veikaliem Rīgā)</w:t>
            </w:r>
          </w:p>
        </w:tc>
        <w:tc>
          <w:tcPr>
            <w:tcW w:w="906" w:type="dxa"/>
            <w:vAlign w:val="center"/>
          </w:tcPr>
          <w:p w14:paraId="11C2AEF3" w14:textId="77777777" w:rsidR="009421C4" w:rsidRPr="00B02CA9" w:rsidRDefault="009421C4" w:rsidP="006D7DF5">
            <w:pPr>
              <w:suppressAutoHyphens w:val="0"/>
              <w:jc w:val="center"/>
              <w:rPr>
                <w:rFonts w:ascii="Arial" w:hAnsi="Arial" w:cs="Arial"/>
                <w:sz w:val="20"/>
                <w:szCs w:val="20"/>
                <w:lang w:eastAsia="lv-LV"/>
              </w:rPr>
            </w:pPr>
            <w:proofErr w:type="spellStart"/>
            <w:r w:rsidRPr="00B02CA9">
              <w:rPr>
                <w:rFonts w:ascii="Arial" w:hAnsi="Arial" w:cs="Arial"/>
                <w:sz w:val="20"/>
                <w:szCs w:val="20"/>
                <w:lang w:eastAsia="lv-LV"/>
              </w:rPr>
              <w:t>gb</w:t>
            </w:r>
            <w:proofErr w:type="spellEnd"/>
          </w:p>
        </w:tc>
        <w:tc>
          <w:tcPr>
            <w:tcW w:w="1228" w:type="dxa"/>
            <w:noWrap/>
            <w:vAlign w:val="center"/>
          </w:tcPr>
          <w:p w14:paraId="74BE4E5B" w14:textId="77777777" w:rsidR="009421C4" w:rsidRPr="00B02CA9" w:rsidRDefault="009421C4" w:rsidP="006D7DF5">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1</w:t>
            </w:r>
          </w:p>
        </w:tc>
        <w:tc>
          <w:tcPr>
            <w:tcW w:w="1102" w:type="dxa"/>
            <w:vAlign w:val="center"/>
          </w:tcPr>
          <w:p w14:paraId="6B733C8D" w14:textId="77777777" w:rsidR="009421C4" w:rsidRPr="00B02CA9" w:rsidRDefault="009421C4" w:rsidP="009421C4">
            <w:pPr>
              <w:suppressAutoHyphens w:val="0"/>
              <w:jc w:val="center"/>
              <w:rPr>
                <w:sz w:val="20"/>
                <w:szCs w:val="20"/>
                <w:lang w:eastAsia="lv-LV"/>
              </w:rPr>
            </w:pPr>
          </w:p>
        </w:tc>
        <w:tc>
          <w:tcPr>
            <w:tcW w:w="1102" w:type="dxa"/>
            <w:vAlign w:val="center"/>
          </w:tcPr>
          <w:p w14:paraId="6E571EAD" w14:textId="77777777" w:rsidR="009421C4" w:rsidRPr="00B02CA9" w:rsidRDefault="009421C4" w:rsidP="009421C4">
            <w:pPr>
              <w:suppressAutoHyphens w:val="0"/>
              <w:jc w:val="center"/>
              <w:rPr>
                <w:sz w:val="20"/>
                <w:szCs w:val="20"/>
                <w:lang w:eastAsia="lv-LV"/>
              </w:rPr>
            </w:pPr>
          </w:p>
        </w:tc>
      </w:tr>
      <w:tr w:rsidR="009421C4" w:rsidRPr="00B02CA9" w14:paraId="131BB594" w14:textId="77777777" w:rsidTr="009421C4">
        <w:trPr>
          <w:trHeight w:val="765"/>
        </w:trPr>
        <w:tc>
          <w:tcPr>
            <w:tcW w:w="561" w:type="dxa"/>
            <w:vAlign w:val="center"/>
            <w:hideMark/>
          </w:tcPr>
          <w:p w14:paraId="75F5D782" w14:textId="77777777" w:rsidR="009421C4" w:rsidRPr="00B02CA9" w:rsidRDefault="009421C4" w:rsidP="006D7DF5">
            <w:pPr>
              <w:suppressAutoHyphens w:val="0"/>
              <w:jc w:val="center"/>
              <w:rPr>
                <w:rFonts w:ascii="Arial" w:hAnsi="Arial" w:cs="Arial"/>
                <w:color w:val="000000"/>
                <w:sz w:val="20"/>
                <w:szCs w:val="20"/>
                <w:lang w:eastAsia="lv-LV"/>
              </w:rPr>
            </w:pPr>
            <w:r>
              <w:rPr>
                <w:rFonts w:ascii="Arial" w:hAnsi="Arial" w:cs="Arial"/>
                <w:color w:val="000000"/>
                <w:sz w:val="20"/>
                <w:szCs w:val="20"/>
                <w:lang w:eastAsia="lv-LV"/>
              </w:rPr>
              <w:t>8</w:t>
            </w:r>
          </w:p>
        </w:tc>
        <w:tc>
          <w:tcPr>
            <w:tcW w:w="795" w:type="dxa"/>
            <w:vAlign w:val="center"/>
            <w:hideMark/>
          </w:tcPr>
          <w:p w14:paraId="7359977A" w14:textId="77777777" w:rsidR="009421C4" w:rsidRPr="00B02CA9" w:rsidRDefault="009421C4" w:rsidP="006D7DF5">
            <w:pPr>
              <w:suppressAutoHyphens w:val="0"/>
              <w:jc w:val="center"/>
              <w:rPr>
                <w:rFonts w:ascii="Arial" w:hAnsi="Arial" w:cs="Arial"/>
                <w:color w:val="000000"/>
                <w:sz w:val="20"/>
                <w:szCs w:val="20"/>
                <w:lang w:eastAsia="lv-LV"/>
              </w:rPr>
            </w:pPr>
            <w:r w:rsidRPr="00E362CF">
              <w:rPr>
                <w:rFonts w:ascii="Arial" w:hAnsi="Arial" w:cs="Arial"/>
                <w:color w:val="000000"/>
                <w:sz w:val="20"/>
                <w:szCs w:val="20"/>
                <w:lang w:eastAsia="lv-LV"/>
              </w:rPr>
              <w:t>MB-1</w:t>
            </w:r>
          </w:p>
        </w:tc>
        <w:tc>
          <w:tcPr>
            <w:tcW w:w="3707" w:type="dxa"/>
            <w:vAlign w:val="center"/>
            <w:hideMark/>
          </w:tcPr>
          <w:p w14:paraId="752989A7" w14:textId="77777777" w:rsidR="009421C4" w:rsidRPr="00B02CA9" w:rsidRDefault="009421C4" w:rsidP="006D7DF5">
            <w:pPr>
              <w:suppressAutoHyphens w:val="0"/>
              <w:rPr>
                <w:rFonts w:ascii="Arial" w:hAnsi="Arial" w:cs="Arial"/>
                <w:color w:val="000000"/>
                <w:sz w:val="20"/>
                <w:szCs w:val="20"/>
                <w:lang w:eastAsia="lv-LV"/>
              </w:rPr>
            </w:pPr>
            <w:r w:rsidRPr="00B02CA9">
              <w:rPr>
                <w:rFonts w:ascii="Arial" w:hAnsi="Arial" w:cs="Arial"/>
                <w:color w:val="000000"/>
                <w:sz w:val="20"/>
                <w:szCs w:val="20"/>
                <w:lang w:eastAsia="lv-LV"/>
              </w:rPr>
              <w:t xml:space="preserve">Radiatoru </w:t>
            </w:r>
            <w:proofErr w:type="spellStart"/>
            <w:r w:rsidRPr="00B02CA9">
              <w:rPr>
                <w:rFonts w:ascii="Arial" w:hAnsi="Arial" w:cs="Arial"/>
                <w:color w:val="000000"/>
                <w:sz w:val="20"/>
                <w:szCs w:val="20"/>
                <w:lang w:eastAsia="lv-LV"/>
              </w:rPr>
              <w:t>nosegpaneļi</w:t>
            </w:r>
            <w:proofErr w:type="spellEnd"/>
            <w:r w:rsidRPr="00B02CA9">
              <w:rPr>
                <w:rFonts w:ascii="Arial" w:hAnsi="Arial" w:cs="Arial"/>
                <w:color w:val="000000"/>
                <w:sz w:val="20"/>
                <w:szCs w:val="20"/>
                <w:lang w:eastAsia="lv-LV"/>
              </w:rPr>
              <w:t xml:space="preserve"> un grāmatu stends ar 2 rozešu blokiem  (Saplāksni nodrošina pasūtītājs, varēs saņemt </w:t>
            </w:r>
            <w:r w:rsidRPr="00B02CA9">
              <w:rPr>
                <w:rFonts w:ascii="Arial" w:hAnsi="Arial" w:cs="Arial"/>
                <w:color w:val="000000"/>
                <w:sz w:val="20"/>
                <w:szCs w:val="20"/>
                <w:lang w:eastAsia="lv-LV"/>
              </w:rPr>
              <w:lastRenderedPageBreak/>
              <w:t>kādā no Latvijas Finieris veikaliem Rīgā)</w:t>
            </w:r>
          </w:p>
        </w:tc>
        <w:tc>
          <w:tcPr>
            <w:tcW w:w="906" w:type="dxa"/>
            <w:vAlign w:val="center"/>
            <w:hideMark/>
          </w:tcPr>
          <w:p w14:paraId="5592C859" w14:textId="77777777" w:rsidR="009421C4" w:rsidRPr="00B02CA9" w:rsidRDefault="009421C4" w:rsidP="006D7DF5">
            <w:pPr>
              <w:suppressAutoHyphens w:val="0"/>
              <w:jc w:val="center"/>
              <w:rPr>
                <w:rFonts w:ascii="Arial" w:hAnsi="Arial" w:cs="Arial"/>
                <w:sz w:val="20"/>
                <w:szCs w:val="20"/>
                <w:lang w:eastAsia="lv-LV"/>
              </w:rPr>
            </w:pPr>
            <w:proofErr w:type="spellStart"/>
            <w:r w:rsidRPr="00B02CA9">
              <w:rPr>
                <w:rFonts w:ascii="Arial" w:hAnsi="Arial" w:cs="Arial"/>
                <w:sz w:val="20"/>
                <w:szCs w:val="20"/>
                <w:lang w:eastAsia="lv-LV"/>
              </w:rPr>
              <w:lastRenderedPageBreak/>
              <w:t>kpl</w:t>
            </w:r>
            <w:proofErr w:type="spellEnd"/>
          </w:p>
        </w:tc>
        <w:tc>
          <w:tcPr>
            <w:tcW w:w="1228" w:type="dxa"/>
            <w:noWrap/>
            <w:vAlign w:val="center"/>
            <w:hideMark/>
          </w:tcPr>
          <w:p w14:paraId="7B1CE1C2" w14:textId="77777777" w:rsidR="009421C4" w:rsidRPr="00B02CA9" w:rsidRDefault="009421C4" w:rsidP="006D7DF5">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2</w:t>
            </w:r>
          </w:p>
        </w:tc>
        <w:tc>
          <w:tcPr>
            <w:tcW w:w="1102" w:type="dxa"/>
            <w:vAlign w:val="center"/>
          </w:tcPr>
          <w:p w14:paraId="3A9FB23F" w14:textId="77777777" w:rsidR="009421C4" w:rsidRPr="00B02CA9" w:rsidRDefault="009421C4" w:rsidP="009421C4">
            <w:pPr>
              <w:suppressAutoHyphens w:val="0"/>
              <w:jc w:val="center"/>
              <w:rPr>
                <w:sz w:val="20"/>
                <w:szCs w:val="20"/>
                <w:lang w:eastAsia="lv-LV"/>
              </w:rPr>
            </w:pPr>
          </w:p>
        </w:tc>
        <w:tc>
          <w:tcPr>
            <w:tcW w:w="1102" w:type="dxa"/>
            <w:vAlign w:val="center"/>
          </w:tcPr>
          <w:p w14:paraId="12A305DB" w14:textId="77777777" w:rsidR="009421C4" w:rsidRPr="00B02CA9" w:rsidRDefault="009421C4" w:rsidP="009421C4">
            <w:pPr>
              <w:suppressAutoHyphens w:val="0"/>
              <w:jc w:val="center"/>
              <w:rPr>
                <w:sz w:val="20"/>
                <w:szCs w:val="20"/>
                <w:lang w:eastAsia="lv-LV"/>
              </w:rPr>
            </w:pPr>
          </w:p>
        </w:tc>
      </w:tr>
      <w:tr w:rsidR="009421C4" w:rsidRPr="00B02CA9" w14:paraId="55300544" w14:textId="77777777" w:rsidTr="009421C4">
        <w:trPr>
          <w:trHeight w:val="510"/>
        </w:trPr>
        <w:tc>
          <w:tcPr>
            <w:tcW w:w="561" w:type="dxa"/>
            <w:vAlign w:val="center"/>
            <w:hideMark/>
          </w:tcPr>
          <w:p w14:paraId="2911AE28" w14:textId="77777777" w:rsidR="009421C4" w:rsidRPr="00B02CA9" w:rsidRDefault="009421C4" w:rsidP="006D7DF5">
            <w:pPr>
              <w:suppressAutoHyphens w:val="0"/>
              <w:jc w:val="center"/>
              <w:rPr>
                <w:rFonts w:ascii="Arial" w:hAnsi="Arial" w:cs="Arial"/>
                <w:color w:val="000000"/>
                <w:sz w:val="20"/>
                <w:szCs w:val="20"/>
                <w:lang w:eastAsia="lv-LV"/>
              </w:rPr>
            </w:pPr>
            <w:r>
              <w:rPr>
                <w:rFonts w:ascii="Arial" w:hAnsi="Arial" w:cs="Arial"/>
                <w:color w:val="000000"/>
                <w:sz w:val="20"/>
                <w:szCs w:val="20"/>
                <w:lang w:eastAsia="lv-LV"/>
              </w:rPr>
              <w:t>9</w:t>
            </w:r>
          </w:p>
        </w:tc>
        <w:tc>
          <w:tcPr>
            <w:tcW w:w="795" w:type="dxa"/>
            <w:vAlign w:val="center"/>
            <w:hideMark/>
          </w:tcPr>
          <w:p w14:paraId="265301A2" w14:textId="77777777" w:rsidR="009421C4" w:rsidRPr="00B02CA9" w:rsidRDefault="009421C4" w:rsidP="006D7DF5">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MB-2</w:t>
            </w:r>
          </w:p>
        </w:tc>
        <w:tc>
          <w:tcPr>
            <w:tcW w:w="3707" w:type="dxa"/>
            <w:vAlign w:val="center"/>
            <w:hideMark/>
          </w:tcPr>
          <w:p w14:paraId="17C5A70E" w14:textId="77777777" w:rsidR="009421C4" w:rsidRPr="00B02CA9" w:rsidRDefault="009421C4" w:rsidP="006D7DF5">
            <w:pPr>
              <w:suppressAutoHyphens w:val="0"/>
              <w:rPr>
                <w:rFonts w:ascii="Arial" w:hAnsi="Arial" w:cs="Arial"/>
                <w:color w:val="000000"/>
                <w:sz w:val="20"/>
                <w:szCs w:val="20"/>
                <w:lang w:eastAsia="lv-LV"/>
              </w:rPr>
            </w:pPr>
            <w:r w:rsidRPr="00B02CA9">
              <w:rPr>
                <w:rFonts w:ascii="Arial" w:hAnsi="Arial" w:cs="Arial"/>
                <w:color w:val="000000"/>
                <w:sz w:val="20"/>
                <w:szCs w:val="20"/>
                <w:lang w:eastAsia="lv-LV"/>
              </w:rPr>
              <w:t xml:space="preserve">Radiatoru </w:t>
            </w:r>
            <w:proofErr w:type="spellStart"/>
            <w:r w:rsidRPr="00B02CA9">
              <w:rPr>
                <w:rFonts w:ascii="Arial" w:hAnsi="Arial" w:cs="Arial"/>
                <w:color w:val="000000"/>
                <w:sz w:val="20"/>
                <w:szCs w:val="20"/>
                <w:lang w:eastAsia="lv-LV"/>
              </w:rPr>
              <w:t>nosegpaneļi</w:t>
            </w:r>
            <w:proofErr w:type="spellEnd"/>
            <w:r w:rsidRPr="00B02CA9">
              <w:rPr>
                <w:rFonts w:ascii="Arial" w:hAnsi="Arial" w:cs="Arial"/>
                <w:color w:val="000000"/>
                <w:sz w:val="20"/>
                <w:szCs w:val="20"/>
                <w:lang w:eastAsia="lv-LV"/>
              </w:rPr>
              <w:t xml:space="preserve"> (Saplāksni nodrošina pasūtītājs, varēs saņemt kādā no Latvijas Finieris veikaliem Rīgā)</w:t>
            </w:r>
          </w:p>
        </w:tc>
        <w:tc>
          <w:tcPr>
            <w:tcW w:w="906" w:type="dxa"/>
            <w:vAlign w:val="center"/>
            <w:hideMark/>
          </w:tcPr>
          <w:p w14:paraId="14A678FD" w14:textId="77777777" w:rsidR="009421C4" w:rsidRPr="00B02CA9" w:rsidRDefault="009421C4" w:rsidP="006D7DF5">
            <w:pPr>
              <w:suppressAutoHyphens w:val="0"/>
              <w:jc w:val="center"/>
              <w:rPr>
                <w:rFonts w:ascii="Arial" w:hAnsi="Arial" w:cs="Arial"/>
                <w:sz w:val="20"/>
                <w:szCs w:val="20"/>
                <w:lang w:eastAsia="lv-LV"/>
              </w:rPr>
            </w:pPr>
            <w:proofErr w:type="spellStart"/>
            <w:r w:rsidRPr="00B02CA9">
              <w:rPr>
                <w:rFonts w:ascii="Arial" w:hAnsi="Arial" w:cs="Arial"/>
                <w:sz w:val="20"/>
                <w:szCs w:val="20"/>
                <w:lang w:eastAsia="lv-LV"/>
              </w:rPr>
              <w:t>kpl</w:t>
            </w:r>
            <w:proofErr w:type="spellEnd"/>
          </w:p>
        </w:tc>
        <w:tc>
          <w:tcPr>
            <w:tcW w:w="1228" w:type="dxa"/>
            <w:noWrap/>
            <w:vAlign w:val="center"/>
            <w:hideMark/>
          </w:tcPr>
          <w:p w14:paraId="517C3E87" w14:textId="77777777" w:rsidR="009421C4" w:rsidRPr="00B02CA9" w:rsidRDefault="009421C4" w:rsidP="006D7DF5">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1</w:t>
            </w:r>
          </w:p>
        </w:tc>
        <w:tc>
          <w:tcPr>
            <w:tcW w:w="1102" w:type="dxa"/>
            <w:vAlign w:val="center"/>
          </w:tcPr>
          <w:p w14:paraId="7C947A8B" w14:textId="77777777" w:rsidR="009421C4" w:rsidRPr="00B02CA9" w:rsidRDefault="009421C4" w:rsidP="009421C4">
            <w:pPr>
              <w:suppressAutoHyphens w:val="0"/>
              <w:jc w:val="center"/>
              <w:rPr>
                <w:sz w:val="20"/>
                <w:szCs w:val="20"/>
                <w:lang w:eastAsia="lv-LV"/>
              </w:rPr>
            </w:pPr>
          </w:p>
        </w:tc>
        <w:tc>
          <w:tcPr>
            <w:tcW w:w="1102" w:type="dxa"/>
            <w:vAlign w:val="center"/>
          </w:tcPr>
          <w:p w14:paraId="74810361" w14:textId="77777777" w:rsidR="009421C4" w:rsidRPr="00B02CA9" w:rsidRDefault="009421C4" w:rsidP="009421C4">
            <w:pPr>
              <w:suppressAutoHyphens w:val="0"/>
              <w:jc w:val="center"/>
              <w:rPr>
                <w:sz w:val="20"/>
                <w:szCs w:val="20"/>
                <w:lang w:eastAsia="lv-LV"/>
              </w:rPr>
            </w:pPr>
          </w:p>
        </w:tc>
      </w:tr>
      <w:tr w:rsidR="009421C4" w:rsidRPr="00B02CA9" w14:paraId="58CEE465" w14:textId="77777777" w:rsidTr="009421C4">
        <w:trPr>
          <w:trHeight w:val="765"/>
        </w:trPr>
        <w:tc>
          <w:tcPr>
            <w:tcW w:w="561" w:type="dxa"/>
            <w:vAlign w:val="center"/>
            <w:hideMark/>
          </w:tcPr>
          <w:p w14:paraId="2E46D746" w14:textId="77777777" w:rsidR="009421C4" w:rsidRPr="00B02CA9" w:rsidRDefault="009421C4" w:rsidP="006D7DF5">
            <w:pPr>
              <w:suppressAutoHyphens w:val="0"/>
              <w:jc w:val="center"/>
              <w:rPr>
                <w:rFonts w:ascii="Arial" w:hAnsi="Arial" w:cs="Arial"/>
                <w:color w:val="000000"/>
                <w:sz w:val="20"/>
                <w:szCs w:val="20"/>
                <w:lang w:eastAsia="lv-LV"/>
              </w:rPr>
            </w:pPr>
            <w:r>
              <w:rPr>
                <w:rFonts w:ascii="Arial" w:hAnsi="Arial" w:cs="Arial"/>
                <w:color w:val="000000"/>
                <w:sz w:val="20"/>
                <w:szCs w:val="20"/>
                <w:lang w:eastAsia="lv-LV"/>
              </w:rPr>
              <w:t>10</w:t>
            </w:r>
          </w:p>
        </w:tc>
        <w:tc>
          <w:tcPr>
            <w:tcW w:w="795" w:type="dxa"/>
            <w:vAlign w:val="center"/>
            <w:hideMark/>
          </w:tcPr>
          <w:p w14:paraId="6EBD5C89" w14:textId="77777777" w:rsidR="009421C4" w:rsidRPr="00B02CA9" w:rsidRDefault="009421C4" w:rsidP="006D7DF5">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MB-3</w:t>
            </w:r>
          </w:p>
        </w:tc>
        <w:tc>
          <w:tcPr>
            <w:tcW w:w="3707" w:type="dxa"/>
            <w:vAlign w:val="center"/>
            <w:hideMark/>
          </w:tcPr>
          <w:p w14:paraId="54A741C2" w14:textId="77777777" w:rsidR="009421C4" w:rsidRPr="00B02CA9" w:rsidRDefault="009421C4" w:rsidP="006D7DF5">
            <w:pPr>
              <w:suppressAutoHyphens w:val="0"/>
              <w:rPr>
                <w:rFonts w:ascii="Arial" w:hAnsi="Arial" w:cs="Arial"/>
                <w:color w:val="000000"/>
                <w:sz w:val="20"/>
                <w:szCs w:val="20"/>
                <w:lang w:eastAsia="lv-LV"/>
              </w:rPr>
            </w:pPr>
            <w:r w:rsidRPr="00B02CA9">
              <w:rPr>
                <w:rFonts w:ascii="Arial" w:hAnsi="Arial" w:cs="Arial"/>
                <w:color w:val="000000"/>
                <w:sz w:val="20"/>
                <w:szCs w:val="20"/>
                <w:lang w:eastAsia="lv-LV"/>
              </w:rPr>
              <w:t>Sienas apšuvums ar līstēm, 15 pakaramie un spogulis (Saplāksni nodrošina pasūtītājs, varēs saņemt kādā no Latvijas Finieris veikaliem Rīgā)</w:t>
            </w:r>
          </w:p>
        </w:tc>
        <w:tc>
          <w:tcPr>
            <w:tcW w:w="906" w:type="dxa"/>
            <w:vAlign w:val="center"/>
            <w:hideMark/>
          </w:tcPr>
          <w:p w14:paraId="2F928439" w14:textId="77777777" w:rsidR="009421C4" w:rsidRPr="00B02CA9" w:rsidRDefault="009421C4" w:rsidP="006D7DF5">
            <w:pPr>
              <w:suppressAutoHyphens w:val="0"/>
              <w:jc w:val="center"/>
              <w:rPr>
                <w:rFonts w:ascii="Arial" w:hAnsi="Arial" w:cs="Arial"/>
                <w:sz w:val="20"/>
                <w:szCs w:val="20"/>
                <w:lang w:eastAsia="lv-LV"/>
              </w:rPr>
            </w:pPr>
            <w:proofErr w:type="spellStart"/>
            <w:r w:rsidRPr="00B02CA9">
              <w:rPr>
                <w:rFonts w:ascii="Arial" w:hAnsi="Arial" w:cs="Arial"/>
                <w:sz w:val="20"/>
                <w:szCs w:val="20"/>
                <w:lang w:eastAsia="lv-LV"/>
              </w:rPr>
              <w:t>kpl</w:t>
            </w:r>
            <w:proofErr w:type="spellEnd"/>
          </w:p>
        </w:tc>
        <w:tc>
          <w:tcPr>
            <w:tcW w:w="1228" w:type="dxa"/>
            <w:noWrap/>
            <w:vAlign w:val="center"/>
            <w:hideMark/>
          </w:tcPr>
          <w:p w14:paraId="22E742E5" w14:textId="77777777" w:rsidR="009421C4" w:rsidRPr="00B02CA9" w:rsidRDefault="009421C4" w:rsidP="006D7DF5">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1</w:t>
            </w:r>
          </w:p>
        </w:tc>
        <w:tc>
          <w:tcPr>
            <w:tcW w:w="1102" w:type="dxa"/>
            <w:vAlign w:val="center"/>
          </w:tcPr>
          <w:p w14:paraId="6D117AEB" w14:textId="77777777" w:rsidR="009421C4" w:rsidRPr="00B02CA9" w:rsidRDefault="009421C4" w:rsidP="009421C4">
            <w:pPr>
              <w:suppressAutoHyphens w:val="0"/>
              <w:jc w:val="center"/>
              <w:rPr>
                <w:sz w:val="20"/>
                <w:szCs w:val="20"/>
                <w:lang w:eastAsia="lv-LV"/>
              </w:rPr>
            </w:pPr>
          </w:p>
        </w:tc>
        <w:tc>
          <w:tcPr>
            <w:tcW w:w="1102" w:type="dxa"/>
            <w:vAlign w:val="center"/>
          </w:tcPr>
          <w:p w14:paraId="7C566A7E" w14:textId="77777777" w:rsidR="009421C4" w:rsidRPr="00B02CA9" w:rsidRDefault="009421C4" w:rsidP="009421C4">
            <w:pPr>
              <w:suppressAutoHyphens w:val="0"/>
              <w:jc w:val="center"/>
              <w:rPr>
                <w:sz w:val="20"/>
                <w:szCs w:val="20"/>
                <w:lang w:eastAsia="lv-LV"/>
              </w:rPr>
            </w:pPr>
          </w:p>
        </w:tc>
      </w:tr>
      <w:tr w:rsidR="009421C4" w:rsidRPr="00B02CA9" w14:paraId="40EDE452" w14:textId="77777777" w:rsidTr="009421C4">
        <w:trPr>
          <w:trHeight w:val="398"/>
        </w:trPr>
        <w:tc>
          <w:tcPr>
            <w:tcW w:w="8299" w:type="dxa"/>
            <w:gridSpan w:val="6"/>
            <w:vAlign w:val="center"/>
          </w:tcPr>
          <w:p w14:paraId="53716F3B" w14:textId="14EA135B" w:rsidR="009421C4" w:rsidRPr="00B02CA9" w:rsidRDefault="009421C4" w:rsidP="009421C4">
            <w:pPr>
              <w:suppressAutoHyphens w:val="0"/>
              <w:jc w:val="right"/>
              <w:rPr>
                <w:sz w:val="20"/>
                <w:szCs w:val="20"/>
                <w:lang w:eastAsia="lv-LV"/>
              </w:rPr>
            </w:pPr>
            <w:r w:rsidRPr="00CF319B">
              <w:rPr>
                <w:rFonts w:ascii="Arial" w:eastAsia="Wingdings" w:hAnsi="Arial" w:cs="Arial"/>
                <w:b/>
                <w:bCs/>
                <w:sz w:val="21"/>
                <w:szCs w:val="21"/>
                <w:lang w:eastAsia="en-US"/>
              </w:rPr>
              <w:t>PAVISAM KOPĀ EUR bez PVN</w:t>
            </w:r>
          </w:p>
        </w:tc>
        <w:tc>
          <w:tcPr>
            <w:tcW w:w="1102" w:type="dxa"/>
            <w:vAlign w:val="center"/>
          </w:tcPr>
          <w:p w14:paraId="41C5161B" w14:textId="77777777" w:rsidR="009421C4" w:rsidRPr="00B02CA9" w:rsidRDefault="009421C4" w:rsidP="009421C4">
            <w:pPr>
              <w:suppressAutoHyphens w:val="0"/>
              <w:jc w:val="center"/>
              <w:rPr>
                <w:sz w:val="20"/>
                <w:szCs w:val="20"/>
                <w:lang w:eastAsia="lv-LV"/>
              </w:rPr>
            </w:pPr>
          </w:p>
        </w:tc>
      </w:tr>
      <w:tr w:rsidR="009421C4" w:rsidRPr="00B02CA9" w14:paraId="5038E329" w14:textId="77777777" w:rsidTr="009421C4">
        <w:trPr>
          <w:trHeight w:val="403"/>
        </w:trPr>
        <w:tc>
          <w:tcPr>
            <w:tcW w:w="8299" w:type="dxa"/>
            <w:gridSpan w:val="6"/>
            <w:vAlign w:val="center"/>
          </w:tcPr>
          <w:p w14:paraId="0CD39A3A" w14:textId="72F53883" w:rsidR="009421C4" w:rsidRPr="00B02CA9" w:rsidRDefault="009421C4" w:rsidP="009421C4">
            <w:pPr>
              <w:suppressAutoHyphens w:val="0"/>
              <w:jc w:val="right"/>
              <w:rPr>
                <w:sz w:val="20"/>
                <w:szCs w:val="20"/>
                <w:lang w:eastAsia="lv-LV"/>
              </w:rPr>
            </w:pPr>
            <w:r w:rsidRPr="00CF319B">
              <w:rPr>
                <w:rFonts w:ascii="Arial" w:eastAsia="Wingdings" w:hAnsi="Arial" w:cs="Arial"/>
                <w:b/>
                <w:bCs/>
                <w:sz w:val="21"/>
                <w:szCs w:val="21"/>
                <w:lang w:eastAsia="en-US"/>
              </w:rPr>
              <w:t>PVN 21%</w:t>
            </w:r>
          </w:p>
        </w:tc>
        <w:tc>
          <w:tcPr>
            <w:tcW w:w="1102" w:type="dxa"/>
            <w:vAlign w:val="center"/>
          </w:tcPr>
          <w:p w14:paraId="2CD05AD2" w14:textId="77777777" w:rsidR="009421C4" w:rsidRPr="00B02CA9" w:rsidRDefault="009421C4" w:rsidP="009421C4">
            <w:pPr>
              <w:suppressAutoHyphens w:val="0"/>
              <w:jc w:val="center"/>
              <w:rPr>
                <w:sz w:val="20"/>
                <w:szCs w:val="20"/>
                <w:lang w:eastAsia="lv-LV"/>
              </w:rPr>
            </w:pPr>
          </w:p>
        </w:tc>
      </w:tr>
      <w:tr w:rsidR="009421C4" w:rsidRPr="00B02CA9" w14:paraId="200709A7" w14:textId="77777777" w:rsidTr="009421C4">
        <w:trPr>
          <w:trHeight w:val="409"/>
        </w:trPr>
        <w:tc>
          <w:tcPr>
            <w:tcW w:w="8299" w:type="dxa"/>
            <w:gridSpan w:val="6"/>
            <w:vAlign w:val="center"/>
          </w:tcPr>
          <w:p w14:paraId="0D44C454" w14:textId="4485EB1B" w:rsidR="009421C4" w:rsidRPr="00B02CA9" w:rsidRDefault="009421C4" w:rsidP="009421C4">
            <w:pPr>
              <w:suppressAutoHyphens w:val="0"/>
              <w:jc w:val="right"/>
              <w:rPr>
                <w:sz w:val="20"/>
                <w:szCs w:val="20"/>
                <w:lang w:eastAsia="lv-LV"/>
              </w:rPr>
            </w:pPr>
            <w:r w:rsidRPr="00CF319B">
              <w:rPr>
                <w:rFonts w:ascii="Arial" w:eastAsia="Wingdings" w:hAnsi="Arial" w:cs="Arial"/>
                <w:b/>
                <w:bCs/>
                <w:sz w:val="21"/>
                <w:szCs w:val="21"/>
                <w:lang w:eastAsia="en-US"/>
              </w:rPr>
              <w:t>PAVISAM KOPĀ EUR ar PVN</w:t>
            </w:r>
          </w:p>
        </w:tc>
        <w:tc>
          <w:tcPr>
            <w:tcW w:w="1102" w:type="dxa"/>
            <w:vAlign w:val="center"/>
          </w:tcPr>
          <w:p w14:paraId="222C7EBE" w14:textId="77777777" w:rsidR="009421C4" w:rsidRPr="00B02CA9" w:rsidRDefault="009421C4" w:rsidP="009421C4">
            <w:pPr>
              <w:suppressAutoHyphens w:val="0"/>
              <w:jc w:val="center"/>
              <w:rPr>
                <w:sz w:val="20"/>
                <w:szCs w:val="20"/>
                <w:lang w:eastAsia="lv-LV"/>
              </w:rPr>
            </w:pPr>
          </w:p>
        </w:tc>
      </w:tr>
    </w:tbl>
    <w:p w14:paraId="2CA6B472" w14:textId="77777777" w:rsidR="00871EF7" w:rsidRDefault="00871EF7" w:rsidP="003C040E">
      <w:pPr>
        <w:rPr>
          <w:rFonts w:ascii="Arial" w:hAnsi="Arial"/>
          <w:b/>
          <w:color w:val="FF0000"/>
          <w:sz w:val="22"/>
          <w:szCs w:val="22"/>
        </w:rPr>
      </w:pPr>
    </w:p>
    <w:p w14:paraId="181E7710" w14:textId="77777777" w:rsidR="00111404" w:rsidRPr="005E0CF6" w:rsidRDefault="00111404" w:rsidP="00111404">
      <w:pPr>
        <w:rPr>
          <w:rFonts w:ascii="Arial" w:hAnsi="Arial"/>
          <w:b/>
          <w:kern w:val="1"/>
          <w:sz w:val="22"/>
          <w:szCs w:val="22"/>
        </w:rPr>
      </w:pPr>
      <w:r w:rsidRPr="005E0CF6">
        <w:rPr>
          <w:rFonts w:ascii="Arial" w:hAnsi="Arial"/>
          <w:b/>
          <w:kern w:val="1"/>
          <w:sz w:val="22"/>
          <w:szCs w:val="22"/>
        </w:rPr>
        <w:t>Mūsu piedāvājuma apjoma kopsumma:</w:t>
      </w:r>
    </w:p>
    <w:p w14:paraId="63CA6BF7" w14:textId="77777777" w:rsidR="00111404" w:rsidRPr="005E0CF6" w:rsidRDefault="00111404" w:rsidP="00111404">
      <w:pPr>
        <w:suppressAutoHyphens w:val="0"/>
        <w:jc w:val="both"/>
        <w:rPr>
          <w:rFonts w:ascii="Arial" w:hAnsi="Arial"/>
          <w:b/>
          <w:sz w:val="22"/>
          <w:szCs w:val="22"/>
        </w:rPr>
      </w:pPr>
    </w:p>
    <w:p w14:paraId="679CC3B0" w14:textId="77777777" w:rsidR="00111404" w:rsidRPr="005E0CF6" w:rsidRDefault="00111404" w:rsidP="00111404">
      <w:pPr>
        <w:suppressAutoHyphens w:val="0"/>
        <w:spacing w:after="80"/>
        <w:jc w:val="both"/>
        <w:rPr>
          <w:rFonts w:ascii="Arial" w:hAnsi="Arial"/>
          <w:b/>
          <w:sz w:val="22"/>
          <w:szCs w:val="22"/>
        </w:rPr>
      </w:pPr>
      <w:r w:rsidRPr="005E0CF6">
        <w:rPr>
          <w:rFonts w:ascii="Arial" w:hAnsi="Arial"/>
          <w:b/>
          <w:sz w:val="22"/>
          <w:szCs w:val="22"/>
        </w:rPr>
        <w:t xml:space="preserve">bez PVN, EUR:  </w:t>
      </w:r>
      <w:r w:rsidRPr="005E0CF6">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sidRPr="005E0CF6">
        <w:rPr>
          <w:rFonts w:ascii="Arial" w:hAnsi="Arial" w:cs="Arial"/>
          <w:i/>
          <w:iCs/>
          <w:color w:val="000000"/>
          <w:sz w:val="21"/>
          <w:szCs w:val="21"/>
          <w:shd w:val="clear" w:color="auto" w:fill="FFFFFF" w:themeFill="background1"/>
        </w:rPr>
        <w:instrText xml:space="preserve"> FORMTEXT </w:instrText>
      </w:r>
      <w:r w:rsidRPr="005E0CF6">
        <w:rPr>
          <w:rFonts w:ascii="Arial" w:hAnsi="Arial" w:cs="Arial"/>
          <w:i/>
          <w:iCs/>
          <w:color w:val="000000"/>
          <w:sz w:val="21"/>
          <w:szCs w:val="21"/>
          <w:shd w:val="clear" w:color="auto" w:fill="FFFFFF" w:themeFill="background1"/>
        </w:rPr>
      </w:r>
      <w:r w:rsidRPr="005E0CF6">
        <w:rPr>
          <w:rFonts w:ascii="Arial" w:hAnsi="Arial" w:cs="Arial"/>
          <w:i/>
          <w:iCs/>
          <w:color w:val="000000"/>
          <w:sz w:val="21"/>
          <w:szCs w:val="21"/>
          <w:shd w:val="clear" w:color="auto" w:fill="FFFFFF" w:themeFill="background1"/>
        </w:rPr>
        <w:fldChar w:fldCharType="separate"/>
      </w:r>
      <w:r w:rsidRPr="005E0CF6">
        <w:rPr>
          <w:rFonts w:ascii="Arial" w:hAnsi="Arial" w:cs="Arial"/>
          <w:i/>
          <w:iCs/>
          <w:noProof/>
          <w:color w:val="000000"/>
          <w:sz w:val="21"/>
          <w:szCs w:val="21"/>
          <w:shd w:val="clear" w:color="auto" w:fill="FFFFFF" w:themeFill="background1"/>
        </w:rPr>
        <w:t xml:space="preserve">                                              summa ar vārdiem                                              </w:t>
      </w:r>
      <w:r w:rsidRPr="005E0CF6">
        <w:rPr>
          <w:rFonts w:ascii="Arial" w:hAnsi="Arial" w:cs="Arial"/>
          <w:i/>
          <w:iCs/>
          <w:color w:val="000000"/>
          <w:sz w:val="21"/>
          <w:szCs w:val="21"/>
          <w:shd w:val="clear" w:color="auto" w:fill="FFFFFF" w:themeFill="background1"/>
        </w:rPr>
        <w:fldChar w:fldCharType="end"/>
      </w:r>
    </w:p>
    <w:p w14:paraId="040C126E" w14:textId="77777777" w:rsidR="00111404" w:rsidRPr="005E0CF6" w:rsidRDefault="00111404" w:rsidP="00111404">
      <w:pPr>
        <w:suppressAutoHyphens w:val="0"/>
        <w:spacing w:after="80"/>
        <w:jc w:val="both"/>
        <w:rPr>
          <w:rFonts w:ascii="Arial" w:hAnsi="Arial"/>
          <w:sz w:val="22"/>
          <w:szCs w:val="22"/>
        </w:rPr>
      </w:pPr>
      <w:r w:rsidRPr="005E0CF6">
        <w:rPr>
          <w:rFonts w:ascii="Arial" w:hAnsi="Arial"/>
          <w:b/>
          <w:sz w:val="22"/>
          <w:szCs w:val="22"/>
        </w:rPr>
        <w:t xml:space="preserve">PVN, EUR: </w:t>
      </w:r>
      <w:r w:rsidRPr="005E0CF6">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sidRPr="005E0CF6">
        <w:rPr>
          <w:rFonts w:ascii="Arial" w:hAnsi="Arial" w:cs="Arial"/>
          <w:i/>
          <w:iCs/>
          <w:color w:val="000000"/>
          <w:sz w:val="21"/>
          <w:szCs w:val="21"/>
          <w:shd w:val="clear" w:color="auto" w:fill="FFFFFF" w:themeFill="background1"/>
        </w:rPr>
        <w:instrText xml:space="preserve"> FORMTEXT </w:instrText>
      </w:r>
      <w:r w:rsidRPr="005E0CF6">
        <w:rPr>
          <w:rFonts w:ascii="Arial" w:hAnsi="Arial" w:cs="Arial"/>
          <w:i/>
          <w:iCs/>
          <w:color w:val="000000"/>
          <w:sz w:val="21"/>
          <w:szCs w:val="21"/>
          <w:shd w:val="clear" w:color="auto" w:fill="FFFFFF" w:themeFill="background1"/>
        </w:rPr>
      </w:r>
      <w:r w:rsidRPr="005E0CF6">
        <w:rPr>
          <w:rFonts w:ascii="Arial" w:hAnsi="Arial" w:cs="Arial"/>
          <w:i/>
          <w:iCs/>
          <w:color w:val="000000"/>
          <w:sz w:val="21"/>
          <w:szCs w:val="21"/>
          <w:shd w:val="clear" w:color="auto" w:fill="FFFFFF" w:themeFill="background1"/>
        </w:rPr>
        <w:fldChar w:fldCharType="separate"/>
      </w:r>
      <w:r w:rsidRPr="005E0CF6">
        <w:rPr>
          <w:rFonts w:ascii="Arial" w:hAnsi="Arial" w:cs="Arial"/>
          <w:i/>
          <w:iCs/>
          <w:noProof/>
          <w:color w:val="000000"/>
          <w:sz w:val="21"/>
          <w:szCs w:val="21"/>
          <w:shd w:val="clear" w:color="auto" w:fill="FFFFFF" w:themeFill="background1"/>
        </w:rPr>
        <w:t xml:space="preserve">                                                  summa ar vārdiem                                                  </w:t>
      </w:r>
      <w:r w:rsidRPr="005E0CF6">
        <w:rPr>
          <w:rFonts w:ascii="Arial" w:hAnsi="Arial" w:cs="Arial"/>
          <w:i/>
          <w:iCs/>
          <w:color w:val="000000"/>
          <w:sz w:val="21"/>
          <w:szCs w:val="21"/>
          <w:shd w:val="clear" w:color="auto" w:fill="FFFFFF" w:themeFill="background1"/>
        </w:rPr>
        <w:fldChar w:fldCharType="end"/>
      </w:r>
    </w:p>
    <w:p w14:paraId="5E2BB11E" w14:textId="77777777" w:rsidR="00111404" w:rsidRPr="0016520C" w:rsidRDefault="00111404" w:rsidP="00111404">
      <w:pPr>
        <w:jc w:val="both"/>
        <w:rPr>
          <w:rFonts w:ascii="Arial" w:hAnsi="Arial"/>
          <w:sz w:val="22"/>
          <w:szCs w:val="22"/>
        </w:rPr>
      </w:pPr>
      <w:r w:rsidRPr="005E0CF6">
        <w:rPr>
          <w:rFonts w:ascii="Arial" w:hAnsi="Arial"/>
          <w:b/>
          <w:sz w:val="22"/>
          <w:szCs w:val="22"/>
        </w:rPr>
        <w:t xml:space="preserve">KOPĀ, EUR: </w:t>
      </w:r>
      <w:r w:rsidRPr="005E0CF6">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sidRPr="005E0CF6">
        <w:rPr>
          <w:rFonts w:ascii="Arial" w:hAnsi="Arial" w:cs="Arial"/>
          <w:i/>
          <w:iCs/>
          <w:color w:val="000000"/>
          <w:sz w:val="21"/>
          <w:szCs w:val="21"/>
          <w:shd w:val="clear" w:color="auto" w:fill="FFFFFF" w:themeFill="background1"/>
        </w:rPr>
        <w:instrText xml:space="preserve"> FORMTEXT </w:instrText>
      </w:r>
      <w:r w:rsidRPr="005E0CF6">
        <w:rPr>
          <w:rFonts w:ascii="Arial" w:hAnsi="Arial" w:cs="Arial"/>
          <w:i/>
          <w:iCs/>
          <w:color w:val="000000"/>
          <w:sz w:val="21"/>
          <w:szCs w:val="21"/>
          <w:shd w:val="clear" w:color="auto" w:fill="FFFFFF" w:themeFill="background1"/>
        </w:rPr>
      </w:r>
      <w:r w:rsidRPr="005E0CF6">
        <w:rPr>
          <w:rFonts w:ascii="Arial" w:hAnsi="Arial" w:cs="Arial"/>
          <w:i/>
          <w:iCs/>
          <w:color w:val="000000"/>
          <w:sz w:val="21"/>
          <w:szCs w:val="21"/>
          <w:shd w:val="clear" w:color="auto" w:fill="FFFFFF" w:themeFill="background1"/>
        </w:rPr>
        <w:fldChar w:fldCharType="separate"/>
      </w:r>
      <w:r w:rsidRPr="005E0CF6">
        <w:rPr>
          <w:rFonts w:ascii="Arial" w:hAnsi="Arial" w:cs="Arial"/>
          <w:i/>
          <w:iCs/>
          <w:noProof/>
          <w:color w:val="000000"/>
          <w:sz w:val="21"/>
          <w:szCs w:val="21"/>
          <w:shd w:val="clear" w:color="auto" w:fill="FFFFFF" w:themeFill="background1"/>
        </w:rPr>
        <w:t xml:space="preserve">                                                summa ar vārdiem                                                 </w:t>
      </w:r>
      <w:r w:rsidRPr="005E0CF6">
        <w:rPr>
          <w:rFonts w:ascii="Arial" w:hAnsi="Arial" w:cs="Arial"/>
          <w:i/>
          <w:iCs/>
          <w:color w:val="000000"/>
          <w:sz w:val="21"/>
          <w:szCs w:val="21"/>
          <w:shd w:val="clear" w:color="auto" w:fill="FFFFFF" w:themeFill="background1"/>
        </w:rPr>
        <w:fldChar w:fldCharType="end"/>
      </w:r>
    </w:p>
    <w:p w14:paraId="5330CBA1" w14:textId="77777777" w:rsidR="00111404" w:rsidRDefault="00111404" w:rsidP="003C040E">
      <w:pPr>
        <w:jc w:val="both"/>
        <w:rPr>
          <w:rFonts w:ascii="Arial" w:hAnsi="Arial"/>
          <w:sz w:val="22"/>
          <w:szCs w:val="22"/>
        </w:rPr>
      </w:pPr>
    </w:p>
    <w:p w14:paraId="22B83300" w14:textId="77777777" w:rsidR="00111404" w:rsidRPr="005D38FD" w:rsidRDefault="00111404">
      <w:pPr>
        <w:pStyle w:val="Sarakstarindkopa"/>
        <w:numPr>
          <w:ilvl w:val="1"/>
          <w:numId w:val="26"/>
        </w:numPr>
        <w:tabs>
          <w:tab w:val="left" w:pos="1134"/>
        </w:tabs>
        <w:suppressAutoHyphens w:val="0"/>
        <w:spacing w:after="0" w:line="240" w:lineRule="auto"/>
        <w:ind w:left="794" w:hanging="227"/>
        <w:jc w:val="both"/>
        <w:rPr>
          <w:rFonts w:ascii="Arial" w:eastAsiaTheme="minorHAnsi" w:hAnsi="Arial" w:cs="Arial"/>
          <w:color w:val="000000"/>
          <w:lang w:eastAsia="en-US"/>
        </w:rPr>
      </w:pPr>
      <w:r w:rsidRPr="005D38FD">
        <w:rPr>
          <w:rFonts w:ascii="Arial" w:eastAsiaTheme="minorHAnsi" w:hAnsi="Arial" w:cs="Arial"/>
          <w:color w:val="000000"/>
          <w:lang w:eastAsia="en-US"/>
        </w:rPr>
        <w:t xml:space="preserve">Mēs </w:t>
      </w:r>
      <w:r w:rsidRPr="005D38FD">
        <w:rPr>
          <w:rFonts w:ascii="Arial" w:eastAsiaTheme="minorHAnsi" w:hAnsi="Arial" w:cs="Arial"/>
          <w:lang w:eastAsia="en-US"/>
        </w:rPr>
        <w:t>apliecinām</w:t>
      </w:r>
      <w:r w:rsidRPr="005D38FD">
        <w:rPr>
          <w:rFonts w:ascii="Arial" w:eastAsiaTheme="minorHAnsi" w:hAnsi="Arial" w:cs="Arial"/>
          <w:color w:val="000000"/>
          <w:lang w:eastAsia="en-US"/>
        </w:rPr>
        <w:t>, ka:</w:t>
      </w:r>
    </w:p>
    <w:p w14:paraId="0F8942F2" w14:textId="5E63255E" w:rsidR="00111404" w:rsidRPr="005D38FD" w:rsidRDefault="00111404">
      <w:pPr>
        <w:keepLines/>
        <w:widowControl w:val="0"/>
        <w:numPr>
          <w:ilvl w:val="0"/>
          <w:numId w:val="27"/>
        </w:numPr>
        <w:tabs>
          <w:tab w:val="clear" w:pos="1287"/>
        </w:tabs>
        <w:suppressAutoHyphens w:val="0"/>
        <w:ind w:left="1560" w:hanging="426"/>
        <w:jc w:val="both"/>
        <w:rPr>
          <w:rFonts w:ascii="Arial" w:eastAsiaTheme="minorHAnsi" w:hAnsi="Arial" w:cs="Arial"/>
          <w:color w:val="000000"/>
          <w:sz w:val="22"/>
          <w:szCs w:val="22"/>
          <w:lang w:eastAsia="en-US"/>
        </w:rPr>
      </w:pPr>
      <w:r w:rsidRPr="005D38FD">
        <w:rPr>
          <w:rFonts w:ascii="Arial" w:eastAsiaTheme="minorHAnsi" w:hAnsi="Arial" w:cs="Arial"/>
          <w:color w:val="000000"/>
          <w:sz w:val="22"/>
          <w:szCs w:val="22"/>
          <w:lang w:eastAsia="en-US"/>
        </w:rPr>
        <w:t>Nekādā veidā neesam ieinteresēti nevienā citā piedāvājumā, kas iesniegts šajā iepirkum</w:t>
      </w:r>
      <w:r w:rsidR="00672741">
        <w:rPr>
          <w:rFonts w:ascii="Arial" w:eastAsiaTheme="minorHAnsi" w:hAnsi="Arial" w:cs="Arial"/>
          <w:color w:val="000000"/>
          <w:sz w:val="22"/>
          <w:szCs w:val="22"/>
          <w:lang w:eastAsia="en-US"/>
        </w:rPr>
        <w:t>a</w:t>
      </w:r>
      <w:r w:rsidRPr="005D38FD">
        <w:rPr>
          <w:rFonts w:ascii="Arial" w:eastAsiaTheme="minorHAnsi" w:hAnsi="Arial" w:cs="Arial"/>
          <w:color w:val="000000"/>
          <w:sz w:val="22"/>
          <w:szCs w:val="22"/>
          <w:lang w:eastAsia="en-US"/>
        </w:rPr>
        <w:t xml:space="preserve"> procedūrā.</w:t>
      </w:r>
    </w:p>
    <w:p w14:paraId="1FD9FD61" w14:textId="78BB8EB0" w:rsidR="00111404" w:rsidRPr="005D38FD" w:rsidRDefault="00111404">
      <w:pPr>
        <w:keepLines/>
        <w:widowControl w:val="0"/>
        <w:numPr>
          <w:ilvl w:val="0"/>
          <w:numId w:val="27"/>
        </w:numPr>
        <w:tabs>
          <w:tab w:val="clear" w:pos="1287"/>
        </w:tabs>
        <w:suppressAutoHyphens w:val="0"/>
        <w:ind w:left="1560" w:hanging="426"/>
        <w:jc w:val="both"/>
        <w:rPr>
          <w:rFonts w:ascii="Arial" w:eastAsiaTheme="minorHAnsi" w:hAnsi="Arial" w:cs="Arial"/>
          <w:color w:val="000000"/>
          <w:sz w:val="22"/>
          <w:szCs w:val="22"/>
          <w:lang w:eastAsia="en-US"/>
        </w:rPr>
      </w:pPr>
      <w:r w:rsidRPr="005D38FD">
        <w:rPr>
          <w:rFonts w:ascii="Arial" w:eastAsiaTheme="minorHAnsi" w:hAnsi="Arial" w:cs="Arial"/>
          <w:color w:val="000000"/>
          <w:sz w:val="22"/>
          <w:szCs w:val="22"/>
          <w:lang w:eastAsia="en-US"/>
        </w:rPr>
        <w:t>Nav tādu apstākļu, kuri liegtu mums piedalīties iepirkum</w:t>
      </w:r>
      <w:r w:rsidR="00790FAA">
        <w:rPr>
          <w:rFonts w:ascii="Arial" w:eastAsiaTheme="minorHAnsi" w:hAnsi="Arial" w:cs="Arial"/>
          <w:color w:val="000000"/>
          <w:sz w:val="22"/>
          <w:szCs w:val="22"/>
          <w:lang w:eastAsia="en-US"/>
        </w:rPr>
        <w:t>u</w:t>
      </w:r>
      <w:r w:rsidRPr="005D38FD">
        <w:rPr>
          <w:rFonts w:ascii="Arial" w:eastAsiaTheme="minorHAnsi" w:hAnsi="Arial" w:cs="Arial"/>
          <w:color w:val="000000"/>
          <w:sz w:val="22"/>
          <w:szCs w:val="22"/>
          <w:lang w:eastAsia="en-US"/>
        </w:rPr>
        <w:t xml:space="preserve"> procedūrā un pildīt iepirkuma </w:t>
      </w:r>
      <w:r w:rsidRPr="00253D57">
        <w:rPr>
          <w:rFonts w:ascii="Arial" w:eastAsiaTheme="minorHAnsi" w:hAnsi="Arial" w:cs="Arial"/>
          <w:color w:val="000000"/>
          <w:sz w:val="22"/>
          <w:szCs w:val="22"/>
          <w:lang w:eastAsia="en-US"/>
        </w:rPr>
        <w:t>nolikuma</w:t>
      </w:r>
      <w:r w:rsidRPr="005D38FD">
        <w:rPr>
          <w:rFonts w:ascii="Arial" w:eastAsiaTheme="minorHAnsi" w:hAnsi="Arial" w:cs="Arial"/>
          <w:color w:val="000000"/>
          <w:sz w:val="22"/>
          <w:szCs w:val="22"/>
          <w:lang w:eastAsia="en-US"/>
        </w:rPr>
        <w:t xml:space="preserve"> pretendentiem un tehniskajā specifikācijā norādītās prasības.</w:t>
      </w:r>
    </w:p>
    <w:p w14:paraId="08DA4650" w14:textId="77777777" w:rsidR="00111404" w:rsidRDefault="00111404" w:rsidP="00111404">
      <w:pPr>
        <w:rPr>
          <w:rFonts w:ascii="Arial" w:hAnsi="Arial"/>
          <w:sz w:val="22"/>
          <w:szCs w:val="22"/>
        </w:rPr>
      </w:pPr>
    </w:p>
    <w:p w14:paraId="77CDFCD9" w14:textId="77777777" w:rsidR="00871EF7" w:rsidRDefault="00871EF7" w:rsidP="00111404">
      <w:pPr>
        <w:rPr>
          <w:rFonts w:ascii="Arial" w:hAnsi="Arial"/>
          <w:sz w:val="22"/>
          <w:szCs w:val="22"/>
        </w:rPr>
      </w:pPr>
    </w:p>
    <w:p w14:paraId="614238DD" w14:textId="77777777" w:rsidR="00871EF7" w:rsidRDefault="00871EF7" w:rsidP="00111404">
      <w:pPr>
        <w:rPr>
          <w:rFonts w:ascii="Arial" w:hAnsi="Arial"/>
          <w:sz w:val="22"/>
          <w:szCs w:val="22"/>
        </w:rPr>
      </w:pPr>
    </w:p>
    <w:p w14:paraId="38C816E5" w14:textId="77777777" w:rsidR="00111404" w:rsidRPr="00B705EB" w:rsidRDefault="00111404" w:rsidP="00111404">
      <w:pPr>
        <w:ind w:firstLine="567"/>
        <w:rPr>
          <w:rFonts w:ascii="Arial" w:hAnsi="Arial"/>
          <w:sz w:val="22"/>
          <w:szCs w:val="22"/>
        </w:rPr>
      </w:pPr>
      <w:r w:rsidRPr="00B705EB">
        <w:rPr>
          <w:rFonts w:ascii="Arial" w:hAnsi="Arial"/>
          <w:sz w:val="22"/>
          <w:szCs w:val="22"/>
        </w:rPr>
        <w:t>Ar šo mēs apstiprinām un garantējam sniegto ziņu patiesumu un precizitāti</w:t>
      </w:r>
      <w:r>
        <w:rPr>
          <w:rFonts w:ascii="Arial" w:hAnsi="Arial"/>
          <w:sz w:val="22"/>
          <w:szCs w:val="22"/>
        </w:rPr>
        <w:t>.</w:t>
      </w:r>
    </w:p>
    <w:p w14:paraId="34683861" w14:textId="77777777" w:rsidR="00111404" w:rsidRPr="005D53D2" w:rsidRDefault="00111404" w:rsidP="00672741">
      <w:pPr>
        <w:keepLines/>
        <w:widowControl w:val="0"/>
        <w:rPr>
          <w:rFonts w:ascii="Arial" w:eastAsiaTheme="minorHAnsi" w:hAnsi="Arial" w:cs="Arial"/>
          <w:sz w:val="22"/>
          <w:szCs w:val="22"/>
          <w:lang w:eastAsia="en-US"/>
        </w:rPr>
      </w:pPr>
    </w:p>
    <w:tbl>
      <w:tblPr>
        <w:tblW w:w="9639" w:type="dxa"/>
        <w:tblLayout w:type="fixed"/>
        <w:tblLook w:val="01E0" w:firstRow="1" w:lastRow="1" w:firstColumn="1" w:lastColumn="1" w:noHBand="0" w:noVBand="0"/>
      </w:tblPr>
      <w:tblGrid>
        <w:gridCol w:w="3685"/>
        <w:gridCol w:w="5954"/>
      </w:tblGrid>
      <w:tr w:rsidR="00111404" w:rsidRPr="00BB555C" w14:paraId="46615432" w14:textId="77777777" w:rsidTr="001F4313">
        <w:trPr>
          <w:trHeight w:val="325"/>
        </w:trPr>
        <w:tc>
          <w:tcPr>
            <w:tcW w:w="3685" w:type="dxa"/>
            <w:vAlign w:val="center"/>
          </w:tcPr>
          <w:p w14:paraId="1D47AFB1" w14:textId="77777777" w:rsidR="00111404" w:rsidRPr="00BB555C" w:rsidRDefault="00111404" w:rsidP="001F4313">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Pretendents:</w:t>
            </w:r>
          </w:p>
        </w:tc>
        <w:tc>
          <w:tcPr>
            <w:tcW w:w="5954" w:type="dxa"/>
            <w:tcBorders>
              <w:bottom w:val="single" w:sz="4" w:space="0" w:color="auto"/>
            </w:tcBorders>
            <w:vAlign w:val="center"/>
          </w:tcPr>
          <w:p w14:paraId="622BD398" w14:textId="77777777" w:rsidR="00111404" w:rsidRPr="00BB555C" w:rsidRDefault="00111404" w:rsidP="001F4313">
            <w:pPr>
              <w:widowControl w:val="0"/>
              <w:autoSpaceDE w:val="0"/>
              <w:autoSpaceDN w:val="0"/>
              <w:adjustRightInd w:val="0"/>
              <w:rPr>
                <w:rFonts w:ascii="Arial" w:hAnsi="Arial" w:cs="Arial"/>
                <w:kern w:val="1"/>
                <w:sz w:val="22"/>
                <w:szCs w:val="22"/>
                <w:lang w:eastAsia="lv-LV"/>
              </w:rPr>
            </w:pPr>
          </w:p>
        </w:tc>
      </w:tr>
      <w:tr w:rsidR="00111404" w:rsidRPr="00BB555C" w14:paraId="65071CBD" w14:textId="77777777" w:rsidTr="001F4313">
        <w:trPr>
          <w:trHeight w:val="325"/>
        </w:trPr>
        <w:tc>
          <w:tcPr>
            <w:tcW w:w="3685" w:type="dxa"/>
            <w:vAlign w:val="center"/>
          </w:tcPr>
          <w:p w14:paraId="1EE7E42C" w14:textId="77777777" w:rsidR="00111404" w:rsidRPr="00BB555C" w:rsidRDefault="00111404" w:rsidP="001F4313">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Parakstītāja amats, vārds, uzvārds:</w:t>
            </w:r>
          </w:p>
        </w:tc>
        <w:tc>
          <w:tcPr>
            <w:tcW w:w="5954" w:type="dxa"/>
            <w:tcBorders>
              <w:top w:val="single" w:sz="4" w:space="0" w:color="auto"/>
              <w:bottom w:val="single" w:sz="4" w:space="0" w:color="auto"/>
            </w:tcBorders>
            <w:vAlign w:val="center"/>
          </w:tcPr>
          <w:p w14:paraId="412935F0" w14:textId="77777777" w:rsidR="00111404" w:rsidRPr="00BB555C" w:rsidRDefault="00111404" w:rsidP="001F4313">
            <w:pPr>
              <w:widowControl w:val="0"/>
              <w:autoSpaceDE w:val="0"/>
              <w:autoSpaceDN w:val="0"/>
              <w:adjustRightInd w:val="0"/>
              <w:rPr>
                <w:rFonts w:ascii="Arial" w:hAnsi="Arial" w:cs="Arial"/>
                <w:kern w:val="1"/>
                <w:sz w:val="22"/>
                <w:szCs w:val="22"/>
                <w:lang w:eastAsia="lv-LV"/>
              </w:rPr>
            </w:pPr>
          </w:p>
        </w:tc>
      </w:tr>
      <w:tr w:rsidR="00111404" w:rsidRPr="00BB555C" w14:paraId="5CCBDABB" w14:textId="77777777" w:rsidTr="001F4313">
        <w:trPr>
          <w:trHeight w:val="314"/>
        </w:trPr>
        <w:tc>
          <w:tcPr>
            <w:tcW w:w="3685" w:type="dxa"/>
            <w:vAlign w:val="center"/>
          </w:tcPr>
          <w:p w14:paraId="5CE675B8" w14:textId="77777777" w:rsidR="00111404" w:rsidRPr="00BB555C" w:rsidRDefault="00111404" w:rsidP="001F4313">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Paraksts:</w:t>
            </w:r>
          </w:p>
        </w:tc>
        <w:tc>
          <w:tcPr>
            <w:tcW w:w="5954" w:type="dxa"/>
            <w:tcBorders>
              <w:top w:val="single" w:sz="4" w:space="0" w:color="auto"/>
              <w:bottom w:val="single" w:sz="4" w:space="0" w:color="auto"/>
            </w:tcBorders>
            <w:vAlign w:val="center"/>
          </w:tcPr>
          <w:p w14:paraId="103F05BD" w14:textId="77777777" w:rsidR="00111404" w:rsidRPr="00BB555C" w:rsidRDefault="00111404" w:rsidP="001F4313">
            <w:pPr>
              <w:widowControl w:val="0"/>
              <w:autoSpaceDE w:val="0"/>
              <w:autoSpaceDN w:val="0"/>
              <w:adjustRightInd w:val="0"/>
              <w:rPr>
                <w:rFonts w:ascii="Arial" w:hAnsi="Arial" w:cs="Arial"/>
                <w:kern w:val="1"/>
                <w:sz w:val="22"/>
                <w:szCs w:val="22"/>
                <w:lang w:eastAsia="lv-LV"/>
              </w:rPr>
            </w:pPr>
            <w:r w:rsidRPr="000D03CA">
              <w:rPr>
                <w:rFonts w:ascii="Arial" w:hAnsi="Arial" w:cs="Arial"/>
                <w:i/>
                <w:iCs/>
                <w:sz w:val="21"/>
                <w:szCs w:val="21"/>
                <w:lang w:eastAsia="lv-LV"/>
              </w:rPr>
              <w:t xml:space="preserve">Dokuments ir parakstīts ar drošu elektronisko parakstu </w:t>
            </w:r>
            <w:r w:rsidRPr="00591158">
              <w:rPr>
                <w:rFonts w:ascii="Arial" w:hAnsi="Arial" w:cs="Arial"/>
                <w:i/>
                <w:iCs/>
                <w:sz w:val="21"/>
                <w:szCs w:val="21"/>
                <w:lang w:eastAsia="lv-LV"/>
              </w:rPr>
              <w:t>vai</w:t>
            </w:r>
            <w:r w:rsidRPr="000D03CA">
              <w:rPr>
                <w:rFonts w:ascii="Arial" w:hAnsi="Arial" w:cs="Arial"/>
                <w:i/>
                <w:iCs/>
                <w:sz w:val="21"/>
                <w:szCs w:val="21"/>
                <w:lang w:eastAsia="lv-LV"/>
              </w:rPr>
              <w:t xml:space="preserve"> Elektronisko iepirkumu sistēmas parakstu</w:t>
            </w:r>
          </w:p>
        </w:tc>
      </w:tr>
      <w:tr w:rsidR="00111404" w:rsidRPr="00BB555C" w14:paraId="7A63D103" w14:textId="77777777" w:rsidTr="001F4313">
        <w:trPr>
          <w:trHeight w:val="337"/>
        </w:trPr>
        <w:tc>
          <w:tcPr>
            <w:tcW w:w="3685" w:type="dxa"/>
            <w:vAlign w:val="center"/>
          </w:tcPr>
          <w:p w14:paraId="1393252F" w14:textId="77777777" w:rsidR="00111404" w:rsidRPr="00BB555C" w:rsidRDefault="00111404" w:rsidP="001F4313">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Datums:</w:t>
            </w:r>
          </w:p>
        </w:tc>
        <w:tc>
          <w:tcPr>
            <w:tcW w:w="5954" w:type="dxa"/>
            <w:tcBorders>
              <w:top w:val="single" w:sz="4" w:space="0" w:color="auto"/>
              <w:bottom w:val="single" w:sz="4" w:space="0" w:color="auto"/>
            </w:tcBorders>
            <w:vAlign w:val="center"/>
          </w:tcPr>
          <w:p w14:paraId="0F06291C" w14:textId="77777777" w:rsidR="00111404" w:rsidRPr="00BB555C" w:rsidRDefault="00111404" w:rsidP="001F4313">
            <w:pPr>
              <w:widowControl w:val="0"/>
              <w:autoSpaceDE w:val="0"/>
              <w:autoSpaceDN w:val="0"/>
              <w:adjustRightInd w:val="0"/>
              <w:rPr>
                <w:rFonts w:ascii="Arial" w:hAnsi="Arial" w:cs="Arial"/>
                <w:kern w:val="1"/>
                <w:sz w:val="22"/>
                <w:szCs w:val="22"/>
                <w:lang w:eastAsia="lv-LV"/>
              </w:rPr>
            </w:pPr>
          </w:p>
        </w:tc>
      </w:tr>
    </w:tbl>
    <w:p w14:paraId="625668FB" w14:textId="77777777" w:rsidR="00111404" w:rsidRDefault="00111404" w:rsidP="00111404">
      <w:pPr>
        <w:rPr>
          <w:rFonts w:ascii="Arial" w:eastAsiaTheme="minorHAnsi" w:hAnsi="Arial" w:cs="Arial"/>
          <w:color w:val="000000"/>
          <w:sz w:val="22"/>
          <w:szCs w:val="22"/>
          <w:lang w:eastAsia="en-US"/>
        </w:rPr>
      </w:pPr>
    </w:p>
    <w:p w14:paraId="47C5D806" w14:textId="77777777" w:rsidR="001512C9" w:rsidRDefault="00111404" w:rsidP="00672741">
      <w:pPr>
        <w:rPr>
          <w:rFonts w:ascii="Arial" w:eastAsiaTheme="minorHAnsi" w:hAnsi="Arial" w:cs="Arial"/>
          <w:i/>
          <w:iCs/>
          <w:color w:val="000000"/>
          <w:sz w:val="20"/>
          <w:szCs w:val="20"/>
          <w:lang w:eastAsia="en-US"/>
        </w:rPr>
      </w:pPr>
      <w:r w:rsidRPr="00C551BE">
        <w:rPr>
          <w:rFonts w:ascii="Arial" w:eastAsiaTheme="minorHAnsi" w:hAnsi="Arial" w:cs="Arial"/>
          <w:i/>
          <w:iCs/>
          <w:color w:val="000000"/>
          <w:sz w:val="20"/>
          <w:szCs w:val="20"/>
          <w:lang w:eastAsia="en-US"/>
        </w:rPr>
        <w:t xml:space="preserve">Paraksta pretendenta </w:t>
      </w:r>
      <w:proofErr w:type="spellStart"/>
      <w:r w:rsidRPr="00C551BE">
        <w:rPr>
          <w:rFonts w:ascii="Arial" w:eastAsiaTheme="minorHAnsi" w:hAnsi="Arial" w:cs="Arial"/>
          <w:i/>
          <w:iCs/>
          <w:color w:val="000000"/>
          <w:sz w:val="20"/>
          <w:szCs w:val="20"/>
          <w:lang w:eastAsia="en-US"/>
        </w:rPr>
        <w:t>paraksttiesīgā</w:t>
      </w:r>
      <w:proofErr w:type="spellEnd"/>
      <w:r w:rsidRPr="00C551BE">
        <w:rPr>
          <w:rFonts w:ascii="Arial" w:eastAsiaTheme="minorHAnsi" w:hAnsi="Arial" w:cs="Arial"/>
          <w:i/>
          <w:iCs/>
          <w:color w:val="000000"/>
          <w:sz w:val="20"/>
          <w:szCs w:val="20"/>
          <w:lang w:eastAsia="en-US"/>
        </w:rPr>
        <w:t xml:space="preserve"> amatpersona vai pretendenta atbilstoši pilnvarotā perso</w:t>
      </w:r>
      <w:r>
        <w:rPr>
          <w:rFonts w:ascii="Arial" w:eastAsiaTheme="minorHAnsi" w:hAnsi="Arial" w:cs="Arial"/>
          <w:i/>
          <w:iCs/>
          <w:color w:val="000000"/>
          <w:sz w:val="20"/>
          <w:szCs w:val="20"/>
          <w:lang w:eastAsia="en-US"/>
        </w:rPr>
        <w:t>na</w:t>
      </w:r>
      <w:bookmarkEnd w:id="30"/>
      <w:r>
        <w:rPr>
          <w:rFonts w:ascii="Arial" w:eastAsiaTheme="minorHAnsi" w:hAnsi="Arial" w:cs="Arial"/>
          <w:i/>
          <w:iCs/>
          <w:color w:val="000000"/>
          <w:sz w:val="20"/>
          <w:szCs w:val="20"/>
          <w:lang w:eastAsia="en-US"/>
        </w:rPr>
        <w:t>.</w:t>
      </w:r>
    </w:p>
    <w:p w14:paraId="148EFDBE" w14:textId="77777777" w:rsidR="006C192B" w:rsidRDefault="006C192B" w:rsidP="00672741">
      <w:pPr>
        <w:rPr>
          <w:rFonts w:ascii="Arial" w:eastAsiaTheme="minorHAnsi" w:hAnsi="Arial" w:cs="Arial"/>
          <w:i/>
          <w:iCs/>
          <w:color w:val="000000"/>
          <w:sz w:val="20"/>
          <w:szCs w:val="20"/>
          <w:lang w:eastAsia="en-US"/>
        </w:rPr>
      </w:pPr>
    </w:p>
    <w:p w14:paraId="3BB4A11E" w14:textId="77777777" w:rsidR="006C192B" w:rsidRDefault="006C192B">
      <w:pPr>
        <w:suppressAutoHyphens w:val="0"/>
        <w:rPr>
          <w:rFonts w:ascii="Arial" w:eastAsiaTheme="minorHAnsi" w:hAnsi="Arial" w:cs="Arial"/>
          <w:i/>
          <w:iCs/>
          <w:color w:val="000000"/>
          <w:sz w:val="20"/>
          <w:szCs w:val="20"/>
          <w:lang w:eastAsia="en-US"/>
        </w:rPr>
      </w:pPr>
      <w:r>
        <w:rPr>
          <w:rFonts w:ascii="Arial" w:eastAsiaTheme="minorHAnsi" w:hAnsi="Arial" w:cs="Arial"/>
          <w:i/>
          <w:iCs/>
          <w:color w:val="000000"/>
          <w:sz w:val="20"/>
          <w:szCs w:val="20"/>
          <w:lang w:eastAsia="en-US"/>
        </w:rPr>
        <w:br w:type="page"/>
      </w:r>
    </w:p>
    <w:p w14:paraId="1B95D571" w14:textId="77777777" w:rsidR="006C192B" w:rsidRPr="00273A39" w:rsidRDefault="006C192B" w:rsidP="006C192B">
      <w:pPr>
        <w:pStyle w:val="Pamatteksts"/>
        <w:spacing w:before="0"/>
        <w:jc w:val="right"/>
        <w:rPr>
          <w:rFonts w:ascii="Arial" w:hAnsi="Arial" w:cs="Arial"/>
          <w:sz w:val="20"/>
          <w:szCs w:val="20"/>
        </w:rPr>
      </w:pPr>
      <w:r w:rsidRPr="00273A39">
        <w:rPr>
          <w:rFonts w:ascii="Arial" w:hAnsi="Arial" w:cs="Arial"/>
          <w:sz w:val="20"/>
          <w:szCs w:val="20"/>
        </w:rPr>
        <w:lastRenderedPageBreak/>
        <w:t>4.pielikums</w:t>
      </w:r>
    </w:p>
    <w:p w14:paraId="5E2A05D9" w14:textId="77777777" w:rsidR="006C192B" w:rsidRPr="005643E3" w:rsidRDefault="006C192B" w:rsidP="006C192B">
      <w:pPr>
        <w:jc w:val="right"/>
        <w:rPr>
          <w:rFonts w:ascii="Arial" w:hAnsi="Arial" w:cs="Arial"/>
          <w:sz w:val="20"/>
          <w:szCs w:val="20"/>
        </w:rPr>
      </w:pPr>
      <w:r w:rsidRPr="005643E3">
        <w:rPr>
          <w:rFonts w:ascii="Arial" w:hAnsi="Arial" w:cs="Arial"/>
          <w:sz w:val="20"/>
          <w:szCs w:val="20"/>
        </w:rPr>
        <w:t>atklāta konkursa</w:t>
      </w:r>
    </w:p>
    <w:p w14:paraId="0D2F3FB6" w14:textId="21163C4D" w:rsidR="006C192B" w:rsidRPr="006A1760" w:rsidRDefault="006C192B" w:rsidP="006C192B">
      <w:pPr>
        <w:jc w:val="right"/>
        <w:rPr>
          <w:rFonts w:ascii="Arial" w:hAnsi="Arial" w:cs="Arial"/>
          <w:b/>
          <w:color w:val="FF0000"/>
          <w:sz w:val="22"/>
          <w:szCs w:val="28"/>
        </w:rPr>
      </w:pPr>
      <w:r w:rsidRPr="006A1760">
        <w:rPr>
          <w:rFonts w:ascii="Arial" w:hAnsi="Arial" w:cs="Arial"/>
          <w:sz w:val="20"/>
          <w:szCs w:val="20"/>
        </w:rPr>
        <w:t xml:space="preserve">Nr. </w:t>
      </w:r>
      <w:r w:rsidR="009421C4" w:rsidRPr="009421C4">
        <w:rPr>
          <w:rFonts w:ascii="Arial" w:hAnsi="Arial" w:cs="Arial"/>
          <w:sz w:val="20"/>
          <w:szCs w:val="20"/>
        </w:rPr>
        <w:t xml:space="preserve">VNP 2026/085AK </w:t>
      </w:r>
      <w:r w:rsidRPr="006A1760">
        <w:rPr>
          <w:rFonts w:ascii="Arial" w:hAnsi="Arial" w:cs="Arial"/>
          <w:sz w:val="20"/>
          <w:szCs w:val="20"/>
        </w:rPr>
        <w:t>nolikumam</w:t>
      </w:r>
    </w:p>
    <w:p w14:paraId="68ABCF7A" w14:textId="77777777" w:rsidR="006C192B" w:rsidRPr="00FE35F8" w:rsidRDefault="006C192B" w:rsidP="006C192B">
      <w:pPr>
        <w:spacing w:after="240"/>
        <w:jc w:val="center"/>
        <w:rPr>
          <w:rFonts w:ascii="Arial" w:hAnsi="Arial" w:cs="Arial"/>
          <w:b/>
          <w:kern w:val="1"/>
        </w:rPr>
      </w:pPr>
      <w:r w:rsidRPr="006A1760">
        <w:rPr>
          <w:rFonts w:ascii="Arial" w:hAnsi="Arial" w:cs="Arial"/>
          <w:b/>
          <w:kern w:val="1"/>
        </w:rPr>
        <w:t>FINANŠU PIEDĀVĀJUMS</w:t>
      </w:r>
    </w:p>
    <w:p w14:paraId="22437B86" w14:textId="77777777" w:rsidR="006C192B" w:rsidRPr="006A1760" w:rsidRDefault="006C192B" w:rsidP="006C192B">
      <w:pPr>
        <w:spacing w:after="120"/>
        <w:jc w:val="center"/>
        <w:rPr>
          <w:rFonts w:ascii="Arial" w:hAnsi="Arial" w:cs="Arial"/>
          <w:b/>
          <w:bCs/>
          <w:sz w:val="22"/>
          <w:szCs w:val="22"/>
        </w:rPr>
      </w:pPr>
      <w:r w:rsidRPr="006A1760">
        <w:rPr>
          <w:rFonts w:ascii="Arial" w:hAnsi="Arial" w:cs="Arial"/>
          <w:b/>
          <w:bCs/>
          <w:sz w:val="22"/>
          <w:szCs w:val="22"/>
        </w:rPr>
        <w:t>Atklāta konkursa</w:t>
      </w:r>
    </w:p>
    <w:p w14:paraId="55FC7715" w14:textId="65B63CC3" w:rsidR="006C192B" w:rsidRDefault="009421C4" w:rsidP="006C192B">
      <w:pPr>
        <w:jc w:val="center"/>
        <w:rPr>
          <w:rFonts w:ascii="Arial" w:hAnsi="Arial" w:cs="Arial"/>
          <w:sz w:val="21"/>
          <w:szCs w:val="21"/>
        </w:rPr>
      </w:pPr>
      <w:r w:rsidRPr="009421C4">
        <w:rPr>
          <w:rFonts w:ascii="Arial" w:eastAsia="Arial" w:hAnsi="Arial" w:cs="Arial"/>
          <w:b/>
          <w:sz w:val="22"/>
          <w:szCs w:val="22"/>
        </w:rPr>
        <w:t>Mēbeļu izgatavošana un mēbeļu piegāde Valmieras novada bibliotēkām</w:t>
      </w:r>
    </w:p>
    <w:p w14:paraId="51715537" w14:textId="1B72F22E" w:rsidR="006C192B" w:rsidRDefault="006C192B" w:rsidP="006C192B">
      <w:pPr>
        <w:jc w:val="center"/>
        <w:rPr>
          <w:rFonts w:ascii="Arial" w:hAnsi="Arial" w:cs="Arial"/>
          <w:sz w:val="21"/>
          <w:szCs w:val="21"/>
        </w:rPr>
      </w:pPr>
      <w:r w:rsidRPr="006A1760">
        <w:rPr>
          <w:rFonts w:ascii="Arial" w:hAnsi="Arial" w:cs="Arial"/>
          <w:sz w:val="21"/>
          <w:szCs w:val="21"/>
        </w:rPr>
        <w:t xml:space="preserve">Iepirkuma identifikācijas Nr. </w:t>
      </w:r>
      <w:r w:rsidR="009421C4" w:rsidRPr="009421C4">
        <w:rPr>
          <w:rFonts w:ascii="Arial" w:hAnsi="Arial" w:cs="Arial"/>
          <w:sz w:val="21"/>
          <w:szCs w:val="21"/>
        </w:rPr>
        <w:t>VNP 2026/085AK</w:t>
      </w:r>
    </w:p>
    <w:p w14:paraId="03DF111A" w14:textId="77777777" w:rsidR="006C192B" w:rsidRPr="006A1760" w:rsidRDefault="006C192B" w:rsidP="006C192B">
      <w:pPr>
        <w:jc w:val="center"/>
        <w:rPr>
          <w:rFonts w:ascii="Arial" w:hAnsi="Arial" w:cs="Arial"/>
          <w:sz w:val="21"/>
          <w:szCs w:val="21"/>
        </w:rPr>
      </w:pPr>
    </w:p>
    <w:p w14:paraId="1F9FB810" w14:textId="51C46FD5" w:rsidR="006C192B" w:rsidRDefault="006C192B" w:rsidP="00F63BDA">
      <w:pPr>
        <w:widowControl w:val="0"/>
        <w:shd w:val="clear" w:color="auto" w:fill="B4C6E7" w:themeFill="accent5" w:themeFillTint="66"/>
        <w:tabs>
          <w:tab w:val="num" w:pos="0"/>
          <w:tab w:val="left" w:pos="540"/>
        </w:tabs>
        <w:suppressAutoHyphens w:val="0"/>
        <w:ind w:left="432" w:right="10" w:hanging="432"/>
        <w:jc w:val="center"/>
        <w:outlineLvl w:val="0"/>
        <w:rPr>
          <w:rFonts w:ascii="Arial" w:hAnsi="Arial" w:cs="Arial"/>
          <w:sz w:val="22"/>
          <w:szCs w:val="22"/>
        </w:rPr>
      </w:pPr>
      <w:r>
        <w:rPr>
          <w:rFonts w:ascii="Arial" w:hAnsi="Arial" w:cs="Arial"/>
          <w:sz w:val="22"/>
          <w:szCs w:val="22"/>
        </w:rPr>
        <w:t>2</w:t>
      </w:r>
      <w:r w:rsidRPr="00494771">
        <w:rPr>
          <w:rFonts w:ascii="Arial" w:hAnsi="Arial" w:cs="Arial"/>
          <w:sz w:val="22"/>
          <w:szCs w:val="22"/>
        </w:rPr>
        <w:t>.iepirkuma daļa</w:t>
      </w:r>
    </w:p>
    <w:p w14:paraId="3597A966" w14:textId="05A82769" w:rsidR="006C192B" w:rsidRDefault="009421C4" w:rsidP="009421C4">
      <w:pPr>
        <w:shd w:val="clear" w:color="auto" w:fill="D9E2F3" w:themeFill="accent5" w:themeFillTint="33"/>
        <w:tabs>
          <w:tab w:val="left" w:pos="5190"/>
        </w:tabs>
        <w:jc w:val="center"/>
        <w:rPr>
          <w:rFonts w:ascii="Arial" w:hAnsi="Arial" w:cs="Arial"/>
          <w:sz w:val="22"/>
          <w:szCs w:val="22"/>
        </w:rPr>
      </w:pPr>
      <w:r w:rsidRPr="009421C4">
        <w:rPr>
          <w:rFonts w:ascii="Arial" w:hAnsi="Arial" w:cs="Arial"/>
          <w:sz w:val="22"/>
          <w:szCs w:val="22"/>
        </w:rPr>
        <w:t>Mēbeļu piegāde un uzstādīšana Rencēnu bibliotēkai</w:t>
      </w:r>
    </w:p>
    <w:p w14:paraId="5A37E947" w14:textId="77777777" w:rsidR="009421C4" w:rsidRPr="006A1760" w:rsidRDefault="009421C4" w:rsidP="006C192B">
      <w:pPr>
        <w:tabs>
          <w:tab w:val="left" w:pos="5190"/>
        </w:tabs>
        <w:rPr>
          <w:rFonts w:ascii="Arial" w:eastAsiaTheme="minorHAnsi" w:hAnsi="Arial" w:cs="Arial"/>
          <w:b/>
          <w:lang w:eastAsia="en-US"/>
        </w:rPr>
      </w:pPr>
    </w:p>
    <w:p w14:paraId="164A83B3" w14:textId="00A5C86E" w:rsidR="006C192B" w:rsidRDefault="009B608A" w:rsidP="009B608A">
      <w:pPr>
        <w:tabs>
          <w:tab w:val="left" w:pos="3435"/>
        </w:tabs>
        <w:rPr>
          <w:rFonts w:ascii="Arial" w:hAnsi="Arial" w:cs="Arial"/>
          <w:b/>
          <w:sz w:val="22"/>
        </w:rPr>
      </w:pPr>
      <w:r>
        <w:rPr>
          <w:rFonts w:ascii="Arial" w:hAnsi="Arial" w:cs="Arial"/>
          <w:b/>
          <w:sz w:val="22"/>
        </w:rPr>
        <w:t xml:space="preserve">1. </w:t>
      </w:r>
      <w:r w:rsidR="006C192B" w:rsidRPr="005E0CF6">
        <w:rPr>
          <w:rFonts w:ascii="Arial" w:hAnsi="Arial" w:cs="Arial"/>
          <w:b/>
          <w:sz w:val="22"/>
        </w:rPr>
        <w:t>IESNIEDZA</w:t>
      </w:r>
    </w:p>
    <w:p w14:paraId="43AB351B" w14:textId="77777777" w:rsidR="006C192B" w:rsidRPr="00261498" w:rsidRDefault="006C192B" w:rsidP="006C192B">
      <w:pPr>
        <w:tabs>
          <w:tab w:val="left" w:pos="3435"/>
        </w:tabs>
        <w:ind w:left="360"/>
        <w:rPr>
          <w:rFonts w:ascii="Arial" w:hAnsi="Arial" w:cs="Arial"/>
          <w:b/>
          <w:sz w:val="22"/>
        </w:rPr>
      </w:pPr>
    </w:p>
    <w:tbl>
      <w:tblPr>
        <w:tblW w:w="934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36"/>
        <w:gridCol w:w="5812"/>
      </w:tblGrid>
      <w:tr w:rsidR="006C192B" w:rsidRPr="0075295D" w14:paraId="43CB46FE" w14:textId="77777777" w:rsidTr="00E0550C">
        <w:trPr>
          <w:cantSplit/>
          <w:trHeight w:val="739"/>
          <w:jc w:val="center"/>
        </w:trPr>
        <w:tc>
          <w:tcPr>
            <w:tcW w:w="3536" w:type="dxa"/>
            <w:shd w:val="clear" w:color="auto" w:fill="D9E2F3" w:themeFill="accent5" w:themeFillTint="33"/>
            <w:vAlign w:val="center"/>
          </w:tcPr>
          <w:p w14:paraId="1A2126CD" w14:textId="77777777" w:rsidR="006C192B" w:rsidRPr="00672741" w:rsidRDefault="006C192B" w:rsidP="0013439E">
            <w:pPr>
              <w:suppressAutoHyphens w:val="0"/>
              <w:rPr>
                <w:rFonts w:ascii="Arial" w:eastAsia="Wingdings" w:hAnsi="Arial" w:cs="Arial"/>
                <w:b/>
                <w:sz w:val="21"/>
                <w:szCs w:val="21"/>
                <w:lang w:eastAsia="en-US"/>
              </w:rPr>
            </w:pPr>
            <w:r w:rsidRPr="00672741">
              <w:rPr>
                <w:rFonts w:ascii="Arial" w:eastAsia="Wingdings" w:hAnsi="Arial" w:cs="Arial"/>
                <w:b/>
                <w:sz w:val="21"/>
                <w:szCs w:val="21"/>
                <w:lang w:eastAsia="en-US"/>
              </w:rPr>
              <w:t xml:space="preserve">Pretendenta nosaukums, </w:t>
            </w:r>
            <w:r w:rsidRPr="00672741">
              <w:rPr>
                <w:rFonts w:ascii="Arial" w:eastAsia="Wingdings" w:hAnsi="Arial" w:cs="Arial"/>
                <w:bCs/>
                <w:sz w:val="21"/>
                <w:szCs w:val="21"/>
                <w:lang w:eastAsia="en-US"/>
              </w:rPr>
              <w:t>reģistrācijas Nr.</w:t>
            </w:r>
          </w:p>
        </w:tc>
        <w:tc>
          <w:tcPr>
            <w:tcW w:w="5812" w:type="dxa"/>
            <w:vAlign w:val="center"/>
          </w:tcPr>
          <w:p w14:paraId="04DA3FB9" w14:textId="77777777" w:rsidR="006C192B" w:rsidRPr="00672741" w:rsidRDefault="006C192B" w:rsidP="0013439E">
            <w:pPr>
              <w:suppressAutoHyphens w:val="0"/>
              <w:jc w:val="center"/>
              <w:rPr>
                <w:rFonts w:ascii="Arial" w:eastAsia="Wingdings" w:hAnsi="Arial" w:cs="Arial"/>
                <w:b/>
                <w:sz w:val="21"/>
                <w:szCs w:val="21"/>
                <w:lang w:eastAsia="en-US"/>
              </w:rPr>
            </w:pPr>
          </w:p>
        </w:tc>
      </w:tr>
    </w:tbl>
    <w:p w14:paraId="686F4D3F" w14:textId="77777777" w:rsidR="006C192B" w:rsidRDefault="006C192B" w:rsidP="006C192B">
      <w:pPr>
        <w:jc w:val="center"/>
        <w:rPr>
          <w:rFonts w:ascii="Arial" w:hAnsi="Arial"/>
          <w:b/>
          <w:sz w:val="22"/>
          <w:szCs w:val="22"/>
        </w:rPr>
      </w:pPr>
    </w:p>
    <w:p w14:paraId="10F354F6" w14:textId="54DF1492" w:rsidR="006C192B" w:rsidRPr="00261498" w:rsidRDefault="009B608A" w:rsidP="009B608A">
      <w:pPr>
        <w:suppressAutoHyphens w:val="0"/>
        <w:jc w:val="both"/>
        <w:rPr>
          <w:rFonts w:ascii="Arial" w:eastAsiaTheme="minorHAnsi" w:hAnsi="Arial" w:cs="Arial"/>
          <w:b/>
          <w:color w:val="000000"/>
          <w:sz w:val="22"/>
          <w:szCs w:val="22"/>
          <w:lang w:eastAsia="en-US"/>
        </w:rPr>
      </w:pPr>
      <w:r>
        <w:rPr>
          <w:rFonts w:ascii="Arial" w:hAnsi="Arial" w:cs="Arial"/>
          <w:b/>
          <w:sz w:val="22"/>
          <w:szCs w:val="22"/>
          <w:lang w:eastAsia="en-US"/>
        </w:rPr>
        <w:t xml:space="preserve">2. </w:t>
      </w:r>
      <w:r w:rsidR="006C192B" w:rsidRPr="005E0CF6">
        <w:rPr>
          <w:rFonts w:ascii="Arial" w:hAnsi="Arial" w:cs="Arial"/>
          <w:b/>
          <w:sz w:val="22"/>
          <w:szCs w:val="22"/>
          <w:lang w:eastAsia="en-US"/>
        </w:rPr>
        <w:t>PIEDĀVĀJUMS</w:t>
      </w:r>
    </w:p>
    <w:p w14:paraId="620F2A7F" w14:textId="77777777" w:rsidR="006C192B" w:rsidRPr="00261498" w:rsidRDefault="006C192B" w:rsidP="006C192B">
      <w:pPr>
        <w:suppressAutoHyphens w:val="0"/>
        <w:ind w:left="426"/>
        <w:jc w:val="both"/>
        <w:rPr>
          <w:rFonts w:ascii="Arial" w:eastAsiaTheme="minorHAnsi" w:hAnsi="Arial" w:cs="Arial"/>
          <w:b/>
          <w:color w:val="000000"/>
          <w:sz w:val="22"/>
          <w:szCs w:val="22"/>
          <w:lang w:eastAsia="en-US"/>
        </w:rPr>
      </w:pPr>
    </w:p>
    <w:p w14:paraId="7ADE2EC3" w14:textId="721FF27F" w:rsidR="006C192B" w:rsidRPr="00871EF7" w:rsidRDefault="006C192B" w:rsidP="006C192B">
      <w:pPr>
        <w:ind w:firstLine="420"/>
        <w:jc w:val="both"/>
        <w:rPr>
          <w:rFonts w:ascii="Arial" w:hAnsi="Arial" w:cs="Arial"/>
          <w:b/>
          <w:sz w:val="22"/>
          <w:szCs w:val="22"/>
        </w:rPr>
      </w:pPr>
      <w:r w:rsidRPr="00871EF7">
        <w:rPr>
          <w:rFonts w:ascii="Arial" w:hAnsi="Arial" w:cs="Arial"/>
          <w:sz w:val="22"/>
          <w:szCs w:val="22"/>
        </w:rPr>
        <w:t xml:space="preserve">Mēs piedāvājam veikt </w:t>
      </w:r>
      <w:r w:rsidRPr="00871EF7">
        <w:rPr>
          <w:rFonts w:ascii="Arial" w:eastAsia="Arial" w:hAnsi="Arial" w:cs="Arial"/>
          <w:bCs/>
          <w:sz w:val="22"/>
          <w:szCs w:val="22"/>
        </w:rPr>
        <w:t>mēbeļ</w:t>
      </w:r>
      <w:r w:rsidR="00425DDE">
        <w:rPr>
          <w:rFonts w:ascii="Arial" w:eastAsia="Arial" w:hAnsi="Arial" w:cs="Arial"/>
          <w:bCs/>
          <w:sz w:val="22"/>
          <w:szCs w:val="22"/>
        </w:rPr>
        <w:t xml:space="preserve">u </w:t>
      </w:r>
      <w:r w:rsidRPr="00871EF7">
        <w:rPr>
          <w:rFonts w:ascii="Arial" w:eastAsia="Arial" w:hAnsi="Arial" w:cs="Arial"/>
          <w:bCs/>
          <w:sz w:val="22"/>
          <w:szCs w:val="22"/>
        </w:rPr>
        <w:t xml:space="preserve">piegādi un uzstādīšanu </w:t>
      </w:r>
      <w:r w:rsidR="00425DDE">
        <w:rPr>
          <w:rFonts w:ascii="Arial" w:eastAsia="Arial" w:hAnsi="Arial" w:cs="Arial"/>
          <w:bCs/>
          <w:sz w:val="22"/>
          <w:szCs w:val="22"/>
        </w:rPr>
        <w:t xml:space="preserve">Valmieras 2.vidusskolai </w:t>
      </w:r>
      <w:r w:rsidRPr="00555568">
        <w:rPr>
          <w:rFonts w:ascii="Arial" w:hAnsi="Arial" w:cs="Arial"/>
          <w:sz w:val="22"/>
          <w:szCs w:val="22"/>
        </w:rPr>
        <w:t>saskaņā ar atklātā konkursa nosacījumiem</w:t>
      </w:r>
      <w:r w:rsidRPr="00871EF7">
        <w:rPr>
          <w:rFonts w:ascii="Arial" w:hAnsi="Arial" w:cs="Arial"/>
          <w:sz w:val="22"/>
          <w:szCs w:val="22"/>
        </w:rPr>
        <w:t>.</w:t>
      </w:r>
    </w:p>
    <w:p w14:paraId="38B4ECDF" w14:textId="77777777" w:rsidR="006C192B" w:rsidRDefault="006C192B" w:rsidP="006C192B">
      <w:pPr>
        <w:rPr>
          <w:rFonts w:ascii="Arial" w:hAnsi="Arial"/>
          <w:b/>
          <w:color w:val="FF0000"/>
          <w:sz w:val="22"/>
          <w:szCs w:val="22"/>
          <w:highlight w:val="yellow"/>
        </w:rPr>
      </w:pPr>
    </w:p>
    <w:p w14:paraId="0FEFEE92" w14:textId="494B8A6B" w:rsidR="006C192B" w:rsidRPr="002626E7" w:rsidRDefault="009B608A" w:rsidP="009B608A">
      <w:pPr>
        <w:tabs>
          <w:tab w:val="left" w:pos="1134"/>
        </w:tabs>
        <w:suppressAutoHyphens w:val="0"/>
        <w:spacing w:after="120"/>
        <w:ind w:left="360"/>
        <w:jc w:val="both"/>
        <w:rPr>
          <w:rFonts w:ascii="Arial" w:eastAsiaTheme="minorHAnsi" w:hAnsi="Arial" w:cs="Arial"/>
          <w:b/>
          <w:bCs/>
          <w:color w:val="FF0000"/>
          <w:sz w:val="22"/>
          <w:szCs w:val="22"/>
          <w:lang w:eastAsia="en-US"/>
        </w:rPr>
      </w:pPr>
      <w:r w:rsidRPr="002626E7">
        <w:rPr>
          <w:rFonts w:ascii="Arial" w:eastAsiaTheme="minorHAnsi" w:hAnsi="Arial" w:cs="Arial"/>
          <w:b/>
          <w:bCs/>
          <w:sz w:val="22"/>
          <w:szCs w:val="22"/>
          <w:lang w:eastAsia="en-US"/>
        </w:rPr>
        <w:t xml:space="preserve">2.1. </w:t>
      </w:r>
      <w:r w:rsidR="006C192B" w:rsidRPr="002626E7">
        <w:rPr>
          <w:rFonts w:ascii="Arial" w:eastAsiaTheme="minorHAnsi" w:hAnsi="Arial" w:cs="Arial"/>
          <w:b/>
          <w:bCs/>
          <w:sz w:val="22"/>
          <w:szCs w:val="22"/>
          <w:lang w:eastAsia="en-US"/>
        </w:rPr>
        <w:t>Mūsu piedāvājums ir:</w:t>
      </w:r>
    </w:p>
    <w:tbl>
      <w:tblPr>
        <w:tblW w:w="9622" w:type="dxa"/>
        <w:tblLook w:val="04A0" w:firstRow="1" w:lastRow="0" w:firstColumn="1" w:lastColumn="0" w:noHBand="0" w:noVBand="1"/>
      </w:tblPr>
      <w:tblGrid>
        <w:gridCol w:w="561"/>
        <w:gridCol w:w="795"/>
        <w:gridCol w:w="3454"/>
        <w:gridCol w:w="906"/>
        <w:gridCol w:w="1228"/>
        <w:gridCol w:w="1228"/>
        <w:gridCol w:w="1228"/>
        <w:gridCol w:w="222"/>
      </w:tblGrid>
      <w:tr w:rsidR="009421C4" w:rsidRPr="00B02CA9" w14:paraId="7A640DE3" w14:textId="77E93DF2" w:rsidTr="00D5381F">
        <w:trPr>
          <w:gridAfter w:val="1"/>
          <w:wAfter w:w="222" w:type="dxa"/>
          <w:trHeight w:val="289"/>
        </w:trPr>
        <w:tc>
          <w:tcPr>
            <w:tcW w:w="561" w:type="dxa"/>
            <w:vMerge w:val="restart"/>
            <w:tcBorders>
              <w:top w:val="single" w:sz="8" w:space="0" w:color="auto"/>
              <w:left w:val="single" w:sz="8" w:space="0" w:color="auto"/>
              <w:bottom w:val="single" w:sz="4" w:space="0" w:color="auto"/>
              <w:right w:val="single" w:sz="4" w:space="0" w:color="auto"/>
            </w:tcBorders>
            <w:shd w:val="clear" w:color="auto" w:fill="DEEAF6" w:themeFill="accent1" w:themeFillTint="33"/>
            <w:vAlign w:val="center"/>
            <w:hideMark/>
          </w:tcPr>
          <w:p w14:paraId="206781AB" w14:textId="77777777" w:rsidR="009421C4" w:rsidRPr="00B02CA9" w:rsidRDefault="009421C4" w:rsidP="009421C4">
            <w:pPr>
              <w:suppressAutoHyphens w:val="0"/>
              <w:jc w:val="center"/>
              <w:rPr>
                <w:rFonts w:ascii="Arial" w:hAnsi="Arial" w:cs="Arial"/>
                <w:b/>
                <w:bCs/>
                <w:sz w:val="20"/>
                <w:szCs w:val="20"/>
                <w:lang w:eastAsia="lv-LV"/>
              </w:rPr>
            </w:pPr>
            <w:r w:rsidRPr="00B02CA9">
              <w:rPr>
                <w:rFonts w:ascii="Arial" w:hAnsi="Arial" w:cs="Arial"/>
                <w:b/>
                <w:bCs/>
                <w:sz w:val="20"/>
                <w:szCs w:val="20"/>
                <w:lang w:eastAsia="lv-LV"/>
              </w:rPr>
              <w:t>N. p.k.</w:t>
            </w:r>
          </w:p>
        </w:tc>
        <w:tc>
          <w:tcPr>
            <w:tcW w:w="795" w:type="dxa"/>
            <w:vMerge w:val="restart"/>
            <w:tcBorders>
              <w:top w:val="single" w:sz="8" w:space="0" w:color="auto"/>
              <w:left w:val="single" w:sz="4" w:space="0" w:color="auto"/>
              <w:bottom w:val="single" w:sz="4" w:space="0" w:color="000000"/>
              <w:right w:val="single" w:sz="4" w:space="0" w:color="auto"/>
            </w:tcBorders>
            <w:shd w:val="clear" w:color="auto" w:fill="DEEAF6" w:themeFill="accent1" w:themeFillTint="33"/>
            <w:vAlign w:val="center"/>
            <w:hideMark/>
          </w:tcPr>
          <w:p w14:paraId="3DE64607" w14:textId="77777777" w:rsidR="009421C4" w:rsidRPr="00B02CA9" w:rsidRDefault="009421C4" w:rsidP="009421C4">
            <w:pPr>
              <w:suppressAutoHyphens w:val="0"/>
              <w:jc w:val="center"/>
              <w:rPr>
                <w:rFonts w:ascii="Arial" w:hAnsi="Arial" w:cs="Arial"/>
                <w:b/>
                <w:bCs/>
                <w:sz w:val="20"/>
                <w:szCs w:val="20"/>
                <w:lang w:eastAsia="lv-LV"/>
              </w:rPr>
            </w:pPr>
            <w:r w:rsidRPr="00B02CA9">
              <w:rPr>
                <w:rFonts w:ascii="Arial" w:hAnsi="Arial" w:cs="Arial"/>
                <w:b/>
                <w:bCs/>
                <w:sz w:val="20"/>
                <w:szCs w:val="20"/>
                <w:lang w:eastAsia="lv-LV"/>
              </w:rPr>
              <w:t>Marka plānā</w:t>
            </w:r>
          </w:p>
        </w:tc>
        <w:tc>
          <w:tcPr>
            <w:tcW w:w="3454" w:type="dxa"/>
            <w:vMerge w:val="restart"/>
            <w:tcBorders>
              <w:top w:val="single" w:sz="8" w:space="0" w:color="auto"/>
              <w:left w:val="single" w:sz="4" w:space="0" w:color="auto"/>
              <w:bottom w:val="single" w:sz="4" w:space="0" w:color="000000"/>
              <w:right w:val="single" w:sz="4" w:space="0" w:color="auto"/>
            </w:tcBorders>
            <w:shd w:val="clear" w:color="auto" w:fill="DEEAF6" w:themeFill="accent1" w:themeFillTint="33"/>
            <w:vAlign w:val="center"/>
            <w:hideMark/>
          </w:tcPr>
          <w:p w14:paraId="5342F6BB" w14:textId="77777777" w:rsidR="009421C4" w:rsidRPr="00B02CA9" w:rsidRDefault="009421C4" w:rsidP="009421C4">
            <w:pPr>
              <w:suppressAutoHyphens w:val="0"/>
              <w:jc w:val="center"/>
              <w:rPr>
                <w:rFonts w:ascii="Arial" w:hAnsi="Arial" w:cs="Arial"/>
                <w:b/>
                <w:bCs/>
                <w:sz w:val="20"/>
                <w:szCs w:val="20"/>
                <w:lang w:eastAsia="lv-LV"/>
              </w:rPr>
            </w:pPr>
            <w:r>
              <w:rPr>
                <w:rFonts w:ascii="Arial" w:hAnsi="Arial" w:cs="Arial"/>
                <w:b/>
                <w:bCs/>
                <w:sz w:val="20"/>
                <w:szCs w:val="20"/>
                <w:lang w:eastAsia="lv-LV"/>
              </w:rPr>
              <w:t>Apraksts</w:t>
            </w:r>
          </w:p>
        </w:tc>
        <w:tc>
          <w:tcPr>
            <w:tcW w:w="906" w:type="dxa"/>
            <w:vMerge w:val="restart"/>
            <w:tcBorders>
              <w:top w:val="single" w:sz="8" w:space="0" w:color="auto"/>
              <w:left w:val="single" w:sz="4" w:space="0" w:color="auto"/>
              <w:bottom w:val="single" w:sz="4" w:space="0" w:color="000000"/>
              <w:right w:val="single" w:sz="4" w:space="0" w:color="auto"/>
            </w:tcBorders>
            <w:shd w:val="clear" w:color="auto" w:fill="DEEAF6" w:themeFill="accent1" w:themeFillTint="33"/>
            <w:vAlign w:val="center"/>
            <w:hideMark/>
          </w:tcPr>
          <w:p w14:paraId="4B005094" w14:textId="77777777" w:rsidR="009421C4" w:rsidRPr="00B02CA9" w:rsidRDefault="009421C4" w:rsidP="009421C4">
            <w:pPr>
              <w:suppressAutoHyphens w:val="0"/>
              <w:jc w:val="center"/>
              <w:rPr>
                <w:rFonts w:ascii="Arial" w:hAnsi="Arial" w:cs="Arial"/>
                <w:b/>
                <w:bCs/>
                <w:sz w:val="20"/>
                <w:szCs w:val="20"/>
                <w:lang w:eastAsia="lv-LV"/>
              </w:rPr>
            </w:pPr>
            <w:r w:rsidRPr="00B02CA9">
              <w:rPr>
                <w:rFonts w:ascii="Arial" w:hAnsi="Arial" w:cs="Arial"/>
                <w:b/>
                <w:bCs/>
                <w:sz w:val="20"/>
                <w:szCs w:val="20"/>
                <w:lang w:eastAsia="lv-LV"/>
              </w:rPr>
              <w:t>Mēr</w:t>
            </w:r>
            <w:r>
              <w:rPr>
                <w:rFonts w:ascii="Arial" w:hAnsi="Arial" w:cs="Arial"/>
                <w:b/>
                <w:bCs/>
                <w:sz w:val="20"/>
                <w:szCs w:val="20"/>
                <w:lang w:eastAsia="lv-LV"/>
              </w:rPr>
              <w:t>-</w:t>
            </w:r>
            <w:r w:rsidRPr="00B02CA9">
              <w:rPr>
                <w:rFonts w:ascii="Arial" w:hAnsi="Arial" w:cs="Arial"/>
                <w:b/>
                <w:bCs/>
                <w:sz w:val="20"/>
                <w:szCs w:val="20"/>
                <w:lang w:eastAsia="lv-LV"/>
              </w:rPr>
              <w:t xml:space="preserve"> vien</w:t>
            </w:r>
            <w:r>
              <w:rPr>
                <w:rFonts w:ascii="Arial" w:hAnsi="Arial" w:cs="Arial"/>
                <w:b/>
                <w:bCs/>
                <w:sz w:val="20"/>
                <w:szCs w:val="20"/>
                <w:lang w:eastAsia="lv-LV"/>
              </w:rPr>
              <w:t>ība</w:t>
            </w:r>
          </w:p>
        </w:tc>
        <w:tc>
          <w:tcPr>
            <w:tcW w:w="1228" w:type="dxa"/>
            <w:vMerge w:val="restart"/>
            <w:tcBorders>
              <w:top w:val="single" w:sz="8" w:space="0" w:color="auto"/>
              <w:left w:val="single" w:sz="4" w:space="0" w:color="auto"/>
              <w:bottom w:val="single" w:sz="4" w:space="0" w:color="000000"/>
              <w:right w:val="single" w:sz="4" w:space="0" w:color="auto"/>
            </w:tcBorders>
            <w:shd w:val="clear" w:color="auto" w:fill="DEEAF6" w:themeFill="accent1" w:themeFillTint="33"/>
            <w:vAlign w:val="center"/>
            <w:hideMark/>
          </w:tcPr>
          <w:p w14:paraId="66202624" w14:textId="77777777" w:rsidR="009421C4" w:rsidRPr="00B02CA9" w:rsidRDefault="009421C4" w:rsidP="009421C4">
            <w:pPr>
              <w:suppressAutoHyphens w:val="0"/>
              <w:jc w:val="center"/>
              <w:rPr>
                <w:rFonts w:ascii="Arial" w:hAnsi="Arial" w:cs="Arial"/>
                <w:b/>
                <w:bCs/>
                <w:sz w:val="20"/>
                <w:szCs w:val="20"/>
                <w:lang w:eastAsia="lv-LV"/>
              </w:rPr>
            </w:pPr>
            <w:r w:rsidRPr="00B02CA9">
              <w:rPr>
                <w:rFonts w:ascii="Arial" w:hAnsi="Arial" w:cs="Arial"/>
                <w:b/>
                <w:bCs/>
                <w:sz w:val="20"/>
                <w:szCs w:val="20"/>
                <w:lang w:eastAsia="lv-LV"/>
              </w:rPr>
              <w:t>Daudzums</w:t>
            </w:r>
          </w:p>
        </w:tc>
        <w:tc>
          <w:tcPr>
            <w:tcW w:w="1228" w:type="dxa"/>
            <w:vMerge w:val="restart"/>
            <w:tcBorders>
              <w:top w:val="single" w:sz="4" w:space="0" w:color="auto"/>
              <w:left w:val="single" w:sz="4" w:space="0" w:color="auto"/>
              <w:right w:val="single" w:sz="4" w:space="0" w:color="auto"/>
            </w:tcBorders>
            <w:shd w:val="clear" w:color="auto" w:fill="DEEAF6" w:themeFill="accent1" w:themeFillTint="33"/>
            <w:vAlign w:val="center"/>
          </w:tcPr>
          <w:p w14:paraId="7B552B85" w14:textId="77777777" w:rsidR="009421C4" w:rsidRPr="00CF319B" w:rsidRDefault="009421C4" w:rsidP="009421C4">
            <w:pPr>
              <w:suppressAutoHyphens w:val="0"/>
              <w:jc w:val="center"/>
              <w:rPr>
                <w:rFonts w:ascii="Arial" w:eastAsia="Wingdings" w:hAnsi="Arial" w:cs="Arial"/>
                <w:b/>
                <w:bCs/>
                <w:sz w:val="20"/>
                <w:szCs w:val="20"/>
                <w:lang w:eastAsia="en-US"/>
              </w:rPr>
            </w:pPr>
            <w:r w:rsidRPr="00CF319B">
              <w:rPr>
                <w:rFonts w:ascii="Arial" w:eastAsia="Wingdings" w:hAnsi="Arial" w:cs="Arial"/>
                <w:b/>
                <w:bCs/>
                <w:sz w:val="20"/>
                <w:szCs w:val="20"/>
                <w:lang w:eastAsia="en-US"/>
              </w:rPr>
              <w:t xml:space="preserve">Vienības cena </w:t>
            </w:r>
          </w:p>
          <w:p w14:paraId="1E2AFFDF" w14:textId="0D73826F" w:rsidR="009421C4" w:rsidRPr="00B02CA9" w:rsidRDefault="009421C4" w:rsidP="009421C4">
            <w:pPr>
              <w:suppressAutoHyphens w:val="0"/>
              <w:jc w:val="center"/>
              <w:rPr>
                <w:rFonts w:ascii="Arial" w:hAnsi="Arial" w:cs="Arial"/>
                <w:b/>
                <w:bCs/>
                <w:sz w:val="20"/>
                <w:szCs w:val="20"/>
                <w:lang w:eastAsia="lv-LV"/>
              </w:rPr>
            </w:pPr>
            <w:r w:rsidRPr="00CF319B">
              <w:rPr>
                <w:rFonts w:ascii="Arial" w:eastAsia="Wingdings" w:hAnsi="Arial" w:cs="Arial"/>
                <w:b/>
                <w:bCs/>
                <w:sz w:val="20"/>
                <w:szCs w:val="20"/>
                <w:lang w:eastAsia="en-US"/>
              </w:rPr>
              <w:t>EUR bez PVN</w:t>
            </w:r>
          </w:p>
        </w:tc>
        <w:tc>
          <w:tcPr>
            <w:tcW w:w="1228" w:type="dxa"/>
            <w:vMerge w:val="restart"/>
            <w:tcBorders>
              <w:top w:val="single" w:sz="4" w:space="0" w:color="auto"/>
              <w:left w:val="single" w:sz="4" w:space="0" w:color="auto"/>
              <w:right w:val="single" w:sz="4" w:space="0" w:color="auto"/>
            </w:tcBorders>
            <w:shd w:val="clear" w:color="auto" w:fill="DEEAF6" w:themeFill="accent1" w:themeFillTint="33"/>
            <w:vAlign w:val="center"/>
          </w:tcPr>
          <w:p w14:paraId="235F8C35" w14:textId="77777777" w:rsidR="009421C4" w:rsidRPr="00CF319B" w:rsidRDefault="009421C4" w:rsidP="009421C4">
            <w:pPr>
              <w:suppressAutoHyphens w:val="0"/>
              <w:jc w:val="center"/>
              <w:rPr>
                <w:rFonts w:ascii="Arial" w:eastAsia="Wingdings" w:hAnsi="Arial" w:cs="Arial"/>
                <w:b/>
                <w:bCs/>
                <w:sz w:val="20"/>
                <w:szCs w:val="20"/>
                <w:lang w:eastAsia="en-US"/>
              </w:rPr>
            </w:pPr>
            <w:r w:rsidRPr="00CF319B">
              <w:rPr>
                <w:rFonts w:ascii="Arial" w:eastAsia="Wingdings" w:hAnsi="Arial" w:cs="Arial"/>
                <w:b/>
                <w:bCs/>
                <w:sz w:val="20"/>
                <w:szCs w:val="20"/>
                <w:lang w:eastAsia="en-US"/>
              </w:rPr>
              <w:t xml:space="preserve">Kopā </w:t>
            </w:r>
          </w:p>
          <w:p w14:paraId="49FA5E21" w14:textId="2392835B" w:rsidR="009421C4" w:rsidRPr="00B02CA9" w:rsidRDefault="009421C4" w:rsidP="009421C4">
            <w:pPr>
              <w:suppressAutoHyphens w:val="0"/>
              <w:jc w:val="center"/>
              <w:rPr>
                <w:rFonts w:ascii="Arial" w:hAnsi="Arial" w:cs="Arial"/>
                <w:b/>
                <w:bCs/>
                <w:sz w:val="20"/>
                <w:szCs w:val="20"/>
                <w:lang w:eastAsia="lv-LV"/>
              </w:rPr>
            </w:pPr>
            <w:r w:rsidRPr="00CF319B">
              <w:rPr>
                <w:rFonts w:ascii="Arial" w:eastAsia="Wingdings" w:hAnsi="Arial" w:cs="Arial"/>
                <w:b/>
                <w:bCs/>
                <w:sz w:val="20"/>
                <w:szCs w:val="20"/>
                <w:lang w:eastAsia="en-US"/>
              </w:rPr>
              <w:t>EUR bez PVN par visu apjomu</w:t>
            </w:r>
          </w:p>
        </w:tc>
      </w:tr>
      <w:tr w:rsidR="009421C4" w:rsidRPr="00B02CA9" w14:paraId="44C2DAA6" w14:textId="77777777" w:rsidTr="00D5381F">
        <w:trPr>
          <w:trHeight w:val="255"/>
        </w:trPr>
        <w:tc>
          <w:tcPr>
            <w:tcW w:w="561" w:type="dxa"/>
            <w:vMerge/>
            <w:tcBorders>
              <w:top w:val="single" w:sz="8" w:space="0" w:color="auto"/>
              <w:left w:val="single" w:sz="8" w:space="0" w:color="auto"/>
              <w:bottom w:val="single" w:sz="4" w:space="0" w:color="auto"/>
              <w:right w:val="single" w:sz="4" w:space="0" w:color="auto"/>
            </w:tcBorders>
            <w:shd w:val="clear" w:color="auto" w:fill="DEEAF6" w:themeFill="accent1" w:themeFillTint="33"/>
            <w:vAlign w:val="center"/>
            <w:hideMark/>
          </w:tcPr>
          <w:p w14:paraId="6B75C35C" w14:textId="77777777" w:rsidR="009421C4" w:rsidRPr="00B02CA9" w:rsidRDefault="009421C4" w:rsidP="009421C4">
            <w:pPr>
              <w:suppressAutoHyphens w:val="0"/>
              <w:rPr>
                <w:rFonts w:ascii="Arial" w:hAnsi="Arial" w:cs="Arial"/>
                <w:b/>
                <w:bCs/>
                <w:sz w:val="20"/>
                <w:szCs w:val="20"/>
                <w:lang w:eastAsia="lv-LV"/>
              </w:rPr>
            </w:pPr>
          </w:p>
        </w:tc>
        <w:tc>
          <w:tcPr>
            <w:tcW w:w="795" w:type="dxa"/>
            <w:vMerge/>
            <w:tcBorders>
              <w:top w:val="single" w:sz="8" w:space="0" w:color="auto"/>
              <w:left w:val="single" w:sz="4" w:space="0" w:color="auto"/>
              <w:bottom w:val="single" w:sz="4" w:space="0" w:color="000000"/>
              <w:right w:val="single" w:sz="4" w:space="0" w:color="auto"/>
            </w:tcBorders>
            <w:shd w:val="clear" w:color="auto" w:fill="DEEAF6" w:themeFill="accent1" w:themeFillTint="33"/>
            <w:vAlign w:val="center"/>
            <w:hideMark/>
          </w:tcPr>
          <w:p w14:paraId="1FD4910B" w14:textId="77777777" w:rsidR="009421C4" w:rsidRPr="00B02CA9" w:rsidRDefault="009421C4" w:rsidP="009421C4">
            <w:pPr>
              <w:suppressAutoHyphens w:val="0"/>
              <w:rPr>
                <w:rFonts w:ascii="Arial" w:hAnsi="Arial" w:cs="Arial"/>
                <w:b/>
                <w:bCs/>
                <w:sz w:val="20"/>
                <w:szCs w:val="20"/>
                <w:lang w:eastAsia="lv-LV"/>
              </w:rPr>
            </w:pPr>
          </w:p>
        </w:tc>
        <w:tc>
          <w:tcPr>
            <w:tcW w:w="3454" w:type="dxa"/>
            <w:vMerge/>
            <w:tcBorders>
              <w:top w:val="single" w:sz="8" w:space="0" w:color="auto"/>
              <w:left w:val="single" w:sz="4" w:space="0" w:color="auto"/>
              <w:bottom w:val="single" w:sz="4" w:space="0" w:color="000000"/>
              <w:right w:val="single" w:sz="4" w:space="0" w:color="auto"/>
            </w:tcBorders>
            <w:shd w:val="clear" w:color="auto" w:fill="DEEAF6" w:themeFill="accent1" w:themeFillTint="33"/>
            <w:vAlign w:val="center"/>
            <w:hideMark/>
          </w:tcPr>
          <w:p w14:paraId="2C89A11D" w14:textId="77777777" w:rsidR="009421C4" w:rsidRPr="00B02CA9" w:rsidRDefault="009421C4" w:rsidP="009421C4">
            <w:pPr>
              <w:suppressAutoHyphens w:val="0"/>
              <w:rPr>
                <w:rFonts w:ascii="Arial" w:hAnsi="Arial" w:cs="Arial"/>
                <w:b/>
                <w:bCs/>
                <w:sz w:val="20"/>
                <w:szCs w:val="20"/>
                <w:lang w:eastAsia="lv-LV"/>
              </w:rPr>
            </w:pPr>
          </w:p>
        </w:tc>
        <w:tc>
          <w:tcPr>
            <w:tcW w:w="906" w:type="dxa"/>
            <w:vMerge/>
            <w:tcBorders>
              <w:top w:val="single" w:sz="8" w:space="0" w:color="auto"/>
              <w:left w:val="single" w:sz="4" w:space="0" w:color="auto"/>
              <w:bottom w:val="single" w:sz="4" w:space="0" w:color="000000"/>
              <w:right w:val="single" w:sz="4" w:space="0" w:color="auto"/>
            </w:tcBorders>
            <w:shd w:val="clear" w:color="auto" w:fill="DEEAF6" w:themeFill="accent1" w:themeFillTint="33"/>
            <w:vAlign w:val="center"/>
            <w:hideMark/>
          </w:tcPr>
          <w:p w14:paraId="36F69E71" w14:textId="77777777" w:rsidR="009421C4" w:rsidRPr="00B02CA9" w:rsidRDefault="009421C4" w:rsidP="009421C4">
            <w:pPr>
              <w:suppressAutoHyphens w:val="0"/>
              <w:rPr>
                <w:rFonts w:ascii="Arial" w:hAnsi="Arial" w:cs="Arial"/>
                <w:b/>
                <w:bCs/>
                <w:sz w:val="20"/>
                <w:szCs w:val="20"/>
                <w:lang w:eastAsia="lv-LV"/>
              </w:rPr>
            </w:pPr>
          </w:p>
        </w:tc>
        <w:tc>
          <w:tcPr>
            <w:tcW w:w="1228" w:type="dxa"/>
            <w:vMerge/>
            <w:tcBorders>
              <w:top w:val="single" w:sz="8" w:space="0" w:color="auto"/>
              <w:left w:val="single" w:sz="4" w:space="0" w:color="auto"/>
              <w:bottom w:val="single" w:sz="4" w:space="0" w:color="000000"/>
              <w:right w:val="single" w:sz="4" w:space="0" w:color="auto"/>
            </w:tcBorders>
            <w:shd w:val="clear" w:color="auto" w:fill="DEEAF6" w:themeFill="accent1" w:themeFillTint="33"/>
            <w:vAlign w:val="center"/>
            <w:hideMark/>
          </w:tcPr>
          <w:p w14:paraId="2E2924C7" w14:textId="77777777" w:rsidR="009421C4" w:rsidRPr="00B02CA9" w:rsidRDefault="009421C4" w:rsidP="009421C4">
            <w:pPr>
              <w:suppressAutoHyphens w:val="0"/>
              <w:rPr>
                <w:rFonts w:ascii="Arial" w:hAnsi="Arial" w:cs="Arial"/>
                <w:b/>
                <w:bCs/>
                <w:sz w:val="20"/>
                <w:szCs w:val="20"/>
                <w:lang w:eastAsia="lv-LV"/>
              </w:rPr>
            </w:pPr>
          </w:p>
        </w:tc>
        <w:tc>
          <w:tcPr>
            <w:tcW w:w="1228" w:type="dxa"/>
            <w:vMerge/>
            <w:tcBorders>
              <w:left w:val="single" w:sz="4" w:space="0" w:color="auto"/>
              <w:bottom w:val="single" w:sz="4" w:space="0" w:color="auto"/>
              <w:right w:val="single" w:sz="4" w:space="0" w:color="auto"/>
            </w:tcBorders>
            <w:vAlign w:val="center"/>
          </w:tcPr>
          <w:p w14:paraId="031A416C" w14:textId="77777777" w:rsidR="009421C4" w:rsidRPr="00B02CA9" w:rsidRDefault="009421C4" w:rsidP="009421C4">
            <w:pPr>
              <w:suppressAutoHyphens w:val="0"/>
              <w:jc w:val="center"/>
              <w:rPr>
                <w:rFonts w:ascii="Arial" w:hAnsi="Arial" w:cs="Arial"/>
                <w:b/>
                <w:bCs/>
                <w:sz w:val="20"/>
                <w:szCs w:val="20"/>
                <w:lang w:eastAsia="lv-LV"/>
              </w:rPr>
            </w:pPr>
          </w:p>
        </w:tc>
        <w:tc>
          <w:tcPr>
            <w:tcW w:w="1228" w:type="dxa"/>
            <w:vMerge/>
            <w:tcBorders>
              <w:left w:val="single" w:sz="4" w:space="0" w:color="auto"/>
              <w:bottom w:val="single" w:sz="4" w:space="0" w:color="auto"/>
              <w:right w:val="single" w:sz="4" w:space="0" w:color="auto"/>
            </w:tcBorders>
            <w:vAlign w:val="center"/>
          </w:tcPr>
          <w:p w14:paraId="2665852B" w14:textId="77777777" w:rsidR="009421C4" w:rsidRPr="00B02CA9" w:rsidRDefault="009421C4" w:rsidP="009421C4">
            <w:pPr>
              <w:suppressAutoHyphens w:val="0"/>
              <w:jc w:val="center"/>
              <w:rPr>
                <w:rFonts w:ascii="Arial" w:hAnsi="Arial" w:cs="Arial"/>
                <w:b/>
                <w:bCs/>
                <w:sz w:val="20"/>
                <w:szCs w:val="20"/>
                <w:lang w:eastAsia="lv-LV"/>
              </w:rPr>
            </w:pPr>
          </w:p>
        </w:tc>
        <w:tc>
          <w:tcPr>
            <w:tcW w:w="222" w:type="dxa"/>
            <w:tcBorders>
              <w:top w:val="nil"/>
              <w:left w:val="single" w:sz="4" w:space="0" w:color="auto"/>
              <w:bottom w:val="nil"/>
              <w:right w:val="nil"/>
            </w:tcBorders>
            <w:noWrap/>
            <w:vAlign w:val="bottom"/>
            <w:hideMark/>
          </w:tcPr>
          <w:p w14:paraId="7B74A3F5" w14:textId="24FA0383" w:rsidR="009421C4" w:rsidRPr="00B02CA9" w:rsidRDefault="009421C4" w:rsidP="009421C4">
            <w:pPr>
              <w:suppressAutoHyphens w:val="0"/>
              <w:jc w:val="center"/>
              <w:rPr>
                <w:rFonts w:ascii="Arial" w:hAnsi="Arial" w:cs="Arial"/>
                <w:b/>
                <w:bCs/>
                <w:sz w:val="20"/>
                <w:szCs w:val="20"/>
                <w:lang w:eastAsia="lv-LV"/>
              </w:rPr>
            </w:pPr>
          </w:p>
        </w:tc>
      </w:tr>
      <w:tr w:rsidR="009421C4" w:rsidRPr="00B02CA9" w14:paraId="1357A2A7" w14:textId="77777777" w:rsidTr="009421C4">
        <w:trPr>
          <w:trHeight w:val="255"/>
        </w:trPr>
        <w:tc>
          <w:tcPr>
            <w:tcW w:w="561" w:type="dxa"/>
            <w:tcBorders>
              <w:top w:val="nil"/>
              <w:left w:val="single" w:sz="8" w:space="0" w:color="auto"/>
              <w:bottom w:val="single" w:sz="4" w:space="0" w:color="auto"/>
              <w:right w:val="single" w:sz="4" w:space="0" w:color="auto"/>
            </w:tcBorders>
            <w:vAlign w:val="center"/>
            <w:hideMark/>
          </w:tcPr>
          <w:p w14:paraId="024AFAD5" w14:textId="77777777" w:rsidR="009421C4" w:rsidRPr="00B02CA9" w:rsidRDefault="009421C4" w:rsidP="009421C4">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 </w:t>
            </w:r>
          </w:p>
        </w:tc>
        <w:tc>
          <w:tcPr>
            <w:tcW w:w="795" w:type="dxa"/>
            <w:tcBorders>
              <w:top w:val="nil"/>
              <w:left w:val="nil"/>
              <w:bottom w:val="single" w:sz="4" w:space="0" w:color="auto"/>
              <w:right w:val="single" w:sz="4" w:space="0" w:color="auto"/>
            </w:tcBorders>
            <w:vAlign w:val="center"/>
            <w:hideMark/>
          </w:tcPr>
          <w:p w14:paraId="11857FC5" w14:textId="77777777" w:rsidR="009421C4" w:rsidRPr="00B02CA9" w:rsidRDefault="009421C4" w:rsidP="009421C4">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 </w:t>
            </w:r>
          </w:p>
        </w:tc>
        <w:tc>
          <w:tcPr>
            <w:tcW w:w="3454" w:type="dxa"/>
            <w:tcBorders>
              <w:top w:val="nil"/>
              <w:left w:val="nil"/>
              <w:bottom w:val="single" w:sz="4" w:space="0" w:color="auto"/>
              <w:right w:val="single" w:sz="4" w:space="0" w:color="auto"/>
            </w:tcBorders>
            <w:vAlign w:val="center"/>
            <w:hideMark/>
          </w:tcPr>
          <w:p w14:paraId="4F0D3F11" w14:textId="77777777" w:rsidR="009421C4" w:rsidRPr="00B02CA9" w:rsidRDefault="009421C4" w:rsidP="009421C4">
            <w:pPr>
              <w:suppressAutoHyphens w:val="0"/>
              <w:jc w:val="center"/>
              <w:rPr>
                <w:rFonts w:ascii="Arial" w:hAnsi="Arial" w:cs="Arial"/>
                <w:b/>
                <w:bCs/>
                <w:sz w:val="20"/>
                <w:szCs w:val="20"/>
                <w:lang w:eastAsia="lv-LV"/>
              </w:rPr>
            </w:pPr>
            <w:r w:rsidRPr="00B02CA9">
              <w:rPr>
                <w:rFonts w:ascii="Arial" w:hAnsi="Arial" w:cs="Arial"/>
                <w:b/>
                <w:bCs/>
                <w:sz w:val="20"/>
                <w:szCs w:val="20"/>
                <w:lang w:eastAsia="lv-LV"/>
              </w:rPr>
              <w:t>Bibliotēkas aprīkojums</w:t>
            </w:r>
          </w:p>
        </w:tc>
        <w:tc>
          <w:tcPr>
            <w:tcW w:w="906" w:type="dxa"/>
            <w:tcBorders>
              <w:top w:val="nil"/>
              <w:left w:val="nil"/>
              <w:bottom w:val="single" w:sz="4" w:space="0" w:color="auto"/>
              <w:right w:val="single" w:sz="4" w:space="0" w:color="auto"/>
            </w:tcBorders>
            <w:hideMark/>
          </w:tcPr>
          <w:p w14:paraId="4A395886" w14:textId="77777777" w:rsidR="009421C4" w:rsidRPr="00B02CA9" w:rsidRDefault="009421C4" w:rsidP="009421C4">
            <w:pPr>
              <w:suppressAutoHyphens w:val="0"/>
              <w:jc w:val="center"/>
              <w:rPr>
                <w:rFonts w:ascii="Arial" w:hAnsi="Arial" w:cs="Arial"/>
                <w:sz w:val="20"/>
                <w:szCs w:val="20"/>
                <w:lang w:eastAsia="lv-LV"/>
              </w:rPr>
            </w:pPr>
            <w:r w:rsidRPr="00B02CA9">
              <w:rPr>
                <w:rFonts w:ascii="Arial" w:hAnsi="Arial" w:cs="Arial"/>
                <w:sz w:val="20"/>
                <w:szCs w:val="20"/>
                <w:lang w:eastAsia="lv-LV"/>
              </w:rPr>
              <w:t> </w:t>
            </w:r>
          </w:p>
        </w:tc>
        <w:tc>
          <w:tcPr>
            <w:tcW w:w="1228" w:type="dxa"/>
            <w:tcBorders>
              <w:top w:val="nil"/>
              <w:left w:val="nil"/>
              <w:bottom w:val="single" w:sz="4" w:space="0" w:color="auto"/>
              <w:right w:val="single" w:sz="4" w:space="0" w:color="auto"/>
            </w:tcBorders>
            <w:vAlign w:val="center"/>
            <w:hideMark/>
          </w:tcPr>
          <w:p w14:paraId="1505F55C" w14:textId="77777777" w:rsidR="009421C4" w:rsidRPr="00B02CA9" w:rsidRDefault="009421C4" w:rsidP="009421C4">
            <w:pPr>
              <w:suppressAutoHyphens w:val="0"/>
              <w:jc w:val="center"/>
              <w:rPr>
                <w:rFonts w:ascii="Arial" w:hAnsi="Arial" w:cs="Arial"/>
                <w:sz w:val="20"/>
                <w:szCs w:val="20"/>
                <w:lang w:eastAsia="lv-LV"/>
              </w:rPr>
            </w:pPr>
            <w:r w:rsidRPr="00B02CA9">
              <w:rPr>
                <w:rFonts w:ascii="Arial" w:hAnsi="Arial" w:cs="Arial"/>
                <w:sz w:val="20"/>
                <w:szCs w:val="20"/>
                <w:lang w:eastAsia="lv-LV"/>
              </w:rPr>
              <w:t> </w:t>
            </w:r>
          </w:p>
        </w:tc>
        <w:tc>
          <w:tcPr>
            <w:tcW w:w="1228" w:type="dxa"/>
            <w:tcBorders>
              <w:top w:val="single" w:sz="4" w:space="0" w:color="auto"/>
              <w:bottom w:val="single" w:sz="4" w:space="0" w:color="auto"/>
              <w:right w:val="single" w:sz="4" w:space="0" w:color="auto"/>
            </w:tcBorders>
            <w:vAlign w:val="center"/>
          </w:tcPr>
          <w:p w14:paraId="0D9B8881" w14:textId="77777777" w:rsidR="009421C4" w:rsidRPr="00B02CA9" w:rsidRDefault="009421C4" w:rsidP="009421C4">
            <w:pPr>
              <w:suppressAutoHyphens w:val="0"/>
              <w:jc w:val="center"/>
              <w:rPr>
                <w:sz w:val="20"/>
                <w:szCs w:val="20"/>
                <w:lang w:eastAsia="lv-LV"/>
              </w:rPr>
            </w:pPr>
          </w:p>
        </w:tc>
        <w:tc>
          <w:tcPr>
            <w:tcW w:w="1228" w:type="dxa"/>
            <w:tcBorders>
              <w:top w:val="single" w:sz="4" w:space="0" w:color="auto"/>
              <w:left w:val="single" w:sz="4" w:space="0" w:color="auto"/>
              <w:bottom w:val="single" w:sz="4" w:space="0" w:color="auto"/>
              <w:right w:val="single" w:sz="4" w:space="0" w:color="auto"/>
            </w:tcBorders>
            <w:vAlign w:val="center"/>
          </w:tcPr>
          <w:p w14:paraId="20128499" w14:textId="77777777" w:rsidR="009421C4" w:rsidRPr="00B02CA9" w:rsidRDefault="009421C4" w:rsidP="009421C4">
            <w:pPr>
              <w:suppressAutoHyphens w:val="0"/>
              <w:jc w:val="center"/>
              <w:rPr>
                <w:sz w:val="20"/>
                <w:szCs w:val="20"/>
                <w:lang w:eastAsia="lv-LV"/>
              </w:rPr>
            </w:pPr>
          </w:p>
        </w:tc>
        <w:tc>
          <w:tcPr>
            <w:tcW w:w="222" w:type="dxa"/>
            <w:tcBorders>
              <w:left w:val="single" w:sz="4" w:space="0" w:color="auto"/>
            </w:tcBorders>
            <w:vAlign w:val="center"/>
            <w:hideMark/>
          </w:tcPr>
          <w:p w14:paraId="20A27462" w14:textId="1FB28E87" w:rsidR="009421C4" w:rsidRPr="00B02CA9" w:rsidRDefault="009421C4" w:rsidP="009421C4">
            <w:pPr>
              <w:suppressAutoHyphens w:val="0"/>
              <w:rPr>
                <w:sz w:val="20"/>
                <w:szCs w:val="20"/>
                <w:lang w:eastAsia="lv-LV"/>
              </w:rPr>
            </w:pPr>
          </w:p>
        </w:tc>
      </w:tr>
      <w:tr w:rsidR="009421C4" w:rsidRPr="00B02CA9" w14:paraId="361AD863" w14:textId="77777777" w:rsidTr="009421C4">
        <w:trPr>
          <w:trHeight w:val="397"/>
        </w:trPr>
        <w:tc>
          <w:tcPr>
            <w:tcW w:w="561" w:type="dxa"/>
            <w:tcBorders>
              <w:top w:val="nil"/>
              <w:left w:val="single" w:sz="8" w:space="0" w:color="auto"/>
              <w:bottom w:val="single" w:sz="4" w:space="0" w:color="auto"/>
              <w:right w:val="single" w:sz="4" w:space="0" w:color="auto"/>
            </w:tcBorders>
            <w:vAlign w:val="center"/>
            <w:hideMark/>
          </w:tcPr>
          <w:p w14:paraId="2407AC59" w14:textId="77777777" w:rsidR="009421C4" w:rsidRPr="00B02CA9" w:rsidRDefault="009421C4" w:rsidP="009421C4">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1</w:t>
            </w:r>
          </w:p>
        </w:tc>
        <w:tc>
          <w:tcPr>
            <w:tcW w:w="795" w:type="dxa"/>
            <w:tcBorders>
              <w:top w:val="nil"/>
              <w:left w:val="nil"/>
              <w:bottom w:val="single" w:sz="4" w:space="0" w:color="auto"/>
              <w:right w:val="single" w:sz="4" w:space="0" w:color="auto"/>
            </w:tcBorders>
            <w:noWrap/>
            <w:vAlign w:val="center"/>
          </w:tcPr>
          <w:p w14:paraId="556B9757" w14:textId="77777777" w:rsidR="009421C4" w:rsidRPr="00B02CA9" w:rsidRDefault="009421C4" w:rsidP="009421C4">
            <w:pPr>
              <w:suppressAutoHyphens w:val="0"/>
              <w:jc w:val="center"/>
              <w:rPr>
                <w:rFonts w:ascii="Calibri" w:hAnsi="Calibri" w:cs="Calibri"/>
                <w:color w:val="000000"/>
                <w:sz w:val="22"/>
                <w:szCs w:val="22"/>
                <w:lang w:eastAsia="lv-LV"/>
              </w:rPr>
            </w:pPr>
            <w:r w:rsidRPr="00E362CF">
              <w:rPr>
                <w:rFonts w:ascii="Calibri" w:hAnsi="Calibri" w:cs="Calibri"/>
                <w:color w:val="000000"/>
                <w:sz w:val="22"/>
                <w:szCs w:val="22"/>
                <w:lang w:eastAsia="lv-LV"/>
              </w:rPr>
              <w:t>K-1</w:t>
            </w:r>
          </w:p>
        </w:tc>
        <w:tc>
          <w:tcPr>
            <w:tcW w:w="3454" w:type="dxa"/>
            <w:tcBorders>
              <w:top w:val="nil"/>
              <w:left w:val="nil"/>
              <w:bottom w:val="single" w:sz="4" w:space="0" w:color="auto"/>
              <w:right w:val="single" w:sz="4" w:space="0" w:color="auto"/>
            </w:tcBorders>
            <w:vAlign w:val="center"/>
          </w:tcPr>
          <w:p w14:paraId="75D839D0" w14:textId="77777777" w:rsidR="009421C4" w:rsidRPr="00B02CA9" w:rsidRDefault="009421C4" w:rsidP="009421C4">
            <w:pPr>
              <w:suppressAutoHyphens w:val="0"/>
              <w:rPr>
                <w:rFonts w:ascii="Arial" w:hAnsi="Arial" w:cs="Arial"/>
                <w:color w:val="000000"/>
                <w:sz w:val="20"/>
                <w:szCs w:val="20"/>
                <w:lang w:eastAsia="lv-LV"/>
              </w:rPr>
            </w:pPr>
            <w:r w:rsidRPr="00E362CF">
              <w:rPr>
                <w:rFonts w:ascii="Arial" w:hAnsi="Arial" w:cs="Arial"/>
                <w:color w:val="000000"/>
                <w:sz w:val="20"/>
                <w:szCs w:val="20"/>
                <w:lang w:eastAsia="lv-LV"/>
              </w:rPr>
              <w:t>Biroja krēsls</w:t>
            </w:r>
          </w:p>
        </w:tc>
        <w:tc>
          <w:tcPr>
            <w:tcW w:w="906" w:type="dxa"/>
            <w:tcBorders>
              <w:top w:val="single" w:sz="4" w:space="0" w:color="auto"/>
              <w:left w:val="single" w:sz="4" w:space="0" w:color="auto"/>
              <w:bottom w:val="single" w:sz="4" w:space="0" w:color="auto"/>
              <w:right w:val="single" w:sz="4" w:space="0" w:color="auto"/>
            </w:tcBorders>
            <w:vAlign w:val="center"/>
          </w:tcPr>
          <w:p w14:paraId="032EE018" w14:textId="77777777" w:rsidR="009421C4" w:rsidRPr="00B02CA9" w:rsidRDefault="009421C4" w:rsidP="009421C4">
            <w:pPr>
              <w:suppressAutoHyphens w:val="0"/>
              <w:jc w:val="center"/>
              <w:rPr>
                <w:rFonts w:ascii="Arial" w:hAnsi="Arial" w:cs="Arial"/>
                <w:sz w:val="20"/>
                <w:szCs w:val="20"/>
                <w:lang w:eastAsia="lv-LV"/>
              </w:rPr>
            </w:pPr>
            <w:proofErr w:type="spellStart"/>
            <w:r>
              <w:rPr>
                <w:rFonts w:ascii="Arial" w:hAnsi="Arial" w:cs="Arial"/>
                <w:sz w:val="20"/>
                <w:szCs w:val="20"/>
              </w:rPr>
              <w:t>gb</w:t>
            </w:r>
            <w:proofErr w:type="spellEnd"/>
          </w:p>
        </w:tc>
        <w:tc>
          <w:tcPr>
            <w:tcW w:w="1228" w:type="dxa"/>
            <w:tcBorders>
              <w:top w:val="single" w:sz="4" w:space="0" w:color="auto"/>
              <w:left w:val="nil"/>
              <w:bottom w:val="single" w:sz="4" w:space="0" w:color="auto"/>
              <w:right w:val="single" w:sz="4" w:space="0" w:color="auto"/>
            </w:tcBorders>
            <w:noWrap/>
            <w:vAlign w:val="center"/>
          </w:tcPr>
          <w:p w14:paraId="3857B231" w14:textId="77777777" w:rsidR="009421C4" w:rsidRPr="00B02CA9" w:rsidRDefault="009421C4" w:rsidP="009421C4">
            <w:pPr>
              <w:suppressAutoHyphens w:val="0"/>
              <w:jc w:val="center"/>
              <w:rPr>
                <w:rFonts w:ascii="Arial" w:hAnsi="Arial" w:cs="Arial"/>
                <w:color w:val="000000"/>
                <w:sz w:val="20"/>
                <w:szCs w:val="20"/>
                <w:lang w:eastAsia="lv-LV"/>
              </w:rPr>
            </w:pPr>
            <w:r>
              <w:rPr>
                <w:rFonts w:ascii="Arial" w:hAnsi="Arial" w:cs="Arial"/>
                <w:color w:val="000000"/>
                <w:sz w:val="20"/>
                <w:szCs w:val="20"/>
              </w:rPr>
              <w:t>2</w:t>
            </w:r>
          </w:p>
        </w:tc>
        <w:tc>
          <w:tcPr>
            <w:tcW w:w="1228" w:type="dxa"/>
            <w:tcBorders>
              <w:top w:val="single" w:sz="4" w:space="0" w:color="auto"/>
              <w:bottom w:val="single" w:sz="4" w:space="0" w:color="auto"/>
              <w:right w:val="single" w:sz="4" w:space="0" w:color="auto"/>
            </w:tcBorders>
            <w:vAlign w:val="center"/>
          </w:tcPr>
          <w:p w14:paraId="314D2CF6" w14:textId="77777777" w:rsidR="009421C4" w:rsidRPr="00B02CA9" w:rsidRDefault="009421C4" w:rsidP="009421C4">
            <w:pPr>
              <w:suppressAutoHyphens w:val="0"/>
              <w:jc w:val="center"/>
              <w:rPr>
                <w:sz w:val="20"/>
                <w:szCs w:val="20"/>
                <w:lang w:eastAsia="lv-LV"/>
              </w:rPr>
            </w:pPr>
          </w:p>
        </w:tc>
        <w:tc>
          <w:tcPr>
            <w:tcW w:w="1228" w:type="dxa"/>
            <w:tcBorders>
              <w:top w:val="single" w:sz="4" w:space="0" w:color="auto"/>
              <w:left w:val="single" w:sz="4" w:space="0" w:color="auto"/>
              <w:bottom w:val="single" w:sz="4" w:space="0" w:color="auto"/>
              <w:right w:val="single" w:sz="4" w:space="0" w:color="auto"/>
            </w:tcBorders>
            <w:vAlign w:val="center"/>
          </w:tcPr>
          <w:p w14:paraId="16B63431" w14:textId="77777777" w:rsidR="009421C4" w:rsidRPr="00B02CA9" w:rsidRDefault="009421C4" w:rsidP="009421C4">
            <w:pPr>
              <w:suppressAutoHyphens w:val="0"/>
              <w:jc w:val="center"/>
              <w:rPr>
                <w:sz w:val="20"/>
                <w:szCs w:val="20"/>
                <w:lang w:eastAsia="lv-LV"/>
              </w:rPr>
            </w:pPr>
          </w:p>
        </w:tc>
        <w:tc>
          <w:tcPr>
            <w:tcW w:w="222" w:type="dxa"/>
            <w:tcBorders>
              <w:left w:val="single" w:sz="4" w:space="0" w:color="auto"/>
            </w:tcBorders>
            <w:vAlign w:val="center"/>
            <w:hideMark/>
          </w:tcPr>
          <w:p w14:paraId="175BC17F" w14:textId="017593DD" w:rsidR="009421C4" w:rsidRPr="00B02CA9" w:rsidRDefault="009421C4" w:rsidP="009421C4">
            <w:pPr>
              <w:suppressAutoHyphens w:val="0"/>
              <w:rPr>
                <w:sz w:val="20"/>
                <w:szCs w:val="20"/>
                <w:lang w:eastAsia="lv-LV"/>
              </w:rPr>
            </w:pPr>
          </w:p>
        </w:tc>
      </w:tr>
      <w:tr w:rsidR="009421C4" w:rsidRPr="00B02CA9" w14:paraId="242FC5D9" w14:textId="77777777" w:rsidTr="009421C4">
        <w:trPr>
          <w:trHeight w:val="397"/>
        </w:trPr>
        <w:tc>
          <w:tcPr>
            <w:tcW w:w="561" w:type="dxa"/>
            <w:tcBorders>
              <w:top w:val="nil"/>
              <w:left w:val="single" w:sz="8" w:space="0" w:color="auto"/>
              <w:bottom w:val="single" w:sz="4" w:space="0" w:color="auto"/>
              <w:right w:val="single" w:sz="4" w:space="0" w:color="auto"/>
            </w:tcBorders>
            <w:vAlign w:val="center"/>
            <w:hideMark/>
          </w:tcPr>
          <w:p w14:paraId="3EEC3118" w14:textId="77777777" w:rsidR="009421C4" w:rsidRPr="00B02CA9" w:rsidRDefault="009421C4" w:rsidP="009421C4">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2</w:t>
            </w:r>
          </w:p>
        </w:tc>
        <w:tc>
          <w:tcPr>
            <w:tcW w:w="795" w:type="dxa"/>
            <w:tcBorders>
              <w:top w:val="nil"/>
              <w:left w:val="nil"/>
              <w:bottom w:val="single" w:sz="4" w:space="0" w:color="auto"/>
              <w:right w:val="single" w:sz="4" w:space="0" w:color="auto"/>
            </w:tcBorders>
            <w:noWrap/>
            <w:vAlign w:val="center"/>
          </w:tcPr>
          <w:p w14:paraId="06244B7A" w14:textId="77777777" w:rsidR="009421C4" w:rsidRPr="00B02CA9" w:rsidRDefault="009421C4" w:rsidP="009421C4">
            <w:pPr>
              <w:suppressAutoHyphens w:val="0"/>
              <w:jc w:val="center"/>
              <w:rPr>
                <w:rFonts w:ascii="Calibri" w:hAnsi="Calibri" w:cs="Calibri"/>
                <w:color w:val="000000"/>
                <w:sz w:val="22"/>
                <w:szCs w:val="22"/>
                <w:lang w:eastAsia="lv-LV"/>
              </w:rPr>
            </w:pPr>
            <w:r w:rsidRPr="00B47BC3">
              <w:rPr>
                <w:rFonts w:ascii="Calibri" w:hAnsi="Calibri" w:cs="Calibri"/>
                <w:color w:val="000000"/>
                <w:sz w:val="22"/>
                <w:szCs w:val="22"/>
                <w:lang w:eastAsia="lv-LV"/>
              </w:rPr>
              <w:t>K-2</w:t>
            </w:r>
          </w:p>
        </w:tc>
        <w:tc>
          <w:tcPr>
            <w:tcW w:w="3454" w:type="dxa"/>
            <w:tcBorders>
              <w:top w:val="single" w:sz="4" w:space="0" w:color="auto"/>
              <w:left w:val="single" w:sz="4" w:space="0" w:color="auto"/>
              <w:bottom w:val="single" w:sz="4" w:space="0" w:color="auto"/>
              <w:right w:val="single" w:sz="4" w:space="0" w:color="auto"/>
            </w:tcBorders>
            <w:vAlign w:val="center"/>
          </w:tcPr>
          <w:p w14:paraId="1FA3CBC5" w14:textId="77777777" w:rsidR="009421C4" w:rsidRPr="00B02CA9" w:rsidRDefault="009421C4" w:rsidP="009421C4">
            <w:pPr>
              <w:suppressAutoHyphens w:val="0"/>
              <w:rPr>
                <w:rFonts w:ascii="Arial" w:hAnsi="Arial" w:cs="Arial"/>
                <w:color w:val="000000"/>
                <w:sz w:val="20"/>
                <w:szCs w:val="20"/>
                <w:lang w:eastAsia="lv-LV"/>
              </w:rPr>
            </w:pPr>
            <w:r>
              <w:rPr>
                <w:rFonts w:ascii="Arial" w:hAnsi="Arial" w:cs="Arial"/>
                <w:color w:val="000000"/>
                <w:sz w:val="20"/>
                <w:szCs w:val="20"/>
              </w:rPr>
              <w:t>Grozāms krēsls</w:t>
            </w:r>
          </w:p>
        </w:tc>
        <w:tc>
          <w:tcPr>
            <w:tcW w:w="906" w:type="dxa"/>
            <w:tcBorders>
              <w:top w:val="single" w:sz="4" w:space="0" w:color="auto"/>
              <w:left w:val="nil"/>
              <w:bottom w:val="single" w:sz="4" w:space="0" w:color="auto"/>
              <w:right w:val="single" w:sz="4" w:space="0" w:color="auto"/>
            </w:tcBorders>
            <w:vAlign w:val="center"/>
          </w:tcPr>
          <w:p w14:paraId="69CD01A1" w14:textId="77777777" w:rsidR="009421C4" w:rsidRPr="00B02CA9" w:rsidRDefault="009421C4" w:rsidP="009421C4">
            <w:pPr>
              <w:suppressAutoHyphens w:val="0"/>
              <w:jc w:val="center"/>
              <w:rPr>
                <w:rFonts w:ascii="Arial" w:hAnsi="Arial" w:cs="Arial"/>
                <w:sz w:val="20"/>
                <w:szCs w:val="20"/>
                <w:lang w:eastAsia="lv-LV"/>
              </w:rPr>
            </w:pPr>
            <w:proofErr w:type="spellStart"/>
            <w:r>
              <w:rPr>
                <w:rFonts w:ascii="Arial" w:hAnsi="Arial" w:cs="Arial"/>
                <w:sz w:val="20"/>
                <w:szCs w:val="20"/>
              </w:rPr>
              <w:t>gb</w:t>
            </w:r>
            <w:proofErr w:type="spellEnd"/>
          </w:p>
        </w:tc>
        <w:tc>
          <w:tcPr>
            <w:tcW w:w="1228" w:type="dxa"/>
            <w:tcBorders>
              <w:top w:val="single" w:sz="4" w:space="0" w:color="auto"/>
              <w:left w:val="nil"/>
              <w:bottom w:val="single" w:sz="4" w:space="0" w:color="auto"/>
              <w:right w:val="single" w:sz="4" w:space="0" w:color="auto"/>
            </w:tcBorders>
            <w:noWrap/>
            <w:vAlign w:val="center"/>
          </w:tcPr>
          <w:p w14:paraId="78C47F1C" w14:textId="77777777" w:rsidR="009421C4" w:rsidRPr="00B02CA9" w:rsidRDefault="009421C4" w:rsidP="009421C4">
            <w:pPr>
              <w:suppressAutoHyphens w:val="0"/>
              <w:jc w:val="center"/>
              <w:rPr>
                <w:rFonts w:ascii="Arial" w:hAnsi="Arial" w:cs="Arial"/>
                <w:color w:val="000000"/>
                <w:sz w:val="20"/>
                <w:szCs w:val="20"/>
                <w:lang w:eastAsia="lv-LV"/>
              </w:rPr>
            </w:pPr>
            <w:r>
              <w:rPr>
                <w:rFonts w:ascii="Arial" w:hAnsi="Arial" w:cs="Arial"/>
                <w:color w:val="000000"/>
                <w:sz w:val="20"/>
                <w:szCs w:val="20"/>
              </w:rPr>
              <w:t>4</w:t>
            </w:r>
          </w:p>
        </w:tc>
        <w:tc>
          <w:tcPr>
            <w:tcW w:w="1228" w:type="dxa"/>
            <w:tcBorders>
              <w:top w:val="single" w:sz="4" w:space="0" w:color="auto"/>
              <w:bottom w:val="single" w:sz="4" w:space="0" w:color="auto"/>
              <w:right w:val="single" w:sz="4" w:space="0" w:color="auto"/>
            </w:tcBorders>
            <w:vAlign w:val="center"/>
          </w:tcPr>
          <w:p w14:paraId="5CD852A9" w14:textId="77777777" w:rsidR="009421C4" w:rsidRPr="00B02CA9" w:rsidRDefault="009421C4" w:rsidP="009421C4">
            <w:pPr>
              <w:suppressAutoHyphens w:val="0"/>
              <w:jc w:val="center"/>
              <w:rPr>
                <w:sz w:val="20"/>
                <w:szCs w:val="20"/>
                <w:lang w:eastAsia="lv-LV"/>
              </w:rPr>
            </w:pPr>
          </w:p>
        </w:tc>
        <w:tc>
          <w:tcPr>
            <w:tcW w:w="1228" w:type="dxa"/>
            <w:tcBorders>
              <w:top w:val="single" w:sz="4" w:space="0" w:color="auto"/>
              <w:left w:val="single" w:sz="4" w:space="0" w:color="auto"/>
              <w:bottom w:val="single" w:sz="4" w:space="0" w:color="auto"/>
              <w:right w:val="single" w:sz="4" w:space="0" w:color="auto"/>
            </w:tcBorders>
            <w:vAlign w:val="center"/>
          </w:tcPr>
          <w:p w14:paraId="1484E527" w14:textId="77777777" w:rsidR="009421C4" w:rsidRPr="00B02CA9" w:rsidRDefault="009421C4" w:rsidP="009421C4">
            <w:pPr>
              <w:suppressAutoHyphens w:val="0"/>
              <w:jc w:val="center"/>
              <w:rPr>
                <w:sz w:val="20"/>
                <w:szCs w:val="20"/>
                <w:lang w:eastAsia="lv-LV"/>
              </w:rPr>
            </w:pPr>
          </w:p>
        </w:tc>
        <w:tc>
          <w:tcPr>
            <w:tcW w:w="222" w:type="dxa"/>
            <w:tcBorders>
              <w:left w:val="single" w:sz="4" w:space="0" w:color="auto"/>
            </w:tcBorders>
            <w:vAlign w:val="center"/>
            <w:hideMark/>
          </w:tcPr>
          <w:p w14:paraId="254D5E84" w14:textId="66FD0A66" w:rsidR="009421C4" w:rsidRPr="00B02CA9" w:rsidRDefault="009421C4" w:rsidP="009421C4">
            <w:pPr>
              <w:suppressAutoHyphens w:val="0"/>
              <w:rPr>
                <w:sz w:val="20"/>
                <w:szCs w:val="20"/>
                <w:lang w:eastAsia="lv-LV"/>
              </w:rPr>
            </w:pPr>
          </w:p>
        </w:tc>
      </w:tr>
      <w:tr w:rsidR="009421C4" w:rsidRPr="00B02CA9" w14:paraId="11D13C39" w14:textId="77777777" w:rsidTr="009421C4">
        <w:trPr>
          <w:trHeight w:val="397"/>
        </w:trPr>
        <w:tc>
          <w:tcPr>
            <w:tcW w:w="561" w:type="dxa"/>
            <w:tcBorders>
              <w:top w:val="nil"/>
              <w:left w:val="single" w:sz="8" w:space="0" w:color="auto"/>
              <w:bottom w:val="single" w:sz="4" w:space="0" w:color="auto"/>
              <w:right w:val="single" w:sz="4" w:space="0" w:color="auto"/>
            </w:tcBorders>
            <w:vAlign w:val="center"/>
            <w:hideMark/>
          </w:tcPr>
          <w:p w14:paraId="57C5CBC7" w14:textId="77777777" w:rsidR="009421C4" w:rsidRPr="00B02CA9" w:rsidRDefault="009421C4" w:rsidP="009421C4">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3</w:t>
            </w:r>
          </w:p>
        </w:tc>
        <w:tc>
          <w:tcPr>
            <w:tcW w:w="795" w:type="dxa"/>
            <w:tcBorders>
              <w:top w:val="nil"/>
              <w:left w:val="nil"/>
              <w:bottom w:val="single" w:sz="4" w:space="0" w:color="auto"/>
              <w:right w:val="single" w:sz="4" w:space="0" w:color="auto"/>
            </w:tcBorders>
            <w:noWrap/>
            <w:vAlign w:val="center"/>
          </w:tcPr>
          <w:p w14:paraId="5A27891A" w14:textId="77777777" w:rsidR="009421C4" w:rsidRPr="00B02CA9" w:rsidRDefault="009421C4" w:rsidP="009421C4">
            <w:pPr>
              <w:suppressAutoHyphens w:val="0"/>
              <w:jc w:val="center"/>
              <w:rPr>
                <w:rFonts w:ascii="Calibri" w:hAnsi="Calibri" w:cs="Calibri"/>
                <w:color w:val="000000"/>
                <w:sz w:val="22"/>
                <w:szCs w:val="22"/>
                <w:lang w:eastAsia="lv-LV"/>
              </w:rPr>
            </w:pPr>
            <w:r>
              <w:rPr>
                <w:rFonts w:ascii="Calibri" w:hAnsi="Calibri" w:cs="Calibri"/>
                <w:color w:val="000000"/>
                <w:sz w:val="22"/>
                <w:szCs w:val="22"/>
              </w:rPr>
              <w:t>K-3</w:t>
            </w:r>
          </w:p>
        </w:tc>
        <w:tc>
          <w:tcPr>
            <w:tcW w:w="3454" w:type="dxa"/>
            <w:tcBorders>
              <w:top w:val="single" w:sz="4" w:space="0" w:color="auto"/>
              <w:left w:val="single" w:sz="4" w:space="0" w:color="auto"/>
              <w:bottom w:val="single" w:sz="4" w:space="0" w:color="auto"/>
              <w:right w:val="single" w:sz="4" w:space="0" w:color="auto"/>
            </w:tcBorders>
            <w:vAlign w:val="center"/>
          </w:tcPr>
          <w:p w14:paraId="1F4338D6" w14:textId="77777777" w:rsidR="009421C4" w:rsidRPr="00B02CA9" w:rsidRDefault="009421C4" w:rsidP="009421C4">
            <w:pPr>
              <w:suppressAutoHyphens w:val="0"/>
              <w:rPr>
                <w:rFonts w:ascii="Arial" w:hAnsi="Arial" w:cs="Arial"/>
                <w:color w:val="000000"/>
                <w:sz w:val="20"/>
                <w:szCs w:val="20"/>
                <w:lang w:eastAsia="lv-LV"/>
              </w:rPr>
            </w:pPr>
            <w:r>
              <w:rPr>
                <w:rFonts w:ascii="Arial" w:hAnsi="Arial" w:cs="Arial"/>
                <w:color w:val="000000"/>
                <w:sz w:val="20"/>
                <w:szCs w:val="20"/>
              </w:rPr>
              <w:t>Apmeklētāju krēsls</w:t>
            </w:r>
          </w:p>
        </w:tc>
        <w:tc>
          <w:tcPr>
            <w:tcW w:w="906" w:type="dxa"/>
            <w:tcBorders>
              <w:top w:val="single" w:sz="4" w:space="0" w:color="auto"/>
              <w:left w:val="nil"/>
              <w:bottom w:val="single" w:sz="4" w:space="0" w:color="auto"/>
              <w:right w:val="single" w:sz="4" w:space="0" w:color="auto"/>
            </w:tcBorders>
            <w:vAlign w:val="center"/>
          </w:tcPr>
          <w:p w14:paraId="70E8345E" w14:textId="77777777" w:rsidR="009421C4" w:rsidRPr="00B02CA9" w:rsidRDefault="009421C4" w:rsidP="009421C4">
            <w:pPr>
              <w:suppressAutoHyphens w:val="0"/>
              <w:jc w:val="center"/>
              <w:rPr>
                <w:rFonts w:ascii="Arial" w:hAnsi="Arial" w:cs="Arial"/>
                <w:sz w:val="20"/>
                <w:szCs w:val="20"/>
                <w:lang w:eastAsia="lv-LV"/>
              </w:rPr>
            </w:pPr>
            <w:proofErr w:type="spellStart"/>
            <w:r>
              <w:rPr>
                <w:rFonts w:ascii="Arial" w:hAnsi="Arial" w:cs="Arial"/>
                <w:sz w:val="20"/>
                <w:szCs w:val="20"/>
              </w:rPr>
              <w:t>gb</w:t>
            </w:r>
            <w:proofErr w:type="spellEnd"/>
          </w:p>
        </w:tc>
        <w:tc>
          <w:tcPr>
            <w:tcW w:w="1228" w:type="dxa"/>
            <w:tcBorders>
              <w:top w:val="single" w:sz="4" w:space="0" w:color="auto"/>
              <w:left w:val="nil"/>
              <w:bottom w:val="single" w:sz="4" w:space="0" w:color="auto"/>
              <w:right w:val="single" w:sz="4" w:space="0" w:color="auto"/>
            </w:tcBorders>
            <w:noWrap/>
            <w:vAlign w:val="center"/>
          </w:tcPr>
          <w:p w14:paraId="172DF70F" w14:textId="77777777" w:rsidR="009421C4" w:rsidRPr="00B02CA9" w:rsidRDefault="009421C4" w:rsidP="009421C4">
            <w:pPr>
              <w:suppressAutoHyphens w:val="0"/>
              <w:jc w:val="center"/>
              <w:rPr>
                <w:rFonts w:ascii="Arial" w:hAnsi="Arial" w:cs="Arial"/>
                <w:color w:val="000000"/>
                <w:sz w:val="20"/>
                <w:szCs w:val="20"/>
                <w:lang w:eastAsia="lv-LV"/>
              </w:rPr>
            </w:pPr>
            <w:r>
              <w:rPr>
                <w:rFonts w:ascii="Arial" w:hAnsi="Arial" w:cs="Arial"/>
                <w:color w:val="000000"/>
                <w:sz w:val="20"/>
                <w:szCs w:val="20"/>
              </w:rPr>
              <w:t>6</w:t>
            </w:r>
          </w:p>
        </w:tc>
        <w:tc>
          <w:tcPr>
            <w:tcW w:w="1228" w:type="dxa"/>
            <w:tcBorders>
              <w:top w:val="single" w:sz="4" w:space="0" w:color="auto"/>
              <w:bottom w:val="single" w:sz="4" w:space="0" w:color="auto"/>
              <w:right w:val="single" w:sz="4" w:space="0" w:color="auto"/>
            </w:tcBorders>
            <w:vAlign w:val="center"/>
          </w:tcPr>
          <w:p w14:paraId="6FC753A2" w14:textId="77777777" w:rsidR="009421C4" w:rsidRPr="00B02CA9" w:rsidRDefault="009421C4" w:rsidP="009421C4">
            <w:pPr>
              <w:suppressAutoHyphens w:val="0"/>
              <w:jc w:val="center"/>
              <w:rPr>
                <w:sz w:val="20"/>
                <w:szCs w:val="20"/>
                <w:lang w:eastAsia="lv-LV"/>
              </w:rPr>
            </w:pPr>
          </w:p>
        </w:tc>
        <w:tc>
          <w:tcPr>
            <w:tcW w:w="1228" w:type="dxa"/>
            <w:tcBorders>
              <w:top w:val="single" w:sz="4" w:space="0" w:color="auto"/>
              <w:left w:val="single" w:sz="4" w:space="0" w:color="auto"/>
              <w:bottom w:val="single" w:sz="4" w:space="0" w:color="auto"/>
              <w:right w:val="single" w:sz="4" w:space="0" w:color="auto"/>
            </w:tcBorders>
            <w:vAlign w:val="center"/>
          </w:tcPr>
          <w:p w14:paraId="48B2D7AB" w14:textId="77777777" w:rsidR="009421C4" w:rsidRPr="00B02CA9" w:rsidRDefault="009421C4" w:rsidP="009421C4">
            <w:pPr>
              <w:suppressAutoHyphens w:val="0"/>
              <w:jc w:val="center"/>
              <w:rPr>
                <w:sz w:val="20"/>
                <w:szCs w:val="20"/>
                <w:lang w:eastAsia="lv-LV"/>
              </w:rPr>
            </w:pPr>
          </w:p>
        </w:tc>
        <w:tc>
          <w:tcPr>
            <w:tcW w:w="222" w:type="dxa"/>
            <w:tcBorders>
              <w:left w:val="single" w:sz="4" w:space="0" w:color="auto"/>
            </w:tcBorders>
            <w:vAlign w:val="center"/>
            <w:hideMark/>
          </w:tcPr>
          <w:p w14:paraId="596BA622" w14:textId="4957CF27" w:rsidR="009421C4" w:rsidRPr="00B02CA9" w:rsidRDefault="009421C4" w:rsidP="009421C4">
            <w:pPr>
              <w:suppressAutoHyphens w:val="0"/>
              <w:rPr>
                <w:sz w:val="20"/>
                <w:szCs w:val="20"/>
                <w:lang w:eastAsia="lv-LV"/>
              </w:rPr>
            </w:pPr>
          </w:p>
        </w:tc>
      </w:tr>
      <w:tr w:rsidR="009421C4" w:rsidRPr="00B02CA9" w14:paraId="659AE7F4" w14:textId="77777777" w:rsidTr="009421C4">
        <w:trPr>
          <w:trHeight w:val="397"/>
        </w:trPr>
        <w:tc>
          <w:tcPr>
            <w:tcW w:w="561" w:type="dxa"/>
            <w:tcBorders>
              <w:top w:val="nil"/>
              <w:left w:val="single" w:sz="8" w:space="0" w:color="auto"/>
              <w:bottom w:val="single" w:sz="4" w:space="0" w:color="auto"/>
              <w:right w:val="single" w:sz="4" w:space="0" w:color="auto"/>
            </w:tcBorders>
            <w:vAlign w:val="center"/>
            <w:hideMark/>
          </w:tcPr>
          <w:p w14:paraId="23001054" w14:textId="77777777" w:rsidR="009421C4" w:rsidRPr="00B02CA9" w:rsidRDefault="009421C4" w:rsidP="009421C4">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4</w:t>
            </w:r>
          </w:p>
        </w:tc>
        <w:tc>
          <w:tcPr>
            <w:tcW w:w="795" w:type="dxa"/>
            <w:tcBorders>
              <w:top w:val="nil"/>
              <w:left w:val="nil"/>
              <w:bottom w:val="single" w:sz="4" w:space="0" w:color="auto"/>
              <w:right w:val="single" w:sz="4" w:space="0" w:color="auto"/>
            </w:tcBorders>
            <w:noWrap/>
            <w:vAlign w:val="center"/>
          </w:tcPr>
          <w:p w14:paraId="547F3424" w14:textId="77777777" w:rsidR="009421C4" w:rsidRPr="00B02CA9" w:rsidRDefault="009421C4" w:rsidP="009421C4">
            <w:pPr>
              <w:suppressAutoHyphens w:val="0"/>
              <w:jc w:val="center"/>
              <w:rPr>
                <w:rFonts w:ascii="Calibri" w:hAnsi="Calibri" w:cs="Calibri"/>
                <w:color w:val="000000"/>
                <w:sz w:val="22"/>
                <w:szCs w:val="22"/>
                <w:lang w:eastAsia="lv-LV"/>
              </w:rPr>
            </w:pPr>
            <w:r w:rsidRPr="00B47BC3">
              <w:rPr>
                <w:rFonts w:ascii="Calibri" w:hAnsi="Calibri" w:cs="Calibri"/>
                <w:color w:val="000000"/>
                <w:sz w:val="22"/>
                <w:szCs w:val="22"/>
                <w:lang w:eastAsia="lv-LV"/>
              </w:rPr>
              <w:t>S-1</w:t>
            </w:r>
          </w:p>
        </w:tc>
        <w:tc>
          <w:tcPr>
            <w:tcW w:w="3454" w:type="dxa"/>
            <w:tcBorders>
              <w:top w:val="single" w:sz="4" w:space="0" w:color="auto"/>
              <w:left w:val="single" w:sz="4" w:space="0" w:color="auto"/>
              <w:bottom w:val="single" w:sz="4" w:space="0" w:color="auto"/>
              <w:right w:val="single" w:sz="4" w:space="0" w:color="auto"/>
            </w:tcBorders>
            <w:vAlign w:val="center"/>
          </w:tcPr>
          <w:p w14:paraId="3450D725" w14:textId="77777777" w:rsidR="009421C4" w:rsidRPr="00B02CA9" w:rsidRDefault="009421C4" w:rsidP="009421C4">
            <w:pPr>
              <w:suppressAutoHyphens w:val="0"/>
              <w:rPr>
                <w:rFonts w:ascii="Arial" w:hAnsi="Arial" w:cs="Arial"/>
                <w:color w:val="000000"/>
                <w:sz w:val="20"/>
                <w:szCs w:val="20"/>
                <w:lang w:eastAsia="lv-LV"/>
              </w:rPr>
            </w:pPr>
            <w:r>
              <w:rPr>
                <w:rFonts w:ascii="Arial" w:hAnsi="Arial" w:cs="Arial"/>
                <w:color w:val="000000"/>
                <w:sz w:val="20"/>
                <w:szCs w:val="20"/>
              </w:rPr>
              <w:t>Pakāpšanās soliņš</w:t>
            </w:r>
          </w:p>
        </w:tc>
        <w:tc>
          <w:tcPr>
            <w:tcW w:w="906" w:type="dxa"/>
            <w:tcBorders>
              <w:top w:val="single" w:sz="4" w:space="0" w:color="auto"/>
              <w:left w:val="nil"/>
              <w:bottom w:val="single" w:sz="4" w:space="0" w:color="auto"/>
              <w:right w:val="single" w:sz="4" w:space="0" w:color="auto"/>
            </w:tcBorders>
            <w:vAlign w:val="center"/>
          </w:tcPr>
          <w:p w14:paraId="1C5A8454" w14:textId="77777777" w:rsidR="009421C4" w:rsidRPr="00B02CA9" w:rsidRDefault="009421C4" w:rsidP="009421C4">
            <w:pPr>
              <w:suppressAutoHyphens w:val="0"/>
              <w:jc w:val="center"/>
              <w:rPr>
                <w:rFonts w:ascii="Arial" w:hAnsi="Arial" w:cs="Arial"/>
                <w:sz w:val="20"/>
                <w:szCs w:val="20"/>
                <w:lang w:eastAsia="lv-LV"/>
              </w:rPr>
            </w:pPr>
            <w:proofErr w:type="spellStart"/>
            <w:r>
              <w:rPr>
                <w:rFonts w:ascii="Arial" w:hAnsi="Arial" w:cs="Arial"/>
                <w:sz w:val="20"/>
                <w:szCs w:val="20"/>
              </w:rPr>
              <w:t>gb</w:t>
            </w:r>
            <w:proofErr w:type="spellEnd"/>
          </w:p>
        </w:tc>
        <w:tc>
          <w:tcPr>
            <w:tcW w:w="1228" w:type="dxa"/>
            <w:tcBorders>
              <w:top w:val="single" w:sz="4" w:space="0" w:color="auto"/>
              <w:left w:val="nil"/>
              <w:bottom w:val="single" w:sz="4" w:space="0" w:color="auto"/>
              <w:right w:val="single" w:sz="4" w:space="0" w:color="auto"/>
            </w:tcBorders>
            <w:noWrap/>
            <w:vAlign w:val="center"/>
          </w:tcPr>
          <w:p w14:paraId="579354D8" w14:textId="77777777" w:rsidR="009421C4" w:rsidRPr="00B02CA9" w:rsidRDefault="009421C4" w:rsidP="009421C4">
            <w:pPr>
              <w:suppressAutoHyphens w:val="0"/>
              <w:jc w:val="center"/>
              <w:rPr>
                <w:rFonts w:ascii="Arial" w:hAnsi="Arial" w:cs="Arial"/>
                <w:color w:val="000000"/>
                <w:sz w:val="20"/>
                <w:szCs w:val="20"/>
                <w:lang w:eastAsia="lv-LV"/>
              </w:rPr>
            </w:pPr>
            <w:r>
              <w:rPr>
                <w:rFonts w:ascii="Arial" w:hAnsi="Arial" w:cs="Arial"/>
                <w:color w:val="000000"/>
                <w:sz w:val="20"/>
                <w:szCs w:val="20"/>
              </w:rPr>
              <w:t>1</w:t>
            </w:r>
          </w:p>
        </w:tc>
        <w:tc>
          <w:tcPr>
            <w:tcW w:w="1228" w:type="dxa"/>
            <w:tcBorders>
              <w:top w:val="single" w:sz="4" w:space="0" w:color="auto"/>
              <w:bottom w:val="single" w:sz="4" w:space="0" w:color="auto"/>
              <w:right w:val="single" w:sz="4" w:space="0" w:color="auto"/>
            </w:tcBorders>
            <w:vAlign w:val="center"/>
          </w:tcPr>
          <w:p w14:paraId="55BA858F" w14:textId="77777777" w:rsidR="009421C4" w:rsidRPr="00B02CA9" w:rsidRDefault="009421C4" w:rsidP="009421C4">
            <w:pPr>
              <w:suppressAutoHyphens w:val="0"/>
              <w:jc w:val="center"/>
              <w:rPr>
                <w:sz w:val="20"/>
                <w:szCs w:val="20"/>
                <w:lang w:eastAsia="lv-LV"/>
              </w:rPr>
            </w:pPr>
          </w:p>
        </w:tc>
        <w:tc>
          <w:tcPr>
            <w:tcW w:w="1228" w:type="dxa"/>
            <w:tcBorders>
              <w:top w:val="single" w:sz="4" w:space="0" w:color="auto"/>
              <w:left w:val="single" w:sz="4" w:space="0" w:color="auto"/>
              <w:bottom w:val="single" w:sz="4" w:space="0" w:color="auto"/>
              <w:right w:val="single" w:sz="4" w:space="0" w:color="auto"/>
            </w:tcBorders>
            <w:vAlign w:val="center"/>
          </w:tcPr>
          <w:p w14:paraId="36E534E8" w14:textId="77777777" w:rsidR="009421C4" w:rsidRPr="00B02CA9" w:rsidRDefault="009421C4" w:rsidP="009421C4">
            <w:pPr>
              <w:suppressAutoHyphens w:val="0"/>
              <w:jc w:val="center"/>
              <w:rPr>
                <w:sz w:val="20"/>
                <w:szCs w:val="20"/>
                <w:lang w:eastAsia="lv-LV"/>
              </w:rPr>
            </w:pPr>
          </w:p>
        </w:tc>
        <w:tc>
          <w:tcPr>
            <w:tcW w:w="222" w:type="dxa"/>
            <w:tcBorders>
              <w:left w:val="single" w:sz="4" w:space="0" w:color="auto"/>
            </w:tcBorders>
            <w:vAlign w:val="center"/>
            <w:hideMark/>
          </w:tcPr>
          <w:p w14:paraId="4A2AC380" w14:textId="1008A66C" w:rsidR="009421C4" w:rsidRPr="00B02CA9" w:rsidRDefault="009421C4" w:rsidP="009421C4">
            <w:pPr>
              <w:suppressAutoHyphens w:val="0"/>
              <w:rPr>
                <w:sz w:val="20"/>
                <w:szCs w:val="20"/>
                <w:lang w:eastAsia="lv-LV"/>
              </w:rPr>
            </w:pPr>
          </w:p>
        </w:tc>
      </w:tr>
      <w:tr w:rsidR="009421C4" w:rsidRPr="00B02CA9" w14:paraId="170B7360" w14:textId="77777777" w:rsidTr="009421C4">
        <w:trPr>
          <w:trHeight w:val="397"/>
        </w:trPr>
        <w:tc>
          <w:tcPr>
            <w:tcW w:w="561" w:type="dxa"/>
            <w:tcBorders>
              <w:top w:val="nil"/>
              <w:left w:val="single" w:sz="8" w:space="0" w:color="auto"/>
              <w:bottom w:val="single" w:sz="4" w:space="0" w:color="auto"/>
              <w:right w:val="single" w:sz="4" w:space="0" w:color="auto"/>
            </w:tcBorders>
            <w:vAlign w:val="center"/>
            <w:hideMark/>
          </w:tcPr>
          <w:p w14:paraId="02C16F69" w14:textId="77777777" w:rsidR="009421C4" w:rsidRPr="00B02CA9" w:rsidRDefault="009421C4" w:rsidP="009421C4">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5</w:t>
            </w:r>
          </w:p>
        </w:tc>
        <w:tc>
          <w:tcPr>
            <w:tcW w:w="795" w:type="dxa"/>
            <w:tcBorders>
              <w:top w:val="nil"/>
              <w:left w:val="nil"/>
              <w:bottom w:val="single" w:sz="4" w:space="0" w:color="auto"/>
              <w:right w:val="single" w:sz="4" w:space="0" w:color="auto"/>
            </w:tcBorders>
            <w:noWrap/>
            <w:vAlign w:val="center"/>
          </w:tcPr>
          <w:p w14:paraId="51DBB49C" w14:textId="77777777" w:rsidR="009421C4" w:rsidRPr="00B02CA9" w:rsidRDefault="009421C4" w:rsidP="009421C4">
            <w:pPr>
              <w:suppressAutoHyphens w:val="0"/>
              <w:jc w:val="center"/>
              <w:rPr>
                <w:rFonts w:ascii="Calibri" w:hAnsi="Calibri" w:cs="Calibri"/>
                <w:color w:val="000000"/>
                <w:sz w:val="22"/>
                <w:szCs w:val="22"/>
                <w:lang w:eastAsia="lv-LV"/>
              </w:rPr>
            </w:pPr>
            <w:r w:rsidRPr="00B47BC3">
              <w:rPr>
                <w:rFonts w:ascii="Calibri" w:hAnsi="Calibri" w:cs="Calibri"/>
                <w:color w:val="000000"/>
                <w:sz w:val="22"/>
                <w:szCs w:val="22"/>
                <w:lang w:eastAsia="lv-LV"/>
              </w:rPr>
              <w:t>S-2</w:t>
            </w:r>
          </w:p>
        </w:tc>
        <w:tc>
          <w:tcPr>
            <w:tcW w:w="3454" w:type="dxa"/>
            <w:tcBorders>
              <w:top w:val="single" w:sz="4" w:space="0" w:color="auto"/>
              <w:left w:val="single" w:sz="4" w:space="0" w:color="auto"/>
              <w:bottom w:val="single" w:sz="4" w:space="0" w:color="auto"/>
              <w:right w:val="single" w:sz="4" w:space="0" w:color="auto"/>
            </w:tcBorders>
            <w:vAlign w:val="center"/>
          </w:tcPr>
          <w:p w14:paraId="1C417C2A" w14:textId="77777777" w:rsidR="009421C4" w:rsidRPr="00B02CA9" w:rsidRDefault="009421C4" w:rsidP="009421C4">
            <w:pPr>
              <w:suppressAutoHyphens w:val="0"/>
              <w:rPr>
                <w:rFonts w:ascii="Arial" w:hAnsi="Arial" w:cs="Arial"/>
                <w:color w:val="000000"/>
                <w:sz w:val="20"/>
                <w:szCs w:val="20"/>
                <w:lang w:eastAsia="lv-LV"/>
              </w:rPr>
            </w:pPr>
            <w:r>
              <w:rPr>
                <w:rFonts w:ascii="Arial" w:hAnsi="Arial" w:cs="Arial"/>
                <w:color w:val="000000"/>
                <w:sz w:val="20"/>
                <w:szCs w:val="20"/>
              </w:rPr>
              <w:t>Taburete</w:t>
            </w:r>
          </w:p>
        </w:tc>
        <w:tc>
          <w:tcPr>
            <w:tcW w:w="906" w:type="dxa"/>
            <w:tcBorders>
              <w:top w:val="single" w:sz="4" w:space="0" w:color="auto"/>
              <w:left w:val="nil"/>
              <w:bottom w:val="single" w:sz="4" w:space="0" w:color="auto"/>
              <w:right w:val="single" w:sz="4" w:space="0" w:color="auto"/>
            </w:tcBorders>
            <w:vAlign w:val="center"/>
          </w:tcPr>
          <w:p w14:paraId="1745232A" w14:textId="77777777" w:rsidR="009421C4" w:rsidRPr="00B02CA9" w:rsidRDefault="009421C4" w:rsidP="009421C4">
            <w:pPr>
              <w:suppressAutoHyphens w:val="0"/>
              <w:jc w:val="center"/>
              <w:rPr>
                <w:rFonts w:ascii="Arial" w:hAnsi="Arial" w:cs="Arial"/>
                <w:sz w:val="20"/>
                <w:szCs w:val="20"/>
                <w:lang w:eastAsia="lv-LV"/>
              </w:rPr>
            </w:pPr>
            <w:proofErr w:type="spellStart"/>
            <w:r>
              <w:rPr>
                <w:rFonts w:ascii="Arial" w:hAnsi="Arial" w:cs="Arial"/>
                <w:sz w:val="20"/>
                <w:szCs w:val="20"/>
              </w:rPr>
              <w:t>gb</w:t>
            </w:r>
            <w:proofErr w:type="spellEnd"/>
          </w:p>
        </w:tc>
        <w:tc>
          <w:tcPr>
            <w:tcW w:w="1228" w:type="dxa"/>
            <w:tcBorders>
              <w:top w:val="single" w:sz="4" w:space="0" w:color="auto"/>
              <w:left w:val="nil"/>
              <w:bottom w:val="single" w:sz="4" w:space="0" w:color="auto"/>
              <w:right w:val="single" w:sz="4" w:space="0" w:color="auto"/>
            </w:tcBorders>
            <w:noWrap/>
            <w:vAlign w:val="center"/>
          </w:tcPr>
          <w:p w14:paraId="5262B5CF" w14:textId="77777777" w:rsidR="009421C4" w:rsidRPr="00B02CA9" w:rsidRDefault="009421C4" w:rsidP="009421C4">
            <w:pPr>
              <w:suppressAutoHyphens w:val="0"/>
              <w:jc w:val="center"/>
              <w:rPr>
                <w:rFonts w:ascii="Arial" w:hAnsi="Arial" w:cs="Arial"/>
                <w:color w:val="000000"/>
                <w:sz w:val="20"/>
                <w:szCs w:val="20"/>
                <w:lang w:eastAsia="lv-LV"/>
              </w:rPr>
            </w:pPr>
            <w:r>
              <w:rPr>
                <w:rFonts w:ascii="Arial" w:hAnsi="Arial" w:cs="Arial"/>
                <w:color w:val="000000"/>
                <w:sz w:val="20"/>
                <w:szCs w:val="20"/>
              </w:rPr>
              <w:t>5</w:t>
            </w:r>
          </w:p>
        </w:tc>
        <w:tc>
          <w:tcPr>
            <w:tcW w:w="1228" w:type="dxa"/>
            <w:tcBorders>
              <w:top w:val="single" w:sz="4" w:space="0" w:color="auto"/>
              <w:bottom w:val="single" w:sz="4" w:space="0" w:color="auto"/>
              <w:right w:val="single" w:sz="4" w:space="0" w:color="auto"/>
            </w:tcBorders>
            <w:vAlign w:val="center"/>
          </w:tcPr>
          <w:p w14:paraId="4FB1C22E" w14:textId="77777777" w:rsidR="009421C4" w:rsidRPr="00B02CA9" w:rsidRDefault="009421C4" w:rsidP="009421C4">
            <w:pPr>
              <w:suppressAutoHyphens w:val="0"/>
              <w:jc w:val="center"/>
              <w:rPr>
                <w:sz w:val="20"/>
                <w:szCs w:val="20"/>
                <w:lang w:eastAsia="lv-LV"/>
              </w:rPr>
            </w:pPr>
          </w:p>
        </w:tc>
        <w:tc>
          <w:tcPr>
            <w:tcW w:w="1228" w:type="dxa"/>
            <w:tcBorders>
              <w:top w:val="single" w:sz="4" w:space="0" w:color="auto"/>
              <w:left w:val="single" w:sz="4" w:space="0" w:color="auto"/>
              <w:bottom w:val="single" w:sz="4" w:space="0" w:color="auto"/>
              <w:right w:val="single" w:sz="4" w:space="0" w:color="auto"/>
            </w:tcBorders>
            <w:vAlign w:val="center"/>
          </w:tcPr>
          <w:p w14:paraId="29EF53A7" w14:textId="77777777" w:rsidR="009421C4" w:rsidRPr="00B02CA9" w:rsidRDefault="009421C4" w:rsidP="009421C4">
            <w:pPr>
              <w:suppressAutoHyphens w:val="0"/>
              <w:jc w:val="center"/>
              <w:rPr>
                <w:sz w:val="20"/>
                <w:szCs w:val="20"/>
                <w:lang w:eastAsia="lv-LV"/>
              </w:rPr>
            </w:pPr>
          </w:p>
        </w:tc>
        <w:tc>
          <w:tcPr>
            <w:tcW w:w="222" w:type="dxa"/>
            <w:tcBorders>
              <w:left w:val="single" w:sz="4" w:space="0" w:color="auto"/>
            </w:tcBorders>
            <w:vAlign w:val="center"/>
            <w:hideMark/>
          </w:tcPr>
          <w:p w14:paraId="2FE59ED7" w14:textId="122B808D" w:rsidR="009421C4" w:rsidRPr="00B02CA9" w:rsidRDefault="009421C4" w:rsidP="009421C4">
            <w:pPr>
              <w:suppressAutoHyphens w:val="0"/>
              <w:rPr>
                <w:sz w:val="20"/>
                <w:szCs w:val="20"/>
                <w:lang w:eastAsia="lv-LV"/>
              </w:rPr>
            </w:pPr>
          </w:p>
        </w:tc>
      </w:tr>
      <w:tr w:rsidR="009421C4" w:rsidRPr="00B02CA9" w14:paraId="4C74A1F4" w14:textId="77777777" w:rsidTr="009421C4">
        <w:trPr>
          <w:trHeight w:val="397"/>
        </w:trPr>
        <w:tc>
          <w:tcPr>
            <w:tcW w:w="561" w:type="dxa"/>
            <w:tcBorders>
              <w:top w:val="nil"/>
              <w:left w:val="single" w:sz="8" w:space="0" w:color="auto"/>
              <w:bottom w:val="single" w:sz="4" w:space="0" w:color="auto"/>
              <w:right w:val="single" w:sz="4" w:space="0" w:color="auto"/>
            </w:tcBorders>
            <w:vAlign w:val="center"/>
            <w:hideMark/>
          </w:tcPr>
          <w:p w14:paraId="2D55F87A" w14:textId="77777777" w:rsidR="009421C4" w:rsidRPr="00B02CA9" w:rsidRDefault="009421C4" w:rsidP="009421C4">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6</w:t>
            </w:r>
          </w:p>
        </w:tc>
        <w:tc>
          <w:tcPr>
            <w:tcW w:w="795" w:type="dxa"/>
            <w:tcBorders>
              <w:top w:val="nil"/>
              <w:left w:val="nil"/>
              <w:bottom w:val="single" w:sz="4" w:space="0" w:color="auto"/>
              <w:right w:val="single" w:sz="4" w:space="0" w:color="auto"/>
            </w:tcBorders>
            <w:noWrap/>
            <w:vAlign w:val="center"/>
          </w:tcPr>
          <w:p w14:paraId="562A288D" w14:textId="77777777" w:rsidR="009421C4" w:rsidRPr="00B02CA9" w:rsidRDefault="009421C4" w:rsidP="009421C4">
            <w:pPr>
              <w:suppressAutoHyphens w:val="0"/>
              <w:jc w:val="center"/>
              <w:rPr>
                <w:rFonts w:ascii="Calibri" w:hAnsi="Calibri" w:cs="Calibri"/>
                <w:color w:val="000000"/>
                <w:sz w:val="22"/>
                <w:szCs w:val="22"/>
                <w:lang w:eastAsia="lv-LV"/>
              </w:rPr>
            </w:pPr>
            <w:r>
              <w:rPr>
                <w:rFonts w:ascii="Calibri" w:hAnsi="Calibri" w:cs="Calibri"/>
                <w:color w:val="000000"/>
                <w:sz w:val="22"/>
                <w:szCs w:val="22"/>
              </w:rPr>
              <w:t>G-1</w:t>
            </w:r>
          </w:p>
        </w:tc>
        <w:tc>
          <w:tcPr>
            <w:tcW w:w="3454" w:type="dxa"/>
            <w:tcBorders>
              <w:top w:val="single" w:sz="4" w:space="0" w:color="auto"/>
              <w:left w:val="single" w:sz="4" w:space="0" w:color="auto"/>
              <w:bottom w:val="single" w:sz="4" w:space="0" w:color="auto"/>
              <w:right w:val="single" w:sz="4" w:space="0" w:color="auto"/>
            </w:tcBorders>
            <w:vAlign w:val="center"/>
          </w:tcPr>
          <w:p w14:paraId="20E047C3" w14:textId="77777777" w:rsidR="009421C4" w:rsidRPr="00B02CA9" w:rsidRDefault="009421C4" w:rsidP="009421C4">
            <w:pPr>
              <w:suppressAutoHyphens w:val="0"/>
              <w:rPr>
                <w:rFonts w:ascii="Arial" w:hAnsi="Arial" w:cs="Arial"/>
                <w:color w:val="000000"/>
                <w:sz w:val="20"/>
                <w:szCs w:val="20"/>
                <w:lang w:eastAsia="lv-LV"/>
              </w:rPr>
            </w:pPr>
            <w:r>
              <w:rPr>
                <w:rFonts w:ascii="Arial" w:hAnsi="Arial" w:cs="Arial"/>
                <w:color w:val="000000"/>
                <w:sz w:val="20"/>
                <w:szCs w:val="20"/>
              </w:rPr>
              <w:t>Darba galds ar regulējamu augstumu</w:t>
            </w:r>
          </w:p>
        </w:tc>
        <w:tc>
          <w:tcPr>
            <w:tcW w:w="906" w:type="dxa"/>
            <w:tcBorders>
              <w:top w:val="single" w:sz="4" w:space="0" w:color="auto"/>
              <w:left w:val="nil"/>
              <w:bottom w:val="single" w:sz="4" w:space="0" w:color="auto"/>
              <w:right w:val="single" w:sz="4" w:space="0" w:color="auto"/>
            </w:tcBorders>
            <w:vAlign w:val="center"/>
          </w:tcPr>
          <w:p w14:paraId="572DC6C0" w14:textId="77777777" w:rsidR="009421C4" w:rsidRPr="00B02CA9" w:rsidRDefault="009421C4" w:rsidP="009421C4">
            <w:pPr>
              <w:suppressAutoHyphens w:val="0"/>
              <w:jc w:val="center"/>
              <w:rPr>
                <w:rFonts w:ascii="Arial" w:hAnsi="Arial" w:cs="Arial"/>
                <w:sz w:val="20"/>
                <w:szCs w:val="20"/>
                <w:lang w:eastAsia="lv-LV"/>
              </w:rPr>
            </w:pPr>
            <w:proofErr w:type="spellStart"/>
            <w:r>
              <w:rPr>
                <w:rFonts w:ascii="Arial" w:hAnsi="Arial" w:cs="Arial"/>
                <w:sz w:val="20"/>
                <w:szCs w:val="20"/>
              </w:rPr>
              <w:t>gb</w:t>
            </w:r>
            <w:proofErr w:type="spellEnd"/>
          </w:p>
        </w:tc>
        <w:tc>
          <w:tcPr>
            <w:tcW w:w="1228" w:type="dxa"/>
            <w:tcBorders>
              <w:top w:val="single" w:sz="4" w:space="0" w:color="auto"/>
              <w:left w:val="nil"/>
              <w:bottom w:val="single" w:sz="4" w:space="0" w:color="auto"/>
              <w:right w:val="single" w:sz="4" w:space="0" w:color="auto"/>
            </w:tcBorders>
            <w:noWrap/>
            <w:vAlign w:val="center"/>
          </w:tcPr>
          <w:p w14:paraId="122E9576" w14:textId="77777777" w:rsidR="009421C4" w:rsidRPr="00B02CA9" w:rsidRDefault="009421C4" w:rsidP="009421C4">
            <w:pPr>
              <w:suppressAutoHyphens w:val="0"/>
              <w:jc w:val="center"/>
              <w:rPr>
                <w:rFonts w:ascii="Arial" w:hAnsi="Arial" w:cs="Arial"/>
                <w:color w:val="000000"/>
                <w:sz w:val="20"/>
                <w:szCs w:val="20"/>
                <w:lang w:eastAsia="lv-LV"/>
              </w:rPr>
            </w:pPr>
            <w:r>
              <w:rPr>
                <w:rFonts w:ascii="Arial" w:hAnsi="Arial" w:cs="Arial"/>
                <w:color w:val="000000"/>
                <w:sz w:val="20"/>
                <w:szCs w:val="20"/>
              </w:rPr>
              <w:t>1</w:t>
            </w:r>
          </w:p>
        </w:tc>
        <w:tc>
          <w:tcPr>
            <w:tcW w:w="1228" w:type="dxa"/>
            <w:tcBorders>
              <w:top w:val="single" w:sz="4" w:space="0" w:color="auto"/>
              <w:bottom w:val="single" w:sz="4" w:space="0" w:color="auto"/>
              <w:right w:val="single" w:sz="4" w:space="0" w:color="auto"/>
            </w:tcBorders>
            <w:vAlign w:val="center"/>
          </w:tcPr>
          <w:p w14:paraId="6AA99DC6" w14:textId="77777777" w:rsidR="009421C4" w:rsidRPr="00B02CA9" w:rsidRDefault="009421C4" w:rsidP="009421C4">
            <w:pPr>
              <w:suppressAutoHyphens w:val="0"/>
              <w:jc w:val="center"/>
              <w:rPr>
                <w:sz w:val="20"/>
                <w:szCs w:val="20"/>
                <w:lang w:eastAsia="lv-LV"/>
              </w:rPr>
            </w:pPr>
          </w:p>
        </w:tc>
        <w:tc>
          <w:tcPr>
            <w:tcW w:w="1228" w:type="dxa"/>
            <w:tcBorders>
              <w:top w:val="single" w:sz="4" w:space="0" w:color="auto"/>
              <w:left w:val="single" w:sz="4" w:space="0" w:color="auto"/>
              <w:bottom w:val="single" w:sz="4" w:space="0" w:color="auto"/>
              <w:right w:val="single" w:sz="4" w:space="0" w:color="auto"/>
            </w:tcBorders>
            <w:vAlign w:val="center"/>
          </w:tcPr>
          <w:p w14:paraId="1CF969F3" w14:textId="77777777" w:rsidR="009421C4" w:rsidRPr="00B02CA9" w:rsidRDefault="009421C4" w:rsidP="009421C4">
            <w:pPr>
              <w:suppressAutoHyphens w:val="0"/>
              <w:jc w:val="center"/>
              <w:rPr>
                <w:sz w:val="20"/>
                <w:szCs w:val="20"/>
                <w:lang w:eastAsia="lv-LV"/>
              </w:rPr>
            </w:pPr>
          </w:p>
        </w:tc>
        <w:tc>
          <w:tcPr>
            <w:tcW w:w="222" w:type="dxa"/>
            <w:tcBorders>
              <w:left w:val="single" w:sz="4" w:space="0" w:color="auto"/>
            </w:tcBorders>
            <w:vAlign w:val="center"/>
            <w:hideMark/>
          </w:tcPr>
          <w:p w14:paraId="20287DF3" w14:textId="5D68EA82" w:rsidR="009421C4" w:rsidRPr="00B02CA9" w:rsidRDefault="009421C4" w:rsidP="009421C4">
            <w:pPr>
              <w:suppressAutoHyphens w:val="0"/>
              <w:rPr>
                <w:sz w:val="20"/>
                <w:szCs w:val="20"/>
                <w:lang w:eastAsia="lv-LV"/>
              </w:rPr>
            </w:pPr>
          </w:p>
        </w:tc>
      </w:tr>
      <w:tr w:rsidR="009421C4" w:rsidRPr="00B02CA9" w14:paraId="18D9346B" w14:textId="77777777" w:rsidTr="009421C4">
        <w:trPr>
          <w:trHeight w:val="397"/>
        </w:trPr>
        <w:tc>
          <w:tcPr>
            <w:tcW w:w="561" w:type="dxa"/>
            <w:tcBorders>
              <w:top w:val="nil"/>
              <w:left w:val="single" w:sz="8" w:space="0" w:color="auto"/>
              <w:bottom w:val="single" w:sz="4" w:space="0" w:color="auto"/>
              <w:right w:val="single" w:sz="4" w:space="0" w:color="auto"/>
            </w:tcBorders>
            <w:vAlign w:val="center"/>
          </w:tcPr>
          <w:p w14:paraId="3175DCD7" w14:textId="77777777" w:rsidR="009421C4" w:rsidRPr="00B02CA9" w:rsidRDefault="009421C4" w:rsidP="009421C4">
            <w:pPr>
              <w:suppressAutoHyphens w:val="0"/>
              <w:jc w:val="center"/>
              <w:rPr>
                <w:rFonts w:ascii="Arial" w:hAnsi="Arial" w:cs="Arial"/>
                <w:color w:val="000000"/>
                <w:sz w:val="20"/>
                <w:szCs w:val="20"/>
                <w:lang w:eastAsia="lv-LV"/>
              </w:rPr>
            </w:pPr>
            <w:r>
              <w:rPr>
                <w:rFonts w:ascii="Arial" w:hAnsi="Arial" w:cs="Arial"/>
                <w:color w:val="000000"/>
                <w:sz w:val="20"/>
                <w:szCs w:val="20"/>
                <w:lang w:eastAsia="lv-LV"/>
              </w:rPr>
              <w:t>7</w:t>
            </w:r>
          </w:p>
        </w:tc>
        <w:tc>
          <w:tcPr>
            <w:tcW w:w="795" w:type="dxa"/>
            <w:tcBorders>
              <w:top w:val="nil"/>
              <w:left w:val="nil"/>
              <w:bottom w:val="single" w:sz="4" w:space="0" w:color="auto"/>
              <w:right w:val="single" w:sz="4" w:space="0" w:color="auto"/>
            </w:tcBorders>
            <w:noWrap/>
            <w:vAlign w:val="center"/>
          </w:tcPr>
          <w:p w14:paraId="11A5FDB9" w14:textId="77777777" w:rsidR="009421C4" w:rsidRPr="00B02CA9" w:rsidRDefault="009421C4" w:rsidP="009421C4">
            <w:pPr>
              <w:suppressAutoHyphens w:val="0"/>
              <w:jc w:val="center"/>
              <w:rPr>
                <w:rFonts w:ascii="Calibri" w:hAnsi="Calibri" w:cs="Calibri"/>
                <w:color w:val="000000"/>
                <w:sz w:val="22"/>
                <w:szCs w:val="22"/>
                <w:lang w:eastAsia="lv-LV"/>
              </w:rPr>
            </w:pPr>
            <w:r w:rsidRPr="00B47BC3">
              <w:rPr>
                <w:rFonts w:ascii="Calibri" w:hAnsi="Calibri" w:cs="Calibri"/>
                <w:color w:val="000000"/>
                <w:sz w:val="22"/>
                <w:szCs w:val="22"/>
                <w:lang w:eastAsia="lv-LV"/>
              </w:rPr>
              <w:t>G-2.1</w:t>
            </w:r>
          </w:p>
        </w:tc>
        <w:tc>
          <w:tcPr>
            <w:tcW w:w="3454" w:type="dxa"/>
            <w:tcBorders>
              <w:top w:val="single" w:sz="4" w:space="0" w:color="auto"/>
              <w:left w:val="single" w:sz="4" w:space="0" w:color="auto"/>
              <w:bottom w:val="single" w:sz="4" w:space="0" w:color="auto"/>
              <w:right w:val="single" w:sz="4" w:space="0" w:color="auto"/>
            </w:tcBorders>
            <w:vAlign w:val="center"/>
          </w:tcPr>
          <w:p w14:paraId="245F5C36" w14:textId="77777777" w:rsidR="009421C4" w:rsidRPr="00B02CA9" w:rsidRDefault="009421C4" w:rsidP="009421C4">
            <w:pPr>
              <w:suppressAutoHyphens w:val="0"/>
              <w:rPr>
                <w:rFonts w:ascii="Arial" w:hAnsi="Arial" w:cs="Arial"/>
                <w:color w:val="000000"/>
                <w:sz w:val="20"/>
                <w:szCs w:val="20"/>
                <w:lang w:eastAsia="lv-LV"/>
              </w:rPr>
            </w:pPr>
            <w:r>
              <w:rPr>
                <w:rFonts w:ascii="Arial" w:hAnsi="Arial" w:cs="Arial"/>
                <w:color w:val="000000"/>
                <w:sz w:val="20"/>
                <w:szCs w:val="20"/>
              </w:rPr>
              <w:t>Darba galds ar regulējamu augstumu</w:t>
            </w:r>
          </w:p>
        </w:tc>
        <w:tc>
          <w:tcPr>
            <w:tcW w:w="906" w:type="dxa"/>
            <w:tcBorders>
              <w:top w:val="single" w:sz="4" w:space="0" w:color="auto"/>
              <w:left w:val="nil"/>
              <w:bottom w:val="single" w:sz="4" w:space="0" w:color="auto"/>
              <w:right w:val="single" w:sz="4" w:space="0" w:color="auto"/>
            </w:tcBorders>
            <w:vAlign w:val="center"/>
          </w:tcPr>
          <w:p w14:paraId="796150B7" w14:textId="77777777" w:rsidR="009421C4" w:rsidRPr="00B02CA9" w:rsidRDefault="009421C4" w:rsidP="009421C4">
            <w:pPr>
              <w:suppressAutoHyphens w:val="0"/>
              <w:jc w:val="center"/>
              <w:rPr>
                <w:rFonts w:ascii="Arial" w:hAnsi="Arial" w:cs="Arial"/>
                <w:sz w:val="20"/>
                <w:szCs w:val="20"/>
                <w:lang w:eastAsia="lv-LV"/>
              </w:rPr>
            </w:pPr>
            <w:proofErr w:type="spellStart"/>
            <w:r>
              <w:rPr>
                <w:rFonts w:ascii="Arial" w:hAnsi="Arial" w:cs="Arial"/>
                <w:sz w:val="20"/>
                <w:szCs w:val="20"/>
              </w:rPr>
              <w:t>gb</w:t>
            </w:r>
            <w:proofErr w:type="spellEnd"/>
          </w:p>
        </w:tc>
        <w:tc>
          <w:tcPr>
            <w:tcW w:w="1228" w:type="dxa"/>
            <w:tcBorders>
              <w:top w:val="single" w:sz="4" w:space="0" w:color="auto"/>
              <w:left w:val="nil"/>
              <w:bottom w:val="single" w:sz="4" w:space="0" w:color="auto"/>
              <w:right w:val="single" w:sz="4" w:space="0" w:color="auto"/>
            </w:tcBorders>
            <w:noWrap/>
            <w:vAlign w:val="center"/>
          </w:tcPr>
          <w:p w14:paraId="2562792A" w14:textId="77777777" w:rsidR="009421C4" w:rsidRPr="00B02CA9" w:rsidRDefault="009421C4" w:rsidP="009421C4">
            <w:pPr>
              <w:suppressAutoHyphens w:val="0"/>
              <w:jc w:val="center"/>
              <w:rPr>
                <w:rFonts w:ascii="Arial" w:hAnsi="Arial" w:cs="Arial"/>
                <w:color w:val="000000"/>
                <w:sz w:val="20"/>
                <w:szCs w:val="20"/>
                <w:lang w:eastAsia="lv-LV"/>
              </w:rPr>
            </w:pPr>
            <w:r>
              <w:rPr>
                <w:rFonts w:ascii="Arial" w:hAnsi="Arial" w:cs="Arial"/>
                <w:color w:val="000000"/>
                <w:sz w:val="20"/>
                <w:szCs w:val="20"/>
              </w:rPr>
              <w:t>1</w:t>
            </w:r>
          </w:p>
        </w:tc>
        <w:tc>
          <w:tcPr>
            <w:tcW w:w="1228" w:type="dxa"/>
            <w:tcBorders>
              <w:top w:val="single" w:sz="4" w:space="0" w:color="auto"/>
              <w:bottom w:val="single" w:sz="4" w:space="0" w:color="auto"/>
              <w:right w:val="single" w:sz="4" w:space="0" w:color="auto"/>
            </w:tcBorders>
            <w:vAlign w:val="center"/>
          </w:tcPr>
          <w:p w14:paraId="684CC0BF" w14:textId="77777777" w:rsidR="009421C4" w:rsidRPr="00B02CA9" w:rsidRDefault="009421C4" w:rsidP="009421C4">
            <w:pPr>
              <w:suppressAutoHyphens w:val="0"/>
              <w:jc w:val="center"/>
              <w:rPr>
                <w:sz w:val="20"/>
                <w:szCs w:val="20"/>
                <w:lang w:eastAsia="lv-LV"/>
              </w:rPr>
            </w:pPr>
          </w:p>
        </w:tc>
        <w:tc>
          <w:tcPr>
            <w:tcW w:w="1228" w:type="dxa"/>
            <w:tcBorders>
              <w:top w:val="single" w:sz="4" w:space="0" w:color="auto"/>
              <w:left w:val="single" w:sz="4" w:space="0" w:color="auto"/>
              <w:bottom w:val="single" w:sz="4" w:space="0" w:color="auto"/>
              <w:right w:val="single" w:sz="4" w:space="0" w:color="auto"/>
            </w:tcBorders>
            <w:vAlign w:val="center"/>
          </w:tcPr>
          <w:p w14:paraId="02E0B2AC" w14:textId="77777777" w:rsidR="009421C4" w:rsidRPr="00B02CA9" w:rsidRDefault="009421C4" w:rsidP="009421C4">
            <w:pPr>
              <w:suppressAutoHyphens w:val="0"/>
              <w:jc w:val="center"/>
              <w:rPr>
                <w:sz w:val="20"/>
                <w:szCs w:val="20"/>
                <w:lang w:eastAsia="lv-LV"/>
              </w:rPr>
            </w:pPr>
          </w:p>
        </w:tc>
        <w:tc>
          <w:tcPr>
            <w:tcW w:w="222" w:type="dxa"/>
            <w:tcBorders>
              <w:left w:val="single" w:sz="4" w:space="0" w:color="auto"/>
            </w:tcBorders>
            <w:vAlign w:val="center"/>
          </w:tcPr>
          <w:p w14:paraId="4DCEFD53" w14:textId="27625842" w:rsidR="009421C4" w:rsidRPr="00B02CA9" w:rsidRDefault="009421C4" w:rsidP="009421C4">
            <w:pPr>
              <w:suppressAutoHyphens w:val="0"/>
              <w:rPr>
                <w:sz w:val="20"/>
                <w:szCs w:val="20"/>
                <w:lang w:eastAsia="lv-LV"/>
              </w:rPr>
            </w:pPr>
          </w:p>
        </w:tc>
      </w:tr>
      <w:tr w:rsidR="009421C4" w:rsidRPr="00B02CA9" w14:paraId="0B239E38" w14:textId="77777777" w:rsidTr="009421C4">
        <w:trPr>
          <w:trHeight w:val="397"/>
        </w:trPr>
        <w:tc>
          <w:tcPr>
            <w:tcW w:w="561" w:type="dxa"/>
            <w:tcBorders>
              <w:top w:val="nil"/>
              <w:left w:val="single" w:sz="8" w:space="0" w:color="auto"/>
              <w:bottom w:val="single" w:sz="4" w:space="0" w:color="auto"/>
              <w:right w:val="single" w:sz="4" w:space="0" w:color="auto"/>
            </w:tcBorders>
            <w:vAlign w:val="center"/>
            <w:hideMark/>
          </w:tcPr>
          <w:p w14:paraId="5FBCA97D" w14:textId="77777777" w:rsidR="009421C4" w:rsidRPr="00B02CA9" w:rsidRDefault="009421C4" w:rsidP="009421C4">
            <w:pPr>
              <w:suppressAutoHyphens w:val="0"/>
              <w:jc w:val="center"/>
              <w:rPr>
                <w:rFonts w:ascii="Arial" w:hAnsi="Arial" w:cs="Arial"/>
                <w:color w:val="000000"/>
                <w:sz w:val="20"/>
                <w:szCs w:val="20"/>
                <w:lang w:eastAsia="lv-LV"/>
              </w:rPr>
            </w:pPr>
            <w:r>
              <w:rPr>
                <w:rFonts w:ascii="Arial" w:hAnsi="Arial" w:cs="Arial"/>
                <w:color w:val="000000"/>
                <w:sz w:val="20"/>
                <w:szCs w:val="20"/>
                <w:lang w:eastAsia="lv-LV"/>
              </w:rPr>
              <w:t>8</w:t>
            </w:r>
          </w:p>
        </w:tc>
        <w:tc>
          <w:tcPr>
            <w:tcW w:w="795" w:type="dxa"/>
            <w:tcBorders>
              <w:top w:val="nil"/>
              <w:left w:val="nil"/>
              <w:bottom w:val="single" w:sz="4" w:space="0" w:color="auto"/>
              <w:right w:val="single" w:sz="4" w:space="0" w:color="auto"/>
            </w:tcBorders>
            <w:vAlign w:val="center"/>
          </w:tcPr>
          <w:p w14:paraId="63BEF839" w14:textId="77777777" w:rsidR="009421C4" w:rsidRPr="00B02CA9" w:rsidRDefault="009421C4" w:rsidP="009421C4">
            <w:pPr>
              <w:suppressAutoHyphens w:val="0"/>
              <w:jc w:val="center"/>
              <w:rPr>
                <w:rFonts w:ascii="Arial" w:hAnsi="Arial" w:cs="Arial"/>
                <w:color w:val="000000"/>
                <w:sz w:val="20"/>
                <w:szCs w:val="20"/>
                <w:lang w:eastAsia="lv-LV"/>
              </w:rPr>
            </w:pPr>
            <w:r w:rsidRPr="00B47BC3">
              <w:rPr>
                <w:rFonts w:ascii="Arial" w:hAnsi="Arial" w:cs="Arial"/>
                <w:color w:val="000000"/>
                <w:sz w:val="20"/>
                <w:szCs w:val="20"/>
                <w:lang w:eastAsia="lv-LV"/>
              </w:rPr>
              <w:t>G-2.2</w:t>
            </w:r>
          </w:p>
        </w:tc>
        <w:tc>
          <w:tcPr>
            <w:tcW w:w="3454" w:type="dxa"/>
            <w:tcBorders>
              <w:top w:val="single" w:sz="4" w:space="0" w:color="auto"/>
              <w:left w:val="single" w:sz="4" w:space="0" w:color="auto"/>
              <w:bottom w:val="single" w:sz="4" w:space="0" w:color="auto"/>
              <w:right w:val="single" w:sz="4" w:space="0" w:color="auto"/>
            </w:tcBorders>
            <w:vAlign w:val="center"/>
          </w:tcPr>
          <w:p w14:paraId="79DB1E13" w14:textId="77777777" w:rsidR="009421C4" w:rsidRPr="00B02CA9" w:rsidRDefault="009421C4" w:rsidP="009421C4">
            <w:pPr>
              <w:suppressAutoHyphens w:val="0"/>
              <w:rPr>
                <w:rFonts w:ascii="Arial" w:hAnsi="Arial" w:cs="Arial"/>
                <w:color w:val="000000"/>
                <w:sz w:val="20"/>
                <w:szCs w:val="20"/>
                <w:lang w:eastAsia="lv-LV"/>
              </w:rPr>
            </w:pPr>
            <w:r>
              <w:rPr>
                <w:rFonts w:ascii="Arial" w:hAnsi="Arial" w:cs="Arial"/>
                <w:color w:val="000000"/>
                <w:sz w:val="20"/>
                <w:szCs w:val="20"/>
              </w:rPr>
              <w:t>Darba galds ar regulējamu augstumu</w:t>
            </w:r>
          </w:p>
        </w:tc>
        <w:tc>
          <w:tcPr>
            <w:tcW w:w="906" w:type="dxa"/>
            <w:tcBorders>
              <w:top w:val="single" w:sz="4" w:space="0" w:color="auto"/>
              <w:left w:val="nil"/>
              <w:bottom w:val="single" w:sz="4" w:space="0" w:color="auto"/>
              <w:right w:val="single" w:sz="4" w:space="0" w:color="auto"/>
            </w:tcBorders>
            <w:vAlign w:val="center"/>
          </w:tcPr>
          <w:p w14:paraId="661DA960" w14:textId="77777777" w:rsidR="009421C4" w:rsidRPr="00B02CA9" w:rsidRDefault="009421C4" w:rsidP="009421C4">
            <w:pPr>
              <w:suppressAutoHyphens w:val="0"/>
              <w:jc w:val="center"/>
              <w:rPr>
                <w:rFonts w:ascii="Arial" w:hAnsi="Arial" w:cs="Arial"/>
                <w:sz w:val="20"/>
                <w:szCs w:val="20"/>
                <w:lang w:eastAsia="lv-LV"/>
              </w:rPr>
            </w:pPr>
            <w:proofErr w:type="spellStart"/>
            <w:r>
              <w:rPr>
                <w:rFonts w:ascii="Arial" w:hAnsi="Arial" w:cs="Arial"/>
                <w:sz w:val="20"/>
                <w:szCs w:val="20"/>
              </w:rPr>
              <w:t>gb</w:t>
            </w:r>
            <w:proofErr w:type="spellEnd"/>
          </w:p>
        </w:tc>
        <w:tc>
          <w:tcPr>
            <w:tcW w:w="1228" w:type="dxa"/>
            <w:tcBorders>
              <w:top w:val="single" w:sz="4" w:space="0" w:color="auto"/>
              <w:left w:val="nil"/>
              <w:bottom w:val="single" w:sz="4" w:space="0" w:color="auto"/>
              <w:right w:val="single" w:sz="4" w:space="0" w:color="auto"/>
            </w:tcBorders>
            <w:noWrap/>
            <w:vAlign w:val="center"/>
          </w:tcPr>
          <w:p w14:paraId="1AF7A610" w14:textId="77777777" w:rsidR="009421C4" w:rsidRPr="00B02CA9" w:rsidRDefault="009421C4" w:rsidP="009421C4">
            <w:pPr>
              <w:suppressAutoHyphens w:val="0"/>
              <w:jc w:val="center"/>
              <w:rPr>
                <w:rFonts w:ascii="Arial" w:hAnsi="Arial" w:cs="Arial"/>
                <w:color w:val="000000"/>
                <w:sz w:val="20"/>
                <w:szCs w:val="20"/>
                <w:lang w:eastAsia="lv-LV"/>
              </w:rPr>
            </w:pPr>
            <w:r>
              <w:rPr>
                <w:rFonts w:ascii="Arial" w:hAnsi="Arial" w:cs="Arial"/>
                <w:color w:val="000000"/>
                <w:sz w:val="20"/>
                <w:szCs w:val="20"/>
              </w:rPr>
              <w:t>1</w:t>
            </w:r>
          </w:p>
        </w:tc>
        <w:tc>
          <w:tcPr>
            <w:tcW w:w="1228" w:type="dxa"/>
            <w:tcBorders>
              <w:top w:val="single" w:sz="4" w:space="0" w:color="auto"/>
              <w:bottom w:val="single" w:sz="4" w:space="0" w:color="auto"/>
              <w:right w:val="single" w:sz="4" w:space="0" w:color="auto"/>
            </w:tcBorders>
            <w:vAlign w:val="center"/>
          </w:tcPr>
          <w:p w14:paraId="7512B332" w14:textId="77777777" w:rsidR="009421C4" w:rsidRPr="00B02CA9" w:rsidRDefault="009421C4" w:rsidP="009421C4">
            <w:pPr>
              <w:suppressAutoHyphens w:val="0"/>
              <w:jc w:val="center"/>
              <w:rPr>
                <w:sz w:val="20"/>
                <w:szCs w:val="20"/>
                <w:lang w:eastAsia="lv-LV"/>
              </w:rPr>
            </w:pPr>
          </w:p>
        </w:tc>
        <w:tc>
          <w:tcPr>
            <w:tcW w:w="1228" w:type="dxa"/>
            <w:tcBorders>
              <w:top w:val="single" w:sz="4" w:space="0" w:color="auto"/>
              <w:left w:val="single" w:sz="4" w:space="0" w:color="auto"/>
              <w:bottom w:val="single" w:sz="4" w:space="0" w:color="auto"/>
              <w:right w:val="single" w:sz="4" w:space="0" w:color="auto"/>
            </w:tcBorders>
            <w:vAlign w:val="center"/>
          </w:tcPr>
          <w:p w14:paraId="22E03B91" w14:textId="77777777" w:rsidR="009421C4" w:rsidRPr="00B02CA9" w:rsidRDefault="009421C4" w:rsidP="009421C4">
            <w:pPr>
              <w:suppressAutoHyphens w:val="0"/>
              <w:jc w:val="center"/>
              <w:rPr>
                <w:sz w:val="20"/>
                <w:szCs w:val="20"/>
                <w:lang w:eastAsia="lv-LV"/>
              </w:rPr>
            </w:pPr>
          </w:p>
        </w:tc>
        <w:tc>
          <w:tcPr>
            <w:tcW w:w="222" w:type="dxa"/>
            <w:tcBorders>
              <w:left w:val="single" w:sz="4" w:space="0" w:color="auto"/>
            </w:tcBorders>
            <w:vAlign w:val="center"/>
            <w:hideMark/>
          </w:tcPr>
          <w:p w14:paraId="29AA73A7" w14:textId="01332A09" w:rsidR="009421C4" w:rsidRPr="00B02CA9" w:rsidRDefault="009421C4" w:rsidP="009421C4">
            <w:pPr>
              <w:suppressAutoHyphens w:val="0"/>
              <w:rPr>
                <w:sz w:val="20"/>
                <w:szCs w:val="20"/>
                <w:lang w:eastAsia="lv-LV"/>
              </w:rPr>
            </w:pPr>
          </w:p>
        </w:tc>
      </w:tr>
      <w:tr w:rsidR="009421C4" w:rsidRPr="00B02CA9" w14:paraId="764E0061" w14:textId="77777777" w:rsidTr="009421C4">
        <w:trPr>
          <w:trHeight w:val="397"/>
        </w:trPr>
        <w:tc>
          <w:tcPr>
            <w:tcW w:w="561" w:type="dxa"/>
            <w:tcBorders>
              <w:top w:val="nil"/>
              <w:left w:val="single" w:sz="8" w:space="0" w:color="auto"/>
              <w:bottom w:val="single" w:sz="4" w:space="0" w:color="auto"/>
              <w:right w:val="single" w:sz="4" w:space="0" w:color="auto"/>
            </w:tcBorders>
            <w:vAlign w:val="center"/>
            <w:hideMark/>
          </w:tcPr>
          <w:p w14:paraId="707987EF" w14:textId="77777777" w:rsidR="009421C4" w:rsidRPr="00B02CA9" w:rsidRDefault="009421C4" w:rsidP="009421C4">
            <w:pPr>
              <w:suppressAutoHyphens w:val="0"/>
              <w:jc w:val="center"/>
              <w:rPr>
                <w:rFonts w:ascii="Arial" w:hAnsi="Arial" w:cs="Arial"/>
                <w:color w:val="000000"/>
                <w:sz w:val="20"/>
                <w:szCs w:val="20"/>
                <w:lang w:eastAsia="lv-LV"/>
              </w:rPr>
            </w:pPr>
            <w:r>
              <w:rPr>
                <w:rFonts w:ascii="Arial" w:hAnsi="Arial" w:cs="Arial"/>
                <w:color w:val="000000"/>
                <w:sz w:val="20"/>
                <w:szCs w:val="20"/>
                <w:lang w:eastAsia="lv-LV"/>
              </w:rPr>
              <w:t>9</w:t>
            </w:r>
          </w:p>
        </w:tc>
        <w:tc>
          <w:tcPr>
            <w:tcW w:w="795" w:type="dxa"/>
            <w:tcBorders>
              <w:top w:val="nil"/>
              <w:left w:val="nil"/>
              <w:bottom w:val="single" w:sz="4" w:space="0" w:color="auto"/>
              <w:right w:val="single" w:sz="4" w:space="0" w:color="auto"/>
            </w:tcBorders>
            <w:vAlign w:val="center"/>
          </w:tcPr>
          <w:p w14:paraId="0160C182" w14:textId="77777777" w:rsidR="009421C4" w:rsidRPr="00B47BC3" w:rsidRDefault="009421C4" w:rsidP="009421C4">
            <w:pPr>
              <w:suppressAutoHyphens w:val="0"/>
              <w:jc w:val="center"/>
              <w:rPr>
                <w:rFonts w:ascii="Calibri" w:hAnsi="Calibri" w:cs="Calibri"/>
                <w:color w:val="000000"/>
                <w:sz w:val="22"/>
                <w:szCs w:val="22"/>
                <w:lang w:eastAsia="lv-LV"/>
              </w:rPr>
            </w:pPr>
            <w:r>
              <w:rPr>
                <w:rFonts w:ascii="Calibri" w:hAnsi="Calibri" w:cs="Calibri"/>
                <w:color w:val="000000"/>
                <w:sz w:val="22"/>
                <w:szCs w:val="22"/>
              </w:rPr>
              <w:t>G-3</w:t>
            </w:r>
          </w:p>
        </w:tc>
        <w:tc>
          <w:tcPr>
            <w:tcW w:w="3454" w:type="dxa"/>
            <w:tcBorders>
              <w:top w:val="single" w:sz="4" w:space="0" w:color="auto"/>
              <w:left w:val="single" w:sz="4" w:space="0" w:color="auto"/>
              <w:bottom w:val="single" w:sz="4" w:space="0" w:color="auto"/>
              <w:right w:val="single" w:sz="4" w:space="0" w:color="auto"/>
            </w:tcBorders>
            <w:vAlign w:val="center"/>
          </w:tcPr>
          <w:p w14:paraId="3C2FEBF3" w14:textId="77777777" w:rsidR="009421C4" w:rsidRPr="00B02CA9" w:rsidRDefault="009421C4" w:rsidP="009421C4">
            <w:pPr>
              <w:suppressAutoHyphens w:val="0"/>
              <w:rPr>
                <w:rFonts w:ascii="Arial" w:hAnsi="Arial" w:cs="Arial"/>
                <w:color w:val="000000"/>
                <w:sz w:val="20"/>
                <w:szCs w:val="20"/>
                <w:lang w:eastAsia="lv-LV"/>
              </w:rPr>
            </w:pPr>
            <w:r>
              <w:rPr>
                <w:rFonts w:ascii="Arial" w:hAnsi="Arial" w:cs="Arial"/>
                <w:color w:val="000000"/>
                <w:sz w:val="20"/>
                <w:szCs w:val="20"/>
              </w:rPr>
              <w:t>Darba galds ar regulējamu augstumu</w:t>
            </w:r>
          </w:p>
        </w:tc>
        <w:tc>
          <w:tcPr>
            <w:tcW w:w="906" w:type="dxa"/>
            <w:tcBorders>
              <w:top w:val="single" w:sz="4" w:space="0" w:color="auto"/>
              <w:left w:val="nil"/>
              <w:bottom w:val="single" w:sz="4" w:space="0" w:color="auto"/>
              <w:right w:val="single" w:sz="4" w:space="0" w:color="auto"/>
            </w:tcBorders>
            <w:vAlign w:val="center"/>
          </w:tcPr>
          <w:p w14:paraId="157B8D64" w14:textId="77777777" w:rsidR="009421C4" w:rsidRPr="00B02CA9" w:rsidRDefault="009421C4" w:rsidP="009421C4">
            <w:pPr>
              <w:suppressAutoHyphens w:val="0"/>
              <w:jc w:val="center"/>
              <w:rPr>
                <w:rFonts w:ascii="Arial" w:hAnsi="Arial" w:cs="Arial"/>
                <w:sz w:val="20"/>
                <w:szCs w:val="20"/>
                <w:lang w:eastAsia="lv-LV"/>
              </w:rPr>
            </w:pPr>
            <w:proofErr w:type="spellStart"/>
            <w:r>
              <w:rPr>
                <w:rFonts w:ascii="Arial" w:hAnsi="Arial" w:cs="Arial"/>
                <w:sz w:val="20"/>
                <w:szCs w:val="20"/>
              </w:rPr>
              <w:t>gb</w:t>
            </w:r>
            <w:proofErr w:type="spellEnd"/>
          </w:p>
        </w:tc>
        <w:tc>
          <w:tcPr>
            <w:tcW w:w="1228" w:type="dxa"/>
            <w:tcBorders>
              <w:top w:val="single" w:sz="4" w:space="0" w:color="auto"/>
              <w:left w:val="nil"/>
              <w:bottom w:val="single" w:sz="4" w:space="0" w:color="auto"/>
              <w:right w:val="single" w:sz="4" w:space="0" w:color="auto"/>
            </w:tcBorders>
            <w:noWrap/>
            <w:vAlign w:val="center"/>
          </w:tcPr>
          <w:p w14:paraId="3FEBED13" w14:textId="77777777" w:rsidR="009421C4" w:rsidRPr="00B02CA9" w:rsidRDefault="009421C4" w:rsidP="009421C4">
            <w:pPr>
              <w:suppressAutoHyphens w:val="0"/>
              <w:jc w:val="center"/>
              <w:rPr>
                <w:rFonts w:ascii="Arial" w:hAnsi="Arial" w:cs="Arial"/>
                <w:color w:val="000000"/>
                <w:sz w:val="20"/>
                <w:szCs w:val="20"/>
                <w:lang w:eastAsia="lv-LV"/>
              </w:rPr>
            </w:pPr>
            <w:r>
              <w:rPr>
                <w:rFonts w:ascii="Arial" w:hAnsi="Arial" w:cs="Arial"/>
                <w:color w:val="000000"/>
                <w:sz w:val="20"/>
                <w:szCs w:val="20"/>
              </w:rPr>
              <w:t>1</w:t>
            </w:r>
          </w:p>
        </w:tc>
        <w:tc>
          <w:tcPr>
            <w:tcW w:w="1228" w:type="dxa"/>
            <w:tcBorders>
              <w:top w:val="single" w:sz="4" w:space="0" w:color="auto"/>
              <w:bottom w:val="single" w:sz="4" w:space="0" w:color="auto"/>
              <w:right w:val="single" w:sz="4" w:space="0" w:color="auto"/>
            </w:tcBorders>
            <w:vAlign w:val="center"/>
          </w:tcPr>
          <w:p w14:paraId="4366B546" w14:textId="77777777" w:rsidR="009421C4" w:rsidRPr="00B02CA9" w:rsidRDefault="009421C4" w:rsidP="009421C4">
            <w:pPr>
              <w:suppressAutoHyphens w:val="0"/>
              <w:jc w:val="center"/>
              <w:rPr>
                <w:sz w:val="20"/>
                <w:szCs w:val="20"/>
                <w:lang w:eastAsia="lv-LV"/>
              </w:rPr>
            </w:pPr>
          </w:p>
        </w:tc>
        <w:tc>
          <w:tcPr>
            <w:tcW w:w="1228" w:type="dxa"/>
            <w:tcBorders>
              <w:top w:val="single" w:sz="4" w:space="0" w:color="auto"/>
              <w:left w:val="single" w:sz="4" w:space="0" w:color="auto"/>
              <w:bottom w:val="single" w:sz="4" w:space="0" w:color="auto"/>
              <w:right w:val="single" w:sz="4" w:space="0" w:color="auto"/>
            </w:tcBorders>
            <w:vAlign w:val="center"/>
          </w:tcPr>
          <w:p w14:paraId="0A9EBE9F" w14:textId="77777777" w:rsidR="009421C4" w:rsidRPr="00B02CA9" w:rsidRDefault="009421C4" w:rsidP="009421C4">
            <w:pPr>
              <w:suppressAutoHyphens w:val="0"/>
              <w:jc w:val="center"/>
              <w:rPr>
                <w:sz w:val="20"/>
                <w:szCs w:val="20"/>
                <w:lang w:eastAsia="lv-LV"/>
              </w:rPr>
            </w:pPr>
          </w:p>
        </w:tc>
        <w:tc>
          <w:tcPr>
            <w:tcW w:w="222" w:type="dxa"/>
            <w:tcBorders>
              <w:left w:val="single" w:sz="4" w:space="0" w:color="auto"/>
            </w:tcBorders>
            <w:vAlign w:val="center"/>
            <w:hideMark/>
          </w:tcPr>
          <w:p w14:paraId="58F2D123" w14:textId="0F59FF2B" w:rsidR="009421C4" w:rsidRPr="00B02CA9" w:rsidRDefault="009421C4" w:rsidP="009421C4">
            <w:pPr>
              <w:suppressAutoHyphens w:val="0"/>
              <w:rPr>
                <w:sz w:val="20"/>
                <w:szCs w:val="20"/>
                <w:lang w:eastAsia="lv-LV"/>
              </w:rPr>
            </w:pPr>
          </w:p>
        </w:tc>
      </w:tr>
      <w:tr w:rsidR="009421C4" w:rsidRPr="00B02CA9" w14:paraId="3781330A" w14:textId="77777777" w:rsidTr="009421C4">
        <w:trPr>
          <w:trHeight w:val="397"/>
        </w:trPr>
        <w:tc>
          <w:tcPr>
            <w:tcW w:w="561" w:type="dxa"/>
            <w:tcBorders>
              <w:top w:val="single" w:sz="4" w:space="0" w:color="auto"/>
              <w:left w:val="single" w:sz="4" w:space="0" w:color="auto"/>
              <w:bottom w:val="single" w:sz="4" w:space="0" w:color="auto"/>
              <w:right w:val="single" w:sz="4" w:space="0" w:color="auto"/>
            </w:tcBorders>
            <w:vAlign w:val="center"/>
            <w:hideMark/>
          </w:tcPr>
          <w:p w14:paraId="2971932F" w14:textId="77777777" w:rsidR="009421C4" w:rsidRPr="00B02CA9" w:rsidRDefault="009421C4" w:rsidP="009421C4">
            <w:pPr>
              <w:suppressAutoHyphens w:val="0"/>
              <w:jc w:val="center"/>
              <w:rPr>
                <w:rFonts w:ascii="Arial" w:hAnsi="Arial" w:cs="Arial"/>
                <w:color w:val="000000"/>
                <w:sz w:val="20"/>
                <w:szCs w:val="20"/>
                <w:lang w:eastAsia="lv-LV"/>
              </w:rPr>
            </w:pPr>
            <w:r>
              <w:rPr>
                <w:rFonts w:ascii="Arial" w:hAnsi="Arial" w:cs="Arial"/>
                <w:color w:val="000000"/>
                <w:sz w:val="20"/>
                <w:szCs w:val="20"/>
                <w:lang w:eastAsia="lv-LV"/>
              </w:rPr>
              <w:t>10</w:t>
            </w:r>
          </w:p>
        </w:tc>
        <w:tc>
          <w:tcPr>
            <w:tcW w:w="795" w:type="dxa"/>
            <w:tcBorders>
              <w:top w:val="single" w:sz="4" w:space="0" w:color="auto"/>
              <w:left w:val="nil"/>
              <w:bottom w:val="single" w:sz="4" w:space="0" w:color="auto"/>
              <w:right w:val="single" w:sz="4" w:space="0" w:color="auto"/>
            </w:tcBorders>
            <w:vAlign w:val="center"/>
          </w:tcPr>
          <w:p w14:paraId="052834FD" w14:textId="77777777" w:rsidR="009421C4" w:rsidRPr="00B02CA9" w:rsidRDefault="009421C4" w:rsidP="009421C4">
            <w:pPr>
              <w:suppressAutoHyphens w:val="0"/>
              <w:jc w:val="center"/>
              <w:rPr>
                <w:rFonts w:ascii="Arial" w:hAnsi="Arial" w:cs="Arial"/>
                <w:color w:val="000000"/>
                <w:sz w:val="20"/>
                <w:szCs w:val="20"/>
                <w:lang w:eastAsia="lv-LV"/>
              </w:rPr>
            </w:pPr>
            <w:r w:rsidRPr="00B47BC3">
              <w:rPr>
                <w:rFonts w:ascii="Arial" w:hAnsi="Arial" w:cs="Arial"/>
                <w:color w:val="000000"/>
                <w:sz w:val="20"/>
                <w:szCs w:val="20"/>
                <w:lang w:eastAsia="lv-LV"/>
              </w:rPr>
              <w:t>G-4</w:t>
            </w:r>
          </w:p>
        </w:tc>
        <w:tc>
          <w:tcPr>
            <w:tcW w:w="3454" w:type="dxa"/>
            <w:tcBorders>
              <w:top w:val="single" w:sz="4" w:space="0" w:color="auto"/>
              <w:left w:val="single" w:sz="4" w:space="0" w:color="auto"/>
              <w:bottom w:val="single" w:sz="4" w:space="0" w:color="auto"/>
              <w:right w:val="single" w:sz="4" w:space="0" w:color="auto"/>
            </w:tcBorders>
            <w:vAlign w:val="center"/>
          </w:tcPr>
          <w:p w14:paraId="07EF5710" w14:textId="77777777" w:rsidR="009421C4" w:rsidRPr="00B02CA9" w:rsidRDefault="009421C4" w:rsidP="009421C4">
            <w:pPr>
              <w:suppressAutoHyphens w:val="0"/>
              <w:rPr>
                <w:rFonts w:ascii="Arial" w:hAnsi="Arial" w:cs="Arial"/>
                <w:color w:val="000000"/>
                <w:sz w:val="20"/>
                <w:szCs w:val="20"/>
                <w:lang w:eastAsia="lv-LV"/>
              </w:rPr>
            </w:pPr>
            <w:r>
              <w:rPr>
                <w:rFonts w:ascii="Arial" w:hAnsi="Arial" w:cs="Arial"/>
                <w:color w:val="000000"/>
                <w:sz w:val="20"/>
                <w:szCs w:val="20"/>
              </w:rPr>
              <w:t>Žurnālu galdiņu komplekts</w:t>
            </w:r>
          </w:p>
        </w:tc>
        <w:tc>
          <w:tcPr>
            <w:tcW w:w="906" w:type="dxa"/>
            <w:tcBorders>
              <w:top w:val="single" w:sz="4" w:space="0" w:color="auto"/>
              <w:left w:val="nil"/>
              <w:bottom w:val="single" w:sz="4" w:space="0" w:color="auto"/>
              <w:right w:val="single" w:sz="4" w:space="0" w:color="auto"/>
            </w:tcBorders>
            <w:vAlign w:val="center"/>
          </w:tcPr>
          <w:p w14:paraId="03EBA934" w14:textId="77777777" w:rsidR="009421C4" w:rsidRPr="00B02CA9" w:rsidRDefault="009421C4" w:rsidP="009421C4">
            <w:pPr>
              <w:suppressAutoHyphens w:val="0"/>
              <w:jc w:val="center"/>
              <w:rPr>
                <w:rFonts w:ascii="Arial" w:hAnsi="Arial" w:cs="Arial"/>
                <w:sz w:val="20"/>
                <w:szCs w:val="20"/>
                <w:lang w:eastAsia="lv-LV"/>
              </w:rPr>
            </w:pPr>
            <w:proofErr w:type="spellStart"/>
            <w:r>
              <w:rPr>
                <w:rFonts w:ascii="Arial" w:hAnsi="Arial" w:cs="Arial"/>
                <w:sz w:val="20"/>
                <w:szCs w:val="20"/>
              </w:rPr>
              <w:t>gb</w:t>
            </w:r>
            <w:proofErr w:type="spellEnd"/>
          </w:p>
        </w:tc>
        <w:tc>
          <w:tcPr>
            <w:tcW w:w="1228" w:type="dxa"/>
            <w:tcBorders>
              <w:top w:val="single" w:sz="4" w:space="0" w:color="auto"/>
              <w:left w:val="nil"/>
              <w:bottom w:val="single" w:sz="4" w:space="0" w:color="auto"/>
              <w:right w:val="single" w:sz="4" w:space="0" w:color="auto"/>
            </w:tcBorders>
            <w:noWrap/>
            <w:vAlign w:val="center"/>
          </w:tcPr>
          <w:p w14:paraId="02C6DFB3" w14:textId="77777777" w:rsidR="009421C4" w:rsidRPr="00B02CA9" w:rsidRDefault="009421C4" w:rsidP="009421C4">
            <w:pPr>
              <w:suppressAutoHyphens w:val="0"/>
              <w:jc w:val="center"/>
              <w:rPr>
                <w:rFonts w:ascii="Arial" w:hAnsi="Arial" w:cs="Arial"/>
                <w:color w:val="000000"/>
                <w:sz w:val="20"/>
                <w:szCs w:val="20"/>
                <w:lang w:eastAsia="lv-LV"/>
              </w:rPr>
            </w:pPr>
            <w:r>
              <w:rPr>
                <w:rFonts w:ascii="Arial" w:hAnsi="Arial" w:cs="Arial"/>
                <w:color w:val="000000"/>
                <w:sz w:val="20"/>
                <w:szCs w:val="20"/>
              </w:rPr>
              <w:t>1</w:t>
            </w:r>
          </w:p>
        </w:tc>
        <w:tc>
          <w:tcPr>
            <w:tcW w:w="1228" w:type="dxa"/>
            <w:tcBorders>
              <w:top w:val="single" w:sz="4" w:space="0" w:color="auto"/>
              <w:bottom w:val="single" w:sz="4" w:space="0" w:color="auto"/>
              <w:right w:val="single" w:sz="4" w:space="0" w:color="auto"/>
            </w:tcBorders>
            <w:vAlign w:val="center"/>
          </w:tcPr>
          <w:p w14:paraId="34AF7601" w14:textId="77777777" w:rsidR="009421C4" w:rsidRPr="00B02CA9" w:rsidRDefault="009421C4" w:rsidP="009421C4">
            <w:pPr>
              <w:suppressAutoHyphens w:val="0"/>
              <w:jc w:val="center"/>
              <w:rPr>
                <w:sz w:val="20"/>
                <w:szCs w:val="20"/>
                <w:lang w:eastAsia="lv-LV"/>
              </w:rPr>
            </w:pPr>
          </w:p>
        </w:tc>
        <w:tc>
          <w:tcPr>
            <w:tcW w:w="1228" w:type="dxa"/>
            <w:tcBorders>
              <w:top w:val="single" w:sz="4" w:space="0" w:color="auto"/>
              <w:left w:val="single" w:sz="4" w:space="0" w:color="auto"/>
              <w:bottom w:val="single" w:sz="4" w:space="0" w:color="auto"/>
              <w:right w:val="single" w:sz="4" w:space="0" w:color="auto"/>
            </w:tcBorders>
            <w:vAlign w:val="center"/>
          </w:tcPr>
          <w:p w14:paraId="3015CA56" w14:textId="77777777" w:rsidR="009421C4" w:rsidRPr="00B02CA9" w:rsidRDefault="009421C4" w:rsidP="009421C4">
            <w:pPr>
              <w:suppressAutoHyphens w:val="0"/>
              <w:jc w:val="center"/>
              <w:rPr>
                <w:sz w:val="20"/>
                <w:szCs w:val="20"/>
                <w:lang w:eastAsia="lv-LV"/>
              </w:rPr>
            </w:pPr>
          </w:p>
        </w:tc>
        <w:tc>
          <w:tcPr>
            <w:tcW w:w="222" w:type="dxa"/>
            <w:tcBorders>
              <w:left w:val="single" w:sz="4" w:space="0" w:color="auto"/>
            </w:tcBorders>
            <w:vAlign w:val="center"/>
            <w:hideMark/>
          </w:tcPr>
          <w:p w14:paraId="22808529" w14:textId="0703991E" w:rsidR="009421C4" w:rsidRPr="00B02CA9" w:rsidRDefault="009421C4" w:rsidP="009421C4">
            <w:pPr>
              <w:suppressAutoHyphens w:val="0"/>
              <w:rPr>
                <w:sz w:val="20"/>
                <w:szCs w:val="20"/>
                <w:lang w:eastAsia="lv-LV"/>
              </w:rPr>
            </w:pPr>
          </w:p>
        </w:tc>
      </w:tr>
      <w:tr w:rsidR="009421C4" w:rsidRPr="00B02CA9" w14:paraId="357DC948" w14:textId="77777777" w:rsidTr="009421C4">
        <w:trPr>
          <w:trHeight w:val="397"/>
        </w:trPr>
        <w:tc>
          <w:tcPr>
            <w:tcW w:w="561" w:type="dxa"/>
            <w:tcBorders>
              <w:top w:val="single" w:sz="4" w:space="0" w:color="auto"/>
              <w:left w:val="single" w:sz="8" w:space="0" w:color="auto"/>
              <w:bottom w:val="single" w:sz="4" w:space="0" w:color="auto"/>
              <w:right w:val="single" w:sz="4" w:space="0" w:color="auto"/>
            </w:tcBorders>
            <w:vAlign w:val="center"/>
          </w:tcPr>
          <w:p w14:paraId="728FD980" w14:textId="77777777" w:rsidR="009421C4" w:rsidRDefault="009421C4" w:rsidP="009421C4">
            <w:pPr>
              <w:suppressAutoHyphens w:val="0"/>
              <w:jc w:val="center"/>
              <w:rPr>
                <w:rFonts w:ascii="Arial" w:hAnsi="Arial" w:cs="Arial"/>
                <w:color w:val="000000"/>
                <w:sz w:val="20"/>
                <w:szCs w:val="20"/>
                <w:lang w:eastAsia="lv-LV"/>
              </w:rPr>
            </w:pPr>
            <w:r>
              <w:rPr>
                <w:rFonts w:ascii="Arial" w:hAnsi="Arial" w:cs="Arial"/>
                <w:color w:val="000000"/>
                <w:sz w:val="20"/>
                <w:szCs w:val="20"/>
                <w:lang w:eastAsia="lv-LV"/>
              </w:rPr>
              <w:t>11</w:t>
            </w:r>
          </w:p>
        </w:tc>
        <w:tc>
          <w:tcPr>
            <w:tcW w:w="795" w:type="dxa"/>
            <w:tcBorders>
              <w:top w:val="single" w:sz="4" w:space="0" w:color="auto"/>
              <w:left w:val="nil"/>
              <w:bottom w:val="single" w:sz="4" w:space="0" w:color="auto"/>
              <w:right w:val="single" w:sz="4" w:space="0" w:color="auto"/>
            </w:tcBorders>
            <w:vAlign w:val="center"/>
          </w:tcPr>
          <w:p w14:paraId="1397FFA9" w14:textId="77777777" w:rsidR="009421C4" w:rsidRPr="00B47BC3" w:rsidRDefault="009421C4" w:rsidP="009421C4">
            <w:pPr>
              <w:suppressAutoHyphens w:val="0"/>
              <w:jc w:val="center"/>
              <w:rPr>
                <w:rFonts w:ascii="Arial" w:hAnsi="Arial" w:cs="Arial"/>
                <w:color w:val="000000"/>
                <w:sz w:val="20"/>
                <w:szCs w:val="20"/>
                <w:lang w:eastAsia="lv-LV"/>
              </w:rPr>
            </w:pPr>
            <w:r w:rsidRPr="00B47BC3">
              <w:rPr>
                <w:rFonts w:ascii="Arial" w:hAnsi="Arial" w:cs="Arial"/>
                <w:color w:val="000000"/>
                <w:sz w:val="20"/>
                <w:szCs w:val="20"/>
                <w:lang w:eastAsia="lv-LV"/>
              </w:rPr>
              <w:t>G-5</w:t>
            </w:r>
          </w:p>
        </w:tc>
        <w:tc>
          <w:tcPr>
            <w:tcW w:w="3454" w:type="dxa"/>
            <w:tcBorders>
              <w:top w:val="single" w:sz="4" w:space="0" w:color="auto"/>
              <w:left w:val="single" w:sz="4" w:space="0" w:color="auto"/>
              <w:bottom w:val="single" w:sz="4" w:space="0" w:color="auto"/>
              <w:right w:val="single" w:sz="4" w:space="0" w:color="auto"/>
            </w:tcBorders>
            <w:vAlign w:val="center"/>
          </w:tcPr>
          <w:p w14:paraId="775FE2F9" w14:textId="77777777" w:rsidR="009421C4" w:rsidRDefault="009421C4" w:rsidP="009421C4">
            <w:pPr>
              <w:suppressAutoHyphens w:val="0"/>
              <w:rPr>
                <w:rFonts w:ascii="Arial" w:hAnsi="Arial" w:cs="Arial"/>
                <w:color w:val="000000"/>
                <w:sz w:val="20"/>
                <w:szCs w:val="20"/>
              </w:rPr>
            </w:pPr>
            <w:r>
              <w:rPr>
                <w:rFonts w:ascii="Arial" w:hAnsi="Arial" w:cs="Arial"/>
                <w:color w:val="000000"/>
                <w:sz w:val="20"/>
                <w:szCs w:val="20"/>
              </w:rPr>
              <w:t>Salokāms galds</w:t>
            </w:r>
          </w:p>
        </w:tc>
        <w:tc>
          <w:tcPr>
            <w:tcW w:w="906" w:type="dxa"/>
            <w:tcBorders>
              <w:top w:val="single" w:sz="4" w:space="0" w:color="auto"/>
              <w:left w:val="nil"/>
              <w:bottom w:val="single" w:sz="4" w:space="0" w:color="auto"/>
              <w:right w:val="single" w:sz="4" w:space="0" w:color="auto"/>
            </w:tcBorders>
            <w:vAlign w:val="center"/>
          </w:tcPr>
          <w:p w14:paraId="34936D0F" w14:textId="77777777" w:rsidR="009421C4" w:rsidRDefault="009421C4" w:rsidP="009421C4">
            <w:pPr>
              <w:suppressAutoHyphens w:val="0"/>
              <w:jc w:val="center"/>
              <w:rPr>
                <w:rFonts w:ascii="Arial" w:hAnsi="Arial" w:cs="Arial"/>
                <w:sz w:val="20"/>
                <w:szCs w:val="20"/>
              </w:rPr>
            </w:pPr>
            <w:proofErr w:type="spellStart"/>
            <w:r>
              <w:rPr>
                <w:rFonts w:ascii="Arial" w:hAnsi="Arial" w:cs="Arial"/>
                <w:sz w:val="20"/>
                <w:szCs w:val="20"/>
              </w:rPr>
              <w:t>gb</w:t>
            </w:r>
            <w:proofErr w:type="spellEnd"/>
          </w:p>
        </w:tc>
        <w:tc>
          <w:tcPr>
            <w:tcW w:w="1228" w:type="dxa"/>
            <w:tcBorders>
              <w:top w:val="single" w:sz="4" w:space="0" w:color="auto"/>
              <w:left w:val="nil"/>
              <w:bottom w:val="single" w:sz="4" w:space="0" w:color="auto"/>
              <w:right w:val="single" w:sz="4" w:space="0" w:color="auto"/>
            </w:tcBorders>
            <w:noWrap/>
            <w:vAlign w:val="center"/>
          </w:tcPr>
          <w:p w14:paraId="16CBA301" w14:textId="77777777" w:rsidR="009421C4" w:rsidRDefault="009421C4" w:rsidP="009421C4">
            <w:pPr>
              <w:suppressAutoHyphens w:val="0"/>
              <w:jc w:val="center"/>
              <w:rPr>
                <w:rFonts w:ascii="Arial" w:hAnsi="Arial" w:cs="Arial"/>
                <w:color w:val="000000"/>
                <w:sz w:val="20"/>
                <w:szCs w:val="20"/>
              </w:rPr>
            </w:pPr>
            <w:r>
              <w:rPr>
                <w:rFonts w:ascii="Arial" w:hAnsi="Arial" w:cs="Arial"/>
                <w:color w:val="000000"/>
                <w:sz w:val="20"/>
                <w:szCs w:val="20"/>
              </w:rPr>
              <w:t>3</w:t>
            </w:r>
          </w:p>
        </w:tc>
        <w:tc>
          <w:tcPr>
            <w:tcW w:w="1228" w:type="dxa"/>
            <w:tcBorders>
              <w:top w:val="single" w:sz="4" w:space="0" w:color="auto"/>
              <w:bottom w:val="single" w:sz="4" w:space="0" w:color="auto"/>
              <w:right w:val="single" w:sz="4" w:space="0" w:color="auto"/>
            </w:tcBorders>
            <w:vAlign w:val="center"/>
          </w:tcPr>
          <w:p w14:paraId="4F199DC7" w14:textId="77777777" w:rsidR="009421C4" w:rsidRPr="00B02CA9" w:rsidRDefault="009421C4" w:rsidP="009421C4">
            <w:pPr>
              <w:suppressAutoHyphens w:val="0"/>
              <w:jc w:val="center"/>
              <w:rPr>
                <w:sz w:val="20"/>
                <w:szCs w:val="20"/>
                <w:lang w:eastAsia="lv-LV"/>
              </w:rPr>
            </w:pPr>
          </w:p>
        </w:tc>
        <w:tc>
          <w:tcPr>
            <w:tcW w:w="1228" w:type="dxa"/>
            <w:tcBorders>
              <w:top w:val="single" w:sz="4" w:space="0" w:color="auto"/>
              <w:left w:val="single" w:sz="4" w:space="0" w:color="auto"/>
              <w:bottom w:val="single" w:sz="4" w:space="0" w:color="auto"/>
              <w:right w:val="single" w:sz="4" w:space="0" w:color="auto"/>
            </w:tcBorders>
            <w:vAlign w:val="center"/>
          </w:tcPr>
          <w:p w14:paraId="4F9D4DEE" w14:textId="77777777" w:rsidR="009421C4" w:rsidRPr="00B02CA9" w:rsidRDefault="009421C4" w:rsidP="009421C4">
            <w:pPr>
              <w:suppressAutoHyphens w:val="0"/>
              <w:jc w:val="center"/>
              <w:rPr>
                <w:sz w:val="20"/>
                <w:szCs w:val="20"/>
                <w:lang w:eastAsia="lv-LV"/>
              </w:rPr>
            </w:pPr>
          </w:p>
        </w:tc>
        <w:tc>
          <w:tcPr>
            <w:tcW w:w="222" w:type="dxa"/>
            <w:tcBorders>
              <w:left w:val="single" w:sz="4" w:space="0" w:color="auto"/>
            </w:tcBorders>
            <w:vAlign w:val="center"/>
          </w:tcPr>
          <w:p w14:paraId="1D392CF1" w14:textId="4F000A70" w:rsidR="009421C4" w:rsidRPr="00B02CA9" w:rsidRDefault="009421C4" w:rsidP="009421C4">
            <w:pPr>
              <w:suppressAutoHyphens w:val="0"/>
              <w:rPr>
                <w:sz w:val="20"/>
                <w:szCs w:val="20"/>
                <w:lang w:eastAsia="lv-LV"/>
              </w:rPr>
            </w:pPr>
          </w:p>
        </w:tc>
      </w:tr>
      <w:tr w:rsidR="009421C4" w:rsidRPr="00B02CA9" w14:paraId="1570BBF0" w14:textId="77777777" w:rsidTr="009421C4">
        <w:trPr>
          <w:trHeight w:val="397"/>
        </w:trPr>
        <w:tc>
          <w:tcPr>
            <w:tcW w:w="561" w:type="dxa"/>
            <w:tcBorders>
              <w:top w:val="single" w:sz="4" w:space="0" w:color="auto"/>
              <w:left w:val="single" w:sz="8" w:space="0" w:color="auto"/>
              <w:bottom w:val="single" w:sz="4" w:space="0" w:color="auto"/>
              <w:right w:val="single" w:sz="4" w:space="0" w:color="auto"/>
            </w:tcBorders>
            <w:vAlign w:val="center"/>
          </w:tcPr>
          <w:p w14:paraId="359F9DAF" w14:textId="77777777" w:rsidR="009421C4" w:rsidRDefault="009421C4" w:rsidP="009421C4">
            <w:pPr>
              <w:suppressAutoHyphens w:val="0"/>
              <w:jc w:val="center"/>
              <w:rPr>
                <w:rFonts w:ascii="Arial" w:hAnsi="Arial" w:cs="Arial"/>
                <w:color w:val="000000"/>
                <w:sz w:val="20"/>
                <w:szCs w:val="20"/>
                <w:lang w:eastAsia="lv-LV"/>
              </w:rPr>
            </w:pPr>
            <w:r>
              <w:rPr>
                <w:rFonts w:ascii="Arial" w:hAnsi="Arial" w:cs="Arial"/>
                <w:color w:val="000000"/>
                <w:sz w:val="20"/>
                <w:szCs w:val="20"/>
                <w:lang w:eastAsia="lv-LV"/>
              </w:rPr>
              <w:t>12</w:t>
            </w:r>
          </w:p>
        </w:tc>
        <w:tc>
          <w:tcPr>
            <w:tcW w:w="795" w:type="dxa"/>
            <w:tcBorders>
              <w:top w:val="single" w:sz="4" w:space="0" w:color="auto"/>
              <w:left w:val="nil"/>
              <w:bottom w:val="single" w:sz="4" w:space="0" w:color="auto"/>
              <w:right w:val="single" w:sz="4" w:space="0" w:color="auto"/>
            </w:tcBorders>
            <w:vAlign w:val="center"/>
          </w:tcPr>
          <w:p w14:paraId="477103D6" w14:textId="77777777" w:rsidR="009421C4" w:rsidRPr="00B47BC3" w:rsidRDefault="009421C4" w:rsidP="009421C4">
            <w:pPr>
              <w:suppressAutoHyphens w:val="0"/>
              <w:jc w:val="center"/>
              <w:rPr>
                <w:rFonts w:ascii="Arial" w:hAnsi="Arial" w:cs="Arial"/>
                <w:color w:val="000000"/>
                <w:sz w:val="20"/>
                <w:szCs w:val="20"/>
                <w:lang w:eastAsia="lv-LV"/>
              </w:rPr>
            </w:pPr>
            <w:r w:rsidRPr="00156A96">
              <w:rPr>
                <w:rFonts w:ascii="Arial" w:hAnsi="Arial" w:cs="Arial"/>
                <w:color w:val="000000"/>
                <w:sz w:val="20"/>
                <w:szCs w:val="20"/>
                <w:lang w:eastAsia="lv-LV"/>
              </w:rPr>
              <w:t>PL-9</w:t>
            </w:r>
          </w:p>
        </w:tc>
        <w:tc>
          <w:tcPr>
            <w:tcW w:w="3454" w:type="dxa"/>
            <w:tcBorders>
              <w:top w:val="single" w:sz="4" w:space="0" w:color="auto"/>
              <w:left w:val="single" w:sz="4" w:space="0" w:color="auto"/>
              <w:bottom w:val="single" w:sz="4" w:space="0" w:color="auto"/>
              <w:right w:val="single" w:sz="4" w:space="0" w:color="auto"/>
            </w:tcBorders>
            <w:vAlign w:val="center"/>
          </w:tcPr>
          <w:p w14:paraId="6A7C71F6" w14:textId="77777777" w:rsidR="009421C4" w:rsidRDefault="009421C4" w:rsidP="009421C4">
            <w:pPr>
              <w:suppressAutoHyphens w:val="0"/>
              <w:rPr>
                <w:rFonts w:ascii="Arial" w:hAnsi="Arial" w:cs="Arial"/>
                <w:color w:val="000000"/>
                <w:sz w:val="20"/>
                <w:szCs w:val="20"/>
              </w:rPr>
            </w:pPr>
            <w:r>
              <w:rPr>
                <w:rFonts w:ascii="Arial" w:hAnsi="Arial" w:cs="Arial"/>
                <w:color w:val="000000"/>
                <w:sz w:val="20"/>
                <w:szCs w:val="20"/>
              </w:rPr>
              <w:t>Žurnālu plaukts</w:t>
            </w:r>
          </w:p>
        </w:tc>
        <w:tc>
          <w:tcPr>
            <w:tcW w:w="906" w:type="dxa"/>
            <w:tcBorders>
              <w:top w:val="single" w:sz="4" w:space="0" w:color="auto"/>
              <w:left w:val="nil"/>
              <w:bottom w:val="single" w:sz="4" w:space="0" w:color="auto"/>
              <w:right w:val="single" w:sz="4" w:space="0" w:color="auto"/>
            </w:tcBorders>
            <w:vAlign w:val="center"/>
          </w:tcPr>
          <w:p w14:paraId="432CD72A" w14:textId="77777777" w:rsidR="009421C4" w:rsidRDefault="009421C4" w:rsidP="009421C4">
            <w:pPr>
              <w:suppressAutoHyphens w:val="0"/>
              <w:jc w:val="center"/>
              <w:rPr>
                <w:rFonts w:ascii="Arial" w:hAnsi="Arial" w:cs="Arial"/>
                <w:sz w:val="20"/>
                <w:szCs w:val="20"/>
              </w:rPr>
            </w:pPr>
            <w:proofErr w:type="spellStart"/>
            <w:r>
              <w:rPr>
                <w:rFonts w:ascii="Arial" w:hAnsi="Arial" w:cs="Arial"/>
                <w:sz w:val="20"/>
                <w:szCs w:val="20"/>
              </w:rPr>
              <w:t>gb</w:t>
            </w:r>
            <w:proofErr w:type="spellEnd"/>
          </w:p>
        </w:tc>
        <w:tc>
          <w:tcPr>
            <w:tcW w:w="1228" w:type="dxa"/>
            <w:tcBorders>
              <w:top w:val="single" w:sz="4" w:space="0" w:color="auto"/>
              <w:left w:val="nil"/>
              <w:bottom w:val="single" w:sz="4" w:space="0" w:color="auto"/>
              <w:right w:val="single" w:sz="4" w:space="0" w:color="auto"/>
            </w:tcBorders>
            <w:noWrap/>
            <w:vAlign w:val="center"/>
          </w:tcPr>
          <w:p w14:paraId="2A473635" w14:textId="77777777" w:rsidR="009421C4" w:rsidRDefault="009421C4" w:rsidP="009421C4">
            <w:pPr>
              <w:suppressAutoHyphens w:val="0"/>
              <w:jc w:val="center"/>
              <w:rPr>
                <w:rFonts w:ascii="Arial" w:hAnsi="Arial" w:cs="Arial"/>
                <w:color w:val="000000"/>
                <w:sz w:val="20"/>
                <w:szCs w:val="20"/>
              </w:rPr>
            </w:pPr>
            <w:r>
              <w:rPr>
                <w:rFonts w:ascii="Arial" w:hAnsi="Arial" w:cs="Arial"/>
                <w:color w:val="000000"/>
                <w:sz w:val="20"/>
                <w:szCs w:val="20"/>
              </w:rPr>
              <w:t>2</w:t>
            </w:r>
          </w:p>
        </w:tc>
        <w:tc>
          <w:tcPr>
            <w:tcW w:w="1228" w:type="dxa"/>
            <w:tcBorders>
              <w:top w:val="single" w:sz="4" w:space="0" w:color="auto"/>
              <w:bottom w:val="single" w:sz="4" w:space="0" w:color="auto"/>
              <w:right w:val="single" w:sz="4" w:space="0" w:color="auto"/>
            </w:tcBorders>
            <w:vAlign w:val="center"/>
          </w:tcPr>
          <w:p w14:paraId="7633CA1D" w14:textId="77777777" w:rsidR="009421C4" w:rsidRPr="00B02CA9" w:rsidRDefault="009421C4" w:rsidP="009421C4">
            <w:pPr>
              <w:suppressAutoHyphens w:val="0"/>
              <w:jc w:val="center"/>
              <w:rPr>
                <w:sz w:val="20"/>
                <w:szCs w:val="20"/>
                <w:lang w:eastAsia="lv-LV"/>
              </w:rPr>
            </w:pPr>
          </w:p>
        </w:tc>
        <w:tc>
          <w:tcPr>
            <w:tcW w:w="1228" w:type="dxa"/>
            <w:tcBorders>
              <w:top w:val="single" w:sz="4" w:space="0" w:color="auto"/>
              <w:left w:val="single" w:sz="4" w:space="0" w:color="auto"/>
              <w:bottom w:val="single" w:sz="4" w:space="0" w:color="auto"/>
              <w:right w:val="single" w:sz="4" w:space="0" w:color="auto"/>
            </w:tcBorders>
            <w:vAlign w:val="center"/>
          </w:tcPr>
          <w:p w14:paraId="47265F15" w14:textId="77777777" w:rsidR="009421C4" w:rsidRPr="00B02CA9" w:rsidRDefault="009421C4" w:rsidP="009421C4">
            <w:pPr>
              <w:suppressAutoHyphens w:val="0"/>
              <w:jc w:val="center"/>
              <w:rPr>
                <w:sz w:val="20"/>
                <w:szCs w:val="20"/>
                <w:lang w:eastAsia="lv-LV"/>
              </w:rPr>
            </w:pPr>
          </w:p>
        </w:tc>
        <w:tc>
          <w:tcPr>
            <w:tcW w:w="222" w:type="dxa"/>
            <w:tcBorders>
              <w:left w:val="single" w:sz="4" w:space="0" w:color="auto"/>
            </w:tcBorders>
            <w:vAlign w:val="center"/>
          </w:tcPr>
          <w:p w14:paraId="08F761D4" w14:textId="60C38085" w:rsidR="009421C4" w:rsidRPr="00B02CA9" w:rsidRDefault="009421C4" w:rsidP="009421C4">
            <w:pPr>
              <w:suppressAutoHyphens w:val="0"/>
              <w:rPr>
                <w:sz w:val="20"/>
                <w:szCs w:val="20"/>
                <w:lang w:eastAsia="lv-LV"/>
              </w:rPr>
            </w:pPr>
          </w:p>
        </w:tc>
      </w:tr>
      <w:tr w:rsidR="009421C4" w:rsidRPr="00B02CA9" w14:paraId="0D126B48" w14:textId="77777777" w:rsidTr="009421C4">
        <w:trPr>
          <w:trHeight w:val="397"/>
        </w:trPr>
        <w:tc>
          <w:tcPr>
            <w:tcW w:w="561" w:type="dxa"/>
            <w:tcBorders>
              <w:top w:val="single" w:sz="4" w:space="0" w:color="auto"/>
              <w:left w:val="single" w:sz="8" w:space="0" w:color="auto"/>
              <w:bottom w:val="single" w:sz="4" w:space="0" w:color="auto"/>
              <w:right w:val="single" w:sz="4" w:space="0" w:color="auto"/>
            </w:tcBorders>
            <w:vAlign w:val="center"/>
          </w:tcPr>
          <w:p w14:paraId="20E6A953" w14:textId="77777777" w:rsidR="009421C4" w:rsidRDefault="009421C4" w:rsidP="009421C4">
            <w:pPr>
              <w:suppressAutoHyphens w:val="0"/>
              <w:jc w:val="center"/>
              <w:rPr>
                <w:rFonts w:ascii="Arial" w:hAnsi="Arial" w:cs="Arial"/>
                <w:color w:val="000000"/>
                <w:sz w:val="20"/>
                <w:szCs w:val="20"/>
                <w:lang w:eastAsia="lv-LV"/>
              </w:rPr>
            </w:pPr>
            <w:r>
              <w:rPr>
                <w:rFonts w:ascii="Arial" w:hAnsi="Arial" w:cs="Arial"/>
                <w:color w:val="000000"/>
                <w:sz w:val="20"/>
                <w:szCs w:val="20"/>
                <w:lang w:eastAsia="lv-LV"/>
              </w:rPr>
              <w:t>13</w:t>
            </w:r>
          </w:p>
        </w:tc>
        <w:tc>
          <w:tcPr>
            <w:tcW w:w="795" w:type="dxa"/>
            <w:tcBorders>
              <w:top w:val="single" w:sz="4" w:space="0" w:color="auto"/>
              <w:left w:val="nil"/>
              <w:bottom w:val="single" w:sz="4" w:space="0" w:color="auto"/>
              <w:right w:val="single" w:sz="4" w:space="0" w:color="auto"/>
            </w:tcBorders>
            <w:vAlign w:val="center"/>
          </w:tcPr>
          <w:p w14:paraId="4BFAA566" w14:textId="77777777" w:rsidR="009421C4" w:rsidRPr="00B47BC3" w:rsidRDefault="009421C4" w:rsidP="009421C4">
            <w:pPr>
              <w:suppressAutoHyphens w:val="0"/>
              <w:jc w:val="center"/>
              <w:rPr>
                <w:rFonts w:ascii="Arial" w:hAnsi="Arial" w:cs="Arial"/>
                <w:color w:val="000000"/>
                <w:sz w:val="20"/>
                <w:szCs w:val="20"/>
                <w:lang w:eastAsia="lv-LV"/>
              </w:rPr>
            </w:pPr>
            <w:r w:rsidRPr="00156A96">
              <w:rPr>
                <w:rFonts w:ascii="Arial" w:hAnsi="Arial" w:cs="Arial"/>
                <w:color w:val="000000"/>
                <w:sz w:val="20"/>
                <w:szCs w:val="20"/>
                <w:lang w:eastAsia="lv-LV"/>
              </w:rPr>
              <w:t>SK-1</w:t>
            </w:r>
          </w:p>
        </w:tc>
        <w:tc>
          <w:tcPr>
            <w:tcW w:w="3454" w:type="dxa"/>
            <w:tcBorders>
              <w:top w:val="single" w:sz="4" w:space="0" w:color="auto"/>
              <w:left w:val="single" w:sz="4" w:space="0" w:color="auto"/>
              <w:bottom w:val="single" w:sz="4" w:space="0" w:color="auto"/>
              <w:right w:val="single" w:sz="4" w:space="0" w:color="auto"/>
            </w:tcBorders>
            <w:vAlign w:val="center"/>
          </w:tcPr>
          <w:p w14:paraId="7326864C" w14:textId="77777777" w:rsidR="009421C4" w:rsidRDefault="009421C4" w:rsidP="009421C4">
            <w:pPr>
              <w:suppressAutoHyphens w:val="0"/>
              <w:rPr>
                <w:rFonts w:ascii="Arial" w:hAnsi="Arial" w:cs="Arial"/>
                <w:color w:val="000000"/>
                <w:sz w:val="20"/>
                <w:szCs w:val="20"/>
              </w:rPr>
            </w:pPr>
            <w:r>
              <w:rPr>
                <w:rFonts w:ascii="Arial" w:hAnsi="Arial" w:cs="Arial"/>
                <w:color w:val="000000"/>
                <w:sz w:val="20"/>
                <w:szCs w:val="20"/>
              </w:rPr>
              <w:t>Skapis</w:t>
            </w:r>
          </w:p>
        </w:tc>
        <w:tc>
          <w:tcPr>
            <w:tcW w:w="906" w:type="dxa"/>
            <w:tcBorders>
              <w:top w:val="single" w:sz="4" w:space="0" w:color="auto"/>
              <w:left w:val="nil"/>
              <w:bottom w:val="single" w:sz="4" w:space="0" w:color="auto"/>
              <w:right w:val="single" w:sz="4" w:space="0" w:color="auto"/>
            </w:tcBorders>
            <w:vAlign w:val="center"/>
          </w:tcPr>
          <w:p w14:paraId="27FAFC9C" w14:textId="77777777" w:rsidR="009421C4" w:rsidRDefault="009421C4" w:rsidP="009421C4">
            <w:pPr>
              <w:suppressAutoHyphens w:val="0"/>
              <w:jc w:val="center"/>
              <w:rPr>
                <w:rFonts w:ascii="Arial" w:hAnsi="Arial" w:cs="Arial"/>
                <w:sz w:val="20"/>
                <w:szCs w:val="20"/>
              </w:rPr>
            </w:pPr>
            <w:proofErr w:type="spellStart"/>
            <w:r>
              <w:rPr>
                <w:rFonts w:ascii="Arial" w:hAnsi="Arial" w:cs="Arial"/>
                <w:sz w:val="20"/>
                <w:szCs w:val="20"/>
              </w:rPr>
              <w:t>gb</w:t>
            </w:r>
            <w:proofErr w:type="spellEnd"/>
          </w:p>
        </w:tc>
        <w:tc>
          <w:tcPr>
            <w:tcW w:w="1228" w:type="dxa"/>
            <w:tcBorders>
              <w:top w:val="single" w:sz="4" w:space="0" w:color="auto"/>
              <w:left w:val="nil"/>
              <w:bottom w:val="single" w:sz="4" w:space="0" w:color="auto"/>
              <w:right w:val="single" w:sz="4" w:space="0" w:color="auto"/>
            </w:tcBorders>
            <w:noWrap/>
            <w:vAlign w:val="center"/>
          </w:tcPr>
          <w:p w14:paraId="62B9AED5" w14:textId="77777777" w:rsidR="009421C4" w:rsidRDefault="009421C4" w:rsidP="009421C4">
            <w:pPr>
              <w:suppressAutoHyphens w:val="0"/>
              <w:jc w:val="center"/>
              <w:rPr>
                <w:rFonts w:ascii="Arial" w:hAnsi="Arial" w:cs="Arial"/>
                <w:color w:val="000000"/>
                <w:sz w:val="20"/>
                <w:szCs w:val="20"/>
              </w:rPr>
            </w:pPr>
            <w:r>
              <w:rPr>
                <w:rFonts w:ascii="Arial" w:hAnsi="Arial" w:cs="Arial"/>
                <w:color w:val="000000"/>
                <w:sz w:val="20"/>
                <w:szCs w:val="20"/>
              </w:rPr>
              <w:t>1</w:t>
            </w:r>
          </w:p>
        </w:tc>
        <w:tc>
          <w:tcPr>
            <w:tcW w:w="1228" w:type="dxa"/>
            <w:tcBorders>
              <w:top w:val="single" w:sz="4" w:space="0" w:color="auto"/>
              <w:bottom w:val="single" w:sz="4" w:space="0" w:color="auto"/>
              <w:right w:val="single" w:sz="4" w:space="0" w:color="auto"/>
            </w:tcBorders>
            <w:vAlign w:val="center"/>
          </w:tcPr>
          <w:p w14:paraId="45AD86AF" w14:textId="77777777" w:rsidR="009421C4" w:rsidRPr="00B02CA9" w:rsidRDefault="009421C4" w:rsidP="009421C4">
            <w:pPr>
              <w:suppressAutoHyphens w:val="0"/>
              <w:jc w:val="center"/>
              <w:rPr>
                <w:sz w:val="20"/>
                <w:szCs w:val="20"/>
                <w:lang w:eastAsia="lv-LV"/>
              </w:rPr>
            </w:pPr>
          </w:p>
        </w:tc>
        <w:tc>
          <w:tcPr>
            <w:tcW w:w="1228" w:type="dxa"/>
            <w:tcBorders>
              <w:top w:val="single" w:sz="4" w:space="0" w:color="auto"/>
              <w:left w:val="single" w:sz="4" w:space="0" w:color="auto"/>
              <w:bottom w:val="single" w:sz="4" w:space="0" w:color="auto"/>
              <w:right w:val="single" w:sz="4" w:space="0" w:color="auto"/>
            </w:tcBorders>
            <w:vAlign w:val="center"/>
          </w:tcPr>
          <w:p w14:paraId="642B4ED2" w14:textId="77777777" w:rsidR="009421C4" w:rsidRPr="00B02CA9" w:rsidRDefault="009421C4" w:rsidP="009421C4">
            <w:pPr>
              <w:suppressAutoHyphens w:val="0"/>
              <w:jc w:val="center"/>
              <w:rPr>
                <w:sz w:val="20"/>
                <w:szCs w:val="20"/>
                <w:lang w:eastAsia="lv-LV"/>
              </w:rPr>
            </w:pPr>
          </w:p>
        </w:tc>
        <w:tc>
          <w:tcPr>
            <w:tcW w:w="222" w:type="dxa"/>
            <w:tcBorders>
              <w:left w:val="single" w:sz="4" w:space="0" w:color="auto"/>
            </w:tcBorders>
            <w:vAlign w:val="center"/>
          </w:tcPr>
          <w:p w14:paraId="08750A22" w14:textId="261A90A2" w:rsidR="009421C4" w:rsidRPr="00B02CA9" w:rsidRDefault="009421C4" w:rsidP="009421C4">
            <w:pPr>
              <w:suppressAutoHyphens w:val="0"/>
              <w:rPr>
                <w:sz w:val="20"/>
                <w:szCs w:val="20"/>
                <w:lang w:eastAsia="lv-LV"/>
              </w:rPr>
            </w:pPr>
          </w:p>
        </w:tc>
      </w:tr>
      <w:tr w:rsidR="009421C4" w:rsidRPr="00B02CA9" w14:paraId="101B2E10" w14:textId="77777777" w:rsidTr="009421C4">
        <w:trPr>
          <w:trHeight w:val="397"/>
        </w:trPr>
        <w:tc>
          <w:tcPr>
            <w:tcW w:w="561" w:type="dxa"/>
            <w:tcBorders>
              <w:top w:val="single" w:sz="4" w:space="0" w:color="auto"/>
              <w:left w:val="single" w:sz="8" w:space="0" w:color="auto"/>
              <w:bottom w:val="single" w:sz="4" w:space="0" w:color="auto"/>
              <w:right w:val="single" w:sz="4" w:space="0" w:color="auto"/>
            </w:tcBorders>
            <w:vAlign w:val="center"/>
          </w:tcPr>
          <w:p w14:paraId="16AA7416" w14:textId="77777777" w:rsidR="009421C4" w:rsidRDefault="009421C4" w:rsidP="009421C4">
            <w:pPr>
              <w:suppressAutoHyphens w:val="0"/>
              <w:jc w:val="center"/>
              <w:rPr>
                <w:rFonts w:ascii="Arial" w:hAnsi="Arial" w:cs="Arial"/>
                <w:color w:val="000000"/>
                <w:sz w:val="20"/>
                <w:szCs w:val="20"/>
                <w:lang w:eastAsia="lv-LV"/>
              </w:rPr>
            </w:pPr>
            <w:r>
              <w:rPr>
                <w:rFonts w:ascii="Arial" w:hAnsi="Arial" w:cs="Arial"/>
                <w:color w:val="000000"/>
                <w:sz w:val="20"/>
                <w:szCs w:val="20"/>
                <w:lang w:eastAsia="lv-LV"/>
              </w:rPr>
              <w:t>14</w:t>
            </w:r>
          </w:p>
        </w:tc>
        <w:tc>
          <w:tcPr>
            <w:tcW w:w="795" w:type="dxa"/>
            <w:tcBorders>
              <w:top w:val="single" w:sz="4" w:space="0" w:color="auto"/>
              <w:left w:val="nil"/>
              <w:bottom w:val="single" w:sz="4" w:space="0" w:color="auto"/>
              <w:right w:val="single" w:sz="4" w:space="0" w:color="auto"/>
            </w:tcBorders>
            <w:vAlign w:val="center"/>
          </w:tcPr>
          <w:p w14:paraId="24343C0C" w14:textId="77777777" w:rsidR="009421C4" w:rsidRPr="00B47BC3" w:rsidRDefault="009421C4" w:rsidP="009421C4">
            <w:pPr>
              <w:suppressAutoHyphens w:val="0"/>
              <w:jc w:val="center"/>
              <w:rPr>
                <w:rFonts w:ascii="Arial" w:hAnsi="Arial" w:cs="Arial"/>
                <w:color w:val="000000"/>
                <w:sz w:val="20"/>
                <w:szCs w:val="20"/>
                <w:lang w:eastAsia="lv-LV"/>
              </w:rPr>
            </w:pPr>
            <w:r w:rsidRPr="00156A96">
              <w:rPr>
                <w:rFonts w:ascii="Arial" w:hAnsi="Arial" w:cs="Arial"/>
                <w:color w:val="000000"/>
                <w:sz w:val="20"/>
                <w:szCs w:val="20"/>
                <w:lang w:eastAsia="lv-LV"/>
              </w:rPr>
              <w:t>SK-2</w:t>
            </w:r>
          </w:p>
        </w:tc>
        <w:tc>
          <w:tcPr>
            <w:tcW w:w="3454" w:type="dxa"/>
            <w:tcBorders>
              <w:top w:val="single" w:sz="4" w:space="0" w:color="auto"/>
              <w:left w:val="single" w:sz="4" w:space="0" w:color="auto"/>
              <w:bottom w:val="single" w:sz="4" w:space="0" w:color="auto"/>
              <w:right w:val="single" w:sz="4" w:space="0" w:color="auto"/>
            </w:tcBorders>
            <w:vAlign w:val="center"/>
          </w:tcPr>
          <w:p w14:paraId="59B3AA3B" w14:textId="77777777" w:rsidR="009421C4" w:rsidRDefault="009421C4" w:rsidP="009421C4">
            <w:pPr>
              <w:suppressAutoHyphens w:val="0"/>
              <w:rPr>
                <w:rFonts w:ascii="Arial" w:hAnsi="Arial" w:cs="Arial"/>
                <w:color w:val="000000"/>
                <w:sz w:val="20"/>
                <w:szCs w:val="20"/>
              </w:rPr>
            </w:pPr>
            <w:r>
              <w:rPr>
                <w:rFonts w:ascii="Arial" w:hAnsi="Arial" w:cs="Arial"/>
                <w:color w:val="000000"/>
                <w:sz w:val="20"/>
                <w:szCs w:val="20"/>
              </w:rPr>
              <w:t>Skapis</w:t>
            </w:r>
          </w:p>
        </w:tc>
        <w:tc>
          <w:tcPr>
            <w:tcW w:w="906" w:type="dxa"/>
            <w:tcBorders>
              <w:top w:val="single" w:sz="4" w:space="0" w:color="auto"/>
              <w:left w:val="nil"/>
              <w:bottom w:val="single" w:sz="4" w:space="0" w:color="auto"/>
              <w:right w:val="single" w:sz="4" w:space="0" w:color="auto"/>
            </w:tcBorders>
            <w:vAlign w:val="center"/>
          </w:tcPr>
          <w:p w14:paraId="5C966F74" w14:textId="77777777" w:rsidR="009421C4" w:rsidRDefault="009421C4" w:rsidP="009421C4">
            <w:pPr>
              <w:suppressAutoHyphens w:val="0"/>
              <w:jc w:val="center"/>
              <w:rPr>
                <w:rFonts w:ascii="Arial" w:hAnsi="Arial" w:cs="Arial"/>
                <w:sz w:val="20"/>
                <w:szCs w:val="20"/>
              </w:rPr>
            </w:pPr>
            <w:proofErr w:type="spellStart"/>
            <w:r>
              <w:rPr>
                <w:rFonts w:ascii="Arial" w:hAnsi="Arial" w:cs="Arial"/>
                <w:sz w:val="20"/>
                <w:szCs w:val="20"/>
              </w:rPr>
              <w:t>gb</w:t>
            </w:r>
            <w:proofErr w:type="spellEnd"/>
          </w:p>
        </w:tc>
        <w:tc>
          <w:tcPr>
            <w:tcW w:w="1228" w:type="dxa"/>
            <w:tcBorders>
              <w:top w:val="single" w:sz="4" w:space="0" w:color="auto"/>
              <w:left w:val="nil"/>
              <w:bottom w:val="single" w:sz="4" w:space="0" w:color="auto"/>
              <w:right w:val="single" w:sz="4" w:space="0" w:color="auto"/>
            </w:tcBorders>
            <w:noWrap/>
            <w:vAlign w:val="center"/>
          </w:tcPr>
          <w:p w14:paraId="123E93B4" w14:textId="77777777" w:rsidR="009421C4" w:rsidRDefault="009421C4" w:rsidP="009421C4">
            <w:pPr>
              <w:suppressAutoHyphens w:val="0"/>
              <w:jc w:val="center"/>
              <w:rPr>
                <w:rFonts w:ascii="Arial" w:hAnsi="Arial" w:cs="Arial"/>
                <w:color w:val="000000"/>
                <w:sz w:val="20"/>
                <w:szCs w:val="20"/>
              </w:rPr>
            </w:pPr>
            <w:r>
              <w:rPr>
                <w:rFonts w:ascii="Arial" w:hAnsi="Arial" w:cs="Arial"/>
                <w:color w:val="000000"/>
                <w:sz w:val="20"/>
                <w:szCs w:val="20"/>
              </w:rPr>
              <w:t>1</w:t>
            </w:r>
          </w:p>
        </w:tc>
        <w:tc>
          <w:tcPr>
            <w:tcW w:w="1228" w:type="dxa"/>
            <w:tcBorders>
              <w:top w:val="single" w:sz="4" w:space="0" w:color="auto"/>
              <w:bottom w:val="single" w:sz="4" w:space="0" w:color="auto"/>
              <w:right w:val="single" w:sz="4" w:space="0" w:color="auto"/>
            </w:tcBorders>
            <w:vAlign w:val="center"/>
          </w:tcPr>
          <w:p w14:paraId="103E71D4" w14:textId="77777777" w:rsidR="009421C4" w:rsidRPr="00B02CA9" w:rsidRDefault="009421C4" w:rsidP="009421C4">
            <w:pPr>
              <w:suppressAutoHyphens w:val="0"/>
              <w:jc w:val="center"/>
              <w:rPr>
                <w:sz w:val="20"/>
                <w:szCs w:val="20"/>
                <w:lang w:eastAsia="lv-LV"/>
              </w:rPr>
            </w:pPr>
          </w:p>
        </w:tc>
        <w:tc>
          <w:tcPr>
            <w:tcW w:w="1228" w:type="dxa"/>
            <w:tcBorders>
              <w:top w:val="single" w:sz="4" w:space="0" w:color="auto"/>
              <w:left w:val="single" w:sz="4" w:space="0" w:color="auto"/>
              <w:bottom w:val="single" w:sz="4" w:space="0" w:color="auto"/>
              <w:right w:val="single" w:sz="4" w:space="0" w:color="auto"/>
            </w:tcBorders>
            <w:vAlign w:val="center"/>
          </w:tcPr>
          <w:p w14:paraId="62DEBE44" w14:textId="77777777" w:rsidR="009421C4" w:rsidRPr="00B02CA9" w:rsidRDefault="009421C4" w:rsidP="009421C4">
            <w:pPr>
              <w:suppressAutoHyphens w:val="0"/>
              <w:jc w:val="center"/>
              <w:rPr>
                <w:sz w:val="20"/>
                <w:szCs w:val="20"/>
                <w:lang w:eastAsia="lv-LV"/>
              </w:rPr>
            </w:pPr>
          </w:p>
        </w:tc>
        <w:tc>
          <w:tcPr>
            <w:tcW w:w="222" w:type="dxa"/>
            <w:tcBorders>
              <w:left w:val="single" w:sz="4" w:space="0" w:color="auto"/>
            </w:tcBorders>
            <w:vAlign w:val="center"/>
          </w:tcPr>
          <w:p w14:paraId="05B51CB6" w14:textId="6C7BC26D" w:rsidR="009421C4" w:rsidRPr="00B02CA9" w:rsidRDefault="009421C4" w:rsidP="009421C4">
            <w:pPr>
              <w:suppressAutoHyphens w:val="0"/>
              <w:rPr>
                <w:sz w:val="20"/>
                <w:szCs w:val="20"/>
                <w:lang w:eastAsia="lv-LV"/>
              </w:rPr>
            </w:pPr>
          </w:p>
        </w:tc>
      </w:tr>
      <w:tr w:rsidR="009421C4" w:rsidRPr="00B02CA9" w14:paraId="28AA60AA" w14:textId="77777777" w:rsidTr="009421C4">
        <w:trPr>
          <w:trHeight w:val="397"/>
        </w:trPr>
        <w:tc>
          <w:tcPr>
            <w:tcW w:w="561" w:type="dxa"/>
            <w:tcBorders>
              <w:top w:val="single" w:sz="4" w:space="0" w:color="auto"/>
              <w:left w:val="single" w:sz="8" w:space="0" w:color="auto"/>
              <w:bottom w:val="single" w:sz="4" w:space="0" w:color="auto"/>
              <w:right w:val="single" w:sz="4" w:space="0" w:color="auto"/>
            </w:tcBorders>
            <w:vAlign w:val="center"/>
          </w:tcPr>
          <w:p w14:paraId="7DC2DB46" w14:textId="77777777" w:rsidR="009421C4" w:rsidRDefault="009421C4" w:rsidP="009421C4">
            <w:pPr>
              <w:suppressAutoHyphens w:val="0"/>
              <w:jc w:val="center"/>
              <w:rPr>
                <w:rFonts w:ascii="Arial" w:hAnsi="Arial" w:cs="Arial"/>
                <w:color w:val="000000"/>
                <w:sz w:val="20"/>
                <w:szCs w:val="20"/>
                <w:lang w:eastAsia="lv-LV"/>
              </w:rPr>
            </w:pPr>
            <w:r>
              <w:rPr>
                <w:rFonts w:ascii="Arial" w:hAnsi="Arial" w:cs="Arial"/>
                <w:color w:val="000000"/>
                <w:sz w:val="20"/>
                <w:szCs w:val="20"/>
                <w:lang w:eastAsia="lv-LV"/>
              </w:rPr>
              <w:t>15</w:t>
            </w:r>
          </w:p>
        </w:tc>
        <w:tc>
          <w:tcPr>
            <w:tcW w:w="795" w:type="dxa"/>
            <w:tcBorders>
              <w:top w:val="single" w:sz="4" w:space="0" w:color="auto"/>
              <w:left w:val="nil"/>
              <w:bottom w:val="single" w:sz="4" w:space="0" w:color="auto"/>
              <w:right w:val="single" w:sz="4" w:space="0" w:color="auto"/>
            </w:tcBorders>
            <w:vAlign w:val="center"/>
          </w:tcPr>
          <w:p w14:paraId="376306DD" w14:textId="77777777" w:rsidR="009421C4" w:rsidRDefault="009421C4" w:rsidP="009421C4">
            <w:pPr>
              <w:suppressAutoHyphens w:val="0"/>
              <w:jc w:val="center"/>
              <w:rPr>
                <w:rFonts w:ascii="Calibri" w:hAnsi="Calibri" w:cs="Calibri"/>
                <w:color w:val="000000"/>
                <w:sz w:val="22"/>
                <w:szCs w:val="22"/>
                <w:lang w:eastAsia="lv-LV"/>
              </w:rPr>
            </w:pPr>
            <w:r>
              <w:rPr>
                <w:rFonts w:ascii="Calibri" w:hAnsi="Calibri" w:cs="Calibri"/>
                <w:color w:val="000000"/>
                <w:sz w:val="22"/>
                <w:szCs w:val="22"/>
              </w:rPr>
              <w:t>SK-3</w:t>
            </w:r>
          </w:p>
          <w:p w14:paraId="6D0B1EA1" w14:textId="77777777" w:rsidR="009421C4" w:rsidRPr="00B47BC3" w:rsidRDefault="009421C4" w:rsidP="009421C4">
            <w:pPr>
              <w:suppressAutoHyphens w:val="0"/>
              <w:jc w:val="center"/>
              <w:rPr>
                <w:rFonts w:ascii="Arial" w:hAnsi="Arial" w:cs="Arial"/>
                <w:color w:val="000000"/>
                <w:sz w:val="20"/>
                <w:szCs w:val="20"/>
                <w:lang w:eastAsia="lv-LV"/>
              </w:rPr>
            </w:pPr>
          </w:p>
        </w:tc>
        <w:tc>
          <w:tcPr>
            <w:tcW w:w="3454" w:type="dxa"/>
            <w:tcBorders>
              <w:top w:val="single" w:sz="4" w:space="0" w:color="auto"/>
              <w:left w:val="single" w:sz="4" w:space="0" w:color="auto"/>
              <w:bottom w:val="single" w:sz="4" w:space="0" w:color="auto"/>
              <w:right w:val="single" w:sz="4" w:space="0" w:color="auto"/>
            </w:tcBorders>
            <w:vAlign w:val="center"/>
          </w:tcPr>
          <w:p w14:paraId="2D19BF15" w14:textId="77777777" w:rsidR="009421C4" w:rsidRDefault="009421C4" w:rsidP="009421C4">
            <w:pPr>
              <w:suppressAutoHyphens w:val="0"/>
              <w:rPr>
                <w:rFonts w:ascii="Arial" w:hAnsi="Arial" w:cs="Arial"/>
                <w:color w:val="000000"/>
                <w:sz w:val="20"/>
                <w:szCs w:val="20"/>
              </w:rPr>
            </w:pPr>
            <w:r>
              <w:rPr>
                <w:rFonts w:ascii="Arial" w:hAnsi="Arial" w:cs="Arial"/>
                <w:color w:val="000000"/>
                <w:sz w:val="20"/>
                <w:szCs w:val="20"/>
              </w:rPr>
              <w:t>Skapis</w:t>
            </w:r>
          </w:p>
        </w:tc>
        <w:tc>
          <w:tcPr>
            <w:tcW w:w="906" w:type="dxa"/>
            <w:tcBorders>
              <w:top w:val="single" w:sz="4" w:space="0" w:color="auto"/>
              <w:left w:val="nil"/>
              <w:bottom w:val="single" w:sz="4" w:space="0" w:color="auto"/>
              <w:right w:val="single" w:sz="4" w:space="0" w:color="auto"/>
            </w:tcBorders>
            <w:vAlign w:val="center"/>
          </w:tcPr>
          <w:p w14:paraId="4FC465B0" w14:textId="77777777" w:rsidR="009421C4" w:rsidRDefault="009421C4" w:rsidP="009421C4">
            <w:pPr>
              <w:suppressAutoHyphens w:val="0"/>
              <w:jc w:val="center"/>
              <w:rPr>
                <w:rFonts w:ascii="Arial" w:hAnsi="Arial" w:cs="Arial"/>
                <w:sz w:val="20"/>
                <w:szCs w:val="20"/>
              </w:rPr>
            </w:pPr>
            <w:proofErr w:type="spellStart"/>
            <w:r>
              <w:rPr>
                <w:rFonts w:ascii="Arial" w:hAnsi="Arial" w:cs="Arial"/>
                <w:sz w:val="20"/>
                <w:szCs w:val="20"/>
              </w:rPr>
              <w:t>gb</w:t>
            </w:r>
            <w:proofErr w:type="spellEnd"/>
          </w:p>
        </w:tc>
        <w:tc>
          <w:tcPr>
            <w:tcW w:w="1228" w:type="dxa"/>
            <w:tcBorders>
              <w:top w:val="single" w:sz="4" w:space="0" w:color="auto"/>
              <w:left w:val="nil"/>
              <w:bottom w:val="single" w:sz="4" w:space="0" w:color="auto"/>
              <w:right w:val="single" w:sz="4" w:space="0" w:color="auto"/>
            </w:tcBorders>
            <w:noWrap/>
            <w:vAlign w:val="center"/>
          </w:tcPr>
          <w:p w14:paraId="3C7E01B5" w14:textId="77777777" w:rsidR="009421C4" w:rsidRDefault="009421C4" w:rsidP="009421C4">
            <w:pPr>
              <w:suppressAutoHyphens w:val="0"/>
              <w:jc w:val="center"/>
              <w:rPr>
                <w:rFonts w:ascii="Arial" w:hAnsi="Arial" w:cs="Arial"/>
                <w:color w:val="000000"/>
                <w:sz w:val="20"/>
                <w:szCs w:val="20"/>
              </w:rPr>
            </w:pPr>
            <w:r>
              <w:rPr>
                <w:rFonts w:ascii="Arial" w:hAnsi="Arial" w:cs="Arial"/>
                <w:color w:val="000000"/>
                <w:sz w:val="20"/>
                <w:szCs w:val="20"/>
              </w:rPr>
              <w:t>1</w:t>
            </w:r>
          </w:p>
        </w:tc>
        <w:tc>
          <w:tcPr>
            <w:tcW w:w="1228" w:type="dxa"/>
            <w:tcBorders>
              <w:top w:val="single" w:sz="4" w:space="0" w:color="auto"/>
              <w:bottom w:val="single" w:sz="4" w:space="0" w:color="auto"/>
              <w:right w:val="single" w:sz="4" w:space="0" w:color="auto"/>
            </w:tcBorders>
            <w:vAlign w:val="center"/>
          </w:tcPr>
          <w:p w14:paraId="409041A8" w14:textId="77777777" w:rsidR="009421C4" w:rsidRPr="00B02CA9" w:rsidRDefault="009421C4" w:rsidP="009421C4">
            <w:pPr>
              <w:suppressAutoHyphens w:val="0"/>
              <w:jc w:val="center"/>
              <w:rPr>
                <w:sz w:val="20"/>
                <w:szCs w:val="20"/>
                <w:lang w:eastAsia="lv-LV"/>
              </w:rPr>
            </w:pPr>
          </w:p>
        </w:tc>
        <w:tc>
          <w:tcPr>
            <w:tcW w:w="1228" w:type="dxa"/>
            <w:tcBorders>
              <w:top w:val="single" w:sz="4" w:space="0" w:color="auto"/>
              <w:left w:val="single" w:sz="4" w:space="0" w:color="auto"/>
              <w:bottom w:val="single" w:sz="4" w:space="0" w:color="auto"/>
              <w:right w:val="single" w:sz="4" w:space="0" w:color="auto"/>
            </w:tcBorders>
            <w:vAlign w:val="center"/>
          </w:tcPr>
          <w:p w14:paraId="34C9234A" w14:textId="77777777" w:rsidR="009421C4" w:rsidRPr="00B02CA9" w:rsidRDefault="009421C4" w:rsidP="009421C4">
            <w:pPr>
              <w:suppressAutoHyphens w:val="0"/>
              <w:jc w:val="center"/>
              <w:rPr>
                <w:sz w:val="20"/>
                <w:szCs w:val="20"/>
                <w:lang w:eastAsia="lv-LV"/>
              </w:rPr>
            </w:pPr>
          </w:p>
        </w:tc>
        <w:tc>
          <w:tcPr>
            <w:tcW w:w="222" w:type="dxa"/>
            <w:tcBorders>
              <w:left w:val="single" w:sz="4" w:space="0" w:color="auto"/>
            </w:tcBorders>
            <w:vAlign w:val="center"/>
          </w:tcPr>
          <w:p w14:paraId="49143E64" w14:textId="16361B7C" w:rsidR="009421C4" w:rsidRPr="00B02CA9" w:rsidRDefault="009421C4" w:rsidP="009421C4">
            <w:pPr>
              <w:suppressAutoHyphens w:val="0"/>
              <w:rPr>
                <w:sz w:val="20"/>
                <w:szCs w:val="20"/>
                <w:lang w:eastAsia="lv-LV"/>
              </w:rPr>
            </w:pPr>
          </w:p>
        </w:tc>
      </w:tr>
      <w:tr w:rsidR="009421C4" w:rsidRPr="00B02CA9" w14:paraId="37F82F8A" w14:textId="77777777" w:rsidTr="009421C4">
        <w:trPr>
          <w:trHeight w:val="397"/>
        </w:trPr>
        <w:tc>
          <w:tcPr>
            <w:tcW w:w="561" w:type="dxa"/>
            <w:tcBorders>
              <w:top w:val="single" w:sz="4" w:space="0" w:color="auto"/>
              <w:left w:val="single" w:sz="8" w:space="0" w:color="auto"/>
              <w:bottom w:val="single" w:sz="4" w:space="0" w:color="auto"/>
              <w:right w:val="single" w:sz="4" w:space="0" w:color="auto"/>
            </w:tcBorders>
            <w:vAlign w:val="center"/>
          </w:tcPr>
          <w:p w14:paraId="2B4B2789" w14:textId="77777777" w:rsidR="009421C4" w:rsidRDefault="009421C4" w:rsidP="009421C4">
            <w:pPr>
              <w:suppressAutoHyphens w:val="0"/>
              <w:jc w:val="center"/>
              <w:rPr>
                <w:rFonts w:ascii="Arial" w:hAnsi="Arial" w:cs="Arial"/>
                <w:color w:val="000000"/>
                <w:sz w:val="20"/>
                <w:szCs w:val="20"/>
                <w:lang w:eastAsia="lv-LV"/>
              </w:rPr>
            </w:pPr>
            <w:r>
              <w:rPr>
                <w:rFonts w:ascii="Arial" w:hAnsi="Arial" w:cs="Arial"/>
                <w:color w:val="000000"/>
                <w:sz w:val="20"/>
                <w:szCs w:val="20"/>
                <w:lang w:eastAsia="lv-LV"/>
              </w:rPr>
              <w:lastRenderedPageBreak/>
              <w:t>16</w:t>
            </w:r>
          </w:p>
        </w:tc>
        <w:tc>
          <w:tcPr>
            <w:tcW w:w="795" w:type="dxa"/>
            <w:tcBorders>
              <w:top w:val="single" w:sz="4" w:space="0" w:color="auto"/>
              <w:left w:val="nil"/>
              <w:bottom w:val="single" w:sz="4" w:space="0" w:color="auto"/>
              <w:right w:val="single" w:sz="4" w:space="0" w:color="auto"/>
            </w:tcBorders>
            <w:vAlign w:val="center"/>
          </w:tcPr>
          <w:p w14:paraId="7D387B12" w14:textId="77777777" w:rsidR="009421C4" w:rsidRPr="00B47BC3" w:rsidRDefault="009421C4" w:rsidP="009421C4">
            <w:pPr>
              <w:suppressAutoHyphens w:val="0"/>
              <w:jc w:val="center"/>
              <w:rPr>
                <w:rFonts w:ascii="Arial" w:hAnsi="Arial" w:cs="Arial"/>
                <w:color w:val="000000"/>
                <w:sz w:val="20"/>
                <w:szCs w:val="20"/>
                <w:lang w:eastAsia="lv-LV"/>
              </w:rPr>
            </w:pPr>
            <w:r w:rsidRPr="00156A96">
              <w:rPr>
                <w:rFonts w:ascii="Arial" w:hAnsi="Arial" w:cs="Arial"/>
                <w:color w:val="000000"/>
                <w:sz w:val="20"/>
                <w:szCs w:val="20"/>
                <w:lang w:eastAsia="lv-LV"/>
              </w:rPr>
              <w:t>SK-4</w:t>
            </w:r>
          </w:p>
        </w:tc>
        <w:tc>
          <w:tcPr>
            <w:tcW w:w="3454" w:type="dxa"/>
            <w:tcBorders>
              <w:top w:val="single" w:sz="4" w:space="0" w:color="auto"/>
              <w:left w:val="single" w:sz="4" w:space="0" w:color="auto"/>
              <w:bottom w:val="single" w:sz="4" w:space="0" w:color="auto"/>
              <w:right w:val="single" w:sz="4" w:space="0" w:color="auto"/>
            </w:tcBorders>
            <w:vAlign w:val="center"/>
          </w:tcPr>
          <w:p w14:paraId="0F1154F2" w14:textId="77777777" w:rsidR="009421C4" w:rsidRDefault="009421C4" w:rsidP="009421C4">
            <w:pPr>
              <w:suppressAutoHyphens w:val="0"/>
              <w:rPr>
                <w:rFonts w:ascii="Arial" w:hAnsi="Arial" w:cs="Arial"/>
                <w:color w:val="000000"/>
                <w:sz w:val="20"/>
                <w:szCs w:val="20"/>
              </w:rPr>
            </w:pPr>
            <w:r>
              <w:rPr>
                <w:rFonts w:ascii="Arial" w:hAnsi="Arial" w:cs="Arial"/>
                <w:color w:val="000000"/>
                <w:sz w:val="20"/>
                <w:szCs w:val="20"/>
              </w:rPr>
              <w:t>Skapis</w:t>
            </w:r>
          </w:p>
        </w:tc>
        <w:tc>
          <w:tcPr>
            <w:tcW w:w="906" w:type="dxa"/>
            <w:tcBorders>
              <w:top w:val="single" w:sz="4" w:space="0" w:color="auto"/>
              <w:left w:val="nil"/>
              <w:bottom w:val="single" w:sz="4" w:space="0" w:color="auto"/>
              <w:right w:val="single" w:sz="4" w:space="0" w:color="auto"/>
            </w:tcBorders>
            <w:vAlign w:val="center"/>
          </w:tcPr>
          <w:p w14:paraId="26F48B47" w14:textId="77777777" w:rsidR="009421C4" w:rsidRDefault="009421C4" w:rsidP="009421C4">
            <w:pPr>
              <w:suppressAutoHyphens w:val="0"/>
              <w:jc w:val="center"/>
              <w:rPr>
                <w:rFonts w:ascii="Arial" w:hAnsi="Arial" w:cs="Arial"/>
                <w:sz w:val="20"/>
                <w:szCs w:val="20"/>
              </w:rPr>
            </w:pPr>
            <w:proofErr w:type="spellStart"/>
            <w:r>
              <w:rPr>
                <w:rFonts w:ascii="Arial" w:hAnsi="Arial" w:cs="Arial"/>
                <w:sz w:val="20"/>
                <w:szCs w:val="20"/>
              </w:rPr>
              <w:t>gb</w:t>
            </w:r>
            <w:proofErr w:type="spellEnd"/>
          </w:p>
        </w:tc>
        <w:tc>
          <w:tcPr>
            <w:tcW w:w="1228" w:type="dxa"/>
            <w:tcBorders>
              <w:top w:val="single" w:sz="4" w:space="0" w:color="auto"/>
              <w:left w:val="nil"/>
              <w:bottom w:val="single" w:sz="4" w:space="0" w:color="auto"/>
              <w:right w:val="single" w:sz="4" w:space="0" w:color="auto"/>
            </w:tcBorders>
            <w:noWrap/>
            <w:vAlign w:val="center"/>
          </w:tcPr>
          <w:p w14:paraId="0E8FE196" w14:textId="77777777" w:rsidR="009421C4" w:rsidRDefault="009421C4" w:rsidP="009421C4">
            <w:pPr>
              <w:suppressAutoHyphens w:val="0"/>
              <w:jc w:val="center"/>
              <w:rPr>
                <w:rFonts w:ascii="Arial" w:hAnsi="Arial" w:cs="Arial"/>
                <w:color w:val="000000"/>
                <w:sz w:val="20"/>
                <w:szCs w:val="20"/>
              </w:rPr>
            </w:pPr>
            <w:r>
              <w:rPr>
                <w:rFonts w:ascii="Arial" w:hAnsi="Arial" w:cs="Arial"/>
                <w:color w:val="000000"/>
                <w:sz w:val="20"/>
                <w:szCs w:val="20"/>
              </w:rPr>
              <w:t>1</w:t>
            </w:r>
          </w:p>
        </w:tc>
        <w:tc>
          <w:tcPr>
            <w:tcW w:w="1228" w:type="dxa"/>
            <w:tcBorders>
              <w:top w:val="single" w:sz="4" w:space="0" w:color="auto"/>
              <w:bottom w:val="single" w:sz="4" w:space="0" w:color="auto"/>
              <w:right w:val="single" w:sz="4" w:space="0" w:color="auto"/>
            </w:tcBorders>
            <w:vAlign w:val="center"/>
          </w:tcPr>
          <w:p w14:paraId="4DA98D9B" w14:textId="77777777" w:rsidR="009421C4" w:rsidRPr="00B02CA9" w:rsidRDefault="009421C4" w:rsidP="009421C4">
            <w:pPr>
              <w:suppressAutoHyphens w:val="0"/>
              <w:jc w:val="center"/>
              <w:rPr>
                <w:sz w:val="20"/>
                <w:szCs w:val="20"/>
                <w:lang w:eastAsia="lv-LV"/>
              </w:rPr>
            </w:pPr>
          </w:p>
        </w:tc>
        <w:tc>
          <w:tcPr>
            <w:tcW w:w="1228" w:type="dxa"/>
            <w:tcBorders>
              <w:top w:val="single" w:sz="4" w:space="0" w:color="auto"/>
              <w:left w:val="single" w:sz="4" w:space="0" w:color="auto"/>
              <w:bottom w:val="single" w:sz="4" w:space="0" w:color="auto"/>
              <w:right w:val="single" w:sz="4" w:space="0" w:color="auto"/>
            </w:tcBorders>
            <w:vAlign w:val="center"/>
          </w:tcPr>
          <w:p w14:paraId="0A3EE3EC" w14:textId="77777777" w:rsidR="009421C4" w:rsidRPr="00B02CA9" w:rsidRDefault="009421C4" w:rsidP="009421C4">
            <w:pPr>
              <w:suppressAutoHyphens w:val="0"/>
              <w:jc w:val="center"/>
              <w:rPr>
                <w:sz w:val="20"/>
                <w:szCs w:val="20"/>
                <w:lang w:eastAsia="lv-LV"/>
              </w:rPr>
            </w:pPr>
          </w:p>
        </w:tc>
        <w:tc>
          <w:tcPr>
            <w:tcW w:w="222" w:type="dxa"/>
            <w:tcBorders>
              <w:left w:val="single" w:sz="4" w:space="0" w:color="auto"/>
            </w:tcBorders>
            <w:vAlign w:val="center"/>
          </w:tcPr>
          <w:p w14:paraId="40CDF336" w14:textId="235B8D0D" w:rsidR="009421C4" w:rsidRPr="00B02CA9" w:rsidRDefault="009421C4" w:rsidP="009421C4">
            <w:pPr>
              <w:suppressAutoHyphens w:val="0"/>
              <w:rPr>
                <w:sz w:val="20"/>
                <w:szCs w:val="20"/>
                <w:lang w:eastAsia="lv-LV"/>
              </w:rPr>
            </w:pPr>
          </w:p>
        </w:tc>
      </w:tr>
      <w:tr w:rsidR="009421C4" w:rsidRPr="00B02CA9" w14:paraId="09472C12" w14:textId="77777777" w:rsidTr="009421C4">
        <w:trPr>
          <w:trHeight w:val="397"/>
        </w:trPr>
        <w:tc>
          <w:tcPr>
            <w:tcW w:w="561" w:type="dxa"/>
            <w:tcBorders>
              <w:top w:val="single" w:sz="4" w:space="0" w:color="auto"/>
              <w:left w:val="single" w:sz="8" w:space="0" w:color="auto"/>
              <w:bottom w:val="single" w:sz="4" w:space="0" w:color="auto"/>
              <w:right w:val="single" w:sz="4" w:space="0" w:color="auto"/>
            </w:tcBorders>
            <w:vAlign w:val="center"/>
          </w:tcPr>
          <w:p w14:paraId="4744A191" w14:textId="77777777" w:rsidR="009421C4" w:rsidRDefault="009421C4" w:rsidP="009421C4">
            <w:pPr>
              <w:suppressAutoHyphens w:val="0"/>
              <w:jc w:val="center"/>
              <w:rPr>
                <w:rFonts w:ascii="Arial" w:hAnsi="Arial" w:cs="Arial"/>
                <w:color w:val="000000"/>
                <w:sz w:val="20"/>
                <w:szCs w:val="20"/>
                <w:lang w:eastAsia="lv-LV"/>
              </w:rPr>
            </w:pPr>
            <w:r>
              <w:rPr>
                <w:rFonts w:ascii="Arial" w:hAnsi="Arial" w:cs="Arial"/>
                <w:color w:val="000000"/>
                <w:sz w:val="20"/>
                <w:szCs w:val="20"/>
                <w:lang w:eastAsia="lv-LV"/>
              </w:rPr>
              <w:t>17</w:t>
            </w:r>
          </w:p>
        </w:tc>
        <w:tc>
          <w:tcPr>
            <w:tcW w:w="795" w:type="dxa"/>
            <w:tcBorders>
              <w:top w:val="single" w:sz="4" w:space="0" w:color="auto"/>
              <w:left w:val="nil"/>
              <w:bottom w:val="single" w:sz="4" w:space="0" w:color="auto"/>
              <w:right w:val="single" w:sz="4" w:space="0" w:color="auto"/>
            </w:tcBorders>
            <w:vAlign w:val="center"/>
          </w:tcPr>
          <w:p w14:paraId="2EF708C0" w14:textId="77777777" w:rsidR="009421C4" w:rsidRPr="00B47BC3" w:rsidRDefault="009421C4" w:rsidP="009421C4">
            <w:pPr>
              <w:suppressAutoHyphens w:val="0"/>
              <w:jc w:val="center"/>
              <w:rPr>
                <w:rFonts w:ascii="Arial" w:hAnsi="Arial" w:cs="Arial"/>
                <w:color w:val="000000"/>
                <w:sz w:val="20"/>
                <w:szCs w:val="20"/>
                <w:lang w:eastAsia="lv-LV"/>
              </w:rPr>
            </w:pPr>
            <w:r w:rsidRPr="00156A96">
              <w:rPr>
                <w:rFonts w:ascii="Arial" w:hAnsi="Arial" w:cs="Arial"/>
                <w:color w:val="000000"/>
                <w:sz w:val="20"/>
                <w:szCs w:val="20"/>
                <w:lang w:eastAsia="lv-LV"/>
              </w:rPr>
              <w:t>SK-5</w:t>
            </w:r>
          </w:p>
        </w:tc>
        <w:tc>
          <w:tcPr>
            <w:tcW w:w="3454" w:type="dxa"/>
            <w:tcBorders>
              <w:top w:val="single" w:sz="4" w:space="0" w:color="auto"/>
              <w:left w:val="single" w:sz="4" w:space="0" w:color="auto"/>
              <w:bottom w:val="single" w:sz="4" w:space="0" w:color="auto"/>
              <w:right w:val="single" w:sz="4" w:space="0" w:color="auto"/>
            </w:tcBorders>
            <w:vAlign w:val="center"/>
          </w:tcPr>
          <w:p w14:paraId="5D0D5C4E" w14:textId="77777777" w:rsidR="009421C4" w:rsidRDefault="009421C4" w:rsidP="009421C4">
            <w:pPr>
              <w:suppressAutoHyphens w:val="0"/>
              <w:rPr>
                <w:rFonts w:ascii="Arial" w:hAnsi="Arial" w:cs="Arial"/>
                <w:color w:val="000000"/>
                <w:sz w:val="20"/>
                <w:szCs w:val="20"/>
              </w:rPr>
            </w:pPr>
            <w:r>
              <w:rPr>
                <w:rFonts w:ascii="Arial" w:hAnsi="Arial" w:cs="Arial"/>
                <w:color w:val="000000"/>
                <w:sz w:val="20"/>
                <w:szCs w:val="20"/>
              </w:rPr>
              <w:t>Garderobes skapis ar spoguli</w:t>
            </w:r>
          </w:p>
        </w:tc>
        <w:tc>
          <w:tcPr>
            <w:tcW w:w="906" w:type="dxa"/>
            <w:tcBorders>
              <w:top w:val="single" w:sz="4" w:space="0" w:color="auto"/>
              <w:left w:val="nil"/>
              <w:bottom w:val="single" w:sz="4" w:space="0" w:color="auto"/>
              <w:right w:val="single" w:sz="4" w:space="0" w:color="auto"/>
            </w:tcBorders>
            <w:vAlign w:val="center"/>
          </w:tcPr>
          <w:p w14:paraId="649B0B74" w14:textId="77777777" w:rsidR="009421C4" w:rsidRDefault="009421C4" w:rsidP="009421C4">
            <w:pPr>
              <w:suppressAutoHyphens w:val="0"/>
              <w:jc w:val="center"/>
              <w:rPr>
                <w:rFonts w:ascii="Arial" w:hAnsi="Arial" w:cs="Arial"/>
                <w:sz w:val="20"/>
                <w:szCs w:val="20"/>
              </w:rPr>
            </w:pPr>
            <w:proofErr w:type="spellStart"/>
            <w:r>
              <w:rPr>
                <w:rFonts w:ascii="Arial" w:hAnsi="Arial" w:cs="Arial"/>
                <w:sz w:val="20"/>
                <w:szCs w:val="20"/>
              </w:rPr>
              <w:t>gb</w:t>
            </w:r>
            <w:proofErr w:type="spellEnd"/>
          </w:p>
        </w:tc>
        <w:tc>
          <w:tcPr>
            <w:tcW w:w="1228" w:type="dxa"/>
            <w:tcBorders>
              <w:top w:val="single" w:sz="4" w:space="0" w:color="auto"/>
              <w:left w:val="nil"/>
              <w:bottom w:val="single" w:sz="4" w:space="0" w:color="auto"/>
              <w:right w:val="single" w:sz="4" w:space="0" w:color="auto"/>
            </w:tcBorders>
            <w:noWrap/>
            <w:vAlign w:val="center"/>
          </w:tcPr>
          <w:p w14:paraId="2B13494B" w14:textId="77777777" w:rsidR="009421C4" w:rsidRDefault="009421C4" w:rsidP="009421C4">
            <w:pPr>
              <w:suppressAutoHyphens w:val="0"/>
              <w:jc w:val="center"/>
              <w:rPr>
                <w:rFonts w:ascii="Arial" w:hAnsi="Arial" w:cs="Arial"/>
                <w:color w:val="000000"/>
                <w:sz w:val="20"/>
                <w:szCs w:val="20"/>
              </w:rPr>
            </w:pPr>
            <w:r>
              <w:rPr>
                <w:rFonts w:ascii="Arial" w:hAnsi="Arial" w:cs="Arial"/>
                <w:color w:val="000000"/>
                <w:sz w:val="20"/>
                <w:szCs w:val="20"/>
              </w:rPr>
              <w:t>1</w:t>
            </w:r>
          </w:p>
        </w:tc>
        <w:tc>
          <w:tcPr>
            <w:tcW w:w="1228" w:type="dxa"/>
            <w:tcBorders>
              <w:top w:val="single" w:sz="4" w:space="0" w:color="auto"/>
              <w:bottom w:val="single" w:sz="4" w:space="0" w:color="auto"/>
              <w:right w:val="single" w:sz="4" w:space="0" w:color="auto"/>
            </w:tcBorders>
            <w:vAlign w:val="center"/>
          </w:tcPr>
          <w:p w14:paraId="2C08405C" w14:textId="77777777" w:rsidR="009421C4" w:rsidRPr="00B02CA9" w:rsidRDefault="009421C4" w:rsidP="009421C4">
            <w:pPr>
              <w:suppressAutoHyphens w:val="0"/>
              <w:jc w:val="center"/>
              <w:rPr>
                <w:sz w:val="20"/>
                <w:szCs w:val="20"/>
                <w:lang w:eastAsia="lv-LV"/>
              </w:rPr>
            </w:pPr>
          </w:p>
        </w:tc>
        <w:tc>
          <w:tcPr>
            <w:tcW w:w="1228" w:type="dxa"/>
            <w:tcBorders>
              <w:top w:val="single" w:sz="4" w:space="0" w:color="auto"/>
              <w:left w:val="single" w:sz="4" w:space="0" w:color="auto"/>
              <w:bottom w:val="single" w:sz="4" w:space="0" w:color="auto"/>
              <w:right w:val="single" w:sz="4" w:space="0" w:color="auto"/>
            </w:tcBorders>
            <w:vAlign w:val="center"/>
          </w:tcPr>
          <w:p w14:paraId="755B8207" w14:textId="77777777" w:rsidR="009421C4" w:rsidRPr="00B02CA9" w:rsidRDefault="009421C4" w:rsidP="009421C4">
            <w:pPr>
              <w:suppressAutoHyphens w:val="0"/>
              <w:jc w:val="center"/>
              <w:rPr>
                <w:sz w:val="20"/>
                <w:szCs w:val="20"/>
                <w:lang w:eastAsia="lv-LV"/>
              </w:rPr>
            </w:pPr>
          </w:p>
        </w:tc>
        <w:tc>
          <w:tcPr>
            <w:tcW w:w="222" w:type="dxa"/>
            <w:tcBorders>
              <w:left w:val="single" w:sz="4" w:space="0" w:color="auto"/>
            </w:tcBorders>
            <w:vAlign w:val="center"/>
          </w:tcPr>
          <w:p w14:paraId="1DEF8828" w14:textId="29BA910E" w:rsidR="009421C4" w:rsidRPr="00B02CA9" w:rsidRDefault="009421C4" w:rsidP="009421C4">
            <w:pPr>
              <w:suppressAutoHyphens w:val="0"/>
              <w:rPr>
                <w:sz w:val="20"/>
                <w:szCs w:val="20"/>
                <w:lang w:eastAsia="lv-LV"/>
              </w:rPr>
            </w:pPr>
          </w:p>
        </w:tc>
      </w:tr>
      <w:tr w:rsidR="009421C4" w:rsidRPr="00B02CA9" w14:paraId="6820A5DA" w14:textId="77777777" w:rsidTr="009421C4">
        <w:trPr>
          <w:trHeight w:val="397"/>
        </w:trPr>
        <w:tc>
          <w:tcPr>
            <w:tcW w:w="561" w:type="dxa"/>
            <w:tcBorders>
              <w:top w:val="single" w:sz="4" w:space="0" w:color="auto"/>
              <w:left w:val="single" w:sz="8" w:space="0" w:color="auto"/>
              <w:bottom w:val="single" w:sz="4" w:space="0" w:color="auto"/>
              <w:right w:val="single" w:sz="4" w:space="0" w:color="auto"/>
            </w:tcBorders>
            <w:vAlign w:val="center"/>
          </w:tcPr>
          <w:p w14:paraId="0A72513C" w14:textId="1BC5E0D6" w:rsidR="009421C4" w:rsidRDefault="009421C4" w:rsidP="009421C4">
            <w:pPr>
              <w:suppressAutoHyphens w:val="0"/>
              <w:jc w:val="center"/>
              <w:rPr>
                <w:rFonts w:ascii="Arial" w:hAnsi="Arial" w:cs="Arial"/>
                <w:color w:val="000000"/>
                <w:sz w:val="20"/>
                <w:szCs w:val="20"/>
                <w:lang w:eastAsia="lv-LV"/>
              </w:rPr>
            </w:pPr>
            <w:r>
              <w:rPr>
                <w:rFonts w:ascii="Arial" w:hAnsi="Arial" w:cs="Arial"/>
                <w:color w:val="000000"/>
                <w:sz w:val="20"/>
                <w:szCs w:val="20"/>
                <w:lang w:eastAsia="lv-LV"/>
              </w:rPr>
              <w:t>18</w:t>
            </w:r>
          </w:p>
        </w:tc>
        <w:tc>
          <w:tcPr>
            <w:tcW w:w="795" w:type="dxa"/>
            <w:tcBorders>
              <w:top w:val="single" w:sz="4" w:space="0" w:color="auto"/>
              <w:left w:val="nil"/>
              <w:bottom w:val="single" w:sz="4" w:space="0" w:color="auto"/>
              <w:right w:val="single" w:sz="4" w:space="0" w:color="auto"/>
            </w:tcBorders>
            <w:vAlign w:val="center"/>
          </w:tcPr>
          <w:p w14:paraId="5EA32218" w14:textId="77777777" w:rsidR="009421C4" w:rsidRPr="00B47BC3" w:rsidRDefault="009421C4" w:rsidP="009421C4">
            <w:pPr>
              <w:suppressAutoHyphens w:val="0"/>
              <w:jc w:val="center"/>
              <w:rPr>
                <w:rFonts w:ascii="Arial" w:hAnsi="Arial" w:cs="Arial"/>
                <w:color w:val="000000"/>
                <w:sz w:val="20"/>
                <w:szCs w:val="20"/>
                <w:lang w:eastAsia="lv-LV"/>
              </w:rPr>
            </w:pPr>
            <w:r w:rsidRPr="00156A96">
              <w:rPr>
                <w:rFonts w:ascii="Arial" w:hAnsi="Arial" w:cs="Arial"/>
                <w:color w:val="000000"/>
                <w:sz w:val="20"/>
                <w:szCs w:val="20"/>
                <w:lang w:eastAsia="lv-LV"/>
              </w:rPr>
              <w:t>SK-6</w:t>
            </w:r>
          </w:p>
        </w:tc>
        <w:tc>
          <w:tcPr>
            <w:tcW w:w="3454" w:type="dxa"/>
            <w:tcBorders>
              <w:top w:val="single" w:sz="4" w:space="0" w:color="auto"/>
              <w:left w:val="single" w:sz="4" w:space="0" w:color="auto"/>
              <w:bottom w:val="single" w:sz="4" w:space="0" w:color="auto"/>
              <w:right w:val="single" w:sz="4" w:space="0" w:color="auto"/>
            </w:tcBorders>
            <w:vAlign w:val="center"/>
          </w:tcPr>
          <w:p w14:paraId="7D821841" w14:textId="77777777" w:rsidR="009421C4" w:rsidRDefault="009421C4" w:rsidP="009421C4">
            <w:pPr>
              <w:suppressAutoHyphens w:val="0"/>
              <w:rPr>
                <w:rFonts w:ascii="Arial" w:hAnsi="Arial" w:cs="Arial"/>
                <w:color w:val="000000"/>
                <w:sz w:val="20"/>
                <w:szCs w:val="20"/>
              </w:rPr>
            </w:pPr>
            <w:r>
              <w:rPr>
                <w:rFonts w:ascii="Arial" w:hAnsi="Arial" w:cs="Arial"/>
                <w:color w:val="000000"/>
                <w:sz w:val="20"/>
                <w:szCs w:val="20"/>
              </w:rPr>
              <w:t>Skapis</w:t>
            </w:r>
          </w:p>
        </w:tc>
        <w:tc>
          <w:tcPr>
            <w:tcW w:w="906" w:type="dxa"/>
            <w:tcBorders>
              <w:top w:val="single" w:sz="4" w:space="0" w:color="auto"/>
              <w:left w:val="nil"/>
              <w:bottom w:val="single" w:sz="4" w:space="0" w:color="auto"/>
              <w:right w:val="single" w:sz="4" w:space="0" w:color="auto"/>
            </w:tcBorders>
            <w:vAlign w:val="center"/>
          </w:tcPr>
          <w:p w14:paraId="02E97D50" w14:textId="77777777" w:rsidR="009421C4" w:rsidRDefault="009421C4" w:rsidP="009421C4">
            <w:pPr>
              <w:suppressAutoHyphens w:val="0"/>
              <w:jc w:val="center"/>
              <w:rPr>
                <w:rFonts w:ascii="Arial" w:hAnsi="Arial" w:cs="Arial"/>
                <w:sz w:val="20"/>
                <w:szCs w:val="20"/>
              </w:rPr>
            </w:pPr>
            <w:proofErr w:type="spellStart"/>
            <w:r>
              <w:rPr>
                <w:rFonts w:ascii="Arial" w:hAnsi="Arial" w:cs="Arial"/>
                <w:sz w:val="20"/>
                <w:szCs w:val="20"/>
              </w:rPr>
              <w:t>gb</w:t>
            </w:r>
            <w:proofErr w:type="spellEnd"/>
          </w:p>
        </w:tc>
        <w:tc>
          <w:tcPr>
            <w:tcW w:w="1228" w:type="dxa"/>
            <w:tcBorders>
              <w:top w:val="single" w:sz="4" w:space="0" w:color="auto"/>
              <w:left w:val="nil"/>
              <w:bottom w:val="single" w:sz="4" w:space="0" w:color="auto"/>
              <w:right w:val="single" w:sz="4" w:space="0" w:color="auto"/>
            </w:tcBorders>
            <w:noWrap/>
            <w:vAlign w:val="center"/>
          </w:tcPr>
          <w:p w14:paraId="527917BD" w14:textId="77777777" w:rsidR="009421C4" w:rsidRDefault="009421C4" w:rsidP="009421C4">
            <w:pPr>
              <w:suppressAutoHyphens w:val="0"/>
              <w:jc w:val="center"/>
              <w:rPr>
                <w:rFonts w:ascii="Arial" w:hAnsi="Arial" w:cs="Arial"/>
                <w:color w:val="000000"/>
                <w:sz w:val="20"/>
                <w:szCs w:val="20"/>
              </w:rPr>
            </w:pPr>
            <w:r>
              <w:rPr>
                <w:rFonts w:ascii="Arial" w:hAnsi="Arial" w:cs="Arial"/>
                <w:color w:val="000000"/>
                <w:sz w:val="20"/>
                <w:szCs w:val="20"/>
              </w:rPr>
              <w:t>1</w:t>
            </w:r>
          </w:p>
        </w:tc>
        <w:tc>
          <w:tcPr>
            <w:tcW w:w="1228" w:type="dxa"/>
            <w:tcBorders>
              <w:top w:val="single" w:sz="4" w:space="0" w:color="auto"/>
              <w:bottom w:val="single" w:sz="4" w:space="0" w:color="auto"/>
              <w:right w:val="single" w:sz="4" w:space="0" w:color="auto"/>
            </w:tcBorders>
            <w:vAlign w:val="center"/>
          </w:tcPr>
          <w:p w14:paraId="4D270742" w14:textId="77777777" w:rsidR="009421C4" w:rsidRPr="00B02CA9" w:rsidRDefault="009421C4" w:rsidP="009421C4">
            <w:pPr>
              <w:suppressAutoHyphens w:val="0"/>
              <w:jc w:val="center"/>
              <w:rPr>
                <w:sz w:val="20"/>
                <w:szCs w:val="20"/>
                <w:lang w:eastAsia="lv-LV"/>
              </w:rPr>
            </w:pPr>
          </w:p>
        </w:tc>
        <w:tc>
          <w:tcPr>
            <w:tcW w:w="1228" w:type="dxa"/>
            <w:tcBorders>
              <w:top w:val="single" w:sz="4" w:space="0" w:color="auto"/>
              <w:left w:val="single" w:sz="4" w:space="0" w:color="auto"/>
              <w:bottom w:val="single" w:sz="4" w:space="0" w:color="auto"/>
              <w:right w:val="single" w:sz="4" w:space="0" w:color="auto"/>
            </w:tcBorders>
            <w:vAlign w:val="center"/>
          </w:tcPr>
          <w:p w14:paraId="32EB0CA8" w14:textId="77777777" w:rsidR="009421C4" w:rsidRPr="00B02CA9" w:rsidRDefault="009421C4" w:rsidP="009421C4">
            <w:pPr>
              <w:suppressAutoHyphens w:val="0"/>
              <w:jc w:val="center"/>
              <w:rPr>
                <w:sz w:val="20"/>
                <w:szCs w:val="20"/>
                <w:lang w:eastAsia="lv-LV"/>
              </w:rPr>
            </w:pPr>
          </w:p>
        </w:tc>
        <w:tc>
          <w:tcPr>
            <w:tcW w:w="222" w:type="dxa"/>
            <w:tcBorders>
              <w:left w:val="single" w:sz="4" w:space="0" w:color="auto"/>
            </w:tcBorders>
            <w:vAlign w:val="center"/>
          </w:tcPr>
          <w:p w14:paraId="0A9097EA" w14:textId="52982C5F" w:rsidR="009421C4" w:rsidRPr="00B02CA9" w:rsidRDefault="009421C4" w:rsidP="009421C4">
            <w:pPr>
              <w:suppressAutoHyphens w:val="0"/>
              <w:rPr>
                <w:sz w:val="20"/>
                <w:szCs w:val="20"/>
                <w:lang w:eastAsia="lv-LV"/>
              </w:rPr>
            </w:pPr>
          </w:p>
        </w:tc>
      </w:tr>
      <w:tr w:rsidR="008C7318" w:rsidRPr="00B02CA9" w14:paraId="7E13FE38" w14:textId="77777777" w:rsidTr="009421C4">
        <w:trPr>
          <w:trHeight w:val="397"/>
        </w:trPr>
        <w:tc>
          <w:tcPr>
            <w:tcW w:w="561" w:type="dxa"/>
            <w:tcBorders>
              <w:top w:val="single" w:sz="4" w:space="0" w:color="auto"/>
              <w:left w:val="single" w:sz="8" w:space="0" w:color="auto"/>
              <w:bottom w:val="single" w:sz="4" w:space="0" w:color="auto"/>
              <w:right w:val="single" w:sz="4" w:space="0" w:color="auto"/>
            </w:tcBorders>
            <w:vAlign w:val="center"/>
          </w:tcPr>
          <w:p w14:paraId="47877EBA" w14:textId="77777777" w:rsidR="008C7318" w:rsidRDefault="008C7318" w:rsidP="008C7318">
            <w:pPr>
              <w:suppressAutoHyphens w:val="0"/>
              <w:jc w:val="center"/>
              <w:rPr>
                <w:rFonts w:ascii="Arial" w:hAnsi="Arial" w:cs="Arial"/>
                <w:color w:val="000000"/>
                <w:sz w:val="20"/>
                <w:szCs w:val="20"/>
                <w:lang w:eastAsia="lv-LV"/>
              </w:rPr>
            </w:pPr>
            <w:r>
              <w:rPr>
                <w:rFonts w:ascii="Arial" w:hAnsi="Arial" w:cs="Arial"/>
                <w:color w:val="000000"/>
                <w:sz w:val="20"/>
                <w:szCs w:val="20"/>
                <w:lang w:eastAsia="lv-LV"/>
              </w:rPr>
              <w:t>19</w:t>
            </w:r>
          </w:p>
        </w:tc>
        <w:tc>
          <w:tcPr>
            <w:tcW w:w="795" w:type="dxa"/>
            <w:tcBorders>
              <w:top w:val="single" w:sz="4" w:space="0" w:color="auto"/>
              <w:left w:val="nil"/>
              <w:bottom w:val="single" w:sz="4" w:space="0" w:color="auto"/>
              <w:right w:val="single" w:sz="4" w:space="0" w:color="auto"/>
            </w:tcBorders>
            <w:vAlign w:val="center"/>
          </w:tcPr>
          <w:p w14:paraId="341579F1" w14:textId="18A410F4" w:rsidR="008C7318" w:rsidRPr="00B47BC3" w:rsidRDefault="008C7318" w:rsidP="008C7318">
            <w:pPr>
              <w:suppressAutoHyphens w:val="0"/>
              <w:jc w:val="center"/>
              <w:rPr>
                <w:rFonts w:ascii="Arial" w:hAnsi="Arial" w:cs="Arial"/>
                <w:color w:val="000000"/>
                <w:sz w:val="20"/>
                <w:szCs w:val="20"/>
                <w:lang w:eastAsia="lv-LV"/>
              </w:rPr>
            </w:pPr>
            <w:r w:rsidRPr="00B56305">
              <w:rPr>
                <w:rFonts w:ascii="Arial" w:hAnsi="Arial" w:cs="Arial"/>
                <w:color w:val="000000"/>
                <w:sz w:val="20"/>
                <w:szCs w:val="20"/>
                <w:lang w:eastAsia="lv-LV"/>
              </w:rPr>
              <w:t>A-1</w:t>
            </w:r>
          </w:p>
        </w:tc>
        <w:tc>
          <w:tcPr>
            <w:tcW w:w="3454" w:type="dxa"/>
            <w:tcBorders>
              <w:top w:val="single" w:sz="4" w:space="0" w:color="auto"/>
              <w:left w:val="single" w:sz="4" w:space="0" w:color="auto"/>
              <w:bottom w:val="single" w:sz="4" w:space="0" w:color="auto"/>
              <w:right w:val="single" w:sz="4" w:space="0" w:color="auto"/>
            </w:tcBorders>
            <w:vAlign w:val="center"/>
          </w:tcPr>
          <w:p w14:paraId="4408E94C" w14:textId="44DF1461" w:rsidR="008C7318" w:rsidRDefault="008C7318" w:rsidP="008C7318">
            <w:pPr>
              <w:suppressAutoHyphens w:val="0"/>
              <w:rPr>
                <w:rFonts w:ascii="Arial" w:hAnsi="Arial" w:cs="Arial"/>
                <w:color w:val="000000"/>
                <w:sz w:val="20"/>
                <w:szCs w:val="20"/>
              </w:rPr>
            </w:pPr>
            <w:r w:rsidRPr="00B56305">
              <w:rPr>
                <w:rFonts w:ascii="Arial" w:hAnsi="Arial" w:cs="Arial"/>
                <w:color w:val="000000"/>
                <w:sz w:val="20"/>
                <w:szCs w:val="20"/>
              </w:rPr>
              <w:t>Atvilktņu</w:t>
            </w:r>
            <w:r>
              <w:rPr>
                <w:rFonts w:ascii="Arial" w:hAnsi="Arial" w:cs="Arial"/>
                <w:color w:val="000000"/>
                <w:sz w:val="20"/>
                <w:szCs w:val="20"/>
              </w:rPr>
              <w:t xml:space="preserve"> </w:t>
            </w:r>
            <w:r w:rsidRPr="00B56305">
              <w:rPr>
                <w:rFonts w:ascii="Arial" w:hAnsi="Arial" w:cs="Arial"/>
                <w:color w:val="000000"/>
                <w:sz w:val="20"/>
                <w:szCs w:val="20"/>
              </w:rPr>
              <w:t>bloks</w:t>
            </w:r>
          </w:p>
        </w:tc>
        <w:tc>
          <w:tcPr>
            <w:tcW w:w="906" w:type="dxa"/>
            <w:tcBorders>
              <w:top w:val="single" w:sz="4" w:space="0" w:color="auto"/>
              <w:left w:val="nil"/>
              <w:bottom w:val="single" w:sz="4" w:space="0" w:color="auto"/>
              <w:right w:val="single" w:sz="4" w:space="0" w:color="auto"/>
            </w:tcBorders>
            <w:vAlign w:val="center"/>
          </w:tcPr>
          <w:p w14:paraId="24EAE1DA" w14:textId="3D1DAE45" w:rsidR="008C7318" w:rsidRDefault="008C7318" w:rsidP="008C7318">
            <w:pPr>
              <w:suppressAutoHyphens w:val="0"/>
              <w:jc w:val="center"/>
              <w:rPr>
                <w:rFonts w:ascii="Arial" w:hAnsi="Arial" w:cs="Arial"/>
                <w:sz w:val="20"/>
                <w:szCs w:val="20"/>
              </w:rPr>
            </w:pPr>
            <w:proofErr w:type="spellStart"/>
            <w:r>
              <w:rPr>
                <w:rFonts w:ascii="Arial" w:hAnsi="Arial" w:cs="Arial"/>
                <w:sz w:val="20"/>
                <w:szCs w:val="20"/>
              </w:rPr>
              <w:t>gb</w:t>
            </w:r>
            <w:proofErr w:type="spellEnd"/>
          </w:p>
        </w:tc>
        <w:tc>
          <w:tcPr>
            <w:tcW w:w="1228" w:type="dxa"/>
            <w:tcBorders>
              <w:top w:val="single" w:sz="4" w:space="0" w:color="auto"/>
              <w:left w:val="nil"/>
              <w:bottom w:val="single" w:sz="4" w:space="0" w:color="auto"/>
              <w:right w:val="single" w:sz="4" w:space="0" w:color="auto"/>
            </w:tcBorders>
            <w:noWrap/>
            <w:vAlign w:val="center"/>
          </w:tcPr>
          <w:p w14:paraId="61E7287B" w14:textId="36B36F86" w:rsidR="008C7318" w:rsidRDefault="008C7318" w:rsidP="008C7318">
            <w:pPr>
              <w:suppressAutoHyphens w:val="0"/>
              <w:jc w:val="center"/>
              <w:rPr>
                <w:rFonts w:ascii="Arial" w:hAnsi="Arial" w:cs="Arial"/>
                <w:color w:val="000000"/>
                <w:sz w:val="20"/>
                <w:szCs w:val="20"/>
              </w:rPr>
            </w:pPr>
            <w:r>
              <w:rPr>
                <w:rFonts w:ascii="Arial" w:hAnsi="Arial" w:cs="Arial"/>
                <w:color w:val="000000"/>
                <w:sz w:val="20"/>
                <w:szCs w:val="20"/>
              </w:rPr>
              <w:t>1</w:t>
            </w:r>
          </w:p>
        </w:tc>
        <w:tc>
          <w:tcPr>
            <w:tcW w:w="1228" w:type="dxa"/>
            <w:tcBorders>
              <w:top w:val="single" w:sz="4" w:space="0" w:color="auto"/>
              <w:bottom w:val="single" w:sz="4" w:space="0" w:color="auto"/>
              <w:right w:val="single" w:sz="4" w:space="0" w:color="auto"/>
            </w:tcBorders>
            <w:vAlign w:val="center"/>
          </w:tcPr>
          <w:p w14:paraId="718571FD" w14:textId="77777777" w:rsidR="008C7318" w:rsidRPr="00B02CA9" w:rsidRDefault="008C7318" w:rsidP="008C7318">
            <w:pPr>
              <w:suppressAutoHyphens w:val="0"/>
              <w:jc w:val="center"/>
              <w:rPr>
                <w:sz w:val="20"/>
                <w:szCs w:val="20"/>
                <w:lang w:eastAsia="lv-LV"/>
              </w:rPr>
            </w:pPr>
          </w:p>
        </w:tc>
        <w:tc>
          <w:tcPr>
            <w:tcW w:w="1228" w:type="dxa"/>
            <w:tcBorders>
              <w:top w:val="single" w:sz="4" w:space="0" w:color="auto"/>
              <w:left w:val="single" w:sz="4" w:space="0" w:color="auto"/>
              <w:bottom w:val="single" w:sz="4" w:space="0" w:color="auto"/>
              <w:right w:val="single" w:sz="4" w:space="0" w:color="auto"/>
            </w:tcBorders>
            <w:vAlign w:val="center"/>
          </w:tcPr>
          <w:p w14:paraId="1330F7DA" w14:textId="77777777" w:rsidR="008C7318" w:rsidRPr="00B02CA9" w:rsidRDefault="008C7318" w:rsidP="008C7318">
            <w:pPr>
              <w:suppressAutoHyphens w:val="0"/>
              <w:jc w:val="center"/>
              <w:rPr>
                <w:sz w:val="20"/>
                <w:szCs w:val="20"/>
                <w:lang w:eastAsia="lv-LV"/>
              </w:rPr>
            </w:pPr>
          </w:p>
        </w:tc>
        <w:tc>
          <w:tcPr>
            <w:tcW w:w="222" w:type="dxa"/>
            <w:tcBorders>
              <w:left w:val="single" w:sz="4" w:space="0" w:color="auto"/>
            </w:tcBorders>
            <w:vAlign w:val="center"/>
          </w:tcPr>
          <w:p w14:paraId="7C08F10A" w14:textId="7E516231" w:rsidR="008C7318" w:rsidRPr="00B02CA9" w:rsidRDefault="008C7318" w:rsidP="008C7318">
            <w:pPr>
              <w:suppressAutoHyphens w:val="0"/>
              <w:rPr>
                <w:sz w:val="20"/>
                <w:szCs w:val="20"/>
                <w:lang w:eastAsia="lv-LV"/>
              </w:rPr>
            </w:pPr>
          </w:p>
        </w:tc>
      </w:tr>
      <w:tr w:rsidR="008C7318" w:rsidRPr="00B02CA9" w14:paraId="70331C96" w14:textId="77777777" w:rsidTr="009421C4">
        <w:trPr>
          <w:trHeight w:val="397"/>
        </w:trPr>
        <w:tc>
          <w:tcPr>
            <w:tcW w:w="561" w:type="dxa"/>
            <w:tcBorders>
              <w:top w:val="single" w:sz="4" w:space="0" w:color="auto"/>
              <w:left w:val="single" w:sz="8" w:space="0" w:color="auto"/>
              <w:bottom w:val="single" w:sz="4" w:space="0" w:color="auto"/>
              <w:right w:val="single" w:sz="4" w:space="0" w:color="auto"/>
            </w:tcBorders>
            <w:vAlign w:val="center"/>
          </w:tcPr>
          <w:p w14:paraId="600CB8A2" w14:textId="77777777" w:rsidR="008C7318" w:rsidRDefault="008C7318" w:rsidP="008C7318">
            <w:pPr>
              <w:suppressAutoHyphens w:val="0"/>
              <w:jc w:val="center"/>
              <w:rPr>
                <w:rFonts w:ascii="Arial" w:hAnsi="Arial" w:cs="Arial"/>
                <w:color w:val="000000"/>
                <w:sz w:val="20"/>
                <w:szCs w:val="20"/>
                <w:lang w:eastAsia="lv-LV"/>
              </w:rPr>
            </w:pPr>
            <w:r>
              <w:rPr>
                <w:rFonts w:ascii="Arial" w:hAnsi="Arial" w:cs="Arial"/>
                <w:color w:val="000000"/>
                <w:sz w:val="20"/>
                <w:szCs w:val="20"/>
                <w:lang w:eastAsia="lv-LV"/>
              </w:rPr>
              <w:t>20</w:t>
            </w:r>
          </w:p>
        </w:tc>
        <w:tc>
          <w:tcPr>
            <w:tcW w:w="795" w:type="dxa"/>
            <w:tcBorders>
              <w:top w:val="single" w:sz="4" w:space="0" w:color="auto"/>
              <w:left w:val="nil"/>
              <w:bottom w:val="single" w:sz="4" w:space="0" w:color="auto"/>
              <w:right w:val="single" w:sz="4" w:space="0" w:color="auto"/>
            </w:tcBorders>
            <w:vAlign w:val="center"/>
          </w:tcPr>
          <w:p w14:paraId="6313F64B" w14:textId="044064A7" w:rsidR="008C7318" w:rsidRPr="00B47BC3" w:rsidRDefault="008C7318" w:rsidP="008C7318">
            <w:pPr>
              <w:suppressAutoHyphens w:val="0"/>
              <w:jc w:val="center"/>
              <w:rPr>
                <w:rFonts w:ascii="Arial" w:hAnsi="Arial" w:cs="Arial"/>
                <w:color w:val="000000"/>
                <w:sz w:val="20"/>
                <w:szCs w:val="20"/>
                <w:lang w:eastAsia="lv-LV"/>
              </w:rPr>
            </w:pPr>
            <w:r w:rsidRPr="00156A96">
              <w:rPr>
                <w:rFonts w:ascii="Arial" w:hAnsi="Arial" w:cs="Arial"/>
                <w:color w:val="000000"/>
                <w:sz w:val="20"/>
                <w:szCs w:val="20"/>
                <w:lang w:eastAsia="lv-LV"/>
              </w:rPr>
              <w:t>PL-7</w:t>
            </w:r>
          </w:p>
        </w:tc>
        <w:tc>
          <w:tcPr>
            <w:tcW w:w="3454" w:type="dxa"/>
            <w:tcBorders>
              <w:top w:val="single" w:sz="4" w:space="0" w:color="auto"/>
              <w:left w:val="single" w:sz="4" w:space="0" w:color="auto"/>
              <w:bottom w:val="single" w:sz="4" w:space="0" w:color="auto"/>
              <w:right w:val="single" w:sz="4" w:space="0" w:color="auto"/>
            </w:tcBorders>
            <w:vAlign w:val="center"/>
          </w:tcPr>
          <w:p w14:paraId="175F4059" w14:textId="3561FF4F" w:rsidR="008C7318" w:rsidRDefault="008C7318" w:rsidP="008C7318">
            <w:pPr>
              <w:suppressAutoHyphens w:val="0"/>
              <w:rPr>
                <w:rFonts w:ascii="Arial" w:hAnsi="Arial" w:cs="Arial"/>
                <w:color w:val="000000"/>
                <w:sz w:val="20"/>
                <w:szCs w:val="20"/>
              </w:rPr>
            </w:pPr>
            <w:r>
              <w:rPr>
                <w:rFonts w:ascii="Arial" w:hAnsi="Arial" w:cs="Arial"/>
                <w:color w:val="000000"/>
                <w:sz w:val="20"/>
                <w:szCs w:val="20"/>
              </w:rPr>
              <w:t>Plaukts caurspīdīgs</w:t>
            </w:r>
          </w:p>
        </w:tc>
        <w:tc>
          <w:tcPr>
            <w:tcW w:w="906" w:type="dxa"/>
            <w:tcBorders>
              <w:top w:val="single" w:sz="4" w:space="0" w:color="auto"/>
              <w:left w:val="nil"/>
              <w:bottom w:val="single" w:sz="4" w:space="0" w:color="auto"/>
              <w:right w:val="single" w:sz="4" w:space="0" w:color="auto"/>
            </w:tcBorders>
            <w:vAlign w:val="center"/>
          </w:tcPr>
          <w:p w14:paraId="3C345892" w14:textId="0B8C4CB9" w:rsidR="008C7318" w:rsidRDefault="008C7318" w:rsidP="008C7318">
            <w:pPr>
              <w:suppressAutoHyphens w:val="0"/>
              <w:jc w:val="center"/>
              <w:rPr>
                <w:rFonts w:ascii="Arial" w:hAnsi="Arial" w:cs="Arial"/>
                <w:sz w:val="20"/>
                <w:szCs w:val="20"/>
              </w:rPr>
            </w:pPr>
            <w:proofErr w:type="spellStart"/>
            <w:r>
              <w:rPr>
                <w:rFonts w:ascii="Arial" w:hAnsi="Arial" w:cs="Arial"/>
                <w:sz w:val="20"/>
                <w:szCs w:val="20"/>
              </w:rPr>
              <w:t>gb</w:t>
            </w:r>
            <w:proofErr w:type="spellEnd"/>
          </w:p>
        </w:tc>
        <w:tc>
          <w:tcPr>
            <w:tcW w:w="1228" w:type="dxa"/>
            <w:tcBorders>
              <w:top w:val="single" w:sz="4" w:space="0" w:color="auto"/>
              <w:left w:val="nil"/>
              <w:bottom w:val="single" w:sz="4" w:space="0" w:color="auto"/>
              <w:right w:val="single" w:sz="4" w:space="0" w:color="auto"/>
            </w:tcBorders>
            <w:noWrap/>
            <w:vAlign w:val="center"/>
          </w:tcPr>
          <w:p w14:paraId="3F36A265" w14:textId="20681293" w:rsidR="008C7318" w:rsidRDefault="008C7318" w:rsidP="008C7318">
            <w:pPr>
              <w:suppressAutoHyphens w:val="0"/>
              <w:jc w:val="center"/>
              <w:rPr>
                <w:rFonts w:ascii="Arial" w:hAnsi="Arial" w:cs="Arial"/>
                <w:color w:val="000000"/>
                <w:sz w:val="20"/>
                <w:szCs w:val="20"/>
              </w:rPr>
            </w:pPr>
            <w:r>
              <w:rPr>
                <w:rFonts w:ascii="Arial" w:hAnsi="Arial" w:cs="Arial"/>
                <w:color w:val="000000"/>
                <w:sz w:val="20"/>
                <w:szCs w:val="20"/>
              </w:rPr>
              <w:t>3</w:t>
            </w:r>
          </w:p>
        </w:tc>
        <w:tc>
          <w:tcPr>
            <w:tcW w:w="1228" w:type="dxa"/>
            <w:tcBorders>
              <w:top w:val="single" w:sz="4" w:space="0" w:color="auto"/>
              <w:bottom w:val="single" w:sz="4" w:space="0" w:color="auto"/>
              <w:right w:val="single" w:sz="4" w:space="0" w:color="auto"/>
            </w:tcBorders>
            <w:vAlign w:val="center"/>
          </w:tcPr>
          <w:p w14:paraId="7EE0F7E7" w14:textId="77777777" w:rsidR="008C7318" w:rsidRPr="00B02CA9" w:rsidRDefault="008C7318" w:rsidP="008C7318">
            <w:pPr>
              <w:suppressAutoHyphens w:val="0"/>
              <w:jc w:val="center"/>
              <w:rPr>
                <w:sz w:val="20"/>
                <w:szCs w:val="20"/>
                <w:lang w:eastAsia="lv-LV"/>
              </w:rPr>
            </w:pPr>
          </w:p>
        </w:tc>
        <w:tc>
          <w:tcPr>
            <w:tcW w:w="1228" w:type="dxa"/>
            <w:tcBorders>
              <w:top w:val="single" w:sz="4" w:space="0" w:color="auto"/>
              <w:left w:val="single" w:sz="4" w:space="0" w:color="auto"/>
              <w:bottom w:val="single" w:sz="4" w:space="0" w:color="auto"/>
              <w:right w:val="single" w:sz="4" w:space="0" w:color="auto"/>
            </w:tcBorders>
            <w:vAlign w:val="center"/>
          </w:tcPr>
          <w:p w14:paraId="37237001" w14:textId="77777777" w:rsidR="008C7318" w:rsidRPr="00B02CA9" w:rsidRDefault="008C7318" w:rsidP="008C7318">
            <w:pPr>
              <w:suppressAutoHyphens w:val="0"/>
              <w:jc w:val="center"/>
              <w:rPr>
                <w:sz w:val="20"/>
                <w:szCs w:val="20"/>
                <w:lang w:eastAsia="lv-LV"/>
              </w:rPr>
            </w:pPr>
          </w:p>
        </w:tc>
        <w:tc>
          <w:tcPr>
            <w:tcW w:w="222" w:type="dxa"/>
            <w:tcBorders>
              <w:left w:val="single" w:sz="4" w:space="0" w:color="auto"/>
            </w:tcBorders>
            <w:vAlign w:val="center"/>
          </w:tcPr>
          <w:p w14:paraId="2E00CFDD" w14:textId="58A11805" w:rsidR="008C7318" w:rsidRPr="00B02CA9" w:rsidRDefault="008C7318" w:rsidP="008C7318">
            <w:pPr>
              <w:suppressAutoHyphens w:val="0"/>
              <w:rPr>
                <w:sz w:val="20"/>
                <w:szCs w:val="20"/>
                <w:lang w:eastAsia="lv-LV"/>
              </w:rPr>
            </w:pPr>
          </w:p>
        </w:tc>
      </w:tr>
      <w:tr w:rsidR="008C7318" w:rsidRPr="00B02CA9" w14:paraId="615CD90B" w14:textId="77777777" w:rsidTr="00461082">
        <w:trPr>
          <w:trHeight w:val="397"/>
        </w:trPr>
        <w:tc>
          <w:tcPr>
            <w:tcW w:w="561" w:type="dxa"/>
            <w:tcBorders>
              <w:top w:val="single" w:sz="4" w:space="0" w:color="auto"/>
              <w:left w:val="single" w:sz="8" w:space="0" w:color="auto"/>
              <w:bottom w:val="single" w:sz="4" w:space="0" w:color="auto"/>
              <w:right w:val="single" w:sz="4" w:space="0" w:color="auto"/>
            </w:tcBorders>
            <w:vAlign w:val="center"/>
          </w:tcPr>
          <w:p w14:paraId="73DC9562" w14:textId="77777777" w:rsidR="008C7318" w:rsidRDefault="008C7318" w:rsidP="008C7318">
            <w:pPr>
              <w:suppressAutoHyphens w:val="0"/>
              <w:jc w:val="center"/>
              <w:rPr>
                <w:rFonts w:ascii="Arial" w:hAnsi="Arial" w:cs="Arial"/>
                <w:color w:val="000000"/>
                <w:sz w:val="20"/>
                <w:szCs w:val="20"/>
                <w:lang w:eastAsia="lv-LV"/>
              </w:rPr>
            </w:pPr>
            <w:r>
              <w:rPr>
                <w:rFonts w:ascii="Arial" w:hAnsi="Arial" w:cs="Arial"/>
                <w:color w:val="000000"/>
                <w:sz w:val="20"/>
                <w:szCs w:val="20"/>
                <w:lang w:eastAsia="lv-LV"/>
              </w:rPr>
              <w:t>21</w:t>
            </w:r>
          </w:p>
        </w:tc>
        <w:tc>
          <w:tcPr>
            <w:tcW w:w="795" w:type="dxa"/>
            <w:tcBorders>
              <w:top w:val="single" w:sz="4" w:space="0" w:color="auto"/>
              <w:left w:val="nil"/>
              <w:bottom w:val="single" w:sz="4" w:space="0" w:color="auto"/>
              <w:right w:val="single" w:sz="4" w:space="0" w:color="auto"/>
            </w:tcBorders>
            <w:vAlign w:val="center"/>
          </w:tcPr>
          <w:p w14:paraId="705BCA35" w14:textId="539D622D" w:rsidR="008C7318" w:rsidRPr="00B47BC3" w:rsidRDefault="008C7318" w:rsidP="008C7318">
            <w:pPr>
              <w:suppressAutoHyphens w:val="0"/>
              <w:jc w:val="center"/>
              <w:rPr>
                <w:rFonts w:ascii="Arial" w:hAnsi="Arial" w:cs="Arial"/>
                <w:color w:val="000000"/>
                <w:sz w:val="20"/>
                <w:szCs w:val="20"/>
                <w:lang w:eastAsia="lv-LV"/>
              </w:rPr>
            </w:pPr>
            <w:r w:rsidRPr="00156A96">
              <w:rPr>
                <w:rFonts w:ascii="Arial" w:hAnsi="Arial" w:cs="Arial"/>
                <w:color w:val="000000"/>
                <w:sz w:val="20"/>
                <w:szCs w:val="20"/>
                <w:lang w:eastAsia="lv-LV"/>
              </w:rPr>
              <w:t>PL-2.1</w:t>
            </w:r>
          </w:p>
        </w:tc>
        <w:tc>
          <w:tcPr>
            <w:tcW w:w="3454" w:type="dxa"/>
            <w:tcBorders>
              <w:top w:val="single" w:sz="4" w:space="0" w:color="auto"/>
              <w:left w:val="single" w:sz="4" w:space="0" w:color="auto"/>
              <w:bottom w:val="single" w:sz="4" w:space="0" w:color="auto"/>
              <w:right w:val="single" w:sz="4" w:space="0" w:color="auto"/>
            </w:tcBorders>
            <w:vAlign w:val="center"/>
          </w:tcPr>
          <w:p w14:paraId="3E940E2F" w14:textId="57CC2AD8" w:rsidR="008C7318" w:rsidRPr="000C454D" w:rsidRDefault="008C7318" w:rsidP="008C7318">
            <w:pPr>
              <w:suppressAutoHyphens w:val="0"/>
              <w:rPr>
                <w:rFonts w:ascii="Arial" w:hAnsi="Arial" w:cs="Arial"/>
                <w:color w:val="000000"/>
                <w:sz w:val="20"/>
                <w:szCs w:val="20"/>
              </w:rPr>
            </w:pPr>
            <w:r>
              <w:rPr>
                <w:rFonts w:ascii="Arial" w:hAnsi="Arial" w:cs="Arial"/>
                <w:color w:val="000000"/>
                <w:sz w:val="20"/>
                <w:szCs w:val="20"/>
              </w:rPr>
              <w:t>Plāksne informācijai Stiprināma pie plaukta</w:t>
            </w:r>
          </w:p>
        </w:tc>
        <w:tc>
          <w:tcPr>
            <w:tcW w:w="906" w:type="dxa"/>
            <w:tcBorders>
              <w:top w:val="single" w:sz="4" w:space="0" w:color="auto"/>
              <w:left w:val="nil"/>
              <w:bottom w:val="single" w:sz="4" w:space="0" w:color="auto"/>
              <w:right w:val="single" w:sz="4" w:space="0" w:color="auto"/>
            </w:tcBorders>
            <w:vAlign w:val="center"/>
          </w:tcPr>
          <w:p w14:paraId="50F0F78A" w14:textId="4E9479C8" w:rsidR="008C7318" w:rsidRPr="000C454D" w:rsidRDefault="008C7318" w:rsidP="008C7318">
            <w:pPr>
              <w:suppressAutoHyphens w:val="0"/>
              <w:jc w:val="center"/>
              <w:rPr>
                <w:rFonts w:ascii="Arial" w:hAnsi="Arial" w:cs="Arial"/>
                <w:sz w:val="20"/>
                <w:szCs w:val="20"/>
              </w:rPr>
            </w:pPr>
            <w:proofErr w:type="spellStart"/>
            <w:r>
              <w:rPr>
                <w:rFonts w:ascii="Arial" w:hAnsi="Arial" w:cs="Arial"/>
                <w:sz w:val="20"/>
                <w:szCs w:val="20"/>
              </w:rPr>
              <w:t>gb</w:t>
            </w:r>
            <w:proofErr w:type="spellEnd"/>
          </w:p>
        </w:tc>
        <w:tc>
          <w:tcPr>
            <w:tcW w:w="1228" w:type="dxa"/>
            <w:tcBorders>
              <w:top w:val="single" w:sz="4" w:space="0" w:color="auto"/>
              <w:left w:val="nil"/>
              <w:bottom w:val="single" w:sz="4" w:space="0" w:color="auto"/>
              <w:right w:val="single" w:sz="4" w:space="0" w:color="auto"/>
            </w:tcBorders>
            <w:noWrap/>
            <w:vAlign w:val="center"/>
          </w:tcPr>
          <w:p w14:paraId="47555A80" w14:textId="3110DB47" w:rsidR="008C7318" w:rsidRPr="000C454D" w:rsidRDefault="008C7318" w:rsidP="008C7318">
            <w:pPr>
              <w:suppressAutoHyphens w:val="0"/>
              <w:jc w:val="center"/>
              <w:rPr>
                <w:rFonts w:ascii="Arial" w:hAnsi="Arial" w:cs="Arial"/>
                <w:color w:val="000000"/>
                <w:sz w:val="20"/>
                <w:szCs w:val="20"/>
              </w:rPr>
            </w:pPr>
            <w:r>
              <w:rPr>
                <w:rFonts w:ascii="Arial" w:hAnsi="Arial" w:cs="Arial"/>
                <w:color w:val="000000"/>
                <w:sz w:val="20"/>
                <w:szCs w:val="20"/>
              </w:rPr>
              <w:t>5</w:t>
            </w:r>
          </w:p>
        </w:tc>
        <w:tc>
          <w:tcPr>
            <w:tcW w:w="1228" w:type="dxa"/>
            <w:tcBorders>
              <w:top w:val="single" w:sz="4" w:space="0" w:color="auto"/>
              <w:bottom w:val="single" w:sz="4" w:space="0" w:color="auto"/>
              <w:right w:val="single" w:sz="4" w:space="0" w:color="auto"/>
            </w:tcBorders>
            <w:vAlign w:val="center"/>
          </w:tcPr>
          <w:p w14:paraId="08BB0403" w14:textId="77777777" w:rsidR="008C7318" w:rsidRPr="00B02CA9" w:rsidRDefault="008C7318" w:rsidP="008C7318">
            <w:pPr>
              <w:suppressAutoHyphens w:val="0"/>
              <w:jc w:val="center"/>
              <w:rPr>
                <w:sz w:val="20"/>
                <w:szCs w:val="20"/>
                <w:lang w:eastAsia="lv-LV"/>
              </w:rPr>
            </w:pPr>
          </w:p>
        </w:tc>
        <w:tc>
          <w:tcPr>
            <w:tcW w:w="1228" w:type="dxa"/>
            <w:tcBorders>
              <w:top w:val="single" w:sz="4" w:space="0" w:color="auto"/>
              <w:left w:val="single" w:sz="4" w:space="0" w:color="auto"/>
              <w:bottom w:val="single" w:sz="4" w:space="0" w:color="auto"/>
              <w:right w:val="single" w:sz="4" w:space="0" w:color="auto"/>
            </w:tcBorders>
            <w:vAlign w:val="center"/>
          </w:tcPr>
          <w:p w14:paraId="5D96377F" w14:textId="77777777" w:rsidR="008C7318" w:rsidRPr="00B02CA9" w:rsidRDefault="008C7318" w:rsidP="008C7318">
            <w:pPr>
              <w:suppressAutoHyphens w:val="0"/>
              <w:jc w:val="center"/>
              <w:rPr>
                <w:sz w:val="20"/>
                <w:szCs w:val="20"/>
                <w:lang w:eastAsia="lv-LV"/>
              </w:rPr>
            </w:pPr>
          </w:p>
        </w:tc>
        <w:tc>
          <w:tcPr>
            <w:tcW w:w="222" w:type="dxa"/>
            <w:tcBorders>
              <w:left w:val="single" w:sz="4" w:space="0" w:color="auto"/>
            </w:tcBorders>
            <w:vAlign w:val="center"/>
          </w:tcPr>
          <w:p w14:paraId="307DB386" w14:textId="658C9753" w:rsidR="008C7318" w:rsidRPr="00B02CA9" w:rsidRDefault="008C7318" w:rsidP="008C7318">
            <w:pPr>
              <w:suppressAutoHyphens w:val="0"/>
              <w:rPr>
                <w:sz w:val="20"/>
                <w:szCs w:val="20"/>
                <w:lang w:eastAsia="lv-LV"/>
              </w:rPr>
            </w:pPr>
          </w:p>
        </w:tc>
      </w:tr>
      <w:tr w:rsidR="008C7318" w:rsidRPr="00B02CA9" w14:paraId="650429C3" w14:textId="77777777" w:rsidTr="009421C4">
        <w:trPr>
          <w:trHeight w:val="397"/>
        </w:trPr>
        <w:tc>
          <w:tcPr>
            <w:tcW w:w="561" w:type="dxa"/>
            <w:tcBorders>
              <w:top w:val="single" w:sz="4" w:space="0" w:color="auto"/>
              <w:left w:val="single" w:sz="8" w:space="0" w:color="auto"/>
              <w:bottom w:val="single" w:sz="4" w:space="0" w:color="auto"/>
              <w:right w:val="single" w:sz="4" w:space="0" w:color="auto"/>
            </w:tcBorders>
            <w:vAlign w:val="center"/>
          </w:tcPr>
          <w:p w14:paraId="41FF7222" w14:textId="77777777" w:rsidR="008C7318" w:rsidRDefault="008C7318" w:rsidP="008C7318">
            <w:pPr>
              <w:suppressAutoHyphens w:val="0"/>
              <w:jc w:val="center"/>
              <w:rPr>
                <w:rFonts w:ascii="Arial" w:hAnsi="Arial" w:cs="Arial"/>
                <w:color w:val="000000"/>
                <w:sz w:val="20"/>
                <w:szCs w:val="20"/>
                <w:lang w:eastAsia="lv-LV"/>
              </w:rPr>
            </w:pPr>
            <w:r>
              <w:rPr>
                <w:rFonts w:ascii="Arial" w:hAnsi="Arial" w:cs="Arial"/>
                <w:color w:val="000000"/>
                <w:sz w:val="20"/>
                <w:szCs w:val="20"/>
                <w:lang w:eastAsia="lv-LV"/>
              </w:rPr>
              <w:t>22</w:t>
            </w:r>
          </w:p>
        </w:tc>
        <w:tc>
          <w:tcPr>
            <w:tcW w:w="795" w:type="dxa"/>
            <w:tcBorders>
              <w:top w:val="single" w:sz="4" w:space="0" w:color="auto"/>
              <w:left w:val="nil"/>
              <w:bottom w:val="single" w:sz="4" w:space="0" w:color="auto"/>
              <w:right w:val="single" w:sz="4" w:space="0" w:color="auto"/>
            </w:tcBorders>
            <w:vAlign w:val="center"/>
          </w:tcPr>
          <w:p w14:paraId="7FCA54D8" w14:textId="6EB902AA" w:rsidR="008C7318" w:rsidRPr="00B47BC3" w:rsidRDefault="008C7318" w:rsidP="008C7318">
            <w:pPr>
              <w:suppressAutoHyphens w:val="0"/>
              <w:jc w:val="center"/>
              <w:rPr>
                <w:rFonts w:ascii="Arial" w:hAnsi="Arial" w:cs="Arial"/>
                <w:color w:val="000000"/>
                <w:sz w:val="20"/>
                <w:szCs w:val="20"/>
                <w:lang w:eastAsia="lv-LV"/>
              </w:rPr>
            </w:pPr>
            <w:r>
              <w:rPr>
                <w:rFonts w:ascii="Arial" w:hAnsi="Arial" w:cs="Arial"/>
                <w:color w:val="000000"/>
                <w:sz w:val="20"/>
                <w:szCs w:val="20"/>
                <w:lang w:eastAsia="lv-LV"/>
              </w:rPr>
              <w:t>-</w:t>
            </w:r>
          </w:p>
        </w:tc>
        <w:tc>
          <w:tcPr>
            <w:tcW w:w="3454" w:type="dxa"/>
            <w:tcBorders>
              <w:top w:val="single" w:sz="4" w:space="0" w:color="auto"/>
              <w:left w:val="single" w:sz="4" w:space="0" w:color="auto"/>
              <w:bottom w:val="single" w:sz="4" w:space="0" w:color="auto"/>
              <w:right w:val="single" w:sz="4" w:space="0" w:color="auto"/>
            </w:tcBorders>
            <w:vAlign w:val="bottom"/>
          </w:tcPr>
          <w:p w14:paraId="18619310" w14:textId="4AA825B9" w:rsidR="008C7318" w:rsidRDefault="008C7318" w:rsidP="008C7318">
            <w:pPr>
              <w:suppressAutoHyphens w:val="0"/>
              <w:rPr>
                <w:rFonts w:ascii="Arial" w:hAnsi="Arial" w:cs="Arial"/>
                <w:color w:val="000000"/>
                <w:sz w:val="20"/>
                <w:szCs w:val="20"/>
              </w:rPr>
            </w:pPr>
            <w:r w:rsidRPr="000C454D">
              <w:rPr>
                <w:rFonts w:ascii="Arial" w:hAnsi="Arial" w:cs="Arial"/>
                <w:color w:val="000000"/>
                <w:sz w:val="20"/>
                <w:szCs w:val="20"/>
              </w:rPr>
              <w:t xml:space="preserve">Gleznu </w:t>
            </w:r>
            <w:proofErr w:type="spellStart"/>
            <w:r w:rsidRPr="000C454D">
              <w:rPr>
                <w:rFonts w:ascii="Arial" w:hAnsi="Arial" w:cs="Arial"/>
                <w:color w:val="000000"/>
                <w:sz w:val="20"/>
                <w:szCs w:val="20"/>
              </w:rPr>
              <w:t>piekarlīste</w:t>
            </w:r>
            <w:proofErr w:type="spellEnd"/>
            <w:r w:rsidRPr="000C454D">
              <w:rPr>
                <w:rFonts w:ascii="Arial" w:hAnsi="Arial" w:cs="Arial"/>
                <w:color w:val="000000"/>
                <w:sz w:val="20"/>
                <w:szCs w:val="20"/>
              </w:rPr>
              <w:t xml:space="preserve"> 2m, āķi 10 </w:t>
            </w:r>
            <w:proofErr w:type="spellStart"/>
            <w:r w:rsidRPr="000C454D">
              <w:rPr>
                <w:rFonts w:ascii="Arial" w:hAnsi="Arial" w:cs="Arial"/>
                <w:color w:val="000000"/>
                <w:sz w:val="20"/>
                <w:szCs w:val="20"/>
              </w:rPr>
              <w:t>gb</w:t>
            </w:r>
            <w:proofErr w:type="spellEnd"/>
            <w:r w:rsidRPr="000C454D">
              <w:rPr>
                <w:rFonts w:ascii="Arial" w:hAnsi="Arial" w:cs="Arial"/>
                <w:color w:val="000000"/>
                <w:sz w:val="20"/>
                <w:szCs w:val="20"/>
              </w:rPr>
              <w:t xml:space="preserve"> un auklas</w:t>
            </w:r>
          </w:p>
        </w:tc>
        <w:tc>
          <w:tcPr>
            <w:tcW w:w="906" w:type="dxa"/>
            <w:tcBorders>
              <w:top w:val="single" w:sz="4" w:space="0" w:color="auto"/>
              <w:left w:val="nil"/>
              <w:bottom w:val="single" w:sz="4" w:space="0" w:color="auto"/>
              <w:right w:val="single" w:sz="4" w:space="0" w:color="auto"/>
            </w:tcBorders>
            <w:vAlign w:val="center"/>
          </w:tcPr>
          <w:p w14:paraId="72539CAF" w14:textId="2FBC0EB0" w:rsidR="008C7318" w:rsidRDefault="008C7318" w:rsidP="008C7318">
            <w:pPr>
              <w:suppressAutoHyphens w:val="0"/>
              <w:jc w:val="center"/>
              <w:rPr>
                <w:rFonts w:ascii="Arial" w:hAnsi="Arial" w:cs="Arial"/>
                <w:sz w:val="20"/>
                <w:szCs w:val="20"/>
              </w:rPr>
            </w:pPr>
            <w:proofErr w:type="spellStart"/>
            <w:r w:rsidRPr="000C454D">
              <w:rPr>
                <w:rFonts w:ascii="Arial" w:hAnsi="Arial" w:cs="Arial"/>
                <w:sz w:val="20"/>
                <w:szCs w:val="20"/>
              </w:rPr>
              <w:t>kpl</w:t>
            </w:r>
            <w:proofErr w:type="spellEnd"/>
          </w:p>
        </w:tc>
        <w:tc>
          <w:tcPr>
            <w:tcW w:w="1228" w:type="dxa"/>
            <w:tcBorders>
              <w:top w:val="single" w:sz="4" w:space="0" w:color="auto"/>
              <w:left w:val="nil"/>
              <w:bottom w:val="single" w:sz="4" w:space="0" w:color="auto"/>
              <w:right w:val="single" w:sz="4" w:space="0" w:color="auto"/>
            </w:tcBorders>
            <w:noWrap/>
            <w:vAlign w:val="center"/>
          </w:tcPr>
          <w:p w14:paraId="0CAED78B" w14:textId="5C8C3FAA" w:rsidR="008C7318" w:rsidRDefault="008C7318" w:rsidP="008C7318">
            <w:pPr>
              <w:suppressAutoHyphens w:val="0"/>
              <w:jc w:val="center"/>
              <w:rPr>
                <w:rFonts w:ascii="Arial" w:hAnsi="Arial" w:cs="Arial"/>
                <w:color w:val="000000"/>
                <w:sz w:val="20"/>
                <w:szCs w:val="20"/>
              </w:rPr>
            </w:pPr>
            <w:r w:rsidRPr="000C454D">
              <w:rPr>
                <w:rFonts w:ascii="Arial" w:hAnsi="Arial" w:cs="Arial"/>
                <w:color w:val="000000"/>
                <w:sz w:val="20"/>
                <w:szCs w:val="20"/>
              </w:rPr>
              <w:t>2</w:t>
            </w:r>
          </w:p>
        </w:tc>
        <w:tc>
          <w:tcPr>
            <w:tcW w:w="1228" w:type="dxa"/>
            <w:tcBorders>
              <w:top w:val="single" w:sz="4" w:space="0" w:color="auto"/>
              <w:bottom w:val="single" w:sz="4" w:space="0" w:color="auto"/>
              <w:right w:val="single" w:sz="4" w:space="0" w:color="auto"/>
            </w:tcBorders>
            <w:vAlign w:val="center"/>
          </w:tcPr>
          <w:p w14:paraId="4CA20F7A" w14:textId="77777777" w:rsidR="008C7318" w:rsidRPr="00B02CA9" w:rsidRDefault="008C7318" w:rsidP="008C7318">
            <w:pPr>
              <w:suppressAutoHyphens w:val="0"/>
              <w:jc w:val="center"/>
              <w:rPr>
                <w:sz w:val="20"/>
                <w:szCs w:val="20"/>
                <w:lang w:eastAsia="lv-LV"/>
              </w:rPr>
            </w:pPr>
          </w:p>
        </w:tc>
        <w:tc>
          <w:tcPr>
            <w:tcW w:w="1228" w:type="dxa"/>
            <w:tcBorders>
              <w:top w:val="single" w:sz="4" w:space="0" w:color="auto"/>
              <w:left w:val="single" w:sz="4" w:space="0" w:color="auto"/>
              <w:bottom w:val="single" w:sz="4" w:space="0" w:color="auto"/>
              <w:right w:val="single" w:sz="4" w:space="0" w:color="auto"/>
            </w:tcBorders>
            <w:vAlign w:val="center"/>
          </w:tcPr>
          <w:p w14:paraId="1F79494D" w14:textId="77777777" w:rsidR="008C7318" w:rsidRPr="00B02CA9" w:rsidRDefault="008C7318" w:rsidP="008C7318">
            <w:pPr>
              <w:suppressAutoHyphens w:val="0"/>
              <w:jc w:val="center"/>
              <w:rPr>
                <w:sz w:val="20"/>
                <w:szCs w:val="20"/>
                <w:lang w:eastAsia="lv-LV"/>
              </w:rPr>
            </w:pPr>
          </w:p>
        </w:tc>
        <w:tc>
          <w:tcPr>
            <w:tcW w:w="222" w:type="dxa"/>
            <w:tcBorders>
              <w:left w:val="single" w:sz="4" w:space="0" w:color="auto"/>
            </w:tcBorders>
            <w:vAlign w:val="center"/>
          </w:tcPr>
          <w:p w14:paraId="2A8FAD9D" w14:textId="66DBF600" w:rsidR="008C7318" w:rsidRPr="00B02CA9" w:rsidRDefault="008C7318" w:rsidP="008C7318">
            <w:pPr>
              <w:suppressAutoHyphens w:val="0"/>
              <w:rPr>
                <w:sz w:val="20"/>
                <w:szCs w:val="20"/>
                <w:lang w:eastAsia="lv-LV"/>
              </w:rPr>
            </w:pPr>
          </w:p>
        </w:tc>
      </w:tr>
      <w:tr w:rsidR="008C7318" w:rsidRPr="00B02CA9" w14:paraId="602FB194" w14:textId="77777777" w:rsidTr="009421C4">
        <w:trPr>
          <w:trHeight w:val="397"/>
        </w:trPr>
        <w:tc>
          <w:tcPr>
            <w:tcW w:w="8172" w:type="dxa"/>
            <w:gridSpan w:val="6"/>
            <w:tcBorders>
              <w:top w:val="single" w:sz="4" w:space="0" w:color="auto"/>
              <w:left w:val="single" w:sz="8" w:space="0" w:color="auto"/>
              <w:bottom w:val="single" w:sz="4" w:space="0" w:color="auto"/>
              <w:right w:val="single" w:sz="4" w:space="0" w:color="auto"/>
            </w:tcBorders>
            <w:vAlign w:val="center"/>
          </w:tcPr>
          <w:p w14:paraId="13A58FC1" w14:textId="4A205BAA" w:rsidR="008C7318" w:rsidRPr="00B02CA9" w:rsidRDefault="008C7318" w:rsidP="008C7318">
            <w:pPr>
              <w:suppressAutoHyphens w:val="0"/>
              <w:jc w:val="right"/>
              <w:rPr>
                <w:sz w:val="20"/>
                <w:szCs w:val="20"/>
                <w:lang w:eastAsia="lv-LV"/>
              </w:rPr>
            </w:pPr>
            <w:r w:rsidRPr="00CF319B">
              <w:rPr>
                <w:rFonts w:ascii="Arial" w:eastAsia="Wingdings" w:hAnsi="Arial" w:cs="Arial"/>
                <w:b/>
                <w:bCs/>
                <w:sz w:val="21"/>
                <w:szCs w:val="21"/>
                <w:lang w:eastAsia="en-US"/>
              </w:rPr>
              <w:t>PAVISAM KOPĀ EUR bez PVN</w:t>
            </w:r>
          </w:p>
        </w:tc>
        <w:tc>
          <w:tcPr>
            <w:tcW w:w="1228" w:type="dxa"/>
            <w:tcBorders>
              <w:top w:val="single" w:sz="4" w:space="0" w:color="auto"/>
              <w:left w:val="single" w:sz="4" w:space="0" w:color="auto"/>
              <w:bottom w:val="single" w:sz="4" w:space="0" w:color="auto"/>
              <w:right w:val="single" w:sz="4" w:space="0" w:color="auto"/>
            </w:tcBorders>
            <w:vAlign w:val="center"/>
          </w:tcPr>
          <w:p w14:paraId="44BA8035" w14:textId="77777777" w:rsidR="008C7318" w:rsidRPr="00B02CA9" w:rsidRDefault="008C7318" w:rsidP="008C7318">
            <w:pPr>
              <w:suppressAutoHyphens w:val="0"/>
              <w:jc w:val="center"/>
              <w:rPr>
                <w:sz w:val="20"/>
                <w:szCs w:val="20"/>
                <w:lang w:eastAsia="lv-LV"/>
              </w:rPr>
            </w:pPr>
          </w:p>
        </w:tc>
        <w:tc>
          <w:tcPr>
            <w:tcW w:w="222" w:type="dxa"/>
            <w:tcBorders>
              <w:left w:val="single" w:sz="4" w:space="0" w:color="auto"/>
            </w:tcBorders>
            <w:vAlign w:val="center"/>
          </w:tcPr>
          <w:p w14:paraId="443C810D" w14:textId="0AFDC6A6" w:rsidR="008C7318" w:rsidRPr="00B02CA9" w:rsidRDefault="008C7318" w:rsidP="008C7318">
            <w:pPr>
              <w:suppressAutoHyphens w:val="0"/>
              <w:rPr>
                <w:sz w:val="20"/>
                <w:szCs w:val="20"/>
                <w:lang w:eastAsia="lv-LV"/>
              </w:rPr>
            </w:pPr>
          </w:p>
        </w:tc>
      </w:tr>
      <w:tr w:rsidR="008C7318" w:rsidRPr="00B02CA9" w14:paraId="073743EE" w14:textId="77777777" w:rsidTr="009421C4">
        <w:trPr>
          <w:trHeight w:val="397"/>
        </w:trPr>
        <w:tc>
          <w:tcPr>
            <w:tcW w:w="8172" w:type="dxa"/>
            <w:gridSpan w:val="6"/>
            <w:tcBorders>
              <w:top w:val="single" w:sz="4" w:space="0" w:color="auto"/>
              <w:left w:val="single" w:sz="8" w:space="0" w:color="auto"/>
              <w:bottom w:val="single" w:sz="4" w:space="0" w:color="auto"/>
              <w:right w:val="single" w:sz="4" w:space="0" w:color="auto"/>
            </w:tcBorders>
            <w:vAlign w:val="center"/>
          </w:tcPr>
          <w:p w14:paraId="40A35329" w14:textId="56696B96" w:rsidR="008C7318" w:rsidRPr="00B02CA9" w:rsidRDefault="008C7318" w:rsidP="008C7318">
            <w:pPr>
              <w:suppressAutoHyphens w:val="0"/>
              <w:jc w:val="right"/>
              <w:rPr>
                <w:sz w:val="20"/>
                <w:szCs w:val="20"/>
                <w:lang w:eastAsia="lv-LV"/>
              </w:rPr>
            </w:pPr>
            <w:r w:rsidRPr="00CF319B">
              <w:rPr>
                <w:rFonts w:ascii="Arial" w:eastAsia="Wingdings" w:hAnsi="Arial" w:cs="Arial"/>
                <w:b/>
                <w:bCs/>
                <w:sz w:val="21"/>
                <w:szCs w:val="21"/>
                <w:lang w:eastAsia="en-US"/>
              </w:rPr>
              <w:t>PVN 21%</w:t>
            </w:r>
          </w:p>
        </w:tc>
        <w:tc>
          <w:tcPr>
            <w:tcW w:w="1228" w:type="dxa"/>
            <w:tcBorders>
              <w:top w:val="single" w:sz="4" w:space="0" w:color="auto"/>
              <w:left w:val="single" w:sz="4" w:space="0" w:color="auto"/>
              <w:bottom w:val="single" w:sz="4" w:space="0" w:color="auto"/>
              <w:right w:val="single" w:sz="4" w:space="0" w:color="auto"/>
            </w:tcBorders>
            <w:vAlign w:val="center"/>
          </w:tcPr>
          <w:p w14:paraId="54BA2F06" w14:textId="77777777" w:rsidR="008C7318" w:rsidRPr="00B02CA9" w:rsidRDefault="008C7318" w:rsidP="008C7318">
            <w:pPr>
              <w:suppressAutoHyphens w:val="0"/>
              <w:jc w:val="center"/>
              <w:rPr>
                <w:sz w:val="20"/>
                <w:szCs w:val="20"/>
                <w:lang w:eastAsia="lv-LV"/>
              </w:rPr>
            </w:pPr>
          </w:p>
        </w:tc>
        <w:tc>
          <w:tcPr>
            <w:tcW w:w="222" w:type="dxa"/>
            <w:tcBorders>
              <w:left w:val="single" w:sz="4" w:space="0" w:color="auto"/>
            </w:tcBorders>
            <w:vAlign w:val="center"/>
          </w:tcPr>
          <w:p w14:paraId="05AADEF0" w14:textId="77777777" w:rsidR="008C7318" w:rsidRPr="00B02CA9" w:rsidRDefault="008C7318" w:rsidP="008C7318">
            <w:pPr>
              <w:suppressAutoHyphens w:val="0"/>
              <w:rPr>
                <w:sz w:val="20"/>
                <w:szCs w:val="20"/>
                <w:lang w:eastAsia="lv-LV"/>
              </w:rPr>
            </w:pPr>
          </w:p>
        </w:tc>
      </w:tr>
      <w:tr w:rsidR="008C7318" w:rsidRPr="00B02CA9" w14:paraId="7ABB8D23" w14:textId="77777777" w:rsidTr="009421C4">
        <w:trPr>
          <w:trHeight w:val="397"/>
        </w:trPr>
        <w:tc>
          <w:tcPr>
            <w:tcW w:w="8172" w:type="dxa"/>
            <w:gridSpan w:val="6"/>
            <w:tcBorders>
              <w:top w:val="single" w:sz="4" w:space="0" w:color="auto"/>
              <w:left w:val="single" w:sz="8" w:space="0" w:color="auto"/>
              <w:bottom w:val="single" w:sz="4" w:space="0" w:color="auto"/>
              <w:right w:val="single" w:sz="4" w:space="0" w:color="auto"/>
            </w:tcBorders>
            <w:vAlign w:val="center"/>
          </w:tcPr>
          <w:p w14:paraId="3877B071" w14:textId="255149BD" w:rsidR="008C7318" w:rsidRPr="00B02CA9" w:rsidRDefault="008C7318" w:rsidP="008C7318">
            <w:pPr>
              <w:suppressAutoHyphens w:val="0"/>
              <w:jc w:val="right"/>
              <w:rPr>
                <w:sz w:val="20"/>
                <w:szCs w:val="20"/>
                <w:lang w:eastAsia="lv-LV"/>
              </w:rPr>
            </w:pPr>
            <w:r w:rsidRPr="00CF319B">
              <w:rPr>
                <w:rFonts w:ascii="Arial" w:eastAsia="Wingdings" w:hAnsi="Arial" w:cs="Arial"/>
                <w:b/>
                <w:bCs/>
                <w:sz w:val="21"/>
                <w:szCs w:val="21"/>
                <w:lang w:eastAsia="en-US"/>
              </w:rPr>
              <w:t>PAVISAM KOPĀ EUR ar PVN</w:t>
            </w:r>
          </w:p>
        </w:tc>
        <w:tc>
          <w:tcPr>
            <w:tcW w:w="1228" w:type="dxa"/>
            <w:tcBorders>
              <w:top w:val="single" w:sz="4" w:space="0" w:color="auto"/>
              <w:left w:val="single" w:sz="4" w:space="0" w:color="auto"/>
              <w:bottom w:val="single" w:sz="4" w:space="0" w:color="auto"/>
              <w:right w:val="single" w:sz="4" w:space="0" w:color="auto"/>
            </w:tcBorders>
            <w:vAlign w:val="center"/>
          </w:tcPr>
          <w:p w14:paraId="62B89DFD" w14:textId="77777777" w:rsidR="008C7318" w:rsidRPr="00B02CA9" w:rsidRDefault="008C7318" w:rsidP="008C7318">
            <w:pPr>
              <w:suppressAutoHyphens w:val="0"/>
              <w:jc w:val="center"/>
              <w:rPr>
                <w:sz w:val="20"/>
                <w:szCs w:val="20"/>
                <w:lang w:eastAsia="lv-LV"/>
              </w:rPr>
            </w:pPr>
          </w:p>
        </w:tc>
        <w:tc>
          <w:tcPr>
            <w:tcW w:w="222" w:type="dxa"/>
            <w:tcBorders>
              <w:left w:val="single" w:sz="4" w:space="0" w:color="auto"/>
            </w:tcBorders>
            <w:vAlign w:val="center"/>
          </w:tcPr>
          <w:p w14:paraId="5F91E2ED" w14:textId="77777777" w:rsidR="008C7318" w:rsidRPr="00B02CA9" w:rsidRDefault="008C7318" w:rsidP="008C7318">
            <w:pPr>
              <w:suppressAutoHyphens w:val="0"/>
              <w:rPr>
                <w:sz w:val="20"/>
                <w:szCs w:val="20"/>
                <w:lang w:eastAsia="lv-LV"/>
              </w:rPr>
            </w:pPr>
          </w:p>
        </w:tc>
      </w:tr>
    </w:tbl>
    <w:p w14:paraId="7F7919FA" w14:textId="77777777" w:rsidR="006C192B" w:rsidRDefault="006C192B" w:rsidP="006C192B">
      <w:pPr>
        <w:rPr>
          <w:rFonts w:ascii="Arial" w:hAnsi="Arial"/>
          <w:b/>
          <w:color w:val="FF0000"/>
          <w:sz w:val="22"/>
          <w:szCs w:val="22"/>
        </w:rPr>
      </w:pPr>
    </w:p>
    <w:p w14:paraId="63E68D5F" w14:textId="77777777" w:rsidR="006C192B" w:rsidRDefault="006C192B" w:rsidP="006C192B">
      <w:pPr>
        <w:rPr>
          <w:rFonts w:ascii="Arial" w:hAnsi="Arial"/>
          <w:b/>
          <w:color w:val="FF0000"/>
          <w:sz w:val="22"/>
          <w:szCs w:val="22"/>
        </w:rPr>
      </w:pPr>
    </w:p>
    <w:p w14:paraId="1ECA519A" w14:textId="77777777" w:rsidR="006C192B" w:rsidRPr="005E0CF6" w:rsidRDefault="006C192B" w:rsidP="006C192B">
      <w:pPr>
        <w:rPr>
          <w:rFonts w:ascii="Arial" w:hAnsi="Arial"/>
          <w:b/>
          <w:kern w:val="1"/>
          <w:sz w:val="22"/>
          <w:szCs w:val="22"/>
        </w:rPr>
      </w:pPr>
      <w:r w:rsidRPr="005E0CF6">
        <w:rPr>
          <w:rFonts w:ascii="Arial" w:hAnsi="Arial"/>
          <w:b/>
          <w:kern w:val="1"/>
          <w:sz w:val="22"/>
          <w:szCs w:val="22"/>
        </w:rPr>
        <w:t>Mūsu piedāvājuma apjoma kopsumma:</w:t>
      </w:r>
    </w:p>
    <w:p w14:paraId="52A93D7D" w14:textId="77777777" w:rsidR="006C192B" w:rsidRPr="005E0CF6" w:rsidRDefault="006C192B" w:rsidP="006C192B">
      <w:pPr>
        <w:suppressAutoHyphens w:val="0"/>
        <w:jc w:val="both"/>
        <w:rPr>
          <w:rFonts w:ascii="Arial" w:hAnsi="Arial"/>
          <w:b/>
          <w:sz w:val="22"/>
          <w:szCs w:val="22"/>
        </w:rPr>
      </w:pPr>
    </w:p>
    <w:p w14:paraId="41A8B542" w14:textId="77777777" w:rsidR="006C192B" w:rsidRPr="005E0CF6" w:rsidRDefault="006C192B" w:rsidP="006C192B">
      <w:pPr>
        <w:suppressAutoHyphens w:val="0"/>
        <w:spacing w:after="80"/>
        <w:jc w:val="both"/>
        <w:rPr>
          <w:rFonts w:ascii="Arial" w:hAnsi="Arial"/>
          <w:b/>
          <w:sz w:val="22"/>
          <w:szCs w:val="22"/>
        </w:rPr>
      </w:pPr>
      <w:r w:rsidRPr="005E0CF6">
        <w:rPr>
          <w:rFonts w:ascii="Arial" w:hAnsi="Arial"/>
          <w:b/>
          <w:sz w:val="22"/>
          <w:szCs w:val="22"/>
        </w:rPr>
        <w:t xml:space="preserve">bez PVN, EUR:  </w:t>
      </w:r>
      <w:r w:rsidRPr="005E0CF6">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sidRPr="005E0CF6">
        <w:rPr>
          <w:rFonts w:ascii="Arial" w:hAnsi="Arial" w:cs="Arial"/>
          <w:i/>
          <w:iCs/>
          <w:color w:val="000000"/>
          <w:sz w:val="21"/>
          <w:szCs w:val="21"/>
          <w:shd w:val="clear" w:color="auto" w:fill="FFFFFF" w:themeFill="background1"/>
        </w:rPr>
        <w:instrText xml:space="preserve"> FORMTEXT </w:instrText>
      </w:r>
      <w:r w:rsidRPr="005E0CF6">
        <w:rPr>
          <w:rFonts w:ascii="Arial" w:hAnsi="Arial" w:cs="Arial"/>
          <w:i/>
          <w:iCs/>
          <w:color w:val="000000"/>
          <w:sz w:val="21"/>
          <w:szCs w:val="21"/>
          <w:shd w:val="clear" w:color="auto" w:fill="FFFFFF" w:themeFill="background1"/>
        </w:rPr>
      </w:r>
      <w:r w:rsidRPr="005E0CF6">
        <w:rPr>
          <w:rFonts w:ascii="Arial" w:hAnsi="Arial" w:cs="Arial"/>
          <w:i/>
          <w:iCs/>
          <w:color w:val="000000"/>
          <w:sz w:val="21"/>
          <w:szCs w:val="21"/>
          <w:shd w:val="clear" w:color="auto" w:fill="FFFFFF" w:themeFill="background1"/>
        </w:rPr>
        <w:fldChar w:fldCharType="separate"/>
      </w:r>
      <w:r w:rsidRPr="005E0CF6">
        <w:rPr>
          <w:rFonts w:ascii="Arial" w:hAnsi="Arial" w:cs="Arial"/>
          <w:i/>
          <w:iCs/>
          <w:noProof/>
          <w:color w:val="000000"/>
          <w:sz w:val="21"/>
          <w:szCs w:val="21"/>
          <w:shd w:val="clear" w:color="auto" w:fill="FFFFFF" w:themeFill="background1"/>
        </w:rPr>
        <w:t xml:space="preserve">                                              summa ar vārdiem                                              </w:t>
      </w:r>
      <w:r w:rsidRPr="005E0CF6">
        <w:rPr>
          <w:rFonts w:ascii="Arial" w:hAnsi="Arial" w:cs="Arial"/>
          <w:i/>
          <w:iCs/>
          <w:color w:val="000000"/>
          <w:sz w:val="21"/>
          <w:szCs w:val="21"/>
          <w:shd w:val="clear" w:color="auto" w:fill="FFFFFF" w:themeFill="background1"/>
        </w:rPr>
        <w:fldChar w:fldCharType="end"/>
      </w:r>
    </w:p>
    <w:p w14:paraId="003E7E72" w14:textId="77777777" w:rsidR="006C192B" w:rsidRPr="005E0CF6" w:rsidRDefault="006C192B" w:rsidP="006C192B">
      <w:pPr>
        <w:suppressAutoHyphens w:val="0"/>
        <w:spacing w:after="80"/>
        <w:jc w:val="both"/>
        <w:rPr>
          <w:rFonts w:ascii="Arial" w:hAnsi="Arial"/>
          <w:sz w:val="22"/>
          <w:szCs w:val="22"/>
        </w:rPr>
      </w:pPr>
      <w:r w:rsidRPr="005E0CF6">
        <w:rPr>
          <w:rFonts w:ascii="Arial" w:hAnsi="Arial"/>
          <w:b/>
          <w:sz w:val="22"/>
          <w:szCs w:val="22"/>
        </w:rPr>
        <w:t xml:space="preserve">PVN, EUR: </w:t>
      </w:r>
      <w:r w:rsidRPr="005E0CF6">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sidRPr="005E0CF6">
        <w:rPr>
          <w:rFonts w:ascii="Arial" w:hAnsi="Arial" w:cs="Arial"/>
          <w:i/>
          <w:iCs/>
          <w:color w:val="000000"/>
          <w:sz w:val="21"/>
          <w:szCs w:val="21"/>
          <w:shd w:val="clear" w:color="auto" w:fill="FFFFFF" w:themeFill="background1"/>
        </w:rPr>
        <w:instrText xml:space="preserve"> FORMTEXT </w:instrText>
      </w:r>
      <w:r w:rsidRPr="005E0CF6">
        <w:rPr>
          <w:rFonts w:ascii="Arial" w:hAnsi="Arial" w:cs="Arial"/>
          <w:i/>
          <w:iCs/>
          <w:color w:val="000000"/>
          <w:sz w:val="21"/>
          <w:szCs w:val="21"/>
          <w:shd w:val="clear" w:color="auto" w:fill="FFFFFF" w:themeFill="background1"/>
        </w:rPr>
      </w:r>
      <w:r w:rsidRPr="005E0CF6">
        <w:rPr>
          <w:rFonts w:ascii="Arial" w:hAnsi="Arial" w:cs="Arial"/>
          <w:i/>
          <w:iCs/>
          <w:color w:val="000000"/>
          <w:sz w:val="21"/>
          <w:szCs w:val="21"/>
          <w:shd w:val="clear" w:color="auto" w:fill="FFFFFF" w:themeFill="background1"/>
        </w:rPr>
        <w:fldChar w:fldCharType="separate"/>
      </w:r>
      <w:r w:rsidRPr="005E0CF6">
        <w:rPr>
          <w:rFonts w:ascii="Arial" w:hAnsi="Arial" w:cs="Arial"/>
          <w:i/>
          <w:iCs/>
          <w:noProof/>
          <w:color w:val="000000"/>
          <w:sz w:val="21"/>
          <w:szCs w:val="21"/>
          <w:shd w:val="clear" w:color="auto" w:fill="FFFFFF" w:themeFill="background1"/>
        </w:rPr>
        <w:t xml:space="preserve">                                                  summa ar vārdiem                                                  </w:t>
      </w:r>
      <w:r w:rsidRPr="005E0CF6">
        <w:rPr>
          <w:rFonts w:ascii="Arial" w:hAnsi="Arial" w:cs="Arial"/>
          <w:i/>
          <w:iCs/>
          <w:color w:val="000000"/>
          <w:sz w:val="21"/>
          <w:szCs w:val="21"/>
          <w:shd w:val="clear" w:color="auto" w:fill="FFFFFF" w:themeFill="background1"/>
        </w:rPr>
        <w:fldChar w:fldCharType="end"/>
      </w:r>
    </w:p>
    <w:p w14:paraId="78858A3E" w14:textId="77777777" w:rsidR="006C192B" w:rsidRPr="0016520C" w:rsidRDefault="006C192B" w:rsidP="006C192B">
      <w:pPr>
        <w:jc w:val="both"/>
        <w:rPr>
          <w:rFonts w:ascii="Arial" w:hAnsi="Arial"/>
          <w:sz w:val="22"/>
          <w:szCs w:val="22"/>
        </w:rPr>
      </w:pPr>
      <w:r w:rsidRPr="005E0CF6">
        <w:rPr>
          <w:rFonts w:ascii="Arial" w:hAnsi="Arial"/>
          <w:b/>
          <w:sz w:val="22"/>
          <w:szCs w:val="22"/>
        </w:rPr>
        <w:t xml:space="preserve">KOPĀ, EUR: </w:t>
      </w:r>
      <w:r w:rsidRPr="005E0CF6">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sidRPr="005E0CF6">
        <w:rPr>
          <w:rFonts w:ascii="Arial" w:hAnsi="Arial" w:cs="Arial"/>
          <w:i/>
          <w:iCs/>
          <w:color w:val="000000"/>
          <w:sz w:val="21"/>
          <w:szCs w:val="21"/>
          <w:shd w:val="clear" w:color="auto" w:fill="FFFFFF" w:themeFill="background1"/>
        </w:rPr>
        <w:instrText xml:space="preserve"> FORMTEXT </w:instrText>
      </w:r>
      <w:r w:rsidRPr="005E0CF6">
        <w:rPr>
          <w:rFonts w:ascii="Arial" w:hAnsi="Arial" w:cs="Arial"/>
          <w:i/>
          <w:iCs/>
          <w:color w:val="000000"/>
          <w:sz w:val="21"/>
          <w:szCs w:val="21"/>
          <w:shd w:val="clear" w:color="auto" w:fill="FFFFFF" w:themeFill="background1"/>
        </w:rPr>
      </w:r>
      <w:r w:rsidRPr="005E0CF6">
        <w:rPr>
          <w:rFonts w:ascii="Arial" w:hAnsi="Arial" w:cs="Arial"/>
          <w:i/>
          <w:iCs/>
          <w:color w:val="000000"/>
          <w:sz w:val="21"/>
          <w:szCs w:val="21"/>
          <w:shd w:val="clear" w:color="auto" w:fill="FFFFFF" w:themeFill="background1"/>
        </w:rPr>
        <w:fldChar w:fldCharType="separate"/>
      </w:r>
      <w:r w:rsidRPr="005E0CF6">
        <w:rPr>
          <w:rFonts w:ascii="Arial" w:hAnsi="Arial" w:cs="Arial"/>
          <w:i/>
          <w:iCs/>
          <w:noProof/>
          <w:color w:val="000000"/>
          <w:sz w:val="21"/>
          <w:szCs w:val="21"/>
          <w:shd w:val="clear" w:color="auto" w:fill="FFFFFF" w:themeFill="background1"/>
        </w:rPr>
        <w:t xml:space="preserve">                                                summa ar vārdiem                                                 </w:t>
      </w:r>
      <w:r w:rsidRPr="005E0CF6">
        <w:rPr>
          <w:rFonts w:ascii="Arial" w:hAnsi="Arial" w:cs="Arial"/>
          <w:i/>
          <w:iCs/>
          <w:color w:val="000000"/>
          <w:sz w:val="21"/>
          <w:szCs w:val="21"/>
          <w:shd w:val="clear" w:color="auto" w:fill="FFFFFF" w:themeFill="background1"/>
        </w:rPr>
        <w:fldChar w:fldCharType="end"/>
      </w:r>
    </w:p>
    <w:p w14:paraId="36155A85" w14:textId="77777777" w:rsidR="006C192B" w:rsidRDefault="006C192B" w:rsidP="006C192B">
      <w:pPr>
        <w:jc w:val="both"/>
        <w:rPr>
          <w:rFonts w:ascii="Arial" w:hAnsi="Arial"/>
          <w:sz w:val="22"/>
          <w:szCs w:val="22"/>
        </w:rPr>
      </w:pPr>
    </w:p>
    <w:p w14:paraId="6C3E7B0D" w14:textId="2BBA31FD" w:rsidR="006C192B" w:rsidRPr="009B608A" w:rsidRDefault="009B608A" w:rsidP="009B608A">
      <w:pPr>
        <w:tabs>
          <w:tab w:val="left" w:pos="1134"/>
        </w:tabs>
        <w:suppressAutoHyphens w:val="0"/>
        <w:ind w:left="360"/>
        <w:jc w:val="both"/>
        <w:rPr>
          <w:rFonts w:ascii="Arial" w:eastAsiaTheme="minorHAnsi" w:hAnsi="Arial" w:cs="Arial"/>
          <w:color w:val="000000"/>
          <w:sz w:val="22"/>
          <w:szCs w:val="22"/>
          <w:lang w:eastAsia="en-US"/>
        </w:rPr>
      </w:pPr>
      <w:r w:rsidRPr="009B608A">
        <w:rPr>
          <w:rFonts w:ascii="Arial" w:eastAsiaTheme="minorHAnsi" w:hAnsi="Arial" w:cs="Arial"/>
          <w:color w:val="000000"/>
          <w:sz w:val="22"/>
          <w:szCs w:val="22"/>
          <w:lang w:eastAsia="en-US"/>
        </w:rPr>
        <w:t xml:space="preserve">2.2. </w:t>
      </w:r>
      <w:r w:rsidR="006C192B" w:rsidRPr="009B608A">
        <w:rPr>
          <w:rFonts w:ascii="Arial" w:eastAsiaTheme="minorHAnsi" w:hAnsi="Arial" w:cs="Arial"/>
          <w:color w:val="000000"/>
          <w:sz w:val="22"/>
          <w:szCs w:val="22"/>
          <w:lang w:eastAsia="en-US"/>
        </w:rPr>
        <w:t xml:space="preserve">Mēs </w:t>
      </w:r>
      <w:r w:rsidR="006C192B" w:rsidRPr="009B608A">
        <w:rPr>
          <w:rFonts w:ascii="Arial" w:eastAsiaTheme="minorHAnsi" w:hAnsi="Arial" w:cs="Arial"/>
          <w:sz w:val="22"/>
          <w:szCs w:val="22"/>
          <w:lang w:eastAsia="en-US"/>
        </w:rPr>
        <w:t>apliecinām</w:t>
      </w:r>
      <w:r w:rsidR="006C192B" w:rsidRPr="009B608A">
        <w:rPr>
          <w:rFonts w:ascii="Arial" w:eastAsiaTheme="minorHAnsi" w:hAnsi="Arial" w:cs="Arial"/>
          <w:color w:val="000000"/>
          <w:sz w:val="22"/>
          <w:szCs w:val="22"/>
          <w:lang w:eastAsia="en-US"/>
        </w:rPr>
        <w:t>, ka:</w:t>
      </w:r>
    </w:p>
    <w:p w14:paraId="3403A0A7" w14:textId="77777777" w:rsidR="006C192B" w:rsidRPr="009B608A" w:rsidRDefault="006C192B">
      <w:pPr>
        <w:keepLines/>
        <w:widowControl w:val="0"/>
        <w:numPr>
          <w:ilvl w:val="0"/>
          <w:numId w:val="27"/>
        </w:numPr>
        <w:tabs>
          <w:tab w:val="clear" w:pos="1287"/>
        </w:tabs>
        <w:suppressAutoHyphens w:val="0"/>
        <w:ind w:left="1560" w:hanging="426"/>
        <w:jc w:val="both"/>
        <w:rPr>
          <w:rFonts w:ascii="Arial" w:eastAsiaTheme="minorHAnsi" w:hAnsi="Arial" w:cs="Arial"/>
          <w:color w:val="000000"/>
          <w:sz w:val="22"/>
          <w:szCs w:val="22"/>
          <w:lang w:eastAsia="en-US"/>
        </w:rPr>
      </w:pPr>
      <w:r w:rsidRPr="009B608A">
        <w:rPr>
          <w:rFonts w:ascii="Arial" w:eastAsiaTheme="minorHAnsi" w:hAnsi="Arial" w:cs="Arial"/>
          <w:color w:val="000000"/>
          <w:sz w:val="22"/>
          <w:szCs w:val="22"/>
          <w:lang w:eastAsia="en-US"/>
        </w:rPr>
        <w:t>Nekādā veidā neesam ieinteresēti nevienā citā piedāvājumā, kas iesniegts šajā iepirkuma procedūrā.</w:t>
      </w:r>
    </w:p>
    <w:p w14:paraId="0A36F51F" w14:textId="77777777" w:rsidR="006C192B" w:rsidRPr="005D38FD" w:rsidRDefault="006C192B">
      <w:pPr>
        <w:keepLines/>
        <w:widowControl w:val="0"/>
        <w:numPr>
          <w:ilvl w:val="0"/>
          <w:numId w:val="27"/>
        </w:numPr>
        <w:tabs>
          <w:tab w:val="clear" w:pos="1287"/>
        </w:tabs>
        <w:suppressAutoHyphens w:val="0"/>
        <w:ind w:left="1560" w:hanging="426"/>
        <w:jc w:val="both"/>
        <w:rPr>
          <w:rFonts w:ascii="Arial" w:eastAsiaTheme="minorHAnsi" w:hAnsi="Arial" w:cs="Arial"/>
          <w:color w:val="000000"/>
          <w:sz w:val="22"/>
          <w:szCs w:val="22"/>
          <w:lang w:eastAsia="en-US"/>
        </w:rPr>
      </w:pPr>
      <w:r w:rsidRPr="005D38FD">
        <w:rPr>
          <w:rFonts w:ascii="Arial" w:eastAsiaTheme="minorHAnsi" w:hAnsi="Arial" w:cs="Arial"/>
          <w:color w:val="000000"/>
          <w:sz w:val="22"/>
          <w:szCs w:val="22"/>
          <w:lang w:eastAsia="en-US"/>
        </w:rPr>
        <w:t>Nav tādu apstākļu, kuri liegtu mums piedalīties iepirkum</w:t>
      </w:r>
      <w:r>
        <w:rPr>
          <w:rFonts w:ascii="Arial" w:eastAsiaTheme="minorHAnsi" w:hAnsi="Arial" w:cs="Arial"/>
          <w:color w:val="000000"/>
          <w:sz w:val="22"/>
          <w:szCs w:val="22"/>
          <w:lang w:eastAsia="en-US"/>
        </w:rPr>
        <w:t>u</w:t>
      </w:r>
      <w:r w:rsidRPr="005D38FD">
        <w:rPr>
          <w:rFonts w:ascii="Arial" w:eastAsiaTheme="minorHAnsi" w:hAnsi="Arial" w:cs="Arial"/>
          <w:color w:val="000000"/>
          <w:sz w:val="22"/>
          <w:szCs w:val="22"/>
          <w:lang w:eastAsia="en-US"/>
        </w:rPr>
        <w:t xml:space="preserve"> procedūrā un pildīt iepirkuma </w:t>
      </w:r>
      <w:r w:rsidRPr="00253D57">
        <w:rPr>
          <w:rFonts w:ascii="Arial" w:eastAsiaTheme="minorHAnsi" w:hAnsi="Arial" w:cs="Arial"/>
          <w:color w:val="000000"/>
          <w:sz w:val="22"/>
          <w:szCs w:val="22"/>
          <w:lang w:eastAsia="en-US"/>
        </w:rPr>
        <w:t>nolikuma</w:t>
      </w:r>
      <w:r w:rsidRPr="005D38FD">
        <w:rPr>
          <w:rFonts w:ascii="Arial" w:eastAsiaTheme="minorHAnsi" w:hAnsi="Arial" w:cs="Arial"/>
          <w:color w:val="000000"/>
          <w:sz w:val="22"/>
          <w:szCs w:val="22"/>
          <w:lang w:eastAsia="en-US"/>
        </w:rPr>
        <w:t xml:space="preserve"> pretendentiem un tehniskajā specifikācijā norādītās prasības.</w:t>
      </w:r>
    </w:p>
    <w:p w14:paraId="7966608E" w14:textId="77777777" w:rsidR="006C192B" w:rsidRDefault="006C192B" w:rsidP="006C192B">
      <w:pPr>
        <w:rPr>
          <w:rFonts w:ascii="Arial" w:hAnsi="Arial"/>
          <w:sz w:val="22"/>
          <w:szCs w:val="22"/>
        </w:rPr>
      </w:pPr>
    </w:p>
    <w:p w14:paraId="67930D90" w14:textId="77777777" w:rsidR="006C192B" w:rsidRDefault="006C192B" w:rsidP="006C192B">
      <w:pPr>
        <w:rPr>
          <w:rFonts w:ascii="Arial" w:hAnsi="Arial"/>
          <w:sz w:val="22"/>
          <w:szCs w:val="22"/>
        </w:rPr>
      </w:pPr>
    </w:p>
    <w:p w14:paraId="0F7C2F66" w14:textId="77777777" w:rsidR="006C192B" w:rsidRDefault="006C192B" w:rsidP="006C192B">
      <w:pPr>
        <w:rPr>
          <w:rFonts w:ascii="Arial" w:hAnsi="Arial"/>
          <w:sz w:val="22"/>
          <w:szCs w:val="22"/>
        </w:rPr>
      </w:pPr>
    </w:p>
    <w:p w14:paraId="2A33069E" w14:textId="77777777" w:rsidR="006C192B" w:rsidRPr="00B705EB" w:rsidRDefault="006C192B" w:rsidP="006C192B">
      <w:pPr>
        <w:ind w:firstLine="567"/>
        <w:rPr>
          <w:rFonts w:ascii="Arial" w:hAnsi="Arial"/>
          <w:sz w:val="22"/>
          <w:szCs w:val="22"/>
        </w:rPr>
      </w:pPr>
      <w:r w:rsidRPr="00B705EB">
        <w:rPr>
          <w:rFonts w:ascii="Arial" w:hAnsi="Arial"/>
          <w:sz w:val="22"/>
          <w:szCs w:val="22"/>
        </w:rPr>
        <w:t>Ar šo mēs apstiprinām un garantējam sniegto ziņu patiesumu un precizitāti</w:t>
      </w:r>
      <w:r>
        <w:rPr>
          <w:rFonts w:ascii="Arial" w:hAnsi="Arial"/>
          <w:sz w:val="22"/>
          <w:szCs w:val="22"/>
        </w:rPr>
        <w:t>.</w:t>
      </w:r>
    </w:p>
    <w:p w14:paraId="02919579" w14:textId="77777777" w:rsidR="006C192B" w:rsidRPr="005D53D2" w:rsidRDefault="006C192B" w:rsidP="006C192B">
      <w:pPr>
        <w:keepLines/>
        <w:widowControl w:val="0"/>
        <w:rPr>
          <w:rFonts w:ascii="Arial" w:eastAsiaTheme="minorHAnsi" w:hAnsi="Arial" w:cs="Arial"/>
          <w:sz w:val="22"/>
          <w:szCs w:val="22"/>
          <w:lang w:eastAsia="en-US"/>
        </w:rPr>
      </w:pPr>
    </w:p>
    <w:tbl>
      <w:tblPr>
        <w:tblW w:w="9639" w:type="dxa"/>
        <w:tblLayout w:type="fixed"/>
        <w:tblLook w:val="01E0" w:firstRow="1" w:lastRow="1" w:firstColumn="1" w:lastColumn="1" w:noHBand="0" w:noVBand="0"/>
      </w:tblPr>
      <w:tblGrid>
        <w:gridCol w:w="3685"/>
        <w:gridCol w:w="5954"/>
      </w:tblGrid>
      <w:tr w:rsidR="006C192B" w:rsidRPr="00BB555C" w14:paraId="7F7FAED1" w14:textId="77777777" w:rsidTr="0013439E">
        <w:trPr>
          <w:trHeight w:val="325"/>
        </w:trPr>
        <w:tc>
          <w:tcPr>
            <w:tcW w:w="3685" w:type="dxa"/>
            <w:vAlign w:val="center"/>
          </w:tcPr>
          <w:p w14:paraId="261FEDAB" w14:textId="77777777" w:rsidR="006C192B" w:rsidRPr="00BB555C" w:rsidRDefault="006C192B" w:rsidP="0013439E">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Pretendents:</w:t>
            </w:r>
          </w:p>
        </w:tc>
        <w:tc>
          <w:tcPr>
            <w:tcW w:w="5954" w:type="dxa"/>
            <w:tcBorders>
              <w:bottom w:val="single" w:sz="4" w:space="0" w:color="auto"/>
            </w:tcBorders>
            <w:vAlign w:val="center"/>
          </w:tcPr>
          <w:p w14:paraId="31ED8121" w14:textId="77777777" w:rsidR="006C192B" w:rsidRPr="00BB555C" w:rsidRDefault="006C192B" w:rsidP="0013439E">
            <w:pPr>
              <w:widowControl w:val="0"/>
              <w:autoSpaceDE w:val="0"/>
              <w:autoSpaceDN w:val="0"/>
              <w:adjustRightInd w:val="0"/>
              <w:rPr>
                <w:rFonts w:ascii="Arial" w:hAnsi="Arial" w:cs="Arial"/>
                <w:kern w:val="1"/>
                <w:sz w:val="22"/>
                <w:szCs w:val="22"/>
                <w:lang w:eastAsia="lv-LV"/>
              </w:rPr>
            </w:pPr>
          </w:p>
        </w:tc>
      </w:tr>
      <w:tr w:rsidR="006C192B" w:rsidRPr="00BB555C" w14:paraId="2E2BF7B4" w14:textId="77777777" w:rsidTr="0013439E">
        <w:trPr>
          <w:trHeight w:val="325"/>
        </w:trPr>
        <w:tc>
          <w:tcPr>
            <w:tcW w:w="3685" w:type="dxa"/>
            <w:vAlign w:val="center"/>
          </w:tcPr>
          <w:p w14:paraId="60629457" w14:textId="77777777" w:rsidR="006C192B" w:rsidRPr="00BB555C" w:rsidRDefault="006C192B" w:rsidP="0013439E">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Parakstītāja amats, vārds, uzvārds:</w:t>
            </w:r>
          </w:p>
        </w:tc>
        <w:tc>
          <w:tcPr>
            <w:tcW w:w="5954" w:type="dxa"/>
            <w:tcBorders>
              <w:top w:val="single" w:sz="4" w:space="0" w:color="auto"/>
              <w:bottom w:val="single" w:sz="4" w:space="0" w:color="auto"/>
            </w:tcBorders>
            <w:vAlign w:val="center"/>
          </w:tcPr>
          <w:p w14:paraId="40E1B6BB" w14:textId="77777777" w:rsidR="006C192B" w:rsidRPr="00BB555C" w:rsidRDefault="006C192B" w:rsidP="0013439E">
            <w:pPr>
              <w:widowControl w:val="0"/>
              <w:autoSpaceDE w:val="0"/>
              <w:autoSpaceDN w:val="0"/>
              <w:adjustRightInd w:val="0"/>
              <w:rPr>
                <w:rFonts w:ascii="Arial" w:hAnsi="Arial" w:cs="Arial"/>
                <w:kern w:val="1"/>
                <w:sz w:val="22"/>
                <w:szCs w:val="22"/>
                <w:lang w:eastAsia="lv-LV"/>
              </w:rPr>
            </w:pPr>
          </w:p>
        </w:tc>
      </w:tr>
      <w:tr w:rsidR="006C192B" w:rsidRPr="00BB555C" w14:paraId="0258800C" w14:textId="77777777" w:rsidTr="0013439E">
        <w:trPr>
          <w:trHeight w:val="314"/>
        </w:trPr>
        <w:tc>
          <w:tcPr>
            <w:tcW w:w="3685" w:type="dxa"/>
            <w:vAlign w:val="center"/>
          </w:tcPr>
          <w:p w14:paraId="67CA9113" w14:textId="77777777" w:rsidR="006C192B" w:rsidRPr="00BB555C" w:rsidRDefault="006C192B" w:rsidP="0013439E">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Paraksts:</w:t>
            </w:r>
          </w:p>
        </w:tc>
        <w:tc>
          <w:tcPr>
            <w:tcW w:w="5954" w:type="dxa"/>
            <w:tcBorders>
              <w:top w:val="single" w:sz="4" w:space="0" w:color="auto"/>
              <w:bottom w:val="single" w:sz="4" w:space="0" w:color="auto"/>
            </w:tcBorders>
            <w:vAlign w:val="center"/>
          </w:tcPr>
          <w:p w14:paraId="612C7A30" w14:textId="77777777" w:rsidR="006C192B" w:rsidRPr="00BB555C" w:rsidRDefault="006C192B" w:rsidP="0013439E">
            <w:pPr>
              <w:widowControl w:val="0"/>
              <w:autoSpaceDE w:val="0"/>
              <w:autoSpaceDN w:val="0"/>
              <w:adjustRightInd w:val="0"/>
              <w:rPr>
                <w:rFonts w:ascii="Arial" w:hAnsi="Arial" w:cs="Arial"/>
                <w:kern w:val="1"/>
                <w:sz w:val="22"/>
                <w:szCs w:val="22"/>
                <w:lang w:eastAsia="lv-LV"/>
              </w:rPr>
            </w:pPr>
            <w:r w:rsidRPr="000D03CA">
              <w:rPr>
                <w:rFonts w:ascii="Arial" w:hAnsi="Arial" w:cs="Arial"/>
                <w:i/>
                <w:iCs/>
                <w:sz w:val="21"/>
                <w:szCs w:val="21"/>
                <w:lang w:eastAsia="lv-LV"/>
              </w:rPr>
              <w:t xml:space="preserve">Dokuments ir parakstīts ar drošu elektronisko parakstu </w:t>
            </w:r>
            <w:r w:rsidRPr="00591158">
              <w:rPr>
                <w:rFonts w:ascii="Arial" w:hAnsi="Arial" w:cs="Arial"/>
                <w:i/>
                <w:iCs/>
                <w:sz w:val="21"/>
                <w:szCs w:val="21"/>
                <w:lang w:eastAsia="lv-LV"/>
              </w:rPr>
              <w:t>vai</w:t>
            </w:r>
            <w:r w:rsidRPr="000D03CA">
              <w:rPr>
                <w:rFonts w:ascii="Arial" w:hAnsi="Arial" w:cs="Arial"/>
                <w:i/>
                <w:iCs/>
                <w:sz w:val="21"/>
                <w:szCs w:val="21"/>
                <w:lang w:eastAsia="lv-LV"/>
              </w:rPr>
              <w:t xml:space="preserve"> Elektronisko iepirkumu sistēmas parakstu</w:t>
            </w:r>
          </w:p>
        </w:tc>
      </w:tr>
      <w:tr w:rsidR="006C192B" w:rsidRPr="00BB555C" w14:paraId="1A9CFB13" w14:textId="77777777" w:rsidTr="0013439E">
        <w:trPr>
          <w:trHeight w:val="337"/>
        </w:trPr>
        <w:tc>
          <w:tcPr>
            <w:tcW w:w="3685" w:type="dxa"/>
            <w:vAlign w:val="center"/>
          </w:tcPr>
          <w:p w14:paraId="18350276" w14:textId="77777777" w:rsidR="006C192B" w:rsidRPr="00BB555C" w:rsidRDefault="006C192B" w:rsidP="0013439E">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Datums:</w:t>
            </w:r>
          </w:p>
        </w:tc>
        <w:tc>
          <w:tcPr>
            <w:tcW w:w="5954" w:type="dxa"/>
            <w:tcBorders>
              <w:top w:val="single" w:sz="4" w:space="0" w:color="auto"/>
              <w:bottom w:val="single" w:sz="4" w:space="0" w:color="auto"/>
            </w:tcBorders>
            <w:vAlign w:val="center"/>
          </w:tcPr>
          <w:p w14:paraId="44AC21E4" w14:textId="77777777" w:rsidR="006C192B" w:rsidRPr="00BB555C" w:rsidRDefault="006C192B" w:rsidP="0013439E">
            <w:pPr>
              <w:widowControl w:val="0"/>
              <w:autoSpaceDE w:val="0"/>
              <w:autoSpaceDN w:val="0"/>
              <w:adjustRightInd w:val="0"/>
              <w:rPr>
                <w:rFonts w:ascii="Arial" w:hAnsi="Arial" w:cs="Arial"/>
                <w:kern w:val="1"/>
                <w:sz w:val="22"/>
                <w:szCs w:val="22"/>
                <w:lang w:eastAsia="lv-LV"/>
              </w:rPr>
            </w:pPr>
          </w:p>
        </w:tc>
      </w:tr>
    </w:tbl>
    <w:p w14:paraId="1358DA2D" w14:textId="77777777" w:rsidR="006C192B" w:rsidRDefault="006C192B" w:rsidP="006C192B">
      <w:pPr>
        <w:rPr>
          <w:rFonts w:ascii="Arial" w:eastAsiaTheme="minorHAnsi" w:hAnsi="Arial" w:cs="Arial"/>
          <w:color w:val="000000"/>
          <w:sz w:val="22"/>
          <w:szCs w:val="22"/>
          <w:lang w:eastAsia="en-US"/>
        </w:rPr>
      </w:pPr>
    </w:p>
    <w:p w14:paraId="7C1E424E" w14:textId="77777777" w:rsidR="006C192B" w:rsidRDefault="006C192B" w:rsidP="006C192B">
      <w:pPr>
        <w:rPr>
          <w:rFonts w:ascii="Arial" w:eastAsiaTheme="minorHAnsi" w:hAnsi="Arial" w:cs="Arial"/>
          <w:i/>
          <w:iCs/>
          <w:color w:val="000000"/>
          <w:sz w:val="20"/>
          <w:szCs w:val="20"/>
          <w:lang w:eastAsia="en-US"/>
        </w:rPr>
      </w:pPr>
      <w:r w:rsidRPr="00C551BE">
        <w:rPr>
          <w:rFonts w:ascii="Arial" w:eastAsiaTheme="minorHAnsi" w:hAnsi="Arial" w:cs="Arial"/>
          <w:i/>
          <w:iCs/>
          <w:color w:val="000000"/>
          <w:sz w:val="20"/>
          <w:szCs w:val="20"/>
          <w:lang w:eastAsia="en-US"/>
        </w:rPr>
        <w:t xml:space="preserve">Paraksta pretendenta </w:t>
      </w:r>
      <w:proofErr w:type="spellStart"/>
      <w:r w:rsidRPr="00C551BE">
        <w:rPr>
          <w:rFonts w:ascii="Arial" w:eastAsiaTheme="minorHAnsi" w:hAnsi="Arial" w:cs="Arial"/>
          <w:i/>
          <w:iCs/>
          <w:color w:val="000000"/>
          <w:sz w:val="20"/>
          <w:szCs w:val="20"/>
          <w:lang w:eastAsia="en-US"/>
        </w:rPr>
        <w:t>paraksttiesīgā</w:t>
      </w:r>
      <w:proofErr w:type="spellEnd"/>
      <w:r w:rsidRPr="00C551BE">
        <w:rPr>
          <w:rFonts w:ascii="Arial" w:eastAsiaTheme="minorHAnsi" w:hAnsi="Arial" w:cs="Arial"/>
          <w:i/>
          <w:iCs/>
          <w:color w:val="000000"/>
          <w:sz w:val="20"/>
          <w:szCs w:val="20"/>
          <w:lang w:eastAsia="en-US"/>
        </w:rPr>
        <w:t xml:space="preserve"> amatpersona vai pretendenta atbilstoši pilnvarotā perso</w:t>
      </w:r>
      <w:r>
        <w:rPr>
          <w:rFonts w:ascii="Arial" w:eastAsiaTheme="minorHAnsi" w:hAnsi="Arial" w:cs="Arial"/>
          <w:i/>
          <w:iCs/>
          <w:color w:val="000000"/>
          <w:sz w:val="20"/>
          <w:szCs w:val="20"/>
          <w:lang w:eastAsia="en-US"/>
        </w:rPr>
        <w:t>na</w:t>
      </w:r>
      <w:r w:rsidR="000E7342">
        <w:rPr>
          <w:rFonts w:ascii="Arial" w:eastAsiaTheme="minorHAnsi" w:hAnsi="Arial" w:cs="Arial"/>
          <w:i/>
          <w:iCs/>
          <w:color w:val="000000"/>
          <w:sz w:val="20"/>
          <w:szCs w:val="20"/>
          <w:lang w:eastAsia="en-US"/>
        </w:rPr>
        <w:t>.</w:t>
      </w:r>
    </w:p>
    <w:p w14:paraId="087B2561" w14:textId="77777777" w:rsidR="003644EC" w:rsidRDefault="003644EC" w:rsidP="006C192B">
      <w:pPr>
        <w:rPr>
          <w:rFonts w:ascii="Arial" w:eastAsiaTheme="minorHAnsi" w:hAnsi="Arial" w:cs="Arial"/>
          <w:i/>
          <w:iCs/>
          <w:color w:val="000000"/>
          <w:sz w:val="20"/>
          <w:szCs w:val="20"/>
          <w:lang w:eastAsia="en-US"/>
        </w:rPr>
      </w:pPr>
    </w:p>
    <w:p w14:paraId="710F7EF4" w14:textId="77777777" w:rsidR="003644EC" w:rsidRDefault="003644EC">
      <w:pPr>
        <w:suppressAutoHyphens w:val="0"/>
        <w:rPr>
          <w:rFonts w:ascii="Arial" w:hAnsi="Arial" w:cs="Arial"/>
          <w:sz w:val="20"/>
          <w:szCs w:val="20"/>
        </w:rPr>
      </w:pPr>
      <w:r>
        <w:rPr>
          <w:rFonts w:ascii="Arial" w:hAnsi="Arial" w:cs="Arial"/>
          <w:sz w:val="20"/>
          <w:szCs w:val="20"/>
        </w:rPr>
        <w:br w:type="page"/>
      </w:r>
    </w:p>
    <w:p w14:paraId="7755B355" w14:textId="29670AA1" w:rsidR="003644EC" w:rsidRPr="00273A39" w:rsidRDefault="003644EC" w:rsidP="003644EC">
      <w:pPr>
        <w:pStyle w:val="Pamatteksts"/>
        <w:spacing w:before="0"/>
        <w:jc w:val="right"/>
        <w:rPr>
          <w:rFonts w:ascii="Arial" w:hAnsi="Arial" w:cs="Arial"/>
          <w:sz w:val="20"/>
          <w:szCs w:val="20"/>
        </w:rPr>
      </w:pPr>
      <w:r w:rsidRPr="00273A39">
        <w:rPr>
          <w:rFonts w:ascii="Arial" w:hAnsi="Arial" w:cs="Arial"/>
          <w:sz w:val="20"/>
          <w:szCs w:val="20"/>
        </w:rPr>
        <w:lastRenderedPageBreak/>
        <w:t>4.pielikums</w:t>
      </w:r>
    </w:p>
    <w:p w14:paraId="2DCDAD74" w14:textId="77777777" w:rsidR="003644EC" w:rsidRPr="005643E3" w:rsidRDefault="003644EC" w:rsidP="003644EC">
      <w:pPr>
        <w:jc w:val="right"/>
        <w:rPr>
          <w:rFonts w:ascii="Arial" w:hAnsi="Arial" w:cs="Arial"/>
          <w:sz w:val="20"/>
          <w:szCs w:val="20"/>
        </w:rPr>
      </w:pPr>
      <w:r w:rsidRPr="005643E3">
        <w:rPr>
          <w:rFonts w:ascii="Arial" w:hAnsi="Arial" w:cs="Arial"/>
          <w:sz w:val="20"/>
          <w:szCs w:val="20"/>
        </w:rPr>
        <w:t>atklāta konkursa</w:t>
      </w:r>
    </w:p>
    <w:p w14:paraId="4684126F" w14:textId="77777777" w:rsidR="003644EC" w:rsidRPr="006A1760" w:rsidRDefault="003644EC" w:rsidP="003644EC">
      <w:pPr>
        <w:jc w:val="right"/>
        <w:rPr>
          <w:rFonts w:ascii="Arial" w:hAnsi="Arial" w:cs="Arial"/>
          <w:b/>
          <w:color w:val="FF0000"/>
          <w:sz w:val="22"/>
          <w:szCs w:val="28"/>
        </w:rPr>
      </w:pPr>
      <w:r w:rsidRPr="006A1760">
        <w:rPr>
          <w:rFonts w:ascii="Arial" w:hAnsi="Arial" w:cs="Arial"/>
          <w:sz w:val="20"/>
          <w:szCs w:val="20"/>
        </w:rPr>
        <w:t xml:space="preserve">Nr. </w:t>
      </w:r>
      <w:r w:rsidRPr="009421C4">
        <w:rPr>
          <w:rFonts w:ascii="Arial" w:hAnsi="Arial" w:cs="Arial"/>
          <w:sz w:val="20"/>
          <w:szCs w:val="20"/>
        </w:rPr>
        <w:t xml:space="preserve">VNP 2026/085AK </w:t>
      </w:r>
      <w:r w:rsidRPr="006A1760">
        <w:rPr>
          <w:rFonts w:ascii="Arial" w:hAnsi="Arial" w:cs="Arial"/>
          <w:sz w:val="20"/>
          <w:szCs w:val="20"/>
        </w:rPr>
        <w:t>nolikumam</w:t>
      </w:r>
    </w:p>
    <w:p w14:paraId="53C3F740" w14:textId="77777777" w:rsidR="003644EC" w:rsidRPr="00FE35F8" w:rsidRDefault="003644EC" w:rsidP="003644EC">
      <w:pPr>
        <w:spacing w:after="240"/>
        <w:jc w:val="center"/>
        <w:rPr>
          <w:rFonts w:ascii="Arial" w:hAnsi="Arial" w:cs="Arial"/>
          <w:b/>
          <w:kern w:val="1"/>
        </w:rPr>
      </w:pPr>
      <w:r w:rsidRPr="006A1760">
        <w:rPr>
          <w:rFonts w:ascii="Arial" w:hAnsi="Arial" w:cs="Arial"/>
          <w:b/>
          <w:kern w:val="1"/>
        </w:rPr>
        <w:t>FINANŠU PIEDĀVĀJUMS</w:t>
      </w:r>
    </w:p>
    <w:p w14:paraId="1FF144AB" w14:textId="77777777" w:rsidR="003644EC" w:rsidRPr="006A1760" w:rsidRDefault="003644EC" w:rsidP="003644EC">
      <w:pPr>
        <w:spacing w:after="120"/>
        <w:jc w:val="center"/>
        <w:rPr>
          <w:rFonts w:ascii="Arial" w:hAnsi="Arial" w:cs="Arial"/>
          <w:b/>
          <w:bCs/>
          <w:sz w:val="22"/>
          <w:szCs w:val="22"/>
        </w:rPr>
      </w:pPr>
      <w:r w:rsidRPr="006A1760">
        <w:rPr>
          <w:rFonts w:ascii="Arial" w:hAnsi="Arial" w:cs="Arial"/>
          <w:b/>
          <w:bCs/>
          <w:sz w:val="22"/>
          <w:szCs w:val="22"/>
        </w:rPr>
        <w:t>Atklāta konkursa</w:t>
      </w:r>
    </w:p>
    <w:p w14:paraId="05E4159D" w14:textId="77777777" w:rsidR="003644EC" w:rsidRDefault="003644EC" w:rsidP="003644EC">
      <w:pPr>
        <w:jc w:val="center"/>
        <w:rPr>
          <w:rFonts w:ascii="Arial" w:hAnsi="Arial" w:cs="Arial"/>
          <w:sz w:val="21"/>
          <w:szCs w:val="21"/>
        </w:rPr>
      </w:pPr>
      <w:r w:rsidRPr="009421C4">
        <w:rPr>
          <w:rFonts w:ascii="Arial" w:eastAsia="Arial" w:hAnsi="Arial" w:cs="Arial"/>
          <w:b/>
          <w:sz w:val="22"/>
          <w:szCs w:val="22"/>
        </w:rPr>
        <w:t>Mēbeļu izgatavošana un mēbeļu piegāde Valmieras novada bibliotēkām</w:t>
      </w:r>
    </w:p>
    <w:p w14:paraId="1A1DD213" w14:textId="77777777" w:rsidR="003644EC" w:rsidRDefault="003644EC" w:rsidP="003644EC">
      <w:pPr>
        <w:jc w:val="center"/>
        <w:rPr>
          <w:rFonts w:ascii="Arial" w:hAnsi="Arial" w:cs="Arial"/>
          <w:sz w:val="21"/>
          <w:szCs w:val="21"/>
        </w:rPr>
      </w:pPr>
      <w:r w:rsidRPr="006A1760">
        <w:rPr>
          <w:rFonts w:ascii="Arial" w:hAnsi="Arial" w:cs="Arial"/>
          <w:sz w:val="21"/>
          <w:szCs w:val="21"/>
        </w:rPr>
        <w:t xml:space="preserve">Iepirkuma identifikācijas Nr. </w:t>
      </w:r>
      <w:r w:rsidRPr="009421C4">
        <w:rPr>
          <w:rFonts w:ascii="Arial" w:hAnsi="Arial" w:cs="Arial"/>
          <w:sz w:val="21"/>
          <w:szCs w:val="21"/>
        </w:rPr>
        <w:t>VNP 2026/085AK</w:t>
      </w:r>
    </w:p>
    <w:p w14:paraId="0510D290" w14:textId="77777777" w:rsidR="003644EC" w:rsidRPr="006A1760" w:rsidRDefault="003644EC" w:rsidP="003644EC">
      <w:pPr>
        <w:jc w:val="center"/>
        <w:rPr>
          <w:rFonts w:ascii="Arial" w:hAnsi="Arial" w:cs="Arial"/>
          <w:sz w:val="21"/>
          <w:szCs w:val="21"/>
        </w:rPr>
      </w:pPr>
    </w:p>
    <w:p w14:paraId="00BEA649" w14:textId="77777777" w:rsidR="003644EC" w:rsidRDefault="003644EC" w:rsidP="003644EC">
      <w:pPr>
        <w:widowControl w:val="0"/>
        <w:shd w:val="clear" w:color="auto" w:fill="F7CAAC" w:themeFill="accent2" w:themeFillTint="66"/>
        <w:tabs>
          <w:tab w:val="num" w:pos="0"/>
          <w:tab w:val="left" w:pos="540"/>
        </w:tabs>
        <w:suppressAutoHyphens w:val="0"/>
        <w:ind w:left="432" w:right="10" w:hanging="432"/>
        <w:jc w:val="center"/>
        <w:outlineLvl w:val="0"/>
        <w:rPr>
          <w:rFonts w:ascii="Arial" w:hAnsi="Arial" w:cs="Arial"/>
          <w:sz w:val="22"/>
          <w:szCs w:val="22"/>
        </w:rPr>
      </w:pPr>
      <w:r>
        <w:rPr>
          <w:rFonts w:ascii="Arial" w:hAnsi="Arial" w:cs="Arial"/>
          <w:sz w:val="22"/>
          <w:szCs w:val="22"/>
        </w:rPr>
        <w:t>3</w:t>
      </w:r>
      <w:r w:rsidRPr="00494771">
        <w:rPr>
          <w:rFonts w:ascii="Arial" w:hAnsi="Arial" w:cs="Arial"/>
          <w:sz w:val="22"/>
          <w:szCs w:val="22"/>
        </w:rPr>
        <w:t>.iepirkuma daļa</w:t>
      </w:r>
    </w:p>
    <w:p w14:paraId="2CBC394E" w14:textId="5534A9A2" w:rsidR="003644EC" w:rsidRDefault="00C4131C" w:rsidP="00C4131C">
      <w:pPr>
        <w:shd w:val="clear" w:color="auto" w:fill="FBE4D5" w:themeFill="accent2" w:themeFillTint="33"/>
        <w:tabs>
          <w:tab w:val="left" w:pos="5190"/>
        </w:tabs>
        <w:jc w:val="center"/>
        <w:rPr>
          <w:rFonts w:ascii="Arial" w:hAnsi="Arial" w:cs="Arial"/>
          <w:sz w:val="22"/>
          <w:szCs w:val="22"/>
        </w:rPr>
      </w:pPr>
      <w:r w:rsidRPr="00C4131C">
        <w:rPr>
          <w:rFonts w:ascii="Arial" w:hAnsi="Arial" w:cs="Arial"/>
          <w:sz w:val="22"/>
          <w:szCs w:val="22"/>
        </w:rPr>
        <w:t xml:space="preserve">Mēbeļu piegāde un uzstādīšana Valmieras bibliotēkai un </w:t>
      </w:r>
      <w:proofErr w:type="spellStart"/>
      <w:r w:rsidRPr="00C4131C">
        <w:rPr>
          <w:rFonts w:ascii="Arial" w:hAnsi="Arial" w:cs="Arial"/>
          <w:sz w:val="22"/>
          <w:szCs w:val="22"/>
        </w:rPr>
        <w:t>filiālbibliotēkām</w:t>
      </w:r>
      <w:proofErr w:type="spellEnd"/>
    </w:p>
    <w:p w14:paraId="5ADA6DF1" w14:textId="77777777" w:rsidR="00C4131C" w:rsidRPr="006A1760" w:rsidRDefault="00C4131C" w:rsidP="00C4131C">
      <w:pPr>
        <w:tabs>
          <w:tab w:val="left" w:pos="5190"/>
        </w:tabs>
        <w:jc w:val="center"/>
        <w:rPr>
          <w:rFonts w:ascii="Arial" w:eastAsiaTheme="minorHAnsi" w:hAnsi="Arial" w:cs="Arial"/>
          <w:b/>
          <w:lang w:eastAsia="en-US"/>
        </w:rPr>
      </w:pPr>
    </w:p>
    <w:p w14:paraId="4BEF32D0" w14:textId="77777777" w:rsidR="003644EC" w:rsidRDefault="003644EC" w:rsidP="003644EC">
      <w:pPr>
        <w:tabs>
          <w:tab w:val="left" w:pos="3435"/>
        </w:tabs>
        <w:rPr>
          <w:rFonts w:ascii="Arial" w:hAnsi="Arial" w:cs="Arial"/>
          <w:b/>
          <w:sz w:val="22"/>
        </w:rPr>
      </w:pPr>
      <w:r>
        <w:rPr>
          <w:rFonts w:ascii="Arial" w:hAnsi="Arial" w:cs="Arial"/>
          <w:b/>
          <w:sz w:val="22"/>
        </w:rPr>
        <w:t xml:space="preserve">1. </w:t>
      </w:r>
      <w:r w:rsidRPr="005E0CF6">
        <w:rPr>
          <w:rFonts w:ascii="Arial" w:hAnsi="Arial" w:cs="Arial"/>
          <w:b/>
          <w:sz w:val="22"/>
        </w:rPr>
        <w:t>IESNIEDZA</w:t>
      </w:r>
    </w:p>
    <w:p w14:paraId="327D285C" w14:textId="77777777" w:rsidR="003644EC" w:rsidRPr="00261498" w:rsidRDefault="003644EC" w:rsidP="003644EC">
      <w:pPr>
        <w:tabs>
          <w:tab w:val="left" w:pos="3435"/>
        </w:tabs>
        <w:ind w:left="360"/>
        <w:rPr>
          <w:rFonts w:ascii="Arial" w:hAnsi="Arial" w:cs="Arial"/>
          <w:b/>
          <w:sz w:val="22"/>
        </w:rPr>
      </w:pPr>
    </w:p>
    <w:tbl>
      <w:tblPr>
        <w:tblW w:w="934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36"/>
        <w:gridCol w:w="5812"/>
      </w:tblGrid>
      <w:tr w:rsidR="003644EC" w:rsidRPr="0075295D" w14:paraId="4F872D8D" w14:textId="77777777" w:rsidTr="003644EC">
        <w:trPr>
          <w:cantSplit/>
          <w:trHeight w:val="739"/>
          <w:jc w:val="center"/>
        </w:trPr>
        <w:tc>
          <w:tcPr>
            <w:tcW w:w="3536" w:type="dxa"/>
            <w:shd w:val="clear" w:color="auto" w:fill="FBE4D5" w:themeFill="accent2" w:themeFillTint="33"/>
            <w:vAlign w:val="center"/>
          </w:tcPr>
          <w:p w14:paraId="06822040" w14:textId="77777777" w:rsidR="003644EC" w:rsidRPr="00672741" w:rsidRDefault="003644EC" w:rsidP="006D7DF5">
            <w:pPr>
              <w:suppressAutoHyphens w:val="0"/>
              <w:rPr>
                <w:rFonts w:ascii="Arial" w:eastAsia="Wingdings" w:hAnsi="Arial" w:cs="Arial"/>
                <w:b/>
                <w:sz w:val="21"/>
                <w:szCs w:val="21"/>
                <w:lang w:eastAsia="en-US"/>
              </w:rPr>
            </w:pPr>
            <w:r w:rsidRPr="00672741">
              <w:rPr>
                <w:rFonts w:ascii="Arial" w:eastAsia="Wingdings" w:hAnsi="Arial" w:cs="Arial"/>
                <w:b/>
                <w:sz w:val="21"/>
                <w:szCs w:val="21"/>
                <w:lang w:eastAsia="en-US"/>
              </w:rPr>
              <w:t xml:space="preserve">Pretendenta nosaukums, </w:t>
            </w:r>
            <w:r w:rsidRPr="00672741">
              <w:rPr>
                <w:rFonts w:ascii="Arial" w:eastAsia="Wingdings" w:hAnsi="Arial" w:cs="Arial"/>
                <w:bCs/>
                <w:sz w:val="21"/>
                <w:szCs w:val="21"/>
                <w:lang w:eastAsia="en-US"/>
              </w:rPr>
              <w:t>reģistrācijas Nr.</w:t>
            </w:r>
          </w:p>
        </w:tc>
        <w:tc>
          <w:tcPr>
            <w:tcW w:w="5812" w:type="dxa"/>
            <w:vAlign w:val="center"/>
          </w:tcPr>
          <w:p w14:paraId="491BEE06" w14:textId="77777777" w:rsidR="003644EC" w:rsidRPr="00672741" w:rsidRDefault="003644EC" w:rsidP="006D7DF5">
            <w:pPr>
              <w:suppressAutoHyphens w:val="0"/>
              <w:jc w:val="center"/>
              <w:rPr>
                <w:rFonts w:ascii="Arial" w:eastAsia="Wingdings" w:hAnsi="Arial" w:cs="Arial"/>
                <w:b/>
                <w:sz w:val="21"/>
                <w:szCs w:val="21"/>
                <w:lang w:eastAsia="en-US"/>
              </w:rPr>
            </w:pPr>
          </w:p>
        </w:tc>
      </w:tr>
    </w:tbl>
    <w:p w14:paraId="0FEB5E1B" w14:textId="77777777" w:rsidR="003644EC" w:rsidRDefault="003644EC" w:rsidP="003644EC">
      <w:pPr>
        <w:jc w:val="center"/>
        <w:rPr>
          <w:rFonts w:ascii="Arial" w:hAnsi="Arial"/>
          <w:b/>
          <w:sz w:val="22"/>
          <w:szCs w:val="22"/>
        </w:rPr>
      </w:pPr>
    </w:p>
    <w:p w14:paraId="5385EA27" w14:textId="77777777" w:rsidR="003644EC" w:rsidRPr="00261498" w:rsidRDefault="003644EC" w:rsidP="003644EC">
      <w:pPr>
        <w:suppressAutoHyphens w:val="0"/>
        <w:jc w:val="both"/>
        <w:rPr>
          <w:rFonts w:ascii="Arial" w:eastAsiaTheme="minorHAnsi" w:hAnsi="Arial" w:cs="Arial"/>
          <w:b/>
          <w:color w:val="000000"/>
          <w:sz w:val="22"/>
          <w:szCs w:val="22"/>
          <w:lang w:eastAsia="en-US"/>
        </w:rPr>
      </w:pPr>
      <w:r>
        <w:rPr>
          <w:rFonts w:ascii="Arial" w:hAnsi="Arial" w:cs="Arial"/>
          <w:b/>
          <w:sz w:val="22"/>
          <w:szCs w:val="22"/>
          <w:lang w:eastAsia="en-US"/>
        </w:rPr>
        <w:t xml:space="preserve">2. </w:t>
      </w:r>
      <w:r w:rsidRPr="005E0CF6">
        <w:rPr>
          <w:rFonts w:ascii="Arial" w:hAnsi="Arial" w:cs="Arial"/>
          <w:b/>
          <w:sz w:val="22"/>
          <w:szCs w:val="22"/>
          <w:lang w:eastAsia="en-US"/>
        </w:rPr>
        <w:t>PIEDĀVĀJUMS</w:t>
      </w:r>
    </w:p>
    <w:p w14:paraId="5374CAC9" w14:textId="77777777" w:rsidR="003644EC" w:rsidRPr="00261498" w:rsidRDefault="003644EC" w:rsidP="003644EC">
      <w:pPr>
        <w:suppressAutoHyphens w:val="0"/>
        <w:ind w:left="426"/>
        <w:jc w:val="both"/>
        <w:rPr>
          <w:rFonts w:ascii="Arial" w:eastAsiaTheme="minorHAnsi" w:hAnsi="Arial" w:cs="Arial"/>
          <w:b/>
          <w:color w:val="000000"/>
          <w:sz w:val="22"/>
          <w:szCs w:val="22"/>
          <w:lang w:eastAsia="en-US"/>
        </w:rPr>
      </w:pPr>
    </w:p>
    <w:p w14:paraId="42945B15" w14:textId="77777777" w:rsidR="003644EC" w:rsidRPr="00871EF7" w:rsidRDefault="003644EC" w:rsidP="003644EC">
      <w:pPr>
        <w:ind w:firstLine="420"/>
        <w:jc w:val="both"/>
        <w:rPr>
          <w:rFonts w:ascii="Arial" w:hAnsi="Arial" w:cs="Arial"/>
          <w:b/>
          <w:sz w:val="22"/>
          <w:szCs w:val="22"/>
        </w:rPr>
      </w:pPr>
      <w:r w:rsidRPr="00871EF7">
        <w:rPr>
          <w:rFonts w:ascii="Arial" w:hAnsi="Arial" w:cs="Arial"/>
          <w:sz w:val="22"/>
          <w:szCs w:val="22"/>
        </w:rPr>
        <w:t xml:space="preserve">Mēs piedāvājam veikt </w:t>
      </w:r>
      <w:r w:rsidRPr="00871EF7">
        <w:rPr>
          <w:rFonts w:ascii="Arial" w:eastAsia="Arial" w:hAnsi="Arial" w:cs="Arial"/>
          <w:bCs/>
          <w:sz w:val="22"/>
          <w:szCs w:val="22"/>
        </w:rPr>
        <w:t>mēbeļ</w:t>
      </w:r>
      <w:r>
        <w:rPr>
          <w:rFonts w:ascii="Arial" w:eastAsia="Arial" w:hAnsi="Arial" w:cs="Arial"/>
          <w:bCs/>
          <w:sz w:val="22"/>
          <w:szCs w:val="22"/>
        </w:rPr>
        <w:t xml:space="preserve">u </w:t>
      </w:r>
      <w:r w:rsidRPr="00871EF7">
        <w:rPr>
          <w:rFonts w:ascii="Arial" w:eastAsia="Arial" w:hAnsi="Arial" w:cs="Arial"/>
          <w:bCs/>
          <w:sz w:val="22"/>
          <w:szCs w:val="22"/>
        </w:rPr>
        <w:t xml:space="preserve">piegādi un uzstādīšanu </w:t>
      </w:r>
      <w:r>
        <w:rPr>
          <w:rFonts w:ascii="Arial" w:eastAsia="Arial" w:hAnsi="Arial" w:cs="Arial"/>
          <w:bCs/>
          <w:sz w:val="22"/>
          <w:szCs w:val="22"/>
        </w:rPr>
        <w:t xml:space="preserve">Valmieras 2.vidusskolai </w:t>
      </w:r>
      <w:r w:rsidRPr="00555568">
        <w:rPr>
          <w:rFonts w:ascii="Arial" w:hAnsi="Arial" w:cs="Arial"/>
          <w:sz w:val="22"/>
          <w:szCs w:val="22"/>
        </w:rPr>
        <w:t>saskaņā ar atklātā konkursa nosacījumiem</w:t>
      </w:r>
      <w:r w:rsidRPr="00871EF7">
        <w:rPr>
          <w:rFonts w:ascii="Arial" w:hAnsi="Arial" w:cs="Arial"/>
          <w:sz w:val="22"/>
          <w:szCs w:val="22"/>
        </w:rPr>
        <w:t>.</w:t>
      </w:r>
    </w:p>
    <w:p w14:paraId="50771B34" w14:textId="77777777" w:rsidR="003644EC" w:rsidRDefault="003644EC" w:rsidP="003644EC">
      <w:pPr>
        <w:rPr>
          <w:rFonts w:ascii="Arial" w:hAnsi="Arial"/>
          <w:b/>
          <w:color w:val="FF0000"/>
          <w:sz w:val="22"/>
          <w:szCs w:val="22"/>
          <w:highlight w:val="yellow"/>
        </w:rPr>
      </w:pPr>
    </w:p>
    <w:p w14:paraId="045B8D49" w14:textId="77777777" w:rsidR="003644EC" w:rsidRPr="002626E7" w:rsidRDefault="003644EC" w:rsidP="003644EC">
      <w:pPr>
        <w:tabs>
          <w:tab w:val="left" w:pos="1134"/>
        </w:tabs>
        <w:suppressAutoHyphens w:val="0"/>
        <w:spacing w:after="120"/>
        <w:ind w:left="360"/>
        <w:jc w:val="both"/>
        <w:rPr>
          <w:rFonts w:ascii="Arial" w:eastAsiaTheme="minorHAnsi" w:hAnsi="Arial" w:cs="Arial"/>
          <w:b/>
          <w:bCs/>
          <w:color w:val="FF0000"/>
          <w:sz w:val="22"/>
          <w:szCs w:val="22"/>
          <w:lang w:eastAsia="en-US"/>
        </w:rPr>
      </w:pPr>
      <w:r w:rsidRPr="002626E7">
        <w:rPr>
          <w:rFonts w:ascii="Arial" w:eastAsiaTheme="minorHAnsi" w:hAnsi="Arial" w:cs="Arial"/>
          <w:b/>
          <w:bCs/>
          <w:sz w:val="22"/>
          <w:szCs w:val="22"/>
          <w:lang w:eastAsia="en-US"/>
        </w:rPr>
        <w:t>2.1. Mūsu piedāvājums ir:</w:t>
      </w:r>
    </w:p>
    <w:tbl>
      <w:tblPr>
        <w:tblStyle w:val="Reatabula"/>
        <w:tblW w:w="9628" w:type="dxa"/>
        <w:tblLook w:val="04A0" w:firstRow="1" w:lastRow="0" w:firstColumn="1" w:lastColumn="0" w:noHBand="0" w:noVBand="1"/>
      </w:tblPr>
      <w:tblGrid>
        <w:gridCol w:w="893"/>
        <w:gridCol w:w="3273"/>
        <w:gridCol w:w="861"/>
        <w:gridCol w:w="1172"/>
        <w:gridCol w:w="1744"/>
        <w:gridCol w:w="1685"/>
      </w:tblGrid>
      <w:tr w:rsidR="00A979FC" w:rsidRPr="00740F57" w14:paraId="718A1C14" w14:textId="17E41D1B" w:rsidTr="00D262BB">
        <w:tc>
          <w:tcPr>
            <w:tcW w:w="893" w:type="dxa"/>
            <w:shd w:val="clear" w:color="auto" w:fill="FBE4D5" w:themeFill="accent2" w:themeFillTint="33"/>
          </w:tcPr>
          <w:p w14:paraId="46D4654C" w14:textId="77777777" w:rsidR="00A979FC" w:rsidRPr="00D262BB" w:rsidRDefault="00A979FC" w:rsidP="00A979FC">
            <w:pPr>
              <w:rPr>
                <w:rFonts w:ascii="Arial" w:hAnsi="Arial" w:cs="Arial"/>
                <w:sz w:val="20"/>
                <w:szCs w:val="20"/>
              </w:rPr>
            </w:pPr>
            <w:proofErr w:type="spellStart"/>
            <w:r w:rsidRPr="00D262BB">
              <w:rPr>
                <w:rFonts w:ascii="Arial" w:hAnsi="Arial" w:cs="Arial"/>
                <w:sz w:val="20"/>
                <w:szCs w:val="20"/>
              </w:rPr>
              <w:t>Nr.p.k</w:t>
            </w:r>
            <w:proofErr w:type="spellEnd"/>
            <w:r w:rsidRPr="00D262BB">
              <w:rPr>
                <w:rFonts w:ascii="Arial" w:hAnsi="Arial" w:cs="Arial"/>
                <w:sz w:val="20"/>
                <w:szCs w:val="20"/>
              </w:rPr>
              <w:t>.</w:t>
            </w:r>
          </w:p>
        </w:tc>
        <w:tc>
          <w:tcPr>
            <w:tcW w:w="3273" w:type="dxa"/>
            <w:shd w:val="clear" w:color="auto" w:fill="FBE4D5" w:themeFill="accent2" w:themeFillTint="33"/>
          </w:tcPr>
          <w:p w14:paraId="5D3EFFFB" w14:textId="77777777" w:rsidR="00A979FC" w:rsidRPr="00D262BB" w:rsidRDefault="00A979FC" w:rsidP="00A979FC">
            <w:pPr>
              <w:rPr>
                <w:rFonts w:ascii="Arial" w:hAnsi="Arial" w:cs="Arial"/>
                <w:sz w:val="20"/>
                <w:szCs w:val="20"/>
              </w:rPr>
            </w:pPr>
            <w:r w:rsidRPr="00D262BB">
              <w:rPr>
                <w:rFonts w:ascii="Arial" w:hAnsi="Arial" w:cs="Arial"/>
                <w:sz w:val="20"/>
                <w:szCs w:val="20"/>
              </w:rPr>
              <w:t>Nosaukums - apzīmējums</w:t>
            </w:r>
          </w:p>
        </w:tc>
        <w:tc>
          <w:tcPr>
            <w:tcW w:w="861" w:type="dxa"/>
            <w:shd w:val="clear" w:color="auto" w:fill="FBE4D5" w:themeFill="accent2" w:themeFillTint="33"/>
            <w:vAlign w:val="center"/>
          </w:tcPr>
          <w:p w14:paraId="564FCCFA" w14:textId="3DBBC546" w:rsidR="00A979FC" w:rsidRPr="00D262BB" w:rsidRDefault="00A979FC" w:rsidP="00A979FC">
            <w:pPr>
              <w:jc w:val="center"/>
              <w:rPr>
                <w:rFonts w:ascii="Arial" w:hAnsi="Arial" w:cs="Arial"/>
                <w:sz w:val="20"/>
                <w:szCs w:val="20"/>
              </w:rPr>
            </w:pPr>
            <w:r w:rsidRPr="00D262BB">
              <w:rPr>
                <w:rFonts w:ascii="Arial" w:hAnsi="Arial" w:cs="Arial"/>
                <w:sz w:val="20"/>
                <w:szCs w:val="20"/>
                <w:lang w:eastAsia="lv-LV"/>
              </w:rPr>
              <w:t>Mēr- vienība</w:t>
            </w:r>
          </w:p>
        </w:tc>
        <w:tc>
          <w:tcPr>
            <w:tcW w:w="1172" w:type="dxa"/>
            <w:shd w:val="clear" w:color="auto" w:fill="FBE4D5" w:themeFill="accent2" w:themeFillTint="33"/>
            <w:vAlign w:val="center"/>
          </w:tcPr>
          <w:p w14:paraId="75727694" w14:textId="7D5A70BC" w:rsidR="00A979FC" w:rsidRPr="00D262BB" w:rsidRDefault="00A979FC" w:rsidP="00A979FC">
            <w:pPr>
              <w:jc w:val="center"/>
              <w:rPr>
                <w:rFonts w:ascii="Arial" w:hAnsi="Arial" w:cs="Arial"/>
                <w:sz w:val="20"/>
                <w:szCs w:val="20"/>
              </w:rPr>
            </w:pPr>
            <w:r w:rsidRPr="00D262BB">
              <w:rPr>
                <w:rFonts w:ascii="Arial" w:hAnsi="Arial" w:cs="Arial"/>
                <w:sz w:val="20"/>
                <w:szCs w:val="20"/>
                <w:lang w:eastAsia="lv-LV"/>
              </w:rPr>
              <w:t>Daudzums</w:t>
            </w:r>
          </w:p>
        </w:tc>
        <w:tc>
          <w:tcPr>
            <w:tcW w:w="1744" w:type="dxa"/>
            <w:shd w:val="clear" w:color="auto" w:fill="FBE4D5" w:themeFill="accent2" w:themeFillTint="33"/>
            <w:vAlign w:val="center"/>
          </w:tcPr>
          <w:p w14:paraId="563DAD06" w14:textId="77777777" w:rsidR="00A979FC" w:rsidRPr="00D262BB" w:rsidRDefault="00A979FC" w:rsidP="00A979FC">
            <w:pPr>
              <w:suppressAutoHyphens w:val="0"/>
              <w:jc w:val="center"/>
              <w:rPr>
                <w:rFonts w:ascii="Arial" w:eastAsia="Wingdings" w:hAnsi="Arial" w:cs="Arial"/>
                <w:sz w:val="20"/>
                <w:szCs w:val="20"/>
                <w:lang w:eastAsia="en-US"/>
              </w:rPr>
            </w:pPr>
            <w:r w:rsidRPr="00D262BB">
              <w:rPr>
                <w:rFonts w:ascii="Arial" w:eastAsia="Wingdings" w:hAnsi="Arial" w:cs="Arial"/>
                <w:sz w:val="20"/>
                <w:szCs w:val="20"/>
                <w:lang w:eastAsia="en-US"/>
              </w:rPr>
              <w:t xml:space="preserve">Vienības cena </w:t>
            </w:r>
          </w:p>
          <w:p w14:paraId="433C0B4B" w14:textId="172391E7" w:rsidR="00A979FC" w:rsidRPr="00D262BB" w:rsidRDefault="00A979FC" w:rsidP="00A979FC">
            <w:pPr>
              <w:rPr>
                <w:rFonts w:ascii="Arial" w:hAnsi="Arial" w:cs="Arial"/>
                <w:sz w:val="20"/>
                <w:szCs w:val="20"/>
              </w:rPr>
            </w:pPr>
            <w:r w:rsidRPr="00D262BB">
              <w:rPr>
                <w:rFonts w:ascii="Arial" w:eastAsia="Wingdings" w:hAnsi="Arial" w:cs="Arial"/>
                <w:sz w:val="20"/>
                <w:szCs w:val="20"/>
                <w:lang w:eastAsia="en-US"/>
              </w:rPr>
              <w:t>EUR bez PVN</w:t>
            </w:r>
          </w:p>
        </w:tc>
        <w:tc>
          <w:tcPr>
            <w:tcW w:w="1685" w:type="dxa"/>
            <w:shd w:val="clear" w:color="auto" w:fill="FBE4D5" w:themeFill="accent2" w:themeFillTint="33"/>
            <w:vAlign w:val="center"/>
          </w:tcPr>
          <w:p w14:paraId="4AA112C6" w14:textId="77777777" w:rsidR="00A979FC" w:rsidRPr="00D262BB" w:rsidRDefault="00A979FC" w:rsidP="00A979FC">
            <w:pPr>
              <w:suppressAutoHyphens w:val="0"/>
              <w:jc w:val="center"/>
              <w:rPr>
                <w:rFonts w:ascii="Arial" w:eastAsia="Wingdings" w:hAnsi="Arial" w:cs="Arial"/>
                <w:sz w:val="20"/>
                <w:szCs w:val="20"/>
                <w:lang w:eastAsia="en-US"/>
              </w:rPr>
            </w:pPr>
            <w:r w:rsidRPr="00D262BB">
              <w:rPr>
                <w:rFonts w:ascii="Arial" w:eastAsia="Wingdings" w:hAnsi="Arial" w:cs="Arial"/>
                <w:sz w:val="20"/>
                <w:szCs w:val="20"/>
                <w:lang w:eastAsia="en-US"/>
              </w:rPr>
              <w:t xml:space="preserve">Kopā </w:t>
            </w:r>
          </w:p>
          <w:p w14:paraId="253D56F9" w14:textId="205A1730" w:rsidR="00A979FC" w:rsidRPr="00D262BB" w:rsidRDefault="00A979FC" w:rsidP="00A979FC">
            <w:pPr>
              <w:rPr>
                <w:rFonts w:ascii="Arial" w:hAnsi="Arial" w:cs="Arial"/>
                <w:sz w:val="20"/>
                <w:szCs w:val="20"/>
              </w:rPr>
            </w:pPr>
            <w:r w:rsidRPr="00D262BB">
              <w:rPr>
                <w:rFonts w:ascii="Arial" w:eastAsia="Wingdings" w:hAnsi="Arial" w:cs="Arial"/>
                <w:sz w:val="20"/>
                <w:szCs w:val="20"/>
                <w:lang w:eastAsia="en-US"/>
              </w:rPr>
              <w:t>EUR bez PVN par visu apjomu</w:t>
            </w:r>
          </w:p>
        </w:tc>
      </w:tr>
      <w:tr w:rsidR="00A979FC" w:rsidRPr="00740F57" w14:paraId="30B9EE9B" w14:textId="3D3E50D8" w:rsidTr="00D262BB">
        <w:trPr>
          <w:trHeight w:val="333"/>
        </w:trPr>
        <w:tc>
          <w:tcPr>
            <w:tcW w:w="893" w:type="dxa"/>
          </w:tcPr>
          <w:p w14:paraId="5A641151" w14:textId="77777777" w:rsidR="00A979FC" w:rsidRPr="00D262BB" w:rsidRDefault="00A979FC" w:rsidP="006D7DF5">
            <w:pPr>
              <w:rPr>
                <w:rFonts w:ascii="Arial" w:hAnsi="Arial" w:cs="Arial"/>
                <w:sz w:val="20"/>
                <w:szCs w:val="20"/>
              </w:rPr>
            </w:pPr>
            <w:r w:rsidRPr="00D262BB">
              <w:rPr>
                <w:rFonts w:ascii="Arial" w:hAnsi="Arial" w:cs="Arial"/>
                <w:sz w:val="20"/>
                <w:szCs w:val="20"/>
              </w:rPr>
              <w:t>1</w:t>
            </w:r>
          </w:p>
        </w:tc>
        <w:tc>
          <w:tcPr>
            <w:tcW w:w="3273" w:type="dxa"/>
          </w:tcPr>
          <w:p w14:paraId="21EC184B" w14:textId="2F91BB7F" w:rsidR="00A979FC" w:rsidRPr="00D262BB" w:rsidRDefault="00A979FC" w:rsidP="00D262BB">
            <w:pPr>
              <w:jc w:val="both"/>
              <w:rPr>
                <w:rFonts w:ascii="Arial" w:hAnsi="Arial" w:cs="Arial"/>
                <w:sz w:val="20"/>
                <w:szCs w:val="20"/>
              </w:rPr>
            </w:pPr>
            <w:r w:rsidRPr="00D262BB">
              <w:rPr>
                <w:rFonts w:ascii="Arial" w:hAnsi="Arial" w:cs="Arial"/>
                <w:sz w:val="20"/>
                <w:szCs w:val="20"/>
              </w:rPr>
              <w:t xml:space="preserve">Pusdienu krēsls </w:t>
            </w:r>
          </w:p>
        </w:tc>
        <w:tc>
          <w:tcPr>
            <w:tcW w:w="861" w:type="dxa"/>
            <w:vAlign w:val="center"/>
          </w:tcPr>
          <w:p w14:paraId="5620461C" w14:textId="08A3DD36" w:rsidR="00A979FC" w:rsidRPr="00D262BB" w:rsidRDefault="00D262BB" w:rsidP="00D262BB">
            <w:pPr>
              <w:jc w:val="center"/>
              <w:rPr>
                <w:rFonts w:ascii="Arial" w:hAnsi="Arial" w:cs="Arial"/>
                <w:sz w:val="20"/>
                <w:szCs w:val="20"/>
              </w:rPr>
            </w:pPr>
            <w:proofErr w:type="spellStart"/>
            <w:r>
              <w:rPr>
                <w:rFonts w:ascii="Arial" w:hAnsi="Arial" w:cs="Arial"/>
                <w:sz w:val="20"/>
                <w:szCs w:val="20"/>
              </w:rPr>
              <w:t>gb</w:t>
            </w:r>
            <w:proofErr w:type="spellEnd"/>
          </w:p>
        </w:tc>
        <w:tc>
          <w:tcPr>
            <w:tcW w:w="1172" w:type="dxa"/>
            <w:vAlign w:val="center"/>
          </w:tcPr>
          <w:p w14:paraId="67F547BF" w14:textId="04D2BED9" w:rsidR="00A979FC" w:rsidRPr="00D262BB" w:rsidRDefault="00A979FC" w:rsidP="00D262BB">
            <w:pPr>
              <w:jc w:val="center"/>
              <w:rPr>
                <w:rFonts w:ascii="Arial" w:hAnsi="Arial" w:cs="Arial"/>
                <w:sz w:val="20"/>
                <w:szCs w:val="20"/>
              </w:rPr>
            </w:pPr>
            <w:r w:rsidRPr="00D262BB">
              <w:rPr>
                <w:rFonts w:ascii="Arial" w:hAnsi="Arial" w:cs="Arial"/>
                <w:sz w:val="20"/>
                <w:szCs w:val="20"/>
              </w:rPr>
              <w:t>4</w:t>
            </w:r>
          </w:p>
          <w:p w14:paraId="47CE4832" w14:textId="77777777" w:rsidR="00A979FC" w:rsidRPr="00D262BB" w:rsidRDefault="00A979FC" w:rsidP="00D262BB">
            <w:pPr>
              <w:jc w:val="center"/>
              <w:rPr>
                <w:rFonts w:ascii="Arial" w:hAnsi="Arial" w:cs="Arial"/>
                <w:sz w:val="20"/>
                <w:szCs w:val="20"/>
              </w:rPr>
            </w:pPr>
          </w:p>
        </w:tc>
        <w:tc>
          <w:tcPr>
            <w:tcW w:w="1744" w:type="dxa"/>
            <w:vAlign w:val="center"/>
          </w:tcPr>
          <w:p w14:paraId="051C7B7C" w14:textId="77777777" w:rsidR="00A979FC" w:rsidRPr="00D262BB" w:rsidRDefault="00A979FC" w:rsidP="00D262BB">
            <w:pPr>
              <w:pStyle w:val="Sarakstarindkopa"/>
              <w:suppressAutoHyphens w:val="0"/>
              <w:spacing w:after="0" w:line="240" w:lineRule="auto"/>
              <w:contextualSpacing/>
              <w:jc w:val="center"/>
              <w:rPr>
                <w:rFonts w:ascii="Arial" w:hAnsi="Arial" w:cs="Arial"/>
                <w:sz w:val="20"/>
                <w:szCs w:val="20"/>
              </w:rPr>
            </w:pPr>
          </w:p>
        </w:tc>
        <w:tc>
          <w:tcPr>
            <w:tcW w:w="1685" w:type="dxa"/>
            <w:vAlign w:val="center"/>
          </w:tcPr>
          <w:p w14:paraId="1AB045C3" w14:textId="77777777" w:rsidR="00A979FC" w:rsidRPr="00D262BB" w:rsidRDefault="00A979FC" w:rsidP="00D262BB">
            <w:pPr>
              <w:suppressAutoHyphens w:val="0"/>
              <w:contextualSpacing/>
              <w:jc w:val="center"/>
              <w:rPr>
                <w:rFonts w:ascii="Arial" w:hAnsi="Arial" w:cs="Arial"/>
                <w:sz w:val="20"/>
                <w:szCs w:val="20"/>
              </w:rPr>
            </w:pPr>
          </w:p>
        </w:tc>
      </w:tr>
      <w:tr w:rsidR="00A979FC" w:rsidRPr="00740F57" w14:paraId="2054C069" w14:textId="777114C4" w:rsidTr="00D262BB">
        <w:trPr>
          <w:trHeight w:val="415"/>
        </w:trPr>
        <w:tc>
          <w:tcPr>
            <w:tcW w:w="893" w:type="dxa"/>
          </w:tcPr>
          <w:p w14:paraId="680390BD" w14:textId="77777777" w:rsidR="00A979FC" w:rsidRPr="00D262BB" w:rsidRDefault="00A979FC" w:rsidP="006D7DF5">
            <w:pPr>
              <w:rPr>
                <w:rFonts w:ascii="Arial" w:hAnsi="Arial" w:cs="Arial"/>
                <w:sz w:val="20"/>
                <w:szCs w:val="20"/>
              </w:rPr>
            </w:pPr>
            <w:r w:rsidRPr="00D262BB">
              <w:rPr>
                <w:rFonts w:ascii="Arial" w:hAnsi="Arial" w:cs="Arial"/>
                <w:sz w:val="20"/>
                <w:szCs w:val="20"/>
              </w:rPr>
              <w:t>2</w:t>
            </w:r>
          </w:p>
        </w:tc>
        <w:tc>
          <w:tcPr>
            <w:tcW w:w="3273" w:type="dxa"/>
          </w:tcPr>
          <w:p w14:paraId="26DA4A11" w14:textId="5CB689F8" w:rsidR="00A979FC" w:rsidRPr="00D262BB" w:rsidRDefault="00A979FC" w:rsidP="00A979FC">
            <w:pPr>
              <w:rPr>
                <w:rFonts w:ascii="Arial" w:hAnsi="Arial" w:cs="Arial"/>
                <w:sz w:val="20"/>
                <w:szCs w:val="20"/>
              </w:rPr>
            </w:pPr>
            <w:r w:rsidRPr="00D262BB">
              <w:rPr>
                <w:rFonts w:ascii="Arial" w:hAnsi="Arial" w:cs="Arial"/>
                <w:sz w:val="20"/>
                <w:szCs w:val="20"/>
              </w:rPr>
              <w:t>Atpūtas krēsls</w:t>
            </w:r>
          </w:p>
        </w:tc>
        <w:tc>
          <w:tcPr>
            <w:tcW w:w="861" w:type="dxa"/>
            <w:vAlign w:val="center"/>
          </w:tcPr>
          <w:p w14:paraId="26112AFF" w14:textId="116A1572" w:rsidR="00A979FC" w:rsidRPr="00D262BB" w:rsidRDefault="00D262BB" w:rsidP="00D262BB">
            <w:pPr>
              <w:jc w:val="center"/>
              <w:rPr>
                <w:rFonts w:ascii="Arial" w:hAnsi="Arial" w:cs="Arial"/>
                <w:sz w:val="20"/>
                <w:szCs w:val="20"/>
              </w:rPr>
            </w:pPr>
            <w:proofErr w:type="spellStart"/>
            <w:r>
              <w:rPr>
                <w:rFonts w:ascii="Arial" w:hAnsi="Arial" w:cs="Arial"/>
                <w:sz w:val="20"/>
                <w:szCs w:val="20"/>
              </w:rPr>
              <w:t>gb</w:t>
            </w:r>
            <w:proofErr w:type="spellEnd"/>
          </w:p>
        </w:tc>
        <w:tc>
          <w:tcPr>
            <w:tcW w:w="1172" w:type="dxa"/>
            <w:vAlign w:val="center"/>
          </w:tcPr>
          <w:p w14:paraId="73AF44FD" w14:textId="2F2E80D5" w:rsidR="00A979FC" w:rsidRPr="00D262BB" w:rsidRDefault="00A979FC" w:rsidP="00D262BB">
            <w:pPr>
              <w:jc w:val="center"/>
              <w:rPr>
                <w:rFonts w:ascii="Arial" w:hAnsi="Arial" w:cs="Arial"/>
                <w:sz w:val="20"/>
                <w:szCs w:val="20"/>
              </w:rPr>
            </w:pPr>
            <w:r w:rsidRPr="00D262BB">
              <w:rPr>
                <w:rFonts w:ascii="Arial" w:hAnsi="Arial" w:cs="Arial"/>
                <w:sz w:val="20"/>
                <w:szCs w:val="20"/>
              </w:rPr>
              <w:t>4</w:t>
            </w:r>
          </w:p>
        </w:tc>
        <w:tc>
          <w:tcPr>
            <w:tcW w:w="1744" w:type="dxa"/>
            <w:vAlign w:val="center"/>
          </w:tcPr>
          <w:p w14:paraId="7EE4887B" w14:textId="77777777" w:rsidR="00A979FC" w:rsidRPr="00D262BB" w:rsidRDefault="00A979FC" w:rsidP="00D262BB">
            <w:pPr>
              <w:suppressAutoHyphens w:val="0"/>
              <w:contextualSpacing/>
              <w:jc w:val="center"/>
              <w:rPr>
                <w:rFonts w:ascii="Arial" w:hAnsi="Arial" w:cs="Arial"/>
                <w:sz w:val="20"/>
                <w:szCs w:val="20"/>
              </w:rPr>
            </w:pPr>
          </w:p>
        </w:tc>
        <w:tc>
          <w:tcPr>
            <w:tcW w:w="1685" w:type="dxa"/>
            <w:vAlign w:val="center"/>
          </w:tcPr>
          <w:p w14:paraId="4836959E" w14:textId="77777777" w:rsidR="00A979FC" w:rsidRPr="00D262BB" w:rsidRDefault="00A979FC" w:rsidP="00D262BB">
            <w:pPr>
              <w:suppressAutoHyphens w:val="0"/>
              <w:contextualSpacing/>
              <w:jc w:val="center"/>
              <w:rPr>
                <w:rFonts w:ascii="Arial" w:hAnsi="Arial" w:cs="Arial"/>
                <w:sz w:val="20"/>
                <w:szCs w:val="20"/>
              </w:rPr>
            </w:pPr>
          </w:p>
        </w:tc>
      </w:tr>
      <w:tr w:rsidR="00A979FC" w:rsidRPr="00740F57" w14:paraId="2AFAC9B2" w14:textId="7116B652" w:rsidTr="00D262BB">
        <w:trPr>
          <w:trHeight w:val="341"/>
        </w:trPr>
        <w:tc>
          <w:tcPr>
            <w:tcW w:w="893" w:type="dxa"/>
          </w:tcPr>
          <w:p w14:paraId="6E66468C" w14:textId="77777777" w:rsidR="00A979FC" w:rsidRPr="00D262BB" w:rsidRDefault="00A979FC" w:rsidP="006D7DF5">
            <w:pPr>
              <w:rPr>
                <w:rFonts w:ascii="Arial" w:hAnsi="Arial" w:cs="Arial"/>
                <w:sz w:val="20"/>
                <w:szCs w:val="20"/>
              </w:rPr>
            </w:pPr>
            <w:r w:rsidRPr="00D262BB">
              <w:rPr>
                <w:rFonts w:ascii="Arial" w:hAnsi="Arial" w:cs="Arial"/>
                <w:sz w:val="20"/>
                <w:szCs w:val="20"/>
              </w:rPr>
              <w:t>3</w:t>
            </w:r>
          </w:p>
        </w:tc>
        <w:tc>
          <w:tcPr>
            <w:tcW w:w="3273" w:type="dxa"/>
          </w:tcPr>
          <w:p w14:paraId="768B976B" w14:textId="132E6596" w:rsidR="00A979FC" w:rsidRPr="00D262BB" w:rsidRDefault="00A979FC" w:rsidP="00A979FC">
            <w:pPr>
              <w:jc w:val="both"/>
              <w:rPr>
                <w:rFonts w:ascii="Arial" w:hAnsi="Arial" w:cs="Arial"/>
                <w:noProof/>
                <w:sz w:val="20"/>
                <w:szCs w:val="20"/>
              </w:rPr>
            </w:pPr>
            <w:r w:rsidRPr="00D262BB">
              <w:rPr>
                <w:rFonts w:ascii="Arial" w:hAnsi="Arial" w:cs="Arial"/>
                <w:noProof/>
                <w:sz w:val="20"/>
                <w:szCs w:val="20"/>
              </w:rPr>
              <w:t xml:space="preserve">Biroja krēsls </w:t>
            </w:r>
          </w:p>
        </w:tc>
        <w:tc>
          <w:tcPr>
            <w:tcW w:w="861" w:type="dxa"/>
            <w:vAlign w:val="center"/>
          </w:tcPr>
          <w:p w14:paraId="7201781C" w14:textId="2DC56C10" w:rsidR="00A979FC" w:rsidRPr="00D262BB" w:rsidRDefault="00D262BB" w:rsidP="00D262BB">
            <w:pPr>
              <w:jc w:val="center"/>
              <w:rPr>
                <w:rFonts w:ascii="Arial" w:hAnsi="Arial" w:cs="Arial"/>
                <w:sz w:val="20"/>
                <w:szCs w:val="20"/>
              </w:rPr>
            </w:pPr>
            <w:proofErr w:type="spellStart"/>
            <w:r>
              <w:rPr>
                <w:rFonts w:ascii="Arial" w:hAnsi="Arial" w:cs="Arial"/>
                <w:sz w:val="20"/>
                <w:szCs w:val="20"/>
              </w:rPr>
              <w:t>gb</w:t>
            </w:r>
            <w:proofErr w:type="spellEnd"/>
          </w:p>
        </w:tc>
        <w:tc>
          <w:tcPr>
            <w:tcW w:w="1172" w:type="dxa"/>
            <w:vAlign w:val="center"/>
          </w:tcPr>
          <w:p w14:paraId="507E519B" w14:textId="75FBECC0" w:rsidR="00A979FC" w:rsidRPr="00D262BB" w:rsidRDefault="00A979FC" w:rsidP="00D262BB">
            <w:pPr>
              <w:jc w:val="center"/>
              <w:rPr>
                <w:rFonts w:ascii="Arial" w:hAnsi="Arial" w:cs="Arial"/>
                <w:sz w:val="20"/>
                <w:szCs w:val="20"/>
              </w:rPr>
            </w:pPr>
            <w:r w:rsidRPr="00D262BB">
              <w:rPr>
                <w:rFonts w:ascii="Arial" w:hAnsi="Arial" w:cs="Arial"/>
                <w:sz w:val="20"/>
                <w:szCs w:val="20"/>
              </w:rPr>
              <w:t>2</w:t>
            </w:r>
          </w:p>
        </w:tc>
        <w:tc>
          <w:tcPr>
            <w:tcW w:w="1744" w:type="dxa"/>
            <w:vAlign w:val="center"/>
          </w:tcPr>
          <w:p w14:paraId="4BDE51F4" w14:textId="77777777" w:rsidR="00A979FC" w:rsidRPr="00D262BB" w:rsidRDefault="00A979FC" w:rsidP="00D262BB">
            <w:pPr>
              <w:suppressAutoHyphens w:val="0"/>
              <w:contextualSpacing/>
              <w:jc w:val="center"/>
              <w:rPr>
                <w:rFonts w:ascii="Arial" w:hAnsi="Arial" w:cs="Arial"/>
                <w:sz w:val="20"/>
                <w:szCs w:val="20"/>
              </w:rPr>
            </w:pPr>
          </w:p>
        </w:tc>
        <w:tc>
          <w:tcPr>
            <w:tcW w:w="1685" w:type="dxa"/>
            <w:vAlign w:val="center"/>
          </w:tcPr>
          <w:p w14:paraId="0F5D6586" w14:textId="77777777" w:rsidR="00A979FC" w:rsidRPr="00D262BB" w:rsidRDefault="00A979FC" w:rsidP="00D262BB">
            <w:pPr>
              <w:suppressAutoHyphens w:val="0"/>
              <w:contextualSpacing/>
              <w:jc w:val="center"/>
              <w:rPr>
                <w:rFonts w:ascii="Arial" w:hAnsi="Arial" w:cs="Arial"/>
                <w:sz w:val="20"/>
                <w:szCs w:val="20"/>
              </w:rPr>
            </w:pPr>
          </w:p>
        </w:tc>
      </w:tr>
      <w:tr w:rsidR="00A979FC" w:rsidRPr="00740F57" w14:paraId="48D6AFA4" w14:textId="0D0C715E" w:rsidTr="00D262BB">
        <w:trPr>
          <w:trHeight w:val="565"/>
        </w:trPr>
        <w:tc>
          <w:tcPr>
            <w:tcW w:w="893" w:type="dxa"/>
          </w:tcPr>
          <w:p w14:paraId="72187326" w14:textId="77777777" w:rsidR="00A979FC" w:rsidRPr="00D262BB" w:rsidRDefault="00A979FC" w:rsidP="006D7DF5">
            <w:pPr>
              <w:rPr>
                <w:rFonts w:ascii="Arial" w:hAnsi="Arial" w:cs="Arial"/>
                <w:sz w:val="20"/>
                <w:szCs w:val="20"/>
              </w:rPr>
            </w:pPr>
            <w:r w:rsidRPr="00D262BB">
              <w:rPr>
                <w:rFonts w:ascii="Arial" w:hAnsi="Arial" w:cs="Arial"/>
                <w:sz w:val="20"/>
                <w:szCs w:val="20"/>
              </w:rPr>
              <w:t>4</w:t>
            </w:r>
          </w:p>
        </w:tc>
        <w:tc>
          <w:tcPr>
            <w:tcW w:w="3273" w:type="dxa"/>
          </w:tcPr>
          <w:p w14:paraId="733418FA" w14:textId="1AE7721A" w:rsidR="00A979FC" w:rsidRPr="00D262BB" w:rsidRDefault="00A979FC" w:rsidP="00A979FC">
            <w:pPr>
              <w:rPr>
                <w:rFonts w:ascii="Arial" w:hAnsi="Arial" w:cs="Arial"/>
                <w:sz w:val="20"/>
                <w:szCs w:val="20"/>
                <w:lang w:val="fr-FR"/>
              </w:rPr>
            </w:pPr>
            <w:proofErr w:type="spellStart"/>
            <w:r w:rsidRPr="00D262BB">
              <w:rPr>
                <w:rFonts w:ascii="Arial" w:hAnsi="Arial" w:cs="Arial"/>
                <w:sz w:val="20"/>
                <w:szCs w:val="20"/>
                <w:lang w:val="fr-FR"/>
              </w:rPr>
              <w:t>Zemais</w:t>
            </w:r>
            <w:proofErr w:type="spellEnd"/>
            <w:r w:rsidRPr="00D262BB">
              <w:rPr>
                <w:rFonts w:ascii="Arial" w:hAnsi="Arial" w:cs="Arial"/>
                <w:sz w:val="20"/>
                <w:szCs w:val="20"/>
                <w:lang w:val="fr-FR"/>
              </w:rPr>
              <w:t xml:space="preserve"> </w:t>
            </w:r>
            <w:proofErr w:type="spellStart"/>
            <w:r w:rsidRPr="00D262BB">
              <w:rPr>
                <w:rFonts w:ascii="Arial" w:hAnsi="Arial" w:cs="Arial"/>
                <w:sz w:val="20"/>
                <w:szCs w:val="20"/>
                <w:lang w:val="fr-FR"/>
              </w:rPr>
              <w:t>plaukts</w:t>
            </w:r>
            <w:proofErr w:type="spellEnd"/>
            <w:r w:rsidRPr="00D262BB">
              <w:rPr>
                <w:rFonts w:ascii="Arial" w:hAnsi="Arial" w:cs="Arial"/>
                <w:sz w:val="20"/>
                <w:szCs w:val="20"/>
                <w:lang w:val="fr-FR"/>
              </w:rPr>
              <w:t xml:space="preserve"> </w:t>
            </w:r>
            <w:proofErr w:type="spellStart"/>
            <w:r w:rsidRPr="00D262BB">
              <w:rPr>
                <w:rFonts w:ascii="Arial" w:hAnsi="Arial" w:cs="Arial"/>
                <w:sz w:val="20"/>
                <w:szCs w:val="20"/>
                <w:lang w:val="fr-FR"/>
              </w:rPr>
              <w:t>bērnu</w:t>
            </w:r>
            <w:proofErr w:type="spellEnd"/>
            <w:r w:rsidRPr="00D262BB">
              <w:rPr>
                <w:rFonts w:ascii="Arial" w:hAnsi="Arial" w:cs="Arial"/>
                <w:sz w:val="20"/>
                <w:szCs w:val="20"/>
                <w:lang w:val="fr-FR"/>
              </w:rPr>
              <w:t xml:space="preserve"> zonai </w:t>
            </w:r>
            <w:proofErr w:type="spellStart"/>
            <w:r w:rsidRPr="00D262BB">
              <w:rPr>
                <w:rFonts w:ascii="Arial" w:hAnsi="Arial" w:cs="Arial"/>
                <w:sz w:val="20"/>
                <w:szCs w:val="20"/>
                <w:lang w:val="fr-FR"/>
              </w:rPr>
              <w:t>bibliotēkā</w:t>
            </w:r>
            <w:proofErr w:type="spellEnd"/>
          </w:p>
        </w:tc>
        <w:tc>
          <w:tcPr>
            <w:tcW w:w="861" w:type="dxa"/>
            <w:vAlign w:val="center"/>
          </w:tcPr>
          <w:p w14:paraId="1A63C637" w14:textId="09CF7DC1" w:rsidR="00A979FC" w:rsidRPr="00D262BB" w:rsidRDefault="00D262BB" w:rsidP="00D262BB">
            <w:pPr>
              <w:jc w:val="center"/>
              <w:rPr>
                <w:rFonts w:ascii="Arial" w:hAnsi="Arial" w:cs="Arial"/>
                <w:sz w:val="20"/>
                <w:szCs w:val="20"/>
              </w:rPr>
            </w:pPr>
            <w:proofErr w:type="spellStart"/>
            <w:r>
              <w:rPr>
                <w:rFonts w:ascii="Arial" w:hAnsi="Arial" w:cs="Arial"/>
                <w:sz w:val="20"/>
                <w:szCs w:val="20"/>
              </w:rPr>
              <w:t>gb</w:t>
            </w:r>
            <w:proofErr w:type="spellEnd"/>
          </w:p>
        </w:tc>
        <w:tc>
          <w:tcPr>
            <w:tcW w:w="1172" w:type="dxa"/>
            <w:vAlign w:val="center"/>
          </w:tcPr>
          <w:p w14:paraId="1FDC486B" w14:textId="3C110FA9" w:rsidR="00A979FC" w:rsidRPr="00D262BB" w:rsidRDefault="00A979FC" w:rsidP="00D262BB">
            <w:pPr>
              <w:jc w:val="center"/>
              <w:rPr>
                <w:rFonts w:ascii="Arial" w:hAnsi="Arial" w:cs="Arial"/>
                <w:sz w:val="20"/>
                <w:szCs w:val="20"/>
              </w:rPr>
            </w:pPr>
            <w:r w:rsidRPr="00D262BB">
              <w:rPr>
                <w:rFonts w:ascii="Arial" w:hAnsi="Arial" w:cs="Arial"/>
                <w:sz w:val="20"/>
                <w:szCs w:val="20"/>
              </w:rPr>
              <w:t>1</w:t>
            </w:r>
          </w:p>
        </w:tc>
        <w:tc>
          <w:tcPr>
            <w:tcW w:w="1744" w:type="dxa"/>
            <w:vAlign w:val="center"/>
          </w:tcPr>
          <w:p w14:paraId="0BA80BBB" w14:textId="77777777" w:rsidR="00A979FC" w:rsidRPr="00D262BB" w:rsidRDefault="00A979FC" w:rsidP="00D262BB">
            <w:pPr>
              <w:suppressAutoHyphens w:val="0"/>
              <w:contextualSpacing/>
              <w:jc w:val="center"/>
              <w:rPr>
                <w:rFonts w:ascii="Arial" w:hAnsi="Arial" w:cs="Arial"/>
                <w:sz w:val="20"/>
                <w:szCs w:val="20"/>
                <w:lang w:val="fr-FR"/>
              </w:rPr>
            </w:pPr>
          </w:p>
        </w:tc>
        <w:tc>
          <w:tcPr>
            <w:tcW w:w="1685" w:type="dxa"/>
            <w:vAlign w:val="center"/>
          </w:tcPr>
          <w:p w14:paraId="3165D2A7" w14:textId="77777777" w:rsidR="00A979FC" w:rsidRPr="00D262BB" w:rsidRDefault="00A979FC" w:rsidP="00D262BB">
            <w:pPr>
              <w:suppressAutoHyphens w:val="0"/>
              <w:contextualSpacing/>
              <w:jc w:val="center"/>
              <w:rPr>
                <w:rFonts w:ascii="Arial" w:hAnsi="Arial" w:cs="Arial"/>
                <w:sz w:val="20"/>
                <w:szCs w:val="20"/>
                <w:lang w:val="fr-FR"/>
              </w:rPr>
            </w:pPr>
          </w:p>
        </w:tc>
      </w:tr>
      <w:tr w:rsidR="00A979FC" w:rsidRPr="00740F57" w14:paraId="1407FC63" w14:textId="2A4F30A7" w:rsidTr="00D262BB">
        <w:trPr>
          <w:trHeight w:val="505"/>
        </w:trPr>
        <w:tc>
          <w:tcPr>
            <w:tcW w:w="893" w:type="dxa"/>
          </w:tcPr>
          <w:p w14:paraId="6F1D14F2" w14:textId="77777777" w:rsidR="00A979FC" w:rsidRPr="00D262BB" w:rsidRDefault="00A979FC" w:rsidP="006D7DF5">
            <w:pPr>
              <w:rPr>
                <w:rFonts w:ascii="Arial" w:hAnsi="Arial" w:cs="Arial"/>
                <w:sz w:val="20"/>
                <w:szCs w:val="20"/>
              </w:rPr>
            </w:pPr>
            <w:r w:rsidRPr="00D262BB">
              <w:rPr>
                <w:rFonts w:ascii="Arial" w:hAnsi="Arial" w:cs="Arial"/>
                <w:sz w:val="20"/>
                <w:szCs w:val="20"/>
              </w:rPr>
              <w:t>5</w:t>
            </w:r>
          </w:p>
        </w:tc>
        <w:tc>
          <w:tcPr>
            <w:tcW w:w="3273" w:type="dxa"/>
          </w:tcPr>
          <w:p w14:paraId="6B1B35ED" w14:textId="1C5C459E" w:rsidR="00A979FC" w:rsidRPr="00D262BB" w:rsidRDefault="00A979FC" w:rsidP="006D7DF5">
            <w:pPr>
              <w:rPr>
                <w:rFonts w:ascii="Arial" w:hAnsi="Arial" w:cs="Arial"/>
                <w:sz w:val="20"/>
                <w:szCs w:val="20"/>
                <w:lang w:val="fr-FR"/>
              </w:rPr>
            </w:pPr>
            <w:proofErr w:type="spellStart"/>
            <w:r w:rsidRPr="00D262BB">
              <w:rPr>
                <w:rFonts w:ascii="Arial" w:hAnsi="Arial" w:cs="Arial"/>
                <w:sz w:val="20"/>
                <w:szCs w:val="20"/>
                <w:lang w:val="fr-FR"/>
              </w:rPr>
              <w:t>Augstais</w:t>
            </w:r>
            <w:proofErr w:type="spellEnd"/>
            <w:r w:rsidRPr="00D262BB">
              <w:rPr>
                <w:rFonts w:ascii="Arial" w:hAnsi="Arial" w:cs="Arial"/>
                <w:sz w:val="20"/>
                <w:szCs w:val="20"/>
                <w:lang w:val="fr-FR"/>
              </w:rPr>
              <w:t xml:space="preserve"> </w:t>
            </w:r>
            <w:proofErr w:type="spellStart"/>
            <w:r w:rsidRPr="00D262BB">
              <w:rPr>
                <w:rFonts w:ascii="Arial" w:hAnsi="Arial" w:cs="Arial"/>
                <w:sz w:val="20"/>
                <w:szCs w:val="20"/>
                <w:lang w:val="fr-FR"/>
              </w:rPr>
              <w:t>plaukts</w:t>
            </w:r>
            <w:proofErr w:type="spellEnd"/>
            <w:r w:rsidRPr="00D262BB">
              <w:rPr>
                <w:rFonts w:ascii="Arial" w:hAnsi="Arial" w:cs="Arial"/>
                <w:sz w:val="20"/>
                <w:szCs w:val="20"/>
                <w:lang w:val="fr-FR"/>
              </w:rPr>
              <w:t xml:space="preserve"> </w:t>
            </w:r>
            <w:proofErr w:type="spellStart"/>
            <w:r w:rsidRPr="00D262BB">
              <w:rPr>
                <w:rFonts w:ascii="Arial" w:hAnsi="Arial" w:cs="Arial"/>
                <w:sz w:val="20"/>
                <w:szCs w:val="20"/>
                <w:lang w:val="fr-FR"/>
              </w:rPr>
              <w:t>bērnu</w:t>
            </w:r>
            <w:proofErr w:type="spellEnd"/>
            <w:r w:rsidRPr="00D262BB">
              <w:rPr>
                <w:rFonts w:ascii="Arial" w:hAnsi="Arial" w:cs="Arial"/>
                <w:sz w:val="20"/>
                <w:szCs w:val="20"/>
                <w:lang w:val="fr-FR"/>
              </w:rPr>
              <w:t xml:space="preserve"> zonai </w:t>
            </w:r>
            <w:proofErr w:type="spellStart"/>
            <w:r w:rsidRPr="00D262BB">
              <w:rPr>
                <w:rFonts w:ascii="Arial" w:hAnsi="Arial" w:cs="Arial"/>
                <w:sz w:val="20"/>
                <w:szCs w:val="20"/>
                <w:lang w:val="fr-FR"/>
              </w:rPr>
              <w:t>bibliotēkā</w:t>
            </w:r>
            <w:proofErr w:type="spellEnd"/>
          </w:p>
        </w:tc>
        <w:tc>
          <w:tcPr>
            <w:tcW w:w="861" w:type="dxa"/>
            <w:vAlign w:val="center"/>
          </w:tcPr>
          <w:p w14:paraId="2D0C4EC0" w14:textId="781803B7" w:rsidR="00A979FC" w:rsidRPr="00D262BB" w:rsidRDefault="00D262BB" w:rsidP="00D262BB">
            <w:pPr>
              <w:jc w:val="center"/>
              <w:rPr>
                <w:rFonts w:ascii="Arial" w:hAnsi="Arial" w:cs="Arial"/>
                <w:sz w:val="20"/>
                <w:szCs w:val="20"/>
              </w:rPr>
            </w:pPr>
            <w:proofErr w:type="spellStart"/>
            <w:r>
              <w:rPr>
                <w:rFonts w:ascii="Arial" w:hAnsi="Arial" w:cs="Arial"/>
                <w:sz w:val="20"/>
                <w:szCs w:val="20"/>
              </w:rPr>
              <w:t>gb</w:t>
            </w:r>
            <w:proofErr w:type="spellEnd"/>
          </w:p>
        </w:tc>
        <w:tc>
          <w:tcPr>
            <w:tcW w:w="1172" w:type="dxa"/>
            <w:vAlign w:val="center"/>
          </w:tcPr>
          <w:p w14:paraId="50C59415" w14:textId="00B7FA5C" w:rsidR="00A979FC" w:rsidRPr="00D262BB" w:rsidRDefault="00A979FC" w:rsidP="00D262BB">
            <w:pPr>
              <w:jc w:val="center"/>
              <w:rPr>
                <w:rFonts w:ascii="Arial" w:hAnsi="Arial" w:cs="Arial"/>
                <w:sz w:val="20"/>
                <w:szCs w:val="20"/>
              </w:rPr>
            </w:pPr>
            <w:r w:rsidRPr="00D262BB">
              <w:rPr>
                <w:rFonts w:ascii="Arial" w:hAnsi="Arial" w:cs="Arial"/>
                <w:sz w:val="20"/>
                <w:szCs w:val="20"/>
              </w:rPr>
              <w:t>1</w:t>
            </w:r>
          </w:p>
        </w:tc>
        <w:tc>
          <w:tcPr>
            <w:tcW w:w="1744" w:type="dxa"/>
            <w:vAlign w:val="center"/>
          </w:tcPr>
          <w:p w14:paraId="0381578A" w14:textId="3B385D70" w:rsidR="00A979FC" w:rsidRPr="00D262BB" w:rsidRDefault="00A979FC" w:rsidP="00D262BB">
            <w:pPr>
              <w:suppressAutoHyphens w:val="0"/>
              <w:contextualSpacing/>
              <w:jc w:val="center"/>
              <w:rPr>
                <w:rFonts w:ascii="Arial" w:hAnsi="Arial" w:cs="Arial"/>
                <w:sz w:val="20"/>
                <w:szCs w:val="20"/>
              </w:rPr>
            </w:pPr>
          </w:p>
        </w:tc>
        <w:tc>
          <w:tcPr>
            <w:tcW w:w="1685" w:type="dxa"/>
            <w:vAlign w:val="center"/>
          </w:tcPr>
          <w:p w14:paraId="3B0A444B" w14:textId="77777777" w:rsidR="00A979FC" w:rsidRPr="00D262BB" w:rsidRDefault="00A979FC" w:rsidP="00D262BB">
            <w:pPr>
              <w:suppressAutoHyphens w:val="0"/>
              <w:contextualSpacing/>
              <w:jc w:val="center"/>
              <w:rPr>
                <w:rFonts w:ascii="Arial" w:hAnsi="Arial" w:cs="Arial"/>
                <w:sz w:val="20"/>
                <w:szCs w:val="20"/>
                <w:lang w:val="fr-FR"/>
              </w:rPr>
            </w:pPr>
          </w:p>
        </w:tc>
      </w:tr>
      <w:tr w:rsidR="00A979FC" w:rsidRPr="00740F57" w14:paraId="0AB06C6D" w14:textId="13EAD1FB" w:rsidTr="00D262BB">
        <w:trPr>
          <w:trHeight w:val="317"/>
        </w:trPr>
        <w:tc>
          <w:tcPr>
            <w:tcW w:w="893" w:type="dxa"/>
          </w:tcPr>
          <w:p w14:paraId="116A1EBC" w14:textId="77777777" w:rsidR="00A979FC" w:rsidRPr="00D262BB" w:rsidRDefault="00A979FC" w:rsidP="006D7DF5">
            <w:pPr>
              <w:rPr>
                <w:rFonts w:ascii="Arial" w:hAnsi="Arial" w:cs="Arial"/>
                <w:sz w:val="20"/>
                <w:szCs w:val="20"/>
              </w:rPr>
            </w:pPr>
            <w:r w:rsidRPr="00D262BB">
              <w:rPr>
                <w:rFonts w:ascii="Arial" w:hAnsi="Arial" w:cs="Arial"/>
                <w:sz w:val="20"/>
                <w:szCs w:val="20"/>
              </w:rPr>
              <w:t>6</w:t>
            </w:r>
          </w:p>
        </w:tc>
        <w:tc>
          <w:tcPr>
            <w:tcW w:w="3273" w:type="dxa"/>
            <w:tcBorders>
              <w:top w:val="single" w:sz="4" w:space="0" w:color="auto"/>
              <w:left w:val="single" w:sz="4" w:space="0" w:color="auto"/>
              <w:bottom w:val="single" w:sz="4" w:space="0" w:color="auto"/>
              <w:right w:val="single" w:sz="4" w:space="0" w:color="auto"/>
            </w:tcBorders>
          </w:tcPr>
          <w:p w14:paraId="3B1898B5" w14:textId="19EE5701" w:rsidR="00A979FC" w:rsidRPr="00D262BB" w:rsidRDefault="00A979FC" w:rsidP="006D7DF5">
            <w:pPr>
              <w:rPr>
                <w:rFonts w:ascii="Arial" w:hAnsi="Arial" w:cs="Arial"/>
                <w:noProof/>
                <w:sz w:val="20"/>
                <w:szCs w:val="20"/>
              </w:rPr>
            </w:pPr>
            <w:r w:rsidRPr="00D262BB">
              <w:rPr>
                <w:rFonts w:ascii="Arial" w:hAnsi="Arial" w:cs="Arial"/>
                <w:noProof/>
                <w:sz w:val="20"/>
                <w:szCs w:val="20"/>
              </w:rPr>
              <w:t>Biroja krēsls darbiniekam</w:t>
            </w:r>
          </w:p>
        </w:tc>
        <w:tc>
          <w:tcPr>
            <w:tcW w:w="861" w:type="dxa"/>
            <w:tcBorders>
              <w:top w:val="single" w:sz="4" w:space="0" w:color="auto"/>
              <w:left w:val="single" w:sz="4" w:space="0" w:color="auto"/>
              <w:bottom w:val="single" w:sz="4" w:space="0" w:color="auto"/>
              <w:right w:val="single" w:sz="4" w:space="0" w:color="auto"/>
            </w:tcBorders>
            <w:vAlign w:val="center"/>
          </w:tcPr>
          <w:p w14:paraId="49CB852E" w14:textId="4C5382EF" w:rsidR="00A979FC" w:rsidRPr="00D262BB" w:rsidRDefault="00D262BB" w:rsidP="00D262BB">
            <w:pPr>
              <w:jc w:val="center"/>
              <w:rPr>
                <w:rFonts w:ascii="Arial" w:hAnsi="Arial" w:cs="Arial"/>
                <w:sz w:val="20"/>
                <w:szCs w:val="20"/>
              </w:rPr>
            </w:pPr>
            <w:proofErr w:type="spellStart"/>
            <w:r>
              <w:rPr>
                <w:rFonts w:ascii="Arial" w:hAnsi="Arial" w:cs="Arial"/>
                <w:sz w:val="20"/>
                <w:szCs w:val="20"/>
              </w:rPr>
              <w:t>gb</w:t>
            </w:r>
            <w:proofErr w:type="spellEnd"/>
          </w:p>
        </w:tc>
        <w:tc>
          <w:tcPr>
            <w:tcW w:w="1172" w:type="dxa"/>
            <w:tcBorders>
              <w:top w:val="single" w:sz="4" w:space="0" w:color="auto"/>
              <w:left w:val="single" w:sz="4" w:space="0" w:color="auto"/>
              <w:bottom w:val="single" w:sz="4" w:space="0" w:color="auto"/>
              <w:right w:val="single" w:sz="4" w:space="0" w:color="auto"/>
            </w:tcBorders>
            <w:vAlign w:val="center"/>
          </w:tcPr>
          <w:p w14:paraId="659721E5" w14:textId="27F7D1D2" w:rsidR="00A979FC" w:rsidRPr="00D262BB" w:rsidRDefault="00A979FC" w:rsidP="00D262BB">
            <w:pPr>
              <w:jc w:val="center"/>
              <w:rPr>
                <w:rFonts w:ascii="Arial" w:hAnsi="Arial" w:cs="Arial"/>
                <w:sz w:val="20"/>
                <w:szCs w:val="20"/>
              </w:rPr>
            </w:pPr>
            <w:r w:rsidRPr="00D262BB">
              <w:rPr>
                <w:rFonts w:ascii="Arial" w:hAnsi="Arial" w:cs="Arial"/>
                <w:sz w:val="20"/>
                <w:szCs w:val="20"/>
              </w:rPr>
              <w:t>1</w:t>
            </w:r>
          </w:p>
        </w:tc>
        <w:tc>
          <w:tcPr>
            <w:tcW w:w="1744" w:type="dxa"/>
            <w:tcBorders>
              <w:top w:val="single" w:sz="4" w:space="0" w:color="auto"/>
              <w:left w:val="single" w:sz="4" w:space="0" w:color="auto"/>
              <w:bottom w:val="single" w:sz="4" w:space="0" w:color="auto"/>
              <w:right w:val="single" w:sz="4" w:space="0" w:color="auto"/>
            </w:tcBorders>
            <w:vAlign w:val="center"/>
          </w:tcPr>
          <w:p w14:paraId="3ACDF803" w14:textId="77777777" w:rsidR="00A979FC" w:rsidRPr="00D262BB" w:rsidRDefault="00A979FC" w:rsidP="00D262BB">
            <w:pPr>
              <w:suppressAutoHyphens w:val="0"/>
              <w:contextualSpacing/>
              <w:jc w:val="center"/>
              <w:rPr>
                <w:rFonts w:ascii="Arial" w:hAnsi="Arial" w:cs="Arial"/>
                <w:sz w:val="20"/>
                <w:szCs w:val="20"/>
              </w:rPr>
            </w:pPr>
          </w:p>
        </w:tc>
        <w:tc>
          <w:tcPr>
            <w:tcW w:w="1685" w:type="dxa"/>
            <w:tcBorders>
              <w:top w:val="single" w:sz="4" w:space="0" w:color="auto"/>
              <w:left w:val="single" w:sz="4" w:space="0" w:color="auto"/>
              <w:bottom w:val="single" w:sz="4" w:space="0" w:color="auto"/>
              <w:right w:val="single" w:sz="4" w:space="0" w:color="auto"/>
            </w:tcBorders>
            <w:vAlign w:val="center"/>
          </w:tcPr>
          <w:p w14:paraId="328650C4" w14:textId="77777777" w:rsidR="00A979FC" w:rsidRPr="00D262BB" w:rsidRDefault="00A979FC" w:rsidP="00D262BB">
            <w:pPr>
              <w:suppressAutoHyphens w:val="0"/>
              <w:jc w:val="center"/>
              <w:rPr>
                <w:rFonts w:ascii="Arial" w:hAnsi="Arial" w:cs="Arial"/>
                <w:sz w:val="20"/>
                <w:szCs w:val="20"/>
              </w:rPr>
            </w:pPr>
          </w:p>
        </w:tc>
      </w:tr>
      <w:tr w:rsidR="00A979FC" w:rsidRPr="00740F57" w14:paraId="0B5F2119" w14:textId="65D54D16" w:rsidTr="00D262BB">
        <w:trPr>
          <w:trHeight w:val="258"/>
        </w:trPr>
        <w:tc>
          <w:tcPr>
            <w:tcW w:w="893" w:type="dxa"/>
          </w:tcPr>
          <w:p w14:paraId="2D3C4334" w14:textId="77777777" w:rsidR="00A979FC" w:rsidRPr="00D262BB" w:rsidRDefault="00A979FC" w:rsidP="006D7DF5">
            <w:pPr>
              <w:rPr>
                <w:rFonts w:ascii="Arial" w:hAnsi="Arial" w:cs="Arial"/>
                <w:sz w:val="20"/>
                <w:szCs w:val="20"/>
              </w:rPr>
            </w:pPr>
            <w:r w:rsidRPr="00D262BB">
              <w:rPr>
                <w:rFonts w:ascii="Arial" w:hAnsi="Arial" w:cs="Arial"/>
                <w:sz w:val="20"/>
                <w:szCs w:val="20"/>
              </w:rPr>
              <w:t>7</w:t>
            </w:r>
          </w:p>
        </w:tc>
        <w:tc>
          <w:tcPr>
            <w:tcW w:w="3273" w:type="dxa"/>
          </w:tcPr>
          <w:p w14:paraId="7C727886" w14:textId="5B220AC6" w:rsidR="00A979FC" w:rsidRPr="00D262BB" w:rsidRDefault="00A979FC" w:rsidP="00D262BB">
            <w:pPr>
              <w:rPr>
                <w:rFonts w:ascii="Arial" w:eastAsia="Arial" w:hAnsi="Arial" w:cs="Arial"/>
                <w:sz w:val="20"/>
                <w:szCs w:val="20"/>
              </w:rPr>
            </w:pPr>
            <w:r w:rsidRPr="00D262BB">
              <w:rPr>
                <w:rFonts w:ascii="Arial" w:eastAsia="Arial" w:hAnsi="Arial" w:cs="Arial"/>
                <w:sz w:val="20"/>
                <w:szCs w:val="20"/>
              </w:rPr>
              <w:t>Biroja krēsls vadītājai</w:t>
            </w:r>
          </w:p>
        </w:tc>
        <w:tc>
          <w:tcPr>
            <w:tcW w:w="861" w:type="dxa"/>
            <w:vAlign w:val="center"/>
          </w:tcPr>
          <w:p w14:paraId="4CD781E3" w14:textId="3AD2E39D" w:rsidR="00A979FC" w:rsidRPr="00D262BB" w:rsidRDefault="00D262BB" w:rsidP="00D262BB">
            <w:pPr>
              <w:jc w:val="center"/>
              <w:rPr>
                <w:rFonts w:ascii="Arial" w:eastAsia="Arial" w:hAnsi="Arial" w:cs="Arial"/>
                <w:sz w:val="20"/>
                <w:szCs w:val="20"/>
              </w:rPr>
            </w:pPr>
            <w:proofErr w:type="spellStart"/>
            <w:r>
              <w:rPr>
                <w:rFonts w:ascii="Arial" w:hAnsi="Arial" w:cs="Arial"/>
                <w:sz w:val="20"/>
                <w:szCs w:val="20"/>
              </w:rPr>
              <w:t>gb</w:t>
            </w:r>
            <w:proofErr w:type="spellEnd"/>
          </w:p>
        </w:tc>
        <w:tc>
          <w:tcPr>
            <w:tcW w:w="1172" w:type="dxa"/>
            <w:vAlign w:val="center"/>
          </w:tcPr>
          <w:p w14:paraId="7EE8EDFA" w14:textId="1FC111E0" w:rsidR="00A979FC" w:rsidRPr="00D262BB" w:rsidRDefault="00A979FC" w:rsidP="00D262BB">
            <w:pPr>
              <w:jc w:val="center"/>
              <w:rPr>
                <w:rFonts w:ascii="Arial" w:hAnsi="Arial" w:cs="Arial"/>
                <w:sz w:val="20"/>
                <w:szCs w:val="20"/>
              </w:rPr>
            </w:pPr>
            <w:r w:rsidRPr="00D262BB">
              <w:rPr>
                <w:rFonts w:ascii="Arial" w:eastAsia="Arial" w:hAnsi="Arial" w:cs="Arial"/>
                <w:sz w:val="20"/>
                <w:szCs w:val="20"/>
              </w:rPr>
              <w:t>1</w:t>
            </w:r>
          </w:p>
        </w:tc>
        <w:tc>
          <w:tcPr>
            <w:tcW w:w="1744" w:type="dxa"/>
            <w:vAlign w:val="center"/>
          </w:tcPr>
          <w:p w14:paraId="667E03A8" w14:textId="7C6552B9" w:rsidR="00A979FC" w:rsidRPr="00D262BB" w:rsidRDefault="00A979FC" w:rsidP="00D262BB">
            <w:pPr>
              <w:suppressAutoHyphens w:val="0"/>
              <w:jc w:val="center"/>
              <w:rPr>
                <w:rFonts w:ascii="Arial" w:hAnsi="Arial" w:cs="Arial"/>
                <w:sz w:val="20"/>
                <w:szCs w:val="20"/>
              </w:rPr>
            </w:pPr>
          </w:p>
        </w:tc>
        <w:tc>
          <w:tcPr>
            <w:tcW w:w="1685" w:type="dxa"/>
            <w:vAlign w:val="center"/>
          </w:tcPr>
          <w:p w14:paraId="42FB35AF" w14:textId="77777777" w:rsidR="00A979FC" w:rsidRPr="00D262BB" w:rsidRDefault="00A979FC" w:rsidP="00D262BB">
            <w:pPr>
              <w:jc w:val="center"/>
              <w:rPr>
                <w:rFonts w:ascii="Arial" w:eastAsia="Arial" w:hAnsi="Arial" w:cs="Arial"/>
                <w:sz w:val="20"/>
                <w:szCs w:val="20"/>
              </w:rPr>
            </w:pPr>
          </w:p>
        </w:tc>
      </w:tr>
      <w:tr w:rsidR="00A979FC" w:rsidRPr="00740F57" w14:paraId="38A8D9B1" w14:textId="3A475B9B" w:rsidTr="00D262BB">
        <w:trPr>
          <w:trHeight w:val="340"/>
        </w:trPr>
        <w:tc>
          <w:tcPr>
            <w:tcW w:w="893" w:type="dxa"/>
          </w:tcPr>
          <w:p w14:paraId="5B85601F" w14:textId="77777777" w:rsidR="00A979FC" w:rsidRPr="00D262BB" w:rsidRDefault="00A979FC" w:rsidP="006D7DF5">
            <w:pPr>
              <w:rPr>
                <w:rFonts w:ascii="Arial" w:hAnsi="Arial" w:cs="Arial"/>
                <w:sz w:val="20"/>
                <w:szCs w:val="20"/>
              </w:rPr>
            </w:pPr>
            <w:r w:rsidRPr="00D262BB">
              <w:rPr>
                <w:rFonts w:ascii="Arial" w:hAnsi="Arial" w:cs="Arial"/>
                <w:sz w:val="20"/>
                <w:szCs w:val="20"/>
              </w:rPr>
              <w:t>8</w:t>
            </w:r>
          </w:p>
        </w:tc>
        <w:tc>
          <w:tcPr>
            <w:tcW w:w="3273" w:type="dxa"/>
          </w:tcPr>
          <w:p w14:paraId="75BF2967" w14:textId="203F7885" w:rsidR="00A979FC" w:rsidRPr="00D262BB" w:rsidRDefault="00A979FC" w:rsidP="006D7DF5">
            <w:pPr>
              <w:rPr>
                <w:rFonts w:ascii="Arial" w:hAnsi="Arial" w:cs="Arial"/>
                <w:sz w:val="20"/>
                <w:szCs w:val="20"/>
              </w:rPr>
            </w:pPr>
            <w:r w:rsidRPr="00D262BB">
              <w:rPr>
                <w:rFonts w:ascii="Arial" w:hAnsi="Arial" w:cs="Arial"/>
                <w:sz w:val="20"/>
                <w:szCs w:val="20"/>
              </w:rPr>
              <w:t>Atpūtas krēsli</w:t>
            </w:r>
          </w:p>
        </w:tc>
        <w:tc>
          <w:tcPr>
            <w:tcW w:w="861" w:type="dxa"/>
            <w:vAlign w:val="center"/>
          </w:tcPr>
          <w:p w14:paraId="1C8D67A4" w14:textId="4772E13D" w:rsidR="00A979FC" w:rsidRPr="00D262BB" w:rsidRDefault="00D262BB" w:rsidP="00D262BB">
            <w:pPr>
              <w:jc w:val="center"/>
              <w:rPr>
                <w:rFonts w:ascii="Arial" w:hAnsi="Arial" w:cs="Arial"/>
                <w:sz w:val="20"/>
                <w:szCs w:val="20"/>
              </w:rPr>
            </w:pPr>
            <w:proofErr w:type="spellStart"/>
            <w:r>
              <w:rPr>
                <w:rFonts w:ascii="Arial" w:hAnsi="Arial" w:cs="Arial"/>
                <w:sz w:val="20"/>
                <w:szCs w:val="20"/>
              </w:rPr>
              <w:t>gb</w:t>
            </w:r>
            <w:proofErr w:type="spellEnd"/>
          </w:p>
        </w:tc>
        <w:tc>
          <w:tcPr>
            <w:tcW w:w="1172" w:type="dxa"/>
            <w:vAlign w:val="center"/>
          </w:tcPr>
          <w:p w14:paraId="2E2BF73C" w14:textId="44044464" w:rsidR="00A979FC" w:rsidRPr="00D262BB" w:rsidRDefault="00A979FC" w:rsidP="00D262BB">
            <w:pPr>
              <w:jc w:val="center"/>
              <w:rPr>
                <w:rFonts w:ascii="Arial" w:hAnsi="Arial" w:cs="Arial"/>
                <w:sz w:val="20"/>
                <w:szCs w:val="20"/>
              </w:rPr>
            </w:pPr>
            <w:r w:rsidRPr="00D262BB">
              <w:rPr>
                <w:rFonts w:ascii="Arial" w:hAnsi="Arial" w:cs="Arial"/>
                <w:sz w:val="20"/>
                <w:szCs w:val="20"/>
              </w:rPr>
              <w:t>2</w:t>
            </w:r>
          </w:p>
        </w:tc>
        <w:tc>
          <w:tcPr>
            <w:tcW w:w="1744" w:type="dxa"/>
            <w:vAlign w:val="center"/>
          </w:tcPr>
          <w:p w14:paraId="2C6BA515" w14:textId="56237685" w:rsidR="00A979FC" w:rsidRPr="00D262BB" w:rsidRDefault="00A979FC" w:rsidP="00D262BB">
            <w:pPr>
              <w:suppressAutoHyphens w:val="0"/>
              <w:contextualSpacing/>
              <w:jc w:val="center"/>
              <w:rPr>
                <w:rFonts w:ascii="Arial" w:hAnsi="Arial" w:cs="Arial"/>
                <w:sz w:val="20"/>
                <w:szCs w:val="20"/>
              </w:rPr>
            </w:pPr>
          </w:p>
        </w:tc>
        <w:tc>
          <w:tcPr>
            <w:tcW w:w="1685" w:type="dxa"/>
            <w:vAlign w:val="center"/>
          </w:tcPr>
          <w:p w14:paraId="5E922BC3" w14:textId="77777777" w:rsidR="00A979FC" w:rsidRPr="00D262BB" w:rsidRDefault="00A979FC" w:rsidP="00D262BB">
            <w:pPr>
              <w:suppressAutoHyphens w:val="0"/>
              <w:contextualSpacing/>
              <w:jc w:val="center"/>
              <w:rPr>
                <w:rFonts w:ascii="Arial" w:hAnsi="Arial" w:cs="Arial"/>
                <w:sz w:val="20"/>
                <w:szCs w:val="20"/>
              </w:rPr>
            </w:pPr>
          </w:p>
        </w:tc>
      </w:tr>
      <w:tr w:rsidR="00A979FC" w:rsidRPr="00740F57" w14:paraId="4F817F79" w14:textId="28A5CB9B" w:rsidTr="00D262BB">
        <w:trPr>
          <w:trHeight w:val="347"/>
        </w:trPr>
        <w:tc>
          <w:tcPr>
            <w:tcW w:w="893" w:type="dxa"/>
          </w:tcPr>
          <w:p w14:paraId="40B42495" w14:textId="77777777" w:rsidR="00A979FC" w:rsidRPr="00D262BB" w:rsidRDefault="00A979FC" w:rsidP="006D7DF5">
            <w:pPr>
              <w:rPr>
                <w:rFonts w:ascii="Arial" w:hAnsi="Arial" w:cs="Arial"/>
                <w:sz w:val="20"/>
                <w:szCs w:val="20"/>
              </w:rPr>
            </w:pPr>
            <w:r w:rsidRPr="00D262BB">
              <w:rPr>
                <w:rFonts w:ascii="Arial" w:hAnsi="Arial" w:cs="Arial"/>
                <w:sz w:val="20"/>
                <w:szCs w:val="20"/>
              </w:rPr>
              <w:t>9</w:t>
            </w:r>
          </w:p>
        </w:tc>
        <w:tc>
          <w:tcPr>
            <w:tcW w:w="3273" w:type="dxa"/>
          </w:tcPr>
          <w:p w14:paraId="0701287F" w14:textId="0457AF2F" w:rsidR="00A979FC" w:rsidRPr="00D262BB" w:rsidRDefault="00A979FC" w:rsidP="00A979FC">
            <w:pPr>
              <w:rPr>
                <w:rFonts w:ascii="Arial" w:hAnsi="Arial" w:cs="Arial"/>
                <w:sz w:val="20"/>
                <w:szCs w:val="20"/>
              </w:rPr>
            </w:pPr>
            <w:r w:rsidRPr="00D262BB">
              <w:rPr>
                <w:rFonts w:ascii="Arial" w:hAnsi="Arial" w:cs="Arial"/>
                <w:sz w:val="20"/>
                <w:szCs w:val="20"/>
              </w:rPr>
              <w:t>Pārvietojami galdiņi</w:t>
            </w:r>
          </w:p>
        </w:tc>
        <w:tc>
          <w:tcPr>
            <w:tcW w:w="861" w:type="dxa"/>
            <w:vAlign w:val="center"/>
          </w:tcPr>
          <w:p w14:paraId="2DBB17A5" w14:textId="344C2FBB" w:rsidR="00A979FC" w:rsidRPr="00D262BB" w:rsidRDefault="00D262BB" w:rsidP="00D262BB">
            <w:pPr>
              <w:jc w:val="center"/>
              <w:rPr>
                <w:rFonts w:ascii="Arial" w:hAnsi="Arial" w:cs="Arial"/>
                <w:sz w:val="20"/>
                <w:szCs w:val="20"/>
              </w:rPr>
            </w:pPr>
            <w:proofErr w:type="spellStart"/>
            <w:r w:rsidRPr="000C454D">
              <w:rPr>
                <w:rFonts w:ascii="Arial" w:hAnsi="Arial" w:cs="Arial"/>
                <w:sz w:val="20"/>
                <w:szCs w:val="20"/>
              </w:rPr>
              <w:t>kpl</w:t>
            </w:r>
            <w:proofErr w:type="spellEnd"/>
          </w:p>
        </w:tc>
        <w:tc>
          <w:tcPr>
            <w:tcW w:w="1172" w:type="dxa"/>
            <w:vAlign w:val="center"/>
          </w:tcPr>
          <w:p w14:paraId="7879020E" w14:textId="77CDD040" w:rsidR="00A979FC" w:rsidRPr="00D262BB" w:rsidRDefault="00A979FC" w:rsidP="00D262BB">
            <w:pPr>
              <w:jc w:val="center"/>
              <w:rPr>
                <w:rFonts w:ascii="Arial" w:hAnsi="Arial" w:cs="Arial"/>
                <w:sz w:val="20"/>
                <w:szCs w:val="20"/>
              </w:rPr>
            </w:pPr>
            <w:r w:rsidRPr="00D262BB">
              <w:rPr>
                <w:rFonts w:ascii="Arial" w:hAnsi="Arial" w:cs="Arial"/>
                <w:sz w:val="20"/>
                <w:szCs w:val="20"/>
              </w:rPr>
              <w:t>1</w:t>
            </w:r>
          </w:p>
        </w:tc>
        <w:tc>
          <w:tcPr>
            <w:tcW w:w="1744" w:type="dxa"/>
            <w:vAlign w:val="center"/>
          </w:tcPr>
          <w:p w14:paraId="19398A76" w14:textId="2986BB23" w:rsidR="00A979FC" w:rsidRPr="00D262BB" w:rsidRDefault="00A979FC" w:rsidP="00D262BB">
            <w:pPr>
              <w:suppressAutoHyphens w:val="0"/>
              <w:contextualSpacing/>
              <w:jc w:val="center"/>
              <w:rPr>
                <w:rFonts w:ascii="Arial" w:hAnsi="Arial" w:cs="Arial"/>
                <w:sz w:val="20"/>
                <w:szCs w:val="20"/>
              </w:rPr>
            </w:pPr>
          </w:p>
        </w:tc>
        <w:tc>
          <w:tcPr>
            <w:tcW w:w="1685" w:type="dxa"/>
            <w:vAlign w:val="center"/>
          </w:tcPr>
          <w:p w14:paraId="7B80C522" w14:textId="77777777" w:rsidR="00A979FC" w:rsidRPr="00D262BB" w:rsidRDefault="00A979FC" w:rsidP="00D262BB">
            <w:pPr>
              <w:suppressAutoHyphens w:val="0"/>
              <w:contextualSpacing/>
              <w:jc w:val="center"/>
              <w:rPr>
                <w:rFonts w:ascii="Arial" w:hAnsi="Arial" w:cs="Arial"/>
                <w:sz w:val="20"/>
                <w:szCs w:val="20"/>
              </w:rPr>
            </w:pPr>
          </w:p>
        </w:tc>
      </w:tr>
      <w:tr w:rsidR="00A979FC" w:rsidRPr="00740F57" w14:paraId="0C522EEB" w14:textId="1617A2AA" w:rsidTr="00D262BB">
        <w:trPr>
          <w:trHeight w:val="414"/>
        </w:trPr>
        <w:tc>
          <w:tcPr>
            <w:tcW w:w="893" w:type="dxa"/>
          </w:tcPr>
          <w:p w14:paraId="36041E0C" w14:textId="77777777" w:rsidR="00A979FC" w:rsidRPr="00D262BB" w:rsidRDefault="00A979FC" w:rsidP="006D7DF5">
            <w:pPr>
              <w:rPr>
                <w:rFonts w:ascii="Arial" w:hAnsi="Arial" w:cs="Arial"/>
                <w:sz w:val="20"/>
                <w:szCs w:val="20"/>
              </w:rPr>
            </w:pPr>
            <w:r w:rsidRPr="00D262BB">
              <w:rPr>
                <w:rFonts w:ascii="Arial" w:hAnsi="Arial" w:cs="Arial"/>
                <w:sz w:val="20"/>
                <w:szCs w:val="20"/>
              </w:rPr>
              <w:t>10</w:t>
            </w:r>
          </w:p>
        </w:tc>
        <w:tc>
          <w:tcPr>
            <w:tcW w:w="3273" w:type="dxa"/>
          </w:tcPr>
          <w:p w14:paraId="71413423" w14:textId="0CC1DD69" w:rsidR="00A979FC" w:rsidRPr="00D262BB" w:rsidRDefault="00A979FC" w:rsidP="00A979FC">
            <w:pPr>
              <w:rPr>
                <w:rFonts w:ascii="Arial" w:hAnsi="Arial" w:cs="Arial"/>
                <w:sz w:val="20"/>
                <w:szCs w:val="20"/>
              </w:rPr>
            </w:pPr>
            <w:r w:rsidRPr="00D262BB">
              <w:rPr>
                <w:rFonts w:ascii="Arial" w:eastAsia="Arial" w:hAnsi="Arial" w:cs="Arial"/>
                <w:sz w:val="20"/>
                <w:szCs w:val="20"/>
              </w:rPr>
              <w:t>Bērnu grāmatu kaste</w:t>
            </w:r>
          </w:p>
        </w:tc>
        <w:tc>
          <w:tcPr>
            <w:tcW w:w="861" w:type="dxa"/>
            <w:vAlign w:val="center"/>
          </w:tcPr>
          <w:p w14:paraId="3969E406" w14:textId="00E22016" w:rsidR="00A979FC" w:rsidRPr="00D262BB" w:rsidRDefault="00D262BB" w:rsidP="00D262BB">
            <w:pPr>
              <w:jc w:val="center"/>
              <w:rPr>
                <w:rFonts w:ascii="Arial" w:hAnsi="Arial" w:cs="Arial"/>
                <w:sz w:val="20"/>
                <w:szCs w:val="20"/>
              </w:rPr>
            </w:pPr>
            <w:proofErr w:type="spellStart"/>
            <w:r>
              <w:rPr>
                <w:rFonts w:ascii="Arial" w:hAnsi="Arial" w:cs="Arial"/>
                <w:sz w:val="20"/>
                <w:szCs w:val="20"/>
              </w:rPr>
              <w:t>gb</w:t>
            </w:r>
            <w:proofErr w:type="spellEnd"/>
          </w:p>
        </w:tc>
        <w:tc>
          <w:tcPr>
            <w:tcW w:w="1172" w:type="dxa"/>
            <w:vAlign w:val="center"/>
          </w:tcPr>
          <w:p w14:paraId="260CD114" w14:textId="7D86DA19" w:rsidR="00A979FC" w:rsidRPr="00D262BB" w:rsidRDefault="00A979FC" w:rsidP="00D262BB">
            <w:pPr>
              <w:jc w:val="center"/>
              <w:rPr>
                <w:rFonts w:ascii="Arial" w:hAnsi="Arial" w:cs="Arial"/>
                <w:sz w:val="20"/>
                <w:szCs w:val="20"/>
              </w:rPr>
            </w:pPr>
            <w:r w:rsidRPr="00D262BB">
              <w:rPr>
                <w:rFonts w:ascii="Arial" w:hAnsi="Arial" w:cs="Arial"/>
                <w:sz w:val="20"/>
                <w:szCs w:val="20"/>
              </w:rPr>
              <w:t>1</w:t>
            </w:r>
          </w:p>
        </w:tc>
        <w:tc>
          <w:tcPr>
            <w:tcW w:w="1744" w:type="dxa"/>
            <w:vAlign w:val="center"/>
          </w:tcPr>
          <w:p w14:paraId="54BDB193" w14:textId="30C5F9FE" w:rsidR="00A979FC" w:rsidRPr="00D262BB" w:rsidRDefault="00A979FC" w:rsidP="00D262BB">
            <w:pPr>
              <w:suppressAutoHyphens w:val="0"/>
              <w:contextualSpacing/>
              <w:jc w:val="center"/>
              <w:rPr>
                <w:rFonts w:ascii="Arial" w:hAnsi="Arial" w:cs="Arial"/>
                <w:sz w:val="20"/>
                <w:szCs w:val="20"/>
              </w:rPr>
            </w:pPr>
          </w:p>
        </w:tc>
        <w:tc>
          <w:tcPr>
            <w:tcW w:w="1685" w:type="dxa"/>
            <w:vAlign w:val="center"/>
          </w:tcPr>
          <w:p w14:paraId="23C80A3C" w14:textId="77777777" w:rsidR="00A979FC" w:rsidRPr="00D262BB" w:rsidRDefault="00A979FC" w:rsidP="00D262BB">
            <w:pPr>
              <w:suppressAutoHyphens w:val="0"/>
              <w:contextualSpacing/>
              <w:jc w:val="center"/>
              <w:rPr>
                <w:rFonts w:ascii="Arial" w:hAnsi="Arial" w:cs="Arial"/>
                <w:sz w:val="20"/>
                <w:szCs w:val="20"/>
              </w:rPr>
            </w:pPr>
          </w:p>
        </w:tc>
      </w:tr>
      <w:tr w:rsidR="00A979FC" w:rsidRPr="00740F57" w14:paraId="19CF3A50" w14:textId="4C3D554C" w:rsidTr="00D262BB">
        <w:trPr>
          <w:trHeight w:val="496"/>
        </w:trPr>
        <w:tc>
          <w:tcPr>
            <w:tcW w:w="893" w:type="dxa"/>
          </w:tcPr>
          <w:p w14:paraId="47DEB108" w14:textId="77777777" w:rsidR="00A979FC" w:rsidRPr="00D262BB" w:rsidRDefault="00A979FC" w:rsidP="006D7DF5">
            <w:pPr>
              <w:rPr>
                <w:rFonts w:ascii="Arial" w:hAnsi="Arial" w:cs="Arial"/>
                <w:sz w:val="20"/>
                <w:szCs w:val="20"/>
              </w:rPr>
            </w:pPr>
            <w:r w:rsidRPr="00D262BB">
              <w:rPr>
                <w:rFonts w:ascii="Arial" w:hAnsi="Arial" w:cs="Arial"/>
                <w:sz w:val="20"/>
                <w:szCs w:val="20"/>
              </w:rPr>
              <w:t>11</w:t>
            </w:r>
          </w:p>
        </w:tc>
        <w:tc>
          <w:tcPr>
            <w:tcW w:w="3273" w:type="dxa"/>
          </w:tcPr>
          <w:p w14:paraId="69802ECC" w14:textId="2417081A" w:rsidR="00A979FC" w:rsidRPr="00D262BB" w:rsidRDefault="00A979FC" w:rsidP="006D7DF5">
            <w:pPr>
              <w:rPr>
                <w:rFonts w:ascii="Arial" w:eastAsia="Arial" w:hAnsi="Arial" w:cs="Arial"/>
                <w:sz w:val="20"/>
                <w:szCs w:val="20"/>
              </w:rPr>
            </w:pPr>
            <w:r w:rsidRPr="00D262BB">
              <w:rPr>
                <w:rFonts w:ascii="Arial" w:eastAsia="Arial" w:hAnsi="Arial" w:cs="Arial"/>
                <w:sz w:val="20"/>
                <w:szCs w:val="20"/>
              </w:rPr>
              <w:t>Bērnu grāmatu kaste</w:t>
            </w:r>
          </w:p>
        </w:tc>
        <w:tc>
          <w:tcPr>
            <w:tcW w:w="861" w:type="dxa"/>
            <w:vAlign w:val="center"/>
          </w:tcPr>
          <w:p w14:paraId="54F36D49" w14:textId="7DF59C51" w:rsidR="00A979FC" w:rsidRPr="00D262BB" w:rsidRDefault="00D262BB" w:rsidP="00D262BB">
            <w:pPr>
              <w:jc w:val="center"/>
              <w:rPr>
                <w:rFonts w:ascii="Arial" w:eastAsia="Arial" w:hAnsi="Arial" w:cs="Arial"/>
                <w:sz w:val="20"/>
                <w:szCs w:val="20"/>
              </w:rPr>
            </w:pPr>
            <w:proofErr w:type="spellStart"/>
            <w:r>
              <w:rPr>
                <w:rFonts w:ascii="Arial" w:hAnsi="Arial" w:cs="Arial"/>
                <w:sz w:val="20"/>
                <w:szCs w:val="20"/>
              </w:rPr>
              <w:t>gb</w:t>
            </w:r>
            <w:proofErr w:type="spellEnd"/>
          </w:p>
        </w:tc>
        <w:tc>
          <w:tcPr>
            <w:tcW w:w="1172" w:type="dxa"/>
            <w:vAlign w:val="center"/>
          </w:tcPr>
          <w:p w14:paraId="45C93D11" w14:textId="51DFD249" w:rsidR="00A979FC" w:rsidRPr="00D262BB" w:rsidRDefault="00A979FC" w:rsidP="00D262BB">
            <w:pPr>
              <w:jc w:val="center"/>
              <w:rPr>
                <w:rFonts w:ascii="Arial" w:eastAsia="Arial" w:hAnsi="Arial" w:cs="Arial"/>
                <w:sz w:val="20"/>
                <w:szCs w:val="20"/>
              </w:rPr>
            </w:pPr>
            <w:r w:rsidRPr="00D262BB">
              <w:rPr>
                <w:rFonts w:ascii="Arial" w:eastAsia="Arial" w:hAnsi="Arial" w:cs="Arial"/>
                <w:sz w:val="20"/>
                <w:szCs w:val="20"/>
              </w:rPr>
              <w:t>1</w:t>
            </w:r>
          </w:p>
        </w:tc>
        <w:tc>
          <w:tcPr>
            <w:tcW w:w="1744" w:type="dxa"/>
            <w:vAlign w:val="center"/>
          </w:tcPr>
          <w:p w14:paraId="5888F942" w14:textId="77777777" w:rsidR="00A979FC" w:rsidRPr="00D262BB" w:rsidRDefault="00A979FC" w:rsidP="00D262BB">
            <w:pPr>
              <w:jc w:val="center"/>
              <w:rPr>
                <w:rFonts w:ascii="Arial" w:hAnsi="Arial" w:cs="Arial"/>
                <w:sz w:val="20"/>
                <w:szCs w:val="20"/>
              </w:rPr>
            </w:pPr>
          </w:p>
        </w:tc>
        <w:tc>
          <w:tcPr>
            <w:tcW w:w="1685" w:type="dxa"/>
            <w:vAlign w:val="center"/>
          </w:tcPr>
          <w:p w14:paraId="67FE129C" w14:textId="77777777" w:rsidR="00A979FC" w:rsidRPr="00D262BB" w:rsidRDefault="00A979FC" w:rsidP="00D262BB">
            <w:pPr>
              <w:jc w:val="center"/>
              <w:rPr>
                <w:rFonts w:ascii="Arial" w:eastAsia="Arial" w:hAnsi="Arial" w:cs="Arial"/>
                <w:sz w:val="20"/>
                <w:szCs w:val="20"/>
              </w:rPr>
            </w:pPr>
          </w:p>
        </w:tc>
      </w:tr>
      <w:tr w:rsidR="00A979FC" w:rsidRPr="00740F57" w14:paraId="02155727" w14:textId="191CC7E3" w:rsidTr="00D262BB">
        <w:trPr>
          <w:trHeight w:val="293"/>
        </w:trPr>
        <w:tc>
          <w:tcPr>
            <w:tcW w:w="893" w:type="dxa"/>
          </w:tcPr>
          <w:p w14:paraId="3DFCD7AB" w14:textId="77777777" w:rsidR="00A979FC" w:rsidRPr="00D262BB" w:rsidRDefault="00A979FC" w:rsidP="006D7DF5">
            <w:pPr>
              <w:rPr>
                <w:rFonts w:ascii="Arial" w:hAnsi="Arial" w:cs="Arial"/>
                <w:sz w:val="20"/>
                <w:szCs w:val="20"/>
              </w:rPr>
            </w:pPr>
            <w:r w:rsidRPr="00D262BB">
              <w:rPr>
                <w:rFonts w:ascii="Arial" w:hAnsi="Arial" w:cs="Arial"/>
                <w:sz w:val="20"/>
                <w:szCs w:val="20"/>
              </w:rPr>
              <w:t>12</w:t>
            </w:r>
          </w:p>
        </w:tc>
        <w:tc>
          <w:tcPr>
            <w:tcW w:w="3273" w:type="dxa"/>
          </w:tcPr>
          <w:p w14:paraId="75E73179" w14:textId="304D3631" w:rsidR="00A979FC" w:rsidRPr="00D262BB" w:rsidRDefault="00A979FC" w:rsidP="00A979FC">
            <w:pPr>
              <w:pStyle w:val="Virsraksts1"/>
              <w:keepNext w:val="0"/>
              <w:pBdr>
                <w:bottom w:val="none" w:sz="0" w:space="11" w:color="auto"/>
              </w:pBdr>
              <w:shd w:val="clear" w:color="auto" w:fill="FFFFFF"/>
              <w:spacing w:line="264" w:lineRule="auto"/>
              <w:jc w:val="left"/>
              <w:rPr>
                <w:rFonts w:ascii="Arial" w:eastAsia="Arial" w:hAnsi="Arial" w:cs="Arial"/>
                <w:b w:val="0"/>
                <w:sz w:val="20"/>
                <w:szCs w:val="20"/>
              </w:rPr>
            </w:pPr>
            <w:proofErr w:type="spellStart"/>
            <w:r w:rsidRPr="00D262BB">
              <w:rPr>
                <w:rFonts w:ascii="Arial" w:eastAsia="Arial" w:hAnsi="Arial" w:cs="Arial"/>
                <w:b w:val="0"/>
                <w:sz w:val="20"/>
                <w:szCs w:val="20"/>
              </w:rPr>
              <w:t>Pufs</w:t>
            </w:r>
            <w:proofErr w:type="spellEnd"/>
            <w:r w:rsidRPr="00D262BB">
              <w:rPr>
                <w:rFonts w:ascii="Arial" w:eastAsia="Arial" w:hAnsi="Arial" w:cs="Arial"/>
                <w:b w:val="0"/>
                <w:sz w:val="20"/>
                <w:szCs w:val="20"/>
              </w:rPr>
              <w:t xml:space="preserve"> / </w:t>
            </w:r>
            <w:proofErr w:type="spellStart"/>
            <w:r w:rsidRPr="00D262BB">
              <w:rPr>
                <w:rFonts w:ascii="Arial" w:eastAsia="Arial" w:hAnsi="Arial" w:cs="Arial"/>
                <w:b w:val="0"/>
                <w:sz w:val="20"/>
                <w:szCs w:val="20"/>
              </w:rPr>
              <w:t>Sēžammaiss</w:t>
            </w:r>
            <w:proofErr w:type="spellEnd"/>
            <w:r w:rsidRPr="00D262BB">
              <w:rPr>
                <w:rFonts w:ascii="Arial" w:eastAsia="Arial" w:hAnsi="Arial" w:cs="Arial"/>
                <w:b w:val="0"/>
                <w:sz w:val="20"/>
                <w:szCs w:val="20"/>
              </w:rPr>
              <w:t xml:space="preserve"> </w:t>
            </w:r>
          </w:p>
        </w:tc>
        <w:tc>
          <w:tcPr>
            <w:tcW w:w="861" w:type="dxa"/>
            <w:vAlign w:val="center"/>
          </w:tcPr>
          <w:p w14:paraId="36EA6264" w14:textId="38FCB1F2" w:rsidR="00A979FC" w:rsidRPr="00D262BB" w:rsidRDefault="00D262BB" w:rsidP="00D262BB">
            <w:pPr>
              <w:jc w:val="center"/>
              <w:rPr>
                <w:rFonts w:ascii="Arial" w:eastAsia="Arial" w:hAnsi="Arial" w:cs="Arial"/>
                <w:sz w:val="20"/>
                <w:szCs w:val="20"/>
              </w:rPr>
            </w:pPr>
            <w:proofErr w:type="spellStart"/>
            <w:r>
              <w:rPr>
                <w:rFonts w:ascii="Arial" w:hAnsi="Arial" w:cs="Arial"/>
                <w:sz w:val="20"/>
                <w:szCs w:val="20"/>
              </w:rPr>
              <w:t>gb</w:t>
            </w:r>
            <w:proofErr w:type="spellEnd"/>
          </w:p>
        </w:tc>
        <w:tc>
          <w:tcPr>
            <w:tcW w:w="1172" w:type="dxa"/>
            <w:vAlign w:val="center"/>
          </w:tcPr>
          <w:p w14:paraId="5590F5E6" w14:textId="77777777" w:rsidR="00A979FC" w:rsidRPr="00D262BB" w:rsidRDefault="00A979FC" w:rsidP="00D262BB">
            <w:pPr>
              <w:jc w:val="center"/>
              <w:rPr>
                <w:rFonts w:ascii="Arial" w:hAnsi="Arial" w:cs="Arial"/>
                <w:sz w:val="20"/>
                <w:szCs w:val="20"/>
              </w:rPr>
            </w:pPr>
            <w:r w:rsidRPr="00D262BB">
              <w:rPr>
                <w:rFonts w:ascii="Arial" w:eastAsia="Arial" w:hAnsi="Arial" w:cs="Arial"/>
                <w:sz w:val="20"/>
                <w:szCs w:val="20"/>
              </w:rPr>
              <w:t>2</w:t>
            </w:r>
          </w:p>
        </w:tc>
        <w:tc>
          <w:tcPr>
            <w:tcW w:w="1744" w:type="dxa"/>
            <w:vAlign w:val="center"/>
          </w:tcPr>
          <w:p w14:paraId="39C2D294" w14:textId="77777777" w:rsidR="00A979FC" w:rsidRPr="00D262BB" w:rsidRDefault="00A979FC" w:rsidP="00D262BB">
            <w:pPr>
              <w:jc w:val="center"/>
              <w:rPr>
                <w:rFonts w:ascii="Arial" w:hAnsi="Arial" w:cs="Arial"/>
                <w:sz w:val="20"/>
                <w:szCs w:val="20"/>
              </w:rPr>
            </w:pPr>
          </w:p>
        </w:tc>
        <w:tc>
          <w:tcPr>
            <w:tcW w:w="1685" w:type="dxa"/>
            <w:vAlign w:val="center"/>
          </w:tcPr>
          <w:p w14:paraId="002D0172" w14:textId="77777777" w:rsidR="00A979FC" w:rsidRPr="00D262BB" w:rsidRDefault="00A979FC" w:rsidP="00D262BB">
            <w:pPr>
              <w:jc w:val="center"/>
              <w:rPr>
                <w:rFonts w:ascii="Arial" w:eastAsia="Arial" w:hAnsi="Arial" w:cs="Arial"/>
                <w:sz w:val="20"/>
                <w:szCs w:val="20"/>
              </w:rPr>
            </w:pPr>
          </w:p>
        </w:tc>
      </w:tr>
      <w:tr w:rsidR="00A979FC" w:rsidRPr="00740F57" w14:paraId="162108EE" w14:textId="599D2BCF" w:rsidTr="00D262BB">
        <w:trPr>
          <w:trHeight w:val="376"/>
        </w:trPr>
        <w:tc>
          <w:tcPr>
            <w:tcW w:w="893" w:type="dxa"/>
          </w:tcPr>
          <w:p w14:paraId="07BD2F6A" w14:textId="77777777" w:rsidR="00A979FC" w:rsidRPr="00D262BB" w:rsidRDefault="00A979FC" w:rsidP="006D7DF5">
            <w:pPr>
              <w:rPr>
                <w:rFonts w:ascii="Arial" w:hAnsi="Arial" w:cs="Arial"/>
                <w:sz w:val="20"/>
                <w:szCs w:val="20"/>
              </w:rPr>
            </w:pPr>
            <w:r w:rsidRPr="00D262BB">
              <w:rPr>
                <w:rFonts w:ascii="Arial" w:hAnsi="Arial" w:cs="Arial"/>
                <w:sz w:val="20"/>
                <w:szCs w:val="20"/>
              </w:rPr>
              <w:t>13</w:t>
            </w:r>
          </w:p>
        </w:tc>
        <w:tc>
          <w:tcPr>
            <w:tcW w:w="3273" w:type="dxa"/>
          </w:tcPr>
          <w:p w14:paraId="6399A7B2" w14:textId="1DDB77D4" w:rsidR="00A979FC" w:rsidRPr="00D262BB" w:rsidRDefault="00A979FC" w:rsidP="00A979FC">
            <w:pPr>
              <w:rPr>
                <w:rFonts w:ascii="Arial" w:eastAsia="Arial" w:hAnsi="Arial" w:cs="Arial"/>
                <w:sz w:val="20"/>
                <w:szCs w:val="20"/>
              </w:rPr>
            </w:pPr>
            <w:r w:rsidRPr="00D262BB">
              <w:rPr>
                <w:rFonts w:ascii="Arial" w:eastAsia="Arial" w:hAnsi="Arial" w:cs="Arial"/>
                <w:sz w:val="20"/>
                <w:szCs w:val="20"/>
              </w:rPr>
              <w:t>Apmeklētāju krēsli</w:t>
            </w:r>
          </w:p>
        </w:tc>
        <w:tc>
          <w:tcPr>
            <w:tcW w:w="861" w:type="dxa"/>
            <w:vAlign w:val="center"/>
          </w:tcPr>
          <w:p w14:paraId="599792D9" w14:textId="514352C6" w:rsidR="00A979FC" w:rsidRPr="00D262BB" w:rsidRDefault="00D262BB" w:rsidP="00D262BB">
            <w:pPr>
              <w:jc w:val="center"/>
              <w:rPr>
                <w:rFonts w:ascii="Arial" w:hAnsi="Arial" w:cs="Arial"/>
                <w:sz w:val="20"/>
                <w:szCs w:val="20"/>
              </w:rPr>
            </w:pPr>
            <w:proofErr w:type="spellStart"/>
            <w:r>
              <w:rPr>
                <w:rFonts w:ascii="Arial" w:hAnsi="Arial" w:cs="Arial"/>
                <w:sz w:val="20"/>
                <w:szCs w:val="20"/>
              </w:rPr>
              <w:t>gb</w:t>
            </w:r>
            <w:proofErr w:type="spellEnd"/>
          </w:p>
        </w:tc>
        <w:tc>
          <w:tcPr>
            <w:tcW w:w="1172" w:type="dxa"/>
            <w:vAlign w:val="center"/>
          </w:tcPr>
          <w:p w14:paraId="3EBD6131" w14:textId="58CD5DE2" w:rsidR="00A979FC" w:rsidRPr="00D262BB" w:rsidRDefault="00A979FC" w:rsidP="00D262BB">
            <w:pPr>
              <w:jc w:val="center"/>
              <w:rPr>
                <w:rFonts w:ascii="Arial" w:hAnsi="Arial" w:cs="Arial"/>
                <w:sz w:val="20"/>
                <w:szCs w:val="20"/>
              </w:rPr>
            </w:pPr>
            <w:r w:rsidRPr="00D262BB">
              <w:rPr>
                <w:rFonts w:ascii="Arial" w:hAnsi="Arial" w:cs="Arial"/>
                <w:sz w:val="20"/>
                <w:szCs w:val="20"/>
              </w:rPr>
              <w:t>6</w:t>
            </w:r>
          </w:p>
        </w:tc>
        <w:tc>
          <w:tcPr>
            <w:tcW w:w="1744" w:type="dxa"/>
            <w:vAlign w:val="center"/>
          </w:tcPr>
          <w:p w14:paraId="64290E93" w14:textId="36145BAB" w:rsidR="00A979FC" w:rsidRPr="00D262BB" w:rsidRDefault="00A979FC" w:rsidP="00D262BB">
            <w:pPr>
              <w:suppressAutoHyphens w:val="0"/>
              <w:contextualSpacing/>
              <w:jc w:val="center"/>
              <w:rPr>
                <w:rFonts w:ascii="Arial" w:hAnsi="Arial" w:cs="Arial"/>
                <w:sz w:val="20"/>
                <w:szCs w:val="20"/>
              </w:rPr>
            </w:pPr>
          </w:p>
        </w:tc>
        <w:tc>
          <w:tcPr>
            <w:tcW w:w="1685" w:type="dxa"/>
            <w:vAlign w:val="center"/>
          </w:tcPr>
          <w:p w14:paraId="7DA68348" w14:textId="77777777" w:rsidR="00A979FC" w:rsidRPr="00D262BB" w:rsidRDefault="00A979FC" w:rsidP="00D262BB">
            <w:pPr>
              <w:suppressAutoHyphens w:val="0"/>
              <w:contextualSpacing/>
              <w:jc w:val="center"/>
              <w:rPr>
                <w:rFonts w:ascii="Arial" w:hAnsi="Arial" w:cs="Arial"/>
                <w:sz w:val="20"/>
                <w:szCs w:val="20"/>
              </w:rPr>
            </w:pPr>
          </w:p>
        </w:tc>
      </w:tr>
      <w:tr w:rsidR="00A979FC" w:rsidRPr="00740F57" w14:paraId="1FF96A81" w14:textId="78075CA3" w:rsidTr="00D262BB">
        <w:trPr>
          <w:trHeight w:val="315"/>
        </w:trPr>
        <w:tc>
          <w:tcPr>
            <w:tcW w:w="893" w:type="dxa"/>
          </w:tcPr>
          <w:p w14:paraId="0C604FAE" w14:textId="77777777" w:rsidR="00A979FC" w:rsidRPr="00D262BB" w:rsidRDefault="00A979FC" w:rsidP="006D7DF5">
            <w:pPr>
              <w:rPr>
                <w:rFonts w:ascii="Arial" w:hAnsi="Arial" w:cs="Arial"/>
                <w:sz w:val="20"/>
                <w:szCs w:val="20"/>
              </w:rPr>
            </w:pPr>
            <w:r w:rsidRPr="00D262BB">
              <w:rPr>
                <w:rFonts w:ascii="Arial" w:hAnsi="Arial" w:cs="Arial"/>
                <w:sz w:val="20"/>
                <w:szCs w:val="20"/>
              </w:rPr>
              <w:t>14</w:t>
            </w:r>
          </w:p>
        </w:tc>
        <w:tc>
          <w:tcPr>
            <w:tcW w:w="3273" w:type="dxa"/>
          </w:tcPr>
          <w:p w14:paraId="65DD890C" w14:textId="49C70635" w:rsidR="00A979FC" w:rsidRPr="00D262BB" w:rsidRDefault="00A979FC" w:rsidP="006D7DF5">
            <w:pPr>
              <w:rPr>
                <w:rFonts w:ascii="Arial" w:hAnsi="Arial" w:cs="Arial"/>
                <w:sz w:val="20"/>
                <w:szCs w:val="20"/>
              </w:rPr>
            </w:pPr>
            <w:r w:rsidRPr="00D262BB">
              <w:rPr>
                <w:rFonts w:ascii="Arial" w:hAnsi="Arial" w:cs="Arial"/>
                <w:sz w:val="20"/>
                <w:szCs w:val="20"/>
              </w:rPr>
              <w:t>Plaukts bērnu stūrītim</w:t>
            </w:r>
          </w:p>
        </w:tc>
        <w:tc>
          <w:tcPr>
            <w:tcW w:w="861" w:type="dxa"/>
            <w:vAlign w:val="center"/>
          </w:tcPr>
          <w:p w14:paraId="648692F7" w14:textId="1ECB692C" w:rsidR="00A979FC" w:rsidRPr="00D262BB" w:rsidRDefault="00D262BB" w:rsidP="00D262BB">
            <w:pPr>
              <w:jc w:val="center"/>
              <w:rPr>
                <w:rFonts w:ascii="Arial" w:hAnsi="Arial" w:cs="Arial"/>
                <w:sz w:val="20"/>
                <w:szCs w:val="20"/>
              </w:rPr>
            </w:pPr>
            <w:proofErr w:type="spellStart"/>
            <w:r>
              <w:rPr>
                <w:rFonts w:ascii="Arial" w:hAnsi="Arial" w:cs="Arial"/>
                <w:sz w:val="20"/>
                <w:szCs w:val="20"/>
              </w:rPr>
              <w:t>gb</w:t>
            </w:r>
            <w:proofErr w:type="spellEnd"/>
          </w:p>
        </w:tc>
        <w:tc>
          <w:tcPr>
            <w:tcW w:w="1172" w:type="dxa"/>
            <w:vAlign w:val="center"/>
          </w:tcPr>
          <w:p w14:paraId="42ECADC5" w14:textId="26E97051" w:rsidR="00A979FC" w:rsidRPr="00D262BB" w:rsidRDefault="00A979FC" w:rsidP="00D262BB">
            <w:pPr>
              <w:jc w:val="center"/>
              <w:rPr>
                <w:rFonts w:ascii="Arial" w:hAnsi="Arial" w:cs="Arial"/>
                <w:sz w:val="20"/>
                <w:szCs w:val="20"/>
              </w:rPr>
            </w:pPr>
            <w:r w:rsidRPr="00D262BB">
              <w:rPr>
                <w:rFonts w:ascii="Arial" w:hAnsi="Arial" w:cs="Arial"/>
                <w:sz w:val="20"/>
                <w:szCs w:val="20"/>
              </w:rPr>
              <w:t>1</w:t>
            </w:r>
          </w:p>
        </w:tc>
        <w:tc>
          <w:tcPr>
            <w:tcW w:w="1744" w:type="dxa"/>
            <w:vAlign w:val="center"/>
          </w:tcPr>
          <w:p w14:paraId="0CD3448C" w14:textId="460D7328" w:rsidR="00A979FC" w:rsidRPr="00D262BB" w:rsidRDefault="00A979FC" w:rsidP="00D262BB">
            <w:pPr>
              <w:suppressAutoHyphens w:val="0"/>
              <w:contextualSpacing/>
              <w:jc w:val="center"/>
              <w:rPr>
                <w:rFonts w:ascii="Arial" w:hAnsi="Arial" w:cs="Arial"/>
                <w:sz w:val="20"/>
                <w:szCs w:val="20"/>
              </w:rPr>
            </w:pPr>
          </w:p>
        </w:tc>
        <w:tc>
          <w:tcPr>
            <w:tcW w:w="1685" w:type="dxa"/>
            <w:vAlign w:val="center"/>
          </w:tcPr>
          <w:p w14:paraId="4D79C03E" w14:textId="77777777" w:rsidR="00A979FC" w:rsidRPr="00D262BB" w:rsidRDefault="00A979FC" w:rsidP="00D262BB">
            <w:pPr>
              <w:suppressAutoHyphens w:val="0"/>
              <w:contextualSpacing/>
              <w:jc w:val="center"/>
              <w:rPr>
                <w:rFonts w:ascii="Arial" w:hAnsi="Arial" w:cs="Arial"/>
                <w:sz w:val="20"/>
                <w:szCs w:val="20"/>
              </w:rPr>
            </w:pPr>
          </w:p>
        </w:tc>
      </w:tr>
      <w:tr w:rsidR="00A979FC" w:rsidRPr="00740F57" w14:paraId="3C1C3B91" w14:textId="52D0DB12" w:rsidTr="00D262BB">
        <w:trPr>
          <w:trHeight w:val="269"/>
        </w:trPr>
        <w:tc>
          <w:tcPr>
            <w:tcW w:w="893" w:type="dxa"/>
          </w:tcPr>
          <w:p w14:paraId="3E77A0D1" w14:textId="77777777" w:rsidR="00A979FC" w:rsidRPr="00D262BB" w:rsidRDefault="00A979FC" w:rsidP="006D7DF5">
            <w:pPr>
              <w:rPr>
                <w:rFonts w:ascii="Arial" w:hAnsi="Arial" w:cs="Arial"/>
                <w:sz w:val="20"/>
                <w:szCs w:val="20"/>
              </w:rPr>
            </w:pPr>
            <w:r w:rsidRPr="00D262BB">
              <w:rPr>
                <w:rFonts w:ascii="Arial" w:hAnsi="Arial" w:cs="Arial"/>
                <w:sz w:val="20"/>
                <w:szCs w:val="20"/>
              </w:rPr>
              <w:t>15</w:t>
            </w:r>
          </w:p>
        </w:tc>
        <w:tc>
          <w:tcPr>
            <w:tcW w:w="3273" w:type="dxa"/>
          </w:tcPr>
          <w:p w14:paraId="0E61567C" w14:textId="2F256CAD" w:rsidR="00A979FC" w:rsidRPr="00D262BB" w:rsidRDefault="00A979FC" w:rsidP="006D7DF5">
            <w:pPr>
              <w:rPr>
                <w:rFonts w:ascii="Arial" w:hAnsi="Arial" w:cs="Arial"/>
                <w:sz w:val="20"/>
                <w:szCs w:val="20"/>
              </w:rPr>
            </w:pPr>
            <w:r w:rsidRPr="00D262BB">
              <w:rPr>
                <w:rFonts w:ascii="Arial" w:hAnsi="Arial" w:cs="Arial"/>
                <w:sz w:val="20"/>
                <w:szCs w:val="20"/>
              </w:rPr>
              <w:t>Molberti izstādēm</w:t>
            </w:r>
          </w:p>
        </w:tc>
        <w:tc>
          <w:tcPr>
            <w:tcW w:w="861" w:type="dxa"/>
            <w:vAlign w:val="center"/>
          </w:tcPr>
          <w:p w14:paraId="18AE9BA5" w14:textId="7C8E7E65" w:rsidR="00A979FC" w:rsidRPr="00D262BB" w:rsidRDefault="00D262BB" w:rsidP="00D262BB">
            <w:pPr>
              <w:jc w:val="center"/>
              <w:rPr>
                <w:rFonts w:ascii="Arial" w:hAnsi="Arial" w:cs="Arial"/>
                <w:sz w:val="20"/>
                <w:szCs w:val="20"/>
              </w:rPr>
            </w:pPr>
            <w:proofErr w:type="spellStart"/>
            <w:r>
              <w:rPr>
                <w:rFonts w:ascii="Arial" w:hAnsi="Arial" w:cs="Arial"/>
                <w:sz w:val="20"/>
                <w:szCs w:val="20"/>
              </w:rPr>
              <w:t>gb</w:t>
            </w:r>
            <w:proofErr w:type="spellEnd"/>
          </w:p>
        </w:tc>
        <w:tc>
          <w:tcPr>
            <w:tcW w:w="1172" w:type="dxa"/>
            <w:vAlign w:val="center"/>
          </w:tcPr>
          <w:p w14:paraId="4211585C" w14:textId="19C0E8C5" w:rsidR="00A979FC" w:rsidRPr="00D262BB" w:rsidRDefault="00A979FC" w:rsidP="00D262BB">
            <w:pPr>
              <w:jc w:val="center"/>
              <w:rPr>
                <w:rFonts w:ascii="Arial" w:hAnsi="Arial" w:cs="Arial"/>
                <w:sz w:val="20"/>
                <w:szCs w:val="20"/>
              </w:rPr>
            </w:pPr>
            <w:r w:rsidRPr="00D262BB">
              <w:rPr>
                <w:rFonts w:ascii="Arial" w:hAnsi="Arial" w:cs="Arial"/>
                <w:sz w:val="20"/>
                <w:szCs w:val="20"/>
              </w:rPr>
              <w:t>15</w:t>
            </w:r>
          </w:p>
        </w:tc>
        <w:tc>
          <w:tcPr>
            <w:tcW w:w="1744" w:type="dxa"/>
            <w:vAlign w:val="center"/>
          </w:tcPr>
          <w:p w14:paraId="2E7791AC" w14:textId="0D079CAD" w:rsidR="00A979FC" w:rsidRPr="00D262BB" w:rsidRDefault="00A979FC" w:rsidP="00D262BB">
            <w:pPr>
              <w:suppressAutoHyphens w:val="0"/>
              <w:contextualSpacing/>
              <w:jc w:val="center"/>
              <w:rPr>
                <w:rFonts w:ascii="Arial" w:hAnsi="Arial" w:cs="Arial"/>
                <w:sz w:val="20"/>
                <w:szCs w:val="20"/>
              </w:rPr>
            </w:pPr>
          </w:p>
        </w:tc>
        <w:tc>
          <w:tcPr>
            <w:tcW w:w="1685" w:type="dxa"/>
            <w:vAlign w:val="center"/>
          </w:tcPr>
          <w:p w14:paraId="3171257F" w14:textId="77777777" w:rsidR="00A979FC" w:rsidRPr="00D262BB" w:rsidRDefault="00A979FC" w:rsidP="00D262BB">
            <w:pPr>
              <w:suppressAutoHyphens w:val="0"/>
              <w:contextualSpacing/>
              <w:jc w:val="center"/>
              <w:rPr>
                <w:rFonts w:ascii="Arial" w:hAnsi="Arial" w:cs="Arial"/>
                <w:sz w:val="20"/>
                <w:szCs w:val="20"/>
              </w:rPr>
            </w:pPr>
          </w:p>
        </w:tc>
      </w:tr>
      <w:tr w:rsidR="00A979FC" w:rsidRPr="00740F57" w14:paraId="0AA14EF1" w14:textId="5CB83873" w:rsidTr="00D262BB">
        <w:trPr>
          <w:trHeight w:val="352"/>
        </w:trPr>
        <w:tc>
          <w:tcPr>
            <w:tcW w:w="893" w:type="dxa"/>
          </w:tcPr>
          <w:p w14:paraId="2225F97A" w14:textId="77777777" w:rsidR="00A979FC" w:rsidRPr="00D262BB" w:rsidRDefault="00A979FC" w:rsidP="006D7DF5">
            <w:pPr>
              <w:rPr>
                <w:rFonts w:ascii="Arial" w:hAnsi="Arial" w:cs="Arial"/>
                <w:sz w:val="20"/>
                <w:szCs w:val="20"/>
              </w:rPr>
            </w:pPr>
            <w:r w:rsidRPr="00D262BB">
              <w:rPr>
                <w:rFonts w:ascii="Arial" w:hAnsi="Arial" w:cs="Arial"/>
                <w:sz w:val="20"/>
                <w:szCs w:val="20"/>
              </w:rPr>
              <w:t>16</w:t>
            </w:r>
          </w:p>
        </w:tc>
        <w:tc>
          <w:tcPr>
            <w:tcW w:w="3273" w:type="dxa"/>
          </w:tcPr>
          <w:p w14:paraId="7DEFAF89" w14:textId="0531C008" w:rsidR="00A979FC" w:rsidRPr="00D262BB" w:rsidRDefault="00A979FC" w:rsidP="006D7DF5">
            <w:pPr>
              <w:rPr>
                <w:rFonts w:ascii="Arial" w:hAnsi="Arial" w:cs="Arial"/>
                <w:sz w:val="20"/>
                <w:szCs w:val="20"/>
              </w:rPr>
            </w:pPr>
            <w:r w:rsidRPr="00D262BB">
              <w:rPr>
                <w:rFonts w:ascii="Arial" w:hAnsi="Arial" w:cs="Arial"/>
                <w:sz w:val="20"/>
                <w:szCs w:val="20"/>
              </w:rPr>
              <w:t xml:space="preserve">Saliekams krēsls </w:t>
            </w:r>
          </w:p>
        </w:tc>
        <w:tc>
          <w:tcPr>
            <w:tcW w:w="861" w:type="dxa"/>
            <w:vAlign w:val="center"/>
          </w:tcPr>
          <w:p w14:paraId="75F6D4B1" w14:textId="0193D87D" w:rsidR="00A979FC" w:rsidRPr="00D262BB" w:rsidRDefault="00D262BB" w:rsidP="00D262BB">
            <w:pPr>
              <w:jc w:val="center"/>
              <w:rPr>
                <w:rFonts w:ascii="Arial" w:hAnsi="Arial" w:cs="Arial"/>
                <w:sz w:val="20"/>
                <w:szCs w:val="20"/>
              </w:rPr>
            </w:pPr>
            <w:proofErr w:type="spellStart"/>
            <w:r>
              <w:rPr>
                <w:rFonts w:ascii="Arial" w:hAnsi="Arial" w:cs="Arial"/>
                <w:sz w:val="20"/>
                <w:szCs w:val="20"/>
              </w:rPr>
              <w:t>gb</w:t>
            </w:r>
            <w:proofErr w:type="spellEnd"/>
          </w:p>
        </w:tc>
        <w:tc>
          <w:tcPr>
            <w:tcW w:w="1172" w:type="dxa"/>
            <w:vAlign w:val="center"/>
          </w:tcPr>
          <w:p w14:paraId="509AD05F" w14:textId="7D95C6C1" w:rsidR="00A979FC" w:rsidRPr="00D262BB" w:rsidRDefault="00A979FC" w:rsidP="00D262BB">
            <w:pPr>
              <w:jc w:val="center"/>
              <w:rPr>
                <w:rFonts w:ascii="Arial" w:hAnsi="Arial" w:cs="Arial"/>
                <w:sz w:val="20"/>
                <w:szCs w:val="20"/>
              </w:rPr>
            </w:pPr>
            <w:r w:rsidRPr="00D262BB">
              <w:rPr>
                <w:rFonts w:ascii="Arial" w:hAnsi="Arial" w:cs="Arial"/>
                <w:sz w:val="20"/>
                <w:szCs w:val="20"/>
              </w:rPr>
              <w:t>16</w:t>
            </w:r>
          </w:p>
        </w:tc>
        <w:tc>
          <w:tcPr>
            <w:tcW w:w="1744" w:type="dxa"/>
            <w:vAlign w:val="center"/>
          </w:tcPr>
          <w:p w14:paraId="7ED348EB" w14:textId="781255D6" w:rsidR="00A979FC" w:rsidRPr="00D262BB" w:rsidRDefault="00A979FC" w:rsidP="00D262BB">
            <w:pPr>
              <w:suppressAutoHyphens w:val="0"/>
              <w:contextualSpacing/>
              <w:jc w:val="center"/>
              <w:rPr>
                <w:rFonts w:ascii="Arial" w:hAnsi="Arial" w:cs="Arial"/>
                <w:sz w:val="20"/>
                <w:szCs w:val="20"/>
              </w:rPr>
            </w:pPr>
          </w:p>
        </w:tc>
        <w:tc>
          <w:tcPr>
            <w:tcW w:w="1685" w:type="dxa"/>
            <w:vAlign w:val="center"/>
          </w:tcPr>
          <w:p w14:paraId="225A8047" w14:textId="77777777" w:rsidR="00A979FC" w:rsidRPr="00D262BB" w:rsidRDefault="00A979FC" w:rsidP="00D262BB">
            <w:pPr>
              <w:jc w:val="center"/>
              <w:rPr>
                <w:rFonts w:ascii="Arial" w:hAnsi="Arial" w:cs="Arial"/>
                <w:sz w:val="20"/>
                <w:szCs w:val="20"/>
              </w:rPr>
            </w:pPr>
          </w:p>
        </w:tc>
      </w:tr>
      <w:tr w:rsidR="00A979FC" w:rsidRPr="00740F57" w14:paraId="464D18BE" w14:textId="04F7D7DF" w:rsidTr="00D262BB">
        <w:trPr>
          <w:trHeight w:val="419"/>
        </w:trPr>
        <w:tc>
          <w:tcPr>
            <w:tcW w:w="893" w:type="dxa"/>
          </w:tcPr>
          <w:p w14:paraId="695E38DB" w14:textId="77777777" w:rsidR="00A979FC" w:rsidRPr="00D262BB" w:rsidRDefault="00A979FC" w:rsidP="006D7DF5">
            <w:pPr>
              <w:rPr>
                <w:rFonts w:ascii="Arial" w:hAnsi="Arial" w:cs="Arial"/>
                <w:sz w:val="20"/>
                <w:szCs w:val="20"/>
              </w:rPr>
            </w:pPr>
            <w:r w:rsidRPr="00D262BB">
              <w:rPr>
                <w:rFonts w:ascii="Arial" w:hAnsi="Arial" w:cs="Arial"/>
                <w:sz w:val="20"/>
                <w:szCs w:val="20"/>
              </w:rPr>
              <w:t>17</w:t>
            </w:r>
          </w:p>
        </w:tc>
        <w:tc>
          <w:tcPr>
            <w:tcW w:w="3273" w:type="dxa"/>
          </w:tcPr>
          <w:p w14:paraId="3DCE363C" w14:textId="368AC845" w:rsidR="00A979FC" w:rsidRPr="00D262BB" w:rsidRDefault="00A979FC" w:rsidP="00A979FC">
            <w:pPr>
              <w:rPr>
                <w:rFonts w:ascii="Arial" w:eastAsia="Arial" w:hAnsi="Arial" w:cs="Arial"/>
                <w:sz w:val="20"/>
                <w:szCs w:val="20"/>
              </w:rPr>
            </w:pPr>
            <w:r w:rsidRPr="00D262BB">
              <w:rPr>
                <w:rFonts w:ascii="Arial" w:eastAsia="Arial" w:hAnsi="Arial" w:cs="Arial"/>
                <w:sz w:val="20"/>
                <w:szCs w:val="20"/>
              </w:rPr>
              <w:t>Apmeklētāju krēsli</w:t>
            </w:r>
          </w:p>
        </w:tc>
        <w:tc>
          <w:tcPr>
            <w:tcW w:w="861" w:type="dxa"/>
            <w:vAlign w:val="center"/>
          </w:tcPr>
          <w:p w14:paraId="5CA1BDBF" w14:textId="1FE4E730" w:rsidR="00A979FC" w:rsidRPr="00D262BB" w:rsidRDefault="00D262BB" w:rsidP="00D262BB">
            <w:pPr>
              <w:jc w:val="center"/>
              <w:rPr>
                <w:rFonts w:ascii="Arial" w:eastAsia="Arial" w:hAnsi="Arial" w:cs="Arial"/>
                <w:sz w:val="20"/>
                <w:szCs w:val="20"/>
              </w:rPr>
            </w:pPr>
            <w:proofErr w:type="spellStart"/>
            <w:r>
              <w:rPr>
                <w:rFonts w:ascii="Arial" w:hAnsi="Arial" w:cs="Arial"/>
                <w:sz w:val="20"/>
                <w:szCs w:val="20"/>
              </w:rPr>
              <w:t>gb</w:t>
            </w:r>
            <w:proofErr w:type="spellEnd"/>
          </w:p>
        </w:tc>
        <w:tc>
          <w:tcPr>
            <w:tcW w:w="1172" w:type="dxa"/>
            <w:vAlign w:val="center"/>
          </w:tcPr>
          <w:p w14:paraId="47A150F1" w14:textId="194A90CD" w:rsidR="00A979FC" w:rsidRPr="00D262BB" w:rsidRDefault="00A979FC" w:rsidP="00D262BB">
            <w:pPr>
              <w:jc w:val="center"/>
              <w:rPr>
                <w:rFonts w:ascii="Arial" w:hAnsi="Arial" w:cs="Arial"/>
                <w:sz w:val="20"/>
                <w:szCs w:val="20"/>
              </w:rPr>
            </w:pPr>
            <w:r w:rsidRPr="00D262BB">
              <w:rPr>
                <w:rFonts w:ascii="Arial" w:eastAsia="Arial" w:hAnsi="Arial" w:cs="Arial"/>
                <w:sz w:val="20"/>
                <w:szCs w:val="20"/>
              </w:rPr>
              <w:t>4</w:t>
            </w:r>
          </w:p>
        </w:tc>
        <w:tc>
          <w:tcPr>
            <w:tcW w:w="1744" w:type="dxa"/>
            <w:vAlign w:val="center"/>
          </w:tcPr>
          <w:p w14:paraId="12AB078B" w14:textId="7273ED66" w:rsidR="00A979FC" w:rsidRPr="00D262BB" w:rsidRDefault="00A979FC" w:rsidP="00D262BB">
            <w:pPr>
              <w:suppressAutoHyphens w:val="0"/>
              <w:contextualSpacing/>
              <w:jc w:val="center"/>
              <w:rPr>
                <w:rFonts w:ascii="Arial" w:hAnsi="Arial" w:cs="Arial"/>
                <w:sz w:val="20"/>
                <w:szCs w:val="20"/>
              </w:rPr>
            </w:pPr>
          </w:p>
        </w:tc>
        <w:tc>
          <w:tcPr>
            <w:tcW w:w="1685" w:type="dxa"/>
            <w:vAlign w:val="center"/>
          </w:tcPr>
          <w:p w14:paraId="332142B4" w14:textId="77777777" w:rsidR="00A979FC" w:rsidRPr="00D262BB" w:rsidRDefault="00A979FC" w:rsidP="00D262BB">
            <w:pPr>
              <w:suppressAutoHyphens w:val="0"/>
              <w:contextualSpacing/>
              <w:jc w:val="center"/>
              <w:rPr>
                <w:rFonts w:ascii="Arial" w:eastAsia="Arial" w:hAnsi="Arial" w:cs="Arial"/>
                <w:sz w:val="20"/>
                <w:szCs w:val="20"/>
              </w:rPr>
            </w:pPr>
          </w:p>
        </w:tc>
      </w:tr>
      <w:tr w:rsidR="00A979FC" w:rsidRPr="00740F57" w14:paraId="070C2B00" w14:textId="1E08D22D" w:rsidTr="00D262BB">
        <w:trPr>
          <w:trHeight w:val="359"/>
        </w:trPr>
        <w:tc>
          <w:tcPr>
            <w:tcW w:w="893" w:type="dxa"/>
          </w:tcPr>
          <w:p w14:paraId="16BB022C" w14:textId="77777777" w:rsidR="00A979FC" w:rsidRPr="00D262BB" w:rsidRDefault="00A979FC" w:rsidP="006D7DF5">
            <w:pPr>
              <w:rPr>
                <w:rFonts w:ascii="Arial" w:hAnsi="Arial" w:cs="Arial"/>
                <w:sz w:val="20"/>
                <w:szCs w:val="20"/>
              </w:rPr>
            </w:pPr>
            <w:r w:rsidRPr="00D262BB">
              <w:rPr>
                <w:rFonts w:ascii="Arial" w:hAnsi="Arial" w:cs="Arial"/>
                <w:sz w:val="20"/>
                <w:szCs w:val="20"/>
              </w:rPr>
              <w:t>18</w:t>
            </w:r>
          </w:p>
        </w:tc>
        <w:tc>
          <w:tcPr>
            <w:tcW w:w="3273" w:type="dxa"/>
          </w:tcPr>
          <w:p w14:paraId="39E3C265" w14:textId="60A5D79C" w:rsidR="00A979FC" w:rsidRPr="00D262BB" w:rsidRDefault="00A979FC" w:rsidP="00A979FC">
            <w:pPr>
              <w:rPr>
                <w:rFonts w:ascii="Arial" w:eastAsia="Arial" w:hAnsi="Arial" w:cs="Arial"/>
                <w:sz w:val="20"/>
                <w:szCs w:val="20"/>
              </w:rPr>
            </w:pPr>
            <w:r w:rsidRPr="00D262BB">
              <w:rPr>
                <w:rFonts w:ascii="Arial" w:eastAsia="Arial" w:hAnsi="Arial" w:cs="Arial"/>
                <w:sz w:val="20"/>
                <w:szCs w:val="20"/>
              </w:rPr>
              <w:t>Apaļš kafijas galds</w:t>
            </w:r>
          </w:p>
        </w:tc>
        <w:tc>
          <w:tcPr>
            <w:tcW w:w="861" w:type="dxa"/>
            <w:vAlign w:val="center"/>
          </w:tcPr>
          <w:p w14:paraId="487A730B" w14:textId="2B85E39F" w:rsidR="00A979FC" w:rsidRPr="00D262BB" w:rsidRDefault="00D262BB" w:rsidP="00D262BB">
            <w:pPr>
              <w:jc w:val="center"/>
              <w:rPr>
                <w:rFonts w:ascii="Arial" w:eastAsia="Arial" w:hAnsi="Arial" w:cs="Arial"/>
                <w:sz w:val="20"/>
                <w:szCs w:val="20"/>
              </w:rPr>
            </w:pPr>
            <w:proofErr w:type="spellStart"/>
            <w:r>
              <w:rPr>
                <w:rFonts w:ascii="Arial" w:hAnsi="Arial" w:cs="Arial"/>
                <w:sz w:val="20"/>
                <w:szCs w:val="20"/>
              </w:rPr>
              <w:t>gb</w:t>
            </w:r>
            <w:proofErr w:type="spellEnd"/>
          </w:p>
        </w:tc>
        <w:tc>
          <w:tcPr>
            <w:tcW w:w="1172" w:type="dxa"/>
            <w:vAlign w:val="center"/>
          </w:tcPr>
          <w:p w14:paraId="0C276B0B" w14:textId="43F927D8" w:rsidR="00A979FC" w:rsidRPr="00D262BB" w:rsidRDefault="00A979FC" w:rsidP="00D262BB">
            <w:pPr>
              <w:jc w:val="center"/>
              <w:rPr>
                <w:rFonts w:ascii="Arial" w:eastAsia="Arial" w:hAnsi="Arial" w:cs="Arial"/>
                <w:sz w:val="20"/>
                <w:szCs w:val="20"/>
              </w:rPr>
            </w:pPr>
            <w:r w:rsidRPr="00D262BB">
              <w:rPr>
                <w:rFonts w:ascii="Arial" w:eastAsia="Arial" w:hAnsi="Arial" w:cs="Arial"/>
                <w:sz w:val="20"/>
                <w:szCs w:val="20"/>
              </w:rPr>
              <w:t>1</w:t>
            </w:r>
          </w:p>
        </w:tc>
        <w:tc>
          <w:tcPr>
            <w:tcW w:w="1744" w:type="dxa"/>
            <w:vAlign w:val="center"/>
          </w:tcPr>
          <w:p w14:paraId="2C95B9F8" w14:textId="77777777" w:rsidR="00A979FC" w:rsidRPr="00D262BB" w:rsidRDefault="00A979FC" w:rsidP="00D262BB">
            <w:pPr>
              <w:suppressAutoHyphens w:val="0"/>
              <w:contextualSpacing/>
              <w:jc w:val="center"/>
              <w:rPr>
                <w:rFonts w:ascii="Arial" w:eastAsia="Arial" w:hAnsi="Arial" w:cs="Arial"/>
                <w:sz w:val="20"/>
                <w:szCs w:val="20"/>
              </w:rPr>
            </w:pPr>
          </w:p>
        </w:tc>
        <w:tc>
          <w:tcPr>
            <w:tcW w:w="1685" w:type="dxa"/>
            <w:vAlign w:val="center"/>
          </w:tcPr>
          <w:p w14:paraId="5373D992" w14:textId="77777777" w:rsidR="00A979FC" w:rsidRPr="00D262BB" w:rsidRDefault="00A979FC" w:rsidP="00D262BB">
            <w:pPr>
              <w:suppressAutoHyphens w:val="0"/>
              <w:contextualSpacing/>
              <w:jc w:val="center"/>
              <w:rPr>
                <w:rFonts w:ascii="Arial" w:hAnsi="Arial" w:cs="Arial"/>
                <w:sz w:val="20"/>
                <w:szCs w:val="20"/>
              </w:rPr>
            </w:pPr>
          </w:p>
        </w:tc>
      </w:tr>
      <w:tr w:rsidR="00A979FC" w:rsidRPr="00740F57" w14:paraId="550E9716" w14:textId="1E6E8BFC" w:rsidTr="00D262BB">
        <w:trPr>
          <w:trHeight w:val="759"/>
        </w:trPr>
        <w:tc>
          <w:tcPr>
            <w:tcW w:w="893" w:type="dxa"/>
          </w:tcPr>
          <w:p w14:paraId="78DA528C" w14:textId="77777777" w:rsidR="00A979FC" w:rsidRPr="00D262BB" w:rsidRDefault="00A979FC" w:rsidP="006D7DF5">
            <w:pPr>
              <w:rPr>
                <w:rFonts w:ascii="Arial" w:hAnsi="Arial" w:cs="Arial"/>
                <w:sz w:val="20"/>
                <w:szCs w:val="20"/>
              </w:rPr>
            </w:pPr>
            <w:r w:rsidRPr="00D262BB">
              <w:rPr>
                <w:rFonts w:ascii="Arial" w:hAnsi="Arial" w:cs="Arial"/>
                <w:sz w:val="20"/>
                <w:szCs w:val="20"/>
              </w:rPr>
              <w:lastRenderedPageBreak/>
              <w:t>19.</w:t>
            </w:r>
          </w:p>
        </w:tc>
        <w:tc>
          <w:tcPr>
            <w:tcW w:w="3273" w:type="dxa"/>
          </w:tcPr>
          <w:p w14:paraId="12E7FB90" w14:textId="626B7E24" w:rsidR="00A979FC" w:rsidRPr="00D262BB" w:rsidRDefault="00A979FC" w:rsidP="006D7DF5">
            <w:pPr>
              <w:rPr>
                <w:rFonts w:ascii="Arial" w:hAnsi="Arial" w:cs="Arial"/>
                <w:sz w:val="20"/>
                <w:szCs w:val="20"/>
              </w:rPr>
            </w:pPr>
            <w:r w:rsidRPr="00D262BB">
              <w:rPr>
                <w:rFonts w:ascii="Arial" w:hAnsi="Arial" w:cs="Arial"/>
                <w:sz w:val="20"/>
                <w:szCs w:val="20"/>
              </w:rPr>
              <w:t>Elektriski augstumā regulējams rakstāmgalds ar kabeļu kanālu labajā pusē</w:t>
            </w:r>
          </w:p>
        </w:tc>
        <w:tc>
          <w:tcPr>
            <w:tcW w:w="861" w:type="dxa"/>
            <w:vAlign w:val="center"/>
          </w:tcPr>
          <w:p w14:paraId="31F1B5F1" w14:textId="4A7A1F2B" w:rsidR="00A979FC" w:rsidRPr="00D262BB" w:rsidRDefault="00D262BB" w:rsidP="00D262BB">
            <w:pPr>
              <w:jc w:val="center"/>
              <w:rPr>
                <w:rFonts w:ascii="Arial" w:eastAsia="Arial" w:hAnsi="Arial" w:cs="Arial"/>
                <w:sz w:val="20"/>
                <w:szCs w:val="20"/>
              </w:rPr>
            </w:pPr>
            <w:proofErr w:type="spellStart"/>
            <w:r>
              <w:rPr>
                <w:rFonts w:ascii="Arial" w:hAnsi="Arial" w:cs="Arial"/>
                <w:sz w:val="20"/>
                <w:szCs w:val="20"/>
              </w:rPr>
              <w:t>gb</w:t>
            </w:r>
            <w:proofErr w:type="spellEnd"/>
          </w:p>
        </w:tc>
        <w:tc>
          <w:tcPr>
            <w:tcW w:w="1172" w:type="dxa"/>
            <w:vAlign w:val="center"/>
          </w:tcPr>
          <w:p w14:paraId="2E178962" w14:textId="1C9C4437" w:rsidR="00A979FC" w:rsidRPr="00D262BB" w:rsidRDefault="00A979FC" w:rsidP="00D262BB">
            <w:pPr>
              <w:jc w:val="center"/>
              <w:rPr>
                <w:rFonts w:ascii="Arial" w:eastAsia="Arial" w:hAnsi="Arial" w:cs="Arial"/>
                <w:sz w:val="20"/>
                <w:szCs w:val="20"/>
              </w:rPr>
            </w:pPr>
            <w:r w:rsidRPr="00D262BB">
              <w:rPr>
                <w:rFonts w:ascii="Arial" w:eastAsia="Arial" w:hAnsi="Arial" w:cs="Arial"/>
                <w:sz w:val="20"/>
                <w:szCs w:val="20"/>
              </w:rPr>
              <w:t>1</w:t>
            </w:r>
          </w:p>
        </w:tc>
        <w:tc>
          <w:tcPr>
            <w:tcW w:w="1744" w:type="dxa"/>
            <w:vAlign w:val="center"/>
          </w:tcPr>
          <w:p w14:paraId="68350506" w14:textId="77777777" w:rsidR="00A979FC" w:rsidRPr="00D262BB" w:rsidRDefault="00A979FC" w:rsidP="00D262BB">
            <w:pPr>
              <w:suppressAutoHyphens w:val="0"/>
              <w:contextualSpacing/>
              <w:jc w:val="center"/>
              <w:rPr>
                <w:rFonts w:ascii="Arial" w:hAnsi="Arial" w:cs="Arial"/>
                <w:sz w:val="20"/>
                <w:szCs w:val="20"/>
              </w:rPr>
            </w:pPr>
          </w:p>
        </w:tc>
        <w:tc>
          <w:tcPr>
            <w:tcW w:w="1685" w:type="dxa"/>
            <w:vAlign w:val="center"/>
          </w:tcPr>
          <w:p w14:paraId="11FD0323" w14:textId="77777777" w:rsidR="00A979FC" w:rsidRPr="00D262BB" w:rsidRDefault="00A979FC" w:rsidP="00D262BB">
            <w:pPr>
              <w:suppressAutoHyphens w:val="0"/>
              <w:contextualSpacing/>
              <w:jc w:val="center"/>
              <w:rPr>
                <w:rFonts w:ascii="Arial" w:hAnsi="Arial" w:cs="Arial"/>
                <w:sz w:val="20"/>
                <w:szCs w:val="20"/>
              </w:rPr>
            </w:pPr>
          </w:p>
        </w:tc>
      </w:tr>
      <w:tr w:rsidR="00A979FC" w:rsidRPr="00740F57" w14:paraId="66322C3F" w14:textId="326E1F38" w:rsidTr="00D262BB">
        <w:trPr>
          <w:trHeight w:val="523"/>
        </w:trPr>
        <w:tc>
          <w:tcPr>
            <w:tcW w:w="893" w:type="dxa"/>
          </w:tcPr>
          <w:p w14:paraId="2BC71404" w14:textId="77777777" w:rsidR="00A979FC" w:rsidRPr="00D262BB" w:rsidRDefault="00A979FC" w:rsidP="006D7DF5">
            <w:pPr>
              <w:rPr>
                <w:rFonts w:ascii="Arial" w:hAnsi="Arial" w:cs="Arial"/>
                <w:sz w:val="20"/>
                <w:szCs w:val="20"/>
              </w:rPr>
            </w:pPr>
            <w:r w:rsidRPr="00D262BB">
              <w:rPr>
                <w:rFonts w:ascii="Arial" w:hAnsi="Arial" w:cs="Arial"/>
                <w:sz w:val="20"/>
                <w:szCs w:val="20"/>
              </w:rPr>
              <w:t>20.</w:t>
            </w:r>
          </w:p>
        </w:tc>
        <w:tc>
          <w:tcPr>
            <w:tcW w:w="3273" w:type="dxa"/>
          </w:tcPr>
          <w:p w14:paraId="2195DBAC" w14:textId="2D02E081" w:rsidR="00A979FC" w:rsidRPr="00D262BB" w:rsidRDefault="00A979FC" w:rsidP="006D7DF5">
            <w:pPr>
              <w:rPr>
                <w:rFonts w:ascii="Arial" w:hAnsi="Arial" w:cs="Arial"/>
                <w:sz w:val="20"/>
                <w:szCs w:val="20"/>
              </w:rPr>
            </w:pPr>
            <w:r w:rsidRPr="00D262BB">
              <w:rPr>
                <w:rFonts w:ascii="Arial" w:hAnsi="Arial" w:cs="Arial"/>
                <w:sz w:val="20"/>
                <w:szCs w:val="20"/>
              </w:rPr>
              <w:t>Akustiskais panelis galdam garais</w:t>
            </w:r>
          </w:p>
        </w:tc>
        <w:tc>
          <w:tcPr>
            <w:tcW w:w="861" w:type="dxa"/>
            <w:vAlign w:val="center"/>
          </w:tcPr>
          <w:p w14:paraId="7384D6AE" w14:textId="4A0A92FE" w:rsidR="00A979FC" w:rsidRPr="00D262BB" w:rsidRDefault="00D262BB" w:rsidP="00D262BB">
            <w:pPr>
              <w:jc w:val="center"/>
              <w:rPr>
                <w:rFonts w:ascii="Arial" w:eastAsia="Arial" w:hAnsi="Arial" w:cs="Arial"/>
                <w:sz w:val="20"/>
                <w:szCs w:val="20"/>
              </w:rPr>
            </w:pPr>
            <w:proofErr w:type="spellStart"/>
            <w:r>
              <w:rPr>
                <w:rFonts w:ascii="Arial" w:hAnsi="Arial" w:cs="Arial"/>
                <w:sz w:val="20"/>
                <w:szCs w:val="20"/>
              </w:rPr>
              <w:t>gb</w:t>
            </w:r>
            <w:proofErr w:type="spellEnd"/>
          </w:p>
        </w:tc>
        <w:tc>
          <w:tcPr>
            <w:tcW w:w="1172" w:type="dxa"/>
            <w:vAlign w:val="center"/>
          </w:tcPr>
          <w:p w14:paraId="71B1E631" w14:textId="20DDAEBA" w:rsidR="00A979FC" w:rsidRPr="00D262BB" w:rsidRDefault="00A979FC" w:rsidP="00D262BB">
            <w:pPr>
              <w:jc w:val="center"/>
              <w:rPr>
                <w:rFonts w:ascii="Arial" w:eastAsia="Arial" w:hAnsi="Arial" w:cs="Arial"/>
                <w:sz w:val="20"/>
                <w:szCs w:val="20"/>
              </w:rPr>
            </w:pPr>
            <w:r w:rsidRPr="00D262BB">
              <w:rPr>
                <w:rFonts w:ascii="Arial" w:eastAsia="Arial" w:hAnsi="Arial" w:cs="Arial"/>
                <w:sz w:val="20"/>
                <w:szCs w:val="20"/>
              </w:rPr>
              <w:t>1</w:t>
            </w:r>
          </w:p>
        </w:tc>
        <w:tc>
          <w:tcPr>
            <w:tcW w:w="1744" w:type="dxa"/>
            <w:vAlign w:val="center"/>
          </w:tcPr>
          <w:p w14:paraId="2BE0B2A5" w14:textId="77777777" w:rsidR="00A979FC" w:rsidRPr="00D262BB" w:rsidRDefault="00A979FC" w:rsidP="00D262BB">
            <w:pPr>
              <w:suppressAutoHyphens w:val="0"/>
              <w:contextualSpacing/>
              <w:jc w:val="center"/>
              <w:rPr>
                <w:rFonts w:ascii="Arial" w:hAnsi="Arial" w:cs="Arial"/>
                <w:sz w:val="20"/>
                <w:szCs w:val="20"/>
              </w:rPr>
            </w:pPr>
          </w:p>
        </w:tc>
        <w:tc>
          <w:tcPr>
            <w:tcW w:w="1685" w:type="dxa"/>
            <w:vAlign w:val="center"/>
          </w:tcPr>
          <w:p w14:paraId="45B08873" w14:textId="77777777" w:rsidR="00A979FC" w:rsidRPr="00D262BB" w:rsidRDefault="00A979FC" w:rsidP="00D262BB">
            <w:pPr>
              <w:suppressAutoHyphens w:val="0"/>
              <w:contextualSpacing/>
              <w:jc w:val="center"/>
              <w:rPr>
                <w:rFonts w:ascii="Arial" w:hAnsi="Arial" w:cs="Arial"/>
                <w:sz w:val="20"/>
                <w:szCs w:val="20"/>
              </w:rPr>
            </w:pPr>
          </w:p>
        </w:tc>
      </w:tr>
      <w:tr w:rsidR="00D262BB" w:rsidRPr="00740F57" w14:paraId="2E3F86E7" w14:textId="77777777" w:rsidTr="00D262BB">
        <w:trPr>
          <w:trHeight w:val="523"/>
        </w:trPr>
        <w:tc>
          <w:tcPr>
            <w:tcW w:w="7943" w:type="dxa"/>
            <w:gridSpan w:val="5"/>
            <w:vAlign w:val="center"/>
          </w:tcPr>
          <w:p w14:paraId="0EFD2695" w14:textId="21CB5F7C" w:rsidR="00D262BB" w:rsidRPr="00D262BB" w:rsidRDefault="00D262BB" w:rsidP="00D262BB">
            <w:pPr>
              <w:suppressAutoHyphens w:val="0"/>
              <w:contextualSpacing/>
              <w:jc w:val="right"/>
              <w:rPr>
                <w:rFonts w:ascii="Arial" w:hAnsi="Arial" w:cs="Arial"/>
                <w:sz w:val="20"/>
                <w:szCs w:val="20"/>
              </w:rPr>
            </w:pPr>
            <w:r w:rsidRPr="00CF319B">
              <w:rPr>
                <w:rFonts w:ascii="Arial" w:eastAsia="Wingdings" w:hAnsi="Arial" w:cs="Arial"/>
                <w:b/>
                <w:bCs/>
                <w:sz w:val="21"/>
                <w:szCs w:val="21"/>
                <w:lang w:eastAsia="en-US"/>
              </w:rPr>
              <w:t>PAVISAM KOPĀ EUR bez PVN</w:t>
            </w:r>
          </w:p>
        </w:tc>
        <w:tc>
          <w:tcPr>
            <w:tcW w:w="1685" w:type="dxa"/>
            <w:vAlign w:val="center"/>
          </w:tcPr>
          <w:p w14:paraId="20BDD921" w14:textId="77777777" w:rsidR="00D262BB" w:rsidRPr="00D262BB" w:rsidRDefault="00D262BB" w:rsidP="00D262BB">
            <w:pPr>
              <w:suppressAutoHyphens w:val="0"/>
              <w:contextualSpacing/>
              <w:jc w:val="center"/>
              <w:rPr>
                <w:rFonts w:ascii="Arial" w:hAnsi="Arial" w:cs="Arial"/>
                <w:sz w:val="20"/>
                <w:szCs w:val="20"/>
              </w:rPr>
            </w:pPr>
          </w:p>
        </w:tc>
      </w:tr>
      <w:tr w:rsidR="00D262BB" w:rsidRPr="00740F57" w14:paraId="27A1F38A" w14:textId="77777777" w:rsidTr="00D262BB">
        <w:trPr>
          <w:trHeight w:val="523"/>
        </w:trPr>
        <w:tc>
          <w:tcPr>
            <w:tcW w:w="7943" w:type="dxa"/>
            <w:gridSpan w:val="5"/>
            <w:vAlign w:val="center"/>
          </w:tcPr>
          <w:p w14:paraId="308C6683" w14:textId="121AE467" w:rsidR="00D262BB" w:rsidRPr="00D262BB" w:rsidRDefault="00D262BB" w:rsidP="00D262BB">
            <w:pPr>
              <w:suppressAutoHyphens w:val="0"/>
              <w:contextualSpacing/>
              <w:jc w:val="right"/>
              <w:rPr>
                <w:rFonts w:ascii="Arial" w:hAnsi="Arial" w:cs="Arial"/>
                <w:sz w:val="20"/>
                <w:szCs w:val="20"/>
              </w:rPr>
            </w:pPr>
            <w:r w:rsidRPr="00CF319B">
              <w:rPr>
                <w:rFonts w:ascii="Arial" w:eastAsia="Wingdings" w:hAnsi="Arial" w:cs="Arial"/>
                <w:b/>
                <w:bCs/>
                <w:sz w:val="21"/>
                <w:szCs w:val="21"/>
                <w:lang w:eastAsia="en-US"/>
              </w:rPr>
              <w:t>PVN 21%</w:t>
            </w:r>
          </w:p>
        </w:tc>
        <w:tc>
          <w:tcPr>
            <w:tcW w:w="1685" w:type="dxa"/>
            <w:vAlign w:val="center"/>
          </w:tcPr>
          <w:p w14:paraId="154588E8" w14:textId="77777777" w:rsidR="00D262BB" w:rsidRPr="00D262BB" w:rsidRDefault="00D262BB" w:rsidP="00D262BB">
            <w:pPr>
              <w:suppressAutoHyphens w:val="0"/>
              <w:contextualSpacing/>
              <w:jc w:val="center"/>
              <w:rPr>
                <w:rFonts w:ascii="Arial" w:hAnsi="Arial" w:cs="Arial"/>
                <w:sz w:val="20"/>
                <w:szCs w:val="20"/>
              </w:rPr>
            </w:pPr>
          </w:p>
        </w:tc>
      </w:tr>
      <w:tr w:rsidR="00D262BB" w:rsidRPr="00740F57" w14:paraId="18221E77" w14:textId="77777777" w:rsidTr="00D262BB">
        <w:trPr>
          <w:trHeight w:val="523"/>
        </w:trPr>
        <w:tc>
          <w:tcPr>
            <w:tcW w:w="7943" w:type="dxa"/>
            <w:gridSpan w:val="5"/>
            <w:vAlign w:val="center"/>
          </w:tcPr>
          <w:p w14:paraId="199B5172" w14:textId="2CB8FA6B" w:rsidR="00D262BB" w:rsidRPr="00D262BB" w:rsidRDefault="00D262BB" w:rsidP="00D262BB">
            <w:pPr>
              <w:suppressAutoHyphens w:val="0"/>
              <w:contextualSpacing/>
              <w:jc w:val="right"/>
              <w:rPr>
                <w:rFonts w:ascii="Arial" w:hAnsi="Arial" w:cs="Arial"/>
                <w:sz w:val="20"/>
                <w:szCs w:val="20"/>
              </w:rPr>
            </w:pPr>
            <w:r w:rsidRPr="00CF319B">
              <w:rPr>
                <w:rFonts w:ascii="Arial" w:eastAsia="Wingdings" w:hAnsi="Arial" w:cs="Arial"/>
                <w:b/>
                <w:bCs/>
                <w:sz w:val="21"/>
                <w:szCs w:val="21"/>
                <w:lang w:eastAsia="en-US"/>
              </w:rPr>
              <w:t>PAVISAM KOPĀ EUR ar PVN</w:t>
            </w:r>
          </w:p>
        </w:tc>
        <w:tc>
          <w:tcPr>
            <w:tcW w:w="1685" w:type="dxa"/>
            <w:vAlign w:val="center"/>
          </w:tcPr>
          <w:p w14:paraId="769047DF" w14:textId="77777777" w:rsidR="00D262BB" w:rsidRPr="00D262BB" w:rsidRDefault="00D262BB" w:rsidP="00D262BB">
            <w:pPr>
              <w:suppressAutoHyphens w:val="0"/>
              <w:contextualSpacing/>
              <w:jc w:val="center"/>
              <w:rPr>
                <w:rFonts w:ascii="Arial" w:hAnsi="Arial" w:cs="Arial"/>
                <w:sz w:val="20"/>
                <w:szCs w:val="20"/>
              </w:rPr>
            </w:pPr>
          </w:p>
        </w:tc>
      </w:tr>
    </w:tbl>
    <w:p w14:paraId="2A418807" w14:textId="77777777" w:rsidR="003644EC" w:rsidRDefault="003644EC" w:rsidP="003644EC">
      <w:pPr>
        <w:rPr>
          <w:rFonts w:ascii="Arial" w:hAnsi="Arial"/>
          <w:b/>
          <w:color w:val="FF0000"/>
          <w:sz w:val="22"/>
          <w:szCs w:val="22"/>
        </w:rPr>
      </w:pPr>
    </w:p>
    <w:p w14:paraId="2F0C3E20" w14:textId="77777777" w:rsidR="003644EC" w:rsidRDefault="003644EC" w:rsidP="003644EC">
      <w:pPr>
        <w:rPr>
          <w:rFonts w:ascii="Arial" w:hAnsi="Arial"/>
          <w:b/>
          <w:color w:val="FF0000"/>
          <w:sz w:val="22"/>
          <w:szCs w:val="22"/>
        </w:rPr>
      </w:pPr>
    </w:p>
    <w:p w14:paraId="03B81357" w14:textId="77777777" w:rsidR="003644EC" w:rsidRPr="005E0CF6" w:rsidRDefault="003644EC" w:rsidP="003644EC">
      <w:pPr>
        <w:rPr>
          <w:rFonts w:ascii="Arial" w:hAnsi="Arial"/>
          <w:b/>
          <w:kern w:val="1"/>
          <w:sz w:val="22"/>
          <w:szCs w:val="22"/>
        </w:rPr>
      </w:pPr>
      <w:r w:rsidRPr="005E0CF6">
        <w:rPr>
          <w:rFonts w:ascii="Arial" w:hAnsi="Arial"/>
          <w:b/>
          <w:kern w:val="1"/>
          <w:sz w:val="22"/>
          <w:szCs w:val="22"/>
        </w:rPr>
        <w:t>Mūsu piedāvājuma apjoma kopsumma:</w:t>
      </w:r>
    </w:p>
    <w:p w14:paraId="47CAAF8C" w14:textId="77777777" w:rsidR="003644EC" w:rsidRPr="005E0CF6" w:rsidRDefault="003644EC" w:rsidP="003644EC">
      <w:pPr>
        <w:suppressAutoHyphens w:val="0"/>
        <w:jc w:val="both"/>
        <w:rPr>
          <w:rFonts w:ascii="Arial" w:hAnsi="Arial"/>
          <w:b/>
          <w:sz w:val="22"/>
          <w:szCs w:val="22"/>
        </w:rPr>
      </w:pPr>
    </w:p>
    <w:p w14:paraId="45BD5784" w14:textId="77777777" w:rsidR="003644EC" w:rsidRPr="005E0CF6" w:rsidRDefault="003644EC" w:rsidP="003644EC">
      <w:pPr>
        <w:suppressAutoHyphens w:val="0"/>
        <w:spacing w:after="80"/>
        <w:jc w:val="both"/>
        <w:rPr>
          <w:rFonts w:ascii="Arial" w:hAnsi="Arial"/>
          <w:b/>
          <w:sz w:val="22"/>
          <w:szCs w:val="22"/>
        </w:rPr>
      </w:pPr>
      <w:r w:rsidRPr="005E0CF6">
        <w:rPr>
          <w:rFonts w:ascii="Arial" w:hAnsi="Arial"/>
          <w:b/>
          <w:sz w:val="22"/>
          <w:szCs w:val="22"/>
        </w:rPr>
        <w:t xml:space="preserve">bez PVN, EUR:  </w:t>
      </w:r>
      <w:r w:rsidRPr="005E0CF6">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sidRPr="005E0CF6">
        <w:rPr>
          <w:rFonts w:ascii="Arial" w:hAnsi="Arial" w:cs="Arial"/>
          <w:i/>
          <w:iCs/>
          <w:color w:val="000000"/>
          <w:sz w:val="21"/>
          <w:szCs w:val="21"/>
          <w:shd w:val="clear" w:color="auto" w:fill="FFFFFF" w:themeFill="background1"/>
        </w:rPr>
        <w:instrText xml:space="preserve"> FORMTEXT </w:instrText>
      </w:r>
      <w:r w:rsidRPr="005E0CF6">
        <w:rPr>
          <w:rFonts w:ascii="Arial" w:hAnsi="Arial" w:cs="Arial"/>
          <w:i/>
          <w:iCs/>
          <w:color w:val="000000"/>
          <w:sz w:val="21"/>
          <w:szCs w:val="21"/>
          <w:shd w:val="clear" w:color="auto" w:fill="FFFFFF" w:themeFill="background1"/>
        </w:rPr>
      </w:r>
      <w:r w:rsidRPr="005E0CF6">
        <w:rPr>
          <w:rFonts w:ascii="Arial" w:hAnsi="Arial" w:cs="Arial"/>
          <w:i/>
          <w:iCs/>
          <w:color w:val="000000"/>
          <w:sz w:val="21"/>
          <w:szCs w:val="21"/>
          <w:shd w:val="clear" w:color="auto" w:fill="FFFFFF" w:themeFill="background1"/>
        </w:rPr>
        <w:fldChar w:fldCharType="separate"/>
      </w:r>
      <w:r w:rsidRPr="005E0CF6">
        <w:rPr>
          <w:rFonts w:ascii="Arial" w:hAnsi="Arial" w:cs="Arial"/>
          <w:i/>
          <w:iCs/>
          <w:noProof/>
          <w:color w:val="000000"/>
          <w:sz w:val="21"/>
          <w:szCs w:val="21"/>
          <w:shd w:val="clear" w:color="auto" w:fill="FFFFFF" w:themeFill="background1"/>
        </w:rPr>
        <w:t xml:space="preserve">                                              summa ar vārdiem                                              </w:t>
      </w:r>
      <w:r w:rsidRPr="005E0CF6">
        <w:rPr>
          <w:rFonts w:ascii="Arial" w:hAnsi="Arial" w:cs="Arial"/>
          <w:i/>
          <w:iCs/>
          <w:color w:val="000000"/>
          <w:sz w:val="21"/>
          <w:szCs w:val="21"/>
          <w:shd w:val="clear" w:color="auto" w:fill="FFFFFF" w:themeFill="background1"/>
        </w:rPr>
        <w:fldChar w:fldCharType="end"/>
      </w:r>
    </w:p>
    <w:p w14:paraId="0BD32BA3" w14:textId="77777777" w:rsidR="003644EC" w:rsidRPr="005E0CF6" w:rsidRDefault="003644EC" w:rsidP="003644EC">
      <w:pPr>
        <w:suppressAutoHyphens w:val="0"/>
        <w:spacing w:after="80"/>
        <w:jc w:val="both"/>
        <w:rPr>
          <w:rFonts w:ascii="Arial" w:hAnsi="Arial"/>
          <w:sz w:val="22"/>
          <w:szCs w:val="22"/>
        </w:rPr>
      </w:pPr>
      <w:r w:rsidRPr="005E0CF6">
        <w:rPr>
          <w:rFonts w:ascii="Arial" w:hAnsi="Arial"/>
          <w:b/>
          <w:sz w:val="22"/>
          <w:szCs w:val="22"/>
        </w:rPr>
        <w:t xml:space="preserve">PVN, EUR: </w:t>
      </w:r>
      <w:r w:rsidRPr="005E0CF6">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sidRPr="005E0CF6">
        <w:rPr>
          <w:rFonts w:ascii="Arial" w:hAnsi="Arial" w:cs="Arial"/>
          <w:i/>
          <w:iCs/>
          <w:color w:val="000000"/>
          <w:sz w:val="21"/>
          <w:szCs w:val="21"/>
          <w:shd w:val="clear" w:color="auto" w:fill="FFFFFF" w:themeFill="background1"/>
        </w:rPr>
        <w:instrText xml:space="preserve"> FORMTEXT </w:instrText>
      </w:r>
      <w:r w:rsidRPr="005E0CF6">
        <w:rPr>
          <w:rFonts w:ascii="Arial" w:hAnsi="Arial" w:cs="Arial"/>
          <w:i/>
          <w:iCs/>
          <w:color w:val="000000"/>
          <w:sz w:val="21"/>
          <w:szCs w:val="21"/>
          <w:shd w:val="clear" w:color="auto" w:fill="FFFFFF" w:themeFill="background1"/>
        </w:rPr>
      </w:r>
      <w:r w:rsidRPr="005E0CF6">
        <w:rPr>
          <w:rFonts w:ascii="Arial" w:hAnsi="Arial" w:cs="Arial"/>
          <w:i/>
          <w:iCs/>
          <w:color w:val="000000"/>
          <w:sz w:val="21"/>
          <w:szCs w:val="21"/>
          <w:shd w:val="clear" w:color="auto" w:fill="FFFFFF" w:themeFill="background1"/>
        </w:rPr>
        <w:fldChar w:fldCharType="separate"/>
      </w:r>
      <w:r w:rsidRPr="005E0CF6">
        <w:rPr>
          <w:rFonts w:ascii="Arial" w:hAnsi="Arial" w:cs="Arial"/>
          <w:i/>
          <w:iCs/>
          <w:noProof/>
          <w:color w:val="000000"/>
          <w:sz w:val="21"/>
          <w:szCs w:val="21"/>
          <w:shd w:val="clear" w:color="auto" w:fill="FFFFFF" w:themeFill="background1"/>
        </w:rPr>
        <w:t xml:space="preserve">                                                  summa ar vārdiem                                                  </w:t>
      </w:r>
      <w:r w:rsidRPr="005E0CF6">
        <w:rPr>
          <w:rFonts w:ascii="Arial" w:hAnsi="Arial" w:cs="Arial"/>
          <w:i/>
          <w:iCs/>
          <w:color w:val="000000"/>
          <w:sz w:val="21"/>
          <w:szCs w:val="21"/>
          <w:shd w:val="clear" w:color="auto" w:fill="FFFFFF" w:themeFill="background1"/>
        </w:rPr>
        <w:fldChar w:fldCharType="end"/>
      </w:r>
    </w:p>
    <w:p w14:paraId="3F3DC709" w14:textId="77777777" w:rsidR="003644EC" w:rsidRPr="0016520C" w:rsidRDefault="003644EC" w:rsidP="003644EC">
      <w:pPr>
        <w:jc w:val="both"/>
        <w:rPr>
          <w:rFonts w:ascii="Arial" w:hAnsi="Arial"/>
          <w:sz w:val="22"/>
          <w:szCs w:val="22"/>
        </w:rPr>
      </w:pPr>
      <w:r w:rsidRPr="005E0CF6">
        <w:rPr>
          <w:rFonts w:ascii="Arial" w:hAnsi="Arial"/>
          <w:b/>
          <w:sz w:val="22"/>
          <w:szCs w:val="22"/>
        </w:rPr>
        <w:t xml:space="preserve">KOPĀ, EUR: </w:t>
      </w:r>
      <w:r w:rsidRPr="005E0CF6">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sidRPr="005E0CF6">
        <w:rPr>
          <w:rFonts w:ascii="Arial" w:hAnsi="Arial" w:cs="Arial"/>
          <w:i/>
          <w:iCs/>
          <w:color w:val="000000"/>
          <w:sz w:val="21"/>
          <w:szCs w:val="21"/>
          <w:shd w:val="clear" w:color="auto" w:fill="FFFFFF" w:themeFill="background1"/>
        </w:rPr>
        <w:instrText xml:space="preserve"> FORMTEXT </w:instrText>
      </w:r>
      <w:r w:rsidRPr="005E0CF6">
        <w:rPr>
          <w:rFonts w:ascii="Arial" w:hAnsi="Arial" w:cs="Arial"/>
          <w:i/>
          <w:iCs/>
          <w:color w:val="000000"/>
          <w:sz w:val="21"/>
          <w:szCs w:val="21"/>
          <w:shd w:val="clear" w:color="auto" w:fill="FFFFFF" w:themeFill="background1"/>
        </w:rPr>
      </w:r>
      <w:r w:rsidRPr="005E0CF6">
        <w:rPr>
          <w:rFonts w:ascii="Arial" w:hAnsi="Arial" w:cs="Arial"/>
          <w:i/>
          <w:iCs/>
          <w:color w:val="000000"/>
          <w:sz w:val="21"/>
          <w:szCs w:val="21"/>
          <w:shd w:val="clear" w:color="auto" w:fill="FFFFFF" w:themeFill="background1"/>
        </w:rPr>
        <w:fldChar w:fldCharType="separate"/>
      </w:r>
      <w:r w:rsidRPr="005E0CF6">
        <w:rPr>
          <w:rFonts w:ascii="Arial" w:hAnsi="Arial" w:cs="Arial"/>
          <w:i/>
          <w:iCs/>
          <w:noProof/>
          <w:color w:val="000000"/>
          <w:sz w:val="21"/>
          <w:szCs w:val="21"/>
          <w:shd w:val="clear" w:color="auto" w:fill="FFFFFF" w:themeFill="background1"/>
        </w:rPr>
        <w:t xml:space="preserve">                                                summa ar vārdiem                                                 </w:t>
      </w:r>
      <w:r w:rsidRPr="005E0CF6">
        <w:rPr>
          <w:rFonts w:ascii="Arial" w:hAnsi="Arial" w:cs="Arial"/>
          <w:i/>
          <w:iCs/>
          <w:color w:val="000000"/>
          <w:sz w:val="21"/>
          <w:szCs w:val="21"/>
          <w:shd w:val="clear" w:color="auto" w:fill="FFFFFF" w:themeFill="background1"/>
        </w:rPr>
        <w:fldChar w:fldCharType="end"/>
      </w:r>
    </w:p>
    <w:p w14:paraId="40096E4D" w14:textId="77777777" w:rsidR="003644EC" w:rsidRDefault="003644EC" w:rsidP="003644EC">
      <w:pPr>
        <w:jc w:val="both"/>
        <w:rPr>
          <w:rFonts w:ascii="Arial" w:hAnsi="Arial"/>
          <w:sz w:val="22"/>
          <w:szCs w:val="22"/>
        </w:rPr>
      </w:pPr>
    </w:p>
    <w:p w14:paraId="44D94522" w14:textId="77777777" w:rsidR="003644EC" w:rsidRPr="009B608A" w:rsidRDefault="003644EC" w:rsidP="003644EC">
      <w:pPr>
        <w:tabs>
          <w:tab w:val="left" w:pos="1134"/>
        </w:tabs>
        <w:suppressAutoHyphens w:val="0"/>
        <w:ind w:left="360"/>
        <w:jc w:val="both"/>
        <w:rPr>
          <w:rFonts w:ascii="Arial" w:eastAsiaTheme="minorHAnsi" w:hAnsi="Arial" w:cs="Arial"/>
          <w:color w:val="000000"/>
          <w:sz w:val="22"/>
          <w:szCs w:val="22"/>
          <w:lang w:eastAsia="en-US"/>
        </w:rPr>
      </w:pPr>
      <w:r w:rsidRPr="009B608A">
        <w:rPr>
          <w:rFonts w:ascii="Arial" w:eastAsiaTheme="minorHAnsi" w:hAnsi="Arial" w:cs="Arial"/>
          <w:color w:val="000000"/>
          <w:sz w:val="22"/>
          <w:szCs w:val="22"/>
          <w:lang w:eastAsia="en-US"/>
        </w:rPr>
        <w:t xml:space="preserve">2.2. Mēs </w:t>
      </w:r>
      <w:r w:rsidRPr="009B608A">
        <w:rPr>
          <w:rFonts w:ascii="Arial" w:eastAsiaTheme="minorHAnsi" w:hAnsi="Arial" w:cs="Arial"/>
          <w:sz w:val="22"/>
          <w:szCs w:val="22"/>
          <w:lang w:eastAsia="en-US"/>
        </w:rPr>
        <w:t>apliecinām</w:t>
      </w:r>
      <w:r w:rsidRPr="009B608A">
        <w:rPr>
          <w:rFonts w:ascii="Arial" w:eastAsiaTheme="minorHAnsi" w:hAnsi="Arial" w:cs="Arial"/>
          <w:color w:val="000000"/>
          <w:sz w:val="22"/>
          <w:szCs w:val="22"/>
          <w:lang w:eastAsia="en-US"/>
        </w:rPr>
        <w:t>, ka:</w:t>
      </w:r>
    </w:p>
    <w:p w14:paraId="5E3DF5ED" w14:textId="77777777" w:rsidR="003644EC" w:rsidRPr="009B608A" w:rsidRDefault="003644EC" w:rsidP="003644EC">
      <w:pPr>
        <w:keepLines/>
        <w:widowControl w:val="0"/>
        <w:numPr>
          <w:ilvl w:val="0"/>
          <w:numId w:val="27"/>
        </w:numPr>
        <w:tabs>
          <w:tab w:val="clear" w:pos="1287"/>
        </w:tabs>
        <w:suppressAutoHyphens w:val="0"/>
        <w:ind w:left="1560" w:hanging="426"/>
        <w:jc w:val="both"/>
        <w:rPr>
          <w:rFonts w:ascii="Arial" w:eastAsiaTheme="minorHAnsi" w:hAnsi="Arial" w:cs="Arial"/>
          <w:color w:val="000000"/>
          <w:sz w:val="22"/>
          <w:szCs w:val="22"/>
          <w:lang w:eastAsia="en-US"/>
        </w:rPr>
      </w:pPr>
      <w:r w:rsidRPr="009B608A">
        <w:rPr>
          <w:rFonts w:ascii="Arial" w:eastAsiaTheme="minorHAnsi" w:hAnsi="Arial" w:cs="Arial"/>
          <w:color w:val="000000"/>
          <w:sz w:val="22"/>
          <w:szCs w:val="22"/>
          <w:lang w:eastAsia="en-US"/>
        </w:rPr>
        <w:t>Nekādā veidā neesam ieinteresēti nevienā citā piedāvājumā, kas iesniegts šajā iepirkuma procedūrā.</w:t>
      </w:r>
    </w:p>
    <w:p w14:paraId="0A10775E" w14:textId="77777777" w:rsidR="003644EC" w:rsidRPr="005D38FD" w:rsidRDefault="003644EC" w:rsidP="003644EC">
      <w:pPr>
        <w:keepLines/>
        <w:widowControl w:val="0"/>
        <w:numPr>
          <w:ilvl w:val="0"/>
          <w:numId w:val="27"/>
        </w:numPr>
        <w:tabs>
          <w:tab w:val="clear" w:pos="1287"/>
        </w:tabs>
        <w:suppressAutoHyphens w:val="0"/>
        <w:ind w:left="1560" w:hanging="426"/>
        <w:jc w:val="both"/>
        <w:rPr>
          <w:rFonts w:ascii="Arial" w:eastAsiaTheme="minorHAnsi" w:hAnsi="Arial" w:cs="Arial"/>
          <w:color w:val="000000"/>
          <w:sz w:val="22"/>
          <w:szCs w:val="22"/>
          <w:lang w:eastAsia="en-US"/>
        </w:rPr>
      </w:pPr>
      <w:r w:rsidRPr="005D38FD">
        <w:rPr>
          <w:rFonts w:ascii="Arial" w:eastAsiaTheme="minorHAnsi" w:hAnsi="Arial" w:cs="Arial"/>
          <w:color w:val="000000"/>
          <w:sz w:val="22"/>
          <w:szCs w:val="22"/>
          <w:lang w:eastAsia="en-US"/>
        </w:rPr>
        <w:t>Nav tādu apstākļu, kuri liegtu mums piedalīties iepirkum</w:t>
      </w:r>
      <w:r>
        <w:rPr>
          <w:rFonts w:ascii="Arial" w:eastAsiaTheme="minorHAnsi" w:hAnsi="Arial" w:cs="Arial"/>
          <w:color w:val="000000"/>
          <w:sz w:val="22"/>
          <w:szCs w:val="22"/>
          <w:lang w:eastAsia="en-US"/>
        </w:rPr>
        <w:t>u</w:t>
      </w:r>
      <w:r w:rsidRPr="005D38FD">
        <w:rPr>
          <w:rFonts w:ascii="Arial" w:eastAsiaTheme="minorHAnsi" w:hAnsi="Arial" w:cs="Arial"/>
          <w:color w:val="000000"/>
          <w:sz w:val="22"/>
          <w:szCs w:val="22"/>
          <w:lang w:eastAsia="en-US"/>
        </w:rPr>
        <w:t xml:space="preserve"> procedūrā un pildīt iepirkuma </w:t>
      </w:r>
      <w:r w:rsidRPr="00253D57">
        <w:rPr>
          <w:rFonts w:ascii="Arial" w:eastAsiaTheme="minorHAnsi" w:hAnsi="Arial" w:cs="Arial"/>
          <w:color w:val="000000"/>
          <w:sz w:val="22"/>
          <w:szCs w:val="22"/>
          <w:lang w:eastAsia="en-US"/>
        </w:rPr>
        <w:t>nolikuma</w:t>
      </w:r>
      <w:r w:rsidRPr="005D38FD">
        <w:rPr>
          <w:rFonts w:ascii="Arial" w:eastAsiaTheme="minorHAnsi" w:hAnsi="Arial" w:cs="Arial"/>
          <w:color w:val="000000"/>
          <w:sz w:val="22"/>
          <w:szCs w:val="22"/>
          <w:lang w:eastAsia="en-US"/>
        </w:rPr>
        <w:t xml:space="preserve"> pretendentiem un tehniskajā specifikācijā norādītās prasības.</w:t>
      </w:r>
    </w:p>
    <w:p w14:paraId="34C004B3" w14:textId="77777777" w:rsidR="003644EC" w:rsidRDefault="003644EC" w:rsidP="003644EC">
      <w:pPr>
        <w:rPr>
          <w:rFonts w:ascii="Arial" w:hAnsi="Arial"/>
          <w:sz w:val="22"/>
          <w:szCs w:val="22"/>
        </w:rPr>
      </w:pPr>
    </w:p>
    <w:p w14:paraId="45811FAB" w14:textId="77777777" w:rsidR="003644EC" w:rsidRDefault="003644EC" w:rsidP="003644EC">
      <w:pPr>
        <w:rPr>
          <w:rFonts w:ascii="Arial" w:hAnsi="Arial"/>
          <w:sz w:val="22"/>
          <w:szCs w:val="22"/>
        </w:rPr>
      </w:pPr>
    </w:p>
    <w:p w14:paraId="05A8B865" w14:textId="77777777" w:rsidR="003644EC" w:rsidRDefault="003644EC" w:rsidP="003644EC">
      <w:pPr>
        <w:rPr>
          <w:rFonts w:ascii="Arial" w:hAnsi="Arial"/>
          <w:sz w:val="22"/>
          <w:szCs w:val="22"/>
        </w:rPr>
      </w:pPr>
    </w:p>
    <w:p w14:paraId="34B6A2EE" w14:textId="77777777" w:rsidR="003644EC" w:rsidRPr="00B705EB" w:rsidRDefault="003644EC" w:rsidP="003644EC">
      <w:pPr>
        <w:ind w:firstLine="567"/>
        <w:rPr>
          <w:rFonts w:ascii="Arial" w:hAnsi="Arial"/>
          <w:sz w:val="22"/>
          <w:szCs w:val="22"/>
        </w:rPr>
      </w:pPr>
      <w:r w:rsidRPr="00B705EB">
        <w:rPr>
          <w:rFonts w:ascii="Arial" w:hAnsi="Arial"/>
          <w:sz w:val="22"/>
          <w:szCs w:val="22"/>
        </w:rPr>
        <w:t>Ar šo mēs apstiprinām un garantējam sniegto ziņu patiesumu un precizitāti</w:t>
      </w:r>
      <w:r>
        <w:rPr>
          <w:rFonts w:ascii="Arial" w:hAnsi="Arial"/>
          <w:sz w:val="22"/>
          <w:szCs w:val="22"/>
        </w:rPr>
        <w:t>.</w:t>
      </w:r>
    </w:p>
    <w:p w14:paraId="5D954CB1" w14:textId="77777777" w:rsidR="003644EC" w:rsidRPr="005D53D2" w:rsidRDefault="003644EC" w:rsidP="003644EC">
      <w:pPr>
        <w:keepLines/>
        <w:widowControl w:val="0"/>
        <w:rPr>
          <w:rFonts w:ascii="Arial" w:eastAsiaTheme="minorHAnsi" w:hAnsi="Arial" w:cs="Arial"/>
          <w:sz w:val="22"/>
          <w:szCs w:val="22"/>
          <w:lang w:eastAsia="en-US"/>
        </w:rPr>
      </w:pPr>
    </w:p>
    <w:tbl>
      <w:tblPr>
        <w:tblW w:w="9639" w:type="dxa"/>
        <w:tblLayout w:type="fixed"/>
        <w:tblLook w:val="01E0" w:firstRow="1" w:lastRow="1" w:firstColumn="1" w:lastColumn="1" w:noHBand="0" w:noVBand="0"/>
      </w:tblPr>
      <w:tblGrid>
        <w:gridCol w:w="3685"/>
        <w:gridCol w:w="5954"/>
      </w:tblGrid>
      <w:tr w:rsidR="003644EC" w:rsidRPr="00BB555C" w14:paraId="2A2D9B75" w14:textId="77777777" w:rsidTr="006D7DF5">
        <w:trPr>
          <w:trHeight w:val="325"/>
        </w:trPr>
        <w:tc>
          <w:tcPr>
            <w:tcW w:w="3685" w:type="dxa"/>
            <w:vAlign w:val="center"/>
          </w:tcPr>
          <w:p w14:paraId="43AC0009" w14:textId="77777777" w:rsidR="003644EC" w:rsidRPr="00BB555C" w:rsidRDefault="003644EC" w:rsidP="006D7DF5">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Pretendents:</w:t>
            </w:r>
          </w:p>
        </w:tc>
        <w:tc>
          <w:tcPr>
            <w:tcW w:w="5954" w:type="dxa"/>
            <w:tcBorders>
              <w:bottom w:val="single" w:sz="4" w:space="0" w:color="auto"/>
            </w:tcBorders>
            <w:vAlign w:val="center"/>
          </w:tcPr>
          <w:p w14:paraId="388A3C07" w14:textId="77777777" w:rsidR="003644EC" w:rsidRPr="00BB555C" w:rsidRDefault="003644EC" w:rsidP="006D7DF5">
            <w:pPr>
              <w:widowControl w:val="0"/>
              <w:autoSpaceDE w:val="0"/>
              <w:autoSpaceDN w:val="0"/>
              <w:adjustRightInd w:val="0"/>
              <w:rPr>
                <w:rFonts w:ascii="Arial" w:hAnsi="Arial" w:cs="Arial"/>
                <w:kern w:val="1"/>
                <w:sz w:val="22"/>
                <w:szCs w:val="22"/>
                <w:lang w:eastAsia="lv-LV"/>
              </w:rPr>
            </w:pPr>
          </w:p>
        </w:tc>
      </w:tr>
      <w:tr w:rsidR="003644EC" w:rsidRPr="00BB555C" w14:paraId="09FC6979" w14:textId="77777777" w:rsidTr="006D7DF5">
        <w:trPr>
          <w:trHeight w:val="325"/>
        </w:trPr>
        <w:tc>
          <w:tcPr>
            <w:tcW w:w="3685" w:type="dxa"/>
            <w:vAlign w:val="center"/>
          </w:tcPr>
          <w:p w14:paraId="32B192D9" w14:textId="77777777" w:rsidR="003644EC" w:rsidRPr="00BB555C" w:rsidRDefault="003644EC" w:rsidP="006D7DF5">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Parakstītāja amats, vārds, uzvārds:</w:t>
            </w:r>
          </w:p>
        </w:tc>
        <w:tc>
          <w:tcPr>
            <w:tcW w:w="5954" w:type="dxa"/>
            <w:tcBorders>
              <w:top w:val="single" w:sz="4" w:space="0" w:color="auto"/>
              <w:bottom w:val="single" w:sz="4" w:space="0" w:color="auto"/>
            </w:tcBorders>
            <w:vAlign w:val="center"/>
          </w:tcPr>
          <w:p w14:paraId="615B6346" w14:textId="77777777" w:rsidR="003644EC" w:rsidRPr="00BB555C" w:rsidRDefault="003644EC" w:rsidP="006D7DF5">
            <w:pPr>
              <w:widowControl w:val="0"/>
              <w:autoSpaceDE w:val="0"/>
              <w:autoSpaceDN w:val="0"/>
              <w:adjustRightInd w:val="0"/>
              <w:rPr>
                <w:rFonts w:ascii="Arial" w:hAnsi="Arial" w:cs="Arial"/>
                <w:kern w:val="1"/>
                <w:sz w:val="22"/>
                <w:szCs w:val="22"/>
                <w:lang w:eastAsia="lv-LV"/>
              </w:rPr>
            </w:pPr>
          </w:p>
        </w:tc>
      </w:tr>
      <w:tr w:rsidR="003644EC" w:rsidRPr="00BB555C" w14:paraId="1155648E" w14:textId="77777777" w:rsidTr="006D7DF5">
        <w:trPr>
          <w:trHeight w:val="314"/>
        </w:trPr>
        <w:tc>
          <w:tcPr>
            <w:tcW w:w="3685" w:type="dxa"/>
            <w:vAlign w:val="center"/>
          </w:tcPr>
          <w:p w14:paraId="3366EFCB" w14:textId="77777777" w:rsidR="003644EC" w:rsidRPr="00BB555C" w:rsidRDefault="003644EC" w:rsidP="006D7DF5">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Paraksts:</w:t>
            </w:r>
          </w:p>
        </w:tc>
        <w:tc>
          <w:tcPr>
            <w:tcW w:w="5954" w:type="dxa"/>
            <w:tcBorders>
              <w:top w:val="single" w:sz="4" w:space="0" w:color="auto"/>
              <w:bottom w:val="single" w:sz="4" w:space="0" w:color="auto"/>
            </w:tcBorders>
            <w:vAlign w:val="center"/>
          </w:tcPr>
          <w:p w14:paraId="0F0A185D" w14:textId="77777777" w:rsidR="003644EC" w:rsidRPr="00BB555C" w:rsidRDefault="003644EC" w:rsidP="006D7DF5">
            <w:pPr>
              <w:widowControl w:val="0"/>
              <w:autoSpaceDE w:val="0"/>
              <w:autoSpaceDN w:val="0"/>
              <w:adjustRightInd w:val="0"/>
              <w:rPr>
                <w:rFonts w:ascii="Arial" w:hAnsi="Arial" w:cs="Arial"/>
                <w:kern w:val="1"/>
                <w:sz w:val="22"/>
                <w:szCs w:val="22"/>
                <w:lang w:eastAsia="lv-LV"/>
              </w:rPr>
            </w:pPr>
            <w:r w:rsidRPr="000D03CA">
              <w:rPr>
                <w:rFonts w:ascii="Arial" w:hAnsi="Arial" w:cs="Arial"/>
                <w:i/>
                <w:iCs/>
                <w:sz w:val="21"/>
                <w:szCs w:val="21"/>
                <w:lang w:eastAsia="lv-LV"/>
              </w:rPr>
              <w:t xml:space="preserve">Dokuments ir parakstīts ar drošu elektronisko parakstu </w:t>
            </w:r>
            <w:r w:rsidRPr="00591158">
              <w:rPr>
                <w:rFonts w:ascii="Arial" w:hAnsi="Arial" w:cs="Arial"/>
                <w:i/>
                <w:iCs/>
                <w:sz w:val="21"/>
                <w:szCs w:val="21"/>
                <w:lang w:eastAsia="lv-LV"/>
              </w:rPr>
              <w:t>vai</w:t>
            </w:r>
            <w:r w:rsidRPr="000D03CA">
              <w:rPr>
                <w:rFonts w:ascii="Arial" w:hAnsi="Arial" w:cs="Arial"/>
                <w:i/>
                <w:iCs/>
                <w:sz w:val="21"/>
                <w:szCs w:val="21"/>
                <w:lang w:eastAsia="lv-LV"/>
              </w:rPr>
              <w:t xml:space="preserve"> Elektronisko iepirkumu sistēmas parakstu</w:t>
            </w:r>
          </w:p>
        </w:tc>
      </w:tr>
      <w:tr w:rsidR="003644EC" w:rsidRPr="00BB555C" w14:paraId="5154350D" w14:textId="77777777" w:rsidTr="006D7DF5">
        <w:trPr>
          <w:trHeight w:val="337"/>
        </w:trPr>
        <w:tc>
          <w:tcPr>
            <w:tcW w:w="3685" w:type="dxa"/>
            <w:vAlign w:val="center"/>
          </w:tcPr>
          <w:p w14:paraId="13FF5AFA" w14:textId="77777777" w:rsidR="003644EC" w:rsidRPr="00BB555C" w:rsidRDefault="003644EC" w:rsidP="006D7DF5">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Datums:</w:t>
            </w:r>
          </w:p>
        </w:tc>
        <w:tc>
          <w:tcPr>
            <w:tcW w:w="5954" w:type="dxa"/>
            <w:tcBorders>
              <w:top w:val="single" w:sz="4" w:space="0" w:color="auto"/>
              <w:bottom w:val="single" w:sz="4" w:space="0" w:color="auto"/>
            </w:tcBorders>
            <w:vAlign w:val="center"/>
          </w:tcPr>
          <w:p w14:paraId="4651F5EC" w14:textId="77777777" w:rsidR="003644EC" w:rsidRPr="00BB555C" w:rsidRDefault="003644EC" w:rsidP="006D7DF5">
            <w:pPr>
              <w:widowControl w:val="0"/>
              <w:autoSpaceDE w:val="0"/>
              <w:autoSpaceDN w:val="0"/>
              <w:adjustRightInd w:val="0"/>
              <w:rPr>
                <w:rFonts w:ascii="Arial" w:hAnsi="Arial" w:cs="Arial"/>
                <w:kern w:val="1"/>
                <w:sz w:val="22"/>
                <w:szCs w:val="22"/>
                <w:lang w:eastAsia="lv-LV"/>
              </w:rPr>
            </w:pPr>
          </w:p>
        </w:tc>
      </w:tr>
    </w:tbl>
    <w:p w14:paraId="26841728" w14:textId="77777777" w:rsidR="003644EC" w:rsidRDefault="003644EC" w:rsidP="003644EC">
      <w:pPr>
        <w:rPr>
          <w:rFonts w:ascii="Arial" w:eastAsiaTheme="minorHAnsi" w:hAnsi="Arial" w:cs="Arial"/>
          <w:color w:val="000000"/>
          <w:sz w:val="22"/>
          <w:szCs w:val="22"/>
          <w:lang w:eastAsia="en-US"/>
        </w:rPr>
      </w:pPr>
    </w:p>
    <w:p w14:paraId="52B6B4C2" w14:textId="34790E6F" w:rsidR="003644EC" w:rsidRPr="00672741" w:rsidRDefault="003644EC" w:rsidP="003644EC">
      <w:pPr>
        <w:rPr>
          <w:rFonts w:ascii="Arial" w:eastAsiaTheme="minorHAnsi" w:hAnsi="Arial" w:cs="Arial"/>
          <w:i/>
          <w:iCs/>
          <w:color w:val="000000"/>
          <w:sz w:val="20"/>
          <w:szCs w:val="20"/>
          <w:lang w:eastAsia="en-US"/>
        </w:rPr>
        <w:sectPr w:rsidR="003644EC" w:rsidRPr="00672741" w:rsidSect="00793960">
          <w:pgSz w:w="11906" w:h="16838"/>
          <w:pgMar w:top="1134" w:right="567" w:bottom="1134" w:left="1701" w:header="720" w:footer="720" w:gutter="0"/>
          <w:cols w:space="720"/>
          <w:titlePg/>
          <w:docGrid w:linePitch="360"/>
        </w:sectPr>
      </w:pPr>
      <w:r w:rsidRPr="00C551BE">
        <w:rPr>
          <w:rFonts w:ascii="Arial" w:eastAsiaTheme="minorHAnsi" w:hAnsi="Arial" w:cs="Arial"/>
          <w:i/>
          <w:iCs/>
          <w:color w:val="000000"/>
          <w:sz w:val="20"/>
          <w:szCs w:val="20"/>
          <w:lang w:eastAsia="en-US"/>
        </w:rPr>
        <w:t xml:space="preserve">Paraksta pretendenta </w:t>
      </w:r>
      <w:proofErr w:type="spellStart"/>
      <w:r w:rsidRPr="00C551BE">
        <w:rPr>
          <w:rFonts w:ascii="Arial" w:eastAsiaTheme="minorHAnsi" w:hAnsi="Arial" w:cs="Arial"/>
          <w:i/>
          <w:iCs/>
          <w:color w:val="000000"/>
          <w:sz w:val="20"/>
          <w:szCs w:val="20"/>
          <w:lang w:eastAsia="en-US"/>
        </w:rPr>
        <w:t>paraksttiesīgā</w:t>
      </w:r>
      <w:proofErr w:type="spellEnd"/>
      <w:r w:rsidRPr="00C551BE">
        <w:rPr>
          <w:rFonts w:ascii="Arial" w:eastAsiaTheme="minorHAnsi" w:hAnsi="Arial" w:cs="Arial"/>
          <w:i/>
          <w:iCs/>
          <w:color w:val="000000"/>
          <w:sz w:val="20"/>
          <w:szCs w:val="20"/>
          <w:lang w:eastAsia="en-US"/>
        </w:rPr>
        <w:t xml:space="preserve"> amatpersona vai pretendenta atbilstoši pilnvarotā perso</w:t>
      </w:r>
      <w:r>
        <w:rPr>
          <w:rFonts w:ascii="Arial" w:eastAsiaTheme="minorHAnsi" w:hAnsi="Arial" w:cs="Arial"/>
          <w:i/>
          <w:iCs/>
          <w:color w:val="000000"/>
          <w:sz w:val="20"/>
          <w:szCs w:val="20"/>
          <w:lang w:eastAsia="en-US"/>
        </w:rPr>
        <w:t>na.</w:t>
      </w:r>
    </w:p>
    <w:bookmarkEnd w:id="31"/>
    <w:p w14:paraId="20882A9A" w14:textId="2EB8741C" w:rsidR="00591158" w:rsidRPr="00DC7375" w:rsidRDefault="00A705B0" w:rsidP="00591158">
      <w:pPr>
        <w:pStyle w:val="Pamatteksts"/>
        <w:spacing w:before="0"/>
        <w:jc w:val="right"/>
        <w:rPr>
          <w:rFonts w:ascii="Arial" w:hAnsi="Arial" w:cs="Arial"/>
          <w:sz w:val="20"/>
          <w:szCs w:val="20"/>
        </w:rPr>
      </w:pPr>
      <w:r w:rsidRPr="00DC7375">
        <w:rPr>
          <w:rFonts w:ascii="Arial" w:hAnsi="Arial" w:cs="Arial"/>
          <w:sz w:val="20"/>
          <w:szCs w:val="20"/>
        </w:rPr>
        <w:lastRenderedPageBreak/>
        <w:t>5</w:t>
      </w:r>
      <w:r w:rsidR="00591158" w:rsidRPr="00DC7375">
        <w:rPr>
          <w:rFonts w:ascii="Arial" w:hAnsi="Arial" w:cs="Arial"/>
          <w:sz w:val="20"/>
          <w:szCs w:val="20"/>
        </w:rPr>
        <w:t>.pielikums</w:t>
      </w:r>
    </w:p>
    <w:p w14:paraId="22D7272B" w14:textId="77777777" w:rsidR="00591158" w:rsidRPr="00DC7375" w:rsidRDefault="00591158" w:rsidP="00591158">
      <w:pPr>
        <w:jc w:val="right"/>
        <w:rPr>
          <w:rFonts w:ascii="Arial" w:hAnsi="Arial" w:cs="Arial"/>
          <w:sz w:val="20"/>
          <w:szCs w:val="20"/>
        </w:rPr>
      </w:pPr>
      <w:r w:rsidRPr="00DC7375">
        <w:rPr>
          <w:rFonts w:ascii="Arial" w:hAnsi="Arial" w:cs="Arial"/>
          <w:sz w:val="20"/>
          <w:szCs w:val="20"/>
        </w:rPr>
        <w:t>atklāta konkursa</w:t>
      </w:r>
    </w:p>
    <w:p w14:paraId="33067291" w14:textId="2C9F5AE1" w:rsidR="00591158" w:rsidRPr="00DC7375" w:rsidRDefault="00591158" w:rsidP="00591158">
      <w:pPr>
        <w:pStyle w:val="Pamatteksts"/>
        <w:spacing w:before="0"/>
        <w:jc w:val="right"/>
        <w:rPr>
          <w:rFonts w:ascii="Arial" w:hAnsi="Arial" w:cs="Arial"/>
          <w:sz w:val="20"/>
          <w:szCs w:val="20"/>
        </w:rPr>
      </w:pPr>
      <w:r w:rsidRPr="00DC7375">
        <w:rPr>
          <w:rFonts w:ascii="Arial" w:hAnsi="Arial" w:cs="Arial"/>
          <w:sz w:val="20"/>
          <w:szCs w:val="20"/>
        </w:rPr>
        <w:t xml:space="preserve">Nr. </w:t>
      </w:r>
      <w:r w:rsidR="00200DFB" w:rsidRPr="00DC7375">
        <w:rPr>
          <w:rFonts w:ascii="Arial" w:hAnsi="Arial" w:cs="Arial"/>
          <w:sz w:val="20"/>
          <w:szCs w:val="20"/>
        </w:rPr>
        <w:t>VNP 202</w:t>
      </w:r>
      <w:r w:rsidR="00900E95" w:rsidRPr="00DC7375">
        <w:rPr>
          <w:rFonts w:ascii="Arial" w:hAnsi="Arial" w:cs="Arial"/>
          <w:sz w:val="20"/>
          <w:szCs w:val="20"/>
        </w:rPr>
        <w:t>6</w:t>
      </w:r>
      <w:r w:rsidR="00200DFB" w:rsidRPr="00DC7375">
        <w:rPr>
          <w:rFonts w:ascii="Arial" w:hAnsi="Arial" w:cs="Arial"/>
          <w:sz w:val="20"/>
          <w:szCs w:val="20"/>
        </w:rPr>
        <w:t>/</w:t>
      </w:r>
      <w:r w:rsidR="00EA521A" w:rsidRPr="00DC7375">
        <w:rPr>
          <w:rFonts w:ascii="Arial" w:hAnsi="Arial" w:cs="Arial"/>
          <w:sz w:val="20"/>
          <w:szCs w:val="20"/>
        </w:rPr>
        <w:t>0</w:t>
      </w:r>
      <w:r w:rsidR="00DC7375" w:rsidRPr="00DC7375">
        <w:rPr>
          <w:rFonts w:ascii="Arial" w:hAnsi="Arial" w:cs="Arial"/>
          <w:sz w:val="20"/>
          <w:szCs w:val="20"/>
        </w:rPr>
        <w:t>85</w:t>
      </w:r>
      <w:r w:rsidR="00055B29" w:rsidRPr="00DC7375">
        <w:rPr>
          <w:rFonts w:ascii="Arial" w:hAnsi="Arial" w:cs="Arial"/>
          <w:sz w:val="20"/>
          <w:szCs w:val="20"/>
        </w:rPr>
        <w:t>AK</w:t>
      </w:r>
      <w:r w:rsidRPr="00DC7375">
        <w:rPr>
          <w:rFonts w:ascii="Arial" w:hAnsi="Arial" w:cs="Arial"/>
          <w:color w:val="FF0000"/>
          <w:sz w:val="20"/>
          <w:szCs w:val="20"/>
        </w:rPr>
        <w:t xml:space="preserve"> </w:t>
      </w:r>
      <w:r w:rsidRPr="00DC7375">
        <w:rPr>
          <w:rFonts w:ascii="Arial" w:hAnsi="Arial" w:cs="Arial"/>
          <w:sz w:val="20"/>
          <w:szCs w:val="20"/>
        </w:rPr>
        <w:t>nolikumam</w:t>
      </w:r>
    </w:p>
    <w:p w14:paraId="52F0E360" w14:textId="77777777" w:rsidR="0092319A" w:rsidRPr="00DC7375" w:rsidRDefault="0092319A" w:rsidP="0092319A">
      <w:pPr>
        <w:pStyle w:val="Virsraksts1"/>
        <w:ind w:left="431" w:hanging="431"/>
        <w:rPr>
          <w:rFonts w:ascii="Arial" w:eastAsia="Arial" w:hAnsi="Arial" w:cs="Arial"/>
          <w:bCs/>
          <w:sz w:val="24"/>
        </w:rPr>
      </w:pPr>
      <w:r w:rsidRPr="00DC7375">
        <w:rPr>
          <w:rFonts w:ascii="Arial" w:hAnsi="Arial" w:cs="Arial"/>
          <w:bCs/>
          <w:sz w:val="24"/>
        </w:rPr>
        <w:t>TEHNISKAIS PIEDĀVĀJUMS</w:t>
      </w:r>
    </w:p>
    <w:p w14:paraId="78666CCC" w14:textId="77777777" w:rsidR="00672741" w:rsidRPr="005643E3" w:rsidRDefault="00672741" w:rsidP="00672741">
      <w:pPr>
        <w:jc w:val="center"/>
        <w:rPr>
          <w:rFonts w:ascii="Arial" w:hAnsi="Arial" w:cs="Arial"/>
          <w:b/>
          <w:bCs/>
          <w:sz w:val="22"/>
          <w:szCs w:val="22"/>
        </w:rPr>
      </w:pPr>
    </w:p>
    <w:p w14:paraId="69795337" w14:textId="6E85EB44" w:rsidR="00900E95" w:rsidRPr="005643E3" w:rsidRDefault="00900E95" w:rsidP="00073025">
      <w:pPr>
        <w:spacing w:after="120"/>
        <w:jc w:val="center"/>
        <w:rPr>
          <w:rFonts w:ascii="Arial" w:hAnsi="Arial" w:cs="Arial"/>
          <w:b/>
          <w:bCs/>
          <w:sz w:val="22"/>
          <w:szCs w:val="22"/>
        </w:rPr>
      </w:pPr>
      <w:r w:rsidRPr="00BB09CF">
        <w:rPr>
          <w:rFonts w:ascii="Arial" w:hAnsi="Arial" w:cs="Arial"/>
          <w:b/>
          <w:bCs/>
          <w:sz w:val="22"/>
          <w:szCs w:val="22"/>
        </w:rPr>
        <w:t>Atklāta konkursa</w:t>
      </w:r>
    </w:p>
    <w:p w14:paraId="278E78F9" w14:textId="77777777" w:rsidR="00DC7375" w:rsidRPr="00DC7375" w:rsidRDefault="00DC7375" w:rsidP="0063296F">
      <w:pPr>
        <w:pStyle w:val="Virsraksts1"/>
        <w:ind w:left="431" w:hanging="431"/>
        <w:rPr>
          <w:rFonts w:ascii="Arial" w:eastAsia="Arial" w:hAnsi="Arial" w:cs="Arial"/>
          <w:b w:val="0"/>
          <w:bCs/>
          <w:sz w:val="22"/>
          <w:szCs w:val="22"/>
        </w:rPr>
      </w:pPr>
      <w:r w:rsidRPr="00DC7375">
        <w:rPr>
          <w:rFonts w:ascii="Arial" w:eastAsia="Arial" w:hAnsi="Arial" w:cs="Arial"/>
          <w:sz w:val="22"/>
          <w:szCs w:val="22"/>
        </w:rPr>
        <w:t>Mēbeļu izgatavošana un mēbeļu piegāde Valmieras novada bibliotēkām</w:t>
      </w:r>
    </w:p>
    <w:p w14:paraId="6E8B0E4B" w14:textId="233107EE" w:rsidR="00900E95" w:rsidRPr="0063296F" w:rsidRDefault="00900E95" w:rsidP="0063296F">
      <w:pPr>
        <w:pStyle w:val="Virsraksts1"/>
        <w:ind w:left="431" w:hanging="431"/>
        <w:rPr>
          <w:rFonts w:ascii="Arial" w:eastAsia="Arial" w:hAnsi="Arial" w:cs="Arial"/>
          <w:b w:val="0"/>
          <w:bCs/>
          <w:sz w:val="22"/>
          <w:szCs w:val="22"/>
        </w:rPr>
      </w:pPr>
      <w:r w:rsidRPr="009E0BEB">
        <w:rPr>
          <w:rFonts w:ascii="Arial" w:hAnsi="Arial" w:cs="Arial"/>
          <w:b w:val="0"/>
          <w:bCs/>
          <w:sz w:val="22"/>
          <w:szCs w:val="22"/>
        </w:rPr>
        <w:t xml:space="preserve">Iepirkuma identifikācijas Nr. </w:t>
      </w:r>
      <w:r w:rsidR="00DC7375" w:rsidRPr="00DC7375">
        <w:rPr>
          <w:rFonts w:ascii="Arial" w:hAnsi="Arial" w:cs="Arial"/>
          <w:b w:val="0"/>
          <w:bCs/>
          <w:sz w:val="22"/>
          <w:szCs w:val="22"/>
        </w:rPr>
        <w:t>VNP 2026/085AK</w:t>
      </w:r>
    </w:p>
    <w:p w14:paraId="67B04236" w14:textId="77777777" w:rsidR="00900E95" w:rsidRDefault="00900E95" w:rsidP="00900E95">
      <w:pPr>
        <w:jc w:val="center"/>
        <w:rPr>
          <w:rFonts w:ascii="Arial" w:hAnsi="Arial" w:cs="Arial"/>
          <w:sz w:val="22"/>
          <w:szCs w:val="22"/>
        </w:rPr>
      </w:pPr>
    </w:p>
    <w:p w14:paraId="3C1232FE" w14:textId="77777777" w:rsidR="00DC7375" w:rsidRDefault="00DC7375" w:rsidP="00DC7375">
      <w:pPr>
        <w:widowControl w:val="0"/>
        <w:shd w:val="clear" w:color="auto" w:fill="A8D08D" w:themeFill="accent6" w:themeFillTint="99"/>
        <w:tabs>
          <w:tab w:val="num" w:pos="0"/>
          <w:tab w:val="left" w:pos="540"/>
        </w:tabs>
        <w:suppressAutoHyphens w:val="0"/>
        <w:ind w:left="432" w:right="10" w:hanging="432"/>
        <w:jc w:val="center"/>
        <w:outlineLvl w:val="0"/>
        <w:rPr>
          <w:rFonts w:ascii="Arial" w:hAnsi="Arial" w:cs="Arial"/>
          <w:sz w:val="22"/>
          <w:szCs w:val="22"/>
        </w:rPr>
      </w:pPr>
      <w:r w:rsidRPr="00494771">
        <w:rPr>
          <w:rFonts w:ascii="Arial" w:hAnsi="Arial" w:cs="Arial"/>
          <w:sz w:val="22"/>
          <w:szCs w:val="22"/>
        </w:rPr>
        <w:t>1.iepirkuma daļa</w:t>
      </w:r>
    </w:p>
    <w:p w14:paraId="213AFD69" w14:textId="77777777" w:rsidR="00DC7375" w:rsidRDefault="00DC7375" w:rsidP="00DC7375">
      <w:pPr>
        <w:shd w:val="clear" w:color="auto" w:fill="E2EFD9" w:themeFill="accent6" w:themeFillTint="33"/>
        <w:tabs>
          <w:tab w:val="left" w:pos="5190"/>
        </w:tabs>
        <w:jc w:val="center"/>
        <w:rPr>
          <w:rFonts w:ascii="Arial" w:hAnsi="Arial" w:cs="Arial"/>
          <w:sz w:val="22"/>
          <w:szCs w:val="22"/>
        </w:rPr>
      </w:pPr>
      <w:r w:rsidRPr="009421C4">
        <w:rPr>
          <w:rFonts w:ascii="Arial" w:hAnsi="Arial" w:cs="Arial"/>
          <w:sz w:val="22"/>
          <w:szCs w:val="22"/>
        </w:rPr>
        <w:t>Mēbeļu izgatavošana, piegāde un uzstādīšana Rencēnu bibliotēkai</w:t>
      </w:r>
    </w:p>
    <w:p w14:paraId="33A96C18" w14:textId="39FD04F9" w:rsidR="00024434" w:rsidRPr="008904EB" w:rsidRDefault="00024434" w:rsidP="008904EB">
      <w:pPr>
        <w:pStyle w:val="Virsraksts1"/>
        <w:ind w:left="431" w:hanging="431"/>
        <w:rPr>
          <w:rFonts w:ascii="Arial" w:eastAsia="Arial" w:hAnsi="Arial" w:cs="Arial"/>
          <w:bCs/>
          <w:sz w:val="24"/>
        </w:rPr>
      </w:pPr>
      <w:r>
        <w:rPr>
          <w:rFonts w:ascii="Arial" w:hAnsi="Arial" w:cs="Arial"/>
          <w:b w:val="0"/>
          <w:sz w:val="22"/>
          <w:szCs w:val="22"/>
        </w:rPr>
        <w:tab/>
      </w:r>
    </w:p>
    <w:p w14:paraId="1AEEDE3F" w14:textId="77777777" w:rsidR="00DC7375" w:rsidRDefault="00DC7375" w:rsidP="00DC7375">
      <w:pPr>
        <w:rPr>
          <w:rFonts w:ascii="Arial" w:eastAsia="Arial" w:hAnsi="Arial" w:cs="Arial"/>
          <w:bCs/>
          <w:color w:val="000000"/>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1"/>
        <w:gridCol w:w="795"/>
        <w:gridCol w:w="2325"/>
        <w:gridCol w:w="906"/>
        <w:gridCol w:w="1228"/>
        <w:gridCol w:w="3819"/>
      </w:tblGrid>
      <w:tr w:rsidR="00DC7375" w:rsidRPr="00B02CA9" w14:paraId="77B299BA" w14:textId="45B01BDD" w:rsidTr="007A4A7F">
        <w:trPr>
          <w:trHeight w:val="744"/>
        </w:trPr>
        <w:tc>
          <w:tcPr>
            <w:tcW w:w="561" w:type="dxa"/>
            <w:shd w:val="clear" w:color="auto" w:fill="E2EFD9" w:themeFill="accent6" w:themeFillTint="33"/>
            <w:vAlign w:val="center"/>
            <w:hideMark/>
          </w:tcPr>
          <w:p w14:paraId="58D0E8A2" w14:textId="77777777" w:rsidR="00DC7375" w:rsidRPr="00B02CA9" w:rsidRDefault="00DC7375" w:rsidP="00F13EFD">
            <w:pPr>
              <w:suppressAutoHyphens w:val="0"/>
              <w:jc w:val="center"/>
              <w:rPr>
                <w:rFonts w:ascii="Arial" w:hAnsi="Arial" w:cs="Arial"/>
                <w:b/>
                <w:bCs/>
                <w:sz w:val="20"/>
                <w:szCs w:val="20"/>
                <w:lang w:eastAsia="lv-LV"/>
              </w:rPr>
            </w:pPr>
            <w:r w:rsidRPr="00B02CA9">
              <w:rPr>
                <w:rFonts w:ascii="Arial" w:hAnsi="Arial" w:cs="Arial"/>
                <w:b/>
                <w:bCs/>
                <w:sz w:val="20"/>
                <w:szCs w:val="20"/>
                <w:lang w:eastAsia="lv-LV"/>
              </w:rPr>
              <w:t>N. p.k.</w:t>
            </w:r>
          </w:p>
        </w:tc>
        <w:tc>
          <w:tcPr>
            <w:tcW w:w="795" w:type="dxa"/>
            <w:shd w:val="clear" w:color="auto" w:fill="E2EFD9" w:themeFill="accent6" w:themeFillTint="33"/>
            <w:vAlign w:val="center"/>
            <w:hideMark/>
          </w:tcPr>
          <w:p w14:paraId="61796F35" w14:textId="77777777" w:rsidR="00DC7375" w:rsidRPr="00B02CA9" w:rsidRDefault="00DC7375" w:rsidP="00F13EFD">
            <w:pPr>
              <w:suppressAutoHyphens w:val="0"/>
              <w:jc w:val="center"/>
              <w:rPr>
                <w:rFonts w:ascii="Arial" w:hAnsi="Arial" w:cs="Arial"/>
                <w:b/>
                <w:bCs/>
                <w:sz w:val="20"/>
                <w:szCs w:val="20"/>
                <w:lang w:eastAsia="lv-LV"/>
              </w:rPr>
            </w:pPr>
            <w:r w:rsidRPr="00B02CA9">
              <w:rPr>
                <w:rFonts w:ascii="Arial" w:hAnsi="Arial" w:cs="Arial"/>
                <w:b/>
                <w:bCs/>
                <w:sz w:val="20"/>
                <w:szCs w:val="20"/>
                <w:lang w:eastAsia="lv-LV"/>
              </w:rPr>
              <w:t>Marka plānā</w:t>
            </w:r>
          </w:p>
        </w:tc>
        <w:tc>
          <w:tcPr>
            <w:tcW w:w="2325" w:type="dxa"/>
            <w:shd w:val="clear" w:color="auto" w:fill="E2EFD9" w:themeFill="accent6" w:themeFillTint="33"/>
            <w:vAlign w:val="center"/>
            <w:hideMark/>
          </w:tcPr>
          <w:p w14:paraId="0B6F6956" w14:textId="77777777" w:rsidR="00DC7375" w:rsidRPr="00B02CA9" w:rsidRDefault="00DC7375" w:rsidP="00F13EFD">
            <w:pPr>
              <w:suppressAutoHyphens w:val="0"/>
              <w:jc w:val="center"/>
              <w:rPr>
                <w:rFonts w:ascii="Arial" w:hAnsi="Arial" w:cs="Arial"/>
                <w:b/>
                <w:bCs/>
                <w:sz w:val="20"/>
                <w:szCs w:val="20"/>
                <w:lang w:eastAsia="lv-LV"/>
              </w:rPr>
            </w:pPr>
            <w:r>
              <w:rPr>
                <w:rFonts w:ascii="Arial" w:hAnsi="Arial" w:cs="Arial"/>
                <w:b/>
                <w:bCs/>
                <w:sz w:val="20"/>
                <w:szCs w:val="20"/>
                <w:lang w:eastAsia="lv-LV"/>
              </w:rPr>
              <w:t>Apraksts</w:t>
            </w:r>
          </w:p>
        </w:tc>
        <w:tc>
          <w:tcPr>
            <w:tcW w:w="906" w:type="dxa"/>
            <w:shd w:val="clear" w:color="auto" w:fill="E2EFD9" w:themeFill="accent6" w:themeFillTint="33"/>
            <w:vAlign w:val="center"/>
            <w:hideMark/>
          </w:tcPr>
          <w:p w14:paraId="4C28D0B3" w14:textId="77777777" w:rsidR="00DC7375" w:rsidRPr="00B02CA9" w:rsidRDefault="00DC7375" w:rsidP="00F13EFD">
            <w:pPr>
              <w:suppressAutoHyphens w:val="0"/>
              <w:jc w:val="center"/>
              <w:rPr>
                <w:rFonts w:ascii="Arial" w:hAnsi="Arial" w:cs="Arial"/>
                <w:b/>
                <w:bCs/>
                <w:sz w:val="20"/>
                <w:szCs w:val="20"/>
                <w:lang w:eastAsia="lv-LV"/>
              </w:rPr>
            </w:pPr>
            <w:r w:rsidRPr="00B02CA9">
              <w:rPr>
                <w:rFonts w:ascii="Arial" w:hAnsi="Arial" w:cs="Arial"/>
                <w:b/>
                <w:bCs/>
                <w:sz w:val="20"/>
                <w:szCs w:val="20"/>
                <w:lang w:eastAsia="lv-LV"/>
              </w:rPr>
              <w:t>Mēr</w:t>
            </w:r>
            <w:r>
              <w:rPr>
                <w:rFonts w:ascii="Arial" w:hAnsi="Arial" w:cs="Arial"/>
                <w:b/>
                <w:bCs/>
                <w:sz w:val="20"/>
                <w:szCs w:val="20"/>
                <w:lang w:eastAsia="lv-LV"/>
              </w:rPr>
              <w:t>-</w:t>
            </w:r>
            <w:r w:rsidRPr="00B02CA9">
              <w:rPr>
                <w:rFonts w:ascii="Arial" w:hAnsi="Arial" w:cs="Arial"/>
                <w:b/>
                <w:bCs/>
                <w:sz w:val="20"/>
                <w:szCs w:val="20"/>
                <w:lang w:eastAsia="lv-LV"/>
              </w:rPr>
              <w:t xml:space="preserve"> vien</w:t>
            </w:r>
            <w:r>
              <w:rPr>
                <w:rFonts w:ascii="Arial" w:hAnsi="Arial" w:cs="Arial"/>
                <w:b/>
                <w:bCs/>
                <w:sz w:val="20"/>
                <w:szCs w:val="20"/>
                <w:lang w:eastAsia="lv-LV"/>
              </w:rPr>
              <w:t>ība</w:t>
            </w:r>
          </w:p>
        </w:tc>
        <w:tc>
          <w:tcPr>
            <w:tcW w:w="1228" w:type="dxa"/>
            <w:shd w:val="clear" w:color="auto" w:fill="E2EFD9" w:themeFill="accent6" w:themeFillTint="33"/>
            <w:vAlign w:val="center"/>
            <w:hideMark/>
          </w:tcPr>
          <w:p w14:paraId="54DB2F4E" w14:textId="77777777" w:rsidR="00DC7375" w:rsidRPr="00B02CA9" w:rsidRDefault="00DC7375" w:rsidP="00F13EFD">
            <w:pPr>
              <w:suppressAutoHyphens w:val="0"/>
              <w:jc w:val="center"/>
              <w:rPr>
                <w:rFonts w:ascii="Arial" w:hAnsi="Arial" w:cs="Arial"/>
                <w:b/>
                <w:bCs/>
                <w:sz w:val="20"/>
                <w:szCs w:val="20"/>
                <w:lang w:eastAsia="lv-LV"/>
              </w:rPr>
            </w:pPr>
            <w:r w:rsidRPr="00B02CA9">
              <w:rPr>
                <w:rFonts w:ascii="Arial" w:hAnsi="Arial" w:cs="Arial"/>
                <w:b/>
                <w:bCs/>
                <w:sz w:val="20"/>
                <w:szCs w:val="20"/>
                <w:lang w:eastAsia="lv-LV"/>
              </w:rPr>
              <w:t>Daudzums</w:t>
            </w:r>
          </w:p>
        </w:tc>
        <w:tc>
          <w:tcPr>
            <w:tcW w:w="3819" w:type="dxa"/>
            <w:shd w:val="clear" w:color="auto" w:fill="E2EFD9" w:themeFill="accent6" w:themeFillTint="33"/>
          </w:tcPr>
          <w:p w14:paraId="56407E01" w14:textId="77777777" w:rsidR="00DC7375" w:rsidRPr="00DC7375" w:rsidRDefault="00DC7375" w:rsidP="00DC7375">
            <w:pPr>
              <w:suppressAutoHyphens w:val="0"/>
              <w:jc w:val="center"/>
              <w:rPr>
                <w:rFonts w:ascii="Arial" w:eastAsia="Wingdings" w:hAnsi="Arial" w:cs="Arial"/>
                <w:b/>
                <w:sz w:val="21"/>
                <w:szCs w:val="21"/>
                <w:lang w:eastAsia="en-US"/>
              </w:rPr>
            </w:pPr>
            <w:r w:rsidRPr="00DC7375">
              <w:rPr>
                <w:rFonts w:ascii="Arial" w:eastAsia="Wingdings" w:hAnsi="Arial" w:cs="Arial"/>
                <w:b/>
                <w:sz w:val="21"/>
                <w:szCs w:val="21"/>
                <w:lang w:eastAsia="en-US"/>
              </w:rPr>
              <w:t xml:space="preserve">PRETENDENTA PIEDĀVĀJUMS: </w:t>
            </w:r>
          </w:p>
          <w:p w14:paraId="032ED052" w14:textId="77777777" w:rsidR="00DC7375" w:rsidRPr="00CF319B" w:rsidRDefault="00DC7375" w:rsidP="00DC7375">
            <w:pPr>
              <w:suppressAutoHyphens w:val="0"/>
              <w:jc w:val="center"/>
              <w:rPr>
                <w:rFonts w:ascii="Arial Narrow" w:eastAsia="Wingdings" w:hAnsi="Arial Narrow" w:cs="Arial"/>
                <w:b/>
                <w:sz w:val="21"/>
                <w:szCs w:val="21"/>
                <w:lang w:eastAsia="en-US"/>
              </w:rPr>
            </w:pPr>
          </w:p>
          <w:p w14:paraId="35FA991B" w14:textId="77777777" w:rsidR="00DC7375" w:rsidRPr="00CF319B" w:rsidRDefault="00DC7375" w:rsidP="00DC7375">
            <w:pPr>
              <w:numPr>
                <w:ilvl w:val="0"/>
                <w:numId w:val="34"/>
              </w:numPr>
              <w:tabs>
                <w:tab w:val="left" w:pos="284"/>
              </w:tabs>
              <w:suppressAutoHyphens w:val="0"/>
              <w:ind w:left="37" w:firstLine="0"/>
              <w:jc w:val="center"/>
              <w:rPr>
                <w:rFonts w:ascii="Arial Narrow" w:eastAsia="Wingdings" w:hAnsi="Arial Narrow" w:cs="Arial"/>
                <w:b/>
                <w:sz w:val="20"/>
                <w:szCs w:val="20"/>
                <w:lang w:eastAsia="en-US"/>
              </w:rPr>
            </w:pPr>
            <w:r w:rsidRPr="00CF319B">
              <w:rPr>
                <w:rFonts w:ascii="Arial Narrow" w:eastAsia="Wingdings" w:hAnsi="Arial Narrow" w:cs="Arial"/>
                <w:b/>
                <w:sz w:val="20"/>
                <w:szCs w:val="20"/>
                <w:lang w:eastAsia="en-US"/>
              </w:rPr>
              <w:t>pretendenta piedāvātās preces nosaukums, tehniskie parametri</w:t>
            </w:r>
          </w:p>
          <w:p w14:paraId="69D066F1" w14:textId="77777777" w:rsidR="00DC7375" w:rsidRPr="00CF319B" w:rsidRDefault="00DC7375" w:rsidP="00DC7375">
            <w:pPr>
              <w:suppressAutoHyphens w:val="0"/>
              <w:spacing w:before="120" w:after="120"/>
              <w:ind w:left="37"/>
              <w:jc w:val="center"/>
              <w:rPr>
                <w:rFonts w:ascii="Arial Narrow" w:eastAsia="Wingdings" w:hAnsi="Arial Narrow" w:cs="Arial"/>
                <w:b/>
                <w:sz w:val="20"/>
                <w:szCs w:val="20"/>
                <w:lang w:eastAsia="en-US"/>
              </w:rPr>
            </w:pPr>
            <w:r w:rsidRPr="00CF319B">
              <w:rPr>
                <w:rFonts w:ascii="Arial Narrow" w:eastAsia="Wingdings" w:hAnsi="Arial Narrow" w:cs="Arial"/>
                <w:b/>
                <w:sz w:val="20"/>
                <w:szCs w:val="20"/>
                <w:lang w:eastAsia="en-US"/>
              </w:rPr>
              <w:t>vai</w:t>
            </w:r>
          </w:p>
          <w:p w14:paraId="1029C508" w14:textId="7B0A1CFD" w:rsidR="00DC7375" w:rsidRPr="00B02CA9" w:rsidRDefault="00DC7375" w:rsidP="00DC7375">
            <w:pPr>
              <w:suppressAutoHyphens w:val="0"/>
              <w:jc w:val="center"/>
              <w:rPr>
                <w:rFonts w:ascii="Arial" w:hAnsi="Arial" w:cs="Arial"/>
                <w:b/>
                <w:bCs/>
                <w:sz w:val="20"/>
                <w:szCs w:val="20"/>
                <w:lang w:eastAsia="lv-LV"/>
              </w:rPr>
            </w:pPr>
            <w:r w:rsidRPr="00CF319B">
              <w:rPr>
                <w:rFonts w:ascii="Arial Narrow" w:eastAsia="Wingdings" w:hAnsi="Arial Narrow" w:cs="Arial"/>
                <w:b/>
                <w:sz w:val="20"/>
                <w:szCs w:val="20"/>
                <w:lang w:eastAsia="en-US"/>
              </w:rPr>
              <w:t>2) norāde “</w:t>
            </w:r>
            <w:r w:rsidRPr="00CF319B">
              <w:rPr>
                <w:rFonts w:ascii="Arial Narrow" w:eastAsia="Wingdings" w:hAnsi="Arial Narrow" w:cs="Arial"/>
                <w:b/>
                <w:color w:val="000000"/>
                <w:sz w:val="20"/>
                <w:szCs w:val="20"/>
                <w:lang w:eastAsia="en-US"/>
              </w:rPr>
              <w:t>TIKS NODROŠINĀTS ATBILSTOŠI IEPIRKUMA TEHNISKĀS SPECIFIKĀCIJAS PRASĪBĀM”, atkārtoti neaprakstot katru parametru</w:t>
            </w:r>
          </w:p>
        </w:tc>
      </w:tr>
      <w:tr w:rsidR="00DC7375" w:rsidRPr="00B02CA9" w14:paraId="43BF2CDE" w14:textId="0D96598D" w:rsidTr="007D5EFB">
        <w:trPr>
          <w:trHeight w:val="255"/>
        </w:trPr>
        <w:tc>
          <w:tcPr>
            <w:tcW w:w="561" w:type="dxa"/>
            <w:vAlign w:val="center"/>
            <w:hideMark/>
          </w:tcPr>
          <w:p w14:paraId="63D80DC7" w14:textId="77777777" w:rsidR="00DC7375" w:rsidRPr="00B02CA9" w:rsidRDefault="00DC7375" w:rsidP="00F13EFD">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 </w:t>
            </w:r>
          </w:p>
        </w:tc>
        <w:tc>
          <w:tcPr>
            <w:tcW w:w="795" w:type="dxa"/>
            <w:vAlign w:val="center"/>
            <w:hideMark/>
          </w:tcPr>
          <w:p w14:paraId="72957B02" w14:textId="77777777" w:rsidR="00DC7375" w:rsidRPr="00B02CA9" w:rsidRDefault="00DC7375" w:rsidP="00F13EFD">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 </w:t>
            </w:r>
          </w:p>
        </w:tc>
        <w:tc>
          <w:tcPr>
            <w:tcW w:w="2325" w:type="dxa"/>
            <w:vAlign w:val="center"/>
            <w:hideMark/>
          </w:tcPr>
          <w:p w14:paraId="7F79D6CA" w14:textId="77777777" w:rsidR="00DC7375" w:rsidRPr="00B02CA9" w:rsidRDefault="00DC7375" w:rsidP="00F13EFD">
            <w:pPr>
              <w:suppressAutoHyphens w:val="0"/>
              <w:jc w:val="center"/>
              <w:rPr>
                <w:rFonts w:ascii="Arial" w:hAnsi="Arial" w:cs="Arial"/>
                <w:b/>
                <w:bCs/>
                <w:sz w:val="20"/>
                <w:szCs w:val="20"/>
                <w:lang w:eastAsia="lv-LV"/>
              </w:rPr>
            </w:pPr>
            <w:r w:rsidRPr="00B02CA9">
              <w:rPr>
                <w:rFonts w:ascii="Arial" w:hAnsi="Arial" w:cs="Arial"/>
                <w:b/>
                <w:bCs/>
                <w:sz w:val="20"/>
                <w:szCs w:val="20"/>
                <w:lang w:eastAsia="lv-LV"/>
              </w:rPr>
              <w:t>Bibliotēkas aprīkojums</w:t>
            </w:r>
          </w:p>
        </w:tc>
        <w:tc>
          <w:tcPr>
            <w:tcW w:w="906" w:type="dxa"/>
            <w:hideMark/>
          </w:tcPr>
          <w:p w14:paraId="0032004B" w14:textId="77777777" w:rsidR="00DC7375" w:rsidRPr="00B02CA9" w:rsidRDefault="00DC7375" w:rsidP="00F13EFD">
            <w:pPr>
              <w:suppressAutoHyphens w:val="0"/>
              <w:jc w:val="center"/>
              <w:rPr>
                <w:rFonts w:ascii="Arial" w:hAnsi="Arial" w:cs="Arial"/>
                <w:sz w:val="20"/>
                <w:szCs w:val="20"/>
                <w:lang w:eastAsia="lv-LV"/>
              </w:rPr>
            </w:pPr>
            <w:r w:rsidRPr="00B02CA9">
              <w:rPr>
                <w:rFonts w:ascii="Arial" w:hAnsi="Arial" w:cs="Arial"/>
                <w:sz w:val="20"/>
                <w:szCs w:val="20"/>
                <w:lang w:eastAsia="lv-LV"/>
              </w:rPr>
              <w:t> </w:t>
            </w:r>
          </w:p>
        </w:tc>
        <w:tc>
          <w:tcPr>
            <w:tcW w:w="1228" w:type="dxa"/>
            <w:vAlign w:val="center"/>
            <w:hideMark/>
          </w:tcPr>
          <w:p w14:paraId="1941E8EF" w14:textId="77777777" w:rsidR="00DC7375" w:rsidRPr="00B02CA9" w:rsidRDefault="00DC7375" w:rsidP="00F13EFD">
            <w:pPr>
              <w:suppressAutoHyphens w:val="0"/>
              <w:jc w:val="center"/>
              <w:rPr>
                <w:rFonts w:ascii="Arial" w:hAnsi="Arial" w:cs="Arial"/>
                <w:sz w:val="20"/>
                <w:szCs w:val="20"/>
                <w:lang w:eastAsia="lv-LV"/>
              </w:rPr>
            </w:pPr>
            <w:r w:rsidRPr="00B02CA9">
              <w:rPr>
                <w:rFonts w:ascii="Arial" w:hAnsi="Arial" w:cs="Arial"/>
                <w:sz w:val="20"/>
                <w:szCs w:val="20"/>
                <w:lang w:eastAsia="lv-LV"/>
              </w:rPr>
              <w:t> </w:t>
            </w:r>
          </w:p>
        </w:tc>
        <w:tc>
          <w:tcPr>
            <w:tcW w:w="3819" w:type="dxa"/>
            <w:vAlign w:val="center"/>
          </w:tcPr>
          <w:p w14:paraId="5BF6317D" w14:textId="77777777" w:rsidR="00DC7375" w:rsidRPr="00B02CA9" w:rsidRDefault="00DC7375" w:rsidP="007D5EFB">
            <w:pPr>
              <w:suppressAutoHyphens w:val="0"/>
              <w:jc w:val="center"/>
              <w:rPr>
                <w:rFonts w:ascii="Arial" w:hAnsi="Arial" w:cs="Arial"/>
                <w:sz w:val="20"/>
                <w:szCs w:val="20"/>
                <w:lang w:eastAsia="lv-LV"/>
              </w:rPr>
            </w:pPr>
          </w:p>
        </w:tc>
      </w:tr>
      <w:tr w:rsidR="00DC7375" w:rsidRPr="00B02CA9" w14:paraId="2E84C8DA" w14:textId="0ED57C41" w:rsidTr="007D5EFB">
        <w:trPr>
          <w:trHeight w:val="510"/>
        </w:trPr>
        <w:tc>
          <w:tcPr>
            <w:tcW w:w="561" w:type="dxa"/>
            <w:vAlign w:val="center"/>
            <w:hideMark/>
          </w:tcPr>
          <w:p w14:paraId="18291155" w14:textId="77777777" w:rsidR="00DC7375" w:rsidRPr="00B02CA9" w:rsidRDefault="00DC7375" w:rsidP="00F13EFD">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1</w:t>
            </w:r>
          </w:p>
        </w:tc>
        <w:tc>
          <w:tcPr>
            <w:tcW w:w="795" w:type="dxa"/>
            <w:noWrap/>
            <w:vAlign w:val="center"/>
            <w:hideMark/>
          </w:tcPr>
          <w:p w14:paraId="7A8A96E8" w14:textId="77777777" w:rsidR="00DC7375" w:rsidRPr="00B02CA9" w:rsidRDefault="00DC7375" w:rsidP="00F13EFD">
            <w:pPr>
              <w:suppressAutoHyphens w:val="0"/>
              <w:jc w:val="center"/>
              <w:rPr>
                <w:rFonts w:ascii="Calibri" w:hAnsi="Calibri" w:cs="Calibri"/>
                <w:color w:val="000000"/>
                <w:sz w:val="22"/>
                <w:szCs w:val="22"/>
                <w:lang w:eastAsia="lv-LV"/>
              </w:rPr>
            </w:pPr>
            <w:r w:rsidRPr="00B02CA9">
              <w:rPr>
                <w:rFonts w:ascii="Calibri" w:hAnsi="Calibri" w:cs="Calibri"/>
                <w:color w:val="000000"/>
                <w:sz w:val="22"/>
                <w:szCs w:val="22"/>
                <w:lang w:eastAsia="lv-LV"/>
              </w:rPr>
              <w:t>PL-1</w:t>
            </w:r>
          </w:p>
        </w:tc>
        <w:tc>
          <w:tcPr>
            <w:tcW w:w="2325" w:type="dxa"/>
            <w:vAlign w:val="center"/>
            <w:hideMark/>
          </w:tcPr>
          <w:p w14:paraId="0513B5BB" w14:textId="77777777" w:rsidR="00DC7375" w:rsidRPr="00B02CA9" w:rsidRDefault="00DC7375" w:rsidP="00F13EFD">
            <w:pPr>
              <w:suppressAutoHyphens w:val="0"/>
              <w:rPr>
                <w:rFonts w:ascii="Arial" w:hAnsi="Arial" w:cs="Arial"/>
                <w:color w:val="000000"/>
                <w:sz w:val="20"/>
                <w:szCs w:val="20"/>
                <w:lang w:eastAsia="lv-LV"/>
              </w:rPr>
            </w:pPr>
            <w:r w:rsidRPr="00B02CA9">
              <w:rPr>
                <w:rFonts w:ascii="Arial" w:hAnsi="Arial" w:cs="Arial"/>
                <w:color w:val="000000"/>
                <w:sz w:val="20"/>
                <w:szCs w:val="20"/>
                <w:lang w:eastAsia="lv-LV"/>
              </w:rPr>
              <w:t>Divpusējs grāmatu plaukts (Saplāksni nodrošina pasūtītājs, varēs saņemt kādā no Latvijas Finieris veikaliem Rīgā)</w:t>
            </w:r>
          </w:p>
        </w:tc>
        <w:tc>
          <w:tcPr>
            <w:tcW w:w="906" w:type="dxa"/>
            <w:vAlign w:val="center"/>
            <w:hideMark/>
          </w:tcPr>
          <w:p w14:paraId="602F74F0" w14:textId="77777777" w:rsidR="00DC7375" w:rsidRPr="00B02CA9" w:rsidRDefault="00DC7375" w:rsidP="00F13EFD">
            <w:pPr>
              <w:suppressAutoHyphens w:val="0"/>
              <w:jc w:val="center"/>
              <w:rPr>
                <w:rFonts w:ascii="Arial" w:hAnsi="Arial" w:cs="Arial"/>
                <w:sz w:val="20"/>
                <w:szCs w:val="20"/>
                <w:lang w:eastAsia="lv-LV"/>
              </w:rPr>
            </w:pPr>
            <w:proofErr w:type="spellStart"/>
            <w:r w:rsidRPr="00B02CA9">
              <w:rPr>
                <w:rFonts w:ascii="Arial" w:hAnsi="Arial" w:cs="Arial"/>
                <w:sz w:val="20"/>
                <w:szCs w:val="20"/>
                <w:lang w:eastAsia="lv-LV"/>
              </w:rPr>
              <w:t>gb</w:t>
            </w:r>
            <w:proofErr w:type="spellEnd"/>
          </w:p>
        </w:tc>
        <w:tc>
          <w:tcPr>
            <w:tcW w:w="1228" w:type="dxa"/>
            <w:noWrap/>
            <w:vAlign w:val="center"/>
            <w:hideMark/>
          </w:tcPr>
          <w:p w14:paraId="17A60943" w14:textId="77777777" w:rsidR="00DC7375" w:rsidRPr="00B02CA9" w:rsidRDefault="00DC7375" w:rsidP="00F13EFD">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7</w:t>
            </w:r>
          </w:p>
        </w:tc>
        <w:tc>
          <w:tcPr>
            <w:tcW w:w="3819" w:type="dxa"/>
            <w:vAlign w:val="center"/>
          </w:tcPr>
          <w:p w14:paraId="2F0C760C" w14:textId="77777777" w:rsidR="00DC7375" w:rsidRPr="00B02CA9" w:rsidRDefault="00DC7375" w:rsidP="007D5EFB">
            <w:pPr>
              <w:suppressAutoHyphens w:val="0"/>
              <w:jc w:val="center"/>
              <w:rPr>
                <w:rFonts w:ascii="Arial" w:hAnsi="Arial" w:cs="Arial"/>
                <w:color w:val="000000"/>
                <w:sz w:val="20"/>
                <w:szCs w:val="20"/>
                <w:lang w:eastAsia="lv-LV"/>
              </w:rPr>
            </w:pPr>
          </w:p>
        </w:tc>
      </w:tr>
      <w:tr w:rsidR="00DC7375" w:rsidRPr="00B02CA9" w14:paraId="700CC7A9" w14:textId="0C197930" w:rsidTr="007D5EFB">
        <w:trPr>
          <w:trHeight w:val="824"/>
        </w:trPr>
        <w:tc>
          <w:tcPr>
            <w:tcW w:w="561" w:type="dxa"/>
            <w:vAlign w:val="center"/>
            <w:hideMark/>
          </w:tcPr>
          <w:p w14:paraId="371A137C" w14:textId="77777777" w:rsidR="00DC7375" w:rsidRPr="00B02CA9" w:rsidRDefault="00DC7375" w:rsidP="00F13EFD">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2</w:t>
            </w:r>
          </w:p>
        </w:tc>
        <w:tc>
          <w:tcPr>
            <w:tcW w:w="795" w:type="dxa"/>
            <w:noWrap/>
            <w:vAlign w:val="center"/>
            <w:hideMark/>
          </w:tcPr>
          <w:p w14:paraId="7E6A500A" w14:textId="77777777" w:rsidR="00DC7375" w:rsidRPr="00B02CA9" w:rsidRDefault="00DC7375" w:rsidP="00F13EFD">
            <w:pPr>
              <w:suppressAutoHyphens w:val="0"/>
              <w:jc w:val="center"/>
              <w:rPr>
                <w:rFonts w:ascii="Calibri" w:hAnsi="Calibri" w:cs="Calibri"/>
                <w:color w:val="000000"/>
                <w:sz w:val="22"/>
                <w:szCs w:val="22"/>
                <w:lang w:eastAsia="lv-LV"/>
              </w:rPr>
            </w:pPr>
            <w:r w:rsidRPr="00B02CA9">
              <w:rPr>
                <w:rFonts w:ascii="Calibri" w:hAnsi="Calibri" w:cs="Calibri"/>
                <w:color w:val="000000"/>
                <w:sz w:val="22"/>
                <w:szCs w:val="22"/>
                <w:lang w:eastAsia="lv-LV"/>
              </w:rPr>
              <w:t>PL-2</w:t>
            </w:r>
          </w:p>
        </w:tc>
        <w:tc>
          <w:tcPr>
            <w:tcW w:w="2325" w:type="dxa"/>
            <w:vAlign w:val="center"/>
            <w:hideMark/>
          </w:tcPr>
          <w:p w14:paraId="02A34FA3" w14:textId="77777777" w:rsidR="00DC7375" w:rsidRPr="00B02CA9" w:rsidRDefault="00DC7375" w:rsidP="00F13EFD">
            <w:pPr>
              <w:suppressAutoHyphens w:val="0"/>
              <w:rPr>
                <w:rFonts w:ascii="Arial" w:hAnsi="Arial" w:cs="Arial"/>
                <w:color w:val="000000"/>
                <w:sz w:val="20"/>
                <w:szCs w:val="20"/>
                <w:lang w:eastAsia="lv-LV"/>
              </w:rPr>
            </w:pPr>
            <w:r w:rsidRPr="00B02CA9">
              <w:rPr>
                <w:rFonts w:ascii="Arial" w:hAnsi="Arial" w:cs="Arial"/>
                <w:color w:val="000000"/>
                <w:sz w:val="20"/>
                <w:szCs w:val="20"/>
                <w:lang w:eastAsia="lv-LV"/>
              </w:rPr>
              <w:t>Divpusējs grāmatu plaukts (Saplāksni nodrošina pasūtītājs, varēs saņemt kādā no Latvijas Finieris veikaliem Rīgā)</w:t>
            </w:r>
          </w:p>
        </w:tc>
        <w:tc>
          <w:tcPr>
            <w:tcW w:w="906" w:type="dxa"/>
            <w:vAlign w:val="center"/>
            <w:hideMark/>
          </w:tcPr>
          <w:p w14:paraId="4E32D138" w14:textId="77777777" w:rsidR="00DC7375" w:rsidRPr="00B02CA9" w:rsidRDefault="00DC7375" w:rsidP="00F13EFD">
            <w:pPr>
              <w:suppressAutoHyphens w:val="0"/>
              <w:jc w:val="center"/>
              <w:rPr>
                <w:rFonts w:ascii="Arial" w:hAnsi="Arial" w:cs="Arial"/>
                <w:sz w:val="20"/>
                <w:szCs w:val="20"/>
                <w:lang w:eastAsia="lv-LV"/>
              </w:rPr>
            </w:pPr>
            <w:proofErr w:type="spellStart"/>
            <w:r w:rsidRPr="00B02CA9">
              <w:rPr>
                <w:rFonts w:ascii="Arial" w:hAnsi="Arial" w:cs="Arial"/>
                <w:sz w:val="20"/>
                <w:szCs w:val="20"/>
                <w:lang w:eastAsia="lv-LV"/>
              </w:rPr>
              <w:t>gb</w:t>
            </w:r>
            <w:proofErr w:type="spellEnd"/>
          </w:p>
        </w:tc>
        <w:tc>
          <w:tcPr>
            <w:tcW w:w="1228" w:type="dxa"/>
            <w:noWrap/>
            <w:vAlign w:val="center"/>
            <w:hideMark/>
          </w:tcPr>
          <w:p w14:paraId="0E91233F" w14:textId="77777777" w:rsidR="00DC7375" w:rsidRPr="00B02CA9" w:rsidRDefault="00DC7375" w:rsidP="00F13EFD">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3</w:t>
            </w:r>
          </w:p>
        </w:tc>
        <w:tc>
          <w:tcPr>
            <w:tcW w:w="3819" w:type="dxa"/>
            <w:vAlign w:val="center"/>
          </w:tcPr>
          <w:p w14:paraId="484ADD36" w14:textId="77777777" w:rsidR="00DC7375" w:rsidRPr="00B02CA9" w:rsidRDefault="00DC7375" w:rsidP="007D5EFB">
            <w:pPr>
              <w:suppressAutoHyphens w:val="0"/>
              <w:jc w:val="center"/>
              <w:rPr>
                <w:rFonts w:ascii="Arial" w:hAnsi="Arial" w:cs="Arial"/>
                <w:color w:val="000000"/>
                <w:sz w:val="20"/>
                <w:szCs w:val="20"/>
                <w:lang w:eastAsia="lv-LV"/>
              </w:rPr>
            </w:pPr>
          </w:p>
        </w:tc>
      </w:tr>
      <w:tr w:rsidR="00DC7375" w:rsidRPr="00B02CA9" w14:paraId="359B136A" w14:textId="7B1531FC" w:rsidTr="007D5EFB">
        <w:trPr>
          <w:trHeight w:val="510"/>
        </w:trPr>
        <w:tc>
          <w:tcPr>
            <w:tcW w:w="561" w:type="dxa"/>
            <w:vAlign w:val="center"/>
            <w:hideMark/>
          </w:tcPr>
          <w:p w14:paraId="3554929C" w14:textId="77777777" w:rsidR="00DC7375" w:rsidRPr="00B02CA9" w:rsidRDefault="00DC7375" w:rsidP="00F13EFD">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3</w:t>
            </w:r>
          </w:p>
        </w:tc>
        <w:tc>
          <w:tcPr>
            <w:tcW w:w="795" w:type="dxa"/>
            <w:noWrap/>
            <w:vAlign w:val="center"/>
            <w:hideMark/>
          </w:tcPr>
          <w:p w14:paraId="08893A06" w14:textId="77777777" w:rsidR="00DC7375" w:rsidRPr="00B02CA9" w:rsidRDefault="00DC7375" w:rsidP="00F13EFD">
            <w:pPr>
              <w:suppressAutoHyphens w:val="0"/>
              <w:jc w:val="center"/>
              <w:rPr>
                <w:rFonts w:ascii="Calibri" w:hAnsi="Calibri" w:cs="Calibri"/>
                <w:color w:val="000000"/>
                <w:sz w:val="22"/>
                <w:szCs w:val="22"/>
                <w:lang w:eastAsia="lv-LV"/>
              </w:rPr>
            </w:pPr>
            <w:r w:rsidRPr="00B02CA9">
              <w:rPr>
                <w:rFonts w:ascii="Calibri" w:hAnsi="Calibri" w:cs="Calibri"/>
                <w:color w:val="000000"/>
                <w:sz w:val="22"/>
                <w:szCs w:val="22"/>
                <w:lang w:eastAsia="lv-LV"/>
              </w:rPr>
              <w:t>PL-3</w:t>
            </w:r>
          </w:p>
        </w:tc>
        <w:tc>
          <w:tcPr>
            <w:tcW w:w="2325" w:type="dxa"/>
            <w:vAlign w:val="center"/>
            <w:hideMark/>
          </w:tcPr>
          <w:p w14:paraId="3F6B2609" w14:textId="77777777" w:rsidR="00DC7375" w:rsidRPr="00B02CA9" w:rsidRDefault="00DC7375" w:rsidP="00F13EFD">
            <w:pPr>
              <w:suppressAutoHyphens w:val="0"/>
              <w:rPr>
                <w:rFonts w:ascii="Arial" w:hAnsi="Arial" w:cs="Arial"/>
                <w:color w:val="000000"/>
                <w:sz w:val="20"/>
                <w:szCs w:val="20"/>
                <w:lang w:eastAsia="lv-LV"/>
              </w:rPr>
            </w:pPr>
            <w:r w:rsidRPr="00B02CA9">
              <w:rPr>
                <w:rFonts w:ascii="Arial" w:hAnsi="Arial" w:cs="Arial"/>
                <w:color w:val="000000"/>
                <w:sz w:val="20"/>
                <w:szCs w:val="20"/>
                <w:lang w:eastAsia="lv-LV"/>
              </w:rPr>
              <w:t>Vienpusējs grāmatu plaukts (Saplāksni nodrošina pasūtītājs, varēs saņemt kādā no Latvijas Finieris veikaliem Rīgā)</w:t>
            </w:r>
          </w:p>
        </w:tc>
        <w:tc>
          <w:tcPr>
            <w:tcW w:w="906" w:type="dxa"/>
            <w:vAlign w:val="center"/>
            <w:hideMark/>
          </w:tcPr>
          <w:p w14:paraId="0C9F0DC6" w14:textId="77777777" w:rsidR="00DC7375" w:rsidRPr="00B02CA9" w:rsidRDefault="00DC7375" w:rsidP="00F13EFD">
            <w:pPr>
              <w:suppressAutoHyphens w:val="0"/>
              <w:jc w:val="center"/>
              <w:rPr>
                <w:rFonts w:ascii="Arial" w:hAnsi="Arial" w:cs="Arial"/>
                <w:sz w:val="20"/>
                <w:szCs w:val="20"/>
                <w:lang w:eastAsia="lv-LV"/>
              </w:rPr>
            </w:pPr>
            <w:proofErr w:type="spellStart"/>
            <w:r w:rsidRPr="00B02CA9">
              <w:rPr>
                <w:rFonts w:ascii="Arial" w:hAnsi="Arial" w:cs="Arial"/>
                <w:sz w:val="20"/>
                <w:szCs w:val="20"/>
                <w:lang w:eastAsia="lv-LV"/>
              </w:rPr>
              <w:t>gb</w:t>
            </w:r>
            <w:proofErr w:type="spellEnd"/>
          </w:p>
        </w:tc>
        <w:tc>
          <w:tcPr>
            <w:tcW w:w="1228" w:type="dxa"/>
            <w:noWrap/>
            <w:vAlign w:val="center"/>
            <w:hideMark/>
          </w:tcPr>
          <w:p w14:paraId="4CE02AFD" w14:textId="77777777" w:rsidR="00DC7375" w:rsidRPr="00B02CA9" w:rsidRDefault="00DC7375" w:rsidP="00F13EFD">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4</w:t>
            </w:r>
          </w:p>
        </w:tc>
        <w:tc>
          <w:tcPr>
            <w:tcW w:w="3819" w:type="dxa"/>
            <w:vAlign w:val="center"/>
          </w:tcPr>
          <w:p w14:paraId="772B9AC9" w14:textId="77777777" w:rsidR="00DC7375" w:rsidRPr="00B02CA9" w:rsidRDefault="00DC7375" w:rsidP="007D5EFB">
            <w:pPr>
              <w:suppressAutoHyphens w:val="0"/>
              <w:jc w:val="center"/>
              <w:rPr>
                <w:rFonts w:ascii="Arial" w:hAnsi="Arial" w:cs="Arial"/>
                <w:color w:val="000000"/>
                <w:sz w:val="20"/>
                <w:szCs w:val="20"/>
                <w:lang w:eastAsia="lv-LV"/>
              </w:rPr>
            </w:pPr>
          </w:p>
        </w:tc>
      </w:tr>
      <w:tr w:rsidR="00DC7375" w:rsidRPr="00B02CA9" w14:paraId="7877EDC0" w14:textId="5EDE162A" w:rsidTr="007D5EFB">
        <w:trPr>
          <w:trHeight w:val="765"/>
        </w:trPr>
        <w:tc>
          <w:tcPr>
            <w:tcW w:w="561" w:type="dxa"/>
            <w:vAlign w:val="center"/>
            <w:hideMark/>
          </w:tcPr>
          <w:p w14:paraId="1944A7EC" w14:textId="77777777" w:rsidR="00DC7375" w:rsidRPr="00B02CA9" w:rsidRDefault="00DC7375" w:rsidP="00F13EFD">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4</w:t>
            </w:r>
          </w:p>
        </w:tc>
        <w:tc>
          <w:tcPr>
            <w:tcW w:w="795" w:type="dxa"/>
            <w:noWrap/>
            <w:vAlign w:val="center"/>
            <w:hideMark/>
          </w:tcPr>
          <w:p w14:paraId="79EAB71D" w14:textId="77777777" w:rsidR="00DC7375" w:rsidRPr="00B02CA9" w:rsidRDefault="00DC7375" w:rsidP="00F13EFD">
            <w:pPr>
              <w:suppressAutoHyphens w:val="0"/>
              <w:jc w:val="center"/>
              <w:rPr>
                <w:rFonts w:ascii="Calibri" w:hAnsi="Calibri" w:cs="Calibri"/>
                <w:color w:val="000000"/>
                <w:sz w:val="22"/>
                <w:szCs w:val="22"/>
                <w:lang w:eastAsia="lv-LV"/>
              </w:rPr>
            </w:pPr>
            <w:r w:rsidRPr="00B02CA9">
              <w:rPr>
                <w:rFonts w:ascii="Calibri" w:hAnsi="Calibri" w:cs="Calibri"/>
                <w:color w:val="000000"/>
                <w:sz w:val="22"/>
                <w:szCs w:val="22"/>
                <w:lang w:eastAsia="lv-LV"/>
              </w:rPr>
              <w:t>PL-4</w:t>
            </w:r>
          </w:p>
        </w:tc>
        <w:tc>
          <w:tcPr>
            <w:tcW w:w="2325" w:type="dxa"/>
            <w:vAlign w:val="center"/>
            <w:hideMark/>
          </w:tcPr>
          <w:p w14:paraId="0BAC10DC" w14:textId="77777777" w:rsidR="00DC7375" w:rsidRPr="00B02CA9" w:rsidRDefault="00DC7375" w:rsidP="00F13EFD">
            <w:pPr>
              <w:suppressAutoHyphens w:val="0"/>
              <w:rPr>
                <w:rFonts w:ascii="Arial" w:hAnsi="Arial" w:cs="Arial"/>
                <w:color w:val="000000"/>
                <w:sz w:val="20"/>
                <w:szCs w:val="20"/>
                <w:lang w:eastAsia="lv-LV"/>
              </w:rPr>
            </w:pPr>
            <w:r w:rsidRPr="00B02CA9">
              <w:rPr>
                <w:rFonts w:ascii="Arial" w:hAnsi="Arial" w:cs="Arial"/>
                <w:color w:val="000000"/>
                <w:sz w:val="20"/>
                <w:szCs w:val="20"/>
                <w:lang w:eastAsia="lv-LV"/>
              </w:rPr>
              <w:t xml:space="preserve">Plaukts ar 3 pārvietojamām </w:t>
            </w:r>
            <w:proofErr w:type="spellStart"/>
            <w:r w:rsidRPr="00B02CA9">
              <w:rPr>
                <w:rFonts w:ascii="Arial" w:hAnsi="Arial" w:cs="Arial"/>
                <w:color w:val="000000"/>
                <w:sz w:val="20"/>
                <w:szCs w:val="20"/>
                <w:lang w:eastAsia="lv-LV"/>
              </w:rPr>
              <w:t>sēdmēbelēm</w:t>
            </w:r>
            <w:proofErr w:type="spellEnd"/>
            <w:r w:rsidRPr="00B02CA9">
              <w:rPr>
                <w:rFonts w:ascii="Arial" w:hAnsi="Arial" w:cs="Arial"/>
                <w:color w:val="000000"/>
                <w:sz w:val="20"/>
                <w:szCs w:val="20"/>
                <w:lang w:eastAsia="lv-LV"/>
              </w:rPr>
              <w:t xml:space="preserve">  (Saplāksni nodrošina pasūtītājs, varēs saņemt kādā no Latvijas Finieris veikaliem Rīgā)</w:t>
            </w:r>
          </w:p>
        </w:tc>
        <w:tc>
          <w:tcPr>
            <w:tcW w:w="906" w:type="dxa"/>
            <w:vAlign w:val="center"/>
            <w:hideMark/>
          </w:tcPr>
          <w:p w14:paraId="630F8A9B" w14:textId="77777777" w:rsidR="00DC7375" w:rsidRPr="00B02CA9" w:rsidRDefault="00DC7375" w:rsidP="00F13EFD">
            <w:pPr>
              <w:suppressAutoHyphens w:val="0"/>
              <w:jc w:val="center"/>
              <w:rPr>
                <w:rFonts w:ascii="Arial" w:hAnsi="Arial" w:cs="Arial"/>
                <w:sz w:val="20"/>
                <w:szCs w:val="20"/>
                <w:lang w:eastAsia="lv-LV"/>
              </w:rPr>
            </w:pPr>
            <w:proofErr w:type="spellStart"/>
            <w:r w:rsidRPr="00B02CA9">
              <w:rPr>
                <w:rFonts w:ascii="Arial" w:hAnsi="Arial" w:cs="Arial"/>
                <w:sz w:val="20"/>
                <w:szCs w:val="20"/>
                <w:lang w:eastAsia="lv-LV"/>
              </w:rPr>
              <w:t>kpl</w:t>
            </w:r>
            <w:proofErr w:type="spellEnd"/>
          </w:p>
        </w:tc>
        <w:tc>
          <w:tcPr>
            <w:tcW w:w="1228" w:type="dxa"/>
            <w:noWrap/>
            <w:vAlign w:val="center"/>
            <w:hideMark/>
          </w:tcPr>
          <w:p w14:paraId="66454F79" w14:textId="77777777" w:rsidR="00DC7375" w:rsidRPr="00B02CA9" w:rsidRDefault="00DC7375" w:rsidP="00F13EFD">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1</w:t>
            </w:r>
          </w:p>
        </w:tc>
        <w:tc>
          <w:tcPr>
            <w:tcW w:w="3819" w:type="dxa"/>
            <w:vAlign w:val="center"/>
          </w:tcPr>
          <w:p w14:paraId="090540EC" w14:textId="77777777" w:rsidR="00DC7375" w:rsidRPr="00B02CA9" w:rsidRDefault="00DC7375" w:rsidP="007D5EFB">
            <w:pPr>
              <w:suppressAutoHyphens w:val="0"/>
              <w:jc w:val="center"/>
              <w:rPr>
                <w:rFonts w:ascii="Arial" w:hAnsi="Arial" w:cs="Arial"/>
                <w:color w:val="000000"/>
                <w:sz w:val="20"/>
                <w:szCs w:val="20"/>
                <w:lang w:eastAsia="lv-LV"/>
              </w:rPr>
            </w:pPr>
          </w:p>
        </w:tc>
      </w:tr>
      <w:tr w:rsidR="00DC7375" w:rsidRPr="00B02CA9" w14:paraId="09F196D0" w14:textId="29985449" w:rsidTr="007D5EFB">
        <w:trPr>
          <w:trHeight w:val="510"/>
        </w:trPr>
        <w:tc>
          <w:tcPr>
            <w:tcW w:w="561" w:type="dxa"/>
            <w:vAlign w:val="center"/>
            <w:hideMark/>
          </w:tcPr>
          <w:p w14:paraId="2BE8DEE1" w14:textId="77777777" w:rsidR="00DC7375" w:rsidRPr="00B02CA9" w:rsidRDefault="00DC7375" w:rsidP="00F13EFD">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5</w:t>
            </w:r>
          </w:p>
        </w:tc>
        <w:tc>
          <w:tcPr>
            <w:tcW w:w="795" w:type="dxa"/>
            <w:noWrap/>
            <w:vAlign w:val="center"/>
            <w:hideMark/>
          </w:tcPr>
          <w:p w14:paraId="1FBB2898" w14:textId="77777777" w:rsidR="00DC7375" w:rsidRPr="00B02CA9" w:rsidRDefault="00DC7375" w:rsidP="00F13EFD">
            <w:pPr>
              <w:suppressAutoHyphens w:val="0"/>
              <w:jc w:val="center"/>
              <w:rPr>
                <w:rFonts w:ascii="Calibri" w:hAnsi="Calibri" w:cs="Calibri"/>
                <w:color w:val="000000"/>
                <w:sz w:val="22"/>
                <w:szCs w:val="22"/>
                <w:lang w:eastAsia="lv-LV"/>
              </w:rPr>
            </w:pPr>
            <w:r w:rsidRPr="00B02CA9">
              <w:rPr>
                <w:rFonts w:ascii="Calibri" w:hAnsi="Calibri" w:cs="Calibri"/>
                <w:color w:val="000000"/>
                <w:sz w:val="22"/>
                <w:szCs w:val="22"/>
                <w:lang w:eastAsia="lv-LV"/>
              </w:rPr>
              <w:t>PL-5</w:t>
            </w:r>
          </w:p>
        </w:tc>
        <w:tc>
          <w:tcPr>
            <w:tcW w:w="2325" w:type="dxa"/>
            <w:vAlign w:val="center"/>
            <w:hideMark/>
          </w:tcPr>
          <w:p w14:paraId="2C44B9F2" w14:textId="77777777" w:rsidR="00DC7375" w:rsidRPr="00B02CA9" w:rsidRDefault="00DC7375" w:rsidP="00F13EFD">
            <w:pPr>
              <w:suppressAutoHyphens w:val="0"/>
              <w:rPr>
                <w:rFonts w:ascii="Arial" w:hAnsi="Arial" w:cs="Arial"/>
                <w:color w:val="000000"/>
                <w:sz w:val="20"/>
                <w:szCs w:val="20"/>
                <w:lang w:eastAsia="lv-LV"/>
              </w:rPr>
            </w:pPr>
            <w:r w:rsidRPr="00B02CA9">
              <w:rPr>
                <w:rFonts w:ascii="Arial" w:hAnsi="Arial" w:cs="Arial"/>
                <w:color w:val="000000"/>
                <w:sz w:val="20"/>
                <w:szCs w:val="20"/>
                <w:lang w:eastAsia="lv-LV"/>
              </w:rPr>
              <w:t>Plaukts (Saplāksni nodrošina pasūtītājs, varēs saņemt kādā no Latvijas Finieris veikaliem Rīgā)</w:t>
            </w:r>
          </w:p>
        </w:tc>
        <w:tc>
          <w:tcPr>
            <w:tcW w:w="906" w:type="dxa"/>
            <w:vAlign w:val="center"/>
            <w:hideMark/>
          </w:tcPr>
          <w:p w14:paraId="639E48F0" w14:textId="77777777" w:rsidR="00DC7375" w:rsidRPr="00B02CA9" w:rsidRDefault="00DC7375" w:rsidP="00F13EFD">
            <w:pPr>
              <w:suppressAutoHyphens w:val="0"/>
              <w:jc w:val="center"/>
              <w:rPr>
                <w:rFonts w:ascii="Arial" w:hAnsi="Arial" w:cs="Arial"/>
                <w:sz w:val="20"/>
                <w:szCs w:val="20"/>
                <w:lang w:eastAsia="lv-LV"/>
              </w:rPr>
            </w:pPr>
            <w:proofErr w:type="spellStart"/>
            <w:r w:rsidRPr="00B02CA9">
              <w:rPr>
                <w:rFonts w:ascii="Arial" w:hAnsi="Arial" w:cs="Arial"/>
                <w:sz w:val="20"/>
                <w:szCs w:val="20"/>
                <w:lang w:eastAsia="lv-LV"/>
              </w:rPr>
              <w:t>gb</w:t>
            </w:r>
            <w:proofErr w:type="spellEnd"/>
          </w:p>
        </w:tc>
        <w:tc>
          <w:tcPr>
            <w:tcW w:w="1228" w:type="dxa"/>
            <w:noWrap/>
            <w:vAlign w:val="center"/>
            <w:hideMark/>
          </w:tcPr>
          <w:p w14:paraId="4A60F8BA" w14:textId="77777777" w:rsidR="00DC7375" w:rsidRPr="00B02CA9" w:rsidRDefault="00DC7375" w:rsidP="00F13EFD">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1</w:t>
            </w:r>
          </w:p>
        </w:tc>
        <w:tc>
          <w:tcPr>
            <w:tcW w:w="3819" w:type="dxa"/>
            <w:vAlign w:val="center"/>
          </w:tcPr>
          <w:p w14:paraId="53E630FC" w14:textId="77777777" w:rsidR="00DC7375" w:rsidRPr="00B02CA9" w:rsidRDefault="00DC7375" w:rsidP="007D5EFB">
            <w:pPr>
              <w:suppressAutoHyphens w:val="0"/>
              <w:jc w:val="center"/>
              <w:rPr>
                <w:rFonts w:ascii="Arial" w:hAnsi="Arial" w:cs="Arial"/>
                <w:color w:val="000000"/>
                <w:sz w:val="20"/>
                <w:szCs w:val="20"/>
                <w:lang w:eastAsia="lv-LV"/>
              </w:rPr>
            </w:pPr>
          </w:p>
        </w:tc>
      </w:tr>
      <w:tr w:rsidR="00DC7375" w:rsidRPr="00B02CA9" w14:paraId="2B25AFAF" w14:textId="40F223CA" w:rsidTr="007D5EFB">
        <w:trPr>
          <w:trHeight w:val="510"/>
        </w:trPr>
        <w:tc>
          <w:tcPr>
            <w:tcW w:w="561" w:type="dxa"/>
            <w:vAlign w:val="center"/>
            <w:hideMark/>
          </w:tcPr>
          <w:p w14:paraId="14334FEE" w14:textId="77777777" w:rsidR="00DC7375" w:rsidRPr="00B02CA9" w:rsidRDefault="00DC7375" w:rsidP="00F13EFD">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6</w:t>
            </w:r>
          </w:p>
        </w:tc>
        <w:tc>
          <w:tcPr>
            <w:tcW w:w="795" w:type="dxa"/>
            <w:noWrap/>
            <w:vAlign w:val="center"/>
            <w:hideMark/>
          </w:tcPr>
          <w:p w14:paraId="0F8E10F1" w14:textId="77777777" w:rsidR="00DC7375" w:rsidRPr="00B02CA9" w:rsidRDefault="00DC7375" w:rsidP="00F13EFD">
            <w:pPr>
              <w:suppressAutoHyphens w:val="0"/>
              <w:jc w:val="center"/>
              <w:rPr>
                <w:rFonts w:ascii="Calibri" w:hAnsi="Calibri" w:cs="Calibri"/>
                <w:color w:val="000000"/>
                <w:sz w:val="22"/>
                <w:szCs w:val="22"/>
                <w:lang w:eastAsia="lv-LV"/>
              </w:rPr>
            </w:pPr>
            <w:r w:rsidRPr="00B02CA9">
              <w:rPr>
                <w:rFonts w:ascii="Calibri" w:hAnsi="Calibri" w:cs="Calibri"/>
                <w:color w:val="000000"/>
                <w:sz w:val="22"/>
                <w:szCs w:val="22"/>
                <w:lang w:eastAsia="lv-LV"/>
              </w:rPr>
              <w:t>PL-6</w:t>
            </w:r>
          </w:p>
        </w:tc>
        <w:tc>
          <w:tcPr>
            <w:tcW w:w="2325" w:type="dxa"/>
            <w:vAlign w:val="center"/>
            <w:hideMark/>
          </w:tcPr>
          <w:p w14:paraId="41F10950" w14:textId="77777777" w:rsidR="00DC7375" w:rsidRPr="00B02CA9" w:rsidRDefault="00DC7375" w:rsidP="00F13EFD">
            <w:pPr>
              <w:suppressAutoHyphens w:val="0"/>
              <w:rPr>
                <w:rFonts w:ascii="Arial" w:hAnsi="Arial" w:cs="Arial"/>
                <w:color w:val="000000"/>
                <w:sz w:val="20"/>
                <w:szCs w:val="20"/>
                <w:lang w:eastAsia="lv-LV"/>
              </w:rPr>
            </w:pPr>
            <w:r w:rsidRPr="00B02CA9">
              <w:rPr>
                <w:rFonts w:ascii="Arial" w:hAnsi="Arial" w:cs="Arial"/>
                <w:color w:val="000000"/>
                <w:sz w:val="20"/>
                <w:szCs w:val="20"/>
                <w:lang w:eastAsia="lv-LV"/>
              </w:rPr>
              <w:t xml:space="preserve">Plaukts (Saplāksni nodrošina pasūtītājs, varēs saņemt kādā no </w:t>
            </w:r>
            <w:r w:rsidRPr="00B02CA9">
              <w:rPr>
                <w:rFonts w:ascii="Arial" w:hAnsi="Arial" w:cs="Arial"/>
                <w:color w:val="000000"/>
                <w:sz w:val="20"/>
                <w:szCs w:val="20"/>
                <w:lang w:eastAsia="lv-LV"/>
              </w:rPr>
              <w:lastRenderedPageBreak/>
              <w:t>Latvijas Finieris veikaliem Rīgā)</w:t>
            </w:r>
          </w:p>
        </w:tc>
        <w:tc>
          <w:tcPr>
            <w:tcW w:w="906" w:type="dxa"/>
            <w:vAlign w:val="center"/>
            <w:hideMark/>
          </w:tcPr>
          <w:p w14:paraId="56FF1049" w14:textId="77777777" w:rsidR="00DC7375" w:rsidRPr="00B02CA9" w:rsidRDefault="00DC7375" w:rsidP="00F13EFD">
            <w:pPr>
              <w:suppressAutoHyphens w:val="0"/>
              <w:jc w:val="center"/>
              <w:rPr>
                <w:rFonts w:ascii="Arial" w:hAnsi="Arial" w:cs="Arial"/>
                <w:sz w:val="20"/>
                <w:szCs w:val="20"/>
                <w:lang w:eastAsia="lv-LV"/>
              </w:rPr>
            </w:pPr>
            <w:proofErr w:type="spellStart"/>
            <w:r w:rsidRPr="00B02CA9">
              <w:rPr>
                <w:rFonts w:ascii="Arial" w:hAnsi="Arial" w:cs="Arial"/>
                <w:sz w:val="20"/>
                <w:szCs w:val="20"/>
                <w:lang w:eastAsia="lv-LV"/>
              </w:rPr>
              <w:lastRenderedPageBreak/>
              <w:t>gb</w:t>
            </w:r>
            <w:proofErr w:type="spellEnd"/>
          </w:p>
        </w:tc>
        <w:tc>
          <w:tcPr>
            <w:tcW w:w="1228" w:type="dxa"/>
            <w:noWrap/>
            <w:vAlign w:val="center"/>
            <w:hideMark/>
          </w:tcPr>
          <w:p w14:paraId="1220B2A3" w14:textId="77777777" w:rsidR="00DC7375" w:rsidRPr="00B02CA9" w:rsidRDefault="00DC7375" w:rsidP="00F13EFD">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1</w:t>
            </w:r>
          </w:p>
        </w:tc>
        <w:tc>
          <w:tcPr>
            <w:tcW w:w="3819" w:type="dxa"/>
            <w:vAlign w:val="center"/>
          </w:tcPr>
          <w:p w14:paraId="2453D9F8" w14:textId="77777777" w:rsidR="00DC7375" w:rsidRPr="00B02CA9" w:rsidRDefault="00DC7375" w:rsidP="007D5EFB">
            <w:pPr>
              <w:suppressAutoHyphens w:val="0"/>
              <w:jc w:val="center"/>
              <w:rPr>
                <w:rFonts w:ascii="Arial" w:hAnsi="Arial" w:cs="Arial"/>
                <w:color w:val="000000"/>
                <w:sz w:val="20"/>
                <w:szCs w:val="20"/>
                <w:lang w:eastAsia="lv-LV"/>
              </w:rPr>
            </w:pPr>
          </w:p>
        </w:tc>
      </w:tr>
      <w:tr w:rsidR="00DC7375" w:rsidRPr="00B02CA9" w14:paraId="4970E4D7" w14:textId="3FDDD3EA" w:rsidTr="007D5EFB">
        <w:trPr>
          <w:trHeight w:val="510"/>
        </w:trPr>
        <w:tc>
          <w:tcPr>
            <w:tcW w:w="561" w:type="dxa"/>
            <w:vAlign w:val="center"/>
          </w:tcPr>
          <w:p w14:paraId="5FD1A117" w14:textId="77777777" w:rsidR="00DC7375" w:rsidRPr="00B02CA9" w:rsidRDefault="00DC7375" w:rsidP="00F13EFD">
            <w:pPr>
              <w:suppressAutoHyphens w:val="0"/>
              <w:jc w:val="center"/>
              <w:rPr>
                <w:rFonts w:ascii="Arial" w:hAnsi="Arial" w:cs="Arial"/>
                <w:color w:val="000000"/>
                <w:sz w:val="20"/>
                <w:szCs w:val="20"/>
                <w:lang w:eastAsia="lv-LV"/>
              </w:rPr>
            </w:pPr>
            <w:r>
              <w:rPr>
                <w:rFonts w:ascii="Arial" w:hAnsi="Arial" w:cs="Arial"/>
                <w:color w:val="000000"/>
                <w:sz w:val="20"/>
                <w:szCs w:val="20"/>
                <w:lang w:eastAsia="lv-LV"/>
              </w:rPr>
              <w:t>7</w:t>
            </w:r>
          </w:p>
        </w:tc>
        <w:tc>
          <w:tcPr>
            <w:tcW w:w="795" w:type="dxa"/>
            <w:noWrap/>
            <w:vAlign w:val="center"/>
          </w:tcPr>
          <w:p w14:paraId="081DEB5E" w14:textId="77777777" w:rsidR="00DC7375" w:rsidRPr="00B02CA9" w:rsidRDefault="00DC7375" w:rsidP="00F13EFD">
            <w:pPr>
              <w:suppressAutoHyphens w:val="0"/>
              <w:jc w:val="center"/>
              <w:rPr>
                <w:rFonts w:ascii="Calibri" w:hAnsi="Calibri" w:cs="Calibri"/>
                <w:color w:val="000000"/>
                <w:sz w:val="22"/>
                <w:szCs w:val="22"/>
                <w:lang w:eastAsia="lv-LV"/>
              </w:rPr>
            </w:pPr>
            <w:r w:rsidRPr="00B02CA9">
              <w:rPr>
                <w:rFonts w:ascii="Calibri" w:hAnsi="Calibri" w:cs="Calibri"/>
                <w:color w:val="000000"/>
                <w:sz w:val="22"/>
                <w:szCs w:val="22"/>
                <w:lang w:eastAsia="lv-LV"/>
              </w:rPr>
              <w:t>PL-8</w:t>
            </w:r>
          </w:p>
        </w:tc>
        <w:tc>
          <w:tcPr>
            <w:tcW w:w="2325" w:type="dxa"/>
            <w:vAlign w:val="center"/>
          </w:tcPr>
          <w:p w14:paraId="367C0D46" w14:textId="77777777" w:rsidR="00DC7375" w:rsidRPr="00B02CA9" w:rsidRDefault="00DC7375" w:rsidP="00F13EFD">
            <w:pPr>
              <w:suppressAutoHyphens w:val="0"/>
              <w:rPr>
                <w:rFonts w:ascii="Arial" w:hAnsi="Arial" w:cs="Arial"/>
                <w:color w:val="000000"/>
                <w:sz w:val="20"/>
                <w:szCs w:val="20"/>
                <w:lang w:eastAsia="lv-LV"/>
              </w:rPr>
            </w:pPr>
            <w:r w:rsidRPr="00B02CA9">
              <w:rPr>
                <w:rFonts w:ascii="Arial" w:hAnsi="Arial" w:cs="Arial"/>
                <w:color w:val="000000"/>
                <w:sz w:val="20"/>
                <w:szCs w:val="20"/>
                <w:lang w:eastAsia="lv-LV"/>
              </w:rPr>
              <w:t>Plaukts (Saplāksni nodrošina pasūtītājs, varēs saņemt kādā no Latvijas Finieris veikaliem Rīgā)</w:t>
            </w:r>
          </w:p>
        </w:tc>
        <w:tc>
          <w:tcPr>
            <w:tcW w:w="906" w:type="dxa"/>
            <w:vAlign w:val="center"/>
          </w:tcPr>
          <w:p w14:paraId="5016161D" w14:textId="77777777" w:rsidR="00DC7375" w:rsidRPr="00B02CA9" w:rsidRDefault="00DC7375" w:rsidP="00F13EFD">
            <w:pPr>
              <w:suppressAutoHyphens w:val="0"/>
              <w:jc w:val="center"/>
              <w:rPr>
                <w:rFonts w:ascii="Arial" w:hAnsi="Arial" w:cs="Arial"/>
                <w:sz w:val="20"/>
                <w:szCs w:val="20"/>
                <w:lang w:eastAsia="lv-LV"/>
              </w:rPr>
            </w:pPr>
            <w:proofErr w:type="spellStart"/>
            <w:r w:rsidRPr="00B02CA9">
              <w:rPr>
                <w:rFonts w:ascii="Arial" w:hAnsi="Arial" w:cs="Arial"/>
                <w:sz w:val="20"/>
                <w:szCs w:val="20"/>
                <w:lang w:eastAsia="lv-LV"/>
              </w:rPr>
              <w:t>gb</w:t>
            </w:r>
            <w:proofErr w:type="spellEnd"/>
          </w:p>
        </w:tc>
        <w:tc>
          <w:tcPr>
            <w:tcW w:w="1228" w:type="dxa"/>
            <w:noWrap/>
            <w:vAlign w:val="center"/>
          </w:tcPr>
          <w:p w14:paraId="7A5B2EA6" w14:textId="77777777" w:rsidR="00DC7375" w:rsidRPr="00B02CA9" w:rsidRDefault="00DC7375" w:rsidP="00F13EFD">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1</w:t>
            </w:r>
          </w:p>
        </w:tc>
        <w:tc>
          <w:tcPr>
            <w:tcW w:w="3819" w:type="dxa"/>
            <w:vAlign w:val="center"/>
          </w:tcPr>
          <w:p w14:paraId="3C178329" w14:textId="77777777" w:rsidR="00DC7375" w:rsidRPr="00B02CA9" w:rsidRDefault="00DC7375" w:rsidP="007D5EFB">
            <w:pPr>
              <w:suppressAutoHyphens w:val="0"/>
              <w:jc w:val="center"/>
              <w:rPr>
                <w:rFonts w:ascii="Arial" w:hAnsi="Arial" w:cs="Arial"/>
                <w:color w:val="000000"/>
                <w:sz w:val="20"/>
                <w:szCs w:val="20"/>
                <w:lang w:eastAsia="lv-LV"/>
              </w:rPr>
            </w:pPr>
          </w:p>
        </w:tc>
      </w:tr>
      <w:tr w:rsidR="00DC7375" w:rsidRPr="00B02CA9" w14:paraId="06B528DF" w14:textId="6D0F9CD9" w:rsidTr="007D5EFB">
        <w:trPr>
          <w:trHeight w:val="765"/>
        </w:trPr>
        <w:tc>
          <w:tcPr>
            <w:tcW w:w="561" w:type="dxa"/>
            <w:vAlign w:val="center"/>
            <w:hideMark/>
          </w:tcPr>
          <w:p w14:paraId="0B07D8B0" w14:textId="77777777" w:rsidR="00DC7375" w:rsidRPr="00B02CA9" w:rsidRDefault="00DC7375" w:rsidP="00F13EFD">
            <w:pPr>
              <w:suppressAutoHyphens w:val="0"/>
              <w:jc w:val="center"/>
              <w:rPr>
                <w:rFonts w:ascii="Arial" w:hAnsi="Arial" w:cs="Arial"/>
                <w:color w:val="000000"/>
                <w:sz w:val="20"/>
                <w:szCs w:val="20"/>
                <w:lang w:eastAsia="lv-LV"/>
              </w:rPr>
            </w:pPr>
            <w:r>
              <w:rPr>
                <w:rFonts w:ascii="Arial" w:hAnsi="Arial" w:cs="Arial"/>
                <w:color w:val="000000"/>
                <w:sz w:val="20"/>
                <w:szCs w:val="20"/>
                <w:lang w:eastAsia="lv-LV"/>
              </w:rPr>
              <w:t>8</w:t>
            </w:r>
          </w:p>
        </w:tc>
        <w:tc>
          <w:tcPr>
            <w:tcW w:w="795" w:type="dxa"/>
            <w:vAlign w:val="center"/>
            <w:hideMark/>
          </w:tcPr>
          <w:p w14:paraId="47107D7A" w14:textId="77777777" w:rsidR="00DC7375" w:rsidRPr="00B02CA9" w:rsidRDefault="00DC7375" w:rsidP="00F13EFD">
            <w:pPr>
              <w:suppressAutoHyphens w:val="0"/>
              <w:jc w:val="center"/>
              <w:rPr>
                <w:rFonts w:ascii="Arial" w:hAnsi="Arial" w:cs="Arial"/>
                <w:color w:val="000000"/>
                <w:sz w:val="20"/>
                <w:szCs w:val="20"/>
                <w:lang w:eastAsia="lv-LV"/>
              </w:rPr>
            </w:pPr>
            <w:r w:rsidRPr="00E362CF">
              <w:rPr>
                <w:rFonts w:ascii="Arial" w:hAnsi="Arial" w:cs="Arial"/>
                <w:color w:val="000000"/>
                <w:sz w:val="20"/>
                <w:szCs w:val="20"/>
                <w:lang w:eastAsia="lv-LV"/>
              </w:rPr>
              <w:t>MB-1</w:t>
            </w:r>
          </w:p>
        </w:tc>
        <w:tc>
          <w:tcPr>
            <w:tcW w:w="2325" w:type="dxa"/>
            <w:vAlign w:val="center"/>
            <w:hideMark/>
          </w:tcPr>
          <w:p w14:paraId="4FAC5570" w14:textId="77777777" w:rsidR="00DC7375" w:rsidRPr="00B02CA9" w:rsidRDefault="00DC7375" w:rsidP="00F13EFD">
            <w:pPr>
              <w:suppressAutoHyphens w:val="0"/>
              <w:rPr>
                <w:rFonts w:ascii="Arial" w:hAnsi="Arial" w:cs="Arial"/>
                <w:color w:val="000000"/>
                <w:sz w:val="20"/>
                <w:szCs w:val="20"/>
                <w:lang w:eastAsia="lv-LV"/>
              </w:rPr>
            </w:pPr>
            <w:r w:rsidRPr="00B02CA9">
              <w:rPr>
                <w:rFonts w:ascii="Arial" w:hAnsi="Arial" w:cs="Arial"/>
                <w:color w:val="000000"/>
                <w:sz w:val="20"/>
                <w:szCs w:val="20"/>
                <w:lang w:eastAsia="lv-LV"/>
              </w:rPr>
              <w:t xml:space="preserve">Radiatoru </w:t>
            </w:r>
            <w:proofErr w:type="spellStart"/>
            <w:r w:rsidRPr="00B02CA9">
              <w:rPr>
                <w:rFonts w:ascii="Arial" w:hAnsi="Arial" w:cs="Arial"/>
                <w:color w:val="000000"/>
                <w:sz w:val="20"/>
                <w:szCs w:val="20"/>
                <w:lang w:eastAsia="lv-LV"/>
              </w:rPr>
              <w:t>nosegpaneļi</w:t>
            </w:r>
            <w:proofErr w:type="spellEnd"/>
            <w:r w:rsidRPr="00B02CA9">
              <w:rPr>
                <w:rFonts w:ascii="Arial" w:hAnsi="Arial" w:cs="Arial"/>
                <w:color w:val="000000"/>
                <w:sz w:val="20"/>
                <w:szCs w:val="20"/>
                <w:lang w:eastAsia="lv-LV"/>
              </w:rPr>
              <w:t xml:space="preserve"> un grāmatu stends ar 2 rozešu blokiem  (Saplāksni nodrošina pasūtītājs, varēs saņemt kādā no Latvijas Finieris veikaliem Rīgā)</w:t>
            </w:r>
          </w:p>
        </w:tc>
        <w:tc>
          <w:tcPr>
            <w:tcW w:w="906" w:type="dxa"/>
            <w:vAlign w:val="center"/>
            <w:hideMark/>
          </w:tcPr>
          <w:p w14:paraId="21567EF5" w14:textId="77777777" w:rsidR="00DC7375" w:rsidRPr="00B02CA9" w:rsidRDefault="00DC7375" w:rsidP="00F13EFD">
            <w:pPr>
              <w:suppressAutoHyphens w:val="0"/>
              <w:jc w:val="center"/>
              <w:rPr>
                <w:rFonts w:ascii="Arial" w:hAnsi="Arial" w:cs="Arial"/>
                <w:sz w:val="20"/>
                <w:szCs w:val="20"/>
                <w:lang w:eastAsia="lv-LV"/>
              </w:rPr>
            </w:pPr>
            <w:proofErr w:type="spellStart"/>
            <w:r w:rsidRPr="00B02CA9">
              <w:rPr>
                <w:rFonts w:ascii="Arial" w:hAnsi="Arial" w:cs="Arial"/>
                <w:sz w:val="20"/>
                <w:szCs w:val="20"/>
                <w:lang w:eastAsia="lv-LV"/>
              </w:rPr>
              <w:t>kpl</w:t>
            </w:r>
            <w:proofErr w:type="spellEnd"/>
          </w:p>
        </w:tc>
        <w:tc>
          <w:tcPr>
            <w:tcW w:w="1228" w:type="dxa"/>
            <w:noWrap/>
            <w:vAlign w:val="center"/>
            <w:hideMark/>
          </w:tcPr>
          <w:p w14:paraId="0E514B9B" w14:textId="77777777" w:rsidR="00DC7375" w:rsidRPr="00B02CA9" w:rsidRDefault="00DC7375" w:rsidP="00F13EFD">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2</w:t>
            </w:r>
          </w:p>
        </w:tc>
        <w:tc>
          <w:tcPr>
            <w:tcW w:w="3819" w:type="dxa"/>
            <w:vAlign w:val="center"/>
          </w:tcPr>
          <w:p w14:paraId="0B0132B0" w14:textId="77777777" w:rsidR="00DC7375" w:rsidRPr="00B02CA9" w:rsidRDefault="00DC7375" w:rsidP="007D5EFB">
            <w:pPr>
              <w:suppressAutoHyphens w:val="0"/>
              <w:jc w:val="center"/>
              <w:rPr>
                <w:rFonts w:ascii="Arial" w:hAnsi="Arial" w:cs="Arial"/>
                <w:color w:val="000000"/>
                <w:sz w:val="20"/>
                <w:szCs w:val="20"/>
                <w:lang w:eastAsia="lv-LV"/>
              </w:rPr>
            </w:pPr>
          </w:p>
        </w:tc>
      </w:tr>
      <w:tr w:rsidR="00DC7375" w:rsidRPr="00B02CA9" w14:paraId="39FF0D6B" w14:textId="4802352C" w:rsidTr="007D5EFB">
        <w:trPr>
          <w:trHeight w:val="510"/>
        </w:trPr>
        <w:tc>
          <w:tcPr>
            <w:tcW w:w="561" w:type="dxa"/>
            <w:vAlign w:val="center"/>
            <w:hideMark/>
          </w:tcPr>
          <w:p w14:paraId="6EEDAF67" w14:textId="77777777" w:rsidR="00DC7375" w:rsidRPr="00B02CA9" w:rsidRDefault="00DC7375" w:rsidP="00F13EFD">
            <w:pPr>
              <w:suppressAutoHyphens w:val="0"/>
              <w:jc w:val="center"/>
              <w:rPr>
                <w:rFonts w:ascii="Arial" w:hAnsi="Arial" w:cs="Arial"/>
                <w:color w:val="000000"/>
                <w:sz w:val="20"/>
                <w:szCs w:val="20"/>
                <w:lang w:eastAsia="lv-LV"/>
              </w:rPr>
            </w:pPr>
            <w:r>
              <w:rPr>
                <w:rFonts w:ascii="Arial" w:hAnsi="Arial" w:cs="Arial"/>
                <w:color w:val="000000"/>
                <w:sz w:val="20"/>
                <w:szCs w:val="20"/>
                <w:lang w:eastAsia="lv-LV"/>
              </w:rPr>
              <w:t>9</w:t>
            </w:r>
          </w:p>
        </w:tc>
        <w:tc>
          <w:tcPr>
            <w:tcW w:w="795" w:type="dxa"/>
            <w:vAlign w:val="center"/>
            <w:hideMark/>
          </w:tcPr>
          <w:p w14:paraId="2F6EEBB2" w14:textId="77777777" w:rsidR="00DC7375" w:rsidRPr="00B02CA9" w:rsidRDefault="00DC7375" w:rsidP="00F13EFD">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MB-2</w:t>
            </w:r>
          </w:p>
        </w:tc>
        <w:tc>
          <w:tcPr>
            <w:tcW w:w="2325" w:type="dxa"/>
            <w:vAlign w:val="center"/>
            <w:hideMark/>
          </w:tcPr>
          <w:p w14:paraId="48664C0B" w14:textId="77777777" w:rsidR="00DC7375" w:rsidRPr="00B02CA9" w:rsidRDefault="00DC7375" w:rsidP="00F13EFD">
            <w:pPr>
              <w:suppressAutoHyphens w:val="0"/>
              <w:rPr>
                <w:rFonts w:ascii="Arial" w:hAnsi="Arial" w:cs="Arial"/>
                <w:color w:val="000000"/>
                <w:sz w:val="20"/>
                <w:szCs w:val="20"/>
                <w:lang w:eastAsia="lv-LV"/>
              </w:rPr>
            </w:pPr>
            <w:r w:rsidRPr="00B02CA9">
              <w:rPr>
                <w:rFonts w:ascii="Arial" w:hAnsi="Arial" w:cs="Arial"/>
                <w:color w:val="000000"/>
                <w:sz w:val="20"/>
                <w:szCs w:val="20"/>
                <w:lang w:eastAsia="lv-LV"/>
              </w:rPr>
              <w:t xml:space="preserve">Radiatoru </w:t>
            </w:r>
            <w:proofErr w:type="spellStart"/>
            <w:r w:rsidRPr="00B02CA9">
              <w:rPr>
                <w:rFonts w:ascii="Arial" w:hAnsi="Arial" w:cs="Arial"/>
                <w:color w:val="000000"/>
                <w:sz w:val="20"/>
                <w:szCs w:val="20"/>
                <w:lang w:eastAsia="lv-LV"/>
              </w:rPr>
              <w:t>nosegpaneļi</w:t>
            </w:r>
            <w:proofErr w:type="spellEnd"/>
            <w:r w:rsidRPr="00B02CA9">
              <w:rPr>
                <w:rFonts w:ascii="Arial" w:hAnsi="Arial" w:cs="Arial"/>
                <w:color w:val="000000"/>
                <w:sz w:val="20"/>
                <w:szCs w:val="20"/>
                <w:lang w:eastAsia="lv-LV"/>
              </w:rPr>
              <w:t xml:space="preserve"> (Saplāksni nodrošina pasūtītājs, varēs saņemt kādā no Latvijas Finieris veikaliem Rīgā)</w:t>
            </w:r>
          </w:p>
        </w:tc>
        <w:tc>
          <w:tcPr>
            <w:tcW w:w="906" w:type="dxa"/>
            <w:vAlign w:val="center"/>
            <w:hideMark/>
          </w:tcPr>
          <w:p w14:paraId="17800C8D" w14:textId="77777777" w:rsidR="00DC7375" w:rsidRPr="00B02CA9" w:rsidRDefault="00DC7375" w:rsidP="00F13EFD">
            <w:pPr>
              <w:suppressAutoHyphens w:val="0"/>
              <w:jc w:val="center"/>
              <w:rPr>
                <w:rFonts w:ascii="Arial" w:hAnsi="Arial" w:cs="Arial"/>
                <w:sz w:val="20"/>
                <w:szCs w:val="20"/>
                <w:lang w:eastAsia="lv-LV"/>
              </w:rPr>
            </w:pPr>
            <w:proofErr w:type="spellStart"/>
            <w:r w:rsidRPr="00B02CA9">
              <w:rPr>
                <w:rFonts w:ascii="Arial" w:hAnsi="Arial" w:cs="Arial"/>
                <w:sz w:val="20"/>
                <w:szCs w:val="20"/>
                <w:lang w:eastAsia="lv-LV"/>
              </w:rPr>
              <w:t>kpl</w:t>
            </w:r>
            <w:proofErr w:type="spellEnd"/>
          </w:p>
        </w:tc>
        <w:tc>
          <w:tcPr>
            <w:tcW w:w="1228" w:type="dxa"/>
            <w:noWrap/>
            <w:vAlign w:val="center"/>
            <w:hideMark/>
          </w:tcPr>
          <w:p w14:paraId="266E4CCC" w14:textId="77777777" w:rsidR="00DC7375" w:rsidRPr="00B02CA9" w:rsidRDefault="00DC7375" w:rsidP="00F13EFD">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1</w:t>
            </w:r>
          </w:p>
        </w:tc>
        <w:tc>
          <w:tcPr>
            <w:tcW w:w="3819" w:type="dxa"/>
            <w:vAlign w:val="center"/>
          </w:tcPr>
          <w:p w14:paraId="17BEAB69" w14:textId="77777777" w:rsidR="00DC7375" w:rsidRPr="00B02CA9" w:rsidRDefault="00DC7375" w:rsidP="007D5EFB">
            <w:pPr>
              <w:suppressAutoHyphens w:val="0"/>
              <w:jc w:val="center"/>
              <w:rPr>
                <w:rFonts w:ascii="Arial" w:hAnsi="Arial" w:cs="Arial"/>
                <w:color w:val="000000"/>
                <w:sz w:val="20"/>
                <w:szCs w:val="20"/>
                <w:lang w:eastAsia="lv-LV"/>
              </w:rPr>
            </w:pPr>
          </w:p>
        </w:tc>
      </w:tr>
      <w:tr w:rsidR="00DC7375" w:rsidRPr="00B02CA9" w14:paraId="03944E4E" w14:textId="08C28722" w:rsidTr="007D5EFB">
        <w:trPr>
          <w:trHeight w:val="765"/>
        </w:trPr>
        <w:tc>
          <w:tcPr>
            <w:tcW w:w="561" w:type="dxa"/>
            <w:vAlign w:val="center"/>
            <w:hideMark/>
          </w:tcPr>
          <w:p w14:paraId="08B28323" w14:textId="77777777" w:rsidR="00DC7375" w:rsidRPr="00B02CA9" w:rsidRDefault="00DC7375" w:rsidP="00F13EFD">
            <w:pPr>
              <w:suppressAutoHyphens w:val="0"/>
              <w:jc w:val="center"/>
              <w:rPr>
                <w:rFonts w:ascii="Arial" w:hAnsi="Arial" w:cs="Arial"/>
                <w:color w:val="000000"/>
                <w:sz w:val="20"/>
                <w:szCs w:val="20"/>
                <w:lang w:eastAsia="lv-LV"/>
              </w:rPr>
            </w:pPr>
            <w:r>
              <w:rPr>
                <w:rFonts w:ascii="Arial" w:hAnsi="Arial" w:cs="Arial"/>
                <w:color w:val="000000"/>
                <w:sz w:val="20"/>
                <w:szCs w:val="20"/>
                <w:lang w:eastAsia="lv-LV"/>
              </w:rPr>
              <w:t>10</w:t>
            </w:r>
          </w:p>
        </w:tc>
        <w:tc>
          <w:tcPr>
            <w:tcW w:w="795" w:type="dxa"/>
            <w:vAlign w:val="center"/>
            <w:hideMark/>
          </w:tcPr>
          <w:p w14:paraId="435D9135" w14:textId="77777777" w:rsidR="00DC7375" w:rsidRPr="00B02CA9" w:rsidRDefault="00DC7375" w:rsidP="00F13EFD">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MB-3</w:t>
            </w:r>
          </w:p>
        </w:tc>
        <w:tc>
          <w:tcPr>
            <w:tcW w:w="2325" w:type="dxa"/>
            <w:vAlign w:val="center"/>
            <w:hideMark/>
          </w:tcPr>
          <w:p w14:paraId="308BB3A6" w14:textId="77777777" w:rsidR="00DC7375" w:rsidRPr="00B02CA9" w:rsidRDefault="00DC7375" w:rsidP="00F13EFD">
            <w:pPr>
              <w:suppressAutoHyphens w:val="0"/>
              <w:rPr>
                <w:rFonts w:ascii="Arial" w:hAnsi="Arial" w:cs="Arial"/>
                <w:color w:val="000000"/>
                <w:sz w:val="20"/>
                <w:szCs w:val="20"/>
                <w:lang w:eastAsia="lv-LV"/>
              </w:rPr>
            </w:pPr>
            <w:r w:rsidRPr="00B02CA9">
              <w:rPr>
                <w:rFonts w:ascii="Arial" w:hAnsi="Arial" w:cs="Arial"/>
                <w:color w:val="000000"/>
                <w:sz w:val="20"/>
                <w:szCs w:val="20"/>
                <w:lang w:eastAsia="lv-LV"/>
              </w:rPr>
              <w:t>Sienas apšuvums ar līstēm, 15 pakaramie un spogulis (Saplāksni nodrošina pasūtītājs, varēs saņemt kādā no Latvijas Finieris veikaliem Rīgā)</w:t>
            </w:r>
          </w:p>
        </w:tc>
        <w:tc>
          <w:tcPr>
            <w:tcW w:w="906" w:type="dxa"/>
            <w:vAlign w:val="center"/>
            <w:hideMark/>
          </w:tcPr>
          <w:p w14:paraId="7A77B740" w14:textId="77777777" w:rsidR="00DC7375" w:rsidRPr="00B02CA9" w:rsidRDefault="00DC7375" w:rsidP="00F13EFD">
            <w:pPr>
              <w:suppressAutoHyphens w:val="0"/>
              <w:jc w:val="center"/>
              <w:rPr>
                <w:rFonts w:ascii="Arial" w:hAnsi="Arial" w:cs="Arial"/>
                <w:sz w:val="20"/>
                <w:szCs w:val="20"/>
                <w:lang w:eastAsia="lv-LV"/>
              </w:rPr>
            </w:pPr>
            <w:proofErr w:type="spellStart"/>
            <w:r w:rsidRPr="00B02CA9">
              <w:rPr>
                <w:rFonts w:ascii="Arial" w:hAnsi="Arial" w:cs="Arial"/>
                <w:sz w:val="20"/>
                <w:szCs w:val="20"/>
                <w:lang w:eastAsia="lv-LV"/>
              </w:rPr>
              <w:t>kpl</w:t>
            </w:r>
            <w:proofErr w:type="spellEnd"/>
          </w:p>
        </w:tc>
        <w:tc>
          <w:tcPr>
            <w:tcW w:w="1228" w:type="dxa"/>
            <w:noWrap/>
            <w:vAlign w:val="center"/>
            <w:hideMark/>
          </w:tcPr>
          <w:p w14:paraId="5DBE0B2F" w14:textId="77777777" w:rsidR="00DC7375" w:rsidRPr="00B02CA9" w:rsidRDefault="00DC7375" w:rsidP="00F13EFD">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1</w:t>
            </w:r>
          </w:p>
        </w:tc>
        <w:tc>
          <w:tcPr>
            <w:tcW w:w="3819" w:type="dxa"/>
            <w:vAlign w:val="center"/>
          </w:tcPr>
          <w:p w14:paraId="29C6C85E" w14:textId="77777777" w:rsidR="00DC7375" w:rsidRPr="00B02CA9" w:rsidRDefault="00DC7375" w:rsidP="007D5EFB">
            <w:pPr>
              <w:suppressAutoHyphens w:val="0"/>
              <w:jc w:val="center"/>
              <w:rPr>
                <w:rFonts w:ascii="Arial" w:hAnsi="Arial" w:cs="Arial"/>
                <w:color w:val="000000"/>
                <w:sz w:val="20"/>
                <w:szCs w:val="20"/>
                <w:lang w:eastAsia="lv-LV"/>
              </w:rPr>
            </w:pPr>
          </w:p>
        </w:tc>
      </w:tr>
    </w:tbl>
    <w:p w14:paraId="2DE27EB4" w14:textId="77777777" w:rsidR="009863B5" w:rsidRDefault="009863B5" w:rsidP="006A4E34">
      <w:pPr>
        <w:rPr>
          <w:rFonts w:ascii="Arial" w:hAnsi="Arial" w:cs="Arial"/>
          <w:b/>
          <w:sz w:val="22"/>
          <w:szCs w:val="22"/>
        </w:rPr>
      </w:pPr>
    </w:p>
    <w:p w14:paraId="69D18675" w14:textId="77777777" w:rsidR="009F1A64" w:rsidRDefault="009F1A64" w:rsidP="003326F0">
      <w:pPr>
        <w:suppressAutoHyphens w:val="0"/>
        <w:jc w:val="both"/>
        <w:rPr>
          <w:rFonts w:ascii="Arial" w:hAnsi="Arial" w:cs="Arial"/>
          <w:bCs/>
          <w:sz w:val="22"/>
          <w:szCs w:val="22"/>
        </w:rPr>
      </w:pPr>
    </w:p>
    <w:p w14:paraId="3902BBEA" w14:textId="77777777" w:rsidR="009F1A64" w:rsidRPr="0064687C" w:rsidRDefault="009F1A64" w:rsidP="003326F0">
      <w:pPr>
        <w:suppressAutoHyphens w:val="0"/>
        <w:jc w:val="both"/>
        <w:rPr>
          <w:rFonts w:ascii="Arial" w:hAnsi="Arial"/>
        </w:rPr>
      </w:pPr>
    </w:p>
    <w:tbl>
      <w:tblPr>
        <w:tblW w:w="9639" w:type="dxa"/>
        <w:tblLayout w:type="fixed"/>
        <w:tblLook w:val="01E0" w:firstRow="1" w:lastRow="1" w:firstColumn="1" w:lastColumn="1" w:noHBand="0" w:noVBand="0"/>
      </w:tblPr>
      <w:tblGrid>
        <w:gridCol w:w="3685"/>
        <w:gridCol w:w="5954"/>
      </w:tblGrid>
      <w:tr w:rsidR="006970EA" w:rsidRPr="00E72E22" w14:paraId="4CB18C80" w14:textId="77777777" w:rsidTr="00262CCB">
        <w:trPr>
          <w:trHeight w:val="325"/>
        </w:trPr>
        <w:tc>
          <w:tcPr>
            <w:tcW w:w="3685" w:type="dxa"/>
            <w:vAlign w:val="center"/>
          </w:tcPr>
          <w:p w14:paraId="7E3F871F" w14:textId="77777777" w:rsidR="006970EA" w:rsidRPr="00E72E22" w:rsidRDefault="006970EA" w:rsidP="00262CCB">
            <w:pPr>
              <w:widowControl w:val="0"/>
              <w:autoSpaceDE w:val="0"/>
              <w:autoSpaceDN w:val="0"/>
              <w:adjustRightInd w:val="0"/>
              <w:jc w:val="right"/>
              <w:rPr>
                <w:rFonts w:ascii="Arial" w:hAnsi="Arial" w:cs="Arial"/>
                <w:kern w:val="1"/>
                <w:sz w:val="22"/>
                <w:szCs w:val="22"/>
                <w:lang w:eastAsia="lv-LV"/>
              </w:rPr>
            </w:pPr>
            <w:r w:rsidRPr="00E72E22">
              <w:rPr>
                <w:rFonts w:ascii="Arial" w:hAnsi="Arial" w:cs="Arial"/>
                <w:kern w:val="1"/>
                <w:sz w:val="22"/>
                <w:szCs w:val="22"/>
                <w:lang w:eastAsia="lv-LV"/>
              </w:rPr>
              <w:t>Pretendents:</w:t>
            </w:r>
          </w:p>
        </w:tc>
        <w:tc>
          <w:tcPr>
            <w:tcW w:w="5954" w:type="dxa"/>
            <w:tcBorders>
              <w:bottom w:val="single" w:sz="4" w:space="0" w:color="auto"/>
            </w:tcBorders>
            <w:vAlign w:val="center"/>
          </w:tcPr>
          <w:p w14:paraId="662FA3F3" w14:textId="77777777" w:rsidR="006970EA" w:rsidRPr="00E72E22" w:rsidRDefault="006970EA" w:rsidP="00262CCB">
            <w:pPr>
              <w:widowControl w:val="0"/>
              <w:autoSpaceDE w:val="0"/>
              <w:autoSpaceDN w:val="0"/>
              <w:adjustRightInd w:val="0"/>
              <w:rPr>
                <w:rFonts w:ascii="Arial" w:hAnsi="Arial" w:cs="Arial"/>
                <w:kern w:val="1"/>
                <w:sz w:val="22"/>
                <w:szCs w:val="22"/>
                <w:lang w:eastAsia="lv-LV"/>
              </w:rPr>
            </w:pPr>
          </w:p>
        </w:tc>
      </w:tr>
      <w:tr w:rsidR="006970EA" w:rsidRPr="00E72E22" w14:paraId="5CB6C23A" w14:textId="77777777" w:rsidTr="00262CCB">
        <w:trPr>
          <w:trHeight w:val="325"/>
        </w:trPr>
        <w:tc>
          <w:tcPr>
            <w:tcW w:w="3685" w:type="dxa"/>
            <w:vAlign w:val="center"/>
          </w:tcPr>
          <w:p w14:paraId="5267E191" w14:textId="77777777" w:rsidR="006970EA" w:rsidRPr="00E72E22" w:rsidRDefault="006970EA" w:rsidP="00262CCB">
            <w:pPr>
              <w:widowControl w:val="0"/>
              <w:autoSpaceDE w:val="0"/>
              <w:autoSpaceDN w:val="0"/>
              <w:adjustRightInd w:val="0"/>
              <w:jc w:val="right"/>
              <w:rPr>
                <w:rFonts w:ascii="Arial" w:hAnsi="Arial" w:cs="Arial"/>
                <w:kern w:val="1"/>
                <w:sz w:val="22"/>
                <w:szCs w:val="22"/>
                <w:lang w:eastAsia="lv-LV"/>
              </w:rPr>
            </w:pPr>
            <w:r w:rsidRPr="00E72E22">
              <w:rPr>
                <w:rFonts w:ascii="Arial" w:hAnsi="Arial" w:cs="Arial"/>
                <w:kern w:val="1"/>
                <w:sz w:val="22"/>
                <w:szCs w:val="22"/>
                <w:lang w:eastAsia="lv-LV"/>
              </w:rPr>
              <w:t>Parakstītāja amats, vārds, uzvārds:</w:t>
            </w:r>
          </w:p>
        </w:tc>
        <w:tc>
          <w:tcPr>
            <w:tcW w:w="5954" w:type="dxa"/>
            <w:tcBorders>
              <w:top w:val="single" w:sz="4" w:space="0" w:color="auto"/>
              <w:bottom w:val="single" w:sz="4" w:space="0" w:color="auto"/>
            </w:tcBorders>
            <w:vAlign w:val="center"/>
          </w:tcPr>
          <w:p w14:paraId="7645540F" w14:textId="77777777" w:rsidR="006970EA" w:rsidRPr="00E72E22" w:rsidRDefault="006970EA" w:rsidP="00262CCB">
            <w:pPr>
              <w:widowControl w:val="0"/>
              <w:autoSpaceDE w:val="0"/>
              <w:autoSpaceDN w:val="0"/>
              <w:adjustRightInd w:val="0"/>
              <w:rPr>
                <w:rFonts w:ascii="Arial" w:hAnsi="Arial" w:cs="Arial"/>
                <w:kern w:val="1"/>
                <w:sz w:val="22"/>
                <w:szCs w:val="22"/>
                <w:lang w:eastAsia="lv-LV"/>
              </w:rPr>
            </w:pPr>
          </w:p>
        </w:tc>
      </w:tr>
      <w:tr w:rsidR="006970EA" w:rsidRPr="00E72E22" w14:paraId="46949202" w14:textId="77777777" w:rsidTr="00262CCB">
        <w:trPr>
          <w:trHeight w:val="314"/>
        </w:trPr>
        <w:tc>
          <w:tcPr>
            <w:tcW w:w="3685" w:type="dxa"/>
            <w:vAlign w:val="center"/>
          </w:tcPr>
          <w:p w14:paraId="6A4611CB" w14:textId="77777777" w:rsidR="006970EA" w:rsidRPr="00E72E22" w:rsidRDefault="006970EA" w:rsidP="00262CCB">
            <w:pPr>
              <w:widowControl w:val="0"/>
              <w:autoSpaceDE w:val="0"/>
              <w:autoSpaceDN w:val="0"/>
              <w:adjustRightInd w:val="0"/>
              <w:jc w:val="right"/>
              <w:rPr>
                <w:rFonts w:ascii="Arial" w:hAnsi="Arial" w:cs="Arial"/>
                <w:kern w:val="1"/>
                <w:sz w:val="22"/>
                <w:szCs w:val="22"/>
                <w:lang w:eastAsia="lv-LV"/>
              </w:rPr>
            </w:pPr>
            <w:r w:rsidRPr="00E72E22">
              <w:rPr>
                <w:rFonts w:ascii="Arial" w:hAnsi="Arial" w:cs="Arial"/>
                <w:kern w:val="1"/>
                <w:sz w:val="22"/>
                <w:szCs w:val="22"/>
                <w:lang w:eastAsia="lv-LV"/>
              </w:rPr>
              <w:t>Paraksts:</w:t>
            </w:r>
          </w:p>
        </w:tc>
        <w:tc>
          <w:tcPr>
            <w:tcW w:w="5954" w:type="dxa"/>
            <w:tcBorders>
              <w:top w:val="single" w:sz="4" w:space="0" w:color="auto"/>
              <w:bottom w:val="single" w:sz="4" w:space="0" w:color="auto"/>
            </w:tcBorders>
            <w:vAlign w:val="center"/>
          </w:tcPr>
          <w:p w14:paraId="1D259A13" w14:textId="77777777" w:rsidR="006970EA" w:rsidRPr="00E72E22" w:rsidRDefault="006970EA" w:rsidP="00262CCB">
            <w:pPr>
              <w:widowControl w:val="0"/>
              <w:autoSpaceDE w:val="0"/>
              <w:autoSpaceDN w:val="0"/>
              <w:adjustRightInd w:val="0"/>
              <w:rPr>
                <w:rFonts w:ascii="Arial" w:hAnsi="Arial" w:cs="Arial"/>
                <w:kern w:val="1"/>
                <w:sz w:val="22"/>
                <w:szCs w:val="22"/>
                <w:lang w:eastAsia="lv-LV"/>
              </w:rPr>
            </w:pPr>
            <w:r w:rsidRPr="00E72E22">
              <w:rPr>
                <w:rFonts w:ascii="Arial" w:hAnsi="Arial" w:cs="Arial"/>
                <w:i/>
                <w:iCs/>
                <w:sz w:val="21"/>
                <w:szCs w:val="21"/>
                <w:lang w:eastAsia="lv-LV"/>
              </w:rPr>
              <w:t>Dokuments ir parakstīts ar drošu elektronisko parakstu vai Elektronisko iepirkumu sistēmas parakstu</w:t>
            </w:r>
          </w:p>
        </w:tc>
      </w:tr>
      <w:tr w:rsidR="006970EA" w:rsidRPr="00E72E22" w14:paraId="4FDC909E" w14:textId="77777777" w:rsidTr="00262CCB">
        <w:trPr>
          <w:trHeight w:val="337"/>
        </w:trPr>
        <w:tc>
          <w:tcPr>
            <w:tcW w:w="3685" w:type="dxa"/>
            <w:vAlign w:val="center"/>
          </w:tcPr>
          <w:p w14:paraId="4CB23F07" w14:textId="77777777" w:rsidR="006970EA" w:rsidRPr="00E72E22" w:rsidRDefault="006970EA" w:rsidP="00262CCB">
            <w:pPr>
              <w:widowControl w:val="0"/>
              <w:autoSpaceDE w:val="0"/>
              <w:autoSpaceDN w:val="0"/>
              <w:adjustRightInd w:val="0"/>
              <w:jc w:val="right"/>
              <w:rPr>
                <w:rFonts w:ascii="Arial" w:hAnsi="Arial" w:cs="Arial"/>
                <w:kern w:val="1"/>
                <w:sz w:val="22"/>
                <w:szCs w:val="22"/>
                <w:lang w:eastAsia="lv-LV"/>
              </w:rPr>
            </w:pPr>
            <w:r w:rsidRPr="00E72E22">
              <w:rPr>
                <w:rFonts w:ascii="Arial" w:hAnsi="Arial" w:cs="Arial"/>
                <w:kern w:val="1"/>
                <w:sz w:val="22"/>
                <w:szCs w:val="22"/>
                <w:lang w:eastAsia="lv-LV"/>
              </w:rPr>
              <w:t>Datums:</w:t>
            </w:r>
          </w:p>
        </w:tc>
        <w:tc>
          <w:tcPr>
            <w:tcW w:w="5954" w:type="dxa"/>
            <w:tcBorders>
              <w:top w:val="single" w:sz="4" w:space="0" w:color="auto"/>
              <w:bottom w:val="single" w:sz="4" w:space="0" w:color="auto"/>
            </w:tcBorders>
            <w:vAlign w:val="center"/>
          </w:tcPr>
          <w:p w14:paraId="6D28C363" w14:textId="77777777" w:rsidR="006970EA" w:rsidRPr="00E72E22" w:rsidRDefault="006970EA" w:rsidP="00262CCB">
            <w:pPr>
              <w:widowControl w:val="0"/>
              <w:autoSpaceDE w:val="0"/>
              <w:autoSpaceDN w:val="0"/>
              <w:adjustRightInd w:val="0"/>
              <w:rPr>
                <w:rFonts w:ascii="Arial" w:hAnsi="Arial" w:cs="Arial"/>
                <w:kern w:val="1"/>
                <w:sz w:val="22"/>
                <w:szCs w:val="22"/>
                <w:lang w:eastAsia="lv-LV"/>
              </w:rPr>
            </w:pPr>
          </w:p>
        </w:tc>
      </w:tr>
    </w:tbl>
    <w:p w14:paraId="0972D09D" w14:textId="77777777" w:rsidR="00E72E22" w:rsidRDefault="00E72E22" w:rsidP="00273A39">
      <w:pPr>
        <w:pStyle w:val="Pamatteksts"/>
        <w:spacing w:before="0"/>
        <w:rPr>
          <w:rFonts w:ascii="Arial" w:hAnsi="Arial" w:cs="Arial"/>
          <w:sz w:val="22"/>
          <w:szCs w:val="22"/>
        </w:rPr>
      </w:pPr>
    </w:p>
    <w:p w14:paraId="5D114C0A" w14:textId="77777777" w:rsidR="00273A39" w:rsidRDefault="00273A39" w:rsidP="00D13F45">
      <w:pPr>
        <w:pStyle w:val="Pamatteksts"/>
        <w:spacing w:before="0"/>
        <w:jc w:val="right"/>
        <w:rPr>
          <w:rFonts w:ascii="Arial" w:hAnsi="Arial" w:cs="Arial"/>
          <w:sz w:val="20"/>
          <w:szCs w:val="20"/>
        </w:rPr>
      </w:pPr>
    </w:p>
    <w:p w14:paraId="5C1C78D1" w14:textId="61438554" w:rsidR="009863B5" w:rsidRDefault="00D67A93" w:rsidP="00C5174C">
      <w:pPr>
        <w:suppressAutoHyphens w:val="0"/>
        <w:rPr>
          <w:rFonts w:ascii="Arial" w:hAnsi="Arial" w:cs="Arial"/>
          <w:sz w:val="20"/>
          <w:szCs w:val="20"/>
        </w:rPr>
      </w:pPr>
      <w:r>
        <w:rPr>
          <w:rFonts w:ascii="Arial" w:hAnsi="Arial" w:cs="Arial"/>
          <w:sz w:val="20"/>
          <w:szCs w:val="20"/>
        </w:rPr>
        <w:br w:type="page"/>
      </w:r>
    </w:p>
    <w:p w14:paraId="311BE660" w14:textId="77777777" w:rsidR="00C63BDE" w:rsidRPr="005643E3" w:rsidRDefault="00C63BDE" w:rsidP="00C63BDE">
      <w:pPr>
        <w:pStyle w:val="Pamatteksts"/>
        <w:spacing w:before="0"/>
        <w:jc w:val="right"/>
        <w:rPr>
          <w:rFonts w:ascii="Arial" w:hAnsi="Arial" w:cs="Arial"/>
          <w:sz w:val="20"/>
          <w:szCs w:val="20"/>
        </w:rPr>
      </w:pPr>
      <w:r>
        <w:rPr>
          <w:rFonts w:ascii="Arial" w:hAnsi="Arial" w:cs="Arial"/>
          <w:sz w:val="20"/>
          <w:szCs w:val="20"/>
        </w:rPr>
        <w:lastRenderedPageBreak/>
        <w:tab/>
      </w:r>
      <w:r w:rsidRPr="005643E3">
        <w:rPr>
          <w:rFonts w:ascii="Arial" w:hAnsi="Arial" w:cs="Arial"/>
          <w:sz w:val="20"/>
          <w:szCs w:val="20"/>
        </w:rPr>
        <w:t>5.pielikums</w:t>
      </w:r>
    </w:p>
    <w:p w14:paraId="1661CCBD" w14:textId="77777777" w:rsidR="00C63BDE" w:rsidRPr="005643E3" w:rsidRDefault="00C63BDE" w:rsidP="00C63BDE">
      <w:pPr>
        <w:jc w:val="right"/>
        <w:rPr>
          <w:rFonts w:ascii="Arial" w:hAnsi="Arial" w:cs="Arial"/>
          <w:sz w:val="20"/>
          <w:szCs w:val="20"/>
        </w:rPr>
      </w:pPr>
      <w:r w:rsidRPr="005643E3">
        <w:rPr>
          <w:rFonts w:ascii="Arial" w:hAnsi="Arial" w:cs="Arial"/>
          <w:sz w:val="20"/>
          <w:szCs w:val="20"/>
        </w:rPr>
        <w:t>atklāta konkursa</w:t>
      </w:r>
    </w:p>
    <w:p w14:paraId="40F83CA9" w14:textId="3212C43F" w:rsidR="00C63BDE" w:rsidRPr="005643E3" w:rsidRDefault="00C63BDE" w:rsidP="00C63BDE">
      <w:pPr>
        <w:pStyle w:val="Pamatteksts"/>
        <w:spacing w:before="0"/>
        <w:jc w:val="right"/>
        <w:rPr>
          <w:rFonts w:ascii="Arial" w:hAnsi="Arial" w:cs="Arial"/>
          <w:sz w:val="20"/>
          <w:szCs w:val="20"/>
        </w:rPr>
      </w:pPr>
      <w:r w:rsidRPr="005643E3">
        <w:rPr>
          <w:rFonts w:ascii="Arial" w:hAnsi="Arial" w:cs="Arial"/>
          <w:sz w:val="20"/>
          <w:szCs w:val="20"/>
        </w:rPr>
        <w:t xml:space="preserve">Nr. </w:t>
      </w:r>
      <w:r w:rsidR="007D5EFB" w:rsidRPr="007D5EFB">
        <w:rPr>
          <w:rFonts w:ascii="Arial" w:hAnsi="Arial" w:cs="Arial"/>
          <w:sz w:val="20"/>
          <w:szCs w:val="20"/>
        </w:rPr>
        <w:t xml:space="preserve">VNP 2026/085AK </w:t>
      </w:r>
      <w:r w:rsidRPr="005643E3">
        <w:rPr>
          <w:rFonts w:ascii="Arial" w:hAnsi="Arial" w:cs="Arial"/>
          <w:sz w:val="20"/>
          <w:szCs w:val="20"/>
        </w:rPr>
        <w:t>nolikumam</w:t>
      </w:r>
    </w:p>
    <w:p w14:paraId="39A14DE9" w14:textId="77777777" w:rsidR="0092319A" w:rsidRPr="00E5638B" w:rsidRDefault="0092319A" w:rsidP="0092319A">
      <w:pPr>
        <w:pStyle w:val="Virsraksts1"/>
        <w:ind w:left="431" w:hanging="431"/>
        <w:rPr>
          <w:rFonts w:ascii="Arial" w:eastAsia="Arial" w:hAnsi="Arial" w:cs="Arial"/>
          <w:bCs/>
          <w:sz w:val="24"/>
        </w:rPr>
      </w:pPr>
      <w:r w:rsidRPr="00E5638B">
        <w:rPr>
          <w:rFonts w:ascii="Arial" w:hAnsi="Arial" w:cs="Arial"/>
          <w:bCs/>
          <w:sz w:val="24"/>
        </w:rPr>
        <w:t>TEHNISKAIS PIEDĀVĀJUMS</w:t>
      </w:r>
    </w:p>
    <w:p w14:paraId="0E3BFC9C" w14:textId="77777777" w:rsidR="00C63BDE" w:rsidRPr="005643E3" w:rsidRDefault="00C63BDE" w:rsidP="00C63BDE">
      <w:pPr>
        <w:jc w:val="center"/>
        <w:rPr>
          <w:rFonts w:ascii="Arial" w:hAnsi="Arial" w:cs="Arial"/>
          <w:b/>
          <w:bCs/>
          <w:sz w:val="22"/>
          <w:szCs w:val="22"/>
        </w:rPr>
      </w:pPr>
    </w:p>
    <w:p w14:paraId="2E569EA7" w14:textId="77777777" w:rsidR="00C63BDE" w:rsidRPr="005643E3" w:rsidRDefault="00C63BDE" w:rsidP="004C78F5">
      <w:pPr>
        <w:spacing w:after="120"/>
        <w:jc w:val="center"/>
        <w:rPr>
          <w:rFonts w:ascii="Arial" w:hAnsi="Arial" w:cs="Arial"/>
          <w:b/>
          <w:bCs/>
          <w:sz w:val="22"/>
          <w:szCs w:val="22"/>
        </w:rPr>
      </w:pPr>
      <w:r w:rsidRPr="00BB09CF">
        <w:rPr>
          <w:rFonts w:ascii="Arial" w:hAnsi="Arial" w:cs="Arial"/>
          <w:b/>
          <w:bCs/>
          <w:sz w:val="22"/>
          <w:szCs w:val="22"/>
        </w:rPr>
        <w:t>Atklāta konkursa</w:t>
      </w:r>
    </w:p>
    <w:p w14:paraId="7057C849" w14:textId="3CDEE14E" w:rsidR="00C63BDE" w:rsidRPr="0092319A" w:rsidRDefault="007D5EFB" w:rsidP="0092319A">
      <w:pPr>
        <w:pStyle w:val="Virsraksts1"/>
        <w:ind w:left="431" w:hanging="431"/>
        <w:rPr>
          <w:rFonts w:ascii="Arial" w:eastAsia="Arial" w:hAnsi="Arial" w:cs="Arial"/>
          <w:b w:val="0"/>
          <w:bCs/>
          <w:sz w:val="22"/>
          <w:szCs w:val="22"/>
        </w:rPr>
      </w:pPr>
      <w:r w:rsidRPr="007D5EFB">
        <w:rPr>
          <w:rFonts w:ascii="Arial" w:eastAsia="Arial" w:hAnsi="Arial" w:cs="Arial"/>
          <w:sz w:val="22"/>
          <w:szCs w:val="22"/>
        </w:rPr>
        <w:t xml:space="preserve">Mēbeļu izgatavošana un mēbeļu piegāde Valmieras novada </w:t>
      </w:r>
      <w:proofErr w:type="spellStart"/>
      <w:r w:rsidRPr="007D5EFB">
        <w:rPr>
          <w:rFonts w:ascii="Arial" w:eastAsia="Arial" w:hAnsi="Arial" w:cs="Arial"/>
          <w:sz w:val="22"/>
          <w:szCs w:val="22"/>
        </w:rPr>
        <w:t>bibliotēkām</w:t>
      </w:r>
      <w:r w:rsidR="00C63BDE" w:rsidRPr="009E0BEB">
        <w:rPr>
          <w:rFonts w:ascii="Arial" w:hAnsi="Arial" w:cs="Arial"/>
          <w:b w:val="0"/>
          <w:bCs/>
          <w:sz w:val="22"/>
          <w:szCs w:val="22"/>
        </w:rPr>
        <w:t>Iepirkuma</w:t>
      </w:r>
      <w:proofErr w:type="spellEnd"/>
      <w:r w:rsidR="00C63BDE" w:rsidRPr="009E0BEB">
        <w:rPr>
          <w:rFonts w:ascii="Arial" w:hAnsi="Arial" w:cs="Arial"/>
          <w:b w:val="0"/>
          <w:bCs/>
          <w:sz w:val="22"/>
          <w:szCs w:val="22"/>
        </w:rPr>
        <w:t xml:space="preserve"> identifikācijas Nr. </w:t>
      </w:r>
      <w:r w:rsidRPr="007D5EFB">
        <w:rPr>
          <w:rFonts w:ascii="Arial" w:hAnsi="Arial" w:cs="Arial"/>
          <w:b w:val="0"/>
          <w:bCs/>
          <w:sz w:val="22"/>
          <w:szCs w:val="22"/>
        </w:rPr>
        <w:t>VNP 2026/085AK</w:t>
      </w:r>
    </w:p>
    <w:p w14:paraId="72AB8457" w14:textId="77777777" w:rsidR="00C63BDE" w:rsidRDefault="00C63BDE" w:rsidP="00C63BDE">
      <w:pPr>
        <w:jc w:val="center"/>
        <w:rPr>
          <w:rFonts w:ascii="Arial" w:hAnsi="Arial" w:cs="Arial"/>
          <w:sz w:val="22"/>
          <w:szCs w:val="22"/>
        </w:rPr>
      </w:pPr>
    </w:p>
    <w:p w14:paraId="58EC4347" w14:textId="77777777" w:rsidR="007D5EFB" w:rsidRDefault="007D5EFB" w:rsidP="007D5EFB">
      <w:pPr>
        <w:widowControl w:val="0"/>
        <w:shd w:val="clear" w:color="auto" w:fill="B4C6E7" w:themeFill="accent5" w:themeFillTint="66"/>
        <w:tabs>
          <w:tab w:val="num" w:pos="0"/>
          <w:tab w:val="left" w:pos="540"/>
        </w:tabs>
        <w:suppressAutoHyphens w:val="0"/>
        <w:ind w:left="432" w:right="10" w:hanging="432"/>
        <w:jc w:val="center"/>
        <w:outlineLvl w:val="0"/>
        <w:rPr>
          <w:rFonts w:ascii="Arial" w:hAnsi="Arial" w:cs="Arial"/>
          <w:sz w:val="22"/>
          <w:szCs w:val="22"/>
        </w:rPr>
      </w:pPr>
      <w:r>
        <w:rPr>
          <w:rFonts w:ascii="Arial" w:hAnsi="Arial" w:cs="Arial"/>
          <w:sz w:val="22"/>
          <w:szCs w:val="22"/>
        </w:rPr>
        <w:t>2</w:t>
      </w:r>
      <w:r w:rsidRPr="00494771">
        <w:rPr>
          <w:rFonts w:ascii="Arial" w:hAnsi="Arial" w:cs="Arial"/>
          <w:sz w:val="22"/>
          <w:szCs w:val="22"/>
        </w:rPr>
        <w:t>.iepirkuma daļa</w:t>
      </w:r>
    </w:p>
    <w:p w14:paraId="7ADDE0C4" w14:textId="77777777" w:rsidR="007D5EFB" w:rsidRDefault="007D5EFB" w:rsidP="007D5EFB">
      <w:pPr>
        <w:shd w:val="clear" w:color="auto" w:fill="D9E2F3" w:themeFill="accent5" w:themeFillTint="33"/>
        <w:tabs>
          <w:tab w:val="left" w:pos="5190"/>
        </w:tabs>
        <w:jc w:val="center"/>
        <w:rPr>
          <w:rFonts w:ascii="Arial" w:hAnsi="Arial" w:cs="Arial"/>
          <w:sz w:val="22"/>
          <w:szCs w:val="22"/>
        </w:rPr>
      </w:pPr>
      <w:r w:rsidRPr="009421C4">
        <w:rPr>
          <w:rFonts w:ascii="Arial" w:hAnsi="Arial" w:cs="Arial"/>
          <w:sz w:val="22"/>
          <w:szCs w:val="22"/>
        </w:rPr>
        <w:t>Mēbeļu piegāde un uzstādīšana Rencēnu bibliotēkai</w:t>
      </w:r>
    </w:p>
    <w:p w14:paraId="1C86D1D3" w14:textId="22A2E463" w:rsidR="00C63BDE" w:rsidRPr="007B652C" w:rsidRDefault="00C63BDE" w:rsidP="005F26E3">
      <w:pPr>
        <w:pStyle w:val="Virsraksts1"/>
        <w:ind w:left="431" w:hanging="431"/>
        <w:jc w:val="left"/>
        <w:rPr>
          <w:rFonts w:ascii="Arial" w:eastAsia="Arial" w:hAnsi="Arial" w:cs="Arial"/>
          <w:bCs/>
          <w:sz w:val="24"/>
        </w:rPr>
      </w:pPr>
    </w:p>
    <w:p w14:paraId="03EDAC8F" w14:textId="77777777" w:rsidR="007D5EFB" w:rsidRDefault="007D5EFB" w:rsidP="007D5EFB">
      <w:pPr>
        <w:rPr>
          <w:rFonts w:ascii="Arial" w:eastAsia="Arial" w:hAnsi="Arial" w:cs="Arial"/>
          <w:b/>
          <w:color w:val="000000"/>
        </w:rPr>
      </w:pPr>
    </w:p>
    <w:tbl>
      <w:tblPr>
        <w:tblW w:w="9629" w:type="dxa"/>
        <w:tblLook w:val="04A0" w:firstRow="1" w:lastRow="0" w:firstColumn="1" w:lastColumn="0" w:noHBand="0" w:noVBand="1"/>
      </w:tblPr>
      <w:tblGrid>
        <w:gridCol w:w="561"/>
        <w:gridCol w:w="795"/>
        <w:gridCol w:w="2462"/>
        <w:gridCol w:w="906"/>
        <w:gridCol w:w="1276"/>
        <w:gridCol w:w="3629"/>
      </w:tblGrid>
      <w:tr w:rsidR="007D5EFB" w:rsidRPr="00B02CA9" w14:paraId="2099BFE7" w14:textId="25325971" w:rsidTr="007D5EFB">
        <w:trPr>
          <w:trHeight w:val="458"/>
        </w:trPr>
        <w:tc>
          <w:tcPr>
            <w:tcW w:w="561" w:type="dxa"/>
            <w:vMerge w:val="restart"/>
            <w:tcBorders>
              <w:top w:val="single" w:sz="8" w:space="0" w:color="auto"/>
              <w:left w:val="single" w:sz="8" w:space="0" w:color="auto"/>
              <w:bottom w:val="single" w:sz="4" w:space="0" w:color="auto"/>
              <w:right w:val="single" w:sz="4" w:space="0" w:color="auto"/>
            </w:tcBorders>
            <w:shd w:val="clear" w:color="auto" w:fill="DEEAF6" w:themeFill="accent1" w:themeFillTint="33"/>
            <w:vAlign w:val="center"/>
            <w:hideMark/>
          </w:tcPr>
          <w:p w14:paraId="5001AC09" w14:textId="77777777" w:rsidR="007D5EFB" w:rsidRPr="00B02CA9" w:rsidRDefault="007D5EFB" w:rsidP="00F13EFD">
            <w:pPr>
              <w:suppressAutoHyphens w:val="0"/>
              <w:jc w:val="center"/>
              <w:rPr>
                <w:rFonts w:ascii="Arial" w:hAnsi="Arial" w:cs="Arial"/>
                <w:b/>
                <w:bCs/>
                <w:sz w:val="20"/>
                <w:szCs w:val="20"/>
                <w:lang w:eastAsia="lv-LV"/>
              </w:rPr>
            </w:pPr>
            <w:r w:rsidRPr="00B02CA9">
              <w:rPr>
                <w:rFonts w:ascii="Arial" w:hAnsi="Arial" w:cs="Arial"/>
                <w:b/>
                <w:bCs/>
                <w:sz w:val="20"/>
                <w:szCs w:val="20"/>
                <w:lang w:eastAsia="lv-LV"/>
              </w:rPr>
              <w:t>N. p.k.</w:t>
            </w:r>
          </w:p>
        </w:tc>
        <w:tc>
          <w:tcPr>
            <w:tcW w:w="795" w:type="dxa"/>
            <w:vMerge w:val="restart"/>
            <w:tcBorders>
              <w:top w:val="single" w:sz="8" w:space="0" w:color="auto"/>
              <w:left w:val="single" w:sz="4" w:space="0" w:color="auto"/>
              <w:bottom w:val="single" w:sz="4" w:space="0" w:color="000000"/>
              <w:right w:val="single" w:sz="4" w:space="0" w:color="auto"/>
            </w:tcBorders>
            <w:shd w:val="clear" w:color="auto" w:fill="DEEAF6" w:themeFill="accent1" w:themeFillTint="33"/>
            <w:vAlign w:val="center"/>
            <w:hideMark/>
          </w:tcPr>
          <w:p w14:paraId="6B31B70C" w14:textId="77777777" w:rsidR="007D5EFB" w:rsidRPr="00B02CA9" w:rsidRDefault="007D5EFB" w:rsidP="00F13EFD">
            <w:pPr>
              <w:suppressAutoHyphens w:val="0"/>
              <w:jc w:val="center"/>
              <w:rPr>
                <w:rFonts w:ascii="Arial" w:hAnsi="Arial" w:cs="Arial"/>
                <w:b/>
                <w:bCs/>
                <w:sz w:val="20"/>
                <w:szCs w:val="20"/>
                <w:lang w:eastAsia="lv-LV"/>
              </w:rPr>
            </w:pPr>
            <w:r w:rsidRPr="00B02CA9">
              <w:rPr>
                <w:rFonts w:ascii="Arial" w:hAnsi="Arial" w:cs="Arial"/>
                <w:b/>
                <w:bCs/>
                <w:sz w:val="20"/>
                <w:szCs w:val="20"/>
                <w:lang w:eastAsia="lv-LV"/>
              </w:rPr>
              <w:t>Marka plānā</w:t>
            </w:r>
          </w:p>
        </w:tc>
        <w:tc>
          <w:tcPr>
            <w:tcW w:w="2462" w:type="dxa"/>
            <w:vMerge w:val="restart"/>
            <w:tcBorders>
              <w:top w:val="single" w:sz="8" w:space="0" w:color="auto"/>
              <w:left w:val="single" w:sz="4" w:space="0" w:color="auto"/>
              <w:bottom w:val="single" w:sz="4" w:space="0" w:color="000000"/>
              <w:right w:val="single" w:sz="4" w:space="0" w:color="auto"/>
            </w:tcBorders>
            <w:shd w:val="clear" w:color="auto" w:fill="DEEAF6" w:themeFill="accent1" w:themeFillTint="33"/>
            <w:vAlign w:val="center"/>
            <w:hideMark/>
          </w:tcPr>
          <w:p w14:paraId="092A8E46" w14:textId="77777777" w:rsidR="007D5EFB" w:rsidRPr="00B02CA9" w:rsidRDefault="007D5EFB" w:rsidP="00F13EFD">
            <w:pPr>
              <w:suppressAutoHyphens w:val="0"/>
              <w:jc w:val="center"/>
              <w:rPr>
                <w:rFonts w:ascii="Arial" w:hAnsi="Arial" w:cs="Arial"/>
                <w:b/>
                <w:bCs/>
                <w:sz w:val="20"/>
                <w:szCs w:val="20"/>
                <w:lang w:eastAsia="lv-LV"/>
              </w:rPr>
            </w:pPr>
            <w:r>
              <w:rPr>
                <w:rFonts w:ascii="Arial" w:hAnsi="Arial" w:cs="Arial"/>
                <w:b/>
                <w:bCs/>
                <w:sz w:val="20"/>
                <w:szCs w:val="20"/>
                <w:lang w:eastAsia="lv-LV"/>
              </w:rPr>
              <w:t>Apraksts</w:t>
            </w:r>
          </w:p>
        </w:tc>
        <w:tc>
          <w:tcPr>
            <w:tcW w:w="906" w:type="dxa"/>
            <w:vMerge w:val="restart"/>
            <w:tcBorders>
              <w:top w:val="single" w:sz="8" w:space="0" w:color="auto"/>
              <w:left w:val="single" w:sz="4" w:space="0" w:color="auto"/>
              <w:bottom w:val="single" w:sz="4" w:space="0" w:color="000000"/>
              <w:right w:val="single" w:sz="4" w:space="0" w:color="auto"/>
            </w:tcBorders>
            <w:shd w:val="clear" w:color="auto" w:fill="DEEAF6" w:themeFill="accent1" w:themeFillTint="33"/>
            <w:vAlign w:val="center"/>
            <w:hideMark/>
          </w:tcPr>
          <w:p w14:paraId="40A0BCB7" w14:textId="77777777" w:rsidR="007D5EFB" w:rsidRPr="00B02CA9" w:rsidRDefault="007D5EFB" w:rsidP="00F13EFD">
            <w:pPr>
              <w:suppressAutoHyphens w:val="0"/>
              <w:jc w:val="center"/>
              <w:rPr>
                <w:rFonts w:ascii="Arial" w:hAnsi="Arial" w:cs="Arial"/>
                <w:b/>
                <w:bCs/>
                <w:sz w:val="20"/>
                <w:szCs w:val="20"/>
                <w:lang w:eastAsia="lv-LV"/>
              </w:rPr>
            </w:pPr>
            <w:r w:rsidRPr="00B02CA9">
              <w:rPr>
                <w:rFonts w:ascii="Arial" w:hAnsi="Arial" w:cs="Arial"/>
                <w:b/>
                <w:bCs/>
                <w:sz w:val="20"/>
                <w:szCs w:val="20"/>
                <w:lang w:eastAsia="lv-LV"/>
              </w:rPr>
              <w:t>Mēr</w:t>
            </w:r>
            <w:r>
              <w:rPr>
                <w:rFonts w:ascii="Arial" w:hAnsi="Arial" w:cs="Arial"/>
                <w:b/>
                <w:bCs/>
                <w:sz w:val="20"/>
                <w:szCs w:val="20"/>
                <w:lang w:eastAsia="lv-LV"/>
              </w:rPr>
              <w:t>-</w:t>
            </w:r>
            <w:r w:rsidRPr="00B02CA9">
              <w:rPr>
                <w:rFonts w:ascii="Arial" w:hAnsi="Arial" w:cs="Arial"/>
                <w:b/>
                <w:bCs/>
                <w:sz w:val="20"/>
                <w:szCs w:val="20"/>
                <w:lang w:eastAsia="lv-LV"/>
              </w:rPr>
              <w:t xml:space="preserve"> vien</w:t>
            </w:r>
            <w:r>
              <w:rPr>
                <w:rFonts w:ascii="Arial" w:hAnsi="Arial" w:cs="Arial"/>
                <w:b/>
                <w:bCs/>
                <w:sz w:val="20"/>
                <w:szCs w:val="20"/>
                <w:lang w:eastAsia="lv-LV"/>
              </w:rPr>
              <w:t>ība</w:t>
            </w:r>
          </w:p>
        </w:tc>
        <w:tc>
          <w:tcPr>
            <w:tcW w:w="1276" w:type="dxa"/>
            <w:vMerge w:val="restart"/>
            <w:tcBorders>
              <w:top w:val="single" w:sz="8" w:space="0" w:color="auto"/>
              <w:left w:val="single" w:sz="4" w:space="0" w:color="auto"/>
              <w:bottom w:val="single" w:sz="4" w:space="0" w:color="000000"/>
              <w:right w:val="single" w:sz="4" w:space="0" w:color="auto"/>
            </w:tcBorders>
            <w:shd w:val="clear" w:color="auto" w:fill="DEEAF6" w:themeFill="accent1" w:themeFillTint="33"/>
            <w:vAlign w:val="center"/>
            <w:hideMark/>
          </w:tcPr>
          <w:p w14:paraId="7174958A" w14:textId="77777777" w:rsidR="007D5EFB" w:rsidRPr="00B02CA9" w:rsidRDefault="007D5EFB" w:rsidP="00F13EFD">
            <w:pPr>
              <w:suppressAutoHyphens w:val="0"/>
              <w:jc w:val="center"/>
              <w:rPr>
                <w:rFonts w:ascii="Arial" w:hAnsi="Arial" w:cs="Arial"/>
                <w:b/>
                <w:bCs/>
                <w:sz w:val="20"/>
                <w:szCs w:val="20"/>
                <w:lang w:eastAsia="lv-LV"/>
              </w:rPr>
            </w:pPr>
            <w:r w:rsidRPr="00B02CA9">
              <w:rPr>
                <w:rFonts w:ascii="Arial" w:hAnsi="Arial" w:cs="Arial"/>
                <w:b/>
                <w:bCs/>
                <w:sz w:val="20"/>
                <w:szCs w:val="20"/>
                <w:lang w:eastAsia="lv-LV"/>
              </w:rPr>
              <w:t>Daudzums</w:t>
            </w:r>
          </w:p>
        </w:tc>
        <w:tc>
          <w:tcPr>
            <w:tcW w:w="3629" w:type="dxa"/>
            <w:vMerge w:val="restart"/>
            <w:tcBorders>
              <w:top w:val="single" w:sz="4" w:space="0" w:color="auto"/>
              <w:left w:val="single" w:sz="4" w:space="0" w:color="auto"/>
              <w:right w:val="single" w:sz="4" w:space="0" w:color="auto"/>
            </w:tcBorders>
            <w:shd w:val="clear" w:color="auto" w:fill="DEEAF6" w:themeFill="accent1" w:themeFillTint="33"/>
          </w:tcPr>
          <w:p w14:paraId="27BAEC6D" w14:textId="77777777" w:rsidR="007D5EFB" w:rsidRPr="00DC7375" w:rsidRDefault="007D5EFB" w:rsidP="007D5EFB">
            <w:pPr>
              <w:suppressAutoHyphens w:val="0"/>
              <w:jc w:val="center"/>
              <w:rPr>
                <w:rFonts w:ascii="Arial" w:eastAsia="Wingdings" w:hAnsi="Arial" w:cs="Arial"/>
                <w:b/>
                <w:sz w:val="21"/>
                <w:szCs w:val="21"/>
                <w:lang w:eastAsia="en-US"/>
              </w:rPr>
            </w:pPr>
            <w:r w:rsidRPr="00DC7375">
              <w:rPr>
                <w:rFonts w:ascii="Arial" w:eastAsia="Wingdings" w:hAnsi="Arial" w:cs="Arial"/>
                <w:b/>
                <w:sz w:val="21"/>
                <w:szCs w:val="21"/>
                <w:lang w:eastAsia="en-US"/>
              </w:rPr>
              <w:t xml:space="preserve">PRETENDENTA PIEDĀVĀJUMS: </w:t>
            </w:r>
          </w:p>
          <w:p w14:paraId="490CE5AB" w14:textId="77777777" w:rsidR="007D5EFB" w:rsidRPr="00CF319B" w:rsidRDefault="007D5EFB" w:rsidP="007D5EFB">
            <w:pPr>
              <w:suppressAutoHyphens w:val="0"/>
              <w:jc w:val="center"/>
              <w:rPr>
                <w:rFonts w:ascii="Arial Narrow" w:eastAsia="Wingdings" w:hAnsi="Arial Narrow" w:cs="Arial"/>
                <w:b/>
                <w:sz w:val="21"/>
                <w:szCs w:val="21"/>
                <w:lang w:eastAsia="en-US"/>
              </w:rPr>
            </w:pPr>
          </w:p>
          <w:p w14:paraId="0ED3A352" w14:textId="77777777" w:rsidR="007D5EFB" w:rsidRPr="00CF319B" w:rsidRDefault="007D5EFB" w:rsidP="007D5EFB">
            <w:pPr>
              <w:numPr>
                <w:ilvl w:val="0"/>
                <w:numId w:val="47"/>
              </w:numPr>
              <w:tabs>
                <w:tab w:val="left" w:pos="284"/>
              </w:tabs>
              <w:suppressAutoHyphens w:val="0"/>
              <w:jc w:val="center"/>
              <w:rPr>
                <w:rFonts w:ascii="Arial Narrow" w:eastAsia="Wingdings" w:hAnsi="Arial Narrow" w:cs="Arial"/>
                <w:b/>
                <w:sz w:val="20"/>
                <w:szCs w:val="20"/>
                <w:lang w:eastAsia="en-US"/>
              </w:rPr>
            </w:pPr>
            <w:r w:rsidRPr="00CF319B">
              <w:rPr>
                <w:rFonts w:ascii="Arial Narrow" w:eastAsia="Wingdings" w:hAnsi="Arial Narrow" w:cs="Arial"/>
                <w:b/>
                <w:sz w:val="20"/>
                <w:szCs w:val="20"/>
                <w:lang w:eastAsia="en-US"/>
              </w:rPr>
              <w:t>pretendenta piedāvātās preces nosaukums, tehniskie parametri</w:t>
            </w:r>
          </w:p>
          <w:p w14:paraId="682D3E3A" w14:textId="77777777" w:rsidR="007D5EFB" w:rsidRPr="00CF319B" w:rsidRDefault="007D5EFB" w:rsidP="007D5EFB">
            <w:pPr>
              <w:suppressAutoHyphens w:val="0"/>
              <w:spacing w:before="120" w:after="120"/>
              <w:ind w:left="37"/>
              <w:jc w:val="center"/>
              <w:rPr>
                <w:rFonts w:ascii="Arial Narrow" w:eastAsia="Wingdings" w:hAnsi="Arial Narrow" w:cs="Arial"/>
                <w:b/>
                <w:sz w:val="20"/>
                <w:szCs w:val="20"/>
                <w:lang w:eastAsia="en-US"/>
              </w:rPr>
            </w:pPr>
            <w:r w:rsidRPr="00CF319B">
              <w:rPr>
                <w:rFonts w:ascii="Arial Narrow" w:eastAsia="Wingdings" w:hAnsi="Arial Narrow" w:cs="Arial"/>
                <w:b/>
                <w:sz w:val="20"/>
                <w:szCs w:val="20"/>
                <w:lang w:eastAsia="en-US"/>
              </w:rPr>
              <w:t>vai</w:t>
            </w:r>
          </w:p>
          <w:p w14:paraId="179E0757" w14:textId="2AB9352D" w:rsidR="007D5EFB" w:rsidRPr="00B02CA9" w:rsidRDefault="007D5EFB" w:rsidP="007D5EFB">
            <w:pPr>
              <w:suppressAutoHyphens w:val="0"/>
              <w:jc w:val="center"/>
              <w:rPr>
                <w:rFonts w:ascii="Arial" w:hAnsi="Arial" w:cs="Arial"/>
                <w:b/>
                <w:bCs/>
                <w:sz w:val="20"/>
                <w:szCs w:val="20"/>
                <w:lang w:eastAsia="lv-LV"/>
              </w:rPr>
            </w:pPr>
            <w:r w:rsidRPr="00CF319B">
              <w:rPr>
                <w:rFonts w:ascii="Arial Narrow" w:eastAsia="Wingdings" w:hAnsi="Arial Narrow" w:cs="Arial"/>
                <w:b/>
                <w:sz w:val="20"/>
                <w:szCs w:val="20"/>
                <w:lang w:eastAsia="en-US"/>
              </w:rPr>
              <w:t>2) norāde “</w:t>
            </w:r>
            <w:r w:rsidRPr="00CF319B">
              <w:rPr>
                <w:rFonts w:ascii="Arial Narrow" w:eastAsia="Wingdings" w:hAnsi="Arial Narrow" w:cs="Arial"/>
                <w:b/>
                <w:color w:val="000000"/>
                <w:sz w:val="20"/>
                <w:szCs w:val="20"/>
                <w:lang w:eastAsia="en-US"/>
              </w:rPr>
              <w:t>TIKS NODROŠINĀTS ATBILSTOŠI IEPIRKUMA TEHNISKĀS SPECIFIKĀCIJAS PRASĪBĀM”, atkārtoti neaprakstot katru parametru</w:t>
            </w:r>
          </w:p>
        </w:tc>
      </w:tr>
      <w:tr w:rsidR="007D5EFB" w:rsidRPr="00B02CA9" w14:paraId="5331E5F8" w14:textId="77777777" w:rsidTr="007D5EFB">
        <w:trPr>
          <w:trHeight w:val="276"/>
        </w:trPr>
        <w:tc>
          <w:tcPr>
            <w:tcW w:w="561" w:type="dxa"/>
            <w:vMerge/>
            <w:tcBorders>
              <w:top w:val="single" w:sz="8" w:space="0" w:color="auto"/>
              <w:left w:val="single" w:sz="8" w:space="0" w:color="auto"/>
              <w:bottom w:val="single" w:sz="4" w:space="0" w:color="auto"/>
              <w:right w:val="single" w:sz="4" w:space="0" w:color="auto"/>
            </w:tcBorders>
            <w:shd w:val="clear" w:color="auto" w:fill="DEEAF6" w:themeFill="accent1" w:themeFillTint="33"/>
            <w:vAlign w:val="center"/>
            <w:hideMark/>
          </w:tcPr>
          <w:p w14:paraId="4563C2A1" w14:textId="77777777" w:rsidR="007D5EFB" w:rsidRPr="00B02CA9" w:rsidRDefault="007D5EFB" w:rsidP="00F13EFD">
            <w:pPr>
              <w:suppressAutoHyphens w:val="0"/>
              <w:rPr>
                <w:rFonts w:ascii="Arial" w:hAnsi="Arial" w:cs="Arial"/>
                <w:b/>
                <w:bCs/>
                <w:sz w:val="20"/>
                <w:szCs w:val="20"/>
                <w:lang w:eastAsia="lv-LV"/>
              </w:rPr>
            </w:pPr>
          </w:p>
        </w:tc>
        <w:tc>
          <w:tcPr>
            <w:tcW w:w="795" w:type="dxa"/>
            <w:vMerge/>
            <w:tcBorders>
              <w:top w:val="single" w:sz="8" w:space="0" w:color="auto"/>
              <w:left w:val="single" w:sz="4" w:space="0" w:color="auto"/>
              <w:bottom w:val="single" w:sz="4" w:space="0" w:color="000000"/>
              <w:right w:val="single" w:sz="4" w:space="0" w:color="auto"/>
            </w:tcBorders>
            <w:shd w:val="clear" w:color="auto" w:fill="DEEAF6" w:themeFill="accent1" w:themeFillTint="33"/>
            <w:vAlign w:val="center"/>
            <w:hideMark/>
          </w:tcPr>
          <w:p w14:paraId="1F2E7FCB" w14:textId="77777777" w:rsidR="007D5EFB" w:rsidRPr="00B02CA9" w:rsidRDefault="007D5EFB" w:rsidP="00F13EFD">
            <w:pPr>
              <w:suppressAutoHyphens w:val="0"/>
              <w:rPr>
                <w:rFonts w:ascii="Arial" w:hAnsi="Arial" w:cs="Arial"/>
                <w:b/>
                <w:bCs/>
                <w:sz w:val="20"/>
                <w:szCs w:val="20"/>
                <w:lang w:eastAsia="lv-LV"/>
              </w:rPr>
            </w:pPr>
          </w:p>
        </w:tc>
        <w:tc>
          <w:tcPr>
            <w:tcW w:w="2462" w:type="dxa"/>
            <w:vMerge/>
            <w:tcBorders>
              <w:top w:val="single" w:sz="8" w:space="0" w:color="auto"/>
              <w:left w:val="single" w:sz="4" w:space="0" w:color="auto"/>
              <w:bottom w:val="single" w:sz="4" w:space="0" w:color="000000"/>
              <w:right w:val="single" w:sz="4" w:space="0" w:color="auto"/>
            </w:tcBorders>
            <w:shd w:val="clear" w:color="auto" w:fill="DEEAF6" w:themeFill="accent1" w:themeFillTint="33"/>
            <w:vAlign w:val="center"/>
            <w:hideMark/>
          </w:tcPr>
          <w:p w14:paraId="73F13018" w14:textId="77777777" w:rsidR="007D5EFB" w:rsidRPr="00B02CA9" w:rsidRDefault="007D5EFB" w:rsidP="00F13EFD">
            <w:pPr>
              <w:suppressAutoHyphens w:val="0"/>
              <w:rPr>
                <w:rFonts w:ascii="Arial" w:hAnsi="Arial" w:cs="Arial"/>
                <w:b/>
                <w:bCs/>
                <w:sz w:val="20"/>
                <w:szCs w:val="20"/>
                <w:lang w:eastAsia="lv-LV"/>
              </w:rPr>
            </w:pPr>
          </w:p>
        </w:tc>
        <w:tc>
          <w:tcPr>
            <w:tcW w:w="906" w:type="dxa"/>
            <w:vMerge/>
            <w:tcBorders>
              <w:top w:val="single" w:sz="8" w:space="0" w:color="auto"/>
              <w:left w:val="single" w:sz="4" w:space="0" w:color="auto"/>
              <w:bottom w:val="single" w:sz="4" w:space="0" w:color="000000"/>
              <w:right w:val="single" w:sz="4" w:space="0" w:color="auto"/>
            </w:tcBorders>
            <w:shd w:val="clear" w:color="auto" w:fill="DEEAF6" w:themeFill="accent1" w:themeFillTint="33"/>
            <w:vAlign w:val="center"/>
            <w:hideMark/>
          </w:tcPr>
          <w:p w14:paraId="06CF1045" w14:textId="77777777" w:rsidR="007D5EFB" w:rsidRPr="00B02CA9" w:rsidRDefault="007D5EFB" w:rsidP="00F13EFD">
            <w:pPr>
              <w:suppressAutoHyphens w:val="0"/>
              <w:rPr>
                <w:rFonts w:ascii="Arial" w:hAnsi="Arial" w:cs="Arial"/>
                <w:b/>
                <w:bCs/>
                <w:sz w:val="20"/>
                <w:szCs w:val="20"/>
                <w:lang w:eastAsia="lv-LV"/>
              </w:rPr>
            </w:pPr>
          </w:p>
        </w:tc>
        <w:tc>
          <w:tcPr>
            <w:tcW w:w="1276" w:type="dxa"/>
            <w:vMerge/>
            <w:tcBorders>
              <w:top w:val="single" w:sz="8" w:space="0" w:color="auto"/>
              <w:left w:val="single" w:sz="4" w:space="0" w:color="auto"/>
              <w:bottom w:val="single" w:sz="4" w:space="0" w:color="000000"/>
              <w:right w:val="single" w:sz="4" w:space="0" w:color="auto"/>
            </w:tcBorders>
            <w:shd w:val="clear" w:color="auto" w:fill="DEEAF6" w:themeFill="accent1" w:themeFillTint="33"/>
            <w:vAlign w:val="center"/>
            <w:hideMark/>
          </w:tcPr>
          <w:p w14:paraId="50AFCACE" w14:textId="77777777" w:rsidR="007D5EFB" w:rsidRPr="00B02CA9" w:rsidRDefault="007D5EFB" w:rsidP="00F13EFD">
            <w:pPr>
              <w:suppressAutoHyphens w:val="0"/>
              <w:rPr>
                <w:rFonts w:ascii="Arial" w:hAnsi="Arial" w:cs="Arial"/>
                <w:b/>
                <w:bCs/>
                <w:sz w:val="20"/>
                <w:szCs w:val="20"/>
                <w:lang w:eastAsia="lv-LV"/>
              </w:rPr>
            </w:pPr>
          </w:p>
        </w:tc>
        <w:tc>
          <w:tcPr>
            <w:tcW w:w="3629" w:type="dxa"/>
            <w:vMerge/>
            <w:tcBorders>
              <w:left w:val="single" w:sz="4" w:space="0" w:color="auto"/>
              <w:bottom w:val="single" w:sz="4" w:space="0" w:color="auto"/>
              <w:right w:val="single" w:sz="4" w:space="0" w:color="auto"/>
            </w:tcBorders>
          </w:tcPr>
          <w:p w14:paraId="355CD7CD" w14:textId="77777777" w:rsidR="007D5EFB" w:rsidRPr="00B02CA9" w:rsidRDefault="007D5EFB" w:rsidP="00F13EFD">
            <w:pPr>
              <w:suppressAutoHyphens w:val="0"/>
              <w:jc w:val="center"/>
              <w:rPr>
                <w:rFonts w:ascii="Arial" w:hAnsi="Arial" w:cs="Arial"/>
                <w:b/>
                <w:bCs/>
                <w:sz w:val="20"/>
                <w:szCs w:val="20"/>
                <w:lang w:eastAsia="lv-LV"/>
              </w:rPr>
            </w:pPr>
          </w:p>
        </w:tc>
      </w:tr>
      <w:tr w:rsidR="007D5EFB" w:rsidRPr="00B02CA9" w14:paraId="79222258" w14:textId="77777777" w:rsidTr="007D5EFB">
        <w:trPr>
          <w:trHeight w:val="255"/>
        </w:trPr>
        <w:tc>
          <w:tcPr>
            <w:tcW w:w="561" w:type="dxa"/>
            <w:tcBorders>
              <w:top w:val="nil"/>
              <w:left w:val="single" w:sz="8" w:space="0" w:color="auto"/>
              <w:bottom w:val="single" w:sz="4" w:space="0" w:color="auto"/>
              <w:right w:val="single" w:sz="4" w:space="0" w:color="auto"/>
            </w:tcBorders>
            <w:vAlign w:val="center"/>
            <w:hideMark/>
          </w:tcPr>
          <w:p w14:paraId="3C504DBD" w14:textId="77777777" w:rsidR="007D5EFB" w:rsidRPr="00B02CA9" w:rsidRDefault="007D5EFB" w:rsidP="00F13EFD">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 </w:t>
            </w:r>
          </w:p>
        </w:tc>
        <w:tc>
          <w:tcPr>
            <w:tcW w:w="795" w:type="dxa"/>
            <w:tcBorders>
              <w:top w:val="nil"/>
              <w:left w:val="nil"/>
              <w:bottom w:val="single" w:sz="4" w:space="0" w:color="auto"/>
              <w:right w:val="single" w:sz="4" w:space="0" w:color="auto"/>
            </w:tcBorders>
            <w:vAlign w:val="center"/>
            <w:hideMark/>
          </w:tcPr>
          <w:p w14:paraId="6FC312B1" w14:textId="77777777" w:rsidR="007D5EFB" w:rsidRPr="00B02CA9" w:rsidRDefault="007D5EFB" w:rsidP="00F13EFD">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 </w:t>
            </w:r>
          </w:p>
        </w:tc>
        <w:tc>
          <w:tcPr>
            <w:tcW w:w="2462" w:type="dxa"/>
            <w:tcBorders>
              <w:top w:val="nil"/>
              <w:left w:val="nil"/>
              <w:bottom w:val="single" w:sz="4" w:space="0" w:color="auto"/>
              <w:right w:val="single" w:sz="4" w:space="0" w:color="auto"/>
            </w:tcBorders>
            <w:vAlign w:val="center"/>
            <w:hideMark/>
          </w:tcPr>
          <w:p w14:paraId="0432ABE5" w14:textId="77777777" w:rsidR="007D5EFB" w:rsidRPr="00B02CA9" w:rsidRDefault="007D5EFB" w:rsidP="00F13EFD">
            <w:pPr>
              <w:suppressAutoHyphens w:val="0"/>
              <w:jc w:val="center"/>
              <w:rPr>
                <w:rFonts w:ascii="Arial" w:hAnsi="Arial" w:cs="Arial"/>
                <w:b/>
                <w:bCs/>
                <w:sz w:val="20"/>
                <w:szCs w:val="20"/>
                <w:lang w:eastAsia="lv-LV"/>
              </w:rPr>
            </w:pPr>
            <w:r w:rsidRPr="00B02CA9">
              <w:rPr>
                <w:rFonts w:ascii="Arial" w:hAnsi="Arial" w:cs="Arial"/>
                <w:b/>
                <w:bCs/>
                <w:sz w:val="20"/>
                <w:szCs w:val="20"/>
                <w:lang w:eastAsia="lv-LV"/>
              </w:rPr>
              <w:t>Bibliotēkas aprīkojums</w:t>
            </w:r>
          </w:p>
        </w:tc>
        <w:tc>
          <w:tcPr>
            <w:tcW w:w="906" w:type="dxa"/>
            <w:tcBorders>
              <w:top w:val="nil"/>
              <w:left w:val="nil"/>
              <w:bottom w:val="single" w:sz="4" w:space="0" w:color="auto"/>
              <w:right w:val="single" w:sz="4" w:space="0" w:color="auto"/>
            </w:tcBorders>
            <w:hideMark/>
          </w:tcPr>
          <w:p w14:paraId="26F93414" w14:textId="77777777" w:rsidR="007D5EFB" w:rsidRPr="00B02CA9" w:rsidRDefault="007D5EFB" w:rsidP="00F13EFD">
            <w:pPr>
              <w:suppressAutoHyphens w:val="0"/>
              <w:jc w:val="center"/>
              <w:rPr>
                <w:rFonts w:ascii="Arial" w:hAnsi="Arial" w:cs="Arial"/>
                <w:sz w:val="20"/>
                <w:szCs w:val="20"/>
                <w:lang w:eastAsia="lv-LV"/>
              </w:rPr>
            </w:pPr>
            <w:r w:rsidRPr="00B02CA9">
              <w:rPr>
                <w:rFonts w:ascii="Arial" w:hAnsi="Arial" w:cs="Arial"/>
                <w:sz w:val="20"/>
                <w:szCs w:val="20"/>
                <w:lang w:eastAsia="lv-LV"/>
              </w:rPr>
              <w:t> </w:t>
            </w:r>
          </w:p>
        </w:tc>
        <w:tc>
          <w:tcPr>
            <w:tcW w:w="1276" w:type="dxa"/>
            <w:tcBorders>
              <w:top w:val="nil"/>
              <w:left w:val="nil"/>
              <w:bottom w:val="single" w:sz="4" w:space="0" w:color="auto"/>
              <w:right w:val="single" w:sz="4" w:space="0" w:color="auto"/>
            </w:tcBorders>
            <w:vAlign w:val="center"/>
            <w:hideMark/>
          </w:tcPr>
          <w:p w14:paraId="414FAC79" w14:textId="77777777" w:rsidR="007D5EFB" w:rsidRPr="00B02CA9" w:rsidRDefault="007D5EFB" w:rsidP="00F13EFD">
            <w:pPr>
              <w:suppressAutoHyphens w:val="0"/>
              <w:jc w:val="center"/>
              <w:rPr>
                <w:rFonts w:ascii="Arial" w:hAnsi="Arial" w:cs="Arial"/>
                <w:sz w:val="20"/>
                <w:szCs w:val="20"/>
                <w:lang w:eastAsia="lv-LV"/>
              </w:rPr>
            </w:pPr>
            <w:r w:rsidRPr="00B02CA9">
              <w:rPr>
                <w:rFonts w:ascii="Arial" w:hAnsi="Arial" w:cs="Arial"/>
                <w:sz w:val="20"/>
                <w:szCs w:val="20"/>
                <w:lang w:eastAsia="lv-LV"/>
              </w:rPr>
              <w:t> </w:t>
            </w:r>
          </w:p>
        </w:tc>
        <w:tc>
          <w:tcPr>
            <w:tcW w:w="3629" w:type="dxa"/>
            <w:tcBorders>
              <w:top w:val="single" w:sz="4" w:space="0" w:color="auto"/>
              <w:bottom w:val="single" w:sz="4" w:space="0" w:color="auto"/>
              <w:right w:val="single" w:sz="4" w:space="0" w:color="auto"/>
            </w:tcBorders>
            <w:vAlign w:val="center"/>
          </w:tcPr>
          <w:p w14:paraId="49D437C5" w14:textId="77777777" w:rsidR="007D5EFB" w:rsidRPr="00B02CA9" w:rsidRDefault="007D5EFB" w:rsidP="007D5EFB">
            <w:pPr>
              <w:suppressAutoHyphens w:val="0"/>
              <w:jc w:val="center"/>
              <w:rPr>
                <w:sz w:val="20"/>
                <w:szCs w:val="20"/>
                <w:lang w:eastAsia="lv-LV"/>
              </w:rPr>
            </w:pPr>
          </w:p>
        </w:tc>
      </w:tr>
      <w:tr w:rsidR="007D5EFB" w:rsidRPr="00B02CA9" w14:paraId="62B75C49" w14:textId="77777777" w:rsidTr="007D5EFB">
        <w:trPr>
          <w:trHeight w:val="397"/>
        </w:trPr>
        <w:tc>
          <w:tcPr>
            <w:tcW w:w="561" w:type="dxa"/>
            <w:tcBorders>
              <w:top w:val="nil"/>
              <w:left w:val="single" w:sz="8" w:space="0" w:color="auto"/>
              <w:bottom w:val="single" w:sz="4" w:space="0" w:color="auto"/>
              <w:right w:val="single" w:sz="4" w:space="0" w:color="auto"/>
            </w:tcBorders>
            <w:vAlign w:val="center"/>
            <w:hideMark/>
          </w:tcPr>
          <w:p w14:paraId="2D8C781D" w14:textId="77777777" w:rsidR="007D5EFB" w:rsidRPr="00B02CA9" w:rsidRDefault="007D5EFB" w:rsidP="00F13EFD">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1</w:t>
            </w:r>
          </w:p>
        </w:tc>
        <w:tc>
          <w:tcPr>
            <w:tcW w:w="795" w:type="dxa"/>
            <w:tcBorders>
              <w:top w:val="nil"/>
              <w:left w:val="nil"/>
              <w:bottom w:val="single" w:sz="4" w:space="0" w:color="auto"/>
              <w:right w:val="single" w:sz="4" w:space="0" w:color="auto"/>
            </w:tcBorders>
            <w:noWrap/>
            <w:vAlign w:val="center"/>
          </w:tcPr>
          <w:p w14:paraId="00E8CAFA" w14:textId="77777777" w:rsidR="007D5EFB" w:rsidRPr="00B02CA9" w:rsidRDefault="007D5EFB" w:rsidP="00F13EFD">
            <w:pPr>
              <w:suppressAutoHyphens w:val="0"/>
              <w:jc w:val="center"/>
              <w:rPr>
                <w:rFonts w:ascii="Calibri" w:hAnsi="Calibri" w:cs="Calibri"/>
                <w:color w:val="000000"/>
                <w:sz w:val="22"/>
                <w:szCs w:val="22"/>
                <w:lang w:eastAsia="lv-LV"/>
              </w:rPr>
            </w:pPr>
            <w:r w:rsidRPr="00E362CF">
              <w:rPr>
                <w:rFonts w:ascii="Calibri" w:hAnsi="Calibri" w:cs="Calibri"/>
                <w:color w:val="000000"/>
                <w:sz w:val="22"/>
                <w:szCs w:val="22"/>
                <w:lang w:eastAsia="lv-LV"/>
              </w:rPr>
              <w:t>K-1</w:t>
            </w:r>
          </w:p>
        </w:tc>
        <w:tc>
          <w:tcPr>
            <w:tcW w:w="2462" w:type="dxa"/>
            <w:tcBorders>
              <w:top w:val="nil"/>
              <w:left w:val="nil"/>
              <w:bottom w:val="single" w:sz="4" w:space="0" w:color="auto"/>
              <w:right w:val="single" w:sz="4" w:space="0" w:color="auto"/>
            </w:tcBorders>
            <w:vAlign w:val="center"/>
          </w:tcPr>
          <w:p w14:paraId="39D7A160" w14:textId="77777777" w:rsidR="007D5EFB" w:rsidRPr="00B02CA9" w:rsidRDefault="007D5EFB" w:rsidP="00F13EFD">
            <w:pPr>
              <w:suppressAutoHyphens w:val="0"/>
              <w:rPr>
                <w:rFonts w:ascii="Arial" w:hAnsi="Arial" w:cs="Arial"/>
                <w:color w:val="000000"/>
                <w:sz w:val="20"/>
                <w:szCs w:val="20"/>
                <w:lang w:eastAsia="lv-LV"/>
              </w:rPr>
            </w:pPr>
            <w:r w:rsidRPr="00E362CF">
              <w:rPr>
                <w:rFonts w:ascii="Arial" w:hAnsi="Arial" w:cs="Arial"/>
                <w:color w:val="000000"/>
                <w:sz w:val="20"/>
                <w:szCs w:val="20"/>
                <w:lang w:eastAsia="lv-LV"/>
              </w:rPr>
              <w:t>Biroja krēsls</w:t>
            </w:r>
          </w:p>
        </w:tc>
        <w:tc>
          <w:tcPr>
            <w:tcW w:w="906" w:type="dxa"/>
            <w:tcBorders>
              <w:top w:val="single" w:sz="4" w:space="0" w:color="auto"/>
              <w:left w:val="single" w:sz="4" w:space="0" w:color="auto"/>
              <w:bottom w:val="single" w:sz="4" w:space="0" w:color="auto"/>
              <w:right w:val="single" w:sz="4" w:space="0" w:color="auto"/>
            </w:tcBorders>
            <w:vAlign w:val="center"/>
          </w:tcPr>
          <w:p w14:paraId="2056BCB7" w14:textId="77777777" w:rsidR="007D5EFB" w:rsidRPr="00B02CA9" w:rsidRDefault="007D5EFB" w:rsidP="00F13EFD">
            <w:pPr>
              <w:suppressAutoHyphens w:val="0"/>
              <w:jc w:val="center"/>
              <w:rPr>
                <w:rFonts w:ascii="Arial" w:hAnsi="Arial" w:cs="Arial"/>
                <w:sz w:val="20"/>
                <w:szCs w:val="20"/>
                <w:lang w:eastAsia="lv-LV"/>
              </w:rPr>
            </w:pPr>
            <w:proofErr w:type="spellStart"/>
            <w:r>
              <w:rPr>
                <w:rFonts w:ascii="Arial" w:hAnsi="Arial" w:cs="Arial"/>
                <w:sz w:val="20"/>
                <w:szCs w:val="20"/>
              </w:rPr>
              <w:t>gb</w:t>
            </w:r>
            <w:proofErr w:type="spellEnd"/>
          </w:p>
        </w:tc>
        <w:tc>
          <w:tcPr>
            <w:tcW w:w="1276" w:type="dxa"/>
            <w:tcBorders>
              <w:top w:val="single" w:sz="4" w:space="0" w:color="auto"/>
              <w:left w:val="nil"/>
              <w:bottom w:val="single" w:sz="4" w:space="0" w:color="auto"/>
              <w:right w:val="single" w:sz="4" w:space="0" w:color="auto"/>
            </w:tcBorders>
            <w:noWrap/>
            <w:vAlign w:val="center"/>
          </w:tcPr>
          <w:p w14:paraId="3A926DFB" w14:textId="77777777" w:rsidR="007D5EFB" w:rsidRPr="00B02CA9" w:rsidRDefault="007D5EFB" w:rsidP="00F13EFD">
            <w:pPr>
              <w:suppressAutoHyphens w:val="0"/>
              <w:jc w:val="center"/>
              <w:rPr>
                <w:rFonts w:ascii="Arial" w:hAnsi="Arial" w:cs="Arial"/>
                <w:color w:val="000000"/>
                <w:sz w:val="20"/>
                <w:szCs w:val="20"/>
                <w:lang w:eastAsia="lv-LV"/>
              </w:rPr>
            </w:pPr>
            <w:r>
              <w:rPr>
                <w:rFonts w:ascii="Arial" w:hAnsi="Arial" w:cs="Arial"/>
                <w:color w:val="000000"/>
                <w:sz w:val="20"/>
                <w:szCs w:val="20"/>
              </w:rPr>
              <w:t>2</w:t>
            </w:r>
          </w:p>
        </w:tc>
        <w:tc>
          <w:tcPr>
            <w:tcW w:w="3629" w:type="dxa"/>
            <w:tcBorders>
              <w:top w:val="single" w:sz="4" w:space="0" w:color="auto"/>
              <w:bottom w:val="single" w:sz="4" w:space="0" w:color="auto"/>
              <w:right w:val="single" w:sz="4" w:space="0" w:color="auto"/>
            </w:tcBorders>
            <w:vAlign w:val="center"/>
          </w:tcPr>
          <w:p w14:paraId="729B4504" w14:textId="77777777" w:rsidR="007D5EFB" w:rsidRPr="00B02CA9" w:rsidRDefault="007D5EFB" w:rsidP="007D5EFB">
            <w:pPr>
              <w:suppressAutoHyphens w:val="0"/>
              <w:jc w:val="center"/>
              <w:rPr>
                <w:sz w:val="20"/>
                <w:szCs w:val="20"/>
                <w:lang w:eastAsia="lv-LV"/>
              </w:rPr>
            </w:pPr>
          </w:p>
        </w:tc>
      </w:tr>
      <w:tr w:rsidR="007D5EFB" w:rsidRPr="00B02CA9" w14:paraId="44B13BBC" w14:textId="77777777" w:rsidTr="007D5EFB">
        <w:trPr>
          <w:trHeight w:val="397"/>
        </w:trPr>
        <w:tc>
          <w:tcPr>
            <w:tcW w:w="561" w:type="dxa"/>
            <w:tcBorders>
              <w:top w:val="nil"/>
              <w:left w:val="single" w:sz="8" w:space="0" w:color="auto"/>
              <w:bottom w:val="single" w:sz="4" w:space="0" w:color="auto"/>
              <w:right w:val="single" w:sz="4" w:space="0" w:color="auto"/>
            </w:tcBorders>
            <w:vAlign w:val="center"/>
            <w:hideMark/>
          </w:tcPr>
          <w:p w14:paraId="2F5C34DD" w14:textId="77777777" w:rsidR="007D5EFB" w:rsidRPr="00B02CA9" w:rsidRDefault="007D5EFB" w:rsidP="00F13EFD">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2</w:t>
            </w:r>
          </w:p>
        </w:tc>
        <w:tc>
          <w:tcPr>
            <w:tcW w:w="795" w:type="dxa"/>
            <w:tcBorders>
              <w:top w:val="nil"/>
              <w:left w:val="nil"/>
              <w:bottom w:val="single" w:sz="4" w:space="0" w:color="auto"/>
              <w:right w:val="single" w:sz="4" w:space="0" w:color="auto"/>
            </w:tcBorders>
            <w:noWrap/>
            <w:vAlign w:val="center"/>
          </w:tcPr>
          <w:p w14:paraId="7F64BBAD" w14:textId="77777777" w:rsidR="007D5EFB" w:rsidRPr="00B02CA9" w:rsidRDefault="007D5EFB" w:rsidP="00F13EFD">
            <w:pPr>
              <w:suppressAutoHyphens w:val="0"/>
              <w:jc w:val="center"/>
              <w:rPr>
                <w:rFonts w:ascii="Calibri" w:hAnsi="Calibri" w:cs="Calibri"/>
                <w:color w:val="000000"/>
                <w:sz w:val="22"/>
                <w:szCs w:val="22"/>
                <w:lang w:eastAsia="lv-LV"/>
              </w:rPr>
            </w:pPr>
            <w:r w:rsidRPr="00B47BC3">
              <w:rPr>
                <w:rFonts w:ascii="Calibri" w:hAnsi="Calibri" w:cs="Calibri"/>
                <w:color w:val="000000"/>
                <w:sz w:val="22"/>
                <w:szCs w:val="22"/>
                <w:lang w:eastAsia="lv-LV"/>
              </w:rPr>
              <w:t>K-2</w:t>
            </w:r>
          </w:p>
        </w:tc>
        <w:tc>
          <w:tcPr>
            <w:tcW w:w="2462" w:type="dxa"/>
            <w:tcBorders>
              <w:top w:val="single" w:sz="4" w:space="0" w:color="auto"/>
              <w:left w:val="single" w:sz="4" w:space="0" w:color="auto"/>
              <w:bottom w:val="single" w:sz="4" w:space="0" w:color="auto"/>
              <w:right w:val="single" w:sz="4" w:space="0" w:color="auto"/>
            </w:tcBorders>
            <w:vAlign w:val="center"/>
          </w:tcPr>
          <w:p w14:paraId="294FE76B" w14:textId="77777777" w:rsidR="007D5EFB" w:rsidRPr="00B02CA9" w:rsidRDefault="007D5EFB" w:rsidP="00F13EFD">
            <w:pPr>
              <w:suppressAutoHyphens w:val="0"/>
              <w:rPr>
                <w:rFonts w:ascii="Arial" w:hAnsi="Arial" w:cs="Arial"/>
                <w:color w:val="000000"/>
                <w:sz w:val="20"/>
                <w:szCs w:val="20"/>
                <w:lang w:eastAsia="lv-LV"/>
              </w:rPr>
            </w:pPr>
            <w:r>
              <w:rPr>
                <w:rFonts w:ascii="Arial" w:hAnsi="Arial" w:cs="Arial"/>
                <w:color w:val="000000"/>
                <w:sz w:val="20"/>
                <w:szCs w:val="20"/>
              </w:rPr>
              <w:t>Grozāms krēsls</w:t>
            </w:r>
          </w:p>
        </w:tc>
        <w:tc>
          <w:tcPr>
            <w:tcW w:w="906" w:type="dxa"/>
            <w:tcBorders>
              <w:top w:val="single" w:sz="4" w:space="0" w:color="auto"/>
              <w:left w:val="nil"/>
              <w:bottom w:val="single" w:sz="4" w:space="0" w:color="auto"/>
              <w:right w:val="single" w:sz="4" w:space="0" w:color="auto"/>
            </w:tcBorders>
            <w:vAlign w:val="center"/>
          </w:tcPr>
          <w:p w14:paraId="796DC04B" w14:textId="77777777" w:rsidR="007D5EFB" w:rsidRPr="00B02CA9" w:rsidRDefault="007D5EFB" w:rsidP="00F13EFD">
            <w:pPr>
              <w:suppressAutoHyphens w:val="0"/>
              <w:jc w:val="center"/>
              <w:rPr>
                <w:rFonts w:ascii="Arial" w:hAnsi="Arial" w:cs="Arial"/>
                <w:sz w:val="20"/>
                <w:szCs w:val="20"/>
                <w:lang w:eastAsia="lv-LV"/>
              </w:rPr>
            </w:pPr>
            <w:proofErr w:type="spellStart"/>
            <w:r>
              <w:rPr>
                <w:rFonts w:ascii="Arial" w:hAnsi="Arial" w:cs="Arial"/>
                <w:sz w:val="20"/>
                <w:szCs w:val="20"/>
              </w:rPr>
              <w:t>gb</w:t>
            </w:r>
            <w:proofErr w:type="spellEnd"/>
          </w:p>
        </w:tc>
        <w:tc>
          <w:tcPr>
            <w:tcW w:w="1276" w:type="dxa"/>
            <w:tcBorders>
              <w:top w:val="single" w:sz="4" w:space="0" w:color="auto"/>
              <w:left w:val="nil"/>
              <w:bottom w:val="single" w:sz="4" w:space="0" w:color="auto"/>
              <w:right w:val="single" w:sz="4" w:space="0" w:color="auto"/>
            </w:tcBorders>
            <w:noWrap/>
            <w:vAlign w:val="center"/>
          </w:tcPr>
          <w:p w14:paraId="027707F1" w14:textId="77777777" w:rsidR="007D5EFB" w:rsidRPr="00B02CA9" w:rsidRDefault="007D5EFB" w:rsidP="00F13EFD">
            <w:pPr>
              <w:suppressAutoHyphens w:val="0"/>
              <w:jc w:val="center"/>
              <w:rPr>
                <w:rFonts w:ascii="Arial" w:hAnsi="Arial" w:cs="Arial"/>
                <w:color w:val="000000"/>
                <w:sz w:val="20"/>
                <w:szCs w:val="20"/>
                <w:lang w:eastAsia="lv-LV"/>
              </w:rPr>
            </w:pPr>
            <w:r>
              <w:rPr>
                <w:rFonts w:ascii="Arial" w:hAnsi="Arial" w:cs="Arial"/>
                <w:color w:val="000000"/>
                <w:sz w:val="20"/>
                <w:szCs w:val="20"/>
              </w:rPr>
              <w:t>4</w:t>
            </w:r>
          </w:p>
        </w:tc>
        <w:tc>
          <w:tcPr>
            <w:tcW w:w="3629" w:type="dxa"/>
            <w:tcBorders>
              <w:top w:val="single" w:sz="4" w:space="0" w:color="auto"/>
              <w:bottom w:val="single" w:sz="4" w:space="0" w:color="auto"/>
              <w:right w:val="single" w:sz="4" w:space="0" w:color="auto"/>
            </w:tcBorders>
            <w:vAlign w:val="center"/>
          </w:tcPr>
          <w:p w14:paraId="0CBDBFBF" w14:textId="77777777" w:rsidR="007D5EFB" w:rsidRPr="00B02CA9" w:rsidRDefault="007D5EFB" w:rsidP="007D5EFB">
            <w:pPr>
              <w:suppressAutoHyphens w:val="0"/>
              <w:jc w:val="center"/>
              <w:rPr>
                <w:sz w:val="20"/>
                <w:szCs w:val="20"/>
                <w:lang w:eastAsia="lv-LV"/>
              </w:rPr>
            </w:pPr>
          </w:p>
        </w:tc>
      </w:tr>
      <w:tr w:rsidR="007D5EFB" w:rsidRPr="00B02CA9" w14:paraId="1B0A40BC" w14:textId="77777777" w:rsidTr="007D5EFB">
        <w:trPr>
          <w:trHeight w:val="397"/>
        </w:trPr>
        <w:tc>
          <w:tcPr>
            <w:tcW w:w="561" w:type="dxa"/>
            <w:tcBorders>
              <w:top w:val="nil"/>
              <w:left w:val="single" w:sz="8" w:space="0" w:color="auto"/>
              <w:bottom w:val="single" w:sz="4" w:space="0" w:color="auto"/>
              <w:right w:val="single" w:sz="4" w:space="0" w:color="auto"/>
            </w:tcBorders>
            <w:vAlign w:val="center"/>
            <w:hideMark/>
          </w:tcPr>
          <w:p w14:paraId="5E4D6420" w14:textId="77777777" w:rsidR="007D5EFB" w:rsidRPr="00B02CA9" w:rsidRDefault="007D5EFB" w:rsidP="00F13EFD">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3</w:t>
            </w:r>
          </w:p>
        </w:tc>
        <w:tc>
          <w:tcPr>
            <w:tcW w:w="795" w:type="dxa"/>
            <w:tcBorders>
              <w:top w:val="nil"/>
              <w:left w:val="nil"/>
              <w:bottom w:val="single" w:sz="4" w:space="0" w:color="auto"/>
              <w:right w:val="single" w:sz="4" w:space="0" w:color="auto"/>
            </w:tcBorders>
            <w:noWrap/>
            <w:vAlign w:val="center"/>
          </w:tcPr>
          <w:p w14:paraId="5A070EBE" w14:textId="77777777" w:rsidR="007D5EFB" w:rsidRPr="00B02CA9" w:rsidRDefault="007D5EFB" w:rsidP="00F13EFD">
            <w:pPr>
              <w:suppressAutoHyphens w:val="0"/>
              <w:jc w:val="center"/>
              <w:rPr>
                <w:rFonts w:ascii="Calibri" w:hAnsi="Calibri" w:cs="Calibri"/>
                <w:color w:val="000000"/>
                <w:sz w:val="22"/>
                <w:szCs w:val="22"/>
                <w:lang w:eastAsia="lv-LV"/>
              </w:rPr>
            </w:pPr>
            <w:r>
              <w:rPr>
                <w:rFonts w:ascii="Calibri" w:hAnsi="Calibri" w:cs="Calibri"/>
                <w:color w:val="000000"/>
                <w:sz w:val="22"/>
                <w:szCs w:val="22"/>
              </w:rPr>
              <w:t>K-3</w:t>
            </w:r>
          </w:p>
        </w:tc>
        <w:tc>
          <w:tcPr>
            <w:tcW w:w="2462" w:type="dxa"/>
            <w:tcBorders>
              <w:top w:val="single" w:sz="4" w:space="0" w:color="auto"/>
              <w:left w:val="single" w:sz="4" w:space="0" w:color="auto"/>
              <w:bottom w:val="single" w:sz="4" w:space="0" w:color="auto"/>
              <w:right w:val="single" w:sz="4" w:space="0" w:color="auto"/>
            </w:tcBorders>
            <w:vAlign w:val="center"/>
          </w:tcPr>
          <w:p w14:paraId="7461BF41" w14:textId="77777777" w:rsidR="007D5EFB" w:rsidRPr="00B02CA9" w:rsidRDefault="007D5EFB" w:rsidP="00F13EFD">
            <w:pPr>
              <w:suppressAutoHyphens w:val="0"/>
              <w:rPr>
                <w:rFonts w:ascii="Arial" w:hAnsi="Arial" w:cs="Arial"/>
                <w:color w:val="000000"/>
                <w:sz w:val="20"/>
                <w:szCs w:val="20"/>
                <w:lang w:eastAsia="lv-LV"/>
              </w:rPr>
            </w:pPr>
            <w:r>
              <w:rPr>
                <w:rFonts w:ascii="Arial" w:hAnsi="Arial" w:cs="Arial"/>
                <w:color w:val="000000"/>
                <w:sz w:val="20"/>
                <w:szCs w:val="20"/>
              </w:rPr>
              <w:t>Apmeklētāju krēsls</w:t>
            </w:r>
          </w:p>
        </w:tc>
        <w:tc>
          <w:tcPr>
            <w:tcW w:w="906" w:type="dxa"/>
            <w:tcBorders>
              <w:top w:val="single" w:sz="4" w:space="0" w:color="auto"/>
              <w:left w:val="nil"/>
              <w:bottom w:val="single" w:sz="4" w:space="0" w:color="auto"/>
              <w:right w:val="single" w:sz="4" w:space="0" w:color="auto"/>
            </w:tcBorders>
            <w:vAlign w:val="center"/>
          </w:tcPr>
          <w:p w14:paraId="64F30C82" w14:textId="77777777" w:rsidR="007D5EFB" w:rsidRPr="00B02CA9" w:rsidRDefault="007D5EFB" w:rsidP="00F13EFD">
            <w:pPr>
              <w:suppressAutoHyphens w:val="0"/>
              <w:jc w:val="center"/>
              <w:rPr>
                <w:rFonts w:ascii="Arial" w:hAnsi="Arial" w:cs="Arial"/>
                <w:sz w:val="20"/>
                <w:szCs w:val="20"/>
                <w:lang w:eastAsia="lv-LV"/>
              </w:rPr>
            </w:pPr>
            <w:proofErr w:type="spellStart"/>
            <w:r>
              <w:rPr>
                <w:rFonts w:ascii="Arial" w:hAnsi="Arial" w:cs="Arial"/>
                <w:sz w:val="20"/>
                <w:szCs w:val="20"/>
              </w:rPr>
              <w:t>gb</w:t>
            </w:r>
            <w:proofErr w:type="spellEnd"/>
          </w:p>
        </w:tc>
        <w:tc>
          <w:tcPr>
            <w:tcW w:w="1276" w:type="dxa"/>
            <w:tcBorders>
              <w:top w:val="single" w:sz="4" w:space="0" w:color="auto"/>
              <w:left w:val="nil"/>
              <w:bottom w:val="single" w:sz="4" w:space="0" w:color="auto"/>
              <w:right w:val="single" w:sz="4" w:space="0" w:color="auto"/>
            </w:tcBorders>
            <w:noWrap/>
            <w:vAlign w:val="center"/>
          </w:tcPr>
          <w:p w14:paraId="5B33C6A5" w14:textId="77777777" w:rsidR="007D5EFB" w:rsidRPr="00B02CA9" w:rsidRDefault="007D5EFB" w:rsidP="00F13EFD">
            <w:pPr>
              <w:suppressAutoHyphens w:val="0"/>
              <w:jc w:val="center"/>
              <w:rPr>
                <w:rFonts w:ascii="Arial" w:hAnsi="Arial" w:cs="Arial"/>
                <w:color w:val="000000"/>
                <w:sz w:val="20"/>
                <w:szCs w:val="20"/>
                <w:lang w:eastAsia="lv-LV"/>
              </w:rPr>
            </w:pPr>
            <w:r>
              <w:rPr>
                <w:rFonts w:ascii="Arial" w:hAnsi="Arial" w:cs="Arial"/>
                <w:color w:val="000000"/>
                <w:sz w:val="20"/>
                <w:szCs w:val="20"/>
              </w:rPr>
              <w:t>6</w:t>
            </w:r>
          </w:p>
        </w:tc>
        <w:tc>
          <w:tcPr>
            <w:tcW w:w="3629" w:type="dxa"/>
            <w:tcBorders>
              <w:top w:val="single" w:sz="4" w:space="0" w:color="auto"/>
              <w:bottom w:val="single" w:sz="4" w:space="0" w:color="auto"/>
              <w:right w:val="single" w:sz="4" w:space="0" w:color="auto"/>
            </w:tcBorders>
            <w:vAlign w:val="center"/>
          </w:tcPr>
          <w:p w14:paraId="3523BC65" w14:textId="77777777" w:rsidR="007D5EFB" w:rsidRPr="00B02CA9" w:rsidRDefault="007D5EFB" w:rsidP="007D5EFB">
            <w:pPr>
              <w:suppressAutoHyphens w:val="0"/>
              <w:jc w:val="center"/>
              <w:rPr>
                <w:sz w:val="20"/>
                <w:szCs w:val="20"/>
                <w:lang w:eastAsia="lv-LV"/>
              </w:rPr>
            </w:pPr>
          </w:p>
        </w:tc>
      </w:tr>
      <w:tr w:rsidR="007D5EFB" w:rsidRPr="00B02CA9" w14:paraId="03D5F382" w14:textId="77777777" w:rsidTr="007D5EFB">
        <w:trPr>
          <w:trHeight w:val="397"/>
        </w:trPr>
        <w:tc>
          <w:tcPr>
            <w:tcW w:w="561" w:type="dxa"/>
            <w:tcBorders>
              <w:top w:val="nil"/>
              <w:left w:val="single" w:sz="8" w:space="0" w:color="auto"/>
              <w:bottom w:val="single" w:sz="4" w:space="0" w:color="auto"/>
              <w:right w:val="single" w:sz="4" w:space="0" w:color="auto"/>
            </w:tcBorders>
            <w:vAlign w:val="center"/>
            <w:hideMark/>
          </w:tcPr>
          <w:p w14:paraId="73623367" w14:textId="77777777" w:rsidR="007D5EFB" w:rsidRPr="00B02CA9" w:rsidRDefault="007D5EFB" w:rsidP="00F13EFD">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4</w:t>
            </w:r>
          </w:p>
        </w:tc>
        <w:tc>
          <w:tcPr>
            <w:tcW w:w="795" w:type="dxa"/>
            <w:tcBorders>
              <w:top w:val="nil"/>
              <w:left w:val="nil"/>
              <w:bottom w:val="single" w:sz="4" w:space="0" w:color="auto"/>
              <w:right w:val="single" w:sz="4" w:space="0" w:color="auto"/>
            </w:tcBorders>
            <w:noWrap/>
            <w:vAlign w:val="center"/>
          </w:tcPr>
          <w:p w14:paraId="195ADEB9" w14:textId="77777777" w:rsidR="007D5EFB" w:rsidRPr="00B02CA9" w:rsidRDefault="007D5EFB" w:rsidP="00F13EFD">
            <w:pPr>
              <w:suppressAutoHyphens w:val="0"/>
              <w:jc w:val="center"/>
              <w:rPr>
                <w:rFonts w:ascii="Calibri" w:hAnsi="Calibri" w:cs="Calibri"/>
                <w:color w:val="000000"/>
                <w:sz w:val="22"/>
                <w:szCs w:val="22"/>
                <w:lang w:eastAsia="lv-LV"/>
              </w:rPr>
            </w:pPr>
            <w:r w:rsidRPr="00B47BC3">
              <w:rPr>
                <w:rFonts w:ascii="Calibri" w:hAnsi="Calibri" w:cs="Calibri"/>
                <w:color w:val="000000"/>
                <w:sz w:val="22"/>
                <w:szCs w:val="22"/>
                <w:lang w:eastAsia="lv-LV"/>
              </w:rPr>
              <w:t>S-1</w:t>
            </w:r>
          </w:p>
        </w:tc>
        <w:tc>
          <w:tcPr>
            <w:tcW w:w="2462" w:type="dxa"/>
            <w:tcBorders>
              <w:top w:val="single" w:sz="4" w:space="0" w:color="auto"/>
              <w:left w:val="single" w:sz="4" w:space="0" w:color="auto"/>
              <w:bottom w:val="single" w:sz="4" w:space="0" w:color="auto"/>
              <w:right w:val="single" w:sz="4" w:space="0" w:color="auto"/>
            </w:tcBorders>
            <w:vAlign w:val="center"/>
          </w:tcPr>
          <w:p w14:paraId="18369F98" w14:textId="77777777" w:rsidR="007D5EFB" w:rsidRPr="00B02CA9" w:rsidRDefault="007D5EFB" w:rsidP="00F13EFD">
            <w:pPr>
              <w:suppressAutoHyphens w:val="0"/>
              <w:rPr>
                <w:rFonts w:ascii="Arial" w:hAnsi="Arial" w:cs="Arial"/>
                <w:color w:val="000000"/>
                <w:sz w:val="20"/>
                <w:szCs w:val="20"/>
                <w:lang w:eastAsia="lv-LV"/>
              </w:rPr>
            </w:pPr>
            <w:r>
              <w:rPr>
                <w:rFonts w:ascii="Arial" w:hAnsi="Arial" w:cs="Arial"/>
                <w:color w:val="000000"/>
                <w:sz w:val="20"/>
                <w:szCs w:val="20"/>
              </w:rPr>
              <w:t>Pakāpšanās soliņš</w:t>
            </w:r>
          </w:p>
        </w:tc>
        <w:tc>
          <w:tcPr>
            <w:tcW w:w="906" w:type="dxa"/>
            <w:tcBorders>
              <w:top w:val="single" w:sz="4" w:space="0" w:color="auto"/>
              <w:left w:val="nil"/>
              <w:bottom w:val="single" w:sz="4" w:space="0" w:color="auto"/>
              <w:right w:val="single" w:sz="4" w:space="0" w:color="auto"/>
            </w:tcBorders>
            <w:vAlign w:val="center"/>
          </w:tcPr>
          <w:p w14:paraId="02955407" w14:textId="77777777" w:rsidR="007D5EFB" w:rsidRPr="00B02CA9" w:rsidRDefault="007D5EFB" w:rsidP="00F13EFD">
            <w:pPr>
              <w:suppressAutoHyphens w:val="0"/>
              <w:jc w:val="center"/>
              <w:rPr>
                <w:rFonts w:ascii="Arial" w:hAnsi="Arial" w:cs="Arial"/>
                <w:sz w:val="20"/>
                <w:szCs w:val="20"/>
                <w:lang w:eastAsia="lv-LV"/>
              </w:rPr>
            </w:pPr>
            <w:proofErr w:type="spellStart"/>
            <w:r>
              <w:rPr>
                <w:rFonts w:ascii="Arial" w:hAnsi="Arial" w:cs="Arial"/>
                <w:sz w:val="20"/>
                <w:szCs w:val="20"/>
              </w:rPr>
              <w:t>gb</w:t>
            </w:r>
            <w:proofErr w:type="spellEnd"/>
          </w:p>
        </w:tc>
        <w:tc>
          <w:tcPr>
            <w:tcW w:w="1276" w:type="dxa"/>
            <w:tcBorders>
              <w:top w:val="single" w:sz="4" w:space="0" w:color="auto"/>
              <w:left w:val="nil"/>
              <w:bottom w:val="single" w:sz="4" w:space="0" w:color="auto"/>
              <w:right w:val="single" w:sz="4" w:space="0" w:color="auto"/>
            </w:tcBorders>
            <w:noWrap/>
            <w:vAlign w:val="center"/>
          </w:tcPr>
          <w:p w14:paraId="35C540CC" w14:textId="77777777" w:rsidR="007D5EFB" w:rsidRPr="00B02CA9" w:rsidRDefault="007D5EFB" w:rsidP="00F13EFD">
            <w:pPr>
              <w:suppressAutoHyphens w:val="0"/>
              <w:jc w:val="center"/>
              <w:rPr>
                <w:rFonts w:ascii="Arial" w:hAnsi="Arial" w:cs="Arial"/>
                <w:color w:val="000000"/>
                <w:sz w:val="20"/>
                <w:szCs w:val="20"/>
                <w:lang w:eastAsia="lv-LV"/>
              </w:rPr>
            </w:pPr>
            <w:r>
              <w:rPr>
                <w:rFonts w:ascii="Arial" w:hAnsi="Arial" w:cs="Arial"/>
                <w:color w:val="000000"/>
                <w:sz w:val="20"/>
                <w:szCs w:val="20"/>
              </w:rPr>
              <w:t>1</w:t>
            </w:r>
          </w:p>
        </w:tc>
        <w:tc>
          <w:tcPr>
            <w:tcW w:w="3629" w:type="dxa"/>
            <w:tcBorders>
              <w:top w:val="single" w:sz="4" w:space="0" w:color="auto"/>
              <w:bottom w:val="single" w:sz="4" w:space="0" w:color="auto"/>
              <w:right w:val="single" w:sz="4" w:space="0" w:color="auto"/>
            </w:tcBorders>
            <w:vAlign w:val="center"/>
          </w:tcPr>
          <w:p w14:paraId="7A074127" w14:textId="77777777" w:rsidR="007D5EFB" w:rsidRPr="00B02CA9" w:rsidRDefault="007D5EFB" w:rsidP="007D5EFB">
            <w:pPr>
              <w:suppressAutoHyphens w:val="0"/>
              <w:jc w:val="center"/>
              <w:rPr>
                <w:sz w:val="20"/>
                <w:szCs w:val="20"/>
                <w:lang w:eastAsia="lv-LV"/>
              </w:rPr>
            </w:pPr>
          </w:p>
        </w:tc>
      </w:tr>
      <w:tr w:rsidR="007D5EFB" w:rsidRPr="00B02CA9" w14:paraId="05882C82" w14:textId="77777777" w:rsidTr="007D5EFB">
        <w:trPr>
          <w:trHeight w:val="397"/>
        </w:trPr>
        <w:tc>
          <w:tcPr>
            <w:tcW w:w="561" w:type="dxa"/>
            <w:tcBorders>
              <w:top w:val="nil"/>
              <w:left w:val="single" w:sz="8" w:space="0" w:color="auto"/>
              <w:bottom w:val="single" w:sz="4" w:space="0" w:color="auto"/>
              <w:right w:val="single" w:sz="4" w:space="0" w:color="auto"/>
            </w:tcBorders>
            <w:vAlign w:val="center"/>
            <w:hideMark/>
          </w:tcPr>
          <w:p w14:paraId="41EB775A" w14:textId="77777777" w:rsidR="007D5EFB" w:rsidRPr="00B02CA9" w:rsidRDefault="007D5EFB" w:rsidP="00F13EFD">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5</w:t>
            </w:r>
          </w:p>
        </w:tc>
        <w:tc>
          <w:tcPr>
            <w:tcW w:w="795" w:type="dxa"/>
            <w:tcBorders>
              <w:top w:val="nil"/>
              <w:left w:val="nil"/>
              <w:bottom w:val="single" w:sz="4" w:space="0" w:color="auto"/>
              <w:right w:val="single" w:sz="4" w:space="0" w:color="auto"/>
            </w:tcBorders>
            <w:noWrap/>
            <w:vAlign w:val="center"/>
          </w:tcPr>
          <w:p w14:paraId="014E8939" w14:textId="77777777" w:rsidR="007D5EFB" w:rsidRPr="00B02CA9" w:rsidRDefault="007D5EFB" w:rsidP="00F13EFD">
            <w:pPr>
              <w:suppressAutoHyphens w:val="0"/>
              <w:jc w:val="center"/>
              <w:rPr>
                <w:rFonts w:ascii="Calibri" w:hAnsi="Calibri" w:cs="Calibri"/>
                <w:color w:val="000000"/>
                <w:sz w:val="22"/>
                <w:szCs w:val="22"/>
                <w:lang w:eastAsia="lv-LV"/>
              </w:rPr>
            </w:pPr>
            <w:r w:rsidRPr="00B47BC3">
              <w:rPr>
                <w:rFonts w:ascii="Calibri" w:hAnsi="Calibri" w:cs="Calibri"/>
                <w:color w:val="000000"/>
                <w:sz w:val="22"/>
                <w:szCs w:val="22"/>
                <w:lang w:eastAsia="lv-LV"/>
              </w:rPr>
              <w:t>S-2</w:t>
            </w:r>
          </w:p>
        </w:tc>
        <w:tc>
          <w:tcPr>
            <w:tcW w:w="2462" w:type="dxa"/>
            <w:tcBorders>
              <w:top w:val="single" w:sz="4" w:space="0" w:color="auto"/>
              <w:left w:val="single" w:sz="4" w:space="0" w:color="auto"/>
              <w:bottom w:val="single" w:sz="4" w:space="0" w:color="auto"/>
              <w:right w:val="single" w:sz="4" w:space="0" w:color="auto"/>
            </w:tcBorders>
            <w:vAlign w:val="center"/>
          </w:tcPr>
          <w:p w14:paraId="4FA60C94" w14:textId="77777777" w:rsidR="007D5EFB" w:rsidRPr="00B02CA9" w:rsidRDefault="007D5EFB" w:rsidP="00F13EFD">
            <w:pPr>
              <w:suppressAutoHyphens w:val="0"/>
              <w:rPr>
                <w:rFonts w:ascii="Arial" w:hAnsi="Arial" w:cs="Arial"/>
                <w:color w:val="000000"/>
                <w:sz w:val="20"/>
                <w:szCs w:val="20"/>
                <w:lang w:eastAsia="lv-LV"/>
              </w:rPr>
            </w:pPr>
            <w:r>
              <w:rPr>
                <w:rFonts w:ascii="Arial" w:hAnsi="Arial" w:cs="Arial"/>
                <w:color w:val="000000"/>
                <w:sz w:val="20"/>
                <w:szCs w:val="20"/>
              </w:rPr>
              <w:t>Taburete</w:t>
            </w:r>
          </w:p>
        </w:tc>
        <w:tc>
          <w:tcPr>
            <w:tcW w:w="906" w:type="dxa"/>
            <w:tcBorders>
              <w:top w:val="single" w:sz="4" w:space="0" w:color="auto"/>
              <w:left w:val="nil"/>
              <w:bottom w:val="single" w:sz="4" w:space="0" w:color="auto"/>
              <w:right w:val="single" w:sz="4" w:space="0" w:color="auto"/>
            </w:tcBorders>
            <w:vAlign w:val="center"/>
          </w:tcPr>
          <w:p w14:paraId="303D603C" w14:textId="77777777" w:rsidR="007D5EFB" w:rsidRPr="00B02CA9" w:rsidRDefault="007D5EFB" w:rsidP="00F13EFD">
            <w:pPr>
              <w:suppressAutoHyphens w:val="0"/>
              <w:jc w:val="center"/>
              <w:rPr>
                <w:rFonts w:ascii="Arial" w:hAnsi="Arial" w:cs="Arial"/>
                <w:sz w:val="20"/>
                <w:szCs w:val="20"/>
                <w:lang w:eastAsia="lv-LV"/>
              </w:rPr>
            </w:pPr>
            <w:proofErr w:type="spellStart"/>
            <w:r>
              <w:rPr>
                <w:rFonts w:ascii="Arial" w:hAnsi="Arial" w:cs="Arial"/>
                <w:sz w:val="20"/>
                <w:szCs w:val="20"/>
              </w:rPr>
              <w:t>gb</w:t>
            </w:r>
            <w:proofErr w:type="spellEnd"/>
          </w:p>
        </w:tc>
        <w:tc>
          <w:tcPr>
            <w:tcW w:w="1276" w:type="dxa"/>
            <w:tcBorders>
              <w:top w:val="single" w:sz="4" w:space="0" w:color="auto"/>
              <w:left w:val="nil"/>
              <w:bottom w:val="single" w:sz="4" w:space="0" w:color="auto"/>
              <w:right w:val="single" w:sz="4" w:space="0" w:color="auto"/>
            </w:tcBorders>
            <w:noWrap/>
            <w:vAlign w:val="center"/>
          </w:tcPr>
          <w:p w14:paraId="3DA1A8CD" w14:textId="77777777" w:rsidR="007D5EFB" w:rsidRPr="00B02CA9" w:rsidRDefault="007D5EFB" w:rsidP="00F13EFD">
            <w:pPr>
              <w:suppressAutoHyphens w:val="0"/>
              <w:jc w:val="center"/>
              <w:rPr>
                <w:rFonts w:ascii="Arial" w:hAnsi="Arial" w:cs="Arial"/>
                <w:color w:val="000000"/>
                <w:sz w:val="20"/>
                <w:szCs w:val="20"/>
                <w:lang w:eastAsia="lv-LV"/>
              </w:rPr>
            </w:pPr>
            <w:r>
              <w:rPr>
                <w:rFonts w:ascii="Arial" w:hAnsi="Arial" w:cs="Arial"/>
                <w:color w:val="000000"/>
                <w:sz w:val="20"/>
                <w:szCs w:val="20"/>
              </w:rPr>
              <w:t>5</w:t>
            </w:r>
          </w:p>
        </w:tc>
        <w:tc>
          <w:tcPr>
            <w:tcW w:w="3629" w:type="dxa"/>
            <w:tcBorders>
              <w:top w:val="single" w:sz="4" w:space="0" w:color="auto"/>
              <w:bottom w:val="single" w:sz="4" w:space="0" w:color="auto"/>
              <w:right w:val="single" w:sz="4" w:space="0" w:color="auto"/>
            </w:tcBorders>
            <w:vAlign w:val="center"/>
          </w:tcPr>
          <w:p w14:paraId="66E92CE0" w14:textId="77777777" w:rsidR="007D5EFB" w:rsidRPr="00B02CA9" w:rsidRDefault="007D5EFB" w:rsidP="007D5EFB">
            <w:pPr>
              <w:suppressAutoHyphens w:val="0"/>
              <w:jc w:val="center"/>
              <w:rPr>
                <w:sz w:val="20"/>
                <w:szCs w:val="20"/>
                <w:lang w:eastAsia="lv-LV"/>
              </w:rPr>
            </w:pPr>
          </w:p>
        </w:tc>
      </w:tr>
      <w:tr w:rsidR="007D5EFB" w:rsidRPr="00B02CA9" w14:paraId="330902C5" w14:textId="77777777" w:rsidTr="007D5EFB">
        <w:trPr>
          <w:trHeight w:val="397"/>
        </w:trPr>
        <w:tc>
          <w:tcPr>
            <w:tcW w:w="561" w:type="dxa"/>
            <w:tcBorders>
              <w:top w:val="nil"/>
              <w:left w:val="single" w:sz="8" w:space="0" w:color="auto"/>
              <w:bottom w:val="single" w:sz="4" w:space="0" w:color="auto"/>
              <w:right w:val="single" w:sz="4" w:space="0" w:color="auto"/>
            </w:tcBorders>
            <w:vAlign w:val="center"/>
            <w:hideMark/>
          </w:tcPr>
          <w:p w14:paraId="542021B6" w14:textId="77777777" w:rsidR="007D5EFB" w:rsidRPr="00B02CA9" w:rsidRDefault="007D5EFB" w:rsidP="00F13EFD">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6</w:t>
            </w:r>
          </w:p>
        </w:tc>
        <w:tc>
          <w:tcPr>
            <w:tcW w:w="795" w:type="dxa"/>
            <w:tcBorders>
              <w:top w:val="nil"/>
              <w:left w:val="nil"/>
              <w:bottom w:val="single" w:sz="4" w:space="0" w:color="auto"/>
              <w:right w:val="single" w:sz="4" w:space="0" w:color="auto"/>
            </w:tcBorders>
            <w:noWrap/>
            <w:vAlign w:val="center"/>
          </w:tcPr>
          <w:p w14:paraId="6FBA1C94" w14:textId="77777777" w:rsidR="007D5EFB" w:rsidRPr="00B02CA9" w:rsidRDefault="007D5EFB" w:rsidP="00F13EFD">
            <w:pPr>
              <w:suppressAutoHyphens w:val="0"/>
              <w:jc w:val="center"/>
              <w:rPr>
                <w:rFonts w:ascii="Calibri" w:hAnsi="Calibri" w:cs="Calibri"/>
                <w:color w:val="000000"/>
                <w:sz w:val="22"/>
                <w:szCs w:val="22"/>
                <w:lang w:eastAsia="lv-LV"/>
              </w:rPr>
            </w:pPr>
            <w:r>
              <w:rPr>
                <w:rFonts w:ascii="Calibri" w:hAnsi="Calibri" w:cs="Calibri"/>
                <w:color w:val="000000"/>
                <w:sz w:val="22"/>
                <w:szCs w:val="22"/>
              </w:rPr>
              <w:t>G-1</w:t>
            </w:r>
          </w:p>
        </w:tc>
        <w:tc>
          <w:tcPr>
            <w:tcW w:w="2462" w:type="dxa"/>
            <w:tcBorders>
              <w:top w:val="single" w:sz="4" w:space="0" w:color="auto"/>
              <w:left w:val="single" w:sz="4" w:space="0" w:color="auto"/>
              <w:bottom w:val="single" w:sz="4" w:space="0" w:color="auto"/>
              <w:right w:val="single" w:sz="4" w:space="0" w:color="auto"/>
            </w:tcBorders>
            <w:vAlign w:val="center"/>
          </w:tcPr>
          <w:p w14:paraId="32C118DC" w14:textId="77777777" w:rsidR="007D5EFB" w:rsidRPr="00B02CA9" w:rsidRDefault="007D5EFB" w:rsidP="00F13EFD">
            <w:pPr>
              <w:suppressAutoHyphens w:val="0"/>
              <w:rPr>
                <w:rFonts w:ascii="Arial" w:hAnsi="Arial" w:cs="Arial"/>
                <w:color w:val="000000"/>
                <w:sz w:val="20"/>
                <w:szCs w:val="20"/>
                <w:lang w:eastAsia="lv-LV"/>
              </w:rPr>
            </w:pPr>
            <w:r>
              <w:rPr>
                <w:rFonts w:ascii="Arial" w:hAnsi="Arial" w:cs="Arial"/>
                <w:color w:val="000000"/>
                <w:sz w:val="20"/>
                <w:szCs w:val="20"/>
              </w:rPr>
              <w:t>Darba galds ar regulējamu augstumu</w:t>
            </w:r>
          </w:p>
        </w:tc>
        <w:tc>
          <w:tcPr>
            <w:tcW w:w="906" w:type="dxa"/>
            <w:tcBorders>
              <w:top w:val="single" w:sz="4" w:space="0" w:color="auto"/>
              <w:left w:val="nil"/>
              <w:bottom w:val="single" w:sz="4" w:space="0" w:color="auto"/>
              <w:right w:val="single" w:sz="4" w:space="0" w:color="auto"/>
            </w:tcBorders>
            <w:vAlign w:val="center"/>
          </w:tcPr>
          <w:p w14:paraId="34E3833E" w14:textId="77777777" w:rsidR="007D5EFB" w:rsidRPr="00B02CA9" w:rsidRDefault="007D5EFB" w:rsidP="00F13EFD">
            <w:pPr>
              <w:suppressAutoHyphens w:val="0"/>
              <w:jc w:val="center"/>
              <w:rPr>
                <w:rFonts w:ascii="Arial" w:hAnsi="Arial" w:cs="Arial"/>
                <w:sz w:val="20"/>
                <w:szCs w:val="20"/>
                <w:lang w:eastAsia="lv-LV"/>
              </w:rPr>
            </w:pPr>
            <w:proofErr w:type="spellStart"/>
            <w:r>
              <w:rPr>
                <w:rFonts w:ascii="Arial" w:hAnsi="Arial" w:cs="Arial"/>
                <w:sz w:val="20"/>
                <w:szCs w:val="20"/>
              </w:rPr>
              <w:t>gb</w:t>
            </w:r>
            <w:proofErr w:type="spellEnd"/>
          </w:p>
        </w:tc>
        <w:tc>
          <w:tcPr>
            <w:tcW w:w="1276" w:type="dxa"/>
            <w:tcBorders>
              <w:top w:val="single" w:sz="4" w:space="0" w:color="auto"/>
              <w:left w:val="nil"/>
              <w:bottom w:val="single" w:sz="4" w:space="0" w:color="auto"/>
              <w:right w:val="single" w:sz="4" w:space="0" w:color="auto"/>
            </w:tcBorders>
            <w:noWrap/>
            <w:vAlign w:val="center"/>
          </w:tcPr>
          <w:p w14:paraId="172EBAC4" w14:textId="77777777" w:rsidR="007D5EFB" w:rsidRPr="00B02CA9" w:rsidRDefault="007D5EFB" w:rsidP="00F13EFD">
            <w:pPr>
              <w:suppressAutoHyphens w:val="0"/>
              <w:jc w:val="center"/>
              <w:rPr>
                <w:rFonts w:ascii="Arial" w:hAnsi="Arial" w:cs="Arial"/>
                <w:color w:val="000000"/>
                <w:sz w:val="20"/>
                <w:szCs w:val="20"/>
                <w:lang w:eastAsia="lv-LV"/>
              </w:rPr>
            </w:pPr>
            <w:r>
              <w:rPr>
                <w:rFonts w:ascii="Arial" w:hAnsi="Arial" w:cs="Arial"/>
                <w:color w:val="000000"/>
                <w:sz w:val="20"/>
                <w:szCs w:val="20"/>
              </w:rPr>
              <w:t>1</w:t>
            </w:r>
          </w:p>
        </w:tc>
        <w:tc>
          <w:tcPr>
            <w:tcW w:w="3629" w:type="dxa"/>
            <w:tcBorders>
              <w:top w:val="single" w:sz="4" w:space="0" w:color="auto"/>
              <w:bottom w:val="single" w:sz="4" w:space="0" w:color="auto"/>
              <w:right w:val="single" w:sz="4" w:space="0" w:color="auto"/>
            </w:tcBorders>
            <w:vAlign w:val="center"/>
          </w:tcPr>
          <w:p w14:paraId="272C8617" w14:textId="77777777" w:rsidR="007D5EFB" w:rsidRPr="00B02CA9" w:rsidRDefault="007D5EFB" w:rsidP="007D5EFB">
            <w:pPr>
              <w:suppressAutoHyphens w:val="0"/>
              <w:jc w:val="center"/>
              <w:rPr>
                <w:sz w:val="20"/>
                <w:szCs w:val="20"/>
                <w:lang w:eastAsia="lv-LV"/>
              </w:rPr>
            </w:pPr>
          </w:p>
        </w:tc>
      </w:tr>
      <w:tr w:rsidR="007D5EFB" w:rsidRPr="00B02CA9" w14:paraId="0CF80719" w14:textId="77777777" w:rsidTr="007D5EFB">
        <w:trPr>
          <w:trHeight w:val="397"/>
        </w:trPr>
        <w:tc>
          <w:tcPr>
            <w:tcW w:w="561" w:type="dxa"/>
            <w:tcBorders>
              <w:top w:val="nil"/>
              <w:left w:val="single" w:sz="8" w:space="0" w:color="auto"/>
              <w:bottom w:val="single" w:sz="4" w:space="0" w:color="auto"/>
              <w:right w:val="single" w:sz="4" w:space="0" w:color="auto"/>
            </w:tcBorders>
            <w:vAlign w:val="center"/>
          </w:tcPr>
          <w:p w14:paraId="7BBC0ADE" w14:textId="77777777" w:rsidR="007D5EFB" w:rsidRPr="00B02CA9" w:rsidRDefault="007D5EFB" w:rsidP="00F13EFD">
            <w:pPr>
              <w:suppressAutoHyphens w:val="0"/>
              <w:jc w:val="center"/>
              <w:rPr>
                <w:rFonts w:ascii="Arial" w:hAnsi="Arial" w:cs="Arial"/>
                <w:color w:val="000000"/>
                <w:sz w:val="20"/>
                <w:szCs w:val="20"/>
                <w:lang w:eastAsia="lv-LV"/>
              </w:rPr>
            </w:pPr>
            <w:r>
              <w:rPr>
                <w:rFonts w:ascii="Arial" w:hAnsi="Arial" w:cs="Arial"/>
                <w:color w:val="000000"/>
                <w:sz w:val="20"/>
                <w:szCs w:val="20"/>
                <w:lang w:eastAsia="lv-LV"/>
              </w:rPr>
              <w:t>7</w:t>
            </w:r>
          </w:p>
        </w:tc>
        <w:tc>
          <w:tcPr>
            <w:tcW w:w="795" w:type="dxa"/>
            <w:tcBorders>
              <w:top w:val="nil"/>
              <w:left w:val="nil"/>
              <w:bottom w:val="single" w:sz="4" w:space="0" w:color="auto"/>
              <w:right w:val="single" w:sz="4" w:space="0" w:color="auto"/>
            </w:tcBorders>
            <w:noWrap/>
            <w:vAlign w:val="center"/>
          </w:tcPr>
          <w:p w14:paraId="77F9D58A" w14:textId="77777777" w:rsidR="007D5EFB" w:rsidRPr="00B02CA9" w:rsidRDefault="007D5EFB" w:rsidP="00F13EFD">
            <w:pPr>
              <w:suppressAutoHyphens w:val="0"/>
              <w:jc w:val="center"/>
              <w:rPr>
                <w:rFonts w:ascii="Calibri" w:hAnsi="Calibri" w:cs="Calibri"/>
                <w:color w:val="000000"/>
                <w:sz w:val="22"/>
                <w:szCs w:val="22"/>
                <w:lang w:eastAsia="lv-LV"/>
              </w:rPr>
            </w:pPr>
            <w:r w:rsidRPr="00B47BC3">
              <w:rPr>
                <w:rFonts w:ascii="Calibri" w:hAnsi="Calibri" w:cs="Calibri"/>
                <w:color w:val="000000"/>
                <w:sz w:val="22"/>
                <w:szCs w:val="22"/>
                <w:lang w:eastAsia="lv-LV"/>
              </w:rPr>
              <w:t>G-2.1</w:t>
            </w:r>
          </w:p>
        </w:tc>
        <w:tc>
          <w:tcPr>
            <w:tcW w:w="2462" w:type="dxa"/>
            <w:tcBorders>
              <w:top w:val="single" w:sz="4" w:space="0" w:color="auto"/>
              <w:left w:val="single" w:sz="4" w:space="0" w:color="auto"/>
              <w:bottom w:val="single" w:sz="4" w:space="0" w:color="auto"/>
              <w:right w:val="single" w:sz="4" w:space="0" w:color="auto"/>
            </w:tcBorders>
            <w:vAlign w:val="center"/>
          </w:tcPr>
          <w:p w14:paraId="05963360" w14:textId="77777777" w:rsidR="007D5EFB" w:rsidRPr="00B02CA9" w:rsidRDefault="007D5EFB" w:rsidP="00F13EFD">
            <w:pPr>
              <w:suppressAutoHyphens w:val="0"/>
              <w:rPr>
                <w:rFonts w:ascii="Arial" w:hAnsi="Arial" w:cs="Arial"/>
                <w:color w:val="000000"/>
                <w:sz w:val="20"/>
                <w:szCs w:val="20"/>
                <w:lang w:eastAsia="lv-LV"/>
              </w:rPr>
            </w:pPr>
            <w:r>
              <w:rPr>
                <w:rFonts w:ascii="Arial" w:hAnsi="Arial" w:cs="Arial"/>
                <w:color w:val="000000"/>
                <w:sz w:val="20"/>
                <w:szCs w:val="20"/>
              </w:rPr>
              <w:t>Darba galds ar regulējamu augstumu</w:t>
            </w:r>
          </w:p>
        </w:tc>
        <w:tc>
          <w:tcPr>
            <w:tcW w:w="906" w:type="dxa"/>
            <w:tcBorders>
              <w:top w:val="single" w:sz="4" w:space="0" w:color="auto"/>
              <w:left w:val="nil"/>
              <w:bottom w:val="single" w:sz="4" w:space="0" w:color="auto"/>
              <w:right w:val="single" w:sz="4" w:space="0" w:color="auto"/>
            </w:tcBorders>
            <w:vAlign w:val="center"/>
          </w:tcPr>
          <w:p w14:paraId="6E3D8EE3" w14:textId="77777777" w:rsidR="007D5EFB" w:rsidRPr="00B02CA9" w:rsidRDefault="007D5EFB" w:rsidP="00F13EFD">
            <w:pPr>
              <w:suppressAutoHyphens w:val="0"/>
              <w:jc w:val="center"/>
              <w:rPr>
                <w:rFonts w:ascii="Arial" w:hAnsi="Arial" w:cs="Arial"/>
                <w:sz w:val="20"/>
                <w:szCs w:val="20"/>
                <w:lang w:eastAsia="lv-LV"/>
              </w:rPr>
            </w:pPr>
            <w:proofErr w:type="spellStart"/>
            <w:r>
              <w:rPr>
                <w:rFonts w:ascii="Arial" w:hAnsi="Arial" w:cs="Arial"/>
                <w:sz w:val="20"/>
                <w:szCs w:val="20"/>
              </w:rPr>
              <w:t>gb</w:t>
            </w:r>
            <w:proofErr w:type="spellEnd"/>
          </w:p>
        </w:tc>
        <w:tc>
          <w:tcPr>
            <w:tcW w:w="1276" w:type="dxa"/>
            <w:tcBorders>
              <w:top w:val="single" w:sz="4" w:space="0" w:color="auto"/>
              <w:left w:val="nil"/>
              <w:bottom w:val="single" w:sz="4" w:space="0" w:color="auto"/>
              <w:right w:val="single" w:sz="4" w:space="0" w:color="auto"/>
            </w:tcBorders>
            <w:noWrap/>
            <w:vAlign w:val="center"/>
          </w:tcPr>
          <w:p w14:paraId="4A9F9054" w14:textId="77777777" w:rsidR="007D5EFB" w:rsidRPr="00B02CA9" w:rsidRDefault="007D5EFB" w:rsidP="00F13EFD">
            <w:pPr>
              <w:suppressAutoHyphens w:val="0"/>
              <w:jc w:val="center"/>
              <w:rPr>
                <w:rFonts w:ascii="Arial" w:hAnsi="Arial" w:cs="Arial"/>
                <w:color w:val="000000"/>
                <w:sz w:val="20"/>
                <w:szCs w:val="20"/>
                <w:lang w:eastAsia="lv-LV"/>
              </w:rPr>
            </w:pPr>
            <w:r>
              <w:rPr>
                <w:rFonts w:ascii="Arial" w:hAnsi="Arial" w:cs="Arial"/>
                <w:color w:val="000000"/>
                <w:sz w:val="20"/>
                <w:szCs w:val="20"/>
              </w:rPr>
              <w:t>1</w:t>
            </w:r>
          </w:p>
        </w:tc>
        <w:tc>
          <w:tcPr>
            <w:tcW w:w="3629" w:type="dxa"/>
            <w:tcBorders>
              <w:top w:val="single" w:sz="4" w:space="0" w:color="auto"/>
              <w:bottom w:val="single" w:sz="4" w:space="0" w:color="auto"/>
              <w:right w:val="single" w:sz="4" w:space="0" w:color="auto"/>
            </w:tcBorders>
            <w:vAlign w:val="center"/>
          </w:tcPr>
          <w:p w14:paraId="75A407E9" w14:textId="77777777" w:rsidR="007D5EFB" w:rsidRPr="00B02CA9" w:rsidRDefault="007D5EFB" w:rsidP="007D5EFB">
            <w:pPr>
              <w:suppressAutoHyphens w:val="0"/>
              <w:jc w:val="center"/>
              <w:rPr>
                <w:sz w:val="20"/>
                <w:szCs w:val="20"/>
                <w:lang w:eastAsia="lv-LV"/>
              </w:rPr>
            </w:pPr>
          </w:p>
        </w:tc>
      </w:tr>
      <w:tr w:rsidR="007D5EFB" w:rsidRPr="00B02CA9" w14:paraId="0CA59D59" w14:textId="77777777" w:rsidTr="007D5EFB">
        <w:trPr>
          <w:trHeight w:val="397"/>
        </w:trPr>
        <w:tc>
          <w:tcPr>
            <w:tcW w:w="561" w:type="dxa"/>
            <w:tcBorders>
              <w:top w:val="nil"/>
              <w:left w:val="single" w:sz="8" w:space="0" w:color="auto"/>
              <w:bottom w:val="single" w:sz="4" w:space="0" w:color="auto"/>
              <w:right w:val="single" w:sz="4" w:space="0" w:color="auto"/>
            </w:tcBorders>
            <w:vAlign w:val="center"/>
            <w:hideMark/>
          </w:tcPr>
          <w:p w14:paraId="223506DA" w14:textId="77777777" w:rsidR="007D5EFB" w:rsidRPr="00B02CA9" w:rsidRDefault="007D5EFB" w:rsidP="00F13EFD">
            <w:pPr>
              <w:suppressAutoHyphens w:val="0"/>
              <w:jc w:val="center"/>
              <w:rPr>
                <w:rFonts w:ascii="Arial" w:hAnsi="Arial" w:cs="Arial"/>
                <w:color w:val="000000"/>
                <w:sz w:val="20"/>
                <w:szCs w:val="20"/>
                <w:lang w:eastAsia="lv-LV"/>
              </w:rPr>
            </w:pPr>
            <w:r>
              <w:rPr>
                <w:rFonts w:ascii="Arial" w:hAnsi="Arial" w:cs="Arial"/>
                <w:color w:val="000000"/>
                <w:sz w:val="20"/>
                <w:szCs w:val="20"/>
                <w:lang w:eastAsia="lv-LV"/>
              </w:rPr>
              <w:t>8</w:t>
            </w:r>
          </w:p>
        </w:tc>
        <w:tc>
          <w:tcPr>
            <w:tcW w:w="795" w:type="dxa"/>
            <w:tcBorders>
              <w:top w:val="nil"/>
              <w:left w:val="nil"/>
              <w:bottom w:val="single" w:sz="4" w:space="0" w:color="auto"/>
              <w:right w:val="single" w:sz="4" w:space="0" w:color="auto"/>
            </w:tcBorders>
            <w:vAlign w:val="center"/>
          </w:tcPr>
          <w:p w14:paraId="67549895" w14:textId="77777777" w:rsidR="007D5EFB" w:rsidRPr="00B02CA9" w:rsidRDefault="007D5EFB" w:rsidP="00F13EFD">
            <w:pPr>
              <w:suppressAutoHyphens w:val="0"/>
              <w:jc w:val="center"/>
              <w:rPr>
                <w:rFonts w:ascii="Arial" w:hAnsi="Arial" w:cs="Arial"/>
                <w:color w:val="000000"/>
                <w:sz w:val="20"/>
                <w:szCs w:val="20"/>
                <w:lang w:eastAsia="lv-LV"/>
              </w:rPr>
            </w:pPr>
            <w:r w:rsidRPr="00B47BC3">
              <w:rPr>
                <w:rFonts w:ascii="Arial" w:hAnsi="Arial" w:cs="Arial"/>
                <w:color w:val="000000"/>
                <w:sz w:val="20"/>
                <w:szCs w:val="20"/>
                <w:lang w:eastAsia="lv-LV"/>
              </w:rPr>
              <w:t>G-2.2</w:t>
            </w:r>
          </w:p>
        </w:tc>
        <w:tc>
          <w:tcPr>
            <w:tcW w:w="2462" w:type="dxa"/>
            <w:tcBorders>
              <w:top w:val="single" w:sz="4" w:space="0" w:color="auto"/>
              <w:left w:val="single" w:sz="4" w:space="0" w:color="auto"/>
              <w:bottom w:val="single" w:sz="4" w:space="0" w:color="auto"/>
              <w:right w:val="single" w:sz="4" w:space="0" w:color="auto"/>
            </w:tcBorders>
            <w:vAlign w:val="center"/>
          </w:tcPr>
          <w:p w14:paraId="3121C08A" w14:textId="77777777" w:rsidR="007D5EFB" w:rsidRPr="00B02CA9" w:rsidRDefault="007D5EFB" w:rsidP="00F13EFD">
            <w:pPr>
              <w:suppressAutoHyphens w:val="0"/>
              <w:rPr>
                <w:rFonts w:ascii="Arial" w:hAnsi="Arial" w:cs="Arial"/>
                <w:color w:val="000000"/>
                <w:sz w:val="20"/>
                <w:szCs w:val="20"/>
                <w:lang w:eastAsia="lv-LV"/>
              </w:rPr>
            </w:pPr>
            <w:r>
              <w:rPr>
                <w:rFonts w:ascii="Arial" w:hAnsi="Arial" w:cs="Arial"/>
                <w:color w:val="000000"/>
                <w:sz w:val="20"/>
                <w:szCs w:val="20"/>
              </w:rPr>
              <w:t>Darba galds ar regulējamu augstumu</w:t>
            </w:r>
          </w:p>
        </w:tc>
        <w:tc>
          <w:tcPr>
            <w:tcW w:w="906" w:type="dxa"/>
            <w:tcBorders>
              <w:top w:val="single" w:sz="4" w:space="0" w:color="auto"/>
              <w:left w:val="nil"/>
              <w:bottom w:val="single" w:sz="4" w:space="0" w:color="auto"/>
              <w:right w:val="single" w:sz="4" w:space="0" w:color="auto"/>
            </w:tcBorders>
            <w:vAlign w:val="center"/>
          </w:tcPr>
          <w:p w14:paraId="76E42B32" w14:textId="77777777" w:rsidR="007D5EFB" w:rsidRPr="00B02CA9" w:rsidRDefault="007D5EFB" w:rsidP="00F13EFD">
            <w:pPr>
              <w:suppressAutoHyphens w:val="0"/>
              <w:jc w:val="center"/>
              <w:rPr>
                <w:rFonts w:ascii="Arial" w:hAnsi="Arial" w:cs="Arial"/>
                <w:sz w:val="20"/>
                <w:szCs w:val="20"/>
                <w:lang w:eastAsia="lv-LV"/>
              </w:rPr>
            </w:pPr>
            <w:proofErr w:type="spellStart"/>
            <w:r>
              <w:rPr>
                <w:rFonts w:ascii="Arial" w:hAnsi="Arial" w:cs="Arial"/>
                <w:sz w:val="20"/>
                <w:szCs w:val="20"/>
              </w:rPr>
              <w:t>gb</w:t>
            </w:r>
            <w:proofErr w:type="spellEnd"/>
          </w:p>
        </w:tc>
        <w:tc>
          <w:tcPr>
            <w:tcW w:w="1276" w:type="dxa"/>
            <w:tcBorders>
              <w:top w:val="single" w:sz="4" w:space="0" w:color="auto"/>
              <w:left w:val="nil"/>
              <w:bottom w:val="single" w:sz="4" w:space="0" w:color="auto"/>
              <w:right w:val="single" w:sz="4" w:space="0" w:color="auto"/>
            </w:tcBorders>
            <w:noWrap/>
            <w:vAlign w:val="center"/>
          </w:tcPr>
          <w:p w14:paraId="2A5A1ECB" w14:textId="77777777" w:rsidR="007D5EFB" w:rsidRPr="00B02CA9" w:rsidRDefault="007D5EFB" w:rsidP="00F13EFD">
            <w:pPr>
              <w:suppressAutoHyphens w:val="0"/>
              <w:jc w:val="center"/>
              <w:rPr>
                <w:rFonts w:ascii="Arial" w:hAnsi="Arial" w:cs="Arial"/>
                <w:color w:val="000000"/>
                <w:sz w:val="20"/>
                <w:szCs w:val="20"/>
                <w:lang w:eastAsia="lv-LV"/>
              </w:rPr>
            </w:pPr>
            <w:r>
              <w:rPr>
                <w:rFonts w:ascii="Arial" w:hAnsi="Arial" w:cs="Arial"/>
                <w:color w:val="000000"/>
                <w:sz w:val="20"/>
                <w:szCs w:val="20"/>
              </w:rPr>
              <w:t>1</w:t>
            </w:r>
          </w:p>
        </w:tc>
        <w:tc>
          <w:tcPr>
            <w:tcW w:w="3629" w:type="dxa"/>
            <w:tcBorders>
              <w:top w:val="single" w:sz="4" w:space="0" w:color="auto"/>
              <w:bottom w:val="single" w:sz="4" w:space="0" w:color="auto"/>
              <w:right w:val="single" w:sz="4" w:space="0" w:color="auto"/>
            </w:tcBorders>
            <w:vAlign w:val="center"/>
          </w:tcPr>
          <w:p w14:paraId="487F54FE" w14:textId="77777777" w:rsidR="007D5EFB" w:rsidRPr="00B02CA9" w:rsidRDefault="007D5EFB" w:rsidP="007D5EFB">
            <w:pPr>
              <w:suppressAutoHyphens w:val="0"/>
              <w:jc w:val="center"/>
              <w:rPr>
                <w:sz w:val="20"/>
                <w:szCs w:val="20"/>
                <w:lang w:eastAsia="lv-LV"/>
              </w:rPr>
            </w:pPr>
          </w:p>
        </w:tc>
      </w:tr>
      <w:tr w:rsidR="007D5EFB" w:rsidRPr="00B02CA9" w14:paraId="7FE60DBA" w14:textId="77777777" w:rsidTr="007D5EFB">
        <w:trPr>
          <w:trHeight w:val="397"/>
        </w:trPr>
        <w:tc>
          <w:tcPr>
            <w:tcW w:w="561" w:type="dxa"/>
            <w:tcBorders>
              <w:top w:val="nil"/>
              <w:left w:val="single" w:sz="8" w:space="0" w:color="auto"/>
              <w:bottom w:val="single" w:sz="4" w:space="0" w:color="auto"/>
              <w:right w:val="single" w:sz="4" w:space="0" w:color="auto"/>
            </w:tcBorders>
            <w:vAlign w:val="center"/>
            <w:hideMark/>
          </w:tcPr>
          <w:p w14:paraId="48920612" w14:textId="77777777" w:rsidR="007D5EFB" w:rsidRPr="00B02CA9" w:rsidRDefault="007D5EFB" w:rsidP="00F13EFD">
            <w:pPr>
              <w:suppressAutoHyphens w:val="0"/>
              <w:jc w:val="center"/>
              <w:rPr>
                <w:rFonts w:ascii="Arial" w:hAnsi="Arial" w:cs="Arial"/>
                <w:color w:val="000000"/>
                <w:sz w:val="20"/>
                <w:szCs w:val="20"/>
                <w:lang w:eastAsia="lv-LV"/>
              </w:rPr>
            </w:pPr>
            <w:r>
              <w:rPr>
                <w:rFonts w:ascii="Arial" w:hAnsi="Arial" w:cs="Arial"/>
                <w:color w:val="000000"/>
                <w:sz w:val="20"/>
                <w:szCs w:val="20"/>
                <w:lang w:eastAsia="lv-LV"/>
              </w:rPr>
              <w:t>9</w:t>
            </w:r>
          </w:p>
        </w:tc>
        <w:tc>
          <w:tcPr>
            <w:tcW w:w="795" w:type="dxa"/>
            <w:tcBorders>
              <w:top w:val="nil"/>
              <w:left w:val="nil"/>
              <w:bottom w:val="single" w:sz="4" w:space="0" w:color="auto"/>
              <w:right w:val="single" w:sz="4" w:space="0" w:color="auto"/>
            </w:tcBorders>
            <w:vAlign w:val="center"/>
          </w:tcPr>
          <w:p w14:paraId="24FFB6DC" w14:textId="77777777" w:rsidR="007D5EFB" w:rsidRPr="00B47BC3" w:rsidRDefault="007D5EFB" w:rsidP="00F13EFD">
            <w:pPr>
              <w:suppressAutoHyphens w:val="0"/>
              <w:jc w:val="center"/>
              <w:rPr>
                <w:rFonts w:ascii="Calibri" w:hAnsi="Calibri" w:cs="Calibri"/>
                <w:color w:val="000000"/>
                <w:sz w:val="22"/>
                <w:szCs w:val="22"/>
                <w:lang w:eastAsia="lv-LV"/>
              </w:rPr>
            </w:pPr>
            <w:r>
              <w:rPr>
                <w:rFonts w:ascii="Calibri" w:hAnsi="Calibri" w:cs="Calibri"/>
                <w:color w:val="000000"/>
                <w:sz w:val="22"/>
                <w:szCs w:val="22"/>
              </w:rPr>
              <w:t>G-3</w:t>
            </w:r>
          </w:p>
        </w:tc>
        <w:tc>
          <w:tcPr>
            <w:tcW w:w="2462" w:type="dxa"/>
            <w:tcBorders>
              <w:top w:val="single" w:sz="4" w:space="0" w:color="auto"/>
              <w:left w:val="single" w:sz="4" w:space="0" w:color="auto"/>
              <w:bottom w:val="single" w:sz="4" w:space="0" w:color="auto"/>
              <w:right w:val="single" w:sz="4" w:space="0" w:color="auto"/>
            </w:tcBorders>
            <w:vAlign w:val="center"/>
          </w:tcPr>
          <w:p w14:paraId="63A90F2C" w14:textId="77777777" w:rsidR="007D5EFB" w:rsidRPr="00B02CA9" w:rsidRDefault="007D5EFB" w:rsidP="00F13EFD">
            <w:pPr>
              <w:suppressAutoHyphens w:val="0"/>
              <w:rPr>
                <w:rFonts w:ascii="Arial" w:hAnsi="Arial" w:cs="Arial"/>
                <w:color w:val="000000"/>
                <w:sz w:val="20"/>
                <w:szCs w:val="20"/>
                <w:lang w:eastAsia="lv-LV"/>
              </w:rPr>
            </w:pPr>
            <w:r>
              <w:rPr>
                <w:rFonts w:ascii="Arial" w:hAnsi="Arial" w:cs="Arial"/>
                <w:color w:val="000000"/>
                <w:sz w:val="20"/>
                <w:szCs w:val="20"/>
              </w:rPr>
              <w:t>Darba galds ar regulējamu augstumu</w:t>
            </w:r>
          </w:p>
        </w:tc>
        <w:tc>
          <w:tcPr>
            <w:tcW w:w="906" w:type="dxa"/>
            <w:tcBorders>
              <w:top w:val="single" w:sz="4" w:space="0" w:color="auto"/>
              <w:left w:val="nil"/>
              <w:bottom w:val="single" w:sz="4" w:space="0" w:color="auto"/>
              <w:right w:val="single" w:sz="4" w:space="0" w:color="auto"/>
            </w:tcBorders>
            <w:vAlign w:val="center"/>
          </w:tcPr>
          <w:p w14:paraId="67B7EDF7" w14:textId="77777777" w:rsidR="007D5EFB" w:rsidRPr="00B02CA9" w:rsidRDefault="007D5EFB" w:rsidP="00F13EFD">
            <w:pPr>
              <w:suppressAutoHyphens w:val="0"/>
              <w:jc w:val="center"/>
              <w:rPr>
                <w:rFonts w:ascii="Arial" w:hAnsi="Arial" w:cs="Arial"/>
                <w:sz w:val="20"/>
                <w:szCs w:val="20"/>
                <w:lang w:eastAsia="lv-LV"/>
              </w:rPr>
            </w:pPr>
            <w:proofErr w:type="spellStart"/>
            <w:r>
              <w:rPr>
                <w:rFonts w:ascii="Arial" w:hAnsi="Arial" w:cs="Arial"/>
                <w:sz w:val="20"/>
                <w:szCs w:val="20"/>
              </w:rPr>
              <w:t>gb</w:t>
            </w:r>
            <w:proofErr w:type="spellEnd"/>
          </w:p>
        </w:tc>
        <w:tc>
          <w:tcPr>
            <w:tcW w:w="1276" w:type="dxa"/>
            <w:tcBorders>
              <w:top w:val="single" w:sz="4" w:space="0" w:color="auto"/>
              <w:left w:val="nil"/>
              <w:bottom w:val="single" w:sz="4" w:space="0" w:color="auto"/>
              <w:right w:val="single" w:sz="4" w:space="0" w:color="auto"/>
            </w:tcBorders>
            <w:noWrap/>
            <w:vAlign w:val="center"/>
          </w:tcPr>
          <w:p w14:paraId="16310003" w14:textId="77777777" w:rsidR="007D5EFB" w:rsidRPr="00B02CA9" w:rsidRDefault="007D5EFB" w:rsidP="00F13EFD">
            <w:pPr>
              <w:suppressAutoHyphens w:val="0"/>
              <w:jc w:val="center"/>
              <w:rPr>
                <w:rFonts w:ascii="Arial" w:hAnsi="Arial" w:cs="Arial"/>
                <w:color w:val="000000"/>
                <w:sz w:val="20"/>
                <w:szCs w:val="20"/>
                <w:lang w:eastAsia="lv-LV"/>
              </w:rPr>
            </w:pPr>
            <w:r>
              <w:rPr>
                <w:rFonts w:ascii="Arial" w:hAnsi="Arial" w:cs="Arial"/>
                <w:color w:val="000000"/>
                <w:sz w:val="20"/>
                <w:szCs w:val="20"/>
              </w:rPr>
              <w:t>1</w:t>
            </w:r>
          </w:p>
        </w:tc>
        <w:tc>
          <w:tcPr>
            <w:tcW w:w="3629" w:type="dxa"/>
            <w:tcBorders>
              <w:top w:val="single" w:sz="4" w:space="0" w:color="auto"/>
              <w:bottom w:val="single" w:sz="4" w:space="0" w:color="auto"/>
              <w:right w:val="single" w:sz="4" w:space="0" w:color="auto"/>
            </w:tcBorders>
            <w:vAlign w:val="center"/>
          </w:tcPr>
          <w:p w14:paraId="2468BEC9" w14:textId="77777777" w:rsidR="007D5EFB" w:rsidRPr="00B02CA9" w:rsidRDefault="007D5EFB" w:rsidP="007D5EFB">
            <w:pPr>
              <w:suppressAutoHyphens w:val="0"/>
              <w:jc w:val="center"/>
              <w:rPr>
                <w:sz w:val="20"/>
                <w:szCs w:val="20"/>
                <w:lang w:eastAsia="lv-LV"/>
              </w:rPr>
            </w:pPr>
          </w:p>
        </w:tc>
      </w:tr>
      <w:tr w:rsidR="007D5EFB" w:rsidRPr="00B02CA9" w14:paraId="5423CD2E" w14:textId="77777777" w:rsidTr="007D5EFB">
        <w:trPr>
          <w:trHeight w:val="397"/>
        </w:trPr>
        <w:tc>
          <w:tcPr>
            <w:tcW w:w="561" w:type="dxa"/>
            <w:tcBorders>
              <w:top w:val="single" w:sz="4" w:space="0" w:color="auto"/>
              <w:left w:val="single" w:sz="4" w:space="0" w:color="auto"/>
              <w:bottom w:val="single" w:sz="4" w:space="0" w:color="auto"/>
              <w:right w:val="single" w:sz="4" w:space="0" w:color="auto"/>
            </w:tcBorders>
            <w:vAlign w:val="center"/>
            <w:hideMark/>
          </w:tcPr>
          <w:p w14:paraId="37A99613" w14:textId="77777777" w:rsidR="007D5EFB" w:rsidRPr="00B02CA9" w:rsidRDefault="007D5EFB" w:rsidP="00F13EFD">
            <w:pPr>
              <w:suppressAutoHyphens w:val="0"/>
              <w:jc w:val="center"/>
              <w:rPr>
                <w:rFonts w:ascii="Arial" w:hAnsi="Arial" w:cs="Arial"/>
                <w:color w:val="000000"/>
                <w:sz w:val="20"/>
                <w:szCs w:val="20"/>
                <w:lang w:eastAsia="lv-LV"/>
              </w:rPr>
            </w:pPr>
            <w:r>
              <w:rPr>
                <w:rFonts w:ascii="Arial" w:hAnsi="Arial" w:cs="Arial"/>
                <w:color w:val="000000"/>
                <w:sz w:val="20"/>
                <w:szCs w:val="20"/>
                <w:lang w:eastAsia="lv-LV"/>
              </w:rPr>
              <w:t>10</w:t>
            </w:r>
          </w:p>
        </w:tc>
        <w:tc>
          <w:tcPr>
            <w:tcW w:w="795" w:type="dxa"/>
            <w:tcBorders>
              <w:top w:val="single" w:sz="4" w:space="0" w:color="auto"/>
              <w:left w:val="nil"/>
              <w:bottom w:val="single" w:sz="4" w:space="0" w:color="auto"/>
              <w:right w:val="single" w:sz="4" w:space="0" w:color="auto"/>
            </w:tcBorders>
            <w:vAlign w:val="center"/>
          </w:tcPr>
          <w:p w14:paraId="7FEF3A54" w14:textId="77777777" w:rsidR="007D5EFB" w:rsidRPr="00B02CA9" w:rsidRDefault="007D5EFB" w:rsidP="00F13EFD">
            <w:pPr>
              <w:suppressAutoHyphens w:val="0"/>
              <w:jc w:val="center"/>
              <w:rPr>
                <w:rFonts w:ascii="Arial" w:hAnsi="Arial" w:cs="Arial"/>
                <w:color w:val="000000"/>
                <w:sz w:val="20"/>
                <w:szCs w:val="20"/>
                <w:lang w:eastAsia="lv-LV"/>
              </w:rPr>
            </w:pPr>
            <w:r w:rsidRPr="00B47BC3">
              <w:rPr>
                <w:rFonts w:ascii="Arial" w:hAnsi="Arial" w:cs="Arial"/>
                <w:color w:val="000000"/>
                <w:sz w:val="20"/>
                <w:szCs w:val="20"/>
                <w:lang w:eastAsia="lv-LV"/>
              </w:rPr>
              <w:t>G-4</w:t>
            </w:r>
          </w:p>
        </w:tc>
        <w:tc>
          <w:tcPr>
            <w:tcW w:w="2462" w:type="dxa"/>
            <w:tcBorders>
              <w:top w:val="single" w:sz="4" w:space="0" w:color="auto"/>
              <w:left w:val="single" w:sz="4" w:space="0" w:color="auto"/>
              <w:bottom w:val="single" w:sz="4" w:space="0" w:color="auto"/>
              <w:right w:val="single" w:sz="4" w:space="0" w:color="auto"/>
            </w:tcBorders>
            <w:vAlign w:val="center"/>
          </w:tcPr>
          <w:p w14:paraId="16950A36" w14:textId="77777777" w:rsidR="007D5EFB" w:rsidRPr="00B02CA9" w:rsidRDefault="007D5EFB" w:rsidP="00F13EFD">
            <w:pPr>
              <w:suppressAutoHyphens w:val="0"/>
              <w:rPr>
                <w:rFonts w:ascii="Arial" w:hAnsi="Arial" w:cs="Arial"/>
                <w:color w:val="000000"/>
                <w:sz w:val="20"/>
                <w:szCs w:val="20"/>
                <w:lang w:eastAsia="lv-LV"/>
              </w:rPr>
            </w:pPr>
            <w:r>
              <w:rPr>
                <w:rFonts w:ascii="Arial" w:hAnsi="Arial" w:cs="Arial"/>
                <w:color w:val="000000"/>
                <w:sz w:val="20"/>
                <w:szCs w:val="20"/>
              </w:rPr>
              <w:t>Žurnālu galdiņu komplekts</w:t>
            </w:r>
          </w:p>
        </w:tc>
        <w:tc>
          <w:tcPr>
            <w:tcW w:w="906" w:type="dxa"/>
            <w:tcBorders>
              <w:top w:val="single" w:sz="4" w:space="0" w:color="auto"/>
              <w:left w:val="nil"/>
              <w:bottom w:val="single" w:sz="4" w:space="0" w:color="auto"/>
              <w:right w:val="single" w:sz="4" w:space="0" w:color="auto"/>
            </w:tcBorders>
            <w:vAlign w:val="center"/>
          </w:tcPr>
          <w:p w14:paraId="6EB57901" w14:textId="77777777" w:rsidR="007D5EFB" w:rsidRPr="00B02CA9" w:rsidRDefault="007D5EFB" w:rsidP="00F13EFD">
            <w:pPr>
              <w:suppressAutoHyphens w:val="0"/>
              <w:jc w:val="center"/>
              <w:rPr>
                <w:rFonts w:ascii="Arial" w:hAnsi="Arial" w:cs="Arial"/>
                <w:sz w:val="20"/>
                <w:szCs w:val="20"/>
                <w:lang w:eastAsia="lv-LV"/>
              </w:rPr>
            </w:pPr>
            <w:proofErr w:type="spellStart"/>
            <w:r>
              <w:rPr>
                <w:rFonts w:ascii="Arial" w:hAnsi="Arial" w:cs="Arial"/>
                <w:sz w:val="20"/>
                <w:szCs w:val="20"/>
              </w:rPr>
              <w:t>gb</w:t>
            </w:r>
            <w:proofErr w:type="spellEnd"/>
          </w:p>
        </w:tc>
        <w:tc>
          <w:tcPr>
            <w:tcW w:w="1276" w:type="dxa"/>
            <w:tcBorders>
              <w:top w:val="single" w:sz="4" w:space="0" w:color="auto"/>
              <w:left w:val="nil"/>
              <w:bottom w:val="single" w:sz="4" w:space="0" w:color="auto"/>
              <w:right w:val="single" w:sz="4" w:space="0" w:color="auto"/>
            </w:tcBorders>
            <w:noWrap/>
            <w:vAlign w:val="center"/>
          </w:tcPr>
          <w:p w14:paraId="42F00ED4" w14:textId="77777777" w:rsidR="007D5EFB" w:rsidRPr="00B02CA9" w:rsidRDefault="007D5EFB" w:rsidP="00F13EFD">
            <w:pPr>
              <w:suppressAutoHyphens w:val="0"/>
              <w:jc w:val="center"/>
              <w:rPr>
                <w:rFonts w:ascii="Arial" w:hAnsi="Arial" w:cs="Arial"/>
                <w:color w:val="000000"/>
                <w:sz w:val="20"/>
                <w:szCs w:val="20"/>
                <w:lang w:eastAsia="lv-LV"/>
              </w:rPr>
            </w:pPr>
            <w:r>
              <w:rPr>
                <w:rFonts w:ascii="Arial" w:hAnsi="Arial" w:cs="Arial"/>
                <w:color w:val="000000"/>
                <w:sz w:val="20"/>
                <w:szCs w:val="20"/>
              </w:rPr>
              <w:t>1</w:t>
            </w:r>
          </w:p>
        </w:tc>
        <w:tc>
          <w:tcPr>
            <w:tcW w:w="3629" w:type="dxa"/>
            <w:tcBorders>
              <w:top w:val="single" w:sz="4" w:space="0" w:color="auto"/>
              <w:bottom w:val="single" w:sz="4" w:space="0" w:color="auto"/>
              <w:right w:val="single" w:sz="4" w:space="0" w:color="auto"/>
            </w:tcBorders>
            <w:vAlign w:val="center"/>
          </w:tcPr>
          <w:p w14:paraId="06007C67" w14:textId="77777777" w:rsidR="007D5EFB" w:rsidRPr="00B02CA9" w:rsidRDefault="007D5EFB" w:rsidP="007D5EFB">
            <w:pPr>
              <w:suppressAutoHyphens w:val="0"/>
              <w:jc w:val="center"/>
              <w:rPr>
                <w:sz w:val="20"/>
                <w:szCs w:val="20"/>
                <w:lang w:eastAsia="lv-LV"/>
              </w:rPr>
            </w:pPr>
          </w:p>
        </w:tc>
      </w:tr>
      <w:tr w:rsidR="007D5EFB" w:rsidRPr="00B02CA9" w14:paraId="6CF0738D" w14:textId="77777777" w:rsidTr="007D5EFB">
        <w:trPr>
          <w:trHeight w:val="397"/>
        </w:trPr>
        <w:tc>
          <w:tcPr>
            <w:tcW w:w="561" w:type="dxa"/>
            <w:tcBorders>
              <w:top w:val="single" w:sz="4" w:space="0" w:color="auto"/>
              <w:left w:val="single" w:sz="8" w:space="0" w:color="auto"/>
              <w:bottom w:val="single" w:sz="4" w:space="0" w:color="auto"/>
              <w:right w:val="single" w:sz="4" w:space="0" w:color="auto"/>
            </w:tcBorders>
            <w:vAlign w:val="center"/>
          </w:tcPr>
          <w:p w14:paraId="7C8334D9" w14:textId="77777777" w:rsidR="007D5EFB" w:rsidRDefault="007D5EFB" w:rsidP="00F13EFD">
            <w:pPr>
              <w:suppressAutoHyphens w:val="0"/>
              <w:jc w:val="center"/>
              <w:rPr>
                <w:rFonts w:ascii="Arial" w:hAnsi="Arial" w:cs="Arial"/>
                <w:color w:val="000000"/>
                <w:sz w:val="20"/>
                <w:szCs w:val="20"/>
                <w:lang w:eastAsia="lv-LV"/>
              </w:rPr>
            </w:pPr>
            <w:r>
              <w:rPr>
                <w:rFonts w:ascii="Arial" w:hAnsi="Arial" w:cs="Arial"/>
                <w:color w:val="000000"/>
                <w:sz w:val="20"/>
                <w:szCs w:val="20"/>
                <w:lang w:eastAsia="lv-LV"/>
              </w:rPr>
              <w:t>11</w:t>
            </w:r>
          </w:p>
        </w:tc>
        <w:tc>
          <w:tcPr>
            <w:tcW w:w="795" w:type="dxa"/>
            <w:tcBorders>
              <w:top w:val="single" w:sz="4" w:space="0" w:color="auto"/>
              <w:left w:val="nil"/>
              <w:bottom w:val="single" w:sz="4" w:space="0" w:color="auto"/>
              <w:right w:val="single" w:sz="4" w:space="0" w:color="auto"/>
            </w:tcBorders>
            <w:vAlign w:val="center"/>
          </w:tcPr>
          <w:p w14:paraId="508F728D" w14:textId="77777777" w:rsidR="007D5EFB" w:rsidRPr="00B47BC3" w:rsidRDefault="007D5EFB" w:rsidP="00F13EFD">
            <w:pPr>
              <w:suppressAutoHyphens w:val="0"/>
              <w:jc w:val="center"/>
              <w:rPr>
                <w:rFonts w:ascii="Arial" w:hAnsi="Arial" w:cs="Arial"/>
                <w:color w:val="000000"/>
                <w:sz w:val="20"/>
                <w:szCs w:val="20"/>
                <w:lang w:eastAsia="lv-LV"/>
              </w:rPr>
            </w:pPr>
            <w:r w:rsidRPr="00B47BC3">
              <w:rPr>
                <w:rFonts w:ascii="Arial" w:hAnsi="Arial" w:cs="Arial"/>
                <w:color w:val="000000"/>
                <w:sz w:val="20"/>
                <w:szCs w:val="20"/>
                <w:lang w:eastAsia="lv-LV"/>
              </w:rPr>
              <w:t>G-5</w:t>
            </w:r>
          </w:p>
        </w:tc>
        <w:tc>
          <w:tcPr>
            <w:tcW w:w="2462" w:type="dxa"/>
            <w:tcBorders>
              <w:top w:val="single" w:sz="4" w:space="0" w:color="auto"/>
              <w:left w:val="single" w:sz="4" w:space="0" w:color="auto"/>
              <w:bottom w:val="single" w:sz="4" w:space="0" w:color="auto"/>
              <w:right w:val="single" w:sz="4" w:space="0" w:color="auto"/>
            </w:tcBorders>
            <w:vAlign w:val="center"/>
          </w:tcPr>
          <w:p w14:paraId="36A4F1CC" w14:textId="77777777" w:rsidR="007D5EFB" w:rsidRDefault="007D5EFB" w:rsidP="00F13EFD">
            <w:pPr>
              <w:suppressAutoHyphens w:val="0"/>
              <w:rPr>
                <w:rFonts w:ascii="Arial" w:hAnsi="Arial" w:cs="Arial"/>
                <w:color w:val="000000"/>
                <w:sz w:val="20"/>
                <w:szCs w:val="20"/>
              </w:rPr>
            </w:pPr>
            <w:r>
              <w:rPr>
                <w:rFonts w:ascii="Arial" w:hAnsi="Arial" w:cs="Arial"/>
                <w:color w:val="000000"/>
                <w:sz w:val="20"/>
                <w:szCs w:val="20"/>
              </w:rPr>
              <w:t>Salokāms galds</w:t>
            </w:r>
          </w:p>
        </w:tc>
        <w:tc>
          <w:tcPr>
            <w:tcW w:w="906" w:type="dxa"/>
            <w:tcBorders>
              <w:top w:val="single" w:sz="4" w:space="0" w:color="auto"/>
              <w:left w:val="nil"/>
              <w:bottom w:val="single" w:sz="4" w:space="0" w:color="auto"/>
              <w:right w:val="single" w:sz="4" w:space="0" w:color="auto"/>
            </w:tcBorders>
            <w:vAlign w:val="center"/>
          </w:tcPr>
          <w:p w14:paraId="70DCEE4E" w14:textId="77777777" w:rsidR="007D5EFB" w:rsidRDefault="007D5EFB" w:rsidP="00F13EFD">
            <w:pPr>
              <w:suppressAutoHyphens w:val="0"/>
              <w:jc w:val="center"/>
              <w:rPr>
                <w:rFonts w:ascii="Arial" w:hAnsi="Arial" w:cs="Arial"/>
                <w:sz w:val="20"/>
                <w:szCs w:val="20"/>
              </w:rPr>
            </w:pPr>
            <w:proofErr w:type="spellStart"/>
            <w:r>
              <w:rPr>
                <w:rFonts w:ascii="Arial" w:hAnsi="Arial" w:cs="Arial"/>
                <w:sz w:val="20"/>
                <w:szCs w:val="20"/>
              </w:rPr>
              <w:t>gb</w:t>
            </w:r>
            <w:proofErr w:type="spellEnd"/>
          </w:p>
        </w:tc>
        <w:tc>
          <w:tcPr>
            <w:tcW w:w="1276" w:type="dxa"/>
            <w:tcBorders>
              <w:top w:val="single" w:sz="4" w:space="0" w:color="auto"/>
              <w:left w:val="nil"/>
              <w:bottom w:val="single" w:sz="4" w:space="0" w:color="auto"/>
              <w:right w:val="single" w:sz="4" w:space="0" w:color="auto"/>
            </w:tcBorders>
            <w:noWrap/>
            <w:vAlign w:val="center"/>
          </w:tcPr>
          <w:p w14:paraId="66AF2650" w14:textId="77777777" w:rsidR="007D5EFB" w:rsidRDefault="007D5EFB" w:rsidP="00F13EFD">
            <w:pPr>
              <w:suppressAutoHyphens w:val="0"/>
              <w:jc w:val="center"/>
              <w:rPr>
                <w:rFonts w:ascii="Arial" w:hAnsi="Arial" w:cs="Arial"/>
                <w:color w:val="000000"/>
                <w:sz w:val="20"/>
                <w:szCs w:val="20"/>
              </w:rPr>
            </w:pPr>
            <w:r>
              <w:rPr>
                <w:rFonts w:ascii="Arial" w:hAnsi="Arial" w:cs="Arial"/>
                <w:color w:val="000000"/>
                <w:sz w:val="20"/>
                <w:szCs w:val="20"/>
              </w:rPr>
              <w:t>3</w:t>
            </w:r>
          </w:p>
        </w:tc>
        <w:tc>
          <w:tcPr>
            <w:tcW w:w="3629" w:type="dxa"/>
            <w:tcBorders>
              <w:top w:val="single" w:sz="4" w:space="0" w:color="auto"/>
              <w:bottom w:val="single" w:sz="4" w:space="0" w:color="auto"/>
              <w:right w:val="single" w:sz="4" w:space="0" w:color="auto"/>
            </w:tcBorders>
            <w:vAlign w:val="center"/>
          </w:tcPr>
          <w:p w14:paraId="353611D3" w14:textId="77777777" w:rsidR="007D5EFB" w:rsidRPr="00B02CA9" w:rsidRDefault="007D5EFB" w:rsidP="007D5EFB">
            <w:pPr>
              <w:suppressAutoHyphens w:val="0"/>
              <w:jc w:val="center"/>
              <w:rPr>
                <w:sz w:val="20"/>
                <w:szCs w:val="20"/>
                <w:lang w:eastAsia="lv-LV"/>
              </w:rPr>
            </w:pPr>
          </w:p>
        </w:tc>
      </w:tr>
      <w:tr w:rsidR="007D5EFB" w:rsidRPr="00B02CA9" w14:paraId="3B0C86AB" w14:textId="77777777" w:rsidTr="007D5EFB">
        <w:trPr>
          <w:trHeight w:val="397"/>
        </w:trPr>
        <w:tc>
          <w:tcPr>
            <w:tcW w:w="561" w:type="dxa"/>
            <w:tcBorders>
              <w:top w:val="single" w:sz="4" w:space="0" w:color="auto"/>
              <w:left w:val="single" w:sz="8" w:space="0" w:color="auto"/>
              <w:bottom w:val="single" w:sz="4" w:space="0" w:color="auto"/>
              <w:right w:val="single" w:sz="4" w:space="0" w:color="auto"/>
            </w:tcBorders>
            <w:vAlign w:val="center"/>
          </w:tcPr>
          <w:p w14:paraId="5F8DDBB0" w14:textId="77777777" w:rsidR="007D5EFB" w:rsidRDefault="007D5EFB" w:rsidP="00F13EFD">
            <w:pPr>
              <w:suppressAutoHyphens w:val="0"/>
              <w:jc w:val="center"/>
              <w:rPr>
                <w:rFonts w:ascii="Arial" w:hAnsi="Arial" w:cs="Arial"/>
                <w:color w:val="000000"/>
                <w:sz w:val="20"/>
                <w:szCs w:val="20"/>
                <w:lang w:eastAsia="lv-LV"/>
              </w:rPr>
            </w:pPr>
            <w:r>
              <w:rPr>
                <w:rFonts w:ascii="Arial" w:hAnsi="Arial" w:cs="Arial"/>
                <w:color w:val="000000"/>
                <w:sz w:val="20"/>
                <w:szCs w:val="20"/>
                <w:lang w:eastAsia="lv-LV"/>
              </w:rPr>
              <w:t>12</w:t>
            </w:r>
          </w:p>
        </w:tc>
        <w:tc>
          <w:tcPr>
            <w:tcW w:w="795" w:type="dxa"/>
            <w:tcBorders>
              <w:top w:val="single" w:sz="4" w:space="0" w:color="auto"/>
              <w:left w:val="nil"/>
              <w:bottom w:val="single" w:sz="4" w:space="0" w:color="auto"/>
              <w:right w:val="single" w:sz="4" w:space="0" w:color="auto"/>
            </w:tcBorders>
            <w:vAlign w:val="center"/>
          </w:tcPr>
          <w:p w14:paraId="6031C554" w14:textId="77777777" w:rsidR="007D5EFB" w:rsidRPr="00B47BC3" w:rsidRDefault="007D5EFB" w:rsidP="00F13EFD">
            <w:pPr>
              <w:suppressAutoHyphens w:val="0"/>
              <w:jc w:val="center"/>
              <w:rPr>
                <w:rFonts w:ascii="Arial" w:hAnsi="Arial" w:cs="Arial"/>
                <w:color w:val="000000"/>
                <w:sz w:val="20"/>
                <w:szCs w:val="20"/>
                <w:lang w:eastAsia="lv-LV"/>
              </w:rPr>
            </w:pPr>
            <w:r w:rsidRPr="00156A96">
              <w:rPr>
                <w:rFonts w:ascii="Arial" w:hAnsi="Arial" w:cs="Arial"/>
                <w:color w:val="000000"/>
                <w:sz w:val="20"/>
                <w:szCs w:val="20"/>
                <w:lang w:eastAsia="lv-LV"/>
              </w:rPr>
              <w:t>PL-9</w:t>
            </w:r>
          </w:p>
        </w:tc>
        <w:tc>
          <w:tcPr>
            <w:tcW w:w="2462" w:type="dxa"/>
            <w:tcBorders>
              <w:top w:val="single" w:sz="4" w:space="0" w:color="auto"/>
              <w:left w:val="single" w:sz="4" w:space="0" w:color="auto"/>
              <w:bottom w:val="single" w:sz="4" w:space="0" w:color="auto"/>
              <w:right w:val="single" w:sz="4" w:space="0" w:color="auto"/>
            </w:tcBorders>
            <w:vAlign w:val="center"/>
          </w:tcPr>
          <w:p w14:paraId="7CF81525" w14:textId="77777777" w:rsidR="007D5EFB" w:rsidRDefault="007D5EFB" w:rsidP="00F13EFD">
            <w:pPr>
              <w:suppressAutoHyphens w:val="0"/>
              <w:rPr>
                <w:rFonts w:ascii="Arial" w:hAnsi="Arial" w:cs="Arial"/>
                <w:color w:val="000000"/>
                <w:sz w:val="20"/>
                <w:szCs w:val="20"/>
              </w:rPr>
            </w:pPr>
            <w:r>
              <w:rPr>
                <w:rFonts w:ascii="Arial" w:hAnsi="Arial" w:cs="Arial"/>
                <w:color w:val="000000"/>
                <w:sz w:val="20"/>
                <w:szCs w:val="20"/>
              </w:rPr>
              <w:t>Žurnālu plaukts</w:t>
            </w:r>
          </w:p>
        </w:tc>
        <w:tc>
          <w:tcPr>
            <w:tcW w:w="906" w:type="dxa"/>
            <w:tcBorders>
              <w:top w:val="single" w:sz="4" w:space="0" w:color="auto"/>
              <w:left w:val="nil"/>
              <w:bottom w:val="single" w:sz="4" w:space="0" w:color="auto"/>
              <w:right w:val="single" w:sz="4" w:space="0" w:color="auto"/>
            </w:tcBorders>
            <w:vAlign w:val="center"/>
          </w:tcPr>
          <w:p w14:paraId="5450363C" w14:textId="77777777" w:rsidR="007D5EFB" w:rsidRDefault="007D5EFB" w:rsidP="00F13EFD">
            <w:pPr>
              <w:suppressAutoHyphens w:val="0"/>
              <w:jc w:val="center"/>
              <w:rPr>
                <w:rFonts w:ascii="Arial" w:hAnsi="Arial" w:cs="Arial"/>
                <w:sz w:val="20"/>
                <w:szCs w:val="20"/>
              </w:rPr>
            </w:pPr>
            <w:proofErr w:type="spellStart"/>
            <w:r>
              <w:rPr>
                <w:rFonts w:ascii="Arial" w:hAnsi="Arial" w:cs="Arial"/>
                <w:sz w:val="20"/>
                <w:szCs w:val="20"/>
              </w:rPr>
              <w:t>gb</w:t>
            </w:r>
            <w:proofErr w:type="spellEnd"/>
          </w:p>
        </w:tc>
        <w:tc>
          <w:tcPr>
            <w:tcW w:w="1276" w:type="dxa"/>
            <w:tcBorders>
              <w:top w:val="single" w:sz="4" w:space="0" w:color="auto"/>
              <w:left w:val="nil"/>
              <w:bottom w:val="single" w:sz="4" w:space="0" w:color="auto"/>
              <w:right w:val="single" w:sz="4" w:space="0" w:color="auto"/>
            </w:tcBorders>
            <w:noWrap/>
            <w:vAlign w:val="center"/>
          </w:tcPr>
          <w:p w14:paraId="243D7723" w14:textId="77777777" w:rsidR="007D5EFB" w:rsidRDefault="007D5EFB" w:rsidP="00F13EFD">
            <w:pPr>
              <w:suppressAutoHyphens w:val="0"/>
              <w:jc w:val="center"/>
              <w:rPr>
                <w:rFonts w:ascii="Arial" w:hAnsi="Arial" w:cs="Arial"/>
                <w:color w:val="000000"/>
                <w:sz w:val="20"/>
                <w:szCs w:val="20"/>
              </w:rPr>
            </w:pPr>
            <w:r>
              <w:rPr>
                <w:rFonts w:ascii="Arial" w:hAnsi="Arial" w:cs="Arial"/>
                <w:color w:val="000000"/>
                <w:sz w:val="20"/>
                <w:szCs w:val="20"/>
              </w:rPr>
              <w:t>2</w:t>
            </w:r>
          </w:p>
        </w:tc>
        <w:tc>
          <w:tcPr>
            <w:tcW w:w="3629" w:type="dxa"/>
            <w:tcBorders>
              <w:top w:val="single" w:sz="4" w:space="0" w:color="auto"/>
              <w:bottom w:val="single" w:sz="4" w:space="0" w:color="auto"/>
              <w:right w:val="single" w:sz="4" w:space="0" w:color="auto"/>
            </w:tcBorders>
            <w:vAlign w:val="center"/>
          </w:tcPr>
          <w:p w14:paraId="737C96F0" w14:textId="77777777" w:rsidR="007D5EFB" w:rsidRPr="00B02CA9" w:rsidRDefault="007D5EFB" w:rsidP="007D5EFB">
            <w:pPr>
              <w:suppressAutoHyphens w:val="0"/>
              <w:jc w:val="center"/>
              <w:rPr>
                <w:sz w:val="20"/>
                <w:szCs w:val="20"/>
                <w:lang w:eastAsia="lv-LV"/>
              </w:rPr>
            </w:pPr>
          </w:p>
        </w:tc>
      </w:tr>
      <w:tr w:rsidR="007D5EFB" w:rsidRPr="00B02CA9" w14:paraId="7E4D37D0" w14:textId="77777777" w:rsidTr="007D5EFB">
        <w:trPr>
          <w:trHeight w:val="397"/>
        </w:trPr>
        <w:tc>
          <w:tcPr>
            <w:tcW w:w="561" w:type="dxa"/>
            <w:tcBorders>
              <w:top w:val="single" w:sz="4" w:space="0" w:color="auto"/>
              <w:left w:val="single" w:sz="8" w:space="0" w:color="auto"/>
              <w:bottom w:val="single" w:sz="4" w:space="0" w:color="auto"/>
              <w:right w:val="single" w:sz="4" w:space="0" w:color="auto"/>
            </w:tcBorders>
            <w:vAlign w:val="center"/>
          </w:tcPr>
          <w:p w14:paraId="6A9723D6" w14:textId="77777777" w:rsidR="007D5EFB" w:rsidRDefault="007D5EFB" w:rsidP="00F13EFD">
            <w:pPr>
              <w:suppressAutoHyphens w:val="0"/>
              <w:jc w:val="center"/>
              <w:rPr>
                <w:rFonts w:ascii="Arial" w:hAnsi="Arial" w:cs="Arial"/>
                <w:color w:val="000000"/>
                <w:sz w:val="20"/>
                <w:szCs w:val="20"/>
                <w:lang w:eastAsia="lv-LV"/>
              </w:rPr>
            </w:pPr>
            <w:r>
              <w:rPr>
                <w:rFonts w:ascii="Arial" w:hAnsi="Arial" w:cs="Arial"/>
                <w:color w:val="000000"/>
                <w:sz w:val="20"/>
                <w:szCs w:val="20"/>
                <w:lang w:eastAsia="lv-LV"/>
              </w:rPr>
              <w:t>13</w:t>
            </w:r>
          </w:p>
        </w:tc>
        <w:tc>
          <w:tcPr>
            <w:tcW w:w="795" w:type="dxa"/>
            <w:tcBorders>
              <w:top w:val="single" w:sz="4" w:space="0" w:color="auto"/>
              <w:left w:val="nil"/>
              <w:bottom w:val="single" w:sz="4" w:space="0" w:color="auto"/>
              <w:right w:val="single" w:sz="4" w:space="0" w:color="auto"/>
            </w:tcBorders>
            <w:vAlign w:val="center"/>
          </w:tcPr>
          <w:p w14:paraId="4346C127" w14:textId="77777777" w:rsidR="007D5EFB" w:rsidRPr="00B47BC3" w:rsidRDefault="007D5EFB" w:rsidP="00F13EFD">
            <w:pPr>
              <w:suppressAutoHyphens w:val="0"/>
              <w:jc w:val="center"/>
              <w:rPr>
                <w:rFonts w:ascii="Arial" w:hAnsi="Arial" w:cs="Arial"/>
                <w:color w:val="000000"/>
                <w:sz w:val="20"/>
                <w:szCs w:val="20"/>
                <w:lang w:eastAsia="lv-LV"/>
              </w:rPr>
            </w:pPr>
            <w:r w:rsidRPr="00156A96">
              <w:rPr>
                <w:rFonts w:ascii="Arial" w:hAnsi="Arial" w:cs="Arial"/>
                <w:color w:val="000000"/>
                <w:sz w:val="20"/>
                <w:szCs w:val="20"/>
                <w:lang w:eastAsia="lv-LV"/>
              </w:rPr>
              <w:t>SK-1</w:t>
            </w:r>
          </w:p>
        </w:tc>
        <w:tc>
          <w:tcPr>
            <w:tcW w:w="2462" w:type="dxa"/>
            <w:tcBorders>
              <w:top w:val="single" w:sz="4" w:space="0" w:color="auto"/>
              <w:left w:val="single" w:sz="4" w:space="0" w:color="auto"/>
              <w:bottom w:val="single" w:sz="4" w:space="0" w:color="auto"/>
              <w:right w:val="single" w:sz="4" w:space="0" w:color="auto"/>
            </w:tcBorders>
            <w:vAlign w:val="center"/>
          </w:tcPr>
          <w:p w14:paraId="44B5F841" w14:textId="77777777" w:rsidR="007D5EFB" w:rsidRDefault="007D5EFB" w:rsidP="00F13EFD">
            <w:pPr>
              <w:suppressAutoHyphens w:val="0"/>
              <w:rPr>
                <w:rFonts w:ascii="Arial" w:hAnsi="Arial" w:cs="Arial"/>
                <w:color w:val="000000"/>
                <w:sz w:val="20"/>
                <w:szCs w:val="20"/>
              </w:rPr>
            </w:pPr>
            <w:r>
              <w:rPr>
                <w:rFonts w:ascii="Arial" w:hAnsi="Arial" w:cs="Arial"/>
                <w:color w:val="000000"/>
                <w:sz w:val="20"/>
                <w:szCs w:val="20"/>
              </w:rPr>
              <w:t>Skapis</w:t>
            </w:r>
          </w:p>
        </w:tc>
        <w:tc>
          <w:tcPr>
            <w:tcW w:w="906" w:type="dxa"/>
            <w:tcBorders>
              <w:top w:val="single" w:sz="4" w:space="0" w:color="auto"/>
              <w:left w:val="nil"/>
              <w:bottom w:val="single" w:sz="4" w:space="0" w:color="auto"/>
              <w:right w:val="single" w:sz="4" w:space="0" w:color="auto"/>
            </w:tcBorders>
            <w:vAlign w:val="center"/>
          </w:tcPr>
          <w:p w14:paraId="1401A33E" w14:textId="77777777" w:rsidR="007D5EFB" w:rsidRDefault="007D5EFB" w:rsidP="00F13EFD">
            <w:pPr>
              <w:suppressAutoHyphens w:val="0"/>
              <w:jc w:val="center"/>
              <w:rPr>
                <w:rFonts w:ascii="Arial" w:hAnsi="Arial" w:cs="Arial"/>
                <w:sz w:val="20"/>
                <w:szCs w:val="20"/>
              </w:rPr>
            </w:pPr>
            <w:proofErr w:type="spellStart"/>
            <w:r>
              <w:rPr>
                <w:rFonts w:ascii="Arial" w:hAnsi="Arial" w:cs="Arial"/>
                <w:sz w:val="20"/>
                <w:szCs w:val="20"/>
              </w:rPr>
              <w:t>gb</w:t>
            </w:r>
            <w:proofErr w:type="spellEnd"/>
          </w:p>
        </w:tc>
        <w:tc>
          <w:tcPr>
            <w:tcW w:w="1276" w:type="dxa"/>
            <w:tcBorders>
              <w:top w:val="single" w:sz="4" w:space="0" w:color="auto"/>
              <w:left w:val="nil"/>
              <w:bottom w:val="single" w:sz="4" w:space="0" w:color="auto"/>
              <w:right w:val="single" w:sz="4" w:space="0" w:color="auto"/>
            </w:tcBorders>
            <w:noWrap/>
            <w:vAlign w:val="center"/>
          </w:tcPr>
          <w:p w14:paraId="1DE03BE5" w14:textId="77777777" w:rsidR="007D5EFB" w:rsidRDefault="007D5EFB" w:rsidP="00F13EFD">
            <w:pPr>
              <w:suppressAutoHyphens w:val="0"/>
              <w:jc w:val="center"/>
              <w:rPr>
                <w:rFonts w:ascii="Arial" w:hAnsi="Arial" w:cs="Arial"/>
                <w:color w:val="000000"/>
                <w:sz w:val="20"/>
                <w:szCs w:val="20"/>
              </w:rPr>
            </w:pPr>
            <w:r>
              <w:rPr>
                <w:rFonts w:ascii="Arial" w:hAnsi="Arial" w:cs="Arial"/>
                <w:color w:val="000000"/>
                <w:sz w:val="20"/>
                <w:szCs w:val="20"/>
              </w:rPr>
              <w:t>1</w:t>
            </w:r>
          </w:p>
        </w:tc>
        <w:tc>
          <w:tcPr>
            <w:tcW w:w="3629" w:type="dxa"/>
            <w:tcBorders>
              <w:top w:val="single" w:sz="4" w:space="0" w:color="auto"/>
              <w:bottom w:val="single" w:sz="4" w:space="0" w:color="auto"/>
              <w:right w:val="single" w:sz="4" w:space="0" w:color="auto"/>
            </w:tcBorders>
            <w:vAlign w:val="center"/>
          </w:tcPr>
          <w:p w14:paraId="4E64FA03" w14:textId="77777777" w:rsidR="007D5EFB" w:rsidRPr="00B02CA9" w:rsidRDefault="007D5EFB" w:rsidP="007D5EFB">
            <w:pPr>
              <w:suppressAutoHyphens w:val="0"/>
              <w:jc w:val="center"/>
              <w:rPr>
                <w:sz w:val="20"/>
                <w:szCs w:val="20"/>
                <w:lang w:eastAsia="lv-LV"/>
              </w:rPr>
            </w:pPr>
          </w:p>
        </w:tc>
      </w:tr>
      <w:tr w:rsidR="007D5EFB" w:rsidRPr="00B02CA9" w14:paraId="46C2474F" w14:textId="77777777" w:rsidTr="007D5EFB">
        <w:trPr>
          <w:trHeight w:val="397"/>
        </w:trPr>
        <w:tc>
          <w:tcPr>
            <w:tcW w:w="561" w:type="dxa"/>
            <w:tcBorders>
              <w:top w:val="single" w:sz="4" w:space="0" w:color="auto"/>
              <w:left w:val="single" w:sz="8" w:space="0" w:color="auto"/>
              <w:bottom w:val="single" w:sz="4" w:space="0" w:color="auto"/>
              <w:right w:val="single" w:sz="4" w:space="0" w:color="auto"/>
            </w:tcBorders>
            <w:vAlign w:val="center"/>
          </w:tcPr>
          <w:p w14:paraId="73631740" w14:textId="77777777" w:rsidR="007D5EFB" w:rsidRDefault="007D5EFB" w:rsidP="00F13EFD">
            <w:pPr>
              <w:suppressAutoHyphens w:val="0"/>
              <w:jc w:val="center"/>
              <w:rPr>
                <w:rFonts w:ascii="Arial" w:hAnsi="Arial" w:cs="Arial"/>
                <w:color w:val="000000"/>
                <w:sz w:val="20"/>
                <w:szCs w:val="20"/>
                <w:lang w:eastAsia="lv-LV"/>
              </w:rPr>
            </w:pPr>
            <w:r>
              <w:rPr>
                <w:rFonts w:ascii="Arial" w:hAnsi="Arial" w:cs="Arial"/>
                <w:color w:val="000000"/>
                <w:sz w:val="20"/>
                <w:szCs w:val="20"/>
                <w:lang w:eastAsia="lv-LV"/>
              </w:rPr>
              <w:t>14</w:t>
            </w:r>
          </w:p>
        </w:tc>
        <w:tc>
          <w:tcPr>
            <w:tcW w:w="795" w:type="dxa"/>
            <w:tcBorders>
              <w:top w:val="single" w:sz="4" w:space="0" w:color="auto"/>
              <w:left w:val="nil"/>
              <w:bottom w:val="single" w:sz="4" w:space="0" w:color="auto"/>
              <w:right w:val="single" w:sz="4" w:space="0" w:color="auto"/>
            </w:tcBorders>
            <w:vAlign w:val="center"/>
          </w:tcPr>
          <w:p w14:paraId="3B7FF9A5" w14:textId="77777777" w:rsidR="007D5EFB" w:rsidRPr="00B47BC3" w:rsidRDefault="007D5EFB" w:rsidP="00F13EFD">
            <w:pPr>
              <w:suppressAutoHyphens w:val="0"/>
              <w:jc w:val="center"/>
              <w:rPr>
                <w:rFonts w:ascii="Arial" w:hAnsi="Arial" w:cs="Arial"/>
                <w:color w:val="000000"/>
                <w:sz w:val="20"/>
                <w:szCs w:val="20"/>
                <w:lang w:eastAsia="lv-LV"/>
              </w:rPr>
            </w:pPr>
            <w:r w:rsidRPr="00156A96">
              <w:rPr>
                <w:rFonts w:ascii="Arial" w:hAnsi="Arial" w:cs="Arial"/>
                <w:color w:val="000000"/>
                <w:sz w:val="20"/>
                <w:szCs w:val="20"/>
                <w:lang w:eastAsia="lv-LV"/>
              </w:rPr>
              <w:t>SK-2</w:t>
            </w:r>
          </w:p>
        </w:tc>
        <w:tc>
          <w:tcPr>
            <w:tcW w:w="2462" w:type="dxa"/>
            <w:tcBorders>
              <w:top w:val="single" w:sz="4" w:space="0" w:color="auto"/>
              <w:left w:val="single" w:sz="4" w:space="0" w:color="auto"/>
              <w:bottom w:val="single" w:sz="4" w:space="0" w:color="auto"/>
              <w:right w:val="single" w:sz="4" w:space="0" w:color="auto"/>
            </w:tcBorders>
            <w:vAlign w:val="center"/>
          </w:tcPr>
          <w:p w14:paraId="06402355" w14:textId="77777777" w:rsidR="007D5EFB" w:rsidRDefault="007D5EFB" w:rsidP="00F13EFD">
            <w:pPr>
              <w:suppressAutoHyphens w:val="0"/>
              <w:rPr>
                <w:rFonts w:ascii="Arial" w:hAnsi="Arial" w:cs="Arial"/>
                <w:color w:val="000000"/>
                <w:sz w:val="20"/>
                <w:szCs w:val="20"/>
              </w:rPr>
            </w:pPr>
            <w:r>
              <w:rPr>
                <w:rFonts w:ascii="Arial" w:hAnsi="Arial" w:cs="Arial"/>
                <w:color w:val="000000"/>
                <w:sz w:val="20"/>
                <w:szCs w:val="20"/>
              </w:rPr>
              <w:t>Skapis</w:t>
            </w:r>
          </w:p>
        </w:tc>
        <w:tc>
          <w:tcPr>
            <w:tcW w:w="906" w:type="dxa"/>
            <w:tcBorders>
              <w:top w:val="single" w:sz="4" w:space="0" w:color="auto"/>
              <w:left w:val="nil"/>
              <w:bottom w:val="single" w:sz="4" w:space="0" w:color="auto"/>
              <w:right w:val="single" w:sz="4" w:space="0" w:color="auto"/>
            </w:tcBorders>
            <w:vAlign w:val="center"/>
          </w:tcPr>
          <w:p w14:paraId="65981538" w14:textId="77777777" w:rsidR="007D5EFB" w:rsidRDefault="007D5EFB" w:rsidP="00F13EFD">
            <w:pPr>
              <w:suppressAutoHyphens w:val="0"/>
              <w:jc w:val="center"/>
              <w:rPr>
                <w:rFonts w:ascii="Arial" w:hAnsi="Arial" w:cs="Arial"/>
                <w:sz w:val="20"/>
                <w:szCs w:val="20"/>
              </w:rPr>
            </w:pPr>
            <w:proofErr w:type="spellStart"/>
            <w:r>
              <w:rPr>
                <w:rFonts w:ascii="Arial" w:hAnsi="Arial" w:cs="Arial"/>
                <w:sz w:val="20"/>
                <w:szCs w:val="20"/>
              </w:rPr>
              <w:t>gb</w:t>
            </w:r>
            <w:proofErr w:type="spellEnd"/>
          </w:p>
        </w:tc>
        <w:tc>
          <w:tcPr>
            <w:tcW w:w="1276" w:type="dxa"/>
            <w:tcBorders>
              <w:top w:val="single" w:sz="4" w:space="0" w:color="auto"/>
              <w:left w:val="nil"/>
              <w:bottom w:val="single" w:sz="4" w:space="0" w:color="auto"/>
              <w:right w:val="single" w:sz="4" w:space="0" w:color="auto"/>
            </w:tcBorders>
            <w:noWrap/>
            <w:vAlign w:val="center"/>
          </w:tcPr>
          <w:p w14:paraId="1672FF08" w14:textId="77777777" w:rsidR="007D5EFB" w:rsidRDefault="007D5EFB" w:rsidP="00F13EFD">
            <w:pPr>
              <w:suppressAutoHyphens w:val="0"/>
              <w:jc w:val="center"/>
              <w:rPr>
                <w:rFonts w:ascii="Arial" w:hAnsi="Arial" w:cs="Arial"/>
                <w:color w:val="000000"/>
                <w:sz w:val="20"/>
                <w:szCs w:val="20"/>
              </w:rPr>
            </w:pPr>
            <w:r>
              <w:rPr>
                <w:rFonts w:ascii="Arial" w:hAnsi="Arial" w:cs="Arial"/>
                <w:color w:val="000000"/>
                <w:sz w:val="20"/>
                <w:szCs w:val="20"/>
              </w:rPr>
              <w:t>1</w:t>
            </w:r>
          </w:p>
        </w:tc>
        <w:tc>
          <w:tcPr>
            <w:tcW w:w="3629" w:type="dxa"/>
            <w:tcBorders>
              <w:top w:val="single" w:sz="4" w:space="0" w:color="auto"/>
              <w:bottom w:val="single" w:sz="4" w:space="0" w:color="auto"/>
              <w:right w:val="single" w:sz="4" w:space="0" w:color="auto"/>
            </w:tcBorders>
            <w:vAlign w:val="center"/>
          </w:tcPr>
          <w:p w14:paraId="07330D21" w14:textId="77777777" w:rsidR="007D5EFB" w:rsidRPr="00B02CA9" w:rsidRDefault="007D5EFB" w:rsidP="007D5EFB">
            <w:pPr>
              <w:suppressAutoHyphens w:val="0"/>
              <w:jc w:val="center"/>
              <w:rPr>
                <w:sz w:val="20"/>
                <w:szCs w:val="20"/>
                <w:lang w:eastAsia="lv-LV"/>
              </w:rPr>
            </w:pPr>
          </w:p>
        </w:tc>
      </w:tr>
      <w:tr w:rsidR="007D5EFB" w:rsidRPr="00B02CA9" w14:paraId="2E833230" w14:textId="77777777" w:rsidTr="007D5EFB">
        <w:trPr>
          <w:trHeight w:val="397"/>
        </w:trPr>
        <w:tc>
          <w:tcPr>
            <w:tcW w:w="561" w:type="dxa"/>
            <w:tcBorders>
              <w:top w:val="single" w:sz="4" w:space="0" w:color="auto"/>
              <w:left w:val="single" w:sz="8" w:space="0" w:color="auto"/>
              <w:bottom w:val="single" w:sz="4" w:space="0" w:color="auto"/>
              <w:right w:val="single" w:sz="4" w:space="0" w:color="auto"/>
            </w:tcBorders>
            <w:vAlign w:val="center"/>
          </w:tcPr>
          <w:p w14:paraId="263675B2" w14:textId="77777777" w:rsidR="007D5EFB" w:rsidRDefault="007D5EFB" w:rsidP="00F13EFD">
            <w:pPr>
              <w:suppressAutoHyphens w:val="0"/>
              <w:jc w:val="center"/>
              <w:rPr>
                <w:rFonts w:ascii="Arial" w:hAnsi="Arial" w:cs="Arial"/>
                <w:color w:val="000000"/>
                <w:sz w:val="20"/>
                <w:szCs w:val="20"/>
                <w:lang w:eastAsia="lv-LV"/>
              </w:rPr>
            </w:pPr>
            <w:r>
              <w:rPr>
                <w:rFonts w:ascii="Arial" w:hAnsi="Arial" w:cs="Arial"/>
                <w:color w:val="000000"/>
                <w:sz w:val="20"/>
                <w:szCs w:val="20"/>
                <w:lang w:eastAsia="lv-LV"/>
              </w:rPr>
              <w:t>15</w:t>
            </w:r>
          </w:p>
        </w:tc>
        <w:tc>
          <w:tcPr>
            <w:tcW w:w="795" w:type="dxa"/>
            <w:tcBorders>
              <w:top w:val="single" w:sz="4" w:space="0" w:color="auto"/>
              <w:left w:val="nil"/>
              <w:bottom w:val="single" w:sz="4" w:space="0" w:color="auto"/>
              <w:right w:val="single" w:sz="4" w:space="0" w:color="auto"/>
            </w:tcBorders>
            <w:vAlign w:val="center"/>
          </w:tcPr>
          <w:p w14:paraId="124DF8E5" w14:textId="77777777" w:rsidR="007D5EFB" w:rsidRDefault="007D5EFB" w:rsidP="00F13EFD">
            <w:pPr>
              <w:suppressAutoHyphens w:val="0"/>
              <w:jc w:val="center"/>
              <w:rPr>
                <w:rFonts w:ascii="Calibri" w:hAnsi="Calibri" w:cs="Calibri"/>
                <w:color w:val="000000"/>
                <w:sz w:val="22"/>
                <w:szCs w:val="22"/>
                <w:lang w:eastAsia="lv-LV"/>
              </w:rPr>
            </w:pPr>
            <w:r>
              <w:rPr>
                <w:rFonts w:ascii="Calibri" w:hAnsi="Calibri" w:cs="Calibri"/>
                <w:color w:val="000000"/>
                <w:sz w:val="22"/>
                <w:szCs w:val="22"/>
              </w:rPr>
              <w:t>SK-3</w:t>
            </w:r>
          </w:p>
          <w:p w14:paraId="54522AC1" w14:textId="77777777" w:rsidR="007D5EFB" w:rsidRPr="00B47BC3" w:rsidRDefault="007D5EFB" w:rsidP="00F13EFD">
            <w:pPr>
              <w:suppressAutoHyphens w:val="0"/>
              <w:jc w:val="center"/>
              <w:rPr>
                <w:rFonts w:ascii="Arial" w:hAnsi="Arial" w:cs="Arial"/>
                <w:color w:val="000000"/>
                <w:sz w:val="20"/>
                <w:szCs w:val="20"/>
                <w:lang w:eastAsia="lv-LV"/>
              </w:rPr>
            </w:pPr>
          </w:p>
        </w:tc>
        <w:tc>
          <w:tcPr>
            <w:tcW w:w="2462" w:type="dxa"/>
            <w:tcBorders>
              <w:top w:val="single" w:sz="4" w:space="0" w:color="auto"/>
              <w:left w:val="single" w:sz="4" w:space="0" w:color="auto"/>
              <w:bottom w:val="single" w:sz="4" w:space="0" w:color="auto"/>
              <w:right w:val="single" w:sz="4" w:space="0" w:color="auto"/>
            </w:tcBorders>
            <w:vAlign w:val="center"/>
          </w:tcPr>
          <w:p w14:paraId="5FC21194" w14:textId="77777777" w:rsidR="007D5EFB" w:rsidRDefault="007D5EFB" w:rsidP="00F13EFD">
            <w:pPr>
              <w:suppressAutoHyphens w:val="0"/>
              <w:rPr>
                <w:rFonts w:ascii="Arial" w:hAnsi="Arial" w:cs="Arial"/>
                <w:color w:val="000000"/>
                <w:sz w:val="20"/>
                <w:szCs w:val="20"/>
              </w:rPr>
            </w:pPr>
            <w:r>
              <w:rPr>
                <w:rFonts w:ascii="Arial" w:hAnsi="Arial" w:cs="Arial"/>
                <w:color w:val="000000"/>
                <w:sz w:val="20"/>
                <w:szCs w:val="20"/>
              </w:rPr>
              <w:t>Skapis</w:t>
            </w:r>
          </w:p>
        </w:tc>
        <w:tc>
          <w:tcPr>
            <w:tcW w:w="906" w:type="dxa"/>
            <w:tcBorders>
              <w:top w:val="single" w:sz="4" w:space="0" w:color="auto"/>
              <w:left w:val="nil"/>
              <w:bottom w:val="single" w:sz="4" w:space="0" w:color="auto"/>
              <w:right w:val="single" w:sz="4" w:space="0" w:color="auto"/>
            </w:tcBorders>
            <w:vAlign w:val="center"/>
          </w:tcPr>
          <w:p w14:paraId="33294923" w14:textId="77777777" w:rsidR="007D5EFB" w:rsidRDefault="007D5EFB" w:rsidP="00F13EFD">
            <w:pPr>
              <w:suppressAutoHyphens w:val="0"/>
              <w:jc w:val="center"/>
              <w:rPr>
                <w:rFonts w:ascii="Arial" w:hAnsi="Arial" w:cs="Arial"/>
                <w:sz w:val="20"/>
                <w:szCs w:val="20"/>
              </w:rPr>
            </w:pPr>
            <w:proofErr w:type="spellStart"/>
            <w:r>
              <w:rPr>
                <w:rFonts w:ascii="Arial" w:hAnsi="Arial" w:cs="Arial"/>
                <w:sz w:val="20"/>
                <w:szCs w:val="20"/>
              </w:rPr>
              <w:t>gb</w:t>
            </w:r>
            <w:proofErr w:type="spellEnd"/>
          </w:p>
        </w:tc>
        <w:tc>
          <w:tcPr>
            <w:tcW w:w="1276" w:type="dxa"/>
            <w:tcBorders>
              <w:top w:val="single" w:sz="4" w:space="0" w:color="auto"/>
              <w:left w:val="nil"/>
              <w:bottom w:val="single" w:sz="4" w:space="0" w:color="auto"/>
              <w:right w:val="single" w:sz="4" w:space="0" w:color="auto"/>
            </w:tcBorders>
            <w:noWrap/>
            <w:vAlign w:val="center"/>
          </w:tcPr>
          <w:p w14:paraId="51E78C8B" w14:textId="77777777" w:rsidR="007D5EFB" w:rsidRDefault="007D5EFB" w:rsidP="00F13EFD">
            <w:pPr>
              <w:suppressAutoHyphens w:val="0"/>
              <w:jc w:val="center"/>
              <w:rPr>
                <w:rFonts w:ascii="Arial" w:hAnsi="Arial" w:cs="Arial"/>
                <w:color w:val="000000"/>
                <w:sz w:val="20"/>
                <w:szCs w:val="20"/>
              </w:rPr>
            </w:pPr>
            <w:r>
              <w:rPr>
                <w:rFonts w:ascii="Arial" w:hAnsi="Arial" w:cs="Arial"/>
                <w:color w:val="000000"/>
                <w:sz w:val="20"/>
                <w:szCs w:val="20"/>
              </w:rPr>
              <w:t>1</w:t>
            </w:r>
          </w:p>
        </w:tc>
        <w:tc>
          <w:tcPr>
            <w:tcW w:w="3629" w:type="dxa"/>
            <w:tcBorders>
              <w:top w:val="single" w:sz="4" w:space="0" w:color="auto"/>
              <w:bottom w:val="single" w:sz="4" w:space="0" w:color="auto"/>
              <w:right w:val="single" w:sz="4" w:space="0" w:color="auto"/>
            </w:tcBorders>
            <w:vAlign w:val="center"/>
          </w:tcPr>
          <w:p w14:paraId="1A632504" w14:textId="77777777" w:rsidR="007D5EFB" w:rsidRPr="00B02CA9" w:rsidRDefault="007D5EFB" w:rsidP="007D5EFB">
            <w:pPr>
              <w:suppressAutoHyphens w:val="0"/>
              <w:jc w:val="center"/>
              <w:rPr>
                <w:sz w:val="20"/>
                <w:szCs w:val="20"/>
                <w:lang w:eastAsia="lv-LV"/>
              </w:rPr>
            </w:pPr>
          </w:p>
        </w:tc>
      </w:tr>
      <w:tr w:rsidR="007D5EFB" w:rsidRPr="00B02CA9" w14:paraId="1AF8D327" w14:textId="77777777" w:rsidTr="007D5EFB">
        <w:trPr>
          <w:trHeight w:val="397"/>
        </w:trPr>
        <w:tc>
          <w:tcPr>
            <w:tcW w:w="561" w:type="dxa"/>
            <w:tcBorders>
              <w:top w:val="single" w:sz="4" w:space="0" w:color="auto"/>
              <w:left w:val="single" w:sz="8" w:space="0" w:color="auto"/>
              <w:bottom w:val="single" w:sz="4" w:space="0" w:color="auto"/>
              <w:right w:val="single" w:sz="4" w:space="0" w:color="auto"/>
            </w:tcBorders>
            <w:vAlign w:val="center"/>
          </w:tcPr>
          <w:p w14:paraId="7A292158" w14:textId="77777777" w:rsidR="007D5EFB" w:rsidRDefault="007D5EFB" w:rsidP="00F13EFD">
            <w:pPr>
              <w:suppressAutoHyphens w:val="0"/>
              <w:jc w:val="center"/>
              <w:rPr>
                <w:rFonts w:ascii="Arial" w:hAnsi="Arial" w:cs="Arial"/>
                <w:color w:val="000000"/>
                <w:sz w:val="20"/>
                <w:szCs w:val="20"/>
                <w:lang w:eastAsia="lv-LV"/>
              </w:rPr>
            </w:pPr>
            <w:r>
              <w:rPr>
                <w:rFonts w:ascii="Arial" w:hAnsi="Arial" w:cs="Arial"/>
                <w:color w:val="000000"/>
                <w:sz w:val="20"/>
                <w:szCs w:val="20"/>
                <w:lang w:eastAsia="lv-LV"/>
              </w:rPr>
              <w:t>16</w:t>
            </w:r>
          </w:p>
        </w:tc>
        <w:tc>
          <w:tcPr>
            <w:tcW w:w="795" w:type="dxa"/>
            <w:tcBorders>
              <w:top w:val="single" w:sz="4" w:space="0" w:color="auto"/>
              <w:left w:val="nil"/>
              <w:bottom w:val="single" w:sz="4" w:space="0" w:color="auto"/>
              <w:right w:val="single" w:sz="4" w:space="0" w:color="auto"/>
            </w:tcBorders>
            <w:vAlign w:val="center"/>
          </w:tcPr>
          <w:p w14:paraId="16F118DE" w14:textId="77777777" w:rsidR="007D5EFB" w:rsidRPr="00B47BC3" w:rsidRDefault="007D5EFB" w:rsidP="00F13EFD">
            <w:pPr>
              <w:suppressAutoHyphens w:val="0"/>
              <w:jc w:val="center"/>
              <w:rPr>
                <w:rFonts w:ascii="Arial" w:hAnsi="Arial" w:cs="Arial"/>
                <w:color w:val="000000"/>
                <w:sz w:val="20"/>
                <w:szCs w:val="20"/>
                <w:lang w:eastAsia="lv-LV"/>
              </w:rPr>
            </w:pPr>
            <w:r w:rsidRPr="00156A96">
              <w:rPr>
                <w:rFonts w:ascii="Arial" w:hAnsi="Arial" w:cs="Arial"/>
                <w:color w:val="000000"/>
                <w:sz w:val="20"/>
                <w:szCs w:val="20"/>
                <w:lang w:eastAsia="lv-LV"/>
              </w:rPr>
              <w:t>SK-4</w:t>
            </w:r>
          </w:p>
        </w:tc>
        <w:tc>
          <w:tcPr>
            <w:tcW w:w="2462" w:type="dxa"/>
            <w:tcBorders>
              <w:top w:val="single" w:sz="4" w:space="0" w:color="auto"/>
              <w:left w:val="single" w:sz="4" w:space="0" w:color="auto"/>
              <w:bottom w:val="single" w:sz="4" w:space="0" w:color="auto"/>
              <w:right w:val="single" w:sz="4" w:space="0" w:color="auto"/>
            </w:tcBorders>
            <w:vAlign w:val="center"/>
          </w:tcPr>
          <w:p w14:paraId="3AD4680D" w14:textId="77777777" w:rsidR="007D5EFB" w:rsidRDefault="007D5EFB" w:rsidP="00F13EFD">
            <w:pPr>
              <w:suppressAutoHyphens w:val="0"/>
              <w:rPr>
                <w:rFonts w:ascii="Arial" w:hAnsi="Arial" w:cs="Arial"/>
                <w:color w:val="000000"/>
                <w:sz w:val="20"/>
                <w:szCs w:val="20"/>
              </w:rPr>
            </w:pPr>
            <w:r>
              <w:rPr>
                <w:rFonts w:ascii="Arial" w:hAnsi="Arial" w:cs="Arial"/>
                <w:color w:val="000000"/>
                <w:sz w:val="20"/>
                <w:szCs w:val="20"/>
              </w:rPr>
              <w:t>Skapis</w:t>
            </w:r>
          </w:p>
        </w:tc>
        <w:tc>
          <w:tcPr>
            <w:tcW w:w="906" w:type="dxa"/>
            <w:tcBorders>
              <w:top w:val="single" w:sz="4" w:space="0" w:color="auto"/>
              <w:left w:val="nil"/>
              <w:bottom w:val="single" w:sz="4" w:space="0" w:color="auto"/>
              <w:right w:val="single" w:sz="4" w:space="0" w:color="auto"/>
            </w:tcBorders>
            <w:vAlign w:val="center"/>
          </w:tcPr>
          <w:p w14:paraId="01A89684" w14:textId="77777777" w:rsidR="007D5EFB" w:rsidRDefault="007D5EFB" w:rsidP="00F13EFD">
            <w:pPr>
              <w:suppressAutoHyphens w:val="0"/>
              <w:jc w:val="center"/>
              <w:rPr>
                <w:rFonts w:ascii="Arial" w:hAnsi="Arial" w:cs="Arial"/>
                <w:sz w:val="20"/>
                <w:szCs w:val="20"/>
              </w:rPr>
            </w:pPr>
            <w:proofErr w:type="spellStart"/>
            <w:r>
              <w:rPr>
                <w:rFonts w:ascii="Arial" w:hAnsi="Arial" w:cs="Arial"/>
                <w:sz w:val="20"/>
                <w:szCs w:val="20"/>
              </w:rPr>
              <w:t>gb</w:t>
            </w:r>
            <w:proofErr w:type="spellEnd"/>
          </w:p>
        </w:tc>
        <w:tc>
          <w:tcPr>
            <w:tcW w:w="1276" w:type="dxa"/>
            <w:tcBorders>
              <w:top w:val="single" w:sz="4" w:space="0" w:color="auto"/>
              <w:left w:val="nil"/>
              <w:bottom w:val="single" w:sz="4" w:space="0" w:color="auto"/>
              <w:right w:val="single" w:sz="4" w:space="0" w:color="auto"/>
            </w:tcBorders>
            <w:noWrap/>
            <w:vAlign w:val="center"/>
          </w:tcPr>
          <w:p w14:paraId="3BA2E69F" w14:textId="77777777" w:rsidR="007D5EFB" w:rsidRDefault="007D5EFB" w:rsidP="00F13EFD">
            <w:pPr>
              <w:suppressAutoHyphens w:val="0"/>
              <w:jc w:val="center"/>
              <w:rPr>
                <w:rFonts w:ascii="Arial" w:hAnsi="Arial" w:cs="Arial"/>
                <w:color w:val="000000"/>
                <w:sz w:val="20"/>
                <w:szCs w:val="20"/>
              </w:rPr>
            </w:pPr>
            <w:r>
              <w:rPr>
                <w:rFonts w:ascii="Arial" w:hAnsi="Arial" w:cs="Arial"/>
                <w:color w:val="000000"/>
                <w:sz w:val="20"/>
                <w:szCs w:val="20"/>
              </w:rPr>
              <w:t>1</w:t>
            </w:r>
          </w:p>
        </w:tc>
        <w:tc>
          <w:tcPr>
            <w:tcW w:w="3629" w:type="dxa"/>
            <w:tcBorders>
              <w:top w:val="single" w:sz="4" w:space="0" w:color="auto"/>
              <w:bottom w:val="single" w:sz="4" w:space="0" w:color="auto"/>
              <w:right w:val="single" w:sz="4" w:space="0" w:color="auto"/>
            </w:tcBorders>
            <w:vAlign w:val="center"/>
          </w:tcPr>
          <w:p w14:paraId="6FF7284A" w14:textId="77777777" w:rsidR="007D5EFB" w:rsidRPr="00B02CA9" w:rsidRDefault="007D5EFB" w:rsidP="007D5EFB">
            <w:pPr>
              <w:suppressAutoHyphens w:val="0"/>
              <w:jc w:val="center"/>
              <w:rPr>
                <w:sz w:val="20"/>
                <w:szCs w:val="20"/>
                <w:lang w:eastAsia="lv-LV"/>
              </w:rPr>
            </w:pPr>
          </w:p>
        </w:tc>
      </w:tr>
      <w:tr w:rsidR="007D5EFB" w:rsidRPr="00B02CA9" w14:paraId="326C99C6" w14:textId="77777777" w:rsidTr="007D5EFB">
        <w:trPr>
          <w:trHeight w:val="397"/>
        </w:trPr>
        <w:tc>
          <w:tcPr>
            <w:tcW w:w="561" w:type="dxa"/>
            <w:tcBorders>
              <w:top w:val="single" w:sz="4" w:space="0" w:color="auto"/>
              <w:left w:val="single" w:sz="8" w:space="0" w:color="auto"/>
              <w:bottom w:val="single" w:sz="4" w:space="0" w:color="auto"/>
              <w:right w:val="single" w:sz="4" w:space="0" w:color="auto"/>
            </w:tcBorders>
            <w:vAlign w:val="center"/>
          </w:tcPr>
          <w:p w14:paraId="56C93424" w14:textId="77777777" w:rsidR="007D5EFB" w:rsidRDefault="007D5EFB" w:rsidP="00F13EFD">
            <w:pPr>
              <w:suppressAutoHyphens w:val="0"/>
              <w:jc w:val="center"/>
              <w:rPr>
                <w:rFonts w:ascii="Arial" w:hAnsi="Arial" w:cs="Arial"/>
                <w:color w:val="000000"/>
                <w:sz w:val="20"/>
                <w:szCs w:val="20"/>
                <w:lang w:eastAsia="lv-LV"/>
              </w:rPr>
            </w:pPr>
            <w:r>
              <w:rPr>
                <w:rFonts w:ascii="Arial" w:hAnsi="Arial" w:cs="Arial"/>
                <w:color w:val="000000"/>
                <w:sz w:val="20"/>
                <w:szCs w:val="20"/>
                <w:lang w:eastAsia="lv-LV"/>
              </w:rPr>
              <w:t>17</w:t>
            </w:r>
          </w:p>
        </w:tc>
        <w:tc>
          <w:tcPr>
            <w:tcW w:w="795" w:type="dxa"/>
            <w:tcBorders>
              <w:top w:val="single" w:sz="4" w:space="0" w:color="auto"/>
              <w:left w:val="nil"/>
              <w:bottom w:val="single" w:sz="4" w:space="0" w:color="auto"/>
              <w:right w:val="single" w:sz="4" w:space="0" w:color="auto"/>
            </w:tcBorders>
            <w:vAlign w:val="center"/>
          </w:tcPr>
          <w:p w14:paraId="7FE23306" w14:textId="77777777" w:rsidR="007D5EFB" w:rsidRPr="00B47BC3" w:rsidRDefault="007D5EFB" w:rsidP="00F13EFD">
            <w:pPr>
              <w:suppressAutoHyphens w:val="0"/>
              <w:jc w:val="center"/>
              <w:rPr>
                <w:rFonts w:ascii="Arial" w:hAnsi="Arial" w:cs="Arial"/>
                <w:color w:val="000000"/>
                <w:sz w:val="20"/>
                <w:szCs w:val="20"/>
                <w:lang w:eastAsia="lv-LV"/>
              </w:rPr>
            </w:pPr>
            <w:r w:rsidRPr="00156A96">
              <w:rPr>
                <w:rFonts w:ascii="Arial" w:hAnsi="Arial" w:cs="Arial"/>
                <w:color w:val="000000"/>
                <w:sz w:val="20"/>
                <w:szCs w:val="20"/>
                <w:lang w:eastAsia="lv-LV"/>
              </w:rPr>
              <w:t>SK-5</w:t>
            </w:r>
          </w:p>
        </w:tc>
        <w:tc>
          <w:tcPr>
            <w:tcW w:w="2462" w:type="dxa"/>
            <w:tcBorders>
              <w:top w:val="single" w:sz="4" w:space="0" w:color="auto"/>
              <w:left w:val="single" w:sz="4" w:space="0" w:color="auto"/>
              <w:bottom w:val="single" w:sz="4" w:space="0" w:color="auto"/>
              <w:right w:val="single" w:sz="4" w:space="0" w:color="auto"/>
            </w:tcBorders>
            <w:vAlign w:val="center"/>
          </w:tcPr>
          <w:p w14:paraId="73A164F3" w14:textId="77777777" w:rsidR="007D5EFB" w:rsidRDefault="007D5EFB" w:rsidP="00F13EFD">
            <w:pPr>
              <w:suppressAutoHyphens w:val="0"/>
              <w:rPr>
                <w:rFonts w:ascii="Arial" w:hAnsi="Arial" w:cs="Arial"/>
                <w:color w:val="000000"/>
                <w:sz w:val="20"/>
                <w:szCs w:val="20"/>
              </w:rPr>
            </w:pPr>
            <w:r>
              <w:rPr>
                <w:rFonts w:ascii="Arial" w:hAnsi="Arial" w:cs="Arial"/>
                <w:color w:val="000000"/>
                <w:sz w:val="20"/>
                <w:szCs w:val="20"/>
              </w:rPr>
              <w:t>Garderobes skapis ar spoguli</w:t>
            </w:r>
          </w:p>
        </w:tc>
        <w:tc>
          <w:tcPr>
            <w:tcW w:w="906" w:type="dxa"/>
            <w:tcBorders>
              <w:top w:val="single" w:sz="4" w:space="0" w:color="auto"/>
              <w:left w:val="nil"/>
              <w:bottom w:val="single" w:sz="4" w:space="0" w:color="auto"/>
              <w:right w:val="single" w:sz="4" w:space="0" w:color="auto"/>
            </w:tcBorders>
            <w:vAlign w:val="center"/>
          </w:tcPr>
          <w:p w14:paraId="11AABDA9" w14:textId="77777777" w:rsidR="007D5EFB" w:rsidRDefault="007D5EFB" w:rsidP="00F13EFD">
            <w:pPr>
              <w:suppressAutoHyphens w:val="0"/>
              <w:jc w:val="center"/>
              <w:rPr>
                <w:rFonts w:ascii="Arial" w:hAnsi="Arial" w:cs="Arial"/>
                <w:sz w:val="20"/>
                <w:szCs w:val="20"/>
              </w:rPr>
            </w:pPr>
            <w:proofErr w:type="spellStart"/>
            <w:r>
              <w:rPr>
                <w:rFonts w:ascii="Arial" w:hAnsi="Arial" w:cs="Arial"/>
                <w:sz w:val="20"/>
                <w:szCs w:val="20"/>
              </w:rPr>
              <w:t>gb</w:t>
            </w:r>
            <w:proofErr w:type="spellEnd"/>
          </w:p>
        </w:tc>
        <w:tc>
          <w:tcPr>
            <w:tcW w:w="1276" w:type="dxa"/>
            <w:tcBorders>
              <w:top w:val="single" w:sz="4" w:space="0" w:color="auto"/>
              <w:left w:val="nil"/>
              <w:bottom w:val="single" w:sz="4" w:space="0" w:color="auto"/>
              <w:right w:val="single" w:sz="4" w:space="0" w:color="auto"/>
            </w:tcBorders>
            <w:noWrap/>
            <w:vAlign w:val="center"/>
          </w:tcPr>
          <w:p w14:paraId="5E3AA7C7" w14:textId="77777777" w:rsidR="007D5EFB" w:rsidRDefault="007D5EFB" w:rsidP="00F13EFD">
            <w:pPr>
              <w:suppressAutoHyphens w:val="0"/>
              <w:jc w:val="center"/>
              <w:rPr>
                <w:rFonts w:ascii="Arial" w:hAnsi="Arial" w:cs="Arial"/>
                <w:color w:val="000000"/>
                <w:sz w:val="20"/>
                <w:szCs w:val="20"/>
              </w:rPr>
            </w:pPr>
            <w:r>
              <w:rPr>
                <w:rFonts w:ascii="Arial" w:hAnsi="Arial" w:cs="Arial"/>
                <w:color w:val="000000"/>
                <w:sz w:val="20"/>
                <w:szCs w:val="20"/>
              </w:rPr>
              <w:t>1</w:t>
            </w:r>
          </w:p>
        </w:tc>
        <w:tc>
          <w:tcPr>
            <w:tcW w:w="3629" w:type="dxa"/>
            <w:tcBorders>
              <w:top w:val="single" w:sz="4" w:space="0" w:color="auto"/>
              <w:bottom w:val="single" w:sz="4" w:space="0" w:color="auto"/>
              <w:right w:val="single" w:sz="4" w:space="0" w:color="auto"/>
            </w:tcBorders>
            <w:vAlign w:val="center"/>
          </w:tcPr>
          <w:p w14:paraId="4001BE77" w14:textId="77777777" w:rsidR="007D5EFB" w:rsidRPr="00B02CA9" w:rsidRDefault="007D5EFB" w:rsidP="007D5EFB">
            <w:pPr>
              <w:suppressAutoHyphens w:val="0"/>
              <w:jc w:val="center"/>
              <w:rPr>
                <w:sz w:val="20"/>
                <w:szCs w:val="20"/>
                <w:lang w:eastAsia="lv-LV"/>
              </w:rPr>
            </w:pPr>
          </w:p>
        </w:tc>
      </w:tr>
      <w:tr w:rsidR="007D5EFB" w:rsidRPr="00B02CA9" w14:paraId="03648DA4" w14:textId="77777777" w:rsidTr="007D5EFB">
        <w:trPr>
          <w:trHeight w:val="397"/>
        </w:trPr>
        <w:tc>
          <w:tcPr>
            <w:tcW w:w="561" w:type="dxa"/>
            <w:tcBorders>
              <w:top w:val="single" w:sz="4" w:space="0" w:color="auto"/>
              <w:left w:val="single" w:sz="8" w:space="0" w:color="auto"/>
              <w:bottom w:val="single" w:sz="4" w:space="0" w:color="auto"/>
              <w:right w:val="single" w:sz="4" w:space="0" w:color="auto"/>
            </w:tcBorders>
            <w:vAlign w:val="center"/>
          </w:tcPr>
          <w:p w14:paraId="0B540D0F" w14:textId="4D3F4520" w:rsidR="007D5EFB" w:rsidRDefault="007D5EFB" w:rsidP="00F13EFD">
            <w:pPr>
              <w:suppressAutoHyphens w:val="0"/>
              <w:jc w:val="center"/>
              <w:rPr>
                <w:rFonts w:ascii="Arial" w:hAnsi="Arial" w:cs="Arial"/>
                <w:color w:val="000000"/>
                <w:sz w:val="20"/>
                <w:szCs w:val="20"/>
                <w:lang w:eastAsia="lv-LV"/>
              </w:rPr>
            </w:pPr>
            <w:r>
              <w:rPr>
                <w:rFonts w:ascii="Arial" w:hAnsi="Arial" w:cs="Arial"/>
                <w:color w:val="000000"/>
                <w:sz w:val="20"/>
                <w:szCs w:val="20"/>
                <w:lang w:eastAsia="lv-LV"/>
              </w:rPr>
              <w:t>18</w:t>
            </w:r>
          </w:p>
        </w:tc>
        <w:tc>
          <w:tcPr>
            <w:tcW w:w="795" w:type="dxa"/>
            <w:tcBorders>
              <w:top w:val="single" w:sz="4" w:space="0" w:color="auto"/>
              <w:left w:val="nil"/>
              <w:bottom w:val="single" w:sz="4" w:space="0" w:color="auto"/>
              <w:right w:val="single" w:sz="4" w:space="0" w:color="auto"/>
            </w:tcBorders>
            <w:vAlign w:val="center"/>
          </w:tcPr>
          <w:p w14:paraId="3285C0E8" w14:textId="77777777" w:rsidR="007D5EFB" w:rsidRPr="00B47BC3" w:rsidRDefault="007D5EFB" w:rsidP="00F13EFD">
            <w:pPr>
              <w:suppressAutoHyphens w:val="0"/>
              <w:jc w:val="center"/>
              <w:rPr>
                <w:rFonts w:ascii="Arial" w:hAnsi="Arial" w:cs="Arial"/>
                <w:color w:val="000000"/>
                <w:sz w:val="20"/>
                <w:szCs w:val="20"/>
                <w:lang w:eastAsia="lv-LV"/>
              </w:rPr>
            </w:pPr>
            <w:r w:rsidRPr="00156A96">
              <w:rPr>
                <w:rFonts w:ascii="Arial" w:hAnsi="Arial" w:cs="Arial"/>
                <w:color w:val="000000"/>
                <w:sz w:val="20"/>
                <w:szCs w:val="20"/>
                <w:lang w:eastAsia="lv-LV"/>
              </w:rPr>
              <w:t>SK-6</w:t>
            </w:r>
          </w:p>
        </w:tc>
        <w:tc>
          <w:tcPr>
            <w:tcW w:w="2462" w:type="dxa"/>
            <w:tcBorders>
              <w:top w:val="single" w:sz="4" w:space="0" w:color="auto"/>
              <w:left w:val="single" w:sz="4" w:space="0" w:color="auto"/>
              <w:bottom w:val="single" w:sz="4" w:space="0" w:color="auto"/>
              <w:right w:val="single" w:sz="4" w:space="0" w:color="auto"/>
            </w:tcBorders>
            <w:vAlign w:val="center"/>
          </w:tcPr>
          <w:p w14:paraId="348D5458" w14:textId="77777777" w:rsidR="007D5EFB" w:rsidRDefault="007D5EFB" w:rsidP="00F13EFD">
            <w:pPr>
              <w:suppressAutoHyphens w:val="0"/>
              <w:rPr>
                <w:rFonts w:ascii="Arial" w:hAnsi="Arial" w:cs="Arial"/>
                <w:color w:val="000000"/>
                <w:sz w:val="20"/>
                <w:szCs w:val="20"/>
              </w:rPr>
            </w:pPr>
            <w:r>
              <w:rPr>
                <w:rFonts w:ascii="Arial" w:hAnsi="Arial" w:cs="Arial"/>
                <w:color w:val="000000"/>
                <w:sz w:val="20"/>
                <w:szCs w:val="20"/>
              </w:rPr>
              <w:t>Skapis</w:t>
            </w:r>
          </w:p>
        </w:tc>
        <w:tc>
          <w:tcPr>
            <w:tcW w:w="906" w:type="dxa"/>
            <w:tcBorders>
              <w:top w:val="single" w:sz="4" w:space="0" w:color="auto"/>
              <w:left w:val="nil"/>
              <w:bottom w:val="single" w:sz="4" w:space="0" w:color="auto"/>
              <w:right w:val="single" w:sz="4" w:space="0" w:color="auto"/>
            </w:tcBorders>
            <w:vAlign w:val="center"/>
          </w:tcPr>
          <w:p w14:paraId="2CE97801" w14:textId="77777777" w:rsidR="007D5EFB" w:rsidRDefault="007D5EFB" w:rsidP="00F13EFD">
            <w:pPr>
              <w:suppressAutoHyphens w:val="0"/>
              <w:jc w:val="center"/>
              <w:rPr>
                <w:rFonts w:ascii="Arial" w:hAnsi="Arial" w:cs="Arial"/>
                <w:sz w:val="20"/>
                <w:szCs w:val="20"/>
              </w:rPr>
            </w:pPr>
            <w:proofErr w:type="spellStart"/>
            <w:r>
              <w:rPr>
                <w:rFonts w:ascii="Arial" w:hAnsi="Arial" w:cs="Arial"/>
                <w:sz w:val="20"/>
                <w:szCs w:val="20"/>
              </w:rPr>
              <w:t>gb</w:t>
            </w:r>
            <w:proofErr w:type="spellEnd"/>
          </w:p>
        </w:tc>
        <w:tc>
          <w:tcPr>
            <w:tcW w:w="1276" w:type="dxa"/>
            <w:tcBorders>
              <w:top w:val="single" w:sz="4" w:space="0" w:color="auto"/>
              <w:left w:val="nil"/>
              <w:bottom w:val="single" w:sz="4" w:space="0" w:color="auto"/>
              <w:right w:val="single" w:sz="4" w:space="0" w:color="auto"/>
            </w:tcBorders>
            <w:noWrap/>
            <w:vAlign w:val="center"/>
          </w:tcPr>
          <w:p w14:paraId="13AD9582" w14:textId="77777777" w:rsidR="007D5EFB" w:rsidRDefault="007D5EFB" w:rsidP="00F13EFD">
            <w:pPr>
              <w:suppressAutoHyphens w:val="0"/>
              <w:jc w:val="center"/>
              <w:rPr>
                <w:rFonts w:ascii="Arial" w:hAnsi="Arial" w:cs="Arial"/>
                <w:color w:val="000000"/>
                <w:sz w:val="20"/>
                <w:szCs w:val="20"/>
              </w:rPr>
            </w:pPr>
            <w:r>
              <w:rPr>
                <w:rFonts w:ascii="Arial" w:hAnsi="Arial" w:cs="Arial"/>
                <w:color w:val="000000"/>
                <w:sz w:val="20"/>
                <w:szCs w:val="20"/>
              </w:rPr>
              <w:t>1</w:t>
            </w:r>
          </w:p>
        </w:tc>
        <w:tc>
          <w:tcPr>
            <w:tcW w:w="3629" w:type="dxa"/>
            <w:tcBorders>
              <w:top w:val="single" w:sz="4" w:space="0" w:color="auto"/>
              <w:bottom w:val="single" w:sz="4" w:space="0" w:color="auto"/>
              <w:right w:val="single" w:sz="4" w:space="0" w:color="auto"/>
            </w:tcBorders>
            <w:vAlign w:val="center"/>
          </w:tcPr>
          <w:p w14:paraId="50C4BA59" w14:textId="77777777" w:rsidR="007D5EFB" w:rsidRPr="00B02CA9" w:rsidRDefault="007D5EFB" w:rsidP="007D5EFB">
            <w:pPr>
              <w:suppressAutoHyphens w:val="0"/>
              <w:jc w:val="center"/>
              <w:rPr>
                <w:sz w:val="20"/>
                <w:szCs w:val="20"/>
                <w:lang w:eastAsia="lv-LV"/>
              </w:rPr>
            </w:pPr>
          </w:p>
        </w:tc>
      </w:tr>
      <w:tr w:rsidR="00210F86" w:rsidRPr="00B02CA9" w14:paraId="3DF78FF2" w14:textId="77777777" w:rsidTr="007D5EFB">
        <w:trPr>
          <w:trHeight w:val="397"/>
        </w:trPr>
        <w:tc>
          <w:tcPr>
            <w:tcW w:w="561" w:type="dxa"/>
            <w:tcBorders>
              <w:top w:val="single" w:sz="4" w:space="0" w:color="auto"/>
              <w:left w:val="single" w:sz="8" w:space="0" w:color="auto"/>
              <w:bottom w:val="single" w:sz="4" w:space="0" w:color="auto"/>
              <w:right w:val="single" w:sz="4" w:space="0" w:color="auto"/>
            </w:tcBorders>
            <w:vAlign w:val="center"/>
          </w:tcPr>
          <w:p w14:paraId="439A8D51" w14:textId="77777777" w:rsidR="00210F86" w:rsidRDefault="00210F86" w:rsidP="00210F86">
            <w:pPr>
              <w:suppressAutoHyphens w:val="0"/>
              <w:jc w:val="center"/>
              <w:rPr>
                <w:rFonts w:ascii="Arial" w:hAnsi="Arial" w:cs="Arial"/>
                <w:color w:val="000000"/>
                <w:sz w:val="20"/>
                <w:szCs w:val="20"/>
                <w:lang w:eastAsia="lv-LV"/>
              </w:rPr>
            </w:pPr>
            <w:r>
              <w:rPr>
                <w:rFonts w:ascii="Arial" w:hAnsi="Arial" w:cs="Arial"/>
                <w:color w:val="000000"/>
                <w:sz w:val="20"/>
                <w:szCs w:val="20"/>
                <w:lang w:eastAsia="lv-LV"/>
              </w:rPr>
              <w:t>19</w:t>
            </w:r>
          </w:p>
        </w:tc>
        <w:tc>
          <w:tcPr>
            <w:tcW w:w="795" w:type="dxa"/>
            <w:tcBorders>
              <w:top w:val="single" w:sz="4" w:space="0" w:color="auto"/>
              <w:left w:val="nil"/>
              <w:bottom w:val="single" w:sz="4" w:space="0" w:color="auto"/>
              <w:right w:val="single" w:sz="4" w:space="0" w:color="auto"/>
            </w:tcBorders>
            <w:vAlign w:val="center"/>
          </w:tcPr>
          <w:p w14:paraId="1B2C33DF" w14:textId="72E00CF0" w:rsidR="00210F86" w:rsidRPr="00B47BC3" w:rsidRDefault="00210F86" w:rsidP="00210F86">
            <w:pPr>
              <w:suppressAutoHyphens w:val="0"/>
              <w:jc w:val="center"/>
              <w:rPr>
                <w:rFonts w:ascii="Arial" w:hAnsi="Arial" w:cs="Arial"/>
                <w:color w:val="000000"/>
                <w:sz w:val="20"/>
                <w:szCs w:val="20"/>
                <w:lang w:eastAsia="lv-LV"/>
              </w:rPr>
            </w:pPr>
            <w:r w:rsidRPr="00B56305">
              <w:rPr>
                <w:rFonts w:ascii="Arial" w:hAnsi="Arial" w:cs="Arial"/>
                <w:color w:val="000000"/>
                <w:sz w:val="20"/>
                <w:szCs w:val="20"/>
                <w:lang w:eastAsia="lv-LV"/>
              </w:rPr>
              <w:t>A-1</w:t>
            </w:r>
          </w:p>
        </w:tc>
        <w:tc>
          <w:tcPr>
            <w:tcW w:w="2462" w:type="dxa"/>
            <w:tcBorders>
              <w:top w:val="single" w:sz="4" w:space="0" w:color="auto"/>
              <w:left w:val="single" w:sz="4" w:space="0" w:color="auto"/>
              <w:bottom w:val="single" w:sz="4" w:space="0" w:color="auto"/>
              <w:right w:val="single" w:sz="4" w:space="0" w:color="auto"/>
            </w:tcBorders>
            <w:vAlign w:val="center"/>
          </w:tcPr>
          <w:p w14:paraId="578A1FC3" w14:textId="4BE58F3A" w:rsidR="00210F86" w:rsidRDefault="00210F86" w:rsidP="00210F86">
            <w:pPr>
              <w:suppressAutoHyphens w:val="0"/>
              <w:rPr>
                <w:rFonts w:ascii="Arial" w:hAnsi="Arial" w:cs="Arial"/>
                <w:color w:val="000000"/>
                <w:sz w:val="20"/>
                <w:szCs w:val="20"/>
              </w:rPr>
            </w:pPr>
            <w:r w:rsidRPr="00B56305">
              <w:rPr>
                <w:rFonts w:ascii="Arial" w:hAnsi="Arial" w:cs="Arial"/>
                <w:color w:val="000000"/>
                <w:sz w:val="20"/>
                <w:szCs w:val="20"/>
              </w:rPr>
              <w:t>Atvilktņu</w:t>
            </w:r>
            <w:r>
              <w:rPr>
                <w:rFonts w:ascii="Arial" w:hAnsi="Arial" w:cs="Arial"/>
                <w:color w:val="000000"/>
                <w:sz w:val="20"/>
                <w:szCs w:val="20"/>
              </w:rPr>
              <w:t xml:space="preserve"> </w:t>
            </w:r>
            <w:r w:rsidRPr="00B56305">
              <w:rPr>
                <w:rFonts w:ascii="Arial" w:hAnsi="Arial" w:cs="Arial"/>
                <w:color w:val="000000"/>
                <w:sz w:val="20"/>
                <w:szCs w:val="20"/>
              </w:rPr>
              <w:t>bloks</w:t>
            </w:r>
          </w:p>
        </w:tc>
        <w:tc>
          <w:tcPr>
            <w:tcW w:w="906" w:type="dxa"/>
            <w:tcBorders>
              <w:top w:val="single" w:sz="4" w:space="0" w:color="auto"/>
              <w:left w:val="nil"/>
              <w:bottom w:val="single" w:sz="4" w:space="0" w:color="auto"/>
              <w:right w:val="single" w:sz="4" w:space="0" w:color="auto"/>
            </w:tcBorders>
            <w:vAlign w:val="center"/>
          </w:tcPr>
          <w:p w14:paraId="68F16470" w14:textId="40B47717" w:rsidR="00210F86" w:rsidRDefault="00210F86" w:rsidP="00210F86">
            <w:pPr>
              <w:suppressAutoHyphens w:val="0"/>
              <w:jc w:val="center"/>
              <w:rPr>
                <w:rFonts w:ascii="Arial" w:hAnsi="Arial" w:cs="Arial"/>
                <w:sz w:val="20"/>
                <w:szCs w:val="20"/>
              </w:rPr>
            </w:pPr>
            <w:proofErr w:type="spellStart"/>
            <w:r>
              <w:rPr>
                <w:rFonts w:ascii="Arial" w:hAnsi="Arial" w:cs="Arial"/>
                <w:sz w:val="20"/>
                <w:szCs w:val="20"/>
              </w:rPr>
              <w:t>gb</w:t>
            </w:r>
            <w:proofErr w:type="spellEnd"/>
          </w:p>
        </w:tc>
        <w:tc>
          <w:tcPr>
            <w:tcW w:w="1276" w:type="dxa"/>
            <w:tcBorders>
              <w:top w:val="single" w:sz="4" w:space="0" w:color="auto"/>
              <w:left w:val="nil"/>
              <w:bottom w:val="single" w:sz="4" w:space="0" w:color="auto"/>
              <w:right w:val="single" w:sz="4" w:space="0" w:color="auto"/>
            </w:tcBorders>
            <w:noWrap/>
            <w:vAlign w:val="center"/>
          </w:tcPr>
          <w:p w14:paraId="0FA70C69" w14:textId="66499115" w:rsidR="00210F86" w:rsidRDefault="00210F86" w:rsidP="00210F86">
            <w:pPr>
              <w:suppressAutoHyphens w:val="0"/>
              <w:jc w:val="center"/>
              <w:rPr>
                <w:rFonts w:ascii="Arial" w:hAnsi="Arial" w:cs="Arial"/>
                <w:color w:val="000000"/>
                <w:sz w:val="20"/>
                <w:szCs w:val="20"/>
              </w:rPr>
            </w:pPr>
            <w:r>
              <w:rPr>
                <w:rFonts w:ascii="Arial" w:hAnsi="Arial" w:cs="Arial"/>
                <w:color w:val="000000"/>
                <w:sz w:val="20"/>
                <w:szCs w:val="20"/>
              </w:rPr>
              <w:t>1</w:t>
            </w:r>
          </w:p>
        </w:tc>
        <w:tc>
          <w:tcPr>
            <w:tcW w:w="3629" w:type="dxa"/>
            <w:tcBorders>
              <w:top w:val="single" w:sz="4" w:space="0" w:color="auto"/>
              <w:bottom w:val="single" w:sz="4" w:space="0" w:color="auto"/>
              <w:right w:val="single" w:sz="4" w:space="0" w:color="auto"/>
            </w:tcBorders>
            <w:vAlign w:val="center"/>
          </w:tcPr>
          <w:p w14:paraId="444B25FC" w14:textId="77777777" w:rsidR="00210F86" w:rsidRPr="00B02CA9" w:rsidRDefault="00210F86" w:rsidP="00210F86">
            <w:pPr>
              <w:suppressAutoHyphens w:val="0"/>
              <w:jc w:val="center"/>
              <w:rPr>
                <w:sz w:val="20"/>
                <w:szCs w:val="20"/>
                <w:lang w:eastAsia="lv-LV"/>
              </w:rPr>
            </w:pPr>
          </w:p>
        </w:tc>
      </w:tr>
      <w:tr w:rsidR="00210F86" w:rsidRPr="00B02CA9" w14:paraId="5BDA1326" w14:textId="77777777" w:rsidTr="007D5EFB">
        <w:trPr>
          <w:trHeight w:val="397"/>
        </w:trPr>
        <w:tc>
          <w:tcPr>
            <w:tcW w:w="561" w:type="dxa"/>
            <w:tcBorders>
              <w:top w:val="single" w:sz="4" w:space="0" w:color="auto"/>
              <w:left w:val="single" w:sz="8" w:space="0" w:color="auto"/>
              <w:bottom w:val="single" w:sz="4" w:space="0" w:color="auto"/>
              <w:right w:val="single" w:sz="4" w:space="0" w:color="auto"/>
            </w:tcBorders>
            <w:vAlign w:val="center"/>
          </w:tcPr>
          <w:p w14:paraId="5D59FF71" w14:textId="77777777" w:rsidR="00210F86" w:rsidRDefault="00210F86" w:rsidP="00210F86">
            <w:pPr>
              <w:suppressAutoHyphens w:val="0"/>
              <w:jc w:val="center"/>
              <w:rPr>
                <w:rFonts w:ascii="Arial" w:hAnsi="Arial" w:cs="Arial"/>
                <w:color w:val="000000"/>
                <w:sz w:val="20"/>
                <w:szCs w:val="20"/>
                <w:lang w:eastAsia="lv-LV"/>
              </w:rPr>
            </w:pPr>
            <w:r>
              <w:rPr>
                <w:rFonts w:ascii="Arial" w:hAnsi="Arial" w:cs="Arial"/>
                <w:color w:val="000000"/>
                <w:sz w:val="20"/>
                <w:szCs w:val="20"/>
                <w:lang w:eastAsia="lv-LV"/>
              </w:rPr>
              <w:lastRenderedPageBreak/>
              <w:t>20</w:t>
            </w:r>
          </w:p>
        </w:tc>
        <w:tc>
          <w:tcPr>
            <w:tcW w:w="795" w:type="dxa"/>
            <w:tcBorders>
              <w:top w:val="single" w:sz="4" w:space="0" w:color="auto"/>
              <w:left w:val="nil"/>
              <w:bottom w:val="single" w:sz="4" w:space="0" w:color="auto"/>
              <w:right w:val="single" w:sz="4" w:space="0" w:color="auto"/>
            </w:tcBorders>
            <w:vAlign w:val="center"/>
          </w:tcPr>
          <w:p w14:paraId="60A98BA8" w14:textId="228ED037" w:rsidR="00210F86" w:rsidRPr="00B47BC3" w:rsidRDefault="00210F86" w:rsidP="00210F86">
            <w:pPr>
              <w:suppressAutoHyphens w:val="0"/>
              <w:jc w:val="center"/>
              <w:rPr>
                <w:rFonts w:ascii="Arial" w:hAnsi="Arial" w:cs="Arial"/>
                <w:color w:val="000000"/>
                <w:sz w:val="20"/>
                <w:szCs w:val="20"/>
                <w:lang w:eastAsia="lv-LV"/>
              </w:rPr>
            </w:pPr>
            <w:r w:rsidRPr="00156A96">
              <w:rPr>
                <w:rFonts w:ascii="Arial" w:hAnsi="Arial" w:cs="Arial"/>
                <w:color w:val="000000"/>
                <w:sz w:val="20"/>
                <w:szCs w:val="20"/>
                <w:lang w:eastAsia="lv-LV"/>
              </w:rPr>
              <w:t>PL-7</w:t>
            </w:r>
          </w:p>
        </w:tc>
        <w:tc>
          <w:tcPr>
            <w:tcW w:w="2462" w:type="dxa"/>
            <w:tcBorders>
              <w:top w:val="single" w:sz="4" w:space="0" w:color="auto"/>
              <w:left w:val="single" w:sz="4" w:space="0" w:color="auto"/>
              <w:bottom w:val="single" w:sz="4" w:space="0" w:color="auto"/>
              <w:right w:val="single" w:sz="4" w:space="0" w:color="auto"/>
            </w:tcBorders>
            <w:vAlign w:val="center"/>
          </w:tcPr>
          <w:p w14:paraId="673CF887" w14:textId="5BD694DC" w:rsidR="00210F86" w:rsidRDefault="00210F86" w:rsidP="00210F86">
            <w:pPr>
              <w:suppressAutoHyphens w:val="0"/>
              <w:rPr>
                <w:rFonts w:ascii="Arial" w:hAnsi="Arial" w:cs="Arial"/>
                <w:color w:val="000000"/>
                <w:sz w:val="20"/>
                <w:szCs w:val="20"/>
              </w:rPr>
            </w:pPr>
            <w:r>
              <w:rPr>
                <w:rFonts w:ascii="Arial" w:hAnsi="Arial" w:cs="Arial"/>
                <w:color w:val="000000"/>
                <w:sz w:val="20"/>
                <w:szCs w:val="20"/>
              </w:rPr>
              <w:t>Plaukts caurspīdīgs</w:t>
            </w:r>
          </w:p>
        </w:tc>
        <w:tc>
          <w:tcPr>
            <w:tcW w:w="906" w:type="dxa"/>
            <w:tcBorders>
              <w:top w:val="single" w:sz="4" w:space="0" w:color="auto"/>
              <w:left w:val="nil"/>
              <w:bottom w:val="single" w:sz="4" w:space="0" w:color="auto"/>
              <w:right w:val="single" w:sz="4" w:space="0" w:color="auto"/>
            </w:tcBorders>
            <w:vAlign w:val="center"/>
          </w:tcPr>
          <w:p w14:paraId="29174D07" w14:textId="5219B5AE" w:rsidR="00210F86" w:rsidRDefault="00210F86" w:rsidP="00210F86">
            <w:pPr>
              <w:suppressAutoHyphens w:val="0"/>
              <w:jc w:val="center"/>
              <w:rPr>
                <w:rFonts w:ascii="Arial" w:hAnsi="Arial" w:cs="Arial"/>
                <w:sz w:val="20"/>
                <w:szCs w:val="20"/>
              </w:rPr>
            </w:pPr>
            <w:proofErr w:type="spellStart"/>
            <w:r>
              <w:rPr>
                <w:rFonts w:ascii="Arial" w:hAnsi="Arial" w:cs="Arial"/>
                <w:sz w:val="20"/>
                <w:szCs w:val="20"/>
              </w:rPr>
              <w:t>gb</w:t>
            </w:r>
            <w:proofErr w:type="spellEnd"/>
          </w:p>
        </w:tc>
        <w:tc>
          <w:tcPr>
            <w:tcW w:w="1276" w:type="dxa"/>
            <w:tcBorders>
              <w:top w:val="single" w:sz="4" w:space="0" w:color="auto"/>
              <w:left w:val="nil"/>
              <w:bottom w:val="single" w:sz="4" w:space="0" w:color="auto"/>
              <w:right w:val="single" w:sz="4" w:space="0" w:color="auto"/>
            </w:tcBorders>
            <w:noWrap/>
            <w:vAlign w:val="center"/>
          </w:tcPr>
          <w:p w14:paraId="7DF2D44A" w14:textId="3F5BB46B" w:rsidR="00210F86" w:rsidRDefault="00210F86" w:rsidP="00210F86">
            <w:pPr>
              <w:suppressAutoHyphens w:val="0"/>
              <w:jc w:val="center"/>
              <w:rPr>
                <w:rFonts w:ascii="Arial" w:hAnsi="Arial" w:cs="Arial"/>
                <w:color w:val="000000"/>
                <w:sz w:val="20"/>
                <w:szCs w:val="20"/>
              </w:rPr>
            </w:pPr>
            <w:r>
              <w:rPr>
                <w:rFonts w:ascii="Arial" w:hAnsi="Arial" w:cs="Arial"/>
                <w:color w:val="000000"/>
                <w:sz w:val="20"/>
                <w:szCs w:val="20"/>
              </w:rPr>
              <w:t>3</w:t>
            </w:r>
          </w:p>
        </w:tc>
        <w:tc>
          <w:tcPr>
            <w:tcW w:w="3629" w:type="dxa"/>
            <w:tcBorders>
              <w:top w:val="single" w:sz="4" w:space="0" w:color="auto"/>
              <w:bottom w:val="single" w:sz="4" w:space="0" w:color="auto"/>
              <w:right w:val="single" w:sz="4" w:space="0" w:color="auto"/>
            </w:tcBorders>
            <w:vAlign w:val="center"/>
          </w:tcPr>
          <w:p w14:paraId="33AAC2D0" w14:textId="77777777" w:rsidR="00210F86" w:rsidRPr="00B02CA9" w:rsidRDefault="00210F86" w:rsidP="00210F86">
            <w:pPr>
              <w:suppressAutoHyphens w:val="0"/>
              <w:jc w:val="center"/>
              <w:rPr>
                <w:sz w:val="20"/>
                <w:szCs w:val="20"/>
                <w:lang w:eastAsia="lv-LV"/>
              </w:rPr>
            </w:pPr>
          </w:p>
        </w:tc>
      </w:tr>
      <w:tr w:rsidR="00210F86" w:rsidRPr="00B02CA9" w14:paraId="3FC16DA6" w14:textId="77777777" w:rsidTr="00D743D9">
        <w:trPr>
          <w:trHeight w:val="397"/>
        </w:trPr>
        <w:tc>
          <w:tcPr>
            <w:tcW w:w="561" w:type="dxa"/>
            <w:tcBorders>
              <w:top w:val="single" w:sz="4" w:space="0" w:color="auto"/>
              <w:left w:val="single" w:sz="8" w:space="0" w:color="auto"/>
              <w:bottom w:val="single" w:sz="4" w:space="0" w:color="auto"/>
              <w:right w:val="single" w:sz="4" w:space="0" w:color="auto"/>
            </w:tcBorders>
            <w:vAlign w:val="center"/>
          </w:tcPr>
          <w:p w14:paraId="581D8A3F" w14:textId="77777777" w:rsidR="00210F86" w:rsidRDefault="00210F86" w:rsidP="00210F86">
            <w:pPr>
              <w:suppressAutoHyphens w:val="0"/>
              <w:jc w:val="center"/>
              <w:rPr>
                <w:rFonts w:ascii="Arial" w:hAnsi="Arial" w:cs="Arial"/>
                <w:color w:val="000000"/>
                <w:sz w:val="20"/>
                <w:szCs w:val="20"/>
                <w:lang w:eastAsia="lv-LV"/>
              </w:rPr>
            </w:pPr>
            <w:r>
              <w:rPr>
                <w:rFonts w:ascii="Arial" w:hAnsi="Arial" w:cs="Arial"/>
                <w:color w:val="000000"/>
                <w:sz w:val="20"/>
                <w:szCs w:val="20"/>
                <w:lang w:eastAsia="lv-LV"/>
              </w:rPr>
              <w:t>21</w:t>
            </w:r>
          </w:p>
        </w:tc>
        <w:tc>
          <w:tcPr>
            <w:tcW w:w="795" w:type="dxa"/>
            <w:tcBorders>
              <w:top w:val="single" w:sz="4" w:space="0" w:color="auto"/>
              <w:left w:val="nil"/>
              <w:bottom w:val="single" w:sz="4" w:space="0" w:color="auto"/>
              <w:right w:val="single" w:sz="4" w:space="0" w:color="auto"/>
            </w:tcBorders>
            <w:vAlign w:val="center"/>
          </w:tcPr>
          <w:p w14:paraId="004D6CE1" w14:textId="3C254F67" w:rsidR="00210F86" w:rsidRPr="00B47BC3" w:rsidRDefault="00210F86" w:rsidP="00210F86">
            <w:pPr>
              <w:suppressAutoHyphens w:val="0"/>
              <w:jc w:val="center"/>
              <w:rPr>
                <w:rFonts w:ascii="Arial" w:hAnsi="Arial" w:cs="Arial"/>
                <w:color w:val="000000"/>
                <w:sz w:val="20"/>
                <w:szCs w:val="20"/>
                <w:lang w:eastAsia="lv-LV"/>
              </w:rPr>
            </w:pPr>
            <w:r w:rsidRPr="00156A96">
              <w:rPr>
                <w:rFonts w:ascii="Arial" w:hAnsi="Arial" w:cs="Arial"/>
                <w:color w:val="000000"/>
                <w:sz w:val="20"/>
                <w:szCs w:val="20"/>
                <w:lang w:eastAsia="lv-LV"/>
              </w:rPr>
              <w:t>PL-2.1</w:t>
            </w:r>
          </w:p>
        </w:tc>
        <w:tc>
          <w:tcPr>
            <w:tcW w:w="2462" w:type="dxa"/>
            <w:tcBorders>
              <w:top w:val="single" w:sz="4" w:space="0" w:color="auto"/>
              <w:left w:val="single" w:sz="4" w:space="0" w:color="auto"/>
              <w:bottom w:val="single" w:sz="4" w:space="0" w:color="auto"/>
              <w:right w:val="single" w:sz="4" w:space="0" w:color="auto"/>
            </w:tcBorders>
            <w:vAlign w:val="center"/>
          </w:tcPr>
          <w:p w14:paraId="593710B2" w14:textId="7E63F6C9" w:rsidR="00210F86" w:rsidRPr="000C454D" w:rsidRDefault="00210F86" w:rsidP="00210F86">
            <w:pPr>
              <w:suppressAutoHyphens w:val="0"/>
              <w:rPr>
                <w:rFonts w:ascii="Arial" w:hAnsi="Arial" w:cs="Arial"/>
                <w:color w:val="000000"/>
                <w:sz w:val="20"/>
                <w:szCs w:val="20"/>
              </w:rPr>
            </w:pPr>
            <w:r>
              <w:rPr>
                <w:rFonts w:ascii="Arial" w:hAnsi="Arial" w:cs="Arial"/>
                <w:color w:val="000000"/>
                <w:sz w:val="20"/>
                <w:szCs w:val="20"/>
              </w:rPr>
              <w:t>Plāksne informācijai Stiprināma pie plaukta</w:t>
            </w:r>
          </w:p>
        </w:tc>
        <w:tc>
          <w:tcPr>
            <w:tcW w:w="906" w:type="dxa"/>
            <w:tcBorders>
              <w:top w:val="single" w:sz="4" w:space="0" w:color="auto"/>
              <w:left w:val="nil"/>
              <w:bottom w:val="single" w:sz="4" w:space="0" w:color="auto"/>
              <w:right w:val="single" w:sz="4" w:space="0" w:color="auto"/>
            </w:tcBorders>
            <w:vAlign w:val="center"/>
          </w:tcPr>
          <w:p w14:paraId="30885A07" w14:textId="5BFF6B16" w:rsidR="00210F86" w:rsidRPr="000C454D" w:rsidRDefault="00210F86" w:rsidP="00210F86">
            <w:pPr>
              <w:suppressAutoHyphens w:val="0"/>
              <w:jc w:val="center"/>
              <w:rPr>
                <w:rFonts w:ascii="Arial" w:hAnsi="Arial" w:cs="Arial"/>
                <w:sz w:val="20"/>
                <w:szCs w:val="20"/>
              </w:rPr>
            </w:pPr>
            <w:proofErr w:type="spellStart"/>
            <w:r>
              <w:rPr>
                <w:rFonts w:ascii="Arial" w:hAnsi="Arial" w:cs="Arial"/>
                <w:sz w:val="20"/>
                <w:szCs w:val="20"/>
              </w:rPr>
              <w:t>gb</w:t>
            </w:r>
            <w:proofErr w:type="spellEnd"/>
          </w:p>
        </w:tc>
        <w:tc>
          <w:tcPr>
            <w:tcW w:w="1276" w:type="dxa"/>
            <w:tcBorders>
              <w:top w:val="single" w:sz="4" w:space="0" w:color="auto"/>
              <w:left w:val="nil"/>
              <w:bottom w:val="single" w:sz="4" w:space="0" w:color="auto"/>
              <w:right w:val="single" w:sz="4" w:space="0" w:color="auto"/>
            </w:tcBorders>
            <w:noWrap/>
            <w:vAlign w:val="center"/>
          </w:tcPr>
          <w:p w14:paraId="79F27E74" w14:textId="70BC24BF" w:rsidR="00210F86" w:rsidRPr="000C454D" w:rsidRDefault="00210F86" w:rsidP="00210F86">
            <w:pPr>
              <w:suppressAutoHyphens w:val="0"/>
              <w:jc w:val="center"/>
              <w:rPr>
                <w:rFonts w:ascii="Arial" w:hAnsi="Arial" w:cs="Arial"/>
                <w:color w:val="000000"/>
                <w:sz w:val="20"/>
                <w:szCs w:val="20"/>
              </w:rPr>
            </w:pPr>
            <w:r>
              <w:rPr>
                <w:rFonts w:ascii="Arial" w:hAnsi="Arial" w:cs="Arial"/>
                <w:color w:val="000000"/>
                <w:sz w:val="20"/>
                <w:szCs w:val="20"/>
              </w:rPr>
              <w:t>5</w:t>
            </w:r>
          </w:p>
        </w:tc>
        <w:tc>
          <w:tcPr>
            <w:tcW w:w="3629" w:type="dxa"/>
            <w:tcBorders>
              <w:top w:val="single" w:sz="4" w:space="0" w:color="auto"/>
              <w:bottom w:val="single" w:sz="4" w:space="0" w:color="auto"/>
              <w:right w:val="single" w:sz="4" w:space="0" w:color="auto"/>
            </w:tcBorders>
            <w:vAlign w:val="center"/>
          </w:tcPr>
          <w:p w14:paraId="5F08536C" w14:textId="77777777" w:rsidR="00210F86" w:rsidRPr="00B02CA9" w:rsidRDefault="00210F86" w:rsidP="00210F86">
            <w:pPr>
              <w:suppressAutoHyphens w:val="0"/>
              <w:jc w:val="center"/>
              <w:rPr>
                <w:sz w:val="20"/>
                <w:szCs w:val="20"/>
                <w:lang w:eastAsia="lv-LV"/>
              </w:rPr>
            </w:pPr>
          </w:p>
        </w:tc>
      </w:tr>
      <w:tr w:rsidR="00210F86" w:rsidRPr="00B02CA9" w14:paraId="7CF8C7CF" w14:textId="77777777" w:rsidTr="007D5EFB">
        <w:trPr>
          <w:trHeight w:val="397"/>
        </w:trPr>
        <w:tc>
          <w:tcPr>
            <w:tcW w:w="561" w:type="dxa"/>
            <w:tcBorders>
              <w:top w:val="single" w:sz="4" w:space="0" w:color="auto"/>
              <w:left w:val="single" w:sz="8" w:space="0" w:color="auto"/>
              <w:bottom w:val="single" w:sz="4" w:space="0" w:color="auto"/>
              <w:right w:val="single" w:sz="4" w:space="0" w:color="auto"/>
            </w:tcBorders>
            <w:vAlign w:val="center"/>
          </w:tcPr>
          <w:p w14:paraId="7A985F5B" w14:textId="77777777" w:rsidR="00210F86" w:rsidRDefault="00210F86" w:rsidP="00210F86">
            <w:pPr>
              <w:suppressAutoHyphens w:val="0"/>
              <w:jc w:val="center"/>
              <w:rPr>
                <w:rFonts w:ascii="Arial" w:hAnsi="Arial" w:cs="Arial"/>
                <w:color w:val="000000"/>
                <w:sz w:val="20"/>
                <w:szCs w:val="20"/>
                <w:lang w:eastAsia="lv-LV"/>
              </w:rPr>
            </w:pPr>
            <w:r>
              <w:rPr>
                <w:rFonts w:ascii="Arial" w:hAnsi="Arial" w:cs="Arial"/>
                <w:color w:val="000000"/>
                <w:sz w:val="20"/>
                <w:szCs w:val="20"/>
                <w:lang w:eastAsia="lv-LV"/>
              </w:rPr>
              <w:t>22</w:t>
            </w:r>
          </w:p>
        </w:tc>
        <w:tc>
          <w:tcPr>
            <w:tcW w:w="795" w:type="dxa"/>
            <w:tcBorders>
              <w:top w:val="single" w:sz="4" w:space="0" w:color="auto"/>
              <w:left w:val="nil"/>
              <w:bottom w:val="single" w:sz="4" w:space="0" w:color="auto"/>
              <w:right w:val="single" w:sz="4" w:space="0" w:color="auto"/>
            </w:tcBorders>
            <w:vAlign w:val="center"/>
          </w:tcPr>
          <w:p w14:paraId="428F0F09" w14:textId="7CDAB9F4" w:rsidR="00210F86" w:rsidRPr="00B47BC3" w:rsidRDefault="00210F86" w:rsidP="00210F86">
            <w:pPr>
              <w:suppressAutoHyphens w:val="0"/>
              <w:jc w:val="center"/>
              <w:rPr>
                <w:rFonts w:ascii="Arial" w:hAnsi="Arial" w:cs="Arial"/>
                <w:color w:val="000000"/>
                <w:sz w:val="20"/>
                <w:szCs w:val="20"/>
                <w:lang w:eastAsia="lv-LV"/>
              </w:rPr>
            </w:pPr>
            <w:r>
              <w:rPr>
                <w:rFonts w:ascii="Arial" w:hAnsi="Arial" w:cs="Arial"/>
                <w:color w:val="000000"/>
                <w:sz w:val="20"/>
                <w:szCs w:val="20"/>
                <w:lang w:eastAsia="lv-LV"/>
              </w:rPr>
              <w:t>-</w:t>
            </w:r>
          </w:p>
        </w:tc>
        <w:tc>
          <w:tcPr>
            <w:tcW w:w="2462" w:type="dxa"/>
            <w:tcBorders>
              <w:top w:val="single" w:sz="4" w:space="0" w:color="auto"/>
              <w:left w:val="single" w:sz="4" w:space="0" w:color="auto"/>
              <w:bottom w:val="single" w:sz="4" w:space="0" w:color="auto"/>
              <w:right w:val="single" w:sz="4" w:space="0" w:color="auto"/>
            </w:tcBorders>
            <w:vAlign w:val="bottom"/>
          </w:tcPr>
          <w:p w14:paraId="1934B43F" w14:textId="6E1CCE88" w:rsidR="00210F86" w:rsidRDefault="00210F86" w:rsidP="00210F86">
            <w:pPr>
              <w:suppressAutoHyphens w:val="0"/>
              <w:rPr>
                <w:rFonts w:ascii="Arial" w:hAnsi="Arial" w:cs="Arial"/>
                <w:color w:val="000000"/>
                <w:sz w:val="20"/>
                <w:szCs w:val="20"/>
              </w:rPr>
            </w:pPr>
            <w:r w:rsidRPr="000C454D">
              <w:rPr>
                <w:rFonts w:ascii="Arial" w:hAnsi="Arial" w:cs="Arial"/>
                <w:color w:val="000000"/>
                <w:sz w:val="20"/>
                <w:szCs w:val="20"/>
              </w:rPr>
              <w:t xml:space="preserve">Gleznu </w:t>
            </w:r>
            <w:proofErr w:type="spellStart"/>
            <w:r w:rsidRPr="000C454D">
              <w:rPr>
                <w:rFonts w:ascii="Arial" w:hAnsi="Arial" w:cs="Arial"/>
                <w:color w:val="000000"/>
                <w:sz w:val="20"/>
                <w:szCs w:val="20"/>
              </w:rPr>
              <w:t>piekarlīste</w:t>
            </w:r>
            <w:proofErr w:type="spellEnd"/>
            <w:r w:rsidRPr="000C454D">
              <w:rPr>
                <w:rFonts w:ascii="Arial" w:hAnsi="Arial" w:cs="Arial"/>
                <w:color w:val="000000"/>
                <w:sz w:val="20"/>
                <w:szCs w:val="20"/>
              </w:rPr>
              <w:t xml:space="preserve"> 2m, āķi 10 </w:t>
            </w:r>
            <w:proofErr w:type="spellStart"/>
            <w:r w:rsidRPr="000C454D">
              <w:rPr>
                <w:rFonts w:ascii="Arial" w:hAnsi="Arial" w:cs="Arial"/>
                <w:color w:val="000000"/>
                <w:sz w:val="20"/>
                <w:szCs w:val="20"/>
              </w:rPr>
              <w:t>gb</w:t>
            </w:r>
            <w:proofErr w:type="spellEnd"/>
            <w:r w:rsidRPr="000C454D">
              <w:rPr>
                <w:rFonts w:ascii="Arial" w:hAnsi="Arial" w:cs="Arial"/>
                <w:color w:val="000000"/>
                <w:sz w:val="20"/>
                <w:szCs w:val="20"/>
              </w:rPr>
              <w:t xml:space="preserve"> un auklas</w:t>
            </w:r>
          </w:p>
        </w:tc>
        <w:tc>
          <w:tcPr>
            <w:tcW w:w="906" w:type="dxa"/>
            <w:tcBorders>
              <w:top w:val="single" w:sz="4" w:space="0" w:color="auto"/>
              <w:left w:val="nil"/>
              <w:bottom w:val="single" w:sz="4" w:space="0" w:color="auto"/>
              <w:right w:val="single" w:sz="4" w:space="0" w:color="auto"/>
            </w:tcBorders>
            <w:vAlign w:val="center"/>
          </w:tcPr>
          <w:p w14:paraId="15F39DF2" w14:textId="622C3236" w:rsidR="00210F86" w:rsidRDefault="00210F86" w:rsidP="00210F86">
            <w:pPr>
              <w:suppressAutoHyphens w:val="0"/>
              <w:jc w:val="center"/>
              <w:rPr>
                <w:rFonts w:ascii="Arial" w:hAnsi="Arial" w:cs="Arial"/>
                <w:sz w:val="20"/>
                <w:szCs w:val="20"/>
              </w:rPr>
            </w:pPr>
            <w:proofErr w:type="spellStart"/>
            <w:r w:rsidRPr="000C454D">
              <w:rPr>
                <w:rFonts w:ascii="Arial" w:hAnsi="Arial" w:cs="Arial"/>
                <w:sz w:val="20"/>
                <w:szCs w:val="20"/>
              </w:rPr>
              <w:t>kpl</w:t>
            </w:r>
            <w:proofErr w:type="spellEnd"/>
          </w:p>
        </w:tc>
        <w:tc>
          <w:tcPr>
            <w:tcW w:w="1276" w:type="dxa"/>
            <w:tcBorders>
              <w:top w:val="single" w:sz="4" w:space="0" w:color="auto"/>
              <w:left w:val="nil"/>
              <w:bottom w:val="single" w:sz="4" w:space="0" w:color="auto"/>
              <w:right w:val="single" w:sz="4" w:space="0" w:color="auto"/>
            </w:tcBorders>
            <w:noWrap/>
            <w:vAlign w:val="center"/>
          </w:tcPr>
          <w:p w14:paraId="3DFF0436" w14:textId="548F36BB" w:rsidR="00210F86" w:rsidRDefault="00210F86" w:rsidP="00210F86">
            <w:pPr>
              <w:suppressAutoHyphens w:val="0"/>
              <w:jc w:val="center"/>
              <w:rPr>
                <w:rFonts w:ascii="Arial" w:hAnsi="Arial" w:cs="Arial"/>
                <w:color w:val="000000"/>
                <w:sz w:val="20"/>
                <w:szCs w:val="20"/>
              </w:rPr>
            </w:pPr>
            <w:r w:rsidRPr="000C454D">
              <w:rPr>
                <w:rFonts w:ascii="Arial" w:hAnsi="Arial" w:cs="Arial"/>
                <w:color w:val="000000"/>
                <w:sz w:val="20"/>
                <w:szCs w:val="20"/>
              </w:rPr>
              <w:t>2</w:t>
            </w:r>
          </w:p>
        </w:tc>
        <w:tc>
          <w:tcPr>
            <w:tcW w:w="3629" w:type="dxa"/>
            <w:tcBorders>
              <w:top w:val="single" w:sz="4" w:space="0" w:color="auto"/>
              <w:bottom w:val="single" w:sz="4" w:space="0" w:color="auto"/>
              <w:right w:val="single" w:sz="4" w:space="0" w:color="auto"/>
            </w:tcBorders>
            <w:vAlign w:val="center"/>
          </w:tcPr>
          <w:p w14:paraId="75828665" w14:textId="77777777" w:rsidR="00210F86" w:rsidRPr="00B02CA9" w:rsidRDefault="00210F86" w:rsidP="00210F86">
            <w:pPr>
              <w:suppressAutoHyphens w:val="0"/>
              <w:jc w:val="center"/>
              <w:rPr>
                <w:sz w:val="20"/>
                <w:szCs w:val="20"/>
                <w:lang w:eastAsia="lv-LV"/>
              </w:rPr>
            </w:pPr>
          </w:p>
        </w:tc>
      </w:tr>
    </w:tbl>
    <w:p w14:paraId="56276E10" w14:textId="77777777" w:rsidR="007D5EFB" w:rsidRDefault="007D5EFB" w:rsidP="007D5EFB">
      <w:pPr>
        <w:rPr>
          <w:rFonts w:ascii="Arial" w:eastAsia="Arial" w:hAnsi="Arial" w:cs="Arial"/>
          <w:b/>
          <w:color w:val="000000"/>
        </w:rPr>
      </w:pPr>
    </w:p>
    <w:p w14:paraId="176DFCD6" w14:textId="77777777" w:rsidR="00C63BDE" w:rsidRPr="009C5808" w:rsidRDefault="00C63BDE" w:rsidP="00C63BDE">
      <w:pPr>
        <w:rPr>
          <w:rFonts w:ascii="Arial" w:hAnsi="Arial" w:cs="Arial"/>
          <w:b/>
          <w:sz w:val="22"/>
          <w:szCs w:val="22"/>
        </w:rPr>
      </w:pPr>
    </w:p>
    <w:p w14:paraId="413145E8" w14:textId="77777777" w:rsidR="00BD4B4B" w:rsidRPr="0064687C" w:rsidRDefault="00BD4B4B" w:rsidP="00C63BDE">
      <w:pPr>
        <w:suppressAutoHyphens w:val="0"/>
        <w:jc w:val="both"/>
        <w:rPr>
          <w:rFonts w:ascii="Arial" w:hAnsi="Arial"/>
        </w:rPr>
      </w:pPr>
    </w:p>
    <w:tbl>
      <w:tblPr>
        <w:tblW w:w="9639" w:type="dxa"/>
        <w:tblLayout w:type="fixed"/>
        <w:tblLook w:val="01E0" w:firstRow="1" w:lastRow="1" w:firstColumn="1" w:lastColumn="1" w:noHBand="0" w:noVBand="0"/>
      </w:tblPr>
      <w:tblGrid>
        <w:gridCol w:w="3685"/>
        <w:gridCol w:w="5954"/>
      </w:tblGrid>
      <w:tr w:rsidR="00C63BDE" w:rsidRPr="00E72E22" w14:paraId="6F1EF25B" w14:textId="77777777" w:rsidTr="0013439E">
        <w:trPr>
          <w:trHeight w:val="325"/>
        </w:trPr>
        <w:tc>
          <w:tcPr>
            <w:tcW w:w="3685" w:type="dxa"/>
            <w:vAlign w:val="center"/>
          </w:tcPr>
          <w:p w14:paraId="3B260CB7" w14:textId="77777777" w:rsidR="00C63BDE" w:rsidRPr="00E72E22" w:rsidRDefault="00C63BDE" w:rsidP="0013439E">
            <w:pPr>
              <w:widowControl w:val="0"/>
              <w:autoSpaceDE w:val="0"/>
              <w:autoSpaceDN w:val="0"/>
              <w:adjustRightInd w:val="0"/>
              <w:jc w:val="right"/>
              <w:rPr>
                <w:rFonts w:ascii="Arial" w:hAnsi="Arial" w:cs="Arial"/>
                <w:kern w:val="1"/>
                <w:sz w:val="22"/>
                <w:szCs w:val="22"/>
                <w:lang w:eastAsia="lv-LV"/>
              </w:rPr>
            </w:pPr>
            <w:r w:rsidRPr="00E72E22">
              <w:rPr>
                <w:rFonts w:ascii="Arial" w:hAnsi="Arial" w:cs="Arial"/>
                <w:kern w:val="1"/>
                <w:sz w:val="22"/>
                <w:szCs w:val="22"/>
                <w:lang w:eastAsia="lv-LV"/>
              </w:rPr>
              <w:t>Pretendents:</w:t>
            </w:r>
          </w:p>
        </w:tc>
        <w:tc>
          <w:tcPr>
            <w:tcW w:w="5954" w:type="dxa"/>
            <w:tcBorders>
              <w:bottom w:val="single" w:sz="4" w:space="0" w:color="auto"/>
            </w:tcBorders>
            <w:vAlign w:val="center"/>
          </w:tcPr>
          <w:p w14:paraId="3DC2A41E" w14:textId="77777777" w:rsidR="00C63BDE" w:rsidRPr="00E72E22" w:rsidRDefault="00C63BDE" w:rsidP="0013439E">
            <w:pPr>
              <w:widowControl w:val="0"/>
              <w:autoSpaceDE w:val="0"/>
              <w:autoSpaceDN w:val="0"/>
              <w:adjustRightInd w:val="0"/>
              <w:rPr>
                <w:rFonts w:ascii="Arial" w:hAnsi="Arial" w:cs="Arial"/>
                <w:kern w:val="1"/>
                <w:sz w:val="22"/>
                <w:szCs w:val="22"/>
                <w:lang w:eastAsia="lv-LV"/>
              </w:rPr>
            </w:pPr>
          </w:p>
        </w:tc>
      </w:tr>
      <w:tr w:rsidR="00C63BDE" w:rsidRPr="00E72E22" w14:paraId="1DE0E25F" w14:textId="77777777" w:rsidTr="0013439E">
        <w:trPr>
          <w:trHeight w:val="325"/>
        </w:trPr>
        <w:tc>
          <w:tcPr>
            <w:tcW w:w="3685" w:type="dxa"/>
            <w:vAlign w:val="center"/>
          </w:tcPr>
          <w:p w14:paraId="114476A3" w14:textId="77777777" w:rsidR="00C63BDE" w:rsidRPr="00E72E22" w:rsidRDefault="00C63BDE" w:rsidP="0013439E">
            <w:pPr>
              <w:widowControl w:val="0"/>
              <w:autoSpaceDE w:val="0"/>
              <w:autoSpaceDN w:val="0"/>
              <w:adjustRightInd w:val="0"/>
              <w:jc w:val="right"/>
              <w:rPr>
                <w:rFonts w:ascii="Arial" w:hAnsi="Arial" w:cs="Arial"/>
                <w:kern w:val="1"/>
                <w:sz w:val="22"/>
                <w:szCs w:val="22"/>
                <w:lang w:eastAsia="lv-LV"/>
              </w:rPr>
            </w:pPr>
            <w:r w:rsidRPr="00E72E22">
              <w:rPr>
                <w:rFonts w:ascii="Arial" w:hAnsi="Arial" w:cs="Arial"/>
                <w:kern w:val="1"/>
                <w:sz w:val="22"/>
                <w:szCs w:val="22"/>
                <w:lang w:eastAsia="lv-LV"/>
              </w:rPr>
              <w:t>Parakstītāja amats, vārds, uzvārds:</w:t>
            </w:r>
          </w:p>
        </w:tc>
        <w:tc>
          <w:tcPr>
            <w:tcW w:w="5954" w:type="dxa"/>
            <w:tcBorders>
              <w:top w:val="single" w:sz="4" w:space="0" w:color="auto"/>
              <w:bottom w:val="single" w:sz="4" w:space="0" w:color="auto"/>
            </w:tcBorders>
            <w:vAlign w:val="center"/>
          </w:tcPr>
          <w:p w14:paraId="0A87FC26" w14:textId="77777777" w:rsidR="00C63BDE" w:rsidRPr="00E72E22" w:rsidRDefault="00C63BDE" w:rsidP="0013439E">
            <w:pPr>
              <w:widowControl w:val="0"/>
              <w:autoSpaceDE w:val="0"/>
              <w:autoSpaceDN w:val="0"/>
              <w:adjustRightInd w:val="0"/>
              <w:rPr>
                <w:rFonts w:ascii="Arial" w:hAnsi="Arial" w:cs="Arial"/>
                <w:kern w:val="1"/>
                <w:sz w:val="22"/>
                <w:szCs w:val="22"/>
                <w:lang w:eastAsia="lv-LV"/>
              </w:rPr>
            </w:pPr>
          </w:p>
        </w:tc>
      </w:tr>
      <w:tr w:rsidR="00C63BDE" w:rsidRPr="00E72E22" w14:paraId="5617D9A8" w14:textId="77777777" w:rsidTr="0013439E">
        <w:trPr>
          <w:trHeight w:val="314"/>
        </w:trPr>
        <w:tc>
          <w:tcPr>
            <w:tcW w:w="3685" w:type="dxa"/>
            <w:vAlign w:val="center"/>
          </w:tcPr>
          <w:p w14:paraId="57592290" w14:textId="77777777" w:rsidR="00C63BDE" w:rsidRPr="00E72E22" w:rsidRDefault="00C63BDE" w:rsidP="0013439E">
            <w:pPr>
              <w:widowControl w:val="0"/>
              <w:autoSpaceDE w:val="0"/>
              <w:autoSpaceDN w:val="0"/>
              <w:adjustRightInd w:val="0"/>
              <w:jc w:val="right"/>
              <w:rPr>
                <w:rFonts w:ascii="Arial" w:hAnsi="Arial" w:cs="Arial"/>
                <w:kern w:val="1"/>
                <w:sz w:val="22"/>
                <w:szCs w:val="22"/>
                <w:lang w:eastAsia="lv-LV"/>
              </w:rPr>
            </w:pPr>
            <w:r w:rsidRPr="00E72E22">
              <w:rPr>
                <w:rFonts w:ascii="Arial" w:hAnsi="Arial" w:cs="Arial"/>
                <w:kern w:val="1"/>
                <w:sz w:val="22"/>
                <w:szCs w:val="22"/>
                <w:lang w:eastAsia="lv-LV"/>
              </w:rPr>
              <w:t>Paraksts:</w:t>
            </w:r>
          </w:p>
        </w:tc>
        <w:tc>
          <w:tcPr>
            <w:tcW w:w="5954" w:type="dxa"/>
            <w:tcBorders>
              <w:top w:val="single" w:sz="4" w:space="0" w:color="auto"/>
              <w:bottom w:val="single" w:sz="4" w:space="0" w:color="auto"/>
            </w:tcBorders>
            <w:vAlign w:val="center"/>
          </w:tcPr>
          <w:p w14:paraId="118FD62B" w14:textId="77777777" w:rsidR="00C63BDE" w:rsidRPr="00E72E22" w:rsidRDefault="00C63BDE" w:rsidP="0013439E">
            <w:pPr>
              <w:widowControl w:val="0"/>
              <w:autoSpaceDE w:val="0"/>
              <w:autoSpaceDN w:val="0"/>
              <w:adjustRightInd w:val="0"/>
              <w:rPr>
                <w:rFonts w:ascii="Arial" w:hAnsi="Arial" w:cs="Arial"/>
                <w:kern w:val="1"/>
                <w:sz w:val="22"/>
                <w:szCs w:val="22"/>
                <w:lang w:eastAsia="lv-LV"/>
              </w:rPr>
            </w:pPr>
            <w:r w:rsidRPr="00E72E22">
              <w:rPr>
                <w:rFonts w:ascii="Arial" w:hAnsi="Arial" w:cs="Arial"/>
                <w:i/>
                <w:iCs/>
                <w:sz w:val="21"/>
                <w:szCs w:val="21"/>
                <w:lang w:eastAsia="lv-LV"/>
              </w:rPr>
              <w:t>Dokuments ir parakstīts ar drošu elektronisko parakstu vai Elektronisko iepirkumu sistēmas parakstu</w:t>
            </w:r>
          </w:p>
        </w:tc>
      </w:tr>
      <w:tr w:rsidR="00C63BDE" w:rsidRPr="00E72E22" w14:paraId="681BB99D" w14:textId="77777777" w:rsidTr="0013439E">
        <w:trPr>
          <w:trHeight w:val="337"/>
        </w:trPr>
        <w:tc>
          <w:tcPr>
            <w:tcW w:w="3685" w:type="dxa"/>
            <w:vAlign w:val="center"/>
          </w:tcPr>
          <w:p w14:paraId="6C05D80C" w14:textId="77777777" w:rsidR="00C63BDE" w:rsidRPr="00E72E22" w:rsidRDefault="00C63BDE" w:rsidP="0013439E">
            <w:pPr>
              <w:widowControl w:val="0"/>
              <w:autoSpaceDE w:val="0"/>
              <w:autoSpaceDN w:val="0"/>
              <w:adjustRightInd w:val="0"/>
              <w:jc w:val="right"/>
              <w:rPr>
                <w:rFonts w:ascii="Arial" w:hAnsi="Arial" w:cs="Arial"/>
                <w:kern w:val="1"/>
                <w:sz w:val="22"/>
                <w:szCs w:val="22"/>
                <w:lang w:eastAsia="lv-LV"/>
              </w:rPr>
            </w:pPr>
            <w:r w:rsidRPr="00E72E22">
              <w:rPr>
                <w:rFonts w:ascii="Arial" w:hAnsi="Arial" w:cs="Arial"/>
                <w:kern w:val="1"/>
                <w:sz w:val="22"/>
                <w:szCs w:val="22"/>
                <w:lang w:eastAsia="lv-LV"/>
              </w:rPr>
              <w:t>Datums:</w:t>
            </w:r>
          </w:p>
        </w:tc>
        <w:tc>
          <w:tcPr>
            <w:tcW w:w="5954" w:type="dxa"/>
            <w:tcBorders>
              <w:top w:val="single" w:sz="4" w:space="0" w:color="auto"/>
              <w:bottom w:val="single" w:sz="4" w:space="0" w:color="auto"/>
            </w:tcBorders>
            <w:vAlign w:val="center"/>
          </w:tcPr>
          <w:p w14:paraId="373E3248" w14:textId="77777777" w:rsidR="00C63BDE" w:rsidRPr="00E72E22" w:rsidRDefault="00C63BDE" w:rsidP="0013439E">
            <w:pPr>
              <w:widowControl w:val="0"/>
              <w:autoSpaceDE w:val="0"/>
              <w:autoSpaceDN w:val="0"/>
              <w:adjustRightInd w:val="0"/>
              <w:rPr>
                <w:rFonts w:ascii="Arial" w:hAnsi="Arial" w:cs="Arial"/>
                <w:kern w:val="1"/>
                <w:sz w:val="22"/>
                <w:szCs w:val="22"/>
                <w:lang w:eastAsia="lv-LV"/>
              </w:rPr>
            </w:pPr>
          </w:p>
        </w:tc>
      </w:tr>
    </w:tbl>
    <w:p w14:paraId="5321F6B2" w14:textId="0AACA47D" w:rsidR="00C63BDE" w:rsidRDefault="00C63BDE" w:rsidP="00C63BDE">
      <w:pPr>
        <w:pStyle w:val="Pamatteksts"/>
        <w:tabs>
          <w:tab w:val="left" w:pos="1111"/>
          <w:tab w:val="right" w:pos="14570"/>
        </w:tabs>
        <w:spacing w:before="0"/>
        <w:jc w:val="left"/>
        <w:rPr>
          <w:rFonts w:ascii="Arial" w:hAnsi="Arial" w:cs="Arial"/>
          <w:sz w:val="20"/>
          <w:szCs w:val="20"/>
        </w:rPr>
      </w:pPr>
      <w:r>
        <w:rPr>
          <w:rFonts w:ascii="Arial" w:hAnsi="Arial" w:cs="Arial"/>
          <w:sz w:val="20"/>
          <w:szCs w:val="20"/>
        </w:rPr>
        <w:tab/>
      </w:r>
    </w:p>
    <w:p w14:paraId="7AF9BEB5" w14:textId="77777777" w:rsidR="00C63BDE" w:rsidRDefault="00C63BDE" w:rsidP="00C63BDE"/>
    <w:p w14:paraId="2B49EE28" w14:textId="77777777" w:rsidR="007D5EFB" w:rsidRDefault="007D5EFB" w:rsidP="00C63BDE"/>
    <w:p w14:paraId="28626AF9" w14:textId="77777777" w:rsidR="007D5EFB" w:rsidRDefault="007D5EFB">
      <w:pPr>
        <w:suppressAutoHyphens w:val="0"/>
        <w:rPr>
          <w:rFonts w:ascii="Arial" w:hAnsi="Arial" w:cs="Arial"/>
          <w:sz w:val="20"/>
          <w:szCs w:val="20"/>
        </w:rPr>
      </w:pPr>
      <w:r>
        <w:rPr>
          <w:rFonts w:ascii="Arial" w:hAnsi="Arial" w:cs="Arial"/>
          <w:sz w:val="20"/>
          <w:szCs w:val="20"/>
        </w:rPr>
        <w:br w:type="page"/>
      </w:r>
    </w:p>
    <w:p w14:paraId="68F97698" w14:textId="77777777" w:rsidR="007D5EFB" w:rsidRDefault="007D5EFB" w:rsidP="007D5EFB">
      <w:pPr>
        <w:pStyle w:val="Pamatteksts"/>
        <w:spacing w:before="0"/>
        <w:jc w:val="right"/>
        <w:rPr>
          <w:rFonts w:ascii="Arial" w:hAnsi="Arial" w:cs="Arial"/>
          <w:sz w:val="20"/>
          <w:szCs w:val="20"/>
        </w:rPr>
        <w:sectPr w:rsidR="007D5EFB" w:rsidSect="00793960">
          <w:headerReference w:type="even" r:id="rId49"/>
          <w:headerReference w:type="default" r:id="rId50"/>
          <w:footerReference w:type="even" r:id="rId51"/>
          <w:footerReference w:type="default" r:id="rId52"/>
          <w:headerReference w:type="first" r:id="rId53"/>
          <w:footerReference w:type="first" r:id="rId54"/>
          <w:pgSz w:w="11906" w:h="16838"/>
          <w:pgMar w:top="1134" w:right="567" w:bottom="1134" w:left="1701" w:header="720" w:footer="720" w:gutter="0"/>
          <w:cols w:space="720"/>
          <w:docGrid w:linePitch="360"/>
        </w:sectPr>
      </w:pPr>
    </w:p>
    <w:p w14:paraId="4E42393D" w14:textId="59518B86" w:rsidR="007D5EFB" w:rsidRPr="005643E3" w:rsidRDefault="007D5EFB" w:rsidP="007D5EFB">
      <w:pPr>
        <w:pStyle w:val="Pamatteksts"/>
        <w:spacing w:before="0"/>
        <w:jc w:val="right"/>
        <w:rPr>
          <w:rFonts w:ascii="Arial" w:hAnsi="Arial" w:cs="Arial"/>
          <w:sz w:val="20"/>
          <w:szCs w:val="20"/>
        </w:rPr>
      </w:pPr>
      <w:r w:rsidRPr="005643E3">
        <w:rPr>
          <w:rFonts w:ascii="Arial" w:hAnsi="Arial" w:cs="Arial"/>
          <w:sz w:val="20"/>
          <w:szCs w:val="20"/>
        </w:rPr>
        <w:lastRenderedPageBreak/>
        <w:t>5.pielikums</w:t>
      </w:r>
    </w:p>
    <w:p w14:paraId="5D9AC8A7" w14:textId="77777777" w:rsidR="007D5EFB" w:rsidRPr="005643E3" w:rsidRDefault="007D5EFB" w:rsidP="007D5EFB">
      <w:pPr>
        <w:jc w:val="right"/>
        <w:rPr>
          <w:rFonts w:ascii="Arial" w:hAnsi="Arial" w:cs="Arial"/>
          <w:sz w:val="20"/>
          <w:szCs w:val="20"/>
        </w:rPr>
      </w:pPr>
      <w:r w:rsidRPr="005643E3">
        <w:rPr>
          <w:rFonts w:ascii="Arial" w:hAnsi="Arial" w:cs="Arial"/>
          <w:sz w:val="20"/>
          <w:szCs w:val="20"/>
        </w:rPr>
        <w:t>atklāta konkursa</w:t>
      </w:r>
    </w:p>
    <w:p w14:paraId="1610934D" w14:textId="77777777" w:rsidR="007D5EFB" w:rsidRPr="005643E3" w:rsidRDefault="007D5EFB" w:rsidP="007D5EFB">
      <w:pPr>
        <w:pStyle w:val="Pamatteksts"/>
        <w:spacing w:before="0"/>
        <w:jc w:val="right"/>
        <w:rPr>
          <w:rFonts w:ascii="Arial" w:hAnsi="Arial" w:cs="Arial"/>
          <w:sz w:val="20"/>
          <w:szCs w:val="20"/>
        </w:rPr>
      </w:pPr>
      <w:r w:rsidRPr="005643E3">
        <w:rPr>
          <w:rFonts w:ascii="Arial" w:hAnsi="Arial" w:cs="Arial"/>
          <w:sz w:val="20"/>
          <w:szCs w:val="20"/>
        </w:rPr>
        <w:t xml:space="preserve">Nr. </w:t>
      </w:r>
      <w:r w:rsidRPr="007D5EFB">
        <w:rPr>
          <w:rFonts w:ascii="Arial" w:hAnsi="Arial" w:cs="Arial"/>
          <w:sz w:val="20"/>
          <w:szCs w:val="20"/>
        </w:rPr>
        <w:t xml:space="preserve">VNP 2026/085AK </w:t>
      </w:r>
      <w:r w:rsidRPr="005643E3">
        <w:rPr>
          <w:rFonts w:ascii="Arial" w:hAnsi="Arial" w:cs="Arial"/>
          <w:sz w:val="20"/>
          <w:szCs w:val="20"/>
        </w:rPr>
        <w:t>nolikumam</w:t>
      </w:r>
    </w:p>
    <w:p w14:paraId="14EFA247" w14:textId="77777777" w:rsidR="007D5EFB" w:rsidRPr="00E5638B" w:rsidRDefault="007D5EFB" w:rsidP="007D5EFB">
      <w:pPr>
        <w:pStyle w:val="Virsraksts1"/>
        <w:ind w:left="431" w:hanging="431"/>
        <w:rPr>
          <w:rFonts w:ascii="Arial" w:eastAsia="Arial" w:hAnsi="Arial" w:cs="Arial"/>
          <w:bCs/>
          <w:sz w:val="24"/>
        </w:rPr>
      </w:pPr>
      <w:r w:rsidRPr="00E5638B">
        <w:rPr>
          <w:rFonts w:ascii="Arial" w:hAnsi="Arial" w:cs="Arial"/>
          <w:bCs/>
          <w:sz w:val="24"/>
        </w:rPr>
        <w:t>TEHNISKAIS PIEDĀVĀJUMS</w:t>
      </w:r>
    </w:p>
    <w:p w14:paraId="48314533" w14:textId="77777777" w:rsidR="007D5EFB" w:rsidRPr="005643E3" w:rsidRDefault="007D5EFB" w:rsidP="007D5EFB">
      <w:pPr>
        <w:jc w:val="center"/>
        <w:rPr>
          <w:rFonts w:ascii="Arial" w:hAnsi="Arial" w:cs="Arial"/>
          <w:b/>
          <w:bCs/>
          <w:sz w:val="22"/>
          <w:szCs w:val="22"/>
        </w:rPr>
      </w:pPr>
    </w:p>
    <w:p w14:paraId="25389357" w14:textId="77777777" w:rsidR="007D5EFB" w:rsidRPr="005643E3" w:rsidRDefault="007D5EFB" w:rsidP="007D5EFB">
      <w:pPr>
        <w:spacing w:after="120"/>
        <w:jc w:val="center"/>
        <w:rPr>
          <w:rFonts w:ascii="Arial" w:hAnsi="Arial" w:cs="Arial"/>
          <w:b/>
          <w:bCs/>
          <w:sz w:val="22"/>
          <w:szCs w:val="22"/>
        </w:rPr>
      </w:pPr>
      <w:r w:rsidRPr="00BB09CF">
        <w:rPr>
          <w:rFonts w:ascii="Arial" w:hAnsi="Arial" w:cs="Arial"/>
          <w:b/>
          <w:bCs/>
          <w:sz w:val="22"/>
          <w:szCs w:val="22"/>
        </w:rPr>
        <w:t>Atklāta konkursa</w:t>
      </w:r>
    </w:p>
    <w:p w14:paraId="6C5A0F23" w14:textId="77777777" w:rsidR="00D614B4" w:rsidRPr="00D614B4" w:rsidRDefault="007D5EFB" w:rsidP="007D5EFB">
      <w:pPr>
        <w:pStyle w:val="Virsraksts1"/>
        <w:ind w:left="431" w:hanging="431"/>
        <w:rPr>
          <w:rFonts w:ascii="Arial" w:eastAsia="Arial" w:hAnsi="Arial" w:cs="Arial"/>
          <w:b w:val="0"/>
          <w:bCs/>
          <w:sz w:val="22"/>
          <w:szCs w:val="22"/>
        </w:rPr>
      </w:pPr>
      <w:r w:rsidRPr="007D5EFB">
        <w:rPr>
          <w:rFonts w:ascii="Arial" w:eastAsia="Arial" w:hAnsi="Arial" w:cs="Arial"/>
          <w:sz w:val="22"/>
          <w:szCs w:val="22"/>
        </w:rPr>
        <w:t>Mēbeļu izgatavošana un mēbeļu piegāde Valmieras novada bibliotēkām</w:t>
      </w:r>
    </w:p>
    <w:p w14:paraId="067933F8" w14:textId="035198A8" w:rsidR="007D5EFB" w:rsidRPr="0092319A" w:rsidRDefault="007D5EFB" w:rsidP="007D5EFB">
      <w:pPr>
        <w:pStyle w:val="Virsraksts1"/>
        <w:ind w:left="431" w:hanging="431"/>
        <w:rPr>
          <w:rFonts w:ascii="Arial" w:eastAsia="Arial" w:hAnsi="Arial" w:cs="Arial"/>
          <w:b w:val="0"/>
          <w:bCs/>
          <w:sz w:val="22"/>
          <w:szCs w:val="22"/>
        </w:rPr>
      </w:pPr>
      <w:r w:rsidRPr="009E0BEB">
        <w:rPr>
          <w:rFonts w:ascii="Arial" w:hAnsi="Arial" w:cs="Arial"/>
          <w:b w:val="0"/>
          <w:bCs/>
          <w:sz w:val="22"/>
          <w:szCs w:val="22"/>
        </w:rPr>
        <w:t xml:space="preserve">Iepirkuma identifikācijas Nr. </w:t>
      </w:r>
      <w:r w:rsidRPr="007D5EFB">
        <w:rPr>
          <w:rFonts w:ascii="Arial" w:hAnsi="Arial" w:cs="Arial"/>
          <w:b w:val="0"/>
          <w:bCs/>
          <w:sz w:val="22"/>
          <w:szCs w:val="22"/>
        </w:rPr>
        <w:t>VNP 2026/085AK</w:t>
      </w:r>
    </w:p>
    <w:p w14:paraId="72CB6FE2" w14:textId="77777777" w:rsidR="007D5EFB" w:rsidRDefault="007D5EFB" w:rsidP="007D5EFB">
      <w:pPr>
        <w:jc w:val="center"/>
        <w:rPr>
          <w:rFonts w:ascii="Arial" w:hAnsi="Arial" w:cs="Arial"/>
          <w:sz w:val="22"/>
          <w:szCs w:val="22"/>
        </w:rPr>
      </w:pPr>
    </w:p>
    <w:p w14:paraId="1625A04E" w14:textId="77777777" w:rsidR="007D5EFB" w:rsidRDefault="007D5EFB" w:rsidP="007D5EFB">
      <w:pPr>
        <w:widowControl w:val="0"/>
        <w:shd w:val="clear" w:color="auto" w:fill="F7CAAC" w:themeFill="accent2" w:themeFillTint="66"/>
        <w:tabs>
          <w:tab w:val="num" w:pos="0"/>
          <w:tab w:val="left" w:pos="540"/>
        </w:tabs>
        <w:suppressAutoHyphens w:val="0"/>
        <w:ind w:left="432" w:right="10" w:hanging="432"/>
        <w:jc w:val="center"/>
        <w:outlineLvl w:val="0"/>
        <w:rPr>
          <w:rFonts w:ascii="Arial" w:hAnsi="Arial" w:cs="Arial"/>
          <w:sz w:val="22"/>
          <w:szCs w:val="22"/>
        </w:rPr>
      </w:pPr>
      <w:r>
        <w:rPr>
          <w:rFonts w:ascii="Arial" w:hAnsi="Arial" w:cs="Arial"/>
          <w:sz w:val="22"/>
          <w:szCs w:val="22"/>
        </w:rPr>
        <w:t>3</w:t>
      </w:r>
      <w:r w:rsidRPr="00494771">
        <w:rPr>
          <w:rFonts w:ascii="Arial" w:hAnsi="Arial" w:cs="Arial"/>
          <w:sz w:val="22"/>
          <w:szCs w:val="22"/>
        </w:rPr>
        <w:t>.iepirkuma daļa</w:t>
      </w:r>
    </w:p>
    <w:p w14:paraId="291470F1" w14:textId="4F075D68" w:rsidR="007D5EFB" w:rsidRPr="007B652C" w:rsidRDefault="00C4131C" w:rsidP="00C4131C">
      <w:pPr>
        <w:pStyle w:val="Virsraksts1"/>
        <w:shd w:val="clear" w:color="auto" w:fill="FBE4D5" w:themeFill="accent2" w:themeFillTint="33"/>
        <w:ind w:left="431" w:hanging="431"/>
        <w:rPr>
          <w:rFonts w:ascii="Arial" w:eastAsia="Arial" w:hAnsi="Arial" w:cs="Arial"/>
          <w:bCs/>
          <w:sz w:val="24"/>
        </w:rPr>
      </w:pPr>
      <w:r w:rsidRPr="00C4131C">
        <w:rPr>
          <w:rFonts w:ascii="Arial" w:hAnsi="Arial" w:cs="Arial"/>
          <w:b w:val="0"/>
          <w:sz w:val="22"/>
          <w:szCs w:val="22"/>
        </w:rPr>
        <w:t xml:space="preserve">Mēbeļu piegāde un uzstādīšana Valmieras bibliotēkai un </w:t>
      </w:r>
      <w:proofErr w:type="spellStart"/>
      <w:r w:rsidRPr="00C4131C">
        <w:rPr>
          <w:rFonts w:ascii="Arial" w:hAnsi="Arial" w:cs="Arial"/>
          <w:b w:val="0"/>
          <w:sz w:val="22"/>
          <w:szCs w:val="22"/>
        </w:rPr>
        <w:t>filiālbibliotēkām</w:t>
      </w:r>
      <w:proofErr w:type="spellEnd"/>
    </w:p>
    <w:p w14:paraId="7E8AC177" w14:textId="77777777" w:rsidR="007D5EFB" w:rsidRDefault="007D5EFB" w:rsidP="007D5EFB">
      <w:pPr>
        <w:rPr>
          <w:rFonts w:ascii="Arial" w:eastAsia="Arial" w:hAnsi="Arial" w:cs="Arial"/>
          <w:b/>
          <w:color w:val="000000"/>
        </w:rPr>
      </w:pPr>
    </w:p>
    <w:p w14:paraId="2A0B64AA" w14:textId="77777777" w:rsidR="00C4131C" w:rsidRDefault="00C4131C" w:rsidP="007D5EFB">
      <w:pPr>
        <w:rPr>
          <w:rFonts w:ascii="Arial" w:eastAsia="Arial" w:hAnsi="Arial" w:cs="Arial"/>
          <w:b/>
          <w:color w:val="000000"/>
        </w:rPr>
      </w:pPr>
    </w:p>
    <w:tbl>
      <w:tblPr>
        <w:tblStyle w:val="Reatabula"/>
        <w:tblW w:w="14596" w:type="dxa"/>
        <w:tblLook w:val="04A0" w:firstRow="1" w:lastRow="0" w:firstColumn="1" w:lastColumn="0" w:noHBand="0" w:noVBand="1"/>
      </w:tblPr>
      <w:tblGrid>
        <w:gridCol w:w="901"/>
        <w:gridCol w:w="3205"/>
        <w:gridCol w:w="4820"/>
        <w:gridCol w:w="865"/>
        <w:gridCol w:w="4805"/>
      </w:tblGrid>
      <w:tr w:rsidR="0000645A" w:rsidRPr="00740F57" w14:paraId="721101A2" w14:textId="1B69FF5B" w:rsidTr="00A037C6">
        <w:tc>
          <w:tcPr>
            <w:tcW w:w="901" w:type="dxa"/>
            <w:shd w:val="clear" w:color="auto" w:fill="FBE4D5" w:themeFill="accent2" w:themeFillTint="33"/>
            <w:vAlign w:val="center"/>
          </w:tcPr>
          <w:p w14:paraId="7E2A14D3" w14:textId="23D8EDCB" w:rsidR="0000645A" w:rsidRPr="00740F57" w:rsidRDefault="0000645A" w:rsidP="00A037C6">
            <w:pPr>
              <w:jc w:val="center"/>
              <w:rPr>
                <w:rFonts w:ascii="Arial" w:hAnsi="Arial" w:cs="Arial"/>
                <w:b/>
                <w:bCs/>
                <w:sz w:val="22"/>
                <w:szCs w:val="22"/>
              </w:rPr>
            </w:pPr>
            <w:r w:rsidRPr="00740F57">
              <w:rPr>
                <w:rFonts w:ascii="Arial" w:hAnsi="Arial" w:cs="Arial"/>
                <w:b/>
                <w:bCs/>
                <w:sz w:val="22"/>
                <w:szCs w:val="22"/>
              </w:rPr>
              <w:t>Nr.</w:t>
            </w:r>
            <w:r w:rsidR="005D4EC3">
              <w:rPr>
                <w:rFonts w:ascii="Arial" w:hAnsi="Arial" w:cs="Arial"/>
                <w:b/>
                <w:bCs/>
                <w:sz w:val="22"/>
                <w:szCs w:val="22"/>
              </w:rPr>
              <w:t xml:space="preserve"> </w:t>
            </w:r>
            <w:r w:rsidRPr="00740F57">
              <w:rPr>
                <w:rFonts w:ascii="Arial" w:hAnsi="Arial" w:cs="Arial"/>
                <w:b/>
                <w:bCs/>
                <w:sz w:val="22"/>
                <w:szCs w:val="22"/>
              </w:rPr>
              <w:t>p.k.</w:t>
            </w:r>
          </w:p>
        </w:tc>
        <w:tc>
          <w:tcPr>
            <w:tcW w:w="3205" w:type="dxa"/>
            <w:shd w:val="clear" w:color="auto" w:fill="FBE4D5" w:themeFill="accent2" w:themeFillTint="33"/>
            <w:vAlign w:val="center"/>
          </w:tcPr>
          <w:p w14:paraId="753B582A" w14:textId="4ECABA88" w:rsidR="0000645A" w:rsidRPr="005D4EC3" w:rsidRDefault="0000645A" w:rsidP="00A037C6">
            <w:pPr>
              <w:jc w:val="center"/>
              <w:rPr>
                <w:rFonts w:ascii="Arial" w:hAnsi="Arial" w:cs="Arial"/>
                <w:b/>
                <w:bCs/>
                <w:sz w:val="22"/>
                <w:szCs w:val="22"/>
              </w:rPr>
            </w:pPr>
            <w:r w:rsidRPr="005D4EC3">
              <w:rPr>
                <w:rFonts w:ascii="Arial" w:hAnsi="Arial" w:cs="Arial"/>
                <w:b/>
                <w:bCs/>
                <w:sz w:val="22"/>
                <w:szCs w:val="22"/>
              </w:rPr>
              <w:t xml:space="preserve">Nosaukums </w:t>
            </w:r>
            <w:r w:rsidR="005D4EC3" w:rsidRPr="005D4EC3">
              <w:rPr>
                <w:rFonts w:ascii="Arial" w:hAnsi="Arial" w:cs="Arial"/>
                <w:b/>
                <w:bCs/>
                <w:sz w:val="22"/>
                <w:szCs w:val="22"/>
              </w:rPr>
              <w:t>–</w:t>
            </w:r>
            <w:r w:rsidRPr="005D4EC3">
              <w:rPr>
                <w:rFonts w:ascii="Arial" w:hAnsi="Arial" w:cs="Arial"/>
                <w:b/>
                <w:bCs/>
                <w:sz w:val="22"/>
                <w:szCs w:val="22"/>
              </w:rPr>
              <w:t xml:space="preserve"> apzīmējums</w:t>
            </w:r>
          </w:p>
          <w:p w14:paraId="2F6DF00B" w14:textId="5262D3EA" w:rsidR="005D4EC3" w:rsidRPr="005D4EC3" w:rsidRDefault="005D4EC3" w:rsidP="00A037C6">
            <w:pPr>
              <w:jc w:val="center"/>
              <w:rPr>
                <w:rFonts w:ascii="Arial" w:hAnsi="Arial" w:cs="Arial"/>
                <w:b/>
                <w:bCs/>
                <w:sz w:val="22"/>
                <w:szCs w:val="22"/>
              </w:rPr>
            </w:pPr>
            <w:r w:rsidRPr="005D4EC3">
              <w:rPr>
                <w:rFonts w:ascii="Arial" w:hAnsi="Arial" w:cs="Arial"/>
                <w:i/>
                <w:iCs/>
                <w:sz w:val="20"/>
                <w:szCs w:val="20"/>
              </w:rPr>
              <w:t>(attēlam ir informatīva nozīme)</w:t>
            </w:r>
          </w:p>
        </w:tc>
        <w:tc>
          <w:tcPr>
            <w:tcW w:w="4820" w:type="dxa"/>
            <w:shd w:val="clear" w:color="auto" w:fill="FBE4D5" w:themeFill="accent2" w:themeFillTint="33"/>
            <w:vAlign w:val="center"/>
          </w:tcPr>
          <w:p w14:paraId="279EA68C" w14:textId="77777777" w:rsidR="0000645A" w:rsidRPr="005D4EC3" w:rsidRDefault="0000645A" w:rsidP="00A037C6">
            <w:pPr>
              <w:jc w:val="center"/>
              <w:rPr>
                <w:rFonts w:ascii="Arial" w:hAnsi="Arial" w:cs="Arial"/>
                <w:b/>
                <w:bCs/>
                <w:sz w:val="22"/>
                <w:szCs w:val="22"/>
              </w:rPr>
            </w:pPr>
            <w:r w:rsidRPr="005D4EC3">
              <w:rPr>
                <w:rFonts w:ascii="Arial" w:hAnsi="Arial" w:cs="Arial"/>
                <w:b/>
                <w:bCs/>
                <w:sz w:val="22"/>
                <w:szCs w:val="22"/>
              </w:rPr>
              <w:t>Preces apraksts</w:t>
            </w:r>
          </w:p>
        </w:tc>
        <w:tc>
          <w:tcPr>
            <w:tcW w:w="865" w:type="dxa"/>
            <w:shd w:val="clear" w:color="auto" w:fill="FBE4D5" w:themeFill="accent2" w:themeFillTint="33"/>
            <w:vAlign w:val="center"/>
          </w:tcPr>
          <w:p w14:paraId="0C680674" w14:textId="77777777" w:rsidR="0000645A" w:rsidRPr="00740F57" w:rsidRDefault="0000645A" w:rsidP="00A037C6">
            <w:pPr>
              <w:jc w:val="center"/>
              <w:rPr>
                <w:rFonts w:ascii="Arial" w:hAnsi="Arial" w:cs="Arial"/>
                <w:b/>
                <w:bCs/>
                <w:sz w:val="22"/>
                <w:szCs w:val="22"/>
              </w:rPr>
            </w:pPr>
            <w:r w:rsidRPr="00740F57">
              <w:rPr>
                <w:rFonts w:ascii="Arial" w:hAnsi="Arial" w:cs="Arial"/>
                <w:b/>
                <w:bCs/>
                <w:sz w:val="22"/>
                <w:szCs w:val="22"/>
              </w:rPr>
              <w:t>Skaits</w:t>
            </w:r>
          </w:p>
        </w:tc>
        <w:tc>
          <w:tcPr>
            <w:tcW w:w="4805" w:type="dxa"/>
            <w:shd w:val="clear" w:color="auto" w:fill="FBE4D5" w:themeFill="accent2" w:themeFillTint="33"/>
            <w:vAlign w:val="center"/>
          </w:tcPr>
          <w:p w14:paraId="4D4DC4E8" w14:textId="7A17D377" w:rsidR="0000645A" w:rsidRPr="00DC7375" w:rsidRDefault="0000645A" w:rsidP="00A037C6">
            <w:pPr>
              <w:suppressAutoHyphens w:val="0"/>
              <w:jc w:val="center"/>
              <w:rPr>
                <w:rFonts w:ascii="Arial" w:eastAsia="Wingdings" w:hAnsi="Arial" w:cs="Arial"/>
                <w:b/>
                <w:sz w:val="21"/>
                <w:szCs w:val="21"/>
                <w:lang w:eastAsia="en-US"/>
              </w:rPr>
            </w:pPr>
            <w:r w:rsidRPr="00DC7375">
              <w:rPr>
                <w:rFonts w:ascii="Arial" w:eastAsia="Wingdings" w:hAnsi="Arial" w:cs="Arial"/>
                <w:b/>
                <w:sz w:val="21"/>
                <w:szCs w:val="21"/>
                <w:lang w:eastAsia="en-US"/>
              </w:rPr>
              <w:t>PRETENDENTA PIEDĀVĀJUMS:</w:t>
            </w:r>
          </w:p>
          <w:p w14:paraId="3B87D977" w14:textId="77777777" w:rsidR="0000645A" w:rsidRPr="00CF319B" w:rsidRDefault="0000645A" w:rsidP="00A037C6">
            <w:pPr>
              <w:suppressAutoHyphens w:val="0"/>
              <w:jc w:val="center"/>
              <w:rPr>
                <w:rFonts w:ascii="Arial Narrow" w:eastAsia="Wingdings" w:hAnsi="Arial Narrow" w:cs="Arial"/>
                <w:b/>
                <w:sz w:val="21"/>
                <w:szCs w:val="21"/>
                <w:lang w:eastAsia="en-US"/>
              </w:rPr>
            </w:pPr>
          </w:p>
          <w:p w14:paraId="65AE7442" w14:textId="77777777" w:rsidR="0000645A" w:rsidRPr="00CF319B" w:rsidRDefault="0000645A" w:rsidP="00A037C6">
            <w:pPr>
              <w:numPr>
                <w:ilvl w:val="0"/>
                <w:numId w:val="48"/>
              </w:numPr>
              <w:tabs>
                <w:tab w:val="left" w:pos="284"/>
              </w:tabs>
              <w:suppressAutoHyphens w:val="0"/>
              <w:jc w:val="center"/>
              <w:rPr>
                <w:rFonts w:ascii="Arial Narrow" w:eastAsia="Wingdings" w:hAnsi="Arial Narrow" w:cs="Arial"/>
                <w:b/>
                <w:sz w:val="20"/>
                <w:szCs w:val="20"/>
                <w:lang w:eastAsia="en-US"/>
              </w:rPr>
            </w:pPr>
            <w:r w:rsidRPr="00CF319B">
              <w:rPr>
                <w:rFonts w:ascii="Arial Narrow" w:eastAsia="Wingdings" w:hAnsi="Arial Narrow" w:cs="Arial"/>
                <w:b/>
                <w:sz w:val="20"/>
                <w:szCs w:val="20"/>
                <w:lang w:eastAsia="en-US"/>
              </w:rPr>
              <w:t>pretendenta piedāvātās preces nosaukums, tehniskie parametri</w:t>
            </w:r>
          </w:p>
          <w:p w14:paraId="70AEF37F" w14:textId="77777777" w:rsidR="0000645A" w:rsidRPr="00CF319B" w:rsidRDefault="0000645A" w:rsidP="00A037C6">
            <w:pPr>
              <w:suppressAutoHyphens w:val="0"/>
              <w:spacing w:before="120" w:after="120"/>
              <w:ind w:left="37"/>
              <w:jc w:val="center"/>
              <w:rPr>
                <w:rFonts w:ascii="Arial Narrow" w:eastAsia="Wingdings" w:hAnsi="Arial Narrow" w:cs="Arial"/>
                <w:b/>
                <w:sz w:val="20"/>
                <w:szCs w:val="20"/>
                <w:lang w:eastAsia="en-US"/>
              </w:rPr>
            </w:pPr>
            <w:r w:rsidRPr="00CF319B">
              <w:rPr>
                <w:rFonts w:ascii="Arial Narrow" w:eastAsia="Wingdings" w:hAnsi="Arial Narrow" w:cs="Arial"/>
                <w:b/>
                <w:sz w:val="20"/>
                <w:szCs w:val="20"/>
                <w:lang w:eastAsia="en-US"/>
              </w:rPr>
              <w:t>vai</w:t>
            </w:r>
          </w:p>
          <w:p w14:paraId="4C760FA3" w14:textId="02C04215" w:rsidR="0000645A" w:rsidRPr="00740F57" w:rsidRDefault="0000645A" w:rsidP="00A037C6">
            <w:pPr>
              <w:jc w:val="center"/>
              <w:rPr>
                <w:rFonts w:ascii="Arial" w:hAnsi="Arial" w:cs="Arial"/>
                <w:b/>
                <w:bCs/>
                <w:sz w:val="22"/>
                <w:szCs w:val="22"/>
              </w:rPr>
            </w:pPr>
            <w:r w:rsidRPr="00CF319B">
              <w:rPr>
                <w:rFonts w:ascii="Arial Narrow" w:eastAsia="Wingdings" w:hAnsi="Arial Narrow" w:cs="Arial"/>
                <w:b/>
                <w:sz w:val="20"/>
                <w:szCs w:val="20"/>
                <w:lang w:eastAsia="en-US"/>
              </w:rPr>
              <w:t>2) norāde “</w:t>
            </w:r>
            <w:r w:rsidRPr="00CF319B">
              <w:rPr>
                <w:rFonts w:ascii="Arial Narrow" w:eastAsia="Wingdings" w:hAnsi="Arial Narrow" w:cs="Arial"/>
                <w:b/>
                <w:color w:val="000000"/>
                <w:sz w:val="20"/>
                <w:szCs w:val="20"/>
                <w:lang w:eastAsia="en-US"/>
              </w:rPr>
              <w:t>TIKS NODROŠINĀTS ATBILSTOŠI IEPIRKUMA TEHNISKĀS SPECIFIKĀCIJAS PRASĪBĀM”, atkārtoti neaprakstot katru parametru</w:t>
            </w:r>
          </w:p>
        </w:tc>
      </w:tr>
      <w:tr w:rsidR="00291EB0" w:rsidRPr="00740F57" w14:paraId="78CA9554" w14:textId="6842C84A" w:rsidTr="00C4131C">
        <w:tc>
          <w:tcPr>
            <w:tcW w:w="901" w:type="dxa"/>
          </w:tcPr>
          <w:p w14:paraId="1178A4A8" w14:textId="77777777" w:rsidR="00291EB0" w:rsidRPr="001542BE" w:rsidRDefault="00291EB0" w:rsidP="00291EB0">
            <w:pPr>
              <w:rPr>
                <w:rFonts w:ascii="Arial" w:hAnsi="Arial" w:cs="Arial"/>
                <w:sz w:val="20"/>
                <w:szCs w:val="20"/>
              </w:rPr>
            </w:pPr>
            <w:r w:rsidRPr="001542BE">
              <w:rPr>
                <w:rFonts w:ascii="Arial" w:hAnsi="Arial" w:cs="Arial"/>
                <w:sz w:val="20"/>
                <w:szCs w:val="20"/>
              </w:rPr>
              <w:t>1</w:t>
            </w:r>
          </w:p>
        </w:tc>
        <w:tc>
          <w:tcPr>
            <w:tcW w:w="3205" w:type="dxa"/>
          </w:tcPr>
          <w:p w14:paraId="5C517DCC" w14:textId="77777777" w:rsidR="00291EB0" w:rsidRPr="001542BE" w:rsidRDefault="00291EB0" w:rsidP="00291EB0">
            <w:pPr>
              <w:jc w:val="both"/>
              <w:rPr>
                <w:rFonts w:ascii="Arial" w:hAnsi="Arial" w:cs="Arial"/>
                <w:sz w:val="20"/>
                <w:szCs w:val="20"/>
              </w:rPr>
            </w:pPr>
            <w:r w:rsidRPr="001542BE">
              <w:rPr>
                <w:rFonts w:ascii="Arial" w:hAnsi="Arial" w:cs="Arial"/>
                <w:sz w:val="20"/>
                <w:szCs w:val="20"/>
              </w:rPr>
              <w:t xml:space="preserve">Pusdienu krēsls </w:t>
            </w:r>
          </w:p>
          <w:p w14:paraId="3D53E0DD" w14:textId="77777777" w:rsidR="00291EB0" w:rsidRPr="001542BE" w:rsidRDefault="00291EB0" w:rsidP="00291EB0">
            <w:pPr>
              <w:ind w:firstLine="720"/>
              <w:rPr>
                <w:rFonts w:ascii="Arial" w:hAnsi="Arial" w:cs="Arial"/>
                <w:noProof/>
                <w:sz w:val="20"/>
                <w:szCs w:val="20"/>
              </w:rPr>
            </w:pPr>
          </w:p>
          <w:p w14:paraId="55E64B63" w14:textId="77777777" w:rsidR="00291EB0" w:rsidRPr="001542BE" w:rsidRDefault="00291EB0" w:rsidP="00291EB0">
            <w:pPr>
              <w:jc w:val="center"/>
              <w:rPr>
                <w:rFonts w:ascii="Arial" w:hAnsi="Arial" w:cs="Arial"/>
                <w:noProof/>
                <w:sz w:val="20"/>
                <w:szCs w:val="20"/>
              </w:rPr>
            </w:pPr>
            <w:r w:rsidRPr="001542BE">
              <w:rPr>
                <w:rFonts w:ascii="Arial" w:hAnsi="Arial" w:cs="Arial"/>
                <w:noProof/>
                <w:sz w:val="20"/>
                <w:szCs w:val="20"/>
              </w:rPr>
              <w:drawing>
                <wp:inline distT="0" distB="0" distL="0" distR="0" wp14:anchorId="2CFC78CD" wp14:editId="296F7460">
                  <wp:extent cx="882650" cy="882650"/>
                  <wp:effectExtent l="0" t="0" r="0" b="0"/>
                  <wp:docPr id="1621231649" name="Picture 1621231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882650" cy="882650"/>
                          </a:xfrm>
                          <a:prstGeom prst="rect">
                            <a:avLst/>
                          </a:prstGeom>
                          <a:noFill/>
                          <a:ln>
                            <a:noFill/>
                          </a:ln>
                        </pic:spPr>
                      </pic:pic>
                    </a:graphicData>
                  </a:graphic>
                </wp:inline>
              </w:drawing>
            </w:r>
          </w:p>
          <w:p w14:paraId="7EE6EB47" w14:textId="77777777" w:rsidR="00291EB0" w:rsidRPr="001542BE" w:rsidRDefault="00291EB0" w:rsidP="00291EB0">
            <w:pPr>
              <w:tabs>
                <w:tab w:val="left" w:pos="1065"/>
              </w:tabs>
              <w:rPr>
                <w:rFonts w:ascii="Arial" w:hAnsi="Arial" w:cs="Arial"/>
                <w:sz w:val="20"/>
                <w:szCs w:val="20"/>
              </w:rPr>
            </w:pPr>
            <w:r w:rsidRPr="001542BE">
              <w:rPr>
                <w:rFonts w:ascii="Arial" w:hAnsi="Arial" w:cs="Arial"/>
                <w:sz w:val="20"/>
                <w:szCs w:val="20"/>
              </w:rPr>
              <w:tab/>
            </w:r>
          </w:p>
        </w:tc>
        <w:tc>
          <w:tcPr>
            <w:tcW w:w="4820" w:type="dxa"/>
          </w:tcPr>
          <w:p w14:paraId="3AA2E872" w14:textId="77777777" w:rsidR="00291EB0" w:rsidRPr="001542BE" w:rsidRDefault="00291EB0" w:rsidP="00291EB0">
            <w:pPr>
              <w:rPr>
                <w:rFonts w:ascii="Arial" w:hAnsi="Arial" w:cs="Arial"/>
                <w:sz w:val="20"/>
                <w:szCs w:val="20"/>
              </w:rPr>
            </w:pPr>
            <w:r w:rsidRPr="001542BE">
              <w:rPr>
                <w:rFonts w:ascii="Arial" w:hAnsi="Arial" w:cs="Arial"/>
                <w:sz w:val="20"/>
                <w:szCs w:val="20"/>
              </w:rPr>
              <w:t>Preces izmērs: 55 x 79 x 55 cm</w:t>
            </w:r>
          </w:p>
          <w:p w14:paraId="16BC396E" w14:textId="77777777" w:rsidR="00291EB0" w:rsidRPr="001542BE" w:rsidRDefault="00291EB0" w:rsidP="00291EB0">
            <w:pPr>
              <w:rPr>
                <w:rFonts w:ascii="Arial" w:hAnsi="Arial" w:cs="Arial"/>
                <w:sz w:val="20"/>
                <w:szCs w:val="20"/>
              </w:rPr>
            </w:pPr>
          </w:p>
          <w:p w14:paraId="4DF3E689" w14:textId="77777777" w:rsidR="00291EB0" w:rsidRPr="001542BE" w:rsidRDefault="00291EB0" w:rsidP="00291EB0">
            <w:pPr>
              <w:rPr>
                <w:rFonts w:ascii="Arial" w:hAnsi="Arial" w:cs="Arial"/>
                <w:sz w:val="20"/>
                <w:szCs w:val="20"/>
              </w:rPr>
            </w:pPr>
            <w:r w:rsidRPr="001542BE">
              <w:rPr>
                <w:rFonts w:ascii="Arial" w:hAnsi="Arial" w:cs="Arial"/>
                <w:sz w:val="20"/>
                <w:szCs w:val="20"/>
              </w:rPr>
              <w:t>Pusdienu krēsls, četras kājas, kas stiprinātas pie roku balstiem. Lokveida muguras balsts (14 cm platums). Pāreja uz roku balstiem: Muguras atzveltnes sānu malām plūstošā, uz leju krītošā līnijā jāturpinās kā roku balstiem. Pārejai starp atzveltni un roku balstiem jābūt organiskai, bez asiem leņķiem.</w:t>
            </w:r>
          </w:p>
          <w:p w14:paraId="20DFEABE" w14:textId="77777777" w:rsidR="00291EB0" w:rsidRPr="001542BE" w:rsidRDefault="00291EB0" w:rsidP="00291EB0">
            <w:pPr>
              <w:rPr>
                <w:rFonts w:ascii="Arial" w:hAnsi="Arial" w:cs="Arial"/>
                <w:sz w:val="20"/>
                <w:szCs w:val="20"/>
              </w:rPr>
            </w:pPr>
            <w:r w:rsidRPr="001542BE">
              <w:rPr>
                <w:rFonts w:ascii="Arial" w:hAnsi="Arial" w:cs="Arial"/>
                <w:sz w:val="20"/>
                <w:szCs w:val="20"/>
              </w:rPr>
              <w:t>Sēdvietas profils: Sēdvietas pamatnei jāturpina kopējais noapaļotais dizains. Muguras daļai jābūt noapaļotai vienā veidā ar muguras balstu.</w:t>
            </w:r>
          </w:p>
          <w:p w14:paraId="493D2DC0" w14:textId="77777777" w:rsidR="00291EB0" w:rsidRPr="001542BE" w:rsidRDefault="00291EB0" w:rsidP="00291EB0">
            <w:pPr>
              <w:rPr>
                <w:rFonts w:ascii="Arial" w:hAnsi="Arial" w:cs="Arial"/>
                <w:sz w:val="20"/>
                <w:szCs w:val="20"/>
              </w:rPr>
            </w:pPr>
            <w:r w:rsidRPr="001542BE">
              <w:rPr>
                <w:rFonts w:ascii="Arial" w:hAnsi="Arial" w:cs="Arial"/>
                <w:sz w:val="20"/>
                <w:szCs w:val="20"/>
              </w:rPr>
              <w:t xml:space="preserve">Visai krēsla sēdvietas un atzveltnes daļai jābūt pilnībā apvilktai ar audumu, slēpjot iekšējo karkasu. </w:t>
            </w:r>
            <w:r w:rsidRPr="001542BE">
              <w:rPr>
                <w:rFonts w:ascii="Arial" w:hAnsi="Arial" w:cs="Arial"/>
                <w:sz w:val="20"/>
                <w:szCs w:val="20"/>
              </w:rPr>
              <w:lastRenderedPageBreak/>
              <w:t>Polsterējumam jābūt integrētam formā – krēslam nedrīkst būt atsevišķi uzlikti, noņemami sēdvietas vai atzveltnes spilveni.</w:t>
            </w:r>
          </w:p>
          <w:p w14:paraId="4B10F777" w14:textId="77777777" w:rsidR="00291EB0" w:rsidRPr="001542BE" w:rsidRDefault="00291EB0" w:rsidP="00291EB0">
            <w:pPr>
              <w:rPr>
                <w:rFonts w:ascii="Arial" w:hAnsi="Arial" w:cs="Arial"/>
                <w:sz w:val="20"/>
                <w:szCs w:val="20"/>
              </w:rPr>
            </w:pPr>
          </w:p>
          <w:p w14:paraId="64F26C77" w14:textId="77777777" w:rsidR="00291EB0" w:rsidRPr="001542BE" w:rsidRDefault="00291EB0" w:rsidP="00291EB0">
            <w:pPr>
              <w:rPr>
                <w:rFonts w:ascii="Arial" w:hAnsi="Arial" w:cs="Arial"/>
                <w:sz w:val="20"/>
                <w:szCs w:val="20"/>
              </w:rPr>
            </w:pPr>
            <w:r w:rsidRPr="001542BE">
              <w:rPr>
                <w:rFonts w:ascii="Arial" w:hAnsi="Arial" w:cs="Arial"/>
                <w:sz w:val="20"/>
                <w:szCs w:val="20"/>
              </w:rPr>
              <w:t>Platums - 55 cm</w:t>
            </w:r>
          </w:p>
          <w:p w14:paraId="43380213" w14:textId="77777777" w:rsidR="00291EB0" w:rsidRPr="001542BE" w:rsidRDefault="00291EB0" w:rsidP="00291EB0">
            <w:pPr>
              <w:rPr>
                <w:rFonts w:ascii="Arial" w:hAnsi="Arial" w:cs="Arial"/>
                <w:sz w:val="20"/>
                <w:szCs w:val="20"/>
              </w:rPr>
            </w:pPr>
            <w:r w:rsidRPr="001542BE">
              <w:rPr>
                <w:rFonts w:ascii="Arial" w:hAnsi="Arial" w:cs="Arial"/>
                <w:sz w:val="20"/>
                <w:szCs w:val="20"/>
              </w:rPr>
              <w:t>Augstums - 79 cm</w:t>
            </w:r>
          </w:p>
          <w:p w14:paraId="56B45B82" w14:textId="77777777" w:rsidR="00291EB0" w:rsidRPr="001542BE" w:rsidRDefault="00291EB0" w:rsidP="00291EB0">
            <w:pPr>
              <w:rPr>
                <w:rFonts w:ascii="Arial" w:hAnsi="Arial" w:cs="Arial"/>
                <w:sz w:val="20"/>
                <w:szCs w:val="20"/>
              </w:rPr>
            </w:pPr>
            <w:r w:rsidRPr="001542BE">
              <w:rPr>
                <w:rFonts w:ascii="Arial" w:hAnsi="Arial" w:cs="Arial"/>
                <w:sz w:val="20"/>
                <w:szCs w:val="20"/>
              </w:rPr>
              <w:t>Garums - 55 cm</w:t>
            </w:r>
          </w:p>
          <w:p w14:paraId="60276470" w14:textId="77777777" w:rsidR="00291EB0" w:rsidRPr="001542BE" w:rsidRDefault="00291EB0" w:rsidP="00291EB0">
            <w:pPr>
              <w:rPr>
                <w:rFonts w:ascii="Arial" w:hAnsi="Arial" w:cs="Arial"/>
                <w:sz w:val="20"/>
                <w:szCs w:val="20"/>
              </w:rPr>
            </w:pPr>
            <w:r w:rsidRPr="001542BE">
              <w:rPr>
                <w:rFonts w:ascii="Arial" w:hAnsi="Arial" w:cs="Arial"/>
                <w:sz w:val="20"/>
                <w:szCs w:val="20"/>
              </w:rPr>
              <w:t>Sēdvietas augstums - 47 cm</w:t>
            </w:r>
          </w:p>
          <w:p w14:paraId="62451133" w14:textId="77777777" w:rsidR="00291EB0" w:rsidRPr="001542BE" w:rsidRDefault="00291EB0" w:rsidP="00291EB0">
            <w:pPr>
              <w:rPr>
                <w:rFonts w:ascii="Arial" w:hAnsi="Arial" w:cs="Arial"/>
                <w:sz w:val="20"/>
                <w:szCs w:val="20"/>
              </w:rPr>
            </w:pPr>
            <w:r w:rsidRPr="001542BE">
              <w:rPr>
                <w:rFonts w:ascii="Arial" w:hAnsi="Arial" w:cs="Arial"/>
                <w:sz w:val="20"/>
                <w:szCs w:val="20"/>
              </w:rPr>
              <w:t>Sēdvietas dziļums - 47 cm</w:t>
            </w:r>
          </w:p>
          <w:p w14:paraId="0EB1BCAE" w14:textId="77777777" w:rsidR="00291EB0" w:rsidRPr="001542BE" w:rsidRDefault="00291EB0" w:rsidP="00291EB0">
            <w:pPr>
              <w:rPr>
                <w:rFonts w:ascii="Arial" w:hAnsi="Arial" w:cs="Arial"/>
                <w:sz w:val="20"/>
                <w:szCs w:val="20"/>
              </w:rPr>
            </w:pPr>
            <w:r w:rsidRPr="001542BE">
              <w:rPr>
                <w:rFonts w:ascii="Arial" w:hAnsi="Arial" w:cs="Arial"/>
                <w:sz w:val="20"/>
                <w:szCs w:val="20"/>
              </w:rPr>
              <w:t>Roku balstu augstums - 63 cm</w:t>
            </w:r>
          </w:p>
          <w:p w14:paraId="53A008F2" w14:textId="77777777" w:rsidR="00291EB0" w:rsidRPr="001542BE" w:rsidRDefault="00291EB0" w:rsidP="00291EB0">
            <w:pPr>
              <w:rPr>
                <w:rFonts w:ascii="Arial" w:hAnsi="Arial" w:cs="Arial"/>
                <w:sz w:val="20"/>
                <w:szCs w:val="20"/>
              </w:rPr>
            </w:pPr>
          </w:p>
          <w:p w14:paraId="3D840C6C" w14:textId="77777777" w:rsidR="00291EB0" w:rsidRPr="001542BE" w:rsidRDefault="00291EB0" w:rsidP="00291EB0">
            <w:pPr>
              <w:rPr>
                <w:rFonts w:ascii="Arial" w:hAnsi="Arial" w:cs="Arial"/>
                <w:sz w:val="20"/>
                <w:szCs w:val="20"/>
              </w:rPr>
            </w:pPr>
            <w:r w:rsidRPr="001542BE">
              <w:rPr>
                <w:rFonts w:ascii="Arial" w:hAnsi="Arial" w:cs="Arial"/>
                <w:sz w:val="20"/>
                <w:szCs w:val="20"/>
              </w:rPr>
              <w:t>Preces svars (kg): 5.920</w:t>
            </w:r>
          </w:p>
          <w:p w14:paraId="0DDD6347" w14:textId="77777777" w:rsidR="00291EB0" w:rsidRPr="001542BE" w:rsidRDefault="00291EB0" w:rsidP="00291EB0">
            <w:pPr>
              <w:rPr>
                <w:rFonts w:ascii="Arial" w:hAnsi="Arial" w:cs="Arial"/>
                <w:sz w:val="20"/>
                <w:szCs w:val="20"/>
              </w:rPr>
            </w:pPr>
          </w:p>
          <w:p w14:paraId="01365EAF" w14:textId="77777777" w:rsidR="00291EB0" w:rsidRPr="001542BE" w:rsidRDefault="00291EB0" w:rsidP="00291EB0">
            <w:pPr>
              <w:rPr>
                <w:rFonts w:ascii="Arial" w:hAnsi="Arial" w:cs="Arial"/>
                <w:sz w:val="20"/>
                <w:szCs w:val="20"/>
              </w:rPr>
            </w:pPr>
            <w:r w:rsidRPr="001542BE">
              <w:rPr>
                <w:rFonts w:ascii="Arial" w:hAnsi="Arial" w:cs="Arial"/>
                <w:sz w:val="20"/>
                <w:szCs w:val="20"/>
              </w:rPr>
              <w:t>Krāsa: bēša/ozola</w:t>
            </w:r>
          </w:p>
          <w:p w14:paraId="1DDB026B" w14:textId="77777777" w:rsidR="00291EB0" w:rsidRPr="001542BE" w:rsidRDefault="00291EB0" w:rsidP="00291EB0">
            <w:pPr>
              <w:rPr>
                <w:rFonts w:ascii="Arial" w:hAnsi="Arial" w:cs="Arial"/>
                <w:sz w:val="20"/>
                <w:szCs w:val="20"/>
              </w:rPr>
            </w:pPr>
          </w:p>
          <w:p w14:paraId="75F8881A" w14:textId="77777777" w:rsidR="00291EB0" w:rsidRPr="001542BE" w:rsidRDefault="00291EB0" w:rsidP="00291EB0">
            <w:pPr>
              <w:rPr>
                <w:rFonts w:ascii="Arial" w:hAnsi="Arial" w:cs="Arial"/>
                <w:sz w:val="20"/>
                <w:szCs w:val="20"/>
              </w:rPr>
            </w:pPr>
            <w:r w:rsidRPr="001542BE">
              <w:rPr>
                <w:rFonts w:ascii="Arial" w:hAnsi="Arial" w:cs="Arial"/>
                <w:sz w:val="20"/>
                <w:szCs w:val="20"/>
              </w:rPr>
              <w:t>Materiāls: mēbeļu folija, saplāksnis, poliesters, poliuretāna putas, tērauds</w:t>
            </w:r>
          </w:p>
          <w:p w14:paraId="5A8A52DB" w14:textId="77777777" w:rsidR="00291EB0" w:rsidRPr="001542BE" w:rsidRDefault="00291EB0" w:rsidP="00291EB0">
            <w:pPr>
              <w:rPr>
                <w:rFonts w:ascii="Arial" w:hAnsi="Arial" w:cs="Arial"/>
                <w:sz w:val="20"/>
                <w:szCs w:val="20"/>
              </w:rPr>
            </w:pPr>
            <w:r w:rsidRPr="001542BE">
              <w:rPr>
                <w:rFonts w:ascii="Arial" w:hAnsi="Arial" w:cs="Arial"/>
                <w:sz w:val="20"/>
                <w:szCs w:val="20"/>
              </w:rPr>
              <w:t>Sēdvietas materiāls: Poliesters</w:t>
            </w:r>
          </w:p>
          <w:p w14:paraId="0799721B" w14:textId="77777777" w:rsidR="00291EB0" w:rsidRPr="001542BE" w:rsidRDefault="00291EB0" w:rsidP="00291EB0">
            <w:pPr>
              <w:rPr>
                <w:rFonts w:ascii="Arial" w:hAnsi="Arial" w:cs="Arial"/>
                <w:sz w:val="20"/>
                <w:szCs w:val="20"/>
              </w:rPr>
            </w:pPr>
            <w:r w:rsidRPr="001542BE">
              <w:rPr>
                <w:rFonts w:ascii="Arial" w:hAnsi="Arial" w:cs="Arial"/>
                <w:sz w:val="20"/>
                <w:szCs w:val="20"/>
              </w:rPr>
              <w:t>Sēdvieta un muguras balsts mīkstināti ar poliuretāna putām, un apvilkti ar izturīgu poliestera audumu.</w:t>
            </w:r>
          </w:p>
          <w:p w14:paraId="24BB216B" w14:textId="77777777" w:rsidR="00291EB0" w:rsidRPr="001542BE" w:rsidRDefault="00291EB0" w:rsidP="00291EB0">
            <w:pPr>
              <w:rPr>
                <w:rFonts w:ascii="Arial" w:hAnsi="Arial" w:cs="Arial"/>
                <w:sz w:val="20"/>
                <w:szCs w:val="20"/>
              </w:rPr>
            </w:pPr>
          </w:p>
          <w:p w14:paraId="22A1BFB6" w14:textId="39FDD4C5" w:rsidR="00291EB0" w:rsidRPr="007D5EFB" w:rsidRDefault="00291EB0" w:rsidP="00291EB0">
            <w:pPr>
              <w:rPr>
                <w:rFonts w:ascii="Arial" w:hAnsi="Arial" w:cs="Arial"/>
                <w:sz w:val="18"/>
                <w:szCs w:val="18"/>
              </w:rPr>
            </w:pPr>
            <w:r w:rsidRPr="001542BE">
              <w:rPr>
                <w:rFonts w:ascii="Arial" w:hAnsi="Arial" w:cs="Arial"/>
                <w:sz w:val="20"/>
                <w:szCs w:val="20"/>
              </w:rPr>
              <w:t>Krēsla konstrukcijai jābūt testētai un paredzētai slodzei līdz 110 kg</w:t>
            </w:r>
          </w:p>
        </w:tc>
        <w:tc>
          <w:tcPr>
            <w:tcW w:w="865" w:type="dxa"/>
          </w:tcPr>
          <w:p w14:paraId="32447984" w14:textId="77777777" w:rsidR="00291EB0" w:rsidRPr="001542BE" w:rsidRDefault="00291EB0" w:rsidP="00291EB0">
            <w:pPr>
              <w:jc w:val="center"/>
              <w:rPr>
                <w:rFonts w:ascii="Arial" w:hAnsi="Arial" w:cs="Arial"/>
                <w:sz w:val="20"/>
                <w:szCs w:val="20"/>
              </w:rPr>
            </w:pPr>
            <w:r w:rsidRPr="001542BE">
              <w:rPr>
                <w:rFonts w:ascii="Arial" w:hAnsi="Arial" w:cs="Arial"/>
                <w:sz w:val="20"/>
                <w:szCs w:val="20"/>
              </w:rPr>
              <w:lastRenderedPageBreak/>
              <w:t>4</w:t>
            </w:r>
          </w:p>
          <w:p w14:paraId="07F692F9" w14:textId="77777777" w:rsidR="00291EB0" w:rsidRPr="001542BE" w:rsidRDefault="00291EB0" w:rsidP="00291EB0">
            <w:pPr>
              <w:jc w:val="center"/>
              <w:rPr>
                <w:rFonts w:ascii="Arial" w:hAnsi="Arial" w:cs="Arial"/>
                <w:sz w:val="20"/>
                <w:szCs w:val="20"/>
              </w:rPr>
            </w:pPr>
          </w:p>
          <w:p w14:paraId="19712204" w14:textId="77777777" w:rsidR="00291EB0" w:rsidRPr="001542BE" w:rsidRDefault="00291EB0" w:rsidP="00291EB0">
            <w:pPr>
              <w:jc w:val="center"/>
              <w:rPr>
                <w:rFonts w:ascii="Arial" w:hAnsi="Arial" w:cs="Arial"/>
                <w:sz w:val="20"/>
                <w:szCs w:val="20"/>
              </w:rPr>
            </w:pPr>
          </w:p>
          <w:p w14:paraId="2432B8D7" w14:textId="77777777" w:rsidR="00291EB0" w:rsidRPr="001542BE" w:rsidRDefault="00291EB0" w:rsidP="00291EB0">
            <w:pPr>
              <w:jc w:val="center"/>
              <w:rPr>
                <w:rFonts w:ascii="Arial" w:hAnsi="Arial" w:cs="Arial"/>
                <w:sz w:val="20"/>
                <w:szCs w:val="20"/>
              </w:rPr>
            </w:pPr>
          </w:p>
          <w:p w14:paraId="48E9CB39" w14:textId="77777777" w:rsidR="00291EB0" w:rsidRPr="001542BE" w:rsidRDefault="00291EB0" w:rsidP="00291EB0">
            <w:pPr>
              <w:jc w:val="center"/>
              <w:rPr>
                <w:rFonts w:ascii="Arial" w:hAnsi="Arial" w:cs="Arial"/>
                <w:sz w:val="20"/>
                <w:szCs w:val="20"/>
              </w:rPr>
            </w:pPr>
          </w:p>
          <w:p w14:paraId="4C262F9C" w14:textId="77777777" w:rsidR="00291EB0" w:rsidRPr="001542BE" w:rsidRDefault="00291EB0" w:rsidP="00291EB0">
            <w:pPr>
              <w:jc w:val="center"/>
              <w:rPr>
                <w:rFonts w:ascii="Arial" w:hAnsi="Arial" w:cs="Arial"/>
                <w:sz w:val="20"/>
                <w:szCs w:val="20"/>
              </w:rPr>
            </w:pPr>
          </w:p>
          <w:p w14:paraId="6FFD4EB5" w14:textId="77777777" w:rsidR="00291EB0" w:rsidRPr="001542BE" w:rsidRDefault="00291EB0" w:rsidP="00291EB0">
            <w:pPr>
              <w:jc w:val="center"/>
              <w:rPr>
                <w:rFonts w:ascii="Arial" w:hAnsi="Arial" w:cs="Arial"/>
                <w:sz w:val="20"/>
                <w:szCs w:val="20"/>
              </w:rPr>
            </w:pPr>
          </w:p>
        </w:tc>
        <w:tc>
          <w:tcPr>
            <w:tcW w:w="4805" w:type="dxa"/>
          </w:tcPr>
          <w:p w14:paraId="650AA42F" w14:textId="77777777" w:rsidR="00291EB0" w:rsidRPr="001542BE" w:rsidRDefault="00291EB0" w:rsidP="00291EB0">
            <w:pPr>
              <w:jc w:val="center"/>
              <w:rPr>
                <w:rFonts w:ascii="Arial" w:hAnsi="Arial" w:cs="Arial"/>
                <w:sz w:val="20"/>
                <w:szCs w:val="20"/>
              </w:rPr>
            </w:pPr>
          </w:p>
        </w:tc>
      </w:tr>
      <w:tr w:rsidR="00291EB0" w:rsidRPr="00740F57" w14:paraId="00189567" w14:textId="64498F17" w:rsidTr="00C4131C">
        <w:tc>
          <w:tcPr>
            <w:tcW w:w="901" w:type="dxa"/>
          </w:tcPr>
          <w:p w14:paraId="0ECFBA32" w14:textId="77777777" w:rsidR="00291EB0" w:rsidRPr="001542BE" w:rsidRDefault="00291EB0" w:rsidP="00291EB0">
            <w:pPr>
              <w:rPr>
                <w:rFonts w:ascii="Arial" w:hAnsi="Arial" w:cs="Arial"/>
                <w:sz w:val="20"/>
                <w:szCs w:val="20"/>
              </w:rPr>
            </w:pPr>
            <w:r w:rsidRPr="001542BE">
              <w:rPr>
                <w:rFonts w:ascii="Arial" w:hAnsi="Arial" w:cs="Arial"/>
                <w:sz w:val="20"/>
                <w:szCs w:val="20"/>
              </w:rPr>
              <w:t>2</w:t>
            </w:r>
          </w:p>
        </w:tc>
        <w:tc>
          <w:tcPr>
            <w:tcW w:w="3205" w:type="dxa"/>
          </w:tcPr>
          <w:p w14:paraId="5226BB3F" w14:textId="77777777" w:rsidR="00291EB0" w:rsidRPr="001542BE" w:rsidRDefault="00291EB0" w:rsidP="00291EB0">
            <w:pPr>
              <w:rPr>
                <w:rFonts w:ascii="Arial" w:hAnsi="Arial" w:cs="Arial"/>
                <w:sz w:val="20"/>
                <w:szCs w:val="20"/>
              </w:rPr>
            </w:pPr>
            <w:r w:rsidRPr="001542BE">
              <w:rPr>
                <w:rFonts w:ascii="Arial" w:hAnsi="Arial" w:cs="Arial"/>
                <w:sz w:val="20"/>
                <w:szCs w:val="20"/>
              </w:rPr>
              <w:t>Atpūtas krēsls</w:t>
            </w:r>
          </w:p>
          <w:p w14:paraId="32EA4ABC" w14:textId="77777777" w:rsidR="00291EB0" w:rsidRPr="001542BE" w:rsidRDefault="00291EB0" w:rsidP="00291EB0">
            <w:pPr>
              <w:rPr>
                <w:rFonts w:ascii="Arial" w:hAnsi="Arial" w:cs="Arial"/>
                <w:sz w:val="20"/>
                <w:szCs w:val="20"/>
              </w:rPr>
            </w:pPr>
          </w:p>
          <w:p w14:paraId="6141E8E2" w14:textId="77777777" w:rsidR="00291EB0" w:rsidRPr="001542BE" w:rsidRDefault="00291EB0" w:rsidP="00291EB0">
            <w:pPr>
              <w:rPr>
                <w:rFonts w:ascii="Arial" w:hAnsi="Arial" w:cs="Arial"/>
                <w:sz w:val="20"/>
                <w:szCs w:val="20"/>
              </w:rPr>
            </w:pPr>
          </w:p>
          <w:p w14:paraId="38901718" w14:textId="77777777" w:rsidR="00291EB0" w:rsidRPr="001542BE" w:rsidRDefault="00291EB0" w:rsidP="00291EB0">
            <w:pPr>
              <w:tabs>
                <w:tab w:val="left" w:pos="3855"/>
              </w:tabs>
              <w:jc w:val="center"/>
              <w:rPr>
                <w:rFonts w:ascii="Arial" w:hAnsi="Arial" w:cs="Arial"/>
                <w:sz w:val="20"/>
                <w:szCs w:val="20"/>
              </w:rPr>
            </w:pPr>
            <w:r w:rsidRPr="001542BE">
              <w:rPr>
                <w:rFonts w:ascii="Arial" w:hAnsi="Arial" w:cs="Arial"/>
                <w:noProof/>
                <w:sz w:val="20"/>
                <w:szCs w:val="20"/>
              </w:rPr>
              <w:drawing>
                <wp:inline distT="0" distB="0" distL="0" distR="0" wp14:anchorId="30E9A20C" wp14:editId="207AC17E">
                  <wp:extent cx="838200" cy="838200"/>
                  <wp:effectExtent l="0" t="0" r="0" b="0"/>
                  <wp:docPr id="2082793619" name="Picture 2082793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838200" cy="838200"/>
                          </a:xfrm>
                          <a:prstGeom prst="rect">
                            <a:avLst/>
                          </a:prstGeom>
                          <a:noFill/>
                        </pic:spPr>
                      </pic:pic>
                    </a:graphicData>
                  </a:graphic>
                </wp:inline>
              </w:drawing>
            </w:r>
          </w:p>
        </w:tc>
        <w:tc>
          <w:tcPr>
            <w:tcW w:w="4820" w:type="dxa"/>
          </w:tcPr>
          <w:p w14:paraId="5EF42CBC" w14:textId="77777777" w:rsidR="00291EB0" w:rsidRPr="001542BE" w:rsidRDefault="00291EB0" w:rsidP="00291EB0">
            <w:pPr>
              <w:rPr>
                <w:rFonts w:ascii="Arial" w:hAnsi="Arial" w:cs="Arial"/>
                <w:sz w:val="20"/>
                <w:szCs w:val="20"/>
              </w:rPr>
            </w:pPr>
            <w:r w:rsidRPr="001542BE">
              <w:rPr>
                <w:rFonts w:ascii="Arial" w:hAnsi="Arial" w:cs="Arial"/>
                <w:sz w:val="20"/>
                <w:szCs w:val="20"/>
              </w:rPr>
              <w:t>Izmēri</w:t>
            </w:r>
          </w:p>
          <w:p w14:paraId="58650C8D" w14:textId="77777777" w:rsidR="00291EB0" w:rsidRPr="001542BE" w:rsidRDefault="00291EB0" w:rsidP="00291EB0">
            <w:pPr>
              <w:rPr>
                <w:rFonts w:ascii="Arial" w:hAnsi="Arial" w:cs="Arial"/>
                <w:sz w:val="20"/>
                <w:szCs w:val="20"/>
              </w:rPr>
            </w:pPr>
            <w:r w:rsidRPr="001542BE">
              <w:rPr>
                <w:rFonts w:ascii="Arial" w:hAnsi="Arial" w:cs="Arial"/>
                <w:sz w:val="20"/>
                <w:szCs w:val="20"/>
              </w:rPr>
              <w:t>Platums: 101 cm</w:t>
            </w:r>
          </w:p>
          <w:p w14:paraId="379F5869" w14:textId="77777777" w:rsidR="00291EB0" w:rsidRPr="001542BE" w:rsidRDefault="00291EB0" w:rsidP="00291EB0">
            <w:pPr>
              <w:rPr>
                <w:rFonts w:ascii="Arial" w:hAnsi="Arial" w:cs="Arial"/>
                <w:sz w:val="20"/>
                <w:szCs w:val="20"/>
              </w:rPr>
            </w:pPr>
            <w:r w:rsidRPr="001542BE">
              <w:rPr>
                <w:rFonts w:ascii="Arial" w:hAnsi="Arial" w:cs="Arial"/>
                <w:sz w:val="20"/>
                <w:szCs w:val="20"/>
              </w:rPr>
              <w:t>Dziļums: 98 cm</w:t>
            </w:r>
          </w:p>
          <w:p w14:paraId="770F9027" w14:textId="77777777" w:rsidR="00291EB0" w:rsidRPr="001542BE" w:rsidRDefault="00291EB0" w:rsidP="00291EB0">
            <w:pPr>
              <w:rPr>
                <w:rFonts w:ascii="Arial" w:hAnsi="Arial" w:cs="Arial"/>
                <w:sz w:val="20"/>
                <w:szCs w:val="20"/>
              </w:rPr>
            </w:pPr>
            <w:r w:rsidRPr="001542BE">
              <w:rPr>
                <w:rFonts w:ascii="Arial" w:hAnsi="Arial" w:cs="Arial"/>
                <w:sz w:val="20"/>
                <w:szCs w:val="20"/>
              </w:rPr>
              <w:t>Augstums: 83 cm</w:t>
            </w:r>
          </w:p>
          <w:p w14:paraId="2B1A2A78" w14:textId="77777777" w:rsidR="00291EB0" w:rsidRPr="001542BE" w:rsidRDefault="00291EB0" w:rsidP="00291EB0">
            <w:pPr>
              <w:rPr>
                <w:rFonts w:ascii="Arial" w:hAnsi="Arial" w:cs="Arial"/>
                <w:sz w:val="20"/>
                <w:szCs w:val="20"/>
              </w:rPr>
            </w:pPr>
            <w:r w:rsidRPr="001542BE">
              <w:rPr>
                <w:rFonts w:ascii="Arial" w:hAnsi="Arial" w:cs="Arial"/>
                <w:sz w:val="20"/>
                <w:szCs w:val="20"/>
              </w:rPr>
              <w:t>Roku balsta augstums: 68 cm</w:t>
            </w:r>
          </w:p>
          <w:p w14:paraId="25DC12A4" w14:textId="77777777" w:rsidR="00291EB0" w:rsidRPr="001542BE" w:rsidRDefault="00291EB0" w:rsidP="00291EB0">
            <w:pPr>
              <w:rPr>
                <w:rFonts w:ascii="Arial" w:hAnsi="Arial" w:cs="Arial"/>
                <w:sz w:val="20"/>
                <w:szCs w:val="20"/>
              </w:rPr>
            </w:pPr>
            <w:r w:rsidRPr="001542BE">
              <w:rPr>
                <w:rFonts w:ascii="Arial" w:hAnsi="Arial" w:cs="Arial"/>
                <w:sz w:val="20"/>
                <w:szCs w:val="20"/>
              </w:rPr>
              <w:t>Sēdvietas dziļums: 55 cm</w:t>
            </w:r>
          </w:p>
          <w:p w14:paraId="06C3D747" w14:textId="77777777" w:rsidR="00291EB0" w:rsidRPr="001542BE" w:rsidRDefault="00291EB0" w:rsidP="00291EB0">
            <w:pPr>
              <w:rPr>
                <w:rFonts w:ascii="Arial" w:hAnsi="Arial" w:cs="Arial"/>
                <w:sz w:val="20"/>
                <w:szCs w:val="20"/>
              </w:rPr>
            </w:pPr>
            <w:r w:rsidRPr="001542BE">
              <w:rPr>
                <w:rFonts w:ascii="Arial" w:hAnsi="Arial" w:cs="Arial"/>
                <w:sz w:val="20"/>
                <w:szCs w:val="20"/>
              </w:rPr>
              <w:t>Sēdvietas augstums: 48 cm</w:t>
            </w:r>
          </w:p>
          <w:p w14:paraId="22266D07" w14:textId="77777777" w:rsidR="00291EB0" w:rsidRPr="001542BE" w:rsidRDefault="00291EB0" w:rsidP="00291EB0">
            <w:pPr>
              <w:rPr>
                <w:rFonts w:ascii="Arial" w:hAnsi="Arial" w:cs="Arial"/>
                <w:sz w:val="20"/>
                <w:szCs w:val="20"/>
              </w:rPr>
            </w:pPr>
            <w:r w:rsidRPr="001542BE">
              <w:rPr>
                <w:rFonts w:ascii="Arial" w:hAnsi="Arial" w:cs="Arial"/>
                <w:sz w:val="20"/>
                <w:szCs w:val="20"/>
              </w:rPr>
              <w:t>Atstarpe zem mēbelēm: 6 cm</w:t>
            </w:r>
          </w:p>
          <w:p w14:paraId="37315BCB" w14:textId="77777777" w:rsidR="00291EB0" w:rsidRPr="001542BE" w:rsidRDefault="00291EB0" w:rsidP="00291EB0">
            <w:pPr>
              <w:rPr>
                <w:rFonts w:ascii="Arial" w:hAnsi="Arial" w:cs="Arial"/>
                <w:sz w:val="20"/>
                <w:szCs w:val="20"/>
              </w:rPr>
            </w:pPr>
            <w:r w:rsidRPr="001542BE">
              <w:rPr>
                <w:rFonts w:ascii="Arial" w:hAnsi="Arial" w:cs="Arial"/>
                <w:sz w:val="20"/>
                <w:szCs w:val="20"/>
              </w:rPr>
              <w:t>Sēdvietas platums: 71 cm</w:t>
            </w:r>
          </w:p>
          <w:p w14:paraId="7B9B41B3" w14:textId="77777777" w:rsidR="00291EB0" w:rsidRPr="001542BE" w:rsidRDefault="00291EB0" w:rsidP="00291EB0">
            <w:pPr>
              <w:rPr>
                <w:rFonts w:ascii="Arial" w:hAnsi="Arial" w:cs="Arial"/>
                <w:sz w:val="20"/>
                <w:szCs w:val="20"/>
              </w:rPr>
            </w:pPr>
          </w:p>
          <w:p w14:paraId="0E3470C2" w14:textId="77777777" w:rsidR="00291EB0" w:rsidRPr="001542BE" w:rsidRDefault="00291EB0" w:rsidP="00291EB0">
            <w:pPr>
              <w:rPr>
                <w:rFonts w:ascii="Arial" w:hAnsi="Arial" w:cs="Arial"/>
                <w:sz w:val="20"/>
                <w:szCs w:val="20"/>
              </w:rPr>
            </w:pPr>
            <w:r w:rsidRPr="001542BE">
              <w:rPr>
                <w:rFonts w:ascii="Arial" w:hAnsi="Arial" w:cs="Arial"/>
                <w:sz w:val="20"/>
                <w:szCs w:val="20"/>
              </w:rPr>
              <w:t xml:space="preserve">Krāsa - tumši pelēka. </w:t>
            </w:r>
          </w:p>
          <w:p w14:paraId="0CD6785A" w14:textId="77777777" w:rsidR="00291EB0" w:rsidRPr="001542BE" w:rsidRDefault="00291EB0" w:rsidP="00291EB0">
            <w:pPr>
              <w:rPr>
                <w:rFonts w:ascii="Arial" w:hAnsi="Arial" w:cs="Arial"/>
                <w:sz w:val="20"/>
                <w:szCs w:val="20"/>
              </w:rPr>
            </w:pPr>
            <w:r w:rsidRPr="001542BE">
              <w:rPr>
                <w:rFonts w:ascii="Arial" w:hAnsi="Arial" w:cs="Arial"/>
                <w:sz w:val="20"/>
                <w:szCs w:val="20"/>
              </w:rPr>
              <w:t>Noņemams pārvalks visām krēsla daļām.</w:t>
            </w:r>
          </w:p>
          <w:p w14:paraId="1AD3DF2D" w14:textId="77777777" w:rsidR="00291EB0" w:rsidRPr="001542BE" w:rsidRDefault="00291EB0" w:rsidP="00291EB0">
            <w:pPr>
              <w:rPr>
                <w:rFonts w:ascii="Arial" w:hAnsi="Arial" w:cs="Arial"/>
                <w:sz w:val="20"/>
                <w:szCs w:val="20"/>
              </w:rPr>
            </w:pPr>
          </w:p>
          <w:p w14:paraId="4D2589F4" w14:textId="77777777" w:rsidR="00291EB0" w:rsidRPr="001542BE" w:rsidRDefault="00291EB0" w:rsidP="00291EB0">
            <w:pPr>
              <w:rPr>
                <w:rFonts w:ascii="Arial" w:hAnsi="Arial" w:cs="Arial"/>
                <w:sz w:val="20"/>
                <w:szCs w:val="20"/>
              </w:rPr>
            </w:pPr>
            <w:r w:rsidRPr="001542BE">
              <w:rPr>
                <w:rFonts w:ascii="Arial" w:hAnsi="Arial" w:cs="Arial"/>
                <w:sz w:val="20"/>
                <w:szCs w:val="20"/>
              </w:rPr>
              <w:t>Materiāls</w:t>
            </w:r>
          </w:p>
          <w:p w14:paraId="342A2FDB" w14:textId="77777777" w:rsidR="00291EB0" w:rsidRPr="001542BE" w:rsidRDefault="00291EB0" w:rsidP="00291EB0">
            <w:pPr>
              <w:rPr>
                <w:rFonts w:ascii="Arial" w:hAnsi="Arial" w:cs="Arial"/>
                <w:sz w:val="20"/>
                <w:szCs w:val="20"/>
              </w:rPr>
            </w:pPr>
          </w:p>
          <w:p w14:paraId="517AB2B5" w14:textId="77777777" w:rsidR="00291EB0" w:rsidRPr="001542BE" w:rsidRDefault="00291EB0" w:rsidP="00291EB0">
            <w:pPr>
              <w:rPr>
                <w:rFonts w:ascii="Arial" w:hAnsi="Arial" w:cs="Arial"/>
                <w:sz w:val="20"/>
                <w:szCs w:val="20"/>
              </w:rPr>
            </w:pPr>
            <w:r w:rsidRPr="001542BE">
              <w:rPr>
                <w:rFonts w:ascii="Arial" w:hAnsi="Arial" w:cs="Arial"/>
                <w:i/>
                <w:iCs/>
                <w:sz w:val="20"/>
                <w:szCs w:val="20"/>
              </w:rPr>
              <w:t>Rāmis vienvietīgam modulim</w:t>
            </w:r>
          </w:p>
          <w:p w14:paraId="6B26B4E6" w14:textId="77777777" w:rsidR="00291EB0" w:rsidRPr="001542BE" w:rsidRDefault="00291EB0" w:rsidP="00291EB0">
            <w:pPr>
              <w:rPr>
                <w:rFonts w:ascii="Arial" w:hAnsi="Arial" w:cs="Arial"/>
                <w:sz w:val="20"/>
                <w:szCs w:val="20"/>
              </w:rPr>
            </w:pPr>
            <w:r w:rsidRPr="001542BE">
              <w:rPr>
                <w:rFonts w:ascii="Arial" w:hAnsi="Arial" w:cs="Arial"/>
                <w:sz w:val="20"/>
                <w:szCs w:val="20"/>
              </w:rPr>
              <w:t xml:space="preserve">Rāmis: Saplāksnis, Poliuretāna putas 20 kg/m3., </w:t>
            </w:r>
            <w:proofErr w:type="spellStart"/>
            <w:r w:rsidRPr="001542BE">
              <w:rPr>
                <w:rFonts w:ascii="Arial" w:hAnsi="Arial" w:cs="Arial"/>
                <w:sz w:val="20"/>
                <w:szCs w:val="20"/>
              </w:rPr>
              <w:t>Kokskaidu</w:t>
            </w:r>
            <w:proofErr w:type="spellEnd"/>
            <w:r w:rsidRPr="001542BE">
              <w:rPr>
                <w:rFonts w:ascii="Arial" w:hAnsi="Arial" w:cs="Arial"/>
                <w:sz w:val="20"/>
                <w:szCs w:val="20"/>
              </w:rPr>
              <w:t xml:space="preserve"> plātne, Masīvkoks, Laminēts finieris, Kokšķiedru plātne</w:t>
            </w:r>
          </w:p>
          <w:p w14:paraId="46F6D204" w14:textId="77777777" w:rsidR="00291EB0" w:rsidRPr="001542BE" w:rsidRDefault="00291EB0" w:rsidP="00291EB0">
            <w:pPr>
              <w:rPr>
                <w:rFonts w:ascii="Arial" w:hAnsi="Arial" w:cs="Arial"/>
                <w:sz w:val="20"/>
                <w:szCs w:val="20"/>
              </w:rPr>
            </w:pPr>
            <w:r w:rsidRPr="001542BE">
              <w:rPr>
                <w:rFonts w:ascii="Arial" w:hAnsi="Arial" w:cs="Arial"/>
                <w:sz w:val="20"/>
                <w:szCs w:val="20"/>
              </w:rPr>
              <w:t>Odere: 100% polipropilēns</w:t>
            </w:r>
          </w:p>
          <w:p w14:paraId="05E3C40A" w14:textId="77777777" w:rsidR="00291EB0" w:rsidRPr="001542BE" w:rsidRDefault="00291EB0" w:rsidP="00291EB0">
            <w:pPr>
              <w:rPr>
                <w:rFonts w:ascii="Arial" w:hAnsi="Arial" w:cs="Arial"/>
                <w:sz w:val="20"/>
                <w:szCs w:val="20"/>
              </w:rPr>
            </w:pPr>
            <w:r w:rsidRPr="001542BE">
              <w:rPr>
                <w:rFonts w:ascii="Arial" w:hAnsi="Arial" w:cs="Arial"/>
                <w:sz w:val="20"/>
                <w:szCs w:val="20"/>
              </w:rPr>
              <w:t>Atzveltnes spilvens: 30% smalcinātas poliuretāna putas/ 70% poliestera šķiedras</w:t>
            </w:r>
          </w:p>
          <w:p w14:paraId="0DE46C48" w14:textId="77777777" w:rsidR="00291EB0" w:rsidRPr="001542BE" w:rsidRDefault="00291EB0" w:rsidP="00291EB0">
            <w:pPr>
              <w:rPr>
                <w:rFonts w:ascii="Arial" w:hAnsi="Arial" w:cs="Arial"/>
                <w:sz w:val="20"/>
                <w:szCs w:val="20"/>
              </w:rPr>
            </w:pPr>
            <w:r w:rsidRPr="001542BE">
              <w:rPr>
                <w:rFonts w:ascii="Arial" w:hAnsi="Arial" w:cs="Arial"/>
                <w:sz w:val="20"/>
                <w:szCs w:val="20"/>
              </w:rPr>
              <w:t>Saspraude: Polipropilēna plastmasa</w:t>
            </w:r>
          </w:p>
          <w:p w14:paraId="0F1AC5EC" w14:textId="77777777" w:rsidR="00291EB0" w:rsidRPr="001542BE" w:rsidRDefault="00291EB0" w:rsidP="00291EB0">
            <w:pPr>
              <w:rPr>
                <w:rFonts w:ascii="Arial" w:hAnsi="Arial" w:cs="Arial"/>
                <w:sz w:val="20"/>
                <w:szCs w:val="20"/>
              </w:rPr>
            </w:pPr>
            <w:r w:rsidRPr="001542BE">
              <w:rPr>
                <w:rFonts w:ascii="Arial" w:hAnsi="Arial" w:cs="Arial"/>
                <w:sz w:val="20"/>
                <w:szCs w:val="20"/>
              </w:rPr>
              <w:t xml:space="preserve">Sēdvietas paliktnis: </w:t>
            </w:r>
            <w:proofErr w:type="spellStart"/>
            <w:r w:rsidRPr="001542BE">
              <w:rPr>
                <w:rFonts w:ascii="Arial" w:hAnsi="Arial" w:cs="Arial"/>
                <w:sz w:val="20"/>
                <w:szCs w:val="20"/>
              </w:rPr>
              <w:t>Viskoelastīgas</w:t>
            </w:r>
            <w:proofErr w:type="spellEnd"/>
            <w:r w:rsidRPr="001542BE">
              <w:rPr>
                <w:rFonts w:ascii="Arial" w:hAnsi="Arial" w:cs="Arial"/>
                <w:sz w:val="20"/>
                <w:szCs w:val="20"/>
              </w:rPr>
              <w:t xml:space="preserve"> poliuretāna putas (aukstās putas) 35 kg/m3.</w:t>
            </w:r>
          </w:p>
          <w:p w14:paraId="1127B851" w14:textId="77777777" w:rsidR="00291EB0" w:rsidRPr="001542BE" w:rsidRDefault="00291EB0" w:rsidP="00291EB0">
            <w:pPr>
              <w:rPr>
                <w:rFonts w:ascii="Arial" w:hAnsi="Arial" w:cs="Arial"/>
                <w:sz w:val="20"/>
                <w:szCs w:val="20"/>
              </w:rPr>
            </w:pPr>
            <w:r w:rsidRPr="001542BE">
              <w:rPr>
                <w:rFonts w:ascii="Arial" w:hAnsi="Arial" w:cs="Arial"/>
                <w:sz w:val="20"/>
                <w:szCs w:val="20"/>
              </w:rPr>
              <w:t>Atzveltnes audums: 100 % poliesteris (100 % pārstrādāts materiāls)</w:t>
            </w:r>
          </w:p>
          <w:p w14:paraId="3BD6BD23" w14:textId="77777777" w:rsidR="00291EB0" w:rsidRPr="001542BE" w:rsidRDefault="00291EB0" w:rsidP="00291EB0">
            <w:pPr>
              <w:rPr>
                <w:rFonts w:ascii="Arial" w:hAnsi="Arial" w:cs="Arial"/>
                <w:sz w:val="20"/>
                <w:szCs w:val="20"/>
              </w:rPr>
            </w:pPr>
          </w:p>
          <w:p w14:paraId="3822CD05" w14:textId="77777777" w:rsidR="00291EB0" w:rsidRPr="001542BE" w:rsidRDefault="00291EB0" w:rsidP="00291EB0">
            <w:pPr>
              <w:rPr>
                <w:rFonts w:ascii="Arial" w:hAnsi="Arial" w:cs="Arial"/>
                <w:sz w:val="20"/>
                <w:szCs w:val="20"/>
              </w:rPr>
            </w:pPr>
            <w:r w:rsidRPr="001542BE">
              <w:rPr>
                <w:rFonts w:ascii="Arial" w:hAnsi="Arial" w:cs="Arial"/>
                <w:i/>
                <w:iCs/>
                <w:sz w:val="20"/>
                <w:szCs w:val="20"/>
              </w:rPr>
              <w:t>Roku balsta rāmis</w:t>
            </w:r>
          </w:p>
          <w:p w14:paraId="2A200279" w14:textId="77777777" w:rsidR="00291EB0" w:rsidRPr="001542BE" w:rsidRDefault="00291EB0" w:rsidP="00291EB0">
            <w:pPr>
              <w:rPr>
                <w:rFonts w:ascii="Arial" w:hAnsi="Arial" w:cs="Arial"/>
                <w:sz w:val="20"/>
                <w:szCs w:val="20"/>
              </w:rPr>
            </w:pPr>
            <w:r w:rsidRPr="001542BE">
              <w:rPr>
                <w:rFonts w:ascii="Arial" w:hAnsi="Arial" w:cs="Arial"/>
                <w:sz w:val="20"/>
                <w:szCs w:val="20"/>
              </w:rPr>
              <w:t xml:space="preserve">Rāmis: Saplāksnis, Poliuretāna putas 30 kg/m3., Kokšķiedru plātne, </w:t>
            </w:r>
            <w:proofErr w:type="spellStart"/>
            <w:r w:rsidRPr="001542BE">
              <w:rPr>
                <w:rFonts w:ascii="Arial" w:hAnsi="Arial" w:cs="Arial"/>
                <w:sz w:val="20"/>
                <w:szCs w:val="20"/>
              </w:rPr>
              <w:t>Kokskaidu</w:t>
            </w:r>
            <w:proofErr w:type="spellEnd"/>
            <w:r w:rsidRPr="001542BE">
              <w:rPr>
                <w:rFonts w:ascii="Arial" w:hAnsi="Arial" w:cs="Arial"/>
                <w:sz w:val="20"/>
                <w:szCs w:val="20"/>
              </w:rPr>
              <w:t xml:space="preserve"> plātne, Masīvkoks</w:t>
            </w:r>
          </w:p>
          <w:p w14:paraId="290BA4A4" w14:textId="77777777" w:rsidR="00291EB0" w:rsidRPr="001542BE" w:rsidRDefault="00291EB0" w:rsidP="00291EB0">
            <w:pPr>
              <w:rPr>
                <w:rFonts w:ascii="Arial" w:hAnsi="Arial" w:cs="Arial"/>
                <w:sz w:val="20"/>
                <w:szCs w:val="20"/>
              </w:rPr>
            </w:pPr>
            <w:r w:rsidRPr="001542BE">
              <w:rPr>
                <w:rFonts w:ascii="Arial" w:hAnsi="Arial" w:cs="Arial"/>
                <w:sz w:val="20"/>
                <w:szCs w:val="20"/>
              </w:rPr>
              <w:t>Stiprinājums/ Kāja: Polipropilēna plastmasa</w:t>
            </w:r>
          </w:p>
          <w:p w14:paraId="3EB7E266" w14:textId="77777777" w:rsidR="00291EB0" w:rsidRPr="001542BE" w:rsidRDefault="00291EB0" w:rsidP="00291EB0">
            <w:pPr>
              <w:rPr>
                <w:rFonts w:ascii="Arial" w:hAnsi="Arial" w:cs="Arial"/>
                <w:sz w:val="20"/>
                <w:szCs w:val="20"/>
              </w:rPr>
            </w:pPr>
            <w:r w:rsidRPr="001542BE">
              <w:rPr>
                <w:rFonts w:ascii="Arial" w:hAnsi="Arial" w:cs="Arial"/>
                <w:sz w:val="20"/>
                <w:szCs w:val="20"/>
              </w:rPr>
              <w:t>Metāla daļas: Tērauds</w:t>
            </w:r>
          </w:p>
          <w:p w14:paraId="2F752D16" w14:textId="77777777" w:rsidR="00291EB0" w:rsidRPr="001542BE" w:rsidRDefault="00291EB0" w:rsidP="00291EB0">
            <w:pPr>
              <w:rPr>
                <w:rFonts w:ascii="Arial" w:hAnsi="Arial" w:cs="Arial"/>
                <w:sz w:val="20"/>
                <w:szCs w:val="20"/>
              </w:rPr>
            </w:pPr>
            <w:r w:rsidRPr="001542BE">
              <w:rPr>
                <w:rFonts w:ascii="Arial" w:hAnsi="Arial" w:cs="Arial"/>
                <w:sz w:val="20"/>
                <w:szCs w:val="20"/>
              </w:rPr>
              <w:t>Odere: 100% polipropilēns</w:t>
            </w:r>
          </w:p>
          <w:p w14:paraId="3D4F6A27" w14:textId="77777777" w:rsidR="00291EB0" w:rsidRPr="001542BE" w:rsidRDefault="00291EB0" w:rsidP="00291EB0">
            <w:pPr>
              <w:rPr>
                <w:rFonts w:ascii="Arial" w:hAnsi="Arial" w:cs="Arial"/>
                <w:sz w:val="20"/>
                <w:szCs w:val="20"/>
              </w:rPr>
            </w:pPr>
          </w:p>
          <w:p w14:paraId="2AA826BF" w14:textId="77777777" w:rsidR="00291EB0" w:rsidRPr="001542BE" w:rsidRDefault="00291EB0" w:rsidP="00291EB0">
            <w:pPr>
              <w:rPr>
                <w:rFonts w:ascii="Arial" w:hAnsi="Arial" w:cs="Arial"/>
                <w:sz w:val="20"/>
                <w:szCs w:val="20"/>
              </w:rPr>
            </w:pPr>
            <w:r w:rsidRPr="001542BE">
              <w:rPr>
                <w:rFonts w:ascii="Arial" w:hAnsi="Arial" w:cs="Arial"/>
                <w:i/>
                <w:iCs/>
                <w:sz w:val="20"/>
                <w:szCs w:val="20"/>
              </w:rPr>
              <w:t>Vienvietīga moduļa pārvalks</w:t>
            </w:r>
          </w:p>
          <w:p w14:paraId="0FE3394B" w14:textId="77777777" w:rsidR="00291EB0" w:rsidRPr="001542BE" w:rsidRDefault="00291EB0" w:rsidP="00291EB0">
            <w:pPr>
              <w:rPr>
                <w:rFonts w:ascii="Arial" w:hAnsi="Arial" w:cs="Arial"/>
                <w:sz w:val="20"/>
                <w:szCs w:val="20"/>
              </w:rPr>
            </w:pPr>
            <w:r w:rsidRPr="001542BE">
              <w:rPr>
                <w:rFonts w:ascii="Arial" w:hAnsi="Arial" w:cs="Arial"/>
                <w:sz w:val="20"/>
                <w:szCs w:val="20"/>
              </w:rPr>
              <w:t>Audums: 100 % poliesteris (vismaz 90 % pārstrādātu materiālu)</w:t>
            </w:r>
          </w:p>
          <w:p w14:paraId="1B19A5CD" w14:textId="77777777" w:rsidR="00291EB0" w:rsidRPr="001542BE" w:rsidRDefault="00291EB0" w:rsidP="00291EB0">
            <w:pPr>
              <w:rPr>
                <w:rFonts w:ascii="Arial" w:hAnsi="Arial" w:cs="Arial"/>
                <w:sz w:val="20"/>
                <w:szCs w:val="20"/>
              </w:rPr>
            </w:pPr>
            <w:r w:rsidRPr="001542BE">
              <w:rPr>
                <w:rFonts w:ascii="Arial" w:hAnsi="Arial" w:cs="Arial"/>
                <w:sz w:val="20"/>
                <w:szCs w:val="20"/>
              </w:rPr>
              <w:t>Pamatnes audums: 100 % poliesteris (100 % pārstrādāts materiāls)</w:t>
            </w:r>
          </w:p>
          <w:p w14:paraId="513E7B62" w14:textId="41FA5BC0" w:rsidR="00291EB0" w:rsidRPr="007D5EFB" w:rsidRDefault="00291EB0" w:rsidP="00291EB0">
            <w:pPr>
              <w:rPr>
                <w:rFonts w:ascii="Arial" w:hAnsi="Arial" w:cs="Arial"/>
                <w:sz w:val="18"/>
                <w:szCs w:val="18"/>
              </w:rPr>
            </w:pPr>
            <w:r w:rsidRPr="001542BE">
              <w:rPr>
                <w:rFonts w:ascii="Arial" w:hAnsi="Arial" w:cs="Arial"/>
                <w:sz w:val="20"/>
                <w:szCs w:val="20"/>
              </w:rPr>
              <w:t>Roku balsta pārvalks: 100 % poliesteris (vismaz 90 % pārstrādātu materiālu)</w:t>
            </w:r>
          </w:p>
        </w:tc>
        <w:tc>
          <w:tcPr>
            <w:tcW w:w="865" w:type="dxa"/>
          </w:tcPr>
          <w:p w14:paraId="6510427B" w14:textId="77777777" w:rsidR="00291EB0" w:rsidRPr="001542BE" w:rsidRDefault="00291EB0" w:rsidP="00291EB0">
            <w:pPr>
              <w:jc w:val="center"/>
              <w:rPr>
                <w:rFonts w:ascii="Arial" w:hAnsi="Arial" w:cs="Arial"/>
                <w:sz w:val="20"/>
                <w:szCs w:val="20"/>
              </w:rPr>
            </w:pPr>
            <w:r w:rsidRPr="001542BE">
              <w:rPr>
                <w:rFonts w:ascii="Arial" w:hAnsi="Arial" w:cs="Arial"/>
                <w:sz w:val="20"/>
                <w:szCs w:val="20"/>
              </w:rPr>
              <w:lastRenderedPageBreak/>
              <w:t>4</w:t>
            </w:r>
          </w:p>
        </w:tc>
        <w:tc>
          <w:tcPr>
            <w:tcW w:w="4805" w:type="dxa"/>
          </w:tcPr>
          <w:p w14:paraId="75035465" w14:textId="77777777" w:rsidR="00291EB0" w:rsidRPr="001542BE" w:rsidRDefault="00291EB0" w:rsidP="00291EB0">
            <w:pPr>
              <w:jc w:val="center"/>
              <w:rPr>
                <w:rFonts w:ascii="Arial" w:hAnsi="Arial" w:cs="Arial"/>
                <w:sz w:val="20"/>
                <w:szCs w:val="20"/>
              </w:rPr>
            </w:pPr>
          </w:p>
        </w:tc>
      </w:tr>
      <w:tr w:rsidR="00291EB0" w:rsidRPr="00740F57" w14:paraId="2E4FA21A" w14:textId="1BC9AE3D" w:rsidTr="00C4131C">
        <w:tc>
          <w:tcPr>
            <w:tcW w:w="901" w:type="dxa"/>
          </w:tcPr>
          <w:p w14:paraId="4A283715" w14:textId="77777777" w:rsidR="00291EB0" w:rsidRPr="001542BE" w:rsidRDefault="00291EB0" w:rsidP="00291EB0">
            <w:pPr>
              <w:rPr>
                <w:rFonts w:ascii="Arial" w:hAnsi="Arial" w:cs="Arial"/>
                <w:sz w:val="20"/>
                <w:szCs w:val="20"/>
              </w:rPr>
            </w:pPr>
            <w:r w:rsidRPr="001542BE">
              <w:rPr>
                <w:rFonts w:ascii="Arial" w:hAnsi="Arial" w:cs="Arial"/>
                <w:sz w:val="20"/>
                <w:szCs w:val="20"/>
              </w:rPr>
              <w:t>3</w:t>
            </w:r>
          </w:p>
        </w:tc>
        <w:tc>
          <w:tcPr>
            <w:tcW w:w="3205" w:type="dxa"/>
          </w:tcPr>
          <w:p w14:paraId="03D5EFFC" w14:textId="77777777" w:rsidR="00291EB0" w:rsidRPr="001542BE" w:rsidRDefault="00291EB0" w:rsidP="00291EB0">
            <w:pPr>
              <w:jc w:val="both"/>
              <w:rPr>
                <w:rFonts w:ascii="Arial" w:hAnsi="Arial" w:cs="Arial"/>
                <w:noProof/>
                <w:sz w:val="20"/>
                <w:szCs w:val="20"/>
              </w:rPr>
            </w:pPr>
            <w:r w:rsidRPr="001542BE">
              <w:rPr>
                <w:rFonts w:ascii="Arial" w:hAnsi="Arial" w:cs="Arial"/>
                <w:noProof/>
                <w:sz w:val="20"/>
                <w:szCs w:val="20"/>
              </w:rPr>
              <w:t xml:space="preserve">Biroja krēsls </w:t>
            </w:r>
          </w:p>
          <w:p w14:paraId="41643F02" w14:textId="77777777" w:rsidR="00291EB0" w:rsidRPr="001542BE" w:rsidRDefault="00291EB0" w:rsidP="00291EB0">
            <w:pPr>
              <w:ind w:firstLine="720"/>
              <w:rPr>
                <w:rFonts w:ascii="Arial" w:hAnsi="Arial" w:cs="Arial"/>
                <w:noProof/>
                <w:sz w:val="20"/>
                <w:szCs w:val="20"/>
              </w:rPr>
            </w:pPr>
          </w:p>
          <w:p w14:paraId="3DD20CDD" w14:textId="77777777" w:rsidR="00291EB0" w:rsidRPr="001542BE" w:rsidRDefault="00291EB0" w:rsidP="00291EB0">
            <w:pPr>
              <w:rPr>
                <w:rFonts w:ascii="Arial" w:hAnsi="Arial" w:cs="Arial"/>
                <w:noProof/>
                <w:sz w:val="20"/>
                <w:szCs w:val="20"/>
              </w:rPr>
            </w:pPr>
          </w:p>
          <w:p w14:paraId="3E444BA8" w14:textId="77777777" w:rsidR="00291EB0" w:rsidRPr="001542BE" w:rsidRDefault="00291EB0" w:rsidP="00291EB0">
            <w:pPr>
              <w:rPr>
                <w:rFonts w:ascii="Arial" w:hAnsi="Arial" w:cs="Arial"/>
                <w:sz w:val="20"/>
                <w:szCs w:val="20"/>
              </w:rPr>
            </w:pPr>
            <w:r w:rsidRPr="001542BE">
              <w:rPr>
                <w:rFonts w:ascii="Arial" w:hAnsi="Arial" w:cs="Arial"/>
                <w:sz w:val="20"/>
                <w:szCs w:val="20"/>
              </w:rPr>
              <w:tab/>
            </w:r>
            <w:r w:rsidRPr="001542BE">
              <w:rPr>
                <w:rFonts w:ascii="Arial" w:hAnsi="Arial" w:cs="Arial"/>
                <w:noProof/>
                <w:sz w:val="20"/>
                <w:szCs w:val="20"/>
              </w:rPr>
              <w:drawing>
                <wp:inline distT="0" distB="0" distL="0" distR="0" wp14:anchorId="5E3D3463" wp14:editId="45B41AA8">
                  <wp:extent cx="666750" cy="889000"/>
                  <wp:effectExtent l="0" t="0" r="0" b="6350"/>
                  <wp:docPr id="1695255122" name="fancybox-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ancybox-img"/>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669235" cy="892313"/>
                          </a:xfrm>
                          <a:prstGeom prst="rect">
                            <a:avLst/>
                          </a:prstGeom>
                          <a:noFill/>
                          <a:ln>
                            <a:noFill/>
                          </a:ln>
                        </pic:spPr>
                      </pic:pic>
                    </a:graphicData>
                  </a:graphic>
                </wp:inline>
              </w:drawing>
            </w:r>
          </w:p>
        </w:tc>
        <w:tc>
          <w:tcPr>
            <w:tcW w:w="4820" w:type="dxa"/>
          </w:tcPr>
          <w:p w14:paraId="2DED506B" w14:textId="77777777" w:rsidR="00291EB0" w:rsidRPr="001542BE" w:rsidRDefault="00291EB0" w:rsidP="00291EB0">
            <w:pPr>
              <w:suppressAutoHyphens w:val="0"/>
              <w:ind w:left="11"/>
              <w:jc w:val="both"/>
              <w:rPr>
                <w:rFonts w:ascii="Arial" w:hAnsi="Arial" w:cs="Arial"/>
                <w:sz w:val="20"/>
                <w:szCs w:val="20"/>
                <w:lang w:eastAsia="lv-LV"/>
              </w:rPr>
            </w:pPr>
            <w:r w:rsidRPr="001542BE">
              <w:rPr>
                <w:rFonts w:ascii="Arial" w:hAnsi="Arial" w:cs="Arial"/>
                <w:sz w:val="20"/>
                <w:szCs w:val="20"/>
                <w:lang w:eastAsia="lv-LV"/>
              </w:rPr>
              <w:t>Platums: 640 mm;</w:t>
            </w:r>
          </w:p>
          <w:p w14:paraId="0432E11B" w14:textId="77777777" w:rsidR="00291EB0" w:rsidRPr="001542BE" w:rsidRDefault="00291EB0" w:rsidP="00291EB0">
            <w:pPr>
              <w:suppressAutoHyphens w:val="0"/>
              <w:ind w:left="11"/>
              <w:jc w:val="both"/>
              <w:rPr>
                <w:rFonts w:ascii="Arial" w:hAnsi="Arial" w:cs="Arial"/>
                <w:sz w:val="20"/>
                <w:szCs w:val="20"/>
                <w:lang w:eastAsia="lv-LV"/>
              </w:rPr>
            </w:pPr>
            <w:r w:rsidRPr="001542BE">
              <w:rPr>
                <w:rFonts w:ascii="Arial" w:hAnsi="Arial" w:cs="Arial"/>
                <w:sz w:val="20"/>
                <w:szCs w:val="20"/>
                <w:lang w:eastAsia="lv-LV"/>
              </w:rPr>
              <w:t>Dziļums: 540 mm;</w:t>
            </w:r>
          </w:p>
          <w:p w14:paraId="2EF2802F" w14:textId="77777777" w:rsidR="00291EB0" w:rsidRPr="001542BE" w:rsidRDefault="00291EB0" w:rsidP="00291EB0">
            <w:pPr>
              <w:suppressAutoHyphens w:val="0"/>
              <w:ind w:left="11"/>
              <w:jc w:val="both"/>
              <w:rPr>
                <w:rFonts w:ascii="Arial" w:hAnsi="Arial" w:cs="Arial"/>
                <w:sz w:val="20"/>
                <w:szCs w:val="20"/>
                <w:lang w:eastAsia="lv-LV"/>
              </w:rPr>
            </w:pPr>
            <w:r w:rsidRPr="001542BE">
              <w:rPr>
                <w:rFonts w:ascii="Arial" w:hAnsi="Arial" w:cs="Arial"/>
                <w:sz w:val="20"/>
                <w:szCs w:val="20"/>
                <w:lang w:eastAsia="lv-LV"/>
              </w:rPr>
              <w:t>Krēsla augstums pēc augstākā punkta: 1140-1240 mm;</w:t>
            </w:r>
          </w:p>
          <w:p w14:paraId="282C4778" w14:textId="77777777" w:rsidR="00291EB0" w:rsidRPr="001542BE" w:rsidRDefault="00291EB0" w:rsidP="00291EB0">
            <w:pPr>
              <w:suppressAutoHyphens w:val="0"/>
              <w:ind w:left="11"/>
              <w:jc w:val="both"/>
              <w:rPr>
                <w:rFonts w:ascii="Arial" w:hAnsi="Arial" w:cs="Arial"/>
                <w:sz w:val="20"/>
                <w:szCs w:val="20"/>
                <w:lang w:eastAsia="lv-LV"/>
              </w:rPr>
            </w:pPr>
            <w:r w:rsidRPr="001542BE">
              <w:rPr>
                <w:rFonts w:ascii="Arial" w:hAnsi="Arial" w:cs="Arial"/>
                <w:sz w:val="20"/>
                <w:szCs w:val="20"/>
                <w:lang w:eastAsia="lv-LV"/>
              </w:rPr>
              <w:t>Krēsla sēdekļa augstums: 470-580 mm;</w:t>
            </w:r>
          </w:p>
          <w:p w14:paraId="45BE8981" w14:textId="77777777" w:rsidR="00291EB0" w:rsidRPr="001542BE" w:rsidRDefault="00291EB0" w:rsidP="00291EB0">
            <w:pPr>
              <w:suppressAutoHyphens w:val="0"/>
              <w:ind w:left="11"/>
              <w:jc w:val="both"/>
              <w:rPr>
                <w:rFonts w:ascii="Arial" w:hAnsi="Arial" w:cs="Arial"/>
                <w:sz w:val="20"/>
                <w:szCs w:val="20"/>
                <w:lang w:eastAsia="lv-LV"/>
              </w:rPr>
            </w:pPr>
            <w:r w:rsidRPr="001542BE">
              <w:rPr>
                <w:rFonts w:ascii="Arial" w:hAnsi="Arial" w:cs="Arial"/>
                <w:sz w:val="20"/>
                <w:szCs w:val="20"/>
                <w:lang w:eastAsia="lv-LV"/>
              </w:rPr>
              <w:t>Sēdekļa platums 520 mm;</w:t>
            </w:r>
          </w:p>
          <w:p w14:paraId="39ADFB92" w14:textId="77777777" w:rsidR="00291EB0" w:rsidRPr="001542BE" w:rsidRDefault="00291EB0" w:rsidP="00291EB0">
            <w:pPr>
              <w:suppressAutoHyphens w:val="0"/>
              <w:ind w:left="11"/>
              <w:jc w:val="both"/>
              <w:rPr>
                <w:rFonts w:ascii="Arial" w:hAnsi="Arial" w:cs="Arial"/>
                <w:sz w:val="20"/>
                <w:szCs w:val="20"/>
                <w:lang w:eastAsia="lv-LV"/>
              </w:rPr>
            </w:pPr>
            <w:r w:rsidRPr="001542BE">
              <w:rPr>
                <w:rFonts w:ascii="Arial" w:hAnsi="Arial" w:cs="Arial"/>
                <w:sz w:val="20"/>
                <w:szCs w:val="20"/>
                <w:lang w:eastAsia="lv-LV"/>
              </w:rPr>
              <w:t>Sēdekļa dziļums 490 mm;</w:t>
            </w:r>
          </w:p>
          <w:p w14:paraId="6298E47B" w14:textId="77777777" w:rsidR="00291EB0" w:rsidRPr="001542BE" w:rsidRDefault="00291EB0" w:rsidP="00291EB0">
            <w:pPr>
              <w:suppressAutoHyphens w:val="0"/>
              <w:ind w:left="11"/>
              <w:jc w:val="both"/>
              <w:rPr>
                <w:rFonts w:ascii="Arial" w:hAnsi="Arial" w:cs="Arial"/>
                <w:sz w:val="20"/>
                <w:szCs w:val="20"/>
                <w:lang w:eastAsia="lv-LV"/>
              </w:rPr>
            </w:pPr>
            <w:r w:rsidRPr="001542BE">
              <w:rPr>
                <w:rFonts w:ascii="Arial" w:hAnsi="Arial" w:cs="Arial"/>
                <w:sz w:val="20"/>
                <w:szCs w:val="20"/>
                <w:lang w:eastAsia="lv-LV"/>
              </w:rPr>
              <w:t>Maksimālais rekomendējamais lietotāja svars: 120 kg;</w:t>
            </w:r>
          </w:p>
          <w:p w14:paraId="1E8237B9" w14:textId="77777777" w:rsidR="00291EB0" w:rsidRPr="001542BE" w:rsidRDefault="00291EB0" w:rsidP="00291EB0">
            <w:pPr>
              <w:suppressAutoHyphens w:val="0"/>
              <w:ind w:left="11"/>
              <w:jc w:val="both"/>
              <w:rPr>
                <w:rFonts w:ascii="Arial" w:hAnsi="Arial" w:cs="Arial"/>
                <w:sz w:val="20"/>
                <w:szCs w:val="20"/>
                <w:lang w:eastAsia="lv-LV"/>
              </w:rPr>
            </w:pPr>
            <w:r w:rsidRPr="001542BE">
              <w:rPr>
                <w:rFonts w:ascii="Arial" w:hAnsi="Arial" w:cs="Arial"/>
                <w:sz w:val="20"/>
                <w:szCs w:val="20"/>
                <w:lang w:eastAsia="lv-LV"/>
              </w:rPr>
              <w:t xml:space="preserve">Rekomendējamais </w:t>
            </w:r>
            <w:proofErr w:type="spellStart"/>
            <w:r w:rsidRPr="001542BE">
              <w:rPr>
                <w:rFonts w:ascii="Arial" w:hAnsi="Arial" w:cs="Arial"/>
                <w:sz w:val="20"/>
                <w:szCs w:val="20"/>
                <w:lang w:eastAsia="lv-LV"/>
              </w:rPr>
              <w:t>lietošdanas</w:t>
            </w:r>
            <w:proofErr w:type="spellEnd"/>
            <w:r w:rsidRPr="001542BE">
              <w:rPr>
                <w:rFonts w:ascii="Arial" w:hAnsi="Arial" w:cs="Arial"/>
                <w:sz w:val="20"/>
                <w:szCs w:val="20"/>
                <w:lang w:eastAsia="lv-LV"/>
              </w:rPr>
              <w:t xml:space="preserve"> ilgums: 8 stundas;</w:t>
            </w:r>
          </w:p>
          <w:p w14:paraId="04A08369" w14:textId="77777777" w:rsidR="00291EB0" w:rsidRPr="001542BE" w:rsidRDefault="00291EB0" w:rsidP="00291EB0">
            <w:pPr>
              <w:suppressAutoHyphens w:val="0"/>
              <w:ind w:left="11"/>
              <w:jc w:val="both"/>
              <w:rPr>
                <w:rFonts w:ascii="Arial" w:hAnsi="Arial" w:cs="Arial"/>
                <w:sz w:val="20"/>
                <w:szCs w:val="20"/>
                <w:lang w:eastAsia="lv-LV"/>
              </w:rPr>
            </w:pPr>
            <w:r w:rsidRPr="001542BE">
              <w:rPr>
                <w:rFonts w:ascii="Arial" w:hAnsi="Arial" w:cs="Arial"/>
                <w:sz w:val="20"/>
                <w:szCs w:val="20"/>
                <w:lang w:eastAsia="lv-LV"/>
              </w:rPr>
              <w:lastRenderedPageBreak/>
              <w:t xml:space="preserve">Atzveltne: polsterēta ar </w:t>
            </w:r>
            <w:proofErr w:type="spellStart"/>
            <w:r w:rsidRPr="001542BE">
              <w:rPr>
                <w:rFonts w:ascii="Arial" w:hAnsi="Arial" w:cs="Arial"/>
                <w:sz w:val="20"/>
                <w:szCs w:val="20"/>
                <w:lang w:eastAsia="lv-LV"/>
              </w:rPr>
              <w:t>nodilumisturīgu</w:t>
            </w:r>
            <w:proofErr w:type="spellEnd"/>
            <w:r w:rsidRPr="001542BE">
              <w:rPr>
                <w:rFonts w:ascii="Arial" w:hAnsi="Arial" w:cs="Arial"/>
                <w:sz w:val="20"/>
                <w:szCs w:val="20"/>
                <w:lang w:eastAsia="lv-LV"/>
              </w:rPr>
              <w:t xml:space="preserve"> Melnu EKO-ādu;</w:t>
            </w:r>
          </w:p>
          <w:p w14:paraId="1CDE0666" w14:textId="77777777" w:rsidR="00291EB0" w:rsidRPr="001542BE" w:rsidRDefault="00291EB0" w:rsidP="00291EB0">
            <w:pPr>
              <w:suppressAutoHyphens w:val="0"/>
              <w:ind w:left="11"/>
              <w:jc w:val="both"/>
              <w:rPr>
                <w:rFonts w:ascii="Arial" w:hAnsi="Arial" w:cs="Arial"/>
                <w:sz w:val="20"/>
                <w:szCs w:val="20"/>
                <w:lang w:eastAsia="lv-LV"/>
              </w:rPr>
            </w:pPr>
            <w:r w:rsidRPr="001542BE">
              <w:rPr>
                <w:rFonts w:ascii="Arial" w:hAnsi="Arial" w:cs="Arial"/>
                <w:sz w:val="20"/>
                <w:szCs w:val="20"/>
                <w:lang w:eastAsia="lv-LV"/>
              </w:rPr>
              <w:t xml:space="preserve">Sēdeklis: polsterēts ar </w:t>
            </w:r>
            <w:proofErr w:type="spellStart"/>
            <w:r w:rsidRPr="001542BE">
              <w:rPr>
                <w:rFonts w:ascii="Arial" w:hAnsi="Arial" w:cs="Arial"/>
                <w:sz w:val="20"/>
                <w:szCs w:val="20"/>
                <w:lang w:eastAsia="lv-LV"/>
              </w:rPr>
              <w:t>nodilumisturīgu</w:t>
            </w:r>
            <w:proofErr w:type="spellEnd"/>
            <w:r w:rsidRPr="001542BE">
              <w:rPr>
                <w:rFonts w:ascii="Arial" w:hAnsi="Arial" w:cs="Arial"/>
                <w:sz w:val="20"/>
                <w:szCs w:val="20"/>
                <w:lang w:eastAsia="lv-LV"/>
              </w:rPr>
              <w:t xml:space="preserve"> Melnu EKO-ādu </w:t>
            </w:r>
          </w:p>
          <w:p w14:paraId="0CA833D3" w14:textId="77777777" w:rsidR="00291EB0" w:rsidRPr="001542BE" w:rsidRDefault="00291EB0" w:rsidP="00291EB0">
            <w:pPr>
              <w:suppressAutoHyphens w:val="0"/>
              <w:ind w:left="11"/>
              <w:jc w:val="both"/>
              <w:rPr>
                <w:rFonts w:ascii="Arial" w:hAnsi="Arial" w:cs="Arial"/>
                <w:sz w:val="20"/>
                <w:szCs w:val="20"/>
                <w:lang w:eastAsia="lv-LV"/>
              </w:rPr>
            </w:pPr>
            <w:r w:rsidRPr="001542BE">
              <w:rPr>
                <w:rFonts w:ascii="Arial" w:hAnsi="Arial" w:cs="Arial"/>
                <w:sz w:val="20"/>
                <w:szCs w:val="20"/>
                <w:lang w:eastAsia="lv-LV"/>
              </w:rPr>
              <w:t>Statīvs: metāla, hromēts ar 5 ritenīšiem, kas paredzēti cietiem un mīkstiem grīdas segumiem;</w:t>
            </w:r>
          </w:p>
          <w:p w14:paraId="2BD8E50B" w14:textId="77777777" w:rsidR="00291EB0" w:rsidRPr="001542BE" w:rsidRDefault="00291EB0" w:rsidP="00291EB0">
            <w:pPr>
              <w:suppressAutoHyphens w:val="0"/>
              <w:ind w:left="11"/>
              <w:jc w:val="both"/>
              <w:rPr>
                <w:rFonts w:ascii="Arial" w:hAnsi="Arial" w:cs="Arial"/>
                <w:sz w:val="20"/>
                <w:szCs w:val="20"/>
                <w:lang w:eastAsia="lv-LV"/>
              </w:rPr>
            </w:pPr>
            <w:r w:rsidRPr="001542BE">
              <w:rPr>
                <w:rFonts w:ascii="Arial" w:hAnsi="Arial" w:cs="Arial"/>
                <w:sz w:val="20"/>
                <w:szCs w:val="20"/>
                <w:lang w:eastAsia="lv-LV"/>
              </w:rPr>
              <w:t>Mehānisms: TILT -'</w:t>
            </w:r>
            <w:proofErr w:type="spellStart"/>
            <w:r w:rsidRPr="001542BE">
              <w:rPr>
                <w:rFonts w:ascii="Arial" w:hAnsi="Arial" w:cs="Arial"/>
                <w:sz w:val="20"/>
                <w:szCs w:val="20"/>
                <w:lang w:eastAsia="lv-LV"/>
              </w:rPr>
              <w:t>free</w:t>
            </w:r>
            <w:proofErr w:type="spellEnd"/>
            <w:r w:rsidRPr="001542BE">
              <w:rPr>
                <w:rFonts w:ascii="Arial" w:hAnsi="Arial" w:cs="Arial"/>
                <w:sz w:val="20"/>
                <w:szCs w:val="20"/>
                <w:lang w:eastAsia="lv-LV"/>
              </w:rPr>
              <w:t xml:space="preserve"> </w:t>
            </w:r>
            <w:proofErr w:type="spellStart"/>
            <w:r w:rsidRPr="001542BE">
              <w:rPr>
                <w:rFonts w:ascii="Arial" w:hAnsi="Arial" w:cs="Arial"/>
                <w:sz w:val="20"/>
                <w:szCs w:val="20"/>
                <w:lang w:eastAsia="lv-LV"/>
              </w:rPr>
              <w:t>float</w:t>
            </w:r>
            <w:proofErr w:type="spellEnd"/>
            <w:r w:rsidRPr="001542BE">
              <w:rPr>
                <w:rFonts w:ascii="Arial" w:hAnsi="Arial" w:cs="Arial"/>
                <w:sz w:val="20"/>
                <w:szCs w:val="20"/>
                <w:lang w:eastAsia="lv-LV"/>
              </w:rPr>
              <w:t xml:space="preserve">' </w:t>
            </w:r>
            <w:proofErr w:type="spellStart"/>
            <w:r w:rsidRPr="001542BE">
              <w:rPr>
                <w:rFonts w:ascii="Arial" w:hAnsi="Arial" w:cs="Arial"/>
                <w:sz w:val="20"/>
                <w:szCs w:val="20"/>
                <w:lang w:eastAsia="lv-LV"/>
              </w:rPr>
              <w:t>atzvletnes</w:t>
            </w:r>
            <w:proofErr w:type="spellEnd"/>
            <w:r w:rsidRPr="001542BE">
              <w:rPr>
                <w:rFonts w:ascii="Arial" w:hAnsi="Arial" w:cs="Arial"/>
                <w:sz w:val="20"/>
                <w:szCs w:val="20"/>
                <w:lang w:eastAsia="lv-LV"/>
              </w:rPr>
              <w:t xml:space="preserve"> brīva šūpošanās, ar atzveltnes fiksāciju vienā pozīcijā;</w:t>
            </w:r>
          </w:p>
          <w:p w14:paraId="3AD7A419" w14:textId="77777777" w:rsidR="00291EB0" w:rsidRPr="001542BE" w:rsidRDefault="00291EB0" w:rsidP="00291EB0">
            <w:pPr>
              <w:suppressAutoHyphens w:val="0"/>
              <w:ind w:left="11"/>
              <w:jc w:val="both"/>
              <w:rPr>
                <w:rFonts w:ascii="Arial" w:hAnsi="Arial" w:cs="Arial"/>
                <w:sz w:val="20"/>
                <w:szCs w:val="20"/>
                <w:lang w:eastAsia="lv-LV"/>
              </w:rPr>
            </w:pPr>
            <w:r w:rsidRPr="001542BE">
              <w:rPr>
                <w:rFonts w:ascii="Arial" w:hAnsi="Arial" w:cs="Arial"/>
                <w:sz w:val="20"/>
                <w:szCs w:val="20"/>
                <w:lang w:eastAsia="lv-LV"/>
              </w:rPr>
              <w:t>Šūpošanās pretestību iespējams regulēt atbilstoši lietotāja svaram;</w:t>
            </w:r>
          </w:p>
          <w:p w14:paraId="7DBF2965" w14:textId="77777777" w:rsidR="00291EB0" w:rsidRPr="001542BE" w:rsidRDefault="00291EB0" w:rsidP="00291EB0">
            <w:pPr>
              <w:suppressAutoHyphens w:val="0"/>
              <w:ind w:left="11"/>
              <w:jc w:val="both"/>
              <w:rPr>
                <w:rFonts w:ascii="Arial" w:hAnsi="Arial" w:cs="Arial"/>
                <w:sz w:val="20"/>
                <w:szCs w:val="20"/>
                <w:lang w:eastAsia="lv-LV"/>
              </w:rPr>
            </w:pPr>
            <w:r w:rsidRPr="001542BE">
              <w:rPr>
                <w:rFonts w:ascii="Arial" w:hAnsi="Arial" w:cs="Arial"/>
                <w:sz w:val="20"/>
                <w:szCs w:val="20"/>
                <w:lang w:eastAsia="lv-LV"/>
              </w:rPr>
              <w:t>Roku balsti: neregulējami, fiksēti, melns neilons;</w:t>
            </w:r>
          </w:p>
          <w:p w14:paraId="6BE0AE7C" w14:textId="29A4117C" w:rsidR="00291EB0" w:rsidRPr="007D5EFB" w:rsidRDefault="00291EB0" w:rsidP="00291EB0">
            <w:pPr>
              <w:suppressAutoHyphens w:val="0"/>
              <w:ind w:left="11"/>
              <w:jc w:val="both"/>
              <w:rPr>
                <w:rFonts w:ascii="Arial" w:hAnsi="Arial" w:cs="Arial"/>
                <w:sz w:val="18"/>
                <w:szCs w:val="18"/>
                <w:lang w:eastAsia="lv-LV"/>
              </w:rPr>
            </w:pPr>
            <w:r w:rsidRPr="001542BE">
              <w:rPr>
                <w:rFonts w:ascii="Arial" w:hAnsi="Arial" w:cs="Arial"/>
                <w:sz w:val="20"/>
                <w:szCs w:val="20"/>
                <w:lang w:eastAsia="lv-LV"/>
              </w:rPr>
              <w:t>Hromēts metāla krustenis ar 5 ritenīšiem, kas paredzēti cietiem un mīkstiem grīdas segumiem</w:t>
            </w:r>
            <w:r>
              <w:rPr>
                <w:rFonts w:ascii="Arial" w:hAnsi="Arial" w:cs="Arial"/>
                <w:sz w:val="20"/>
                <w:szCs w:val="20"/>
                <w:lang w:eastAsia="lv-LV"/>
              </w:rPr>
              <w:t>.</w:t>
            </w:r>
          </w:p>
        </w:tc>
        <w:tc>
          <w:tcPr>
            <w:tcW w:w="865" w:type="dxa"/>
          </w:tcPr>
          <w:p w14:paraId="2592B021" w14:textId="77777777" w:rsidR="00291EB0" w:rsidRPr="001542BE" w:rsidRDefault="00291EB0" w:rsidP="00291EB0">
            <w:pPr>
              <w:jc w:val="center"/>
              <w:rPr>
                <w:rFonts w:ascii="Arial" w:hAnsi="Arial" w:cs="Arial"/>
                <w:sz w:val="20"/>
                <w:szCs w:val="20"/>
              </w:rPr>
            </w:pPr>
            <w:r w:rsidRPr="001542BE">
              <w:rPr>
                <w:rFonts w:ascii="Arial" w:hAnsi="Arial" w:cs="Arial"/>
                <w:sz w:val="20"/>
                <w:szCs w:val="20"/>
              </w:rPr>
              <w:lastRenderedPageBreak/>
              <w:t>2</w:t>
            </w:r>
          </w:p>
          <w:p w14:paraId="077B96D1" w14:textId="77777777" w:rsidR="00291EB0" w:rsidRPr="001542BE" w:rsidRDefault="00291EB0" w:rsidP="00291EB0">
            <w:pPr>
              <w:jc w:val="center"/>
              <w:rPr>
                <w:rFonts w:ascii="Arial" w:hAnsi="Arial" w:cs="Arial"/>
                <w:sz w:val="20"/>
                <w:szCs w:val="20"/>
              </w:rPr>
            </w:pPr>
          </w:p>
          <w:p w14:paraId="2B558593" w14:textId="77777777" w:rsidR="00291EB0" w:rsidRPr="001542BE" w:rsidRDefault="00291EB0" w:rsidP="00291EB0">
            <w:pPr>
              <w:jc w:val="center"/>
              <w:rPr>
                <w:rFonts w:ascii="Arial" w:hAnsi="Arial" w:cs="Arial"/>
                <w:sz w:val="20"/>
                <w:szCs w:val="20"/>
              </w:rPr>
            </w:pPr>
          </w:p>
          <w:p w14:paraId="0AF23458" w14:textId="77777777" w:rsidR="00291EB0" w:rsidRPr="001542BE" w:rsidRDefault="00291EB0" w:rsidP="00291EB0">
            <w:pPr>
              <w:jc w:val="center"/>
              <w:rPr>
                <w:rFonts w:ascii="Arial" w:hAnsi="Arial" w:cs="Arial"/>
                <w:sz w:val="20"/>
                <w:szCs w:val="20"/>
              </w:rPr>
            </w:pPr>
          </w:p>
          <w:p w14:paraId="08CEC294" w14:textId="77777777" w:rsidR="00291EB0" w:rsidRPr="001542BE" w:rsidRDefault="00291EB0" w:rsidP="00291EB0">
            <w:pPr>
              <w:jc w:val="center"/>
              <w:rPr>
                <w:rFonts w:ascii="Arial" w:hAnsi="Arial" w:cs="Arial"/>
                <w:sz w:val="20"/>
                <w:szCs w:val="20"/>
              </w:rPr>
            </w:pPr>
          </w:p>
          <w:p w14:paraId="7F0B5A7D" w14:textId="77777777" w:rsidR="00291EB0" w:rsidRPr="001542BE" w:rsidRDefault="00291EB0" w:rsidP="00291EB0">
            <w:pPr>
              <w:jc w:val="center"/>
              <w:rPr>
                <w:rFonts w:ascii="Arial" w:hAnsi="Arial" w:cs="Arial"/>
                <w:sz w:val="20"/>
                <w:szCs w:val="20"/>
              </w:rPr>
            </w:pPr>
          </w:p>
          <w:p w14:paraId="719B6C7C" w14:textId="77777777" w:rsidR="00291EB0" w:rsidRPr="001542BE" w:rsidRDefault="00291EB0" w:rsidP="00291EB0">
            <w:pPr>
              <w:jc w:val="center"/>
              <w:rPr>
                <w:rFonts w:ascii="Arial" w:hAnsi="Arial" w:cs="Arial"/>
                <w:sz w:val="20"/>
                <w:szCs w:val="20"/>
              </w:rPr>
            </w:pPr>
          </w:p>
        </w:tc>
        <w:tc>
          <w:tcPr>
            <w:tcW w:w="4805" w:type="dxa"/>
          </w:tcPr>
          <w:p w14:paraId="232E2444" w14:textId="77777777" w:rsidR="00291EB0" w:rsidRPr="001542BE" w:rsidRDefault="00291EB0" w:rsidP="00291EB0">
            <w:pPr>
              <w:jc w:val="center"/>
              <w:rPr>
                <w:rFonts w:ascii="Arial" w:hAnsi="Arial" w:cs="Arial"/>
                <w:sz w:val="20"/>
                <w:szCs w:val="20"/>
              </w:rPr>
            </w:pPr>
          </w:p>
        </w:tc>
      </w:tr>
      <w:tr w:rsidR="00291EB0" w:rsidRPr="00740F57" w14:paraId="04786B45" w14:textId="3C3210D5" w:rsidTr="00C4131C">
        <w:tc>
          <w:tcPr>
            <w:tcW w:w="901" w:type="dxa"/>
          </w:tcPr>
          <w:p w14:paraId="400A8A00" w14:textId="77777777" w:rsidR="00291EB0" w:rsidRPr="001542BE" w:rsidRDefault="00291EB0" w:rsidP="00291EB0">
            <w:pPr>
              <w:rPr>
                <w:rFonts w:ascii="Arial" w:hAnsi="Arial" w:cs="Arial"/>
                <w:sz w:val="20"/>
                <w:szCs w:val="20"/>
              </w:rPr>
            </w:pPr>
            <w:r w:rsidRPr="001542BE">
              <w:rPr>
                <w:rFonts w:ascii="Arial" w:hAnsi="Arial" w:cs="Arial"/>
                <w:sz w:val="20"/>
                <w:szCs w:val="20"/>
              </w:rPr>
              <w:t>4</w:t>
            </w:r>
          </w:p>
        </w:tc>
        <w:tc>
          <w:tcPr>
            <w:tcW w:w="3205" w:type="dxa"/>
          </w:tcPr>
          <w:p w14:paraId="6F5CF192" w14:textId="77777777" w:rsidR="00291EB0" w:rsidRPr="001542BE" w:rsidRDefault="00291EB0" w:rsidP="00291EB0">
            <w:pPr>
              <w:rPr>
                <w:rFonts w:ascii="Arial" w:hAnsi="Arial" w:cs="Arial"/>
                <w:sz w:val="20"/>
                <w:szCs w:val="20"/>
                <w:lang w:val="fr-FR"/>
              </w:rPr>
            </w:pPr>
            <w:proofErr w:type="spellStart"/>
            <w:r w:rsidRPr="001542BE">
              <w:rPr>
                <w:rFonts w:ascii="Arial" w:hAnsi="Arial" w:cs="Arial"/>
                <w:sz w:val="20"/>
                <w:szCs w:val="20"/>
                <w:lang w:val="fr-FR"/>
              </w:rPr>
              <w:t>Zemais</w:t>
            </w:r>
            <w:proofErr w:type="spellEnd"/>
            <w:r w:rsidRPr="001542BE">
              <w:rPr>
                <w:rFonts w:ascii="Arial" w:hAnsi="Arial" w:cs="Arial"/>
                <w:sz w:val="20"/>
                <w:szCs w:val="20"/>
                <w:lang w:val="fr-FR"/>
              </w:rPr>
              <w:t xml:space="preserve"> </w:t>
            </w:r>
            <w:proofErr w:type="spellStart"/>
            <w:r w:rsidRPr="001542BE">
              <w:rPr>
                <w:rFonts w:ascii="Arial" w:hAnsi="Arial" w:cs="Arial"/>
                <w:sz w:val="20"/>
                <w:szCs w:val="20"/>
                <w:lang w:val="fr-FR"/>
              </w:rPr>
              <w:t>plaukts</w:t>
            </w:r>
            <w:proofErr w:type="spellEnd"/>
            <w:r w:rsidRPr="001542BE">
              <w:rPr>
                <w:rFonts w:ascii="Arial" w:hAnsi="Arial" w:cs="Arial"/>
                <w:sz w:val="20"/>
                <w:szCs w:val="20"/>
                <w:lang w:val="fr-FR"/>
              </w:rPr>
              <w:t xml:space="preserve"> </w:t>
            </w:r>
            <w:proofErr w:type="spellStart"/>
            <w:r w:rsidRPr="001542BE">
              <w:rPr>
                <w:rFonts w:ascii="Arial" w:hAnsi="Arial" w:cs="Arial"/>
                <w:sz w:val="20"/>
                <w:szCs w:val="20"/>
                <w:lang w:val="fr-FR"/>
              </w:rPr>
              <w:t>bērnu</w:t>
            </w:r>
            <w:proofErr w:type="spellEnd"/>
            <w:r w:rsidRPr="001542BE">
              <w:rPr>
                <w:rFonts w:ascii="Arial" w:hAnsi="Arial" w:cs="Arial"/>
                <w:sz w:val="20"/>
                <w:szCs w:val="20"/>
                <w:lang w:val="fr-FR"/>
              </w:rPr>
              <w:t xml:space="preserve"> zonai </w:t>
            </w:r>
            <w:proofErr w:type="spellStart"/>
            <w:r w:rsidRPr="001542BE">
              <w:rPr>
                <w:rFonts w:ascii="Arial" w:hAnsi="Arial" w:cs="Arial"/>
                <w:sz w:val="20"/>
                <w:szCs w:val="20"/>
                <w:lang w:val="fr-FR"/>
              </w:rPr>
              <w:t>bibliotēkā</w:t>
            </w:r>
            <w:proofErr w:type="spellEnd"/>
          </w:p>
          <w:p w14:paraId="5BAC6A7E" w14:textId="77777777" w:rsidR="00291EB0" w:rsidRPr="001542BE" w:rsidRDefault="00291EB0" w:rsidP="00291EB0">
            <w:pPr>
              <w:rPr>
                <w:rFonts w:ascii="Arial" w:hAnsi="Arial" w:cs="Arial"/>
                <w:noProof/>
                <w:sz w:val="20"/>
                <w:szCs w:val="20"/>
                <w:lang w:val="fr-FR"/>
              </w:rPr>
            </w:pPr>
          </w:p>
          <w:p w14:paraId="007E58BE" w14:textId="77777777" w:rsidR="00291EB0" w:rsidRPr="001542BE" w:rsidRDefault="00291EB0" w:rsidP="00291EB0">
            <w:pPr>
              <w:tabs>
                <w:tab w:val="left" w:pos="1065"/>
              </w:tabs>
              <w:jc w:val="center"/>
              <w:rPr>
                <w:rFonts w:ascii="Arial" w:hAnsi="Arial" w:cs="Arial"/>
                <w:sz w:val="20"/>
                <w:szCs w:val="20"/>
                <w:lang w:val="fr-FR"/>
              </w:rPr>
            </w:pPr>
            <w:r w:rsidRPr="001542BE">
              <w:rPr>
                <w:rFonts w:ascii="Arial" w:hAnsi="Arial" w:cs="Arial"/>
                <w:noProof/>
                <w:sz w:val="20"/>
                <w:szCs w:val="20"/>
              </w:rPr>
              <w:drawing>
                <wp:inline distT="0" distB="0" distL="0" distR="0" wp14:anchorId="0C6EF770" wp14:editId="2ABD92C3">
                  <wp:extent cx="965200" cy="965200"/>
                  <wp:effectExtent l="0" t="0" r="6350" b="6350"/>
                  <wp:docPr id="683186197" name="Picture 1">
                    <a:hlinkClick xmlns:a="http://schemas.openxmlformats.org/drawingml/2006/main" r:id="rId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1627846" name="Picture 1">
                            <a:hlinkClick r:id="rId27"/>
                          </pic:cNvPr>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965200" cy="965200"/>
                          </a:xfrm>
                          <a:prstGeom prst="rect">
                            <a:avLst/>
                          </a:prstGeom>
                          <a:noFill/>
                          <a:ln>
                            <a:noFill/>
                          </a:ln>
                        </pic:spPr>
                      </pic:pic>
                    </a:graphicData>
                  </a:graphic>
                </wp:inline>
              </w:drawing>
            </w:r>
          </w:p>
          <w:p w14:paraId="0A1F12E5" w14:textId="77777777" w:rsidR="00291EB0" w:rsidRPr="001542BE" w:rsidRDefault="00291EB0" w:rsidP="00291EB0">
            <w:pPr>
              <w:tabs>
                <w:tab w:val="left" w:pos="1065"/>
              </w:tabs>
              <w:jc w:val="center"/>
              <w:rPr>
                <w:rFonts w:ascii="Arial" w:hAnsi="Arial" w:cs="Arial"/>
                <w:sz w:val="20"/>
                <w:szCs w:val="20"/>
                <w:lang w:val="fr-FR"/>
              </w:rPr>
            </w:pPr>
          </w:p>
        </w:tc>
        <w:tc>
          <w:tcPr>
            <w:tcW w:w="4820" w:type="dxa"/>
          </w:tcPr>
          <w:p w14:paraId="163F9D63" w14:textId="77777777" w:rsidR="00291EB0" w:rsidRPr="001542BE" w:rsidRDefault="00291EB0" w:rsidP="00291EB0">
            <w:pPr>
              <w:rPr>
                <w:rFonts w:ascii="Arial" w:hAnsi="Arial" w:cs="Arial"/>
                <w:sz w:val="20"/>
                <w:szCs w:val="20"/>
              </w:rPr>
            </w:pPr>
            <w:r w:rsidRPr="001542BE">
              <w:rPr>
                <w:rFonts w:ascii="Arial" w:hAnsi="Arial" w:cs="Arial"/>
                <w:sz w:val="20"/>
                <w:szCs w:val="20"/>
              </w:rPr>
              <w:t>Izmēri: </w:t>
            </w:r>
          </w:p>
          <w:p w14:paraId="2185A28D" w14:textId="77777777" w:rsidR="00291EB0" w:rsidRPr="001542BE" w:rsidRDefault="00291EB0" w:rsidP="00291EB0">
            <w:pPr>
              <w:rPr>
                <w:rFonts w:ascii="Arial" w:hAnsi="Arial" w:cs="Arial"/>
                <w:sz w:val="20"/>
                <w:szCs w:val="20"/>
              </w:rPr>
            </w:pPr>
            <w:r w:rsidRPr="001542BE">
              <w:rPr>
                <w:rFonts w:ascii="Arial" w:hAnsi="Arial" w:cs="Arial"/>
                <w:sz w:val="20"/>
                <w:szCs w:val="20"/>
              </w:rPr>
              <w:t>Augstums ~600–800 mm;</w:t>
            </w:r>
          </w:p>
          <w:p w14:paraId="1EB9CEEB" w14:textId="77777777" w:rsidR="00291EB0" w:rsidRPr="001542BE" w:rsidRDefault="00291EB0" w:rsidP="00291EB0">
            <w:pPr>
              <w:rPr>
                <w:rFonts w:ascii="Arial" w:hAnsi="Arial" w:cs="Arial"/>
                <w:sz w:val="20"/>
                <w:szCs w:val="20"/>
              </w:rPr>
            </w:pPr>
            <w:r w:rsidRPr="001542BE">
              <w:rPr>
                <w:rFonts w:ascii="Arial" w:hAnsi="Arial" w:cs="Arial"/>
                <w:sz w:val="20"/>
                <w:szCs w:val="20"/>
              </w:rPr>
              <w:t xml:space="preserve">Platums ~ 800–1200 mm; </w:t>
            </w:r>
          </w:p>
          <w:p w14:paraId="5943E316" w14:textId="77777777" w:rsidR="00291EB0" w:rsidRPr="001542BE" w:rsidRDefault="00291EB0" w:rsidP="00291EB0">
            <w:pPr>
              <w:rPr>
                <w:rFonts w:ascii="Arial" w:hAnsi="Arial" w:cs="Arial"/>
                <w:sz w:val="20"/>
                <w:szCs w:val="20"/>
              </w:rPr>
            </w:pPr>
            <w:r w:rsidRPr="001542BE">
              <w:rPr>
                <w:rFonts w:ascii="Arial" w:hAnsi="Arial" w:cs="Arial"/>
                <w:sz w:val="20"/>
                <w:szCs w:val="20"/>
              </w:rPr>
              <w:t>Dziļums ~300–400 mm.</w:t>
            </w:r>
          </w:p>
          <w:p w14:paraId="1C6BBB68" w14:textId="77777777" w:rsidR="00291EB0" w:rsidRPr="001542BE" w:rsidRDefault="00291EB0" w:rsidP="00291EB0">
            <w:pPr>
              <w:spacing w:after="160" w:line="278" w:lineRule="auto"/>
              <w:rPr>
                <w:rFonts w:ascii="Arial" w:hAnsi="Arial" w:cs="Arial"/>
                <w:sz w:val="20"/>
                <w:szCs w:val="20"/>
              </w:rPr>
            </w:pPr>
            <w:r w:rsidRPr="001542BE">
              <w:rPr>
                <w:rFonts w:ascii="Arial" w:hAnsi="Arial" w:cs="Arial"/>
                <w:sz w:val="20"/>
                <w:szCs w:val="20"/>
              </w:rPr>
              <w:t>Konstrukcija:</w:t>
            </w:r>
          </w:p>
          <w:p w14:paraId="6C013449" w14:textId="77777777" w:rsidR="00291EB0" w:rsidRPr="001542BE" w:rsidRDefault="00291EB0" w:rsidP="00291EB0">
            <w:pPr>
              <w:spacing w:line="278" w:lineRule="auto"/>
              <w:rPr>
                <w:rFonts w:ascii="Arial" w:hAnsi="Arial" w:cs="Arial"/>
                <w:sz w:val="20"/>
                <w:szCs w:val="20"/>
              </w:rPr>
            </w:pPr>
            <w:r w:rsidRPr="001542BE">
              <w:rPr>
                <w:rFonts w:ascii="Arial" w:hAnsi="Arial" w:cs="Arial"/>
                <w:sz w:val="20"/>
                <w:szCs w:val="20"/>
              </w:rPr>
              <w:t>Augšējā daļā – "pārlūkošanas" kastes, kur grāmatas stāv ar vākiem pret bērnu.</w:t>
            </w:r>
          </w:p>
          <w:p w14:paraId="053FB482" w14:textId="77777777" w:rsidR="00291EB0" w:rsidRPr="001542BE" w:rsidRDefault="00291EB0" w:rsidP="00291EB0">
            <w:pPr>
              <w:rPr>
                <w:rFonts w:ascii="Arial" w:hAnsi="Arial" w:cs="Arial"/>
                <w:sz w:val="20"/>
                <w:szCs w:val="20"/>
              </w:rPr>
            </w:pPr>
            <w:r w:rsidRPr="001542BE">
              <w:rPr>
                <w:rFonts w:ascii="Arial" w:hAnsi="Arial" w:cs="Arial"/>
                <w:sz w:val="20"/>
                <w:szCs w:val="20"/>
              </w:rPr>
              <w:t>Apakšējā daļā – vaļēji plaukti.</w:t>
            </w:r>
          </w:p>
          <w:p w14:paraId="77FC8690" w14:textId="77777777" w:rsidR="00291EB0" w:rsidRPr="001542BE" w:rsidRDefault="00291EB0" w:rsidP="00291EB0">
            <w:pPr>
              <w:rPr>
                <w:rFonts w:ascii="Arial" w:hAnsi="Arial" w:cs="Arial"/>
                <w:sz w:val="20"/>
                <w:szCs w:val="20"/>
              </w:rPr>
            </w:pPr>
          </w:p>
          <w:p w14:paraId="2DC32A04" w14:textId="77777777" w:rsidR="00291EB0" w:rsidRPr="001542BE" w:rsidRDefault="00291EB0" w:rsidP="00291EB0">
            <w:pPr>
              <w:rPr>
                <w:rFonts w:ascii="Arial" w:hAnsi="Arial" w:cs="Arial"/>
                <w:sz w:val="20"/>
                <w:szCs w:val="20"/>
              </w:rPr>
            </w:pPr>
            <w:r w:rsidRPr="001542BE">
              <w:rPr>
                <w:rFonts w:ascii="Arial" w:hAnsi="Arial" w:cs="Arial"/>
                <w:sz w:val="20"/>
                <w:szCs w:val="20"/>
              </w:rPr>
              <w:t xml:space="preserve">Materiāls – dabīgs koks, koka imitācija, </w:t>
            </w:r>
          </w:p>
          <w:p w14:paraId="332F9DEA" w14:textId="77777777" w:rsidR="00291EB0" w:rsidRPr="001542BE" w:rsidRDefault="00291EB0" w:rsidP="00291EB0">
            <w:pPr>
              <w:rPr>
                <w:rFonts w:ascii="Arial" w:hAnsi="Arial" w:cs="Arial"/>
                <w:sz w:val="20"/>
                <w:szCs w:val="20"/>
              </w:rPr>
            </w:pPr>
          </w:p>
          <w:p w14:paraId="44C9F845" w14:textId="77777777" w:rsidR="00291EB0" w:rsidRPr="001542BE" w:rsidRDefault="00291EB0" w:rsidP="00291EB0">
            <w:pPr>
              <w:rPr>
                <w:rFonts w:ascii="Arial" w:hAnsi="Arial" w:cs="Arial"/>
                <w:sz w:val="20"/>
                <w:szCs w:val="20"/>
              </w:rPr>
            </w:pPr>
            <w:r w:rsidRPr="001542BE">
              <w:rPr>
                <w:rFonts w:ascii="Arial" w:hAnsi="Arial" w:cs="Arial"/>
                <w:sz w:val="20"/>
                <w:szCs w:val="20"/>
              </w:rPr>
              <w:t xml:space="preserve">Obligāta prasība: Materiālam, tonim un dizainam jābūt identiskam ar komplektā esošo augsto plauktu </w:t>
            </w:r>
            <w:r>
              <w:rPr>
                <w:rFonts w:ascii="Arial" w:hAnsi="Arial" w:cs="Arial"/>
                <w:sz w:val="20"/>
                <w:szCs w:val="20"/>
              </w:rPr>
              <w:t xml:space="preserve">– specifikācijas 5.pozīcija </w:t>
            </w:r>
            <w:r w:rsidRPr="001542BE">
              <w:rPr>
                <w:rFonts w:ascii="Arial" w:hAnsi="Arial" w:cs="Arial"/>
                <w:sz w:val="20"/>
                <w:szCs w:val="20"/>
              </w:rPr>
              <w:t>(no viena ražotāja un sērijas).</w:t>
            </w:r>
          </w:p>
          <w:p w14:paraId="4F27C2E9" w14:textId="77777777" w:rsidR="00291EB0" w:rsidRPr="007D5EFB" w:rsidRDefault="00291EB0" w:rsidP="00291EB0">
            <w:pPr>
              <w:rPr>
                <w:rFonts w:ascii="Arial" w:hAnsi="Arial" w:cs="Arial"/>
                <w:sz w:val="18"/>
                <w:szCs w:val="18"/>
              </w:rPr>
            </w:pPr>
          </w:p>
        </w:tc>
        <w:tc>
          <w:tcPr>
            <w:tcW w:w="865" w:type="dxa"/>
          </w:tcPr>
          <w:p w14:paraId="436D3D49" w14:textId="77777777" w:rsidR="00291EB0" w:rsidRPr="001542BE" w:rsidRDefault="00291EB0" w:rsidP="00291EB0">
            <w:pPr>
              <w:jc w:val="center"/>
              <w:rPr>
                <w:rFonts w:ascii="Arial" w:hAnsi="Arial" w:cs="Arial"/>
                <w:sz w:val="20"/>
                <w:szCs w:val="20"/>
              </w:rPr>
            </w:pPr>
            <w:r w:rsidRPr="001542BE">
              <w:rPr>
                <w:rFonts w:ascii="Arial" w:hAnsi="Arial" w:cs="Arial"/>
                <w:sz w:val="20"/>
                <w:szCs w:val="20"/>
              </w:rPr>
              <w:t>1</w:t>
            </w:r>
          </w:p>
          <w:p w14:paraId="50D4EECA" w14:textId="77777777" w:rsidR="00291EB0" w:rsidRPr="001542BE" w:rsidRDefault="00291EB0" w:rsidP="00291EB0">
            <w:pPr>
              <w:jc w:val="center"/>
              <w:rPr>
                <w:rFonts w:ascii="Arial" w:hAnsi="Arial" w:cs="Arial"/>
                <w:sz w:val="20"/>
                <w:szCs w:val="20"/>
              </w:rPr>
            </w:pPr>
          </w:p>
          <w:p w14:paraId="13D989FC" w14:textId="77777777" w:rsidR="00291EB0" w:rsidRPr="001542BE" w:rsidRDefault="00291EB0" w:rsidP="00291EB0">
            <w:pPr>
              <w:jc w:val="center"/>
              <w:rPr>
                <w:rFonts w:ascii="Arial" w:hAnsi="Arial" w:cs="Arial"/>
                <w:sz w:val="20"/>
                <w:szCs w:val="20"/>
              </w:rPr>
            </w:pPr>
          </w:p>
          <w:p w14:paraId="1B8F50C8" w14:textId="77777777" w:rsidR="00291EB0" w:rsidRPr="001542BE" w:rsidRDefault="00291EB0" w:rsidP="00291EB0">
            <w:pPr>
              <w:jc w:val="center"/>
              <w:rPr>
                <w:rFonts w:ascii="Arial" w:hAnsi="Arial" w:cs="Arial"/>
                <w:sz w:val="20"/>
                <w:szCs w:val="20"/>
              </w:rPr>
            </w:pPr>
          </w:p>
          <w:p w14:paraId="641AC007" w14:textId="77777777" w:rsidR="00291EB0" w:rsidRPr="001542BE" w:rsidRDefault="00291EB0" w:rsidP="00291EB0">
            <w:pPr>
              <w:jc w:val="center"/>
              <w:rPr>
                <w:rFonts w:ascii="Arial" w:hAnsi="Arial" w:cs="Arial"/>
                <w:sz w:val="20"/>
                <w:szCs w:val="20"/>
              </w:rPr>
            </w:pPr>
          </w:p>
          <w:p w14:paraId="7145AF4C" w14:textId="77777777" w:rsidR="00291EB0" w:rsidRPr="001542BE" w:rsidRDefault="00291EB0" w:rsidP="00291EB0">
            <w:pPr>
              <w:jc w:val="center"/>
              <w:rPr>
                <w:rFonts w:ascii="Arial" w:hAnsi="Arial" w:cs="Arial"/>
                <w:sz w:val="20"/>
                <w:szCs w:val="20"/>
              </w:rPr>
            </w:pPr>
          </w:p>
          <w:p w14:paraId="1962DFE3" w14:textId="77777777" w:rsidR="00291EB0" w:rsidRPr="001542BE" w:rsidRDefault="00291EB0" w:rsidP="00291EB0">
            <w:pPr>
              <w:jc w:val="center"/>
              <w:rPr>
                <w:rFonts w:ascii="Arial" w:hAnsi="Arial" w:cs="Arial"/>
                <w:sz w:val="20"/>
                <w:szCs w:val="20"/>
              </w:rPr>
            </w:pPr>
          </w:p>
        </w:tc>
        <w:tc>
          <w:tcPr>
            <w:tcW w:w="4805" w:type="dxa"/>
          </w:tcPr>
          <w:p w14:paraId="67BC83D5" w14:textId="77777777" w:rsidR="00291EB0" w:rsidRPr="001542BE" w:rsidRDefault="00291EB0" w:rsidP="00291EB0">
            <w:pPr>
              <w:jc w:val="center"/>
              <w:rPr>
                <w:rFonts w:ascii="Arial" w:hAnsi="Arial" w:cs="Arial"/>
                <w:sz w:val="20"/>
                <w:szCs w:val="20"/>
              </w:rPr>
            </w:pPr>
          </w:p>
        </w:tc>
      </w:tr>
      <w:tr w:rsidR="00291EB0" w:rsidRPr="00740F57" w14:paraId="3295B8F0" w14:textId="461A7505" w:rsidTr="00C4131C">
        <w:tc>
          <w:tcPr>
            <w:tcW w:w="901" w:type="dxa"/>
          </w:tcPr>
          <w:p w14:paraId="1AB7DDC8" w14:textId="77777777" w:rsidR="00291EB0" w:rsidRPr="001542BE" w:rsidRDefault="00291EB0" w:rsidP="00291EB0">
            <w:pPr>
              <w:rPr>
                <w:rFonts w:ascii="Arial" w:hAnsi="Arial" w:cs="Arial"/>
                <w:sz w:val="20"/>
                <w:szCs w:val="20"/>
              </w:rPr>
            </w:pPr>
            <w:r w:rsidRPr="001542BE">
              <w:rPr>
                <w:rFonts w:ascii="Arial" w:hAnsi="Arial" w:cs="Arial"/>
                <w:sz w:val="20"/>
                <w:szCs w:val="20"/>
              </w:rPr>
              <w:t>5</w:t>
            </w:r>
          </w:p>
        </w:tc>
        <w:tc>
          <w:tcPr>
            <w:tcW w:w="3205" w:type="dxa"/>
          </w:tcPr>
          <w:p w14:paraId="1AC3FF7A" w14:textId="77777777" w:rsidR="00291EB0" w:rsidRPr="001542BE" w:rsidRDefault="00291EB0" w:rsidP="00291EB0">
            <w:pPr>
              <w:rPr>
                <w:rFonts w:ascii="Arial" w:hAnsi="Arial" w:cs="Arial"/>
                <w:sz w:val="20"/>
                <w:szCs w:val="20"/>
                <w:lang w:val="fr-FR"/>
              </w:rPr>
            </w:pPr>
            <w:proofErr w:type="spellStart"/>
            <w:r w:rsidRPr="001542BE">
              <w:rPr>
                <w:rFonts w:ascii="Arial" w:hAnsi="Arial" w:cs="Arial"/>
                <w:sz w:val="20"/>
                <w:szCs w:val="20"/>
                <w:lang w:val="fr-FR"/>
              </w:rPr>
              <w:t>Augstais</w:t>
            </w:r>
            <w:proofErr w:type="spellEnd"/>
            <w:r w:rsidRPr="001542BE">
              <w:rPr>
                <w:rFonts w:ascii="Arial" w:hAnsi="Arial" w:cs="Arial"/>
                <w:sz w:val="20"/>
                <w:szCs w:val="20"/>
                <w:lang w:val="fr-FR"/>
              </w:rPr>
              <w:t xml:space="preserve"> </w:t>
            </w:r>
            <w:proofErr w:type="spellStart"/>
            <w:r w:rsidRPr="001542BE">
              <w:rPr>
                <w:rFonts w:ascii="Arial" w:hAnsi="Arial" w:cs="Arial"/>
                <w:sz w:val="20"/>
                <w:szCs w:val="20"/>
                <w:lang w:val="fr-FR"/>
              </w:rPr>
              <w:t>plaukts</w:t>
            </w:r>
            <w:proofErr w:type="spellEnd"/>
            <w:r w:rsidRPr="001542BE">
              <w:rPr>
                <w:rFonts w:ascii="Arial" w:hAnsi="Arial" w:cs="Arial"/>
                <w:sz w:val="20"/>
                <w:szCs w:val="20"/>
                <w:lang w:val="fr-FR"/>
              </w:rPr>
              <w:t xml:space="preserve"> </w:t>
            </w:r>
            <w:proofErr w:type="spellStart"/>
            <w:r w:rsidRPr="001542BE">
              <w:rPr>
                <w:rFonts w:ascii="Arial" w:hAnsi="Arial" w:cs="Arial"/>
                <w:sz w:val="20"/>
                <w:szCs w:val="20"/>
                <w:lang w:val="fr-FR"/>
              </w:rPr>
              <w:t>bērnu</w:t>
            </w:r>
            <w:proofErr w:type="spellEnd"/>
            <w:r w:rsidRPr="001542BE">
              <w:rPr>
                <w:rFonts w:ascii="Arial" w:hAnsi="Arial" w:cs="Arial"/>
                <w:sz w:val="20"/>
                <w:szCs w:val="20"/>
                <w:lang w:val="fr-FR"/>
              </w:rPr>
              <w:t xml:space="preserve"> zonai </w:t>
            </w:r>
            <w:proofErr w:type="spellStart"/>
            <w:r w:rsidRPr="001542BE">
              <w:rPr>
                <w:rFonts w:ascii="Arial" w:hAnsi="Arial" w:cs="Arial"/>
                <w:sz w:val="20"/>
                <w:szCs w:val="20"/>
                <w:lang w:val="fr-FR"/>
              </w:rPr>
              <w:t>bibliotēkā</w:t>
            </w:r>
            <w:proofErr w:type="spellEnd"/>
          </w:p>
          <w:p w14:paraId="6C2C992D" w14:textId="77777777" w:rsidR="00291EB0" w:rsidRPr="001542BE" w:rsidRDefault="00291EB0" w:rsidP="00291EB0">
            <w:pPr>
              <w:rPr>
                <w:rFonts w:ascii="Arial" w:hAnsi="Arial" w:cs="Arial"/>
                <w:sz w:val="20"/>
                <w:szCs w:val="20"/>
              </w:rPr>
            </w:pPr>
            <w:r w:rsidRPr="001542BE">
              <w:rPr>
                <w:rFonts w:ascii="Arial" w:hAnsi="Arial" w:cs="Arial"/>
                <w:noProof/>
                <w:sz w:val="20"/>
                <w:szCs w:val="20"/>
              </w:rPr>
              <w:lastRenderedPageBreak/>
              <w:drawing>
                <wp:inline distT="0" distB="0" distL="0" distR="0" wp14:anchorId="4FB180A6" wp14:editId="629FE268">
                  <wp:extent cx="996950" cy="996950"/>
                  <wp:effectExtent l="0" t="0" r="0" b="0"/>
                  <wp:docPr id="1268539847" name="Picture 4">
                    <a:hlinkClick xmlns:a="http://schemas.openxmlformats.org/drawingml/2006/main" r:id="rId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3078865" name="Picture 4">
                            <a:hlinkClick r:id="rId29"/>
                          </pic:cNvPr>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996950" cy="996950"/>
                          </a:xfrm>
                          <a:prstGeom prst="rect">
                            <a:avLst/>
                          </a:prstGeom>
                          <a:noFill/>
                          <a:ln>
                            <a:noFill/>
                          </a:ln>
                        </pic:spPr>
                      </pic:pic>
                    </a:graphicData>
                  </a:graphic>
                </wp:inline>
              </w:drawing>
            </w:r>
          </w:p>
        </w:tc>
        <w:tc>
          <w:tcPr>
            <w:tcW w:w="4820" w:type="dxa"/>
          </w:tcPr>
          <w:p w14:paraId="078D9ECE" w14:textId="77777777" w:rsidR="00291EB0" w:rsidRPr="001542BE" w:rsidRDefault="00291EB0" w:rsidP="00291EB0">
            <w:pPr>
              <w:rPr>
                <w:rFonts w:ascii="Arial" w:hAnsi="Arial" w:cs="Arial"/>
                <w:sz w:val="20"/>
                <w:szCs w:val="20"/>
              </w:rPr>
            </w:pPr>
            <w:r w:rsidRPr="001542BE">
              <w:rPr>
                <w:rFonts w:ascii="Arial" w:hAnsi="Arial" w:cs="Arial"/>
                <w:sz w:val="20"/>
                <w:szCs w:val="20"/>
              </w:rPr>
              <w:lastRenderedPageBreak/>
              <w:t>Izmēri:</w:t>
            </w:r>
          </w:p>
          <w:p w14:paraId="5F1202CD" w14:textId="77777777" w:rsidR="00291EB0" w:rsidRPr="001542BE" w:rsidRDefault="00291EB0" w:rsidP="00291EB0">
            <w:pPr>
              <w:rPr>
                <w:rFonts w:ascii="Arial" w:hAnsi="Arial" w:cs="Arial"/>
                <w:sz w:val="20"/>
                <w:szCs w:val="20"/>
              </w:rPr>
            </w:pPr>
            <w:r w:rsidRPr="001542BE">
              <w:rPr>
                <w:rFonts w:ascii="Arial" w:hAnsi="Arial" w:cs="Arial"/>
                <w:sz w:val="20"/>
                <w:szCs w:val="20"/>
              </w:rPr>
              <w:t xml:space="preserve">Augstums ~1500–1600 mm; </w:t>
            </w:r>
          </w:p>
          <w:p w14:paraId="510254A1" w14:textId="77777777" w:rsidR="00291EB0" w:rsidRPr="001542BE" w:rsidRDefault="00291EB0" w:rsidP="00291EB0">
            <w:pPr>
              <w:rPr>
                <w:rFonts w:ascii="Arial" w:hAnsi="Arial" w:cs="Arial"/>
                <w:sz w:val="20"/>
                <w:szCs w:val="20"/>
              </w:rPr>
            </w:pPr>
            <w:r w:rsidRPr="001542BE">
              <w:rPr>
                <w:rFonts w:ascii="Arial" w:hAnsi="Arial" w:cs="Arial"/>
                <w:sz w:val="20"/>
                <w:szCs w:val="20"/>
              </w:rPr>
              <w:t>Platums ~900–1200 mm ;</w:t>
            </w:r>
          </w:p>
          <w:p w14:paraId="61757C61" w14:textId="77777777" w:rsidR="00291EB0" w:rsidRPr="001542BE" w:rsidRDefault="00291EB0" w:rsidP="00291EB0">
            <w:pPr>
              <w:rPr>
                <w:rFonts w:ascii="Arial" w:hAnsi="Arial" w:cs="Arial"/>
                <w:sz w:val="20"/>
                <w:szCs w:val="20"/>
              </w:rPr>
            </w:pPr>
            <w:r w:rsidRPr="001542BE">
              <w:rPr>
                <w:rFonts w:ascii="Arial" w:hAnsi="Arial" w:cs="Arial"/>
                <w:sz w:val="20"/>
                <w:szCs w:val="20"/>
              </w:rPr>
              <w:t>Dziļums ~300 -400 mm.</w:t>
            </w:r>
          </w:p>
          <w:p w14:paraId="7331718C" w14:textId="77777777" w:rsidR="00291EB0" w:rsidRPr="001542BE" w:rsidRDefault="00291EB0" w:rsidP="00291EB0">
            <w:pPr>
              <w:rPr>
                <w:rFonts w:ascii="Arial" w:hAnsi="Arial" w:cs="Arial"/>
                <w:sz w:val="20"/>
                <w:szCs w:val="20"/>
              </w:rPr>
            </w:pPr>
          </w:p>
          <w:p w14:paraId="4ADDFFAB" w14:textId="77777777" w:rsidR="00291EB0" w:rsidRPr="001542BE" w:rsidRDefault="00291EB0" w:rsidP="00291EB0">
            <w:pPr>
              <w:spacing w:after="160" w:line="278" w:lineRule="auto"/>
              <w:rPr>
                <w:rFonts w:ascii="Arial" w:hAnsi="Arial" w:cs="Arial"/>
                <w:sz w:val="20"/>
                <w:szCs w:val="20"/>
              </w:rPr>
            </w:pPr>
            <w:r w:rsidRPr="001542BE">
              <w:rPr>
                <w:rFonts w:ascii="Arial" w:hAnsi="Arial" w:cs="Arial"/>
                <w:sz w:val="20"/>
                <w:szCs w:val="20"/>
              </w:rPr>
              <w:t>Konstrukcija:</w:t>
            </w:r>
          </w:p>
          <w:p w14:paraId="41A62E0B" w14:textId="77777777" w:rsidR="00291EB0" w:rsidRPr="001542BE" w:rsidRDefault="00291EB0" w:rsidP="00291EB0">
            <w:pPr>
              <w:rPr>
                <w:rFonts w:ascii="Arial" w:hAnsi="Arial" w:cs="Arial"/>
                <w:sz w:val="20"/>
                <w:szCs w:val="20"/>
              </w:rPr>
            </w:pPr>
            <w:r w:rsidRPr="001542BE">
              <w:rPr>
                <w:rFonts w:ascii="Arial" w:hAnsi="Arial" w:cs="Arial"/>
                <w:sz w:val="20"/>
                <w:szCs w:val="20"/>
              </w:rPr>
              <w:lastRenderedPageBreak/>
              <w:t xml:space="preserve">Vienpusējs grāmatu plaukts. Vismaz 5 plaukti. Vēlams maināms plauktu augstums, bet pieļaujami arī fiksēti plaukti. (augstums starp plauktiem ~320-350 </w:t>
            </w:r>
            <w:proofErr w:type="spellStart"/>
            <w:r w:rsidRPr="001542BE">
              <w:rPr>
                <w:rFonts w:ascii="Arial" w:hAnsi="Arial" w:cs="Arial"/>
                <w:sz w:val="20"/>
                <w:szCs w:val="20"/>
              </w:rPr>
              <w:t>mm,ja</w:t>
            </w:r>
            <w:proofErr w:type="spellEnd"/>
            <w:r w:rsidRPr="001542BE">
              <w:rPr>
                <w:rFonts w:ascii="Arial" w:hAnsi="Arial" w:cs="Arial"/>
                <w:sz w:val="20"/>
                <w:szCs w:val="20"/>
              </w:rPr>
              <w:t xml:space="preserve"> iespējams).</w:t>
            </w:r>
          </w:p>
          <w:p w14:paraId="1F413D8E" w14:textId="77777777" w:rsidR="00291EB0" w:rsidRPr="001542BE" w:rsidRDefault="00291EB0" w:rsidP="00291EB0">
            <w:pPr>
              <w:rPr>
                <w:rFonts w:ascii="Arial" w:hAnsi="Arial" w:cs="Arial"/>
                <w:sz w:val="20"/>
                <w:szCs w:val="20"/>
              </w:rPr>
            </w:pPr>
          </w:p>
          <w:p w14:paraId="24E33718" w14:textId="77777777" w:rsidR="00291EB0" w:rsidRPr="001542BE" w:rsidRDefault="00291EB0" w:rsidP="00291EB0">
            <w:pPr>
              <w:rPr>
                <w:rFonts w:ascii="Arial" w:hAnsi="Arial" w:cs="Arial"/>
                <w:sz w:val="20"/>
                <w:szCs w:val="20"/>
              </w:rPr>
            </w:pPr>
            <w:r w:rsidRPr="001542BE">
              <w:rPr>
                <w:rFonts w:ascii="Arial" w:hAnsi="Arial" w:cs="Arial"/>
                <w:sz w:val="20"/>
                <w:szCs w:val="20"/>
              </w:rPr>
              <w:t>Materiāls – dabīgs koks, koka imitācija,</w:t>
            </w:r>
          </w:p>
          <w:p w14:paraId="3BC56AA3" w14:textId="77777777" w:rsidR="00291EB0" w:rsidRPr="001542BE" w:rsidRDefault="00291EB0" w:rsidP="00291EB0">
            <w:pPr>
              <w:rPr>
                <w:rFonts w:ascii="Arial" w:hAnsi="Arial" w:cs="Arial"/>
                <w:sz w:val="20"/>
                <w:szCs w:val="20"/>
              </w:rPr>
            </w:pPr>
          </w:p>
          <w:p w14:paraId="48946484" w14:textId="1F98BDAB" w:rsidR="00291EB0" w:rsidRPr="007D5EFB" w:rsidRDefault="00291EB0" w:rsidP="00291EB0">
            <w:pPr>
              <w:rPr>
                <w:rFonts w:ascii="Arial" w:hAnsi="Arial" w:cs="Arial"/>
                <w:sz w:val="18"/>
                <w:szCs w:val="18"/>
              </w:rPr>
            </w:pPr>
            <w:r w:rsidRPr="001542BE">
              <w:rPr>
                <w:rFonts w:ascii="Arial" w:hAnsi="Arial" w:cs="Arial"/>
                <w:sz w:val="20"/>
                <w:szCs w:val="20"/>
              </w:rPr>
              <w:t xml:space="preserve">Obligāta prasība: Materiālam, tonim un dizainam jābūt identiskam ar komplektā esošo zemo plauktu </w:t>
            </w:r>
            <w:r>
              <w:rPr>
                <w:rFonts w:ascii="Arial" w:hAnsi="Arial" w:cs="Arial"/>
                <w:sz w:val="20"/>
                <w:szCs w:val="20"/>
              </w:rPr>
              <w:t>– specifikācijas 4.pozīcija</w:t>
            </w:r>
            <w:r w:rsidRPr="001542BE">
              <w:rPr>
                <w:rFonts w:ascii="Arial" w:hAnsi="Arial" w:cs="Arial"/>
                <w:sz w:val="20"/>
                <w:szCs w:val="20"/>
              </w:rPr>
              <w:t xml:space="preserve"> (no viena ražotāja un sērijas).</w:t>
            </w:r>
          </w:p>
        </w:tc>
        <w:tc>
          <w:tcPr>
            <w:tcW w:w="865" w:type="dxa"/>
          </w:tcPr>
          <w:p w14:paraId="7FE0F2F1" w14:textId="77777777" w:rsidR="00291EB0" w:rsidRPr="001542BE" w:rsidRDefault="00291EB0" w:rsidP="00291EB0">
            <w:pPr>
              <w:jc w:val="center"/>
              <w:rPr>
                <w:rFonts w:ascii="Arial" w:hAnsi="Arial" w:cs="Arial"/>
                <w:sz w:val="20"/>
                <w:szCs w:val="20"/>
              </w:rPr>
            </w:pPr>
            <w:r w:rsidRPr="001542BE">
              <w:rPr>
                <w:rFonts w:ascii="Arial" w:hAnsi="Arial" w:cs="Arial"/>
                <w:sz w:val="20"/>
                <w:szCs w:val="20"/>
              </w:rPr>
              <w:lastRenderedPageBreak/>
              <w:t>1</w:t>
            </w:r>
          </w:p>
        </w:tc>
        <w:tc>
          <w:tcPr>
            <w:tcW w:w="4805" w:type="dxa"/>
          </w:tcPr>
          <w:p w14:paraId="00081737" w14:textId="77777777" w:rsidR="00291EB0" w:rsidRPr="001542BE" w:rsidRDefault="00291EB0" w:rsidP="00291EB0">
            <w:pPr>
              <w:jc w:val="center"/>
              <w:rPr>
                <w:rFonts w:ascii="Arial" w:hAnsi="Arial" w:cs="Arial"/>
                <w:sz w:val="20"/>
                <w:szCs w:val="20"/>
              </w:rPr>
            </w:pPr>
          </w:p>
        </w:tc>
      </w:tr>
      <w:tr w:rsidR="00291EB0" w:rsidRPr="00740F57" w14:paraId="7ACB1FA1" w14:textId="516F36A7" w:rsidTr="00C4131C">
        <w:tc>
          <w:tcPr>
            <w:tcW w:w="901" w:type="dxa"/>
          </w:tcPr>
          <w:p w14:paraId="34E48E47" w14:textId="77777777" w:rsidR="00291EB0" w:rsidRPr="001542BE" w:rsidRDefault="00291EB0" w:rsidP="00291EB0">
            <w:pPr>
              <w:rPr>
                <w:rFonts w:ascii="Arial" w:hAnsi="Arial" w:cs="Arial"/>
                <w:sz w:val="20"/>
                <w:szCs w:val="20"/>
              </w:rPr>
            </w:pPr>
            <w:r w:rsidRPr="001542BE">
              <w:rPr>
                <w:rFonts w:ascii="Arial" w:hAnsi="Arial" w:cs="Arial"/>
                <w:sz w:val="20"/>
                <w:szCs w:val="20"/>
              </w:rPr>
              <w:t>6</w:t>
            </w:r>
          </w:p>
        </w:tc>
        <w:tc>
          <w:tcPr>
            <w:tcW w:w="3205" w:type="dxa"/>
            <w:tcBorders>
              <w:top w:val="single" w:sz="4" w:space="0" w:color="auto"/>
              <w:left w:val="single" w:sz="4" w:space="0" w:color="auto"/>
              <w:bottom w:val="single" w:sz="4" w:space="0" w:color="auto"/>
              <w:right w:val="single" w:sz="4" w:space="0" w:color="auto"/>
            </w:tcBorders>
          </w:tcPr>
          <w:p w14:paraId="3F331162" w14:textId="77777777" w:rsidR="00291EB0" w:rsidRPr="001542BE" w:rsidRDefault="00291EB0" w:rsidP="00291EB0">
            <w:pPr>
              <w:ind w:firstLine="720"/>
              <w:rPr>
                <w:rFonts w:ascii="Arial" w:hAnsi="Arial" w:cs="Arial"/>
                <w:noProof/>
                <w:sz w:val="20"/>
                <w:szCs w:val="20"/>
              </w:rPr>
            </w:pPr>
          </w:p>
          <w:p w14:paraId="252EC368" w14:textId="77777777" w:rsidR="00291EB0" w:rsidRPr="001542BE" w:rsidRDefault="00291EB0" w:rsidP="00291EB0">
            <w:pPr>
              <w:rPr>
                <w:rFonts w:ascii="Arial" w:hAnsi="Arial" w:cs="Arial"/>
                <w:noProof/>
                <w:sz w:val="20"/>
                <w:szCs w:val="20"/>
              </w:rPr>
            </w:pPr>
            <w:r w:rsidRPr="001542BE">
              <w:rPr>
                <w:rFonts w:ascii="Arial" w:hAnsi="Arial" w:cs="Arial"/>
                <w:noProof/>
                <w:sz w:val="20"/>
                <w:szCs w:val="20"/>
              </w:rPr>
              <w:t>Biroja krēsls darbiniekam</w:t>
            </w:r>
          </w:p>
          <w:p w14:paraId="0E0B285A" w14:textId="77777777" w:rsidR="00291EB0" w:rsidRPr="001542BE" w:rsidRDefault="00291EB0" w:rsidP="00291EB0">
            <w:pPr>
              <w:rPr>
                <w:rFonts w:ascii="Arial" w:hAnsi="Arial" w:cs="Arial"/>
                <w:noProof/>
                <w:sz w:val="20"/>
                <w:szCs w:val="20"/>
              </w:rPr>
            </w:pPr>
          </w:p>
          <w:p w14:paraId="5D17C7AE" w14:textId="77777777" w:rsidR="00291EB0" w:rsidRPr="001542BE" w:rsidRDefault="00291EB0" w:rsidP="00291EB0">
            <w:pPr>
              <w:rPr>
                <w:rFonts w:ascii="Arial" w:hAnsi="Arial" w:cs="Arial"/>
                <w:sz w:val="20"/>
                <w:szCs w:val="20"/>
              </w:rPr>
            </w:pPr>
            <w:r w:rsidRPr="001542BE">
              <w:rPr>
                <w:rFonts w:ascii="Arial" w:hAnsi="Arial" w:cs="Arial"/>
                <w:sz w:val="20"/>
                <w:szCs w:val="20"/>
              </w:rPr>
              <w:tab/>
            </w:r>
            <w:r w:rsidRPr="001542BE">
              <w:rPr>
                <w:rFonts w:ascii="Arial" w:hAnsi="Arial" w:cs="Arial"/>
                <w:noProof/>
                <w:sz w:val="20"/>
                <w:szCs w:val="20"/>
              </w:rPr>
              <w:drawing>
                <wp:inline distT="0" distB="0" distL="0" distR="0" wp14:anchorId="330083EB" wp14:editId="35D1AC68">
                  <wp:extent cx="691515" cy="1049655"/>
                  <wp:effectExtent l="0" t="0" r="0" b="0"/>
                  <wp:docPr id="923736215" name="Picture 2" descr="Biroja krēsls VALIO BT HD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2" descr="Biroja krēsls VALIO BT HD black"/>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91515" cy="1049655"/>
                          </a:xfrm>
                          <a:prstGeom prst="rect">
                            <a:avLst/>
                          </a:prstGeom>
                          <a:noFill/>
                          <a:ln>
                            <a:noFill/>
                          </a:ln>
                        </pic:spPr>
                      </pic:pic>
                    </a:graphicData>
                  </a:graphic>
                </wp:inline>
              </w:drawing>
            </w:r>
          </w:p>
        </w:tc>
        <w:tc>
          <w:tcPr>
            <w:tcW w:w="4820" w:type="dxa"/>
            <w:tcBorders>
              <w:top w:val="single" w:sz="4" w:space="0" w:color="auto"/>
              <w:left w:val="single" w:sz="4" w:space="0" w:color="auto"/>
              <w:bottom w:val="single" w:sz="4" w:space="0" w:color="auto"/>
              <w:right w:val="single" w:sz="4" w:space="0" w:color="auto"/>
            </w:tcBorders>
          </w:tcPr>
          <w:p w14:paraId="41B1036A" w14:textId="77777777" w:rsidR="00291EB0" w:rsidRPr="001542BE" w:rsidRDefault="00291EB0" w:rsidP="00291EB0">
            <w:pPr>
              <w:suppressAutoHyphens w:val="0"/>
              <w:outlineLvl w:val="0"/>
              <w:rPr>
                <w:rFonts w:ascii="Arial" w:hAnsi="Arial" w:cs="Arial"/>
                <w:caps/>
                <w:kern w:val="36"/>
                <w:sz w:val="20"/>
                <w:szCs w:val="20"/>
                <w:lang w:eastAsia="lv-LV"/>
              </w:rPr>
            </w:pPr>
            <w:r w:rsidRPr="001542BE">
              <w:rPr>
                <w:rFonts w:ascii="Arial" w:hAnsi="Arial" w:cs="Arial"/>
                <w:caps/>
                <w:kern w:val="36"/>
                <w:sz w:val="20"/>
                <w:szCs w:val="20"/>
                <w:lang w:eastAsia="lv-LV"/>
              </w:rPr>
              <w:t xml:space="preserve">Biroja krēsls </w:t>
            </w:r>
          </w:p>
          <w:p w14:paraId="3EDCDF7C" w14:textId="77777777" w:rsidR="00291EB0" w:rsidRPr="001542BE" w:rsidRDefault="00291EB0" w:rsidP="00291EB0">
            <w:pPr>
              <w:rPr>
                <w:rFonts w:ascii="Arial" w:hAnsi="Arial" w:cs="Arial"/>
                <w:sz w:val="20"/>
                <w:szCs w:val="20"/>
                <w:shd w:val="clear" w:color="auto" w:fill="FFFFFF"/>
              </w:rPr>
            </w:pPr>
            <w:r w:rsidRPr="001542BE">
              <w:rPr>
                <w:rFonts w:ascii="Arial" w:hAnsi="Arial" w:cs="Arial"/>
                <w:sz w:val="20"/>
                <w:szCs w:val="20"/>
                <w:shd w:val="clear" w:color="auto" w:fill="FFFFFF"/>
              </w:rPr>
              <w:t xml:space="preserve">Mīkstais biroja krēsls apvieno ergonomiskas funkcijas </w:t>
            </w:r>
          </w:p>
          <w:p w14:paraId="3A767A0E" w14:textId="77777777" w:rsidR="00291EB0" w:rsidRPr="001542BE" w:rsidRDefault="00291EB0" w:rsidP="00291EB0">
            <w:pPr>
              <w:rPr>
                <w:rFonts w:ascii="Arial" w:hAnsi="Arial" w:cs="Arial"/>
                <w:sz w:val="20"/>
                <w:szCs w:val="20"/>
                <w:shd w:val="clear" w:color="auto" w:fill="FFFFFF"/>
              </w:rPr>
            </w:pPr>
            <w:r w:rsidRPr="001542BE">
              <w:rPr>
                <w:rFonts w:ascii="Arial" w:hAnsi="Arial" w:cs="Arial"/>
                <w:sz w:val="20"/>
                <w:szCs w:val="20"/>
                <w:shd w:val="clear" w:color="auto" w:fill="FFFFFF"/>
              </w:rPr>
              <w:t>HD versijai ir polsterēts galvas balsts ar augstuma un leņķa regulēšanu</w:t>
            </w:r>
          </w:p>
          <w:p w14:paraId="6E35350A" w14:textId="77777777" w:rsidR="00291EB0" w:rsidRPr="001542BE" w:rsidRDefault="00291EB0" w:rsidP="00291EB0">
            <w:pPr>
              <w:rPr>
                <w:rFonts w:ascii="Arial" w:hAnsi="Arial" w:cs="Arial"/>
                <w:sz w:val="20"/>
                <w:szCs w:val="20"/>
                <w:shd w:val="clear" w:color="auto" w:fill="FFFFFF"/>
              </w:rPr>
            </w:pPr>
            <w:r w:rsidRPr="001542BE">
              <w:rPr>
                <w:rFonts w:ascii="Arial" w:hAnsi="Arial" w:cs="Arial"/>
                <w:sz w:val="20"/>
                <w:szCs w:val="20"/>
                <w:shd w:val="clear" w:color="auto" w:fill="FFFFFF"/>
              </w:rPr>
              <w:t>Sēdekļa izmērs: 510mm (platums) x 458-518mm (dziļums)</w:t>
            </w:r>
          </w:p>
          <w:p w14:paraId="0A40A531" w14:textId="77777777" w:rsidR="00291EB0" w:rsidRPr="001542BE" w:rsidRDefault="00291EB0" w:rsidP="00291EB0">
            <w:pPr>
              <w:rPr>
                <w:rFonts w:ascii="Arial" w:hAnsi="Arial" w:cs="Arial"/>
                <w:sz w:val="20"/>
                <w:szCs w:val="20"/>
                <w:shd w:val="clear" w:color="auto" w:fill="FFFFFF"/>
              </w:rPr>
            </w:pPr>
            <w:r w:rsidRPr="001542BE">
              <w:rPr>
                <w:rFonts w:ascii="Arial" w:hAnsi="Arial" w:cs="Arial"/>
                <w:sz w:val="20"/>
                <w:szCs w:val="20"/>
                <w:shd w:val="clear" w:color="auto" w:fill="FFFFFF"/>
              </w:rPr>
              <w:t>Aprīkoti ar R9 roku balstiem, kas regulējami 4 plaknēs</w:t>
            </w:r>
          </w:p>
          <w:p w14:paraId="4D6B2484" w14:textId="77777777" w:rsidR="00291EB0" w:rsidRPr="007D5EFB" w:rsidRDefault="00291EB0" w:rsidP="00291EB0">
            <w:pPr>
              <w:rPr>
                <w:rFonts w:ascii="Arial" w:hAnsi="Arial" w:cs="Arial"/>
                <w:sz w:val="18"/>
                <w:szCs w:val="18"/>
              </w:rPr>
            </w:pPr>
          </w:p>
        </w:tc>
        <w:tc>
          <w:tcPr>
            <w:tcW w:w="865" w:type="dxa"/>
            <w:tcBorders>
              <w:top w:val="single" w:sz="4" w:space="0" w:color="auto"/>
              <w:left w:val="single" w:sz="4" w:space="0" w:color="auto"/>
              <w:bottom w:val="single" w:sz="4" w:space="0" w:color="auto"/>
              <w:right w:val="single" w:sz="4" w:space="0" w:color="auto"/>
            </w:tcBorders>
          </w:tcPr>
          <w:p w14:paraId="2264B01A" w14:textId="77777777" w:rsidR="00291EB0" w:rsidRPr="001542BE" w:rsidRDefault="00291EB0" w:rsidP="00291EB0">
            <w:pPr>
              <w:jc w:val="center"/>
              <w:rPr>
                <w:rFonts w:ascii="Arial" w:hAnsi="Arial" w:cs="Arial"/>
                <w:sz w:val="20"/>
                <w:szCs w:val="20"/>
              </w:rPr>
            </w:pPr>
            <w:r w:rsidRPr="001542BE">
              <w:rPr>
                <w:rFonts w:ascii="Arial" w:hAnsi="Arial" w:cs="Arial"/>
                <w:sz w:val="20"/>
                <w:szCs w:val="20"/>
              </w:rPr>
              <w:t>1</w:t>
            </w:r>
          </w:p>
          <w:p w14:paraId="0BC48840" w14:textId="77777777" w:rsidR="00291EB0" w:rsidRPr="001542BE" w:rsidRDefault="00291EB0" w:rsidP="00291EB0">
            <w:pPr>
              <w:jc w:val="center"/>
              <w:rPr>
                <w:rFonts w:ascii="Arial" w:hAnsi="Arial" w:cs="Arial"/>
                <w:sz w:val="20"/>
                <w:szCs w:val="20"/>
              </w:rPr>
            </w:pPr>
          </w:p>
          <w:p w14:paraId="0DABB893" w14:textId="77777777" w:rsidR="00291EB0" w:rsidRPr="001542BE" w:rsidRDefault="00291EB0" w:rsidP="00291EB0">
            <w:pPr>
              <w:jc w:val="center"/>
              <w:rPr>
                <w:rFonts w:ascii="Arial" w:hAnsi="Arial" w:cs="Arial"/>
                <w:sz w:val="20"/>
                <w:szCs w:val="20"/>
              </w:rPr>
            </w:pPr>
          </w:p>
          <w:p w14:paraId="0FD49128" w14:textId="77777777" w:rsidR="00291EB0" w:rsidRPr="001542BE" w:rsidRDefault="00291EB0" w:rsidP="00291EB0">
            <w:pPr>
              <w:jc w:val="center"/>
              <w:rPr>
                <w:rFonts w:ascii="Arial" w:hAnsi="Arial" w:cs="Arial"/>
                <w:sz w:val="20"/>
                <w:szCs w:val="20"/>
              </w:rPr>
            </w:pPr>
          </w:p>
          <w:p w14:paraId="68D17662" w14:textId="77777777" w:rsidR="00291EB0" w:rsidRPr="001542BE" w:rsidRDefault="00291EB0" w:rsidP="00291EB0">
            <w:pPr>
              <w:jc w:val="center"/>
              <w:rPr>
                <w:rFonts w:ascii="Arial" w:hAnsi="Arial" w:cs="Arial"/>
                <w:sz w:val="20"/>
                <w:szCs w:val="20"/>
              </w:rPr>
            </w:pPr>
          </w:p>
          <w:p w14:paraId="46B7790C" w14:textId="77777777" w:rsidR="00291EB0" w:rsidRPr="001542BE" w:rsidRDefault="00291EB0" w:rsidP="00291EB0">
            <w:pPr>
              <w:jc w:val="center"/>
              <w:rPr>
                <w:rFonts w:ascii="Arial" w:hAnsi="Arial" w:cs="Arial"/>
                <w:sz w:val="20"/>
                <w:szCs w:val="20"/>
              </w:rPr>
            </w:pPr>
          </w:p>
          <w:p w14:paraId="07ABAD56" w14:textId="77777777" w:rsidR="00291EB0" w:rsidRPr="001542BE" w:rsidRDefault="00291EB0" w:rsidP="00291EB0">
            <w:pPr>
              <w:jc w:val="center"/>
              <w:rPr>
                <w:rFonts w:ascii="Arial" w:hAnsi="Arial" w:cs="Arial"/>
                <w:sz w:val="20"/>
                <w:szCs w:val="20"/>
              </w:rPr>
            </w:pPr>
          </w:p>
        </w:tc>
        <w:tc>
          <w:tcPr>
            <w:tcW w:w="4805" w:type="dxa"/>
            <w:tcBorders>
              <w:top w:val="single" w:sz="4" w:space="0" w:color="auto"/>
              <w:left w:val="single" w:sz="4" w:space="0" w:color="auto"/>
              <w:bottom w:val="single" w:sz="4" w:space="0" w:color="auto"/>
              <w:right w:val="single" w:sz="4" w:space="0" w:color="auto"/>
            </w:tcBorders>
          </w:tcPr>
          <w:p w14:paraId="32907BD0" w14:textId="77777777" w:rsidR="00291EB0" w:rsidRPr="001542BE" w:rsidRDefault="00291EB0" w:rsidP="00291EB0">
            <w:pPr>
              <w:jc w:val="center"/>
              <w:rPr>
                <w:rFonts w:ascii="Arial" w:hAnsi="Arial" w:cs="Arial"/>
                <w:sz w:val="20"/>
                <w:szCs w:val="20"/>
              </w:rPr>
            </w:pPr>
          </w:p>
        </w:tc>
      </w:tr>
      <w:tr w:rsidR="00291EB0" w:rsidRPr="00740F57" w14:paraId="488FFB0E" w14:textId="6BEAA530" w:rsidTr="00C4131C">
        <w:tc>
          <w:tcPr>
            <w:tcW w:w="901" w:type="dxa"/>
          </w:tcPr>
          <w:p w14:paraId="5D8956A7" w14:textId="77777777" w:rsidR="00291EB0" w:rsidRPr="001542BE" w:rsidRDefault="00291EB0" w:rsidP="00291EB0">
            <w:pPr>
              <w:rPr>
                <w:rFonts w:ascii="Arial" w:hAnsi="Arial" w:cs="Arial"/>
                <w:sz w:val="20"/>
                <w:szCs w:val="20"/>
              </w:rPr>
            </w:pPr>
            <w:r w:rsidRPr="001542BE">
              <w:rPr>
                <w:rFonts w:ascii="Arial" w:hAnsi="Arial" w:cs="Arial"/>
                <w:sz w:val="20"/>
                <w:szCs w:val="20"/>
              </w:rPr>
              <w:t>7</w:t>
            </w:r>
          </w:p>
        </w:tc>
        <w:tc>
          <w:tcPr>
            <w:tcW w:w="3205" w:type="dxa"/>
          </w:tcPr>
          <w:p w14:paraId="78CE258C" w14:textId="77777777" w:rsidR="00291EB0" w:rsidRPr="001542BE" w:rsidRDefault="00291EB0" w:rsidP="00291EB0">
            <w:pPr>
              <w:rPr>
                <w:rFonts w:ascii="Arial" w:eastAsia="Arial" w:hAnsi="Arial" w:cs="Arial"/>
                <w:sz w:val="20"/>
                <w:szCs w:val="20"/>
              </w:rPr>
            </w:pPr>
            <w:r w:rsidRPr="001542BE">
              <w:rPr>
                <w:rFonts w:ascii="Arial" w:eastAsia="Arial" w:hAnsi="Arial" w:cs="Arial"/>
                <w:sz w:val="20"/>
                <w:szCs w:val="20"/>
              </w:rPr>
              <w:t>Biroja krēsls vadītājai</w:t>
            </w:r>
          </w:p>
          <w:p w14:paraId="178366BF" w14:textId="77777777" w:rsidR="00291EB0" w:rsidRPr="001542BE" w:rsidRDefault="00291EB0" w:rsidP="00291EB0">
            <w:pPr>
              <w:ind w:firstLine="720"/>
              <w:rPr>
                <w:rFonts w:ascii="Arial" w:hAnsi="Arial" w:cs="Arial"/>
                <w:noProof/>
                <w:sz w:val="20"/>
                <w:szCs w:val="20"/>
              </w:rPr>
            </w:pPr>
            <w:r w:rsidRPr="001542BE">
              <w:rPr>
                <w:rFonts w:ascii="Arial" w:hAnsi="Arial" w:cs="Arial"/>
                <w:noProof/>
                <w:sz w:val="20"/>
                <w:szCs w:val="20"/>
              </w:rPr>
              <w:drawing>
                <wp:inline distT="0" distB="0" distL="0" distR="0" wp14:anchorId="47CFEA0C" wp14:editId="3365C769">
                  <wp:extent cx="846604" cy="1270000"/>
                  <wp:effectExtent l="0" t="0" r="0" b="6350"/>
                  <wp:docPr id="708715790"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870697" cy="1306143"/>
                          </a:xfrm>
                          <a:prstGeom prst="rect">
                            <a:avLst/>
                          </a:prstGeom>
                          <a:noFill/>
                          <a:ln>
                            <a:noFill/>
                          </a:ln>
                        </pic:spPr>
                      </pic:pic>
                    </a:graphicData>
                  </a:graphic>
                </wp:inline>
              </w:drawing>
            </w:r>
          </w:p>
        </w:tc>
        <w:tc>
          <w:tcPr>
            <w:tcW w:w="4820" w:type="dxa"/>
          </w:tcPr>
          <w:p w14:paraId="6D0DF348" w14:textId="77777777" w:rsidR="00291EB0" w:rsidRPr="001542BE" w:rsidRDefault="00291EB0" w:rsidP="00291EB0">
            <w:pPr>
              <w:rPr>
                <w:rFonts w:ascii="Arial" w:eastAsia="Arial" w:hAnsi="Arial" w:cs="Arial"/>
                <w:sz w:val="20"/>
                <w:szCs w:val="20"/>
              </w:rPr>
            </w:pPr>
            <w:r w:rsidRPr="001542BE">
              <w:rPr>
                <w:rFonts w:ascii="Arial" w:eastAsia="Arial" w:hAnsi="Arial" w:cs="Arial"/>
                <w:sz w:val="20"/>
                <w:szCs w:val="20"/>
              </w:rPr>
              <w:t xml:space="preserve">Biroja krēsls </w:t>
            </w:r>
          </w:p>
          <w:p w14:paraId="4B3B10FC" w14:textId="77777777" w:rsidR="00291EB0" w:rsidRPr="001542BE" w:rsidRDefault="00291EB0" w:rsidP="00291EB0">
            <w:pPr>
              <w:rPr>
                <w:rFonts w:ascii="Arial" w:eastAsia="Arial" w:hAnsi="Arial" w:cs="Arial"/>
                <w:sz w:val="20"/>
                <w:szCs w:val="20"/>
              </w:rPr>
            </w:pPr>
            <w:r w:rsidRPr="001542BE">
              <w:rPr>
                <w:rFonts w:ascii="Arial" w:eastAsia="Arial" w:hAnsi="Arial" w:cs="Arial"/>
                <w:sz w:val="20"/>
                <w:szCs w:val="20"/>
              </w:rPr>
              <w:t>Krēsls ir aprīkots ar sinhronizētu mehānismu SP3, pateicoties kuram atzveltne noliecas vienlaicīgi ar sēdekli un vienlaikus ir iespējams fiksēt izvēlēto sasvēršanās leņķi 4 pozīcijās. SP3 mehānisms arī ļauj regulēt sēdekļa dziļumu 58 mm diapazonā un sēdekļa augstumu ar pneimatisko pacēlāju. Turklāt  krēsls ir aprīkots ar Anti-</w:t>
            </w:r>
            <w:proofErr w:type="spellStart"/>
            <w:r w:rsidRPr="001542BE">
              <w:rPr>
                <w:rFonts w:ascii="Arial" w:eastAsia="Arial" w:hAnsi="Arial" w:cs="Arial"/>
                <w:sz w:val="20"/>
                <w:szCs w:val="20"/>
              </w:rPr>
              <w:t>Shock</w:t>
            </w:r>
            <w:proofErr w:type="spellEnd"/>
            <w:r w:rsidRPr="001542BE">
              <w:rPr>
                <w:rFonts w:ascii="Arial" w:eastAsia="Arial" w:hAnsi="Arial" w:cs="Arial"/>
                <w:sz w:val="20"/>
                <w:szCs w:val="20"/>
              </w:rPr>
              <w:t xml:space="preserve"> funkciju.</w:t>
            </w:r>
          </w:p>
          <w:p w14:paraId="340768E4" w14:textId="77777777" w:rsidR="00291EB0" w:rsidRPr="001542BE" w:rsidRDefault="00291EB0" w:rsidP="00291EB0">
            <w:pPr>
              <w:rPr>
                <w:rFonts w:ascii="Arial" w:eastAsia="Arial" w:hAnsi="Arial" w:cs="Arial"/>
                <w:sz w:val="20"/>
                <w:szCs w:val="20"/>
              </w:rPr>
            </w:pPr>
            <w:r w:rsidRPr="001542BE">
              <w:rPr>
                <w:rFonts w:ascii="Arial" w:eastAsia="Arial" w:hAnsi="Arial" w:cs="Arial"/>
                <w:sz w:val="20"/>
                <w:szCs w:val="20"/>
              </w:rPr>
              <w:t>Krēslam ir regulējams atzveltnes augstums.</w:t>
            </w:r>
          </w:p>
          <w:p w14:paraId="1B4FC866" w14:textId="77777777" w:rsidR="00291EB0" w:rsidRPr="001542BE" w:rsidRDefault="00291EB0" w:rsidP="00291EB0">
            <w:pPr>
              <w:rPr>
                <w:rFonts w:ascii="Arial" w:eastAsia="Arial" w:hAnsi="Arial" w:cs="Arial"/>
                <w:sz w:val="20"/>
                <w:szCs w:val="20"/>
              </w:rPr>
            </w:pPr>
            <w:r w:rsidRPr="001542BE">
              <w:rPr>
                <w:rFonts w:ascii="Arial" w:eastAsia="Arial" w:hAnsi="Arial" w:cs="Arial"/>
                <w:sz w:val="20"/>
                <w:szCs w:val="20"/>
              </w:rPr>
              <w:t>HD versijai ir polsterēts galvas balsts ar augstuma un leņķa regulēšanu.</w:t>
            </w:r>
          </w:p>
          <w:p w14:paraId="5EC7B52A" w14:textId="77777777" w:rsidR="00291EB0" w:rsidRPr="001542BE" w:rsidRDefault="00291EB0" w:rsidP="00291EB0">
            <w:pPr>
              <w:rPr>
                <w:rFonts w:ascii="Arial" w:eastAsia="Arial" w:hAnsi="Arial" w:cs="Arial"/>
                <w:sz w:val="20"/>
                <w:szCs w:val="20"/>
              </w:rPr>
            </w:pPr>
            <w:r w:rsidRPr="001542BE">
              <w:rPr>
                <w:rFonts w:ascii="Arial" w:eastAsia="Arial" w:hAnsi="Arial" w:cs="Arial"/>
                <w:sz w:val="20"/>
                <w:szCs w:val="20"/>
              </w:rPr>
              <w:t>Sēdeklim ir dziļuma regulēšanas funkcija (attālums no atzveltnes). Sēdekļa izmērs: 510mm (platums) x 458-518mm (dziļums)</w:t>
            </w:r>
          </w:p>
          <w:p w14:paraId="2E7DEA5F" w14:textId="77777777" w:rsidR="00291EB0" w:rsidRPr="001542BE" w:rsidRDefault="00291EB0" w:rsidP="00291EB0">
            <w:pPr>
              <w:rPr>
                <w:rFonts w:ascii="Arial" w:eastAsia="Arial" w:hAnsi="Arial" w:cs="Arial"/>
                <w:sz w:val="20"/>
                <w:szCs w:val="20"/>
              </w:rPr>
            </w:pPr>
            <w:r w:rsidRPr="001542BE">
              <w:rPr>
                <w:rFonts w:ascii="Arial" w:eastAsia="Arial" w:hAnsi="Arial" w:cs="Arial"/>
                <w:sz w:val="20"/>
                <w:szCs w:val="20"/>
              </w:rPr>
              <w:t>Krēsls ir aprīkots ar R9 roku balstiem, kas regulējami 4 plaknēs.</w:t>
            </w:r>
          </w:p>
          <w:p w14:paraId="2F94F762" w14:textId="77777777" w:rsidR="00291EB0" w:rsidRPr="001542BE" w:rsidRDefault="00291EB0" w:rsidP="00291EB0">
            <w:pPr>
              <w:rPr>
                <w:rFonts w:ascii="Arial" w:eastAsia="Arial" w:hAnsi="Arial" w:cs="Arial"/>
                <w:sz w:val="20"/>
                <w:szCs w:val="20"/>
              </w:rPr>
            </w:pPr>
            <w:r w:rsidRPr="001542BE">
              <w:rPr>
                <w:rFonts w:ascii="Arial" w:eastAsia="Arial" w:hAnsi="Arial" w:cs="Arial"/>
                <w:sz w:val="20"/>
                <w:szCs w:val="20"/>
              </w:rPr>
              <w:lastRenderedPageBreak/>
              <w:t>Krēsla 5-staru bāze no melna neilona, aprīkota ar mīkstiem riteņiem 60 mm diametrā</w:t>
            </w:r>
          </w:p>
          <w:p w14:paraId="5AAB7ED7" w14:textId="77777777" w:rsidR="00291EB0" w:rsidRPr="007D5EFB" w:rsidRDefault="00291EB0" w:rsidP="00291EB0">
            <w:pPr>
              <w:suppressAutoHyphens w:val="0"/>
              <w:outlineLvl w:val="0"/>
              <w:rPr>
                <w:rFonts w:ascii="Arial" w:hAnsi="Arial" w:cs="Arial"/>
                <w:caps/>
                <w:kern w:val="36"/>
                <w:sz w:val="18"/>
                <w:szCs w:val="18"/>
                <w:lang w:eastAsia="lv-LV"/>
              </w:rPr>
            </w:pPr>
          </w:p>
        </w:tc>
        <w:tc>
          <w:tcPr>
            <w:tcW w:w="865" w:type="dxa"/>
          </w:tcPr>
          <w:p w14:paraId="002DEE3D" w14:textId="77777777" w:rsidR="00291EB0" w:rsidRPr="001542BE" w:rsidRDefault="00291EB0" w:rsidP="00291EB0">
            <w:pPr>
              <w:jc w:val="center"/>
              <w:rPr>
                <w:rFonts w:ascii="Arial" w:hAnsi="Arial" w:cs="Arial"/>
                <w:sz w:val="20"/>
                <w:szCs w:val="20"/>
              </w:rPr>
            </w:pPr>
            <w:r w:rsidRPr="001542BE">
              <w:rPr>
                <w:rFonts w:ascii="Arial" w:eastAsia="Arial" w:hAnsi="Arial" w:cs="Arial"/>
                <w:sz w:val="20"/>
                <w:szCs w:val="20"/>
              </w:rPr>
              <w:lastRenderedPageBreak/>
              <w:t>1</w:t>
            </w:r>
          </w:p>
        </w:tc>
        <w:tc>
          <w:tcPr>
            <w:tcW w:w="4805" w:type="dxa"/>
          </w:tcPr>
          <w:p w14:paraId="23D01F58" w14:textId="77777777" w:rsidR="00291EB0" w:rsidRPr="001542BE" w:rsidRDefault="00291EB0" w:rsidP="00291EB0">
            <w:pPr>
              <w:jc w:val="center"/>
              <w:rPr>
                <w:rFonts w:ascii="Arial" w:eastAsia="Arial" w:hAnsi="Arial" w:cs="Arial"/>
                <w:sz w:val="20"/>
                <w:szCs w:val="20"/>
              </w:rPr>
            </w:pPr>
          </w:p>
        </w:tc>
      </w:tr>
      <w:tr w:rsidR="00291EB0" w:rsidRPr="00740F57" w14:paraId="3968ECDC" w14:textId="024F4505" w:rsidTr="00C4131C">
        <w:trPr>
          <w:trHeight w:val="645"/>
        </w:trPr>
        <w:tc>
          <w:tcPr>
            <w:tcW w:w="901" w:type="dxa"/>
          </w:tcPr>
          <w:p w14:paraId="569F30AF" w14:textId="77777777" w:rsidR="00291EB0" w:rsidRPr="001542BE" w:rsidRDefault="00291EB0" w:rsidP="00291EB0">
            <w:pPr>
              <w:rPr>
                <w:rFonts w:ascii="Arial" w:hAnsi="Arial" w:cs="Arial"/>
                <w:sz w:val="20"/>
                <w:szCs w:val="20"/>
              </w:rPr>
            </w:pPr>
            <w:r w:rsidRPr="001542BE">
              <w:rPr>
                <w:rFonts w:ascii="Arial" w:hAnsi="Arial" w:cs="Arial"/>
                <w:sz w:val="20"/>
                <w:szCs w:val="20"/>
              </w:rPr>
              <w:t>8</w:t>
            </w:r>
          </w:p>
        </w:tc>
        <w:tc>
          <w:tcPr>
            <w:tcW w:w="3205" w:type="dxa"/>
          </w:tcPr>
          <w:p w14:paraId="341B994B" w14:textId="77777777" w:rsidR="00291EB0" w:rsidRPr="001542BE" w:rsidRDefault="00291EB0" w:rsidP="00291EB0">
            <w:pPr>
              <w:rPr>
                <w:rFonts w:ascii="Arial" w:hAnsi="Arial" w:cs="Arial"/>
                <w:sz w:val="20"/>
                <w:szCs w:val="20"/>
              </w:rPr>
            </w:pPr>
            <w:r w:rsidRPr="001542BE">
              <w:rPr>
                <w:rFonts w:ascii="Arial" w:hAnsi="Arial" w:cs="Arial"/>
                <w:sz w:val="20"/>
                <w:szCs w:val="20"/>
              </w:rPr>
              <w:t>Atpūtas krēsli</w:t>
            </w:r>
          </w:p>
          <w:p w14:paraId="21D4A56B" w14:textId="77777777" w:rsidR="00291EB0" w:rsidRPr="001542BE" w:rsidRDefault="00291EB0" w:rsidP="00291EB0">
            <w:pPr>
              <w:ind w:firstLine="720"/>
              <w:rPr>
                <w:rFonts w:ascii="Arial" w:hAnsi="Arial" w:cs="Arial"/>
                <w:sz w:val="20"/>
                <w:szCs w:val="20"/>
              </w:rPr>
            </w:pPr>
          </w:p>
          <w:p w14:paraId="75DAC52C" w14:textId="77777777" w:rsidR="00291EB0" w:rsidRPr="001542BE" w:rsidRDefault="00291EB0" w:rsidP="00291EB0">
            <w:pPr>
              <w:ind w:firstLine="720"/>
              <w:rPr>
                <w:rFonts w:ascii="Arial" w:hAnsi="Arial" w:cs="Arial"/>
                <w:noProof/>
                <w:sz w:val="20"/>
                <w:szCs w:val="20"/>
              </w:rPr>
            </w:pPr>
          </w:p>
          <w:p w14:paraId="64CB17E0" w14:textId="77777777" w:rsidR="00291EB0" w:rsidRPr="001542BE" w:rsidRDefault="00291EB0" w:rsidP="00291EB0">
            <w:pPr>
              <w:jc w:val="center"/>
              <w:rPr>
                <w:rFonts w:ascii="Arial" w:hAnsi="Arial" w:cs="Arial"/>
                <w:noProof/>
                <w:sz w:val="20"/>
                <w:szCs w:val="20"/>
              </w:rPr>
            </w:pPr>
            <w:r w:rsidRPr="001542BE">
              <w:rPr>
                <w:rFonts w:ascii="Arial" w:hAnsi="Arial" w:cs="Arial"/>
                <w:noProof/>
                <w:sz w:val="20"/>
                <w:szCs w:val="20"/>
              </w:rPr>
              <w:drawing>
                <wp:inline distT="0" distB="0" distL="0" distR="0" wp14:anchorId="13E34003" wp14:editId="326FBE0E">
                  <wp:extent cx="863600" cy="863600"/>
                  <wp:effectExtent l="0" t="0" r="0" b="0"/>
                  <wp:docPr id="195254700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863600" cy="863600"/>
                          </a:xfrm>
                          <a:prstGeom prst="rect">
                            <a:avLst/>
                          </a:prstGeom>
                          <a:noFill/>
                        </pic:spPr>
                      </pic:pic>
                    </a:graphicData>
                  </a:graphic>
                </wp:inline>
              </w:drawing>
            </w:r>
          </w:p>
          <w:p w14:paraId="5E5FE5FB" w14:textId="77777777" w:rsidR="00291EB0" w:rsidRPr="001542BE" w:rsidRDefault="00291EB0" w:rsidP="00291EB0">
            <w:pPr>
              <w:rPr>
                <w:rFonts w:ascii="Arial" w:hAnsi="Arial" w:cs="Arial"/>
                <w:sz w:val="20"/>
                <w:szCs w:val="20"/>
              </w:rPr>
            </w:pPr>
            <w:r w:rsidRPr="001542BE">
              <w:rPr>
                <w:rFonts w:ascii="Arial" w:hAnsi="Arial" w:cs="Arial"/>
                <w:sz w:val="20"/>
                <w:szCs w:val="20"/>
              </w:rPr>
              <w:tab/>
            </w:r>
          </w:p>
        </w:tc>
        <w:tc>
          <w:tcPr>
            <w:tcW w:w="4820" w:type="dxa"/>
          </w:tcPr>
          <w:p w14:paraId="28FF1DA6" w14:textId="77777777" w:rsidR="00291EB0" w:rsidRPr="001542BE" w:rsidRDefault="00291EB0" w:rsidP="00291EB0">
            <w:pPr>
              <w:rPr>
                <w:rFonts w:ascii="Arial" w:hAnsi="Arial" w:cs="Arial"/>
                <w:sz w:val="20"/>
                <w:szCs w:val="20"/>
              </w:rPr>
            </w:pPr>
            <w:r w:rsidRPr="001542BE">
              <w:rPr>
                <w:rFonts w:ascii="Arial" w:hAnsi="Arial" w:cs="Arial"/>
                <w:sz w:val="20"/>
                <w:szCs w:val="20"/>
              </w:rPr>
              <w:t xml:space="preserve">Krāsa: </w:t>
            </w:r>
            <w:proofErr w:type="spellStart"/>
            <w:r w:rsidRPr="001542BE">
              <w:rPr>
                <w:rFonts w:ascii="Arial" w:hAnsi="Arial" w:cs="Arial"/>
                <w:sz w:val="20"/>
                <w:szCs w:val="20"/>
              </w:rPr>
              <w:t>Knisa</w:t>
            </w:r>
            <w:proofErr w:type="spellEnd"/>
            <w:r w:rsidRPr="001542BE">
              <w:rPr>
                <w:rFonts w:ascii="Arial" w:hAnsi="Arial" w:cs="Arial"/>
                <w:sz w:val="20"/>
                <w:szCs w:val="20"/>
              </w:rPr>
              <w:t xml:space="preserve"> gaišā smilškrāsā</w:t>
            </w:r>
          </w:p>
          <w:p w14:paraId="5E212C24" w14:textId="77777777" w:rsidR="00291EB0" w:rsidRPr="001542BE" w:rsidRDefault="00291EB0" w:rsidP="00291EB0">
            <w:pPr>
              <w:rPr>
                <w:rFonts w:ascii="Arial" w:hAnsi="Arial" w:cs="Arial"/>
                <w:sz w:val="20"/>
                <w:szCs w:val="20"/>
              </w:rPr>
            </w:pPr>
            <w:r w:rsidRPr="001542BE">
              <w:rPr>
                <w:rFonts w:ascii="Arial" w:hAnsi="Arial" w:cs="Arial"/>
                <w:sz w:val="20"/>
                <w:szCs w:val="20"/>
              </w:rPr>
              <w:t xml:space="preserve">Līmēts saplāksnis, Ozolkoka finieris, </w:t>
            </w:r>
            <w:proofErr w:type="spellStart"/>
            <w:r w:rsidRPr="001542BE">
              <w:rPr>
                <w:rFonts w:ascii="Arial" w:hAnsi="Arial" w:cs="Arial"/>
                <w:sz w:val="20"/>
                <w:szCs w:val="20"/>
              </w:rPr>
              <w:t>Beice</w:t>
            </w:r>
            <w:proofErr w:type="spellEnd"/>
            <w:r w:rsidRPr="001542BE">
              <w:rPr>
                <w:rFonts w:ascii="Arial" w:hAnsi="Arial" w:cs="Arial"/>
                <w:sz w:val="20"/>
                <w:szCs w:val="20"/>
              </w:rPr>
              <w:t>, Caurspīdīga akrila laka</w:t>
            </w:r>
          </w:p>
          <w:p w14:paraId="39A74752" w14:textId="77777777" w:rsidR="00291EB0" w:rsidRPr="001542BE" w:rsidRDefault="00291EB0" w:rsidP="00291EB0">
            <w:pPr>
              <w:rPr>
                <w:rFonts w:ascii="Arial" w:hAnsi="Arial" w:cs="Arial"/>
                <w:sz w:val="20"/>
                <w:szCs w:val="20"/>
              </w:rPr>
            </w:pPr>
            <w:r w:rsidRPr="001542BE">
              <w:rPr>
                <w:rFonts w:ascii="Arial" w:hAnsi="Arial" w:cs="Arial"/>
                <w:sz w:val="20"/>
                <w:szCs w:val="20"/>
              </w:rPr>
              <w:t>Atpūtas krēsla rāmis</w:t>
            </w:r>
          </w:p>
          <w:p w14:paraId="6167D5AD" w14:textId="77777777" w:rsidR="00291EB0" w:rsidRPr="001542BE" w:rsidRDefault="00291EB0" w:rsidP="00291EB0">
            <w:pPr>
              <w:rPr>
                <w:rFonts w:ascii="Arial" w:hAnsi="Arial" w:cs="Arial"/>
                <w:sz w:val="20"/>
                <w:szCs w:val="20"/>
              </w:rPr>
            </w:pPr>
            <w:r w:rsidRPr="001542BE">
              <w:rPr>
                <w:rFonts w:ascii="Arial" w:hAnsi="Arial" w:cs="Arial"/>
                <w:sz w:val="20"/>
                <w:szCs w:val="20"/>
              </w:rPr>
              <w:t>Platums: 66 cm</w:t>
            </w:r>
          </w:p>
          <w:p w14:paraId="677D3339" w14:textId="77777777" w:rsidR="00291EB0" w:rsidRPr="001542BE" w:rsidRDefault="00291EB0" w:rsidP="00291EB0">
            <w:pPr>
              <w:rPr>
                <w:rFonts w:ascii="Arial" w:hAnsi="Arial" w:cs="Arial"/>
                <w:sz w:val="20"/>
                <w:szCs w:val="20"/>
              </w:rPr>
            </w:pPr>
            <w:r w:rsidRPr="001542BE">
              <w:rPr>
                <w:rFonts w:ascii="Arial" w:hAnsi="Arial" w:cs="Arial"/>
                <w:sz w:val="20"/>
                <w:szCs w:val="20"/>
              </w:rPr>
              <w:t>Augstums: 7 cm</w:t>
            </w:r>
          </w:p>
          <w:p w14:paraId="492308B1" w14:textId="77777777" w:rsidR="00291EB0" w:rsidRPr="001542BE" w:rsidRDefault="00291EB0" w:rsidP="00291EB0">
            <w:pPr>
              <w:rPr>
                <w:rFonts w:ascii="Arial" w:hAnsi="Arial" w:cs="Arial"/>
                <w:sz w:val="20"/>
                <w:szCs w:val="20"/>
              </w:rPr>
            </w:pPr>
            <w:r w:rsidRPr="001542BE">
              <w:rPr>
                <w:rFonts w:ascii="Arial" w:hAnsi="Arial" w:cs="Arial"/>
                <w:sz w:val="20"/>
                <w:szCs w:val="20"/>
              </w:rPr>
              <w:t>Garums: 72 cm</w:t>
            </w:r>
          </w:p>
          <w:p w14:paraId="60115939" w14:textId="77777777" w:rsidR="00291EB0" w:rsidRPr="001542BE" w:rsidRDefault="00291EB0" w:rsidP="00291EB0">
            <w:pPr>
              <w:rPr>
                <w:rFonts w:ascii="Arial" w:hAnsi="Arial" w:cs="Arial"/>
                <w:sz w:val="20"/>
                <w:szCs w:val="20"/>
              </w:rPr>
            </w:pPr>
            <w:r w:rsidRPr="001542BE">
              <w:rPr>
                <w:rFonts w:ascii="Arial" w:hAnsi="Arial" w:cs="Arial"/>
                <w:sz w:val="20"/>
                <w:szCs w:val="20"/>
              </w:rPr>
              <w:t>Svars: 8.20 kg</w:t>
            </w:r>
          </w:p>
          <w:p w14:paraId="1498C144" w14:textId="77777777" w:rsidR="00291EB0" w:rsidRPr="001542BE" w:rsidRDefault="00291EB0" w:rsidP="00291EB0">
            <w:pPr>
              <w:rPr>
                <w:rFonts w:ascii="Arial" w:hAnsi="Arial" w:cs="Arial"/>
                <w:sz w:val="20"/>
                <w:szCs w:val="20"/>
              </w:rPr>
            </w:pPr>
          </w:p>
          <w:p w14:paraId="433B1436" w14:textId="77777777" w:rsidR="00291EB0" w:rsidRPr="001542BE" w:rsidRDefault="00291EB0" w:rsidP="00291EB0">
            <w:pPr>
              <w:rPr>
                <w:rFonts w:ascii="Arial" w:hAnsi="Arial" w:cs="Arial"/>
                <w:sz w:val="20"/>
                <w:szCs w:val="20"/>
              </w:rPr>
            </w:pPr>
            <w:r w:rsidRPr="001542BE">
              <w:rPr>
                <w:rFonts w:ascii="Arial" w:hAnsi="Arial" w:cs="Arial"/>
                <w:sz w:val="20"/>
                <w:szCs w:val="20"/>
              </w:rPr>
              <w:t>Atpūtas krēsla paliktnis</w:t>
            </w:r>
          </w:p>
          <w:p w14:paraId="4C833289" w14:textId="77777777" w:rsidR="00291EB0" w:rsidRPr="001542BE" w:rsidRDefault="00291EB0" w:rsidP="00291EB0">
            <w:pPr>
              <w:rPr>
                <w:rFonts w:ascii="Arial" w:hAnsi="Arial" w:cs="Arial"/>
                <w:sz w:val="20"/>
                <w:szCs w:val="20"/>
              </w:rPr>
            </w:pPr>
            <w:r w:rsidRPr="001542BE">
              <w:rPr>
                <w:rFonts w:ascii="Arial" w:hAnsi="Arial" w:cs="Arial"/>
                <w:sz w:val="20"/>
                <w:szCs w:val="20"/>
              </w:rPr>
              <w:t xml:space="preserve">Krāsa: </w:t>
            </w:r>
            <w:proofErr w:type="spellStart"/>
            <w:r w:rsidRPr="001542BE">
              <w:rPr>
                <w:rFonts w:ascii="Arial" w:hAnsi="Arial" w:cs="Arial"/>
                <w:sz w:val="20"/>
                <w:szCs w:val="20"/>
              </w:rPr>
              <w:t>Hillared</w:t>
            </w:r>
            <w:proofErr w:type="spellEnd"/>
            <w:r w:rsidRPr="001542BE">
              <w:rPr>
                <w:rFonts w:ascii="Arial" w:hAnsi="Arial" w:cs="Arial"/>
                <w:sz w:val="20"/>
                <w:szCs w:val="20"/>
              </w:rPr>
              <w:t xml:space="preserve"> antracīta krāsā</w:t>
            </w:r>
          </w:p>
          <w:p w14:paraId="60368038" w14:textId="77777777" w:rsidR="00291EB0" w:rsidRPr="001542BE" w:rsidRDefault="00291EB0" w:rsidP="00291EB0">
            <w:pPr>
              <w:rPr>
                <w:rFonts w:ascii="Arial" w:hAnsi="Arial" w:cs="Arial"/>
                <w:sz w:val="20"/>
                <w:szCs w:val="20"/>
              </w:rPr>
            </w:pPr>
            <w:r w:rsidRPr="001542BE">
              <w:rPr>
                <w:rFonts w:ascii="Arial" w:hAnsi="Arial" w:cs="Arial"/>
                <w:sz w:val="20"/>
                <w:szCs w:val="20"/>
              </w:rPr>
              <w:t>100 % poliesteris (vismaz 90 % pārstrādātu materiālu)</w:t>
            </w:r>
          </w:p>
          <w:p w14:paraId="25E1C501" w14:textId="77777777" w:rsidR="00291EB0" w:rsidRPr="001542BE" w:rsidRDefault="00291EB0" w:rsidP="00291EB0">
            <w:pPr>
              <w:rPr>
                <w:rFonts w:ascii="Arial" w:hAnsi="Arial" w:cs="Arial"/>
                <w:sz w:val="20"/>
                <w:szCs w:val="20"/>
              </w:rPr>
            </w:pPr>
            <w:r w:rsidRPr="001542BE">
              <w:rPr>
                <w:rFonts w:ascii="Arial" w:hAnsi="Arial" w:cs="Arial"/>
                <w:sz w:val="20"/>
                <w:szCs w:val="20"/>
              </w:rPr>
              <w:t>Vatējums:</w:t>
            </w:r>
          </w:p>
          <w:p w14:paraId="614F76FA" w14:textId="77777777" w:rsidR="00291EB0" w:rsidRPr="001542BE" w:rsidRDefault="00291EB0" w:rsidP="00291EB0">
            <w:pPr>
              <w:rPr>
                <w:rFonts w:ascii="Arial" w:hAnsi="Arial" w:cs="Arial"/>
                <w:sz w:val="20"/>
                <w:szCs w:val="20"/>
              </w:rPr>
            </w:pPr>
            <w:r w:rsidRPr="001542BE">
              <w:rPr>
                <w:rFonts w:ascii="Arial" w:hAnsi="Arial" w:cs="Arial"/>
                <w:sz w:val="20"/>
                <w:szCs w:val="20"/>
              </w:rPr>
              <w:t>100 % poliesteris (vismaz 80 % pārstrādātu materiālu)</w:t>
            </w:r>
          </w:p>
          <w:p w14:paraId="409436D4" w14:textId="77777777" w:rsidR="00291EB0" w:rsidRPr="001542BE" w:rsidRDefault="00291EB0" w:rsidP="00291EB0">
            <w:pPr>
              <w:rPr>
                <w:rFonts w:ascii="Arial" w:hAnsi="Arial" w:cs="Arial"/>
                <w:sz w:val="20"/>
                <w:szCs w:val="20"/>
              </w:rPr>
            </w:pPr>
            <w:r w:rsidRPr="001542BE">
              <w:rPr>
                <w:rFonts w:ascii="Arial" w:hAnsi="Arial" w:cs="Arial"/>
                <w:sz w:val="20"/>
                <w:szCs w:val="20"/>
              </w:rPr>
              <w:t>Ērts pildījums:</w:t>
            </w:r>
          </w:p>
          <w:p w14:paraId="11082CF9" w14:textId="77777777" w:rsidR="00291EB0" w:rsidRPr="001542BE" w:rsidRDefault="00291EB0" w:rsidP="00291EB0">
            <w:pPr>
              <w:rPr>
                <w:rFonts w:ascii="Arial" w:hAnsi="Arial" w:cs="Arial"/>
                <w:sz w:val="20"/>
                <w:szCs w:val="20"/>
              </w:rPr>
            </w:pPr>
            <w:r w:rsidRPr="001542BE">
              <w:rPr>
                <w:rFonts w:ascii="Arial" w:hAnsi="Arial" w:cs="Arial"/>
                <w:sz w:val="20"/>
                <w:szCs w:val="20"/>
              </w:rPr>
              <w:t>Poliuretāna putas 30 kg/m3.</w:t>
            </w:r>
          </w:p>
          <w:p w14:paraId="01B20AA7" w14:textId="77777777" w:rsidR="00291EB0" w:rsidRPr="001542BE" w:rsidRDefault="00291EB0" w:rsidP="00291EB0">
            <w:pPr>
              <w:rPr>
                <w:rFonts w:ascii="Arial" w:hAnsi="Arial" w:cs="Arial"/>
                <w:sz w:val="20"/>
                <w:szCs w:val="20"/>
              </w:rPr>
            </w:pPr>
            <w:r w:rsidRPr="001542BE">
              <w:rPr>
                <w:rFonts w:ascii="Arial" w:hAnsi="Arial" w:cs="Arial"/>
                <w:sz w:val="20"/>
                <w:szCs w:val="20"/>
              </w:rPr>
              <w:t>Odere, apakša:</w:t>
            </w:r>
          </w:p>
          <w:p w14:paraId="264F5301" w14:textId="77777777" w:rsidR="00291EB0" w:rsidRDefault="00291EB0" w:rsidP="00291EB0">
            <w:pPr>
              <w:rPr>
                <w:rFonts w:ascii="Arial" w:hAnsi="Arial" w:cs="Arial"/>
                <w:sz w:val="20"/>
                <w:szCs w:val="20"/>
              </w:rPr>
            </w:pPr>
            <w:r w:rsidRPr="001542BE">
              <w:rPr>
                <w:rFonts w:ascii="Arial" w:hAnsi="Arial" w:cs="Arial"/>
                <w:sz w:val="20"/>
                <w:szCs w:val="20"/>
              </w:rPr>
              <w:t>100% polipropilēns</w:t>
            </w:r>
          </w:p>
          <w:p w14:paraId="4C3018E5" w14:textId="77777777" w:rsidR="00291EB0" w:rsidRPr="001542BE" w:rsidRDefault="00291EB0" w:rsidP="00291EB0">
            <w:pPr>
              <w:rPr>
                <w:rFonts w:ascii="Arial" w:hAnsi="Arial" w:cs="Arial"/>
                <w:sz w:val="20"/>
                <w:szCs w:val="20"/>
              </w:rPr>
            </w:pPr>
            <w:r w:rsidRPr="001542BE">
              <w:rPr>
                <w:rFonts w:ascii="Arial" w:hAnsi="Arial" w:cs="Arial"/>
                <w:sz w:val="20"/>
                <w:szCs w:val="20"/>
              </w:rPr>
              <w:t>Garums: 58 cm</w:t>
            </w:r>
          </w:p>
          <w:p w14:paraId="6C37D744" w14:textId="77777777" w:rsidR="00291EB0" w:rsidRPr="001542BE" w:rsidRDefault="00291EB0" w:rsidP="00291EB0">
            <w:pPr>
              <w:rPr>
                <w:rFonts w:ascii="Arial" w:hAnsi="Arial" w:cs="Arial"/>
                <w:sz w:val="20"/>
                <w:szCs w:val="20"/>
              </w:rPr>
            </w:pPr>
            <w:r w:rsidRPr="001542BE">
              <w:rPr>
                <w:rFonts w:ascii="Arial" w:hAnsi="Arial" w:cs="Arial"/>
                <w:sz w:val="20"/>
                <w:szCs w:val="20"/>
              </w:rPr>
              <w:t>Svars: 1.75 kg</w:t>
            </w:r>
          </w:p>
          <w:p w14:paraId="5228E112" w14:textId="354A2FE2" w:rsidR="00291EB0" w:rsidRPr="007D5EFB" w:rsidRDefault="00291EB0" w:rsidP="00291EB0">
            <w:pPr>
              <w:rPr>
                <w:rFonts w:ascii="Arial" w:hAnsi="Arial" w:cs="Arial"/>
                <w:sz w:val="18"/>
                <w:szCs w:val="18"/>
              </w:rPr>
            </w:pPr>
            <w:r w:rsidRPr="001542BE">
              <w:rPr>
                <w:rFonts w:ascii="Arial" w:hAnsi="Arial" w:cs="Arial"/>
                <w:sz w:val="20"/>
                <w:szCs w:val="20"/>
              </w:rPr>
              <w:t>Diametrs: 25 cm</w:t>
            </w:r>
          </w:p>
        </w:tc>
        <w:tc>
          <w:tcPr>
            <w:tcW w:w="865" w:type="dxa"/>
          </w:tcPr>
          <w:p w14:paraId="054F3F44" w14:textId="77777777" w:rsidR="00291EB0" w:rsidRPr="001542BE" w:rsidRDefault="00291EB0" w:rsidP="00291EB0">
            <w:pPr>
              <w:jc w:val="center"/>
              <w:rPr>
                <w:rFonts w:ascii="Arial" w:hAnsi="Arial" w:cs="Arial"/>
                <w:sz w:val="20"/>
                <w:szCs w:val="20"/>
              </w:rPr>
            </w:pPr>
            <w:r w:rsidRPr="001542BE">
              <w:rPr>
                <w:rFonts w:ascii="Arial" w:hAnsi="Arial" w:cs="Arial"/>
                <w:sz w:val="20"/>
                <w:szCs w:val="20"/>
              </w:rPr>
              <w:t>2</w:t>
            </w:r>
          </w:p>
          <w:p w14:paraId="4C3AD15E" w14:textId="77777777" w:rsidR="00291EB0" w:rsidRPr="001542BE" w:rsidRDefault="00291EB0" w:rsidP="00291EB0">
            <w:pPr>
              <w:jc w:val="center"/>
              <w:rPr>
                <w:rFonts w:ascii="Arial" w:hAnsi="Arial" w:cs="Arial"/>
                <w:sz w:val="20"/>
                <w:szCs w:val="20"/>
              </w:rPr>
            </w:pPr>
          </w:p>
          <w:p w14:paraId="077EEFCC" w14:textId="77777777" w:rsidR="00291EB0" w:rsidRPr="001542BE" w:rsidRDefault="00291EB0" w:rsidP="00291EB0">
            <w:pPr>
              <w:jc w:val="center"/>
              <w:rPr>
                <w:rFonts w:ascii="Arial" w:hAnsi="Arial" w:cs="Arial"/>
                <w:sz w:val="20"/>
                <w:szCs w:val="20"/>
              </w:rPr>
            </w:pPr>
          </w:p>
          <w:p w14:paraId="2BC2271F" w14:textId="77777777" w:rsidR="00291EB0" w:rsidRPr="001542BE" w:rsidRDefault="00291EB0" w:rsidP="00291EB0">
            <w:pPr>
              <w:jc w:val="center"/>
              <w:rPr>
                <w:rFonts w:ascii="Arial" w:hAnsi="Arial" w:cs="Arial"/>
                <w:sz w:val="20"/>
                <w:szCs w:val="20"/>
              </w:rPr>
            </w:pPr>
          </w:p>
          <w:p w14:paraId="5263AB13" w14:textId="77777777" w:rsidR="00291EB0" w:rsidRPr="001542BE" w:rsidRDefault="00291EB0" w:rsidP="00291EB0">
            <w:pPr>
              <w:jc w:val="center"/>
              <w:rPr>
                <w:rFonts w:ascii="Arial" w:hAnsi="Arial" w:cs="Arial"/>
                <w:sz w:val="20"/>
                <w:szCs w:val="20"/>
              </w:rPr>
            </w:pPr>
          </w:p>
          <w:p w14:paraId="54A6D76F" w14:textId="77777777" w:rsidR="00291EB0" w:rsidRPr="001542BE" w:rsidRDefault="00291EB0" w:rsidP="00291EB0">
            <w:pPr>
              <w:jc w:val="center"/>
              <w:rPr>
                <w:rFonts w:ascii="Arial" w:hAnsi="Arial" w:cs="Arial"/>
                <w:sz w:val="20"/>
                <w:szCs w:val="20"/>
              </w:rPr>
            </w:pPr>
          </w:p>
          <w:p w14:paraId="1FA3ADDE" w14:textId="77777777" w:rsidR="00291EB0" w:rsidRPr="001542BE" w:rsidRDefault="00291EB0" w:rsidP="00291EB0">
            <w:pPr>
              <w:jc w:val="center"/>
              <w:rPr>
                <w:rFonts w:ascii="Arial" w:hAnsi="Arial" w:cs="Arial"/>
                <w:sz w:val="20"/>
                <w:szCs w:val="20"/>
              </w:rPr>
            </w:pPr>
          </w:p>
        </w:tc>
        <w:tc>
          <w:tcPr>
            <w:tcW w:w="4805" w:type="dxa"/>
          </w:tcPr>
          <w:p w14:paraId="36178052" w14:textId="77777777" w:rsidR="00291EB0" w:rsidRPr="001542BE" w:rsidRDefault="00291EB0" w:rsidP="00291EB0">
            <w:pPr>
              <w:jc w:val="center"/>
              <w:rPr>
                <w:rFonts w:ascii="Arial" w:hAnsi="Arial" w:cs="Arial"/>
                <w:sz w:val="20"/>
                <w:szCs w:val="20"/>
              </w:rPr>
            </w:pPr>
          </w:p>
        </w:tc>
      </w:tr>
      <w:tr w:rsidR="00291EB0" w:rsidRPr="00740F57" w14:paraId="42C622E6" w14:textId="3EA2A9C6" w:rsidTr="00C4131C">
        <w:trPr>
          <w:trHeight w:val="645"/>
        </w:trPr>
        <w:tc>
          <w:tcPr>
            <w:tcW w:w="901" w:type="dxa"/>
          </w:tcPr>
          <w:p w14:paraId="095386CC" w14:textId="77777777" w:rsidR="00291EB0" w:rsidRPr="001542BE" w:rsidRDefault="00291EB0" w:rsidP="00291EB0">
            <w:pPr>
              <w:rPr>
                <w:rFonts w:ascii="Arial" w:hAnsi="Arial" w:cs="Arial"/>
                <w:sz w:val="20"/>
                <w:szCs w:val="20"/>
              </w:rPr>
            </w:pPr>
            <w:r w:rsidRPr="001542BE">
              <w:rPr>
                <w:rFonts w:ascii="Arial" w:hAnsi="Arial" w:cs="Arial"/>
                <w:sz w:val="20"/>
                <w:szCs w:val="20"/>
              </w:rPr>
              <w:t>9</w:t>
            </w:r>
          </w:p>
        </w:tc>
        <w:tc>
          <w:tcPr>
            <w:tcW w:w="3205" w:type="dxa"/>
          </w:tcPr>
          <w:p w14:paraId="6466EF89" w14:textId="77777777" w:rsidR="00291EB0" w:rsidRPr="001542BE" w:rsidRDefault="00291EB0" w:rsidP="00291EB0">
            <w:pPr>
              <w:rPr>
                <w:rFonts w:ascii="Arial" w:hAnsi="Arial" w:cs="Arial"/>
                <w:sz w:val="20"/>
                <w:szCs w:val="20"/>
              </w:rPr>
            </w:pPr>
            <w:r w:rsidRPr="001542BE">
              <w:rPr>
                <w:rFonts w:ascii="Arial" w:hAnsi="Arial" w:cs="Arial"/>
                <w:sz w:val="20"/>
                <w:szCs w:val="20"/>
              </w:rPr>
              <w:t>Pārvietojami galdiņi</w:t>
            </w:r>
          </w:p>
          <w:p w14:paraId="5C005A25" w14:textId="77777777" w:rsidR="00291EB0" w:rsidRPr="001542BE" w:rsidRDefault="00291EB0" w:rsidP="00291EB0">
            <w:pPr>
              <w:rPr>
                <w:rFonts w:ascii="Arial" w:hAnsi="Arial" w:cs="Arial"/>
                <w:sz w:val="20"/>
                <w:szCs w:val="20"/>
              </w:rPr>
            </w:pPr>
          </w:p>
          <w:p w14:paraId="148F358E" w14:textId="77777777" w:rsidR="00291EB0" w:rsidRPr="001542BE" w:rsidRDefault="00291EB0" w:rsidP="00291EB0">
            <w:pPr>
              <w:jc w:val="center"/>
              <w:rPr>
                <w:rFonts w:ascii="Arial" w:hAnsi="Arial" w:cs="Arial"/>
                <w:sz w:val="20"/>
                <w:szCs w:val="20"/>
              </w:rPr>
            </w:pPr>
            <w:r w:rsidRPr="001542BE">
              <w:rPr>
                <w:rFonts w:ascii="Arial" w:hAnsi="Arial" w:cs="Arial"/>
                <w:noProof/>
                <w:sz w:val="20"/>
                <w:szCs w:val="20"/>
              </w:rPr>
              <w:drawing>
                <wp:inline distT="0" distB="0" distL="0" distR="0" wp14:anchorId="090EF9C3" wp14:editId="59083EB3">
                  <wp:extent cx="692150" cy="604721"/>
                  <wp:effectExtent l="0" t="0" r="0" b="5080"/>
                  <wp:docPr id="151806379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98502" cy="610271"/>
                          </a:xfrm>
                          <a:prstGeom prst="rect">
                            <a:avLst/>
                          </a:prstGeom>
                          <a:noFill/>
                        </pic:spPr>
                      </pic:pic>
                    </a:graphicData>
                  </a:graphic>
                </wp:inline>
              </w:drawing>
            </w:r>
          </w:p>
        </w:tc>
        <w:tc>
          <w:tcPr>
            <w:tcW w:w="4820" w:type="dxa"/>
          </w:tcPr>
          <w:p w14:paraId="7A1BC565" w14:textId="77777777" w:rsidR="00291EB0" w:rsidRPr="001542BE" w:rsidRDefault="00291EB0" w:rsidP="00291EB0">
            <w:pPr>
              <w:rPr>
                <w:rFonts w:ascii="Arial" w:hAnsi="Arial" w:cs="Arial"/>
                <w:sz w:val="20"/>
                <w:szCs w:val="20"/>
              </w:rPr>
            </w:pPr>
            <w:r w:rsidRPr="001542BE">
              <w:rPr>
                <w:rFonts w:ascii="Arial" w:hAnsi="Arial" w:cs="Arial"/>
                <w:sz w:val="20"/>
                <w:szCs w:val="20"/>
              </w:rPr>
              <w:t xml:space="preserve">Modelis </w:t>
            </w:r>
          </w:p>
          <w:p w14:paraId="16709ACC" w14:textId="77777777" w:rsidR="00291EB0" w:rsidRPr="001542BE" w:rsidRDefault="00291EB0" w:rsidP="00291EB0">
            <w:pPr>
              <w:rPr>
                <w:rFonts w:ascii="Arial" w:hAnsi="Arial" w:cs="Arial"/>
                <w:sz w:val="20"/>
                <w:szCs w:val="20"/>
              </w:rPr>
            </w:pPr>
            <w:r w:rsidRPr="001542BE">
              <w:rPr>
                <w:rFonts w:ascii="Arial" w:hAnsi="Arial" w:cs="Arial"/>
                <w:sz w:val="20"/>
                <w:szCs w:val="20"/>
              </w:rPr>
              <w:t xml:space="preserve">Galdiņu komplekts, 2 gab., </w:t>
            </w:r>
          </w:p>
          <w:p w14:paraId="78EF352F" w14:textId="77777777" w:rsidR="00291EB0" w:rsidRPr="001542BE" w:rsidRDefault="00291EB0" w:rsidP="00291EB0">
            <w:pPr>
              <w:rPr>
                <w:rFonts w:ascii="Arial" w:hAnsi="Arial" w:cs="Arial"/>
                <w:sz w:val="20"/>
                <w:szCs w:val="20"/>
              </w:rPr>
            </w:pPr>
            <w:r w:rsidRPr="001542BE">
              <w:rPr>
                <w:rFonts w:ascii="Arial" w:hAnsi="Arial" w:cs="Arial"/>
                <w:sz w:val="20"/>
                <w:szCs w:val="20"/>
              </w:rPr>
              <w:t>Krāsa - dzeltenā krāsā/bērza imitācija</w:t>
            </w:r>
          </w:p>
          <w:p w14:paraId="0BD84B4E" w14:textId="77777777" w:rsidR="00291EB0" w:rsidRPr="001542BE" w:rsidRDefault="00291EB0" w:rsidP="00291EB0">
            <w:pPr>
              <w:rPr>
                <w:rFonts w:ascii="Arial" w:hAnsi="Arial" w:cs="Arial"/>
                <w:sz w:val="20"/>
                <w:szCs w:val="20"/>
              </w:rPr>
            </w:pPr>
            <w:r w:rsidRPr="001542BE">
              <w:rPr>
                <w:rFonts w:ascii="Arial" w:hAnsi="Arial" w:cs="Arial"/>
                <w:sz w:val="20"/>
                <w:szCs w:val="20"/>
              </w:rPr>
              <w:t>Komplektā: 2 galda virsmas (55×55 cm/70×40 cm) un 8 kājas (augstums 38 cm/45 cm).</w:t>
            </w:r>
          </w:p>
          <w:p w14:paraId="573EF8DD" w14:textId="77777777" w:rsidR="00291EB0" w:rsidRPr="007D5EFB" w:rsidRDefault="00291EB0" w:rsidP="00291EB0">
            <w:pPr>
              <w:rPr>
                <w:rFonts w:ascii="Arial" w:hAnsi="Arial" w:cs="Arial"/>
                <w:sz w:val="18"/>
                <w:szCs w:val="18"/>
              </w:rPr>
            </w:pPr>
          </w:p>
        </w:tc>
        <w:tc>
          <w:tcPr>
            <w:tcW w:w="865" w:type="dxa"/>
          </w:tcPr>
          <w:p w14:paraId="25DE0CAE" w14:textId="77777777" w:rsidR="00291EB0" w:rsidRPr="001542BE" w:rsidRDefault="00291EB0" w:rsidP="00291EB0">
            <w:pPr>
              <w:jc w:val="center"/>
              <w:rPr>
                <w:rFonts w:ascii="Arial" w:hAnsi="Arial" w:cs="Arial"/>
                <w:sz w:val="20"/>
                <w:szCs w:val="20"/>
              </w:rPr>
            </w:pPr>
            <w:r w:rsidRPr="001542BE">
              <w:rPr>
                <w:rFonts w:ascii="Arial" w:hAnsi="Arial" w:cs="Arial"/>
                <w:sz w:val="20"/>
                <w:szCs w:val="20"/>
              </w:rPr>
              <w:t>1</w:t>
            </w:r>
          </w:p>
        </w:tc>
        <w:tc>
          <w:tcPr>
            <w:tcW w:w="4805" w:type="dxa"/>
          </w:tcPr>
          <w:p w14:paraId="0157F590" w14:textId="77777777" w:rsidR="00291EB0" w:rsidRPr="001542BE" w:rsidRDefault="00291EB0" w:rsidP="00291EB0">
            <w:pPr>
              <w:jc w:val="center"/>
              <w:rPr>
                <w:rFonts w:ascii="Arial" w:hAnsi="Arial" w:cs="Arial"/>
                <w:sz w:val="20"/>
                <w:szCs w:val="20"/>
              </w:rPr>
            </w:pPr>
          </w:p>
        </w:tc>
      </w:tr>
      <w:tr w:rsidR="00291EB0" w:rsidRPr="00740F57" w14:paraId="4AEB4BB4" w14:textId="2674469E" w:rsidTr="00C4131C">
        <w:trPr>
          <w:trHeight w:val="2804"/>
        </w:trPr>
        <w:tc>
          <w:tcPr>
            <w:tcW w:w="901" w:type="dxa"/>
          </w:tcPr>
          <w:p w14:paraId="4635A5D9" w14:textId="77777777" w:rsidR="00291EB0" w:rsidRPr="001542BE" w:rsidRDefault="00291EB0" w:rsidP="00291EB0">
            <w:pPr>
              <w:rPr>
                <w:rFonts w:ascii="Arial" w:hAnsi="Arial" w:cs="Arial"/>
                <w:sz w:val="20"/>
                <w:szCs w:val="20"/>
              </w:rPr>
            </w:pPr>
            <w:r w:rsidRPr="001542BE">
              <w:rPr>
                <w:rFonts w:ascii="Arial" w:hAnsi="Arial" w:cs="Arial"/>
                <w:sz w:val="20"/>
                <w:szCs w:val="20"/>
              </w:rPr>
              <w:lastRenderedPageBreak/>
              <w:t>10</w:t>
            </w:r>
          </w:p>
        </w:tc>
        <w:tc>
          <w:tcPr>
            <w:tcW w:w="3205" w:type="dxa"/>
          </w:tcPr>
          <w:p w14:paraId="13285CF0" w14:textId="77777777" w:rsidR="00291EB0" w:rsidRPr="001542BE" w:rsidRDefault="00291EB0" w:rsidP="00291EB0">
            <w:pPr>
              <w:pStyle w:val="Paraststmeklis"/>
              <w:jc w:val="both"/>
              <w:rPr>
                <w:rFonts w:ascii="Arial" w:hAnsi="Arial" w:cs="Arial"/>
                <w:sz w:val="20"/>
                <w:szCs w:val="20"/>
              </w:rPr>
            </w:pPr>
            <w:r w:rsidRPr="001542BE">
              <w:rPr>
                <w:rFonts w:ascii="Arial" w:hAnsi="Arial" w:cs="Arial"/>
                <w:noProof/>
                <w:sz w:val="20"/>
                <w:szCs w:val="20"/>
              </w:rPr>
              <w:drawing>
                <wp:anchor distT="0" distB="0" distL="114300" distR="114300" simplePos="0" relativeHeight="251701248" behindDoc="0" locked="0" layoutInCell="1" allowOverlap="1" wp14:anchorId="23797788" wp14:editId="4A7CDE37">
                  <wp:simplePos x="0" y="0"/>
                  <wp:positionH relativeFrom="column">
                    <wp:posOffset>1270</wp:posOffset>
                  </wp:positionH>
                  <wp:positionV relativeFrom="paragraph">
                    <wp:posOffset>234315</wp:posOffset>
                  </wp:positionV>
                  <wp:extent cx="1003300" cy="1003300"/>
                  <wp:effectExtent l="0" t="0" r="6350" b="6350"/>
                  <wp:wrapSquare wrapText="bothSides"/>
                  <wp:docPr id="490201570" name="Attēls 2" descr="C:\Users\Aiva\Desktop\grāmatu_kaste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iva\Desktop\grāmatu_kaste_1.jpg"/>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1003300" cy="10033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542BE">
              <w:rPr>
                <w:rFonts w:ascii="Arial" w:hAnsi="Arial" w:cs="Arial"/>
                <w:sz w:val="20"/>
                <w:szCs w:val="20"/>
              </w:rPr>
              <w:t>Bērnu grāmatu kaste</w:t>
            </w:r>
          </w:p>
          <w:p w14:paraId="0E821445" w14:textId="77777777" w:rsidR="00291EB0" w:rsidRPr="001542BE" w:rsidRDefault="00291EB0" w:rsidP="00291EB0">
            <w:pPr>
              <w:rPr>
                <w:rFonts w:ascii="Arial" w:hAnsi="Arial" w:cs="Arial"/>
                <w:sz w:val="20"/>
                <w:szCs w:val="20"/>
              </w:rPr>
            </w:pPr>
          </w:p>
        </w:tc>
        <w:tc>
          <w:tcPr>
            <w:tcW w:w="4820" w:type="dxa"/>
          </w:tcPr>
          <w:p w14:paraId="05643AC9" w14:textId="77777777" w:rsidR="00291EB0" w:rsidRPr="001542BE" w:rsidRDefault="00291EB0" w:rsidP="00291EB0">
            <w:pPr>
              <w:rPr>
                <w:rFonts w:ascii="Arial" w:hAnsi="Arial" w:cs="Arial"/>
                <w:sz w:val="20"/>
                <w:szCs w:val="20"/>
              </w:rPr>
            </w:pPr>
            <w:r w:rsidRPr="001542BE">
              <w:rPr>
                <w:rFonts w:ascii="Arial" w:hAnsi="Arial" w:cs="Arial"/>
                <w:sz w:val="20"/>
                <w:szCs w:val="20"/>
              </w:rPr>
              <w:t>Materiāls: laminēta skaidu plātne (buks, zaļš)</w:t>
            </w:r>
          </w:p>
          <w:p w14:paraId="712FF221" w14:textId="77777777" w:rsidR="00291EB0" w:rsidRPr="001542BE" w:rsidRDefault="00291EB0" w:rsidP="00291EB0">
            <w:pPr>
              <w:rPr>
                <w:rFonts w:ascii="Arial" w:hAnsi="Arial" w:cs="Arial"/>
                <w:sz w:val="20"/>
                <w:szCs w:val="20"/>
              </w:rPr>
            </w:pPr>
            <w:r w:rsidRPr="001542BE">
              <w:rPr>
                <w:rFonts w:ascii="Arial" w:hAnsi="Arial" w:cs="Arial"/>
                <w:sz w:val="20"/>
                <w:szCs w:val="20"/>
              </w:rPr>
              <w:t>Izmēri: garums 120 cm, platums 60 cm, augstums 75 cm, pamatne 10 cm).</w:t>
            </w:r>
          </w:p>
          <w:p w14:paraId="5768D645" w14:textId="77777777" w:rsidR="00291EB0" w:rsidRPr="001542BE" w:rsidRDefault="00291EB0" w:rsidP="00291EB0">
            <w:pPr>
              <w:rPr>
                <w:rFonts w:ascii="Arial" w:hAnsi="Arial" w:cs="Arial"/>
                <w:sz w:val="20"/>
                <w:szCs w:val="20"/>
              </w:rPr>
            </w:pPr>
            <w:r w:rsidRPr="001542BE">
              <w:rPr>
                <w:rFonts w:ascii="Arial" w:hAnsi="Arial" w:cs="Arial"/>
                <w:sz w:val="20"/>
                <w:szCs w:val="20"/>
              </w:rPr>
              <w:t>Apakšējā daļā visa garumā pa vidu pārdalīts uz pusēm, lai plaukta apakšējā daļa izmantojama no abām pusēm.</w:t>
            </w:r>
          </w:p>
          <w:p w14:paraId="15CC49AF" w14:textId="6BF0FFB0" w:rsidR="00291EB0" w:rsidRPr="007D5EFB" w:rsidRDefault="00291EB0" w:rsidP="00291EB0">
            <w:pPr>
              <w:rPr>
                <w:rFonts w:ascii="Arial" w:hAnsi="Arial" w:cs="Arial"/>
                <w:sz w:val="18"/>
                <w:szCs w:val="18"/>
              </w:rPr>
            </w:pPr>
            <w:r w:rsidRPr="001542BE">
              <w:rPr>
                <w:rFonts w:ascii="Arial" w:hAnsi="Arial" w:cs="Arial"/>
                <w:sz w:val="20"/>
                <w:szCs w:val="20"/>
              </w:rPr>
              <w:t xml:space="preserve">Zaļš mākslīgās ādas </w:t>
            </w:r>
            <w:proofErr w:type="spellStart"/>
            <w:r w:rsidRPr="001542BE">
              <w:rPr>
                <w:rFonts w:ascii="Arial" w:hAnsi="Arial" w:cs="Arial"/>
                <w:sz w:val="20"/>
                <w:szCs w:val="20"/>
              </w:rPr>
              <w:t>paliknītis</w:t>
            </w:r>
            <w:proofErr w:type="spellEnd"/>
            <w:r w:rsidRPr="001542BE">
              <w:rPr>
                <w:rFonts w:ascii="Arial" w:hAnsi="Arial" w:cs="Arial"/>
                <w:sz w:val="20"/>
                <w:szCs w:val="20"/>
              </w:rPr>
              <w:t xml:space="preserve"> 60*60cm</w:t>
            </w:r>
          </w:p>
        </w:tc>
        <w:tc>
          <w:tcPr>
            <w:tcW w:w="865" w:type="dxa"/>
          </w:tcPr>
          <w:p w14:paraId="59336B74" w14:textId="77777777" w:rsidR="00291EB0" w:rsidRPr="001542BE" w:rsidRDefault="00291EB0" w:rsidP="00291EB0">
            <w:pPr>
              <w:jc w:val="center"/>
              <w:rPr>
                <w:rFonts w:ascii="Arial" w:hAnsi="Arial" w:cs="Arial"/>
                <w:sz w:val="20"/>
                <w:szCs w:val="20"/>
              </w:rPr>
            </w:pPr>
            <w:r w:rsidRPr="001542BE">
              <w:rPr>
                <w:rFonts w:ascii="Arial" w:hAnsi="Arial" w:cs="Arial"/>
                <w:sz w:val="20"/>
                <w:szCs w:val="20"/>
              </w:rPr>
              <w:t>1</w:t>
            </w:r>
          </w:p>
        </w:tc>
        <w:tc>
          <w:tcPr>
            <w:tcW w:w="4805" w:type="dxa"/>
          </w:tcPr>
          <w:p w14:paraId="55C5E2CE" w14:textId="77777777" w:rsidR="00291EB0" w:rsidRPr="001542BE" w:rsidRDefault="00291EB0" w:rsidP="00291EB0">
            <w:pPr>
              <w:jc w:val="center"/>
              <w:rPr>
                <w:rFonts w:ascii="Arial" w:hAnsi="Arial" w:cs="Arial"/>
                <w:sz w:val="20"/>
                <w:szCs w:val="20"/>
              </w:rPr>
            </w:pPr>
          </w:p>
        </w:tc>
      </w:tr>
      <w:tr w:rsidR="00291EB0" w:rsidRPr="00740F57" w14:paraId="0359F875" w14:textId="239AE226" w:rsidTr="00C4131C">
        <w:trPr>
          <w:trHeight w:val="2804"/>
        </w:trPr>
        <w:tc>
          <w:tcPr>
            <w:tcW w:w="901" w:type="dxa"/>
          </w:tcPr>
          <w:p w14:paraId="3FC40C03" w14:textId="77777777" w:rsidR="00291EB0" w:rsidRPr="001542BE" w:rsidRDefault="00291EB0" w:rsidP="00291EB0">
            <w:pPr>
              <w:rPr>
                <w:rFonts w:ascii="Arial" w:hAnsi="Arial" w:cs="Arial"/>
                <w:sz w:val="20"/>
                <w:szCs w:val="20"/>
              </w:rPr>
            </w:pPr>
            <w:r w:rsidRPr="001542BE">
              <w:rPr>
                <w:rFonts w:ascii="Arial" w:hAnsi="Arial" w:cs="Arial"/>
                <w:sz w:val="20"/>
                <w:szCs w:val="20"/>
              </w:rPr>
              <w:t>11</w:t>
            </w:r>
          </w:p>
        </w:tc>
        <w:tc>
          <w:tcPr>
            <w:tcW w:w="3205" w:type="dxa"/>
          </w:tcPr>
          <w:p w14:paraId="5F0D9DD7" w14:textId="77777777" w:rsidR="00291EB0" w:rsidRPr="001542BE" w:rsidRDefault="00291EB0" w:rsidP="00291EB0">
            <w:pPr>
              <w:rPr>
                <w:rFonts w:ascii="Arial" w:eastAsia="Arial" w:hAnsi="Arial" w:cs="Arial"/>
                <w:sz w:val="20"/>
                <w:szCs w:val="20"/>
              </w:rPr>
            </w:pPr>
            <w:r w:rsidRPr="001542BE">
              <w:rPr>
                <w:rFonts w:ascii="Arial" w:eastAsia="Arial" w:hAnsi="Arial" w:cs="Arial"/>
                <w:sz w:val="20"/>
                <w:szCs w:val="20"/>
              </w:rPr>
              <w:t>Bērnu grāmatu kaste</w:t>
            </w:r>
          </w:p>
          <w:p w14:paraId="286D1746" w14:textId="77777777" w:rsidR="00291EB0" w:rsidRPr="001542BE" w:rsidRDefault="00291EB0" w:rsidP="00291EB0">
            <w:pPr>
              <w:ind w:firstLine="720"/>
              <w:rPr>
                <w:rFonts w:ascii="Arial" w:eastAsia="Arial" w:hAnsi="Arial" w:cs="Arial"/>
                <w:sz w:val="20"/>
                <w:szCs w:val="20"/>
              </w:rPr>
            </w:pPr>
          </w:p>
          <w:p w14:paraId="7C22ADEB" w14:textId="77777777" w:rsidR="00291EB0" w:rsidRPr="001542BE" w:rsidRDefault="00291EB0" w:rsidP="00291EB0">
            <w:pPr>
              <w:ind w:firstLine="720"/>
              <w:rPr>
                <w:rFonts w:ascii="Arial" w:eastAsia="Arial" w:hAnsi="Arial" w:cs="Arial"/>
                <w:sz w:val="20"/>
                <w:szCs w:val="20"/>
              </w:rPr>
            </w:pPr>
          </w:p>
          <w:p w14:paraId="59771A3D" w14:textId="77777777" w:rsidR="00291EB0" w:rsidRPr="001542BE" w:rsidRDefault="00291EB0" w:rsidP="00291EB0">
            <w:pPr>
              <w:rPr>
                <w:rFonts w:ascii="Arial" w:eastAsia="Arial" w:hAnsi="Arial" w:cs="Arial"/>
                <w:sz w:val="20"/>
                <w:szCs w:val="20"/>
              </w:rPr>
            </w:pPr>
          </w:p>
          <w:p w14:paraId="49367864" w14:textId="77777777" w:rsidR="00291EB0" w:rsidRPr="001542BE" w:rsidRDefault="00291EB0" w:rsidP="00291EB0">
            <w:pPr>
              <w:rPr>
                <w:rFonts w:ascii="Arial" w:hAnsi="Arial" w:cs="Arial"/>
                <w:sz w:val="20"/>
                <w:szCs w:val="20"/>
              </w:rPr>
            </w:pPr>
            <w:r w:rsidRPr="001542BE">
              <w:rPr>
                <w:rFonts w:ascii="Arial" w:eastAsia="Arial" w:hAnsi="Arial" w:cs="Arial"/>
                <w:sz w:val="20"/>
                <w:szCs w:val="20"/>
              </w:rPr>
              <w:tab/>
            </w:r>
            <w:r w:rsidRPr="001542BE">
              <w:rPr>
                <w:rFonts w:ascii="Arial" w:eastAsia="Arial" w:hAnsi="Arial" w:cs="Arial"/>
                <w:noProof/>
                <w:sz w:val="20"/>
                <w:szCs w:val="20"/>
              </w:rPr>
              <w:drawing>
                <wp:inline distT="114300" distB="114300" distL="114300" distR="114300" wp14:anchorId="324441AB" wp14:editId="261C560D">
                  <wp:extent cx="1035050" cy="895350"/>
                  <wp:effectExtent l="0" t="0" r="0" b="0"/>
                  <wp:docPr id="146342028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36"/>
                          <a:srcRect/>
                          <a:stretch>
                            <a:fillRect/>
                          </a:stretch>
                        </pic:blipFill>
                        <pic:spPr>
                          <a:xfrm>
                            <a:off x="0" y="0"/>
                            <a:ext cx="1035050" cy="895350"/>
                          </a:xfrm>
                          <a:prstGeom prst="rect">
                            <a:avLst/>
                          </a:prstGeom>
                          <a:ln/>
                        </pic:spPr>
                      </pic:pic>
                    </a:graphicData>
                  </a:graphic>
                </wp:inline>
              </w:drawing>
            </w:r>
          </w:p>
        </w:tc>
        <w:tc>
          <w:tcPr>
            <w:tcW w:w="4820" w:type="dxa"/>
          </w:tcPr>
          <w:p w14:paraId="178DEEFD" w14:textId="77777777" w:rsidR="00291EB0" w:rsidRPr="001542BE" w:rsidRDefault="00291EB0" w:rsidP="00291EB0">
            <w:pPr>
              <w:rPr>
                <w:rFonts w:ascii="Arial" w:eastAsia="Arial" w:hAnsi="Arial" w:cs="Arial"/>
                <w:sz w:val="20"/>
                <w:szCs w:val="20"/>
              </w:rPr>
            </w:pPr>
          </w:p>
          <w:p w14:paraId="3B1610B0" w14:textId="77777777" w:rsidR="00291EB0" w:rsidRPr="001542BE" w:rsidRDefault="00291EB0" w:rsidP="00291EB0">
            <w:pPr>
              <w:rPr>
                <w:rFonts w:ascii="Arial" w:eastAsia="Arial" w:hAnsi="Arial" w:cs="Arial"/>
                <w:sz w:val="20"/>
                <w:szCs w:val="20"/>
                <w:highlight w:val="white"/>
              </w:rPr>
            </w:pPr>
            <w:r w:rsidRPr="001542BE">
              <w:rPr>
                <w:rFonts w:ascii="Arial" w:eastAsia="Arial" w:hAnsi="Arial" w:cs="Arial"/>
                <w:sz w:val="20"/>
                <w:szCs w:val="20"/>
                <w:highlight w:val="white"/>
              </w:rPr>
              <w:t>Pārvietojama bērnu grāmatu kaste.</w:t>
            </w:r>
          </w:p>
          <w:p w14:paraId="588B134B" w14:textId="77777777" w:rsidR="00291EB0" w:rsidRPr="001542BE" w:rsidRDefault="00291EB0" w:rsidP="00291EB0">
            <w:pPr>
              <w:rPr>
                <w:rFonts w:ascii="Arial" w:eastAsia="Arial" w:hAnsi="Arial" w:cs="Arial"/>
                <w:sz w:val="20"/>
                <w:szCs w:val="20"/>
                <w:highlight w:val="white"/>
              </w:rPr>
            </w:pPr>
            <w:r w:rsidRPr="001542BE">
              <w:rPr>
                <w:rFonts w:ascii="Arial" w:eastAsia="Arial" w:hAnsi="Arial" w:cs="Arial"/>
                <w:sz w:val="20"/>
                <w:szCs w:val="20"/>
                <w:highlight w:val="white"/>
              </w:rPr>
              <w:t>Bērniem ērti pieejama.</w:t>
            </w:r>
          </w:p>
          <w:p w14:paraId="6A6FF88A" w14:textId="77777777" w:rsidR="00291EB0" w:rsidRPr="001542BE" w:rsidRDefault="00291EB0" w:rsidP="00291EB0">
            <w:pPr>
              <w:rPr>
                <w:rFonts w:ascii="Arial" w:eastAsia="Arial" w:hAnsi="Arial" w:cs="Arial"/>
                <w:sz w:val="20"/>
                <w:szCs w:val="20"/>
                <w:highlight w:val="white"/>
              </w:rPr>
            </w:pPr>
            <w:r w:rsidRPr="001542BE">
              <w:rPr>
                <w:rFonts w:ascii="Arial" w:eastAsia="Arial" w:hAnsi="Arial" w:cs="Arial"/>
                <w:sz w:val="20"/>
                <w:szCs w:val="20"/>
                <w:highlight w:val="white"/>
              </w:rPr>
              <w:t>9 nodalījumi dažāda lieluma grāmatām.</w:t>
            </w:r>
          </w:p>
          <w:p w14:paraId="649EAD3B" w14:textId="77777777" w:rsidR="00291EB0" w:rsidRPr="001542BE" w:rsidRDefault="00291EB0" w:rsidP="00291EB0">
            <w:pPr>
              <w:rPr>
                <w:rFonts w:ascii="Arial" w:eastAsia="Arial" w:hAnsi="Arial" w:cs="Arial"/>
                <w:sz w:val="20"/>
                <w:szCs w:val="20"/>
                <w:highlight w:val="white"/>
              </w:rPr>
            </w:pPr>
            <w:r w:rsidRPr="001542BE">
              <w:rPr>
                <w:rFonts w:ascii="Arial" w:eastAsia="Arial" w:hAnsi="Arial" w:cs="Arial"/>
                <w:sz w:val="20"/>
                <w:szCs w:val="20"/>
                <w:highlight w:val="white"/>
              </w:rPr>
              <w:t>Korpuss no 16mm biezas laminētas skaidu plātnes.</w:t>
            </w:r>
          </w:p>
          <w:p w14:paraId="3668AE3D" w14:textId="77777777" w:rsidR="00291EB0" w:rsidRPr="001542BE" w:rsidRDefault="00291EB0" w:rsidP="00291EB0">
            <w:pPr>
              <w:rPr>
                <w:rFonts w:ascii="Arial" w:eastAsia="Arial" w:hAnsi="Arial" w:cs="Arial"/>
                <w:sz w:val="20"/>
                <w:szCs w:val="20"/>
              </w:rPr>
            </w:pPr>
            <w:r w:rsidRPr="001542BE">
              <w:rPr>
                <w:rFonts w:ascii="Arial" w:eastAsia="Arial" w:hAnsi="Arial" w:cs="Arial"/>
                <w:sz w:val="20"/>
                <w:szCs w:val="20"/>
                <w:highlight w:val="white"/>
              </w:rPr>
              <w:t>Ar riteņiem.</w:t>
            </w:r>
            <w:r w:rsidRPr="001542BE">
              <w:rPr>
                <w:rFonts w:ascii="Arial" w:eastAsia="Arial" w:hAnsi="Arial" w:cs="Arial"/>
                <w:sz w:val="20"/>
                <w:szCs w:val="20"/>
              </w:rPr>
              <w:t xml:space="preserve"> </w:t>
            </w:r>
          </w:p>
          <w:p w14:paraId="68F13306" w14:textId="77777777" w:rsidR="00291EB0" w:rsidRPr="001542BE" w:rsidRDefault="00291EB0" w:rsidP="00291EB0">
            <w:pPr>
              <w:rPr>
                <w:rFonts w:ascii="Arial" w:eastAsia="Arial" w:hAnsi="Arial" w:cs="Arial"/>
                <w:sz w:val="20"/>
                <w:szCs w:val="20"/>
              </w:rPr>
            </w:pPr>
          </w:p>
          <w:p w14:paraId="083F575B" w14:textId="77777777" w:rsidR="00291EB0" w:rsidRPr="001542BE" w:rsidRDefault="00291EB0" w:rsidP="00291EB0">
            <w:pPr>
              <w:rPr>
                <w:rFonts w:ascii="Arial" w:eastAsia="Arial" w:hAnsi="Arial" w:cs="Arial"/>
                <w:sz w:val="20"/>
                <w:szCs w:val="20"/>
              </w:rPr>
            </w:pPr>
            <w:r w:rsidRPr="001542BE">
              <w:rPr>
                <w:rFonts w:ascii="Arial" w:eastAsia="Arial" w:hAnsi="Arial" w:cs="Arial"/>
                <w:sz w:val="20"/>
                <w:szCs w:val="20"/>
              </w:rPr>
              <w:t>Augstums: 700 mm</w:t>
            </w:r>
          </w:p>
          <w:p w14:paraId="0107004D" w14:textId="77777777" w:rsidR="00291EB0" w:rsidRPr="001542BE" w:rsidRDefault="00291EB0" w:rsidP="00291EB0">
            <w:pPr>
              <w:rPr>
                <w:rFonts w:ascii="Arial" w:eastAsia="Arial" w:hAnsi="Arial" w:cs="Arial"/>
                <w:sz w:val="20"/>
                <w:szCs w:val="20"/>
              </w:rPr>
            </w:pPr>
            <w:r w:rsidRPr="001542BE">
              <w:rPr>
                <w:rFonts w:ascii="Arial" w:eastAsia="Arial" w:hAnsi="Arial" w:cs="Arial"/>
                <w:sz w:val="20"/>
                <w:szCs w:val="20"/>
              </w:rPr>
              <w:t>Platums: 805 mm</w:t>
            </w:r>
          </w:p>
          <w:p w14:paraId="04A32CF8" w14:textId="77777777" w:rsidR="00291EB0" w:rsidRPr="001542BE" w:rsidRDefault="00291EB0" w:rsidP="00291EB0">
            <w:pPr>
              <w:rPr>
                <w:rFonts w:ascii="Arial" w:eastAsia="Arial" w:hAnsi="Arial" w:cs="Arial"/>
                <w:sz w:val="20"/>
                <w:szCs w:val="20"/>
              </w:rPr>
            </w:pPr>
            <w:r w:rsidRPr="001542BE">
              <w:rPr>
                <w:rFonts w:ascii="Arial" w:eastAsia="Arial" w:hAnsi="Arial" w:cs="Arial"/>
                <w:sz w:val="20"/>
                <w:szCs w:val="20"/>
              </w:rPr>
              <w:t>Dziļums: 555 mm</w:t>
            </w:r>
          </w:p>
          <w:p w14:paraId="0300D2E8" w14:textId="77777777" w:rsidR="00291EB0" w:rsidRPr="001542BE" w:rsidRDefault="00291EB0" w:rsidP="00291EB0">
            <w:pPr>
              <w:rPr>
                <w:rFonts w:ascii="Arial" w:eastAsia="Arial" w:hAnsi="Arial" w:cs="Arial"/>
                <w:sz w:val="20"/>
                <w:szCs w:val="20"/>
              </w:rPr>
            </w:pPr>
          </w:p>
          <w:p w14:paraId="51A7BEB8" w14:textId="77777777" w:rsidR="00291EB0" w:rsidRPr="001542BE" w:rsidRDefault="00291EB0" w:rsidP="00291EB0">
            <w:pPr>
              <w:rPr>
                <w:rFonts w:ascii="Arial" w:eastAsia="Arial" w:hAnsi="Arial" w:cs="Arial"/>
                <w:sz w:val="20"/>
                <w:szCs w:val="20"/>
              </w:rPr>
            </w:pPr>
            <w:r w:rsidRPr="001542BE">
              <w:rPr>
                <w:rFonts w:ascii="Arial" w:eastAsia="Arial" w:hAnsi="Arial" w:cs="Arial"/>
                <w:sz w:val="20"/>
                <w:szCs w:val="20"/>
              </w:rPr>
              <w:t>Krāsa: pelēks “apelsīns”</w:t>
            </w:r>
          </w:p>
          <w:p w14:paraId="2B4C6866" w14:textId="77777777" w:rsidR="00291EB0" w:rsidRPr="001542BE" w:rsidRDefault="00291EB0" w:rsidP="00291EB0">
            <w:pPr>
              <w:rPr>
                <w:rFonts w:ascii="Arial" w:eastAsia="Arial" w:hAnsi="Arial" w:cs="Arial"/>
                <w:sz w:val="20"/>
                <w:szCs w:val="20"/>
              </w:rPr>
            </w:pPr>
            <w:r w:rsidRPr="001542BE">
              <w:rPr>
                <w:rFonts w:ascii="Arial" w:eastAsia="Arial" w:hAnsi="Arial" w:cs="Arial"/>
                <w:sz w:val="20"/>
                <w:szCs w:val="20"/>
              </w:rPr>
              <w:br/>
            </w:r>
          </w:p>
          <w:p w14:paraId="590F0989" w14:textId="77777777" w:rsidR="00291EB0" w:rsidRPr="007D5EFB" w:rsidRDefault="00291EB0" w:rsidP="00291EB0">
            <w:pPr>
              <w:rPr>
                <w:rFonts w:ascii="Arial" w:hAnsi="Arial" w:cs="Arial"/>
                <w:sz w:val="18"/>
                <w:szCs w:val="18"/>
              </w:rPr>
            </w:pPr>
          </w:p>
        </w:tc>
        <w:tc>
          <w:tcPr>
            <w:tcW w:w="865" w:type="dxa"/>
          </w:tcPr>
          <w:p w14:paraId="30EDB572" w14:textId="77777777" w:rsidR="00291EB0" w:rsidRPr="001542BE" w:rsidRDefault="00291EB0" w:rsidP="00291EB0">
            <w:pPr>
              <w:jc w:val="center"/>
              <w:rPr>
                <w:rFonts w:ascii="Arial" w:eastAsia="Arial" w:hAnsi="Arial" w:cs="Arial"/>
                <w:sz w:val="20"/>
                <w:szCs w:val="20"/>
              </w:rPr>
            </w:pPr>
          </w:p>
          <w:p w14:paraId="2A56A6BD" w14:textId="77777777" w:rsidR="00291EB0" w:rsidRPr="001542BE" w:rsidRDefault="00291EB0" w:rsidP="00291EB0">
            <w:pPr>
              <w:jc w:val="center"/>
              <w:rPr>
                <w:rFonts w:ascii="Arial" w:eastAsia="Arial" w:hAnsi="Arial" w:cs="Arial"/>
                <w:sz w:val="20"/>
                <w:szCs w:val="20"/>
              </w:rPr>
            </w:pPr>
            <w:r w:rsidRPr="001542BE">
              <w:rPr>
                <w:rFonts w:ascii="Arial" w:eastAsia="Arial" w:hAnsi="Arial" w:cs="Arial"/>
                <w:sz w:val="20"/>
                <w:szCs w:val="20"/>
              </w:rPr>
              <w:t>1</w:t>
            </w:r>
          </w:p>
          <w:p w14:paraId="59476FB5" w14:textId="77777777" w:rsidR="00291EB0" w:rsidRPr="001542BE" w:rsidRDefault="00291EB0" w:rsidP="00291EB0">
            <w:pPr>
              <w:jc w:val="center"/>
              <w:rPr>
                <w:rFonts w:ascii="Arial" w:eastAsia="Arial" w:hAnsi="Arial" w:cs="Arial"/>
                <w:sz w:val="20"/>
                <w:szCs w:val="20"/>
              </w:rPr>
            </w:pPr>
          </w:p>
          <w:p w14:paraId="249564CC" w14:textId="77777777" w:rsidR="00291EB0" w:rsidRPr="001542BE" w:rsidRDefault="00291EB0" w:rsidP="00291EB0">
            <w:pPr>
              <w:jc w:val="center"/>
              <w:rPr>
                <w:rFonts w:ascii="Arial" w:eastAsia="Arial" w:hAnsi="Arial" w:cs="Arial"/>
                <w:sz w:val="20"/>
                <w:szCs w:val="20"/>
              </w:rPr>
            </w:pPr>
          </w:p>
          <w:p w14:paraId="1248AB1F" w14:textId="77777777" w:rsidR="00291EB0" w:rsidRPr="001542BE" w:rsidRDefault="00291EB0" w:rsidP="00291EB0">
            <w:pPr>
              <w:jc w:val="center"/>
              <w:rPr>
                <w:rFonts w:ascii="Arial" w:eastAsia="Arial" w:hAnsi="Arial" w:cs="Arial"/>
                <w:sz w:val="20"/>
                <w:szCs w:val="20"/>
              </w:rPr>
            </w:pPr>
          </w:p>
          <w:p w14:paraId="08D982E8" w14:textId="77777777" w:rsidR="00291EB0" w:rsidRPr="001542BE" w:rsidRDefault="00291EB0" w:rsidP="00291EB0">
            <w:pPr>
              <w:jc w:val="center"/>
              <w:rPr>
                <w:rFonts w:ascii="Arial" w:eastAsia="Arial" w:hAnsi="Arial" w:cs="Arial"/>
                <w:sz w:val="20"/>
                <w:szCs w:val="20"/>
              </w:rPr>
            </w:pPr>
          </w:p>
          <w:p w14:paraId="1B7FAC11" w14:textId="77777777" w:rsidR="00291EB0" w:rsidRPr="001542BE" w:rsidRDefault="00291EB0" w:rsidP="00291EB0">
            <w:pPr>
              <w:jc w:val="center"/>
              <w:rPr>
                <w:rFonts w:ascii="Arial" w:eastAsia="Arial" w:hAnsi="Arial" w:cs="Arial"/>
                <w:sz w:val="20"/>
                <w:szCs w:val="20"/>
              </w:rPr>
            </w:pPr>
          </w:p>
          <w:p w14:paraId="0BF8BAFB" w14:textId="77777777" w:rsidR="00291EB0" w:rsidRPr="001542BE" w:rsidRDefault="00291EB0" w:rsidP="00291EB0">
            <w:pPr>
              <w:jc w:val="center"/>
              <w:rPr>
                <w:rFonts w:ascii="Arial" w:hAnsi="Arial" w:cs="Arial"/>
                <w:sz w:val="20"/>
                <w:szCs w:val="20"/>
              </w:rPr>
            </w:pPr>
          </w:p>
        </w:tc>
        <w:tc>
          <w:tcPr>
            <w:tcW w:w="4805" w:type="dxa"/>
          </w:tcPr>
          <w:p w14:paraId="07E29DC8" w14:textId="77777777" w:rsidR="00291EB0" w:rsidRPr="001542BE" w:rsidRDefault="00291EB0" w:rsidP="00291EB0">
            <w:pPr>
              <w:jc w:val="center"/>
              <w:rPr>
                <w:rFonts w:ascii="Arial" w:eastAsia="Arial" w:hAnsi="Arial" w:cs="Arial"/>
                <w:sz w:val="20"/>
                <w:szCs w:val="20"/>
              </w:rPr>
            </w:pPr>
          </w:p>
        </w:tc>
      </w:tr>
      <w:tr w:rsidR="00291EB0" w:rsidRPr="00740F57" w14:paraId="14D091FA" w14:textId="1BCBAA32" w:rsidTr="00C4131C">
        <w:trPr>
          <w:trHeight w:val="2804"/>
        </w:trPr>
        <w:tc>
          <w:tcPr>
            <w:tcW w:w="901" w:type="dxa"/>
          </w:tcPr>
          <w:p w14:paraId="2D9D4A2A" w14:textId="77777777" w:rsidR="00291EB0" w:rsidRPr="001542BE" w:rsidRDefault="00291EB0" w:rsidP="00291EB0">
            <w:pPr>
              <w:rPr>
                <w:rFonts w:ascii="Arial" w:hAnsi="Arial" w:cs="Arial"/>
                <w:sz w:val="20"/>
                <w:szCs w:val="20"/>
              </w:rPr>
            </w:pPr>
            <w:r w:rsidRPr="001542BE">
              <w:rPr>
                <w:rFonts w:ascii="Arial" w:hAnsi="Arial" w:cs="Arial"/>
                <w:sz w:val="20"/>
                <w:szCs w:val="20"/>
              </w:rPr>
              <w:lastRenderedPageBreak/>
              <w:t>12</w:t>
            </w:r>
          </w:p>
        </w:tc>
        <w:tc>
          <w:tcPr>
            <w:tcW w:w="3205" w:type="dxa"/>
          </w:tcPr>
          <w:p w14:paraId="063306CD" w14:textId="77777777" w:rsidR="00291EB0" w:rsidRPr="007D5EFB" w:rsidRDefault="00291EB0" w:rsidP="00291EB0">
            <w:pPr>
              <w:pStyle w:val="Virsraksts1"/>
              <w:keepNext w:val="0"/>
              <w:pBdr>
                <w:bottom w:val="none" w:sz="0" w:space="11" w:color="auto"/>
              </w:pBdr>
              <w:shd w:val="clear" w:color="auto" w:fill="FFFFFF"/>
              <w:spacing w:line="264" w:lineRule="auto"/>
              <w:rPr>
                <w:rFonts w:ascii="Arial" w:eastAsia="Arial" w:hAnsi="Arial" w:cs="Arial"/>
                <w:b w:val="0"/>
                <w:bCs/>
                <w:sz w:val="20"/>
                <w:szCs w:val="20"/>
              </w:rPr>
            </w:pPr>
          </w:p>
          <w:p w14:paraId="6E989C45" w14:textId="77777777" w:rsidR="00291EB0" w:rsidRPr="007D5EFB" w:rsidRDefault="00291EB0" w:rsidP="00291EB0">
            <w:pPr>
              <w:pStyle w:val="Virsraksts1"/>
              <w:keepNext w:val="0"/>
              <w:pBdr>
                <w:bottom w:val="none" w:sz="0" w:space="11" w:color="auto"/>
              </w:pBdr>
              <w:shd w:val="clear" w:color="auto" w:fill="FFFFFF"/>
              <w:spacing w:line="264" w:lineRule="auto"/>
              <w:rPr>
                <w:rFonts w:ascii="Arial" w:eastAsia="Arial" w:hAnsi="Arial" w:cs="Arial"/>
                <w:b w:val="0"/>
                <w:bCs/>
                <w:sz w:val="20"/>
                <w:szCs w:val="20"/>
              </w:rPr>
            </w:pPr>
            <w:proofErr w:type="spellStart"/>
            <w:r w:rsidRPr="007D5EFB">
              <w:rPr>
                <w:rFonts w:ascii="Arial" w:eastAsia="Arial" w:hAnsi="Arial" w:cs="Arial"/>
                <w:b w:val="0"/>
                <w:bCs/>
                <w:sz w:val="20"/>
                <w:szCs w:val="20"/>
              </w:rPr>
              <w:t>Pufs</w:t>
            </w:r>
            <w:proofErr w:type="spellEnd"/>
            <w:r w:rsidRPr="007D5EFB">
              <w:rPr>
                <w:rFonts w:ascii="Arial" w:eastAsia="Arial" w:hAnsi="Arial" w:cs="Arial"/>
                <w:b w:val="0"/>
                <w:bCs/>
                <w:sz w:val="20"/>
                <w:szCs w:val="20"/>
              </w:rPr>
              <w:t xml:space="preserve"> / </w:t>
            </w:r>
            <w:proofErr w:type="spellStart"/>
            <w:r w:rsidRPr="007D5EFB">
              <w:rPr>
                <w:rFonts w:ascii="Arial" w:eastAsia="Arial" w:hAnsi="Arial" w:cs="Arial"/>
                <w:b w:val="0"/>
                <w:bCs/>
                <w:sz w:val="20"/>
                <w:szCs w:val="20"/>
              </w:rPr>
              <w:t>Sēžammaiss</w:t>
            </w:r>
            <w:proofErr w:type="spellEnd"/>
            <w:r w:rsidRPr="007D5EFB">
              <w:rPr>
                <w:rFonts w:ascii="Arial" w:eastAsia="Arial" w:hAnsi="Arial" w:cs="Arial"/>
                <w:b w:val="0"/>
                <w:bCs/>
                <w:sz w:val="20"/>
                <w:szCs w:val="20"/>
              </w:rPr>
              <w:t xml:space="preserve"> </w:t>
            </w:r>
          </w:p>
          <w:p w14:paraId="6FAFECF0" w14:textId="77777777" w:rsidR="00291EB0" w:rsidRPr="007D5EFB" w:rsidRDefault="00291EB0" w:rsidP="00291EB0">
            <w:pPr>
              <w:jc w:val="center"/>
              <w:rPr>
                <w:rFonts w:ascii="Arial" w:hAnsi="Arial" w:cs="Arial"/>
                <w:bCs/>
                <w:noProof/>
                <w:sz w:val="20"/>
                <w:szCs w:val="20"/>
              </w:rPr>
            </w:pPr>
            <w:r w:rsidRPr="007D5EFB">
              <w:rPr>
                <w:rFonts w:ascii="Arial" w:hAnsi="Arial" w:cs="Arial"/>
                <w:bCs/>
                <w:noProof/>
                <w:sz w:val="20"/>
                <w:szCs w:val="20"/>
              </w:rPr>
              <w:drawing>
                <wp:inline distT="114300" distB="114300" distL="114300" distR="114300" wp14:anchorId="05C48EED" wp14:editId="7D72B62D">
                  <wp:extent cx="1016000" cy="1111250"/>
                  <wp:effectExtent l="0" t="0" r="0" b="0"/>
                  <wp:docPr id="8159945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37"/>
                          <a:srcRect/>
                          <a:stretch>
                            <a:fillRect/>
                          </a:stretch>
                        </pic:blipFill>
                        <pic:spPr>
                          <a:xfrm>
                            <a:off x="0" y="0"/>
                            <a:ext cx="1016000" cy="1111250"/>
                          </a:xfrm>
                          <a:prstGeom prst="rect">
                            <a:avLst/>
                          </a:prstGeom>
                          <a:ln/>
                        </pic:spPr>
                      </pic:pic>
                    </a:graphicData>
                  </a:graphic>
                </wp:inline>
              </w:drawing>
            </w:r>
          </w:p>
        </w:tc>
        <w:tc>
          <w:tcPr>
            <w:tcW w:w="4820" w:type="dxa"/>
          </w:tcPr>
          <w:p w14:paraId="2D4DD803" w14:textId="77777777" w:rsidR="00291EB0" w:rsidRPr="001542BE" w:rsidRDefault="00291EB0" w:rsidP="00291EB0">
            <w:pPr>
              <w:pStyle w:val="Virsraksts1"/>
              <w:keepNext w:val="0"/>
              <w:pBdr>
                <w:bottom w:val="none" w:sz="0" w:space="11" w:color="auto"/>
              </w:pBdr>
              <w:shd w:val="clear" w:color="auto" w:fill="FFFFFF"/>
              <w:spacing w:line="264" w:lineRule="auto"/>
              <w:rPr>
                <w:rFonts w:ascii="Arial" w:eastAsia="Arial" w:hAnsi="Arial" w:cs="Arial"/>
                <w:b w:val="0"/>
                <w:sz w:val="20"/>
                <w:szCs w:val="20"/>
              </w:rPr>
            </w:pPr>
          </w:p>
          <w:p w14:paraId="1E64C575" w14:textId="77777777" w:rsidR="00291EB0" w:rsidRPr="001542BE" w:rsidRDefault="00291EB0" w:rsidP="00291EB0">
            <w:pPr>
              <w:pStyle w:val="Virsraksts1"/>
              <w:keepNext w:val="0"/>
              <w:pBdr>
                <w:bottom w:val="none" w:sz="0" w:space="11" w:color="auto"/>
              </w:pBdr>
              <w:shd w:val="clear" w:color="auto" w:fill="FFFFFF"/>
              <w:spacing w:line="264" w:lineRule="auto"/>
              <w:jc w:val="left"/>
              <w:rPr>
                <w:rFonts w:ascii="Arial" w:eastAsia="Arial" w:hAnsi="Arial" w:cs="Arial"/>
                <w:b w:val="0"/>
                <w:sz w:val="20"/>
                <w:szCs w:val="20"/>
              </w:rPr>
            </w:pPr>
            <w:proofErr w:type="spellStart"/>
            <w:r w:rsidRPr="001542BE">
              <w:rPr>
                <w:rFonts w:ascii="Arial" w:eastAsia="Arial" w:hAnsi="Arial" w:cs="Arial"/>
                <w:b w:val="0"/>
                <w:sz w:val="20"/>
                <w:szCs w:val="20"/>
              </w:rPr>
              <w:t>Pufs</w:t>
            </w:r>
            <w:proofErr w:type="spellEnd"/>
            <w:r w:rsidRPr="001542BE">
              <w:rPr>
                <w:rFonts w:ascii="Arial" w:eastAsia="Arial" w:hAnsi="Arial" w:cs="Arial"/>
                <w:b w:val="0"/>
                <w:sz w:val="20"/>
                <w:szCs w:val="20"/>
              </w:rPr>
              <w:t xml:space="preserve"> </w:t>
            </w:r>
            <w:r>
              <w:rPr>
                <w:rFonts w:ascii="Arial" w:eastAsia="Arial" w:hAnsi="Arial" w:cs="Arial"/>
                <w:b w:val="0"/>
                <w:sz w:val="20"/>
                <w:szCs w:val="20"/>
              </w:rPr>
              <w:t>/</w:t>
            </w:r>
            <w:r w:rsidRPr="001542BE">
              <w:rPr>
                <w:rFonts w:ascii="Arial" w:eastAsia="Arial" w:hAnsi="Arial" w:cs="Arial"/>
                <w:b w:val="0"/>
                <w:sz w:val="20"/>
                <w:szCs w:val="20"/>
              </w:rPr>
              <w:t xml:space="preserve"> </w:t>
            </w:r>
            <w:proofErr w:type="spellStart"/>
            <w:r w:rsidRPr="001542BE">
              <w:rPr>
                <w:rFonts w:ascii="Arial" w:eastAsia="Arial" w:hAnsi="Arial" w:cs="Arial"/>
                <w:b w:val="0"/>
                <w:sz w:val="20"/>
                <w:szCs w:val="20"/>
              </w:rPr>
              <w:t>Sēžammaiss</w:t>
            </w:r>
            <w:proofErr w:type="spellEnd"/>
            <w:r w:rsidRPr="001542BE">
              <w:rPr>
                <w:rFonts w:ascii="Arial" w:eastAsia="Arial" w:hAnsi="Arial" w:cs="Arial"/>
                <w:b w:val="0"/>
                <w:sz w:val="20"/>
                <w:szCs w:val="20"/>
              </w:rPr>
              <w:t xml:space="preserve"> no mākslīgās ādas XL</w:t>
            </w:r>
          </w:p>
          <w:p w14:paraId="1AF7CF3B" w14:textId="77777777" w:rsidR="00291EB0" w:rsidRPr="001542BE" w:rsidRDefault="00291EB0" w:rsidP="00291EB0">
            <w:pPr>
              <w:pStyle w:val="Virsraksts1"/>
              <w:keepNext w:val="0"/>
              <w:pBdr>
                <w:bottom w:val="none" w:sz="0" w:space="11" w:color="auto"/>
              </w:pBdr>
              <w:shd w:val="clear" w:color="auto" w:fill="FFFFFF"/>
              <w:spacing w:line="264" w:lineRule="auto"/>
              <w:jc w:val="left"/>
              <w:rPr>
                <w:rFonts w:ascii="Arial" w:eastAsia="Arial" w:hAnsi="Arial" w:cs="Arial"/>
                <w:b w:val="0"/>
                <w:sz w:val="20"/>
                <w:szCs w:val="20"/>
              </w:rPr>
            </w:pPr>
            <w:r w:rsidRPr="001542BE">
              <w:rPr>
                <w:rFonts w:ascii="Arial" w:eastAsia="Arial" w:hAnsi="Arial" w:cs="Arial"/>
                <w:b w:val="0"/>
                <w:sz w:val="20"/>
                <w:szCs w:val="20"/>
              </w:rPr>
              <w:t>Atgrūž mitrumu, var izmantot arī āra apstākļos.</w:t>
            </w:r>
          </w:p>
          <w:p w14:paraId="2FD5C6FA" w14:textId="77777777" w:rsidR="00291EB0" w:rsidRPr="001542BE" w:rsidRDefault="00291EB0" w:rsidP="00291EB0">
            <w:pPr>
              <w:pStyle w:val="Virsraksts1"/>
              <w:keepNext w:val="0"/>
              <w:pBdr>
                <w:bottom w:val="none" w:sz="0" w:space="11" w:color="auto"/>
              </w:pBdr>
              <w:shd w:val="clear" w:color="auto" w:fill="FFFFFF"/>
              <w:spacing w:line="264" w:lineRule="auto"/>
              <w:ind w:left="6" w:hanging="6"/>
              <w:jc w:val="left"/>
              <w:rPr>
                <w:rFonts w:ascii="Arial" w:eastAsia="Arial" w:hAnsi="Arial" w:cs="Arial"/>
                <w:b w:val="0"/>
                <w:sz w:val="20"/>
                <w:szCs w:val="20"/>
              </w:rPr>
            </w:pPr>
            <w:r w:rsidRPr="001542BE">
              <w:rPr>
                <w:rFonts w:ascii="Arial" w:eastAsia="Arial" w:hAnsi="Arial" w:cs="Arial"/>
                <w:b w:val="0"/>
                <w:sz w:val="20"/>
                <w:szCs w:val="20"/>
              </w:rPr>
              <w:t>Ārējais apvalks – izturīga mākslīgā āda, krāsu noturība pret UV stariem.</w:t>
            </w:r>
            <w:r w:rsidRPr="001542BE">
              <w:rPr>
                <w:rFonts w:ascii="Arial" w:eastAsia="Arial" w:hAnsi="Arial" w:cs="Arial"/>
                <w:b w:val="0"/>
                <w:sz w:val="20"/>
                <w:szCs w:val="20"/>
              </w:rPr>
              <w:br/>
              <w:t>Dubulta aizsardzība – 2 rāvējslēdzēji</w:t>
            </w:r>
            <w:r w:rsidRPr="001542BE">
              <w:rPr>
                <w:rFonts w:ascii="Arial" w:eastAsia="Arial" w:hAnsi="Arial" w:cs="Arial"/>
                <w:b w:val="0"/>
                <w:sz w:val="20"/>
                <w:szCs w:val="20"/>
              </w:rPr>
              <w:br/>
              <w:t xml:space="preserve">Pildījums – </w:t>
            </w:r>
            <w:proofErr w:type="spellStart"/>
            <w:r w:rsidRPr="001542BE">
              <w:rPr>
                <w:rFonts w:ascii="Arial" w:eastAsia="Arial" w:hAnsi="Arial" w:cs="Arial"/>
                <w:b w:val="0"/>
                <w:sz w:val="20"/>
                <w:szCs w:val="20"/>
              </w:rPr>
              <w:t>putupolistirola</w:t>
            </w:r>
            <w:proofErr w:type="spellEnd"/>
            <w:r w:rsidRPr="001542BE">
              <w:rPr>
                <w:rFonts w:ascii="Arial" w:eastAsia="Arial" w:hAnsi="Arial" w:cs="Arial"/>
                <w:b w:val="0"/>
                <w:sz w:val="20"/>
                <w:szCs w:val="20"/>
              </w:rPr>
              <w:t xml:space="preserve"> granulas ~250l</w:t>
            </w:r>
          </w:p>
          <w:p w14:paraId="373F35AB" w14:textId="77777777" w:rsidR="00291EB0" w:rsidRPr="001542BE" w:rsidRDefault="00291EB0" w:rsidP="00291EB0">
            <w:pPr>
              <w:pStyle w:val="Virsraksts1"/>
              <w:keepNext w:val="0"/>
              <w:pBdr>
                <w:bottom w:val="none" w:sz="0" w:space="11" w:color="auto"/>
              </w:pBdr>
              <w:shd w:val="clear" w:color="auto" w:fill="FFFFFF"/>
              <w:spacing w:line="264" w:lineRule="auto"/>
              <w:ind w:left="0" w:firstLine="0"/>
              <w:jc w:val="left"/>
              <w:rPr>
                <w:rFonts w:ascii="Arial" w:eastAsia="Arial" w:hAnsi="Arial" w:cs="Arial"/>
                <w:b w:val="0"/>
                <w:sz w:val="20"/>
                <w:szCs w:val="20"/>
              </w:rPr>
            </w:pPr>
            <w:r w:rsidRPr="001542BE">
              <w:rPr>
                <w:rFonts w:ascii="Arial" w:eastAsia="Arial" w:hAnsi="Arial" w:cs="Arial"/>
                <w:b w:val="0"/>
                <w:sz w:val="20"/>
                <w:szCs w:val="20"/>
              </w:rPr>
              <w:t>Augstums: 110 cm</w:t>
            </w:r>
            <w:r w:rsidRPr="001542BE">
              <w:rPr>
                <w:rFonts w:ascii="Arial" w:eastAsia="Arial" w:hAnsi="Arial" w:cs="Arial"/>
                <w:b w:val="0"/>
                <w:sz w:val="20"/>
                <w:szCs w:val="20"/>
              </w:rPr>
              <w:br/>
              <w:t>Platums: 80 cm</w:t>
            </w:r>
            <w:r w:rsidRPr="001542BE">
              <w:rPr>
                <w:rFonts w:ascii="Arial" w:eastAsia="Arial" w:hAnsi="Arial" w:cs="Arial"/>
                <w:b w:val="0"/>
                <w:sz w:val="20"/>
                <w:szCs w:val="20"/>
              </w:rPr>
              <w:br/>
              <w:t>Svars: 4,5 kg</w:t>
            </w:r>
          </w:p>
          <w:p w14:paraId="0EFABA97" w14:textId="77777777" w:rsidR="00291EB0" w:rsidRPr="001542BE" w:rsidRDefault="00291EB0" w:rsidP="00291EB0">
            <w:pPr>
              <w:pStyle w:val="Virsraksts1"/>
              <w:keepNext w:val="0"/>
              <w:pBdr>
                <w:bottom w:val="none" w:sz="0" w:space="11" w:color="auto"/>
              </w:pBdr>
              <w:shd w:val="clear" w:color="auto" w:fill="FFFFFF"/>
              <w:spacing w:line="264" w:lineRule="auto"/>
              <w:jc w:val="left"/>
              <w:rPr>
                <w:rFonts w:ascii="Arial" w:eastAsia="Arial" w:hAnsi="Arial" w:cs="Arial"/>
                <w:b w:val="0"/>
                <w:sz w:val="20"/>
                <w:szCs w:val="20"/>
              </w:rPr>
            </w:pPr>
            <w:r w:rsidRPr="001542BE">
              <w:rPr>
                <w:rFonts w:ascii="Arial" w:eastAsia="Arial" w:hAnsi="Arial" w:cs="Arial"/>
                <w:b w:val="0"/>
                <w:sz w:val="20"/>
                <w:szCs w:val="20"/>
              </w:rPr>
              <w:t>Krāsa: zaļš, sarkans</w:t>
            </w:r>
          </w:p>
          <w:p w14:paraId="671E750A" w14:textId="77777777" w:rsidR="00291EB0" w:rsidRPr="007D5EFB" w:rsidRDefault="00291EB0" w:rsidP="00291EB0">
            <w:pPr>
              <w:rPr>
                <w:rFonts w:ascii="Arial" w:hAnsi="Arial" w:cs="Arial"/>
                <w:bCs/>
                <w:sz w:val="18"/>
                <w:szCs w:val="18"/>
              </w:rPr>
            </w:pPr>
          </w:p>
        </w:tc>
        <w:tc>
          <w:tcPr>
            <w:tcW w:w="865" w:type="dxa"/>
          </w:tcPr>
          <w:p w14:paraId="167CF825" w14:textId="77777777" w:rsidR="00291EB0" w:rsidRPr="001542BE" w:rsidRDefault="00291EB0" w:rsidP="00291EB0">
            <w:pPr>
              <w:jc w:val="center"/>
              <w:rPr>
                <w:rFonts w:ascii="Arial" w:eastAsia="Arial" w:hAnsi="Arial" w:cs="Arial"/>
                <w:sz w:val="20"/>
                <w:szCs w:val="20"/>
              </w:rPr>
            </w:pPr>
          </w:p>
          <w:p w14:paraId="5348726A" w14:textId="77777777" w:rsidR="00291EB0" w:rsidRPr="001542BE" w:rsidRDefault="00291EB0" w:rsidP="00291EB0">
            <w:pPr>
              <w:jc w:val="center"/>
              <w:rPr>
                <w:rFonts w:ascii="Arial" w:hAnsi="Arial" w:cs="Arial"/>
                <w:sz w:val="20"/>
                <w:szCs w:val="20"/>
              </w:rPr>
            </w:pPr>
            <w:r w:rsidRPr="001542BE">
              <w:rPr>
                <w:rFonts w:ascii="Arial" w:eastAsia="Arial" w:hAnsi="Arial" w:cs="Arial"/>
                <w:sz w:val="20"/>
                <w:szCs w:val="20"/>
              </w:rPr>
              <w:t>2</w:t>
            </w:r>
          </w:p>
        </w:tc>
        <w:tc>
          <w:tcPr>
            <w:tcW w:w="4805" w:type="dxa"/>
          </w:tcPr>
          <w:p w14:paraId="6F4CFDE7" w14:textId="77777777" w:rsidR="00291EB0" w:rsidRPr="001542BE" w:rsidRDefault="00291EB0" w:rsidP="00291EB0">
            <w:pPr>
              <w:jc w:val="center"/>
              <w:rPr>
                <w:rFonts w:ascii="Arial" w:eastAsia="Arial" w:hAnsi="Arial" w:cs="Arial"/>
                <w:sz w:val="20"/>
                <w:szCs w:val="20"/>
              </w:rPr>
            </w:pPr>
          </w:p>
        </w:tc>
      </w:tr>
      <w:tr w:rsidR="00291EB0" w:rsidRPr="00740F57" w14:paraId="7F9C13AF" w14:textId="77B57A87" w:rsidTr="00C4131C">
        <w:trPr>
          <w:trHeight w:val="2804"/>
        </w:trPr>
        <w:tc>
          <w:tcPr>
            <w:tcW w:w="901" w:type="dxa"/>
          </w:tcPr>
          <w:p w14:paraId="207CEB3B" w14:textId="77777777" w:rsidR="00291EB0" w:rsidRPr="001542BE" w:rsidRDefault="00291EB0" w:rsidP="00291EB0">
            <w:pPr>
              <w:rPr>
                <w:rFonts w:ascii="Arial" w:hAnsi="Arial" w:cs="Arial"/>
                <w:sz w:val="20"/>
                <w:szCs w:val="20"/>
              </w:rPr>
            </w:pPr>
            <w:r w:rsidRPr="001542BE">
              <w:rPr>
                <w:rFonts w:ascii="Arial" w:hAnsi="Arial" w:cs="Arial"/>
                <w:sz w:val="20"/>
                <w:szCs w:val="20"/>
              </w:rPr>
              <w:t>13</w:t>
            </w:r>
          </w:p>
        </w:tc>
        <w:tc>
          <w:tcPr>
            <w:tcW w:w="3205" w:type="dxa"/>
          </w:tcPr>
          <w:p w14:paraId="7358EDE1" w14:textId="77777777" w:rsidR="00291EB0" w:rsidRPr="001542BE" w:rsidRDefault="00291EB0" w:rsidP="00291EB0">
            <w:pPr>
              <w:rPr>
                <w:rFonts w:ascii="Arial" w:eastAsia="Arial" w:hAnsi="Arial" w:cs="Arial"/>
                <w:sz w:val="20"/>
                <w:szCs w:val="20"/>
              </w:rPr>
            </w:pPr>
            <w:r w:rsidRPr="001542BE">
              <w:rPr>
                <w:rFonts w:ascii="Arial" w:eastAsia="Arial" w:hAnsi="Arial" w:cs="Arial"/>
                <w:sz w:val="20"/>
                <w:szCs w:val="20"/>
              </w:rPr>
              <w:t>Apmeklētāju krēsli</w:t>
            </w:r>
          </w:p>
          <w:p w14:paraId="35AABA77" w14:textId="77777777" w:rsidR="00291EB0" w:rsidRPr="001542BE" w:rsidRDefault="00291EB0" w:rsidP="00291EB0">
            <w:pPr>
              <w:rPr>
                <w:rFonts w:ascii="Arial" w:eastAsia="Arial" w:hAnsi="Arial" w:cs="Arial"/>
                <w:sz w:val="20"/>
                <w:szCs w:val="20"/>
              </w:rPr>
            </w:pPr>
          </w:p>
          <w:p w14:paraId="71C02618" w14:textId="77777777" w:rsidR="00291EB0" w:rsidRPr="001542BE" w:rsidRDefault="00291EB0" w:rsidP="00291EB0">
            <w:pPr>
              <w:rPr>
                <w:rFonts w:ascii="Arial" w:eastAsia="Arial" w:hAnsi="Arial" w:cs="Arial"/>
                <w:sz w:val="20"/>
                <w:szCs w:val="20"/>
              </w:rPr>
            </w:pPr>
          </w:p>
          <w:p w14:paraId="73824FC4" w14:textId="77777777" w:rsidR="00291EB0" w:rsidRPr="001542BE" w:rsidRDefault="00291EB0" w:rsidP="00291EB0">
            <w:pPr>
              <w:jc w:val="center"/>
              <w:rPr>
                <w:rFonts w:ascii="Arial" w:hAnsi="Arial" w:cs="Arial"/>
                <w:sz w:val="20"/>
                <w:szCs w:val="20"/>
                <w:lang w:val="en-GB"/>
              </w:rPr>
            </w:pPr>
            <w:r w:rsidRPr="001542BE">
              <w:rPr>
                <w:rFonts w:ascii="Arial" w:hAnsi="Arial" w:cs="Arial"/>
                <w:noProof/>
                <w:sz w:val="20"/>
                <w:szCs w:val="20"/>
                <w:lang w:val="en-GB"/>
              </w:rPr>
              <w:drawing>
                <wp:inline distT="0" distB="0" distL="0" distR="0" wp14:anchorId="3ABDC948" wp14:editId="06CC1445">
                  <wp:extent cx="685547" cy="869950"/>
                  <wp:effectExtent l="0" t="0" r="635" b="6350"/>
                  <wp:docPr id="240688049" name="Picture 240688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696353" cy="883663"/>
                          </a:xfrm>
                          <a:prstGeom prst="rect">
                            <a:avLst/>
                          </a:prstGeom>
                          <a:noFill/>
                        </pic:spPr>
                      </pic:pic>
                    </a:graphicData>
                  </a:graphic>
                </wp:inline>
              </w:drawing>
            </w:r>
          </w:p>
        </w:tc>
        <w:tc>
          <w:tcPr>
            <w:tcW w:w="4820" w:type="dxa"/>
          </w:tcPr>
          <w:p w14:paraId="43D4E1B0" w14:textId="77777777" w:rsidR="00291EB0" w:rsidRPr="001542BE" w:rsidRDefault="00291EB0" w:rsidP="00291EB0">
            <w:pPr>
              <w:rPr>
                <w:rFonts w:ascii="Arial" w:eastAsia="Arial" w:hAnsi="Arial" w:cs="Arial"/>
                <w:sz w:val="20"/>
                <w:szCs w:val="20"/>
              </w:rPr>
            </w:pPr>
            <w:r w:rsidRPr="001542BE">
              <w:rPr>
                <w:rFonts w:ascii="Arial" w:eastAsia="Arial" w:hAnsi="Arial" w:cs="Arial"/>
                <w:sz w:val="20"/>
                <w:szCs w:val="20"/>
              </w:rPr>
              <w:t>Bez roku balstiem</w:t>
            </w:r>
          </w:p>
          <w:p w14:paraId="58E2E491" w14:textId="77777777" w:rsidR="00291EB0" w:rsidRPr="001542BE" w:rsidRDefault="00291EB0" w:rsidP="00291EB0">
            <w:pPr>
              <w:rPr>
                <w:rFonts w:ascii="Arial" w:eastAsia="Arial" w:hAnsi="Arial" w:cs="Arial"/>
                <w:sz w:val="20"/>
                <w:szCs w:val="20"/>
              </w:rPr>
            </w:pPr>
            <w:r w:rsidRPr="001542BE">
              <w:rPr>
                <w:rFonts w:ascii="Arial" w:eastAsia="Arial" w:hAnsi="Arial" w:cs="Arial"/>
                <w:sz w:val="20"/>
                <w:szCs w:val="20"/>
              </w:rPr>
              <w:t>Neizvelkams/Neregulējams</w:t>
            </w:r>
          </w:p>
          <w:p w14:paraId="13678165" w14:textId="77777777" w:rsidR="00291EB0" w:rsidRPr="001542BE" w:rsidRDefault="00291EB0" w:rsidP="00291EB0">
            <w:pPr>
              <w:rPr>
                <w:rFonts w:ascii="Arial" w:eastAsia="Arial" w:hAnsi="Arial" w:cs="Arial"/>
                <w:sz w:val="20"/>
                <w:szCs w:val="20"/>
              </w:rPr>
            </w:pPr>
            <w:r w:rsidRPr="001542BE">
              <w:rPr>
                <w:rFonts w:ascii="Arial" w:eastAsia="Arial" w:hAnsi="Arial" w:cs="Arial"/>
                <w:sz w:val="20"/>
                <w:szCs w:val="20"/>
              </w:rPr>
              <w:t>Platums 47 cm</w:t>
            </w:r>
          </w:p>
          <w:p w14:paraId="04DBB6B1" w14:textId="77777777" w:rsidR="00291EB0" w:rsidRPr="001542BE" w:rsidRDefault="00291EB0" w:rsidP="00291EB0">
            <w:pPr>
              <w:rPr>
                <w:rFonts w:ascii="Arial" w:eastAsia="Arial" w:hAnsi="Arial" w:cs="Arial"/>
                <w:sz w:val="20"/>
                <w:szCs w:val="20"/>
              </w:rPr>
            </w:pPr>
            <w:r w:rsidRPr="001542BE">
              <w:rPr>
                <w:rFonts w:ascii="Arial" w:eastAsia="Arial" w:hAnsi="Arial" w:cs="Arial"/>
                <w:sz w:val="20"/>
                <w:szCs w:val="20"/>
              </w:rPr>
              <w:t>Dziļums 42 cm</w:t>
            </w:r>
          </w:p>
          <w:p w14:paraId="7BFC6436" w14:textId="77777777" w:rsidR="00291EB0" w:rsidRPr="001542BE" w:rsidRDefault="00291EB0" w:rsidP="00291EB0">
            <w:pPr>
              <w:rPr>
                <w:rFonts w:ascii="Arial" w:eastAsia="Arial" w:hAnsi="Arial" w:cs="Arial"/>
                <w:sz w:val="20"/>
                <w:szCs w:val="20"/>
              </w:rPr>
            </w:pPr>
            <w:r w:rsidRPr="001542BE">
              <w:rPr>
                <w:rFonts w:ascii="Arial" w:eastAsia="Arial" w:hAnsi="Arial" w:cs="Arial"/>
                <w:sz w:val="20"/>
                <w:szCs w:val="20"/>
              </w:rPr>
              <w:t>Augstums 99 cm</w:t>
            </w:r>
          </w:p>
          <w:p w14:paraId="1C9D6980" w14:textId="77777777" w:rsidR="00291EB0" w:rsidRPr="001542BE" w:rsidRDefault="00291EB0" w:rsidP="00291EB0">
            <w:pPr>
              <w:rPr>
                <w:rFonts w:ascii="Arial" w:eastAsia="Arial" w:hAnsi="Arial" w:cs="Arial"/>
                <w:sz w:val="20"/>
                <w:szCs w:val="20"/>
              </w:rPr>
            </w:pPr>
          </w:p>
          <w:p w14:paraId="5DE50CF8" w14:textId="77777777" w:rsidR="00291EB0" w:rsidRPr="001542BE" w:rsidRDefault="00291EB0" w:rsidP="00291EB0">
            <w:pPr>
              <w:rPr>
                <w:rFonts w:ascii="Arial" w:eastAsia="Arial" w:hAnsi="Arial" w:cs="Arial"/>
                <w:sz w:val="20"/>
                <w:szCs w:val="20"/>
              </w:rPr>
            </w:pPr>
            <w:r w:rsidRPr="001542BE">
              <w:rPr>
                <w:rFonts w:ascii="Arial" w:eastAsia="Arial" w:hAnsi="Arial" w:cs="Arial"/>
                <w:sz w:val="20"/>
                <w:szCs w:val="20"/>
              </w:rPr>
              <w:t>Krāsa - pelēka</w:t>
            </w:r>
          </w:p>
          <w:p w14:paraId="372F6C26" w14:textId="77777777" w:rsidR="00291EB0" w:rsidRPr="001542BE" w:rsidRDefault="00291EB0" w:rsidP="00291EB0">
            <w:pPr>
              <w:rPr>
                <w:rFonts w:ascii="Arial" w:eastAsia="Arial" w:hAnsi="Arial" w:cs="Arial"/>
                <w:sz w:val="20"/>
                <w:szCs w:val="20"/>
              </w:rPr>
            </w:pPr>
            <w:r w:rsidRPr="001542BE">
              <w:rPr>
                <w:rFonts w:ascii="Arial" w:eastAsia="Arial" w:hAnsi="Arial" w:cs="Arial"/>
                <w:sz w:val="20"/>
                <w:szCs w:val="20"/>
              </w:rPr>
              <w:t xml:space="preserve">Materiāls - </w:t>
            </w:r>
            <w:r w:rsidRPr="001542BE">
              <w:rPr>
                <w:rFonts w:ascii="Arial" w:hAnsi="Arial" w:cs="Arial"/>
                <w:sz w:val="20"/>
                <w:szCs w:val="20"/>
              </w:rPr>
              <w:t> masīvkoks- dižskābardis/audums, stepēts samts</w:t>
            </w:r>
          </w:p>
          <w:p w14:paraId="3154B06B" w14:textId="77777777" w:rsidR="00291EB0" w:rsidRPr="001542BE" w:rsidRDefault="00291EB0" w:rsidP="00291EB0">
            <w:pPr>
              <w:rPr>
                <w:rFonts w:ascii="Arial" w:eastAsia="Arial" w:hAnsi="Arial" w:cs="Arial"/>
                <w:sz w:val="20"/>
                <w:szCs w:val="20"/>
              </w:rPr>
            </w:pPr>
          </w:p>
          <w:p w14:paraId="409B4923" w14:textId="77777777" w:rsidR="00291EB0" w:rsidRPr="007D5EFB" w:rsidRDefault="00291EB0" w:rsidP="00291EB0">
            <w:pPr>
              <w:rPr>
                <w:rFonts w:ascii="Arial" w:hAnsi="Arial" w:cs="Arial"/>
                <w:sz w:val="18"/>
                <w:szCs w:val="18"/>
              </w:rPr>
            </w:pPr>
          </w:p>
        </w:tc>
        <w:tc>
          <w:tcPr>
            <w:tcW w:w="865" w:type="dxa"/>
          </w:tcPr>
          <w:p w14:paraId="20519936" w14:textId="77777777" w:rsidR="00291EB0" w:rsidRPr="001542BE" w:rsidRDefault="00291EB0" w:rsidP="00291EB0">
            <w:pPr>
              <w:jc w:val="center"/>
              <w:rPr>
                <w:rFonts w:ascii="Arial" w:hAnsi="Arial" w:cs="Arial"/>
                <w:sz w:val="20"/>
                <w:szCs w:val="20"/>
              </w:rPr>
            </w:pPr>
            <w:r w:rsidRPr="001542BE">
              <w:rPr>
                <w:rFonts w:ascii="Arial" w:hAnsi="Arial" w:cs="Arial"/>
                <w:sz w:val="20"/>
                <w:szCs w:val="20"/>
              </w:rPr>
              <w:t>6</w:t>
            </w:r>
          </w:p>
        </w:tc>
        <w:tc>
          <w:tcPr>
            <w:tcW w:w="4805" w:type="dxa"/>
          </w:tcPr>
          <w:p w14:paraId="082A97BD" w14:textId="77777777" w:rsidR="00291EB0" w:rsidRPr="001542BE" w:rsidRDefault="00291EB0" w:rsidP="00291EB0">
            <w:pPr>
              <w:jc w:val="center"/>
              <w:rPr>
                <w:rFonts w:ascii="Arial" w:hAnsi="Arial" w:cs="Arial"/>
                <w:sz w:val="20"/>
                <w:szCs w:val="20"/>
              </w:rPr>
            </w:pPr>
          </w:p>
        </w:tc>
      </w:tr>
      <w:tr w:rsidR="00291EB0" w:rsidRPr="00740F57" w14:paraId="452EBC94" w14:textId="650BE987" w:rsidTr="00C4131C">
        <w:trPr>
          <w:trHeight w:val="2150"/>
        </w:trPr>
        <w:tc>
          <w:tcPr>
            <w:tcW w:w="901" w:type="dxa"/>
          </w:tcPr>
          <w:p w14:paraId="21AC2619" w14:textId="77777777" w:rsidR="00291EB0" w:rsidRPr="001542BE" w:rsidRDefault="00291EB0" w:rsidP="00291EB0">
            <w:pPr>
              <w:rPr>
                <w:rFonts w:ascii="Arial" w:hAnsi="Arial" w:cs="Arial"/>
                <w:sz w:val="20"/>
                <w:szCs w:val="20"/>
              </w:rPr>
            </w:pPr>
            <w:r w:rsidRPr="001542BE">
              <w:rPr>
                <w:rFonts w:ascii="Arial" w:hAnsi="Arial" w:cs="Arial"/>
                <w:sz w:val="20"/>
                <w:szCs w:val="20"/>
              </w:rPr>
              <w:t>14</w:t>
            </w:r>
          </w:p>
        </w:tc>
        <w:tc>
          <w:tcPr>
            <w:tcW w:w="3205" w:type="dxa"/>
          </w:tcPr>
          <w:p w14:paraId="643E5AEE" w14:textId="77777777" w:rsidR="00291EB0" w:rsidRPr="001542BE" w:rsidRDefault="00291EB0" w:rsidP="00291EB0">
            <w:pPr>
              <w:rPr>
                <w:rFonts w:ascii="Arial" w:hAnsi="Arial" w:cs="Arial"/>
                <w:sz w:val="20"/>
                <w:szCs w:val="20"/>
              </w:rPr>
            </w:pPr>
            <w:r w:rsidRPr="001542BE">
              <w:rPr>
                <w:rFonts w:ascii="Arial" w:hAnsi="Arial" w:cs="Arial"/>
                <w:noProof/>
                <w:sz w:val="20"/>
                <w:szCs w:val="20"/>
                <w:lang w:eastAsia="en-US"/>
              </w:rPr>
              <w:drawing>
                <wp:anchor distT="0" distB="0" distL="114300" distR="114300" simplePos="0" relativeHeight="251702272" behindDoc="0" locked="0" layoutInCell="1" allowOverlap="1" wp14:anchorId="26916543" wp14:editId="286E07D4">
                  <wp:simplePos x="0" y="0"/>
                  <wp:positionH relativeFrom="column">
                    <wp:posOffset>147320</wp:posOffset>
                  </wp:positionH>
                  <wp:positionV relativeFrom="paragraph">
                    <wp:posOffset>221615</wp:posOffset>
                  </wp:positionV>
                  <wp:extent cx="1054100" cy="1054100"/>
                  <wp:effectExtent l="0" t="0" r="0" b="0"/>
                  <wp:wrapSquare wrapText="bothSides"/>
                  <wp:docPr id="2054352117" name="Picture 2054352117" descr="Bibliotēka RM-1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ibliotēka RM-1574"/>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1054100" cy="10541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542BE">
              <w:rPr>
                <w:rFonts w:ascii="Arial" w:hAnsi="Arial" w:cs="Arial"/>
                <w:sz w:val="20"/>
                <w:szCs w:val="20"/>
              </w:rPr>
              <w:t>Plaukts bērnu stūrītim</w:t>
            </w:r>
          </w:p>
        </w:tc>
        <w:tc>
          <w:tcPr>
            <w:tcW w:w="4820" w:type="dxa"/>
          </w:tcPr>
          <w:p w14:paraId="1900BEB5" w14:textId="77777777" w:rsidR="00291EB0" w:rsidRPr="001542BE" w:rsidRDefault="00291EB0" w:rsidP="00291EB0">
            <w:pPr>
              <w:rPr>
                <w:rFonts w:ascii="Arial" w:eastAsia="Arial" w:hAnsi="Arial" w:cs="Arial"/>
                <w:sz w:val="20"/>
                <w:szCs w:val="20"/>
              </w:rPr>
            </w:pPr>
            <w:r w:rsidRPr="001542BE">
              <w:rPr>
                <w:rFonts w:ascii="Arial" w:eastAsia="Arial" w:hAnsi="Arial" w:cs="Arial"/>
                <w:sz w:val="20"/>
                <w:szCs w:val="20"/>
              </w:rPr>
              <w:t>Izmērs: 118.00 x 40.00 x 167.00</w:t>
            </w:r>
          </w:p>
          <w:p w14:paraId="4CA0E452" w14:textId="77777777" w:rsidR="00291EB0" w:rsidRPr="001542BE" w:rsidRDefault="00291EB0" w:rsidP="00291EB0">
            <w:pPr>
              <w:rPr>
                <w:rFonts w:ascii="Arial" w:eastAsia="Arial" w:hAnsi="Arial" w:cs="Arial"/>
                <w:sz w:val="20"/>
                <w:szCs w:val="20"/>
              </w:rPr>
            </w:pPr>
            <w:r w:rsidRPr="001542BE">
              <w:rPr>
                <w:rFonts w:ascii="Arial" w:eastAsia="Arial" w:hAnsi="Arial" w:cs="Arial"/>
                <w:sz w:val="20"/>
                <w:szCs w:val="20"/>
              </w:rPr>
              <w:t xml:space="preserve">Izgatavots no laminētas </w:t>
            </w:r>
            <w:proofErr w:type="spellStart"/>
            <w:r w:rsidRPr="001542BE">
              <w:rPr>
                <w:rFonts w:ascii="Arial" w:eastAsia="Arial" w:hAnsi="Arial" w:cs="Arial"/>
                <w:sz w:val="20"/>
                <w:szCs w:val="20"/>
              </w:rPr>
              <w:t>kokskaidu</w:t>
            </w:r>
            <w:proofErr w:type="spellEnd"/>
            <w:r w:rsidRPr="001542BE">
              <w:rPr>
                <w:rFonts w:ascii="Arial" w:eastAsia="Arial" w:hAnsi="Arial" w:cs="Arial"/>
                <w:sz w:val="20"/>
                <w:szCs w:val="20"/>
              </w:rPr>
              <w:t xml:space="preserve"> plātnes ar biezumu 18mm. Redzamo detaļu malas aplīmētas ar 2mm PVC lentu. </w:t>
            </w:r>
          </w:p>
          <w:p w14:paraId="609F7DC4" w14:textId="77777777" w:rsidR="00291EB0" w:rsidRPr="001542BE" w:rsidRDefault="00291EB0" w:rsidP="00291EB0">
            <w:pPr>
              <w:rPr>
                <w:rFonts w:ascii="Arial" w:hAnsi="Arial" w:cs="Arial"/>
                <w:sz w:val="20"/>
                <w:szCs w:val="20"/>
              </w:rPr>
            </w:pPr>
          </w:p>
        </w:tc>
        <w:tc>
          <w:tcPr>
            <w:tcW w:w="865" w:type="dxa"/>
          </w:tcPr>
          <w:p w14:paraId="61A8AE54" w14:textId="77777777" w:rsidR="00291EB0" w:rsidRPr="001542BE" w:rsidRDefault="00291EB0" w:rsidP="00291EB0">
            <w:pPr>
              <w:jc w:val="center"/>
              <w:rPr>
                <w:rFonts w:ascii="Arial" w:hAnsi="Arial" w:cs="Arial"/>
                <w:sz w:val="20"/>
                <w:szCs w:val="20"/>
              </w:rPr>
            </w:pPr>
            <w:r w:rsidRPr="001542BE">
              <w:rPr>
                <w:rFonts w:ascii="Arial" w:hAnsi="Arial" w:cs="Arial"/>
                <w:sz w:val="20"/>
                <w:szCs w:val="20"/>
              </w:rPr>
              <w:t>1</w:t>
            </w:r>
          </w:p>
        </w:tc>
        <w:tc>
          <w:tcPr>
            <w:tcW w:w="4805" w:type="dxa"/>
          </w:tcPr>
          <w:p w14:paraId="150ABEE8" w14:textId="77777777" w:rsidR="00291EB0" w:rsidRPr="001542BE" w:rsidRDefault="00291EB0" w:rsidP="00291EB0">
            <w:pPr>
              <w:jc w:val="center"/>
              <w:rPr>
                <w:rFonts w:ascii="Arial" w:hAnsi="Arial" w:cs="Arial"/>
                <w:sz w:val="20"/>
                <w:szCs w:val="20"/>
              </w:rPr>
            </w:pPr>
          </w:p>
        </w:tc>
      </w:tr>
      <w:tr w:rsidR="00291EB0" w:rsidRPr="00740F57" w14:paraId="3BFBA881" w14:textId="584A7C1B" w:rsidTr="00C4131C">
        <w:trPr>
          <w:trHeight w:val="2150"/>
        </w:trPr>
        <w:tc>
          <w:tcPr>
            <w:tcW w:w="901" w:type="dxa"/>
          </w:tcPr>
          <w:p w14:paraId="2D055F12" w14:textId="77777777" w:rsidR="00291EB0" w:rsidRPr="001542BE" w:rsidRDefault="00291EB0" w:rsidP="00291EB0">
            <w:pPr>
              <w:rPr>
                <w:rFonts w:ascii="Arial" w:hAnsi="Arial" w:cs="Arial"/>
                <w:sz w:val="20"/>
                <w:szCs w:val="20"/>
              </w:rPr>
            </w:pPr>
            <w:r w:rsidRPr="001542BE">
              <w:rPr>
                <w:rFonts w:ascii="Arial" w:hAnsi="Arial" w:cs="Arial"/>
                <w:sz w:val="20"/>
                <w:szCs w:val="20"/>
              </w:rPr>
              <w:lastRenderedPageBreak/>
              <w:t>15</w:t>
            </w:r>
          </w:p>
        </w:tc>
        <w:tc>
          <w:tcPr>
            <w:tcW w:w="3205" w:type="dxa"/>
          </w:tcPr>
          <w:p w14:paraId="421CFF32" w14:textId="77777777" w:rsidR="00291EB0" w:rsidRPr="001542BE" w:rsidRDefault="00291EB0" w:rsidP="00291EB0">
            <w:pPr>
              <w:rPr>
                <w:rFonts w:ascii="Arial" w:hAnsi="Arial" w:cs="Arial"/>
                <w:sz w:val="20"/>
                <w:szCs w:val="20"/>
              </w:rPr>
            </w:pPr>
            <w:r w:rsidRPr="001542BE">
              <w:rPr>
                <w:rFonts w:ascii="Arial" w:hAnsi="Arial" w:cs="Arial"/>
                <w:noProof/>
                <w:sz w:val="20"/>
                <w:szCs w:val="20"/>
                <w:lang w:eastAsia="en-US"/>
              </w:rPr>
              <w:drawing>
                <wp:anchor distT="0" distB="0" distL="114300" distR="114300" simplePos="0" relativeHeight="251703296" behindDoc="0" locked="0" layoutInCell="1" allowOverlap="1" wp14:anchorId="4F74FFBB" wp14:editId="4413032F">
                  <wp:simplePos x="0" y="0"/>
                  <wp:positionH relativeFrom="column">
                    <wp:posOffset>541020</wp:posOffset>
                  </wp:positionH>
                  <wp:positionV relativeFrom="paragraph">
                    <wp:posOffset>221615</wp:posOffset>
                  </wp:positionV>
                  <wp:extent cx="491490" cy="1371600"/>
                  <wp:effectExtent l="0" t="0" r="3810" b="0"/>
                  <wp:wrapSquare wrapText="bothSides"/>
                  <wp:docPr id="2139502921" name="Picture 2139502921" descr="Molberts Maaleo 22621 brūna krās., 75 cm x 56 cm x 170 cm | Rotaļlietas, preces bērniem | Ksenukai.lv |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olberts Maaleo 22621 brūna krās., 75 cm x 56 cm x 170 cm | Rotaļlietas, preces bērniem | Ksenukai.lv | 0"/>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491490" cy="13716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542BE">
              <w:rPr>
                <w:rFonts w:ascii="Arial" w:hAnsi="Arial" w:cs="Arial"/>
                <w:sz w:val="20"/>
                <w:szCs w:val="20"/>
              </w:rPr>
              <w:t>Molberti izstādēm</w:t>
            </w:r>
          </w:p>
        </w:tc>
        <w:tc>
          <w:tcPr>
            <w:tcW w:w="4820" w:type="dxa"/>
          </w:tcPr>
          <w:p w14:paraId="5363EAF7" w14:textId="77777777" w:rsidR="00291EB0" w:rsidRPr="001542BE" w:rsidRDefault="00291EB0" w:rsidP="00291EB0">
            <w:pPr>
              <w:shd w:val="clear" w:color="auto" w:fill="FFFFFF"/>
              <w:suppressAutoHyphens w:val="0"/>
              <w:spacing w:line="468" w:lineRule="atLeast"/>
              <w:outlineLvl w:val="0"/>
              <w:rPr>
                <w:rFonts w:ascii="Arial" w:hAnsi="Arial" w:cs="Arial"/>
                <w:sz w:val="20"/>
                <w:szCs w:val="20"/>
                <w:lang w:eastAsia="en-US"/>
              </w:rPr>
            </w:pPr>
            <w:r w:rsidRPr="001542BE">
              <w:rPr>
                <w:rFonts w:ascii="Arial" w:hAnsi="Arial" w:cs="Arial"/>
                <w:kern w:val="36"/>
                <w:sz w:val="20"/>
                <w:szCs w:val="20"/>
                <w:lang w:eastAsia="en-US"/>
              </w:rPr>
              <w:t xml:space="preserve">Molberts </w:t>
            </w:r>
            <w:r w:rsidRPr="001542BE">
              <w:rPr>
                <w:rFonts w:ascii="Arial" w:hAnsi="Arial" w:cs="Arial"/>
                <w:sz w:val="20"/>
                <w:szCs w:val="20"/>
                <w:lang w:eastAsia="en-US"/>
              </w:rPr>
              <w:t>Krāsa: brūna</w:t>
            </w:r>
          </w:p>
          <w:p w14:paraId="3B39E304" w14:textId="77777777" w:rsidR="00291EB0" w:rsidRPr="001542BE" w:rsidRDefault="00291EB0" w:rsidP="00291EB0">
            <w:pPr>
              <w:shd w:val="clear" w:color="auto" w:fill="FFFFFF"/>
              <w:suppressAutoHyphens w:val="0"/>
              <w:spacing w:before="100" w:beforeAutospacing="1" w:after="100" w:afterAutospacing="1"/>
              <w:ind w:left="6"/>
              <w:rPr>
                <w:rFonts w:ascii="Arial" w:hAnsi="Arial" w:cs="Arial"/>
                <w:sz w:val="20"/>
                <w:szCs w:val="20"/>
                <w:lang w:eastAsia="en-US"/>
              </w:rPr>
            </w:pPr>
            <w:r w:rsidRPr="001542BE">
              <w:rPr>
                <w:rFonts w:ascii="Arial" w:hAnsi="Arial" w:cs="Arial"/>
                <w:sz w:val="20"/>
                <w:szCs w:val="20"/>
                <w:lang w:eastAsia="en-US"/>
              </w:rPr>
              <w:t>Materiāls: koks</w:t>
            </w:r>
          </w:p>
          <w:p w14:paraId="36C6EFC3" w14:textId="77777777" w:rsidR="00291EB0" w:rsidRPr="001542BE" w:rsidRDefault="00291EB0" w:rsidP="00291EB0">
            <w:pPr>
              <w:shd w:val="clear" w:color="auto" w:fill="FFFFFF"/>
              <w:suppressAutoHyphens w:val="0"/>
              <w:spacing w:before="100" w:beforeAutospacing="1" w:after="100" w:afterAutospacing="1"/>
              <w:ind w:left="6"/>
              <w:rPr>
                <w:rFonts w:ascii="Arial" w:hAnsi="Arial" w:cs="Arial"/>
                <w:sz w:val="20"/>
                <w:szCs w:val="20"/>
                <w:lang w:eastAsia="en-US"/>
              </w:rPr>
            </w:pPr>
            <w:r w:rsidRPr="001542BE">
              <w:rPr>
                <w:rFonts w:ascii="Arial" w:hAnsi="Arial" w:cs="Arial"/>
                <w:sz w:val="20"/>
                <w:szCs w:val="20"/>
                <w:lang w:eastAsia="en-US"/>
              </w:rPr>
              <w:t>Izmēri: 75 x 56 x 170 cm</w:t>
            </w:r>
          </w:p>
          <w:p w14:paraId="08E8E77B" w14:textId="77777777" w:rsidR="00291EB0" w:rsidRPr="001542BE" w:rsidRDefault="00291EB0" w:rsidP="00291EB0">
            <w:pPr>
              <w:shd w:val="clear" w:color="auto" w:fill="FFFFFF"/>
              <w:suppressAutoHyphens w:val="0"/>
              <w:spacing w:before="100" w:beforeAutospacing="1" w:after="100" w:afterAutospacing="1"/>
              <w:ind w:left="6"/>
              <w:rPr>
                <w:rFonts w:ascii="Arial" w:hAnsi="Arial" w:cs="Arial"/>
                <w:sz w:val="20"/>
                <w:szCs w:val="20"/>
                <w:lang w:eastAsia="en-US"/>
              </w:rPr>
            </w:pPr>
            <w:r w:rsidRPr="001542BE">
              <w:rPr>
                <w:rFonts w:ascii="Arial" w:hAnsi="Arial" w:cs="Arial"/>
                <w:sz w:val="20"/>
                <w:szCs w:val="20"/>
                <w:lang w:eastAsia="en-US"/>
              </w:rPr>
              <w:t>Augstuma regulēšana</w:t>
            </w:r>
          </w:p>
          <w:p w14:paraId="6A0512C7" w14:textId="77777777" w:rsidR="00291EB0" w:rsidRPr="001542BE" w:rsidRDefault="00291EB0" w:rsidP="00291EB0">
            <w:pPr>
              <w:shd w:val="clear" w:color="auto" w:fill="FFFFFF"/>
              <w:suppressAutoHyphens w:val="0"/>
              <w:spacing w:before="100" w:beforeAutospacing="1" w:after="100" w:afterAutospacing="1"/>
              <w:ind w:left="6"/>
              <w:rPr>
                <w:rFonts w:ascii="Arial" w:hAnsi="Arial" w:cs="Arial"/>
                <w:sz w:val="20"/>
                <w:szCs w:val="20"/>
                <w:lang w:eastAsia="en-US"/>
              </w:rPr>
            </w:pPr>
            <w:r w:rsidRPr="001542BE">
              <w:rPr>
                <w:rFonts w:ascii="Arial" w:hAnsi="Arial" w:cs="Arial"/>
                <w:sz w:val="20"/>
                <w:szCs w:val="20"/>
                <w:lang w:eastAsia="en-US"/>
              </w:rPr>
              <w:t>Pārnešanas un salocīšanas iespēja: šis molberts ir salokāms, tāpēc to ir viegli pārnēsāt un ērti uzglabāt. Salocīts tas neaizņem daudz vietas un ir ļoti praktisks.</w:t>
            </w:r>
          </w:p>
          <w:p w14:paraId="3057878F" w14:textId="77777777" w:rsidR="00291EB0" w:rsidRPr="001542BE" w:rsidRDefault="00291EB0" w:rsidP="00291EB0">
            <w:pPr>
              <w:rPr>
                <w:rFonts w:ascii="Arial" w:hAnsi="Arial" w:cs="Arial"/>
                <w:sz w:val="20"/>
                <w:szCs w:val="20"/>
              </w:rPr>
            </w:pPr>
          </w:p>
        </w:tc>
        <w:tc>
          <w:tcPr>
            <w:tcW w:w="865" w:type="dxa"/>
          </w:tcPr>
          <w:p w14:paraId="28F84F58" w14:textId="77777777" w:rsidR="00291EB0" w:rsidRPr="001542BE" w:rsidRDefault="00291EB0" w:rsidP="00291EB0">
            <w:pPr>
              <w:jc w:val="center"/>
              <w:rPr>
                <w:rFonts w:ascii="Arial" w:hAnsi="Arial" w:cs="Arial"/>
                <w:sz w:val="20"/>
                <w:szCs w:val="20"/>
              </w:rPr>
            </w:pPr>
            <w:r w:rsidRPr="001542BE">
              <w:rPr>
                <w:rFonts w:ascii="Arial" w:hAnsi="Arial" w:cs="Arial"/>
                <w:sz w:val="20"/>
                <w:szCs w:val="20"/>
              </w:rPr>
              <w:t>15</w:t>
            </w:r>
          </w:p>
        </w:tc>
        <w:tc>
          <w:tcPr>
            <w:tcW w:w="4805" w:type="dxa"/>
          </w:tcPr>
          <w:p w14:paraId="3C880FFE" w14:textId="77777777" w:rsidR="00291EB0" w:rsidRPr="001542BE" w:rsidRDefault="00291EB0" w:rsidP="00291EB0">
            <w:pPr>
              <w:jc w:val="center"/>
              <w:rPr>
                <w:rFonts w:ascii="Arial" w:hAnsi="Arial" w:cs="Arial"/>
                <w:sz w:val="20"/>
                <w:szCs w:val="20"/>
              </w:rPr>
            </w:pPr>
          </w:p>
        </w:tc>
      </w:tr>
      <w:tr w:rsidR="00291EB0" w:rsidRPr="00740F57" w14:paraId="50F2FCF5" w14:textId="4ADA6A99" w:rsidTr="00C4131C">
        <w:trPr>
          <w:trHeight w:val="2150"/>
        </w:trPr>
        <w:tc>
          <w:tcPr>
            <w:tcW w:w="901" w:type="dxa"/>
          </w:tcPr>
          <w:p w14:paraId="407C4038" w14:textId="77777777" w:rsidR="00291EB0" w:rsidRPr="001542BE" w:rsidRDefault="00291EB0" w:rsidP="00291EB0">
            <w:pPr>
              <w:rPr>
                <w:rFonts w:ascii="Arial" w:hAnsi="Arial" w:cs="Arial"/>
                <w:sz w:val="20"/>
                <w:szCs w:val="20"/>
              </w:rPr>
            </w:pPr>
            <w:r w:rsidRPr="001542BE">
              <w:rPr>
                <w:rFonts w:ascii="Arial" w:hAnsi="Arial" w:cs="Arial"/>
                <w:sz w:val="20"/>
                <w:szCs w:val="20"/>
              </w:rPr>
              <w:t>16</w:t>
            </w:r>
          </w:p>
        </w:tc>
        <w:tc>
          <w:tcPr>
            <w:tcW w:w="3205" w:type="dxa"/>
          </w:tcPr>
          <w:p w14:paraId="79B878A3" w14:textId="77777777" w:rsidR="00291EB0" w:rsidRPr="001542BE" w:rsidRDefault="00291EB0" w:rsidP="00291EB0">
            <w:pPr>
              <w:rPr>
                <w:rFonts w:ascii="Arial" w:hAnsi="Arial" w:cs="Arial"/>
                <w:sz w:val="20"/>
                <w:szCs w:val="20"/>
              </w:rPr>
            </w:pPr>
            <w:r w:rsidRPr="001542BE">
              <w:rPr>
                <w:rFonts w:ascii="Arial" w:hAnsi="Arial" w:cs="Arial"/>
                <w:sz w:val="20"/>
                <w:szCs w:val="20"/>
              </w:rPr>
              <w:t xml:space="preserve">Saliekams krēsls </w:t>
            </w:r>
          </w:p>
          <w:p w14:paraId="34F8EC51" w14:textId="77777777" w:rsidR="00291EB0" w:rsidRPr="001542BE" w:rsidRDefault="00291EB0" w:rsidP="00291EB0">
            <w:pPr>
              <w:jc w:val="center"/>
              <w:rPr>
                <w:rFonts w:ascii="Arial" w:hAnsi="Arial" w:cs="Arial"/>
                <w:sz w:val="20"/>
                <w:szCs w:val="20"/>
              </w:rPr>
            </w:pPr>
            <w:r w:rsidRPr="001542BE">
              <w:rPr>
                <w:rFonts w:ascii="Arial" w:hAnsi="Arial" w:cs="Arial"/>
                <w:noProof/>
                <w:sz w:val="20"/>
                <w:szCs w:val="20"/>
              </w:rPr>
              <w:drawing>
                <wp:inline distT="0" distB="0" distL="0" distR="0" wp14:anchorId="1122563D" wp14:editId="23E2CF0D">
                  <wp:extent cx="1168771" cy="1149350"/>
                  <wp:effectExtent l="0" t="0" r="0" b="0"/>
                  <wp:docPr id="1173999765"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175916" cy="1156377"/>
                          </a:xfrm>
                          <a:prstGeom prst="rect">
                            <a:avLst/>
                          </a:prstGeom>
                          <a:noFill/>
                          <a:ln>
                            <a:noFill/>
                          </a:ln>
                        </pic:spPr>
                      </pic:pic>
                    </a:graphicData>
                  </a:graphic>
                </wp:inline>
              </w:drawing>
            </w:r>
          </w:p>
        </w:tc>
        <w:tc>
          <w:tcPr>
            <w:tcW w:w="4820" w:type="dxa"/>
          </w:tcPr>
          <w:p w14:paraId="5FAE45DE" w14:textId="77777777" w:rsidR="00291EB0" w:rsidRPr="001542BE" w:rsidRDefault="00291EB0" w:rsidP="00291EB0">
            <w:pPr>
              <w:rPr>
                <w:rFonts w:ascii="Arial" w:hAnsi="Arial" w:cs="Arial"/>
                <w:sz w:val="20"/>
                <w:szCs w:val="20"/>
              </w:rPr>
            </w:pPr>
            <w:r w:rsidRPr="001542BE">
              <w:rPr>
                <w:rFonts w:ascii="Arial" w:hAnsi="Arial" w:cs="Arial"/>
                <w:sz w:val="20"/>
                <w:szCs w:val="20"/>
              </w:rPr>
              <w:t>Materiāls:</w:t>
            </w:r>
            <w:r w:rsidRPr="001542BE">
              <w:rPr>
                <w:rFonts w:ascii="Arial" w:hAnsi="Arial" w:cs="Arial"/>
                <w:sz w:val="20"/>
                <w:szCs w:val="20"/>
              </w:rPr>
              <w:tab/>
            </w:r>
          </w:p>
          <w:p w14:paraId="3BBB2CDE" w14:textId="77777777" w:rsidR="00291EB0" w:rsidRPr="001542BE" w:rsidRDefault="00291EB0" w:rsidP="00291EB0">
            <w:pPr>
              <w:rPr>
                <w:rFonts w:ascii="Arial" w:hAnsi="Arial" w:cs="Arial"/>
                <w:sz w:val="20"/>
                <w:szCs w:val="20"/>
              </w:rPr>
            </w:pPr>
            <w:r w:rsidRPr="001542BE">
              <w:rPr>
                <w:rFonts w:ascii="Arial" w:hAnsi="Arial" w:cs="Arial"/>
                <w:sz w:val="20"/>
                <w:szCs w:val="20"/>
              </w:rPr>
              <w:t xml:space="preserve">Koka </w:t>
            </w:r>
            <w:proofErr w:type="spellStart"/>
            <w:r w:rsidRPr="001542BE">
              <w:rPr>
                <w:rFonts w:ascii="Arial" w:hAnsi="Arial" w:cs="Arial"/>
                <w:sz w:val="20"/>
                <w:szCs w:val="20"/>
              </w:rPr>
              <w:t>emitācijas</w:t>
            </w:r>
            <w:proofErr w:type="spellEnd"/>
            <w:r w:rsidRPr="001542BE">
              <w:rPr>
                <w:rFonts w:ascii="Arial" w:hAnsi="Arial" w:cs="Arial"/>
                <w:sz w:val="20"/>
                <w:szCs w:val="20"/>
              </w:rPr>
              <w:t xml:space="preserve"> ar ECO ādas spilveni.</w:t>
            </w:r>
          </w:p>
          <w:p w14:paraId="16B5049C" w14:textId="77777777" w:rsidR="00291EB0" w:rsidRPr="001542BE" w:rsidRDefault="00291EB0" w:rsidP="00291EB0">
            <w:pPr>
              <w:rPr>
                <w:rFonts w:ascii="Arial" w:hAnsi="Arial" w:cs="Arial"/>
                <w:sz w:val="20"/>
                <w:szCs w:val="20"/>
              </w:rPr>
            </w:pPr>
            <w:r w:rsidRPr="001542BE">
              <w:rPr>
                <w:rFonts w:ascii="Arial" w:hAnsi="Arial" w:cs="Arial"/>
                <w:sz w:val="20"/>
                <w:szCs w:val="20"/>
              </w:rPr>
              <w:t>Krēsla maksimālā slodze:</w:t>
            </w:r>
            <w:r w:rsidRPr="001542BE">
              <w:rPr>
                <w:rFonts w:ascii="Arial" w:hAnsi="Arial" w:cs="Arial"/>
                <w:sz w:val="20"/>
                <w:szCs w:val="20"/>
              </w:rPr>
              <w:tab/>
              <w:t>150 KG</w:t>
            </w:r>
          </w:p>
          <w:p w14:paraId="397EA4D9" w14:textId="77777777" w:rsidR="00291EB0" w:rsidRPr="001542BE" w:rsidRDefault="00291EB0" w:rsidP="00291EB0">
            <w:pPr>
              <w:rPr>
                <w:rFonts w:ascii="Arial" w:hAnsi="Arial" w:cs="Arial"/>
                <w:sz w:val="20"/>
                <w:szCs w:val="20"/>
              </w:rPr>
            </w:pPr>
            <w:r w:rsidRPr="001542BE">
              <w:rPr>
                <w:rFonts w:ascii="Arial" w:hAnsi="Arial" w:cs="Arial"/>
                <w:sz w:val="20"/>
                <w:szCs w:val="20"/>
              </w:rPr>
              <w:t>Piemērots lietošanai: Gan ārā, gan iekštelpās</w:t>
            </w:r>
          </w:p>
          <w:p w14:paraId="4A86D9F2" w14:textId="77777777" w:rsidR="00291EB0" w:rsidRPr="001542BE" w:rsidRDefault="00291EB0" w:rsidP="00291EB0">
            <w:pPr>
              <w:rPr>
                <w:rFonts w:ascii="Arial" w:hAnsi="Arial" w:cs="Arial"/>
                <w:sz w:val="20"/>
                <w:szCs w:val="20"/>
              </w:rPr>
            </w:pPr>
            <w:r w:rsidRPr="001542BE">
              <w:rPr>
                <w:rFonts w:ascii="Arial" w:hAnsi="Arial" w:cs="Arial"/>
                <w:sz w:val="20"/>
                <w:szCs w:val="20"/>
              </w:rPr>
              <w:t>Krāsa: Melna</w:t>
            </w:r>
          </w:p>
          <w:p w14:paraId="3263ECD6" w14:textId="77777777" w:rsidR="00291EB0" w:rsidRPr="001542BE" w:rsidRDefault="00291EB0" w:rsidP="00291EB0">
            <w:pPr>
              <w:rPr>
                <w:rFonts w:ascii="Arial" w:hAnsi="Arial" w:cs="Arial"/>
                <w:sz w:val="20"/>
                <w:szCs w:val="20"/>
              </w:rPr>
            </w:pPr>
            <w:r w:rsidRPr="001542BE">
              <w:rPr>
                <w:rFonts w:ascii="Arial" w:hAnsi="Arial" w:cs="Arial"/>
                <w:sz w:val="20"/>
                <w:szCs w:val="20"/>
              </w:rPr>
              <w:t>Veids: Saliekamais krēsls</w:t>
            </w:r>
          </w:p>
          <w:p w14:paraId="3E819201" w14:textId="77777777" w:rsidR="00291EB0" w:rsidRPr="001542BE" w:rsidRDefault="00291EB0" w:rsidP="00291EB0">
            <w:pPr>
              <w:rPr>
                <w:rFonts w:ascii="Arial" w:hAnsi="Arial" w:cs="Arial"/>
                <w:sz w:val="20"/>
                <w:szCs w:val="20"/>
              </w:rPr>
            </w:pPr>
            <w:r w:rsidRPr="001542BE">
              <w:rPr>
                <w:rFonts w:ascii="Arial" w:hAnsi="Arial" w:cs="Arial"/>
                <w:sz w:val="20"/>
                <w:szCs w:val="20"/>
              </w:rPr>
              <w:t>Krēsla dziļums</w:t>
            </w:r>
            <w:r w:rsidRPr="001542BE">
              <w:rPr>
                <w:rFonts w:ascii="Arial" w:hAnsi="Arial" w:cs="Arial"/>
                <w:sz w:val="20"/>
                <w:szCs w:val="20"/>
              </w:rPr>
              <w:tab/>
              <w:t xml:space="preserve">  44 cm</w:t>
            </w:r>
          </w:p>
          <w:p w14:paraId="0BCAF60D" w14:textId="77777777" w:rsidR="00291EB0" w:rsidRPr="001542BE" w:rsidRDefault="00291EB0" w:rsidP="00291EB0">
            <w:pPr>
              <w:rPr>
                <w:rFonts w:ascii="Arial" w:hAnsi="Arial" w:cs="Arial"/>
                <w:sz w:val="20"/>
                <w:szCs w:val="20"/>
              </w:rPr>
            </w:pPr>
            <w:r w:rsidRPr="001542BE">
              <w:rPr>
                <w:rFonts w:ascii="Arial" w:hAnsi="Arial" w:cs="Arial"/>
                <w:sz w:val="20"/>
                <w:szCs w:val="20"/>
              </w:rPr>
              <w:t>Platums                 44 cm</w:t>
            </w:r>
          </w:p>
          <w:p w14:paraId="044E015B" w14:textId="77777777" w:rsidR="00291EB0" w:rsidRPr="001542BE" w:rsidRDefault="00291EB0" w:rsidP="00291EB0">
            <w:pPr>
              <w:rPr>
                <w:rFonts w:ascii="Arial" w:hAnsi="Arial" w:cs="Arial"/>
                <w:sz w:val="20"/>
                <w:szCs w:val="20"/>
              </w:rPr>
            </w:pPr>
            <w:r w:rsidRPr="001542BE">
              <w:rPr>
                <w:rFonts w:ascii="Arial" w:hAnsi="Arial" w:cs="Arial"/>
                <w:sz w:val="20"/>
                <w:szCs w:val="20"/>
              </w:rPr>
              <w:t>Krēsla augstums  79 cm</w:t>
            </w:r>
          </w:p>
          <w:p w14:paraId="3F96AF1D" w14:textId="77777777" w:rsidR="00291EB0" w:rsidRPr="001542BE" w:rsidRDefault="00291EB0" w:rsidP="00291EB0">
            <w:pPr>
              <w:rPr>
                <w:rFonts w:ascii="Arial" w:hAnsi="Arial" w:cs="Arial"/>
                <w:sz w:val="20"/>
                <w:szCs w:val="20"/>
              </w:rPr>
            </w:pPr>
          </w:p>
          <w:p w14:paraId="72FDB387" w14:textId="77777777" w:rsidR="00291EB0" w:rsidRPr="001542BE" w:rsidRDefault="00291EB0" w:rsidP="00291EB0">
            <w:pPr>
              <w:rPr>
                <w:rFonts w:ascii="Arial" w:hAnsi="Arial" w:cs="Arial"/>
                <w:sz w:val="20"/>
                <w:szCs w:val="20"/>
              </w:rPr>
            </w:pPr>
          </w:p>
        </w:tc>
        <w:tc>
          <w:tcPr>
            <w:tcW w:w="865" w:type="dxa"/>
          </w:tcPr>
          <w:p w14:paraId="09DD3C08" w14:textId="77777777" w:rsidR="00291EB0" w:rsidRPr="001542BE" w:rsidRDefault="00291EB0" w:rsidP="00291EB0">
            <w:pPr>
              <w:jc w:val="center"/>
              <w:rPr>
                <w:rFonts w:ascii="Arial" w:hAnsi="Arial" w:cs="Arial"/>
                <w:sz w:val="20"/>
                <w:szCs w:val="20"/>
              </w:rPr>
            </w:pPr>
            <w:r w:rsidRPr="001542BE">
              <w:rPr>
                <w:rFonts w:ascii="Arial" w:hAnsi="Arial" w:cs="Arial"/>
                <w:sz w:val="20"/>
                <w:szCs w:val="20"/>
              </w:rPr>
              <w:t>16</w:t>
            </w:r>
          </w:p>
        </w:tc>
        <w:tc>
          <w:tcPr>
            <w:tcW w:w="4805" w:type="dxa"/>
          </w:tcPr>
          <w:p w14:paraId="38385BEE" w14:textId="77777777" w:rsidR="00291EB0" w:rsidRPr="001542BE" w:rsidRDefault="00291EB0" w:rsidP="00291EB0">
            <w:pPr>
              <w:jc w:val="center"/>
              <w:rPr>
                <w:rFonts w:ascii="Arial" w:hAnsi="Arial" w:cs="Arial"/>
                <w:sz w:val="20"/>
                <w:szCs w:val="20"/>
              </w:rPr>
            </w:pPr>
          </w:p>
        </w:tc>
      </w:tr>
      <w:tr w:rsidR="00291EB0" w:rsidRPr="00740F57" w14:paraId="6A1A2250" w14:textId="652B85F6" w:rsidTr="00C4131C">
        <w:trPr>
          <w:trHeight w:val="2150"/>
        </w:trPr>
        <w:tc>
          <w:tcPr>
            <w:tcW w:w="901" w:type="dxa"/>
          </w:tcPr>
          <w:p w14:paraId="14DF14D4" w14:textId="77777777" w:rsidR="00291EB0" w:rsidRPr="001542BE" w:rsidRDefault="00291EB0" w:rsidP="00291EB0">
            <w:pPr>
              <w:rPr>
                <w:rFonts w:ascii="Arial" w:hAnsi="Arial" w:cs="Arial"/>
                <w:sz w:val="20"/>
                <w:szCs w:val="20"/>
              </w:rPr>
            </w:pPr>
            <w:r w:rsidRPr="001542BE">
              <w:rPr>
                <w:rFonts w:ascii="Arial" w:hAnsi="Arial" w:cs="Arial"/>
                <w:sz w:val="20"/>
                <w:szCs w:val="20"/>
              </w:rPr>
              <w:t>17</w:t>
            </w:r>
          </w:p>
        </w:tc>
        <w:tc>
          <w:tcPr>
            <w:tcW w:w="3205" w:type="dxa"/>
          </w:tcPr>
          <w:p w14:paraId="4D2EC9FA" w14:textId="77777777" w:rsidR="00291EB0" w:rsidRPr="001542BE" w:rsidRDefault="00291EB0" w:rsidP="00291EB0">
            <w:pPr>
              <w:rPr>
                <w:rFonts w:ascii="Arial" w:eastAsia="Arial" w:hAnsi="Arial" w:cs="Arial"/>
                <w:sz w:val="20"/>
                <w:szCs w:val="20"/>
              </w:rPr>
            </w:pPr>
            <w:r w:rsidRPr="001542BE">
              <w:rPr>
                <w:rFonts w:ascii="Arial" w:eastAsia="Arial" w:hAnsi="Arial" w:cs="Arial"/>
                <w:sz w:val="20"/>
                <w:szCs w:val="20"/>
              </w:rPr>
              <w:t>Apmeklētāju krēsli</w:t>
            </w:r>
          </w:p>
          <w:p w14:paraId="1707682B" w14:textId="77777777" w:rsidR="00291EB0" w:rsidRPr="001542BE" w:rsidRDefault="00291EB0" w:rsidP="00291EB0">
            <w:pPr>
              <w:rPr>
                <w:rFonts w:ascii="Arial" w:eastAsia="Arial" w:hAnsi="Arial" w:cs="Arial"/>
                <w:sz w:val="20"/>
                <w:szCs w:val="20"/>
              </w:rPr>
            </w:pPr>
          </w:p>
          <w:p w14:paraId="12340620" w14:textId="77777777" w:rsidR="00291EB0" w:rsidRPr="001542BE" w:rsidRDefault="00291EB0" w:rsidP="00291EB0">
            <w:pPr>
              <w:rPr>
                <w:rFonts w:ascii="Arial" w:eastAsia="Arial" w:hAnsi="Arial" w:cs="Arial"/>
                <w:sz w:val="20"/>
                <w:szCs w:val="20"/>
              </w:rPr>
            </w:pPr>
          </w:p>
          <w:p w14:paraId="70DBBE8E" w14:textId="77777777" w:rsidR="00291EB0" w:rsidRPr="001542BE" w:rsidRDefault="00291EB0" w:rsidP="00291EB0">
            <w:pPr>
              <w:suppressAutoHyphens w:val="0"/>
              <w:jc w:val="center"/>
              <w:rPr>
                <w:rFonts w:ascii="Arial" w:hAnsi="Arial" w:cs="Arial"/>
                <w:sz w:val="20"/>
                <w:szCs w:val="20"/>
              </w:rPr>
            </w:pPr>
            <w:r w:rsidRPr="001542BE">
              <w:rPr>
                <w:rFonts w:ascii="Arial" w:eastAsia="Arial" w:hAnsi="Arial" w:cs="Arial"/>
                <w:noProof/>
                <w:sz w:val="20"/>
                <w:szCs w:val="20"/>
              </w:rPr>
              <w:drawing>
                <wp:inline distT="114300" distB="114300" distL="114300" distR="114300" wp14:anchorId="29044DC8" wp14:editId="5319B784">
                  <wp:extent cx="577850" cy="768350"/>
                  <wp:effectExtent l="0" t="0" r="0" b="0"/>
                  <wp:docPr id="43839524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42"/>
                          <a:srcRect/>
                          <a:stretch>
                            <a:fillRect/>
                          </a:stretch>
                        </pic:blipFill>
                        <pic:spPr>
                          <a:xfrm>
                            <a:off x="0" y="0"/>
                            <a:ext cx="578057" cy="768625"/>
                          </a:xfrm>
                          <a:prstGeom prst="rect">
                            <a:avLst/>
                          </a:prstGeom>
                          <a:ln/>
                        </pic:spPr>
                      </pic:pic>
                    </a:graphicData>
                  </a:graphic>
                </wp:inline>
              </w:drawing>
            </w:r>
          </w:p>
        </w:tc>
        <w:tc>
          <w:tcPr>
            <w:tcW w:w="4820" w:type="dxa"/>
          </w:tcPr>
          <w:p w14:paraId="12C8C813" w14:textId="77777777" w:rsidR="00291EB0" w:rsidRPr="001542BE" w:rsidRDefault="00291EB0" w:rsidP="00291EB0">
            <w:pPr>
              <w:rPr>
                <w:rFonts w:ascii="Arial" w:eastAsia="Arial" w:hAnsi="Arial" w:cs="Arial"/>
                <w:sz w:val="20"/>
                <w:szCs w:val="20"/>
              </w:rPr>
            </w:pPr>
            <w:r w:rsidRPr="001542BE">
              <w:rPr>
                <w:rFonts w:ascii="Arial" w:eastAsia="Arial" w:hAnsi="Arial" w:cs="Arial"/>
                <w:sz w:val="20"/>
                <w:szCs w:val="20"/>
              </w:rPr>
              <w:t>Bez roku balstiem</w:t>
            </w:r>
          </w:p>
          <w:p w14:paraId="3BB040E4" w14:textId="77777777" w:rsidR="00291EB0" w:rsidRPr="001542BE" w:rsidRDefault="00291EB0" w:rsidP="00291EB0">
            <w:pPr>
              <w:rPr>
                <w:rFonts w:ascii="Arial" w:eastAsia="Arial" w:hAnsi="Arial" w:cs="Arial"/>
                <w:sz w:val="20"/>
                <w:szCs w:val="20"/>
              </w:rPr>
            </w:pPr>
            <w:r w:rsidRPr="001542BE">
              <w:rPr>
                <w:rFonts w:ascii="Arial" w:eastAsia="Arial" w:hAnsi="Arial" w:cs="Arial"/>
                <w:sz w:val="20"/>
                <w:szCs w:val="20"/>
              </w:rPr>
              <w:t>Neizvelkams/Neregulējams</w:t>
            </w:r>
          </w:p>
          <w:p w14:paraId="73B6494F" w14:textId="77777777" w:rsidR="00291EB0" w:rsidRPr="001542BE" w:rsidRDefault="00291EB0" w:rsidP="00291EB0">
            <w:pPr>
              <w:rPr>
                <w:rFonts w:ascii="Arial" w:eastAsia="Arial" w:hAnsi="Arial" w:cs="Arial"/>
                <w:sz w:val="20"/>
                <w:szCs w:val="20"/>
              </w:rPr>
            </w:pPr>
            <w:r w:rsidRPr="001542BE">
              <w:rPr>
                <w:rFonts w:ascii="Arial" w:eastAsia="Arial" w:hAnsi="Arial" w:cs="Arial"/>
                <w:sz w:val="20"/>
                <w:szCs w:val="20"/>
              </w:rPr>
              <w:t>Platums 53 cm</w:t>
            </w:r>
          </w:p>
          <w:p w14:paraId="33275DC7" w14:textId="77777777" w:rsidR="00291EB0" w:rsidRPr="001542BE" w:rsidRDefault="00291EB0" w:rsidP="00291EB0">
            <w:pPr>
              <w:rPr>
                <w:rFonts w:ascii="Arial" w:eastAsia="Arial" w:hAnsi="Arial" w:cs="Arial"/>
                <w:sz w:val="20"/>
                <w:szCs w:val="20"/>
              </w:rPr>
            </w:pPr>
            <w:r w:rsidRPr="001542BE">
              <w:rPr>
                <w:rFonts w:ascii="Arial" w:eastAsia="Arial" w:hAnsi="Arial" w:cs="Arial"/>
                <w:sz w:val="20"/>
                <w:szCs w:val="20"/>
              </w:rPr>
              <w:t>Dziļums 41 cm</w:t>
            </w:r>
          </w:p>
          <w:p w14:paraId="08455B5C" w14:textId="77777777" w:rsidR="00291EB0" w:rsidRPr="001542BE" w:rsidRDefault="00291EB0" w:rsidP="00291EB0">
            <w:pPr>
              <w:rPr>
                <w:rFonts w:ascii="Arial" w:eastAsia="Arial" w:hAnsi="Arial" w:cs="Arial"/>
                <w:sz w:val="20"/>
                <w:szCs w:val="20"/>
              </w:rPr>
            </w:pPr>
            <w:r w:rsidRPr="001542BE">
              <w:rPr>
                <w:rFonts w:ascii="Arial" w:eastAsia="Arial" w:hAnsi="Arial" w:cs="Arial"/>
                <w:sz w:val="20"/>
                <w:szCs w:val="20"/>
              </w:rPr>
              <w:t>Augstums 81 cm</w:t>
            </w:r>
          </w:p>
          <w:p w14:paraId="67CE9782" w14:textId="77777777" w:rsidR="00291EB0" w:rsidRPr="001542BE" w:rsidRDefault="00291EB0" w:rsidP="00291EB0">
            <w:pPr>
              <w:rPr>
                <w:rFonts w:ascii="Arial" w:eastAsia="Arial" w:hAnsi="Arial" w:cs="Arial"/>
                <w:sz w:val="20"/>
                <w:szCs w:val="20"/>
              </w:rPr>
            </w:pPr>
          </w:p>
          <w:p w14:paraId="7B97542D" w14:textId="77777777" w:rsidR="00291EB0" w:rsidRPr="001542BE" w:rsidRDefault="00291EB0" w:rsidP="00291EB0">
            <w:pPr>
              <w:rPr>
                <w:rFonts w:ascii="Arial" w:eastAsia="Arial" w:hAnsi="Arial" w:cs="Arial"/>
                <w:sz w:val="20"/>
                <w:szCs w:val="20"/>
              </w:rPr>
            </w:pPr>
            <w:r w:rsidRPr="001542BE">
              <w:rPr>
                <w:rFonts w:ascii="Arial" w:eastAsia="Arial" w:hAnsi="Arial" w:cs="Arial"/>
                <w:sz w:val="20"/>
                <w:szCs w:val="20"/>
              </w:rPr>
              <w:t xml:space="preserve">Krāsa </w:t>
            </w:r>
            <w:proofErr w:type="spellStart"/>
            <w:r w:rsidRPr="001542BE">
              <w:rPr>
                <w:rFonts w:ascii="Arial" w:eastAsia="Arial" w:hAnsi="Arial" w:cs="Arial"/>
                <w:sz w:val="20"/>
                <w:szCs w:val="20"/>
              </w:rPr>
              <w:t>Bordo</w:t>
            </w:r>
            <w:proofErr w:type="spellEnd"/>
          </w:p>
          <w:p w14:paraId="77854F82" w14:textId="77777777" w:rsidR="00291EB0" w:rsidRPr="001542BE" w:rsidRDefault="00291EB0" w:rsidP="00291EB0">
            <w:pPr>
              <w:rPr>
                <w:rFonts w:ascii="Arial" w:eastAsia="Arial" w:hAnsi="Arial" w:cs="Arial"/>
                <w:sz w:val="20"/>
                <w:szCs w:val="20"/>
              </w:rPr>
            </w:pPr>
            <w:r w:rsidRPr="001542BE">
              <w:rPr>
                <w:rFonts w:ascii="Arial" w:eastAsia="Arial" w:hAnsi="Arial" w:cs="Arial"/>
                <w:sz w:val="20"/>
                <w:szCs w:val="20"/>
              </w:rPr>
              <w:t xml:space="preserve">Materiāls </w:t>
            </w:r>
            <w:proofErr w:type="spellStart"/>
            <w:r w:rsidRPr="001542BE">
              <w:rPr>
                <w:rFonts w:ascii="Arial" w:eastAsia="Arial" w:hAnsi="Arial" w:cs="Arial"/>
                <w:sz w:val="20"/>
                <w:szCs w:val="20"/>
              </w:rPr>
              <w:t>Tekstilaudums</w:t>
            </w:r>
            <w:proofErr w:type="spellEnd"/>
          </w:p>
          <w:p w14:paraId="50483685" w14:textId="77777777" w:rsidR="00291EB0" w:rsidRPr="001542BE" w:rsidRDefault="00291EB0" w:rsidP="00291EB0">
            <w:pPr>
              <w:rPr>
                <w:rFonts w:ascii="Arial" w:eastAsia="Arial" w:hAnsi="Arial" w:cs="Arial"/>
                <w:sz w:val="20"/>
                <w:szCs w:val="20"/>
              </w:rPr>
            </w:pPr>
          </w:p>
          <w:p w14:paraId="4F95E0BB" w14:textId="77777777" w:rsidR="00291EB0" w:rsidRPr="001542BE" w:rsidRDefault="00291EB0" w:rsidP="00291EB0">
            <w:pPr>
              <w:rPr>
                <w:rFonts w:ascii="Arial" w:hAnsi="Arial" w:cs="Arial"/>
                <w:sz w:val="20"/>
                <w:szCs w:val="20"/>
              </w:rPr>
            </w:pPr>
          </w:p>
        </w:tc>
        <w:tc>
          <w:tcPr>
            <w:tcW w:w="865" w:type="dxa"/>
          </w:tcPr>
          <w:p w14:paraId="43DB3582" w14:textId="77777777" w:rsidR="00291EB0" w:rsidRPr="001542BE" w:rsidRDefault="00291EB0" w:rsidP="00291EB0">
            <w:pPr>
              <w:jc w:val="center"/>
              <w:rPr>
                <w:rFonts w:ascii="Arial" w:hAnsi="Arial" w:cs="Arial"/>
                <w:sz w:val="20"/>
                <w:szCs w:val="20"/>
              </w:rPr>
            </w:pPr>
            <w:r w:rsidRPr="001542BE">
              <w:rPr>
                <w:rFonts w:ascii="Arial" w:eastAsia="Arial" w:hAnsi="Arial" w:cs="Arial"/>
                <w:sz w:val="20"/>
                <w:szCs w:val="20"/>
              </w:rPr>
              <w:t>4</w:t>
            </w:r>
          </w:p>
        </w:tc>
        <w:tc>
          <w:tcPr>
            <w:tcW w:w="4805" w:type="dxa"/>
          </w:tcPr>
          <w:p w14:paraId="51BF19AA" w14:textId="77777777" w:rsidR="00291EB0" w:rsidRPr="001542BE" w:rsidRDefault="00291EB0" w:rsidP="00291EB0">
            <w:pPr>
              <w:jc w:val="center"/>
              <w:rPr>
                <w:rFonts w:ascii="Arial" w:eastAsia="Arial" w:hAnsi="Arial" w:cs="Arial"/>
                <w:sz w:val="20"/>
                <w:szCs w:val="20"/>
              </w:rPr>
            </w:pPr>
          </w:p>
        </w:tc>
      </w:tr>
      <w:tr w:rsidR="00E56057" w:rsidRPr="00740F57" w14:paraId="051D1743" w14:textId="2B486CCB" w:rsidTr="0051248D">
        <w:trPr>
          <w:trHeight w:val="2150"/>
        </w:trPr>
        <w:tc>
          <w:tcPr>
            <w:tcW w:w="901" w:type="dxa"/>
          </w:tcPr>
          <w:p w14:paraId="07A33EB1" w14:textId="77777777" w:rsidR="00E56057" w:rsidRPr="001542BE" w:rsidRDefault="00E56057" w:rsidP="00E56057">
            <w:pPr>
              <w:rPr>
                <w:rFonts w:ascii="Arial" w:hAnsi="Arial" w:cs="Arial"/>
                <w:sz w:val="20"/>
                <w:szCs w:val="20"/>
              </w:rPr>
            </w:pPr>
            <w:r w:rsidRPr="001542BE">
              <w:rPr>
                <w:rFonts w:ascii="Arial" w:hAnsi="Arial" w:cs="Arial"/>
                <w:sz w:val="20"/>
                <w:szCs w:val="20"/>
              </w:rPr>
              <w:lastRenderedPageBreak/>
              <w:t>18</w:t>
            </w:r>
          </w:p>
        </w:tc>
        <w:tc>
          <w:tcPr>
            <w:tcW w:w="3205" w:type="dxa"/>
          </w:tcPr>
          <w:p w14:paraId="1CA8C7CC" w14:textId="77777777" w:rsidR="00E56057" w:rsidRPr="001542BE" w:rsidRDefault="00E56057" w:rsidP="00E56057">
            <w:pPr>
              <w:rPr>
                <w:rFonts w:ascii="Arial" w:eastAsia="Arial" w:hAnsi="Arial" w:cs="Arial"/>
                <w:sz w:val="20"/>
                <w:szCs w:val="20"/>
              </w:rPr>
            </w:pPr>
            <w:r w:rsidRPr="001542BE">
              <w:rPr>
                <w:rFonts w:ascii="Arial" w:eastAsia="Arial" w:hAnsi="Arial" w:cs="Arial"/>
                <w:sz w:val="20"/>
                <w:szCs w:val="20"/>
              </w:rPr>
              <w:t>Apaļš kafijas galds</w:t>
            </w:r>
          </w:p>
          <w:p w14:paraId="12059921" w14:textId="77777777" w:rsidR="00E56057" w:rsidRPr="001542BE" w:rsidRDefault="00E56057" w:rsidP="00E56057">
            <w:pPr>
              <w:rPr>
                <w:rFonts w:ascii="Arial" w:eastAsia="Arial" w:hAnsi="Arial" w:cs="Arial"/>
                <w:sz w:val="20"/>
                <w:szCs w:val="20"/>
              </w:rPr>
            </w:pPr>
          </w:p>
          <w:p w14:paraId="7BD04D6B" w14:textId="77777777" w:rsidR="00E56057" w:rsidRPr="001542BE" w:rsidRDefault="00E56057" w:rsidP="00E56057">
            <w:pPr>
              <w:jc w:val="center"/>
              <w:rPr>
                <w:rFonts w:ascii="Arial" w:eastAsia="Arial" w:hAnsi="Arial" w:cs="Arial"/>
                <w:sz w:val="20"/>
                <w:szCs w:val="20"/>
              </w:rPr>
            </w:pPr>
            <w:r w:rsidRPr="001542BE">
              <w:rPr>
                <w:rFonts w:ascii="Arial" w:hAnsi="Arial" w:cs="Arial"/>
                <w:noProof/>
                <w:sz w:val="20"/>
                <w:szCs w:val="20"/>
              </w:rPr>
              <w:drawing>
                <wp:inline distT="0" distB="0" distL="0" distR="0" wp14:anchorId="28CE9BEA" wp14:editId="65B3AB6B">
                  <wp:extent cx="774700" cy="774700"/>
                  <wp:effectExtent l="0" t="0" r="6350" b="6350"/>
                  <wp:docPr id="1979181701" name="Picture 1979181701" descr="Saistītā URL sīktēla priekšskatīju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aistītā URL sīktēla priekšskatījums."/>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774700" cy="774700"/>
                          </a:xfrm>
                          <a:prstGeom prst="rect">
                            <a:avLst/>
                          </a:prstGeom>
                          <a:noFill/>
                          <a:ln>
                            <a:noFill/>
                          </a:ln>
                        </pic:spPr>
                      </pic:pic>
                    </a:graphicData>
                  </a:graphic>
                </wp:inline>
              </w:drawing>
            </w:r>
          </w:p>
        </w:tc>
        <w:tc>
          <w:tcPr>
            <w:tcW w:w="4820" w:type="dxa"/>
            <w:vAlign w:val="center"/>
          </w:tcPr>
          <w:p w14:paraId="79D87C84" w14:textId="77777777" w:rsidR="00E56057" w:rsidRPr="00FB542F" w:rsidRDefault="00E56057" w:rsidP="00E56057">
            <w:pPr>
              <w:rPr>
                <w:rFonts w:ascii="Arial" w:eastAsia="Arial" w:hAnsi="Arial" w:cs="Arial"/>
                <w:sz w:val="20"/>
                <w:szCs w:val="20"/>
              </w:rPr>
            </w:pPr>
            <w:r w:rsidRPr="00FB542F">
              <w:rPr>
                <w:rFonts w:ascii="Arial" w:eastAsia="Arial" w:hAnsi="Arial" w:cs="Arial"/>
                <w:sz w:val="20"/>
                <w:szCs w:val="20"/>
              </w:rPr>
              <w:t>Izmēri</w:t>
            </w:r>
          </w:p>
          <w:p w14:paraId="012DBB35" w14:textId="77777777" w:rsidR="00E56057" w:rsidRPr="00FB542F" w:rsidRDefault="00E56057" w:rsidP="00E56057">
            <w:pPr>
              <w:rPr>
                <w:rFonts w:ascii="Arial" w:eastAsia="Arial" w:hAnsi="Arial" w:cs="Arial"/>
                <w:sz w:val="20"/>
                <w:szCs w:val="20"/>
              </w:rPr>
            </w:pPr>
            <w:r w:rsidRPr="00FB542F">
              <w:rPr>
                <w:rFonts w:ascii="Arial" w:eastAsia="Arial" w:hAnsi="Arial" w:cs="Arial"/>
                <w:sz w:val="20"/>
                <w:szCs w:val="20"/>
              </w:rPr>
              <w:t>Augstums: 48 cm</w:t>
            </w:r>
          </w:p>
          <w:p w14:paraId="52739F6B" w14:textId="77777777" w:rsidR="00E56057" w:rsidRPr="00FB542F" w:rsidRDefault="00E56057" w:rsidP="00E56057">
            <w:pPr>
              <w:rPr>
                <w:rFonts w:ascii="Arial" w:eastAsia="Arial" w:hAnsi="Arial" w:cs="Arial"/>
                <w:sz w:val="20"/>
                <w:szCs w:val="20"/>
              </w:rPr>
            </w:pPr>
            <w:r w:rsidRPr="00FB542F">
              <w:rPr>
                <w:rFonts w:ascii="Arial" w:eastAsia="Arial" w:hAnsi="Arial" w:cs="Arial"/>
                <w:sz w:val="20"/>
                <w:szCs w:val="20"/>
              </w:rPr>
              <w:t>Diametrs: 90 cm</w:t>
            </w:r>
          </w:p>
          <w:p w14:paraId="38B7AA6F" w14:textId="77777777" w:rsidR="00E56057" w:rsidRPr="00FB542F" w:rsidRDefault="00E56057" w:rsidP="00E56057">
            <w:pPr>
              <w:rPr>
                <w:rFonts w:ascii="Arial" w:eastAsia="Arial" w:hAnsi="Arial" w:cs="Arial"/>
                <w:sz w:val="20"/>
                <w:szCs w:val="20"/>
              </w:rPr>
            </w:pPr>
          </w:p>
          <w:p w14:paraId="79122C1A" w14:textId="77777777" w:rsidR="00E56057" w:rsidRPr="00FB542F" w:rsidRDefault="00E56057" w:rsidP="00E56057">
            <w:pPr>
              <w:rPr>
                <w:rFonts w:ascii="Arial" w:eastAsia="Arial" w:hAnsi="Arial" w:cs="Arial"/>
                <w:sz w:val="20"/>
                <w:szCs w:val="20"/>
              </w:rPr>
            </w:pPr>
            <w:r w:rsidRPr="00FB542F">
              <w:rPr>
                <w:rFonts w:ascii="Arial" w:eastAsia="Arial" w:hAnsi="Arial" w:cs="Arial"/>
                <w:sz w:val="20"/>
                <w:szCs w:val="20"/>
              </w:rPr>
              <w:t>Krāsa: melna</w:t>
            </w:r>
          </w:p>
          <w:p w14:paraId="4932E219" w14:textId="77777777" w:rsidR="00E56057" w:rsidRPr="00FB542F" w:rsidRDefault="00E56057" w:rsidP="00E56057">
            <w:pPr>
              <w:rPr>
                <w:rFonts w:ascii="Arial" w:eastAsia="Arial" w:hAnsi="Arial" w:cs="Arial"/>
                <w:sz w:val="20"/>
                <w:szCs w:val="20"/>
              </w:rPr>
            </w:pPr>
            <w:r w:rsidRPr="00FB542F">
              <w:rPr>
                <w:rFonts w:ascii="Arial" w:eastAsia="Arial" w:hAnsi="Arial" w:cs="Arial"/>
                <w:sz w:val="20"/>
                <w:szCs w:val="20"/>
              </w:rPr>
              <w:t>Apaļš kafijas galds ar četrām kājām, kas savstarpēji savienotas ar šķērssiju</w:t>
            </w:r>
            <w:r>
              <w:rPr>
                <w:rFonts w:ascii="Arial" w:eastAsia="Arial" w:hAnsi="Arial" w:cs="Arial"/>
                <w:sz w:val="20"/>
                <w:szCs w:val="20"/>
              </w:rPr>
              <w:t>.</w:t>
            </w:r>
          </w:p>
          <w:p w14:paraId="4018AE47" w14:textId="77777777" w:rsidR="00E56057" w:rsidRPr="00FB542F" w:rsidRDefault="00E56057" w:rsidP="00E56057">
            <w:pPr>
              <w:rPr>
                <w:rFonts w:ascii="Arial" w:eastAsia="Arial" w:hAnsi="Arial" w:cs="Arial"/>
                <w:sz w:val="20"/>
                <w:szCs w:val="20"/>
              </w:rPr>
            </w:pPr>
            <w:r w:rsidRPr="00FB542F">
              <w:rPr>
                <w:rFonts w:ascii="Arial" w:eastAsia="Arial" w:hAnsi="Arial" w:cs="Arial"/>
                <w:sz w:val="20"/>
                <w:szCs w:val="20"/>
              </w:rPr>
              <w:t>Galda kājas izgatavotas no masīvkoka.</w:t>
            </w:r>
          </w:p>
          <w:p w14:paraId="0DE2A16E" w14:textId="77777777" w:rsidR="00E56057" w:rsidRPr="00FB542F" w:rsidRDefault="00E56057" w:rsidP="00E56057">
            <w:pPr>
              <w:rPr>
                <w:rFonts w:ascii="Arial" w:eastAsia="Arial" w:hAnsi="Arial" w:cs="Arial"/>
                <w:sz w:val="20"/>
                <w:szCs w:val="20"/>
              </w:rPr>
            </w:pPr>
            <w:r w:rsidRPr="00FB542F">
              <w:rPr>
                <w:rFonts w:ascii="Arial" w:eastAsia="Arial" w:hAnsi="Arial" w:cs="Arial"/>
                <w:sz w:val="20"/>
                <w:szCs w:val="20"/>
              </w:rPr>
              <w:t>Komplektā iekļautas plastmasas kājas, kas pasargā grīdu no skrāpējumiem.</w:t>
            </w:r>
          </w:p>
          <w:p w14:paraId="4A579EF3" w14:textId="77777777" w:rsidR="00E56057" w:rsidRPr="00FB542F" w:rsidRDefault="00E56057" w:rsidP="00E56057">
            <w:pPr>
              <w:rPr>
                <w:rFonts w:ascii="Arial" w:eastAsia="Arial" w:hAnsi="Arial" w:cs="Arial"/>
                <w:sz w:val="20"/>
                <w:szCs w:val="20"/>
              </w:rPr>
            </w:pPr>
            <w:r w:rsidRPr="00FB542F">
              <w:rPr>
                <w:rFonts w:ascii="Arial" w:eastAsia="Arial" w:hAnsi="Arial" w:cs="Arial"/>
                <w:sz w:val="20"/>
                <w:szCs w:val="20"/>
              </w:rPr>
              <w:t>Galda virsmas maksimālā noslodze: 20 kg</w:t>
            </w:r>
            <w:r>
              <w:rPr>
                <w:rFonts w:ascii="Arial" w:eastAsia="Arial" w:hAnsi="Arial" w:cs="Arial"/>
                <w:sz w:val="20"/>
                <w:szCs w:val="20"/>
              </w:rPr>
              <w:t>.</w:t>
            </w:r>
          </w:p>
          <w:p w14:paraId="1E79ADA4" w14:textId="77777777" w:rsidR="00E56057" w:rsidRPr="00FB542F" w:rsidRDefault="00E56057" w:rsidP="00E56057">
            <w:pPr>
              <w:rPr>
                <w:rFonts w:ascii="Arial" w:eastAsia="Arial" w:hAnsi="Arial" w:cs="Arial"/>
                <w:sz w:val="20"/>
                <w:szCs w:val="20"/>
              </w:rPr>
            </w:pPr>
          </w:p>
          <w:p w14:paraId="3D072C7E" w14:textId="77777777" w:rsidR="00E56057" w:rsidRPr="00B476AC" w:rsidRDefault="00E56057" w:rsidP="00E56057">
            <w:pPr>
              <w:rPr>
                <w:rFonts w:ascii="Arial" w:eastAsia="Arial" w:hAnsi="Arial" w:cs="Arial"/>
                <w:sz w:val="20"/>
                <w:szCs w:val="20"/>
              </w:rPr>
            </w:pPr>
            <w:r w:rsidRPr="00B476AC">
              <w:rPr>
                <w:rFonts w:ascii="Arial" w:eastAsia="Arial" w:hAnsi="Arial" w:cs="Arial"/>
                <w:sz w:val="20"/>
                <w:szCs w:val="20"/>
              </w:rPr>
              <w:t>Materiāls</w:t>
            </w:r>
          </w:p>
          <w:p w14:paraId="5742B54A" w14:textId="77777777" w:rsidR="00E56057" w:rsidRPr="00B476AC" w:rsidRDefault="00E56057" w:rsidP="00E56057">
            <w:pPr>
              <w:rPr>
                <w:rFonts w:ascii="Arial" w:eastAsia="Arial" w:hAnsi="Arial" w:cs="Arial"/>
                <w:strike/>
                <w:color w:val="EE0000"/>
                <w:sz w:val="20"/>
                <w:szCs w:val="20"/>
              </w:rPr>
            </w:pPr>
            <w:r w:rsidRPr="00B476AC">
              <w:rPr>
                <w:rFonts w:ascii="Arial" w:eastAsia="Arial" w:hAnsi="Arial" w:cs="Arial"/>
                <w:sz w:val="20"/>
                <w:szCs w:val="20"/>
              </w:rPr>
              <w:t>Panelis: Kokšķiedru plātne, Akrila krāsa</w:t>
            </w:r>
            <w:r>
              <w:rPr>
                <w:rFonts w:ascii="Arial" w:eastAsia="Arial" w:hAnsi="Arial" w:cs="Arial"/>
                <w:sz w:val="20"/>
                <w:szCs w:val="20"/>
              </w:rPr>
              <w:t>.</w:t>
            </w:r>
          </w:p>
          <w:p w14:paraId="3531B7B8" w14:textId="77777777" w:rsidR="00E56057" w:rsidRPr="00B476AC" w:rsidRDefault="00E56057" w:rsidP="00E56057">
            <w:pPr>
              <w:rPr>
                <w:rFonts w:ascii="Arial" w:eastAsia="Arial" w:hAnsi="Arial" w:cs="Arial"/>
                <w:sz w:val="20"/>
                <w:szCs w:val="20"/>
              </w:rPr>
            </w:pPr>
            <w:r w:rsidRPr="00B476AC">
              <w:rPr>
                <w:rFonts w:ascii="Arial" w:eastAsia="Arial" w:hAnsi="Arial" w:cs="Arial"/>
                <w:sz w:val="20"/>
                <w:szCs w:val="20"/>
              </w:rPr>
              <w:t>Kāja/ Augšējais šķērskoks: Kokšķiedru plātne, Līme, Akrila krāsa</w:t>
            </w:r>
          </w:p>
          <w:p w14:paraId="2341D941" w14:textId="4F61CD88" w:rsidR="00E56057" w:rsidRPr="001542BE" w:rsidRDefault="00E56057" w:rsidP="00E56057">
            <w:pPr>
              <w:rPr>
                <w:rFonts w:ascii="Arial" w:eastAsia="Arial" w:hAnsi="Arial" w:cs="Arial"/>
                <w:sz w:val="20"/>
                <w:szCs w:val="20"/>
              </w:rPr>
            </w:pPr>
            <w:r w:rsidRPr="00B476AC">
              <w:rPr>
                <w:rFonts w:ascii="Arial" w:eastAsia="Arial" w:hAnsi="Arial" w:cs="Arial"/>
                <w:sz w:val="20"/>
                <w:szCs w:val="20"/>
              </w:rPr>
              <w:t>Šķērssija: Dižskābarža masīvkoks, Akrila</w:t>
            </w:r>
            <w:r w:rsidRPr="00FB542F">
              <w:rPr>
                <w:rFonts w:ascii="Arial" w:eastAsia="Arial" w:hAnsi="Arial" w:cs="Arial"/>
                <w:sz w:val="20"/>
                <w:szCs w:val="20"/>
              </w:rPr>
              <w:t xml:space="preserve"> krāsa</w:t>
            </w:r>
            <w:r>
              <w:rPr>
                <w:rFonts w:ascii="Arial" w:eastAsia="Arial" w:hAnsi="Arial" w:cs="Arial"/>
                <w:sz w:val="20"/>
                <w:szCs w:val="20"/>
              </w:rPr>
              <w:t>.</w:t>
            </w:r>
          </w:p>
        </w:tc>
        <w:tc>
          <w:tcPr>
            <w:tcW w:w="865" w:type="dxa"/>
          </w:tcPr>
          <w:p w14:paraId="30385D05" w14:textId="77777777" w:rsidR="00E56057" w:rsidRPr="001542BE" w:rsidRDefault="00E56057" w:rsidP="00E56057">
            <w:pPr>
              <w:jc w:val="center"/>
              <w:rPr>
                <w:rFonts w:ascii="Arial" w:eastAsia="Arial" w:hAnsi="Arial" w:cs="Arial"/>
                <w:sz w:val="20"/>
                <w:szCs w:val="20"/>
              </w:rPr>
            </w:pPr>
            <w:r w:rsidRPr="001542BE">
              <w:rPr>
                <w:rFonts w:ascii="Arial" w:eastAsia="Arial" w:hAnsi="Arial" w:cs="Arial"/>
                <w:sz w:val="20"/>
                <w:szCs w:val="20"/>
              </w:rPr>
              <w:t>1</w:t>
            </w:r>
          </w:p>
        </w:tc>
        <w:tc>
          <w:tcPr>
            <w:tcW w:w="4805" w:type="dxa"/>
          </w:tcPr>
          <w:p w14:paraId="14828004" w14:textId="77777777" w:rsidR="00E56057" w:rsidRPr="001542BE" w:rsidRDefault="00E56057" w:rsidP="00E56057">
            <w:pPr>
              <w:jc w:val="center"/>
              <w:rPr>
                <w:rFonts w:ascii="Arial" w:eastAsia="Arial" w:hAnsi="Arial" w:cs="Arial"/>
                <w:sz w:val="20"/>
                <w:szCs w:val="20"/>
              </w:rPr>
            </w:pPr>
          </w:p>
        </w:tc>
      </w:tr>
      <w:tr w:rsidR="00E56057" w:rsidRPr="00740F57" w14:paraId="49EC37EA" w14:textId="6D75CBE1" w:rsidTr="00C4131C">
        <w:trPr>
          <w:trHeight w:val="2150"/>
        </w:trPr>
        <w:tc>
          <w:tcPr>
            <w:tcW w:w="901" w:type="dxa"/>
          </w:tcPr>
          <w:p w14:paraId="48121F8F" w14:textId="77777777" w:rsidR="00E56057" w:rsidRPr="001542BE" w:rsidRDefault="00E56057" w:rsidP="00E56057">
            <w:pPr>
              <w:rPr>
                <w:rFonts w:ascii="Arial" w:hAnsi="Arial" w:cs="Arial"/>
                <w:sz w:val="20"/>
                <w:szCs w:val="20"/>
              </w:rPr>
            </w:pPr>
            <w:r w:rsidRPr="001542BE">
              <w:rPr>
                <w:rFonts w:ascii="Arial" w:hAnsi="Arial" w:cs="Arial"/>
                <w:sz w:val="20"/>
                <w:szCs w:val="20"/>
              </w:rPr>
              <w:t>19.</w:t>
            </w:r>
          </w:p>
        </w:tc>
        <w:tc>
          <w:tcPr>
            <w:tcW w:w="3205" w:type="dxa"/>
          </w:tcPr>
          <w:p w14:paraId="7A518FF4" w14:textId="77777777" w:rsidR="00E56057" w:rsidRPr="001542BE" w:rsidRDefault="00E56057" w:rsidP="00E56057">
            <w:pPr>
              <w:rPr>
                <w:rFonts w:ascii="Arial" w:hAnsi="Arial" w:cs="Arial"/>
                <w:sz w:val="20"/>
                <w:szCs w:val="20"/>
              </w:rPr>
            </w:pPr>
            <w:r w:rsidRPr="001542BE">
              <w:rPr>
                <w:rFonts w:ascii="Arial" w:hAnsi="Arial" w:cs="Arial"/>
                <w:sz w:val="20"/>
                <w:szCs w:val="20"/>
              </w:rPr>
              <w:t>Elektriski augstumā regulējams rakstāmgalds ar kabeļu kanālu labajā pusē</w:t>
            </w:r>
          </w:p>
          <w:p w14:paraId="260C9022" w14:textId="77777777" w:rsidR="00E56057" w:rsidRPr="001542BE" w:rsidRDefault="00E56057" w:rsidP="00E56057">
            <w:pPr>
              <w:ind w:firstLine="720"/>
              <w:rPr>
                <w:rFonts w:ascii="Arial" w:hAnsi="Arial" w:cs="Arial"/>
                <w:sz w:val="20"/>
                <w:szCs w:val="20"/>
              </w:rPr>
            </w:pPr>
            <w:r w:rsidRPr="001542BE">
              <w:rPr>
                <w:rFonts w:ascii="Arial" w:hAnsi="Arial" w:cs="Arial"/>
                <w:noProof/>
                <w:sz w:val="20"/>
                <w:szCs w:val="20"/>
              </w:rPr>
              <w:drawing>
                <wp:inline distT="0" distB="0" distL="0" distR="0" wp14:anchorId="4D79E837" wp14:editId="55B5A6A8">
                  <wp:extent cx="1073150" cy="596390"/>
                  <wp:effectExtent l="0" t="0" r="0" b="0"/>
                  <wp:docPr id="1038997191" name="Picture 1038997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1102098" cy="612477"/>
                          </a:xfrm>
                          <a:prstGeom prst="rect">
                            <a:avLst/>
                          </a:prstGeom>
                        </pic:spPr>
                      </pic:pic>
                    </a:graphicData>
                  </a:graphic>
                </wp:inline>
              </w:drawing>
            </w:r>
          </w:p>
          <w:p w14:paraId="4B023201" w14:textId="77777777" w:rsidR="00E56057" w:rsidRPr="001542BE" w:rsidRDefault="00E56057" w:rsidP="00E56057">
            <w:pPr>
              <w:ind w:firstLine="720"/>
              <w:rPr>
                <w:rFonts w:ascii="Arial" w:hAnsi="Arial" w:cs="Arial"/>
                <w:sz w:val="20"/>
                <w:szCs w:val="20"/>
              </w:rPr>
            </w:pPr>
          </w:p>
          <w:p w14:paraId="2E453F69" w14:textId="77777777" w:rsidR="00E56057" w:rsidRPr="001542BE" w:rsidRDefault="00E56057" w:rsidP="00E56057">
            <w:pPr>
              <w:rPr>
                <w:rFonts w:ascii="Arial" w:eastAsia="Arial" w:hAnsi="Arial" w:cs="Arial"/>
                <w:sz w:val="20"/>
                <w:szCs w:val="20"/>
              </w:rPr>
            </w:pPr>
            <w:r w:rsidRPr="001542BE">
              <w:rPr>
                <w:rFonts w:ascii="Arial" w:hAnsi="Arial" w:cs="Arial"/>
                <w:noProof/>
                <w:sz w:val="20"/>
                <w:szCs w:val="20"/>
              </w:rPr>
              <w:drawing>
                <wp:inline distT="0" distB="0" distL="0" distR="0" wp14:anchorId="7F4D57D2" wp14:editId="5D4FABF5">
                  <wp:extent cx="952500" cy="610357"/>
                  <wp:effectExtent l="0" t="0" r="0" b="0"/>
                  <wp:docPr id="2118610865" name="Picture 2118610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971199" cy="622339"/>
                          </a:xfrm>
                          <a:prstGeom prst="rect">
                            <a:avLst/>
                          </a:prstGeom>
                        </pic:spPr>
                      </pic:pic>
                    </a:graphicData>
                  </a:graphic>
                </wp:inline>
              </w:drawing>
            </w:r>
            <w:r w:rsidRPr="001542BE">
              <w:rPr>
                <w:rFonts w:ascii="Arial" w:hAnsi="Arial" w:cs="Arial"/>
                <w:noProof/>
                <w:sz w:val="20"/>
                <w:szCs w:val="20"/>
              </w:rPr>
              <w:drawing>
                <wp:inline distT="0" distB="0" distL="0" distR="0" wp14:anchorId="0A1CD9BF" wp14:editId="10C39280">
                  <wp:extent cx="863600" cy="520700"/>
                  <wp:effectExtent l="0" t="0" r="0" b="0"/>
                  <wp:docPr id="908806167"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863600" cy="520700"/>
                          </a:xfrm>
                          <a:prstGeom prst="rect">
                            <a:avLst/>
                          </a:prstGeom>
                          <a:noFill/>
                        </pic:spPr>
                      </pic:pic>
                    </a:graphicData>
                  </a:graphic>
                </wp:inline>
              </w:drawing>
            </w:r>
          </w:p>
        </w:tc>
        <w:tc>
          <w:tcPr>
            <w:tcW w:w="4820" w:type="dxa"/>
          </w:tcPr>
          <w:p w14:paraId="1890C5FE" w14:textId="7D505BC0" w:rsidR="00E56057" w:rsidRPr="001542BE" w:rsidRDefault="00E56057" w:rsidP="00E56057">
            <w:pPr>
              <w:rPr>
                <w:rFonts w:ascii="Arial" w:eastAsia="Arial" w:hAnsi="Arial" w:cs="Arial"/>
                <w:sz w:val="20"/>
                <w:szCs w:val="20"/>
              </w:rPr>
            </w:pPr>
            <w:r w:rsidRPr="001542BE">
              <w:rPr>
                <w:rFonts w:ascii="Arial" w:eastAsia="Arial" w:hAnsi="Arial" w:cs="Arial"/>
                <w:sz w:val="20"/>
                <w:szCs w:val="20"/>
              </w:rPr>
              <w:t xml:space="preserve">Rakstāmgalds 1600x700 ar kabeļu kanālu, pacelšanas pogu labajā pusē. </w:t>
            </w:r>
          </w:p>
          <w:p w14:paraId="0508635D" w14:textId="0EDCD9FA" w:rsidR="00E56057" w:rsidRPr="001542BE" w:rsidRDefault="00E56057" w:rsidP="00E56057">
            <w:pPr>
              <w:rPr>
                <w:rFonts w:ascii="Arial" w:eastAsia="Arial" w:hAnsi="Arial" w:cs="Arial"/>
                <w:sz w:val="20"/>
                <w:szCs w:val="20"/>
              </w:rPr>
            </w:pPr>
            <w:r w:rsidRPr="001542BE">
              <w:rPr>
                <w:rFonts w:ascii="Arial" w:eastAsia="Arial" w:hAnsi="Arial" w:cs="Arial"/>
                <w:sz w:val="20"/>
                <w:szCs w:val="20"/>
              </w:rPr>
              <w:t xml:space="preserve">Materiāli: lamināts ozols </w:t>
            </w:r>
            <w:proofErr w:type="spellStart"/>
            <w:r w:rsidRPr="001542BE">
              <w:rPr>
                <w:rFonts w:ascii="Arial" w:eastAsia="Arial" w:hAnsi="Arial" w:cs="Arial"/>
                <w:sz w:val="20"/>
                <w:szCs w:val="20"/>
              </w:rPr>
              <w:t>Napoli</w:t>
            </w:r>
            <w:proofErr w:type="spellEnd"/>
            <w:r w:rsidRPr="001542BE">
              <w:rPr>
                <w:rFonts w:ascii="Arial" w:eastAsia="Arial" w:hAnsi="Arial" w:cs="Arial"/>
                <w:sz w:val="20"/>
                <w:szCs w:val="20"/>
              </w:rPr>
              <w:t xml:space="preserve"> </w:t>
            </w:r>
            <w:proofErr w:type="spellStart"/>
            <w:r w:rsidRPr="001542BE">
              <w:rPr>
                <w:rFonts w:ascii="Arial" w:eastAsia="Arial" w:hAnsi="Arial" w:cs="Arial"/>
                <w:sz w:val="20"/>
                <w:szCs w:val="20"/>
              </w:rPr>
              <w:t>de</w:t>
            </w:r>
            <w:proofErr w:type="spellEnd"/>
            <w:r w:rsidRPr="001542BE">
              <w:rPr>
                <w:rFonts w:ascii="Arial" w:eastAsia="Arial" w:hAnsi="Arial" w:cs="Arial"/>
                <w:sz w:val="20"/>
                <w:szCs w:val="20"/>
              </w:rPr>
              <w:t xml:space="preserve"> R4271 SO 25mm, ABS malas; lamināts LAVA PL U 1211 V 16mm, ABS malas.</w:t>
            </w:r>
          </w:p>
          <w:p w14:paraId="2EBE6A70" w14:textId="77777777" w:rsidR="00E56057" w:rsidRDefault="00E56057" w:rsidP="00E56057">
            <w:pPr>
              <w:rPr>
                <w:rFonts w:ascii="Arial" w:eastAsia="Arial" w:hAnsi="Arial" w:cs="Arial"/>
                <w:sz w:val="20"/>
                <w:szCs w:val="20"/>
              </w:rPr>
            </w:pPr>
            <w:proofErr w:type="spellStart"/>
            <w:r w:rsidRPr="001542BE">
              <w:rPr>
                <w:rFonts w:ascii="Arial" w:eastAsia="Arial" w:hAnsi="Arial" w:cs="Arial"/>
                <w:sz w:val="20"/>
                <w:szCs w:val="20"/>
              </w:rPr>
              <w:t>Divmotoru</w:t>
            </w:r>
            <w:proofErr w:type="spellEnd"/>
            <w:r w:rsidRPr="001542BE">
              <w:rPr>
                <w:rFonts w:ascii="Arial" w:eastAsia="Arial" w:hAnsi="Arial" w:cs="Arial"/>
                <w:sz w:val="20"/>
                <w:szCs w:val="20"/>
              </w:rPr>
              <w:t xml:space="preserve"> AERO 2.0 FLEX 500 elektroniski augstumā regulējama galda pamatne - melnā krasā</w:t>
            </w:r>
            <w:r>
              <w:rPr>
                <w:rFonts w:ascii="Arial" w:eastAsia="Arial" w:hAnsi="Arial" w:cs="Arial"/>
                <w:sz w:val="20"/>
                <w:szCs w:val="20"/>
              </w:rPr>
              <w:t xml:space="preserve">. </w:t>
            </w:r>
          </w:p>
          <w:p w14:paraId="5A0627AC" w14:textId="77777777" w:rsidR="00E56057" w:rsidRPr="00E56057" w:rsidRDefault="00E56057" w:rsidP="00E56057">
            <w:pPr>
              <w:rPr>
                <w:rFonts w:ascii="Arial" w:hAnsi="Arial" w:cs="Arial"/>
                <w:sz w:val="20"/>
                <w:szCs w:val="20"/>
                <w:shd w:val="clear" w:color="auto" w:fill="FFFFFF"/>
              </w:rPr>
            </w:pPr>
            <w:r w:rsidRPr="00E56057">
              <w:rPr>
                <w:rFonts w:ascii="Arial" w:hAnsi="Arial" w:cs="Arial"/>
                <w:sz w:val="20"/>
                <w:szCs w:val="20"/>
                <w:shd w:val="clear" w:color="auto" w:fill="FFFFFF"/>
              </w:rPr>
              <w:t>Galdam noapaļoti stūri.</w:t>
            </w:r>
          </w:p>
          <w:p w14:paraId="392CDB49" w14:textId="77777777" w:rsidR="00E56057" w:rsidRPr="00E56057" w:rsidRDefault="00E56057" w:rsidP="00E56057">
            <w:pPr>
              <w:suppressAutoHyphens w:val="0"/>
              <w:rPr>
                <w:rFonts w:ascii="Arial" w:hAnsi="Arial" w:cs="Arial"/>
                <w:sz w:val="20"/>
                <w:szCs w:val="20"/>
              </w:rPr>
            </w:pPr>
            <w:r w:rsidRPr="00E56057">
              <w:rPr>
                <w:rFonts w:ascii="Arial" w:hAnsi="Arial" w:cs="Arial"/>
                <w:sz w:val="20"/>
                <w:szCs w:val="20"/>
              </w:rPr>
              <w:t>Panelis galda priekšpusē.</w:t>
            </w:r>
          </w:p>
          <w:p w14:paraId="08E54548" w14:textId="77777777" w:rsidR="00E56057" w:rsidRPr="00E56057" w:rsidRDefault="00E56057" w:rsidP="00E56057">
            <w:pPr>
              <w:suppressAutoHyphens w:val="0"/>
              <w:ind w:right="50"/>
              <w:rPr>
                <w:rFonts w:ascii="Arial" w:hAnsi="Arial" w:cs="Arial"/>
                <w:sz w:val="20"/>
                <w:szCs w:val="20"/>
              </w:rPr>
            </w:pPr>
            <w:r w:rsidRPr="00E56057">
              <w:rPr>
                <w:rFonts w:ascii="Arial" w:hAnsi="Arial" w:cs="Arial"/>
                <w:sz w:val="20"/>
                <w:szCs w:val="20"/>
              </w:rPr>
              <w:t>Galda labajā pusē procesora novietošanai izmantot pie galda kājas speciālu procesora stiprinājumu melnā krāsā.</w:t>
            </w:r>
          </w:p>
          <w:p w14:paraId="24B85800" w14:textId="5E9F92C0" w:rsidR="00E56057" w:rsidRPr="001542BE" w:rsidRDefault="00E56057" w:rsidP="00E56057">
            <w:pPr>
              <w:rPr>
                <w:rFonts w:ascii="Arial" w:eastAsia="Arial" w:hAnsi="Arial" w:cs="Arial"/>
                <w:sz w:val="20"/>
                <w:szCs w:val="20"/>
              </w:rPr>
            </w:pPr>
            <w:r w:rsidRPr="00E56057">
              <w:rPr>
                <w:rFonts w:ascii="Arial" w:hAnsi="Arial" w:cs="Arial"/>
                <w:sz w:val="20"/>
                <w:szCs w:val="20"/>
                <w:lang w:eastAsia="lv-LV"/>
              </w:rPr>
              <w:t>Kabeļu kanāla diametrs - ne mazāks kā 60 mm.</w:t>
            </w:r>
          </w:p>
        </w:tc>
        <w:tc>
          <w:tcPr>
            <w:tcW w:w="865" w:type="dxa"/>
          </w:tcPr>
          <w:p w14:paraId="4F14C493" w14:textId="77777777" w:rsidR="00E56057" w:rsidRPr="001542BE" w:rsidRDefault="00E56057" w:rsidP="00E56057">
            <w:pPr>
              <w:jc w:val="center"/>
              <w:rPr>
                <w:rFonts w:ascii="Arial" w:eastAsia="Arial" w:hAnsi="Arial" w:cs="Arial"/>
                <w:sz w:val="20"/>
                <w:szCs w:val="20"/>
              </w:rPr>
            </w:pPr>
            <w:r w:rsidRPr="001542BE">
              <w:rPr>
                <w:rFonts w:ascii="Arial" w:eastAsia="Arial" w:hAnsi="Arial" w:cs="Arial"/>
                <w:sz w:val="20"/>
                <w:szCs w:val="20"/>
              </w:rPr>
              <w:t>1</w:t>
            </w:r>
          </w:p>
        </w:tc>
        <w:tc>
          <w:tcPr>
            <w:tcW w:w="4805" w:type="dxa"/>
          </w:tcPr>
          <w:p w14:paraId="5B1B59F1" w14:textId="77777777" w:rsidR="00E56057" w:rsidRPr="001542BE" w:rsidRDefault="00E56057" w:rsidP="00E56057">
            <w:pPr>
              <w:jc w:val="center"/>
              <w:rPr>
                <w:rFonts w:ascii="Arial" w:eastAsia="Arial" w:hAnsi="Arial" w:cs="Arial"/>
                <w:sz w:val="20"/>
                <w:szCs w:val="20"/>
              </w:rPr>
            </w:pPr>
          </w:p>
        </w:tc>
      </w:tr>
      <w:tr w:rsidR="00E56057" w:rsidRPr="00740F57" w14:paraId="2C8FDB04" w14:textId="43565F46" w:rsidTr="00C4131C">
        <w:trPr>
          <w:trHeight w:val="2854"/>
        </w:trPr>
        <w:tc>
          <w:tcPr>
            <w:tcW w:w="901" w:type="dxa"/>
          </w:tcPr>
          <w:p w14:paraId="0629DA9D" w14:textId="77777777" w:rsidR="00E56057" w:rsidRPr="001542BE" w:rsidRDefault="00E56057" w:rsidP="00E56057">
            <w:pPr>
              <w:rPr>
                <w:rFonts w:ascii="Arial" w:hAnsi="Arial" w:cs="Arial"/>
                <w:sz w:val="20"/>
                <w:szCs w:val="20"/>
              </w:rPr>
            </w:pPr>
            <w:r w:rsidRPr="001542BE">
              <w:rPr>
                <w:rFonts w:ascii="Arial" w:hAnsi="Arial" w:cs="Arial"/>
                <w:sz w:val="20"/>
                <w:szCs w:val="20"/>
              </w:rPr>
              <w:lastRenderedPageBreak/>
              <w:t>20.</w:t>
            </w:r>
          </w:p>
        </w:tc>
        <w:tc>
          <w:tcPr>
            <w:tcW w:w="3205" w:type="dxa"/>
          </w:tcPr>
          <w:p w14:paraId="0EB45AE8" w14:textId="77777777" w:rsidR="00E56057" w:rsidRPr="001542BE" w:rsidRDefault="00E56057" w:rsidP="00E56057">
            <w:pPr>
              <w:rPr>
                <w:rFonts w:ascii="Arial" w:hAnsi="Arial" w:cs="Arial"/>
                <w:sz w:val="20"/>
                <w:szCs w:val="20"/>
              </w:rPr>
            </w:pPr>
            <w:r w:rsidRPr="001542BE">
              <w:rPr>
                <w:rFonts w:ascii="Arial" w:hAnsi="Arial" w:cs="Arial"/>
                <w:sz w:val="20"/>
                <w:szCs w:val="20"/>
              </w:rPr>
              <w:t>Akustiskais panelis galdam garais</w:t>
            </w:r>
          </w:p>
          <w:p w14:paraId="38102DA7" w14:textId="77777777" w:rsidR="00E56057" w:rsidRPr="001542BE" w:rsidRDefault="00E56057" w:rsidP="00E56057">
            <w:pPr>
              <w:rPr>
                <w:rFonts w:ascii="Arial" w:hAnsi="Arial" w:cs="Arial"/>
                <w:sz w:val="20"/>
                <w:szCs w:val="20"/>
              </w:rPr>
            </w:pPr>
          </w:p>
          <w:p w14:paraId="5FB4426C" w14:textId="77777777" w:rsidR="00E56057" w:rsidRPr="001542BE" w:rsidRDefault="00E56057" w:rsidP="00E56057">
            <w:pPr>
              <w:rPr>
                <w:rFonts w:ascii="Arial" w:eastAsia="Arial" w:hAnsi="Arial" w:cs="Arial"/>
                <w:sz w:val="20"/>
                <w:szCs w:val="20"/>
              </w:rPr>
            </w:pPr>
            <w:r w:rsidRPr="001542BE">
              <w:rPr>
                <w:rFonts w:ascii="Arial" w:hAnsi="Arial" w:cs="Arial"/>
                <w:noProof/>
                <w:sz w:val="20"/>
                <w:szCs w:val="20"/>
              </w:rPr>
              <w:drawing>
                <wp:inline distT="0" distB="0" distL="0" distR="0" wp14:anchorId="423D582B" wp14:editId="7C2DA175">
                  <wp:extent cx="1530350" cy="1266320"/>
                  <wp:effectExtent l="0" t="0" r="0" b="0"/>
                  <wp:docPr id="7481042" name="Picture 748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1545946" cy="1279225"/>
                          </a:xfrm>
                          <a:prstGeom prst="rect">
                            <a:avLst/>
                          </a:prstGeom>
                        </pic:spPr>
                      </pic:pic>
                    </a:graphicData>
                  </a:graphic>
                </wp:inline>
              </w:drawing>
            </w:r>
          </w:p>
        </w:tc>
        <w:tc>
          <w:tcPr>
            <w:tcW w:w="4820" w:type="dxa"/>
          </w:tcPr>
          <w:p w14:paraId="21651283" w14:textId="77777777" w:rsidR="00E56057" w:rsidRPr="001542BE" w:rsidRDefault="00E56057" w:rsidP="00E56057">
            <w:pPr>
              <w:rPr>
                <w:rFonts w:ascii="Arial" w:hAnsi="Arial" w:cs="Arial"/>
                <w:sz w:val="20"/>
                <w:szCs w:val="20"/>
                <w:lang w:val="sv-SE"/>
              </w:rPr>
            </w:pPr>
            <w:r w:rsidRPr="001542BE">
              <w:rPr>
                <w:rFonts w:ascii="Arial" w:hAnsi="Arial" w:cs="Arial"/>
                <w:sz w:val="20"/>
                <w:szCs w:val="20"/>
                <w:lang w:val="sv-SE"/>
              </w:rPr>
              <w:t xml:space="preserve">Akustiskais panelis - starpsiena galdam (priekšpusē) </w:t>
            </w:r>
          </w:p>
          <w:p w14:paraId="3D83E6EF" w14:textId="77777777" w:rsidR="00E56057" w:rsidRPr="001542BE" w:rsidRDefault="00E56057" w:rsidP="00E56057">
            <w:pPr>
              <w:rPr>
                <w:rFonts w:ascii="Arial" w:hAnsi="Arial" w:cs="Arial"/>
                <w:sz w:val="20"/>
                <w:szCs w:val="20"/>
                <w:lang w:val="sv-SE"/>
              </w:rPr>
            </w:pPr>
            <w:r w:rsidRPr="001542BE">
              <w:rPr>
                <w:rFonts w:ascii="Arial" w:hAnsi="Arial" w:cs="Arial"/>
                <w:sz w:val="20"/>
                <w:szCs w:val="20"/>
                <w:lang w:val="sv-SE"/>
              </w:rPr>
              <w:t>Akustiskais panelis NARBUTAS TOP 530 vai ekvivalents. Audums: VELITO vai ekvivalents. Krāsa: gaiši pelēka.</w:t>
            </w:r>
          </w:p>
          <w:p w14:paraId="083F3346" w14:textId="77777777" w:rsidR="00E56057" w:rsidRPr="001542BE" w:rsidRDefault="00E56057" w:rsidP="00E56057">
            <w:pPr>
              <w:rPr>
                <w:rFonts w:ascii="Arial" w:eastAsia="Arial" w:hAnsi="Arial" w:cs="Arial"/>
                <w:sz w:val="20"/>
                <w:szCs w:val="20"/>
              </w:rPr>
            </w:pPr>
            <w:r w:rsidRPr="001542BE">
              <w:rPr>
                <w:rFonts w:ascii="Arial" w:hAnsi="Arial" w:cs="Arial"/>
                <w:sz w:val="20"/>
                <w:szCs w:val="20"/>
              </w:rPr>
              <w:t>Izmērs 1600x360x595.</w:t>
            </w:r>
          </w:p>
        </w:tc>
        <w:tc>
          <w:tcPr>
            <w:tcW w:w="865" w:type="dxa"/>
          </w:tcPr>
          <w:p w14:paraId="7B9EACBD" w14:textId="77777777" w:rsidR="00E56057" w:rsidRPr="001542BE" w:rsidRDefault="00E56057" w:rsidP="00E56057">
            <w:pPr>
              <w:jc w:val="center"/>
              <w:rPr>
                <w:rFonts w:ascii="Arial" w:eastAsia="Arial" w:hAnsi="Arial" w:cs="Arial"/>
                <w:sz w:val="20"/>
                <w:szCs w:val="20"/>
              </w:rPr>
            </w:pPr>
            <w:r w:rsidRPr="001542BE">
              <w:rPr>
                <w:rFonts w:ascii="Arial" w:eastAsia="Arial" w:hAnsi="Arial" w:cs="Arial"/>
                <w:sz w:val="20"/>
                <w:szCs w:val="20"/>
              </w:rPr>
              <w:t>1</w:t>
            </w:r>
          </w:p>
        </w:tc>
        <w:tc>
          <w:tcPr>
            <w:tcW w:w="4805" w:type="dxa"/>
          </w:tcPr>
          <w:p w14:paraId="6391C968" w14:textId="77777777" w:rsidR="00E56057" w:rsidRPr="001542BE" w:rsidRDefault="00E56057" w:rsidP="00E56057">
            <w:pPr>
              <w:jc w:val="center"/>
              <w:rPr>
                <w:rFonts w:ascii="Arial" w:eastAsia="Arial" w:hAnsi="Arial" w:cs="Arial"/>
                <w:sz w:val="20"/>
                <w:szCs w:val="20"/>
              </w:rPr>
            </w:pPr>
          </w:p>
        </w:tc>
      </w:tr>
    </w:tbl>
    <w:p w14:paraId="25D1F5EE" w14:textId="77777777" w:rsidR="007D5EFB" w:rsidRDefault="007D5EFB" w:rsidP="007D5EFB">
      <w:pPr>
        <w:rPr>
          <w:rFonts w:ascii="Arial" w:eastAsia="Arial" w:hAnsi="Arial" w:cs="Arial"/>
          <w:b/>
          <w:color w:val="000000"/>
        </w:rPr>
      </w:pPr>
    </w:p>
    <w:p w14:paraId="02D47E43" w14:textId="77777777" w:rsidR="007D5EFB" w:rsidRDefault="007D5EFB" w:rsidP="007D5EFB"/>
    <w:p w14:paraId="103DA602" w14:textId="77777777" w:rsidR="007D5EFB" w:rsidRDefault="007D5EFB" w:rsidP="007D5EFB">
      <w:pPr>
        <w:rPr>
          <w:rFonts w:ascii="Arial" w:eastAsia="Arial" w:hAnsi="Arial" w:cs="Arial"/>
          <w:b/>
          <w:color w:val="000000"/>
        </w:rPr>
      </w:pPr>
    </w:p>
    <w:p w14:paraId="1218F6F3" w14:textId="77777777" w:rsidR="007D5EFB" w:rsidRDefault="007D5EFB" w:rsidP="007D5EFB">
      <w:pPr>
        <w:rPr>
          <w:rFonts w:ascii="Arial" w:eastAsia="Arial" w:hAnsi="Arial" w:cs="Arial"/>
          <w:b/>
          <w:color w:val="000000"/>
        </w:rPr>
      </w:pPr>
    </w:p>
    <w:p w14:paraId="62C677A1" w14:textId="77777777" w:rsidR="007D5EFB" w:rsidRPr="009C5808" w:rsidRDefault="007D5EFB" w:rsidP="007D5EFB">
      <w:pPr>
        <w:rPr>
          <w:rFonts w:ascii="Arial" w:hAnsi="Arial" w:cs="Arial"/>
          <w:b/>
          <w:sz w:val="22"/>
          <w:szCs w:val="22"/>
        </w:rPr>
      </w:pPr>
    </w:p>
    <w:p w14:paraId="72E853E5" w14:textId="77777777" w:rsidR="007D5EFB" w:rsidRPr="0064687C" w:rsidRDefault="007D5EFB" w:rsidP="007D5EFB">
      <w:pPr>
        <w:suppressAutoHyphens w:val="0"/>
        <w:jc w:val="both"/>
        <w:rPr>
          <w:rFonts w:ascii="Arial" w:hAnsi="Arial"/>
        </w:rPr>
      </w:pPr>
    </w:p>
    <w:tbl>
      <w:tblPr>
        <w:tblW w:w="9639" w:type="dxa"/>
        <w:tblLayout w:type="fixed"/>
        <w:tblLook w:val="01E0" w:firstRow="1" w:lastRow="1" w:firstColumn="1" w:lastColumn="1" w:noHBand="0" w:noVBand="0"/>
      </w:tblPr>
      <w:tblGrid>
        <w:gridCol w:w="3685"/>
        <w:gridCol w:w="5954"/>
      </w:tblGrid>
      <w:tr w:rsidR="007D5EFB" w:rsidRPr="00E72E22" w14:paraId="244178B6" w14:textId="77777777" w:rsidTr="00F13EFD">
        <w:trPr>
          <w:trHeight w:val="325"/>
        </w:trPr>
        <w:tc>
          <w:tcPr>
            <w:tcW w:w="3685" w:type="dxa"/>
            <w:vAlign w:val="center"/>
          </w:tcPr>
          <w:p w14:paraId="55E7746C" w14:textId="77777777" w:rsidR="007D5EFB" w:rsidRPr="00E72E22" w:rsidRDefault="007D5EFB" w:rsidP="00F13EFD">
            <w:pPr>
              <w:widowControl w:val="0"/>
              <w:autoSpaceDE w:val="0"/>
              <w:autoSpaceDN w:val="0"/>
              <w:adjustRightInd w:val="0"/>
              <w:jc w:val="right"/>
              <w:rPr>
                <w:rFonts w:ascii="Arial" w:hAnsi="Arial" w:cs="Arial"/>
                <w:kern w:val="1"/>
                <w:sz w:val="22"/>
                <w:szCs w:val="22"/>
                <w:lang w:eastAsia="lv-LV"/>
              </w:rPr>
            </w:pPr>
            <w:r w:rsidRPr="00E72E22">
              <w:rPr>
                <w:rFonts w:ascii="Arial" w:hAnsi="Arial" w:cs="Arial"/>
                <w:kern w:val="1"/>
                <w:sz w:val="22"/>
                <w:szCs w:val="22"/>
                <w:lang w:eastAsia="lv-LV"/>
              </w:rPr>
              <w:t>Pretendents:</w:t>
            </w:r>
          </w:p>
        </w:tc>
        <w:tc>
          <w:tcPr>
            <w:tcW w:w="5954" w:type="dxa"/>
            <w:tcBorders>
              <w:bottom w:val="single" w:sz="4" w:space="0" w:color="auto"/>
            </w:tcBorders>
            <w:vAlign w:val="center"/>
          </w:tcPr>
          <w:p w14:paraId="2B6A335E" w14:textId="77777777" w:rsidR="007D5EFB" w:rsidRPr="00E72E22" w:rsidRDefault="007D5EFB" w:rsidP="00F13EFD">
            <w:pPr>
              <w:widowControl w:val="0"/>
              <w:autoSpaceDE w:val="0"/>
              <w:autoSpaceDN w:val="0"/>
              <w:adjustRightInd w:val="0"/>
              <w:rPr>
                <w:rFonts w:ascii="Arial" w:hAnsi="Arial" w:cs="Arial"/>
                <w:kern w:val="1"/>
                <w:sz w:val="22"/>
                <w:szCs w:val="22"/>
                <w:lang w:eastAsia="lv-LV"/>
              </w:rPr>
            </w:pPr>
          </w:p>
        </w:tc>
      </w:tr>
      <w:tr w:rsidR="007D5EFB" w:rsidRPr="00E72E22" w14:paraId="6ACC6B34" w14:textId="77777777" w:rsidTr="00F13EFD">
        <w:trPr>
          <w:trHeight w:val="325"/>
        </w:trPr>
        <w:tc>
          <w:tcPr>
            <w:tcW w:w="3685" w:type="dxa"/>
            <w:vAlign w:val="center"/>
          </w:tcPr>
          <w:p w14:paraId="7EC0B69B" w14:textId="77777777" w:rsidR="007D5EFB" w:rsidRPr="00E72E22" w:rsidRDefault="007D5EFB" w:rsidP="00F13EFD">
            <w:pPr>
              <w:widowControl w:val="0"/>
              <w:autoSpaceDE w:val="0"/>
              <w:autoSpaceDN w:val="0"/>
              <w:adjustRightInd w:val="0"/>
              <w:jc w:val="right"/>
              <w:rPr>
                <w:rFonts w:ascii="Arial" w:hAnsi="Arial" w:cs="Arial"/>
                <w:kern w:val="1"/>
                <w:sz w:val="22"/>
                <w:szCs w:val="22"/>
                <w:lang w:eastAsia="lv-LV"/>
              </w:rPr>
            </w:pPr>
            <w:r w:rsidRPr="00E72E22">
              <w:rPr>
                <w:rFonts w:ascii="Arial" w:hAnsi="Arial" w:cs="Arial"/>
                <w:kern w:val="1"/>
                <w:sz w:val="22"/>
                <w:szCs w:val="22"/>
                <w:lang w:eastAsia="lv-LV"/>
              </w:rPr>
              <w:t>Parakstītāja amats, vārds, uzvārds:</w:t>
            </w:r>
          </w:p>
        </w:tc>
        <w:tc>
          <w:tcPr>
            <w:tcW w:w="5954" w:type="dxa"/>
            <w:tcBorders>
              <w:top w:val="single" w:sz="4" w:space="0" w:color="auto"/>
              <w:bottom w:val="single" w:sz="4" w:space="0" w:color="auto"/>
            </w:tcBorders>
            <w:vAlign w:val="center"/>
          </w:tcPr>
          <w:p w14:paraId="422A4601" w14:textId="77777777" w:rsidR="007D5EFB" w:rsidRPr="00E72E22" w:rsidRDefault="007D5EFB" w:rsidP="00F13EFD">
            <w:pPr>
              <w:widowControl w:val="0"/>
              <w:autoSpaceDE w:val="0"/>
              <w:autoSpaceDN w:val="0"/>
              <w:adjustRightInd w:val="0"/>
              <w:rPr>
                <w:rFonts w:ascii="Arial" w:hAnsi="Arial" w:cs="Arial"/>
                <w:kern w:val="1"/>
                <w:sz w:val="22"/>
                <w:szCs w:val="22"/>
                <w:lang w:eastAsia="lv-LV"/>
              </w:rPr>
            </w:pPr>
          </w:p>
        </w:tc>
      </w:tr>
      <w:tr w:rsidR="007D5EFB" w:rsidRPr="00E72E22" w14:paraId="63393A3F" w14:textId="77777777" w:rsidTr="00F13EFD">
        <w:trPr>
          <w:trHeight w:val="314"/>
        </w:trPr>
        <w:tc>
          <w:tcPr>
            <w:tcW w:w="3685" w:type="dxa"/>
            <w:vAlign w:val="center"/>
          </w:tcPr>
          <w:p w14:paraId="3F3997BC" w14:textId="77777777" w:rsidR="007D5EFB" w:rsidRPr="00E72E22" w:rsidRDefault="007D5EFB" w:rsidP="00F13EFD">
            <w:pPr>
              <w:widowControl w:val="0"/>
              <w:autoSpaceDE w:val="0"/>
              <w:autoSpaceDN w:val="0"/>
              <w:adjustRightInd w:val="0"/>
              <w:jc w:val="right"/>
              <w:rPr>
                <w:rFonts w:ascii="Arial" w:hAnsi="Arial" w:cs="Arial"/>
                <w:kern w:val="1"/>
                <w:sz w:val="22"/>
                <w:szCs w:val="22"/>
                <w:lang w:eastAsia="lv-LV"/>
              </w:rPr>
            </w:pPr>
            <w:r w:rsidRPr="00E72E22">
              <w:rPr>
                <w:rFonts w:ascii="Arial" w:hAnsi="Arial" w:cs="Arial"/>
                <w:kern w:val="1"/>
                <w:sz w:val="22"/>
                <w:szCs w:val="22"/>
                <w:lang w:eastAsia="lv-LV"/>
              </w:rPr>
              <w:t>Paraksts:</w:t>
            </w:r>
          </w:p>
        </w:tc>
        <w:tc>
          <w:tcPr>
            <w:tcW w:w="5954" w:type="dxa"/>
            <w:tcBorders>
              <w:top w:val="single" w:sz="4" w:space="0" w:color="auto"/>
              <w:bottom w:val="single" w:sz="4" w:space="0" w:color="auto"/>
            </w:tcBorders>
            <w:vAlign w:val="center"/>
          </w:tcPr>
          <w:p w14:paraId="1F7EEC3A" w14:textId="77777777" w:rsidR="007D5EFB" w:rsidRPr="00E72E22" w:rsidRDefault="007D5EFB" w:rsidP="00F13EFD">
            <w:pPr>
              <w:widowControl w:val="0"/>
              <w:autoSpaceDE w:val="0"/>
              <w:autoSpaceDN w:val="0"/>
              <w:adjustRightInd w:val="0"/>
              <w:rPr>
                <w:rFonts w:ascii="Arial" w:hAnsi="Arial" w:cs="Arial"/>
                <w:kern w:val="1"/>
                <w:sz w:val="22"/>
                <w:szCs w:val="22"/>
                <w:lang w:eastAsia="lv-LV"/>
              </w:rPr>
            </w:pPr>
            <w:r w:rsidRPr="00E72E22">
              <w:rPr>
                <w:rFonts w:ascii="Arial" w:hAnsi="Arial" w:cs="Arial"/>
                <w:i/>
                <w:iCs/>
                <w:sz w:val="21"/>
                <w:szCs w:val="21"/>
                <w:lang w:eastAsia="lv-LV"/>
              </w:rPr>
              <w:t>Dokuments ir parakstīts ar drošu elektronisko parakstu vai Elektronisko iepirkumu sistēmas parakstu</w:t>
            </w:r>
          </w:p>
        </w:tc>
      </w:tr>
      <w:tr w:rsidR="007D5EFB" w:rsidRPr="00E72E22" w14:paraId="365BB3E2" w14:textId="77777777" w:rsidTr="00F13EFD">
        <w:trPr>
          <w:trHeight w:val="337"/>
        </w:trPr>
        <w:tc>
          <w:tcPr>
            <w:tcW w:w="3685" w:type="dxa"/>
            <w:vAlign w:val="center"/>
          </w:tcPr>
          <w:p w14:paraId="257C602D" w14:textId="77777777" w:rsidR="007D5EFB" w:rsidRPr="00E72E22" w:rsidRDefault="007D5EFB" w:rsidP="00F13EFD">
            <w:pPr>
              <w:widowControl w:val="0"/>
              <w:autoSpaceDE w:val="0"/>
              <w:autoSpaceDN w:val="0"/>
              <w:adjustRightInd w:val="0"/>
              <w:jc w:val="right"/>
              <w:rPr>
                <w:rFonts w:ascii="Arial" w:hAnsi="Arial" w:cs="Arial"/>
                <w:kern w:val="1"/>
                <w:sz w:val="22"/>
                <w:szCs w:val="22"/>
                <w:lang w:eastAsia="lv-LV"/>
              </w:rPr>
            </w:pPr>
            <w:r w:rsidRPr="00E72E22">
              <w:rPr>
                <w:rFonts w:ascii="Arial" w:hAnsi="Arial" w:cs="Arial"/>
                <w:kern w:val="1"/>
                <w:sz w:val="22"/>
                <w:szCs w:val="22"/>
                <w:lang w:eastAsia="lv-LV"/>
              </w:rPr>
              <w:t>Datums:</w:t>
            </w:r>
          </w:p>
        </w:tc>
        <w:tc>
          <w:tcPr>
            <w:tcW w:w="5954" w:type="dxa"/>
            <w:tcBorders>
              <w:top w:val="single" w:sz="4" w:space="0" w:color="auto"/>
              <w:bottom w:val="single" w:sz="4" w:space="0" w:color="auto"/>
            </w:tcBorders>
            <w:vAlign w:val="center"/>
          </w:tcPr>
          <w:p w14:paraId="2F82574B" w14:textId="77777777" w:rsidR="007D5EFB" w:rsidRPr="00E72E22" w:rsidRDefault="007D5EFB" w:rsidP="00F13EFD">
            <w:pPr>
              <w:widowControl w:val="0"/>
              <w:autoSpaceDE w:val="0"/>
              <w:autoSpaceDN w:val="0"/>
              <w:adjustRightInd w:val="0"/>
              <w:rPr>
                <w:rFonts w:ascii="Arial" w:hAnsi="Arial" w:cs="Arial"/>
                <w:kern w:val="1"/>
                <w:sz w:val="22"/>
                <w:szCs w:val="22"/>
                <w:lang w:eastAsia="lv-LV"/>
              </w:rPr>
            </w:pPr>
          </w:p>
        </w:tc>
      </w:tr>
    </w:tbl>
    <w:p w14:paraId="7710C48F" w14:textId="77777777" w:rsidR="007D5EFB" w:rsidRDefault="007D5EFB" w:rsidP="007D5EFB">
      <w:pPr>
        <w:pStyle w:val="Pamatteksts"/>
        <w:tabs>
          <w:tab w:val="left" w:pos="1111"/>
          <w:tab w:val="right" w:pos="14570"/>
        </w:tabs>
        <w:spacing w:before="0"/>
        <w:jc w:val="left"/>
        <w:rPr>
          <w:rFonts w:ascii="Arial" w:hAnsi="Arial" w:cs="Arial"/>
          <w:sz w:val="20"/>
          <w:szCs w:val="20"/>
        </w:rPr>
      </w:pPr>
      <w:r>
        <w:rPr>
          <w:rFonts w:ascii="Arial" w:hAnsi="Arial" w:cs="Arial"/>
          <w:sz w:val="20"/>
          <w:szCs w:val="20"/>
        </w:rPr>
        <w:tab/>
      </w:r>
    </w:p>
    <w:p w14:paraId="1F1EF693" w14:textId="77777777" w:rsidR="007D5EFB" w:rsidRPr="00C63BDE" w:rsidRDefault="007D5EFB" w:rsidP="00C63BDE">
      <w:pPr>
        <w:sectPr w:rsidR="007D5EFB" w:rsidRPr="00C63BDE" w:rsidSect="007D5EFB">
          <w:pgSz w:w="16838" w:h="11906" w:orient="landscape"/>
          <w:pgMar w:top="1701" w:right="1134" w:bottom="567" w:left="1134" w:header="720" w:footer="720" w:gutter="0"/>
          <w:cols w:space="720"/>
          <w:docGrid w:linePitch="360"/>
        </w:sectPr>
      </w:pPr>
    </w:p>
    <w:p w14:paraId="585DAEAE" w14:textId="286326D2" w:rsidR="00D13F45" w:rsidRPr="00273A39" w:rsidRDefault="00EC4329" w:rsidP="00D13F45">
      <w:pPr>
        <w:pStyle w:val="Pamatteksts"/>
        <w:spacing w:before="0"/>
        <w:jc w:val="right"/>
        <w:rPr>
          <w:rFonts w:ascii="Arial" w:hAnsi="Arial" w:cs="Arial"/>
          <w:sz w:val="20"/>
          <w:szCs w:val="20"/>
        </w:rPr>
      </w:pPr>
      <w:r w:rsidRPr="00273A39">
        <w:rPr>
          <w:rFonts w:ascii="Arial" w:hAnsi="Arial" w:cs="Arial"/>
          <w:sz w:val="20"/>
          <w:szCs w:val="20"/>
        </w:rPr>
        <w:lastRenderedPageBreak/>
        <w:t>6</w:t>
      </w:r>
      <w:r w:rsidR="00D13F45" w:rsidRPr="00273A39">
        <w:rPr>
          <w:rFonts w:ascii="Arial" w:hAnsi="Arial" w:cs="Arial"/>
          <w:sz w:val="20"/>
          <w:szCs w:val="20"/>
        </w:rPr>
        <w:t>.pielikums</w:t>
      </w:r>
    </w:p>
    <w:p w14:paraId="1D031BA2" w14:textId="77777777" w:rsidR="00D13F45" w:rsidRPr="005643E3" w:rsidRDefault="00D13F45" w:rsidP="00D13F45">
      <w:pPr>
        <w:jc w:val="right"/>
        <w:rPr>
          <w:rFonts w:ascii="Arial" w:hAnsi="Arial" w:cs="Arial"/>
          <w:sz w:val="20"/>
          <w:szCs w:val="20"/>
        </w:rPr>
      </w:pPr>
      <w:r w:rsidRPr="005643E3">
        <w:rPr>
          <w:rFonts w:ascii="Arial" w:hAnsi="Arial" w:cs="Arial"/>
          <w:sz w:val="20"/>
          <w:szCs w:val="20"/>
        </w:rPr>
        <w:t>atklāta konkursa</w:t>
      </w:r>
    </w:p>
    <w:p w14:paraId="1B47E833" w14:textId="54B970F6" w:rsidR="00D13F45" w:rsidRPr="005643E3" w:rsidRDefault="00D13F45" w:rsidP="00D13F45">
      <w:pPr>
        <w:pStyle w:val="Pamatteksts"/>
        <w:spacing w:before="0"/>
        <w:jc w:val="right"/>
        <w:rPr>
          <w:rFonts w:ascii="Arial" w:hAnsi="Arial" w:cs="Arial"/>
          <w:sz w:val="20"/>
          <w:szCs w:val="20"/>
        </w:rPr>
      </w:pPr>
      <w:r w:rsidRPr="005643E3">
        <w:rPr>
          <w:rFonts w:ascii="Arial" w:hAnsi="Arial" w:cs="Arial"/>
          <w:sz w:val="20"/>
          <w:szCs w:val="20"/>
        </w:rPr>
        <w:t xml:space="preserve">Nr. </w:t>
      </w:r>
      <w:r w:rsidR="0022250E" w:rsidRPr="0022250E">
        <w:rPr>
          <w:rFonts w:ascii="Arial" w:hAnsi="Arial" w:cs="Arial"/>
          <w:sz w:val="20"/>
          <w:szCs w:val="20"/>
        </w:rPr>
        <w:t xml:space="preserve">VNP 2026/085AK </w:t>
      </w:r>
      <w:r w:rsidRPr="005643E3">
        <w:rPr>
          <w:rFonts w:ascii="Arial" w:hAnsi="Arial" w:cs="Arial"/>
          <w:sz w:val="20"/>
          <w:szCs w:val="20"/>
        </w:rPr>
        <w:t>nolikumam</w:t>
      </w:r>
    </w:p>
    <w:p w14:paraId="4CD40BA8" w14:textId="77777777" w:rsidR="00B56342" w:rsidRPr="005643E3" w:rsidRDefault="00B56342">
      <w:pPr>
        <w:suppressAutoHyphens w:val="0"/>
        <w:rPr>
          <w:rFonts w:ascii="Arial" w:hAnsi="Arial" w:cs="Arial"/>
          <w:b/>
        </w:rPr>
      </w:pPr>
    </w:p>
    <w:p w14:paraId="15AE1AAF" w14:textId="77777777" w:rsidR="003326F0" w:rsidRPr="005643E3" w:rsidRDefault="003326F0" w:rsidP="00C4107D">
      <w:pPr>
        <w:spacing w:after="120"/>
        <w:jc w:val="center"/>
        <w:rPr>
          <w:rFonts w:ascii="Arial" w:hAnsi="Arial" w:cs="Arial"/>
          <w:b/>
          <w:bCs/>
          <w:sz w:val="22"/>
          <w:szCs w:val="22"/>
        </w:rPr>
      </w:pPr>
      <w:r w:rsidRPr="005643E3">
        <w:rPr>
          <w:rFonts w:ascii="Arial" w:hAnsi="Arial" w:cs="Arial"/>
          <w:b/>
          <w:bCs/>
          <w:sz w:val="22"/>
          <w:szCs w:val="22"/>
        </w:rPr>
        <w:t>Atklāta konkursa</w:t>
      </w:r>
    </w:p>
    <w:p w14:paraId="266505CB" w14:textId="75FA6B74" w:rsidR="00C4107D" w:rsidRDefault="0022250E" w:rsidP="00C4107D">
      <w:pPr>
        <w:jc w:val="center"/>
        <w:rPr>
          <w:rFonts w:ascii="Arial" w:eastAsia="Arial" w:hAnsi="Arial" w:cs="Arial"/>
          <w:b/>
          <w:sz w:val="22"/>
          <w:szCs w:val="22"/>
        </w:rPr>
      </w:pPr>
      <w:r w:rsidRPr="0022250E">
        <w:rPr>
          <w:rFonts w:ascii="Arial" w:eastAsia="Arial" w:hAnsi="Arial" w:cs="Arial"/>
          <w:b/>
          <w:sz w:val="22"/>
          <w:szCs w:val="22"/>
        </w:rPr>
        <w:t>Mēbeļu izgatavošana un mēbeļu piegāde Valmieras novada bibliotēkām</w:t>
      </w:r>
    </w:p>
    <w:p w14:paraId="35EEB441" w14:textId="453FB36D" w:rsidR="003326F0" w:rsidRPr="00776169" w:rsidRDefault="003326F0" w:rsidP="003326F0">
      <w:pPr>
        <w:jc w:val="center"/>
        <w:rPr>
          <w:rFonts w:ascii="Arial" w:hAnsi="Arial" w:cs="Arial"/>
          <w:sz w:val="21"/>
          <w:szCs w:val="21"/>
        </w:rPr>
      </w:pPr>
      <w:r w:rsidRPr="005643E3">
        <w:rPr>
          <w:rFonts w:ascii="Arial" w:hAnsi="Arial" w:cs="Arial"/>
          <w:sz w:val="21"/>
          <w:szCs w:val="21"/>
        </w:rPr>
        <w:t xml:space="preserve">Iepirkuma identifikācijas Nr. </w:t>
      </w:r>
      <w:r w:rsidR="0022250E" w:rsidRPr="0022250E">
        <w:rPr>
          <w:rFonts w:ascii="Arial" w:hAnsi="Arial" w:cs="Arial"/>
          <w:sz w:val="21"/>
          <w:szCs w:val="21"/>
        </w:rPr>
        <w:t>VNP 2026/085AK</w:t>
      </w:r>
    </w:p>
    <w:p w14:paraId="2185FEE7" w14:textId="77777777" w:rsidR="003326F0" w:rsidRDefault="003326F0" w:rsidP="003326F0">
      <w:pPr>
        <w:jc w:val="center"/>
        <w:rPr>
          <w:rFonts w:ascii="Arial" w:hAnsi="Arial" w:cs="Arial"/>
          <w:b/>
        </w:rPr>
      </w:pPr>
    </w:p>
    <w:p w14:paraId="2C909CDD" w14:textId="77777777" w:rsidR="003326F0" w:rsidRPr="00B705EB" w:rsidRDefault="003326F0" w:rsidP="003326F0">
      <w:pPr>
        <w:jc w:val="center"/>
        <w:rPr>
          <w:rFonts w:ascii="Arial" w:hAnsi="Arial" w:cs="Arial"/>
          <w:b/>
        </w:rPr>
      </w:pPr>
      <w:r w:rsidRPr="00B705EB">
        <w:rPr>
          <w:rFonts w:ascii="Arial" w:hAnsi="Arial" w:cs="Arial"/>
          <w:b/>
        </w:rPr>
        <w:t>APAKŠUZŅĒMĒJU SARAKSTS</w:t>
      </w:r>
    </w:p>
    <w:p w14:paraId="052D2741" w14:textId="2C1E3C3A" w:rsidR="00F86D6B" w:rsidRPr="00B705EB" w:rsidRDefault="00F86D6B" w:rsidP="00F86D6B">
      <w:pPr>
        <w:jc w:val="center"/>
        <w:rPr>
          <w:rFonts w:ascii="Arial" w:eastAsia="Arial" w:hAnsi="Arial" w:cs="Arial"/>
          <w:b/>
          <w:sz w:val="22"/>
          <w:szCs w:val="22"/>
        </w:rPr>
      </w:pPr>
    </w:p>
    <w:p w14:paraId="2FC212B0" w14:textId="654BB91C" w:rsidR="00591158" w:rsidRDefault="00591158" w:rsidP="00BF5018">
      <w:pPr>
        <w:spacing w:after="120"/>
        <w:ind w:firstLine="720"/>
        <w:jc w:val="both"/>
        <w:rPr>
          <w:rFonts w:ascii="Arial" w:hAnsi="Arial" w:cs="Arial"/>
          <w:sz w:val="22"/>
          <w:szCs w:val="22"/>
        </w:rPr>
      </w:pPr>
      <w:r w:rsidRPr="005374B1">
        <w:rPr>
          <w:rFonts w:ascii="Arial" w:hAnsi="Arial" w:cs="Arial"/>
          <w:sz w:val="22"/>
          <w:szCs w:val="22"/>
        </w:rPr>
        <w:t xml:space="preserve">Jānorāda visi tie pretendenta apakšuzņēmēji, kuru </w:t>
      </w:r>
      <w:r>
        <w:rPr>
          <w:rFonts w:ascii="Arial" w:hAnsi="Arial" w:cs="Arial"/>
          <w:sz w:val="22"/>
          <w:szCs w:val="22"/>
        </w:rPr>
        <w:t>veicamo darbu</w:t>
      </w:r>
      <w:r w:rsidRPr="005374B1">
        <w:rPr>
          <w:rFonts w:ascii="Arial" w:hAnsi="Arial" w:cs="Arial"/>
          <w:sz w:val="22"/>
          <w:szCs w:val="22"/>
        </w:rPr>
        <w:t xml:space="preserve"> vērtība ir vismaz </w:t>
      </w:r>
      <w:r w:rsidRPr="005374B1">
        <w:rPr>
          <w:rFonts w:ascii="Arial" w:hAnsi="Arial" w:cs="Arial"/>
          <w:b/>
          <w:bCs/>
          <w:sz w:val="22"/>
          <w:szCs w:val="22"/>
        </w:rPr>
        <w:t xml:space="preserve">10 000 EUR bez PVN </w:t>
      </w:r>
      <w:r w:rsidRPr="005374B1">
        <w:rPr>
          <w:rFonts w:ascii="Arial" w:hAnsi="Arial" w:cs="Arial"/>
          <w:sz w:val="22"/>
          <w:szCs w:val="22"/>
        </w:rPr>
        <w:t>no kopējās iepirkuma līguma vērtības, un katram šādam apakšuzņēmējam izpildei nododamās līguma daļas summu.</w:t>
      </w:r>
    </w:p>
    <w:p w14:paraId="7AED8419" w14:textId="77777777" w:rsidR="00591158" w:rsidRPr="005374B1" w:rsidRDefault="00591158" w:rsidP="005E1360">
      <w:pPr>
        <w:spacing w:after="80"/>
        <w:ind w:firstLine="720"/>
        <w:jc w:val="both"/>
        <w:rPr>
          <w:rFonts w:ascii="Arial" w:hAnsi="Arial" w:cs="Arial"/>
          <w:sz w:val="22"/>
          <w:szCs w:val="22"/>
        </w:rPr>
      </w:pPr>
      <w:r w:rsidRPr="005374B1">
        <w:rPr>
          <w:rFonts w:ascii="Arial" w:hAnsi="Arial" w:cs="Arial"/>
          <w:sz w:val="22"/>
          <w:szCs w:val="22"/>
        </w:rPr>
        <w:t>Jānorāda arī visi tie pretendenta apakšuzņēmēji, uz kuru iespējām pretendents balstās, lai izpildītu konkursa nolikumā izvirzītās kvalifikācijas prasības.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48"/>
        <w:gridCol w:w="2693"/>
        <w:gridCol w:w="2552"/>
      </w:tblGrid>
      <w:tr w:rsidR="00591158" w:rsidRPr="009725C7" w14:paraId="53A26B77" w14:textId="77777777" w:rsidTr="0022250E">
        <w:trPr>
          <w:cantSplit/>
          <w:trHeight w:val="330"/>
          <w:jc w:val="center"/>
        </w:trPr>
        <w:tc>
          <w:tcPr>
            <w:tcW w:w="4248" w:type="dxa"/>
            <w:vMerge w:val="restart"/>
            <w:shd w:val="clear" w:color="auto" w:fill="E2EFD9" w:themeFill="accent6" w:themeFillTint="33"/>
            <w:vAlign w:val="center"/>
          </w:tcPr>
          <w:p w14:paraId="43C8F3AF" w14:textId="77777777" w:rsidR="00591158" w:rsidRPr="00F2642B" w:rsidRDefault="00591158" w:rsidP="00C6309F">
            <w:pPr>
              <w:jc w:val="center"/>
              <w:rPr>
                <w:rFonts w:ascii="Arial" w:hAnsi="Arial" w:cs="Arial"/>
                <w:b/>
                <w:bCs/>
                <w:sz w:val="21"/>
                <w:szCs w:val="21"/>
              </w:rPr>
            </w:pPr>
            <w:bookmarkStart w:id="33" w:name="_Hlk166853691"/>
            <w:r w:rsidRPr="00F2642B">
              <w:rPr>
                <w:rFonts w:ascii="Arial" w:hAnsi="Arial" w:cs="Arial"/>
                <w:b/>
                <w:bCs/>
                <w:sz w:val="21"/>
                <w:szCs w:val="21"/>
              </w:rPr>
              <w:t>Apakšuzņēmēja nosaukums</w:t>
            </w:r>
            <w:r w:rsidRPr="00F2642B">
              <w:rPr>
                <w:rFonts w:ascii="Arial" w:hAnsi="Arial" w:cs="Arial"/>
                <w:sz w:val="21"/>
                <w:szCs w:val="21"/>
              </w:rPr>
              <w:t>,</w:t>
            </w:r>
            <w:r w:rsidRPr="00F2642B">
              <w:rPr>
                <w:rFonts w:ascii="Arial" w:hAnsi="Arial" w:cs="Arial"/>
                <w:b/>
                <w:bCs/>
                <w:sz w:val="21"/>
                <w:szCs w:val="21"/>
              </w:rPr>
              <w:t xml:space="preserve"> </w:t>
            </w:r>
          </w:p>
          <w:p w14:paraId="0F3969ED" w14:textId="77777777" w:rsidR="00591158" w:rsidRPr="00F2642B" w:rsidRDefault="00591158" w:rsidP="00C6309F">
            <w:pPr>
              <w:jc w:val="center"/>
              <w:rPr>
                <w:rFonts w:ascii="Arial" w:hAnsi="Arial" w:cs="Arial"/>
                <w:b/>
                <w:bCs/>
                <w:sz w:val="21"/>
                <w:szCs w:val="21"/>
              </w:rPr>
            </w:pPr>
            <w:r w:rsidRPr="00F2642B">
              <w:rPr>
                <w:rFonts w:ascii="Arial" w:hAnsi="Arial" w:cs="Arial"/>
                <w:sz w:val="21"/>
                <w:szCs w:val="21"/>
              </w:rPr>
              <w:t>reģistrācijas Nr.</w:t>
            </w:r>
          </w:p>
        </w:tc>
        <w:tc>
          <w:tcPr>
            <w:tcW w:w="5245" w:type="dxa"/>
            <w:gridSpan w:val="2"/>
            <w:shd w:val="clear" w:color="auto" w:fill="E2EFD9" w:themeFill="accent6" w:themeFillTint="33"/>
            <w:vAlign w:val="center"/>
          </w:tcPr>
          <w:p w14:paraId="28A16B69" w14:textId="77777777" w:rsidR="00591158" w:rsidRPr="00F2642B" w:rsidRDefault="00591158" w:rsidP="00C6309F">
            <w:pPr>
              <w:jc w:val="center"/>
              <w:rPr>
                <w:rFonts w:ascii="Arial" w:hAnsi="Arial" w:cs="Arial"/>
                <w:b/>
                <w:bCs/>
                <w:sz w:val="21"/>
                <w:szCs w:val="21"/>
              </w:rPr>
            </w:pPr>
            <w:r w:rsidRPr="00F2642B">
              <w:rPr>
                <w:rFonts w:ascii="Arial" w:hAnsi="Arial" w:cs="Arial"/>
                <w:b/>
                <w:bCs/>
                <w:sz w:val="21"/>
                <w:szCs w:val="21"/>
              </w:rPr>
              <w:t>Veicamā darba daļa</w:t>
            </w:r>
          </w:p>
        </w:tc>
      </w:tr>
      <w:tr w:rsidR="00591158" w:rsidRPr="00C46A07" w14:paraId="67297AEF" w14:textId="77777777" w:rsidTr="0022250E">
        <w:trPr>
          <w:cantSplit/>
          <w:trHeight w:val="184"/>
          <w:jc w:val="center"/>
        </w:trPr>
        <w:tc>
          <w:tcPr>
            <w:tcW w:w="4248" w:type="dxa"/>
            <w:vMerge/>
            <w:shd w:val="clear" w:color="auto" w:fill="E2EFD9" w:themeFill="accent6" w:themeFillTint="33"/>
            <w:vAlign w:val="center"/>
          </w:tcPr>
          <w:p w14:paraId="1901A9A5" w14:textId="77777777" w:rsidR="00591158" w:rsidRPr="00F2642B" w:rsidRDefault="00591158" w:rsidP="00C6309F">
            <w:pPr>
              <w:snapToGrid w:val="0"/>
              <w:jc w:val="center"/>
              <w:rPr>
                <w:rFonts w:ascii="Arial" w:hAnsi="Arial" w:cs="Arial"/>
                <w:b/>
                <w:bCs/>
                <w:sz w:val="21"/>
                <w:szCs w:val="21"/>
              </w:rPr>
            </w:pPr>
          </w:p>
        </w:tc>
        <w:tc>
          <w:tcPr>
            <w:tcW w:w="2693" w:type="dxa"/>
            <w:shd w:val="clear" w:color="auto" w:fill="E2EFD9" w:themeFill="accent6" w:themeFillTint="33"/>
            <w:vAlign w:val="center"/>
          </w:tcPr>
          <w:p w14:paraId="6FD5EA9E" w14:textId="77777777" w:rsidR="00591158" w:rsidRPr="00F2642B" w:rsidRDefault="00591158" w:rsidP="00C6309F">
            <w:pPr>
              <w:jc w:val="center"/>
            </w:pPr>
            <w:r w:rsidRPr="00F2642B">
              <w:rPr>
                <w:rFonts w:ascii="Arial" w:hAnsi="Arial" w:cs="Arial"/>
                <w:b/>
                <w:bCs/>
                <w:sz w:val="21"/>
                <w:szCs w:val="21"/>
              </w:rPr>
              <w:t>Darba nosaukums,</w:t>
            </w:r>
            <w:r w:rsidRPr="00F2642B">
              <w:t xml:space="preserve"> </w:t>
            </w:r>
          </w:p>
          <w:p w14:paraId="7C969AC4" w14:textId="77777777" w:rsidR="00591158" w:rsidRPr="00F2642B" w:rsidRDefault="00591158" w:rsidP="00C6309F">
            <w:pPr>
              <w:jc w:val="center"/>
              <w:rPr>
                <w:rFonts w:ascii="Arial" w:hAnsi="Arial" w:cs="Arial"/>
                <w:sz w:val="21"/>
                <w:szCs w:val="21"/>
              </w:rPr>
            </w:pPr>
            <w:r w:rsidRPr="00F2642B">
              <w:rPr>
                <w:rFonts w:ascii="Arial" w:hAnsi="Arial" w:cs="Arial"/>
                <w:sz w:val="21"/>
                <w:szCs w:val="21"/>
              </w:rPr>
              <w:t>kura vērtība ir vismaz</w:t>
            </w:r>
          </w:p>
          <w:p w14:paraId="38BC5CA5" w14:textId="77777777" w:rsidR="00591158" w:rsidRPr="00F2642B" w:rsidRDefault="00591158" w:rsidP="00C6309F">
            <w:pPr>
              <w:jc w:val="center"/>
              <w:rPr>
                <w:rFonts w:ascii="Arial" w:hAnsi="Arial" w:cs="Arial"/>
                <w:b/>
                <w:bCs/>
                <w:sz w:val="21"/>
                <w:szCs w:val="21"/>
              </w:rPr>
            </w:pPr>
            <w:r w:rsidRPr="00F2642B">
              <w:rPr>
                <w:rFonts w:ascii="Arial" w:hAnsi="Arial" w:cs="Arial"/>
                <w:sz w:val="21"/>
                <w:szCs w:val="21"/>
              </w:rPr>
              <w:t xml:space="preserve">10 000 </w:t>
            </w:r>
            <w:proofErr w:type="spellStart"/>
            <w:r w:rsidRPr="00F2642B">
              <w:rPr>
                <w:rFonts w:ascii="Arial" w:hAnsi="Arial" w:cs="Arial"/>
                <w:i/>
                <w:iCs/>
                <w:sz w:val="21"/>
                <w:szCs w:val="21"/>
              </w:rPr>
              <w:t>euro</w:t>
            </w:r>
            <w:proofErr w:type="spellEnd"/>
            <w:r w:rsidRPr="00F2642B">
              <w:rPr>
                <w:rFonts w:ascii="Arial" w:hAnsi="Arial" w:cs="Arial"/>
                <w:sz w:val="21"/>
                <w:szCs w:val="21"/>
              </w:rPr>
              <w:t xml:space="preserve"> bez PVN</w:t>
            </w:r>
          </w:p>
        </w:tc>
        <w:tc>
          <w:tcPr>
            <w:tcW w:w="2552" w:type="dxa"/>
            <w:shd w:val="clear" w:color="auto" w:fill="E2EFD9" w:themeFill="accent6" w:themeFillTint="33"/>
            <w:vAlign w:val="center"/>
          </w:tcPr>
          <w:p w14:paraId="2D3B0121" w14:textId="77777777" w:rsidR="00591158" w:rsidRPr="00F2642B" w:rsidRDefault="00591158" w:rsidP="00C6309F">
            <w:pPr>
              <w:jc w:val="center"/>
              <w:rPr>
                <w:rFonts w:ascii="Arial" w:hAnsi="Arial" w:cs="Arial"/>
                <w:b/>
                <w:bCs/>
                <w:sz w:val="21"/>
                <w:szCs w:val="21"/>
              </w:rPr>
            </w:pPr>
            <w:r w:rsidRPr="00F2642B">
              <w:rPr>
                <w:rFonts w:ascii="Arial" w:hAnsi="Arial" w:cs="Arial"/>
                <w:b/>
                <w:bCs/>
                <w:sz w:val="21"/>
                <w:szCs w:val="21"/>
              </w:rPr>
              <w:t xml:space="preserve">Summa </w:t>
            </w:r>
            <w:proofErr w:type="spellStart"/>
            <w:r w:rsidRPr="00F2642B">
              <w:rPr>
                <w:rFonts w:ascii="Arial" w:hAnsi="Arial" w:cs="Arial"/>
                <w:i/>
                <w:iCs/>
                <w:sz w:val="21"/>
                <w:szCs w:val="21"/>
              </w:rPr>
              <w:t>euro</w:t>
            </w:r>
            <w:proofErr w:type="spellEnd"/>
            <w:r w:rsidRPr="00F2642B">
              <w:rPr>
                <w:rFonts w:ascii="Arial" w:hAnsi="Arial" w:cs="Arial"/>
                <w:i/>
                <w:iCs/>
                <w:sz w:val="21"/>
                <w:szCs w:val="21"/>
              </w:rPr>
              <w:t xml:space="preserve"> </w:t>
            </w:r>
            <w:r w:rsidRPr="00F2642B">
              <w:rPr>
                <w:rFonts w:ascii="Arial" w:hAnsi="Arial" w:cs="Arial"/>
                <w:sz w:val="21"/>
                <w:szCs w:val="21"/>
              </w:rPr>
              <w:t>bez PVN</w:t>
            </w:r>
          </w:p>
          <w:p w14:paraId="4BA72B00" w14:textId="77777777" w:rsidR="00591158" w:rsidRPr="00F2642B" w:rsidRDefault="00591158" w:rsidP="00C6309F">
            <w:pPr>
              <w:jc w:val="center"/>
              <w:rPr>
                <w:rFonts w:ascii="Arial" w:hAnsi="Arial" w:cs="Arial"/>
                <w:b/>
                <w:bCs/>
                <w:sz w:val="21"/>
                <w:szCs w:val="21"/>
              </w:rPr>
            </w:pPr>
            <w:r w:rsidRPr="00F2642B">
              <w:rPr>
                <w:rFonts w:ascii="Arial" w:hAnsi="Arial" w:cs="Arial"/>
                <w:sz w:val="21"/>
                <w:szCs w:val="21"/>
              </w:rPr>
              <w:t>no darbu apjoma</w:t>
            </w:r>
          </w:p>
        </w:tc>
      </w:tr>
      <w:tr w:rsidR="00295A52" w:rsidRPr="00C46A07" w14:paraId="5F8D01A2" w14:textId="77777777" w:rsidTr="0022250E">
        <w:trPr>
          <w:cantSplit/>
          <w:trHeight w:val="319"/>
          <w:jc w:val="center"/>
        </w:trPr>
        <w:tc>
          <w:tcPr>
            <w:tcW w:w="9493" w:type="dxa"/>
            <w:gridSpan w:val="3"/>
          </w:tcPr>
          <w:p w14:paraId="2CDE19B5" w14:textId="2AEDFC88" w:rsidR="00295A52" w:rsidRPr="003A23B7" w:rsidRDefault="00295A52" w:rsidP="0033735A">
            <w:pPr>
              <w:snapToGrid w:val="0"/>
              <w:spacing w:before="120"/>
              <w:jc w:val="center"/>
              <w:rPr>
                <w:rFonts w:ascii="Arial" w:hAnsi="Arial" w:cs="Arial"/>
                <w:sz w:val="21"/>
                <w:szCs w:val="21"/>
              </w:rPr>
            </w:pPr>
            <w:r w:rsidRPr="003A23B7">
              <w:rPr>
                <w:rFonts w:ascii="Arial" w:hAnsi="Arial" w:cs="Arial"/>
                <w:sz w:val="21"/>
                <w:szCs w:val="21"/>
              </w:rPr>
              <w:t>1.iepirkuma daļa</w:t>
            </w:r>
          </w:p>
        </w:tc>
      </w:tr>
      <w:tr w:rsidR="00295A52" w:rsidRPr="00C46A07" w14:paraId="1CA86393" w14:textId="77777777" w:rsidTr="0022250E">
        <w:trPr>
          <w:cantSplit/>
          <w:trHeight w:val="319"/>
          <w:jc w:val="center"/>
        </w:trPr>
        <w:tc>
          <w:tcPr>
            <w:tcW w:w="4248" w:type="dxa"/>
          </w:tcPr>
          <w:p w14:paraId="218B3ECD" w14:textId="77777777" w:rsidR="00295A52" w:rsidRPr="00C46A07" w:rsidRDefault="00295A52" w:rsidP="00C6309F">
            <w:pPr>
              <w:snapToGrid w:val="0"/>
              <w:rPr>
                <w:rFonts w:ascii="Arial" w:hAnsi="Arial" w:cs="Arial"/>
                <w:sz w:val="22"/>
              </w:rPr>
            </w:pPr>
          </w:p>
        </w:tc>
        <w:tc>
          <w:tcPr>
            <w:tcW w:w="2693" w:type="dxa"/>
          </w:tcPr>
          <w:p w14:paraId="75F4F8EA" w14:textId="77777777" w:rsidR="00295A52" w:rsidRPr="003A23B7" w:rsidRDefault="00295A52" w:rsidP="00C6309F">
            <w:pPr>
              <w:snapToGrid w:val="0"/>
              <w:rPr>
                <w:rFonts w:ascii="Arial" w:hAnsi="Arial" w:cs="Arial"/>
                <w:sz w:val="21"/>
                <w:szCs w:val="21"/>
              </w:rPr>
            </w:pPr>
          </w:p>
        </w:tc>
        <w:tc>
          <w:tcPr>
            <w:tcW w:w="2552" w:type="dxa"/>
          </w:tcPr>
          <w:p w14:paraId="51FE1CEC" w14:textId="77777777" w:rsidR="00295A52" w:rsidRPr="00C46A07" w:rsidRDefault="00295A52" w:rsidP="00C6309F">
            <w:pPr>
              <w:snapToGrid w:val="0"/>
              <w:jc w:val="center"/>
              <w:rPr>
                <w:rFonts w:ascii="Arial" w:hAnsi="Arial" w:cs="Arial"/>
                <w:sz w:val="22"/>
              </w:rPr>
            </w:pPr>
          </w:p>
        </w:tc>
      </w:tr>
      <w:tr w:rsidR="00591158" w:rsidRPr="00C46A07" w14:paraId="3C2F0435" w14:textId="77777777" w:rsidTr="0022250E">
        <w:trPr>
          <w:cantSplit/>
          <w:trHeight w:val="319"/>
          <w:jc w:val="center"/>
        </w:trPr>
        <w:tc>
          <w:tcPr>
            <w:tcW w:w="4248" w:type="dxa"/>
          </w:tcPr>
          <w:p w14:paraId="3F847C44" w14:textId="77777777" w:rsidR="00591158" w:rsidRPr="00C46A07" w:rsidRDefault="00591158" w:rsidP="00C6309F">
            <w:pPr>
              <w:snapToGrid w:val="0"/>
              <w:rPr>
                <w:rFonts w:ascii="Arial" w:hAnsi="Arial" w:cs="Arial"/>
                <w:sz w:val="22"/>
              </w:rPr>
            </w:pPr>
          </w:p>
        </w:tc>
        <w:tc>
          <w:tcPr>
            <w:tcW w:w="2693" w:type="dxa"/>
          </w:tcPr>
          <w:p w14:paraId="58A0236E" w14:textId="77777777" w:rsidR="00591158" w:rsidRPr="003A23B7" w:rsidRDefault="00591158" w:rsidP="00C6309F">
            <w:pPr>
              <w:snapToGrid w:val="0"/>
              <w:rPr>
                <w:rFonts w:ascii="Arial" w:hAnsi="Arial" w:cs="Arial"/>
                <w:sz w:val="21"/>
                <w:szCs w:val="21"/>
              </w:rPr>
            </w:pPr>
          </w:p>
        </w:tc>
        <w:tc>
          <w:tcPr>
            <w:tcW w:w="2552" w:type="dxa"/>
          </w:tcPr>
          <w:p w14:paraId="127C0DED" w14:textId="77777777" w:rsidR="00591158" w:rsidRPr="00C46A07" w:rsidRDefault="00591158" w:rsidP="00C6309F">
            <w:pPr>
              <w:snapToGrid w:val="0"/>
              <w:jc w:val="center"/>
              <w:rPr>
                <w:rFonts w:ascii="Arial" w:hAnsi="Arial" w:cs="Arial"/>
                <w:sz w:val="22"/>
              </w:rPr>
            </w:pPr>
          </w:p>
        </w:tc>
      </w:tr>
      <w:tr w:rsidR="00295A52" w:rsidRPr="00C46A07" w14:paraId="340393F1" w14:textId="77777777" w:rsidTr="0022250E">
        <w:trPr>
          <w:cantSplit/>
          <w:trHeight w:val="319"/>
          <w:jc w:val="center"/>
        </w:trPr>
        <w:tc>
          <w:tcPr>
            <w:tcW w:w="9493" w:type="dxa"/>
            <w:gridSpan w:val="3"/>
          </w:tcPr>
          <w:p w14:paraId="282524DA" w14:textId="441817B7" w:rsidR="00295A52" w:rsidRPr="003A23B7" w:rsidRDefault="00295A52" w:rsidP="0033735A">
            <w:pPr>
              <w:snapToGrid w:val="0"/>
              <w:spacing w:before="120"/>
              <w:jc w:val="center"/>
              <w:rPr>
                <w:rFonts w:ascii="Arial" w:hAnsi="Arial" w:cs="Arial"/>
                <w:sz w:val="21"/>
                <w:szCs w:val="21"/>
              </w:rPr>
            </w:pPr>
            <w:r w:rsidRPr="003A23B7">
              <w:rPr>
                <w:rFonts w:ascii="Arial" w:hAnsi="Arial" w:cs="Arial"/>
                <w:sz w:val="21"/>
                <w:szCs w:val="21"/>
              </w:rPr>
              <w:t>2.iepirkuma daļa</w:t>
            </w:r>
          </w:p>
        </w:tc>
      </w:tr>
      <w:tr w:rsidR="00295A52" w:rsidRPr="00C46A07" w14:paraId="08040315" w14:textId="77777777" w:rsidTr="0022250E">
        <w:trPr>
          <w:cantSplit/>
          <w:trHeight w:val="319"/>
          <w:jc w:val="center"/>
        </w:trPr>
        <w:tc>
          <w:tcPr>
            <w:tcW w:w="4248" w:type="dxa"/>
          </w:tcPr>
          <w:p w14:paraId="620A8045" w14:textId="77777777" w:rsidR="00295A52" w:rsidRPr="00C46A07" w:rsidRDefault="00295A52" w:rsidP="00C6309F">
            <w:pPr>
              <w:snapToGrid w:val="0"/>
              <w:rPr>
                <w:rFonts w:ascii="Arial" w:hAnsi="Arial" w:cs="Arial"/>
                <w:sz w:val="22"/>
              </w:rPr>
            </w:pPr>
          </w:p>
        </w:tc>
        <w:tc>
          <w:tcPr>
            <w:tcW w:w="2693" w:type="dxa"/>
          </w:tcPr>
          <w:p w14:paraId="47E7CF07" w14:textId="77777777" w:rsidR="00295A52" w:rsidRPr="003A23B7" w:rsidRDefault="00295A52" w:rsidP="00C6309F">
            <w:pPr>
              <w:snapToGrid w:val="0"/>
              <w:rPr>
                <w:rFonts w:ascii="Arial" w:hAnsi="Arial" w:cs="Arial"/>
                <w:sz w:val="21"/>
                <w:szCs w:val="21"/>
              </w:rPr>
            </w:pPr>
          </w:p>
        </w:tc>
        <w:tc>
          <w:tcPr>
            <w:tcW w:w="2552" w:type="dxa"/>
          </w:tcPr>
          <w:p w14:paraId="22FE11F7" w14:textId="77777777" w:rsidR="00295A52" w:rsidRPr="00C46A07" w:rsidRDefault="00295A52" w:rsidP="00C6309F">
            <w:pPr>
              <w:snapToGrid w:val="0"/>
              <w:jc w:val="center"/>
              <w:rPr>
                <w:rFonts w:ascii="Arial" w:hAnsi="Arial" w:cs="Arial"/>
                <w:sz w:val="22"/>
              </w:rPr>
            </w:pPr>
          </w:p>
        </w:tc>
      </w:tr>
      <w:tr w:rsidR="00591158" w:rsidRPr="00C46A07" w14:paraId="11F12656" w14:textId="77777777" w:rsidTr="0022250E">
        <w:trPr>
          <w:cantSplit/>
          <w:trHeight w:val="319"/>
          <w:jc w:val="center"/>
        </w:trPr>
        <w:tc>
          <w:tcPr>
            <w:tcW w:w="4248" w:type="dxa"/>
          </w:tcPr>
          <w:p w14:paraId="72C12730" w14:textId="77777777" w:rsidR="00591158" w:rsidRPr="00C46A07" w:rsidRDefault="00591158" w:rsidP="00C6309F">
            <w:pPr>
              <w:snapToGrid w:val="0"/>
              <w:rPr>
                <w:rFonts w:ascii="Arial" w:hAnsi="Arial" w:cs="Arial"/>
                <w:sz w:val="22"/>
              </w:rPr>
            </w:pPr>
          </w:p>
        </w:tc>
        <w:tc>
          <w:tcPr>
            <w:tcW w:w="2693" w:type="dxa"/>
          </w:tcPr>
          <w:p w14:paraId="770956A4" w14:textId="77777777" w:rsidR="00591158" w:rsidRPr="003A23B7" w:rsidRDefault="00591158" w:rsidP="00C6309F">
            <w:pPr>
              <w:snapToGrid w:val="0"/>
              <w:rPr>
                <w:rFonts w:ascii="Arial" w:hAnsi="Arial" w:cs="Arial"/>
                <w:sz w:val="21"/>
                <w:szCs w:val="21"/>
              </w:rPr>
            </w:pPr>
          </w:p>
        </w:tc>
        <w:tc>
          <w:tcPr>
            <w:tcW w:w="2552" w:type="dxa"/>
          </w:tcPr>
          <w:p w14:paraId="3C4DDBAC" w14:textId="77777777" w:rsidR="00591158" w:rsidRPr="00C46A07" w:rsidRDefault="00591158" w:rsidP="00C6309F">
            <w:pPr>
              <w:snapToGrid w:val="0"/>
              <w:jc w:val="center"/>
              <w:rPr>
                <w:rFonts w:ascii="Arial" w:hAnsi="Arial" w:cs="Arial"/>
                <w:sz w:val="22"/>
              </w:rPr>
            </w:pPr>
          </w:p>
        </w:tc>
      </w:tr>
      <w:tr w:rsidR="0022250E" w:rsidRPr="00C46A07" w14:paraId="43BB8837" w14:textId="77777777" w:rsidTr="003D636A">
        <w:trPr>
          <w:cantSplit/>
          <w:trHeight w:val="319"/>
          <w:jc w:val="center"/>
        </w:trPr>
        <w:tc>
          <w:tcPr>
            <w:tcW w:w="9493" w:type="dxa"/>
            <w:gridSpan w:val="3"/>
          </w:tcPr>
          <w:p w14:paraId="0FFBA37C" w14:textId="27B6BAD2" w:rsidR="0022250E" w:rsidRPr="00C46A07" w:rsidRDefault="0022250E" w:rsidP="00C6309F">
            <w:pPr>
              <w:snapToGrid w:val="0"/>
              <w:jc w:val="center"/>
              <w:rPr>
                <w:rFonts w:ascii="Arial" w:hAnsi="Arial" w:cs="Arial"/>
                <w:sz w:val="22"/>
              </w:rPr>
            </w:pPr>
            <w:r>
              <w:rPr>
                <w:rFonts w:ascii="Arial" w:hAnsi="Arial" w:cs="Arial"/>
                <w:sz w:val="21"/>
                <w:szCs w:val="21"/>
              </w:rPr>
              <w:t>3</w:t>
            </w:r>
            <w:r w:rsidRPr="003A23B7">
              <w:rPr>
                <w:rFonts w:ascii="Arial" w:hAnsi="Arial" w:cs="Arial"/>
                <w:sz w:val="21"/>
                <w:szCs w:val="21"/>
              </w:rPr>
              <w:t>.iepirkuma daļa</w:t>
            </w:r>
          </w:p>
        </w:tc>
      </w:tr>
      <w:tr w:rsidR="0022250E" w:rsidRPr="00C46A07" w14:paraId="567E4342" w14:textId="77777777" w:rsidTr="0022250E">
        <w:trPr>
          <w:cantSplit/>
          <w:trHeight w:val="319"/>
          <w:jc w:val="center"/>
        </w:trPr>
        <w:tc>
          <w:tcPr>
            <w:tcW w:w="4248" w:type="dxa"/>
          </w:tcPr>
          <w:p w14:paraId="0FA87DAC" w14:textId="77777777" w:rsidR="0022250E" w:rsidRPr="00C46A07" w:rsidRDefault="0022250E" w:rsidP="00C6309F">
            <w:pPr>
              <w:snapToGrid w:val="0"/>
              <w:rPr>
                <w:rFonts w:ascii="Arial" w:hAnsi="Arial" w:cs="Arial"/>
                <w:sz w:val="22"/>
              </w:rPr>
            </w:pPr>
          </w:p>
        </w:tc>
        <w:tc>
          <w:tcPr>
            <w:tcW w:w="2693" w:type="dxa"/>
          </w:tcPr>
          <w:p w14:paraId="4DE9E37C" w14:textId="77777777" w:rsidR="0022250E" w:rsidRPr="003A23B7" w:rsidRDefault="0022250E" w:rsidP="00C6309F">
            <w:pPr>
              <w:snapToGrid w:val="0"/>
              <w:rPr>
                <w:rFonts w:ascii="Arial" w:hAnsi="Arial" w:cs="Arial"/>
                <w:sz w:val="21"/>
                <w:szCs w:val="21"/>
              </w:rPr>
            </w:pPr>
          </w:p>
        </w:tc>
        <w:tc>
          <w:tcPr>
            <w:tcW w:w="2552" w:type="dxa"/>
          </w:tcPr>
          <w:p w14:paraId="20C8E823" w14:textId="77777777" w:rsidR="0022250E" w:rsidRPr="00C46A07" w:rsidRDefault="0022250E" w:rsidP="00C6309F">
            <w:pPr>
              <w:snapToGrid w:val="0"/>
              <w:jc w:val="center"/>
              <w:rPr>
                <w:rFonts w:ascii="Arial" w:hAnsi="Arial" w:cs="Arial"/>
                <w:sz w:val="22"/>
              </w:rPr>
            </w:pPr>
          </w:p>
        </w:tc>
      </w:tr>
      <w:tr w:rsidR="0022250E" w:rsidRPr="00C46A07" w14:paraId="5742B3EA" w14:textId="77777777" w:rsidTr="0022250E">
        <w:trPr>
          <w:cantSplit/>
          <w:trHeight w:val="319"/>
          <w:jc w:val="center"/>
        </w:trPr>
        <w:tc>
          <w:tcPr>
            <w:tcW w:w="4248" w:type="dxa"/>
          </w:tcPr>
          <w:p w14:paraId="69B367BA" w14:textId="77777777" w:rsidR="0022250E" w:rsidRPr="00C46A07" w:rsidRDefault="0022250E" w:rsidP="00C6309F">
            <w:pPr>
              <w:snapToGrid w:val="0"/>
              <w:rPr>
                <w:rFonts w:ascii="Arial" w:hAnsi="Arial" w:cs="Arial"/>
                <w:sz w:val="22"/>
              </w:rPr>
            </w:pPr>
          </w:p>
        </w:tc>
        <w:tc>
          <w:tcPr>
            <w:tcW w:w="2693" w:type="dxa"/>
          </w:tcPr>
          <w:p w14:paraId="229F2FA7" w14:textId="77777777" w:rsidR="0022250E" w:rsidRPr="003A23B7" w:rsidRDefault="0022250E" w:rsidP="00C6309F">
            <w:pPr>
              <w:snapToGrid w:val="0"/>
              <w:rPr>
                <w:rFonts w:ascii="Arial" w:hAnsi="Arial" w:cs="Arial"/>
                <w:sz w:val="21"/>
                <w:szCs w:val="21"/>
              </w:rPr>
            </w:pPr>
          </w:p>
        </w:tc>
        <w:tc>
          <w:tcPr>
            <w:tcW w:w="2552" w:type="dxa"/>
          </w:tcPr>
          <w:p w14:paraId="4FF3CE6B" w14:textId="77777777" w:rsidR="0022250E" w:rsidRPr="00C46A07" w:rsidRDefault="0022250E" w:rsidP="00C6309F">
            <w:pPr>
              <w:snapToGrid w:val="0"/>
              <w:jc w:val="center"/>
              <w:rPr>
                <w:rFonts w:ascii="Arial" w:hAnsi="Arial" w:cs="Arial"/>
                <w:sz w:val="22"/>
              </w:rPr>
            </w:pPr>
          </w:p>
        </w:tc>
      </w:tr>
      <w:bookmarkEnd w:id="33"/>
    </w:tbl>
    <w:p w14:paraId="390E592A" w14:textId="77777777" w:rsidR="00591158" w:rsidRDefault="00591158" w:rsidP="00591158">
      <w:pPr>
        <w:rPr>
          <w:rFonts w:ascii="Arial" w:hAnsi="Arial" w:cs="Arial"/>
          <w:sz w:val="20"/>
          <w:szCs w:val="20"/>
        </w:rPr>
      </w:pPr>
    </w:p>
    <w:p w14:paraId="0D57FEB1" w14:textId="0DCF606A" w:rsidR="00591158" w:rsidRPr="00BB555C" w:rsidRDefault="00591158" w:rsidP="0089135D">
      <w:pPr>
        <w:spacing w:after="120"/>
        <w:rPr>
          <w:rFonts w:ascii="Arial" w:hAnsi="Arial" w:cs="Arial"/>
          <w:kern w:val="1"/>
        </w:rPr>
      </w:pPr>
      <w:r w:rsidRPr="00BB555C">
        <w:rPr>
          <w:rFonts w:ascii="Arial" w:hAnsi="Arial" w:cs="Arial"/>
          <w:kern w:val="1"/>
          <w:sz w:val="22"/>
          <w:szCs w:val="22"/>
          <w:u w:val="single"/>
        </w:rPr>
        <w:t>Izvirzītās prasības apakšuzņēmējam</w:t>
      </w:r>
      <w:r w:rsidRPr="00BB555C">
        <w:rPr>
          <w:rFonts w:ascii="Arial" w:hAnsi="Arial" w:cs="Arial"/>
          <w:kern w:val="1"/>
          <w:sz w:val="22"/>
          <w:szCs w:val="22"/>
        </w:rPr>
        <w:t>:</w:t>
      </w:r>
    </w:p>
    <w:p w14:paraId="4D8C8903" w14:textId="77777777" w:rsidR="00A60343" w:rsidRPr="003640B9" w:rsidRDefault="00A60343">
      <w:pPr>
        <w:numPr>
          <w:ilvl w:val="0"/>
          <w:numId w:val="23"/>
        </w:numPr>
        <w:suppressAutoHyphens w:val="0"/>
        <w:ind w:left="714" w:hanging="357"/>
        <w:jc w:val="both"/>
        <w:rPr>
          <w:rFonts w:ascii="Arial" w:hAnsi="Arial" w:cs="Arial"/>
          <w:sz w:val="22"/>
          <w:szCs w:val="22"/>
        </w:rPr>
      </w:pPr>
      <w:r w:rsidRPr="003640B9">
        <w:rPr>
          <w:rFonts w:ascii="Arial" w:hAnsi="Arial" w:cs="Arial"/>
          <w:color w:val="000000"/>
          <w:sz w:val="22"/>
          <w:szCs w:val="22"/>
        </w:rPr>
        <w:t xml:space="preserve">Pretendenta piesaistītajam apakšuzņēmējam </w:t>
      </w:r>
      <w:r w:rsidRPr="003376F7">
        <w:rPr>
          <w:rFonts w:ascii="Arial" w:hAnsi="Arial" w:cs="Arial"/>
          <w:color w:val="000000"/>
          <w:sz w:val="22"/>
          <w:szCs w:val="22"/>
        </w:rPr>
        <w:t>(fiziskai un</w:t>
      </w:r>
      <w:r w:rsidRPr="003640B9">
        <w:rPr>
          <w:rFonts w:ascii="Arial" w:hAnsi="Arial" w:cs="Arial"/>
          <w:color w:val="000000"/>
          <w:sz w:val="22"/>
          <w:szCs w:val="22"/>
        </w:rPr>
        <w:t xml:space="preserve"> juridiskai personai) </w:t>
      </w:r>
      <w:r w:rsidRPr="0089135D">
        <w:rPr>
          <w:rFonts w:ascii="Arial" w:hAnsi="Arial" w:cs="Arial"/>
          <w:sz w:val="22"/>
          <w:szCs w:val="22"/>
        </w:rPr>
        <w:t xml:space="preserve">ir jābūt reģistrētam, licencētam vai sertificētam atbilstoši attiecīgās valsts normatīvo aktu prasībām un tiesīgam veikt </w:t>
      </w:r>
      <w:r w:rsidRPr="005D7EF5">
        <w:rPr>
          <w:rFonts w:ascii="Arial" w:hAnsi="Arial" w:cs="Arial"/>
          <w:sz w:val="22"/>
          <w:szCs w:val="22"/>
        </w:rPr>
        <w:t>p</w:t>
      </w:r>
      <w:r w:rsidRPr="0089135D">
        <w:rPr>
          <w:rFonts w:ascii="Arial" w:hAnsi="Arial" w:cs="Arial"/>
          <w:sz w:val="22"/>
          <w:szCs w:val="22"/>
        </w:rPr>
        <w:t>asūtītājam nepieciešamos darbus. (</w:t>
      </w:r>
      <w:r w:rsidRPr="00641132">
        <w:rPr>
          <w:rFonts w:ascii="Arial" w:hAnsi="Arial" w:cs="Arial"/>
          <w:sz w:val="22"/>
          <w:szCs w:val="22"/>
        </w:rPr>
        <w:t>Par Latvijā reģistrētu apakšuzņēmēju (juridiska persona) Pasūtītājs pārliecināsies Uzņēmumu reģistrā, par Latvijā reģistrētu apakšuzņēmēju (fiziska persona) Pasūtītājs pārliecināsies Valsts ieņēmumu dienesta datu bāzē par saimnieciskās darbības veicējiem</w:t>
      </w:r>
      <w:r w:rsidRPr="0089135D">
        <w:rPr>
          <w:rFonts w:ascii="Arial" w:hAnsi="Arial" w:cs="Arial"/>
          <w:sz w:val="22"/>
          <w:szCs w:val="22"/>
        </w:rPr>
        <w:t xml:space="preserve">). Par ārvalstī reģistrētu apakšuzņēmēju, kas nav reģistrēts Uzņēmumu reģistrā, jānorāda publiski pieejams reģistrs, kurā </w:t>
      </w:r>
      <w:r w:rsidRPr="005D7EF5">
        <w:rPr>
          <w:rFonts w:ascii="Arial" w:hAnsi="Arial" w:cs="Arial"/>
          <w:sz w:val="22"/>
          <w:szCs w:val="22"/>
        </w:rPr>
        <w:t>p</w:t>
      </w:r>
      <w:r w:rsidRPr="0089135D">
        <w:rPr>
          <w:rFonts w:ascii="Arial" w:hAnsi="Arial" w:cs="Arial"/>
          <w:sz w:val="22"/>
          <w:szCs w:val="22"/>
        </w:rPr>
        <w:t>asūtītājs var pārliecināties par tā reģistrācijas faktu vai jāpievieno attiecīgos faktus apliecinoši dokumenti (kopijas), ja attiecīgās valsts normatīvie akti to paredz)</w:t>
      </w:r>
      <w:r w:rsidRPr="003640B9">
        <w:rPr>
          <w:rFonts w:ascii="Arial" w:hAnsi="Arial" w:cs="Arial"/>
          <w:sz w:val="22"/>
          <w:szCs w:val="22"/>
        </w:rPr>
        <w:t>.</w:t>
      </w:r>
    </w:p>
    <w:p w14:paraId="237129D5" w14:textId="77777777" w:rsidR="00A60343" w:rsidRPr="00B705EB" w:rsidRDefault="00A60343">
      <w:pPr>
        <w:numPr>
          <w:ilvl w:val="0"/>
          <w:numId w:val="23"/>
        </w:numPr>
        <w:suppressAutoHyphens w:val="0"/>
        <w:ind w:left="714" w:hanging="357"/>
        <w:jc w:val="both"/>
        <w:rPr>
          <w:rFonts w:ascii="Arial" w:hAnsi="Arial" w:cs="Arial"/>
          <w:sz w:val="22"/>
          <w:szCs w:val="22"/>
          <w:shd w:val="clear" w:color="auto" w:fill="00FF00"/>
        </w:rPr>
      </w:pPr>
      <w:r w:rsidRPr="003640B9">
        <w:rPr>
          <w:rFonts w:ascii="Arial" w:hAnsi="Arial" w:cs="Arial"/>
          <w:sz w:val="22"/>
          <w:szCs w:val="22"/>
        </w:rPr>
        <w:t xml:space="preserve">Apakšuzņēmēja apliecinājums vai vienošanās ar </w:t>
      </w:r>
      <w:r w:rsidRPr="005D7EF5">
        <w:rPr>
          <w:rFonts w:ascii="Arial" w:hAnsi="Arial" w:cs="Arial"/>
          <w:sz w:val="22"/>
          <w:szCs w:val="22"/>
        </w:rPr>
        <w:t>p</w:t>
      </w:r>
      <w:r w:rsidRPr="003640B9">
        <w:rPr>
          <w:rFonts w:ascii="Arial" w:hAnsi="Arial" w:cs="Arial"/>
          <w:sz w:val="22"/>
          <w:szCs w:val="22"/>
        </w:rPr>
        <w:t xml:space="preserve">retendentu par nepieciešamo resursu nodošanu </w:t>
      </w:r>
      <w:r w:rsidRPr="005D7EF5">
        <w:rPr>
          <w:rFonts w:ascii="Arial" w:hAnsi="Arial" w:cs="Arial"/>
          <w:sz w:val="22"/>
          <w:szCs w:val="22"/>
        </w:rPr>
        <w:t>p</w:t>
      </w:r>
      <w:r w:rsidRPr="003640B9">
        <w:rPr>
          <w:rFonts w:ascii="Arial" w:hAnsi="Arial" w:cs="Arial"/>
          <w:sz w:val="22"/>
          <w:szCs w:val="22"/>
        </w:rPr>
        <w:t>retendenta rīcībā un sadarbību konkrētā iepirkuma līguma izpildē, ja konkursa rezultātā iepirkuma līguma slēgšanas tiesības</w:t>
      </w:r>
      <w:r w:rsidRPr="00B705EB">
        <w:rPr>
          <w:rFonts w:ascii="Arial" w:hAnsi="Arial" w:cs="Arial"/>
          <w:sz w:val="22"/>
          <w:szCs w:val="22"/>
        </w:rPr>
        <w:t xml:space="preserve"> tiktu piešķirtas </w:t>
      </w:r>
      <w:r w:rsidRPr="005D7EF5">
        <w:rPr>
          <w:rFonts w:ascii="Arial" w:hAnsi="Arial" w:cs="Arial"/>
          <w:sz w:val="22"/>
          <w:szCs w:val="22"/>
        </w:rPr>
        <w:t>p</w:t>
      </w:r>
      <w:r w:rsidRPr="00B705EB">
        <w:rPr>
          <w:rFonts w:ascii="Arial" w:hAnsi="Arial" w:cs="Arial"/>
          <w:sz w:val="22"/>
          <w:szCs w:val="22"/>
        </w:rPr>
        <w:t>retendentam.</w:t>
      </w:r>
    </w:p>
    <w:p w14:paraId="475E9FE1" w14:textId="77777777" w:rsidR="00A60343" w:rsidRPr="00B705EB" w:rsidRDefault="00A60343">
      <w:pPr>
        <w:numPr>
          <w:ilvl w:val="0"/>
          <w:numId w:val="23"/>
        </w:numPr>
        <w:suppressAutoHyphens w:val="0"/>
        <w:jc w:val="both"/>
        <w:rPr>
          <w:rFonts w:ascii="Arial" w:hAnsi="Arial" w:cs="Arial"/>
          <w:sz w:val="22"/>
          <w:szCs w:val="22"/>
        </w:rPr>
      </w:pPr>
      <w:r w:rsidRPr="00B705EB">
        <w:rPr>
          <w:rFonts w:ascii="Arial" w:hAnsi="Arial" w:cs="Arial"/>
          <w:sz w:val="22"/>
          <w:szCs w:val="22"/>
        </w:rPr>
        <w:t xml:space="preserve">Apliecinājums, ka apakšuzņēmēja rīcībā ir visi nepieciešamie resursi (tehnika, iekārtas, instrumenti u.c. tehniskais nodrošinājums, kā arī personāls) veicamā darba daļas izpildei. </w:t>
      </w:r>
    </w:p>
    <w:p w14:paraId="58828FAA" w14:textId="77777777" w:rsidR="00591158" w:rsidRPr="00BB555C" w:rsidRDefault="00591158" w:rsidP="00591158">
      <w:pPr>
        <w:rPr>
          <w:rFonts w:ascii="Arial" w:hAnsi="Arial" w:cs="Arial"/>
          <w:kern w:val="1"/>
          <w:sz w:val="20"/>
          <w:szCs w:val="20"/>
          <w:u w:val="single"/>
        </w:rPr>
      </w:pPr>
    </w:p>
    <w:tbl>
      <w:tblPr>
        <w:tblW w:w="9639" w:type="dxa"/>
        <w:tblLayout w:type="fixed"/>
        <w:tblLook w:val="01E0" w:firstRow="1" w:lastRow="1" w:firstColumn="1" w:lastColumn="1" w:noHBand="0" w:noVBand="0"/>
      </w:tblPr>
      <w:tblGrid>
        <w:gridCol w:w="3685"/>
        <w:gridCol w:w="5954"/>
      </w:tblGrid>
      <w:tr w:rsidR="0089135D" w:rsidRPr="00BB555C" w14:paraId="7CE29310" w14:textId="77777777" w:rsidTr="00262CCB">
        <w:trPr>
          <w:trHeight w:val="325"/>
        </w:trPr>
        <w:tc>
          <w:tcPr>
            <w:tcW w:w="3685" w:type="dxa"/>
            <w:vAlign w:val="center"/>
          </w:tcPr>
          <w:p w14:paraId="151741C6" w14:textId="77777777" w:rsidR="0089135D" w:rsidRPr="00BB555C" w:rsidRDefault="0089135D" w:rsidP="00262CCB">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Pretendents:</w:t>
            </w:r>
          </w:p>
        </w:tc>
        <w:tc>
          <w:tcPr>
            <w:tcW w:w="5954" w:type="dxa"/>
            <w:tcBorders>
              <w:bottom w:val="single" w:sz="4" w:space="0" w:color="auto"/>
            </w:tcBorders>
            <w:vAlign w:val="center"/>
          </w:tcPr>
          <w:p w14:paraId="3842FCA2" w14:textId="77777777" w:rsidR="0089135D" w:rsidRPr="00BB555C" w:rsidRDefault="0089135D" w:rsidP="00262CCB">
            <w:pPr>
              <w:widowControl w:val="0"/>
              <w:autoSpaceDE w:val="0"/>
              <w:autoSpaceDN w:val="0"/>
              <w:adjustRightInd w:val="0"/>
              <w:rPr>
                <w:rFonts w:ascii="Arial" w:hAnsi="Arial" w:cs="Arial"/>
                <w:kern w:val="1"/>
                <w:sz w:val="22"/>
                <w:szCs w:val="22"/>
                <w:lang w:eastAsia="lv-LV"/>
              </w:rPr>
            </w:pPr>
          </w:p>
        </w:tc>
      </w:tr>
      <w:tr w:rsidR="0089135D" w:rsidRPr="00BB555C" w14:paraId="1774BDB7" w14:textId="77777777" w:rsidTr="00262CCB">
        <w:trPr>
          <w:trHeight w:val="325"/>
        </w:trPr>
        <w:tc>
          <w:tcPr>
            <w:tcW w:w="3685" w:type="dxa"/>
            <w:vAlign w:val="center"/>
          </w:tcPr>
          <w:p w14:paraId="1B30C034" w14:textId="77777777" w:rsidR="0089135D" w:rsidRPr="00BB555C" w:rsidRDefault="0089135D" w:rsidP="00262CCB">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Parakstītāja amats, vārds, uzvārds:</w:t>
            </w:r>
          </w:p>
        </w:tc>
        <w:tc>
          <w:tcPr>
            <w:tcW w:w="5954" w:type="dxa"/>
            <w:tcBorders>
              <w:top w:val="single" w:sz="4" w:space="0" w:color="auto"/>
              <w:bottom w:val="single" w:sz="4" w:space="0" w:color="auto"/>
            </w:tcBorders>
            <w:vAlign w:val="center"/>
          </w:tcPr>
          <w:p w14:paraId="384A5A3E" w14:textId="77777777" w:rsidR="0089135D" w:rsidRPr="00BB555C" w:rsidRDefault="0089135D" w:rsidP="00262CCB">
            <w:pPr>
              <w:widowControl w:val="0"/>
              <w:autoSpaceDE w:val="0"/>
              <w:autoSpaceDN w:val="0"/>
              <w:adjustRightInd w:val="0"/>
              <w:rPr>
                <w:rFonts w:ascii="Arial" w:hAnsi="Arial" w:cs="Arial"/>
                <w:kern w:val="1"/>
                <w:sz w:val="22"/>
                <w:szCs w:val="22"/>
                <w:lang w:eastAsia="lv-LV"/>
              </w:rPr>
            </w:pPr>
          </w:p>
        </w:tc>
      </w:tr>
      <w:tr w:rsidR="0089135D" w:rsidRPr="00BB555C" w14:paraId="608200B4" w14:textId="77777777" w:rsidTr="00262CCB">
        <w:trPr>
          <w:trHeight w:val="314"/>
        </w:trPr>
        <w:tc>
          <w:tcPr>
            <w:tcW w:w="3685" w:type="dxa"/>
            <w:vAlign w:val="center"/>
          </w:tcPr>
          <w:p w14:paraId="749ECA01" w14:textId="77777777" w:rsidR="0089135D" w:rsidRPr="00BB555C" w:rsidRDefault="0089135D" w:rsidP="00262CCB">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Paraksts:</w:t>
            </w:r>
          </w:p>
        </w:tc>
        <w:tc>
          <w:tcPr>
            <w:tcW w:w="5954" w:type="dxa"/>
            <w:tcBorders>
              <w:top w:val="single" w:sz="4" w:space="0" w:color="auto"/>
              <w:bottom w:val="single" w:sz="4" w:space="0" w:color="auto"/>
            </w:tcBorders>
            <w:vAlign w:val="center"/>
          </w:tcPr>
          <w:p w14:paraId="0AB86EDE" w14:textId="77777777" w:rsidR="0089135D" w:rsidRPr="00BB555C" w:rsidRDefault="0089135D" w:rsidP="00262CCB">
            <w:pPr>
              <w:widowControl w:val="0"/>
              <w:autoSpaceDE w:val="0"/>
              <w:autoSpaceDN w:val="0"/>
              <w:adjustRightInd w:val="0"/>
              <w:rPr>
                <w:rFonts w:ascii="Arial" w:hAnsi="Arial" w:cs="Arial"/>
                <w:kern w:val="1"/>
                <w:sz w:val="22"/>
                <w:szCs w:val="22"/>
                <w:lang w:eastAsia="lv-LV"/>
              </w:rPr>
            </w:pPr>
            <w:r w:rsidRPr="000D03CA">
              <w:rPr>
                <w:rFonts w:ascii="Arial" w:hAnsi="Arial" w:cs="Arial"/>
                <w:i/>
                <w:iCs/>
                <w:sz w:val="21"/>
                <w:szCs w:val="21"/>
                <w:lang w:eastAsia="lv-LV"/>
              </w:rPr>
              <w:t xml:space="preserve">Dokuments ir parakstīts ar drošu elektronisko parakstu </w:t>
            </w:r>
            <w:r w:rsidRPr="00591158">
              <w:rPr>
                <w:rFonts w:ascii="Arial" w:hAnsi="Arial" w:cs="Arial"/>
                <w:i/>
                <w:iCs/>
                <w:sz w:val="21"/>
                <w:szCs w:val="21"/>
                <w:lang w:eastAsia="lv-LV"/>
              </w:rPr>
              <w:t>vai</w:t>
            </w:r>
            <w:r w:rsidRPr="000D03CA">
              <w:rPr>
                <w:rFonts w:ascii="Arial" w:hAnsi="Arial" w:cs="Arial"/>
                <w:i/>
                <w:iCs/>
                <w:sz w:val="21"/>
                <w:szCs w:val="21"/>
                <w:lang w:eastAsia="lv-LV"/>
              </w:rPr>
              <w:t xml:space="preserve"> Elektronisko iepirkumu sistēmas parakstu</w:t>
            </w:r>
          </w:p>
        </w:tc>
      </w:tr>
      <w:tr w:rsidR="0089135D" w:rsidRPr="00BB555C" w14:paraId="310D9496" w14:textId="77777777" w:rsidTr="00262CCB">
        <w:trPr>
          <w:trHeight w:val="337"/>
        </w:trPr>
        <w:tc>
          <w:tcPr>
            <w:tcW w:w="3685" w:type="dxa"/>
            <w:vAlign w:val="center"/>
          </w:tcPr>
          <w:p w14:paraId="7661F339" w14:textId="77777777" w:rsidR="0089135D" w:rsidRPr="00BB555C" w:rsidRDefault="0089135D" w:rsidP="00262CCB">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Datums:</w:t>
            </w:r>
          </w:p>
        </w:tc>
        <w:tc>
          <w:tcPr>
            <w:tcW w:w="5954" w:type="dxa"/>
            <w:tcBorders>
              <w:top w:val="single" w:sz="4" w:space="0" w:color="auto"/>
              <w:bottom w:val="single" w:sz="4" w:space="0" w:color="auto"/>
            </w:tcBorders>
            <w:vAlign w:val="center"/>
          </w:tcPr>
          <w:p w14:paraId="26BCB8E3" w14:textId="77777777" w:rsidR="0089135D" w:rsidRPr="00BB555C" w:rsidRDefault="0089135D" w:rsidP="00262CCB">
            <w:pPr>
              <w:widowControl w:val="0"/>
              <w:autoSpaceDE w:val="0"/>
              <w:autoSpaceDN w:val="0"/>
              <w:adjustRightInd w:val="0"/>
              <w:rPr>
                <w:rFonts w:ascii="Arial" w:hAnsi="Arial" w:cs="Arial"/>
                <w:kern w:val="1"/>
                <w:sz w:val="22"/>
                <w:szCs w:val="22"/>
                <w:lang w:eastAsia="lv-LV"/>
              </w:rPr>
            </w:pPr>
          </w:p>
        </w:tc>
      </w:tr>
    </w:tbl>
    <w:p w14:paraId="68F88222" w14:textId="780928DE" w:rsidR="00D8682F" w:rsidRPr="00273A39" w:rsidRDefault="00591158" w:rsidP="00D8682F">
      <w:pPr>
        <w:pStyle w:val="Pamatteksts"/>
        <w:spacing w:before="0"/>
        <w:jc w:val="right"/>
        <w:rPr>
          <w:rFonts w:ascii="Arial" w:hAnsi="Arial" w:cs="Arial"/>
          <w:sz w:val="20"/>
          <w:szCs w:val="20"/>
        </w:rPr>
      </w:pPr>
      <w:r>
        <w:rPr>
          <w:rFonts w:ascii="Arial" w:hAnsi="Arial"/>
          <w:sz w:val="22"/>
          <w:szCs w:val="22"/>
        </w:rPr>
        <w:br w:type="page"/>
      </w:r>
      <w:r w:rsidR="00EC4329" w:rsidRPr="00273A39">
        <w:rPr>
          <w:rFonts w:ascii="Arial" w:hAnsi="Arial" w:cs="Arial"/>
          <w:sz w:val="20"/>
          <w:szCs w:val="20"/>
        </w:rPr>
        <w:lastRenderedPageBreak/>
        <w:t>7</w:t>
      </w:r>
      <w:r w:rsidR="00D8682F" w:rsidRPr="00273A39">
        <w:rPr>
          <w:rFonts w:ascii="Arial" w:hAnsi="Arial" w:cs="Arial"/>
          <w:sz w:val="20"/>
          <w:szCs w:val="20"/>
        </w:rPr>
        <w:t>.pielikums</w:t>
      </w:r>
    </w:p>
    <w:p w14:paraId="20A54FB5" w14:textId="77777777" w:rsidR="00D8682F" w:rsidRPr="005643E3" w:rsidRDefault="00D8682F" w:rsidP="00D8682F">
      <w:pPr>
        <w:jc w:val="right"/>
        <w:rPr>
          <w:rFonts w:ascii="Arial" w:hAnsi="Arial" w:cs="Arial"/>
          <w:sz w:val="20"/>
          <w:szCs w:val="20"/>
        </w:rPr>
      </w:pPr>
      <w:r w:rsidRPr="005643E3">
        <w:rPr>
          <w:rFonts w:ascii="Arial" w:hAnsi="Arial" w:cs="Arial"/>
          <w:sz w:val="20"/>
          <w:szCs w:val="20"/>
        </w:rPr>
        <w:t>atklāta konkursa</w:t>
      </w:r>
    </w:p>
    <w:p w14:paraId="00EFA82D" w14:textId="44858856" w:rsidR="00D8682F" w:rsidRPr="005643E3" w:rsidRDefault="00D8682F" w:rsidP="00D8682F">
      <w:pPr>
        <w:pStyle w:val="Pamatteksts"/>
        <w:spacing w:before="0"/>
        <w:jc w:val="right"/>
        <w:rPr>
          <w:rFonts w:ascii="Arial" w:hAnsi="Arial" w:cs="Arial"/>
          <w:sz w:val="20"/>
          <w:szCs w:val="22"/>
        </w:rPr>
      </w:pPr>
      <w:r w:rsidRPr="005643E3">
        <w:rPr>
          <w:rFonts w:ascii="Arial" w:hAnsi="Arial" w:cs="Arial"/>
          <w:sz w:val="20"/>
          <w:szCs w:val="20"/>
        </w:rPr>
        <w:t xml:space="preserve">Nr. </w:t>
      </w:r>
      <w:r w:rsidR="0022250E" w:rsidRPr="0022250E">
        <w:rPr>
          <w:rFonts w:ascii="Arial" w:hAnsi="Arial" w:cs="Arial"/>
          <w:sz w:val="20"/>
          <w:szCs w:val="20"/>
        </w:rPr>
        <w:t>VNP 2026/085AK</w:t>
      </w:r>
      <w:r w:rsidR="0022250E">
        <w:rPr>
          <w:rFonts w:ascii="Arial" w:hAnsi="Arial" w:cs="Arial"/>
          <w:sz w:val="20"/>
          <w:szCs w:val="20"/>
        </w:rPr>
        <w:t xml:space="preserve"> </w:t>
      </w:r>
      <w:r w:rsidRPr="005643E3">
        <w:rPr>
          <w:rFonts w:ascii="Arial" w:hAnsi="Arial" w:cs="Arial"/>
          <w:sz w:val="20"/>
          <w:szCs w:val="20"/>
        </w:rPr>
        <w:t>nolikumam</w:t>
      </w:r>
    </w:p>
    <w:p w14:paraId="05777A69" w14:textId="05137C86" w:rsidR="00F86D6B" w:rsidRPr="005643E3" w:rsidRDefault="00F86D6B" w:rsidP="00D8682F">
      <w:pPr>
        <w:suppressAutoHyphens w:val="0"/>
        <w:jc w:val="right"/>
        <w:rPr>
          <w:b/>
        </w:rPr>
      </w:pPr>
    </w:p>
    <w:p w14:paraId="20102888" w14:textId="77777777" w:rsidR="00273A39" w:rsidRPr="005643E3" w:rsidRDefault="00273A39" w:rsidP="0089135D">
      <w:pPr>
        <w:jc w:val="center"/>
        <w:rPr>
          <w:rFonts w:ascii="Arial" w:hAnsi="Arial" w:cs="Arial"/>
          <w:b/>
          <w:bCs/>
          <w:sz w:val="22"/>
          <w:szCs w:val="22"/>
        </w:rPr>
      </w:pPr>
    </w:p>
    <w:p w14:paraId="42E912E2" w14:textId="7B9F0F05" w:rsidR="0089135D" w:rsidRPr="005643E3" w:rsidRDefault="0089135D" w:rsidP="00B875D3">
      <w:pPr>
        <w:spacing w:after="120"/>
        <w:jc w:val="center"/>
        <w:rPr>
          <w:rFonts w:ascii="Arial" w:hAnsi="Arial" w:cs="Arial"/>
          <w:b/>
          <w:bCs/>
          <w:sz w:val="22"/>
          <w:szCs w:val="22"/>
        </w:rPr>
      </w:pPr>
      <w:r w:rsidRPr="005643E3">
        <w:rPr>
          <w:rFonts w:ascii="Arial" w:hAnsi="Arial" w:cs="Arial"/>
          <w:b/>
          <w:bCs/>
          <w:sz w:val="22"/>
          <w:szCs w:val="22"/>
        </w:rPr>
        <w:t>Atklāta konkursa</w:t>
      </w:r>
    </w:p>
    <w:p w14:paraId="740D2A9A" w14:textId="77777777" w:rsidR="0022250E" w:rsidRDefault="0022250E" w:rsidP="0089135D">
      <w:pPr>
        <w:jc w:val="center"/>
        <w:rPr>
          <w:rFonts w:ascii="Arial" w:eastAsia="Arial" w:hAnsi="Arial" w:cs="Arial"/>
          <w:b/>
          <w:sz w:val="22"/>
          <w:szCs w:val="22"/>
        </w:rPr>
      </w:pPr>
      <w:r w:rsidRPr="0022250E">
        <w:rPr>
          <w:rFonts w:ascii="Arial" w:eastAsia="Arial" w:hAnsi="Arial" w:cs="Arial"/>
          <w:b/>
          <w:sz w:val="22"/>
          <w:szCs w:val="22"/>
        </w:rPr>
        <w:t>Mēbeļu izgatavošana un mēbeļu piegāde Valmieras novada bibliotēkām</w:t>
      </w:r>
    </w:p>
    <w:p w14:paraId="725D7A93" w14:textId="0F16AD90" w:rsidR="0089135D" w:rsidRPr="005643E3" w:rsidRDefault="0089135D" w:rsidP="0089135D">
      <w:pPr>
        <w:jc w:val="center"/>
        <w:rPr>
          <w:rFonts w:ascii="Arial" w:hAnsi="Arial" w:cs="Arial"/>
          <w:sz w:val="21"/>
          <w:szCs w:val="21"/>
        </w:rPr>
      </w:pPr>
      <w:r w:rsidRPr="005643E3">
        <w:rPr>
          <w:rFonts w:ascii="Arial" w:hAnsi="Arial" w:cs="Arial"/>
          <w:sz w:val="21"/>
          <w:szCs w:val="21"/>
        </w:rPr>
        <w:t xml:space="preserve">Iepirkuma identifikācijas Nr. </w:t>
      </w:r>
      <w:r w:rsidR="0022250E" w:rsidRPr="0022250E">
        <w:rPr>
          <w:rFonts w:ascii="Arial" w:hAnsi="Arial" w:cs="Arial"/>
          <w:sz w:val="21"/>
          <w:szCs w:val="21"/>
        </w:rPr>
        <w:t>VNP 2026/085AK</w:t>
      </w:r>
    </w:p>
    <w:p w14:paraId="0734563D" w14:textId="77777777" w:rsidR="0089135D" w:rsidRPr="005643E3" w:rsidRDefault="0089135D" w:rsidP="0089135D">
      <w:pPr>
        <w:jc w:val="center"/>
        <w:rPr>
          <w:rFonts w:ascii="Arial" w:hAnsi="Arial" w:cs="Arial"/>
          <w:b/>
        </w:rPr>
      </w:pPr>
    </w:p>
    <w:p w14:paraId="7DDD1DE0" w14:textId="1D65A54F" w:rsidR="0089135D" w:rsidRPr="00204CBD" w:rsidRDefault="0089135D" w:rsidP="0089135D">
      <w:pPr>
        <w:jc w:val="center"/>
        <w:rPr>
          <w:rFonts w:ascii="Arial" w:hAnsi="Arial" w:cs="Arial"/>
          <w:b/>
        </w:rPr>
      </w:pPr>
      <w:r w:rsidRPr="005E30DE">
        <w:rPr>
          <w:rFonts w:ascii="Arial" w:hAnsi="Arial" w:cs="Arial"/>
          <w:b/>
        </w:rPr>
        <w:t>INFORMĀCIJA PAR</w:t>
      </w:r>
      <w:r w:rsidR="00A50616" w:rsidRPr="005E30DE">
        <w:rPr>
          <w:rFonts w:ascii="Arial" w:hAnsi="Arial" w:cs="Arial"/>
          <w:b/>
        </w:rPr>
        <w:t xml:space="preserve"> PRETENDENTA</w:t>
      </w:r>
      <w:r w:rsidRPr="005643E3">
        <w:rPr>
          <w:rFonts w:ascii="Arial" w:hAnsi="Arial" w:cs="Arial"/>
          <w:b/>
        </w:rPr>
        <w:t xml:space="preserve"> LĪDZVĒRTĪGU PIEREDZI</w:t>
      </w:r>
    </w:p>
    <w:p w14:paraId="31ABEBA8" w14:textId="77777777" w:rsidR="00D8682F" w:rsidRDefault="00D8682F" w:rsidP="00F86D6B">
      <w:pPr>
        <w:pStyle w:val="Pamatteksts"/>
        <w:spacing w:before="0"/>
        <w:jc w:val="center"/>
        <w:rPr>
          <w:rFonts w:ascii="Arial" w:hAnsi="Arial"/>
          <w:b/>
          <w:bCs/>
          <w:sz w:val="28"/>
          <w:szCs w:val="28"/>
        </w:rPr>
      </w:pPr>
    </w:p>
    <w:p w14:paraId="11B0F665" w14:textId="4CAB7589" w:rsidR="00FE0FC9" w:rsidRPr="005969C9" w:rsidRDefault="00FE0FC9" w:rsidP="0013439E">
      <w:pPr>
        <w:ind w:firstLine="720"/>
        <w:jc w:val="both"/>
        <w:rPr>
          <w:rFonts w:ascii="Arial" w:hAnsi="Arial" w:cs="Arial"/>
          <w:sz w:val="22"/>
          <w:szCs w:val="22"/>
        </w:rPr>
      </w:pPr>
      <w:r w:rsidRPr="00B705EB">
        <w:rPr>
          <w:rFonts w:ascii="Arial" w:hAnsi="Arial"/>
          <w:sz w:val="22"/>
        </w:rPr>
        <w:t xml:space="preserve">Informācija par </w:t>
      </w:r>
      <w:r w:rsidRPr="005948D7">
        <w:rPr>
          <w:rFonts w:ascii="Arial" w:hAnsi="Arial"/>
          <w:sz w:val="22"/>
          <w:szCs w:val="22"/>
        </w:rPr>
        <w:t>pretendent</w:t>
      </w:r>
      <w:r>
        <w:rPr>
          <w:rFonts w:ascii="Arial" w:hAnsi="Arial"/>
          <w:sz w:val="22"/>
          <w:szCs w:val="22"/>
        </w:rPr>
        <w:t>a</w:t>
      </w:r>
      <w:r w:rsidRPr="005948D7">
        <w:rPr>
          <w:rFonts w:ascii="Arial" w:hAnsi="Arial"/>
          <w:sz w:val="22"/>
          <w:szCs w:val="22"/>
        </w:rPr>
        <w:t xml:space="preserve"> ne </w:t>
      </w:r>
      <w:r w:rsidRPr="005969C9">
        <w:rPr>
          <w:rFonts w:ascii="Arial" w:hAnsi="Arial"/>
          <w:sz w:val="22"/>
          <w:szCs w:val="22"/>
        </w:rPr>
        <w:t xml:space="preserve">vairāk kā </w:t>
      </w:r>
      <w:r w:rsidRPr="005969C9">
        <w:rPr>
          <w:rFonts w:ascii="Arial" w:hAnsi="Arial" w:cs="Arial"/>
          <w:sz w:val="22"/>
          <w:szCs w:val="22"/>
        </w:rPr>
        <w:t>3 (trīs)</w:t>
      </w:r>
      <w:r w:rsidRPr="005969C9">
        <w:rPr>
          <w:rFonts w:ascii="Arial" w:hAnsi="Arial"/>
          <w:sz w:val="22"/>
          <w:szCs w:val="22"/>
        </w:rPr>
        <w:t xml:space="preserve"> iepriekšējos gados (t.i., 2023., 2024., 2025.gadā un 2026.gadā līdz šajā nolikumā noteiktā piedāvājumu iesniegšanas termiņa beigām) sekmīgi īstenotajiem vismaz </w:t>
      </w:r>
      <w:r w:rsidR="00E7198D">
        <w:rPr>
          <w:rFonts w:ascii="Arial" w:hAnsi="Arial"/>
          <w:sz w:val="22"/>
          <w:szCs w:val="22"/>
        </w:rPr>
        <w:t>1</w:t>
      </w:r>
      <w:r w:rsidRPr="005969C9">
        <w:rPr>
          <w:rFonts w:ascii="Arial" w:hAnsi="Arial"/>
          <w:sz w:val="22"/>
          <w:szCs w:val="22"/>
        </w:rPr>
        <w:t xml:space="preserve"> (</w:t>
      </w:r>
      <w:r w:rsidR="00E7198D">
        <w:rPr>
          <w:rFonts w:ascii="Arial" w:hAnsi="Arial"/>
          <w:sz w:val="22"/>
          <w:szCs w:val="22"/>
        </w:rPr>
        <w:t>vienu</w:t>
      </w:r>
      <w:r w:rsidRPr="005969C9">
        <w:rPr>
          <w:rFonts w:ascii="Arial" w:hAnsi="Arial"/>
          <w:sz w:val="22"/>
          <w:szCs w:val="22"/>
        </w:rPr>
        <w:t>) līgu</w:t>
      </w:r>
      <w:r w:rsidR="00E7198D">
        <w:rPr>
          <w:rFonts w:ascii="Arial" w:hAnsi="Arial"/>
          <w:sz w:val="22"/>
          <w:szCs w:val="22"/>
        </w:rPr>
        <w:t>mu</w:t>
      </w:r>
      <w:r w:rsidRPr="005969C9">
        <w:rPr>
          <w:rFonts w:ascii="Arial" w:hAnsi="Arial" w:cs="Arial"/>
          <w:sz w:val="22"/>
          <w:szCs w:val="22"/>
        </w:rPr>
        <w:t xml:space="preserve">, kur </w:t>
      </w:r>
    </w:p>
    <w:p w14:paraId="4CE92D20" w14:textId="2C4AA1CC" w:rsidR="00FE0FC9" w:rsidRPr="000F0331" w:rsidRDefault="00FE0FC9">
      <w:pPr>
        <w:numPr>
          <w:ilvl w:val="2"/>
          <w:numId w:val="32"/>
        </w:numPr>
        <w:suppressAutoHyphens w:val="0"/>
        <w:ind w:left="1134"/>
        <w:jc w:val="both"/>
        <w:rPr>
          <w:rFonts w:ascii="Arial" w:hAnsi="Arial" w:cs="Arial"/>
          <w:sz w:val="22"/>
          <w:szCs w:val="22"/>
        </w:rPr>
      </w:pPr>
      <w:r w:rsidRPr="005969C9">
        <w:rPr>
          <w:rFonts w:ascii="Arial" w:hAnsi="Arial" w:cs="Arial"/>
          <w:sz w:val="22"/>
          <w:szCs w:val="22"/>
        </w:rPr>
        <w:t>līguma ietvaros ir veikta mēbeļu</w:t>
      </w:r>
      <w:r w:rsidRPr="000F0331">
        <w:rPr>
          <w:rFonts w:ascii="Arial" w:hAnsi="Arial" w:cs="Arial"/>
          <w:sz w:val="22"/>
          <w:szCs w:val="22"/>
        </w:rPr>
        <w:t xml:space="preserve"> piegāde par kopējo līgumcenu vismaz </w:t>
      </w:r>
      <w:r w:rsidR="002837F3">
        <w:rPr>
          <w:rFonts w:ascii="Arial" w:hAnsi="Arial" w:cs="Arial"/>
          <w:sz w:val="22"/>
          <w:szCs w:val="22"/>
        </w:rPr>
        <w:t>5</w:t>
      </w:r>
      <w:r w:rsidRPr="00320B2B">
        <w:rPr>
          <w:rFonts w:ascii="Arial" w:hAnsi="Arial" w:cs="Arial"/>
          <w:sz w:val="22"/>
          <w:szCs w:val="22"/>
        </w:rPr>
        <w:t> 000,00</w:t>
      </w:r>
      <w:r w:rsidRPr="000F0331">
        <w:rPr>
          <w:rFonts w:ascii="Arial" w:hAnsi="Arial" w:cs="Arial"/>
          <w:sz w:val="22"/>
          <w:szCs w:val="22"/>
        </w:rPr>
        <w:t xml:space="preserve"> EUR (</w:t>
      </w:r>
      <w:r w:rsidR="002837F3">
        <w:rPr>
          <w:rFonts w:ascii="Arial" w:hAnsi="Arial" w:cs="Arial"/>
          <w:sz w:val="22"/>
          <w:szCs w:val="22"/>
        </w:rPr>
        <w:t>pieci</w:t>
      </w:r>
      <w:r w:rsidRPr="000F0331">
        <w:rPr>
          <w:rFonts w:ascii="Arial" w:hAnsi="Arial" w:cs="Arial"/>
          <w:sz w:val="22"/>
          <w:szCs w:val="22"/>
        </w:rPr>
        <w:t xml:space="preserve"> tūkstoši </w:t>
      </w:r>
      <w:proofErr w:type="spellStart"/>
      <w:r w:rsidRPr="002837F3">
        <w:rPr>
          <w:rFonts w:ascii="Arial" w:hAnsi="Arial" w:cs="Arial"/>
          <w:i/>
          <w:iCs/>
          <w:sz w:val="22"/>
          <w:szCs w:val="22"/>
        </w:rPr>
        <w:t>euro</w:t>
      </w:r>
      <w:proofErr w:type="spellEnd"/>
      <w:r w:rsidRPr="000F0331">
        <w:rPr>
          <w:rFonts w:ascii="Arial" w:hAnsi="Arial" w:cs="Arial"/>
          <w:sz w:val="22"/>
          <w:szCs w:val="22"/>
        </w:rPr>
        <w:t>) apmērā;</w:t>
      </w:r>
    </w:p>
    <w:p w14:paraId="2874F374" w14:textId="66A7B97A" w:rsidR="00FE0FC9" w:rsidRPr="000F0331" w:rsidRDefault="00FE0FC9" w:rsidP="00FE0FC9">
      <w:pPr>
        <w:suppressAutoHyphens w:val="0"/>
        <w:ind w:left="774"/>
        <w:jc w:val="both"/>
        <w:rPr>
          <w:rFonts w:ascii="Arial" w:hAnsi="Arial" w:cs="Arial"/>
          <w:sz w:val="22"/>
          <w:szCs w:val="22"/>
        </w:rPr>
      </w:pPr>
    </w:p>
    <w:tbl>
      <w:tblPr>
        <w:tblStyle w:val="Reatabula"/>
        <w:tblW w:w="9634" w:type="dxa"/>
        <w:tblLayout w:type="fixed"/>
        <w:tblLook w:val="04A0" w:firstRow="1" w:lastRow="0" w:firstColumn="1" w:lastColumn="0" w:noHBand="0" w:noVBand="1"/>
      </w:tblPr>
      <w:tblGrid>
        <w:gridCol w:w="761"/>
        <w:gridCol w:w="2920"/>
        <w:gridCol w:w="2410"/>
        <w:gridCol w:w="3543"/>
      </w:tblGrid>
      <w:tr w:rsidR="008416FC" w:rsidRPr="0006116F" w14:paraId="18729ABE" w14:textId="77777777" w:rsidTr="00D02C11">
        <w:tc>
          <w:tcPr>
            <w:tcW w:w="761" w:type="dxa"/>
            <w:shd w:val="clear" w:color="auto" w:fill="E2EFD9" w:themeFill="accent6" w:themeFillTint="33"/>
            <w:vAlign w:val="center"/>
          </w:tcPr>
          <w:p w14:paraId="519F42A6" w14:textId="61D51770" w:rsidR="008416FC" w:rsidRPr="0006116F" w:rsidRDefault="008416FC" w:rsidP="008416FC">
            <w:pPr>
              <w:keepLines/>
              <w:widowControl w:val="0"/>
              <w:jc w:val="center"/>
              <w:rPr>
                <w:b/>
                <w:bCs/>
                <w:sz w:val="20"/>
                <w:szCs w:val="20"/>
              </w:rPr>
            </w:pPr>
            <w:proofErr w:type="spellStart"/>
            <w:r w:rsidRPr="0006116F">
              <w:rPr>
                <w:rFonts w:ascii="Arial" w:hAnsi="Arial" w:cs="Arial"/>
                <w:b/>
                <w:bCs/>
                <w:sz w:val="20"/>
                <w:szCs w:val="20"/>
              </w:rPr>
              <w:t>N.p.k</w:t>
            </w:r>
            <w:proofErr w:type="spellEnd"/>
            <w:r w:rsidRPr="0006116F">
              <w:rPr>
                <w:rFonts w:ascii="Arial" w:hAnsi="Arial" w:cs="Arial"/>
                <w:b/>
                <w:bCs/>
                <w:sz w:val="20"/>
                <w:szCs w:val="20"/>
              </w:rPr>
              <w:t>.</w:t>
            </w:r>
          </w:p>
        </w:tc>
        <w:tc>
          <w:tcPr>
            <w:tcW w:w="2920" w:type="dxa"/>
            <w:shd w:val="clear" w:color="auto" w:fill="E2EFD9" w:themeFill="accent6" w:themeFillTint="33"/>
            <w:vAlign w:val="center"/>
          </w:tcPr>
          <w:p w14:paraId="65CCC839" w14:textId="2632561B" w:rsidR="008416FC" w:rsidRPr="0006116F" w:rsidRDefault="008416FC" w:rsidP="008416FC">
            <w:pPr>
              <w:keepLines/>
              <w:widowControl w:val="0"/>
              <w:jc w:val="center"/>
              <w:rPr>
                <w:b/>
                <w:bCs/>
                <w:sz w:val="20"/>
                <w:szCs w:val="20"/>
              </w:rPr>
            </w:pPr>
            <w:r w:rsidRPr="006F0AB6">
              <w:rPr>
                <w:rFonts w:ascii="Arial" w:hAnsi="Arial" w:cs="Arial"/>
                <w:b/>
                <w:sz w:val="20"/>
                <w:szCs w:val="20"/>
              </w:rPr>
              <w:t>Pasūtītājs</w:t>
            </w:r>
            <w:r>
              <w:rPr>
                <w:rFonts w:ascii="Arial" w:hAnsi="Arial" w:cs="Arial"/>
                <w:b/>
                <w:sz w:val="20"/>
                <w:szCs w:val="20"/>
              </w:rPr>
              <w:t>, kontaktinformācija</w:t>
            </w:r>
          </w:p>
        </w:tc>
        <w:tc>
          <w:tcPr>
            <w:tcW w:w="2410" w:type="dxa"/>
            <w:shd w:val="clear" w:color="auto" w:fill="E2EFD9" w:themeFill="accent6" w:themeFillTint="33"/>
            <w:vAlign w:val="center"/>
          </w:tcPr>
          <w:p w14:paraId="7C2A1E73" w14:textId="0E80F055" w:rsidR="008416FC" w:rsidRPr="0006116F" w:rsidRDefault="008416FC" w:rsidP="008416FC">
            <w:pPr>
              <w:keepLines/>
              <w:widowControl w:val="0"/>
              <w:jc w:val="center"/>
              <w:rPr>
                <w:b/>
                <w:bCs/>
                <w:sz w:val="20"/>
                <w:szCs w:val="20"/>
              </w:rPr>
            </w:pPr>
            <w:r>
              <w:rPr>
                <w:rFonts w:ascii="Arial" w:hAnsi="Arial" w:cs="Arial"/>
                <w:b/>
                <w:sz w:val="20"/>
                <w:szCs w:val="20"/>
              </w:rPr>
              <w:t>P</w:t>
            </w:r>
            <w:r w:rsidRPr="006F0AB6">
              <w:rPr>
                <w:rFonts w:ascii="Arial" w:hAnsi="Arial" w:cs="Arial"/>
                <w:b/>
                <w:sz w:val="20"/>
                <w:szCs w:val="20"/>
              </w:rPr>
              <w:t>iegādā</w:t>
            </w:r>
            <w:r w:rsidR="002837F3">
              <w:rPr>
                <w:rFonts w:ascii="Arial" w:hAnsi="Arial" w:cs="Arial"/>
                <w:b/>
                <w:sz w:val="20"/>
                <w:szCs w:val="20"/>
              </w:rPr>
              <w:t xml:space="preserve">tās </w:t>
            </w:r>
            <w:r w:rsidRPr="006F0AB6">
              <w:rPr>
                <w:rFonts w:ascii="Arial" w:hAnsi="Arial" w:cs="Arial"/>
                <w:b/>
                <w:sz w:val="20"/>
                <w:szCs w:val="20"/>
              </w:rPr>
              <w:t>preces</w:t>
            </w:r>
          </w:p>
        </w:tc>
        <w:tc>
          <w:tcPr>
            <w:tcW w:w="3543" w:type="dxa"/>
            <w:shd w:val="clear" w:color="auto" w:fill="E2EFD9" w:themeFill="accent6" w:themeFillTint="33"/>
            <w:vAlign w:val="center"/>
          </w:tcPr>
          <w:p w14:paraId="4437E623" w14:textId="0390A993" w:rsidR="008416FC" w:rsidRDefault="008416FC" w:rsidP="008416FC">
            <w:pPr>
              <w:jc w:val="center"/>
              <w:rPr>
                <w:rFonts w:ascii="Arial" w:hAnsi="Arial" w:cs="Arial"/>
                <w:b/>
                <w:sz w:val="20"/>
                <w:szCs w:val="20"/>
              </w:rPr>
            </w:pPr>
            <w:r w:rsidRPr="006F0AB6">
              <w:rPr>
                <w:rFonts w:ascii="Arial" w:hAnsi="Arial" w:cs="Arial"/>
                <w:b/>
                <w:sz w:val="20"/>
                <w:szCs w:val="20"/>
              </w:rPr>
              <w:t xml:space="preserve">Preču piegādes </w:t>
            </w:r>
          </w:p>
          <w:p w14:paraId="153BDC85" w14:textId="2F84A3DC" w:rsidR="008416FC" w:rsidRPr="001E2F65" w:rsidRDefault="008416FC" w:rsidP="008416FC">
            <w:pPr>
              <w:keepLines/>
              <w:widowControl w:val="0"/>
              <w:jc w:val="center"/>
              <w:rPr>
                <w:rFonts w:ascii="Arial" w:hAnsi="Arial" w:cs="Arial"/>
                <w:b/>
                <w:bCs/>
                <w:color w:val="FF0000"/>
                <w:sz w:val="20"/>
                <w:szCs w:val="20"/>
              </w:rPr>
            </w:pPr>
            <w:r w:rsidRPr="006F0AB6">
              <w:rPr>
                <w:rFonts w:ascii="Arial" w:hAnsi="Arial" w:cs="Arial"/>
                <w:bCs/>
                <w:i/>
                <w:iCs/>
                <w:sz w:val="18"/>
                <w:szCs w:val="18"/>
              </w:rPr>
              <w:t>(norādot gadu un mēnesi)</w:t>
            </w:r>
          </w:p>
        </w:tc>
      </w:tr>
      <w:tr w:rsidR="00D02C11" w:rsidRPr="0006116F" w14:paraId="28C7F7AF" w14:textId="77777777" w:rsidTr="00D02C11">
        <w:trPr>
          <w:trHeight w:val="539"/>
        </w:trPr>
        <w:tc>
          <w:tcPr>
            <w:tcW w:w="761" w:type="dxa"/>
            <w:vAlign w:val="center"/>
          </w:tcPr>
          <w:p w14:paraId="7FA73BF1" w14:textId="77777777" w:rsidR="00D02C11" w:rsidRPr="0006116F" w:rsidRDefault="00D02C11" w:rsidP="00D02C11">
            <w:pPr>
              <w:keepLines/>
              <w:widowControl w:val="0"/>
              <w:jc w:val="center"/>
            </w:pPr>
          </w:p>
        </w:tc>
        <w:tc>
          <w:tcPr>
            <w:tcW w:w="2920" w:type="dxa"/>
            <w:vAlign w:val="center"/>
          </w:tcPr>
          <w:p w14:paraId="4DB39359" w14:textId="77777777" w:rsidR="00D02C11" w:rsidRPr="0006116F" w:rsidRDefault="00D02C11" w:rsidP="00D02C11">
            <w:pPr>
              <w:keepLines/>
              <w:widowControl w:val="0"/>
              <w:jc w:val="center"/>
            </w:pPr>
          </w:p>
        </w:tc>
        <w:tc>
          <w:tcPr>
            <w:tcW w:w="2410" w:type="dxa"/>
            <w:vAlign w:val="center"/>
          </w:tcPr>
          <w:p w14:paraId="7D288E7A" w14:textId="77777777" w:rsidR="00D02C11" w:rsidRPr="0006116F" w:rsidRDefault="00D02C11" w:rsidP="00D02C11">
            <w:pPr>
              <w:keepLines/>
              <w:widowControl w:val="0"/>
              <w:jc w:val="center"/>
            </w:pPr>
          </w:p>
        </w:tc>
        <w:tc>
          <w:tcPr>
            <w:tcW w:w="3543" w:type="dxa"/>
            <w:vAlign w:val="center"/>
          </w:tcPr>
          <w:p w14:paraId="4E4F0251" w14:textId="77777777" w:rsidR="00D02C11" w:rsidRPr="0006116F" w:rsidRDefault="00D02C11" w:rsidP="00D02C11">
            <w:pPr>
              <w:keepLines/>
              <w:widowControl w:val="0"/>
              <w:jc w:val="center"/>
            </w:pPr>
          </w:p>
        </w:tc>
      </w:tr>
    </w:tbl>
    <w:p w14:paraId="36958F12" w14:textId="77777777" w:rsidR="00355E98" w:rsidRPr="0006116F" w:rsidRDefault="00355E98" w:rsidP="00F86D6B">
      <w:pPr>
        <w:keepLines/>
        <w:widowControl w:val="0"/>
        <w:jc w:val="both"/>
      </w:pPr>
    </w:p>
    <w:p w14:paraId="35EA3F3A" w14:textId="63AE3A75" w:rsidR="00A87ECE" w:rsidRPr="00A87ECE" w:rsidRDefault="00A87ECE" w:rsidP="00A87ECE">
      <w:pPr>
        <w:suppressAutoHyphens w:val="0"/>
        <w:jc w:val="both"/>
        <w:rPr>
          <w:rFonts w:ascii="Arial" w:hAnsi="Arial" w:cs="Arial"/>
          <w:i/>
          <w:iCs/>
          <w:sz w:val="20"/>
          <w:szCs w:val="20"/>
        </w:rPr>
      </w:pPr>
      <w:r w:rsidRPr="00A87ECE">
        <w:rPr>
          <w:rFonts w:ascii="Arial" w:hAnsi="Arial" w:cs="Arial"/>
          <w:i/>
          <w:iCs/>
          <w:sz w:val="20"/>
          <w:szCs w:val="20"/>
        </w:rPr>
        <w:t>Apliecinājumam pievienot pretendenta pieredz</w:t>
      </w:r>
      <w:r w:rsidR="00915A50">
        <w:rPr>
          <w:rFonts w:ascii="Arial" w:hAnsi="Arial" w:cs="Arial"/>
          <w:i/>
          <w:iCs/>
          <w:sz w:val="20"/>
          <w:szCs w:val="20"/>
        </w:rPr>
        <w:t>i</w:t>
      </w:r>
      <w:r w:rsidRPr="00A87ECE">
        <w:rPr>
          <w:rFonts w:ascii="Arial" w:hAnsi="Arial" w:cs="Arial"/>
          <w:i/>
          <w:iCs/>
          <w:sz w:val="20"/>
          <w:szCs w:val="20"/>
        </w:rPr>
        <w:t>, kas tiek uzskatīta par līdzvērtīgu, atsauksmi no preču pasūtītāja par preču piegādi</w:t>
      </w:r>
      <w:r w:rsidRPr="00846C47">
        <w:rPr>
          <w:rFonts w:ascii="Arial" w:hAnsi="Arial" w:cs="Arial"/>
          <w:i/>
          <w:iCs/>
          <w:sz w:val="20"/>
          <w:szCs w:val="20"/>
        </w:rPr>
        <w:t>,</w:t>
      </w:r>
      <w:r w:rsidRPr="00A87ECE">
        <w:rPr>
          <w:rFonts w:ascii="Arial" w:hAnsi="Arial" w:cs="Arial"/>
          <w:i/>
          <w:iCs/>
          <w:sz w:val="20"/>
          <w:szCs w:val="20"/>
        </w:rPr>
        <w:t xml:space="preserve"> ar norādi par preču piegādes</w:t>
      </w:r>
      <w:r w:rsidR="00374EDC">
        <w:rPr>
          <w:rFonts w:ascii="Arial" w:hAnsi="Arial" w:cs="Arial"/>
          <w:i/>
          <w:iCs/>
          <w:sz w:val="20"/>
          <w:szCs w:val="20"/>
        </w:rPr>
        <w:t xml:space="preserve"> </w:t>
      </w:r>
      <w:r w:rsidRPr="00A87ECE">
        <w:rPr>
          <w:rFonts w:ascii="Arial" w:hAnsi="Arial" w:cs="Arial"/>
          <w:i/>
          <w:iCs/>
          <w:sz w:val="20"/>
          <w:szCs w:val="20"/>
        </w:rPr>
        <w:t>atbilstību līdzvērtīgas pieredzes raksturlielumiem</w:t>
      </w:r>
      <w:r w:rsidR="00664CC5">
        <w:rPr>
          <w:rFonts w:ascii="Arial" w:hAnsi="Arial" w:cs="Arial"/>
          <w:i/>
          <w:iCs/>
          <w:sz w:val="20"/>
          <w:szCs w:val="20"/>
        </w:rPr>
        <w:t xml:space="preserve"> </w:t>
      </w:r>
      <w:r w:rsidR="00664CC5" w:rsidRPr="00664CC5">
        <w:rPr>
          <w:rFonts w:ascii="Arial" w:hAnsi="Arial" w:cs="Arial"/>
          <w:i/>
          <w:iCs/>
          <w:sz w:val="20"/>
          <w:szCs w:val="20"/>
        </w:rPr>
        <w:t>vai līdzvērtīgus dokumentus, kas apliecina visu nolikuma 5.1.4.punktā prasīto pieredzes nosacījumu izpildi.</w:t>
      </w:r>
    </w:p>
    <w:p w14:paraId="4A429E85" w14:textId="77777777" w:rsidR="00EB4B99" w:rsidRDefault="00EB4B99" w:rsidP="00F86D6B">
      <w:pPr>
        <w:keepLines/>
        <w:widowControl w:val="0"/>
        <w:jc w:val="both"/>
      </w:pPr>
    </w:p>
    <w:p w14:paraId="37DF7D70" w14:textId="77777777" w:rsidR="00BD13BD" w:rsidRDefault="00BD13BD" w:rsidP="00A60864">
      <w:pPr>
        <w:keepLines/>
        <w:widowControl w:val="0"/>
        <w:jc w:val="both"/>
      </w:pPr>
    </w:p>
    <w:tbl>
      <w:tblPr>
        <w:tblW w:w="9639" w:type="dxa"/>
        <w:tblLayout w:type="fixed"/>
        <w:tblLook w:val="01E0" w:firstRow="1" w:lastRow="1" w:firstColumn="1" w:lastColumn="1" w:noHBand="0" w:noVBand="0"/>
      </w:tblPr>
      <w:tblGrid>
        <w:gridCol w:w="3685"/>
        <w:gridCol w:w="5954"/>
      </w:tblGrid>
      <w:tr w:rsidR="0089135D" w:rsidRPr="00BB555C" w14:paraId="5C33FB46" w14:textId="77777777" w:rsidTr="00262CCB">
        <w:trPr>
          <w:trHeight w:val="325"/>
        </w:trPr>
        <w:tc>
          <w:tcPr>
            <w:tcW w:w="3685" w:type="dxa"/>
            <w:vAlign w:val="center"/>
          </w:tcPr>
          <w:p w14:paraId="10678C7B" w14:textId="77777777" w:rsidR="0089135D" w:rsidRPr="00BB555C" w:rsidRDefault="0089135D" w:rsidP="00262CCB">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Pretendents:</w:t>
            </w:r>
          </w:p>
        </w:tc>
        <w:tc>
          <w:tcPr>
            <w:tcW w:w="5954" w:type="dxa"/>
            <w:tcBorders>
              <w:bottom w:val="single" w:sz="4" w:space="0" w:color="auto"/>
            </w:tcBorders>
            <w:vAlign w:val="center"/>
          </w:tcPr>
          <w:p w14:paraId="6F84FEE8" w14:textId="77777777" w:rsidR="0089135D" w:rsidRPr="00BB555C" w:rsidRDefault="0089135D" w:rsidP="00262CCB">
            <w:pPr>
              <w:widowControl w:val="0"/>
              <w:autoSpaceDE w:val="0"/>
              <w:autoSpaceDN w:val="0"/>
              <w:adjustRightInd w:val="0"/>
              <w:rPr>
                <w:rFonts w:ascii="Arial" w:hAnsi="Arial" w:cs="Arial"/>
                <w:kern w:val="1"/>
                <w:sz w:val="22"/>
                <w:szCs w:val="22"/>
                <w:lang w:eastAsia="lv-LV"/>
              </w:rPr>
            </w:pPr>
          </w:p>
        </w:tc>
      </w:tr>
      <w:tr w:rsidR="0089135D" w:rsidRPr="00BB555C" w14:paraId="2212B6DD" w14:textId="77777777" w:rsidTr="00262CCB">
        <w:trPr>
          <w:trHeight w:val="325"/>
        </w:trPr>
        <w:tc>
          <w:tcPr>
            <w:tcW w:w="3685" w:type="dxa"/>
            <w:vAlign w:val="center"/>
          </w:tcPr>
          <w:p w14:paraId="513B82F9" w14:textId="77777777" w:rsidR="0089135D" w:rsidRPr="00BB555C" w:rsidRDefault="0089135D" w:rsidP="00262CCB">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Parakstītāja amats, vārds, uzvārds:</w:t>
            </w:r>
          </w:p>
        </w:tc>
        <w:tc>
          <w:tcPr>
            <w:tcW w:w="5954" w:type="dxa"/>
            <w:tcBorders>
              <w:top w:val="single" w:sz="4" w:space="0" w:color="auto"/>
              <w:bottom w:val="single" w:sz="4" w:space="0" w:color="auto"/>
            </w:tcBorders>
            <w:vAlign w:val="center"/>
          </w:tcPr>
          <w:p w14:paraId="731C5C6D" w14:textId="77777777" w:rsidR="0089135D" w:rsidRPr="00BB555C" w:rsidRDefault="0089135D" w:rsidP="00262CCB">
            <w:pPr>
              <w:widowControl w:val="0"/>
              <w:autoSpaceDE w:val="0"/>
              <w:autoSpaceDN w:val="0"/>
              <w:adjustRightInd w:val="0"/>
              <w:rPr>
                <w:rFonts w:ascii="Arial" w:hAnsi="Arial" w:cs="Arial"/>
                <w:kern w:val="1"/>
                <w:sz w:val="22"/>
                <w:szCs w:val="22"/>
                <w:lang w:eastAsia="lv-LV"/>
              </w:rPr>
            </w:pPr>
          </w:p>
        </w:tc>
      </w:tr>
      <w:tr w:rsidR="0089135D" w:rsidRPr="00BB555C" w14:paraId="0CAAD8E5" w14:textId="77777777" w:rsidTr="00262CCB">
        <w:trPr>
          <w:trHeight w:val="314"/>
        </w:trPr>
        <w:tc>
          <w:tcPr>
            <w:tcW w:w="3685" w:type="dxa"/>
            <w:vAlign w:val="center"/>
          </w:tcPr>
          <w:p w14:paraId="42FDFA1A" w14:textId="77777777" w:rsidR="0089135D" w:rsidRPr="00BB555C" w:rsidRDefault="0089135D" w:rsidP="00262CCB">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Paraksts:</w:t>
            </w:r>
          </w:p>
        </w:tc>
        <w:tc>
          <w:tcPr>
            <w:tcW w:w="5954" w:type="dxa"/>
            <w:tcBorders>
              <w:top w:val="single" w:sz="4" w:space="0" w:color="auto"/>
              <w:bottom w:val="single" w:sz="4" w:space="0" w:color="auto"/>
            </w:tcBorders>
            <w:vAlign w:val="center"/>
          </w:tcPr>
          <w:p w14:paraId="24708BAB" w14:textId="77777777" w:rsidR="0089135D" w:rsidRPr="00BB555C" w:rsidRDefault="0089135D" w:rsidP="00262CCB">
            <w:pPr>
              <w:widowControl w:val="0"/>
              <w:autoSpaceDE w:val="0"/>
              <w:autoSpaceDN w:val="0"/>
              <w:adjustRightInd w:val="0"/>
              <w:rPr>
                <w:rFonts w:ascii="Arial" w:hAnsi="Arial" w:cs="Arial"/>
                <w:kern w:val="1"/>
                <w:sz w:val="22"/>
                <w:szCs w:val="22"/>
                <w:lang w:eastAsia="lv-LV"/>
              </w:rPr>
            </w:pPr>
            <w:r w:rsidRPr="000D03CA">
              <w:rPr>
                <w:rFonts w:ascii="Arial" w:hAnsi="Arial" w:cs="Arial"/>
                <w:i/>
                <w:iCs/>
                <w:sz w:val="21"/>
                <w:szCs w:val="21"/>
                <w:lang w:eastAsia="lv-LV"/>
              </w:rPr>
              <w:t xml:space="preserve">Dokuments ir parakstīts ar drošu elektronisko parakstu </w:t>
            </w:r>
            <w:r w:rsidRPr="00591158">
              <w:rPr>
                <w:rFonts w:ascii="Arial" w:hAnsi="Arial" w:cs="Arial"/>
                <w:i/>
                <w:iCs/>
                <w:sz w:val="21"/>
                <w:szCs w:val="21"/>
                <w:lang w:eastAsia="lv-LV"/>
              </w:rPr>
              <w:t>vai</w:t>
            </w:r>
            <w:r w:rsidRPr="000D03CA">
              <w:rPr>
                <w:rFonts w:ascii="Arial" w:hAnsi="Arial" w:cs="Arial"/>
                <w:i/>
                <w:iCs/>
                <w:sz w:val="21"/>
                <w:szCs w:val="21"/>
                <w:lang w:eastAsia="lv-LV"/>
              </w:rPr>
              <w:t xml:space="preserve"> Elektronisko iepirkumu sistēmas parakstu</w:t>
            </w:r>
          </w:p>
        </w:tc>
      </w:tr>
      <w:tr w:rsidR="0089135D" w:rsidRPr="00BB555C" w14:paraId="5F30319F" w14:textId="77777777" w:rsidTr="00262CCB">
        <w:trPr>
          <w:trHeight w:val="337"/>
        </w:trPr>
        <w:tc>
          <w:tcPr>
            <w:tcW w:w="3685" w:type="dxa"/>
            <w:vAlign w:val="center"/>
          </w:tcPr>
          <w:p w14:paraId="114F7E65" w14:textId="77777777" w:rsidR="0089135D" w:rsidRPr="00BB555C" w:rsidRDefault="0089135D" w:rsidP="00262CCB">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Datums:</w:t>
            </w:r>
          </w:p>
        </w:tc>
        <w:tc>
          <w:tcPr>
            <w:tcW w:w="5954" w:type="dxa"/>
            <w:tcBorders>
              <w:top w:val="single" w:sz="4" w:space="0" w:color="auto"/>
              <w:bottom w:val="single" w:sz="4" w:space="0" w:color="auto"/>
            </w:tcBorders>
            <w:vAlign w:val="center"/>
          </w:tcPr>
          <w:p w14:paraId="31B09AD2" w14:textId="77777777" w:rsidR="0089135D" w:rsidRPr="00BB555C" w:rsidRDefault="0089135D" w:rsidP="00262CCB">
            <w:pPr>
              <w:widowControl w:val="0"/>
              <w:autoSpaceDE w:val="0"/>
              <w:autoSpaceDN w:val="0"/>
              <w:adjustRightInd w:val="0"/>
              <w:rPr>
                <w:rFonts w:ascii="Arial" w:hAnsi="Arial" w:cs="Arial"/>
                <w:kern w:val="1"/>
                <w:sz w:val="22"/>
                <w:szCs w:val="22"/>
                <w:lang w:eastAsia="lv-LV"/>
              </w:rPr>
            </w:pPr>
          </w:p>
        </w:tc>
      </w:tr>
    </w:tbl>
    <w:p w14:paraId="03D82E00" w14:textId="77777777" w:rsidR="00273687" w:rsidRDefault="00273687" w:rsidP="000B4671">
      <w:pPr>
        <w:pStyle w:val="Pamatteksts"/>
        <w:spacing w:before="0"/>
        <w:jc w:val="right"/>
        <w:rPr>
          <w:rFonts w:ascii="Arial" w:hAnsi="Arial" w:cs="Arial"/>
          <w:sz w:val="22"/>
          <w:szCs w:val="22"/>
        </w:rPr>
      </w:pPr>
    </w:p>
    <w:p w14:paraId="18A3A0F2" w14:textId="4428F462" w:rsidR="00477A5B" w:rsidRDefault="00477A5B" w:rsidP="00F9258A">
      <w:pPr>
        <w:suppressAutoHyphens w:val="0"/>
        <w:rPr>
          <w:rFonts w:ascii="Arial" w:hAnsi="Arial"/>
          <w:sz w:val="22"/>
          <w:szCs w:val="22"/>
        </w:rPr>
      </w:pPr>
    </w:p>
    <w:p w14:paraId="72341E01" w14:textId="558F6429" w:rsidR="00477A5B" w:rsidRDefault="00477A5B">
      <w:pPr>
        <w:suppressAutoHyphens w:val="0"/>
        <w:rPr>
          <w:rFonts w:ascii="Arial" w:hAnsi="Arial"/>
          <w:sz w:val="22"/>
          <w:szCs w:val="22"/>
        </w:rPr>
      </w:pPr>
    </w:p>
    <w:sectPr w:rsidR="00477A5B" w:rsidSect="0022250E">
      <w:pgSz w:w="11906" w:h="16838"/>
      <w:pgMar w:top="1134" w:right="567"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02DC3A" w14:textId="77777777" w:rsidR="00682D4C" w:rsidRDefault="00682D4C">
      <w:r>
        <w:separator/>
      </w:r>
    </w:p>
  </w:endnote>
  <w:endnote w:type="continuationSeparator" w:id="0">
    <w:p w14:paraId="29D0D559" w14:textId="77777777" w:rsidR="00682D4C" w:rsidRDefault="00682D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Fraktur TL">
    <w:charset w:val="00"/>
    <w:family w:val="script"/>
    <w:pitch w:val="variable"/>
    <w:sig w:usb0="A00000AF" w:usb1="5000204A" w:usb2="00000000" w:usb3="00000000" w:csb0="0000009B" w:csb1="00000000"/>
  </w:font>
  <w:font w:name="!Neo'w Arial">
    <w:altName w:val="Arial"/>
    <w:charset w:val="BA"/>
    <w:family w:val="roman"/>
    <w:pitch w:val="variable"/>
  </w:font>
  <w:font w:name="Helvetica">
    <w:panose1 w:val="020B0604020202020204"/>
    <w:charset w:val="BA"/>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Bidi" w:hAnsiTheme="minorBidi" w:cstheme="minorBidi"/>
        <w:sz w:val="18"/>
        <w:szCs w:val="14"/>
      </w:rPr>
      <w:id w:val="-398829240"/>
      <w:docPartObj>
        <w:docPartGallery w:val="Page Numbers (Bottom of Page)"/>
        <w:docPartUnique/>
      </w:docPartObj>
    </w:sdtPr>
    <w:sdtEndPr>
      <w:rPr>
        <w:noProof/>
      </w:rPr>
    </w:sdtEndPr>
    <w:sdtContent>
      <w:p w14:paraId="134A156D" w14:textId="4ECB9B9C" w:rsidR="00200DFB" w:rsidRPr="001C7E23" w:rsidRDefault="00200DFB">
        <w:pPr>
          <w:pStyle w:val="Kjene"/>
          <w:jc w:val="right"/>
          <w:rPr>
            <w:rFonts w:asciiTheme="minorBidi" w:hAnsiTheme="minorBidi" w:cstheme="minorBidi"/>
            <w:sz w:val="18"/>
            <w:szCs w:val="14"/>
          </w:rPr>
        </w:pPr>
        <w:r w:rsidRPr="001C7E23">
          <w:rPr>
            <w:rFonts w:asciiTheme="minorBidi" w:hAnsiTheme="minorBidi" w:cstheme="minorBidi"/>
            <w:sz w:val="20"/>
            <w:szCs w:val="16"/>
          </w:rPr>
          <w:fldChar w:fldCharType="begin"/>
        </w:r>
        <w:r w:rsidRPr="001C7E23">
          <w:rPr>
            <w:rFonts w:asciiTheme="minorBidi" w:hAnsiTheme="minorBidi" w:cstheme="minorBidi"/>
            <w:sz w:val="20"/>
            <w:szCs w:val="16"/>
          </w:rPr>
          <w:instrText xml:space="preserve"> PAGE   \* MERGEFORMAT </w:instrText>
        </w:r>
        <w:r w:rsidRPr="001C7E23">
          <w:rPr>
            <w:rFonts w:asciiTheme="minorBidi" w:hAnsiTheme="minorBidi" w:cstheme="minorBidi"/>
            <w:sz w:val="20"/>
            <w:szCs w:val="16"/>
          </w:rPr>
          <w:fldChar w:fldCharType="separate"/>
        </w:r>
        <w:r w:rsidRPr="001C7E23">
          <w:rPr>
            <w:rFonts w:asciiTheme="minorBidi" w:hAnsiTheme="minorBidi" w:cstheme="minorBidi"/>
            <w:noProof/>
            <w:sz w:val="20"/>
            <w:szCs w:val="16"/>
          </w:rPr>
          <w:t>2</w:t>
        </w:r>
        <w:r w:rsidRPr="001C7E23">
          <w:rPr>
            <w:rFonts w:asciiTheme="minorBidi" w:hAnsiTheme="minorBidi" w:cstheme="minorBidi"/>
            <w:noProof/>
            <w:sz w:val="20"/>
            <w:szCs w:val="16"/>
          </w:rPr>
          <w:fldChar w:fldCharType="end"/>
        </w:r>
      </w:p>
    </w:sdtContent>
  </w:sdt>
  <w:p w14:paraId="4FDB4DB3" w14:textId="75771453" w:rsidR="00403FDD" w:rsidRDefault="00200DFB" w:rsidP="00200DFB">
    <w:pPr>
      <w:pStyle w:val="Kjene"/>
      <w:ind w:firstLine="0"/>
    </w:pPr>
    <w:r w:rsidRPr="00F50198">
      <w:rPr>
        <w:i/>
        <w:szCs w:val="24"/>
      </w:rPr>
      <w:t xml:space="preserve">Atklāta konkursa </w:t>
    </w:r>
    <w:r w:rsidRPr="00050AD7">
      <w:rPr>
        <w:i/>
        <w:szCs w:val="24"/>
      </w:rPr>
      <w:t>Nr. VNP 202</w:t>
    </w:r>
    <w:r w:rsidR="00E35990">
      <w:rPr>
        <w:i/>
        <w:szCs w:val="24"/>
      </w:rPr>
      <w:t>6</w:t>
    </w:r>
    <w:r w:rsidRPr="00050AD7">
      <w:rPr>
        <w:i/>
        <w:szCs w:val="24"/>
      </w:rPr>
      <w:t>/</w:t>
    </w:r>
    <w:r w:rsidR="00D25469">
      <w:rPr>
        <w:i/>
        <w:szCs w:val="24"/>
      </w:rPr>
      <w:t>0</w:t>
    </w:r>
    <w:r w:rsidR="00DA3ECC">
      <w:rPr>
        <w:i/>
        <w:szCs w:val="24"/>
      </w:rPr>
      <w:t>85</w:t>
    </w:r>
    <w:r w:rsidR="00055B29" w:rsidRPr="00050AD7">
      <w:rPr>
        <w:i/>
        <w:szCs w:val="24"/>
      </w:rPr>
      <w:t>AK</w:t>
    </w:r>
    <w:r w:rsidRPr="00050AD7">
      <w:rPr>
        <w:i/>
        <w:szCs w:val="24"/>
      </w:rPr>
      <w:t xml:space="preserve"> nolikums</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E90DC0" w14:textId="77777777" w:rsidR="00403FDD" w:rsidRDefault="00403FDD"/>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4215A6" w14:textId="0CFB38AF" w:rsidR="00403FDD" w:rsidRDefault="00403FDD" w:rsidP="000B35D0">
    <w:pPr>
      <w:pStyle w:val="Kjene"/>
      <w:shd w:val="clear" w:color="auto" w:fill="FFFFFF"/>
      <w:ind w:right="360" w:firstLine="0"/>
    </w:pPr>
    <w:r>
      <w:rPr>
        <w:noProof/>
        <w:lang w:val="en-US" w:eastAsia="en-US"/>
      </w:rPr>
      <mc:AlternateContent>
        <mc:Choice Requires="wps">
          <w:drawing>
            <wp:anchor distT="0" distB="0" distL="0" distR="0" simplePos="0" relativeHeight="251660800" behindDoc="0" locked="0" layoutInCell="1" allowOverlap="1" wp14:anchorId="7E5024EE" wp14:editId="63A5BFC9">
              <wp:simplePos x="0" y="0"/>
              <wp:positionH relativeFrom="page">
                <wp:posOffset>6531610</wp:posOffset>
              </wp:positionH>
              <wp:positionV relativeFrom="paragraph">
                <wp:posOffset>635</wp:posOffset>
              </wp:positionV>
              <wp:extent cx="307975" cy="177165"/>
              <wp:effectExtent l="0" t="0" r="0" b="0"/>
              <wp:wrapSquare wrapText="largest"/>
              <wp:docPr id="2"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975" cy="17716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F8310D4" w14:textId="77777777" w:rsidR="00403FDD" w:rsidRDefault="00403FDD">
                          <w:pPr>
                            <w:pStyle w:val="Kjene"/>
                          </w:pPr>
                          <w:r>
                            <w:rPr>
                              <w:rStyle w:val="Lappusesnumurs"/>
                            </w:rPr>
                            <w:fldChar w:fldCharType="begin"/>
                          </w:r>
                          <w:r>
                            <w:rPr>
                              <w:rStyle w:val="Lappusesnumurs"/>
                            </w:rPr>
                            <w:instrText xml:space="preserve"> PAGE </w:instrText>
                          </w:r>
                          <w:r>
                            <w:rPr>
                              <w:rStyle w:val="Lappusesnumurs"/>
                            </w:rPr>
                            <w:fldChar w:fldCharType="separate"/>
                          </w:r>
                          <w:r w:rsidR="0013627D">
                            <w:rPr>
                              <w:rStyle w:val="Lappusesnumurs"/>
                              <w:noProof/>
                            </w:rPr>
                            <w:t>34</w:t>
                          </w:r>
                          <w:r>
                            <w:rPr>
                              <w:rStyle w:val="Lappusesnumurs"/>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E5024EE" id="_x0000_t202" coordsize="21600,21600" o:spt="202" path="m,l,21600r21600,l21600,xe">
              <v:stroke joinstyle="miter"/>
              <v:path gradientshapeok="t" o:connecttype="rect"/>
            </v:shapetype>
            <v:shape id="Text Box 14" o:spid="_x0000_s1026" type="#_x0000_t202" style="position:absolute;left:0;text-align:left;margin-left:514.3pt;margin-top:.05pt;width:24.25pt;height:13.95pt;z-index:2516608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" stroked="f">
              <v:fill opacity="0"/>
              <v:textbox inset="0,0,0,0">
                <w:txbxContent>
                  <w:p w14:paraId="5F8310D4" w14:textId="77777777" w:rsidR="00403FDD" w:rsidRDefault="00403FDD">
                    <w:pPr>
                      <w:pStyle w:val="Footer"/>
                    </w:pPr>
                    <w:r>
                      <w:rPr>
                        <w:rStyle w:val="PageNumber"/>
                      </w:rPr>
                      <w:fldChar w:fldCharType="begin"/>
                    </w:r>
                    <w:r>
                      <w:rPr>
                        <w:rStyle w:val="PageNumber"/>
                      </w:rPr>
                      <w:instrText xml:space="preserve"> PAGE </w:instrText>
                    </w:r>
                    <w:r>
                      <w:rPr>
                        <w:rStyle w:val="PageNumber"/>
                      </w:rPr>
                      <w:fldChar w:fldCharType="separate"/>
                    </w:r>
                    <w:r w:rsidR="0013627D">
                      <w:rPr>
                        <w:rStyle w:val="PageNumber"/>
                        <w:noProof/>
                      </w:rPr>
                      <w:t>34</w:t>
                    </w:r>
                    <w:r>
                      <w:rPr>
                        <w:rStyle w:val="PageNumber"/>
                      </w:rPr>
                      <w:fldChar w:fldCharType="end"/>
                    </w:r>
                  </w:p>
                </w:txbxContent>
              </v:textbox>
              <w10:wrap type="square" side="largest" anchorx="page"/>
            </v:shape>
          </w:pict>
        </mc:Fallback>
      </mc:AlternateContent>
    </w:r>
    <w:r w:rsidRPr="003326F0">
      <w:rPr>
        <w:i/>
        <w:szCs w:val="24"/>
      </w:rPr>
      <w:t>Atklāta konkurs</w:t>
    </w:r>
    <w:r w:rsidRPr="009942E4">
      <w:rPr>
        <w:i/>
        <w:szCs w:val="24"/>
      </w:rPr>
      <w:t xml:space="preserve">a Nr. VNP </w:t>
    </w:r>
    <w:r w:rsidR="000B4671" w:rsidRPr="009942E4">
      <w:rPr>
        <w:i/>
        <w:szCs w:val="24"/>
      </w:rPr>
      <w:t>202</w:t>
    </w:r>
    <w:r w:rsidR="0040648C">
      <w:rPr>
        <w:i/>
        <w:szCs w:val="24"/>
      </w:rPr>
      <w:t>6</w:t>
    </w:r>
    <w:r w:rsidR="000B4671" w:rsidRPr="009942E4">
      <w:rPr>
        <w:i/>
        <w:szCs w:val="24"/>
      </w:rPr>
      <w:t>/</w:t>
    </w:r>
    <w:r w:rsidR="00B95B6E">
      <w:rPr>
        <w:i/>
        <w:szCs w:val="24"/>
      </w:rPr>
      <w:t>0</w:t>
    </w:r>
    <w:r w:rsidR="007D5EFB">
      <w:rPr>
        <w:i/>
        <w:szCs w:val="24"/>
      </w:rPr>
      <w:t>85</w:t>
    </w:r>
    <w:r w:rsidR="00B95B6E">
      <w:rPr>
        <w:i/>
        <w:szCs w:val="24"/>
      </w:rPr>
      <w:t xml:space="preserve"> </w:t>
    </w:r>
    <w:r w:rsidR="00055B29" w:rsidRPr="009942E4">
      <w:rPr>
        <w:i/>
        <w:szCs w:val="24"/>
      </w:rPr>
      <w:t>AK</w:t>
    </w:r>
    <w:r w:rsidRPr="009942E4">
      <w:rPr>
        <w:i/>
        <w:szCs w:val="24"/>
      </w:rPr>
      <w:t xml:space="preserve"> nolikums</w:t>
    </w:r>
  </w:p>
  <w:p w14:paraId="57457897" w14:textId="77777777" w:rsidR="00403FDD" w:rsidRDefault="00403FDD">
    <w:pPr>
      <w:pStyle w:val="Kjen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AA3AEB" w14:textId="77777777" w:rsidR="00403FDD" w:rsidRDefault="00403FD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B37354" w14:textId="77777777" w:rsidR="00682D4C" w:rsidRDefault="00682D4C">
      <w:r>
        <w:separator/>
      </w:r>
    </w:p>
  </w:footnote>
  <w:footnote w:type="continuationSeparator" w:id="0">
    <w:p w14:paraId="6FDAC0BA" w14:textId="77777777" w:rsidR="00682D4C" w:rsidRDefault="00682D4C">
      <w:r>
        <w:continuationSeparator/>
      </w:r>
    </w:p>
  </w:footnote>
  <w:footnote w:id="1">
    <w:p w14:paraId="0C8FFF9B" w14:textId="7F11A1E9" w:rsidR="00D96914" w:rsidRPr="009134EB" w:rsidRDefault="00D96914" w:rsidP="00D96914">
      <w:pPr>
        <w:pStyle w:val="Vresteksts"/>
        <w:jc w:val="both"/>
        <w:rPr>
          <w:rFonts w:ascii="Arial" w:hAnsi="Arial" w:cs="Arial"/>
          <w:i/>
          <w:iCs/>
        </w:rPr>
      </w:pPr>
      <w:r w:rsidRPr="009134EB">
        <w:rPr>
          <w:rStyle w:val="Vresatsauce"/>
          <w:rFonts w:ascii="Arial" w:hAnsi="Arial" w:cs="Arial"/>
          <w:i/>
          <w:iCs/>
          <w:sz w:val="18"/>
          <w:szCs w:val="18"/>
        </w:rPr>
        <w:footnoteRef/>
      </w:r>
      <w:r w:rsidRPr="009134EB">
        <w:rPr>
          <w:rFonts w:ascii="Arial" w:hAnsi="Arial" w:cs="Arial"/>
          <w:i/>
          <w:iCs/>
          <w:sz w:val="18"/>
          <w:szCs w:val="18"/>
        </w:rPr>
        <w:t xml:space="preserve"> Informāciju par to, kā ieinteresētais </w:t>
      </w:r>
      <w:r w:rsidR="00813038" w:rsidRPr="00CE5DD6">
        <w:rPr>
          <w:rFonts w:ascii="Arial" w:hAnsi="Arial" w:cs="Arial"/>
          <w:i/>
          <w:iCs/>
          <w:sz w:val="18"/>
          <w:szCs w:val="18"/>
        </w:rPr>
        <w:t>p</w:t>
      </w:r>
      <w:r w:rsidRPr="009134EB">
        <w:rPr>
          <w:rFonts w:ascii="Arial" w:hAnsi="Arial" w:cs="Arial"/>
          <w:i/>
          <w:iCs/>
          <w:sz w:val="18"/>
          <w:szCs w:val="18"/>
        </w:rPr>
        <w:t xml:space="preserve">iegādātājs var reģistrēties par </w:t>
      </w:r>
      <w:r w:rsidR="00813038" w:rsidRPr="00CE5DD6">
        <w:rPr>
          <w:rFonts w:ascii="Arial" w:hAnsi="Arial" w:cs="Arial"/>
          <w:i/>
          <w:iCs/>
          <w:sz w:val="18"/>
          <w:szCs w:val="18"/>
        </w:rPr>
        <w:t>n</w:t>
      </w:r>
      <w:r w:rsidRPr="009134EB">
        <w:rPr>
          <w:rFonts w:ascii="Arial" w:hAnsi="Arial" w:cs="Arial"/>
          <w:i/>
          <w:iCs/>
          <w:sz w:val="18"/>
          <w:szCs w:val="18"/>
        </w:rPr>
        <w:t>olikuma saņēmēju sk.</w:t>
      </w:r>
      <w:r w:rsidRPr="009134EB">
        <w:rPr>
          <w:rFonts w:ascii="Arial" w:hAnsi="Arial" w:cs="Arial"/>
          <w:i/>
          <w:iCs/>
          <w:color w:val="FF0000"/>
          <w:sz w:val="18"/>
          <w:szCs w:val="18"/>
        </w:rPr>
        <w:t xml:space="preserve"> </w:t>
      </w:r>
      <w:hyperlink r:id="rId1" w:history="1">
        <w:r w:rsidRPr="009134EB">
          <w:rPr>
            <w:rStyle w:val="Hipersaite"/>
            <w:rFonts w:ascii="Arial" w:hAnsi="Arial" w:cs="Arial"/>
            <w:i/>
            <w:iCs/>
            <w:sz w:val="18"/>
            <w:szCs w:val="18"/>
          </w:rPr>
          <w:t>https://www.eis.gov.lv/EIS/Publications/PublicationView.aspx?PublicationId=883</w:t>
        </w:r>
      </w:hyperlink>
    </w:p>
  </w:footnote>
  <w:footnote w:id="2">
    <w:p w14:paraId="28A93C27" w14:textId="772D54F5" w:rsidR="009D2965" w:rsidRPr="009134EB" w:rsidRDefault="009D2965" w:rsidP="009D2965">
      <w:pPr>
        <w:pStyle w:val="Vresteksts"/>
        <w:jc w:val="both"/>
        <w:rPr>
          <w:rFonts w:ascii="Arial" w:hAnsi="Arial" w:cs="Arial"/>
          <w:i/>
          <w:iCs/>
        </w:rPr>
      </w:pPr>
      <w:r w:rsidRPr="009134EB">
        <w:rPr>
          <w:rStyle w:val="Vresatsauce"/>
          <w:rFonts w:ascii="Arial" w:hAnsi="Arial" w:cs="Arial"/>
          <w:i/>
          <w:iCs/>
          <w:sz w:val="18"/>
          <w:szCs w:val="18"/>
        </w:rPr>
        <w:footnoteRef/>
      </w:r>
      <w:r w:rsidRPr="009134EB">
        <w:rPr>
          <w:rFonts w:ascii="Arial" w:hAnsi="Arial" w:cs="Arial"/>
          <w:i/>
          <w:iCs/>
          <w:sz w:val="18"/>
          <w:szCs w:val="18"/>
        </w:rPr>
        <w:t xml:space="preserve"> </w:t>
      </w:r>
      <w:r w:rsidRPr="009D2965">
        <w:rPr>
          <w:rFonts w:ascii="Arial" w:hAnsi="Arial" w:cs="Arial"/>
          <w:i/>
          <w:iCs/>
          <w:sz w:val="18"/>
          <w:szCs w:val="18"/>
        </w:rPr>
        <w:t>Balstīšanās uz citu uzņēmēju iespējām konkrētajā iepirkuma procedūrā attiecināma, lai pierādītu atbilstību konkursa nolikumā izvirzītajām kvalifikācijas prasībām (pieredzi darbu veikšanā, nevis preču piegādē).</w:t>
      </w:r>
    </w:p>
  </w:footnote>
  <w:footnote w:id="3">
    <w:p w14:paraId="18EFFED8" w14:textId="77777777" w:rsidR="00591158" w:rsidRPr="00265AED" w:rsidRDefault="00591158" w:rsidP="00AE1C77">
      <w:pPr>
        <w:pStyle w:val="Vresteksts"/>
        <w:jc w:val="both"/>
        <w:rPr>
          <w:rFonts w:ascii="Arial" w:hAnsi="Arial" w:cs="Arial"/>
          <w:i/>
          <w:iCs/>
        </w:rPr>
      </w:pPr>
      <w:r w:rsidRPr="00265AED">
        <w:rPr>
          <w:rStyle w:val="Vresatsauce"/>
          <w:rFonts w:ascii="Arial" w:eastAsia="Calibri" w:hAnsi="Arial" w:cs="Arial"/>
          <w:i/>
          <w:iCs/>
          <w:sz w:val="18"/>
          <w:szCs w:val="18"/>
        </w:rPr>
        <w:footnoteRef/>
      </w:r>
      <w:r w:rsidRPr="00265AED">
        <w:rPr>
          <w:rFonts w:ascii="Arial" w:hAnsi="Arial" w:cs="Arial"/>
          <w:i/>
          <w:iCs/>
          <w:sz w:val="18"/>
          <w:szCs w:val="18"/>
        </w:rPr>
        <w:t xml:space="preserve"> norāda pretendenta patieso labuma guvēju, saskaņā ar Noziedzīgi iegūtu līdzekļu legalizācijas un terorisma un proliferācijas finansēšanas un novēršanas likuma un Starptautisko un Latvijas Republikas nacionālo sankciju likuma regulējumu.</w:t>
      </w:r>
    </w:p>
  </w:footnote>
  <w:footnote w:id="4">
    <w:p w14:paraId="4A105FE3" w14:textId="0FA7D546" w:rsidR="00591158" w:rsidRPr="00265AED" w:rsidRDefault="00591158" w:rsidP="00AE1C77">
      <w:pPr>
        <w:pStyle w:val="Vresteksts"/>
        <w:jc w:val="both"/>
        <w:rPr>
          <w:rFonts w:ascii="Arial" w:hAnsi="Arial" w:cs="Arial"/>
          <w:i/>
          <w:iCs/>
          <w:sz w:val="18"/>
          <w:szCs w:val="18"/>
        </w:rPr>
      </w:pPr>
      <w:r w:rsidRPr="00265AED">
        <w:rPr>
          <w:rStyle w:val="Vresatsauce"/>
          <w:rFonts w:ascii="Arial" w:eastAsia="Calibri" w:hAnsi="Arial" w:cs="Arial"/>
          <w:sz w:val="18"/>
          <w:szCs w:val="18"/>
        </w:rPr>
        <w:footnoteRef/>
      </w:r>
      <w:r w:rsidRPr="00265AED">
        <w:rPr>
          <w:rFonts w:ascii="Arial" w:hAnsi="Arial" w:cs="Arial"/>
          <w:sz w:val="18"/>
          <w:szCs w:val="18"/>
        </w:rPr>
        <w:t xml:space="preserve"> </w:t>
      </w:r>
      <w:r>
        <w:rPr>
          <w:rFonts w:ascii="Arial" w:hAnsi="Arial" w:cs="Arial"/>
          <w:i/>
          <w:iCs/>
          <w:sz w:val="18"/>
          <w:szCs w:val="18"/>
        </w:rPr>
        <w:t>n</w:t>
      </w:r>
      <w:r w:rsidRPr="00265AED">
        <w:rPr>
          <w:rFonts w:ascii="Arial" w:hAnsi="Arial" w:cs="Arial"/>
          <w:i/>
          <w:iCs/>
          <w:sz w:val="18"/>
          <w:szCs w:val="18"/>
        </w:rPr>
        <w:t>orāda, vai</w:t>
      </w:r>
      <w:r>
        <w:rPr>
          <w:rFonts w:ascii="Arial" w:hAnsi="Arial" w:cs="Arial"/>
          <w:sz w:val="18"/>
          <w:szCs w:val="18"/>
        </w:rPr>
        <w:t xml:space="preserve"> </w:t>
      </w:r>
      <w:r>
        <w:rPr>
          <w:rFonts w:ascii="Arial" w:hAnsi="Arial" w:cs="Arial"/>
          <w:i/>
          <w:iCs/>
          <w:sz w:val="18"/>
          <w:szCs w:val="18"/>
        </w:rPr>
        <w:t>pretendents</w:t>
      </w:r>
      <w:r w:rsidRPr="00265AED">
        <w:rPr>
          <w:rFonts w:ascii="Arial" w:hAnsi="Arial" w:cs="Arial"/>
          <w:i/>
          <w:iCs/>
          <w:sz w:val="18"/>
          <w:szCs w:val="18"/>
        </w:rPr>
        <w:t xml:space="preserve"> atbilst </w:t>
      </w:r>
      <w:r w:rsidR="006504BC" w:rsidRPr="00AC7302">
        <w:rPr>
          <w:rFonts w:ascii="Arial" w:hAnsi="Arial" w:cs="Arial"/>
          <w:i/>
          <w:iCs/>
          <w:sz w:val="18"/>
          <w:szCs w:val="18"/>
        </w:rPr>
        <w:t>mikro,</w:t>
      </w:r>
      <w:r w:rsidR="006504BC">
        <w:rPr>
          <w:rFonts w:ascii="Arial" w:hAnsi="Arial" w:cs="Arial"/>
          <w:i/>
          <w:iCs/>
          <w:color w:val="FF0000"/>
          <w:sz w:val="18"/>
          <w:szCs w:val="18"/>
        </w:rPr>
        <w:t xml:space="preserve"> </w:t>
      </w:r>
      <w:r w:rsidRPr="00265AED">
        <w:rPr>
          <w:rFonts w:ascii="Arial" w:hAnsi="Arial" w:cs="Arial"/>
          <w:i/>
          <w:iCs/>
          <w:sz w:val="18"/>
          <w:szCs w:val="18"/>
        </w:rPr>
        <w:t xml:space="preserve">mazā vai vidējā uzņēmuma statusam atbilstoši IUB 09.03.2017. skaidrojumam par </w:t>
      </w:r>
      <w:r w:rsidR="00AE1C77" w:rsidRPr="00AC7302">
        <w:rPr>
          <w:rFonts w:ascii="Arial" w:hAnsi="Arial" w:cs="Arial"/>
          <w:i/>
          <w:iCs/>
          <w:sz w:val="18"/>
          <w:szCs w:val="18"/>
        </w:rPr>
        <w:t xml:space="preserve">mikro, </w:t>
      </w:r>
      <w:r w:rsidRPr="00AC7302">
        <w:rPr>
          <w:rFonts w:ascii="Arial" w:hAnsi="Arial" w:cs="Arial"/>
          <w:i/>
          <w:iCs/>
          <w:sz w:val="18"/>
          <w:szCs w:val="18"/>
        </w:rPr>
        <w:t>maz</w:t>
      </w:r>
      <w:r w:rsidRPr="00265AED">
        <w:rPr>
          <w:rFonts w:ascii="Arial" w:hAnsi="Arial" w:cs="Arial"/>
          <w:i/>
          <w:iCs/>
          <w:sz w:val="18"/>
          <w:szCs w:val="18"/>
        </w:rPr>
        <w:t>ajiem un vidējiem uzņēmumiem (</w:t>
      </w:r>
      <w:hyperlink r:id="rId2" w:history="1">
        <w:r w:rsidR="006504BC" w:rsidRPr="009A182E">
          <w:rPr>
            <w:rStyle w:val="Hipersaite"/>
            <w:rFonts w:ascii="Arial" w:hAnsi="Arial" w:cs="Arial"/>
            <w:i/>
            <w:iCs/>
            <w:sz w:val="18"/>
            <w:szCs w:val="18"/>
          </w:rPr>
          <w:t>https://www.iub.gov.lv/lv/skaidrojums-mikro-mazie-un-videjie-uznemumi-mvu</w:t>
        </w:r>
      </w:hyperlink>
      <w:r w:rsidRPr="00265AED">
        <w:rPr>
          <w:rFonts w:ascii="Arial" w:hAnsi="Arial" w:cs="Arial"/>
          <w:i/>
          <w:iCs/>
          <w:sz w:val="18"/>
          <w:szCs w:val="18"/>
        </w:rPr>
        <w:t xml:space="preserve">) </w:t>
      </w:r>
    </w:p>
  </w:footnote>
  <w:footnote w:id="5">
    <w:p w14:paraId="0A3F03C0" w14:textId="77777777" w:rsidR="0083596E" w:rsidRPr="00D237BE" w:rsidRDefault="0083596E" w:rsidP="0083596E">
      <w:pPr>
        <w:pStyle w:val="Vresteksts"/>
        <w:jc w:val="both"/>
        <w:rPr>
          <w:rFonts w:ascii="Arial" w:hAnsi="Arial" w:cs="Arial"/>
          <w:sz w:val="18"/>
          <w:szCs w:val="18"/>
        </w:rPr>
      </w:pPr>
      <w:r w:rsidRPr="00D237BE">
        <w:rPr>
          <w:rStyle w:val="Vresatsauce"/>
          <w:rFonts w:ascii="Arial" w:hAnsi="Arial" w:cs="Arial"/>
          <w:sz w:val="18"/>
          <w:szCs w:val="18"/>
        </w:rPr>
        <w:footnoteRef/>
      </w:r>
      <w:r w:rsidRPr="00D237BE">
        <w:rPr>
          <w:rFonts w:ascii="Arial" w:hAnsi="Arial" w:cs="Arial"/>
          <w:sz w:val="18"/>
          <w:szCs w:val="18"/>
        </w:rPr>
        <w:t xml:space="preserve"> Ar terminu “</w:t>
      </w:r>
      <w:r>
        <w:rPr>
          <w:rFonts w:ascii="Arial" w:hAnsi="Arial" w:cs="Arial"/>
          <w:sz w:val="18"/>
          <w:szCs w:val="18"/>
        </w:rPr>
        <w:t>k</w:t>
      </w:r>
      <w:r w:rsidRPr="00D237BE">
        <w:rPr>
          <w:rFonts w:ascii="Arial" w:hAnsi="Arial" w:cs="Arial"/>
          <w:sz w:val="18"/>
          <w:szCs w:val="18"/>
        </w:rPr>
        <w:t>onkurents” apzīmē jebkuru fizisku vai juridisku personu, kura nav pretendents un kura: 1) iesniedz piedāvājumu šim iepirkumam; 2</w:t>
      </w:r>
      <w:r>
        <w:rPr>
          <w:rFonts w:ascii="Arial" w:hAnsi="Arial" w:cs="Arial"/>
          <w:sz w:val="18"/>
          <w:szCs w:val="18"/>
        </w:rPr>
        <w:t>)</w:t>
      </w:r>
      <w:r w:rsidRPr="00D237BE">
        <w:rPr>
          <w:rFonts w:ascii="Arial" w:hAnsi="Arial" w:cs="Arial"/>
          <w:sz w:val="18"/>
          <w:szCs w:val="18"/>
        </w:rPr>
        <w:t xml:space="preserve"> ņemot vērā tās kvalifikāciju, spējas vai pieredzi, kā arī piedāvātās preces, pakalpojumus vai būvdarbus, varētu iesniegt piedāvājumu šim iepirkumam.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426E03" w14:textId="77777777" w:rsidR="00403FDD" w:rsidRDefault="00403FDD"/>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859548" w14:textId="77777777" w:rsidR="00403FDD" w:rsidRDefault="00403FDD">
    <w:pPr>
      <w:pStyle w:val="Galve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46FCF5" w14:textId="77777777" w:rsidR="00403FDD" w:rsidRDefault="00403FD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Virsraksts1"/>
      <w:suff w:val="nothing"/>
      <w:lvlText w:val=""/>
      <w:lvlJc w:val="left"/>
      <w:pPr>
        <w:tabs>
          <w:tab w:val="num" w:pos="0"/>
        </w:tabs>
        <w:ind w:left="432" w:hanging="432"/>
      </w:pPr>
    </w:lvl>
    <w:lvl w:ilvl="1">
      <w:start w:val="1"/>
      <w:numFmt w:val="none"/>
      <w:pStyle w:val="Virsraksts2"/>
      <w:suff w:val="nothing"/>
      <w:lvlText w:val=""/>
      <w:lvlJc w:val="left"/>
      <w:pPr>
        <w:tabs>
          <w:tab w:val="num" w:pos="0"/>
        </w:tabs>
        <w:ind w:left="576" w:hanging="576"/>
      </w:pPr>
    </w:lvl>
    <w:lvl w:ilvl="2">
      <w:start w:val="1"/>
      <w:numFmt w:val="none"/>
      <w:pStyle w:val="Virsraksts3"/>
      <w:suff w:val="nothing"/>
      <w:lvlText w:val=""/>
      <w:lvlJc w:val="left"/>
      <w:pPr>
        <w:tabs>
          <w:tab w:val="num" w:pos="0"/>
        </w:tabs>
        <w:ind w:left="720" w:hanging="720"/>
      </w:pPr>
    </w:lvl>
    <w:lvl w:ilvl="3">
      <w:start w:val="1"/>
      <w:numFmt w:val="none"/>
      <w:pStyle w:val="Virsraksts4"/>
      <w:suff w:val="nothing"/>
      <w:lvlText w:val=""/>
      <w:lvlJc w:val="left"/>
      <w:pPr>
        <w:tabs>
          <w:tab w:val="num" w:pos="0"/>
        </w:tabs>
        <w:ind w:left="864" w:hanging="864"/>
      </w:pPr>
    </w:lvl>
    <w:lvl w:ilvl="4">
      <w:start w:val="1"/>
      <w:numFmt w:val="none"/>
      <w:pStyle w:val="Virsraksts5"/>
      <w:suff w:val="nothing"/>
      <w:lvlText w:val=""/>
      <w:lvlJc w:val="left"/>
      <w:pPr>
        <w:tabs>
          <w:tab w:val="num" w:pos="0"/>
        </w:tabs>
        <w:ind w:left="1008" w:hanging="1008"/>
      </w:pPr>
    </w:lvl>
    <w:lvl w:ilvl="5">
      <w:start w:val="1"/>
      <w:numFmt w:val="none"/>
      <w:pStyle w:val="Virsraksts6"/>
      <w:suff w:val="nothing"/>
      <w:lvlText w:val=""/>
      <w:lvlJc w:val="left"/>
      <w:pPr>
        <w:tabs>
          <w:tab w:val="num" w:pos="0"/>
        </w:tabs>
        <w:ind w:left="1152" w:hanging="1152"/>
      </w:pPr>
    </w:lvl>
    <w:lvl w:ilvl="6">
      <w:start w:val="1"/>
      <w:numFmt w:val="none"/>
      <w:pStyle w:val="Virsraksts7"/>
      <w:suff w:val="nothing"/>
      <w:lvlText w:val=""/>
      <w:lvlJc w:val="left"/>
      <w:pPr>
        <w:tabs>
          <w:tab w:val="num" w:pos="0"/>
        </w:tabs>
        <w:ind w:left="1296" w:hanging="1296"/>
      </w:pPr>
    </w:lvl>
    <w:lvl w:ilvl="7">
      <w:start w:val="1"/>
      <w:numFmt w:val="none"/>
      <w:pStyle w:val="Virsraksts8"/>
      <w:suff w:val="nothing"/>
      <w:lvlText w:val=""/>
      <w:lvlJc w:val="left"/>
      <w:pPr>
        <w:tabs>
          <w:tab w:val="num" w:pos="0"/>
        </w:tabs>
        <w:ind w:left="1440" w:hanging="1440"/>
      </w:pPr>
    </w:lvl>
    <w:lvl w:ilvl="8">
      <w:start w:val="1"/>
      <w:numFmt w:val="none"/>
      <w:pStyle w:val="Virsraksts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1"/>
      <w:numFmt w:val="bullet"/>
      <w:pStyle w:val="Sarakstaaizzme2"/>
      <w:lvlText w:val=""/>
      <w:lvlJc w:val="left"/>
      <w:pPr>
        <w:tabs>
          <w:tab w:val="num" w:pos="643"/>
        </w:tabs>
        <w:ind w:left="643" w:hanging="360"/>
      </w:pPr>
      <w:rPr>
        <w:rFonts w:ascii="Symbol" w:hAnsi="Symbol" w:cs="Times New Roman"/>
      </w:rPr>
    </w:lvl>
  </w:abstractNum>
  <w:abstractNum w:abstractNumId="2" w15:restartNumberingAfterBreak="0">
    <w:nsid w:val="00000003"/>
    <w:multiLevelType w:val="multilevel"/>
    <w:tmpl w:val="7E2A8FD8"/>
    <w:name w:val="WW8Num4"/>
    <w:lvl w:ilvl="0">
      <w:start w:val="5"/>
      <w:numFmt w:val="decimal"/>
      <w:lvlText w:val="%1."/>
      <w:lvlJc w:val="left"/>
      <w:pPr>
        <w:tabs>
          <w:tab w:val="num" w:pos="540"/>
        </w:tabs>
        <w:ind w:left="540" w:hanging="540"/>
      </w:pPr>
      <w:rPr>
        <w:color w:val="auto"/>
      </w:rPr>
    </w:lvl>
    <w:lvl w:ilvl="1">
      <w:start w:val="1"/>
      <w:numFmt w:val="decimal"/>
      <w:lvlText w:val="%1.%2."/>
      <w:lvlJc w:val="left"/>
      <w:pPr>
        <w:tabs>
          <w:tab w:val="num" w:pos="720"/>
        </w:tabs>
        <w:ind w:left="720" w:hanging="720"/>
      </w:pPr>
      <w:rPr>
        <w:b/>
        <w:bCs/>
        <w:color w:val="auto"/>
      </w:rPr>
    </w:lvl>
    <w:lvl w:ilvl="2">
      <w:start w:val="1"/>
      <w:numFmt w:val="decimal"/>
      <w:lvlText w:val="%1.%2.%3."/>
      <w:lvlJc w:val="left"/>
      <w:pPr>
        <w:tabs>
          <w:tab w:val="num" w:pos="720"/>
        </w:tabs>
        <w:ind w:left="720" w:hanging="720"/>
      </w:pPr>
      <w:rPr>
        <w:rFonts w:ascii="Arial" w:hAnsi="Arial" w:cs="Times New Roman" w:hint="default"/>
        <w:color w:val="auto"/>
        <w:sz w:val="22"/>
        <w:szCs w:val="22"/>
      </w:rPr>
    </w:lvl>
    <w:lvl w:ilvl="3">
      <w:start w:val="1"/>
      <w:numFmt w:val="decimal"/>
      <w:lvlText w:val="%1.%2.%3.%4."/>
      <w:lvlJc w:val="left"/>
      <w:pPr>
        <w:tabs>
          <w:tab w:val="num" w:pos="1080"/>
        </w:tabs>
        <w:ind w:left="1080" w:hanging="1080"/>
      </w:pPr>
      <w:rPr>
        <w:color w:val="auto"/>
      </w:rPr>
    </w:lvl>
    <w:lvl w:ilvl="4">
      <w:start w:val="1"/>
      <w:numFmt w:val="decimal"/>
      <w:lvlText w:val="%1.%2.%3.%4.%5."/>
      <w:lvlJc w:val="left"/>
      <w:pPr>
        <w:tabs>
          <w:tab w:val="num" w:pos="1080"/>
        </w:tabs>
        <w:ind w:left="1080" w:hanging="1080"/>
      </w:pPr>
      <w:rPr>
        <w:color w:val="auto"/>
      </w:rPr>
    </w:lvl>
    <w:lvl w:ilvl="5">
      <w:start w:val="1"/>
      <w:numFmt w:val="decimal"/>
      <w:lvlText w:val="%1.%2.%3.%4.%5.%6."/>
      <w:lvlJc w:val="left"/>
      <w:pPr>
        <w:tabs>
          <w:tab w:val="num" w:pos="1440"/>
        </w:tabs>
        <w:ind w:left="1440" w:hanging="1440"/>
      </w:pPr>
      <w:rPr>
        <w:color w:val="auto"/>
      </w:rPr>
    </w:lvl>
    <w:lvl w:ilvl="6">
      <w:start w:val="1"/>
      <w:numFmt w:val="decimal"/>
      <w:lvlText w:val="%1.%2.%3.%4.%5.%6.%7."/>
      <w:lvlJc w:val="left"/>
      <w:pPr>
        <w:tabs>
          <w:tab w:val="num" w:pos="1440"/>
        </w:tabs>
        <w:ind w:left="1440" w:hanging="1440"/>
      </w:pPr>
      <w:rPr>
        <w:color w:val="auto"/>
      </w:rPr>
    </w:lvl>
    <w:lvl w:ilvl="7">
      <w:start w:val="1"/>
      <w:numFmt w:val="decimal"/>
      <w:lvlText w:val="%1.%2.%3.%4.%5.%6.%7.%8."/>
      <w:lvlJc w:val="left"/>
      <w:pPr>
        <w:tabs>
          <w:tab w:val="num" w:pos="1800"/>
        </w:tabs>
        <w:ind w:left="1800" w:hanging="1800"/>
      </w:pPr>
      <w:rPr>
        <w:color w:val="auto"/>
      </w:rPr>
    </w:lvl>
    <w:lvl w:ilvl="8">
      <w:start w:val="1"/>
      <w:numFmt w:val="decimal"/>
      <w:lvlText w:val="%1.%2.%3.%4.%5.%6.%7.%8.%9."/>
      <w:lvlJc w:val="left"/>
      <w:pPr>
        <w:tabs>
          <w:tab w:val="num" w:pos="1800"/>
        </w:tabs>
        <w:ind w:left="1800" w:hanging="1800"/>
      </w:pPr>
      <w:rPr>
        <w:color w:val="auto"/>
      </w:rPr>
    </w:lvl>
  </w:abstractNum>
  <w:abstractNum w:abstractNumId="3" w15:restartNumberingAfterBreak="0">
    <w:nsid w:val="00000004"/>
    <w:multiLevelType w:val="singleLevel"/>
    <w:tmpl w:val="00000004"/>
    <w:name w:val="WW8Num6"/>
    <w:lvl w:ilvl="0">
      <w:start w:val="1"/>
      <w:numFmt w:val="bullet"/>
      <w:lvlText w:val=""/>
      <w:lvlJc w:val="left"/>
      <w:pPr>
        <w:tabs>
          <w:tab w:val="num" w:pos="1080"/>
        </w:tabs>
        <w:ind w:left="1080" w:hanging="360"/>
      </w:pPr>
      <w:rPr>
        <w:rFonts w:ascii="Symbol" w:hAnsi="Symbol" w:cs="Wingdings"/>
      </w:rPr>
    </w:lvl>
  </w:abstractNum>
  <w:abstractNum w:abstractNumId="4" w15:restartNumberingAfterBreak="0">
    <w:nsid w:val="00000005"/>
    <w:multiLevelType w:val="singleLevel"/>
    <w:tmpl w:val="00000005"/>
    <w:name w:val="WW8Num10"/>
    <w:lvl w:ilvl="0">
      <w:start w:val="1"/>
      <w:numFmt w:val="bullet"/>
      <w:lvlText w:val=""/>
      <w:lvlJc w:val="left"/>
      <w:pPr>
        <w:tabs>
          <w:tab w:val="num" w:pos="1080"/>
        </w:tabs>
        <w:ind w:left="1080" w:hanging="360"/>
      </w:pPr>
      <w:rPr>
        <w:rFonts w:ascii="Symbol" w:hAnsi="Symbol" w:cs="Wingdings"/>
      </w:rPr>
    </w:lvl>
  </w:abstractNum>
  <w:abstractNum w:abstractNumId="5" w15:restartNumberingAfterBreak="0">
    <w:nsid w:val="00000006"/>
    <w:multiLevelType w:val="multilevel"/>
    <w:tmpl w:val="00000006"/>
    <w:name w:val="WW8Num11"/>
    <w:lvl w:ilvl="0">
      <w:start w:val="1"/>
      <w:numFmt w:val="decimal"/>
      <w:lvlText w:val="%1."/>
      <w:lvlJc w:val="left"/>
      <w:pPr>
        <w:tabs>
          <w:tab w:val="num" w:pos="420"/>
        </w:tabs>
        <w:ind w:left="420" w:hanging="420"/>
      </w:pPr>
    </w:lvl>
    <w:lvl w:ilvl="1">
      <w:start w:val="1"/>
      <w:numFmt w:val="decimal"/>
      <w:lvlText w:val="%1.%2."/>
      <w:lvlJc w:val="left"/>
      <w:pPr>
        <w:tabs>
          <w:tab w:val="num" w:pos="420"/>
        </w:tabs>
        <w:ind w:left="420" w:hanging="420"/>
      </w:pPr>
      <w:rPr>
        <w:b/>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 w15:restartNumberingAfterBreak="0">
    <w:nsid w:val="00000007"/>
    <w:multiLevelType w:val="multilevel"/>
    <w:tmpl w:val="2140E770"/>
    <w:lvl w:ilvl="0">
      <w:start w:val="3"/>
      <w:numFmt w:val="decimal"/>
      <w:lvlText w:val="%1."/>
      <w:lvlJc w:val="left"/>
      <w:pPr>
        <w:tabs>
          <w:tab w:val="num" w:pos="540"/>
        </w:tabs>
        <w:ind w:left="540" w:hanging="540"/>
      </w:pPr>
      <w:rPr>
        <w:b/>
        <w:bCs/>
      </w:rPr>
    </w:lvl>
    <w:lvl w:ilvl="1">
      <w:start w:val="1"/>
      <w:numFmt w:val="decimal"/>
      <w:lvlText w:val="%1.%2."/>
      <w:lvlJc w:val="left"/>
      <w:pPr>
        <w:tabs>
          <w:tab w:val="num" w:pos="720"/>
        </w:tabs>
        <w:ind w:left="720" w:hanging="720"/>
      </w:pPr>
      <w:rPr>
        <w:b/>
        <w:bCs/>
      </w:rPr>
    </w:lvl>
    <w:lvl w:ilvl="2">
      <w:start w:val="1"/>
      <w:numFmt w:val="decimal"/>
      <w:lvlText w:val="%1.%2.%3."/>
      <w:lvlJc w:val="left"/>
      <w:pPr>
        <w:tabs>
          <w:tab w:val="num" w:pos="720"/>
        </w:tabs>
        <w:ind w:left="720" w:hanging="720"/>
      </w:pPr>
      <w:rPr>
        <w:b w:val="0"/>
        <w:color w:val="auto"/>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7" w15:restartNumberingAfterBreak="0">
    <w:nsid w:val="00000008"/>
    <w:multiLevelType w:val="singleLevel"/>
    <w:tmpl w:val="0AE8AA2C"/>
    <w:name w:val="WW8Num13"/>
    <w:lvl w:ilvl="0">
      <w:start w:val="1"/>
      <w:numFmt w:val="decimal"/>
      <w:lvlText w:val="%1."/>
      <w:lvlJc w:val="left"/>
      <w:pPr>
        <w:tabs>
          <w:tab w:val="num" w:pos="720"/>
        </w:tabs>
        <w:ind w:left="720" w:hanging="360"/>
      </w:pPr>
      <w:rPr>
        <w:rFonts w:ascii="Arial" w:hAnsi="Arial" w:cs="Arial" w:hint="default"/>
        <w:b/>
      </w:rPr>
    </w:lvl>
  </w:abstractNum>
  <w:abstractNum w:abstractNumId="8" w15:restartNumberingAfterBreak="0">
    <w:nsid w:val="00000009"/>
    <w:multiLevelType w:val="multilevel"/>
    <w:tmpl w:val="00000009"/>
    <w:name w:val="WW8Num14"/>
    <w:lvl w:ilvl="0">
      <w:start w:val="1"/>
      <w:numFmt w:val="bullet"/>
      <w:lvlText w:val=""/>
      <w:lvlJc w:val="left"/>
      <w:pPr>
        <w:tabs>
          <w:tab w:val="num" w:pos="1440"/>
        </w:tabs>
        <w:ind w:left="1440" w:hanging="360"/>
      </w:pPr>
      <w:rPr>
        <w:rFonts w:ascii="Symbol" w:hAnsi="Symbol" w:cs="Symbol"/>
      </w:rPr>
    </w:lvl>
    <w:lvl w:ilvl="1">
      <w:start w:val="1"/>
      <w:numFmt w:val="decimal"/>
      <w:lvlText w:val="%2."/>
      <w:lvlJc w:val="left"/>
      <w:pPr>
        <w:tabs>
          <w:tab w:val="num" w:pos="2160"/>
        </w:tabs>
        <w:ind w:left="2160" w:hanging="360"/>
      </w:pPr>
    </w:lvl>
    <w:lvl w:ilvl="2">
      <w:start w:val="1"/>
      <w:numFmt w:val="bullet"/>
      <w:lvlText w:val=""/>
      <w:lvlJc w:val="left"/>
      <w:pPr>
        <w:tabs>
          <w:tab w:val="num" w:pos="2880"/>
        </w:tabs>
        <w:ind w:left="2880" w:hanging="360"/>
      </w:pPr>
      <w:rPr>
        <w:rFonts w:ascii="Wingdings" w:hAnsi="Wingdings" w:cs="Wingdings"/>
      </w:rPr>
    </w:lvl>
    <w:lvl w:ilvl="3">
      <w:start w:val="1"/>
      <w:numFmt w:val="bullet"/>
      <w:lvlText w:val=""/>
      <w:lvlJc w:val="left"/>
      <w:pPr>
        <w:tabs>
          <w:tab w:val="num" w:pos="3600"/>
        </w:tabs>
        <w:ind w:left="3600" w:hanging="360"/>
      </w:pPr>
      <w:rPr>
        <w:rFonts w:ascii="Symbol" w:hAnsi="Symbol" w:cs="Symbol"/>
      </w:rPr>
    </w:lvl>
    <w:lvl w:ilvl="4">
      <w:start w:val="1"/>
      <w:numFmt w:val="bullet"/>
      <w:lvlText w:val="o"/>
      <w:lvlJc w:val="left"/>
      <w:pPr>
        <w:tabs>
          <w:tab w:val="num" w:pos="4320"/>
        </w:tabs>
        <w:ind w:left="4320" w:hanging="360"/>
      </w:pPr>
      <w:rPr>
        <w:rFonts w:ascii="Courier New" w:hAnsi="Courier New" w:cs="Courier New"/>
      </w:rPr>
    </w:lvl>
    <w:lvl w:ilvl="5">
      <w:start w:val="1"/>
      <w:numFmt w:val="bullet"/>
      <w:lvlText w:val=""/>
      <w:lvlJc w:val="left"/>
      <w:pPr>
        <w:tabs>
          <w:tab w:val="num" w:pos="5040"/>
        </w:tabs>
        <w:ind w:left="5040" w:hanging="360"/>
      </w:pPr>
      <w:rPr>
        <w:rFonts w:ascii="Wingdings" w:hAnsi="Wingdings" w:cs="Wingdings"/>
      </w:rPr>
    </w:lvl>
    <w:lvl w:ilvl="6">
      <w:start w:val="1"/>
      <w:numFmt w:val="bullet"/>
      <w:lvlText w:val=""/>
      <w:lvlJc w:val="left"/>
      <w:pPr>
        <w:tabs>
          <w:tab w:val="num" w:pos="5760"/>
        </w:tabs>
        <w:ind w:left="5760" w:hanging="360"/>
      </w:pPr>
      <w:rPr>
        <w:rFonts w:ascii="Symbol" w:hAnsi="Symbol" w:cs="Symbol"/>
      </w:rPr>
    </w:lvl>
    <w:lvl w:ilvl="7">
      <w:start w:val="1"/>
      <w:numFmt w:val="bullet"/>
      <w:lvlText w:val="o"/>
      <w:lvlJc w:val="left"/>
      <w:pPr>
        <w:tabs>
          <w:tab w:val="num" w:pos="6480"/>
        </w:tabs>
        <w:ind w:left="6480" w:hanging="360"/>
      </w:pPr>
      <w:rPr>
        <w:rFonts w:ascii="Courier New" w:hAnsi="Courier New" w:cs="Courier New"/>
      </w:rPr>
    </w:lvl>
    <w:lvl w:ilvl="8">
      <w:start w:val="1"/>
      <w:numFmt w:val="bullet"/>
      <w:lvlText w:val=""/>
      <w:lvlJc w:val="left"/>
      <w:pPr>
        <w:tabs>
          <w:tab w:val="num" w:pos="7200"/>
        </w:tabs>
        <w:ind w:left="7200" w:hanging="360"/>
      </w:pPr>
      <w:rPr>
        <w:rFonts w:ascii="Wingdings" w:hAnsi="Wingdings" w:cs="Wingdings"/>
      </w:rPr>
    </w:lvl>
  </w:abstractNum>
  <w:abstractNum w:abstractNumId="9" w15:restartNumberingAfterBreak="0">
    <w:nsid w:val="0000000A"/>
    <w:multiLevelType w:val="singleLevel"/>
    <w:tmpl w:val="0000000A"/>
    <w:name w:val="WW8Num16"/>
    <w:lvl w:ilvl="0">
      <w:start w:val="1"/>
      <w:numFmt w:val="bullet"/>
      <w:lvlText w:val=""/>
      <w:lvlJc w:val="left"/>
      <w:pPr>
        <w:tabs>
          <w:tab w:val="num" w:pos="720"/>
        </w:tabs>
        <w:ind w:left="720" w:hanging="360"/>
      </w:pPr>
      <w:rPr>
        <w:rFonts w:ascii="Symbol" w:hAnsi="Symbol" w:cs="Wingdings"/>
        <w:sz w:val="14"/>
      </w:rPr>
    </w:lvl>
  </w:abstractNum>
  <w:abstractNum w:abstractNumId="10" w15:restartNumberingAfterBreak="0">
    <w:nsid w:val="0000000B"/>
    <w:multiLevelType w:val="multilevel"/>
    <w:tmpl w:val="0000000B"/>
    <w:name w:val="WW8Num17"/>
    <w:lvl w:ilvl="0">
      <w:start w:val="1"/>
      <w:numFmt w:val="bullet"/>
      <w:pStyle w:val="Lb1"/>
      <w:lvlText w:val=""/>
      <w:lvlJc w:val="left"/>
      <w:pPr>
        <w:tabs>
          <w:tab w:val="num" w:pos="360"/>
        </w:tabs>
        <w:ind w:left="300" w:hanging="300"/>
      </w:pPr>
      <w:rPr>
        <w:rFonts w:ascii="Wingdings" w:hAnsi="Wingdings" w:cs="Wingdings"/>
        <w:sz w:val="14"/>
      </w:rPr>
    </w:lvl>
    <w:lvl w:ilvl="1">
      <w:start w:val="1"/>
      <w:numFmt w:val="bullet"/>
      <w:lvlText w:val=""/>
      <w:lvlJc w:val="left"/>
      <w:pPr>
        <w:tabs>
          <w:tab w:val="num" w:pos="660"/>
        </w:tabs>
        <w:ind w:left="600" w:hanging="300"/>
      </w:pPr>
      <w:rPr>
        <w:rFonts w:ascii="Symbol" w:hAnsi="Symbol" w:cs="Symbol"/>
      </w:rPr>
    </w:lvl>
    <w:lvl w:ilvl="2">
      <w:start w:val="1"/>
      <w:numFmt w:val="bullet"/>
      <w:lvlText w:val=""/>
      <w:lvlJc w:val="left"/>
      <w:pPr>
        <w:tabs>
          <w:tab w:val="num" w:pos="960"/>
        </w:tabs>
        <w:ind w:left="900" w:hanging="300"/>
      </w:pPr>
      <w:rPr>
        <w:rFonts w:ascii="Symbol" w:hAnsi="Symbol" w:cs="Symbol"/>
      </w:rPr>
    </w:lvl>
    <w:lvl w:ilvl="3">
      <w:start w:val="1"/>
      <w:numFmt w:val="bullet"/>
      <w:lvlText w:val=""/>
      <w:lvlJc w:val="left"/>
      <w:pPr>
        <w:tabs>
          <w:tab w:val="num" w:pos="1440"/>
        </w:tabs>
        <w:ind w:left="1440" w:hanging="360"/>
      </w:pPr>
      <w:rPr>
        <w:rFonts w:ascii="Symbol" w:hAnsi="Symbol" w:cs="Symbol"/>
      </w:rPr>
    </w:lvl>
    <w:lvl w:ilvl="4">
      <w:start w:val="1"/>
      <w:numFmt w:val="bullet"/>
      <w:lvlText w:val=""/>
      <w:lvlJc w:val="left"/>
      <w:pPr>
        <w:tabs>
          <w:tab w:val="num" w:pos="1800"/>
        </w:tabs>
        <w:ind w:left="1800" w:hanging="360"/>
      </w:pPr>
      <w:rPr>
        <w:rFonts w:ascii="Symbol" w:hAnsi="Symbol" w:cs="Symbol"/>
      </w:rPr>
    </w:lvl>
    <w:lvl w:ilvl="5">
      <w:start w:val="1"/>
      <w:numFmt w:val="bullet"/>
      <w:lvlText w:val=""/>
      <w:lvlJc w:val="left"/>
      <w:pPr>
        <w:tabs>
          <w:tab w:val="num" w:pos="2160"/>
        </w:tabs>
        <w:ind w:left="2160" w:hanging="360"/>
      </w:pPr>
      <w:rPr>
        <w:rFonts w:ascii="Wingdings" w:hAnsi="Wingdings" w:cs="Wingdings"/>
      </w:rPr>
    </w:lvl>
    <w:lvl w:ilvl="6">
      <w:start w:val="1"/>
      <w:numFmt w:val="bullet"/>
      <w:lvlText w:val=""/>
      <w:lvlJc w:val="left"/>
      <w:pPr>
        <w:tabs>
          <w:tab w:val="num" w:pos="2520"/>
        </w:tabs>
        <w:ind w:left="2520" w:hanging="360"/>
      </w:pPr>
      <w:rPr>
        <w:rFonts w:ascii="Wingdings" w:hAnsi="Wingdings" w:cs="Wingdings"/>
      </w:rPr>
    </w:lvl>
    <w:lvl w:ilvl="7">
      <w:start w:val="1"/>
      <w:numFmt w:val="bullet"/>
      <w:lvlText w:val=""/>
      <w:lvlJc w:val="left"/>
      <w:pPr>
        <w:tabs>
          <w:tab w:val="num" w:pos="2880"/>
        </w:tabs>
        <w:ind w:left="2880" w:hanging="360"/>
      </w:pPr>
      <w:rPr>
        <w:rFonts w:ascii="Symbol" w:hAnsi="Symbol" w:cs="Symbol"/>
      </w:rPr>
    </w:lvl>
    <w:lvl w:ilvl="8">
      <w:start w:val="1"/>
      <w:numFmt w:val="bullet"/>
      <w:lvlText w:val=""/>
      <w:lvlJc w:val="left"/>
      <w:pPr>
        <w:tabs>
          <w:tab w:val="num" w:pos="3240"/>
        </w:tabs>
        <w:ind w:left="3240" w:hanging="360"/>
      </w:pPr>
      <w:rPr>
        <w:rFonts w:ascii="Symbol" w:hAnsi="Symbol" w:cs="Symbol"/>
      </w:rPr>
    </w:lvl>
  </w:abstractNum>
  <w:abstractNum w:abstractNumId="11" w15:restartNumberingAfterBreak="0">
    <w:nsid w:val="0000000D"/>
    <w:multiLevelType w:val="multilevel"/>
    <w:tmpl w:val="0000000D"/>
    <w:name w:val="WW8Num19"/>
    <w:lvl w:ilvl="0">
      <w:numFmt w:val="bullet"/>
      <w:lvlText w:val="-"/>
      <w:lvlJc w:val="left"/>
      <w:pPr>
        <w:tabs>
          <w:tab w:val="num" w:pos="3510"/>
        </w:tabs>
        <w:ind w:left="3510" w:hanging="990"/>
      </w:pPr>
      <w:rPr>
        <w:rFonts w:ascii="Arial" w:hAnsi="Arial" w:cs="Arial"/>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Symbol" w:hAnsi="Symbol" w:cs="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12" w15:restartNumberingAfterBreak="0">
    <w:nsid w:val="0000000E"/>
    <w:multiLevelType w:val="singleLevel"/>
    <w:tmpl w:val="0000000E"/>
    <w:name w:val="WW8Num23"/>
    <w:lvl w:ilvl="0">
      <w:start w:val="1"/>
      <w:numFmt w:val="bullet"/>
      <w:pStyle w:val="EYBullet"/>
      <w:lvlText w:val=""/>
      <w:lvlJc w:val="left"/>
      <w:pPr>
        <w:tabs>
          <w:tab w:val="num" w:pos="1004"/>
        </w:tabs>
        <w:ind w:left="1004" w:hanging="360"/>
      </w:pPr>
      <w:rPr>
        <w:rFonts w:ascii="Symbol" w:hAnsi="Symbol" w:cs="Symbol"/>
        <w:color w:val="auto"/>
        <w:sz w:val="18"/>
        <w:szCs w:val="18"/>
      </w:rPr>
    </w:lvl>
  </w:abstractNum>
  <w:abstractNum w:abstractNumId="13" w15:restartNumberingAfterBreak="0">
    <w:nsid w:val="0000000F"/>
    <w:multiLevelType w:val="multilevel"/>
    <w:tmpl w:val="0000000F"/>
    <w:name w:val="WW8Num24"/>
    <w:lvl w:ilvl="0">
      <w:start w:val="1"/>
      <w:numFmt w:val="decimal"/>
      <w:pStyle w:val="Pielikumi"/>
      <w:lvlText w:val="%1."/>
      <w:lvlJc w:val="left"/>
      <w:pPr>
        <w:tabs>
          <w:tab w:val="num" w:pos="360"/>
        </w:tabs>
        <w:ind w:left="360" w:hanging="360"/>
      </w:pPr>
    </w:lvl>
    <w:lvl w:ilvl="1">
      <w:start w:val="1"/>
      <w:numFmt w:val="decimal"/>
      <w:lvlText w:val="%1.%2."/>
      <w:lvlJc w:val="left"/>
      <w:pPr>
        <w:tabs>
          <w:tab w:val="num" w:pos="1060"/>
        </w:tabs>
        <w:ind w:left="510" w:hanging="170"/>
      </w:pPr>
    </w:lvl>
    <w:lvl w:ilvl="2">
      <w:start w:val="1"/>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14" w15:restartNumberingAfterBreak="0">
    <w:nsid w:val="00000010"/>
    <w:multiLevelType w:val="multilevel"/>
    <w:tmpl w:val="00000010"/>
    <w:name w:val="WW8Num25"/>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15" w15:restartNumberingAfterBreak="0">
    <w:nsid w:val="00000011"/>
    <w:multiLevelType w:val="multilevel"/>
    <w:tmpl w:val="81365E5E"/>
    <w:name w:val="WW8Num26"/>
    <w:lvl w:ilvl="0">
      <w:start w:val="1"/>
      <w:numFmt w:val="decimal"/>
      <w:lvlText w:val="%1."/>
      <w:lvlJc w:val="left"/>
      <w:pPr>
        <w:tabs>
          <w:tab w:val="num" w:pos="720"/>
        </w:tabs>
        <w:ind w:left="720" w:hanging="360"/>
      </w:pPr>
      <w:rPr>
        <w:rFonts w:ascii="Arial" w:hAnsi="Arial" w:cs="Arial" w:hint="default"/>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00000012"/>
    <w:multiLevelType w:val="multilevel"/>
    <w:tmpl w:val="00000012"/>
    <w:name w:val="WW8Num27"/>
    <w:lvl w:ilvl="0">
      <w:start w:val="12"/>
      <w:numFmt w:val="decimal"/>
      <w:lvlText w:val="%1."/>
      <w:lvlJc w:val="left"/>
      <w:pPr>
        <w:tabs>
          <w:tab w:val="num" w:pos="480"/>
        </w:tabs>
        <w:ind w:left="480" w:hanging="48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7" w15:restartNumberingAfterBreak="0">
    <w:nsid w:val="00000013"/>
    <w:multiLevelType w:val="singleLevel"/>
    <w:tmpl w:val="00000013"/>
    <w:name w:val="WW8Num28"/>
    <w:lvl w:ilvl="0">
      <w:start w:val="1"/>
      <w:numFmt w:val="bullet"/>
      <w:lvlText w:val=""/>
      <w:lvlJc w:val="left"/>
      <w:pPr>
        <w:tabs>
          <w:tab w:val="num" w:pos="1288"/>
        </w:tabs>
        <w:ind w:left="1288" w:hanging="360"/>
      </w:pPr>
      <w:rPr>
        <w:rFonts w:ascii="Symbol" w:hAnsi="Symbol" w:cs="Symbol"/>
        <w:color w:val="auto"/>
        <w:sz w:val="18"/>
        <w:szCs w:val="18"/>
      </w:rPr>
    </w:lvl>
  </w:abstractNum>
  <w:abstractNum w:abstractNumId="18" w15:restartNumberingAfterBreak="0">
    <w:nsid w:val="00000014"/>
    <w:multiLevelType w:val="singleLevel"/>
    <w:tmpl w:val="00000014"/>
    <w:name w:val="WW8Num29"/>
    <w:lvl w:ilvl="0">
      <w:start w:val="1"/>
      <w:numFmt w:val="decimal"/>
      <w:lvlText w:val="%1."/>
      <w:lvlJc w:val="left"/>
      <w:pPr>
        <w:tabs>
          <w:tab w:val="num" w:pos="720"/>
        </w:tabs>
        <w:ind w:left="720" w:hanging="360"/>
      </w:pPr>
    </w:lvl>
  </w:abstractNum>
  <w:abstractNum w:abstractNumId="19" w15:restartNumberingAfterBreak="0">
    <w:nsid w:val="00000015"/>
    <w:multiLevelType w:val="singleLevel"/>
    <w:tmpl w:val="00000015"/>
    <w:name w:val="WW8Num30"/>
    <w:lvl w:ilvl="0">
      <w:start w:val="1"/>
      <w:numFmt w:val="bullet"/>
      <w:lvlText w:val=""/>
      <w:lvlJc w:val="left"/>
      <w:pPr>
        <w:tabs>
          <w:tab w:val="num" w:pos="720"/>
        </w:tabs>
        <w:ind w:left="720" w:hanging="360"/>
      </w:pPr>
      <w:rPr>
        <w:rFonts w:ascii="Symbol" w:hAnsi="Symbol" w:cs="Symbol"/>
      </w:rPr>
    </w:lvl>
  </w:abstractNum>
  <w:abstractNum w:abstractNumId="20" w15:restartNumberingAfterBreak="0">
    <w:nsid w:val="00000016"/>
    <w:multiLevelType w:val="multilevel"/>
    <w:tmpl w:val="00000016"/>
    <w:name w:val="WW8Num31"/>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21" w15:restartNumberingAfterBreak="0">
    <w:nsid w:val="00000017"/>
    <w:multiLevelType w:val="singleLevel"/>
    <w:tmpl w:val="00000017"/>
    <w:name w:val="WW8Num32"/>
    <w:lvl w:ilvl="0">
      <w:start w:val="1"/>
      <w:numFmt w:val="decimal"/>
      <w:lvlText w:val="%1."/>
      <w:lvlJc w:val="left"/>
      <w:pPr>
        <w:tabs>
          <w:tab w:val="num" w:pos="720"/>
        </w:tabs>
        <w:ind w:left="720" w:hanging="360"/>
      </w:pPr>
      <w:rPr>
        <w:rFonts w:ascii="Arial" w:hAnsi="Arial" w:cs="Arial"/>
        <w:b w:val="0"/>
        <w:sz w:val="22"/>
        <w:szCs w:val="22"/>
      </w:rPr>
    </w:lvl>
  </w:abstractNum>
  <w:abstractNum w:abstractNumId="22" w15:restartNumberingAfterBreak="0">
    <w:nsid w:val="00000018"/>
    <w:multiLevelType w:val="singleLevel"/>
    <w:tmpl w:val="A17A3052"/>
    <w:name w:val="WW8Num33"/>
    <w:lvl w:ilvl="0">
      <w:start w:val="1"/>
      <w:numFmt w:val="decimal"/>
      <w:lvlText w:val="%1."/>
      <w:lvlJc w:val="left"/>
      <w:pPr>
        <w:tabs>
          <w:tab w:val="num" w:pos="720"/>
        </w:tabs>
        <w:ind w:left="720" w:hanging="360"/>
      </w:pPr>
      <w:rPr>
        <w:rFonts w:ascii="Arial" w:hAnsi="Arial" w:cs="Arial" w:hint="default"/>
        <w:b/>
        <w:sz w:val="22"/>
        <w:szCs w:val="22"/>
      </w:rPr>
    </w:lvl>
  </w:abstractNum>
  <w:abstractNum w:abstractNumId="23" w15:restartNumberingAfterBreak="0">
    <w:nsid w:val="00000019"/>
    <w:multiLevelType w:val="singleLevel"/>
    <w:tmpl w:val="00000019"/>
    <w:name w:val="WW8Num34"/>
    <w:lvl w:ilvl="0">
      <w:start w:val="1"/>
      <w:numFmt w:val="decimal"/>
      <w:lvlText w:val="%1."/>
      <w:lvlJc w:val="left"/>
      <w:pPr>
        <w:tabs>
          <w:tab w:val="num" w:pos="720"/>
        </w:tabs>
        <w:ind w:left="720" w:hanging="360"/>
      </w:pPr>
      <w:rPr>
        <w:b/>
      </w:rPr>
    </w:lvl>
  </w:abstractNum>
  <w:abstractNum w:abstractNumId="24" w15:restartNumberingAfterBreak="0">
    <w:nsid w:val="0000001A"/>
    <w:multiLevelType w:val="multilevel"/>
    <w:tmpl w:val="0000001A"/>
    <w:name w:val="WW8Num35"/>
    <w:lvl w:ilvl="0">
      <w:start w:val="5"/>
      <w:numFmt w:val="decimal"/>
      <w:lvlText w:val="%1."/>
      <w:lvlJc w:val="left"/>
      <w:pPr>
        <w:tabs>
          <w:tab w:val="num" w:pos="540"/>
        </w:tabs>
        <w:ind w:left="540" w:hanging="540"/>
      </w:pPr>
    </w:lvl>
    <w:lvl w:ilvl="1">
      <w:start w:val="2"/>
      <w:numFmt w:val="decimal"/>
      <w:lvlText w:val="%1.%2."/>
      <w:lvlJc w:val="left"/>
      <w:pPr>
        <w:tabs>
          <w:tab w:val="num" w:pos="900"/>
        </w:tabs>
        <w:ind w:left="900" w:hanging="720"/>
      </w:pPr>
    </w:lvl>
    <w:lvl w:ilvl="2">
      <w:start w:val="1"/>
      <w:numFmt w:val="decimal"/>
      <w:lvlText w:val="%1.%2.%3."/>
      <w:lvlJc w:val="left"/>
      <w:pPr>
        <w:tabs>
          <w:tab w:val="num" w:pos="1080"/>
        </w:tabs>
        <w:ind w:left="1080" w:hanging="720"/>
      </w:pPr>
    </w:lvl>
    <w:lvl w:ilvl="3">
      <w:start w:val="1"/>
      <w:numFmt w:val="decimal"/>
      <w:lvlText w:val="%1.%2.%3.%4."/>
      <w:lvlJc w:val="left"/>
      <w:pPr>
        <w:tabs>
          <w:tab w:val="num" w:pos="1620"/>
        </w:tabs>
        <w:ind w:left="1620" w:hanging="1080"/>
      </w:pPr>
    </w:lvl>
    <w:lvl w:ilvl="4">
      <w:start w:val="1"/>
      <w:numFmt w:val="decimal"/>
      <w:lvlText w:val="%1.%2.%3.%4.%5."/>
      <w:lvlJc w:val="left"/>
      <w:pPr>
        <w:tabs>
          <w:tab w:val="num" w:pos="1800"/>
        </w:tabs>
        <w:ind w:left="1800" w:hanging="1080"/>
      </w:pPr>
    </w:lvl>
    <w:lvl w:ilvl="5">
      <w:start w:val="1"/>
      <w:numFmt w:val="decimal"/>
      <w:lvlText w:val="%1.%2.%3.%4.%5.%6."/>
      <w:lvlJc w:val="left"/>
      <w:pPr>
        <w:tabs>
          <w:tab w:val="num" w:pos="2340"/>
        </w:tabs>
        <w:ind w:left="2340" w:hanging="1440"/>
      </w:pPr>
    </w:lvl>
    <w:lvl w:ilvl="6">
      <w:start w:val="1"/>
      <w:numFmt w:val="decimal"/>
      <w:lvlText w:val="%1.%2.%3.%4.%5.%6.%7."/>
      <w:lvlJc w:val="left"/>
      <w:pPr>
        <w:tabs>
          <w:tab w:val="num" w:pos="2520"/>
        </w:tabs>
        <w:ind w:left="2520" w:hanging="1440"/>
      </w:pPr>
    </w:lvl>
    <w:lvl w:ilvl="7">
      <w:start w:val="1"/>
      <w:numFmt w:val="decimal"/>
      <w:lvlText w:val="%1.%2.%3.%4.%5.%6.%7.%8."/>
      <w:lvlJc w:val="left"/>
      <w:pPr>
        <w:tabs>
          <w:tab w:val="num" w:pos="3060"/>
        </w:tabs>
        <w:ind w:left="3060" w:hanging="1800"/>
      </w:pPr>
    </w:lvl>
    <w:lvl w:ilvl="8">
      <w:start w:val="1"/>
      <w:numFmt w:val="decimal"/>
      <w:lvlText w:val="%1.%2.%3.%4.%5.%6.%7.%8.%9."/>
      <w:lvlJc w:val="left"/>
      <w:pPr>
        <w:tabs>
          <w:tab w:val="num" w:pos="3240"/>
        </w:tabs>
        <w:ind w:left="3240" w:hanging="1800"/>
      </w:pPr>
    </w:lvl>
  </w:abstractNum>
  <w:abstractNum w:abstractNumId="25" w15:restartNumberingAfterBreak="0">
    <w:nsid w:val="0000001B"/>
    <w:multiLevelType w:val="singleLevel"/>
    <w:tmpl w:val="0000001B"/>
    <w:name w:val="WW8Num36"/>
    <w:lvl w:ilvl="0">
      <w:start w:val="1"/>
      <w:numFmt w:val="bullet"/>
      <w:lvlText w:val=""/>
      <w:lvlJc w:val="left"/>
      <w:pPr>
        <w:tabs>
          <w:tab w:val="num" w:pos="1080"/>
        </w:tabs>
        <w:ind w:left="1080" w:hanging="360"/>
      </w:pPr>
      <w:rPr>
        <w:rFonts w:ascii="Symbol" w:hAnsi="Symbol" w:cs="Symbol"/>
      </w:rPr>
    </w:lvl>
  </w:abstractNum>
  <w:abstractNum w:abstractNumId="26" w15:restartNumberingAfterBreak="0">
    <w:nsid w:val="0000001C"/>
    <w:multiLevelType w:val="multilevel"/>
    <w:tmpl w:val="0000001C"/>
    <w:name w:val="WW8Num37"/>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27" w15:restartNumberingAfterBreak="0">
    <w:nsid w:val="0000001D"/>
    <w:multiLevelType w:val="multilevel"/>
    <w:tmpl w:val="0000001D"/>
    <w:name w:val="WW8Num38"/>
    <w:lvl w:ilvl="0">
      <w:start w:val="1"/>
      <w:numFmt w:val="bullet"/>
      <w:lvlText w:val=""/>
      <w:lvlJc w:val="left"/>
      <w:pPr>
        <w:tabs>
          <w:tab w:val="num" w:pos="720"/>
        </w:tabs>
        <w:ind w:left="720" w:hanging="360"/>
      </w:pPr>
      <w:rPr>
        <w:rFonts w:ascii="Symbol" w:hAnsi="Symbol" w:cs="Symbol"/>
        <w:sz w:val="20"/>
      </w:rPr>
    </w:lvl>
    <w:lvl w:ilvl="1">
      <w:start w:val="1"/>
      <w:numFmt w:val="decimal"/>
      <w:lvlText w:val="%2."/>
      <w:lvlJc w:val="left"/>
      <w:pPr>
        <w:tabs>
          <w:tab w:val="num" w:pos="1440"/>
        </w:tabs>
        <w:ind w:left="1440" w:hanging="360"/>
      </w:pPr>
      <w:rPr>
        <w:b/>
      </w:rPr>
    </w:lvl>
    <w:lvl w:ilvl="2">
      <w:start w:val="1"/>
      <w:numFmt w:val="decimal"/>
      <w:lvlText w:val="%3"/>
      <w:lvlJc w:val="left"/>
      <w:pPr>
        <w:tabs>
          <w:tab w:val="num" w:pos="2160"/>
        </w:tabs>
        <w:ind w:left="2160" w:hanging="360"/>
      </w:pPr>
      <w:rPr>
        <w:rFonts w:cs="Times New Roman"/>
        <w:b/>
        <w:u w:val="none"/>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28" w15:restartNumberingAfterBreak="0">
    <w:nsid w:val="0000001E"/>
    <w:multiLevelType w:val="multilevel"/>
    <w:tmpl w:val="0000001E"/>
    <w:name w:val="WW8Num39"/>
    <w:lvl w:ilvl="0">
      <w:start w:val="8"/>
      <w:numFmt w:val="decimal"/>
      <w:lvlText w:val="%1."/>
      <w:lvlJc w:val="left"/>
      <w:pPr>
        <w:tabs>
          <w:tab w:val="num" w:pos="360"/>
        </w:tabs>
        <w:ind w:left="360" w:hanging="36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9" w15:restartNumberingAfterBreak="0">
    <w:nsid w:val="0000001F"/>
    <w:multiLevelType w:val="multilevel"/>
    <w:tmpl w:val="0000001F"/>
    <w:name w:val="WW8Num40"/>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30" w15:restartNumberingAfterBreak="0">
    <w:nsid w:val="00000020"/>
    <w:multiLevelType w:val="multilevel"/>
    <w:tmpl w:val="00000020"/>
    <w:name w:val="WW8Num41"/>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31" w15:restartNumberingAfterBreak="0">
    <w:nsid w:val="00000021"/>
    <w:multiLevelType w:val="multilevel"/>
    <w:tmpl w:val="9D4A8CCE"/>
    <w:name w:val="WW8Num42"/>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574" w:hanging="432"/>
      </w:pPr>
      <w:rPr>
        <w:b w:val="0"/>
        <w:color w:val="000000"/>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2" w15:restartNumberingAfterBreak="0">
    <w:nsid w:val="00000022"/>
    <w:multiLevelType w:val="singleLevel"/>
    <w:tmpl w:val="00000022"/>
    <w:name w:val="WW8Num43"/>
    <w:lvl w:ilvl="0">
      <w:start w:val="1"/>
      <w:numFmt w:val="decimal"/>
      <w:lvlText w:val="%1."/>
      <w:lvlJc w:val="left"/>
      <w:pPr>
        <w:tabs>
          <w:tab w:val="num" w:pos="2160"/>
        </w:tabs>
        <w:ind w:left="2160" w:hanging="360"/>
      </w:pPr>
    </w:lvl>
  </w:abstractNum>
  <w:abstractNum w:abstractNumId="33" w15:restartNumberingAfterBreak="0">
    <w:nsid w:val="00000023"/>
    <w:multiLevelType w:val="multilevel"/>
    <w:tmpl w:val="00000023"/>
    <w:name w:val="WW8Num44"/>
    <w:lvl w:ilvl="0">
      <w:start w:val="1"/>
      <w:numFmt w:val="decimal"/>
      <w:pStyle w:val="Lgums1"/>
      <w:lvlText w:val="%1."/>
      <w:lvlJc w:val="left"/>
      <w:pPr>
        <w:tabs>
          <w:tab w:val="num" w:pos="0"/>
        </w:tabs>
        <w:ind w:left="340" w:hanging="340"/>
      </w:pPr>
      <w:rPr>
        <w:rFonts w:cs="Times New Roman"/>
      </w:rPr>
    </w:lvl>
    <w:lvl w:ilvl="1">
      <w:start w:val="1"/>
      <w:numFmt w:val="decimal"/>
      <w:lvlText w:val="%1.%2."/>
      <w:lvlJc w:val="left"/>
      <w:pPr>
        <w:tabs>
          <w:tab w:val="num" w:pos="0"/>
        </w:tabs>
        <w:ind w:left="907" w:hanging="567"/>
      </w:pPr>
      <w:rPr>
        <w:rFonts w:cs="Times New Roman"/>
        <w:b w:val="0"/>
        <w:color w:val="auto"/>
      </w:rPr>
    </w:lvl>
    <w:lvl w:ilvl="2">
      <w:start w:val="1"/>
      <w:numFmt w:val="decimal"/>
      <w:lvlText w:val="%1.%2.%3."/>
      <w:lvlJc w:val="left"/>
      <w:pPr>
        <w:tabs>
          <w:tab w:val="num" w:pos="0"/>
        </w:tabs>
        <w:ind w:left="1644" w:hanging="737"/>
      </w:pPr>
      <w:rPr>
        <w:rFonts w:ascii="Arial" w:hAnsi="Arial" w:cs="Arial"/>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34" w15:restartNumberingAfterBreak="0">
    <w:nsid w:val="00000024"/>
    <w:multiLevelType w:val="multilevel"/>
    <w:tmpl w:val="00000024"/>
    <w:name w:val="WW8Num45"/>
    <w:lvl w:ilvl="0">
      <w:start w:val="6"/>
      <w:numFmt w:val="decimal"/>
      <w:lvlText w:val="%1."/>
      <w:lvlJc w:val="left"/>
      <w:pPr>
        <w:tabs>
          <w:tab w:val="num" w:pos="360"/>
        </w:tabs>
        <w:ind w:left="360" w:hanging="360"/>
      </w:pPr>
    </w:lvl>
    <w:lvl w:ilvl="1">
      <w:start w:val="1"/>
      <w:numFmt w:val="decimal"/>
      <w:lvlText w:val="%1.%2."/>
      <w:lvlJc w:val="left"/>
      <w:pPr>
        <w:tabs>
          <w:tab w:val="num" w:pos="862"/>
        </w:tabs>
        <w:ind w:left="862" w:hanging="720"/>
      </w:pPr>
    </w:lvl>
    <w:lvl w:ilvl="2">
      <w:start w:val="1"/>
      <w:numFmt w:val="decimal"/>
      <w:lvlText w:val="%1.%2.%3."/>
      <w:lvlJc w:val="left"/>
      <w:pPr>
        <w:tabs>
          <w:tab w:val="num" w:pos="1004"/>
        </w:tabs>
        <w:ind w:left="1004" w:hanging="720"/>
      </w:pPr>
    </w:lvl>
    <w:lvl w:ilvl="3">
      <w:start w:val="1"/>
      <w:numFmt w:val="decimal"/>
      <w:lvlText w:val="%1.%2.%3.%4."/>
      <w:lvlJc w:val="left"/>
      <w:pPr>
        <w:tabs>
          <w:tab w:val="num" w:pos="1506"/>
        </w:tabs>
        <w:ind w:left="1506" w:hanging="1080"/>
      </w:pPr>
    </w:lvl>
    <w:lvl w:ilvl="4">
      <w:start w:val="1"/>
      <w:numFmt w:val="decimal"/>
      <w:lvlText w:val="%1.%2.%3.%4.%5."/>
      <w:lvlJc w:val="left"/>
      <w:pPr>
        <w:tabs>
          <w:tab w:val="num" w:pos="1648"/>
        </w:tabs>
        <w:ind w:left="1648" w:hanging="1080"/>
      </w:pPr>
    </w:lvl>
    <w:lvl w:ilvl="5">
      <w:start w:val="1"/>
      <w:numFmt w:val="decimal"/>
      <w:lvlText w:val="%1.%2.%3.%4.%5.%6."/>
      <w:lvlJc w:val="left"/>
      <w:pPr>
        <w:tabs>
          <w:tab w:val="num" w:pos="2150"/>
        </w:tabs>
        <w:ind w:left="2150" w:hanging="1440"/>
      </w:pPr>
    </w:lvl>
    <w:lvl w:ilvl="6">
      <w:start w:val="1"/>
      <w:numFmt w:val="decimal"/>
      <w:lvlText w:val="%1.%2.%3.%4.%5.%6.%7."/>
      <w:lvlJc w:val="left"/>
      <w:pPr>
        <w:tabs>
          <w:tab w:val="num" w:pos="2292"/>
        </w:tabs>
        <w:ind w:left="2292" w:hanging="1440"/>
      </w:pPr>
    </w:lvl>
    <w:lvl w:ilvl="7">
      <w:start w:val="1"/>
      <w:numFmt w:val="decimal"/>
      <w:lvlText w:val="%1.%2.%3.%4.%5.%6.%7.%8."/>
      <w:lvlJc w:val="left"/>
      <w:pPr>
        <w:tabs>
          <w:tab w:val="num" w:pos="2794"/>
        </w:tabs>
        <w:ind w:left="2794" w:hanging="1800"/>
      </w:pPr>
    </w:lvl>
    <w:lvl w:ilvl="8">
      <w:start w:val="1"/>
      <w:numFmt w:val="decimal"/>
      <w:lvlText w:val="%1.%2.%3.%4.%5.%6.%7.%8.%9."/>
      <w:lvlJc w:val="left"/>
      <w:pPr>
        <w:tabs>
          <w:tab w:val="num" w:pos="2936"/>
        </w:tabs>
        <w:ind w:left="2936" w:hanging="1800"/>
      </w:pPr>
    </w:lvl>
  </w:abstractNum>
  <w:abstractNum w:abstractNumId="35" w15:restartNumberingAfterBreak="0">
    <w:nsid w:val="00000025"/>
    <w:multiLevelType w:val="multilevel"/>
    <w:tmpl w:val="00000025"/>
    <w:name w:val="WW8Num46"/>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36" w15:restartNumberingAfterBreak="0">
    <w:nsid w:val="028D1835"/>
    <w:multiLevelType w:val="multilevel"/>
    <w:tmpl w:val="D1EE4008"/>
    <w:lvl w:ilvl="0">
      <w:start w:val="2"/>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03377C6D"/>
    <w:multiLevelType w:val="multilevel"/>
    <w:tmpl w:val="5978B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084C6D54"/>
    <w:multiLevelType w:val="multilevel"/>
    <w:tmpl w:val="104A5F88"/>
    <w:name w:val="WW8Num62"/>
    <w:lvl w:ilvl="0">
      <w:start w:val="5"/>
      <w:numFmt w:val="decimal"/>
      <w:lvlText w:val="%1.1.1."/>
      <w:lvlJc w:val="left"/>
      <w:pPr>
        <w:tabs>
          <w:tab w:val="num" w:pos="540"/>
        </w:tabs>
        <w:ind w:left="540" w:hanging="540"/>
      </w:pPr>
      <w:rPr>
        <w:rFonts w:hint="default"/>
        <w:color w:val="auto"/>
      </w:rPr>
    </w:lvl>
    <w:lvl w:ilvl="1">
      <w:start w:val="1"/>
      <w:numFmt w:val="decimal"/>
      <w:lvlText w:val="%1.%2."/>
      <w:lvlJc w:val="left"/>
      <w:pPr>
        <w:tabs>
          <w:tab w:val="num" w:pos="720"/>
        </w:tabs>
        <w:ind w:left="720" w:hanging="720"/>
      </w:pPr>
      <w:rPr>
        <w:rFonts w:hint="default"/>
        <w:color w:val="auto"/>
      </w:rPr>
    </w:lvl>
    <w:lvl w:ilvl="2">
      <w:start w:val="1"/>
      <w:numFmt w:val="decimal"/>
      <w:lvlText w:val="%1.%2.%3."/>
      <w:lvlJc w:val="left"/>
      <w:pPr>
        <w:tabs>
          <w:tab w:val="num" w:pos="720"/>
        </w:tabs>
        <w:ind w:left="720" w:hanging="720"/>
      </w:pPr>
      <w:rPr>
        <w:rFonts w:ascii="Arial" w:hAnsi="Arial" w:cs="Times New Roman" w:hint="default"/>
        <w:b w:val="0"/>
        <w:color w:val="auto"/>
        <w:sz w:val="22"/>
        <w:szCs w:val="22"/>
      </w:rPr>
    </w:lvl>
    <w:lvl w:ilvl="3">
      <w:start w:val="1"/>
      <w:numFmt w:val="decimal"/>
      <w:lvlText w:val="%1.%2.%3.%4."/>
      <w:lvlJc w:val="left"/>
      <w:pPr>
        <w:tabs>
          <w:tab w:val="num" w:pos="1080"/>
        </w:tabs>
        <w:ind w:left="1080" w:hanging="1080"/>
      </w:pPr>
      <w:rPr>
        <w:rFonts w:hint="default"/>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440"/>
        </w:tabs>
        <w:ind w:left="1440" w:hanging="1440"/>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800"/>
        </w:tabs>
        <w:ind w:left="1800" w:hanging="180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39" w15:restartNumberingAfterBreak="0">
    <w:nsid w:val="08F314F8"/>
    <w:multiLevelType w:val="hybridMultilevel"/>
    <w:tmpl w:val="14962082"/>
    <w:lvl w:ilvl="0" w:tplc="04260001">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40" w15:restartNumberingAfterBreak="0">
    <w:nsid w:val="0AA74ED7"/>
    <w:multiLevelType w:val="multilevel"/>
    <w:tmpl w:val="812E661C"/>
    <w:lvl w:ilvl="0">
      <w:start w:val="5"/>
      <w:numFmt w:val="decimal"/>
      <w:lvlText w:val="%1."/>
      <w:lvlJc w:val="left"/>
      <w:pPr>
        <w:tabs>
          <w:tab w:val="num" w:pos="540"/>
        </w:tabs>
        <w:ind w:left="540" w:hanging="540"/>
      </w:pPr>
      <w:rPr>
        <w:rFonts w:hint="default"/>
        <w:b/>
        <w:bCs/>
      </w:rPr>
    </w:lvl>
    <w:lvl w:ilvl="1">
      <w:start w:val="1"/>
      <w:numFmt w:val="decimal"/>
      <w:lvlText w:val="%1.%2."/>
      <w:lvlJc w:val="left"/>
      <w:pPr>
        <w:tabs>
          <w:tab w:val="num" w:pos="720"/>
        </w:tabs>
        <w:ind w:left="720" w:hanging="720"/>
      </w:pPr>
      <w:rPr>
        <w:rFonts w:hint="default"/>
        <w:b w:val="0"/>
        <w:bCs w:val="0"/>
      </w:rPr>
    </w:lvl>
    <w:lvl w:ilvl="2">
      <w:start w:val="1"/>
      <w:numFmt w:val="decimal"/>
      <w:lvlText w:val="%1.%2.%3."/>
      <w:lvlJc w:val="left"/>
      <w:pPr>
        <w:tabs>
          <w:tab w:val="num" w:pos="720"/>
        </w:tabs>
        <w:ind w:left="720" w:hanging="720"/>
      </w:pPr>
      <w:rPr>
        <w:rFonts w:hint="default"/>
        <w:b w:val="0"/>
        <w:color w:val="auto"/>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1" w15:restartNumberingAfterBreak="0">
    <w:nsid w:val="0E5C1189"/>
    <w:multiLevelType w:val="multilevel"/>
    <w:tmpl w:val="145ED930"/>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ascii="Arial" w:hAnsi="Arial" w:hint="default"/>
      </w:rPr>
    </w:lvl>
    <w:lvl w:ilvl="2">
      <w:start w:val="1"/>
      <w:numFmt w:val="decimal"/>
      <w:pStyle w:val="Paragrfs"/>
      <w:lvlText w:val="%1.%2.%3."/>
      <w:lvlJc w:val="left"/>
      <w:pPr>
        <w:tabs>
          <w:tab w:val="num" w:pos="851"/>
        </w:tabs>
        <w:ind w:left="851" w:hanging="851"/>
      </w:pPr>
      <w:rPr>
        <w:rFonts w:ascii="Arial" w:hAnsi="Arial"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42" w15:restartNumberingAfterBreak="0">
    <w:nsid w:val="103D1C98"/>
    <w:multiLevelType w:val="hybridMultilevel"/>
    <w:tmpl w:val="85323EE2"/>
    <w:lvl w:ilvl="0" w:tplc="04260001">
      <w:start w:val="1"/>
      <w:numFmt w:val="bullet"/>
      <w:lvlText w:val=""/>
      <w:lvlJc w:val="left"/>
      <w:pPr>
        <w:tabs>
          <w:tab w:val="num" w:pos="1287"/>
        </w:tabs>
        <w:ind w:left="1287" w:hanging="360"/>
      </w:pPr>
      <w:rPr>
        <w:rFonts w:ascii="Symbol" w:hAnsi="Symbol" w:hint="default"/>
      </w:rPr>
    </w:lvl>
    <w:lvl w:ilvl="1" w:tplc="04260003" w:tentative="1">
      <w:start w:val="1"/>
      <w:numFmt w:val="bullet"/>
      <w:lvlText w:val="o"/>
      <w:lvlJc w:val="left"/>
      <w:pPr>
        <w:tabs>
          <w:tab w:val="num" w:pos="2007"/>
        </w:tabs>
        <w:ind w:left="2007" w:hanging="360"/>
      </w:pPr>
      <w:rPr>
        <w:rFonts w:ascii="Courier New" w:hAnsi="Courier New" w:cs="Courier New" w:hint="default"/>
      </w:rPr>
    </w:lvl>
    <w:lvl w:ilvl="2" w:tplc="04260005" w:tentative="1">
      <w:start w:val="1"/>
      <w:numFmt w:val="bullet"/>
      <w:lvlText w:val=""/>
      <w:lvlJc w:val="left"/>
      <w:pPr>
        <w:tabs>
          <w:tab w:val="num" w:pos="2727"/>
        </w:tabs>
        <w:ind w:left="2727" w:hanging="360"/>
      </w:pPr>
      <w:rPr>
        <w:rFonts w:ascii="Wingdings" w:hAnsi="Wingdings" w:hint="default"/>
      </w:rPr>
    </w:lvl>
    <w:lvl w:ilvl="3" w:tplc="04260001" w:tentative="1">
      <w:start w:val="1"/>
      <w:numFmt w:val="bullet"/>
      <w:lvlText w:val=""/>
      <w:lvlJc w:val="left"/>
      <w:pPr>
        <w:tabs>
          <w:tab w:val="num" w:pos="3447"/>
        </w:tabs>
        <w:ind w:left="3447" w:hanging="360"/>
      </w:pPr>
      <w:rPr>
        <w:rFonts w:ascii="Symbol" w:hAnsi="Symbol" w:hint="default"/>
      </w:rPr>
    </w:lvl>
    <w:lvl w:ilvl="4" w:tplc="04260003" w:tentative="1">
      <w:start w:val="1"/>
      <w:numFmt w:val="bullet"/>
      <w:lvlText w:val="o"/>
      <w:lvlJc w:val="left"/>
      <w:pPr>
        <w:tabs>
          <w:tab w:val="num" w:pos="4167"/>
        </w:tabs>
        <w:ind w:left="4167" w:hanging="360"/>
      </w:pPr>
      <w:rPr>
        <w:rFonts w:ascii="Courier New" w:hAnsi="Courier New" w:cs="Courier New" w:hint="default"/>
      </w:rPr>
    </w:lvl>
    <w:lvl w:ilvl="5" w:tplc="04260005" w:tentative="1">
      <w:start w:val="1"/>
      <w:numFmt w:val="bullet"/>
      <w:lvlText w:val=""/>
      <w:lvlJc w:val="left"/>
      <w:pPr>
        <w:tabs>
          <w:tab w:val="num" w:pos="4887"/>
        </w:tabs>
        <w:ind w:left="4887" w:hanging="360"/>
      </w:pPr>
      <w:rPr>
        <w:rFonts w:ascii="Wingdings" w:hAnsi="Wingdings" w:hint="default"/>
      </w:rPr>
    </w:lvl>
    <w:lvl w:ilvl="6" w:tplc="04260001" w:tentative="1">
      <w:start w:val="1"/>
      <w:numFmt w:val="bullet"/>
      <w:lvlText w:val=""/>
      <w:lvlJc w:val="left"/>
      <w:pPr>
        <w:tabs>
          <w:tab w:val="num" w:pos="5607"/>
        </w:tabs>
        <w:ind w:left="5607" w:hanging="360"/>
      </w:pPr>
      <w:rPr>
        <w:rFonts w:ascii="Symbol" w:hAnsi="Symbol" w:hint="default"/>
      </w:rPr>
    </w:lvl>
    <w:lvl w:ilvl="7" w:tplc="04260003" w:tentative="1">
      <w:start w:val="1"/>
      <w:numFmt w:val="bullet"/>
      <w:lvlText w:val="o"/>
      <w:lvlJc w:val="left"/>
      <w:pPr>
        <w:tabs>
          <w:tab w:val="num" w:pos="6327"/>
        </w:tabs>
        <w:ind w:left="6327" w:hanging="360"/>
      </w:pPr>
      <w:rPr>
        <w:rFonts w:ascii="Courier New" w:hAnsi="Courier New" w:cs="Courier New" w:hint="default"/>
      </w:rPr>
    </w:lvl>
    <w:lvl w:ilvl="8" w:tplc="04260005" w:tentative="1">
      <w:start w:val="1"/>
      <w:numFmt w:val="bullet"/>
      <w:lvlText w:val=""/>
      <w:lvlJc w:val="left"/>
      <w:pPr>
        <w:tabs>
          <w:tab w:val="num" w:pos="7047"/>
        </w:tabs>
        <w:ind w:left="7047" w:hanging="360"/>
      </w:pPr>
      <w:rPr>
        <w:rFonts w:ascii="Wingdings" w:hAnsi="Wingdings" w:hint="default"/>
      </w:rPr>
    </w:lvl>
  </w:abstractNum>
  <w:abstractNum w:abstractNumId="43" w15:restartNumberingAfterBreak="0">
    <w:nsid w:val="113E39C1"/>
    <w:multiLevelType w:val="multilevel"/>
    <w:tmpl w:val="243ECACC"/>
    <w:lvl w:ilvl="0">
      <w:start w:val="1"/>
      <w:numFmt w:val="decimal"/>
      <w:lvlText w:val="%1."/>
      <w:lvlJc w:val="left"/>
      <w:pPr>
        <w:ind w:left="720" w:hanging="360"/>
      </w:pPr>
      <w:rPr>
        <w:b/>
        <w:bCs/>
      </w:rPr>
    </w:lvl>
    <w:lvl w:ilvl="1">
      <w:start w:val="1"/>
      <w:numFmt w:val="decimal"/>
      <w:isLgl/>
      <w:lvlText w:val="%1.%2."/>
      <w:lvlJc w:val="left"/>
      <w:pPr>
        <w:ind w:left="2847" w:hanging="720"/>
      </w:pPr>
      <w:rPr>
        <w:rFonts w:eastAsia="Times New Roman" w:hint="default"/>
        <w:b w:val="0"/>
        <w:bCs/>
        <w:color w:val="auto"/>
      </w:rPr>
    </w:lvl>
    <w:lvl w:ilvl="2">
      <w:start w:val="1"/>
      <w:numFmt w:val="decimal"/>
      <w:isLgl/>
      <w:lvlText w:val="%1.%2.%3."/>
      <w:lvlJc w:val="left"/>
      <w:pPr>
        <w:ind w:left="1080" w:hanging="720"/>
      </w:pPr>
      <w:rPr>
        <w:rFonts w:eastAsia="Times New Roman" w:hint="default"/>
        <w:b w:val="0"/>
        <w:bCs/>
        <w:sz w:val="22"/>
        <w:szCs w:val="22"/>
      </w:rPr>
    </w:lvl>
    <w:lvl w:ilvl="3">
      <w:start w:val="1"/>
      <w:numFmt w:val="decimal"/>
      <w:isLgl/>
      <w:lvlText w:val="%1.%2.%3.%4."/>
      <w:lvlJc w:val="left"/>
      <w:pPr>
        <w:ind w:left="1440" w:hanging="1080"/>
      </w:pPr>
      <w:rPr>
        <w:rFonts w:eastAsia="Times New Roman" w:hint="default"/>
        <w:b/>
      </w:rPr>
    </w:lvl>
    <w:lvl w:ilvl="4">
      <w:start w:val="1"/>
      <w:numFmt w:val="decimal"/>
      <w:isLgl/>
      <w:lvlText w:val="%1.%2.%3.%4.%5."/>
      <w:lvlJc w:val="left"/>
      <w:pPr>
        <w:ind w:left="1440" w:hanging="1080"/>
      </w:pPr>
      <w:rPr>
        <w:rFonts w:eastAsia="Times New Roman" w:hint="default"/>
        <w:b/>
      </w:rPr>
    </w:lvl>
    <w:lvl w:ilvl="5">
      <w:start w:val="1"/>
      <w:numFmt w:val="decimal"/>
      <w:isLgl/>
      <w:lvlText w:val="%1.%2.%3.%4.%5.%6."/>
      <w:lvlJc w:val="left"/>
      <w:pPr>
        <w:ind w:left="1800" w:hanging="1440"/>
      </w:pPr>
      <w:rPr>
        <w:rFonts w:eastAsia="Times New Roman" w:hint="default"/>
        <w:b/>
      </w:rPr>
    </w:lvl>
    <w:lvl w:ilvl="6">
      <w:start w:val="1"/>
      <w:numFmt w:val="decimal"/>
      <w:isLgl/>
      <w:lvlText w:val="%1.%2.%3.%4.%5.%6.%7."/>
      <w:lvlJc w:val="left"/>
      <w:pPr>
        <w:ind w:left="1800" w:hanging="1440"/>
      </w:pPr>
      <w:rPr>
        <w:rFonts w:eastAsia="Times New Roman" w:hint="default"/>
        <w:b/>
      </w:rPr>
    </w:lvl>
    <w:lvl w:ilvl="7">
      <w:start w:val="1"/>
      <w:numFmt w:val="decimal"/>
      <w:isLgl/>
      <w:lvlText w:val="%1.%2.%3.%4.%5.%6.%7.%8."/>
      <w:lvlJc w:val="left"/>
      <w:pPr>
        <w:ind w:left="2160" w:hanging="1800"/>
      </w:pPr>
      <w:rPr>
        <w:rFonts w:eastAsia="Times New Roman" w:hint="default"/>
        <w:b/>
      </w:rPr>
    </w:lvl>
    <w:lvl w:ilvl="8">
      <w:start w:val="1"/>
      <w:numFmt w:val="decimal"/>
      <w:isLgl/>
      <w:lvlText w:val="%1.%2.%3.%4.%5.%6.%7.%8.%9."/>
      <w:lvlJc w:val="left"/>
      <w:pPr>
        <w:ind w:left="2520" w:hanging="2160"/>
      </w:pPr>
      <w:rPr>
        <w:rFonts w:eastAsia="Times New Roman" w:hint="default"/>
        <w:b/>
      </w:rPr>
    </w:lvl>
  </w:abstractNum>
  <w:abstractNum w:abstractNumId="44" w15:restartNumberingAfterBreak="0">
    <w:nsid w:val="123942AC"/>
    <w:multiLevelType w:val="multilevel"/>
    <w:tmpl w:val="DA14F1A4"/>
    <w:lvl w:ilvl="0">
      <w:start w:val="1"/>
      <w:numFmt w:val="decimal"/>
      <w:lvlText w:val="%1."/>
      <w:lvlJc w:val="left"/>
      <w:pPr>
        <w:ind w:left="360" w:hanging="360"/>
      </w:pPr>
      <w:rPr>
        <w:rFonts w:hint="default"/>
        <w:b/>
      </w:rPr>
    </w:lvl>
    <w:lvl w:ilvl="1">
      <w:start w:val="1"/>
      <w:numFmt w:val="decimal"/>
      <w:lvlText w:val="%1.%2."/>
      <w:lvlJc w:val="left"/>
      <w:pPr>
        <w:ind w:left="792" w:hanging="432"/>
      </w:pPr>
      <w:rPr>
        <w:b w:val="0"/>
        <w:i w:val="0"/>
        <w:iCs w:val="0"/>
        <w:sz w:val="22"/>
        <w:szCs w:val="22"/>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16A26A68"/>
    <w:multiLevelType w:val="singleLevel"/>
    <w:tmpl w:val="00000014"/>
    <w:lvl w:ilvl="0">
      <w:start w:val="1"/>
      <w:numFmt w:val="decimal"/>
      <w:lvlText w:val="%1."/>
      <w:lvlJc w:val="left"/>
      <w:pPr>
        <w:tabs>
          <w:tab w:val="num" w:pos="720"/>
        </w:tabs>
        <w:ind w:left="720" w:hanging="360"/>
      </w:pPr>
    </w:lvl>
  </w:abstractNum>
  <w:abstractNum w:abstractNumId="46" w15:restartNumberingAfterBreak="0">
    <w:nsid w:val="177F063C"/>
    <w:multiLevelType w:val="multilevel"/>
    <w:tmpl w:val="E8B8589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7" w15:restartNumberingAfterBreak="0">
    <w:nsid w:val="1EAC57B9"/>
    <w:multiLevelType w:val="multilevel"/>
    <w:tmpl w:val="3AE849A2"/>
    <w:lvl w:ilvl="0">
      <w:start w:val="2"/>
      <w:numFmt w:val="decimal"/>
      <w:lvlText w:val="%1."/>
      <w:lvlJc w:val="left"/>
      <w:pPr>
        <w:ind w:left="540" w:hanging="540"/>
      </w:pPr>
      <w:rPr>
        <w:rFonts w:hint="default"/>
        <w:color w:val="auto"/>
      </w:rPr>
    </w:lvl>
    <w:lvl w:ilvl="1">
      <w:start w:val="2"/>
      <w:numFmt w:val="decimal"/>
      <w:lvlText w:val="%1.%2."/>
      <w:lvlJc w:val="left"/>
      <w:pPr>
        <w:ind w:left="720" w:hanging="720"/>
      </w:pPr>
      <w:rPr>
        <w:rFonts w:hint="default"/>
        <w:b/>
        <w:bCs/>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48" w15:restartNumberingAfterBreak="0">
    <w:nsid w:val="292C494D"/>
    <w:multiLevelType w:val="hybridMultilevel"/>
    <w:tmpl w:val="5F9E9B8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15:restartNumberingAfterBreak="0">
    <w:nsid w:val="29473D65"/>
    <w:multiLevelType w:val="multilevel"/>
    <w:tmpl w:val="96222048"/>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b w:val="0"/>
        <w:bCs w:val="0"/>
      </w:rPr>
    </w:lvl>
    <w:lvl w:ilvl="2">
      <w:start w:val="1"/>
      <w:numFmt w:val="decimal"/>
      <w:lvlText w:val="%1.%2.%3."/>
      <w:lvlJc w:val="left"/>
      <w:pPr>
        <w:ind w:left="720" w:hanging="720"/>
      </w:pPr>
      <w:rPr>
        <w:rFonts w:hint="default"/>
        <w:b w:val="0"/>
        <w:bCs w:val="0"/>
        <w:i w:val="0"/>
        <w:iCs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294D2B93"/>
    <w:multiLevelType w:val="multilevel"/>
    <w:tmpl w:val="D4BCD580"/>
    <w:lvl w:ilvl="0">
      <w:start w:val="4"/>
      <w:numFmt w:val="decimal"/>
      <w:lvlText w:val="%1."/>
      <w:lvlJc w:val="left"/>
      <w:pPr>
        <w:ind w:left="540" w:hanging="540"/>
      </w:pPr>
      <w:rPr>
        <w:rFonts w:hint="default"/>
      </w:rPr>
    </w:lvl>
    <w:lvl w:ilvl="1">
      <w:start w:val="2"/>
      <w:numFmt w:val="decimal"/>
      <w:lvlText w:val="%1.%2."/>
      <w:lvlJc w:val="left"/>
      <w:pPr>
        <w:ind w:left="965" w:hanging="54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288"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51" w15:restartNumberingAfterBreak="0">
    <w:nsid w:val="2ACD3D93"/>
    <w:multiLevelType w:val="hybridMultilevel"/>
    <w:tmpl w:val="682CE7E4"/>
    <w:lvl w:ilvl="0" w:tplc="CD8609A4">
      <w:start w:val="1"/>
      <w:numFmt w:val="bullet"/>
      <w:lvlText w:val=""/>
      <w:lvlJc w:val="left"/>
      <w:pPr>
        <w:tabs>
          <w:tab w:val="num" w:pos="720"/>
        </w:tabs>
        <w:ind w:left="720" w:hanging="360"/>
      </w:pPr>
      <w:rPr>
        <w:rFonts w:ascii="Symbol" w:hAnsi="Symbol" w:hint="default"/>
        <w:sz w:val="22"/>
        <w:szCs w:val="22"/>
      </w:rPr>
    </w:lvl>
    <w:lvl w:ilvl="1" w:tplc="04260003">
      <w:start w:val="1"/>
      <w:numFmt w:val="bullet"/>
      <w:lvlText w:val="o"/>
      <w:lvlJc w:val="left"/>
      <w:pPr>
        <w:tabs>
          <w:tab w:val="num" w:pos="1440"/>
        </w:tabs>
        <w:ind w:left="1440" w:hanging="360"/>
      </w:pPr>
      <w:rPr>
        <w:rFonts w:ascii="Courier New" w:hAnsi="Courier New" w:cs="Courier New" w:hint="default"/>
      </w:rPr>
    </w:lvl>
    <w:lvl w:ilvl="2" w:tplc="04260005">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52" w15:restartNumberingAfterBreak="0">
    <w:nsid w:val="2C795A61"/>
    <w:multiLevelType w:val="multilevel"/>
    <w:tmpl w:val="8C88BEC4"/>
    <w:lvl w:ilvl="0">
      <w:start w:val="3"/>
      <w:numFmt w:val="decimal"/>
      <w:lvlText w:val="%1."/>
      <w:lvlJc w:val="left"/>
      <w:pPr>
        <w:tabs>
          <w:tab w:val="num" w:pos="540"/>
        </w:tabs>
        <w:ind w:left="540" w:hanging="540"/>
      </w:pPr>
      <w:rPr>
        <w:rFonts w:hint="default"/>
      </w:rPr>
    </w:lvl>
    <w:lvl w:ilvl="1">
      <w:start w:val="2"/>
      <w:numFmt w:val="decimal"/>
      <w:lvlText w:val="%1.%2."/>
      <w:lvlJc w:val="left"/>
      <w:pPr>
        <w:tabs>
          <w:tab w:val="num" w:pos="1260"/>
        </w:tabs>
        <w:ind w:left="1260" w:hanging="720"/>
      </w:pPr>
      <w:rPr>
        <w:rFonts w:hint="default"/>
        <w:b/>
        <w:bCs/>
      </w:rPr>
    </w:lvl>
    <w:lvl w:ilvl="2">
      <w:start w:val="1"/>
      <w:numFmt w:val="decimal"/>
      <w:lvlText w:val="%1.%2.%3."/>
      <w:lvlJc w:val="left"/>
      <w:pPr>
        <w:tabs>
          <w:tab w:val="num" w:pos="1800"/>
        </w:tabs>
        <w:ind w:left="1800" w:hanging="720"/>
      </w:pPr>
      <w:rPr>
        <w:rFonts w:hint="default"/>
        <w:sz w:val="22"/>
        <w:szCs w:val="22"/>
      </w:rPr>
    </w:lvl>
    <w:lvl w:ilvl="3">
      <w:start w:val="1"/>
      <w:numFmt w:val="decimal"/>
      <w:lvlText w:val="%1.%2.%3.%4."/>
      <w:lvlJc w:val="left"/>
      <w:pPr>
        <w:tabs>
          <w:tab w:val="num" w:pos="2700"/>
        </w:tabs>
        <w:ind w:left="2700" w:hanging="108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4140"/>
        </w:tabs>
        <w:ind w:left="4140" w:hanging="144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580"/>
        </w:tabs>
        <w:ind w:left="5580" w:hanging="1800"/>
      </w:pPr>
      <w:rPr>
        <w:rFonts w:hint="default"/>
      </w:rPr>
    </w:lvl>
    <w:lvl w:ilvl="8">
      <w:start w:val="1"/>
      <w:numFmt w:val="decimal"/>
      <w:lvlText w:val="%1.%2.%3.%4.%5.%6.%7.%8.%9."/>
      <w:lvlJc w:val="left"/>
      <w:pPr>
        <w:tabs>
          <w:tab w:val="num" w:pos="6120"/>
        </w:tabs>
        <w:ind w:left="6120" w:hanging="1800"/>
      </w:pPr>
      <w:rPr>
        <w:rFonts w:hint="default"/>
      </w:rPr>
    </w:lvl>
  </w:abstractNum>
  <w:abstractNum w:abstractNumId="53" w15:restartNumberingAfterBreak="0">
    <w:nsid w:val="30876FEC"/>
    <w:multiLevelType w:val="multilevel"/>
    <w:tmpl w:val="7F94B506"/>
    <w:lvl w:ilvl="0">
      <w:start w:val="1"/>
      <w:numFmt w:val="bullet"/>
      <w:lvlText w:val=""/>
      <w:lvlJc w:val="left"/>
      <w:pPr>
        <w:tabs>
          <w:tab w:val="num" w:pos="540"/>
        </w:tabs>
        <w:ind w:left="540" w:hanging="540"/>
      </w:pPr>
      <w:rPr>
        <w:rFonts w:ascii="Symbol" w:hAnsi="Symbol" w:hint="default"/>
      </w:r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rPr>
        <w:b w:val="0"/>
        <w:color w:val="auto"/>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54" w15:restartNumberingAfterBreak="0">
    <w:nsid w:val="31530C35"/>
    <w:multiLevelType w:val="multilevel"/>
    <w:tmpl w:val="24A42DFC"/>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lowerLetter"/>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31E01CA1"/>
    <w:multiLevelType w:val="multilevel"/>
    <w:tmpl w:val="E424B3B6"/>
    <w:lvl w:ilvl="0">
      <w:start w:val="1"/>
      <w:numFmt w:val="decimal"/>
      <w:lvlText w:val="%1."/>
      <w:lvlJc w:val="left"/>
      <w:pPr>
        <w:ind w:left="360" w:hanging="360"/>
      </w:pPr>
      <w:rPr>
        <w:rFonts w:hint="default"/>
        <w:color w:val="auto"/>
      </w:rPr>
    </w:lvl>
    <w:lvl w:ilvl="1">
      <w:start w:val="1"/>
      <w:numFmt w:val="decimal"/>
      <w:lvlText w:val="%1.%2."/>
      <w:lvlJc w:val="left"/>
      <w:pPr>
        <w:ind w:left="792" w:hanging="432"/>
      </w:pPr>
      <w:rPr>
        <w:b w:val="0"/>
        <w:bCs/>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6" w15:restartNumberingAfterBreak="0">
    <w:nsid w:val="34304776"/>
    <w:multiLevelType w:val="multilevel"/>
    <w:tmpl w:val="779AC44A"/>
    <w:lvl w:ilvl="0">
      <w:start w:val="1"/>
      <w:numFmt w:val="decimal"/>
      <w:lvlText w:val="%1."/>
      <w:lvlJc w:val="left"/>
      <w:pPr>
        <w:ind w:left="360" w:hanging="360"/>
      </w:pPr>
      <w:rPr>
        <w:rFonts w:hint="default"/>
        <w:b/>
      </w:r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7" w15:restartNumberingAfterBreak="0">
    <w:nsid w:val="34F25DF9"/>
    <w:multiLevelType w:val="hybridMultilevel"/>
    <w:tmpl w:val="49F47026"/>
    <w:lvl w:ilvl="0" w:tplc="FFFFFFFF">
      <w:start w:val="1"/>
      <w:numFmt w:val="decimal"/>
      <w:lvlText w:val="%1)"/>
      <w:lvlJc w:val="left"/>
      <w:pPr>
        <w:ind w:left="541" w:hanging="360"/>
      </w:pPr>
      <w:rPr>
        <w:rFonts w:hint="default"/>
      </w:rPr>
    </w:lvl>
    <w:lvl w:ilvl="1" w:tplc="FFFFFFFF" w:tentative="1">
      <w:start w:val="1"/>
      <w:numFmt w:val="lowerLetter"/>
      <w:lvlText w:val="%2."/>
      <w:lvlJc w:val="left"/>
      <w:pPr>
        <w:ind w:left="1261" w:hanging="360"/>
      </w:pPr>
    </w:lvl>
    <w:lvl w:ilvl="2" w:tplc="FFFFFFFF" w:tentative="1">
      <w:start w:val="1"/>
      <w:numFmt w:val="lowerRoman"/>
      <w:lvlText w:val="%3."/>
      <w:lvlJc w:val="right"/>
      <w:pPr>
        <w:ind w:left="1981" w:hanging="180"/>
      </w:pPr>
    </w:lvl>
    <w:lvl w:ilvl="3" w:tplc="FFFFFFFF" w:tentative="1">
      <w:start w:val="1"/>
      <w:numFmt w:val="decimal"/>
      <w:lvlText w:val="%4."/>
      <w:lvlJc w:val="left"/>
      <w:pPr>
        <w:ind w:left="2701" w:hanging="360"/>
      </w:pPr>
    </w:lvl>
    <w:lvl w:ilvl="4" w:tplc="FFFFFFFF" w:tentative="1">
      <w:start w:val="1"/>
      <w:numFmt w:val="lowerLetter"/>
      <w:lvlText w:val="%5."/>
      <w:lvlJc w:val="left"/>
      <w:pPr>
        <w:ind w:left="3421" w:hanging="360"/>
      </w:pPr>
    </w:lvl>
    <w:lvl w:ilvl="5" w:tplc="FFFFFFFF" w:tentative="1">
      <w:start w:val="1"/>
      <w:numFmt w:val="lowerRoman"/>
      <w:lvlText w:val="%6."/>
      <w:lvlJc w:val="right"/>
      <w:pPr>
        <w:ind w:left="4141" w:hanging="180"/>
      </w:pPr>
    </w:lvl>
    <w:lvl w:ilvl="6" w:tplc="FFFFFFFF" w:tentative="1">
      <w:start w:val="1"/>
      <w:numFmt w:val="decimal"/>
      <w:lvlText w:val="%7."/>
      <w:lvlJc w:val="left"/>
      <w:pPr>
        <w:ind w:left="4861" w:hanging="360"/>
      </w:pPr>
    </w:lvl>
    <w:lvl w:ilvl="7" w:tplc="FFFFFFFF" w:tentative="1">
      <w:start w:val="1"/>
      <w:numFmt w:val="lowerLetter"/>
      <w:lvlText w:val="%8."/>
      <w:lvlJc w:val="left"/>
      <w:pPr>
        <w:ind w:left="5581" w:hanging="360"/>
      </w:pPr>
    </w:lvl>
    <w:lvl w:ilvl="8" w:tplc="FFFFFFFF" w:tentative="1">
      <w:start w:val="1"/>
      <w:numFmt w:val="lowerRoman"/>
      <w:lvlText w:val="%9."/>
      <w:lvlJc w:val="right"/>
      <w:pPr>
        <w:ind w:left="6301" w:hanging="180"/>
      </w:pPr>
    </w:lvl>
  </w:abstractNum>
  <w:abstractNum w:abstractNumId="58" w15:restartNumberingAfterBreak="0">
    <w:nsid w:val="38BC513B"/>
    <w:multiLevelType w:val="hybridMultilevel"/>
    <w:tmpl w:val="023022B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9" w15:restartNumberingAfterBreak="0">
    <w:nsid w:val="3FAB3F45"/>
    <w:multiLevelType w:val="multilevel"/>
    <w:tmpl w:val="F56E24D0"/>
    <w:lvl w:ilvl="0">
      <w:start w:val="5"/>
      <w:numFmt w:val="decimal"/>
      <w:lvlText w:val="%1."/>
      <w:lvlJc w:val="left"/>
      <w:pPr>
        <w:tabs>
          <w:tab w:val="num" w:pos="540"/>
        </w:tabs>
        <w:ind w:left="540" w:hanging="540"/>
      </w:pPr>
      <w:rPr>
        <w:rFonts w:hint="default"/>
      </w:rPr>
    </w:lvl>
    <w:lvl w:ilvl="1">
      <w:start w:val="2"/>
      <w:numFmt w:val="decimal"/>
      <w:lvlText w:val="%1.%2."/>
      <w:lvlJc w:val="left"/>
      <w:pPr>
        <w:tabs>
          <w:tab w:val="num" w:pos="900"/>
        </w:tabs>
        <w:ind w:left="900" w:hanging="720"/>
      </w:pPr>
      <w:rPr>
        <w:rFonts w:hint="default"/>
      </w:rPr>
    </w:lvl>
    <w:lvl w:ilvl="2">
      <w:start w:val="1"/>
      <w:numFmt w:val="decimal"/>
      <w:lvlText w:val="%1.%2.%3."/>
      <w:lvlJc w:val="left"/>
      <w:pPr>
        <w:tabs>
          <w:tab w:val="num" w:pos="1996"/>
        </w:tabs>
        <w:ind w:left="1996"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240"/>
        </w:tabs>
        <w:ind w:left="3240" w:hanging="1800"/>
      </w:pPr>
      <w:rPr>
        <w:rFonts w:hint="default"/>
      </w:rPr>
    </w:lvl>
  </w:abstractNum>
  <w:abstractNum w:abstractNumId="60" w15:restartNumberingAfterBreak="0">
    <w:nsid w:val="43E4497A"/>
    <w:multiLevelType w:val="multilevel"/>
    <w:tmpl w:val="0330A7EC"/>
    <w:lvl w:ilvl="0">
      <w:start w:val="10"/>
      <w:numFmt w:val="decimal"/>
      <w:lvlText w:val="%1."/>
      <w:lvlJc w:val="left"/>
      <w:pPr>
        <w:ind w:left="480" w:hanging="480"/>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61" w15:restartNumberingAfterBreak="0">
    <w:nsid w:val="45F46E09"/>
    <w:multiLevelType w:val="multilevel"/>
    <w:tmpl w:val="F7B8DF5A"/>
    <w:lvl w:ilvl="0">
      <w:start w:val="1"/>
      <w:numFmt w:val="bullet"/>
      <w:lvlText w:val=""/>
      <w:lvlJc w:val="left"/>
      <w:pPr>
        <w:tabs>
          <w:tab w:val="num" w:pos="540"/>
        </w:tabs>
        <w:ind w:left="540" w:hanging="540"/>
      </w:pPr>
      <w:rPr>
        <w:rFonts w:ascii="Symbol" w:hAnsi="Symbol" w:hint="default"/>
      </w:r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rPr>
        <w:b w:val="0"/>
        <w:color w:val="auto"/>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62" w15:restartNumberingAfterBreak="0">
    <w:nsid w:val="47EF5850"/>
    <w:multiLevelType w:val="multilevel"/>
    <w:tmpl w:val="639261D2"/>
    <w:lvl w:ilvl="0">
      <w:start w:val="1"/>
      <w:numFmt w:val="bullet"/>
      <w:lvlText w:val=""/>
      <w:lvlJc w:val="left"/>
      <w:pPr>
        <w:tabs>
          <w:tab w:val="num" w:pos="540"/>
        </w:tabs>
        <w:ind w:left="540" w:hanging="540"/>
      </w:pPr>
      <w:rPr>
        <w:rFonts w:ascii="Symbol" w:hAnsi="Symbol" w:hint="default"/>
      </w:r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rPr>
        <w:b w:val="0"/>
        <w:color w:val="auto"/>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63" w15:restartNumberingAfterBreak="0">
    <w:nsid w:val="4A07372C"/>
    <w:multiLevelType w:val="multilevel"/>
    <w:tmpl w:val="8D42C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4A2B0DF4"/>
    <w:multiLevelType w:val="multilevel"/>
    <w:tmpl w:val="96222048"/>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b w:val="0"/>
        <w:bCs w:val="0"/>
      </w:rPr>
    </w:lvl>
    <w:lvl w:ilvl="2">
      <w:start w:val="1"/>
      <w:numFmt w:val="decimal"/>
      <w:lvlText w:val="%1.%2.%3."/>
      <w:lvlJc w:val="left"/>
      <w:pPr>
        <w:ind w:left="720" w:hanging="720"/>
      </w:pPr>
      <w:rPr>
        <w:rFonts w:hint="default"/>
        <w:b w:val="0"/>
        <w:bCs w:val="0"/>
        <w:i w:val="0"/>
        <w:iCs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5" w15:restartNumberingAfterBreak="0">
    <w:nsid w:val="4C0106FC"/>
    <w:multiLevelType w:val="hybridMultilevel"/>
    <w:tmpl w:val="00F64B14"/>
    <w:lvl w:ilvl="0" w:tplc="B8867E72">
      <w:start w:val="1"/>
      <w:numFmt w:val="bullet"/>
      <w:lvlText w:val=""/>
      <w:lvlJc w:val="left"/>
      <w:pPr>
        <w:ind w:left="1145" w:hanging="360"/>
      </w:pPr>
      <w:rPr>
        <w:rFonts w:ascii="Symbol" w:hAnsi="Symbol" w:hint="default"/>
        <w:color w:val="auto"/>
      </w:rPr>
    </w:lvl>
    <w:lvl w:ilvl="1" w:tplc="04260003" w:tentative="1">
      <w:start w:val="1"/>
      <w:numFmt w:val="bullet"/>
      <w:lvlText w:val="o"/>
      <w:lvlJc w:val="left"/>
      <w:pPr>
        <w:ind w:left="1865" w:hanging="360"/>
      </w:pPr>
      <w:rPr>
        <w:rFonts w:ascii="Courier New" w:hAnsi="Courier New" w:cs="Courier New" w:hint="default"/>
      </w:rPr>
    </w:lvl>
    <w:lvl w:ilvl="2" w:tplc="04260005" w:tentative="1">
      <w:start w:val="1"/>
      <w:numFmt w:val="bullet"/>
      <w:lvlText w:val=""/>
      <w:lvlJc w:val="left"/>
      <w:pPr>
        <w:ind w:left="2585" w:hanging="360"/>
      </w:pPr>
      <w:rPr>
        <w:rFonts w:ascii="Wingdings" w:hAnsi="Wingdings" w:hint="default"/>
      </w:rPr>
    </w:lvl>
    <w:lvl w:ilvl="3" w:tplc="04260001" w:tentative="1">
      <w:start w:val="1"/>
      <w:numFmt w:val="bullet"/>
      <w:lvlText w:val=""/>
      <w:lvlJc w:val="left"/>
      <w:pPr>
        <w:ind w:left="3305" w:hanging="360"/>
      </w:pPr>
      <w:rPr>
        <w:rFonts w:ascii="Symbol" w:hAnsi="Symbol" w:hint="default"/>
      </w:rPr>
    </w:lvl>
    <w:lvl w:ilvl="4" w:tplc="04260003" w:tentative="1">
      <w:start w:val="1"/>
      <w:numFmt w:val="bullet"/>
      <w:lvlText w:val="o"/>
      <w:lvlJc w:val="left"/>
      <w:pPr>
        <w:ind w:left="4025" w:hanging="360"/>
      </w:pPr>
      <w:rPr>
        <w:rFonts w:ascii="Courier New" w:hAnsi="Courier New" w:cs="Courier New" w:hint="default"/>
      </w:rPr>
    </w:lvl>
    <w:lvl w:ilvl="5" w:tplc="04260005" w:tentative="1">
      <w:start w:val="1"/>
      <w:numFmt w:val="bullet"/>
      <w:lvlText w:val=""/>
      <w:lvlJc w:val="left"/>
      <w:pPr>
        <w:ind w:left="4745" w:hanging="360"/>
      </w:pPr>
      <w:rPr>
        <w:rFonts w:ascii="Wingdings" w:hAnsi="Wingdings" w:hint="default"/>
      </w:rPr>
    </w:lvl>
    <w:lvl w:ilvl="6" w:tplc="04260001" w:tentative="1">
      <w:start w:val="1"/>
      <w:numFmt w:val="bullet"/>
      <w:lvlText w:val=""/>
      <w:lvlJc w:val="left"/>
      <w:pPr>
        <w:ind w:left="5465" w:hanging="360"/>
      </w:pPr>
      <w:rPr>
        <w:rFonts w:ascii="Symbol" w:hAnsi="Symbol" w:hint="default"/>
      </w:rPr>
    </w:lvl>
    <w:lvl w:ilvl="7" w:tplc="04260003" w:tentative="1">
      <w:start w:val="1"/>
      <w:numFmt w:val="bullet"/>
      <w:lvlText w:val="o"/>
      <w:lvlJc w:val="left"/>
      <w:pPr>
        <w:ind w:left="6185" w:hanging="360"/>
      </w:pPr>
      <w:rPr>
        <w:rFonts w:ascii="Courier New" w:hAnsi="Courier New" w:cs="Courier New" w:hint="default"/>
      </w:rPr>
    </w:lvl>
    <w:lvl w:ilvl="8" w:tplc="04260005" w:tentative="1">
      <w:start w:val="1"/>
      <w:numFmt w:val="bullet"/>
      <w:lvlText w:val=""/>
      <w:lvlJc w:val="left"/>
      <w:pPr>
        <w:ind w:left="6905" w:hanging="360"/>
      </w:pPr>
      <w:rPr>
        <w:rFonts w:ascii="Wingdings" w:hAnsi="Wingdings" w:hint="default"/>
      </w:rPr>
    </w:lvl>
  </w:abstractNum>
  <w:abstractNum w:abstractNumId="66" w15:restartNumberingAfterBreak="0">
    <w:nsid w:val="5BBA2F18"/>
    <w:multiLevelType w:val="hybridMultilevel"/>
    <w:tmpl w:val="7722F20C"/>
    <w:lvl w:ilvl="0" w:tplc="FFFFFFFF">
      <w:start w:val="1"/>
      <w:numFmt w:val="decimal"/>
      <w:lvlText w:val="%1."/>
      <w:lvlJc w:val="left"/>
      <w:pPr>
        <w:tabs>
          <w:tab w:val="num" w:pos="2160"/>
        </w:tabs>
        <w:ind w:left="2160" w:hanging="360"/>
      </w:pPr>
      <w:rPr>
        <w:rFonts w:hint="default"/>
      </w:rPr>
    </w:lvl>
    <w:lvl w:ilvl="1" w:tplc="FFFFFFFF">
      <w:start w:val="1"/>
      <w:numFmt w:val="lowerLetter"/>
      <w:lvlText w:val="%2."/>
      <w:lvlJc w:val="left"/>
      <w:pPr>
        <w:tabs>
          <w:tab w:val="num" w:pos="2880"/>
        </w:tabs>
        <w:ind w:left="2880" w:hanging="360"/>
      </w:pPr>
    </w:lvl>
    <w:lvl w:ilvl="2" w:tplc="FFFFFFFF" w:tentative="1">
      <w:start w:val="1"/>
      <w:numFmt w:val="lowerRoman"/>
      <w:lvlText w:val="%3."/>
      <w:lvlJc w:val="right"/>
      <w:pPr>
        <w:tabs>
          <w:tab w:val="num" w:pos="3600"/>
        </w:tabs>
        <w:ind w:left="3600" w:hanging="180"/>
      </w:pPr>
    </w:lvl>
    <w:lvl w:ilvl="3" w:tplc="FFFFFFFF" w:tentative="1">
      <w:start w:val="1"/>
      <w:numFmt w:val="decimal"/>
      <w:lvlText w:val="%4."/>
      <w:lvlJc w:val="left"/>
      <w:pPr>
        <w:tabs>
          <w:tab w:val="num" w:pos="4320"/>
        </w:tabs>
        <w:ind w:left="4320" w:hanging="360"/>
      </w:pPr>
    </w:lvl>
    <w:lvl w:ilvl="4" w:tplc="FFFFFFFF" w:tentative="1">
      <w:start w:val="1"/>
      <w:numFmt w:val="lowerLetter"/>
      <w:lvlText w:val="%5."/>
      <w:lvlJc w:val="left"/>
      <w:pPr>
        <w:tabs>
          <w:tab w:val="num" w:pos="5040"/>
        </w:tabs>
        <w:ind w:left="5040" w:hanging="360"/>
      </w:pPr>
    </w:lvl>
    <w:lvl w:ilvl="5" w:tplc="FFFFFFFF" w:tentative="1">
      <w:start w:val="1"/>
      <w:numFmt w:val="lowerRoman"/>
      <w:lvlText w:val="%6."/>
      <w:lvlJc w:val="right"/>
      <w:pPr>
        <w:tabs>
          <w:tab w:val="num" w:pos="5760"/>
        </w:tabs>
        <w:ind w:left="5760" w:hanging="180"/>
      </w:pPr>
    </w:lvl>
    <w:lvl w:ilvl="6" w:tplc="FFFFFFFF" w:tentative="1">
      <w:start w:val="1"/>
      <w:numFmt w:val="decimal"/>
      <w:lvlText w:val="%7."/>
      <w:lvlJc w:val="left"/>
      <w:pPr>
        <w:tabs>
          <w:tab w:val="num" w:pos="6480"/>
        </w:tabs>
        <w:ind w:left="6480" w:hanging="360"/>
      </w:pPr>
    </w:lvl>
    <w:lvl w:ilvl="7" w:tplc="FFFFFFFF" w:tentative="1">
      <w:start w:val="1"/>
      <w:numFmt w:val="lowerLetter"/>
      <w:lvlText w:val="%8."/>
      <w:lvlJc w:val="left"/>
      <w:pPr>
        <w:tabs>
          <w:tab w:val="num" w:pos="7200"/>
        </w:tabs>
        <w:ind w:left="7200" w:hanging="360"/>
      </w:pPr>
    </w:lvl>
    <w:lvl w:ilvl="8" w:tplc="FFFFFFFF" w:tentative="1">
      <w:start w:val="1"/>
      <w:numFmt w:val="lowerRoman"/>
      <w:lvlText w:val="%9."/>
      <w:lvlJc w:val="right"/>
      <w:pPr>
        <w:tabs>
          <w:tab w:val="num" w:pos="7920"/>
        </w:tabs>
        <w:ind w:left="7920" w:hanging="180"/>
      </w:pPr>
    </w:lvl>
  </w:abstractNum>
  <w:abstractNum w:abstractNumId="67" w15:restartNumberingAfterBreak="0">
    <w:nsid w:val="6112301F"/>
    <w:multiLevelType w:val="hybridMultilevel"/>
    <w:tmpl w:val="49F47026"/>
    <w:lvl w:ilvl="0" w:tplc="FFFFFFFF">
      <w:start w:val="1"/>
      <w:numFmt w:val="decimal"/>
      <w:lvlText w:val="%1)"/>
      <w:lvlJc w:val="left"/>
      <w:pPr>
        <w:ind w:left="541" w:hanging="360"/>
      </w:pPr>
      <w:rPr>
        <w:rFonts w:hint="default"/>
      </w:rPr>
    </w:lvl>
    <w:lvl w:ilvl="1" w:tplc="FFFFFFFF" w:tentative="1">
      <w:start w:val="1"/>
      <w:numFmt w:val="lowerLetter"/>
      <w:lvlText w:val="%2."/>
      <w:lvlJc w:val="left"/>
      <w:pPr>
        <w:ind w:left="1261" w:hanging="360"/>
      </w:pPr>
    </w:lvl>
    <w:lvl w:ilvl="2" w:tplc="FFFFFFFF" w:tentative="1">
      <w:start w:val="1"/>
      <w:numFmt w:val="lowerRoman"/>
      <w:lvlText w:val="%3."/>
      <w:lvlJc w:val="right"/>
      <w:pPr>
        <w:ind w:left="1981" w:hanging="180"/>
      </w:pPr>
    </w:lvl>
    <w:lvl w:ilvl="3" w:tplc="FFFFFFFF" w:tentative="1">
      <w:start w:val="1"/>
      <w:numFmt w:val="decimal"/>
      <w:lvlText w:val="%4."/>
      <w:lvlJc w:val="left"/>
      <w:pPr>
        <w:ind w:left="2701" w:hanging="360"/>
      </w:pPr>
    </w:lvl>
    <w:lvl w:ilvl="4" w:tplc="FFFFFFFF" w:tentative="1">
      <w:start w:val="1"/>
      <w:numFmt w:val="lowerLetter"/>
      <w:lvlText w:val="%5."/>
      <w:lvlJc w:val="left"/>
      <w:pPr>
        <w:ind w:left="3421" w:hanging="360"/>
      </w:pPr>
    </w:lvl>
    <w:lvl w:ilvl="5" w:tplc="FFFFFFFF" w:tentative="1">
      <w:start w:val="1"/>
      <w:numFmt w:val="lowerRoman"/>
      <w:lvlText w:val="%6."/>
      <w:lvlJc w:val="right"/>
      <w:pPr>
        <w:ind w:left="4141" w:hanging="180"/>
      </w:pPr>
    </w:lvl>
    <w:lvl w:ilvl="6" w:tplc="FFFFFFFF" w:tentative="1">
      <w:start w:val="1"/>
      <w:numFmt w:val="decimal"/>
      <w:lvlText w:val="%7."/>
      <w:lvlJc w:val="left"/>
      <w:pPr>
        <w:ind w:left="4861" w:hanging="360"/>
      </w:pPr>
    </w:lvl>
    <w:lvl w:ilvl="7" w:tplc="FFFFFFFF" w:tentative="1">
      <w:start w:val="1"/>
      <w:numFmt w:val="lowerLetter"/>
      <w:lvlText w:val="%8."/>
      <w:lvlJc w:val="left"/>
      <w:pPr>
        <w:ind w:left="5581" w:hanging="360"/>
      </w:pPr>
    </w:lvl>
    <w:lvl w:ilvl="8" w:tplc="FFFFFFFF" w:tentative="1">
      <w:start w:val="1"/>
      <w:numFmt w:val="lowerRoman"/>
      <w:lvlText w:val="%9."/>
      <w:lvlJc w:val="right"/>
      <w:pPr>
        <w:ind w:left="6301" w:hanging="180"/>
      </w:pPr>
    </w:lvl>
  </w:abstractNum>
  <w:abstractNum w:abstractNumId="68" w15:restartNumberingAfterBreak="0">
    <w:nsid w:val="64653ED0"/>
    <w:multiLevelType w:val="multilevel"/>
    <w:tmpl w:val="6B52A4CC"/>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9" w15:restartNumberingAfterBreak="0">
    <w:nsid w:val="71050C70"/>
    <w:multiLevelType w:val="hybridMultilevel"/>
    <w:tmpl w:val="88D033E8"/>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0" w15:restartNumberingAfterBreak="0">
    <w:nsid w:val="757718F8"/>
    <w:multiLevelType w:val="multilevel"/>
    <w:tmpl w:val="559E0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77A13F84"/>
    <w:multiLevelType w:val="hybridMultilevel"/>
    <w:tmpl w:val="D480E796"/>
    <w:lvl w:ilvl="0" w:tplc="0C3CBB38">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72" w15:restartNumberingAfterBreak="0">
    <w:nsid w:val="790C23C9"/>
    <w:multiLevelType w:val="multilevel"/>
    <w:tmpl w:val="AC5E20A0"/>
    <w:lvl w:ilvl="0">
      <w:start w:val="6"/>
      <w:numFmt w:val="decimal"/>
      <w:lvlText w:val="%1."/>
      <w:lvlJc w:val="left"/>
      <w:pPr>
        <w:ind w:left="360" w:hanging="360"/>
      </w:pPr>
      <w:rPr>
        <w:rFonts w:hint="default"/>
        <w:color w:val="auto"/>
      </w:rPr>
    </w:lvl>
    <w:lvl w:ilvl="1">
      <w:start w:val="3"/>
      <w:numFmt w:val="decimal"/>
      <w:lvlText w:val="%1.%2."/>
      <w:lvlJc w:val="left"/>
      <w:pPr>
        <w:ind w:left="1440" w:hanging="720"/>
      </w:pPr>
      <w:rPr>
        <w:rFonts w:hint="default"/>
        <w:b/>
        <w:bCs/>
        <w:color w:val="auto"/>
      </w:rPr>
    </w:lvl>
    <w:lvl w:ilvl="2">
      <w:start w:val="1"/>
      <w:numFmt w:val="decimal"/>
      <w:lvlText w:val="%1.%2.%3."/>
      <w:lvlJc w:val="left"/>
      <w:pPr>
        <w:ind w:left="2160" w:hanging="720"/>
      </w:pPr>
      <w:rPr>
        <w:rFonts w:hint="default"/>
        <w:b w:val="0"/>
        <w:bCs w:val="0"/>
        <w:color w:val="auto"/>
      </w:rPr>
    </w:lvl>
    <w:lvl w:ilvl="3">
      <w:start w:val="1"/>
      <w:numFmt w:val="decimal"/>
      <w:lvlText w:val="%1.%2.%3.%4."/>
      <w:lvlJc w:val="left"/>
      <w:pPr>
        <w:ind w:left="3240" w:hanging="1080"/>
      </w:pPr>
      <w:rPr>
        <w:rFonts w:hint="default"/>
        <w:color w:val="auto"/>
      </w:rPr>
    </w:lvl>
    <w:lvl w:ilvl="4">
      <w:start w:val="1"/>
      <w:numFmt w:val="decimal"/>
      <w:lvlText w:val="%1.%2.%3.%4.%5."/>
      <w:lvlJc w:val="left"/>
      <w:pPr>
        <w:ind w:left="3960" w:hanging="1080"/>
      </w:pPr>
      <w:rPr>
        <w:rFonts w:hint="default"/>
        <w:color w:val="auto"/>
      </w:rPr>
    </w:lvl>
    <w:lvl w:ilvl="5">
      <w:start w:val="1"/>
      <w:numFmt w:val="decimal"/>
      <w:lvlText w:val="%1.%2.%3.%4.%5.%6."/>
      <w:lvlJc w:val="left"/>
      <w:pPr>
        <w:ind w:left="5040" w:hanging="1440"/>
      </w:pPr>
      <w:rPr>
        <w:rFonts w:hint="default"/>
        <w:color w:val="auto"/>
      </w:rPr>
    </w:lvl>
    <w:lvl w:ilvl="6">
      <w:start w:val="1"/>
      <w:numFmt w:val="decimal"/>
      <w:lvlText w:val="%1.%2.%3.%4.%5.%6.%7."/>
      <w:lvlJc w:val="left"/>
      <w:pPr>
        <w:ind w:left="5760" w:hanging="1440"/>
      </w:pPr>
      <w:rPr>
        <w:rFonts w:hint="default"/>
        <w:color w:val="auto"/>
      </w:rPr>
    </w:lvl>
    <w:lvl w:ilvl="7">
      <w:start w:val="1"/>
      <w:numFmt w:val="decimal"/>
      <w:lvlText w:val="%1.%2.%3.%4.%5.%6.%7.%8."/>
      <w:lvlJc w:val="left"/>
      <w:pPr>
        <w:ind w:left="6840" w:hanging="1800"/>
      </w:pPr>
      <w:rPr>
        <w:rFonts w:hint="default"/>
        <w:color w:val="auto"/>
      </w:rPr>
    </w:lvl>
    <w:lvl w:ilvl="8">
      <w:start w:val="1"/>
      <w:numFmt w:val="decimal"/>
      <w:lvlText w:val="%1.%2.%3.%4.%5.%6.%7.%8.%9."/>
      <w:lvlJc w:val="left"/>
      <w:pPr>
        <w:ind w:left="7560" w:hanging="1800"/>
      </w:pPr>
      <w:rPr>
        <w:rFonts w:hint="default"/>
        <w:color w:val="auto"/>
      </w:rPr>
    </w:lvl>
  </w:abstractNum>
  <w:abstractNum w:abstractNumId="73" w15:restartNumberingAfterBreak="0">
    <w:nsid w:val="7A6A16C8"/>
    <w:multiLevelType w:val="hybridMultilevel"/>
    <w:tmpl w:val="49F47026"/>
    <w:lvl w:ilvl="0" w:tplc="FFFFFFFF">
      <w:start w:val="1"/>
      <w:numFmt w:val="decimal"/>
      <w:lvlText w:val="%1)"/>
      <w:lvlJc w:val="left"/>
      <w:pPr>
        <w:ind w:left="541" w:hanging="360"/>
      </w:pPr>
      <w:rPr>
        <w:rFonts w:hint="default"/>
      </w:rPr>
    </w:lvl>
    <w:lvl w:ilvl="1" w:tplc="FFFFFFFF" w:tentative="1">
      <w:start w:val="1"/>
      <w:numFmt w:val="lowerLetter"/>
      <w:lvlText w:val="%2."/>
      <w:lvlJc w:val="left"/>
      <w:pPr>
        <w:ind w:left="1261" w:hanging="360"/>
      </w:pPr>
    </w:lvl>
    <w:lvl w:ilvl="2" w:tplc="FFFFFFFF" w:tentative="1">
      <w:start w:val="1"/>
      <w:numFmt w:val="lowerRoman"/>
      <w:lvlText w:val="%3."/>
      <w:lvlJc w:val="right"/>
      <w:pPr>
        <w:ind w:left="1981" w:hanging="180"/>
      </w:pPr>
    </w:lvl>
    <w:lvl w:ilvl="3" w:tplc="FFFFFFFF" w:tentative="1">
      <w:start w:val="1"/>
      <w:numFmt w:val="decimal"/>
      <w:lvlText w:val="%4."/>
      <w:lvlJc w:val="left"/>
      <w:pPr>
        <w:ind w:left="2701" w:hanging="360"/>
      </w:pPr>
    </w:lvl>
    <w:lvl w:ilvl="4" w:tplc="FFFFFFFF" w:tentative="1">
      <w:start w:val="1"/>
      <w:numFmt w:val="lowerLetter"/>
      <w:lvlText w:val="%5."/>
      <w:lvlJc w:val="left"/>
      <w:pPr>
        <w:ind w:left="3421" w:hanging="360"/>
      </w:pPr>
    </w:lvl>
    <w:lvl w:ilvl="5" w:tplc="FFFFFFFF" w:tentative="1">
      <w:start w:val="1"/>
      <w:numFmt w:val="lowerRoman"/>
      <w:lvlText w:val="%6."/>
      <w:lvlJc w:val="right"/>
      <w:pPr>
        <w:ind w:left="4141" w:hanging="180"/>
      </w:pPr>
    </w:lvl>
    <w:lvl w:ilvl="6" w:tplc="FFFFFFFF" w:tentative="1">
      <w:start w:val="1"/>
      <w:numFmt w:val="decimal"/>
      <w:lvlText w:val="%7."/>
      <w:lvlJc w:val="left"/>
      <w:pPr>
        <w:ind w:left="4861" w:hanging="360"/>
      </w:pPr>
    </w:lvl>
    <w:lvl w:ilvl="7" w:tplc="FFFFFFFF" w:tentative="1">
      <w:start w:val="1"/>
      <w:numFmt w:val="lowerLetter"/>
      <w:lvlText w:val="%8."/>
      <w:lvlJc w:val="left"/>
      <w:pPr>
        <w:ind w:left="5581" w:hanging="360"/>
      </w:pPr>
    </w:lvl>
    <w:lvl w:ilvl="8" w:tplc="FFFFFFFF" w:tentative="1">
      <w:start w:val="1"/>
      <w:numFmt w:val="lowerRoman"/>
      <w:lvlText w:val="%9."/>
      <w:lvlJc w:val="right"/>
      <w:pPr>
        <w:ind w:left="6301" w:hanging="180"/>
      </w:pPr>
    </w:lvl>
  </w:abstractNum>
  <w:abstractNum w:abstractNumId="74" w15:restartNumberingAfterBreak="0">
    <w:nsid w:val="7DEA3EDA"/>
    <w:multiLevelType w:val="multilevel"/>
    <w:tmpl w:val="1A02332C"/>
    <w:lvl w:ilvl="0">
      <w:start w:val="3"/>
      <w:numFmt w:val="decimal"/>
      <w:lvlText w:val="%1."/>
      <w:lvlJc w:val="left"/>
      <w:pPr>
        <w:ind w:left="360" w:hanging="360"/>
      </w:pPr>
      <w:rPr>
        <w:rFonts w:hint="default"/>
        <w:b/>
      </w:rPr>
    </w:lvl>
    <w:lvl w:ilvl="1">
      <w:start w:val="1"/>
      <w:numFmt w:val="decimal"/>
      <w:lvlText w:val="%1.%2."/>
      <w:lvlJc w:val="left"/>
      <w:pPr>
        <w:ind w:left="8655" w:hanging="432"/>
      </w:pPr>
      <w:rPr>
        <w:rFonts w:hint="default"/>
        <w:b w:val="0"/>
        <w:i w:val="0"/>
        <w:iCs w:val="0"/>
        <w:sz w:val="22"/>
        <w:szCs w:val="22"/>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5" w15:restartNumberingAfterBreak="0">
    <w:nsid w:val="7EC07063"/>
    <w:multiLevelType w:val="multilevel"/>
    <w:tmpl w:val="D9DEBBE6"/>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720"/>
      </w:pPr>
      <w:rPr>
        <w:rFonts w:hint="default"/>
      </w:rPr>
    </w:lvl>
    <w:lvl w:ilvl="2">
      <w:start w:val="1"/>
      <w:numFmt w:val="bullet"/>
      <w:lvlText w:val=""/>
      <w:lvlJc w:val="left"/>
      <w:pPr>
        <w:ind w:left="2160" w:hanging="360"/>
      </w:pPr>
      <w:rPr>
        <w:rFonts w:ascii="Symbol" w:hAnsi="Symbol"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num w:numId="1" w16cid:durableId="550121474">
    <w:abstractNumId w:val="0"/>
  </w:num>
  <w:num w:numId="2" w16cid:durableId="1804157168">
    <w:abstractNumId w:val="1"/>
  </w:num>
  <w:num w:numId="3" w16cid:durableId="1085224692">
    <w:abstractNumId w:val="2"/>
  </w:num>
  <w:num w:numId="4" w16cid:durableId="178860922">
    <w:abstractNumId w:val="4"/>
  </w:num>
  <w:num w:numId="5" w16cid:durableId="1835799699">
    <w:abstractNumId w:val="6"/>
  </w:num>
  <w:num w:numId="6" w16cid:durableId="1833596953">
    <w:abstractNumId w:val="10"/>
  </w:num>
  <w:num w:numId="7" w16cid:durableId="1567908833">
    <w:abstractNumId w:val="12"/>
  </w:num>
  <w:num w:numId="8" w16cid:durableId="966813175">
    <w:abstractNumId w:val="13"/>
  </w:num>
  <w:num w:numId="9" w16cid:durableId="1202011862">
    <w:abstractNumId w:val="33"/>
  </w:num>
  <w:num w:numId="10" w16cid:durableId="2115517671">
    <w:abstractNumId w:val="52"/>
  </w:num>
  <w:num w:numId="11" w16cid:durableId="1553079434">
    <w:abstractNumId w:val="46"/>
  </w:num>
  <w:num w:numId="12" w16cid:durableId="469440235">
    <w:abstractNumId w:val="59"/>
  </w:num>
  <w:num w:numId="13" w16cid:durableId="1380128789">
    <w:abstractNumId w:val="66"/>
  </w:num>
  <w:num w:numId="14" w16cid:durableId="1078675479">
    <w:abstractNumId w:val="50"/>
  </w:num>
  <w:num w:numId="15" w16cid:durableId="1309702569">
    <w:abstractNumId w:val="41"/>
  </w:num>
  <w:num w:numId="16" w16cid:durableId="139735985">
    <w:abstractNumId w:val="53"/>
  </w:num>
  <w:num w:numId="17" w16cid:durableId="846676597">
    <w:abstractNumId w:val="62"/>
  </w:num>
  <w:num w:numId="18" w16cid:durableId="1540387627">
    <w:abstractNumId w:val="49"/>
  </w:num>
  <w:num w:numId="19" w16cid:durableId="1765152393">
    <w:abstractNumId w:val="64"/>
  </w:num>
  <w:num w:numId="20" w16cid:durableId="1467239229">
    <w:abstractNumId w:val="72"/>
  </w:num>
  <w:num w:numId="21" w16cid:durableId="378893777">
    <w:abstractNumId w:val="43"/>
  </w:num>
  <w:num w:numId="22" w16cid:durableId="1675648553">
    <w:abstractNumId w:val="71"/>
  </w:num>
  <w:num w:numId="23" w16cid:durableId="287441203">
    <w:abstractNumId w:val="45"/>
  </w:num>
  <w:num w:numId="24" w16cid:durableId="1763062653">
    <w:abstractNumId w:val="36"/>
  </w:num>
  <w:num w:numId="25" w16cid:durableId="1047952481">
    <w:abstractNumId w:val="47"/>
  </w:num>
  <w:num w:numId="26" w16cid:durableId="696547422">
    <w:abstractNumId w:val="55"/>
  </w:num>
  <w:num w:numId="27" w16cid:durableId="1037896083">
    <w:abstractNumId w:val="42"/>
  </w:num>
  <w:num w:numId="28" w16cid:durableId="858733948">
    <w:abstractNumId w:val="40"/>
  </w:num>
  <w:num w:numId="29" w16cid:durableId="1417675726">
    <w:abstractNumId w:val="54"/>
  </w:num>
  <w:num w:numId="30" w16cid:durableId="751661191">
    <w:abstractNumId w:val="68"/>
  </w:num>
  <w:num w:numId="31" w16cid:durableId="1092707145">
    <w:abstractNumId w:val="69"/>
  </w:num>
  <w:num w:numId="32" w16cid:durableId="1406879388">
    <w:abstractNumId w:val="75"/>
  </w:num>
  <w:num w:numId="33" w16cid:durableId="2098088039">
    <w:abstractNumId w:val="51"/>
  </w:num>
  <w:num w:numId="34" w16cid:durableId="1502890608">
    <w:abstractNumId w:val="57"/>
  </w:num>
  <w:num w:numId="35" w16cid:durableId="1806389222">
    <w:abstractNumId w:val="56"/>
  </w:num>
  <w:num w:numId="36" w16cid:durableId="1827355513">
    <w:abstractNumId w:val="44"/>
  </w:num>
  <w:num w:numId="37" w16cid:durableId="1215190294">
    <w:abstractNumId w:val="74"/>
  </w:num>
  <w:num w:numId="38" w16cid:durableId="1366950101">
    <w:abstractNumId w:val="60"/>
  </w:num>
  <w:num w:numId="39" w16cid:durableId="1936479344">
    <w:abstractNumId w:val="39"/>
  </w:num>
  <w:num w:numId="40" w16cid:durableId="1667856924">
    <w:abstractNumId w:val="65"/>
  </w:num>
  <w:num w:numId="41" w16cid:durableId="1489403279">
    <w:abstractNumId w:val="48"/>
  </w:num>
  <w:num w:numId="42" w16cid:durableId="691221346">
    <w:abstractNumId w:val="61"/>
  </w:num>
  <w:num w:numId="43" w16cid:durableId="1322736735">
    <w:abstractNumId w:val="58"/>
  </w:num>
  <w:num w:numId="44" w16cid:durableId="2131121714">
    <w:abstractNumId w:val="37"/>
  </w:num>
  <w:num w:numId="45" w16cid:durableId="598370376">
    <w:abstractNumId w:val="63"/>
  </w:num>
  <w:num w:numId="46" w16cid:durableId="237129894">
    <w:abstractNumId w:val="70"/>
  </w:num>
  <w:num w:numId="47" w16cid:durableId="1067536592">
    <w:abstractNumId w:val="67"/>
  </w:num>
  <w:num w:numId="48" w16cid:durableId="861867905">
    <w:abstractNumId w:val="73"/>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mirrorMargins/>
  <w:hideSpellingErrors/>
  <w:hideGrammaticalError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Parast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3071"/>
    <w:rsid w:val="000007FD"/>
    <w:rsid w:val="00000E78"/>
    <w:rsid w:val="000014A4"/>
    <w:rsid w:val="00001740"/>
    <w:rsid w:val="00001B1B"/>
    <w:rsid w:val="00002EC6"/>
    <w:rsid w:val="00002F68"/>
    <w:rsid w:val="00003FE6"/>
    <w:rsid w:val="0000471A"/>
    <w:rsid w:val="000049E3"/>
    <w:rsid w:val="000052B5"/>
    <w:rsid w:val="0000645A"/>
    <w:rsid w:val="00006CA1"/>
    <w:rsid w:val="000070D8"/>
    <w:rsid w:val="00007F4B"/>
    <w:rsid w:val="0001040D"/>
    <w:rsid w:val="0001165B"/>
    <w:rsid w:val="00012AD8"/>
    <w:rsid w:val="00013EE2"/>
    <w:rsid w:val="00013F8E"/>
    <w:rsid w:val="000146E2"/>
    <w:rsid w:val="00014C1C"/>
    <w:rsid w:val="000154AA"/>
    <w:rsid w:val="000156DF"/>
    <w:rsid w:val="00017E93"/>
    <w:rsid w:val="00020026"/>
    <w:rsid w:val="00022365"/>
    <w:rsid w:val="00023025"/>
    <w:rsid w:val="00023631"/>
    <w:rsid w:val="0002375D"/>
    <w:rsid w:val="00023B35"/>
    <w:rsid w:val="00023C0A"/>
    <w:rsid w:val="00024434"/>
    <w:rsid w:val="0002473C"/>
    <w:rsid w:val="00024EC1"/>
    <w:rsid w:val="00025323"/>
    <w:rsid w:val="00025E12"/>
    <w:rsid w:val="0002696D"/>
    <w:rsid w:val="00026CA1"/>
    <w:rsid w:val="00026ECD"/>
    <w:rsid w:val="00026F7C"/>
    <w:rsid w:val="00026FB8"/>
    <w:rsid w:val="00027597"/>
    <w:rsid w:val="00027DDF"/>
    <w:rsid w:val="000301CF"/>
    <w:rsid w:val="0003088A"/>
    <w:rsid w:val="00030B96"/>
    <w:rsid w:val="000311B7"/>
    <w:rsid w:val="0003294C"/>
    <w:rsid w:val="00032CA8"/>
    <w:rsid w:val="000333A9"/>
    <w:rsid w:val="000342F9"/>
    <w:rsid w:val="00035512"/>
    <w:rsid w:val="00035E55"/>
    <w:rsid w:val="0003707E"/>
    <w:rsid w:val="000402AA"/>
    <w:rsid w:val="00041418"/>
    <w:rsid w:val="00041A3C"/>
    <w:rsid w:val="00042A7E"/>
    <w:rsid w:val="00044094"/>
    <w:rsid w:val="00045BB8"/>
    <w:rsid w:val="00046FFB"/>
    <w:rsid w:val="000509E4"/>
    <w:rsid w:val="00050AD7"/>
    <w:rsid w:val="000516C5"/>
    <w:rsid w:val="00051866"/>
    <w:rsid w:val="000518AE"/>
    <w:rsid w:val="00051954"/>
    <w:rsid w:val="000523E2"/>
    <w:rsid w:val="00052C5C"/>
    <w:rsid w:val="00052E94"/>
    <w:rsid w:val="00053CA2"/>
    <w:rsid w:val="00055588"/>
    <w:rsid w:val="0005567D"/>
    <w:rsid w:val="00055B29"/>
    <w:rsid w:val="00056627"/>
    <w:rsid w:val="00056707"/>
    <w:rsid w:val="00056C11"/>
    <w:rsid w:val="0005720D"/>
    <w:rsid w:val="000575B9"/>
    <w:rsid w:val="00057DFA"/>
    <w:rsid w:val="00057F1F"/>
    <w:rsid w:val="0006116F"/>
    <w:rsid w:val="0006190D"/>
    <w:rsid w:val="0006214A"/>
    <w:rsid w:val="0006285B"/>
    <w:rsid w:val="000629AE"/>
    <w:rsid w:val="00062C24"/>
    <w:rsid w:val="000633F1"/>
    <w:rsid w:val="00063981"/>
    <w:rsid w:val="00065166"/>
    <w:rsid w:val="00066858"/>
    <w:rsid w:val="00066D2D"/>
    <w:rsid w:val="00067620"/>
    <w:rsid w:val="00067A02"/>
    <w:rsid w:val="00067EA6"/>
    <w:rsid w:val="0007019A"/>
    <w:rsid w:val="00070E48"/>
    <w:rsid w:val="000710EC"/>
    <w:rsid w:val="000715B0"/>
    <w:rsid w:val="000721D3"/>
    <w:rsid w:val="00073025"/>
    <w:rsid w:val="000733EB"/>
    <w:rsid w:val="00075B4F"/>
    <w:rsid w:val="00075B51"/>
    <w:rsid w:val="00076876"/>
    <w:rsid w:val="00080056"/>
    <w:rsid w:val="00080475"/>
    <w:rsid w:val="0008077B"/>
    <w:rsid w:val="00080BA3"/>
    <w:rsid w:val="000810F4"/>
    <w:rsid w:val="000817EC"/>
    <w:rsid w:val="00081CF4"/>
    <w:rsid w:val="00082AE4"/>
    <w:rsid w:val="00082F89"/>
    <w:rsid w:val="00083014"/>
    <w:rsid w:val="000839E3"/>
    <w:rsid w:val="00085A68"/>
    <w:rsid w:val="00085B10"/>
    <w:rsid w:val="00085ED8"/>
    <w:rsid w:val="00086135"/>
    <w:rsid w:val="00086510"/>
    <w:rsid w:val="000867CB"/>
    <w:rsid w:val="00086946"/>
    <w:rsid w:val="00091365"/>
    <w:rsid w:val="000918A1"/>
    <w:rsid w:val="000918D2"/>
    <w:rsid w:val="00092746"/>
    <w:rsid w:val="00093601"/>
    <w:rsid w:val="00093BEC"/>
    <w:rsid w:val="00093F3F"/>
    <w:rsid w:val="000942D1"/>
    <w:rsid w:val="00094499"/>
    <w:rsid w:val="00094E1F"/>
    <w:rsid w:val="000974DF"/>
    <w:rsid w:val="00097746"/>
    <w:rsid w:val="000A04EA"/>
    <w:rsid w:val="000A053A"/>
    <w:rsid w:val="000A05CC"/>
    <w:rsid w:val="000A1A0D"/>
    <w:rsid w:val="000A21EC"/>
    <w:rsid w:val="000A2B8F"/>
    <w:rsid w:val="000A487C"/>
    <w:rsid w:val="000A4AA6"/>
    <w:rsid w:val="000A4D5C"/>
    <w:rsid w:val="000A5746"/>
    <w:rsid w:val="000A5AB2"/>
    <w:rsid w:val="000A5E2C"/>
    <w:rsid w:val="000A677A"/>
    <w:rsid w:val="000A6E79"/>
    <w:rsid w:val="000A727C"/>
    <w:rsid w:val="000A7444"/>
    <w:rsid w:val="000A7C31"/>
    <w:rsid w:val="000B041B"/>
    <w:rsid w:val="000B06D8"/>
    <w:rsid w:val="000B1AA6"/>
    <w:rsid w:val="000B2246"/>
    <w:rsid w:val="000B2AB1"/>
    <w:rsid w:val="000B35D0"/>
    <w:rsid w:val="000B4671"/>
    <w:rsid w:val="000B4BEE"/>
    <w:rsid w:val="000B509D"/>
    <w:rsid w:val="000B5574"/>
    <w:rsid w:val="000B5C20"/>
    <w:rsid w:val="000B5D75"/>
    <w:rsid w:val="000B600B"/>
    <w:rsid w:val="000B6297"/>
    <w:rsid w:val="000B6C97"/>
    <w:rsid w:val="000B71C5"/>
    <w:rsid w:val="000B7472"/>
    <w:rsid w:val="000C03BB"/>
    <w:rsid w:val="000C0C7D"/>
    <w:rsid w:val="000C18CD"/>
    <w:rsid w:val="000C3985"/>
    <w:rsid w:val="000C400C"/>
    <w:rsid w:val="000C42FF"/>
    <w:rsid w:val="000C454D"/>
    <w:rsid w:val="000C4633"/>
    <w:rsid w:val="000C4808"/>
    <w:rsid w:val="000C4D8E"/>
    <w:rsid w:val="000C4DAC"/>
    <w:rsid w:val="000C51BF"/>
    <w:rsid w:val="000C570B"/>
    <w:rsid w:val="000C5A09"/>
    <w:rsid w:val="000C725B"/>
    <w:rsid w:val="000C76F5"/>
    <w:rsid w:val="000D01DA"/>
    <w:rsid w:val="000D04AD"/>
    <w:rsid w:val="000D0933"/>
    <w:rsid w:val="000D0A30"/>
    <w:rsid w:val="000D0E39"/>
    <w:rsid w:val="000D2459"/>
    <w:rsid w:val="000D4B21"/>
    <w:rsid w:val="000D501E"/>
    <w:rsid w:val="000D5F7D"/>
    <w:rsid w:val="000D6A6F"/>
    <w:rsid w:val="000E0095"/>
    <w:rsid w:val="000E08B2"/>
    <w:rsid w:val="000E08DF"/>
    <w:rsid w:val="000E0A19"/>
    <w:rsid w:val="000E0E54"/>
    <w:rsid w:val="000E15B2"/>
    <w:rsid w:val="000E15E1"/>
    <w:rsid w:val="000E1FBF"/>
    <w:rsid w:val="000E24E0"/>
    <w:rsid w:val="000E2C12"/>
    <w:rsid w:val="000E2DCF"/>
    <w:rsid w:val="000E3775"/>
    <w:rsid w:val="000E3AF9"/>
    <w:rsid w:val="000E4008"/>
    <w:rsid w:val="000E4BE1"/>
    <w:rsid w:val="000E5B4F"/>
    <w:rsid w:val="000E6A7A"/>
    <w:rsid w:val="000E6B26"/>
    <w:rsid w:val="000E7071"/>
    <w:rsid w:val="000E7342"/>
    <w:rsid w:val="000F04D1"/>
    <w:rsid w:val="000F0E8B"/>
    <w:rsid w:val="000F12A8"/>
    <w:rsid w:val="000F1A69"/>
    <w:rsid w:val="000F1D49"/>
    <w:rsid w:val="000F283F"/>
    <w:rsid w:val="000F3A2A"/>
    <w:rsid w:val="000F428D"/>
    <w:rsid w:val="000F4EB0"/>
    <w:rsid w:val="000F5015"/>
    <w:rsid w:val="000F5DBD"/>
    <w:rsid w:val="000F5ED0"/>
    <w:rsid w:val="000F67CD"/>
    <w:rsid w:val="000F6ABF"/>
    <w:rsid w:val="000F6B20"/>
    <w:rsid w:val="000F6C1F"/>
    <w:rsid w:val="000F75D3"/>
    <w:rsid w:val="000F79A0"/>
    <w:rsid w:val="000F7B80"/>
    <w:rsid w:val="001019E1"/>
    <w:rsid w:val="00102980"/>
    <w:rsid w:val="001040E9"/>
    <w:rsid w:val="001042DF"/>
    <w:rsid w:val="00104407"/>
    <w:rsid w:val="0010470E"/>
    <w:rsid w:val="00104DAE"/>
    <w:rsid w:val="0010520C"/>
    <w:rsid w:val="0010536E"/>
    <w:rsid w:val="001056E0"/>
    <w:rsid w:val="001071F6"/>
    <w:rsid w:val="0010765E"/>
    <w:rsid w:val="001076E5"/>
    <w:rsid w:val="00110F11"/>
    <w:rsid w:val="00111033"/>
    <w:rsid w:val="00111404"/>
    <w:rsid w:val="00111671"/>
    <w:rsid w:val="00111EE5"/>
    <w:rsid w:val="001120FB"/>
    <w:rsid w:val="00112777"/>
    <w:rsid w:val="00113095"/>
    <w:rsid w:val="00113D43"/>
    <w:rsid w:val="0011456D"/>
    <w:rsid w:val="00115430"/>
    <w:rsid w:val="001162A7"/>
    <w:rsid w:val="0011638B"/>
    <w:rsid w:val="00116663"/>
    <w:rsid w:val="00116C4D"/>
    <w:rsid w:val="00116FD7"/>
    <w:rsid w:val="0011769F"/>
    <w:rsid w:val="00117DF6"/>
    <w:rsid w:val="001201C8"/>
    <w:rsid w:val="00120656"/>
    <w:rsid w:val="00121AA2"/>
    <w:rsid w:val="001221A7"/>
    <w:rsid w:val="0012264C"/>
    <w:rsid w:val="00122F1C"/>
    <w:rsid w:val="00123709"/>
    <w:rsid w:val="00123B05"/>
    <w:rsid w:val="00123D91"/>
    <w:rsid w:val="0012450E"/>
    <w:rsid w:val="00124D6D"/>
    <w:rsid w:val="00125434"/>
    <w:rsid w:val="0012673D"/>
    <w:rsid w:val="00126B18"/>
    <w:rsid w:val="00127003"/>
    <w:rsid w:val="00127A5F"/>
    <w:rsid w:val="00130805"/>
    <w:rsid w:val="00131237"/>
    <w:rsid w:val="001318B4"/>
    <w:rsid w:val="00131C06"/>
    <w:rsid w:val="00132A0F"/>
    <w:rsid w:val="0013321F"/>
    <w:rsid w:val="001334F0"/>
    <w:rsid w:val="00134BC1"/>
    <w:rsid w:val="00134FA6"/>
    <w:rsid w:val="00135F1E"/>
    <w:rsid w:val="00136005"/>
    <w:rsid w:val="0013627D"/>
    <w:rsid w:val="001365C6"/>
    <w:rsid w:val="00140080"/>
    <w:rsid w:val="00140648"/>
    <w:rsid w:val="00140B9A"/>
    <w:rsid w:val="00141999"/>
    <w:rsid w:val="00142584"/>
    <w:rsid w:val="00142FAA"/>
    <w:rsid w:val="001431E3"/>
    <w:rsid w:val="00143B82"/>
    <w:rsid w:val="00143BF7"/>
    <w:rsid w:val="0014461B"/>
    <w:rsid w:val="00144FDC"/>
    <w:rsid w:val="001456AE"/>
    <w:rsid w:val="00146DE6"/>
    <w:rsid w:val="001473FA"/>
    <w:rsid w:val="00150312"/>
    <w:rsid w:val="00150483"/>
    <w:rsid w:val="00150FDD"/>
    <w:rsid w:val="001512C9"/>
    <w:rsid w:val="0015191E"/>
    <w:rsid w:val="00152FF7"/>
    <w:rsid w:val="001542BE"/>
    <w:rsid w:val="0015495D"/>
    <w:rsid w:val="00154CD5"/>
    <w:rsid w:val="00154E4E"/>
    <w:rsid w:val="001556F5"/>
    <w:rsid w:val="00156A8F"/>
    <w:rsid w:val="00156A96"/>
    <w:rsid w:val="0015707E"/>
    <w:rsid w:val="00157EFD"/>
    <w:rsid w:val="0016085C"/>
    <w:rsid w:val="00160AD0"/>
    <w:rsid w:val="0016157D"/>
    <w:rsid w:val="00161830"/>
    <w:rsid w:val="0016285B"/>
    <w:rsid w:val="001629C7"/>
    <w:rsid w:val="001640B3"/>
    <w:rsid w:val="001664A3"/>
    <w:rsid w:val="001675D7"/>
    <w:rsid w:val="00167C3A"/>
    <w:rsid w:val="00170D29"/>
    <w:rsid w:val="00170F48"/>
    <w:rsid w:val="00171001"/>
    <w:rsid w:val="00171661"/>
    <w:rsid w:val="001719A0"/>
    <w:rsid w:val="00171CE7"/>
    <w:rsid w:val="00172343"/>
    <w:rsid w:val="001725DF"/>
    <w:rsid w:val="00172846"/>
    <w:rsid w:val="00173BBF"/>
    <w:rsid w:val="00177859"/>
    <w:rsid w:val="00181094"/>
    <w:rsid w:val="00181DB6"/>
    <w:rsid w:val="0018276A"/>
    <w:rsid w:val="00183490"/>
    <w:rsid w:val="001834AF"/>
    <w:rsid w:val="00183887"/>
    <w:rsid w:val="001860B0"/>
    <w:rsid w:val="00186E8D"/>
    <w:rsid w:val="001871BE"/>
    <w:rsid w:val="001879BE"/>
    <w:rsid w:val="001911DC"/>
    <w:rsid w:val="001930FB"/>
    <w:rsid w:val="00193A7F"/>
    <w:rsid w:val="00194940"/>
    <w:rsid w:val="00194DF4"/>
    <w:rsid w:val="001951FF"/>
    <w:rsid w:val="0019542E"/>
    <w:rsid w:val="00195A23"/>
    <w:rsid w:val="00196307"/>
    <w:rsid w:val="00196DCB"/>
    <w:rsid w:val="00197D4C"/>
    <w:rsid w:val="001A08FE"/>
    <w:rsid w:val="001A0A3E"/>
    <w:rsid w:val="001A0AE1"/>
    <w:rsid w:val="001A0B97"/>
    <w:rsid w:val="001A0E62"/>
    <w:rsid w:val="001A1708"/>
    <w:rsid w:val="001A1846"/>
    <w:rsid w:val="001A18F5"/>
    <w:rsid w:val="001A199F"/>
    <w:rsid w:val="001A1ECE"/>
    <w:rsid w:val="001A21C9"/>
    <w:rsid w:val="001A2CF2"/>
    <w:rsid w:val="001A2E05"/>
    <w:rsid w:val="001A2F13"/>
    <w:rsid w:val="001A34C5"/>
    <w:rsid w:val="001A3B24"/>
    <w:rsid w:val="001A3B36"/>
    <w:rsid w:val="001A3E52"/>
    <w:rsid w:val="001A4AB2"/>
    <w:rsid w:val="001A504E"/>
    <w:rsid w:val="001A54FE"/>
    <w:rsid w:val="001A5667"/>
    <w:rsid w:val="001A64A5"/>
    <w:rsid w:val="001A731D"/>
    <w:rsid w:val="001A7339"/>
    <w:rsid w:val="001B00C4"/>
    <w:rsid w:val="001B0752"/>
    <w:rsid w:val="001B0F5D"/>
    <w:rsid w:val="001B2078"/>
    <w:rsid w:val="001B2683"/>
    <w:rsid w:val="001B26FA"/>
    <w:rsid w:val="001B2946"/>
    <w:rsid w:val="001B2A29"/>
    <w:rsid w:val="001B30E1"/>
    <w:rsid w:val="001B3720"/>
    <w:rsid w:val="001B3C8C"/>
    <w:rsid w:val="001B4431"/>
    <w:rsid w:val="001B45CC"/>
    <w:rsid w:val="001B4AF6"/>
    <w:rsid w:val="001B4F60"/>
    <w:rsid w:val="001B54BA"/>
    <w:rsid w:val="001B5A21"/>
    <w:rsid w:val="001B62E1"/>
    <w:rsid w:val="001B6323"/>
    <w:rsid w:val="001B6774"/>
    <w:rsid w:val="001B6BCB"/>
    <w:rsid w:val="001B726B"/>
    <w:rsid w:val="001B7A81"/>
    <w:rsid w:val="001C1424"/>
    <w:rsid w:val="001C1737"/>
    <w:rsid w:val="001C487F"/>
    <w:rsid w:val="001C52D8"/>
    <w:rsid w:val="001C5571"/>
    <w:rsid w:val="001C566E"/>
    <w:rsid w:val="001C5A1C"/>
    <w:rsid w:val="001C5CBC"/>
    <w:rsid w:val="001C6E1B"/>
    <w:rsid w:val="001C7416"/>
    <w:rsid w:val="001C7E23"/>
    <w:rsid w:val="001D0157"/>
    <w:rsid w:val="001D1AD1"/>
    <w:rsid w:val="001D4C00"/>
    <w:rsid w:val="001D5392"/>
    <w:rsid w:val="001D5D6E"/>
    <w:rsid w:val="001D65ED"/>
    <w:rsid w:val="001D69A2"/>
    <w:rsid w:val="001D6E84"/>
    <w:rsid w:val="001D714D"/>
    <w:rsid w:val="001D7E11"/>
    <w:rsid w:val="001E0858"/>
    <w:rsid w:val="001E0C19"/>
    <w:rsid w:val="001E1380"/>
    <w:rsid w:val="001E141C"/>
    <w:rsid w:val="001E2ABB"/>
    <w:rsid w:val="001E2F65"/>
    <w:rsid w:val="001E5B17"/>
    <w:rsid w:val="001E65F8"/>
    <w:rsid w:val="001E70ED"/>
    <w:rsid w:val="001E771B"/>
    <w:rsid w:val="001E7C1E"/>
    <w:rsid w:val="001F00E5"/>
    <w:rsid w:val="001F11C0"/>
    <w:rsid w:val="001F16AC"/>
    <w:rsid w:val="001F3962"/>
    <w:rsid w:val="001F4258"/>
    <w:rsid w:val="001F48CE"/>
    <w:rsid w:val="001F4959"/>
    <w:rsid w:val="001F49FD"/>
    <w:rsid w:val="001F568C"/>
    <w:rsid w:val="001F5FBE"/>
    <w:rsid w:val="001F70DC"/>
    <w:rsid w:val="001F7258"/>
    <w:rsid w:val="00200B45"/>
    <w:rsid w:val="00200DFB"/>
    <w:rsid w:val="00201BBA"/>
    <w:rsid w:val="00201C7F"/>
    <w:rsid w:val="0020305F"/>
    <w:rsid w:val="0020463A"/>
    <w:rsid w:val="0020465F"/>
    <w:rsid w:val="00205974"/>
    <w:rsid w:val="002069B8"/>
    <w:rsid w:val="00207068"/>
    <w:rsid w:val="00210F86"/>
    <w:rsid w:val="002117AD"/>
    <w:rsid w:val="00213D99"/>
    <w:rsid w:val="00213F61"/>
    <w:rsid w:val="00214E32"/>
    <w:rsid w:val="00217EA3"/>
    <w:rsid w:val="002202A7"/>
    <w:rsid w:val="002212F0"/>
    <w:rsid w:val="00221547"/>
    <w:rsid w:val="00221570"/>
    <w:rsid w:val="00221D1F"/>
    <w:rsid w:val="0022250E"/>
    <w:rsid w:val="00223430"/>
    <w:rsid w:val="002235C1"/>
    <w:rsid w:val="00223655"/>
    <w:rsid w:val="0022373A"/>
    <w:rsid w:val="00223F0D"/>
    <w:rsid w:val="00224878"/>
    <w:rsid w:val="0022669E"/>
    <w:rsid w:val="00226C37"/>
    <w:rsid w:val="00226E18"/>
    <w:rsid w:val="0022724B"/>
    <w:rsid w:val="0023007B"/>
    <w:rsid w:val="002300AE"/>
    <w:rsid w:val="002306F5"/>
    <w:rsid w:val="00230D27"/>
    <w:rsid w:val="002313B3"/>
    <w:rsid w:val="00232927"/>
    <w:rsid w:val="0023310C"/>
    <w:rsid w:val="00233139"/>
    <w:rsid w:val="0023326F"/>
    <w:rsid w:val="002353D8"/>
    <w:rsid w:val="0023587D"/>
    <w:rsid w:val="00235CCA"/>
    <w:rsid w:val="00236618"/>
    <w:rsid w:val="00236D00"/>
    <w:rsid w:val="00237700"/>
    <w:rsid w:val="0023780B"/>
    <w:rsid w:val="0024189C"/>
    <w:rsid w:val="00242B17"/>
    <w:rsid w:val="00242E48"/>
    <w:rsid w:val="0024320F"/>
    <w:rsid w:val="00243E11"/>
    <w:rsid w:val="00244AB0"/>
    <w:rsid w:val="00244B85"/>
    <w:rsid w:val="00246022"/>
    <w:rsid w:val="00247504"/>
    <w:rsid w:val="00250650"/>
    <w:rsid w:val="00250833"/>
    <w:rsid w:val="00251CBE"/>
    <w:rsid w:val="0025218B"/>
    <w:rsid w:val="00252652"/>
    <w:rsid w:val="002532C7"/>
    <w:rsid w:val="00253D57"/>
    <w:rsid w:val="00254760"/>
    <w:rsid w:val="00254C41"/>
    <w:rsid w:val="0025652D"/>
    <w:rsid w:val="00256C7C"/>
    <w:rsid w:val="002579A5"/>
    <w:rsid w:val="0026050B"/>
    <w:rsid w:val="00261498"/>
    <w:rsid w:val="00261881"/>
    <w:rsid w:val="002626E7"/>
    <w:rsid w:val="002629C0"/>
    <w:rsid w:val="002630D9"/>
    <w:rsid w:val="00263693"/>
    <w:rsid w:val="00263853"/>
    <w:rsid w:val="00263AEB"/>
    <w:rsid w:val="00263BE1"/>
    <w:rsid w:val="002650AF"/>
    <w:rsid w:val="00265805"/>
    <w:rsid w:val="00265894"/>
    <w:rsid w:val="002659A5"/>
    <w:rsid w:val="00266C70"/>
    <w:rsid w:val="00267056"/>
    <w:rsid w:val="00267254"/>
    <w:rsid w:val="0027184E"/>
    <w:rsid w:val="00271C46"/>
    <w:rsid w:val="002723D9"/>
    <w:rsid w:val="00273687"/>
    <w:rsid w:val="00273A39"/>
    <w:rsid w:val="00274316"/>
    <w:rsid w:val="002744CE"/>
    <w:rsid w:val="00275859"/>
    <w:rsid w:val="00275F60"/>
    <w:rsid w:val="002769E7"/>
    <w:rsid w:val="00277340"/>
    <w:rsid w:val="0027750F"/>
    <w:rsid w:val="00277AD2"/>
    <w:rsid w:val="0028071B"/>
    <w:rsid w:val="00280901"/>
    <w:rsid w:val="00280B8D"/>
    <w:rsid w:val="002814A6"/>
    <w:rsid w:val="002823B6"/>
    <w:rsid w:val="00282D19"/>
    <w:rsid w:val="002837F3"/>
    <w:rsid w:val="00283D95"/>
    <w:rsid w:val="00284059"/>
    <w:rsid w:val="00285062"/>
    <w:rsid w:val="002853A7"/>
    <w:rsid w:val="00285A95"/>
    <w:rsid w:val="00285CC3"/>
    <w:rsid w:val="00286ACB"/>
    <w:rsid w:val="00287872"/>
    <w:rsid w:val="00287E92"/>
    <w:rsid w:val="00290139"/>
    <w:rsid w:val="00291B9A"/>
    <w:rsid w:val="00291EB0"/>
    <w:rsid w:val="00291FB0"/>
    <w:rsid w:val="0029330F"/>
    <w:rsid w:val="00294BDE"/>
    <w:rsid w:val="0029537B"/>
    <w:rsid w:val="002953BD"/>
    <w:rsid w:val="00295473"/>
    <w:rsid w:val="00295A52"/>
    <w:rsid w:val="00295D8C"/>
    <w:rsid w:val="00295F66"/>
    <w:rsid w:val="0029685E"/>
    <w:rsid w:val="00296F87"/>
    <w:rsid w:val="00297140"/>
    <w:rsid w:val="002A0070"/>
    <w:rsid w:val="002A094D"/>
    <w:rsid w:val="002A0E74"/>
    <w:rsid w:val="002A15BC"/>
    <w:rsid w:val="002A21D3"/>
    <w:rsid w:val="002A267C"/>
    <w:rsid w:val="002A2B65"/>
    <w:rsid w:val="002A3423"/>
    <w:rsid w:val="002A39DC"/>
    <w:rsid w:val="002A40CC"/>
    <w:rsid w:val="002A4552"/>
    <w:rsid w:val="002A6948"/>
    <w:rsid w:val="002B0A3A"/>
    <w:rsid w:val="002B0D08"/>
    <w:rsid w:val="002B0E0F"/>
    <w:rsid w:val="002B188B"/>
    <w:rsid w:val="002B1F4D"/>
    <w:rsid w:val="002B2514"/>
    <w:rsid w:val="002B33D8"/>
    <w:rsid w:val="002B3765"/>
    <w:rsid w:val="002B3B97"/>
    <w:rsid w:val="002B5733"/>
    <w:rsid w:val="002B75AD"/>
    <w:rsid w:val="002C16A3"/>
    <w:rsid w:val="002C2337"/>
    <w:rsid w:val="002C29D8"/>
    <w:rsid w:val="002C3051"/>
    <w:rsid w:val="002C32BA"/>
    <w:rsid w:val="002C3FA5"/>
    <w:rsid w:val="002C42EC"/>
    <w:rsid w:val="002C5055"/>
    <w:rsid w:val="002C511B"/>
    <w:rsid w:val="002C7E94"/>
    <w:rsid w:val="002C7ED7"/>
    <w:rsid w:val="002D0665"/>
    <w:rsid w:val="002D0D84"/>
    <w:rsid w:val="002D1CD1"/>
    <w:rsid w:val="002D2495"/>
    <w:rsid w:val="002D267F"/>
    <w:rsid w:val="002D27D3"/>
    <w:rsid w:val="002D2A2F"/>
    <w:rsid w:val="002D33F1"/>
    <w:rsid w:val="002D34F1"/>
    <w:rsid w:val="002D5195"/>
    <w:rsid w:val="002D559A"/>
    <w:rsid w:val="002D685F"/>
    <w:rsid w:val="002D73CB"/>
    <w:rsid w:val="002D7777"/>
    <w:rsid w:val="002D7F9B"/>
    <w:rsid w:val="002E0B6D"/>
    <w:rsid w:val="002E0FC1"/>
    <w:rsid w:val="002E23D5"/>
    <w:rsid w:val="002E2DEB"/>
    <w:rsid w:val="002E3EB7"/>
    <w:rsid w:val="002E485E"/>
    <w:rsid w:val="002E54E1"/>
    <w:rsid w:val="002E5723"/>
    <w:rsid w:val="002E5835"/>
    <w:rsid w:val="002E5AD1"/>
    <w:rsid w:val="002E5FE4"/>
    <w:rsid w:val="002E6327"/>
    <w:rsid w:val="002E6FC7"/>
    <w:rsid w:val="002E7A3A"/>
    <w:rsid w:val="002F02AF"/>
    <w:rsid w:val="002F11CB"/>
    <w:rsid w:val="002F19A2"/>
    <w:rsid w:val="002F19FB"/>
    <w:rsid w:val="002F3CD3"/>
    <w:rsid w:val="002F4651"/>
    <w:rsid w:val="002F4928"/>
    <w:rsid w:val="002F4A49"/>
    <w:rsid w:val="002F685B"/>
    <w:rsid w:val="002F687D"/>
    <w:rsid w:val="00301268"/>
    <w:rsid w:val="00302F75"/>
    <w:rsid w:val="00303691"/>
    <w:rsid w:val="0030455D"/>
    <w:rsid w:val="003046E5"/>
    <w:rsid w:val="00304924"/>
    <w:rsid w:val="00305F58"/>
    <w:rsid w:val="0030603F"/>
    <w:rsid w:val="003060DD"/>
    <w:rsid w:val="003065A1"/>
    <w:rsid w:val="003068BA"/>
    <w:rsid w:val="00306E59"/>
    <w:rsid w:val="00310BFE"/>
    <w:rsid w:val="00310E2B"/>
    <w:rsid w:val="00311F75"/>
    <w:rsid w:val="00313411"/>
    <w:rsid w:val="0031399D"/>
    <w:rsid w:val="00313A18"/>
    <w:rsid w:val="00313D64"/>
    <w:rsid w:val="0031491E"/>
    <w:rsid w:val="00314A9C"/>
    <w:rsid w:val="0031636A"/>
    <w:rsid w:val="00317D98"/>
    <w:rsid w:val="0032054E"/>
    <w:rsid w:val="00320B2B"/>
    <w:rsid w:val="00320C23"/>
    <w:rsid w:val="003223DD"/>
    <w:rsid w:val="00323773"/>
    <w:rsid w:val="003239EF"/>
    <w:rsid w:val="00323BA9"/>
    <w:rsid w:val="00323BB6"/>
    <w:rsid w:val="00324563"/>
    <w:rsid w:val="003255D1"/>
    <w:rsid w:val="00325AF9"/>
    <w:rsid w:val="003266D1"/>
    <w:rsid w:val="0032734C"/>
    <w:rsid w:val="0032743F"/>
    <w:rsid w:val="0033071F"/>
    <w:rsid w:val="00331886"/>
    <w:rsid w:val="003326F0"/>
    <w:rsid w:val="00333378"/>
    <w:rsid w:val="003338E3"/>
    <w:rsid w:val="00336167"/>
    <w:rsid w:val="0033735A"/>
    <w:rsid w:val="003373AA"/>
    <w:rsid w:val="0033746E"/>
    <w:rsid w:val="003376F7"/>
    <w:rsid w:val="00337EE1"/>
    <w:rsid w:val="0034121C"/>
    <w:rsid w:val="0034128F"/>
    <w:rsid w:val="0034184D"/>
    <w:rsid w:val="00341AF6"/>
    <w:rsid w:val="00341E3F"/>
    <w:rsid w:val="00342118"/>
    <w:rsid w:val="00342DC5"/>
    <w:rsid w:val="00344606"/>
    <w:rsid w:val="0034460A"/>
    <w:rsid w:val="00344B9F"/>
    <w:rsid w:val="00345495"/>
    <w:rsid w:val="00346763"/>
    <w:rsid w:val="00347EB1"/>
    <w:rsid w:val="00347FB5"/>
    <w:rsid w:val="00350185"/>
    <w:rsid w:val="00351F63"/>
    <w:rsid w:val="00352866"/>
    <w:rsid w:val="0035290B"/>
    <w:rsid w:val="003532E6"/>
    <w:rsid w:val="00355D37"/>
    <w:rsid w:val="00355E98"/>
    <w:rsid w:val="003569B4"/>
    <w:rsid w:val="00356F10"/>
    <w:rsid w:val="003619DA"/>
    <w:rsid w:val="00361D6F"/>
    <w:rsid w:val="00362411"/>
    <w:rsid w:val="00362F72"/>
    <w:rsid w:val="003640B9"/>
    <w:rsid w:val="003644EC"/>
    <w:rsid w:val="00364668"/>
    <w:rsid w:val="00365156"/>
    <w:rsid w:val="00365413"/>
    <w:rsid w:val="0036593C"/>
    <w:rsid w:val="0036593E"/>
    <w:rsid w:val="00366B12"/>
    <w:rsid w:val="00367373"/>
    <w:rsid w:val="00367BE2"/>
    <w:rsid w:val="00367DA5"/>
    <w:rsid w:val="00370097"/>
    <w:rsid w:val="003703A0"/>
    <w:rsid w:val="00370FA6"/>
    <w:rsid w:val="003728D1"/>
    <w:rsid w:val="00373E93"/>
    <w:rsid w:val="00374EDC"/>
    <w:rsid w:val="003754A9"/>
    <w:rsid w:val="003755A1"/>
    <w:rsid w:val="00375B82"/>
    <w:rsid w:val="00375BBC"/>
    <w:rsid w:val="00376BC8"/>
    <w:rsid w:val="0037742C"/>
    <w:rsid w:val="00377CE4"/>
    <w:rsid w:val="0038191B"/>
    <w:rsid w:val="00381C5D"/>
    <w:rsid w:val="00381CF5"/>
    <w:rsid w:val="00381D35"/>
    <w:rsid w:val="003829C6"/>
    <w:rsid w:val="00382CD2"/>
    <w:rsid w:val="00382E76"/>
    <w:rsid w:val="0038307D"/>
    <w:rsid w:val="003841EB"/>
    <w:rsid w:val="00384358"/>
    <w:rsid w:val="00385071"/>
    <w:rsid w:val="00386299"/>
    <w:rsid w:val="0038684A"/>
    <w:rsid w:val="00386F5C"/>
    <w:rsid w:val="003904B7"/>
    <w:rsid w:val="00390E28"/>
    <w:rsid w:val="00392565"/>
    <w:rsid w:val="003927D4"/>
    <w:rsid w:val="00392FFE"/>
    <w:rsid w:val="0039300B"/>
    <w:rsid w:val="003930EA"/>
    <w:rsid w:val="00395C71"/>
    <w:rsid w:val="00397D8C"/>
    <w:rsid w:val="00397FE4"/>
    <w:rsid w:val="003A04B0"/>
    <w:rsid w:val="003A0827"/>
    <w:rsid w:val="003A0CD8"/>
    <w:rsid w:val="003A1579"/>
    <w:rsid w:val="003A168A"/>
    <w:rsid w:val="003A1B17"/>
    <w:rsid w:val="003A23B7"/>
    <w:rsid w:val="003A2DD7"/>
    <w:rsid w:val="003A332C"/>
    <w:rsid w:val="003A3CB7"/>
    <w:rsid w:val="003A4801"/>
    <w:rsid w:val="003A53FA"/>
    <w:rsid w:val="003A5A25"/>
    <w:rsid w:val="003A5EDF"/>
    <w:rsid w:val="003A686D"/>
    <w:rsid w:val="003A689E"/>
    <w:rsid w:val="003A79DC"/>
    <w:rsid w:val="003B0668"/>
    <w:rsid w:val="003B1638"/>
    <w:rsid w:val="003B2019"/>
    <w:rsid w:val="003B3379"/>
    <w:rsid w:val="003B34B3"/>
    <w:rsid w:val="003B437E"/>
    <w:rsid w:val="003B4BCD"/>
    <w:rsid w:val="003B5214"/>
    <w:rsid w:val="003B59C8"/>
    <w:rsid w:val="003B60F0"/>
    <w:rsid w:val="003B6940"/>
    <w:rsid w:val="003B6DEC"/>
    <w:rsid w:val="003B743A"/>
    <w:rsid w:val="003B7CAC"/>
    <w:rsid w:val="003C00D9"/>
    <w:rsid w:val="003C040E"/>
    <w:rsid w:val="003C041D"/>
    <w:rsid w:val="003C0C9A"/>
    <w:rsid w:val="003C0C9B"/>
    <w:rsid w:val="003C0F9C"/>
    <w:rsid w:val="003C15D6"/>
    <w:rsid w:val="003C16CD"/>
    <w:rsid w:val="003C2603"/>
    <w:rsid w:val="003C4024"/>
    <w:rsid w:val="003C519C"/>
    <w:rsid w:val="003C5AF8"/>
    <w:rsid w:val="003C6027"/>
    <w:rsid w:val="003C7565"/>
    <w:rsid w:val="003C75A3"/>
    <w:rsid w:val="003C787A"/>
    <w:rsid w:val="003C798C"/>
    <w:rsid w:val="003D3363"/>
    <w:rsid w:val="003D38AE"/>
    <w:rsid w:val="003D3E4D"/>
    <w:rsid w:val="003D45AC"/>
    <w:rsid w:val="003D46F6"/>
    <w:rsid w:val="003D573E"/>
    <w:rsid w:val="003D64C2"/>
    <w:rsid w:val="003D65EB"/>
    <w:rsid w:val="003E0365"/>
    <w:rsid w:val="003E1066"/>
    <w:rsid w:val="003E2437"/>
    <w:rsid w:val="003E2EB7"/>
    <w:rsid w:val="003E2EC0"/>
    <w:rsid w:val="003E3179"/>
    <w:rsid w:val="003E3566"/>
    <w:rsid w:val="003E4C95"/>
    <w:rsid w:val="003E4DE5"/>
    <w:rsid w:val="003E60D8"/>
    <w:rsid w:val="003E6E13"/>
    <w:rsid w:val="003E6E6A"/>
    <w:rsid w:val="003E7206"/>
    <w:rsid w:val="003E7369"/>
    <w:rsid w:val="003E74AF"/>
    <w:rsid w:val="003E75E9"/>
    <w:rsid w:val="003E7732"/>
    <w:rsid w:val="003E7B59"/>
    <w:rsid w:val="003F0AF3"/>
    <w:rsid w:val="003F0B8B"/>
    <w:rsid w:val="003F46D4"/>
    <w:rsid w:val="003F48FA"/>
    <w:rsid w:val="003F58FE"/>
    <w:rsid w:val="003F5ECF"/>
    <w:rsid w:val="003F70B0"/>
    <w:rsid w:val="003F781B"/>
    <w:rsid w:val="00401E43"/>
    <w:rsid w:val="0040381C"/>
    <w:rsid w:val="004039CF"/>
    <w:rsid w:val="00403FDD"/>
    <w:rsid w:val="00404727"/>
    <w:rsid w:val="00404747"/>
    <w:rsid w:val="004049F0"/>
    <w:rsid w:val="00404B4D"/>
    <w:rsid w:val="004056DA"/>
    <w:rsid w:val="0040590B"/>
    <w:rsid w:val="004063EA"/>
    <w:rsid w:val="0040648C"/>
    <w:rsid w:val="00406956"/>
    <w:rsid w:val="00407142"/>
    <w:rsid w:val="00407400"/>
    <w:rsid w:val="00407903"/>
    <w:rsid w:val="0040795A"/>
    <w:rsid w:val="00410033"/>
    <w:rsid w:val="00410F89"/>
    <w:rsid w:val="0041355A"/>
    <w:rsid w:val="004155A9"/>
    <w:rsid w:val="00415983"/>
    <w:rsid w:val="00415C5A"/>
    <w:rsid w:val="00417281"/>
    <w:rsid w:val="00417508"/>
    <w:rsid w:val="004175E7"/>
    <w:rsid w:val="004175EF"/>
    <w:rsid w:val="00417694"/>
    <w:rsid w:val="0042009D"/>
    <w:rsid w:val="004204AB"/>
    <w:rsid w:val="00420BB3"/>
    <w:rsid w:val="00421366"/>
    <w:rsid w:val="004213AE"/>
    <w:rsid w:val="00423518"/>
    <w:rsid w:val="00423621"/>
    <w:rsid w:val="00423AF9"/>
    <w:rsid w:val="00424402"/>
    <w:rsid w:val="00424A02"/>
    <w:rsid w:val="00425DDE"/>
    <w:rsid w:val="004262C1"/>
    <w:rsid w:val="00426A5A"/>
    <w:rsid w:val="00427B9B"/>
    <w:rsid w:val="0043040B"/>
    <w:rsid w:val="00430F10"/>
    <w:rsid w:val="004310E5"/>
    <w:rsid w:val="00432864"/>
    <w:rsid w:val="0043295D"/>
    <w:rsid w:val="0043368D"/>
    <w:rsid w:val="00433858"/>
    <w:rsid w:val="00433A60"/>
    <w:rsid w:val="00433CA0"/>
    <w:rsid w:val="00434489"/>
    <w:rsid w:val="00434779"/>
    <w:rsid w:val="00434927"/>
    <w:rsid w:val="004356AE"/>
    <w:rsid w:val="00435CA0"/>
    <w:rsid w:val="00435DEE"/>
    <w:rsid w:val="00435E5B"/>
    <w:rsid w:val="00435FA7"/>
    <w:rsid w:val="00436E4B"/>
    <w:rsid w:val="00437AFA"/>
    <w:rsid w:val="00437BFC"/>
    <w:rsid w:val="00442B1F"/>
    <w:rsid w:val="004432E6"/>
    <w:rsid w:val="00443957"/>
    <w:rsid w:val="004442AE"/>
    <w:rsid w:val="00444891"/>
    <w:rsid w:val="00444B45"/>
    <w:rsid w:val="0044508A"/>
    <w:rsid w:val="00445DE0"/>
    <w:rsid w:val="004460A5"/>
    <w:rsid w:val="00446373"/>
    <w:rsid w:val="0044677F"/>
    <w:rsid w:val="00447473"/>
    <w:rsid w:val="00450DEF"/>
    <w:rsid w:val="00450E1B"/>
    <w:rsid w:val="0045178D"/>
    <w:rsid w:val="0045291A"/>
    <w:rsid w:val="00453336"/>
    <w:rsid w:val="0045413F"/>
    <w:rsid w:val="004545A8"/>
    <w:rsid w:val="00454700"/>
    <w:rsid w:val="004548CA"/>
    <w:rsid w:val="004555AB"/>
    <w:rsid w:val="00455A52"/>
    <w:rsid w:val="004571D9"/>
    <w:rsid w:val="00462E1F"/>
    <w:rsid w:val="004632A2"/>
    <w:rsid w:val="00464736"/>
    <w:rsid w:val="00465C50"/>
    <w:rsid w:val="004660E2"/>
    <w:rsid w:val="0046643F"/>
    <w:rsid w:val="00466E72"/>
    <w:rsid w:val="00467509"/>
    <w:rsid w:val="00472749"/>
    <w:rsid w:val="0047345F"/>
    <w:rsid w:val="00474349"/>
    <w:rsid w:val="0047437C"/>
    <w:rsid w:val="004744A7"/>
    <w:rsid w:val="00476182"/>
    <w:rsid w:val="0047695B"/>
    <w:rsid w:val="00476F19"/>
    <w:rsid w:val="00477A5B"/>
    <w:rsid w:val="00480905"/>
    <w:rsid w:val="00480FCE"/>
    <w:rsid w:val="00481D03"/>
    <w:rsid w:val="004827FA"/>
    <w:rsid w:val="004831CC"/>
    <w:rsid w:val="0048344D"/>
    <w:rsid w:val="004838C4"/>
    <w:rsid w:val="00484084"/>
    <w:rsid w:val="004859D5"/>
    <w:rsid w:val="004867F1"/>
    <w:rsid w:val="00487F79"/>
    <w:rsid w:val="00490430"/>
    <w:rsid w:val="004904BC"/>
    <w:rsid w:val="00491A87"/>
    <w:rsid w:val="00491FC9"/>
    <w:rsid w:val="004938EB"/>
    <w:rsid w:val="0049504C"/>
    <w:rsid w:val="004952F6"/>
    <w:rsid w:val="00495700"/>
    <w:rsid w:val="00495BB4"/>
    <w:rsid w:val="00495FA0"/>
    <w:rsid w:val="0049613F"/>
    <w:rsid w:val="0049614C"/>
    <w:rsid w:val="0049686F"/>
    <w:rsid w:val="00497508"/>
    <w:rsid w:val="004978F3"/>
    <w:rsid w:val="004A00E7"/>
    <w:rsid w:val="004A1DA5"/>
    <w:rsid w:val="004A1E1B"/>
    <w:rsid w:val="004A3BDC"/>
    <w:rsid w:val="004A3D34"/>
    <w:rsid w:val="004A63A6"/>
    <w:rsid w:val="004A6BD5"/>
    <w:rsid w:val="004A6D47"/>
    <w:rsid w:val="004A74F5"/>
    <w:rsid w:val="004A7FE4"/>
    <w:rsid w:val="004B03E8"/>
    <w:rsid w:val="004B15AD"/>
    <w:rsid w:val="004B2798"/>
    <w:rsid w:val="004B3B64"/>
    <w:rsid w:val="004B487A"/>
    <w:rsid w:val="004B4892"/>
    <w:rsid w:val="004B5568"/>
    <w:rsid w:val="004B58CE"/>
    <w:rsid w:val="004B6CDD"/>
    <w:rsid w:val="004B7060"/>
    <w:rsid w:val="004B7C57"/>
    <w:rsid w:val="004C1104"/>
    <w:rsid w:val="004C116A"/>
    <w:rsid w:val="004C1AD1"/>
    <w:rsid w:val="004C1FD7"/>
    <w:rsid w:val="004C2494"/>
    <w:rsid w:val="004C2E37"/>
    <w:rsid w:val="004C4F62"/>
    <w:rsid w:val="004C54BF"/>
    <w:rsid w:val="004C5730"/>
    <w:rsid w:val="004C59A4"/>
    <w:rsid w:val="004C64B0"/>
    <w:rsid w:val="004C669D"/>
    <w:rsid w:val="004C6EC4"/>
    <w:rsid w:val="004C708C"/>
    <w:rsid w:val="004C70FB"/>
    <w:rsid w:val="004C7371"/>
    <w:rsid w:val="004C739D"/>
    <w:rsid w:val="004C764E"/>
    <w:rsid w:val="004C7780"/>
    <w:rsid w:val="004C78F5"/>
    <w:rsid w:val="004D00BD"/>
    <w:rsid w:val="004D096E"/>
    <w:rsid w:val="004D0B2F"/>
    <w:rsid w:val="004D1146"/>
    <w:rsid w:val="004D18B3"/>
    <w:rsid w:val="004D3370"/>
    <w:rsid w:val="004D3807"/>
    <w:rsid w:val="004D3E21"/>
    <w:rsid w:val="004D422B"/>
    <w:rsid w:val="004D42D5"/>
    <w:rsid w:val="004D498C"/>
    <w:rsid w:val="004D5504"/>
    <w:rsid w:val="004D79C8"/>
    <w:rsid w:val="004E0B2A"/>
    <w:rsid w:val="004E14E9"/>
    <w:rsid w:val="004E2A30"/>
    <w:rsid w:val="004E33E9"/>
    <w:rsid w:val="004E348F"/>
    <w:rsid w:val="004E44E7"/>
    <w:rsid w:val="004E4762"/>
    <w:rsid w:val="004E4BC2"/>
    <w:rsid w:val="004E65D1"/>
    <w:rsid w:val="004F027D"/>
    <w:rsid w:val="004F02A7"/>
    <w:rsid w:val="004F0781"/>
    <w:rsid w:val="004F3ADE"/>
    <w:rsid w:val="004F3E2F"/>
    <w:rsid w:val="004F3FCB"/>
    <w:rsid w:val="004F4F9E"/>
    <w:rsid w:val="004F5FB1"/>
    <w:rsid w:val="004F7DCA"/>
    <w:rsid w:val="005035E1"/>
    <w:rsid w:val="005048C7"/>
    <w:rsid w:val="005051BB"/>
    <w:rsid w:val="00505431"/>
    <w:rsid w:val="00505C1A"/>
    <w:rsid w:val="00507AB9"/>
    <w:rsid w:val="00510DDC"/>
    <w:rsid w:val="00511BC5"/>
    <w:rsid w:val="00512BBA"/>
    <w:rsid w:val="00513360"/>
    <w:rsid w:val="005140EC"/>
    <w:rsid w:val="005144B3"/>
    <w:rsid w:val="0051469F"/>
    <w:rsid w:val="00515868"/>
    <w:rsid w:val="00515F21"/>
    <w:rsid w:val="005167B5"/>
    <w:rsid w:val="0051721D"/>
    <w:rsid w:val="005204AC"/>
    <w:rsid w:val="005205D9"/>
    <w:rsid w:val="005208B0"/>
    <w:rsid w:val="0052200B"/>
    <w:rsid w:val="0052308A"/>
    <w:rsid w:val="00523552"/>
    <w:rsid w:val="005235DA"/>
    <w:rsid w:val="00524073"/>
    <w:rsid w:val="0052612D"/>
    <w:rsid w:val="00526271"/>
    <w:rsid w:val="00526C15"/>
    <w:rsid w:val="005278ED"/>
    <w:rsid w:val="0053018E"/>
    <w:rsid w:val="00531CE2"/>
    <w:rsid w:val="0053208C"/>
    <w:rsid w:val="005320F6"/>
    <w:rsid w:val="00532144"/>
    <w:rsid w:val="005322FF"/>
    <w:rsid w:val="00532B7E"/>
    <w:rsid w:val="00535ED3"/>
    <w:rsid w:val="0053631B"/>
    <w:rsid w:val="00536384"/>
    <w:rsid w:val="00540809"/>
    <w:rsid w:val="005411F6"/>
    <w:rsid w:val="00541527"/>
    <w:rsid w:val="00541834"/>
    <w:rsid w:val="00541853"/>
    <w:rsid w:val="0054220A"/>
    <w:rsid w:val="005428C1"/>
    <w:rsid w:val="0054381F"/>
    <w:rsid w:val="00544177"/>
    <w:rsid w:val="00544181"/>
    <w:rsid w:val="0055072F"/>
    <w:rsid w:val="0055073A"/>
    <w:rsid w:val="005507E9"/>
    <w:rsid w:val="00552071"/>
    <w:rsid w:val="00552552"/>
    <w:rsid w:val="00552E81"/>
    <w:rsid w:val="00553056"/>
    <w:rsid w:val="0055391D"/>
    <w:rsid w:val="00553EC7"/>
    <w:rsid w:val="0055403C"/>
    <w:rsid w:val="00554095"/>
    <w:rsid w:val="00554C8B"/>
    <w:rsid w:val="00556A0C"/>
    <w:rsid w:val="00556BEC"/>
    <w:rsid w:val="00556DA7"/>
    <w:rsid w:val="00557C08"/>
    <w:rsid w:val="0056001F"/>
    <w:rsid w:val="00561034"/>
    <w:rsid w:val="00561855"/>
    <w:rsid w:val="0056222C"/>
    <w:rsid w:val="005626E4"/>
    <w:rsid w:val="00562C6E"/>
    <w:rsid w:val="00563448"/>
    <w:rsid w:val="005638C8"/>
    <w:rsid w:val="005643E3"/>
    <w:rsid w:val="00564C7A"/>
    <w:rsid w:val="00564D0F"/>
    <w:rsid w:val="00565B20"/>
    <w:rsid w:val="00567781"/>
    <w:rsid w:val="00567B4D"/>
    <w:rsid w:val="0057011A"/>
    <w:rsid w:val="0057017B"/>
    <w:rsid w:val="00570CBD"/>
    <w:rsid w:val="00570DBF"/>
    <w:rsid w:val="0057244B"/>
    <w:rsid w:val="00572509"/>
    <w:rsid w:val="00572EF6"/>
    <w:rsid w:val="005736CF"/>
    <w:rsid w:val="0057496D"/>
    <w:rsid w:val="00575147"/>
    <w:rsid w:val="005751C0"/>
    <w:rsid w:val="00575736"/>
    <w:rsid w:val="0057616D"/>
    <w:rsid w:val="0057681D"/>
    <w:rsid w:val="0057698E"/>
    <w:rsid w:val="00576BE1"/>
    <w:rsid w:val="00576FD9"/>
    <w:rsid w:val="005770EA"/>
    <w:rsid w:val="0058230D"/>
    <w:rsid w:val="0058296C"/>
    <w:rsid w:val="00582DED"/>
    <w:rsid w:val="0058323E"/>
    <w:rsid w:val="00583746"/>
    <w:rsid w:val="0058376A"/>
    <w:rsid w:val="00583BB5"/>
    <w:rsid w:val="00583DEB"/>
    <w:rsid w:val="0058430A"/>
    <w:rsid w:val="005846A5"/>
    <w:rsid w:val="00587459"/>
    <w:rsid w:val="005879F5"/>
    <w:rsid w:val="005908C4"/>
    <w:rsid w:val="00591158"/>
    <w:rsid w:val="0059123A"/>
    <w:rsid w:val="005913C0"/>
    <w:rsid w:val="005923B6"/>
    <w:rsid w:val="00592914"/>
    <w:rsid w:val="00592AB0"/>
    <w:rsid w:val="00592BED"/>
    <w:rsid w:val="00592C01"/>
    <w:rsid w:val="005930DD"/>
    <w:rsid w:val="00593380"/>
    <w:rsid w:val="00593947"/>
    <w:rsid w:val="00593CC0"/>
    <w:rsid w:val="005948D7"/>
    <w:rsid w:val="0059515E"/>
    <w:rsid w:val="00596153"/>
    <w:rsid w:val="005962DE"/>
    <w:rsid w:val="00596CE6"/>
    <w:rsid w:val="00597B5A"/>
    <w:rsid w:val="00597BA0"/>
    <w:rsid w:val="005A0AE2"/>
    <w:rsid w:val="005A1F1A"/>
    <w:rsid w:val="005A1FE1"/>
    <w:rsid w:val="005A20CE"/>
    <w:rsid w:val="005A2342"/>
    <w:rsid w:val="005A2582"/>
    <w:rsid w:val="005A25AA"/>
    <w:rsid w:val="005A3209"/>
    <w:rsid w:val="005A3408"/>
    <w:rsid w:val="005A3DFA"/>
    <w:rsid w:val="005A4EF8"/>
    <w:rsid w:val="005A51F8"/>
    <w:rsid w:val="005A5ED6"/>
    <w:rsid w:val="005A6D0C"/>
    <w:rsid w:val="005A7E4A"/>
    <w:rsid w:val="005B00B0"/>
    <w:rsid w:val="005B1145"/>
    <w:rsid w:val="005B1297"/>
    <w:rsid w:val="005B1DEC"/>
    <w:rsid w:val="005B21AB"/>
    <w:rsid w:val="005B220E"/>
    <w:rsid w:val="005B2416"/>
    <w:rsid w:val="005B42CE"/>
    <w:rsid w:val="005B43BE"/>
    <w:rsid w:val="005B4D3B"/>
    <w:rsid w:val="005B6CF8"/>
    <w:rsid w:val="005B6F65"/>
    <w:rsid w:val="005B7A96"/>
    <w:rsid w:val="005B7C0C"/>
    <w:rsid w:val="005C0328"/>
    <w:rsid w:val="005C068E"/>
    <w:rsid w:val="005C242C"/>
    <w:rsid w:val="005C29B3"/>
    <w:rsid w:val="005C2B54"/>
    <w:rsid w:val="005C3D43"/>
    <w:rsid w:val="005C43EE"/>
    <w:rsid w:val="005C4422"/>
    <w:rsid w:val="005C49B0"/>
    <w:rsid w:val="005C6B07"/>
    <w:rsid w:val="005C6C82"/>
    <w:rsid w:val="005C7E3F"/>
    <w:rsid w:val="005C7E62"/>
    <w:rsid w:val="005C7EF1"/>
    <w:rsid w:val="005D10E9"/>
    <w:rsid w:val="005D1F8C"/>
    <w:rsid w:val="005D29C2"/>
    <w:rsid w:val="005D3089"/>
    <w:rsid w:val="005D4AA3"/>
    <w:rsid w:val="005D4B16"/>
    <w:rsid w:val="005D4EC3"/>
    <w:rsid w:val="005D5C5B"/>
    <w:rsid w:val="005D7207"/>
    <w:rsid w:val="005D7EF5"/>
    <w:rsid w:val="005E09A5"/>
    <w:rsid w:val="005E0C5C"/>
    <w:rsid w:val="005E0D25"/>
    <w:rsid w:val="005E0DF3"/>
    <w:rsid w:val="005E1360"/>
    <w:rsid w:val="005E13D7"/>
    <w:rsid w:val="005E2952"/>
    <w:rsid w:val="005E30DE"/>
    <w:rsid w:val="005E33CD"/>
    <w:rsid w:val="005E4BA6"/>
    <w:rsid w:val="005E5827"/>
    <w:rsid w:val="005E5D61"/>
    <w:rsid w:val="005E5E2A"/>
    <w:rsid w:val="005E6D28"/>
    <w:rsid w:val="005E78A1"/>
    <w:rsid w:val="005F1F8A"/>
    <w:rsid w:val="005F2182"/>
    <w:rsid w:val="005F26E3"/>
    <w:rsid w:val="005F2E1A"/>
    <w:rsid w:val="005F428C"/>
    <w:rsid w:val="005F4C65"/>
    <w:rsid w:val="005F4DB6"/>
    <w:rsid w:val="005F4FAA"/>
    <w:rsid w:val="005F58A8"/>
    <w:rsid w:val="005F78D1"/>
    <w:rsid w:val="00601D24"/>
    <w:rsid w:val="00601D7B"/>
    <w:rsid w:val="006020E6"/>
    <w:rsid w:val="0060214F"/>
    <w:rsid w:val="00602A97"/>
    <w:rsid w:val="00602B25"/>
    <w:rsid w:val="00603224"/>
    <w:rsid w:val="00604B15"/>
    <w:rsid w:val="00605555"/>
    <w:rsid w:val="00605A9E"/>
    <w:rsid w:val="006067DA"/>
    <w:rsid w:val="00607D4A"/>
    <w:rsid w:val="006111E2"/>
    <w:rsid w:val="00612A50"/>
    <w:rsid w:val="00612CE7"/>
    <w:rsid w:val="006131BB"/>
    <w:rsid w:val="006142DB"/>
    <w:rsid w:val="00614E0C"/>
    <w:rsid w:val="00615DCA"/>
    <w:rsid w:val="00615E46"/>
    <w:rsid w:val="006201AB"/>
    <w:rsid w:val="006206B0"/>
    <w:rsid w:val="006210B2"/>
    <w:rsid w:val="00621115"/>
    <w:rsid w:val="0062271A"/>
    <w:rsid w:val="00622D24"/>
    <w:rsid w:val="0062583B"/>
    <w:rsid w:val="00625A35"/>
    <w:rsid w:val="00625DBB"/>
    <w:rsid w:val="00625E29"/>
    <w:rsid w:val="00625EE9"/>
    <w:rsid w:val="00627714"/>
    <w:rsid w:val="00627944"/>
    <w:rsid w:val="00627C21"/>
    <w:rsid w:val="006311DE"/>
    <w:rsid w:val="0063260B"/>
    <w:rsid w:val="0063296F"/>
    <w:rsid w:val="00632BDF"/>
    <w:rsid w:val="00633C87"/>
    <w:rsid w:val="00633DB5"/>
    <w:rsid w:val="0063427B"/>
    <w:rsid w:val="0063473B"/>
    <w:rsid w:val="00634960"/>
    <w:rsid w:val="00634F8E"/>
    <w:rsid w:val="006350D1"/>
    <w:rsid w:val="00635DD9"/>
    <w:rsid w:val="00636592"/>
    <w:rsid w:val="00636859"/>
    <w:rsid w:val="00636E98"/>
    <w:rsid w:val="0063715A"/>
    <w:rsid w:val="00637843"/>
    <w:rsid w:val="0064078A"/>
    <w:rsid w:val="00640EDD"/>
    <w:rsid w:val="006410F3"/>
    <w:rsid w:val="0064123A"/>
    <w:rsid w:val="00641846"/>
    <w:rsid w:val="006426F5"/>
    <w:rsid w:val="00642840"/>
    <w:rsid w:val="00642966"/>
    <w:rsid w:val="00642EA6"/>
    <w:rsid w:val="00643649"/>
    <w:rsid w:val="00643BE8"/>
    <w:rsid w:val="006445AA"/>
    <w:rsid w:val="00645EF8"/>
    <w:rsid w:val="00645F47"/>
    <w:rsid w:val="00645FA3"/>
    <w:rsid w:val="0064616B"/>
    <w:rsid w:val="006469CC"/>
    <w:rsid w:val="00646D86"/>
    <w:rsid w:val="00647614"/>
    <w:rsid w:val="006478CD"/>
    <w:rsid w:val="00647E10"/>
    <w:rsid w:val="006504BC"/>
    <w:rsid w:val="0065115B"/>
    <w:rsid w:val="00651177"/>
    <w:rsid w:val="006511C1"/>
    <w:rsid w:val="00651DB7"/>
    <w:rsid w:val="006521AB"/>
    <w:rsid w:val="006527AD"/>
    <w:rsid w:val="00652FE7"/>
    <w:rsid w:val="00653420"/>
    <w:rsid w:val="00653C30"/>
    <w:rsid w:val="00653FD8"/>
    <w:rsid w:val="0065455A"/>
    <w:rsid w:val="00654782"/>
    <w:rsid w:val="0065512D"/>
    <w:rsid w:val="00655987"/>
    <w:rsid w:val="00661599"/>
    <w:rsid w:val="00661985"/>
    <w:rsid w:val="00661BBA"/>
    <w:rsid w:val="00661BEC"/>
    <w:rsid w:val="00663065"/>
    <w:rsid w:val="00663E44"/>
    <w:rsid w:val="006640B4"/>
    <w:rsid w:val="00664C8F"/>
    <w:rsid w:val="00664CC5"/>
    <w:rsid w:val="00665BA6"/>
    <w:rsid w:val="00666C18"/>
    <w:rsid w:val="0067171F"/>
    <w:rsid w:val="00671EE9"/>
    <w:rsid w:val="00672741"/>
    <w:rsid w:val="00672EC2"/>
    <w:rsid w:val="006734F7"/>
    <w:rsid w:val="00673A5E"/>
    <w:rsid w:val="00673CA7"/>
    <w:rsid w:val="00673D73"/>
    <w:rsid w:val="00674B47"/>
    <w:rsid w:val="006758BA"/>
    <w:rsid w:val="00675F1F"/>
    <w:rsid w:val="00676ED0"/>
    <w:rsid w:val="00677702"/>
    <w:rsid w:val="006803ED"/>
    <w:rsid w:val="0068168D"/>
    <w:rsid w:val="00681D43"/>
    <w:rsid w:val="006826FA"/>
    <w:rsid w:val="00682D4C"/>
    <w:rsid w:val="00682F1A"/>
    <w:rsid w:val="006854CE"/>
    <w:rsid w:val="00686DD0"/>
    <w:rsid w:val="00686EF9"/>
    <w:rsid w:val="006873E5"/>
    <w:rsid w:val="006876C3"/>
    <w:rsid w:val="006915DB"/>
    <w:rsid w:val="00691CF9"/>
    <w:rsid w:val="0069201C"/>
    <w:rsid w:val="006931DE"/>
    <w:rsid w:val="0069426E"/>
    <w:rsid w:val="00694905"/>
    <w:rsid w:val="00695DCB"/>
    <w:rsid w:val="006961E5"/>
    <w:rsid w:val="0069621B"/>
    <w:rsid w:val="006969F1"/>
    <w:rsid w:val="00696FFC"/>
    <w:rsid w:val="006970EA"/>
    <w:rsid w:val="00697411"/>
    <w:rsid w:val="006A0493"/>
    <w:rsid w:val="006A0B0D"/>
    <w:rsid w:val="006A1760"/>
    <w:rsid w:val="006A3AFF"/>
    <w:rsid w:val="006A3E2C"/>
    <w:rsid w:val="006A45A9"/>
    <w:rsid w:val="006A4E34"/>
    <w:rsid w:val="006A50A8"/>
    <w:rsid w:val="006A52E6"/>
    <w:rsid w:val="006A58E4"/>
    <w:rsid w:val="006A6266"/>
    <w:rsid w:val="006A6894"/>
    <w:rsid w:val="006A6CA8"/>
    <w:rsid w:val="006A7626"/>
    <w:rsid w:val="006A764C"/>
    <w:rsid w:val="006A7BF9"/>
    <w:rsid w:val="006A7FBA"/>
    <w:rsid w:val="006B04C0"/>
    <w:rsid w:val="006B1398"/>
    <w:rsid w:val="006B13F9"/>
    <w:rsid w:val="006B4DE5"/>
    <w:rsid w:val="006B5EAF"/>
    <w:rsid w:val="006C0522"/>
    <w:rsid w:val="006C1861"/>
    <w:rsid w:val="006C192B"/>
    <w:rsid w:val="006C1AE9"/>
    <w:rsid w:val="006C1DE6"/>
    <w:rsid w:val="006C2AE8"/>
    <w:rsid w:val="006C2CA0"/>
    <w:rsid w:val="006C3708"/>
    <w:rsid w:val="006C400A"/>
    <w:rsid w:val="006C5960"/>
    <w:rsid w:val="006C5BAE"/>
    <w:rsid w:val="006C63DC"/>
    <w:rsid w:val="006C648D"/>
    <w:rsid w:val="006C667E"/>
    <w:rsid w:val="006C70EB"/>
    <w:rsid w:val="006C7277"/>
    <w:rsid w:val="006D01A5"/>
    <w:rsid w:val="006D0617"/>
    <w:rsid w:val="006D066B"/>
    <w:rsid w:val="006D10D6"/>
    <w:rsid w:val="006D151D"/>
    <w:rsid w:val="006D2791"/>
    <w:rsid w:val="006D2C75"/>
    <w:rsid w:val="006D39B2"/>
    <w:rsid w:val="006D3BD2"/>
    <w:rsid w:val="006D4035"/>
    <w:rsid w:val="006D4770"/>
    <w:rsid w:val="006D4B25"/>
    <w:rsid w:val="006D521E"/>
    <w:rsid w:val="006D56C4"/>
    <w:rsid w:val="006D5817"/>
    <w:rsid w:val="006D5C31"/>
    <w:rsid w:val="006D6647"/>
    <w:rsid w:val="006D6805"/>
    <w:rsid w:val="006D689B"/>
    <w:rsid w:val="006D6F0F"/>
    <w:rsid w:val="006E04B3"/>
    <w:rsid w:val="006E07F1"/>
    <w:rsid w:val="006E117F"/>
    <w:rsid w:val="006E1550"/>
    <w:rsid w:val="006E2007"/>
    <w:rsid w:val="006E25EA"/>
    <w:rsid w:val="006E2725"/>
    <w:rsid w:val="006E4B13"/>
    <w:rsid w:val="006E51F4"/>
    <w:rsid w:val="006E56CD"/>
    <w:rsid w:val="006E5770"/>
    <w:rsid w:val="006E5883"/>
    <w:rsid w:val="006E69D7"/>
    <w:rsid w:val="006E6C2D"/>
    <w:rsid w:val="006E74B3"/>
    <w:rsid w:val="006E764E"/>
    <w:rsid w:val="006E7671"/>
    <w:rsid w:val="006E7A49"/>
    <w:rsid w:val="006F0EAE"/>
    <w:rsid w:val="006F11C5"/>
    <w:rsid w:val="006F183B"/>
    <w:rsid w:val="006F2932"/>
    <w:rsid w:val="006F3394"/>
    <w:rsid w:val="006F3452"/>
    <w:rsid w:val="006F3736"/>
    <w:rsid w:val="006F404C"/>
    <w:rsid w:val="006F412C"/>
    <w:rsid w:val="006F4578"/>
    <w:rsid w:val="006F4D50"/>
    <w:rsid w:val="006F5D48"/>
    <w:rsid w:val="006F6FDF"/>
    <w:rsid w:val="006F70BC"/>
    <w:rsid w:val="006F7D32"/>
    <w:rsid w:val="0070047A"/>
    <w:rsid w:val="00700B91"/>
    <w:rsid w:val="00700DFB"/>
    <w:rsid w:val="0070114D"/>
    <w:rsid w:val="007020C8"/>
    <w:rsid w:val="00702360"/>
    <w:rsid w:val="00702C7B"/>
    <w:rsid w:val="007034F2"/>
    <w:rsid w:val="0070351D"/>
    <w:rsid w:val="00704152"/>
    <w:rsid w:val="00705040"/>
    <w:rsid w:val="007073BC"/>
    <w:rsid w:val="00707554"/>
    <w:rsid w:val="00707661"/>
    <w:rsid w:val="00707899"/>
    <w:rsid w:val="007104C4"/>
    <w:rsid w:val="00711201"/>
    <w:rsid w:val="007112D8"/>
    <w:rsid w:val="0071154D"/>
    <w:rsid w:val="00711B22"/>
    <w:rsid w:val="00712383"/>
    <w:rsid w:val="00712BA3"/>
    <w:rsid w:val="00712D5C"/>
    <w:rsid w:val="0071366F"/>
    <w:rsid w:val="00713686"/>
    <w:rsid w:val="00713AE2"/>
    <w:rsid w:val="007140F8"/>
    <w:rsid w:val="00715233"/>
    <w:rsid w:val="007153DC"/>
    <w:rsid w:val="0071594A"/>
    <w:rsid w:val="007159AD"/>
    <w:rsid w:val="00715C14"/>
    <w:rsid w:val="00715D2B"/>
    <w:rsid w:val="00716146"/>
    <w:rsid w:val="007162FD"/>
    <w:rsid w:val="00716E99"/>
    <w:rsid w:val="007173BE"/>
    <w:rsid w:val="00720046"/>
    <w:rsid w:val="00720EFF"/>
    <w:rsid w:val="00720FD2"/>
    <w:rsid w:val="007211DC"/>
    <w:rsid w:val="0072140C"/>
    <w:rsid w:val="00721DAE"/>
    <w:rsid w:val="00722081"/>
    <w:rsid w:val="007225CF"/>
    <w:rsid w:val="007225F7"/>
    <w:rsid w:val="007233D7"/>
    <w:rsid w:val="007233FF"/>
    <w:rsid w:val="0072409C"/>
    <w:rsid w:val="007240ED"/>
    <w:rsid w:val="007251CB"/>
    <w:rsid w:val="00726245"/>
    <w:rsid w:val="007275BB"/>
    <w:rsid w:val="007275ED"/>
    <w:rsid w:val="007276C2"/>
    <w:rsid w:val="0073260B"/>
    <w:rsid w:val="007327BC"/>
    <w:rsid w:val="007328ED"/>
    <w:rsid w:val="007331DD"/>
    <w:rsid w:val="0073376C"/>
    <w:rsid w:val="00733CF5"/>
    <w:rsid w:val="00734259"/>
    <w:rsid w:val="0073431C"/>
    <w:rsid w:val="007347AA"/>
    <w:rsid w:val="007371FE"/>
    <w:rsid w:val="0073787C"/>
    <w:rsid w:val="007410A0"/>
    <w:rsid w:val="00742167"/>
    <w:rsid w:val="00742637"/>
    <w:rsid w:val="0074298E"/>
    <w:rsid w:val="00743292"/>
    <w:rsid w:val="007434EC"/>
    <w:rsid w:val="007437A5"/>
    <w:rsid w:val="00746433"/>
    <w:rsid w:val="00746AB7"/>
    <w:rsid w:val="00747018"/>
    <w:rsid w:val="007503FB"/>
    <w:rsid w:val="007527B9"/>
    <w:rsid w:val="00753C6E"/>
    <w:rsid w:val="0075503F"/>
    <w:rsid w:val="007559AE"/>
    <w:rsid w:val="00756218"/>
    <w:rsid w:val="00756316"/>
    <w:rsid w:val="007563E5"/>
    <w:rsid w:val="00756568"/>
    <w:rsid w:val="007567C5"/>
    <w:rsid w:val="00757076"/>
    <w:rsid w:val="007626D9"/>
    <w:rsid w:val="00763462"/>
    <w:rsid w:val="00764CE5"/>
    <w:rsid w:val="00765877"/>
    <w:rsid w:val="00765B2C"/>
    <w:rsid w:val="00766B5B"/>
    <w:rsid w:val="00767672"/>
    <w:rsid w:val="0076773A"/>
    <w:rsid w:val="00770649"/>
    <w:rsid w:val="007707DC"/>
    <w:rsid w:val="0077118F"/>
    <w:rsid w:val="00772255"/>
    <w:rsid w:val="007730C1"/>
    <w:rsid w:val="0077352D"/>
    <w:rsid w:val="00773550"/>
    <w:rsid w:val="00774013"/>
    <w:rsid w:val="0077477C"/>
    <w:rsid w:val="007749B0"/>
    <w:rsid w:val="0077507B"/>
    <w:rsid w:val="007755A8"/>
    <w:rsid w:val="00775A3E"/>
    <w:rsid w:val="00775F38"/>
    <w:rsid w:val="00776C09"/>
    <w:rsid w:val="007779D4"/>
    <w:rsid w:val="007800B6"/>
    <w:rsid w:val="00782947"/>
    <w:rsid w:val="007848F5"/>
    <w:rsid w:val="00784943"/>
    <w:rsid w:val="00784BD4"/>
    <w:rsid w:val="00784D5C"/>
    <w:rsid w:val="00785359"/>
    <w:rsid w:val="0078735C"/>
    <w:rsid w:val="007873C8"/>
    <w:rsid w:val="00790FAA"/>
    <w:rsid w:val="00793960"/>
    <w:rsid w:val="00793A00"/>
    <w:rsid w:val="007942CB"/>
    <w:rsid w:val="007946FA"/>
    <w:rsid w:val="007947F8"/>
    <w:rsid w:val="00794A98"/>
    <w:rsid w:val="00794DF3"/>
    <w:rsid w:val="007A02C4"/>
    <w:rsid w:val="007A1D7A"/>
    <w:rsid w:val="007A1DA2"/>
    <w:rsid w:val="007A2408"/>
    <w:rsid w:val="007A253E"/>
    <w:rsid w:val="007A36CF"/>
    <w:rsid w:val="007A3E10"/>
    <w:rsid w:val="007A3E37"/>
    <w:rsid w:val="007A4B34"/>
    <w:rsid w:val="007A5462"/>
    <w:rsid w:val="007A63D5"/>
    <w:rsid w:val="007A7309"/>
    <w:rsid w:val="007A79CD"/>
    <w:rsid w:val="007B010E"/>
    <w:rsid w:val="007B0AEF"/>
    <w:rsid w:val="007B1979"/>
    <w:rsid w:val="007B1D0B"/>
    <w:rsid w:val="007B2A4F"/>
    <w:rsid w:val="007B2EBB"/>
    <w:rsid w:val="007B4F04"/>
    <w:rsid w:val="007B50CD"/>
    <w:rsid w:val="007B5312"/>
    <w:rsid w:val="007B6223"/>
    <w:rsid w:val="007B652C"/>
    <w:rsid w:val="007B6B3E"/>
    <w:rsid w:val="007B6E15"/>
    <w:rsid w:val="007C0323"/>
    <w:rsid w:val="007C042E"/>
    <w:rsid w:val="007C0454"/>
    <w:rsid w:val="007C0C15"/>
    <w:rsid w:val="007C0E9F"/>
    <w:rsid w:val="007C1603"/>
    <w:rsid w:val="007C1AA8"/>
    <w:rsid w:val="007C1D2F"/>
    <w:rsid w:val="007C27BD"/>
    <w:rsid w:val="007C31D8"/>
    <w:rsid w:val="007C3A3B"/>
    <w:rsid w:val="007C3A65"/>
    <w:rsid w:val="007C48DB"/>
    <w:rsid w:val="007C59B4"/>
    <w:rsid w:val="007C680E"/>
    <w:rsid w:val="007C72D3"/>
    <w:rsid w:val="007D083D"/>
    <w:rsid w:val="007D0D0A"/>
    <w:rsid w:val="007D2DEC"/>
    <w:rsid w:val="007D3014"/>
    <w:rsid w:val="007D32E0"/>
    <w:rsid w:val="007D348F"/>
    <w:rsid w:val="007D3544"/>
    <w:rsid w:val="007D42E3"/>
    <w:rsid w:val="007D4615"/>
    <w:rsid w:val="007D4F17"/>
    <w:rsid w:val="007D51E9"/>
    <w:rsid w:val="007D534E"/>
    <w:rsid w:val="007D5EFB"/>
    <w:rsid w:val="007D6D75"/>
    <w:rsid w:val="007D7739"/>
    <w:rsid w:val="007E17D7"/>
    <w:rsid w:val="007E1FCB"/>
    <w:rsid w:val="007E1FE7"/>
    <w:rsid w:val="007E23B7"/>
    <w:rsid w:val="007E4308"/>
    <w:rsid w:val="007E46C9"/>
    <w:rsid w:val="007E5AC9"/>
    <w:rsid w:val="007E5E69"/>
    <w:rsid w:val="007E6063"/>
    <w:rsid w:val="007E6211"/>
    <w:rsid w:val="007E697D"/>
    <w:rsid w:val="007E6B7C"/>
    <w:rsid w:val="007E742D"/>
    <w:rsid w:val="007E7669"/>
    <w:rsid w:val="007E7708"/>
    <w:rsid w:val="007F0460"/>
    <w:rsid w:val="007F0CF2"/>
    <w:rsid w:val="007F1208"/>
    <w:rsid w:val="007F1AAD"/>
    <w:rsid w:val="007F1C13"/>
    <w:rsid w:val="007F27AA"/>
    <w:rsid w:val="007F2881"/>
    <w:rsid w:val="007F2CAF"/>
    <w:rsid w:val="007F4113"/>
    <w:rsid w:val="007F4202"/>
    <w:rsid w:val="007F4742"/>
    <w:rsid w:val="007F4D11"/>
    <w:rsid w:val="007F527E"/>
    <w:rsid w:val="007F530B"/>
    <w:rsid w:val="007F5702"/>
    <w:rsid w:val="007F591C"/>
    <w:rsid w:val="007F5BFF"/>
    <w:rsid w:val="007F6391"/>
    <w:rsid w:val="007F7FBE"/>
    <w:rsid w:val="008005AE"/>
    <w:rsid w:val="00801CCC"/>
    <w:rsid w:val="008028E0"/>
    <w:rsid w:val="008034EB"/>
    <w:rsid w:val="008054AC"/>
    <w:rsid w:val="00806E66"/>
    <w:rsid w:val="0080738E"/>
    <w:rsid w:val="00807692"/>
    <w:rsid w:val="008078AA"/>
    <w:rsid w:val="00807C3E"/>
    <w:rsid w:val="00810415"/>
    <w:rsid w:val="00810941"/>
    <w:rsid w:val="00810B67"/>
    <w:rsid w:val="00811EFF"/>
    <w:rsid w:val="00812051"/>
    <w:rsid w:val="00812459"/>
    <w:rsid w:val="008125CE"/>
    <w:rsid w:val="00812755"/>
    <w:rsid w:val="00812CB0"/>
    <w:rsid w:val="00813038"/>
    <w:rsid w:val="00813061"/>
    <w:rsid w:val="0081399D"/>
    <w:rsid w:val="0081426B"/>
    <w:rsid w:val="00814810"/>
    <w:rsid w:val="00814884"/>
    <w:rsid w:val="00815092"/>
    <w:rsid w:val="008157AA"/>
    <w:rsid w:val="0081593F"/>
    <w:rsid w:val="008166F5"/>
    <w:rsid w:val="00816B56"/>
    <w:rsid w:val="00816DAA"/>
    <w:rsid w:val="008175DB"/>
    <w:rsid w:val="00817962"/>
    <w:rsid w:val="00817B43"/>
    <w:rsid w:val="008203E0"/>
    <w:rsid w:val="00823513"/>
    <w:rsid w:val="008236F7"/>
    <w:rsid w:val="0082467A"/>
    <w:rsid w:val="00824A84"/>
    <w:rsid w:val="00826954"/>
    <w:rsid w:val="00826D44"/>
    <w:rsid w:val="0082700C"/>
    <w:rsid w:val="00827703"/>
    <w:rsid w:val="00830C49"/>
    <w:rsid w:val="008312F4"/>
    <w:rsid w:val="008323C8"/>
    <w:rsid w:val="0083293A"/>
    <w:rsid w:val="00832C9C"/>
    <w:rsid w:val="00833F60"/>
    <w:rsid w:val="008347B8"/>
    <w:rsid w:val="00834C11"/>
    <w:rsid w:val="00834CA5"/>
    <w:rsid w:val="0083547D"/>
    <w:rsid w:val="0083596E"/>
    <w:rsid w:val="00835C45"/>
    <w:rsid w:val="00835E08"/>
    <w:rsid w:val="00836496"/>
    <w:rsid w:val="008364D2"/>
    <w:rsid w:val="00836C77"/>
    <w:rsid w:val="00840DF6"/>
    <w:rsid w:val="0084106A"/>
    <w:rsid w:val="0084142D"/>
    <w:rsid w:val="008416FC"/>
    <w:rsid w:val="0084187F"/>
    <w:rsid w:val="00841923"/>
    <w:rsid w:val="00842A42"/>
    <w:rsid w:val="00842C67"/>
    <w:rsid w:val="008430FA"/>
    <w:rsid w:val="00844333"/>
    <w:rsid w:val="008443FC"/>
    <w:rsid w:val="0084531B"/>
    <w:rsid w:val="00845374"/>
    <w:rsid w:val="0084561C"/>
    <w:rsid w:val="00845C91"/>
    <w:rsid w:val="00845E42"/>
    <w:rsid w:val="00846C47"/>
    <w:rsid w:val="00847787"/>
    <w:rsid w:val="00847CB9"/>
    <w:rsid w:val="008507F2"/>
    <w:rsid w:val="00850AFB"/>
    <w:rsid w:val="00851530"/>
    <w:rsid w:val="0085168F"/>
    <w:rsid w:val="00852226"/>
    <w:rsid w:val="00852D95"/>
    <w:rsid w:val="008540E3"/>
    <w:rsid w:val="00855DFC"/>
    <w:rsid w:val="00856F26"/>
    <w:rsid w:val="00857647"/>
    <w:rsid w:val="00860EC9"/>
    <w:rsid w:val="00861EDB"/>
    <w:rsid w:val="008630C4"/>
    <w:rsid w:val="0086310C"/>
    <w:rsid w:val="00863A26"/>
    <w:rsid w:val="00864C9E"/>
    <w:rsid w:val="00864EF4"/>
    <w:rsid w:val="00865B62"/>
    <w:rsid w:val="00867236"/>
    <w:rsid w:val="008673E8"/>
    <w:rsid w:val="008709AA"/>
    <w:rsid w:val="00871C37"/>
    <w:rsid w:val="00871EF7"/>
    <w:rsid w:val="00872703"/>
    <w:rsid w:val="00872D1C"/>
    <w:rsid w:val="00872E9B"/>
    <w:rsid w:val="0087310C"/>
    <w:rsid w:val="00873563"/>
    <w:rsid w:val="00874117"/>
    <w:rsid w:val="00875514"/>
    <w:rsid w:val="00875654"/>
    <w:rsid w:val="00875E5B"/>
    <w:rsid w:val="008768CD"/>
    <w:rsid w:val="008774AF"/>
    <w:rsid w:val="008801D1"/>
    <w:rsid w:val="008803DC"/>
    <w:rsid w:val="00880622"/>
    <w:rsid w:val="00881608"/>
    <w:rsid w:val="00881A47"/>
    <w:rsid w:val="008823FE"/>
    <w:rsid w:val="00883CFB"/>
    <w:rsid w:val="008846B2"/>
    <w:rsid w:val="00884892"/>
    <w:rsid w:val="008850FE"/>
    <w:rsid w:val="00885F13"/>
    <w:rsid w:val="0088609A"/>
    <w:rsid w:val="00887103"/>
    <w:rsid w:val="0088788C"/>
    <w:rsid w:val="00887A4D"/>
    <w:rsid w:val="008904EB"/>
    <w:rsid w:val="0089057B"/>
    <w:rsid w:val="0089135D"/>
    <w:rsid w:val="0089184D"/>
    <w:rsid w:val="00892695"/>
    <w:rsid w:val="00892D87"/>
    <w:rsid w:val="00893EB2"/>
    <w:rsid w:val="0089428D"/>
    <w:rsid w:val="00894360"/>
    <w:rsid w:val="008944AD"/>
    <w:rsid w:val="00894A6B"/>
    <w:rsid w:val="00895500"/>
    <w:rsid w:val="00897E31"/>
    <w:rsid w:val="00897FCE"/>
    <w:rsid w:val="008A06C7"/>
    <w:rsid w:val="008A0B44"/>
    <w:rsid w:val="008A0BB9"/>
    <w:rsid w:val="008A0F11"/>
    <w:rsid w:val="008A11D1"/>
    <w:rsid w:val="008A2DAD"/>
    <w:rsid w:val="008A3C39"/>
    <w:rsid w:val="008A4114"/>
    <w:rsid w:val="008A41E5"/>
    <w:rsid w:val="008A474F"/>
    <w:rsid w:val="008A4D2C"/>
    <w:rsid w:val="008A535B"/>
    <w:rsid w:val="008A5AB9"/>
    <w:rsid w:val="008A6718"/>
    <w:rsid w:val="008A6AED"/>
    <w:rsid w:val="008A715B"/>
    <w:rsid w:val="008A7853"/>
    <w:rsid w:val="008A7F8D"/>
    <w:rsid w:val="008B0149"/>
    <w:rsid w:val="008B1642"/>
    <w:rsid w:val="008B50F0"/>
    <w:rsid w:val="008B5621"/>
    <w:rsid w:val="008B6172"/>
    <w:rsid w:val="008B6C94"/>
    <w:rsid w:val="008B738A"/>
    <w:rsid w:val="008B77B7"/>
    <w:rsid w:val="008B7834"/>
    <w:rsid w:val="008B7DD2"/>
    <w:rsid w:val="008C0135"/>
    <w:rsid w:val="008C054F"/>
    <w:rsid w:val="008C0B7B"/>
    <w:rsid w:val="008C1196"/>
    <w:rsid w:val="008C1AE5"/>
    <w:rsid w:val="008C2DB5"/>
    <w:rsid w:val="008C41E2"/>
    <w:rsid w:val="008C4E53"/>
    <w:rsid w:val="008C4F6E"/>
    <w:rsid w:val="008C52D8"/>
    <w:rsid w:val="008C55E9"/>
    <w:rsid w:val="008C6C35"/>
    <w:rsid w:val="008C6F36"/>
    <w:rsid w:val="008C7318"/>
    <w:rsid w:val="008D0CBA"/>
    <w:rsid w:val="008D0DDC"/>
    <w:rsid w:val="008D1120"/>
    <w:rsid w:val="008D169E"/>
    <w:rsid w:val="008D195D"/>
    <w:rsid w:val="008D1C31"/>
    <w:rsid w:val="008D1D9B"/>
    <w:rsid w:val="008D2173"/>
    <w:rsid w:val="008D2472"/>
    <w:rsid w:val="008D2CDF"/>
    <w:rsid w:val="008D3C07"/>
    <w:rsid w:val="008D4477"/>
    <w:rsid w:val="008D4CC7"/>
    <w:rsid w:val="008D5290"/>
    <w:rsid w:val="008D7F38"/>
    <w:rsid w:val="008E048F"/>
    <w:rsid w:val="008E0F17"/>
    <w:rsid w:val="008E144F"/>
    <w:rsid w:val="008E22AC"/>
    <w:rsid w:val="008E2D7C"/>
    <w:rsid w:val="008E2FA8"/>
    <w:rsid w:val="008E3141"/>
    <w:rsid w:val="008E48D7"/>
    <w:rsid w:val="008E4E39"/>
    <w:rsid w:val="008E51C3"/>
    <w:rsid w:val="008E58B3"/>
    <w:rsid w:val="008E5C8D"/>
    <w:rsid w:val="008E6234"/>
    <w:rsid w:val="008E653F"/>
    <w:rsid w:val="008E6CFC"/>
    <w:rsid w:val="008E70C6"/>
    <w:rsid w:val="008E76D4"/>
    <w:rsid w:val="008E7F1F"/>
    <w:rsid w:val="008F0392"/>
    <w:rsid w:val="008F1966"/>
    <w:rsid w:val="008F40AA"/>
    <w:rsid w:val="008F505A"/>
    <w:rsid w:val="008F5178"/>
    <w:rsid w:val="008F53F9"/>
    <w:rsid w:val="008F56D8"/>
    <w:rsid w:val="008F67FD"/>
    <w:rsid w:val="008F68FF"/>
    <w:rsid w:val="008F6A38"/>
    <w:rsid w:val="008F7A71"/>
    <w:rsid w:val="00900595"/>
    <w:rsid w:val="00900E95"/>
    <w:rsid w:val="00902FCE"/>
    <w:rsid w:val="0090422D"/>
    <w:rsid w:val="00904243"/>
    <w:rsid w:val="00904C45"/>
    <w:rsid w:val="00904D98"/>
    <w:rsid w:val="00905521"/>
    <w:rsid w:val="0090583A"/>
    <w:rsid w:val="00905F19"/>
    <w:rsid w:val="00906CDA"/>
    <w:rsid w:val="00907FFA"/>
    <w:rsid w:val="009100D4"/>
    <w:rsid w:val="00911538"/>
    <w:rsid w:val="009116CD"/>
    <w:rsid w:val="00912ECF"/>
    <w:rsid w:val="00913274"/>
    <w:rsid w:val="00914537"/>
    <w:rsid w:val="00914673"/>
    <w:rsid w:val="00914C5B"/>
    <w:rsid w:val="00914EA2"/>
    <w:rsid w:val="00915A50"/>
    <w:rsid w:val="00916D94"/>
    <w:rsid w:val="009178B8"/>
    <w:rsid w:val="00917928"/>
    <w:rsid w:val="00917A7A"/>
    <w:rsid w:val="009211CE"/>
    <w:rsid w:val="009211DF"/>
    <w:rsid w:val="009220D1"/>
    <w:rsid w:val="009221DA"/>
    <w:rsid w:val="009225C4"/>
    <w:rsid w:val="00922C71"/>
    <w:rsid w:val="00922E2D"/>
    <w:rsid w:val="00923064"/>
    <w:rsid w:val="0092319A"/>
    <w:rsid w:val="009237E5"/>
    <w:rsid w:val="00923A65"/>
    <w:rsid w:val="009240B3"/>
    <w:rsid w:val="00924516"/>
    <w:rsid w:val="00924872"/>
    <w:rsid w:val="0092711B"/>
    <w:rsid w:val="00927C14"/>
    <w:rsid w:val="00927CB0"/>
    <w:rsid w:val="009302A2"/>
    <w:rsid w:val="00930332"/>
    <w:rsid w:val="0093095D"/>
    <w:rsid w:val="009323BE"/>
    <w:rsid w:val="009325D8"/>
    <w:rsid w:val="009329D4"/>
    <w:rsid w:val="009349CE"/>
    <w:rsid w:val="00935305"/>
    <w:rsid w:val="009353D0"/>
    <w:rsid w:val="00935A76"/>
    <w:rsid w:val="00937057"/>
    <w:rsid w:val="0094012A"/>
    <w:rsid w:val="00940226"/>
    <w:rsid w:val="00940CF6"/>
    <w:rsid w:val="009417F6"/>
    <w:rsid w:val="00941930"/>
    <w:rsid w:val="009421C4"/>
    <w:rsid w:val="0094238D"/>
    <w:rsid w:val="00942A54"/>
    <w:rsid w:val="00942AF4"/>
    <w:rsid w:val="009435F2"/>
    <w:rsid w:val="009449A8"/>
    <w:rsid w:val="00945A12"/>
    <w:rsid w:val="00945A1B"/>
    <w:rsid w:val="00945FD3"/>
    <w:rsid w:val="00946B4A"/>
    <w:rsid w:val="00947506"/>
    <w:rsid w:val="009475A6"/>
    <w:rsid w:val="009501E5"/>
    <w:rsid w:val="00950589"/>
    <w:rsid w:val="0095198A"/>
    <w:rsid w:val="0095290A"/>
    <w:rsid w:val="00953785"/>
    <w:rsid w:val="009546AA"/>
    <w:rsid w:val="00955065"/>
    <w:rsid w:val="00955446"/>
    <w:rsid w:val="00955A7A"/>
    <w:rsid w:val="0095614B"/>
    <w:rsid w:val="00956A2B"/>
    <w:rsid w:val="00956B59"/>
    <w:rsid w:val="0095703F"/>
    <w:rsid w:val="009578DF"/>
    <w:rsid w:val="00960118"/>
    <w:rsid w:val="009606EB"/>
    <w:rsid w:val="00960F3B"/>
    <w:rsid w:val="00961DA1"/>
    <w:rsid w:val="00961F12"/>
    <w:rsid w:val="0096245D"/>
    <w:rsid w:val="009639EA"/>
    <w:rsid w:val="00964E60"/>
    <w:rsid w:val="00965308"/>
    <w:rsid w:val="0096577C"/>
    <w:rsid w:val="00965943"/>
    <w:rsid w:val="00965A56"/>
    <w:rsid w:val="0096633B"/>
    <w:rsid w:val="00966E0E"/>
    <w:rsid w:val="009673B4"/>
    <w:rsid w:val="009676F7"/>
    <w:rsid w:val="00971AFA"/>
    <w:rsid w:val="00971B5F"/>
    <w:rsid w:val="00972001"/>
    <w:rsid w:val="009720EF"/>
    <w:rsid w:val="009725C7"/>
    <w:rsid w:val="009727F3"/>
    <w:rsid w:val="009737C9"/>
    <w:rsid w:val="009743EF"/>
    <w:rsid w:val="009745E1"/>
    <w:rsid w:val="009748A9"/>
    <w:rsid w:val="00974DE3"/>
    <w:rsid w:val="00975106"/>
    <w:rsid w:val="0097532A"/>
    <w:rsid w:val="00976159"/>
    <w:rsid w:val="00976497"/>
    <w:rsid w:val="00976DEA"/>
    <w:rsid w:val="009808AA"/>
    <w:rsid w:val="00980911"/>
    <w:rsid w:val="009836AA"/>
    <w:rsid w:val="00983E15"/>
    <w:rsid w:val="00984E8F"/>
    <w:rsid w:val="00984ED3"/>
    <w:rsid w:val="009853E1"/>
    <w:rsid w:val="00985B5F"/>
    <w:rsid w:val="009863B5"/>
    <w:rsid w:val="00986E2A"/>
    <w:rsid w:val="00986E6E"/>
    <w:rsid w:val="009871C7"/>
    <w:rsid w:val="00990385"/>
    <w:rsid w:val="009918AC"/>
    <w:rsid w:val="009919E6"/>
    <w:rsid w:val="00991D9D"/>
    <w:rsid w:val="009942E4"/>
    <w:rsid w:val="00994802"/>
    <w:rsid w:val="009955AB"/>
    <w:rsid w:val="00995BB6"/>
    <w:rsid w:val="00995D23"/>
    <w:rsid w:val="00996E19"/>
    <w:rsid w:val="00997128"/>
    <w:rsid w:val="00997ADE"/>
    <w:rsid w:val="00997CA0"/>
    <w:rsid w:val="009A021D"/>
    <w:rsid w:val="009A1BDB"/>
    <w:rsid w:val="009A21C2"/>
    <w:rsid w:val="009A4173"/>
    <w:rsid w:val="009A4F05"/>
    <w:rsid w:val="009A5A13"/>
    <w:rsid w:val="009A7230"/>
    <w:rsid w:val="009A7BEC"/>
    <w:rsid w:val="009B200F"/>
    <w:rsid w:val="009B3121"/>
    <w:rsid w:val="009B33B6"/>
    <w:rsid w:val="009B38E9"/>
    <w:rsid w:val="009B3DC5"/>
    <w:rsid w:val="009B4214"/>
    <w:rsid w:val="009B45AC"/>
    <w:rsid w:val="009B4C0A"/>
    <w:rsid w:val="009B531A"/>
    <w:rsid w:val="009B5759"/>
    <w:rsid w:val="009B5DAB"/>
    <w:rsid w:val="009B608A"/>
    <w:rsid w:val="009B6F05"/>
    <w:rsid w:val="009B70C7"/>
    <w:rsid w:val="009B7244"/>
    <w:rsid w:val="009B7332"/>
    <w:rsid w:val="009B7509"/>
    <w:rsid w:val="009B79AA"/>
    <w:rsid w:val="009C0667"/>
    <w:rsid w:val="009C1141"/>
    <w:rsid w:val="009C1E58"/>
    <w:rsid w:val="009C23D9"/>
    <w:rsid w:val="009C294B"/>
    <w:rsid w:val="009C2B92"/>
    <w:rsid w:val="009C2F4F"/>
    <w:rsid w:val="009C2FAD"/>
    <w:rsid w:val="009C3261"/>
    <w:rsid w:val="009C3AAD"/>
    <w:rsid w:val="009C43C3"/>
    <w:rsid w:val="009C5684"/>
    <w:rsid w:val="009C5D68"/>
    <w:rsid w:val="009C5D83"/>
    <w:rsid w:val="009C6199"/>
    <w:rsid w:val="009C65AF"/>
    <w:rsid w:val="009C7E14"/>
    <w:rsid w:val="009D09FA"/>
    <w:rsid w:val="009D1DC3"/>
    <w:rsid w:val="009D21CC"/>
    <w:rsid w:val="009D250A"/>
    <w:rsid w:val="009D2965"/>
    <w:rsid w:val="009D3D90"/>
    <w:rsid w:val="009D40C7"/>
    <w:rsid w:val="009D4551"/>
    <w:rsid w:val="009D470D"/>
    <w:rsid w:val="009D4D69"/>
    <w:rsid w:val="009D5188"/>
    <w:rsid w:val="009D5A63"/>
    <w:rsid w:val="009D60EF"/>
    <w:rsid w:val="009D6144"/>
    <w:rsid w:val="009D6CC9"/>
    <w:rsid w:val="009D6F9D"/>
    <w:rsid w:val="009D70D8"/>
    <w:rsid w:val="009D7554"/>
    <w:rsid w:val="009D7CB1"/>
    <w:rsid w:val="009E02E8"/>
    <w:rsid w:val="009E1CF9"/>
    <w:rsid w:val="009E1E31"/>
    <w:rsid w:val="009E1FE5"/>
    <w:rsid w:val="009E22F7"/>
    <w:rsid w:val="009E2CF3"/>
    <w:rsid w:val="009E318B"/>
    <w:rsid w:val="009E47D3"/>
    <w:rsid w:val="009E491E"/>
    <w:rsid w:val="009E508D"/>
    <w:rsid w:val="009E61A7"/>
    <w:rsid w:val="009E7548"/>
    <w:rsid w:val="009F0503"/>
    <w:rsid w:val="009F11EB"/>
    <w:rsid w:val="009F141C"/>
    <w:rsid w:val="009F1837"/>
    <w:rsid w:val="009F1A64"/>
    <w:rsid w:val="009F2BA2"/>
    <w:rsid w:val="009F2CBB"/>
    <w:rsid w:val="009F363F"/>
    <w:rsid w:val="009F3A47"/>
    <w:rsid w:val="009F3B8D"/>
    <w:rsid w:val="009F4B76"/>
    <w:rsid w:val="009F4DB0"/>
    <w:rsid w:val="009F4E27"/>
    <w:rsid w:val="009F5206"/>
    <w:rsid w:val="009F59B4"/>
    <w:rsid w:val="009F5BD9"/>
    <w:rsid w:val="009F6199"/>
    <w:rsid w:val="009F6DF9"/>
    <w:rsid w:val="009F7314"/>
    <w:rsid w:val="009F7CE0"/>
    <w:rsid w:val="00A01AE3"/>
    <w:rsid w:val="00A01C5D"/>
    <w:rsid w:val="00A037C6"/>
    <w:rsid w:val="00A0391F"/>
    <w:rsid w:val="00A0438C"/>
    <w:rsid w:val="00A0452A"/>
    <w:rsid w:val="00A05183"/>
    <w:rsid w:val="00A05838"/>
    <w:rsid w:val="00A05EF7"/>
    <w:rsid w:val="00A062A3"/>
    <w:rsid w:val="00A069BF"/>
    <w:rsid w:val="00A07F2A"/>
    <w:rsid w:val="00A10757"/>
    <w:rsid w:val="00A109D8"/>
    <w:rsid w:val="00A10CC2"/>
    <w:rsid w:val="00A11140"/>
    <w:rsid w:val="00A11B0B"/>
    <w:rsid w:val="00A11B91"/>
    <w:rsid w:val="00A122E3"/>
    <w:rsid w:val="00A123D1"/>
    <w:rsid w:val="00A12DC7"/>
    <w:rsid w:val="00A13335"/>
    <w:rsid w:val="00A13765"/>
    <w:rsid w:val="00A1407A"/>
    <w:rsid w:val="00A14520"/>
    <w:rsid w:val="00A1497D"/>
    <w:rsid w:val="00A14CEB"/>
    <w:rsid w:val="00A14D47"/>
    <w:rsid w:val="00A15A5C"/>
    <w:rsid w:val="00A16A60"/>
    <w:rsid w:val="00A16A7A"/>
    <w:rsid w:val="00A16BBA"/>
    <w:rsid w:val="00A16F63"/>
    <w:rsid w:val="00A177F6"/>
    <w:rsid w:val="00A200E1"/>
    <w:rsid w:val="00A20116"/>
    <w:rsid w:val="00A21829"/>
    <w:rsid w:val="00A22245"/>
    <w:rsid w:val="00A22E48"/>
    <w:rsid w:val="00A23064"/>
    <w:rsid w:val="00A231D9"/>
    <w:rsid w:val="00A23DFE"/>
    <w:rsid w:val="00A245BC"/>
    <w:rsid w:val="00A251D4"/>
    <w:rsid w:val="00A252AA"/>
    <w:rsid w:val="00A254E2"/>
    <w:rsid w:val="00A26261"/>
    <w:rsid w:val="00A30525"/>
    <w:rsid w:val="00A31260"/>
    <w:rsid w:val="00A320BC"/>
    <w:rsid w:val="00A3268E"/>
    <w:rsid w:val="00A32DAA"/>
    <w:rsid w:val="00A32ECD"/>
    <w:rsid w:val="00A3302C"/>
    <w:rsid w:val="00A33A5D"/>
    <w:rsid w:val="00A33AC0"/>
    <w:rsid w:val="00A343FA"/>
    <w:rsid w:val="00A345CB"/>
    <w:rsid w:val="00A349BC"/>
    <w:rsid w:val="00A36543"/>
    <w:rsid w:val="00A3665F"/>
    <w:rsid w:val="00A366D5"/>
    <w:rsid w:val="00A37053"/>
    <w:rsid w:val="00A376DD"/>
    <w:rsid w:val="00A3775A"/>
    <w:rsid w:val="00A402CB"/>
    <w:rsid w:val="00A4034A"/>
    <w:rsid w:val="00A41F1B"/>
    <w:rsid w:val="00A4243B"/>
    <w:rsid w:val="00A427A2"/>
    <w:rsid w:val="00A444E6"/>
    <w:rsid w:val="00A44D8E"/>
    <w:rsid w:val="00A452E5"/>
    <w:rsid w:val="00A46105"/>
    <w:rsid w:val="00A4685E"/>
    <w:rsid w:val="00A46D0B"/>
    <w:rsid w:val="00A4701E"/>
    <w:rsid w:val="00A477A0"/>
    <w:rsid w:val="00A50616"/>
    <w:rsid w:val="00A5098B"/>
    <w:rsid w:val="00A50DA1"/>
    <w:rsid w:val="00A53985"/>
    <w:rsid w:val="00A53B2C"/>
    <w:rsid w:val="00A5477D"/>
    <w:rsid w:val="00A54851"/>
    <w:rsid w:val="00A54927"/>
    <w:rsid w:val="00A5501D"/>
    <w:rsid w:val="00A55125"/>
    <w:rsid w:val="00A55857"/>
    <w:rsid w:val="00A55F86"/>
    <w:rsid w:val="00A575C3"/>
    <w:rsid w:val="00A57C7F"/>
    <w:rsid w:val="00A60343"/>
    <w:rsid w:val="00A60864"/>
    <w:rsid w:val="00A624C7"/>
    <w:rsid w:val="00A62D84"/>
    <w:rsid w:val="00A637A2"/>
    <w:rsid w:val="00A65054"/>
    <w:rsid w:val="00A6598F"/>
    <w:rsid w:val="00A705B0"/>
    <w:rsid w:val="00A70B64"/>
    <w:rsid w:val="00A713E1"/>
    <w:rsid w:val="00A71ADE"/>
    <w:rsid w:val="00A71E16"/>
    <w:rsid w:val="00A7259E"/>
    <w:rsid w:val="00A72672"/>
    <w:rsid w:val="00A72B2C"/>
    <w:rsid w:val="00A7316E"/>
    <w:rsid w:val="00A73B43"/>
    <w:rsid w:val="00A73BEC"/>
    <w:rsid w:val="00A73CB0"/>
    <w:rsid w:val="00A740A7"/>
    <w:rsid w:val="00A745B1"/>
    <w:rsid w:val="00A74BFD"/>
    <w:rsid w:val="00A75576"/>
    <w:rsid w:val="00A7772F"/>
    <w:rsid w:val="00A80485"/>
    <w:rsid w:val="00A80D6F"/>
    <w:rsid w:val="00A81988"/>
    <w:rsid w:val="00A81A18"/>
    <w:rsid w:val="00A825BD"/>
    <w:rsid w:val="00A83135"/>
    <w:rsid w:val="00A83746"/>
    <w:rsid w:val="00A84668"/>
    <w:rsid w:val="00A85383"/>
    <w:rsid w:val="00A85AF8"/>
    <w:rsid w:val="00A85B06"/>
    <w:rsid w:val="00A85B77"/>
    <w:rsid w:val="00A86284"/>
    <w:rsid w:val="00A868BF"/>
    <w:rsid w:val="00A86BAC"/>
    <w:rsid w:val="00A87C58"/>
    <w:rsid w:val="00A87D5E"/>
    <w:rsid w:val="00A87ECE"/>
    <w:rsid w:val="00A913E8"/>
    <w:rsid w:val="00A91512"/>
    <w:rsid w:val="00A91C52"/>
    <w:rsid w:val="00A925BC"/>
    <w:rsid w:val="00A925E5"/>
    <w:rsid w:val="00A93743"/>
    <w:rsid w:val="00A93F84"/>
    <w:rsid w:val="00A94B16"/>
    <w:rsid w:val="00A979FC"/>
    <w:rsid w:val="00AA07CB"/>
    <w:rsid w:val="00AA0D31"/>
    <w:rsid w:val="00AA0E47"/>
    <w:rsid w:val="00AA102F"/>
    <w:rsid w:val="00AA13FB"/>
    <w:rsid w:val="00AA1AA8"/>
    <w:rsid w:val="00AA1B2D"/>
    <w:rsid w:val="00AA1EA9"/>
    <w:rsid w:val="00AA1EAA"/>
    <w:rsid w:val="00AA2BEF"/>
    <w:rsid w:val="00AA416B"/>
    <w:rsid w:val="00AA6080"/>
    <w:rsid w:val="00AA6AF8"/>
    <w:rsid w:val="00AA6C76"/>
    <w:rsid w:val="00AA758A"/>
    <w:rsid w:val="00AA758B"/>
    <w:rsid w:val="00AA7ABF"/>
    <w:rsid w:val="00AB07BC"/>
    <w:rsid w:val="00AB1AB4"/>
    <w:rsid w:val="00AB1CC5"/>
    <w:rsid w:val="00AB45B4"/>
    <w:rsid w:val="00AB4D96"/>
    <w:rsid w:val="00AB4FB4"/>
    <w:rsid w:val="00AB5C5D"/>
    <w:rsid w:val="00AB6736"/>
    <w:rsid w:val="00AB6986"/>
    <w:rsid w:val="00AC0200"/>
    <w:rsid w:val="00AC02AD"/>
    <w:rsid w:val="00AC06D8"/>
    <w:rsid w:val="00AC1143"/>
    <w:rsid w:val="00AC168D"/>
    <w:rsid w:val="00AC1BA8"/>
    <w:rsid w:val="00AC1C56"/>
    <w:rsid w:val="00AC228D"/>
    <w:rsid w:val="00AC2401"/>
    <w:rsid w:val="00AC24AA"/>
    <w:rsid w:val="00AC25CA"/>
    <w:rsid w:val="00AC2C18"/>
    <w:rsid w:val="00AC3936"/>
    <w:rsid w:val="00AC3BB0"/>
    <w:rsid w:val="00AC43C7"/>
    <w:rsid w:val="00AC4947"/>
    <w:rsid w:val="00AC529A"/>
    <w:rsid w:val="00AC5AE3"/>
    <w:rsid w:val="00AC6A02"/>
    <w:rsid w:val="00AC6B40"/>
    <w:rsid w:val="00AC6C5E"/>
    <w:rsid w:val="00AC7302"/>
    <w:rsid w:val="00AC7542"/>
    <w:rsid w:val="00AC77A1"/>
    <w:rsid w:val="00AC7E63"/>
    <w:rsid w:val="00AD072D"/>
    <w:rsid w:val="00AD0E7D"/>
    <w:rsid w:val="00AD11FF"/>
    <w:rsid w:val="00AD15B9"/>
    <w:rsid w:val="00AD2338"/>
    <w:rsid w:val="00AD2BBE"/>
    <w:rsid w:val="00AD2E1C"/>
    <w:rsid w:val="00AD36E2"/>
    <w:rsid w:val="00AD3AED"/>
    <w:rsid w:val="00AD4036"/>
    <w:rsid w:val="00AD4A0A"/>
    <w:rsid w:val="00AD4B5D"/>
    <w:rsid w:val="00AD5479"/>
    <w:rsid w:val="00AD7C1E"/>
    <w:rsid w:val="00AE01DB"/>
    <w:rsid w:val="00AE07E1"/>
    <w:rsid w:val="00AE0DE9"/>
    <w:rsid w:val="00AE15F3"/>
    <w:rsid w:val="00AE1C77"/>
    <w:rsid w:val="00AE2E43"/>
    <w:rsid w:val="00AE3CD1"/>
    <w:rsid w:val="00AE4103"/>
    <w:rsid w:val="00AE4751"/>
    <w:rsid w:val="00AE4E9D"/>
    <w:rsid w:val="00AE4EAE"/>
    <w:rsid w:val="00AE723C"/>
    <w:rsid w:val="00AE7320"/>
    <w:rsid w:val="00AE74DF"/>
    <w:rsid w:val="00AE74E2"/>
    <w:rsid w:val="00AF07B1"/>
    <w:rsid w:val="00AF07BB"/>
    <w:rsid w:val="00AF1F72"/>
    <w:rsid w:val="00AF229B"/>
    <w:rsid w:val="00AF24D0"/>
    <w:rsid w:val="00AF2736"/>
    <w:rsid w:val="00AF28B6"/>
    <w:rsid w:val="00AF39B9"/>
    <w:rsid w:val="00AF3D36"/>
    <w:rsid w:val="00AF3F08"/>
    <w:rsid w:val="00AF438E"/>
    <w:rsid w:val="00AF4446"/>
    <w:rsid w:val="00AF4AD4"/>
    <w:rsid w:val="00AF63EE"/>
    <w:rsid w:val="00AF68DD"/>
    <w:rsid w:val="00AF74CC"/>
    <w:rsid w:val="00B00662"/>
    <w:rsid w:val="00B00902"/>
    <w:rsid w:val="00B01ACE"/>
    <w:rsid w:val="00B02CA9"/>
    <w:rsid w:val="00B03179"/>
    <w:rsid w:val="00B03188"/>
    <w:rsid w:val="00B0358B"/>
    <w:rsid w:val="00B04772"/>
    <w:rsid w:val="00B048B0"/>
    <w:rsid w:val="00B04A60"/>
    <w:rsid w:val="00B04A74"/>
    <w:rsid w:val="00B053A2"/>
    <w:rsid w:val="00B06803"/>
    <w:rsid w:val="00B06832"/>
    <w:rsid w:val="00B07A83"/>
    <w:rsid w:val="00B07CF8"/>
    <w:rsid w:val="00B1003B"/>
    <w:rsid w:val="00B1024C"/>
    <w:rsid w:val="00B105C0"/>
    <w:rsid w:val="00B10935"/>
    <w:rsid w:val="00B10F95"/>
    <w:rsid w:val="00B1249B"/>
    <w:rsid w:val="00B12642"/>
    <w:rsid w:val="00B1456D"/>
    <w:rsid w:val="00B1460D"/>
    <w:rsid w:val="00B16AA2"/>
    <w:rsid w:val="00B16B54"/>
    <w:rsid w:val="00B179F5"/>
    <w:rsid w:val="00B17EB9"/>
    <w:rsid w:val="00B20221"/>
    <w:rsid w:val="00B20D0F"/>
    <w:rsid w:val="00B20F0D"/>
    <w:rsid w:val="00B20F5F"/>
    <w:rsid w:val="00B22846"/>
    <w:rsid w:val="00B233C6"/>
    <w:rsid w:val="00B23924"/>
    <w:rsid w:val="00B245F8"/>
    <w:rsid w:val="00B25752"/>
    <w:rsid w:val="00B262A7"/>
    <w:rsid w:val="00B264DC"/>
    <w:rsid w:val="00B27484"/>
    <w:rsid w:val="00B27FA2"/>
    <w:rsid w:val="00B303D6"/>
    <w:rsid w:val="00B31436"/>
    <w:rsid w:val="00B32330"/>
    <w:rsid w:val="00B32597"/>
    <w:rsid w:val="00B32A5B"/>
    <w:rsid w:val="00B32BF4"/>
    <w:rsid w:val="00B32D33"/>
    <w:rsid w:val="00B32F14"/>
    <w:rsid w:val="00B332FE"/>
    <w:rsid w:val="00B33BAE"/>
    <w:rsid w:val="00B33C86"/>
    <w:rsid w:val="00B33CAE"/>
    <w:rsid w:val="00B340B2"/>
    <w:rsid w:val="00B34436"/>
    <w:rsid w:val="00B34752"/>
    <w:rsid w:val="00B34D98"/>
    <w:rsid w:val="00B34F1C"/>
    <w:rsid w:val="00B35A72"/>
    <w:rsid w:val="00B369AD"/>
    <w:rsid w:val="00B40997"/>
    <w:rsid w:val="00B409BD"/>
    <w:rsid w:val="00B40EA7"/>
    <w:rsid w:val="00B41311"/>
    <w:rsid w:val="00B413BB"/>
    <w:rsid w:val="00B41B69"/>
    <w:rsid w:val="00B420AB"/>
    <w:rsid w:val="00B4287A"/>
    <w:rsid w:val="00B42A3E"/>
    <w:rsid w:val="00B42F50"/>
    <w:rsid w:val="00B42F60"/>
    <w:rsid w:val="00B44056"/>
    <w:rsid w:val="00B44A85"/>
    <w:rsid w:val="00B45A12"/>
    <w:rsid w:val="00B461CE"/>
    <w:rsid w:val="00B46D22"/>
    <w:rsid w:val="00B4796E"/>
    <w:rsid w:val="00B47A22"/>
    <w:rsid w:val="00B47BC3"/>
    <w:rsid w:val="00B50EE0"/>
    <w:rsid w:val="00B50F69"/>
    <w:rsid w:val="00B5198D"/>
    <w:rsid w:val="00B51DB2"/>
    <w:rsid w:val="00B51E8B"/>
    <w:rsid w:val="00B52029"/>
    <w:rsid w:val="00B52308"/>
    <w:rsid w:val="00B5241E"/>
    <w:rsid w:val="00B53EEC"/>
    <w:rsid w:val="00B53FF1"/>
    <w:rsid w:val="00B554EF"/>
    <w:rsid w:val="00B56211"/>
    <w:rsid w:val="00B5629A"/>
    <w:rsid w:val="00B56305"/>
    <w:rsid w:val="00B56342"/>
    <w:rsid w:val="00B56A44"/>
    <w:rsid w:val="00B57793"/>
    <w:rsid w:val="00B57E8F"/>
    <w:rsid w:val="00B57F83"/>
    <w:rsid w:val="00B60626"/>
    <w:rsid w:val="00B609BA"/>
    <w:rsid w:val="00B60BE0"/>
    <w:rsid w:val="00B621E3"/>
    <w:rsid w:val="00B62423"/>
    <w:rsid w:val="00B625E1"/>
    <w:rsid w:val="00B658E0"/>
    <w:rsid w:val="00B65D25"/>
    <w:rsid w:val="00B6616C"/>
    <w:rsid w:val="00B66F33"/>
    <w:rsid w:val="00B67C7E"/>
    <w:rsid w:val="00B67F87"/>
    <w:rsid w:val="00B67FD9"/>
    <w:rsid w:val="00B705EB"/>
    <w:rsid w:val="00B70972"/>
    <w:rsid w:val="00B70A36"/>
    <w:rsid w:val="00B70C28"/>
    <w:rsid w:val="00B71F1F"/>
    <w:rsid w:val="00B721C9"/>
    <w:rsid w:val="00B72AC5"/>
    <w:rsid w:val="00B72B2D"/>
    <w:rsid w:val="00B73D58"/>
    <w:rsid w:val="00B750C2"/>
    <w:rsid w:val="00B75D07"/>
    <w:rsid w:val="00B75F81"/>
    <w:rsid w:val="00B768BC"/>
    <w:rsid w:val="00B76D0A"/>
    <w:rsid w:val="00B776D5"/>
    <w:rsid w:val="00B77D05"/>
    <w:rsid w:val="00B77E5D"/>
    <w:rsid w:val="00B8168C"/>
    <w:rsid w:val="00B81BFA"/>
    <w:rsid w:val="00B82FB7"/>
    <w:rsid w:val="00B83595"/>
    <w:rsid w:val="00B83847"/>
    <w:rsid w:val="00B83B20"/>
    <w:rsid w:val="00B83B3C"/>
    <w:rsid w:val="00B83C13"/>
    <w:rsid w:val="00B84243"/>
    <w:rsid w:val="00B84271"/>
    <w:rsid w:val="00B84822"/>
    <w:rsid w:val="00B85035"/>
    <w:rsid w:val="00B8531B"/>
    <w:rsid w:val="00B853E3"/>
    <w:rsid w:val="00B8636F"/>
    <w:rsid w:val="00B875D3"/>
    <w:rsid w:val="00B87775"/>
    <w:rsid w:val="00B900ED"/>
    <w:rsid w:val="00B9110E"/>
    <w:rsid w:val="00B924C1"/>
    <w:rsid w:val="00B93577"/>
    <w:rsid w:val="00B93652"/>
    <w:rsid w:val="00B93B12"/>
    <w:rsid w:val="00B93D9C"/>
    <w:rsid w:val="00B94D4F"/>
    <w:rsid w:val="00B95B6E"/>
    <w:rsid w:val="00B96191"/>
    <w:rsid w:val="00B963C8"/>
    <w:rsid w:val="00B96875"/>
    <w:rsid w:val="00B96F08"/>
    <w:rsid w:val="00B9737E"/>
    <w:rsid w:val="00B9749F"/>
    <w:rsid w:val="00B975D0"/>
    <w:rsid w:val="00B97932"/>
    <w:rsid w:val="00BA0AC9"/>
    <w:rsid w:val="00BA0B54"/>
    <w:rsid w:val="00BA1405"/>
    <w:rsid w:val="00BA16B8"/>
    <w:rsid w:val="00BA18BD"/>
    <w:rsid w:val="00BA24AF"/>
    <w:rsid w:val="00BA3273"/>
    <w:rsid w:val="00BA3436"/>
    <w:rsid w:val="00BA557F"/>
    <w:rsid w:val="00BA61CC"/>
    <w:rsid w:val="00BA6432"/>
    <w:rsid w:val="00BA6CBA"/>
    <w:rsid w:val="00BA6DB4"/>
    <w:rsid w:val="00BA7868"/>
    <w:rsid w:val="00BB0985"/>
    <w:rsid w:val="00BB09A1"/>
    <w:rsid w:val="00BB198F"/>
    <w:rsid w:val="00BB2565"/>
    <w:rsid w:val="00BB30A8"/>
    <w:rsid w:val="00BB396D"/>
    <w:rsid w:val="00BB3A87"/>
    <w:rsid w:val="00BB3EEF"/>
    <w:rsid w:val="00BB404B"/>
    <w:rsid w:val="00BB41BF"/>
    <w:rsid w:val="00BB4F9E"/>
    <w:rsid w:val="00BB5097"/>
    <w:rsid w:val="00BB5A09"/>
    <w:rsid w:val="00BB5DEE"/>
    <w:rsid w:val="00BB6079"/>
    <w:rsid w:val="00BB69C8"/>
    <w:rsid w:val="00BB7394"/>
    <w:rsid w:val="00BC017D"/>
    <w:rsid w:val="00BC053C"/>
    <w:rsid w:val="00BC1095"/>
    <w:rsid w:val="00BC1596"/>
    <w:rsid w:val="00BC3905"/>
    <w:rsid w:val="00BC4555"/>
    <w:rsid w:val="00BC53FE"/>
    <w:rsid w:val="00BC55FC"/>
    <w:rsid w:val="00BC59CE"/>
    <w:rsid w:val="00BD040A"/>
    <w:rsid w:val="00BD055A"/>
    <w:rsid w:val="00BD0B67"/>
    <w:rsid w:val="00BD13BD"/>
    <w:rsid w:val="00BD1616"/>
    <w:rsid w:val="00BD2727"/>
    <w:rsid w:val="00BD34DA"/>
    <w:rsid w:val="00BD3F69"/>
    <w:rsid w:val="00BD42D3"/>
    <w:rsid w:val="00BD4B4B"/>
    <w:rsid w:val="00BD4BD1"/>
    <w:rsid w:val="00BD5130"/>
    <w:rsid w:val="00BD66B8"/>
    <w:rsid w:val="00BD7EFF"/>
    <w:rsid w:val="00BE049E"/>
    <w:rsid w:val="00BE06AA"/>
    <w:rsid w:val="00BE086B"/>
    <w:rsid w:val="00BE19F9"/>
    <w:rsid w:val="00BE1F74"/>
    <w:rsid w:val="00BE2334"/>
    <w:rsid w:val="00BE2368"/>
    <w:rsid w:val="00BE4E98"/>
    <w:rsid w:val="00BE523A"/>
    <w:rsid w:val="00BE55F2"/>
    <w:rsid w:val="00BE6035"/>
    <w:rsid w:val="00BE6576"/>
    <w:rsid w:val="00BE7C61"/>
    <w:rsid w:val="00BE7E02"/>
    <w:rsid w:val="00BF1D1B"/>
    <w:rsid w:val="00BF21FE"/>
    <w:rsid w:val="00BF293C"/>
    <w:rsid w:val="00BF2A73"/>
    <w:rsid w:val="00BF2AD4"/>
    <w:rsid w:val="00BF358A"/>
    <w:rsid w:val="00BF3E6B"/>
    <w:rsid w:val="00BF3EE8"/>
    <w:rsid w:val="00BF5018"/>
    <w:rsid w:val="00BF5BD2"/>
    <w:rsid w:val="00BF65E0"/>
    <w:rsid w:val="00BF6880"/>
    <w:rsid w:val="00BF6DC1"/>
    <w:rsid w:val="00BF7735"/>
    <w:rsid w:val="00C00822"/>
    <w:rsid w:val="00C011A6"/>
    <w:rsid w:val="00C011DA"/>
    <w:rsid w:val="00C02735"/>
    <w:rsid w:val="00C027C3"/>
    <w:rsid w:val="00C035E3"/>
    <w:rsid w:val="00C037C3"/>
    <w:rsid w:val="00C038EB"/>
    <w:rsid w:val="00C03A5D"/>
    <w:rsid w:val="00C041CA"/>
    <w:rsid w:val="00C05038"/>
    <w:rsid w:val="00C05500"/>
    <w:rsid w:val="00C055E1"/>
    <w:rsid w:val="00C05D6C"/>
    <w:rsid w:val="00C06315"/>
    <w:rsid w:val="00C07AD6"/>
    <w:rsid w:val="00C108B2"/>
    <w:rsid w:val="00C10AFC"/>
    <w:rsid w:val="00C1157D"/>
    <w:rsid w:val="00C116A6"/>
    <w:rsid w:val="00C11A48"/>
    <w:rsid w:val="00C11B87"/>
    <w:rsid w:val="00C11C18"/>
    <w:rsid w:val="00C12468"/>
    <w:rsid w:val="00C155D0"/>
    <w:rsid w:val="00C15ED1"/>
    <w:rsid w:val="00C16A6F"/>
    <w:rsid w:val="00C16E70"/>
    <w:rsid w:val="00C17305"/>
    <w:rsid w:val="00C17697"/>
    <w:rsid w:val="00C17772"/>
    <w:rsid w:val="00C17873"/>
    <w:rsid w:val="00C178A3"/>
    <w:rsid w:val="00C17B27"/>
    <w:rsid w:val="00C17E17"/>
    <w:rsid w:val="00C17E93"/>
    <w:rsid w:val="00C2078D"/>
    <w:rsid w:val="00C20B7E"/>
    <w:rsid w:val="00C211EF"/>
    <w:rsid w:val="00C216ED"/>
    <w:rsid w:val="00C21FB6"/>
    <w:rsid w:val="00C22272"/>
    <w:rsid w:val="00C22BC7"/>
    <w:rsid w:val="00C2301B"/>
    <w:rsid w:val="00C2369A"/>
    <w:rsid w:val="00C23A69"/>
    <w:rsid w:val="00C23A6E"/>
    <w:rsid w:val="00C25E6E"/>
    <w:rsid w:val="00C26265"/>
    <w:rsid w:val="00C270CD"/>
    <w:rsid w:val="00C27371"/>
    <w:rsid w:val="00C27392"/>
    <w:rsid w:val="00C302EA"/>
    <w:rsid w:val="00C307AA"/>
    <w:rsid w:val="00C30E6C"/>
    <w:rsid w:val="00C321CC"/>
    <w:rsid w:val="00C32470"/>
    <w:rsid w:val="00C329D2"/>
    <w:rsid w:val="00C3349D"/>
    <w:rsid w:val="00C34261"/>
    <w:rsid w:val="00C357F7"/>
    <w:rsid w:val="00C35972"/>
    <w:rsid w:val="00C36D8B"/>
    <w:rsid w:val="00C3737B"/>
    <w:rsid w:val="00C3748E"/>
    <w:rsid w:val="00C37558"/>
    <w:rsid w:val="00C3755D"/>
    <w:rsid w:val="00C37738"/>
    <w:rsid w:val="00C402FA"/>
    <w:rsid w:val="00C404E1"/>
    <w:rsid w:val="00C40567"/>
    <w:rsid w:val="00C4107D"/>
    <w:rsid w:val="00C412F3"/>
    <w:rsid w:val="00C4131C"/>
    <w:rsid w:val="00C41EF5"/>
    <w:rsid w:val="00C4217A"/>
    <w:rsid w:val="00C422ED"/>
    <w:rsid w:val="00C427BC"/>
    <w:rsid w:val="00C4286F"/>
    <w:rsid w:val="00C440FF"/>
    <w:rsid w:val="00C442A6"/>
    <w:rsid w:val="00C44C17"/>
    <w:rsid w:val="00C46E55"/>
    <w:rsid w:val="00C47C88"/>
    <w:rsid w:val="00C50385"/>
    <w:rsid w:val="00C506A4"/>
    <w:rsid w:val="00C5079C"/>
    <w:rsid w:val="00C50B6E"/>
    <w:rsid w:val="00C50BE9"/>
    <w:rsid w:val="00C51057"/>
    <w:rsid w:val="00C5174C"/>
    <w:rsid w:val="00C51DDD"/>
    <w:rsid w:val="00C520A3"/>
    <w:rsid w:val="00C53193"/>
    <w:rsid w:val="00C53DE3"/>
    <w:rsid w:val="00C5406F"/>
    <w:rsid w:val="00C542D6"/>
    <w:rsid w:val="00C5717C"/>
    <w:rsid w:val="00C57DA6"/>
    <w:rsid w:val="00C57F66"/>
    <w:rsid w:val="00C605BF"/>
    <w:rsid w:val="00C606CB"/>
    <w:rsid w:val="00C60E44"/>
    <w:rsid w:val="00C6182E"/>
    <w:rsid w:val="00C61E98"/>
    <w:rsid w:val="00C6325A"/>
    <w:rsid w:val="00C6358A"/>
    <w:rsid w:val="00C6389C"/>
    <w:rsid w:val="00C63993"/>
    <w:rsid w:val="00C63BDE"/>
    <w:rsid w:val="00C64CB4"/>
    <w:rsid w:val="00C6511C"/>
    <w:rsid w:val="00C6516B"/>
    <w:rsid w:val="00C65C54"/>
    <w:rsid w:val="00C6774B"/>
    <w:rsid w:val="00C67B29"/>
    <w:rsid w:val="00C67C3A"/>
    <w:rsid w:val="00C67DCF"/>
    <w:rsid w:val="00C703C1"/>
    <w:rsid w:val="00C708AB"/>
    <w:rsid w:val="00C710A2"/>
    <w:rsid w:val="00C72932"/>
    <w:rsid w:val="00C72F95"/>
    <w:rsid w:val="00C731A4"/>
    <w:rsid w:val="00C7323B"/>
    <w:rsid w:val="00C733CC"/>
    <w:rsid w:val="00C73D5A"/>
    <w:rsid w:val="00C74F5E"/>
    <w:rsid w:val="00C759D8"/>
    <w:rsid w:val="00C75C9B"/>
    <w:rsid w:val="00C76AEA"/>
    <w:rsid w:val="00C775D2"/>
    <w:rsid w:val="00C778B4"/>
    <w:rsid w:val="00C806A5"/>
    <w:rsid w:val="00C806E9"/>
    <w:rsid w:val="00C808D2"/>
    <w:rsid w:val="00C8118C"/>
    <w:rsid w:val="00C8222B"/>
    <w:rsid w:val="00C82402"/>
    <w:rsid w:val="00C8270B"/>
    <w:rsid w:val="00C834E9"/>
    <w:rsid w:val="00C83AAD"/>
    <w:rsid w:val="00C83ED6"/>
    <w:rsid w:val="00C85396"/>
    <w:rsid w:val="00C853F6"/>
    <w:rsid w:val="00C85E72"/>
    <w:rsid w:val="00C860E1"/>
    <w:rsid w:val="00C86B2F"/>
    <w:rsid w:val="00C87305"/>
    <w:rsid w:val="00C8749A"/>
    <w:rsid w:val="00C87565"/>
    <w:rsid w:val="00C90416"/>
    <w:rsid w:val="00C905C7"/>
    <w:rsid w:val="00C90FF3"/>
    <w:rsid w:val="00C9182D"/>
    <w:rsid w:val="00C91C1C"/>
    <w:rsid w:val="00C91E32"/>
    <w:rsid w:val="00C92FA2"/>
    <w:rsid w:val="00C94191"/>
    <w:rsid w:val="00C94218"/>
    <w:rsid w:val="00C94B0D"/>
    <w:rsid w:val="00C94DB6"/>
    <w:rsid w:val="00C952FC"/>
    <w:rsid w:val="00C954A0"/>
    <w:rsid w:val="00C962CC"/>
    <w:rsid w:val="00C968FC"/>
    <w:rsid w:val="00C96BF6"/>
    <w:rsid w:val="00C9782E"/>
    <w:rsid w:val="00CA0636"/>
    <w:rsid w:val="00CA068B"/>
    <w:rsid w:val="00CA0E5A"/>
    <w:rsid w:val="00CA1E33"/>
    <w:rsid w:val="00CA2C3E"/>
    <w:rsid w:val="00CA376A"/>
    <w:rsid w:val="00CA4292"/>
    <w:rsid w:val="00CA4B6A"/>
    <w:rsid w:val="00CA4B9A"/>
    <w:rsid w:val="00CA4DF6"/>
    <w:rsid w:val="00CA56AC"/>
    <w:rsid w:val="00CA5CB2"/>
    <w:rsid w:val="00CA67C6"/>
    <w:rsid w:val="00CA6A7C"/>
    <w:rsid w:val="00CA70CC"/>
    <w:rsid w:val="00CA79AC"/>
    <w:rsid w:val="00CB059A"/>
    <w:rsid w:val="00CB08CF"/>
    <w:rsid w:val="00CB0CE8"/>
    <w:rsid w:val="00CB1482"/>
    <w:rsid w:val="00CB3408"/>
    <w:rsid w:val="00CB4292"/>
    <w:rsid w:val="00CB52CF"/>
    <w:rsid w:val="00CB54BD"/>
    <w:rsid w:val="00CB5BD4"/>
    <w:rsid w:val="00CB5CF0"/>
    <w:rsid w:val="00CB6148"/>
    <w:rsid w:val="00CB6DBE"/>
    <w:rsid w:val="00CB797F"/>
    <w:rsid w:val="00CB7CB7"/>
    <w:rsid w:val="00CC0115"/>
    <w:rsid w:val="00CC05E5"/>
    <w:rsid w:val="00CC0ACE"/>
    <w:rsid w:val="00CC0AFB"/>
    <w:rsid w:val="00CC1BB1"/>
    <w:rsid w:val="00CC20F5"/>
    <w:rsid w:val="00CC298F"/>
    <w:rsid w:val="00CC38BD"/>
    <w:rsid w:val="00CC3CA3"/>
    <w:rsid w:val="00CC4284"/>
    <w:rsid w:val="00CC57CC"/>
    <w:rsid w:val="00CC595F"/>
    <w:rsid w:val="00CC5E3E"/>
    <w:rsid w:val="00CC5EAB"/>
    <w:rsid w:val="00CC6B6C"/>
    <w:rsid w:val="00CC7AE0"/>
    <w:rsid w:val="00CD0567"/>
    <w:rsid w:val="00CD092A"/>
    <w:rsid w:val="00CD1F8A"/>
    <w:rsid w:val="00CD2BB9"/>
    <w:rsid w:val="00CD3623"/>
    <w:rsid w:val="00CD40FC"/>
    <w:rsid w:val="00CD4BFA"/>
    <w:rsid w:val="00CD560B"/>
    <w:rsid w:val="00CD5D96"/>
    <w:rsid w:val="00CD6094"/>
    <w:rsid w:val="00CD6524"/>
    <w:rsid w:val="00CD6E26"/>
    <w:rsid w:val="00CE1819"/>
    <w:rsid w:val="00CE1A7A"/>
    <w:rsid w:val="00CE1AA0"/>
    <w:rsid w:val="00CE25E5"/>
    <w:rsid w:val="00CE2E3E"/>
    <w:rsid w:val="00CE361F"/>
    <w:rsid w:val="00CE4995"/>
    <w:rsid w:val="00CE4C3A"/>
    <w:rsid w:val="00CE5DD6"/>
    <w:rsid w:val="00CE76A5"/>
    <w:rsid w:val="00CF1CB6"/>
    <w:rsid w:val="00CF1CD8"/>
    <w:rsid w:val="00CF32A0"/>
    <w:rsid w:val="00CF332B"/>
    <w:rsid w:val="00CF3CC6"/>
    <w:rsid w:val="00CF3DE4"/>
    <w:rsid w:val="00CF419D"/>
    <w:rsid w:val="00CF4DB7"/>
    <w:rsid w:val="00CF4FC1"/>
    <w:rsid w:val="00CF548E"/>
    <w:rsid w:val="00CF5567"/>
    <w:rsid w:val="00CF60EC"/>
    <w:rsid w:val="00CF6249"/>
    <w:rsid w:val="00CF7C1B"/>
    <w:rsid w:val="00D00BEF"/>
    <w:rsid w:val="00D01C26"/>
    <w:rsid w:val="00D02C11"/>
    <w:rsid w:val="00D03D4D"/>
    <w:rsid w:val="00D04247"/>
    <w:rsid w:val="00D044FE"/>
    <w:rsid w:val="00D0453A"/>
    <w:rsid w:val="00D05EEB"/>
    <w:rsid w:val="00D06084"/>
    <w:rsid w:val="00D06A08"/>
    <w:rsid w:val="00D07A03"/>
    <w:rsid w:val="00D1070E"/>
    <w:rsid w:val="00D10725"/>
    <w:rsid w:val="00D112A6"/>
    <w:rsid w:val="00D12092"/>
    <w:rsid w:val="00D1376C"/>
    <w:rsid w:val="00D13B84"/>
    <w:rsid w:val="00D13DF9"/>
    <w:rsid w:val="00D13F45"/>
    <w:rsid w:val="00D16504"/>
    <w:rsid w:val="00D172A5"/>
    <w:rsid w:val="00D17BC2"/>
    <w:rsid w:val="00D20F42"/>
    <w:rsid w:val="00D227C9"/>
    <w:rsid w:val="00D23AD2"/>
    <w:rsid w:val="00D25469"/>
    <w:rsid w:val="00D25619"/>
    <w:rsid w:val="00D25876"/>
    <w:rsid w:val="00D262BB"/>
    <w:rsid w:val="00D26F02"/>
    <w:rsid w:val="00D274CB"/>
    <w:rsid w:val="00D27683"/>
    <w:rsid w:val="00D300CD"/>
    <w:rsid w:val="00D302D1"/>
    <w:rsid w:val="00D307EC"/>
    <w:rsid w:val="00D30F0B"/>
    <w:rsid w:val="00D3187E"/>
    <w:rsid w:val="00D331CA"/>
    <w:rsid w:val="00D33A87"/>
    <w:rsid w:val="00D33DA5"/>
    <w:rsid w:val="00D33E9B"/>
    <w:rsid w:val="00D350F9"/>
    <w:rsid w:val="00D36C89"/>
    <w:rsid w:val="00D36FFD"/>
    <w:rsid w:val="00D403C2"/>
    <w:rsid w:val="00D40A7E"/>
    <w:rsid w:val="00D41894"/>
    <w:rsid w:val="00D41ABA"/>
    <w:rsid w:val="00D41E18"/>
    <w:rsid w:val="00D42633"/>
    <w:rsid w:val="00D42C1B"/>
    <w:rsid w:val="00D42D01"/>
    <w:rsid w:val="00D42D4B"/>
    <w:rsid w:val="00D44260"/>
    <w:rsid w:val="00D45B12"/>
    <w:rsid w:val="00D45F82"/>
    <w:rsid w:val="00D47316"/>
    <w:rsid w:val="00D47A1B"/>
    <w:rsid w:val="00D500CC"/>
    <w:rsid w:val="00D51AF6"/>
    <w:rsid w:val="00D524D4"/>
    <w:rsid w:val="00D52504"/>
    <w:rsid w:val="00D530EE"/>
    <w:rsid w:val="00D54199"/>
    <w:rsid w:val="00D54C0F"/>
    <w:rsid w:val="00D54E42"/>
    <w:rsid w:val="00D552DA"/>
    <w:rsid w:val="00D55315"/>
    <w:rsid w:val="00D55690"/>
    <w:rsid w:val="00D5679D"/>
    <w:rsid w:val="00D573EB"/>
    <w:rsid w:val="00D57407"/>
    <w:rsid w:val="00D574DD"/>
    <w:rsid w:val="00D57D5B"/>
    <w:rsid w:val="00D60A11"/>
    <w:rsid w:val="00D614B4"/>
    <w:rsid w:val="00D616BB"/>
    <w:rsid w:val="00D62A1B"/>
    <w:rsid w:val="00D6412F"/>
    <w:rsid w:val="00D64458"/>
    <w:rsid w:val="00D644AB"/>
    <w:rsid w:val="00D64684"/>
    <w:rsid w:val="00D6535E"/>
    <w:rsid w:val="00D6571E"/>
    <w:rsid w:val="00D66813"/>
    <w:rsid w:val="00D66906"/>
    <w:rsid w:val="00D66DEB"/>
    <w:rsid w:val="00D671F1"/>
    <w:rsid w:val="00D6739B"/>
    <w:rsid w:val="00D67A93"/>
    <w:rsid w:val="00D718EC"/>
    <w:rsid w:val="00D71ED7"/>
    <w:rsid w:val="00D72C3E"/>
    <w:rsid w:val="00D73AB7"/>
    <w:rsid w:val="00D7400D"/>
    <w:rsid w:val="00D74F20"/>
    <w:rsid w:val="00D750D5"/>
    <w:rsid w:val="00D75C7A"/>
    <w:rsid w:val="00D76AB4"/>
    <w:rsid w:val="00D77731"/>
    <w:rsid w:val="00D8002D"/>
    <w:rsid w:val="00D800FC"/>
    <w:rsid w:val="00D81772"/>
    <w:rsid w:val="00D81C6B"/>
    <w:rsid w:val="00D81CFF"/>
    <w:rsid w:val="00D82C92"/>
    <w:rsid w:val="00D82FF6"/>
    <w:rsid w:val="00D83D96"/>
    <w:rsid w:val="00D84EC3"/>
    <w:rsid w:val="00D853BD"/>
    <w:rsid w:val="00D8544D"/>
    <w:rsid w:val="00D8665F"/>
    <w:rsid w:val="00D8682F"/>
    <w:rsid w:val="00D86F48"/>
    <w:rsid w:val="00D8754C"/>
    <w:rsid w:val="00D87AFA"/>
    <w:rsid w:val="00D87DCD"/>
    <w:rsid w:val="00D90032"/>
    <w:rsid w:val="00D90C3A"/>
    <w:rsid w:val="00D92454"/>
    <w:rsid w:val="00D931DD"/>
    <w:rsid w:val="00D94BE8"/>
    <w:rsid w:val="00D94C20"/>
    <w:rsid w:val="00D95163"/>
    <w:rsid w:val="00D95B51"/>
    <w:rsid w:val="00D9653C"/>
    <w:rsid w:val="00D96914"/>
    <w:rsid w:val="00D96C41"/>
    <w:rsid w:val="00D975D2"/>
    <w:rsid w:val="00D978DD"/>
    <w:rsid w:val="00DA04A8"/>
    <w:rsid w:val="00DA1AE6"/>
    <w:rsid w:val="00DA21D1"/>
    <w:rsid w:val="00DA2889"/>
    <w:rsid w:val="00DA2FC0"/>
    <w:rsid w:val="00DA3ECC"/>
    <w:rsid w:val="00DA3F22"/>
    <w:rsid w:val="00DA4FAC"/>
    <w:rsid w:val="00DA5750"/>
    <w:rsid w:val="00DA5F6B"/>
    <w:rsid w:val="00DA6EE3"/>
    <w:rsid w:val="00DA7DE7"/>
    <w:rsid w:val="00DB065A"/>
    <w:rsid w:val="00DB0B29"/>
    <w:rsid w:val="00DB1741"/>
    <w:rsid w:val="00DB227C"/>
    <w:rsid w:val="00DB23F4"/>
    <w:rsid w:val="00DB29A3"/>
    <w:rsid w:val="00DB2F34"/>
    <w:rsid w:val="00DB34F4"/>
    <w:rsid w:val="00DB3545"/>
    <w:rsid w:val="00DB3770"/>
    <w:rsid w:val="00DB3E88"/>
    <w:rsid w:val="00DB3EDC"/>
    <w:rsid w:val="00DB4A36"/>
    <w:rsid w:val="00DB4E1E"/>
    <w:rsid w:val="00DB59B5"/>
    <w:rsid w:val="00DB5DCE"/>
    <w:rsid w:val="00DB6B90"/>
    <w:rsid w:val="00DB6D37"/>
    <w:rsid w:val="00DB7B1D"/>
    <w:rsid w:val="00DB7CC3"/>
    <w:rsid w:val="00DB7F01"/>
    <w:rsid w:val="00DC0152"/>
    <w:rsid w:val="00DC12F7"/>
    <w:rsid w:val="00DC1FF1"/>
    <w:rsid w:val="00DC27FE"/>
    <w:rsid w:val="00DC2814"/>
    <w:rsid w:val="00DC3C3B"/>
    <w:rsid w:val="00DC40E2"/>
    <w:rsid w:val="00DC5BA2"/>
    <w:rsid w:val="00DC60BE"/>
    <w:rsid w:val="00DC656E"/>
    <w:rsid w:val="00DC726B"/>
    <w:rsid w:val="00DC7277"/>
    <w:rsid w:val="00DC727A"/>
    <w:rsid w:val="00DC7375"/>
    <w:rsid w:val="00DC793E"/>
    <w:rsid w:val="00DD024C"/>
    <w:rsid w:val="00DD160A"/>
    <w:rsid w:val="00DD25F7"/>
    <w:rsid w:val="00DD3BD3"/>
    <w:rsid w:val="00DD4822"/>
    <w:rsid w:val="00DD4EF0"/>
    <w:rsid w:val="00DD5D0E"/>
    <w:rsid w:val="00DD6168"/>
    <w:rsid w:val="00DD6187"/>
    <w:rsid w:val="00DD6E08"/>
    <w:rsid w:val="00DD6FC0"/>
    <w:rsid w:val="00DE0D94"/>
    <w:rsid w:val="00DE1746"/>
    <w:rsid w:val="00DE214D"/>
    <w:rsid w:val="00DE23EE"/>
    <w:rsid w:val="00DE3550"/>
    <w:rsid w:val="00DE3A23"/>
    <w:rsid w:val="00DE3E50"/>
    <w:rsid w:val="00DE4AAC"/>
    <w:rsid w:val="00DE5374"/>
    <w:rsid w:val="00DE5425"/>
    <w:rsid w:val="00DE5EA1"/>
    <w:rsid w:val="00DE7A39"/>
    <w:rsid w:val="00DE7EFE"/>
    <w:rsid w:val="00DF11F0"/>
    <w:rsid w:val="00DF2423"/>
    <w:rsid w:val="00DF3E06"/>
    <w:rsid w:val="00DF4242"/>
    <w:rsid w:val="00DF5568"/>
    <w:rsid w:val="00DF5623"/>
    <w:rsid w:val="00DF5BA7"/>
    <w:rsid w:val="00DF6766"/>
    <w:rsid w:val="00E00284"/>
    <w:rsid w:val="00E01310"/>
    <w:rsid w:val="00E02A98"/>
    <w:rsid w:val="00E034B9"/>
    <w:rsid w:val="00E038C9"/>
    <w:rsid w:val="00E039A9"/>
    <w:rsid w:val="00E0550C"/>
    <w:rsid w:val="00E05F5D"/>
    <w:rsid w:val="00E0662F"/>
    <w:rsid w:val="00E06912"/>
    <w:rsid w:val="00E0711A"/>
    <w:rsid w:val="00E07162"/>
    <w:rsid w:val="00E07836"/>
    <w:rsid w:val="00E1010F"/>
    <w:rsid w:val="00E10757"/>
    <w:rsid w:val="00E11A4C"/>
    <w:rsid w:val="00E11D72"/>
    <w:rsid w:val="00E1281A"/>
    <w:rsid w:val="00E12959"/>
    <w:rsid w:val="00E12D00"/>
    <w:rsid w:val="00E1494E"/>
    <w:rsid w:val="00E15C5A"/>
    <w:rsid w:val="00E1612F"/>
    <w:rsid w:val="00E161E8"/>
    <w:rsid w:val="00E16669"/>
    <w:rsid w:val="00E16D41"/>
    <w:rsid w:val="00E1720B"/>
    <w:rsid w:val="00E176D0"/>
    <w:rsid w:val="00E20045"/>
    <w:rsid w:val="00E20AAE"/>
    <w:rsid w:val="00E2106B"/>
    <w:rsid w:val="00E21BCF"/>
    <w:rsid w:val="00E22EFB"/>
    <w:rsid w:val="00E23211"/>
    <w:rsid w:val="00E23639"/>
    <w:rsid w:val="00E23BB3"/>
    <w:rsid w:val="00E23C40"/>
    <w:rsid w:val="00E24624"/>
    <w:rsid w:val="00E24C52"/>
    <w:rsid w:val="00E250A0"/>
    <w:rsid w:val="00E251D3"/>
    <w:rsid w:val="00E25270"/>
    <w:rsid w:val="00E25777"/>
    <w:rsid w:val="00E26082"/>
    <w:rsid w:val="00E26AED"/>
    <w:rsid w:val="00E26DDF"/>
    <w:rsid w:val="00E27D28"/>
    <w:rsid w:val="00E30164"/>
    <w:rsid w:val="00E30D12"/>
    <w:rsid w:val="00E3104D"/>
    <w:rsid w:val="00E31402"/>
    <w:rsid w:val="00E3146D"/>
    <w:rsid w:val="00E31485"/>
    <w:rsid w:val="00E338D4"/>
    <w:rsid w:val="00E33C3E"/>
    <w:rsid w:val="00E3401F"/>
    <w:rsid w:val="00E34379"/>
    <w:rsid w:val="00E346A3"/>
    <w:rsid w:val="00E351DE"/>
    <w:rsid w:val="00E35990"/>
    <w:rsid w:val="00E35DB0"/>
    <w:rsid w:val="00E362CF"/>
    <w:rsid w:val="00E36451"/>
    <w:rsid w:val="00E36633"/>
    <w:rsid w:val="00E36AE5"/>
    <w:rsid w:val="00E3712E"/>
    <w:rsid w:val="00E37C0D"/>
    <w:rsid w:val="00E37D55"/>
    <w:rsid w:val="00E37DDB"/>
    <w:rsid w:val="00E40253"/>
    <w:rsid w:val="00E40371"/>
    <w:rsid w:val="00E42ECF"/>
    <w:rsid w:val="00E43909"/>
    <w:rsid w:val="00E45214"/>
    <w:rsid w:val="00E458C5"/>
    <w:rsid w:val="00E467AC"/>
    <w:rsid w:val="00E46D48"/>
    <w:rsid w:val="00E51005"/>
    <w:rsid w:val="00E51713"/>
    <w:rsid w:val="00E51B70"/>
    <w:rsid w:val="00E53A52"/>
    <w:rsid w:val="00E53C57"/>
    <w:rsid w:val="00E54FAD"/>
    <w:rsid w:val="00E55F6F"/>
    <w:rsid w:val="00E56057"/>
    <w:rsid w:val="00E56747"/>
    <w:rsid w:val="00E57B54"/>
    <w:rsid w:val="00E61951"/>
    <w:rsid w:val="00E61C6A"/>
    <w:rsid w:val="00E61EC0"/>
    <w:rsid w:val="00E63D35"/>
    <w:rsid w:val="00E64027"/>
    <w:rsid w:val="00E6452A"/>
    <w:rsid w:val="00E646D3"/>
    <w:rsid w:val="00E647AD"/>
    <w:rsid w:val="00E64BD3"/>
    <w:rsid w:val="00E65A35"/>
    <w:rsid w:val="00E65E58"/>
    <w:rsid w:val="00E66058"/>
    <w:rsid w:val="00E66172"/>
    <w:rsid w:val="00E66CFC"/>
    <w:rsid w:val="00E700B0"/>
    <w:rsid w:val="00E703A6"/>
    <w:rsid w:val="00E712AE"/>
    <w:rsid w:val="00E7144D"/>
    <w:rsid w:val="00E7198D"/>
    <w:rsid w:val="00E71B76"/>
    <w:rsid w:val="00E72C1D"/>
    <w:rsid w:val="00E72E22"/>
    <w:rsid w:val="00E7318A"/>
    <w:rsid w:val="00E73674"/>
    <w:rsid w:val="00E73903"/>
    <w:rsid w:val="00E73F2A"/>
    <w:rsid w:val="00E74056"/>
    <w:rsid w:val="00E744A0"/>
    <w:rsid w:val="00E74825"/>
    <w:rsid w:val="00E74BB5"/>
    <w:rsid w:val="00E74C2D"/>
    <w:rsid w:val="00E75914"/>
    <w:rsid w:val="00E75A86"/>
    <w:rsid w:val="00E761F6"/>
    <w:rsid w:val="00E77D4C"/>
    <w:rsid w:val="00E80C2E"/>
    <w:rsid w:val="00E811E1"/>
    <w:rsid w:val="00E818A3"/>
    <w:rsid w:val="00E82313"/>
    <w:rsid w:val="00E824D0"/>
    <w:rsid w:val="00E82744"/>
    <w:rsid w:val="00E82756"/>
    <w:rsid w:val="00E83C5E"/>
    <w:rsid w:val="00E844EA"/>
    <w:rsid w:val="00E84B54"/>
    <w:rsid w:val="00E84EEE"/>
    <w:rsid w:val="00E867AB"/>
    <w:rsid w:val="00E91594"/>
    <w:rsid w:val="00E916D6"/>
    <w:rsid w:val="00E91C8C"/>
    <w:rsid w:val="00E923D2"/>
    <w:rsid w:val="00E926CA"/>
    <w:rsid w:val="00E92794"/>
    <w:rsid w:val="00E936D6"/>
    <w:rsid w:val="00E94011"/>
    <w:rsid w:val="00E941CD"/>
    <w:rsid w:val="00E94556"/>
    <w:rsid w:val="00E9539D"/>
    <w:rsid w:val="00E953F9"/>
    <w:rsid w:val="00E954A8"/>
    <w:rsid w:val="00E96345"/>
    <w:rsid w:val="00E969F1"/>
    <w:rsid w:val="00E9715A"/>
    <w:rsid w:val="00EA0B61"/>
    <w:rsid w:val="00EA197D"/>
    <w:rsid w:val="00EA1D72"/>
    <w:rsid w:val="00EA1D8B"/>
    <w:rsid w:val="00EA1F58"/>
    <w:rsid w:val="00EA2DF2"/>
    <w:rsid w:val="00EA3CEB"/>
    <w:rsid w:val="00EA48B4"/>
    <w:rsid w:val="00EA4C94"/>
    <w:rsid w:val="00EA4FA3"/>
    <w:rsid w:val="00EA521A"/>
    <w:rsid w:val="00EA5409"/>
    <w:rsid w:val="00EA58A8"/>
    <w:rsid w:val="00EA6079"/>
    <w:rsid w:val="00EA688F"/>
    <w:rsid w:val="00EA6FAC"/>
    <w:rsid w:val="00EB01AA"/>
    <w:rsid w:val="00EB1027"/>
    <w:rsid w:val="00EB1095"/>
    <w:rsid w:val="00EB10A9"/>
    <w:rsid w:val="00EB1BDC"/>
    <w:rsid w:val="00EB21B4"/>
    <w:rsid w:val="00EB2DEF"/>
    <w:rsid w:val="00EB2F4C"/>
    <w:rsid w:val="00EB394A"/>
    <w:rsid w:val="00EB3980"/>
    <w:rsid w:val="00EB41E1"/>
    <w:rsid w:val="00EB4265"/>
    <w:rsid w:val="00EB4987"/>
    <w:rsid w:val="00EB4B99"/>
    <w:rsid w:val="00EB4C7F"/>
    <w:rsid w:val="00EB4D13"/>
    <w:rsid w:val="00EB522C"/>
    <w:rsid w:val="00EB52F1"/>
    <w:rsid w:val="00EB57E0"/>
    <w:rsid w:val="00EB5CCF"/>
    <w:rsid w:val="00EB6BCE"/>
    <w:rsid w:val="00EB7681"/>
    <w:rsid w:val="00EB7EDB"/>
    <w:rsid w:val="00EC03E5"/>
    <w:rsid w:val="00EC06EE"/>
    <w:rsid w:val="00EC08F3"/>
    <w:rsid w:val="00EC1EA2"/>
    <w:rsid w:val="00EC219B"/>
    <w:rsid w:val="00EC24FF"/>
    <w:rsid w:val="00EC2816"/>
    <w:rsid w:val="00EC2CDB"/>
    <w:rsid w:val="00EC3071"/>
    <w:rsid w:val="00EC3130"/>
    <w:rsid w:val="00EC3B06"/>
    <w:rsid w:val="00EC3BBA"/>
    <w:rsid w:val="00EC3C13"/>
    <w:rsid w:val="00EC4329"/>
    <w:rsid w:val="00EC5973"/>
    <w:rsid w:val="00EC5D86"/>
    <w:rsid w:val="00EC67CA"/>
    <w:rsid w:val="00EC6D62"/>
    <w:rsid w:val="00EC7637"/>
    <w:rsid w:val="00ED28B4"/>
    <w:rsid w:val="00ED2B7C"/>
    <w:rsid w:val="00ED2CB2"/>
    <w:rsid w:val="00ED339A"/>
    <w:rsid w:val="00ED4587"/>
    <w:rsid w:val="00ED4C48"/>
    <w:rsid w:val="00ED55F8"/>
    <w:rsid w:val="00ED5A59"/>
    <w:rsid w:val="00ED6876"/>
    <w:rsid w:val="00ED7332"/>
    <w:rsid w:val="00EE01A8"/>
    <w:rsid w:val="00EE0F88"/>
    <w:rsid w:val="00EE1B60"/>
    <w:rsid w:val="00EE3774"/>
    <w:rsid w:val="00EE3BE2"/>
    <w:rsid w:val="00EE53A3"/>
    <w:rsid w:val="00EE543B"/>
    <w:rsid w:val="00EE577F"/>
    <w:rsid w:val="00EE5CFD"/>
    <w:rsid w:val="00EE66B1"/>
    <w:rsid w:val="00EE7915"/>
    <w:rsid w:val="00EF05FE"/>
    <w:rsid w:val="00EF2AA8"/>
    <w:rsid w:val="00EF2B5A"/>
    <w:rsid w:val="00EF5227"/>
    <w:rsid w:val="00EF606A"/>
    <w:rsid w:val="00EF6C47"/>
    <w:rsid w:val="00EF7381"/>
    <w:rsid w:val="00EF76F5"/>
    <w:rsid w:val="00EF7A92"/>
    <w:rsid w:val="00EF7F08"/>
    <w:rsid w:val="00F0064C"/>
    <w:rsid w:val="00F0184C"/>
    <w:rsid w:val="00F01D4D"/>
    <w:rsid w:val="00F030BF"/>
    <w:rsid w:val="00F03503"/>
    <w:rsid w:val="00F0381D"/>
    <w:rsid w:val="00F03B9E"/>
    <w:rsid w:val="00F04518"/>
    <w:rsid w:val="00F04CF1"/>
    <w:rsid w:val="00F05515"/>
    <w:rsid w:val="00F06800"/>
    <w:rsid w:val="00F07757"/>
    <w:rsid w:val="00F07DB3"/>
    <w:rsid w:val="00F10AD1"/>
    <w:rsid w:val="00F1112A"/>
    <w:rsid w:val="00F112AE"/>
    <w:rsid w:val="00F12418"/>
    <w:rsid w:val="00F151B4"/>
    <w:rsid w:val="00F151B7"/>
    <w:rsid w:val="00F155AB"/>
    <w:rsid w:val="00F16128"/>
    <w:rsid w:val="00F16618"/>
    <w:rsid w:val="00F16A09"/>
    <w:rsid w:val="00F16A34"/>
    <w:rsid w:val="00F16DAE"/>
    <w:rsid w:val="00F16FBA"/>
    <w:rsid w:val="00F1769C"/>
    <w:rsid w:val="00F17D99"/>
    <w:rsid w:val="00F20AB8"/>
    <w:rsid w:val="00F20E33"/>
    <w:rsid w:val="00F2149B"/>
    <w:rsid w:val="00F2189E"/>
    <w:rsid w:val="00F2225A"/>
    <w:rsid w:val="00F229CC"/>
    <w:rsid w:val="00F22C18"/>
    <w:rsid w:val="00F22D3C"/>
    <w:rsid w:val="00F2307D"/>
    <w:rsid w:val="00F24C15"/>
    <w:rsid w:val="00F24D3B"/>
    <w:rsid w:val="00F255D4"/>
    <w:rsid w:val="00F25E9E"/>
    <w:rsid w:val="00F2642B"/>
    <w:rsid w:val="00F26CE5"/>
    <w:rsid w:val="00F27A94"/>
    <w:rsid w:val="00F30501"/>
    <w:rsid w:val="00F30564"/>
    <w:rsid w:val="00F3081E"/>
    <w:rsid w:val="00F31222"/>
    <w:rsid w:val="00F31511"/>
    <w:rsid w:val="00F31C7D"/>
    <w:rsid w:val="00F32BE7"/>
    <w:rsid w:val="00F32F73"/>
    <w:rsid w:val="00F32FAD"/>
    <w:rsid w:val="00F343B6"/>
    <w:rsid w:val="00F351EE"/>
    <w:rsid w:val="00F35B56"/>
    <w:rsid w:val="00F35CF0"/>
    <w:rsid w:val="00F365FA"/>
    <w:rsid w:val="00F37C18"/>
    <w:rsid w:val="00F404C1"/>
    <w:rsid w:val="00F4079F"/>
    <w:rsid w:val="00F4100B"/>
    <w:rsid w:val="00F41364"/>
    <w:rsid w:val="00F417E1"/>
    <w:rsid w:val="00F41CF8"/>
    <w:rsid w:val="00F41D02"/>
    <w:rsid w:val="00F42C1A"/>
    <w:rsid w:val="00F4339E"/>
    <w:rsid w:val="00F43A17"/>
    <w:rsid w:val="00F43E1B"/>
    <w:rsid w:val="00F45880"/>
    <w:rsid w:val="00F46B6F"/>
    <w:rsid w:val="00F47EBE"/>
    <w:rsid w:val="00F5032B"/>
    <w:rsid w:val="00F503B5"/>
    <w:rsid w:val="00F50403"/>
    <w:rsid w:val="00F50C9E"/>
    <w:rsid w:val="00F50DFE"/>
    <w:rsid w:val="00F51883"/>
    <w:rsid w:val="00F51C7C"/>
    <w:rsid w:val="00F52051"/>
    <w:rsid w:val="00F527AA"/>
    <w:rsid w:val="00F52C0B"/>
    <w:rsid w:val="00F53C5E"/>
    <w:rsid w:val="00F544E0"/>
    <w:rsid w:val="00F54E6C"/>
    <w:rsid w:val="00F554F0"/>
    <w:rsid w:val="00F5550E"/>
    <w:rsid w:val="00F55ED7"/>
    <w:rsid w:val="00F56383"/>
    <w:rsid w:val="00F56653"/>
    <w:rsid w:val="00F5758B"/>
    <w:rsid w:val="00F60753"/>
    <w:rsid w:val="00F620C2"/>
    <w:rsid w:val="00F62805"/>
    <w:rsid w:val="00F62A84"/>
    <w:rsid w:val="00F62AB3"/>
    <w:rsid w:val="00F62CD3"/>
    <w:rsid w:val="00F62E6A"/>
    <w:rsid w:val="00F63BDA"/>
    <w:rsid w:val="00F64344"/>
    <w:rsid w:val="00F64EA0"/>
    <w:rsid w:val="00F65855"/>
    <w:rsid w:val="00F66298"/>
    <w:rsid w:val="00F67039"/>
    <w:rsid w:val="00F67225"/>
    <w:rsid w:val="00F673B3"/>
    <w:rsid w:val="00F677EE"/>
    <w:rsid w:val="00F67BA8"/>
    <w:rsid w:val="00F67C13"/>
    <w:rsid w:val="00F67CE4"/>
    <w:rsid w:val="00F70793"/>
    <w:rsid w:val="00F70B65"/>
    <w:rsid w:val="00F70EDF"/>
    <w:rsid w:val="00F7385E"/>
    <w:rsid w:val="00F74220"/>
    <w:rsid w:val="00F74541"/>
    <w:rsid w:val="00F74B38"/>
    <w:rsid w:val="00F74B53"/>
    <w:rsid w:val="00F7636F"/>
    <w:rsid w:val="00F76387"/>
    <w:rsid w:val="00F8015C"/>
    <w:rsid w:val="00F80266"/>
    <w:rsid w:val="00F81A5D"/>
    <w:rsid w:val="00F83C8C"/>
    <w:rsid w:val="00F83F4B"/>
    <w:rsid w:val="00F8406C"/>
    <w:rsid w:val="00F8544B"/>
    <w:rsid w:val="00F8572D"/>
    <w:rsid w:val="00F857D5"/>
    <w:rsid w:val="00F857F4"/>
    <w:rsid w:val="00F85D1B"/>
    <w:rsid w:val="00F86D6B"/>
    <w:rsid w:val="00F90109"/>
    <w:rsid w:val="00F90862"/>
    <w:rsid w:val="00F9227E"/>
    <w:rsid w:val="00F922B8"/>
    <w:rsid w:val="00F9258A"/>
    <w:rsid w:val="00F9274C"/>
    <w:rsid w:val="00F951ED"/>
    <w:rsid w:val="00F95DC9"/>
    <w:rsid w:val="00F95E32"/>
    <w:rsid w:val="00F95EFF"/>
    <w:rsid w:val="00F96750"/>
    <w:rsid w:val="00F96F51"/>
    <w:rsid w:val="00FA0217"/>
    <w:rsid w:val="00FA0702"/>
    <w:rsid w:val="00FA0759"/>
    <w:rsid w:val="00FA18D8"/>
    <w:rsid w:val="00FA1DCD"/>
    <w:rsid w:val="00FA27BC"/>
    <w:rsid w:val="00FA3098"/>
    <w:rsid w:val="00FA4998"/>
    <w:rsid w:val="00FA6550"/>
    <w:rsid w:val="00FA708D"/>
    <w:rsid w:val="00FA7262"/>
    <w:rsid w:val="00FA76D0"/>
    <w:rsid w:val="00FA7F99"/>
    <w:rsid w:val="00FB0075"/>
    <w:rsid w:val="00FB1053"/>
    <w:rsid w:val="00FB1825"/>
    <w:rsid w:val="00FB1A45"/>
    <w:rsid w:val="00FB2345"/>
    <w:rsid w:val="00FB2FAC"/>
    <w:rsid w:val="00FB32ED"/>
    <w:rsid w:val="00FB35B3"/>
    <w:rsid w:val="00FB35F9"/>
    <w:rsid w:val="00FB3B1E"/>
    <w:rsid w:val="00FB5EF5"/>
    <w:rsid w:val="00FB646F"/>
    <w:rsid w:val="00FB761B"/>
    <w:rsid w:val="00FB770A"/>
    <w:rsid w:val="00FB78D5"/>
    <w:rsid w:val="00FB792A"/>
    <w:rsid w:val="00FB7CF5"/>
    <w:rsid w:val="00FC00B2"/>
    <w:rsid w:val="00FC00C3"/>
    <w:rsid w:val="00FC128E"/>
    <w:rsid w:val="00FC2DDD"/>
    <w:rsid w:val="00FC2ECC"/>
    <w:rsid w:val="00FC308A"/>
    <w:rsid w:val="00FC3DA4"/>
    <w:rsid w:val="00FC3F07"/>
    <w:rsid w:val="00FC5514"/>
    <w:rsid w:val="00FC5BDE"/>
    <w:rsid w:val="00FC715B"/>
    <w:rsid w:val="00FC775A"/>
    <w:rsid w:val="00FC7D1F"/>
    <w:rsid w:val="00FD0653"/>
    <w:rsid w:val="00FD0A2C"/>
    <w:rsid w:val="00FD0C5A"/>
    <w:rsid w:val="00FD0E39"/>
    <w:rsid w:val="00FD13B0"/>
    <w:rsid w:val="00FD1430"/>
    <w:rsid w:val="00FD177A"/>
    <w:rsid w:val="00FD18AE"/>
    <w:rsid w:val="00FD19C7"/>
    <w:rsid w:val="00FD2370"/>
    <w:rsid w:val="00FD2D4C"/>
    <w:rsid w:val="00FD4178"/>
    <w:rsid w:val="00FD4443"/>
    <w:rsid w:val="00FD4529"/>
    <w:rsid w:val="00FD49B6"/>
    <w:rsid w:val="00FD529A"/>
    <w:rsid w:val="00FD5616"/>
    <w:rsid w:val="00FD5948"/>
    <w:rsid w:val="00FD6958"/>
    <w:rsid w:val="00FD7D4F"/>
    <w:rsid w:val="00FD7EE3"/>
    <w:rsid w:val="00FE0FC9"/>
    <w:rsid w:val="00FE1045"/>
    <w:rsid w:val="00FE114F"/>
    <w:rsid w:val="00FE1370"/>
    <w:rsid w:val="00FE1466"/>
    <w:rsid w:val="00FE24C5"/>
    <w:rsid w:val="00FE2719"/>
    <w:rsid w:val="00FE35F8"/>
    <w:rsid w:val="00FE3ACC"/>
    <w:rsid w:val="00FE4629"/>
    <w:rsid w:val="00FE4A96"/>
    <w:rsid w:val="00FE4AB9"/>
    <w:rsid w:val="00FE4D0D"/>
    <w:rsid w:val="00FE51A6"/>
    <w:rsid w:val="00FE632C"/>
    <w:rsid w:val="00FE6F8C"/>
    <w:rsid w:val="00FE6FBA"/>
    <w:rsid w:val="00FE70C2"/>
    <w:rsid w:val="00FE76C5"/>
    <w:rsid w:val="00FF034D"/>
    <w:rsid w:val="00FF0EDA"/>
    <w:rsid w:val="00FF1F57"/>
    <w:rsid w:val="00FF2291"/>
    <w:rsid w:val="00FF2B17"/>
    <w:rsid w:val="00FF2E73"/>
    <w:rsid w:val="00FF32B1"/>
    <w:rsid w:val="00FF37AC"/>
    <w:rsid w:val="00FF4F2A"/>
    <w:rsid w:val="00FF5792"/>
    <w:rsid w:val="00FF58DE"/>
    <w:rsid w:val="00FF6C8A"/>
    <w:rsid w:val="00FF6FB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67FB4A0B"/>
  <w15:docId w15:val="{A7DCBEFF-BA34-4BAC-A296-511AA7FA50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AA416B"/>
    <w:pPr>
      <w:suppressAutoHyphens/>
    </w:pPr>
    <w:rPr>
      <w:sz w:val="24"/>
      <w:szCs w:val="24"/>
      <w:lang w:val="lv-LV" w:eastAsia="zh-CN"/>
    </w:rPr>
  </w:style>
  <w:style w:type="paragraph" w:styleId="Virsraksts1">
    <w:name w:val="heading 1"/>
    <w:aliases w:val="H1,First subtitle,Section Heading,heading1,Antraste 1,h1 + Left:  0 cm,First line....,h1"/>
    <w:basedOn w:val="Parasts"/>
    <w:next w:val="Parasts"/>
    <w:link w:val="Virsraksts1Rakstz"/>
    <w:qFormat/>
    <w:pPr>
      <w:keepNext/>
      <w:numPr>
        <w:numId w:val="1"/>
      </w:numPr>
      <w:jc w:val="center"/>
      <w:outlineLvl w:val="0"/>
    </w:pPr>
    <w:rPr>
      <w:b/>
      <w:sz w:val="32"/>
    </w:rPr>
  </w:style>
  <w:style w:type="paragraph" w:styleId="Virsraksts2">
    <w:name w:val="heading 2"/>
    <w:basedOn w:val="Parasts"/>
    <w:next w:val="Parasts"/>
    <w:qFormat/>
    <w:pPr>
      <w:keepNext/>
      <w:numPr>
        <w:ilvl w:val="1"/>
        <w:numId w:val="1"/>
      </w:numPr>
      <w:jc w:val="center"/>
      <w:outlineLvl w:val="1"/>
    </w:pPr>
    <w:rPr>
      <w:b/>
    </w:rPr>
  </w:style>
  <w:style w:type="paragraph" w:styleId="Virsraksts3">
    <w:name w:val="heading 3"/>
    <w:basedOn w:val="Parasts"/>
    <w:next w:val="Parasts"/>
    <w:qFormat/>
    <w:pPr>
      <w:keepNext/>
      <w:numPr>
        <w:ilvl w:val="2"/>
        <w:numId w:val="1"/>
      </w:numPr>
      <w:jc w:val="center"/>
      <w:outlineLvl w:val="2"/>
    </w:pPr>
    <w:rPr>
      <w:sz w:val="32"/>
    </w:rPr>
  </w:style>
  <w:style w:type="paragraph" w:styleId="Virsraksts4">
    <w:name w:val="heading 4"/>
    <w:basedOn w:val="Parasts"/>
    <w:next w:val="Parasts"/>
    <w:qFormat/>
    <w:pPr>
      <w:keepNext/>
      <w:numPr>
        <w:ilvl w:val="3"/>
        <w:numId w:val="1"/>
      </w:numPr>
      <w:jc w:val="center"/>
      <w:outlineLvl w:val="3"/>
    </w:pPr>
    <w:rPr>
      <w:b/>
      <w:bCs/>
      <w:sz w:val="40"/>
    </w:rPr>
  </w:style>
  <w:style w:type="paragraph" w:styleId="Virsraksts5">
    <w:name w:val="heading 5"/>
    <w:basedOn w:val="Parasts"/>
    <w:next w:val="Parasts"/>
    <w:qFormat/>
    <w:pPr>
      <w:keepNext/>
      <w:numPr>
        <w:ilvl w:val="4"/>
        <w:numId w:val="1"/>
      </w:numPr>
      <w:jc w:val="center"/>
      <w:outlineLvl w:val="4"/>
    </w:pPr>
    <w:rPr>
      <w:b/>
      <w:bCs/>
      <w:sz w:val="36"/>
    </w:rPr>
  </w:style>
  <w:style w:type="paragraph" w:styleId="Virsraksts6">
    <w:name w:val="heading 6"/>
    <w:basedOn w:val="Parasts"/>
    <w:next w:val="Parasts"/>
    <w:qFormat/>
    <w:pPr>
      <w:keepNext/>
      <w:numPr>
        <w:ilvl w:val="5"/>
        <w:numId w:val="1"/>
      </w:numPr>
      <w:ind w:left="640" w:firstLine="0"/>
      <w:jc w:val="both"/>
      <w:outlineLvl w:val="5"/>
    </w:pPr>
    <w:rPr>
      <w:b/>
      <w:i/>
    </w:rPr>
  </w:style>
  <w:style w:type="paragraph" w:styleId="Virsraksts7">
    <w:name w:val="heading 7"/>
    <w:basedOn w:val="Parasts"/>
    <w:next w:val="Parasts"/>
    <w:qFormat/>
    <w:pPr>
      <w:keepNext/>
      <w:numPr>
        <w:ilvl w:val="6"/>
        <w:numId w:val="1"/>
      </w:numPr>
      <w:jc w:val="both"/>
      <w:outlineLvl w:val="6"/>
    </w:pPr>
    <w:rPr>
      <w:b/>
      <w:bCs/>
      <w:sz w:val="32"/>
    </w:rPr>
  </w:style>
  <w:style w:type="paragraph" w:styleId="Virsraksts8">
    <w:name w:val="heading 8"/>
    <w:basedOn w:val="Parasts"/>
    <w:next w:val="Parasts"/>
    <w:qFormat/>
    <w:pPr>
      <w:keepNext/>
      <w:numPr>
        <w:ilvl w:val="7"/>
        <w:numId w:val="1"/>
      </w:numPr>
      <w:spacing w:before="120"/>
      <w:ind w:left="360" w:firstLine="360"/>
      <w:jc w:val="both"/>
      <w:outlineLvl w:val="7"/>
    </w:pPr>
    <w:rPr>
      <w:b/>
      <w:bCs/>
    </w:rPr>
  </w:style>
  <w:style w:type="paragraph" w:styleId="Virsraksts9">
    <w:name w:val="heading 9"/>
    <w:basedOn w:val="Parasts"/>
    <w:next w:val="Parasts"/>
    <w:qFormat/>
    <w:pPr>
      <w:keepNext/>
      <w:numPr>
        <w:ilvl w:val="8"/>
        <w:numId w:val="1"/>
      </w:numPr>
      <w:ind w:left="3600" w:firstLine="0"/>
      <w:outlineLvl w:val="8"/>
    </w:pPr>
    <w:rPr>
      <w:b/>
      <w:bCs/>
      <w:i/>
      <w:iC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WW8Num2z0">
    <w:name w:val="WW8Num2z0"/>
    <w:rPr>
      <w:rFonts w:cs="Times New Roman"/>
    </w:rPr>
  </w:style>
  <w:style w:type="character" w:customStyle="1" w:styleId="WW8Num3z0">
    <w:name w:val="WW8Num3z0"/>
    <w:rPr>
      <w:rFonts w:ascii="Wingdings" w:hAnsi="Wingdings" w:cs="Times New Roman"/>
    </w:rPr>
  </w:style>
  <w:style w:type="character" w:customStyle="1" w:styleId="WW8Num4z0">
    <w:name w:val="WW8Num4z0"/>
    <w:rPr>
      <w:color w:val="auto"/>
    </w:rPr>
  </w:style>
  <w:style w:type="character" w:customStyle="1" w:styleId="WW8Num4z2">
    <w:name w:val="WW8Num4z2"/>
    <w:rPr>
      <w:rFonts w:cs="Times New Roman"/>
      <w:color w:val="auto"/>
    </w:rPr>
  </w:style>
  <w:style w:type="character" w:customStyle="1" w:styleId="WW8Num5z0">
    <w:name w:val="WW8Num5z0"/>
    <w:rPr>
      <w:rFonts w:ascii="Symbol" w:hAnsi="Symbol" w:cs="Symbol"/>
    </w:rPr>
  </w:style>
  <w:style w:type="character" w:customStyle="1" w:styleId="WW8Num6z0">
    <w:name w:val="WW8Num6z0"/>
    <w:rPr>
      <w:rFonts w:ascii="Wingdings" w:hAnsi="Wingdings" w:cs="Wingdings"/>
    </w:rPr>
  </w:style>
  <w:style w:type="character" w:customStyle="1" w:styleId="WW8Num7z0">
    <w:name w:val="WW8Num7z0"/>
    <w:rPr>
      <w:b w:val="0"/>
    </w:rPr>
  </w:style>
  <w:style w:type="character" w:customStyle="1" w:styleId="WW8Num8z0">
    <w:name w:val="WW8Num8z0"/>
    <w:rPr>
      <w:color w:val="auto"/>
    </w:rPr>
  </w:style>
  <w:style w:type="character" w:customStyle="1" w:styleId="WW8Num10z0">
    <w:name w:val="WW8Num10z0"/>
    <w:rPr>
      <w:rFonts w:ascii="Wingdings" w:hAnsi="Wingdings" w:cs="Wingdings"/>
    </w:rPr>
  </w:style>
  <w:style w:type="character" w:customStyle="1" w:styleId="WW8Num11z1">
    <w:name w:val="WW8Num11z1"/>
    <w:rPr>
      <w:b/>
    </w:rPr>
  </w:style>
  <w:style w:type="character" w:customStyle="1" w:styleId="WW8Num12z2">
    <w:name w:val="WW8Num12z2"/>
    <w:rPr>
      <w:b w:val="0"/>
      <w:color w:val="auto"/>
    </w:rPr>
  </w:style>
  <w:style w:type="character" w:customStyle="1" w:styleId="WW8Num13z0">
    <w:name w:val="WW8Num13z0"/>
    <w:rPr>
      <w:rFonts w:ascii="Symbol" w:hAnsi="Symbol" w:cs="Symbol"/>
    </w:rPr>
  </w:style>
  <w:style w:type="character" w:customStyle="1" w:styleId="WW8Num14z0">
    <w:name w:val="WW8Num14z0"/>
    <w:rPr>
      <w:rFonts w:ascii="Symbol" w:hAnsi="Symbol" w:cs="Symbol"/>
    </w:rPr>
  </w:style>
  <w:style w:type="character" w:customStyle="1" w:styleId="WW8Num14z2">
    <w:name w:val="WW8Num14z2"/>
    <w:rPr>
      <w:rFonts w:ascii="Wingdings" w:hAnsi="Wingdings" w:cs="Wingdings"/>
    </w:rPr>
  </w:style>
  <w:style w:type="character" w:customStyle="1" w:styleId="WW8Num14z4">
    <w:name w:val="WW8Num14z4"/>
    <w:rPr>
      <w:rFonts w:ascii="Courier New" w:hAnsi="Courier New" w:cs="Courier New"/>
    </w:rPr>
  </w:style>
  <w:style w:type="character" w:customStyle="1" w:styleId="WW8Num16z0">
    <w:name w:val="WW8Num16z0"/>
    <w:rPr>
      <w:rFonts w:ascii="Wingdings" w:hAnsi="Wingdings" w:cs="Wingdings"/>
      <w:sz w:val="14"/>
    </w:rPr>
  </w:style>
  <w:style w:type="character" w:customStyle="1" w:styleId="WW8Num17z0">
    <w:name w:val="WW8Num17z0"/>
    <w:rPr>
      <w:rFonts w:ascii="Wingdings" w:hAnsi="Wingdings" w:cs="Wingdings"/>
      <w:sz w:val="14"/>
    </w:rPr>
  </w:style>
  <w:style w:type="character" w:customStyle="1" w:styleId="WW8Num17z1">
    <w:name w:val="WW8Num17z1"/>
    <w:rPr>
      <w:rFonts w:ascii="Symbol" w:hAnsi="Symbol" w:cs="Symbol"/>
    </w:rPr>
  </w:style>
  <w:style w:type="character" w:customStyle="1" w:styleId="WW8Num17z5">
    <w:name w:val="WW8Num17z5"/>
    <w:rPr>
      <w:rFonts w:ascii="Wingdings" w:hAnsi="Wingdings" w:cs="Wingdings"/>
    </w:rPr>
  </w:style>
  <w:style w:type="character" w:customStyle="1" w:styleId="WW8Num18z2">
    <w:name w:val="WW8Num18z2"/>
    <w:rPr>
      <w:rFonts w:ascii="Wingdings" w:hAnsi="Wingdings" w:cs="Wingdings"/>
    </w:rPr>
  </w:style>
  <w:style w:type="character" w:customStyle="1" w:styleId="WW8Num19z0">
    <w:name w:val="WW8Num19z0"/>
    <w:rPr>
      <w:rFonts w:ascii="Arial" w:eastAsia="Times New Roman" w:hAnsi="Arial" w:cs="Arial"/>
    </w:rPr>
  </w:style>
  <w:style w:type="character" w:customStyle="1" w:styleId="WW8Num19z1">
    <w:name w:val="WW8Num19z1"/>
    <w:rPr>
      <w:rFonts w:ascii="Courier New" w:hAnsi="Courier New" w:cs="Courier New"/>
    </w:rPr>
  </w:style>
  <w:style w:type="character" w:customStyle="1" w:styleId="WW8Num19z2">
    <w:name w:val="WW8Num19z2"/>
    <w:rPr>
      <w:rFonts w:ascii="Wingdings" w:hAnsi="Wingdings" w:cs="Wingdings"/>
    </w:rPr>
  </w:style>
  <w:style w:type="character" w:customStyle="1" w:styleId="WW8Num19z3">
    <w:name w:val="WW8Num19z3"/>
    <w:rPr>
      <w:rFonts w:ascii="Symbol" w:hAnsi="Symbol" w:cs="Symbol"/>
    </w:rPr>
  </w:style>
  <w:style w:type="character" w:customStyle="1" w:styleId="WW8Num21z0">
    <w:name w:val="WW8Num21z0"/>
    <w:rPr>
      <w:rFonts w:ascii="Wingdings" w:hAnsi="Wingdings" w:cs="Wingdings"/>
      <w:sz w:val="14"/>
    </w:rPr>
  </w:style>
  <w:style w:type="character" w:customStyle="1" w:styleId="WW8Num23z0">
    <w:name w:val="WW8Num23z0"/>
    <w:rPr>
      <w:rFonts w:ascii="Symbol" w:hAnsi="Symbol" w:cs="Symbol"/>
      <w:color w:val="auto"/>
      <w:sz w:val="18"/>
      <w:szCs w:val="18"/>
    </w:rPr>
  </w:style>
  <w:style w:type="character" w:customStyle="1" w:styleId="WW8Num25z0">
    <w:name w:val="WW8Num25z0"/>
    <w:rPr>
      <w:rFonts w:ascii="Symbol" w:hAnsi="Symbol" w:cs="Symbol"/>
      <w:sz w:val="20"/>
    </w:rPr>
  </w:style>
  <w:style w:type="character" w:customStyle="1" w:styleId="WW8Num25z1">
    <w:name w:val="WW8Num25z1"/>
    <w:rPr>
      <w:rFonts w:ascii="Courier New" w:hAnsi="Courier New" w:cs="Courier New"/>
      <w:sz w:val="20"/>
    </w:rPr>
  </w:style>
  <w:style w:type="character" w:customStyle="1" w:styleId="WW8Num25z2">
    <w:name w:val="WW8Num25z2"/>
    <w:rPr>
      <w:rFonts w:ascii="Wingdings" w:hAnsi="Wingdings" w:cs="Wingdings"/>
      <w:sz w:val="20"/>
    </w:rPr>
  </w:style>
  <w:style w:type="character" w:customStyle="1" w:styleId="WW8Num28z0">
    <w:name w:val="WW8Num28z0"/>
    <w:rPr>
      <w:rFonts w:ascii="Symbol" w:hAnsi="Symbol" w:cs="Symbol"/>
      <w:color w:val="auto"/>
      <w:sz w:val="18"/>
      <w:szCs w:val="18"/>
    </w:rPr>
  </w:style>
  <w:style w:type="character" w:customStyle="1" w:styleId="WW8Num28z1">
    <w:name w:val="WW8Num28z1"/>
    <w:rPr>
      <w:rFonts w:ascii="Courier New" w:hAnsi="Courier New" w:cs="Courier New"/>
    </w:rPr>
  </w:style>
  <w:style w:type="character" w:customStyle="1" w:styleId="WW8Num28z2">
    <w:name w:val="WW8Num28z2"/>
    <w:rPr>
      <w:rFonts w:ascii="Wingdings" w:hAnsi="Wingdings" w:cs="Wingdings"/>
    </w:rPr>
  </w:style>
  <w:style w:type="character" w:customStyle="1" w:styleId="WW8Num30z0">
    <w:name w:val="WW8Num30z0"/>
    <w:rPr>
      <w:rFonts w:ascii="Symbol" w:hAnsi="Symbol" w:cs="Symbol"/>
    </w:rPr>
  </w:style>
  <w:style w:type="character" w:customStyle="1" w:styleId="WW8Num30z1">
    <w:name w:val="WW8Num30z1"/>
    <w:rPr>
      <w:rFonts w:ascii="Courier New" w:hAnsi="Courier New" w:cs="Courier New"/>
    </w:rPr>
  </w:style>
  <w:style w:type="character" w:customStyle="1" w:styleId="WW8Num30z2">
    <w:name w:val="WW8Num30z2"/>
    <w:rPr>
      <w:rFonts w:ascii="Wingdings" w:hAnsi="Wingdings" w:cs="Wingdings"/>
    </w:rPr>
  </w:style>
  <w:style w:type="character" w:customStyle="1" w:styleId="WW8Num31z0">
    <w:name w:val="WW8Num31z0"/>
    <w:rPr>
      <w:rFonts w:ascii="Symbol" w:hAnsi="Symbol" w:cs="Symbol"/>
      <w:sz w:val="20"/>
    </w:rPr>
  </w:style>
  <w:style w:type="character" w:customStyle="1" w:styleId="WW8Num31z1">
    <w:name w:val="WW8Num31z1"/>
    <w:rPr>
      <w:rFonts w:ascii="Courier New" w:hAnsi="Courier New" w:cs="Courier New"/>
      <w:sz w:val="20"/>
    </w:rPr>
  </w:style>
  <w:style w:type="character" w:customStyle="1" w:styleId="WW8Num31z2">
    <w:name w:val="WW8Num31z2"/>
    <w:rPr>
      <w:rFonts w:ascii="Wingdings" w:hAnsi="Wingdings" w:cs="Wingdings"/>
      <w:sz w:val="20"/>
    </w:rPr>
  </w:style>
  <w:style w:type="character" w:customStyle="1" w:styleId="WW8Num32z0">
    <w:name w:val="WW8Num32z0"/>
    <w:rPr>
      <w:rFonts w:ascii="Arial" w:hAnsi="Arial" w:cs="Arial"/>
      <w:b w:val="0"/>
      <w:sz w:val="22"/>
      <w:szCs w:val="22"/>
    </w:rPr>
  </w:style>
  <w:style w:type="character" w:customStyle="1" w:styleId="WW8Num33z0">
    <w:name w:val="WW8Num33z0"/>
    <w:rPr>
      <w:b/>
    </w:rPr>
  </w:style>
  <w:style w:type="character" w:customStyle="1" w:styleId="WW8Num34z0">
    <w:name w:val="WW8Num34z0"/>
    <w:rPr>
      <w:b/>
    </w:rPr>
  </w:style>
  <w:style w:type="character" w:customStyle="1" w:styleId="WW8Num36z0">
    <w:name w:val="WW8Num36z0"/>
    <w:rPr>
      <w:rFonts w:ascii="Symbol" w:hAnsi="Symbol" w:cs="Symbol"/>
    </w:rPr>
  </w:style>
  <w:style w:type="character" w:customStyle="1" w:styleId="WW8Num36z1">
    <w:name w:val="WW8Num36z1"/>
    <w:rPr>
      <w:rFonts w:ascii="Courier New" w:hAnsi="Courier New" w:cs="Courier New"/>
    </w:rPr>
  </w:style>
  <w:style w:type="character" w:customStyle="1" w:styleId="WW8Num36z2">
    <w:name w:val="WW8Num36z2"/>
    <w:rPr>
      <w:rFonts w:ascii="Wingdings" w:hAnsi="Wingdings" w:cs="Wingdings"/>
    </w:rPr>
  </w:style>
  <w:style w:type="character" w:customStyle="1" w:styleId="WW8Num37z0">
    <w:name w:val="WW8Num37z0"/>
    <w:rPr>
      <w:rFonts w:ascii="Symbol" w:hAnsi="Symbol" w:cs="Symbol"/>
      <w:sz w:val="20"/>
    </w:rPr>
  </w:style>
  <w:style w:type="character" w:customStyle="1" w:styleId="WW8Num37z1">
    <w:name w:val="WW8Num37z1"/>
    <w:rPr>
      <w:rFonts w:ascii="Courier New" w:hAnsi="Courier New" w:cs="Courier New"/>
      <w:sz w:val="20"/>
    </w:rPr>
  </w:style>
  <w:style w:type="character" w:customStyle="1" w:styleId="WW8Num37z2">
    <w:name w:val="WW8Num37z2"/>
    <w:rPr>
      <w:rFonts w:ascii="Wingdings" w:hAnsi="Wingdings" w:cs="Wingdings"/>
      <w:sz w:val="20"/>
    </w:rPr>
  </w:style>
  <w:style w:type="character" w:customStyle="1" w:styleId="WW8Num38z0">
    <w:name w:val="WW8Num38z0"/>
    <w:rPr>
      <w:rFonts w:ascii="Symbol" w:hAnsi="Symbol" w:cs="Symbol"/>
      <w:sz w:val="20"/>
    </w:rPr>
  </w:style>
  <w:style w:type="character" w:customStyle="1" w:styleId="WW8Num38z1">
    <w:name w:val="WW8Num38z1"/>
    <w:rPr>
      <w:b/>
    </w:rPr>
  </w:style>
  <w:style w:type="character" w:customStyle="1" w:styleId="WW8Num38z2">
    <w:name w:val="WW8Num38z2"/>
    <w:rPr>
      <w:rFonts w:cs="Times New Roman"/>
      <w:b/>
      <w:u w:val="none"/>
    </w:rPr>
  </w:style>
  <w:style w:type="character" w:customStyle="1" w:styleId="WW8Num38z3">
    <w:name w:val="WW8Num38z3"/>
    <w:rPr>
      <w:rFonts w:ascii="Wingdings" w:hAnsi="Wingdings" w:cs="Wingdings"/>
      <w:sz w:val="20"/>
    </w:rPr>
  </w:style>
  <w:style w:type="character" w:customStyle="1" w:styleId="WW8Num40z0">
    <w:name w:val="WW8Num40z0"/>
    <w:rPr>
      <w:rFonts w:ascii="Symbol" w:hAnsi="Symbol" w:cs="Symbol"/>
      <w:sz w:val="20"/>
    </w:rPr>
  </w:style>
  <w:style w:type="character" w:customStyle="1" w:styleId="WW8Num40z1">
    <w:name w:val="WW8Num40z1"/>
    <w:rPr>
      <w:rFonts w:ascii="Courier New" w:hAnsi="Courier New" w:cs="Courier New"/>
      <w:sz w:val="20"/>
    </w:rPr>
  </w:style>
  <w:style w:type="character" w:customStyle="1" w:styleId="WW8Num40z2">
    <w:name w:val="WW8Num40z2"/>
    <w:rPr>
      <w:rFonts w:ascii="Wingdings" w:hAnsi="Wingdings" w:cs="Wingdings"/>
      <w:sz w:val="20"/>
    </w:rPr>
  </w:style>
  <w:style w:type="character" w:customStyle="1" w:styleId="WW8Num41z0">
    <w:name w:val="WW8Num41z0"/>
    <w:rPr>
      <w:rFonts w:ascii="Symbol" w:hAnsi="Symbol" w:cs="Symbol"/>
      <w:sz w:val="20"/>
    </w:rPr>
  </w:style>
  <w:style w:type="character" w:customStyle="1" w:styleId="WW8Num41z1">
    <w:name w:val="WW8Num41z1"/>
    <w:rPr>
      <w:rFonts w:ascii="Courier New" w:hAnsi="Courier New" w:cs="Courier New"/>
      <w:sz w:val="20"/>
    </w:rPr>
  </w:style>
  <w:style w:type="character" w:customStyle="1" w:styleId="WW8Num41z2">
    <w:name w:val="WW8Num41z2"/>
    <w:rPr>
      <w:rFonts w:ascii="Wingdings" w:hAnsi="Wingdings" w:cs="Wingdings"/>
      <w:sz w:val="20"/>
    </w:rPr>
  </w:style>
  <w:style w:type="character" w:customStyle="1" w:styleId="WW8Num42z0">
    <w:name w:val="WW8Num42z0"/>
    <w:rPr>
      <w:b/>
    </w:rPr>
  </w:style>
  <w:style w:type="character" w:customStyle="1" w:styleId="WW8Num42z1">
    <w:name w:val="WW8Num42z1"/>
    <w:rPr>
      <w:b w:val="0"/>
    </w:rPr>
  </w:style>
  <w:style w:type="character" w:customStyle="1" w:styleId="WW8Num44z0">
    <w:name w:val="WW8Num44z0"/>
    <w:rPr>
      <w:rFonts w:cs="Times New Roman"/>
    </w:rPr>
  </w:style>
  <w:style w:type="character" w:customStyle="1" w:styleId="WW8Num44z1">
    <w:name w:val="WW8Num44z1"/>
    <w:rPr>
      <w:rFonts w:cs="Times New Roman"/>
      <w:b w:val="0"/>
      <w:color w:val="auto"/>
    </w:rPr>
  </w:style>
  <w:style w:type="character" w:customStyle="1" w:styleId="WW8Num44z2">
    <w:name w:val="WW8Num44z2"/>
    <w:rPr>
      <w:rFonts w:ascii="Arial" w:hAnsi="Arial" w:cs="Arial"/>
    </w:rPr>
  </w:style>
  <w:style w:type="character" w:customStyle="1" w:styleId="WW8Num46z0">
    <w:name w:val="WW8Num46z0"/>
    <w:rPr>
      <w:rFonts w:ascii="Symbol" w:hAnsi="Symbol" w:cs="Symbol"/>
      <w:sz w:val="20"/>
    </w:rPr>
  </w:style>
  <w:style w:type="character" w:customStyle="1" w:styleId="WW8Num46z1">
    <w:name w:val="WW8Num46z1"/>
    <w:rPr>
      <w:rFonts w:ascii="Courier New" w:hAnsi="Courier New" w:cs="Courier New"/>
      <w:sz w:val="20"/>
    </w:rPr>
  </w:style>
  <w:style w:type="character" w:customStyle="1" w:styleId="WW8Num46z2">
    <w:name w:val="WW8Num46z2"/>
    <w:rPr>
      <w:rFonts w:ascii="Wingdings" w:hAnsi="Wingdings" w:cs="Wingdings"/>
      <w:sz w:val="20"/>
    </w:rPr>
  </w:style>
  <w:style w:type="character" w:customStyle="1" w:styleId="DefaultParagraphFont2">
    <w:name w:val="Default Paragraph Font2"/>
  </w:style>
  <w:style w:type="character" w:customStyle="1" w:styleId="WW8Num1z0">
    <w:name w:val="WW8Num1z0"/>
    <w:rPr>
      <w:rFonts w:ascii="Wingdings" w:hAnsi="Wingdings" w:cs="Wingdings"/>
    </w:rPr>
  </w:style>
  <w:style w:type="character" w:customStyle="1" w:styleId="WW8Num5z1">
    <w:name w:val="WW8Num5z1"/>
    <w:rPr>
      <w:rFonts w:ascii="Courier New" w:hAnsi="Courier New" w:cs="Courier New"/>
    </w:rPr>
  </w:style>
  <w:style w:type="character" w:customStyle="1" w:styleId="WW8Num6z2">
    <w:name w:val="WW8Num6z2"/>
    <w:rPr>
      <w:rFonts w:cs="Times New Roman"/>
      <w:color w:val="auto"/>
    </w:rPr>
  </w:style>
  <w:style w:type="character" w:customStyle="1" w:styleId="WW8Num9z0">
    <w:name w:val="WW8Num9z0"/>
    <w:rPr>
      <w:rFonts w:ascii="Symbol" w:hAnsi="Symbol" w:cs="Symbol"/>
    </w:rPr>
  </w:style>
  <w:style w:type="character" w:customStyle="1" w:styleId="WW8Num9z1">
    <w:name w:val="WW8Num9z1"/>
    <w:rPr>
      <w:rFonts w:ascii="Courier New" w:hAnsi="Courier New" w:cs="Courier New"/>
    </w:rPr>
  </w:style>
  <w:style w:type="character" w:customStyle="1" w:styleId="WW8Num9z2">
    <w:name w:val="WW8Num9z2"/>
    <w:rPr>
      <w:rFonts w:ascii="Wingdings" w:hAnsi="Wingdings" w:cs="Wingdings"/>
    </w:rPr>
  </w:style>
  <w:style w:type="character" w:customStyle="1" w:styleId="WW8Num10z1">
    <w:name w:val="WW8Num10z1"/>
    <w:rPr>
      <w:rFonts w:ascii="Courier New" w:hAnsi="Courier New" w:cs="Courier New"/>
    </w:rPr>
  </w:style>
  <w:style w:type="character" w:customStyle="1" w:styleId="WW8Num10z3">
    <w:name w:val="WW8Num10z3"/>
    <w:rPr>
      <w:rFonts w:ascii="Symbol" w:hAnsi="Symbol" w:cs="Symbol"/>
    </w:rPr>
  </w:style>
  <w:style w:type="character" w:customStyle="1" w:styleId="WW8Num11z0">
    <w:name w:val="WW8Num11z0"/>
    <w:rPr>
      <w:b w:val="0"/>
    </w:rPr>
  </w:style>
  <w:style w:type="character" w:customStyle="1" w:styleId="WW8Num13z1">
    <w:name w:val="WW8Num13z1"/>
    <w:rPr>
      <w:rFonts w:ascii="Courier New" w:hAnsi="Courier New" w:cs="Courier New"/>
    </w:rPr>
  </w:style>
  <w:style w:type="character" w:customStyle="1" w:styleId="WW8Num13z2">
    <w:name w:val="WW8Num13z2"/>
    <w:rPr>
      <w:rFonts w:ascii="Wingdings" w:hAnsi="Wingdings" w:cs="Wingdings"/>
    </w:rPr>
  </w:style>
  <w:style w:type="character" w:customStyle="1" w:styleId="WW8Num16z2">
    <w:name w:val="WW8Num16z2"/>
    <w:rPr>
      <w:b w:val="0"/>
      <w:color w:val="auto"/>
    </w:rPr>
  </w:style>
  <w:style w:type="character" w:customStyle="1" w:styleId="WW8Num18z0">
    <w:name w:val="WW8Num18z0"/>
    <w:rPr>
      <w:rFonts w:ascii="Symbol" w:hAnsi="Symbol" w:cs="Symbol"/>
    </w:rPr>
  </w:style>
  <w:style w:type="character" w:customStyle="1" w:styleId="WW8Num18z4">
    <w:name w:val="WW8Num18z4"/>
    <w:rPr>
      <w:rFonts w:ascii="Courier New" w:hAnsi="Courier New" w:cs="Courier New"/>
    </w:rPr>
  </w:style>
  <w:style w:type="character" w:customStyle="1" w:styleId="WW8Num20z0">
    <w:name w:val="WW8Num20z0"/>
    <w:rPr>
      <w:rFonts w:ascii="Symbol" w:hAnsi="Symbol" w:cs="Symbol"/>
    </w:rPr>
  </w:style>
  <w:style w:type="character" w:customStyle="1" w:styleId="WW8Num20z1">
    <w:name w:val="WW8Num20z1"/>
    <w:rPr>
      <w:rFonts w:ascii="Courier New" w:hAnsi="Courier New" w:cs="Courier New"/>
    </w:rPr>
  </w:style>
  <w:style w:type="character" w:customStyle="1" w:styleId="WW8Num20z2">
    <w:name w:val="WW8Num20z2"/>
    <w:rPr>
      <w:rFonts w:ascii="Wingdings" w:hAnsi="Wingdings" w:cs="Wingdings"/>
    </w:rPr>
  </w:style>
  <w:style w:type="character" w:customStyle="1" w:styleId="WW8Num21z1">
    <w:name w:val="WW8Num21z1"/>
    <w:rPr>
      <w:rFonts w:ascii="Symbol" w:hAnsi="Symbol" w:cs="Symbol"/>
    </w:rPr>
  </w:style>
  <w:style w:type="character" w:customStyle="1" w:styleId="WW8Num21z5">
    <w:name w:val="WW8Num21z5"/>
    <w:rPr>
      <w:rFonts w:ascii="Wingdings" w:hAnsi="Wingdings" w:cs="Wingdings"/>
    </w:rPr>
  </w:style>
  <w:style w:type="character" w:customStyle="1" w:styleId="WW8Num22z2">
    <w:name w:val="WW8Num22z2"/>
    <w:rPr>
      <w:color w:val="auto"/>
    </w:rPr>
  </w:style>
  <w:style w:type="character" w:customStyle="1" w:styleId="WW8Num24z0">
    <w:name w:val="WW8Num24z0"/>
    <w:rPr>
      <w:rFonts w:ascii="Arial" w:eastAsia="Times New Roman" w:hAnsi="Arial" w:cs="Arial"/>
    </w:rPr>
  </w:style>
  <w:style w:type="character" w:customStyle="1" w:styleId="WW8Num24z1">
    <w:name w:val="WW8Num24z1"/>
    <w:rPr>
      <w:rFonts w:ascii="Courier New" w:hAnsi="Courier New" w:cs="Courier New"/>
    </w:rPr>
  </w:style>
  <w:style w:type="character" w:customStyle="1" w:styleId="WW8Num24z2">
    <w:name w:val="WW8Num24z2"/>
    <w:rPr>
      <w:rFonts w:ascii="Wingdings" w:hAnsi="Wingdings" w:cs="Wingdings"/>
    </w:rPr>
  </w:style>
  <w:style w:type="character" w:customStyle="1" w:styleId="WW8Num24z3">
    <w:name w:val="WW8Num24z3"/>
    <w:rPr>
      <w:rFonts w:ascii="Symbol" w:hAnsi="Symbol" w:cs="Symbol"/>
    </w:rPr>
  </w:style>
  <w:style w:type="character" w:customStyle="1" w:styleId="WW8Num26z0">
    <w:name w:val="WW8Num26z0"/>
    <w:rPr>
      <w:rFonts w:ascii="Symbol" w:hAnsi="Symbol" w:cs="Symbol"/>
    </w:rPr>
  </w:style>
  <w:style w:type="character" w:customStyle="1" w:styleId="WW8Num26z2">
    <w:name w:val="WW8Num26z2"/>
    <w:rPr>
      <w:rFonts w:ascii="Wingdings" w:hAnsi="Wingdings" w:cs="Wingdings"/>
    </w:rPr>
  </w:style>
  <w:style w:type="character" w:customStyle="1" w:styleId="WW8Num26z4">
    <w:name w:val="WW8Num26z4"/>
    <w:rPr>
      <w:rFonts w:ascii="Courier New" w:hAnsi="Courier New" w:cs="Courier New"/>
    </w:rPr>
  </w:style>
  <w:style w:type="character" w:customStyle="1" w:styleId="WW8Num28z3">
    <w:name w:val="WW8Num28z3"/>
    <w:rPr>
      <w:rFonts w:ascii="Symbol" w:hAnsi="Symbol" w:cs="Symbol"/>
    </w:rPr>
  </w:style>
  <w:style w:type="character" w:customStyle="1" w:styleId="WW-DefaultParagraphFont">
    <w:name w:val="WW-Default Paragraph Font"/>
  </w:style>
  <w:style w:type="character" w:customStyle="1" w:styleId="HeaderChar">
    <w:name w:val="Header Char"/>
    <w:uiPriority w:val="99"/>
    <w:rPr>
      <w:sz w:val="24"/>
      <w:szCs w:val="24"/>
      <w:lang w:val="lv-LV" w:bidi="ar-SA"/>
    </w:rPr>
  </w:style>
  <w:style w:type="character" w:styleId="Lappusesnumurs">
    <w:name w:val="page number"/>
    <w:basedOn w:val="WW-DefaultParagraphFont"/>
  </w:style>
  <w:style w:type="character" w:customStyle="1" w:styleId="FooterChar">
    <w:name w:val="Footer Char"/>
    <w:uiPriority w:val="99"/>
    <w:rPr>
      <w:rFonts w:ascii="Arial Narrow" w:hAnsi="Arial Narrow" w:cs="Arial Narrow"/>
      <w:sz w:val="24"/>
      <w:lang w:val="lv-LV" w:bidi="ar-SA"/>
    </w:rPr>
  </w:style>
  <w:style w:type="character" w:customStyle="1" w:styleId="CharChar1">
    <w:name w:val="Char Char1"/>
    <w:rPr>
      <w:sz w:val="24"/>
      <w:szCs w:val="24"/>
      <w:lang w:val="lv-LV" w:bidi="ar-SA"/>
    </w:rPr>
  </w:style>
  <w:style w:type="character" w:customStyle="1" w:styleId="BalloonTextChar">
    <w:name w:val="Balloon Text Char"/>
    <w:rPr>
      <w:rFonts w:ascii="Tahoma" w:hAnsi="Tahoma" w:cs="Tahoma"/>
      <w:sz w:val="16"/>
      <w:szCs w:val="16"/>
      <w:lang w:val="lv-LV" w:bidi="ar-SA"/>
    </w:rPr>
  </w:style>
  <w:style w:type="character" w:styleId="Hipersaite">
    <w:name w:val="Hyperlink"/>
    <w:uiPriority w:val="99"/>
    <w:rPr>
      <w:color w:val="0000FF"/>
      <w:u w:val="single"/>
    </w:rPr>
  </w:style>
  <w:style w:type="character" w:styleId="Izteiksmgs">
    <w:name w:val="Strong"/>
    <w:qFormat/>
    <w:rPr>
      <w:b/>
      <w:bCs/>
    </w:rPr>
  </w:style>
  <w:style w:type="character" w:customStyle="1" w:styleId="StyleHeading2Before18ptAfter6ptChar">
    <w:name w:val="Style Heading 2 + Before:  18 pt After:  6 pt Char"/>
    <w:rPr>
      <w:rFonts w:ascii="Arial" w:hAnsi="Arial" w:cs="Arial"/>
      <w:b/>
      <w:bCs/>
      <w:spacing w:val="-2"/>
      <w:szCs w:val="22"/>
      <w:u w:val="single"/>
      <w:lang w:val="lv-LV" w:bidi="ar-SA"/>
    </w:rPr>
  </w:style>
  <w:style w:type="character" w:customStyle="1" w:styleId="FootnoteCharacters">
    <w:name w:val="Footnote Characters"/>
    <w:rPr>
      <w:vertAlign w:val="superscript"/>
    </w:rPr>
  </w:style>
  <w:style w:type="character" w:customStyle="1" w:styleId="apple-style-span">
    <w:name w:val="apple-style-span"/>
    <w:rPr>
      <w:rFonts w:cs="Times New Roman"/>
    </w:rPr>
  </w:style>
  <w:style w:type="character" w:customStyle="1" w:styleId="BodyTextChar">
    <w:name w:val="Body Text Char"/>
    <w:rPr>
      <w:sz w:val="24"/>
      <w:szCs w:val="24"/>
      <w:lang w:val="lv-LV" w:bidi="ar-SA"/>
    </w:rPr>
  </w:style>
  <w:style w:type="character" w:customStyle="1" w:styleId="WW8Num1z1">
    <w:name w:val="WW8Num1z1"/>
    <w:rPr>
      <w:rFonts w:ascii="Symbol" w:hAnsi="Symbol" w:cs="Symbol"/>
    </w:rPr>
  </w:style>
  <w:style w:type="character" w:customStyle="1" w:styleId="WW8Num1z5">
    <w:name w:val="WW8Num1z5"/>
    <w:rPr>
      <w:rFonts w:ascii="Wingdings" w:hAnsi="Wingdings" w:cs="Wingdings"/>
    </w:rPr>
  </w:style>
  <w:style w:type="character" w:customStyle="1" w:styleId="Absatz-Standardschriftart">
    <w:name w:val="Absatz-Standardschriftart"/>
  </w:style>
  <w:style w:type="character" w:customStyle="1" w:styleId="WW8Num2z2">
    <w:name w:val="WW8Num2z2"/>
    <w:rPr>
      <w:rFonts w:cs="Times New Roman"/>
      <w:color w:val="auto"/>
    </w:rPr>
  </w:style>
  <w:style w:type="character" w:customStyle="1" w:styleId="WW8Num5z2">
    <w:name w:val="WW8Num5z2"/>
    <w:rPr>
      <w:rFonts w:ascii="Wingdings" w:hAnsi="Wingdings" w:cs="Wingdings"/>
    </w:rPr>
  </w:style>
  <w:style w:type="character" w:customStyle="1" w:styleId="WW8Num6z1">
    <w:name w:val="WW8Num6z1"/>
    <w:rPr>
      <w:rFonts w:ascii="Courier New" w:hAnsi="Courier New" w:cs="Courier New"/>
    </w:rPr>
  </w:style>
  <w:style w:type="character" w:customStyle="1" w:styleId="WW8Num6z3">
    <w:name w:val="WW8Num6z3"/>
    <w:rPr>
      <w:rFonts w:ascii="Symbol" w:hAnsi="Symbol" w:cs="Symbol"/>
    </w:rPr>
  </w:style>
  <w:style w:type="character" w:customStyle="1" w:styleId="WW8Num13z4">
    <w:name w:val="WW8Num13z4"/>
    <w:rPr>
      <w:rFonts w:ascii="Courier New" w:hAnsi="Courier New" w:cs="Courier New"/>
    </w:rPr>
  </w:style>
  <w:style w:type="character" w:customStyle="1" w:styleId="WW8Num15z0">
    <w:name w:val="WW8Num15z0"/>
    <w:rPr>
      <w:rFonts w:ascii="Symbol" w:hAnsi="Symbol" w:cs="Symbol"/>
    </w:rPr>
  </w:style>
  <w:style w:type="character" w:customStyle="1" w:styleId="WW8Num15z1">
    <w:name w:val="WW8Num15z1"/>
    <w:rPr>
      <w:rFonts w:ascii="Courier New" w:hAnsi="Courier New" w:cs="Courier New"/>
    </w:rPr>
  </w:style>
  <w:style w:type="character" w:customStyle="1" w:styleId="WW8Num15z2">
    <w:name w:val="WW8Num15z2"/>
    <w:rPr>
      <w:rFonts w:ascii="Wingdings" w:hAnsi="Wingdings" w:cs="Wingdings"/>
    </w:rPr>
  </w:style>
  <w:style w:type="character" w:customStyle="1" w:styleId="WW8Num16z1">
    <w:name w:val="WW8Num16z1"/>
    <w:rPr>
      <w:rFonts w:ascii="Symbol" w:hAnsi="Symbol" w:cs="Symbol"/>
    </w:rPr>
  </w:style>
  <w:style w:type="character" w:customStyle="1" w:styleId="WW8Num16z5">
    <w:name w:val="WW8Num16z5"/>
    <w:rPr>
      <w:rFonts w:ascii="Wingdings" w:hAnsi="Wingdings" w:cs="Wingdings"/>
    </w:rPr>
  </w:style>
  <w:style w:type="character" w:customStyle="1" w:styleId="WW8Num17z2">
    <w:name w:val="WW8Num17z2"/>
    <w:rPr>
      <w:color w:val="auto"/>
    </w:rPr>
  </w:style>
  <w:style w:type="character" w:customStyle="1" w:styleId="WW8Num20z4">
    <w:name w:val="WW8Num20z4"/>
    <w:rPr>
      <w:rFonts w:ascii="Courier New" w:hAnsi="Courier New" w:cs="Courier New"/>
    </w:rPr>
  </w:style>
  <w:style w:type="character" w:customStyle="1" w:styleId="c1">
    <w:name w:val="c1"/>
    <w:rPr>
      <w:rFonts w:ascii="Times New Roman" w:hAnsi="Times New Roman" w:cs="Times New Roman"/>
    </w:rPr>
  </w:style>
  <w:style w:type="character" w:styleId="Izclums">
    <w:name w:val="Emphasis"/>
    <w:uiPriority w:val="20"/>
    <w:qFormat/>
    <w:rPr>
      <w:i/>
      <w:iCs/>
    </w:rPr>
  </w:style>
  <w:style w:type="character" w:customStyle="1" w:styleId="c16">
    <w:name w:val="c16"/>
    <w:basedOn w:val="DefaultParagraphFont2"/>
  </w:style>
  <w:style w:type="character" w:customStyle="1" w:styleId="CharChar2">
    <w:name w:val="Char Char2"/>
    <w:rPr>
      <w:rFonts w:ascii="Arial" w:hAnsi="Arial" w:cs="Arial"/>
      <w:b/>
      <w:sz w:val="28"/>
      <w:lang w:val="lv-LV" w:bidi="ar-SA"/>
    </w:rPr>
  </w:style>
  <w:style w:type="character" w:customStyle="1" w:styleId="NoSpacingChar">
    <w:name w:val="No Spacing Char"/>
    <w:rPr>
      <w:rFonts w:ascii="Calibri" w:eastAsia="Calibri" w:hAnsi="Calibri" w:cs="Calibri"/>
      <w:sz w:val="22"/>
      <w:szCs w:val="22"/>
      <w:lang w:val="lv-LV" w:bidi="ar-SA"/>
    </w:rPr>
  </w:style>
  <w:style w:type="character" w:customStyle="1" w:styleId="Lgums1Char">
    <w:name w:val="Līgums 1 Char"/>
    <w:rPr>
      <w:rFonts w:ascii="Calibri" w:eastAsia="Calibri" w:hAnsi="Calibri" w:cs="Calibri"/>
      <w:b/>
      <w:sz w:val="22"/>
      <w:szCs w:val="22"/>
      <w:lang w:val="lv-LV" w:bidi="ar-SA"/>
    </w:rPr>
  </w:style>
  <w:style w:type="character" w:customStyle="1" w:styleId="Lgums2Char">
    <w:name w:val="Līgums 2 Char"/>
    <w:basedOn w:val="NoSpacingChar"/>
    <w:rPr>
      <w:rFonts w:ascii="Calibri" w:eastAsia="Calibri" w:hAnsi="Calibri" w:cs="Calibri"/>
      <w:sz w:val="22"/>
      <w:szCs w:val="22"/>
      <w:lang w:val="lv-LV" w:bidi="ar-SA"/>
    </w:rPr>
  </w:style>
  <w:style w:type="paragraph" w:customStyle="1" w:styleId="Heading">
    <w:name w:val="Heading"/>
    <w:basedOn w:val="Parasts"/>
    <w:next w:val="Pamatteksts"/>
    <w:pPr>
      <w:keepNext/>
      <w:spacing w:before="240" w:after="120"/>
    </w:pPr>
    <w:rPr>
      <w:rFonts w:ascii="Arial" w:eastAsia="Arial Unicode MS" w:hAnsi="Arial" w:cs="Arial Unicode MS"/>
      <w:sz w:val="28"/>
      <w:szCs w:val="28"/>
    </w:rPr>
  </w:style>
  <w:style w:type="paragraph" w:styleId="Pamatteksts">
    <w:name w:val="Body Text"/>
    <w:basedOn w:val="Parasts"/>
    <w:pPr>
      <w:spacing w:before="120"/>
      <w:jc w:val="both"/>
    </w:pPr>
  </w:style>
  <w:style w:type="paragraph" w:styleId="Saraksts">
    <w:name w:val="List"/>
    <w:basedOn w:val="Pamatteksts"/>
  </w:style>
  <w:style w:type="paragraph" w:styleId="Parakstszemobjekta">
    <w:name w:val="caption"/>
    <w:basedOn w:val="Parasts"/>
    <w:next w:val="Parasts"/>
    <w:qFormat/>
    <w:pPr>
      <w:spacing w:before="120" w:after="120"/>
    </w:pPr>
    <w:rPr>
      <w:b/>
      <w:bCs/>
      <w:sz w:val="20"/>
      <w:szCs w:val="20"/>
    </w:rPr>
  </w:style>
  <w:style w:type="paragraph" w:customStyle="1" w:styleId="Index">
    <w:name w:val="Index"/>
    <w:basedOn w:val="Parasts"/>
    <w:pPr>
      <w:suppressLineNumbers/>
    </w:pPr>
  </w:style>
  <w:style w:type="paragraph" w:styleId="Pamattekstaatkpe3">
    <w:name w:val="Body Text Indent 3"/>
    <w:basedOn w:val="Parasts"/>
    <w:pPr>
      <w:ind w:left="4320" w:firstLine="720"/>
      <w:jc w:val="right"/>
    </w:pPr>
    <w:rPr>
      <w:i/>
      <w:iCs/>
    </w:rPr>
  </w:style>
  <w:style w:type="paragraph" w:styleId="Pamattekstaatkpe2">
    <w:name w:val="Body Text Indent 2"/>
    <w:basedOn w:val="Parasts"/>
    <w:pPr>
      <w:spacing w:before="120"/>
      <w:ind w:left="-43"/>
      <w:jc w:val="both"/>
    </w:pPr>
  </w:style>
  <w:style w:type="paragraph" w:styleId="Galvene">
    <w:name w:val="header"/>
    <w:basedOn w:val="Parasts"/>
    <w:uiPriority w:val="99"/>
    <w:pPr>
      <w:tabs>
        <w:tab w:val="center" w:pos="4153"/>
        <w:tab w:val="right" w:pos="8306"/>
      </w:tabs>
    </w:pPr>
  </w:style>
  <w:style w:type="paragraph" w:styleId="Kjene">
    <w:name w:val="footer"/>
    <w:basedOn w:val="Parasts"/>
    <w:uiPriority w:val="99"/>
    <w:pPr>
      <w:widowControl w:val="0"/>
      <w:tabs>
        <w:tab w:val="center" w:pos="4153"/>
        <w:tab w:val="right" w:pos="8306"/>
      </w:tabs>
      <w:ind w:firstLine="180"/>
      <w:jc w:val="both"/>
    </w:pPr>
    <w:rPr>
      <w:rFonts w:ascii="Arial Narrow" w:hAnsi="Arial Narrow" w:cs="Arial Narrow"/>
      <w:szCs w:val="20"/>
    </w:rPr>
  </w:style>
  <w:style w:type="paragraph" w:styleId="Pamattekstsaratkpi">
    <w:name w:val="Body Text Indent"/>
    <w:basedOn w:val="Parasts"/>
    <w:pPr>
      <w:spacing w:before="120"/>
      <w:ind w:firstLine="317"/>
      <w:jc w:val="both"/>
    </w:pPr>
  </w:style>
  <w:style w:type="paragraph" w:styleId="Pamatteksts2">
    <w:name w:val="Body Text 2"/>
    <w:basedOn w:val="Parasts"/>
    <w:link w:val="Pamatteksts2Rakstz"/>
    <w:pPr>
      <w:jc w:val="both"/>
    </w:pPr>
    <w:rPr>
      <w:b/>
      <w:bCs/>
    </w:rPr>
  </w:style>
  <w:style w:type="paragraph" w:styleId="Nosaukums">
    <w:name w:val="Title"/>
    <w:basedOn w:val="Parasts"/>
    <w:next w:val="Apakvirsraksts"/>
    <w:link w:val="NosaukumsRakstz"/>
    <w:qFormat/>
    <w:pPr>
      <w:jc w:val="center"/>
    </w:pPr>
    <w:rPr>
      <w:rFonts w:ascii="Arial" w:hAnsi="Arial" w:cs="Arial"/>
      <w:b/>
      <w:sz w:val="28"/>
      <w:szCs w:val="20"/>
    </w:rPr>
  </w:style>
  <w:style w:type="paragraph" w:styleId="Apakvirsraksts">
    <w:name w:val="Subtitle"/>
    <w:basedOn w:val="Heading"/>
    <w:next w:val="Pamatteksts"/>
    <w:qFormat/>
    <w:pPr>
      <w:jc w:val="center"/>
    </w:pPr>
    <w:rPr>
      <w:i/>
      <w:iCs/>
    </w:rPr>
  </w:style>
  <w:style w:type="character" w:customStyle="1" w:styleId="NosaukumsRakstz">
    <w:name w:val="Nosaukums Rakstz."/>
    <w:link w:val="Nosaukums"/>
    <w:rsid w:val="009240B3"/>
    <w:rPr>
      <w:rFonts w:ascii="Arial" w:hAnsi="Arial" w:cs="Arial"/>
      <w:b/>
      <w:sz w:val="28"/>
      <w:lang w:eastAsia="zh-CN"/>
    </w:rPr>
  </w:style>
  <w:style w:type="paragraph" w:customStyle="1" w:styleId="FR1">
    <w:name w:val="FR1"/>
    <w:pPr>
      <w:widowControl w:val="0"/>
      <w:suppressAutoHyphens/>
      <w:ind w:firstLine="284"/>
      <w:jc w:val="both"/>
    </w:pPr>
    <w:rPr>
      <w:rFonts w:eastAsia="Arial"/>
      <w:sz w:val="24"/>
      <w:lang w:val="lv-LV" w:eastAsia="zh-CN"/>
    </w:rPr>
  </w:style>
  <w:style w:type="paragraph" w:customStyle="1" w:styleId="StyleCaptionRight">
    <w:name w:val="Style Caption + Right"/>
    <w:basedOn w:val="Parakstszemobjekta"/>
    <w:pPr>
      <w:jc w:val="right"/>
    </w:pPr>
  </w:style>
  <w:style w:type="paragraph" w:customStyle="1" w:styleId="Lb1">
    <w:name w:val="Lb1"/>
    <w:next w:val="Parasts"/>
    <w:pPr>
      <w:numPr>
        <w:numId w:val="6"/>
      </w:numPr>
      <w:tabs>
        <w:tab w:val="left" w:pos="300"/>
      </w:tabs>
      <w:suppressAutoHyphens/>
      <w:spacing w:after="100"/>
    </w:pPr>
    <w:rPr>
      <w:rFonts w:eastAsia="Arial"/>
      <w:sz w:val="21"/>
      <w:lang w:eastAsia="zh-CN"/>
    </w:rPr>
  </w:style>
  <w:style w:type="paragraph" w:customStyle="1" w:styleId="Lb2">
    <w:name w:val="Lb2"/>
    <w:basedOn w:val="Lb1"/>
    <w:next w:val="Parasts"/>
    <w:pPr>
      <w:tabs>
        <w:tab w:val="clear" w:pos="300"/>
        <w:tab w:val="left" w:pos="360"/>
        <w:tab w:val="left" w:pos="600"/>
        <w:tab w:val="left" w:pos="1440"/>
      </w:tabs>
      <w:ind w:left="0" w:firstLine="0"/>
    </w:pPr>
  </w:style>
  <w:style w:type="paragraph" w:customStyle="1" w:styleId="Lb3">
    <w:name w:val="Lb3"/>
    <w:basedOn w:val="Lb2"/>
    <w:next w:val="Parasts"/>
    <w:pPr>
      <w:tabs>
        <w:tab w:val="clear" w:pos="600"/>
        <w:tab w:val="left" w:pos="720"/>
        <w:tab w:val="left" w:pos="900"/>
        <w:tab w:val="left" w:pos="2160"/>
      </w:tabs>
      <w:ind w:left="600" w:hanging="360"/>
    </w:pPr>
  </w:style>
  <w:style w:type="paragraph" w:customStyle="1" w:styleId="Pielikumi">
    <w:name w:val="Pielikumi"/>
    <w:basedOn w:val="Parasts"/>
    <w:pPr>
      <w:numPr>
        <w:numId w:val="8"/>
      </w:numPr>
      <w:spacing w:before="480" w:after="240"/>
    </w:pPr>
    <w:rPr>
      <w:rFonts w:cs="Arial"/>
      <w:b/>
      <w:bCs/>
      <w:iCs/>
      <w:sz w:val="28"/>
      <w:szCs w:val="28"/>
    </w:rPr>
  </w:style>
  <w:style w:type="paragraph" w:customStyle="1" w:styleId="Pielikumi2">
    <w:name w:val="Pielikumi 2"/>
    <w:basedOn w:val="Pielikumi"/>
    <w:pPr>
      <w:tabs>
        <w:tab w:val="left" w:pos="1560"/>
      </w:tabs>
      <w:ind w:left="901" w:firstLine="0"/>
    </w:pPr>
  </w:style>
  <w:style w:type="paragraph" w:styleId="Sarakstaaizzme2">
    <w:name w:val="List Bullet 2"/>
    <w:basedOn w:val="Parasts"/>
    <w:pPr>
      <w:numPr>
        <w:numId w:val="2"/>
      </w:numPr>
      <w:tabs>
        <w:tab w:val="left" w:pos="757"/>
      </w:tabs>
      <w:ind w:left="737" w:hanging="340"/>
    </w:pPr>
    <w:rPr>
      <w:rFonts w:ascii="Arial" w:hAnsi="Arial" w:cs="Arial"/>
      <w:lang w:val="en-GB"/>
    </w:rPr>
  </w:style>
  <w:style w:type="paragraph" w:customStyle="1" w:styleId="EYBullet">
    <w:name w:val="EY Bullet"/>
    <w:basedOn w:val="Parasts"/>
    <w:pPr>
      <w:numPr>
        <w:numId w:val="7"/>
      </w:numPr>
    </w:pPr>
  </w:style>
  <w:style w:type="paragraph" w:customStyle="1" w:styleId="komentars">
    <w:name w:val="komentars"/>
    <w:basedOn w:val="Parasts"/>
    <w:rPr>
      <w:color w:val="800000"/>
      <w:sz w:val="20"/>
    </w:rPr>
  </w:style>
  <w:style w:type="paragraph" w:customStyle="1" w:styleId="Stylekomentars12ptAuto">
    <w:name w:val="Style komentars + 12 pt Auto"/>
    <w:basedOn w:val="komentars"/>
    <w:pPr>
      <w:jc w:val="both"/>
    </w:pPr>
    <w:rPr>
      <w:color w:val="auto"/>
      <w:sz w:val="24"/>
    </w:rPr>
  </w:style>
  <w:style w:type="paragraph" w:styleId="Pamatteksts3">
    <w:name w:val="Body Text 3"/>
    <w:basedOn w:val="Parasts"/>
    <w:pPr>
      <w:jc w:val="center"/>
    </w:pPr>
    <w:rPr>
      <w:rFonts w:ascii="Fraktur TL" w:hAnsi="Fraktur TL" w:cs="Fraktur TL"/>
      <w:b/>
      <w:sz w:val="44"/>
    </w:rPr>
  </w:style>
  <w:style w:type="paragraph" w:styleId="Balonteksts">
    <w:name w:val="Balloon Text"/>
    <w:basedOn w:val="Parasts"/>
    <w:rPr>
      <w:rFonts w:ascii="Tahoma" w:hAnsi="Tahoma" w:cs="Tahoma"/>
      <w:sz w:val="16"/>
      <w:szCs w:val="16"/>
    </w:rPr>
  </w:style>
  <w:style w:type="paragraph" w:customStyle="1" w:styleId="RakstzRakstz">
    <w:name w:val="Rakstz. Rakstz."/>
    <w:basedOn w:val="Parasts"/>
    <w:pPr>
      <w:spacing w:after="160" w:line="240" w:lineRule="exact"/>
    </w:pPr>
    <w:rPr>
      <w:rFonts w:ascii="Tahoma" w:hAnsi="Tahoma" w:cs="Tahoma"/>
      <w:sz w:val="20"/>
      <w:szCs w:val="20"/>
      <w:lang w:val="en-US"/>
    </w:rPr>
  </w:style>
  <w:style w:type="paragraph" w:customStyle="1" w:styleId="StyleHeading2Before18ptAfter6pt">
    <w:name w:val="Style Heading 2 + Before:  18 pt After:  6 pt"/>
    <w:basedOn w:val="Virsraksts2"/>
    <w:pPr>
      <w:keepLines/>
      <w:numPr>
        <w:ilvl w:val="0"/>
        <w:numId w:val="0"/>
      </w:numPr>
      <w:tabs>
        <w:tab w:val="left" w:pos="709"/>
      </w:tabs>
      <w:spacing w:before="240" w:after="120"/>
      <w:ind w:left="709" w:hanging="709"/>
      <w:jc w:val="left"/>
    </w:pPr>
    <w:rPr>
      <w:rFonts w:ascii="Arial" w:hAnsi="Arial" w:cs="Arial"/>
      <w:bCs/>
      <w:spacing w:val="-2"/>
      <w:sz w:val="20"/>
      <w:szCs w:val="22"/>
      <w:u w:val="single"/>
    </w:rPr>
  </w:style>
  <w:style w:type="paragraph" w:customStyle="1" w:styleId="StyleHeading3Arial">
    <w:name w:val="Style Heading 3 + Arial"/>
    <w:basedOn w:val="Virsraksts3"/>
    <w:pPr>
      <w:keepLines/>
      <w:numPr>
        <w:ilvl w:val="0"/>
        <w:numId w:val="0"/>
      </w:numPr>
      <w:tabs>
        <w:tab w:val="left" w:pos="907"/>
      </w:tabs>
      <w:spacing w:before="240" w:after="60"/>
      <w:ind w:left="907" w:hanging="907"/>
      <w:jc w:val="left"/>
    </w:pPr>
    <w:rPr>
      <w:rFonts w:cs="Arial"/>
      <w:b/>
      <w:i/>
      <w:color w:val="000000"/>
      <w:spacing w:val="-3"/>
      <w:sz w:val="20"/>
    </w:rPr>
  </w:style>
  <w:style w:type="paragraph" w:customStyle="1" w:styleId="2zanoren">
    <w:name w:val="2.zanorení"/>
    <w:basedOn w:val="Parasts"/>
    <w:pPr>
      <w:widowControl w:val="0"/>
      <w:spacing w:before="60" w:line="240" w:lineRule="exact"/>
      <w:ind w:left="3402" w:hanging="1278"/>
      <w:jc w:val="both"/>
    </w:pPr>
    <w:rPr>
      <w:rFonts w:ascii="Arial" w:hAnsi="Arial" w:cs="Arial"/>
      <w:szCs w:val="20"/>
      <w:lang w:val="cs-CZ"/>
    </w:rPr>
  </w:style>
  <w:style w:type="paragraph" w:customStyle="1" w:styleId="Bulletnew">
    <w:name w:val="Bullet new"/>
    <w:basedOn w:val="Parasts"/>
    <w:pPr>
      <w:spacing w:before="120" w:after="120" w:line="280" w:lineRule="atLeast"/>
      <w:jc w:val="both"/>
    </w:pPr>
    <w:rPr>
      <w:rFonts w:ascii="Arial" w:hAnsi="Arial" w:cs="Arial"/>
      <w:spacing w:val="-1"/>
      <w:sz w:val="18"/>
      <w:szCs w:val="18"/>
    </w:rPr>
  </w:style>
  <w:style w:type="paragraph" w:customStyle="1" w:styleId="WW-Default">
    <w:name w:val="WW-Default"/>
    <w:pPr>
      <w:widowControl w:val="0"/>
      <w:suppressAutoHyphens/>
      <w:autoSpaceDE w:val="0"/>
    </w:pPr>
    <w:rPr>
      <w:rFonts w:eastAsia="Arial"/>
      <w:color w:val="000000"/>
      <w:sz w:val="24"/>
      <w:szCs w:val="24"/>
      <w:lang w:val="lv-LV" w:eastAsia="zh-CN"/>
    </w:rPr>
  </w:style>
  <w:style w:type="paragraph" w:styleId="Vresteksts">
    <w:name w:val="footnote text"/>
    <w:aliases w:val="Footnote,Fußnote"/>
    <w:basedOn w:val="Parasts"/>
    <w:link w:val="VrestekstsRakstz"/>
    <w:uiPriority w:val="99"/>
    <w:rPr>
      <w:sz w:val="20"/>
      <w:szCs w:val="20"/>
    </w:rPr>
  </w:style>
  <w:style w:type="paragraph" w:customStyle="1" w:styleId="Atsauce">
    <w:name w:val="Atsauce"/>
    <w:basedOn w:val="Vresteksts"/>
    <w:rPr>
      <w:rFonts w:ascii="Arial" w:hAnsi="Arial" w:cs="Arial"/>
      <w:sz w:val="16"/>
      <w:szCs w:val="16"/>
    </w:rPr>
  </w:style>
  <w:style w:type="paragraph" w:customStyle="1" w:styleId="Rindkopa">
    <w:name w:val="Rindkopa"/>
    <w:basedOn w:val="Parasts"/>
    <w:next w:val="Parasts"/>
    <w:pPr>
      <w:ind w:left="851"/>
      <w:jc w:val="both"/>
    </w:pPr>
    <w:rPr>
      <w:rFonts w:ascii="Arial" w:hAnsi="Arial" w:cs="Arial"/>
      <w:sz w:val="20"/>
      <w:lang w:val="en-US"/>
    </w:rPr>
  </w:style>
  <w:style w:type="paragraph" w:customStyle="1" w:styleId="CharCharCharCharCharCharCharCharCharCharCharCharCharCharCharCharCharCharCharCharChar2CharCharChar1CharCharCharChar">
    <w:name w:val="Char Char Char Char Char Char Char Char Char Char Char Char Char Char Char Char Char Char Char Char Char2 Char Char Char1 Char Char Char Char"/>
    <w:basedOn w:val="Parasts"/>
    <w:pPr>
      <w:spacing w:after="160" w:line="240" w:lineRule="exact"/>
    </w:pPr>
    <w:rPr>
      <w:rFonts w:ascii="Tahoma" w:hAnsi="Tahoma" w:cs="Tahoma"/>
      <w:sz w:val="20"/>
      <w:szCs w:val="20"/>
      <w:lang w:val="en-US"/>
    </w:rPr>
  </w:style>
  <w:style w:type="paragraph" w:styleId="Sarakstarindkopa">
    <w:name w:val="List Paragraph"/>
    <w:aliases w:val="Strip,Virsraksti,H&amp;P List Paragraph,2,Syle 1,Saraksta rindkopa1,Colorful List - Accent 12,Normal bullet 2,Bullet list,PPS_Bullet,Saistīto dokumentu saraksts,Numurets,Colorful List - Accent 11,List Paragraph1,Dot pt,Body,Citation List"/>
    <w:basedOn w:val="Parasts"/>
    <w:link w:val="SarakstarindkopaRakstz"/>
    <w:uiPriority w:val="34"/>
    <w:qFormat/>
    <w:pPr>
      <w:spacing w:after="200" w:line="276" w:lineRule="auto"/>
      <w:ind w:left="720"/>
    </w:pPr>
    <w:rPr>
      <w:rFonts w:ascii="Calibri" w:hAnsi="Calibri" w:cs="Calibri"/>
      <w:sz w:val="22"/>
      <w:szCs w:val="22"/>
    </w:rPr>
  </w:style>
  <w:style w:type="paragraph" w:customStyle="1" w:styleId="txt1">
    <w:name w:val="txt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uppressAutoHyphens/>
      <w:jc w:val="both"/>
    </w:pPr>
    <w:rPr>
      <w:rFonts w:ascii="!Neo'w Arial" w:eastAsia="Arial" w:hAnsi="!Neo'w Arial"/>
      <w:color w:val="000000"/>
      <w:lang w:eastAsia="zh-CN"/>
    </w:rPr>
  </w:style>
  <w:style w:type="paragraph" w:customStyle="1" w:styleId="WW-Default1">
    <w:name w:val="WW-Default1"/>
    <w:pPr>
      <w:suppressAutoHyphens/>
      <w:autoSpaceDE w:val="0"/>
    </w:pPr>
    <w:rPr>
      <w:rFonts w:ascii="Arial" w:eastAsia="Arial" w:hAnsi="Arial" w:cs="Arial"/>
      <w:color w:val="000000"/>
      <w:sz w:val="24"/>
      <w:szCs w:val="24"/>
      <w:lang w:val="lv-LV" w:eastAsia="zh-CN"/>
    </w:rPr>
  </w:style>
  <w:style w:type="paragraph" w:customStyle="1" w:styleId="TableContents">
    <w:name w:val="Table Contents"/>
    <w:basedOn w:val="Parasts"/>
    <w:pPr>
      <w:suppressLineNumbers/>
    </w:pPr>
  </w:style>
  <w:style w:type="paragraph" w:customStyle="1" w:styleId="TableHeading">
    <w:name w:val="Table Heading"/>
    <w:basedOn w:val="TableContents"/>
    <w:pPr>
      <w:jc w:val="center"/>
    </w:pPr>
    <w:rPr>
      <w:b/>
      <w:bCs/>
    </w:rPr>
  </w:style>
  <w:style w:type="paragraph" w:customStyle="1" w:styleId="Framecontents">
    <w:name w:val="Frame contents"/>
    <w:basedOn w:val="Pamatteksts"/>
  </w:style>
  <w:style w:type="paragraph" w:customStyle="1" w:styleId="txt2">
    <w:name w:val="txt2"/>
    <w:next w:val="txt1"/>
    <w:pPr>
      <w:widowControl w:val="0"/>
      <w:suppressAutoHyphens/>
      <w:jc w:val="center"/>
    </w:pPr>
    <w:rPr>
      <w:rFonts w:ascii="!Neo'w Arial" w:hAnsi="!Neo'w Arial" w:cs="!Neo'w Arial"/>
      <w:b/>
      <w:caps/>
      <w:lang w:eastAsia="zh-CN"/>
    </w:rPr>
  </w:style>
  <w:style w:type="paragraph" w:styleId="Paraststmeklis">
    <w:name w:val="Normal (Web)"/>
    <w:basedOn w:val="Parasts"/>
    <w:uiPriority w:val="99"/>
    <w:pPr>
      <w:suppressAutoHyphens w:val="0"/>
      <w:spacing w:before="100" w:after="119"/>
    </w:pPr>
  </w:style>
  <w:style w:type="paragraph" w:styleId="Bezatstarpm">
    <w:name w:val="No Spacing"/>
    <w:qFormat/>
    <w:pPr>
      <w:suppressAutoHyphens/>
    </w:pPr>
    <w:rPr>
      <w:rFonts w:ascii="Calibri" w:eastAsia="Calibri" w:hAnsi="Calibri" w:cs="Calibri"/>
      <w:sz w:val="22"/>
      <w:szCs w:val="22"/>
      <w:lang w:val="lv-LV" w:eastAsia="zh-CN"/>
    </w:rPr>
  </w:style>
  <w:style w:type="paragraph" w:customStyle="1" w:styleId="Lgums1">
    <w:name w:val="Līgums 1"/>
    <w:basedOn w:val="Bezatstarpm"/>
    <w:pPr>
      <w:numPr>
        <w:numId w:val="9"/>
      </w:numPr>
      <w:jc w:val="both"/>
    </w:pPr>
    <w:rPr>
      <w:b/>
    </w:rPr>
  </w:style>
  <w:style w:type="paragraph" w:customStyle="1" w:styleId="Lgums2">
    <w:name w:val="Līgums 2"/>
    <w:basedOn w:val="Bezatstarpm"/>
    <w:pPr>
      <w:tabs>
        <w:tab w:val="num" w:pos="0"/>
      </w:tabs>
      <w:ind w:left="340" w:hanging="340"/>
      <w:jc w:val="both"/>
    </w:pPr>
  </w:style>
  <w:style w:type="paragraph" w:customStyle="1" w:styleId="Lgums3">
    <w:name w:val="Līgums 3"/>
    <w:basedOn w:val="Bezatstarpm"/>
    <w:pPr>
      <w:tabs>
        <w:tab w:val="num" w:pos="0"/>
        <w:tab w:val="left" w:pos="360"/>
      </w:tabs>
      <w:jc w:val="both"/>
    </w:pPr>
  </w:style>
  <w:style w:type="paragraph" w:styleId="Veidlapasz-auga">
    <w:name w:val="HTML Top of Form"/>
    <w:basedOn w:val="Parasts"/>
    <w:next w:val="Parasts"/>
    <w:hidden/>
    <w:rsid w:val="0077352D"/>
    <w:pPr>
      <w:pBdr>
        <w:bottom w:val="single" w:sz="6" w:space="1" w:color="auto"/>
      </w:pBdr>
      <w:suppressAutoHyphens w:val="0"/>
      <w:jc w:val="center"/>
    </w:pPr>
    <w:rPr>
      <w:rFonts w:ascii="Arial" w:hAnsi="Arial" w:cs="Arial"/>
      <w:vanish/>
      <w:sz w:val="16"/>
      <w:szCs w:val="16"/>
      <w:lang w:eastAsia="lv-LV"/>
    </w:rPr>
  </w:style>
  <w:style w:type="table" w:styleId="Reatabula">
    <w:name w:val="Table Grid"/>
    <w:basedOn w:val="Parastatabula"/>
    <w:uiPriority w:val="39"/>
    <w:rsid w:val="00B75F81"/>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Izmantotahipersaite">
    <w:name w:val="FollowedHyperlink"/>
    <w:uiPriority w:val="99"/>
    <w:rsid w:val="001221A7"/>
    <w:rPr>
      <w:color w:val="800080"/>
      <w:u w:val="single"/>
    </w:rPr>
  </w:style>
  <w:style w:type="character" w:styleId="Komentraatsauce">
    <w:name w:val="annotation reference"/>
    <w:semiHidden/>
    <w:rsid w:val="003D573E"/>
    <w:rPr>
      <w:sz w:val="16"/>
      <w:szCs w:val="16"/>
    </w:rPr>
  </w:style>
  <w:style w:type="paragraph" w:styleId="Komentrateksts">
    <w:name w:val="annotation text"/>
    <w:basedOn w:val="Parasts"/>
    <w:link w:val="KomentratekstsRakstz"/>
    <w:uiPriority w:val="99"/>
    <w:rsid w:val="003D573E"/>
    <w:rPr>
      <w:sz w:val="20"/>
      <w:szCs w:val="20"/>
    </w:rPr>
  </w:style>
  <w:style w:type="character" w:customStyle="1" w:styleId="KomentratekstsRakstz">
    <w:name w:val="Komentāra teksts Rakstz."/>
    <w:link w:val="Komentrateksts"/>
    <w:uiPriority w:val="99"/>
    <w:rsid w:val="00845374"/>
    <w:rPr>
      <w:lang w:val="lv-LV" w:eastAsia="zh-CN"/>
    </w:rPr>
  </w:style>
  <w:style w:type="character" w:styleId="Vresatsauce">
    <w:name w:val="footnote reference"/>
    <w:aliases w:val="Footnote symbol,Footnote Reference Number,Footnote Refernece,Footnote Reference Superscript,ftref,Odwołanie przypisu,BVI fnr,Footnotes refss,SUPERS,Ref,de nota al pie,-E Fußnotenzeichen,Footnote reference number,Times 10 Point,E,E FN"/>
    <w:link w:val="CharCharCharChar"/>
    <w:uiPriority w:val="99"/>
    <w:qFormat/>
    <w:rsid w:val="00733CF5"/>
    <w:rPr>
      <w:vertAlign w:val="superscript"/>
    </w:rPr>
  </w:style>
  <w:style w:type="paragraph" w:customStyle="1" w:styleId="RakstzRakstz4">
    <w:name w:val="Rakstz. Rakstz.4"/>
    <w:basedOn w:val="Parasts"/>
    <w:rsid w:val="00FE1370"/>
    <w:pPr>
      <w:suppressAutoHyphens w:val="0"/>
      <w:spacing w:after="160" w:line="240" w:lineRule="exact"/>
    </w:pPr>
    <w:rPr>
      <w:rFonts w:ascii="Tahoma" w:hAnsi="Tahoma"/>
      <w:sz w:val="20"/>
      <w:szCs w:val="20"/>
      <w:lang w:val="en-US" w:eastAsia="en-US"/>
    </w:rPr>
  </w:style>
  <w:style w:type="paragraph" w:customStyle="1" w:styleId="RakstzRakstz3">
    <w:name w:val="Rakstz. Rakstz.3"/>
    <w:basedOn w:val="Parasts"/>
    <w:rsid w:val="00275F60"/>
    <w:pPr>
      <w:suppressAutoHyphens w:val="0"/>
      <w:spacing w:after="160" w:line="240" w:lineRule="exact"/>
    </w:pPr>
    <w:rPr>
      <w:rFonts w:ascii="Tahoma" w:hAnsi="Tahoma"/>
      <w:sz w:val="20"/>
      <w:szCs w:val="20"/>
      <w:lang w:val="en-US" w:eastAsia="en-US"/>
    </w:rPr>
  </w:style>
  <w:style w:type="paragraph" w:customStyle="1" w:styleId="RakstzRakstz2">
    <w:name w:val="Rakstz. Rakstz.2"/>
    <w:basedOn w:val="Parasts"/>
    <w:rsid w:val="007E6B7C"/>
    <w:pPr>
      <w:suppressAutoHyphens w:val="0"/>
      <w:spacing w:after="160" w:line="240" w:lineRule="exact"/>
    </w:pPr>
    <w:rPr>
      <w:rFonts w:ascii="Tahoma" w:hAnsi="Tahoma"/>
      <w:sz w:val="20"/>
      <w:szCs w:val="20"/>
      <w:lang w:val="en-US" w:eastAsia="en-US"/>
    </w:rPr>
  </w:style>
  <w:style w:type="paragraph" w:styleId="Komentratma">
    <w:name w:val="annotation subject"/>
    <w:basedOn w:val="Komentrateksts"/>
    <w:next w:val="Komentrateksts"/>
    <w:link w:val="KomentratmaRakstz"/>
    <w:rsid w:val="009B7509"/>
    <w:rPr>
      <w:b/>
      <w:bCs/>
    </w:rPr>
  </w:style>
  <w:style w:type="character" w:customStyle="1" w:styleId="KomentratmaRakstz">
    <w:name w:val="Komentāra tēma Rakstz."/>
    <w:basedOn w:val="KomentratekstsRakstz"/>
    <w:link w:val="Komentratma"/>
    <w:rsid w:val="009B7509"/>
    <w:rPr>
      <w:b/>
      <w:bCs/>
      <w:lang w:val="lv-LV" w:eastAsia="zh-CN"/>
    </w:rPr>
  </w:style>
  <w:style w:type="paragraph" w:customStyle="1" w:styleId="RakstzRakstz1">
    <w:name w:val="Rakstz. Rakstz.1"/>
    <w:basedOn w:val="Parasts"/>
    <w:rsid w:val="000070D8"/>
    <w:pPr>
      <w:suppressAutoHyphens w:val="0"/>
      <w:spacing w:after="160" w:line="240" w:lineRule="exact"/>
    </w:pPr>
    <w:rPr>
      <w:rFonts w:ascii="Tahoma" w:hAnsi="Tahoma"/>
      <w:sz w:val="20"/>
      <w:szCs w:val="20"/>
      <w:lang w:val="en-US" w:eastAsia="en-US"/>
    </w:rPr>
  </w:style>
  <w:style w:type="paragraph" w:customStyle="1" w:styleId="Default">
    <w:name w:val="Default"/>
    <w:rsid w:val="00AE74DF"/>
    <w:pPr>
      <w:autoSpaceDE w:val="0"/>
      <w:autoSpaceDN w:val="0"/>
      <w:adjustRightInd w:val="0"/>
    </w:pPr>
    <w:rPr>
      <w:rFonts w:ascii="Arial" w:hAnsi="Arial" w:cs="Arial"/>
      <w:color w:val="000000"/>
      <w:sz w:val="24"/>
      <w:szCs w:val="24"/>
    </w:rPr>
  </w:style>
  <w:style w:type="character" w:customStyle="1" w:styleId="VrestekstsRakstz">
    <w:name w:val="Vēres teksts Rakstz."/>
    <w:aliases w:val="Footnote Rakstz.,Fußnote Rakstz."/>
    <w:basedOn w:val="Noklusjumarindkopasfonts"/>
    <w:link w:val="Vresteksts"/>
    <w:uiPriority w:val="99"/>
    <w:rsid w:val="00C03A5D"/>
    <w:rPr>
      <w:lang w:val="lv-LV" w:eastAsia="zh-CN"/>
    </w:rPr>
  </w:style>
  <w:style w:type="character" w:customStyle="1" w:styleId="SarakstarindkopaRakstz">
    <w:name w:val="Saraksta rindkopa Rakstz."/>
    <w:aliases w:val="Strip Rakstz.,Virsraksti Rakstz.,H&amp;P List Paragraph Rakstz.,2 Rakstz.,Syle 1 Rakstz.,Saraksta rindkopa1 Rakstz.,Colorful List - Accent 12 Rakstz.,Normal bullet 2 Rakstz.,Bullet list Rakstz.,PPS_Bullet Rakstz.,Numurets Rakstz."/>
    <w:link w:val="Sarakstarindkopa"/>
    <w:uiPriority w:val="34"/>
    <w:qFormat/>
    <w:locked/>
    <w:rsid w:val="00BB3EEF"/>
    <w:rPr>
      <w:rFonts w:ascii="Calibri" w:hAnsi="Calibri" w:cs="Calibri"/>
      <w:sz w:val="22"/>
      <w:szCs w:val="22"/>
      <w:lang w:val="lv-LV" w:eastAsia="zh-CN"/>
    </w:rPr>
  </w:style>
  <w:style w:type="paragraph" w:customStyle="1" w:styleId="RakstzRakstz7">
    <w:name w:val="Rakstz. Rakstz.7"/>
    <w:basedOn w:val="Parasts"/>
    <w:rsid w:val="00BB3EEF"/>
    <w:pPr>
      <w:suppressAutoHyphens w:val="0"/>
      <w:spacing w:after="160" w:line="240" w:lineRule="exact"/>
    </w:pPr>
    <w:rPr>
      <w:rFonts w:ascii="Tahoma" w:hAnsi="Tahoma"/>
      <w:sz w:val="20"/>
      <w:szCs w:val="20"/>
      <w:lang w:val="en-US" w:eastAsia="en-US"/>
    </w:rPr>
  </w:style>
  <w:style w:type="paragraph" w:customStyle="1" w:styleId="RakstzRakstz6">
    <w:name w:val="Rakstz. Rakstz.6"/>
    <w:basedOn w:val="Parasts"/>
    <w:rsid w:val="009E02E8"/>
    <w:pPr>
      <w:suppressAutoHyphens w:val="0"/>
      <w:spacing w:after="160" w:line="240" w:lineRule="exact"/>
    </w:pPr>
    <w:rPr>
      <w:rFonts w:ascii="Tahoma" w:hAnsi="Tahoma"/>
      <w:sz w:val="20"/>
      <w:szCs w:val="20"/>
      <w:lang w:val="en-US" w:eastAsia="en-US"/>
    </w:rPr>
  </w:style>
  <w:style w:type="paragraph" w:customStyle="1" w:styleId="RakstzRakstz5">
    <w:name w:val="Rakstz. Rakstz.5"/>
    <w:basedOn w:val="Parasts"/>
    <w:rsid w:val="00CA1E33"/>
    <w:pPr>
      <w:suppressAutoHyphens w:val="0"/>
      <w:spacing w:after="160" w:line="240" w:lineRule="exact"/>
    </w:pPr>
    <w:rPr>
      <w:rFonts w:ascii="Tahoma" w:hAnsi="Tahoma"/>
      <w:sz w:val="20"/>
      <w:szCs w:val="20"/>
      <w:lang w:val="en-US" w:eastAsia="en-US"/>
    </w:rPr>
  </w:style>
  <w:style w:type="paragraph" w:customStyle="1" w:styleId="Punkts">
    <w:name w:val="Punkts"/>
    <w:basedOn w:val="Parasts"/>
    <w:next w:val="Apakpunkts"/>
    <w:rsid w:val="000C4DAC"/>
    <w:pPr>
      <w:numPr>
        <w:numId w:val="15"/>
      </w:numPr>
      <w:suppressAutoHyphens w:val="0"/>
    </w:pPr>
    <w:rPr>
      <w:rFonts w:ascii="Arial" w:hAnsi="Arial"/>
      <w:b/>
      <w:sz w:val="20"/>
      <w:lang w:eastAsia="lv-LV"/>
    </w:rPr>
  </w:style>
  <w:style w:type="paragraph" w:customStyle="1" w:styleId="Apakpunkts">
    <w:name w:val="Apakšpunkts"/>
    <w:basedOn w:val="Parasts"/>
    <w:rsid w:val="000C4DAC"/>
    <w:pPr>
      <w:numPr>
        <w:ilvl w:val="1"/>
        <w:numId w:val="15"/>
      </w:numPr>
      <w:suppressAutoHyphens w:val="0"/>
    </w:pPr>
    <w:rPr>
      <w:rFonts w:ascii="Arial" w:hAnsi="Arial"/>
      <w:b/>
      <w:sz w:val="20"/>
      <w:lang w:val="x-none" w:eastAsia="x-none"/>
    </w:rPr>
  </w:style>
  <w:style w:type="paragraph" w:customStyle="1" w:styleId="Paragrfs">
    <w:name w:val="Paragrāfs"/>
    <w:basedOn w:val="Parasts"/>
    <w:next w:val="Rindkopa"/>
    <w:rsid w:val="000C4DAC"/>
    <w:pPr>
      <w:numPr>
        <w:ilvl w:val="2"/>
        <w:numId w:val="15"/>
      </w:numPr>
      <w:suppressAutoHyphens w:val="0"/>
      <w:jc w:val="both"/>
    </w:pPr>
    <w:rPr>
      <w:rFonts w:ascii="Arial" w:hAnsi="Arial"/>
      <w:sz w:val="20"/>
      <w:lang w:eastAsia="lv-LV"/>
    </w:rPr>
  </w:style>
  <w:style w:type="paragraph" w:customStyle="1" w:styleId="m2446934011327947474gmail-msolistparagraph">
    <w:name w:val="m_2446934011327947474gmail-msolistparagraph"/>
    <w:basedOn w:val="Parasts"/>
    <w:rsid w:val="00434489"/>
    <w:pPr>
      <w:suppressAutoHyphens w:val="0"/>
      <w:spacing w:before="100" w:beforeAutospacing="1" w:after="100" w:afterAutospacing="1"/>
    </w:pPr>
    <w:rPr>
      <w:lang w:val="en-US" w:eastAsia="en-US"/>
    </w:rPr>
  </w:style>
  <w:style w:type="character" w:styleId="Neatrisintapieminana">
    <w:name w:val="Unresolved Mention"/>
    <w:basedOn w:val="Noklusjumarindkopasfonts"/>
    <w:uiPriority w:val="99"/>
    <w:semiHidden/>
    <w:unhideWhenUsed/>
    <w:rsid w:val="00336167"/>
    <w:rPr>
      <w:color w:val="605E5C"/>
      <w:shd w:val="clear" w:color="auto" w:fill="E1DFDD"/>
    </w:rPr>
  </w:style>
  <w:style w:type="character" w:customStyle="1" w:styleId="markedcontent">
    <w:name w:val="markedcontent"/>
    <w:basedOn w:val="Noklusjumarindkopasfonts"/>
    <w:rsid w:val="00591158"/>
  </w:style>
  <w:style w:type="character" w:customStyle="1" w:styleId="Pamatteksts2Rakstz">
    <w:name w:val="Pamatteksts 2 Rakstz."/>
    <w:basedOn w:val="Noklusjumarindkopasfonts"/>
    <w:link w:val="Pamatteksts2"/>
    <w:rsid w:val="00E06912"/>
    <w:rPr>
      <w:b/>
      <w:bCs/>
      <w:sz w:val="24"/>
      <w:szCs w:val="24"/>
      <w:lang w:val="lv-LV" w:eastAsia="zh-CN"/>
    </w:rPr>
  </w:style>
  <w:style w:type="paragraph" w:customStyle="1" w:styleId="CharCharCharChar">
    <w:name w:val="Char Char Char Char"/>
    <w:aliases w:val="Char2"/>
    <w:basedOn w:val="Parasts"/>
    <w:next w:val="Parasts"/>
    <w:link w:val="Vresatsauce"/>
    <w:uiPriority w:val="99"/>
    <w:rsid w:val="0083596E"/>
    <w:pPr>
      <w:suppressAutoHyphens w:val="0"/>
      <w:spacing w:after="160" w:line="240" w:lineRule="exact"/>
      <w:jc w:val="both"/>
      <w:textAlignment w:val="baseline"/>
    </w:pPr>
    <w:rPr>
      <w:sz w:val="20"/>
      <w:szCs w:val="20"/>
      <w:vertAlign w:val="superscript"/>
      <w:lang w:val="en-US" w:eastAsia="en-US"/>
    </w:rPr>
  </w:style>
  <w:style w:type="character" w:customStyle="1" w:styleId="iubsearch-contractname">
    <w:name w:val="iubsearch-contractname"/>
    <w:basedOn w:val="Noklusjumarindkopasfonts"/>
    <w:rsid w:val="001F16AC"/>
  </w:style>
  <w:style w:type="paragraph" w:customStyle="1" w:styleId="RakstzRakstz0">
    <w:name w:val="Rakstz. Rakstz."/>
    <w:basedOn w:val="Parasts"/>
    <w:rsid w:val="00CA5CB2"/>
    <w:pPr>
      <w:suppressAutoHyphens w:val="0"/>
      <w:spacing w:after="160" w:line="240" w:lineRule="exact"/>
    </w:pPr>
    <w:rPr>
      <w:rFonts w:ascii="Tahoma" w:hAnsi="Tahoma"/>
      <w:sz w:val="20"/>
      <w:szCs w:val="20"/>
      <w:lang w:val="en-US" w:eastAsia="en-US"/>
    </w:rPr>
  </w:style>
  <w:style w:type="character" w:customStyle="1" w:styleId="Virsraksts1Rakstz">
    <w:name w:val="Virsraksts 1 Rakstz."/>
    <w:aliases w:val="H1 Rakstz.,First subtitle Rakstz.,Section Heading Rakstz.,heading1 Rakstz.,Antraste 1 Rakstz.,h1 + Left:  0 cm Rakstz.,First line.... Rakstz.,h1 Rakstz."/>
    <w:basedOn w:val="Noklusjumarindkopasfonts"/>
    <w:link w:val="Virsraksts1"/>
    <w:rsid w:val="00291EB0"/>
    <w:rPr>
      <w:b/>
      <w:sz w:val="32"/>
      <w:szCs w:val="24"/>
      <w:lang w:val="lv-LV"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84207">
      <w:bodyDiv w:val="1"/>
      <w:marLeft w:val="0"/>
      <w:marRight w:val="0"/>
      <w:marTop w:val="0"/>
      <w:marBottom w:val="0"/>
      <w:divBdr>
        <w:top w:val="none" w:sz="0" w:space="0" w:color="auto"/>
        <w:left w:val="none" w:sz="0" w:space="0" w:color="auto"/>
        <w:bottom w:val="none" w:sz="0" w:space="0" w:color="auto"/>
        <w:right w:val="none" w:sz="0" w:space="0" w:color="auto"/>
      </w:divBdr>
    </w:div>
    <w:div w:id="10499654">
      <w:bodyDiv w:val="1"/>
      <w:marLeft w:val="0"/>
      <w:marRight w:val="0"/>
      <w:marTop w:val="0"/>
      <w:marBottom w:val="0"/>
      <w:divBdr>
        <w:top w:val="none" w:sz="0" w:space="0" w:color="auto"/>
        <w:left w:val="none" w:sz="0" w:space="0" w:color="auto"/>
        <w:bottom w:val="none" w:sz="0" w:space="0" w:color="auto"/>
        <w:right w:val="none" w:sz="0" w:space="0" w:color="auto"/>
      </w:divBdr>
    </w:div>
    <w:div w:id="16975886">
      <w:bodyDiv w:val="1"/>
      <w:marLeft w:val="0"/>
      <w:marRight w:val="0"/>
      <w:marTop w:val="0"/>
      <w:marBottom w:val="0"/>
      <w:divBdr>
        <w:top w:val="none" w:sz="0" w:space="0" w:color="auto"/>
        <w:left w:val="none" w:sz="0" w:space="0" w:color="auto"/>
        <w:bottom w:val="none" w:sz="0" w:space="0" w:color="auto"/>
        <w:right w:val="none" w:sz="0" w:space="0" w:color="auto"/>
      </w:divBdr>
    </w:div>
    <w:div w:id="24213270">
      <w:bodyDiv w:val="1"/>
      <w:marLeft w:val="0"/>
      <w:marRight w:val="0"/>
      <w:marTop w:val="0"/>
      <w:marBottom w:val="0"/>
      <w:divBdr>
        <w:top w:val="none" w:sz="0" w:space="0" w:color="auto"/>
        <w:left w:val="none" w:sz="0" w:space="0" w:color="auto"/>
        <w:bottom w:val="none" w:sz="0" w:space="0" w:color="auto"/>
        <w:right w:val="none" w:sz="0" w:space="0" w:color="auto"/>
      </w:divBdr>
    </w:div>
    <w:div w:id="50085716">
      <w:bodyDiv w:val="1"/>
      <w:marLeft w:val="0"/>
      <w:marRight w:val="0"/>
      <w:marTop w:val="0"/>
      <w:marBottom w:val="0"/>
      <w:divBdr>
        <w:top w:val="none" w:sz="0" w:space="0" w:color="auto"/>
        <w:left w:val="none" w:sz="0" w:space="0" w:color="auto"/>
        <w:bottom w:val="none" w:sz="0" w:space="0" w:color="auto"/>
        <w:right w:val="none" w:sz="0" w:space="0" w:color="auto"/>
      </w:divBdr>
    </w:div>
    <w:div w:id="86580104">
      <w:bodyDiv w:val="1"/>
      <w:marLeft w:val="0"/>
      <w:marRight w:val="0"/>
      <w:marTop w:val="0"/>
      <w:marBottom w:val="0"/>
      <w:divBdr>
        <w:top w:val="none" w:sz="0" w:space="0" w:color="auto"/>
        <w:left w:val="none" w:sz="0" w:space="0" w:color="auto"/>
        <w:bottom w:val="none" w:sz="0" w:space="0" w:color="auto"/>
        <w:right w:val="none" w:sz="0" w:space="0" w:color="auto"/>
      </w:divBdr>
    </w:div>
    <w:div w:id="91242444">
      <w:bodyDiv w:val="1"/>
      <w:marLeft w:val="0"/>
      <w:marRight w:val="0"/>
      <w:marTop w:val="0"/>
      <w:marBottom w:val="0"/>
      <w:divBdr>
        <w:top w:val="none" w:sz="0" w:space="0" w:color="auto"/>
        <w:left w:val="none" w:sz="0" w:space="0" w:color="auto"/>
        <w:bottom w:val="none" w:sz="0" w:space="0" w:color="auto"/>
        <w:right w:val="none" w:sz="0" w:space="0" w:color="auto"/>
      </w:divBdr>
    </w:div>
    <w:div w:id="93323821">
      <w:bodyDiv w:val="1"/>
      <w:marLeft w:val="0"/>
      <w:marRight w:val="0"/>
      <w:marTop w:val="0"/>
      <w:marBottom w:val="0"/>
      <w:divBdr>
        <w:top w:val="none" w:sz="0" w:space="0" w:color="auto"/>
        <w:left w:val="none" w:sz="0" w:space="0" w:color="auto"/>
        <w:bottom w:val="none" w:sz="0" w:space="0" w:color="auto"/>
        <w:right w:val="none" w:sz="0" w:space="0" w:color="auto"/>
      </w:divBdr>
    </w:div>
    <w:div w:id="95565462">
      <w:bodyDiv w:val="1"/>
      <w:marLeft w:val="0"/>
      <w:marRight w:val="0"/>
      <w:marTop w:val="0"/>
      <w:marBottom w:val="0"/>
      <w:divBdr>
        <w:top w:val="none" w:sz="0" w:space="0" w:color="auto"/>
        <w:left w:val="none" w:sz="0" w:space="0" w:color="auto"/>
        <w:bottom w:val="none" w:sz="0" w:space="0" w:color="auto"/>
        <w:right w:val="none" w:sz="0" w:space="0" w:color="auto"/>
      </w:divBdr>
    </w:div>
    <w:div w:id="104858998">
      <w:bodyDiv w:val="1"/>
      <w:marLeft w:val="0"/>
      <w:marRight w:val="0"/>
      <w:marTop w:val="0"/>
      <w:marBottom w:val="0"/>
      <w:divBdr>
        <w:top w:val="none" w:sz="0" w:space="0" w:color="auto"/>
        <w:left w:val="none" w:sz="0" w:space="0" w:color="auto"/>
        <w:bottom w:val="none" w:sz="0" w:space="0" w:color="auto"/>
        <w:right w:val="none" w:sz="0" w:space="0" w:color="auto"/>
      </w:divBdr>
    </w:div>
    <w:div w:id="105781437">
      <w:bodyDiv w:val="1"/>
      <w:marLeft w:val="0"/>
      <w:marRight w:val="0"/>
      <w:marTop w:val="0"/>
      <w:marBottom w:val="0"/>
      <w:divBdr>
        <w:top w:val="none" w:sz="0" w:space="0" w:color="auto"/>
        <w:left w:val="none" w:sz="0" w:space="0" w:color="auto"/>
        <w:bottom w:val="none" w:sz="0" w:space="0" w:color="auto"/>
        <w:right w:val="none" w:sz="0" w:space="0" w:color="auto"/>
      </w:divBdr>
    </w:div>
    <w:div w:id="120999029">
      <w:bodyDiv w:val="1"/>
      <w:marLeft w:val="0"/>
      <w:marRight w:val="0"/>
      <w:marTop w:val="0"/>
      <w:marBottom w:val="0"/>
      <w:divBdr>
        <w:top w:val="none" w:sz="0" w:space="0" w:color="auto"/>
        <w:left w:val="none" w:sz="0" w:space="0" w:color="auto"/>
        <w:bottom w:val="none" w:sz="0" w:space="0" w:color="auto"/>
        <w:right w:val="none" w:sz="0" w:space="0" w:color="auto"/>
      </w:divBdr>
    </w:div>
    <w:div w:id="126975845">
      <w:bodyDiv w:val="1"/>
      <w:marLeft w:val="0"/>
      <w:marRight w:val="0"/>
      <w:marTop w:val="0"/>
      <w:marBottom w:val="0"/>
      <w:divBdr>
        <w:top w:val="none" w:sz="0" w:space="0" w:color="auto"/>
        <w:left w:val="none" w:sz="0" w:space="0" w:color="auto"/>
        <w:bottom w:val="none" w:sz="0" w:space="0" w:color="auto"/>
        <w:right w:val="none" w:sz="0" w:space="0" w:color="auto"/>
      </w:divBdr>
    </w:div>
    <w:div w:id="173343425">
      <w:bodyDiv w:val="1"/>
      <w:marLeft w:val="0"/>
      <w:marRight w:val="0"/>
      <w:marTop w:val="0"/>
      <w:marBottom w:val="0"/>
      <w:divBdr>
        <w:top w:val="none" w:sz="0" w:space="0" w:color="auto"/>
        <w:left w:val="none" w:sz="0" w:space="0" w:color="auto"/>
        <w:bottom w:val="none" w:sz="0" w:space="0" w:color="auto"/>
        <w:right w:val="none" w:sz="0" w:space="0" w:color="auto"/>
      </w:divBdr>
    </w:div>
    <w:div w:id="192498051">
      <w:bodyDiv w:val="1"/>
      <w:marLeft w:val="0"/>
      <w:marRight w:val="0"/>
      <w:marTop w:val="0"/>
      <w:marBottom w:val="0"/>
      <w:divBdr>
        <w:top w:val="none" w:sz="0" w:space="0" w:color="auto"/>
        <w:left w:val="none" w:sz="0" w:space="0" w:color="auto"/>
        <w:bottom w:val="none" w:sz="0" w:space="0" w:color="auto"/>
        <w:right w:val="none" w:sz="0" w:space="0" w:color="auto"/>
      </w:divBdr>
    </w:div>
    <w:div w:id="198131030">
      <w:bodyDiv w:val="1"/>
      <w:marLeft w:val="0"/>
      <w:marRight w:val="0"/>
      <w:marTop w:val="0"/>
      <w:marBottom w:val="0"/>
      <w:divBdr>
        <w:top w:val="none" w:sz="0" w:space="0" w:color="auto"/>
        <w:left w:val="none" w:sz="0" w:space="0" w:color="auto"/>
        <w:bottom w:val="none" w:sz="0" w:space="0" w:color="auto"/>
        <w:right w:val="none" w:sz="0" w:space="0" w:color="auto"/>
      </w:divBdr>
    </w:div>
    <w:div w:id="203562213">
      <w:bodyDiv w:val="1"/>
      <w:marLeft w:val="0"/>
      <w:marRight w:val="0"/>
      <w:marTop w:val="0"/>
      <w:marBottom w:val="0"/>
      <w:divBdr>
        <w:top w:val="none" w:sz="0" w:space="0" w:color="auto"/>
        <w:left w:val="none" w:sz="0" w:space="0" w:color="auto"/>
        <w:bottom w:val="none" w:sz="0" w:space="0" w:color="auto"/>
        <w:right w:val="none" w:sz="0" w:space="0" w:color="auto"/>
      </w:divBdr>
    </w:div>
    <w:div w:id="214630724">
      <w:bodyDiv w:val="1"/>
      <w:marLeft w:val="0"/>
      <w:marRight w:val="0"/>
      <w:marTop w:val="0"/>
      <w:marBottom w:val="0"/>
      <w:divBdr>
        <w:top w:val="none" w:sz="0" w:space="0" w:color="auto"/>
        <w:left w:val="none" w:sz="0" w:space="0" w:color="auto"/>
        <w:bottom w:val="none" w:sz="0" w:space="0" w:color="auto"/>
        <w:right w:val="none" w:sz="0" w:space="0" w:color="auto"/>
      </w:divBdr>
    </w:div>
    <w:div w:id="215357371">
      <w:bodyDiv w:val="1"/>
      <w:marLeft w:val="0"/>
      <w:marRight w:val="0"/>
      <w:marTop w:val="0"/>
      <w:marBottom w:val="0"/>
      <w:divBdr>
        <w:top w:val="none" w:sz="0" w:space="0" w:color="auto"/>
        <w:left w:val="none" w:sz="0" w:space="0" w:color="auto"/>
        <w:bottom w:val="none" w:sz="0" w:space="0" w:color="auto"/>
        <w:right w:val="none" w:sz="0" w:space="0" w:color="auto"/>
      </w:divBdr>
    </w:div>
    <w:div w:id="266734249">
      <w:bodyDiv w:val="1"/>
      <w:marLeft w:val="0"/>
      <w:marRight w:val="0"/>
      <w:marTop w:val="0"/>
      <w:marBottom w:val="0"/>
      <w:divBdr>
        <w:top w:val="none" w:sz="0" w:space="0" w:color="auto"/>
        <w:left w:val="none" w:sz="0" w:space="0" w:color="auto"/>
        <w:bottom w:val="none" w:sz="0" w:space="0" w:color="auto"/>
        <w:right w:val="none" w:sz="0" w:space="0" w:color="auto"/>
      </w:divBdr>
    </w:div>
    <w:div w:id="291719408">
      <w:bodyDiv w:val="1"/>
      <w:marLeft w:val="0"/>
      <w:marRight w:val="0"/>
      <w:marTop w:val="0"/>
      <w:marBottom w:val="0"/>
      <w:divBdr>
        <w:top w:val="none" w:sz="0" w:space="0" w:color="auto"/>
        <w:left w:val="none" w:sz="0" w:space="0" w:color="auto"/>
        <w:bottom w:val="none" w:sz="0" w:space="0" w:color="auto"/>
        <w:right w:val="none" w:sz="0" w:space="0" w:color="auto"/>
      </w:divBdr>
    </w:div>
    <w:div w:id="293023779">
      <w:bodyDiv w:val="1"/>
      <w:marLeft w:val="0"/>
      <w:marRight w:val="0"/>
      <w:marTop w:val="0"/>
      <w:marBottom w:val="0"/>
      <w:divBdr>
        <w:top w:val="none" w:sz="0" w:space="0" w:color="auto"/>
        <w:left w:val="none" w:sz="0" w:space="0" w:color="auto"/>
        <w:bottom w:val="none" w:sz="0" w:space="0" w:color="auto"/>
        <w:right w:val="none" w:sz="0" w:space="0" w:color="auto"/>
      </w:divBdr>
    </w:div>
    <w:div w:id="296881353">
      <w:bodyDiv w:val="1"/>
      <w:marLeft w:val="0"/>
      <w:marRight w:val="0"/>
      <w:marTop w:val="0"/>
      <w:marBottom w:val="0"/>
      <w:divBdr>
        <w:top w:val="none" w:sz="0" w:space="0" w:color="auto"/>
        <w:left w:val="none" w:sz="0" w:space="0" w:color="auto"/>
        <w:bottom w:val="none" w:sz="0" w:space="0" w:color="auto"/>
        <w:right w:val="none" w:sz="0" w:space="0" w:color="auto"/>
      </w:divBdr>
    </w:div>
    <w:div w:id="319888190">
      <w:bodyDiv w:val="1"/>
      <w:marLeft w:val="0"/>
      <w:marRight w:val="0"/>
      <w:marTop w:val="0"/>
      <w:marBottom w:val="0"/>
      <w:divBdr>
        <w:top w:val="none" w:sz="0" w:space="0" w:color="auto"/>
        <w:left w:val="none" w:sz="0" w:space="0" w:color="auto"/>
        <w:bottom w:val="none" w:sz="0" w:space="0" w:color="auto"/>
        <w:right w:val="none" w:sz="0" w:space="0" w:color="auto"/>
      </w:divBdr>
    </w:div>
    <w:div w:id="380518504">
      <w:bodyDiv w:val="1"/>
      <w:marLeft w:val="0"/>
      <w:marRight w:val="0"/>
      <w:marTop w:val="0"/>
      <w:marBottom w:val="0"/>
      <w:divBdr>
        <w:top w:val="none" w:sz="0" w:space="0" w:color="auto"/>
        <w:left w:val="none" w:sz="0" w:space="0" w:color="auto"/>
        <w:bottom w:val="none" w:sz="0" w:space="0" w:color="auto"/>
        <w:right w:val="none" w:sz="0" w:space="0" w:color="auto"/>
      </w:divBdr>
    </w:div>
    <w:div w:id="400181603">
      <w:bodyDiv w:val="1"/>
      <w:marLeft w:val="0"/>
      <w:marRight w:val="0"/>
      <w:marTop w:val="0"/>
      <w:marBottom w:val="0"/>
      <w:divBdr>
        <w:top w:val="none" w:sz="0" w:space="0" w:color="auto"/>
        <w:left w:val="none" w:sz="0" w:space="0" w:color="auto"/>
        <w:bottom w:val="none" w:sz="0" w:space="0" w:color="auto"/>
        <w:right w:val="none" w:sz="0" w:space="0" w:color="auto"/>
      </w:divBdr>
    </w:div>
    <w:div w:id="405346630">
      <w:bodyDiv w:val="1"/>
      <w:marLeft w:val="0"/>
      <w:marRight w:val="0"/>
      <w:marTop w:val="0"/>
      <w:marBottom w:val="0"/>
      <w:divBdr>
        <w:top w:val="none" w:sz="0" w:space="0" w:color="auto"/>
        <w:left w:val="none" w:sz="0" w:space="0" w:color="auto"/>
        <w:bottom w:val="none" w:sz="0" w:space="0" w:color="auto"/>
        <w:right w:val="none" w:sz="0" w:space="0" w:color="auto"/>
      </w:divBdr>
    </w:div>
    <w:div w:id="424612258">
      <w:bodyDiv w:val="1"/>
      <w:marLeft w:val="0"/>
      <w:marRight w:val="0"/>
      <w:marTop w:val="0"/>
      <w:marBottom w:val="0"/>
      <w:divBdr>
        <w:top w:val="none" w:sz="0" w:space="0" w:color="auto"/>
        <w:left w:val="none" w:sz="0" w:space="0" w:color="auto"/>
        <w:bottom w:val="none" w:sz="0" w:space="0" w:color="auto"/>
        <w:right w:val="none" w:sz="0" w:space="0" w:color="auto"/>
      </w:divBdr>
    </w:div>
    <w:div w:id="438450058">
      <w:bodyDiv w:val="1"/>
      <w:marLeft w:val="0"/>
      <w:marRight w:val="0"/>
      <w:marTop w:val="0"/>
      <w:marBottom w:val="0"/>
      <w:divBdr>
        <w:top w:val="none" w:sz="0" w:space="0" w:color="auto"/>
        <w:left w:val="none" w:sz="0" w:space="0" w:color="auto"/>
        <w:bottom w:val="none" w:sz="0" w:space="0" w:color="auto"/>
        <w:right w:val="none" w:sz="0" w:space="0" w:color="auto"/>
      </w:divBdr>
    </w:div>
    <w:div w:id="463353059">
      <w:bodyDiv w:val="1"/>
      <w:marLeft w:val="0"/>
      <w:marRight w:val="0"/>
      <w:marTop w:val="0"/>
      <w:marBottom w:val="0"/>
      <w:divBdr>
        <w:top w:val="none" w:sz="0" w:space="0" w:color="auto"/>
        <w:left w:val="none" w:sz="0" w:space="0" w:color="auto"/>
        <w:bottom w:val="none" w:sz="0" w:space="0" w:color="auto"/>
        <w:right w:val="none" w:sz="0" w:space="0" w:color="auto"/>
      </w:divBdr>
    </w:div>
    <w:div w:id="470683102">
      <w:bodyDiv w:val="1"/>
      <w:marLeft w:val="0"/>
      <w:marRight w:val="0"/>
      <w:marTop w:val="0"/>
      <w:marBottom w:val="0"/>
      <w:divBdr>
        <w:top w:val="none" w:sz="0" w:space="0" w:color="auto"/>
        <w:left w:val="none" w:sz="0" w:space="0" w:color="auto"/>
        <w:bottom w:val="none" w:sz="0" w:space="0" w:color="auto"/>
        <w:right w:val="none" w:sz="0" w:space="0" w:color="auto"/>
      </w:divBdr>
    </w:div>
    <w:div w:id="473259560">
      <w:bodyDiv w:val="1"/>
      <w:marLeft w:val="0"/>
      <w:marRight w:val="0"/>
      <w:marTop w:val="0"/>
      <w:marBottom w:val="0"/>
      <w:divBdr>
        <w:top w:val="none" w:sz="0" w:space="0" w:color="auto"/>
        <w:left w:val="none" w:sz="0" w:space="0" w:color="auto"/>
        <w:bottom w:val="none" w:sz="0" w:space="0" w:color="auto"/>
        <w:right w:val="none" w:sz="0" w:space="0" w:color="auto"/>
      </w:divBdr>
    </w:div>
    <w:div w:id="550731772">
      <w:bodyDiv w:val="1"/>
      <w:marLeft w:val="0"/>
      <w:marRight w:val="0"/>
      <w:marTop w:val="0"/>
      <w:marBottom w:val="0"/>
      <w:divBdr>
        <w:top w:val="none" w:sz="0" w:space="0" w:color="auto"/>
        <w:left w:val="none" w:sz="0" w:space="0" w:color="auto"/>
        <w:bottom w:val="none" w:sz="0" w:space="0" w:color="auto"/>
        <w:right w:val="none" w:sz="0" w:space="0" w:color="auto"/>
      </w:divBdr>
    </w:div>
    <w:div w:id="577440498">
      <w:bodyDiv w:val="1"/>
      <w:marLeft w:val="0"/>
      <w:marRight w:val="0"/>
      <w:marTop w:val="0"/>
      <w:marBottom w:val="0"/>
      <w:divBdr>
        <w:top w:val="none" w:sz="0" w:space="0" w:color="auto"/>
        <w:left w:val="none" w:sz="0" w:space="0" w:color="auto"/>
        <w:bottom w:val="none" w:sz="0" w:space="0" w:color="auto"/>
        <w:right w:val="none" w:sz="0" w:space="0" w:color="auto"/>
      </w:divBdr>
    </w:div>
    <w:div w:id="579100390">
      <w:bodyDiv w:val="1"/>
      <w:marLeft w:val="0"/>
      <w:marRight w:val="0"/>
      <w:marTop w:val="0"/>
      <w:marBottom w:val="0"/>
      <w:divBdr>
        <w:top w:val="none" w:sz="0" w:space="0" w:color="auto"/>
        <w:left w:val="none" w:sz="0" w:space="0" w:color="auto"/>
        <w:bottom w:val="none" w:sz="0" w:space="0" w:color="auto"/>
        <w:right w:val="none" w:sz="0" w:space="0" w:color="auto"/>
      </w:divBdr>
    </w:div>
    <w:div w:id="591008345">
      <w:bodyDiv w:val="1"/>
      <w:marLeft w:val="0"/>
      <w:marRight w:val="0"/>
      <w:marTop w:val="0"/>
      <w:marBottom w:val="0"/>
      <w:divBdr>
        <w:top w:val="none" w:sz="0" w:space="0" w:color="auto"/>
        <w:left w:val="none" w:sz="0" w:space="0" w:color="auto"/>
        <w:bottom w:val="none" w:sz="0" w:space="0" w:color="auto"/>
        <w:right w:val="none" w:sz="0" w:space="0" w:color="auto"/>
      </w:divBdr>
    </w:div>
    <w:div w:id="602691504">
      <w:bodyDiv w:val="1"/>
      <w:marLeft w:val="0"/>
      <w:marRight w:val="0"/>
      <w:marTop w:val="0"/>
      <w:marBottom w:val="0"/>
      <w:divBdr>
        <w:top w:val="none" w:sz="0" w:space="0" w:color="auto"/>
        <w:left w:val="none" w:sz="0" w:space="0" w:color="auto"/>
        <w:bottom w:val="none" w:sz="0" w:space="0" w:color="auto"/>
        <w:right w:val="none" w:sz="0" w:space="0" w:color="auto"/>
      </w:divBdr>
    </w:div>
    <w:div w:id="619802789">
      <w:bodyDiv w:val="1"/>
      <w:marLeft w:val="0"/>
      <w:marRight w:val="0"/>
      <w:marTop w:val="0"/>
      <w:marBottom w:val="0"/>
      <w:divBdr>
        <w:top w:val="none" w:sz="0" w:space="0" w:color="auto"/>
        <w:left w:val="none" w:sz="0" w:space="0" w:color="auto"/>
        <w:bottom w:val="none" w:sz="0" w:space="0" w:color="auto"/>
        <w:right w:val="none" w:sz="0" w:space="0" w:color="auto"/>
      </w:divBdr>
    </w:div>
    <w:div w:id="630791799">
      <w:bodyDiv w:val="1"/>
      <w:marLeft w:val="0"/>
      <w:marRight w:val="0"/>
      <w:marTop w:val="0"/>
      <w:marBottom w:val="0"/>
      <w:divBdr>
        <w:top w:val="none" w:sz="0" w:space="0" w:color="auto"/>
        <w:left w:val="none" w:sz="0" w:space="0" w:color="auto"/>
        <w:bottom w:val="none" w:sz="0" w:space="0" w:color="auto"/>
        <w:right w:val="none" w:sz="0" w:space="0" w:color="auto"/>
      </w:divBdr>
    </w:div>
    <w:div w:id="631906933">
      <w:bodyDiv w:val="1"/>
      <w:marLeft w:val="0"/>
      <w:marRight w:val="0"/>
      <w:marTop w:val="0"/>
      <w:marBottom w:val="0"/>
      <w:divBdr>
        <w:top w:val="none" w:sz="0" w:space="0" w:color="auto"/>
        <w:left w:val="none" w:sz="0" w:space="0" w:color="auto"/>
        <w:bottom w:val="none" w:sz="0" w:space="0" w:color="auto"/>
        <w:right w:val="none" w:sz="0" w:space="0" w:color="auto"/>
      </w:divBdr>
    </w:div>
    <w:div w:id="635449706">
      <w:bodyDiv w:val="1"/>
      <w:marLeft w:val="0"/>
      <w:marRight w:val="0"/>
      <w:marTop w:val="0"/>
      <w:marBottom w:val="0"/>
      <w:divBdr>
        <w:top w:val="none" w:sz="0" w:space="0" w:color="auto"/>
        <w:left w:val="none" w:sz="0" w:space="0" w:color="auto"/>
        <w:bottom w:val="none" w:sz="0" w:space="0" w:color="auto"/>
        <w:right w:val="none" w:sz="0" w:space="0" w:color="auto"/>
      </w:divBdr>
    </w:div>
    <w:div w:id="655956873">
      <w:bodyDiv w:val="1"/>
      <w:marLeft w:val="0"/>
      <w:marRight w:val="0"/>
      <w:marTop w:val="0"/>
      <w:marBottom w:val="0"/>
      <w:divBdr>
        <w:top w:val="none" w:sz="0" w:space="0" w:color="auto"/>
        <w:left w:val="none" w:sz="0" w:space="0" w:color="auto"/>
        <w:bottom w:val="none" w:sz="0" w:space="0" w:color="auto"/>
        <w:right w:val="none" w:sz="0" w:space="0" w:color="auto"/>
      </w:divBdr>
    </w:div>
    <w:div w:id="658995731">
      <w:bodyDiv w:val="1"/>
      <w:marLeft w:val="0"/>
      <w:marRight w:val="0"/>
      <w:marTop w:val="0"/>
      <w:marBottom w:val="0"/>
      <w:divBdr>
        <w:top w:val="none" w:sz="0" w:space="0" w:color="auto"/>
        <w:left w:val="none" w:sz="0" w:space="0" w:color="auto"/>
        <w:bottom w:val="none" w:sz="0" w:space="0" w:color="auto"/>
        <w:right w:val="none" w:sz="0" w:space="0" w:color="auto"/>
      </w:divBdr>
    </w:div>
    <w:div w:id="682779667">
      <w:bodyDiv w:val="1"/>
      <w:marLeft w:val="0"/>
      <w:marRight w:val="0"/>
      <w:marTop w:val="0"/>
      <w:marBottom w:val="0"/>
      <w:divBdr>
        <w:top w:val="none" w:sz="0" w:space="0" w:color="auto"/>
        <w:left w:val="none" w:sz="0" w:space="0" w:color="auto"/>
        <w:bottom w:val="none" w:sz="0" w:space="0" w:color="auto"/>
        <w:right w:val="none" w:sz="0" w:space="0" w:color="auto"/>
      </w:divBdr>
    </w:div>
    <w:div w:id="710810394">
      <w:bodyDiv w:val="1"/>
      <w:marLeft w:val="0"/>
      <w:marRight w:val="0"/>
      <w:marTop w:val="0"/>
      <w:marBottom w:val="0"/>
      <w:divBdr>
        <w:top w:val="none" w:sz="0" w:space="0" w:color="auto"/>
        <w:left w:val="none" w:sz="0" w:space="0" w:color="auto"/>
        <w:bottom w:val="none" w:sz="0" w:space="0" w:color="auto"/>
        <w:right w:val="none" w:sz="0" w:space="0" w:color="auto"/>
      </w:divBdr>
    </w:div>
    <w:div w:id="743721893">
      <w:bodyDiv w:val="1"/>
      <w:marLeft w:val="0"/>
      <w:marRight w:val="0"/>
      <w:marTop w:val="0"/>
      <w:marBottom w:val="0"/>
      <w:divBdr>
        <w:top w:val="none" w:sz="0" w:space="0" w:color="auto"/>
        <w:left w:val="none" w:sz="0" w:space="0" w:color="auto"/>
        <w:bottom w:val="none" w:sz="0" w:space="0" w:color="auto"/>
        <w:right w:val="none" w:sz="0" w:space="0" w:color="auto"/>
      </w:divBdr>
    </w:div>
    <w:div w:id="749354492">
      <w:bodyDiv w:val="1"/>
      <w:marLeft w:val="0"/>
      <w:marRight w:val="0"/>
      <w:marTop w:val="0"/>
      <w:marBottom w:val="0"/>
      <w:divBdr>
        <w:top w:val="none" w:sz="0" w:space="0" w:color="auto"/>
        <w:left w:val="none" w:sz="0" w:space="0" w:color="auto"/>
        <w:bottom w:val="none" w:sz="0" w:space="0" w:color="auto"/>
        <w:right w:val="none" w:sz="0" w:space="0" w:color="auto"/>
      </w:divBdr>
    </w:div>
    <w:div w:id="770903002">
      <w:bodyDiv w:val="1"/>
      <w:marLeft w:val="0"/>
      <w:marRight w:val="0"/>
      <w:marTop w:val="0"/>
      <w:marBottom w:val="0"/>
      <w:divBdr>
        <w:top w:val="none" w:sz="0" w:space="0" w:color="auto"/>
        <w:left w:val="none" w:sz="0" w:space="0" w:color="auto"/>
        <w:bottom w:val="none" w:sz="0" w:space="0" w:color="auto"/>
        <w:right w:val="none" w:sz="0" w:space="0" w:color="auto"/>
      </w:divBdr>
    </w:div>
    <w:div w:id="809052665">
      <w:bodyDiv w:val="1"/>
      <w:marLeft w:val="0"/>
      <w:marRight w:val="0"/>
      <w:marTop w:val="0"/>
      <w:marBottom w:val="0"/>
      <w:divBdr>
        <w:top w:val="none" w:sz="0" w:space="0" w:color="auto"/>
        <w:left w:val="none" w:sz="0" w:space="0" w:color="auto"/>
        <w:bottom w:val="none" w:sz="0" w:space="0" w:color="auto"/>
        <w:right w:val="none" w:sz="0" w:space="0" w:color="auto"/>
      </w:divBdr>
    </w:div>
    <w:div w:id="812061919">
      <w:bodyDiv w:val="1"/>
      <w:marLeft w:val="0"/>
      <w:marRight w:val="0"/>
      <w:marTop w:val="0"/>
      <w:marBottom w:val="0"/>
      <w:divBdr>
        <w:top w:val="none" w:sz="0" w:space="0" w:color="auto"/>
        <w:left w:val="none" w:sz="0" w:space="0" w:color="auto"/>
        <w:bottom w:val="none" w:sz="0" w:space="0" w:color="auto"/>
        <w:right w:val="none" w:sz="0" w:space="0" w:color="auto"/>
      </w:divBdr>
    </w:div>
    <w:div w:id="812908594">
      <w:bodyDiv w:val="1"/>
      <w:marLeft w:val="0"/>
      <w:marRight w:val="0"/>
      <w:marTop w:val="0"/>
      <w:marBottom w:val="0"/>
      <w:divBdr>
        <w:top w:val="none" w:sz="0" w:space="0" w:color="auto"/>
        <w:left w:val="none" w:sz="0" w:space="0" w:color="auto"/>
        <w:bottom w:val="none" w:sz="0" w:space="0" w:color="auto"/>
        <w:right w:val="none" w:sz="0" w:space="0" w:color="auto"/>
      </w:divBdr>
    </w:div>
    <w:div w:id="827133397">
      <w:bodyDiv w:val="1"/>
      <w:marLeft w:val="0"/>
      <w:marRight w:val="0"/>
      <w:marTop w:val="0"/>
      <w:marBottom w:val="0"/>
      <w:divBdr>
        <w:top w:val="none" w:sz="0" w:space="0" w:color="auto"/>
        <w:left w:val="none" w:sz="0" w:space="0" w:color="auto"/>
        <w:bottom w:val="none" w:sz="0" w:space="0" w:color="auto"/>
        <w:right w:val="none" w:sz="0" w:space="0" w:color="auto"/>
      </w:divBdr>
    </w:div>
    <w:div w:id="837695743">
      <w:bodyDiv w:val="1"/>
      <w:marLeft w:val="0"/>
      <w:marRight w:val="0"/>
      <w:marTop w:val="0"/>
      <w:marBottom w:val="0"/>
      <w:divBdr>
        <w:top w:val="none" w:sz="0" w:space="0" w:color="auto"/>
        <w:left w:val="none" w:sz="0" w:space="0" w:color="auto"/>
        <w:bottom w:val="none" w:sz="0" w:space="0" w:color="auto"/>
        <w:right w:val="none" w:sz="0" w:space="0" w:color="auto"/>
      </w:divBdr>
    </w:div>
    <w:div w:id="840121116">
      <w:bodyDiv w:val="1"/>
      <w:marLeft w:val="0"/>
      <w:marRight w:val="0"/>
      <w:marTop w:val="0"/>
      <w:marBottom w:val="0"/>
      <w:divBdr>
        <w:top w:val="none" w:sz="0" w:space="0" w:color="auto"/>
        <w:left w:val="none" w:sz="0" w:space="0" w:color="auto"/>
        <w:bottom w:val="none" w:sz="0" w:space="0" w:color="auto"/>
        <w:right w:val="none" w:sz="0" w:space="0" w:color="auto"/>
      </w:divBdr>
    </w:div>
    <w:div w:id="871764459">
      <w:bodyDiv w:val="1"/>
      <w:marLeft w:val="0"/>
      <w:marRight w:val="0"/>
      <w:marTop w:val="0"/>
      <w:marBottom w:val="0"/>
      <w:divBdr>
        <w:top w:val="none" w:sz="0" w:space="0" w:color="auto"/>
        <w:left w:val="none" w:sz="0" w:space="0" w:color="auto"/>
        <w:bottom w:val="none" w:sz="0" w:space="0" w:color="auto"/>
        <w:right w:val="none" w:sz="0" w:space="0" w:color="auto"/>
      </w:divBdr>
    </w:div>
    <w:div w:id="891306572">
      <w:bodyDiv w:val="1"/>
      <w:marLeft w:val="0"/>
      <w:marRight w:val="0"/>
      <w:marTop w:val="0"/>
      <w:marBottom w:val="0"/>
      <w:divBdr>
        <w:top w:val="none" w:sz="0" w:space="0" w:color="auto"/>
        <w:left w:val="none" w:sz="0" w:space="0" w:color="auto"/>
        <w:bottom w:val="none" w:sz="0" w:space="0" w:color="auto"/>
        <w:right w:val="none" w:sz="0" w:space="0" w:color="auto"/>
      </w:divBdr>
    </w:div>
    <w:div w:id="899899536">
      <w:bodyDiv w:val="1"/>
      <w:marLeft w:val="0"/>
      <w:marRight w:val="0"/>
      <w:marTop w:val="0"/>
      <w:marBottom w:val="0"/>
      <w:divBdr>
        <w:top w:val="none" w:sz="0" w:space="0" w:color="auto"/>
        <w:left w:val="none" w:sz="0" w:space="0" w:color="auto"/>
        <w:bottom w:val="none" w:sz="0" w:space="0" w:color="auto"/>
        <w:right w:val="none" w:sz="0" w:space="0" w:color="auto"/>
      </w:divBdr>
    </w:div>
    <w:div w:id="926185550">
      <w:bodyDiv w:val="1"/>
      <w:marLeft w:val="0"/>
      <w:marRight w:val="0"/>
      <w:marTop w:val="0"/>
      <w:marBottom w:val="0"/>
      <w:divBdr>
        <w:top w:val="none" w:sz="0" w:space="0" w:color="auto"/>
        <w:left w:val="none" w:sz="0" w:space="0" w:color="auto"/>
        <w:bottom w:val="none" w:sz="0" w:space="0" w:color="auto"/>
        <w:right w:val="none" w:sz="0" w:space="0" w:color="auto"/>
      </w:divBdr>
    </w:div>
    <w:div w:id="939141630">
      <w:bodyDiv w:val="1"/>
      <w:marLeft w:val="0"/>
      <w:marRight w:val="0"/>
      <w:marTop w:val="0"/>
      <w:marBottom w:val="0"/>
      <w:divBdr>
        <w:top w:val="none" w:sz="0" w:space="0" w:color="auto"/>
        <w:left w:val="none" w:sz="0" w:space="0" w:color="auto"/>
        <w:bottom w:val="none" w:sz="0" w:space="0" w:color="auto"/>
        <w:right w:val="none" w:sz="0" w:space="0" w:color="auto"/>
      </w:divBdr>
    </w:div>
    <w:div w:id="944380646">
      <w:bodyDiv w:val="1"/>
      <w:marLeft w:val="0"/>
      <w:marRight w:val="0"/>
      <w:marTop w:val="0"/>
      <w:marBottom w:val="0"/>
      <w:divBdr>
        <w:top w:val="none" w:sz="0" w:space="0" w:color="auto"/>
        <w:left w:val="none" w:sz="0" w:space="0" w:color="auto"/>
        <w:bottom w:val="none" w:sz="0" w:space="0" w:color="auto"/>
        <w:right w:val="none" w:sz="0" w:space="0" w:color="auto"/>
      </w:divBdr>
    </w:div>
    <w:div w:id="979921826">
      <w:bodyDiv w:val="1"/>
      <w:marLeft w:val="0"/>
      <w:marRight w:val="0"/>
      <w:marTop w:val="0"/>
      <w:marBottom w:val="0"/>
      <w:divBdr>
        <w:top w:val="none" w:sz="0" w:space="0" w:color="auto"/>
        <w:left w:val="none" w:sz="0" w:space="0" w:color="auto"/>
        <w:bottom w:val="none" w:sz="0" w:space="0" w:color="auto"/>
        <w:right w:val="none" w:sz="0" w:space="0" w:color="auto"/>
      </w:divBdr>
    </w:div>
    <w:div w:id="987589221">
      <w:bodyDiv w:val="1"/>
      <w:marLeft w:val="0"/>
      <w:marRight w:val="0"/>
      <w:marTop w:val="0"/>
      <w:marBottom w:val="0"/>
      <w:divBdr>
        <w:top w:val="none" w:sz="0" w:space="0" w:color="auto"/>
        <w:left w:val="none" w:sz="0" w:space="0" w:color="auto"/>
        <w:bottom w:val="none" w:sz="0" w:space="0" w:color="auto"/>
        <w:right w:val="none" w:sz="0" w:space="0" w:color="auto"/>
      </w:divBdr>
    </w:div>
    <w:div w:id="1000431989">
      <w:bodyDiv w:val="1"/>
      <w:marLeft w:val="0"/>
      <w:marRight w:val="0"/>
      <w:marTop w:val="0"/>
      <w:marBottom w:val="0"/>
      <w:divBdr>
        <w:top w:val="none" w:sz="0" w:space="0" w:color="auto"/>
        <w:left w:val="none" w:sz="0" w:space="0" w:color="auto"/>
        <w:bottom w:val="none" w:sz="0" w:space="0" w:color="auto"/>
        <w:right w:val="none" w:sz="0" w:space="0" w:color="auto"/>
      </w:divBdr>
    </w:div>
    <w:div w:id="1013652025">
      <w:bodyDiv w:val="1"/>
      <w:marLeft w:val="0"/>
      <w:marRight w:val="0"/>
      <w:marTop w:val="0"/>
      <w:marBottom w:val="0"/>
      <w:divBdr>
        <w:top w:val="none" w:sz="0" w:space="0" w:color="auto"/>
        <w:left w:val="none" w:sz="0" w:space="0" w:color="auto"/>
        <w:bottom w:val="none" w:sz="0" w:space="0" w:color="auto"/>
        <w:right w:val="none" w:sz="0" w:space="0" w:color="auto"/>
      </w:divBdr>
    </w:div>
    <w:div w:id="1014384239">
      <w:bodyDiv w:val="1"/>
      <w:marLeft w:val="0"/>
      <w:marRight w:val="0"/>
      <w:marTop w:val="0"/>
      <w:marBottom w:val="0"/>
      <w:divBdr>
        <w:top w:val="none" w:sz="0" w:space="0" w:color="auto"/>
        <w:left w:val="none" w:sz="0" w:space="0" w:color="auto"/>
        <w:bottom w:val="none" w:sz="0" w:space="0" w:color="auto"/>
        <w:right w:val="none" w:sz="0" w:space="0" w:color="auto"/>
      </w:divBdr>
    </w:div>
    <w:div w:id="1034575092">
      <w:bodyDiv w:val="1"/>
      <w:marLeft w:val="0"/>
      <w:marRight w:val="0"/>
      <w:marTop w:val="0"/>
      <w:marBottom w:val="0"/>
      <w:divBdr>
        <w:top w:val="none" w:sz="0" w:space="0" w:color="auto"/>
        <w:left w:val="none" w:sz="0" w:space="0" w:color="auto"/>
        <w:bottom w:val="none" w:sz="0" w:space="0" w:color="auto"/>
        <w:right w:val="none" w:sz="0" w:space="0" w:color="auto"/>
      </w:divBdr>
    </w:div>
    <w:div w:id="1094010005">
      <w:bodyDiv w:val="1"/>
      <w:marLeft w:val="0"/>
      <w:marRight w:val="0"/>
      <w:marTop w:val="0"/>
      <w:marBottom w:val="0"/>
      <w:divBdr>
        <w:top w:val="none" w:sz="0" w:space="0" w:color="auto"/>
        <w:left w:val="none" w:sz="0" w:space="0" w:color="auto"/>
        <w:bottom w:val="none" w:sz="0" w:space="0" w:color="auto"/>
        <w:right w:val="none" w:sz="0" w:space="0" w:color="auto"/>
      </w:divBdr>
    </w:div>
    <w:div w:id="1095440314">
      <w:bodyDiv w:val="1"/>
      <w:marLeft w:val="0"/>
      <w:marRight w:val="0"/>
      <w:marTop w:val="0"/>
      <w:marBottom w:val="0"/>
      <w:divBdr>
        <w:top w:val="none" w:sz="0" w:space="0" w:color="auto"/>
        <w:left w:val="none" w:sz="0" w:space="0" w:color="auto"/>
        <w:bottom w:val="none" w:sz="0" w:space="0" w:color="auto"/>
        <w:right w:val="none" w:sz="0" w:space="0" w:color="auto"/>
      </w:divBdr>
    </w:div>
    <w:div w:id="1116371312">
      <w:bodyDiv w:val="1"/>
      <w:marLeft w:val="0"/>
      <w:marRight w:val="0"/>
      <w:marTop w:val="0"/>
      <w:marBottom w:val="0"/>
      <w:divBdr>
        <w:top w:val="none" w:sz="0" w:space="0" w:color="auto"/>
        <w:left w:val="none" w:sz="0" w:space="0" w:color="auto"/>
        <w:bottom w:val="none" w:sz="0" w:space="0" w:color="auto"/>
        <w:right w:val="none" w:sz="0" w:space="0" w:color="auto"/>
      </w:divBdr>
    </w:div>
    <w:div w:id="1123422400">
      <w:bodyDiv w:val="1"/>
      <w:marLeft w:val="0"/>
      <w:marRight w:val="0"/>
      <w:marTop w:val="0"/>
      <w:marBottom w:val="0"/>
      <w:divBdr>
        <w:top w:val="none" w:sz="0" w:space="0" w:color="auto"/>
        <w:left w:val="none" w:sz="0" w:space="0" w:color="auto"/>
        <w:bottom w:val="none" w:sz="0" w:space="0" w:color="auto"/>
        <w:right w:val="none" w:sz="0" w:space="0" w:color="auto"/>
      </w:divBdr>
    </w:div>
    <w:div w:id="1135298508">
      <w:bodyDiv w:val="1"/>
      <w:marLeft w:val="0"/>
      <w:marRight w:val="0"/>
      <w:marTop w:val="0"/>
      <w:marBottom w:val="0"/>
      <w:divBdr>
        <w:top w:val="none" w:sz="0" w:space="0" w:color="auto"/>
        <w:left w:val="none" w:sz="0" w:space="0" w:color="auto"/>
        <w:bottom w:val="none" w:sz="0" w:space="0" w:color="auto"/>
        <w:right w:val="none" w:sz="0" w:space="0" w:color="auto"/>
      </w:divBdr>
    </w:div>
    <w:div w:id="1144932897">
      <w:bodyDiv w:val="1"/>
      <w:marLeft w:val="0"/>
      <w:marRight w:val="0"/>
      <w:marTop w:val="0"/>
      <w:marBottom w:val="0"/>
      <w:divBdr>
        <w:top w:val="none" w:sz="0" w:space="0" w:color="auto"/>
        <w:left w:val="none" w:sz="0" w:space="0" w:color="auto"/>
        <w:bottom w:val="none" w:sz="0" w:space="0" w:color="auto"/>
        <w:right w:val="none" w:sz="0" w:space="0" w:color="auto"/>
      </w:divBdr>
    </w:div>
    <w:div w:id="1160734234">
      <w:bodyDiv w:val="1"/>
      <w:marLeft w:val="0"/>
      <w:marRight w:val="0"/>
      <w:marTop w:val="0"/>
      <w:marBottom w:val="0"/>
      <w:divBdr>
        <w:top w:val="none" w:sz="0" w:space="0" w:color="auto"/>
        <w:left w:val="none" w:sz="0" w:space="0" w:color="auto"/>
        <w:bottom w:val="none" w:sz="0" w:space="0" w:color="auto"/>
        <w:right w:val="none" w:sz="0" w:space="0" w:color="auto"/>
      </w:divBdr>
    </w:div>
    <w:div w:id="1171720628">
      <w:bodyDiv w:val="1"/>
      <w:marLeft w:val="0"/>
      <w:marRight w:val="0"/>
      <w:marTop w:val="0"/>
      <w:marBottom w:val="0"/>
      <w:divBdr>
        <w:top w:val="none" w:sz="0" w:space="0" w:color="auto"/>
        <w:left w:val="none" w:sz="0" w:space="0" w:color="auto"/>
        <w:bottom w:val="none" w:sz="0" w:space="0" w:color="auto"/>
        <w:right w:val="none" w:sz="0" w:space="0" w:color="auto"/>
      </w:divBdr>
    </w:div>
    <w:div w:id="1209806757">
      <w:bodyDiv w:val="1"/>
      <w:marLeft w:val="0"/>
      <w:marRight w:val="0"/>
      <w:marTop w:val="0"/>
      <w:marBottom w:val="0"/>
      <w:divBdr>
        <w:top w:val="none" w:sz="0" w:space="0" w:color="auto"/>
        <w:left w:val="none" w:sz="0" w:space="0" w:color="auto"/>
        <w:bottom w:val="none" w:sz="0" w:space="0" w:color="auto"/>
        <w:right w:val="none" w:sz="0" w:space="0" w:color="auto"/>
      </w:divBdr>
    </w:div>
    <w:div w:id="1225793257">
      <w:bodyDiv w:val="1"/>
      <w:marLeft w:val="0"/>
      <w:marRight w:val="0"/>
      <w:marTop w:val="0"/>
      <w:marBottom w:val="0"/>
      <w:divBdr>
        <w:top w:val="none" w:sz="0" w:space="0" w:color="auto"/>
        <w:left w:val="none" w:sz="0" w:space="0" w:color="auto"/>
        <w:bottom w:val="none" w:sz="0" w:space="0" w:color="auto"/>
        <w:right w:val="none" w:sz="0" w:space="0" w:color="auto"/>
      </w:divBdr>
    </w:div>
    <w:div w:id="1227303964">
      <w:bodyDiv w:val="1"/>
      <w:marLeft w:val="0"/>
      <w:marRight w:val="0"/>
      <w:marTop w:val="0"/>
      <w:marBottom w:val="0"/>
      <w:divBdr>
        <w:top w:val="none" w:sz="0" w:space="0" w:color="auto"/>
        <w:left w:val="none" w:sz="0" w:space="0" w:color="auto"/>
        <w:bottom w:val="none" w:sz="0" w:space="0" w:color="auto"/>
        <w:right w:val="none" w:sz="0" w:space="0" w:color="auto"/>
      </w:divBdr>
    </w:div>
    <w:div w:id="1252204822">
      <w:bodyDiv w:val="1"/>
      <w:marLeft w:val="0"/>
      <w:marRight w:val="0"/>
      <w:marTop w:val="0"/>
      <w:marBottom w:val="0"/>
      <w:divBdr>
        <w:top w:val="none" w:sz="0" w:space="0" w:color="auto"/>
        <w:left w:val="none" w:sz="0" w:space="0" w:color="auto"/>
        <w:bottom w:val="none" w:sz="0" w:space="0" w:color="auto"/>
        <w:right w:val="none" w:sz="0" w:space="0" w:color="auto"/>
      </w:divBdr>
    </w:div>
    <w:div w:id="1256597278">
      <w:bodyDiv w:val="1"/>
      <w:marLeft w:val="0"/>
      <w:marRight w:val="0"/>
      <w:marTop w:val="0"/>
      <w:marBottom w:val="0"/>
      <w:divBdr>
        <w:top w:val="none" w:sz="0" w:space="0" w:color="auto"/>
        <w:left w:val="none" w:sz="0" w:space="0" w:color="auto"/>
        <w:bottom w:val="none" w:sz="0" w:space="0" w:color="auto"/>
        <w:right w:val="none" w:sz="0" w:space="0" w:color="auto"/>
      </w:divBdr>
    </w:div>
    <w:div w:id="1282032599">
      <w:bodyDiv w:val="1"/>
      <w:marLeft w:val="0"/>
      <w:marRight w:val="0"/>
      <w:marTop w:val="0"/>
      <w:marBottom w:val="0"/>
      <w:divBdr>
        <w:top w:val="none" w:sz="0" w:space="0" w:color="auto"/>
        <w:left w:val="none" w:sz="0" w:space="0" w:color="auto"/>
        <w:bottom w:val="none" w:sz="0" w:space="0" w:color="auto"/>
        <w:right w:val="none" w:sz="0" w:space="0" w:color="auto"/>
      </w:divBdr>
    </w:div>
    <w:div w:id="1299611265">
      <w:bodyDiv w:val="1"/>
      <w:marLeft w:val="0"/>
      <w:marRight w:val="0"/>
      <w:marTop w:val="0"/>
      <w:marBottom w:val="0"/>
      <w:divBdr>
        <w:top w:val="none" w:sz="0" w:space="0" w:color="auto"/>
        <w:left w:val="none" w:sz="0" w:space="0" w:color="auto"/>
        <w:bottom w:val="none" w:sz="0" w:space="0" w:color="auto"/>
        <w:right w:val="none" w:sz="0" w:space="0" w:color="auto"/>
      </w:divBdr>
    </w:div>
    <w:div w:id="1333072994">
      <w:bodyDiv w:val="1"/>
      <w:marLeft w:val="0"/>
      <w:marRight w:val="0"/>
      <w:marTop w:val="0"/>
      <w:marBottom w:val="0"/>
      <w:divBdr>
        <w:top w:val="none" w:sz="0" w:space="0" w:color="auto"/>
        <w:left w:val="none" w:sz="0" w:space="0" w:color="auto"/>
        <w:bottom w:val="none" w:sz="0" w:space="0" w:color="auto"/>
        <w:right w:val="none" w:sz="0" w:space="0" w:color="auto"/>
      </w:divBdr>
    </w:div>
    <w:div w:id="1345206612">
      <w:bodyDiv w:val="1"/>
      <w:marLeft w:val="0"/>
      <w:marRight w:val="0"/>
      <w:marTop w:val="0"/>
      <w:marBottom w:val="0"/>
      <w:divBdr>
        <w:top w:val="none" w:sz="0" w:space="0" w:color="auto"/>
        <w:left w:val="none" w:sz="0" w:space="0" w:color="auto"/>
        <w:bottom w:val="none" w:sz="0" w:space="0" w:color="auto"/>
        <w:right w:val="none" w:sz="0" w:space="0" w:color="auto"/>
      </w:divBdr>
    </w:div>
    <w:div w:id="1352100033">
      <w:bodyDiv w:val="1"/>
      <w:marLeft w:val="0"/>
      <w:marRight w:val="0"/>
      <w:marTop w:val="0"/>
      <w:marBottom w:val="0"/>
      <w:divBdr>
        <w:top w:val="none" w:sz="0" w:space="0" w:color="auto"/>
        <w:left w:val="none" w:sz="0" w:space="0" w:color="auto"/>
        <w:bottom w:val="none" w:sz="0" w:space="0" w:color="auto"/>
        <w:right w:val="none" w:sz="0" w:space="0" w:color="auto"/>
      </w:divBdr>
    </w:div>
    <w:div w:id="1362197691">
      <w:bodyDiv w:val="1"/>
      <w:marLeft w:val="0"/>
      <w:marRight w:val="0"/>
      <w:marTop w:val="0"/>
      <w:marBottom w:val="0"/>
      <w:divBdr>
        <w:top w:val="none" w:sz="0" w:space="0" w:color="auto"/>
        <w:left w:val="none" w:sz="0" w:space="0" w:color="auto"/>
        <w:bottom w:val="none" w:sz="0" w:space="0" w:color="auto"/>
        <w:right w:val="none" w:sz="0" w:space="0" w:color="auto"/>
      </w:divBdr>
    </w:div>
    <w:div w:id="1364941490">
      <w:bodyDiv w:val="1"/>
      <w:marLeft w:val="0"/>
      <w:marRight w:val="0"/>
      <w:marTop w:val="0"/>
      <w:marBottom w:val="0"/>
      <w:divBdr>
        <w:top w:val="none" w:sz="0" w:space="0" w:color="auto"/>
        <w:left w:val="none" w:sz="0" w:space="0" w:color="auto"/>
        <w:bottom w:val="none" w:sz="0" w:space="0" w:color="auto"/>
        <w:right w:val="none" w:sz="0" w:space="0" w:color="auto"/>
      </w:divBdr>
    </w:div>
    <w:div w:id="1464226799">
      <w:bodyDiv w:val="1"/>
      <w:marLeft w:val="0"/>
      <w:marRight w:val="0"/>
      <w:marTop w:val="0"/>
      <w:marBottom w:val="0"/>
      <w:divBdr>
        <w:top w:val="none" w:sz="0" w:space="0" w:color="auto"/>
        <w:left w:val="none" w:sz="0" w:space="0" w:color="auto"/>
        <w:bottom w:val="none" w:sz="0" w:space="0" w:color="auto"/>
        <w:right w:val="none" w:sz="0" w:space="0" w:color="auto"/>
      </w:divBdr>
    </w:div>
    <w:div w:id="1485004563">
      <w:bodyDiv w:val="1"/>
      <w:marLeft w:val="0"/>
      <w:marRight w:val="0"/>
      <w:marTop w:val="0"/>
      <w:marBottom w:val="0"/>
      <w:divBdr>
        <w:top w:val="none" w:sz="0" w:space="0" w:color="auto"/>
        <w:left w:val="none" w:sz="0" w:space="0" w:color="auto"/>
        <w:bottom w:val="none" w:sz="0" w:space="0" w:color="auto"/>
        <w:right w:val="none" w:sz="0" w:space="0" w:color="auto"/>
      </w:divBdr>
    </w:div>
    <w:div w:id="1485508354">
      <w:bodyDiv w:val="1"/>
      <w:marLeft w:val="0"/>
      <w:marRight w:val="0"/>
      <w:marTop w:val="0"/>
      <w:marBottom w:val="0"/>
      <w:divBdr>
        <w:top w:val="none" w:sz="0" w:space="0" w:color="auto"/>
        <w:left w:val="none" w:sz="0" w:space="0" w:color="auto"/>
        <w:bottom w:val="none" w:sz="0" w:space="0" w:color="auto"/>
        <w:right w:val="none" w:sz="0" w:space="0" w:color="auto"/>
      </w:divBdr>
    </w:div>
    <w:div w:id="1521044522">
      <w:bodyDiv w:val="1"/>
      <w:marLeft w:val="0"/>
      <w:marRight w:val="0"/>
      <w:marTop w:val="0"/>
      <w:marBottom w:val="0"/>
      <w:divBdr>
        <w:top w:val="none" w:sz="0" w:space="0" w:color="auto"/>
        <w:left w:val="none" w:sz="0" w:space="0" w:color="auto"/>
        <w:bottom w:val="none" w:sz="0" w:space="0" w:color="auto"/>
        <w:right w:val="none" w:sz="0" w:space="0" w:color="auto"/>
      </w:divBdr>
    </w:div>
    <w:div w:id="1533349401">
      <w:bodyDiv w:val="1"/>
      <w:marLeft w:val="0"/>
      <w:marRight w:val="0"/>
      <w:marTop w:val="0"/>
      <w:marBottom w:val="0"/>
      <w:divBdr>
        <w:top w:val="none" w:sz="0" w:space="0" w:color="auto"/>
        <w:left w:val="none" w:sz="0" w:space="0" w:color="auto"/>
        <w:bottom w:val="none" w:sz="0" w:space="0" w:color="auto"/>
        <w:right w:val="none" w:sz="0" w:space="0" w:color="auto"/>
      </w:divBdr>
    </w:div>
    <w:div w:id="1543788763">
      <w:bodyDiv w:val="1"/>
      <w:marLeft w:val="0"/>
      <w:marRight w:val="0"/>
      <w:marTop w:val="0"/>
      <w:marBottom w:val="0"/>
      <w:divBdr>
        <w:top w:val="none" w:sz="0" w:space="0" w:color="auto"/>
        <w:left w:val="none" w:sz="0" w:space="0" w:color="auto"/>
        <w:bottom w:val="none" w:sz="0" w:space="0" w:color="auto"/>
        <w:right w:val="none" w:sz="0" w:space="0" w:color="auto"/>
      </w:divBdr>
    </w:div>
    <w:div w:id="1602562969">
      <w:bodyDiv w:val="1"/>
      <w:marLeft w:val="0"/>
      <w:marRight w:val="0"/>
      <w:marTop w:val="0"/>
      <w:marBottom w:val="0"/>
      <w:divBdr>
        <w:top w:val="none" w:sz="0" w:space="0" w:color="auto"/>
        <w:left w:val="none" w:sz="0" w:space="0" w:color="auto"/>
        <w:bottom w:val="none" w:sz="0" w:space="0" w:color="auto"/>
        <w:right w:val="none" w:sz="0" w:space="0" w:color="auto"/>
      </w:divBdr>
    </w:div>
    <w:div w:id="1643272583">
      <w:bodyDiv w:val="1"/>
      <w:marLeft w:val="0"/>
      <w:marRight w:val="0"/>
      <w:marTop w:val="0"/>
      <w:marBottom w:val="0"/>
      <w:divBdr>
        <w:top w:val="none" w:sz="0" w:space="0" w:color="auto"/>
        <w:left w:val="none" w:sz="0" w:space="0" w:color="auto"/>
        <w:bottom w:val="none" w:sz="0" w:space="0" w:color="auto"/>
        <w:right w:val="none" w:sz="0" w:space="0" w:color="auto"/>
      </w:divBdr>
    </w:div>
    <w:div w:id="1673140055">
      <w:bodyDiv w:val="1"/>
      <w:marLeft w:val="0"/>
      <w:marRight w:val="0"/>
      <w:marTop w:val="0"/>
      <w:marBottom w:val="0"/>
      <w:divBdr>
        <w:top w:val="none" w:sz="0" w:space="0" w:color="auto"/>
        <w:left w:val="none" w:sz="0" w:space="0" w:color="auto"/>
        <w:bottom w:val="none" w:sz="0" w:space="0" w:color="auto"/>
        <w:right w:val="none" w:sz="0" w:space="0" w:color="auto"/>
      </w:divBdr>
    </w:div>
    <w:div w:id="1728455500">
      <w:bodyDiv w:val="1"/>
      <w:marLeft w:val="0"/>
      <w:marRight w:val="0"/>
      <w:marTop w:val="0"/>
      <w:marBottom w:val="0"/>
      <w:divBdr>
        <w:top w:val="none" w:sz="0" w:space="0" w:color="auto"/>
        <w:left w:val="none" w:sz="0" w:space="0" w:color="auto"/>
        <w:bottom w:val="none" w:sz="0" w:space="0" w:color="auto"/>
        <w:right w:val="none" w:sz="0" w:space="0" w:color="auto"/>
      </w:divBdr>
      <w:divsChild>
        <w:div w:id="124010323">
          <w:marLeft w:val="0"/>
          <w:marRight w:val="0"/>
          <w:marTop w:val="0"/>
          <w:marBottom w:val="0"/>
          <w:divBdr>
            <w:top w:val="none" w:sz="0" w:space="0" w:color="auto"/>
            <w:left w:val="none" w:sz="0" w:space="0" w:color="auto"/>
            <w:bottom w:val="none" w:sz="0" w:space="0" w:color="auto"/>
            <w:right w:val="none" w:sz="0" w:space="0" w:color="auto"/>
          </w:divBdr>
        </w:div>
      </w:divsChild>
    </w:div>
    <w:div w:id="1760441156">
      <w:bodyDiv w:val="1"/>
      <w:marLeft w:val="0"/>
      <w:marRight w:val="0"/>
      <w:marTop w:val="0"/>
      <w:marBottom w:val="0"/>
      <w:divBdr>
        <w:top w:val="none" w:sz="0" w:space="0" w:color="auto"/>
        <w:left w:val="none" w:sz="0" w:space="0" w:color="auto"/>
        <w:bottom w:val="none" w:sz="0" w:space="0" w:color="auto"/>
        <w:right w:val="none" w:sz="0" w:space="0" w:color="auto"/>
      </w:divBdr>
    </w:div>
    <w:div w:id="1771780845">
      <w:bodyDiv w:val="1"/>
      <w:marLeft w:val="0"/>
      <w:marRight w:val="0"/>
      <w:marTop w:val="0"/>
      <w:marBottom w:val="0"/>
      <w:divBdr>
        <w:top w:val="none" w:sz="0" w:space="0" w:color="auto"/>
        <w:left w:val="none" w:sz="0" w:space="0" w:color="auto"/>
        <w:bottom w:val="none" w:sz="0" w:space="0" w:color="auto"/>
        <w:right w:val="none" w:sz="0" w:space="0" w:color="auto"/>
      </w:divBdr>
    </w:div>
    <w:div w:id="1838616792">
      <w:bodyDiv w:val="1"/>
      <w:marLeft w:val="0"/>
      <w:marRight w:val="0"/>
      <w:marTop w:val="0"/>
      <w:marBottom w:val="0"/>
      <w:divBdr>
        <w:top w:val="none" w:sz="0" w:space="0" w:color="auto"/>
        <w:left w:val="none" w:sz="0" w:space="0" w:color="auto"/>
        <w:bottom w:val="none" w:sz="0" w:space="0" w:color="auto"/>
        <w:right w:val="none" w:sz="0" w:space="0" w:color="auto"/>
      </w:divBdr>
    </w:div>
    <w:div w:id="1844777208">
      <w:bodyDiv w:val="1"/>
      <w:marLeft w:val="0"/>
      <w:marRight w:val="0"/>
      <w:marTop w:val="0"/>
      <w:marBottom w:val="0"/>
      <w:divBdr>
        <w:top w:val="none" w:sz="0" w:space="0" w:color="auto"/>
        <w:left w:val="none" w:sz="0" w:space="0" w:color="auto"/>
        <w:bottom w:val="none" w:sz="0" w:space="0" w:color="auto"/>
        <w:right w:val="none" w:sz="0" w:space="0" w:color="auto"/>
      </w:divBdr>
    </w:div>
    <w:div w:id="1856190544">
      <w:bodyDiv w:val="1"/>
      <w:marLeft w:val="0"/>
      <w:marRight w:val="0"/>
      <w:marTop w:val="0"/>
      <w:marBottom w:val="0"/>
      <w:divBdr>
        <w:top w:val="none" w:sz="0" w:space="0" w:color="auto"/>
        <w:left w:val="none" w:sz="0" w:space="0" w:color="auto"/>
        <w:bottom w:val="none" w:sz="0" w:space="0" w:color="auto"/>
        <w:right w:val="none" w:sz="0" w:space="0" w:color="auto"/>
      </w:divBdr>
    </w:div>
    <w:div w:id="1862742518">
      <w:bodyDiv w:val="1"/>
      <w:marLeft w:val="0"/>
      <w:marRight w:val="0"/>
      <w:marTop w:val="0"/>
      <w:marBottom w:val="0"/>
      <w:divBdr>
        <w:top w:val="none" w:sz="0" w:space="0" w:color="auto"/>
        <w:left w:val="none" w:sz="0" w:space="0" w:color="auto"/>
        <w:bottom w:val="none" w:sz="0" w:space="0" w:color="auto"/>
        <w:right w:val="none" w:sz="0" w:space="0" w:color="auto"/>
      </w:divBdr>
    </w:div>
    <w:div w:id="1863283281">
      <w:bodyDiv w:val="1"/>
      <w:marLeft w:val="0"/>
      <w:marRight w:val="0"/>
      <w:marTop w:val="0"/>
      <w:marBottom w:val="0"/>
      <w:divBdr>
        <w:top w:val="none" w:sz="0" w:space="0" w:color="auto"/>
        <w:left w:val="none" w:sz="0" w:space="0" w:color="auto"/>
        <w:bottom w:val="none" w:sz="0" w:space="0" w:color="auto"/>
        <w:right w:val="none" w:sz="0" w:space="0" w:color="auto"/>
      </w:divBdr>
    </w:div>
    <w:div w:id="1938368022">
      <w:bodyDiv w:val="1"/>
      <w:marLeft w:val="0"/>
      <w:marRight w:val="0"/>
      <w:marTop w:val="0"/>
      <w:marBottom w:val="0"/>
      <w:divBdr>
        <w:top w:val="none" w:sz="0" w:space="0" w:color="auto"/>
        <w:left w:val="none" w:sz="0" w:space="0" w:color="auto"/>
        <w:bottom w:val="none" w:sz="0" w:space="0" w:color="auto"/>
        <w:right w:val="none" w:sz="0" w:space="0" w:color="auto"/>
      </w:divBdr>
    </w:div>
    <w:div w:id="1955820162">
      <w:bodyDiv w:val="1"/>
      <w:marLeft w:val="0"/>
      <w:marRight w:val="0"/>
      <w:marTop w:val="0"/>
      <w:marBottom w:val="0"/>
      <w:divBdr>
        <w:top w:val="none" w:sz="0" w:space="0" w:color="auto"/>
        <w:left w:val="none" w:sz="0" w:space="0" w:color="auto"/>
        <w:bottom w:val="none" w:sz="0" w:space="0" w:color="auto"/>
        <w:right w:val="none" w:sz="0" w:space="0" w:color="auto"/>
      </w:divBdr>
    </w:div>
    <w:div w:id="2034725401">
      <w:bodyDiv w:val="1"/>
      <w:marLeft w:val="0"/>
      <w:marRight w:val="0"/>
      <w:marTop w:val="0"/>
      <w:marBottom w:val="0"/>
      <w:divBdr>
        <w:top w:val="none" w:sz="0" w:space="0" w:color="auto"/>
        <w:left w:val="none" w:sz="0" w:space="0" w:color="auto"/>
        <w:bottom w:val="none" w:sz="0" w:space="0" w:color="auto"/>
        <w:right w:val="none" w:sz="0" w:space="0" w:color="auto"/>
      </w:divBdr>
    </w:div>
    <w:div w:id="2044937942">
      <w:bodyDiv w:val="1"/>
      <w:marLeft w:val="0"/>
      <w:marRight w:val="0"/>
      <w:marTop w:val="0"/>
      <w:marBottom w:val="0"/>
      <w:divBdr>
        <w:top w:val="none" w:sz="0" w:space="0" w:color="auto"/>
        <w:left w:val="none" w:sz="0" w:space="0" w:color="auto"/>
        <w:bottom w:val="none" w:sz="0" w:space="0" w:color="auto"/>
        <w:right w:val="none" w:sz="0" w:space="0" w:color="auto"/>
      </w:divBdr>
    </w:div>
    <w:div w:id="2054501241">
      <w:bodyDiv w:val="1"/>
      <w:marLeft w:val="0"/>
      <w:marRight w:val="0"/>
      <w:marTop w:val="0"/>
      <w:marBottom w:val="0"/>
      <w:divBdr>
        <w:top w:val="none" w:sz="0" w:space="0" w:color="auto"/>
        <w:left w:val="none" w:sz="0" w:space="0" w:color="auto"/>
        <w:bottom w:val="none" w:sz="0" w:space="0" w:color="auto"/>
        <w:right w:val="none" w:sz="0" w:space="0" w:color="auto"/>
      </w:divBdr>
    </w:div>
    <w:div w:id="2064014940">
      <w:bodyDiv w:val="1"/>
      <w:marLeft w:val="0"/>
      <w:marRight w:val="0"/>
      <w:marTop w:val="0"/>
      <w:marBottom w:val="0"/>
      <w:divBdr>
        <w:top w:val="none" w:sz="0" w:space="0" w:color="auto"/>
        <w:left w:val="none" w:sz="0" w:space="0" w:color="auto"/>
        <w:bottom w:val="none" w:sz="0" w:space="0" w:color="auto"/>
        <w:right w:val="none" w:sz="0" w:space="0" w:color="auto"/>
      </w:divBdr>
    </w:div>
    <w:div w:id="2097633386">
      <w:bodyDiv w:val="1"/>
      <w:marLeft w:val="0"/>
      <w:marRight w:val="0"/>
      <w:marTop w:val="0"/>
      <w:marBottom w:val="0"/>
      <w:divBdr>
        <w:top w:val="none" w:sz="0" w:space="0" w:color="auto"/>
        <w:left w:val="none" w:sz="0" w:space="0" w:color="auto"/>
        <w:bottom w:val="none" w:sz="0" w:space="0" w:color="auto"/>
        <w:right w:val="none" w:sz="0" w:space="0" w:color="auto"/>
      </w:divBdr>
      <w:divsChild>
        <w:div w:id="2977101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3.png"/><Relationship Id="rId21" Type="http://schemas.openxmlformats.org/officeDocument/2006/relationships/hyperlink" Target="https://sankcijas.fid.gov.lv/" TargetMode="External"/><Relationship Id="rId34" Type="http://schemas.openxmlformats.org/officeDocument/2006/relationships/image" Target="media/image9.png"/><Relationship Id="rId42" Type="http://schemas.openxmlformats.org/officeDocument/2006/relationships/image" Target="media/image17.png"/><Relationship Id="rId47" Type="http://schemas.openxmlformats.org/officeDocument/2006/relationships/image" Target="media/image22.png"/><Relationship Id="rId50" Type="http://schemas.openxmlformats.org/officeDocument/2006/relationships/header" Target="header2.xml"/><Relationship Id="rId55" Type="http://schemas.openxmlformats.org/officeDocument/2006/relationships/image" Target="media/image24.png"/><Relationship Id="rId63" Type="http://schemas.openxmlformats.org/officeDocument/2006/relationships/image" Target="media/image32.jpe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mailto:iepirkumi@valmierasnovads.lv" TargetMode="External"/><Relationship Id="rId29" Type="http://schemas.openxmlformats.org/officeDocument/2006/relationships/hyperlink" Target="https://jm.lv/iestadem/bibliotekam/vienpusejs-gramatu-plaukts-GP5-1P" TargetMode="External"/><Relationship Id="rId11" Type="http://schemas.openxmlformats.org/officeDocument/2006/relationships/hyperlink" Target="mailto:daiga.rokpelne@valmierasnovads.lv" TargetMode="External"/><Relationship Id="rId24" Type="http://schemas.openxmlformats.org/officeDocument/2006/relationships/image" Target="media/image1.png"/><Relationship Id="rId32" Type="http://schemas.openxmlformats.org/officeDocument/2006/relationships/image" Target="media/image7.png"/><Relationship Id="rId37" Type="http://schemas.openxmlformats.org/officeDocument/2006/relationships/image" Target="media/image12.png"/><Relationship Id="rId40" Type="http://schemas.openxmlformats.org/officeDocument/2006/relationships/image" Target="media/image15.jpeg"/><Relationship Id="rId45" Type="http://schemas.openxmlformats.org/officeDocument/2006/relationships/image" Target="media/image20.png"/><Relationship Id="rId53" Type="http://schemas.openxmlformats.org/officeDocument/2006/relationships/header" Target="header3.xml"/><Relationship Id="rId58" Type="http://schemas.openxmlformats.org/officeDocument/2006/relationships/image" Target="media/image27.jpeg"/><Relationship Id="rId5" Type="http://schemas.openxmlformats.org/officeDocument/2006/relationships/webSettings" Target="webSettings.xml"/><Relationship Id="rId61" Type="http://schemas.openxmlformats.org/officeDocument/2006/relationships/image" Target="media/image30.png"/><Relationship Id="rId19" Type="http://schemas.openxmlformats.org/officeDocument/2006/relationships/hyperlink" Target="https://www.eis.gov.lv/EKEIS/Supplier/" TargetMode="External"/><Relationship Id="rId14" Type="http://schemas.openxmlformats.org/officeDocument/2006/relationships/hyperlink" Target="http://www.eis.gov.lv" TargetMode="External"/><Relationship Id="rId22" Type="http://schemas.openxmlformats.org/officeDocument/2006/relationships/hyperlink" Target="https://sankcijas.lursoft.lv/" TargetMode="External"/><Relationship Id="rId27" Type="http://schemas.openxmlformats.org/officeDocument/2006/relationships/hyperlink" Target="https://jm.lv/iestadem/bibliotekam/bernu-gramatu-kaste" TargetMode="External"/><Relationship Id="rId30" Type="http://schemas.openxmlformats.org/officeDocument/2006/relationships/image" Target="media/image5.jpeg"/><Relationship Id="rId35" Type="http://schemas.openxmlformats.org/officeDocument/2006/relationships/image" Target="media/image10.jpeg"/><Relationship Id="rId43" Type="http://schemas.openxmlformats.org/officeDocument/2006/relationships/image" Target="media/image18.jpeg"/><Relationship Id="rId48" Type="http://schemas.openxmlformats.org/officeDocument/2006/relationships/image" Target="media/image23.png"/><Relationship Id="rId56" Type="http://schemas.openxmlformats.org/officeDocument/2006/relationships/image" Target="media/image25.png"/><Relationship Id="rId64" Type="http://schemas.openxmlformats.org/officeDocument/2006/relationships/fontTable" Target="fontTable.xml"/><Relationship Id="rId8" Type="http://schemas.openxmlformats.org/officeDocument/2006/relationships/hyperlink" Target="mailto:iepirkumi@valmierasnovads.lv" TargetMode="External"/><Relationship Id="rId51" Type="http://schemas.openxmlformats.org/officeDocument/2006/relationships/footer" Target="footer2.xml"/><Relationship Id="rId3" Type="http://schemas.openxmlformats.org/officeDocument/2006/relationships/styles" Target="styles.xml"/><Relationship Id="rId12" Type="http://schemas.openxmlformats.org/officeDocument/2006/relationships/hyperlink" Target="https://www.eis.gov.lv/EKEIS/Supplier/Organizer/16595" TargetMode="External"/><Relationship Id="rId17" Type="http://schemas.openxmlformats.org/officeDocument/2006/relationships/hyperlink" Target="http://www.eis.gov.lv" TargetMode="External"/><Relationship Id="rId25" Type="http://schemas.openxmlformats.org/officeDocument/2006/relationships/image" Target="media/image2.png"/><Relationship Id="rId33" Type="http://schemas.openxmlformats.org/officeDocument/2006/relationships/image" Target="media/image8.png"/><Relationship Id="rId38" Type="http://schemas.openxmlformats.org/officeDocument/2006/relationships/image" Target="media/image13.png"/><Relationship Id="rId46" Type="http://schemas.openxmlformats.org/officeDocument/2006/relationships/image" Target="media/image21.png"/><Relationship Id="rId59" Type="http://schemas.openxmlformats.org/officeDocument/2006/relationships/image" Target="media/image28.png"/><Relationship Id="rId20" Type="http://schemas.openxmlformats.org/officeDocument/2006/relationships/hyperlink" Target="http://espd.eis.gov.lv/" TargetMode="External"/><Relationship Id="rId41" Type="http://schemas.openxmlformats.org/officeDocument/2006/relationships/image" Target="media/image16.png"/><Relationship Id="rId54" Type="http://schemas.openxmlformats.org/officeDocument/2006/relationships/footer" Target="footer4.xml"/><Relationship Id="rId62" Type="http://schemas.openxmlformats.org/officeDocument/2006/relationships/image" Target="media/image31.jpe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eis.gov.lv" TargetMode="External"/><Relationship Id="rId23" Type="http://schemas.openxmlformats.org/officeDocument/2006/relationships/footer" Target="footer1.xml"/><Relationship Id="rId28" Type="http://schemas.openxmlformats.org/officeDocument/2006/relationships/image" Target="media/image4.jpeg"/><Relationship Id="rId36" Type="http://schemas.openxmlformats.org/officeDocument/2006/relationships/image" Target="media/image11.png"/><Relationship Id="rId49" Type="http://schemas.openxmlformats.org/officeDocument/2006/relationships/header" Target="header1.xml"/><Relationship Id="rId57" Type="http://schemas.openxmlformats.org/officeDocument/2006/relationships/image" Target="media/image26.jpeg"/><Relationship Id="rId10" Type="http://schemas.openxmlformats.org/officeDocument/2006/relationships/hyperlink" Target="mailto:zanda.lapsa@valmierasnovads.lv" TargetMode="External"/><Relationship Id="rId31" Type="http://schemas.openxmlformats.org/officeDocument/2006/relationships/image" Target="media/image6.png"/><Relationship Id="rId44" Type="http://schemas.openxmlformats.org/officeDocument/2006/relationships/image" Target="media/image19.png"/><Relationship Id="rId52" Type="http://schemas.openxmlformats.org/officeDocument/2006/relationships/footer" Target="footer3.xml"/><Relationship Id="rId60" Type="http://schemas.openxmlformats.org/officeDocument/2006/relationships/image" Target="media/image29.jpeg"/><Relationship Id="rId6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iepirkumi@valmierasnovads.lv" TargetMode="External"/><Relationship Id="rId13" Type="http://schemas.openxmlformats.org/officeDocument/2006/relationships/hyperlink" Target="http://www.eis.gov.lv" TargetMode="External"/><Relationship Id="rId18" Type="http://schemas.openxmlformats.org/officeDocument/2006/relationships/hyperlink" Target="http://www.eis.gov.lv" TargetMode="External"/><Relationship Id="rId39" Type="http://schemas.openxmlformats.org/officeDocument/2006/relationships/image" Target="media/image14.jpeg"/></Relationships>
</file>

<file path=word/_rels/footnotes.xml.rels><?xml version="1.0" encoding="UTF-8" standalone="yes"?>
<Relationships xmlns="http://schemas.openxmlformats.org/package/2006/relationships"><Relationship Id="rId2" Type="http://schemas.openxmlformats.org/officeDocument/2006/relationships/hyperlink" Target="https://www.iub.gov.lv/lv/skaidrojums-mikro-mazie-un-videjie-uznemumi-mvu"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D0060E-7837-4808-A759-BB3E9587A4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57</Pages>
  <Words>62429</Words>
  <Characters>35586</Characters>
  <Application>Microsoft Office Word</Application>
  <DocSecurity>0</DocSecurity>
  <Lines>296</Lines>
  <Paragraphs>195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Apstiprinu:</vt:lpstr>
      <vt:lpstr>Apstiprinu:</vt:lpstr>
    </vt:vector>
  </TitlesOfParts>
  <Company>Valmieras pilsetas pasvaldiba</Company>
  <LinksUpToDate>false</LinksUpToDate>
  <CharactersWithSpaces>97820</CharactersWithSpaces>
  <SharedDoc>false</SharedDoc>
  <HLinks>
    <vt:vector size="48" baseType="variant">
      <vt:variant>
        <vt:i4>7340053</vt:i4>
      </vt:variant>
      <vt:variant>
        <vt:i4>21</vt:i4>
      </vt:variant>
      <vt:variant>
        <vt:i4>0</vt:i4>
      </vt:variant>
      <vt:variant>
        <vt:i4>5</vt:i4>
      </vt:variant>
      <vt:variant>
        <vt:lpwstr>mailto:raivis.grivins@valmiera.lv</vt:lpwstr>
      </vt:variant>
      <vt:variant>
        <vt:lpwstr/>
      </vt:variant>
      <vt:variant>
        <vt:i4>1441870</vt:i4>
      </vt:variant>
      <vt:variant>
        <vt:i4>18</vt:i4>
      </vt:variant>
      <vt:variant>
        <vt:i4>0</vt:i4>
      </vt:variant>
      <vt:variant>
        <vt:i4>5</vt:i4>
      </vt:variant>
      <vt:variant>
        <vt:lpwstr>http://www.iub.gov.lv/iubcpv/parent/6428/clasif/main/</vt:lpwstr>
      </vt:variant>
      <vt:variant>
        <vt:lpwstr/>
      </vt:variant>
      <vt:variant>
        <vt:i4>7471156</vt:i4>
      </vt:variant>
      <vt:variant>
        <vt:i4>15</vt:i4>
      </vt:variant>
      <vt:variant>
        <vt:i4>0</vt:i4>
      </vt:variant>
      <vt:variant>
        <vt:i4>5</vt:i4>
      </vt:variant>
      <vt:variant>
        <vt:lpwstr>http://www.valmiera.lv/</vt:lpwstr>
      </vt:variant>
      <vt:variant>
        <vt:lpwstr/>
      </vt:variant>
      <vt:variant>
        <vt:i4>7471156</vt:i4>
      </vt:variant>
      <vt:variant>
        <vt:i4>12</vt:i4>
      </vt:variant>
      <vt:variant>
        <vt:i4>0</vt:i4>
      </vt:variant>
      <vt:variant>
        <vt:i4>5</vt:i4>
      </vt:variant>
      <vt:variant>
        <vt:lpwstr>http://www.valmiera.lv/</vt:lpwstr>
      </vt:variant>
      <vt:variant>
        <vt:lpwstr/>
      </vt:variant>
      <vt:variant>
        <vt:i4>7471156</vt:i4>
      </vt:variant>
      <vt:variant>
        <vt:i4>9</vt:i4>
      </vt:variant>
      <vt:variant>
        <vt:i4>0</vt:i4>
      </vt:variant>
      <vt:variant>
        <vt:i4>5</vt:i4>
      </vt:variant>
      <vt:variant>
        <vt:lpwstr>http://www.valmiera.lv/</vt:lpwstr>
      </vt:variant>
      <vt:variant>
        <vt:lpwstr/>
      </vt:variant>
      <vt:variant>
        <vt:i4>7471156</vt:i4>
      </vt:variant>
      <vt:variant>
        <vt:i4>6</vt:i4>
      </vt:variant>
      <vt:variant>
        <vt:i4>0</vt:i4>
      </vt:variant>
      <vt:variant>
        <vt:i4>5</vt:i4>
      </vt:variant>
      <vt:variant>
        <vt:lpwstr>http://www.valmiera.lv/</vt:lpwstr>
      </vt:variant>
      <vt:variant>
        <vt:lpwstr/>
      </vt:variant>
      <vt:variant>
        <vt:i4>1245282</vt:i4>
      </vt:variant>
      <vt:variant>
        <vt:i4>3</vt:i4>
      </vt:variant>
      <vt:variant>
        <vt:i4>0</vt:i4>
      </vt:variant>
      <vt:variant>
        <vt:i4>5</vt:i4>
      </vt:variant>
      <vt:variant>
        <vt:lpwstr>mailto:rita.jemsika@valmiera.lv</vt:lpwstr>
      </vt:variant>
      <vt:variant>
        <vt:lpwstr/>
      </vt:variant>
      <vt:variant>
        <vt:i4>7340053</vt:i4>
      </vt:variant>
      <vt:variant>
        <vt:i4>0</vt:i4>
      </vt:variant>
      <vt:variant>
        <vt:i4>0</vt:i4>
      </vt:variant>
      <vt:variant>
        <vt:i4>5</vt:i4>
      </vt:variant>
      <vt:variant>
        <vt:lpwstr>mailto:raivis.grivins@valmiera.lv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Apstiprinu:</dc:title>
  <dc:subject/>
  <dc:creator>Edgars</dc:creator>
  <cp:keywords/>
  <dc:description/>
  <cp:lastModifiedBy>Vards Uzvards</cp:lastModifiedBy>
  <cp:revision>7</cp:revision>
  <cp:lastPrinted>2025-01-23T08:42:00Z</cp:lastPrinted>
  <dcterms:created xsi:type="dcterms:W3CDTF">2026-07-24T06:52:00Z</dcterms:created>
  <dcterms:modified xsi:type="dcterms:W3CDTF">2026-07-24T10:26:00Z</dcterms:modified>
</cp:coreProperties>
</file>