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111AC" w14:textId="1CBDE351" w:rsidR="006219AA" w:rsidRPr="00B84345" w:rsidRDefault="007F1BBE" w:rsidP="007F1BBE">
      <w:pPr>
        <w:spacing w:after="0" w:line="240" w:lineRule="auto"/>
        <w:jc w:val="center"/>
        <w:rPr>
          <w:rFonts w:ascii="Times New Roman" w:hAnsi="Times New Roman" w:cs="Times New Roman"/>
          <w:sz w:val="26"/>
          <w:szCs w:val="26"/>
        </w:rPr>
      </w:pPr>
      <w:r w:rsidRPr="00B84345">
        <w:rPr>
          <w:rFonts w:ascii="Times New Roman" w:hAnsi="Times New Roman" w:cs="Times New Roman"/>
          <w:sz w:val="26"/>
          <w:szCs w:val="26"/>
        </w:rPr>
        <w:t>Uzaicinājums uz apspriedi ar piegādātājiem</w:t>
      </w:r>
    </w:p>
    <w:p w14:paraId="20415619" w14:textId="0590C4CB" w:rsidR="00A2521D" w:rsidRPr="00B84345" w:rsidRDefault="007F1BBE" w:rsidP="00A2521D">
      <w:pPr>
        <w:spacing w:after="0" w:line="240" w:lineRule="auto"/>
        <w:jc w:val="center"/>
        <w:rPr>
          <w:rFonts w:ascii="Times New Roman" w:hAnsi="Times New Roman" w:cs="Times New Roman"/>
          <w:sz w:val="26"/>
          <w:szCs w:val="26"/>
        </w:rPr>
      </w:pPr>
      <w:r w:rsidRPr="00B84345">
        <w:rPr>
          <w:rFonts w:ascii="Times New Roman" w:hAnsi="Times New Roman" w:cs="Times New Roman"/>
          <w:sz w:val="26"/>
          <w:szCs w:val="26"/>
        </w:rPr>
        <w:t>par plānotā atklātā konkursa projektu</w:t>
      </w:r>
    </w:p>
    <w:p w14:paraId="5E3E9C91" w14:textId="77777777" w:rsidR="00AA71B0" w:rsidRPr="00B84345" w:rsidRDefault="00AA71B0" w:rsidP="007F1BBE">
      <w:pPr>
        <w:spacing w:after="0" w:line="240" w:lineRule="auto"/>
        <w:jc w:val="center"/>
        <w:rPr>
          <w:rFonts w:ascii="Times New Roman" w:hAnsi="Times New Roman" w:cs="Times New Roman"/>
          <w:bCs/>
          <w:sz w:val="26"/>
          <w:szCs w:val="26"/>
        </w:rPr>
      </w:pPr>
      <w:r w:rsidRPr="00B84345">
        <w:rPr>
          <w:rFonts w:ascii="Times New Roman" w:hAnsi="Times New Roman" w:cs="Times New Roman"/>
          <w:b/>
          <w:sz w:val="26"/>
          <w:szCs w:val="26"/>
        </w:rPr>
        <w:t>“</w:t>
      </w:r>
      <w:r w:rsidR="00215AE2" w:rsidRPr="00B84345">
        <w:rPr>
          <w:rFonts w:ascii="Times New Roman" w:hAnsi="Times New Roman" w:cs="Times New Roman"/>
          <w:b/>
          <w:sz w:val="26"/>
          <w:szCs w:val="26"/>
        </w:rPr>
        <w:t>Sabiedriskā transporta pieturvietu un gājēju ceļu savienojuma izbūve (24 gab.)”</w:t>
      </w:r>
    </w:p>
    <w:p w14:paraId="643A5D3B" w14:textId="3B2D91C9" w:rsidR="007F1BBE" w:rsidRPr="00B84345" w:rsidRDefault="00B400FC" w:rsidP="00B84345">
      <w:pPr>
        <w:spacing w:after="120" w:line="240" w:lineRule="auto"/>
        <w:jc w:val="center"/>
        <w:rPr>
          <w:rFonts w:ascii="Times New Roman" w:hAnsi="Times New Roman" w:cs="Times New Roman"/>
          <w:b/>
          <w:sz w:val="26"/>
          <w:szCs w:val="26"/>
        </w:rPr>
      </w:pPr>
      <w:r w:rsidRPr="00B84345">
        <w:rPr>
          <w:rFonts w:ascii="Times New Roman" w:hAnsi="Times New Roman" w:cs="Times New Roman"/>
          <w:bCs/>
          <w:sz w:val="26"/>
          <w:szCs w:val="26"/>
        </w:rPr>
        <w:t>ID</w:t>
      </w:r>
      <w:r w:rsidRPr="00B84345">
        <w:rPr>
          <w:rFonts w:ascii="Times New Roman" w:hAnsi="Times New Roman" w:cs="Times New Roman"/>
          <w:sz w:val="26"/>
          <w:szCs w:val="26"/>
        </w:rPr>
        <w:t xml:space="preserve"> Nr. AMD 2026/</w:t>
      </w:r>
      <w:r w:rsidR="00215AE2" w:rsidRPr="00B84345">
        <w:rPr>
          <w:rFonts w:ascii="Times New Roman" w:hAnsi="Times New Roman" w:cs="Times New Roman"/>
          <w:sz w:val="26"/>
          <w:szCs w:val="26"/>
        </w:rPr>
        <w:t>58</w:t>
      </w:r>
    </w:p>
    <w:tbl>
      <w:tblPr>
        <w:tblStyle w:val="Reatabula"/>
        <w:tblW w:w="5324" w:type="pct"/>
        <w:tblInd w:w="-289" w:type="dxa"/>
        <w:tblLook w:val="04A0" w:firstRow="1" w:lastRow="0" w:firstColumn="1" w:lastColumn="0" w:noHBand="0" w:noVBand="1"/>
      </w:tblPr>
      <w:tblGrid>
        <w:gridCol w:w="2286"/>
        <w:gridCol w:w="7663"/>
      </w:tblGrid>
      <w:tr w:rsidR="00311CB1" w:rsidRPr="00802428" w14:paraId="2B9B4313" w14:textId="77777777" w:rsidTr="00311CB1">
        <w:tc>
          <w:tcPr>
            <w:tcW w:w="1149" w:type="pct"/>
            <w:vAlign w:val="center"/>
          </w:tcPr>
          <w:p w14:paraId="11609595" w14:textId="77777777" w:rsidR="00311CB1" w:rsidRPr="00802428" w:rsidRDefault="00311CB1" w:rsidP="00152FA5">
            <w:pPr>
              <w:rPr>
                <w:rFonts w:ascii="Times New Roman" w:hAnsi="Times New Roman" w:cs="Times New Roman"/>
                <w:b/>
                <w:bCs/>
                <w:sz w:val="24"/>
                <w:szCs w:val="24"/>
              </w:rPr>
            </w:pPr>
            <w:r w:rsidRPr="00802428">
              <w:rPr>
                <w:rFonts w:ascii="Times New Roman" w:hAnsi="Times New Roman" w:cs="Times New Roman"/>
                <w:b/>
                <w:bCs/>
                <w:sz w:val="24"/>
                <w:szCs w:val="24"/>
              </w:rPr>
              <w:t>Pasūtītājs:</w:t>
            </w:r>
          </w:p>
        </w:tc>
        <w:tc>
          <w:tcPr>
            <w:tcW w:w="3851" w:type="pct"/>
            <w:vAlign w:val="center"/>
          </w:tcPr>
          <w:p w14:paraId="41572A8E" w14:textId="77777777" w:rsidR="00311CB1" w:rsidRPr="00052550" w:rsidRDefault="00311CB1" w:rsidP="00152FA5">
            <w:pPr>
              <w:jc w:val="both"/>
              <w:rPr>
                <w:rFonts w:ascii="Times New Roman" w:hAnsi="Times New Roman" w:cs="Times New Roman"/>
                <w:sz w:val="24"/>
                <w:szCs w:val="24"/>
              </w:rPr>
            </w:pPr>
          </w:p>
          <w:p w14:paraId="5561880F" w14:textId="77777777" w:rsidR="00D057E9" w:rsidRPr="00802428" w:rsidRDefault="00D057E9" w:rsidP="00152FA5">
            <w:pPr>
              <w:jc w:val="both"/>
              <w:rPr>
                <w:rFonts w:ascii="Times New Roman" w:hAnsi="Times New Roman" w:cs="Times New Roman"/>
                <w:sz w:val="24"/>
                <w:szCs w:val="24"/>
              </w:rPr>
            </w:pPr>
            <w:r w:rsidRPr="00802428">
              <w:rPr>
                <w:rFonts w:ascii="Times New Roman" w:hAnsi="Times New Roman" w:cs="Times New Roman"/>
                <w:sz w:val="24"/>
                <w:szCs w:val="24"/>
              </w:rPr>
              <w:t>Rīgas valstspilsētas pašvaldības Ārtelpas un mobilitātes departaments</w:t>
            </w:r>
          </w:p>
          <w:p w14:paraId="461B43E6" w14:textId="06325E8A" w:rsidR="00311CB1" w:rsidRPr="00802428" w:rsidRDefault="00311CB1" w:rsidP="00152FA5">
            <w:pPr>
              <w:jc w:val="both"/>
              <w:rPr>
                <w:rFonts w:ascii="Times New Roman" w:hAnsi="Times New Roman" w:cs="Times New Roman"/>
                <w:sz w:val="24"/>
                <w:szCs w:val="24"/>
              </w:rPr>
            </w:pPr>
            <w:r w:rsidRPr="00802428">
              <w:rPr>
                <w:rFonts w:ascii="Times New Roman" w:hAnsi="Times New Roman" w:cs="Times New Roman"/>
                <w:sz w:val="24"/>
                <w:szCs w:val="24"/>
              </w:rPr>
              <w:t xml:space="preserve">Adrese: </w:t>
            </w:r>
            <w:r w:rsidR="00626D8E" w:rsidRPr="00802428">
              <w:rPr>
                <w:rFonts w:ascii="Times New Roman" w:hAnsi="Times New Roman" w:cs="Times New Roman"/>
                <w:sz w:val="24"/>
                <w:szCs w:val="24"/>
              </w:rPr>
              <w:t>Ģertrūdes iela 36, Rīgā, LV-1011</w:t>
            </w:r>
          </w:p>
          <w:p w14:paraId="1F08B1D7" w14:textId="77777777" w:rsidR="00311CB1" w:rsidRPr="00802428" w:rsidRDefault="00311CB1" w:rsidP="00152FA5">
            <w:pPr>
              <w:jc w:val="both"/>
              <w:rPr>
                <w:rFonts w:ascii="Times New Roman" w:hAnsi="Times New Roman" w:cs="Times New Roman"/>
                <w:sz w:val="24"/>
                <w:szCs w:val="24"/>
              </w:rPr>
            </w:pPr>
          </w:p>
        </w:tc>
      </w:tr>
      <w:tr w:rsidR="00311CB1" w:rsidRPr="00802428" w14:paraId="000304A1" w14:textId="77777777" w:rsidTr="00311CB1">
        <w:tc>
          <w:tcPr>
            <w:tcW w:w="1149" w:type="pct"/>
            <w:vAlign w:val="center"/>
          </w:tcPr>
          <w:p w14:paraId="1A26E38F" w14:textId="17503250" w:rsidR="00311CB1" w:rsidRPr="00052550" w:rsidRDefault="00626D8E" w:rsidP="00152FA5">
            <w:pPr>
              <w:rPr>
                <w:rFonts w:ascii="Times New Roman" w:hAnsi="Times New Roman" w:cs="Times New Roman"/>
                <w:b/>
                <w:bCs/>
                <w:sz w:val="24"/>
                <w:szCs w:val="24"/>
              </w:rPr>
            </w:pPr>
            <w:r w:rsidRPr="00052550">
              <w:rPr>
                <w:rFonts w:ascii="Times New Roman" w:hAnsi="Times New Roman" w:cs="Times New Roman"/>
                <w:b/>
                <w:bCs/>
                <w:sz w:val="24"/>
                <w:szCs w:val="24"/>
              </w:rPr>
              <w:t>Pasūtītāja k</w:t>
            </w:r>
            <w:r w:rsidR="00311CB1" w:rsidRPr="00052550">
              <w:rPr>
                <w:rFonts w:ascii="Times New Roman" w:hAnsi="Times New Roman" w:cs="Times New Roman"/>
                <w:b/>
                <w:bCs/>
                <w:sz w:val="24"/>
                <w:szCs w:val="24"/>
              </w:rPr>
              <w:t>ontaktpersona:</w:t>
            </w:r>
          </w:p>
        </w:tc>
        <w:tc>
          <w:tcPr>
            <w:tcW w:w="3851" w:type="pct"/>
            <w:vAlign w:val="center"/>
          </w:tcPr>
          <w:p w14:paraId="60F49AF9" w14:textId="77777777" w:rsidR="00311CB1" w:rsidRPr="00052550" w:rsidRDefault="00311CB1" w:rsidP="00152FA5">
            <w:pPr>
              <w:jc w:val="both"/>
              <w:rPr>
                <w:rFonts w:ascii="Times New Roman" w:hAnsi="Times New Roman" w:cs="Times New Roman"/>
                <w:sz w:val="24"/>
                <w:szCs w:val="24"/>
              </w:rPr>
            </w:pPr>
          </w:p>
          <w:p w14:paraId="1A08E236" w14:textId="5933B40C" w:rsidR="00311CB1" w:rsidRPr="00052550" w:rsidRDefault="007F1BBE" w:rsidP="00626D8E">
            <w:pPr>
              <w:jc w:val="both"/>
              <w:rPr>
                <w:rFonts w:ascii="Times New Roman" w:hAnsi="Times New Roman" w:cs="Times New Roman"/>
                <w:sz w:val="24"/>
                <w:szCs w:val="24"/>
              </w:rPr>
            </w:pPr>
            <w:r w:rsidRPr="00052550">
              <w:rPr>
                <w:rFonts w:ascii="Times New Roman" w:hAnsi="Times New Roman" w:cs="Times New Roman"/>
                <w:sz w:val="24"/>
                <w:szCs w:val="24"/>
              </w:rPr>
              <w:t xml:space="preserve">Par organizatorisku informāciju par apspriedi </w:t>
            </w:r>
            <w:r w:rsidR="00052550">
              <w:rPr>
                <w:rFonts w:ascii="Times New Roman" w:hAnsi="Times New Roman" w:cs="Times New Roman"/>
                <w:sz w:val="24"/>
                <w:szCs w:val="24"/>
              </w:rPr>
              <w:t>–</w:t>
            </w:r>
            <w:r w:rsidRPr="00052550">
              <w:rPr>
                <w:rFonts w:ascii="Times New Roman" w:hAnsi="Times New Roman" w:cs="Times New Roman"/>
                <w:sz w:val="24"/>
                <w:szCs w:val="24"/>
              </w:rPr>
              <w:t xml:space="preserve"> </w:t>
            </w:r>
            <w:r w:rsidR="00D057E9" w:rsidRPr="00052550">
              <w:rPr>
                <w:rFonts w:ascii="Times New Roman" w:hAnsi="Times New Roman" w:cs="Times New Roman"/>
                <w:sz w:val="24"/>
                <w:szCs w:val="24"/>
              </w:rPr>
              <w:t>Rīgas valstspilsētas pašvaldības Ārtelpas un mobilitātes departamenta</w:t>
            </w:r>
            <w:r w:rsidR="00626D8E" w:rsidRPr="00052550">
              <w:rPr>
                <w:rFonts w:ascii="Times New Roman" w:hAnsi="Times New Roman" w:cs="Times New Roman"/>
                <w:sz w:val="24"/>
                <w:szCs w:val="24"/>
              </w:rPr>
              <w:t xml:space="preserve"> </w:t>
            </w:r>
            <w:r w:rsidR="002716BC" w:rsidRPr="00052550">
              <w:rPr>
                <w:rFonts w:ascii="Times New Roman" w:hAnsi="Times New Roman" w:cs="Times New Roman"/>
                <w:sz w:val="24"/>
                <w:szCs w:val="24"/>
              </w:rPr>
              <w:t xml:space="preserve">Administratīvās pārvaldes </w:t>
            </w:r>
            <w:r w:rsidR="00264B8A" w:rsidRPr="00052550">
              <w:rPr>
                <w:rFonts w:ascii="Times New Roman" w:hAnsi="Times New Roman" w:cs="Times New Roman"/>
                <w:sz w:val="24"/>
                <w:szCs w:val="24"/>
              </w:rPr>
              <w:t>Iepirkumu</w:t>
            </w:r>
            <w:r w:rsidR="00626D8E" w:rsidRPr="00052550">
              <w:rPr>
                <w:rFonts w:ascii="Times New Roman" w:hAnsi="Times New Roman" w:cs="Times New Roman"/>
                <w:sz w:val="24"/>
                <w:szCs w:val="24"/>
              </w:rPr>
              <w:t xml:space="preserve"> nodaļas galvenā speciāliste – eksperte (iepirkumu speciāliste) </w:t>
            </w:r>
            <w:r w:rsidR="00A21E91" w:rsidRPr="00052550">
              <w:rPr>
                <w:rFonts w:ascii="Times New Roman" w:hAnsi="Times New Roman" w:cs="Times New Roman"/>
                <w:sz w:val="24"/>
                <w:szCs w:val="24"/>
              </w:rPr>
              <w:t>Anta Holste</w:t>
            </w:r>
            <w:r w:rsidR="00626D8E" w:rsidRPr="00052550">
              <w:rPr>
                <w:rFonts w:ascii="Times New Roman" w:hAnsi="Times New Roman" w:cs="Times New Roman"/>
                <w:sz w:val="24"/>
                <w:szCs w:val="24"/>
              </w:rPr>
              <w:t xml:space="preserve">, tālr. </w:t>
            </w:r>
            <w:r w:rsidR="004E2571" w:rsidRPr="00052550">
              <w:rPr>
                <w:rFonts w:ascii="Times New Roman" w:hAnsi="Times New Roman" w:cs="Times New Roman"/>
                <w:sz w:val="24"/>
                <w:szCs w:val="24"/>
              </w:rPr>
              <w:t>67012202</w:t>
            </w:r>
            <w:r w:rsidR="00626D8E" w:rsidRPr="00052550">
              <w:rPr>
                <w:rFonts w:ascii="Times New Roman" w:hAnsi="Times New Roman" w:cs="Times New Roman"/>
                <w:sz w:val="24"/>
                <w:szCs w:val="24"/>
              </w:rPr>
              <w:t>, e</w:t>
            </w:r>
            <w:r w:rsidR="0062605D" w:rsidRPr="00052550">
              <w:rPr>
                <w:rFonts w:ascii="Times New Roman" w:hAnsi="Times New Roman" w:cs="Times New Roman"/>
                <w:sz w:val="24"/>
                <w:szCs w:val="24"/>
              </w:rPr>
              <w:t xml:space="preserve">lektroniskā </w:t>
            </w:r>
            <w:r w:rsidR="00626D8E" w:rsidRPr="00052550">
              <w:rPr>
                <w:rFonts w:ascii="Times New Roman" w:hAnsi="Times New Roman" w:cs="Times New Roman"/>
                <w:sz w:val="24"/>
                <w:szCs w:val="24"/>
              </w:rPr>
              <w:t xml:space="preserve">pasta adrese: </w:t>
            </w:r>
            <w:hyperlink r:id="rId11" w:history="1">
              <w:r w:rsidR="00802428" w:rsidRPr="00052550">
                <w:rPr>
                  <w:rStyle w:val="Hipersaite"/>
                  <w:rFonts w:ascii="Times New Roman" w:hAnsi="Times New Roman" w:cs="Times New Roman"/>
                  <w:sz w:val="24"/>
                  <w:szCs w:val="24"/>
                </w:rPr>
                <w:t>anta.holste@riga.lv</w:t>
              </w:r>
            </w:hyperlink>
            <w:r w:rsidR="002C05D1" w:rsidRPr="00052550">
              <w:rPr>
                <w:rFonts w:ascii="Times New Roman" w:hAnsi="Times New Roman" w:cs="Times New Roman"/>
                <w:sz w:val="24"/>
                <w:szCs w:val="24"/>
              </w:rPr>
              <w:t>.</w:t>
            </w:r>
          </w:p>
          <w:p w14:paraId="35B2FA46" w14:textId="2E382992" w:rsidR="007F1BBE" w:rsidRPr="00052550" w:rsidRDefault="007F1BBE" w:rsidP="00626D8E">
            <w:pPr>
              <w:jc w:val="both"/>
              <w:rPr>
                <w:rFonts w:ascii="Times New Roman" w:hAnsi="Times New Roman" w:cs="Times New Roman"/>
                <w:sz w:val="24"/>
                <w:szCs w:val="24"/>
              </w:rPr>
            </w:pPr>
          </w:p>
          <w:p w14:paraId="5507AAE0" w14:textId="691606AA" w:rsidR="007D27C9" w:rsidRPr="00052550" w:rsidRDefault="007F1BBE" w:rsidP="00626D8E">
            <w:pPr>
              <w:jc w:val="both"/>
              <w:rPr>
                <w:rFonts w:ascii="Times New Roman" w:hAnsi="Times New Roman" w:cs="Times New Roman"/>
                <w:sz w:val="24"/>
                <w:szCs w:val="24"/>
              </w:rPr>
            </w:pPr>
            <w:r w:rsidRPr="00052550">
              <w:rPr>
                <w:rFonts w:ascii="Times New Roman" w:hAnsi="Times New Roman" w:cs="Times New Roman"/>
                <w:sz w:val="24"/>
                <w:szCs w:val="24"/>
              </w:rPr>
              <w:t>Par plānoto iepirkuma priekšmetu –</w:t>
            </w:r>
            <w:r w:rsidR="007A5B6F" w:rsidRPr="00052550">
              <w:rPr>
                <w:rFonts w:ascii="Times New Roman" w:hAnsi="Times New Roman" w:cs="Times New Roman"/>
                <w:sz w:val="24"/>
                <w:szCs w:val="24"/>
              </w:rPr>
              <w:t xml:space="preserve"> </w:t>
            </w:r>
            <w:r w:rsidR="00D057E9" w:rsidRPr="00052550">
              <w:rPr>
                <w:rFonts w:ascii="Times New Roman" w:hAnsi="Times New Roman" w:cs="Times New Roman"/>
                <w:sz w:val="24"/>
                <w:szCs w:val="24"/>
              </w:rPr>
              <w:t xml:space="preserve">Rīgas valstspilsētas pašvaldības Ārtelpas un mobilitātes departamenta </w:t>
            </w:r>
            <w:r w:rsidR="00272750" w:rsidRPr="00052550">
              <w:rPr>
                <w:rFonts w:ascii="Times New Roman" w:hAnsi="Times New Roman" w:cs="Times New Roman"/>
                <w:sz w:val="24"/>
                <w:szCs w:val="24"/>
              </w:rPr>
              <w:t>Satiksmes infrastruktūras pārvaldes</w:t>
            </w:r>
            <w:r w:rsidR="00ED7499">
              <w:rPr>
                <w:rFonts w:ascii="Times New Roman" w:hAnsi="Times New Roman" w:cs="Times New Roman"/>
                <w:sz w:val="24"/>
                <w:szCs w:val="24"/>
              </w:rPr>
              <w:t xml:space="preserve"> </w:t>
            </w:r>
            <w:r w:rsidR="00272750" w:rsidRPr="00052550">
              <w:rPr>
                <w:rFonts w:ascii="Times New Roman" w:hAnsi="Times New Roman" w:cs="Times New Roman"/>
                <w:sz w:val="24"/>
                <w:szCs w:val="24"/>
              </w:rPr>
              <w:t xml:space="preserve">Būvdarbu vadības nodaļas vadītāja vietniece </w:t>
            </w:r>
            <w:r w:rsidR="00044B62" w:rsidRPr="00052550">
              <w:rPr>
                <w:rFonts w:ascii="Times New Roman" w:hAnsi="Times New Roman" w:cs="Times New Roman"/>
                <w:b/>
                <w:bCs/>
                <w:sz w:val="24"/>
                <w:szCs w:val="24"/>
              </w:rPr>
              <w:t>Signe </w:t>
            </w:r>
            <w:proofErr w:type="spellStart"/>
            <w:r w:rsidR="00044B62" w:rsidRPr="00052550">
              <w:rPr>
                <w:rFonts w:ascii="Times New Roman" w:hAnsi="Times New Roman" w:cs="Times New Roman"/>
                <w:b/>
                <w:bCs/>
                <w:sz w:val="24"/>
                <w:szCs w:val="24"/>
              </w:rPr>
              <w:t>Tupiņa</w:t>
            </w:r>
            <w:proofErr w:type="spellEnd"/>
            <w:r w:rsidR="00813B90" w:rsidRPr="00052550">
              <w:rPr>
                <w:rFonts w:ascii="Times New Roman" w:hAnsi="Times New Roman" w:cs="Times New Roman"/>
                <w:b/>
                <w:bCs/>
                <w:sz w:val="24"/>
                <w:szCs w:val="24"/>
              </w:rPr>
              <w:t> </w:t>
            </w:r>
            <w:r w:rsidR="00ED7499">
              <w:rPr>
                <w:rFonts w:ascii="Times New Roman" w:hAnsi="Times New Roman" w:cs="Times New Roman"/>
                <w:b/>
                <w:bCs/>
                <w:sz w:val="24"/>
                <w:szCs w:val="24"/>
              </w:rPr>
              <w:t>–</w:t>
            </w:r>
            <w:r w:rsidR="00813B90" w:rsidRPr="00052550">
              <w:rPr>
                <w:rFonts w:ascii="Times New Roman" w:hAnsi="Times New Roman" w:cs="Times New Roman"/>
                <w:b/>
                <w:bCs/>
                <w:sz w:val="24"/>
                <w:szCs w:val="24"/>
              </w:rPr>
              <w:t> </w:t>
            </w:r>
            <w:r w:rsidR="00044B62" w:rsidRPr="00052550">
              <w:rPr>
                <w:rFonts w:ascii="Times New Roman" w:hAnsi="Times New Roman" w:cs="Times New Roman"/>
                <w:b/>
                <w:bCs/>
                <w:sz w:val="24"/>
                <w:szCs w:val="24"/>
              </w:rPr>
              <w:t>Jauniņa</w:t>
            </w:r>
            <w:r w:rsidR="00DE22E4" w:rsidRPr="00052550">
              <w:rPr>
                <w:rFonts w:ascii="Times New Roman" w:hAnsi="Times New Roman" w:cs="Times New Roman"/>
                <w:sz w:val="24"/>
                <w:szCs w:val="24"/>
              </w:rPr>
              <w:t>, tālr. </w:t>
            </w:r>
            <w:r w:rsidR="00044B62" w:rsidRPr="00052550">
              <w:rPr>
                <w:rFonts w:ascii="Times New Roman" w:hAnsi="Times New Roman" w:cs="Times New Roman"/>
                <w:sz w:val="24"/>
                <w:szCs w:val="24"/>
              </w:rPr>
              <w:t>67012761</w:t>
            </w:r>
            <w:r w:rsidR="00DE22E4" w:rsidRPr="00052550">
              <w:rPr>
                <w:rFonts w:ascii="Times New Roman" w:hAnsi="Times New Roman" w:cs="Times New Roman"/>
                <w:sz w:val="24"/>
                <w:szCs w:val="24"/>
              </w:rPr>
              <w:t>,</w:t>
            </w:r>
            <w:r w:rsidR="00DC7700" w:rsidRPr="00052550">
              <w:rPr>
                <w:rFonts w:ascii="Times New Roman" w:hAnsi="Times New Roman" w:cs="Times New Roman"/>
                <w:sz w:val="24"/>
                <w:szCs w:val="24"/>
              </w:rPr>
              <w:t xml:space="preserve"> </w:t>
            </w:r>
            <w:r w:rsidR="00DE22E4" w:rsidRPr="00052550">
              <w:rPr>
                <w:rFonts w:ascii="Times New Roman" w:hAnsi="Times New Roman" w:cs="Times New Roman"/>
                <w:sz w:val="24"/>
                <w:szCs w:val="24"/>
              </w:rPr>
              <w:t>elektroniskā pasta adrese: </w:t>
            </w:r>
            <w:hyperlink r:id="rId12" w:history="1">
              <w:r w:rsidR="007767D6" w:rsidRPr="00052550">
                <w:rPr>
                  <w:rStyle w:val="Hipersaite"/>
                  <w:rFonts w:ascii="Times New Roman" w:hAnsi="Times New Roman" w:cs="Times New Roman"/>
                  <w:sz w:val="24"/>
                  <w:szCs w:val="24"/>
                </w:rPr>
                <w:t>Signe.Tupina@riga.lv</w:t>
              </w:r>
            </w:hyperlink>
            <w:r w:rsidR="007D27C9" w:rsidRPr="00052550">
              <w:rPr>
                <w:rFonts w:ascii="Times New Roman" w:hAnsi="Times New Roman" w:cs="Times New Roman"/>
                <w:sz w:val="24"/>
                <w:szCs w:val="24"/>
              </w:rPr>
              <w:t>.</w:t>
            </w:r>
          </w:p>
          <w:p w14:paraId="0A15C3BE" w14:textId="134A075B" w:rsidR="00626D8E" w:rsidRPr="00052550" w:rsidRDefault="00626D8E" w:rsidP="00626D8E">
            <w:pPr>
              <w:jc w:val="both"/>
              <w:rPr>
                <w:rFonts w:ascii="Times New Roman" w:hAnsi="Times New Roman" w:cs="Times New Roman"/>
                <w:sz w:val="24"/>
                <w:szCs w:val="24"/>
              </w:rPr>
            </w:pPr>
          </w:p>
        </w:tc>
      </w:tr>
      <w:tr w:rsidR="00311CB1" w:rsidRPr="002F57D9" w14:paraId="4CB1244F" w14:textId="77777777" w:rsidTr="00311CB1">
        <w:tc>
          <w:tcPr>
            <w:tcW w:w="1149" w:type="pct"/>
            <w:vAlign w:val="center"/>
          </w:tcPr>
          <w:p w14:paraId="6BBBA303" w14:textId="2F1469EB" w:rsidR="00311CB1" w:rsidRPr="002F57D9" w:rsidRDefault="00626D8E" w:rsidP="00152FA5">
            <w:pPr>
              <w:rPr>
                <w:rFonts w:ascii="Times New Roman" w:hAnsi="Times New Roman" w:cs="Times New Roman"/>
                <w:b/>
                <w:bCs/>
                <w:sz w:val="24"/>
                <w:szCs w:val="24"/>
              </w:rPr>
            </w:pPr>
            <w:r w:rsidRPr="002F57D9">
              <w:rPr>
                <w:rFonts w:ascii="Times New Roman" w:hAnsi="Times New Roman" w:cs="Times New Roman"/>
                <w:b/>
                <w:bCs/>
                <w:sz w:val="24"/>
                <w:szCs w:val="24"/>
              </w:rPr>
              <w:t>Apspriedes tiesiskais pamatojums:</w:t>
            </w:r>
          </w:p>
        </w:tc>
        <w:tc>
          <w:tcPr>
            <w:tcW w:w="3851" w:type="pct"/>
            <w:vAlign w:val="center"/>
          </w:tcPr>
          <w:p w14:paraId="1340465B" w14:textId="77777777" w:rsidR="003B4397" w:rsidRPr="002F57D9" w:rsidRDefault="003B4397" w:rsidP="00626D8E">
            <w:pPr>
              <w:jc w:val="both"/>
              <w:rPr>
                <w:rFonts w:ascii="Times New Roman" w:hAnsi="Times New Roman" w:cs="Times New Roman"/>
                <w:sz w:val="24"/>
                <w:szCs w:val="24"/>
              </w:rPr>
            </w:pPr>
          </w:p>
          <w:p w14:paraId="785FD07D" w14:textId="0C5AD23E" w:rsidR="00626D8E" w:rsidRPr="002F57D9" w:rsidRDefault="00626D8E" w:rsidP="00626D8E">
            <w:pPr>
              <w:jc w:val="both"/>
              <w:rPr>
                <w:rFonts w:ascii="Times New Roman" w:hAnsi="Times New Roman" w:cs="Times New Roman"/>
                <w:sz w:val="24"/>
                <w:szCs w:val="24"/>
              </w:rPr>
            </w:pPr>
            <w:r w:rsidRPr="002F57D9">
              <w:rPr>
                <w:rFonts w:ascii="Times New Roman" w:hAnsi="Times New Roman" w:cs="Times New Roman"/>
                <w:sz w:val="24"/>
                <w:szCs w:val="24"/>
              </w:rPr>
              <w:t>Publisko iepirkumu likuma 18.panta otrā daļa, kas paredz pasūtītāja tiesības rīkot apspriedi ar piegādātājiem, lai sagatavotu iepirkumu un informētu piegādātājus par iepirkuma plānu un prasībām.</w:t>
            </w:r>
          </w:p>
          <w:p w14:paraId="348425F6" w14:textId="2BCA1547" w:rsidR="00311CB1" w:rsidRPr="002F57D9" w:rsidRDefault="00311CB1" w:rsidP="00152FA5">
            <w:pPr>
              <w:jc w:val="both"/>
              <w:rPr>
                <w:rFonts w:ascii="Times New Roman" w:hAnsi="Times New Roman" w:cs="Times New Roman"/>
                <w:sz w:val="24"/>
                <w:szCs w:val="24"/>
              </w:rPr>
            </w:pPr>
          </w:p>
        </w:tc>
      </w:tr>
      <w:tr w:rsidR="00311CB1" w:rsidRPr="002F57D9" w14:paraId="391CFD64" w14:textId="77777777" w:rsidTr="00311CB1">
        <w:tc>
          <w:tcPr>
            <w:tcW w:w="1149" w:type="pct"/>
            <w:vAlign w:val="center"/>
          </w:tcPr>
          <w:p w14:paraId="79D9BD2B" w14:textId="77777777" w:rsidR="00311CB1" w:rsidRPr="002F57D9" w:rsidRDefault="00311CB1" w:rsidP="00152FA5">
            <w:pPr>
              <w:rPr>
                <w:rFonts w:ascii="Times New Roman" w:hAnsi="Times New Roman" w:cs="Times New Roman"/>
                <w:b/>
                <w:bCs/>
                <w:sz w:val="24"/>
                <w:szCs w:val="24"/>
              </w:rPr>
            </w:pPr>
            <w:r w:rsidRPr="002F57D9">
              <w:rPr>
                <w:rFonts w:ascii="Times New Roman" w:hAnsi="Times New Roman" w:cs="Times New Roman"/>
                <w:b/>
                <w:bCs/>
                <w:sz w:val="24"/>
                <w:szCs w:val="24"/>
              </w:rPr>
              <w:t>Apspriedes mērķis:</w:t>
            </w:r>
          </w:p>
        </w:tc>
        <w:tc>
          <w:tcPr>
            <w:tcW w:w="3851" w:type="pct"/>
            <w:vAlign w:val="center"/>
          </w:tcPr>
          <w:p w14:paraId="313B2218" w14:textId="77777777" w:rsidR="00311CB1" w:rsidRPr="002F57D9" w:rsidRDefault="00311CB1" w:rsidP="00152FA5">
            <w:pPr>
              <w:jc w:val="both"/>
              <w:rPr>
                <w:rFonts w:ascii="Times New Roman" w:hAnsi="Times New Roman" w:cs="Times New Roman"/>
                <w:sz w:val="24"/>
                <w:szCs w:val="24"/>
              </w:rPr>
            </w:pPr>
          </w:p>
          <w:p w14:paraId="15F5A8D6" w14:textId="77777777" w:rsidR="00311CB1" w:rsidRPr="002F57D9" w:rsidRDefault="003B4397" w:rsidP="003B4397">
            <w:pPr>
              <w:jc w:val="both"/>
              <w:rPr>
                <w:rFonts w:ascii="Times New Roman" w:hAnsi="Times New Roman" w:cs="Times New Roman"/>
                <w:sz w:val="24"/>
                <w:szCs w:val="24"/>
              </w:rPr>
            </w:pPr>
            <w:r w:rsidRPr="002F57D9">
              <w:rPr>
                <w:rFonts w:ascii="Times New Roman" w:hAnsi="Times New Roman" w:cs="Times New Roman"/>
                <w:sz w:val="24"/>
                <w:szCs w:val="24"/>
              </w:rPr>
              <w:t>Nodrošināt ieinteresēto piegādātāju iespējas iepazīties ar plānotā iepirkuma pamatnosacījumiem un saņemt ieinteresēto piegādātāju priekšlikumus iepirkuma dokumentācijas pilnveidei.</w:t>
            </w:r>
          </w:p>
          <w:p w14:paraId="0B2582F1" w14:textId="0F930363" w:rsidR="003B4397" w:rsidRPr="002F57D9" w:rsidRDefault="003B4397" w:rsidP="003B4397">
            <w:pPr>
              <w:jc w:val="both"/>
              <w:rPr>
                <w:rFonts w:ascii="Times New Roman" w:hAnsi="Times New Roman" w:cs="Times New Roman"/>
                <w:sz w:val="24"/>
                <w:szCs w:val="24"/>
              </w:rPr>
            </w:pPr>
          </w:p>
        </w:tc>
      </w:tr>
      <w:tr w:rsidR="00311CB1" w:rsidRPr="002F57D9" w14:paraId="37003C9F" w14:textId="77777777" w:rsidTr="00311CB1">
        <w:tc>
          <w:tcPr>
            <w:tcW w:w="1149" w:type="pct"/>
            <w:vAlign w:val="center"/>
          </w:tcPr>
          <w:p w14:paraId="15F01846" w14:textId="7B30C73A" w:rsidR="00311CB1" w:rsidRPr="002F57D9" w:rsidRDefault="00311CB1" w:rsidP="00152FA5">
            <w:pPr>
              <w:rPr>
                <w:rFonts w:ascii="Times New Roman" w:hAnsi="Times New Roman" w:cs="Times New Roman"/>
                <w:b/>
                <w:bCs/>
                <w:sz w:val="24"/>
                <w:szCs w:val="24"/>
              </w:rPr>
            </w:pPr>
            <w:r w:rsidRPr="002F57D9">
              <w:rPr>
                <w:rFonts w:ascii="Times New Roman" w:hAnsi="Times New Roman" w:cs="Times New Roman"/>
                <w:b/>
                <w:bCs/>
                <w:sz w:val="24"/>
                <w:szCs w:val="24"/>
              </w:rPr>
              <w:t xml:space="preserve">Apspriedes </w:t>
            </w:r>
            <w:r w:rsidR="00C575C5" w:rsidRPr="002F57D9">
              <w:rPr>
                <w:rFonts w:ascii="Times New Roman" w:hAnsi="Times New Roman" w:cs="Times New Roman"/>
                <w:b/>
                <w:bCs/>
                <w:sz w:val="24"/>
                <w:szCs w:val="24"/>
              </w:rPr>
              <w:t xml:space="preserve">veids un termiņš komentāru </w:t>
            </w:r>
            <w:r w:rsidR="0062605D" w:rsidRPr="002F57D9">
              <w:rPr>
                <w:rFonts w:ascii="Times New Roman" w:hAnsi="Times New Roman" w:cs="Times New Roman"/>
                <w:b/>
                <w:bCs/>
                <w:sz w:val="24"/>
                <w:szCs w:val="24"/>
              </w:rPr>
              <w:t xml:space="preserve">un priekšlikumu </w:t>
            </w:r>
            <w:r w:rsidR="00C575C5" w:rsidRPr="002F57D9">
              <w:rPr>
                <w:rFonts w:ascii="Times New Roman" w:hAnsi="Times New Roman" w:cs="Times New Roman"/>
                <w:b/>
                <w:bCs/>
                <w:sz w:val="24"/>
                <w:szCs w:val="24"/>
              </w:rPr>
              <w:t>iesniegšanai:</w:t>
            </w:r>
          </w:p>
        </w:tc>
        <w:tc>
          <w:tcPr>
            <w:tcW w:w="3851" w:type="pct"/>
            <w:vAlign w:val="center"/>
          </w:tcPr>
          <w:p w14:paraId="36DFE5D6" w14:textId="77777777" w:rsidR="00311CB1" w:rsidRPr="00860E2A" w:rsidRDefault="00311CB1" w:rsidP="00152FA5">
            <w:pPr>
              <w:jc w:val="both"/>
              <w:rPr>
                <w:rFonts w:ascii="Times New Roman" w:hAnsi="Times New Roman" w:cs="Times New Roman"/>
                <w:sz w:val="24"/>
                <w:szCs w:val="24"/>
              </w:rPr>
            </w:pPr>
          </w:p>
          <w:p w14:paraId="26812FD2" w14:textId="65879C32" w:rsidR="00311CB1" w:rsidRPr="00860E2A" w:rsidRDefault="003B4397" w:rsidP="00152FA5">
            <w:pPr>
              <w:jc w:val="both"/>
              <w:rPr>
                <w:rFonts w:ascii="Times New Roman" w:hAnsi="Times New Roman" w:cs="Times New Roman"/>
                <w:sz w:val="24"/>
                <w:szCs w:val="24"/>
              </w:rPr>
            </w:pPr>
            <w:r w:rsidRPr="00860E2A">
              <w:rPr>
                <w:rFonts w:ascii="Times New Roman" w:hAnsi="Times New Roman" w:cs="Times New Roman"/>
                <w:sz w:val="24"/>
                <w:szCs w:val="24"/>
              </w:rPr>
              <w:t xml:space="preserve">Apspriede tiek organizēta </w:t>
            </w:r>
            <w:proofErr w:type="spellStart"/>
            <w:r w:rsidRPr="00860E2A">
              <w:rPr>
                <w:rFonts w:ascii="Times New Roman" w:hAnsi="Times New Roman" w:cs="Times New Roman"/>
                <w:sz w:val="24"/>
                <w:szCs w:val="24"/>
              </w:rPr>
              <w:t>rakstveidā</w:t>
            </w:r>
            <w:proofErr w:type="spellEnd"/>
            <w:r w:rsidRPr="00860E2A">
              <w:rPr>
                <w:rFonts w:ascii="Times New Roman" w:hAnsi="Times New Roman" w:cs="Times New Roman"/>
                <w:sz w:val="24"/>
                <w:szCs w:val="24"/>
              </w:rPr>
              <w:t>, elektroniskā pasta formā.</w:t>
            </w:r>
          </w:p>
          <w:p w14:paraId="4259DDA1" w14:textId="286896BC" w:rsidR="00F54255" w:rsidRPr="00860E2A" w:rsidRDefault="0062605D" w:rsidP="00152FA5">
            <w:pPr>
              <w:jc w:val="both"/>
              <w:rPr>
                <w:rFonts w:ascii="Times New Roman" w:hAnsi="Times New Roman" w:cs="Times New Roman"/>
                <w:sz w:val="24"/>
                <w:szCs w:val="24"/>
              </w:rPr>
            </w:pPr>
            <w:r w:rsidRPr="00860E2A">
              <w:rPr>
                <w:rFonts w:ascii="Times New Roman" w:hAnsi="Times New Roman" w:cs="Times New Roman"/>
                <w:sz w:val="24"/>
                <w:szCs w:val="24"/>
              </w:rPr>
              <w:t xml:space="preserve">Elektroniskā pasta adrese: </w:t>
            </w:r>
            <w:hyperlink r:id="rId13" w:history="1">
              <w:r w:rsidR="00802428" w:rsidRPr="00860E2A">
                <w:rPr>
                  <w:rStyle w:val="Hipersaite"/>
                  <w:rFonts w:ascii="Times New Roman" w:hAnsi="Times New Roman" w:cs="Times New Roman"/>
                  <w:sz w:val="24"/>
                  <w:szCs w:val="24"/>
                  <w:lang w:val="en-GB"/>
                </w:rPr>
                <w:t>anta.holste@riga.lv</w:t>
              </w:r>
            </w:hyperlink>
            <w:r w:rsidR="002C05D1" w:rsidRPr="00860E2A">
              <w:rPr>
                <w:rFonts w:ascii="Times New Roman" w:hAnsi="Times New Roman" w:cs="Times New Roman"/>
                <w:sz w:val="24"/>
                <w:szCs w:val="24"/>
              </w:rPr>
              <w:t xml:space="preserve">, vienlaikus izmantojot </w:t>
            </w:r>
            <w:hyperlink r:id="rId14" w:history="1">
              <w:r w:rsidR="00D057E9" w:rsidRPr="00860E2A">
                <w:rPr>
                  <w:rStyle w:val="Hipersaite"/>
                  <w:rFonts w:ascii="Times New Roman" w:hAnsi="Times New Roman" w:cs="Times New Roman"/>
                  <w:sz w:val="24"/>
                  <w:szCs w:val="24"/>
                </w:rPr>
                <w:t>amd@riga.lv</w:t>
              </w:r>
            </w:hyperlink>
            <w:r w:rsidR="007D27C9" w:rsidRPr="00860E2A">
              <w:rPr>
                <w:rFonts w:ascii="Times New Roman" w:hAnsi="Times New Roman" w:cs="Times New Roman"/>
                <w:sz w:val="24"/>
                <w:szCs w:val="24"/>
              </w:rPr>
              <w:t>.</w:t>
            </w:r>
          </w:p>
          <w:p w14:paraId="5F41B625" w14:textId="72CDF7A5" w:rsidR="0062605D" w:rsidRPr="00860E2A" w:rsidRDefault="0062605D" w:rsidP="00152FA5">
            <w:pPr>
              <w:jc w:val="both"/>
              <w:rPr>
                <w:rFonts w:ascii="Times New Roman" w:hAnsi="Times New Roman" w:cs="Times New Roman"/>
                <w:sz w:val="24"/>
                <w:szCs w:val="24"/>
              </w:rPr>
            </w:pPr>
            <w:r w:rsidRPr="00860E2A">
              <w:rPr>
                <w:rFonts w:ascii="Times New Roman" w:hAnsi="Times New Roman" w:cs="Times New Roman"/>
                <w:sz w:val="24"/>
                <w:szCs w:val="24"/>
              </w:rPr>
              <w:t>Termiņš komentāru un priekšlikumu iesūtīšanai ir norādīts Iepirkumu uzraudzības biroja Publikācijas vadības sistēmas paziņojumā.</w:t>
            </w:r>
          </w:p>
          <w:p w14:paraId="62A25886" w14:textId="092AE686" w:rsidR="006D4E42" w:rsidRPr="00860E2A" w:rsidRDefault="006D4E42" w:rsidP="00152FA5">
            <w:pPr>
              <w:jc w:val="both"/>
              <w:rPr>
                <w:rFonts w:ascii="Times New Roman" w:hAnsi="Times New Roman" w:cs="Times New Roman"/>
                <w:sz w:val="24"/>
                <w:szCs w:val="24"/>
              </w:rPr>
            </w:pPr>
          </w:p>
          <w:p w14:paraId="7256EA7E" w14:textId="0E3964FF" w:rsidR="006D4E42" w:rsidRPr="00860E2A" w:rsidRDefault="006D4E42" w:rsidP="006D4E42">
            <w:pPr>
              <w:jc w:val="both"/>
              <w:rPr>
                <w:rFonts w:ascii="Times New Roman" w:hAnsi="Times New Roman" w:cs="Times New Roman"/>
                <w:color w:val="000000" w:themeColor="text1"/>
                <w:sz w:val="24"/>
                <w:szCs w:val="24"/>
              </w:rPr>
            </w:pPr>
            <w:r w:rsidRPr="00860E2A">
              <w:rPr>
                <w:rFonts w:ascii="Times New Roman" w:hAnsi="Times New Roman" w:cs="Times New Roman"/>
                <w:color w:val="000000" w:themeColor="text1"/>
                <w:sz w:val="24"/>
                <w:szCs w:val="24"/>
              </w:rPr>
              <w:t>Pieteikumā lūdzam norādīt:</w:t>
            </w:r>
          </w:p>
          <w:p w14:paraId="7C55C665" w14:textId="77777777" w:rsidR="007D27C9" w:rsidRPr="00860E2A" w:rsidRDefault="007D27C9" w:rsidP="006D4E42">
            <w:pPr>
              <w:jc w:val="both"/>
              <w:rPr>
                <w:rFonts w:ascii="Times New Roman" w:hAnsi="Times New Roman" w:cs="Times New Roman"/>
                <w:color w:val="000000" w:themeColor="text1"/>
                <w:sz w:val="24"/>
                <w:szCs w:val="24"/>
              </w:rPr>
            </w:pPr>
          </w:p>
          <w:tbl>
            <w:tblPr>
              <w:tblStyle w:val="Reatabula"/>
              <w:tblW w:w="0" w:type="auto"/>
              <w:tblLook w:val="04A0" w:firstRow="1" w:lastRow="0" w:firstColumn="1" w:lastColumn="0" w:noHBand="0" w:noVBand="1"/>
            </w:tblPr>
            <w:tblGrid>
              <w:gridCol w:w="2832"/>
              <w:gridCol w:w="2833"/>
            </w:tblGrid>
            <w:tr w:rsidR="006D4E42" w:rsidRPr="002F57D9" w14:paraId="0EE26C3B" w14:textId="77777777" w:rsidTr="00EB2D3E">
              <w:tc>
                <w:tcPr>
                  <w:tcW w:w="2832" w:type="dxa"/>
                </w:tcPr>
                <w:p w14:paraId="0B6EC5C8" w14:textId="77777777" w:rsidR="006D4E42" w:rsidRPr="002F57D9" w:rsidRDefault="006D4E42" w:rsidP="006D4E42">
                  <w:pPr>
                    <w:jc w:val="both"/>
                    <w:rPr>
                      <w:rFonts w:ascii="Times New Roman" w:hAnsi="Times New Roman" w:cs="Times New Roman"/>
                      <w:i/>
                      <w:iCs/>
                      <w:color w:val="000000" w:themeColor="text1"/>
                      <w:sz w:val="24"/>
                      <w:szCs w:val="24"/>
                    </w:rPr>
                  </w:pPr>
                  <w:r w:rsidRPr="002F57D9">
                    <w:rPr>
                      <w:rFonts w:ascii="Times New Roman" w:hAnsi="Times New Roman" w:cs="Times New Roman"/>
                      <w:i/>
                      <w:iCs/>
                      <w:color w:val="000000" w:themeColor="text1"/>
                      <w:sz w:val="24"/>
                      <w:szCs w:val="24"/>
                    </w:rPr>
                    <w:t>Dalībnieka nosaukums:</w:t>
                  </w:r>
                </w:p>
              </w:tc>
              <w:tc>
                <w:tcPr>
                  <w:tcW w:w="2833" w:type="dxa"/>
                </w:tcPr>
                <w:p w14:paraId="33A6539D" w14:textId="77777777" w:rsidR="006D4E42" w:rsidRPr="002F57D9" w:rsidRDefault="006D4E42" w:rsidP="006D4E42">
                  <w:pPr>
                    <w:jc w:val="both"/>
                    <w:rPr>
                      <w:rFonts w:ascii="Times New Roman" w:hAnsi="Times New Roman" w:cs="Times New Roman"/>
                      <w:color w:val="000000" w:themeColor="text1"/>
                      <w:sz w:val="24"/>
                      <w:szCs w:val="24"/>
                    </w:rPr>
                  </w:pPr>
                </w:p>
              </w:tc>
            </w:tr>
            <w:tr w:rsidR="006D4E42" w:rsidRPr="002F57D9" w14:paraId="57614827" w14:textId="77777777" w:rsidTr="00EB2D3E">
              <w:tc>
                <w:tcPr>
                  <w:tcW w:w="2832" w:type="dxa"/>
                </w:tcPr>
                <w:p w14:paraId="1F5EBDC5" w14:textId="77777777" w:rsidR="006D4E42" w:rsidRPr="002F57D9" w:rsidRDefault="006D4E42" w:rsidP="006D4E42">
                  <w:pPr>
                    <w:jc w:val="both"/>
                    <w:rPr>
                      <w:rFonts w:ascii="Times New Roman" w:hAnsi="Times New Roman" w:cs="Times New Roman"/>
                      <w:i/>
                      <w:iCs/>
                      <w:color w:val="000000" w:themeColor="text1"/>
                      <w:sz w:val="24"/>
                      <w:szCs w:val="24"/>
                    </w:rPr>
                  </w:pPr>
                  <w:r w:rsidRPr="002F57D9">
                    <w:rPr>
                      <w:rFonts w:ascii="Times New Roman" w:hAnsi="Times New Roman" w:cs="Times New Roman"/>
                      <w:i/>
                      <w:iCs/>
                      <w:color w:val="000000" w:themeColor="text1"/>
                      <w:sz w:val="24"/>
                      <w:szCs w:val="24"/>
                    </w:rPr>
                    <w:t>Reģistrācijas Nr.:</w:t>
                  </w:r>
                </w:p>
              </w:tc>
              <w:tc>
                <w:tcPr>
                  <w:tcW w:w="2833" w:type="dxa"/>
                </w:tcPr>
                <w:p w14:paraId="10A2FA19" w14:textId="77777777" w:rsidR="006D4E42" w:rsidRPr="002F57D9" w:rsidRDefault="006D4E42" w:rsidP="006D4E42">
                  <w:pPr>
                    <w:jc w:val="both"/>
                    <w:rPr>
                      <w:rFonts w:ascii="Times New Roman" w:hAnsi="Times New Roman" w:cs="Times New Roman"/>
                      <w:color w:val="000000" w:themeColor="text1"/>
                      <w:sz w:val="24"/>
                      <w:szCs w:val="24"/>
                    </w:rPr>
                  </w:pPr>
                </w:p>
              </w:tc>
            </w:tr>
            <w:tr w:rsidR="006D4E42" w:rsidRPr="002F57D9" w14:paraId="5CCF5420" w14:textId="77777777" w:rsidTr="00EB2D3E">
              <w:tc>
                <w:tcPr>
                  <w:tcW w:w="2832" w:type="dxa"/>
                </w:tcPr>
                <w:p w14:paraId="4A19ED6A" w14:textId="77777777" w:rsidR="006D4E42" w:rsidRPr="002F57D9" w:rsidRDefault="006D4E42" w:rsidP="006D4E42">
                  <w:pPr>
                    <w:jc w:val="both"/>
                    <w:rPr>
                      <w:rFonts w:ascii="Times New Roman" w:hAnsi="Times New Roman" w:cs="Times New Roman"/>
                      <w:i/>
                      <w:iCs/>
                      <w:color w:val="000000" w:themeColor="text1"/>
                      <w:sz w:val="24"/>
                      <w:szCs w:val="24"/>
                    </w:rPr>
                  </w:pPr>
                  <w:r w:rsidRPr="002F57D9">
                    <w:rPr>
                      <w:rFonts w:ascii="Times New Roman" w:hAnsi="Times New Roman" w:cs="Times New Roman"/>
                      <w:i/>
                      <w:iCs/>
                      <w:color w:val="000000" w:themeColor="text1"/>
                      <w:sz w:val="24"/>
                      <w:szCs w:val="24"/>
                    </w:rPr>
                    <w:t>Pārstāvja vārds, uzvārds:</w:t>
                  </w:r>
                </w:p>
              </w:tc>
              <w:tc>
                <w:tcPr>
                  <w:tcW w:w="2833" w:type="dxa"/>
                </w:tcPr>
                <w:p w14:paraId="5FB5CEE7" w14:textId="77777777" w:rsidR="006D4E42" w:rsidRPr="002F57D9" w:rsidRDefault="006D4E42" w:rsidP="006D4E42">
                  <w:pPr>
                    <w:jc w:val="both"/>
                    <w:rPr>
                      <w:rFonts w:ascii="Times New Roman" w:hAnsi="Times New Roman" w:cs="Times New Roman"/>
                      <w:color w:val="000000" w:themeColor="text1"/>
                      <w:sz w:val="24"/>
                      <w:szCs w:val="24"/>
                    </w:rPr>
                  </w:pPr>
                </w:p>
              </w:tc>
            </w:tr>
            <w:tr w:rsidR="006D4E42" w:rsidRPr="002F57D9" w14:paraId="6235F19F" w14:textId="77777777" w:rsidTr="00EB2D3E">
              <w:tc>
                <w:tcPr>
                  <w:tcW w:w="2832" w:type="dxa"/>
                </w:tcPr>
                <w:p w14:paraId="18DB3229" w14:textId="77777777" w:rsidR="006D4E42" w:rsidRPr="002F57D9" w:rsidRDefault="006D4E42" w:rsidP="006D4E42">
                  <w:pPr>
                    <w:jc w:val="both"/>
                    <w:rPr>
                      <w:rFonts w:ascii="Times New Roman" w:hAnsi="Times New Roman" w:cs="Times New Roman"/>
                      <w:i/>
                      <w:iCs/>
                      <w:color w:val="000000" w:themeColor="text1"/>
                      <w:sz w:val="24"/>
                      <w:szCs w:val="24"/>
                    </w:rPr>
                  </w:pPr>
                  <w:r w:rsidRPr="002F57D9">
                    <w:rPr>
                      <w:rFonts w:ascii="Times New Roman" w:hAnsi="Times New Roman" w:cs="Times New Roman"/>
                      <w:i/>
                      <w:iCs/>
                      <w:color w:val="000000" w:themeColor="text1"/>
                      <w:sz w:val="24"/>
                      <w:szCs w:val="24"/>
                    </w:rPr>
                    <w:t>Pārstāvja tālruņa Nr.:</w:t>
                  </w:r>
                </w:p>
              </w:tc>
              <w:tc>
                <w:tcPr>
                  <w:tcW w:w="2833" w:type="dxa"/>
                </w:tcPr>
                <w:p w14:paraId="2C1FFCE7" w14:textId="77777777" w:rsidR="006D4E42" w:rsidRPr="002F57D9" w:rsidRDefault="006D4E42" w:rsidP="006D4E42">
                  <w:pPr>
                    <w:jc w:val="both"/>
                    <w:rPr>
                      <w:rFonts w:ascii="Times New Roman" w:hAnsi="Times New Roman" w:cs="Times New Roman"/>
                      <w:color w:val="000000" w:themeColor="text1"/>
                      <w:sz w:val="24"/>
                      <w:szCs w:val="24"/>
                    </w:rPr>
                  </w:pPr>
                </w:p>
              </w:tc>
            </w:tr>
            <w:tr w:rsidR="006D4E42" w:rsidRPr="002F57D9" w14:paraId="06ED0D53" w14:textId="77777777" w:rsidTr="00EB2D3E">
              <w:tc>
                <w:tcPr>
                  <w:tcW w:w="2832" w:type="dxa"/>
                </w:tcPr>
                <w:p w14:paraId="4A835A72" w14:textId="77777777" w:rsidR="006D4E42" w:rsidRPr="002F57D9" w:rsidRDefault="006D4E42" w:rsidP="006D4E42">
                  <w:pPr>
                    <w:jc w:val="both"/>
                    <w:rPr>
                      <w:rFonts w:ascii="Times New Roman" w:hAnsi="Times New Roman" w:cs="Times New Roman"/>
                      <w:i/>
                      <w:iCs/>
                      <w:color w:val="000000" w:themeColor="text1"/>
                      <w:sz w:val="24"/>
                      <w:szCs w:val="24"/>
                    </w:rPr>
                  </w:pPr>
                  <w:r w:rsidRPr="002F57D9">
                    <w:rPr>
                      <w:rFonts w:ascii="Times New Roman" w:hAnsi="Times New Roman" w:cs="Times New Roman"/>
                      <w:i/>
                      <w:iCs/>
                      <w:color w:val="000000" w:themeColor="text1"/>
                      <w:sz w:val="24"/>
                      <w:szCs w:val="24"/>
                    </w:rPr>
                    <w:t>Pārstāvja e-pasts:</w:t>
                  </w:r>
                </w:p>
              </w:tc>
              <w:tc>
                <w:tcPr>
                  <w:tcW w:w="2833" w:type="dxa"/>
                </w:tcPr>
                <w:p w14:paraId="2C31A0A8" w14:textId="77777777" w:rsidR="006D4E42" w:rsidRPr="002F57D9" w:rsidRDefault="006D4E42" w:rsidP="006D4E42">
                  <w:pPr>
                    <w:jc w:val="both"/>
                    <w:rPr>
                      <w:rFonts w:ascii="Times New Roman" w:hAnsi="Times New Roman" w:cs="Times New Roman"/>
                      <w:color w:val="000000" w:themeColor="text1"/>
                      <w:sz w:val="24"/>
                      <w:szCs w:val="24"/>
                    </w:rPr>
                  </w:pPr>
                </w:p>
              </w:tc>
            </w:tr>
          </w:tbl>
          <w:p w14:paraId="45144DFA" w14:textId="77777777" w:rsidR="00311CB1" w:rsidRPr="002F57D9" w:rsidRDefault="00311CB1" w:rsidP="00152FA5">
            <w:pPr>
              <w:jc w:val="both"/>
              <w:rPr>
                <w:rFonts w:ascii="Times New Roman" w:hAnsi="Times New Roman" w:cs="Times New Roman"/>
                <w:sz w:val="24"/>
                <w:szCs w:val="24"/>
              </w:rPr>
            </w:pPr>
          </w:p>
        </w:tc>
      </w:tr>
      <w:tr w:rsidR="00C575C5" w:rsidRPr="002F57D9" w14:paraId="64DA27DF" w14:textId="77777777" w:rsidTr="00311CB1">
        <w:tc>
          <w:tcPr>
            <w:tcW w:w="1149" w:type="pct"/>
            <w:vAlign w:val="center"/>
          </w:tcPr>
          <w:p w14:paraId="0E80639E" w14:textId="77777777" w:rsidR="00C575C5" w:rsidRPr="002F57D9" w:rsidRDefault="00C575C5" w:rsidP="00152FA5">
            <w:pPr>
              <w:rPr>
                <w:rFonts w:ascii="Times New Roman" w:hAnsi="Times New Roman" w:cs="Times New Roman"/>
                <w:b/>
                <w:bCs/>
                <w:sz w:val="24"/>
                <w:szCs w:val="24"/>
              </w:rPr>
            </w:pPr>
            <w:r w:rsidRPr="002F57D9">
              <w:rPr>
                <w:rFonts w:ascii="Times New Roman" w:hAnsi="Times New Roman" w:cs="Times New Roman"/>
                <w:b/>
                <w:bCs/>
                <w:sz w:val="24"/>
                <w:szCs w:val="24"/>
              </w:rPr>
              <w:t xml:space="preserve">Plānotais iepirkuma </w:t>
            </w:r>
          </w:p>
          <w:p w14:paraId="72600DA1" w14:textId="101363CF" w:rsidR="00C575C5" w:rsidRPr="002F57D9" w:rsidRDefault="00C575C5" w:rsidP="00152FA5">
            <w:pPr>
              <w:rPr>
                <w:rFonts w:ascii="Times New Roman" w:hAnsi="Times New Roman" w:cs="Times New Roman"/>
                <w:b/>
                <w:bCs/>
                <w:sz w:val="24"/>
                <w:szCs w:val="24"/>
              </w:rPr>
            </w:pPr>
            <w:r w:rsidRPr="002F57D9">
              <w:rPr>
                <w:rFonts w:ascii="Times New Roman" w:hAnsi="Times New Roman" w:cs="Times New Roman"/>
                <w:b/>
                <w:bCs/>
                <w:sz w:val="24"/>
                <w:szCs w:val="24"/>
              </w:rPr>
              <w:t>priekšmets:</w:t>
            </w:r>
          </w:p>
        </w:tc>
        <w:tc>
          <w:tcPr>
            <w:tcW w:w="3851" w:type="pct"/>
            <w:vAlign w:val="center"/>
          </w:tcPr>
          <w:p w14:paraId="4E29B576" w14:textId="2EFB87DA" w:rsidR="00D210F1" w:rsidRPr="00860E2A" w:rsidRDefault="00860E2A" w:rsidP="007B7868">
            <w:pPr>
              <w:jc w:val="center"/>
              <w:rPr>
                <w:rFonts w:ascii="Times New Roman" w:hAnsi="Times New Roman" w:cs="Times New Roman"/>
                <w:b/>
                <w:sz w:val="24"/>
                <w:szCs w:val="24"/>
              </w:rPr>
            </w:pPr>
            <w:r w:rsidRPr="00860E2A">
              <w:rPr>
                <w:rFonts w:ascii="Times New Roman" w:hAnsi="Times New Roman" w:cs="Times New Roman"/>
                <w:b/>
                <w:bCs/>
                <w:sz w:val="24"/>
                <w:szCs w:val="24"/>
              </w:rPr>
              <w:t>“</w:t>
            </w:r>
            <w:r w:rsidR="002F4D09" w:rsidRPr="00860E2A">
              <w:rPr>
                <w:rFonts w:ascii="Times New Roman" w:hAnsi="Times New Roman" w:cs="Times New Roman"/>
                <w:b/>
                <w:bCs/>
                <w:sz w:val="24"/>
                <w:szCs w:val="24"/>
              </w:rPr>
              <w:t>Sabiedriskā transporta pieturvietu un gājēju ceļu savienojuma izbūve (24 gab.)</w:t>
            </w:r>
            <w:r w:rsidR="002F4D09" w:rsidRPr="00860E2A">
              <w:rPr>
                <w:rFonts w:ascii="Times New Roman" w:hAnsi="Times New Roman" w:cs="Times New Roman"/>
                <w:b/>
                <w:sz w:val="24"/>
                <w:szCs w:val="24"/>
              </w:rPr>
              <w:t>”</w:t>
            </w:r>
          </w:p>
          <w:p w14:paraId="56A85933" w14:textId="77777777" w:rsidR="007B7868" w:rsidRPr="00860E2A" w:rsidRDefault="007B7868" w:rsidP="007B7868">
            <w:pPr>
              <w:jc w:val="center"/>
              <w:rPr>
                <w:rFonts w:ascii="Times New Roman" w:hAnsi="Times New Roman" w:cs="Times New Roman"/>
                <w:b/>
                <w:sz w:val="24"/>
                <w:szCs w:val="24"/>
              </w:rPr>
            </w:pPr>
          </w:p>
          <w:p w14:paraId="69F7DCAF" w14:textId="2D2AEC4C" w:rsidR="00FA20F1" w:rsidRPr="002F57D9" w:rsidRDefault="00FA20F1" w:rsidP="007B7868">
            <w:pPr>
              <w:jc w:val="both"/>
              <w:rPr>
                <w:rFonts w:ascii="Times New Roman" w:hAnsi="Times New Roman" w:cs="Times New Roman"/>
                <w:sz w:val="24"/>
                <w:szCs w:val="24"/>
              </w:rPr>
            </w:pPr>
            <w:r w:rsidRPr="00860E2A">
              <w:rPr>
                <w:rFonts w:ascii="Times New Roman" w:hAnsi="Times New Roman" w:cs="Times New Roman"/>
                <w:sz w:val="24"/>
                <w:szCs w:val="24"/>
              </w:rPr>
              <w:t>CPV kodi:</w:t>
            </w:r>
            <w:r w:rsidR="00EC5F81" w:rsidRPr="00860E2A">
              <w:rPr>
                <w:rFonts w:ascii="Times New Roman" w:hAnsi="Times New Roman" w:cs="Times New Roman"/>
                <w:sz w:val="24"/>
                <w:szCs w:val="24"/>
              </w:rPr>
              <w:t xml:space="preserve"> </w:t>
            </w:r>
            <w:r w:rsidR="00D210F1" w:rsidRPr="00860E2A">
              <w:rPr>
                <w:rFonts w:ascii="Times New Roman" w:hAnsi="Times New Roman" w:cs="Times New Roman"/>
                <w:sz w:val="24"/>
                <w:szCs w:val="24"/>
              </w:rPr>
              <w:t>45233120-6 (ceļu būvdarbi);</w:t>
            </w:r>
            <w:r w:rsidR="00D210F1" w:rsidRPr="00D210F1">
              <w:rPr>
                <w:rFonts w:ascii="Times New Roman" w:hAnsi="Times New Roman" w:cs="Times New Roman"/>
                <w:sz w:val="24"/>
                <w:szCs w:val="24"/>
              </w:rPr>
              <w:t xml:space="preserve"> </w:t>
            </w:r>
          </w:p>
        </w:tc>
      </w:tr>
      <w:tr w:rsidR="00311CB1" w:rsidRPr="002F57D9" w14:paraId="78BC3E98" w14:textId="77777777" w:rsidTr="00311CB1">
        <w:tc>
          <w:tcPr>
            <w:tcW w:w="1149" w:type="pct"/>
            <w:vAlign w:val="center"/>
          </w:tcPr>
          <w:p w14:paraId="09AB2E98" w14:textId="219B689A" w:rsidR="00311CB1" w:rsidRPr="002F57D9" w:rsidRDefault="00311CB1" w:rsidP="00152FA5">
            <w:pPr>
              <w:rPr>
                <w:rFonts w:ascii="Times New Roman" w:hAnsi="Times New Roman" w:cs="Times New Roman"/>
                <w:b/>
                <w:bCs/>
                <w:sz w:val="24"/>
                <w:szCs w:val="24"/>
              </w:rPr>
            </w:pPr>
            <w:r w:rsidRPr="002F57D9">
              <w:rPr>
                <w:rFonts w:ascii="Times New Roman" w:hAnsi="Times New Roman" w:cs="Times New Roman"/>
                <w:b/>
                <w:bCs/>
                <w:sz w:val="24"/>
                <w:szCs w:val="24"/>
              </w:rPr>
              <w:t>Apsprie</w:t>
            </w:r>
            <w:r w:rsidR="00C21B0C" w:rsidRPr="002F57D9">
              <w:rPr>
                <w:rFonts w:ascii="Times New Roman" w:hAnsi="Times New Roman" w:cs="Times New Roman"/>
                <w:b/>
                <w:bCs/>
                <w:sz w:val="24"/>
                <w:szCs w:val="24"/>
              </w:rPr>
              <w:t>des norises gaita</w:t>
            </w:r>
            <w:r w:rsidRPr="002F57D9">
              <w:rPr>
                <w:rFonts w:ascii="Times New Roman" w:hAnsi="Times New Roman" w:cs="Times New Roman"/>
                <w:b/>
                <w:bCs/>
                <w:sz w:val="24"/>
                <w:szCs w:val="24"/>
              </w:rPr>
              <w:t>:</w:t>
            </w:r>
          </w:p>
        </w:tc>
        <w:tc>
          <w:tcPr>
            <w:tcW w:w="3851" w:type="pct"/>
            <w:vAlign w:val="center"/>
          </w:tcPr>
          <w:p w14:paraId="11C4F0C4" w14:textId="77777777" w:rsidR="00860E2A" w:rsidRDefault="00860E2A" w:rsidP="00017A20">
            <w:pPr>
              <w:jc w:val="both"/>
              <w:rPr>
                <w:rFonts w:ascii="Times New Roman" w:hAnsi="Times New Roman" w:cs="Times New Roman"/>
                <w:sz w:val="24"/>
                <w:szCs w:val="24"/>
              </w:rPr>
            </w:pPr>
          </w:p>
          <w:p w14:paraId="0F65EEE1" w14:textId="15A5B95D" w:rsidR="00311CB1" w:rsidRPr="002F57D9" w:rsidRDefault="00C21B0C" w:rsidP="00017A20">
            <w:pPr>
              <w:jc w:val="both"/>
              <w:rPr>
                <w:rFonts w:ascii="Times New Roman" w:hAnsi="Times New Roman" w:cs="Times New Roman"/>
                <w:sz w:val="24"/>
                <w:szCs w:val="24"/>
              </w:rPr>
            </w:pPr>
            <w:r w:rsidRPr="002F57D9">
              <w:rPr>
                <w:rFonts w:ascii="Times New Roman" w:hAnsi="Times New Roman" w:cs="Times New Roman"/>
                <w:sz w:val="24"/>
                <w:szCs w:val="24"/>
              </w:rPr>
              <w:t>Komentārus un priekšlikumus piegādātāji iesniedz latviešu valodā. Nepieciešamības gadījumā piegādātājam jānodrošina attiecīgi tulkošanas pakalpojumi.</w:t>
            </w:r>
          </w:p>
          <w:p w14:paraId="4D8E1EED" w14:textId="60453C4B" w:rsidR="00882648" w:rsidRPr="002F57D9" w:rsidRDefault="00882648" w:rsidP="00017A20">
            <w:pPr>
              <w:jc w:val="both"/>
              <w:rPr>
                <w:rFonts w:ascii="Times New Roman" w:hAnsi="Times New Roman" w:cs="Times New Roman"/>
                <w:sz w:val="24"/>
                <w:szCs w:val="24"/>
              </w:rPr>
            </w:pPr>
          </w:p>
          <w:p w14:paraId="5B26ED0D" w14:textId="4683B367" w:rsidR="00882648" w:rsidRPr="002F57D9" w:rsidRDefault="00882648" w:rsidP="00017A20">
            <w:pPr>
              <w:jc w:val="both"/>
              <w:rPr>
                <w:rFonts w:ascii="Times New Roman" w:hAnsi="Times New Roman" w:cs="Times New Roman"/>
                <w:sz w:val="24"/>
                <w:szCs w:val="24"/>
              </w:rPr>
            </w:pPr>
            <w:r w:rsidRPr="002F57D9">
              <w:rPr>
                <w:rFonts w:ascii="Times New Roman" w:hAnsi="Times New Roman" w:cs="Times New Roman"/>
                <w:sz w:val="24"/>
                <w:szCs w:val="24"/>
              </w:rPr>
              <w:t>Pasūtītājs izskata ieinteresēto piegādātāju sniegtos priekšlikumus un izvērtē to pamatotību un nepieciešamību iekļaušanai iepirkuma dokumentācijā.</w:t>
            </w:r>
          </w:p>
          <w:p w14:paraId="318CC5F1" w14:textId="00928399" w:rsidR="00C21B0C" w:rsidRPr="002F57D9" w:rsidRDefault="00C21B0C" w:rsidP="00017A20">
            <w:pPr>
              <w:jc w:val="both"/>
              <w:rPr>
                <w:rFonts w:ascii="Times New Roman" w:hAnsi="Times New Roman" w:cs="Times New Roman"/>
                <w:sz w:val="24"/>
                <w:szCs w:val="24"/>
              </w:rPr>
            </w:pPr>
          </w:p>
          <w:p w14:paraId="1ECD6DCA" w14:textId="2647FB76" w:rsidR="00C21B0C" w:rsidRPr="002F57D9" w:rsidRDefault="00F54255" w:rsidP="00017A20">
            <w:pPr>
              <w:jc w:val="both"/>
              <w:rPr>
                <w:rFonts w:ascii="Times New Roman" w:hAnsi="Times New Roman" w:cs="Times New Roman"/>
                <w:sz w:val="24"/>
                <w:szCs w:val="24"/>
              </w:rPr>
            </w:pPr>
            <w:r w:rsidRPr="002F57D9">
              <w:rPr>
                <w:rFonts w:ascii="Times New Roman" w:hAnsi="Times New Roman" w:cs="Times New Roman"/>
                <w:sz w:val="24"/>
                <w:szCs w:val="24"/>
              </w:rPr>
              <w:t>Pasūtītājs</w:t>
            </w:r>
            <w:r w:rsidR="00C21B0C" w:rsidRPr="002F57D9">
              <w:rPr>
                <w:rFonts w:ascii="Times New Roman" w:hAnsi="Times New Roman" w:cs="Times New Roman"/>
                <w:sz w:val="24"/>
                <w:szCs w:val="24"/>
              </w:rPr>
              <w:t xml:space="preserve"> piegādātājam, kurš iesniedzis komentārus un/vai priekšlikumus iepirkuma dokumentācijas pilnveidei, nesniedz detalizētu </w:t>
            </w:r>
            <w:proofErr w:type="spellStart"/>
            <w:r w:rsidR="00C21B0C" w:rsidRPr="002F57D9">
              <w:rPr>
                <w:rFonts w:ascii="Times New Roman" w:hAnsi="Times New Roman" w:cs="Times New Roman"/>
                <w:sz w:val="24"/>
                <w:szCs w:val="24"/>
              </w:rPr>
              <w:t>izvērtējumu</w:t>
            </w:r>
            <w:proofErr w:type="spellEnd"/>
            <w:r w:rsidR="00C21B0C" w:rsidRPr="002F57D9">
              <w:rPr>
                <w:rFonts w:ascii="Times New Roman" w:hAnsi="Times New Roman" w:cs="Times New Roman"/>
                <w:sz w:val="24"/>
                <w:szCs w:val="24"/>
              </w:rPr>
              <w:t xml:space="preserve"> un pamatojumu piedāvāto priekšlikumu iekļaušanai vai neiekļaušanai iepirkuma dokumentācijā. </w:t>
            </w:r>
          </w:p>
          <w:p w14:paraId="38F89921" w14:textId="34175E95" w:rsidR="00C21B0C" w:rsidRPr="002F57D9" w:rsidRDefault="00C21B0C" w:rsidP="00017A20">
            <w:pPr>
              <w:jc w:val="both"/>
              <w:rPr>
                <w:rFonts w:ascii="Times New Roman" w:hAnsi="Times New Roman" w:cs="Times New Roman"/>
                <w:sz w:val="24"/>
                <w:szCs w:val="24"/>
              </w:rPr>
            </w:pPr>
          </w:p>
          <w:p w14:paraId="7F943A90" w14:textId="7A1259BB" w:rsidR="00C21B0C" w:rsidRPr="002F57D9" w:rsidRDefault="00C21B0C" w:rsidP="00017A20">
            <w:pPr>
              <w:jc w:val="both"/>
              <w:rPr>
                <w:rFonts w:ascii="Times New Roman" w:hAnsi="Times New Roman" w:cs="Times New Roman"/>
                <w:sz w:val="24"/>
                <w:szCs w:val="24"/>
              </w:rPr>
            </w:pPr>
            <w:r w:rsidRPr="002F57D9">
              <w:rPr>
                <w:rFonts w:ascii="Times New Roman" w:hAnsi="Times New Roman" w:cs="Times New Roman"/>
                <w:sz w:val="24"/>
                <w:szCs w:val="24"/>
              </w:rPr>
              <w:t xml:space="preserve">Ja pasūtītājs uz iesniegto vai apspriedes laikā izteikto jautājumu nevarēs sniegt detalizētu atbildi apspriedes laikā, atbildes tiks sagatavotas </w:t>
            </w:r>
            <w:proofErr w:type="spellStart"/>
            <w:r w:rsidRPr="002F57D9">
              <w:rPr>
                <w:rFonts w:ascii="Times New Roman" w:hAnsi="Times New Roman" w:cs="Times New Roman"/>
                <w:sz w:val="24"/>
                <w:szCs w:val="24"/>
              </w:rPr>
              <w:t>rakstveidā</w:t>
            </w:r>
            <w:proofErr w:type="spellEnd"/>
            <w:r w:rsidRPr="002F57D9">
              <w:rPr>
                <w:rFonts w:ascii="Times New Roman" w:hAnsi="Times New Roman" w:cs="Times New Roman"/>
                <w:sz w:val="24"/>
                <w:szCs w:val="24"/>
              </w:rPr>
              <w:t xml:space="preserve"> un publicētas vienlaikus ar apspriedes kopsavilkumu. </w:t>
            </w:r>
          </w:p>
          <w:p w14:paraId="099221AD" w14:textId="77777777" w:rsidR="00C21B0C" w:rsidRPr="002F57D9" w:rsidRDefault="00C21B0C" w:rsidP="00017A20">
            <w:pPr>
              <w:jc w:val="both"/>
              <w:rPr>
                <w:rFonts w:ascii="Times New Roman" w:hAnsi="Times New Roman" w:cs="Times New Roman"/>
                <w:sz w:val="24"/>
                <w:szCs w:val="24"/>
              </w:rPr>
            </w:pPr>
          </w:p>
          <w:p w14:paraId="1AF00415" w14:textId="49F9A740" w:rsidR="00C21B0C" w:rsidRPr="002F57D9" w:rsidRDefault="00C21B0C" w:rsidP="00017A20">
            <w:pPr>
              <w:jc w:val="both"/>
              <w:rPr>
                <w:rFonts w:ascii="Times New Roman" w:hAnsi="Times New Roman" w:cs="Times New Roman"/>
                <w:sz w:val="24"/>
                <w:szCs w:val="24"/>
              </w:rPr>
            </w:pPr>
            <w:r w:rsidRPr="002F57D9">
              <w:rPr>
                <w:rFonts w:ascii="Times New Roman" w:hAnsi="Times New Roman" w:cs="Times New Roman"/>
                <w:sz w:val="24"/>
                <w:szCs w:val="24"/>
              </w:rPr>
              <w:t>Piegādātājiem, kas piedalīsies apspriedē, jāņem vērā, ka apspriede tiks dokumentēta un tās kopsavilkums tiks publicēts. Apspriedē izskanējusī informācija tiks izpausta trešajām personām, lai pasūtītājs nodrošinātu procesa caurskatāmību, vienlīdzīgas attieksmes principa ievērošanu un neierobežotu konkurenci.</w:t>
            </w:r>
          </w:p>
          <w:p w14:paraId="0C74FF1E" w14:textId="77777777" w:rsidR="00311CB1" w:rsidRPr="002F57D9" w:rsidRDefault="00311CB1" w:rsidP="00017A20">
            <w:pPr>
              <w:jc w:val="both"/>
              <w:rPr>
                <w:rFonts w:ascii="Times New Roman" w:hAnsi="Times New Roman" w:cs="Times New Roman"/>
                <w:sz w:val="24"/>
                <w:szCs w:val="24"/>
              </w:rPr>
            </w:pPr>
          </w:p>
          <w:p w14:paraId="7F6BE0D6" w14:textId="77777777" w:rsidR="00311CB1" w:rsidRPr="002F57D9" w:rsidRDefault="00311CB1" w:rsidP="00017A20">
            <w:pPr>
              <w:jc w:val="both"/>
              <w:rPr>
                <w:rFonts w:ascii="Times New Roman" w:hAnsi="Times New Roman" w:cs="Times New Roman"/>
                <w:i/>
                <w:iCs/>
                <w:sz w:val="24"/>
                <w:szCs w:val="24"/>
              </w:rPr>
            </w:pPr>
            <w:r w:rsidRPr="002F57D9">
              <w:rPr>
                <w:rFonts w:ascii="Times New Roman" w:hAnsi="Times New Roman" w:cs="Times New Roman"/>
                <w:i/>
                <w:iCs/>
                <w:sz w:val="24"/>
                <w:szCs w:val="24"/>
              </w:rPr>
              <w:t>Piegādātājiem apspriedes laikā ir jāizvērtē, vai to sniegtā informācija ir uzskatāma par komercnoslēpumu vai konfidenciālu informāciju un piegādātāji paši ir atbildīgi par šādas informācijas neizpaušanu.</w:t>
            </w:r>
          </w:p>
          <w:p w14:paraId="689D61C2" w14:textId="77777777" w:rsidR="00311CB1" w:rsidRPr="002F57D9" w:rsidRDefault="00311CB1" w:rsidP="00017A20">
            <w:pPr>
              <w:jc w:val="both"/>
              <w:rPr>
                <w:rFonts w:ascii="Times New Roman" w:hAnsi="Times New Roman" w:cs="Times New Roman"/>
                <w:sz w:val="24"/>
                <w:szCs w:val="24"/>
              </w:rPr>
            </w:pPr>
          </w:p>
        </w:tc>
      </w:tr>
      <w:tr w:rsidR="00311CB1" w:rsidRPr="002F57D9" w14:paraId="06854D63" w14:textId="77777777" w:rsidTr="00311CB1">
        <w:tc>
          <w:tcPr>
            <w:tcW w:w="1149" w:type="pct"/>
            <w:vAlign w:val="center"/>
          </w:tcPr>
          <w:p w14:paraId="0DAB4CD8" w14:textId="63B80DA1" w:rsidR="00311CB1" w:rsidRPr="002F57D9" w:rsidRDefault="00F54255" w:rsidP="00152FA5">
            <w:pPr>
              <w:rPr>
                <w:rFonts w:ascii="Times New Roman" w:hAnsi="Times New Roman" w:cs="Times New Roman"/>
                <w:b/>
                <w:bCs/>
                <w:sz w:val="24"/>
                <w:szCs w:val="24"/>
              </w:rPr>
            </w:pPr>
            <w:r w:rsidRPr="002F57D9">
              <w:rPr>
                <w:rFonts w:ascii="Times New Roman" w:hAnsi="Times New Roman" w:cs="Times New Roman"/>
                <w:b/>
                <w:bCs/>
                <w:sz w:val="24"/>
                <w:szCs w:val="24"/>
              </w:rPr>
              <w:lastRenderedPageBreak/>
              <w:t xml:space="preserve">Cita </w:t>
            </w:r>
            <w:r w:rsidR="00311CB1" w:rsidRPr="002F57D9">
              <w:rPr>
                <w:rFonts w:ascii="Times New Roman" w:hAnsi="Times New Roman" w:cs="Times New Roman"/>
                <w:b/>
                <w:bCs/>
                <w:sz w:val="24"/>
                <w:szCs w:val="24"/>
              </w:rPr>
              <w:t xml:space="preserve">informācija: </w:t>
            </w:r>
          </w:p>
        </w:tc>
        <w:tc>
          <w:tcPr>
            <w:tcW w:w="3851" w:type="pct"/>
            <w:vAlign w:val="center"/>
          </w:tcPr>
          <w:p w14:paraId="7FAFA0C1" w14:textId="77777777" w:rsidR="00311CB1" w:rsidRPr="002F57D9" w:rsidRDefault="00311CB1" w:rsidP="00152FA5">
            <w:pPr>
              <w:jc w:val="both"/>
              <w:rPr>
                <w:rFonts w:ascii="Times New Roman" w:hAnsi="Times New Roman" w:cs="Times New Roman"/>
                <w:sz w:val="24"/>
                <w:szCs w:val="24"/>
              </w:rPr>
            </w:pPr>
          </w:p>
          <w:p w14:paraId="0FB7055A" w14:textId="1753AF76" w:rsidR="00311CB1" w:rsidRPr="002F57D9" w:rsidRDefault="00F54255" w:rsidP="00152FA5">
            <w:pPr>
              <w:jc w:val="both"/>
              <w:rPr>
                <w:rFonts w:ascii="Times New Roman" w:hAnsi="Times New Roman" w:cs="Times New Roman"/>
                <w:sz w:val="24"/>
                <w:szCs w:val="24"/>
              </w:rPr>
            </w:pPr>
            <w:r w:rsidRPr="002F57D9">
              <w:rPr>
                <w:rFonts w:ascii="Times New Roman" w:hAnsi="Times New Roman" w:cs="Times New Roman"/>
                <w:sz w:val="24"/>
                <w:szCs w:val="24"/>
              </w:rPr>
              <w:t>Pasūtītāja</w:t>
            </w:r>
            <w:r w:rsidR="00311CB1" w:rsidRPr="002F57D9">
              <w:rPr>
                <w:rFonts w:ascii="Times New Roman" w:hAnsi="Times New Roman" w:cs="Times New Roman"/>
                <w:sz w:val="24"/>
                <w:szCs w:val="24"/>
              </w:rPr>
              <w:t xml:space="preserve"> un tā pārstāvju sniegtā informācija apspriedes laikā ir uzskatāma par plānotu un provizorisku, un tā var būtiski mainīties, izstrādājot iepirkuma dokumentāciju. Minētā informācija nerada juridiskas sekas (tiesības un pienākumus) </w:t>
            </w:r>
            <w:r w:rsidRPr="002F57D9">
              <w:rPr>
                <w:rFonts w:ascii="Times New Roman" w:hAnsi="Times New Roman" w:cs="Times New Roman"/>
                <w:sz w:val="24"/>
                <w:szCs w:val="24"/>
              </w:rPr>
              <w:t>Pasūtītājam</w:t>
            </w:r>
            <w:r w:rsidR="00311CB1" w:rsidRPr="002F57D9">
              <w:rPr>
                <w:rFonts w:ascii="Times New Roman" w:hAnsi="Times New Roman" w:cs="Times New Roman"/>
                <w:sz w:val="24"/>
                <w:szCs w:val="24"/>
              </w:rPr>
              <w:t xml:space="preserve"> un piegādātājiem. </w:t>
            </w:r>
          </w:p>
          <w:p w14:paraId="7B54FD46" w14:textId="77777777" w:rsidR="00311CB1" w:rsidRPr="002F57D9" w:rsidRDefault="00311CB1" w:rsidP="00152FA5">
            <w:pPr>
              <w:jc w:val="both"/>
              <w:rPr>
                <w:rFonts w:ascii="Times New Roman" w:hAnsi="Times New Roman" w:cs="Times New Roman"/>
                <w:sz w:val="24"/>
                <w:szCs w:val="24"/>
              </w:rPr>
            </w:pPr>
          </w:p>
        </w:tc>
      </w:tr>
    </w:tbl>
    <w:p w14:paraId="75EBDBA8" w14:textId="77777777" w:rsidR="00090337" w:rsidRPr="00AA0FDF" w:rsidRDefault="006219AA" w:rsidP="00AA0FDF">
      <w:pPr>
        <w:pStyle w:val="Pamatteksts3"/>
        <w:spacing w:before="120" w:after="120"/>
        <w:jc w:val="both"/>
        <w:rPr>
          <w:sz w:val="26"/>
          <w:szCs w:val="26"/>
        </w:rPr>
      </w:pPr>
      <w:r w:rsidRPr="00AA0FDF">
        <w:rPr>
          <w:i/>
          <w:iCs/>
          <w:sz w:val="26"/>
          <w:szCs w:val="26"/>
        </w:rPr>
        <w:t>Pielikumā</w:t>
      </w:r>
      <w:r w:rsidRPr="00AA0FDF">
        <w:rPr>
          <w:sz w:val="26"/>
          <w:szCs w:val="26"/>
        </w:rPr>
        <w:t>:</w:t>
      </w:r>
      <w:r w:rsidR="001154C4" w:rsidRPr="00AA0FDF">
        <w:rPr>
          <w:sz w:val="26"/>
          <w:szCs w:val="26"/>
        </w:rPr>
        <w:t xml:space="preserve"> </w:t>
      </w:r>
    </w:p>
    <w:p w14:paraId="55D48C71" w14:textId="6625E670" w:rsidR="0063219E" w:rsidRPr="00AA0FDF" w:rsidRDefault="001154C4" w:rsidP="00AA0FDF">
      <w:pPr>
        <w:pStyle w:val="Pamatteksts3"/>
        <w:spacing w:after="120"/>
        <w:jc w:val="both"/>
        <w:rPr>
          <w:b/>
          <w:sz w:val="26"/>
          <w:szCs w:val="26"/>
        </w:rPr>
      </w:pPr>
      <w:r w:rsidRPr="00AA0FDF">
        <w:rPr>
          <w:sz w:val="26"/>
          <w:szCs w:val="26"/>
        </w:rPr>
        <w:t>P</w:t>
      </w:r>
      <w:r w:rsidR="009B0EF6" w:rsidRPr="00AA0FDF">
        <w:rPr>
          <w:sz w:val="26"/>
          <w:szCs w:val="26"/>
        </w:rPr>
        <w:t xml:space="preserve">lānotā atklātā konkursa </w:t>
      </w:r>
      <w:r w:rsidR="00AA0FDF" w:rsidRPr="00AA0FDF">
        <w:rPr>
          <w:b/>
          <w:sz w:val="26"/>
          <w:szCs w:val="26"/>
        </w:rPr>
        <w:t>“</w:t>
      </w:r>
      <w:r w:rsidR="007767D6" w:rsidRPr="00AA0FDF">
        <w:rPr>
          <w:b/>
          <w:bCs/>
          <w:sz w:val="26"/>
          <w:szCs w:val="26"/>
        </w:rPr>
        <w:t>Sabiedriskā transporta pieturvietu un gājēju ceļu savienojuma izbūve (24 gab.)</w:t>
      </w:r>
      <w:r w:rsidR="007767D6" w:rsidRPr="00AA0FDF">
        <w:rPr>
          <w:b/>
          <w:sz w:val="26"/>
          <w:szCs w:val="26"/>
        </w:rPr>
        <w:t>”</w:t>
      </w:r>
      <w:r w:rsidR="0038190A" w:rsidRPr="00AA0FDF">
        <w:rPr>
          <w:b/>
          <w:sz w:val="26"/>
          <w:szCs w:val="26"/>
        </w:rPr>
        <w:t xml:space="preserve"> </w:t>
      </w:r>
      <w:r w:rsidR="004D4575" w:rsidRPr="00AA0FDF">
        <w:rPr>
          <w:sz w:val="26"/>
          <w:szCs w:val="26"/>
        </w:rPr>
        <w:t>nolikuma projekts</w:t>
      </w:r>
      <w:r w:rsidR="0063219E" w:rsidRPr="00AA0FDF">
        <w:rPr>
          <w:sz w:val="26"/>
          <w:szCs w:val="26"/>
        </w:rPr>
        <w:t>.</w:t>
      </w:r>
    </w:p>
    <w:p w14:paraId="2175356C" w14:textId="17550B55" w:rsidR="000B75B6" w:rsidRPr="00AA0FDF" w:rsidRDefault="0063219E" w:rsidP="00AA0FDF">
      <w:pPr>
        <w:pStyle w:val="Pamatteksts3"/>
        <w:spacing w:after="120"/>
        <w:jc w:val="both"/>
        <w:rPr>
          <w:b/>
          <w:sz w:val="26"/>
          <w:szCs w:val="26"/>
        </w:rPr>
      </w:pPr>
      <w:r w:rsidRPr="00AA0FDF">
        <w:rPr>
          <w:sz w:val="26"/>
          <w:szCs w:val="26"/>
        </w:rPr>
        <w:t>P</w:t>
      </w:r>
      <w:r w:rsidR="00F74D44" w:rsidRPr="00AA0FDF">
        <w:rPr>
          <w:sz w:val="26"/>
          <w:szCs w:val="26"/>
        </w:rPr>
        <w:t xml:space="preserve">ielikumi </w:t>
      </w:r>
      <w:r w:rsidR="00DC2AF8" w:rsidRPr="00AA0FDF">
        <w:rPr>
          <w:sz w:val="26"/>
          <w:szCs w:val="26"/>
        </w:rPr>
        <w:t>Elektronisko iepirkumu sistēmā (</w:t>
      </w:r>
      <w:hyperlink r:id="rId15" w:history="1">
        <w:r w:rsidR="00DC2AF8" w:rsidRPr="00AA0FDF">
          <w:rPr>
            <w:rStyle w:val="Hipersaite"/>
            <w:sz w:val="26"/>
            <w:szCs w:val="26"/>
          </w:rPr>
          <w:t>www.eis.gov.lv</w:t>
        </w:r>
      </w:hyperlink>
      <w:r w:rsidR="00DC2AF8" w:rsidRPr="00AA0FDF">
        <w:rPr>
          <w:rStyle w:val="Hipersaite"/>
          <w:sz w:val="26"/>
          <w:szCs w:val="26"/>
        </w:rPr>
        <w:t>)</w:t>
      </w:r>
      <w:r w:rsidR="00C87D35" w:rsidRPr="00AA0FDF">
        <w:rPr>
          <w:rStyle w:val="Hipersaite"/>
          <w:sz w:val="26"/>
          <w:szCs w:val="26"/>
        </w:rPr>
        <w:t>.</w:t>
      </w:r>
    </w:p>
    <w:sectPr w:rsidR="000B75B6" w:rsidRPr="00AA0FDF" w:rsidSect="00AA71B0">
      <w:pgSz w:w="11906" w:h="16838" w:code="9"/>
      <w:pgMar w:top="1134" w:right="851"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6AF6D" w14:textId="77777777" w:rsidR="00A85262" w:rsidRDefault="00A85262" w:rsidP="00C21B0C">
      <w:pPr>
        <w:spacing w:after="0" w:line="240" w:lineRule="auto"/>
      </w:pPr>
      <w:r>
        <w:separator/>
      </w:r>
    </w:p>
  </w:endnote>
  <w:endnote w:type="continuationSeparator" w:id="0">
    <w:p w14:paraId="2C27E6D7" w14:textId="77777777" w:rsidR="00A85262" w:rsidRDefault="00A85262" w:rsidP="00C21B0C">
      <w:pPr>
        <w:spacing w:after="0" w:line="240" w:lineRule="auto"/>
      </w:pPr>
      <w:r>
        <w:continuationSeparator/>
      </w:r>
    </w:p>
  </w:endnote>
  <w:endnote w:type="continuationNotice" w:id="1">
    <w:p w14:paraId="607ACF29" w14:textId="77777777" w:rsidR="00A85262" w:rsidRDefault="00A852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A802A" w14:textId="77777777" w:rsidR="00A85262" w:rsidRDefault="00A85262" w:rsidP="00C21B0C">
      <w:pPr>
        <w:spacing w:after="0" w:line="240" w:lineRule="auto"/>
      </w:pPr>
      <w:r>
        <w:separator/>
      </w:r>
    </w:p>
  </w:footnote>
  <w:footnote w:type="continuationSeparator" w:id="0">
    <w:p w14:paraId="3B0D5842" w14:textId="77777777" w:rsidR="00A85262" w:rsidRDefault="00A85262" w:rsidP="00C21B0C">
      <w:pPr>
        <w:spacing w:after="0" w:line="240" w:lineRule="auto"/>
      </w:pPr>
      <w:r>
        <w:continuationSeparator/>
      </w:r>
    </w:p>
  </w:footnote>
  <w:footnote w:type="continuationNotice" w:id="1">
    <w:p w14:paraId="301779CF" w14:textId="77777777" w:rsidR="00A85262" w:rsidRDefault="00A8526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926B3"/>
    <w:multiLevelType w:val="hybridMultilevel"/>
    <w:tmpl w:val="BBECC77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6233C0F"/>
    <w:multiLevelType w:val="hybridMultilevel"/>
    <w:tmpl w:val="FA620AD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87A3186"/>
    <w:multiLevelType w:val="hybridMultilevel"/>
    <w:tmpl w:val="7D325150"/>
    <w:lvl w:ilvl="0" w:tplc="EFF89BA8">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72323B7D"/>
    <w:multiLevelType w:val="hybridMultilevel"/>
    <w:tmpl w:val="7548EF3C"/>
    <w:lvl w:ilvl="0" w:tplc="700C01F8">
      <w:start w:val="1"/>
      <w:numFmt w:val="decimal"/>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722746050">
    <w:abstractNumId w:val="0"/>
  </w:num>
  <w:num w:numId="2" w16cid:durableId="877619641">
    <w:abstractNumId w:val="2"/>
  </w:num>
  <w:num w:numId="3" w16cid:durableId="693727401">
    <w:abstractNumId w:val="1"/>
  </w:num>
  <w:num w:numId="4" w16cid:durableId="12831533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9AA"/>
    <w:rsid w:val="00017A20"/>
    <w:rsid w:val="000271A2"/>
    <w:rsid w:val="00044B62"/>
    <w:rsid w:val="00052550"/>
    <w:rsid w:val="00063C25"/>
    <w:rsid w:val="00064D3F"/>
    <w:rsid w:val="00090337"/>
    <w:rsid w:val="000B75B6"/>
    <w:rsid w:val="000D23E3"/>
    <w:rsid w:val="000F16CB"/>
    <w:rsid w:val="00102438"/>
    <w:rsid w:val="001154C4"/>
    <w:rsid w:val="00117E40"/>
    <w:rsid w:val="00151FA4"/>
    <w:rsid w:val="0015259A"/>
    <w:rsid w:val="001917BA"/>
    <w:rsid w:val="001A2A8C"/>
    <w:rsid w:val="001C64B2"/>
    <w:rsid w:val="001E028B"/>
    <w:rsid w:val="001E627D"/>
    <w:rsid w:val="00215AE2"/>
    <w:rsid w:val="00264B8A"/>
    <w:rsid w:val="002716BC"/>
    <w:rsid w:val="00272750"/>
    <w:rsid w:val="002A0A56"/>
    <w:rsid w:val="002A7638"/>
    <w:rsid w:val="002C05D1"/>
    <w:rsid w:val="002F4D09"/>
    <w:rsid w:val="002F57D9"/>
    <w:rsid w:val="002F7539"/>
    <w:rsid w:val="00311CB1"/>
    <w:rsid w:val="00332BBE"/>
    <w:rsid w:val="0033673F"/>
    <w:rsid w:val="0038190A"/>
    <w:rsid w:val="003B42AC"/>
    <w:rsid w:val="003B4397"/>
    <w:rsid w:val="003C63A9"/>
    <w:rsid w:val="003D324D"/>
    <w:rsid w:val="00441286"/>
    <w:rsid w:val="00443F20"/>
    <w:rsid w:val="00457FAE"/>
    <w:rsid w:val="00462525"/>
    <w:rsid w:val="00492EDD"/>
    <w:rsid w:val="004D009E"/>
    <w:rsid w:val="004D4575"/>
    <w:rsid w:val="004E1C75"/>
    <w:rsid w:val="004E2571"/>
    <w:rsid w:val="004E394D"/>
    <w:rsid w:val="004F034E"/>
    <w:rsid w:val="00502502"/>
    <w:rsid w:val="00525804"/>
    <w:rsid w:val="005C3C09"/>
    <w:rsid w:val="006219AA"/>
    <w:rsid w:val="0062605D"/>
    <w:rsid w:val="00626D8E"/>
    <w:rsid w:val="0063219E"/>
    <w:rsid w:val="00643D21"/>
    <w:rsid w:val="006B6161"/>
    <w:rsid w:val="006C73A8"/>
    <w:rsid w:val="006D4E42"/>
    <w:rsid w:val="00731B1E"/>
    <w:rsid w:val="0073628F"/>
    <w:rsid w:val="007420E3"/>
    <w:rsid w:val="00767585"/>
    <w:rsid w:val="007767D6"/>
    <w:rsid w:val="007A5B6F"/>
    <w:rsid w:val="007B7868"/>
    <w:rsid w:val="007C6116"/>
    <w:rsid w:val="007C7029"/>
    <w:rsid w:val="007D27C9"/>
    <w:rsid w:val="007F1BBE"/>
    <w:rsid w:val="00802428"/>
    <w:rsid w:val="00813B90"/>
    <w:rsid w:val="00822004"/>
    <w:rsid w:val="00860E2A"/>
    <w:rsid w:val="00882648"/>
    <w:rsid w:val="008D6B9E"/>
    <w:rsid w:val="008E316E"/>
    <w:rsid w:val="009129FD"/>
    <w:rsid w:val="0092512F"/>
    <w:rsid w:val="009352F3"/>
    <w:rsid w:val="0095118A"/>
    <w:rsid w:val="0097495C"/>
    <w:rsid w:val="009B0EF6"/>
    <w:rsid w:val="009C4757"/>
    <w:rsid w:val="009E3A85"/>
    <w:rsid w:val="00A21E91"/>
    <w:rsid w:val="00A2521D"/>
    <w:rsid w:val="00A66617"/>
    <w:rsid w:val="00A80948"/>
    <w:rsid w:val="00A85262"/>
    <w:rsid w:val="00A861EA"/>
    <w:rsid w:val="00AA0073"/>
    <w:rsid w:val="00AA0FDF"/>
    <w:rsid w:val="00AA71B0"/>
    <w:rsid w:val="00AB67D4"/>
    <w:rsid w:val="00AF0B4D"/>
    <w:rsid w:val="00B008F8"/>
    <w:rsid w:val="00B036E4"/>
    <w:rsid w:val="00B12540"/>
    <w:rsid w:val="00B400FC"/>
    <w:rsid w:val="00B401E3"/>
    <w:rsid w:val="00B84345"/>
    <w:rsid w:val="00BC3FC8"/>
    <w:rsid w:val="00C21B0C"/>
    <w:rsid w:val="00C40030"/>
    <w:rsid w:val="00C405A2"/>
    <w:rsid w:val="00C575C5"/>
    <w:rsid w:val="00C82ECA"/>
    <w:rsid w:val="00C87D35"/>
    <w:rsid w:val="00C913F0"/>
    <w:rsid w:val="00C9649A"/>
    <w:rsid w:val="00CE333F"/>
    <w:rsid w:val="00D057E9"/>
    <w:rsid w:val="00D210F1"/>
    <w:rsid w:val="00D56460"/>
    <w:rsid w:val="00D67640"/>
    <w:rsid w:val="00D938D0"/>
    <w:rsid w:val="00DA014C"/>
    <w:rsid w:val="00DB056C"/>
    <w:rsid w:val="00DC2AF8"/>
    <w:rsid w:val="00DC7700"/>
    <w:rsid w:val="00DE22E4"/>
    <w:rsid w:val="00DF4C11"/>
    <w:rsid w:val="00E15BDD"/>
    <w:rsid w:val="00EB5681"/>
    <w:rsid w:val="00EC0410"/>
    <w:rsid w:val="00EC5F81"/>
    <w:rsid w:val="00ED7499"/>
    <w:rsid w:val="00F04962"/>
    <w:rsid w:val="00F27337"/>
    <w:rsid w:val="00F54255"/>
    <w:rsid w:val="00F74D44"/>
    <w:rsid w:val="00F76F0C"/>
    <w:rsid w:val="00FA20F1"/>
    <w:rsid w:val="00FB315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3D2D2"/>
  <w15:chartTrackingRefBased/>
  <w15:docId w15:val="{525943AE-12CC-4BC4-B479-6E960C7E3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219AA"/>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6219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6219AA"/>
    <w:pPr>
      <w:ind w:left="720"/>
      <w:contextualSpacing/>
    </w:pPr>
  </w:style>
  <w:style w:type="character" w:styleId="Hipersaite">
    <w:name w:val="Hyperlink"/>
    <w:basedOn w:val="Noklusjumarindkopasfonts"/>
    <w:uiPriority w:val="99"/>
    <w:unhideWhenUsed/>
    <w:rsid w:val="006219AA"/>
    <w:rPr>
      <w:color w:val="0563C1" w:themeColor="hyperlink"/>
      <w:u w:val="single"/>
    </w:rPr>
  </w:style>
  <w:style w:type="paragraph" w:styleId="Kjene">
    <w:name w:val="footer"/>
    <w:basedOn w:val="Parasts"/>
    <w:link w:val="KjeneRakstz"/>
    <w:uiPriority w:val="99"/>
    <w:unhideWhenUsed/>
    <w:rsid w:val="006219AA"/>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219AA"/>
  </w:style>
  <w:style w:type="character" w:styleId="Neatrisintapieminana">
    <w:name w:val="Unresolved Mention"/>
    <w:basedOn w:val="Noklusjumarindkopasfonts"/>
    <w:uiPriority w:val="99"/>
    <w:semiHidden/>
    <w:unhideWhenUsed/>
    <w:rsid w:val="00626D8E"/>
    <w:rPr>
      <w:color w:val="605E5C"/>
      <w:shd w:val="clear" w:color="auto" w:fill="E1DFDD"/>
    </w:rPr>
  </w:style>
  <w:style w:type="paragraph" w:styleId="Galvene">
    <w:name w:val="header"/>
    <w:basedOn w:val="Parasts"/>
    <w:link w:val="GalveneRakstz"/>
    <w:uiPriority w:val="99"/>
    <w:unhideWhenUsed/>
    <w:rsid w:val="00C21B0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C21B0C"/>
  </w:style>
  <w:style w:type="paragraph" w:customStyle="1" w:styleId="RakstzCharCharCharCharCharCharCharChar">
    <w:name w:val="Rakstz. Char Char Char Char Char Char Char Char"/>
    <w:basedOn w:val="Parasts"/>
    <w:rsid w:val="00B008F8"/>
    <w:pPr>
      <w:spacing w:line="240" w:lineRule="exact"/>
    </w:pPr>
    <w:rPr>
      <w:rFonts w:ascii="Tahoma" w:eastAsia="Times New Roman" w:hAnsi="Tahoma" w:cs="Times New Roman"/>
      <w:sz w:val="20"/>
      <w:szCs w:val="20"/>
      <w:lang w:val="en-US"/>
    </w:rPr>
  </w:style>
  <w:style w:type="paragraph" w:customStyle="1" w:styleId="RakstzCharCharCharCharCharCharCharChar0">
    <w:name w:val="Rakstz. Char Char Char Char Char Char Char Char"/>
    <w:basedOn w:val="Parasts"/>
    <w:rsid w:val="007D27C9"/>
    <w:pPr>
      <w:spacing w:line="240" w:lineRule="exact"/>
    </w:pPr>
    <w:rPr>
      <w:rFonts w:ascii="Tahoma" w:eastAsia="Times New Roman" w:hAnsi="Tahoma" w:cs="Times New Roman"/>
      <w:sz w:val="20"/>
      <w:szCs w:val="20"/>
      <w:lang w:val="en-US"/>
    </w:rPr>
  </w:style>
  <w:style w:type="paragraph" w:styleId="Pamatteksts3">
    <w:name w:val="Body Text 3"/>
    <w:basedOn w:val="Parasts"/>
    <w:link w:val="Pamatteksts3Rakstz"/>
    <w:rsid w:val="00F27337"/>
    <w:pPr>
      <w:spacing w:after="0" w:line="240" w:lineRule="auto"/>
      <w:jc w:val="center"/>
    </w:pPr>
    <w:rPr>
      <w:rFonts w:ascii="Times New Roman" w:eastAsia="Times New Roman" w:hAnsi="Times New Roman" w:cs="Times New Roman"/>
      <w:sz w:val="28"/>
      <w:szCs w:val="20"/>
    </w:rPr>
  </w:style>
  <w:style w:type="character" w:customStyle="1" w:styleId="Pamatteksts3Rakstz">
    <w:name w:val="Pamatteksts 3 Rakstz."/>
    <w:basedOn w:val="Noklusjumarindkopasfonts"/>
    <w:link w:val="Pamatteksts3"/>
    <w:rsid w:val="00F27337"/>
    <w:rPr>
      <w:rFonts w:ascii="Times New Roman" w:eastAsia="Times New Roman" w:hAnsi="Times New Roman" w:cs="Times New Roman"/>
      <w:sz w:val="28"/>
      <w:szCs w:val="20"/>
    </w:rPr>
  </w:style>
  <w:style w:type="paragraph" w:styleId="Paraststmeklis">
    <w:name w:val="Normal (Web)"/>
    <w:basedOn w:val="Parasts"/>
    <w:uiPriority w:val="99"/>
    <w:semiHidden/>
    <w:unhideWhenUsed/>
    <w:rsid w:val="0027275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398200">
      <w:bodyDiv w:val="1"/>
      <w:marLeft w:val="0"/>
      <w:marRight w:val="0"/>
      <w:marTop w:val="0"/>
      <w:marBottom w:val="0"/>
      <w:divBdr>
        <w:top w:val="none" w:sz="0" w:space="0" w:color="auto"/>
        <w:left w:val="none" w:sz="0" w:space="0" w:color="auto"/>
        <w:bottom w:val="none" w:sz="0" w:space="0" w:color="auto"/>
        <w:right w:val="none" w:sz="0" w:space="0" w:color="auto"/>
      </w:divBdr>
    </w:div>
    <w:div w:id="865219295">
      <w:bodyDiv w:val="1"/>
      <w:marLeft w:val="0"/>
      <w:marRight w:val="0"/>
      <w:marTop w:val="0"/>
      <w:marBottom w:val="0"/>
      <w:divBdr>
        <w:top w:val="none" w:sz="0" w:space="0" w:color="auto"/>
        <w:left w:val="none" w:sz="0" w:space="0" w:color="auto"/>
        <w:bottom w:val="none" w:sz="0" w:space="0" w:color="auto"/>
        <w:right w:val="none" w:sz="0" w:space="0" w:color="auto"/>
      </w:divBdr>
    </w:div>
    <w:div w:id="1745028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nta.holste@riga.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igne.Tupina@riga.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nta.holste@riga.lv"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md@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fc1db19-8174-4f49-be39-820c9b974cf1">
      <Terms xmlns="http://schemas.microsoft.com/office/infopath/2007/PartnerControls"/>
    </lcf76f155ced4ddcb4097134ff3c332f>
    <TaxCatchAll xmlns="33a73188-7ef7-4602-9b3e-d01317578f7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12" ma:contentTypeDescription="Izveidot jaunu dokumentu." ma:contentTypeScope="" ma:versionID="83826a7a21f00037d53364f991ed2df1">
  <xsd:schema xmlns:xsd="http://www.w3.org/2001/XMLSchema" xmlns:xs="http://www.w3.org/2001/XMLSchema" xmlns:p="http://schemas.microsoft.com/office/2006/metadata/properties" xmlns:ns2="7fc1db19-8174-4f49-be39-820c9b974cf1" xmlns:ns3="33a73188-7ef7-4602-9b3e-d01317578f7c" targetNamespace="http://schemas.microsoft.com/office/2006/metadata/properties" ma:root="true" ma:fieldsID="44093ef96947ba7b4e01e47be04ae12c" ns2:_="" ns3:_="">
    <xsd:import namespace="7fc1db19-8174-4f49-be39-820c9b974cf1"/>
    <xsd:import namespace="33a73188-7ef7-4602-9b3e-d01317578f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a73188-7ef7-4602-9b3e-d01317578f7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0859aa-7774-4ed4-b167-47ac61e360af}" ma:internalName="TaxCatchAll" ma:showField="CatchAllData" ma:web="33a73188-7ef7-4602-9b3e-d01317578f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5030B-43BD-4AEA-A174-7735C821B6E2}">
  <ds:schemaRefs>
    <ds:schemaRef ds:uri="http://schemas.microsoft.com/sharepoint/v3/contenttype/forms"/>
  </ds:schemaRefs>
</ds:datastoreItem>
</file>

<file path=customXml/itemProps2.xml><?xml version="1.0" encoding="utf-8"?>
<ds:datastoreItem xmlns:ds="http://schemas.openxmlformats.org/officeDocument/2006/customXml" ds:itemID="{4A306FC2-50B6-42F7-B469-A415BD5B666A}">
  <ds:schemaRefs>
    <ds:schemaRef ds:uri="http://schemas.microsoft.com/office/2006/metadata/properties"/>
    <ds:schemaRef ds:uri="http://schemas.microsoft.com/office/infopath/2007/PartnerControls"/>
    <ds:schemaRef ds:uri="7fc1db19-8174-4f49-be39-820c9b974cf1"/>
    <ds:schemaRef ds:uri="33a73188-7ef7-4602-9b3e-d01317578f7c"/>
  </ds:schemaRefs>
</ds:datastoreItem>
</file>

<file path=customXml/itemProps3.xml><?xml version="1.0" encoding="utf-8"?>
<ds:datastoreItem xmlns:ds="http://schemas.openxmlformats.org/officeDocument/2006/customXml" ds:itemID="{92BDC92A-48CA-4AD5-8CE9-442709E7E0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c1db19-8174-4f49-be39-820c9b974cf1"/>
    <ds:schemaRef ds:uri="33a73188-7ef7-4602-9b3e-d01317578f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C8B54A-ED25-46EC-A034-667AA8C9D12B}">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125</TotalTime>
  <Pages>2</Pages>
  <Words>2526</Words>
  <Characters>1441</Characters>
  <Application>Microsoft Office Word</Application>
  <DocSecurity>0</DocSecurity>
  <Lines>12</Lines>
  <Paragraphs>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Pelēkzirne</dc:creator>
  <cp:keywords/>
  <dc:description/>
  <cp:lastModifiedBy>Indra Soldāne</cp:lastModifiedBy>
  <cp:revision>67</cp:revision>
  <cp:lastPrinted>2023-11-23T10:04:00Z</cp:lastPrinted>
  <dcterms:created xsi:type="dcterms:W3CDTF">2025-08-12T07:42:00Z</dcterms:created>
  <dcterms:modified xsi:type="dcterms:W3CDTF">2026-07-15T08:43:00Z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y fmtid="{D5CDD505-2E9C-101B-9397-08002B2CF9AE}" pid="3" name="Order">
    <vt:r8>2677400</vt:r8>
  </property>
  <property fmtid="{D5CDD505-2E9C-101B-9397-08002B2CF9AE}" pid="4" name="MediaServiceImageTags">
    <vt:lpwstr/>
  </property>
</Properties>
</file>