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02C4" w14:textId="77777777" w:rsidR="009B121D" w:rsidRPr="00554197" w:rsidRDefault="009B121D" w:rsidP="003B7685"/>
    <w:p w14:paraId="2E1B02C5" w14:textId="77777777" w:rsidR="00EB4A64" w:rsidRPr="00554197" w:rsidRDefault="00EB4A64" w:rsidP="00EB4A64">
      <w:pPr>
        <w:jc w:val="right"/>
      </w:pPr>
      <w:r w:rsidRPr="00554197">
        <w:t>APSTIPRINĀTS</w:t>
      </w:r>
    </w:p>
    <w:p w14:paraId="07F65C15" w14:textId="77777777" w:rsidR="00554197" w:rsidRPr="00EE0F69" w:rsidRDefault="00554197" w:rsidP="00554197">
      <w:pPr>
        <w:tabs>
          <w:tab w:val="left" w:pos="0"/>
          <w:tab w:val="left" w:pos="600"/>
        </w:tabs>
        <w:ind w:left="284" w:right="-6" w:hanging="284"/>
        <w:jc w:val="right"/>
        <w:rPr>
          <w:sz w:val="18"/>
        </w:rPr>
      </w:pPr>
      <w:r w:rsidRPr="00EE0F69">
        <w:rPr>
          <w:sz w:val="18"/>
        </w:rPr>
        <w:t>ar Jūrmalas valstspilsētas pašvaldības 2025.gada 19. decembra rīkojumu Nr. 1.1-14/2025/322 izveidotās</w:t>
      </w:r>
    </w:p>
    <w:p w14:paraId="113734C6" w14:textId="77777777" w:rsidR="00554197" w:rsidRPr="00EE0F69" w:rsidRDefault="00554197" w:rsidP="00554197">
      <w:pPr>
        <w:tabs>
          <w:tab w:val="left" w:pos="0"/>
          <w:tab w:val="left" w:pos="600"/>
        </w:tabs>
        <w:ind w:left="284" w:right="-6" w:hanging="284"/>
        <w:jc w:val="right"/>
        <w:rPr>
          <w:sz w:val="18"/>
        </w:rPr>
      </w:pPr>
      <w:r w:rsidRPr="00EE0F69">
        <w:rPr>
          <w:sz w:val="18"/>
        </w:rPr>
        <w:t>Īpašumu pārvaldes Pašvaldības īpašumu tehniskās uzturēšanas nodaļas iepirkumu komisijas</w:t>
      </w:r>
    </w:p>
    <w:p w14:paraId="2E1B02C9" w14:textId="65AC9184" w:rsidR="00EB4A64" w:rsidRDefault="00554197" w:rsidP="00554197">
      <w:pPr>
        <w:tabs>
          <w:tab w:val="left" w:pos="319"/>
          <w:tab w:val="left" w:pos="2659"/>
        </w:tabs>
        <w:ind w:left="284" w:right="-6" w:hanging="284"/>
        <w:jc w:val="right"/>
        <w:rPr>
          <w:sz w:val="18"/>
        </w:rPr>
      </w:pPr>
      <w:r w:rsidRPr="00EE0F69">
        <w:rPr>
          <w:sz w:val="18"/>
        </w:rPr>
        <w:t>2026.gada 15.jūlija</w:t>
      </w:r>
      <w:r w:rsidRPr="00EE0F69">
        <w:rPr>
          <w:color w:val="FF0000"/>
          <w:sz w:val="18"/>
        </w:rPr>
        <w:t xml:space="preserve"> </w:t>
      </w:r>
      <w:r w:rsidRPr="00EE0F69">
        <w:rPr>
          <w:sz w:val="18"/>
        </w:rPr>
        <w:t>lēmumu, protokols Nr.15</w:t>
      </w:r>
    </w:p>
    <w:p w14:paraId="3D3C3C74" w14:textId="77777777" w:rsidR="00554197" w:rsidRPr="00554197" w:rsidRDefault="00554197" w:rsidP="00554197">
      <w:pPr>
        <w:tabs>
          <w:tab w:val="left" w:pos="319"/>
          <w:tab w:val="left" w:pos="2659"/>
        </w:tabs>
        <w:ind w:left="284" w:right="-6" w:hanging="284"/>
        <w:jc w:val="right"/>
        <w:rPr>
          <w:sz w:val="18"/>
        </w:rPr>
      </w:pPr>
    </w:p>
    <w:p w14:paraId="2E1B02CA" w14:textId="77777777" w:rsidR="00EB4A64" w:rsidRPr="00554197" w:rsidRDefault="00EB4A64" w:rsidP="006115FB">
      <w:pPr>
        <w:spacing w:before="1200"/>
        <w:rPr>
          <w:b/>
        </w:rPr>
      </w:pPr>
    </w:p>
    <w:p w14:paraId="2E1B02CB" w14:textId="77777777" w:rsidR="00660887" w:rsidRPr="00554197" w:rsidRDefault="00660887" w:rsidP="006115FB">
      <w:pPr>
        <w:spacing w:before="1200"/>
        <w:rPr>
          <w:b/>
        </w:rPr>
      </w:pPr>
    </w:p>
    <w:p w14:paraId="4168BCF7" w14:textId="04CE803F" w:rsidR="006A5FE5" w:rsidRPr="00554197" w:rsidRDefault="006A5FE5" w:rsidP="00984D77">
      <w:pPr>
        <w:jc w:val="center"/>
        <w:rPr>
          <w:b/>
          <w:sz w:val="32"/>
          <w:szCs w:val="32"/>
        </w:rPr>
      </w:pPr>
      <w:bookmarkStart w:id="0" w:name="_Hlk146623852"/>
      <w:r w:rsidRPr="00554197">
        <w:rPr>
          <w:b/>
          <w:bCs/>
          <w:sz w:val="32"/>
          <w:szCs w:val="32"/>
        </w:rPr>
        <w:t>Būvuzraudzības pakalpojumu sniegšana vienkāršotās atjaunošanas darbiem Jūrmalas valstspilsētas pašvaldības īpašumos un iestādēs</w:t>
      </w:r>
      <w:r w:rsidRPr="00554197">
        <w:rPr>
          <w:b/>
          <w:sz w:val="32"/>
          <w:szCs w:val="32"/>
        </w:rPr>
        <w:t xml:space="preserve"> </w:t>
      </w:r>
    </w:p>
    <w:bookmarkEnd w:id="0"/>
    <w:p w14:paraId="2E1B02CE" w14:textId="0555A35C" w:rsidR="00E632D4" w:rsidRPr="00554197" w:rsidRDefault="00E632D4" w:rsidP="00984D77">
      <w:pPr>
        <w:jc w:val="center"/>
        <w:rPr>
          <w:sz w:val="20"/>
          <w:szCs w:val="32"/>
        </w:rPr>
      </w:pPr>
      <w:r w:rsidRPr="00554197">
        <w:rPr>
          <w:sz w:val="20"/>
          <w:szCs w:val="32"/>
        </w:rPr>
        <w:t>(Publisko iepirkumu likuma 9.panta kārtībā)</w:t>
      </w:r>
    </w:p>
    <w:p w14:paraId="2E1B02CF" w14:textId="1ECC0E2E" w:rsidR="00193DF0" w:rsidRPr="00554197" w:rsidRDefault="00193DF0" w:rsidP="00EB6224">
      <w:pPr>
        <w:spacing w:before="1200"/>
        <w:jc w:val="center"/>
        <w:rPr>
          <w:b/>
        </w:rPr>
      </w:pPr>
      <w:r w:rsidRPr="00554197">
        <w:rPr>
          <w:b/>
        </w:rPr>
        <w:t>ID</w:t>
      </w:r>
      <w:r w:rsidR="009C555D" w:rsidRPr="00554197">
        <w:rPr>
          <w:b/>
        </w:rPr>
        <w:t> </w:t>
      </w:r>
      <w:r w:rsidRPr="00554197">
        <w:rPr>
          <w:b/>
        </w:rPr>
        <w:t>Nr.</w:t>
      </w:r>
      <w:r w:rsidR="007917DD" w:rsidRPr="00554197">
        <w:rPr>
          <w:b/>
        </w:rPr>
        <w:t xml:space="preserve"> -</w:t>
      </w:r>
      <w:r w:rsidR="009C555D" w:rsidRPr="00554197">
        <w:rPr>
          <w:b/>
        </w:rPr>
        <w:t> </w:t>
      </w:r>
      <w:r w:rsidR="00E11FA4" w:rsidRPr="00554197">
        <w:rPr>
          <w:b/>
        </w:rPr>
        <w:t>JVA</w:t>
      </w:r>
      <w:r w:rsidR="00900158" w:rsidRPr="00554197">
        <w:rPr>
          <w:b/>
        </w:rPr>
        <w:t xml:space="preserve"> </w:t>
      </w:r>
      <w:r w:rsidR="00554197" w:rsidRPr="00330735">
        <w:rPr>
          <w:b/>
        </w:rPr>
        <w:t>202</w:t>
      </w:r>
      <w:r w:rsidR="00554197">
        <w:rPr>
          <w:b/>
        </w:rPr>
        <w:t>6</w:t>
      </w:r>
      <w:r w:rsidR="00554197" w:rsidRPr="00330735">
        <w:rPr>
          <w:b/>
        </w:rPr>
        <w:t>/</w:t>
      </w:r>
      <w:r w:rsidR="00554197">
        <w:rPr>
          <w:b/>
        </w:rPr>
        <w:t>57</w:t>
      </w:r>
    </w:p>
    <w:p w14:paraId="2E1B02D0" w14:textId="77777777" w:rsidR="009466AE" w:rsidRPr="00554197" w:rsidRDefault="009466AE" w:rsidP="00EB6224">
      <w:pPr>
        <w:spacing w:before="1200"/>
        <w:jc w:val="center"/>
        <w:rPr>
          <w:b/>
        </w:rPr>
      </w:pPr>
      <w:r w:rsidRPr="00554197">
        <w:rPr>
          <w:b/>
        </w:rPr>
        <w:t>NOLIKUMS</w:t>
      </w:r>
    </w:p>
    <w:p w14:paraId="2E1B02D1" w14:textId="77777777" w:rsidR="00FF426E" w:rsidRPr="00554197" w:rsidRDefault="00FF426E" w:rsidP="00EB6224">
      <w:pPr>
        <w:spacing w:before="1200"/>
        <w:jc w:val="center"/>
        <w:rPr>
          <w:b/>
        </w:rPr>
      </w:pPr>
    </w:p>
    <w:p w14:paraId="7FD3EAA8" w14:textId="77777777" w:rsidR="00F007DF" w:rsidRPr="00554197" w:rsidRDefault="00F007DF" w:rsidP="00F007DF">
      <w:pPr>
        <w:spacing w:before="1200"/>
        <w:jc w:val="center"/>
        <w:rPr>
          <w:b/>
          <w:sz w:val="22"/>
        </w:rPr>
      </w:pPr>
    </w:p>
    <w:p w14:paraId="7FDE36DF" w14:textId="77777777" w:rsidR="00F007DF" w:rsidRPr="00554197" w:rsidRDefault="00F007DF" w:rsidP="00F007DF">
      <w:pPr>
        <w:jc w:val="center"/>
        <w:rPr>
          <w:b/>
          <w:sz w:val="22"/>
        </w:rPr>
      </w:pPr>
      <w:r w:rsidRPr="00554197">
        <w:rPr>
          <w:b/>
          <w:noProof/>
          <w:sz w:val="22"/>
          <w:lang w:eastAsia="lv-LV"/>
        </w:rPr>
        <w:drawing>
          <wp:inline distT="0" distB="0" distL="0" distR="0" wp14:anchorId="1DFBFFC7" wp14:editId="642BB034">
            <wp:extent cx="733425" cy="1066800"/>
            <wp:effectExtent l="0" t="0" r="9525" b="0"/>
            <wp:docPr id="6"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1066800"/>
                    </a:xfrm>
                    <a:prstGeom prst="rect">
                      <a:avLst/>
                    </a:prstGeom>
                    <a:noFill/>
                    <a:ln>
                      <a:noFill/>
                    </a:ln>
                  </pic:spPr>
                </pic:pic>
              </a:graphicData>
            </a:graphic>
          </wp:inline>
        </w:drawing>
      </w:r>
    </w:p>
    <w:p w14:paraId="0AEC155B" w14:textId="66315FF2" w:rsidR="00F007DF" w:rsidRPr="00554197" w:rsidRDefault="00F007DF" w:rsidP="00F007DF">
      <w:pPr>
        <w:jc w:val="center"/>
        <w:rPr>
          <w:sz w:val="22"/>
        </w:rPr>
      </w:pPr>
      <w:r w:rsidRPr="00554197">
        <w:rPr>
          <w:sz w:val="22"/>
        </w:rPr>
        <w:t>202</w:t>
      </w:r>
      <w:r w:rsidR="00554197">
        <w:rPr>
          <w:sz w:val="22"/>
        </w:rPr>
        <w:t>6</w:t>
      </w:r>
    </w:p>
    <w:p w14:paraId="2E1B02D3" w14:textId="3ED12DAC" w:rsidR="00193DF0" w:rsidRPr="00554197" w:rsidRDefault="00193DF0" w:rsidP="00BE6D58">
      <w:pPr>
        <w:spacing w:before="1200"/>
        <w:jc w:val="center"/>
        <w:rPr>
          <w:b/>
        </w:rPr>
      </w:pPr>
    </w:p>
    <w:p w14:paraId="2E1B02D4" w14:textId="77777777" w:rsidR="005C5684" w:rsidRPr="00554197" w:rsidRDefault="0019331D" w:rsidP="00EB6224">
      <w:r w:rsidRPr="00554197">
        <w:br w:type="page"/>
      </w:r>
      <w:r w:rsidR="00193DF0" w:rsidRPr="00554197">
        <w:lastRenderedPageBreak/>
        <w:t xml:space="preserve"> </w:t>
      </w:r>
    </w:p>
    <w:p w14:paraId="2E1B02D5" w14:textId="77777777" w:rsidR="005C5684" w:rsidRPr="00554197" w:rsidRDefault="005C5684" w:rsidP="00EB6224"/>
    <w:p w14:paraId="2E1B02D6" w14:textId="77777777" w:rsidR="005C5684" w:rsidRPr="00554197" w:rsidRDefault="005C5684" w:rsidP="00EB6224">
      <w:pPr>
        <w:jc w:val="center"/>
      </w:pPr>
    </w:p>
    <w:p w14:paraId="2E1B02D7" w14:textId="77777777" w:rsidR="00193DF0" w:rsidRPr="00554197" w:rsidRDefault="00193DF0" w:rsidP="00EB6224">
      <w:pPr>
        <w:jc w:val="center"/>
        <w:rPr>
          <w:b/>
        </w:rPr>
      </w:pPr>
      <w:r w:rsidRPr="00554197">
        <w:rPr>
          <w:b/>
        </w:rPr>
        <w:t>SATURS</w:t>
      </w:r>
    </w:p>
    <w:p w14:paraId="2E1B02D8" w14:textId="77777777" w:rsidR="005C5684" w:rsidRPr="00554197" w:rsidRDefault="005C5684" w:rsidP="00EB6224"/>
    <w:p w14:paraId="2E1B02D9" w14:textId="77777777" w:rsidR="005C5684" w:rsidRPr="00554197" w:rsidRDefault="005C5684" w:rsidP="00EB6224"/>
    <w:p w14:paraId="2E1B02DA" w14:textId="77777777" w:rsidR="005C5684" w:rsidRPr="00554197" w:rsidRDefault="005C5684" w:rsidP="00EB6224"/>
    <w:bookmarkStart w:id="1" w:name="_Toc368392477"/>
    <w:bookmarkStart w:id="2" w:name="_Toc368392527"/>
    <w:bookmarkStart w:id="3" w:name="_Toc368566378"/>
    <w:p w14:paraId="0B353C5E" w14:textId="1C526A2D" w:rsidR="005C5CD7" w:rsidRPr="00554197" w:rsidRDefault="00A47533"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r w:rsidRPr="00554197">
        <w:rPr>
          <w:b w:val="0"/>
          <w:bCs w:val="0"/>
        </w:rPr>
        <w:fldChar w:fldCharType="begin"/>
      </w:r>
      <w:r w:rsidRPr="00554197">
        <w:rPr>
          <w:b w:val="0"/>
          <w:bCs w:val="0"/>
        </w:rPr>
        <w:instrText xml:space="preserve"> TOC \o "1-2" \h \z \u </w:instrText>
      </w:r>
      <w:r w:rsidRPr="00554197">
        <w:rPr>
          <w:b w:val="0"/>
          <w:bCs w:val="0"/>
        </w:rPr>
        <w:fldChar w:fldCharType="separate"/>
      </w:r>
      <w:hyperlink w:anchor="_Toc145427536" w:history="1">
        <w:r w:rsidR="005C5CD7" w:rsidRPr="00554197">
          <w:rPr>
            <w:rStyle w:val="Hyperlink"/>
            <w:b w:val="0"/>
            <w:bCs w:val="0"/>
            <w:color w:val="auto"/>
          </w:rPr>
          <w:t>1.</w:t>
        </w:r>
        <w:r w:rsidR="005C5CD7" w:rsidRPr="00554197">
          <w:rPr>
            <w:rFonts w:asciiTheme="minorHAnsi" w:eastAsiaTheme="minorEastAsia" w:hAnsiTheme="minorHAnsi" w:cstheme="minorBidi"/>
            <w:b w:val="0"/>
            <w:bCs w:val="0"/>
            <w:caps w:val="0"/>
            <w:kern w:val="2"/>
            <w:sz w:val="22"/>
            <w:lang w:eastAsia="lv-LV"/>
            <w14:ligatures w14:val="standardContextual"/>
          </w:rPr>
          <w:tab/>
        </w:r>
        <w:r w:rsidR="005C5CD7" w:rsidRPr="00554197">
          <w:rPr>
            <w:rStyle w:val="Hyperlink"/>
            <w:b w:val="0"/>
            <w:bCs w:val="0"/>
            <w:color w:val="auto"/>
          </w:rPr>
          <w:t>VISPĀRĪGĀ INFORMĀCIJA</w:t>
        </w:r>
        <w:r w:rsidR="005C5CD7" w:rsidRPr="00554197">
          <w:rPr>
            <w:b w:val="0"/>
            <w:bCs w:val="0"/>
            <w:webHidden/>
          </w:rPr>
          <w:tab/>
        </w:r>
        <w:r w:rsidR="005C5CD7" w:rsidRPr="00554197">
          <w:rPr>
            <w:b w:val="0"/>
            <w:bCs w:val="0"/>
            <w:webHidden/>
          </w:rPr>
          <w:fldChar w:fldCharType="begin"/>
        </w:r>
        <w:r w:rsidR="005C5CD7" w:rsidRPr="00554197">
          <w:rPr>
            <w:b w:val="0"/>
            <w:bCs w:val="0"/>
            <w:webHidden/>
          </w:rPr>
          <w:instrText xml:space="preserve"> PAGEREF _Toc145427536 \h </w:instrText>
        </w:r>
        <w:r w:rsidR="005C5CD7" w:rsidRPr="00554197">
          <w:rPr>
            <w:b w:val="0"/>
            <w:bCs w:val="0"/>
            <w:webHidden/>
          </w:rPr>
        </w:r>
        <w:r w:rsidR="005C5CD7" w:rsidRPr="00554197">
          <w:rPr>
            <w:b w:val="0"/>
            <w:bCs w:val="0"/>
            <w:webHidden/>
          </w:rPr>
          <w:fldChar w:fldCharType="separate"/>
        </w:r>
        <w:r w:rsidR="00621DD1">
          <w:rPr>
            <w:b w:val="0"/>
            <w:bCs w:val="0"/>
            <w:webHidden/>
          </w:rPr>
          <w:t>3</w:t>
        </w:r>
        <w:r w:rsidR="005C5CD7" w:rsidRPr="00554197">
          <w:rPr>
            <w:b w:val="0"/>
            <w:bCs w:val="0"/>
            <w:webHidden/>
          </w:rPr>
          <w:fldChar w:fldCharType="end"/>
        </w:r>
      </w:hyperlink>
    </w:p>
    <w:p w14:paraId="5C6DC7F8" w14:textId="519505CD"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47" w:history="1">
        <w:r w:rsidRPr="00554197">
          <w:rPr>
            <w:rStyle w:val="Hyperlink"/>
            <w:b w:val="0"/>
            <w:bCs w:val="0"/>
            <w:color w:val="auto"/>
          </w:rPr>
          <w:t>2.</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PRASĪBAS PRETENDENTIEM UN IESNIEDZAMIE DOKUMENTI</w:t>
        </w:r>
        <w:r w:rsidRPr="00554197">
          <w:rPr>
            <w:b w:val="0"/>
            <w:bCs w:val="0"/>
            <w:webHidden/>
          </w:rPr>
          <w:tab/>
        </w:r>
        <w:r w:rsidRPr="00554197">
          <w:rPr>
            <w:b w:val="0"/>
            <w:bCs w:val="0"/>
            <w:webHidden/>
          </w:rPr>
          <w:fldChar w:fldCharType="begin"/>
        </w:r>
        <w:r w:rsidRPr="00554197">
          <w:rPr>
            <w:b w:val="0"/>
            <w:bCs w:val="0"/>
            <w:webHidden/>
          </w:rPr>
          <w:instrText xml:space="preserve"> PAGEREF _Toc145427547 \h </w:instrText>
        </w:r>
        <w:r w:rsidRPr="00554197">
          <w:rPr>
            <w:b w:val="0"/>
            <w:bCs w:val="0"/>
            <w:webHidden/>
          </w:rPr>
        </w:r>
        <w:r w:rsidRPr="00554197">
          <w:rPr>
            <w:b w:val="0"/>
            <w:bCs w:val="0"/>
            <w:webHidden/>
          </w:rPr>
          <w:fldChar w:fldCharType="separate"/>
        </w:r>
        <w:r w:rsidR="00621DD1">
          <w:rPr>
            <w:b w:val="0"/>
            <w:bCs w:val="0"/>
            <w:webHidden/>
          </w:rPr>
          <w:t>5</w:t>
        </w:r>
        <w:r w:rsidRPr="00554197">
          <w:rPr>
            <w:b w:val="0"/>
            <w:bCs w:val="0"/>
            <w:webHidden/>
          </w:rPr>
          <w:fldChar w:fldCharType="end"/>
        </w:r>
      </w:hyperlink>
    </w:p>
    <w:p w14:paraId="0AE0306C" w14:textId="544EBAB9"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56" w:history="1">
        <w:r w:rsidRPr="00554197">
          <w:rPr>
            <w:rStyle w:val="Hyperlink"/>
            <w:b w:val="0"/>
            <w:bCs w:val="0"/>
            <w:color w:val="auto"/>
          </w:rPr>
          <w:t>3.</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PIEDĀVĀJUMA IZVĒLES KRITĒRIJS UN PIEDĀVĀJUMU VĒRTĒŠANA</w:t>
        </w:r>
        <w:r w:rsidRPr="00554197">
          <w:rPr>
            <w:b w:val="0"/>
            <w:bCs w:val="0"/>
            <w:webHidden/>
          </w:rPr>
          <w:tab/>
        </w:r>
        <w:r w:rsidRPr="00554197">
          <w:rPr>
            <w:b w:val="0"/>
            <w:bCs w:val="0"/>
            <w:webHidden/>
          </w:rPr>
          <w:fldChar w:fldCharType="begin"/>
        </w:r>
        <w:r w:rsidRPr="00554197">
          <w:rPr>
            <w:b w:val="0"/>
            <w:bCs w:val="0"/>
            <w:webHidden/>
          </w:rPr>
          <w:instrText xml:space="preserve"> PAGEREF _Toc145427556 \h </w:instrText>
        </w:r>
        <w:r w:rsidRPr="00554197">
          <w:rPr>
            <w:b w:val="0"/>
            <w:bCs w:val="0"/>
            <w:webHidden/>
          </w:rPr>
        </w:r>
        <w:r w:rsidRPr="00554197">
          <w:rPr>
            <w:b w:val="0"/>
            <w:bCs w:val="0"/>
            <w:webHidden/>
          </w:rPr>
          <w:fldChar w:fldCharType="separate"/>
        </w:r>
        <w:r w:rsidR="00621DD1">
          <w:rPr>
            <w:b w:val="0"/>
            <w:bCs w:val="0"/>
            <w:webHidden/>
          </w:rPr>
          <w:t>7</w:t>
        </w:r>
        <w:r w:rsidRPr="00554197">
          <w:rPr>
            <w:b w:val="0"/>
            <w:bCs w:val="0"/>
            <w:webHidden/>
          </w:rPr>
          <w:fldChar w:fldCharType="end"/>
        </w:r>
      </w:hyperlink>
    </w:p>
    <w:p w14:paraId="41B60B77" w14:textId="0F55EB96"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3" w:history="1">
        <w:r w:rsidRPr="00554197">
          <w:rPr>
            <w:rStyle w:val="Hyperlink"/>
            <w:b w:val="0"/>
            <w:bCs w:val="0"/>
            <w:color w:val="auto"/>
          </w:rPr>
          <w:t>4.</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IEPIRKUMA LĪGUMS</w:t>
        </w:r>
        <w:r w:rsidRPr="00554197">
          <w:rPr>
            <w:b w:val="0"/>
            <w:bCs w:val="0"/>
            <w:webHidden/>
          </w:rPr>
          <w:tab/>
        </w:r>
        <w:r w:rsidRPr="00554197">
          <w:rPr>
            <w:b w:val="0"/>
            <w:bCs w:val="0"/>
            <w:webHidden/>
          </w:rPr>
          <w:fldChar w:fldCharType="begin"/>
        </w:r>
        <w:r w:rsidRPr="00554197">
          <w:rPr>
            <w:b w:val="0"/>
            <w:bCs w:val="0"/>
            <w:webHidden/>
          </w:rPr>
          <w:instrText xml:space="preserve"> PAGEREF _Toc145427563 \h </w:instrText>
        </w:r>
        <w:r w:rsidRPr="00554197">
          <w:rPr>
            <w:b w:val="0"/>
            <w:bCs w:val="0"/>
            <w:webHidden/>
          </w:rPr>
        </w:r>
        <w:r w:rsidRPr="00554197">
          <w:rPr>
            <w:b w:val="0"/>
            <w:bCs w:val="0"/>
            <w:webHidden/>
          </w:rPr>
          <w:fldChar w:fldCharType="separate"/>
        </w:r>
        <w:r w:rsidR="00621DD1">
          <w:rPr>
            <w:b w:val="0"/>
            <w:bCs w:val="0"/>
            <w:webHidden/>
          </w:rPr>
          <w:t>9</w:t>
        </w:r>
        <w:r w:rsidRPr="00554197">
          <w:rPr>
            <w:b w:val="0"/>
            <w:bCs w:val="0"/>
            <w:webHidden/>
          </w:rPr>
          <w:fldChar w:fldCharType="end"/>
        </w:r>
      </w:hyperlink>
    </w:p>
    <w:p w14:paraId="2386A729" w14:textId="52A04CB4"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6" w:history="1">
        <w:r w:rsidRPr="00554197">
          <w:rPr>
            <w:rStyle w:val="Hyperlink"/>
            <w:b w:val="0"/>
            <w:bCs w:val="0"/>
            <w:color w:val="auto"/>
          </w:rPr>
          <w:t>5.</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IEPIRKUMA KOMISIJAS UN PIEGĀDĀTĀJA TIESĪBAS UN PIENĀKUMI</w:t>
        </w:r>
        <w:r w:rsidRPr="00554197">
          <w:rPr>
            <w:b w:val="0"/>
            <w:bCs w:val="0"/>
            <w:webHidden/>
          </w:rPr>
          <w:tab/>
        </w:r>
        <w:r w:rsidRPr="00554197">
          <w:rPr>
            <w:b w:val="0"/>
            <w:bCs w:val="0"/>
            <w:webHidden/>
          </w:rPr>
          <w:fldChar w:fldCharType="begin"/>
        </w:r>
        <w:r w:rsidRPr="00554197">
          <w:rPr>
            <w:b w:val="0"/>
            <w:bCs w:val="0"/>
            <w:webHidden/>
          </w:rPr>
          <w:instrText xml:space="preserve"> PAGEREF _Toc145427566 \h </w:instrText>
        </w:r>
        <w:r w:rsidRPr="00554197">
          <w:rPr>
            <w:b w:val="0"/>
            <w:bCs w:val="0"/>
            <w:webHidden/>
          </w:rPr>
        </w:r>
        <w:r w:rsidRPr="00554197">
          <w:rPr>
            <w:b w:val="0"/>
            <w:bCs w:val="0"/>
            <w:webHidden/>
          </w:rPr>
          <w:fldChar w:fldCharType="separate"/>
        </w:r>
        <w:r w:rsidR="00621DD1">
          <w:rPr>
            <w:b w:val="0"/>
            <w:bCs w:val="0"/>
            <w:webHidden/>
          </w:rPr>
          <w:t>9</w:t>
        </w:r>
        <w:r w:rsidRPr="00554197">
          <w:rPr>
            <w:b w:val="0"/>
            <w:bCs w:val="0"/>
            <w:webHidden/>
          </w:rPr>
          <w:fldChar w:fldCharType="end"/>
        </w:r>
      </w:hyperlink>
    </w:p>
    <w:p w14:paraId="3FFDACB9" w14:textId="212D6D1E"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69" w:history="1">
        <w:r w:rsidRPr="00554197">
          <w:rPr>
            <w:rStyle w:val="Hyperlink"/>
            <w:b w:val="0"/>
            <w:bCs w:val="0"/>
            <w:color w:val="auto"/>
          </w:rPr>
          <w:t>6.</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PERSONAS DATU AIZSARDZĪBA</w:t>
        </w:r>
        <w:r w:rsidRPr="00554197">
          <w:rPr>
            <w:b w:val="0"/>
            <w:bCs w:val="0"/>
            <w:webHidden/>
          </w:rPr>
          <w:tab/>
        </w:r>
        <w:r w:rsidRPr="00554197">
          <w:rPr>
            <w:b w:val="0"/>
            <w:bCs w:val="0"/>
            <w:webHidden/>
          </w:rPr>
          <w:fldChar w:fldCharType="begin"/>
        </w:r>
        <w:r w:rsidRPr="00554197">
          <w:rPr>
            <w:b w:val="0"/>
            <w:bCs w:val="0"/>
            <w:webHidden/>
          </w:rPr>
          <w:instrText xml:space="preserve"> PAGEREF _Toc145427569 \h </w:instrText>
        </w:r>
        <w:r w:rsidRPr="00554197">
          <w:rPr>
            <w:b w:val="0"/>
            <w:bCs w:val="0"/>
            <w:webHidden/>
          </w:rPr>
        </w:r>
        <w:r w:rsidRPr="00554197">
          <w:rPr>
            <w:b w:val="0"/>
            <w:bCs w:val="0"/>
            <w:webHidden/>
          </w:rPr>
          <w:fldChar w:fldCharType="separate"/>
        </w:r>
        <w:r w:rsidR="00621DD1">
          <w:rPr>
            <w:b w:val="0"/>
            <w:bCs w:val="0"/>
            <w:webHidden/>
          </w:rPr>
          <w:t>10</w:t>
        </w:r>
        <w:r w:rsidRPr="00554197">
          <w:rPr>
            <w:b w:val="0"/>
            <w:bCs w:val="0"/>
            <w:webHidden/>
          </w:rPr>
          <w:fldChar w:fldCharType="end"/>
        </w:r>
      </w:hyperlink>
    </w:p>
    <w:p w14:paraId="01D81C50" w14:textId="4207BA3F"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0" w:history="1">
        <w:r w:rsidRPr="00554197">
          <w:rPr>
            <w:rStyle w:val="Hyperlink"/>
            <w:b w:val="0"/>
            <w:bCs w:val="0"/>
            <w:color w:val="auto"/>
          </w:rPr>
          <w:t>7.</w:t>
        </w:r>
        <w:r w:rsidRPr="00554197">
          <w:rPr>
            <w:rFonts w:asciiTheme="minorHAnsi" w:eastAsiaTheme="minorEastAsia" w:hAnsiTheme="minorHAnsi" w:cstheme="minorBidi"/>
            <w:b w:val="0"/>
            <w:bCs w:val="0"/>
            <w:caps w:val="0"/>
            <w:kern w:val="2"/>
            <w:sz w:val="22"/>
            <w:lang w:eastAsia="lv-LV"/>
            <w14:ligatures w14:val="standardContextual"/>
          </w:rPr>
          <w:tab/>
        </w:r>
        <w:r w:rsidRPr="00554197">
          <w:rPr>
            <w:rStyle w:val="Hyperlink"/>
            <w:b w:val="0"/>
            <w:bCs w:val="0"/>
            <w:color w:val="auto"/>
          </w:rPr>
          <w:t>PIELIKUMU SARAKSTS</w:t>
        </w:r>
        <w:r w:rsidRPr="00554197">
          <w:rPr>
            <w:b w:val="0"/>
            <w:bCs w:val="0"/>
            <w:webHidden/>
          </w:rPr>
          <w:tab/>
        </w:r>
        <w:r w:rsidRPr="00554197">
          <w:rPr>
            <w:b w:val="0"/>
            <w:bCs w:val="0"/>
            <w:webHidden/>
          </w:rPr>
          <w:fldChar w:fldCharType="begin"/>
        </w:r>
        <w:r w:rsidRPr="00554197">
          <w:rPr>
            <w:b w:val="0"/>
            <w:bCs w:val="0"/>
            <w:webHidden/>
          </w:rPr>
          <w:instrText xml:space="preserve"> PAGEREF _Toc145427570 \h </w:instrText>
        </w:r>
        <w:r w:rsidRPr="00554197">
          <w:rPr>
            <w:b w:val="0"/>
            <w:bCs w:val="0"/>
            <w:webHidden/>
          </w:rPr>
        </w:r>
        <w:r w:rsidRPr="00554197">
          <w:rPr>
            <w:b w:val="0"/>
            <w:bCs w:val="0"/>
            <w:webHidden/>
          </w:rPr>
          <w:fldChar w:fldCharType="separate"/>
        </w:r>
        <w:r w:rsidR="00621DD1">
          <w:rPr>
            <w:b w:val="0"/>
            <w:bCs w:val="0"/>
            <w:webHidden/>
          </w:rPr>
          <w:t>11</w:t>
        </w:r>
        <w:r w:rsidRPr="00554197">
          <w:rPr>
            <w:b w:val="0"/>
            <w:bCs w:val="0"/>
            <w:webHidden/>
          </w:rPr>
          <w:fldChar w:fldCharType="end"/>
        </w:r>
      </w:hyperlink>
    </w:p>
    <w:p w14:paraId="5AC2DA24" w14:textId="6ED141CD"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1" w:history="1">
        <w:r w:rsidRPr="00554197">
          <w:rPr>
            <w:rStyle w:val="Hyperlink"/>
            <w:rFonts w:eastAsia="Times New Roman"/>
            <w:b w:val="0"/>
            <w:bCs w:val="0"/>
            <w:color w:val="auto"/>
          </w:rPr>
          <w:t>1.pielikums – Tehniskā specifikācija</w:t>
        </w:r>
        <w:r w:rsidRPr="00554197">
          <w:rPr>
            <w:b w:val="0"/>
            <w:bCs w:val="0"/>
            <w:webHidden/>
          </w:rPr>
          <w:tab/>
        </w:r>
        <w:r w:rsidRPr="00554197">
          <w:rPr>
            <w:b w:val="0"/>
            <w:bCs w:val="0"/>
            <w:webHidden/>
          </w:rPr>
          <w:fldChar w:fldCharType="begin"/>
        </w:r>
        <w:r w:rsidRPr="00554197">
          <w:rPr>
            <w:b w:val="0"/>
            <w:bCs w:val="0"/>
            <w:webHidden/>
          </w:rPr>
          <w:instrText xml:space="preserve"> PAGEREF _Toc145427571 \h </w:instrText>
        </w:r>
        <w:r w:rsidRPr="00554197">
          <w:rPr>
            <w:b w:val="0"/>
            <w:bCs w:val="0"/>
            <w:webHidden/>
          </w:rPr>
        </w:r>
        <w:r w:rsidRPr="00554197">
          <w:rPr>
            <w:b w:val="0"/>
            <w:bCs w:val="0"/>
            <w:webHidden/>
          </w:rPr>
          <w:fldChar w:fldCharType="separate"/>
        </w:r>
        <w:r w:rsidR="00621DD1">
          <w:rPr>
            <w:b w:val="0"/>
            <w:bCs w:val="0"/>
            <w:webHidden/>
          </w:rPr>
          <w:t>12</w:t>
        </w:r>
        <w:r w:rsidRPr="00554197">
          <w:rPr>
            <w:b w:val="0"/>
            <w:bCs w:val="0"/>
            <w:webHidden/>
          </w:rPr>
          <w:fldChar w:fldCharType="end"/>
        </w:r>
      </w:hyperlink>
    </w:p>
    <w:p w14:paraId="00376FF3" w14:textId="17C18ABB"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2" w:history="1">
        <w:r w:rsidRPr="00554197">
          <w:rPr>
            <w:rStyle w:val="Hyperlink"/>
            <w:rFonts w:eastAsia="Times New Roman"/>
            <w:b w:val="0"/>
            <w:bCs w:val="0"/>
            <w:color w:val="auto"/>
          </w:rPr>
          <w:t>2.pielikums – Tehniskais piedāvājums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_Toc145427572 \h </w:instrText>
        </w:r>
        <w:r w:rsidRPr="00554197">
          <w:rPr>
            <w:b w:val="0"/>
            <w:bCs w:val="0"/>
            <w:webHidden/>
          </w:rPr>
        </w:r>
        <w:r w:rsidRPr="00554197">
          <w:rPr>
            <w:b w:val="0"/>
            <w:bCs w:val="0"/>
            <w:webHidden/>
          </w:rPr>
          <w:fldChar w:fldCharType="separate"/>
        </w:r>
        <w:r w:rsidR="00621DD1">
          <w:rPr>
            <w:b w:val="0"/>
            <w:bCs w:val="0"/>
            <w:webHidden/>
          </w:rPr>
          <w:t>14</w:t>
        </w:r>
        <w:r w:rsidRPr="00554197">
          <w:rPr>
            <w:b w:val="0"/>
            <w:bCs w:val="0"/>
            <w:webHidden/>
          </w:rPr>
          <w:fldChar w:fldCharType="end"/>
        </w:r>
      </w:hyperlink>
    </w:p>
    <w:p w14:paraId="69CE71BA" w14:textId="7FC2E5C1"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3" w:history="1">
        <w:r w:rsidRPr="00554197">
          <w:rPr>
            <w:rStyle w:val="Hyperlink"/>
            <w:rFonts w:eastAsia="Times New Roman"/>
            <w:b w:val="0"/>
            <w:bCs w:val="0"/>
            <w:color w:val="auto"/>
          </w:rPr>
          <w:t>3.pielikums – finanšu piedāvājums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_Toc145427573 \h </w:instrText>
        </w:r>
        <w:r w:rsidRPr="00554197">
          <w:rPr>
            <w:b w:val="0"/>
            <w:bCs w:val="0"/>
            <w:webHidden/>
          </w:rPr>
        </w:r>
        <w:r w:rsidRPr="00554197">
          <w:rPr>
            <w:b w:val="0"/>
            <w:bCs w:val="0"/>
            <w:webHidden/>
          </w:rPr>
          <w:fldChar w:fldCharType="separate"/>
        </w:r>
        <w:r w:rsidR="00621DD1">
          <w:rPr>
            <w:b w:val="0"/>
            <w:bCs w:val="0"/>
            <w:webHidden/>
          </w:rPr>
          <w:t>18</w:t>
        </w:r>
        <w:r w:rsidRPr="00554197">
          <w:rPr>
            <w:b w:val="0"/>
            <w:bCs w:val="0"/>
            <w:webHidden/>
          </w:rPr>
          <w:fldChar w:fldCharType="end"/>
        </w:r>
      </w:hyperlink>
    </w:p>
    <w:p w14:paraId="2FEDCC1B" w14:textId="585AE665"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4" w:history="1">
        <w:r w:rsidRPr="00554197">
          <w:rPr>
            <w:rStyle w:val="Hyperlink"/>
            <w:rFonts w:eastAsia="Times New Roman"/>
            <w:b w:val="0"/>
            <w:bCs w:val="0"/>
            <w:color w:val="auto"/>
          </w:rPr>
          <w:t>4.pielikums – Līguma projekts</w:t>
        </w:r>
        <w:r w:rsidRPr="00554197">
          <w:rPr>
            <w:b w:val="0"/>
            <w:bCs w:val="0"/>
            <w:webHidden/>
          </w:rPr>
          <w:tab/>
        </w:r>
        <w:r w:rsidRPr="00554197">
          <w:rPr>
            <w:b w:val="0"/>
            <w:bCs w:val="0"/>
            <w:webHidden/>
          </w:rPr>
          <w:fldChar w:fldCharType="begin"/>
        </w:r>
        <w:r w:rsidRPr="00554197">
          <w:rPr>
            <w:b w:val="0"/>
            <w:bCs w:val="0"/>
            <w:webHidden/>
          </w:rPr>
          <w:instrText xml:space="preserve"> PAGEREF _Toc145427574 \h </w:instrText>
        </w:r>
        <w:r w:rsidRPr="00554197">
          <w:rPr>
            <w:b w:val="0"/>
            <w:bCs w:val="0"/>
            <w:webHidden/>
          </w:rPr>
        </w:r>
        <w:r w:rsidRPr="00554197">
          <w:rPr>
            <w:b w:val="0"/>
            <w:bCs w:val="0"/>
            <w:webHidden/>
          </w:rPr>
          <w:fldChar w:fldCharType="separate"/>
        </w:r>
        <w:r w:rsidR="00621DD1">
          <w:rPr>
            <w:b w:val="0"/>
            <w:bCs w:val="0"/>
            <w:webHidden/>
          </w:rPr>
          <w:t>19</w:t>
        </w:r>
        <w:r w:rsidRPr="00554197">
          <w:rPr>
            <w:b w:val="0"/>
            <w:bCs w:val="0"/>
            <w:webHidden/>
          </w:rPr>
          <w:fldChar w:fldCharType="end"/>
        </w:r>
      </w:hyperlink>
    </w:p>
    <w:p w14:paraId="50BC0060" w14:textId="5F5B7ACC"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5" w:history="1">
        <w:r w:rsidRPr="00554197">
          <w:rPr>
            <w:rStyle w:val="Hyperlink"/>
            <w:rFonts w:eastAsia="Times New Roman"/>
            <w:b w:val="0"/>
            <w:bCs w:val="0"/>
            <w:color w:val="auto"/>
          </w:rPr>
          <w:t>5.pielikums – Pieredzes apliecinājuma veidlapa</w:t>
        </w:r>
        <w:r w:rsidRPr="00554197">
          <w:rPr>
            <w:b w:val="0"/>
            <w:bCs w:val="0"/>
            <w:webHidden/>
          </w:rPr>
          <w:tab/>
        </w:r>
        <w:r w:rsidRPr="00554197">
          <w:rPr>
            <w:b w:val="0"/>
            <w:bCs w:val="0"/>
            <w:webHidden/>
          </w:rPr>
          <w:fldChar w:fldCharType="begin"/>
        </w:r>
        <w:r w:rsidRPr="00554197">
          <w:rPr>
            <w:b w:val="0"/>
            <w:bCs w:val="0"/>
            <w:webHidden/>
          </w:rPr>
          <w:instrText xml:space="preserve"> PAGEREF _Toc145427575 \h </w:instrText>
        </w:r>
        <w:r w:rsidRPr="00554197">
          <w:rPr>
            <w:b w:val="0"/>
            <w:bCs w:val="0"/>
            <w:webHidden/>
          </w:rPr>
        </w:r>
        <w:r w:rsidRPr="00554197">
          <w:rPr>
            <w:b w:val="0"/>
            <w:bCs w:val="0"/>
            <w:webHidden/>
          </w:rPr>
          <w:fldChar w:fldCharType="separate"/>
        </w:r>
        <w:r w:rsidR="00621DD1">
          <w:rPr>
            <w:b w:val="0"/>
            <w:bCs w:val="0"/>
            <w:webHidden/>
          </w:rPr>
          <w:t>29</w:t>
        </w:r>
        <w:r w:rsidRPr="00554197">
          <w:rPr>
            <w:b w:val="0"/>
            <w:bCs w:val="0"/>
            <w:webHidden/>
          </w:rPr>
          <w:fldChar w:fldCharType="end"/>
        </w:r>
      </w:hyperlink>
    </w:p>
    <w:p w14:paraId="5767312D" w14:textId="3A93A290" w:rsidR="005C5CD7" w:rsidRPr="00554197" w:rsidRDefault="005C5CD7" w:rsidP="005C5CD7">
      <w:pPr>
        <w:pStyle w:val="TOC1"/>
        <w:spacing w:before="120" w:after="120"/>
        <w:rPr>
          <w:rFonts w:asciiTheme="minorHAnsi" w:eastAsiaTheme="minorEastAsia" w:hAnsiTheme="minorHAnsi" w:cstheme="minorBidi"/>
          <w:b w:val="0"/>
          <w:bCs w:val="0"/>
          <w:caps w:val="0"/>
          <w:kern w:val="2"/>
          <w:sz w:val="22"/>
          <w:lang w:eastAsia="lv-LV"/>
          <w14:ligatures w14:val="standardContextual"/>
        </w:rPr>
      </w:pPr>
      <w:hyperlink w:anchor="_Toc145427576" w:history="1">
        <w:r w:rsidRPr="00554197">
          <w:rPr>
            <w:rStyle w:val="Hyperlink"/>
            <w:rFonts w:eastAsia="Times New Roman"/>
            <w:b w:val="0"/>
            <w:bCs w:val="0"/>
            <w:color w:val="auto"/>
          </w:rPr>
          <w:t>6.pielikums – Pretendenta apliecinājums</w:t>
        </w:r>
        <w:r w:rsidRPr="00554197">
          <w:rPr>
            <w:b w:val="0"/>
            <w:bCs w:val="0"/>
            <w:webHidden/>
          </w:rPr>
          <w:tab/>
        </w:r>
        <w:r w:rsidRPr="00554197">
          <w:rPr>
            <w:b w:val="0"/>
            <w:bCs w:val="0"/>
            <w:webHidden/>
          </w:rPr>
          <w:fldChar w:fldCharType="begin"/>
        </w:r>
        <w:r w:rsidRPr="00554197">
          <w:rPr>
            <w:b w:val="0"/>
            <w:bCs w:val="0"/>
            <w:webHidden/>
          </w:rPr>
          <w:instrText xml:space="preserve"> PAGEREF _Toc145427576 \h </w:instrText>
        </w:r>
        <w:r w:rsidRPr="00554197">
          <w:rPr>
            <w:b w:val="0"/>
            <w:bCs w:val="0"/>
            <w:webHidden/>
          </w:rPr>
        </w:r>
        <w:r w:rsidRPr="00554197">
          <w:rPr>
            <w:b w:val="0"/>
            <w:bCs w:val="0"/>
            <w:webHidden/>
          </w:rPr>
          <w:fldChar w:fldCharType="separate"/>
        </w:r>
        <w:r w:rsidR="00621DD1">
          <w:rPr>
            <w:b w:val="0"/>
            <w:bCs w:val="0"/>
            <w:webHidden/>
          </w:rPr>
          <w:t>30</w:t>
        </w:r>
        <w:r w:rsidRPr="00554197">
          <w:rPr>
            <w:b w:val="0"/>
            <w:bCs w:val="0"/>
            <w:webHidden/>
          </w:rPr>
          <w:fldChar w:fldCharType="end"/>
        </w:r>
      </w:hyperlink>
    </w:p>
    <w:p w14:paraId="2E1B02FF" w14:textId="2CD65E12" w:rsidR="00A452DC" w:rsidRPr="00554197" w:rsidRDefault="00A47533" w:rsidP="005C5CD7">
      <w:pPr>
        <w:pStyle w:val="Heading1"/>
        <w:numPr>
          <w:ilvl w:val="0"/>
          <w:numId w:val="0"/>
        </w:numPr>
        <w:spacing w:after="120"/>
        <w:rPr>
          <w:b w:val="0"/>
          <w:bCs w:val="0"/>
        </w:rPr>
      </w:pPr>
      <w:r w:rsidRPr="00554197">
        <w:rPr>
          <w:rFonts w:eastAsia="Calibri"/>
          <w:b w:val="0"/>
          <w:bCs w:val="0"/>
        </w:rPr>
        <w:fldChar w:fldCharType="end"/>
      </w:r>
    </w:p>
    <w:p w14:paraId="2E1B0300" w14:textId="77777777" w:rsidR="00CF5EEE" w:rsidRPr="00554197" w:rsidRDefault="00A452DC" w:rsidP="000E2422">
      <w:pPr>
        <w:pStyle w:val="Heading1"/>
        <w:numPr>
          <w:ilvl w:val="0"/>
          <w:numId w:val="0"/>
        </w:numPr>
        <w:ind w:left="720"/>
      </w:pPr>
      <w:r w:rsidRPr="00554197">
        <w:br w:type="page"/>
      </w:r>
    </w:p>
    <w:p w14:paraId="2E1B0301" w14:textId="77777777" w:rsidR="00193DF0" w:rsidRPr="00554197" w:rsidRDefault="00193DF0" w:rsidP="000E2422">
      <w:pPr>
        <w:pStyle w:val="Heading1"/>
      </w:pPr>
      <w:bookmarkStart w:id="4" w:name="_Toc145427536"/>
      <w:r w:rsidRPr="00554197">
        <w:lastRenderedPageBreak/>
        <w:t>VISPĀRĪGĀ INFORMĀCIJA</w:t>
      </w:r>
      <w:bookmarkEnd w:id="1"/>
      <w:bookmarkEnd w:id="2"/>
      <w:bookmarkEnd w:id="3"/>
      <w:bookmarkEnd w:id="4"/>
    </w:p>
    <w:p w14:paraId="2E1B0302" w14:textId="77777777" w:rsidR="00193DF0" w:rsidRPr="00554197" w:rsidRDefault="00193DF0" w:rsidP="00B47AD6">
      <w:pPr>
        <w:pStyle w:val="Heading2"/>
      </w:pPr>
      <w:bookmarkStart w:id="5" w:name="_Toc368392478"/>
      <w:bookmarkStart w:id="6" w:name="_Toc368392528"/>
      <w:bookmarkStart w:id="7" w:name="_Toc368566379"/>
      <w:bookmarkStart w:id="8" w:name="_Toc131089959"/>
      <w:bookmarkStart w:id="9" w:name="_Toc131090031"/>
      <w:bookmarkStart w:id="10" w:name="_Toc145427465"/>
      <w:bookmarkStart w:id="11" w:name="_Toc145427537"/>
      <w:r w:rsidRPr="00554197">
        <w:t>Iepirkuma identifikācijas</w:t>
      </w:r>
      <w:r w:rsidR="00F3381D" w:rsidRPr="00554197">
        <w:t xml:space="preserve"> un nomenklatūras</w:t>
      </w:r>
      <w:r w:rsidRPr="00554197">
        <w:t xml:space="preserve"> numurs</w:t>
      </w:r>
      <w:bookmarkEnd w:id="5"/>
      <w:bookmarkEnd w:id="6"/>
      <w:bookmarkEnd w:id="7"/>
      <w:bookmarkEnd w:id="8"/>
      <w:bookmarkEnd w:id="9"/>
      <w:bookmarkEnd w:id="10"/>
      <w:bookmarkEnd w:id="11"/>
    </w:p>
    <w:p w14:paraId="010B5368" w14:textId="15337055" w:rsidR="00DA52D6" w:rsidRPr="00554197" w:rsidRDefault="007917DD" w:rsidP="00DA52D6">
      <w:pPr>
        <w:ind w:left="709"/>
        <w:rPr>
          <w:sz w:val="22"/>
        </w:rPr>
      </w:pPr>
      <w:r w:rsidRPr="00554197">
        <w:rPr>
          <w:sz w:val="22"/>
        </w:rPr>
        <w:t xml:space="preserve">Iepirkuma identifikācijas numurs - </w:t>
      </w:r>
      <w:r w:rsidR="00F20554" w:rsidRPr="00554197">
        <w:rPr>
          <w:sz w:val="22"/>
        </w:rPr>
        <w:t>JVA</w:t>
      </w:r>
      <w:r w:rsidR="00CE762B" w:rsidRPr="00554197">
        <w:rPr>
          <w:sz w:val="22"/>
        </w:rPr>
        <w:t xml:space="preserve"> </w:t>
      </w:r>
      <w:r w:rsidR="00554197">
        <w:rPr>
          <w:sz w:val="22"/>
        </w:rPr>
        <w:t>2026/57</w:t>
      </w:r>
    </w:p>
    <w:p w14:paraId="2E1B0304" w14:textId="5D3961C0" w:rsidR="00A86D2B" w:rsidRPr="00554197" w:rsidRDefault="00F925F1" w:rsidP="00E53BB0">
      <w:pPr>
        <w:ind w:left="709"/>
        <w:rPr>
          <w:sz w:val="22"/>
        </w:rPr>
      </w:pPr>
      <w:r w:rsidRPr="00554197">
        <w:rPr>
          <w:sz w:val="22"/>
        </w:rPr>
        <w:t>Iepirkuma nomenklatūra (CPV kod</w:t>
      </w:r>
      <w:r w:rsidR="00E92079" w:rsidRPr="00554197">
        <w:rPr>
          <w:sz w:val="22"/>
        </w:rPr>
        <w:t>s</w:t>
      </w:r>
      <w:r w:rsidRPr="00554197">
        <w:rPr>
          <w:sz w:val="22"/>
        </w:rPr>
        <w:t xml:space="preserve">): </w:t>
      </w:r>
      <w:bookmarkStart w:id="12" w:name="_Toc368392479"/>
      <w:bookmarkStart w:id="13" w:name="_Toc368392529"/>
      <w:bookmarkStart w:id="14" w:name="_Toc368566380"/>
      <w:r w:rsidR="00BC0423" w:rsidRPr="00554197">
        <w:rPr>
          <w:sz w:val="22"/>
        </w:rPr>
        <w:t>71247000-1.</w:t>
      </w:r>
    </w:p>
    <w:p w14:paraId="2E1B0305" w14:textId="77777777" w:rsidR="00193DF0" w:rsidRPr="00554197" w:rsidRDefault="00DC52F2" w:rsidP="00A86D2B">
      <w:pPr>
        <w:pStyle w:val="Heading2"/>
      </w:pPr>
      <w:bookmarkStart w:id="15" w:name="_Toc131089960"/>
      <w:bookmarkStart w:id="16" w:name="_Toc131090032"/>
      <w:bookmarkStart w:id="17" w:name="_Toc145427466"/>
      <w:bookmarkStart w:id="18" w:name="_Toc145427538"/>
      <w:r w:rsidRPr="00554197">
        <w:t>Iepirkuma</w:t>
      </w:r>
      <w:r w:rsidR="00193DF0" w:rsidRPr="00554197">
        <w:t xml:space="preserve"> veids</w:t>
      </w:r>
      <w:bookmarkEnd w:id="12"/>
      <w:bookmarkEnd w:id="13"/>
      <w:bookmarkEnd w:id="14"/>
      <w:bookmarkEnd w:id="15"/>
      <w:bookmarkEnd w:id="16"/>
      <w:bookmarkEnd w:id="17"/>
      <w:bookmarkEnd w:id="18"/>
    </w:p>
    <w:p w14:paraId="2E1B0306" w14:textId="77777777" w:rsidR="00193DF0" w:rsidRPr="00554197" w:rsidRDefault="00193DF0" w:rsidP="00B53B01">
      <w:pPr>
        <w:ind w:left="709"/>
        <w:jc w:val="both"/>
        <w:rPr>
          <w:sz w:val="22"/>
        </w:rPr>
      </w:pPr>
      <w:r w:rsidRPr="00554197">
        <w:rPr>
          <w:sz w:val="22"/>
        </w:rPr>
        <w:t>Saskaņā ar Publisko iepirkumu likuma</w:t>
      </w:r>
      <w:r w:rsidR="00456162" w:rsidRPr="00554197">
        <w:rPr>
          <w:sz w:val="22"/>
        </w:rPr>
        <w:t xml:space="preserve"> (turpmāk –</w:t>
      </w:r>
      <w:r w:rsidR="00BD0C90" w:rsidRPr="00554197">
        <w:rPr>
          <w:sz w:val="22"/>
        </w:rPr>
        <w:t xml:space="preserve"> </w:t>
      </w:r>
      <w:r w:rsidR="00456162" w:rsidRPr="00554197">
        <w:rPr>
          <w:sz w:val="22"/>
        </w:rPr>
        <w:t xml:space="preserve">PIL) </w:t>
      </w:r>
      <w:r w:rsidR="00DC52F2" w:rsidRPr="00554197">
        <w:rPr>
          <w:sz w:val="22"/>
        </w:rPr>
        <w:t>9</w:t>
      </w:r>
      <w:r w:rsidRPr="00554197">
        <w:rPr>
          <w:sz w:val="22"/>
        </w:rPr>
        <w:t>.</w:t>
      </w:r>
      <w:r w:rsidR="00B063F2" w:rsidRPr="00554197">
        <w:rPr>
          <w:sz w:val="22"/>
        </w:rPr>
        <w:t> </w:t>
      </w:r>
      <w:r w:rsidR="00DC52F2" w:rsidRPr="00554197">
        <w:rPr>
          <w:sz w:val="22"/>
        </w:rPr>
        <w:t>pantu</w:t>
      </w:r>
      <w:r w:rsidRPr="00554197">
        <w:rPr>
          <w:sz w:val="22"/>
        </w:rPr>
        <w:t>.</w:t>
      </w:r>
    </w:p>
    <w:p w14:paraId="2E1B0307" w14:textId="77777777" w:rsidR="00193DF0" w:rsidRPr="00554197" w:rsidRDefault="00193DF0" w:rsidP="00B47AD6">
      <w:pPr>
        <w:pStyle w:val="Heading2"/>
      </w:pPr>
      <w:bookmarkStart w:id="19" w:name="_Toc368392480"/>
      <w:bookmarkStart w:id="20" w:name="_Toc368392530"/>
      <w:bookmarkStart w:id="21" w:name="_Toc368566381"/>
      <w:bookmarkStart w:id="22" w:name="_Toc131089961"/>
      <w:bookmarkStart w:id="23" w:name="_Toc131090033"/>
      <w:bookmarkStart w:id="24" w:name="_Toc145427467"/>
      <w:bookmarkStart w:id="25" w:name="_Toc145427539"/>
      <w:r w:rsidRPr="00554197">
        <w:t>Pasūtītājs</w:t>
      </w:r>
      <w:bookmarkEnd w:id="19"/>
      <w:bookmarkEnd w:id="20"/>
      <w:bookmarkEnd w:id="21"/>
      <w:bookmarkEnd w:id="22"/>
      <w:bookmarkEnd w:id="23"/>
      <w:bookmarkEnd w:id="24"/>
      <w:bookmarkEnd w:id="25"/>
    </w:p>
    <w:p w14:paraId="2E1B0308" w14:textId="77777777" w:rsidR="00540EFE" w:rsidRPr="00554197" w:rsidRDefault="00193DF0" w:rsidP="00B53B01">
      <w:pPr>
        <w:ind w:left="851" w:hanging="142"/>
        <w:rPr>
          <w:sz w:val="22"/>
        </w:rPr>
      </w:pPr>
      <w:r w:rsidRPr="00554197">
        <w:rPr>
          <w:sz w:val="22"/>
        </w:rPr>
        <w:t xml:space="preserve">Pasūtītāja nosaukums: </w:t>
      </w:r>
      <w:r w:rsidR="00BC158F" w:rsidRPr="00554197">
        <w:rPr>
          <w:sz w:val="22"/>
        </w:rPr>
        <w:t xml:space="preserve">Jūrmalas </w:t>
      </w:r>
      <w:r w:rsidR="000E67FC" w:rsidRPr="00554197">
        <w:rPr>
          <w:sz w:val="22"/>
        </w:rPr>
        <w:t>valstspilsētas administrācija</w:t>
      </w:r>
      <w:r w:rsidR="00540EFE" w:rsidRPr="00554197">
        <w:rPr>
          <w:sz w:val="22"/>
        </w:rPr>
        <w:t>.</w:t>
      </w:r>
    </w:p>
    <w:p w14:paraId="2E1B0309" w14:textId="77777777" w:rsidR="00193DF0" w:rsidRPr="00554197" w:rsidRDefault="00540EFE" w:rsidP="00B53B01">
      <w:pPr>
        <w:ind w:left="851" w:hanging="142"/>
        <w:rPr>
          <w:sz w:val="22"/>
        </w:rPr>
      </w:pPr>
      <w:r w:rsidRPr="00554197">
        <w:rPr>
          <w:sz w:val="22"/>
        </w:rPr>
        <w:t xml:space="preserve">Reģ.nr. 90000056357 </w:t>
      </w:r>
      <w:r w:rsidR="00193DF0" w:rsidRPr="00554197">
        <w:rPr>
          <w:sz w:val="22"/>
        </w:rPr>
        <w:t>(turpmāk –</w:t>
      </w:r>
      <w:r w:rsidR="00C92642" w:rsidRPr="00554197">
        <w:rPr>
          <w:sz w:val="22"/>
        </w:rPr>
        <w:t xml:space="preserve"> </w:t>
      </w:r>
      <w:r w:rsidR="00193DF0" w:rsidRPr="00554197">
        <w:rPr>
          <w:sz w:val="22"/>
        </w:rPr>
        <w:t>Pasūtītājs).</w:t>
      </w:r>
    </w:p>
    <w:p w14:paraId="2E1B030A" w14:textId="77777777" w:rsidR="00193DF0" w:rsidRPr="00554197" w:rsidRDefault="00193DF0" w:rsidP="00B53B01">
      <w:pPr>
        <w:ind w:left="851" w:hanging="142"/>
        <w:rPr>
          <w:sz w:val="22"/>
        </w:rPr>
      </w:pPr>
      <w:r w:rsidRPr="00554197">
        <w:rPr>
          <w:sz w:val="22"/>
        </w:rPr>
        <w:t xml:space="preserve">Juridiskā adrese: </w:t>
      </w:r>
      <w:r w:rsidR="00540EFE" w:rsidRPr="00554197">
        <w:rPr>
          <w:sz w:val="22"/>
        </w:rPr>
        <w:t>Jomas ielā 1/5, Jūrmalā, LV – 2015, Latvija.</w:t>
      </w:r>
    </w:p>
    <w:p w14:paraId="2E1B030B" w14:textId="77777777" w:rsidR="0011146C" w:rsidRPr="00554197" w:rsidRDefault="00892C95" w:rsidP="004E5527">
      <w:pPr>
        <w:ind w:left="851" w:hanging="142"/>
        <w:rPr>
          <w:sz w:val="22"/>
        </w:rPr>
      </w:pPr>
      <w:r w:rsidRPr="00554197">
        <w:rPr>
          <w:sz w:val="22"/>
        </w:rPr>
        <w:t>Pircēja</w:t>
      </w:r>
      <w:r w:rsidR="00193DF0" w:rsidRPr="00554197">
        <w:rPr>
          <w:sz w:val="22"/>
        </w:rPr>
        <w:t xml:space="preserve"> profila adre</w:t>
      </w:r>
      <w:r w:rsidR="00390569" w:rsidRPr="00554197">
        <w:rPr>
          <w:sz w:val="22"/>
        </w:rPr>
        <w:t xml:space="preserve">se: </w:t>
      </w:r>
      <w:hyperlink r:id="rId9" w:history="1">
        <w:r w:rsidR="00D858FA" w:rsidRPr="00554197">
          <w:rPr>
            <w:rStyle w:val="Hyperlink"/>
            <w:color w:val="auto"/>
            <w:sz w:val="22"/>
          </w:rPr>
          <w:t>https://www.eis.gov.lv/EKEIS/Supplier/Organizer/17916</w:t>
        </w:r>
      </w:hyperlink>
      <w:r w:rsidR="00D858FA" w:rsidRPr="00554197">
        <w:rPr>
          <w:sz w:val="22"/>
        </w:rPr>
        <w:t xml:space="preserve"> </w:t>
      </w:r>
    </w:p>
    <w:p w14:paraId="2E1B030C" w14:textId="77777777" w:rsidR="00D815E5" w:rsidRPr="00554197" w:rsidRDefault="00D815E5" w:rsidP="00B47AD6">
      <w:pPr>
        <w:pStyle w:val="Heading2"/>
      </w:pPr>
      <w:bookmarkStart w:id="26" w:name="_Toc131089962"/>
      <w:bookmarkStart w:id="27" w:name="_Toc131090034"/>
      <w:bookmarkStart w:id="28" w:name="_Toc145427468"/>
      <w:bookmarkStart w:id="29" w:name="_Toc145427540"/>
      <w:r w:rsidRPr="00554197">
        <w:t>Iepirkuma priekšmets</w:t>
      </w:r>
      <w:bookmarkEnd w:id="26"/>
      <w:bookmarkEnd w:id="27"/>
      <w:bookmarkEnd w:id="28"/>
      <w:bookmarkEnd w:id="29"/>
    </w:p>
    <w:p w14:paraId="2E1B030D" w14:textId="17271A18" w:rsidR="00FA70BA" w:rsidRPr="00554197" w:rsidRDefault="00BC0423" w:rsidP="00554197">
      <w:pPr>
        <w:pStyle w:val="Heading3"/>
      </w:pPr>
      <w:bookmarkStart w:id="30" w:name="_Hlk107916936"/>
      <w:r w:rsidRPr="00554197">
        <w:t>Būvuzraudzības pakalpojumu sniegšana vienkāršotās atjaunošanas darbiem Jūrmalas valstspilsētas pašvaldības īpašumos un iestādēs</w:t>
      </w:r>
      <w:r w:rsidRPr="00554197">
        <w:rPr>
          <w:rFonts w:eastAsia="ヒラギノ角ゴ Pro W3"/>
        </w:rPr>
        <w:t xml:space="preserve"> </w:t>
      </w:r>
      <w:r w:rsidR="00D320D6" w:rsidRPr="00554197">
        <w:rPr>
          <w:rFonts w:eastAsia="ヒラギノ角ゴ Pro W3"/>
          <w:iCs/>
        </w:rPr>
        <w:t xml:space="preserve">saskaņā ar </w:t>
      </w:r>
      <w:r w:rsidR="00D320D6" w:rsidRPr="00554197">
        <w:rPr>
          <w:noProof/>
        </w:rPr>
        <w:t>tehniskajām specifikācijām šī nolikuma 1.pielikumā</w:t>
      </w:r>
      <w:r w:rsidR="007E1EBF" w:rsidRPr="00554197">
        <w:t xml:space="preserve">. </w:t>
      </w:r>
    </w:p>
    <w:bookmarkEnd w:id="30"/>
    <w:p w14:paraId="2E1B030E" w14:textId="6C326C9B" w:rsidR="00A86D2B" w:rsidRPr="00554197" w:rsidRDefault="00A150B1" w:rsidP="00554197">
      <w:pPr>
        <w:pStyle w:val="Heading3"/>
      </w:pPr>
      <w:r w:rsidRPr="00554197">
        <w:t>Līguma</w:t>
      </w:r>
      <w:r w:rsidR="0093403C" w:rsidRPr="00554197">
        <w:t xml:space="preserve"> </w:t>
      </w:r>
      <w:r w:rsidR="00780FAF" w:rsidRPr="00554197">
        <w:t>izpildes laiks</w:t>
      </w:r>
      <w:r w:rsidRPr="00554197">
        <w:t xml:space="preserve"> </w:t>
      </w:r>
      <w:r w:rsidR="00475C04" w:rsidRPr="00554197">
        <w:t>–</w:t>
      </w:r>
      <w:r w:rsidR="00784F29" w:rsidRPr="00554197">
        <w:t xml:space="preserve"> </w:t>
      </w:r>
      <w:r w:rsidR="00AE5C87" w:rsidRPr="00554197">
        <w:t>18 (astoņpadsmit) mēnešus no Līguma noslēgšanas brīža.</w:t>
      </w:r>
    </w:p>
    <w:p w14:paraId="2E1B030F" w14:textId="299D57BC" w:rsidR="00EE02D3" w:rsidRPr="00554197" w:rsidRDefault="0007704E" w:rsidP="00554197">
      <w:pPr>
        <w:pStyle w:val="Heading3"/>
      </w:pPr>
      <w:r w:rsidRPr="00554197">
        <w:t>Līguma</w:t>
      </w:r>
      <w:r w:rsidR="00EE02D3" w:rsidRPr="00554197">
        <w:t xml:space="preserve"> izpildes vieta –</w:t>
      </w:r>
      <w:r w:rsidR="00972FFB" w:rsidRPr="00554197">
        <w:t xml:space="preserve"> </w:t>
      </w:r>
      <w:r w:rsidR="00A86D2B" w:rsidRPr="00554197">
        <w:rPr>
          <w:shd w:val="clear" w:color="auto" w:fill="FFFFFF"/>
        </w:rPr>
        <w:t xml:space="preserve">Jūrmalas </w:t>
      </w:r>
      <w:r w:rsidR="00AE5C87" w:rsidRPr="00554197">
        <w:rPr>
          <w:shd w:val="clear" w:color="auto" w:fill="FFFFFF"/>
        </w:rPr>
        <w:t>valstspilsēta</w:t>
      </w:r>
      <w:r w:rsidR="00A86D2B" w:rsidRPr="00554197">
        <w:rPr>
          <w:shd w:val="clear" w:color="auto" w:fill="FFFFFF"/>
        </w:rPr>
        <w:t>.</w:t>
      </w:r>
    </w:p>
    <w:p w14:paraId="2E1B0310" w14:textId="77777777" w:rsidR="00C94051" w:rsidRPr="00554197" w:rsidRDefault="00C94051" w:rsidP="00B47AD6">
      <w:pPr>
        <w:pStyle w:val="Heading2"/>
      </w:pPr>
      <w:bookmarkStart w:id="31" w:name="_Toc131089963"/>
      <w:bookmarkStart w:id="32" w:name="_Toc131090035"/>
      <w:bookmarkStart w:id="33" w:name="_Toc145427469"/>
      <w:bookmarkStart w:id="34" w:name="_Toc145427541"/>
      <w:r w:rsidRPr="00554197">
        <w:t>Finansējuma avots</w:t>
      </w:r>
      <w:bookmarkEnd w:id="31"/>
      <w:bookmarkEnd w:id="32"/>
      <w:bookmarkEnd w:id="33"/>
      <w:bookmarkEnd w:id="34"/>
    </w:p>
    <w:p w14:paraId="2E1B0311" w14:textId="77777777" w:rsidR="008F58A1" w:rsidRPr="00554197" w:rsidRDefault="0093764B" w:rsidP="00126354">
      <w:pPr>
        <w:overflowPunct w:val="0"/>
        <w:autoSpaceDE w:val="0"/>
        <w:autoSpaceDN w:val="0"/>
        <w:adjustRightInd w:val="0"/>
        <w:ind w:left="709" w:right="-1"/>
        <w:jc w:val="both"/>
        <w:textAlignment w:val="baseline"/>
        <w:rPr>
          <w:rFonts w:eastAsia="Times New Roman"/>
          <w:sz w:val="22"/>
        </w:rPr>
      </w:pPr>
      <w:r w:rsidRPr="00554197">
        <w:rPr>
          <w:rFonts w:eastAsia="Times New Roman"/>
          <w:iCs/>
          <w:sz w:val="22"/>
        </w:rPr>
        <w:t>Pasūtītāja finansējums.</w:t>
      </w:r>
    </w:p>
    <w:p w14:paraId="2E1B0312" w14:textId="77777777" w:rsidR="00193DF0" w:rsidRPr="00554197" w:rsidRDefault="00193DF0" w:rsidP="00B47AD6">
      <w:pPr>
        <w:pStyle w:val="Heading2"/>
      </w:pPr>
      <w:bookmarkStart w:id="35" w:name="_Toc368392481"/>
      <w:bookmarkStart w:id="36" w:name="_Toc368392531"/>
      <w:bookmarkStart w:id="37" w:name="_Toc368566382"/>
      <w:bookmarkStart w:id="38" w:name="_Toc131089964"/>
      <w:bookmarkStart w:id="39" w:name="_Toc131090036"/>
      <w:bookmarkStart w:id="40" w:name="_Toc145427470"/>
      <w:bookmarkStart w:id="41" w:name="_Toc145427542"/>
      <w:r w:rsidRPr="00554197">
        <w:t>Kontaktpersona</w:t>
      </w:r>
      <w:bookmarkEnd w:id="35"/>
      <w:bookmarkEnd w:id="36"/>
      <w:bookmarkEnd w:id="37"/>
      <w:bookmarkEnd w:id="38"/>
      <w:bookmarkEnd w:id="39"/>
      <w:bookmarkEnd w:id="40"/>
      <w:bookmarkEnd w:id="41"/>
    </w:p>
    <w:p w14:paraId="76538A42" w14:textId="77777777" w:rsidR="00554197" w:rsidRPr="000D5410" w:rsidRDefault="00540EFE" w:rsidP="00554197">
      <w:pPr>
        <w:ind w:left="567" w:firstLine="142"/>
        <w:rPr>
          <w:noProof/>
          <w:sz w:val="22"/>
        </w:rPr>
      </w:pPr>
      <w:r w:rsidRPr="00554197">
        <w:rPr>
          <w:noProof/>
          <w:sz w:val="22"/>
        </w:rPr>
        <w:t xml:space="preserve">Kontaktpersona: </w:t>
      </w:r>
      <w:r w:rsidR="00554197">
        <w:rPr>
          <w:noProof/>
          <w:sz w:val="22"/>
        </w:rPr>
        <w:t>Aija Bute</w:t>
      </w:r>
    </w:p>
    <w:p w14:paraId="7DEC01FB" w14:textId="77777777" w:rsidR="00554197" w:rsidRPr="000D5410" w:rsidRDefault="00554197" w:rsidP="00554197">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Pr="009A7645">
        <w:rPr>
          <w:bCs/>
          <w:noProof/>
          <w:sz w:val="22"/>
        </w:rPr>
        <w:t>27878201</w:t>
      </w:r>
      <w:r w:rsidRPr="00042A4F">
        <w:rPr>
          <w:bCs/>
          <w:noProof/>
          <w:sz w:val="22"/>
        </w:rPr>
        <w:t> </w:t>
      </w:r>
    </w:p>
    <w:p w14:paraId="6214EBB3" w14:textId="77777777" w:rsidR="00554197" w:rsidRPr="00042A4F" w:rsidRDefault="00554197" w:rsidP="00554197">
      <w:pPr>
        <w:ind w:left="567" w:firstLine="142"/>
        <w:rPr>
          <w:noProof/>
          <w:sz w:val="20"/>
          <w:szCs w:val="20"/>
        </w:rPr>
      </w:pPr>
      <w:r w:rsidRPr="000D5410">
        <w:rPr>
          <w:noProof/>
          <w:sz w:val="22"/>
        </w:rPr>
        <w:t>E-pasta adrese</w:t>
      </w:r>
      <w:r w:rsidRPr="00554197">
        <w:rPr>
          <w:noProof/>
          <w:sz w:val="22"/>
        </w:rPr>
        <w:t xml:space="preserve">: </w:t>
      </w:r>
      <w:hyperlink r:id="rId10" w:history="1">
        <w:r w:rsidRPr="00554197">
          <w:rPr>
            <w:rStyle w:val="Hyperlink"/>
            <w:noProof/>
            <w:color w:val="auto"/>
            <w:sz w:val="22"/>
          </w:rPr>
          <w:t>aija.bute@jurmala.lv</w:t>
        </w:r>
      </w:hyperlink>
      <w:r w:rsidRPr="00554197">
        <w:rPr>
          <w:sz w:val="22"/>
          <w:szCs w:val="20"/>
        </w:rPr>
        <w:t xml:space="preserve"> </w:t>
      </w:r>
    </w:p>
    <w:p w14:paraId="2E1B0316" w14:textId="77777777" w:rsidR="00947520" w:rsidRPr="00554197" w:rsidRDefault="00947520" w:rsidP="00B47AD6">
      <w:pPr>
        <w:pStyle w:val="Heading2"/>
      </w:pPr>
      <w:bookmarkStart w:id="42" w:name="_Toc475860385"/>
      <w:bookmarkStart w:id="43" w:name="_Toc131089965"/>
      <w:bookmarkStart w:id="44" w:name="_Toc131090037"/>
      <w:bookmarkStart w:id="45" w:name="_Toc145427471"/>
      <w:bookmarkStart w:id="46" w:name="_Toc145427543"/>
      <w:bookmarkStart w:id="47" w:name="_Toc368392488"/>
      <w:bookmarkStart w:id="48" w:name="_Toc368392538"/>
      <w:bookmarkStart w:id="49" w:name="_Toc368566389"/>
      <w:bookmarkStart w:id="50" w:name="_Toc368392486"/>
      <w:bookmarkStart w:id="51" w:name="_Toc368392536"/>
      <w:bookmarkStart w:id="52" w:name="_Toc368566387"/>
      <w:bookmarkStart w:id="53" w:name="_Ref413254528"/>
      <w:r w:rsidRPr="00554197">
        <w:t xml:space="preserve">Iepirkuma </w:t>
      </w:r>
      <w:bookmarkEnd w:id="42"/>
      <w:r w:rsidR="00D9236D" w:rsidRPr="00554197">
        <w:t>nolikuma pieejamība, tā izsniegšana un papildu informācijas saņemšana</w:t>
      </w:r>
      <w:bookmarkEnd w:id="43"/>
      <w:bookmarkEnd w:id="44"/>
      <w:bookmarkEnd w:id="45"/>
      <w:bookmarkEnd w:id="46"/>
    </w:p>
    <w:p w14:paraId="2E1B0317" w14:textId="77777777" w:rsidR="00FE7C43" w:rsidRPr="00554197" w:rsidRDefault="00947520" w:rsidP="00554197">
      <w:pPr>
        <w:pStyle w:val="Heading3"/>
        <w:rPr>
          <w:rFonts w:eastAsia="Calibri"/>
        </w:rPr>
      </w:pPr>
      <w:r w:rsidRPr="00554197">
        <w:t xml:space="preserve">Iepirkuma nolikums ir brīvi pieejams Pasūtītāja </w:t>
      </w:r>
      <w:r w:rsidR="00341227" w:rsidRPr="00554197">
        <w:t xml:space="preserve">pircēja </w:t>
      </w:r>
      <w:r w:rsidR="00892C95" w:rsidRPr="00554197">
        <w:t>profilā</w:t>
      </w:r>
      <w:r w:rsidRPr="00554197">
        <w:t xml:space="preserve"> </w:t>
      </w:r>
      <w:hyperlink r:id="rId11" w:history="1">
        <w:r w:rsidR="00A65831" w:rsidRPr="00554197">
          <w:rPr>
            <w:rStyle w:val="Hyperlink"/>
            <w:rFonts w:eastAsia="Calibri"/>
            <w:color w:val="auto"/>
          </w:rPr>
          <w:t>https://www.eis.gov.lv/EKEIS/Supplier/Organizer/17916</w:t>
        </w:r>
      </w:hyperlink>
      <w:r w:rsidR="00A65831" w:rsidRPr="00554197">
        <w:rPr>
          <w:rFonts w:eastAsia="Calibri"/>
        </w:rPr>
        <w:t xml:space="preserve">. </w:t>
      </w:r>
    </w:p>
    <w:p w14:paraId="2E1B0318" w14:textId="77777777" w:rsidR="00FF5E01" w:rsidRPr="00554197" w:rsidRDefault="00637977" w:rsidP="00554197">
      <w:pPr>
        <w:pStyle w:val="Heading3"/>
      </w:pPr>
      <w:r w:rsidRPr="00554197">
        <w:rPr>
          <w:rFonts w:eastAsia="Calibri"/>
        </w:rPr>
        <w:t xml:space="preserve">Piegādātāja pienākums ir pastāvīgi sekot </w:t>
      </w:r>
      <w:r w:rsidR="00CD01DB" w:rsidRPr="00554197">
        <w:rPr>
          <w:rFonts w:eastAsia="Calibri"/>
        </w:rPr>
        <w:t>pircēja profilā</w:t>
      </w:r>
      <w:r w:rsidRPr="00554197">
        <w:rPr>
          <w:rFonts w:eastAsia="Calibri"/>
        </w:rPr>
        <w:t xml:space="preserve"> publicētajai informācijai un ņemt to vērā, gatavojot piedāvājumu.</w:t>
      </w:r>
    </w:p>
    <w:p w14:paraId="2E1B0319" w14:textId="77777777" w:rsidR="00D9236D" w:rsidRPr="00554197" w:rsidRDefault="00D9236D" w:rsidP="00554197">
      <w:pPr>
        <w:pStyle w:val="Heading3"/>
      </w:pPr>
      <w:r w:rsidRPr="00554197">
        <w:t xml:space="preserve">Ja ieinteresētais piegādātājs ir laikus pieprasījis papildu informāciju par šī iepirkuma dokumentos iekļautajām prasībām, Pasūtītājs to sniedz </w:t>
      </w:r>
      <w:r w:rsidR="0048293B" w:rsidRPr="00554197">
        <w:t>triju</w:t>
      </w:r>
      <w:r w:rsidRPr="00554197">
        <w:t xml:space="preserve"> darbdi</w:t>
      </w:r>
      <w:r w:rsidR="0048293B" w:rsidRPr="00554197">
        <w:t>enu laikā, bet ne vēlāk kā četras</w:t>
      </w:r>
      <w:r w:rsidRPr="00554197">
        <w:t xml:space="preserve"> dienas pirms piedāvājumu iesniegšanas termiņa beigām.</w:t>
      </w:r>
      <w:r w:rsidR="00C53FBF" w:rsidRPr="00554197">
        <w:t xml:space="preserve"> Informācijas apmaiņa starp pasūtītāju un piegādātājiem notiek atbilstoši PIL 38.pantā noteiktajam.</w:t>
      </w:r>
    </w:p>
    <w:p w14:paraId="2E1B031A" w14:textId="77777777" w:rsidR="00C03A3F" w:rsidRPr="00554197" w:rsidRDefault="00C03A3F" w:rsidP="00554197">
      <w:pPr>
        <w:pStyle w:val="Heading3"/>
        <w:rPr>
          <w:sz w:val="20"/>
          <w:szCs w:val="20"/>
        </w:rPr>
      </w:pPr>
      <w:r w:rsidRPr="00554197">
        <w:t>Papildu informāciju Pasūtītājs nosūta ieinteresētajam piegādātājam, kurš uzdevis jautājumu EIS e-konkursu apakšsistēmā, un vienlaikus to ievieto EIS e-konkursu apakšsistēmā, informācijā norādot arī uzdoto jautājumu.</w:t>
      </w:r>
    </w:p>
    <w:p w14:paraId="2E1B031B" w14:textId="77777777" w:rsidR="00947520" w:rsidRPr="00554197" w:rsidRDefault="00947520" w:rsidP="00B47AD6">
      <w:pPr>
        <w:pStyle w:val="Heading2"/>
      </w:pPr>
      <w:bookmarkStart w:id="54" w:name="_Toc131089966"/>
      <w:bookmarkStart w:id="55" w:name="_Toc131090038"/>
      <w:bookmarkStart w:id="56" w:name="_Toc145427472"/>
      <w:bookmarkStart w:id="57" w:name="_Toc145427544"/>
      <w:r w:rsidRPr="00554197">
        <w:t>Piedāvājuma iesniegšana</w:t>
      </w:r>
      <w:bookmarkEnd w:id="47"/>
      <w:bookmarkEnd w:id="48"/>
      <w:bookmarkEnd w:id="49"/>
      <w:r w:rsidR="003115FA" w:rsidRPr="00554197">
        <w:t>s un atvēršanas vieta, datums, laiks un kārtība</w:t>
      </w:r>
      <w:bookmarkEnd w:id="54"/>
      <w:bookmarkEnd w:id="55"/>
      <w:bookmarkEnd w:id="56"/>
      <w:bookmarkEnd w:id="57"/>
    </w:p>
    <w:p w14:paraId="2E1B031C" w14:textId="1E3E1A91" w:rsidR="00C62A63" w:rsidRPr="00554197" w:rsidRDefault="00C45483" w:rsidP="00554197">
      <w:pPr>
        <w:pStyle w:val="Heading3"/>
      </w:pPr>
      <w:bookmarkStart w:id="58" w:name="_Ref381009805"/>
      <w:bookmarkStart w:id="59" w:name="_Ref367975588"/>
      <w:r w:rsidRPr="00554197">
        <w:rPr>
          <w:rFonts w:eastAsia="Calibri"/>
        </w:rPr>
        <w:t xml:space="preserve">Piedāvājums jāiesniedz līdz </w:t>
      </w:r>
      <w:r w:rsidR="00554197" w:rsidRPr="00D564CD">
        <w:rPr>
          <w:rFonts w:eastAsia="Calibri"/>
          <w:b/>
        </w:rPr>
        <w:t>202</w:t>
      </w:r>
      <w:r w:rsidR="00554197">
        <w:rPr>
          <w:rFonts w:eastAsia="Calibri"/>
          <w:b/>
        </w:rPr>
        <w:t>6</w:t>
      </w:r>
      <w:r w:rsidR="00554197" w:rsidRPr="00D564CD">
        <w:rPr>
          <w:rFonts w:eastAsia="Calibri"/>
          <w:b/>
        </w:rPr>
        <w:t xml:space="preserve">.gada </w:t>
      </w:r>
      <w:r w:rsidR="00554197">
        <w:rPr>
          <w:rFonts w:eastAsia="Calibri"/>
          <w:b/>
        </w:rPr>
        <w:t>31</w:t>
      </w:r>
      <w:r w:rsidR="00554197" w:rsidRPr="00D564CD">
        <w:rPr>
          <w:rFonts w:eastAsia="Calibri"/>
          <w:b/>
        </w:rPr>
        <w:t>.</w:t>
      </w:r>
      <w:r w:rsidR="00554197">
        <w:rPr>
          <w:rFonts w:eastAsia="Calibri"/>
          <w:b/>
        </w:rPr>
        <w:t>jūlija</w:t>
      </w:r>
      <w:r w:rsidR="00554197" w:rsidRPr="00D564CD">
        <w:rPr>
          <w:rFonts w:eastAsia="Calibri"/>
          <w:b/>
        </w:rPr>
        <w:t xml:space="preserve"> plkst.12.0</w:t>
      </w:r>
      <w:r w:rsidR="00554197">
        <w:rPr>
          <w:rFonts w:eastAsia="Calibri"/>
          <w:b/>
        </w:rPr>
        <w:t>0</w:t>
      </w:r>
      <w:r w:rsidR="00554197" w:rsidRPr="00D564CD">
        <w:rPr>
          <w:rFonts w:eastAsia="Calibri"/>
        </w:rPr>
        <w:t xml:space="preserve"> </w:t>
      </w:r>
      <w:r w:rsidR="004211AA" w:rsidRPr="00554197">
        <w:t xml:space="preserve">elektronisko iepirkumu sistēmas (turpmāk – EIS) </w:t>
      </w:r>
      <w:hyperlink r:id="rId12" w:history="1">
        <w:r w:rsidR="004211AA" w:rsidRPr="00554197">
          <w:rPr>
            <w:rStyle w:val="Hyperlink"/>
            <w:color w:val="auto"/>
          </w:rPr>
          <w:t>www.eis.gov.lv</w:t>
        </w:r>
      </w:hyperlink>
      <w:r w:rsidR="004211AA" w:rsidRPr="00554197">
        <w:t xml:space="preserve"> e-konkursu apakšsistēmā. </w:t>
      </w:r>
    </w:p>
    <w:p w14:paraId="2E1B031D" w14:textId="77777777" w:rsidR="004211AA" w:rsidRPr="00554197" w:rsidRDefault="004211AA" w:rsidP="00554197">
      <w:pPr>
        <w:pStyle w:val="Heading3"/>
      </w:pPr>
      <w:r w:rsidRPr="00554197">
        <w:t>Ārpus e-konkursu apakšsistēmas iesniegtie piedāvājumi tiks atzīti par neatbilstošiem nolikuma prasībām.</w:t>
      </w:r>
    </w:p>
    <w:p w14:paraId="2E1B031E" w14:textId="3EF07FF2" w:rsidR="00D60AB9" w:rsidRPr="00554197" w:rsidRDefault="00D60AB9" w:rsidP="00554197">
      <w:pPr>
        <w:pStyle w:val="Heading3"/>
      </w:pPr>
      <w:r w:rsidRPr="00554197">
        <w:t xml:space="preserve">Ieinteresētais piegādātājs e-konkursu sistēmā šā </w:t>
      </w:r>
      <w:r w:rsidR="001E0970" w:rsidRPr="00554197">
        <w:t>iepirkuma</w:t>
      </w:r>
      <w:r w:rsidRPr="00554197">
        <w:t xml:space="preserve"> sadaļā var reģistrēties kā nolikuma saņēmējs, ja tas ir reģistrēts EIS kā piegādātājs.</w:t>
      </w:r>
      <w:r w:rsidR="00583F15" w:rsidRPr="00554197">
        <w:t xml:space="preserve"> Informāciju par to, kā ieinteresētais piegādātājs var reģistrēties par nolikuma saņēmēju sk. </w:t>
      </w:r>
      <w:hyperlink r:id="rId13" w:history="1">
        <w:r w:rsidR="00583F15" w:rsidRPr="00554197">
          <w:rPr>
            <w:rStyle w:val="Hyperlink"/>
            <w:color w:val="auto"/>
          </w:rPr>
          <w:t>https://www.eis.gov.lv/EIS/Publications/PublicationView.aspx?PublicationId=883</w:t>
        </w:r>
      </w:hyperlink>
      <w:r w:rsidR="00583F15" w:rsidRPr="00554197">
        <w:t xml:space="preserve">. </w:t>
      </w:r>
    </w:p>
    <w:bookmarkEnd w:id="58"/>
    <w:bookmarkEnd w:id="59"/>
    <w:p w14:paraId="2E1B031F" w14:textId="4F92BCE1" w:rsidR="006D4547" w:rsidRPr="00554197" w:rsidRDefault="001B57B1" w:rsidP="00554197">
      <w:pPr>
        <w:pStyle w:val="Heading3"/>
      </w:pPr>
      <w:r w:rsidRPr="00554197">
        <w:lastRenderedPageBreak/>
        <w:t xml:space="preserve">Iepirkuma komisija piedāvājumu atvēršanu uzsāk uzreiz pēc piedāvājumu iesniegšanas termiņa beigām atklātā sanāksmē tiešsaistes režīmā EIS e-konkursu apakšsistēmā </w:t>
      </w:r>
      <w:r w:rsidRPr="00554197">
        <w:rPr>
          <w:rStyle w:val="Hyperlink"/>
          <w:color w:val="auto"/>
        </w:rPr>
        <w:t>www.eis.gov.lv</w:t>
      </w:r>
      <w:r w:rsidRPr="00554197">
        <w:t>.</w:t>
      </w:r>
    </w:p>
    <w:p w14:paraId="2E1B0320" w14:textId="77777777" w:rsidR="00574466" w:rsidRPr="00554197" w:rsidRDefault="00574466" w:rsidP="00554197">
      <w:pPr>
        <w:pStyle w:val="Heading3"/>
      </w:pPr>
      <w:r w:rsidRPr="00554197">
        <w:t>Iesniegto piedāvājumu atvēršanas procesam var sekot līdzi tiešsaistes režīmā EIS e-konkursu apakšsistēmā.</w:t>
      </w:r>
    </w:p>
    <w:p w14:paraId="2E1B0321" w14:textId="77777777" w:rsidR="00160FC1" w:rsidRPr="00554197" w:rsidRDefault="00160FC1" w:rsidP="00554197">
      <w:pPr>
        <w:pStyle w:val="Heading3"/>
      </w:pPr>
      <w:bookmarkStart w:id="60" w:name="_Ref367976735"/>
      <w:bookmarkStart w:id="61" w:name="_Toc368392487"/>
      <w:bookmarkStart w:id="62" w:name="_Toc368392537"/>
      <w:bookmarkStart w:id="63" w:name="_Toc368566388"/>
      <w:bookmarkStart w:id="64" w:name="_Ref384289395"/>
      <w:bookmarkEnd w:id="50"/>
      <w:bookmarkEnd w:id="51"/>
      <w:bookmarkEnd w:id="52"/>
      <w:bookmarkEnd w:id="53"/>
      <w:r w:rsidRPr="00554197">
        <w:t>Kad visi piedāvājumi EIS e-konkursu apakšsistēmā ir atvērti, piedāvājumu atvēršanas sanāksmi slēdz.</w:t>
      </w:r>
    </w:p>
    <w:p w14:paraId="2E1B0322" w14:textId="77777777" w:rsidR="00636E03" w:rsidRPr="00554197" w:rsidRDefault="00636E03" w:rsidP="00554197">
      <w:pPr>
        <w:pStyle w:val="Heading3"/>
      </w:pPr>
      <w:r w:rsidRPr="00554197">
        <w:t xml:space="preserve">Komisija pēc piedāvājumu atvēršanas pēc iespējas īsākā laikā (piedāvājumu atvēršanas dienā) nodrošina piedāvājumu atvēršanas sanāksmes protokola publicēšanu pircēja profilā. </w:t>
      </w:r>
    </w:p>
    <w:p w14:paraId="2E1B0323" w14:textId="77777777" w:rsidR="00193DF0" w:rsidRPr="00554197" w:rsidRDefault="00193DF0" w:rsidP="00B47AD6">
      <w:pPr>
        <w:pStyle w:val="Heading2"/>
      </w:pPr>
      <w:bookmarkStart w:id="65" w:name="_Toc131089967"/>
      <w:bookmarkStart w:id="66" w:name="_Toc131090039"/>
      <w:bookmarkStart w:id="67" w:name="_Toc145427473"/>
      <w:bookmarkStart w:id="68" w:name="_Toc145427545"/>
      <w:r w:rsidRPr="00554197">
        <w:t>Prasības piedāvājuma noformējumam</w:t>
      </w:r>
      <w:bookmarkEnd w:id="60"/>
      <w:bookmarkEnd w:id="61"/>
      <w:bookmarkEnd w:id="62"/>
      <w:bookmarkEnd w:id="63"/>
      <w:bookmarkEnd w:id="64"/>
      <w:bookmarkEnd w:id="65"/>
      <w:bookmarkEnd w:id="66"/>
      <w:bookmarkEnd w:id="67"/>
      <w:bookmarkEnd w:id="68"/>
      <w:r w:rsidRPr="00554197">
        <w:t xml:space="preserve"> </w:t>
      </w:r>
    </w:p>
    <w:p w14:paraId="2E1B0324" w14:textId="77777777" w:rsidR="00647252" w:rsidRPr="00554197" w:rsidRDefault="00647252" w:rsidP="00554197">
      <w:pPr>
        <w:pStyle w:val="Heading3"/>
      </w:pPr>
      <w:bookmarkStart w:id="69" w:name="_Ref384289379"/>
      <w:bookmarkStart w:id="70" w:name="_Ref367975610"/>
      <w:r w:rsidRPr="00554197">
        <w:t>Pretendenta piedāvājumam jābūt sagatavotam šādi:</w:t>
      </w:r>
    </w:p>
    <w:p w14:paraId="2E1B0325" w14:textId="77777777" w:rsidR="00647252" w:rsidRPr="00554197" w:rsidRDefault="00647252" w:rsidP="003B054E">
      <w:pPr>
        <w:pStyle w:val="Heading4"/>
        <w:rPr>
          <w:color w:val="auto"/>
        </w:rPr>
      </w:pPr>
      <w:r w:rsidRPr="00554197">
        <w:rPr>
          <w:color w:val="auto"/>
        </w:rPr>
        <w:t>lai nekādā veidā netiktu apdraudēta EIS e-konkursu apakšsistēmas darbība un nebūtu ierobežota piekļuve piedāvājumā ietvertajai informācijai;</w:t>
      </w:r>
    </w:p>
    <w:p w14:paraId="2E1B0326" w14:textId="77777777" w:rsidR="00647252" w:rsidRPr="00554197" w:rsidRDefault="00647252" w:rsidP="003B054E">
      <w:pPr>
        <w:pStyle w:val="Heading4"/>
        <w:rPr>
          <w:color w:val="auto"/>
        </w:rPr>
      </w:pPr>
      <w:r w:rsidRPr="00554197">
        <w:rPr>
          <w:color w:val="auto"/>
        </w:rPr>
        <w:t>pievienotās datnes nedrīkst būt bojātas, neatbilstoši modificētas vai kļūdaini šifrētas;</w:t>
      </w:r>
    </w:p>
    <w:p w14:paraId="2E1B0327" w14:textId="77777777" w:rsidR="00647252" w:rsidRPr="00554197" w:rsidRDefault="00647252" w:rsidP="003B054E">
      <w:pPr>
        <w:pStyle w:val="Heading4"/>
        <w:rPr>
          <w:color w:val="auto"/>
        </w:rPr>
      </w:pPr>
      <w:r w:rsidRPr="00554197">
        <w:rPr>
          <w:color w:val="auto"/>
        </w:rPr>
        <w:t xml:space="preserve">piedāvājums nedrīkst saturēt datorvīrusus un citas kaitīgas programmatūras vai to ģeneratorus; </w:t>
      </w:r>
    </w:p>
    <w:p w14:paraId="2E1B0328" w14:textId="77777777" w:rsidR="00647252" w:rsidRPr="00554197" w:rsidRDefault="00647252" w:rsidP="003B054E">
      <w:pPr>
        <w:pStyle w:val="Heading4"/>
        <w:rPr>
          <w:color w:val="auto"/>
        </w:rPr>
      </w:pPr>
      <w:r w:rsidRPr="00554197">
        <w:rPr>
          <w:color w:val="auto"/>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E1B0329" w14:textId="77777777" w:rsidR="00647252" w:rsidRPr="00554197" w:rsidRDefault="00647252" w:rsidP="00554197">
      <w:pPr>
        <w:pStyle w:val="Heading3"/>
      </w:pPr>
      <w:r w:rsidRPr="00554197">
        <w:t>Piedāvājums jāiesniedz elektroniski EIS e-konkursu apakšsistēmā, ievērojot šādas Pretendenta izvēles iespējas:</w:t>
      </w:r>
    </w:p>
    <w:p w14:paraId="2E1B032A" w14:textId="77777777" w:rsidR="00647252" w:rsidRPr="00554197" w:rsidRDefault="00647252" w:rsidP="003B054E">
      <w:pPr>
        <w:pStyle w:val="Heading4"/>
        <w:rPr>
          <w:color w:val="auto"/>
        </w:rPr>
      </w:pPr>
      <w:r w:rsidRPr="00554197">
        <w:rPr>
          <w:color w:val="auto"/>
        </w:rPr>
        <w:t>izmantojot EIS e-konkursu apakšsistēmas piedāvātos rīkus, aizpildot minētās sistēmas e-konkursu apakšsistēmā šā iepirkuma sadaļā ievietotās formas;</w:t>
      </w:r>
    </w:p>
    <w:p w14:paraId="2E1B032B" w14:textId="77777777" w:rsidR="009547CF" w:rsidRPr="00554197" w:rsidRDefault="009547CF" w:rsidP="003B054E">
      <w:pPr>
        <w:pStyle w:val="Heading4"/>
        <w:rPr>
          <w:color w:val="auto"/>
        </w:rPr>
      </w:pPr>
      <w:r w:rsidRPr="00554197">
        <w:rPr>
          <w:color w:val="auto"/>
        </w:rPr>
        <w:t xml:space="preserve">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w:t>
      </w:r>
      <w:r w:rsidR="004E7C53" w:rsidRPr="00554197">
        <w:rPr>
          <w:color w:val="auto"/>
        </w:rPr>
        <w:t>P</w:t>
      </w:r>
      <w:r w:rsidRPr="00554197">
        <w:rPr>
          <w:color w:val="auto"/>
        </w:rPr>
        <w:t>asūtītājam ērti un vienkārši pieejamā formātā, t.sk. ar formā integrētajiem failiem (šādā gadījumā pretendents ir atbildīgs par aizpildāmo formu atbilstību dokumentācijas prasībām un formu paraugiem).</w:t>
      </w:r>
    </w:p>
    <w:p w14:paraId="2E1B032C" w14:textId="77777777" w:rsidR="00647252" w:rsidRPr="00554197" w:rsidRDefault="00D212D1" w:rsidP="00554197">
      <w:pPr>
        <w:pStyle w:val="Heading3"/>
      </w:pPr>
      <w:r w:rsidRPr="00554197">
        <w:t>Piedāvājums sastāv no šād</w:t>
      </w:r>
      <w:r w:rsidR="006059A9" w:rsidRPr="00554197">
        <w:t xml:space="preserve">iem dokumentiem </w:t>
      </w:r>
      <w:r w:rsidR="00647252" w:rsidRPr="00554197">
        <w:t>(nav atļauta piedāvājumu variantu iesniegšana):</w:t>
      </w:r>
    </w:p>
    <w:p w14:paraId="406EFC38" w14:textId="28CED0BD" w:rsidR="000D0B13" w:rsidRPr="00554197" w:rsidRDefault="000D0B13" w:rsidP="003B054E">
      <w:pPr>
        <w:pStyle w:val="Heading4"/>
        <w:rPr>
          <w:color w:val="auto"/>
        </w:rPr>
      </w:pPr>
      <w:r w:rsidRPr="00554197">
        <w:rPr>
          <w:color w:val="auto"/>
        </w:rPr>
        <w:t>piedāvājuma nodrošinājuma;</w:t>
      </w:r>
    </w:p>
    <w:p w14:paraId="2E1B032D" w14:textId="0CBCC219" w:rsidR="00647252" w:rsidRPr="00554197" w:rsidRDefault="004E6CE0" w:rsidP="003B054E">
      <w:pPr>
        <w:pStyle w:val="Heading4"/>
        <w:rPr>
          <w:color w:val="auto"/>
        </w:rPr>
      </w:pPr>
      <w:r w:rsidRPr="00554197">
        <w:rPr>
          <w:color w:val="auto"/>
        </w:rPr>
        <w:t>p</w:t>
      </w:r>
      <w:r w:rsidR="00647252" w:rsidRPr="00554197">
        <w:rPr>
          <w:color w:val="auto"/>
        </w:rPr>
        <w:t>retendenta atlases dokumentiem;</w:t>
      </w:r>
    </w:p>
    <w:p w14:paraId="2E1B032E" w14:textId="77777777" w:rsidR="00647252" w:rsidRPr="00554197" w:rsidRDefault="00647252" w:rsidP="003B054E">
      <w:pPr>
        <w:pStyle w:val="Heading4"/>
        <w:rPr>
          <w:color w:val="auto"/>
        </w:rPr>
      </w:pPr>
      <w:r w:rsidRPr="00554197">
        <w:rPr>
          <w:color w:val="auto"/>
        </w:rPr>
        <w:t>tehniskā piedāvājuma;</w:t>
      </w:r>
    </w:p>
    <w:p w14:paraId="2E1B032F" w14:textId="4995C5CE" w:rsidR="00647252" w:rsidRPr="00554197" w:rsidRDefault="00647252" w:rsidP="003B054E">
      <w:pPr>
        <w:pStyle w:val="Heading4"/>
        <w:rPr>
          <w:color w:val="auto"/>
        </w:rPr>
      </w:pPr>
      <w:r w:rsidRPr="00554197">
        <w:rPr>
          <w:color w:val="auto"/>
        </w:rPr>
        <w:t>finanšu piedāvājuma</w:t>
      </w:r>
      <w:r w:rsidR="00163E30" w:rsidRPr="00554197">
        <w:rPr>
          <w:color w:val="auto"/>
        </w:rPr>
        <w:t>;</w:t>
      </w:r>
    </w:p>
    <w:p w14:paraId="11D23B24" w14:textId="736F8DB9" w:rsidR="00163E30" w:rsidRPr="00554197" w:rsidRDefault="00163E30" w:rsidP="00163E30">
      <w:pPr>
        <w:pStyle w:val="Heading4"/>
        <w:rPr>
          <w:color w:val="auto"/>
        </w:rPr>
      </w:pPr>
      <w:r w:rsidRPr="00554197">
        <w:rPr>
          <w:color w:val="auto"/>
        </w:rPr>
        <w:t xml:space="preserve">pretendenta apliecinājuma (nolikuma </w:t>
      </w:r>
      <w:r w:rsidR="00D42BE9" w:rsidRPr="00554197">
        <w:rPr>
          <w:color w:val="auto"/>
        </w:rPr>
        <w:t>6</w:t>
      </w:r>
      <w:r w:rsidRPr="00554197">
        <w:rPr>
          <w:color w:val="auto"/>
        </w:rPr>
        <w:t>.pielikuma forma).</w:t>
      </w:r>
    </w:p>
    <w:p w14:paraId="2E1B0330" w14:textId="77777777" w:rsidR="00647252" w:rsidRPr="00554197" w:rsidRDefault="00647252" w:rsidP="00554197">
      <w:pPr>
        <w:pStyle w:val="Heading3"/>
      </w:pPr>
      <w:r w:rsidRPr="00554197">
        <w:t>Sagatavojot piedāvājumu, pretendents ievēro, ka:</w:t>
      </w:r>
    </w:p>
    <w:p w14:paraId="2E1B0331" w14:textId="77777777" w:rsidR="00647252" w:rsidRPr="00554197" w:rsidRDefault="00647252" w:rsidP="003B054E">
      <w:pPr>
        <w:pStyle w:val="Heading4"/>
        <w:rPr>
          <w:color w:val="auto"/>
        </w:rPr>
      </w:pPr>
      <w:r w:rsidRPr="00554197">
        <w:rPr>
          <w:color w:val="auto"/>
        </w:rPr>
        <w:t>piedāvājuma dokumenti jāsagatavo latviešu valodā, svešvalodā sagatavotiem piedāvājuma dokumentiem jāpievieno tulkojums latviešu valodā;</w:t>
      </w:r>
    </w:p>
    <w:p w14:paraId="2E1B0332" w14:textId="3768D7BA" w:rsidR="00647252" w:rsidRPr="00554197" w:rsidRDefault="00647252" w:rsidP="003B054E">
      <w:pPr>
        <w:pStyle w:val="Heading4"/>
        <w:rPr>
          <w:color w:val="auto"/>
        </w:rPr>
      </w:pPr>
      <w:r w:rsidRPr="00554197">
        <w:rPr>
          <w:color w:val="auto"/>
        </w:rPr>
        <w:t xml:space="preserve">piedāvājumu jāaizpilda tikai elektroniski, katrs dokuments atsevišķā elektroniskā dokumentā ar Microsoft Office 2010 (vai jaunākas programmatūras versijas) rīkiem lasāmā formātā, PDF formātā vai citā </w:t>
      </w:r>
      <w:r w:rsidR="004E7C53" w:rsidRPr="00554197">
        <w:rPr>
          <w:color w:val="auto"/>
        </w:rPr>
        <w:t>P</w:t>
      </w:r>
      <w:r w:rsidRPr="00554197">
        <w:rPr>
          <w:color w:val="auto"/>
        </w:rPr>
        <w:t xml:space="preserve">asūtītājam ērti un vienkārši pieejamā formātā, un jāpievieno tam paredzētajā e-konkursu sistēmas šā </w:t>
      </w:r>
      <w:r w:rsidR="001E0970" w:rsidRPr="00554197">
        <w:rPr>
          <w:color w:val="auto"/>
        </w:rPr>
        <w:t>iepirkuma</w:t>
      </w:r>
      <w:r w:rsidRPr="00554197">
        <w:rPr>
          <w:color w:val="auto"/>
        </w:rPr>
        <w:t xml:space="preserve"> sadaļas apakšsadaļā;</w:t>
      </w:r>
    </w:p>
    <w:p w14:paraId="2E1B0333" w14:textId="77777777" w:rsidR="00647252" w:rsidRPr="00554197" w:rsidRDefault="00647252" w:rsidP="003B054E">
      <w:pPr>
        <w:pStyle w:val="Heading4"/>
        <w:rPr>
          <w:color w:val="auto"/>
        </w:rPr>
      </w:pPr>
      <w:r w:rsidRPr="00554197">
        <w:rPr>
          <w:color w:val="auto"/>
        </w:rPr>
        <w:t>piedāvājums parakstāms ar drošu elektronisko parakstu un laika zīmogu vai ar EIS piedāvāto elektronisko parakstu;</w:t>
      </w:r>
    </w:p>
    <w:p w14:paraId="2E1B0334" w14:textId="77777777" w:rsidR="00647252" w:rsidRPr="00554197" w:rsidRDefault="00647252" w:rsidP="003B054E">
      <w:pPr>
        <w:pStyle w:val="Heading4"/>
        <w:rPr>
          <w:color w:val="auto"/>
        </w:rPr>
      </w:pPr>
      <w:r w:rsidRPr="00554197">
        <w:rPr>
          <w:color w:val="auto"/>
        </w:rPr>
        <w:t>pretendents nedrīkst veikt i</w:t>
      </w:r>
      <w:r w:rsidR="00F958AA" w:rsidRPr="00554197">
        <w:rPr>
          <w:color w:val="auto"/>
        </w:rPr>
        <w:t>zmaiņas e-konkursu sistēmas šā iepirkuma</w:t>
      </w:r>
      <w:r w:rsidRPr="00554197">
        <w:rPr>
          <w:color w:val="auto"/>
        </w:rPr>
        <w:t xml:space="preserve"> sadaļā publicēto veidlapu struktūrā, t.sk. dzēst vai pievienot rindas vai kolonnas.</w:t>
      </w:r>
    </w:p>
    <w:p w14:paraId="2E1B0335" w14:textId="3AE43F75" w:rsidR="007D201C" w:rsidRPr="00554197" w:rsidRDefault="00647252" w:rsidP="00554197">
      <w:pPr>
        <w:pStyle w:val="Heading3"/>
      </w:pPr>
      <w:r w:rsidRPr="00554197">
        <w:t>Ja piedāvājums neatbildīs kādam no šajā nolikuma 1.</w:t>
      </w:r>
      <w:r w:rsidR="00B35717" w:rsidRPr="00554197">
        <w:t>9</w:t>
      </w:r>
      <w:r w:rsidRPr="00554197">
        <w:t>.punkta apakšpunktos minētajiem nosacījumiem, tas netiks izskatīts.</w:t>
      </w:r>
      <w:bookmarkEnd w:id="69"/>
    </w:p>
    <w:p w14:paraId="0FCB7144" w14:textId="77777777" w:rsidR="00D42BE9" w:rsidRPr="00554197" w:rsidRDefault="00D42BE9" w:rsidP="00554197">
      <w:pPr>
        <w:pStyle w:val="Heading3"/>
        <w:numPr>
          <w:ilvl w:val="0"/>
          <w:numId w:val="0"/>
        </w:numPr>
        <w:ind w:left="1080"/>
      </w:pPr>
    </w:p>
    <w:p w14:paraId="69D018DB" w14:textId="68E38ACA" w:rsidR="008E1720" w:rsidRPr="00554197" w:rsidRDefault="008E1720" w:rsidP="00554197">
      <w:pPr>
        <w:pStyle w:val="Heading2"/>
        <w:spacing w:after="240"/>
      </w:pPr>
      <w:bookmarkStart w:id="71" w:name="_Toc480881371"/>
      <w:bookmarkStart w:id="72" w:name="_Toc505671362"/>
      <w:bookmarkStart w:id="73" w:name="_Toc19111555"/>
      <w:bookmarkStart w:id="74" w:name="_Toc74578815"/>
      <w:bookmarkStart w:id="75" w:name="_Toc74579077"/>
      <w:bookmarkStart w:id="76" w:name="_Toc74579497"/>
      <w:bookmarkStart w:id="77" w:name="_Toc90480950"/>
      <w:bookmarkStart w:id="78" w:name="_Toc90481129"/>
      <w:bookmarkStart w:id="79" w:name="_Toc104446806"/>
      <w:bookmarkStart w:id="80" w:name="_Toc104447014"/>
      <w:bookmarkStart w:id="81" w:name="_Toc104447662"/>
      <w:bookmarkStart w:id="82" w:name="_Toc111053361"/>
      <w:bookmarkStart w:id="83" w:name="_Toc111053476"/>
      <w:bookmarkStart w:id="84" w:name="_Toc112944824"/>
      <w:bookmarkStart w:id="85" w:name="_Toc129445202"/>
      <w:bookmarkStart w:id="86" w:name="_Toc129445322"/>
      <w:bookmarkStart w:id="87" w:name="_Toc130287181"/>
      <w:bookmarkStart w:id="88" w:name="_Toc139539165"/>
      <w:bookmarkStart w:id="89" w:name="_Toc145427474"/>
      <w:bookmarkStart w:id="90" w:name="_Toc145427546"/>
      <w:bookmarkStart w:id="91" w:name="_Hlk145947333"/>
      <w:bookmarkStart w:id="92" w:name="_Hlk145947433"/>
      <w:r w:rsidRPr="00554197">
        <w:t>Piedāvājuma nodrošinājums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00554197">
        <w:t xml:space="preserve"> </w:t>
      </w:r>
      <w:r w:rsidR="00554197">
        <w:rPr>
          <w:b w:val="0"/>
          <w:bCs w:val="0"/>
        </w:rPr>
        <w:t>– netiek prasīts.</w:t>
      </w:r>
    </w:p>
    <w:p w14:paraId="45821535" w14:textId="5E3F1C2B" w:rsidR="00F2279B" w:rsidRPr="00554197" w:rsidRDefault="00F2279B" w:rsidP="00B1565A">
      <w:pPr>
        <w:pStyle w:val="Heading2"/>
        <w:rPr>
          <w:b w:val="0"/>
          <w:bCs w:val="0"/>
        </w:rPr>
      </w:pPr>
      <w:bookmarkStart w:id="93" w:name="_Toc368392496"/>
      <w:bookmarkStart w:id="94" w:name="_Toc368392546"/>
      <w:bookmarkStart w:id="95" w:name="_Toc368566397"/>
      <w:bookmarkStart w:id="96" w:name="_Toc503884625"/>
      <w:bookmarkStart w:id="97" w:name="_Toc145427547"/>
      <w:bookmarkStart w:id="98" w:name="_Toc368392497"/>
      <w:bookmarkStart w:id="99" w:name="_Toc368392547"/>
      <w:bookmarkStart w:id="100" w:name="_Toc368566398"/>
      <w:bookmarkEnd w:id="70"/>
      <w:bookmarkEnd w:id="92"/>
      <w:r w:rsidRPr="00554197">
        <w:t>Līguma saistību izpildes nodrošinājums</w:t>
      </w:r>
      <w:r w:rsidR="00171D9B" w:rsidRPr="00554197">
        <w:t xml:space="preserve"> </w:t>
      </w:r>
      <w:r w:rsidR="00171D9B" w:rsidRPr="00554197">
        <w:rPr>
          <w:b w:val="0"/>
          <w:bCs w:val="0"/>
        </w:rPr>
        <w:t>– nav paredzēts.</w:t>
      </w:r>
    </w:p>
    <w:p w14:paraId="3851592C" w14:textId="77777777" w:rsidR="00735C89" w:rsidRPr="00554197" w:rsidRDefault="00735C89" w:rsidP="00735C89">
      <w:pPr>
        <w:pStyle w:val="Heading2"/>
        <w:numPr>
          <w:ilvl w:val="0"/>
          <w:numId w:val="0"/>
        </w:numPr>
        <w:ind w:left="644"/>
        <w:rPr>
          <w:b w:val="0"/>
          <w:bCs w:val="0"/>
        </w:rPr>
      </w:pPr>
    </w:p>
    <w:p w14:paraId="2E1B0336" w14:textId="77777777" w:rsidR="00FF5E01" w:rsidRPr="00554197" w:rsidRDefault="00B25266" w:rsidP="000E2422">
      <w:pPr>
        <w:pStyle w:val="Heading1"/>
      </w:pPr>
      <w:r w:rsidRPr="00554197">
        <w:t>PRASĪBAS PRETENDENTIEM UN IESNIEDZAMIE DOKUMENTI</w:t>
      </w:r>
      <w:bookmarkEnd w:id="93"/>
      <w:bookmarkEnd w:id="94"/>
      <w:bookmarkEnd w:id="95"/>
      <w:bookmarkEnd w:id="96"/>
      <w:bookmarkEnd w:id="97"/>
    </w:p>
    <w:p w14:paraId="2E1B0337" w14:textId="77777777" w:rsidR="00B25266" w:rsidRPr="00554197" w:rsidRDefault="00B25266" w:rsidP="00B47AD6">
      <w:pPr>
        <w:pStyle w:val="Heading2"/>
      </w:pPr>
      <w:bookmarkStart w:id="101" w:name="_Toc131089969"/>
      <w:bookmarkStart w:id="102" w:name="_Toc131090041"/>
      <w:bookmarkStart w:id="103" w:name="_Toc145427476"/>
      <w:bookmarkStart w:id="104" w:name="_Toc145427548"/>
      <w:r w:rsidRPr="00554197">
        <w:t>Nosacījumi Pretendenta dalībai atbilstoši PIL 9.pantam:</w:t>
      </w:r>
      <w:bookmarkEnd w:id="101"/>
      <w:bookmarkEnd w:id="102"/>
      <w:bookmarkEnd w:id="103"/>
      <w:bookmarkEnd w:id="104"/>
    </w:p>
    <w:p w14:paraId="2E1B0338" w14:textId="77777777" w:rsidR="000200DF" w:rsidRPr="00554197" w:rsidRDefault="000200DF" w:rsidP="00554197">
      <w:pPr>
        <w:pStyle w:val="Heading3"/>
      </w:pPr>
      <w:r w:rsidRPr="00554197">
        <w:t xml:space="preserve">Pretendents </w:t>
      </w:r>
      <w:r w:rsidR="00E15CD8" w:rsidRPr="00554197">
        <w:t>(fiziskā vai juridiskā persona</w:t>
      </w:r>
      <w:r w:rsidR="00C559FD" w:rsidRPr="00554197">
        <w:t xml:space="preserve"> vai pasūtītājs</w:t>
      </w:r>
      <w:r w:rsidR="00E15CD8" w:rsidRPr="00554197">
        <w:t xml:space="preserve">, šādu personu apvienība jebkurā to kombinācijā) </w:t>
      </w:r>
      <w:r w:rsidRPr="00554197">
        <w:t xml:space="preserve">ir reģistrēts </w:t>
      </w:r>
      <w:r w:rsidR="00041D29" w:rsidRPr="00554197">
        <w:t xml:space="preserve">komercreģistrā vai līdzvērtīgā reģistrā ārvalstīs normatīvajos aktos noteiktajā kārtībā </w:t>
      </w:r>
      <w:r w:rsidRPr="00554197">
        <w:t>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p>
    <w:p w14:paraId="2E1B0339" w14:textId="288680CB" w:rsidR="00605AC8" w:rsidRPr="00554197" w:rsidRDefault="000200DF" w:rsidP="00554197">
      <w:pPr>
        <w:pStyle w:val="Heading3"/>
      </w:pPr>
      <w:r w:rsidRPr="00554197">
        <w:t>Uz pretendentu neattiecas PIL 9.panta astot</w:t>
      </w:r>
      <w:r w:rsidR="00605AC8" w:rsidRPr="00554197">
        <w:t>aj</w:t>
      </w:r>
      <w:r w:rsidRPr="00554197">
        <w:t>ā daļ</w:t>
      </w:r>
      <w:bookmarkStart w:id="105" w:name="_Hlk124175102"/>
      <w:r w:rsidR="00605AC8" w:rsidRPr="00554197">
        <w:t>ā noteiktie PIL 42</w:t>
      </w:r>
      <w:r w:rsidR="004538CD" w:rsidRPr="00554197">
        <w:t>.</w:t>
      </w:r>
      <w:r w:rsidR="00605AC8" w:rsidRPr="00554197">
        <w:t xml:space="preserve">panta otrās daļas </w:t>
      </w:r>
      <w:bookmarkStart w:id="106" w:name="_Hlk131088358"/>
      <w:r w:rsidR="00605AC8" w:rsidRPr="00554197">
        <w:t>1., 2</w:t>
      </w:r>
      <w:r w:rsidR="00735C89" w:rsidRPr="00554197">
        <w:t>.</w:t>
      </w:r>
      <w:r w:rsidR="00605AC8" w:rsidRPr="00554197">
        <w:t>,</w:t>
      </w:r>
      <w:r w:rsidR="00735C89" w:rsidRPr="00554197">
        <w:t xml:space="preserve"> </w:t>
      </w:r>
      <w:r w:rsidR="00605AC8" w:rsidRPr="00554197">
        <w:t xml:space="preserve">3., 4. un 11.punktā minētie </w:t>
      </w:r>
      <w:bookmarkEnd w:id="106"/>
      <w:r w:rsidR="00605AC8" w:rsidRPr="00554197">
        <w:t>izslēgšanas iemesli, kā arī šie iemesli nav konstatēti uz šā likuma 42.panta trešajā daļā minētajām personām</w:t>
      </w:r>
      <w:r w:rsidR="004538CD" w:rsidRPr="00554197">
        <w:t>.</w:t>
      </w:r>
    </w:p>
    <w:bookmarkEnd w:id="105"/>
    <w:p w14:paraId="2E1B033A" w14:textId="77777777" w:rsidR="001633DF" w:rsidRPr="00554197" w:rsidRDefault="001633DF" w:rsidP="00554197">
      <w:pPr>
        <w:pStyle w:val="Heading3"/>
      </w:pPr>
      <w:r w:rsidRPr="00554197">
        <w:t>Ja piedāvājumu iesniedz personu apvienība, tai jāreģistrējas Latvijas Republikas Uzņēmumu reģistrā vai kopā ar piedāvājumu Pasūtītājam ir jāiesniedz savstarpēji noslēgtā sabiedrības līguma kopija vai vienošanās, kurā noteikts personu apvienības dalībnieku atbildības sadalījums līgumā noteikto saistību sekmīgai izpildei un skaidrojums par tiem personu apvienības dalībniekiem uz kuru saimnieciskajām, finansiālajām, tehniskajām un profesionālajām iespējām pretendents balstās.</w:t>
      </w:r>
      <w:r w:rsidR="005047CD" w:rsidRPr="00554197">
        <w:t xml:space="preserve"> </w:t>
      </w:r>
    </w:p>
    <w:p w14:paraId="2E1B033B" w14:textId="77777777" w:rsidR="00804926" w:rsidRPr="00554197" w:rsidRDefault="00193DF0" w:rsidP="00B47AD6">
      <w:pPr>
        <w:pStyle w:val="Heading2"/>
      </w:pPr>
      <w:bookmarkStart w:id="107" w:name="_Toc131089970"/>
      <w:bookmarkStart w:id="108" w:name="_Toc131090042"/>
      <w:bookmarkStart w:id="109" w:name="_Toc145427477"/>
      <w:bookmarkStart w:id="110" w:name="_Toc145427549"/>
      <w:r w:rsidRPr="00554197">
        <w:t>Pretendentu atlase</w:t>
      </w:r>
      <w:bookmarkEnd w:id="98"/>
      <w:bookmarkEnd w:id="99"/>
      <w:bookmarkEnd w:id="100"/>
      <w:r w:rsidR="006059A9" w:rsidRPr="00554197">
        <w:t>:</w:t>
      </w:r>
      <w:bookmarkEnd w:id="107"/>
      <w:bookmarkEnd w:id="108"/>
      <w:bookmarkEnd w:id="109"/>
      <w:bookmarkEnd w:id="110"/>
    </w:p>
    <w:p w14:paraId="2E1B033C" w14:textId="77777777" w:rsidR="00FF5E01" w:rsidRPr="00554197" w:rsidRDefault="00297ABB" w:rsidP="00554197">
      <w:pPr>
        <w:pStyle w:val="Heading3"/>
      </w:pPr>
      <w:r w:rsidRPr="00554197">
        <w:t>Pretendentu atlases prasības</w:t>
      </w:r>
      <w:r w:rsidR="00F30AE7" w:rsidRPr="00554197">
        <w:t xml:space="preserve"> </w:t>
      </w:r>
      <w:r w:rsidRPr="00554197">
        <w:t>un iesniedzamie dokumenti</w:t>
      </w:r>
      <w:r w:rsidR="00634703" w:rsidRPr="00554197">
        <w:t>:</w:t>
      </w:r>
      <w:r w:rsidR="00CD4DF1" w:rsidRPr="00554197">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536"/>
        <w:gridCol w:w="4677"/>
      </w:tblGrid>
      <w:tr w:rsidR="00554197" w:rsidRPr="00554197" w14:paraId="2E1B0340" w14:textId="77777777" w:rsidTr="00776689">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E1B033D" w14:textId="77777777" w:rsidR="00554197" w:rsidRPr="00554197" w:rsidRDefault="00554197" w:rsidP="00554197">
            <w:pPr>
              <w:jc w:val="center"/>
              <w:rPr>
                <w:b/>
                <w:noProof/>
                <w:sz w:val="22"/>
              </w:rPr>
            </w:pPr>
            <w:r w:rsidRPr="00554197">
              <w:rPr>
                <w:b/>
                <w:noProof/>
                <w:sz w:val="22"/>
              </w:rPr>
              <w:t>Nr.p.k.</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2E1B033E" w14:textId="1ABC421C" w:rsidR="00554197" w:rsidRPr="00554197" w:rsidRDefault="00554197" w:rsidP="00554197">
            <w:pPr>
              <w:jc w:val="center"/>
              <w:rPr>
                <w:b/>
                <w:noProof/>
                <w:sz w:val="22"/>
              </w:rPr>
            </w:pPr>
            <w:r w:rsidRPr="000D5410">
              <w:rPr>
                <w:b/>
                <w:noProof/>
                <w:sz w:val="22"/>
              </w:rPr>
              <w:t>Atlases prasības</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2E1B033F" w14:textId="2A7798FD" w:rsidR="00554197" w:rsidRPr="00554197" w:rsidRDefault="00554197" w:rsidP="00554197">
            <w:pPr>
              <w:jc w:val="center"/>
              <w:rPr>
                <w:b/>
                <w:noProof/>
                <w:sz w:val="22"/>
              </w:rPr>
            </w:pPr>
            <w:r w:rsidRPr="000D5410">
              <w:rPr>
                <w:b/>
                <w:noProof/>
                <w:sz w:val="22"/>
              </w:rPr>
              <w:t>Atlases dokumenti</w:t>
            </w:r>
          </w:p>
        </w:tc>
      </w:tr>
      <w:tr w:rsidR="00554197" w:rsidRPr="00554197" w14:paraId="2E1B0347" w14:textId="77777777" w:rsidTr="00776689">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1" w14:textId="77777777" w:rsidR="00554197" w:rsidRPr="00554197" w:rsidRDefault="00554197" w:rsidP="00554197">
            <w:pPr>
              <w:jc w:val="both"/>
              <w:rPr>
                <w:noProof/>
                <w:sz w:val="22"/>
              </w:rPr>
            </w:pPr>
            <w:r w:rsidRPr="00554197">
              <w:rPr>
                <w:noProof/>
                <w:sz w:val="22"/>
              </w:rPr>
              <w:t>2.2.1.1.</w:t>
            </w:r>
          </w:p>
        </w:tc>
        <w:tc>
          <w:tcPr>
            <w:tcW w:w="4536" w:type="dxa"/>
            <w:tcBorders>
              <w:top w:val="single" w:sz="4" w:space="0" w:color="auto"/>
              <w:left w:val="single" w:sz="4" w:space="0" w:color="auto"/>
              <w:bottom w:val="single" w:sz="4" w:space="0" w:color="auto"/>
              <w:right w:val="single" w:sz="4" w:space="0" w:color="auto"/>
            </w:tcBorders>
          </w:tcPr>
          <w:p w14:paraId="0CBF938F" w14:textId="77777777" w:rsidR="00554197" w:rsidRDefault="00554197" w:rsidP="00554197">
            <w:pPr>
              <w:spacing w:before="120" w:after="120"/>
              <w:ind w:left="33" w:right="34"/>
              <w:jc w:val="both"/>
              <w:rPr>
                <w:sz w:val="22"/>
                <w:lang w:eastAsia="lv-LV"/>
              </w:rPr>
            </w:pPr>
            <w:r>
              <w:rPr>
                <w:sz w:val="22"/>
                <w:lang w:eastAsia="lv-LV"/>
              </w:rPr>
              <w:t>Pretendents ir reģistrēts Būvkomersantu reģistrā vai līdzvērtīgā reģistrā ārvalstīs atbilstoši reģistrācijas vai pastāvīgās dzīvesvietas valsts normatīvo aktu prasībām.</w:t>
            </w:r>
          </w:p>
          <w:p w14:paraId="2E1B0343" w14:textId="2C8C9AC9" w:rsidR="00554197" w:rsidRPr="00554197" w:rsidRDefault="00554197" w:rsidP="00554197">
            <w:pPr>
              <w:jc w:val="both"/>
              <w:rPr>
                <w:b/>
                <w:sz w:val="22"/>
              </w:rPr>
            </w:pPr>
            <w:r>
              <w:rPr>
                <w:bCs/>
                <w:sz w:val="22"/>
              </w:rPr>
              <w:t>Pretendents ir reģistrēts Latvijas Republikas Uzņēmumu reģistra Komercreģistrā vai līdzvērtīgā reģistrā ārvalstīs, atbilstoši attiecīgās valsts normatīvo aktu prasībām.</w:t>
            </w:r>
          </w:p>
        </w:tc>
        <w:tc>
          <w:tcPr>
            <w:tcW w:w="4677" w:type="dxa"/>
            <w:tcBorders>
              <w:top w:val="single" w:sz="4" w:space="0" w:color="auto"/>
              <w:left w:val="single" w:sz="4" w:space="0" w:color="auto"/>
              <w:bottom w:val="single" w:sz="4" w:space="0" w:color="auto"/>
              <w:right w:val="single" w:sz="4" w:space="0" w:color="auto"/>
            </w:tcBorders>
          </w:tcPr>
          <w:p w14:paraId="049A7AAC" w14:textId="77777777" w:rsidR="00554197" w:rsidRDefault="00554197" w:rsidP="00554197">
            <w:pPr>
              <w:shd w:val="clear" w:color="auto" w:fill="FFFFFF"/>
              <w:ind w:right="-6"/>
              <w:jc w:val="both"/>
              <w:rPr>
                <w:sz w:val="22"/>
              </w:rPr>
            </w:pPr>
            <w:r>
              <w:rPr>
                <w:sz w:val="22"/>
              </w:rPr>
              <w:t>Latvijas Republikā reģistrētajiem pretendentiem reģistrācijas fakts tiks pārbaudīts publiskajās datubāzēs.</w:t>
            </w:r>
          </w:p>
          <w:p w14:paraId="2E1B0346" w14:textId="3560CF68" w:rsidR="00554197" w:rsidRPr="00554197" w:rsidRDefault="00554197" w:rsidP="00554197">
            <w:pPr>
              <w:overflowPunct w:val="0"/>
              <w:autoSpaceDE w:val="0"/>
              <w:autoSpaceDN w:val="0"/>
              <w:adjustRightInd w:val="0"/>
              <w:jc w:val="both"/>
              <w:textAlignment w:val="baseline"/>
              <w:rPr>
                <w:bCs/>
                <w:sz w:val="22"/>
              </w:rPr>
            </w:pPr>
            <w:r>
              <w:rPr>
                <w:sz w:val="22"/>
              </w:rPr>
              <w:t>Ārvalstīs reģistrētam pretendentam jāiesniedz kompetentas institūcijas izsniegts dokuments vai tā kopija, ja attiecīgās valsts normatīvie akti paredz profesionālo reģistrāciju ar līdzvērtīgu dokumentu izsniegšanu iepirkuma priekšmetā paredzēto darbu veikšanai.</w:t>
            </w:r>
          </w:p>
        </w:tc>
      </w:tr>
      <w:tr w:rsidR="00554197" w:rsidRPr="00554197" w14:paraId="3D741D07" w14:textId="77777777" w:rsidTr="00776689">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5F0EC145" w14:textId="1BAD19BF" w:rsidR="00554197" w:rsidRPr="00554197" w:rsidRDefault="00554197" w:rsidP="00554197">
            <w:pPr>
              <w:jc w:val="both"/>
              <w:rPr>
                <w:noProof/>
                <w:sz w:val="22"/>
              </w:rPr>
            </w:pPr>
            <w:r w:rsidRPr="00554197">
              <w:rPr>
                <w:noProof/>
                <w:sz w:val="22"/>
              </w:rPr>
              <w:t>2.2.1.2.</w:t>
            </w:r>
          </w:p>
        </w:tc>
        <w:tc>
          <w:tcPr>
            <w:tcW w:w="4536" w:type="dxa"/>
            <w:tcBorders>
              <w:top w:val="single" w:sz="4" w:space="0" w:color="auto"/>
              <w:left w:val="single" w:sz="4" w:space="0" w:color="auto"/>
              <w:bottom w:val="single" w:sz="4" w:space="0" w:color="auto"/>
              <w:right w:val="single" w:sz="4" w:space="0" w:color="auto"/>
            </w:tcBorders>
          </w:tcPr>
          <w:p w14:paraId="5E01A817" w14:textId="77777777" w:rsidR="00554197" w:rsidRDefault="00554197" w:rsidP="00554197">
            <w:pPr>
              <w:jc w:val="both"/>
              <w:rPr>
                <w:sz w:val="22"/>
              </w:rPr>
            </w:pPr>
            <w:r>
              <w:rPr>
                <w:sz w:val="22"/>
              </w:rPr>
              <w:t>Pretendenta uzņēmumā nodarbinātajiem vai piesaistītajiem speciālistiem jābūt spēkā esošiem sertifikātiem par tiesībām nodarboties ar:</w:t>
            </w:r>
          </w:p>
          <w:p w14:paraId="009A55FF" w14:textId="77777777" w:rsidR="00554197" w:rsidRDefault="00554197" w:rsidP="00554197">
            <w:pPr>
              <w:jc w:val="both"/>
              <w:rPr>
                <w:sz w:val="22"/>
              </w:rPr>
            </w:pPr>
          </w:p>
          <w:p w14:paraId="3BE1D0BC"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 xml:space="preserve">ēku būvdarbu vadīšanu un būvuzraudzību </w:t>
            </w:r>
            <w:r>
              <w:rPr>
                <w:iCs/>
                <w:sz w:val="22"/>
              </w:rPr>
              <w:t>(</w:t>
            </w:r>
            <w:r>
              <w:rPr>
                <w:sz w:val="22"/>
              </w:rPr>
              <w:t>atbildīgais būvuzraugs),</w:t>
            </w:r>
          </w:p>
          <w:p w14:paraId="61117F82"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elektroietaišu izbūves darbu vadīšanu un būvuzraudzību,</w:t>
            </w:r>
          </w:p>
          <w:p w14:paraId="775580E7"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siltumapgādes, ventilācijas un gaisa kondicionēšanas sistēmu būvdarbu vadīšanu un būvuzraudzību,</w:t>
            </w:r>
          </w:p>
          <w:p w14:paraId="263F2697" w14:textId="77777777" w:rsidR="00554197" w:rsidRDefault="00554197" w:rsidP="00554197">
            <w:pPr>
              <w:pStyle w:val="ListParagraph"/>
              <w:numPr>
                <w:ilvl w:val="0"/>
                <w:numId w:val="25"/>
              </w:numPr>
              <w:overflowPunct w:val="0"/>
              <w:autoSpaceDE w:val="0"/>
              <w:autoSpaceDN w:val="0"/>
              <w:adjustRightInd w:val="0"/>
              <w:ind w:left="460" w:right="31"/>
              <w:contextualSpacing w:val="0"/>
              <w:jc w:val="both"/>
              <w:rPr>
                <w:sz w:val="22"/>
              </w:rPr>
            </w:pPr>
            <w:r>
              <w:rPr>
                <w:i/>
                <w:sz w:val="22"/>
              </w:rPr>
              <w:t>ūdensapgādes un kanalizācijas sistēmu, ieskaitot ugunsdzēsības sistēmas, būvdarbu vadīšanu un būvuzraudzību.</w:t>
            </w:r>
          </w:p>
          <w:p w14:paraId="54196A01" w14:textId="5FB82E51" w:rsidR="00554197" w:rsidRPr="00554197" w:rsidRDefault="00554197" w:rsidP="00554197">
            <w:pPr>
              <w:shd w:val="clear" w:color="auto" w:fill="FFFFFF"/>
              <w:suppressAutoHyphens/>
              <w:ind w:left="29" w:hanging="29"/>
              <w:jc w:val="both"/>
              <w:rPr>
                <w:sz w:val="22"/>
              </w:rPr>
            </w:pPr>
            <w:r>
              <w:rPr>
                <w:b/>
                <w:sz w:val="22"/>
              </w:rPr>
              <w:t>Atbildīgajam būvdarbu būvuzraugam</w:t>
            </w:r>
            <w:r>
              <w:rPr>
                <w:sz w:val="22"/>
              </w:rPr>
              <w:t xml:space="preserve"> iepirkuma līguma izpildes laikā ir jābūt Pretendenta nodarbinātam speciālistam.</w:t>
            </w:r>
          </w:p>
        </w:tc>
        <w:tc>
          <w:tcPr>
            <w:tcW w:w="4677" w:type="dxa"/>
            <w:tcBorders>
              <w:top w:val="single" w:sz="4" w:space="0" w:color="auto"/>
              <w:left w:val="single" w:sz="4" w:space="0" w:color="auto"/>
              <w:bottom w:val="single" w:sz="4" w:space="0" w:color="auto"/>
              <w:right w:val="single" w:sz="4" w:space="0" w:color="auto"/>
            </w:tcBorders>
          </w:tcPr>
          <w:p w14:paraId="212D711F" w14:textId="77777777" w:rsidR="00554197" w:rsidRDefault="00554197" w:rsidP="00554197">
            <w:pPr>
              <w:pStyle w:val="naisf"/>
              <w:shd w:val="clear" w:color="auto" w:fill="FFFFFF"/>
              <w:suppressAutoHyphens/>
              <w:spacing w:before="120" w:beforeAutospacing="0" w:after="120" w:afterAutospacing="0"/>
              <w:rPr>
                <w:sz w:val="22"/>
                <w:szCs w:val="22"/>
              </w:rPr>
            </w:pPr>
            <w:r>
              <w:rPr>
                <w:sz w:val="22"/>
                <w:szCs w:val="22"/>
              </w:rPr>
              <w:t xml:space="preserve">Ja Pretendenta piedāvātais </w:t>
            </w:r>
            <w:r>
              <w:rPr>
                <w:b/>
                <w:sz w:val="22"/>
                <w:szCs w:val="22"/>
              </w:rPr>
              <w:t>atbildīgais būvdarbu būvuzraugs</w:t>
            </w:r>
            <w:r>
              <w:rPr>
                <w:sz w:val="22"/>
                <w:szCs w:val="22"/>
              </w:rPr>
              <w:t xml:space="preserve"> nav darba tiesiskajās attiecībās ar Pretendentu, tad Pretendentam tā piedāvājuma pielikumā jāpievieno apliecinājums (</w:t>
            </w:r>
            <w:r>
              <w:rPr>
                <w:noProof/>
                <w:sz w:val="22"/>
                <w:szCs w:val="22"/>
              </w:rPr>
              <w:t xml:space="preserve">tehniskā piedāvājuma </w:t>
            </w:r>
            <w:r>
              <w:rPr>
                <w:i/>
                <w:sz w:val="22"/>
                <w:szCs w:val="22"/>
              </w:rPr>
              <w:t>2.1. pielikums</w:t>
            </w:r>
            <w:r>
              <w:rPr>
                <w:sz w:val="22"/>
                <w:szCs w:val="22"/>
              </w:rPr>
              <w:t>), ka līguma slēgšanas tiesību piešķiršanas gadījumā līdz līguma slēgšanas dienai atbildīgais būvdarbu būvuzraugs kļūs par Pretendenta nodarbinātu speciālistu.</w:t>
            </w:r>
          </w:p>
          <w:p w14:paraId="6E047E74" w14:textId="67596FB3" w:rsidR="00554197" w:rsidRPr="00554197" w:rsidRDefault="00554197" w:rsidP="00554197">
            <w:pPr>
              <w:shd w:val="clear" w:color="auto" w:fill="FFFFFF"/>
              <w:suppressAutoHyphens/>
              <w:ind w:left="29" w:hanging="29"/>
              <w:jc w:val="both"/>
              <w:rPr>
                <w:rFonts w:eastAsia="Times New Roman"/>
                <w:sz w:val="22"/>
              </w:rPr>
            </w:pPr>
            <w:r>
              <w:rPr>
                <w:sz w:val="22"/>
              </w:rPr>
              <w:t xml:space="preserve">Informācija par </w:t>
            </w:r>
            <w:r>
              <w:rPr>
                <w:b/>
                <w:sz w:val="22"/>
              </w:rPr>
              <w:t>speciālistiem</w:t>
            </w:r>
            <w:r>
              <w:rPr>
                <w:sz w:val="22"/>
              </w:rPr>
              <w:t xml:space="preserve"> iesniedzama, aizpildot nolikuma 2. pielikuma “Tehniskais piedāvājums” 2. punktā esošo tabulu, klāt pievienojot attiecīgā speciālista apliecinājumu (tehniskā piedāvājuma </w:t>
            </w:r>
            <w:r>
              <w:rPr>
                <w:i/>
                <w:sz w:val="22"/>
              </w:rPr>
              <w:t>2.2. pielikums</w:t>
            </w:r>
            <w:r>
              <w:rPr>
                <w:sz w:val="22"/>
              </w:rPr>
              <w:t>) par gatavību piedalīties līguma izpildē un veikt būvuzraudzības pakalpojumus, ja Pretendents saņems līguma slēgšanas tiesības un noslēgs līgumu.</w:t>
            </w:r>
          </w:p>
        </w:tc>
      </w:tr>
      <w:tr w:rsidR="00554197" w:rsidRPr="00554197" w14:paraId="2E1B035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2E1B0348" w14:textId="7BC2256B" w:rsidR="00554197" w:rsidRPr="00554197" w:rsidRDefault="00554197" w:rsidP="00554197">
            <w:pPr>
              <w:jc w:val="both"/>
              <w:rPr>
                <w:noProof/>
                <w:sz w:val="22"/>
              </w:rPr>
            </w:pPr>
            <w:r w:rsidRPr="00554197">
              <w:rPr>
                <w:noProof/>
                <w:sz w:val="22"/>
              </w:rPr>
              <w:lastRenderedPageBreak/>
              <w:t>2.2.1.3.</w:t>
            </w:r>
          </w:p>
        </w:tc>
        <w:tc>
          <w:tcPr>
            <w:tcW w:w="4536" w:type="dxa"/>
            <w:tcBorders>
              <w:top w:val="single" w:sz="4" w:space="0" w:color="auto"/>
              <w:left w:val="single" w:sz="4" w:space="0" w:color="auto"/>
              <w:bottom w:val="single" w:sz="4" w:space="0" w:color="auto"/>
              <w:right w:val="single" w:sz="4" w:space="0" w:color="auto"/>
            </w:tcBorders>
          </w:tcPr>
          <w:p w14:paraId="5EB9FABA" w14:textId="77777777" w:rsidR="00554197" w:rsidRDefault="00554197" w:rsidP="00554197">
            <w:pPr>
              <w:ind w:right="-9"/>
              <w:jc w:val="both"/>
              <w:rPr>
                <w:sz w:val="22"/>
                <w:szCs w:val="20"/>
              </w:rPr>
            </w:pPr>
            <w:r>
              <w:rPr>
                <w:sz w:val="22"/>
              </w:rPr>
              <w:t>Pretendenta vidējais gada neto apgrozījums pēdējos trīs noslēgtos pārskata gados nav mazāks par 30 000,00 </w:t>
            </w:r>
            <w:r>
              <w:rPr>
                <w:i/>
                <w:sz w:val="22"/>
              </w:rPr>
              <w:t>euro</w:t>
            </w:r>
            <w:r>
              <w:rPr>
                <w:sz w:val="22"/>
              </w:rPr>
              <w:t xml:space="preserve"> gadā.</w:t>
            </w:r>
          </w:p>
          <w:p w14:paraId="1FD48B69" w14:textId="77777777" w:rsidR="00554197" w:rsidRDefault="00554197" w:rsidP="00554197">
            <w:pPr>
              <w:ind w:right="-9"/>
              <w:jc w:val="both"/>
              <w:rPr>
                <w:sz w:val="22"/>
              </w:rPr>
            </w:pPr>
            <w:r>
              <w:rPr>
                <w:sz w:val="22"/>
              </w:rPr>
              <w:t>Ja pretendenta pēdējie trīs pārskata gadi ir atšķirīgi no nolikumā minētajiem konkrētajiem gadiem, nepieciešamajam finanšu apgrozījumam jebkurā gadījumā ir jābūt norādītam par pretendenta trīs pēdējiem pārskata gadiem.</w:t>
            </w:r>
          </w:p>
          <w:p w14:paraId="37F50CD1" w14:textId="77777777" w:rsidR="00554197" w:rsidRDefault="00554197" w:rsidP="00554197">
            <w:pPr>
              <w:ind w:right="-9"/>
              <w:jc w:val="both"/>
              <w:rPr>
                <w:sz w:val="22"/>
              </w:rPr>
            </w:pPr>
          </w:p>
          <w:p w14:paraId="4EF98751" w14:textId="77777777" w:rsidR="00554197" w:rsidRDefault="00554197" w:rsidP="00554197">
            <w:pPr>
              <w:ind w:right="-9"/>
              <w:jc w:val="both"/>
              <w:rPr>
                <w:sz w:val="22"/>
              </w:rPr>
            </w:pPr>
            <w:r>
              <w:rPr>
                <w:sz w:val="22"/>
              </w:rPr>
              <w:t>Pretendentam, kura darbības ilgums ir mazāks par trim gadiem, vidējais gada neto apgrozījums kopš tā dibināšanas nav mazāks par 30 000,00 </w:t>
            </w:r>
            <w:r>
              <w:rPr>
                <w:i/>
                <w:sz w:val="22"/>
              </w:rPr>
              <w:t>euro</w:t>
            </w:r>
            <w:r>
              <w:rPr>
                <w:sz w:val="22"/>
              </w:rPr>
              <w:t xml:space="preserve"> gadā.</w:t>
            </w:r>
          </w:p>
          <w:p w14:paraId="55C8FCA6" w14:textId="77777777" w:rsidR="00554197" w:rsidRDefault="00554197" w:rsidP="00554197">
            <w:pPr>
              <w:jc w:val="both"/>
              <w:rPr>
                <w:sz w:val="22"/>
              </w:rPr>
            </w:pPr>
          </w:p>
          <w:p w14:paraId="2E1B0355" w14:textId="1A915E6C" w:rsidR="00554197" w:rsidRPr="00554197" w:rsidRDefault="00554197" w:rsidP="00554197">
            <w:pPr>
              <w:ind w:right="41"/>
              <w:jc w:val="both"/>
              <w:rPr>
                <w:sz w:val="22"/>
              </w:rPr>
            </w:pPr>
            <w:r>
              <w:rPr>
                <w:sz w:val="22"/>
              </w:rPr>
              <w:t>Ja piedāvājumu iesniedz piegādātāju apvienība, prasību attiecībā uz neto apgrozījumu var izpildīt kāds no piegādātāju apvienības dalībniekiem vai vairāki piegādātāju apvienības dalībnieki kopā.</w:t>
            </w:r>
          </w:p>
        </w:tc>
        <w:tc>
          <w:tcPr>
            <w:tcW w:w="4677" w:type="dxa"/>
            <w:tcBorders>
              <w:top w:val="single" w:sz="4" w:space="0" w:color="auto"/>
              <w:left w:val="single" w:sz="4" w:space="0" w:color="auto"/>
              <w:bottom w:val="single" w:sz="4" w:space="0" w:color="auto"/>
              <w:right w:val="single" w:sz="4" w:space="0" w:color="auto"/>
            </w:tcBorders>
          </w:tcPr>
          <w:p w14:paraId="1266F581" w14:textId="77777777" w:rsidR="00554197" w:rsidRDefault="00554197" w:rsidP="00554197">
            <w:pPr>
              <w:tabs>
                <w:tab w:val="num" w:pos="-75"/>
                <w:tab w:val="left" w:pos="0"/>
                <w:tab w:val="left" w:pos="3600"/>
              </w:tabs>
              <w:spacing w:before="60" w:after="60"/>
              <w:ind w:right="33"/>
              <w:jc w:val="both"/>
              <w:rPr>
                <w:sz w:val="22"/>
                <w:szCs w:val="20"/>
                <w:lang w:eastAsia="lv-LV"/>
              </w:rPr>
            </w:pPr>
            <w:r>
              <w:rPr>
                <w:sz w:val="22"/>
                <w:lang w:eastAsia="lv-LV"/>
              </w:rPr>
              <w:t xml:space="preserve">Pretendenta pēdējo trīs gadu peļņas vai zaudējumu aprēķinu (PZA) formu kopijas vai citi dokumenti, kas apliecina pretendenta finanšu apgrozījumu pēdējo trīs gadu laikā. </w:t>
            </w:r>
          </w:p>
          <w:p w14:paraId="12E50406" w14:textId="77777777" w:rsidR="00554197" w:rsidRDefault="00554197" w:rsidP="00554197">
            <w:pPr>
              <w:tabs>
                <w:tab w:val="num" w:pos="-75"/>
                <w:tab w:val="left" w:pos="0"/>
                <w:tab w:val="left" w:pos="3600"/>
              </w:tabs>
              <w:spacing w:before="60" w:after="60"/>
              <w:ind w:right="33"/>
              <w:jc w:val="both"/>
              <w:rPr>
                <w:sz w:val="22"/>
                <w:lang w:eastAsia="lv-LV"/>
              </w:rPr>
            </w:pPr>
            <w:r>
              <w:rPr>
                <w:sz w:val="22"/>
                <w:lang w:eastAsia="lv-LV"/>
              </w:rPr>
              <w:t>Pretendentam, kura darbības ilgums ir mazāks par trim gadiem, ir jāiesniedz dokumenti (PZA kopijas vai citi dokumenti) par attiecīgo tā darbības periodu.</w:t>
            </w:r>
          </w:p>
          <w:p w14:paraId="76D80975" w14:textId="77777777" w:rsidR="00554197" w:rsidRDefault="00554197" w:rsidP="00554197">
            <w:pPr>
              <w:ind w:right="-6"/>
              <w:jc w:val="both"/>
              <w:rPr>
                <w:sz w:val="22"/>
              </w:rPr>
            </w:pPr>
            <w:r>
              <w:rPr>
                <w:sz w:val="22"/>
              </w:rPr>
              <w:t>Ja Pretendents ir personu apvienība, tad dati par neto apgrozījumu sniedzami par personu apvienības dalībnieku, uz kura saimnieciskajām un finansiālajām iespējām tas balstās.</w:t>
            </w:r>
          </w:p>
          <w:p w14:paraId="2E1B035C" w14:textId="58EFBEF2" w:rsidR="00554197" w:rsidRPr="00554197" w:rsidRDefault="00554197" w:rsidP="00554197">
            <w:pPr>
              <w:overflowPunct w:val="0"/>
              <w:autoSpaceDE w:val="0"/>
              <w:autoSpaceDN w:val="0"/>
              <w:adjustRightInd w:val="0"/>
              <w:jc w:val="both"/>
              <w:textAlignment w:val="baseline"/>
              <w:rPr>
                <w:sz w:val="22"/>
              </w:rPr>
            </w:pPr>
            <w:r>
              <w:rPr>
                <w:sz w:val="22"/>
              </w:rPr>
              <w:t>Pretendentam tā piedāvājumā jāpievieno dokumenti, kas pierāda, ka līguma slēgšanas tiesību piešķiršanas gadījumā personas, uz kuru finanšu spējām Pretendents balstās, uzņemsies solidāru atbildību par līguma izpildi.</w:t>
            </w:r>
          </w:p>
        </w:tc>
      </w:tr>
      <w:tr w:rsidR="00554197" w:rsidRPr="00554197" w14:paraId="130AF33D"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1169E7AE" w14:textId="22F51FEE" w:rsidR="00554197" w:rsidRPr="00554197" w:rsidRDefault="00554197" w:rsidP="00554197">
            <w:pPr>
              <w:jc w:val="both"/>
              <w:rPr>
                <w:noProof/>
                <w:sz w:val="22"/>
              </w:rPr>
            </w:pPr>
            <w:r w:rsidRPr="00554197">
              <w:rPr>
                <w:noProof/>
                <w:sz w:val="22"/>
              </w:rPr>
              <w:t>2.2.1.4.</w:t>
            </w:r>
          </w:p>
        </w:tc>
        <w:tc>
          <w:tcPr>
            <w:tcW w:w="4536" w:type="dxa"/>
            <w:tcBorders>
              <w:top w:val="single" w:sz="4" w:space="0" w:color="auto"/>
              <w:left w:val="single" w:sz="4" w:space="0" w:color="auto"/>
              <w:bottom w:val="single" w:sz="4" w:space="0" w:color="auto"/>
              <w:right w:val="single" w:sz="4" w:space="0" w:color="auto"/>
            </w:tcBorders>
          </w:tcPr>
          <w:p w14:paraId="5BDCF444" w14:textId="77777777" w:rsidR="00554197" w:rsidRDefault="00554197" w:rsidP="00554197">
            <w:pPr>
              <w:spacing w:before="60" w:after="60"/>
              <w:jc w:val="both"/>
              <w:rPr>
                <w:b/>
                <w:sz w:val="22"/>
              </w:rPr>
            </w:pPr>
            <w:r>
              <w:rPr>
                <w:b/>
                <w:sz w:val="22"/>
              </w:rPr>
              <w:t>Pretendents</w:t>
            </w:r>
            <w:r>
              <w:rPr>
                <w:sz w:val="22"/>
              </w:rPr>
              <w:t xml:space="preserve"> pēdējo 3 (trīs) gadu laikā un 2026. gadā līdz piedāvājuma iesniegšanas brīdim vienā vai vairākos līgumos ir </w:t>
            </w:r>
            <w:r>
              <w:rPr>
                <w:b/>
                <w:sz w:val="22"/>
              </w:rPr>
              <w:t xml:space="preserve">veicis: </w:t>
            </w:r>
          </w:p>
          <w:p w14:paraId="4693C3F9" w14:textId="77777777" w:rsidR="00554197" w:rsidRDefault="00554197" w:rsidP="00554197">
            <w:pPr>
              <w:pStyle w:val="ListParagraph"/>
              <w:numPr>
                <w:ilvl w:val="0"/>
                <w:numId w:val="25"/>
              </w:numPr>
              <w:overflowPunct w:val="0"/>
              <w:autoSpaceDE w:val="0"/>
              <w:autoSpaceDN w:val="0"/>
              <w:adjustRightInd w:val="0"/>
              <w:spacing w:before="60" w:after="60"/>
              <w:ind w:left="460" w:hanging="284"/>
              <w:contextualSpacing w:val="0"/>
              <w:jc w:val="both"/>
              <w:rPr>
                <w:i/>
                <w:sz w:val="22"/>
              </w:rPr>
            </w:pPr>
            <w:r>
              <w:rPr>
                <w:i/>
                <w:sz w:val="22"/>
              </w:rPr>
              <w:t>ēku būvdarbu būvuzraudzību,</w:t>
            </w:r>
          </w:p>
          <w:p w14:paraId="2DD202A5"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elektroietaišu izbūves darbu būvuzraudzību,</w:t>
            </w:r>
          </w:p>
          <w:p w14:paraId="6CBC4FF3"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siltumapgādes, ventilācijas un gaisa kondicionēšanas sistēmu būvdarbu būvuzraudzību,</w:t>
            </w:r>
          </w:p>
          <w:p w14:paraId="0F541F95" w14:textId="77777777" w:rsidR="00554197" w:rsidRDefault="00554197" w:rsidP="00554197">
            <w:pPr>
              <w:pStyle w:val="ListParagraph"/>
              <w:numPr>
                <w:ilvl w:val="0"/>
                <w:numId w:val="25"/>
              </w:numPr>
              <w:overflowPunct w:val="0"/>
              <w:autoSpaceDE w:val="0"/>
              <w:autoSpaceDN w:val="0"/>
              <w:adjustRightInd w:val="0"/>
              <w:ind w:left="460" w:right="31" w:hanging="284"/>
              <w:contextualSpacing w:val="0"/>
              <w:jc w:val="both"/>
              <w:rPr>
                <w:i/>
                <w:sz w:val="22"/>
              </w:rPr>
            </w:pPr>
            <w:r>
              <w:rPr>
                <w:i/>
                <w:sz w:val="22"/>
              </w:rPr>
              <w:t>ūdensapgādes un kanalizācijas sistēmu būvdarbu būvuzraudzību, ieskaitot ugunsdzēsības sistēmas,</w:t>
            </w:r>
          </w:p>
          <w:p w14:paraId="294C45D0" w14:textId="77777777" w:rsidR="00554197" w:rsidRDefault="00554197" w:rsidP="00554197">
            <w:pPr>
              <w:ind w:left="100" w:right="31"/>
              <w:jc w:val="both"/>
              <w:rPr>
                <w:sz w:val="22"/>
              </w:rPr>
            </w:pPr>
            <w:r>
              <w:rPr>
                <w:sz w:val="22"/>
              </w:rPr>
              <w:t>un līgumu summa ir vismaz 30 000,00 </w:t>
            </w:r>
            <w:r>
              <w:rPr>
                <w:i/>
                <w:sz w:val="22"/>
              </w:rPr>
              <w:t>euro</w:t>
            </w:r>
            <w:r>
              <w:rPr>
                <w:sz w:val="22"/>
              </w:rPr>
              <w:t xml:space="preserve"> bez PVN.</w:t>
            </w:r>
          </w:p>
          <w:p w14:paraId="6E1EF641" w14:textId="77777777" w:rsidR="00554197" w:rsidRDefault="00554197" w:rsidP="00554197">
            <w:pPr>
              <w:spacing w:before="60" w:after="60"/>
              <w:jc w:val="both"/>
              <w:rPr>
                <w:sz w:val="22"/>
              </w:rPr>
            </w:pPr>
            <w:r>
              <w:rPr>
                <w:sz w:val="22"/>
              </w:rPr>
              <w:t>Objektam(-iem) uz piedāvājuma iesniegšanas brīdi jābūt pieņemtam(-iem) ekspluatācijā vai pabeigtam(-iem).</w:t>
            </w:r>
          </w:p>
          <w:p w14:paraId="26E9B91B" w14:textId="34DA1692" w:rsidR="00554197" w:rsidRPr="00554197" w:rsidRDefault="00554197" w:rsidP="00554197">
            <w:pPr>
              <w:ind w:right="-9"/>
              <w:jc w:val="both"/>
              <w:rPr>
                <w:sz w:val="22"/>
              </w:rPr>
            </w:pPr>
            <w:r>
              <w:rPr>
                <w:sz w:val="22"/>
              </w:rPr>
              <w:t>Ja piedāvājumu iesniedz piegādātāju apvienība, prasību attiecībā uz tehniskajām un profesionālajām spējām var izpildīt kāds no piegādātāju apvienības dalībniekiem vai vairāki piegādātāju apvienības dalībnieki kopā.</w:t>
            </w:r>
            <w:r>
              <w:rPr>
                <w:i/>
                <w:sz w:val="22"/>
              </w:rPr>
              <w:t xml:space="preserve"> </w:t>
            </w:r>
          </w:p>
        </w:tc>
        <w:tc>
          <w:tcPr>
            <w:tcW w:w="4677" w:type="dxa"/>
            <w:tcBorders>
              <w:top w:val="single" w:sz="4" w:space="0" w:color="auto"/>
              <w:left w:val="single" w:sz="4" w:space="0" w:color="auto"/>
              <w:bottom w:val="single" w:sz="4" w:space="0" w:color="auto"/>
              <w:right w:val="single" w:sz="4" w:space="0" w:color="auto"/>
            </w:tcBorders>
          </w:tcPr>
          <w:p w14:paraId="2DA0BBBA" w14:textId="77777777" w:rsidR="00554197" w:rsidRDefault="00554197" w:rsidP="00554197">
            <w:pPr>
              <w:tabs>
                <w:tab w:val="left" w:pos="1026"/>
              </w:tabs>
              <w:jc w:val="both"/>
              <w:rPr>
                <w:sz w:val="22"/>
              </w:rPr>
            </w:pPr>
            <w:r>
              <w:rPr>
                <w:b/>
                <w:sz w:val="22"/>
              </w:rPr>
              <w:t>Pretendents</w:t>
            </w:r>
            <w:r>
              <w:rPr>
                <w:sz w:val="22"/>
              </w:rPr>
              <w:t xml:space="preserve"> sniedz informāciju par profesionālo pieredzi pēdējo 3 (trīs) gadu laikā un 2026. gadā līdz piedāvājuma iesniegšanas brīdim Iepirkuma priekšmetam atbilstošu līgumu izpildē saskaņā ar nolikuma </w:t>
            </w:r>
            <w:r>
              <w:rPr>
                <w:i/>
                <w:color w:val="000000" w:themeColor="text1"/>
                <w:sz w:val="22"/>
              </w:rPr>
              <w:t>5. pielikumā</w:t>
            </w:r>
            <w:r>
              <w:rPr>
                <w:color w:val="000000" w:themeColor="text1"/>
                <w:sz w:val="22"/>
              </w:rPr>
              <w:t xml:space="preserve"> </w:t>
            </w:r>
            <w:r>
              <w:rPr>
                <w:sz w:val="22"/>
              </w:rPr>
              <w:t xml:space="preserve">pievienoto paraugformu, </w:t>
            </w:r>
            <w:r>
              <w:rPr>
                <w:b/>
                <w:sz w:val="22"/>
                <w:u w:val="single"/>
              </w:rPr>
              <w:t xml:space="preserve">klāt pievienojot </w:t>
            </w:r>
            <w:r>
              <w:rPr>
                <w:b/>
                <w:sz w:val="22"/>
                <w:u w:val="single"/>
                <w:lang w:eastAsia="lv-LV"/>
              </w:rPr>
              <w:t>dokumentu kopijas</w:t>
            </w:r>
            <w:r>
              <w:rPr>
                <w:sz w:val="22"/>
              </w:rPr>
              <w:t>, kas apliecina sniegtās informācijas patiesumu,</w:t>
            </w:r>
            <w:r>
              <w:rPr>
                <w:sz w:val="22"/>
                <w:lang w:eastAsia="lv-LV"/>
              </w:rPr>
              <w:t xml:space="preserve"> piemēram, aktu par objekta pieņemšanu ekspluatācijā, apliecinājuma karti un/vai paskaidrojuma rakstu ar atzīmi par būvdarbu pabeigšanu, būvdarbu nodošanas–pieņemšanas aktu vai citu dokumentu, kas apliecina pretendenta profesionālās pieredzes atbilstību Nolikumā minēto punktu prasībām un </w:t>
            </w:r>
            <w:r>
              <w:rPr>
                <w:sz w:val="22"/>
              </w:rPr>
              <w:t>no kura ir objektīvi secināma Pretendenta pieredzes atbilstība Nolikumā noteiktajām prasībām.</w:t>
            </w:r>
          </w:p>
          <w:p w14:paraId="6F6F11CE" w14:textId="5F89F7BF" w:rsidR="00554197" w:rsidRPr="00554197" w:rsidRDefault="00554197" w:rsidP="00554197">
            <w:pPr>
              <w:tabs>
                <w:tab w:val="num" w:pos="-75"/>
                <w:tab w:val="left" w:pos="0"/>
                <w:tab w:val="left" w:pos="3600"/>
              </w:tabs>
              <w:spacing w:before="60" w:after="60"/>
              <w:ind w:right="33"/>
              <w:jc w:val="both"/>
              <w:rPr>
                <w:sz w:val="22"/>
                <w:lang w:eastAsia="lv-LV"/>
              </w:rPr>
            </w:pPr>
          </w:p>
        </w:tc>
      </w:tr>
      <w:tr w:rsidR="00554197" w:rsidRPr="00554197" w14:paraId="40D33841" w14:textId="77777777" w:rsidTr="004D093B">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316F927A" w14:textId="365D6B86" w:rsidR="00554197" w:rsidRPr="00554197" w:rsidRDefault="00554197" w:rsidP="00554197">
            <w:pPr>
              <w:jc w:val="both"/>
              <w:rPr>
                <w:noProof/>
                <w:sz w:val="22"/>
              </w:rPr>
            </w:pPr>
            <w:r w:rsidRPr="00554197">
              <w:rPr>
                <w:noProof/>
                <w:sz w:val="22"/>
              </w:rPr>
              <w:t>2.2.1.5.</w:t>
            </w:r>
          </w:p>
        </w:tc>
        <w:tc>
          <w:tcPr>
            <w:tcW w:w="4536" w:type="dxa"/>
            <w:tcBorders>
              <w:top w:val="single" w:sz="4" w:space="0" w:color="auto"/>
              <w:left w:val="single" w:sz="4" w:space="0" w:color="auto"/>
              <w:bottom w:val="single" w:sz="4" w:space="0" w:color="auto"/>
              <w:right w:val="single" w:sz="4" w:space="0" w:color="auto"/>
            </w:tcBorders>
          </w:tcPr>
          <w:p w14:paraId="04D68A62" w14:textId="77777777" w:rsidR="00554197" w:rsidRDefault="00554197" w:rsidP="00554197">
            <w:pPr>
              <w:spacing w:before="60" w:after="60"/>
              <w:jc w:val="both"/>
              <w:rPr>
                <w:sz w:val="22"/>
              </w:rPr>
            </w:pPr>
            <w:r>
              <w:rPr>
                <w:sz w:val="22"/>
                <w:lang w:eastAsia="lv-LV"/>
              </w:rPr>
              <w:t xml:space="preserve">Pretendenta piedāvātais </w:t>
            </w:r>
            <w:r>
              <w:rPr>
                <w:b/>
                <w:sz w:val="22"/>
                <w:lang w:eastAsia="lv-LV"/>
              </w:rPr>
              <w:t>atbildīgais būvuzraugs</w:t>
            </w:r>
            <w:r>
              <w:rPr>
                <w:sz w:val="22"/>
                <w:lang w:eastAsia="lv-LV"/>
              </w:rPr>
              <w:t xml:space="preserve"> </w:t>
            </w:r>
            <w:r>
              <w:rPr>
                <w:sz w:val="22"/>
              </w:rPr>
              <w:t xml:space="preserve">pēdējo 3 (trīs) gadu laikā un 2026. gadā līdz piedāvājumu iesniegšanas termiņa beigām </w:t>
            </w:r>
            <w:r>
              <w:rPr>
                <w:b/>
                <w:sz w:val="22"/>
              </w:rPr>
              <w:t>ir bijis atbildīgais būvuzraugs viena vai vairāku</w:t>
            </w:r>
            <w:r>
              <w:rPr>
                <w:sz w:val="22"/>
              </w:rPr>
              <w:t xml:space="preserve"> </w:t>
            </w:r>
            <w:r>
              <w:rPr>
                <w:b/>
                <w:sz w:val="22"/>
              </w:rPr>
              <w:t xml:space="preserve">pakalpojuma līgumu izpildē </w:t>
            </w:r>
            <w:r>
              <w:rPr>
                <w:sz w:val="22"/>
              </w:rPr>
              <w:t>par ēku būvdarbu būvuzraudzību, kur kopējā līgumu summa ir vismaz 30 000,00 </w:t>
            </w:r>
            <w:r>
              <w:rPr>
                <w:i/>
                <w:sz w:val="22"/>
              </w:rPr>
              <w:t>euro</w:t>
            </w:r>
            <w:r>
              <w:rPr>
                <w:sz w:val="22"/>
              </w:rPr>
              <w:t xml:space="preserve"> bez PVN.</w:t>
            </w:r>
          </w:p>
          <w:p w14:paraId="358787B3" w14:textId="77777777" w:rsidR="00554197" w:rsidRDefault="00554197" w:rsidP="00554197">
            <w:pPr>
              <w:spacing w:before="60" w:after="60"/>
              <w:rPr>
                <w:sz w:val="22"/>
              </w:rPr>
            </w:pPr>
            <w:r>
              <w:rPr>
                <w:sz w:val="22"/>
              </w:rPr>
              <w:t>Objektam(-iem) uz piedāvājuma iesniegšanas brīdi jābūt pieņemtam(-iem) ekspluatācijā vai pabeigtam(-iem).</w:t>
            </w:r>
          </w:p>
          <w:p w14:paraId="20532AAA" w14:textId="0A4E9C80" w:rsidR="00554197" w:rsidRPr="00554197" w:rsidRDefault="00554197" w:rsidP="00554197">
            <w:pPr>
              <w:spacing w:before="60" w:after="60"/>
              <w:rPr>
                <w:sz w:val="22"/>
              </w:rPr>
            </w:pPr>
          </w:p>
        </w:tc>
        <w:tc>
          <w:tcPr>
            <w:tcW w:w="4677" w:type="dxa"/>
            <w:tcBorders>
              <w:top w:val="single" w:sz="4" w:space="0" w:color="auto"/>
              <w:left w:val="single" w:sz="4" w:space="0" w:color="auto"/>
              <w:bottom w:val="single" w:sz="4" w:space="0" w:color="auto"/>
              <w:right w:val="single" w:sz="4" w:space="0" w:color="auto"/>
            </w:tcBorders>
          </w:tcPr>
          <w:p w14:paraId="31987527" w14:textId="2C0847C0" w:rsidR="00554197" w:rsidRPr="00554197" w:rsidRDefault="00554197" w:rsidP="00554197">
            <w:pPr>
              <w:tabs>
                <w:tab w:val="num" w:pos="-75"/>
                <w:tab w:val="left" w:pos="0"/>
                <w:tab w:val="left" w:pos="3600"/>
              </w:tabs>
              <w:spacing w:before="60" w:after="60"/>
              <w:ind w:right="33"/>
              <w:jc w:val="both"/>
              <w:rPr>
                <w:sz w:val="22"/>
              </w:rPr>
            </w:pPr>
            <w:r>
              <w:rPr>
                <w:sz w:val="22"/>
                <w:lang w:eastAsia="lv-LV"/>
              </w:rPr>
              <w:t xml:space="preserve">Pretendenta </w:t>
            </w:r>
            <w:r>
              <w:rPr>
                <w:b/>
                <w:sz w:val="22"/>
                <w:lang w:eastAsia="lv-LV"/>
              </w:rPr>
              <w:t>piedāvātais atbildīgais būvuzraugs</w:t>
            </w:r>
            <w:r>
              <w:rPr>
                <w:sz w:val="22"/>
                <w:lang w:eastAsia="lv-LV"/>
              </w:rPr>
              <w:t xml:space="preserve"> </w:t>
            </w:r>
            <w:r>
              <w:rPr>
                <w:sz w:val="22"/>
              </w:rPr>
              <w:t xml:space="preserve">sniedz informāciju par profesionālo </w:t>
            </w:r>
            <w:r>
              <w:rPr>
                <w:sz w:val="22"/>
                <w:lang w:eastAsia="lv-LV"/>
              </w:rPr>
              <w:t xml:space="preserve">pieredzi pēdējo 3 (trīs) gadu laikā un 2026. gadā līdz piedāvājumu iesniegšanas termiņa beigām saskaņā ar </w:t>
            </w:r>
            <w:r>
              <w:rPr>
                <w:i/>
                <w:sz w:val="22"/>
                <w:lang w:eastAsia="lv-LV"/>
              </w:rPr>
              <w:t>5</w:t>
            </w:r>
            <w:r>
              <w:rPr>
                <w:i/>
                <w:color w:val="000000" w:themeColor="text1"/>
                <w:sz w:val="22"/>
                <w:lang w:eastAsia="lv-LV"/>
              </w:rPr>
              <w:t>. pielikumā</w:t>
            </w:r>
            <w:r>
              <w:rPr>
                <w:color w:val="000000" w:themeColor="text1"/>
                <w:sz w:val="22"/>
                <w:lang w:eastAsia="lv-LV"/>
              </w:rPr>
              <w:t xml:space="preserve"> </w:t>
            </w:r>
            <w:r>
              <w:rPr>
                <w:sz w:val="22"/>
                <w:lang w:eastAsia="lv-LV"/>
              </w:rPr>
              <w:t>pievienoto paraugformu “</w:t>
            </w:r>
            <w:r>
              <w:rPr>
                <w:i/>
                <w:sz w:val="22"/>
                <w:lang w:eastAsia="lv-LV"/>
              </w:rPr>
              <w:t xml:space="preserve">Informācija par pretendenta un tā piedāvāto speciālistu pieredzi” </w:t>
            </w:r>
            <w:r>
              <w:rPr>
                <w:b/>
                <w:sz w:val="22"/>
                <w:lang w:eastAsia="lv-LV"/>
              </w:rPr>
              <w:t>un pievieno dokumentu kopijas</w:t>
            </w:r>
            <w:r>
              <w:rPr>
                <w:sz w:val="22"/>
                <w:lang w:eastAsia="lv-LV"/>
              </w:rPr>
              <w:t>, kas apliecina sniegtās informācijas patiesumu, piemēram, aktu par būves pieņemšanu ekspluatācijā, apliecinājuma karti vai paskaidrojuma rakstu ar atzīmi par būvdarbu pabeigšanu, būvdarbu nodošanas–pieņemšanas aktu vai citu dokumentu, kas apliecina pretendenta profesionālās pieredzes atbilstību Nolikumā minēto punktu prasībām.</w:t>
            </w:r>
          </w:p>
        </w:tc>
      </w:tr>
    </w:tbl>
    <w:p w14:paraId="2E1B036A" w14:textId="77777777" w:rsidR="00A37CC8" w:rsidRPr="00554197" w:rsidRDefault="00A37CC8" w:rsidP="00E96957">
      <w:pPr>
        <w:pStyle w:val="ListParagraph"/>
        <w:numPr>
          <w:ilvl w:val="2"/>
          <w:numId w:val="17"/>
        </w:numPr>
        <w:shd w:val="clear" w:color="auto" w:fill="FFFFFF"/>
        <w:suppressAutoHyphens/>
        <w:spacing w:before="60" w:after="240"/>
        <w:contextualSpacing w:val="0"/>
        <w:jc w:val="both"/>
        <w:outlineLvl w:val="2"/>
        <w:rPr>
          <w:bCs/>
          <w:vanish/>
          <w:sz w:val="22"/>
          <w:lang w:eastAsia="lv-LV"/>
        </w:rPr>
      </w:pPr>
      <w:bookmarkStart w:id="111" w:name="_Ref381011139"/>
      <w:bookmarkStart w:id="112" w:name="_Toc355962369"/>
    </w:p>
    <w:p w14:paraId="615027CB" w14:textId="6F1B74CB" w:rsidR="004B60BC" w:rsidRPr="00554197" w:rsidRDefault="004B60BC" w:rsidP="004B60BC">
      <w:pPr>
        <w:pStyle w:val="Heading2"/>
        <w:spacing w:before="120" w:beforeAutospacing="0" w:after="120"/>
        <w:ind w:left="641" w:hanging="357"/>
        <w:rPr>
          <w:b w:val="0"/>
          <w:bCs w:val="0"/>
          <w:lang w:eastAsia="lv-LV"/>
        </w:rPr>
      </w:pPr>
      <w:bookmarkStart w:id="113" w:name="_Toc131089971"/>
      <w:bookmarkStart w:id="114" w:name="_Toc131090043"/>
      <w:bookmarkStart w:id="115" w:name="_Toc145427478"/>
      <w:bookmarkStart w:id="116" w:name="_Toc145427550"/>
      <w:r w:rsidRPr="00554197">
        <w:rPr>
          <w:b w:val="0"/>
          <w:bCs w:val="0"/>
          <w:lang w:eastAsia="lv-LV"/>
        </w:rPr>
        <w:t>Pretendents, lai apliecinātu savu profesionālo pieredzi vai pasūtītāja prasībām atbilstoša personāla pieejamību, var balstīties uz citu personu iespējām tikai tad, ja šīs personas veiks darbus vai sniegs pakalpojumus, kuru izpildei attiecīgās spējas ir nepieciešamas. Šādā gadījumā pretendents pierāda pasūtītājam, ka tā rīcībā būs nepieciešamie resursi, iesniedzot šo personu apliecinājumu vai vienošanos par nepieciešamo resursu nodošanu pretendenta rīcībā.</w:t>
      </w:r>
      <w:bookmarkEnd w:id="113"/>
      <w:bookmarkEnd w:id="114"/>
      <w:bookmarkEnd w:id="115"/>
      <w:bookmarkEnd w:id="116"/>
      <w:r w:rsidRPr="00554197">
        <w:rPr>
          <w:b w:val="0"/>
          <w:bCs w:val="0"/>
          <w:lang w:eastAsia="lv-LV"/>
        </w:rPr>
        <w:t xml:space="preserve"> </w:t>
      </w:r>
    </w:p>
    <w:p w14:paraId="5B1381AB" w14:textId="77777777" w:rsidR="004B60BC" w:rsidRPr="00554197" w:rsidRDefault="004B60BC" w:rsidP="004B60BC">
      <w:pPr>
        <w:pStyle w:val="Heading2"/>
        <w:spacing w:before="120" w:beforeAutospacing="0" w:after="120"/>
        <w:ind w:left="641" w:hanging="357"/>
        <w:rPr>
          <w:b w:val="0"/>
          <w:bCs w:val="0"/>
          <w:lang w:eastAsia="lv-LV"/>
        </w:rPr>
      </w:pPr>
      <w:bookmarkStart w:id="117" w:name="_Toc131089972"/>
      <w:bookmarkStart w:id="118" w:name="_Toc131090044"/>
      <w:bookmarkStart w:id="119" w:name="_Toc145427479"/>
      <w:bookmarkStart w:id="120" w:name="_Toc145427551"/>
      <w:r w:rsidRPr="00554197">
        <w:rPr>
          <w:b w:val="0"/>
          <w:bCs w:val="0"/>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bookmarkEnd w:id="117"/>
      <w:bookmarkEnd w:id="118"/>
      <w:bookmarkEnd w:id="119"/>
      <w:bookmarkEnd w:id="120"/>
    </w:p>
    <w:p w14:paraId="16625EAE" w14:textId="77777777" w:rsidR="004B60BC" w:rsidRPr="00554197" w:rsidRDefault="004B60BC" w:rsidP="004B60BC">
      <w:pPr>
        <w:pStyle w:val="Heading2"/>
        <w:spacing w:before="120" w:beforeAutospacing="0" w:after="120"/>
        <w:ind w:left="641" w:hanging="357"/>
        <w:rPr>
          <w:b w:val="0"/>
          <w:bCs w:val="0"/>
          <w:lang w:eastAsia="lv-LV"/>
        </w:rPr>
      </w:pPr>
      <w:bookmarkStart w:id="121" w:name="_Toc131089973"/>
      <w:bookmarkStart w:id="122" w:name="_Toc131090045"/>
      <w:bookmarkStart w:id="123" w:name="_Toc145427480"/>
      <w:bookmarkStart w:id="124" w:name="_Toc145427552"/>
      <w:r w:rsidRPr="00554197">
        <w:rPr>
          <w:b w:val="0"/>
          <w:bCs w:val="0"/>
          <w:lang w:eastAsia="lv-LV"/>
        </w:rPr>
        <w:t>Pretendents savas kvalifikācijas atbilstības apliecināšanai nevar balstīties uz citas personas iespējām:</w:t>
      </w:r>
      <w:bookmarkEnd w:id="121"/>
      <w:bookmarkEnd w:id="122"/>
      <w:bookmarkEnd w:id="123"/>
      <w:bookmarkEnd w:id="124"/>
    </w:p>
    <w:p w14:paraId="56D6FFB8" w14:textId="4F9E35BB" w:rsidR="004B60BC" w:rsidRPr="00554197" w:rsidRDefault="004B60BC" w:rsidP="00554197">
      <w:pPr>
        <w:pStyle w:val="Heading3"/>
        <w:rPr>
          <w:rFonts w:eastAsia="ヒラギノ角ゴ Pro W3"/>
        </w:rPr>
      </w:pPr>
      <w:bookmarkStart w:id="125" w:name="_Toc112944858"/>
      <w:bookmarkStart w:id="126" w:name="_Toc120178346"/>
      <w:r w:rsidRPr="00554197">
        <w:rPr>
          <w:rFonts w:eastAsia="ヒラギノ角ゴ Pro W3"/>
        </w:rPr>
        <w:t>ja ar personu, uz kuras iespējām pretendents balstās, lai apliecinātu atbilstību Nolikumam, iepirkuma līguma izpildei nav paredzēts slēgt vienošanos par solidāru atbildību un ja pretendents balstās citas personas finansiālajām iespējām;</w:t>
      </w:r>
      <w:bookmarkEnd w:id="125"/>
      <w:bookmarkEnd w:id="126"/>
      <w:r w:rsidRPr="00554197">
        <w:rPr>
          <w:rFonts w:eastAsia="ヒラギノ角ゴ Pro W3"/>
        </w:rPr>
        <w:t xml:space="preserve"> </w:t>
      </w:r>
    </w:p>
    <w:p w14:paraId="111D0CC4" w14:textId="7E94086C" w:rsidR="004B60BC" w:rsidRPr="00554197" w:rsidRDefault="004B60BC" w:rsidP="00554197">
      <w:pPr>
        <w:pStyle w:val="Heading3"/>
      </w:pPr>
      <w:bookmarkStart w:id="127" w:name="_Toc112944859"/>
      <w:bookmarkStart w:id="128" w:name="_Toc120178347"/>
      <w:r w:rsidRPr="00554197">
        <w:rPr>
          <w:rFonts w:eastAsia="ヒラギノ角ゴ Pro W3"/>
        </w:rPr>
        <w:t xml:space="preserve">ja persona, uz kuras iespējām pretendents balstās, lai apliecinātu atbilstību Nolikumam, nebūs iesaistīta iepirkuma </w:t>
      </w:r>
      <w:r w:rsidR="00C419CC">
        <w:rPr>
          <w:rFonts w:eastAsia="ヒラギノ角ゴ Pro W3"/>
        </w:rPr>
        <w:t>l</w:t>
      </w:r>
      <w:r w:rsidRPr="00554197">
        <w:rPr>
          <w:rFonts w:eastAsia="ヒラギノ角ゴ Pro W3"/>
        </w:rPr>
        <w:t>īguma izpildē, sniedzot pakalpojumus, kuru izpildei attiecīgās spējas ir nepieciešamas.</w:t>
      </w:r>
      <w:bookmarkEnd w:id="127"/>
      <w:bookmarkEnd w:id="128"/>
    </w:p>
    <w:p w14:paraId="373E7C87" w14:textId="1FE5F9B2" w:rsidR="006F5103" w:rsidRPr="00554197" w:rsidRDefault="00F958AA" w:rsidP="006F5103">
      <w:pPr>
        <w:pStyle w:val="Heading2"/>
        <w:spacing w:before="120" w:beforeAutospacing="0" w:after="120"/>
        <w:ind w:left="641" w:hanging="357"/>
        <w:rPr>
          <w:b w:val="0"/>
          <w:bCs w:val="0"/>
          <w:lang w:eastAsia="lv-LV"/>
        </w:rPr>
      </w:pPr>
      <w:bookmarkStart w:id="129" w:name="_Toc131089974"/>
      <w:bookmarkStart w:id="130" w:name="_Toc131090046"/>
      <w:bookmarkStart w:id="131" w:name="_Toc145427481"/>
      <w:bookmarkStart w:id="132" w:name="_Toc145427553"/>
      <w:r w:rsidRPr="00554197">
        <w:rPr>
          <w:b w:val="0"/>
          <w:bCs w:val="0"/>
          <w:lang w:eastAsia="lv-LV"/>
        </w:rPr>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bookmarkEnd w:id="129"/>
      <w:bookmarkEnd w:id="130"/>
      <w:bookmarkEnd w:id="131"/>
      <w:bookmarkEnd w:id="132"/>
    </w:p>
    <w:p w14:paraId="2E1B036E" w14:textId="77777777" w:rsidR="00757E40" w:rsidRPr="00554197" w:rsidRDefault="00757E40" w:rsidP="00B47AD6">
      <w:pPr>
        <w:pStyle w:val="Heading2"/>
      </w:pPr>
      <w:bookmarkStart w:id="133" w:name="_Toc131089975"/>
      <w:bookmarkStart w:id="134" w:name="_Toc131090047"/>
      <w:bookmarkStart w:id="135" w:name="_Toc145427482"/>
      <w:bookmarkStart w:id="136" w:name="_Toc145427554"/>
      <w:r w:rsidRPr="00554197">
        <w:t>Tehniskais piedāvājums</w:t>
      </w:r>
      <w:bookmarkEnd w:id="111"/>
      <w:bookmarkEnd w:id="133"/>
      <w:bookmarkEnd w:id="134"/>
      <w:bookmarkEnd w:id="135"/>
      <w:bookmarkEnd w:id="136"/>
    </w:p>
    <w:p w14:paraId="2E1B036F" w14:textId="77777777" w:rsidR="00024B9B" w:rsidRPr="00554197" w:rsidRDefault="00DF7A74" w:rsidP="00554197">
      <w:pPr>
        <w:pStyle w:val="Heading3"/>
      </w:pPr>
      <w:bookmarkStart w:id="137" w:name="_Toc368392502"/>
      <w:bookmarkStart w:id="138" w:name="_Toc368392552"/>
      <w:bookmarkStart w:id="139" w:name="_Toc368566403"/>
      <w:bookmarkEnd w:id="112"/>
      <w:r w:rsidRPr="00554197">
        <w:t>Tehnisko piedāvājumu p</w:t>
      </w:r>
      <w:r w:rsidR="009C1701" w:rsidRPr="00554197">
        <w:t xml:space="preserve">retendents sagatavo saskaņā ar nolikuma tehniskajās specifikācijās noteiktajām prasībām un iesniedz atbilstoši </w:t>
      </w:r>
      <w:r w:rsidR="0001030F" w:rsidRPr="00554197">
        <w:t>nolikuma 2.pielikumā pievienot</w:t>
      </w:r>
      <w:r w:rsidR="004E7F12" w:rsidRPr="00554197">
        <w:t>ajai</w:t>
      </w:r>
      <w:r w:rsidR="0001030F" w:rsidRPr="00554197">
        <w:t xml:space="preserve"> tehniskā p</w:t>
      </w:r>
      <w:r w:rsidR="009C1701" w:rsidRPr="00554197">
        <w:t>iedāvājum</w:t>
      </w:r>
      <w:r w:rsidR="0001030F" w:rsidRPr="00554197">
        <w:t>a</w:t>
      </w:r>
      <w:r w:rsidR="009C1701" w:rsidRPr="00554197">
        <w:t xml:space="preserve"> paraugform</w:t>
      </w:r>
      <w:r w:rsidR="004E7F12" w:rsidRPr="00554197">
        <w:t>ai</w:t>
      </w:r>
      <w:r w:rsidR="009C1701" w:rsidRPr="00554197">
        <w:t>.</w:t>
      </w:r>
    </w:p>
    <w:p w14:paraId="2E1B0370" w14:textId="77777777" w:rsidR="00E8758E" w:rsidRPr="00554197" w:rsidRDefault="00E8758E" w:rsidP="00B47AD6">
      <w:pPr>
        <w:pStyle w:val="Heading2"/>
      </w:pPr>
      <w:bookmarkStart w:id="140" w:name="_Toc131089976"/>
      <w:bookmarkStart w:id="141" w:name="_Toc131090048"/>
      <w:bookmarkStart w:id="142" w:name="_Toc145427483"/>
      <w:bookmarkStart w:id="143" w:name="_Toc145427555"/>
      <w:r w:rsidRPr="00554197">
        <w:t>Finanšu piedāvājums</w:t>
      </w:r>
      <w:bookmarkEnd w:id="140"/>
      <w:bookmarkEnd w:id="141"/>
      <w:bookmarkEnd w:id="142"/>
      <w:bookmarkEnd w:id="143"/>
    </w:p>
    <w:p w14:paraId="2E1B0371" w14:textId="3C22C572" w:rsidR="00A9446A" w:rsidRPr="00554197" w:rsidRDefault="003E0FB8" w:rsidP="00554197">
      <w:pPr>
        <w:pStyle w:val="Heading3"/>
      </w:pPr>
      <w:r w:rsidRPr="00554197">
        <w:t>Finanšu piedāvājumu</w:t>
      </w:r>
      <w:r w:rsidR="00B953CA" w:rsidRPr="00554197">
        <w:t xml:space="preserve"> </w:t>
      </w:r>
      <w:r w:rsidR="00DF7A74" w:rsidRPr="00554197">
        <w:t>p</w:t>
      </w:r>
      <w:r w:rsidR="003018FF" w:rsidRPr="00554197">
        <w:t>retendents iesniedz atbilstoši n</w:t>
      </w:r>
      <w:r w:rsidR="004E7F12" w:rsidRPr="00554197">
        <w:t>olikuma</w:t>
      </w:r>
      <w:r w:rsidR="0001030F" w:rsidRPr="00554197">
        <w:t xml:space="preserve"> 3.pielikumā pievienotajai</w:t>
      </w:r>
      <w:r w:rsidR="003018FF" w:rsidRPr="00554197">
        <w:t xml:space="preserve"> finanšu piedāvājum</w:t>
      </w:r>
      <w:r w:rsidR="0001030F" w:rsidRPr="00554197">
        <w:t>a</w:t>
      </w:r>
      <w:r w:rsidR="006D4723" w:rsidRPr="00554197">
        <w:t xml:space="preserve"> </w:t>
      </w:r>
      <w:r w:rsidR="003018FF" w:rsidRPr="00554197">
        <w:t>paraugform</w:t>
      </w:r>
      <w:r w:rsidR="0001030F" w:rsidRPr="00554197">
        <w:t>ai</w:t>
      </w:r>
      <w:r w:rsidR="003018FF" w:rsidRPr="00554197">
        <w:t xml:space="preserve">. </w:t>
      </w:r>
    </w:p>
    <w:p w14:paraId="2E1B0373" w14:textId="77777777" w:rsidR="003161BB" w:rsidRPr="00554197" w:rsidRDefault="00193DF0" w:rsidP="000E2422">
      <w:pPr>
        <w:pStyle w:val="Heading1"/>
      </w:pPr>
      <w:bookmarkStart w:id="144" w:name="_Toc145427556"/>
      <w:r w:rsidRPr="00554197">
        <w:t>PIEDĀVĀJUMA IZVĒLES KRITĒRIJS UN PIEDĀVĀJUMU VĒRTĒŠANA</w:t>
      </w:r>
      <w:bookmarkEnd w:id="137"/>
      <w:bookmarkEnd w:id="138"/>
      <w:bookmarkEnd w:id="139"/>
      <w:bookmarkEnd w:id="144"/>
    </w:p>
    <w:p w14:paraId="2E1B0374" w14:textId="77777777" w:rsidR="00193DF0" w:rsidRPr="00554197" w:rsidRDefault="00193DF0" w:rsidP="00B47AD6">
      <w:pPr>
        <w:pStyle w:val="Heading2"/>
      </w:pPr>
      <w:bookmarkStart w:id="145" w:name="_Toc368392503"/>
      <w:bookmarkStart w:id="146" w:name="_Toc368392553"/>
      <w:bookmarkStart w:id="147" w:name="_Toc368566404"/>
      <w:bookmarkStart w:id="148" w:name="_Toc131089978"/>
      <w:bookmarkStart w:id="149" w:name="_Toc131090050"/>
      <w:bookmarkStart w:id="150" w:name="_Toc145427485"/>
      <w:bookmarkStart w:id="151" w:name="_Toc145427557"/>
      <w:r w:rsidRPr="00554197">
        <w:t>Piedāvājuma izvēles kritērijs</w:t>
      </w:r>
      <w:bookmarkEnd w:id="145"/>
      <w:bookmarkEnd w:id="146"/>
      <w:bookmarkEnd w:id="147"/>
      <w:bookmarkEnd w:id="148"/>
      <w:bookmarkEnd w:id="149"/>
      <w:bookmarkEnd w:id="150"/>
      <w:bookmarkEnd w:id="151"/>
      <w:r w:rsidR="009D6792" w:rsidRPr="00554197">
        <w:t xml:space="preserve"> </w:t>
      </w:r>
    </w:p>
    <w:p w14:paraId="2E1B0375" w14:textId="27096A8C" w:rsidR="00B53879" w:rsidRPr="00554197" w:rsidRDefault="00B16C62" w:rsidP="00554197">
      <w:pPr>
        <w:pStyle w:val="Heading3"/>
      </w:pPr>
      <w:bookmarkStart w:id="152" w:name="_Toc368392504"/>
      <w:bookmarkStart w:id="153" w:name="_Toc368392554"/>
      <w:bookmarkStart w:id="154" w:name="_Toc368566405"/>
      <w:r w:rsidRPr="00554197">
        <w:t xml:space="preserve">Nolikuma prasībām atbilstošs </w:t>
      </w:r>
      <w:r w:rsidR="00FC430D" w:rsidRPr="00554197">
        <w:t xml:space="preserve">piedāvājums ar </w:t>
      </w:r>
      <w:bookmarkStart w:id="155" w:name="_Hlk146623695"/>
      <w:r w:rsidR="00FC430D" w:rsidRPr="00554197">
        <w:t>zemāko vidējo būvuzraudzības izmaksu procentu likmi.</w:t>
      </w:r>
      <w:bookmarkEnd w:id="155"/>
    </w:p>
    <w:p w14:paraId="552598FD" w14:textId="5BF03A89" w:rsidR="007101A1" w:rsidRPr="00554197" w:rsidRDefault="00554197" w:rsidP="00554197">
      <w:pPr>
        <w:pStyle w:val="Heading3"/>
      </w:pPr>
      <w:r>
        <w:t>J</w:t>
      </w:r>
      <w:r w:rsidRPr="00171134">
        <w:t xml:space="preserve">a divi vai vairāki piedāvājumi ir ar vienādu piedāvāto kopējo līgumcenu, Komisija izvēlās tā pretendenta piedāvājumu, kurš Finanšu piedāvājumā ir norādījis zemāko </w:t>
      </w:r>
      <w:r w:rsidRPr="00171134">
        <w:rPr>
          <w:i/>
        </w:rPr>
        <w:t>vidējo aprēķināto % likmi</w:t>
      </w:r>
      <w:r w:rsidRPr="00171134">
        <w:t xml:space="preserve"> būvdarbu izmaksu diapazonā no 1,00 </w:t>
      </w:r>
      <w:r w:rsidRPr="00171134">
        <w:rPr>
          <w:i/>
        </w:rPr>
        <w:t>euro</w:t>
      </w:r>
      <w:r w:rsidRPr="00171134">
        <w:t xml:space="preserve"> līdz 19 999,99 </w:t>
      </w:r>
      <w:r w:rsidRPr="00171134">
        <w:rPr>
          <w:i/>
        </w:rPr>
        <w:t>euro</w:t>
      </w:r>
      <w:r w:rsidRPr="00171134">
        <w:t xml:space="preserve"> bez PVN un no 20 000,00 </w:t>
      </w:r>
      <w:r w:rsidRPr="00171134">
        <w:rPr>
          <w:i/>
        </w:rPr>
        <w:t>euro</w:t>
      </w:r>
      <w:r w:rsidRPr="00171134">
        <w:t xml:space="preserve"> līdz 59 999,99 </w:t>
      </w:r>
      <w:r w:rsidRPr="00171134">
        <w:rPr>
          <w:i/>
        </w:rPr>
        <w:t>euro</w:t>
      </w:r>
      <w:r w:rsidRPr="00171134">
        <w:t xml:space="preserve"> bez PVN. Šajā gadījumā vidēja aprēķināta % likme</w:t>
      </w:r>
      <w:r w:rsidRPr="00171134">
        <w:rPr>
          <w:i/>
        </w:rPr>
        <w:t xml:space="preserve"> </w:t>
      </w:r>
      <w:r w:rsidRPr="00171134">
        <w:t>tiek aprēķināta šādi:</w:t>
      </w:r>
      <w:r w:rsidRPr="00171134">
        <w:rPr>
          <w:i/>
        </w:rPr>
        <w:t xml:space="preserve"> </w:t>
      </w:r>
      <w:r w:rsidRPr="00171134">
        <w:t>sasummē Pretendenta piedāvātās izmaksas (% likmes) būvuzraudzības darbiem (Finanšu piedāvājums, tabulas 1. un 2. rinda) un summu izdala ar 2 (divi).</w:t>
      </w:r>
    </w:p>
    <w:p w14:paraId="2E1B0376" w14:textId="77777777" w:rsidR="00193DF0" w:rsidRPr="00554197" w:rsidRDefault="00193DF0" w:rsidP="00B47AD6">
      <w:pPr>
        <w:pStyle w:val="Heading2"/>
      </w:pPr>
      <w:bookmarkStart w:id="156" w:name="_Toc131089979"/>
      <w:bookmarkStart w:id="157" w:name="_Toc131090051"/>
      <w:bookmarkStart w:id="158" w:name="_Toc145427486"/>
      <w:bookmarkStart w:id="159" w:name="_Toc145427558"/>
      <w:r w:rsidRPr="00554197">
        <w:t>Piedāvājum</w:t>
      </w:r>
      <w:r w:rsidR="00E052B4" w:rsidRPr="00554197">
        <w:t>a</w:t>
      </w:r>
      <w:r w:rsidRPr="00554197">
        <w:t xml:space="preserve"> vērtēšanas pamatnoteikumi</w:t>
      </w:r>
      <w:bookmarkEnd w:id="152"/>
      <w:bookmarkEnd w:id="153"/>
      <w:bookmarkEnd w:id="154"/>
      <w:bookmarkEnd w:id="156"/>
      <w:bookmarkEnd w:id="157"/>
      <w:bookmarkEnd w:id="158"/>
      <w:bookmarkEnd w:id="159"/>
    </w:p>
    <w:p w14:paraId="2E1B0377" w14:textId="03801FA7" w:rsidR="00497060" w:rsidRPr="00554197" w:rsidRDefault="000200DF" w:rsidP="00554197">
      <w:pPr>
        <w:pStyle w:val="Heading3"/>
      </w:pPr>
      <w:bookmarkStart w:id="160" w:name="_Toc368392506"/>
      <w:bookmarkStart w:id="161" w:name="_Toc368392556"/>
      <w:bookmarkStart w:id="162" w:name="_Toc368566407"/>
      <w:r w:rsidRPr="00554197">
        <w:t xml:space="preserve">Iepirkuma komisija PIL 9.pantā noteiktajā kārtībā pārbauda, vai uz pretendentu </w:t>
      </w:r>
      <w:r w:rsidR="00EC443E" w:rsidRPr="00554197">
        <w:t>nav</w:t>
      </w:r>
      <w:r w:rsidRPr="00554197">
        <w:t xml:space="preserve"> attiecināmi </w:t>
      </w:r>
      <w:r w:rsidR="00497060" w:rsidRPr="00554197">
        <w:t>PIL 42 panta otrās daļas 1., 2.,</w:t>
      </w:r>
      <w:r w:rsidR="00A9643A" w:rsidRPr="00554197">
        <w:t xml:space="preserve"> </w:t>
      </w:r>
      <w:r w:rsidR="00497060" w:rsidRPr="00554197">
        <w:t>3., 4. un 11.punktā minētie i</w:t>
      </w:r>
      <w:r w:rsidRPr="00554197">
        <w:t xml:space="preserve">zslēgšanas nosacījumi un vai </w:t>
      </w:r>
      <w:r w:rsidR="00497060" w:rsidRPr="00554197">
        <w:t xml:space="preserve">šie izslēgšanas iemesli </w:t>
      </w:r>
      <w:r w:rsidR="00EC443E" w:rsidRPr="00554197">
        <w:t>nav</w:t>
      </w:r>
      <w:r w:rsidR="00497060" w:rsidRPr="00554197">
        <w:t xml:space="preserve"> konstatējami </w:t>
      </w:r>
      <w:r w:rsidRPr="00554197">
        <w:t xml:space="preserve">uz PIL </w:t>
      </w:r>
      <w:r w:rsidR="00497060" w:rsidRPr="00554197">
        <w:t>42. panta trešajā daļā minētajām personām.</w:t>
      </w:r>
    </w:p>
    <w:p w14:paraId="2E1B0378" w14:textId="56CE5EEE" w:rsidR="00891980" w:rsidRDefault="003E551C" w:rsidP="00554197">
      <w:pPr>
        <w:pStyle w:val="Heading3"/>
      </w:pPr>
      <w:r w:rsidRPr="00554197">
        <w:t>Iepirkuma</w:t>
      </w:r>
      <w:r w:rsidR="00C3576C" w:rsidRPr="00554197">
        <w:t xml:space="preserve"> komisija</w:t>
      </w:r>
      <w:r w:rsidR="00F40602" w:rsidRPr="00554197">
        <w:t xml:space="preserve"> </w:t>
      </w:r>
      <w:r w:rsidR="008E5D25" w:rsidRPr="00554197">
        <w:t>pārbauda piedāvājuma noformējuma</w:t>
      </w:r>
      <w:r w:rsidR="00F85750" w:rsidRPr="00554197">
        <w:t xml:space="preserve"> un piedāvājuma nodrošinājuma</w:t>
      </w:r>
      <w:r w:rsidR="008E5D25" w:rsidRPr="00554197">
        <w:t xml:space="preserve"> atbilstību</w:t>
      </w:r>
      <w:r w:rsidR="00C63A58" w:rsidRPr="00554197">
        <w:t>,</w:t>
      </w:r>
      <w:r w:rsidR="00E235FA" w:rsidRPr="00554197">
        <w:t xml:space="preserve"> </w:t>
      </w:r>
      <w:r w:rsidR="00C3576C" w:rsidRPr="00554197">
        <w:t xml:space="preserve">atlasa pretendentus saskaņā ar izvirzītajām </w:t>
      </w:r>
      <w:r w:rsidR="00E415B7" w:rsidRPr="00554197">
        <w:t>atlases</w:t>
      </w:r>
      <w:r w:rsidR="00C3576C" w:rsidRPr="00554197">
        <w:t xml:space="preserve"> prasībām, pārbauda piedāvājumu atbilstību nolikumā noteiktajām prasībām un izvēlas piedāvājumu saskaņā ar</w:t>
      </w:r>
      <w:r w:rsidR="00C958BF" w:rsidRPr="00554197">
        <w:t xml:space="preserve"> 3</w:t>
      </w:r>
      <w:r w:rsidR="0067122C" w:rsidRPr="00554197">
        <w:t>.1.punktā</w:t>
      </w:r>
      <w:r w:rsidR="00C3576C" w:rsidRPr="00554197">
        <w:t xml:space="preserve"> noteikto piedāvājuma izvēles kritēriju</w:t>
      </w:r>
      <w:r w:rsidR="00C32CF8" w:rsidRPr="00554197">
        <w:t>.</w:t>
      </w:r>
    </w:p>
    <w:p w14:paraId="3B17F1C7" w14:textId="77777777" w:rsidR="00554197" w:rsidRPr="00554197" w:rsidRDefault="00554197" w:rsidP="00554197">
      <w:pPr>
        <w:pStyle w:val="Heading3"/>
        <w:numPr>
          <w:ilvl w:val="0"/>
          <w:numId w:val="0"/>
        </w:numPr>
        <w:ind w:left="1080"/>
      </w:pPr>
    </w:p>
    <w:p w14:paraId="2E1B0379" w14:textId="77777777" w:rsidR="00151553" w:rsidRPr="00554197" w:rsidRDefault="00151553" w:rsidP="00B47AD6">
      <w:pPr>
        <w:pStyle w:val="Heading2"/>
      </w:pPr>
      <w:bookmarkStart w:id="163" w:name="_Toc21509832"/>
      <w:bookmarkStart w:id="164" w:name="_Toc131089980"/>
      <w:bookmarkStart w:id="165" w:name="_Toc131090052"/>
      <w:bookmarkStart w:id="166" w:name="_Toc145427487"/>
      <w:bookmarkStart w:id="167" w:name="_Toc145427559"/>
      <w:bookmarkStart w:id="168" w:name="_Toc368392507"/>
      <w:bookmarkStart w:id="169" w:name="_Toc368392557"/>
      <w:bookmarkStart w:id="170" w:name="_Toc368566408"/>
      <w:bookmarkEnd w:id="160"/>
      <w:bookmarkEnd w:id="161"/>
      <w:bookmarkEnd w:id="162"/>
      <w:r w:rsidRPr="00554197">
        <w:lastRenderedPageBreak/>
        <w:t>Piedāvājuma noformējuma un piedāvājuma nodrošinājuma esamības pārbaude</w:t>
      </w:r>
      <w:bookmarkEnd w:id="163"/>
      <w:bookmarkEnd w:id="164"/>
      <w:bookmarkEnd w:id="165"/>
      <w:bookmarkEnd w:id="166"/>
      <w:bookmarkEnd w:id="167"/>
    </w:p>
    <w:p w14:paraId="2E1B037A" w14:textId="2A8954C5" w:rsidR="00151553" w:rsidRPr="00554197" w:rsidRDefault="00151553" w:rsidP="00554197">
      <w:pPr>
        <w:pStyle w:val="Heading3"/>
      </w:pPr>
      <w:r w:rsidRPr="00554197">
        <w:t xml:space="preserve">Iepirkuma komisija </w:t>
      </w:r>
      <w:r w:rsidR="00554197" w:rsidRPr="007F5217">
        <w:t>novērtē pie</w:t>
      </w:r>
      <w:r w:rsidR="00554197">
        <w:t xml:space="preserve">dāvājuma atbilstību nolikuma 1.9. </w:t>
      </w:r>
      <w:r w:rsidR="00554197" w:rsidRPr="007F5217">
        <w:t>punktā noteiktajām prasībām.</w:t>
      </w:r>
    </w:p>
    <w:p w14:paraId="2E1B037D" w14:textId="581C9A49" w:rsidR="00A1520A" w:rsidRPr="00554197" w:rsidRDefault="00554197" w:rsidP="00554197">
      <w:pPr>
        <w:pStyle w:val="Heading3"/>
      </w:pPr>
      <w:r w:rsidRPr="007F5217">
        <w:t>Komisija izslēdz pretendentu</w:t>
      </w:r>
      <w:r>
        <w:t xml:space="preserve"> no turpmākās dalības iepirkum</w:t>
      </w:r>
      <w:r w:rsidRPr="007F5217">
        <w:t>ā un neizskata tā piedāvājumu nākamajos vērtēšanas posmos</w:t>
      </w:r>
      <w:r>
        <w:t>, ja</w:t>
      </w:r>
      <w:r w:rsidRPr="007F5217">
        <w:t xml:space="preserve"> pretendenta iesniegtais pie</w:t>
      </w:r>
      <w:r>
        <w:t>dāvājums neatbilst nolikuma 1.9</w:t>
      </w:r>
      <w:r w:rsidRPr="007F5217">
        <w:t>.punktā noteiktajām prasībām, ko iepirkuma komisija izvērtējusi kā būtisku trūkumu un ietekmējošu faktoru iesniegtā piedāvājuma vērtēšanai pēc būtības.</w:t>
      </w:r>
      <w:r w:rsidR="00151553" w:rsidRPr="00554197">
        <w:t xml:space="preserve"> </w:t>
      </w:r>
    </w:p>
    <w:p w14:paraId="2E1B037E" w14:textId="77777777" w:rsidR="00193DF0" w:rsidRPr="00554197" w:rsidRDefault="00193DF0" w:rsidP="00B47AD6">
      <w:pPr>
        <w:pStyle w:val="Heading2"/>
      </w:pPr>
      <w:bookmarkStart w:id="171" w:name="_Toc131089981"/>
      <w:bookmarkStart w:id="172" w:name="_Toc131090053"/>
      <w:bookmarkStart w:id="173" w:name="_Toc145427488"/>
      <w:bookmarkStart w:id="174" w:name="_Toc145427560"/>
      <w:r w:rsidRPr="00554197">
        <w:t>Pretendentu atlase</w:t>
      </w:r>
      <w:bookmarkEnd w:id="168"/>
      <w:bookmarkEnd w:id="169"/>
      <w:bookmarkEnd w:id="170"/>
      <w:bookmarkEnd w:id="171"/>
      <w:bookmarkEnd w:id="172"/>
      <w:bookmarkEnd w:id="173"/>
      <w:bookmarkEnd w:id="174"/>
    </w:p>
    <w:p w14:paraId="2E1B037F" w14:textId="7BF4CBCC" w:rsidR="00193DF0" w:rsidRPr="00554197" w:rsidRDefault="00F64259" w:rsidP="00554197">
      <w:pPr>
        <w:pStyle w:val="Heading3"/>
      </w:pPr>
      <w:r w:rsidRPr="00554197">
        <w:t>I</w:t>
      </w:r>
      <w:r w:rsidR="003E551C" w:rsidRPr="00554197">
        <w:t>epirkuma</w:t>
      </w:r>
      <w:r w:rsidR="00193DF0" w:rsidRPr="00554197">
        <w:t xml:space="preserve"> komisija</w:t>
      </w:r>
      <w:r w:rsidR="00CB2689" w:rsidRPr="00554197">
        <w:t xml:space="preserve"> </w:t>
      </w:r>
      <w:r w:rsidR="00193DF0" w:rsidRPr="00554197">
        <w:t>novērtē piedāvājum</w:t>
      </w:r>
      <w:r w:rsidR="00392084" w:rsidRPr="00554197">
        <w:t>a</w:t>
      </w:r>
      <w:r w:rsidR="00193DF0" w:rsidRPr="00554197">
        <w:t xml:space="preserve"> noformējuma</w:t>
      </w:r>
      <w:r w:rsidR="00995435" w:rsidRPr="00554197">
        <w:t xml:space="preserve"> </w:t>
      </w:r>
      <w:r w:rsidR="009C7EE6" w:rsidRPr="00554197">
        <w:t xml:space="preserve">un piedāvājuma nodrošinājuma pārbaudi </w:t>
      </w:r>
      <w:r w:rsidR="00193DF0" w:rsidRPr="00554197">
        <w:t xml:space="preserve">izturējušā pretendenta atbilstību nolikuma </w:t>
      </w:r>
      <w:r w:rsidR="00C958BF" w:rsidRPr="00554197">
        <w:t>2</w:t>
      </w:r>
      <w:r w:rsidR="008E2C7B" w:rsidRPr="00554197">
        <w:t>.2</w:t>
      </w:r>
      <w:r w:rsidRPr="00554197">
        <w:t>.</w:t>
      </w:r>
      <w:r w:rsidR="00AE49CD" w:rsidRPr="00554197">
        <w:t>punktā</w:t>
      </w:r>
      <w:r w:rsidR="00F9076A" w:rsidRPr="00554197">
        <w:t xml:space="preserve"> noteiktajām</w:t>
      </w:r>
      <w:r w:rsidR="00193DF0" w:rsidRPr="00554197">
        <w:t xml:space="preserve"> pretendentu atlases prasīb</w:t>
      </w:r>
      <w:r w:rsidR="00F9076A" w:rsidRPr="00554197">
        <w:t>ām</w:t>
      </w:r>
      <w:r w:rsidR="00D073DA" w:rsidRPr="00554197">
        <w:t>.</w:t>
      </w:r>
    </w:p>
    <w:p w14:paraId="2E1B0380" w14:textId="77777777" w:rsidR="006D5264" w:rsidRPr="00554197" w:rsidRDefault="000159F7" w:rsidP="00554197">
      <w:pPr>
        <w:pStyle w:val="Heading3"/>
      </w:pPr>
      <w:r w:rsidRPr="00554197">
        <w:t>Ja iepirkum</w:t>
      </w:r>
      <w:r w:rsidR="003E551C" w:rsidRPr="00554197">
        <w:t>a</w:t>
      </w:r>
      <w:r w:rsidR="00193DF0" w:rsidRPr="00554197">
        <w:t xml:space="preserve"> komisija konstatē, ka pretendents neatbilst nolikuma</w:t>
      </w:r>
      <w:r w:rsidR="00C958BF" w:rsidRPr="00554197">
        <w:t xml:space="preserve"> 2</w:t>
      </w:r>
      <w:r w:rsidRPr="00554197">
        <w:t>.</w:t>
      </w:r>
      <w:r w:rsidR="008E2C7B" w:rsidRPr="00554197">
        <w:t>2</w:t>
      </w:r>
      <w:r w:rsidRPr="00554197">
        <w:t>.</w:t>
      </w:r>
      <w:r w:rsidR="00B75500" w:rsidRPr="00554197">
        <w:t>punktā noteiktaj</w:t>
      </w:r>
      <w:r w:rsidR="00E663AF" w:rsidRPr="00554197">
        <w:t>ām</w:t>
      </w:r>
      <w:r w:rsidR="00193DF0" w:rsidRPr="00554197">
        <w:t xml:space="preserve"> pretendentu atlases prasīb</w:t>
      </w:r>
      <w:r w:rsidR="00E663AF" w:rsidRPr="00554197">
        <w:t>ām</w:t>
      </w:r>
      <w:r w:rsidR="00B16A19" w:rsidRPr="00554197">
        <w:t xml:space="preserve"> </w:t>
      </w:r>
      <w:r w:rsidR="007553BA" w:rsidRPr="00554197">
        <w:t>un/</w:t>
      </w:r>
      <w:r w:rsidR="00B16A19" w:rsidRPr="00554197">
        <w:t>vai nav iesniedzis nolikuma 2.2.punktā minētos dokumentus</w:t>
      </w:r>
      <w:r w:rsidR="00193DF0" w:rsidRPr="00554197">
        <w:t>, iepirkuma komisija izslēdz pretendentu no turpmākās dalības</w:t>
      </w:r>
      <w:r w:rsidR="00050F43" w:rsidRPr="00554197">
        <w:t xml:space="preserve"> </w:t>
      </w:r>
      <w:r w:rsidR="000B4C7E" w:rsidRPr="00554197">
        <w:t>iepirkum</w:t>
      </w:r>
      <w:r w:rsidR="00050F43" w:rsidRPr="00554197">
        <w:t>ā</w:t>
      </w:r>
      <w:r w:rsidR="000B4C7E" w:rsidRPr="00554197">
        <w:t xml:space="preserve"> </w:t>
      </w:r>
      <w:r w:rsidR="00193DF0" w:rsidRPr="00554197">
        <w:t>un tā piedāvājumu tālāk nevērtē.</w:t>
      </w:r>
    </w:p>
    <w:p w14:paraId="2E1B0381" w14:textId="77777777" w:rsidR="00A117D5" w:rsidRPr="00554197" w:rsidRDefault="00E04563" w:rsidP="00B47AD6">
      <w:pPr>
        <w:pStyle w:val="Heading2"/>
      </w:pPr>
      <w:bookmarkStart w:id="175" w:name="_Toc131089982"/>
      <w:bookmarkStart w:id="176" w:name="_Toc131090054"/>
      <w:bookmarkStart w:id="177" w:name="_Toc145427489"/>
      <w:bookmarkStart w:id="178" w:name="_Toc145427561"/>
      <w:bookmarkStart w:id="179" w:name="_Toc368566410"/>
      <w:bookmarkStart w:id="180" w:name="_Toc368392509"/>
      <w:bookmarkStart w:id="181" w:name="_Toc368392559"/>
      <w:r w:rsidRPr="00554197">
        <w:t>Tehniskā</w:t>
      </w:r>
      <w:r w:rsidR="00217E2E" w:rsidRPr="00554197">
        <w:t xml:space="preserve"> </w:t>
      </w:r>
      <w:r w:rsidR="00A117D5" w:rsidRPr="00554197">
        <w:t>piedāvājuma pārbaude</w:t>
      </w:r>
      <w:bookmarkEnd w:id="175"/>
      <w:bookmarkEnd w:id="176"/>
      <w:bookmarkEnd w:id="177"/>
      <w:bookmarkEnd w:id="178"/>
    </w:p>
    <w:p w14:paraId="2E1B0382" w14:textId="77777777" w:rsidR="00A117D5" w:rsidRPr="00554197" w:rsidRDefault="00A117D5" w:rsidP="00554197">
      <w:pPr>
        <w:pStyle w:val="Heading3"/>
      </w:pPr>
      <w:r w:rsidRPr="00554197">
        <w:t>Iepirkum</w:t>
      </w:r>
      <w:r w:rsidR="003E551C" w:rsidRPr="00554197">
        <w:t>a</w:t>
      </w:r>
      <w:r w:rsidRPr="00554197">
        <w:t xml:space="preserve"> komisija pārbauda</w:t>
      </w:r>
      <w:r w:rsidR="00260B8E" w:rsidRPr="00554197">
        <w:t>,</w:t>
      </w:r>
      <w:r w:rsidRPr="00554197">
        <w:t xml:space="preserve"> vai pretendent</w:t>
      </w:r>
      <w:r w:rsidR="00C102AF" w:rsidRPr="00554197">
        <w:t>a</w:t>
      </w:r>
      <w:r w:rsidRPr="00554197">
        <w:t xml:space="preserve"> </w:t>
      </w:r>
      <w:r w:rsidR="00C102AF" w:rsidRPr="00554197">
        <w:t>iesniegtais piedāvājums</w:t>
      </w:r>
      <w:r w:rsidR="00050F43" w:rsidRPr="00554197">
        <w:t xml:space="preserve"> </w:t>
      </w:r>
      <w:r w:rsidR="00C102AF" w:rsidRPr="00554197">
        <w:t xml:space="preserve">atbilst </w:t>
      </w:r>
      <w:r w:rsidR="000159F7" w:rsidRPr="00554197">
        <w:t>t</w:t>
      </w:r>
      <w:r w:rsidRPr="00554197">
        <w:t>ehniskajā</w:t>
      </w:r>
      <w:r w:rsidR="000159F7" w:rsidRPr="00554197">
        <w:t>s</w:t>
      </w:r>
      <w:r w:rsidRPr="00554197">
        <w:t xml:space="preserve"> specifikācijā</w:t>
      </w:r>
      <w:r w:rsidR="000159F7" w:rsidRPr="00554197">
        <w:t>s</w:t>
      </w:r>
      <w:r w:rsidR="00E550AA" w:rsidRPr="00554197">
        <w:t xml:space="preserve"> </w:t>
      </w:r>
      <w:r w:rsidRPr="00554197">
        <w:t>norādīt</w:t>
      </w:r>
      <w:r w:rsidR="00C102AF" w:rsidRPr="00554197">
        <w:t>ajām</w:t>
      </w:r>
      <w:r w:rsidRPr="00554197">
        <w:t xml:space="preserve"> prasīb</w:t>
      </w:r>
      <w:r w:rsidR="005A04C6" w:rsidRPr="00554197">
        <w:t>ām</w:t>
      </w:r>
      <w:r w:rsidR="00720AFD" w:rsidRPr="00554197">
        <w:t>.</w:t>
      </w:r>
    </w:p>
    <w:p w14:paraId="2E1B0383" w14:textId="77777777" w:rsidR="00E723ED" w:rsidRPr="00554197" w:rsidRDefault="008B4CD6" w:rsidP="00554197">
      <w:pPr>
        <w:pStyle w:val="Heading3"/>
      </w:pPr>
      <w:r w:rsidRPr="00554197">
        <w:t>Ja iepirkum</w:t>
      </w:r>
      <w:r w:rsidR="003E551C" w:rsidRPr="00554197">
        <w:t>a</w:t>
      </w:r>
      <w:r w:rsidR="00A117D5" w:rsidRPr="00554197">
        <w:t xml:space="preserve"> komisija konstatē, ka </w:t>
      </w:r>
      <w:r w:rsidR="00C102AF" w:rsidRPr="00554197">
        <w:t>pretendenta iesniegtais piedāvājums neatbilst</w:t>
      </w:r>
      <w:r w:rsidR="00A117D5" w:rsidRPr="00554197">
        <w:t xml:space="preserve"> </w:t>
      </w:r>
      <w:r w:rsidR="00260B8E" w:rsidRPr="00554197">
        <w:t>t</w:t>
      </w:r>
      <w:r w:rsidR="00A117D5" w:rsidRPr="00554197">
        <w:t>ehniskajā</w:t>
      </w:r>
      <w:r w:rsidR="00260B8E" w:rsidRPr="00554197">
        <w:t>s</w:t>
      </w:r>
      <w:r w:rsidR="00A117D5" w:rsidRPr="00554197">
        <w:t xml:space="preserve"> specifikācijā</w:t>
      </w:r>
      <w:r w:rsidR="00260B8E" w:rsidRPr="00554197">
        <w:t>s</w:t>
      </w:r>
      <w:r w:rsidR="00A117D5" w:rsidRPr="00554197">
        <w:t xml:space="preserve"> norādīt</w:t>
      </w:r>
      <w:r w:rsidR="00C102AF" w:rsidRPr="00554197">
        <w:t>ajām</w:t>
      </w:r>
      <w:r w:rsidR="000B4C7E" w:rsidRPr="00554197">
        <w:t xml:space="preserve"> prasībām</w:t>
      </w:r>
      <w:r w:rsidR="00F10932" w:rsidRPr="00554197">
        <w:t xml:space="preserve">, </w:t>
      </w:r>
      <w:r w:rsidRPr="00554197">
        <w:t>tā</w:t>
      </w:r>
      <w:r w:rsidR="00A117D5" w:rsidRPr="00554197">
        <w:t xml:space="preserve"> izslēdz pretendentu no dalības </w:t>
      </w:r>
      <w:r w:rsidR="00D268D0" w:rsidRPr="00554197">
        <w:t>iepirkum</w:t>
      </w:r>
      <w:r w:rsidR="00050F43" w:rsidRPr="00554197">
        <w:t>ā</w:t>
      </w:r>
      <w:r w:rsidR="00D268D0" w:rsidRPr="00554197">
        <w:t xml:space="preserve"> </w:t>
      </w:r>
      <w:r w:rsidR="00A117D5" w:rsidRPr="00554197">
        <w:t>un tā piedāvājumu tālāk nevērtē.</w:t>
      </w:r>
    </w:p>
    <w:p w14:paraId="2E1B0384" w14:textId="77777777" w:rsidR="00CC24FA" w:rsidRPr="00554197" w:rsidRDefault="00DE2B8B" w:rsidP="00B47AD6">
      <w:pPr>
        <w:pStyle w:val="Heading2"/>
      </w:pPr>
      <w:bookmarkStart w:id="182" w:name="_Toc131089983"/>
      <w:bookmarkStart w:id="183" w:name="_Toc131090055"/>
      <w:bookmarkStart w:id="184" w:name="_Toc145427490"/>
      <w:bookmarkStart w:id="185" w:name="_Toc145427562"/>
      <w:bookmarkEnd w:id="179"/>
      <w:r w:rsidRPr="00554197">
        <w:t>Piedāvājumu vērtēšana un izvēle</w:t>
      </w:r>
      <w:bookmarkEnd w:id="182"/>
      <w:bookmarkEnd w:id="183"/>
      <w:bookmarkEnd w:id="184"/>
      <w:bookmarkEnd w:id="185"/>
    </w:p>
    <w:p w14:paraId="2E1B0385" w14:textId="77777777" w:rsidR="00475113" w:rsidRPr="00554197" w:rsidRDefault="00475113" w:rsidP="00554197">
      <w:pPr>
        <w:pStyle w:val="Heading3"/>
      </w:pPr>
      <w:bookmarkStart w:id="186" w:name="_Toc368392510"/>
      <w:bookmarkStart w:id="187" w:name="_Toc368392560"/>
      <w:bookmarkStart w:id="188" w:name="_Toc368566412"/>
      <w:bookmarkEnd w:id="180"/>
      <w:bookmarkEnd w:id="181"/>
      <w:r w:rsidRPr="00554197">
        <w:t xml:space="preserve">Pēc </w:t>
      </w:r>
      <w:r w:rsidR="00BE6EFA" w:rsidRPr="00554197">
        <w:t>tehnisko</w:t>
      </w:r>
      <w:r w:rsidRPr="00554197">
        <w:t xml:space="preserve"> piedāvājumu atbilstības pārbaudes iepirkuma komisija</w:t>
      </w:r>
      <w:r w:rsidR="002B6D69" w:rsidRPr="00554197">
        <w:t xml:space="preserve"> </w:t>
      </w:r>
      <w:r w:rsidRPr="00554197">
        <w:t xml:space="preserve">salīdzina un vērtē tos piedāvājumus, kas nav noraidīti </w:t>
      </w:r>
      <w:r w:rsidR="00BE6EFA" w:rsidRPr="00554197">
        <w:t>tehnisk</w:t>
      </w:r>
      <w:r w:rsidR="006B3BE5" w:rsidRPr="00554197">
        <w:t>ā</w:t>
      </w:r>
      <w:r w:rsidRPr="00554197">
        <w:t xml:space="preserve"> piedāvājum</w:t>
      </w:r>
      <w:r w:rsidR="006B3BE5" w:rsidRPr="00554197">
        <w:t>a</w:t>
      </w:r>
      <w:r w:rsidRPr="00554197">
        <w:t xml:space="preserve"> pārbaudē.</w:t>
      </w:r>
    </w:p>
    <w:p w14:paraId="2E1B0386" w14:textId="77777777" w:rsidR="00BE6EFA" w:rsidRPr="00554197" w:rsidRDefault="00BE6EFA" w:rsidP="00554197">
      <w:pPr>
        <w:pStyle w:val="Heading3"/>
      </w:pPr>
      <w:r w:rsidRPr="00554197">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48CA6AF4" w14:textId="074DDD10" w:rsidR="00FC430D" w:rsidRPr="00554197" w:rsidRDefault="00F53F46" w:rsidP="00554197">
      <w:pPr>
        <w:pStyle w:val="Heading3"/>
      </w:pPr>
      <w:r w:rsidRPr="00554197">
        <w:t xml:space="preserve">Iepirkuma komisija izvēlas nolikuma prasībām atbilstošu </w:t>
      </w:r>
      <w:r w:rsidR="00997AD5" w:rsidRPr="00554197">
        <w:t>piedāvājumu</w:t>
      </w:r>
      <w:r w:rsidR="007101A1" w:rsidRPr="00554197">
        <w:t>, saskaņā ar Nolikuma 3.1.punktā noteikto Piedāvājuma izvēles kritēriju</w:t>
      </w:r>
      <w:r w:rsidR="00BE37BC" w:rsidRPr="00554197">
        <w:t>.</w:t>
      </w:r>
    </w:p>
    <w:p w14:paraId="2E1B03A7" w14:textId="77777777" w:rsidR="00E362A2" w:rsidRPr="00554197" w:rsidRDefault="00D07D67" w:rsidP="00554197">
      <w:pPr>
        <w:pStyle w:val="Heading3"/>
      </w:pPr>
      <w:r w:rsidRPr="00554197">
        <w:t xml:space="preserve">Pasūtītājs attiecībā uz </w:t>
      </w:r>
      <w:r w:rsidR="001744C1" w:rsidRPr="00554197">
        <w:t xml:space="preserve">katru </w:t>
      </w:r>
      <w:r w:rsidRPr="00554197">
        <w:t>pretendentu, kuram saskaņā ar normatīvajiem aktiem publisko iepirkumu jomā būtu piešķiramas līguma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Savienības vai Ziemeļatlantijas līguma organizācijas dalībvalsts sankcijas kavēs līguma izpildi, pretendents ir izslēdzams no dalības līguma slēgšanas tiesību piešķiršanas procedūrā.</w:t>
      </w:r>
    </w:p>
    <w:p w14:paraId="19B4BB69" w14:textId="456A7F6B" w:rsidR="00747968" w:rsidRPr="00554197" w:rsidRDefault="00405E0E" w:rsidP="00554197">
      <w:pPr>
        <w:pStyle w:val="Heading3"/>
      </w:pPr>
      <w:r w:rsidRPr="00554197">
        <w:t>Pasūtītājs attiecībā uz ārvalstī reģistrētu nolikuma 3.</w:t>
      </w:r>
      <w:r w:rsidR="0073035C" w:rsidRPr="00554197">
        <w:t>6</w:t>
      </w:r>
      <w:r w:rsidRPr="00554197">
        <w:t>.</w:t>
      </w:r>
      <w:r w:rsidR="007D5057" w:rsidRPr="00554197">
        <w:t>4</w:t>
      </w:r>
      <w:r w:rsidRPr="00554197">
        <w:t>.punktā minēto pretendentu, nosakot informācijas sniegšanas termiņu, ne īsāku par 10 darbdienām pēc pieprasījuma izsniegšanas vai nosūtīšanas dienas, pieprasa, lai t</w:t>
      </w:r>
      <w:r w:rsidR="002D75C8" w:rsidRPr="00554197">
        <w:t>as</w:t>
      </w:r>
      <w:r w:rsidRPr="00554197">
        <w:t xml:space="preserve"> iesniedz attiecīgās ārvalsts kompetentās instit</w:t>
      </w:r>
      <w:r w:rsidR="002D75C8" w:rsidRPr="00554197">
        <w:t>ūcijas izziņu, kurā norādītas nolikuma 3.</w:t>
      </w:r>
      <w:r w:rsidR="0073035C" w:rsidRPr="00554197">
        <w:t>6</w:t>
      </w:r>
      <w:r w:rsidR="002D75C8" w:rsidRPr="00554197">
        <w:t>.</w:t>
      </w:r>
      <w:r w:rsidR="007D5057" w:rsidRPr="00554197">
        <w:t>4</w:t>
      </w:r>
      <w:r w:rsidR="002D75C8" w:rsidRPr="00554197">
        <w:t>.</w:t>
      </w:r>
      <w:r w:rsidRPr="00554197">
        <w:t xml:space="preserve"> paredzētajai pārbaudei nepieciešamās ziņas par pretendentu, tai skaitā ziņas par šāda pretendenta patieso labuma guvēju vai ziņas par to, ka patieso labuma guvēju noskaidrot nav iespējams. Ja šāda izziņa netiek izsniegta, minēto </w:t>
      </w:r>
      <w:r w:rsidRPr="00554197">
        <w:lastRenderedPageBreak/>
        <w:t>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w:t>
      </w:r>
      <w:r w:rsidR="002D75C8" w:rsidRPr="00554197">
        <w:t xml:space="preserve"> </w:t>
      </w:r>
      <w:r w:rsidRPr="00554197">
        <w:t>pārbaudei nepieciešamās ziņas attiecībā uz ārvalstī reģistrētu pretendentu vai apakšuzņēmēju var iegūt arī patstāvīgi.</w:t>
      </w:r>
    </w:p>
    <w:p w14:paraId="2E1B03AA" w14:textId="77777777" w:rsidR="00CD08BB" w:rsidRPr="00554197" w:rsidRDefault="00CD08BB" w:rsidP="00CD08BB">
      <w:pPr>
        <w:pStyle w:val="Heading1"/>
      </w:pPr>
      <w:bookmarkStart w:id="189" w:name="_Toc6316947"/>
      <w:bookmarkStart w:id="190" w:name="_Toc145427563"/>
      <w:bookmarkEnd w:id="186"/>
      <w:bookmarkEnd w:id="187"/>
      <w:bookmarkEnd w:id="188"/>
      <w:r w:rsidRPr="00554197">
        <w:t>IEPIRKUMA LĪGUMS</w:t>
      </w:r>
      <w:bookmarkEnd w:id="189"/>
      <w:bookmarkEnd w:id="190"/>
    </w:p>
    <w:p w14:paraId="2E1B03AB" w14:textId="77777777" w:rsidR="00CD08BB" w:rsidRPr="00554197" w:rsidRDefault="00CD08BB" w:rsidP="00B47AD6">
      <w:pPr>
        <w:pStyle w:val="Heading2"/>
        <w:rPr>
          <w:lang w:eastAsia="lv-LV"/>
        </w:rPr>
      </w:pPr>
      <w:bookmarkStart w:id="191" w:name="_Toc6316948"/>
      <w:bookmarkStart w:id="192" w:name="_Toc131089985"/>
      <w:bookmarkStart w:id="193" w:name="_Toc131090057"/>
      <w:bookmarkStart w:id="194" w:name="_Toc145427492"/>
      <w:bookmarkStart w:id="195" w:name="_Toc145427564"/>
      <w:r w:rsidRPr="00554197">
        <w:rPr>
          <w:lang w:eastAsia="lv-LV"/>
        </w:rPr>
        <w:t>Iepirkuma līguma slēgšana</w:t>
      </w:r>
      <w:bookmarkEnd w:id="191"/>
      <w:bookmarkEnd w:id="192"/>
      <w:bookmarkEnd w:id="193"/>
      <w:bookmarkEnd w:id="194"/>
      <w:bookmarkEnd w:id="195"/>
    </w:p>
    <w:p w14:paraId="2E1B03AC" w14:textId="77777777" w:rsidR="00CD08BB" w:rsidRPr="00554197" w:rsidRDefault="00CD08BB" w:rsidP="00554197">
      <w:pPr>
        <w:pStyle w:val="Heading3"/>
      </w:pPr>
      <w:r w:rsidRPr="00554197">
        <w:t xml:space="preserve">Ar iepirkuma uzvarētāju tiek slēgts iepirkuma līgums, pamatojoties uz pretendenta piedāvājumu, nolikuma prasībām un iepirkuma līguma projektu. </w:t>
      </w:r>
    </w:p>
    <w:p w14:paraId="2E1B03AD" w14:textId="61CF7655" w:rsidR="00CD08BB" w:rsidRPr="00554197" w:rsidRDefault="00CD08BB" w:rsidP="00554197">
      <w:pPr>
        <w:pStyle w:val="Heading3"/>
      </w:pPr>
      <w:r w:rsidRPr="00554197">
        <w:t>Ja izraudzītais pretendents atsakās slēgt iepirkuma līgumu ar Pasūtītāju, iepirkumu komisija pieņem lēmumu slēgt līgumu ar nākamo pretendentu, kur</w:t>
      </w:r>
      <w:r w:rsidR="00A90BFD" w:rsidRPr="00554197">
        <w:t>š</w:t>
      </w:r>
      <w:r w:rsidRPr="00554197">
        <w:t xml:space="preserve"> </w:t>
      </w:r>
      <w:r w:rsidR="00A90BFD" w:rsidRPr="00554197">
        <w:t>piedāvājis</w:t>
      </w:r>
      <w:r w:rsidR="002E3C98" w:rsidRPr="00554197">
        <w:t xml:space="preserve"> nākamo</w:t>
      </w:r>
      <w:r w:rsidR="00A90BFD" w:rsidRPr="00554197">
        <w:t xml:space="preserve"> zemāk</w:t>
      </w:r>
      <w:r w:rsidR="00EF5A11" w:rsidRPr="00554197">
        <w:t>o vidējo būvuzraudzības izmaksu procentu likmi</w:t>
      </w:r>
      <w:r w:rsidR="00340BF7" w:rsidRPr="00554197">
        <w:t xml:space="preserve"> vai pārtrauc iepirkumu</w:t>
      </w:r>
      <w:r w:rsidRPr="00554197">
        <w:t>, neizvēloties nevienu piedāvājumu.</w:t>
      </w:r>
    </w:p>
    <w:p w14:paraId="2E1B03AE" w14:textId="6EFB7BD5" w:rsidR="00FD6C1E" w:rsidRPr="00554197" w:rsidRDefault="00CD08BB" w:rsidP="00554197">
      <w:pPr>
        <w:pStyle w:val="Heading3"/>
      </w:pPr>
      <w:r w:rsidRPr="00554197">
        <w:t xml:space="preserve">Ja pieņemts lēmums slēgt līgumu ar nākamo pretendentu, bet tas atsakās līgumu slēgt, iepirkumu komisija pieņem lēmumu pārtraukt </w:t>
      </w:r>
      <w:r w:rsidR="00340BF7" w:rsidRPr="00554197">
        <w:t>iepirkumu</w:t>
      </w:r>
      <w:r w:rsidRPr="00554197">
        <w:t xml:space="preserve">, neizvēloties nevienu piedāvājumu. </w:t>
      </w:r>
    </w:p>
    <w:p w14:paraId="2E1B03AF" w14:textId="77777777" w:rsidR="00201B7A" w:rsidRPr="00554197" w:rsidRDefault="00201B7A" w:rsidP="00B47AD6">
      <w:pPr>
        <w:pStyle w:val="Heading2"/>
      </w:pPr>
      <w:bookmarkStart w:id="196" w:name="_Toc131089986"/>
      <w:bookmarkStart w:id="197" w:name="_Toc131090058"/>
      <w:bookmarkStart w:id="198" w:name="_Toc145427493"/>
      <w:bookmarkStart w:id="199" w:name="_Toc145427565"/>
      <w:r w:rsidRPr="00554197">
        <w:t>Personāla, apakšuzņēmēju nomaiņa un iepirkuma līguma grozījumi</w:t>
      </w:r>
      <w:bookmarkEnd w:id="196"/>
      <w:bookmarkEnd w:id="197"/>
      <w:bookmarkEnd w:id="198"/>
      <w:bookmarkEnd w:id="199"/>
    </w:p>
    <w:p w14:paraId="2E1B03B0" w14:textId="77777777" w:rsidR="00D75F23" w:rsidRPr="00554197" w:rsidRDefault="00DF7A74" w:rsidP="00554197">
      <w:pPr>
        <w:pStyle w:val="Heading3"/>
      </w:pPr>
      <w:r w:rsidRPr="00554197">
        <w:t>Iepirkum</w:t>
      </w:r>
      <w:r w:rsidR="007C4631" w:rsidRPr="00554197">
        <w:t>ā</w:t>
      </w:r>
      <w:r w:rsidRPr="00554197">
        <w:t xml:space="preserve"> izraudzītā p</w:t>
      </w:r>
      <w:r w:rsidR="00D75F23" w:rsidRPr="00554197">
        <w:t xml:space="preserve">retendenta personālu, kuru tas iesaistījis </w:t>
      </w:r>
      <w:r w:rsidR="008A0F34" w:rsidRPr="00554197">
        <w:t>l</w:t>
      </w:r>
      <w:r w:rsidR="00D75F23" w:rsidRPr="00554197">
        <w:t>īguma izpildē, par kuru sniedzis informāciju un kura kvalifikācijas atbilstību izvirzītajām prasībām Pasūtītājs ir vērtējis, kā arī apakšuzņēmējus, uz kuru iespējām ie</w:t>
      </w:r>
      <w:r w:rsidR="001F258C" w:rsidRPr="00554197">
        <w:t>pirkum</w:t>
      </w:r>
      <w:r w:rsidRPr="00554197">
        <w:t>ā izraudzītais p</w:t>
      </w:r>
      <w:r w:rsidR="00D75F23" w:rsidRPr="00554197">
        <w:t>retendents balstījies, lai apliecinātu savas kvalifikācijas atbilstību paziņojumā par līgumu un iepirkuma dokumentos noteiktajām prasībām</w:t>
      </w:r>
      <w:r w:rsidR="00467E27" w:rsidRPr="00554197">
        <w:t>,</w:t>
      </w:r>
      <w:r w:rsidR="00D75F23" w:rsidRPr="00554197">
        <w:t xml:space="preserve"> pēc </w:t>
      </w:r>
      <w:r w:rsidR="00340BF7" w:rsidRPr="00554197">
        <w:t>iepirkuma līguma</w:t>
      </w:r>
      <w:r w:rsidR="002757DB" w:rsidRPr="00554197">
        <w:t xml:space="preserve"> </w:t>
      </w:r>
      <w:r w:rsidR="00D75F23" w:rsidRPr="00554197">
        <w:t>noslēgšanas drīkst nomainīt tikai ar Pasūtītāja rakstveida piekrišanu, ievērojot PIL 62.panta</w:t>
      </w:r>
      <w:r w:rsidR="007C4631" w:rsidRPr="00554197">
        <w:t xml:space="preserve"> otrajā un</w:t>
      </w:r>
      <w:r w:rsidR="00D75F23" w:rsidRPr="00554197">
        <w:t xml:space="preserve"> trešajā daļā paredzētos nosacījumus. </w:t>
      </w:r>
    </w:p>
    <w:p w14:paraId="2E1B03B1" w14:textId="77777777" w:rsidR="00D75F23" w:rsidRPr="00554197" w:rsidRDefault="00D75F23" w:rsidP="00554197">
      <w:pPr>
        <w:pStyle w:val="Heading3"/>
      </w:pPr>
      <w:r w:rsidRPr="00554197">
        <w:t>Pasūtītājs pieņem lēm</w:t>
      </w:r>
      <w:r w:rsidR="00497F0A" w:rsidRPr="00554197">
        <w:t>umu atļaut vai atteikt iepirkum</w:t>
      </w:r>
      <w:r w:rsidRPr="00554197">
        <w:t xml:space="preserve">ā izraudzītā </w:t>
      </w:r>
      <w:r w:rsidR="00DF7A74" w:rsidRPr="00554197">
        <w:t>p</w:t>
      </w:r>
      <w:r w:rsidRPr="00554197">
        <w:t>retendenta personāla vai apakšuzņēmēju nomaiņu vai jaunu a</w:t>
      </w:r>
      <w:r w:rsidR="002757DB" w:rsidRPr="00554197">
        <w:t xml:space="preserve">pakšuzņēmēju iesaistīšanu </w:t>
      </w:r>
      <w:r w:rsidR="00340BF7" w:rsidRPr="00554197">
        <w:t>iepirkuma līguma</w:t>
      </w:r>
      <w:r w:rsidRPr="00554197">
        <w:t xml:space="preserve"> izpildē iespējami īsā laikā, bet ne vēlāk kā 5 (piecu) darbdienu laikā pēc tam, kad saņēmis visu informāciju un dokumentus, kas nepieciešami lēmuma pieņemšanai saskaņā ar PIL 62.panta noteikumiem.</w:t>
      </w:r>
    </w:p>
    <w:p w14:paraId="2E1B03B2" w14:textId="77777777" w:rsidR="002757DB" w:rsidRPr="00554197" w:rsidRDefault="00D64C88" w:rsidP="00554197">
      <w:pPr>
        <w:pStyle w:val="Heading3"/>
      </w:pPr>
      <w:r w:rsidRPr="00554197">
        <w:t>Līguma</w:t>
      </w:r>
      <w:r w:rsidR="00D75F23" w:rsidRPr="00554197">
        <w:t xml:space="preserve"> grozījumi ir pieļaujami saskaņā ar PIL 61. panta nosacījumiem.</w:t>
      </w:r>
    </w:p>
    <w:p w14:paraId="2E1B03B3" w14:textId="77777777" w:rsidR="002D23B2" w:rsidRPr="00554197" w:rsidRDefault="00193DF0" w:rsidP="000E2422">
      <w:pPr>
        <w:pStyle w:val="Heading1"/>
      </w:pPr>
      <w:bookmarkStart w:id="200" w:name="_Toc368392514"/>
      <w:bookmarkStart w:id="201" w:name="_Toc368392564"/>
      <w:bookmarkStart w:id="202" w:name="_Toc368566416"/>
      <w:bookmarkStart w:id="203" w:name="_Toc145427566"/>
      <w:r w:rsidRPr="00554197">
        <w:t>IEPIRKUMA KOMISIJA</w:t>
      </w:r>
      <w:bookmarkEnd w:id="200"/>
      <w:bookmarkEnd w:id="201"/>
      <w:bookmarkEnd w:id="202"/>
      <w:r w:rsidR="007A5C5A" w:rsidRPr="00554197">
        <w:t>S UN PIEGĀDĀTĀJA TIESĪBAS UN PIENĀKUMI</w:t>
      </w:r>
      <w:bookmarkEnd w:id="203"/>
      <w:r w:rsidR="007A5C5A" w:rsidRPr="00554197">
        <w:t xml:space="preserve"> </w:t>
      </w:r>
      <w:r w:rsidRPr="00554197">
        <w:t xml:space="preserve"> </w:t>
      </w:r>
    </w:p>
    <w:p w14:paraId="2E1B03B4" w14:textId="77777777" w:rsidR="00976A3D" w:rsidRPr="00554197" w:rsidRDefault="00193DF0" w:rsidP="00B47AD6">
      <w:pPr>
        <w:pStyle w:val="Heading2"/>
      </w:pPr>
      <w:bookmarkStart w:id="204" w:name="_Toc368392515"/>
      <w:bookmarkStart w:id="205" w:name="_Toc368392565"/>
      <w:bookmarkStart w:id="206" w:name="_Toc368566417"/>
      <w:bookmarkStart w:id="207" w:name="_Toc131089988"/>
      <w:bookmarkStart w:id="208" w:name="_Toc131090060"/>
      <w:bookmarkStart w:id="209" w:name="_Toc145427495"/>
      <w:bookmarkStart w:id="210" w:name="_Toc145427567"/>
      <w:r w:rsidRPr="00554197">
        <w:t>Iepirkuma komisijas tiesības</w:t>
      </w:r>
      <w:r w:rsidR="006F728A" w:rsidRPr="00554197">
        <w:t xml:space="preserve"> un pienākumi</w:t>
      </w:r>
      <w:r w:rsidRPr="00554197">
        <w:t>:</w:t>
      </w:r>
      <w:bookmarkEnd w:id="204"/>
      <w:bookmarkEnd w:id="205"/>
      <w:bookmarkEnd w:id="206"/>
      <w:bookmarkEnd w:id="207"/>
      <w:bookmarkEnd w:id="208"/>
      <w:bookmarkEnd w:id="209"/>
      <w:bookmarkEnd w:id="210"/>
    </w:p>
    <w:p w14:paraId="2E1B03B5" w14:textId="77777777" w:rsidR="006F728A" w:rsidRPr="00554197" w:rsidRDefault="0067122C" w:rsidP="00554197">
      <w:pPr>
        <w:pStyle w:val="Heading3"/>
      </w:pPr>
      <w:r w:rsidRPr="00554197">
        <w:t>Iepirkuma k</w:t>
      </w:r>
      <w:r w:rsidR="006F728A" w:rsidRPr="00554197">
        <w:t>omisija nodrošina iepirkuma dokumentu izstrādāšanu, protokolē iepirkuma procesa gaitu, ir atbildīga par iepirk</w:t>
      </w:r>
      <w:r w:rsidR="00DF7A74" w:rsidRPr="00554197">
        <w:t>uma norisi un vērtē p</w:t>
      </w:r>
      <w:r w:rsidR="006F728A" w:rsidRPr="00554197">
        <w:t>retendentus un to iesniegtos piedāvājumus saskaņā ar PIL, nolikumu, kā arī citiem normatīvajiem aktiem.</w:t>
      </w:r>
    </w:p>
    <w:p w14:paraId="2E1B03B6" w14:textId="77777777" w:rsidR="006F728A" w:rsidRPr="00554197" w:rsidRDefault="006F728A" w:rsidP="00554197">
      <w:pPr>
        <w:pStyle w:val="Heading3"/>
      </w:pPr>
      <w:r w:rsidRPr="00554197">
        <w:t xml:space="preserve">Saskaņā ar ieinteresētā piegādātāja laikus pieprasīto papildus informāciju </w:t>
      </w:r>
      <w:r w:rsidR="0067122C" w:rsidRPr="00554197">
        <w:t>iepirkuma komisija</w:t>
      </w:r>
      <w:r w:rsidRPr="00554197">
        <w:t xml:space="preserve"> to sniedz</w:t>
      </w:r>
      <w:r w:rsidR="00ED6623" w:rsidRPr="00554197">
        <w:t xml:space="preserve"> 3</w:t>
      </w:r>
      <w:r w:rsidRPr="00554197">
        <w:t xml:space="preserve"> </w:t>
      </w:r>
      <w:r w:rsidR="00ED6623" w:rsidRPr="00554197">
        <w:t>(</w:t>
      </w:r>
      <w:r w:rsidRPr="00554197">
        <w:t>triju</w:t>
      </w:r>
      <w:r w:rsidR="00ED6623" w:rsidRPr="00554197">
        <w:t>)</w:t>
      </w:r>
      <w:r w:rsidRPr="00554197">
        <w:t xml:space="preserve"> darbdienu laikā, bet ne vēlāk kā </w:t>
      </w:r>
      <w:r w:rsidR="00ED6623" w:rsidRPr="00554197">
        <w:t>4 (</w:t>
      </w:r>
      <w:r w:rsidRPr="00554197">
        <w:t>četras</w:t>
      </w:r>
      <w:r w:rsidR="00ED6623" w:rsidRPr="00554197">
        <w:t>)</w:t>
      </w:r>
      <w:r w:rsidRPr="00554197">
        <w:t xml:space="preserve"> dienas pirms piedāvājuma iesniegšanas termiņa beigām.</w:t>
      </w:r>
    </w:p>
    <w:p w14:paraId="2E1B03B7" w14:textId="77777777" w:rsidR="006F728A" w:rsidRPr="00554197" w:rsidRDefault="006F728A" w:rsidP="00554197">
      <w:pPr>
        <w:pStyle w:val="Heading3"/>
      </w:pPr>
      <w:r w:rsidRPr="00554197">
        <w:t>Laikā no piedāvājumu iesniegšanas dienas līdz to atvēršanas brīdim netiek sniegta informācija par citu piedāvājumu esamību. Piedāvājumu vērtēšanas la</w:t>
      </w:r>
      <w:r w:rsidR="009F3A75" w:rsidRPr="00554197">
        <w:t>ikā līdz rezultātu paziņošanai iepirkuma k</w:t>
      </w:r>
      <w:r w:rsidRPr="00554197">
        <w:t>omisija nesniedz informāciju par vērtēšanas procesu.</w:t>
      </w:r>
    </w:p>
    <w:p w14:paraId="2E1B03B8" w14:textId="77777777" w:rsidR="006F728A" w:rsidRPr="00554197" w:rsidRDefault="009F3A75" w:rsidP="00554197">
      <w:pPr>
        <w:pStyle w:val="Heading3"/>
      </w:pPr>
      <w:r w:rsidRPr="00554197">
        <w:t>Iepirkuma k</w:t>
      </w:r>
      <w:r w:rsidR="006F728A" w:rsidRPr="00554197">
        <w:t>omisija ir tiesīga pārbaudīt nepieciešamo informāciju kompetentā institūcijā, publiski pieejamās datu bāzēs vai citos publiski pieejamos avotos.</w:t>
      </w:r>
    </w:p>
    <w:p w14:paraId="2E1B03B9" w14:textId="77777777" w:rsidR="006F728A" w:rsidRPr="00554197" w:rsidRDefault="006F728A" w:rsidP="00554197">
      <w:pPr>
        <w:pStyle w:val="Heading3"/>
      </w:pPr>
      <w:r w:rsidRPr="00554197">
        <w:t xml:space="preserve">Ja </w:t>
      </w:r>
      <w:r w:rsidR="009F3A75" w:rsidRPr="00554197">
        <w:t>iepirkuma k</w:t>
      </w:r>
      <w:r w:rsidRPr="00554197">
        <w:t xml:space="preserve">omisijai rodas šaubas par iesniegtās dokumenta kopijas autentiskumu, tā pieprasa, lai </w:t>
      </w:r>
      <w:r w:rsidR="00DF7A74" w:rsidRPr="00554197">
        <w:t>p</w:t>
      </w:r>
      <w:r w:rsidRPr="00554197">
        <w:t>retendents uzrāda dokumenta oriģinālu vai iesniedz apliecinātu dokumenta kopiju.</w:t>
      </w:r>
    </w:p>
    <w:p w14:paraId="2E1B03BA" w14:textId="77777777" w:rsidR="006F728A" w:rsidRPr="00554197" w:rsidRDefault="006F728A" w:rsidP="00554197">
      <w:pPr>
        <w:pStyle w:val="Heading3"/>
      </w:pPr>
      <w:r w:rsidRPr="00554197">
        <w:t>Ja konkrētajam iepirkumam</w:t>
      </w:r>
      <w:r w:rsidR="00D55B6D" w:rsidRPr="00554197">
        <w:t xml:space="preserve"> </w:t>
      </w:r>
      <w:r w:rsidRPr="00554197">
        <w:t xml:space="preserve">nav iesniegti piedāvājumi vai iesniegtie piedāvājumi neatbilst nolikumā noteiktajām prasībām, </w:t>
      </w:r>
      <w:r w:rsidR="009F3A75" w:rsidRPr="00554197">
        <w:t>iepirkuma k</w:t>
      </w:r>
      <w:r w:rsidRPr="00554197">
        <w:t>omisija pieņem lēmumu izbeigt iepirkumu</w:t>
      </w:r>
      <w:r w:rsidR="00DF55D8" w:rsidRPr="00554197">
        <w:t>.</w:t>
      </w:r>
    </w:p>
    <w:p w14:paraId="2E1B03BB" w14:textId="77777777" w:rsidR="006F728A" w:rsidRPr="00554197" w:rsidRDefault="009F3A75" w:rsidP="00554197">
      <w:pPr>
        <w:pStyle w:val="Heading3"/>
      </w:pPr>
      <w:r w:rsidRPr="00554197">
        <w:lastRenderedPageBreak/>
        <w:t>Iepirkuma k</w:t>
      </w:r>
      <w:r w:rsidR="006F728A" w:rsidRPr="00554197">
        <w:t>omisija var j</w:t>
      </w:r>
      <w:r w:rsidR="001F258C" w:rsidRPr="00554197">
        <w:t>ebkurā brīdī pārtraukt iepirkumu</w:t>
      </w:r>
      <w:r w:rsidR="006F728A" w:rsidRPr="00554197">
        <w:t>, ja tam ir objektīvs pamatojums.</w:t>
      </w:r>
    </w:p>
    <w:p w14:paraId="2E1B03BC" w14:textId="77777777" w:rsidR="006F728A" w:rsidRPr="00554197" w:rsidRDefault="009F3A75" w:rsidP="00554197">
      <w:pPr>
        <w:pStyle w:val="Heading3"/>
      </w:pPr>
      <w:r w:rsidRPr="00554197">
        <w:t>Iepirkuma k</w:t>
      </w:r>
      <w:r w:rsidR="006F728A" w:rsidRPr="00554197">
        <w:t xml:space="preserve">omisijai ir tiesības pieprasīt, lai </w:t>
      </w:r>
      <w:r w:rsidR="00DF7A74" w:rsidRPr="00554197">
        <w:t>p</w:t>
      </w:r>
      <w:r w:rsidR="006F728A" w:rsidRPr="00554197">
        <w:t>retendents precizē sniegto in</w:t>
      </w:r>
      <w:r w:rsidR="006B78E1" w:rsidRPr="00554197">
        <w:t>formāciju par savu piedāvājumu</w:t>
      </w:r>
      <w:r w:rsidR="006F728A" w:rsidRPr="00554197">
        <w:t>, ja tas nepieciešams pied</w:t>
      </w:r>
      <w:r w:rsidR="00DF7A74" w:rsidRPr="00554197">
        <w:t>āvājuma atbilstības pārbaudei, p</w:t>
      </w:r>
      <w:r w:rsidR="006F728A" w:rsidRPr="00554197">
        <w:t>retendentu atlasei, tehnisko piedāvājumu atbilstības pārbaudei, kā arī piedāvājumu vērtēšanai un salīdzināšanai, nosakot saprātīgu termiņu, līdz kuram jāsniedz atbilde.</w:t>
      </w:r>
    </w:p>
    <w:p w14:paraId="2E1B03BD" w14:textId="1E0BFA61" w:rsidR="006F728A" w:rsidRPr="00554197" w:rsidRDefault="006F728A" w:rsidP="00554197">
      <w:pPr>
        <w:pStyle w:val="Heading3"/>
      </w:pPr>
      <w:r w:rsidRPr="00554197">
        <w:t xml:space="preserve">Pretendentu iesniegto piedāvājumu pārbaudei, </w:t>
      </w:r>
      <w:r w:rsidR="00DF7A74" w:rsidRPr="00554197">
        <w:t>p</w:t>
      </w:r>
      <w:r w:rsidRPr="00554197">
        <w:t xml:space="preserve">retendentu atlasei, tehnisko piedāvājumu atbilstības pārbaudei, kā arī piedāvājumu vērtēšanai un salīdzināšanai </w:t>
      </w:r>
      <w:r w:rsidR="009F3A75" w:rsidRPr="00554197">
        <w:t>iepirkuma k</w:t>
      </w:r>
      <w:r w:rsidRPr="00554197">
        <w:t>omisija var pieaicināt ekspertus.</w:t>
      </w:r>
    </w:p>
    <w:p w14:paraId="775DEC93" w14:textId="465141E2" w:rsidR="007D5057" w:rsidRPr="00554197" w:rsidRDefault="007D5057" w:rsidP="00554197">
      <w:pPr>
        <w:pStyle w:val="Heading3"/>
      </w:pPr>
      <w:r w:rsidRPr="00554197">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 pretendentu kvalifikācijas atbilstības pārbaudi veikt tikai tam pretendentam, kuram būtu piešķiramas iepirkuma līguma slēgšanas tiesības.</w:t>
      </w:r>
    </w:p>
    <w:p w14:paraId="2E1B03BE" w14:textId="77777777" w:rsidR="007A5C5A" w:rsidRPr="00554197" w:rsidRDefault="006F728A" w:rsidP="00554197">
      <w:pPr>
        <w:pStyle w:val="Heading3"/>
      </w:pPr>
      <w:r w:rsidRPr="00554197">
        <w:t xml:space="preserve">Iepirkuma dokumentācijas sagatavotājs (pasūtītāja amatpersona vai darbinieks), </w:t>
      </w:r>
      <w:r w:rsidR="007A5C5A" w:rsidRPr="00554197">
        <w:t>iepirkuma k</w:t>
      </w:r>
      <w:r w:rsidRPr="00554197">
        <w:t>omisijas locekļi un eksperti paraksta apliecinājumu, ka nav tādu apstākļu, kuru dēļ varētu uzskatīt, ka viņi ir ieinteresēti konkrēta pretendenta izvēlē vai darbībā, vai ka viņi ir saistīti ar tiem PIL 25.panta pirmās</w:t>
      </w:r>
      <w:r w:rsidR="00070CEB" w:rsidRPr="00554197">
        <w:t>, otrās</w:t>
      </w:r>
      <w:r w:rsidRPr="00554197">
        <w:t xml:space="preserve"> daļas izpratnē.</w:t>
      </w:r>
    </w:p>
    <w:p w14:paraId="2E1B03BF" w14:textId="77F75564" w:rsidR="00BF37E1" w:rsidRPr="00554197" w:rsidRDefault="007A5C5A" w:rsidP="00554197">
      <w:pPr>
        <w:pStyle w:val="Heading3"/>
      </w:pPr>
      <w:r w:rsidRPr="00554197">
        <w:t>Iepirkuma k</w:t>
      </w:r>
      <w:r w:rsidR="006F728A" w:rsidRPr="00554197">
        <w:t>omisija trīs darbdienu laikā  informē visus pretenden</w:t>
      </w:r>
      <w:r w:rsidR="00DF7A74" w:rsidRPr="00554197">
        <w:t>tus par iepirkumā izraudzīto p</w:t>
      </w:r>
      <w:r w:rsidR="006F728A" w:rsidRPr="00554197">
        <w:t>retende</w:t>
      </w:r>
      <w:r w:rsidRPr="00554197">
        <w:t>n</w:t>
      </w:r>
      <w:r w:rsidR="006F728A" w:rsidRPr="00554197">
        <w:t xml:space="preserve">tu vai </w:t>
      </w:r>
      <w:r w:rsidR="00DF7A74" w:rsidRPr="00554197">
        <w:t>p</w:t>
      </w:r>
      <w:r w:rsidR="006F728A" w:rsidRPr="00554197">
        <w:t xml:space="preserve">retendentiem un norāda visus noraidītos </w:t>
      </w:r>
      <w:r w:rsidR="00DF7A74" w:rsidRPr="00554197">
        <w:t>p</w:t>
      </w:r>
      <w:r w:rsidR="006F728A" w:rsidRPr="00554197">
        <w:t>retende</w:t>
      </w:r>
      <w:r w:rsidRPr="00554197">
        <w:t>n</w:t>
      </w:r>
      <w:r w:rsidR="006F728A" w:rsidRPr="00554197">
        <w:t xml:space="preserve">tus un to noraidīšanas iemeslus un visu </w:t>
      </w:r>
      <w:r w:rsidR="00DF7A74" w:rsidRPr="00554197">
        <w:t>p</w:t>
      </w:r>
      <w:r w:rsidR="006F728A" w:rsidRPr="00554197">
        <w:t>retende</w:t>
      </w:r>
      <w:r w:rsidRPr="00554197">
        <w:t>n</w:t>
      </w:r>
      <w:r w:rsidR="006F728A" w:rsidRPr="00554197">
        <w:t xml:space="preserve">tu norādītās līgumcenas un par uzvarētāju noteiktā </w:t>
      </w:r>
      <w:r w:rsidR="00DF7A74" w:rsidRPr="00554197">
        <w:t>p</w:t>
      </w:r>
      <w:r w:rsidR="006F728A" w:rsidRPr="00554197">
        <w:t>retendenta salīdzinošās priekšrocības.</w:t>
      </w:r>
    </w:p>
    <w:p w14:paraId="2E1B03C0" w14:textId="77777777" w:rsidR="00193DF0" w:rsidRPr="00554197" w:rsidRDefault="007A5C5A" w:rsidP="00B47AD6">
      <w:pPr>
        <w:pStyle w:val="Heading2"/>
      </w:pPr>
      <w:bookmarkStart w:id="211" w:name="_Toc368392518"/>
      <w:bookmarkStart w:id="212" w:name="_Toc368392568"/>
      <w:bookmarkStart w:id="213" w:name="_Toc368566420"/>
      <w:bookmarkStart w:id="214" w:name="_Toc131089989"/>
      <w:bookmarkStart w:id="215" w:name="_Toc131090061"/>
      <w:bookmarkStart w:id="216" w:name="_Toc145427496"/>
      <w:bookmarkStart w:id="217" w:name="_Toc145427568"/>
      <w:r w:rsidRPr="00554197">
        <w:t>Piegādātāja</w:t>
      </w:r>
      <w:r w:rsidR="00E60BD5" w:rsidRPr="00554197">
        <w:t xml:space="preserve"> </w:t>
      </w:r>
      <w:r w:rsidR="00193DF0" w:rsidRPr="00554197">
        <w:t>tiesības</w:t>
      </w:r>
      <w:bookmarkEnd w:id="211"/>
      <w:bookmarkEnd w:id="212"/>
      <w:bookmarkEnd w:id="213"/>
      <w:r w:rsidRPr="00554197">
        <w:t xml:space="preserve"> un pienākumi</w:t>
      </w:r>
      <w:bookmarkEnd w:id="214"/>
      <w:bookmarkEnd w:id="215"/>
      <w:bookmarkEnd w:id="216"/>
      <w:bookmarkEnd w:id="217"/>
    </w:p>
    <w:p w14:paraId="2E1B03C1" w14:textId="6693E10D" w:rsidR="00860FD7" w:rsidRPr="00554197" w:rsidRDefault="00860FD7" w:rsidP="00554197">
      <w:pPr>
        <w:pStyle w:val="Heading3"/>
      </w:pPr>
      <w:r w:rsidRPr="00554197">
        <w:t xml:space="preserve">Piedāvājumu var iesniegt piegādātājs – persona, vai personu (piegādātāju) apvienība jebkurā to kombinācijā. </w:t>
      </w:r>
      <w:r w:rsidR="00145D8A" w:rsidRPr="00554197">
        <w:t>Ja iepirkuma rezultātā iepirkuma komisija pieņems lēmumu par līguma slēgšanu ar apvienību, tā pēc savas izvēles izveidojas atbilstoši noteiktam juridiskam statusam vai noslēdz sabiedrības l</w:t>
      </w:r>
      <w:r w:rsidR="00C825C5" w:rsidRPr="00554197">
        <w:t>īgums</w:t>
      </w:r>
      <w:r w:rsidR="00145D8A" w:rsidRPr="00554197">
        <w:t>, vienojoties par apvienības dalībnieku atbildības sadalījumu, ja tas nepieciešams iepirkuma līguma noteikumu sekmīgai izpildei.</w:t>
      </w:r>
    </w:p>
    <w:p w14:paraId="2E1B03C2" w14:textId="77777777" w:rsidR="00860FD7" w:rsidRPr="00554197" w:rsidRDefault="00860FD7" w:rsidP="00554197">
      <w:pPr>
        <w:pStyle w:val="Heading3"/>
      </w:pPr>
      <w:r w:rsidRPr="00554197">
        <w:t xml:space="preserve">Ieinteresētais </w:t>
      </w:r>
      <w:r w:rsidR="00DD2FD6" w:rsidRPr="00554197">
        <w:t>p</w:t>
      </w:r>
      <w:r w:rsidRPr="00554197">
        <w:t>iegādāt</w:t>
      </w:r>
      <w:r w:rsidR="00DD2FD6" w:rsidRPr="00554197">
        <w:t>ājs ir tiesīgs laikus, bet ne vē</w:t>
      </w:r>
      <w:r w:rsidRPr="00554197">
        <w:t>lāk kā četras dienas pirms piedāvājuma iesniegšan</w:t>
      </w:r>
      <w:r w:rsidR="00DD2FD6" w:rsidRPr="00554197">
        <w:t>a</w:t>
      </w:r>
      <w:r w:rsidRPr="00554197">
        <w:t xml:space="preserve">s termiņa beigām pieprasīt papildus informāciju par iepirkuma dokumentos iekļautajām prasībām attiecībā uz piedāvājumu sagatavošanu un iesniegšanu vai pretendentu atlasi. </w:t>
      </w:r>
    </w:p>
    <w:p w14:paraId="2E1B03C3" w14:textId="77777777" w:rsidR="00860FD7" w:rsidRPr="00554197" w:rsidRDefault="00DD2FD6" w:rsidP="00554197">
      <w:pPr>
        <w:pStyle w:val="Heading3"/>
      </w:pPr>
      <w:r w:rsidRPr="00554197">
        <w:t>Katrs p</w:t>
      </w:r>
      <w:r w:rsidR="00860FD7" w:rsidRPr="00554197">
        <w:t xml:space="preserve">iegādātājs par iepirkuma priekšmetu tiesīgs iesniegt vienu piedāvājumu. Piegādātājs pirms piedāvājuma iesniegšanas termiņa beigām var grozīt vai atsaukt iesniegto piedāvājumu. </w:t>
      </w:r>
    </w:p>
    <w:p w14:paraId="2E1B03C4" w14:textId="77777777" w:rsidR="00860FD7" w:rsidRPr="00554197" w:rsidRDefault="00860FD7" w:rsidP="00554197">
      <w:pPr>
        <w:pStyle w:val="Heading3"/>
      </w:pPr>
      <w:r w:rsidRPr="00554197">
        <w:t xml:space="preserve">Piegādātājam ir tiesības ierosināt, lai tiek rīkota ieinteresēto piegādātāju sanāksme. </w:t>
      </w:r>
    </w:p>
    <w:p w14:paraId="2E1B03C5" w14:textId="77777777" w:rsidR="00860FD7" w:rsidRPr="00554197" w:rsidRDefault="00860FD7" w:rsidP="00554197">
      <w:pPr>
        <w:pStyle w:val="Heading3"/>
      </w:pPr>
      <w:r w:rsidRPr="00554197">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 tādejādi ierobežojot konkurenci. Ar iepirkuma projekta posmiem saprot vairākus secīgi veiktus iepirkumus, kuri nodrošina vienota galarezultāta sasniegšanu.</w:t>
      </w:r>
    </w:p>
    <w:p w14:paraId="2E1B03C6" w14:textId="77777777" w:rsidR="003B054E" w:rsidRPr="00554197" w:rsidRDefault="003B054E" w:rsidP="00554197">
      <w:pPr>
        <w:pStyle w:val="Heading3"/>
        <w:numPr>
          <w:ilvl w:val="0"/>
          <w:numId w:val="0"/>
        </w:numPr>
        <w:ind w:left="1080"/>
      </w:pPr>
    </w:p>
    <w:p w14:paraId="2E1B03C7" w14:textId="77777777" w:rsidR="005B5808" w:rsidRPr="00554197" w:rsidRDefault="000E2422" w:rsidP="000E2422">
      <w:pPr>
        <w:pStyle w:val="Heading1"/>
      </w:pPr>
      <w:bookmarkStart w:id="218" w:name="_Toc145427569"/>
      <w:r w:rsidRPr="00554197">
        <w:t>PERSONAS DATU AIZSARDZĪBA</w:t>
      </w:r>
      <w:bookmarkEnd w:id="218"/>
    </w:p>
    <w:p w14:paraId="2E1B03C8" w14:textId="77777777" w:rsidR="005B5808" w:rsidRPr="00554197" w:rsidRDefault="00550E58" w:rsidP="00554197">
      <w:pPr>
        <w:pStyle w:val="Heading3"/>
        <w:numPr>
          <w:ilvl w:val="0"/>
          <w:numId w:val="0"/>
        </w:numPr>
      </w:pPr>
      <w:r w:rsidRPr="00554197">
        <w:t xml:space="preserve">6.1. </w:t>
      </w:r>
      <w:r w:rsidR="005B5808" w:rsidRPr="00554197">
        <w:t xml:space="preserve">Pretendentu piedāvājumos iekļautie personu dati tiks apstrādāti Jūrmalas </w:t>
      </w:r>
      <w:r w:rsidR="0099150C" w:rsidRPr="00554197">
        <w:t>valstspilsētas administrācijas</w:t>
      </w:r>
      <w:r w:rsidR="005B5808" w:rsidRPr="00554197">
        <w:t xml:space="preserve"> noteiktā mērķa īstenošanai: </w:t>
      </w:r>
      <w:r w:rsidR="005B5808" w:rsidRPr="00554197">
        <w:rPr>
          <w:i/>
        </w:rPr>
        <w:t>pretendentu (fizisku personu) datu apstrāde iepirkumu procedūras administrēšanai</w:t>
      </w:r>
      <w:r w:rsidR="005B5808" w:rsidRPr="00554197">
        <w:t>. Personas dati tiks glabāti normatīvajos aktos noteikto laika periodu.</w:t>
      </w:r>
    </w:p>
    <w:p w14:paraId="2E1B03C9" w14:textId="77777777" w:rsidR="005B5808" w:rsidRPr="00554197" w:rsidRDefault="00550E58" w:rsidP="00554197">
      <w:pPr>
        <w:pStyle w:val="Heading3"/>
        <w:numPr>
          <w:ilvl w:val="0"/>
          <w:numId w:val="0"/>
        </w:numPr>
      </w:pPr>
      <w:r w:rsidRPr="00554197">
        <w:lastRenderedPageBreak/>
        <w:t xml:space="preserve">6.2. </w:t>
      </w:r>
      <w:r w:rsidR="005B5808" w:rsidRPr="00554197">
        <w:t xml:space="preserve">Datu apstrādes pārzinis: Jūrmalas </w:t>
      </w:r>
      <w:r w:rsidR="0099150C" w:rsidRPr="00554197">
        <w:t>valstspilsētas administrācija</w:t>
      </w:r>
      <w:r w:rsidR="005B5808" w:rsidRPr="00554197">
        <w:t xml:space="preserve">, reģistrācijas Nr. 90000056357, Jūrmalas </w:t>
      </w:r>
      <w:r w:rsidR="0099150C" w:rsidRPr="00554197">
        <w:t>valsts</w:t>
      </w:r>
      <w:r w:rsidR="005B5808" w:rsidRPr="00554197">
        <w:t xml:space="preserve">pilsēta, Jomas iela 1/5,  </w:t>
      </w:r>
      <w:hyperlink r:id="rId14" w:history="1">
        <w:r w:rsidR="005B5808" w:rsidRPr="00554197">
          <w:rPr>
            <w:rStyle w:val="Hyperlink"/>
            <w:rFonts w:eastAsia="Calibri"/>
            <w:color w:val="auto"/>
          </w:rPr>
          <w:t>pasts@jurmala.lv</w:t>
        </w:r>
      </w:hyperlink>
      <w:r w:rsidR="005B5808" w:rsidRPr="00554197">
        <w:rPr>
          <w:rStyle w:val="Hyperlink"/>
          <w:rFonts w:eastAsia="Calibri"/>
          <w:color w:val="auto"/>
        </w:rPr>
        <w:t>,</w:t>
      </w:r>
      <w:r w:rsidR="005B5808" w:rsidRPr="00554197">
        <w:t xml:space="preserve">  </w:t>
      </w:r>
      <w:r w:rsidR="004A4E03" w:rsidRPr="00554197">
        <w:t>tālr.</w:t>
      </w:r>
      <w:r w:rsidR="005B5808" w:rsidRPr="00554197">
        <w:t>67093816, 67093843.</w:t>
      </w:r>
    </w:p>
    <w:p w14:paraId="2E1B03CA" w14:textId="77777777" w:rsidR="005B5808" w:rsidRPr="00554197" w:rsidRDefault="004C5BA0" w:rsidP="00554197">
      <w:pPr>
        <w:pStyle w:val="Heading3"/>
        <w:numPr>
          <w:ilvl w:val="0"/>
          <w:numId w:val="0"/>
        </w:numPr>
      </w:pPr>
      <w:r w:rsidRPr="00554197">
        <w:t xml:space="preserve">6.3. </w:t>
      </w:r>
      <w:r w:rsidR="005B5808" w:rsidRPr="00554197">
        <w:t xml:space="preserve">Personas datu aizsardzības speciālista kontaktinformācija: </w:t>
      </w:r>
      <w:hyperlink r:id="rId15" w:history="1">
        <w:r w:rsidR="005B5808" w:rsidRPr="00554197">
          <w:rPr>
            <w:rStyle w:val="Hyperlink"/>
            <w:rFonts w:eastAsia="Calibri"/>
            <w:color w:val="auto"/>
          </w:rPr>
          <w:t>personasdati@jurmala.lv</w:t>
        </w:r>
      </w:hyperlink>
      <w:r w:rsidR="005B5808" w:rsidRPr="00554197">
        <w:t xml:space="preserve">, </w:t>
      </w:r>
      <w:r w:rsidR="004A4E03" w:rsidRPr="00554197">
        <w:t>tālr.</w:t>
      </w:r>
      <w:r w:rsidR="005B5808" w:rsidRPr="00554197">
        <w:t>67093849;</w:t>
      </w:r>
    </w:p>
    <w:p w14:paraId="2E1B03CB" w14:textId="77777777" w:rsidR="00D22929" w:rsidRPr="00554197" w:rsidRDefault="00550E58" w:rsidP="00554197">
      <w:pPr>
        <w:pStyle w:val="Heading3"/>
        <w:numPr>
          <w:ilvl w:val="0"/>
          <w:numId w:val="0"/>
        </w:numPr>
      </w:pPr>
      <w:r w:rsidRPr="00554197">
        <w:t xml:space="preserve">6.4. </w:t>
      </w:r>
      <w:r w:rsidR="005B5808" w:rsidRPr="00554197">
        <w:t xml:space="preserve">Detalizētāka informācija par personas datu apstrādēm ir atrodama </w:t>
      </w:r>
      <w:hyperlink r:id="rId16" w:history="1">
        <w:r w:rsidR="005B5808" w:rsidRPr="00554197">
          <w:rPr>
            <w:rStyle w:val="Hyperlink"/>
            <w:rFonts w:eastAsia="Calibri"/>
            <w:color w:val="auto"/>
          </w:rPr>
          <w:t>www.jurmala.lv</w:t>
        </w:r>
      </w:hyperlink>
      <w:r w:rsidR="005B5808" w:rsidRPr="00554197">
        <w:t>.</w:t>
      </w:r>
    </w:p>
    <w:p w14:paraId="33FE42C8" w14:textId="77777777" w:rsidR="00D564CD" w:rsidRPr="00554197" w:rsidRDefault="00D564CD" w:rsidP="00554197">
      <w:pPr>
        <w:pStyle w:val="Heading3"/>
        <w:numPr>
          <w:ilvl w:val="0"/>
          <w:numId w:val="0"/>
        </w:numPr>
      </w:pPr>
    </w:p>
    <w:p w14:paraId="2E1B03CC" w14:textId="77777777" w:rsidR="008E6BAF" w:rsidRPr="00554197" w:rsidRDefault="00193DF0" w:rsidP="000E2422">
      <w:pPr>
        <w:pStyle w:val="Heading1"/>
      </w:pPr>
      <w:bookmarkStart w:id="219" w:name="_Toc368392520"/>
      <w:bookmarkStart w:id="220" w:name="_Toc368392570"/>
      <w:bookmarkStart w:id="221" w:name="_Toc368566422"/>
      <w:bookmarkStart w:id="222" w:name="_Toc145427570"/>
      <w:r w:rsidRPr="00554197">
        <w:t>PIELIKUMU SARAKSTS</w:t>
      </w:r>
      <w:bookmarkEnd w:id="219"/>
      <w:bookmarkEnd w:id="220"/>
      <w:bookmarkEnd w:id="221"/>
      <w:bookmarkEnd w:id="222"/>
    </w:p>
    <w:p w14:paraId="2E1B03CD" w14:textId="77777777" w:rsidR="00006008" w:rsidRPr="00554197" w:rsidRDefault="00006008" w:rsidP="00EB6224">
      <w:pPr>
        <w:rPr>
          <w:sz w:val="22"/>
        </w:rPr>
      </w:pPr>
    </w:p>
    <w:p w14:paraId="2E1B03CE" w14:textId="0CC938D6" w:rsidR="00450162" w:rsidRPr="00554197" w:rsidRDefault="00450162" w:rsidP="00006008">
      <w:pPr>
        <w:jc w:val="both"/>
        <w:rPr>
          <w:sz w:val="22"/>
        </w:rPr>
      </w:pPr>
      <w:r w:rsidRPr="00554197">
        <w:rPr>
          <w:sz w:val="22"/>
        </w:rPr>
        <w:t>1.</w:t>
      </w:r>
      <w:r w:rsidR="00465BEE" w:rsidRPr="00554197">
        <w:rPr>
          <w:sz w:val="22"/>
        </w:rPr>
        <w:t xml:space="preserve"> </w:t>
      </w:r>
      <w:r w:rsidRPr="00554197">
        <w:rPr>
          <w:sz w:val="22"/>
        </w:rPr>
        <w:t>pie</w:t>
      </w:r>
      <w:r w:rsidR="00E550AA" w:rsidRPr="00554197">
        <w:rPr>
          <w:sz w:val="22"/>
        </w:rPr>
        <w:t xml:space="preserve">likums – </w:t>
      </w:r>
      <w:r w:rsidR="00006008" w:rsidRPr="00554197">
        <w:rPr>
          <w:sz w:val="22"/>
        </w:rPr>
        <w:t>t</w:t>
      </w:r>
      <w:r w:rsidR="00477348" w:rsidRPr="00554197">
        <w:rPr>
          <w:sz w:val="22"/>
        </w:rPr>
        <w:t>ehniskā specifikācija</w:t>
      </w:r>
      <w:r w:rsidR="00D33A30" w:rsidRPr="00554197">
        <w:rPr>
          <w:sz w:val="22"/>
        </w:rPr>
        <w:t>.</w:t>
      </w:r>
    </w:p>
    <w:p w14:paraId="2E1B03CF" w14:textId="77777777" w:rsidR="004C345A" w:rsidRPr="00554197" w:rsidRDefault="00E550AA" w:rsidP="00006008">
      <w:pPr>
        <w:jc w:val="both"/>
        <w:rPr>
          <w:sz w:val="22"/>
        </w:rPr>
      </w:pPr>
      <w:r w:rsidRPr="00554197">
        <w:rPr>
          <w:sz w:val="22"/>
        </w:rPr>
        <w:t>2</w:t>
      </w:r>
      <w:r w:rsidR="001F51CC" w:rsidRPr="00554197">
        <w:rPr>
          <w:sz w:val="22"/>
        </w:rPr>
        <w:t>.</w:t>
      </w:r>
      <w:r w:rsidR="00BF37E1" w:rsidRPr="00554197">
        <w:rPr>
          <w:sz w:val="22"/>
        </w:rPr>
        <w:t xml:space="preserve"> pielikums</w:t>
      </w:r>
      <w:r w:rsidR="001F51CC" w:rsidRPr="00554197">
        <w:rPr>
          <w:sz w:val="22"/>
        </w:rPr>
        <w:t xml:space="preserve"> –</w:t>
      </w:r>
      <w:r w:rsidRPr="00554197">
        <w:rPr>
          <w:sz w:val="22"/>
        </w:rPr>
        <w:t xml:space="preserve"> </w:t>
      </w:r>
      <w:r w:rsidR="00006008" w:rsidRPr="00554197">
        <w:rPr>
          <w:sz w:val="22"/>
        </w:rPr>
        <w:t>t</w:t>
      </w:r>
      <w:r w:rsidR="002D23B2" w:rsidRPr="00554197">
        <w:rPr>
          <w:sz w:val="22"/>
        </w:rPr>
        <w:t>ehnisk</w:t>
      </w:r>
      <w:r w:rsidR="00BF37E1" w:rsidRPr="00554197">
        <w:rPr>
          <w:sz w:val="22"/>
        </w:rPr>
        <w:t>ā piedāvājuma</w:t>
      </w:r>
      <w:r w:rsidR="00FD0DFF" w:rsidRPr="00554197">
        <w:rPr>
          <w:sz w:val="22"/>
        </w:rPr>
        <w:t xml:space="preserve"> paraugforma</w:t>
      </w:r>
      <w:r w:rsidR="002D23B2" w:rsidRPr="00554197">
        <w:rPr>
          <w:sz w:val="22"/>
        </w:rPr>
        <w:t>.</w:t>
      </w:r>
    </w:p>
    <w:p w14:paraId="2E1B03D0" w14:textId="77777777" w:rsidR="00531BF9" w:rsidRPr="00554197" w:rsidRDefault="00E550AA" w:rsidP="00006008">
      <w:pPr>
        <w:jc w:val="both"/>
        <w:rPr>
          <w:sz w:val="22"/>
        </w:rPr>
      </w:pPr>
      <w:r w:rsidRPr="00554197">
        <w:rPr>
          <w:sz w:val="22"/>
        </w:rPr>
        <w:t>3</w:t>
      </w:r>
      <w:r w:rsidR="00E04563" w:rsidRPr="00554197">
        <w:rPr>
          <w:sz w:val="22"/>
        </w:rPr>
        <w:t>. pielikums</w:t>
      </w:r>
      <w:r w:rsidR="00ED0480" w:rsidRPr="00554197">
        <w:rPr>
          <w:sz w:val="22"/>
        </w:rPr>
        <w:t xml:space="preserve"> – </w:t>
      </w:r>
      <w:r w:rsidR="00006008" w:rsidRPr="00554197">
        <w:rPr>
          <w:sz w:val="22"/>
        </w:rPr>
        <w:t>f</w:t>
      </w:r>
      <w:r w:rsidR="002D23B2" w:rsidRPr="00554197">
        <w:rPr>
          <w:sz w:val="22"/>
        </w:rPr>
        <w:t>inanšu</w:t>
      </w:r>
      <w:r w:rsidR="00E04563" w:rsidRPr="00554197">
        <w:rPr>
          <w:sz w:val="22"/>
        </w:rPr>
        <w:t xml:space="preserve"> piedāvājum</w:t>
      </w:r>
      <w:r w:rsidR="00443371" w:rsidRPr="00554197">
        <w:rPr>
          <w:sz w:val="22"/>
        </w:rPr>
        <w:t>a paraugforma</w:t>
      </w:r>
      <w:r w:rsidR="00E04563" w:rsidRPr="00554197">
        <w:rPr>
          <w:sz w:val="22"/>
        </w:rPr>
        <w:t>.</w:t>
      </w:r>
    </w:p>
    <w:p w14:paraId="2E1B03D1" w14:textId="77777777" w:rsidR="00DC6903" w:rsidRPr="00554197" w:rsidRDefault="0070586D" w:rsidP="00DC6903">
      <w:pPr>
        <w:jc w:val="both"/>
        <w:rPr>
          <w:rFonts w:eastAsia="Times New Roman"/>
          <w:sz w:val="22"/>
        </w:rPr>
      </w:pPr>
      <w:r w:rsidRPr="00554197">
        <w:rPr>
          <w:sz w:val="22"/>
        </w:rPr>
        <w:t>4</w:t>
      </w:r>
      <w:r w:rsidR="00DC6903" w:rsidRPr="00554197">
        <w:rPr>
          <w:sz w:val="22"/>
        </w:rPr>
        <w:t>. pielikums –</w:t>
      </w:r>
      <w:r w:rsidR="002A46EC" w:rsidRPr="00554197">
        <w:rPr>
          <w:sz w:val="22"/>
        </w:rPr>
        <w:t xml:space="preserve"> </w:t>
      </w:r>
      <w:r w:rsidR="00D75D9A" w:rsidRPr="00554197">
        <w:rPr>
          <w:sz w:val="22"/>
        </w:rPr>
        <w:t xml:space="preserve">līguma projekts. </w:t>
      </w:r>
    </w:p>
    <w:p w14:paraId="2E1B03D2" w14:textId="41CEC89C" w:rsidR="004505A1" w:rsidRPr="00554197" w:rsidRDefault="0070586D" w:rsidP="004505A1">
      <w:pPr>
        <w:jc w:val="both"/>
        <w:rPr>
          <w:rFonts w:eastAsia="Times New Roman"/>
          <w:sz w:val="22"/>
        </w:rPr>
      </w:pPr>
      <w:bookmarkStart w:id="223" w:name="_Ref367975871"/>
      <w:r w:rsidRPr="00554197">
        <w:rPr>
          <w:sz w:val="22"/>
        </w:rPr>
        <w:t>5</w:t>
      </w:r>
      <w:r w:rsidR="004505A1" w:rsidRPr="00554197">
        <w:rPr>
          <w:sz w:val="22"/>
        </w:rPr>
        <w:t xml:space="preserve">. pielikums – </w:t>
      </w:r>
      <w:r w:rsidR="00D75D9A" w:rsidRPr="00554197">
        <w:rPr>
          <w:sz w:val="22"/>
        </w:rPr>
        <w:t>i</w:t>
      </w:r>
      <w:r w:rsidR="00D75D9A" w:rsidRPr="00554197">
        <w:rPr>
          <w:rFonts w:eastAsia="Times New Roman"/>
          <w:sz w:val="22"/>
        </w:rPr>
        <w:t>nformācija par pretendenta</w:t>
      </w:r>
      <w:r w:rsidR="009B1757" w:rsidRPr="00554197">
        <w:rPr>
          <w:rFonts w:eastAsia="Times New Roman"/>
          <w:sz w:val="22"/>
        </w:rPr>
        <w:t xml:space="preserve"> un piedāvātā atbildīgā būvdarbu vadītāja</w:t>
      </w:r>
      <w:r w:rsidR="00D75D9A" w:rsidRPr="00554197">
        <w:rPr>
          <w:rFonts w:eastAsia="Times New Roman"/>
          <w:sz w:val="22"/>
        </w:rPr>
        <w:t xml:space="preserve"> pieredzi.</w:t>
      </w:r>
    </w:p>
    <w:p w14:paraId="7D909E85" w14:textId="2B693F68" w:rsidR="00F72105" w:rsidRPr="00554197" w:rsidRDefault="00263733" w:rsidP="0070586D">
      <w:pPr>
        <w:jc w:val="both"/>
        <w:rPr>
          <w:sz w:val="22"/>
        </w:rPr>
      </w:pPr>
      <w:r w:rsidRPr="00554197">
        <w:rPr>
          <w:rFonts w:eastAsia="Times New Roman"/>
          <w:sz w:val="22"/>
        </w:rPr>
        <w:t>6</w:t>
      </w:r>
      <w:r w:rsidR="00F72105" w:rsidRPr="00554197">
        <w:rPr>
          <w:rFonts w:eastAsia="Times New Roman"/>
          <w:sz w:val="22"/>
        </w:rPr>
        <w:t>.</w:t>
      </w:r>
      <w:r w:rsidR="001E0970" w:rsidRPr="00554197">
        <w:rPr>
          <w:rFonts w:eastAsia="Times New Roman"/>
          <w:sz w:val="22"/>
        </w:rPr>
        <w:t> </w:t>
      </w:r>
      <w:r w:rsidR="00F72105" w:rsidRPr="00554197">
        <w:rPr>
          <w:rFonts w:eastAsia="Times New Roman"/>
          <w:sz w:val="22"/>
        </w:rPr>
        <w:t>pielikums – pretendenta apliecinājums.</w:t>
      </w:r>
    </w:p>
    <w:p w14:paraId="2E1B03D4" w14:textId="77777777" w:rsidR="0070586D" w:rsidRPr="00554197" w:rsidRDefault="0070586D" w:rsidP="004505A1">
      <w:pPr>
        <w:jc w:val="both"/>
        <w:rPr>
          <w:rFonts w:eastAsia="Times New Roman"/>
          <w:sz w:val="22"/>
        </w:rPr>
      </w:pPr>
    </w:p>
    <w:p w14:paraId="2E1B03D5" w14:textId="17E1FF3D" w:rsidR="00E04563" w:rsidRPr="00554197" w:rsidRDefault="000138A8" w:rsidP="006C2025">
      <w:pPr>
        <w:tabs>
          <w:tab w:val="left" w:pos="540"/>
        </w:tabs>
        <w:ind w:right="-6"/>
        <w:jc w:val="right"/>
        <w:outlineLvl w:val="0"/>
        <w:rPr>
          <w:rFonts w:eastAsia="Times New Roman"/>
          <w:sz w:val="20"/>
          <w:szCs w:val="20"/>
        </w:rPr>
      </w:pPr>
      <w:r w:rsidRPr="00554197">
        <w:rPr>
          <w:szCs w:val="24"/>
        </w:rPr>
        <w:br w:type="page"/>
      </w:r>
      <w:bookmarkStart w:id="224" w:name="_Toc444682972"/>
      <w:bookmarkStart w:id="225" w:name="_Toc444683125"/>
      <w:bookmarkStart w:id="226" w:name="_Toc145427571"/>
      <w:bookmarkEnd w:id="223"/>
      <w:r w:rsidR="00E04563" w:rsidRPr="00554197">
        <w:rPr>
          <w:rFonts w:eastAsia="Times New Roman"/>
          <w:sz w:val="20"/>
          <w:szCs w:val="20"/>
          <w:u w:val="single"/>
        </w:rPr>
        <w:lastRenderedPageBreak/>
        <w:t>1.pielikums</w:t>
      </w:r>
      <w:bookmarkEnd w:id="224"/>
      <w:bookmarkEnd w:id="225"/>
      <w:r w:rsidR="004D7770" w:rsidRPr="00554197">
        <w:rPr>
          <w:rFonts w:eastAsia="Times New Roman"/>
          <w:sz w:val="20"/>
          <w:szCs w:val="20"/>
          <w:u w:val="single"/>
        </w:rPr>
        <w:t xml:space="preserve"> – Tehniskā specifikācija</w:t>
      </w:r>
      <w:bookmarkEnd w:id="226"/>
    </w:p>
    <w:p w14:paraId="2E1B03D6" w14:textId="77777777" w:rsidR="004D7770" w:rsidRPr="00554197" w:rsidRDefault="004D7770"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1.pielikums</w:t>
      </w:r>
    </w:p>
    <w:p w14:paraId="2E1B03D7" w14:textId="77777777" w:rsidR="002D23B2" w:rsidRPr="00554197" w:rsidRDefault="002D23B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iepirkumam ar</w:t>
      </w:r>
    </w:p>
    <w:p w14:paraId="2E1B03D8" w14:textId="4A9CF7FF" w:rsidR="00E04563" w:rsidRPr="00554197" w:rsidRDefault="002D23B2"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 ID Nr. </w:t>
      </w:r>
      <w:r w:rsidR="00CF1E95" w:rsidRPr="00554197">
        <w:rPr>
          <w:rFonts w:eastAsia="Times New Roman"/>
          <w:sz w:val="20"/>
          <w:szCs w:val="20"/>
        </w:rPr>
        <w:t>JVA</w:t>
      </w:r>
      <w:r w:rsidRPr="00554197">
        <w:rPr>
          <w:rFonts w:eastAsia="Times New Roman"/>
          <w:sz w:val="20"/>
          <w:szCs w:val="20"/>
        </w:rPr>
        <w:t xml:space="preserve"> </w:t>
      </w:r>
      <w:r w:rsidR="00A87579">
        <w:rPr>
          <w:rFonts w:eastAsia="Times New Roman"/>
          <w:sz w:val="20"/>
          <w:szCs w:val="20"/>
        </w:rPr>
        <w:t>2026/57</w:t>
      </w:r>
    </w:p>
    <w:p w14:paraId="2E1B03D9" w14:textId="33286F9F" w:rsidR="002D23B2" w:rsidRPr="00554197" w:rsidRDefault="002D23B2" w:rsidP="004D6BC1">
      <w:pPr>
        <w:ind w:right="-1"/>
        <w:jc w:val="center"/>
        <w:rPr>
          <w:b/>
          <w:sz w:val="22"/>
        </w:rPr>
      </w:pPr>
      <w:r w:rsidRPr="00554197">
        <w:rPr>
          <w:b/>
          <w:sz w:val="22"/>
        </w:rPr>
        <w:t>TEHNISKĀ SPECIFIKĀCIJA</w:t>
      </w:r>
    </w:p>
    <w:p w14:paraId="2E1B03DA" w14:textId="77777777" w:rsidR="00544EA7" w:rsidRPr="00554197" w:rsidRDefault="00544EA7" w:rsidP="004D6BC1">
      <w:pPr>
        <w:ind w:right="-1"/>
        <w:jc w:val="center"/>
        <w:rPr>
          <w:b/>
          <w:sz w:val="22"/>
        </w:rPr>
      </w:pPr>
    </w:p>
    <w:p w14:paraId="42D194CC" w14:textId="77777777" w:rsidR="00D37001" w:rsidRPr="00554197" w:rsidRDefault="00D37001" w:rsidP="00D37001">
      <w:pPr>
        <w:jc w:val="center"/>
        <w:rPr>
          <w:b/>
          <w:szCs w:val="24"/>
        </w:rPr>
      </w:pPr>
      <w:bookmarkStart w:id="227" w:name="_Hlk146624395"/>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27"/>
    <w:p w14:paraId="2E1B0594" w14:textId="77777777" w:rsidR="00844A43" w:rsidRPr="00554197" w:rsidRDefault="00844A43" w:rsidP="00544EA7">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p>
    <w:p w14:paraId="0425C14E" w14:textId="77777777" w:rsidR="00D37001" w:rsidRPr="00554197" w:rsidRDefault="00D37001" w:rsidP="00D37001">
      <w:pPr>
        <w:autoSpaceDN w:val="0"/>
        <w:jc w:val="both"/>
        <w:rPr>
          <w:sz w:val="22"/>
        </w:rPr>
      </w:pPr>
      <w:bookmarkStart w:id="228" w:name="_Hlk170815747"/>
    </w:p>
    <w:bookmarkEnd w:id="228"/>
    <w:p w14:paraId="7086FCDC" w14:textId="77777777" w:rsidR="00A87579" w:rsidRPr="00A87579" w:rsidRDefault="00A87579" w:rsidP="00A87579">
      <w:pPr>
        <w:pStyle w:val="Subtitle"/>
        <w:numPr>
          <w:ilvl w:val="0"/>
          <w:numId w:val="34"/>
        </w:numPr>
        <w:tabs>
          <w:tab w:val="left" w:pos="567"/>
          <w:tab w:val="left" w:pos="851"/>
        </w:tabs>
        <w:ind w:left="284" w:hanging="284"/>
        <w:jc w:val="both"/>
        <w:rPr>
          <w:sz w:val="22"/>
          <w:szCs w:val="22"/>
        </w:rPr>
      </w:pPr>
      <w:r w:rsidRPr="00A87579">
        <w:rPr>
          <w:sz w:val="22"/>
          <w:szCs w:val="22"/>
        </w:rPr>
        <w:t>Iepirkums paredz būvuzraudzības pakalpojumu sniegšanu atsevišķiem vienkāršotās atjaunošanas darbiem un remontdarbiem Jūrmalas valstspilsētas pašvaldības īpašumos un iestādēs</w:t>
      </w:r>
      <w:r w:rsidRPr="00A87579">
        <w:rPr>
          <w:bCs/>
          <w:sz w:val="22"/>
          <w:szCs w:val="22"/>
        </w:rPr>
        <w:t xml:space="preserve"> </w:t>
      </w:r>
      <w:r w:rsidRPr="00A87579">
        <w:rPr>
          <w:sz w:val="22"/>
          <w:szCs w:val="22"/>
        </w:rPr>
        <w:t>atbilstoši Pasūtītāja uzdevumam.</w:t>
      </w:r>
    </w:p>
    <w:p w14:paraId="059F89D3" w14:textId="77777777" w:rsidR="00A87579" w:rsidRPr="00A87579" w:rsidRDefault="00A87579" w:rsidP="00A87579">
      <w:pPr>
        <w:pStyle w:val="Subtitle"/>
        <w:tabs>
          <w:tab w:val="left" w:pos="567"/>
          <w:tab w:val="left" w:pos="851"/>
        </w:tabs>
        <w:jc w:val="both"/>
        <w:rPr>
          <w:sz w:val="22"/>
          <w:szCs w:val="22"/>
        </w:rPr>
      </w:pPr>
    </w:p>
    <w:p w14:paraId="5477078B" w14:textId="77777777" w:rsidR="00A87579" w:rsidRPr="00A87579" w:rsidRDefault="00A87579" w:rsidP="00A87579">
      <w:pPr>
        <w:numPr>
          <w:ilvl w:val="0"/>
          <w:numId w:val="34"/>
        </w:numPr>
        <w:suppressAutoHyphens/>
        <w:ind w:left="567" w:hanging="567"/>
        <w:jc w:val="both"/>
        <w:rPr>
          <w:noProof/>
          <w:color w:val="000000"/>
          <w:sz w:val="22"/>
          <w:lang w:eastAsia="ar-SA"/>
        </w:rPr>
      </w:pPr>
      <w:r w:rsidRPr="00A87579">
        <w:rPr>
          <w:noProof/>
          <w:color w:val="000000"/>
          <w:sz w:val="22"/>
          <w:lang w:eastAsia="ar-SA"/>
        </w:rPr>
        <w:t>Izpildītājam jāveic vienkāršotās atjaunošanas un remontdarbu būvuzraudzība, tehniskā un administratīvā kontrole atbilstoši:</w:t>
      </w:r>
    </w:p>
    <w:p w14:paraId="7569398F"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pt-BR" w:eastAsia="ar-SA"/>
        </w:rPr>
        <w:t>Būvniecības likumam;</w:t>
      </w:r>
    </w:p>
    <w:p w14:paraId="60D20986"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pt-BR" w:eastAsia="ar-SA"/>
        </w:rPr>
        <w:t>Ministru kabineta 2014. gada 19. augusta noteikumiem Nr. 500 „Vispārīgie būvnoteikumi”;</w:t>
      </w:r>
    </w:p>
    <w:p w14:paraId="74C44D24"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Ministru kabineta 2014. gada 2. septembra noteikumiem Nr. 529 “Ēku Būvnoteikumi”;</w:t>
      </w:r>
    </w:p>
    <w:p w14:paraId="29D05AC3"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ar Ministru kabineta noteikumiem apstiprinātiem Latvijas būvnormatīviem (LBN), kuru piemērošana nepieciešama būvdarbu izpildē un būvuzraudzības pakalpojuma sniegšanā;</w:t>
      </w:r>
    </w:p>
    <w:p w14:paraId="3936A7E8" w14:textId="77777777" w:rsidR="00A87579" w:rsidRPr="00A87579" w:rsidRDefault="00A87579" w:rsidP="00A87579">
      <w:pPr>
        <w:pStyle w:val="ListParagraph"/>
        <w:numPr>
          <w:ilvl w:val="1"/>
          <w:numId w:val="34"/>
        </w:numPr>
        <w:suppressAutoHyphens/>
        <w:jc w:val="both"/>
        <w:rPr>
          <w:noProof/>
          <w:color w:val="000000"/>
          <w:sz w:val="22"/>
          <w:lang w:val="it-IT" w:eastAsia="ar-SA"/>
        </w:rPr>
      </w:pPr>
      <w:r w:rsidRPr="00A87579">
        <w:rPr>
          <w:noProof/>
          <w:color w:val="000000"/>
          <w:sz w:val="22"/>
          <w:lang w:val="it-IT" w:eastAsia="ar-SA"/>
        </w:rPr>
        <w:t>citiem būvniecību, darba aizsardzību, ugunsdrošību, vides aizsardzību un būvuzraudzību regulējošiem normatīvajiem aktiem.</w:t>
      </w:r>
    </w:p>
    <w:p w14:paraId="00D44A8C" w14:textId="77777777" w:rsidR="00A87579" w:rsidRPr="00A87579" w:rsidRDefault="00A87579" w:rsidP="00A87579">
      <w:pPr>
        <w:ind w:left="284"/>
        <w:jc w:val="both"/>
        <w:rPr>
          <w:noProof/>
          <w:color w:val="000000"/>
          <w:sz w:val="22"/>
          <w:lang w:val="it-IT" w:eastAsia="ar-SA"/>
        </w:rPr>
      </w:pPr>
    </w:p>
    <w:p w14:paraId="6B3C9979" w14:textId="77777777" w:rsidR="00A87579" w:rsidRPr="00A87579" w:rsidRDefault="00A87579" w:rsidP="00A87579">
      <w:pPr>
        <w:pStyle w:val="ListParagraph"/>
        <w:numPr>
          <w:ilvl w:val="0"/>
          <w:numId w:val="36"/>
        </w:numPr>
        <w:tabs>
          <w:tab w:val="left" w:pos="426"/>
        </w:tabs>
        <w:suppressAutoHyphens/>
        <w:ind w:hanging="720"/>
        <w:jc w:val="both"/>
        <w:rPr>
          <w:sz w:val="22"/>
        </w:rPr>
      </w:pPr>
      <w:r w:rsidRPr="00A87579">
        <w:rPr>
          <w:sz w:val="22"/>
        </w:rPr>
        <w:t>Prasības būvuzraudzības veikšanai:</w:t>
      </w:r>
    </w:p>
    <w:p w14:paraId="0ED8B524" w14:textId="77777777" w:rsidR="00A87579" w:rsidRPr="00A87579" w:rsidRDefault="00A87579" w:rsidP="00A87579">
      <w:pPr>
        <w:pStyle w:val="ListParagraph"/>
        <w:numPr>
          <w:ilvl w:val="1"/>
          <w:numId w:val="37"/>
        </w:numPr>
        <w:tabs>
          <w:tab w:val="left" w:pos="426"/>
        </w:tabs>
        <w:suppressAutoHyphens/>
        <w:overflowPunct w:val="0"/>
        <w:ind w:left="851" w:hanging="564"/>
        <w:jc w:val="both"/>
        <w:rPr>
          <w:b/>
          <w:sz w:val="22"/>
        </w:rPr>
      </w:pPr>
      <w:r w:rsidRPr="00A87579">
        <w:rPr>
          <w:sz w:val="22"/>
        </w:rPr>
        <w:t xml:space="preserve"> Pēc Pasūtītāja rakstiska paziņojuma par darbu uzsākšanu Izpildītājs iepazīstas ar būvniecības ieceres dokumentāciju, tehnisko dokumentāciju, tāmēm, rasējumiem, tehniskajām specifikācijām, būvdarbu līgumu un citiem dokumentiem, kas nepieciešami darbu izpildes uzraudzībai. Konstatējot nepilnības, pretrunas vai kļūdas dokumentācijā, Izpildītājs nekavējoties rakstiski informē Pasūtītāju un sniedz priekšlikumus to novēršanai</w:t>
      </w:r>
      <w:r w:rsidRPr="00A87579">
        <w:rPr>
          <w:sz w:val="22"/>
          <w:lang w:eastAsia="lv-LV"/>
        </w:rPr>
        <w:t>.</w:t>
      </w:r>
    </w:p>
    <w:p w14:paraId="2AA9E099" w14:textId="77777777" w:rsidR="00A87579" w:rsidRPr="00A87579" w:rsidRDefault="00A87579" w:rsidP="00A87579">
      <w:pPr>
        <w:pStyle w:val="ListParagraph"/>
        <w:numPr>
          <w:ilvl w:val="1"/>
          <w:numId w:val="37"/>
        </w:numPr>
        <w:tabs>
          <w:tab w:val="left" w:pos="851"/>
        </w:tabs>
        <w:suppressAutoHyphens/>
        <w:overflowPunct w:val="0"/>
        <w:ind w:left="851" w:hanging="564"/>
        <w:jc w:val="both"/>
        <w:rPr>
          <w:b/>
          <w:sz w:val="22"/>
        </w:rPr>
      </w:pPr>
      <w:r w:rsidRPr="00A87579">
        <w:rPr>
          <w:sz w:val="22"/>
        </w:rPr>
        <w:t>Izpildītājs pārbauda būvdarbu, izmantoto materiālu, būvizstrādājumu, iekārtu un tehnoloģiju atbilstību būvniecības ieceres dokumentācijai, tehniskajai dokumentācijai, būvdarbu līgumam un normatīvo aktu prasībām. Konstatējot neatbilstības, Izpildītājs nekavējoties, bet ne vēlāk kā pārkāpuma konstatēšanas dienā, rakstiski informē būvdarbu veicēju un Pasūtītāju, nosūtot pretenzijas kopiju.</w:t>
      </w:r>
    </w:p>
    <w:p w14:paraId="521A221A" w14:textId="77777777" w:rsidR="00A87579" w:rsidRPr="00A87579" w:rsidRDefault="00A87579" w:rsidP="00A87579">
      <w:pPr>
        <w:pStyle w:val="ListParagraph"/>
        <w:numPr>
          <w:ilvl w:val="1"/>
          <w:numId w:val="37"/>
        </w:numPr>
        <w:tabs>
          <w:tab w:val="left" w:pos="851"/>
        </w:tabs>
        <w:suppressAutoHyphens/>
        <w:overflowPunct w:val="0"/>
        <w:ind w:left="850" w:hanging="561"/>
        <w:jc w:val="both"/>
        <w:rPr>
          <w:sz w:val="22"/>
        </w:rPr>
      </w:pPr>
      <w:r w:rsidRPr="00A87579">
        <w:rPr>
          <w:bCs/>
          <w:sz w:val="22"/>
        </w:rPr>
        <w:t xml:space="preserve">Izpildītājs </w:t>
      </w:r>
      <w:r w:rsidRPr="00A87579">
        <w:rPr>
          <w:sz w:val="22"/>
        </w:rPr>
        <w:t>izvērtē būvdarbu apjomu un izmaksu atbilstību Pasūtītāja apstiprinātajām tāmēm un informē Pasūtītāju par riskiem, kas var ietekmēt darbu izmaksas vai termiņus</w:t>
      </w:r>
      <w:r w:rsidRPr="00A87579">
        <w:rPr>
          <w:bCs/>
          <w:sz w:val="22"/>
        </w:rPr>
        <w:t>.</w:t>
      </w:r>
    </w:p>
    <w:p w14:paraId="4F9B1516"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sz w:val="22"/>
        </w:rPr>
        <w:t>Izpildītājs pārbauda un izvērtē no būvdarbu veicēja saņemtos darbu izpildes aktus (Forma 2), tos akceptējot vai sniedzot pamatotu rakstisku atteikumu 5 (piecu) darbdienu laikā no saņemšanas dienas, un par pieņemto lēmumu nekavējoties informē Pasūtītāju.</w:t>
      </w:r>
    </w:p>
    <w:p w14:paraId="0B84DE70"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 xml:space="preserve">Izpildītājs </w:t>
      </w:r>
      <w:r w:rsidRPr="00A87579">
        <w:rPr>
          <w:sz w:val="22"/>
        </w:rPr>
        <w:t>piedalās būvniecības procesa dalībnieku sadarbības nodrošināšanā, organizē, vada un protokolē darba sanāksmes pēc nepieciešamības vai pēc Pasūtītāja pieprasījuma</w:t>
      </w:r>
      <w:r w:rsidRPr="00A87579">
        <w:rPr>
          <w:bCs/>
          <w:sz w:val="22"/>
        </w:rPr>
        <w:t>.</w:t>
      </w:r>
    </w:p>
    <w:p w14:paraId="03562251"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regulāri apmeklē būvobjektu atbilstoši būvdarbu izpildes intensitātei, bet ne retāk kā vienu reizi nedēļā aktīvu būvdarbu laikā, kā arī pēc Pasūtītāja pieprasījuma.</w:t>
      </w:r>
    </w:p>
    <w:p w14:paraId="1A6F36AC"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kontrolē slēpto darbu, segto konstrukciju un citu pārbaudāmo darbu pieņemšanu pirms to aizsegšanas.</w:t>
      </w:r>
    </w:p>
    <w:p w14:paraId="379135A2"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kontrolē būvdarbu izpildes termiņu ievērošanu un nekavējoties informē Pasūtītāju par iespējamiem kavējumiem, to iemesliem un ietekmi uz darbu izpildes termiņiem.</w:t>
      </w:r>
    </w:p>
    <w:p w14:paraId="58C356D3"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Pirms būvobjekta nodošanas ekspluatācijā vai būvdarbu nodošanas–pieņemšanas akta parakstīšanas Izpildītājs nodrošina būvdarbu veicēja sagatavotās izpilddokumentācijas pārbaudi, saskaņošanu un apstiprināšanu, tai skaitā objekta inženiertehnisko sistēmu un iekārtu ekspluatācijas dokumentācijas komplektēšanu.</w:t>
      </w:r>
    </w:p>
    <w:p w14:paraId="58E6C7B9"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bCs/>
          <w:sz w:val="22"/>
        </w:rPr>
        <w:t>Izpildītājs konsultē Pasūtītāju jautājumos par būvniecības organizāciju, būvdarbu izpildi, kvalitātes kontroli u. c. jautājumiem.</w:t>
      </w:r>
    </w:p>
    <w:p w14:paraId="2888F3B4" w14:textId="77777777" w:rsidR="00A87579" w:rsidRPr="00A87579" w:rsidRDefault="00A87579" w:rsidP="00A87579">
      <w:pPr>
        <w:pStyle w:val="ListParagraph"/>
        <w:numPr>
          <w:ilvl w:val="1"/>
          <w:numId w:val="37"/>
        </w:numPr>
        <w:tabs>
          <w:tab w:val="left" w:pos="426"/>
        </w:tabs>
        <w:suppressAutoHyphens/>
        <w:overflowPunct w:val="0"/>
        <w:ind w:left="850" w:hanging="561"/>
        <w:jc w:val="both"/>
        <w:rPr>
          <w:bCs/>
          <w:sz w:val="22"/>
        </w:rPr>
      </w:pPr>
      <w:r w:rsidRPr="00A87579">
        <w:rPr>
          <w:sz w:val="22"/>
        </w:rPr>
        <w:t>Izpildītājs pēc Pasūtītāja pieprasījuma sniedz rakstiskus atzinumus, skaidrojumus un rekomendācijas par būvdarbu kvalitāti, apjomu, izmantotajiem materiāliem, darbu izpildes atbilstību normatīvo aktu prasībām un būvdarbu līguma nosacījumiem.</w:t>
      </w:r>
    </w:p>
    <w:p w14:paraId="28F9FEA8" w14:textId="77777777" w:rsidR="00A87579" w:rsidRPr="00A87579" w:rsidRDefault="00A87579" w:rsidP="00A87579">
      <w:pPr>
        <w:tabs>
          <w:tab w:val="left" w:pos="426"/>
        </w:tabs>
        <w:jc w:val="both"/>
        <w:rPr>
          <w:bCs/>
          <w:sz w:val="22"/>
        </w:rPr>
      </w:pPr>
    </w:p>
    <w:p w14:paraId="19AB4AB3"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bCs/>
          <w:sz w:val="22"/>
        </w:rPr>
        <w:lastRenderedPageBreak/>
        <w:t>Izpildītājs nodrošina, ka visā līguma darbības laikā tam ir spēkā esoši sertifikāti, profesionālās civiltiesiskās atbildības apdrošināšanas polise un citi normatīvajos aktos noteiktie dokumenti, kas nepieciešami būvuzraudzības veikšanai</w:t>
      </w:r>
      <w:r w:rsidRPr="00A87579">
        <w:rPr>
          <w:sz w:val="22"/>
        </w:rPr>
        <w:t>.</w:t>
      </w:r>
    </w:p>
    <w:p w14:paraId="5B5D7C6F" w14:textId="77777777" w:rsidR="00A87579" w:rsidRPr="00A87579" w:rsidRDefault="00A87579" w:rsidP="00A87579">
      <w:pPr>
        <w:pStyle w:val="ListParagraph"/>
        <w:tabs>
          <w:tab w:val="left" w:pos="426"/>
        </w:tabs>
        <w:ind w:left="0"/>
        <w:contextualSpacing w:val="0"/>
        <w:jc w:val="both"/>
        <w:rPr>
          <w:sz w:val="22"/>
        </w:rPr>
      </w:pPr>
    </w:p>
    <w:p w14:paraId="2C7B8C23"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Būvuzraudzība tiek veikta no Pasūtītāja rakstiskajā paziņojumā par darbu uzsākšanu norādītā datuma līdz būvdarbu pabeigšanai un darbu nodošanas–pieņemšanas akta parakstīšanai.</w:t>
      </w:r>
    </w:p>
    <w:p w14:paraId="1ABBDE14" w14:textId="77777777" w:rsidR="00A87579" w:rsidRPr="00A87579" w:rsidRDefault="00A87579" w:rsidP="00A87579">
      <w:pPr>
        <w:pStyle w:val="ListParagraph"/>
        <w:tabs>
          <w:tab w:val="left" w:pos="426"/>
        </w:tabs>
        <w:ind w:left="0"/>
        <w:contextualSpacing w:val="0"/>
        <w:jc w:val="both"/>
        <w:rPr>
          <w:sz w:val="22"/>
        </w:rPr>
      </w:pPr>
    </w:p>
    <w:p w14:paraId="3443640E"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Izpildītājs objekta būvuzraudzības veikšanai norīko atbildīgo būvuzraugu, kurš organizē un piedalās būvsapulcēs, kā arī nodrošina to protokolēšanu. Atbildīgais būvuzraugs nodrošina visu nepieciešamo līdzdalību būvdarbu līguma izpildes uzraudzībā, pārstāv Pasūtītāja intereses un sniedz Pasūtītājam nepieciešamo informāciju un konsultācijas ar būvdarbu līguma izpildi saistītajos jautājumos.</w:t>
      </w:r>
    </w:p>
    <w:p w14:paraId="18624F2B" w14:textId="77777777" w:rsidR="00A87579" w:rsidRPr="00A87579" w:rsidRDefault="00A87579" w:rsidP="00A87579">
      <w:pPr>
        <w:pStyle w:val="ListParagraph"/>
        <w:tabs>
          <w:tab w:val="left" w:pos="426"/>
        </w:tabs>
        <w:ind w:left="0"/>
        <w:contextualSpacing w:val="0"/>
        <w:jc w:val="both"/>
        <w:rPr>
          <w:sz w:val="22"/>
        </w:rPr>
      </w:pPr>
    </w:p>
    <w:p w14:paraId="0E83F58C"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Atsevišķiem objektiem būvuzraudzības pakalpojumi jānodrošina, veicot visas nepieciešamās darbības Būvniecības informācijas sistēmā (BIS) atbilstoši spēkā esošo normatīvo aktu prasībām.</w:t>
      </w:r>
    </w:p>
    <w:p w14:paraId="776FB5ED" w14:textId="77777777" w:rsidR="00A87579" w:rsidRPr="00A87579" w:rsidRDefault="00A87579" w:rsidP="00A87579">
      <w:pPr>
        <w:pStyle w:val="ListParagraph"/>
        <w:tabs>
          <w:tab w:val="left" w:pos="426"/>
        </w:tabs>
        <w:ind w:left="0"/>
        <w:contextualSpacing w:val="0"/>
        <w:jc w:val="both"/>
        <w:rPr>
          <w:sz w:val="22"/>
        </w:rPr>
      </w:pPr>
    </w:p>
    <w:p w14:paraId="13A33C89"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Pēc Pasūtītāja pieprasījuma atbildīgais būvuzraugs 5 (piecu) darbdienu laikā no Pasūtītāja rakstiskajā paziņojumā par darbu uzsākšanu norādītā datuma sagatavo un saskaņo ar Pasūtītāju būvuzraudzības plānu, ko iesniedz Pasūtītājam.</w:t>
      </w:r>
    </w:p>
    <w:p w14:paraId="78561BEC" w14:textId="77777777" w:rsidR="00A87579" w:rsidRPr="00A87579" w:rsidRDefault="00A87579" w:rsidP="00A87579">
      <w:pPr>
        <w:pStyle w:val="ListParagraph"/>
        <w:tabs>
          <w:tab w:val="left" w:pos="426"/>
        </w:tabs>
        <w:ind w:left="0"/>
        <w:contextualSpacing w:val="0"/>
        <w:jc w:val="both"/>
        <w:rPr>
          <w:sz w:val="22"/>
        </w:rPr>
      </w:pPr>
    </w:p>
    <w:p w14:paraId="1A7A29DE" w14:textId="77777777" w:rsidR="00A87579" w:rsidRPr="00A87579" w:rsidRDefault="00A87579" w:rsidP="00A87579">
      <w:pPr>
        <w:pStyle w:val="ListParagraph"/>
        <w:numPr>
          <w:ilvl w:val="0"/>
          <w:numId w:val="35"/>
        </w:numPr>
        <w:tabs>
          <w:tab w:val="left" w:pos="426"/>
        </w:tabs>
        <w:ind w:left="284" w:hanging="284"/>
        <w:contextualSpacing w:val="0"/>
        <w:jc w:val="both"/>
        <w:rPr>
          <w:sz w:val="22"/>
        </w:rPr>
      </w:pPr>
      <w:r w:rsidRPr="00A87579">
        <w:rPr>
          <w:sz w:val="22"/>
        </w:rPr>
        <w:t>Pēc Pasūtītāja pieprasījuma Izpildītājs sagatavo un iesniedz informāciju par būvdarbu progresu, kvalitāti, konstatētajām neatbilstībām un veiktajiem pasākumiem to novēršanai.</w:t>
      </w:r>
    </w:p>
    <w:p w14:paraId="5BA4EA4F" w14:textId="77777777" w:rsidR="00A87579" w:rsidRPr="00A87579" w:rsidRDefault="00A87579" w:rsidP="00A87579">
      <w:pPr>
        <w:jc w:val="both"/>
        <w:rPr>
          <w:sz w:val="22"/>
        </w:rPr>
      </w:pPr>
    </w:p>
    <w:p w14:paraId="60BDCF89" w14:textId="77777777" w:rsidR="00A87579" w:rsidRPr="00A87579" w:rsidRDefault="00A87579" w:rsidP="00A87579">
      <w:pPr>
        <w:jc w:val="both"/>
        <w:rPr>
          <w:sz w:val="22"/>
        </w:rPr>
      </w:pPr>
    </w:p>
    <w:p w14:paraId="37390A29" w14:textId="6CCF97C1" w:rsidR="00960989" w:rsidRPr="00A87579" w:rsidRDefault="00A87579" w:rsidP="00A87579">
      <w:pPr>
        <w:autoSpaceDN w:val="0"/>
        <w:jc w:val="both"/>
        <w:rPr>
          <w:sz w:val="22"/>
        </w:rPr>
      </w:pPr>
      <w:r w:rsidRPr="00A87579">
        <w:rPr>
          <w:sz w:val="22"/>
        </w:rPr>
        <w:t>Tehniskā specifikācija aktualizēta 2026. gada 25. jūnijā</w:t>
      </w:r>
      <w:r w:rsidR="00960989" w:rsidRPr="00A87579">
        <w:rPr>
          <w:sz w:val="22"/>
        </w:rPr>
        <w:t xml:space="preserve"> </w:t>
      </w:r>
    </w:p>
    <w:p w14:paraId="243C184C" w14:textId="77777777" w:rsidR="00827B49" w:rsidRPr="00554197" w:rsidRDefault="00827B49" w:rsidP="00960989">
      <w:pPr>
        <w:widowControl w:val="0"/>
        <w:tabs>
          <w:tab w:val="left" w:pos="9355"/>
        </w:tabs>
        <w:overflowPunct w:val="0"/>
        <w:autoSpaceDE w:val="0"/>
        <w:autoSpaceDN w:val="0"/>
        <w:adjustRightInd w:val="0"/>
        <w:ind w:left="284" w:right="-6" w:hanging="284"/>
        <w:textAlignment w:val="baseline"/>
        <w:rPr>
          <w:rFonts w:eastAsia="Times New Roman"/>
          <w:sz w:val="20"/>
          <w:szCs w:val="20"/>
        </w:rPr>
      </w:pPr>
    </w:p>
    <w:p w14:paraId="2E1B0595" w14:textId="77777777" w:rsidR="00844A43" w:rsidRPr="00554197" w:rsidRDefault="00844A43" w:rsidP="00960989">
      <w:pPr>
        <w:widowControl w:val="0"/>
        <w:tabs>
          <w:tab w:val="left" w:pos="9355"/>
        </w:tabs>
        <w:overflowPunct w:val="0"/>
        <w:autoSpaceDE w:val="0"/>
        <w:autoSpaceDN w:val="0"/>
        <w:adjustRightInd w:val="0"/>
        <w:ind w:left="284" w:right="-6" w:hanging="284"/>
        <w:textAlignment w:val="baseline"/>
        <w:rPr>
          <w:rFonts w:eastAsia="Times New Roman"/>
          <w:sz w:val="20"/>
          <w:szCs w:val="20"/>
        </w:rPr>
      </w:pPr>
    </w:p>
    <w:p w14:paraId="456029C7" w14:textId="77777777" w:rsidR="00827B49" w:rsidRPr="00554197" w:rsidRDefault="00827B49">
      <w:pPr>
        <w:rPr>
          <w:rFonts w:eastAsia="Times New Roman"/>
          <w:sz w:val="20"/>
          <w:szCs w:val="20"/>
        </w:rPr>
      </w:pPr>
      <w:bookmarkStart w:id="229" w:name="_Toc444682982"/>
      <w:bookmarkStart w:id="230" w:name="_Toc444683135"/>
      <w:r w:rsidRPr="00554197">
        <w:rPr>
          <w:rFonts w:eastAsia="Times New Roman"/>
          <w:sz w:val="20"/>
          <w:szCs w:val="20"/>
        </w:rPr>
        <w:br w:type="page"/>
      </w:r>
    </w:p>
    <w:p w14:paraId="2E1B05A0" w14:textId="38162A43" w:rsidR="00E04563" w:rsidRPr="00554197" w:rsidRDefault="00973D8F" w:rsidP="00F744BC">
      <w:pPr>
        <w:tabs>
          <w:tab w:val="left" w:pos="540"/>
        </w:tabs>
        <w:ind w:right="-6"/>
        <w:jc w:val="right"/>
        <w:outlineLvl w:val="0"/>
        <w:rPr>
          <w:rFonts w:eastAsia="Times New Roman"/>
          <w:sz w:val="20"/>
          <w:szCs w:val="20"/>
          <w:u w:val="single"/>
        </w:rPr>
      </w:pPr>
      <w:bookmarkStart w:id="231" w:name="_Toc145427572"/>
      <w:r w:rsidRPr="00554197">
        <w:rPr>
          <w:rFonts w:eastAsia="Times New Roman"/>
          <w:sz w:val="20"/>
          <w:szCs w:val="20"/>
          <w:u w:val="single"/>
        </w:rPr>
        <w:lastRenderedPageBreak/>
        <w:t>2</w:t>
      </w:r>
      <w:r w:rsidR="00E83AE1" w:rsidRPr="00554197">
        <w:rPr>
          <w:rFonts w:eastAsia="Times New Roman"/>
          <w:sz w:val="20"/>
          <w:szCs w:val="20"/>
          <w:u w:val="single"/>
        </w:rPr>
        <w:t>.</w:t>
      </w:r>
      <w:r w:rsidR="00E04563" w:rsidRPr="00554197">
        <w:rPr>
          <w:rFonts w:eastAsia="Times New Roman"/>
          <w:sz w:val="20"/>
          <w:szCs w:val="20"/>
          <w:u w:val="single"/>
        </w:rPr>
        <w:t>pielikums</w:t>
      </w:r>
      <w:bookmarkEnd w:id="229"/>
      <w:bookmarkEnd w:id="230"/>
      <w:r w:rsidR="00F007AA" w:rsidRPr="00554197">
        <w:rPr>
          <w:rFonts w:eastAsia="Times New Roman"/>
          <w:sz w:val="20"/>
          <w:szCs w:val="20"/>
          <w:u w:val="single"/>
        </w:rPr>
        <w:t xml:space="preserve"> – Tehniskais piedāvājums</w:t>
      </w:r>
      <w:bookmarkEnd w:id="231"/>
    </w:p>
    <w:p w14:paraId="2E1B05A1" w14:textId="77777777" w:rsidR="00F007AA" w:rsidRPr="00554197" w:rsidRDefault="00F007AA"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2.pielikums</w:t>
      </w:r>
    </w:p>
    <w:p w14:paraId="2E1B05A2" w14:textId="77777777" w:rsidR="002B5F07" w:rsidRPr="00554197" w:rsidRDefault="002B5F07" w:rsidP="00EB6224">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5A3" w14:textId="4C20CF01" w:rsidR="005F0E25" w:rsidRPr="00554197" w:rsidRDefault="005F0E25" w:rsidP="005F0E25">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w:t>
      </w:r>
      <w:r w:rsidR="00A976F9" w:rsidRPr="00554197">
        <w:rPr>
          <w:rFonts w:eastAsia="Times New Roman"/>
          <w:sz w:val="20"/>
          <w:szCs w:val="20"/>
        </w:rPr>
        <w:t xml:space="preserve">JVA </w:t>
      </w:r>
      <w:r w:rsidR="00CC1D01" w:rsidRPr="00554197">
        <w:rPr>
          <w:rFonts w:eastAsia="Times New Roman"/>
          <w:sz w:val="20"/>
          <w:szCs w:val="20"/>
        </w:rPr>
        <w:t>202</w:t>
      </w:r>
      <w:r w:rsidR="00A87579">
        <w:rPr>
          <w:rFonts w:eastAsia="Times New Roman"/>
          <w:sz w:val="20"/>
          <w:szCs w:val="20"/>
        </w:rPr>
        <w:t>6</w:t>
      </w:r>
      <w:r w:rsidR="00CC1D01" w:rsidRPr="00554197">
        <w:rPr>
          <w:rFonts w:eastAsia="Times New Roman"/>
          <w:sz w:val="20"/>
          <w:szCs w:val="20"/>
        </w:rPr>
        <w:t>/</w:t>
      </w:r>
      <w:r w:rsidR="00A87579">
        <w:rPr>
          <w:rFonts w:eastAsia="Times New Roman"/>
          <w:sz w:val="20"/>
          <w:szCs w:val="20"/>
        </w:rPr>
        <w:t>57</w:t>
      </w:r>
    </w:p>
    <w:p w14:paraId="2E1B05A4" w14:textId="77777777" w:rsidR="00D25D19" w:rsidRPr="00554197" w:rsidRDefault="00D25D19" w:rsidP="00115F60">
      <w:pPr>
        <w:ind w:right="-1"/>
        <w:jc w:val="center"/>
        <w:rPr>
          <w:b/>
          <w:sz w:val="22"/>
        </w:rPr>
      </w:pPr>
      <w:r w:rsidRPr="00554197">
        <w:rPr>
          <w:b/>
          <w:sz w:val="22"/>
        </w:rPr>
        <w:t>TEHNISKAIS PIEDĀVĀJUMS</w:t>
      </w:r>
    </w:p>
    <w:p w14:paraId="2E1B05A5" w14:textId="77777777" w:rsidR="009803D1" w:rsidRPr="00554197" w:rsidRDefault="009803D1" w:rsidP="00115F60">
      <w:pPr>
        <w:ind w:right="-1"/>
        <w:jc w:val="center"/>
        <w:rPr>
          <w:b/>
          <w:sz w:val="22"/>
        </w:rPr>
      </w:pPr>
    </w:p>
    <w:p w14:paraId="47777539" w14:textId="77777777" w:rsidR="00773FF7" w:rsidRPr="00554197" w:rsidRDefault="00773FF7" w:rsidP="00773FF7">
      <w:pPr>
        <w:jc w:val="center"/>
        <w:rPr>
          <w:b/>
          <w:szCs w:val="24"/>
        </w:rPr>
      </w:pPr>
      <w:bookmarkStart w:id="232" w:name="_Hlk146624544"/>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32"/>
    <w:p w14:paraId="2ED134F3" w14:textId="77777777" w:rsidR="009356BE" w:rsidRPr="00554197" w:rsidRDefault="009356BE" w:rsidP="009356BE">
      <w:pPr>
        <w:jc w:val="center"/>
        <w:rPr>
          <w:b/>
          <w:szCs w:val="24"/>
        </w:rPr>
      </w:pPr>
    </w:p>
    <w:p w14:paraId="481B354B" w14:textId="77777777" w:rsidR="00DF5A37" w:rsidRPr="00554197" w:rsidRDefault="00DF5A37" w:rsidP="00DF5A37">
      <w:pPr>
        <w:pStyle w:val="ListParagraph"/>
        <w:tabs>
          <w:tab w:val="right" w:leader="hyphen" w:pos="9639"/>
        </w:tabs>
        <w:ind w:left="360" w:right="-6"/>
        <w:jc w:val="both"/>
        <w:rPr>
          <w:sz w:val="22"/>
        </w:rPr>
      </w:pPr>
      <w:r w:rsidRPr="00554197">
        <w:rPr>
          <w:sz w:val="22"/>
        </w:rPr>
        <w:tab/>
      </w:r>
    </w:p>
    <w:p w14:paraId="56D86439" w14:textId="77777777" w:rsidR="00DF5A37" w:rsidRPr="00554197" w:rsidRDefault="00DF5A37" w:rsidP="00DF5A37">
      <w:pPr>
        <w:pStyle w:val="ListParagraph"/>
        <w:tabs>
          <w:tab w:val="right" w:leader="hyphen" w:pos="9360"/>
        </w:tabs>
        <w:spacing w:line="360" w:lineRule="auto"/>
        <w:ind w:left="360" w:right="-6"/>
        <w:jc w:val="center"/>
        <w:rPr>
          <w:b/>
          <w:sz w:val="22"/>
        </w:rPr>
      </w:pPr>
      <w:r w:rsidRPr="00554197">
        <w:rPr>
          <w:sz w:val="22"/>
        </w:rPr>
        <w:t>(pretendenta nosaukums)</w:t>
      </w:r>
    </w:p>
    <w:p w14:paraId="4689C0B7" w14:textId="77777777" w:rsidR="00DF5A37" w:rsidRPr="00554197" w:rsidRDefault="00DF5A37" w:rsidP="00DF5A37">
      <w:pPr>
        <w:pStyle w:val="ListParagraph"/>
        <w:tabs>
          <w:tab w:val="right" w:leader="hyphen" w:pos="9072"/>
        </w:tabs>
        <w:spacing w:before="120" w:after="120" w:line="360" w:lineRule="auto"/>
        <w:ind w:left="360" w:right="-425"/>
        <w:jc w:val="both"/>
        <w:rPr>
          <w:sz w:val="22"/>
        </w:rPr>
      </w:pPr>
      <w:r w:rsidRPr="00554197">
        <w:rPr>
          <w:sz w:val="22"/>
        </w:rPr>
        <w:t xml:space="preserve">adrese </w:t>
      </w:r>
      <w:r w:rsidRPr="00554197">
        <w:rPr>
          <w:sz w:val="22"/>
        </w:rPr>
        <w:tab/>
      </w:r>
    </w:p>
    <w:p w14:paraId="2DB2F670" w14:textId="77777777" w:rsidR="00DF5A37" w:rsidRPr="00554197" w:rsidRDefault="00DF5A37" w:rsidP="00DF5A37">
      <w:pPr>
        <w:pStyle w:val="ListParagraph"/>
        <w:tabs>
          <w:tab w:val="right" w:leader="hyphen" w:pos="9639"/>
        </w:tabs>
        <w:spacing w:before="120" w:after="120" w:line="360" w:lineRule="auto"/>
        <w:ind w:left="360" w:right="-6"/>
        <w:jc w:val="both"/>
        <w:rPr>
          <w:sz w:val="22"/>
        </w:rPr>
      </w:pPr>
      <w:r w:rsidRPr="00554197">
        <w:rPr>
          <w:sz w:val="22"/>
        </w:rPr>
        <w:t xml:space="preserve">reģistrācijas apliecības Nr. </w:t>
      </w:r>
      <w:r w:rsidRPr="00554197">
        <w:rPr>
          <w:sz w:val="22"/>
        </w:rPr>
        <w:tab/>
      </w:r>
    </w:p>
    <w:p w14:paraId="45A4E4E1" w14:textId="11B8551B" w:rsidR="00DF5A37" w:rsidRPr="00554197" w:rsidRDefault="00DF5A37" w:rsidP="00DF5A37">
      <w:pPr>
        <w:numPr>
          <w:ilvl w:val="0"/>
          <w:numId w:val="19"/>
        </w:numPr>
        <w:tabs>
          <w:tab w:val="left" w:pos="3119"/>
        </w:tabs>
        <w:spacing w:before="240" w:after="120" w:line="259" w:lineRule="auto"/>
        <w:ind w:right="-6"/>
        <w:jc w:val="both"/>
        <w:rPr>
          <w:sz w:val="22"/>
        </w:rPr>
      </w:pPr>
      <w:r w:rsidRPr="00554197">
        <w:rPr>
          <w:sz w:val="22"/>
        </w:rPr>
        <w:t>Informācija par Pretendenta un tā piedāvāto apakšuzņēmēju</w:t>
      </w:r>
      <w:r w:rsidRPr="00554197">
        <w:rPr>
          <w:sz w:val="22"/>
          <w:vertAlign w:val="superscript"/>
        </w:rPr>
        <w:footnoteReference w:id="1"/>
      </w:r>
      <w:r w:rsidRPr="00554197">
        <w:rPr>
          <w:sz w:val="22"/>
        </w:rPr>
        <w:t xml:space="preserve"> paredzamo darbu apjomu:</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1428"/>
        <w:gridCol w:w="2207"/>
      </w:tblGrid>
      <w:tr w:rsidR="00DF5A37" w:rsidRPr="00554197" w14:paraId="2C8AA0DB" w14:textId="77777777" w:rsidTr="0039781D">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D5C6F"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00037"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Uzņēmēja nosaukums, reģ.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151B6B" w14:textId="77777777" w:rsidR="00DF5A37" w:rsidRPr="00554197" w:rsidRDefault="00DF5A37" w:rsidP="0039781D">
            <w:pPr>
              <w:tabs>
                <w:tab w:val="left" w:pos="502"/>
                <w:tab w:val="left" w:pos="3119"/>
              </w:tabs>
              <w:spacing w:before="120"/>
              <w:ind w:right="-6"/>
              <w:jc w:val="center"/>
              <w:rPr>
                <w:bCs/>
                <w:sz w:val="20"/>
                <w:szCs w:val="18"/>
              </w:rPr>
            </w:pPr>
            <w:r w:rsidRPr="00554197">
              <w:rPr>
                <w:bCs/>
                <w:sz w:val="20"/>
                <w:szCs w:val="18"/>
              </w:rPr>
              <w:t>Veicamo darbu  nosaukumi</w:t>
            </w:r>
          </w:p>
        </w:tc>
        <w:tc>
          <w:tcPr>
            <w:tcW w:w="1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99EC1" w14:textId="77777777" w:rsidR="00DF5A37" w:rsidRPr="00554197" w:rsidRDefault="00DF5A37" w:rsidP="0039781D">
            <w:pPr>
              <w:tabs>
                <w:tab w:val="left" w:pos="502"/>
                <w:tab w:val="left" w:pos="3119"/>
              </w:tabs>
              <w:ind w:right="-6"/>
              <w:jc w:val="center"/>
              <w:rPr>
                <w:bCs/>
                <w:i/>
                <w:iCs/>
                <w:sz w:val="20"/>
                <w:szCs w:val="18"/>
              </w:rPr>
            </w:pPr>
            <w:r w:rsidRPr="00554197">
              <w:rPr>
                <w:bCs/>
                <w:sz w:val="20"/>
                <w:szCs w:val="18"/>
              </w:rPr>
              <w:t xml:space="preserve">Izpildāmo darbu apjoms </w:t>
            </w:r>
            <w:r w:rsidRPr="00554197">
              <w:rPr>
                <w:bCs/>
                <w:i/>
                <w:iCs/>
                <w:sz w:val="20"/>
                <w:szCs w:val="18"/>
              </w:rPr>
              <w:t>euro</w:t>
            </w:r>
          </w:p>
          <w:p w14:paraId="4ADC2582" w14:textId="77777777" w:rsidR="00DF5A37" w:rsidRPr="00554197" w:rsidRDefault="00DF5A37" w:rsidP="0039781D">
            <w:pPr>
              <w:tabs>
                <w:tab w:val="left" w:pos="502"/>
                <w:tab w:val="left" w:pos="3119"/>
              </w:tabs>
              <w:ind w:right="-6"/>
              <w:jc w:val="center"/>
              <w:rPr>
                <w:bCs/>
                <w:sz w:val="20"/>
                <w:szCs w:val="18"/>
              </w:rPr>
            </w:pPr>
            <w:r w:rsidRPr="00554197">
              <w:rPr>
                <w:bCs/>
                <w:sz w:val="20"/>
                <w:szCs w:val="18"/>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7CC6E" w14:textId="7092FE5E" w:rsidR="00DF5A37" w:rsidRPr="00554197" w:rsidRDefault="009872E9" w:rsidP="0039781D">
            <w:pPr>
              <w:tabs>
                <w:tab w:val="left" w:pos="502"/>
                <w:tab w:val="left" w:pos="3119"/>
              </w:tabs>
              <w:ind w:right="-6"/>
              <w:jc w:val="center"/>
              <w:rPr>
                <w:bCs/>
                <w:sz w:val="20"/>
                <w:szCs w:val="18"/>
              </w:rPr>
            </w:pPr>
            <w:r w:rsidRPr="00554197">
              <w:rPr>
                <w:bCs/>
                <w:sz w:val="20"/>
                <w:szCs w:val="18"/>
              </w:rPr>
              <w:t>Uzņēmums atbilst mikro, mazā vai vidējā uzņēmuma statusam</w:t>
            </w:r>
            <w:r w:rsidRPr="00554197">
              <w:rPr>
                <w:bCs/>
                <w:sz w:val="20"/>
                <w:szCs w:val="18"/>
                <w:vertAlign w:val="superscript"/>
              </w:rPr>
              <w:footnoteReference w:id="2"/>
            </w:r>
            <w:r w:rsidRPr="00554197">
              <w:rPr>
                <w:bCs/>
                <w:sz w:val="20"/>
                <w:szCs w:val="18"/>
              </w:rPr>
              <w:t xml:space="preserve"> </w:t>
            </w:r>
            <w:r w:rsidRPr="00554197">
              <w:rPr>
                <w:bCs/>
                <w:i/>
                <w:iCs/>
                <w:sz w:val="20"/>
                <w:szCs w:val="18"/>
              </w:rPr>
              <w:t>(atzīmēt vajadzīgo)</w:t>
            </w:r>
          </w:p>
        </w:tc>
      </w:tr>
      <w:tr w:rsidR="00DF5A37" w:rsidRPr="00554197" w14:paraId="22E3C310"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49C600" w14:textId="77777777" w:rsidR="00DF5A37" w:rsidRPr="00554197" w:rsidRDefault="00DF5A37" w:rsidP="0039781D">
            <w:pPr>
              <w:tabs>
                <w:tab w:val="left" w:pos="502"/>
                <w:tab w:val="left" w:pos="3119"/>
              </w:tabs>
              <w:ind w:right="-6"/>
              <w:jc w:val="center"/>
              <w:rPr>
                <w:i/>
                <w:sz w:val="20"/>
                <w:szCs w:val="18"/>
              </w:rPr>
            </w:pPr>
            <w:r w:rsidRPr="00554197">
              <w:rPr>
                <w:i/>
                <w:sz w:val="20"/>
                <w:szCs w:val="18"/>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3DE309" w14:textId="77777777" w:rsidR="00DF5A37" w:rsidRPr="00554197" w:rsidRDefault="00DF5A37" w:rsidP="0039781D">
            <w:pPr>
              <w:tabs>
                <w:tab w:val="left" w:pos="502"/>
                <w:tab w:val="left" w:pos="3119"/>
              </w:tabs>
              <w:ind w:right="-6"/>
              <w:jc w:val="center"/>
              <w:rPr>
                <w:i/>
                <w:sz w:val="20"/>
                <w:szCs w:val="18"/>
              </w:rPr>
            </w:pPr>
            <w:r w:rsidRPr="00554197">
              <w:rPr>
                <w:i/>
                <w:sz w:val="20"/>
                <w:szCs w:val="18"/>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3BC5D5" w14:textId="77777777" w:rsidR="00DF5A37" w:rsidRPr="00554197" w:rsidRDefault="00DF5A37" w:rsidP="0039781D">
            <w:pPr>
              <w:tabs>
                <w:tab w:val="left" w:pos="502"/>
                <w:tab w:val="left" w:pos="3119"/>
              </w:tabs>
              <w:ind w:right="-6"/>
              <w:jc w:val="center"/>
              <w:rPr>
                <w:i/>
                <w:sz w:val="20"/>
                <w:szCs w:val="18"/>
              </w:rPr>
            </w:pPr>
            <w:r w:rsidRPr="00554197">
              <w:rPr>
                <w:i/>
                <w:sz w:val="20"/>
                <w:szCs w:val="18"/>
              </w:rPr>
              <w:t>3</w:t>
            </w:r>
          </w:p>
        </w:tc>
        <w:tc>
          <w:tcPr>
            <w:tcW w:w="1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215611" w14:textId="77777777" w:rsidR="00DF5A37" w:rsidRPr="00554197" w:rsidRDefault="00DF5A37" w:rsidP="0039781D">
            <w:pPr>
              <w:tabs>
                <w:tab w:val="left" w:pos="502"/>
                <w:tab w:val="left" w:pos="3119"/>
              </w:tabs>
              <w:ind w:right="-6"/>
              <w:jc w:val="center"/>
              <w:rPr>
                <w:i/>
                <w:sz w:val="20"/>
                <w:szCs w:val="18"/>
              </w:rPr>
            </w:pPr>
            <w:r w:rsidRPr="00554197">
              <w:rPr>
                <w:i/>
                <w:sz w:val="20"/>
                <w:szCs w:val="18"/>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EFB446" w14:textId="77777777" w:rsidR="00DF5A37" w:rsidRPr="00554197" w:rsidRDefault="00DF5A37" w:rsidP="0039781D">
            <w:pPr>
              <w:tabs>
                <w:tab w:val="left" w:pos="502"/>
                <w:tab w:val="left" w:pos="3119"/>
              </w:tabs>
              <w:ind w:right="-6"/>
              <w:jc w:val="center"/>
              <w:rPr>
                <w:i/>
                <w:sz w:val="20"/>
                <w:szCs w:val="18"/>
              </w:rPr>
            </w:pPr>
            <w:r w:rsidRPr="00554197">
              <w:rPr>
                <w:i/>
                <w:sz w:val="20"/>
                <w:szCs w:val="18"/>
              </w:rPr>
              <w:t>5</w:t>
            </w:r>
          </w:p>
        </w:tc>
      </w:tr>
      <w:tr w:rsidR="00DF5A37" w:rsidRPr="00554197" w14:paraId="637F7232"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hideMark/>
          </w:tcPr>
          <w:p w14:paraId="16BF0A4B" w14:textId="77777777" w:rsidR="00DF5A37" w:rsidRPr="00554197" w:rsidRDefault="00DF5A37" w:rsidP="0039781D">
            <w:pPr>
              <w:tabs>
                <w:tab w:val="left" w:pos="502"/>
                <w:tab w:val="left" w:pos="3119"/>
              </w:tabs>
              <w:ind w:right="-6"/>
              <w:jc w:val="center"/>
              <w:rPr>
                <w:sz w:val="20"/>
                <w:szCs w:val="18"/>
              </w:rPr>
            </w:pPr>
            <w:r w:rsidRPr="00554197">
              <w:rPr>
                <w:sz w:val="20"/>
                <w:szCs w:val="18"/>
              </w:rPr>
              <w:t>1</w:t>
            </w:r>
          </w:p>
        </w:tc>
        <w:tc>
          <w:tcPr>
            <w:tcW w:w="2892" w:type="dxa"/>
            <w:tcBorders>
              <w:top w:val="single" w:sz="4" w:space="0" w:color="auto"/>
              <w:left w:val="single" w:sz="4" w:space="0" w:color="auto"/>
              <w:bottom w:val="single" w:sz="4" w:space="0" w:color="auto"/>
              <w:right w:val="single" w:sz="4" w:space="0" w:color="auto"/>
            </w:tcBorders>
            <w:hideMark/>
          </w:tcPr>
          <w:p w14:paraId="5F4CB54D" w14:textId="1CD43945" w:rsidR="00A87579" w:rsidRDefault="00A87579" w:rsidP="0039781D">
            <w:pPr>
              <w:tabs>
                <w:tab w:val="left" w:pos="502"/>
                <w:tab w:val="left" w:pos="3119"/>
              </w:tabs>
              <w:ind w:right="-6"/>
              <w:jc w:val="center"/>
              <w:rPr>
                <w:sz w:val="20"/>
                <w:szCs w:val="18"/>
              </w:rPr>
            </w:pPr>
            <w:r>
              <w:t>……</w:t>
            </w:r>
          </w:p>
          <w:p w14:paraId="39FA8BAE" w14:textId="0EDD6A89" w:rsidR="00DF5A37" w:rsidRPr="00554197" w:rsidRDefault="00DF5A37" w:rsidP="0039781D">
            <w:pPr>
              <w:tabs>
                <w:tab w:val="left" w:pos="502"/>
                <w:tab w:val="left" w:pos="3119"/>
              </w:tabs>
              <w:ind w:right="-6"/>
              <w:jc w:val="center"/>
              <w:rPr>
                <w:sz w:val="20"/>
                <w:szCs w:val="18"/>
              </w:rPr>
            </w:pPr>
            <w:r w:rsidRPr="00554197">
              <w:rPr>
                <w:sz w:val="20"/>
                <w:szCs w:val="18"/>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5BCD6109"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71107367"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1F282E28" w14:textId="77777777" w:rsidR="00DF5A37" w:rsidRPr="00554197" w:rsidRDefault="00DF5A37" w:rsidP="0039781D">
            <w:pPr>
              <w:tabs>
                <w:tab w:val="left" w:pos="502"/>
                <w:tab w:val="left" w:pos="3119"/>
              </w:tabs>
              <w:ind w:right="-6"/>
              <w:jc w:val="center"/>
              <w:rPr>
                <w:sz w:val="20"/>
                <w:szCs w:val="18"/>
              </w:rPr>
            </w:pPr>
          </w:p>
        </w:tc>
      </w:tr>
      <w:tr w:rsidR="00DF5A37" w:rsidRPr="00554197" w14:paraId="6BD5E572"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hideMark/>
          </w:tcPr>
          <w:p w14:paraId="2B4CD4D0" w14:textId="77777777" w:rsidR="00DF5A37" w:rsidRPr="00554197" w:rsidRDefault="00DF5A37" w:rsidP="0039781D">
            <w:pPr>
              <w:tabs>
                <w:tab w:val="left" w:pos="502"/>
                <w:tab w:val="left" w:pos="3119"/>
              </w:tabs>
              <w:ind w:right="-6"/>
              <w:jc w:val="center"/>
              <w:rPr>
                <w:sz w:val="20"/>
                <w:szCs w:val="18"/>
              </w:rPr>
            </w:pPr>
            <w:r w:rsidRPr="00554197">
              <w:rPr>
                <w:sz w:val="20"/>
                <w:szCs w:val="18"/>
              </w:rPr>
              <w:t>2</w:t>
            </w:r>
          </w:p>
        </w:tc>
        <w:tc>
          <w:tcPr>
            <w:tcW w:w="2892" w:type="dxa"/>
            <w:tcBorders>
              <w:top w:val="single" w:sz="4" w:space="0" w:color="auto"/>
              <w:left w:val="single" w:sz="4" w:space="0" w:color="auto"/>
              <w:bottom w:val="single" w:sz="4" w:space="0" w:color="auto"/>
              <w:right w:val="single" w:sz="4" w:space="0" w:color="auto"/>
            </w:tcBorders>
            <w:hideMark/>
          </w:tcPr>
          <w:p w14:paraId="4580871F" w14:textId="6ECC7A23" w:rsidR="00A87579" w:rsidRDefault="00A87579" w:rsidP="0039781D">
            <w:pPr>
              <w:tabs>
                <w:tab w:val="left" w:pos="502"/>
                <w:tab w:val="left" w:pos="3119"/>
              </w:tabs>
              <w:ind w:right="-6"/>
              <w:jc w:val="center"/>
              <w:rPr>
                <w:sz w:val="20"/>
                <w:szCs w:val="18"/>
              </w:rPr>
            </w:pPr>
            <w:r>
              <w:t>……</w:t>
            </w:r>
          </w:p>
          <w:p w14:paraId="3D8CF193" w14:textId="588A1CD2" w:rsidR="00DF5A37" w:rsidRPr="00554197" w:rsidRDefault="00DF5A37" w:rsidP="0039781D">
            <w:pPr>
              <w:tabs>
                <w:tab w:val="left" w:pos="502"/>
                <w:tab w:val="left" w:pos="3119"/>
              </w:tabs>
              <w:ind w:right="-6"/>
              <w:jc w:val="center"/>
              <w:rPr>
                <w:sz w:val="20"/>
                <w:szCs w:val="18"/>
              </w:rPr>
            </w:pPr>
            <w:r w:rsidRPr="00554197">
              <w:rPr>
                <w:sz w:val="20"/>
                <w:szCs w:val="18"/>
              </w:rPr>
              <w:t>(apakšuzņēmējs) utt.</w:t>
            </w:r>
          </w:p>
        </w:tc>
        <w:tc>
          <w:tcPr>
            <w:tcW w:w="2082" w:type="dxa"/>
            <w:tcBorders>
              <w:top w:val="single" w:sz="4" w:space="0" w:color="auto"/>
              <w:left w:val="single" w:sz="4" w:space="0" w:color="auto"/>
              <w:bottom w:val="single" w:sz="4" w:space="0" w:color="auto"/>
              <w:right w:val="single" w:sz="4" w:space="0" w:color="auto"/>
            </w:tcBorders>
          </w:tcPr>
          <w:p w14:paraId="631C6F37"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54E37083"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34604222" w14:textId="77777777" w:rsidR="00DF5A37" w:rsidRPr="00554197" w:rsidRDefault="00DF5A37" w:rsidP="0039781D">
            <w:pPr>
              <w:tabs>
                <w:tab w:val="left" w:pos="502"/>
                <w:tab w:val="left" w:pos="3119"/>
              </w:tabs>
              <w:ind w:right="-6"/>
              <w:jc w:val="center"/>
              <w:rPr>
                <w:sz w:val="20"/>
                <w:szCs w:val="18"/>
              </w:rPr>
            </w:pPr>
          </w:p>
        </w:tc>
      </w:tr>
      <w:tr w:rsidR="00DF5A37" w:rsidRPr="00554197" w14:paraId="7FC85B20" w14:textId="77777777" w:rsidTr="0039781D">
        <w:trPr>
          <w:jc w:val="center"/>
        </w:trPr>
        <w:tc>
          <w:tcPr>
            <w:tcW w:w="539" w:type="dxa"/>
            <w:tcBorders>
              <w:top w:val="single" w:sz="4" w:space="0" w:color="auto"/>
              <w:left w:val="single" w:sz="4" w:space="0" w:color="auto"/>
              <w:bottom w:val="single" w:sz="4" w:space="0" w:color="auto"/>
              <w:right w:val="single" w:sz="4" w:space="0" w:color="auto"/>
            </w:tcBorders>
          </w:tcPr>
          <w:p w14:paraId="07D0311E" w14:textId="77777777" w:rsidR="00DF5A37" w:rsidRPr="00554197" w:rsidRDefault="00DF5A37" w:rsidP="0039781D">
            <w:pPr>
              <w:tabs>
                <w:tab w:val="left" w:pos="502"/>
                <w:tab w:val="left" w:pos="3119"/>
              </w:tabs>
              <w:ind w:right="-6"/>
              <w:jc w:val="center"/>
              <w:rPr>
                <w:sz w:val="20"/>
                <w:szCs w:val="18"/>
              </w:rPr>
            </w:pPr>
            <w:r w:rsidRPr="00554197">
              <w:rPr>
                <w:sz w:val="20"/>
                <w:szCs w:val="18"/>
              </w:rPr>
              <w:t>…</w:t>
            </w:r>
          </w:p>
        </w:tc>
        <w:tc>
          <w:tcPr>
            <w:tcW w:w="2892" w:type="dxa"/>
            <w:tcBorders>
              <w:top w:val="single" w:sz="4" w:space="0" w:color="auto"/>
              <w:left w:val="single" w:sz="4" w:space="0" w:color="auto"/>
              <w:bottom w:val="single" w:sz="4" w:space="0" w:color="auto"/>
              <w:right w:val="single" w:sz="4" w:space="0" w:color="auto"/>
            </w:tcBorders>
          </w:tcPr>
          <w:p w14:paraId="58F8F230" w14:textId="77777777" w:rsidR="00DF5A37" w:rsidRPr="00554197" w:rsidRDefault="00DF5A37" w:rsidP="0039781D">
            <w:pPr>
              <w:tabs>
                <w:tab w:val="left" w:pos="502"/>
                <w:tab w:val="left" w:pos="3119"/>
              </w:tabs>
              <w:ind w:right="-6"/>
              <w:jc w:val="center"/>
              <w:rPr>
                <w:sz w:val="20"/>
                <w:szCs w:val="18"/>
              </w:rPr>
            </w:pPr>
          </w:p>
        </w:tc>
        <w:tc>
          <w:tcPr>
            <w:tcW w:w="2082" w:type="dxa"/>
            <w:tcBorders>
              <w:top w:val="single" w:sz="4" w:space="0" w:color="auto"/>
              <w:left w:val="single" w:sz="4" w:space="0" w:color="auto"/>
              <w:bottom w:val="single" w:sz="4" w:space="0" w:color="auto"/>
              <w:right w:val="single" w:sz="4" w:space="0" w:color="auto"/>
            </w:tcBorders>
          </w:tcPr>
          <w:p w14:paraId="616FEE4E" w14:textId="77777777" w:rsidR="00DF5A37" w:rsidRPr="00554197" w:rsidRDefault="00DF5A37" w:rsidP="0039781D">
            <w:pPr>
              <w:tabs>
                <w:tab w:val="left" w:pos="502"/>
                <w:tab w:val="left" w:pos="3119"/>
              </w:tabs>
              <w:ind w:right="-6"/>
              <w:jc w:val="center"/>
              <w:rPr>
                <w:sz w:val="20"/>
                <w:szCs w:val="18"/>
              </w:rPr>
            </w:pPr>
          </w:p>
        </w:tc>
        <w:tc>
          <w:tcPr>
            <w:tcW w:w="1428" w:type="dxa"/>
            <w:tcBorders>
              <w:top w:val="single" w:sz="4" w:space="0" w:color="auto"/>
              <w:left w:val="single" w:sz="4" w:space="0" w:color="auto"/>
              <w:bottom w:val="single" w:sz="4" w:space="0" w:color="auto"/>
              <w:right w:val="single" w:sz="4" w:space="0" w:color="auto"/>
            </w:tcBorders>
          </w:tcPr>
          <w:p w14:paraId="1E16227F" w14:textId="77777777" w:rsidR="00DF5A37" w:rsidRPr="00554197" w:rsidRDefault="00DF5A37" w:rsidP="0039781D">
            <w:pPr>
              <w:tabs>
                <w:tab w:val="left" w:pos="502"/>
                <w:tab w:val="left" w:pos="3119"/>
              </w:tabs>
              <w:ind w:right="-6"/>
              <w:jc w:val="center"/>
              <w:rPr>
                <w:sz w:val="20"/>
                <w:szCs w:val="18"/>
              </w:rPr>
            </w:pPr>
          </w:p>
        </w:tc>
        <w:tc>
          <w:tcPr>
            <w:tcW w:w="2207" w:type="dxa"/>
            <w:tcBorders>
              <w:top w:val="single" w:sz="4" w:space="0" w:color="auto"/>
              <w:left w:val="single" w:sz="4" w:space="0" w:color="auto"/>
              <w:bottom w:val="single" w:sz="4" w:space="0" w:color="auto"/>
              <w:right w:val="single" w:sz="4" w:space="0" w:color="auto"/>
            </w:tcBorders>
          </w:tcPr>
          <w:p w14:paraId="523614CA" w14:textId="77777777" w:rsidR="00DF5A37" w:rsidRPr="00554197" w:rsidRDefault="00DF5A37" w:rsidP="0039781D">
            <w:pPr>
              <w:tabs>
                <w:tab w:val="left" w:pos="502"/>
                <w:tab w:val="left" w:pos="3119"/>
              </w:tabs>
              <w:ind w:right="-6"/>
              <w:jc w:val="center"/>
              <w:rPr>
                <w:sz w:val="20"/>
                <w:szCs w:val="18"/>
              </w:rPr>
            </w:pPr>
          </w:p>
        </w:tc>
      </w:tr>
    </w:tbl>
    <w:p w14:paraId="445CE159" w14:textId="77777777" w:rsidR="00DF5A37" w:rsidRPr="00554197" w:rsidRDefault="00DF5A37" w:rsidP="00DF5A37">
      <w:pPr>
        <w:tabs>
          <w:tab w:val="left" w:pos="3119"/>
        </w:tabs>
        <w:jc w:val="both"/>
        <w:rPr>
          <w:sz w:val="22"/>
        </w:rPr>
      </w:pPr>
    </w:p>
    <w:p w14:paraId="3A3DDD96" w14:textId="5D3EACD7" w:rsidR="00DF5A37" w:rsidRPr="00554197" w:rsidRDefault="00A87579" w:rsidP="00E24106">
      <w:pPr>
        <w:tabs>
          <w:tab w:val="left" w:pos="3119"/>
        </w:tabs>
        <w:ind w:firstLine="357"/>
        <w:jc w:val="both"/>
        <w:rPr>
          <w:noProof/>
          <w:sz w:val="22"/>
          <w:szCs w:val="20"/>
        </w:rPr>
      </w:pPr>
      <w:r w:rsidRPr="00A87579">
        <w:rPr>
          <w:sz w:val="22"/>
          <w:szCs w:val="20"/>
        </w:rPr>
        <w:t xml:space="preserve">Iesniedzama informācija par </w:t>
      </w:r>
      <w:r w:rsidRPr="00A87579">
        <w:rPr>
          <w:b/>
          <w:bCs/>
          <w:noProof/>
          <w:sz w:val="22"/>
          <w:szCs w:val="20"/>
        </w:rPr>
        <w:t>katru apakšuzņēmēju, kuram nododamo</w:t>
      </w:r>
      <w:r w:rsidRPr="00A87579">
        <w:rPr>
          <w:noProof/>
          <w:sz w:val="22"/>
          <w:szCs w:val="20"/>
        </w:rPr>
        <w:t xml:space="preserve"> </w:t>
      </w:r>
      <w:r w:rsidRPr="00A87579">
        <w:rPr>
          <w:b/>
          <w:bCs/>
          <w:noProof/>
          <w:sz w:val="22"/>
          <w:szCs w:val="20"/>
        </w:rPr>
        <w:t xml:space="preserve">darbu </w:t>
      </w:r>
      <w:r w:rsidRPr="00A87579">
        <w:rPr>
          <w:b/>
          <w:bCs/>
          <w:sz w:val="22"/>
          <w:szCs w:val="20"/>
        </w:rPr>
        <w:t>apjoms ir vismaz 10 000 </w:t>
      </w:r>
      <w:r w:rsidRPr="00A87579">
        <w:rPr>
          <w:b/>
          <w:bCs/>
          <w:i/>
          <w:iCs/>
          <w:sz w:val="22"/>
          <w:szCs w:val="20"/>
        </w:rPr>
        <w:t>euro</w:t>
      </w:r>
      <w:r w:rsidRPr="00A87579">
        <w:rPr>
          <w:sz w:val="22"/>
          <w:szCs w:val="20"/>
        </w:rPr>
        <w:t xml:space="preserve"> </w:t>
      </w:r>
      <w:r w:rsidRPr="00A87579">
        <w:rPr>
          <w:b/>
          <w:bCs/>
          <w:sz w:val="22"/>
          <w:szCs w:val="20"/>
        </w:rPr>
        <w:t>vai katru apakšuzņēmēju, uz kura iespējām pretendents balstās</w:t>
      </w:r>
      <w:r w:rsidRPr="00A87579">
        <w:rPr>
          <w:sz w:val="22"/>
          <w:szCs w:val="20"/>
        </w:rPr>
        <w:t>, lai apliecinātu, ka tā kvalifikācija atbilst iepirkuma procedūras dokumentos noteiktajām prasībām, kā arī katra šāda</w:t>
      </w:r>
      <w:r w:rsidRPr="00A87579" w:rsidDel="00404D5B">
        <w:rPr>
          <w:sz w:val="22"/>
          <w:szCs w:val="20"/>
        </w:rPr>
        <w:t xml:space="preserve"> </w:t>
      </w:r>
      <w:r w:rsidRPr="00A87579">
        <w:rPr>
          <w:noProof/>
          <w:sz w:val="22"/>
          <w:szCs w:val="20"/>
        </w:rPr>
        <w:t>apliecinājums (2.</w:t>
      </w:r>
      <w:r w:rsidR="00621DD1">
        <w:rPr>
          <w:noProof/>
          <w:sz w:val="22"/>
          <w:szCs w:val="20"/>
        </w:rPr>
        <w:t>2</w:t>
      </w:r>
      <w:r w:rsidRPr="00A87579">
        <w:rPr>
          <w:noProof/>
          <w:sz w:val="22"/>
          <w:szCs w:val="20"/>
        </w:rPr>
        <w:t>. pielikumā) par gatavību veikt tam nododamo līguma daļu/darbu apjoma izpildi</w:t>
      </w:r>
      <w:r w:rsidR="00DF5A37" w:rsidRPr="00554197">
        <w:rPr>
          <w:noProof/>
          <w:sz w:val="22"/>
          <w:szCs w:val="20"/>
        </w:rPr>
        <w:t>.</w:t>
      </w:r>
    </w:p>
    <w:p w14:paraId="2E1B05CF" w14:textId="77777777" w:rsidR="004363A6" w:rsidRPr="00554197" w:rsidRDefault="004363A6" w:rsidP="004363A6">
      <w:pPr>
        <w:ind w:right="42"/>
        <w:jc w:val="both"/>
        <w:rPr>
          <w:i/>
          <w:noProof/>
          <w:sz w:val="20"/>
        </w:rPr>
      </w:pPr>
    </w:p>
    <w:p w14:paraId="56B01814" w14:textId="6AF2E69D" w:rsidR="00F22826" w:rsidRPr="00554197" w:rsidRDefault="00F22826" w:rsidP="00F22826">
      <w:pPr>
        <w:numPr>
          <w:ilvl w:val="0"/>
          <w:numId w:val="19"/>
        </w:numPr>
        <w:tabs>
          <w:tab w:val="left" w:pos="3119"/>
        </w:tabs>
        <w:spacing w:before="240" w:after="120" w:line="259" w:lineRule="auto"/>
        <w:ind w:right="-6"/>
        <w:jc w:val="both"/>
        <w:rPr>
          <w:sz w:val="22"/>
        </w:rPr>
      </w:pPr>
      <w:r w:rsidRPr="00554197">
        <w:rPr>
          <w:sz w:val="22"/>
        </w:rPr>
        <w:t>Informācija par pretendenta darbiniekiem (speciālistiem), kuri tiks iesaistīti darbu izpildē:</w:t>
      </w:r>
    </w:p>
    <w:tbl>
      <w:tblPr>
        <w:tblW w:w="9700" w:type="dxa"/>
        <w:tblInd w:w="-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0"/>
        <w:gridCol w:w="1883"/>
        <w:gridCol w:w="2342"/>
        <w:gridCol w:w="1407"/>
        <w:gridCol w:w="1963"/>
        <w:gridCol w:w="1255"/>
      </w:tblGrid>
      <w:tr w:rsidR="00F22826" w:rsidRPr="00554197" w14:paraId="2B3E34C7" w14:textId="77777777" w:rsidTr="0021448A">
        <w:trPr>
          <w:trHeight w:val="556"/>
        </w:trPr>
        <w:tc>
          <w:tcPr>
            <w:tcW w:w="850" w:type="dxa"/>
            <w:tcBorders>
              <w:top w:val="single" w:sz="4" w:space="0" w:color="auto"/>
              <w:left w:val="single" w:sz="4" w:space="0" w:color="auto"/>
              <w:bottom w:val="single" w:sz="4" w:space="0" w:color="auto"/>
              <w:right w:val="single" w:sz="4" w:space="0" w:color="auto"/>
            </w:tcBorders>
            <w:vAlign w:val="center"/>
          </w:tcPr>
          <w:p w14:paraId="3C9897D9" w14:textId="77777777" w:rsidR="00F22826" w:rsidRPr="00554197" w:rsidRDefault="00F22826" w:rsidP="0021448A">
            <w:pPr>
              <w:ind w:right="-108"/>
              <w:jc w:val="center"/>
              <w:rPr>
                <w:sz w:val="20"/>
                <w:szCs w:val="20"/>
              </w:rPr>
            </w:pPr>
            <w:r w:rsidRPr="00554197">
              <w:rPr>
                <w:sz w:val="20"/>
                <w:szCs w:val="20"/>
              </w:rPr>
              <w:t>Nr.p.k.</w:t>
            </w:r>
          </w:p>
        </w:tc>
        <w:tc>
          <w:tcPr>
            <w:tcW w:w="1883" w:type="dxa"/>
            <w:tcBorders>
              <w:top w:val="single" w:sz="4" w:space="0" w:color="auto"/>
              <w:left w:val="single" w:sz="4" w:space="0" w:color="auto"/>
              <w:bottom w:val="single" w:sz="4" w:space="0" w:color="auto"/>
              <w:right w:val="single" w:sz="4" w:space="0" w:color="auto"/>
            </w:tcBorders>
            <w:vAlign w:val="center"/>
          </w:tcPr>
          <w:p w14:paraId="45063ED7" w14:textId="77777777" w:rsidR="00F22826" w:rsidRPr="00554197" w:rsidRDefault="00F22826" w:rsidP="0021448A">
            <w:pPr>
              <w:ind w:right="-108"/>
              <w:jc w:val="center"/>
              <w:rPr>
                <w:sz w:val="20"/>
                <w:szCs w:val="20"/>
              </w:rPr>
            </w:pPr>
            <w:r w:rsidRPr="00554197">
              <w:rPr>
                <w:sz w:val="20"/>
                <w:szCs w:val="20"/>
              </w:rPr>
              <w:t>Vārds, uzvārds</w:t>
            </w:r>
          </w:p>
        </w:tc>
        <w:tc>
          <w:tcPr>
            <w:tcW w:w="2342" w:type="dxa"/>
            <w:tcBorders>
              <w:top w:val="single" w:sz="4" w:space="0" w:color="auto"/>
              <w:left w:val="single" w:sz="4" w:space="0" w:color="auto"/>
              <w:bottom w:val="single" w:sz="4" w:space="0" w:color="auto"/>
              <w:right w:val="single" w:sz="4" w:space="0" w:color="auto"/>
            </w:tcBorders>
            <w:vAlign w:val="center"/>
          </w:tcPr>
          <w:p w14:paraId="1BA5A43C" w14:textId="77777777" w:rsidR="00F22826" w:rsidRPr="00554197" w:rsidRDefault="00F22826" w:rsidP="0021448A">
            <w:pPr>
              <w:ind w:right="-108"/>
              <w:jc w:val="center"/>
              <w:rPr>
                <w:sz w:val="20"/>
                <w:szCs w:val="20"/>
              </w:rPr>
            </w:pPr>
            <w:r w:rsidRPr="00554197">
              <w:rPr>
                <w:sz w:val="20"/>
                <w:szCs w:val="20"/>
              </w:rPr>
              <w:t>Sertificēšanas</w:t>
            </w:r>
          </w:p>
          <w:p w14:paraId="3C9A5B61" w14:textId="77777777" w:rsidR="00F22826" w:rsidRPr="00554197" w:rsidRDefault="00F22826" w:rsidP="0021448A">
            <w:pPr>
              <w:ind w:right="-108"/>
              <w:jc w:val="center"/>
              <w:rPr>
                <w:sz w:val="20"/>
                <w:szCs w:val="20"/>
              </w:rPr>
            </w:pPr>
            <w:r w:rsidRPr="00554197">
              <w:rPr>
                <w:sz w:val="20"/>
                <w:szCs w:val="20"/>
              </w:rPr>
              <w:t>joma</w:t>
            </w:r>
          </w:p>
        </w:tc>
        <w:tc>
          <w:tcPr>
            <w:tcW w:w="1407" w:type="dxa"/>
            <w:tcBorders>
              <w:top w:val="single" w:sz="4" w:space="0" w:color="auto"/>
              <w:left w:val="single" w:sz="4" w:space="0" w:color="auto"/>
              <w:bottom w:val="single" w:sz="4" w:space="0" w:color="auto"/>
              <w:right w:val="single" w:sz="4" w:space="0" w:color="auto"/>
            </w:tcBorders>
            <w:vAlign w:val="center"/>
          </w:tcPr>
          <w:p w14:paraId="08B059F4" w14:textId="77777777" w:rsidR="00F22826" w:rsidRPr="00554197" w:rsidRDefault="00F22826" w:rsidP="0021448A">
            <w:pPr>
              <w:ind w:right="-108"/>
              <w:jc w:val="center"/>
              <w:rPr>
                <w:sz w:val="20"/>
                <w:szCs w:val="20"/>
              </w:rPr>
            </w:pPr>
            <w:r w:rsidRPr="00554197">
              <w:rPr>
                <w:sz w:val="20"/>
                <w:szCs w:val="20"/>
              </w:rPr>
              <w:t>Sertifikāta Nr.</w:t>
            </w:r>
          </w:p>
        </w:tc>
        <w:tc>
          <w:tcPr>
            <w:tcW w:w="1963" w:type="dxa"/>
            <w:tcBorders>
              <w:top w:val="single" w:sz="4" w:space="0" w:color="auto"/>
              <w:left w:val="single" w:sz="4" w:space="0" w:color="auto"/>
              <w:bottom w:val="single" w:sz="4" w:space="0" w:color="auto"/>
              <w:right w:val="single" w:sz="4" w:space="0" w:color="auto"/>
            </w:tcBorders>
            <w:vAlign w:val="center"/>
          </w:tcPr>
          <w:p w14:paraId="7077A494" w14:textId="77777777" w:rsidR="00F22826" w:rsidRPr="00554197" w:rsidRDefault="00F22826" w:rsidP="0021448A">
            <w:pPr>
              <w:ind w:right="-108"/>
              <w:jc w:val="center"/>
              <w:rPr>
                <w:sz w:val="20"/>
                <w:szCs w:val="20"/>
              </w:rPr>
            </w:pPr>
            <w:r w:rsidRPr="00554197">
              <w:rPr>
                <w:sz w:val="20"/>
                <w:szCs w:val="20"/>
              </w:rPr>
              <w:t>Sertificēšanas institūcijas nosaukums</w:t>
            </w:r>
          </w:p>
        </w:tc>
        <w:tc>
          <w:tcPr>
            <w:tcW w:w="1255" w:type="dxa"/>
            <w:tcBorders>
              <w:top w:val="single" w:sz="4" w:space="0" w:color="auto"/>
              <w:left w:val="single" w:sz="4" w:space="0" w:color="auto"/>
              <w:bottom w:val="single" w:sz="4" w:space="0" w:color="auto"/>
              <w:right w:val="single" w:sz="4" w:space="0" w:color="auto"/>
            </w:tcBorders>
          </w:tcPr>
          <w:p w14:paraId="38F1B1C9" w14:textId="77777777" w:rsidR="00F22826" w:rsidRPr="00554197" w:rsidRDefault="00F22826" w:rsidP="0021448A">
            <w:pPr>
              <w:ind w:right="-108"/>
              <w:jc w:val="center"/>
              <w:rPr>
                <w:sz w:val="20"/>
                <w:szCs w:val="20"/>
              </w:rPr>
            </w:pPr>
            <w:r w:rsidRPr="00554197">
              <w:rPr>
                <w:sz w:val="20"/>
                <w:szCs w:val="20"/>
              </w:rPr>
              <w:t>Interneta vietne sertifikāta informācijas pārbaudei</w:t>
            </w:r>
          </w:p>
        </w:tc>
      </w:tr>
      <w:tr w:rsidR="00A87579" w:rsidRPr="00554197" w14:paraId="6DA4CA0F"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0C7B7815" w14:textId="77777777" w:rsidR="00A87579" w:rsidRPr="00554197" w:rsidRDefault="00A87579" w:rsidP="00A87579">
            <w:pPr>
              <w:ind w:right="-108"/>
              <w:jc w:val="center"/>
              <w:rPr>
                <w:sz w:val="20"/>
                <w:szCs w:val="20"/>
              </w:rPr>
            </w:pPr>
            <w:r w:rsidRPr="00554197">
              <w:rPr>
                <w:sz w:val="20"/>
                <w:szCs w:val="20"/>
              </w:rPr>
              <w:t>1.</w:t>
            </w:r>
          </w:p>
        </w:tc>
        <w:tc>
          <w:tcPr>
            <w:tcW w:w="1883" w:type="dxa"/>
            <w:tcBorders>
              <w:top w:val="single" w:sz="4" w:space="0" w:color="auto"/>
              <w:left w:val="single" w:sz="4" w:space="0" w:color="auto"/>
              <w:bottom w:val="single" w:sz="4" w:space="0" w:color="auto"/>
              <w:right w:val="single" w:sz="4" w:space="0" w:color="auto"/>
            </w:tcBorders>
            <w:vAlign w:val="center"/>
          </w:tcPr>
          <w:p w14:paraId="77BA8389" w14:textId="77777777" w:rsidR="00A87579" w:rsidRPr="00554197" w:rsidRDefault="00A87579" w:rsidP="00A87579">
            <w:pPr>
              <w:ind w:right="-108"/>
              <w:jc w:val="center"/>
              <w:rPr>
                <w:i/>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63586063" w14:textId="77777777" w:rsidR="00A87579" w:rsidRPr="00A87579" w:rsidRDefault="00A87579" w:rsidP="00A87579">
            <w:pPr>
              <w:ind w:right="-108"/>
              <w:rPr>
                <w:i/>
                <w:sz w:val="20"/>
                <w:szCs w:val="20"/>
              </w:rPr>
            </w:pPr>
            <w:r w:rsidRPr="00A87579">
              <w:rPr>
                <w:i/>
                <w:sz w:val="20"/>
                <w:szCs w:val="20"/>
              </w:rPr>
              <w:t>Ēku būvdarbu vadīšana un būvuzraudzība</w:t>
            </w:r>
          </w:p>
          <w:p w14:paraId="49550AAB" w14:textId="50769340" w:rsidR="00A87579" w:rsidRPr="00A87579" w:rsidRDefault="00A87579" w:rsidP="00A87579">
            <w:pPr>
              <w:ind w:right="-108"/>
              <w:rPr>
                <w:i/>
                <w:sz w:val="20"/>
                <w:szCs w:val="20"/>
              </w:rPr>
            </w:pPr>
            <w:r w:rsidRPr="00A87579">
              <w:rPr>
                <w:i/>
                <w:sz w:val="20"/>
                <w:szCs w:val="20"/>
              </w:rPr>
              <w:t>(atbildīgais būvuzraugs)</w:t>
            </w:r>
          </w:p>
        </w:tc>
        <w:tc>
          <w:tcPr>
            <w:tcW w:w="1407" w:type="dxa"/>
            <w:tcBorders>
              <w:top w:val="single" w:sz="4" w:space="0" w:color="auto"/>
              <w:left w:val="single" w:sz="4" w:space="0" w:color="auto"/>
              <w:bottom w:val="single" w:sz="4" w:space="0" w:color="auto"/>
              <w:right w:val="single" w:sz="4" w:space="0" w:color="auto"/>
            </w:tcBorders>
            <w:vAlign w:val="center"/>
          </w:tcPr>
          <w:p w14:paraId="5E870B2D"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7DC49B01"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7A7B7783" w14:textId="77777777" w:rsidR="00A87579" w:rsidRPr="00554197" w:rsidRDefault="00A87579" w:rsidP="00A87579">
            <w:pPr>
              <w:ind w:right="-108"/>
              <w:jc w:val="center"/>
              <w:rPr>
                <w:i/>
                <w:sz w:val="20"/>
                <w:szCs w:val="20"/>
              </w:rPr>
            </w:pPr>
          </w:p>
        </w:tc>
      </w:tr>
      <w:tr w:rsidR="00A87579" w:rsidRPr="00554197" w14:paraId="058E5D1C" w14:textId="77777777" w:rsidTr="0021448A">
        <w:trPr>
          <w:trHeight w:val="270"/>
        </w:trPr>
        <w:tc>
          <w:tcPr>
            <w:tcW w:w="850" w:type="dxa"/>
            <w:tcBorders>
              <w:top w:val="single" w:sz="4" w:space="0" w:color="auto"/>
              <w:left w:val="single" w:sz="4" w:space="0" w:color="auto"/>
              <w:bottom w:val="single" w:sz="4" w:space="0" w:color="auto"/>
              <w:right w:val="single" w:sz="4" w:space="0" w:color="auto"/>
            </w:tcBorders>
            <w:vAlign w:val="center"/>
          </w:tcPr>
          <w:p w14:paraId="65E889D3" w14:textId="77777777" w:rsidR="00A87579" w:rsidRPr="00554197" w:rsidRDefault="00A87579" w:rsidP="00A87579">
            <w:pPr>
              <w:ind w:right="-108"/>
              <w:jc w:val="center"/>
              <w:rPr>
                <w:sz w:val="20"/>
                <w:szCs w:val="20"/>
              </w:rPr>
            </w:pPr>
            <w:r w:rsidRPr="00554197">
              <w:rPr>
                <w:sz w:val="20"/>
                <w:szCs w:val="20"/>
              </w:rPr>
              <w:lastRenderedPageBreak/>
              <w:t>2.</w:t>
            </w:r>
          </w:p>
        </w:tc>
        <w:tc>
          <w:tcPr>
            <w:tcW w:w="1883" w:type="dxa"/>
            <w:tcBorders>
              <w:top w:val="single" w:sz="4" w:space="0" w:color="auto"/>
              <w:left w:val="single" w:sz="4" w:space="0" w:color="auto"/>
              <w:bottom w:val="single" w:sz="4" w:space="0" w:color="auto"/>
              <w:right w:val="single" w:sz="4" w:space="0" w:color="auto"/>
            </w:tcBorders>
            <w:vAlign w:val="center"/>
          </w:tcPr>
          <w:p w14:paraId="24FC3E8B" w14:textId="77777777" w:rsidR="00A87579" w:rsidRPr="00554197" w:rsidRDefault="00A87579" w:rsidP="00A87579">
            <w:pPr>
              <w:ind w:right="-108"/>
              <w:jc w:val="center"/>
              <w:rPr>
                <w:i/>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7BF81AA2" w14:textId="2C6F9297" w:rsidR="00A87579" w:rsidRPr="00A87579" w:rsidRDefault="00A87579" w:rsidP="00A87579">
            <w:pPr>
              <w:ind w:right="31"/>
              <w:rPr>
                <w:sz w:val="20"/>
                <w:szCs w:val="20"/>
              </w:rPr>
            </w:pPr>
            <w:r w:rsidRPr="00A87579">
              <w:rPr>
                <w:i/>
                <w:sz w:val="20"/>
                <w:szCs w:val="20"/>
              </w:rPr>
              <w:t>Elektroietaišu izbūves darbu vadīšana un būvuzraudzība</w:t>
            </w:r>
          </w:p>
        </w:tc>
        <w:tc>
          <w:tcPr>
            <w:tcW w:w="1407" w:type="dxa"/>
            <w:tcBorders>
              <w:top w:val="single" w:sz="4" w:space="0" w:color="auto"/>
              <w:left w:val="single" w:sz="4" w:space="0" w:color="auto"/>
              <w:bottom w:val="single" w:sz="4" w:space="0" w:color="auto"/>
              <w:right w:val="single" w:sz="4" w:space="0" w:color="auto"/>
            </w:tcBorders>
            <w:vAlign w:val="center"/>
          </w:tcPr>
          <w:p w14:paraId="7822A545"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642B41F9"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6A8EDBAD" w14:textId="77777777" w:rsidR="00A87579" w:rsidRPr="00554197" w:rsidRDefault="00A87579" w:rsidP="00A87579">
            <w:pPr>
              <w:ind w:right="-108"/>
              <w:jc w:val="center"/>
              <w:rPr>
                <w:i/>
                <w:sz w:val="20"/>
                <w:szCs w:val="20"/>
              </w:rPr>
            </w:pPr>
          </w:p>
        </w:tc>
      </w:tr>
      <w:tr w:rsidR="00A87579" w:rsidRPr="00554197" w14:paraId="4A1E643B"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4196A5CE" w14:textId="77777777" w:rsidR="00A87579" w:rsidRPr="00554197" w:rsidRDefault="00A87579" w:rsidP="00A87579">
            <w:pPr>
              <w:ind w:right="-108"/>
              <w:jc w:val="center"/>
              <w:rPr>
                <w:sz w:val="20"/>
                <w:szCs w:val="20"/>
              </w:rPr>
            </w:pPr>
            <w:r w:rsidRPr="00554197">
              <w:rPr>
                <w:sz w:val="20"/>
                <w:szCs w:val="20"/>
              </w:rPr>
              <w:t>3.</w:t>
            </w:r>
          </w:p>
        </w:tc>
        <w:tc>
          <w:tcPr>
            <w:tcW w:w="1883" w:type="dxa"/>
            <w:tcBorders>
              <w:top w:val="single" w:sz="4" w:space="0" w:color="auto"/>
              <w:left w:val="single" w:sz="4" w:space="0" w:color="auto"/>
              <w:bottom w:val="single" w:sz="4" w:space="0" w:color="auto"/>
              <w:right w:val="single" w:sz="4" w:space="0" w:color="auto"/>
            </w:tcBorders>
            <w:vAlign w:val="center"/>
          </w:tcPr>
          <w:p w14:paraId="4B63B73D" w14:textId="77777777" w:rsidR="00A87579" w:rsidRPr="00554197" w:rsidRDefault="00A87579" w:rsidP="00A87579">
            <w:pPr>
              <w:ind w:right="-108"/>
              <w:jc w:val="center"/>
              <w:rPr>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4B796C1C" w14:textId="66A52AB8" w:rsidR="00A87579" w:rsidRPr="00A87579" w:rsidRDefault="00A87579" w:rsidP="00A87579">
            <w:pPr>
              <w:ind w:right="31"/>
              <w:rPr>
                <w:sz w:val="20"/>
                <w:szCs w:val="20"/>
              </w:rPr>
            </w:pPr>
            <w:r w:rsidRPr="00A87579">
              <w:rPr>
                <w:i/>
                <w:sz w:val="20"/>
                <w:szCs w:val="20"/>
              </w:rPr>
              <w:t>Siltumapgādes, ventilācijas un gaisa kondicionēšanas sistēmu būvdarbu vadīšana un būvuzraudzība</w:t>
            </w:r>
          </w:p>
        </w:tc>
        <w:tc>
          <w:tcPr>
            <w:tcW w:w="1407" w:type="dxa"/>
            <w:tcBorders>
              <w:top w:val="single" w:sz="4" w:space="0" w:color="auto"/>
              <w:left w:val="single" w:sz="4" w:space="0" w:color="auto"/>
              <w:bottom w:val="single" w:sz="4" w:space="0" w:color="auto"/>
              <w:right w:val="single" w:sz="4" w:space="0" w:color="auto"/>
            </w:tcBorders>
            <w:vAlign w:val="center"/>
          </w:tcPr>
          <w:p w14:paraId="0C355CEB"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763A68AD"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39CEB5BA" w14:textId="77777777" w:rsidR="00A87579" w:rsidRPr="00554197" w:rsidRDefault="00A87579" w:rsidP="00A87579">
            <w:pPr>
              <w:ind w:right="-108"/>
              <w:jc w:val="center"/>
              <w:rPr>
                <w:i/>
                <w:sz w:val="20"/>
                <w:szCs w:val="20"/>
              </w:rPr>
            </w:pPr>
          </w:p>
        </w:tc>
      </w:tr>
      <w:tr w:rsidR="00A87579" w:rsidRPr="00554197" w14:paraId="1196ADC9" w14:textId="77777777" w:rsidTr="0021448A">
        <w:trPr>
          <w:trHeight w:val="286"/>
        </w:trPr>
        <w:tc>
          <w:tcPr>
            <w:tcW w:w="850" w:type="dxa"/>
            <w:tcBorders>
              <w:top w:val="single" w:sz="4" w:space="0" w:color="auto"/>
              <w:left w:val="single" w:sz="4" w:space="0" w:color="auto"/>
              <w:bottom w:val="single" w:sz="4" w:space="0" w:color="auto"/>
              <w:right w:val="single" w:sz="4" w:space="0" w:color="auto"/>
            </w:tcBorders>
            <w:vAlign w:val="center"/>
          </w:tcPr>
          <w:p w14:paraId="0AF8061A" w14:textId="77777777" w:rsidR="00A87579" w:rsidRPr="00554197" w:rsidRDefault="00A87579" w:rsidP="00A87579">
            <w:pPr>
              <w:ind w:right="-108"/>
              <w:jc w:val="center"/>
              <w:rPr>
                <w:sz w:val="20"/>
                <w:szCs w:val="20"/>
              </w:rPr>
            </w:pPr>
            <w:r w:rsidRPr="00554197">
              <w:rPr>
                <w:sz w:val="20"/>
                <w:szCs w:val="20"/>
              </w:rPr>
              <w:t>4.</w:t>
            </w:r>
          </w:p>
        </w:tc>
        <w:tc>
          <w:tcPr>
            <w:tcW w:w="1883" w:type="dxa"/>
            <w:tcBorders>
              <w:top w:val="single" w:sz="4" w:space="0" w:color="auto"/>
              <w:left w:val="single" w:sz="4" w:space="0" w:color="auto"/>
              <w:bottom w:val="single" w:sz="4" w:space="0" w:color="auto"/>
              <w:right w:val="single" w:sz="4" w:space="0" w:color="auto"/>
            </w:tcBorders>
            <w:vAlign w:val="center"/>
          </w:tcPr>
          <w:p w14:paraId="680EBEAD" w14:textId="77777777" w:rsidR="00A87579" w:rsidRPr="00554197" w:rsidRDefault="00A87579" w:rsidP="00A87579">
            <w:pPr>
              <w:ind w:right="-108"/>
              <w:jc w:val="center"/>
              <w:rPr>
                <w:sz w:val="20"/>
                <w:szCs w:val="20"/>
              </w:rPr>
            </w:pPr>
          </w:p>
        </w:tc>
        <w:tc>
          <w:tcPr>
            <w:tcW w:w="2342" w:type="dxa"/>
            <w:tcBorders>
              <w:top w:val="single" w:sz="4" w:space="0" w:color="auto"/>
              <w:left w:val="single" w:sz="4" w:space="0" w:color="auto"/>
              <w:bottom w:val="single" w:sz="4" w:space="0" w:color="auto"/>
              <w:right w:val="single" w:sz="4" w:space="0" w:color="auto"/>
            </w:tcBorders>
            <w:vAlign w:val="center"/>
          </w:tcPr>
          <w:p w14:paraId="18B5EBA3" w14:textId="5B4B4AAB" w:rsidR="00A87579" w:rsidRPr="00A87579" w:rsidRDefault="00A87579" w:rsidP="00A87579">
            <w:pPr>
              <w:ind w:right="-108"/>
              <w:rPr>
                <w:i/>
                <w:sz w:val="20"/>
                <w:szCs w:val="20"/>
              </w:rPr>
            </w:pPr>
            <w:r w:rsidRPr="00A87579">
              <w:rPr>
                <w:i/>
                <w:sz w:val="20"/>
                <w:szCs w:val="20"/>
              </w:rPr>
              <w:t xml:space="preserve">Ūdensapgādes un kanalizācijas sistēmu, ieskaitot ugunsdzēsības sistēmas, būvdarbu vadīšana un būvuzraudzība </w:t>
            </w:r>
          </w:p>
        </w:tc>
        <w:tc>
          <w:tcPr>
            <w:tcW w:w="1407" w:type="dxa"/>
            <w:tcBorders>
              <w:top w:val="single" w:sz="4" w:space="0" w:color="auto"/>
              <w:left w:val="single" w:sz="4" w:space="0" w:color="auto"/>
              <w:bottom w:val="single" w:sz="4" w:space="0" w:color="auto"/>
              <w:right w:val="single" w:sz="4" w:space="0" w:color="auto"/>
            </w:tcBorders>
            <w:vAlign w:val="center"/>
          </w:tcPr>
          <w:p w14:paraId="161D7833" w14:textId="77777777" w:rsidR="00A87579" w:rsidRPr="00554197" w:rsidRDefault="00A87579" w:rsidP="00A87579">
            <w:pPr>
              <w:ind w:right="-108"/>
              <w:jc w:val="center"/>
              <w:rPr>
                <w:i/>
                <w:sz w:val="20"/>
                <w:szCs w:val="20"/>
              </w:rPr>
            </w:pPr>
          </w:p>
        </w:tc>
        <w:tc>
          <w:tcPr>
            <w:tcW w:w="1963" w:type="dxa"/>
            <w:tcBorders>
              <w:top w:val="single" w:sz="4" w:space="0" w:color="auto"/>
              <w:left w:val="single" w:sz="4" w:space="0" w:color="auto"/>
              <w:bottom w:val="single" w:sz="4" w:space="0" w:color="auto"/>
              <w:right w:val="single" w:sz="4" w:space="0" w:color="auto"/>
            </w:tcBorders>
            <w:vAlign w:val="center"/>
          </w:tcPr>
          <w:p w14:paraId="039907E9" w14:textId="77777777" w:rsidR="00A87579" w:rsidRPr="00554197" w:rsidRDefault="00A87579" w:rsidP="00A87579">
            <w:pPr>
              <w:ind w:right="-108"/>
              <w:jc w:val="center"/>
              <w:rPr>
                <w:i/>
                <w:sz w:val="20"/>
                <w:szCs w:val="20"/>
              </w:rPr>
            </w:pPr>
          </w:p>
        </w:tc>
        <w:tc>
          <w:tcPr>
            <w:tcW w:w="1255" w:type="dxa"/>
            <w:tcBorders>
              <w:top w:val="single" w:sz="4" w:space="0" w:color="auto"/>
              <w:left w:val="single" w:sz="4" w:space="0" w:color="auto"/>
              <w:bottom w:val="single" w:sz="4" w:space="0" w:color="auto"/>
              <w:right w:val="single" w:sz="4" w:space="0" w:color="auto"/>
            </w:tcBorders>
          </w:tcPr>
          <w:p w14:paraId="20D11EC8" w14:textId="77777777" w:rsidR="00A87579" w:rsidRPr="00554197" w:rsidRDefault="00A87579" w:rsidP="00A87579">
            <w:pPr>
              <w:ind w:right="-108"/>
              <w:jc w:val="center"/>
              <w:rPr>
                <w:i/>
                <w:sz w:val="20"/>
                <w:szCs w:val="20"/>
              </w:rPr>
            </w:pPr>
          </w:p>
        </w:tc>
      </w:tr>
    </w:tbl>
    <w:p w14:paraId="5C95A44D" w14:textId="77777777" w:rsidR="00F22826" w:rsidRPr="00554197" w:rsidRDefault="00F22826" w:rsidP="00F22826">
      <w:pPr>
        <w:ind w:left="567" w:hanging="283"/>
        <w:jc w:val="both"/>
        <w:rPr>
          <w:i/>
          <w:sz w:val="22"/>
        </w:rPr>
      </w:pPr>
    </w:p>
    <w:p w14:paraId="7D401C71" w14:textId="77777777" w:rsidR="00A87579" w:rsidRDefault="00A87579" w:rsidP="00A87579">
      <w:pPr>
        <w:pStyle w:val="BodyTextIndent"/>
        <w:numPr>
          <w:ilvl w:val="0"/>
          <w:numId w:val="19"/>
        </w:numPr>
        <w:tabs>
          <w:tab w:val="clear" w:pos="360"/>
          <w:tab w:val="num" w:pos="-73"/>
        </w:tabs>
        <w:ind w:left="567" w:right="-115" w:hanging="283"/>
        <w:jc w:val="both"/>
        <w:textAlignment w:val="auto"/>
        <w:rPr>
          <w:noProof/>
          <w:sz w:val="22"/>
          <w:szCs w:val="22"/>
        </w:rPr>
      </w:pPr>
      <w:r>
        <w:rPr>
          <w:noProof/>
          <w:sz w:val="22"/>
          <w:szCs w:val="22"/>
        </w:rPr>
        <w:t>Būvkomersanta</w:t>
      </w:r>
      <w:r w:rsidRPr="00CA2D18">
        <w:rPr>
          <w:noProof/>
          <w:sz w:val="22"/>
          <w:szCs w:val="22"/>
        </w:rPr>
        <w:t xml:space="preserve"> reģistrācijas Nr. _______________________________. </w:t>
      </w:r>
    </w:p>
    <w:p w14:paraId="1F901F14" w14:textId="7BD45C5B" w:rsidR="00A87579" w:rsidRPr="00597E18" w:rsidRDefault="00A87579" w:rsidP="00A87579">
      <w:pPr>
        <w:pStyle w:val="BodyTextIndent"/>
        <w:numPr>
          <w:ilvl w:val="0"/>
          <w:numId w:val="19"/>
        </w:numPr>
        <w:tabs>
          <w:tab w:val="clear" w:pos="360"/>
          <w:tab w:val="num" w:pos="-73"/>
          <w:tab w:val="num" w:pos="502"/>
        </w:tabs>
        <w:ind w:left="567" w:right="181" w:hanging="283"/>
        <w:jc w:val="both"/>
        <w:textAlignment w:val="auto"/>
        <w:rPr>
          <w:noProof/>
          <w:sz w:val="22"/>
          <w:szCs w:val="22"/>
        </w:rPr>
      </w:pPr>
      <w:r>
        <w:rPr>
          <w:noProof/>
          <w:sz w:val="22"/>
          <w:szCs w:val="22"/>
        </w:rPr>
        <w:t xml:space="preserve"> Darbu izpildē </w:t>
      </w:r>
      <w:r w:rsidRPr="00073790">
        <w:rPr>
          <w:noProof/>
          <w:sz w:val="22"/>
          <w:szCs w:val="22"/>
        </w:rPr>
        <w:t xml:space="preserve">norīkot atbildīgo būvuzraugu </w:t>
      </w:r>
      <w:r>
        <w:rPr>
          <w:noProof/>
          <w:sz w:val="22"/>
          <w:szCs w:val="22"/>
        </w:rPr>
        <w:t>___________ (</w:t>
      </w:r>
      <w:r w:rsidRPr="005E64F5">
        <w:rPr>
          <w:i/>
          <w:iCs/>
          <w:noProof/>
          <w:sz w:val="22"/>
          <w:szCs w:val="22"/>
        </w:rPr>
        <w:t>vārds, uzvārds, sert. Nr.</w:t>
      </w:r>
      <w:r>
        <w:rPr>
          <w:i/>
          <w:iCs/>
          <w:noProof/>
          <w:sz w:val="22"/>
          <w:szCs w:val="22"/>
        </w:rPr>
        <w:t>, tālruņa Nr., e-pasts</w:t>
      </w:r>
      <w:r>
        <w:rPr>
          <w:noProof/>
          <w:sz w:val="22"/>
          <w:szCs w:val="22"/>
        </w:rPr>
        <w:t>).</w:t>
      </w:r>
    </w:p>
    <w:p w14:paraId="7705033A" w14:textId="77777777" w:rsidR="00A87579" w:rsidRPr="004F0503"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BE0046">
        <w:rPr>
          <w:noProof/>
          <w:sz w:val="22"/>
        </w:rPr>
        <w:t xml:space="preserve">Izpildītāja </w:t>
      </w:r>
      <w:r w:rsidRPr="00C53DE1">
        <w:rPr>
          <w:noProof/>
          <w:sz w:val="22"/>
        </w:rPr>
        <w:t>kontaktpersona par darbu veikšanu un pakalpojumu sniegšanu ir ____________ (</w:t>
      </w:r>
      <w:r w:rsidRPr="005E64F5">
        <w:rPr>
          <w:i/>
          <w:iCs/>
          <w:noProof/>
          <w:sz w:val="22"/>
        </w:rPr>
        <w:t>vārds, uzvārds, tālrunis, e-pasts</w:t>
      </w:r>
      <w:r w:rsidRPr="00C53DE1">
        <w:rPr>
          <w:noProof/>
          <w:sz w:val="22"/>
        </w:rPr>
        <w:t>).</w:t>
      </w:r>
    </w:p>
    <w:p w14:paraId="1659B46B" w14:textId="77777777" w:rsidR="00A87579" w:rsidRPr="00332BDC"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AF3112">
        <w:rPr>
          <w:sz w:val="22"/>
        </w:rPr>
        <w:t>Būvuzraudzību veikt no p</w:t>
      </w:r>
      <w:r w:rsidRPr="00AF3112">
        <w:rPr>
          <w:sz w:val="22"/>
          <w:lang w:eastAsia="lv-LV"/>
        </w:rPr>
        <w:t>asūtītāja rakstisk</w:t>
      </w:r>
      <w:r>
        <w:rPr>
          <w:sz w:val="22"/>
          <w:lang w:eastAsia="lv-LV"/>
        </w:rPr>
        <w:t>aj</w:t>
      </w:r>
      <w:r w:rsidRPr="00AF3112">
        <w:rPr>
          <w:sz w:val="22"/>
          <w:lang w:eastAsia="lv-LV"/>
        </w:rPr>
        <w:t>ā paziņojumā par darbu uzsākšanu norādītā datuma</w:t>
      </w:r>
      <w:r w:rsidRPr="00AF3112">
        <w:rPr>
          <w:sz w:val="22"/>
        </w:rPr>
        <w:t xml:space="preserve"> līdz objekt</w:t>
      </w:r>
      <w:r>
        <w:rPr>
          <w:sz w:val="22"/>
        </w:rPr>
        <w:t>a</w:t>
      </w:r>
      <w:r w:rsidRPr="00AF3112">
        <w:rPr>
          <w:sz w:val="22"/>
        </w:rPr>
        <w:t xml:space="preserve"> remontdarbu pabeig</w:t>
      </w:r>
      <w:r>
        <w:rPr>
          <w:sz w:val="22"/>
        </w:rPr>
        <w:t>šanai un objekta</w:t>
      </w:r>
      <w:r w:rsidRPr="00AF3112">
        <w:rPr>
          <w:sz w:val="22"/>
        </w:rPr>
        <w:t xml:space="preserve"> nodošanai </w:t>
      </w:r>
      <w:r>
        <w:rPr>
          <w:sz w:val="22"/>
        </w:rPr>
        <w:t>Jūrmalas valstspilsētas administrācijai</w:t>
      </w:r>
      <w:r w:rsidRPr="00AF3112">
        <w:rPr>
          <w:sz w:val="22"/>
        </w:rPr>
        <w:t xml:space="preserve"> ar</w:t>
      </w:r>
      <w:r>
        <w:rPr>
          <w:sz w:val="22"/>
        </w:rPr>
        <w:t xml:space="preserve"> </w:t>
      </w:r>
      <w:r w:rsidRPr="00AF3112">
        <w:rPr>
          <w:sz w:val="22"/>
        </w:rPr>
        <w:t>nodošanas</w:t>
      </w:r>
      <w:r>
        <w:rPr>
          <w:sz w:val="22"/>
        </w:rPr>
        <w:t>-pieņemšanas</w:t>
      </w:r>
      <w:r w:rsidRPr="00AF3112">
        <w:rPr>
          <w:sz w:val="22"/>
        </w:rPr>
        <w:t xml:space="preserve"> aktu.</w:t>
      </w:r>
    </w:p>
    <w:p w14:paraId="0A6B3987" w14:textId="77777777" w:rsidR="00A87579" w:rsidRPr="004F0503"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Pr>
          <w:sz w:val="22"/>
        </w:rPr>
        <w:t>Apliecinām, ka</w:t>
      </w:r>
      <w:r w:rsidRPr="009872E9">
        <w:rPr>
          <w:sz w:val="22"/>
        </w:rPr>
        <w:t xml:space="preserve"> visa līguma izpildes laikā </w:t>
      </w:r>
      <w:r>
        <w:rPr>
          <w:sz w:val="22"/>
        </w:rPr>
        <w:t>tiks nodrošināts Nolikuma atlases prasībām</w:t>
      </w:r>
      <w:r w:rsidRPr="009872E9">
        <w:rPr>
          <w:sz w:val="22"/>
        </w:rPr>
        <w:t xml:space="preserve"> atbilstošs kvalifikācijas personāls: </w:t>
      </w:r>
      <w:r>
        <w:rPr>
          <w:sz w:val="22"/>
        </w:rPr>
        <w:t>2.</w:t>
      </w:r>
      <w:r w:rsidRPr="009872E9">
        <w:rPr>
          <w:sz w:val="22"/>
        </w:rPr>
        <w:t>2. punktā minētie sertificētie speciālisti ar spēkā esošiem sertifikātiem</w:t>
      </w:r>
      <w:r>
        <w:rPr>
          <w:sz w:val="22"/>
        </w:rPr>
        <w:t xml:space="preserve"> un prasībām atbilstošu pieredzi</w:t>
      </w:r>
      <w:r w:rsidRPr="009872E9">
        <w:rPr>
          <w:sz w:val="22"/>
        </w:rPr>
        <w:t>.</w:t>
      </w:r>
    </w:p>
    <w:p w14:paraId="4E8A9C8D" w14:textId="77777777" w:rsidR="00A87579" w:rsidRPr="00EB1744" w:rsidRDefault="00A87579" w:rsidP="00A87579">
      <w:pPr>
        <w:numPr>
          <w:ilvl w:val="0"/>
          <w:numId w:val="19"/>
        </w:numPr>
        <w:tabs>
          <w:tab w:val="clear" w:pos="360"/>
          <w:tab w:val="num" w:pos="-73"/>
        </w:tabs>
        <w:overflowPunct w:val="0"/>
        <w:autoSpaceDE w:val="0"/>
        <w:autoSpaceDN w:val="0"/>
        <w:adjustRightInd w:val="0"/>
        <w:spacing w:after="120"/>
        <w:ind w:left="567" w:right="-115" w:hanging="283"/>
        <w:jc w:val="both"/>
        <w:rPr>
          <w:szCs w:val="24"/>
        </w:rPr>
      </w:pPr>
      <w:r w:rsidRPr="004F0503">
        <w:rPr>
          <w:noProof/>
          <w:sz w:val="22"/>
        </w:rPr>
        <w:t xml:space="preserve">Apliecinām, ka </w:t>
      </w:r>
      <w:r w:rsidRPr="00F311AC">
        <w:rPr>
          <w:bCs/>
          <w:sz w:val="22"/>
        </w:rPr>
        <w:t>būvuzraudzības pakalpojumu sniegšana atjaunošanas darbiem Jūrmalas valstspilsētas pašvaldības īpašumos un iestādēs</w:t>
      </w:r>
      <w:r w:rsidRPr="00F311AC">
        <w:t xml:space="preserve"> </w:t>
      </w:r>
      <w:r w:rsidRPr="004F0503">
        <w:rPr>
          <w:noProof/>
          <w:sz w:val="22"/>
        </w:rPr>
        <w:t>tiks veikta saskaņā ar tehniskajā specifikācijā noteiktajām prasībām.</w:t>
      </w:r>
    </w:p>
    <w:p w14:paraId="1D1DE9A3" w14:textId="77777777" w:rsidR="00A87579" w:rsidRDefault="00A87579" w:rsidP="00A87579">
      <w:pPr>
        <w:tabs>
          <w:tab w:val="left" w:pos="3119"/>
        </w:tabs>
        <w:spacing w:before="120" w:after="120"/>
        <w:jc w:val="both"/>
        <w:rPr>
          <w:b/>
          <w:bCs/>
          <w:szCs w:val="24"/>
        </w:rPr>
      </w:pPr>
    </w:p>
    <w:p w14:paraId="36A4A304" w14:textId="737CFDB4" w:rsidR="00A87579" w:rsidRPr="00332BDC" w:rsidRDefault="00A87579" w:rsidP="00A87579">
      <w:pPr>
        <w:tabs>
          <w:tab w:val="left" w:pos="3119"/>
        </w:tabs>
        <w:spacing w:before="120" w:after="120"/>
        <w:jc w:val="both"/>
        <w:rPr>
          <w:b/>
          <w:bCs/>
          <w:szCs w:val="24"/>
        </w:rPr>
      </w:pPr>
      <w:r w:rsidRPr="00332BDC">
        <w:rPr>
          <w:b/>
          <w:bCs/>
          <w:szCs w:val="24"/>
        </w:rPr>
        <w:t>Pielikumā:</w:t>
      </w:r>
    </w:p>
    <w:p w14:paraId="650EA977" w14:textId="77777777" w:rsidR="00A87579" w:rsidRPr="00B4063C" w:rsidRDefault="00A87579" w:rsidP="00A87579">
      <w:pPr>
        <w:pStyle w:val="ListParagraph"/>
        <w:numPr>
          <w:ilvl w:val="0"/>
          <w:numId w:val="24"/>
        </w:numPr>
        <w:tabs>
          <w:tab w:val="left" w:pos="851"/>
        </w:tabs>
        <w:overflowPunct w:val="0"/>
        <w:autoSpaceDE w:val="0"/>
        <w:autoSpaceDN w:val="0"/>
        <w:adjustRightInd w:val="0"/>
        <w:spacing w:before="120" w:after="120"/>
        <w:jc w:val="both"/>
        <w:textAlignment w:val="baseline"/>
        <w:rPr>
          <w:sz w:val="22"/>
        </w:rPr>
      </w:pPr>
      <w:r w:rsidRPr="00B4063C">
        <w:rPr>
          <w:sz w:val="22"/>
        </w:rPr>
        <w:t>Speciālistu apliecinājumi (</w:t>
      </w:r>
      <w:r w:rsidRPr="00D9408F">
        <w:rPr>
          <w:b/>
          <w:bCs/>
          <w:i/>
          <w:iCs/>
          <w:sz w:val="22"/>
        </w:rPr>
        <w:t>aizpilda katrs tehniskā piedāvājuma 2.</w:t>
      </w:r>
      <w:r>
        <w:rPr>
          <w:b/>
          <w:bCs/>
          <w:i/>
          <w:iCs/>
          <w:sz w:val="22"/>
        </w:rPr>
        <w:t> </w:t>
      </w:r>
      <w:r w:rsidRPr="00D9408F">
        <w:rPr>
          <w:b/>
          <w:bCs/>
          <w:i/>
          <w:iCs/>
          <w:sz w:val="22"/>
        </w:rPr>
        <w:t>punkta tabulā norādītais speciālists</w:t>
      </w:r>
      <w:r>
        <w:rPr>
          <w:sz w:val="22"/>
        </w:rPr>
        <w:t>);</w:t>
      </w:r>
    </w:p>
    <w:p w14:paraId="7E883256" w14:textId="77777777" w:rsidR="00A87579" w:rsidRDefault="00A87579" w:rsidP="00A87579">
      <w:pPr>
        <w:pStyle w:val="ListParagraph"/>
        <w:numPr>
          <w:ilvl w:val="0"/>
          <w:numId w:val="24"/>
        </w:numPr>
        <w:tabs>
          <w:tab w:val="left" w:pos="851"/>
        </w:tabs>
        <w:overflowPunct w:val="0"/>
        <w:autoSpaceDE w:val="0"/>
        <w:autoSpaceDN w:val="0"/>
        <w:adjustRightInd w:val="0"/>
        <w:spacing w:before="120" w:after="120"/>
        <w:jc w:val="both"/>
        <w:textAlignment w:val="baseline"/>
        <w:rPr>
          <w:sz w:val="22"/>
        </w:rPr>
      </w:pPr>
      <w:r w:rsidRPr="00B4063C">
        <w:rPr>
          <w:sz w:val="22"/>
        </w:rPr>
        <w:t>Apakšuzņēmēja apliecinājums (</w:t>
      </w:r>
      <w:r w:rsidRPr="00B4063C">
        <w:rPr>
          <w:i/>
          <w:iCs/>
          <w:sz w:val="22"/>
        </w:rPr>
        <w:t>ja attiecināms</w:t>
      </w:r>
      <w:r>
        <w:rPr>
          <w:sz w:val="22"/>
        </w:rPr>
        <w:t>).</w:t>
      </w:r>
    </w:p>
    <w:p w14:paraId="000AB4FD" w14:textId="77777777" w:rsidR="00A87579" w:rsidRDefault="00A87579" w:rsidP="00A87579">
      <w:pPr>
        <w:spacing w:before="240"/>
        <w:ind w:left="142" w:right="28" w:hanging="215"/>
        <w:jc w:val="both"/>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1559"/>
        <w:gridCol w:w="284"/>
        <w:gridCol w:w="2691"/>
      </w:tblGrid>
      <w:tr w:rsidR="00A87579" w14:paraId="3BD89F27" w14:textId="77777777" w:rsidTr="000828D2">
        <w:tc>
          <w:tcPr>
            <w:tcW w:w="4536" w:type="dxa"/>
            <w:tcBorders>
              <w:bottom w:val="single" w:sz="4" w:space="0" w:color="auto"/>
            </w:tcBorders>
          </w:tcPr>
          <w:p w14:paraId="35CE019D" w14:textId="77777777" w:rsidR="00A87579" w:rsidRDefault="00A87579" w:rsidP="000828D2">
            <w:pPr>
              <w:spacing w:line="252" w:lineRule="auto"/>
              <w:jc w:val="center"/>
              <w:rPr>
                <w:sz w:val="22"/>
                <w:lang w:eastAsia="lv-LV"/>
              </w:rPr>
            </w:pPr>
          </w:p>
        </w:tc>
        <w:tc>
          <w:tcPr>
            <w:tcW w:w="284" w:type="dxa"/>
          </w:tcPr>
          <w:p w14:paraId="3B20A440" w14:textId="77777777" w:rsidR="00A87579" w:rsidRDefault="00A87579" w:rsidP="000828D2">
            <w:pPr>
              <w:spacing w:line="252" w:lineRule="auto"/>
              <w:jc w:val="both"/>
              <w:rPr>
                <w:sz w:val="22"/>
                <w:lang w:eastAsia="lv-LV"/>
              </w:rPr>
            </w:pPr>
          </w:p>
        </w:tc>
        <w:tc>
          <w:tcPr>
            <w:tcW w:w="1559" w:type="dxa"/>
            <w:tcBorders>
              <w:bottom w:val="single" w:sz="4" w:space="0" w:color="auto"/>
            </w:tcBorders>
          </w:tcPr>
          <w:p w14:paraId="6E4A05E9" w14:textId="77777777" w:rsidR="00A87579" w:rsidRDefault="00A87579" w:rsidP="000828D2">
            <w:pPr>
              <w:spacing w:line="252" w:lineRule="auto"/>
              <w:jc w:val="center"/>
              <w:rPr>
                <w:sz w:val="22"/>
                <w:lang w:eastAsia="lv-LV"/>
              </w:rPr>
            </w:pPr>
          </w:p>
        </w:tc>
        <w:tc>
          <w:tcPr>
            <w:tcW w:w="284" w:type="dxa"/>
          </w:tcPr>
          <w:p w14:paraId="28D1B39B" w14:textId="77777777" w:rsidR="00A87579" w:rsidRDefault="00A87579" w:rsidP="000828D2">
            <w:pPr>
              <w:spacing w:line="252" w:lineRule="auto"/>
              <w:jc w:val="center"/>
              <w:rPr>
                <w:sz w:val="22"/>
                <w:lang w:eastAsia="lv-LV"/>
              </w:rPr>
            </w:pPr>
          </w:p>
        </w:tc>
        <w:tc>
          <w:tcPr>
            <w:tcW w:w="2691" w:type="dxa"/>
            <w:tcBorders>
              <w:bottom w:val="single" w:sz="4" w:space="0" w:color="auto"/>
            </w:tcBorders>
          </w:tcPr>
          <w:p w14:paraId="0FE413CF" w14:textId="77777777" w:rsidR="00A87579" w:rsidRDefault="00A87579" w:rsidP="000828D2">
            <w:pPr>
              <w:spacing w:line="252" w:lineRule="auto"/>
              <w:jc w:val="center"/>
              <w:rPr>
                <w:sz w:val="22"/>
                <w:lang w:eastAsia="lv-LV"/>
              </w:rPr>
            </w:pPr>
          </w:p>
        </w:tc>
      </w:tr>
      <w:tr w:rsidR="00A87579" w14:paraId="2DD65A25" w14:textId="77777777" w:rsidTr="000828D2">
        <w:trPr>
          <w:trHeight w:val="627"/>
        </w:trPr>
        <w:tc>
          <w:tcPr>
            <w:tcW w:w="4536" w:type="dxa"/>
            <w:tcBorders>
              <w:top w:val="single" w:sz="4" w:space="0" w:color="auto"/>
            </w:tcBorders>
          </w:tcPr>
          <w:p w14:paraId="005E626E" w14:textId="77777777" w:rsidR="00A87579" w:rsidRDefault="00A87579" w:rsidP="000828D2">
            <w:pPr>
              <w:spacing w:line="252" w:lineRule="auto"/>
              <w:jc w:val="center"/>
              <w:rPr>
                <w:sz w:val="22"/>
                <w:lang w:eastAsia="lv-LV"/>
              </w:rPr>
            </w:pPr>
            <w:r w:rsidRPr="00CB297D">
              <w:rPr>
                <w:sz w:val="20"/>
                <w:szCs w:val="20"/>
                <w:lang w:eastAsia="lv-LV"/>
              </w:rPr>
              <w:t>(Pretendenta pilnvarotā pārstāvja ieņemamais amats)</w:t>
            </w:r>
          </w:p>
        </w:tc>
        <w:tc>
          <w:tcPr>
            <w:tcW w:w="284" w:type="dxa"/>
          </w:tcPr>
          <w:p w14:paraId="3FF2BF79" w14:textId="77777777" w:rsidR="00A87579" w:rsidRDefault="00A87579" w:rsidP="000828D2">
            <w:pPr>
              <w:spacing w:line="252" w:lineRule="auto"/>
              <w:jc w:val="both"/>
              <w:rPr>
                <w:sz w:val="22"/>
                <w:lang w:eastAsia="lv-LV"/>
              </w:rPr>
            </w:pPr>
          </w:p>
        </w:tc>
        <w:tc>
          <w:tcPr>
            <w:tcW w:w="1559" w:type="dxa"/>
            <w:tcBorders>
              <w:top w:val="single" w:sz="4" w:space="0" w:color="auto"/>
            </w:tcBorders>
          </w:tcPr>
          <w:p w14:paraId="5EA8508F" w14:textId="77777777" w:rsidR="00A87579" w:rsidRDefault="00A87579" w:rsidP="000828D2">
            <w:pPr>
              <w:spacing w:line="252" w:lineRule="auto"/>
              <w:jc w:val="center"/>
              <w:rPr>
                <w:sz w:val="22"/>
                <w:lang w:eastAsia="lv-LV"/>
              </w:rPr>
            </w:pPr>
            <w:r w:rsidRPr="00CB297D">
              <w:rPr>
                <w:sz w:val="20"/>
                <w:szCs w:val="20"/>
                <w:lang w:eastAsia="lv-LV"/>
              </w:rPr>
              <w:t>(paraksts)</w:t>
            </w:r>
          </w:p>
        </w:tc>
        <w:tc>
          <w:tcPr>
            <w:tcW w:w="284" w:type="dxa"/>
          </w:tcPr>
          <w:p w14:paraId="7A2770BC" w14:textId="77777777" w:rsidR="00A87579" w:rsidRDefault="00A87579" w:rsidP="000828D2">
            <w:pPr>
              <w:spacing w:line="252" w:lineRule="auto"/>
              <w:jc w:val="center"/>
              <w:rPr>
                <w:sz w:val="22"/>
                <w:lang w:eastAsia="lv-LV"/>
              </w:rPr>
            </w:pPr>
          </w:p>
        </w:tc>
        <w:tc>
          <w:tcPr>
            <w:tcW w:w="2691" w:type="dxa"/>
            <w:tcBorders>
              <w:top w:val="single" w:sz="4" w:space="0" w:color="auto"/>
            </w:tcBorders>
          </w:tcPr>
          <w:p w14:paraId="561CE6FD" w14:textId="77777777" w:rsidR="00A87579" w:rsidRDefault="00A87579" w:rsidP="000828D2">
            <w:pPr>
              <w:spacing w:line="252" w:lineRule="auto"/>
              <w:jc w:val="center"/>
              <w:rPr>
                <w:sz w:val="22"/>
                <w:lang w:eastAsia="lv-LV"/>
              </w:rPr>
            </w:pPr>
            <w:r w:rsidRPr="00CB297D">
              <w:rPr>
                <w:sz w:val="20"/>
                <w:szCs w:val="20"/>
                <w:lang w:eastAsia="lv-LV"/>
              </w:rPr>
              <w:t>(vārds, uzvārds)</w:t>
            </w:r>
          </w:p>
        </w:tc>
      </w:tr>
      <w:tr w:rsidR="00A87579" w14:paraId="1A03F52B" w14:textId="77777777" w:rsidTr="000828D2">
        <w:tc>
          <w:tcPr>
            <w:tcW w:w="4536" w:type="dxa"/>
            <w:tcBorders>
              <w:bottom w:val="single" w:sz="4" w:space="0" w:color="auto"/>
            </w:tcBorders>
          </w:tcPr>
          <w:p w14:paraId="134CF5F1" w14:textId="77777777" w:rsidR="00A87579" w:rsidRDefault="00A87579" w:rsidP="000828D2">
            <w:pPr>
              <w:spacing w:line="252" w:lineRule="auto"/>
              <w:jc w:val="center"/>
              <w:rPr>
                <w:sz w:val="22"/>
                <w:lang w:eastAsia="lv-LV"/>
              </w:rPr>
            </w:pPr>
          </w:p>
        </w:tc>
        <w:tc>
          <w:tcPr>
            <w:tcW w:w="284" w:type="dxa"/>
          </w:tcPr>
          <w:p w14:paraId="0A83D062" w14:textId="77777777" w:rsidR="00A87579" w:rsidRDefault="00A87579" w:rsidP="000828D2">
            <w:pPr>
              <w:spacing w:line="252" w:lineRule="auto"/>
              <w:jc w:val="both"/>
              <w:rPr>
                <w:sz w:val="22"/>
                <w:lang w:eastAsia="lv-LV"/>
              </w:rPr>
            </w:pPr>
          </w:p>
        </w:tc>
        <w:tc>
          <w:tcPr>
            <w:tcW w:w="1559" w:type="dxa"/>
          </w:tcPr>
          <w:p w14:paraId="7DDDEB0E" w14:textId="77777777" w:rsidR="00A87579" w:rsidRDefault="00A87579" w:rsidP="000828D2">
            <w:pPr>
              <w:spacing w:line="252" w:lineRule="auto"/>
              <w:jc w:val="center"/>
              <w:rPr>
                <w:sz w:val="22"/>
                <w:lang w:eastAsia="lv-LV"/>
              </w:rPr>
            </w:pPr>
          </w:p>
        </w:tc>
        <w:tc>
          <w:tcPr>
            <w:tcW w:w="284" w:type="dxa"/>
          </w:tcPr>
          <w:p w14:paraId="458F85C6" w14:textId="77777777" w:rsidR="00A87579" w:rsidRDefault="00A87579" w:rsidP="000828D2">
            <w:pPr>
              <w:spacing w:line="252" w:lineRule="auto"/>
              <w:jc w:val="center"/>
              <w:rPr>
                <w:sz w:val="22"/>
                <w:lang w:eastAsia="lv-LV"/>
              </w:rPr>
            </w:pPr>
          </w:p>
        </w:tc>
        <w:tc>
          <w:tcPr>
            <w:tcW w:w="2691" w:type="dxa"/>
          </w:tcPr>
          <w:p w14:paraId="2E0BE95A" w14:textId="77777777" w:rsidR="00A87579" w:rsidRDefault="00A87579" w:rsidP="000828D2">
            <w:pPr>
              <w:spacing w:line="252" w:lineRule="auto"/>
              <w:jc w:val="center"/>
              <w:rPr>
                <w:sz w:val="22"/>
                <w:lang w:eastAsia="lv-LV"/>
              </w:rPr>
            </w:pPr>
          </w:p>
        </w:tc>
      </w:tr>
      <w:tr w:rsidR="00A87579" w14:paraId="5D258563" w14:textId="77777777" w:rsidTr="000828D2">
        <w:tc>
          <w:tcPr>
            <w:tcW w:w="4536" w:type="dxa"/>
            <w:tcBorders>
              <w:top w:val="single" w:sz="4" w:space="0" w:color="auto"/>
            </w:tcBorders>
          </w:tcPr>
          <w:p w14:paraId="24E13370" w14:textId="77777777" w:rsidR="00A87579" w:rsidRDefault="00A87579" w:rsidP="000828D2">
            <w:pPr>
              <w:spacing w:line="252" w:lineRule="auto"/>
              <w:jc w:val="center"/>
              <w:rPr>
                <w:sz w:val="22"/>
                <w:lang w:eastAsia="lv-LV"/>
              </w:rPr>
            </w:pPr>
            <w:r w:rsidRPr="007C1934">
              <w:rPr>
                <w:sz w:val="20"/>
                <w:szCs w:val="20"/>
                <w:lang w:eastAsia="lv-LV"/>
              </w:rPr>
              <w:t>(dokumenta aizpildīšanas datums)</w:t>
            </w:r>
          </w:p>
        </w:tc>
        <w:tc>
          <w:tcPr>
            <w:tcW w:w="284" w:type="dxa"/>
          </w:tcPr>
          <w:p w14:paraId="6E7F07BB" w14:textId="77777777" w:rsidR="00A87579" w:rsidRDefault="00A87579" w:rsidP="000828D2">
            <w:pPr>
              <w:spacing w:line="252" w:lineRule="auto"/>
              <w:jc w:val="both"/>
              <w:rPr>
                <w:sz w:val="22"/>
                <w:lang w:eastAsia="lv-LV"/>
              </w:rPr>
            </w:pPr>
          </w:p>
        </w:tc>
        <w:tc>
          <w:tcPr>
            <w:tcW w:w="1559" w:type="dxa"/>
          </w:tcPr>
          <w:p w14:paraId="1A588C0B" w14:textId="77777777" w:rsidR="00A87579" w:rsidRDefault="00A87579" w:rsidP="000828D2">
            <w:pPr>
              <w:spacing w:line="252" w:lineRule="auto"/>
              <w:jc w:val="center"/>
              <w:rPr>
                <w:sz w:val="22"/>
                <w:lang w:eastAsia="lv-LV"/>
              </w:rPr>
            </w:pPr>
          </w:p>
        </w:tc>
        <w:tc>
          <w:tcPr>
            <w:tcW w:w="284" w:type="dxa"/>
          </w:tcPr>
          <w:p w14:paraId="52014641" w14:textId="77777777" w:rsidR="00A87579" w:rsidRDefault="00A87579" w:rsidP="000828D2">
            <w:pPr>
              <w:spacing w:line="252" w:lineRule="auto"/>
              <w:jc w:val="center"/>
              <w:rPr>
                <w:sz w:val="22"/>
                <w:lang w:eastAsia="lv-LV"/>
              </w:rPr>
            </w:pPr>
          </w:p>
        </w:tc>
        <w:tc>
          <w:tcPr>
            <w:tcW w:w="2691" w:type="dxa"/>
          </w:tcPr>
          <w:p w14:paraId="15F117AA" w14:textId="77777777" w:rsidR="00A87579" w:rsidRDefault="00A87579" w:rsidP="000828D2">
            <w:pPr>
              <w:spacing w:line="252" w:lineRule="auto"/>
              <w:jc w:val="center"/>
              <w:rPr>
                <w:sz w:val="22"/>
                <w:lang w:eastAsia="lv-LV"/>
              </w:rPr>
            </w:pPr>
          </w:p>
        </w:tc>
      </w:tr>
    </w:tbl>
    <w:p w14:paraId="2E1B0624" w14:textId="77777777" w:rsidR="0009551A" w:rsidRPr="00554197" w:rsidRDefault="0009551A" w:rsidP="008B11A0">
      <w:pPr>
        <w:tabs>
          <w:tab w:val="center" w:pos="4820"/>
        </w:tabs>
        <w:spacing w:before="240"/>
        <w:ind w:right="28"/>
        <w:jc w:val="both"/>
        <w:rPr>
          <w:rFonts w:eastAsia="Times New Roman"/>
          <w:sz w:val="22"/>
          <w:szCs w:val="24"/>
        </w:rPr>
        <w:sectPr w:rsidR="0009551A" w:rsidRPr="00554197" w:rsidSect="00335282">
          <w:footerReference w:type="default" r:id="rId17"/>
          <w:pgSz w:w="11906" w:h="16838"/>
          <w:pgMar w:top="568" w:right="851" w:bottom="993" w:left="1701" w:header="709" w:footer="709" w:gutter="0"/>
          <w:cols w:space="708"/>
          <w:titlePg/>
          <w:docGrid w:linePitch="360"/>
        </w:sectPr>
      </w:pPr>
    </w:p>
    <w:p w14:paraId="2E1B0668" w14:textId="77777777" w:rsidR="004B0845" w:rsidRPr="00554197" w:rsidRDefault="00C30461" w:rsidP="00C30461">
      <w:pPr>
        <w:tabs>
          <w:tab w:val="left" w:pos="960"/>
        </w:tabs>
        <w:spacing w:before="120"/>
        <w:ind w:right="28"/>
        <w:jc w:val="both"/>
        <w:rPr>
          <w:i/>
          <w:szCs w:val="24"/>
        </w:rPr>
      </w:pPr>
      <w:r w:rsidRPr="00554197">
        <w:rPr>
          <w:i/>
          <w:szCs w:val="24"/>
        </w:rPr>
        <w:lastRenderedPageBreak/>
        <w:tab/>
      </w:r>
    </w:p>
    <w:p w14:paraId="2E1B0669" w14:textId="536AF6B7"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2.</w:t>
      </w:r>
      <w:r w:rsidR="00641004" w:rsidRPr="00554197">
        <w:rPr>
          <w:rFonts w:eastAsia="Times New Roman"/>
          <w:sz w:val="20"/>
          <w:szCs w:val="20"/>
        </w:rPr>
        <w:t>1</w:t>
      </w:r>
      <w:r w:rsidRPr="00554197">
        <w:rPr>
          <w:rFonts w:eastAsia="Times New Roman"/>
          <w:sz w:val="20"/>
          <w:szCs w:val="20"/>
        </w:rPr>
        <w:t>.pielikums</w:t>
      </w:r>
    </w:p>
    <w:p w14:paraId="2E1B066A" w14:textId="77777777"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66B" w14:textId="33CD77C0" w:rsidR="00A632ED" w:rsidRPr="00554197" w:rsidRDefault="00A632ED" w:rsidP="00A632ED">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w:t>
      </w:r>
      <w:r w:rsidR="007B5B8B" w:rsidRPr="00554197">
        <w:rPr>
          <w:rFonts w:eastAsia="Times New Roman"/>
          <w:sz w:val="20"/>
          <w:szCs w:val="20"/>
        </w:rPr>
        <w:t>JVA</w:t>
      </w:r>
      <w:r w:rsidRPr="00554197">
        <w:rPr>
          <w:rFonts w:eastAsia="Times New Roman"/>
          <w:sz w:val="20"/>
          <w:szCs w:val="20"/>
        </w:rPr>
        <w:t xml:space="preserve"> </w:t>
      </w:r>
      <w:r w:rsidR="00CC1D01" w:rsidRPr="00554197">
        <w:rPr>
          <w:rFonts w:eastAsia="Times New Roman"/>
          <w:sz w:val="20"/>
          <w:szCs w:val="20"/>
        </w:rPr>
        <w:t>202</w:t>
      </w:r>
      <w:r w:rsidR="00A87579">
        <w:rPr>
          <w:rFonts w:eastAsia="Times New Roman"/>
          <w:sz w:val="20"/>
          <w:szCs w:val="20"/>
        </w:rPr>
        <w:t>6</w:t>
      </w:r>
      <w:r w:rsidR="00CC1D01" w:rsidRPr="00554197">
        <w:rPr>
          <w:rFonts w:eastAsia="Times New Roman"/>
          <w:sz w:val="20"/>
          <w:szCs w:val="20"/>
        </w:rPr>
        <w:t>/</w:t>
      </w:r>
      <w:r w:rsidR="00A87579">
        <w:rPr>
          <w:rFonts w:eastAsia="Times New Roman"/>
          <w:sz w:val="20"/>
          <w:szCs w:val="20"/>
        </w:rPr>
        <w:t>57</w:t>
      </w:r>
    </w:p>
    <w:p w14:paraId="2E1B066C" w14:textId="77777777" w:rsidR="00A632ED" w:rsidRPr="00554197" w:rsidRDefault="00A632ED" w:rsidP="00A632ED">
      <w:pPr>
        <w:contextualSpacing/>
        <w:jc w:val="right"/>
        <w:rPr>
          <w:sz w:val="22"/>
        </w:rPr>
      </w:pPr>
    </w:p>
    <w:p w14:paraId="2E1B066D" w14:textId="77777777" w:rsidR="00A632ED" w:rsidRPr="00554197" w:rsidRDefault="00A632ED" w:rsidP="00B23FD2">
      <w:pPr>
        <w:contextualSpacing/>
        <w:jc w:val="both"/>
        <w:rPr>
          <w:sz w:val="22"/>
        </w:rPr>
      </w:pPr>
    </w:p>
    <w:p w14:paraId="2E1B067F" w14:textId="77777777" w:rsidR="004363A6" w:rsidRPr="00554197" w:rsidRDefault="004363A6" w:rsidP="004363A6">
      <w:pPr>
        <w:rPr>
          <w:sz w:val="20"/>
        </w:rPr>
      </w:pPr>
    </w:p>
    <w:p w14:paraId="3E8A4C8A"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szCs w:val="24"/>
        </w:rPr>
        <w:t>SPECIĀLISTA APLIECINĀJUMS</w:t>
      </w:r>
    </w:p>
    <w:p w14:paraId="5AA72B50"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szCs w:val="24"/>
        </w:rPr>
        <w:t>par gatavību piedalīties līguma izpildē</w:t>
      </w:r>
    </w:p>
    <w:p w14:paraId="5A358C74"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szCs w:val="24"/>
        </w:rPr>
      </w:pPr>
    </w:p>
    <w:p w14:paraId="535A29A9" w14:textId="77777777" w:rsidR="006E0E78" w:rsidRPr="00CB297D" w:rsidRDefault="006E0E78" w:rsidP="006E0E78">
      <w:pPr>
        <w:widowControl w:val="0"/>
        <w:tabs>
          <w:tab w:val="left" w:pos="9355"/>
        </w:tabs>
        <w:overflowPunct w:val="0"/>
        <w:autoSpaceDE w:val="0"/>
        <w:autoSpaceDN w:val="0"/>
        <w:adjustRightInd w:val="0"/>
        <w:ind w:left="284" w:right="-6" w:hanging="284"/>
        <w:jc w:val="center"/>
        <w:textAlignment w:val="baseline"/>
        <w:rPr>
          <w:rFonts w:eastAsia="Times New Roman"/>
          <w:b/>
          <w:szCs w:val="24"/>
        </w:rPr>
      </w:pPr>
      <w:r w:rsidRPr="00CB297D">
        <w:rPr>
          <w:rFonts w:eastAsia="Times New Roman"/>
          <w:b/>
          <w:bCs/>
          <w:szCs w:val="24"/>
        </w:rPr>
        <w:t>Būvuzraudzības pakalpojumu sniegšana vienkāršotās atjaunošanas darbiem Jūrmalas valstspilsētas pašvaldības īpašumos un iestādēs</w:t>
      </w:r>
    </w:p>
    <w:p w14:paraId="44FD2B56" w14:textId="77777777" w:rsidR="006E0E78" w:rsidRPr="00CB297D" w:rsidRDefault="006E0E78" w:rsidP="006E0E78">
      <w:pPr>
        <w:widowControl w:val="0"/>
        <w:tabs>
          <w:tab w:val="left" w:pos="9355"/>
        </w:tabs>
        <w:overflowPunct w:val="0"/>
        <w:autoSpaceDE w:val="0"/>
        <w:autoSpaceDN w:val="0"/>
        <w:adjustRightInd w:val="0"/>
        <w:ind w:left="284" w:right="-6" w:hanging="284"/>
        <w:jc w:val="right"/>
        <w:textAlignment w:val="baseline"/>
        <w:rPr>
          <w:rFonts w:eastAsia="Times New Roman"/>
          <w:b/>
          <w:sz w:val="20"/>
          <w:szCs w:val="20"/>
        </w:rPr>
      </w:pPr>
    </w:p>
    <w:p w14:paraId="3F744E25" w14:textId="77777777" w:rsidR="006E0E78" w:rsidRPr="00CB297D" w:rsidRDefault="006E0E78" w:rsidP="006E0E78">
      <w:pPr>
        <w:widowControl w:val="0"/>
        <w:tabs>
          <w:tab w:val="left" w:pos="9355"/>
        </w:tabs>
        <w:overflowPunct w:val="0"/>
        <w:autoSpaceDE w:val="0"/>
        <w:autoSpaceDN w:val="0"/>
        <w:adjustRightInd w:val="0"/>
        <w:ind w:left="284" w:right="-6" w:hanging="284"/>
        <w:jc w:val="right"/>
        <w:textAlignment w:val="baseline"/>
        <w:rPr>
          <w:rFonts w:eastAsia="Times New Roman"/>
          <w:b/>
          <w:sz w:val="20"/>
          <w:szCs w:val="20"/>
        </w:rPr>
      </w:pPr>
    </w:p>
    <w:p w14:paraId="6BE6BB5A" w14:textId="77777777"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sz w:val="22"/>
        </w:rPr>
      </w:pPr>
      <w:r w:rsidRPr="00621DD1">
        <w:rPr>
          <w:rFonts w:eastAsia="Times New Roman"/>
          <w:sz w:val="22"/>
        </w:rPr>
        <w:t xml:space="preserve">Es, </w:t>
      </w:r>
      <w:r w:rsidRPr="00621DD1">
        <w:rPr>
          <w:rFonts w:eastAsia="Times New Roman"/>
          <w:i/>
          <w:sz w:val="22"/>
        </w:rPr>
        <w:t>_____________ (vārds, uzvārds, sertificēšanas joma un sertifikāta numurs)</w:t>
      </w:r>
      <w:r w:rsidRPr="00621DD1">
        <w:rPr>
          <w:rFonts w:eastAsia="Times New Roman"/>
          <w:sz w:val="22"/>
        </w:rPr>
        <w:t xml:space="preserve">, apliecinu, ka esmu informēts par _______________________ </w:t>
      </w:r>
      <w:r w:rsidRPr="00621DD1">
        <w:rPr>
          <w:rFonts w:eastAsia="Times New Roman"/>
          <w:i/>
          <w:sz w:val="22"/>
        </w:rPr>
        <w:t>(pretendenta nosaukums, reģistrācijas numurs)</w:t>
      </w:r>
      <w:r w:rsidRPr="00621DD1">
        <w:rPr>
          <w:rFonts w:eastAsia="Times New Roman"/>
          <w:sz w:val="22"/>
        </w:rPr>
        <w:t xml:space="preserve"> (turpmāk — Pretendents) dalību Jūrmalas valstspilsētas administrācijas izsludinātajā iepirkumā ar ID Nr. JVA 2026/57 “Būvuzraudzības pakalpojumu sniegšana vienkāršotās atjaunošanas darbiem Jūrmalas valstspilsētas pašvaldības īpašumos un iestādēs” un, ja Pretendentam šā iepirkuma rezultātā tiks piešķirtas līguma slēgšanas tiesības, apņemos strādāt līguma izpildē kā _________________________ </w:t>
      </w:r>
      <w:r w:rsidRPr="00621DD1">
        <w:rPr>
          <w:rFonts w:eastAsia="Times New Roman"/>
          <w:i/>
          <w:sz w:val="22"/>
        </w:rPr>
        <w:t>(speciālista pozīcija līguma izpildē)</w:t>
      </w:r>
      <w:r w:rsidRPr="00621DD1">
        <w:rPr>
          <w:rFonts w:eastAsia="Times New Roman"/>
          <w:sz w:val="22"/>
        </w:rPr>
        <w:t>.</w:t>
      </w:r>
    </w:p>
    <w:p w14:paraId="0DAE6AB4" w14:textId="0127882C"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b/>
          <w:sz w:val="22"/>
        </w:rPr>
      </w:pPr>
      <w:r w:rsidRPr="00621DD1">
        <w:rPr>
          <w:rFonts w:eastAsia="Times New Roman"/>
          <w:sz w:val="22"/>
        </w:rPr>
        <w:t xml:space="preserve">Esmu Pretendenta </w:t>
      </w:r>
      <w:r w:rsidRPr="00621DD1">
        <w:rPr>
          <w:rFonts w:eastAsia="Times New Roman"/>
          <w:iCs/>
          <w:sz w:val="22"/>
        </w:rPr>
        <w:t>vai</w:t>
      </w:r>
      <w:r w:rsidRPr="00621DD1">
        <w:rPr>
          <w:rFonts w:eastAsia="Times New Roman"/>
          <w:sz w:val="22"/>
        </w:rPr>
        <w:t xml:space="preserve"> pieaicinātā apakšuzņēmēja __________________ </w:t>
      </w:r>
      <w:r w:rsidRPr="00621DD1">
        <w:rPr>
          <w:rFonts w:eastAsia="Times New Roman"/>
          <w:i/>
          <w:sz w:val="22"/>
        </w:rPr>
        <w:t>(uzņēmuma nosaukums, reģistrācijas numurs</w:t>
      </w:r>
      <w:r w:rsidRPr="00621DD1">
        <w:rPr>
          <w:rFonts w:eastAsia="Times New Roman"/>
          <w:sz w:val="22"/>
        </w:rPr>
        <w:t>),</w:t>
      </w:r>
      <w:r w:rsidRPr="00621DD1">
        <w:rPr>
          <w:rFonts w:eastAsia="Times New Roman"/>
          <w:i/>
          <w:sz w:val="22"/>
        </w:rPr>
        <w:t xml:space="preserve"> </w:t>
      </w:r>
      <w:r w:rsidRPr="00621DD1">
        <w:rPr>
          <w:rFonts w:eastAsia="Times New Roman"/>
          <w:iCs/>
          <w:sz w:val="22"/>
        </w:rPr>
        <w:t xml:space="preserve">vai pieaicinātā apakšuzņēmēja apakšuzņēmēja </w:t>
      </w:r>
      <w:r w:rsidRPr="00621DD1">
        <w:rPr>
          <w:rFonts w:eastAsia="Times New Roman"/>
          <w:i/>
          <w:sz w:val="22"/>
        </w:rPr>
        <w:t xml:space="preserve">______________ (uzņēmuma nosaukums, reģistrācijas numurs) </w:t>
      </w:r>
      <w:r w:rsidRPr="00621DD1">
        <w:rPr>
          <w:rFonts w:eastAsia="Times New Roman"/>
          <w:sz w:val="22"/>
        </w:rPr>
        <w:t>pārstāvis, kas nodarbināts uz ____________________________________________________</w:t>
      </w:r>
      <w:r w:rsidR="00621DD1">
        <w:rPr>
          <w:rFonts w:eastAsia="Times New Roman"/>
          <w:sz w:val="22"/>
        </w:rPr>
        <w:t>__________</w:t>
      </w:r>
      <w:r w:rsidRPr="00621DD1">
        <w:rPr>
          <w:rFonts w:eastAsia="Times New Roman"/>
          <w:sz w:val="22"/>
        </w:rPr>
        <w:t>____ pamata.</w:t>
      </w:r>
    </w:p>
    <w:p w14:paraId="77402A5E" w14:textId="77777777" w:rsidR="006E0E78" w:rsidRPr="00621DD1" w:rsidRDefault="006E0E78" w:rsidP="006E0E78">
      <w:pPr>
        <w:widowControl w:val="0"/>
        <w:tabs>
          <w:tab w:val="left" w:pos="9355"/>
        </w:tabs>
        <w:overflowPunct w:val="0"/>
        <w:autoSpaceDE w:val="0"/>
        <w:autoSpaceDN w:val="0"/>
        <w:adjustRightInd w:val="0"/>
        <w:ind w:left="284" w:right="-6"/>
        <w:jc w:val="both"/>
        <w:textAlignment w:val="baseline"/>
        <w:rPr>
          <w:rFonts w:eastAsia="Times New Roman"/>
          <w:i/>
          <w:iCs/>
          <w:sz w:val="22"/>
        </w:rPr>
      </w:pPr>
      <w:bookmarkStart w:id="233" w:name="_Hlk169008665"/>
      <w:r w:rsidRPr="00621DD1">
        <w:rPr>
          <w:rFonts w:eastAsia="Times New Roman"/>
          <w:i/>
          <w:iCs/>
          <w:sz w:val="22"/>
        </w:rPr>
        <w:t>(darba līgums/uzņēmuma līgums/pakalpojuma līgums, līguma numurs un datums)</w:t>
      </w:r>
      <w:bookmarkEnd w:id="233"/>
    </w:p>
    <w:p w14:paraId="73A65414" w14:textId="77777777" w:rsidR="006E0E78" w:rsidRPr="00621DD1" w:rsidRDefault="006E0E78" w:rsidP="006E0E78">
      <w:pPr>
        <w:widowControl w:val="0"/>
        <w:tabs>
          <w:tab w:val="left" w:pos="9355"/>
        </w:tabs>
        <w:overflowPunct w:val="0"/>
        <w:autoSpaceDE w:val="0"/>
        <w:autoSpaceDN w:val="0"/>
        <w:adjustRightInd w:val="0"/>
        <w:ind w:left="284" w:right="-6" w:firstLine="567"/>
        <w:jc w:val="both"/>
        <w:textAlignment w:val="baseline"/>
        <w:rPr>
          <w:rFonts w:eastAsia="Times New Roman"/>
          <w:sz w:val="22"/>
        </w:rPr>
      </w:pPr>
      <w:r w:rsidRPr="00621DD1">
        <w:rPr>
          <w:rFonts w:eastAsia="Times New Roman"/>
          <w:sz w:val="22"/>
        </w:rPr>
        <w:t>Šī apņemšanās nav atsaucama, izņemot, ja iestājas ārkārtas apstākļi, ko nav iespējams paredzēt iepirkuma laikā.</w:t>
      </w:r>
    </w:p>
    <w:p w14:paraId="4EF46DE3" w14:textId="77777777" w:rsidR="006E0E78" w:rsidRDefault="006E0E78" w:rsidP="006E0E78">
      <w:pPr>
        <w:widowControl w:val="0"/>
        <w:tabs>
          <w:tab w:val="left" w:pos="9355"/>
        </w:tabs>
        <w:overflowPunct w:val="0"/>
        <w:autoSpaceDE w:val="0"/>
        <w:autoSpaceDN w:val="0"/>
        <w:adjustRightInd w:val="0"/>
        <w:ind w:left="284" w:right="-6" w:hanging="284"/>
        <w:jc w:val="both"/>
        <w:textAlignment w:val="baseline"/>
        <w:rPr>
          <w:rFonts w:eastAsia="Times New Roman"/>
          <w:szCs w:val="24"/>
        </w:rPr>
      </w:pPr>
    </w:p>
    <w:p w14:paraId="12288997" w14:textId="77777777" w:rsidR="006E0E78" w:rsidRPr="00CB297D" w:rsidRDefault="006E0E78" w:rsidP="006E0E78">
      <w:pPr>
        <w:widowControl w:val="0"/>
        <w:tabs>
          <w:tab w:val="left" w:pos="9355"/>
        </w:tabs>
        <w:overflowPunct w:val="0"/>
        <w:autoSpaceDE w:val="0"/>
        <w:autoSpaceDN w:val="0"/>
        <w:adjustRightInd w:val="0"/>
        <w:ind w:left="284" w:right="-6" w:hanging="284"/>
        <w:jc w:val="both"/>
        <w:textAlignment w:val="baseline"/>
        <w:rPr>
          <w:rFonts w:eastAsia="Times New Roman"/>
          <w:szCs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280"/>
        <w:gridCol w:w="4678"/>
      </w:tblGrid>
      <w:tr w:rsidR="006E0E78" w14:paraId="6D6B5D69" w14:textId="77777777" w:rsidTr="000828D2">
        <w:tc>
          <w:tcPr>
            <w:tcW w:w="3117" w:type="dxa"/>
            <w:tcBorders>
              <w:bottom w:val="single" w:sz="4" w:space="0" w:color="auto"/>
            </w:tcBorders>
          </w:tcPr>
          <w:p w14:paraId="38331D74"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280" w:type="dxa"/>
          </w:tcPr>
          <w:p w14:paraId="1BFDBC71"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bottom w:val="single" w:sz="4" w:space="0" w:color="auto"/>
            </w:tcBorders>
          </w:tcPr>
          <w:p w14:paraId="7032F199"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r>
      <w:tr w:rsidR="006E0E78" w14:paraId="14635D3F" w14:textId="77777777" w:rsidTr="000828D2">
        <w:tc>
          <w:tcPr>
            <w:tcW w:w="3117" w:type="dxa"/>
            <w:tcBorders>
              <w:top w:val="single" w:sz="4" w:space="0" w:color="auto"/>
            </w:tcBorders>
          </w:tcPr>
          <w:p w14:paraId="4AEB7576"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r w:rsidRPr="00CB297D">
              <w:rPr>
                <w:rFonts w:eastAsia="Times New Roman"/>
                <w:i/>
                <w:iCs/>
                <w:sz w:val="20"/>
                <w:szCs w:val="20"/>
              </w:rPr>
              <w:t>(datums</w:t>
            </w:r>
            <w:r>
              <w:rPr>
                <w:rFonts w:eastAsia="Times New Roman"/>
                <w:i/>
                <w:iCs/>
                <w:sz w:val="20"/>
                <w:szCs w:val="20"/>
              </w:rPr>
              <w:t>)</w:t>
            </w:r>
          </w:p>
        </w:tc>
        <w:tc>
          <w:tcPr>
            <w:tcW w:w="280" w:type="dxa"/>
          </w:tcPr>
          <w:p w14:paraId="4606147F"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top w:val="single" w:sz="4" w:space="0" w:color="auto"/>
            </w:tcBorders>
          </w:tcPr>
          <w:p w14:paraId="724D23CD" w14:textId="77777777" w:rsidR="006E0E78" w:rsidRPr="007C1934" w:rsidRDefault="006E0E78" w:rsidP="000828D2">
            <w:pPr>
              <w:widowControl w:val="0"/>
              <w:tabs>
                <w:tab w:val="left" w:pos="9355"/>
              </w:tabs>
              <w:overflowPunct w:val="0"/>
              <w:autoSpaceDE w:val="0"/>
              <w:autoSpaceDN w:val="0"/>
              <w:adjustRightInd w:val="0"/>
              <w:ind w:left="284" w:right="-6" w:hanging="284"/>
              <w:jc w:val="center"/>
              <w:textAlignment w:val="baseline"/>
              <w:rPr>
                <w:rFonts w:eastAsia="Times New Roman"/>
                <w:sz w:val="20"/>
                <w:szCs w:val="20"/>
              </w:rPr>
            </w:pPr>
            <w:r w:rsidRPr="00CB297D">
              <w:rPr>
                <w:rFonts w:eastAsia="Times New Roman"/>
                <w:i/>
                <w:iCs/>
                <w:sz w:val="20"/>
                <w:szCs w:val="20"/>
              </w:rPr>
              <w:t>(paraksts, paraksta atšifrējums)</w:t>
            </w:r>
          </w:p>
        </w:tc>
      </w:tr>
    </w:tbl>
    <w:p w14:paraId="2E1B068B" w14:textId="77777777" w:rsidR="000D5056" w:rsidRPr="00554197" w:rsidRDefault="000D5056" w:rsidP="00B23FD2">
      <w:pPr>
        <w:contextualSpacing/>
        <w:jc w:val="both"/>
        <w:rPr>
          <w:sz w:val="22"/>
        </w:rPr>
      </w:pPr>
    </w:p>
    <w:p w14:paraId="2E1B068C" w14:textId="77777777" w:rsidR="00B029A6" w:rsidRPr="00554197" w:rsidRDefault="00B029A6" w:rsidP="00F7017F">
      <w:pPr>
        <w:tabs>
          <w:tab w:val="center" w:pos="4820"/>
        </w:tabs>
        <w:spacing w:before="360"/>
        <w:ind w:right="-425"/>
        <w:jc w:val="both"/>
      </w:pPr>
    </w:p>
    <w:p w14:paraId="2E1B068D" w14:textId="519B5DD7"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br w:type="page"/>
      </w:r>
      <w:r w:rsidRPr="00554197">
        <w:rPr>
          <w:rFonts w:eastAsia="Times New Roman"/>
          <w:sz w:val="20"/>
          <w:szCs w:val="20"/>
        </w:rPr>
        <w:lastRenderedPageBreak/>
        <w:t>2.</w:t>
      </w:r>
      <w:r w:rsidR="00641004" w:rsidRPr="00554197">
        <w:rPr>
          <w:rFonts w:eastAsia="Times New Roman"/>
          <w:sz w:val="20"/>
          <w:szCs w:val="20"/>
        </w:rPr>
        <w:t>2</w:t>
      </w:r>
      <w:r w:rsidRPr="00554197">
        <w:rPr>
          <w:rFonts w:eastAsia="Times New Roman"/>
          <w:sz w:val="20"/>
          <w:szCs w:val="20"/>
        </w:rPr>
        <w:t>.pielikums</w:t>
      </w:r>
    </w:p>
    <w:p w14:paraId="2E1B068E" w14:textId="77777777"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 xml:space="preserve">iepirkumam ar </w:t>
      </w:r>
    </w:p>
    <w:p w14:paraId="2E1B068F" w14:textId="1289BAA2" w:rsidR="00B029A6" w:rsidRPr="00554197" w:rsidRDefault="00B029A6" w:rsidP="00B029A6">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 xml:space="preserve">ID Nr. JVA </w:t>
      </w:r>
      <w:r w:rsidR="00CC1D01" w:rsidRPr="00554197">
        <w:rPr>
          <w:rFonts w:eastAsia="Times New Roman"/>
          <w:sz w:val="20"/>
          <w:szCs w:val="20"/>
        </w:rPr>
        <w:t>202</w:t>
      </w:r>
      <w:r w:rsidR="006E0E78">
        <w:rPr>
          <w:rFonts w:eastAsia="Times New Roman"/>
          <w:sz w:val="20"/>
          <w:szCs w:val="20"/>
        </w:rPr>
        <w:t>6</w:t>
      </w:r>
      <w:r w:rsidR="00CC1D01" w:rsidRPr="00554197">
        <w:rPr>
          <w:rFonts w:eastAsia="Times New Roman"/>
          <w:sz w:val="20"/>
          <w:szCs w:val="20"/>
        </w:rPr>
        <w:t>/</w:t>
      </w:r>
      <w:r w:rsidR="006E0E78">
        <w:rPr>
          <w:rFonts w:eastAsia="Times New Roman"/>
          <w:sz w:val="20"/>
          <w:szCs w:val="20"/>
        </w:rPr>
        <w:t>57</w:t>
      </w:r>
    </w:p>
    <w:p w14:paraId="2E1B0690" w14:textId="77777777" w:rsidR="00B029A6" w:rsidRPr="00554197" w:rsidRDefault="00B029A6" w:rsidP="00B029A6">
      <w:pPr>
        <w:jc w:val="right"/>
      </w:pPr>
    </w:p>
    <w:p w14:paraId="2E1B0691" w14:textId="77777777" w:rsidR="00B029A6" w:rsidRPr="00554197" w:rsidRDefault="00B029A6" w:rsidP="00B029A6">
      <w:pPr>
        <w:ind w:left="-284"/>
        <w:jc w:val="right"/>
        <w:rPr>
          <w:szCs w:val="24"/>
        </w:rPr>
      </w:pPr>
    </w:p>
    <w:p w14:paraId="2E1B06A0" w14:textId="77777777" w:rsidR="004363A6" w:rsidRPr="00554197" w:rsidRDefault="004363A6" w:rsidP="004363A6">
      <w:pPr>
        <w:tabs>
          <w:tab w:val="left" w:pos="4253"/>
        </w:tabs>
        <w:spacing w:line="360" w:lineRule="auto"/>
        <w:ind w:right="26"/>
        <w:jc w:val="both"/>
        <w:rPr>
          <w:sz w:val="22"/>
        </w:rPr>
      </w:pPr>
    </w:p>
    <w:p w14:paraId="2E1B06A1" w14:textId="77777777" w:rsidR="00B029A6" w:rsidRPr="00554197" w:rsidRDefault="00B029A6" w:rsidP="004363A6">
      <w:pPr>
        <w:ind w:right="-1"/>
        <w:jc w:val="center"/>
        <w:rPr>
          <w:sz w:val="22"/>
        </w:rPr>
      </w:pPr>
    </w:p>
    <w:p w14:paraId="2E1B06A2" w14:textId="0C6354B0" w:rsidR="00F7017F" w:rsidRPr="00554197" w:rsidRDefault="00F7017F" w:rsidP="00F7017F">
      <w:pPr>
        <w:tabs>
          <w:tab w:val="center" w:pos="4820"/>
        </w:tabs>
        <w:spacing w:before="360"/>
        <w:ind w:right="-425"/>
        <w:jc w:val="both"/>
      </w:pPr>
    </w:p>
    <w:p w14:paraId="06565ACB" w14:textId="77777777" w:rsidR="00263733" w:rsidRPr="00554197" w:rsidRDefault="00263733" w:rsidP="00263733">
      <w:pPr>
        <w:spacing w:after="160" w:line="259" w:lineRule="auto"/>
        <w:jc w:val="center"/>
        <w:rPr>
          <w:rFonts w:eastAsia="Times New Roman"/>
          <w:b/>
          <w:sz w:val="22"/>
        </w:rPr>
      </w:pPr>
      <w:r w:rsidRPr="00554197">
        <w:rPr>
          <w:rFonts w:eastAsia="Times New Roman"/>
          <w:b/>
          <w:sz w:val="22"/>
        </w:rPr>
        <w:t>APAKŠUZŅĒMĒJA APLIECINĀJUMS</w:t>
      </w:r>
    </w:p>
    <w:p w14:paraId="01C593F3" w14:textId="77777777" w:rsidR="00531293" w:rsidRPr="00554197" w:rsidRDefault="00531293" w:rsidP="00531293">
      <w:pPr>
        <w:jc w:val="center"/>
        <w:rPr>
          <w:b/>
          <w:szCs w:val="24"/>
        </w:rPr>
      </w:pPr>
      <w:r w:rsidRPr="00554197">
        <w:rPr>
          <w:b/>
          <w:bCs/>
          <w:szCs w:val="24"/>
        </w:rPr>
        <w:t>Būvuzraudzības pakalpojumu sniegšana vienkāršotās atjaunošanas darbiem Jūrmalas valstspilsētas pašvaldības īpašumos un iestādēs</w:t>
      </w:r>
      <w:r w:rsidRPr="00554197">
        <w:rPr>
          <w:b/>
          <w:szCs w:val="24"/>
        </w:rPr>
        <w:t xml:space="preserve"> </w:t>
      </w:r>
    </w:p>
    <w:p w14:paraId="0F798B52" w14:textId="77777777" w:rsidR="0017722B" w:rsidRPr="00554197" w:rsidRDefault="0017722B" w:rsidP="00263733">
      <w:pPr>
        <w:spacing w:after="160" w:line="259" w:lineRule="auto"/>
        <w:jc w:val="center"/>
        <w:rPr>
          <w:b/>
          <w:sz w:val="22"/>
        </w:rPr>
      </w:pPr>
    </w:p>
    <w:p w14:paraId="56763A50" w14:textId="77777777" w:rsidR="006E0E78" w:rsidRPr="00766765" w:rsidRDefault="006E0E78" w:rsidP="006E0E78">
      <w:pPr>
        <w:spacing w:before="240" w:after="160" w:line="360" w:lineRule="auto"/>
        <w:ind w:firstLine="720"/>
        <w:jc w:val="both"/>
        <w:rPr>
          <w:sz w:val="22"/>
        </w:rPr>
      </w:pPr>
      <w:r w:rsidRPr="00406E0E">
        <w:rPr>
          <w:sz w:val="22"/>
        </w:rPr>
        <w:t>Ar šo _____________________ (</w:t>
      </w:r>
      <w:r w:rsidRPr="00406E0E">
        <w:rPr>
          <w:i/>
          <w:sz w:val="22"/>
        </w:rPr>
        <w:t>uzņēmuma nosaukums, reģistrācijas numurs</w:t>
      </w:r>
      <w:r w:rsidRPr="00406E0E">
        <w:rPr>
          <w:sz w:val="22"/>
        </w:rPr>
        <w:t>) apliecina, ka ir informēts</w:t>
      </w:r>
      <w:r>
        <w:rPr>
          <w:sz w:val="22"/>
        </w:rPr>
        <w:t xml:space="preserve"> par</w:t>
      </w:r>
      <w:r w:rsidRPr="00406E0E">
        <w:rPr>
          <w:sz w:val="22"/>
        </w:rPr>
        <w:t xml:space="preserve"> _______________________ (</w:t>
      </w:r>
      <w:r w:rsidRPr="00406E0E">
        <w:rPr>
          <w:i/>
          <w:sz w:val="22"/>
        </w:rPr>
        <w:t>pretendenta nosaukums, reģistrācijas numurs</w:t>
      </w:r>
      <w:r w:rsidRPr="00406E0E">
        <w:rPr>
          <w:sz w:val="22"/>
        </w:rPr>
        <w:t>) (turpmāk</w:t>
      </w:r>
      <w:r>
        <w:rPr>
          <w:sz w:val="22"/>
        </w:rPr>
        <w:t> —</w:t>
      </w:r>
      <w:r w:rsidRPr="00406E0E">
        <w:rPr>
          <w:sz w:val="22"/>
        </w:rPr>
        <w:t xml:space="preserve"> Pretendents) </w:t>
      </w:r>
      <w:r>
        <w:rPr>
          <w:sz w:val="22"/>
        </w:rPr>
        <w:t>dalību</w:t>
      </w:r>
      <w:r w:rsidRPr="00406E0E">
        <w:rPr>
          <w:sz w:val="22"/>
        </w:rPr>
        <w:t xml:space="preserve"> Jūrmalas valstspilsētas administrācijas izsludinātajā iepirkumā ar ID Nr.</w:t>
      </w:r>
      <w:r>
        <w:rPr>
          <w:sz w:val="22"/>
        </w:rPr>
        <w:t> </w:t>
      </w:r>
      <w:r w:rsidRPr="00406E0E">
        <w:rPr>
          <w:sz w:val="22"/>
        </w:rPr>
        <w:t>JVA</w:t>
      </w:r>
      <w:r>
        <w:rPr>
          <w:sz w:val="22"/>
        </w:rPr>
        <w:t> </w:t>
      </w:r>
      <w:r w:rsidRPr="00406E0E">
        <w:rPr>
          <w:sz w:val="22"/>
        </w:rPr>
        <w:t>202</w:t>
      </w:r>
      <w:r>
        <w:rPr>
          <w:sz w:val="22"/>
        </w:rPr>
        <w:t>6</w:t>
      </w:r>
      <w:r w:rsidRPr="00406E0E">
        <w:rPr>
          <w:sz w:val="22"/>
        </w:rPr>
        <w:t>/</w:t>
      </w:r>
      <w:r>
        <w:rPr>
          <w:sz w:val="22"/>
        </w:rPr>
        <w:t>57</w:t>
      </w:r>
      <w:r w:rsidRPr="00406E0E">
        <w:rPr>
          <w:sz w:val="22"/>
        </w:rPr>
        <w:t xml:space="preserve"> “</w:t>
      </w:r>
      <w:r w:rsidRPr="00531293">
        <w:rPr>
          <w:sz w:val="22"/>
        </w:rPr>
        <w:t>Būvuzraudzības pakalpojumu sniegšana vienkāršotās atjaunošanas darbiem Jūrmalas valstspilsētas pašvaldības īpašumos un iestādēs</w:t>
      </w:r>
      <w:r w:rsidRPr="00766765">
        <w:rPr>
          <w:sz w:val="22"/>
        </w:rPr>
        <w:t>”</w:t>
      </w:r>
      <w:r w:rsidRPr="00766765">
        <w:rPr>
          <w:bCs/>
          <w:sz w:val="22"/>
        </w:rPr>
        <w:t xml:space="preserve"> </w:t>
      </w:r>
      <w:r w:rsidRPr="00766765">
        <w:rPr>
          <w:sz w:val="22"/>
        </w:rPr>
        <w:t>un, ja Pretendentam š</w:t>
      </w:r>
      <w:r>
        <w:rPr>
          <w:sz w:val="22"/>
        </w:rPr>
        <w:t>ā</w:t>
      </w:r>
      <w:r w:rsidRPr="00766765">
        <w:rPr>
          <w:sz w:val="22"/>
        </w:rPr>
        <w:t xml:space="preserve"> iepirkuma rezultātā tiks piešķirtas līguma slēgšanas tiesības, apņemas nodrošināt </w:t>
      </w:r>
      <w:r>
        <w:rPr>
          <w:sz w:val="22"/>
        </w:rPr>
        <w:t>turpmāk</w:t>
      </w:r>
      <w:r w:rsidRPr="00766765">
        <w:rPr>
          <w:sz w:val="22"/>
        </w:rPr>
        <w:t xml:space="preserve"> uzskaitīto darbu izpildi:</w:t>
      </w:r>
    </w:p>
    <w:p w14:paraId="10A7E4C9" w14:textId="77777777" w:rsidR="006E0E78" w:rsidRPr="00766765" w:rsidRDefault="006E0E78" w:rsidP="006E0E78">
      <w:pPr>
        <w:numPr>
          <w:ilvl w:val="0"/>
          <w:numId w:val="21"/>
        </w:numPr>
        <w:spacing w:after="160" w:line="360" w:lineRule="auto"/>
        <w:contextualSpacing/>
        <w:rPr>
          <w:sz w:val="22"/>
        </w:rPr>
      </w:pPr>
      <w:r w:rsidRPr="00766765">
        <w:rPr>
          <w:sz w:val="22"/>
        </w:rPr>
        <w:t>___________________________________</w:t>
      </w:r>
    </w:p>
    <w:p w14:paraId="14009EB5" w14:textId="77777777" w:rsidR="006E0E78" w:rsidRPr="00766765" w:rsidRDefault="006E0E78" w:rsidP="006E0E78">
      <w:pPr>
        <w:numPr>
          <w:ilvl w:val="0"/>
          <w:numId w:val="21"/>
        </w:numPr>
        <w:spacing w:after="160" w:line="360" w:lineRule="auto"/>
        <w:contextualSpacing/>
        <w:rPr>
          <w:sz w:val="22"/>
        </w:rPr>
      </w:pPr>
      <w:r w:rsidRPr="00766765">
        <w:rPr>
          <w:sz w:val="22"/>
        </w:rPr>
        <w:t>___________________________________</w:t>
      </w:r>
    </w:p>
    <w:p w14:paraId="76D53541" w14:textId="77777777" w:rsidR="006E0E78" w:rsidRPr="00766765" w:rsidRDefault="006E0E78" w:rsidP="006E0E78">
      <w:pPr>
        <w:spacing w:line="360" w:lineRule="auto"/>
        <w:rPr>
          <w:sz w:val="22"/>
        </w:rPr>
      </w:pPr>
    </w:p>
    <w:p w14:paraId="6C6904F5" w14:textId="77777777" w:rsidR="006E0E78" w:rsidRPr="00766765" w:rsidRDefault="006E0E78" w:rsidP="006E0E78">
      <w:pPr>
        <w:spacing w:after="160" w:line="259" w:lineRule="auto"/>
        <w:rPr>
          <w:sz w:val="22"/>
          <w:u w:val="single"/>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280"/>
        <w:gridCol w:w="4678"/>
      </w:tblGrid>
      <w:tr w:rsidR="006E0E78" w14:paraId="4C4A24AD" w14:textId="77777777" w:rsidTr="000828D2">
        <w:tc>
          <w:tcPr>
            <w:tcW w:w="3117" w:type="dxa"/>
            <w:tcBorders>
              <w:bottom w:val="single" w:sz="4" w:space="0" w:color="auto"/>
            </w:tcBorders>
          </w:tcPr>
          <w:p w14:paraId="13F01F12"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280" w:type="dxa"/>
          </w:tcPr>
          <w:p w14:paraId="7DE4B6F3"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bottom w:val="single" w:sz="4" w:space="0" w:color="auto"/>
            </w:tcBorders>
          </w:tcPr>
          <w:p w14:paraId="4A4B7812"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r>
      <w:tr w:rsidR="006E0E78" w14:paraId="2CA2665E" w14:textId="77777777" w:rsidTr="000828D2">
        <w:tc>
          <w:tcPr>
            <w:tcW w:w="3117" w:type="dxa"/>
            <w:tcBorders>
              <w:top w:val="single" w:sz="4" w:space="0" w:color="auto"/>
            </w:tcBorders>
          </w:tcPr>
          <w:p w14:paraId="536DEE64"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r w:rsidRPr="00CB297D">
              <w:rPr>
                <w:rFonts w:eastAsia="Times New Roman"/>
                <w:i/>
                <w:iCs/>
                <w:sz w:val="20"/>
                <w:szCs w:val="20"/>
              </w:rPr>
              <w:t>(datums</w:t>
            </w:r>
            <w:r>
              <w:rPr>
                <w:rFonts w:eastAsia="Times New Roman"/>
                <w:i/>
                <w:iCs/>
                <w:sz w:val="20"/>
                <w:szCs w:val="20"/>
              </w:rPr>
              <w:t>)</w:t>
            </w:r>
          </w:p>
        </w:tc>
        <w:tc>
          <w:tcPr>
            <w:tcW w:w="280" w:type="dxa"/>
          </w:tcPr>
          <w:p w14:paraId="3B5F6199" w14:textId="77777777" w:rsidR="006E0E78" w:rsidRDefault="006E0E78" w:rsidP="000828D2">
            <w:pPr>
              <w:widowControl w:val="0"/>
              <w:tabs>
                <w:tab w:val="left" w:pos="9355"/>
              </w:tabs>
              <w:overflowPunct w:val="0"/>
              <w:autoSpaceDE w:val="0"/>
              <w:autoSpaceDN w:val="0"/>
              <w:adjustRightInd w:val="0"/>
              <w:ind w:right="-6"/>
              <w:jc w:val="center"/>
              <w:textAlignment w:val="baseline"/>
              <w:rPr>
                <w:rFonts w:eastAsia="Times New Roman"/>
                <w:szCs w:val="24"/>
              </w:rPr>
            </w:pPr>
          </w:p>
        </w:tc>
        <w:tc>
          <w:tcPr>
            <w:tcW w:w="4678" w:type="dxa"/>
            <w:tcBorders>
              <w:top w:val="single" w:sz="4" w:space="0" w:color="auto"/>
            </w:tcBorders>
          </w:tcPr>
          <w:p w14:paraId="552FFA4E" w14:textId="77777777" w:rsidR="006E0E78" w:rsidRPr="007C1934" w:rsidRDefault="006E0E78" w:rsidP="000828D2">
            <w:pPr>
              <w:widowControl w:val="0"/>
              <w:tabs>
                <w:tab w:val="left" w:pos="9355"/>
              </w:tabs>
              <w:overflowPunct w:val="0"/>
              <w:autoSpaceDE w:val="0"/>
              <w:autoSpaceDN w:val="0"/>
              <w:adjustRightInd w:val="0"/>
              <w:ind w:left="284" w:right="-6" w:hanging="284"/>
              <w:jc w:val="center"/>
              <w:textAlignment w:val="baseline"/>
              <w:rPr>
                <w:rFonts w:eastAsia="Times New Roman"/>
                <w:sz w:val="20"/>
                <w:szCs w:val="20"/>
              </w:rPr>
            </w:pPr>
            <w:r w:rsidRPr="00CB297D">
              <w:rPr>
                <w:rFonts w:eastAsia="Times New Roman"/>
                <w:i/>
                <w:iCs/>
                <w:sz w:val="20"/>
                <w:szCs w:val="20"/>
              </w:rPr>
              <w:t>(paraksts, paraksta atšifrējums)</w:t>
            </w:r>
          </w:p>
        </w:tc>
      </w:tr>
    </w:tbl>
    <w:p w14:paraId="778BB99D" w14:textId="77777777" w:rsidR="002460C9" w:rsidRPr="00554197" w:rsidRDefault="002460C9" w:rsidP="00263733">
      <w:pPr>
        <w:ind w:right="42"/>
        <w:jc w:val="both"/>
        <w:rPr>
          <w:sz w:val="22"/>
        </w:rPr>
      </w:pPr>
    </w:p>
    <w:p w14:paraId="6D2473B2" w14:textId="3A71A618" w:rsidR="002460C9" w:rsidRPr="00554197" w:rsidRDefault="002460C9">
      <w:pPr>
        <w:rPr>
          <w:sz w:val="22"/>
        </w:rPr>
      </w:pPr>
      <w:r w:rsidRPr="00554197">
        <w:rPr>
          <w:sz w:val="22"/>
        </w:rPr>
        <w:br w:type="page"/>
      </w:r>
    </w:p>
    <w:p w14:paraId="2E1B06A3" w14:textId="5056260D" w:rsidR="00B23FD2" w:rsidRPr="00554197" w:rsidRDefault="00115F60" w:rsidP="00115F60">
      <w:pPr>
        <w:tabs>
          <w:tab w:val="left" w:pos="540"/>
        </w:tabs>
        <w:ind w:right="-6"/>
        <w:jc w:val="right"/>
        <w:outlineLvl w:val="0"/>
        <w:rPr>
          <w:rFonts w:eastAsia="Times New Roman"/>
          <w:sz w:val="20"/>
          <w:szCs w:val="20"/>
          <w:u w:val="single"/>
        </w:rPr>
      </w:pPr>
      <w:bookmarkStart w:id="234" w:name="_Toc145427573"/>
      <w:r w:rsidRPr="00554197">
        <w:rPr>
          <w:rFonts w:eastAsia="Times New Roman"/>
          <w:sz w:val="20"/>
          <w:szCs w:val="20"/>
          <w:u w:val="single"/>
        </w:rPr>
        <w:lastRenderedPageBreak/>
        <w:t>3.</w:t>
      </w:r>
      <w:r w:rsidR="00B23FD2" w:rsidRPr="00554197">
        <w:rPr>
          <w:rFonts w:eastAsia="Times New Roman"/>
          <w:sz w:val="20"/>
          <w:szCs w:val="20"/>
          <w:u w:val="single"/>
        </w:rPr>
        <w:t>pielikums – finanšu piedāvājums</w:t>
      </w:r>
      <w:bookmarkEnd w:id="234"/>
    </w:p>
    <w:p w14:paraId="2E1B06A4" w14:textId="77777777" w:rsidR="00B23FD2" w:rsidRPr="00554197"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3.pielikums</w:t>
      </w:r>
    </w:p>
    <w:p w14:paraId="2E1B06A5" w14:textId="77777777" w:rsidR="00B23FD2" w:rsidRPr="00554197" w:rsidRDefault="00B23FD2"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554197">
        <w:rPr>
          <w:rFonts w:eastAsia="Times New Roman"/>
          <w:sz w:val="20"/>
          <w:szCs w:val="20"/>
        </w:rPr>
        <w:t>iepirkumam ar</w:t>
      </w:r>
    </w:p>
    <w:p w14:paraId="2E1B06A6" w14:textId="4A2CED12" w:rsidR="00B23FD2" w:rsidRPr="00554197" w:rsidRDefault="005D49C1" w:rsidP="00B23FD2">
      <w:pPr>
        <w:widowControl w:val="0"/>
        <w:tabs>
          <w:tab w:val="left" w:pos="9355"/>
        </w:tabs>
        <w:overflowPunct w:val="0"/>
        <w:autoSpaceDE w:val="0"/>
        <w:autoSpaceDN w:val="0"/>
        <w:adjustRightInd w:val="0"/>
        <w:ind w:left="284" w:right="-6" w:hanging="284"/>
        <w:jc w:val="right"/>
        <w:textAlignment w:val="baseline"/>
        <w:rPr>
          <w:rFonts w:eastAsia="Times New Roman"/>
          <w:sz w:val="22"/>
        </w:rPr>
      </w:pPr>
      <w:r w:rsidRPr="00554197">
        <w:rPr>
          <w:rFonts w:eastAsia="Times New Roman"/>
          <w:sz w:val="20"/>
          <w:szCs w:val="20"/>
        </w:rPr>
        <w:t>ID Nr. JVA</w:t>
      </w:r>
      <w:r w:rsidR="00D61BB3" w:rsidRPr="00554197">
        <w:rPr>
          <w:rFonts w:eastAsia="Times New Roman"/>
          <w:sz w:val="20"/>
          <w:szCs w:val="20"/>
        </w:rPr>
        <w:t xml:space="preserve"> </w:t>
      </w:r>
      <w:r w:rsidR="00CC1D01" w:rsidRPr="00554197">
        <w:rPr>
          <w:rFonts w:eastAsia="Times New Roman"/>
          <w:sz w:val="20"/>
          <w:szCs w:val="20"/>
        </w:rPr>
        <w:t>202</w:t>
      </w:r>
      <w:r w:rsidR="006E0E78">
        <w:rPr>
          <w:rFonts w:eastAsia="Times New Roman"/>
          <w:sz w:val="20"/>
          <w:szCs w:val="20"/>
        </w:rPr>
        <w:t>6</w:t>
      </w:r>
      <w:r w:rsidR="00CC1D01" w:rsidRPr="00554197">
        <w:rPr>
          <w:rFonts w:eastAsia="Times New Roman"/>
          <w:sz w:val="20"/>
          <w:szCs w:val="20"/>
        </w:rPr>
        <w:t>/</w:t>
      </w:r>
      <w:r w:rsidR="006E0E78">
        <w:rPr>
          <w:rFonts w:eastAsia="Times New Roman"/>
          <w:sz w:val="20"/>
          <w:szCs w:val="20"/>
        </w:rPr>
        <w:t>57</w:t>
      </w:r>
    </w:p>
    <w:p w14:paraId="2E1B06A7" w14:textId="77777777" w:rsidR="00B23FD2" w:rsidRPr="00554197" w:rsidRDefault="00B23FD2" w:rsidP="00115F60">
      <w:pPr>
        <w:ind w:right="-1"/>
        <w:jc w:val="center"/>
        <w:rPr>
          <w:b/>
          <w:sz w:val="22"/>
        </w:rPr>
      </w:pPr>
      <w:r w:rsidRPr="00554197">
        <w:rPr>
          <w:b/>
          <w:sz w:val="22"/>
        </w:rPr>
        <w:t>FINANŠU PIEDĀVĀJUMS</w:t>
      </w:r>
    </w:p>
    <w:p w14:paraId="2E1B06A8" w14:textId="77777777" w:rsidR="000F6AEE" w:rsidRPr="00554197" w:rsidRDefault="000F6AEE" w:rsidP="00115F60">
      <w:pPr>
        <w:ind w:right="-1"/>
        <w:jc w:val="center"/>
        <w:rPr>
          <w:b/>
          <w:sz w:val="22"/>
        </w:rPr>
      </w:pPr>
    </w:p>
    <w:p w14:paraId="19807080" w14:textId="77777777" w:rsidR="005C33C3" w:rsidRPr="00554197" w:rsidRDefault="005C33C3" w:rsidP="005C33C3">
      <w:pPr>
        <w:jc w:val="center"/>
        <w:rPr>
          <w:b/>
          <w:szCs w:val="24"/>
        </w:rPr>
      </w:pPr>
      <w:bookmarkStart w:id="235" w:name="_Hlk146625119"/>
      <w:r w:rsidRPr="00554197">
        <w:rPr>
          <w:b/>
          <w:bCs/>
          <w:szCs w:val="24"/>
        </w:rPr>
        <w:t>Būvuzraudzības pakalpojumu sniegšana vienkāršotās atjaunošanas darbiem Jūrmalas valstspilsētas pašvaldības īpašumos un iestādēs</w:t>
      </w:r>
      <w:r w:rsidRPr="00554197">
        <w:rPr>
          <w:b/>
          <w:szCs w:val="24"/>
        </w:rPr>
        <w:t xml:space="preserve"> </w:t>
      </w:r>
    </w:p>
    <w:bookmarkEnd w:id="235"/>
    <w:p w14:paraId="6BC3E5A6" w14:textId="77777777" w:rsidR="005C33C3" w:rsidRPr="00554197" w:rsidRDefault="005C33C3" w:rsidP="005C33C3">
      <w:pPr>
        <w:jc w:val="center"/>
        <w:rPr>
          <w:b/>
          <w:szCs w:val="24"/>
        </w:rPr>
      </w:pPr>
    </w:p>
    <w:p w14:paraId="16025ADC" w14:textId="77777777" w:rsidR="00D10280" w:rsidRPr="00554197" w:rsidRDefault="00D10280" w:rsidP="00D10280">
      <w:pPr>
        <w:tabs>
          <w:tab w:val="right" w:leader="hyphen" w:pos="9360"/>
        </w:tabs>
        <w:ind w:right="-6"/>
        <w:jc w:val="both"/>
        <w:rPr>
          <w:sz w:val="22"/>
        </w:rPr>
      </w:pPr>
      <w:r w:rsidRPr="00554197">
        <w:rPr>
          <w:sz w:val="22"/>
        </w:rPr>
        <w:tab/>
      </w:r>
    </w:p>
    <w:p w14:paraId="73645B12" w14:textId="77777777" w:rsidR="00D10280" w:rsidRPr="00554197" w:rsidRDefault="00D10280" w:rsidP="00D10280">
      <w:pPr>
        <w:tabs>
          <w:tab w:val="right" w:leader="hyphen" w:pos="9360"/>
        </w:tabs>
        <w:spacing w:line="360" w:lineRule="auto"/>
        <w:ind w:right="-6"/>
        <w:jc w:val="center"/>
        <w:rPr>
          <w:b/>
          <w:sz w:val="22"/>
        </w:rPr>
      </w:pPr>
      <w:r w:rsidRPr="00554197">
        <w:rPr>
          <w:sz w:val="22"/>
        </w:rPr>
        <w:t>(pretendenta nosaukums)</w:t>
      </w:r>
    </w:p>
    <w:p w14:paraId="6C06C7BC" w14:textId="77777777" w:rsidR="00D10280" w:rsidRPr="00554197" w:rsidRDefault="00D10280" w:rsidP="00D10280">
      <w:pPr>
        <w:tabs>
          <w:tab w:val="right" w:leader="hyphen" w:pos="9360"/>
        </w:tabs>
        <w:spacing w:before="120" w:after="120" w:line="360" w:lineRule="auto"/>
        <w:ind w:right="-425"/>
        <w:jc w:val="both"/>
        <w:rPr>
          <w:sz w:val="22"/>
        </w:rPr>
      </w:pPr>
      <w:r w:rsidRPr="00554197">
        <w:rPr>
          <w:sz w:val="22"/>
        </w:rPr>
        <w:t xml:space="preserve">adrese </w:t>
      </w:r>
      <w:r w:rsidRPr="00554197">
        <w:rPr>
          <w:sz w:val="22"/>
        </w:rPr>
        <w:tab/>
      </w:r>
    </w:p>
    <w:p w14:paraId="5B295D6C" w14:textId="77777777" w:rsidR="00D10280" w:rsidRPr="00554197" w:rsidRDefault="00D10280" w:rsidP="00D10280">
      <w:pPr>
        <w:tabs>
          <w:tab w:val="right" w:leader="hyphen" w:pos="9360"/>
        </w:tabs>
        <w:spacing w:before="120" w:after="120" w:line="360" w:lineRule="auto"/>
        <w:ind w:right="-6"/>
        <w:jc w:val="both"/>
        <w:rPr>
          <w:sz w:val="22"/>
        </w:rPr>
      </w:pPr>
      <w:r w:rsidRPr="00554197">
        <w:rPr>
          <w:sz w:val="22"/>
        </w:rPr>
        <w:t xml:space="preserve">reģistrācijas apliecības Nr. </w:t>
      </w:r>
      <w:r w:rsidRPr="00554197">
        <w:rPr>
          <w:sz w:val="22"/>
        </w:rPr>
        <w:tab/>
      </w:r>
    </w:p>
    <w:p w14:paraId="5CF1E840" w14:textId="77777777" w:rsidR="00D10280" w:rsidRPr="00554197" w:rsidRDefault="00D10280" w:rsidP="00D10280">
      <w:pPr>
        <w:tabs>
          <w:tab w:val="right" w:leader="hyphen" w:pos="9360"/>
        </w:tabs>
        <w:spacing w:after="120" w:line="360" w:lineRule="auto"/>
        <w:ind w:right="-6"/>
        <w:jc w:val="both"/>
        <w:rPr>
          <w:sz w:val="22"/>
        </w:rPr>
      </w:pPr>
      <w:r w:rsidRPr="00554197">
        <w:rPr>
          <w:sz w:val="22"/>
        </w:rPr>
        <w:t xml:space="preserve">bankas rekvizīti </w:t>
      </w:r>
      <w:r w:rsidRPr="00554197">
        <w:rPr>
          <w:sz w:val="22"/>
        </w:rPr>
        <w:tab/>
      </w:r>
    </w:p>
    <w:p w14:paraId="4767CE4B" w14:textId="77777777" w:rsidR="00D10280" w:rsidRPr="00554197" w:rsidRDefault="00D10280" w:rsidP="00D10280">
      <w:pPr>
        <w:tabs>
          <w:tab w:val="right" w:leader="hyphen" w:pos="9360"/>
        </w:tabs>
        <w:spacing w:after="120" w:line="360" w:lineRule="auto"/>
        <w:ind w:right="-6"/>
        <w:jc w:val="both"/>
        <w:rPr>
          <w:sz w:val="22"/>
        </w:rPr>
      </w:pPr>
      <w:r w:rsidRPr="00554197">
        <w:rPr>
          <w:sz w:val="22"/>
        </w:rPr>
        <w:tab/>
      </w:r>
    </w:p>
    <w:p w14:paraId="44168621" w14:textId="1801E845" w:rsidR="008D30D6" w:rsidRPr="006E0E78" w:rsidRDefault="006E0E78" w:rsidP="008D30D6">
      <w:pPr>
        <w:tabs>
          <w:tab w:val="left" w:pos="142"/>
        </w:tabs>
        <w:suppressAutoHyphens/>
        <w:jc w:val="both"/>
        <w:rPr>
          <w:rFonts w:eastAsia="Times New Roman"/>
          <w:sz w:val="20"/>
          <w:szCs w:val="20"/>
          <w:lang w:eastAsia="ar-SA"/>
        </w:rPr>
      </w:pPr>
      <w:r w:rsidRPr="006E0E78">
        <w:rPr>
          <w:rFonts w:eastAsia="Times New Roman"/>
          <w:sz w:val="22"/>
          <w:lang w:eastAsia="ar-SA"/>
        </w:rPr>
        <w:t xml:space="preserve">Apliecinām, ka esam pilnībā iepazinušies ar iepirkuma nolikumu un tā pielikumiem, kā arī citu publicēto informāciju un piedāvājam </w:t>
      </w:r>
      <w:r w:rsidRPr="006E0E78">
        <w:rPr>
          <w:rFonts w:eastAsia="Times New Roman"/>
          <w:bCs/>
          <w:sz w:val="22"/>
          <w:lang w:eastAsia="ar-SA"/>
        </w:rPr>
        <w:t>veikt</w:t>
      </w:r>
      <w:r w:rsidRPr="006E0E78">
        <w:rPr>
          <w:rFonts w:eastAsia="Times New Roman"/>
          <w:sz w:val="22"/>
          <w:lang w:eastAsia="ar-SA"/>
        </w:rPr>
        <w:t xml:space="preserve"> būvuzraudzības pakalpojumus atbilstoši iepirkuma dokumentos noteiktajām prasībām, piedāvājot šādas</w:t>
      </w:r>
      <w:r w:rsidRPr="006E0E78">
        <w:rPr>
          <w:rFonts w:eastAsia="Times New Roman"/>
          <w:bCs/>
          <w:sz w:val="22"/>
          <w:lang w:eastAsia="ar-SA"/>
        </w:rPr>
        <w:t xml:space="preserve"> </w:t>
      </w:r>
      <w:r w:rsidRPr="006E0E78">
        <w:rPr>
          <w:rFonts w:eastAsia="Times New Roman"/>
          <w:sz w:val="22"/>
          <w:lang w:eastAsia="ar-SA"/>
        </w:rPr>
        <w:t>būvuzraudzības izmaksas % (procentos) no būvdarbu izmaksām:</w:t>
      </w:r>
    </w:p>
    <w:p w14:paraId="2F248C09" w14:textId="77777777" w:rsidR="008D30D6" w:rsidRPr="00554197" w:rsidRDefault="008D30D6" w:rsidP="008D30D6">
      <w:pPr>
        <w:suppressAutoHyphens/>
        <w:ind w:firstLine="567"/>
        <w:jc w:val="both"/>
        <w:rPr>
          <w:rFonts w:eastAsia="Times New Roman"/>
          <w:bCs/>
          <w:sz w:val="10"/>
          <w:szCs w:val="24"/>
        </w:rPr>
      </w:pPr>
    </w:p>
    <w:tbl>
      <w:tblPr>
        <w:tblW w:w="5000" w:type="pct"/>
        <w:tblLook w:val="04A0" w:firstRow="1" w:lastRow="0" w:firstColumn="1" w:lastColumn="0" w:noHBand="0" w:noVBand="1"/>
      </w:tblPr>
      <w:tblGrid>
        <w:gridCol w:w="582"/>
        <w:gridCol w:w="6127"/>
        <w:gridCol w:w="2919"/>
      </w:tblGrid>
      <w:tr w:rsidR="006E0E78" w:rsidRPr="00EE49D4" w14:paraId="73CE6D91" w14:textId="77777777" w:rsidTr="006E0E78">
        <w:trPr>
          <w:trHeight w:val="516"/>
        </w:trPr>
        <w:tc>
          <w:tcPr>
            <w:tcW w:w="302" w:type="pct"/>
            <w:tcBorders>
              <w:top w:val="single" w:sz="4" w:space="0" w:color="auto"/>
              <w:left w:val="single" w:sz="4" w:space="0" w:color="auto"/>
              <w:bottom w:val="single" w:sz="4" w:space="0" w:color="auto"/>
              <w:right w:val="single" w:sz="4" w:space="0" w:color="auto"/>
            </w:tcBorders>
            <w:shd w:val="clear" w:color="auto" w:fill="D9D9D9"/>
            <w:vAlign w:val="center"/>
          </w:tcPr>
          <w:p w14:paraId="7A9E545C" w14:textId="77777777" w:rsidR="006E0E78" w:rsidRPr="0096285D" w:rsidRDefault="006E0E78" w:rsidP="000828D2">
            <w:pPr>
              <w:jc w:val="both"/>
              <w:rPr>
                <w:b/>
                <w:sz w:val="20"/>
                <w:szCs w:val="20"/>
              </w:rPr>
            </w:pPr>
            <w:r w:rsidRPr="0096285D">
              <w:rPr>
                <w:b/>
                <w:sz w:val="20"/>
                <w:szCs w:val="20"/>
              </w:rPr>
              <w:t>Nr. p.k.</w:t>
            </w:r>
          </w:p>
        </w:tc>
        <w:tc>
          <w:tcPr>
            <w:tcW w:w="3182" w:type="pct"/>
            <w:tcBorders>
              <w:top w:val="single" w:sz="4" w:space="0" w:color="auto"/>
              <w:left w:val="single" w:sz="4" w:space="0" w:color="auto"/>
              <w:bottom w:val="single" w:sz="4" w:space="0" w:color="auto"/>
              <w:right w:val="single" w:sz="4" w:space="0" w:color="auto"/>
            </w:tcBorders>
            <w:shd w:val="clear" w:color="auto" w:fill="D9D9D9"/>
            <w:vAlign w:val="center"/>
          </w:tcPr>
          <w:p w14:paraId="2717350D" w14:textId="77777777" w:rsidR="006E0E78" w:rsidRDefault="006E0E78" w:rsidP="000828D2">
            <w:pPr>
              <w:jc w:val="center"/>
              <w:rPr>
                <w:b/>
                <w:sz w:val="20"/>
                <w:szCs w:val="20"/>
              </w:rPr>
            </w:pPr>
            <w:r w:rsidRPr="0096285D">
              <w:rPr>
                <w:b/>
                <w:sz w:val="20"/>
                <w:szCs w:val="20"/>
              </w:rPr>
              <w:t>Būvdarbu izmaksu diapazons</w:t>
            </w:r>
            <w:r>
              <w:rPr>
                <w:b/>
                <w:sz w:val="20"/>
                <w:szCs w:val="20"/>
              </w:rPr>
              <w:t>,</w:t>
            </w:r>
          </w:p>
          <w:p w14:paraId="405AEF4A" w14:textId="77777777" w:rsidR="006E0E78" w:rsidRPr="00AD383E" w:rsidRDefault="006E0E78" w:rsidP="000828D2">
            <w:pPr>
              <w:jc w:val="center"/>
              <w:rPr>
                <w:bCs/>
                <w:sz w:val="20"/>
                <w:szCs w:val="20"/>
              </w:rPr>
            </w:pPr>
            <w:r w:rsidRPr="00AD383E">
              <w:rPr>
                <w:bCs/>
                <w:sz w:val="20"/>
                <w:szCs w:val="20"/>
              </w:rPr>
              <w:t>neieskaitot pievienotās vērtības nodokli</w:t>
            </w:r>
          </w:p>
        </w:tc>
        <w:tc>
          <w:tcPr>
            <w:tcW w:w="1516" w:type="pct"/>
            <w:tcBorders>
              <w:top w:val="single" w:sz="4" w:space="0" w:color="auto"/>
              <w:left w:val="single" w:sz="4" w:space="0" w:color="auto"/>
              <w:bottom w:val="single" w:sz="4" w:space="0" w:color="auto"/>
              <w:right w:val="single" w:sz="4" w:space="0" w:color="auto"/>
            </w:tcBorders>
            <w:shd w:val="clear" w:color="auto" w:fill="D9D9D9"/>
            <w:vAlign w:val="center"/>
          </w:tcPr>
          <w:p w14:paraId="7B9AD33B" w14:textId="77777777" w:rsidR="006E0E78" w:rsidRPr="00DA0AFC" w:rsidRDefault="006E0E78" w:rsidP="000828D2">
            <w:pPr>
              <w:jc w:val="center"/>
              <w:rPr>
                <w:b/>
                <w:sz w:val="20"/>
                <w:szCs w:val="20"/>
              </w:rPr>
            </w:pPr>
            <w:r w:rsidRPr="00DA0AFC">
              <w:rPr>
                <w:b/>
                <w:sz w:val="20"/>
                <w:szCs w:val="20"/>
              </w:rPr>
              <w:t>Pretendenta piedāvātās</w:t>
            </w:r>
            <w:r>
              <w:rPr>
                <w:b/>
                <w:sz w:val="20"/>
                <w:szCs w:val="20"/>
              </w:rPr>
              <w:t xml:space="preserve"> būvuzraudzības</w:t>
            </w:r>
            <w:r w:rsidRPr="00DA0AFC">
              <w:rPr>
                <w:b/>
                <w:sz w:val="20"/>
                <w:szCs w:val="20"/>
              </w:rPr>
              <w:t xml:space="preserve"> izmaksas</w:t>
            </w:r>
          </w:p>
          <w:p w14:paraId="7DA6671B" w14:textId="77777777" w:rsidR="006E0E78" w:rsidRPr="0096285D" w:rsidRDefault="006E0E78" w:rsidP="000828D2">
            <w:pPr>
              <w:jc w:val="center"/>
              <w:rPr>
                <w:b/>
                <w:sz w:val="20"/>
                <w:szCs w:val="20"/>
              </w:rPr>
            </w:pPr>
            <w:r>
              <w:rPr>
                <w:b/>
                <w:bCs/>
                <w:sz w:val="20"/>
                <w:szCs w:val="20"/>
              </w:rPr>
              <w:t xml:space="preserve">procentos </w:t>
            </w:r>
            <w:r w:rsidRPr="00DA0AFC">
              <w:rPr>
                <w:b/>
                <w:bCs/>
                <w:sz w:val="20"/>
                <w:szCs w:val="20"/>
              </w:rPr>
              <w:t xml:space="preserve">(% likme) atkarībā no </w:t>
            </w:r>
            <w:r w:rsidRPr="00DA0AFC">
              <w:rPr>
                <w:b/>
                <w:sz w:val="20"/>
                <w:szCs w:val="20"/>
              </w:rPr>
              <w:t>būvdarbu izmaksām</w:t>
            </w:r>
            <w:r w:rsidRPr="00DA0AFC">
              <w:rPr>
                <w:rStyle w:val="FootnoteReference"/>
                <w:b/>
                <w:sz w:val="20"/>
                <w:szCs w:val="20"/>
              </w:rPr>
              <w:footnoteReference w:id="3"/>
            </w:r>
          </w:p>
        </w:tc>
      </w:tr>
      <w:tr w:rsidR="006E0E78" w:rsidRPr="00EE49D4" w14:paraId="160E66C0" w14:textId="77777777" w:rsidTr="006E0E78">
        <w:trPr>
          <w:trHeight w:val="499"/>
        </w:trPr>
        <w:tc>
          <w:tcPr>
            <w:tcW w:w="302" w:type="pct"/>
            <w:tcBorders>
              <w:top w:val="single" w:sz="4" w:space="0" w:color="auto"/>
              <w:left w:val="single" w:sz="4" w:space="0" w:color="auto"/>
              <w:bottom w:val="single" w:sz="4" w:space="0" w:color="auto"/>
              <w:right w:val="single" w:sz="4" w:space="0" w:color="auto"/>
            </w:tcBorders>
            <w:vAlign w:val="center"/>
          </w:tcPr>
          <w:p w14:paraId="514E5022"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rPr>
              <w:t>1.</w:t>
            </w:r>
          </w:p>
        </w:tc>
        <w:tc>
          <w:tcPr>
            <w:tcW w:w="3182" w:type="pct"/>
            <w:tcBorders>
              <w:top w:val="nil"/>
              <w:left w:val="single" w:sz="4" w:space="0" w:color="auto"/>
              <w:bottom w:val="single" w:sz="4" w:space="0" w:color="auto"/>
              <w:right w:val="single" w:sz="4" w:space="0" w:color="auto"/>
            </w:tcBorders>
            <w:vAlign w:val="center"/>
          </w:tcPr>
          <w:p w14:paraId="4464F6F4"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1,00 </w:t>
            </w:r>
            <w:r w:rsidRPr="00C946CB">
              <w:rPr>
                <w:rFonts w:eastAsia="Times New Roman"/>
                <w:i/>
                <w:iCs/>
                <w:sz w:val="20"/>
                <w:szCs w:val="20"/>
                <w:lang w:eastAsia="ar-SA"/>
              </w:rPr>
              <w:t>euro</w:t>
            </w:r>
            <w:r w:rsidRPr="00C946CB">
              <w:rPr>
                <w:rFonts w:eastAsia="Times New Roman"/>
                <w:sz w:val="20"/>
                <w:szCs w:val="20"/>
                <w:lang w:eastAsia="ar-SA"/>
              </w:rPr>
              <w:t xml:space="preserve"> līdz 19 999,99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7062B6DE"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0010C812"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41889038"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2.</w:t>
            </w:r>
          </w:p>
        </w:tc>
        <w:tc>
          <w:tcPr>
            <w:tcW w:w="3182" w:type="pct"/>
            <w:tcBorders>
              <w:top w:val="nil"/>
              <w:left w:val="single" w:sz="4" w:space="0" w:color="auto"/>
              <w:bottom w:val="single" w:sz="4" w:space="0" w:color="auto"/>
              <w:right w:val="single" w:sz="4" w:space="0" w:color="auto"/>
            </w:tcBorders>
            <w:vAlign w:val="center"/>
          </w:tcPr>
          <w:p w14:paraId="2F117E39"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20 000 </w:t>
            </w:r>
            <w:r w:rsidRPr="00C946CB">
              <w:rPr>
                <w:rFonts w:eastAsia="Times New Roman"/>
                <w:i/>
                <w:iCs/>
                <w:sz w:val="20"/>
                <w:szCs w:val="20"/>
                <w:lang w:eastAsia="ar-SA"/>
              </w:rPr>
              <w:t>euro</w:t>
            </w:r>
            <w:r w:rsidRPr="00C946CB">
              <w:rPr>
                <w:rFonts w:eastAsia="Times New Roman"/>
                <w:sz w:val="20"/>
                <w:szCs w:val="20"/>
                <w:lang w:eastAsia="ar-SA"/>
              </w:rPr>
              <w:t xml:space="preserve"> līdz 59 999,99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4D242E4B"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74426265"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1ED7FF55"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3.</w:t>
            </w:r>
          </w:p>
        </w:tc>
        <w:tc>
          <w:tcPr>
            <w:tcW w:w="3182" w:type="pct"/>
            <w:tcBorders>
              <w:top w:val="nil"/>
              <w:left w:val="single" w:sz="4" w:space="0" w:color="auto"/>
              <w:bottom w:val="single" w:sz="4" w:space="0" w:color="auto"/>
              <w:right w:val="single" w:sz="4" w:space="0" w:color="auto"/>
            </w:tcBorders>
            <w:vAlign w:val="center"/>
          </w:tcPr>
          <w:p w14:paraId="5F6B1A79"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Objekta izmaksas no 60 000</w:t>
            </w:r>
            <w:r w:rsidRPr="00C946CB">
              <w:rPr>
                <w:rFonts w:eastAsia="Times New Roman"/>
                <w:i/>
                <w:iCs/>
                <w:sz w:val="20"/>
                <w:szCs w:val="20"/>
                <w:lang w:eastAsia="ar-SA"/>
              </w:rPr>
              <w:t xml:space="preserve"> euro</w:t>
            </w:r>
            <w:r w:rsidRPr="00C946CB">
              <w:rPr>
                <w:rFonts w:eastAsia="Times New Roman"/>
                <w:sz w:val="20"/>
                <w:szCs w:val="20"/>
                <w:lang w:eastAsia="ar-SA"/>
              </w:rPr>
              <w:t xml:space="preserve"> līdz 99 999,99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2AE37D15"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22F625AC"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31C5BFBE"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4.</w:t>
            </w:r>
          </w:p>
        </w:tc>
        <w:tc>
          <w:tcPr>
            <w:tcW w:w="3182" w:type="pct"/>
            <w:tcBorders>
              <w:top w:val="nil"/>
              <w:left w:val="single" w:sz="4" w:space="0" w:color="auto"/>
              <w:bottom w:val="single" w:sz="4" w:space="0" w:color="auto"/>
              <w:right w:val="single" w:sz="4" w:space="0" w:color="auto"/>
            </w:tcBorders>
            <w:vAlign w:val="center"/>
          </w:tcPr>
          <w:p w14:paraId="0A59AA07" w14:textId="77777777" w:rsidR="006E0E78" w:rsidRPr="00D440DD" w:rsidRDefault="006E0E78" w:rsidP="000828D2">
            <w:pPr>
              <w:rPr>
                <w:rFonts w:eastAsia="Times New Roman"/>
                <w:sz w:val="20"/>
                <w:szCs w:val="20"/>
                <w:lang w:eastAsia="lv-LV"/>
              </w:rPr>
            </w:pPr>
            <w:r w:rsidRPr="00C946CB">
              <w:rPr>
                <w:rFonts w:eastAsia="Times New Roman"/>
                <w:sz w:val="20"/>
                <w:szCs w:val="20"/>
                <w:lang w:eastAsia="ar-SA"/>
              </w:rPr>
              <w:t xml:space="preserve">Objekta izmaksas no 100 000 </w:t>
            </w:r>
            <w:r w:rsidRPr="00C946CB">
              <w:rPr>
                <w:rFonts w:eastAsia="Times New Roman"/>
                <w:i/>
                <w:iCs/>
                <w:sz w:val="20"/>
                <w:szCs w:val="20"/>
                <w:lang w:eastAsia="ar-SA"/>
              </w:rPr>
              <w:t>euro</w:t>
            </w:r>
            <w:r w:rsidRPr="00C946CB">
              <w:rPr>
                <w:rFonts w:eastAsia="Times New Roman"/>
                <w:sz w:val="20"/>
                <w:szCs w:val="20"/>
                <w:lang w:eastAsia="ar-SA"/>
              </w:rPr>
              <w:t xml:space="preserve"> līdz 169 999,99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2CDC8564"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335BC26D" w14:textId="77777777" w:rsidTr="006E0E78">
        <w:trPr>
          <w:trHeight w:val="384"/>
        </w:trPr>
        <w:tc>
          <w:tcPr>
            <w:tcW w:w="302" w:type="pct"/>
            <w:tcBorders>
              <w:top w:val="single" w:sz="4" w:space="0" w:color="auto"/>
              <w:left w:val="single" w:sz="4" w:space="0" w:color="auto"/>
              <w:bottom w:val="single" w:sz="4" w:space="0" w:color="auto"/>
              <w:right w:val="single" w:sz="4" w:space="0" w:color="auto"/>
            </w:tcBorders>
            <w:vAlign w:val="center"/>
          </w:tcPr>
          <w:p w14:paraId="580FF0E1" w14:textId="77777777" w:rsidR="006E0E78" w:rsidRPr="0096285D" w:rsidRDefault="006E0E78" w:rsidP="000828D2">
            <w:pPr>
              <w:jc w:val="both"/>
              <w:rPr>
                <w:rFonts w:eastAsia="Times New Roman"/>
                <w:sz w:val="20"/>
                <w:szCs w:val="20"/>
                <w:lang w:eastAsia="lv-LV"/>
              </w:rPr>
            </w:pPr>
            <w:r w:rsidRPr="0096285D">
              <w:rPr>
                <w:rFonts w:eastAsia="Times New Roman"/>
                <w:sz w:val="20"/>
                <w:szCs w:val="20"/>
                <w:lang w:eastAsia="lv-LV"/>
              </w:rPr>
              <w:t>5.</w:t>
            </w:r>
          </w:p>
        </w:tc>
        <w:tc>
          <w:tcPr>
            <w:tcW w:w="3182" w:type="pct"/>
            <w:tcBorders>
              <w:top w:val="nil"/>
              <w:left w:val="single" w:sz="4" w:space="0" w:color="auto"/>
              <w:bottom w:val="single" w:sz="4" w:space="0" w:color="auto"/>
              <w:right w:val="single" w:sz="4" w:space="0" w:color="auto"/>
            </w:tcBorders>
            <w:vAlign w:val="center"/>
          </w:tcPr>
          <w:p w14:paraId="7698C6D2" w14:textId="77777777" w:rsidR="006E0E78" w:rsidRPr="00D440DD" w:rsidRDefault="006E0E78" w:rsidP="000828D2">
            <w:pPr>
              <w:rPr>
                <w:rFonts w:eastAsia="Times New Roman"/>
                <w:sz w:val="20"/>
                <w:szCs w:val="20"/>
                <w:lang w:eastAsia="ar-SA"/>
              </w:rPr>
            </w:pPr>
            <w:r w:rsidRPr="00C946CB">
              <w:rPr>
                <w:rFonts w:eastAsia="Times New Roman"/>
                <w:sz w:val="20"/>
                <w:szCs w:val="20"/>
                <w:lang w:eastAsia="ar-SA"/>
              </w:rPr>
              <w:t>Objekta izmaksas no 170 000</w:t>
            </w:r>
            <w:r w:rsidRPr="00C946CB">
              <w:rPr>
                <w:rFonts w:eastAsia="Times New Roman"/>
                <w:i/>
                <w:iCs/>
                <w:sz w:val="20"/>
                <w:szCs w:val="20"/>
                <w:lang w:eastAsia="ar-SA"/>
              </w:rPr>
              <w:t xml:space="preserve"> euro</w:t>
            </w:r>
            <w:r w:rsidRPr="00C946CB">
              <w:rPr>
                <w:rFonts w:eastAsia="Times New Roman"/>
                <w:sz w:val="20"/>
                <w:szCs w:val="20"/>
                <w:lang w:eastAsia="ar-SA"/>
              </w:rPr>
              <w:t xml:space="preserve"> un vairāk </w:t>
            </w:r>
            <w:r w:rsidRPr="00C946CB">
              <w:rPr>
                <w:rFonts w:eastAsia="Times New Roman"/>
                <w:i/>
                <w:iCs/>
                <w:sz w:val="20"/>
                <w:szCs w:val="20"/>
                <w:lang w:eastAsia="ar-SA"/>
              </w:rPr>
              <w:t>euro</w:t>
            </w:r>
          </w:p>
        </w:tc>
        <w:tc>
          <w:tcPr>
            <w:tcW w:w="1516" w:type="pct"/>
            <w:tcBorders>
              <w:top w:val="nil"/>
              <w:left w:val="single" w:sz="4" w:space="0" w:color="auto"/>
              <w:bottom w:val="single" w:sz="4" w:space="0" w:color="auto"/>
              <w:right w:val="single" w:sz="4" w:space="0" w:color="auto"/>
            </w:tcBorders>
          </w:tcPr>
          <w:p w14:paraId="5E105362" w14:textId="77777777" w:rsidR="006E0E78" w:rsidRPr="0096285D" w:rsidRDefault="006E0E78" w:rsidP="000828D2">
            <w:pPr>
              <w:jc w:val="center"/>
              <w:rPr>
                <w:rFonts w:eastAsia="Times New Roman"/>
                <w:sz w:val="20"/>
                <w:szCs w:val="20"/>
                <w:lang w:eastAsia="lv-LV"/>
              </w:rPr>
            </w:pPr>
            <w:r w:rsidRPr="0096285D">
              <w:rPr>
                <w:rFonts w:eastAsia="Times New Roman"/>
                <w:sz w:val="20"/>
                <w:szCs w:val="20"/>
                <w:lang w:eastAsia="lv-LV"/>
              </w:rPr>
              <w:t>…%</w:t>
            </w:r>
          </w:p>
        </w:tc>
      </w:tr>
      <w:tr w:rsidR="006E0E78" w:rsidRPr="00EE49D4" w14:paraId="0796BA84" w14:textId="77777777" w:rsidTr="006E0E78">
        <w:trPr>
          <w:trHeight w:val="307"/>
        </w:trPr>
        <w:tc>
          <w:tcPr>
            <w:tcW w:w="302" w:type="pct"/>
            <w:tcBorders>
              <w:top w:val="single" w:sz="4" w:space="0" w:color="auto"/>
              <w:left w:val="single" w:sz="4" w:space="0" w:color="auto"/>
              <w:bottom w:val="single" w:sz="4" w:space="0" w:color="auto"/>
              <w:right w:val="single" w:sz="4" w:space="0" w:color="auto"/>
            </w:tcBorders>
            <w:vAlign w:val="center"/>
          </w:tcPr>
          <w:p w14:paraId="623E91AF" w14:textId="77777777" w:rsidR="006E0E78" w:rsidRPr="0096285D" w:rsidRDefault="006E0E78" w:rsidP="000828D2">
            <w:pPr>
              <w:jc w:val="right"/>
              <w:rPr>
                <w:rFonts w:eastAsia="Times New Roman"/>
                <w:b/>
                <w:sz w:val="20"/>
                <w:szCs w:val="20"/>
                <w:lang w:eastAsia="lv-LV"/>
              </w:rPr>
            </w:pPr>
          </w:p>
        </w:tc>
        <w:tc>
          <w:tcPr>
            <w:tcW w:w="3182" w:type="pct"/>
            <w:tcBorders>
              <w:top w:val="single" w:sz="4" w:space="0" w:color="auto"/>
              <w:left w:val="single" w:sz="4" w:space="0" w:color="auto"/>
              <w:bottom w:val="single" w:sz="4" w:space="0" w:color="auto"/>
              <w:right w:val="single" w:sz="4" w:space="0" w:color="auto"/>
            </w:tcBorders>
            <w:vAlign w:val="center"/>
          </w:tcPr>
          <w:p w14:paraId="1567C85C" w14:textId="77777777" w:rsidR="006E0E78" w:rsidRPr="00D440DD" w:rsidRDefault="006E0E78" w:rsidP="000828D2">
            <w:pPr>
              <w:ind w:firstLineChars="284" w:firstLine="570"/>
              <w:jc w:val="right"/>
              <w:rPr>
                <w:rFonts w:eastAsia="Times New Roman"/>
                <w:sz w:val="20"/>
                <w:szCs w:val="20"/>
                <w:lang w:eastAsia="lv-LV"/>
              </w:rPr>
            </w:pPr>
            <w:r w:rsidRPr="00C946CB">
              <w:rPr>
                <w:rFonts w:eastAsia="Times New Roman"/>
                <w:b/>
                <w:bCs/>
                <w:sz w:val="20"/>
                <w:szCs w:val="20"/>
                <w:lang w:eastAsia="ar-SA"/>
              </w:rPr>
              <w:t>Vidējā aprēķinātā % likme ((1+2+3+4+5)/5)</w:t>
            </w:r>
          </w:p>
        </w:tc>
        <w:tc>
          <w:tcPr>
            <w:tcW w:w="1516" w:type="pct"/>
            <w:tcBorders>
              <w:top w:val="single" w:sz="4" w:space="0" w:color="auto"/>
              <w:left w:val="single" w:sz="4" w:space="0" w:color="auto"/>
              <w:bottom w:val="single" w:sz="4" w:space="0" w:color="auto"/>
              <w:right w:val="single" w:sz="4" w:space="0" w:color="auto"/>
            </w:tcBorders>
          </w:tcPr>
          <w:p w14:paraId="497E2679" w14:textId="77777777" w:rsidR="006E0E78" w:rsidRPr="0096285D" w:rsidRDefault="006E0E78" w:rsidP="000828D2">
            <w:pPr>
              <w:ind w:firstLineChars="500" w:firstLine="1000"/>
              <w:jc w:val="center"/>
              <w:rPr>
                <w:rFonts w:eastAsia="Times New Roman"/>
                <w:sz w:val="20"/>
                <w:szCs w:val="20"/>
                <w:lang w:eastAsia="lv-LV"/>
              </w:rPr>
            </w:pPr>
          </w:p>
        </w:tc>
      </w:tr>
    </w:tbl>
    <w:p w14:paraId="0DA1DC21" w14:textId="77777777" w:rsidR="006E0E78" w:rsidRDefault="006E0E78" w:rsidP="008D30D6">
      <w:pPr>
        <w:numPr>
          <w:ilvl w:val="12"/>
          <w:numId w:val="0"/>
        </w:numPr>
        <w:ind w:right="-109" w:firstLine="567"/>
        <w:jc w:val="both"/>
        <w:rPr>
          <w:sz w:val="22"/>
        </w:rPr>
      </w:pPr>
    </w:p>
    <w:p w14:paraId="19F70F40" w14:textId="77777777" w:rsidR="006E0E78" w:rsidRPr="006E0E78" w:rsidRDefault="006E0E78" w:rsidP="006E0E78">
      <w:pPr>
        <w:numPr>
          <w:ilvl w:val="12"/>
          <w:numId w:val="0"/>
        </w:numPr>
        <w:ind w:right="-109" w:firstLine="567"/>
        <w:jc w:val="both"/>
        <w:rPr>
          <w:sz w:val="22"/>
        </w:rPr>
      </w:pPr>
      <w:r w:rsidRPr="006E0E78">
        <w:rPr>
          <w:sz w:val="22"/>
        </w:rPr>
        <w:t xml:space="preserve">Mūsu piedāvājumā ir iekļautas visas nepieciešamās izmaksas (izņemot pievienotās vērtības nodokli), kas nodrošina </w:t>
      </w:r>
      <w:r w:rsidRPr="006E0E78">
        <w:rPr>
          <w:bCs/>
          <w:sz w:val="22"/>
        </w:rPr>
        <w:t>būvuzraudzības pakalpojumu sniegšanu atjaunošanas darbiem Jūrmalas valstspilsētas pašvaldības īpašumos un iestādēs</w:t>
      </w:r>
      <w:r w:rsidRPr="006E0E78">
        <w:rPr>
          <w:sz w:val="22"/>
        </w:rPr>
        <w:t xml:space="preserve"> saskaņā ar tehnisko specifikāciju.</w:t>
      </w:r>
    </w:p>
    <w:p w14:paraId="3610D448" w14:textId="77777777" w:rsidR="006E0E78" w:rsidRPr="006E0E78" w:rsidRDefault="006E0E78" w:rsidP="006E0E78">
      <w:pPr>
        <w:numPr>
          <w:ilvl w:val="12"/>
          <w:numId w:val="0"/>
        </w:numPr>
        <w:ind w:right="-109" w:firstLine="567"/>
        <w:jc w:val="both"/>
        <w:rPr>
          <w:sz w:val="22"/>
        </w:rPr>
      </w:pPr>
      <w:r w:rsidRPr="006E0E78">
        <w:rPr>
          <w:color w:val="000000"/>
          <w:sz w:val="22"/>
        </w:rPr>
        <w:t>Apliecinām, ka, gatavojot Finanšu piedāvājumu, esam izvērtējuši Tehnisko specifikāciju un līguma dokumentāciju kopumā un piekrītam nolikuma 4. pielikumā pievienotā līguma projekta noteikumiem, un apņemamies līguma slēgšanas tiesību piešķiršanas gadījumā noslēgt līgumu saskaņā ar pievienotā līguma projekta tekstu.</w:t>
      </w:r>
    </w:p>
    <w:p w14:paraId="3EAC9351" w14:textId="77777777" w:rsidR="006E0E78" w:rsidRDefault="006E0E78" w:rsidP="006E0E78">
      <w:pPr>
        <w:overflowPunct w:val="0"/>
        <w:autoSpaceDE w:val="0"/>
        <w:autoSpaceDN w:val="0"/>
        <w:adjustRightInd w:val="0"/>
        <w:textAlignment w:val="baseline"/>
        <w:rPr>
          <w:rFonts w:eastAsia="Times New Roman"/>
          <w:sz w:val="20"/>
          <w:szCs w:val="20"/>
        </w:rPr>
      </w:pPr>
    </w:p>
    <w:p w14:paraId="7D9C5700" w14:textId="77777777" w:rsidR="006E0E78" w:rsidRPr="00CB1594" w:rsidRDefault="006E0E78" w:rsidP="006E0E78">
      <w:pPr>
        <w:overflowPunct w:val="0"/>
        <w:autoSpaceDE w:val="0"/>
        <w:autoSpaceDN w:val="0"/>
        <w:adjustRightInd w:val="0"/>
        <w:textAlignment w:val="baseline"/>
        <w:rPr>
          <w:rFonts w:eastAsia="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6E0E78" w14:paraId="39785F32" w14:textId="77777777" w:rsidTr="000828D2">
        <w:tc>
          <w:tcPr>
            <w:tcW w:w="4531" w:type="dxa"/>
            <w:tcBorders>
              <w:bottom w:val="single" w:sz="4" w:space="0" w:color="auto"/>
            </w:tcBorders>
          </w:tcPr>
          <w:p w14:paraId="71C28D43" w14:textId="77777777" w:rsidR="006E0E78" w:rsidRDefault="006E0E78" w:rsidP="000828D2">
            <w:pPr>
              <w:spacing w:line="252" w:lineRule="auto"/>
              <w:jc w:val="center"/>
              <w:rPr>
                <w:sz w:val="22"/>
                <w:lang w:eastAsia="lv-LV"/>
              </w:rPr>
            </w:pPr>
          </w:p>
        </w:tc>
        <w:tc>
          <w:tcPr>
            <w:tcW w:w="236" w:type="dxa"/>
          </w:tcPr>
          <w:p w14:paraId="4FB243B1" w14:textId="77777777" w:rsidR="006E0E78" w:rsidRDefault="006E0E78" w:rsidP="000828D2">
            <w:pPr>
              <w:spacing w:line="252" w:lineRule="auto"/>
              <w:jc w:val="both"/>
              <w:rPr>
                <w:sz w:val="22"/>
                <w:lang w:eastAsia="lv-LV"/>
              </w:rPr>
            </w:pPr>
          </w:p>
        </w:tc>
        <w:tc>
          <w:tcPr>
            <w:tcW w:w="1607" w:type="dxa"/>
            <w:tcBorders>
              <w:bottom w:val="single" w:sz="4" w:space="0" w:color="auto"/>
            </w:tcBorders>
          </w:tcPr>
          <w:p w14:paraId="04DBBCFD" w14:textId="77777777" w:rsidR="006E0E78" w:rsidRDefault="006E0E78" w:rsidP="000828D2">
            <w:pPr>
              <w:spacing w:line="252" w:lineRule="auto"/>
              <w:jc w:val="center"/>
              <w:rPr>
                <w:sz w:val="22"/>
                <w:lang w:eastAsia="lv-LV"/>
              </w:rPr>
            </w:pPr>
          </w:p>
        </w:tc>
        <w:tc>
          <w:tcPr>
            <w:tcW w:w="284" w:type="dxa"/>
          </w:tcPr>
          <w:p w14:paraId="7CEDE7A9" w14:textId="77777777" w:rsidR="006E0E78" w:rsidRDefault="006E0E78" w:rsidP="000828D2">
            <w:pPr>
              <w:spacing w:line="252" w:lineRule="auto"/>
              <w:jc w:val="center"/>
              <w:rPr>
                <w:sz w:val="22"/>
                <w:lang w:eastAsia="lv-LV"/>
              </w:rPr>
            </w:pPr>
          </w:p>
        </w:tc>
        <w:tc>
          <w:tcPr>
            <w:tcW w:w="2970" w:type="dxa"/>
            <w:tcBorders>
              <w:bottom w:val="single" w:sz="4" w:space="0" w:color="auto"/>
            </w:tcBorders>
          </w:tcPr>
          <w:p w14:paraId="4DDD2F9C" w14:textId="77777777" w:rsidR="006E0E78" w:rsidRDefault="006E0E78" w:rsidP="000828D2">
            <w:pPr>
              <w:spacing w:line="252" w:lineRule="auto"/>
              <w:jc w:val="center"/>
              <w:rPr>
                <w:sz w:val="22"/>
                <w:lang w:eastAsia="lv-LV"/>
              </w:rPr>
            </w:pPr>
          </w:p>
        </w:tc>
      </w:tr>
      <w:tr w:rsidR="006E0E78" w14:paraId="27BD2E7E" w14:textId="77777777" w:rsidTr="000828D2">
        <w:trPr>
          <w:trHeight w:val="627"/>
        </w:trPr>
        <w:tc>
          <w:tcPr>
            <w:tcW w:w="4531" w:type="dxa"/>
            <w:tcBorders>
              <w:top w:val="single" w:sz="4" w:space="0" w:color="auto"/>
            </w:tcBorders>
          </w:tcPr>
          <w:p w14:paraId="59E8CDBD" w14:textId="77777777" w:rsidR="006E0E78" w:rsidRDefault="006E0E78"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5329BDED" w14:textId="77777777" w:rsidR="006E0E78" w:rsidRDefault="006E0E78" w:rsidP="000828D2">
            <w:pPr>
              <w:spacing w:line="252" w:lineRule="auto"/>
              <w:jc w:val="both"/>
              <w:rPr>
                <w:sz w:val="22"/>
                <w:lang w:eastAsia="lv-LV"/>
              </w:rPr>
            </w:pPr>
          </w:p>
        </w:tc>
        <w:tc>
          <w:tcPr>
            <w:tcW w:w="1607" w:type="dxa"/>
            <w:tcBorders>
              <w:top w:val="single" w:sz="4" w:space="0" w:color="auto"/>
            </w:tcBorders>
          </w:tcPr>
          <w:p w14:paraId="03680704" w14:textId="77777777" w:rsidR="006E0E78" w:rsidRDefault="006E0E78" w:rsidP="000828D2">
            <w:pPr>
              <w:spacing w:line="252" w:lineRule="auto"/>
              <w:jc w:val="center"/>
              <w:rPr>
                <w:sz w:val="22"/>
                <w:lang w:eastAsia="lv-LV"/>
              </w:rPr>
            </w:pPr>
            <w:r w:rsidRPr="00CB297D">
              <w:rPr>
                <w:sz w:val="20"/>
                <w:szCs w:val="20"/>
                <w:lang w:eastAsia="lv-LV"/>
              </w:rPr>
              <w:t>(paraksts)</w:t>
            </w:r>
          </w:p>
        </w:tc>
        <w:tc>
          <w:tcPr>
            <w:tcW w:w="284" w:type="dxa"/>
          </w:tcPr>
          <w:p w14:paraId="48E1D6BB" w14:textId="77777777" w:rsidR="006E0E78" w:rsidRDefault="006E0E78" w:rsidP="000828D2">
            <w:pPr>
              <w:spacing w:line="252" w:lineRule="auto"/>
              <w:jc w:val="center"/>
              <w:rPr>
                <w:sz w:val="22"/>
                <w:lang w:eastAsia="lv-LV"/>
              </w:rPr>
            </w:pPr>
          </w:p>
        </w:tc>
        <w:tc>
          <w:tcPr>
            <w:tcW w:w="2970" w:type="dxa"/>
            <w:tcBorders>
              <w:top w:val="single" w:sz="4" w:space="0" w:color="auto"/>
            </w:tcBorders>
          </w:tcPr>
          <w:p w14:paraId="1AF79934" w14:textId="77777777" w:rsidR="006E0E78" w:rsidRDefault="006E0E78" w:rsidP="000828D2">
            <w:pPr>
              <w:spacing w:line="252" w:lineRule="auto"/>
              <w:jc w:val="center"/>
              <w:rPr>
                <w:sz w:val="22"/>
                <w:lang w:eastAsia="lv-LV"/>
              </w:rPr>
            </w:pPr>
            <w:r w:rsidRPr="00CB297D">
              <w:rPr>
                <w:sz w:val="20"/>
                <w:szCs w:val="20"/>
                <w:lang w:eastAsia="lv-LV"/>
              </w:rPr>
              <w:t>(vārds, uzvārds)</w:t>
            </w:r>
          </w:p>
        </w:tc>
      </w:tr>
      <w:tr w:rsidR="006E0E78" w14:paraId="30340457" w14:textId="77777777" w:rsidTr="000828D2">
        <w:tc>
          <w:tcPr>
            <w:tcW w:w="4531" w:type="dxa"/>
            <w:tcBorders>
              <w:bottom w:val="single" w:sz="4" w:space="0" w:color="auto"/>
            </w:tcBorders>
          </w:tcPr>
          <w:p w14:paraId="1FAD6002" w14:textId="77777777" w:rsidR="006E0E78" w:rsidRDefault="006E0E78" w:rsidP="000828D2">
            <w:pPr>
              <w:spacing w:line="252" w:lineRule="auto"/>
              <w:jc w:val="center"/>
              <w:rPr>
                <w:sz w:val="22"/>
                <w:lang w:eastAsia="lv-LV"/>
              </w:rPr>
            </w:pPr>
          </w:p>
        </w:tc>
        <w:tc>
          <w:tcPr>
            <w:tcW w:w="236" w:type="dxa"/>
          </w:tcPr>
          <w:p w14:paraId="5948E419" w14:textId="77777777" w:rsidR="006E0E78" w:rsidRDefault="006E0E78" w:rsidP="000828D2">
            <w:pPr>
              <w:spacing w:line="252" w:lineRule="auto"/>
              <w:jc w:val="both"/>
              <w:rPr>
                <w:sz w:val="22"/>
                <w:lang w:eastAsia="lv-LV"/>
              </w:rPr>
            </w:pPr>
          </w:p>
        </w:tc>
        <w:tc>
          <w:tcPr>
            <w:tcW w:w="1607" w:type="dxa"/>
          </w:tcPr>
          <w:p w14:paraId="5C6375D6" w14:textId="77777777" w:rsidR="006E0E78" w:rsidRDefault="006E0E78" w:rsidP="000828D2">
            <w:pPr>
              <w:spacing w:line="252" w:lineRule="auto"/>
              <w:jc w:val="center"/>
              <w:rPr>
                <w:sz w:val="22"/>
                <w:lang w:eastAsia="lv-LV"/>
              </w:rPr>
            </w:pPr>
          </w:p>
        </w:tc>
        <w:tc>
          <w:tcPr>
            <w:tcW w:w="284" w:type="dxa"/>
          </w:tcPr>
          <w:p w14:paraId="6EAC7C04" w14:textId="77777777" w:rsidR="006E0E78" w:rsidRDefault="006E0E78" w:rsidP="000828D2">
            <w:pPr>
              <w:spacing w:line="252" w:lineRule="auto"/>
              <w:jc w:val="center"/>
              <w:rPr>
                <w:sz w:val="22"/>
                <w:lang w:eastAsia="lv-LV"/>
              </w:rPr>
            </w:pPr>
          </w:p>
        </w:tc>
        <w:tc>
          <w:tcPr>
            <w:tcW w:w="2970" w:type="dxa"/>
          </w:tcPr>
          <w:p w14:paraId="6A1E8728" w14:textId="77777777" w:rsidR="006E0E78" w:rsidRDefault="006E0E78" w:rsidP="000828D2">
            <w:pPr>
              <w:spacing w:line="252" w:lineRule="auto"/>
              <w:jc w:val="center"/>
              <w:rPr>
                <w:sz w:val="22"/>
                <w:lang w:eastAsia="lv-LV"/>
              </w:rPr>
            </w:pPr>
          </w:p>
        </w:tc>
      </w:tr>
      <w:tr w:rsidR="006E0E78" w14:paraId="69A6B07B" w14:textId="77777777" w:rsidTr="000828D2">
        <w:tc>
          <w:tcPr>
            <w:tcW w:w="4531" w:type="dxa"/>
            <w:tcBorders>
              <w:top w:val="single" w:sz="4" w:space="0" w:color="auto"/>
            </w:tcBorders>
          </w:tcPr>
          <w:p w14:paraId="56974C47" w14:textId="77777777" w:rsidR="006E0E78" w:rsidRDefault="006E0E78" w:rsidP="000828D2">
            <w:pPr>
              <w:spacing w:line="252" w:lineRule="auto"/>
              <w:jc w:val="center"/>
              <w:rPr>
                <w:sz w:val="22"/>
                <w:lang w:eastAsia="lv-LV"/>
              </w:rPr>
            </w:pPr>
            <w:r w:rsidRPr="007C1934">
              <w:rPr>
                <w:sz w:val="20"/>
                <w:szCs w:val="20"/>
                <w:lang w:eastAsia="lv-LV"/>
              </w:rPr>
              <w:t>(dokumenta aizpildīšanas datums)</w:t>
            </w:r>
          </w:p>
        </w:tc>
        <w:tc>
          <w:tcPr>
            <w:tcW w:w="236" w:type="dxa"/>
          </w:tcPr>
          <w:p w14:paraId="0556355C" w14:textId="77777777" w:rsidR="006E0E78" w:rsidRDefault="006E0E78" w:rsidP="000828D2">
            <w:pPr>
              <w:spacing w:line="252" w:lineRule="auto"/>
              <w:jc w:val="both"/>
              <w:rPr>
                <w:sz w:val="22"/>
                <w:lang w:eastAsia="lv-LV"/>
              </w:rPr>
            </w:pPr>
          </w:p>
        </w:tc>
        <w:tc>
          <w:tcPr>
            <w:tcW w:w="1607" w:type="dxa"/>
          </w:tcPr>
          <w:p w14:paraId="5749BDAC" w14:textId="77777777" w:rsidR="006E0E78" w:rsidRDefault="006E0E78" w:rsidP="000828D2">
            <w:pPr>
              <w:spacing w:line="252" w:lineRule="auto"/>
              <w:jc w:val="center"/>
              <w:rPr>
                <w:sz w:val="22"/>
                <w:lang w:eastAsia="lv-LV"/>
              </w:rPr>
            </w:pPr>
          </w:p>
        </w:tc>
        <w:tc>
          <w:tcPr>
            <w:tcW w:w="284" w:type="dxa"/>
          </w:tcPr>
          <w:p w14:paraId="42FE529D" w14:textId="77777777" w:rsidR="006E0E78" w:rsidRDefault="006E0E78" w:rsidP="000828D2">
            <w:pPr>
              <w:spacing w:line="252" w:lineRule="auto"/>
              <w:jc w:val="center"/>
              <w:rPr>
                <w:sz w:val="22"/>
                <w:lang w:eastAsia="lv-LV"/>
              </w:rPr>
            </w:pPr>
          </w:p>
        </w:tc>
        <w:tc>
          <w:tcPr>
            <w:tcW w:w="2970" w:type="dxa"/>
          </w:tcPr>
          <w:p w14:paraId="31B436CA" w14:textId="77777777" w:rsidR="006E0E78" w:rsidRDefault="006E0E78" w:rsidP="000828D2">
            <w:pPr>
              <w:spacing w:line="252" w:lineRule="auto"/>
              <w:jc w:val="center"/>
              <w:rPr>
                <w:sz w:val="22"/>
                <w:lang w:eastAsia="lv-LV"/>
              </w:rPr>
            </w:pPr>
          </w:p>
        </w:tc>
      </w:tr>
    </w:tbl>
    <w:p w14:paraId="6D53F5C4" w14:textId="49085F6E" w:rsidR="009916FC" w:rsidRPr="00554197" w:rsidRDefault="009916FC">
      <w:pPr>
        <w:rPr>
          <w:sz w:val="18"/>
          <w:szCs w:val="18"/>
        </w:rPr>
      </w:pPr>
      <w:r w:rsidRPr="00554197">
        <w:rPr>
          <w:sz w:val="18"/>
          <w:szCs w:val="18"/>
        </w:rPr>
        <w:br w:type="page"/>
      </w:r>
    </w:p>
    <w:p w14:paraId="2E1B06D6" w14:textId="103BFC61" w:rsidR="00883998" w:rsidRPr="00554197" w:rsidRDefault="00BB31DA" w:rsidP="00883998">
      <w:pPr>
        <w:tabs>
          <w:tab w:val="left" w:pos="540"/>
        </w:tabs>
        <w:ind w:right="-6"/>
        <w:jc w:val="right"/>
        <w:outlineLvl w:val="0"/>
        <w:rPr>
          <w:rFonts w:eastAsia="Times New Roman"/>
          <w:sz w:val="20"/>
          <w:szCs w:val="20"/>
          <w:u w:val="single"/>
        </w:rPr>
      </w:pPr>
      <w:bookmarkStart w:id="236" w:name="_Toc145427574"/>
      <w:r w:rsidRPr="00554197">
        <w:rPr>
          <w:rFonts w:eastAsia="Times New Roman"/>
          <w:sz w:val="20"/>
          <w:szCs w:val="20"/>
          <w:u w:val="single"/>
        </w:rPr>
        <w:lastRenderedPageBreak/>
        <w:t>4</w:t>
      </w:r>
      <w:r w:rsidR="007A0A23" w:rsidRPr="00554197">
        <w:rPr>
          <w:rFonts w:eastAsia="Times New Roman"/>
          <w:sz w:val="20"/>
          <w:szCs w:val="20"/>
          <w:u w:val="single"/>
        </w:rPr>
        <w:t>.pielikums</w:t>
      </w:r>
      <w:r w:rsidR="00883998" w:rsidRPr="00554197">
        <w:rPr>
          <w:rFonts w:eastAsia="Times New Roman"/>
          <w:sz w:val="20"/>
          <w:szCs w:val="20"/>
          <w:u w:val="single"/>
        </w:rPr>
        <w:t xml:space="preserve"> – </w:t>
      </w:r>
      <w:r w:rsidR="009B6E60" w:rsidRPr="00554197">
        <w:rPr>
          <w:rFonts w:eastAsia="Times New Roman"/>
          <w:sz w:val="20"/>
          <w:szCs w:val="20"/>
          <w:u w:val="single"/>
        </w:rPr>
        <w:t>Līguma projekts</w:t>
      </w:r>
      <w:bookmarkEnd w:id="236"/>
    </w:p>
    <w:p w14:paraId="2E1B06D7" w14:textId="77777777"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bookmarkStart w:id="237" w:name="_Hlk170817008"/>
      <w:r w:rsidRPr="00554197">
        <w:rPr>
          <w:rFonts w:eastAsia="Times New Roman"/>
          <w:sz w:val="20"/>
        </w:rPr>
        <w:t>4.pielikums</w:t>
      </w:r>
    </w:p>
    <w:p w14:paraId="2E1B06D8" w14:textId="77777777"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2E1B06D9" w14:textId="0A99E966" w:rsidR="003B53A9" w:rsidRPr="00554197" w:rsidRDefault="003B53A9" w:rsidP="003B53A9">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 xml:space="preserve">ID Nr. JVA </w:t>
      </w:r>
      <w:r w:rsidR="00CC1D01" w:rsidRPr="00554197">
        <w:rPr>
          <w:rFonts w:eastAsia="Times New Roman"/>
          <w:sz w:val="20"/>
        </w:rPr>
        <w:t>202</w:t>
      </w:r>
      <w:r w:rsidR="006E0E78">
        <w:rPr>
          <w:rFonts w:eastAsia="Times New Roman"/>
          <w:sz w:val="20"/>
        </w:rPr>
        <w:t>6</w:t>
      </w:r>
      <w:r w:rsidR="00CC1D01" w:rsidRPr="00554197">
        <w:rPr>
          <w:rFonts w:eastAsia="Times New Roman"/>
          <w:sz w:val="20"/>
        </w:rPr>
        <w:t>/</w:t>
      </w:r>
      <w:r w:rsidR="006E0E78">
        <w:rPr>
          <w:rFonts w:eastAsia="Times New Roman"/>
          <w:sz w:val="20"/>
        </w:rPr>
        <w:t>57</w:t>
      </w:r>
    </w:p>
    <w:p w14:paraId="2E1B0772" w14:textId="77777777" w:rsidR="002F1AFC" w:rsidRPr="00554197" w:rsidRDefault="002F1AFC" w:rsidP="002F1AFC"/>
    <w:p w14:paraId="482D19A2" w14:textId="77777777" w:rsidR="006E0E78" w:rsidRPr="00A517D3" w:rsidRDefault="006E0E78" w:rsidP="006E0E78">
      <w:pPr>
        <w:ind w:right="-2"/>
        <w:jc w:val="center"/>
        <w:rPr>
          <w:b/>
          <w:color w:val="808080" w:themeColor="background1" w:themeShade="80"/>
        </w:rPr>
      </w:pPr>
      <w:bookmarkStart w:id="238" w:name="_Hlk173749853"/>
      <w:bookmarkEnd w:id="237"/>
      <w:r w:rsidRPr="00A517D3">
        <w:rPr>
          <w:b/>
          <w:color w:val="808080" w:themeColor="background1" w:themeShade="80"/>
        </w:rPr>
        <w:t>(PROJEKTS)</w:t>
      </w:r>
    </w:p>
    <w:p w14:paraId="053D3206" w14:textId="77777777" w:rsidR="006E0E78" w:rsidRDefault="006E0E78" w:rsidP="006E0E78">
      <w:pPr>
        <w:tabs>
          <w:tab w:val="right" w:pos="9360"/>
        </w:tabs>
        <w:overflowPunct w:val="0"/>
        <w:autoSpaceDE w:val="0"/>
        <w:autoSpaceDN w:val="0"/>
        <w:adjustRightInd w:val="0"/>
        <w:ind w:right="-285"/>
        <w:jc w:val="center"/>
        <w:textAlignment w:val="baseline"/>
        <w:rPr>
          <w:b/>
        </w:rPr>
      </w:pPr>
      <w:r w:rsidRPr="00797B56">
        <w:rPr>
          <w:b/>
        </w:rPr>
        <w:t>PAKALPOJUMU LĪGUMS</w:t>
      </w:r>
    </w:p>
    <w:p w14:paraId="17B4BF50" w14:textId="77777777" w:rsidR="006E0E78" w:rsidRPr="00797B56" w:rsidRDefault="006E0E78" w:rsidP="006E0E78">
      <w:pPr>
        <w:tabs>
          <w:tab w:val="right" w:pos="9360"/>
        </w:tabs>
        <w:overflowPunct w:val="0"/>
        <w:autoSpaceDE w:val="0"/>
        <w:autoSpaceDN w:val="0"/>
        <w:adjustRightInd w:val="0"/>
        <w:ind w:right="-285"/>
        <w:jc w:val="center"/>
        <w:textAlignment w:val="baseline"/>
        <w:rPr>
          <w:b/>
        </w:rPr>
      </w:pPr>
      <w:r>
        <w:rPr>
          <w:b/>
        </w:rPr>
        <w:t xml:space="preserve">BŪVUZRAUDZĪBAI </w:t>
      </w:r>
      <w:r w:rsidRPr="00326D29">
        <w:rPr>
          <w:b/>
        </w:rPr>
        <w:t>VIENKĀRŠOTĀS ATJAUNOŠANAS</w:t>
      </w:r>
      <w:r>
        <w:rPr>
          <w:b/>
        </w:rPr>
        <w:t xml:space="preserve"> BŪVDARBIEM JŪRMALAS VALSTSPILSĒTAS PAŠVALDĪBAS ĪPAŠUMOS UN IESTĀDĒS</w:t>
      </w:r>
    </w:p>
    <w:p w14:paraId="0C1C1D35" w14:textId="77777777" w:rsidR="006E0E78" w:rsidRPr="00797B56" w:rsidRDefault="006E0E78" w:rsidP="006E0E78">
      <w:pPr>
        <w:tabs>
          <w:tab w:val="left" w:pos="6300"/>
        </w:tabs>
        <w:ind w:left="-540" w:right="-180"/>
        <w:jc w:val="both"/>
      </w:pPr>
    </w:p>
    <w:p w14:paraId="2D993620" w14:textId="77777777" w:rsidR="006E0E78" w:rsidRPr="00797B56" w:rsidRDefault="006E0E78" w:rsidP="006E0E78">
      <w:pPr>
        <w:overflowPunct w:val="0"/>
        <w:autoSpaceDE w:val="0"/>
        <w:autoSpaceDN w:val="0"/>
        <w:adjustRightInd w:val="0"/>
        <w:ind w:right="-1"/>
        <w:jc w:val="both"/>
        <w:rPr>
          <w:iCs/>
        </w:rPr>
      </w:pPr>
      <w:bookmarkStart w:id="239" w:name="_Hlk173749915"/>
      <w:r>
        <w:rPr>
          <w:iCs/>
        </w:rPr>
        <w:t>Līgum</w:t>
      </w:r>
      <w:r w:rsidRPr="00797B56">
        <w:rPr>
          <w:iCs/>
        </w:rPr>
        <w:t>a datums ir pēdējā pievienotā droša elektroniskā paraksta un tā laika zīmoga datums</w:t>
      </w:r>
    </w:p>
    <w:bookmarkEnd w:id="239"/>
    <w:p w14:paraId="69BE221E" w14:textId="77777777" w:rsidR="006E0E78" w:rsidRPr="00797B56" w:rsidRDefault="006E0E78" w:rsidP="006E0E78">
      <w:pPr>
        <w:overflowPunct w:val="0"/>
        <w:autoSpaceDE w:val="0"/>
        <w:autoSpaceDN w:val="0"/>
        <w:adjustRightInd w:val="0"/>
        <w:ind w:right="-1"/>
        <w:jc w:val="both"/>
        <w:rPr>
          <w:b/>
        </w:rPr>
      </w:pPr>
    </w:p>
    <w:p w14:paraId="3E2FD774" w14:textId="77777777" w:rsidR="006E0E78" w:rsidRPr="00797B56" w:rsidRDefault="006E0E78" w:rsidP="006E0E78">
      <w:pPr>
        <w:overflowPunct w:val="0"/>
        <w:autoSpaceDE w:val="0"/>
        <w:autoSpaceDN w:val="0"/>
        <w:adjustRightInd w:val="0"/>
        <w:ind w:right="-1" w:firstLine="567"/>
        <w:jc w:val="both"/>
      </w:pPr>
      <w:r w:rsidRPr="00797B56">
        <w:rPr>
          <w:b/>
        </w:rPr>
        <w:t>Jūrmalas valstspilsētas administrācija,</w:t>
      </w:r>
      <w:r w:rsidRPr="00797B56">
        <w:t xml:space="preserve"> reģistrācijas Nr. 90000056357, (turpmāk</w:t>
      </w:r>
      <w:r>
        <w:t> </w:t>
      </w:r>
      <w:r w:rsidRPr="00797B56">
        <w:t xml:space="preserve">– </w:t>
      </w:r>
      <w:r w:rsidRPr="00797B56">
        <w:rPr>
          <w:b/>
        </w:rPr>
        <w:t>Pasūtītājs</w:t>
      </w:r>
      <w:r w:rsidRPr="00797B56">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w:t>
      </w:r>
      <w:r w:rsidRPr="00797B56">
        <w:rPr>
          <w:highlight w:val="lightGray"/>
        </w:rPr>
        <w:t>_____________</w:t>
      </w:r>
      <w:r w:rsidRPr="00797B56">
        <w:t>, no vienas puses, un</w:t>
      </w:r>
    </w:p>
    <w:p w14:paraId="4C694EF6" w14:textId="77777777" w:rsidR="006E0E78" w:rsidRPr="00797B56" w:rsidRDefault="006E0E78" w:rsidP="006E0E78">
      <w:pPr>
        <w:ind w:right="-1" w:firstLine="567"/>
        <w:jc w:val="both"/>
      </w:pPr>
      <w:r w:rsidRPr="00797B56">
        <w:rPr>
          <w:b/>
          <w:highlight w:val="lightGray"/>
        </w:rPr>
        <w:t>_______________</w:t>
      </w:r>
      <w:r w:rsidRPr="00797B56">
        <w:t>, reģistrācijas Nr. </w:t>
      </w:r>
      <w:r w:rsidRPr="00797B56">
        <w:rPr>
          <w:highlight w:val="lightGray"/>
        </w:rPr>
        <w:t>___________</w:t>
      </w:r>
      <w:r w:rsidRPr="00797B56">
        <w:t>, (turpmāk</w:t>
      </w:r>
      <w:r>
        <w:t> </w:t>
      </w:r>
      <w:r w:rsidRPr="00797B56">
        <w:t xml:space="preserve">– </w:t>
      </w:r>
      <w:r w:rsidRPr="00797B56">
        <w:rPr>
          <w:b/>
        </w:rPr>
        <w:t>Izpildītājs</w:t>
      </w:r>
      <w:r w:rsidRPr="00797B56">
        <w:t xml:space="preserve">) kuras vārdā saskaņā ar statūtiem rīkojas tās </w:t>
      </w:r>
      <w:r w:rsidRPr="00797B56">
        <w:rPr>
          <w:highlight w:val="lightGray"/>
        </w:rPr>
        <w:t>__________</w:t>
      </w:r>
      <w:r w:rsidRPr="00797B56">
        <w:t xml:space="preserve"> </w:t>
      </w:r>
      <w:r w:rsidRPr="00797B56">
        <w:rPr>
          <w:highlight w:val="lightGray"/>
        </w:rPr>
        <w:t>______________</w:t>
      </w:r>
      <w:r w:rsidRPr="00797B56">
        <w:t xml:space="preserve">, no otras puses </w:t>
      </w:r>
      <w:r>
        <w:t>(</w:t>
      </w:r>
      <w:r w:rsidRPr="00797B56">
        <w:t>turpmāk katrs atsevišķi vai abi kopā saukti arī Puse/-es</w:t>
      </w:r>
      <w:r>
        <w:t xml:space="preserve">), </w:t>
      </w:r>
      <w:r w:rsidRPr="00797B56">
        <w:t>pamatojoties uz Publisko iepirkumu likumu un iepirkuma ar identifikācijas Nr. </w:t>
      </w:r>
      <w:r>
        <w:t>JVA 2026/57</w:t>
      </w:r>
      <w:r w:rsidRPr="00797B56">
        <w:t xml:space="preserve"> (turpmāk</w:t>
      </w:r>
      <w:r>
        <w:t> </w:t>
      </w:r>
      <w:r w:rsidRPr="00797B56">
        <w:t>– iepirkums) rezultātiem, noslēdz šādu līgumu (turpmāk</w:t>
      </w:r>
      <w:r>
        <w:t> </w:t>
      </w:r>
      <w:r w:rsidRPr="00797B56">
        <w:t xml:space="preserve">– </w:t>
      </w:r>
      <w:r w:rsidRPr="00797B56">
        <w:rPr>
          <w:b/>
        </w:rPr>
        <w:t>Līgums</w:t>
      </w:r>
      <w:r w:rsidRPr="00797B56">
        <w:t>):</w:t>
      </w:r>
    </w:p>
    <w:p w14:paraId="7F071AB1" w14:textId="77777777" w:rsidR="006E0E78" w:rsidRPr="00797B56" w:rsidRDefault="006E0E78" w:rsidP="006E0E78">
      <w:pPr>
        <w:jc w:val="both"/>
      </w:pPr>
    </w:p>
    <w:p w14:paraId="4E97E4A6" w14:textId="77777777" w:rsidR="006E0E78" w:rsidRPr="001201C0" w:rsidRDefault="006E0E78" w:rsidP="006E0E78">
      <w:pPr>
        <w:pStyle w:val="ListParagraph"/>
        <w:numPr>
          <w:ilvl w:val="0"/>
          <w:numId w:val="39"/>
        </w:numPr>
        <w:spacing w:after="120"/>
        <w:contextualSpacing w:val="0"/>
        <w:jc w:val="center"/>
        <w:rPr>
          <w:b/>
          <w:noProof/>
          <w:lang w:eastAsia="lv-LV"/>
        </w:rPr>
      </w:pPr>
      <w:r w:rsidRPr="00797B56">
        <w:rPr>
          <w:b/>
          <w:noProof/>
          <w:lang w:eastAsia="lv-LV"/>
        </w:rPr>
        <w:t>LĪGUMĀ LIETOTIE TERMINI</w:t>
      </w:r>
      <w:r>
        <w:t xml:space="preserve"> </w:t>
      </w:r>
    </w:p>
    <w:p w14:paraId="342B80F5" w14:textId="77777777" w:rsidR="006E0E78" w:rsidRPr="000B0E34" w:rsidRDefault="006E0E78" w:rsidP="006E0E78">
      <w:pPr>
        <w:pStyle w:val="ListParagraph"/>
        <w:numPr>
          <w:ilvl w:val="1"/>
          <w:numId w:val="38"/>
        </w:numPr>
        <w:ind w:left="567" w:right="-109" w:hanging="578"/>
        <w:jc w:val="both"/>
      </w:pPr>
      <w:r>
        <w:rPr>
          <w:b/>
          <w:bCs/>
        </w:rPr>
        <w:t xml:space="preserve">atbildīgais </w:t>
      </w:r>
      <w:r w:rsidRPr="000B0E34">
        <w:rPr>
          <w:b/>
          <w:bCs/>
        </w:rPr>
        <w:t xml:space="preserve">būvuzraugs </w:t>
      </w:r>
      <w:r w:rsidRPr="000B0E34">
        <w:t xml:space="preserve">– </w:t>
      </w:r>
      <w:r w:rsidRPr="000B0E34">
        <w:rPr>
          <w:lang w:eastAsia="lv-LV"/>
        </w:rPr>
        <w:t>Līguma 3.1.</w:t>
      </w:r>
      <w:r>
        <w:rPr>
          <w:lang w:eastAsia="lv-LV"/>
        </w:rPr>
        <w:t>2</w:t>
      </w:r>
      <w:r w:rsidRPr="000B0E34">
        <w:rPr>
          <w:lang w:eastAsia="lv-LV"/>
        </w:rPr>
        <w:t>. apakšpunktā norādītais Izpildītāja norīkotais atbildīgais būvuzraugs;</w:t>
      </w:r>
    </w:p>
    <w:p w14:paraId="03FF09E1" w14:textId="77777777" w:rsidR="006E0E78" w:rsidRPr="00797B56" w:rsidRDefault="006E0E78" w:rsidP="006E0E78">
      <w:pPr>
        <w:pStyle w:val="ListParagraph"/>
        <w:numPr>
          <w:ilvl w:val="1"/>
          <w:numId w:val="38"/>
        </w:numPr>
        <w:ind w:left="567" w:right="-109" w:hanging="578"/>
        <w:jc w:val="both"/>
      </w:pPr>
      <w:r w:rsidRPr="005C6388">
        <w:rPr>
          <w:b/>
          <w:bCs/>
        </w:rPr>
        <w:t>BIS</w:t>
      </w:r>
      <w:r w:rsidRPr="00797B56">
        <w:t xml:space="preserve"> – Būvniecības informācijas sistēma;</w:t>
      </w:r>
    </w:p>
    <w:p w14:paraId="6A2AAC2A" w14:textId="77777777" w:rsidR="006E0E78" w:rsidRPr="00797B56" w:rsidRDefault="006E0E78" w:rsidP="006E0E78">
      <w:pPr>
        <w:pStyle w:val="ListParagraph"/>
        <w:numPr>
          <w:ilvl w:val="1"/>
          <w:numId w:val="38"/>
        </w:numPr>
        <w:ind w:left="567" w:right="-109" w:hanging="578"/>
        <w:jc w:val="both"/>
      </w:pPr>
      <w:r w:rsidRPr="005C6388">
        <w:rPr>
          <w:b/>
          <w:bCs/>
        </w:rPr>
        <w:t>būvdarbi</w:t>
      </w:r>
      <w:r w:rsidRPr="00797B56">
        <w:t xml:space="preserve"> </w:t>
      </w:r>
      <w:r w:rsidRPr="00C208D5">
        <w:t xml:space="preserve">– vienkāršotās atjaunošanas būvdarbi Jūrmalas valstspilsētas pašvaldības īpašumos </w:t>
      </w:r>
      <w:r>
        <w:t>un iestādēs;</w:t>
      </w:r>
    </w:p>
    <w:p w14:paraId="021BC6A4" w14:textId="77777777" w:rsidR="006E0E78" w:rsidRPr="00797B56" w:rsidRDefault="006E0E78" w:rsidP="006E0E78">
      <w:pPr>
        <w:pStyle w:val="ListParagraph"/>
        <w:numPr>
          <w:ilvl w:val="1"/>
          <w:numId w:val="38"/>
        </w:numPr>
        <w:ind w:left="567" w:right="-109" w:hanging="578"/>
        <w:jc w:val="both"/>
      </w:pPr>
      <w:r w:rsidRPr="005C6388">
        <w:rPr>
          <w:b/>
          <w:bCs/>
        </w:rPr>
        <w:t>būvdarbu līgums</w:t>
      </w:r>
      <w:r w:rsidRPr="00797B56">
        <w:t xml:space="preserve"> – starp </w:t>
      </w:r>
      <w:r w:rsidRPr="00E02030">
        <w:t>Pasūtītāju un būvuzņēmēju noslēgts līgums par būvdarbu veikšanu konkrētā Objektā</w:t>
      </w:r>
      <w:r w:rsidRPr="00797B56">
        <w:t>;</w:t>
      </w:r>
    </w:p>
    <w:p w14:paraId="7EA02CF5" w14:textId="77777777" w:rsidR="006E0E78" w:rsidRDefault="006E0E78" w:rsidP="006E0E78">
      <w:pPr>
        <w:pStyle w:val="ListParagraph"/>
        <w:numPr>
          <w:ilvl w:val="1"/>
          <w:numId w:val="38"/>
        </w:numPr>
        <w:ind w:left="567" w:right="-109" w:hanging="578"/>
        <w:jc w:val="both"/>
      </w:pPr>
      <w:r>
        <w:rPr>
          <w:b/>
          <w:bCs/>
        </w:rPr>
        <w:t>būvnormatīvi</w:t>
      </w:r>
      <w:r>
        <w:t xml:space="preserve"> </w:t>
      </w:r>
      <w:r w:rsidRPr="002416FE">
        <w:t>–</w:t>
      </w:r>
      <w:r>
        <w:t xml:space="preserve"> </w:t>
      </w:r>
      <w:r w:rsidRPr="002416FE">
        <w:t>Būvniecības likum</w:t>
      </w:r>
      <w:r>
        <w:t>s</w:t>
      </w:r>
      <w:r w:rsidRPr="002416FE">
        <w:t>, Ministru kabineta 2014.</w:t>
      </w:r>
      <w:r>
        <w:t> </w:t>
      </w:r>
      <w:r w:rsidRPr="002416FE">
        <w:t>gada 19.</w:t>
      </w:r>
      <w:r>
        <w:t> </w:t>
      </w:r>
      <w:r w:rsidRPr="002416FE">
        <w:t>augusta noteikumi Nr.</w:t>
      </w:r>
      <w:r>
        <w:t> </w:t>
      </w:r>
      <w:r w:rsidRPr="002416FE">
        <w:t>500 “Vispārīgie būvnoteikumi”</w:t>
      </w:r>
      <w:r>
        <w:t xml:space="preserve">, </w:t>
      </w:r>
      <w:r w:rsidRPr="002416FE">
        <w:t>Ministru kabineta 20</w:t>
      </w:r>
      <w:r>
        <w:t>03</w:t>
      </w:r>
      <w:r w:rsidRPr="002416FE">
        <w:t>.</w:t>
      </w:r>
      <w:r>
        <w:t> </w:t>
      </w:r>
      <w:r w:rsidRPr="002416FE">
        <w:t xml:space="preserve">gada </w:t>
      </w:r>
      <w:r>
        <w:t>25. februāra</w:t>
      </w:r>
      <w:r w:rsidRPr="002416FE">
        <w:t xml:space="preserve"> noteikumi Nr.</w:t>
      </w:r>
      <w:r>
        <w:t> 92</w:t>
      </w:r>
      <w:r w:rsidRPr="002416FE">
        <w:t xml:space="preserve"> “</w:t>
      </w:r>
      <w:r w:rsidRPr="007F5F21">
        <w:t>Darba aizsardzības prasības, veicot būvdarbus</w:t>
      </w:r>
      <w:r w:rsidRPr="002416FE">
        <w:t>” un citi būvniecību regulējoš</w:t>
      </w:r>
      <w:r>
        <w:t>ie</w:t>
      </w:r>
      <w:r w:rsidRPr="002416FE">
        <w:t xml:space="preserve"> normatīvie </w:t>
      </w:r>
      <w:r w:rsidRPr="001201C0">
        <w:t>akti, standarti un labās prakses principi;</w:t>
      </w:r>
    </w:p>
    <w:p w14:paraId="61E9B9BA" w14:textId="77777777" w:rsidR="006E0E78" w:rsidRPr="002416FE" w:rsidRDefault="006E0E78" w:rsidP="006E0E78">
      <w:pPr>
        <w:pStyle w:val="ListParagraph"/>
        <w:numPr>
          <w:ilvl w:val="1"/>
          <w:numId w:val="38"/>
        </w:numPr>
        <w:ind w:left="567" w:right="-109" w:hanging="578"/>
        <w:jc w:val="both"/>
      </w:pPr>
      <w:r>
        <w:rPr>
          <w:b/>
          <w:bCs/>
        </w:rPr>
        <w:t xml:space="preserve">būvprojekts </w:t>
      </w:r>
      <w:r w:rsidRPr="00797B56">
        <w:rPr>
          <w:noProof/>
          <w:lang w:eastAsia="lv-LV"/>
        </w:rPr>
        <w:t xml:space="preserve">– </w:t>
      </w:r>
      <w:r>
        <w:t>Objektam izstrādātā</w:t>
      </w:r>
      <w:r w:rsidRPr="00797B56">
        <w:t xml:space="preserve"> būvniecības ieceres dokumentācija</w:t>
      </w:r>
      <w:r>
        <w:t>;</w:t>
      </w:r>
    </w:p>
    <w:p w14:paraId="5E86F5C0" w14:textId="77777777" w:rsidR="006E0E78" w:rsidRDefault="006E0E78" w:rsidP="006E0E78">
      <w:pPr>
        <w:pStyle w:val="ListParagraph"/>
        <w:numPr>
          <w:ilvl w:val="1"/>
          <w:numId w:val="38"/>
        </w:numPr>
        <w:ind w:left="567" w:right="-109" w:hanging="578"/>
        <w:jc w:val="both"/>
      </w:pPr>
      <w:r w:rsidRPr="005C6388">
        <w:rPr>
          <w:b/>
          <w:bCs/>
        </w:rPr>
        <w:t>Darbi</w:t>
      </w:r>
      <w:r w:rsidRPr="00797B56">
        <w:t xml:space="preserve"> – būvuzraudzība būvdarbiem</w:t>
      </w:r>
      <w:r>
        <w:t xml:space="preserve"> </w:t>
      </w:r>
      <w:r w:rsidRPr="00395A6B">
        <w:t xml:space="preserve">katrā konkrētajā </w:t>
      </w:r>
      <w:r>
        <w:t>O</w:t>
      </w:r>
      <w:r w:rsidRPr="00395A6B">
        <w:t>bjektā</w:t>
      </w:r>
      <w:r w:rsidRPr="00797B56">
        <w:t>;</w:t>
      </w:r>
    </w:p>
    <w:p w14:paraId="7A8EB724" w14:textId="77777777" w:rsidR="006E0E78" w:rsidRDefault="006E0E78" w:rsidP="006E0E78">
      <w:pPr>
        <w:pStyle w:val="ListParagraph"/>
        <w:numPr>
          <w:ilvl w:val="1"/>
          <w:numId w:val="38"/>
        </w:numPr>
        <w:ind w:left="567" w:right="-109" w:hanging="578"/>
        <w:jc w:val="both"/>
      </w:pPr>
      <w:r w:rsidRPr="00B327FD">
        <w:rPr>
          <w:b/>
          <w:bCs/>
        </w:rPr>
        <w:t>Darbu nodošanas–pieņemšanas akts</w:t>
      </w:r>
      <w:r>
        <w:t xml:space="preserve"> – akts, ar ko Izpildītājs nodod un Pasūtītājs pieņem kvalitatīvi izpildītus Darbus;</w:t>
      </w:r>
    </w:p>
    <w:p w14:paraId="5014CB99" w14:textId="77777777" w:rsidR="006E0E78" w:rsidRDefault="006E0E78" w:rsidP="006E0E78">
      <w:pPr>
        <w:pStyle w:val="ListParagraph"/>
        <w:numPr>
          <w:ilvl w:val="1"/>
          <w:numId w:val="38"/>
        </w:numPr>
        <w:ind w:left="567" w:right="-109" w:hanging="578"/>
        <w:jc w:val="both"/>
      </w:pPr>
      <w:r w:rsidRPr="008A5A57">
        <w:rPr>
          <w:b/>
          <w:bCs/>
        </w:rPr>
        <w:t xml:space="preserve">defekts </w:t>
      </w:r>
      <w:r w:rsidRPr="002416FE">
        <w:t>–</w:t>
      </w:r>
      <w:r w:rsidRPr="008A5A57">
        <w:rPr>
          <w:b/>
          <w:bCs/>
        </w:rPr>
        <w:t xml:space="preserve"> </w:t>
      </w:r>
      <w:r w:rsidRPr="00D757D1">
        <w:t xml:space="preserve">ikviens </w:t>
      </w:r>
      <w:r>
        <w:t xml:space="preserve">būvuzņēmēja veikto </w:t>
      </w:r>
      <w:r w:rsidRPr="00D757D1">
        <w:t xml:space="preserve">būvdarbu kvalitātes trūkums, kas radies būvdarbu laikā </w:t>
      </w:r>
      <w:r>
        <w:t>(</w:t>
      </w:r>
      <w:r w:rsidRPr="008A5A57">
        <w:t>konstatēt</w:t>
      </w:r>
      <w:r>
        <w:t>s</w:t>
      </w:r>
      <w:r w:rsidRPr="008A5A57">
        <w:t xml:space="preserve"> pēc attiecīgo būvdarbu vai jebkuras to daļas pieņemšanas</w:t>
      </w:r>
      <w:r>
        <w:t xml:space="preserve">) </w:t>
      </w:r>
      <w:r w:rsidRPr="00D757D1">
        <w:t xml:space="preserve">vai </w:t>
      </w:r>
      <w:r>
        <w:t xml:space="preserve">būvdarbu </w:t>
      </w:r>
      <w:r w:rsidRPr="00D757D1">
        <w:t xml:space="preserve">garantijas termiņa laikā un saskaņā ar normatīvajiem aktiem būvniecības jomā vai atbilstoši </w:t>
      </w:r>
      <w:r>
        <w:t>būvdarbu līguma</w:t>
      </w:r>
      <w:r w:rsidRPr="00D757D1">
        <w:t xml:space="preserve"> noteikumiem ir </w:t>
      </w:r>
      <w:r>
        <w:t>būvuzņēmēja</w:t>
      </w:r>
      <w:r w:rsidRPr="00D757D1">
        <w:t xml:space="preserve"> atbildība</w:t>
      </w:r>
      <w:r>
        <w:t xml:space="preserve">; par defektiem ir uzskatāmi </w:t>
      </w:r>
      <w:r w:rsidRPr="00AE6B54">
        <w:t xml:space="preserve">arī būvdarbu izpildes aktā vai </w:t>
      </w:r>
      <w:r>
        <w:t xml:space="preserve">būvdarbu līgumā noteiktajā Būvdarbu </w:t>
      </w:r>
      <w:r w:rsidRPr="00AE6B54">
        <w:t>nodošanas</w:t>
      </w:r>
      <w:r w:rsidRPr="005B7C75">
        <w:rPr>
          <w:b/>
          <w:bCs/>
        </w:rPr>
        <w:t>–</w:t>
      </w:r>
      <w:r w:rsidRPr="00AE6B54">
        <w:t>pieņemšanas aktā</w:t>
      </w:r>
      <w:r>
        <w:t xml:space="preserve"> vai Darbu </w:t>
      </w:r>
      <w:r w:rsidRPr="00AE6B54">
        <w:t>nodošanas</w:t>
      </w:r>
      <w:r w:rsidRPr="005B7C75">
        <w:rPr>
          <w:b/>
          <w:bCs/>
        </w:rPr>
        <w:t>–</w:t>
      </w:r>
      <w:r w:rsidRPr="00AE6B54">
        <w:t>pieņemšanas aktā neatbilstoši norādīti būvdarbu apjomi vai būvdarbu izmak</w:t>
      </w:r>
      <w:r>
        <w:t>sas;</w:t>
      </w:r>
    </w:p>
    <w:p w14:paraId="48D39F99" w14:textId="77777777" w:rsidR="006E0E78" w:rsidRPr="00797B56" w:rsidRDefault="006E0E78" w:rsidP="006E0E78">
      <w:pPr>
        <w:pStyle w:val="ListParagraph"/>
        <w:numPr>
          <w:ilvl w:val="1"/>
          <w:numId w:val="38"/>
        </w:numPr>
        <w:ind w:left="567" w:right="-109" w:hanging="578"/>
        <w:jc w:val="both"/>
      </w:pPr>
      <w:r w:rsidRPr="00A54CFE">
        <w:rPr>
          <w:b/>
          <w:bCs/>
        </w:rPr>
        <w:t xml:space="preserve">grafiks </w:t>
      </w:r>
      <w:r w:rsidRPr="002416FE">
        <w:t>–</w:t>
      </w:r>
      <w:r>
        <w:t xml:space="preserve"> būvdarbu līguma</w:t>
      </w:r>
      <w:r w:rsidRPr="00A24AAF">
        <w:t xml:space="preserve"> izpildes kalendārais grafiks, </w:t>
      </w:r>
      <w:r>
        <w:t xml:space="preserve">ko sagatavo būvuzņēmējs un </w:t>
      </w:r>
      <w:r w:rsidRPr="00A54CFE">
        <w:rPr>
          <w:iCs/>
        </w:rPr>
        <w:t xml:space="preserve">kurā ir norādīti būvdarbu līgumā noteikto darbu plānotie uzsākšanas un pabeigšanas datumi, darbu izpildes termiņi nedēļu griezumā, </w:t>
      </w:r>
      <w:r w:rsidRPr="00D757D1">
        <w:t>darbu izpildē iesaistītie speciālisti, apakšuzņēmēji un plānotais darbinieku skaits Objektā</w:t>
      </w:r>
      <w:r>
        <w:t>; būvuzņēmējs grafiku sagatavo un atbildīgajam būvuzraugam un Pasūtītājam saskaņošanai iesniedz 3</w:t>
      </w:r>
      <w:r w:rsidRPr="002416FE">
        <w:t xml:space="preserve"> (</w:t>
      </w:r>
      <w:r>
        <w:t>trīs</w:t>
      </w:r>
      <w:r w:rsidRPr="002416FE">
        <w:t xml:space="preserve">) darbdienu laikā pēc </w:t>
      </w:r>
      <w:r>
        <w:t xml:space="preserve">Paziņojumā norādītā Darbu uzsākšanas datuma; būvuzņēmēja sagatavoto grafiku (sākotnējo un aktualizēto grafiku) </w:t>
      </w:r>
      <w:r w:rsidRPr="00A54CFE">
        <w:rPr>
          <w:iCs/>
        </w:rPr>
        <w:t>ne vēlāk kā 5 (piecu) darbdienu laikā no dokumenta saņemšanas</w:t>
      </w:r>
      <w:r>
        <w:rPr>
          <w:iCs/>
        </w:rPr>
        <w:t xml:space="preserve"> </w:t>
      </w:r>
      <w:r w:rsidRPr="00A54CFE">
        <w:rPr>
          <w:iCs/>
        </w:rPr>
        <w:t>izvērtē un saskaņo atbildīgais būvuzraugs</w:t>
      </w:r>
      <w:r>
        <w:rPr>
          <w:iCs/>
        </w:rPr>
        <w:t>;</w:t>
      </w:r>
      <w:r w:rsidRPr="00A54CFE">
        <w:rPr>
          <w:iCs/>
        </w:rPr>
        <w:t xml:space="preserve"> </w:t>
      </w:r>
      <w:r>
        <w:rPr>
          <w:iCs/>
        </w:rPr>
        <w:t>a</w:t>
      </w:r>
      <w:r w:rsidRPr="00A54CFE">
        <w:rPr>
          <w:iCs/>
        </w:rPr>
        <w:t xml:space="preserve">tbildīgā būvuzrauga un Pasūtītāja saskaņots grafiks </w:t>
      </w:r>
      <w:r>
        <w:rPr>
          <w:iCs/>
        </w:rPr>
        <w:t>(</w:t>
      </w:r>
      <w:r>
        <w:t xml:space="preserve">sākotnējais un aktualizētais </w:t>
      </w:r>
      <w:r>
        <w:lastRenderedPageBreak/>
        <w:t xml:space="preserve">grafiks) </w:t>
      </w:r>
      <w:r w:rsidRPr="00057A87">
        <w:t>kļūst par Līguma</w:t>
      </w:r>
      <w:r>
        <w:t xml:space="preserve"> </w:t>
      </w:r>
      <w:r w:rsidRPr="00057A87">
        <w:t>neatņemamu sastāvdaļu, Pusēm neslēdzot atsevišķu vienošanos par grozījumiem Līgumā</w:t>
      </w:r>
      <w:r>
        <w:t>;</w:t>
      </w:r>
    </w:p>
    <w:p w14:paraId="799E8373" w14:textId="77777777" w:rsidR="006E0E78" w:rsidRDefault="006E0E78" w:rsidP="006E0E78">
      <w:pPr>
        <w:pStyle w:val="ListParagraph"/>
        <w:numPr>
          <w:ilvl w:val="1"/>
          <w:numId w:val="38"/>
        </w:numPr>
        <w:ind w:left="567" w:right="-109" w:hanging="578"/>
        <w:jc w:val="both"/>
      </w:pPr>
      <w:r w:rsidRPr="005C6388">
        <w:rPr>
          <w:b/>
          <w:bCs/>
        </w:rPr>
        <w:t>līgumcena</w:t>
      </w:r>
      <w:r w:rsidRPr="00797B56">
        <w:t xml:space="preserve"> – Līguma </w:t>
      </w:r>
      <w:r w:rsidRPr="00B837E3">
        <w:t>5.1</w:t>
      </w:r>
      <w:r>
        <w:t>. apakšpunkt</w:t>
      </w:r>
      <w:r w:rsidRPr="00B837E3">
        <w:t>ā</w:t>
      </w:r>
      <w:r w:rsidRPr="00797B56">
        <w:t xml:space="preserve"> norādītā kopējā samaksa par Līguma saistību izpildi;</w:t>
      </w:r>
    </w:p>
    <w:p w14:paraId="5125CEEF" w14:textId="77777777" w:rsidR="006E0E78" w:rsidRDefault="006E0E78" w:rsidP="006E0E78">
      <w:pPr>
        <w:pStyle w:val="ListParagraph"/>
        <w:numPr>
          <w:ilvl w:val="1"/>
          <w:numId w:val="38"/>
        </w:numPr>
        <w:ind w:left="567" w:right="-109" w:hanging="578"/>
        <w:jc w:val="both"/>
      </w:pPr>
      <w:r w:rsidRPr="002416FE">
        <w:rPr>
          <w:b/>
          <w:bCs/>
        </w:rPr>
        <w:t xml:space="preserve">Līgums </w:t>
      </w:r>
      <w:r w:rsidRPr="002416FE">
        <w:t xml:space="preserve">– šī </w:t>
      </w:r>
      <w:r w:rsidRPr="00E237F4">
        <w:t>Līguma</w:t>
      </w:r>
      <w:r w:rsidRPr="002416FE">
        <w:t xml:space="preserve"> teksts ar visiem tā pielikumiem, tai skaitā ar visiem iespējamajiem Līguma teksta un tā pielikumu grozījumiem, papildinājumiem un izmaiņām;</w:t>
      </w:r>
    </w:p>
    <w:p w14:paraId="32807FEA" w14:textId="77777777" w:rsidR="006E0E78" w:rsidRDefault="006E0E78" w:rsidP="006E0E78">
      <w:pPr>
        <w:pStyle w:val="ListParagraph"/>
        <w:numPr>
          <w:ilvl w:val="1"/>
          <w:numId w:val="38"/>
        </w:numPr>
        <w:ind w:left="567" w:right="-109" w:hanging="578"/>
        <w:jc w:val="both"/>
      </w:pPr>
      <w:r>
        <w:rPr>
          <w:b/>
          <w:bCs/>
        </w:rPr>
        <w:t>O</w:t>
      </w:r>
      <w:r w:rsidRPr="005C6388">
        <w:rPr>
          <w:b/>
          <w:bCs/>
        </w:rPr>
        <w:t>bjekts</w:t>
      </w:r>
      <w:r w:rsidRPr="00797B56">
        <w:t xml:space="preserve"> – </w:t>
      </w:r>
      <w:r w:rsidRPr="00450149">
        <w:t>konkrēts Jūrmalas valstspilsētas pašvaldības īpašums vai iestāde, kurā Pasūtītājs uzdevis Izpildītājam veikt būvuzraudzību saskaņā ar būvdarbu līgumu</w:t>
      </w:r>
      <w:r>
        <w:t>;</w:t>
      </w:r>
    </w:p>
    <w:p w14:paraId="06B80CBA" w14:textId="77777777" w:rsidR="006E0E78" w:rsidRPr="00632910" w:rsidRDefault="006E0E78" w:rsidP="006E0E78">
      <w:pPr>
        <w:pStyle w:val="ListParagraph"/>
        <w:numPr>
          <w:ilvl w:val="1"/>
          <w:numId w:val="38"/>
        </w:numPr>
        <w:ind w:left="567" w:right="-109" w:hanging="578"/>
        <w:jc w:val="both"/>
      </w:pPr>
      <w:r w:rsidRPr="00632910">
        <w:rPr>
          <w:b/>
          <w:bCs/>
        </w:rPr>
        <w:t>Pasūtītāja pārstāvis</w:t>
      </w:r>
      <w:r w:rsidRPr="002416FE">
        <w:t xml:space="preserve"> </w:t>
      </w:r>
      <w:r w:rsidRPr="00690B94">
        <w:t xml:space="preserve">– </w:t>
      </w:r>
      <w:r w:rsidRPr="00B837E3">
        <w:rPr>
          <w:lang w:eastAsia="lv-LV"/>
        </w:rPr>
        <w:t>Līguma 11.1.1. apakšpunktā</w:t>
      </w:r>
      <w:r w:rsidRPr="002416FE">
        <w:rPr>
          <w:lang w:eastAsia="lv-LV"/>
        </w:rPr>
        <w:t xml:space="preserve"> norādītais Pasūtītāja pārstāvis;</w:t>
      </w:r>
    </w:p>
    <w:p w14:paraId="5DCCF171" w14:textId="77777777" w:rsidR="006E0E78" w:rsidRPr="00632910" w:rsidRDefault="006E0E78" w:rsidP="006E0E78">
      <w:pPr>
        <w:pStyle w:val="ListParagraph"/>
        <w:numPr>
          <w:ilvl w:val="1"/>
          <w:numId w:val="38"/>
        </w:numPr>
        <w:ind w:left="567" w:right="-109" w:hanging="578"/>
        <w:jc w:val="both"/>
      </w:pPr>
      <w:r w:rsidRPr="00632910">
        <w:rPr>
          <w:b/>
          <w:bCs/>
          <w:lang w:eastAsia="lv-LV"/>
        </w:rPr>
        <w:t>Paziņojums</w:t>
      </w:r>
      <w:r>
        <w:rPr>
          <w:lang w:eastAsia="lv-LV"/>
        </w:rPr>
        <w:t xml:space="preserve"> – </w:t>
      </w:r>
      <w:r w:rsidRPr="00C75D8F">
        <w:t xml:space="preserve">Pasūtītāja sagatavots </w:t>
      </w:r>
      <w:r w:rsidRPr="00632910">
        <w:rPr>
          <w:iCs/>
        </w:rPr>
        <w:t>rakstisks paziņojums par Darbu uzsākšanu, kurā ir norādīts konkrēts Darbu uzsākšanas datums</w:t>
      </w:r>
      <w:r>
        <w:rPr>
          <w:iCs/>
        </w:rPr>
        <w:t xml:space="preserve">; </w:t>
      </w:r>
      <w:r w:rsidRPr="00632910">
        <w:rPr>
          <w:iCs/>
        </w:rPr>
        <w:t xml:space="preserve">Paziņojumu Pasūtītājs Izpildītājam </w:t>
      </w:r>
      <w:r>
        <w:rPr>
          <w:iCs/>
        </w:rPr>
        <w:t>nosūta</w:t>
      </w:r>
      <w:r w:rsidRPr="00632910">
        <w:rPr>
          <w:iCs/>
        </w:rPr>
        <w:t xml:space="preserve"> vismaz </w:t>
      </w:r>
      <w:r>
        <w:rPr>
          <w:iCs/>
        </w:rPr>
        <w:t>2</w:t>
      </w:r>
      <w:r w:rsidRPr="00632910">
        <w:rPr>
          <w:iCs/>
        </w:rPr>
        <w:t xml:space="preserve"> (d</w:t>
      </w:r>
      <w:r>
        <w:rPr>
          <w:iCs/>
        </w:rPr>
        <w:t>ivas</w:t>
      </w:r>
      <w:r w:rsidRPr="00632910">
        <w:rPr>
          <w:iCs/>
        </w:rPr>
        <w:t>) darbdienas pirms Paziņojumā norādītā Darbu uzsākšanas datuma;</w:t>
      </w:r>
    </w:p>
    <w:p w14:paraId="1A576CE5" w14:textId="77777777" w:rsidR="006E0E78" w:rsidRDefault="006E0E78" w:rsidP="006E0E78">
      <w:pPr>
        <w:pStyle w:val="ListParagraph"/>
        <w:numPr>
          <w:ilvl w:val="1"/>
          <w:numId w:val="38"/>
        </w:numPr>
        <w:ind w:left="567" w:right="-109" w:hanging="578"/>
        <w:jc w:val="both"/>
      </w:pPr>
      <w:r w:rsidRPr="005C6388">
        <w:rPr>
          <w:b/>
          <w:bCs/>
        </w:rPr>
        <w:t xml:space="preserve">PVN </w:t>
      </w:r>
      <w:r w:rsidRPr="00797B56">
        <w:t>– pievienotās vērtības nodoklis</w:t>
      </w:r>
      <w:r>
        <w:t>;</w:t>
      </w:r>
    </w:p>
    <w:p w14:paraId="26F955CC" w14:textId="77777777" w:rsidR="006E0E78" w:rsidRDefault="006E0E78" w:rsidP="006E0E78">
      <w:pPr>
        <w:pStyle w:val="ListParagraph"/>
        <w:numPr>
          <w:ilvl w:val="1"/>
          <w:numId w:val="38"/>
        </w:numPr>
        <w:ind w:left="567" w:right="-109" w:hanging="578"/>
        <w:jc w:val="both"/>
      </w:pPr>
      <w:r w:rsidRPr="00D40809">
        <w:rPr>
          <w:b/>
          <w:bCs/>
        </w:rPr>
        <w:t>DVP</w:t>
      </w:r>
      <w:r>
        <w:t xml:space="preserve"> - </w:t>
      </w:r>
      <w:r w:rsidRPr="006F1FBC">
        <w:t>darbu veikšanas projekt</w:t>
      </w:r>
      <w:r>
        <w:t>s;</w:t>
      </w:r>
    </w:p>
    <w:p w14:paraId="465D4D53" w14:textId="77777777" w:rsidR="006E0E78" w:rsidRDefault="006E0E78" w:rsidP="006E0E78">
      <w:pPr>
        <w:pStyle w:val="ListParagraph"/>
        <w:numPr>
          <w:ilvl w:val="1"/>
          <w:numId w:val="38"/>
        </w:numPr>
        <w:ind w:left="567" w:right="-109" w:hanging="578"/>
        <w:jc w:val="both"/>
      </w:pPr>
      <w:r w:rsidRPr="0011614B">
        <w:rPr>
          <w:b/>
          <w:bCs/>
        </w:rPr>
        <w:t>speciālistu saraksts</w:t>
      </w:r>
      <w:r>
        <w:t xml:space="preserve"> </w:t>
      </w:r>
      <w:r w:rsidRPr="002416FE">
        <w:t>–</w:t>
      </w:r>
      <w:r>
        <w:t xml:space="preserve"> Līguma 2. pielikuma “Tehniskais piedāvājums” 2. tabula “Informācija par Pretendenta, apakšuzņēmēju un apakšuzņēmēju darbiniekiem un speciālistiem, kas tiks iesaistīti Līguma izpildē”;</w:t>
      </w:r>
    </w:p>
    <w:p w14:paraId="046C374E" w14:textId="77777777" w:rsidR="006E0E78" w:rsidRDefault="006E0E78" w:rsidP="006E0E78">
      <w:pPr>
        <w:pStyle w:val="ListParagraph"/>
        <w:numPr>
          <w:ilvl w:val="1"/>
          <w:numId w:val="38"/>
        </w:numPr>
        <w:ind w:left="567" w:right="-109" w:hanging="578"/>
        <w:jc w:val="both"/>
      </w:pPr>
      <w:r>
        <w:rPr>
          <w:b/>
          <w:bCs/>
        </w:rPr>
        <w:t xml:space="preserve">zaudējumi </w:t>
      </w:r>
      <w:r>
        <w:t xml:space="preserve">– personas darbības vai bezdarbības rezultātā citai personai nodarīts mantiski novērtējams kaitējums, tai skaitā </w:t>
      </w:r>
      <w:r w:rsidRPr="00292636">
        <w:rPr>
          <w:color w:val="000000"/>
          <w:lang w:eastAsia="lv-LV"/>
        </w:rPr>
        <w:t>jebkād</w:t>
      </w:r>
      <w:r>
        <w:rPr>
          <w:color w:val="000000"/>
          <w:lang w:eastAsia="lv-LV"/>
        </w:rPr>
        <w:t>s</w:t>
      </w:r>
      <w:r w:rsidRPr="00292636">
        <w:rPr>
          <w:color w:val="000000"/>
          <w:lang w:eastAsia="lv-LV"/>
        </w:rPr>
        <w:t xml:space="preserve"> mantas samazinājum</w:t>
      </w:r>
      <w:r>
        <w:rPr>
          <w:color w:val="000000"/>
          <w:lang w:eastAsia="lv-LV"/>
        </w:rPr>
        <w:t>s</w:t>
      </w:r>
      <w:r w:rsidRPr="00292636">
        <w:rPr>
          <w:color w:val="000000"/>
          <w:lang w:eastAsia="lv-LV"/>
        </w:rPr>
        <w:t>, zudum</w:t>
      </w:r>
      <w:r>
        <w:rPr>
          <w:color w:val="000000"/>
          <w:lang w:eastAsia="lv-LV"/>
        </w:rPr>
        <w:t>s</w:t>
      </w:r>
      <w:r w:rsidRPr="00292636">
        <w:rPr>
          <w:color w:val="000000"/>
          <w:lang w:eastAsia="lv-LV"/>
        </w:rPr>
        <w:t xml:space="preserve"> vai bojājum</w:t>
      </w:r>
      <w:r>
        <w:rPr>
          <w:color w:val="000000"/>
          <w:lang w:eastAsia="lv-LV"/>
        </w:rPr>
        <w:t>s</w:t>
      </w:r>
      <w:r w:rsidRPr="00292636">
        <w:rPr>
          <w:color w:val="000000"/>
          <w:lang w:eastAsia="lv-LV"/>
        </w:rPr>
        <w:t>, kā arī peļņas atrāvum</w:t>
      </w:r>
      <w:r>
        <w:rPr>
          <w:color w:val="000000"/>
          <w:lang w:eastAsia="lv-LV"/>
        </w:rPr>
        <w:t>s</w:t>
      </w:r>
      <w:r w:rsidRPr="00292636">
        <w:rPr>
          <w:color w:val="000000"/>
          <w:lang w:eastAsia="lv-LV"/>
        </w:rPr>
        <w:t>, papildu izdevum</w:t>
      </w:r>
      <w:r>
        <w:rPr>
          <w:color w:val="000000"/>
          <w:lang w:eastAsia="lv-LV"/>
        </w:rPr>
        <w:t>i</w:t>
      </w:r>
      <w:r w:rsidRPr="00292636">
        <w:rPr>
          <w:color w:val="000000"/>
          <w:lang w:eastAsia="lv-LV"/>
        </w:rPr>
        <w:t xml:space="preserve"> vai citas mantiski novērtējamas tiesību aizskāruma sekas</w:t>
      </w:r>
      <w:r>
        <w:rPr>
          <w:color w:val="000000"/>
          <w:lang w:eastAsia="lv-LV"/>
        </w:rPr>
        <w:t>.</w:t>
      </w:r>
    </w:p>
    <w:p w14:paraId="4692701F" w14:textId="77777777" w:rsidR="006E0E78" w:rsidRPr="00797B56" w:rsidRDefault="006E0E78" w:rsidP="006E0E78">
      <w:pPr>
        <w:overflowPunct w:val="0"/>
        <w:autoSpaceDE w:val="0"/>
        <w:autoSpaceDN w:val="0"/>
        <w:adjustRightInd w:val="0"/>
        <w:jc w:val="both"/>
        <w:textAlignment w:val="baseline"/>
        <w:rPr>
          <w:bCs/>
        </w:rPr>
      </w:pPr>
    </w:p>
    <w:p w14:paraId="7AE4255B" w14:textId="77777777" w:rsidR="006E0E78" w:rsidRPr="00797B56" w:rsidRDefault="006E0E78" w:rsidP="006E0E78">
      <w:pPr>
        <w:pStyle w:val="ListParagraph"/>
        <w:numPr>
          <w:ilvl w:val="0"/>
          <w:numId w:val="38"/>
        </w:numPr>
        <w:spacing w:after="120"/>
        <w:contextualSpacing w:val="0"/>
        <w:jc w:val="center"/>
        <w:rPr>
          <w:b/>
          <w:noProof/>
          <w:lang w:eastAsia="lv-LV"/>
        </w:rPr>
      </w:pPr>
      <w:r w:rsidRPr="00797B56">
        <w:rPr>
          <w:b/>
          <w:noProof/>
          <w:lang w:eastAsia="lv-LV"/>
        </w:rPr>
        <w:t>LĪGUMA PRIEKŠMETS</w:t>
      </w:r>
    </w:p>
    <w:p w14:paraId="1D7A1AEF" w14:textId="77777777" w:rsidR="006E0E78" w:rsidRPr="00DC0AED" w:rsidRDefault="006E0E78" w:rsidP="006E0E78">
      <w:pPr>
        <w:pStyle w:val="ListParagraph"/>
        <w:numPr>
          <w:ilvl w:val="1"/>
          <w:numId w:val="38"/>
        </w:numPr>
        <w:overflowPunct w:val="0"/>
        <w:autoSpaceDE w:val="0"/>
        <w:autoSpaceDN w:val="0"/>
        <w:adjustRightInd w:val="0"/>
        <w:ind w:left="567" w:right="-1" w:hanging="567"/>
        <w:jc w:val="both"/>
      </w:pPr>
      <w:r w:rsidRPr="00797B56">
        <w:rPr>
          <w:iCs/>
        </w:rPr>
        <w:t xml:space="preserve">Pasūtītājs uzdod </w:t>
      </w:r>
      <w:r w:rsidRPr="00DC0AED">
        <w:rPr>
          <w:iCs/>
        </w:rPr>
        <w:t xml:space="preserve">un Izpildītājs apņemas </w:t>
      </w:r>
      <w:r>
        <w:rPr>
          <w:iCs/>
        </w:rPr>
        <w:t>veikt Darbus O</w:t>
      </w:r>
      <w:r w:rsidRPr="00DC0AED">
        <w:rPr>
          <w:iCs/>
        </w:rPr>
        <w:t>bjekt</w:t>
      </w:r>
      <w:r>
        <w:rPr>
          <w:iCs/>
        </w:rPr>
        <w:t>ā</w:t>
      </w:r>
      <w:r w:rsidRPr="00DC0AED">
        <w:rPr>
          <w:iCs/>
        </w:rPr>
        <w:t xml:space="preserve"> saskaņā ar Līgumu, 1.</w:t>
      </w:r>
      <w:r>
        <w:rPr>
          <w:iCs/>
        </w:rPr>
        <w:t> </w:t>
      </w:r>
      <w:r w:rsidRPr="00DC0AED">
        <w:rPr>
          <w:iCs/>
        </w:rPr>
        <w:t>pielikumu</w:t>
      </w:r>
      <w:r>
        <w:rPr>
          <w:iCs/>
        </w:rPr>
        <w:t> </w:t>
      </w:r>
      <w:r w:rsidRPr="00DC0AED">
        <w:rPr>
          <w:iCs/>
        </w:rPr>
        <w:t>– Tehnisko specifikāciju, 2.</w:t>
      </w:r>
      <w:r>
        <w:rPr>
          <w:iCs/>
        </w:rPr>
        <w:t> </w:t>
      </w:r>
      <w:r w:rsidRPr="00DC0AED">
        <w:rPr>
          <w:iCs/>
        </w:rPr>
        <w:t>pielikumu</w:t>
      </w:r>
      <w:r>
        <w:rPr>
          <w:iCs/>
        </w:rPr>
        <w:t> </w:t>
      </w:r>
      <w:r w:rsidRPr="00DC0AED">
        <w:rPr>
          <w:iCs/>
        </w:rPr>
        <w:t>– Tehnisko piedāvājumu un 3.</w:t>
      </w:r>
      <w:r>
        <w:rPr>
          <w:iCs/>
        </w:rPr>
        <w:t> </w:t>
      </w:r>
      <w:r w:rsidRPr="00DC0AED">
        <w:rPr>
          <w:iCs/>
        </w:rPr>
        <w:t>pielikumu</w:t>
      </w:r>
      <w:r>
        <w:rPr>
          <w:iCs/>
        </w:rPr>
        <w:t> </w:t>
      </w:r>
      <w:r w:rsidRPr="00DC0AED">
        <w:rPr>
          <w:iCs/>
        </w:rPr>
        <w:t>– Finanšu piedāvājumu</w:t>
      </w:r>
      <w:r w:rsidRPr="001201C0">
        <w:rPr>
          <w:iCs/>
        </w:rPr>
        <w:t>.</w:t>
      </w:r>
    </w:p>
    <w:p w14:paraId="7067F480" w14:textId="77777777" w:rsidR="006E0E78" w:rsidRDefault="006E0E78" w:rsidP="006E0E78">
      <w:pPr>
        <w:pStyle w:val="ListParagraph"/>
        <w:numPr>
          <w:ilvl w:val="1"/>
          <w:numId w:val="38"/>
        </w:numPr>
        <w:overflowPunct w:val="0"/>
        <w:autoSpaceDE w:val="0"/>
        <w:autoSpaceDN w:val="0"/>
        <w:adjustRightInd w:val="0"/>
        <w:ind w:left="567" w:right="-1" w:hanging="567"/>
        <w:jc w:val="both"/>
      </w:pPr>
      <w:r w:rsidRPr="00E5280A">
        <w:t>Izpildītājs apņemas veikt Darbus</w:t>
      </w:r>
      <w:r>
        <w:t xml:space="preserve"> </w:t>
      </w:r>
      <w:r w:rsidRPr="0009469E">
        <w:rPr>
          <w:b/>
        </w:rPr>
        <w:t>18 (astoņpadsmit) mēnešu</w:t>
      </w:r>
      <w:r>
        <w:rPr>
          <w:b/>
        </w:rPr>
        <w:t>s</w:t>
      </w:r>
      <w:r w:rsidRPr="00797B56">
        <w:t xml:space="preserve"> </w:t>
      </w:r>
      <w:r>
        <w:t>no</w:t>
      </w:r>
      <w:r w:rsidRPr="007F2706">
        <w:t xml:space="preserve"> </w:t>
      </w:r>
      <w:r>
        <w:t>Paziņojumā norādītā</w:t>
      </w:r>
      <w:r w:rsidRPr="007F2706">
        <w:t xml:space="preserve"> Darbu uzsākšan</w:t>
      </w:r>
      <w:r>
        <w:t xml:space="preserve">as </w:t>
      </w:r>
      <w:r w:rsidRPr="007F2706">
        <w:t>datuma</w:t>
      </w:r>
      <w:r w:rsidRPr="00797B56">
        <w:t xml:space="preserve"> līdz </w:t>
      </w:r>
      <w:r>
        <w:t>katra atsevišķa O</w:t>
      </w:r>
      <w:r w:rsidRPr="00797B56">
        <w:t>bjekta pieņemšanai ekspluatācijā, ievērojot būvdarbu līgumu un grafiku</w:t>
      </w:r>
      <w:r>
        <w:t xml:space="preserve">. </w:t>
      </w:r>
    </w:p>
    <w:p w14:paraId="5F1BBCBF" w14:textId="77777777" w:rsidR="006E0E78" w:rsidRDefault="006E0E78" w:rsidP="006E0E78">
      <w:pPr>
        <w:pStyle w:val="ListParagraph"/>
        <w:numPr>
          <w:ilvl w:val="1"/>
          <w:numId w:val="38"/>
        </w:numPr>
        <w:overflowPunct w:val="0"/>
        <w:autoSpaceDE w:val="0"/>
        <w:autoSpaceDN w:val="0"/>
        <w:adjustRightInd w:val="0"/>
        <w:ind w:left="567" w:right="-1" w:hanging="567"/>
        <w:jc w:val="both"/>
      </w:pPr>
      <w:r w:rsidRPr="00A12A10">
        <w:t>Objekt</w:t>
      </w:r>
      <w:r>
        <w:t>ā</w:t>
      </w:r>
      <w:r w:rsidRPr="00A12A10">
        <w:t>, kur</w:t>
      </w:r>
      <w:r>
        <w:t>ā</w:t>
      </w:r>
      <w:r w:rsidRPr="00A12A10">
        <w:t xml:space="preserve"> Darbu</w:t>
      </w:r>
      <w:r>
        <w:t xml:space="preserve"> izpilde</w:t>
      </w:r>
      <w:r w:rsidRPr="00A12A10">
        <w:t xml:space="preserve"> uzsākta Līguma darbības laikā, Izpildītājs turpina </w:t>
      </w:r>
      <w:r>
        <w:t>Darbus</w:t>
      </w:r>
      <w:r w:rsidRPr="00A12A10">
        <w:t xml:space="preserve"> līdz konkrētā </w:t>
      </w:r>
      <w:r>
        <w:t>O</w:t>
      </w:r>
      <w:r w:rsidRPr="00A12A10">
        <w:t xml:space="preserve">bjekta nodošanai ekspluatācijā (lietošanā) arī gadījumā, </w:t>
      </w:r>
      <w:r>
        <w:t>kad</w:t>
      </w:r>
      <w:r w:rsidRPr="00A12A10">
        <w:t xml:space="preserve"> beidzies </w:t>
      </w:r>
      <w:r>
        <w:t>Līguma 2.2. apakšpunktā noteiktais termiņš.</w:t>
      </w:r>
    </w:p>
    <w:p w14:paraId="4624DB1B" w14:textId="77777777" w:rsidR="006E0E78" w:rsidRPr="00797B56" w:rsidRDefault="006E0E78" w:rsidP="006E0E78">
      <w:pPr>
        <w:pStyle w:val="ListParagraph"/>
        <w:numPr>
          <w:ilvl w:val="1"/>
          <w:numId w:val="38"/>
        </w:numPr>
        <w:overflowPunct w:val="0"/>
        <w:autoSpaceDE w:val="0"/>
        <w:autoSpaceDN w:val="0"/>
        <w:adjustRightInd w:val="0"/>
        <w:ind w:left="567" w:right="-1" w:hanging="567"/>
        <w:jc w:val="both"/>
      </w:pPr>
      <w:r w:rsidRPr="008C5D37">
        <w:t xml:space="preserve">Ja līdz Līguma </w:t>
      </w:r>
      <w:r>
        <w:t>2</w:t>
      </w:r>
      <w:r w:rsidRPr="008C5D37">
        <w:t>.2.</w:t>
      </w:r>
      <w:r>
        <w:t> apakš</w:t>
      </w:r>
      <w:r w:rsidRPr="008C5D37">
        <w:t>punktā noteiktā termiņa beigām kopējā līgumcena nav sasniegta, termiņš var tikt pagarināts, Pusēm par to vienojoties un rakstveidā veicot grozījumus Līgumā noteiktajā kārtībā.</w:t>
      </w:r>
      <w:r w:rsidRPr="00E5280A">
        <w:t xml:space="preserve"> </w:t>
      </w:r>
      <w:r w:rsidRPr="008C5D37">
        <w:t xml:space="preserve">Kopējais Līguma termiņš ar pagarinājumu nevar pārsniegt </w:t>
      </w:r>
      <w:r>
        <w:t>24 (divdesmit četrus)</w:t>
      </w:r>
      <w:r w:rsidRPr="008C5D37">
        <w:t xml:space="preserve"> mēnešus</w:t>
      </w:r>
      <w:r>
        <w:t>.</w:t>
      </w:r>
    </w:p>
    <w:p w14:paraId="0EF66DFB" w14:textId="77777777" w:rsidR="006E0E78" w:rsidRPr="00797B56" w:rsidRDefault="006E0E78" w:rsidP="006E0E78">
      <w:pPr>
        <w:pStyle w:val="ListParagraph"/>
        <w:tabs>
          <w:tab w:val="num" w:pos="0"/>
          <w:tab w:val="left" w:pos="567"/>
        </w:tabs>
        <w:overflowPunct w:val="0"/>
        <w:autoSpaceDE w:val="0"/>
        <w:autoSpaceDN w:val="0"/>
        <w:adjustRightInd w:val="0"/>
        <w:ind w:left="567" w:right="-1"/>
        <w:jc w:val="both"/>
        <w:rPr>
          <w:noProof/>
          <w:lang w:eastAsia="lv-LV"/>
        </w:rPr>
      </w:pPr>
      <w:bookmarkStart w:id="240" w:name="_Toc421106368"/>
    </w:p>
    <w:bookmarkEnd w:id="240"/>
    <w:p w14:paraId="1EE6017D" w14:textId="77777777" w:rsidR="006E0E78" w:rsidRPr="00797B56" w:rsidRDefault="006E0E78" w:rsidP="006E0E78">
      <w:pPr>
        <w:pStyle w:val="ListParagraph"/>
        <w:numPr>
          <w:ilvl w:val="0"/>
          <w:numId w:val="40"/>
        </w:numPr>
        <w:spacing w:after="120"/>
        <w:contextualSpacing w:val="0"/>
        <w:jc w:val="center"/>
        <w:rPr>
          <w:b/>
          <w:noProof/>
          <w:lang w:eastAsia="lv-LV"/>
        </w:rPr>
      </w:pPr>
      <w:r>
        <w:rPr>
          <w:b/>
          <w:noProof/>
          <w:lang w:eastAsia="lv-LV"/>
        </w:rPr>
        <w:t>PUŠU</w:t>
      </w:r>
      <w:r w:rsidRPr="00797B56">
        <w:rPr>
          <w:b/>
          <w:noProof/>
          <w:lang w:eastAsia="lv-LV"/>
        </w:rPr>
        <w:t xml:space="preserve"> SAISTĪBAS</w:t>
      </w:r>
    </w:p>
    <w:p w14:paraId="78D3E0F0" w14:textId="77777777" w:rsidR="006E0E78" w:rsidRPr="00797B56" w:rsidRDefault="006E0E78" w:rsidP="006E0E78">
      <w:pPr>
        <w:pStyle w:val="ListParagraph"/>
        <w:numPr>
          <w:ilvl w:val="1"/>
          <w:numId w:val="40"/>
        </w:numPr>
        <w:ind w:left="567" w:right="-1" w:hanging="567"/>
        <w:contextualSpacing w:val="0"/>
        <w:jc w:val="both"/>
      </w:pPr>
      <w:r w:rsidRPr="00C56F31">
        <w:rPr>
          <w:b/>
          <w:bCs/>
        </w:rPr>
        <w:t>Izpildītāja saistības</w:t>
      </w:r>
      <w:r w:rsidRPr="00797B56">
        <w:t>:</w:t>
      </w:r>
    </w:p>
    <w:p w14:paraId="736950CB" w14:textId="77777777" w:rsidR="006E0E78" w:rsidRPr="004D0178" w:rsidRDefault="006E0E78" w:rsidP="006E0E78">
      <w:pPr>
        <w:pStyle w:val="ListParagraph"/>
        <w:numPr>
          <w:ilvl w:val="2"/>
          <w:numId w:val="40"/>
        </w:numPr>
        <w:ind w:left="1276" w:right="-1" w:hanging="709"/>
        <w:contextualSpacing w:val="0"/>
        <w:jc w:val="both"/>
      </w:pPr>
      <w:r w:rsidRPr="004D0178">
        <w:t xml:space="preserve">nodrošināt </w:t>
      </w:r>
      <w:r>
        <w:t xml:space="preserve">Līguma </w:t>
      </w:r>
      <w:r w:rsidRPr="004D0178">
        <w:t>izpildi ar nepieciešamajiem materiāliem, iekārtām, transportu, mehānismiem un darbaspēku;</w:t>
      </w:r>
    </w:p>
    <w:p w14:paraId="2A4D7475" w14:textId="77777777" w:rsidR="006E0E78" w:rsidRPr="00CD011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Darbu veikšanai </w:t>
      </w:r>
      <w:r w:rsidRPr="00720C43">
        <w:t xml:space="preserve">norīkot atbildīgo būvuzraugu </w:t>
      </w:r>
      <w:r>
        <w:t xml:space="preserve">______________ (vārds, uzvārds, sertifikāta Nr.) un, atbilstoši katra Objekta specifikai </w:t>
      </w:r>
      <w:r w:rsidRPr="009A4E30">
        <w:t xml:space="preserve">un normatīvo aktu prasībām, </w:t>
      </w:r>
      <w:r w:rsidRPr="00CD0111">
        <w:t>nodrošināt citu attiecīgajās būvniecības jomās sertificētu būvuzraugu iesaisti, ja tā nepieciešama Līguma pienācīgai izpildei;</w:t>
      </w:r>
    </w:p>
    <w:p w14:paraId="787977F4" w14:textId="77777777" w:rsidR="006E0E78" w:rsidRPr="00CD011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CD0111">
        <w:t>pēc Pasūtītāja pieprasījuma piedalīties</w:t>
      </w:r>
      <w:r w:rsidRPr="00CD0111">
        <w:rPr>
          <w:b/>
        </w:rPr>
        <w:t xml:space="preserve"> </w:t>
      </w:r>
      <w:r w:rsidRPr="00CD0111">
        <w:rPr>
          <w:bCs/>
        </w:rPr>
        <w:t>katra</w:t>
      </w:r>
      <w:r w:rsidRPr="00CD0111">
        <w:rPr>
          <w:b/>
        </w:rPr>
        <w:t xml:space="preserve"> </w:t>
      </w:r>
      <w:r w:rsidRPr="00CD0111">
        <w:rPr>
          <w:bCs/>
        </w:rPr>
        <w:t>Objekta nodošanā būvuzņēmējam būvdarbu uzsākšanai;</w:t>
      </w:r>
    </w:p>
    <w:p w14:paraId="66FBC878" w14:textId="77777777" w:rsidR="006E0E78" w:rsidRPr="00AD7C2E"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CD0111">
        <w:rPr>
          <w:color w:val="000000" w:themeColor="text1"/>
        </w:rPr>
        <w:t>nodrošināt nepārtrauktu</w:t>
      </w:r>
      <w:r w:rsidRPr="004D0178">
        <w:rPr>
          <w:color w:val="000000" w:themeColor="text1"/>
        </w:rPr>
        <w:t xml:space="preserve"> Darbu izpildi</w:t>
      </w:r>
      <w:r>
        <w:rPr>
          <w:color w:val="000000" w:themeColor="text1"/>
        </w:rPr>
        <w:t>,</w:t>
      </w:r>
      <w:r w:rsidRPr="004D0178">
        <w:rPr>
          <w:color w:val="000000" w:themeColor="text1"/>
        </w:rPr>
        <w:t xml:space="preserve"> sākot no Paziņojumā </w:t>
      </w:r>
      <w:r w:rsidRPr="004D0178">
        <w:t xml:space="preserve">norādītā datuma līdz </w:t>
      </w:r>
      <w:r>
        <w:t>a</w:t>
      </w:r>
      <w:r w:rsidRPr="004D0178">
        <w:t xml:space="preserve">kta par </w:t>
      </w:r>
      <w:r>
        <w:t xml:space="preserve">katra Objekta </w:t>
      </w:r>
      <w:r w:rsidRPr="004D0178">
        <w:t xml:space="preserve">pieņemšanu ekspluatācijā </w:t>
      </w:r>
      <w:r>
        <w:t xml:space="preserve">un </w:t>
      </w:r>
      <w:r w:rsidRPr="004D0178">
        <w:t xml:space="preserve">reģistrēšanai BIS atbilstoši </w:t>
      </w:r>
      <w:r w:rsidRPr="004D0178">
        <w:rPr>
          <w:iCs/>
        </w:rPr>
        <w:t>grafikā noteiktajam</w:t>
      </w:r>
      <w:r>
        <w:rPr>
          <w:iCs/>
        </w:rPr>
        <w:t xml:space="preserve">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p>
    <w:p w14:paraId="6446951C" w14:textId="77777777" w:rsidR="006E0E78" w:rsidRPr="00901594"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iCs/>
        </w:rPr>
        <w:t>ievietot BIS</w:t>
      </w:r>
      <w:r>
        <w:rPr>
          <w:iCs/>
        </w:rPr>
        <w:t xml:space="preserve"> </w:t>
      </w:r>
      <w:r w:rsidRPr="004D0178">
        <w:rPr>
          <w:iCs/>
        </w:rPr>
        <w:t>visu ar Darbu izpildi saistīto dokumentāciju</w:t>
      </w:r>
      <w:r>
        <w:rPr>
          <w:iCs/>
        </w:rPr>
        <w:t xml:space="preserve">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p>
    <w:p w14:paraId="02D33422" w14:textId="77777777" w:rsidR="006E0E78" w:rsidRPr="004E0A9D"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color w:val="000000" w:themeColor="text1"/>
        </w:rPr>
        <w:t xml:space="preserve">ne vēlāk kā 5 (piecu) darbdienu laikā pēc būvuzņēmēja lūguma saņemšanas iesniegt BIS atbildīgā būvuzrauga sagatavotu būvuzraudzības plānu un citus Izpildītāja dokumentus, </w:t>
      </w:r>
      <w:r w:rsidRPr="004D0178">
        <w:rPr>
          <w:color w:val="000000" w:themeColor="text1"/>
        </w:rPr>
        <w:lastRenderedPageBreak/>
        <w:t xml:space="preserve">kas nepieciešami </w:t>
      </w:r>
      <w:r w:rsidRPr="00E237F4">
        <w:rPr>
          <w:color w:val="000000" w:themeColor="text1"/>
        </w:rPr>
        <w:t xml:space="preserve">atzīmes par būvdarbu uzsākšanas nosacījumu izpildi </w:t>
      </w:r>
      <w:r>
        <w:t>saņemšanai</w:t>
      </w:r>
      <w:r w:rsidRPr="005F4279">
        <w:t xml:space="preserve"> </w:t>
      </w:r>
      <w:r w:rsidRPr="00342578">
        <w:rPr>
          <w:color w:val="000000" w:themeColor="text1"/>
        </w:rPr>
        <w:t>būvatļaujā</w:t>
      </w:r>
      <w:r>
        <w:rPr>
          <w:color w:val="000000" w:themeColor="text1"/>
        </w:rPr>
        <w:t xml:space="preserve"> </w:t>
      </w:r>
      <w:r>
        <w:rPr>
          <w:iCs/>
        </w:rPr>
        <w:t>(</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r>
        <w:rPr>
          <w:color w:val="000000" w:themeColor="text1"/>
        </w:rPr>
        <w:t>;</w:t>
      </w:r>
    </w:p>
    <w:p w14:paraId="7B83B179" w14:textId="77777777" w:rsidR="006E0E78" w:rsidRPr="00901594"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8F5714">
        <w:rPr>
          <w:color w:val="000000"/>
        </w:rPr>
        <w:t xml:space="preserve">izvērtēt būvuzņēmēja izstrādāto DVP un sniegt atzinumu, saskaņojumu vai </w:t>
      </w:r>
      <w:r w:rsidRPr="00C66E38">
        <w:rPr>
          <w:color w:val="000000"/>
        </w:rPr>
        <w:t>norādījumus tā precizēšanai vai uzlabošanai, kā arī sniegt Pasūtītājam nepieciešamās konsultācijas vai palīdzību DVP, izpildshēmu un citas tehniskās dokumentācijas apstiprināšanas vai saskaņošanas laikā</w:t>
      </w:r>
      <w:r>
        <w:rPr>
          <w:color w:val="000000"/>
        </w:rPr>
        <w:t>;</w:t>
      </w:r>
    </w:p>
    <w:p w14:paraId="063C66D9"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nodrošināt atbildīgā būvuzrauga pilnvērtīgu un nepārtrauktu dalību Darbu izpildē, tai skaitā nodrošināt </w:t>
      </w:r>
      <w:r>
        <w:t>būvuzrauga</w:t>
      </w:r>
      <w:r w:rsidRPr="004D0178">
        <w:t xml:space="preserve"> klātbūtni segto darbu, nozīmīgo konstrukciju, kā arī</w:t>
      </w:r>
      <w:r w:rsidRPr="00610126">
        <w:t xml:space="preserve"> </w:t>
      </w:r>
      <w:r w:rsidRPr="004D0178">
        <w:t xml:space="preserve">ugunsdrošībai nozīmīgo inženiertehnisko sistēmu izbūves un pieņemšanas laikā; nodrošināt atbildīgā būvuzrauga klātbūtni Objektā vismaz </w:t>
      </w:r>
      <w:r>
        <w:t>1</w:t>
      </w:r>
      <w:r w:rsidRPr="004D0178">
        <w:t xml:space="preserve"> (</w:t>
      </w:r>
      <w:r>
        <w:t>vienu</w:t>
      </w:r>
      <w:r w:rsidRPr="004D0178">
        <w:t>) reiz</w:t>
      </w:r>
      <w:r>
        <w:t>i</w:t>
      </w:r>
      <w:r w:rsidRPr="004D0178">
        <w:t xml:space="preserve"> nedēļā un būvuzņēmēja izpildīto būvdarbu pieņemšanā</w:t>
      </w:r>
      <w:r>
        <w:t>;</w:t>
      </w:r>
    </w:p>
    <w:p w14:paraId="56424F00" w14:textId="77777777" w:rsidR="006E0E78" w:rsidRPr="00FC3DD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color w:val="000000" w:themeColor="text1"/>
        </w:rPr>
        <w:t>pārstāvēt Pasūtītāja intereses būvniecības procesā un attiecībās ar būvniecības dalībniekiem, kā arī sniegt konsultācijas</w:t>
      </w:r>
      <w:r w:rsidRPr="00342578">
        <w:rPr>
          <w:color w:val="000000" w:themeColor="text1"/>
        </w:rPr>
        <w:t xml:space="preserve"> un </w:t>
      </w:r>
      <w:r w:rsidRPr="004D0178">
        <w:rPr>
          <w:color w:val="000000" w:themeColor="text1"/>
        </w:rPr>
        <w:t>atzinumus</w:t>
      </w:r>
      <w:r w:rsidRPr="00342578">
        <w:rPr>
          <w:color w:val="000000" w:themeColor="text1"/>
        </w:rPr>
        <w:t xml:space="preserve"> Pasūtītājam par būvuzņēmēja un citu </w:t>
      </w:r>
      <w:r w:rsidRPr="004D0178">
        <w:rPr>
          <w:color w:val="000000" w:themeColor="text1"/>
        </w:rPr>
        <w:t xml:space="preserve">būvniecības dalībnieku </w:t>
      </w:r>
      <w:r>
        <w:rPr>
          <w:color w:val="000000" w:themeColor="text1"/>
        </w:rPr>
        <w:t xml:space="preserve">sagatavoto </w:t>
      </w:r>
      <w:r w:rsidRPr="004D0178">
        <w:rPr>
          <w:color w:val="000000" w:themeColor="text1"/>
        </w:rPr>
        <w:t xml:space="preserve">dokumentu un </w:t>
      </w:r>
      <w:r w:rsidRPr="00057A87">
        <w:rPr>
          <w:color w:val="000000" w:themeColor="text1"/>
        </w:rPr>
        <w:t xml:space="preserve">pausto </w:t>
      </w:r>
      <w:r w:rsidRPr="004D0178">
        <w:rPr>
          <w:color w:val="000000" w:themeColor="text1"/>
        </w:rPr>
        <w:t>pieprasījumu atbilstību būvnormatīviem</w:t>
      </w:r>
      <w:r>
        <w:rPr>
          <w:color w:val="000000" w:themeColor="text1"/>
        </w:rPr>
        <w:t>;</w:t>
      </w:r>
    </w:p>
    <w:p w14:paraId="48DD875E"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w:t>
      </w:r>
      <w:r w:rsidRPr="002D30C0">
        <w:t xml:space="preserve"> būvdarbu izpilde tiek veikta atbilstoši būv</w:t>
      </w:r>
      <w:r>
        <w:t xml:space="preserve">darbu līgumam un būvnormatīvos </w:t>
      </w:r>
      <w:r w:rsidRPr="002D30C0">
        <w:t xml:space="preserve">noteiktajam; </w:t>
      </w:r>
      <w:r>
        <w:t>nekavējoties, bet ne vēlāk kā 3 (trīs) darbdienu laikā, rakstiski informēt Pasūtītāja pārstāvi, ja tiek konstatētas patvaļīgas atkāpes no būvdarbu līguma vai būvprojekta, kā arī būvnormatīvu neizpilde vai nepienācīga izpilde;</w:t>
      </w:r>
    </w:p>
    <w:p w14:paraId="759F0F37"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130212">
        <w:t xml:space="preserve">nodrošināt, ka </w:t>
      </w:r>
      <w:r w:rsidRPr="00130212">
        <w:rPr>
          <w:lang w:eastAsia="lv-LV"/>
        </w:rPr>
        <w:t xml:space="preserve">atbildīgais būvuzraugs kontrolē </w:t>
      </w:r>
      <w:r>
        <w:rPr>
          <w:lang w:eastAsia="lv-LV"/>
        </w:rPr>
        <w:t xml:space="preserve">būvdarbu līgumā vai </w:t>
      </w:r>
      <w:r w:rsidRPr="00130212">
        <w:rPr>
          <w:lang w:eastAsia="lv-LV"/>
        </w:rPr>
        <w:t xml:space="preserve">būvprojektā veicamo izmaiņu </w:t>
      </w:r>
      <w:r w:rsidRPr="00D4789A">
        <w:rPr>
          <w:lang w:eastAsia="lv-LV"/>
        </w:rPr>
        <w:t xml:space="preserve">risinājumu izstrādes un saskaņošanas procesu, nodrošinot, ka </w:t>
      </w:r>
      <w:r w:rsidRPr="00D4789A">
        <w:t xml:space="preserve">atbildīgā būvuzrauga parakstītajā būvdarbu </w:t>
      </w:r>
      <w:r w:rsidRPr="00130212">
        <w:t xml:space="preserve">izpilddokumentācijā un būvdarbu izpildes aktos tiek iekļauti būvdarbi, kas atbilst </w:t>
      </w:r>
      <w:r w:rsidRPr="00130212">
        <w:rPr>
          <w:lang w:eastAsia="lv-LV"/>
        </w:rPr>
        <w:t xml:space="preserve">aktuālajiem, BIS </w:t>
      </w:r>
      <w:r>
        <w:rPr>
          <w:iCs/>
        </w:rPr>
        <w:t>(</w:t>
      </w:r>
      <w:r w:rsidRPr="00AC5D4D">
        <w:rPr>
          <w:iCs/>
        </w:rPr>
        <w:t xml:space="preserve">ja </w:t>
      </w:r>
      <w:r>
        <w:rPr>
          <w:iCs/>
        </w:rPr>
        <w:t xml:space="preserve">būvdarbi Objektā </w:t>
      </w:r>
      <w:r w:rsidRPr="00AC5D4D">
        <w:rPr>
          <w:iCs/>
        </w:rPr>
        <w:t>tiek veikti BIS lietas ietvaros</w:t>
      </w:r>
      <w:r>
        <w:rPr>
          <w:iCs/>
        </w:rPr>
        <w:t xml:space="preserve">) </w:t>
      </w:r>
      <w:r w:rsidRPr="00130212">
        <w:rPr>
          <w:lang w:eastAsia="lv-LV"/>
        </w:rPr>
        <w:t xml:space="preserve">ievietotajiem, Pasūtītāja saskaņotajiem </w:t>
      </w:r>
      <w:r>
        <w:rPr>
          <w:lang w:eastAsia="lv-LV"/>
        </w:rPr>
        <w:t xml:space="preserve">būvdarbu  līguma vai </w:t>
      </w:r>
      <w:r w:rsidRPr="00130212">
        <w:rPr>
          <w:lang w:eastAsia="lv-LV"/>
        </w:rPr>
        <w:t xml:space="preserve">būvprojekta </w:t>
      </w:r>
      <w:r>
        <w:rPr>
          <w:lang w:eastAsia="lv-LV"/>
        </w:rPr>
        <w:t xml:space="preserve">(tehniskās specifikācijas) </w:t>
      </w:r>
      <w:r w:rsidRPr="00130212">
        <w:rPr>
          <w:lang w:eastAsia="lv-LV"/>
        </w:rPr>
        <w:t>risinājumiem un faktiskajai situācijai dabā</w:t>
      </w:r>
      <w:r>
        <w:rPr>
          <w:lang w:eastAsia="lv-LV"/>
        </w:rPr>
        <w:t>;</w:t>
      </w:r>
    </w:p>
    <w:p w14:paraId="7217AAA9"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pirms Darbu uzsākšanas atbildīgais būvuzraugs rūpīgi iepazīstas ar būvdarbu līguma nosacījumiem un Darbu izpildes laikā nodrošina būvdarbu līguma nosacījumu izpildes kontroli; nekavējoties, bet ne vēlāk kā 3 (trīs) darbdienu laikā, rakstiski informēt Pasūtītāja pārstāvi, ja tiek konstatēta būvdarbu līguma nosacījumu neizpilde vai nepienācīga izpilde;</w:t>
      </w:r>
    </w:p>
    <w:p w14:paraId="10FB1500"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w:t>
      </w:r>
      <w:r w:rsidRPr="002D30C0">
        <w:t>būvdarbu izpild</w:t>
      </w:r>
      <w:r>
        <w:t>ē</w:t>
      </w:r>
      <w:r w:rsidRPr="002D30C0">
        <w:t xml:space="preserve"> tiek</w:t>
      </w:r>
      <w:r>
        <w:t xml:space="preserve"> iesaistīti būvdarbu līgumā noteiktajā kārtībā Pasūtītāja saskaņoti apakšuzņēmēji un būvspeciālisti; nekavējoties, bet ne vēlāk kā 3 (trīs) darbdienu laikā, rakstiski informēt Pasūtītāja pārstāvi, ja tiek konstatēta Pasūtītāja nesaskaņota apakšuzņēmēja un/vai būvspeciālista dalība būvdarbu izpildē;</w:t>
      </w:r>
    </w:p>
    <w:p w14:paraId="0B61615E"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pilnvērtīgi un savlaicīgi izskatīt būvuzņēmēja sagatavoto dokumentāciju, kā arī nodrošināt, ka atbildīgais būvuzraugs saskaņo tikai tos dokumentus, kas sagatavoti saskaņā ar būvdarbu līguma un būvnormatīvu nosacījumiem;</w:t>
      </w:r>
    </w:p>
    <w:p w14:paraId="31E107C0" w14:textId="77777777" w:rsidR="006E0E78" w:rsidRPr="00D4789A"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color w:val="000000" w:themeColor="text1"/>
        </w:rPr>
        <w:t xml:space="preserve">veikt </w:t>
      </w:r>
      <w:r w:rsidRPr="00EB424A">
        <w:rPr>
          <w:color w:val="000000" w:themeColor="text1"/>
        </w:rPr>
        <w:t xml:space="preserve">Objekta foto </w:t>
      </w:r>
      <w:r>
        <w:rPr>
          <w:color w:val="000000" w:themeColor="text1"/>
        </w:rPr>
        <w:t>vai</w:t>
      </w:r>
      <w:r w:rsidRPr="00EB424A">
        <w:rPr>
          <w:color w:val="000000" w:themeColor="text1"/>
        </w:rPr>
        <w:t xml:space="preserve"> video fiksāciju visos būvdarbu etapos un posmos</w:t>
      </w:r>
      <w:r>
        <w:rPr>
          <w:color w:val="000000" w:themeColor="text1"/>
        </w:rPr>
        <w:t xml:space="preserve"> un uzņemtos foto/video materiālus pievienot būvdarbu izpilddokumentācijai; </w:t>
      </w:r>
      <w:r w:rsidRPr="00617E95">
        <w:rPr>
          <w:color w:val="000000" w:themeColor="text1"/>
        </w:rPr>
        <w:t>nodrošin</w:t>
      </w:r>
      <w:r>
        <w:rPr>
          <w:color w:val="000000" w:themeColor="text1"/>
        </w:rPr>
        <w:t>o</w:t>
      </w:r>
      <w:r w:rsidRPr="00617E95">
        <w:rPr>
          <w:color w:val="000000" w:themeColor="text1"/>
        </w:rPr>
        <w:t xml:space="preserve">t foto </w:t>
      </w:r>
      <w:r>
        <w:rPr>
          <w:color w:val="000000" w:themeColor="text1"/>
        </w:rPr>
        <w:t xml:space="preserve">vai </w:t>
      </w:r>
      <w:r w:rsidRPr="00617E95">
        <w:rPr>
          <w:color w:val="000000" w:themeColor="text1"/>
        </w:rPr>
        <w:t xml:space="preserve">video materiālu hronoloģisku un strukturētu </w:t>
      </w:r>
      <w:r w:rsidRPr="00E266E9">
        <w:rPr>
          <w:color w:val="000000" w:themeColor="text1"/>
        </w:rPr>
        <w:t>elektronisku nodošanu Pasūtītājam ne vēlāk kā līdz Darbu nodošanas–pieņemšanas akta iesniegšanai</w:t>
      </w:r>
      <w:r>
        <w:rPr>
          <w:color w:val="000000" w:themeColor="text1"/>
        </w:rPr>
        <w:t>;</w:t>
      </w:r>
    </w:p>
    <w:p w14:paraId="20F317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color w:val="000000" w:themeColor="text1"/>
        </w:rPr>
        <w:t xml:space="preserve">nodrošināt, ka atbildīgais būvuzraugs </w:t>
      </w:r>
      <w:r w:rsidRPr="00057A87">
        <w:t>organizē, vad</w:t>
      </w:r>
      <w:r>
        <w:t>a</w:t>
      </w:r>
      <w:r w:rsidRPr="00057A87">
        <w:t xml:space="preserve"> un protokolē </w:t>
      </w:r>
      <w:r w:rsidRPr="004D7378">
        <w:t xml:space="preserve">būvsapulces, kurās piedalās Pasūtītāja, Izpildītāja, būvuzņēmēja un citu pieaicināto būvniecības dalībnieku </w:t>
      </w:r>
      <w:r w:rsidRPr="007737F1">
        <w:t xml:space="preserve">pārstāvji; </w:t>
      </w:r>
      <w:r>
        <w:t xml:space="preserve">nodrošināt, ka </w:t>
      </w:r>
      <w:r w:rsidRPr="007737F1">
        <w:t>būvsapulču protokol</w:t>
      </w:r>
      <w:r>
        <w:t>i tiek</w:t>
      </w:r>
      <w:r w:rsidRPr="007737F1">
        <w:t xml:space="preserve"> sagatavot</w:t>
      </w:r>
      <w:r>
        <w:t>i</w:t>
      </w:r>
      <w:r w:rsidRPr="007737F1">
        <w:t xml:space="preserve"> un nosūtīt</w:t>
      </w:r>
      <w:r>
        <w:t>i visiem to dalībniekiem</w:t>
      </w:r>
      <w:r w:rsidRPr="007737F1">
        <w:t xml:space="preserve"> ne vēlāk kā 2 (divu) darbdienu laikā pēc būvsapulces norises</w:t>
      </w:r>
      <w:r>
        <w:t>, kā arī</w:t>
      </w:r>
      <w:r w:rsidRPr="007737F1">
        <w:t xml:space="preserve"> </w:t>
      </w:r>
      <w:r>
        <w:t>nodrošināt</w:t>
      </w:r>
      <w:r w:rsidRPr="00057A87">
        <w:t xml:space="preserve"> būvsapulcēs pieņemto lēmumu savlaicīg</w:t>
      </w:r>
      <w:r>
        <w:t>u</w:t>
      </w:r>
      <w:r w:rsidRPr="00057A87">
        <w:t xml:space="preserve"> un pilnvērtīg</w:t>
      </w:r>
      <w:r>
        <w:t>u</w:t>
      </w:r>
      <w:r w:rsidRPr="00057A87">
        <w:t xml:space="preserve"> izpild</w:t>
      </w:r>
      <w:r>
        <w:t>i;</w:t>
      </w:r>
    </w:p>
    <w:p w14:paraId="28E714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atbildīgais būvuzraugs veic</w:t>
      </w:r>
      <w:r w:rsidRPr="00057A87">
        <w:t xml:space="preserve"> būvdarbu izpilde</w:t>
      </w:r>
      <w:r>
        <w:t xml:space="preserve">s uzraudzību </w:t>
      </w:r>
      <w:r w:rsidRPr="00057A87">
        <w:t xml:space="preserve">atbilstoši grafikā noteiktajam; </w:t>
      </w:r>
      <w:r w:rsidRPr="00B01CDE">
        <w:t>k</w:t>
      </w:r>
      <w:r w:rsidRPr="00057A87">
        <w:t xml:space="preserve">onstatējot grafikā norādīto </w:t>
      </w:r>
      <w:r>
        <w:t>termiņu</w:t>
      </w:r>
      <w:r w:rsidRPr="00057A87">
        <w:t xml:space="preserve"> kavējumu ilgāku kā par 5</w:t>
      </w:r>
      <w:r>
        <w:t> </w:t>
      </w:r>
      <w:r w:rsidRPr="00057A87">
        <w:t>(piecām) darbdienām,</w:t>
      </w:r>
      <w:r>
        <w:t xml:space="preserve"> 1 (vienas) darbdienas laikā</w:t>
      </w:r>
      <w:r w:rsidRPr="00057A87">
        <w:t xml:space="preserve"> rakstiski informēt Pasūtītāja pārstāvi un būvuzņēmēju, pieprasot būvuzņēmējam nekavējoties sagatavot un</w:t>
      </w:r>
      <w:r>
        <w:t xml:space="preserve"> iesniegt saskaņošanai</w:t>
      </w:r>
      <w:r w:rsidRPr="00057A87">
        <w:t xml:space="preserve"> būvniecības dalībniekiem aktualizētu grafiku</w:t>
      </w:r>
      <w:r>
        <w:t>;</w:t>
      </w:r>
    </w:p>
    <w:p w14:paraId="44180FC4"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nodrošināt, ka Objektā</w:t>
      </w:r>
      <w:r w:rsidRPr="00944FDC">
        <w:t xml:space="preserve"> tiek ievesti un būvdarbu izpildē tiek izmantoti tikai tie materiāli, izņemot montāžas palīgmateriālus, kas norādīti </w:t>
      </w:r>
      <w:r>
        <w:t xml:space="preserve">atbildīgā būvuzrauga un Pasūtītāja </w:t>
      </w:r>
      <w:r>
        <w:lastRenderedPageBreak/>
        <w:t xml:space="preserve">pārstāvja </w:t>
      </w:r>
      <w:r w:rsidRPr="00944FDC">
        <w:t xml:space="preserve">saskaņotajās </w:t>
      </w:r>
      <w:r>
        <w:t>materiālu apstiprināšanas formās</w:t>
      </w:r>
      <w:r w:rsidRPr="00944FDC">
        <w:t xml:space="preserve"> </w:t>
      </w:r>
      <w:r>
        <w:t>vai</w:t>
      </w:r>
      <w:r w:rsidRPr="00944FDC">
        <w:t xml:space="preserve"> </w:t>
      </w:r>
      <w:r>
        <w:t>materiālu nomaiņas formās;</w:t>
      </w:r>
      <w:r w:rsidRPr="00944FDC">
        <w:t xml:space="preserve"> </w:t>
      </w:r>
      <w:r>
        <w:t>n</w:t>
      </w:r>
      <w:r w:rsidRPr="00944FDC">
        <w:t>epieļaut Pasūtītāja nesaskaņotu materiālu iestrādi Objektā</w:t>
      </w:r>
      <w:r>
        <w:t>;</w:t>
      </w:r>
    </w:p>
    <w:p w14:paraId="6A21B5DB"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8B3AE6">
        <w:t xml:space="preserve">būvdarbu gaitā pārbaudīt </w:t>
      </w:r>
      <w:r>
        <w:t>Objektā</w:t>
      </w:r>
      <w:r w:rsidRPr="008B3AE6">
        <w:t xml:space="preserve"> izmantoto konstrukciju, iekārtu un materiālu atbilstību normatīvajiem aktiem un uzraudzīt prasību ievērošanu attiecībā uz Krievijas Federācijas un Baltkrievijas Republikas izcelsmes preču un pakalpojumu neizmantošanu</w:t>
      </w:r>
      <w:r>
        <w:t>;</w:t>
      </w:r>
      <w:r w:rsidRPr="00347D4E">
        <w:t xml:space="preserve"> </w:t>
      </w:r>
      <w:r>
        <w:t>k</w:t>
      </w:r>
      <w:r w:rsidRPr="00347D4E">
        <w:t>onstatējot iespējamu neatbilstību, nekavējoties rakstiski informēt Pasūtītāju un pieprasīt no būvuzņēmēja attiecīgos izcelsmi un atbilstību apliecinošos dokumentus</w:t>
      </w:r>
      <w:r>
        <w:t>;</w:t>
      </w:r>
    </w:p>
    <w:p w14:paraId="2A4A82BA"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617567">
        <w:t xml:space="preserve">pieprasīt </w:t>
      </w:r>
      <w:r w:rsidRPr="00347D4E">
        <w:t>un pieņemt no būvuzņēmēja materiālu ražotāja un/vai izplatītāja izsniegtos materiālu, konstrukciju vai iekārtu pielietošanas un/vai iestrādes norādījumus vai instrukcijas līdz to iestrādei konstrukcijā vai tās daļā, vienlaicīgi pieprasot uzrādīt izstrādājuma atbilstības deklarāciju, kvalitātes sertifikātu, kā arī pēc Pasūtītāja pieprasījuma vai gadījumos, kad tas nepieciešams normatīvo aktu vai būvdarbu līguma prasību izpildei, dokumentus, kas apliecina būvizstrādājumu, materiālu un iekārtu izcelsmi, kā arī citu būvdarbu līgumā noteikto prasību izpildi</w:t>
      </w:r>
      <w:r>
        <w:t>;</w:t>
      </w:r>
    </w:p>
    <w:p w14:paraId="0785F031"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2C31F3">
        <w:t>veikt regulāru (iknedēļas) būvdarbu izpildes kontroli Objektā, tostarp dokumentēt būvuzņēmēja faktiski veiktos darbus; veikt kontrolmēr</w:t>
      </w:r>
      <w:r>
        <w:t>ī</w:t>
      </w:r>
      <w:r w:rsidRPr="002C31F3">
        <w:t xml:space="preserve">jumus un </w:t>
      </w:r>
      <w:r>
        <w:t xml:space="preserve">sagatavot </w:t>
      </w:r>
      <w:r w:rsidRPr="002C31F3">
        <w:t>nepieciešamos mērījumu protokolus, kā arī pārbaudīt būvdarbu darbu apjomu un kvalitāti</w:t>
      </w:r>
      <w:r>
        <w:t>;</w:t>
      </w:r>
      <w:r w:rsidRPr="002C31F3">
        <w:t xml:space="preserve"> </w:t>
      </w:r>
      <w:r>
        <w:t>p</w:t>
      </w:r>
      <w:r w:rsidRPr="002C31F3">
        <w:t>ar konstatētajām neatbilstībām vai defektiem sastādīt aktus un nekavējoties rakstiski informēt Pasūtītāja pārstāvi</w:t>
      </w:r>
      <w:r>
        <w:t>;</w:t>
      </w:r>
    </w:p>
    <w:p w14:paraId="385C3A61"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Darbu izpildes laikā atbildīgais būvuzraugs </w:t>
      </w:r>
      <w:r w:rsidRPr="00057A87">
        <w:t>ve</w:t>
      </w:r>
      <w:r>
        <w:t>ic</w:t>
      </w:r>
      <w:r w:rsidRPr="00057A87">
        <w:t xml:space="preserve"> regulārus ierakstu</w:t>
      </w:r>
      <w:r>
        <w:t>s</w:t>
      </w:r>
      <w:r w:rsidRPr="00057A87">
        <w:t xml:space="preserve"> būvdarbu žurnālā un regulāru būvdarbu žurnālā ierakstīto norādījumu izpildes kontroli; </w:t>
      </w:r>
      <w:r>
        <w:t xml:space="preserve">rakstiski informēt Pasūtītāja pārstāvi par </w:t>
      </w:r>
      <w:r w:rsidRPr="00EB424A">
        <w:t>būvdarbu žurnālā ierakstīto norādījumu</w:t>
      </w:r>
      <w:r>
        <w:t xml:space="preserve"> izpildes kavējumiem;</w:t>
      </w:r>
    </w:p>
    <w:p w14:paraId="45386604" w14:textId="77777777" w:rsidR="006E0E78" w:rsidRPr="0033329A"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D458B8">
        <w:t xml:space="preserve">nodrošināt </w:t>
      </w:r>
      <w:r w:rsidRPr="0033329A">
        <w:t xml:space="preserve">atbildīgā būvuzrauga dalību būvuzņēmēja organizētajās veikto būvdarbu kvalitātes pārbaudēs un veikto būvdarbu pieņemšanā, izpildot </w:t>
      </w:r>
      <w:r w:rsidRPr="0033329A">
        <w:rPr>
          <w:lang w:eastAsia="lv-LV"/>
        </w:rPr>
        <w:t xml:space="preserve">Ministru kabineta 2014. gada 2. septembra noteikumos Nr. 526 “Ēku būvnoteikumi” un Ministru kabineta 2017. gada 9. maija noteikumos Nr. 253 “Atsevišķu inženierbūvju noteikumi” </w:t>
      </w:r>
      <w:r w:rsidRPr="0033329A">
        <w:t>noteiktos veikto būvdarbu pieņemšanas nosacījumus;</w:t>
      </w:r>
    </w:p>
    <w:p w14:paraId="1FAE8BEF"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EB424A">
        <w:t xml:space="preserve">nekavējoties, </w:t>
      </w:r>
      <w:r w:rsidRPr="00F678FC">
        <w:t>taču ne vēlāk kā 2 (</w:t>
      </w:r>
      <w:r w:rsidRPr="00F678FC">
        <w:rPr>
          <w:rFonts w:eastAsia="Calibri"/>
          <w:lang w:eastAsia="lv-LV"/>
        </w:rPr>
        <w:t>divu) darbdienu laikā</w:t>
      </w:r>
      <w:r>
        <w:rPr>
          <w:rFonts w:eastAsia="Calibri"/>
          <w:lang w:eastAsia="lv-LV"/>
        </w:rPr>
        <w:t>, rakstiski</w:t>
      </w:r>
      <w:r w:rsidRPr="00EB424A">
        <w:t xml:space="preserve"> informēt Pasūtītāja pārstāvi par Objektā konstatētu situāciju, kas apdraud, var </w:t>
      </w:r>
      <w:r w:rsidRPr="00EB0331">
        <w:t>apdraudēt vai negatīvi ietekmēt darba drošību, būvdarbu izpildes kvalitāti, būvdarbu izpildes termiņus un/vai izmaksas</w:t>
      </w:r>
      <w:r>
        <w:t>;</w:t>
      </w:r>
    </w:p>
    <w:p w14:paraId="063B198F"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atbildīgais būvuzraugs </w:t>
      </w:r>
      <w:r w:rsidRPr="00057A87">
        <w:t>ier</w:t>
      </w:r>
      <w:r>
        <w:t>odas</w:t>
      </w:r>
      <w:r w:rsidRPr="00057A87">
        <w:t xml:space="preserve"> Objektā Pasūtītāja pārstāvja, būvuzņēmēja, būvinspektora vai citas atbildīgās institūcijas amatpersonas uzaicinājumā norādītajā datumā un laikā</w:t>
      </w:r>
      <w:r>
        <w:t>;</w:t>
      </w:r>
    </w:p>
    <w:p w14:paraId="24502C3D"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t xml:space="preserve">nodrošināt, ka </w:t>
      </w:r>
      <w:r w:rsidRPr="00EB0331">
        <w:t xml:space="preserve">nekavējoties, taču ne vēlāk kā 3 (trīs) darbdienu laikā </w:t>
      </w:r>
      <w:r>
        <w:t xml:space="preserve">tiek </w:t>
      </w:r>
      <w:r w:rsidRPr="00057A87">
        <w:t>sagatavot</w:t>
      </w:r>
      <w:r>
        <w:t>a</w:t>
      </w:r>
      <w:r w:rsidRPr="00057A87">
        <w:t xml:space="preserve"> un sniegt</w:t>
      </w:r>
      <w:r>
        <w:t>a</w:t>
      </w:r>
      <w:r w:rsidRPr="00057A87">
        <w:t xml:space="preserve"> vis</w:t>
      </w:r>
      <w:r>
        <w:t>a</w:t>
      </w:r>
      <w:r w:rsidRPr="00057A87">
        <w:t xml:space="preserve"> Izpildītāja atbildībā esoš</w:t>
      </w:r>
      <w:r>
        <w:t>ā</w:t>
      </w:r>
      <w:r w:rsidRPr="00057A87">
        <w:t xml:space="preserve"> informācij</w:t>
      </w:r>
      <w:r>
        <w:t>a</w:t>
      </w:r>
      <w:r w:rsidRPr="00057A87">
        <w:t xml:space="preserve"> un dokument</w:t>
      </w:r>
      <w:r>
        <w:t>i</w:t>
      </w:r>
      <w:r w:rsidRPr="00057A87">
        <w:t xml:space="preserve">, kas norādīti </w:t>
      </w:r>
      <w:r w:rsidRPr="00EB0331">
        <w:t>Pasūtītāja pārstāvja, būvinspektora vai cit</w:t>
      </w:r>
      <w:r>
        <w:t>as</w:t>
      </w:r>
      <w:r w:rsidRPr="00EB0331">
        <w:t xml:space="preserve"> atbildīg</w:t>
      </w:r>
      <w:r>
        <w:t>ās</w:t>
      </w:r>
      <w:r w:rsidRPr="00EB0331">
        <w:t xml:space="preserve"> </w:t>
      </w:r>
      <w:r>
        <w:t xml:space="preserve">institūcijas </w:t>
      </w:r>
      <w:r w:rsidRPr="00EB0331">
        <w:t>amatperson</w:t>
      </w:r>
      <w:r>
        <w:t>as</w:t>
      </w:r>
      <w:r w:rsidRPr="00EB0331">
        <w:t xml:space="preserve"> pieprasījumā</w:t>
      </w:r>
      <w:r>
        <w:t>;</w:t>
      </w:r>
    </w:p>
    <w:p w14:paraId="32BDD6DC"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Pr>
          <w:lang w:eastAsia="lv-LV"/>
        </w:rPr>
        <w:t xml:space="preserve">pārbaudīt </w:t>
      </w:r>
      <w:r w:rsidRPr="00057A87">
        <w:rPr>
          <w:lang w:eastAsia="lv-LV"/>
        </w:rPr>
        <w:t>būvuzņēmēja sagatavot</w:t>
      </w:r>
      <w:r>
        <w:rPr>
          <w:lang w:eastAsia="lv-LV"/>
        </w:rPr>
        <w:t>o</w:t>
      </w:r>
      <w:r w:rsidRPr="00057A87">
        <w:rPr>
          <w:lang w:eastAsia="lv-LV"/>
        </w:rPr>
        <w:t xml:space="preserve"> </w:t>
      </w:r>
      <w:r w:rsidRPr="00057A87">
        <w:rPr>
          <w:rFonts w:eastAsia="Calibri"/>
          <w:lang w:eastAsia="lv-LV"/>
        </w:rPr>
        <w:t>Objekta nodošanai ekspluatācijā nepieciešam</w:t>
      </w:r>
      <w:r>
        <w:rPr>
          <w:rFonts w:eastAsia="Calibri"/>
          <w:lang w:eastAsia="lv-LV"/>
        </w:rPr>
        <w:t>o</w:t>
      </w:r>
      <w:r w:rsidRPr="00057A87">
        <w:rPr>
          <w:rFonts w:eastAsia="Calibri"/>
          <w:lang w:eastAsia="lv-LV"/>
        </w:rPr>
        <w:t xml:space="preserve"> dokumentu atbilstīb</w:t>
      </w:r>
      <w:r>
        <w:rPr>
          <w:rFonts w:eastAsia="Calibri"/>
          <w:lang w:eastAsia="lv-LV"/>
        </w:rPr>
        <w:t>u</w:t>
      </w:r>
      <w:r w:rsidRPr="00057A87">
        <w:rPr>
          <w:rFonts w:eastAsia="Calibri"/>
          <w:lang w:eastAsia="lv-LV"/>
        </w:rPr>
        <w:t xml:space="preserve"> </w:t>
      </w:r>
      <w:r>
        <w:t>būvnormatīviem</w:t>
      </w:r>
      <w:r w:rsidRPr="00057A87">
        <w:t xml:space="preserve">, būvvaldes vai citu </w:t>
      </w:r>
      <w:r w:rsidRPr="00EB0331">
        <w:t>atbildīgo institūciju</w:t>
      </w:r>
      <w:r w:rsidRPr="00057A87">
        <w:t xml:space="preserve"> amatpersonu izvirzītajiem nosacījumiem</w:t>
      </w:r>
      <w:r>
        <w:t>; nepieļaut neatbilstošu dokumentu saskaņošanu BIS (</w:t>
      </w:r>
      <w:r w:rsidRPr="00AC5D4D">
        <w:rPr>
          <w:iCs/>
        </w:rPr>
        <w:t xml:space="preserve">ja </w:t>
      </w:r>
      <w:r>
        <w:rPr>
          <w:iCs/>
        </w:rPr>
        <w:t>būvdarbi</w:t>
      </w:r>
      <w:r w:rsidRPr="00AC5D4D">
        <w:rPr>
          <w:iCs/>
        </w:rPr>
        <w:t xml:space="preserve"> </w:t>
      </w:r>
      <w:r>
        <w:rPr>
          <w:iCs/>
        </w:rPr>
        <w:t xml:space="preserve">Objektā </w:t>
      </w:r>
      <w:r w:rsidRPr="00AC5D4D">
        <w:rPr>
          <w:iCs/>
        </w:rPr>
        <w:t>tiek veikti BIS lietas ietvaros</w:t>
      </w:r>
      <w:r>
        <w:rPr>
          <w:iCs/>
        </w:rPr>
        <w:t>)</w:t>
      </w:r>
      <w:r>
        <w:t xml:space="preserve"> un iesniegšanu Pasūtītājam un būvinspektoram;</w:t>
      </w:r>
    </w:p>
    <w:p w14:paraId="37E88054"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rPr>
          <w:lang w:eastAsia="lv-LV"/>
        </w:rPr>
        <w:t>sagatavot pārskatu par būvuzraudzības plāna izpildi un iesniegt to būvniecības procesa dalībniekiem</w:t>
      </w:r>
      <w:r w:rsidRPr="004D0178" w:rsidDel="002664B2">
        <w:t xml:space="preserve"> </w:t>
      </w:r>
      <w:r w:rsidRPr="004D0178">
        <w:t>Tehnisk</w:t>
      </w:r>
      <w:r>
        <w:t>ajā</w:t>
      </w:r>
      <w:r w:rsidRPr="004D0178">
        <w:t xml:space="preserve"> specifikācij</w:t>
      </w:r>
      <w:r>
        <w:t>ā</w:t>
      </w:r>
      <w:r w:rsidRPr="004D0178">
        <w:t xml:space="preserve"> noteiktajā kārtībā; minēto pārskatu pievienot BIS ne vēlāk kā 2 (divu) darbdienu laikā no </w:t>
      </w:r>
      <w:r w:rsidRPr="004D0178">
        <w:rPr>
          <w:lang w:eastAsia="lv-LV"/>
        </w:rPr>
        <w:t>apliecinājuma par būves gatavību ekspluatācijai saņemšanas</w:t>
      </w:r>
      <w:r>
        <w:rPr>
          <w:lang w:eastAsia="lv-LV"/>
        </w:rPr>
        <w:t>;</w:t>
      </w:r>
    </w:p>
    <w:p w14:paraId="6D8FD826" w14:textId="77777777" w:rsidR="006E0E78" w:rsidRPr="000B2A0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4D0178">
        <w:t xml:space="preserve">nodrošināt atbildīgā būvuzrauga saskaņotajā atlikto būvdarbu sarakstā un/vai </w:t>
      </w:r>
      <w:r w:rsidRPr="004D0178">
        <w:rPr>
          <w:lang w:eastAsia="lv-LV"/>
        </w:rPr>
        <w:t xml:space="preserve">būvdarbu </w:t>
      </w:r>
      <w:r w:rsidRPr="000B2A01">
        <w:rPr>
          <w:lang w:eastAsia="lv-LV"/>
        </w:rPr>
        <w:t>defektu aktā norādīto darbu izpildes, tai skaitā termiņu, uzraudzību, izpildīto darbu apjomu un kvalitātes pārbaudes, nepieciešamo dokumentu sagatavošanu, izskatīšanu un parakstīšanu;</w:t>
      </w:r>
    </w:p>
    <w:p w14:paraId="42642E81" w14:textId="77777777" w:rsidR="006E0E78" w:rsidRPr="000B2A01"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0B2A01">
        <w:rPr>
          <w:lang w:eastAsia="lv-LV"/>
        </w:rPr>
        <w:lastRenderedPageBreak/>
        <w:t xml:space="preserve">nodrošināt būvuzraudzībā sertificētu speciālistu </w:t>
      </w:r>
      <w:r w:rsidRPr="004D0178">
        <w:rPr>
          <w:lang w:eastAsia="lv-LV"/>
        </w:rPr>
        <w:t xml:space="preserve">dalību </w:t>
      </w:r>
      <w:r>
        <w:rPr>
          <w:lang w:eastAsia="lv-LV"/>
        </w:rPr>
        <w:t xml:space="preserve">katra </w:t>
      </w:r>
      <w:r w:rsidRPr="004D0178">
        <w:rPr>
          <w:lang w:eastAsia="lv-LV"/>
        </w:rPr>
        <w:t xml:space="preserve">Objekta apsekošanā būvdarbu garantijas laika garantijas periodā un Objektā konstatēto defektu aktu sastādīšanā; nodrošināt defektu aktā norādīto defektu novēršanas uzraudzību, tai skaitā termiņu uzraudzību, izpildīto darbu </w:t>
      </w:r>
      <w:r w:rsidRPr="000B2A01">
        <w:rPr>
          <w:lang w:eastAsia="lv-LV"/>
        </w:rPr>
        <w:t>apjomu un kvalitātes pārbaudes, nepieciešamo dokumentu sagatavošanu, izskatīšanu un parakstīšanu;</w:t>
      </w:r>
    </w:p>
    <w:p w14:paraId="1858D8B7" w14:textId="77777777" w:rsidR="006E0E78" w:rsidRPr="00A63420"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6E67E7">
        <w:rPr>
          <w:iCs/>
        </w:rPr>
        <w:t>ne vēlāk kā 3 (trīs) darbdienu laikā no Pasūtītāja pieprasījuma saņemšanas dienas, sniegt rakstisku atskaiti Pasūtītājam par Darbu izpildes progresu</w:t>
      </w:r>
      <w:r>
        <w:rPr>
          <w:iCs/>
        </w:rPr>
        <w:t>;</w:t>
      </w:r>
    </w:p>
    <w:p w14:paraId="237EB3C2"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797B56">
        <w:t>pieprasīt no Pasūtītāja visu Pasūtītāja rīcībā esošo informāciju, kas nepieciešama kvalitatīvai Darbu izpildei Līgumā noteiktajā termiņā un apjomā</w:t>
      </w:r>
      <w:r>
        <w:t>;</w:t>
      </w:r>
    </w:p>
    <w:p w14:paraId="4EC2D3B2"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A62657">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t>;</w:t>
      </w:r>
    </w:p>
    <w:p w14:paraId="234032AD" w14:textId="77777777" w:rsidR="006E0E78" w:rsidRDefault="006E0E78" w:rsidP="006E0E78">
      <w:pPr>
        <w:pStyle w:val="ListParagraph"/>
        <w:numPr>
          <w:ilvl w:val="2"/>
          <w:numId w:val="40"/>
        </w:numPr>
        <w:overflowPunct w:val="0"/>
        <w:autoSpaceDE w:val="0"/>
        <w:autoSpaceDN w:val="0"/>
        <w:adjustRightInd w:val="0"/>
        <w:ind w:left="1276" w:right="-1" w:hanging="709"/>
        <w:jc w:val="both"/>
        <w:textAlignment w:val="baseline"/>
      </w:pPr>
      <w:r w:rsidRPr="009C7648">
        <w:t xml:space="preserve">ar </w:t>
      </w:r>
      <w:r w:rsidRPr="00797B56">
        <w:t>Darbu nodošanas–pieņemšanas aktu nodot Pasūtītājam</w:t>
      </w:r>
      <w:r>
        <w:t xml:space="preserve"> </w:t>
      </w:r>
      <w:r w:rsidRPr="00057A87">
        <w:t xml:space="preserve">kvalitatīvi, atbilstoši Līguma </w:t>
      </w:r>
      <w:r>
        <w:t>noteikumiem,</w:t>
      </w:r>
      <w:r w:rsidRPr="0089668C">
        <w:t xml:space="preserve"> </w:t>
      </w:r>
      <w:r>
        <w:t>tai skaitā</w:t>
      </w:r>
      <w:r w:rsidRPr="00057A87">
        <w:t xml:space="preserve"> Tehnisk</w:t>
      </w:r>
      <w:r>
        <w:t>ās</w:t>
      </w:r>
      <w:r w:rsidRPr="00057A87">
        <w:t xml:space="preserve"> specifikācij</w:t>
      </w:r>
      <w:r>
        <w:t>as</w:t>
      </w:r>
      <w:r w:rsidRPr="00057A87">
        <w:t xml:space="preserve"> </w:t>
      </w:r>
      <w:r>
        <w:t>noteikumiem,</w:t>
      </w:r>
      <w:r w:rsidRPr="00057A87">
        <w:t xml:space="preserve"> izpildītus Darbus</w:t>
      </w:r>
      <w:r>
        <w:t>.</w:t>
      </w:r>
    </w:p>
    <w:p w14:paraId="70E4D69C" w14:textId="77777777" w:rsidR="006E0E78" w:rsidRPr="00F225E1" w:rsidRDefault="006E0E78" w:rsidP="006E0E78">
      <w:pPr>
        <w:pStyle w:val="ListParagraph"/>
        <w:numPr>
          <w:ilvl w:val="1"/>
          <w:numId w:val="40"/>
        </w:numPr>
        <w:overflowPunct w:val="0"/>
        <w:autoSpaceDE w:val="0"/>
        <w:autoSpaceDN w:val="0"/>
        <w:adjustRightInd w:val="0"/>
        <w:ind w:left="567" w:right="-1" w:hanging="567"/>
        <w:jc w:val="both"/>
        <w:rPr>
          <w:iCs/>
        </w:rPr>
      </w:pPr>
      <w:bookmarkStart w:id="241" w:name="_Toc421106370"/>
      <w:r w:rsidRPr="00F225E1">
        <w:rPr>
          <w:b/>
          <w:bCs/>
          <w:iCs/>
        </w:rPr>
        <w:t>Pasūtītāja saistības</w:t>
      </w:r>
      <w:r w:rsidRPr="00F225E1">
        <w:rPr>
          <w:iCs/>
        </w:rPr>
        <w:t>:</w:t>
      </w:r>
    </w:p>
    <w:p w14:paraId="160A0E9E" w14:textId="77777777" w:rsidR="006E0E78" w:rsidRPr="006575DC" w:rsidRDefault="006E0E78" w:rsidP="006E0E78">
      <w:pPr>
        <w:pStyle w:val="ListParagraph"/>
        <w:numPr>
          <w:ilvl w:val="2"/>
          <w:numId w:val="40"/>
        </w:numPr>
        <w:overflowPunct w:val="0"/>
        <w:autoSpaceDE w:val="0"/>
        <w:autoSpaceDN w:val="0"/>
        <w:adjustRightInd w:val="0"/>
        <w:ind w:left="1276" w:hanging="709"/>
        <w:jc w:val="both"/>
      </w:pPr>
      <w:r w:rsidRPr="00F225E1">
        <w:t xml:space="preserve">nosūtīt Izpildītājam Līguma </w:t>
      </w:r>
      <w:r>
        <w:t>1</w:t>
      </w:r>
      <w:r w:rsidRPr="00F225E1">
        <w:t>.</w:t>
      </w:r>
      <w:r>
        <w:t>1</w:t>
      </w:r>
      <w:r w:rsidRPr="00F225E1">
        <w:t>2. </w:t>
      </w:r>
      <w:r>
        <w:t>apakš</w:t>
      </w:r>
      <w:r w:rsidRPr="00F225E1">
        <w:t>punktā noteikto Paziņojumu vismaz 2 (divas)</w:t>
      </w:r>
      <w:r w:rsidRPr="006575DC">
        <w:t xml:space="preserve"> darbdienas pirms Darbu uzsākšanas datuma, Paziņojuma pielikumā pievienojot būvdarbu līgumu;</w:t>
      </w:r>
    </w:p>
    <w:p w14:paraId="1ADF8543" w14:textId="77777777" w:rsidR="006E0E78" w:rsidRPr="006575DC" w:rsidRDefault="006E0E78" w:rsidP="006E0E78">
      <w:pPr>
        <w:pStyle w:val="ListParagraph"/>
        <w:numPr>
          <w:ilvl w:val="2"/>
          <w:numId w:val="40"/>
        </w:numPr>
        <w:overflowPunct w:val="0"/>
        <w:autoSpaceDE w:val="0"/>
        <w:autoSpaceDN w:val="0"/>
        <w:adjustRightInd w:val="0"/>
        <w:ind w:left="1276" w:hanging="709"/>
        <w:jc w:val="both"/>
      </w:pPr>
      <w:r w:rsidRPr="006575DC">
        <w:t>pēc Paziņojuma nosūtīšanas nodrošināt Izpildītājam piekļuvi Objekta lietai BIS</w:t>
      </w:r>
      <w:r>
        <w:t xml:space="preserve"> (</w:t>
      </w:r>
      <w:r w:rsidRPr="00895B95">
        <w:t>ja būvdarbi Objektā tiek veikti BIS lietas ietvaros)</w:t>
      </w:r>
      <w:r w:rsidRPr="006575DC">
        <w:t>;</w:t>
      </w:r>
    </w:p>
    <w:p w14:paraId="0C082838" w14:textId="77777777" w:rsidR="006E0E78" w:rsidRDefault="006E0E78" w:rsidP="006E0E78">
      <w:pPr>
        <w:pStyle w:val="ListParagraph"/>
        <w:numPr>
          <w:ilvl w:val="2"/>
          <w:numId w:val="40"/>
        </w:numPr>
        <w:overflowPunct w:val="0"/>
        <w:autoSpaceDE w:val="0"/>
        <w:autoSpaceDN w:val="0"/>
        <w:adjustRightInd w:val="0"/>
        <w:ind w:left="1276" w:hanging="709"/>
        <w:jc w:val="both"/>
      </w:pPr>
      <w:r>
        <w:t>nodot</w:t>
      </w:r>
      <w:r w:rsidRPr="00797B56">
        <w:t xml:space="preserve"> </w:t>
      </w:r>
      <w:r>
        <w:t xml:space="preserve">Izpildītājam </w:t>
      </w:r>
      <w:r w:rsidRPr="00797B56">
        <w:t xml:space="preserve">visu Pasūtītāja rīcībā esošo informāciju, kas nepieciešama kvalitatīvai Darbu izpildei Līgumā </w:t>
      </w:r>
      <w:r>
        <w:t xml:space="preserve">un Tehniskajā specifikācijā </w:t>
      </w:r>
      <w:r w:rsidRPr="00797B56">
        <w:t>noteiktajā termiņā un apjomā</w:t>
      </w:r>
      <w:r>
        <w:t>;</w:t>
      </w:r>
    </w:p>
    <w:p w14:paraId="2FFBADC2" w14:textId="77777777" w:rsidR="006E0E78" w:rsidRDefault="006E0E78" w:rsidP="006E0E78">
      <w:pPr>
        <w:pStyle w:val="ListParagraph"/>
        <w:numPr>
          <w:ilvl w:val="2"/>
          <w:numId w:val="40"/>
        </w:numPr>
        <w:overflowPunct w:val="0"/>
        <w:autoSpaceDE w:val="0"/>
        <w:autoSpaceDN w:val="0"/>
        <w:adjustRightInd w:val="0"/>
        <w:ind w:left="1276" w:hanging="709"/>
        <w:jc w:val="both"/>
      </w:pPr>
      <w:r w:rsidRPr="009C7648">
        <w:t>ar Darbu izpildes aktu</w:t>
      </w:r>
      <w:r w:rsidRPr="005C0A25">
        <w:t xml:space="preserve"> </w:t>
      </w:r>
      <w:r>
        <w:t xml:space="preserve">pieņemt no Izpildītāja </w:t>
      </w:r>
      <w:r w:rsidRPr="00057A87">
        <w:t>kvalitatīvi, atbilstoši Līguma</w:t>
      </w:r>
      <w:r>
        <w:t>, tai skaitā T</w:t>
      </w:r>
      <w:r w:rsidRPr="00057A87">
        <w:t>ehnisk</w:t>
      </w:r>
      <w:r>
        <w:t>ās</w:t>
      </w:r>
      <w:r w:rsidRPr="00057A87">
        <w:t xml:space="preserve"> specifikācij</w:t>
      </w:r>
      <w:r>
        <w:t>as,</w:t>
      </w:r>
      <w:r w:rsidRPr="00057A87">
        <w:t xml:space="preserve"> </w:t>
      </w:r>
      <w:r>
        <w:t xml:space="preserve">noteikumiem, </w:t>
      </w:r>
      <w:r w:rsidRPr="00057A87">
        <w:t xml:space="preserve">izpildītus </w:t>
      </w:r>
      <w:r w:rsidRPr="00C247B7">
        <w:rPr>
          <w:iCs/>
        </w:rPr>
        <w:t>Darb</w:t>
      </w:r>
      <w:r>
        <w:rPr>
          <w:iCs/>
        </w:rPr>
        <w:t>us;</w:t>
      </w:r>
    </w:p>
    <w:p w14:paraId="6545B4E8" w14:textId="77777777" w:rsidR="006E0E78" w:rsidRPr="00797B56" w:rsidRDefault="006E0E78" w:rsidP="006E0E78">
      <w:pPr>
        <w:pStyle w:val="ListParagraph"/>
        <w:numPr>
          <w:ilvl w:val="2"/>
          <w:numId w:val="40"/>
        </w:numPr>
        <w:overflowPunct w:val="0"/>
        <w:autoSpaceDE w:val="0"/>
        <w:autoSpaceDN w:val="0"/>
        <w:adjustRightInd w:val="0"/>
        <w:ind w:left="1276" w:right="-1" w:hanging="709"/>
        <w:contextualSpacing w:val="0"/>
        <w:jc w:val="both"/>
        <w:textAlignment w:val="baseline"/>
      </w:pPr>
      <w:r w:rsidRPr="00797B56">
        <w:t>veikt Līgumā paredzētos maksājumus</w:t>
      </w:r>
      <w:r>
        <w:t>;</w:t>
      </w:r>
    </w:p>
    <w:p w14:paraId="3E3A026C" w14:textId="77777777" w:rsidR="006E0E78" w:rsidRPr="00797B56" w:rsidRDefault="006E0E78" w:rsidP="006E0E78">
      <w:pPr>
        <w:pStyle w:val="ListParagraph"/>
        <w:numPr>
          <w:ilvl w:val="2"/>
          <w:numId w:val="40"/>
        </w:numPr>
        <w:overflowPunct w:val="0"/>
        <w:autoSpaceDE w:val="0"/>
        <w:autoSpaceDN w:val="0"/>
        <w:adjustRightInd w:val="0"/>
        <w:ind w:left="1276" w:right="-1" w:hanging="709"/>
        <w:contextualSpacing w:val="0"/>
        <w:jc w:val="both"/>
        <w:textAlignment w:val="baseline"/>
      </w:pPr>
      <w:r w:rsidRPr="00797B56">
        <w:t>Pasūtītāja</w:t>
      </w:r>
      <w:r>
        <w:t xml:space="preserve"> pārstāvis</w:t>
      </w:r>
      <w:r w:rsidRPr="00797B56">
        <w:t xml:space="preserve"> ir tiesī</w:t>
      </w:r>
      <w:r>
        <w:t xml:space="preserve">gs dot Izpildītajam norādījumus </w:t>
      </w:r>
      <w:r w:rsidRPr="00057A87">
        <w:t xml:space="preserve">Līguma </w:t>
      </w:r>
      <w:r>
        <w:t xml:space="preserve">noteikumu un </w:t>
      </w:r>
      <w:r w:rsidRPr="00057A87">
        <w:t>Tehnisk</w:t>
      </w:r>
      <w:r>
        <w:t>ās</w:t>
      </w:r>
      <w:r w:rsidRPr="00057A87">
        <w:t xml:space="preserve"> specifikācij</w:t>
      </w:r>
      <w:r>
        <w:t>as</w:t>
      </w:r>
      <w:r w:rsidRPr="00057A87">
        <w:t xml:space="preserve"> </w:t>
      </w:r>
      <w:r>
        <w:t>noteikumu pilnvērtīgai un kvalitatīvai izpildei.</w:t>
      </w:r>
    </w:p>
    <w:p w14:paraId="527BB06A" w14:textId="77777777" w:rsidR="006E0E78" w:rsidRPr="00C96F49" w:rsidRDefault="006E0E78" w:rsidP="006E0E78">
      <w:pPr>
        <w:tabs>
          <w:tab w:val="left" w:pos="426"/>
        </w:tabs>
        <w:rPr>
          <w:b/>
        </w:rPr>
      </w:pPr>
    </w:p>
    <w:p w14:paraId="6E2BC1C6"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DARBU NODOŠANAS</w:t>
      </w:r>
      <w:r w:rsidRPr="00797B56">
        <w:t>–</w:t>
      </w:r>
      <w:r w:rsidRPr="00797B56">
        <w:rPr>
          <w:b/>
          <w:noProof/>
          <w:lang w:eastAsia="lv-LV"/>
        </w:rPr>
        <w:t>PIEŅEMŠANAS KĀRTĪBA</w:t>
      </w:r>
    </w:p>
    <w:p w14:paraId="1FB5BF05" w14:textId="77777777" w:rsidR="006E0E78" w:rsidRPr="00797B56"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bookmarkStart w:id="242" w:name="_Hlk199150115"/>
      <w:r>
        <w:t xml:space="preserve">Pēc </w:t>
      </w:r>
      <w:bookmarkEnd w:id="242"/>
      <w:r w:rsidRPr="00617567">
        <w:t xml:space="preserve">katrā </w:t>
      </w:r>
      <w:r>
        <w:t>O</w:t>
      </w:r>
      <w:r w:rsidRPr="00617567">
        <w:t>bjektā veikto Darbu pabeigšanas</w:t>
      </w:r>
      <w:r>
        <w:t xml:space="preserve"> (ja būvdarbi Objektā tiek veikti BIS lietas ietvaros – </w:t>
      </w:r>
      <w:r w:rsidRPr="00BD4937">
        <w:t>akta par Objekta pieņemšanu ekspluatācijā reģistrēšanas BIS)</w:t>
      </w:r>
      <w:r w:rsidRPr="00057A87">
        <w:t xml:space="preserve"> Izpildītājs sagatavo un iesniedz Pasūtītājam </w:t>
      </w:r>
      <w:r w:rsidRPr="008D2287">
        <w:t>Darbu nodošanas–pieņemšanas aktu</w:t>
      </w:r>
      <w:r w:rsidRPr="00057A87">
        <w:t>, ko paraksta Puses</w:t>
      </w:r>
      <w:r>
        <w:t>.</w:t>
      </w:r>
    </w:p>
    <w:p w14:paraId="1A6DE07C" w14:textId="77777777" w:rsidR="006E0E78" w:rsidRPr="00C96F49"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r w:rsidRPr="00C96F49">
        <w:t xml:space="preserve">No Pasūtītāja puses Darbu nodošanas–pieņemšanas aktu paraksta </w:t>
      </w:r>
      <w:r w:rsidRPr="00617567">
        <w:t xml:space="preserve">Jūrmalas valstspilsētas administrācijas Īpašumu pārvaldes vadītājs un Pašvaldības īpašumu tehniskās uzturēšanas nodaļas </w:t>
      </w:r>
      <w:r w:rsidRPr="00D57FAC">
        <w:t xml:space="preserve">vadītājs, ja Darbu līgumcena ar PVN nesasniedz 10 000 EUR (desmit tūkstoši </w:t>
      </w:r>
      <w:r w:rsidRPr="00D57FAC">
        <w:rPr>
          <w:i/>
        </w:rPr>
        <w:t>euro</w:t>
      </w:r>
      <w:r w:rsidRPr="00D57FAC">
        <w:t>).</w:t>
      </w:r>
      <w:r w:rsidRPr="00D57FAC">
        <w:rPr>
          <w:rFonts w:eastAsiaTheme="minorHAnsi"/>
        </w:rPr>
        <w:t xml:space="preserve"> Ja Darbu vērtība ir 10 000 EUR (desmit tūkstoši </w:t>
      </w:r>
      <w:r w:rsidRPr="009949ED">
        <w:rPr>
          <w:rFonts w:eastAsiaTheme="minorHAnsi"/>
          <w:i/>
          <w:iCs/>
        </w:rPr>
        <w:t>euro</w:t>
      </w:r>
      <w:r w:rsidRPr="00D57FAC">
        <w:rPr>
          <w:rFonts w:eastAsiaTheme="minorHAnsi"/>
        </w:rPr>
        <w:t xml:space="preserve">) un lielāka, </w:t>
      </w:r>
      <w:r w:rsidRPr="0061053B">
        <w:rPr>
          <w:rFonts w:eastAsiaTheme="minorHAnsi"/>
        </w:rPr>
        <w:t xml:space="preserve">Darbu nodošanas–pieņemšanas aktu </w:t>
      </w:r>
      <w:r w:rsidRPr="00371B83">
        <w:rPr>
          <w:rFonts w:eastAsiaTheme="minorHAnsi"/>
        </w:rPr>
        <w:t>paraksta Jūrmalas valstspilsētas pašvaldības izpilddirektors</w:t>
      </w:r>
      <w:r>
        <w:rPr>
          <w:rFonts w:eastAsiaTheme="minorHAnsi"/>
        </w:rPr>
        <w:t>.</w:t>
      </w:r>
    </w:p>
    <w:p w14:paraId="0449BB55" w14:textId="77777777" w:rsidR="006E0E78" w:rsidRPr="00185F29"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pPr>
      <w:r w:rsidRPr="00797B56">
        <w:t xml:space="preserve">Izpildītājs Darbu nodošanas–pieņemšanas aktu var sagatavot un parakstīt elektroniski, ievērojot </w:t>
      </w:r>
      <w:r w:rsidRPr="00185F29">
        <w:t>Latvijas Republikas normatīvajos aktos noteiktās prasības, ietverot atsauci uz Līgumu un nosūtot Pasūtītājam uz tā oficiālo elektronisko adresi _DEFAULT@90000056357.</w:t>
      </w:r>
    </w:p>
    <w:p w14:paraId="1BA46DE5" w14:textId="77777777" w:rsidR="006E0E78" w:rsidRPr="00B73537" w:rsidRDefault="006E0E78" w:rsidP="006E0E78">
      <w:pPr>
        <w:pStyle w:val="ListParagraph"/>
        <w:numPr>
          <w:ilvl w:val="1"/>
          <w:numId w:val="40"/>
        </w:numPr>
        <w:overflowPunct w:val="0"/>
        <w:autoSpaceDE w:val="0"/>
        <w:autoSpaceDN w:val="0"/>
        <w:adjustRightInd w:val="0"/>
        <w:ind w:left="567" w:right="-1" w:hanging="567"/>
        <w:contextualSpacing w:val="0"/>
        <w:jc w:val="both"/>
        <w:textAlignment w:val="baseline"/>
        <w:rPr>
          <w:b/>
          <w:noProof/>
          <w:lang w:eastAsia="lv-LV"/>
        </w:rPr>
      </w:pPr>
      <w:r w:rsidRPr="00185F29">
        <w:t xml:space="preserve">Ja Pasūtītājs </w:t>
      </w:r>
      <w:r w:rsidRPr="00185F29">
        <w:rPr>
          <w:caps/>
        </w:rPr>
        <w:t>10 (</w:t>
      </w:r>
      <w:r w:rsidRPr="00185F29">
        <w:t xml:space="preserve">desmit) darbdienu laikā no Darbu nodošanas–pieņemšanas akta saņemšanas izvirza </w:t>
      </w:r>
      <w:r w:rsidRPr="00185F29">
        <w:rPr>
          <w:iCs/>
        </w:rPr>
        <w:t>pamatotas</w:t>
      </w:r>
      <w:r w:rsidRPr="00185F29">
        <w:t xml:space="preserve"> pretenzijas</w:t>
      </w:r>
      <w:r w:rsidRPr="00797B56">
        <w:t xml:space="preserve"> par </w:t>
      </w:r>
      <w:r>
        <w:t xml:space="preserve">izpildīto </w:t>
      </w:r>
      <w:r w:rsidRPr="00797B56">
        <w:t xml:space="preserve">Darbu </w:t>
      </w:r>
      <w:r>
        <w:t xml:space="preserve">atbilstību Līguma un/vai Tehniskās specifikācijas noteikumiem, </w:t>
      </w:r>
      <w:r w:rsidRPr="00797B56">
        <w:t>tad Pasūtītājs ir tiesīgs neparakstīt Darbu nodošanas–pieņemšanas aktu</w:t>
      </w:r>
      <w:r>
        <w:t>.</w:t>
      </w:r>
      <w:r w:rsidRPr="00797B56">
        <w:t xml:space="preserve"> Izpildītājam nekavējoties, bet ne vēlāk kā </w:t>
      </w:r>
      <w:r w:rsidRPr="00911539">
        <w:rPr>
          <w:iCs/>
        </w:rPr>
        <w:t>5 (piecu</w:t>
      </w:r>
      <w:r w:rsidRPr="00057A87">
        <w:rPr>
          <w:iCs/>
        </w:rPr>
        <w:t>) darbdienu laikā</w:t>
      </w:r>
      <w:r>
        <w:rPr>
          <w:iCs/>
        </w:rPr>
        <w:t xml:space="preserve"> no Pasūtītāja </w:t>
      </w:r>
      <w:r w:rsidRPr="00911539">
        <w:rPr>
          <w:iCs/>
        </w:rPr>
        <w:t>iebildumu vai pretenzijas</w:t>
      </w:r>
      <w:r>
        <w:rPr>
          <w:iCs/>
        </w:rPr>
        <w:t xml:space="preserve"> saņemšanas vai </w:t>
      </w:r>
      <w:r w:rsidRPr="00057A87">
        <w:rPr>
          <w:iCs/>
        </w:rPr>
        <w:t>Pasūtītāja norādītajā termiņā,</w:t>
      </w:r>
      <w:r w:rsidRPr="00911539">
        <w:rPr>
          <w:iCs/>
        </w:rPr>
        <w:t xml:space="preserve"> ir jānovērš pieļautās </w:t>
      </w:r>
      <w:r>
        <w:rPr>
          <w:iCs/>
        </w:rPr>
        <w:t>neatbilstības</w:t>
      </w:r>
      <w:r w:rsidRPr="00911539">
        <w:rPr>
          <w:iCs/>
        </w:rPr>
        <w:t xml:space="preserve"> un neprecizitātes</w:t>
      </w:r>
      <w:r>
        <w:rPr>
          <w:iCs/>
        </w:rPr>
        <w:t xml:space="preserve">, nepieciešamības gadījumā, Pasūtītājam iesniedzot precizētu </w:t>
      </w:r>
      <w:r w:rsidRPr="00797B56">
        <w:t>Darbu nodošanas–pieņemšanas aktu</w:t>
      </w:r>
      <w:r w:rsidRPr="00797B56">
        <w:rPr>
          <w:noProof/>
          <w:lang w:eastAsia="lv-LV"/>
        </w:rPr>
        <w:t>.</w:t>
      </w:r>
    </w:p>
    <w:p w14:paraId="0E189EA5" w14:textId="77777777" w:rsidR="006E0E78" w:rsidRPr="00B73537" w:rsidRDefault="006E0E78" w:rsidP="006E0E78">
      <w:pPr>
        <w:pStyle w:val="ListParagraph"/>
        <w:overflowPunct w:val="0"/>
        <w:autoSpaceDE w:val="0"/>
        <w:autoSpaceDN w:val="0"/>
        <w:adjustRightInd w:val="0"/>
        <w:ind w:left="567" w:right="-1"/>
        <w:contextualSpacing w:val="0"/>
        <w:jc w:val="both"/>
        <w:textAlignment w:val="baseline"/>
        <w:rPr>
          <w:b/>
          <w:noProof/>
          <w:lang w:eastAsia="lv-LV"/>
        </w:rPr>
      </w:pPr>
    </w:p>
    <w:p w14:paraId="618AD91C"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LĪGUMCENA UN NORĒĶINU KĀRTĪBA</w:t>
      </w:r>
    </w:p>
    <w:p w14:paraId="26B7F7B7" w14:textId="77777777" w:rsidR="006E0E78" w:rsidRPr="0016028F" w:rsidRDefault="006E0E78" w:rsidP="006E0E78">
      <w:pPr>
        <w:pStyle w:val="ListParagraph"/>
        <w:widowControl w:val="0"/>
        <w:numPr>
          <w:ilvl w:val="1"/>
          <w:numId w:val="40"/>
        </w:numPr>
        <w:ind w:left="567" w:right="-1" w:hanging="567"/>
        <w:jc w:val="both"/>
      </w:pPr>
      <w:r w:rsidRPr="00797B56">
        <w:t xml:space="preserve">Par </w:t>
      </w:r>
      <w:r w:rsidRPr="00021B60">
        <w:t xml:space="preserve">savlaicīgi un kvalitatīvi izpildītiem Līgumā noteiktajiem Darbiem Pasūtītājs maksā </w:t>
      </w:r>
      <w:r w:rsidRPr="00021B60">
        <w:lastRenderedPageBreak/>
        <w:t xml:space="preserve">Izpildītājam līgumcenu saskaņā ar Finanšu piedāvājumā (3. pielikums) noteiktajām vienību līgumcenām. </w:t>
      </w:r>
      <w:r w:rsidRPr="0016028F">
        <w:t xml:space="preserve">Kopējā līgumcena nevar pārsniegt </w:t>
      </w:r>
      <w:r w:rsidRPr="0016028F">
        <w:rPr>
          <w:b/>
          <w:highlight w:val="lightGray"/>
        </w:rPr>
        <w:t>_________</w:t>
      </w:r>
      <w:r w:rsidRPr="0016028F">
        <w:rPr>
          <w:b/>
        </w:rPr>
        <w:t xml:space="preserve"> EUR </w:t>
      </w:r>
      <w:r w:rsidRPr="0016028F">
        <w:t>(</w:t>
      </w:r>
      <w:r w:rsidRPr="0016028F">
        <w:rPr>
          <w:highlight w:val="lightGray"/>
        </w:rPr>
        <w:t>______</w:t>
      </w:r>
      <w:r w:rsidRPr="0016028F">
        <w:t> </w:t>
      </w:r>
      <w:r w:rsidRPr="0016028F">
        <w:rPr>
          <w:i/>
        </w:rPr>
        <w:t>euro</w:t>
      </w:r>
      <w:r w:rsidRPr="0016028F">
        <w:t xml:space="preserve">, </w:t>
      </w:r>
      <w:r w:rsidRPr="0016028F">
        <w:rPr>
          <w:highlight w:val="lightGray"/>
        </w:rPr>
        <w:t>__</w:t>
      </w:r>
      <w:r w:rsidRPr="0016028F">
        <w:t xml:space="preserve"> centi), neieskaitot PVN.</w:t>
      </w:r>
    </w:p>
    <w:p w14:paraId="7AA6FA93" w14:textId="77777777" w:rsidR="006E0E78" w:rsidRPr="0016028F" w:rsidRDefault="006E0E78" w:rsidP="006E0E78">
      <w:pPr>
        <w:pStyle w:val="ListParagraph"/>
        <w:widowControl w:val="0"/>
        <w:numPr>
          <w:ilvl w:val="1"/>
          <w:numId w:val="40"/>
        </w:numPr>
        <w:ind w:left="567" w:right="-1" w:hanging="567"/>
        <w:jc w:val="both"/>
      </w:pPr>
      <w:r w:rsidRPr="0016028F">
        <w:t>Samaksas aprēķinā netiek ņemta vērā būvdarbu līgumā paredzētā finanšu rezerve neparedzētiem darbiem (ja tāda ir noteikta), izņemot gadījumus, kad šī rezerve faktiski ir izmantota un par tās ietvaros veiktajiem būvdarbiem ir sagatavota, apstiprināta un pieņemta būvdarbu izpilddokumentācija un attiecīgie nodošanas–pieņemšanas akti. Samaksa par Darbiem tiek veikta tikai par faktiski uzraudzītiem un ar nodošanas–pieņemšanas aktu pieņemtiem būvdarbiem.</w:t>
      </w:r>
    </w:p>
    <w:p w14:paraId="72E7C419" w14:textId="77777777" w:rsidR="006E0E78" w:rsidRDefault="006E0E78" w:rsidP="006E0E78">
      <w:pPr>
        <w:pStyle w:val="ListParagraph"/>
        <w:numPr>
          <w:ilvl w:val="1"/>
          <w:numId w:val="40"/>
        </w:numPr>
        <w:overflowPunct w:val="0"/>
        <w:autoSpaceDE w:val="0"/>
        <w:autoSpaceDN w:val="0"/>
        <w:adjustRightInd w:val="0"/>
        <w:ind w:left="567" w:right="-2" w:hanging="567"/>
        <w:jc w:val="both"/>
      </w:pPr>
      <w:r w:rsidRPr="0016028F">
        <w:t>Pasūtītājs veic samaksu par Darbu izpildi saskaņā ar Finanšu piedāvājumu 20 (divdesmit) darbdienu laikā pēc attiecīga Darbu nodošanas</w:t>
      </w:r>
      <w:r w:rsidRPr="00021B60">
        <w:t>–pieņemšanas akta</w:t>
      </w:r>
      <w:r w:rsidRPr="00021B60">
        <w:rPr>
          <w:noProof/>
          <w:lang w:eastAsia="lv-LV"/>
        </w:rPr>
        <w:t xml:space="preserve"> </w:t>
      </w:r>
      <w:r w:rsidRPr="00021B60">
        <w:t>abpusējas parakstīšanas un Izpildītāja rēķina saņemšanas</w:t>
      </w:r>
      <w:r w:rsidRPr="00797B56">
        <w:t>.</w:t>
      </w:r>
      <w:r>
        <w:t xml:space="preserve"> </w:t>
      </w:r>
      <w:r w:rsidRPr="006F60CC">
        <w:t>Pasūtītājs ir tiesīgs pieprasīt precizētu rēķinu, ja tajā konstatētas kļūdas. Šādā gadījumā samaksas termiņš tiek skaitīts no korekti sagatavota rēķina saņemšanas dienas</w:t>
      </w:r>
      <w:r>
        <w:t>.</w:t>
      </w:r>
    </w:p>
    <w:p w14:paraId="405AE619" w14:textId="77777777" w:rsidR="006E0E78" w:rsidRDefault="006E0E78" w:rsidP="006E0E78">
      <w:pPr>
        <w:pStyle w:val="ListParagraph"/>
        <w:widowControl w:val="0"/>
        <w:numPr>
          <w:ilvl w:val="1"/>
          <w:numId w:val="40"/>
        </w:numPr>
        <w:ind w:left="567" w:right="-1" w:hanging="567"/>
        <w:jc w:val="both"/>
      </w:pPr>
      <w:r w:rsidRPr="00797B56">
        <w:t>Līgumcenā ietverti visi nodokļi, izņemot PVN, un nodevas, kā arī visi iespējamie Izpildītāja izdevumi, kas nepieciešami Izpildītāja saistību izpildei Līguma ietvaros. PVN samaksa tiek veikta Latvijas Republikas normatīvajos aktos noteiktajā</w:t>
      </w:r>
      <w:r>
        <w:t xml:space="preserve"> kārtībā.</w:t>
      </w:r>
    </w:p>
    <w:p w14:paraId="7A3A2006" w14:textId="77777777" w:rsidR="006E0E78" w:rsidRPr="00C6642B" w:rsidRDefault="006E0E78" w:rsidP="006E0E78">
      <w:pPr>
        <w:pStyle w:val="ListParagraph"/>
        <w:widowControl w:val="0"/>
        <w:numPr>
          <w:ilvl w:val="1"/>
          <w:numId w:val="40"/>
        </w:numPr>
        <w:overflowPunct w:val="0"/>
        <w:autoSpaceDE w:val="0"/>
        <w:autoSpaceDN w:val="0"/>
        <w:adjustRightInd w:val="0"/>
        <w:ind w:left="567" w:hanging="567"/>
        <w:jc w:val="both"/>
        <w:textAlignment w:val="baseline"/>
        <w:rPr>
          <w:iCs/>
        </w:rPr>
      </w:pPr>
      <w:r w:rsidRPr="00C6642B">
        <w:rPr>
          <w:iCs/>
        </w:rPr>
        <w:t>Pasūtītājs</w:t>
      </w:r>
      <w:r>
        <w:rPr>
          <w:iCs/>
        </w:rPr>
        <w:t xml:space="preserve">, rakstiski informējot Izpildītāju, </w:t>
      </w:r>
      <w:r w:rsidRPr="00C6642B">
        <w:rPr>
          <w:iCs/>
        </w:rPr>
        <w:t>ir tiesīgs par nepienācīgu Izpildītāja saistību izpildi:</w:t>
      </w:r>
    </w:p>
    <w:p w14:paraId="22EB894E" w14:textId="77777777" w:rsidR="006E0E78" w:rsidRPr="00FB0CF9"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sidRPr="00FB0CF9">
        <w:rPr>
          <w:iCs/>
        </w:rPr>
        <w:t>aizturēt Līgumā paredzētos maksājumus līdz dienai, kad Izpildītājs ir novērsis Līguma izpildē konstatētos pārkāpumus;</w:t>
      </w:r>
    </w:p>
    <w:p w14:paraId="40FF4A61" w14:textId="77777777" w:rsidR="006E0E78"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Pr>
          <w:iCs/>
        </w:rPr>
        <w:t xml:space="preserve">ieturēt no Līgumā paredzētajiem maksājumiem </w:t>
      </w:r>
      <w:r w:rsidRPr="000A295C">
        <w:rPr>
          <w:iCs/>
        </w:rPr>
        <w:t>Līguma 9.5. </w:t>
      </w:r>
      <w:r>
        <w:rPr>
          <w:iCs/>
        </w:rPr>
        <w:t>apakš</w:t>
      </w:r>
      <w:r w:rsidRPr="000A295C">
        <w:rPr>
          <w:iCs/>
        </w:rPr>
        <w:t>punk</w:t>
      </w:r>
      <w:r>
        <w:rPr>
          <w:iCs/>
        </w:rPr>
        <w:t>t</w:t>
      </w:r>
      <w:r w:rsidRPr="00906609">
        <w:rPr>
          <w:iCs/>
        </w:rPr>
        <w:t>ā</w:t>
      </w:r>
      <w:r>
        <w:rPr>
          <w:iCs/>
        </w:rPr>
        <w:t xml:space="preserve"> noteikto līgumsodu;</w:t>
      </w:r>
    </w:p>
    <w:p w14:paraId="1CD54B4C" w14:textId="77777777" w:rsidR="006E0E78" w:rsidRPr="00DD2345" w:rsidRDefault="006E0E78" w:rsidP="006E0E78">
      <w:pPr>
        <w:widowControl w:val="0"/>
        <w:numPr>
          <w:ilvl w:val="2"/>
          <w:numId w:val="40"/>
        </w:numPr>
        <w:overflowPunct w:val="0"/>
        <w:autoSpaceDE w:val="0"/>
        <w:autoSpaceDN w:val="0"/>
        <w:adjustRightInd w:val="0"/>
        <w:ind w:left="1276"/>
        <w:contextualSpacing/>
        <w:jc w:val="both"/>
        <w:textAlignment w:val="baseline"/>
        <w:rPr>
          <w:iCs/>
        </w:rPr>
      </w:pPr>
      <w:r w:rsidRPr="006F606B">
        <w:rPr>
          <w:iCs/>
        </w:rPr>
        <w:t xml:space="preserve">ieturēt no </w:t>
      </w:r>
      <w:r w:rsidRPr="00DD2345">
        <w:rPr>
          <w:iCs/>
        </w:rPr>
        <w:t xml:space="preserve">Līgumā </w:t>
      </w:r>
      <w:r w:rsidRPr="00BE63BD">
        <w:rPr>
          <w:iCs/>
        </w:rPr>
        <w:t xml:space="preserve">paredzētajiem maksājumiem Pasūtītājam radītos zaudējumus par </w:t>
      </w:r>
      <w:r w:rsidRPr="006F606B">
        <w:rPr>
          <w:iCs/>
        </w:rPr>
        <w:t>nepamatoti veiktu būvdarbu apmaksu gadījumā, kad Darbu izpildes laikā tiek konstatēts, ka atbildīgā būvuzrauga parakstītajā būvdarbu izpildes aktā iekļautie būvdarbu apjomi ir lielāki nekā dabā uzmērītie vai atbildīgā būvuzrauga parakstītajā būvdarbu izpilddokumentācijā norādītie</w:t>
      </w:r>
      <w:r>
        <w:rPr>
          <w:iCs/>
        </w:rPr>
        <w:t>.</w:t>
      </w:r>
    </w:p>
    <w:p w14:paraId="3DB67734" w14:textId="77777777" w:rsidR="006E0E78" w:rsidRDefault="006E0E78" w:rsidP="006E0E78">
      <w:pPr>
        <w:pStyle w:val="ListParagraph"/>
        <w:numPr>
          <w:ilvl w:val="1"/>
          <w:numId w:val="40"/>
        </w:numPr>
        <w:ind w:left="567" w:hanging="567"/>
        <w:jc w:val="both"/>
      </w:pPr>
      <w:r w:rsidRPr="00F225E1">
        <w:t xml:space="preserve">Ja </w:t>
      </w:r>
      <w:r>
        <w:t xml:space="preserve">Objekta </w:t>
      </w:r>
      <w:r w:rsidRPr="00A34F15">
        <w:rPr>
          <w:iCs/>
        </w:rPr>
        <w:t xml:space="preserve">būvdarbu un Darbu izpilde tiek pārtraukta </w:t>
      </w:r>
      <w:r w:rsidRPr="00F225E1">
        <w:t xml:space="preserve">no Izpildītāja neatkarīgu iemeslu dēļ, tad Puses sastāda </w:t>
      </w:r>
      <w:smartTag w:uri="schemas-tilde-lv/tildestengine" w:element="veidnes">
        <w:smartTagPr>
          <w:attr w:name="text" w:val="aktu"/>
          <w:attr w:name="id" w:val="-1"/>
          <w:attr w:name="baseform" w:val="akt|s"/>
        </w:smartTagPr>
        <w:r w:rsidRPr="00F225E1">
          <w:t>aktu</w:t>
        </w:r>
      </w:smartTag>
      <w:r w:rsidRPr="00F225E1">
        <w:t xml:space="preserve"> par faktiski veiktajiem Darbiem, fiksējot tajā Izpildītāja izpildīto </w:t>
      </w:r>
      <w:r w:rsidRPr="00F225E1">
        <w:rPr>
          <w:caps/>
        </w:rPr>
        <w:t>d</w:t>
      </w:r>
      <w:r w:rsidRPr="00F225E1">
        <w:t xml:space="preserve">arbu apjomu proporcionāli </w:t>
      </w:r>
      <w:r>
        <w:t>paveiktajam būvdarbu apjomam</w:t>
      </w:r>
      <w:r w:rsidRPr="00F225E1">
        <w:t xml:space="preserve">. Pasūtītājs 20 (divdesmit) darbdienu laikā no </w:t>
      </w:r>
      <w:smartTag w:uri="schemas-tilde-lv/tildestengine" w:element="veidnes">
        <w:smartTagPr>
          <w:attr w:name="text" w:val="akta"/>
          <w:attr w:name="id" w:val="-1"/>
          <w:attr w:name="baseform" w:val="akt|s"/>
        </w:smartTagPr>
        <w:r w:rsidRPr="00F225E1">
          <w:t>akta</w:t>
        </w:r>
      </w:smartTag>
      <w:r w:rsidRPr="00F225E1">
        <w:t xml:space="preserve"> parakstīšanas un atbilstoša rēķina saņemšanas samaksā Izpildītājam par faktiski veiktajiem </w:t>
      </w:r>
      <w:r w:rsidRPr="00F225E1">
        <w:rPr>
          <w:caps/>
        </w:rPr>
        <w:t>d</w:t>
      </w:r>
      <w:r w:rsidRPr="00F225E1">
        <w:t>arbiem saskaņā ar Pušu parakstīto aktu</w:t>
      </w:r>
      <w:r>
        <w:t>.</w:t>
      </w:r>
    </w:p>
    <w:p w14:paraId="1C07E281" w14:textId="77777777" w:rsidR="006E0E78" w:rsidRPr="00F225E1" w:rsidRDefault="006E0E78" w:rsidP="006E0E78">
      <w:pPr>
        <w:pStyle w:val="ListParagraph"/>
        <w:numPr>
          <w:ilvl w:val="1"/>
          <w:numId w:val="40"/>
        </w:numPr>
        <w:ind w:left="567" w:hanging="567"/>
        <w:jc w:val="both"/>
      </w:pPr>
      <w:r w:rsidRPr="00F225E1">
        <w:t xml:space="preserve">Izpildītājs izraksta rēķinu pēc attiecīgā Darbu izpildes akta un/vai Darbu nodošanas–pieņemšanas akta abpusējas parakstīšanas. Izpildītājs rēķinus sagatavo </w:t>
      </w:r>
      <w:r w:rsidRPr="00F225E1">
        <w:rPr>
          <w:b/>
          <w:bCs/>
        </w:rPr>
        <w:t>strukturētā elektroniskā formātā (e-rēķins) atbilstoši Eiropas Savienības standartam LVS EN 16931-1:2017</w:t>
      </w:r>
      <w:r w:rsidRPr="00F225E1">
        <w:t>, rēķinā ietverot atsauci uz Līgumu, un nosūta Pasūtītājam uz tā oficiālās elektroniskās adreses (e-adreses) apakšadresi</w:t>
      </w:r>
      <w:r w:rsidRPr="00F225E1">
        <w:rPr>
          <w:b/>
          <w:bCs/>
        </w:rPr>
        <w:t xml:space="preserve"> EINVOICE@90000056357 (XML formātā, papildus pievienojot rēķina PDF datni)</w:t>
      </w:r>
      <w:r w:rsidRPr="00F225E1">
        <w:t>, vai izmantojot Unifiedpost e-rēķinu platformu.</w:t>
      </w:r>
      <w:r w:rsidRPr="00F225E1">
        <w:rPr>
          <w:b/>
          <w:bCs/>
        </w:rPr>
        <w:t xml:space="preserve"> </w:t>
      </w:r>
      <w:r w:rsidRPr="00F225E1">
        <w:t>Pasūtītājam nav pienākums maksāt rēķinus, kas nav iesniegti saskaņā ar šajā punktā noteiktajiem nosacījumiem</w:t>
      </w:r>
      <w:r w:rsidRPr="00F225E1">
        <w:rPr>
          <w:iCs/>
        </w:rPr>
        <w:t>.</w:t>
      </w:r>
    </w:p>
    <w:p w14:paraId="758935D1" w14:textId="77777777" w:rsidR="006E0E78" w:rsidRPr="00F225E1" w:rsidRDefault="006E0E78" w:rsidP="006E0E78">
      <w:pPr>
        <w:pStyle w:val="ListParagraph"/>
        <w:widowControl w:val="0"/>
        <w:numPr>
          <w:ilvl w:val="1"/>
          <w:numId w:val="40"/>
        </w:numPr>
        <w:ind w:left="567" w:right="-1" w:hanging="567"/>
        <w:jc w:val="both"/>
      </w:pPr>
      <w:r w:rsidRPr="00F225E1">
        <w:t>Samaksa tiek veikta ar bankas pārskaitījumu uz Izpildītāja norādīto norēķinu kontu. Par maksājumu veikšanas dienu uzskatāms datums, kad bankā iesniegts attiecīgs maksājuma uzdevums (bankas atzīme).</w:t>
      </w:r>
    </w:p>
    <w:p w14:paraId="2BE293A7" w14:textId="77777777" w:rsidR="006E0E78" w:rsidRPr="00797B56" w:rsidRDefault="006E0E78" w:rsidP="006E0E78">
      <w:pPr>
        <w:pStyle w:val="ListParagraph"/>
        <w:widowControl w:val="0"/>
        <w:ind w:left="567" w:right="-1"/>
        <w:jc w:val="both"/>
      </w:pPr>
    </w:p>
    <w:p w14:paraId="2E4749E8" w14:textId="77777777" w:rsidR="006E0E78" w:rsidRPr="00797B56" w:rsidRDefault="006E0E78" w:rsidP="006E0E78">
      <w:pPr>
        <w:pStyle w:val="ListParagraph"/>
        <w:numPr>
          <w:ilvl w:val="0"/>
          <w:numId w:val="40"/>
        </w:numPr>
        <w:spacing w:after="120"/>
        <w:ind w:left="284" w:hanging="284"/>
        <w:contextualSpacing w:val="0"/>
        <w:jc w:val="center"/>
        <w:rPr>
          <w:b/>
          <w:lang w:eastAsia="lv-LV"/>
        </w:rPr>
      </w:pPr>
      <w:r w:rsidRPr="00797B56">
        <w:rPr>
          <w:b/>
          <w:noProof/>
          <w:lang w:eastAsia="lv-LV"/>
        </w:rPr>
        <w:t>LĪGUMSAISTĪBU</w:t>
      </w:r>
      <w:r w:rsidRPr="00797B56">
        <w:rPr>
          <w:b/>
          <w:lang w:eastAsia="lv-LV"/>
        </w:rPr>
        <w:t xml:space="preserve"> NODROŠINĀJUMS</w:t>
      </w:r>
    </w:p>
    <w:p w14:paraId="7FEB13C2" w14:textId="77777777" w:rsidR="006E0E78" w:rsidRPr="00FC1B48" w:rsidRDefault="006E0E78" w:rsidP="006E0E78">
      <w:pPr>
        <w:pStyle w:val="ListParagraph"/>
        <w:widowControl w:val="0"/>
        <w:numPr>
          <w:ilvl w:val="1"/>
          <w:numId w:val="40"/>
        </w:numPr>
        <w:ind w:left="567" w:right="-1" w:hanging="567"/>
        <w:jc w:val="both"/>
        <w:rPr>
          <w:bCs/>
        </w:rPr>
      </w:pPr>
      <w:r w:rsidRPr="00057A87">
        <w:t xml:space="preserve">Izpildītājam </w:t>
      </w:r>
      <w:r>
        <w:t xml:space="preserve">ir </w:t>
      </w:r>
      <w:r w:rsidRPr="00057A87">
        <w:t xml:space="preserve">jānodrošina </w:t>
      </w:r>
      <w:r>
        <w:t xml:space="preserve">Līguma izpildē </w:t>
      </w:r>
      <w:r w:rsidRPr="00057A87">
        <w:t>norīkot</w:t>
      </w:r>
      <w:r>
        <w:t xml:space="preserve">ā atbildīgā </w:t>
      </w:r>
      <w:r w:rsidRPr="00057A87">
        <w:t>būvuzraug</w:t>
      </w:r>
      <w:r>
        <w:t xml:space="preserve">a būvspeciālista </w:t>
      </w:r>
      <w:r w:rsidRPr="00057A87">
        <w:t>profesionālās civiltiesiskās atbildības apdrošināšana</w:t>
      </w:r>
      <w:r>
        <w:t xml:space="preserve"> </w:t>
      </w:r>
      <w:r w:rsidRPr="00FC1B48">
        <w:t xml:space="preserve">sākot no </w:t>
      </w:r>
      <w:r>
        <w:t xml:space="preserve">Paziņojumā </w:t>
      </w:r>
      <w:r w:rsidRPr="00FC1B48">
        <w:t xml:space="preserve">norādītā Darbu uzsākšanas datuma līdz Objekta būvdarbu garantijas laika garantijas </w:t>
      </w:r>
      <w:r>
        <w:t>termiņa</w:t>
      </w:r>
      <w:r w:rsidRPr="00FC1B48">
        <w:t xml:space="preserve"> beigām jeb datumam, kāds norādīts BIS reģistrētajā </w:t>
      </w:r>
      <w:r>
        <w:t>a</w:t>
      </w:r>
      <w:r w:rsidRPr="00FC1B48">
        <w:t xml:space="preserve">ktā par </w:t>
      </w:r>
      <w:r>
        <w:t>Objekta</w:t>
      </w:r>
      <w:r w:rsidRPr="00FC1B48">
        <w:t xml:space="preserve"> pieņemšanu ekspluatācijā</w:t>
      </w:r>
      <w:r>
        <w:t xml:space="preserve"> </w:t>
      </w:r>
      <w:r w:rsidRPr="005039AB">
        <w:t>(ja būvdarbi Objektā tiek veikti BIS lietas ietvaros)</w:t>
      </w:r>
      <w:r w:rsidRPr="00057A87">
        <w:t>, atbilstoši Ministru kabineta 2014.gada 19.augusta noteikum</w:t>
      </w:r>
      <w:r w:rsidRPr="00FC1B48">
        <w:t>os</w:t>
      </w:r>
      <w:r w:rsidRPr="00057A87">
        <w:t xml:space="preserve"> Nr.502 “</w:t>
      </w:r>
      <w:r w:rsidRPr="00057A87">
        <w:rPr>
          <w:bCs/>
        </w:rPr>
        <w:t>Noteikumi par būvspeciālistu un būvdarbu veicēju civiltiesiskās atbildības obligāto apdrošināšanu”</w:t>
      </w:r>
      <w:r w:rsidRPr="00FC1B48">
        <w:rPr>
          <w:bCs/>
        </w:rPr>
        <w:t xml:space="preserve"> noteiktajam</w:t>
      </w:r>
      <w:r>
        <w:rPr>
          <w:bCs/>
        </w:rPr>
        <w:t>.</w:t>
      </w:r>
    </w:p>
    <w:p w14:paraId="7861E871" w14:textId="77777777" w:rsidR="006E0E78" w:rsidRDefault="006E0E78" w:rsidP="006E0E78">
      <w:pPr>
        <w:pStyle w:val="ListParagraph"/>
        <w:widowControl w:val="0"/>
        <w:numPr>
          <w:ilvl w:val="1"/>
          <w:numId w:val="40"/>
        </w:numPr>
        <w:ind w:left="567" w:right="-1" w:hanging="567"/>
        <w:jc w:val="both"/>
      </w:pPr>
      <w:r w:rsidRPr="00057A87">
        <w:lastRenderedPageBreak/>
        <w:t>Izpildītāj</w:t>
      </w:r>
      <w:r>
        <w:t>s</w:t>
      </w:r>
      <w:r w:rsidRPr="00057A87">
        <w:t xml:space="preserve"> </w:t>
      </w:r>
      <w:r>
        <w:t>10</w:t>
      </w:r>
      <w:r w:rsidRPr="00057A87">
        <w:t xml:space="preserve"> (</w:t>
      </w:r>
      <w:r>
        <w:t>desmit</w:t>
      </w:r>
      <w:r w:rsidRPr="00057A87">
        <w:t xml:space="preserve">) darbdienu laikā </w:t>
      </w:r>
      <w:r>
        <w:t xml:space="preserve">no Paziņojuma </w:t>
      </w:r>
      <w:r w:rsidRPr="003E4D2D">
        <w:t>saņemšanas</w:t>
      </w:r>
      <w:r>
        <w:t xml:space="preserve"> dienas</w:t>
      </w:r>
      <w:r w:rsidRPr="003E4D2D">
        <w:t xml:space="preserve"> </w:t>
      </w:r>
      <w:r>
        <w:t xml:space="preserve">iesniedz </w:t>
      </w:r>
      <w:r w:rsidRPr="003E4D2D">
        <w:t>Pasūtītājam Līguma izpildē norīkot</w:t>
      </w:r>
      <w:r>
        <w:t>ā</w:t>
      </w:r>
      <w:r w:rsidRPr="003E4D2D">
        <w:t xml:space="preserve"> atbildīg</w:t>
      </w:r>
      <w:r>
        <w:t>ā</w:t>
      </w:r>
      <w:r w:rsidRPr="003E4D2D">
        <w:t xml:space="preserve"> būvuzraug</w:t>
      </w:r>
      <w:r>
        <w:t>a</w:t>
      </w:r>
      <w:r w:rsidRPr="003E4D2D">
        <w:t xml:space="preserve"> </w:t>
      </w:r>
      <w:r>
        <w:t xml:space="preserve">būvspeciālista </w:t>
      </w:r>
      <w:r w:rsidRPr="003E4D2D">
        <w:t>profesionālās civiltiesiskās atbildības apdrošināšanas faktu apliecinoš</w:t>
      </w:r>
      <w:r>
        <w:t>us dokumentus.</w:t>
      </w:r>
    </w:p>
    <w:p w14:paraId="5F1F37B3" w14:textId="77777777" w:rsidR="006E0E78" w:rsidRDefault="006E0E78" w:rsidP="006E0E78">
      <w:pPr>
        <w:pStyle w:val="ListParagraph"/>
        <w:widowControl w:val="0"/>
        <w:numPr>
          <w:ilvl w:val="1"/>
          <w:numId w:val="40"/>
        </w:numPr>
        <w:ind w:left="567" w:right="-1" w:hanging="567"/>
        <w:jc w:val="both"/>
      </w:pPr>
      <w:r>
        <w:t>Izpildītājs 5</w:t>
      </w:r>
      <w:r w:rsidRPr="00EB424A">
        <w:t xml:space="preserve"> (</w:t>
      </w:r>
      <w:r>
        <w:t>piecu</w:t>
      </w:r>
      <w:r w:rsidRPr="00EB424A">
        <w:t>) darbdienu laikā</w:t>
      </w:r>
      <w:r>
        <w:t xml:space="preserve"> pēc </w:t>
      </w:r>
      <w:r w:rsidRPr="003E4D2D">
        <w:t>Līguma izpildē norīkot</w:t>
      </w:r>
      <w:r>
        <w:t>ā</w:t>
      </w:r>
      <w:r w:rsidRPr="003E4D2D">
        <w:t xml:space="preserve"> atbildīg</w:t>
      </w:r>
      <w:r>
        <w:t xml:space="preserve">ā </w:t>
      </w:r>
      <w:r w:rsidRPr="003E4D2D">
        <w:t>būvuzraug</w:t>
      </w:r>
      <w:r>
        <w:t>a</w:t>
      </w:r>
      <w:r w:rsidRPr="003E4D2D">
        <w:t xml:space="preserve"> </w:t>
      </w:r>
      <w:r>
        <w:t xml:space="preserve">būvspeciālista </w:t>
      </w:r>
      <w:r w:rsidRPr="003E4D2D">
        <w:t xml:space="preserve">profesionālās civiltiesiskās atbildības apdrošināšanas </w:t>
      </w:r>
      <w:r>
        <w:t xml:space="preserve">aktualizēšanas dienas iesniedz Pasūtītājam </w:t>
      </w:r>
      <w:r w:rsidRPr="003E4D2D">
        <w:t>apdrošināšanas faktu apliecinoš</w:t>
      </w:r>
      <w:r>
        <w:t>os dokumentus.</w:t>
      </w:r>
    </w:p>
    <w:bookmarkEnd w:id="241"/>
    <w:p w14:paraId="4BA8C995" w14:textId="77777777" w:rsidR="006E0E78" w:rsidRPr="00797B56" w:rsidRDefault="006E0E78" w:rsidP="006E0E78">
      <w:pPr>
        <w:ind w:right="-1"/>
        <w:jc w:val="both"/>
        <w:rPr>
          <w:noProof/>
          <w:lang w:eastAsia="lv-LV"/>
        </w:rPr>
      </w:pPr>
    </w:p>
    <w:p w14:paraId="254A4720"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APAKŠUZŅĒMĒJU UN PERSONĀLA NOMAIŅAS UN PIESAISTES KĀRTĪBA</w:t>
      </w:r>
    </w:p>
    <w:p w14:paraId="2D9762FA" w14:textId="77777777" w:rsidR="006E0E78" w:rsidRDefault="006E0E78" w:rsidP="006E0E78">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right="-2" w:firstLine="567"/>
        <w:jc w:val="both"/>
        <w:rPr>
          <w:lang w:eastAsia="lv-LV"/>
        </w:rPr>
      </w:pPr>
      <w:r w:rsidRPr="00797B56">
        <w:rPr>
          <w:lang w:eastAsia="lv-LV"/>
        </w:rPr>
        <w:t>Izpildītājam ir pienākums saskaņot ar Pasūtītāju iepirkumā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23BCEE2F" w14:textId="77777777" w:rsidR="006E0E78" w:rsidRPr="00797B56" w:rsidRDefault="006E0E78" w:rsidP="006E0E78">
      <w:pPr>
        <w:pStyle w:val="ListParagraph"/>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0" w:right="-2" w:firstLine="567"/>
        <w:jc w:val="both"/>
        <w:rPr>
          <w:lang w:eastAsia="lv-LV"/>
        </w:rPr>
      </w:pPr>
    </w:p>
    <w:p w14:paraId="220A40FD"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FIZISK</w:t>
      </w:r>
      <w:r>
        <w:rPr>
          <w:b/>
          <w:noProof/>
          <w:lang w:eastAsia="lv-LV"/>
        </w:rPr>
        <w:t>O</w:t>
      </w:r>
      <w:r w:rsidRPr="00797B56">
        <w:rPr>
          <w:b/>
          <w:noProof/>
          <w:lang w:eastAsia="lv-LV"/>
        </w:rPr>
        <w:t xml:space="preserve"> PERSONU DATU APSTRĀDES NOTEIKUMI</w:t>
      </w:r>
    </w:p>
    <w:p w14:paraId="7E6C016C" w14:textId="77777777" w:rsidR="006E0E78" w:rsidRPr="00797B56" w:rsidRDefault="006E0E78" w:rsidP="006E0E78">
      <w:pPr>
        <w:pStyle w:val="ListParagraph"/>
        <w:widowControl w:val="0"/>
        <w:numPr>
          <w:ilvl w:val="1"/>
          <w:numId w:val="40"/>
        </w:numPr>
        <w:ind w:left="567" w:right="-1" w:hanging="567"/>
        <w:jc w:val="both"/>
      </w:pPr>
      <w:r w:rsidRPr="00797B56">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107F926F" w14:textId="77777777" w:rsidR="006E0E78" w:rsidRPr="00797B56" w:rsidRDefault="006E0E78" w:rsidP="006E0E78">
      <w:pPr>
        <w:pStyle w:val="ListParagraph"/>
        <w:widowControl w:val="0"/>
        <w:numPr>
          <w:ilvl w:val="1"/>
          <w:numId w:val="40"/>
        </w:numPr>
        <w:ind w:left="567" w:right="-1" w:hanging="567"/>
        <w:jc w:val="both"/>
      </w:pPr>
      <w:r w:rsidRPr="00797B56">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09216C18" w14:textId="77777777" w:rsidR="006E0E78" w:rsidRPr="00797B56" w:rsidRDefault="006E0E78" w:rsidP="006E0E78">
      <w:pPr>
        <w:pStyle w:val="ListParagraph"/>
        <w:widowControl w:val="0"/>
        <w:numPr>
          <w:ilvl w:val="1"/>
          <w:numId w:val="40"/>
        </w:numPr>
        <w:ind w:left="567" w:right="-1" w:hanging="567"/>
        <w:jc w:val="both"/>
      </w:pPr>
      <w:r w:rsidRPr="00797B56">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623C77EF" w14:textId="77777777" w:rsidR="006E0E78" w:rsidRPr="00797B56" w:rsidRDefault="006E0E78" w:rsidP="006E0E78">
      <w:pPr>
        <w:pStyle w:val="ListParagraph"/>
        <w:widowControl w:val="0"/>
        <w:numPr>
          <w:ilvl w:val="1"/>
          <w:numId w:val="40"/>
        </w:numPr>
        <w:ind w:left="567" w:right="-1" w:hanging="567"/>
        <w:jc w:val="both"/>
      </w:pPr>
      <w:r w:rsidRPr="00797B56">
        <w:t xml:space="preserve">Parakstot Līgumu, Izpildītājs apliecina, ka ir iepazinies ar Pasūtītāja </w:t>
      </w:r>
      <w:r w:rsidRPr="0097398C">
        <w:t xml:space="preserve">Personas datu aizsardzības </w:t>
      </w:r>
      <w:r w:rsidRPr="00797B56">
        <w:t xml:space="preserve">politiku, kas pieejama Pasūtītāja tīmekļa vietnē </w:t>
      </w:r>
      <w:hyperlink r:id="rId18" w:history="1">
        <w:r w:rsidRPr="00E87B09">
          <w:rPr>
            <w:rStyle w:val="Hyperlink"/>
            <w:color w:val="0070C0"/>
          </w:rPr>
          <w:t>https://www.jurmala.lv/lv/personas-datu-aizsardzibas-politika</w:t>
        </w:r>
      </w:hyperlink>
      <w:r w:rsidRPr="00797B56">
        <w:t>, kā arī ir informēts, ka š</w:t>
      </w:r>
      <w:r>
        <w:t>ī</w:t>
      </w:r>
      <w:r w:rsidRPr="00797B56">
        <w:t xml:space="preserve"> p</w:t>
      </w:r>
      <w:r>
        <w:t>olitik</w:t>
      </w:r>
      <w:r w:rsidRPr="00797B56">
        <w:t>a var tikt vienpusēji mainīt</w:t>
      </w:r>
      <w:r>
        <w:t>a</w:t>
      </w:r>
      <w:r w:rsidRPr="00797B56">
        <w:t xml:space="preserve"> no Pasūtītāja puses.</w:t>
      </w:r>
    </w:p>
    <w:p w14:paraId="44D1F3E6" w14:textId="77777777" w:rsidR="006E0E78" w:rsidRPr="00797B56" w:rsidRDefault="006E0E78" w:rsidP="006E0E78">
      <w:pPr>
        <w:pStyle w:val="ListParagraph"/>
        <w:ind w:left="284"/>
        <w:contextualSpacing w:val="0"/>
        <w:rPr>
          <w:bCs/>
          <w:noProof/>
          <w:lang w:eastAsia="lv-LV"/>
        </w:rPr>
      </w:pPr>
    </w:p>
    <w:p w14:paraId="4586A3DC" w14:textId="77777777" w:rsidR="006E0E78" w:rsidRPr="00797B56" w:rsidRDefault="006E0E78" w:rsidP="006E0E78">
      <w:pPr>
        <w:pStyle w:val="ListParagraph"/>
        <w:numPr>
          <w:ilvl w:val="0"/>
          <w:numId w:val="40"/>
        </w:numPr>
        <w:spacing w:after="120"/>
        <w:ind w:left="284" w:hanging="284"/>
        <w:contextualSpacing w:val="0"/>
        <w:jc w:val="center"/>
        <w:rPr>
          <w:b/>
          <w:noProof/>
          <w:lang w:eastAsia="lv-LV"/>
        </w:rPr>
      </w:pPr>
      <w:r w:rsidRPr="00797B56">
        <w:rPr>
          <w:b/>
          <w:noProof/>
          <w:lang w:eastAsia="lv-LV"/>
        </w:rPr>
        <w:t>PUŠU ATBILDĪBA UN STRĪDU RISINĀŠANAS KĀRTĪBA</w:t>
      </w:r>
    </w:p>
    <w:p w14:paraId="5948F893" w14:textId="77777777" w:rsidR="006E0E78" w:rsidRPr="00F225E1" w:rsidRDefault="006E0E78" w:rsidP="006E0E78">
      <w:pPr>
        <w:pStyle w:val="ListParagraph"/>
        <w:widowControl w:val="0"/>
        <w:numPr>
          <w:ilvl w:val="1"/>
          <w:numId w:val="40"/>
        </w:numPr>
        <w:ind w:left="567" w:right="-1" w:hanging="567"/>
        <w:jc w:val="both"/>
      </w:pPr>
      <w:r w:rsidRPr="00F225E1">
        <w:t xml:space="preserve">Izpildītājs atbild par izpildīto Darbu atbilstību visām Līgumā, Tehniskajā specifikācijā un būvnormatīvos noteiktām </w:t>
      </w:r>
      <w:r w:rsidRPr="00F225E1">
        <w:rPr>
          <w:lang w:eastAsia="lv-LV"/>
        </w:rPr>
        <w:t>tehniskām, sanitārām, vides aizsardzības, ugunsdrošības un citām</w:t>
      </w:r>
      <w:r w:rsidRPr="00F225E1">
        <w:t xml:space="preserve"> prasībām.</w:t>
      </w:r>
    </w:p>
    <w:p w14:paraId="5F750E72" w14:textId="77777777" w:rsidR="006E0E78" w:rsidRPr="00F225E1" w:rsidRDefault="006E0E78" w:rsidP="006E0E78">
      <w:pPr>
        <w:pStyle w:val="ListParagraph"/>
        <w:widowControl w:val="0"/>
        <w:numPr>
          <w:ilvl w:val="1"/>
          <w:numId w:val="40"/>
        </w:numPr>
        <w:ind w:left="567" w:right="-1" w:hanging="567"/>
        <w:jc w:val="both"/>
      </w:pPr>
      <w:r w:rsidRPr="00F225E1">
        <w:t>Ja Darbu izpilde neatbilst Līgumā, tai skaitā Tehniskajā specifikācijā izvirzītajiem nosacījumiem</w:t>
      </w:r>
      <w:r w:rsidRPr="00F225E1" w:rsidDel="001A1A11">
        <w:t xml:space="preserve"> </w:t>
      </w:r>
      <w:r w:rsidRPr="00F225E1">
        <w:t>un/vai būvnormatīvos noteiktajām prasībām, Izpildītājam nekavējoties, par saviem līdzekļiem, ir jānovērš pieļautās kļūdas, nepilnības un neprecizitātes. Pasūtītājs maksā Izpildītājam tikai par tiem Darbiem, kas ir pienācīgi izpildīti.</w:t>
      </w:r>
    </w:p>
    <w:p w14:paraId="28B80C99" w14:textId="77777777" w:rsidR="006E0E78" w:rsidRPr="00F225E1" w:rsidRDefault="006E0E78" w:rsidP="006E0E78">
      <w:pPr>
        <w:pStyle w:val="ListParagraph"/>
        <w:widowControl w:val="0"/>
        <w:numPr>
          <w:ilvl w:val="1"/>
          <w:numId w:val="40"/>
        </w:numPr>
        <w:ind w:left="567" w:right="-1" w:hanging="567"/>
        <w:jc w:val="both"/>
      </w:pPr>
      <w:r w:rsidRPr="00F225E1">
        <w:t>Risku par Līgumā neparedzēt</w:t>
      </w:r>
      <w:r>
        <w:t>ā</w:t>
      </w:r>
      <w:r w:rsidRPr="00F225E1">
        <w:t xml:space="preserve">m </w:t>
      </w:r>
      <w:r w:rsidRPr="00797B56">
        <w:t>piegādēm un</w:t>
      </w:r>
      <w:r>
        <w:t xml:space="preserve"> </w:t>
      </w:r>
      <w:r w:rsidRPr="00F225E1">
        <w:t>darbiem, kas nepieciešami Līguma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37C8139D" w14:textId="77777777" w:rsidR="006E0E78" w:rsidRPr="00F225E1" w:rsidRDefault="006E0E78" w:rsidP="006E0E78">
      <w:pPr>
        <w:pStyle w:val="ListParagraph"/>
        <w:widowControl w:val="0"/>
        <w:numPr>
          <w:ilvl w:val="1"/>
          <w:numId w:val="40"/>
        </w:numPr>
        <w:ind w:left="567" w:right="-1" w:hanging="567"/>
        <w:jc w:val="both"/>
      </w:pPr>
      <w:bookmarkStart w:id="243" w:name="_Hlk173748727"/>
      <w:r w:rsidRPr="00F225E1">
        <w:t xml:space="preserve">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w:t>
      </w:r>
      <w:r w:rsidRPr="00F225E1">
        <w:lastRenderedPageBreak/>
        <w:t>šie zaudējumi radušies, un tai minētie zaudējumi, kas radušies otrai Pusei vai trešajām personām, jāatlīdzina 20 (divdesmit) darbdienu laikā no paziņojuma saņemšanas dienas.</w:t>
      </w:r>
    </w:p>
    <w:bookmarkEnd w:id="243"/>
    <w:p w14:paraId="11A53332" w14:textId="77777777" w:rsidR="006E0E78" w:rsidRPr="00F225E1" w:rsidRDefault="006E0E78" w:rsidP="006E0E78">
      <w:pPr>
        <w:pStyle w:val="ListParagraph"/>
        <w:widowControl w:val="0"/>
        <w:numPr>
          <w:ilvl w:val="1"/>
          <w:numId w:val="40"/>
        </w:numPr>
        <w:ind w:left="567" w:right="-1" w:hanging="567"/>
        <w:jc w:val="both"/>
      </w:pPr>
      <w:r w:rsidRPr="00F225E1">
        <w:t xml:space="preserve">Ja Izpildītājs nepienācīgi pilda Līgumā paredzētās saistības, Pasūtītājs ir tiesīgs Izpildītājam piemērot līgumsodu 1 % (viena procenta) apmērā no līgumcenas par katru pārkāpuma dienu, bet ne vairāk kā 10 % (desmit procentus) no līgumcenas. </w:t>
      </w:r>
    </w:p>
    <w:p w14:paraId="09A9D1BF" w14:textId="77777777" w:rsidR="006E0E78" w:rsidRPr="00F225E1" w:rsidRDefault="006E0E78" w:rsidP="006E0E78">
      <w:pPr>
        <w:pStyle w:val="ListParagraph"/>
        <w:widowControl w:val="0"/>
        <w:numPr>
          <w:ilvl w:val="1"/>
          <w:numId w:val="40"/>
        </w:numPr>
        <w:ind w:left="567" w:right="-1" w:hanging="567"/>
        <w:jc w:val="both"/>
      </w:pPr>
      <w:r w:rsidRPr="00F225E1">
        <w:t>Ja Izpildītājs kavē Darbu izpildi, Pasūtītājs ir tiesīgs Izpildītājam piemērot</w:t>
      </w:r>
      <w:r w:rsidRPr="00F225E1" w:rsidDel="0020243F">
        <w:t xml:space="preserve"> </w:t>
      </w:r>
      <w:r w:rsidRPr="00F225E1">
        <w:t>līgumsodu 1 % (viena procenta) apmērā no attiecīgo Darbu summas par katru pārkāpuma dienu, bet ne vairāk kā 10 % (desmit procentus) no attiecīgo Darbu summas.</w:t>
      </w:r>
    </w:p>
    <w:p w14:paraId="52E031ED" w14:textId="77777777" w:rsidR="006E0E78" w:rsidRPr="00797B56" w:rsidRDefault="006E0E78" w:rsidP="006E0E78">
      <w:pPr>
        <w:pStyle w:val="ListParagraph"/>
        <w:widowControl w:val="0"/>
        <w:numPr>
          <w:ilvl w:val="1"/>
          <w:numId w:val="40"/>
        </w:numPr>
        <w:ind w:left="567" w:right="-1" w:hanging="567"/>
        <w:jc w:val="both"/>
      </w:pPr>
      <w:r w:rsidRPr="00797B56">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7DE82B02" w14:textId="77777777" w:rsidR="006E0E78" w:rsidRPr="00F03504" w:rsidRDefault="006E0E78" w:rsidP="006E0E78">
      <w:pPr>
        <w:pStyle w:val="ListParagraph"/>
        <w:widowControl w:val="0"/>
        <w:numPr>
          <w:ilvl w:val="1"/>
          <w:numId w:val="40"/>
        </w:numPr>
        <w:ind w:left="567" w:right="-1" w:hanging="567"/>
        <w:jc w:val="both"/>
      </w:pPr>
      <w:r w:rsidRPr="00F03504">
        <w:t>Līgumsoda samaksa neatbrīvo Puses no saistību pienācīgas izpildes. Pasūtītājs ir tiesīgs Izpildītājam piemēroto līgumsodu ieturēt no savstarpējiem norēķiniem.</w:t>
      </w:r>
    </w:p>
    <w:p w14:paraId="4EC6EABB" w14:textId="77777777" w:rsidR="006E0E78" w:rsidRPr="00797B56" w:rsidRDefault="006E0E78" w:rsidP="006E0E78">
      <w:pPr>
        <w:pStyle w:val="ListParagraph"/>
        <w:widowControl w:val="0"/>
        <w:numPr>
          <w:ilvl w:val="1"/>
          <w:numId w:val="40"/>
        </w:numPr>
        <w:ind w:left="567" w:right="-1" w:hanging="567"/>
        <w:jc w:val="both"/>
      </w:pPr>
      <w:r w:rsidRPr="00797B56">
        <w:t xml:space="preserve">Ja Izpildītājs nespēj veikt </w:t>
      </w:r>
      <w:r w:rsidRPr="00797B56">
        <w:rPr>
          <w:caps/>
        </w:rPr>
        <w:t>d</w:t>
      </w:r>
      <w:r w:rsidRPr="00797B56">
        <w:t xml:space="preserve">arbus </w:t>
      </w:r>
      <w:r w:rsidRPr="00797B56">
        <w:rPr>
          <w:caps/>
        </w:rPr>
        <w:t>l</w:t>
      </w:r>
      <w:r w:rsidRPr="00797B56">
        <w:t xml:space="preserve">īgumā noteiktajā kārtībā vai termiņā, Pasūtītājam ir iebildumi par Darbu izpildes kvalitāti vai to atbilstību Līguma </w:t>
      </w:r>
      <w:r>
        <w:t xml:space="preserve">noteikumiem </w:t>
      </w:r>
      <w:r w:rsidRPr="00287355">
        <w:t>un, pēc Pasūtītāja pretenzijas saņemšanas, Izpildītājs atsakās vai nespēj veikt konstatēto neatbilstību novēršanu Pasūtītāja pretenzijā norādītajā termiņā un apjomā</w:t>
      </w:r>
      <w:r w:rsidRPr="00797B56">
        <w:t xml:space="preserve">, tad </w:t>
      </w:r>
      <w:r w:rsidRPr="00797B56">
        <w:rPr>
          <w:caps/>
        </w:rPr>
        <w:t>P</w:t>
      </w:r>
      <w:r w:rsidRPr="00797B56">
        <w:t xml:space="preserve">asūtītājs ir tiesīgs attiecīgos Darbus nodot izpildei trešajai personai. Šādā gadījumā Izpildītājs sedz </w:t>
      </w:r>
      <w:r w:rsidRPr="00797B56">
        <w:rPr>
          <w:caps/>
        </w:rPr>
        <w:t>P</w:t>
      </w:r>
      <w:r w:rsidRPr="00797B56">
        <w:t xml:space="preserve">asūtītājam visus radušos zaudējumus. </w:t>
      </w:r>
      <w:r w:rsidRPr="00057A87">
        <w:t>Šajā punktā minētie apstākļi neatbrīvo Izpildītāju no pārējo Līgumā noteikto saistību izpildes un nedod tiesības Izpildītājam vienpusēji atkāpties no Līguma izpildes</w:t>
      </w:r>
      <w:r w:rsidRPr="00797B56">
        <w:t>.</w:t>
      </w:r>
    </w:p>
    <w:p w14:paraId="4027DD47" w14:textId="77777777" w:rsidR="006E0E78" w:rsidRPr="00797B56" w:rsidRDefault="006E0E78" w:rsidP="006E0E78">
      <w:pPr>
        <w:pStyle w:val="ListParagraph"/>
        <w:widowControl w:val="0"/>
        <w:numPr>
          <w:ilvl w:val="1"/>
          <w:numId w:val="40"/>
        </w:numPr>
        <w:ind w:left="567" w:right="-1" w:hanging="567"/>
        <w:jc w:val="both"/>
      </w:pPr>
      <w:bookmarkStart w:id="244" w:name="_Hlk171952453"/>
      <w:bookmarkStart w:id="245" w:name="_Hlk173748989"/>
      <w:r w:rsidRPr="00797B56">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244"/>
    <w:p w14:paraId="5460C25C" w14:textId="77777777" w:rsidR="006E0E78" w:rsidRPr="00797B56" w:rsidRDefault="006E0E78" w:rsidP="006E0E78">
      <w:pPr>
        <w:pStyle w:val="ListParagraph"/>
        <w:widowControl w:val="0"/>
        <w:numPr>
          <w:ilvl w:val="1"/>
          <w:numId w:val="40"/>
        </w:numPr>
        <w:ind w:left="567" w:right="-1" w:hanging="567"/>
        <w:jc w:val="both"/>
      </w:pPr>
      <w:r w:rsidRPr="00797B56">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1F0D2DE6" w14:textId="77777777" w:rsidR="006E0E78" w:rsidRPr="00797B56" w:rsidRDefault="006E0E78" w:rsidP="006E0E78">
      <w:pPr>
        <w:pStyle w:val="ListParagraph"/>
        <w:widowControl w:val="0"/>
        <w:numPr>
          <w:ilvl w:val="1"/>
          <w:numId w:val="40"/>
        </w:numPr>
        <w:ind w:left="567" w:right="-1" w:hanging="567"/>
        <w:jc w:val="both"/>
      </w:pPr>
      <w:r w:rsidRPr="00797B56">
        <w:t>Visus ar Līgumu saistītos strīdus un domstarpības Puses risina savstarpēju pārrunu ceļā. Ja saprātīgā termiņā nav panākta vienošanās pārrunu ceļā, strīdus jautājumi tiek izskatīti saskaņā ar Latvijas Republikā spēkā esošajiem normatīvajiem aktiem.</w:t>
      </w:r>
    </w:p>
    <w:bookmarkEnd w:id="245"/>
    <w:p w14:paraId="57A6884D" w14:textId="77777777" w:rsidR="006E0E78" w:rsidRPr="00797B56" w:rsidRDefault="006E0E78" w:rsidP="006E0E78">
      <w:pPr>
        <w:jc w:val="both"/>
        <w:rPr>
          <w:noProof/>
          <w:lang w:eastAsia="lv-LV"/>
        </w:rPr>
      </w:pPr>
    </w:p>
    <w:p w14:paraId="2AC7D135"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r w:rsidRPr="00797B56">
        <w:rPr>
          <w:b/>
          <w:noProof/>
          <w:lang w:eastAsia="lv-LV"/>
        </w:rPr>
        <w:t>LĪGUMA DARBĪBAS LAIKS, GROZĪŠANAS UN IZBEIGŠANAS KĀRTĪBA</w:t>
      </w:r>
    </w:p>
    <w:p w14:paraId="4EB1B2EC" w14:textId="77777777" w:rsidR="006E0E78" w:rsidRDefault="006E0E78" w:rsidP="006E0E78">
      <w:pPr>
        <w:pStyle w:val="ListParagraph"/>
        <w:widowControl w:val="0"/>
        <w:numPr>
          <w:ilvl w:val="1"/>
          <w:numId w:val="40"/>
        </w:numPr>
        <w:ind w:left="567" w:right="-1" w:hanging="567"/>
        <w:jc w:val="both"/>
      </w:pPr>
      <w:bookmarkStart w:id="246" w:name="_Hlk173749023"/>
      <w:r w:rsidRPr="00797B56">
        <w:t xml:space="preserve">Līgums stājas spēkā pēc tā abpusējas parakstīšanas </w:t>
      </w:r>
      <w:bookmarkEnd w:id="246"/>
      <w:r w:rsidRPr="00617567">
        <w:t>un ir spēkā līdz Pušu saistību izpildei vai tā izbeigšanai Līgumā noteiktajā kārtībā</w:t>
      </w:r>
      <w:r w:rsidRPr="00797B56">
        <w:t>.</w:t>
      </w:r>
    </w:p>
    <w:p w14:paraId="1229EB51" w14:textId="77777777" w:rsidR="006E0E78" w:rsidRPr="00797B56" w:rsidRDefault="006E0E78" w:rsidP="006E0E78">
      <w:pPr>
        <w:pStyle w:val="ListParagraph"/>
        <w:widowControl w:val="0"/>
        <w:ind w:left="567" w:right="-1"/>
        <w:jc w:val="both"/>
      </w:pPr>
    </w:p>
    <w:p w14:paraId="6D354542" w14:textId="77777777" w:rsidR="006E0E78" w:rsidRDefault="006E0E78" w:rsidP="006E0E78">
      <w:pPr>
        <w:pStyle w:val="ListParagraph"/>
        <w:widowControl w:val="0"/>
        <w:numPr>
          <w:ilvl w:val="1"/>
          <w:numId w:val="40"/>
        </w:numPr>
        <w:ind w:left="567" w:right="-1" w:hanging="567"/>
        <w:jc w:val="both"/>
      </w:pPr>
      <w:r w:rsidRPr="00797B56">
        <w:t>Līgumu var papildināt, grozīt vai izbeigt</w:t>
      </w:r>
      <w:r>
        <w:t xml:space="preserve"> pirms tajā noteikto saistību izpildes</w:t>
      </w:r>
      <w:r w:rsidRPr="00797B56">
        <w:t>, Pusēm vienojoties rakstveidā, saskaņā ar Līgumu un Latvijas Republikā spēkā esošajiem normatīvajiem aktiem.</w:t>
      </w:r>
    </w:p>
    <w:p w14:paraId="2FAEF614" w14:textId="77777777" w:rsidR="006E0E78" w:rsidRDefault="006E0E78" w:rsidP="006E0E78">
      <w:pPr>
        <w:widowControl w:val="0"/>
        <w:numPr>
          <w:ilvl w:val="1"/>
          <w:numId w:val="40"/>
        </w:numPr>
        <w:overflowPunct w:val="0"/>
        <w:autoSpaceDE w:val="0"/>
        <w:autoSpaceDN w:val="0"/>
        <w:adjustRightInd w:val="0"/>
        <w:ind w:left="567" w:hanging="567"/>
        <w:contextualSpacing/>
        <w:jc w:val="both"/>
        <w:textAlignment w:val="baseline"/>
        <w:rPr>
          <w:iCs/>
        </w:rPr>
      </w:pPr>
      <w:r>
        <w:rPr>
          <w:iCs/>
        </w:rPr>
        <w:t xml:space="preserve">Ja Līguma izpildes laikā spēkā stājas izmaiņas būvnormatīvu nosacījumos vai spēkā stājas jauni būvnormatīvi, kas paredz izmaiņas Līguma noteikumos un/vai Tehniskās specifikācijas noteikumos, tad, </w:t>
      </w:r>
      <w:r w:rsidRPr="0081413D">
        <w:rPr>
          <w:iCs/>
        </w:rPr>
        <w:t>slēdzot vienošanos par grozījumiem Līgumā,</w:t>
      </w:r>
      <w:r>
        <w:rPr>
          <w:iCs/>
        </w:rPr>
        <w:t xml:space="preserve"> tiek aktualizēti Līguma noteikumi un/vai Tehniskās specifikācijas noteikumi, atbilstoši spēkā esošajos būvnormatīvos noteiktajam.</w:t>
      </w:r>
    </w:p>
    <w:p w14:paraId="662335E7" w14:textId="77777777" w:rsidR="006E0E78" w:rsidRPr="00797B56" w:rsidRDefault="006E0E78" w:rsidP="006E0E78">
      <w:pPr>
        <w:pStyle w:val="ListParagraph"/>
        <w:widowControl w:val="0"/>
        <w:numPr>
          <w:ilvl w:val="1"/>
          <w:numId w:val="40"/>
        </w:numPr>
        <w:ind w:left="567" w:right="-1" w:hanging="567"/>
        <w:jc w:val="both"/>
      </w:pPr>
      <w:r w:rsidRPr="00797B56">
        <w:t xml:space="preserve">Pasūtītājs ir tiesīgs vienpusēji atkāpties un izbeigt Līgumu pirms tajā noteikto saistību izpildes, neatlīdzinot Izpildītājam nekādus zaudējumus, nosūtot par to Izpildītājam rakstisku paziņojumu, kurā norāda </w:t>
      </w:r>
      <w:r>
        <w:t xml:space="preserve">Līguma </w:t>
      </w:r>
      <w:r w:rsidRPr="00797B56">
        <w:t>izbeigšanas dienu, šādos gadījumos:</w:t>
      </w:r>
    </w:p>
    <w:p w14:paraId="6FD7DA8C"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t>Izpildītājs nepienācīgi pilda savas Līgumā noteiktās saistības un pēc Pasūtītāja brīdinājuma saņemšanas</w:t>
      </w:r>
      <w:r w:rsidRPr="001F3C23">
        <w:rPr>
          <w:color w:val="000000" w:themeColor="text1"/>
        </w:rPr>
        <w:t xml:space="preserve"> </w:t>
      </w:r>
      <w:r>
        <w:rPr>
          <w:color w:val="000000" w:themeColor="text1"/>
        </w:rPr>
        <w:t>Pasūtītāja norādītajā termiņā</w:t>
      </w:r>
      <w:r w:rsidRPr="00797B56">
        <w:rPr>
          <w:lang w:eastAsia="lv-LV"/>
        </w:rPr>
        <w:t xml:space="preserve"> </w:t>
      </w:r>
      <w:r w:rsidRPr="00797B56">
        <w:t>nav novērsis konstatēto Līgumā noteikto saistību neizpildi</w:t>
      </w:r>
      <w:r w:rsidRPr="00797B56">
        <w:rPr>
          <w:lang w:eastAsia="lv-LV"/>
        </w:rPr>
        <w:t xml:space="preserve"> vai turpina tās nepildīt;</w:t>
      </w:r>
    </w:p>
    <w:p w14:paraId="46E821D3"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lastRenderedPageBreak/>
        <w:t xml:space="preserve">Izpildītājs pārkāpj kādu no Līguma noteikumiem, </w:t>
      </w:r>
      <w:r w:rsidRPr="00057A87">
        <w:t>un pēc Pasūtītāja brīdinājuma saņemšanas, Pasūtītāja brīdinājumā norādītajā termiņā, nav novērsis konstatēto Līguma noteiktumu pārkāpumu</w:t>
      </w:r>
      <w:r>
        <w:t>,</w:t>
      </w:r>
      <w:r w:rsidRPr="00797B56">
        <w:rPr>
          <w:lang w:eastAsia="lv-LV"/>
        </w:rPr>
        <w:t xml:space="preserve"> un šāds pārkāpums pēc Pasūtītāja viedokļa var būtiski ietekmēt Izpildītāja spējas pildīt Līgum</w:t>
      </w:r>
      <w:r>
        <w:rPr>
          <w:lang w:eastAsia="lv-LV"/>
        </w:rPr>
        <w:t>ā noteiktās saistības</w:t>
      </w:r>
      <w:r w:rsidRPr="00797B56">
        <w:rPr>
          <w:lang w:eastAsia="lv-LV"/>
        </w:rPr>
        <w:t>;</w:t>
      </w:r>
    </w:p>
    <w:p w14:paraId="526663F5" w14:textId="77777777" w:rsidR="006E0E78" w:rsidRPr="00797B56" w:rsidRDefault="006E0E78" w:rsidP="006E0E78">
      <w:pPr>
        <w:pStyle w:val="ListParagraph"/>
        <w:widowControl w:val="0"/>
        <w:numPr>
          <w:ilvl w:val="2"/>
          <w:numId w:val="40"/>
        </w:numPr>
        <w:overflowPunct w:val="0"/>
        <w:autoSpaceDE w:val="0"/>
        <w:autoSpaceDN w:val="0"/>
        <w:adjustRightInd w:val="0"/>
        <w:ind w:left="1418" w:right="-1" w:hanging="851"/>
        <w:jc w:val="both"/>
        <w:rPr>
          <w:lang w:eastAsia="lv-LV"/>
        </w:rPr>
      </w:pPr>
      <w:r w:rsidRPr="00797B56">
        <w:rPr>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3D1592B5" w14:textId="77777777" w:rsidR="006E0E78" w:rsidRPr="00797B56" w:rsidRDefault="006E0E78" w:rsidP="006E0E78">
      <w:pPr>
        <w:pStyle w:val="ListParagraph"/>
        <w:numPr>
          <w:ilvl w:val="2"/>
          <w:numId w:val="40"/>
        </w:numPr>
        <w:tabs>
          <w:tab w:val="right" w:leader="underscore" w:pos="567"/>
        </w:tabs>
        <w:overflowPunct w:val="0"/>
        <w:autoSpaceDE w:val="0"/>
        <w:autoSpaceDN w:val="0"/>
        <w:adjustRightInd w:val="0"/>
        <w:ind w:left="1418" w:hanging="851"/>
        <w:jc w:val="both"/>
      </w:pPr>
      <w:r w:rsidRPr="00797B56">
        <w:rPr>
          <w:lang w:eastAsia="lv-LV"/>
        </w:rPr>
        <w:t>ir uzsākts Izpildītāja maksātnespējas vai likvidācijas process;</w:t>
      </w:r>
    </w:p>
    <w:p w14:paraId="7FAA0863" w14:textId="77777777" w:rsidR="006E0E78" w:rsidRDefault="006E0E78" w:rsidP="006E0E78">
      <w:pPr>
        <w:pStyle w:val="ListParagraph"/>
        <w:numPr>
          <w:ilvl w:val="2"/>
          <w:numId w:val="40"/>
        </w:numPr>
        <w:ind w:left="1418" w:hanging="851"/>
        <w:jc w:val="both"/>
      </w:pPr>
      <w:r w:rsidRPr="00797B56">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t>;</w:t>
      </w:r>
    </w:p>
    <w:p w14:paraId="3910A79D" w14:textId="77777777" w:rsidR="006E0E78" w:rsidRDefault="006E0E78" w:rsidP="006E0E78">
      <w:pPr>
        <w:pStyle w:val="ListParagraph"/>
        <w:numPr>
          <w:ilvl w:val="2"/>
          <w:numId w:val="40"/>
        </w:numPr>
        <w:ind w:left="1418" w:hanging="851"/>
        <w:jc w:val="both"/>
      </w:pPr>
      <w:r>
        <w:t>ja Pasūtītājs</w:t>
      </w:r>
      <w:r w:rsidRPr="00B566E5">
        <w:t xml:space="preserve"> konstatē, ka Līguma izpildē izmantotas Krievijas Federācijas vai Baltkrievijas Republikas izcelsmes preces vai pakalpojumi, vai Izpildītājs pēc Pasūtītāja pieprasījuma Pasūtītāja noteiktajā termiņā neiesniedz dokumentus un informāciju, kas apliecina </w:t>
      </w:r>
      <w:r>
        <w:t>Līguma izpildē izmantoto preču un pakalpojumu izcelsmi.</w:t>
      </w:r>
    </w:p>
    <w:p w14:paraId="4EFB105F" w14:textId="77777777" w:rsidR="006E0E78" w:rsidRDefault="006E0E78" w:rsidP="006E0E78">
      <w:pPr>
        <w:pStyle w:val="ListParagraph"/>
        <w:widowControl w:val="0"/>
        <w:numPr>
          <w:ilvl w:val="1"/>
          <w:numId w:val="40"/>
        </w:numPr>
        <w:ind w:left="567" w:right="-1" w:hanging="567"/>
        <w:jc w:val="both"/>
      </w:pPr>
      <w:bookmarkStart w:id="247" w:name="_Hlk173749336"/>
      <w:r w:rsidRPr="00797B56">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10AFDA4A" w14:textId="77777777" w:rsidR="006E0E78" w:rsidRDefault="006E0E78" w:rsidP="006E0E78">
      <w:pPr>
        <w:pStyle w:val="ListParagraph"/>
        <w:widowControl w:val="0"/>
        <w:numPr>
          <w:ilvl w:val="1"/>
          <w:numId w:val="40"/>
        </w:numPr>
        <w:ind w:left="567" w:right="-1" w:hanging="567"/>
        <w:jc w:val="both"/>
      </w:pPr>
      <w:r w:rsidRPr="00FB0CF9">
        <w:t xml:space="preserve">Ja Pasūtītājs izbeidz Līgumu saskaņā ar </w:t>
      </w:r>
      <w:r>
        <w:t>10</w:t>
      </w:r>
      <w:r w:rsidRPr="00057A87">
        <w:t>.</w:t>
      </w:r>
      <w:r>
        <w:t>4. apakšpunkt</w:t>
      </w:r>
      <w:r w:rsidRPr="00FB0CF9">
        <w:t>u vai Izpildītājs vienpusēji atkāpjas un izbeidz Līgumu pirms tajā noteikto saistību izpildes, Līgums tiek uzskatīts par izbeigtu datumā, kāds norādīts iepriekš nosūtītā attiecīgās Puses paziņojumā. Šādā gadījumā</w:t>
      </w:r>
      <w:r>
        <w:t xml:space="preserve"> Izpildītājs</w:t>
      </w:r>
      <w:r w:rsidRPr="00FB0CF9">
        <w:t>:</w:t>
      </w:r>
    </w:p>
    <w:p w14:paraId="45561130" w14:textId="77777777" w:rsidR="006E0E78" w:rsidRPr="00057A87"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Pr>
          <w:lang w:eastAsia="lv-LV"/>
        </w:rPr>
        <w:t xml:space="preserve">5 (piecu) darbdienu laikā pēc Pasūtītāja paziņojuma un rēķina saņemšanas dienas </w:t>
      </w:r>
      <w:r w:rsidRPr="00057A87">
        <w:rPr>
          <w:color w:val="000000" w:themeColor="text1"/>
          <w:lang w:eastAsia="lv-LV"/>
        </w:rPr>
        <w:t xml:space="preserve">maksā Pasūtītājam līgumsodu 10 % (desmit procentu) apmērā no Līguma </w:t>
      </w:r>
      <w:r>
        <w:rPr>
          <w:color w:val="000000" w:themeColor="text1"/>
          <w:lang w:eastAsia="lv-LV"/>
        </w:rPr>
        <w:t>5</w:t>
      </w:r>
      <w:r w:rsidRPr="00057A87">
        <w:rPr>
          <w:color w:val="000000" w:themeColor="text1"/>
          <w:lang w:eastAsia="lv-LV"/>
        </w:rPr>
        <w:t>.1.</w:t>
      </w:r>
      <w:r>
        <w:rPr>
          <w:color w:val="000000" w:themeColor="text1"/>
          <w:lang w:eastAsia="lv-LV"/>
        </w:rPr>
        <w:t> apakš</w:t>
      </w:r>
      <w:r w:rsidRPr="00057A87">
        <w:rPr>
          <w:color w:val="000000" w:themeColor="text1"/>
          <w:lang w:eastAsia="lv-LV"/>
        </w:rPr>
        <w:t>punktā noteiktās līgumcenas</w:t>
      </w:r>
      <w:r>
        <w:rPr>
          <w:color w:val="000000" w:themeColor="text1"/>
          <w:lang w:eastAsia="lv-LV"/>
        </w:rPr>
        <w:t xml:space="preserve"> (izņemot Līguma 10.5. apakšpunktā minēto gadījumu)</w:t>
      </w:r>
      <w:r w:rsidRPr="00057A87">
        <w:rPr>
          <w:color w:val="000000" w:themeColor="text1"/>
          <w:lang w:eastAsia="lv-LV"/>
        </w:rPr>
        <w:t>;</w:t>
      </w:r>
    </w:p>
    <w:p w14:paraId="11DE4325" w14:textId="77777777" w:rsidR="006E0E78"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sidRPr="00057A87">
        <w:rPr>
          <w:iCs/>
          <w:color w:val="000000" w:themeColor="text1"/>
        </w:rPr>
        <w:t>10 (</w:t>
      </w:r>
      <w:r w:rsidRPr="00057A87">
        <w:rPr>
          <w:color w:val="000000" w:themeColor="text1"/>
          <w:lang w:eastAsia="lv-LV"/>
        </w:rPr>
        <w:t xml:space="preserve">desmit) darbdienu laikā pēc </w:t>
      </w:r>
      <w:smartTag w:uri="schemas-tilde-lv/tildestengine" w:element="veidnes">
        <w:smartTagPr>
          <w:attr w:name="text" w:val="paziņojuma"/>
          <w:attr w:name="id" w:val="-1"/>
          <w:attr w:name="baseform" w:val="paziņojum|s"/>
        </w:smartTagPr>
        <w:r w:rsidRPr="00057A87">
          <w:rPr>
            <w:color w:val="000000" w:themeColor="text1"/>
            <w:lang w:eastAsia="lv-LV"/>
          </w:rPr>
          <w:t>paziņojuma</w:t>
        </w:r>
      </w:smartTag>
      <w:r w:rsidRPr="00057A87">
        <w:rPr>
          <w:color w:val="000000" w:themeColor="text1"/>
          <w:lang w:eastAsia="lv-LV"/>
        </w:rPr>
        <w:t xml:space="preserve"> </w:t>
      </w:r>
      <w:r>
        <w:rPr>
          <w:color w:val="000000" w:themeColor="text1"/>
          <w:lang w:eastAsia="lv-LV"/>
        </w:rPr>
        <w:t>saņemšanas</w:t>
      </w:r>
      <w:r w:rsidRPr="00057A87">
        <w:rPr>
          <w:color w:val="000000" w:themeColor="text1"/>
          <w:lang w:eastAsia="lv-LV"/>
        </w:rPr>
        <w:t xml:space="preserve"> dienas iesniedz Pasūtītājam Līguma </w:t>
      </w:r>
      <w:r>
        <w:rPr>
          <w:color w:val="000000" w:themeColor="text1"/>
          <w:lang w:eastAsia="lv-LV"/>
        </w:rPr>
        <w:t>5</w:t>
      </w:r>
      <w:r w:rsidRPr="00057A87">
        <w:rPr>
          <w:color w:val="000000" w:themeColor="text1"/>
          <w:lang w:eastAsia="lv-LV"/>
        </w:rPr>
        <w:t>.</w:t>
      </w:r>
      <w:r>
        <w:rPr>
          <w:color w:val="000000" w:themeColor="text1"/>
          <w:lang w:eastAsia="lv-LV"/>
        </w:rPr>
        <w:t>7</w:t>
      </w:r>
      <w:r w:rsidRPr="00057A87">
        <w:rPr>
          <w:color w:val="000000" w:themeColor="text1"/>
          <w:lang w:eastAsia="lv-LV"/>
        </w:rPr>
        <w:t>.</w:t>
      </w:r>
      <w:r>
        <w:rPr>
          <w:color w:val="000000" w:themeColor="text1"/>
          <w:lang w:eastAsia="lv-LV"/>
        </w:rPr>
        <w:t> apakš</w:t>
      </w:r>
      <w:r w:rsidRPr="00057A87">
        <w:rPr>
          <w:color w:val="000000" w:themeColor="text1"/>
          <w:lang w:eastAsia="lv-LV"/>
        </w:rPr>
        <w:t xml:space="preserve">punktā minēto </w:t>
      </w:r>
      <w:smartTag w:uri="schemas-tilde-lv/tildestengine" w:element="veidnes">
        <w:smartTagPr>
          <w:attr w:name="baseform" w:val="akt|s"/>
          <w:attr w:name="id" w:val="-1"/>
          <w:attr w:name="text" w:val="aktu"/>
        </w:smartTagPr>
        <w:r w:rsidRPr="00057A87">
          <w:rPr>
            <w:iCs/>
            <w:color w:val="000000" w:themeColor="text1"/>
          </w:rPr>
          <w:t>aktu</w:t>
        </w:r>
      </w:smartTag>
      <w:r w:rsidRPr="00057A87">
        <w:rPr>
          <w:iCs/>
          <w:color w:val="000000" w:themeColor="text1"/>
        </w:rPr>
        <w:t xml:space="preserve"> par Izpildītāja faktiski veiktajiem Darbiem un atbildīgā būvuzrauga sagatavotu, parakstītu pārskatu par būvuzraudzības plāna izpildi</w:t>
      </w:r>
      <w:r>
        <w:rPr>
          <w:iCs/>
          <w:color w:val="000000" w:themeColor="text1"/>
        </w:rPr>
        <w:t xml:space="preserve"> (</w:t>
      </w:r>
      <w:r w:rsidRPr="00346136">
        <w:rPr>
          <w:iCs/>
          <w:color w:val="000000" w:themeColor="text1"/>
        </w:rPr>
        <w:t>ja būvdarbi Objektā tiek veikti BIS lietas ietvaros)</w:t>
      </w:r>
      <w:r w:rsidRPr="00057A87">
        <w:rPr>
          <w:iCs/>
          <w:color w:val="000000" w:themeColor="text1"/>
        </w:rPr>
        <w:t xml:space="preserve">; </w:t>
      </w:r>
    </w:p>
    <w:p w14:paraId="16C29AB7" w14:textId="77777777" w:rsidR="006E0E78" w:rsidRPr="00294A57" w:rsidRDefault="006E0E78" w:rsidP="006E0E78">
      <w:pPr>
        <w:pStyle w:val="ListParagraph"/>
        <w:numPr>
          <w:ilvl w:val="2"/>
          <w:numId w:val="40"/>
        </w:numPr>
        <w:overflowPunct w:val="0"/>
        <w:autoSpaceDE w:val="0"/>
        <w:autoSpaceDN w:val="0"/>
        <w:adjustRightInd w:val="0"/>
        <w:ind w:left="1418" w:right="-2" w:hanging="873"/>
        <w:jc w:val="both"/>
        <w:rPr>
          <w:color w:val="000000" w:themeColor="text1"/>
        </w:rPr>
      </w:pPr>
      <w:r w:rsidRPr="00294A57">
        <w:rPr>
          <w:iCs/>
          <w:color w:val="000000" w:themeColor="text1"/>
        </w:rPr>
        <w:t>10 (</w:t>
      </w:r>
      <w:r w:rsidRPr="00294A57">
        <w:rPr>
          <w:color w:val="000000" w:themeColor="text1"/>
          <w:lang w:eastAsia="lv-LV"/>
        </w:rPr>
        <w:t xml:space="preserve">desmit) darbdienu laikā pēc attiecīgā Pasūtītāja paziņojuma un rēķina </w:t>
      </w:r>
      <w:r>
        <w:rPr>
          <w:color w:val="000000" w:themeColor="text1"/>
          <w:lang w:eastAsia="lv-LV"/>
        </w:rPr>
        <w:t>saņemšanas</w:t>
      </w:r>
      <w:r w:rsidRPr="00294A57">
        <w:rPr>
          <w:color w:val="000000" w:themeColor="text1"/>
          <w:lang w:eastAsia="lv-LV"/>
        </w:rPr>
        <w:t xml:space="preserve"> dienas atlīdzina Pasūtītājam visus zaudējumus, kas Pasūtītājam radušies Līguma izbeigšanas rezultātā</w:t>
      </w:r>
      <w:r>
        <w:rPr>
          <w:color w:val="000000" w:themeColor="text1"/>
          <w:lang w:eastAsia="lv-LV"/>
        </w:rPr>
        <w:t xml:space="preserve"> (izņemot Līguma 10.5. apakšpunktā minēto gadījumu);</w:t>
      </w:r>
      <w:r w:rsidRPr="006E4A9F">
        <w:rPr>
          <w:lang w:eastAsia="lv-LV"/>
        </w:rPr>
        <w:t xml:space="preserve"> </w:t>
      </w:r>
    </w:p>
    <w:p w14:paraId="42B621C4" w14:textId="77777777" w:rsidR="006E0E78" w:rsidRPr="00797B56" w:rsidRDefault="006E0E78" w:rsidP="006E0E78">
      <w:pPr>
        <w:pStyle w:val="ListParagraph"/>
        <w:widowControl w:val="0"/>
        <w:numPr>
          <w:ilvl w:val="1"/>
          <w:numId w:val="40"/>
        </w:numPr>
        <w:ind w:left="709" w:right="-1" w:hanging="709"/>
        <w:jc w:val="both"/>
      </w:pPr>
      <w:r w:rsidRPr="00797B56">
        <w:t>Neviena no Pusēm neatbild par Līgumā noteikto saistību neizpildīšanu, ja tas noticis tādu apstākļu dēļ, ko nav bijis iespējams paredzēt un novērst, t.</w:t>
      </w:r>
      <w:r>
        <w:t> </w:t>
      </w:r>
      <w:r w:rsidRPr="00797B56">
        <w:t>i., nepārvaramas varas apstākļu rezultātā, piemēram, ugunsgrēks, dabas katastrofas, sociālie konflikti, kara darbība, valsts varas un pārvaldes institūciju darbība, kā arī jaunu normatīvo aktu ieviešana, kas ierobežo vai aizliedz Līgumā paredzēto darbību. Par nepārvaramas varas apstākļiem nav uzskatāma vispārēja cenu celšanās, tai skaitā degvielas, elektroenerģijas, gāzes u.</w:t>
      </w:r>
      <w:r>
        <w:t> </w:t>
      </w:r>
      <w:r w:rsidRPr="00797B56">
        <w:t>c. resursu cenu paaugstināšanās, vispārēja inflācija valstī, valūtas kursu svārstības un citi biznesa riski, kā arī iekārtu un materiālu piegādes kavējumi.</w:t>
      </w:r>
    </w:p>
    <w:p w14:paraId="603A3A63" w14:textId="77777777" w:rsidR="006E0E78" w:rsidRPr="00797B56" w:rsidRDefault="006E0E78" w:rsidP="006E0E78">
      <w:pPr>
        <w:pStyle w:val="ListParagraph"/>
        <w:widowControl w:val="0"/>
        <w:numPr>
          <w:ilvl w:val="1"/>
          <w:numId w:val="40"/>
        </w:numPr>
        <w:ind w:left="709" w:right="-1" w:hanging="709"/>
        <w:jc w:val="both"/>
      </w:pPr>
      <w:r w:rsidRPr="00797B56">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34DECE2B" w14:textId="77777777" w:rsidR="006E0E78" w:rsidRPr="00797B56" w:rsidRDefault="006E0E78" w:rsidP="006E0E78">
      <w:pPr>
        <w:pStyle w:val="ListParagraph"/>
        <w:widowControl w:val="0"/>
        <w:numPr>
          <w:ilvl w:val="1"/>
          <w:numId w:val="40"/>
        </w:numPr>
        <w:ind w:left="709" w:right="-1" w:hanging="709"/>
        <w:jc w:val="both"/>
      </w:pPr>
      <w:r w:rsidRPr="009C4150">
        <w:t xml:space="preserve">Katra no </w:t>
      </w:r>
      <w:r>
        <w:rPr>
          <w:lang w:eastAsia="lv-LV"/>
        </w:rPr>
        <w:t>P</w:t>
      </w:r>
      <w:r w:rsidRPr="009C4150">
        <w:rPr>
          <w:lang w:eastAsia="lv-LV"/>
        </w:rPr>
        <w:t xml:space="preserve">usēm 3 (trīs) darbdienu laikā </w:t>
      </w:r>
      <w:r w:rsidRPr="009C4150">
        <w:t xml:space="preserve">no dienas, kad izmaiņas stājušās spēkā, rakstiski </w:t>
      </w:r>
      <w:r w:rsidRPr="009C4150">
        <w:lastRenderedPageBreak/>
        <w:t xml:space="preserve">informē otru </w:t>
      </w:r>
      <w:r>
        <w:t>P</w:t>
      </w:r>
      <w:r w:rsidRPr="009C4150">
        <w:t>usi par izmaiņām Līgumā norādītajos rekvizītos vai par Līguma 1</w:t>
      </w:r>
      <w:r>
        <w:t>1</w:t>
      </w:r>
      <w:r w:rsidRPr="009C4150">
        <w:t>.1.</w:t>
      </w:r>
      <w:r>
        <w:t> apakš</w:t>
      </w:r>
      <w:r w:rsidRPr="009C4150">
        <w:t>punkt</w:t>
      </w:r>
      <w:r>
        <w:t>ā</w:t>
      </w:r>
      <w:r w:rsidRPr="009C4150">
        <w:t xml:space="preserve"> norādīto pārstāvju maiņu. </w:t>
      </w:r>
      <w:r>
        <w:t>N</w:t>
      </w:r>
      <w:r w:rsidRPr="009C4150">
        <w:t xml:space="preserve">orādītais rakstiskais paziņojums </w:t>
      </w:r>
      <w:r w:rsidRPr="009C4150">
        <w:rPr>
          <w:iCs/>
        </w:rPr>
        <w:t xml:space="preserve">kļūst par neatņemamu Līguma sastāvdaļu, </w:t>
      </w:r>
      <w:r>
        <w:rPr>
          <w:iCs/>
        </w:rPr>
        <w:t>P</w:t>
      </w:r>
      <w:r w:rsidRPr="009C4150">
        <w:rPr>
          <w:iCs/>
        </w:rPr>
        <w:t>usēm neslēdzot atsevišķu vienošanos par grozījumiem Līgumā</w:t>
      </w:r>
      <w:r w:rsidRPr="00797B56">
        <w:t>.</w:t>
      </w:r>
    </w:p>
    <w:bookmarkEnd w:id="247"/>
    <w:p w14:paraId="6298182B" w14:textId="77777777" w:rsidR="006E0E78" w:rsidRPr="00797B56" w:rsidRDefault="006E0E78" w:rsidP="006E0E78">
      <w:pPr>
        <w:pStyle w:val="ListParagraph"/>
        <w:widowControl w:val="0"/>
        <w:numPr>
          <w:ilvl w:val="1"/>
          <w:numId w:val="40"/>
        </w:numPr>
        <w:ind w:left="709" w:right="-1" w:hanging="709"/>
        <w:jc w:val="both"/>
      </w:pPr>
      <w:r w:rsidRPr="00797B56">
        <w:t xml:space="preserve">Ja kāda no Pusēm tiek reorganizēta, </w:t>
      </w:r>
      <w:smartTag w:uri="schemas-tilde-lv/tildestengine" w:element="veidnes">
        <w:smartTagPr>
          <w:attr w:name="text" w:val="Līgums"/>
          <w:attr w:name="baseform" w:val="Līgums"/>
          <w:attr w:name="id" w:val="-1"/>
        </w:smartTagPr>
        <w:r w:rsidRPr="00797B56">
          <w:t>Līgums</w:t>
        </w:r>
      </w:smartTag>
      <w:r w:rsidRPr="00797B56">
        <w:t xml:space="preserve"> paliek spēkā un tā noteikumi ir saistoši Pušu saistību pārņēmējiem.</w:t>
      </w:r>
    </w:p>
    <w:p w14:paraId="7FE40D92" w14:textId="77777777" w:rsidR="006E0E78" w:rsidRDefault="006E0E78" w:rsidP="006E0E78">
      <w:pPr>
        <w:tabs>
          <w:tab w:val="left" w:pos="0"/>
        </w:tabs>
        <w:ind w:right="-1"/>
        <w:jc w:val="both"/>
        <w:rPr>
          <w:noProof/>
          <w:lang w:eastAsia="lv-LV"/>
        </w:rPr>
      </w:pPr>
    </w:p>
    <w:p w14:paraId="6AE9A614" w14:textId="77777777" w:rsidR="006E0E78" w:rsidRPr="00797B56" w:rsidRDefault="006E0E78" w:rsidP="006E0E78">
      <w:pPr>
        <w:tabs>
          <w:tab w:val="left" w:pos="0"/>
        </w:tabs>
        <w:ind w:right="-1"/>
        <w:jc w:val="both"/>
        <w:rPr>
          <w:noProof/>
          <w:lang w:eastAsia="lv-LV"/>
        </w:rPr>
      </w:pPr>
    </w:p>
    <w:p w14:paraId="209539D7"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bookmarkStart w:id="248" w:name="_Toc421106375"/>
      <w:r w:rsidRPr="00797B56">
        <w:rPr>
          <w:b/>
          <w:noProof/>
          <w:lang w:eastAsia="lv-LV"/>
        </w:rPr>
        <w:t>Citi noteikumi</w:t>
      </w:r>
      <w:bookmarkEnd w:id="248"/>
    </w:p>
    <w:p w14:paraId="17D8A83A" w14:textId="77777777" w:rsidR="006E0E78" w:rsidRPr="00797B56" w:rsidRDefault="006E0E78" w:rsidP="006E0E78">
      <w:pPr>
        <w:pStyle w:val="ListParagraph"/>
        <w:widowControl w:val="0"/>
        <w:numPr>
          <w:ilvl w:val="1"/>
          <w:numId w:val="40"/>
        </w:numPr>
        <w:ind w:left="567" w:right="-1" w:hanging="567"/>
        <w:jc w:val="both"/>
      </w:pPr>
      <w:bookmarkStart w:id="249" w:name="_Hlk173749583"/>
      <w:bookmarkStart w:id="250" w:name="_Hlk171591069"/>
      <w:r w:rsidRPr="00797B56">
        <w:t>Lai nodrošinātu Līguma izpildi, Puses nozīmē savus pārstāvjus, kuru pienākums ir koordinēt Līguma izpildi un nodrošināt savlaicīgu informācijas apmaiņu</w:t>
      </w:r>
      <w:bookmarkEnd w:id="249"/>
      <w:r w:rsidRPr="00797B56">
        <w:t>:</w:t>
      </w:r>
    </w:p>
    <w:bookmarkEnd w:id="250"/>
    <w:p w14:paraId="6DBA789B" w14:textId="77777777" w:rsidR="006E0E78" w:rsidRPr="00797B56" w:rsidRDefault="006E0E78" w:rsidP="006E0E78">
      <w:pPr>
        <w:pStyle w:val="ListParagraph"/>
        <w:numPr>
          <w:ilvl w:val="2"/>
          <w:numId w:val="40"/>
        </w:numPr>
        <w:ind w:left="1276" w:hanging="709"/>
        <w:contextualSpacing w:val="0"/>
        <w:jc w:val="both"/>
      </w:pPr>
      <w:r w:rsidRPr="00797B56">
        <w:rPr>
          <w:w w:val="101"/>
        </w:rPr>
        <w:t xml:space="preserve">Pasūtītāja pārstāvis: </w:t>
      </w:r>
      <w:bookmarkStart w:id="251" w:name="_Hlk173749608"/>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bookmarkEnd w:id="251"/>
      <w:r w:rsidRPr="00797B56">
        <w:rPr>
          <w:w w:val="101"/>
        </w:rPr>
        <w:t>;</w:t>
      </w:r>
    </w:p>
    <w:p w14:paraId="25B1D3B6" w14:textId="77777777" w:rsidR="006E0E78" w:rsidRPr="00797B56" w:rsidRDefault="006E0E78" w:rsidP="006E0E78">
      <w:pPr>
        <w:pStyle w:val="ListParagraph"/>
        <w:numPr>
          <w:ilvl w:val="2"/>
          <w:numId w:val="40"/>
        </w:numPr>
        <w:ind w:left="1276" w:hanging="709"/>
        <w:contextualSpacing w:val="0"/>
        <w:jc w:val="both"/>
      </w:pPr>
      <w:r w:rsidRPr="00797B56">
        <w:rPr>
          <w:w w:val="101"/>
        </w:rPr>
        <w:t xml:space="preserve">Izpildītāja pārstāvis: </w:t>
      </w:r>
      <w:r w:rsidRPr="00797B56">
        <w:rPr>
          <w:w w:val="101"/>
          <w:highlight w:val="lightGray"/>
        </w:rPr>
        <w:t>________</w:t>
      </w:r>
      <w:r w:rsidRPr="00797B56">
        <w:rPr>
          <w:w w:val="101"/>
        </w:rPr>
        <w:t xml:space="preserve"> </w:t>
      </w:r>
      <w:r w:rsidRPr="00797B56">
        <w:rPr>
          <w:w w:val="101"/>
          <w:highlight w:val="lightGray"/>
        </w:rPr>
        <w:t>_________</w:t>
      </w:r>
      <w:r w:rsidRPr="00797B56">
        <w:rPr>
          <w:w w:val="101"/>
        </w:rPr>
        <w:t xml:space="preserve">, tālr. </w:t>
      </w:r>
      <w:r w:rsidRPr="00797B56">
        <w:rPr>
          <w:w w:val="101"/>
          <w:highlight w:val="lightGray"/>
        </w:rPr>
        <w:t>_________</w:t>
      </w:r>
      <w:r w:rsidRPr="00797B56">
        <w:rPr>
          <w:w w:val="101"/>
        </w:rPr>
        <w:t xml:space="preserve">, e-pasts: </w:t>
      </w:r>
      <w:r w:rsidRPr="00797B56">
        <w:rPr>
          <w:w w:val="101"/>
          <w:highlight w:val="lightGray"/>
        </w:rPr>
        <w:t>___________</w:t>
      </w:r>
      <w:r w:rsidRPr="00797B56">
        <w:t>.</w:t>
      </w:r>
    </w:p>
    <w:p w14:paraId="3213BB45"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bookmarkStart w:id="252" w:name="_Hlk173749616"/>
      <w:r w:rsidRPr="00797B56">
        <w:t>Puses elektroniskajā saziņā un elektronisko dokumentu apritē primāri izmanto Pušu oficiālās elektroniskās adreses (e-adreses)</w:t>
      </w:r>
      <w:r>
        <w:t xml:space="preserve">, </w:t>
      </w:r>
      <w:r w:rsidRPr="000E5C12">
        <w:t>izņemot Līgumā noteikto informācijas apriti starp Pušu kontaktpersonām</w:t>
      </w:r>
      <w:r w:rsidRPr="00797B56">
        <w:t>.</w:t>
      </w:r>
    </w:p>
    <w:p w14:paraId="3A040ADA"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Visos jautājumos, kas nav regulēti Līgumā, Puses vadās no spēkā esošajiem Latvijas Republikas normatīvajiem aktiem.</w:t>
      </w:r>
    </w:p>
    <w:bookmarkEnd w:id="252"/>
    <w:p w14:paraId="48211D4B"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Ja rodas pretrunas starp iepirkuma dokumentiem un Izpildītāja iesniegtā piedāvājuma dokumentiem, noteicošais ir iepirkuma dokumentos noteiktais.</w:t>
      </w:r>
    </w:p>
    <w:p w14:paraId="396DA6C1"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bookmarkStart w:id="253" w:name="_Hlk173749634"/>
      <w:r w:rsidRPr="00797B56">
        <w:t>Ja kāds no Līguma noteikumiem nevar tikt izpildīts vai zaudē spēku, tad tas neietekmē citus Līguma noteikumus, ciktāl tie nav nesaraujami saistīti.</w:t>
      </w:r>
    </w:p>
    <w:p w14:paraId="3EA31228"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t xml:space="preserve">Pasūtītājs informē Izpildītāju par </w:t>
      </w:r>
      <w:r w:rsidRPr="00797B56">
        <w:rPr>
          <w:bCs/>
          <w:w w:val="101"/>
        </w:rPr>
        <w:t xml:space="preserve">kārtību, kādā atbilstoši Trauksmes celšanas likumam </w:t>
      </w:r>
      <w:r w:rsidRPr="00B73537">
        <w:t>Jūrmalas</w:t>
      </w:r>
      <w:r w:rsidRPr="00797B56">
        <w:rPr>
          <w:bCs/>
          <w:w w:val="101"/>
        </w:rPr>
        <w:t xml:space="preserve"> valstspilsētas pašvaldībā darbojas iekšējā trauksmes celšanas sistēma, un tā ir pieejama Pasūtītāja tīmekļa vietnē </w:t>
      </w:r>
      <w:hyperlink r:id="rId19" w:history="1">
        <w:r w:rsidRPr="00797B56">
          <w:rPr>
            <w:rStyle w:val="Hyperlink"/>
            <w:color w:val="auto"/>
          </w:rPr>
          <w:t>https://www.jurmala.lv/lv/trauksmes-celsana</w:t>
        </w:r>
      </w:hyperlink>
      <w:r w:rsidRPr="00797B56">
        <w:t xml:space="preserve">. </w:t>
      </w:r>
    </w:p>
    <w:p w14:paraId="10FC4C6B"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pPr>
      <w:r w:rsidRPr="00797B56">
        <w:rPr>
          <w:noProof/>
          <w:lang w:eastAsia="lv-LV"/>
        </w:rPr>
        <w:t xml:space="preserve">Līgums ir sagatavots latviešu valodā elektroniska dokumenta veidā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xml:space="preserve">) lapām un </w:t>
      </w:r>
      <w:r w:rsidRPr="00797B56">
        <w:t>pielikumiem</w:t>
      </w:r>
      <w:r w:rsidRPr="00797B56">
        <w:rPr>
          <w:noProof/>
          <w:lang w:eastAsia="lv-LV"/>
        </w:rPr>
        <w:t>, parakstīts elektroniski ar drošu elektronisko parakstu.</w:t>
      </w:r>
    </w:p>
    <w:bookmarkEnd w:id="253"/>
    <w:p w14:paraId="3A0C6E14" w14:textId="77777777" w:rsidR="006E0E78" w:rsidRPr="00797B56" w:rsidRDefault="006E0E78" w:rsidP="006E0E78">
      <w:pPr>
        <w:pStyle w:val="ListParagraph"/>
        <w:widowControl w:val="0"/>
        <w:numPr>
          <w:ilvl w:val="1"/>
          <w:numId w:val="40"/>
        </w:numPr>
        <w:overflowPunct w:val="0"/>
        <w:autoSpaceDE w:val="0"/>
        <w:autoSpaceDN w:val="0"/>
        <w:adjustRightInd w:val="0"/>
        <w:ind w:left="567" w:right="-1" w:hanging="567"/>
        <w:jc w:val="both"/>
        <w:rPr>
          <w:noProof/>
          <w:lang w:eastAsia="lv-LV"/>
        </w:rPr>
      </w:pPr>
      <w:r w:rsidRPr="00797B56">
        <w:rPr>
          <w:noProof/>
          <w:lang w:eastAsia="lv-LV"/>
        </w:rPr>
        <w:t>Līgumam kā neatņemamas sastāvdaļas pievienoti šādi pielikumi:</w:t>
      </w:r>
    </w:p>
    <w:p w14:paraId="09E7BA81" w14:textId="77777777" w:rsidR="006E0E78" w:rsidRPr="00797B56"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1. pielikums – Tehniskā specifikācija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)lapām;</w:t>
      </w:r>
    </w:p>
    <w:p w14:paraId="19EA940C" w14:textId="77777777" w:rsidR="006E0E78"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2. pielikums – Tehniskais piedāvājums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lapām;</w:t>
      </w:r>
    </w:p>
    <w:p w14:paraId="573E5824" w14:textId="77777777" w:rsidR="006E0E78" w:rsidRDefault="006E0E78" w:rsidP="006E0E78">
      <w:pPr>
        <w:pStyle w:val="ListParagraph"/>
        <w:tabs>
          <w:tab w:val="center" w:pos="4820"/>
        </w:tabs>
        <w:overflowPunct w:val="0"/>
        <w:autoSpaceDE w:val="0"/>
        <w:autoSpaceDN w:val="0"/>
        <w:adjustRightInd w:val="0"/>
        <w:ind w:left="567" w:right="-1"/>
        <w:contextualSpacing w:val="0"/>
        <w:jc w:val="both"/>
        <w:rPr>
          <w:noProof/>
          <w:lang w:eastAsia="lv-LV"/>
        </w:rPr>
      </w:pPr>
      <w:r w:rsidRPr="00797B56">
        <w:rPr>
          <w:noProof/>
          <w:lang w:eastAsia="lv-LV"/>
        </w:rPr>
        <w:t xml:space="preserve">3. pielikums – Finanšu piedāvājums uz </w:t>
      </w:r>
      <w:r w:rsidRPr="00797B56">
        <w:rPr>
          <w:noProof/>
          <w:highlight w:val="lightGray"/>
          <w:lang w:eastAsia="lv-LV"/>
        </w:rPr>
        <w:t>__</w:t>
      </w:r>
      <w:r w:rsidRPr="00797B56">
        <w:rPr>
          <w:noProof/>
          <w:lang w:eastAsia="lv-LV"/>
        </w:rPr>
        <w:t xml:space="preserve"> (</w:t>
      </w:r>
      <w:r w:rsidRPr="00797B56">
        <w:rPr>
          <w:noProof/>
          <w:highlight w:val="lightGray"/>
          <w:lang w:eastAsia="lv-LV"/>
        </w:rPr>
        <w:t>_______</w:t>
      </w:r>
      <w:r w:rsidRPr="00797B56">
        <w:rPr>
          <w:noProof/>
          <w:lang w:eastAsia="lv-LV"/>
        </w:rPr>
        <w:t>) lapām</w:t>
      </w:r>
      <w:r>
        <w:rPr>
          <w:noProof/>
          <w:lang w:eastAsia="lv-LV"/>
        </w:rPr>
        <w:t>;</w:t>
      </w:r>
    </w:p>
    <w:p w14:paraId="0DC8375F" w14:textId="77777777" w:rsidR="006E0E78" w:rsidRPr="00797B56" w:rsidRDefault="006E0E78" w:rsidP="006E0E78">
      <w:pPr>
        <w:pStyle w:val="ListParagraph"/>
        <w:tabs>
          <w:tab w:val="center" w:pos="4820"/>
        </w:tabs>
        <w:overflowPunct w:val="0"/>
        <w:autoSpaceDE w:val="0"/>
        <w:autoSpaceDN w:val="0"/>
        <w:adjustRightInd w:val="0"/>
        <w:ind w:left="426" w:right="-1"/>
        <w:contextualSpacing w:val="0"/>
        <w:jc w:val="both"/>
      </w:pPr>
    </w:p>
    <w:p w14:paraId="5500E644" w14:textId="77777777" w:rsidR="006E0E78" w:rsidRPr="00797B56" w:rsidRDefault="006E0E78" w:rsidP="006E0E78">
      <w:pPr>
        <w:pStyle w:val="ListParagraph"/>
        <w:numPr>
          <w:ilvl w:val="0"/>
          <w:numId w:val="40"/>
        </w:numPr>
        <w:spacing w:after="120"/>
        <w:ind w:left="426" w:hanging="426"/>
        <w:contextualSpacing w:val="0"/>
        <w:jc w:val="center"/>
        <w:rPr>
          <w:b/>
          <w:noProof/>
          <w:lang w:eastAsia="lv-LV"/>
        </w:rPr>
      </w:pPr>
      <w:r w:rsidRPr="00797B56">
        <w:rPr>
          <w:b/>
          <w:noProof/>
          <w:lang w:eastAsia="lv-LV"/>
        </w:rPr>
        <w:t>Pušu rekvizīti un paraksti</w:t>
      </w:r>
    </w:p>
    <w:tbl>
      <w:tblPr>
        <w:tblW w:w="5000" w:type="pct"/>
        <w:tblLook w:val="04A0" w:firstRow="1" w:lastRow="0" w:firstColumn="1" w:lastColumn="0" w:noHBand="0" w:noVBand="1"/>
      </w:tblPr>
      <w:tblGrid>
        <w:gridCol w:w="5064"/>
        <w:gridCol w:w="4574"/>
      </w:tblGrid>
      <w:tr w:rsidR="006E0E78" w:rsidRPr="00797B56" w14:paraId="592AF200" w14:textId="77777777" w:rsidTr="000828D2">
        <w:tc>
          <w:tcPr>
            <w:tcW w:w="2627" w:type="pct"/>
          </w:tcPr>
          <w:p w14:paraId="1E8EA5BB" w14:textId="77777777" w:rsidR="006E0E78" w:rsidRPr="00797B56" w:rsidRDefault="006E0E78" w:rsidP="000828D2">
            <w:pPr>
              <w:rPr>
                <w:snapToGrid w:val="0"/>
              </w:rPr>
            </w:pPr>
            <w:r w:rsidRPr="00797B56">
              <w:rPr>
                <w:snapToGrid w:val="0"/>
              </w:rPr>
              <w:t>Pasūtītājs:</w:t>
            </w:r>
          </w:p>
          <w:p w14:paraId="6178C768" w14:textId="77777777" w:rsidR="006E0E78" w:rsidRPr="00797B56" w:rsidRDefault="006E0E78" w:rsidP="000828D2">
            <w:pPr>
              <w:rPr>
                <w:snapToGrid w:val="0"/>
              </w:rPr>
            </w:pPr>
          </w:p>
        </w:tc>
        <w:tc>
          <w:tcPr>
            <w:tcW w:w="2373" w:type="pct"/>
            <w:hideMark/>
          </w:tcPr>
          <w:p w14:paraId="7186BDC4" w14:textId="77777777" w:rsidR="006E0E78" w:rsidRPr="00797B56" w:rsidRDefault="006E0E78" w:rsidP="000828D2">
            <w:pPr>
              <w:tabs>
                <w:tab w:val="center" w:pos="4820"/>
              </w:tabs>
              <w:overflowPunct w:val="0"/>
              <w:autoSpaceDE w:val="0"/>
              <w:autoSpaceDN w:val="0"/>
              <w:adjustRightInd w:val="0"/>
              <w:ind w:right="-424"/>
              <w:jc w:val="both"/>
            </w:pPr>
            <w:r w:rsidRPr="00797B56">
              <w:t>Izpildītājs:</w:t>
            </w:r>
          </w:p>
        </w:tc>
      </w:tr>
      <w:tr w:rsidR="006E0E78" w:rsidRPr="00797B56" w14:paraId="5BBDE7FE" w14:textId="77777777" w:rsidTr="000828D2">
        <w:tc>
          <w:tcPr>
            <w:tcW w:w="2627" w:type="pct"/>
            <w:hideMark/>
          </w:tcPr>
          <w:p w14:paraId="5F92D61F" w14:textId="77777777" w:rsidR="006E0E78" w:rsidRPr="00797B56" w:rsidRDefault="006E0E78" w:rsidP="000828D2">
            <w:pPr>
              <w:rPr>
                <w:bCs/>
              </w:rPr>
            </w:pPr>
            <w:r w:rsidRPr="00797B56">
              <w:rPr>
                <w:snapToGrid w:val="0"/>
              </w:rPr>
              <w:t>Jūrmalas valstspilsētas administrācija</w:t>
            </w:r>
          </w:p>
          <w:p w14:paraId="1F2D4139" w14:textId="77777777" w:rsidR="006E0E78" w:rsidRPr="00797B56" w:rsidRDefault="006E0E78" w:rsidP="000828D2">
            <w:pPr>
              <w:rPr>
                <w:snapToGrid w:val="0"/>
              </w:rPr>
            </w:pPr>
            <w:r w:rsidRPr="00797B56">
              <w:t>Nod. maks. reģ. Nr. </w:t>
            </w:r>
            <w:r w:rsidRPr="00797B56">
              <w:rPr>
                <w:snapToGrid w:val="0"/>
              </w:rPr>
              <w:t>90000056357</w:t>
            </w:r>
          </w:p>
          <w:p w14:paraId="262BF902" w14:textId="77777777" w:rsidR="006E0E78" w:rsidRPr="006249A9" w:rsidRDefault="006E0E78" w:rsidP="000828D2">
            <w:pPr>
              <w:rPr>
                <w:snapToGrid w:val="0"/>
              </w:rPr>
            </w:pPr>
            <w:r w:rsidRPr="006249A9">
              <w:rPr>
                <w:snapToGrid w:val="0"/>
              </w:rPr>
              <w:t xml:space="preserve">Juridiskā adrese: Jomas iela 1/5, Jūrmala, </w:t>
            </w:r>
          </w:p>
          <w:p w14:paraId="7FFC7845" w14:textId="77777777" w:rsidR="006E0E78" w:rsidRPr="006249A9" w:rsidRDefault="006E0E78" w:rsidP="000828D2">
            <w:pPr>
              <w:rPr>
                <w:snapToGrid w:val="0"/>
              </w:rPr>
            </w:pPr>
            <w:r w:rsidRPr="006249A9">
              <w:rPr>
                <w:snapToGrid w:val="0"/>
              </w:rPr>
              <w:t>LV-2015</w:t>
            </w:r>
          </w:p>
          <w:p w14:paraId="139EF843" w14:textId="77777777" w:rsidR="006E0E78" w:rsidRPr="00797B56" w:rsidRDefault="006E0E78" w:rsidP="000828D2">
            <w:pPr>
              <w:rPr>
                <w:bCs/>
              </w:rPr>
            </w:pPr>
            <w:r w:rsidRPr="00797B56">
              <w:rPr>
                <w:bCs/>
              </w:rPr>
              <w:t>Konta Nr. LV84PARX0002484572001</w:t>
            </w:r>
          </w:p>
          <w:p w14:paraId="54A6EC4B" w14:textId="77777777" w:rsidR="006E0E78" w:rsidRPr="00797B56" w:rsidRDefault="006E0E78" w:rsidP="000828D2">
            <w:pPr>
              <w:rPr>
                <w:bCs/>
              </w:rPr>
            </w:pPr>
            <w:r w:rsidRPr="00797B56">
              <w:t>Akciju sabiedrība “Citadele banka”</w:t>
            </w:r>
          </w:p>
          <w:p w14:paraId="22C3DDCD" w14:textId="77777777" w:rsidR="006E0E78" w:rsidRPr="00797B56" w:rsidRDefault="006E0E78" w:rsidP="000828D2">
            <w:pPr>
              <w:jc w:val="both"/>
            </w:pPr>
            <w:r w:rsidRPr="00797B56">
              <w:t>Kods: PARXLV22</w:t>
            </w:r>
          </w:p>
          <w:p w14:paraId="4F20D22B" w14:textId="77777777" w:rsidR="006E0E78" w:rsidRPr="00797B56" w:rsidRDefault="006E0E78" w:rsidP="000828D2">
            <w:pPr>
              <w:ind w:right="-109"/>
              <w:jc w:val="both"/>
            </w:pPr>
            <w:r w:rsidRPr="00797B56">
              <w:t xml:space="preserve">Oficiālā elektroniskā adrese </w:t>
            </w:r>
          </w:p>
          <w:p w14:paraId="392BAD83" w14:textId="77777777" w:rsidR="006E0E78" w:rsidRPr="00797B56" w:rsidRDefault="006E0E78" w:rsidP="000828D2">
            <w:pPr>
              <w:ind w:right="-109"/>
              <w:jc w:val="both"/>
            </w:pPr>
            <w:r w:rsidRPr="00797B56">
              <w:t>(e-adrese):_DEFAULT@90000056357</w:t>
            </w:r>
          </w:p>
          <w:p w14:paraId="5BAC5806" w14:textId="77777777" w:rsidR="006E0E78" w:rsidRPr="00797B56" w:rsidRDefault="006E0E78" w:rsidP="000828D2">
            <w:pPr>
              <w:rPr>
                <w:snapToGrid w:val="0"/>
              </w:rPr>
            </w:pPr>
            <w:r>
              <w:rPr>
                <w:snapToGrid w:val="0"/>
              </w:rPr>
              <w:t>e-pasts: pasts@jurmala.lv</w:t>
            </w:r>
          </w:p>
        </w:tc>
        <w:tc>
          <w:tcPr>
            <w:tcW w:w="2373" w:type="pct"/>
          </w:tcPr>
          <w:p w14:paraId="7DB9CB6C" w14:textId="77777777" w:rsidR="006E0E78" w:rsidRPr="00797B56" w:rsidRDefault="006E0E78" w:rsidP="000828D2">
            <w:pPr>
              <w:tabs>
                <w:tab w:val="center" w:pos="4820"/>
              </w:tabs>
              <w:overflowPunct w:val="0"/>
              <w:autoSpaceDE w:val="0"/>
              <w:autoSpaceDN w:val="0"/>
              <w:adjustRightInd w:val="0"/>
              <w:ind w:right="-424"/>
              <w:jc w:val="both"/>
            </w:pPr>
          </w:p>
        </w:tc>
      </w:tr>
      <w:tr w:rsidR="006E0E78" w:rsidRPr="00797B56" w14:paraId="4EC48D47" w14:textId="77777777" w:rsidTr="000828D2">
        <w:trPr>
          <w:trHeight w:val="962"/>
        </w:trPr>
        <w:tc>
          <w:tcPr>
            <w:tcW w:w="2627" w:type="pct"/>
          </w:tcPr>
          <w:p w14:paraId="1F79DB8F" w14:textId="77777777" w:rsidR="006E0E78" w:rsidRPr="00797B56" w:rsidRDefault="006E0E78" w:rsidP="000828D2">
            <w:pPr>
              <w:tabs>
                <w:tab w:val="center" w:pos="4820"/>
              </w:tabs>
              <w:overflowPunct w:val="0"/>
              <w:autoSpaceDE w:val="0"/>
              <w:autoSpaceDN w:val="0"/>
              <w:adjustRightInd w:val="0"/>
              <w:ind w:right="-424"/>
              <w:jc w:val="both"/>
            </w:pPr>
          </w:p>
          <w:p w14:paraId="20E8C016" w14:textId="77777777" w:rsidR="006E0E78" w:rsidRPr="00797B56" w:rsidRDefault="006E0E78" w:rsidP="000828D2">
            <w:pPr>
              <w:tabs>
                <w:tab w:val="center" w:pos="4820"/>
              </w:tabs>
              <w:overflowPunct w:val="0"/>
              <w:autoSpaceDE w:val="0"/>
              <w:autoSpaceDN w:val="0"/>
              <w:adjustRightInd w:val="0"/>
              <w:ind w:right="-424"/>
              <w:jc w:val="both"/>
            </w:pPr>
            <w:r w:rsidRPr="00797B56">
              <w:t>(paraksts*)</w:t>
            </w:r>
          </w:p>
          <w:p w14:paraId="1C1DDC3E" w14:textId="77777777" w:rsidR="006E0E78" w:rsidRPr="00797B56" w:rsidRDefault="006E0E78" w:rsidP="000828D2">
            <w:pPr>
              <w:tabs>
                <w:tab w:val="center" w:pos="4820"/>
              </w:tabs>
              <w:overflowPunct w:val="0"/>
              <w:autoSpaceDE w:val="0"/>
              <w:autoSpaceDN w:val="0"/>
              <w:adjustRightInd w:val="0"/>
              <w:ind w:right="-424"/>
              <w:jc w:val="both"/>
            </w:pPr>
            <w:r w:rsidRPr="00797B56">
              <w:rPr>
                <w:highlight w:val="lightGray"/>
              </w:rPr>
              <w:t>Vārds, uzvārds</w:t>
            </w:r>
          </w:p>
          <w:p w14:paraId="4096FE9B" w14:textId="77777777" w:rsidR="006E0E78" w:rsidRPr="00797B56" w:rsidRDefault="006E0E78" w:rsidP="000828D2">
            <w:pPr>
              <w:rPr>
                <w:bCs/>
              </w:rPr>
            </w:pPr>
          </w:p>
        </w:tc>
        <w:tc>
          <w:tcPr>
            <w:tcW w:w="2373" w:type="pct"/>
          </w:tcPr>
          <w:p w14:paraId="7BB2501B" w14:textId="77777777" w:rsidR="006E0E78" w:rsidRPr="00797B56" w:rsidRDefault="006E0E78" w:rsidP="000828D2">
            <w:pPr>
              <w:tabs>
                <w:tab w:val="center" w:pos="4820"/>
              </w:tabs>
              <w:overflowPunct w:val="0"/>
              <w:autoSpaceDE w:val="0"/>
              <w:autoSpaceDN w:val="0"/>
              <w:adjustRightInd w:val="0"/>
              <w:ind w:right="-424"/>
              <w:jc w:val="both"/>
            </w:pPr>
          </w:p>
          <w:p w14:paraId="02B806CF" w14:textId="77777777" w:rsidR="006E0E78" w:rsidRPr="00797B56" w:rsidRDefault="006E0E78" w:rsidP="000828D2">
            <w:pPr>
              <w:tabs>
                <w:tab w:val="center" w:pos="4820"/>
              </w:tabs>
              <w:overflowPunct w:val="0"/>
              <w:autoSpaceDE w:val="0"/>
              <w:autoSpaceDN w:val="0"/>
              <w:adjustRightInd w:val="0"/>
              <w:ind w:right="-424"/>
              <w:jc w:val="both"/>
            </w:pPr>
            <w:r w:rsidRPr="00797B56">
              <w:t>(paraksts*)</w:t>
            </w:r>
          </w:p>
          <w:p w14:paraId="68E9F55C" w14:textId="77777777" w:rsidR="006E0E78" w:rsidRPr="00797B56" w:rsidRDefault="006E0E78" w:rsidP="000828D2">
            <w:pPr>
              <w:tabs>
                <w:tab w:val="center" w:pos="4820"/>
              </w:tabs>
              <w:overflowPunct w:val="0"/>
              <w:autoSpaceDE w:val="0"/>
              <w:autoSpaceDN w:val="0"/>
              <w:adjustRightInd w:val="0"/>
              <w:ind w:right="-424"/>
              <w:jc w:val="both"/>
            </w:pPr>
            <w:r w:rsidRPr="00797B56">
              <w:rPr>
                <w:highlight w:val="lightGray"/>
              </w:rPr>
              <w:t>Vārds, uzvārds</w:t>
            </w:r>
          </w:p>
          <w:p w14:paraId="7276B32C" w14:textId="77777777" w:rsidR="006E0E78" w:rsidRPr="00797B56" w:rsidRDefault="006E0E78" w:rsidP="000828D2">
            <w:pPr>
              <w:tabs>
                <w:tab w:val="center" w:pos="4820"/>
              </w:tabs>
              <w:overflowPunct w:val="0"/>
              <w:autoSpaceDE w:val="0"/>
              <w:autoSpaceDN w:val="0"/>
              <w:adjustRightInd w:val="0"/>
              <w:ind w:right="-424"/>
              <w:jc w:val="both"/>
            </w:pPr>
          </w:p>
        </w:tc>
      </w:tr>
    </w:tbl>
    <w:p w14:paraId="381E8C9C" w14:textId="656CC504" w:rsidR="00087EA3" w:rsidRPr="00554197" w:rsidRDefault="006E0E78" w:rsidP="00087EA3">
      <w:pPr>
        <w:overflowPunct w:val="0"/>
        <w:autoSpaceDE w:val="0"/>
        <w:autoSpaceDN w:val="0"/>
        <w:adjustRightInd w:val="0"/>
        <w:textAlignment w:val="baseline"/>
      </w:pPr>
      <w:r w:rsidRPr="00797B56">
        <w:t>*</w:t>
      </w:r>
      <w:r w:rsidRPr="00797B56">
        <w:rPr>
          <w:iCs/>
        </w:rPr>
        <w:t>Dokuments parakstīts ar drošu elektronisko parakstu un satur laika zīmogu</w:t>
      </w:r>
    </w:p>
    <w:bookmarkEnd w:id="238"/>
    <w:p w14:paraId="12B660A8" w14:textId="77777777" w:rsidR="001E2B13" w:rsidRPr="00554197" w:rsidRDefault="001E2B13" w:rsidP="001E2B13">
      <w:pPr>
        <w:pStyle w:val="ListParagraph"/>
        <w:tabs>
          <w:tab w:val="left" w:pos="900"/>
        </w:tabs>
        <w:overflowPunct w:val="0"/>
        <w:autoSpaceDE w:val="0"/>
        <w:autoSpaceDN w:val="0"/>
        <w:adjustRightInd w:val="0"/>
        <w:ind w:left="426" w:right="-2"/>
        <w:jc w:val="both"/>
        <w:rPr>
          <w:b/>
          <w:szCs w:val="24"/>
        </w:rPr>
      </w:pPr>
    </w:p>
    <w:p w14:paraId="2E1B0774" w14:textId="77777777" w:rsidR="00E9285B" w:rsidRPr="00554197" w:rsidRDefault="00E9285B" w:rsidP="003F4E09">
      <w:pPr>
        <w:widowControl w:val="0"/>
        <w:tabs>
          <w:tab w:val="left" w:pos="9355"/>
        </w:tabs>
        <w:overflowPunct w:val="0"/>
        <w:autoSpaceDE w:val="0"/>
        <w:autoSpaceDN w:val="0"/>
        <w:adjustRightInd w:val="0"/>
        <w:ind w:right="-6"/>
        <w:textAlignment w:val="baseline"/>
        <w:rPr>
          <w:rFonts w:eastAsia="Times New Roman"/>
          <w:sz w:val="22"/>
        </w:rPr>
        <w:sectPr w:rsidR="00E9285B" w:rsidRPr="00554197" w:rsidSect="00ED1337">
          <w:headerReference w:type="even" r:id="rId20"/>
          <w:footerReference w:type="even" r:id="rId21"/>
          <w:footerReference w:type="default" r:id="rId22"/>
          <w:pgSz w:w="11906" w:h="16838"/>
          <w:pgMar w:top="567" w:right="1134" w:bottom="992" w:left="1134" w:header="709" w:footer="709" w:gutter="0"/>
          <w:cols w:space="708"/>
          <w:titlePg/>
          <w:docGrid w:linePitch="360"/>
        </w:sectPr>
      </w:pPr>
    </w:p>
    <w:p w14:paraId="2E1B0775" w14:textId="77777777" w:rsidR="00F360FB" w:rsidRPr="00554197" w:rsidRDefault="00F360FB" w:rsidP="001B2CEE">
      <w:pPr>
        <w:tabs>
          <w:tab w:val="left" w:pos="540"/>
        </w:tabs>
        <w:ind w:right="-6"/>
        <w:jc w:val="right"/>
        <w:outlineLvl w:val="0"/>
        <w:rPr>
          <w:rFonts w:eastAsia="Times New Roman"/>
          <w:sz w:val="22"/>
          <w:u w:val="single"/>
        </w:rPr>
      </w:pPr>
      <w:r w:rsidRPr="00554197">
        <w:rPr>
          <w:rFonts w:eastAsia="Times New Roman"/>
          <w:sz w:val="22"/>
        </w:rPr>
        <w:lastRenderedPageBreak/>
        <w:tab/>
      </w:r>
      <w:bookmarkStart w:id="254" w:name="_Toc145427575"/>
      <w:r w:rsidRPr="00554197">
        <w:rPr>
          <w:rFonts w:eastAsia="Times New Roman"/>
          <w:sz w:val="20"/>
          <w:szCs w:val="20"/>
          <w:u w:val="single"/>
        </w:rPr>
        <w:t xml:space="preserve">5.pielikums – </w:t>
      </w:r>
      <w:r w:rsidR="000E3D21" w:rsidRPr="00554197">
        <w:rPr>
          <w:rFonts w:eastAsia="Times New Roman"/>
          <w:sz w:val="20"/>
          <w:szCs w:val="20"/>
          <w:u w:val="single"/>
        </w:rPr>
        <w:t>P</w:t>
      </w:r>
      <w:r w:rsidR="00774371" w:rsidRPr="00554197">
        <w:rPr>
          <w:rFonts w:eastAsia="Times New Roman"/>
          <w:sz w:val="20"/>
          <w:szCs w:val="20"/>
          <w:u w:val="single"/>
        </w:rPr>
        <w:t>ieredzes apliecinājuma veidlapa</w:t>
      </w:r>
      <w:bookmarkEnd w:id="254"/>
    </w:p>
    <w:p w14:paraId="2E1B0776" w14:textId="77777777" w:rsidR="00F360FB" w:rsidRPr="00554197" w:rsidRDefault="00F360FB"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5.pielikums</w:t>
      </w:r>
    </w:p>
    <w:p w14:paraId="2E1B0777" w14:textId="77777777" w:rsidR="00F360FB" w:rsidRPr="00554197" w:rsidRDefault="00F360FB"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2E1B0778" w14:textId="692DE7E3" w:rsidR="00F360FB" w:rsidRPr="00554197" w:rsidRDefault="001D396F" w:rsidP="00F360FB">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ID Nr. JVA</w:t>
      </w:r>
      <w:r w:rsidR="00F360FB" w:rsidRPr="00554197">
        <w:rPr>
          <w:rFonts w:eastAsia="Times New Roman"/>
          <w:sz w:val="20"/>
        </w:rPr>
        <w:t xml:space="preserve"> </w:t>
      </w:r>
      <w:r w:rsidR="00CC1D01" w:rsidRPr="00554197">
        <w:rPr>
          <w:rFonts w:eastAsia="Times New Roman"/>
          <w:sz w:val="20"/>
        </w:rPr>
        <w:t>202</w:t>
      </w:r>
      <w:r w:rsidR="004455F2">
        <w:rPr>
          <w:rFonts w:eastAsia="Times New Roman"/>
          <w:sz w:val="20"/>
        </w:rPr>
        <w:t>6</w:t>
      </w:r>
      <w:r w:rsidR="00CC1D01" w:rsidRPr="00554197">
        <w:rPr>
          <w:rFonts w:eastAsia="Times New Roman"/>
          <w:sz w:val="20"/>
        </w:rPr>
        <w:t>/</w:t>
      </w:r>
      <w:r w:rsidR="004455F2">
        <w:rPr>
          <w:rFonts w:eastAsia="Times New Roman"/>
          <w:sz w:val="20"/>
        </w:rPr>
        <w:t>57</w:t>
      </w:r>
    </w:p>
    <w:p w14:paraId="0C9537B1" w14:textId="77777777" w:rsidR="002C43A2" w:rsidRPr="00554197" w:rsidRDefault="00EF2D5E" w:rsidP="00EF2D5E">
      <w:pPr>
        <w:contextualSpacing/>
        <w:jc w:val="center"/>
        <w:rPr>
          <w:b/>
          <w:spacing w:val="5"/>
          <w:kern w:val="28"/>
        </w:rPr>
      </w:pPr>
      <w:r w:rsidRPr="00554197">
        <w:rPr>
          <w:b/>
          <w:spacing w:val="5"/>
          <w:kern w:val="28"/>
        </w:rPr>
        <w:t>INFORMĀCIJA PAR PRETENDENTA</w:t>
      </w:r>
      <w:r w:rsidR="002C43A2" w:rsidRPr="00554197">
        <w:rPr>
          <w:b/>
          <w:spacing w:val="5"/>
          <w:kern w:val="28"/>
        </w:rPr>
        <w:t xml:space="preserve"> UN TĀ PIEDĀVĀTĀ SPECIĀLISTA</w:t>
      </w:r>
    </w:p>
    <w:p w14:paraId="2E1B0779" w14:textId="53862617" w:rsidR="00EF2D5E" w:rsidRPr="00554197" w:rsidRDefault="00EF2D5E" w:rsidP="00EF2D5E">
      <w:pPr>
        <w:contextualSpacing/>
        <w:jc w:val="center"/>
        <w:rPr>
          <w:b/>
          <w:spacing w:val="5"/>
          <w:kern w:val="28"/>
        </w:rPr>
      </w:pPr>
      <w:r w:rsidRPr="00554197">
        <w:rPr>
          <w:b/>
          <w:spacing w:val="5"/>
          <w:kern w:val="28"/>
        </w:rPr>
        <w:t xml:space="preserve"> PROFESIONĀLO PIEREDZI </w:t>
      </w:r>
    </w:p>
    <w:p w14:paraId="0E3C1D18" w14:textId="77777777" w:rsidR="00280B80" w:rsidRPr="00554197" w:rsidRDefault="00280B80" w:rsidP="00BB31DA">
      <w:pPr>
        <w:spacing w:line="276" w:lineRule="auto"/>
        <w:rPr>
          <w:sz w:val="20"/>
          <w:szCs w:val="20"/>
        </w:rPr>
      </w:pPr>
    </w:p>
    <w:p w14:paraId="590BE964" w14:textId="6DEED5FC" w:rsidR="00280B80" w:rsidRPr="00554197" w:rsidRDefault="0053766B" w:rsidP="00280B80">
      <w:pPr>
        <w:numPr>
          <w:ilvl w:val="12"/>
          <w:numId w:val="0"/>
        </w:numPr>
        <w:tabs>
          <w:tab w:val="left" w:pos="0"/>
        </w:tabs>
        <w:ind w:left="284" w:right="-6" w:hanging="284"/>
        <w:jc w:val="center"/>
        <w:rPr>
          <w:b/>
          <w:noProof/>
          <w:szCs w:val="24"/>
          <w:lang w:eastAsia="lv-LV"/>
        </w:rPr>
      </w:pPr>
      <w:r w:rsidRPr="00554197">
        <w:rPr>
          <w:b/>
          <w:noProof/>
        </w:rPr>
        <w:t>Būvuzraudzības pakalpojumu sniegšana vienkāršotās atjaunošanas darbiem Jūrmalas valstspilsētas pašvaldības īpašumos un iestādēs</w:t>
      </w:r>
      <w:r w:rsidR="00280B80" w:rsidRPr="00554197">
        <w:rPr>
          <w:b/>
          <w:noProof/>
        </w:rPr>
        <w:t xml:space="preserve">   </w:t>
      </w:r>
    </w:p>
    <w:p w14:paraId="6F06188F" w14:textId="24EA1BEC" w:rsidR="0049655C" w:rsidRPr="00554197" w:rsidRDefault="00280B80" w:rsidP="002460C9">
      <w:pPr>
        <w:numPr>
          <w:ilvl w:val="12"/>
          <w:numId w:val="28"/>
        </w:numPr>
        <w:spacing w:after="120"/>
        <w:ind w:right="-109"/>
        <w:jc w:val="center"/>
        <w:rPr>
          <w:b/>
          <w:bCs/>
          <w:sz w:val="22"/>
        </w:rPr>
      </w:pPr>
      <w:r w:rsidRPr="00554197">
        <w:rPr>
          <w:b/>
        </w:rPr>
        <w:t xml:space="preserve"> </w:t>
      </w:r>
      <w:r w:rsidR="0049655C" w:rsidRPr="00554197">
        <w:rPr>
          <w:rFonts w:ascii="Times New Roman Bold" w:hAnsi="Times New Roman Bold"/>
          <w:b/>
          <w:spacing w:val="5"/>
          <w:kern w:val="28"/>
          <w:sz w:val="22"/>
        </w:rPr>
        <w:t xml:space="preserve">INFORMĀCIJA PAR </w:t>
      </w:r>
      <w:r w:rsidR="0049655C" w:rsidRPr="00554197">
        <w:rPr>
          <w:rFonts w:ascii="Times New Roman Bold" w:hAnsi="Times New Roman Bold"/>
          <w:b/>
          <w:spacing w:val="5"/>
          <w:kern w:val="28"/>
          <w:sz w:val="22"/>
          <w:u w:val="single"/>
        </w:rPr>
        <w:t>PRETENDENTA</w:t>
      </w:r>
      <w:r w:rsidR="0049655C" w:rsidRPr="00554197">
        <w:rPr>
          <w:rFonts w:ascii="Times New Roman Bold" w:hAnsi="Times New Roman Bold"/>
          <w:b/>
          <w:spacing w:val="5"/>
          <w:kern w:val="28"/>
          <w:sz w:val="22"/>
          <w:vertAlign w:val="superscript"/>
        </w:rPr>
        <w:t xml:space="preserve"> </w:t>
      </w:r>
      <w:r w:rsidR="0049655C" w:rsidRPr="00554197">
        <w:rPr>
          <w:rFonts w:ascii="Times New Roman Bold" w:hAnsi="Times New Roman Bold"/>
          <w:b/>
          <w:spacing w:val="5"/>
          <w:kern w:val="28"/>
          <w:sz w:val="22"/>
        </w:rPr>
        <w:t xml:space="preserve"> PIEREDZI</w:t>
      </w:r>
    </w:p>
    <w:p w14:paraId="26C58AB5" w14:textId="368431C7" w:rsidR="0049655C" w:rsidRPr="00554197" w:rsidRDefault="004455F2" w:rsidP="002460C9">
      <w:pPr>
        <w:widowControl w:val="0"/>
        <w:numPr>
          <w:ilvl w:val="12"/>
          <w:numId w:val="28"/>
        </w:numPr>
        <w:spacing w:after="120"/>
        <w:ind w:left="284" w:right="-6" w:firstLine="142"/>
        <w:jc w:val="both"/>
        <w:rPr>
          <w:sz w:val="22"/>
          <w:lang w:eastAsia="lv-LV"/>
        </w:rPr>
      </w:pPr>
      <w:bookmarkStart w:id="255" w:name="_Hlk74313246"/>
      <w:r w:rsidRPr="00282264">
        <w:rPr>
          <w:sz w:val="22"/>
          <w:lang w:eastAsia="lv-LV"/>
        </w:rPr>
        <w:t>Apliecinām, ka ne vairāk kā trijos iepriekšējos (202</w:t>
      </w:r>
      <w:r>
        <w:rPr>
          <w:sz w:val="22"/>
          <w:lang w:eastAsia="lv-LV"/>
        </w:rPr>
        <w:t>3</w:t>
      </w:r>
      <w:r w:rsidRPr="00282264">
        <w:rPr>
          <w:sz w:val="22"/>
          <w:lang w:eastAsia="lv-LV"/>
        </w:rPr>
        <w:t>, 202</w:t>
      </w:r>
      <w:r>
        <w:rPr>
          <w:sz w:val="22"/>
          <w:lang w:eastAsia="lv-LV"/>
        </w:rPr>
        <w:t>4</w:t>
      </w:r>
      <w:r w:rsidRPr="00282264">
        <w:rPr>
          <w:sz w:val="22"/>
          <w:lang w:eastAsia="lv-LV"/>
        </w:rPr>
        <w:t>, 202</w:t>
      </w:r>
      <w:r>
        <w:rPr>
          <w:sz w:val="22"/>
          <w:lang w:eastAsia="lv-LV"/>
        </w:rPr>
        <w:t>5</w:t>
      </w:r>
      <w:r w:rsidRPr="00282264">
        <w:rPr>
          <w:sz w:val="22"/>
          <w:lang w:eastAsia="lv-LV"/>
        </w:rPr>
        <w:t>) gados, kā arī 202</w:t>
      </w:r>
      <w:r>
        <w:rPr>
          <w:sz w:val="22"/>
          <w:lang w:eastAsia="lv-LV"/>
        </w:rPr>
        <w:t>6</w:t>
      </w:r>
      <w:r w:rsidRPr="00282264">
        <w:rPr>
          <w:sz w:val="22"/>
          <w:lang w:eastAsia="lv-LV"/>
        </w:rPr>
        <w:t xml:space="preserve">. gadā līdz piedāvājumu iesniegšanas termiņa beigām </w:t>
      </w:r>
      <w:r w:rsidRPr="00282264">
        <w:rPr>
          <w:b/>
          <w:sz w:val="22"/>
          <w:u w:val="single"/>
          <w:lang w:eastAsia="lv-LV"/>
        </w:rPr>
        <w:t>pretendentam</w:t>
      </w:r>
      <w:r w:rsidRPr="00282264">
        <w:rPr>
          <w:sz w:val="22"/>
          <w:lang w:eastAsia="lv-LV"/>
        </w:rPr>
        <w:t xml:space="preserve"> ir </w:t>
      </w:r>
      <w:r>
        <w:rPr>
          <w:sz w:val="22"/>
          <w:lang w:eastAsia="lv-LV"/>
        </w:rPr>
        <w:t>šāda nolikuma prasībām atbilstoša</w:t>
      </w:r>
      <w:r w:rsidR="0049655C" w:rsidRPr="00554197">
        <w:rPr>
          <w:sz w:val="22"/>
          <w:lang w:eastAsia="lv-LV"/>
        </w:rPr>
        <w:t xml:space="preserve"> pieredze</w:t>
      </w:r>
      <w:r w:rsidR="00CD204D" w:rsidRPr="00554197">
        <w:rPr>
          <w:rStyle w:val="FootnoteReference"/>
          <w:sz w:val="22"/>
          <w:lang w:eastAsia="lv-LV"/>
        </w:rPr>
        <w:footnoteReference w:id="4"/>
      </w:r>
      <w:r w:rsidR="0049655C" w:rsidRPr="00554197">
        <w:rPr>
          <w:sz w:val="22"/>
          <w:lang w:eastAsia="lv-L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1"/>
        <w:gridCol w:w="3009"/>
        <w:gridCol w:w="3200"/>
        <w:gridCol w:w="2593"/>
        <w:gridCol w:w="2593"/>
        <w:gridCol w:w="2593"/>
      </w:tblGrid>
      <w:tr w:rsidR="006E0E78" w:rsidRPr="00554197" w14:paraId="5131446F" w14:textId="77777777" w:rsidTr="00E917FC">
        <w:tc>
          <w:tcPr>
            <w:tcW w:w="419" w:type="pct"/>
            <w:shd w:val="clear" w:color="auto" w:fill="D9D9D9" w:themeFill="background1" w:themeFillShade="D9"/>
            <w:vAlign w:val="center"/>
          </w:tcPr>
          <w:p w14:paraId="0367014C" w14:textId="5E079ACF" w:rsidR="006E0E78" w:rsidRPr="00554197" w:rsidRDefault="006E0E78" w:rsidP="006E0E78">
            <w:pPr>
              <w:widowControl w:val="0"/>
              <w:jc w:val="center"/>
              <w:rPr>
                <w:b/>
                <w:sz w:val="22"/>
                <w:lang w:eastAsia="lv-LV"/>
              </w:rPr>
            </w:pPr>
            <w:bookmarkStart w:id="256" w:name="_Hlk121847131"/>
            <w:r w:rsidRPr="00282264">
              <w:rPr>
                <w:b/>
                <w:sz w:val="22"/>
                <w:lang w:eastAsia="lv-LV"/>
              </w:rPr>
              <w:t>Nr.p.k.</w:t>
            </w:r>
          </w:p>
        </w:tc>
        <w:tc>
          <w:tcPr>
            <w:tcW w:w="985" w:type="pct"/>
            <w:shd w:val="clear" w:color="auto" w:fill="D9D9D9" w:themeFill="background1" w:themeFillShade="D9"/>
            <w:vAlign w:val="center"/>
          </w:tcPr>
          <w:p w14:paraId="21A97549" w14:textId="54A27437" w:rsidR="006E0E78" w:rsidRPr="00554197" w:rsidRDefault="006E0E78" w:rsidP="006E0E78">
            <w:pPr>
              <w:widowControl w:val="0"/>
              <w:jc w:val="center"/>
              <w:rPr>
                <w:b/>
                <w:sz w:val="22"/>
                <w:lang w:eastAsia="lv-LV"/>
              </w:rPr>
            </w:pPr>
            <w:r w:rsidRPr="00282264">
              <w:rPr>
                <w:b/>
                <w:sz w:val="22"/>
                <w:lang w:eastAsia="lv-LV"/>
              </w:rPr>
              <w:t>Pasūtītājs, tā kontaktinformācija</w:t>
            </w:r>
          </w:p>
        </w:tc>
        <w:tc>
          <w:tcPr>
            <w:tcW w:w="1048" w:type="pct"/>
            <w:shd w:val="clear" w:color="auto" w:fill="D9D9D9" w:themeFill="background1" w:themeFillShade="D9"/>
            <w:vAlign w:val="center"/>
          </w:tcPr>
          <w:p w14:paraId="7D053F97" w14:textId="05F1909D" w:rsidR="006E0E78" w:rsidRPr="00554197" w:rsidRDefault="006E0E78" w:rsidP="006E0E78">
            <w:pPr>
              <w:widowControl w:val="0"/>
              <w:jc w:val="center"/>
              <w:rPr>
                <w:b/>
                <w:sz w:val="22"/>
                <w:lang w:eastAsia="lv-LV"/>
              </w:rPr>
            </w:pPr>
            <w:r w:rsidRPr="00282264">
              <w:rPr>
                <w:b/>
                <w:sz w:val="22"/>
                <w:lang w:eastAsia="lv-LV"/>
              </w:rPr>
              <w:t>Līguma priekšmeta apraksts (t.sk. objekta nosaukums, adreses)</w:t>
            </w:r>
          </w:p>
        </w:tc>
        <w:tc>
          <w:tcPr>
            <w:tcW w:w="849" w:type="pct"/>
            <w:shd w:val="clear" w:color="auto" w:fill="D9D9D9" w:themeFill="background1" w:themeFillShade="D9"/>
            <w:vAlign w:val="center"/>
          </w:tcPr>
          <w:p w14:paraId="7A9278ED" w14:textId="4C9CF5B5" w:rsidR="006E0E78" w:rsidRPr="00554197" w:rsidRDefault="006E0E78" w:rsidP="006E0E78">
            <w:pPr>
              <w:widowControl w:val="0"/>
              <w:jc w:val="center"/>
              <w:rPr>
                <w:b/>
                <w:sz w:val="22"/>
                <w:lang w:eastAsia="lv-LV"/>
              </w:rPr>
            </w:pPr>
            <w:r>
              <w:rPr>
                <w:b/>
                <w:sz w:val="22"/>
                <w:lang w:eastAsia="lv-LV"/>
              </w:rPr>
              <w:t>Veikto darbu apraksts, kas apliecina atbilstību atlases prasībai</w:t>
            </w:r>
          </w:p>
        </w:tc>
        <w:tc>
          <w:tcPr>
            <w:tcW w:w="849" w:type="pct"/>
            <w:shd w:val="clear" w:color="auto" w:fill="D9D9D9" w:themeFill="background1" w:themeFillShade="D9"/>
            <w:vAlign w:val="center"/>
          </w:tcPr>
          <w:p w14:paraId="4D658E66" w14:textId="3974B9A2" w:rsidR="006E0E78" w:rsidRPr="00554197" w:rsidRDefault="006E0E78" w:rsidP="006E0E78">
            <w:pPr>
              <w:widowControl w:val="0"/>
              <w:jc w:val="center"/>
              <w:rPr>
                <w:b/>
                <w:sz w:val="22"/>
                <w:lang w:eastAsia="lv-LV"/>
              </w:rPr>
            </w:pPr>
            <w:r w:rsidRPr="00282264">
              <w:rPr>
                <w:b/>
                <w:sz w:val="22"/>
                <w:lang w:eastAsia="lv-LV"/>
              </w:rPr>
              <w:t>Līguma darbības laiks (norādot gadus un mēnešus)</w:t>
            </w:r>
          </w:p>
        </w:tc>
        <w:tc>
          <w:tcPr>
            <w:tcW w:w="849" w:type="pct"/>
            <w:shd w:val="clear" w:color="auto" w:fill="D9D9D9" w:themeFill="background1" w:themeFillShade="D9"/>
            <w:vAlign w:val="center"/>
          </w:tcPr>
          <w:p w14:paraId="4C14B359" w14:textId="4BF72974" w:rsidR="006E0E78" w:rsidRPr="00554197" w:rsidRDefault="006E0E78" w:rsidP="006E0E78">
            <w:pPr>
              <w:widowControl w:val="0"/>
              <w:jc w:val="center"/>
              <w:rPr>
                <w:b/>
                <w:sz w:val="22"/>
                <w:lang w:eastAsia="lv-LV"/>
              </w:rPr>
            </w:pPr>
            <w:r w:rsidRPr="00282264">
              <w:rPr>
                <w:b/>
                <w:sz w:val="22"/>
                <w:lang w:eastAsia="lv-LV"/>
              </w:rPr>
              <w:t>Līguma summa EUR bez PVN</w:t>
            </w:r>
          </w:p>
        </w:tc>
      </w:tr>
      <w:tr w:rsidR="00E917FC" w:rsidRPr="00554197" w14:paraId="69AA06E1" w14:textId="77777777" w:rsidTr="00E917FC">
        <w:tc>
          <w:tcPr>
            <w:tcW w:w="419" w:type="pct"/>
          </w:tcPr>
          <w:p w14:paraId="6A1B2DC3" w14:textId="77777777" w:rsidR="00E917FC" w:rsidRPr="00554197" w:rsidRDefault="00E917FC" w:rsidP="0021448A">
            <w:pPr>
              <w:widowControl w:val="0"/>
              <w:jc w:val="center"/>
              <w:rPr>
                <w:sz w:val="22"/>
                <w:lang w:eastAsia="lv-LV"/>
              </w:rPr>
            </w:pPr>
            <w:r w:rsidRPr="00554197">
              <w:rPr>
                <w:sz w:val="22"/>
                <w:lang w:eastAsia="lv-LV"/>
              </w:rPr>
              <w:t>1.</w:t>
            </w:r>
          </w:p>
        </w:tc>
        <w:tc>
          <w:tcPr>
            <w:tcW w:w="985" w:type="pct"/>
          </w:tcPr>
          <w:p w14:paraId="2FB79112" w14:textId="77777777" w:rsidR="00E917FC" w:rsidRPr="00554197" w:rsidRDefault="00E917FC" w:rsidP="0021448A">
            <w:pPr>
              <w:widowControl w:val="0"/>
              <w:jc w:val="center"/>
              <w:rPr>
                <w:sz w:val="22"/>
                <w:lang w:eastAsia="lv-LV"/>
              </w:rPr>
            </w:pPr>
          </w:p>
        </w:tc>
        <w:tc>
          <w:tcPr>
            <w:tcW w:w="1048" w:type="pct"/>
          </w:tcPr>
          <w:p w14:paraId="3045235A" w14:textId="77777777" w:rsidR="00E917FC" w:rsidRPr="00554197" w:rsidRDefault="00E917FC" w:rsidP="0021448A">
            <w:pPr>
              <w:widowControl w:val="0"/>
              <w:jc w:val="center"/>
              <w:rPr>
                <w:sz w:val="22"/>
                <w:lang w:eastAsia="lv-LV"/>
              </w:rPr>
            </w:pPr>
          </w:p>
        </w:tc>
        <w:tc>
          <w:tcPr>
            <w:tcW w:w="849" w:type="pct"/>
          </w:tcPr>
          <w:p w14:paraId="154A9A58" w14:textId="77777777" w:rsidR="00E917FC" w:rsidRPr="00554197" w:rsidRDefault="00E917FC" w:rsidP="0021448A">
            <w:pPr>
              <w:widowControl w:val="0"/>
              <w:jc w:val="center"/>
              <w:rPr>
                <w:sz w:val="22"/>
                <w:lang w:eastAsia="lv-LV"/>
              </w:rPr>
            </w:pPr>
          </w:p>
        </w:tc>
        <w:tc>
          <w:tcPr>
            <w:tcW w:w="849" w:type="pct"/>
          </w:tcPr>
          <w:p w14:paraId="6769F5EE" w14:textId="60361182" w:rsidR="00E917FC" w:rsidRPr="00554197" w:rsidRDefault="00E917FC" w:rsidP="0021448A">
            <w:pPr>
              <w:widowControl w:val="0"/>
              <w:jc w:val="center"/>
              <w:rPr>
                <w:sz w:val="22"/>
                <w:lang w:eastAsia="lv-LV"/>
              </w:rPr>
            </w:pPr>
          </w:p>
        </w:tc>
        <w:tc>
          <w:tcPr>
            <w:tcW w:w="849" w:type="pct"/>
          </w:tcPr>
          <w:p w14:paraId="670C9B2D" w14:textId="77777777" w:rsidR="00E917FC" w:rsidRPr="00554197" w:rsidRDefault="00E917FC" w:rsidP="0021448A">
            <w:pPr>
              <w:widowControl w:val="0"/>
              <w:jc w:val="center"/>
              <w:rPr>
                <w:sz w:val="22"/>
                <w:lang w:eastAsia="lv-LV"/>
              </w:rPr>
            </w:pPr>
          </w:p>
        </w:tc>
      </w:tr>
      <w:tr w:rsidR="00E917FC" w:rsidRPr="00554197" w14:paraId="447B1D45" w14:textId="77777777" w:rsidTr="00E917FC">
        <w:tc>
          <w:tcPr>
            <w:tcW w:w="419" w:type="pct"/>
          </w:tcPr>
          <w:p w14:paraId="3AD6D768" w14:textId="77777777" w:rsidR="00E917FC" w:rsidRPr="00554197" w:rsidRDefault="00E917FC" w:rsidP="0021448A">
            <w:pPr>
              <w:widowControl w:val="0"/>
              <w:jc w:val="center"/>
              <w:rPr>
                <w:sz w:val="22"/>
                <w:lang w:eastAsia="lv-LV"/>
              </w:rPr>
            </w:pPr>
            <w:r w:rsidRPr="00554197">
              <w:rPr>
                <w:sz w:val="22"/>
                <w:lang w:eastAsia="lv-LV"/>
              </w:rPr>
              <w:t>2.</w:t>
            </w:r>
          </w:p>
        </w:tc>
        <w:tc>
          <w:tcPr>
            <w:tcW w:w="985" w:type="pct"/>
          </w:tcPr>
          <w:p w14:paraId="5F12794F" w14:textId="77777777" w:rsidR="00E917FC" w:rsidRPr="00554197" w:rsidRDefault="00E917FC" w:rsidP="0021448A">
            <w:pPr>
              <w:widowControl w:val="0"/>
              <w:jc w:val="center"/>
              <w:rPr>
                <w:sz w:val="22"/>
                <w:lang w:eastAsia="lv-LV"/>
              </w:rPr>
            </w:pPr>
          </w:p>
        </w:tc>
        <w:tc>
          <w:tcPr>
            <w:tcW w:w="1048" w:type="pct"/>
          </w:tcPr>
          <w:p w14:paraId="62C4C54E" w14:textId="77777777" w:rsidR="00E917FC" w:rsidRPr="00554197" w:rsidRDefault="00E917FC" w:rsidP="0021448A">
            <w:pPr>
              <w:widowControl w:val="0"/>
              <w:jc w:val="center"/>
              <w:rPr>
                <w:sz w:val="22"/>
                <w:lang w:eastAsia="lv-LV"/>
              </w:rPr>
            </w:pPr>
          </w:p>
        </w:tc>
        <w:tc>
          <w:tcPr>
            <w:tcW w:w="849" w:type="pct"/>
          </w:tcPr>
          <w:p w14:paraId="00283DCD" w14:textId="77777777" w:rsidR="00E917FC" w:rsidRPr="00554197" w:rsidRDefault="00E917FC" w:rsidP="0021448A">
            <w:pPr>
              <w:widowControl w:val="0"/>
              <w:jc w:val="center"/>
              <w:rPr>
                <w:sz w:val="22"/>
                <w:lang w:eastAsia="lv-LV"/>
              </w:rPr>
            </w:pPr>
          </w:p>
        </w:tc>
        <w:tc>
          <w:tcPr>
            <w:tcW w:w="849" w:type="pct"/>
          </w:tcPr>
          <w:p w14:paraId="31D239F9" w14:textId="6A0FEDF2" w:rsidR="00E917FC" w:rsidRPr="00554197" w:rsidRDefault="00E917FC" w:rsidP="0021448A">
            <w:pPr>
              <w:widowControl w:val="0"/>
              <w:jc w:val="center"/>
              <w:rPr>
                <w:sz w:val="22"/>
                <w:lang w:eastAsia="lv-LV"/>
              </w:rPr>
            </w:pPr>
          </w:p>
        </w:tc>
        <w:tc>
          <w:tcPr>
            <w:tcW w:w="849" w:type="pct"/>
          </w:tcPr>
          <w:p w14:paraId="6906C9DD" w14:textId="77777777" w:rsidR="00E917FC" w:rsidRPr="00554197" w:rsidRDefault="00E917FC" w:rsidP="0021448A">
            <w:pPr>
              <w:widowControl w:val="0"/>
              <w:jc w:val="center"/>
              <w:rPr>
                <w:sz w:val="22"/>
                <w:lang w:eastAsia="lv-LV"/>
              </w:rPr>
            </w:pPr>
          </w:p>
        </w:tc>
      </w:tr>
      <w:tr w:rsidR="00E917FC" w:rsidRPr="00554197" w14:paraId="0CE5C2A3" w14:textId="77777777" w:rsidTr="00E917FC">
        <w:tc>
          <w:tcPr>
            <w:tcW w:w="419" w:type="pct"/>
          </w:tcPr>
          <w:p w14:paraId="421EAED1" w14:textId="24D3291C" w:rsidR="00E917FC" w:rsidRPr="00554197" w:rsidRDefault="00E917FC" w:rsidP="00E917FC">
            <w:pPr>
              <w:widowControl w:val="0"/>
              <w:rPr>
                <w:sz w:val="22"/>
                <w:lang w:eastAsia="lv-LV"/>
              </w:rPr>
            </w:pPr>
            <w:r w:rsidRPr="00554197">
              <w:rPr>
                <w:sz w:val="22"/>
                <w:lang w:eastAsia="lv-LV"/>
              </w:rPr>
              <w:t>…</w:t>
            </w:r>
          </w:p>
        </w:tc>
        <w:tc>
          <w:tcPr>
            <w:tcW w:w="985" w:type="pct"/>
          </w:tcPr>
          <w:p w14:paraId="2E255E18" w14:textId="77777777" w:rsidR="00E917FC" w:rsidRPr="00554197" w:rsidRDefault="00E917FC" w:rsidP="0021448A">
            <w:pPr>
              <w:widowControl w:val="0"/>
              <w:jc w:val="center"/>
              <w:rPr>
                <w:sz w:val="22"/>
                <w:lang w:eastAsia="lv-LV"/>
              </w:rPr>
            </w:pPr>
          </w:p>
        </w:tc>
        <w:tc>
          <w:tcPr>
            <w:tcW w:w="1048" w:type="pct"/>
          </w:tcPr>
          <w:p w14:paraId="6A979436" w14:textId="77777777" w:rsidR="00E917FC" w:rsidRPr="00554197" w:rsidRDefault="00E917FC" w:rsidP="0021448A">
            <w:pPr>
              <w:widowControl w:val="0"/>
              <w:jc w:val="center"/>
              <w:rPr>
                <w:sz w:val="22"/>
                <w:lang w:eastAsia="lv-LV"/>
              </w:rPr>
            </w:pPr>
          </w:p>
        </w:tc>
        <w:tc>
          <w:tcPr>
            <w:tcW w:w="849" w:type="pct"/>
          </w:tcPr>
          <w:p w14:paraId="42ADE922" w14:textId="77777777" w:rsidR="00E917FC" w:rsidRPr="00554197" w:rsidRDefault="00E917FC" w:rsidP="0021448A">
            <w:pPr>
              <w:widowControl w:val="0"/>
              <w:jc w:val="center"/>
              <w:rPr>
                <w:sz w:val="22"/>
                <w:lang w:eastAsia="lv-LV"/>
              </w:rPr>
            </w:pPr>
          </w:p>
        </w:tc>
        <w:tc>
          <w:tcPr>
            <w:tcW w:w="849" w:type="pct"/>
          </w:tcPr>
          <w:p w14:paraId="541DBF1F" w14:textId="22D78FA1" w:rsidR="00E917FC" w:rsidRPr="00554197" w:rsidRDefault="00E917FC" w:rsidP="0021448A">
            <w:pPr>
              <w:widowControl w:val="0"/>
              <w:jc w:val="center"/>
              <w:rPr>
                <w:sz w:val="22"/>
                <w:lang w:eastAsia="lv-LV"/>
              </w:rPr>
            </w:pPr>
          </w:p>
        </w:tc>
        <w:tc>
          <w:tcPr>
            <w:tcW w:w="849" w:type="pct"/>
          </w:tcPr>
          <w:p w14:paraId="1439EA7F" w14:textId="77777777" w:rsidR="00E917FC" w:rsidRPr="00554197" w:rsidRDefault="00E917FC" w:rsidP="0021448A">
            <w:pPr>
              <w:widowControl w:val="0"/>
              <w:jc w:val="center"/>
              <w:rPr>
                <w:sz w:val="22"/>
                <w:lang w:eastAsia="lv-LV"/>
              </w:rPr>
            </w:pPr>
          </w:p>
        </w:tc>
      </w:tr>
      <w:bookmarkEnd w:id="255"/>
      <w:bookmarkEnd w:id="256"/>
    </w:tbl>
    <w:p w14:paraId="78C40CD1" w14:textId="77777777" w:rsidR="0049655C" w:rsidRPr="00554197" w:rsidRDefault="0049655C" w:rsidP="0049655C">
      <w:pPr>
        <w:spacing w:line="271" w:lineRule="exact"/>
        <w:rPr>
          <w:b/>
          <w:spacing w:val="1"/>
          <w:position w:val="-1"/>
          <w:sz w:val="22"/>
          <w:u w:val="single"/>
        </w:rPr>
      </w:pPr>
    </w:p>
    <w:p w14:paraId="142C9541" w14:textId="7A4E8D08" w:rsidR="0049655C" w:rsidRPr="00554197" w:rsidRDefault="0049655C" w:rsidP="0049655C">
      <w:pPr>
        <w:spacing w:line="271" w:lineRule="exact"/>
        <w:jc w:val="center"/>
        <w:rPr>
          <w:b/>
          <w:spacing w:val="1"/>
          <w:position w:val="-1"/>
          <w:sz w:val="22"/>
          <w:u w:val="single"/>
        </w:rPr>
      </w:pPr>
      <w:r w:rsidRPr="00554197">
        <w:rPr>
          <w:b/>
          <w:caps/>
          <w:spacing w:val="5"/>
          <w:kern w:val="28"/>
          <w:sz w:val="22"/>
          <w:lang w:eastAsia="lv-LV"/>
        </w:rPr>
        <w:t>Informācija par pretendenta piedāvāt</w:t>
      </w:r>
      <w:r w:rsidR="00821ED3" w:rsidRPr="00554197">
        <w:rPr>
          <w:b/>
          <w:caps/>
          <w:spacing w:val="5"/>
          <w:kern w:val="28"/>
          <w:sz w:val="22"/>
          <w:lang w:eastAsia="lv-LV"/>
        </w:rPr>
        <w:t>Ā</w:t>
      </w:r>
      <w:r w:rsidRPr="00554197">
        <w:rPr>
          <w:b/>
          <w:caps/>
          <w:spacing w:val="5"/>
          <w:kern w:val="28"/>
          <w:sz w:val="22"/>
          <w:lang w:eastAsia="lv-LV"/>
        </w:rPr>
        <w:t xml:space="preserve"> </w:t>
      </w:r>
      <w:r w:rsidRPr="00554197">
        <w:rPr>
          <w:b/>
          <w:caps/>
          <w:spacing w:val="5"/>
          <w:kern w:val="28"/>
          <w:sz w:val="22"/>
          <w:u w:val="single"/>
          <w:lang w:eastAsia="lv-LV"/>
        </w:rPr>
        <w:t>atbildīg</w:t>
      </w:r>
      <w:r w:rsidR="00821ED3" w:rsidRPr="00554197">
        <w:rPr>
          <w:b/>
          <w:caps/>
          <w:spacing w:val="5"/>
          <w:kern w:val="28"/>
          <w:sz w:val="22"/>
          <w:u w:val="single"/>
          <w:lang w:eastAsia="lv-LV"/>
        </w:rPr>
        <w:t>Ā</w:t>
      </w:r>
      <w:r w:rsidRPr="00554197">
        <w:rPr>
          <w:b/>
          <w:caps/>
          <w:spacing w:val="5"/>
          <w:kern w:val="28"/>
          <w:sz w:val="22"/>
          <w:u w:val="single"/>
          <w:lang w:eastAsia="lv-LV"/>
        </w:rPr>
        <w:t xml:space="preserve"> būvUZRAUGa</w:t>
      </w:r>
      <w:r w:rsidRPr="00554197">
        <w:rPr>
          <w:b/>
          <w:caps/>
          <w:spacing w:val="5"/>
          <w:kern w:val="28"/>
          <w:sz w:val="22"/>
          <w:lang w:eastAsia="lv-LV"/>
        </w:rPr>
        <w:t xml:space="preserve"> </w:t>
      </w:r>
      <w:r w:rsidRPr="00554197">
        <w:rPr>
          <w:b/>
          <w:caps/>
          <w:spacing w:val="5"/>
          <w:kern w:val="28"/>
          <w:sz w:val="22"/>
          <w:u w:val="single"/>
          <w:lang w:eastAsia="lv-LV"/>
        </w:rPr>
        <w:t>pieredzi</w:t>
      </w:r>
    </w:p>
    <w:p w14:paraId="0D66A4AD" w14:textId="77777777" w:rsidR="0049655C" w:rsidRPr="00554197" w:rsidRDefault="0049655C" w:rsidP="0049655C">
      <w:pPr>
        <w:spacing w:line="271" w:lineRule="exact"/>
        <w:rPr>
          <w:b/>
          <w:spacing w:val="1"/>
          <w:position w:val="-1"/>
          <w:sz w:val="22"/>
          <w:u w:val="single"/>
        </w:rPr>
      </w:pPr>
    </w:p>
    <w:p w14:paraId="380977FD" w14:textId="71CC0D93" w:rsidR="0049655C" w:rsidRPr="00554197" w:rsidRDefault="004455F2" w:rsidP="00CD204D">
      <w:pPr>
        <w:widowControl w:val="0"/>
        <w:ind w:firstLine="720"/>
        <w:jc w:val="both"/>
        <w:rPr>
          <w:sz w:val="22"/>
          <w:lang w:eastAsia="lv-LV"/>
        </w:rPr>
      </w:pPr>
      <w:r w:rsidRPr="00282264">
        <w:rPr>
          <w:sz w:val="22"/>
          <w:lang w:eastAsia="lv-LV"/>
        </w:rPr>
        <w:t>Apliecinām, ka ne vairāk kā trijos iepriekšējos (202</w:t>
      </w:r>
      <w:r>
        <w:rPr>
          <w:sz w:val="22"/>
          <w:lang w:eastAsia="lv-LV"/>
        </w:rPr>
        <w:t>3</w:t>
      </w:r>
      <w:r w:rsidRPr="00282264">
        <w:rPr>
          <w:sz w:val="22"/>
          <w:lang w:eastAsia="lv-LV"/>
        </w:rPr>
        <w:t>, 202</w:t>
      </w:r>
      <w:r>
        <w:rPr>
          <w:sz w:val="22"/>
          <w:lang w:eastAsia="lv-LV"/>
        </w:rPr>
        <w:t>4</w:t>
      </w:r>
      <w:r w:rsidRPr="00282264">
        <w:rPr>
          <w:sz w:val="22"/>
          <w:lang w:eastAsia="lv-LV"/>
        </w:rPr>
        <w:t>, 202</w:t>
      </w:r>
      <w:r>
        <w:rPr>
          <w:sz w:val="22"/>
          <w:lang w:eastAsia="lv-LV"/>
        </w:rPr>
        <w:t>5</w:t>
      </w:r>
      <w:r w:rsidRPr="00282264">
        <w:rPr>
          <w:sz w:val="22"/>
          <w:lang w:eastAsia="lv-LV"/>
        </w:rPr>
        <w:t>) gados, kā arī 202</w:t>
      </w:r>
      <w:r>
        <w:rPr>
          <w:sz w:val="22"/>
          <w:lang w:eastAsia="lv-LV"/>
        </w:rPr>
        <w:t>6</w:t>
      </w:r>
      <w:r w:rsidRPr="00282264">
        <w:rPr>
          <w:sz w:val="22"/>
          <w:lang w:eastAsia="lv-LV"/>
        </w:rPr>
        <w:t xml:space="preserve">. gadā līdz piedāvājumu iesniegšanas </w:t>
      </w:r>
      <w:r w:rsidR="0049655C" w:rsidRPr="00554197">
        <w:rPr>
          <w:sz w:val="22"/>
          <w:lang w:eastAsia="lv-LV"/>
        </w:rPr>
        <w:t xml:space="preserve">termiņa beigām </w:t>
      </w:r>
      <w:r w:rsidR="0049655C" w:rsidRPr="00554197">
        <w:rPr>
          <w:b/>
          <w:sz w:val="22"/>
          <w:lang w:eastAsia="lv-LV"/>
        </w:rPr>
        <w:t>atbildīga</w:t>
      </w:r>
      <w:r w:rsidR="003A0ED5" w:rsidRPr="00554197">
        <w:rPr>
          <w:b/>
          <w:sz w:val="22"/>
          <w:lang w:eastAsia="lv-LV"/>
        </w:rPr>
        <w:t>ja</w:t>
      </w:r>
      <w:r w:rsidR="0049655C" w:rsidRPr="00554197">
        <w:rPr>
          <w:b/>
          <w:sz w:val="22"/>
          <w:lang w:eastAsia="lv-LV"/>
        </w:rPr>
        <w:t>m</w:t>
      </w:r>
      <w:r w:rsidR="0049655C" w:rsidRPr="00554197">
        <w:rPr>
          <w:sz w:val="22"/>
          <w:lang w:eastAsia="lv-LV"/>
        </w:rPr>
        <w:t xml:space="preserve"> </w:t>
      </w:r>
      <w:r w:rsidR="0049655C" w:rsidRPr="00554197">
        <w:rPr>
          <w:b/>
          <w:sz w:val="22"/>
          <w:lang w:eastAsia="lv-LV"/>
        </w:rPr>
        <w:t>būvuzraugam</w:t>
      </w:r>
      <w:r w:rsidR="0049655C" w:rsidRPr="00554197">
        <w:rPr>
          <w:sz w:val="22"/>
          <w:lang w:eastAsia="lv-LV"/>
        </w:rPr>
        <w:t xml:space="preserve"> </w:t>
      </w:r>
      <w:r w:rsidR="00CD204D" w:rsidRPr="00554197">
        <w:rPr>
          <w:sz w:val="22"/>
          <w:shd w:val="clear" w:color="auto" w:fill="D9D9D9" w:themeFill="background1" w:themeFillShade="D9"/>
          <w:lang w:eastAsia="lv-LV"/>
        </w:rPr>
        <w:t>_______________________ (vārds, uzvārds, sertifikāta Nr.)</w:t>
      </w:r>
      <w:r w:rsidR="00CD204D" w:rsidRPr="00554197">
        <w:rPr>
          <w:sz w:val="22"/>
          <w:lang w:eastAsia="lv-LV"/>
        </w:rPr>
        <w:t xml:space="preserve"> ir</w:t>
      </w:r>
      <w:r w:rsidR="0049655C" w:rsidRPr="00554197">
        <w:rPr>
          <w:sz w:val="22"/>
          <w:lang w:eastAsia="lv-LV"/>
        </w:rPr>
        <w:t xml:space="preserve"> šāda nolikuma prasībām atbilstoša pieredze: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
        <w:gridCol w:w="2632"/>
        <w:gridCol w:w="2599"/>
        <w:gridCol w:w="2736"/>
        <w:gridCol w:w="3084"/>
        <w:gridCol w:w="3084"/>
      </w:tblGrid>
      <w:tr w:rsidR="006E0E78" w:rsidRPr="00554197" w14:paraId="57A6FC5B" w14:textId="0B66B3CE" w:rsidTr="00CD204D">
        <w:tc>
          <w:tcPr>
            <w:tcW w:w="371" w:type="pct"/>
            <w:shd w:val="clear" w:color="auto" w:fill="D9D9D9" w:themeFill="background1" w:themeFillShade="D9"/>
          </w:tcPr>
          <w:p w14:paraId="5E4CE918" w14:textId="37DC5FD1" w:rsidR="006E0E78" w:rsidRPr="00554197" w:rsidRDefault="006E0E78" w:rsidP="006E0E78">
            <w:pPr>
              <w:widowControl w:val="0"/>
              <w:jc w:val="center"/>
              <w:rPr>
                <w:b/>
                <w:sz w:val="22"/>
                <w:lang w:eastAsia="lv-LV"/>
              </w:rPr>
            </w:pPr>
            <w:r w:rsidRPr="00282264">
              <w:rPr>
                <w:b/>
                <w:sz w:val="22"/>
                <w:lang w:eastAsia="lv-LV"/>
              </w:rPr>
              <w:t>Nr.p.k.</w:t>
            </w:r>
          </w:p>
        </w:tc>
        <w:tc>
          <w:tcPr>
            <w:tcW w:w="862" w:type="pct"/>
            <w:shd w:val="clear" w:color="auto" w:fill="D9D9D9" w:themeFill="background1" w:themeFillShade="D9"/>
          </w:tcPr>
          <w:p w14:paraId="479722CC" w14:textId="78AD1C44" w:rsidR="006E0E78" w:rsidRPr="00554197" w:rsidRDefault="006E0E78" w:rsidP="006E0E78">
            <w:pPr>
              <w:widowControl w:val="0"/>
              <w:jc w:val="center"/>
              <w:rPr>
                <w:b/>
                <w:sz w:val="22"/>
                <w:lang w:eastAsia="lv-LV"/>
              </w:rPr>
            </w:pPr>
            <w:r w:rsidRPr="00282264">
              <w:rPr>
                <w:b/>
                <w:sz w:val="22"/>
                <w:lang w:eastAsia="lv-LV"/>
              </w:rPr>
              <w:t>Pasūtītājs, tā kontaktinformācija</w:t>
            </w:r>
          </w:p>
        </w:tc>
        <w:tc>
          <w:tcPr>
            <w:tcW w:w="851" w:type="pct"/>
            <w:shd w:val="clear" w:color="auto" w:fill="D9D9D9" w:themeFill="background1" w:themeFillShade="D9"/>
          </w:tcPr>
          <w:p w14:paraId="0C1EC73A" w14:textId="565B7621" w:rsidR="006E0E78" w:rsidRPr="00554197" w:rsidRDefault="006E0E78" w:rsidP="006E0E78">
            <w:pPr>
              <w:widowControl w:val="0"/>
              <w:jc w:val="center"/>
              <w:rPr>
                <w:b/>
                <w:sz w:val="22"/>
                <w:lang w:eastAsia="lv-LV"/>
              </w:rPr>
            </w:pPr>
            <w:r w:rsidRPr="00282264">
              <w:rPr>
                <w:b/>
                <w:sz w:val="22"/>
                <w:lang w:eastAsia="lv-LV"/>
              </w:rPr>
              <w:t>Līguma priekšmeta apraksts (t.sk. objekta nosaukums, adreses)</w:t>
            </w:r>
          </w:p>
        </w:tc>
        <w:tc>
          <w:tcPr>
            <w:tcW w:w="896" w:type="pct"/>
            <w:shd w:val="clear" w:color="auto" w:fill="D9D9D9" w:themeFill="background1" w:themeFillShade="D9"/>
          </w:tcPr>
          <w:p w14:paraId="13CDAAC1" w14:textId="745988AC" w:rsidR="006E0E78" w:rsidRPr="00554197" w:rsidRDefault="006E0E78" w:rsidP="006E0E78">
            <w:pPr>
              <w:widowControl w:val="0"/>
              <w:jc w:val="center"/>
              <w:rPr>
                <w:b/>
                <w:sz w:val="22"/>
                <w:lang w:eastAsia="lv-LV"/>
              </w:rPr>
            </w:pPr>
            <w:r>
              <w:rPr>
                <w:b/>
                <w:sz w:val="22"/>
                <w:lang w:eastAsia="lv-LV"/>
              </w:rPr>
              <w:t>Veikto darbu apraksts, kas apliecina atbilstību atlases prasībai</w:t>
            </w:r>
          </w:p>
        </w:tc>
        <w:tc>
          <w:tcPr>
            <w:tcW w:w="1010" w:type="pct"/>
            <w:shd w:val="clear" w:color="auto" w:fill="D9D9D9" w:themeFill="background1" w:themeFillShade="D9"/>
          </w:tcPr>
          <w:p w14:paraId="29DD3642" w14:textId="77777777" w:rsidR="006E0E78" w:rsidRPr="00282264" w:rsidRDefault="006E0E78" w:rsidP="006E0E78">
            <w:pPr>
              <w:widowControl w:val="0"/>
              <w:jc w:val="center"/>
              <w:rPr>
                <w:b/>
                <w:sz w:val="22"/>
                <w:lang w:eastAsia="lv-LV"/>
              </w:rPr>
            </w:pPr>
            <w:r w:rsidRPr="00282264">
              <w:rPr>
                <w:b/>
                <w:sz w:val="22"/>
                <w:lang w:eastAsia="lv-LV"/>
              </w:rPr>
              <w:t xml:space="preserve">Līguma darbības laiks (norādot gadus un mēnešus)  </w:t>
            </w:r>
          </w:p>
          <w:p w14:paraId="60C744CB" w14:textId="77777777" w:rsidR="006E0E78" w:rsidRPr="00554197" w:rsidRDefault="006E0E78" w:rsidP="006E0E78">
            <w:pPr>
              <w:widowControl w:val="0"/>
              <w:jc w:val="center"/>
              <w:rPr>
                <w:b/>
                <w:sz w:val="22"/>
                <w:lang w:eastAsia="lv-LV"/>
              </w:rPr>
            </w:pPr>
          </w:p>
        </w:tc>
        <w:tc>
          <w:tcPr>
            <w:tcW w:w="1010" w:type="pct"/>
            <w:shd w:val="clear" w:color="auto" w:fill="D9D9D9" w:themeFill="background1" w:themeFillShade="D9"/>
          </w:tcPr>
          <w:p w14:paraId="7E0C8F1E" w14:textId="470DEC05" w:rsidR="006E0E78" w:rsidRPr="00554197" w:rsidRDefault="006E0E78" w:rsidP="006E0E78">
            <w:pPr>
              <w:widowControl w:val="0"/>
              <w:jc w:val="center"/>
              <w:rPr>
                <w:b/>
                <w:sz w:val="22"/>
                <w:lang w:eastAsia="lv-LV"/>
              </w:rPr>
            </w:pPr>
            <w:r w:rsidRPr="00282264">
              <w:rPr>
                <w:b/>
                <w:sz w:val="22"/>
                <w:lang w:eastAsia="lv-LV"/>
              </w:rPr>
              <w:t>Līguma summa EUR bez PVN</w:t>
            </w:r>
          </w:p>
        </w:tc>
      </w:tr>
      <w:tr w:rsidR="00CD204D" w:rsidRPr="00554197" w14:paraId="664B85E7" w14:textId="42DB7553" w:rsidTr="00CD204D">
        <w:tc>
          <w:tcPr>
            <w:tcW w:w="371" w:type="pct"/>
          </w:tcPr>
          <w:p w14:paraId="3C2C1C61" w14:textId="77777777" w:rsidR="00CD204D" w:rsidRPr="00554197" w:rsidRDefault="00CD204D" w:rsidP="0021448A">
            <w:pPr>
              <w:widowControl w:val="0"/>
              <w:jc w:val="center"/>
              <w:rPr>
                <w:sz w:val="22"/>
                <w:lang w:eastAsia="lv-LV"/>
              </w:rPr>
            </w:pPr>
            <w:r w:rsidRPr="00554197">
              <w:rPr>
                <w:sz w:val="22"/>
                <w:lang w:eastAsia="lv-LV"/>
              </w:rPr>
              <w:t>1.</w:t>
            </w:r>
          </w:p>
        </w:tc>
        <w:tc>
          <w:tcPr>
            <w:tcW w:w="862" w:type="pct"/>
          </w:tcPr>
          <w:p w14:paraId="03498F9B" w14:textId="77777777" w:rsidR="00CD204D" w:rsidRPr="00554197" w:rsidRDefault="00CD204D" w:rsidP="0021448A">
            <w:pPr>
              <w:widowControl w:val="0"/>
              <w:jc w:val="center"/>
              <w:rPr>
                <w:sz w:val="22"/>
                <w:lang w:eastAsia="lv-LV"/>
              </w:rPr>
            </w:pPr>
          </w:p>
        </w:tc>
        <w:tc>
          <w:tcPr>
            <w:tcW w:w="851" w:type="pct"/>
          </w:tcPr>
          <w:p w14:paraId="3816E308" w14:textId="77777777" w:rsidR="00CD204D" w:rsidRPr="00554197" w:rsidRDefault="00CD204D" w:rsidP="0021448A">
            <w:pPr>
              <w:widowControl w:val="0"/>
              <w:jc w:val="center"/>
              <w:rPr>
                <w:sz w:val="22"/>
                <w:lang w:eastAsia="lv-LV"/>
              </w:rPr>
            </w:pPr>
          </w:p>
        </w:tc>
        <w:tc>
          <w:tcPr>
            <w:tcW w:w="896" w:type="pct"/>
          </w:tcPr>
          <w:p w14:paraId="61108CD0" w14:textId="77777777" w:rsidR="00CD204D" w:rsidRPr="00554197" w:rsidRDefault="00CD204D" w:rsidP="0021448A">
            <w:pPr>
              <w:widowControl w:val="0"/>
              <w:jc w:val="center"/>
              <w:rPr>
                <w:sz w:val="22"/>
                <w:lang w:eastAsia="lv-LV"/>
              </w:rPr>
            </w:pPr>
          </w:p>
        </w:tc>
        <w:tc>
          <w:tcPr>
            <w:tcW w:w="1010" w:type="pct"/>
          </w:tcPr>
          <w:p w14:paraId="52F6EF6A" w14:textId="77777777" w:rsidR="00CD204D" w:rsidRPr="00554197" w:rsidRDefault="00CD204D" w:rsidP="0021448A">
            <w:pPr>
              <w:widowControl w:val="0"/>
              <w:jc w:val="center"/>
              <w:rPr>
                <w:sz w:val="22"/>
                <w:lang w:eastAsia="lv-LV"/>
              </w:rPr>
            </w:pPr>
          </w:p>
        </w:tc>
        <w:tc>
          <w:tcPr>
            <w:tcW w:w="1010" w:type="pct"/>
          </w:tcPr>
          <w:p w14:paraId="7830BBB4" w14:textId="77777777" w:rsidR="00CD204D" w:rsidRPr="00554197" w:rsidRDefault="00CD204D" w:rsidP="0021448A">
            <w:pPr>
              <w:widowControl w:val="0"/>
              <w:jc w:val="center"/>
              <w:rPr>
                <w:sz w:val="22"/>
                <w:lang w:eastAsia="lv-LV"/>
              </w:rPr>
            </w:pPr>
          </w:p>
        </w:tc>
      </w:tr>
      <w:tr w:rsidR="00CD204D" w:rsidRPr="00554197" w14:paraId="61FF14AD" w14:textId="009DDE55" w:rsidTr="00CD204D">
        <w:tc>
          <w:tcPr>
            <w:tcW w:w="371" w:type="pct"/>
          </w:tcPr>
          <w:p w14:paraId="7A5CEB4C" w14:textId="77777777" w:rsidR="00CD204D" w:rsidRPr="00554197" w:rsidRDefault="00CD204D" w:rsidP="0021448A">
            <w:pPr>
              <w:widowControl w:val="0"/>
              <w:jc w:val="center"/>
              <w:rPr>
                <w:sz w:val="22"/>
                <w:lang w:eastAsia="lv-LV"/>
              </w:rPr>
            </w:pPr>
            <w:r w:rsidRPr="00554197">
              <w:rPr>
                <w:sz w:val="22"/>
                <w:lang w:eastAsia="lv-LV"/>
              </w:rPr>
              <w:t>2.</w:t>
            </w:r>
          </w:p>
        </w:tc>
        <w:tc>
          <w:tcPr>
            <w:tcW w:w="862" w:type="pct"/>
          </w:tcPr>
          <w:p w14:paraId="59BBB087" w14:textId="77777777" w:rsidR="00CD204D" w:rsidRPr="00554197" w:rsidRDefault="00CD204D" w:rsidP="0021448A">
            <w:pPr>
              <w:widowControl w:val="0"/>
              <w:jc w:val="center"/>
              <w:rPr>
                <w:sz w:val="22"/>
                <w:lang w:eastAsia="lv-LV"/>
              </w:rPr>
            </w:pPr>
          </w:p>
        </w:tc>
        <w:tc>
          <w:tcPr>
            <w:tcW w:w="851" w:type="pct"/>
          </w:tcPr>
          <w:p w14:paraId="107016DE" w14:textId="77777777" w:rsidR="00CD204D" w:rsidRPr="00554197" w:rsidRDefault="00CD204D" w:rsidP="0021448A">
            <w:pPr>
              <w:widowControl w:val="0"/>
              <w:jc w:val="center"/>
              <w:rPr>
                <w:sz w:val="22"/>
                <w:lang w:eastAsia="lv-LV"/>
              </w:rPr>
            </w:pPr>
          </w:p>
        </w:tc>
        <w:tc>
          <w:tcPr>
            <w:tcW w:w="896" w:type="pct"/>
          </w:tcPr>
          <w:p w14:paraId="372A04BC" w14:textId="77777777" w:rsidR="00CD204D" w:rsidRPr="00554197" w:rsidRDefault="00CD204D" w:rsidP="0021448A">
            <w:pPr>
              <w:widowControl w:val="0"/>
              <w:jc w:val="center"/>
              <w:rPr>
                <w:sz w:val="22"/>
                <w:lang w:eastAsia="lv-LV"/>
              </w:rPr>
            </w:pPr>
          </w:p>
        </w:tc>
        <w:tc>
          <w:tcPr>
            <w:tcW w:w="1010" w:type="pct"/>
          </w:tcPr>
          <w:p w14:paraId="62048214" w14:textId="77777777" w:rsidR="00CD204D" w:rsidRPr="00554197" w:rsidRDefault="00CD204D" w:rsidP="0021448A">
            <w:pPr>
              <w:widowControl w:val="0"/>
              <w:jc w:val="center"/>
              <w:rPr>
                <w:sz w:val="22"/>
                <w:lang w:eastAsia="lv-LV"/>
              </w:rPr>
            </w:pPr>
          </w:p>
        </w:tc>
        <w:tc>
          <w:tcPr>
            <w:tcW w:w="1010" w:type="pct"/>
          </w:tcPr>
          <w:p w14:paraId="436712C2" w14:textId="77777777" w:rsidR="00CD204D" w:rsidRPr="00554197" w:rsidRDefault="00CD204D" w:rsidP="0021448A">
            <w:pPr>
              <w:widowControl w:val="0"/>
              <w:jc w:val="center"/>
              <w:rPr>
                <w:sz w:val="22"/>
                <w:lang w:eastAsia="lv-LV"/>
              </w:rPr>
            </w:pPr>
          </w:p>
        </w:tc>
      </w:tr>
      <w:tr w:rsidR="00CD204D" w:rsidRPr="00554197" w14:paraId="75430303" w14:textId="644778F0" w:rsidTr="00CD204D">
        <w:tc>
          <w:tcPr>
            <w:tcW w:w="371" w:type="pct"/>
          </w:tcPr>
          <w:p w14:paraId="11C921C5" w14:textId="5E535E8C" w:rsidR="00CD204D" w:rsidRPr="00554197" w:rsidRDefault="00CD204D" w:rsidP="0021448A">
            <w:pPr>
              <w:widowControl w:val="0"/>
              <w:jc w:val="center"/>
              <w:rPr>
                <w:sz w:val="22"/>
                <w:lang w:eastAsia="lv-LV"/>
              </w:rPr>
            </w:pPr>
            <w:r w:rsidRPr="00554197">
              <w:rPr>
                <w:sz w:val="22"/>
                <w:lang w:eastAsia="lv-LV"/>
              </w:rPr>
              <w:t>…</w:t>
            </w:r>
          </w:p>
        </w:tc>
        <w:tc>
          <w:tcPr>
            <w:tcW w:w="862" w:type="pct"/>
          </w:tcPr>
          <w:p w14:paraId="6C212BC6" w14:textId="77777777" w:rsidR="00CD204D" w:rsidRPr="00554197" w:rsidRDefault="00CD204D" w:rsidP="0021448A">
            <w:pPr>
              <w:widowControl w:val="0"/>
              <w:jc w:val="center"/>
              <w:rPr>
                <w:sz w:val="22"/>
                <w:lang w:eastAsia="lv-LV"/>
              </w:rPr>
            </w:pPr>
          </w:p>
        </w:tc>
        <w:tc>
          <w:tcPr>
            <w:tcW w:w="851" w:type="pct"/>
          </w:tcPr>
          <w:p w14:paraId="4F994763" w14:textId="77777777" w:rsidR="00CD204D" w:rsidRPr="00554197" w:rsidRDefault="00CD204D" w:rsidP="0021448A">
            <w:pPr>
              <w:widowControl w:val="0"/>
              <w:jc w:val="center"/>
              <w:rPr>
                <w:sz w:val="22"/>
                <w:lang w:eastAsia="lv-LV"/>
              </w:rPr>
            </w:pPr>
          </w:p>
        </w:tc>
        <w:tc>
          <w:tcPr>
            <w:tcW w:w="896" w:type="pct"/>
          </w:tcPr>
          <w:p w14:paraId="46546F91" w14:textId="77777777" w:rsidR="00CD204D" w:rsidRPr="00554197" w:rsidRDefault="00CD204D" w:rsidP="0021448A">
            <w:pPr>
              <w:widowControl w:val="0"/>
              <w:jc w:val="center"/>
              <w:rPr>
                <w:sz w:val="22"/>
                <w:lang w:eastAsia="lv-LV"/>
              </w:rPr>
            </w:pPr>
          </w:p>
        </w:tc>
        <w:tc>
          <w:tcPr>
            <w:tcW w:w="1010" w:type="pct"/>
          </w:tcPr>
          <w:p w14:paraId="3048D5E8" w14:textId="77777777" w:rsidR="00CD204D" w:rsidRPr="00554197" w:rsidRDefault="00CD204D" w:rsidP="0021448A">
            <w:pPr>
              <w:widowControl w:val="0"/>
              <w:jc w:val="center"/>
              <w:rPr>
                <w:sz w:val="22"/>
                <w:lang w:eastAsia="lv-LV"/>
              </w:rPr>
            </w:pPr>
          </w:p>
        </w:tc>
        <w:tc>
          <w:tcPr>
            <w:tcW w:w="1010" w:type="pct"/>
          </w:tcPr>
          <w:p w14:paraId="24F77A0A" w14:textId="77777777" w:rsidR="00CD204D" w:rsidRPr="00554197" w:rsidRDefault="00CD204D" w:rsidP="0021448A">
            <w:pPr>
              <w:widowControl w:val="0"/>
              <w:jc w:val="center"/>
              <w:rPr>
                <w:sz w:val="22"/>
                <w:lang w:eastAsia="lv-LV"/>
              </w:rPr>
            </w:pPr>
          </w:p>
        </w:tc>
      </w:tr>
    </w:tbl>
    <w:p w14:paraId="7F62422D" w14:textId="77777777" w:rsidR="0049655C" w:rsidRPr="00554197" w:rsidRDefault="0049655C" w:rsidP="0049655C">
      <w:pPr>
        <w:widowControl w:val="0"/>
        <w:ind w:firstLine="720"/>
        <w:jc w:val="both"/>
        <w:rPr>
          <w:sz w:val="22"/>
          <w:highlight w:val="yellow"/>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4455F2" w14:paraId="0FBD02BB" w14:textId="77777777" w:rsidTr="000828D2">
        <w:tc>
          <w:tcPr>
            <w:tcW w:w="4531" w:type="dxa"/>
            <w:tcBorders>
              <w:bottom w:val="single" w:sz="4" w:space="0" w:color="auto"/>
            </w:tcBorders>
          </w:tcPr>
          <w:p w14:paraId="52DC5062" w14:textId="77777777" w:rsidR="004455F2" w:rsidRDefault="004455F2" w:rsidP="000828D2">
            <w:pPr>
              <w:spacing w:line="252" w:lineRule="auto"/>
              <w:jc w:val="center"/>
              <w:rPr>
                <w:sz w:val="22"/>
                <w:lang w:eastAsia="lv-LV"/>
              </w:rPr>
            </w:pPr>
          </w:p>
        </w:tc>
        <w:tc>
          <w:tcPr>
            <w:tcW w:w="236" w:type="dxa"/>
          </w:tcPr>
          <w:p w14:paraId="69049791" w14:textId="77777777" w:rsidR="004455F2" w:rsidRDefault="004455F2" w:rsidP="000828D2">
            <w:pPr>
              <w:spacing w:line="252" w:lineRule="auto"/>
              <w:jc w:val="both"/>
              <w:rPr>
                <w:sz w:val="22"/>
                <w:lang w:eastAsia="lv-LV"/>
              </w:rPr>
            </w:pPr>
          </w:p>
        </w:tc>
        <w:tc>
          <w:tcPr>
            <w:tcW w:w="1607" w:type="dxa"/>
            <w:tcBorders>
              <w:bottom w:val="single" w:sz="4" w:space="0" w:color="auto"/>
            </w:tcBorders>
          </w:tcPr>
          <w:p w14:paraId="703778F4" w14:textId="77777777" w:rsidR="004455F2" w:rsidRDefault="004455F2" w:rsidP="000828D2">
            <w:pPr>
              <w:spacing w:line="252" w:lineRule="auto"/>
              <w:jc w:val="center"/>
              <w:rPr>
                <w:sz w:val="22"/>
                <w:lang w:eastAsia="lv-LV"/>
              </w:rPr>
            </w:pPr>
          </w:p>
        </w:tc>
        <w:tc>
          <w:tcPr>
            <w:tcW w:w="284" w:type="dxa"/>
          </w:tcPr>
          <w:p w14:paraId="1B281C55" w14:textId="77777777" w:rsidR="004455F2" w:rsidRDefault="004455F2" w:rsidP="000828D2">
            <w:pPr>
              <w:spacing w:line="252" w:lineRule="auto"/>
              <w:jc w:val="center"/>
              <w:rPr>
                <w:sz w:val="22"/>
                <w:lang w:eastAsia="lv-LV"/>
              </w:rPr>
            </w:pPr>
          </w:p>
        </w:tc>
        <w:tc>
          <w:tcPr>
            <w:tcW w:w="2970" w:type="dxa"/>
            <w:tcBorders>
              <w:bottom w:val="single" w:sz="4" w:space="0" w:color="auto"/>
            </w:tcBorders>
          </w:tcPr>
          <w:p w14:paraId="6CD3ADBC" w14:textId="77777777" w:rsidR="004455F2" w:rsidRDefault="004455F2" w:rsidP="000828D2">
            <w:pPr>
              <w:spacing w:line="252" w:lineRule="auto"/>
              <w:jc w:val="center"/>
              <w:rPr>
                <w:sz w:val="22"/>
                <w:lang w:eastAsia="lv-LV"/>
              </w:rPr>
            </w:pPr>
          </w:p>
        </w:tc>
      </w:tr>
      <w:tr w:rsidR="004455F2" w14:paraId="6C0D51D7" w14:textId="77777777" w:rsidTr="000828D2">
        <w:trPr>
          <w:trHeight w:val="416"/>
        </w:trPr>
        <w:tc>
          <w:tcPr>
            <w:tcW w:w="4531" w:type="dxa"/>
            <w:tcBorders>
              <w:top w:val="single" w:sz="4" w:space="0" w:color="auto"/>
            </w:tcBorders>
          </w:tcPr>
          <w:p w14:paraId="611E761B" w14:textId="77777777" w:rsidR="004455F2" w:rsidRDefault="004455F2"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68A5D029" w14:textId="77777777" w:rsidR="004455F2" w:rsidRDefault="004455F2" w:rsidP="000828D2">
            <w:pPr>
              <w:spacing w:line="252" w:lineRule="auto"/>
              <w:jc w:val="both"/>
              <w:rPr>
                <w:sz w:val="22"/>
                <w:lang w:eastAsia="lv-LV"/>
              </w:rPr>
            </w:pPr>
          </w:p>
        </w:tc>
        <w:tc>
          <w:tcPr>
            <w:tcW w:w="1607" w:type="dxa"/>
            <w:tcBorders>
              <w:top w:val="single" w:sz="4" w:space="0" w:color="auto"/>
            </w:tcBorders>
          </w:tcPr>
          <w:p w14:paraId="3C2F9361" w14:textId="77777777" w:rsidR="004455F2" w:rsidRDefault="004455F2" w:rsidP="000828D2">
            <w:pPr>
              <w:spacing w:line="252" w:lineRule="auto"/>
              <w:jc w:val="center"/>
              <w:rPr>
                <w:sz w:val="22"/>
                <w:lang w:eastAsia="lv-LV"/>
              </w:rPr>
            </w:pPr>
            <w:r w:rsidRPr="00CB297D">
              <w:rPr>
                <w:sz w:val="20"/>
                <w:szCs w:val="20"/>
                <w:lang w:eastAsia="lv-LV"/>
              </w:rPr>
              <w:t>(paraksts)</w:t>
            </w:r>
          </w:p>
        </w:tc>
        <w:tc>
          <w:tcPr>
            <w:tcW w:w="284" w:type="dxa"/>
          </w:tcPr>
          <w:p w14:paraId="0835CBF4" w14:textId="77777777" w:rsidR="004455F2" w:rsidRDefault="004455F2" w:rsidP="000828D2">
            <w:pPr>
              <w:spacing w:line="252" w:lineRule="auto"/>
              <w:jc w:val="center"/>
              <w:rPr>
                <w:sz w:val="22"/>
                <w:lang w:eastAsia="lv-LV"/>
              </w:rPr>
            </w:pPr>
          </w:p>
        </w:tc>
        <w:tc>
          <w:tcPr>
            <w:tcW w:w="2970" w:type="dxa"/>
            <w:tcBorders>
              <w:top w:val="single" w:sz="4" w:space="0" w:color="auto"/>
            </w:tcBorders>
          </w:tcPr>
          <w:p w14:paraId="12DE0FB5" w14:textId="77777777" w:rsidR="004455F2" w:rsidRDefault="004455F2" w:rsidP="000828D2">
            <w:pPr>
              <w:spacing w:line="252" w:lineRule="auto"/>
              <w:jc w:val="center"/>
              <w:rPr>
                <w:sz w:val="22"/>
                <w:lang w:eastAsia="lv-LV"/>
              </w:rPr>
            </w:pPr>
            <w:r w:rsidRPr="00CB297D">
              <w:rPr>
                <w:sz w:val="20"/>
                <w:szCs w:val="20"/>
                <w:lang w:eastAsia="lv-LV"/>
              </w:rPr>
              <w:t>(vārds, uzvārds)</w:t>
            </w:r>
          </w:p>
        </w:tc>
      </w:tr>
    </w:tbl>
    <w:p w14:paraId="505261A0" w14:textId="45AB8F0B" w:rsidR="002C43A2" w:rsidRPr="00554197" w:rsidRDefault="002C43A2" w:rsidP="00CD204D">
      <w:pPr>
        <w:spacing w:line="276" w:lineRule="auto"/>
        <w:rPr>
          <w:rFonts w:eastAsia="Courier New"/>
          <w:szCs w:val="24"/>
        </w:rPr>
      </w:pPr>
    </w:p>
    <w:p w14:paraId="286D1871" w14:textId="77777777" w:rsidR="00F1234E" w:rsidRPr="00554197" w:rsidRDefault="00F1234E" w:rsidP="00C53745">
      <w:pPr>
        <w:tabs>
          <w:tab w:val="left" w:pos="540"/>
        </w:tabs>
        <w:ind w:right="-6"/>
        <w:jc w:val="right"/>
        <w:outlineLvl w:val="0"/>
        <w:rPr>
          <w:rFonts w:eastAsia="Times New Roman"/>
          <w:sz w:val="22"/>
        </w:rPr>
      </w:pPr>
    </w:p>
    <w:p w14:paraId="18256E0F" w14:textId="77777777" w:rsidR="00280B80" w:rsidRPr="00554197" w:rsidRDefault="00280B80" w:rsidP="00C53745">
      <w:pPr>
        <w:tabs>
          <w:tab w:val="left" w:pos="540"/>
        </w:tabs>
        <w:ind w:right="-6"/>
        <w:jc w:val="right"/>
        <w:outlineLvl w:val="0"/>
        <w:rPr>
          <w:rFonts w:eastAsia="Times New Roman"/>
          <w:sz w:val="22"/>
        </w:rPr>
        <w:sectPr w:rsidR="00280B80" w:rsidRPr="00554197" w:rsidSect="000C6966">
          <w:pgSz w:w="16838" w:h="11906" w:orient="landscape"/>
          <w:pgMar w:top="1134" w:right="567" w:bottom="851" w:left="992" w:header="709" w:footer="709" w:gutter="0"/>
          <w:cols w:space="708"/>
          <w:titlePg/>
          <w:docGrid w:linePitch="360"/>
        </w:sectPr>
      </w:pPr>
    </w:p>
    <w:p w14:paraId="200EDC80" w14:textId="563C49BB" w:rsidR="00C53745" w:rsidRPr="00554197" w:rsidRDefault="00C53745" w:rsidP="00C53745">
      <w:pPr>
        <w:tabs>
          <w:tab w:val="left" w:pos="540"/>
        </w:tabs>
        <w:ind w:right="-6"/>
        <w:jc w:val="right"/>
        <w:outlineLvl w:val="0"/>
        <w:rPr>
          <w:rFonts w:eastAsia="Times New Roman"/>
          <w:sz w:val="22"/>
          <w:u w:val="single"/>
        </w:rPr>
      </w:pPr>
      <w:r w:rsidRPr="00554197">
        <w:rPr>
          <w:rFonts w:eastAsia="Times New Roman"/>
          <w:sz w:val="22"/>
        </w:rPr>
        <w:lastRenderedPageBreak/>
        <w:tab/>
      </w:r>
      <w:bookmarkStart w:id="257" w:name="_Toc145427576"/>
      <w:r w:rsidR="00AD5082" w:rsidRPr="00554197">
        <w:rPr>
          <w:rFonts w:eastAsia="Times New Roman"/>
          <w:sz w:val="20"/>
          <w:szCs w:val="20"/>
          <w:u w:val="single"/>
        </w:rPr>
        <w:t>6</w:t>
      </w:r>
      <w:r w:rsidRPr="00554197">
        <w:rPr>
          <w:rFonts w:eastAsia="Times New Roman"/>
          <w:sz w:val="20"/>
          <w:szCs w:val="20"/>
          <w:u w:val="single"/>
        </w:rPr>
        <w:t>.pielikums – Pretendenta apliecinājums</w:t>
      </w:r>
      <w:bookmarkEnd w:id="257"/>
    </w:p>
    <w:p w14:paraId="752DF0E4" w14:textId="382CB38B" w:rsidR="00C53745" w:rsidRPr="00554197" w:rsidRDefault="00AD5082"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6</w:t>
      </w:r>
      <w:r w:rsidR="00C53745" w:rsidRPr="00554197">
        <w:rPr>
          <w:rFonts w:eastAsia="Times New Roman"/>
          <w:sz w:val="20"/>
        </w:rPr>
        <w:t>.pielikums</w:t>
      </w:r>
    </w:p>
    <w:p w14:paraId="7E7F4539" w14:textId="77777777" w:rsidR="00C53745" w:rsidRPr="00554197" w:rsidRDefault="00C53745"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iepirkumam ar</w:t>
      </w:r>
    </w:p>
    <w:p w14:paraId="738F9936" w14:textId="3B04A36D" w:rsidR="00C53745" w:rsidRPr="00554197" w:rsidRDefault="00C53745" w:rsidP="00C53745">
      <w:pPr>
        <w:widowControl w:val="0"/>
        <w:tabs>
          <w:tab w:val="left" w:pos="9355"/>
        </w:tabs>
        <w:overflowPunct w:val="0"/>
        <w:autoSpaceDE w:val="0"/>
        <w:autoSpaceDN w:val="0"/>
        <w:adjustRightInd w:val="0"/>
        <w:ind w:left="284" w:right="-6" w:hanging="284"/>
        <w:jc w:val="right"/>
        <w:textAlignment w:val="baseline"/>
        <w:rPr>
          <w:rFonts w:eastAsia="Times New Roman"/>
          <w:sz w:val="20"/>
        </w:rPr>
      </w:pPr>
      <w:r w:rsidRPr="00554197">
        <w:rPr>
          <w:rFonts w:eastAsia="Times New Roman"/>
          <w:sz w:val="20"/>
        </w:rPr>
        <w:t>ID Nr.</w:t>
      </w:r>
      <w:r w:rsidR="004455F2">
        <w:rPr>
          <w:rFonts w:eastAsia="Times New Roman"/>
          <w:sz w:val="20"/>
        </w:rPr>
        <w:t xml:space="preserve"> </w:t>
      </w:r>
      <w:r w:rsidRPr="00554197">
        <w:rPr>
          <w:rFonts w:eastAsia="Times New Roman"/>
          <w:sz w:val="20"/>
        </w:rPr>
        <w:t xml:space="preserve">JVA </w:t>
      </w:r>
      <w:r w:rsidR="00CC1D01" w:rsidRPr="00554197">
        <w:rPr>
          <w:rFonts w:eastAsia="Times New Roman"/>
          <w:sz w:val="20"/>
        </w:rPr>
        <w:t>202</w:t>
      </w:r>
      <w:r w:rsidR="004455F2">
        <w:rPr>
          <w:rFonts w:eastAsia="Times New Roman"/>
          <w:sz w:val="20"/>
        </w:rPr>
        <w:t>6</w:t>
      </w:r>
      <w:r w:rsidR="00CC1D01" w:rsidRPr="00554197">
        <w:rPr>
          <w:rFonts w:eastAsia="Times New Roman"/>
          <w:sz w:val="20"/>
        </w:rPr>
        <w:t>/</w:t>
      </w:r>
      <w:r w:rsidR="004455F2">
        <w:rPr>
          <w:rFonts w:eastAsia="Times New Roman"/>
          <w:sz w:val="20"/>
        </w:rPr>
        <w:t>57</w:t>
      </w:r>
    </w:p>
    <w:p w14:paraId="01486549" w14:textId="77777777" w:rsidR="00C53745" w:rsidRPr="00554197" w:rsidRDefault="00C53745" w:rsidP="00EF2D5E">
      <w:pPr>
        <w:jc w:val="center"/>
      </w:pPr>
    </w:p>
    <w:p w14:paraId="3FC31379" w14:textId="77777777" w:rsidR="004455F2" w:rsidRPr="00C167A0" w:rsidRDefault="004455F2" w:rsidP="004455F2">
      <w:pPr>
        <w:tabs>
          <w:tab w:val="right" w:leader="hyphen" w:pos="9639"/>
        </w:tabs>
        <w:ind w:right="-6"/>
        <w:jc w:val="center"/>
        <w:rPr>
          <w:lang w:eastAsia="lv-LV"/>
        </w:rPr>
      </w:pPr>
      <w:r w:rsidRPr="008C6894">
        <w:rPr>
          <w:b/>
          <w:sz w:val="28"/>
          <w:szCs w:val="28"/>
        </w:rPr>
        <w:t>Pretendenta apliecinājums</w:t>
      </w:r>
    </w:p>
    <w:p w14:paraId="39CEE857" w14:textId="77777777" w:rsidR="004455F2" w:rsidRPr="00C167A0" w:rsidRDefault="004455F2" w:rsidP="004455F2">
      <w:pPr>
        <w:tabs>
          <w:tab w:val="right" w:leader="hyphen" w:pos="9639"/>
        </w:tabs>
        <w:ind w:right="-6"/>
        <w:jc w:val="both"/>
        <w:rPr>
          <w:lang w:eastAsia="lv-LV"/>
        </w:rPr>
      </w:pPr>
    </w:p>
    <w:p w14:paraId="51B43436" w14:textId="77777777" w:rsidR="004455F2" w:rsidRPr="00C167A0" w:rsidRDefault="004455F2" w:rsidP="004455F2">
      <w:pPr>
        <w:ind w:right="-2"/>
        <w:jc w:val="center"/>
        <w:rPr>
          <w:b/>
          <w:spacing w:val="-2"/>
        </w:rPr>
      </w:pPr>
      <w:r w:rsidRPr="00C167A0">
        <w:rPr>
          <w:b/>
          <w:bCs/>
          <w:szCs w:val="24"/>
        </w:rPr>
        <w:t>Būvuzraudzības pakalpojumu sniegšana vienkāršotās atjaunošanas darbiem Jūrmalas valstspilsētas pašvaldības īpašumos un iestādēs</w:t>
      </w:r>
    </w:p>
    <w:p w14:paraId="0943D6F5" w14:textId="77777777" w:rsidR="004455F2" w:rsidRPr="00C167A0" w:rsidRDefault="004455F2" w:rsidP="004455F2">
      <w:pPr>
        <w:ind w:right="-2"/>
        <w:jc w:val="center"/>
        <w:rPr>
          <w:b/>
          <w:spacing w:val="-2"/>
        </w:rPr>
      </w:pPr>
    </w:p>
    <w:p w14:paraId="0A9A3898" w14:textId="77777777" w:rsidR="004455F2" w:rsidRPr="00C167A0" w:rsidRDefault="004455F2" w:rsidP="004455F2">
      <w:pPr>
        <w:ind w:right="-2"/>
        <w:jc w:val="center"/>
        <w:rPr>
          <w:b/>
          <w:spacing w:val="-2"/>
        </w:rPr>
      </w:pPr>
    </w:p>
    <w:p w14:paraId="7B35EC25" w14:textId="48871F8F" w:rsidR="00F1234E" w:rsidRPr="004455F2" w:rsidRDefault="004455F2" w:rsidP="004455F2">
      <w:pPr>
        <w:pStyle w:val="ListParagraph"/>
        <w:numPr>
          <w:ilvl w:val="0"/>
          <w:numId w:val="30"/>
        </w:numPr>
        <w:spacing w:before="120" w:line="254" w:lineRule="auto"/>
        <w:ind w:left="426" w:hanging="284"/>
        <w:jc w:val="both"/>
        <w:rPr>
          <w:sz w:val="22"/>
        </w:rPr>
      </w:pPr>
      <w:r w:rsidRPr="00C167A0">
        <w:rPr>
          <w:sz w:val="22"/>
        </w:rPr>
        <w:t>Ar šo apliecinu, ka uz Pretendentu</w:t>
      </w:r>
      <w:r w:rsidRPr="00C167A0">
        <w:rPr>
          <w:rFonts w:eastAsia="ヒラギノ角ゴ Pro W3"/>
          <w:bCs/>
          <w:color w:val="000000"/>
          <w:sz w:val="22"/>
          <w:lang w:eastAsia="lv-LV"/>
        </w:rPr>
        <w:t>_______________(</w:t>
      </w:r>
      <w:r w:rsidRPr="00C167A0">
        <w:rPr>
          <w:rFonts w:eastAsia="ヒラギノ角ゴ Pro W3"/>
          <w:bCs/>
          <w:i/>
          <w:iCs/>
          <w:color w:val="000000"/>
          <w:sz w:val="22"/>
          <w:lang w:eastAsia="lv-LV"/>
        </w:rPr>
        <w:t>nosaukums, reģ.nr</w:t>
      </w:r>
      <w:r w:rsidRPr="00C167A0">
        <w:rPr>
          <w:rFonts w:eastAsia="ヒラギノ角ゴ Pro W3"/>
          <w:bCs/>
          <w:color w:val="000000"/>
          <w:sz w:val="22"/>
          <w:lang w:eastAsia="lv-LV"/>
        </w:rPr>
        <w:t xml:space="preserve">.) </w:t>
      </w:r>
      <w:r w:rsidR="00821ED3" w:rsidRPr="00554197">
        <w:rPr>
          <w:sz w:val="22"/>
        </w:rPr>
        <w:t>neattiecas</w:t>
      </w:r>
      <w:r w:rsidR="00821ED3" w:rsidRPr="00554197">
        <w:rPr>
          <w:rStyle w:val="FootnoteReference"/>
          <w:sz w:val="22"/>
        </w:rPr>
        <w:footnoteReference w:id="5"/>
      </w:r>
      <w:r w:rsidR="00821ED3" w:rsidRPr="00554197">
        <w:rPr>
          <w:sz w:val="22"/>
        </w:rPr>
        <w:t xml:space="preserve"> </w:t>
      </w:r>
      <w:r w:rsidR="00F1234E" w:rsidRPr="00554197">
        <w:rPr>
          <w:rFonts w:eastAsia="ヒラギノ角ゴ Pro W3"/>
          <w:bCs/>
          <w:sz w:val="22"/>
          <w:lang w:eastAsia="lv-LV"/>
        </w:rPr>
        <w:t>Publisko iepirkumu likuma 42.panta otrās daļas 1., 2.,</w:t>
      </w:r>
      <w:r w:rsidR="00821ED3" w:rsidRPr="00554197">
        <w:rPr>
          <w:rFonts w:eastAsia="ヒラギノ角ゴ Pro W3"/>
          <w:bCs/>
          <w:sz w:val="22"/>
          <w:lang w:eastAsia="lv-LV"/>
        </w:rPr>
        <w:t xml:space="preserve"> </w:t>
      </w:r>
      <w:r w:rsidR="00F1234E" w:rsidRPr="00554197">
        <w:rPr>
          <w:rFonts w:eastAsia="ヒラギノ角ゴ Pro W3"/>
          <w:bCs/>
          <w:sz w:val="22"/>
          <w:lang w:eastAsia="lv-LV"/>
        </w:rPr>
        <w:t>3., 4. un 11.punktā noteiktie izslēgšanas</w:t>
      </w:r>
      <w:r>
        <w:rPr>
          <w:rFonts w:eastAsia="ヒラギノ角ゴ Pro W3"/>
          <w:bCs/>
          <w:sz w:val="22"/>
          <w:lang w:eastAsia="lv-LV"/>
        </w:rPr>
        <w:t xml:space="preserve"> nosacījumi</w:t>
      </w:r>
      <w:r w:rsidR="00F1234E" w:rsidRPr="00554197">
        <w:rPr>
          <w:rFonts w:eastAsia="ヒラギノ角ゴ Pro W3"/>
          <w:bCs/>
          <w:sz w:val="22"/>
          <w:lang w:eastAsia="lv-LV"/>
        </w:rPr>
        <w:t>.</w:t>
      </w:r>
    </w:p>
    <w:p w14:paraId="7BB87A68" w14:textId="77777777" w:rsidR="004455F2" w:rsidRDefault="004455F2" w:rsidP="004455F2">
      <w:pPr>
        <w:spacing w:line="254" w:lineRule="auto"/>
        <w:ind w:left="142"/>
        <w:jc w:val="both"/>
        <w:rPr>
          <w:sz w:val="22"/>
        </w:rPr>
      </w:pPr>
    </w:p>
    <w:p w14:paraId="7D8F5D36" w14:textId="30EFD483" w:rsidR="004455F2" w:rsidRPr="00C167A0" w:rsidRDefault="004455F2" w:rsidP="004455F2">
      <w:pPr>
        <w:spacing w:line="254" w:lineRule="auto"/>
        <w:ind w:left="142"/>
        <w:jc w:val="both"/>
        <w:rPr>
          <w:sz w:val="22"/>
        </w:rPr>
      </w:pPr>
      <w:r w:rsidRPr="00C167A0">
        <w:rPr>
          <w:sz w:val="22"/>
        </w:rPr>
        <w:t xml:space="preserve">Par </w:t>
      </w:r>
      <w:r w:rsidRPr="00C167A0">
        <w:rPr>
          <w:b/>
          <w:bCs/>
          <w:sz w:val="22"/>
        </w:rPr>
        <w:t>ārvalstī reģistrētu vai pastāvīgi dzīvojošu personu</w:t>
      </w:r>
      <w:r w:rsidRPr="00C167A0">
        <w:rPr>
          <w:sz w:val="22"/>
        </w:rPr>
        <w:t xml:space="preserve"> </w:t>
      </w:r>
      <w:r w:rsidRPr="00C167A0">
        <w:rPr>
          <w:i/>
          <w:iCs/>
          <w:sz w:val="22"/>
        </w:rPr>
        <w:t>(tajā skaitā pretendenta valdes vai padomes locekli pārstāvēttiesīgo personu, prokūristu vai personu, kura ir pilnvarota pārstāvēt pretendentu darbībās, kas saistītas ar filiāli)</w:t>
      </w:r>
      <w:r w:rsidRPr="00C167A0">
        <w:rPr>
          <w:sz w:val="22"/>
        </w:rPr>
        <w:t xml:space="preserve"> Pretendentam jāiesniedz attiecīgās ārvalsts kompetentās institūcijas izziņa vai cits dokuments, kas apliecina izslēgšanas iemesla neesību.</w:t>
      </w:r>
    </w:p>
    <w:p w14:paraId="7FF7D32E" w14:textId="77777777" w:rsidR="004455F2" w:rsidRPr="00C167A0" w:rsidRDefault="004455F2" w:rsidP="004455F2">
      <w:pPr>
        <w:ind w:right="42"/>
        <w:jc w:val="both"/>
        <w:rPr>
          <w:i/>
          <w:lang w:eastAsia="lv-LV"/>
        </w:rPr>
      </w:pPr>
    </w:p>
    <w:p w14:paraId="616D9880" w14:textId="77777777" w:rsidR="004455F2" w:rsidRPr="00C167A0" w:rsidRDefault="004455F2" w:rsidP="004455F2">
      <w:pPr>
        <w:pStyle w:val="ListParagraph"/>
        <w:numPr>
          <w:ilvl w:val="1"/>
          <w:numId w:val="41"/>
        </w:numPr>
        <w:spacing w:line="256" w:lineRule="auto"/>
        <w:ind w:left="426" w:right="-6"/>
        <w:jc w:val="both"/>
        <w:rPr>
          <w:b/>
          <w:bCs/>
          <w:sz w:val="22"/>
        </w:rPr>
      </w:pPr>
      <w:r w:rsidRPr="00C167A0">
        <w:rPr>
          <w:sz w:val="22"/>
        </w:rPr>
        <w:t>Ar šo, sniedzot izsmeļošu un patiesu informāciju attiecībā uz Jūrmalas valstspilsētas administrācijas izsludināto iepirkumu ar ID Nr. JVA 2026/</w:t>
      </w:r>
      <w:r>
        <w:rPr>
          <w:sz w:val="22"/>
        </w:rPr>
        <w:t>57</w:t>
      </w:r>
      <w:r w:rsidRPr="00C167A0">
        <w:rPr>
          <w:sz w:val="22"/>
        </w:rPr>
        <w:t xml:space="preserve">, sniedzu </w:t>
      </w:r>
      <w:r w:rsidRPr="00C167A0">
        <w:rPr>
          <w:b/>
          <w:bCs/>
          <w:sz w:val="22"/>
        </w:rPr>
        <w:t>a</w:t>
      </w:r>
      <w:r w:rsidRPr="00C167A0">
        <w:rPr>
          <w:b/>
          <w:bCs/>
          <w:iCs/>
          <w:sz w:val="22"/>
        </w:rPr>
        <w:t>pliecinājumu par neatkarīgi izstrādātu piedāvājumu. Pretendents apliecina, ka:</w:t>
      </w:r>
    </w:p>
    <w:p w14:paraId="44804C07"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ir iepazinies un piekrīt šī apliecinājuma saturam.</w:t>
      </w:r>
    </w:p>
    <w:p w14:paraId="08F1871B"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apzinās savu pienākumu šajā apliecinājumā norādīt pilnīgu, izsmeļošu un patiesu informāciju.</w:t>
      </w:r>
    </w:p>
    <w:p w14:paraId="34D8D320"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Pretendenta iepirkuma piedāvājumu ir parakstījusi/šas pretendenta pilnvarotā/ās persona/as.</w:t>
      </w:r>
    </w:p>
    <w:p w14:paraId="7D2854ED"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informē, ka ir iesniedzis piedāvājumu neatkarīgi no konkurentiem</w:t>
      </w:r>
      <w:r w:rsidRPr="00C167A0">
        <w:rPr>
          <w:sz w:val="22"/>
          <w:vertAlign w:val="superscript"/>
        </w:rPr>
        <w:footnoteReference w:id="6"/>
      </w:r>
      <w:r w:rsidRPr="00C167A0">
        <w:rPr>
          <w:iCs/>
          <w:sz w:val="22"/>
        </w:rPr>
        <w:t xml:space="preserve"> un bez konsultācijām, līgumiem vai vienošanām. Pretendentam ne ar vienu konkurentu nav bijusi saziņa attiecībā uz:</w:t>
      </w:r>
    </w:p>
    <w:p w14:paraId="0F4F144B"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cenām;</w:t>
      </w:r>
    </w:p>
    <w:p w14:paraId="67CA2F06"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cenas aprēķināšanas metodēm, faktoriem (apstākļiem) vai formulām;</w:t>
      </w:r>
    </w:p>
    <w:p w14:paraId="527AF8B5"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nodomu vai lēmumu piedalīties vai nepiedalīties iepirkumā (iesniegt vai neiesniegt piedāvājumu vai:</w:t>
      </w:r>
    </w:p>
    <w:p w14:paraId="52A41770"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tādu piedāvājumu iesniegšanu, kas neatbilst iepirkuma prasībām;</w:t>
      </w:r>
    </w:p>
    <w:p w14:paraId="7C23FBCD" w14:textId="77777777" w:rsidR="004455F2" w:rsidRPr="00C167A0" w:rsidRDefault="004455F2" w:rsidP="004455F2">
      <w:pPr>
        <w:pStyle w:val="ListParagraph"/>
        <w:numPr>
          <w:ilvl w:val="2"/>
          <w:numId w:val="42"/>
        </w:numPr>
        <w:spacing w:line="256" w:lineRule="auto"/>
        <w:ind w:left="2127"/>
        <w:jc w:val="both"/>
        <w:rPr>
          <w:iCs/>
          <w:sz w:val="22"/>
        </w:rPr>
      </w:pPr>
      <w:r w:rsidRPr="00C167A0">
        <w:rPr>
          <w:iCs/>
          <w:sz w:val="22"/>
        </w:rPr>
        <w:t>kvalitāti, apjomu, specifikāciju, izpildes, piegādes vai citiem nosacījumiem, kas risināmi neatkarīgi no konkurentiem, tiem produktiem vai pakalpojumiem, uz ko atteicas šis iepirkums.</w:t>
      </w:r>
    </w:p>
    <w:p w14:paraId="0B7FD8B1" w14:textId="77777777" w:rsidR="004455F2" w:rsidRPr="00C167A0" w:rsidRDefault="004455F2" w:rsidP="004455F2">
      <w:pPr>
        <w:pStyle w:val="ListParagraph"/>
        <w:numPr>
          <w:ilvl w:val="1"/>
          <w:numId w:val="42"/>
        </w:numPr>
        <w:spacing w:line="256" w:lineRule="auto"/>
        <w:ind w:left="1134"/>
        <w:jc w:val="both"/>
        <w:rPr>
          <w:iCs/>
          <w:sz w:val="22"/>
        </w:rPr>
      </w:pPr>
      <w:r w:rsidRPr="00C167A0">
        <w:rPr>
          <w:iCs/>
          <w:sz w:val="22"/>
        </w:rPr>
        <w:t>Pretendents nav apzināti, tieši vai netieši atklājis un neatklās piedāvājuma noteikumus nevienam konkurentam pirms oficiālā piedāvājumu atvēršanas datuma un laika vai līguma slēgšanas tiesību piešķiršanas.</w:t>
      </w:r>
    </w:p>
    <w:p w14:paraId="42A8C376" w14:textId="77777777" w:rsidR="004455F2" w:rsidRPr="008C6894" w:rsidRDefault="004455F2" w:rsidP="004455F2">
      <w:pPr>
        <w:pStyle w:val="ListParagraph"/>
        <w:numPr>
          <w:ilvl w:val="0"/>
          <w:numId w:val="42"/>
        </w:numPr>
        <w:ind w:right="-2"/>
        <w:jc w:val="both"/>
        <w:rPr>
          <w:sz w:val="22"/>
        </w:rPr>
      </w:pPr>
      <w:r w:rsidRPr="008C6894">
        <w:rPr>
          <w:iCs/>
          <w:sz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r w:rsidRPr="008C6894">
        <w:rPr>
          <w:sz w:val="22"/>
        </w:rPr>
        <w:t>.</w:t>
      </w:r>
    </w:p>
    <w:p w14:paraId="5F5F5271" w14:textId="77777777" w:rsidR="004455F2" w:rsidRPr="00C167A0" w:rsidRDefault="004455F2" w:rsidP="004455F2">
      <w:pPr>
        <w:ind w:right="-2"/>
        <w:rPr>
          <w:b/>
          <w:spacing w:val="-2"/>
        </w:rPr>
      </w:pPr>
    </w:p>
    <w:p w14:paraId="66EAAB50" w14:textId="77777777" w:rsidR="004455F2" w:rsidRPr="00C167A0" w:rsidRDefault="004455F2" w:rsidP="004455F2">
      <w:pPr>
        <w:ind w:right="-2"/>
        <w:rPr>
          <w:b/>
          <w:spacing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36"/>
        <w:gridCol w:w="1607"/>
        <w:gridCol w:w="284"/>
        <w:gridCol w:w="2970"/>
      </w:tblGrid>
      <w:tr w:rsidR="004455F2" w14:paraId="0CF552DE" w14:textId="77777777" w:rsidTr="000828D2">
        <w:tc>
          <w:tcPr>
            <w:tcW w:w="4531" w:type="dxa"/>
            <w:tcBorders>
              <w:bottom w:val="single" w:sz="4" w:space="0" w:color="auto"/>
            </w:tcBorders>
          </w:tcPr>
          <w:p w14:paraId="53BB1C57" w14:textId="77777777" w:rsidR="004455F2" w:rsidRDefault="004455F2" w:rsidP="000828D2">
            <w:pPr>
              <w:spacing w:line="252" w:lineRule="auto"/>
              <w:jc w:val="center"/>
              <w:rPr>
                <w:sz w:val="22"/>
                <w:lang w:eastAsia="lv-LV"/>
              </w:rPr>
            </w:pPr>
          </w:p>
        </w:tc>
        <w:tc>
          <w:tcPr>
            <w:tcW w:w="236" w:type="dxa"/>
          </w:tcPr>
          <w:p w14:paraId="4C3B0E3F" w14:textId="77777777" w:rsidR="004455F2" w:rsidRDefault="004455F2" w:rsidP="000828D2">
            <w:pPr>
              <w:spacing w:line="252" w:lineRule="auto"/>
              <w:jc w:val="both"/>
              <w:rPr>
                <w:sz w:val="22"/>
                <w:lang w:eastAsia="lv-LV"/>
              </w:rPr>
            </w:pPr>
          </w:p>
        </w:tc>
        <w:tc>
          <w:tcPr>
            <w:tcW w:w="1607" w:type="dxa"/>
            <w:tcBorders>
              <w:bottom w:val="single" w:sz="4" w:space="0" w:color="auto"/>
            </w:tcBorders>
          </w:tcPr>
          <w:p w14:paraId="109E5C29" w14:textId="77777777" w:rsidR="004455F2" w:rsidRDefault="004455F2" w:rsidP="000828D2">
            <w:pPr>
              <w:spacing w:line="252" w:lineRule="auto"/>
              <w:jc w:val="center"/>
              <w:rPr>
                <w:sz w:val="22"/>
                <w:lang w:eastAsia="lv-LV"/>
              </w:rPr>
            </w:pPr>
          </w:p>
        </w:tc>
        <w:tc>
          <w:tcPr>
            <w:tcW w:w="284" w:type="dxa"/>
          </w:tcPr>
          <w:p w14:paraId="26423922" w14:textId="77777777" w:rsidR="004455F2" w:rsidRDefault="004455F2" w:rsidP="000828D2">
            <w:pPr>
              <w:spacing w:line="252" w:lineRule="auto"/>
              <w:jc w:val="center"/>
              <w:rPr>
                <w:sz w:val="22"/>
                <w:lang w:eastAsia="lv-LV"/>
              </w:rPr>
            </w:pPr>
          </w:p>
        </w:tc>
        <w:tc>
          <w:tcPr>
            <w:tcW w:w="2970" w:type="dxa"/>
            <w:tcBorders>
              <w:bottom w:val="single" w:sz="4" w:space="0" w:color="auto"/>
            </w:tcBorders>
          </w:tcPr>
          <w:p w14:paraId="55969595" w14:textId="77777777" w:rsidR="004455F2" w:rsidRDefault="004455F2" w:rsidP="000828D2">
            <w:pPr>
              <w:spacing w:line="252" w:lineRule="auto"/>
              <w:jc w:val="center"/>
              <w:rPr>
                <w:sz w:val="22"/>
                <w:lang w:eastAsia="lv-LV"/>
              </w:rPr>
            </w:pPr>
          </w:p>
        </w:tc>
      </w:tr>
      <w:tr w:rsidR="004455F2" w14:paraId="6700467E" w14:textId="77777777" w:rsidTr="000828D2">
        <w:trPr>
          <w:trHeight w:val="627"/>
        </w:trPr>
        <w:tc>
          <w:tcPr>
            <w:tcW w:w="4531" w:type="dxa"/>
            <w:tcBorders>
              <w:top w:val="single" w:sz="4" w:space="0" w:color="auto"/>
            </w:tcBorders>
          </w:tcPr>
          <w:p w14:paraId="3A78CB0B" w14:textId="77777777" w:rsidR="004455F2" w:rsidRDefault="004455F2" w:rsidP="000828D2">
            <w:pPr>
              <w:spacing w:line="252" w:lineRule="auto"/>
              <w:jc w:val="center"/>
              <w:rPr>
                <w:sz w:val="22"/>
                <w:lang w:eastAsia="lv-LV"/>
              </w:rPr>
            </w:pPr>
            <w:r w:rsidRPr="00CB297D">
              <w:rPr>
                <w:sz w:val="20"/>
                <w:szCs w:val="20"/>
                <w:lang w:eastAsia="lv-LV"/>
              </w:rPr>
              <w:t>(Pretendenta pilnvarotā pārstāvja ieņemamais amats)</w:t>
            </w:r>
          </w:p>
        </w:tc>
        <w:tc>
          <w:tcPr>
            <w:tcW w:w="236" w:type="dxa"/>
          </w:tcPr>
          <w:p w14:paraId="471227E8" w14:textId="77777777" w:rsidR="004455F2" w:rsidRDefault="004455F2" w:rsidP="000828D2">
            <w:pPr>
              <w:spacing w:line="252" w:lineRule="auto"/>
              <w:jc w:val="both"/>
              <w:rPr>
                <w:sz w:val="22"/>
                <w:lang w:eastAsia="lv-LV"/>
              </w:rPr>
            </w:pPr>
          </w:p>
        </w:tc>
        <w:tc>
          <w:tcPr>
            <w:tcW w:w="1607" w:type="dxa"/>
            <w:tcBorders>
              <w:top w:val="single" w:sz="4" w:space="0" w:color="auto"/>
            </w:tcBorders>
          </w:tcPr>
          <w:p w14:paraId="1E91D0FD" w14:textId="77777777" w:rsidR="004455F2" w:rsidRDefault="004455F2" w:rsidP="000828D2">
            <w:pPr>
              <w:spacing w:line="252" w:lineRule="auto"/>
              <w:jc w:val="center"/>
              <w:rPr>
                <w:sz w:val="22"/>
                <w:lang w:eastAsia="lv-LV"/>
              </w:rPr>
            </w:pPr>
            <w:r w:rsidRPr="00CB297D">
              <w:rPr>
                <w:sz w:val="20"/>
                <w:szCs w:val="20"/>
                <w:lang w:eastAsia="lv-LV"/>
              </w:rPr>
              <w:t>(paraksts)</w:t>
            </w:r>
          </w:p>
        </w:tc>
        <w:tc>
          <w:tcPr>
            <w:tcW w:w="284" w:type="dxa"/>
          </w:tcPr>
          <w:p w14:paraId="5B0B4E5A" w14:textId="77777777" w:rsidR="004455F2" w:rsidRDefault="004455F2" w:rsidP="000828D2">
            <w:pPr>
              <w:spacing w:line="252" w:lineRule="auto"/>
              <w:jc w:val="center"/>
              <w:rPr>
                <w:sz w:val="22"/>
                <w:lang w:eastAsia="lv-LV"/>
              </w:rPr>
            </w:pPr>
          </w:p>
        </w:tc>
        <w:tc>
          <w:tcPr>
            <w:tcW w:w="2970" w:type="dxa"/>
            <w:tcBorders>
              <w:top w:val="single" w:sz="4" w:space="0" w:color="auto"/>
            </w:tcBorders>
          </w:tcPr>
          <w:p w14:paraId="5BC9C7BB" w14:textId="77777777" w:rsidR="004455F2" w:rsidRDefault="004455F2" w:rsidP="000828D2">
            <w:pPr>
              <w:spacing w:line="252" w:lineRule="auto"/>
              <w:jc w:val="center"/>
              <w:rPr>
                <w:sz w:val="22"/>
                <w:lang w:eastAsia="lv-LV"/>
              </w:rPr>
            </w:pPr>
            <w:r w:rsidRPr="00CB297D">
              <w:rPr>
                <w:sz w:val="20"/>
                <w:szCs w:val="20"/>
                <w:lang w:eastAsia="lv-LV"/>
              </w:rPr>
              <w:t>(vārds, uzvārds)</w:t>
            </w:r>
          </w:p>
        </w:tc>
      </w:tr>
      <w:tr w:rsidR="004455F2" w14:paraId="1F00A284" w14:textId="77777777" w:rsidTr="000828D2">
        <w:tc>
          <w:tcPr>
            <w:tcW w:w="4531" w:type="dxa"/>
            <w:tcBorders>
              <w:bottom w:val="single" w:sz="4" w:space="0" w:color="auto"/>
            </w:tcBorders>
          </w:tcPr>
          <w:p w14:paraId="109D4FC1" w14:textId="77777777" w:rsidR="004455F2" w:rsidRDefault="004455F2" w:rsidP="000828D2">
            <w:pPr>
              <w:spacing w:line="252" w:lineRule="auto"/>
              <w:jc w:val="center"/>
              <w:rPr>
                <w:sz w:val="22"/>
                <w:lang w:eastAsia="lv-LV"/>
              </w:rPr>
            </w:pPr>
          </w:p>
        </w:tc>
        <w:tc>
          <w:tcPr>
            <w:tcW w:w="236" w:type="dxa"/>
          </w:tcPr>
          <w:p w14:paraId="7E095BE0" w14:textId="77777777" w:rsidR="004455F2" w:rsidRDefault="004455F2" w:rsidP="000828D2">
            <w:pPr>
              <w:spacing w:line="252" w:lineRule="auto"/>
              <w:jc w:val="both"/>
              <w:rPr>
                <w:sz w:val="22"/>
                <w:lang w:eastAsia="lv-LV"/>
              </w:rPr>
            </w:pPr>
          </w:p>
        </w:tc>
        <w:tc>
          <w:tcPr>
            <w:tcW w:w="1607" w:type="dxa"/>
          </w:tcPr>
          <w:p w14:paraId="4816AC7E" w14:textId="77777777" w:rsidR="004455F2" w:rsidRDefault="004455F2" w:rsidP="000828D2">
            <w:pPr>
              <w:spacing w:line="252" w:lineRule="auto"/>
              <w:jc w:val="center"/>
              <w:rPr>
                <w:sz w:val="22"/>
                <w:lang w:eastAsia="lv-LV"/>
              </w:rPr>
            </w:pPr>
          </w:p>
        </w:tc>
        <w:tc>
          <w:tcPr>
            <w:tcW w:w="284" w:type="dxa"/>
          </w:tcPr>
          <w:p w14:paraId="28E42B07" w14:textId="77777777" w:rsidR="004455F2" w:rsidRDefault="004455F2" w:rsidP="000828D2">
            <w:pPr>
              <w:spacing w:line="252" w:lineRule="auto"/>
              <w:jc w:val="center"/>
              <w:rPr>
                <w:sz w:val="22"/>
                <w:lang w:eastAsia="lv-LV"/>
              </w:rPr>
            </w:pPr>
          </w:p>
        </w:tc>
        <w:tc>
          <w:tcPr>
            <w:tcW w:w="2970" w:type="dxa"/>
          </w:tcPr>
          <w:p w14:paraId="5453696F" w14:textId="77777777" w:rsidR="004455F2" w:rsidRDefault="004455F2" w:rsidP="000828D2">
            <w:pPr>
              <w:spacing w:line="252" w:lineRule="auto"/>
              <w:jc w:val="center"/>
              <w:rPr>
                <w:sz w:val="22"/>
                <w:lang w:eastAsia="lv-LV"/>
              </w:rPr>
            </w:pPr>
          </w:p>
        </w:tc>
      </w:tr>
      <w:tr w:rsidR="004455F2" w14:paraId="01B20218" w14:textId="77777777" w:rsidTr="000828D2">
        <w:tc>
          <w:tcPr>
            <w:tcW w:w="4531" w:type="dxa"/>
            <w:tcBorders>
              <w:top w:val="single" w:sz="4" w:space="0" w:color="auto"/>
            </w:tcBorders>
          </w:tcPr>
          <w:p w14:paraId="76675799" w14:textId="77777777" w:rsidR="004455F2" w:rsidRDefault="004455F2" w:rsidP="000828D2">
            <w:pPr>
              <w:spacing w:line="252" w:lineRule="auto"/>
              <w:jc w:val="center"/>
              <w:rPr>
                <w:sz w:val="22"/>
                <w:lang w:eastAsia="lv-LV"/>
              </w:rPr>
            </w:pPr>
            <w:r w:rsidRPr="007C1934">
              <w:rPr>
                <w:sz w:val="20"/>
                <w:szCs w:val="20"/>
                <w:lang w:eastAsia="lv-LV"/>
              </w:rPr>
              <w:t>(dokumenta aizpildīšanas datums)</w:t>
            </w:r>
          </w:p>
        </w:tc>
        <w:tc>
          <w:tcPr>
            <w:tcW w:w="236" w:type="dxa"/>
          </w:tcPr>
          <w:p w14:paraId="75988AE1" w14:textId="77777777" w:rsidR="004455F2" w:rsidRDefault="004455F2" w:rsidP="000828D2">
            <w:pPr>
              <w:spacing w:line="252" w:lineRule="auto"/>
              <w:jc w:val="both"/>
              <w:rPr>
                <w:sz w:val="22"/>
                <w:lang w:eastAsia="lv-LV"/>
              </w:rPr>
            </w:pPr>
          </w:p>
        </w:tc>
        <w:tc>
          <w:tcPr>
            <w:tcW w:w="1607" w:type="dxa"/>
          </w:tcPr>
          <w:p w14:paraId="7814D524" w14:textId="77777777" w:rsidR="004455F2" w:rsidRDefault="004455F2" w:rsidP="000828D2">
            <w:pPr>
              <w:spacing w:line="252" w:lineRule="auto"/>
              <w:jc w:val="center"/>
              <w:rPr>
                <w:sz w:val="22"/>
                <w:lang w:eastAsia="lv-LV"/>
              </w:rPr>
            </w:pPr>
          </w:p>
        </w:tc>
        <w:tc>
          <w:tcPr>
            <w:tcW w:w="284" w:type="dxa"/>
          </w:tcPr>
          <w:p w14:paraId="5241CC93" w14:textId="77777777" w:rsidR="004455F2" w:rsidRDefault="004455F2" w:rsidP="000828D2">
            <w:pPr>
              <w:spacing w:line="252" w:lineRule="auto"/>
              <w:jc w:val="center"/>
              <w:rPr>
                <w:sz w:val="22"/>
                <w:lang w:eastAsia="lv-LV"/>
              </w:rPr>
            </w:pPr>
          </w:p>
        </w:tc>
        <w:tc>
          <w:tcPr>
            <w:tcW w:w="2970" w:type="dxa"/>
          </w:tcPr>
          <w:p w14:paraId="4151FF0A" w14:textId="77777777" w:rsidR="004455F2" w:rsidRDefault="004455F2" w:rsidP="000828D2">
            <w:pPr>
              <w:spacing w:line="252" w:lineRule="auto"/>
              <w:jc w:val="center"/>
              <w:rPr>
                <w:sz w:val="22"/>
                <w:lang w:eastAsia="lv-LV"/>
              </w:rPr>
            </w:pPr>
          </w:p>
        </w:tc>
      </w:tr>
    </w:tbl>
    <w:p w14:paraId="2E1B07C6" w14:textId="01C31676" w:rsidR="00844152" w:rsidRPr="00554197" w:rsidRDefault="00844152" w:rsidP="00EF2D5E">
      <w:pPr>
        <w:jc w:val="center"/>
        <w:rPr>
          <w:rFonts w:eastAsia="Times New Roman"/>
          <w:sz w:val="22"/>
        </w:rPr>
      </w:pPr>
    </w:p>
    <w:sectPr w:rsidR="00844152" w:rsidRPr="00554197" w:rsidSect="00F1234E">
      <w:pgSz w:w="11906" w:h="16838"/>
      <w:pgMar w:top="567"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DEAC4" w14:textId="77777777" w:rsidR="00BD2406" w:rsidRDefault="00BD2406" w:rsidP="00880897">
      <w:r>
        <w:separator/>
      </w:r>
    </w:p>
  </w:endnote>
  <w:endnote w:type="continuationSeparator" w:id="0">
    <w:p w14:paraId="22235E15" w14:textId="77777777" w:rsidR="00BD2406" w:rsidRDefault="00BD2406"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00000001"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ヒラギノ角ゴ Pro W3">
    <w:charset w:val="00"/>
    <w:family w:val="roman"/>
    <w:pitch w:val="default"/>
  </w:font>
  <w:font w:name="Times New Roman Bold">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304335"/>
      <w:docPartObj>
        <w:docPartGallery w:val="Page Numbers (Bottom of Page)"/>
        <w:docPartUnique/>
      </w:docPartObj>
    </w:sdtPr>
    <w:sdtEndPr>
      <w:rPr>
        <w:noProof/>
      </w:rPr>
    </w:sdtEndPr>
    <w:sdtContent>
      <w:p w14:paraId="4D4E64AC" w14:textId="69F3913F" w:rsidR="00335282" w:rsidRDefault="00335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8FAF62" w14:textId="77777777" w:rsidR="00335282" w:rsidRDefault="00335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0" w14:textId="77777777" w:rsidR="004363A6" w:rsidRDefault="004363A6">
    <w:pPr>
      <w:pStyle w:val="Footer"/>
    </w:pPr>
  </w:p>
  <w:p w14:paraId="2E1B07D1" w14:textId="77777777" w:rsidR="004363A6" w:rsidRDefault="004363A6"/>
  <w:p w14:paraId="2E1B07D2" w14:textId="77777777" w:rsidR="004363A6" w:rsidRDefault="004363A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D3" w14:textId="77777777" w:rsidR="004363A6" w:rsidRDefault="004363A6">
    <w:pPr>
      <w:pStyle w:val="Footer"/>
      <w:jc w:val="center"/>
    </w:pPr>
    <w:r>
      <w:fldChar w:fldCharType="begin"/>
    </w:r>
    <w:r>
      <w:instrText xml:space="preserve"> PAGE   \* MERGEFORMAT </w:instrText>
    </w:r>
    <w:r>
      <w:fldChar w:fldCharType="separate"/>
    </w:r>
    <w:r w:rsidR="00654E0C">
      <w:rPr>
        <w:noProof/>
      </w:rPr>
      <w:t>33</w:t>
    </w:r>
    <w:r>
      <w:rPr>
        <w:noProof/>
      </w:rPr>
      <w:fldChar w:fldCharType="end"/>
    </w:r>
  </w:p>
  <w:p w14:paraId="2E1B07D4" w14:textId="77777777" w:rsidR="004363A6" w:rsidRDefault="004363A6"/>
  <w:p w14:paraId="2E1B07D5" w14:textId="77777777" w:rsidR="004363A6" w:rsidRDefault="004363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87D8B" w14:textId="77777777" w:rsidR="00BD2406" w:rsidRDefault="00BD2406" w:rsidP="00880897">
      <w:r>
        <w:separator/>
      </w:r>
    </w:p>
  </w:footnote>
  <w:footnote w:type="continuationSeparator" w:id="0">
    <w:p w14:paraId="50A947D7" w14:textId="77777777" w:rsidR="00BD2406" w:rsidRDefault="00BD2406" w:rsidP="00880897">
      <w:r>
        <w:continuationSeparator/>
      </w:r>
    </w:p>
  </w:footnote>
  <w:footnote w:id="1">
    <w:p w14:paraId="7E3E0824" w14:textId="77777777" w:rsidR="00A87579" w:rsidRPr="00485C02" w:rsidRDefault="00DF5A37" w:rsidP="00A87579">
      <w:pPr>
        <w:pStyle w:val="FootnoteText"/>
        <w:jc w:val="both"/>
        <w:rPr>
          <w:b/>
          <w:iCs/>
          <w:sz w:val="18"/>
          <w:szCs w:val="18"/>
          <w:u w:val="single"/>
        </w:rPr>
      </w:pPr>
      <w:r>
        <w:rPr>
          <w:rStyle w:val="FootnoteReference"/>
        </w:rPr>
        <w:footnoteRef/>
      </w:r>
      <w:r>
        <w:t xml:space="preserve"> </w:t>
      </w:r>
      <w:r w:rsidR="00A87579" w:rsidRPr="00A87579">
        <w:rPr>
          <w:b/>
          <w:bCs/>
        </w:rPr>
        <w:t>A</w:t>
      </w:r>
      <w:r w:rsidRPr="00485C02">
        <w:rPr>
          <w:b/>
          <w:bCs/>
          <w:iCs/>
          <w:sz w:val="18"/>
          <w:szCs w:val="18"/>
        </w:rPr>
        <w:t xml:space="preserve">pakšuzņēmējs </w:t>
      </w:r>
      <w:r w:rsidR="00A87579" w:rsidRPr="00485C02">
        <w:rPr>
          <w:iCs/>
          <w:sz w:val="18"/>
          <w:szCs w:val="18"/>
        </w:rPr>
        <w:t>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w:t>
      </w:r>
      <w:r w:rsidR="00A87579">
        <w:rPr>
          <w:iCs/>
          <w:sz w:val="18"/>
          <w:szCs w:val="18"/>
        </w:rPr>
        <w:t>.</w:t>
      </w:r>
    </w:p>
    <w:p w14:paraId="2CCB4A23" w14:textId="77777777" w:rsidR="00A87579" w:rsidRPr="00485C02" w:rsidRDefault="00A87579" w:rsidP="00A87579">
      <w:pPr>
        <w:pStyle w:val="FootnoteText"/>
        <w:jc w:val="both"/>
        <w:rPr>
          <w:iCs/>
          <w:sz w:val="18"/>
          <w:szCs w:val="18"/>
        </w:rPr>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7F0135C" w14:textId="77777777" w:rsidR="00DF5A37" w:rsidRDefault="00DF5A37" w:rsidP="00DF5A37">
      <w:pPr>
        <w:pStyle w:val="FootnoteText"/>
      </w:pPr>
    </w:p>
  </w:footnote>
  <w:footnote w:id="2">
    <w:p w14:paraId="60142942" w14:textId="07398A3D" w:rsidR="009872E9" w:rsidRPr="00BF34FD" w:rsidRDefault="009872E9" w:rsidP="009872E9">
      <w:pPr>
        <w:pStyle w:val="FootnoteText"/>
        <w:jc w:val="both"/>
        <w:rPr>
          <w:iCs/>
          <w:sz w:val="18"/>
          <w:szCs w:val="18"/>
        </w:rPr>
      </w:pPr>
      <w:r>
        <w:rPr>
          <w:rStyle w:val="FootnoteReference"/>
        </w:rPr>
        <w:footnoteRef/>
      </w:r>
      <w:r>
        <w:t xml:space="preserve"> </w:t>
      </w:r>
      <w:r>
        <w:rPr>
          <w:b/>
          <w:iCs/>
          <w:sz w:val="18"/>
          <w:szCs w:val="18"/>
        </w:rPr>
        <w:t>Mikro</w:t>
      </w:r>
      <w:r w:rsidRPr="00182101">
        <w:rPr>
          <w:b/>
          <w:iCs/>
          <w:sz w:val="18"/>
          <w:szCs w:val="18"/>
        </w:rPr>
        <w:t xml:space="preserve"> uzņēmums</w:t>
      </w:r>
      <w:r>
        <w:rPr>
          <w:iCs/>
          <w:sz w:val="18"/>
          <w:szCs w:val="18"/>
        </w:rPr>
        <w:t> —</w:t>
      </w:r>
      <w:r w:rsidRPr="00182101">
        <w:rPr>
          <w:iCs/>
          <w:sz w:val="18"/>
          <w:szCs w:val="18"/>
        </w:rPr>
        <w:t xml:space="preserve"> </w:t>
      </w:r>
      <w:r w:rsidRPr="003A16BA">
        <w:rPr>
          <w:iCs/>
          <w:sz w:val="18"/>
          <w:szCs w:val="18"/>
        </w:rPr>
        <w:t xml:space="preserve">uzņēmums, kurā nodarbinātas mazāk nekā 10 personas un kura gada apgrozījums un/vai gada bilance kopā nepārsniedz 2 miljonus </w:t>
      </w:r>
      <w:r w:rsidRPr="00BF34FD">
        <w:rPr>
          <w:i/>
          <w:sz w:val="18"/>
          <w:szCs w:val="18"/>
        </w:rPr>
        <w:t>euro</w:t>
      </w:r>
      <w:r>
        <w:rPr>
          <w:iCs/>
          <w:sz w:val="18"/>
          <w:szCs w:val="18"/>
        </w:rPr>
        <w:t>.</w:t>
      </w:r>
    </w:p>
    <w:p w14:paraId="007FA4FE" w14:textId="77777777" w:rsidR="009872E9" w:rsidRPr="00182101" w:rsidRDefault="009872E9" w:rsidP="009872E9">
      <w:pPr>
        <w:pStyle w:val="FootnoteText"/>
        <w:jc w:val="both"/>
        <w:rPr>
          <w:iCs/>
          <w:sz w:val="18"/>
          <w:szCs w:val="18"/>
        </w:rPr>
      </w:pPr>
      <w:r>
        <w:rPr>
          <w:b/>
          <w:iCs/>
          <w:sz w:val="18"/>
          <w:szCs w:val="18"/>
        </w:rPr>
        <w:t>M</w:t>
      </w:r>
      <w:r w:rsidRPr="00182101">
        <w:rPr>
          <w:b/>
          <w:iCs/>
          <w:sz w:val="18"/>
          <w:szCs w:val="18"/>
        </w:rPr>
        <w:t>azais uzņēmums</w:t>
      </w:r>
      <w:r>
        <w:rPr>
          <w:iCs/>
          <w:sz w:val="18"/>
          <w:szCs w:val="18"/>
        </w:rPr>
        <w:t> —</w:t>
      </w:r>
      <w:r w:rsidRPr="00182101">
        <w:rPr>
          <w:iCs/>
          <w:sz w:val="18"/>
          <w:szCs w:val="18"/>
        </w:rPr>
        <w:t xml:space="preserve"> uzņēmums,</w:t>
      </w:r>
      <w:r>
        <w:rPr>
          <w:iCs/>
          <w:sz w:val="18"/>
          <w:szCs w:val="18"/>
        </w:rPr>
        <w:t xml:space="preserve"> kas nav mikrouzņēmums un</w:t>
      </w:r>
      <w:r w:rsidRPr="00182101">
        <w:rPr>
          <w:iCs/>
          <w:sz w:val="18"/>
          <w:szCs w:val="18"/>
        </w:rPr>
        <w:t xml:space="preserve"> kurā nodarbinātas mazāk nekā 50</w:t>
      </w:r>
      <w:r>
        <w:rPr>
          <w:iCs/>
          <w:sz w:val="18"/>
          <w:szCs w:val="18"/>
        </w:rPr>
        <w:t> </w:t>
      </w:r>
      <w:r w:rsidRPr="00182101">
        <w:rPr>
          <w:iCs/>
          <w:sz w:val="18"/>
          <w:szCs w:val="18"/>
        </w:rPr>
        <w:t>personas un kura gada apgrozījums un/vai gada bilance kopā nepārsniedz 10</w:t>
      </w:r>
      <w:r>
        <w:rPr>
          <w:iCs/>
          <w:sz w:val="18"/>
          <w:szCs w:val="18"/>
        </w:rPr>
        <w:t> </w:t>
      </w:r>
      <w:r w:rsidRPr="00182101">
        <w:rPr>
          <w:iCs/>
          <w:sz w:val="18"/>
          <w:szCs w:val="18"/>
        </w:rPr>
        <w:t>miljonus</w:t>
      </w:r>
      <w:r>
        <w:rPr>
          <w:iCs/>
          <w:sz w:val="18"/>
          <w:szCs w:val="18"/>
        </w:rPr>
        <w:t> </w:t>
      </w:r>
      <w:r w:rsidRPr="002E5551">
        <w:rPr>
          <w:i/>
          <w:sz w:val="18"/>
          <w:szCs w:val="18"/>
        </w:rPr>
        <w:t>euro</w:t>
      </w:r>
      <w:r w:rsidRPr="00182101">
        <w:rPr>
          <w:iCs/>
          <w:sz w:val="18"/>
          <w:szCs w:val="18"/>
        </w:rPr>
        <w:t>.</w:t>
      </w:r>
    </w:p>
    <w:p w14:paraId="3BE959D9" w14:textId="77777777" w:rsidR="009872E9" w:rsidRPr="00182101" w:rsidRDefault="009872E9" w:rsidP="009872E9">
      <w:pPr>
        <w:pStyle w:val="FootnoteText"/>
        <w:jc w:val="both"/>
        <w:rPr>
          <w:iCs/>
          <w:sz w:val="18"/>
          <w:szCs w:val="18"/>
        </w:rPr>
      </w:pPr>
      <w:r>
        <w:rPr>
          <w:b/>
          <w:iCs/>
          <w:sz w:val="18"/>
          <w:szCs w:val="18"/>
        </w:rPr>
        <w:t>V</w:t>
      </w:r>
      <w:r w:rsidRPr="00182101">
        <w:rPr>
          <w:b/>
          <w:iCs/>
          <w:sz w:val="18"/>
          <w:szCs w:val="18"/>
        </w:rPr>
        <w:t>idējais uzņēmums</w:t>
      </w:r>
      <w:r>
        <w:rPr>
          <w:b/>
          <w:iCs/>
          <w:sz w:val="18"/>
          <w:szCs w:val="18"/>
        </w:rPr>
        <w:t> —</w:t>
      </w:r>
      <w:r w:rsidRPr="0029358C">
        <w:rPr>
          <w:bCs/>
          <w:iCs/>
          <w:sz w:val="18"/>
          <w:szCs w:val="18"/>
        </w:rPr>
        <w:t xml:space="preserve"> </w:t>
      </w:r>
      <w:r w:rsidRPr="00182101">
        <w:rPr>
          <w:iCs/>
          <w:sz w:val="18"/>
          <w:szCs w:val="18"/>
        </w:rPr>
        <w:t>uzņēmums, k</w:t>
      </w:r>
      <w:r>
        <w:rPr>
          <w:iCs/>
          <w:sz w:val="18"/>
          <w:szCs w:val="18"/>
        </w:rPr>
        <w:t>urš</w:t>
      </w:r>
      <w:r w:rsidRPr="00182101">
        <w:rPr>
          <w:iCs/>
          <w:sz w:val="18"/>
          <w:szCs w:val="18"/>
        </w:rPr>
        <w:t xml:space="preserve"> nav</w:t>
      </w:r>
      <w:r>
        <w:rPr>
          <w:iCs/>
          <w:sz w:val="18"/>
          <w:szCs w:val="18"/>
        </w:rPr>
        <w:t xml:space="preserve"> mikro vai</w:t>
      </w:r>
      <w:r w:rsidRPr="00182101">
        <w:rPr>
          <w:iCs/>
          <w:sz w:val="18"/>
          <w:szCs w:val="18"/>
        </w:rPr>
        <w:t xml:space="preserve"> mazais uzņēmums</w:t>
      </w:r>
      <w:r>
        <w:rPr>
          <w:iCs/>
          <w:sz w:val="18"/>
          <w:szCs w:val="18"/>
        </w:rPr>
        <w:t>,</w:t>
      </w:r>
      <w:r w:rsidRPr="00182101">
        <w:rPr>
          <w:iCs/>
          <w:sz w:val="18"/>
          <w:szCs w:val="18"/>
        </w:rPr>
        <w:t xml:space="preserve"> kurā nodarbinātas mazāk kā 250</w:t>
      </w:r>
      <w:r>
        <w:rPr>
          <w:iCs/>
          <w:sz w:val="18"/>
          <w:szCs w:val="18"/>
        </w:rPr>
        <w:t> </w:t>
      </w:r>
      <w:r w:rsidRPr="00182101">
        <w:rPr>
          <w:iCs/>
          <w:sz w:val="18"/>
          <w:szCs w:val="18"/>
        </w:rPr>
        <w:t>personas</w:t>
      </w:r>
      <w:r>
        <w:rPr>
          <w:iCs/>
          <w:sz w:val="18"/>
          <w:szCs w:val="18"/>
        </w:rPr>
        <w:t>,</w:t>
      </w:r>
      <w:r w:rsidRPr="00182101">
        <w:rPr>
          <w:iCs/>
          <w:sz w:val="18"/>
          <w:szCs w:val="18"/>
        </w:rPr>
        <w:t xml:space="preserve"> kura gada apgrozījums nepārsniedz 50</w:t>
      </w:r>
      <w:r>
        <w:rPr>
          <w:iCs/>
          <w:sz w:val="18"/>
          <w:szCs w:val="18"/>
        </w:rPr>
        <w:t> </w:t>
      </w:r>
      <w:r w:rsidRPr="00182101">
        <w:rPr>
          <w:iCs/>
          <w:sz w:val="18"/>
          <w:szCs w:val="18"/>
        </w:rPr>
        <w:t>miljonus</w:t>
      </w:r>
      <w:r>
        <w:rPr>
          <w:iCs/>
          <w:sz w:val="18"/>
          <w:szCs w:val="18"/>
        </w:rPr>
        <w:t> </w:t>
      </w:r>
      <w:r w:rsidRPr="008E27E3">
        <w:rPr>
          <w:i/>
          <w:sz w:val="18"/>
          <w:szCs w:val="18"/>
        </w:rPr>
        <w:t>euro</w:t>
      </w:r>
      <w:r w:rsidRPr="00182101">
        <w:rPr>
          <w:iCs/>
          <w:sz w:val="18"/>
          <w:szCs w:val="18"/>
        </w:rPr>
        <w:t xml:space="preserve"> un/vai kura gada bilance kopā nepārsniedz 43</w:t>
      </w:r>
      <w:r>
        <w:rPr>
          <w:iCs/>
          <w:sz w:val="18"/>
          <w:szCs w:val="18"/>
        </w:rPr>
        <w:t> </w:t>
      </w:r>
      <w:r w:rsidRPr="00182101">
        <w:rPr>
          <w:iCs/>
          <w:sz w:val="18"/>
          <w:szCs w:val="18"/>
        </w:rPr>
        <w:t>miljonus</w:t>
      </w:r>
      <w:r>
        <w:rPr>
          <w:iCs/>
          <w:sz w:val="18"/>
          <w:szCs w:val="18"/>
        </w:rPr>
        <w:t> </w:t>
      </w:r>
      <w:r w:rsidRPr="008E27E3">
        <w:rPr>
          <w:i/>
          <w:sz w:val="18"/>
          <w:szCs w:val="18"/>
        </w:rPr>
        <w:t>euro</w:t>
      </w:r>
      <w:r w:rsidRPr="00182101">
        <w:rPr>
          <w:iCs/>
          <w:sz w:val="18"/>
          <w:szCs w:val="18"/>
        </w:rPr>
        <w:t>.</w:t>
      </w:r>
    </w:p>
    <w:p w14:paraId="0228AECE" w14:textId="77777777" w:rsidR="009872E9" w:rsidRDefault="009872E9" w:rsidP="009872E9">
      <w:pPr>
        <w:pStyle w:val="FootnoteText"/>
      </w:pPr>
    </w:p>
  </w:footnote>
  <w:footnote w:id="3">
    <w:p w14:paraId="3C7E032A" w14:textId="77777777" w:rsidR="006E0E78" w:rsidRPr="00264D61" w:rsidRDefault="006E0E78" w:rsidP="006E0E78">
      <w:pPr>
        <w:pStyle w:val="FootnoteText"/>
        <w:jc w:val="both"/>
        <w:rPr>
          <w:lang w:val="pt-BR"/>
        </w:rPr>
      </w:pPr>
      <w:r>
        <w:rPr>
          <w:rStyle w:val="FootnoteReference"/>
        </w:rPr>
        <w:footnoteRef/>
      </w:r>
      <w:r w:rsidRPr="00264D61">
        <w:rPr>
          <w:lang w:val="pt-BR"/>
        </w:rPr>
        <w:t xml:space="preserve"> </w:t>
      </w:r>
      <w:r w:rsidRPr="00E358C4">
        <w:rPr>
          <w:sz w:val="18"/>
          <w:szCs w:val="18"/>
          <w:lang w:eastAsia="x-none"/>
        </w:rPr>
        <w:t xml:space="preserve">Procentu likmes ir jānorāda ar </w:t>
      </w:r>
      <w:r>
        <w:rPr>
          <w:sz w:val="18"/>
          <w:szCs w:val="18"/>
          <w:lang w:eastAsia="x-none"/>
        </w:rPr>
        <w:t>diviem</w:t>
      </w:r>
      <w:r w:rsidRPr="00E358C4">
        <w:rPr>
          <w:sz w:val="18"/>
          <w:szCs w:val="18"/>
          <w:lang w:eastAsia="x-none"/>
        </w:rPr>
        <w:t xml:space="preserve"> cipar</w:t>
      </w:r>
      <w:r>
        <w:rPr>
          <w:sz w:val="18"/>
          <w:szCs w:val="18"/>
          <w:lang w:eastAsia="x-none"/>
        </w:rPr>
        <w:t>iem</w:t>
      </w:r>
      <w:r w:rsidRPr="00E358C4">
        <w:rPr>
          <w:sz w:val="18"/>
          <w:szCs w:val="18"/>
          <w:lang w:eastAsia="x-none"/>
        </w:rPr>
        <w:t xml:space="preserve"> aiz komata.</w:t>
      </w:r>
    </w:p>
  </w:footnote>
  <w:footnote w:id="4">
    <w:p w14:paraId="408F0032" w14:textId="00EE6C62" w:rsidR="00CD204D" w:rsidRDefault="00CD204D">
      <w:pPr>
        <w:pStyle w:val="FootnoteText"/>
      </w:pPr>
      <w:r>
        <w:rPr>
          <w:rStyle w:val="FootnoteReference"/>
        </w:rPr>
        <w:footnoteRef/>
      </w:r>
      <w:r>
        <w:t xml:space="preserve"> </w:t>
      </w:r>
      <w:r w:rsidRPr="00CD204D">
        <w:t>ja Pretendents balstās uz apakšuzņēmēju vai personu apvienības dalībnieka pieredzi, tad tabulā jāsniedz informācija arī par apakšuzņēmējiem vai konkrētā personu apvienības dalībnieka pieredzi.</w:t>
      </w:r>
    </w:p>
  </w:footnote>
  <w:footnote w:id="5">
    <w:p w14:paraId="473042B9" w14:textId="77777777" w:rsidR="00821ED3" w:rsidRDefault="00821ED3" w:rsidP="00821ED3">
      <w:pPr>
        <w:pStyle w:val="FootnoteText"/>
        <w:jc w:val="both"/>
      </w:pPr>
      <w:r>
        <w:rPr>
          <w:rStyle w:val="FootnoteReference"/>
        </w:rPr>
        <w:footnoteRef/>
      </w:r>
      <w:r>
        <w:t xml:space="preserve"> </w:t>
      </w:r>
      <w:r w:rsidRPr="00E11DC6">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6">
    <w:p w14:paraId="250715EE" w14:textId="77777777" w:rsidR="004455F2" w:rsidRPr="008C6894" w:rsidRDefault="004455F2" w:rsidP="004455F2">
      <w:pPr>
        <w:pStyle w:val="FootnoteText"/>
        <w:jc w:val="both"/>
      </w:pPr>
      <w:r w:rsidRPr="008C6894">
        <w:rPr>
          <w:rStyle w:val="FootnoteReference"/>
          <w:sz w:val="18"/>
          <w:szCs w:val="18"/>
        </w:rPr>
        <w:footnoteRef/>
      </w:r>
      <w:r w:rsidRPr="008C689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07CD" w14:textId="77777777" w:rsidR="004363A6" w:rsidRDefault="004363A6">
    <w:pPr>
      <w:pStyle w:val="Header"/>
    </w:pPr>
  </w:p>
  <w:p w14:paraId="2E1B07CE" w14:textId="77777777" w:rsidR="004363A6" w:rsidRDefault="004363A6"/>
  <w:p w14:paraId="2E1B07CF" w14:textId="77777777" w:rsidR="004363A6" w:rsidRDefault="004363A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1"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2" w15:restartNumberingAfterBreak="0">
    <w:nsid w:val="07EB758D"/>
    <w:multiLevelType w:val="multilevel"/>
    <w:tmpl w:val="CA16258E"/>
    <w:lvl w:ilvl="0">
      <w:start w:val="3"/>
      <w:numFmt w:val="decimal"/>
      <w:lvlText w:val="%1."/>
      <w:lvlJc w:val="left"/>
      <w:pPr>
        <w:ind w:left="360" w:hanging="360"/>
      </w:pPr>
      <w:rPr>
        <w:rFonts w:hint="default"/>
      </w:rPr>
    </w:lvl>
    <w:lvl w:ilvl="1">
      <w:start w:val="2"/>
      <w:numFmt w:val="decimal"/>
      <w:lvlText w:val="%2."/>
      <w:lvlJc w:val="left"/>
      <w:pPr>
        <w:ind w:left="1080" w:hanging="360"/>
      </w:pPr>
      <w:rPr>
        <w:rFonts w:ascii="Times New Roman" w:eastAsia="Calibri" w:hAnsi="Times New Roman" w:cs="Times New Roman"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516C21"/>
    <w:multiLevelType w:val="multilevel"/>
    <w:tmpl w:val="DE82BD94"/>
    <w:lvl w:ilvl="0">
      <w:start w:val="3"/>
      <w:numFmt w:val="decimal"/>
      <w:lvlText w:val="%1."/>
      <w:lvlJc w:val="left"/>
      <w:pPr>
        <w:ind w:left="720" w:hanging="360"/>
      </w:pPr>
      <w:rPr>
        <w:rFonts w:hint="default"/>
      </w:rPr>
    </w:lvl>
    <w:lvl w:ilvl="1">
      <w:start w:val="1"/>
      <w:numFmt w:val="decimal"/>
      <w:isLgl/>
      <w:lvlText w:val="%1.%2."/>
      <w:lvlJc w:val="left"/>
      <w:pPr>
        <w:ind w:left="924" w:hanging="73"/>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A911F36"/>
    <w:multiLevelType w:val="multilevel"/>
    <w:tmpl w:val="7188E9D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7"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3CE0D14"/>
    <w:multiLevelType w:val="multilevel"/>
    <w:tmpl w:val="2318D346"/>
    <w:lvl w:ilvl="0">
      <w:start w:val="1"/>
      <w:numFmt w:val="decimal"/>
      <w:lvlText w:val="%1."/>
      <w:lvlJc w:val="left"/>
      <w:pPr>
        <w:ind w:left="1777" w:hanging="360"/>
      </w:pPr>
    </w:lvl>
    <w:lvl w:ilvl="1">
      <w:start w:val="1"/>
      <w:numFmt w:val="decimal"/>
      <w:isLgl/>
      <w:lvlText w:val="%1.%2."/>
      <w:lvlJc w:val="left"/>
      <w:pPr>
        <w:ind w:left="144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1800" w:hanging="720"/>
      </w:pPr>
      <w:rPr>
        <w:b w:val="0"/>
        <w:sz w:val="24"/>
        <w:szCs w:val="24"/>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9" w15:restartNumberingAfterBreak="0">
    <w:nsid w:val="148C056C"/>
    <w:multiLevelType w:val="multilevel"/>
    <w:tmpl w:val="23025E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4A35316"/>
    <w:multiLevelType w:val="hybridMultilevel"/>
    <w:tmpl w:val="982AFB3C"/>
    <w:styleLink w:val="ImportedStyle3"/>
    <w:lvl w:ilvl="0" w:tplc="DF6CE2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81AC4202">
      <w:start w:val="1"/>
      <w:numFmt w:val="bullet"/>
      <w:lvlText w:val="o"/>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2" w:tplc="999EDD20">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3" w:tplc="CBB6B926">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4" w:tplc="677ED8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5" w:tplc="FB128B7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6" w:tplc="040200FC">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7" w:tplc="3C6A0684">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lvl w:ilvl="8" w:tplc="6C08D548">
      <w:start w:val="1"/>
      <w:numFmt w:val="bullet"/>
      <w:lvlText w:val="•"/>
      <w:lvlJc w:val="left"/>
      <w:rPr>
        <w:rFonts w:ascii="Courier New" w:eastAsia="Courier New" w:hAnsi="Courier New" w:cs="Courier New"/>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535D50"/>
    <w:multiLevelType w:val="hybridMultilevel"/>
    <w:tmpl w:val="634817FC"/>
    <w:lvl w:ilvl="0" w:tplc="9C2E3E6E">
      <w:start w:val="1"/>
      <w:numFmt w:val="decimal"/>
      <w:lvlText w:val="%1."/>
      <w:lvlJc w:val="left"/>
      <w:pPr>
        <w:tabs>
          <w:tab w:val="num" w:pos="360"/>
        </w:tabs>
        <w:ind w:left="360" w:hanging="360"/>
      </w:pPr>
      <w:rPr>
        <w:b w:val="0"/>
        <w:i w:val="0"/>
        <w:iCs/>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226A04"/>
    <w:multiLevelType w:val="multilevel"/>
    <w:tmpl w:val="1BF01144"/>
    <w:lvl w:ilvl="0">
      <w:start w:val="1"/>
      <w:numFmt w:val="decimal"/>
      <w:pStyle w:val="Heading1"/>
      <w:lvlText w:val="%1."/>
      <w:lvlJc w:val="left"/>
      <w:pPr>
        <w:ind w:left="1495" w:hanging="360"/>
      </w:pPr>
      <w:rPr>
        <w:rFonts w:hint="default"/>
      </w:rPr>
    </w:lvl>
    <w:lvl w:ilvl="1">
      <w:start w:val="1"/>
      <w:numFmt w:val="decimal"/>
      <w:pStyle w:val="Heading2"/>
      <w:isLgl/>
      <w:lvlText w:val="%1.%2."/>
      <w:lvlJc w:val="left"/>
      <w:pPr>
        <w:ind w:left="1069" w:hanging="360"/>
      </w:pPr>
      <w:rPr>
        <w:rFonts w:hint="default"/>
        <w:b/>
        <w:bCs/>
      </w:rPr>
    </w:lvl>
    <w:lvl w:ilvl="2">
      <w:start w:val="1"/>
      <w:numFmt w:val="decimal"/>
      <w:pStyle w:val="Heading3"/>
      <w:isLgl/>
      <w:lvlText w:val="%1.%2.%3."/>
      <w:lvlJc w:val="left"/>
      <w:pPr>
        <w:ind w:left="1080" w:hanging="720"/>
      </w:pPr>
      <w:rPr>
        <w:rFonts w:hint="default"/>
        <w:b w:val="0"/>
        <w:sz w:val="22"/>
        <w:szCs w:val="22"/>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43B2305"/>
    <w:multiLevelType w:val="multilevel"/>
    <w:tmpl w:val="C86A23C8"/>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D78641F"/>
    <w:multiLevelType w:val="hybridMultilevel"/>
    <w:tmpl w:val="59C41C42"/>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9"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FE167B9"/>
    <w:multiLevelType w:val="multilevel"/>
    <w:tmpl w:val="334AEE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5F047C3"/>
    <w:multiLevelType w:val="multilevel"/>
    <w:tmpl w:val="90580918"/>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2"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4FAB2842"/>
    <w:multiLevelType w:val="hybridMultilevel"/>
    <w:tmpl w:val="6F465CD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50BB5497"/>
    <w:multiLevelType w:val="multilevel"/>
    <w:tmpl w:val="0426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3901052"/>
    <w:multiLevelType w:val="multilevel"/>
    <w:tmpl w:val="A4A0242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15:restartNumberingAfterBreak="0">
    <w:nsid w:val="58EC28BC"/>
    <w:multiLevelType w:val="multilevel"/>
    <w:tmpl w:val="2F02EAA6"/>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C6B4E04"/>
    <w:multiLevelType w:val="hybridMultilevel"/>
    <w:tmpl w:val="6B40DC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E8901EE"/>
    <w:multiLevelType w:val="hybridMultilevel"/>
    <w:tmpl w:val="D3CAA16E"/>
    <w:lvl w:ilvl="0" w:tplc="D08C2F9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3"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1FC1D20"/>
    <w:multiLevelType w:val="hybridMultilevel"/>
    <w:tmpl w:val="C8527B4A"/>
    <w:styleLink w:val="Style11110"/>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35" w15:restartNumberingAfterBreak="0">
    <w:nsid w:val="76F60664"/>
    <w:multiLevelType w:val="hybridMultilevel"/>
    <w:tmpl w:val="56F2037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79F710C"/>
    <w:multiLevelType w:val="multilevel"/>
    <w:tmpl w:val="2D6AB078"/>
    <w:lvl w:ilvl="0">
      <w:start w:val="1"/>
      <w:numFmt w:val="decimal"/>
      <w:lvlText w:val="%1."/>
      <w:lvlJc w:val="left"/>
      <w:pPr>
        <w:ind w:left="360" w:hanging="360"/>
      </w:pPr>
      <w:rPr>
        <w:rFonts w:hint="default"/>
      </w:rPr>
    </w:lvl>
    <w:lvl w:ilvl="1">
      <w:start w:val="1"/>
      <w:numFmt w:val="decimal"/>
      <w:lvlText w:val="%1.%2."/>
      <w:lvlJc w:val="left"/>
      <w:pPr>
        <w:ind w:left="320" w:hanging="360"/>
      </w:pPr>
      <w:rPr>
        <w:rFonts w:hint="default"/>
      </w:rPr>
    </w:lvl>
    <w:lvl w:ilvl="2">
      <w:start w:val="1"/>
      <w:numFmt w:val="decimal"/>
      <w:lvlText w:val="%1.%2.%3."/>
      <w:lvlJc w:val="left"/>
      <w:pPr>
        <w:ind w:left="640" w:hanging="720"/>
      </w:pPr>
      <w:rPr>
        <w:rFonts w:hint="default"/>
      </w:rPr>
    </w:lvl>
    <w:lvl w:ilvl="3">
      <w:start w:val="1"/>
      <w:numFmt w:val="decimal"/>
      <w:lvlText w:val="%1.%2.%3.%4."/>
      <w:lvlJc w:val="left"/>
      <w:pPr>
        <w:ind w:left="600" w:hanging="720"/>
      </w:pPr>
      <w:rPr>
        <w:rFonts w:hint="default"/>
      </w:rPr>
    </w:lvl>
    <w:lvl w:ilvl="4">
      <w:start w:val="1"/>
      <w:numFmt w:val="decimal"/>
      <w:lvlText w:val="%1.%2.%3.%4.%5."/>
      <w:lvlJc w:val="left"/>
      <w:pPr>
        <w:ind w:left="920" w:hanging="1080"/>
      </w:pPr>
      <w:rPr>
        <w:rFonts w:hint="default"/>
      </w:rPr>
    </w:lvl>
    <w:lvl w:ilvl="5">
      <w:start w:val="1"/>
      <w:numFmt w:val="decimal"/>
      <w:lvlText w:val="%1.%2.%3.%4.%5.%6."/>
      <w:lvlJc w:val="left"/>
      <w:pPr>
        <w:ind w:left="880" w:hanging="1080"/>
      </w:pPr>
      <w:rPr>
        <w:rFonts w:hint="default"/>
      </w:rPr>
    </w:lvl>
    <w:lvl w:ilvl="6">
      <w:start w:val="1"/>
      <w:numFmt w:val="decimal"/>
      <w:lvlText w:val="%1.%2.%3.%4.%5.%6.%7."/>
      <w:lvlJc w:val="left"/>
      <w:pPr>
        <w:ind w:left="1200" w:hanging="1440"/>
      </w:pPr>
      <w:rPr>
        <w:rFonts w:hint="default"/>
      </w:rPr>
    </w:lvl>
    <w:lvl w:ilvl="7">
      <w:start w:val="1"/>
      <w:numFmt w:val="decimal"/>
      <w:lvlText w:val="%1.%2.%3.%4.%5.%6.%7.%8."/>
      <w:lvlJc w:val="left"/>
      <w:pPr>
        <w:ind w:left="1160" w:hanging="1440"/>
      </w:pPr>
      <w:rPr>
        <w:rFonts w:hint="default"/>
      </w:rPr>
    </w:lvl>
    <w:lvl w:ilvl="8">
      <w:start w:val="1"/>
      <w:numFmt w:val="decimal"/>
      <w:lvlText w:val="%1.%2.%3.%4.%5.%6.%7.%8.%9."/>
      <w:lvlJc w:val="left"/>
      <w:pPr>
        <w:ind w:left="1480" w:hanging="1800"/>
      </w:pPr>
      <w:rPr>
        <w:rFonts w:hint="default"/>
      </w:rPr>
    </w:lvl>
  </w:abstractNum>
  <w:abstractNum w:abstractNumId="37"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8"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DE1785C"/>
    <w:multiLevelType w:val="multilevel"/>
    <w:tmpl w:val="FAF6691E"/>
    <w:lvl w:ilvl="0">
      <w:start w:val="1"/>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148477962">
    <w:abstractNumId w:val="22"/>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 w16cid:durableId="1998339837">
    <w:abstractNumId w:val="27"/>
  </w:num>
  <w:num w:numId="3" w16cid:durableId="890776071">
    <w:abstractNumId w:val="34"/>
    <w:lvlOverride w:ilvl="0">
      <w:lvl w:ilvl="0" w:tplc="3C2E36E2">
        <w:start w:val="1"/>
        <w:numFmt w:val="decimal"/>
        <w:pStyle w:val="1pielikums"/>
        <w:lvlText w:val="%1. pielikums"/>
        <w:lvlJc w:val="left"/>
        <w:pPr>
          <w:ind w:left="9008" w:hanging="360"/>
        </w:pPr>
        <w:rPr>
          <w:specVanish w:val="0"/>
        </w:rPr>
      </w:lvl>
    </w:lvlOverride>
  </w:num>
  <w:num w:numId="4" w16cid:durableId="30308991">
    <w:abstractNumId w:val="11"/>
  </w:num>
  <w:num w:numId="5" w16cid:durableId="488986238">
    <w:abstractNumId w:val="3"/>
  </w:num>
  <w:num w:numId="6" w16cid:durableId="1786146243">
    <w:abstractNumId w:val="22"/>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292250119">
    <w:abstractNumId w:val="7"/>
  </w:num>
  <w:num w:numId="8" w16cid:durableId="1864052934">
    <w:abstractNumId w:val="38"/>
  </w:num>
  <w:num w:numId="9" w16cid:durableId="1691909568">
    <w:abstractNumId w:val="23"/>
  </w:num>
  <w:num w:numId="10" w16cid:durableId="237402085">
    <w:abstractNumId w:val="13"/>
  </w:num>
  <w:num w:numId="11" w16cid:durableId="1898085610">
    <w:abstractNumId w:val="18"/>
  </w:num>
  <w:num w:numId="12" w16cid:durableId="1640960179">
    <w:abstractNumId w:val="14"/>
  </w:num>
  <w:num w:numId="13" w16cid:durableId="1273436862">
    <w:abstractNumId w:val="19"/>
  </w:num>
  <w:num w:numId="14" w16cid:durableId="343827326">
    <w:abstractNumId w:val="16"/>
  </w:num>
  <w:num w:numId="15" w16cid:durableId="297300057">
    <w:abstractNumId w:val="31"/>
  </w:num>
  <w:num w:numId="16" w16cid:durableId="1673609157">
    <w:abstractNumId w:val="6"/>
  </w:num>
  <w:num w:numId="17" w16cid:durableId="8006096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7375411">
    <w:abstractNumId w:val="32"/>
  </w:num>
  <w:num w:numId="19" w16cid:durableId="628631197">
    <w:abstractNumId w:val="12"/>
  </w:num>
  <w:num w:numId="20" w16cid:durableId="210382699">
    <w:abstractNumId w:val="10"/>
  </w:num>
  <w:num w:numId="21" w16cid:durableId="1318916428">
    <w:abstractNumId w:val="17"/>
  </w:num>
  <w:num w:numId="22" w16cid:durableId="1571111331">
    <w:abstractNumId w:val="22"/>
  </w:num>
  <w:num w:numId="23" w16cid:durableId="1385178171">
    <w:abstractNumId w:val="34"/>
  </w:num>
  <w:num w:numId="24" w16cid:durableId="1347320914">
    <w:abstractNumId w:val="35"/>
  </w:num>
  <w:num w:numId="25" w16cid:durableId="504516463">
    <w:abstractNumId w:val="33"/>
  </w:num>
  <w:num w:numId="26" w16cid:durableId="145440403">
    <w:abstractNumId w:val="8"/>
  </w:num>
  <w:num w:numId="27" w16cid:durableId="1570653634">
    <w:abstractNumId w:val="36"/>
  </w:num>
  <w:num w:numId="28" w16cid:durableId="225117514">
    <w:abstractNumId w:val="39"/>
  </w:num>
  <w:num w:numId="29" w16cid:durableId="1515265541">
    <w:abstractNumId w:val="29"/>
  </w:num>
  <w:num w:numId="30" w16cid:durableId="987245909">
    <w:abstractNumId w:val="24"/>
  </w:num>
  <w:num w:numId="31" w16cid:durableId="13079297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9406767">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10324190">
    <w:abstractNumId w:val="15"/>
  </w:num>
  <w:num w:numId="34" w16cid:durableId="1857305550">
    <w:abstractNumId w:val="25"/>
  </w:num>
  <w:num w:numId="35" w16cid:durableId="1480882522">
    <w:abstractNumId w:val="9"/>
  </w:num>
  <w:num w:numId="36" w16cid:durableId="55125770">
    <w:abstractNumId w:val="28"/>
  </w:num>
  <w:num w:numId="37" w16cid:durableId="2076387550">
    <w:abstractNumId w:val="4"/>
  </w:num>
  <w:num w:numId="38" w16cid:durableId="1964193165">
    <w:abstractNumId w:val="20"/>
  </w:num>
  <w:num w:numId="39" w16cid:durableId="588463351">
    <w:abstractNumId w:val="30"/>
  </w:num>
  <w:num w:numId="40" w16cid:durableId="652102192">
    <w:abstractNumId w:val="26"/>
  </w:num>
  <w:num w:numId="41" w16cid:durableId="641271526">
    <w:abstractNumId w:val="2"/>
  </w:num>
  <w:num w:numId="42" w16cid:durableId="210672664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F0"/>
    <w:rsid w:val="0000007A"/>
    <w:rsid w:val="000002B9"/>
    <w:rsid w:val="00000501"/>
    <w:rsid w:val="0000059B"/>
    <w:rsid w:val="0000076D"/>
    <w:rsid w:val="00000AE4"/>
    <w:rsid w:val="00000BC6"/>
    <w:rsid w:val="0000110B"/>
    <w:rsid w:val="00001972"/>
    <w:rsid w:val="00001B32"/>
    <w:rsid w:val="00001B9D"/>
    <w:rsid w:val="00002063"/>
    <w:rsid w:val="00002C22"/>
    <w:rsid w:val="00003156"/>
    <w:rsid w:val="0000332D"/>
    <w:rsid w:val="000033CC"/>
    <w:rsid w:val="000035C9"/>
    <w:rsid w:val="000037A8"/>
    <w:rsid w:val="0000427E"/>
    <w:rsid w:val="00004AA5"/>
    <w:rsid w:val="00004D6D"/>
    <w:rsid w:val="00004DA1"/>
    <w:rsid w:val="00005275"/>
    <w:rsid w:val="000054D6"/>
    <w:rsid w:val="000054FA"/>
    <w:rsid w:val="00005627"/>
    <w:rsid w:val="00005EBD"/>
    <w:rsid w:val="00006008"/>
    <w:rsid w:val="00006400"/>
    <w:rsid w:val="0000732B"/>
    <w:rsid w:val="0000745E"/>
    <w:rsid w:val="000074FF"/>
    <w:rsid w:val="00007519"/>
    <w:rsid w:val="000078CA"/>
    <w:rsid w:val="000101C4"/>
    <w:rsid w:val="0001030F"/>
    <w:rsid w:val="00010766"/>
    <w:rsid w:val="00010CDB"/>
    <w:rsid w:val="00010E77"/>
    <w:rsid w:val="00011B2D"/>
    <w:rsid w:val="00011C71"/>
    <w:rsid w:val="00011FFF"/>
    <w:rsid w:val="0001376C"/>
    <w:rsid w:val="000138A8"/>
    <w:rsid w:val="000139B2"/>
    <w:rsid w:val="00013D86"/>
    <w:rsid w:val="000140AD"/>
    <w:rsid w:val="00014541"/>
    <w:rsid w:val="00014AD0"/>
    <w:rsid w:val="00014CC3"/>
    <w:rsid w:val="00014DB2"/>
    <w:rsid w:val="000153C5"/>
    <w:rsid w:val="00015441"/>
    <w:rsid w:val="00015518"/>
    <w:rsid w:val="000159F7"/>
    <w:rsid w:val="00015EA4"/>
    <w:rsid w:val="0001660B"/>
    <w:rsid w:val="00016AC2"/>
    <w:rsid w:val="00016BD0"/>
    <w:rsid w:val="00016CA2"/>
    <w:rsid w:val="00016D1E"/>
    <w:rsid w:val="0001705D"/>
    <w:rsid w:val="00017890"/>
    <w:rsid w:val="00017F31"/>
    <w:rsid w:val="000200DF"/>
    <w:rsid w:val="00020704"/>
    <w:rsid w:val="0002091E"/>
    <w:rsid w:val="00020A94"/>
    <w:rsid w:val="00020F1F"/>
    <w:rsid w:val="000212E5"/>
    <w:rsid w:val="00021539"/>
    <w:rsid w:val="0002157F"/>
    <w:rsid w:val="000215A3"/>
    <w:rsid w:val="000216C7"/>
    <w:rsid w:val="00021731"/>
    <w:rsid w:val="00021C5B"/>
    <w:rsid w:val="00021C62"/>
    <w:rsid w:val="000220D9"/>
    <w:rsid w:val="000221E4"/>
    <w:rsid w:val="000226EF"/>
    <w:rsid w:val="00022D30"/>
    <w:rsid w:val="00023855"/>
    <w:rsid w:val="00023B7B"/>
    <w:rsid w:val="00024001"/>
    <w:rsid w:val="000240A7"/>
    <w:rsid w:val="000243C8"/>
    <w:rsid w:val="0002499F"/>
    <w:rsid w:val="00024B9B"/>
    <w:rsid w:val="00024C99"/>
    <w:rsid w:val="00024E86"/>
    <w:rsid w:val="00025625"/>
    <w:rsid w:val="000257BF"/>
    <w:rsid w:val="00026166"/>
    <w:rsid w:val="0002646F"/>
    <w:rsid w:val="000264EE"/>
    <w:rsid w:val="00026C2D"/>
    <w:rsid w:val="00026EEA"/>
    <w:rsid w:val="00027822"/>
    <w:rsid w:val="00027871"/>
    <w:rsid w:val="00027980"/>
    <w:rsid w:val="00030EDF"/>
    <w:rsid w:val="000311EA"/>
    <w:rsid w:val="00031584"/>
    <w:rsid w:val="0003161C"/>
    <w:rsid w:val="00031BF0"/>
    <w:rsid w:val="00032489"/>
    <w:rsid w:val="000324E9"/>
    <w:rsid w:val="000337A3"/>
    <w:rsid w:val="00033937"/>
    <w:rsid w:val="00033BE6"/>
    <w:rsid w:val="000341C3"/>
    <w:rsid w:val="00034736"/>
    <w:rsid w:val="00034771"/>
    <w:rsid w:val="0003489C"/>
    <w:rsid w:val="00034DB0"/>
    <w:rsid w:val="00035017"/>
    <w:rsid w:val="00035197"/>
    <w:rsid w:val="00035A7D"/>
    <w:rsid w:val="000361F1"/>
    <w:rsid w:val="00036410"/>
    <w:rsid w:val="00036930"/>
    <w:rsid w:val="00036B1C"/>
    <w:rsid w:val="000370FA"/>
    <w:rsid w:val="00040C9C"/>
    <w:rsid w:val="000414CE"/>
    <w:rsid w:val="00041B33"/>
    <w:rsid w:val="00041D29"/>
    <w:rsid w:val="00041DB1"/>
    <w:rsid w:val="000421D0"/>
    <w:rsid w:val="00042282"/>
    <w:rsid w:val="0004235C"/>
    <w:rsid w:val="000424ED"/>
    <w:rsid w:val="0004254E"/>
    <w:rsid w:val="000425FB"/>
    <w:rsid w:val="00042A4F"/>
    <w:rsid w:val="00042D01"/>
    <w:rsid w:val="000432EE"/>
    <w:rsid w:val="00043360"/>
    <w:rsid w:val="000437DB"/>
    <w:rsid w:val="000441A9"/>
    <w:rsid w:val="00044412"/>
    <w:rsid w:val="0004472C"/>
    <w:rsid w:val="00044759"/>
    <w:rsid w:val="00044C17"/>
    <w:rsid w:val="0004543F"/>
    <w:rsid w:val="00046080"/>
    <w:rsid w:val="000462A0"/>
    <w:rsid w:val="000465D1"/>
    <w:rsid w:val="000465EE"/>
    <w:rsid w:val="00046828"/>
    <w:rsid w:val="00046C76"/>
    <w:rsid w:val="00046D19"/>
    <w:rsid w:val="00047B65"/>
    <w:rsid w:val="00047D46"/>
    <w:rsid w:val="00047DC5"/>
    <w:rsid w:val="0005073B"/>
    <w:rsid w:val="00050C36"/>
    <w:rsid w:val="00050F43"/>
    <w:rsid w:val="00051118"/>
    <w:rsid w:val="000514A5"/>
    <w:rsid w:val="00051713"/>
    <w:rsid w:val="00051FBA"/>
    <w:rsid w:val="00052490"/>
    <w:rsid w:val="00052866"/>
    <w:rsid w:val="00052DDC"/>
    <w:rsid w:val="000531F7"/>
    <w:rsid w:val="000535EE"/>
    <w:rsid w:val="00053DD3"/>
    <w:rsid w:val="000548AB"/>
    <w:rsid w:val="00054EF1"/>
    <w:rsid w:val="00054FB0"/>
    <w:rsid w:val="000551A6"/>
    <w:rsid w:val="00055271"/>
    <w:rsid w:val="00055391"/>
    <w:rsid w:val="00055949"/>
    <w:rsid w:val="00055A8E"/>
    <w:rsid w:val="000561BA"/>
    <w:rsid w:val="00056444"/>
    <w:rsid w:val="0005692B"/>
    <w:rsid w:val="00056930"/>
    <w:rsid w:val="00056C77"/>
    <w:rsid w:val="000571F4"/>
    <w:rsid w:val="0005791A"/>
    <w:rsid w:val="00060DBF"/>
    <w:rsid w:val="00060F3C"/>
    <w:rsid w:val="00061DC7"/>
    <w:rsid w:val="00061E85"/>
    <w:rsid w:val="00061F51"/>
    <w:rsid w:val="000620A7"/>
    <w:rsid w:val="000622DC"/>
    <w:rsid w:val="00062551"/>
    <w:rsid w:val="00063283"/>
    <w:rsid w:val="0006335F"/>
    <w:rsid w:val="00063419"/>
    <w:rsid w:val="00063968"/>
    <w:rsid w:val="00063B1E"/>
    <w:rsid w:val="00063C0B"/>
    <w:rsid w:val="00064193"/>
    <w:rsid w:val="0006446F"/>
    <w:rsid w:val="00064792"/>
    <w:rsid w:val="000657BD"/>
    <w:rsid w:val="00065C67"/>
    <w:rsid w:val="0006628B"/>
    <w:rsid w:val="00066311"/>
    <w:rsid w:val="00066611"/>
    <w:rsid w:val="0006675F"/>
    <w:rsid w:val="00066974"/>
    <w:rsid w:val="00066D59"/>
    <w:rsid w:val="00067160"/>
    <w:rsid w:val="000675C5"/>
    <w:rsid w:val="0006799A"/>
    <w:rsid w:val="00067A39"/>
    <w:rsid w:val="000703B6"/>
    <w:rsid w:val="0007065E"/>
    <w:rsid w:val="000706AE"/>
    <w:rsid w:val="00070AD5"/>
    <w:rsid w:val="00070C40"/>
    <w:rsid w:val="00070CEB"/>
    <w:rsid w:val="000713D6"/>
    <w:rsid w:val="00071501"/>
    <w:rsid w:val="0007166A"/>
    <w:rsid w:val="00071731"/>
    <w:rsid w:val="000717E9"/>
    <w:rsid w:val="00071B11"/>
    <w:rsid w:val="00071B60"/>
    <w:rsid w:val="00072027"/>
    <w:rsid w:val="000721FC"/>
    <w:rsid w:val="000723AF"/>
    <w:rsid w:val="00072A2C"/>
    <w:rsid w:val="00072FF8"/>
    <w:rsid w:val="0007318F"/>
    <w:rsid w:val="00074279"/>
    <w:rsid w:val="0007427C"/>
    <w:rsid w:val="00074D8F"/>
    <w:rsid w:val="000753E7"/>
    <w:rsid w:val="00075BA7"/>
    <w:rsid w:val="00075BAB"/>
    <w:rsid w:val="000766D3"/>
    <w:rsid w:val="0007696F"/>
    <w:rsid w:val="00076F7E"/>
    <w:rsid w:val="0007704E"/>
    <w:rsid w:val="000770F9"/>
    <w:rsid w:val="00077904"/>
    <w:rsid w:val="00077984"/>
    <w:rsid w:val="00077B85"/>
    <w:rsid w:val="000804DA"/>
    <w:rsid w:val="00080543"/>
    <w:rsid w:val="00080AE5"/>
    <w:rsid w:val="00080BDE"/>
    <w:rsid w:val="0008101B"/>
    <w:rsid w:val="000813BA"/>
    <w:rsid w:val="00081C4F"/>
    <w:rsid w:val="00082033"/>
    <w:rsid w:val="00082068"/>
    <w:rsid w:val="00082172"/>
    <w:rsid w:val="000821BE"/>
    <w:rsid w:val="00082E04"/>
    <w:rsid w:val="00083A59"/>
    <w:rsid w:val="00084003"/>
    <w:rsid w:val="000843FA"/>
    <w:rsid w:val="00084905"/>
    <w:rsid w:val="00084A92"/>
    <w:rsid w:val="00084C67"/>
    <w:rsid w:val="00084DC0"/>
    <w:rsid w:val="00085C1E"/>
    <w:rsid w:val="00086165"/>
    <w:rsid w:val="000865D5"/>
    <w:rsid w:val="00086A50"/>
    <w:rsid w:val="00086E4E"/>
    <w:rsid w:val="00087120"/>
    <w:rsid w:val="00087856"/>
    <w:rsid w:val="00087EA3"/>
    <w:rsid w:val="00090B5A"/>
    <w:rsid w:val="00090D04"/>
    <w:rsid w:val="00091009"/>
    <w:rsid w:val="000912F6"/>
    <w:rsid w:val="000915B5"/>
    <w:rsid w:val="00091708"/>
    <w:rsid w:val="00091F30"/>
    <w:rsid w:val="00092353"/>
    <w:rsid w:val="00092401"/>
    <w:rsid w:val="00092555"/>
    <w:rsid w:val="00092E6D"/>
    <w:rsid w:val="00092F9E"/>
    <w:rsid w:val="0009351C"/>
    <w:rsid w:val="00093A27"/>
    <w:rsid w:val="00093A36"/>
    <w:rsid w:val="00093B39"/>
    <w:rsid w:val="000947E3"/>
    <w:rsid w:val="00094AE5"/>
    <w:rsid w:val="0009551A"/>
    <w:rsid w:val="00095828"/>
    <w:rsid w:val="00095AC7"/>
    <w:rsid w:val="00095D8A"/>
    <w:rsid w:val="0009635B"/>
    <w:rsid w:val="000964FE"/>
    <w:rsid w:val="00096F2A"/>
    <w:rsid w:val="00097152"/>
    <w:rsid w:val="00097333"/>
    <w:rsid w:val="000977FF"/>
    <w:rsid w:val="0009794B"/>
    <w:rsid w:val="00097D65"/>
    <w:rsid w:val="00097DED"/>
    <w:rsid w:val="00097FBF"/>
    <w:rsid w:val="000A047B"/>
    <w:rsid w:val="000A0EAD"/>
    <w:rsid w:val="000A0F17"/>
    <w:rsid w:val="000A11BD"/>
    <w:rsid w:val="000A1B0E"/>
    <w:rsid w:val="000A1B4E"/>
    <w:rsid w:val="000A259B"/>
    <w:rsid w:val="000A270B"/>
    <w:rsid w:val="000A2A5D"/>
    <w:rsid w:val="000A32C0"/>
    <w:rsid w:val="000A35AE"/>
    <w:rsid w:val="000A36AD"/>
    <w:rsid w:val="000A3A9D"/>
    <w:rsid w:val="000A44F7"/>
    <w:rsid w:val="000A4DE9"/>
    <w:rsid w:val="000A54BE"/>
    <w:rsid w:val="000A588E"/>
    <w:rsid w:val="000A58C6"/>
    <w:rsid w:val="000A592D"/>
    <w:rsid w:val="000A5F4D"/>
    <w:rsid w:val="000A7122"/>
    <w:rsid w:val="000A7A9E"/>
    <w:rsid w:val="000A7C28"/>
    <w:rsid w:val="000B05F5"/>
    <w:rsid w:val="000B0669"/>
    <w:rsid w:val="000B0A70"/>
    <w:rsid w:val="000B0AED"/>
    <w:rsid w:val="000B0CEC"/>
    <w:rsid w:val="000B0FEB"/>
    <w:rsid w:val="000B0FEF"/>
    <w:rsid w:val="000B190F"/>
    <w:rsid w:val="000B1E40"/>
    <w:rsid w:val="000B1EFD"/>
    <w:rsid w:val="000B1FFA"/>
    <w:rsid w:val="000B25D7"/>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B7E1F"/>
    <w:rsid w:val="000C01FF"/>
    <w:rsid w:val="000C09EC"/>
    <w:rsid w:val="000C1277"/>
    <w:rsid w:val="000C1436"/>
    <w:rsid w:val="000C1560"/>
    <w:rsid w:val="000C1AC1"/>
    <w:rsid w:val="000C2D6F"/>
    <w:rsid w:val="000C2E57"/>
    <w:rsid w:val="000C3308"/>
    <w:rsid w:val="000C33BC"/>
    <w:rsid w:val="000C3449"/>
    <w:rsid w:val="000C3B19"/>
    <w:rsid w:val="000C4A6E"/>
    <w:rsid w:val="000C4C91"/>
    <w:rsid w:val="000C510C"/>
    <w:rsid w:val="000C57B3"/>
    <w:rsid w:val="000C5CC9"/>
    <w:rsid w:val="000C6429"/>
    <w:rsid w:val="000C6966"/>
    <w:rsid w:val="000C71E4"/>
    <w:rsid w:val="000C721B"/>
    <w:rsid w:val="000C77F4"/>
    <w:rsid w:val="000C788E"/>
    <w:rsid w:val="000C78DF"/>
    <w:rsid w:val="000D06BA"/>
    <w:rsid w:val="000D0B13"/>
    <w:rsid w:val="000D0B29"/>
    <w:rsid w:val="000D0D94"/>
    <w:rsid w:val="000D1B75"/>
    <w:rsid w:val="000D1D49"/>
    <w:rsid w:val="000D1F46"/>
    <w:rsid w:val="000D1F85"/>
    <w:rsid w:val="000D21E7"/>
    <w:rsid w:val="000D2BB2"/>
    <w:rsid w:val="000D2D8A"/>
    <w:rsid w:val="000D319D"/>
    <w:rsid w:val="000D31B3"/>
    <w:rsid w:val="000D36AD"/>
    <w:rsid w:val="000D4038"/>
    <w:rsid w:val="000D498F"/>
    <w:rsid w:val="000D5056"/>
    <w:rsid w:val="000D5410"/>
    <w:rsid w:val="000D57F3"/>
    <w:rsid w:val="000D5DB3"/>
    <w:rsid w:val="000D6425"/>
    <w:rsid w:val="000D6580"/>
    <w:rsid w:val="000D6776"/>
    <w:rsid w:val="000D7032"/>
    <w:rsid w:val="000E0089"/>
    <w:rsid w:val="000E015E"/>
    <w:rsid w:val="000E0180"/>
    <w:rsid w:val="000E0CB5"/>
    <w:rsid w:val="000E217D"/>
    <w:rsid w:val="000E21CD"/>
    <w:rsid w:val="000E2337"/>
    <w:rsid w:val="000E23A9"/>
    <w:rsid w:val="000E2422"/>
    <w:rsid w:val="000E2CEB"/>
    <w:rsid w:val="000E3108"/>
    <w:rsid w:val="000E314A"/>
    <w:rsid w:val="000E31B9"/>
    <w:rsid w:val="000E34EC"/>
    <w:rsid w:val="000E38ED"/>
    <w:rsid w:val="000E3D21"/>
    <w:rsid w:val="000E3F1E"/>
    <w:rsid w:val="000E42C0"/>
    <w:rsid w:val="000E461C"/>
    <w:rsid w:val="000E4B18"/>
    <w:rsid w:val="000E4C3C"/>
    <w:rsid w:val="000E527F"/>
    <w:rsid w:val="000E5416"/>
    <w:rsid w:val="000E5608"/>
    <w:rsid w:val="000E563B"/>
    <w:rsid w:val="000E58BA"/>
    <w:rsid w:val="000E6014"/>
    <w:rsid w:val="000E67FC"/>
    <w:rsid w:val="000E6A65"/>
    <w:rsid w:val="000E6B6D"/>
    <w:rsid w:val="000E710C"/>
    <w:rsid w:val="000E7B3C"/>
    <w:rsid w:val="000F0658"/>
    <w:rsid w:val="000F140F"/>
    <w:rsid w:val="000F1782"/>
    <w:rsid w:val="000F1865"/>
    <w:rsid w:val="000F2188"/>
    <w:rsid w:val="000F22E7"/>
    <w:rsid w:val="000F26C4"/>
    <w:rsid w:val="000F364D"/>
    <w:rsid w:val="000F3661"/>
    <w:rsid w:val="000F3ACD"/>
    <w:rsid w:val="000F3B13"/>
    <w:rsid w:val="000F3CC4"/>
    <w:rsid w:val="000F4458"/>
    <w:rsid w:val="000F4473"/>
    <w:rsid w:val="000F4663"/>
    <w:rsid w:val="000F4BDE"/>
    <w:rsid w:val="000F4D26"/>
    <w:rsid w:val="000F4FA9"/>
    <w:rsid w:val="000F5382"/>
    <w:rsid w:val="000F58F3"/>
    <w:rsid w:val="000F5927"/>
    <w:rsid w:val="000F5B9E"/>
    <w:rsid w:val="000F5EEB"/>
    <w:rsid w:val="000F60D0"/>
    <w:rsid w:val="000F61C5"/>
    <w:rsid w:val="000F6282"/>
    <w:rsid w:val="000F64B6"/>
    <w:rsid w:val="000F6596"/>
    <w:rsid w:val="000F6AEE"/>
    <w:rsid w:val="000F6D08"/>
    <w:rsid w:val="000F702C"/>
    <w:rsid w:val="000F72CD"/>
    <w:rsid w:val="000F75EC"/>
    <w:rsid w:val="000F7A68"/>
    <w:rsid w:val="001006BC"/>
    <w:rsid w:val="00100A68"/>
    <w:rsid w:val="00100E64"/>
    <w:rsid w:val="00101685"/>
    <w:rsid w:val="00101892"/>
    <w:rsid w:val="00101C13"/>
    <w:rsid w:val="0010224A"/>
    <w:rsid w:val="00102354"/>
    <w:rsid w:val="001026D5"/>
    <w:rsid w:val="00102A26"/>
    <w:rsid w:val="00102E8A"/>
    <w:rsid w:val="00102F36"/>
    <w:rsid w:val="0010300F"/>
    <w:rsid w:val="00103CEE"/>
    <w:rsid w:val="00103D14"/>
    <w:rsid w:val="00103DE1"/>
    <w:rsid w:val="00103E12"/>
    <w:rsid w:val="00103F00"/>
    <w:rsid w:val="00103F23"/>
    <w:rsid w:val="00105641"/>
    <w:rsid w:val="00105A54"/>
    <w:rsid w:val="00105E4B"/>
    <w:rsid w:val="00105E59"/>
    <w:rsid w:val="00106337"/>
    <w:rsid w:val="00106E12"/>
    <w:rsid w:val="001071FD"/>
    <w:rsid w:val="0010784E"/>
    <w:rsid w:val="00107E41"/>
    <w:rsid w:val="0011001E"/>
    <w:rsid w:val="00110458"/>
    <w:rsid w:val="0011096E"/>
    <w:rsid w:val="001109FA"/>
    <w:rsid w:val="0011143C"/>
    <w:rsid w:val="0011146C"/>
    <w:rsid w:val="001115CC"/>
    <w:rsid w:val="00111739"/>
    <w:rsid w:val="00111ACE"/>
    <w:rsid w:val="00112102"/>
    <w:rsid w:val="001123A9"/>
    <w:rsid w:val="00112DA1"/>
    <w:rsid w:val="0011381B"/>
    <w:rsid w:val="00113BA0"/>
    <w:rsid w:val="00113EC8"/>
    <w:rsid w:val="00114219"/>
    <w:rsid w:val="00114611"/>
    <w:rsid w:val="0011476C"/>
    <w:rsid w:val="00114A52"/>
    <w:rsid w:val="00114F39"/>
    <w:rsid w:val="00115C68"/>
    <w:rsid w:val="00115F60"/>
    <w:rsid w:val="001161E1"/>
    <w:rsid w:val="0011642C"/>
    <w:rsid w:val="001169C5"/>
    <w:rsid w:val="001200D7"/>
    <w:rsid w:val="00120FD1"/>
    <w:rsid w:val="00120FF3"/>
    <w:rsid w:val="001210F5"/>
    <w:rsid w:val="00121701"/>
    <w:rsid w:val="001219DB"/>
    <w:rsid w:val="00121ED4"/>
    <w:rsid w:val="001220DE"/>
    <w:rsid w:val="00122735"/>
    <w:rsid w:val="0012282A"/>
    <w:rsid w:val="00122AA8"/>
    <w:rsid w:val="00122AB4"/>
    <w:rsid w:val="00122BB8"/>
    <w:rsid w:val="001230AC"/>
    <w:rsid w:val="001239DD"/>
    <w:rsid w:val="00123F49"/>
    <w:rsid w:val="00124EAD"/>
    <w:rsid w:val="00124EFA"/>
    <w:rsid w:val="001258A4"/>
    <w:rsid w:val="00126354"/>
    <w:rsid w:val="00126355"/>
    <w:rsid w:val="00126587"/>
    <w:rsid w:val="00126723"/>
    <w:rsid w:val="001269A9"/>
    <w:rsid w:val="00126B71"/>
    <w:rsid w:val="00127D22"/>
    <w:rsid w:val="00130458"/>
    <w:rsid w:val="0013077A"/>
    <w:rsid w:val="0013095F"/>
    <w:rsid w:val="00130B22"/>
    <w:rsid w:val="00130C1E"/>
    <w:rsid w:val="001314F5"/>
    <w:rsid w:val="0013153E"/>
    <w:rsid w:val="00131A45"/>
    <w:rsid w:val="00132109"/>
    <w:rsid w:val="0013243D"/>
    <w:rsid w:val="001324A0"/>
    <w:rsid w:val="00132796"/>
    <w:rsid w:val="001327BF"/>
    <w:rsid w:val="00132E27"/>
    <w:rsid w:val="00133A5A"/>
    <w:rsid w:val="00134154"/>
    <w:rsid w:val="001342FD"/>
    <w:rsid w:val="00134303"/>
    <w:rsid w:val="001357A0"/>
    <w:rsid w:val="00135D63"/>
    <w:rsid w:val="00135DEA"/>
    <w:rsid w:val="00135F2E"/>
    <w:rsid w:val="001360B6"/>
    <w:rsid w:val="001361B1"/>
    <w:rsid w:val="00136286"/>
    <w:rsid w:val="001363CC"/>
    <w:rsid w:val="00136985"/>
    <w:rsid w:val="00136A09"/>
    <w:rsid w:val="00137075"/>
    <w:rsid w:val="00137236"/>
    <w:rsid w:val="001372A4"/>
    <w:rsid w:val="00137606"/>
    <w:rsid w:val="0014008B"/>
    <w:rsid w:val="00140121"/>
    <w:rsid w:val="00140283"/>
    <w:rsid w:val="00140317"/>
    <w:rsid w:val="001406AA"/>
    <w:rsid w:val="00140A51"/>
    <w:rsid w:val="00140A7D"/>
    <w:rsid w:val="00140C67"/>
    <w:rsid w:val="00141549"/>
    <w:rsid w:val="001415D7"/>
    <w:rsid w:val="001418DA"/>
    <w:rsid w:val="0014203B"/>
    <w:rsid w:val="0014234F"/>
    <w:rsid w:val="00142A85"/>
    <w:rsid w:val="00142B50"/>
    <w:rsid w:val="00142C05"/>
    <w:rsid w:val="001435E8"/>
    <w:rsid w:val="00143B50"/>
    <w:rsid w:val="00144140"/>
    <w:rsid w:val="0014465B"/>
    <w:rsid w:val="001446BD"/>
    <w:rsid w:val="00144FD0"/>
    <w:rsid w:val="00145388"/>
    <w:rsid w:val="00145532"/>
    <w:rsid w:val="0014555C"/>
    <w:rsid w:val="001458D1"/>
    <w:rsid w:val="001459B5"/>
    <w:rsid w:val="00145D8A"/>
    <w:rsid w:val="00145F18"/>
    <w:rsid w:val="001462AF"/>
    <w:rsid w:val="00146643"/>
    <w:rsid w:val="00146CD9"/>
    <w:rsid w:val="001470C7"/>
    <w:rsid w:val="001476B4"/>
    <w:rsid w:val="00147C32"/>
    <w:rsid w:val="00147DBD"/>
    <w:rsid w:val="0015014D"/>
    <w:rsid w:val="00150474"/>
    <w:rsid w:val="001505C0"/>
    <w:rsid w:val="00150A02"/>
    <w:rsid w:val="00150B47"/>
    <w:rsid w:val="00150C5A"/>
    <w:rsid w:val="00150D84"/>
    <w:rsid w:val="001511EA"/>
    <w:rsid w:val="00151553"/>
    <w:rsid w:val="001516EE"/>
    <w:rsid w:val="00151A46"/>
    <w:rsid w:val="001520F9"/>
    <w:rsid w:val="00152620"/>
    <w:rsid w:val="0015274C"/>
    <w:rsid w:val="00152813"/>
    <w:rsid w:val="00152AE7"/>
    <w:rsid w:val="00152E75"/>
    <w:rsid w:val="00152F5A"/>
    <w:rsid w:val="00153443"/>
    <w:rsid w:val="00153A19"/>
    <w:rsid w:val="00153C13"/>
    <w:rsid w:val="001541C4"/>
    <w:rsid w:val="001543F8"/>
    <w:rsid w:val="001544B9"/>
    <w:rsid w:val="00155196"/>
    <w:rsid w:val="00155197"/>
    <w:rsid w:val="0015535D"/>
    <w:rsid w:val="00155E68"/>
    <w:rsid w:val="00155E78"/>
    <w:rsid w:val="0015619E"/>
    <w:rsid w:val="001565C7"/>
    <w:rsid w:val="00157731"/>
    <w:rsid w:val="00157809"/>
    <w:rsid w:val="00157ED2"/>
    <w:rsid w:val="00160C4A"/>
    <w:rsid w:val="00160FC1"/>
    <w:rsid w:val="00161403"/>
    <w:rsid w:val="0016233A"/>
    <w:rsid w:val="00162694"/>
    <w:rsid w:val="00162B61"/>
    <w:rsid w:val="00162CB5"/>
    <w:rsid w:val="00162FA9"/>
    <w:rsid w:val="00163211"/>
    <w:rsid w:val="0016325F"/>
    <w:rsid w:val="001632DE"/>
    <w:rsid w:val="0016339F"/>
    <w:rsid w:val="001633DF"/>
    <w:rsid w:val="00163430"/>
    <w:rsid w:val="0016368B"/>
    <w:rsid w:val="00163E30"/>
    <w:rsid w:val="00164170"/>
    <w:rsid w:val="00164549"/>
    <w:rsid w:val="001645B8"/>
    <w:rsid w:val="0016479F"/>
    <w:rsid w:val="0016518A"/>
    <w:rsid w:val="001656B8"/>
    <w:rsid w:val="001656F2"/>
    <w:rsid w:val="00165865"/>
    <w:rsid w:val="001658EE"/>
    <w:rsid w:val="00165B4C"/>
    <w:rsid w:val="00165B87"/>
    <w:rsid w:val="00165BAF"/>
    <w:rsid w:val="00166567"/>
    <w:rsid w:val="00166816"/>
    <w:rsid w:val="00166BA8"/>
    <w:rsid w:val="00166CAA"/>
    <w:rsid w:val="00166D25"/>
    <w:rsid w:val="00166DA7"/>
    <w:rsid w:val="001671CB"/>
    <w:rsid w:val="00167544"/>
    <w:rsid w:val="00167C2E"/>
    <w:rsid w:val="001705BC"/>
    <w:rsid w:val="001715F6"/>
    <w:rsid w:val="0017162E"/>
    <w:rsid w:val="00171D9B"/>
    <w:rsid w:val="00172368"/>
    <w:rsid w:val="0017272D"/>
    <w:rsid w:val="00172FFE"/>
    <w:rsid w:val="00173824"/>
    <w:rsid w:val="00173A5F"/>
    <w:rsid w:val="00173B39"/>
    <w:rsid w:val="00173D98"/>
    <w:rsid w:val="001744C1"/>
    <w:rsid w:val="0017490F"/>
    <w:rsid w:val="00174B0D"/>
    <w:rsid w:val="00174B94"/>
    <w:rsid w:val="00174C56"/>
    <w:rsid w:val="00174E7D"/>
    <w:rsid w:val="0017511F"/>
    <w:rsid w:val="0017545E"/>
    <w:rsid w:val="0017586D"/>
    <w:rsid w:val="00175CB3"/>
    <w:rsid w:val="001769AE"/>
    <w:rsid w:val="0017722B"/>
    <w:rsid w:val="001800B5"/>
    <w:rsid w:val="001805CB"/>
    <w:rsid w:val="00180856"/>
    <w:rsid w:val="00180CF8"/>
    <w:rsid w:val="00181566"/>
    <w:rsid w:val="0018168B"/>
    <w:rsid w:val="00181D0F"/>
    <w:rsid w:val="00181D9F"/>
    <w:rsid w:val="00182509"/>
    <w:rsid w:val="00182D69"/>
    <w:rsid w:val="001836E0"/>
    <w:rsid w:val="00183957"/>
    <w:rsid w:val="00183B96"/>
    <w:rsid w:val="00183BC6"/>
    <w:rsid w:val="00184261"/>
    <w:rsid w:val="00184AFD"/>
    <w:rsid w:val="00184C26"/>
    <w:rsid w:val="00184C91"/>
    <w:rsid w:val="00184D93"/>
    <w:rsid w:val="00184E35"/>
    <w:rsid w:val="00185308"/>
    <w:rsid w:val="001857D4"/>
    <w:rsid w:val="00186A33"/>
    <w:rsid w:val="00186AAE"/>
    <w:rsid w:val="00186BBC"/>
    <w:rsid w:val="001872C3"/>
    <w:rsid w:val="00187C8E"/>
    <w:rsid w:val="00187C9C"/>
    <w:rsid w:val="00191002"/>
    <w:rsid w:val="001910A5"/>
    <w:rsid w:val="001912CF"/>
    <w:rsid w:val="001914DB"/>
    <w:rsid w:val="00191C43"/>
    <w:rsid w:val="00192157"/>
    <w:rsid w:val="0019273F"/>
    <w:rsid w:val="00192E74"/>
    <w:rsid w:val="0019331D"/>
    <w:rsid w:val="00193415"/>
    <w:rsid w:val="00193463"/>
    <w:rsid w:val="00193713"/>
    <w:rsid w:val="0019394A"/>
    <w:rsid w:val="00193A76"/>
    <w:rsid w:val="00193BEB"/>
    <w:rsid w:val="00193DF0"/>
    <w:rsid w:val="00194568"/>
    <w:rsid w:val="00194A53"/>
    <w:rsid w:val="001956AB"/>
    <w:rsid w:val="0019579F"/>
    <w:rsid w:val="001960B9"/>
    <w:rsid w:val="001967CF"/>
    <w:rsid w:val="0019763C"/>
    <w:rsid w:val="00197D8C"/>
    <w:rsid w:val="001A0611"/>
    <w:rsid w:val="001A0BB5"/>
    <w:rsid w:val="001A106D"/>
    <w:rsid w:val="001A13B7"/>
    <w:rsid w:val="001A1D44"/>
    <w:rsid w:val="001A2401"/>
    <w:rsid w:val="001A2648"/>
    <w:rsid w:val="001A2DB2"/>
    <w:rsid w:val="001A3441"/>
    <w:rsid w:val="001A381D"/>
    <w:rsid w:val="001A440A"/>
    <w:rsid w:val="001A453F"/>
    <w:rsid w:val="001A4581"/>
    <w:rsid w:val="001A4C1C"/>
    <w:rsid w:val="001A4E70"/>
    <w:rsid w:val="001A56F0"/>
    <w:rsid w:val="001A5BA5"/>
    <w:rsid w:val="001A5C0C"/>
    <w:rsid w:val="001A5C9B"/>
    <w:rsid w:val="001A6831"/>
    <w:rsid w:val="001A6913"/>
    <w:rsid w:val="001A76D3"/>
    <w:rsid w:val="001A7786"/>
    <w:rsid w:val="001A7D12"/>
    <w:rsid w:val="001A7D4D"/>
    <w:rsid w:val="001B0031"/>
    <w:rsid w:val="001B014B"/>
    <w:rsid w:val="001B0372"/>
    <w:rsid w:val="001B03DB"/>
    <w:rsid w:val="001B0591"/>
    <w:rsid w:val="001B0641"/>
    <w:rsid w:val="001B16F3"/>
    <w:rsid w:val="001B1A05"/>
    <w:rsid w:val="001B1ED5"/>
    <w:rsid w:val="001B2629"/>
    <w:rsid w:val="001B2889"/>
    <w:rsid w:val="001B2CEE"/>
    <w:rsid w:val="001B2E4D"/>
    <w:rsid w:val="001B3023"/>
    <w:rsid w:val="001B342F"/>
    <w:rsid w:val="001B36A4"/>
    <w:rsid w:val="001B3BEE"/>
    <w:rsid w:val="001B40D7"/>
    <w:rsid w:val="001B52A7"/>
    <w:rsid w:val="001B54FC"/>
    <w:rsid w:val="001B57B1"/>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943"/>
    <w:rsid w:val="001C2E7F"/>
    <w:rsid w:val="001C2EAB"/>
    <w:rsid w:val="001C312B"/>
    <w:rsid w:val="001C325E"/>
    <w:rsid w:val="001C32BE"/>
    <w:rsid w:val="001C34C1"/>
    <w:rsid w:val="001C356B"/>
    <w:rsid w:val="001C366E"/>
    <w:rsid w:val="001C3C94"/>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1D8E"/>
    <w:rsid w:val="001D2DAC"/>
    <w:rsid w:val="001D3026"/>
    <w:rsid w:val="001D3102"/>
    <w:rsid w:val="001D32F1"/>
    <w:rsid w:val="001D35CF"/>
    <w:rsid w:val="001D35D9"/>
    <w:rsid w:val="001D36CA"/>
    <w:rsid w:val="001D396F"/>
    <w:rsid w:val="001D3BFB"/>
    <w:rsid w:val="001D3C0F"/>
    <w:rsid w:val="001D4119"/>
    <w:rsid w:val="001D4166"/>
    <w:rsid w:val="001D563B"/>
    <w:rsid w:val="001D567A"/>
    <w:rsid w:val="001D5F52"/>
    <w:rsid w:val="001D642E"/>
    <w:rsid w:val="001D6613"/>
    <w:rsid w:val="001D69B4"/>
    <w:rsid w:val="001D6A45"/>
    <w:rsid w:val="001D704C"/>
    <w:rsid w:val="001D7B0A"/>
    <w:rsid w:val="001D7E0F"/>
    <w:rsid w:val="001E04BD"/>
    <w:rsid w:val="001E0970"/>
    <w:rsid w:val="001E0D1D"/>
    <w:rsid w:val="001E185F"/>
    <w:rsid w:val="001E1BB8"/>
    <w:rsid w:val="001E1D9E"/>
    <w:rsid w:val="001E1FBE"/>
    <w:rsid w:val="001E2057"/>
    <w:rsid w:val="001E20FB"/>
    <w:rsid w:val="001E219F"/>
    <w:rsid w:val="001E2B13"/>
    <w:rsid w:val="001E2EA8"/>
    <w:rsid w:val="001E3670"/>
    <w:rsid w:val="001E3767"/>
    <w:rsid w:val="001E38E6"/>
    <w:rsid w:val="001E3920"/>
    <w:rsid w:val="001E3FFE"/>
    <w:rsid w:val="001E45AE"/>
    <w:rsid w:val="001E45D2"/>
    <w:rsid w:val="001E4A52"/>
    <w:rsid w:val="001E556D"/>
    <w:rsid w:val="001E5A55"/>
    <w:rsid w:val="001E66BB"/>
    <w:rsid w:val="001E67ED"/>
    <w:rsid w:val="001E6D22"/>
    <w:rsid w:val="001E750D"/>
    <w:rsid w:val="001E757B"/>
    <w:rsid w:val="001E7868"/>
    <w:rsid w:val="001E78C9"/>
    <w:rsid w:val="001E79F2"/>
    <w:rsid w:val="001E7A7B"/>
    <w:rsid w:val="001E7B1E"/>
    <w:rsid w:val="001E7CBC"/>
    <w:rsid w:val="001E7E97"/>
    <w:rsid w:val="001F00EE"/>
    <w:rsid w:val="001F0732"/>
    <w:rsid w:val="001F0AE0"/>
    <w:rsid w:val="001F0AE5"/>
    <w:rsid w:val="001F0C65"/>
    <w:rsid w:val="001F132F"/>
    <w:rsid w:val="001F13E7"/>
    <w:rsid w:val="001F14C7"/>
    <w:rsid w:val="001F16DE"/>
    <w:rsid w:val="001F2549"/>
    <w:rsid w:val="001F258C"/>
    <w:rsid w:val="001F2782"/>
    <w:rsid w:val="001F2860"/>
    <w:rsid w:val="001F2E51"/>
    <w:rsid w:val="001F394C"/>
    <w:rsid w:val="001F3A46"/>
    <w:rsid w:val="001F3A8E"/>
    <w:rsid w:val="001F3E9C"/>
    <w:rsid w:val="001F3F2B"/>
    <w:rsid w:val="001F3FE1"/>
    <w:rsid w:val="001F41A9"/>
    <w:rsid w:val="001F466A"/>
    <w:rsid w:val="001F4AA8"/>
    <w:rsid w:val="001F4BCB"/>
    <w:rsid w:val="001F51CC"/>
    <w:rsid w:val="001F564F"/>
    <w:rsid w:val="001F5ED0"/>
    <w:rsid w:val="001F6307"/>
    <w:rsid w:val="001F6458"/>
    <w:rsid w:val="001F6664"/>
    <w:rsid w:val="001F6D3A"/>
    <w:rsid w:val="001F7579"/>
    <w:rsid w:val="001F7D97"/>
    <w:rsid w:val="002005E5"/>
    <w:rsid w:val="00200D54"/>
    <w:rsid w:val="00200E1E"/>
    <w:rsid w:val="00201074"/>
    <w:rsid w:val="0020131C"/>
    <w:rsid w:val="00201849"/>
    <w:rsid w:val="00201B7A"/>
    <w:rsid w:val="00201F99"/>
    <w:rsid w:val="0020208D"/>
    <w:rsid w:val="002025BF"/>
    <w:rsid w:val="00202A5E"/>
    <w:rsid w:val="00202B7E"/>
    <w:rsid w:val="0020332A"/>
    <w:rsid w:val="00203522"/>
    <w:rsid w:val="002039CD"/>
    <w:rsid w:val="00204415"/>
    <w:rsid w:val="00204B62"/>
    <w:rsid w:val="00204F50"/>
    <w:rsid w:val="00205452"/>
    <w:rsid w:val="002055B0"/>
    <w:rsid w:val="00206046"/>
    <w:rsid w:val="00206417"/>
    <w:rsid w:val="00206775"/>
    <w:rsid w:val="0020686D"/>
    <w:rsid w:val="00207318"/>
    <w:rsid w:val="002076F2"/>
    <w:rsid w:val="00207843"/>
    <w:rsid w:val="0021002D"/>
    <w:rsid w:val="00210265"/>
    <w:rsid w:val="002102CD"/>
    <w:rsid w:val="00210373"/>
    <w:rsid w:val="002107EC"/>
    <w:rsid w:val="0021115D"/>
    <w:rsid w:val="002111E6"/>
    <w:rsid w:val="002115E5"/>
    <w:rsid w:val="0021186D"/>
    <w:rsid w:val="00211C55"/>
    <w:rsid w:val="002120AE"/>
    <w:rsid w:val="00212681"/>
    <w:rsid w:val="00212F38"/>
    <w:rsid w:val="00213434"/>
    <w:rsid w:val="00213784"/>
    <w:rsid w:val="00213BC6"/>
    <w:rsid w:val="00213CD0"/>
    <w:rsid w:val="00213D60"/>
    <w:rsid w:val="00213E29"/>
    <w:rsid w:val="00214213"/>
    <w:rsid w:val="002144CE"/>
    <w:rsid w:val="002150F1"/>
    <w:rsid w:val="002156AA"/>
    <w:rsid w:val="002160BD"/>
    <w:rsid w:val="00216569"/>
    <w:rsid w:val="00216A56"/>
    <w:rsid w:val="002172EE"/>
    <w:rsid w:val="002174CD"/>
    <w:rsid w:val="00217704"/>
    <w:rsid w:val="0021774C"/>
    <w:rsid w:val="00217E2E"/>
    <w:rsid w:val="0022063C"/>
    <w:rsid w:val="002207E9"/>
    <w:rsid w:val="00220AE4"/>
    <w:rsid w:val="00221708"/>
    <w:rsid w:val="0022291F"/>
    <w:rsid w:val="00223395"/>
    <w:rsid w:val="00223821"/>
    <w:rsid w:val="00223A66"/>
    <w:rsid w:val="00224108"/>
    <w:rsid w:val="00224355"/>
    <w:rsid w:val="0022467F"/>
    <w:rsid w:val="00225F3F"/>
    <w:rsid w:val="0022659E"/>
    <w:rsid w:val="00226E03"/>
    <w:rsid w:val="002275E7"/>
    <w:rsid w:val="00227D8B"/>
    <w:rsid w:val="00230603"/>
    <w:rsid w:val="00230C24"/>
    <w:rsid w:val="00230CD2"/>
    <w:rsid w:val="002310AF"/>
    <w:rsid w:val="00231259"/>
    <w:rsid w:val="002319C2"/>
    <w:rsid w:val="002319FC"/>
    <w:rsid w:val="00233965"/>
    <w:rsid w:val="00233B3F"/>
    <w:rsid w:val="002344AB"/>
    <w:rsid w:val="002356AD"/>
    <w:rsid w:val="002357DA"/>
    <w:rsid w:val="00236A6C"/>
    <w:rsid w:val="00236DAD"/>
    <w:rsid w:val="00237BE6"/>
    <w:rsid w:val="00240173"/>
    <w:rsid w:val="0024024C"/>
    <w:rsid w:val="002404A9"/>
    <w:rsid w:val="00240AD4"/>
    <w:rsid w:val="0024138F"/>
    <w:rsid w:val="00241490"/>
    <w:rsid w:val="00241552"/>
    <w:rsid w:val="0024206C"/>
    <w:rsid w:val="002422CC"/>
    <w:rsid w:val="002426AC"/>
    <w:rsid w:val="00242A78"/>
    <w:rsid w:val="00242B31"/>
    <w:rsid w:val="00242CD2"/>
    <w:rsid w:val="00242CFE"/>
    <w:rsid w:val="00243207"/>
    <w:rsid w:val="0024335E"/>
    <w:rsid w:val="00243F51"/>
    <w:rsid w:val="002442A8"/>
    <w:rsid w:val="00244826"/>
    <w:rsid w:val="0024551A"/>
    <w:rsid w:val="00245630"/>
    <w:rsid w:val="002457CE"/>
    <w:rsid w:val="00245896"/>
    <w:rsid w:val="00245DBD"/>
    <w:rsid w:val="00245F98"/>
    <w:rsid w:val="002460C9"/>
    <w:rsid w:val="002465C3"/>
    <w:rsid w:val="00246898"/>
    <w:rsid w:val="00246D15"/>
    <w:rsid w:val="00247017"/>
    <w:rsid w:val="00247459"/>
    <w:rsid w:val="0024749E"/>
    <w:rsid w:val="002508E7"/>
    <w:rsid w:val="00250988"/>
    <w:rsid w:val="00250AD4"/>
    <w:rsid w:val="00250E49"/>
    <w:rsid w:val="002510BB"/>
    <w:rsid w:val="002514B7"/>
    <w:rsid w:val="00251666"/>
    <w:rsid w:val="002525BC"/>
    <w:rsid w:val="00252C87"/>
    <w:rsid w:val="00253622"/>
    <w:rsid w:val="002536B7"/>
    <w:rsid w:val="00254339"/>
    <w:rsid w:val="00254648"/>
    <w:rsid w:val="00254886"/>
    <w:rsid w:val="0025490A"/>
    <w:rsid w:val="00254A2C"/>
    <w:rsid w:val="00254D55"/>
    <w:rsid w:val="00254FCC"/>
    <w:rsid w:val="002550B7"/>
    <w:rsid w:val="00255424"/>
    <w:rsid w:val="00255437"/>
    <w:rsid w:val="0025583D"/>
    <w:rsid w:val="002562B8"/>
    <w:rsid w:val="00256615"/>
    <w:rsid w:val="00256777"/>
    <w:rsid w:val="00256C3B"/>
    <w:rsid w:val="00256EE3"/>
    <w:rsid w:val="00257228"/>
    <w:rsid w:val="00257609"/>
    <w:rsid w:val="00257C4E"/>
    <w:rsid w:val="00260B8E"/>
    <w:rsid w:val="00261E80"/>
    <w:rsid w:val="0026238E"/>
    <w:rsid w:val="0026252D"/>
    <w:rsid w:val="002626F6"/>
    <w:rsid w:val="002627F8"/>
    <w:rsid w:val="00262B86"/>
    <w:rsid w:val="00263140"/>
    <w:rsid w:val="00263733"/>
    <w:rsid w:val="00263AED"/>
    <w:rsid w:val="00263C3B"/>
    <w:rsid w:val="00264537"/>
    <w:rsid w:val="00264602"/>
    <w:rsid w:val="002647D0"/>
    <w:rsid w:val="00264C70"/>
    <w:rsid w:val="00264F40"/>
    <w:rsid w:val="0026563C"/>
    <w:rsid w:val="002659EB"/>
    <w:rsid w:val="00265E36"/>
    <w:rsid w:val="00266132"/>
    <w:rsid w:val="002663F8"/>
    <w:rsid w:val="002664DC"/>
    <w:rsid w:val="00266647"/>
    <w:rsid w:val="00266AEB"/>
    <w:rsid w:val="00266C71"/>
    <w:rsid w:val="002703F0"/>
    <w:rsid w:val="002704E4"/>
    <w:rsid w:val="00270DB1"/>
    <w:rsid w:val="00270EBA"/>
    <w:rsid w:val="00271099"/>
    <w:rsid w:val="00271180"/>
    <w:rsid w:val="0027196F"/>
    <w:rsid w:val="00271B0E"/>
    <w:rsid w:val="00271FEE"/>
    <w:rsid w:val="00272512"/>
    <w:rsid w:val="00272792"/>
    <w:rsid w:val="00272F2E"/>
    <w:rsid w:val="00273583"/>
    <w:rsid w:val="00273657"/>
    <w:rsid w:val="002743B0"/>
    <w:rsid w:val="00274C4F"/>
    <w:rsid w:val="00274CDC"/>
    <w:rsid w:val="00274F96"/>
    <w:rsid w:val="00275056"/>
    <w:rsid w:val="00275373"/>
    <w:rsid w:val="002757DB"/>
    <w:rsid w:val="00276093"/>
    <w:rsid w:val="002765A9"/>
    <w:rsid w:val="00276B2E"/>
    <w:rsid w:val="00276EA4"/>
    <w:rsid w:val="002770D6"/>
    <w:rsid w:val="002772D5"/>
    <w:rsid w:val="002774F7"/>
    <w:rsid w:val="0027779D"/>
    <w:rsid w:val="00277A22"/>
    <w:rsid w:val="00277E23"/>
    <w:rsid w:val="00277FFD"/>
    <w:rsid w:val="00280060"/>
    <w:rsid w:val="00280261"/>
    <w:rsid w:val="002805F1"/>
    <w:rsid w:val="002807E0"/>
    <w:rsid w:val="0028099A"/>
    <w:rsid w:val="00280B80"/>
    <w:rsid w:val="00280C78"/>
    <w:rsid w:val="00280CAB"/>
    <w:rsid w:val="00280D1B"/>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6C"/>
    <w:rsid w:val="002852B5"/>
    <w:rsid w:val="0028585F"/>
    <w:rsid w:val="002859E4"/>
    <w:rsid w:val="00286203"/>
    <w:rsid w:val="002867B6"/>
    <w:rsid w:val="00286A4A"/>
    <w:rsid w:val="00286D32"/>
    <w:rsid w:val="00286E8A"/>
    <w:rsid w:val="00287334"/>
    <w:rsid w:val="00287E04"/>
    <w:rsid w:val="00290F9E"/>
    <w:rsid w:val="00291614"/>
    <w:rsid w:val="0029207A"/>
    <w:rsid w:val="0029275E"/>
    <w:rsid w:val="002929D4"/>
    <w:rsid w:val="00292FD4"/>
    <w:rsid w:val="0029322D"/>
    <w:rsid w:val="00293484"/>
    <w:rsid w:val="0029368F"/>
    <w:rsid w:val="002936D0"/>
    <w:rsid w:val="00293908"/>
    <w:rsid w:val="00293F21"/>
    <w:rsid w:val="002946CD"/>
    <w:rsid w:val="00294D93"/>
    <w:rsid w:val="00294DD4"/>
    <w:rsid w:val="002952E0"/>
    <w:rsid w:val="0029531F"/>
    <w:rsid w:val="0029548E"/>
    <w:rsid w:val="00295652"/>
    <w:rsid w:val="002961DC"/>
    <w:rsid w:val="002963C7"/>
    <w:rsid w:val="00296409"/>
    <w:rsid w:val="00296B43"/>
    <w:rsid w:val="00296C62"/>
    <w:rsid w:val="00296E76"/>
    <w:rsid w:val="002972E2"/>
    <w:rsid w:val="0029776D"/>
    <w:rsid w:val="002979AF"/>
    <w:rsid w:val="00297ABB"/>
    <w:rsid w:val="00297CD5"/>
    <w:rsid w:val="002A0049"/>
    <w:rsid w:val="002A04EC"/>
    <w:rsid w:val="002A0648"/>
    <w:rsid w:val="002A07F2"/>
    <w:rsid w:val="002A107B"/>
    <w:rsid w:val="002A1C3F"/>
    <w:rsid w:val="002A1CD9"/>
    <w:rsid w:val="002A2526"/>
    <w:rsid w:val="002A3451"/>
    <w:rsid w:val="002A46EC"/>
    <w:rsid w:val="002A4E47"/>
    <w:rsid w:val="002A4E7E"/>
    <w:rsid w:val="002A50B0"/>
    <w:rsid w:val="002A52A5"/>
    <w:rsid w:val="002A5669"/>
    <w:rsid w:val="002A60E3"/>
    <w:rsid w:val="002A69AF"/>
    <w:rsid w:val="002A7694"/>
    <w:rsid w:val="002A7821"/>
    <w:rsid w:val="002A7928"/>
    <w:rsid w:val="002A7BD3"/>
    <w:rsid w:val="002A7FEB"/>
    <w:rsid w:val="002B006C"/>
    <w:rsid w:val="002B0884"/>
    <w:rsid w:val="002B09C8"/>
    <w:rsid w:val="002B0A54"/>
    <w:rsid w:val="002B1108"/>
    <w:rsid w:val="002B123A"/>
    <w:rsid w:val="002B1FFE"/>
    <w:rsid w:val="002B202A"/>
    <w:rsid w:val="002B23FA"/>
    <w:rsid w:val="002B2A0E"/>
    <w:rsid w:val="002B2D6E"/>
    <w:rsid w:val="002B2E8B"/>
    <w:rsid w:val="002B2FEF"/>
    <w:rsid w:val="002B3084"/>
    <w:rsid w:val="002B3C20"/>
    <w:rsid w:val="002B3DB6"/>
    <w:rsid w:val="002B3E60"/>
    <w:rsid w:val="002B448E"/>
    <w:rsid w:val="002B452D"/>
    <w:rsid w:val="002B458A"/>
    <w:rsid w:val="002B48DE"/>
    <w:rsid w:val="002B51FC"/>
    <w:rsid w:val="002B5759"/>
    <w:rsid w:val="002B59B0"/>
    <w:rsid w:val="002B59F2"/>
    <w:rsid w:val="002B5F07"/>
    <w:rsid w:val="002B6D69"/>
    <w:rsid w:val="002B732A"/>
    <w:rsid w:val="002B7387"/>
    <w:rsid w:val="002B7409"/>
    <w:rsid w:val="002B76D8"/>
    <w:rsid w:val="002B789E"/>
    <w:rsid w:val="002B791A"/>
    <w:rsid w:val="002B7D6D"/>
    <w:rsid w:val="002B7F27"/>
    <w:rsid w:val="002C0015"/>
    <w:rsid w:val="002C00C9"/>
    <w:rsid w:val="002C068E"/>
    <w:rsid w:val="002C0D43"/>
    <w:rsid w:val="002C0EDE"/>
    <w:rsid w:val="002C10F2"/>
    <w:rsid w:val="002C16DB"/>
    <w:rsid w:val="002C16DF"/>
    <w:rsid w:val="002C1C27"/>
    <w:rsid w:val="002C1C45"/>
    <w:rsid w:val="002C1E47"/>
    <w:rsid w:val="002C209D"/>
    <w:rsid w:val="002C268E"/>
    <w:rsid w:val="002C2AEA"/>
    <w:rsid w:val="002C3D1B"/>
    <w:rsid w:val="002C43A2"/>
    <w:rsid w:val="002C44A9"/>
    <w:rsid w:val="002C5002"/>
    <w:rsid w:val="002C5682"/>
    <w:rsid w:val="002C5BD2"/>
    <w:rsid w:val="002C61D6"/>
    <w:rsid w:val="002C649A"/>
    <w:rsid w:val="002C6723"/>
    <w:rsid w:val="002C6856"/>
    <w:rsid w:val="002C6B2E"/>
    <w:rsid w:val="002C746F"/>
    <w:rsid w:val="002C7EB3"/>
    <w:rsid w:val="002D0806"/>
    <w:rsid w:val="002D1B72"/>
    <w:rsid w:val="002D1FC5"/>
    <w:rsid w:val="002D221E"/>
    <w:rsid w:val="002D23B2"/>
    <w:rsid w:val="002D2F0E"/>
    <w:rsid w:val="002D306A"/>
    <w:rsid w:val="002D3393"/>
    <w:rsid w:val="002D3934"/>
    <w:rsid w:val="002D3A3C"/>
    <w:rsid w:val="002D3BBD"/>
    <w:rsid w:val="002D3DA6"/>
    <w:rsid w:val="002D4385"/>
    <w:rsid w:val="002D4481"/>
    <w:rsid w:val="002D44B5"/>
    <w:rsid w:val="002D4C5C"/>
    <w:rsid w:val="002D532E"/>
    <w:rsid w:val="002D56B0"/>
    <w:rsid w:val="002D5A0B"/>
    <w:rsid w:val="002D5A62"/>
    <w:rsid w:val="002D6C53"/>
    <w:rsid w:val="002D6F64"/>
    <w:rsid w:val="002D75C8"/>
    <w:rsid w:val="002D7663"/>
    <w:rsid w:val="002D7A3D"/>
    <w:rsid w:val="002D7B7A"/>
    <w:rsid w:val="002D7F01"/>
    <w:rsid w:val="002E0B0A"/>
    <w:rsid w:val="002E1226"/>
    <w:rsid w:val="002E153E"/>
    <w:rsid w:val="002E1E87"/>
    <w:rsid w:val="002E2093"/>
    <w:rsid w:val="002E217D"/>
    <w:rsid w:val="002E2CEC"/>
    <w:rsid w:val="002E2D57"/>
    <w:rsid w:val="002E2E50"/>
    <w:rsid w:val="002E317C"/>
    <w:rsid w:val="002E3461"/>
    <w:rsid w:val="002E3487"/>
    <w:rsid w:val="002E3C98"/>
    <w:rsid w:val="002E45B1"/>
    <w:rsid w:val="002E468A"/>
    <w:rsid w:val="002E4AEB"/>
    <w:rsid w:val="002E5180"/>
    <w:rsid w:val="002E51A8"/>
    <w:rsid w:val="002E56EA"/>
    <w:rsid w:val="002E6E45"/>
    <w:rsid w:val="002E74AD"/>
    <w:rsid w:val="002E79E6"/>
    <w:rsid w:val="002E7D8E"/>
    <w:rsid w:val="002F0364"/>
    <w:rsid w:val="002F0A49"/>
    <w:rsid w:val="002F0B62"/>
    <w:rsid w:val="002F0D38"/>
    <w:rsid w:val="002F1143"/>
    <w:rsid w:val="002F126B"/>
    <w:rsid w:val="002F1388"/>
    <w:rsid w:val="002F14D2"/>
    <w:rsid w:val="002F164F"/>
    <w:rsid w:val="002F17DE"/>
    <w:rsid w:val="002F1AFC"/>
    <w:rsid w:val="002F1E1E"/>
    <w:rsid w:val="002F2060"/>
    <w:rsid w:val="002F31D8"/>
    <w:rsid w:val="002F3252"/>
    <w:rsid w:val="002F33B0"/>
    <w:rsid w:val="002F3BA0"/>
    <w:rsid w:val="002F4580"/>
    <w:rsid w:val="002F45DE"/>
    <w:rsid w:val="002F4627"/>
    <w:rsid w:val="002F51DA"/>
    <w:rsid w:val="002F5A81"/>
    <w:rsid w:val="002F5E47"/>
    <w:rsid w:val="002F5FCF"/>
    <w:rsid w:val="002F6649"/>
    <w:rsid w:val="002F6765"/>
    <w:rsid w:val="002F6C81"/>
    <w:rsid w:val="002F6CC8"/>
    <w:rsid w:val="002F6E3D"/>
    <w:rsid w:val="002F70F2"/>
    <w:rsid w:val="002F7238"/>
    <w:rsid w:val="002F72F3"/>
    <w:rsid w:val="002F7569"/>
    <w:rsid w:val="002F77AE"/>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4A4A"/>
    <w:rsid w:val="00304AC9"/>
    <w:rsid w:val="00305965"/>
    <w:rsid w:val="00305B33"/>
    <w:rsid w:val="00306374"/>
    <w:rsid w:val="00306453"/>
    <w:rsid w:val="00306A9E"/>
    <w:rsid w:val="00307859"/>
    <w:rsid w:val="00310068"/>
    <w:rsid w:val="00310184"/>
    <w:rsid w:val="0031019C"/>
    <w:rsid w:val="00310618"/>
    <w:rsid w:val="00310B9C"/>
    <w:rsid w:val="00310C6F"/>
    <w:rsid w:val="00310D82"/>
    <w:rsid w:val="003115FA"/>
    <w:rsid w:val="003118E1"/>
    <w:rsid w:val="00311C5C"/>
    <w:rsid w:val="003123A6"/>
    <w:rsid w:val="00312A63"/>
    <w:rsid w:val="00312DB7"/>
    <w:rsid w:val="003133E7"/>
    <w:rsid w:val="00313A59"/>
    <w:rsid w:val="00313B43"/>
    <w:rsid w:val="003144CF"/>
    <w:rsid w:val="00314CE3"/>
    <w:rsid w:val="00314D18"/>
    <w:rsid w:val="00314F17"/>
    <w:rsid w:val="00315106"/>
    <w:rsid w:val="00315762"/>
    <w:rsid w:val="003161BB"/>
    <w:rsid w:val="0031643A"/>
    <w:rsid w:val="003169FA"/>
    <w:rsid w:val="00317260"/>
    <w:rsid w:val="00317769"/>
    <w:rsid w:val="00317A99"/>
    <w:rsid w:val="003205B9"/>
    <w:rsid w:val="00320D2E"/>
    <w:rsid w:val="00320E74"/>
    <w:rsid w:val="00320FBA"/>
    <w:rsid w:val="00321427"/>
    <w:rsid w:val="003215B2"/>
    <w:rsid w:val="00321B27"/>
    <w:rsid w:val="00322A18"/>
    <w:rsid w:val="00323351"/>
    <w:rsid w:val="003234DD"/>
    <w:rsid w:val="0032352A"/>
    <w:rsid w:val="00323F6F"/>
    <w:rsid w:val="00324C14"/>
    <w:rsid w:val="00325505"/>
    <w:rsid w:val="003257E8"/>
    <w:rsid w:val="0032585B"/>
    <w:rsid w:val="00325887"/>
    <w:rsid w:val="00325A7F"/>
    <w:rsid w:val="00325DF0"/>
    <w:rsid w:val="003267C4"/>
    <w:rsid w:val="00326BB6"/>
    <w:rsid w:val="00327444"/>
    <w:rsid w:val="00327988"/>
    <w:rsid w:val="003305A4"/>
    <w:rsid w:val="00330689"/>
    <w:rsid w:val="00330735"/>
    <w:rsid w:val="00330800"/>
    <w:rsid w:val="0033086E"/>
    <w:rsid w:val="00330A71"/>
    <w:rsid w:val="00330D18"/>
    <w:rsid w:val="00330F21"/>
    <w:rsid w:val="00331E8D"/>
    <w:rsid w:val="00331E9F"/>
    <w:rsid w:val="0033219D"/>
    <w:rsid w:val="0033255F"/>
    <w:rsid w:val="00332895"/>
    <w:rsid w:val="003336FB"/>
    <w:rsid w:val="00333733"/>
    <w:rsid w:val="00333AB7"/>
    <w:rsid w:val="00333CCF"/>
    <w:rsid w:val="003348D0"/>
    <w:rsid w:val="003349BB"/>
    <w:rsid w:val="00334B4A"/>
    <w:rsid w:val="00334F61"/>
    <w:rsid w:val="00335282"/>
    <w:rsid w:val="003354DB"/>
    <w:rsid w:val="003356CA"/>
    <w:rsid w:val="0033596A"/>
    <w:rsid w:val="003362A4"/>
    <w:rsid w:val="003364A4"/>
    <w:rsid w:val="00336731"/>
    <w:rsid w:val="00336B18"/>
    <w:rsid w:val="00336E8F"/>
    <w:rsid w:val="003377A4"/>
    <w:rsid w:val="003377AA"/>
    <w:rsid w:val="00337FE3"/>
    <w:rsid w:val="00340225"/>
    <w:rsid w:val="00340744"/>
    <w:rsid w:val="00340BF7"/>
    <w:rsid w:val="00340E33"/>
    <w:rsid w:val="003410AE"/>
    <w:rsid w:val="00341227"/>
    <w:rsid w:val="003412C6"/>
    <w:rsid w:val="00341695"/>
    <w:rsid w:val="00341F71"/>
    <w:rsid w:val="0034232C"/>
    <w:rsid w:val="0034249B"/>
    <w:rsid w:val="0034268A"/>
    <w:rsid w:val="003426BE"/>
    <w:rsid w:val="003431A5"/>
    <w:rsid w:val="003432AC"/>
    <w:rsid w:val="00343654"/>
    <w:rsid w:val="003436B6"/>
    <w:rsid w:val="00343DC6"/>
    <w:rsid w:val="00343EB6"/>
    <w:rsid w:val="00344070"/>
    <w:rsid w:val="0034419E"/>
    <w:rsid w:val="00344ABE"/>
    <w:rsid w:val="00345054"/>
    <w:rsid w:val="00345082"/>
    <w:rsid w:val="00345213"/>
    <w:rsid w:val="00345435"/>
    <w:rsid w:val="003454A3"/>
    <w:rsid w:val="0034583E"/>
    <w:rsid w:val="00345D8E"/>
    <w:rsid w:val="003460BA"/>
    <w:rsid w:val="003462DB"/>
    <w:rsid w:val="00346BAE"/>
    <w:rsid w:val="00346D26"/>
    <w:rsid w:val="00347DD7"/>
    <w:rsid w:val="00347E74"/>
    <w:rsid w:val="00347FD5"/>
    <w:rsid w:val="003503AE"/>
    <w:rsid w:val="00350587"/>
    <w:rsid w:val="00351828"/>
    <w:rsid w:val="00351C92"/>
    <w:rsid w:val="00352534"/>
    <w:rsid w:val="00353ADC"/>
    <w:rsid w:val="00353EBC"/>
    <w:rsid w:val="00354915"/>
    <w:rsid w:val="00354E08"/>
    <w:rsid w:val="00354E2B"/>
    <w:rsid w:val="00355176"/>
    <w:rsid w:val="0035519A"/>
    <w:rsid w:val="003551EA"/>
    <w:rsid w:val="003552F9"/>
    <w:rsid w:val="00355484"/>
    <w:rsid w:val="003556C7"/>
    <w:rsid w:val="00355754"/>
    <w:rsid w:val="00355774"/>
    <w:rsid w:val="00355A7F"/>
    <w:rsid w:val="00356070"/>
    <w:rsid w:val="0035647C"/>
    <w:rsid w:val="00356E3E"/>
    <w:rsid w:val="00357650"/>
    <w:rsid w:val="0036006D"/>
    <w:rsid w:val="00360268"/>
    <w:rsid w:val="0036036F"/>
    <w:rsid w:val="00360CA5"/>
    <w:rsid w:val="00360F89"/>
    <w:rsid w:val="00361086"/>
    <w:rsid w:val="00361247"/>
    <w:rsid w:val="00361495"/>
    <w:rsid w:val="0036153E"/>
    <w:rsid w:val="0036191C"/>
    <w:rsid w:val="00361AED"/>
    <w:rsid w:val="0036204E"/>
    <w:rsid w:val="0036235B"/>
    <w:rsid w:val="003630B1"/>
    <w:rsid w:val="0036321D"/>
    <w:rsid w:val="0036322D"/>
    <w:rsid w:val="00363360"/>
    <w:rsid w:val="003633DC"/>
    <w:rsid w:val="00364130"/>
    <w:rsid w:val="003644A5"/>
    <w:rsid w:val="00364815"/>
    <w:rsid w:val="0036545B"/>
    <w:rsid w:val="003655E7"/>
    <w:rsid w:val="00365621"/>
    <w:rsid w:val="00365911"/>
    <w:rsid w:val="00365A9C"/>
    <w:rsid w:val="00365DF9"/>
    <w:rsid w:val="003661FF"/>
    <w:rsid w:val="00366391"/>
    <w:rsid w:val="00366E78"/>
    <w:rsid w:val="0036735F"/>
    <w:rsid w:val="0036748C"/>
    <w:rsid w:val="00367C72"/>
    <w:rsid w:val="00367F1A"/>
    <w:rsid w:val="003701C3"/>
    <w:rsid w:val="00370451"/>
    <w:rsid w:val="003705DA"/>
    <w:rsid w:val="00370C65"/>
    <w:rsid w:val="00370E1C"/>
    <w:rsid w:val="00370FC2"/>
    <w:rsid w:val="003716C4"/>
    <w:rsid w:val="00371731"/>
    <w:rsid w:val="00371CCC"/>
    <w:rsid w:val="00371EA9"/>
    <w:rsid w:val="00372021"/>
    <w:rsid w:val="0037227D"/>
    <w:rsid w:val="0037290B"/>
    <w:rsid w:val="003731AB"/>
    <w:rsid w:val="00373696"/>
    <w:rsid w:val="003737C9"/>
    <w:rsid w:val="00373C0B"/>
    <w:rsid w:val="003758DB"/>
    <w:rsid w:val="0037642A"/>
    <w:rsid w:val="0037701B"/>
    <w:rsid w:val="0037717E"/>
    <w:rsid w:val="003778BE"/>
    <w:rsid w:val="00377BA0"/>
    <w:rsid w:val="00377D80"/>
    <w:rsid w:val="00377F78"/>
    <w:rsid w:val="00377F92"/>
    <w:rsid w:val="003803FE"/>
    <w:rsid w:val="003806D6"/>
    <w:rsid w:val="00380790"/>
    <w:rsid w:val="00380B1F"/>
    <w:rsid w:val="00381C3C"/>
    <w:rsid w:val="00381EC2"/>
    <w:rsid w:val="00382033"/>
    <w:rsid w:val="00382133"/>
    <w:rsid w:val="0038264D"/>
    <w:rsid w:val="00382BBC"/>
    <w:rsid w:val="00382BED"/>
    <w:rsid w:val="00382E0F"/>
    <w:rsid w:val="003833F9"/>
    <w:rsid w:val="00383D47"/>
    <w:rsid w:val="00383DE2"/>
    <w:rsid w:val="00384369"/>
    <w:rsid w:val="00384400"/>
    <w:rsid w:val="0038446B"/>
    <w:rsid w:val="003849E8"/>
    <w:rsid w:val="00384A60"/>
    <w:rsid w:val="00384FFC"/>
    <w:rsid w:val="00385312"/>
    <w:rsid w:val="00385CAC"/>
    <w:rsid w:val="00385D87"/>
    <w:rsid w:val="00386362"/>
    <w:rsid w:val="003863E8"/>
    <w:rsid w:val="00386C2A"/>
    <w:rsid w:val="0038741F"/>
    <w:rsid w:val="00387806"/>
    <w:rsid w:val="00387CAF"/>
    <w:rsid w:val="00387DC4"/>
    <w:rsid w:val="003904BE"/>
    <w:rsid w:val="00390569"/>
    <w:rsid w:val="003906B7"/>
    <w:rsid w:val="00391500"/>
    <w:rsid w:val="00391B43"/>
    <w:rsid w:val="00391E80"/>
    <w:rsid w:val="00391FD7"/>
    <w:rsid w:val="00392084"/>
    <w:rsid w:val="00392BA3"/>
    <w:rsid w:val="00393FF0"/>
    <w:rsid w:val="003940D3"/>
    <w:rsid w:val="0039425D"/>
    <w:rsid w:val="003942C6"/>
    <w:rsid w:val="003946AA"/>
    <w:rsid w:val="00394844"/>
    <w:rsid w:val="00394870"/>
    <w:rsid w:val="00394876"/>
    <w:rsid w:val="00394DB6"/>
    <w:rsid w:val="0039506E"/>
    <w:rsid w:val="0039522B"/>
    <w:rsid w:val="003957E3"/>
    <w:rsid w:val="003961ED"/>
    <w:rsid w:val="003962F4"/>
    <w:rsid w:val="0039639D"/>
    <w:rsid w:val="00396943"/>
    <w:rsid w:val="00396DFA"/>
    <w:rsid w:val="003971AF"/>
    <w:rsid w:val="003971DD"/>
    <w:rsid w:val="003976C9"/>
    <w:rsid w:val="00397C1E"/>
    <w:rsid w:val="00397CFF"/>
    <w:rsid w:val="00397EB0"/>
    <w:rsid w:val="00397FA8"/>
    <w:rsid w:val="003A0593"/>
    <w:rsid w:val="003A07E3"/>
    <w:rsid w:val="003A0A2F"/>
    <w:rsid w:val="003A0E02"/>
    <w:rsid w:val="003A0ED5"/>
    <w:rsid w:val="003A1C30"/>
    <w:rsid w:val="003A1F4A"/>
    <w:rsid w:val="003A2593"/>
    <w:rsid w:val="003A2FC1"/>
    <w:rsid w:val="003A5D14"/>
    <w:rsid w:val="003A6419"/>
    <w:rsid w:val="003A6449"/>
    <w:rsid w:val="003A6763"/>
    <w:rsid w:val="003A6789"/>
    <w:rsid w:val="003A6A14"/>
    <w:rsid w:val="003A6ABB"/>
    <w:rsid w:val="003A76A0"/>
    <w:rsid w:val="003A7793"/>
    <w:rsid w:val="003A77E7"/>
    <w:rsid w:val="003A7B96"/>
    <w:rsid w:val="003A7DF1"/>
    <w:rsid w:val="003B02BB"/>
    <w:rsid w:val="003B02C7"/>
    <w:rsid w:val="003B054E"/>
    <w:rsid w:val="003B06B3"/>
    <w:rsid w:val="003B0B1F"/>
    <w:rsid w:val="003B0F65"/>
    <w:rsid w:val="003B1185"/>
    <w:rsid w:val="003B1D90"/>
    <w:rsid w:val="003B227E"/>
    <w:rsid w:val="003B2438"/>
    <w:rsid w:val="003B2E49"/>
    <w:rsid w:val="003B314C"/>
    <w:rsid w:val="003B346C"/>
    <w:rsid w:val="003B3557"/>
    <w:rsid w:val="003B3974"/>
    <w:rsid w:val="003B4269"/>
    <w:rsid w:val="003B4819"/>
    <w:rsid w:val="003B4A1C"/>
    <w:rsid w:val="003B4B56"/>
    <w:rsid w:val="003B4CE8"/>
    <w:rsid w:val="003B4FB4"/>
    <w:rsid w:val="003B53A9"/>
    <w:rsid w:val="003B5479"/>
    <w:rsid w:val="003B5AB8"/>
    <w:rsid w:val="003B678E"/>
    <w:rsid w:val="003B67BC"/>
    <w:rsid w:val="003B7685"/>
    <w:rsid w:val="003B7746"/>
    <w:rsid w:val="003B7CAC"/>
    <w:rsid w:val="003B7D6E"/>
    <w:rsid w:val="003B7EAD"/>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A49"/>
    <w:rsid w:val="003C58DD"/>
    <w:rsid w:val="003C59A7"/>
    <w:rsid w:val="003C5CAB"/>
    <w:rsid w:val="003C5CEC"/>
    <w:rsid w:val="003C5E18"/>
    <w:rsid w:val="003C60C2"/>
    <w:rsid w:val="003C6C9C"/>
    <w:rsid w:val="003C757A"/>
    <w:rsid w:val="003C7A59"/>
    <w:rsid w:val="003C7E58"/>
    <w:rsid w:val="003C7FF6"/>
    <w:rsid w:val="003D02EB"/>
    <w:rsid w:val="003D047F"/>
    <w:rsid w:val="003D05FC"/>
    <w:rsid w:val="003D0651"/>
    <w:rsid w:val="003D0A6A"/>
    <w:rsid w:val="003D0C88"/>
    <w:rsid w:val="003D0F6D"/>
    <w:rsid w:val="003D14C3"/>
    <w:rsid w:val="003D15F4"/>
    <w:rsid w:val="003D2103"/>
    <w:rsid w:val="003D2673"/>
    <w:rsid w:val="003D2935"/>
    <w:rsid w:val="003D2CF6"/>
    <w:rsid w:val="003D379C"/>
    <w:rsid w:val="003D37A0"/>
    <w:rsid w:val="003D39E8"/>
    <w:rsid w:val="003D3C36"/>
    <w:rsid w:val="003D45F6"/>
    <w:rsid w:val="003D4A10"/>
    <w:rsid w:val="003D4FC2"/>
    <w:rsid w:val="003D53C1"/>
    <w:rsid w:val="003D54F1"/>
    <w:rsid w:val="003D55D8"/>
    <w:rsid w:val="003D585E"/>
    <w:rsid w:val="003D6164"/>
    <w:rsid w:val="003D6528"/>
    <w:rsid w:val="003D6595"/>
    <w:rsid w:val="003D6674"/>
    <w:rsid w:val="003D7040"/>
    <w:rsid w:val="003D7411"/>
    <w:rsid w:val="003D775D"/>
    <w:rsid w:val="003D7EA6"/>
    <w:rsid w:val="003E0870"/>
    <w:rsid w:val="003E0FB8"/>
    <w:rsid w:val="003E200A"/>
    <w:rsid w:val="003E2B30"/>
    <w:rsid w:val="003E2F5F"/>
    <w:rsid w:val="003E31E3"/>
    <w:rsid w:val="003E3616"/>
    <w:rsid w:val="003E3C6E"/>
    <w:rsid w:val="003E3F39"/>
    <w:rsid w:val="003E423F"/>
    <w:rsid w:val="003E46BF"/>
    <w:rsid w:val="003E47FB"/>
    <w:rsid w:val="003E4B25"/>
    <w:rsid w:val="003E4CB4"/>
    <w:rsid w:val="003E53C5"/>
    <w:rsid w:val="003E551C"/>
    <w:rsid w:val="003E557C"/>
    <w:rsid w:val="003E5825"/>
    <w:rsid w:val="003E5A63"/>
    <w:rsid w:val="003E5B92"/>
    <w:rsid w:val="003E5C11"/>
    <w:rsid w:val="003E5EA5"/>
    <w:rsid w:val="003E5FD7"/>
    <w:rsid w:val="003E6128"/>
    <w:rsid w:val="003E6257"/>
    <w:rsid w:val="003E6ACC"/>
    <w:rsid w:val="003E6D4B"/>
    <w:rsid w:val="003E7468"/>
    <w:rsid w:val="003E7865"/>
    <w:rsid w:val="003E7C6D"/>
    <w:rsid w:val="003F0042"/>
    <w:rsid w:val="003F035F"/>
    <w:rsid w:val="003F06AB"/>
    <w:rsid w:val="003F086C"/>
    <w:rsid w:val="003F192E"/>
    <w:rsid w:val="003F2945"/>
    <w:rsid w:val="003F2BF1"/>
    <w:rsid w:val="003F2F21"/>
    <w:rsid w:val="003F3220"/>
    <w:rsid w:val="003F33B0"/>
    <w:rsid w:val="003F36AF"/>
    <w:rsid w:val="003F4E09"/>
    <w:rsid w:val="003F6798"/>
    <w:rsid w:val="003F68CB"/>
    <w:rsid w:val="003F697D"/>
    <w:rsid w:val="003F73CE"/>
    <w:rsid w:val="003F7B1F"/>
    <w:rsid w:val="003F7B5F"/>
    <w:rsid w:val="003F7DF2"/>
    <w:rsid w:val="003F7EC5"/>
    <w:rsid w:val="003F7FC1"/>
    <w:rsid w:val="0040063D"/>
    <w:rsid w:val="004006A8"/>
    <w:rsid w:val="00400756"/>
    <w:rsid w:val="00400BFD"/>
    <w:rsid w:val="00400F94"/>
    <w:rsid w:val="00401006"/>
    <w:rsid w:val="00401268"/>
    <w:rsid w:val="00401739"/>
    <w:rsid w:val="0040180E"/>
    <w:rsid w:val="00401848"/>
    <w:rsid w:val="00401D0E"/>
    <w:rsid w:val="0040265C"/>
    <w:rsid w:val="00402CD9"/>
    <w:rsid w:val="00403341"/>
    <w:rsid w:val="004035A3"/>
    <w:rsid w:val="00403D22"/>
    <w:rsid w:val="0040402C"/>
    <w:rsid w:val="004040FF"/>
    <w:rsid w:val="00404234"/>
    <w:rsid w:val="0040511B"/>
    <w:rsid w:val="00405801"/>
    <w:rsid w:val="00405E00"/>
    <w:rsid w:val="00405E0E"/>
    <w:rsid w:val="004062B5"/>
    <w:rsid w:val="004069FC"/>
    <w:rsid w:val="00406EAF"/>
    <w:rsid w:val="00407642"/>
    <w:rsid w:val="00407A3E"/>
    <w:rsid w:val="00410396"/>
    <w:rsid w:val="0041064D"/>
    <w:rsid w:val="00410D0E"/>
    <w:rsid w:val="00410EF9"/>
    <w:rsid w:val="00411CF4"/>
    <w:rsid w:val="00411E2A"/>
    <w:rsid w:val="00411FA1"/>
    <w:rsid w:val="004128AA"/>
    <w:rsid w:val="004133FA"/>
    <w:rsid w:val="00413601"/>
    <w:rsid w:val="00413E50"/>
    <w:rsid w:val="00413ED3"/>
    <w:rsid w:val="00413FC0"/>
    <w:rsid w:val="00414750"/>
    <w:rsid w:val="00414952"/>
    <w:rsid w:val="00414F1D"/>
    <w:rsid w:val="00415571"/>
    <w:rsid w:val="00415839"/>
    <w:rsid w:val="00416732"/>
    <w:rsid w:val="00416C4F"/>
    <w:rsid w:val="004171C5"/>
    <w:rsid w:val="00417365"/>
    <w:rsid w:val="004202BD"/>
    <w:rsid w:val="00420A5B"/>
    <w:rsid w:val="004211AA"/>
    <w:rsid w:val="00421235"/>
    <w:rsid w:val="0042125D"/>
    <w:rsid w:val="004217AA"/>
    <w:rsid w:val="0042239A"/>
    <w:rsid w:val="00422ABF"/>
    <w:rsid w:val="00422ECB"/>
    <w:rsid w:val="0042345B"/>
    <w:rsid w:val="004253CC"/>
    <w:rsid w:val="004255F5"/>
    <w:rsid w:val="00425782"/>
    <w:rsid w:val="00425854"/>
    <w:rsid w:val="00425902"/>
    <w:rsid w:val="004260B9"/>
    <w:rsid w:val="004262B6"/>
    <w:rsid w:val="004264D0"/>
    <w:rsid w:val="00426702"/>
    <w:rsid w:val="00426CB4"/>
    <w:rsid w:val="004273D9"/>
    <w:rsid w:val="00427773"/>
    <w:rsid w:val="004278F5"/>
    <w:rsid w:val="004279C5"/>
    <w:rsid w:val="00430301"/>
    <w:rsid w:val="004303C2"/>
    <w:rsid w:val="00430F39"/>
    <w:rsid w:val="004313AB"/>
    <w:rsid w:val="004319AB"/>
    <w:rsid w:val="00432776"/>
    <w:rsid w:val="004327A5"/>
    <w:rsid w:val="00432FBA"/>
    <w:rsid w:val="004331F8"/>
    <w:rsid w:val="004338B3"/>
    <w:rsid w:val="004338F8"/>
    <w:rsid w:val="004342D1"/>
    <w:rsid w:val="00434F6E"/>
    <w:rsid w:val="0043534E"/>
    <w:rsid w:val="0043571C"/>
    <w:rsid w:val="004362EA"/>
    <w:rsid w:val="004363A6"/>
    <w:rsid w:val="004363B7"/>
    <w:rsid w:val="00436783"/>
    <w:rsid w:val="00436C84"/>
    <w:rsid w:val="0043753B"/>
    <w:rsid w:val="00437560"/>
    <w:rsid w:val="004375F6"/>
    <w:rsid w:val="004376FE"/>
    <w:rsid w:val="00437B7F"/>
    <w:rsid w:val="00437D49"/>
    <w:rsid w:val="00437DDC"/>
    <w:rsid w:val="004409C9"/>
    <w:rsid w:val="00441068"/>
    <w:rsid w:val="0044147F"/>
    <w:rsid w:val="0044156C"/>
    <w:rsid w:val="0044158F"/>
    <w:rsid w:val="004419BC"/>
    <w:rsid w:val="004420CD"/>
    <w:rsid w:val="00442C50"/>
    <w:rsid w:val="00442FF0"/>
    <w:rsid w:val="00443371"/>
    <w:rsid w:val="0044359F"/>
    <w:rsid w:val="0044385D"/>
    <w:rsid w:val="004438FA"/>
    <w:rsid w:val="00443938"/>
    <w:rsid w:val="004440F4"/>
    <w:rsid w:val="00444238"/>
    <w:rsid w:val="004443BB"/>
    <w:rsid w:val="0044449C"/>
    <w:rsid w:val="00444E33"/>
    <w:rsid w:val="004455F2"/>
    <w:rsid w:val="004457CD"/>
    <w:rsid w:val="00446939"/>
    <w:rsid w:val="00446C1E"/>
    <w:rsid w:val="00446E73"/>
    <w:rsid w:val="00447575"/>
    <w:rsid w:val="00447CC2"/>
    <w:rsid w:val="00447DB5"/>
    <w:rsid w:val="00450162"/>
    <w:rsid w:val="004505A1"/>
    <w:rsid w:val="0045073E"/>
    <w:rsid w:val="00450AA8"/>
    <w:rsid w:val="00451A2C"/>
    <w:rsid w:val="004524FC"/>
    <w:rsid w:val="00452D4D"/>
    <w:rsid w:val="00452F54"/>
    <w:rsid w:val="004538CD"/>
    <w:rsid w:val="00453FA4"/>
    <w:rsid w:val="00454157"/>
    <w:rsid w:val="00454273"/>
    <w:rsid w:val="00454840"/>
    <w:rsid w:val="00454D01"/>
    <w:rsid w:val="00454F99"/>
    <w:rsid w:val="004559A6"/>
    <w:rsid w:val="00455EF8"/>
    <w:rsid w:val="00455F01"/>
    <w:rsid w:val="00456162"/>
    <w:rsid w:val="004561C4"/>
    <w:rsid w:val="004569FF"/>
    <w:rsid w:val="00456B9F"/>
    <w:rsid w:val="00457394"/>
    <w:rsid w:val="0045741A"/>
    <w:rsid w:val="00457A5D"/>
    <w:rsid w:val="00457DDE"/>
    <w:rsid w:val="00460BA2"/>
    <w:rsid w:val="00460C60"/>
    <w:rsid w:val="00461604"/>
    <w:rsid w:val="00461730"/>
    <w:rsid w:val="00461A53"/>
    <w:rsid w:val="00461B50"/>
    <w:rsid w:val="00462041"/>
    <w:rsid w:val="00462BB3"/>
    <w:rsid w:val="004634C3"/>
    <w:rsid w:val="00463B49"/>
    <w:rsid w:val="00464B3C"/>
    <w:rsid w:val="00464E88"/>
    <w:rsid w:val="00465013"/>
    <w:rsid w:val="00465108"/>
    <w:rsid w:val="004653AB"/>
    <w:rsid w:val="00465419"/>
    <w:rsid w:val="0046551D"/>
    <w:rsid w:val="00465BEE"/>
    <w:rsid w:val="00465D8A"/>
    <w:rsid w:val="00465F72"/>
    <w:rsid w:val="00466064"/>
    <w:rsid w:val="004660E3"/>
    <w:rsid w:val="00466874"/>
    <w:rsid w:val="00466CD9"/>
    <w:rsid w:val="004670CE"/>
    <w:rsid w:val="0046714A"/>
    <w:rsid w:val="004671A8"/>
    <w:rsid w:val="00467E27"/>
    <w:rsid w:val="0047151A"/>
    <w:rsid w:val="004715CC"/>
    <w:rsid w:val="00471860"/>
    <w:rsid w:val="00471E47"/>
    <w:rsid w:val="0047296D"/>
    <w:rsid w:val="004734A2"/>
    <w:rsid w:val="004735EB"/>
    <w:rsid w:val="00473635"/>
    <w:rsid w:val="00473A2B"/>
    <w:rsid w:val="0047430B"/>
    <w:rsid w:val="00474BEA"/>
    <w:rsid w:val="00474DB8"/>
    <w:rsid w:val="00474EE9"/>
    <w:rsid w:val="00475113"/>
    <w:rsid w:val="00475197"/>
    <w:rsid w:val="00475347"/>
    <w:rsid w:val="00475879"/>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1922"/>
    <w:rsid w:val="00481938"/>
    <w:rsid w:val="00482395"/>
    <w:rsid w:val="0048276B"/>
    <w:rsid w:val="0048293B"/>
    <w:rsid w:val="00482B02"/>
    <w:rsid w:val="00483288"/>
    <w:rsid w:val="004835A7"/>
    <w:rsid w:val="00483AC2"/>
    <w:rsid w:val="00484093"/>
    <w:rsid w:val="00484576"/>
    <w:rsid w:val="00484706"/>
    <w:rsid w:val="004848CD"/>
    <w:rsid w:val="0048495B"/>
    <w:rsid w:val="004854A0"/>
    <w:rsid w:val="00486E0D"/>
    <w:rsid w:val="00487186"/>
    <w:rsid w:val="0048740C"/>
    <w:rsid w:val="00487723"/>
    <w:rsid w:val="00487B2E"/>
    <w:rsid w:val="00490285"/>
    <w:rsid w:val="004903B1"/>
    <w:rsid w:val="00490E28"/>
    <w:rsid w:val="004916FD"/>
    <w:rsid w:val="00493284"/>
    <w:rsid w:val="0049329D"/>
    <w:rsid w:val="00493775"/>
    <w:rsid w:val="004939C2"/>
    <w:rsid w:val="00493F85"/>
    <w:rsid w:val="004945B9"/>
    <w:rsid w:val="004949B8"/>
    <w:rsid w:val="00494A0C"/>
    <w:rsid w:val="00494A10"/>
    <w:rsid w:val="004950DA"/>
    <w:rsid w:val="0049557C"/>
    <w:rsid w:val="00495D1F"/>
    <w:rsid w:val="0049655C"/>
    <w:rsid w:val="00497021"/>
    <w:rsid w:val="00497060"/>
    <w:rsid w:val="004975D9"/>
    <w:rsid w:val="00497883"/>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347"/>
    <w:rsid w:val="004A2A18"/>
    <w:rsid w:val="004A2D9E"/>
    <w:rsid w:val="004A2E58"/>
    <w:rsid w:val="004A2F17"/>
    <w:rsid w:val="004A2F59"/>
    <w:rsid w:val="004A2FBE"/>
    <w:rsid w:val="004A3616"/>
    <w:rsid w:val="004A3DC6"/>
    <w:rsid w:val="004A4563"/>
    <w:rsid w:val="004A46BF"/>
    <w:rsid w:val="004A4AD2"/>
    <w:rsid w:val="004A4DFA"/>
    <w:rsid w:val="004A4E03"/>
    <w:rsid w:val="004A4EB6"/>
    <w:rsid w:val="004A5185"/>
    <w:rsid w:val="004A53D8"/>
    <w:rsid w:val="004A54DC"/>
    <w:rsid w:val="004A5573"/>
    <w:rsid w:val="004A560C"/>
    <w:rsid w:val="004A565A"/>
    <w:rsid w:val="004A5BCE"/>
    <w:rsid w:val="004A5BD5"/>
    <w:rsid w:val="004A5C56"/>
    <w:rsid w:val="004A5DDD"/>
    <w:rsid w:val="004A5EBD"/>
    <w:rsid w:val="004A679A"/>
    <w:rsid w:val="004A6ABE"/>
    <w:rsid w:val="004A6F66"/>
    <w:rsid w:val="004A70A2"/>
    <w:rsid w:val="004A78F8"/>
    <w:rsid w:val="004A790B"/>
    <w:rsid w:val="004A7D4D"/>
    <w:rsid w:val="004B0203"/>
    <w:rsid w:val="004B037D"/>
    <w:rsid w:val="004B04F3"/>
    <w:rsid w:val="004B07B7"/>
    <w:rsid w:val="004B0845"/>
    <w:rsid w:val="004B0A61"/>
    <w:rsid w:val="004B11BA"/>
    <w:rsid w:val="004B14F2"/>
    <w:rsid w:val="004B1875"/>
    <w:rsid w:val="004B18FB"/>
    <w:rsid w:val="004B1C4B"/>
    <w:rsid w:val="004B1FAB"/>
    <w:rsid w:val="004B2B88"/>
    <w:rsid w:val="004B2BA9"/>
    <w:rsid w:val="004B3336"/>
    <w:rsid w:val="004B3361"/>
    <w:rsid w:val="004B3C14"/>
    <w:rsid w:val="004B3F70"/>
    <w:rsid w:val="004B41D8"/>
    <w:rsid w:val="004B4613"/>
    <w:rsid w:val="004B4E97"/>
    <w:rsid w:val="004B5228"/>
    <w:rsid w:val="004B5247"/>
    <w:rsid w:val="004B54B2"/>
    <w:rsid w:val="004B5E8A"/>
    <w:rsid w:val="004B60BC"/>
    <w:rsid w:val="004B6206"/>
    <w:rsid w:val="004B63AD"/>
    <w:rsid w:val="004B65F1"/>
    <w:rsid w:val="004B6EAC"/>
    <w:rsid w:val="004B72C8"/>
    <w:rsid w:val="004B7552"/>
    <w:rsid w:val="004B7ADA"/>
    <w:rsid w:val="004C079D"/>
    <w:rsid w:val="004C0EFD"/>
    <w:rsid w:val="004C14A9"/>
    <w:rsid w:val="004C178B"/>
    <w:rsid w:val="004C1ACC"/>
    <w:rsid w:val="004C1B40"/>
    <w:rsid w:val="004C1DFD"/>
    <w:rsid w:val="004C1E3D"/>
    <w:rsid w:val="004C2A89"/>
    <w:rsid w:val="004C2BFC"/>
    <w:rsid w:val="004C345A"/>
    <w:rsid w:val="004C3901"/>
    <w:rsid w:val="004C3AD3"/>
    <w:rsid w:val="004C40BA"/>
    <w:rsid w:val="004C4A90"/>
    <w:rsid w:val="004C4B11"/>
    <w:rsid w:val="004C4D70"/>
    <w:rsid w:val="004C53C9"/>
    <w:rsid w:val="004C594C"/>
    <w:rsid w:val="004C5BA0"/>
    <w:rsid w:val="004C637D"/>
    <w:rsid w:val="004C7036"/>
    <w:rsid w:val="004C70AE"/>
    <w:rsid w:val="004C71F7"/>
    <w:rsid w:val="004C76A7"/>
    <w:rsid w:val="004C77E4"/>
    <w:rsid w:val="004D036C"/>
    <w:rsid w:val="004D0D81"/>
    <w:rsid w:val="004D1883"/>
    <w:rsid w:val="004D19D1"/>
    <w:rsid w:val="004D1B33"/>
    <w:rsid w:val="004D217E"/>
    <w:rsid w:val="004D2A8A"/>
    <w:rsid w:val="004D2EB0"/>
    <w:rsid w:val="004D3090"/>
    <w:rsid w:val="004D3364"/>
    <w:rsid w:val="004D350F"/>
    <w:rsid w:val="004D38B1"/>
    <w:rsid w:val="004D47F0"/>
    <w:rsid w:val="004D4D57"/>
    <w:rsid w:val="004D4DD0"/>
    <w:rsid w:val="004D5137"/>
    <w:rsid w:val="004D51CC"/>
    <w:rsid w:val="004D52EC"/>
    <w:rsid w:val="004D5EDD"/>
    <w:rsid w:val="004D6974"/>
    <w:rsid w:val="004D6BC1"/>
    <w:rsid w:val="004D6C59"/>
    <w:rsid w:val="004D76A8"/>
    <w:rsid w:val="004D7770"/>
    <w:rsid w:val="004D7A0E"/>
    <w:rsid w:val="004D7A74"/>
    <w:rsid w:val="004E2105"/>
    <w:rsid w:val="004E2BBE"/>
    <w:rsid w:val="004E30BB"/>
    <w:rsid w:val="004E3318"/>
    <w:rsid w:val="004E3555"/>
    <w:rsid w:val="004E383A"/>
    <w:rsid w:val="004E3B1B"/>
    <w:rsid w:val="004E3C87"/>
    <w:rsid w:val="004E4214"/>
    <w:rsid w:val="004E49CF"/>
    <w:rsid w:val="004E4C08"/>
    <w:rsid w:val="004E50E3"/>
    <w:rsid w:val="004E5398"/>
    <w:rsid w:val="004E5527"/>
    <w:rsid w:val="004E55A6"/>
    <w:rsid w:val="004E563D"/>
    <w:rsid w:val="004E5811"/>
    <w:rsid w:val="004E5924"/>
    <w:rsid w:val="004E5C47"/>
    <w:rsid w:val="004E5CE6"/>
    <w:rsid w:val="004E5DB9"/>
    <w:rsid w:val="004E63BA"/>
    <w:rsid w:val="004E66CE"/>
    <w:rsid w:val="004E67F3"/>
    <w:rsid w:val="004E6C82"/>
    <w:rsid w:val="004E6CE0"/>
    <w:rsid w:val="004E7837"/>
    <w:rsid w:val="004E7873"/>
    <w:rsid w:val="004E7C53"/>
    <w:rsid w:val="004E7D7B"/>
    <w:rsid w:val="004E7D83"/>
    <w:rsid w:val="004E7F12"/>
    <w:rsid w:val="004F13BB"/>
    <w:rsid w:val="004F1721"/>
    <w:rsid w:val="004F198B"/>
    <w:rsid w:val="004F26EE"/>
    <w:rsid w:val="004F294B"/>
    <w:rsid w:val="004F29A2"/>
    <w:rsid w:val="004F29B1"/>
    <w:rsid w:val="004F30FE"/>
    <w:rsid w:val="004F3BAE"/>
    <w:rsid w:val="004F4987"/>
    <w:rsid w:val="004F4BE4"/>
    <w:rsid w:val="004F5AEE"/>
    <w:rsid w:val="004F5BA2"/>
    <w:rsid w:val="004F6F97"/>
    <w:rsid w:val="004F73F1"/>
    <w:rsid w:val="004F75BA"/>
    <w:rsid w:val="004F78BA"/>
    <w:rsid w:val="004F7AFB"/>
    <w:rsid w:val="004F7C1E"/>
    <w:rsid w:val="004F7C6A"/>
    <w:rsid w:val="005008AF"/>
    <w:rsid w:val="00501122"/>
    <w:rsid w:val="005011BA"/>
    <w:rsid w:val="00501C60"/>
    <w:rsid w:val="005021C6"/>
    <w:rsid w:val="005027E4"/>
    <w:rsid w:val="00503900"/>
    <w:rsid w:val="0050435F"/>
    <w:rsid w:val="005047CD"/>
    <w:rsid w:val="00504993"/>
    <w:rsid w:val="00504A35"/>
    <w:rsid w:val="00504F39"/>
    <w:rsid w:val="00505565"/>
    <w:rsid w:val="00505A57"/>
    <w:rsid w:val="00505ED2"/>
    <w:rsid w:val="00506B63"/>
    <w:rsid w:val="00506CD7"/>
    <w:rsid w:val="00507090"/>
    <w:rsid w:val="005079A7"/>
    <w:rsid w:val="00507D70"/>
    <w:rsid w:val="00507DD1"/>
    <w:rsid w:val="00507DEB"/>
    <w:rsid w:val="00510490"/>
    <w:rsid w:val="005105F6"/>
    <w:rsid w:val="00510649"/>
    <w:rsid w:val="0051094E"/>
    <w:rsid w:val="00510B5B"/>
    <w:rsid w:val="005112E7"/>
    <w:rsid w:val="0051152E"/>
    <w:rsid w:val="00511924"/>
    <w:rsid w:val="00511936"/>
    <w:rsid w:val="00511EE0"/>
    <w:rsid w:val="0051233C"/>
    <w:rsid w:val="00512B6C"/>
    <w:rsid w:val="00512E6E"/>
    <w:rsid w:val="00513811"/>
    <w:rsid w:val="00513875"/>
    <w:rsid w:val="00514211"/>
    <w:rsid w:val="00514238"/>
    <w:rsid w:val="0051489E"/>
    <w:rsid w:val="00514C4F"/>
    <w:rsid w:val="005158A9"/>
    <w:rsid w:val="00515BF8"/>
    <w:rsid w:val="00515E57"/>
    <w:rsid w:val="00515E65"/>
    <w:rsid w:val="00516866"/>
    <w:rsid w:val="00517416"/>
    <w:rsid w:val="00520296"/>
    <w:rsid w:val="00521940"/>
    <w:rsid w:val="0052280C"/>
    <w:rsid w:val="005228D7"/>
    <w:rsid w:val="00523A66"/>
    <w:rsid w:val="00523CBF"/>
    <w:rsid w:val="00523F31"/>
    <w:rsid w:val="00524E28"/>
    <w:rsid w:val="00524F0F"/>
    <w:rsid w:val="00525496"/>
    <w:rsid w:val="005259D4"/>
    <w:rsid w:val="00525F4D"/>
    <w:rsid w:val="00526024"/>
    <w:rsid w:val="0052611B"/>
    <w:rsid w:val="00526826"/>
    <w:rsid w:val="00526E20"/>
    <w:rsid w:val="00527B3D"/>
    <w:rsid w:val="00527E0D"/>
    <w:rsid w:val="00527FCA"/>
    <w:rsid w:val="005304DC"/>
    <w:rsid w:val="005307EC"/>
    <w:rsid w:val="00530F0F"/>
    <w:rsid w:val="00531293"/>
    <w:rsid w:val="00531BF9"/>
    <w:rsid w:val="00531F1F"/>
    <w:rsid w:val="0053205A"/>
    <w:rsid w:val="00532589"/>
    <w:rsid w:val="00532AD0"/>
    <w:rsid w:val="00532F6B"/>
    <w:rsid w:val="00532FDA"/>
    <w:rsid w:val="00533524"/>
    <w:rsid w:val="005339B4"/>
    <w:rsid w:val="00533CCB"/>
    <w:rsid w:val="005341D0"/>
    <w:rsid w:val="005347FE"/>
    <w:rsid w:val="0053482A"/>
    <w:rsid w:val="00534D28"/>
    <w:rsid w:val="00536096"/>
    <w:rsid w:val="0053615B"/>
    <w:rsid w:val="00536377"/>
    <w:rsid w:val="005368BF"/>
    <w:rsid w:val="005368C0"/>
    <w:rsid w:val="00536FB5"/>
    <w:rsid w:val="0053766B"/>
    <w:rsid w:val="00537957"/>
    <w:rsid w:val="00537DCE"/>
    <w:rsid w:val="005404EE"/>
    <w:rsid w:val="00540EC6"/>
    <w:rsid w:val="00540EFE"/>
    <w:rsid w:val="00541879"/>
    <w:rsid w:val="00541B7E"/>
    <w:rsid w:val="00541DD2"/>
    <w:rsid w:val="005421ED"/>
    <w:rsid w:val="005421FE"/>
    <w:rsid w:val="005426B1"/>
    <w:rsid w:val="00542ADC"/>
    <w:rsid w:val="00542FBC"/>
    <w:rsid w:val="00543361"/>
    <w:rsid w:val="0054344C"/>
    <w:rsid w:val="005436E3"/>
    <w:rsid w:val="005439AF"/>
    <w:rsid w:val="00544149"/>
    <w:rsid w:val="00544981"/>
    <w:rsid w:val="00544EA7"/>
    <w:rsid w:val="00545680"/>
    <w:rsid w:val="00545820"/>
    <w:rsid w:val="0054622B"/>
    <w:rsid w:val="00546927"/>
    <w:rsid w:val="00547685"/>
    <w:rsid w:val="00547E83"/>
    <w:rsid w:val="005506CD"/>
    <w:rsid w:val="0055098D"/>
    <w:rsid w:val="00550E58"/>
    <w:rsid w:val="005512DD"/>
    <w:rsid w:val="00551693"/>
    <w:rsid w:val="00551780"/>
    <w:rsid w:val="005517AB"/>
    <w:rsid w:val="00551CB8"/>
    <w:rsid w:val="005521CB"/>
    <w:rsid w:val="0055236B"/>
    <w:rsid w:val="00552611"/>
    <w:rsid w:val="00552715"/>
    <w:rsid w:val="00552A1B"/>
    <w:rsid w:val="00553530"/>
    <w:rsid w:val="0055393A"/>
    <w:rsid w:val="00554138"/>
    <w:rsid w:val="00554197"/>
    <w:rsid w:val="00554239"/>
    <w:rsid w:val="00554A49"/>
    <w:rsid w:val="005550A8"/>
    <w:rsid w:val="005555F4"/>
    <w:rsid w:val="005568C7"/>
    <w:rsid w:val="00556C69"/>
    <w:rsid w:val="00560150"/>
    <w:rsid w:val="0056099C"/>
    <w:rsid w:val="00560C06"/>
    <w:rsid w:val="00560CAF"/>
    <w:rsid w:val="0056158A"/>
    <w:rsid w:val="00561AEA"/>
    <w:rsid w:val="00561B20"/>
    <w:rsid w:val="00562230"/>
    <w:rsid w:val="00562C69"/>
    <w:rsid w:val="005633D9"/>
    <w:rsid w:val="00564310"/>
    <w:rsid w:val="00565119"/>
    <w:rsid w:val="005652C8"/>
    <w:rsid w:val="005654CB"/>
    <w:rsid w:val="005656A8"/>
    <w:rsid w:val="00565729"/>
    <w:rsid w:val="00565778"/>
    <w:rsid w:val="005658E2"/>
    <w:rsid w:val="0056677D"/>
    <w:rsid w:val="00566C05"/>
    <w:rsid w:val="00567102"/>
    <w:rsid w:val="005675CB"/>
    <w:rsid w:val="00567835"/>
    <w:rsid w:val="00567E12"/>
    <w:rsid w:val="005707F0"/>
    <w:rsid w:val="00570A89"/>
    <w:rsid w:val="00571221"/>
    <w:rsid w:val="005715F5"/>
    <w:rsid w:val="0057221C"/>
    <w:rsid w:val="00572619"/>
    <w:rsid w:val="00573CE3"/>
    <w:rsid w:val="005740A5"/>
    <w:rsid w:val="00574466"/>
    <w:rsid w:val="005745CD"/>
    <w:rsid w:val="00574F49"/>
    <w:rsid w:val="00575044"/>
    <w:rsid w:val="005751C6"/>
    <w:rsid w:val="00575472"/>
    <w:rsid w:val="005754D6"/>
    <w:rsid w:val="005755BA"/>
    <w:rsid w:val="005758CF"/>
    <w:rsid w:val="00575A03"/>
    <w:rsid w:val="00575B18"/>
    <w:rsid w:val="00575D12"/>
    <w:rsid w:val="005761DA"/>
    <w:rsid w:val="005762D5"/>
    <w:rsid w:val="0057682B"/>
    <w:rsid w:val="00576B2E"/>
    <w:rsid w:val="00576D09"/>
    <w:rsid w:val="005778C9"/>
    <w:rsid w:val="00577A32"/>
    <w:rsid w:val="00580741"/>
    <w:rsid w:val="00581255"/>
    <w:rsid w:val="00581B32"/>
    <w:rsid w:val="00581F4A"/>
    <w:rsid w:val="00582390"/>
    <w:rsid w:val="00582982"/>
    <w:rsid w:val="00582CB8"/>
    <w:rsid w:val="00583592"/>
    <w:rsid w:val="00583A89"/>
    <w:rsid w:val="00583BFC"/>
    <w:rsid w:val="00583C38"/>
    <w:rsid w:val="00583D05"/>
    <w:rsid w:val="00583F15"/>
    <w:rsid w:val="0058420A"/>
    <w:rsid w:val="0058460D"/>
    <w:rsid w:val="00584D85"/>
    <w:rsid w:val="005852D1"/>
    <w:rsid w:val="00585833"/>
    <w:rsid w:val="00585894"/>
    <w:rsid w:val="00586564"/>
    <w:rsid w:val="00586A10"/>
    <w:rsid w:val="00586CC7"/>
    <w:rsid w:val="00586F92"/>
    <w:rsid w:val="0058751A"/>
    <w:rsid w:val="00587570"/>
    <w:rsid w:val="005909F4"/>
    <w:rsid w:val="00590AF4"/>
    <w:rsid w:val="00591374"/>
    <w:rsid w:val="0059179E"/>
    <w:rsid w:val="00591E20"/>
    <w:rsid w:val="005922B9"/>
    <w:rsid w:val="00592D6A"/>
    <w:rsid w:val="00593242"/>
    <w:rsid w:val="00593449"/>
    <w:rsid w:val="005934E2"/>
    <w:rsid w:val="00593CE1"/>
    <w:rsid w:val="00593FA6"/>
    <w:rsid w:val="00594324"/>
    <w:rsid w:val="00594383"/>
    <w:rsid w:val="005945D7"/>
    <w:rsid w:val="005947B3"/>
    <w:rsid w:val="005948EA"/>
    <w:rsid w:val="00594CCD"/>
    <w:rsid w:val="00594EF4"/>
    <w:rsid w:val="00595077"/>
    <w:rsid w:val="00595286"/>
    <w:rsid w:val="00595B41"/>
    <w:rsid w:val="005960F4"/>
    <w:rsid w:val="005961B9"/>
    <w:rsid w:val="00596967"/>
    <w:rsid w:val="00596D2B"/>
    <w:rsid w:val="00596DB1"/>
    <w:rsid w:val="005971FE"/>
    <w:rsid w:val="00597B3E"/>
    <w:rsid w:val="005A04C6"/>
    <w:rsid w:val="005A06B3"/>
    <w:rsid w:val="005A0EE6"/>
    <w:rsid w:val="005A1316"/>
    <w:rsid w:val="005A15E4"/>
    <w:rsid w:val="005A178E"/>
    <w:rsid w:val="005A187E"/>
    <w:rsid w:val="005A1A6C"/>
    <w:rsid w:val="005A1DD7"/>
    <w:rsid w:val="005A2433"/>
    <w:rsid w:val="005A27DC"/>
    <w:rsid w:val="005A2A65"/>
    <w:rsid w:val="005A2C2F"/>
    <w:rsid w:val="005A2D3D"/>
    <w:rsid w:val="005A34DB"/>
    <w:rsid w:val="005A351E"/>
    <w:rsid w:val="005A373D"/>
    <w:rsid w:val="005A3791"/>
    <w:rsid w:val="005A3BF8"/>
    <w:rsid w:val="005A4046"/>
    <w:rsid w:val="005A444B"/>
    <w:rsid w:val="005A5BAE"/>
    <w:rsid w:val="005A6140"/>
    <w:rsid w:val="005A61BE"/>
    <w:rsid w:val="005A6420"/>
    <w:rsid w:val="005A694F"/>
    <w:rsid w:val="005A6D93"/>
    <w:rsid w:val="005A6E78"/>
    <w:rsid w:val="005A714E"/>
    <w:rsid w:val="005A71B1"/>
    <w:rsid w:val="005A758D"/>
    <w:rsid w:val="005A7597"/>
    <w:rsid w:val="005A763F"/>
    <w:rsid w:val="005B0127"/>
    <w:rsid w:val="005B02F6"/>
    <w:rsid w:val="005B036C"/>
    <w:rsid w:val="005B0985"/>
    <w:rsid w:val="005B0EC1"/>
    <w:rsid w:val="005B1677"/>
    <w:rsid w:val="005B1E21"/>
    <w:rsid w:val="005B2639"/>
    <w:rsid w:val="005B26AF"/>
    <w:rsid w:val="005B3B88"/>
    <w:rsid w:val="005B3BFB"/>
    <w:rsid w:val="005B44CC"/>
    <w:rsid w:val="005B44D3"/>
    <w:rsid w:val="005B4600"/>
    <w:rsid w:val="005B4605"/>
    <w:rsid w:val="005B482F"/>
    <w:rsid w:val="005B4AE3"/>
    <w:rsid w:val="005B4AED"/>
    <w:rsid w:val="005B4C52"/>
    <w:rsid w:val="005B4F94"/>
    <w:rsid w:val="005B5261"/>
    <w:rsid w:val="005B52C2"/>
    <w:rsid w:val="005B5557"/>
    <w:rsid w:val="005B5692"/>
    <w:rsid w:val="005B57F1"/>
    <w:rsid w:val="005B5808"/>
    <w:rsid w:val="005B5B10"/>
    <w:rsid w:val="005B6C95"/>
    <w:rsid w:val="005B6D8E"/>
    <w:rsid w:val="005B6E8D"/>
    <w:rsid w:val="005B71AA"/>
    <w:rsid w:val="005B71F9"/>
    <w:rsid w:val="005B7854"/>
    <w:rsid w:val="005B7C4E"/>
    <w:rsid w:val="005B7CC6"/>
    <w:rsid w:val="005C0346"/>
    <w:rsid w:val="005C0851"/>
    <w:rsid w:val="005C09D9"/>
    <w:rsid w:val="005C0D92"/>
    <w:rsid w:val="005C1D0A"/>
    <w:rsid w:val="005C1D80"/>
    <w:rsid w:val="005C1FCD"/>
    <w:rsid w:val="005C2937"/>
    <w:rsid w:val="005C33C3"/>
    <w:rsid w:val="005C3820"/>
    <w:rsid w:val="005C393D"/>
    <w:rsid w:val="005C3CAA"/>
    <w:rsid w:val="005C4068"/>
    <w:rsid w:val="005C4424"/>
    <w:rsid w:val="005C49C1"/>
    <w:rsid w:val="005C4B29"/>
    <w:rsid w:val="005C4E0D"/>
    <w:rsid w:val="005C4EFA"/>
    <w:rsid w:val="005C50DE"/>
    <w:rsid w:val="005C53A0"/>
    <w:rsid w:val="005C53CB"/>
    <w:rsid w:val="005C5684"/>
    <w:rsid w:val="005C5726"/>
    <w:rsid w:val="005C578D"/>
    <w:rsid w:val="005C5CD7"/>
    <w:rsid w:val="005C5DA9"/>
    <w:rsid w:val="005C634E"/>
    <w:rsid w:val="005C640F"/>
    <w:rsid w:val="005C66B2"/>
    <w:rsid w:val="005C6892"/>
    <w:rsid w:val="005C68C1"/>
    <w:rsid w:val="005C7AEF"/>
    <w:rsid w:val="005C7BA0"/>
    <w:rsid w:val="005D00D9"/>
    <w:rsid w:val="005D0143"/>
    <w:rsid w:val="005D01C7"/>
    <w:rsid w:val="005D0558"/>
    <w:rsid w:val="005D0622"/>
    <w:rsid w:val="005D099A"/>
    <w:rsid w:val="005D1176"/>
    <w:rsid w:val="005D19D8"/>
    <w:rsid w:val="005D2406"/>
    <w:rsid w:val="005D2D26"/>
    <w:rsid w:val="005D321E"/>
    <w:rsid w:val="005D38A1"/>
    <w:rsid w:val="005D3C63"/>
    <w:rsid w:val="005D418B"/>
    <w:rsid w:val="005D49C1"/>
    <w:rsid w:val="005D5335"/>
    <w:rsid w:val="005D58CF"/>
    <w:rsid w:val="005D5995"/>
    <w:rsid w:val="005D5E7F"/>
    <w:rsid w:val="005D6071"/>
    <w:rsid w:val="005D690A"/>
    <w:rsid w:val="005D6A1A"/>
    <w:rsid w:val="005D7961"/>
    <w:rsid w:val="005D7F3F"/>
    <w:rsid w:val="005E032B"/>
    <w:rsid w:val="005E0625"/>
    <w:rsid w:val="005E06EA"/>
    <w:rsid w:val="005E0B68"/>
    <w:rsid w:val="005E0C91"/>
    <w:rsid w:val="005E0EAF"/>
    <w:rsid w:val="005E1042"/>
    <w:rsid w:val="005E109E"/>
    <w:rsid w:val="005E19B9"/>
    <w:rsid w:val="005E2732"/>
    <w:rsid w:val="005E28C7"/>
    <w:rsid w:val="005E2DE9"/>
    <w:rsid w:val="005E4E84"/>
    <w:rsid w:val="005E4EC5"/>
    <w:rsid w:val="005E4F73"/>
    <w:rsid w:val="005E5549"/>
    <w:rsid w:val="005E5BC7"/>
    <w:rsid w:val="005E5CA2"/>
    <w:rsid w:val="005E5EA8"/>
    <w:rsid w:val="005E618D"/>
    <w:rsid w:val="005E674C"/>
    <w:rsid w:val="005E681A"/>
    <w:rsid w:val="005E68BE"/>
    <w:rsid w:val="005E6C09"/>
    <w:rsid w:val="005E6C10"/>
    <w:rsid w:val="005E6FD7"/>
    <w:rsid w:val="005E710E"/>
    <w:rsid w:val="005E7744"/>
    <w:rsid w:val="005F06D8"/>
    <w:rsid w:val="005F07B5"/>
    <w:rsid w:val="005F0970"/>
    <w:rsid w:val="005F0E25"/>
    <w:rsid w:val="005F1544"/>
    <w:rsid w:val="005F15DD"/>
    <w:rsid w:val="005F1865"/>
    <w:rsid w:val="005F1D05"/>
    <w:rsid w:val="005F1DD9"/>
    <w:rsid w:val="005F23E9"/>
    <w:rsid w:val="005F26BB"/>
    <w:rsid w:val="005F2A18"/>
    <w:rsid w:val="005F2E0F"/>
    <w:rsid w:val="005F2F44"/>
    <w:rsid w:val="005F3782"/>
    <w:rsid w:val="005F37D9"/>
    <w:rsid w:val="005F3B62"/>
    <w:rsid w:val="005F3B8C"/>
    <w:rsid w:val="005F3DB7"/>
    <w:rsid w:val="005F4021"/>
    <w:rsid w:val="005F4043"/>
    <w:rsid w:val="005F40AC"/>
    <w:rsid w:val="005F5335"/>
    <w:rsid w:val="005F602D"/>
    <w:rsid w:val="005F644E"/>
    <w:rsid w:val="005F6BE6"/>
    <w:rsid w:val="005F7CFB"/>
    <w:rsid w:val="006001F3"/>
    <w:rsid w:val="00600537"/>
    <w:rsid w:val="00600669"/>
    <w:rsid w:val="00601320"/>
    <w:rsid w:val="00601471"/>
    <w:rsid w:val="0060197A"/>
    <w:rsid w:val="006022FB"/>
    <w:rsid w:val="00602450"/>
    <w:rsid w:val="00602D2E"/>
    <w:rsid w:val="00602F82"/>
    <w:rsid w:val="00603DED"/>
    <w:rsid w:val="00603E05"/>
    <w:rsid w:val="00604030"/>
    <w:rsid w:val="006043BE"/>
    <w:rsid w:val="006045CF"/>
    <w:rsid w:val="006048CA"/>
    <w:rsid w:val="00604F65"/>
    <w:rsid w:val="0060584D"/>
    <w:rsid w:val="006059A9"/>
    <w:rsid w:val="00605AC8"/>
    <w:rsid w:val="00605AF3"/>
    <w:rsid w:val="00606048"/>
    <w:rsid w:val="006061D7"/>
    <w:rsid w:val="006062EF"/>
    <w:rsid w:val="00606572"/>
    <w:rsid w:val="00606D3D"/>
    <w:rsid w:val="00607007"/>
    <w:rsid w:val="006070D9"/>
    <w:rsid w:val="00607E38"/>
    <w:rsid w:val="00607F71"/>
    <w:rsid w:val="006100A4"/>
    <w:rsid w:val="006102AF"/>
    <w:rsid w:val="00610931"/>
    <w:rsid w:val="00610E60"/>
    <w:rsid w:val="006112A6"/>
    <w:rsid w:val="0061145D"/>
    <w:rsid w:val="006114DE"/>
    <w:rsid w:val="006115FB"/>
    <w:rsid w:val="00612559"/>
    <w:rsid w:val="0061256F"/>
    <w:rsid w:val="00612709"/>
    <w:rsid w:val="00612F29"/>
    <w:rsid w:val="006130FC"/>
    <w:rsid w:val="00613425"/>
    <w:rsid w:val="006136FD"/>
    <w:rsid w:val="00614055"/>
    <w:rsid w:val="00614155"/>
    <w:rsid w:val="006143DE"/>
    <w:rsid w:val="006144E5"/>
    <w:rsid w:val="00614BDA"/>
    <w:rsid w:val="00614C85"/>
    <w:rsid w:val="00614CC1"/>
    <w:rsid w:val="00615709"/>
    <w:rsid w:val="006159BB"/>
    <w:rsid w:val="00615F67"/>
    <w:rsid w:val="00616926"/>
    <w:rsid w:val="0061696D"/>
    <w:rsid w:val="00616ED1"/>
    <w:rsid w:val="00616FA8"/>
    <w:rsid w:val="0061706E"/>
    <w:rsid w:val="00617826"/>
    <w:rsid w:val="00617C35"/>
    <w:rsid w:val="006210F9"/>
    <w:rsid w:val="00621B41"/>
    <w:rsid w:val="00621CAA"/>
    <w:rsid w:val="00621DD1"/>
    <w:rsid w:val="00621EA6"/>
    <w:rsid w:val="00622299"/>
    <w:rsid w:val="006227DB"/>
    <w:rsid w:val="00622A63"/>
    <w:rsid w:val="00622B77"/>
    <w:rsid w:val="0062304C"/>
    <w:rsid w:val="0062354A"/>
    <w:rsid w:val="006239D6"/>
    <w:rsid w:val="00623AC2"/>
    <w:rsid w:val="00623D1D"/>
    <w:rsid w:val="006252CE"/>
    <w:rsid w:val="00626B00"/>
    <w:rsid w:val="00626D1E"/>
    <w:rsid w:val="00627623"/>
    <w:rsid w:val="0062763B"/>
    <w:rsid w:val="0062764A"/>
    <w:rsid w:val="00627C08"/>
    <w:rsid w:val="00627FC3"/>
    <w:rsid w:val="00630156"/>
    <w:rsid w:val="0063075E"/>
    <w:rsid w:val="00630B86"/>
    <w:rsid w:val="006312A5"/>
    <w:rsid w:val="00631729"/>
    <w:rsid w:val="006317F2"/>
    <w:rsid w:val="006319E1"/>
    <w:rsid w:val="00631CD2"/>
    <w:rsid w:val="00631CF5"/>
    <w:rsid w:val="006324E5"/>
    <w:rsid w:val="006325B5"/>
    <w:rsid w:val="006329FA"/>
    <w:rsid w:val="00634321"/>
    <w:rsid w:val="00634703"/>
    <w:rsid w:val="00634896"/>
    <w:rsid w:val="00634A51"/>
    <w:rsid w:val="00634D4B"/>
    <w:rsid w:val="0063571C"/>
    <w:rsid w:val="00635B61"/>
    <w:rsid w:val="00635DD8"/>
    <w:rsid w:val="00636071"/>
    <w:rsid w:val="00636137"/>
    <w:rsid w:val="00636429"/>
    <w:rsid w:val="00636B9D"/>
    <w:rsid w:val="00636E03"/>
    <w:rsid w:val="00637914"/>
    <w:rsid w:val="00637977"/>
    <w:rsid w:val="00637DAC"/>
    <w:rsid w:val="00640050"/>
    <w:rsid w:val="00640062"/>
    <w:rsid w:val="00640B3A"/>
    <w:rsid w:val="00641004"/>
    <w:rsid w:val="006420EA"/>
    <w:rsid w:val="00642162"/>
    <w:rsid w:val="006422B8"/>
    <w:rsid w:val="00642597"/>
    <w:rsid w:val="00642E33"/>
    <w:rsid w:val="00642ECF"/>
    <w:rsid w:val="006437F5"/>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47FC5"/>
    <w:rsid w:val="006506D2"/>
    <w:rsid w:val="00650A5B"/>
    <w:rsid w:val="00650E2D"/>
    <w:rsid w:val="00651260"/>
    <w:rsid w:val="00651D1B"/>
    <w:rsid w:val="00651FA3"/>
    <w:rsid w:val="00652008"/>
    <w:rsid w:val="0065243F"/>
    <w:rsid w:val="006527A7"/>
    <w:rsid w:val="0065299E"/>
    <w:rsid w:val="006529E8"/>
    <w:rsid w:val="00654ACB"/>
    <w:rsid w:val="00654E0C"/>
    <w:rsid w:val="00655090"/>
    <w:rsid w:val="0065520E"/>
    <w:rsid w:val="00655344"/>
    <w:rsid w:val="00655518"/>
    <w:rsid w:val="00656E87"/>
    <w:rsid w:val="00656F22"/>
    <w:rsid w:val="00657787"/>
    <w:rsid w:val="00657B0F"/>
    <w:rsid w:val="00657E10"/>
    <w:rsid w:val="00657EA0"/>
    <w:rsid w:val="00660200"/>
    <w:rsid w:val="006603F9"/>
    <w:rsid w:val="00660887"/>
    <w:rsid w:val="00660A9F"/>
    <w:rsid w:val="00660BAD"/>
    <w:rsid w:val="00660E69"/>
    <w:rsid w:val="00661215"/>
    <w:rsid w:val="00661538"/>
    <w:rsid w:val="006620D2"/>
    <w:rsid w:val="00662535"/>
    <w:rsid w:val="006625CA"/>
    <w:rsid w:val="00662890"/>
    <w:rsid w:val="00662D3E"/>
    <w:rsid w:val="00663A40"/>
    <w:rsid w:val="0066447B"/>
    <w:rsid w:val="00664735"/>
    <w:rsid w:val="00664746"/>
    <w:rsid w:val="006649AB"/>
    <w:rsid w:val="006654D8"/>
    <w:rsid w:val="00665BDF"/>
    <w:rsid w:val="00665D7D"/>
    <w:rsid w:val="00666161"/>
    <w:rsid w:val="0066666A"/>
    <w:rsid w:val="00666818"/>
    <w:rsid w:val="00666CEB"/>
    <w:rsid w:val="00666D4D"/>
    <w:rsid w:val="00667954"/>
    <w:rsid w:val="00667D89"/>
    <w:rsid w:val="00670179"/>
    <w:rsid w:val="006703F0"/>
    <w:rsid w:val="006707FA"/>
    <w:rsid w:val="00670A21"/>
    <w:rsid w:val="0067110F"/>
    <w:rsid w:val="00671214"/>
    <w:rsid w:val="0067122C"/>
    <w:rsid w:val="0067225F"/>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11"/>
    <w:rsid w:val="00676A1D"/>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3CF"/>
    <w:rsid w:val="00684703"/>
    <w:rsid w:val="00684732"/>
    <w:rsid w:val="00684B55"/>
    <w:rsid w:val="00684E05"/>
    <w:rsid w:val="0068506F"/>
    <w:rsid w:val="00685893"/>
    <w:rsid w:val="006869C4"/>
    <w:rsid w:val="00686C32"/>
    <w:rsid w:val="006871E7"/>
    <w:rsid w:val="00687236"/>
    <w:rsid w:val="00687446"/>
    <w:rsid w:val="00687691"/>
    <w:rsid w:val="00687AB2"/>
    <w:rsid w:val="00687ACF"/>
    <w:rsid w:val="0069113E"/>
    <w:rsid w:val="00692068"/>
    <w:rsid w:val="00692249"/>
    <w:rsid w:val="00692761"/>
    <w:rsid w:val="006929C5"/>
    <w:rsid w:val="00692B57"/>
    <w:rsid w:val="00692D14"/>
    <w:rsid w:val="00693B39"/>
    <w:rsid w:val="00693F78"/>
    <w:rsid w:val="006942DE"/>
    <w:rsid w:val="00694D5A"/>
    <w:rsid w:val="00694F03"/>
    <w:rsid w:val="00696329"/>
    <w:rsid w:val="006964C5"/>
    <w:rsid w:val="006971BC"/>
    <w:rsid w:val="006977ED"/>
    <w:rsid w:val="00697B85"/>
    <w:rsid w:val="006A00F3"/>
    <w:rsid w:val="006A0775"/>
    <w:rsid w:val="006A0FAF"/>
    <w:rsid w:val="006A0FBC"/>
    <w:rsid w:val="006A17F7"/>
    <w:rsid w:val="006A1BAE"/>
    <w:rsid w:val="006A1CF3"/>
    <w:rsid w:val="006A1FEC"/>
    <w:rsid w:val="006A2552"/>
    <w:rsid w:val="006A27DC"/>
    <w:rsid w:val="006A28CD"/>
    <w:rsid w:val="006A364E"/>
    <w:rsid w:val="006A3CB2"/>
    <w:rsid w:val="006A42C9"/>
    <w:rsid w:val="006A4793"/>
    <w:rsid w:val="006A4EE2"/>
    <w:rsid w:val="006A51F3"/>
    <w:rsid w:val="006A59C8"/>
    <w:rsid w:val="006A5FE5"/>
    <w:rsid w:val="006A6106"/>
    <w:rsid w:val="006A637B"/>
    <w:rsid w:val="006A6391"/>
    <w:rsid w:val="006A658C"/>
    <w:rsid w:val="006A66C1"/>
    <w:rsid w:val="006A67DF"/>
    <w:rsid w:val="006A7D84"/>
    <w:rsid w:val="006A7E28"/>
    <w:rsid w:val="006B0248"/>
    <w:rsid w:val="006B03FA"/>
    <w:rsid w:val="006B05BC"/>
    <w:rsid w:val="006B0933"/>
    <w:rsid w:val="006B09EC"/>
    <w:rsid w:val="006B1258"/>
    <w:rsid w:val="006B16A2"/>
    <w:rsid w:val="006B1B6E"/>
    <w:rsid w:val="006B1D1B"/>
    <w:rsid w:val="006B24CB"/>
    <w:rsid w:val="006B3083"/>
    <w:rsid w:val="006B33AC"/>
    <w:rsid w:val="006B3709"/>
    <w:rsid w:val="006B3BE5"/>
    <w:rsid w:val="006B3C69"/>
    <w:rsid w:val="006B3FC8"/>
    <w:rsid w:val="006B452D"/>
    <w:rsid w:val="006B4821"/>
    <w:rsid w:val="006B4BE3"/>
    <w:rsid w:val="006B5158"/>
    <w:rsid w:val="006B5653"/>
    <w:rsid w:val="006B66EB"/>
    <w:rsid w:val="006B6866"/>
    <w:rsid w:val="006B687F"/>
    <w:rsid w:val="006B6CB3"/>
    <w:rsid w:val="006B6D86"/>
    <w:rsid w:val="006B78E1"/>
    <w:rsid w:val="006B7A3B"/>
    <w:rsid w:val="006B7F4A"/>
    <w:rsid w:val="006C01AB"/>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70FC"/>
    <w:rsid w:val="006C7A02"/>
    <w:rsid w:val="006C7C87"/>
    <w:rsid w:val="006D04A8"/>
    <w:rsid w:val="006D0D65"/>
    <w:rsid w:val="006D0FB9"/>
    <w:rsid w:val="006D111D"/>
    <w:rsid w:val="006D1709"/>
    <w:rsid w:val="006D249E"/>
    <w:rsid w:val="006D258A"/>
    <w:rsid w:val="006D26DA"/>
    <w:rsid w:val="006D2AA2"/>
    <w:rsid w:val="006D3690"/>
    <w:rsid w:val="006D3F32"/>
    <w:rsid w:val="006D44F4"/>
    <w:rsid w:val="006D4547"/>
    <w:rsid w:val="006D4723"/>
    <w:rsid w:val="006D5264"/>
    <w:rsid w:val="006D5294"/>
    <w:rsid w:val="006D59F3"/>
    <w:rsid w:val="006D5B59"/>
    <w:rsid w:val="006D5CB9"/>
    <w:rsid w:val="006D5FAD"/>
    <w:rsid w:val="006D623F"/>
    <w:rsid w:val="006D62DD"/>
    <w:rsid w:val="006D62FF"/>
    <w:rsid w:val="006D65B2"/>
    <w:rsid w:val="006D67C9"/>
    <w:rsid w:val="006D67CD"/>
    <w:rsid w:val="006D7154"/>
    <w:rsid w:val="006D7283"/>
    <w:rsid w:val="006D7E6C"/>
    <w:rsid w:val="006E0E78"/>
    <w:rsid w:val="006E11E7"/>
    <w:rsid w:val="006E136B"/>
    <w:rsid w:val="006E17FD"/>
    <w:rsid w:val="006E1D6F"/>
    <w:rsid w:val="006E2AF1"/>
    <w:rsid w:val="006E3289"/>
    <w:rsid w:val="006E3BB4"/>
    <w:rsid w:val="006E3CD8"/>
    <w:rsid w:val="006E4157"/>
    <w:rsid w:val="006E47A6"/>
    <w:rsid w:val="006E518D"/>
    <w:rsid w:val="006E5225"/>
    <w:rsid w:val="006E58D0"/>
    <w:rsid w:val="006E594B"/>
    <w:rsid w:val="006E5AA0"/>
    <w:rsid w:val="006E6416"/>
    <w:rsid w:val="006E69AE"/>
    <w:rsid w:val="006E6C2F"/>
    <w:rsid w:val="006E7458"/>
    <w:rsid w:val="006E7BAE"/>
    <w:rsid w:val="006F04B2"/>
    <w:rsid w:val="006F09BC"/>
    <w:rsid w:val="006F0CC4"/>
    <w:rsid w:val="006F0D84"/>
    <w:rsid w:val="006F13E1"/>
    <w:rsid w:val="006F1581"/>
    <w:rsid w:val="006F16B4"/>
    <w:rsid w:val="006F19F8"/>
    <w:rsid w:val="006F1E59"/>
    <w:rsid w:val="006F2626"/>
    <w:rsid w:val="006F2D43"/>
    <w:rsid w:val="006F302C"/>
    <w:rsid w:val="006F3066"/>
    <w:rsid w:val="006F310B"/>
    <w:rsid w:val="006F34D0"/>
    <w:rsid w:val="006F377B"/>
    <w:rsid w:val="006F38E2"/>
    <w:rsid w:val="006F450F"/>
    <w:rsid w:val="006F4819"/>
    <w:rsid w:val="006F49DF"/>
    <w:rsid w:val="006F4C5B"/>
    <w:rsid w:val="006F4CAF"/>
    <w:rsid w:val="006F5103"/>
    <w:rsid w:val="006F655F"/>
    <w:rsid w:val="006F6684"/>
    <w:rsid w:val="006F67EB"/>
    <w:rsid w:val="006F6C14"/>
    <w:rsid w:val="006F7086"/>
    <w:rsid w:val="006F728A"/>
    <w:rsid w:val="006F7564"/>
    <w:rsid w:val="006F7A90"/>
    <w:rsid w:val="006F7BD1"/>
    <w:rsid w:val="006F7CA4"/>
    <w:rsid w:val="00700016"/>
    <w:rsid w:val="00700AFF"/>
    <w:rsid w:val="00700D13"/>
    <w:rsid w:val="00701E9E"/>
    <w:rsid w:val="00702520"/>
    <w:rsid w:val="00702E4F"/>
    <w:rsid w:val="00703006"/>
    <w:rsid w:val="007031DC"/>
    <w:rsid w:val="007033CB"/>
    <w:rsid w:val="00703B58"/>
    <w:rsid w:val="00703DDB"/>
    <w:rsid w:val="0070401E"/>
    <w:rsid w:val="00704352"/>
    <w:rsid w:val="007049D7"/>
    <w:rsid w:val="007049EC"/>
    <w:rsid w:val="00704B17"/>
    <w:rsid w:val="007055BC"/>
    <w:rsid w:val="0070586D"/>
    <w:rsid w:val="00705ED2"/>
    <w:rsid w:val="0070673F"/>
    <w:rsid w:val="007068B7"/>
    <w:rsid w:val="00706E21"/>
    <w:rsid w:val="007073CF"/>
    <w:rsid w:val="00707852"/>
    <w:rsid w:val="007101A1"/>
    <w:rsid w:val="0071032A"/>
    <w:rsid w:val="00710764"/>
    <w:rsid w:val="00710941"/>
    <w:rsid w:val="00710FA8"/>
    <w:rsid w:val="007116AC"/>
    <w:rsid w:val="00711F9E"/>
    <w:rsid w:val="00711FAA"/>
    <w:rsid w:val="00711FAD"/>
    <w:rsid w:val="0071290B"/>
    <w:rsid w:val="00714346"/>
    <w:rsid w:val="00714AB0"/>
    <w:rsid w:val="00714F80"/>
    <w:rsid w:val="007159FB"/>
    <w:rsid w:val="00715C0D"/>
    <w:rsid w:val="007164A9"/>
    <w:rsid w:val="007171D3"/>
    <w:rsid w:val="00717748"/>
    <w:rsid w:val="007207E0"/>
    <w:rsid w:val="007208FA"/>
    <w:rsid w:val="00720999"/>
    <w:rsid w:val="00720AFD"/>
    <w:rsid w:val="00720E63"/>
    <w:rsid w:val="007214D8"/>
    <w:rsid w:val="007219F1"/>
    <w:rsid w:val="00721B7A"/>
    <w:rsid w:val="00721EDD"/>
    <w:rsid w:val="00722005"/>
    <w:rsid w:val="00722008"/>
    <w:rsid w:val="007220C1"/>
    <w:rsid w:val="007221CD"/>
    <w:rsid w:val="00722C6B"/>
    <w:rsid w:val="00722D16"/>
    <w:rsid w:val="00722D5A"/>
    <w:rsid w:val="0072349F"/>
    <w:rsid w:val="00723A8C"/>
    <w:rsid w:val="00724007"/>
    <w:rsid w:val="0072412E"/>
    <w:rsid w:val="00725075"/>
    <w:rsid w:val="0072632D"/>
    <w:rsid w:val="007269CA"/>
    <w:rsid w:val="0072718F"/>
    <w:rsid w:val="007271BB"/>
    <w:rsid w:val="007271C9"/>
    <w:rsid w:val="0072738F"/>
    <w:rsid w:val="007279C1"/>
    <w:rsid w:val="00727B67"/>
    <w:rsid w:val="0073035C"/>
    <w:rsid w:val="0073064A"/>
    <w:rsid w:val="00730BA4"/>
    <w:rsid w:val="00730D39"/>
    <w:rsid w:val="00731073"/>
    <w:rsid w:val="007314A3"/>
    <w:rsid w:val="00731507"/>
    <w:rsid w:val="0073168F"/>
    <w:rsid w:val="0073175F"/>
    <w:rsid w:val="00731ADA"/>
    <w:rsid w:val="0073223E"/>
    <w:rsid w:val="007322C9"/>
    <w:rsid w:val="0073276F"/>
    <w:rsid w:val="00732A8E"/>
    <w:rsid w:val="007337AA"/>
    <w:rsid w:val="007340DF"/>
    <w:rsid w:val="007345A8"/>
    <w:rsid w:val="0073496B"/>
    <w:rsid w:val="00734B6D"/>
    <w:rsid w:val="007358EF"/>
    <w:rsid w:val="00735C89"/>
    <w:rsid w:val="00735EAF"/>
    <w:rsid w:val="00735F88"/>
    <w:rsid w:val="00735FD0"/>
    <w:rsid w:val="00736041"/>
    <w:rsid w:val="0073626F"/>
    <w:rsid w:val="007365C3"/>
    <w:rsid w:val="00736658"/>
    <w:rsid w:val="00736F88"/>
    <w:rsid w:val="0073711E"/>
    <w:rsid w:val="00737251"/>
    <w:rsid w:val="0073785D"/>
    <w:rsid w:val="00737DA0"/>
    <w:rsid w:val="00737F39"/>
    <w:rsid w:val="00737F54"/>
    <w:rsid w:val="007401FE"/>
    <w:rsid w:val="00740C74"/>
    <w:rsid w:val="007410C8"/>
    <w:rsid w:val="0074151F"/>
    <w:rsid w:val="00741A98"/>
    <w:rsid w:val="00741B80"/>
    <w:rsid w:val="007426B2"/>
    <w:rsid w:val="00742767"/>
    <w:rsid w:val="00742A46"/>
    <w:rsid w:val="00742A8D"/>
    <w:rsid w:val="00744386"/>
    <w:rsid w:val="0074477B"/>
    <w:rsid w:val="00744A42"/>
    <w:rsid w:val="00744AB5"/>
    <w:rsid w:val="00744F01"/>
    <w:rsid w:val="00745172"/>
    <w:rsid w:val="00745BEE"/>
    <w:rsid w:val="007460E1"/>
    <w:rsid w:val="00746589"/>
    <w:rsid w:val="00746768"/>
    <w:rsid w:val="00746D6A"/>
    <w:rsid w:val="0074786B"/>
    <w:rsid w:val="00747968"/>
    <w:rsid w:val="00747FCB"/>
    <w:rsid w:val="007504FD"/>
    <w:rsid w:val="00750DD6"/>
    <w:rsid w:val="0075146F"/>
    <w:rsid w:val="007518E3"/>
    <w:rsid w:val="00751F2B"/>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E58"/>
    <w:rsid w:val="00755E97"/>
    <w:rsid w:val="00755F65"/>
    <w:rsid w:val="007562A4"/>
    <w:rsid w:val="00756A2D"/>
    <w:rsid w:val="00756DC3"/>
    <w:rsid w:val="00757E40"/>
    <w:rsid w:val="00760A08"/>
    <w:rsid w:val="00761975"/>
    <w:rsid w:val="00761D87"/>
    <w:rsid w:val="00761E4F"/>
    <w:rsid w:val="00762326"/>
    <w:rsid w:val="00762941"/>
    <w:rsid w:val="00762D24"/>
    <w:rsid w:val="00762D81"/>
    <w:rsid w:val="00762EE2"/>
    <w:rsid w:val="00763007"/>
    <w:rsid w:val="00763089"/>
    <w:rsid w:val="00763409"/>
    <w:rsid w:val="007634A2"/>
    <w:rsid w:val="00763AF7"/>
    <w:rsid w:val="00763F27"/>
    <w:rsid w:val="00764041"/>
    <w:rsid w:val="00764762"/>
    <w:rsid w:val="00764DB6"/>
    <w:rsid w:val="00764F41"/>
    <w:rsid w:val="007653D0"/>
    <w:rsid w:val="007656FC"/>
    <w:rsid w:val="00765A33"/>
    <w:rsid w:val="00765D7D"/>
    <w:rsid w:val="00765F9F"/>
    <w:rsid w:val="00766986"/>
    <w:rsid w:val="00767150"/>
    <w:rsid w:val="007674E8"/>
    <w:rsid w:val="00767C9B"/>
    <w:rsid w:val="00767CA7"/>
    <w:rsid w:val="00770882"/>
    <w:rsid w:val="00771111"/>
    <w:rsid w:val="00771294"/>
    <w:rsid w:val="00771367"/>
    <w:rsid w:val="00771735"/>
    <w:rsid w:val="00771F43"/>
    <w:rsid w:val="007722EA"/>
    <w:rsid w:val="00772371"/>
    <w:rsid w:val="00772738"/>
    <w:rsid w:val="00772888"/>
    <w:rsid w:val="00772AA9"/>
    <w:rsid w:val="00772EDB"/>
    <w:rsid w:val="007737B8"/>
    <w:rsid w:val="00773FF7"/>
    <w:rsid w:val="00774371"/>
    <w:rsid w:val="00774969"/>
    <w:rsid w:val="00774D80"/>
    <w:rsid w:val="00774E28"/>
    <w:rsid w:val="007752E7"/>
    <w:rsid w:val="00775468"/>
    <w:rsid w:val="00775617"/>
    <w:rsid w:val="007757B6"/>
    <w:rsid w:val="00775CF5"/>
    <w:rsid w:val="00775D0B"/>
    <w:rsid w:val="0077604D"/>
    <w:rsid w:val="00776212"/>
    <w:rsid w:val="00776633"/>
    <w:rsid w:val="00776689"/>
    <w:rsid w:val="007770A9"/>
    <w:rsid w:val="007800B7"/>
    <w:rsid w:val="00780422"/>
    <w:rsid w:val="0078076D"/>
    <w:rsid w:val="00780FAF"/>
    <w:rsid w:val="00781F40"/>
    <w:rsid w:val="00782893"/>
    <w:rsid w:val="007829B9"/>
    <w:rsid w:val="007831CE"/>
    <w:rsid w:val="0078398E"/>
    <w:rsid w:val="00783BE0"/>
    <w:rsid w:val="0078456F"/>
    <w:rsid w:val="00784F29"/>
    <w:rsid w:val="00785241"/>
    <w:rsid w:val="00786BB8"/>
    <w:rsid w:val="00786BCC"/>
    <w:rsid w:val="00786C12"/>
    <w:rsid w:val="00786C63"/>
    <w:rsid w:val="0078704D"/>
    <w:rsid w:val="0078772D"/>
    <w:rsid w:val="00790930"/>
    <w:rsid w:val="00790EA1"/>
    <w:rsid w:val="00791765"/>
    <w:rsid w:val="007917DD"/>
    <w:rsid w:val="00791AEF"/>
    <w:rsid w:val="00791E22"/>
    <w:rsid w:val="00792388"/>
    <w:rsid w:val="00792FFB"/>
    <w:rsid w:val="00793E30"/>
    <w:rsid w:val="00793F53"/>
    <w:rsid w:val="00794030"/>
    <w:rsid w:val="0079411F"/>
    <w:rsid w:val="0079430A"/>
    <w:rsid w:val="00794674"/>
    <w:rsid w:val="00796294"/>
    <w:rsid w:val="007965D2"/>
    <w:rsid w:val="0079703B"/>
    <w:rsid w:val="00797EF2"/>
    <w:rsid w:val="007A0644"/>
    <w:rsid w:val="007A0A23"/>
    <w:rsid w:val="007A1304"/>
    <w:rsid w:val="007A1379"/>
    <w:rsid w:val="007A1B3E"/>
    <w:rsid w:val="007A1BB6"/>
    <w:rsid w:val="007A266A"/>
    <w:rsid w:val="007A2E4B"/>
    <w:rsid w:val="007A2EA8"/>
    <w:rsid w:val="007A3108"/>
    <w:rsid w:val="007A3198"/>
    <w:rsid w:val="007A3260"/>
    <w:rsid w:val="007A3D7F"/>
    <w:rsid w:val="007A48F2"/>
    <w:rsid w:val="007A5099"/>
    <w:rsid w:val="007A5353"/>
    <w:rsid w:val="007A570E"/>
    <w:rsid w:val="007A5B03"/>
    <w:rsid w:val="007A5BCE"/>
    <w:rsid w:val="007A5C5A"/>
    <w:rsid w:val="007A5D18"/>
    <w:rsid w:val="007A6238"/>
    <w:rsid w:val="007A64CD"/>
    <w:rsid w:val="007A6B15"/>
    <w:rsid w:val="007A6D90"/>
    <w:rsid w:val="007A70F9"/>
    <w:rsid w:val="007A7500"/>
    <w:rsid w:val="007A752C"/>
    <w:rsid w:val="007A7C44"/>
    <w:rsid w:val="007B002A"/>
    <w:rsid w:val="007B0C25"/>
    <w:rsid w:val="007B18FE"/>
    <w:rsid w:val="007B1C5E"/>
    <w:rsid w:val="007B28BF"/>
    <w:rsid w:val="007B292D"/>
    <w:rsid w:val="007B2D71"/>
    <w:rsid w:val="007B2DA6"/>
    <w:rsid w:val="007B3B45"/>
    <w:rsid w:val="007B4269"/>
    <w:rsid w:val="007B427A"/>
    <w:rsid w:val="007B4571"/>
    <w:rsid w:val="007B468B"/>
    <w:rsid w:val="007B4BD6"/>
    <w:rsid w:val="007B4CA3"/>
    <w:rsid w:val="007B4E17"/>
    <w:rsid w:val="007B4FB7"/>
    <w:rsid w:val="007B54F8"/>
    <w:rsid w:val="007B5B8B"/>
    <w:rsid w:val="007B5C5E"/>
    <w:rsid w:val="007B6025"/>
    <w:rsid w:val="007B6C81"/>
    <w:rsid w:val="007B7425"/>
    <w:rsid w:val="007B771D"/>
    <w:rsid w:val="007B7DCE"/>
    <w:rsid w:val="007B7E52"/>
    <w:rsid w:val="007C00D2"/>
    <w:rsid w:val="007C0346"/>
    <w:rsid w:val="007C04D2"/>
    <w:rsid w:val="007C0864"/>
    <w:rsid w:val="007C0F5E"/>
    <w:rsid w:val="007C17D1"/>
    <w:rsid w:val="007C1BBB"/>
    <w:rsid w:val="007C1FB4"/>
    <w:rsid w:val="007C25A3"/>
    <w:rsid w:val="007C305C"/>
    <w:rsid w:val="007C34E1"/>
    <w:rsid w:val="007C3F44"/>
    <w:rsid w:val="007C42AC"/>
    <w:rsid w:val="007C43F2"/>
    <w:rsid w:val="007C4631"/>
    <w:rsid w:val="007C4689"/>
    <w:rsid w:val="007C46C2"/>
    <w:rsid w:val="007C51C8"/>
    <w:rsid w:val="007C51D1"/>
    <w:rsid w:val="007C522B"/>
    <w:rsid w:val="007C5E8D"/>
    <w:rsid w:val="007C600F"/>
    <w:rsid w:val="007C6220"/>
    <w:rsid w:val="007C76CB"/>
    <w:rsid w:val="007D0052"/>
    <w:rsid w:val="007D16D9"/>
    <w:rsid w:val="007D171B"/>
    <w:rsid w:val="007D201C"/>
    <w:rsid w:val="007D314D"/>
    <w:rsid w:val="007D3A0B"/>
    <w:rsid w:val="007D407E"/>
    <w:rsid w:val="007D4766"/>
    <w:rsid w:val="007D4BFE"/>
    <w:rsid w:val="007D5057"/>
    <w:rsid w:val="007D5071"/>
    <w:rsid w:val="007D526D"/>
    <w:rsid w:val="007D5972"/>
    <w:rsid w:val="007D59D6"/>
    <w:rsid w:val="007D5F4C"/>
    <w:rsid w:val="007D6761"/>
    <w:rsid w:val="007D6FC5"/>
    <w:rsid w:val="007D70BF"/>
    <w:rsid w:val="007D71E8"/>
    <w:rsid w:val="007D723B"/>
    <w:rsid w:val="007D7837"/>
    <w:rsid w:val="007D79AE"/>
    <w:rsid w:val="007D7A6E"/>
    <w:rsid w:val="007D7F87"/>
    <w:rsid w:val="007E0AAD"/>
    <w:rsid w:val="007E0FDC"/>
    <w:rsid w:val="007E15E4"/>
    <w:rsid w:val="007E1B6C"/>
    <w:rsid w:val="007E1EBF"/>
    <w:rsid w:val="007E205B"/>
    <w:rsid w:val="007E262D"/>
    <w:rsid w:val="007E294F"/>
    <w:rsid w:val="007E29F1"/>
    <w:rsid w:val="007E2C35"/>
    <w:rsid w:val="007E2F54"/>
    <w:rsid w:val="007E2FAE"/>
    <w:rsid w:val="007E3029"/>
    <w:rsid w:val="007E323B"/>
    <w:rsid w:val="007E3328"/>
    <w:rsid w:val="007E33F5"/>
    <w:rsid w:val="007E34B2"/>
    <w:rsid w:val="007E35CA"/>
    <w:rsid w:val="007E36BD"/>
    <w:rsid w:val="007E38F0"/>
    <w:rsid w:val="007E3B6F"/>
    <w:rsid w:val="007E4121"/>
    <w:rsid w:val="007E42F7"/>
    <w:rsid w:val="007E450E"/>
    <w:rsid w:val="007E554E"/>
    <w:rsid w:val="007E5E19"/>
    <w:rsid w:val="007E601F"/>
    <w:rsid w:val="007E69BC"/>
    <w:rsid w:val="007E7778"/>
    <w:rsid w:val="007E7BD2"/>
    <w:rsid w:val="007E7D2F"/>
    <w:rsid w:val="007F0825"/>
    <w:rsid w:val="007F0B2B"/>
    <w:rsid w:val="007F1867"/>
    <w:rsid w:val="007F1CB0"/>
    <w:rsid w:val="007F1E17"/>
    <w:rsid w:val="007F218C"/>
    <w:rsid w:val="007F26EE"/>
    <w:rsid w:val="007F2F69"/>
    <w:rsid w:val="007F3194"/>
    <w:rsid w:val="007F32B4"/>
    <w:rsid w:val="007F334D"/>
    <w:rsid w:val="007F348B"/>
    <w:rsid w:val="007F3A9C"/>
    <w:rsid w:val="007F4088"/>
    <w:rsid w:val="007F44DA"/>
    <w:rsid w:val="007F4633"/>
    <w:rsid w:val="007F4B6B"/>
    <w:rsid w:val="007F4C05"/>
    <w:rsid w:val="007F5651"/>
    <w:rsid w:val="007F5FF8"/>
    <w:rsid w:val="007F6B27"/>
    <w:rsid w:val="007F6CCF"/>
    <w:rsid w:val="007F7E72"/>
    <w:rsid w:val="007F7FB3"/>
    <w:rsid w:val="00800164"/>
    <w:rsid w:val="008001B7"/>
    <w:rsid w:val="00800298"/>
    <w:rsid w:val="0080089E"/>
    <w:rsid w:val="0080093A"/>
    <w:rsid w:val="00800B13"/>
    <w:rsid w:val="00800D97"/>
    <w:rsid w:val="008010B6"/>
    <w:rsid w:val="008012B7"/>
    <w:rsid w:val="00801447"/>
    <w:rsid w:val="008014ED"/>
    <w:rsid w:val="008015BA"/>
    <w:rsid w:val="008015F5"/>
    <w:rsid w:val="008017F4"/>
    <w:rsid w:val="0080184A"/>
    <w:rsid w:val="00801AA2"/>
    <w:rsid w:val="008022A6"/>
    <w:rsid w:val="008024F3"/>
    <w:rsid w:val="0080334F"/>
    <w:rsid w:val="00803496"/>
    <w:rsid w:val="00803C8B"/>
    <w:rsid w:val="00804385"/>
    <w:rsid w:val="00804926"/>
    <w:rsid w:val="00805314"/>
    <w:rsid w:val="00805C65"/>
    <w:rsid w:val="008063EE"/>
    <w:rsid w:val="00806BEF"/>
    <w:rsid w:val="00806DD6"/>
    <w:rsid w:val="00806ED9"/>
    <w:rsid w:val="0080731E"/>
    <w:rsid w:val="008077A0"/>
    <w:rsid w:val="008077ED"/>
    <w:rsid w:val="00807978"/>
    <w:rsid w:val="00807A71"/>
    <w:rsid w:val="00807EF0"/>
    <w:rsid w:val="00810042"/>
    <w:rsid w:val="00810415"/>
    <w:rsid w:val="0081067F"/>
    <w:rsid w:val="008113FC"/>
    <w:rsid w:val="00811531"/>
    <w:rsid w:val="00811D82"/>
    <w:rsid w:val="00811FF1"/>
    <w:rsid w:val="00812842"/>
    <w:rsid w:val="00812A25"/>
    <w:rsid w:val="00812A8A"/>
    <w:rsid w:val="00812B6D"/>
    <w:rsid w:val="008130EA"/>
    <w:rsid w:val="008135CE"/>
    <w:rsid w:val="00813BF1"/>
    <w:rsid w:val="00814117"/>
    <w:rsid w:val="008149C5"/>
    <w:rsid w:val="00814CE8"/>
    <w:rsid w:val="0081531D"/>
    <w:rsid w:val="008166E3"/>
    <w:rsid w:val="00816A6A"/>
    <w:rsid w:val="00816C27"/>
    <w:rsid w:val="00816CE9"/>
    <w:rsid w:val="0081700D"/>
    <w:rsid w:val="008173D3"/>
    <w:rsid w:val="00817A3A"/>
    <w:rsid w:val="00817E5C"/>
    <w:rsid w:val="0082068C"/>
    <w:rsid w:val="00820A46"/>
    <w:rsid w:val="00821715"/>
    <w:rsid w:val="0082177B"/>
    <w:rsid w:val="00821AEF"/>
    <w:rsid w:val="00821B00"/>
    <w:rsid w:val="00821ED3"/>
    <w:rsid w:val="00822294"/>
    <w:rsid w:val="00822A7C"/>
    <w:rsid w:val="00823067"/>
    <w:rsid w:val="00823A4B"/>
    <w:rsid w:val="00823F0F"/>
    <w:rsid w:val="00824548"/>
    <w:rsid w:val="00824FA0"/>
    <w:rsid w:val="0082523F"/>
    <w:rsid w:val="008253F1"/>
    <w:rsid w:val="00825A7B"/>
    <w:rsid w:val="00825BED"/>
    <w:rsid w:val="00826199"/>
    <w:rsid w:val="00826A56"/>
    <w:rsid w:val="00826D03"/>
    <w:rsid w:val="00826E1F"/>
    <w:rsid w:val="0082743A"/>
    <w:rsid w:val="008274D3"/>
    <w:rsid w:val="00827B49"/>
    <w:rsid w:val="00827D47"/>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857"/>
    <w:rsid w:val="00835241"/>
    <w:rsid w:val="00835371"/>
    <w:rsid w:val="008353F5"/>
    <w:rsid w:val="008354E0"/>
    <w:rsid w:val="00835A47"/>
    <w:rsid w:val="00835B79"/>
    <w:rsid w:val="00835BDF"/>
    <w:rsid w:val="00835E69"/>
    <w:rsid w:val="0083735C"/>
    <w:rsid w:val="00837EC0"/>
    <w:rsid w:val="008401C7"/>
    <w:rsid w:val="008406CE"/>
    <w:rsid w:val="008408BD"/>
    <w:rsid w:val="00840EA0"/>
    <w:rsid w:val="00840F7A"/>
    <w:rsid w:val="0084196B"/>
    <w:rsid w:val="00843216"/>
    <w:rsid w:val="008432A9"/>
    <w:rsid w:val="00843C1C"/>
    <w:rsid w:val="00843F89"/>
    <w:rsid w:val="00844152"/>
    <w:rsid w:val="008441C0"/>
    <w:rsid w:val="008447A3"/>
    <w:rsid w:val="00844A43"/>
    <w:rsid w:val="008452CE"/>
    <w:rsid w:val="00845318"/>
    <w:rsid w:val="00845621"/>
    <w:rsid w:val="00846556"/>
    <w:rsid w:val="0084661D"/>
    <w:rsid w:val="00846F27"/>
    <w:rsid w:val="00846F47"/>
    <w:rsid w:val="0084770F"/>
    <w:rsid w:val="00847FD1"/>
    <w:rsid w:val="0085014E"/>
    <w:rsid w:val="008501D0"/>
    <w:rsid w:val="00850327"/>
    <w:rsid w:val="00850995"/>
    <w:rsid w:val="00850D96"/>
    <w:rsid w:val="00850E0F"/>
    <w:rsid w:val="00850EF9"/>
    <w:rsid w:val="008511B9"/>
    <w:rsid w:val="0085128F"/>
    <w:rsid w:val="0085213F"/>
    <w:rsid w:val="00852289"/>
    <w:rsid w:val="00852667"/>
    <w:rsid w:val="008527B0"/>
    <w:rsid w:val="0085286D"/>
    <w:rsid w:val="00852956"/>
    <w:rsid w:val="00852C57"/>
    <w:rsid w:val="00853178"/>
    <w:rsid w:val="00853679"/>
    <w:rsid w:val="008539D7"/>
    <w:rsid w:val="00853DF7"/>
    <w:rsid w:val="00854B87"/>
    <w:rsid w:val="008550E5"/>
    <w:rsid w:val="008558A8"/>
    <w:rsid w:val="00855975"/>
    <w:rsid w:val="00855D52"/>
    <w:rsid w:val="008560A2"/>
    <w:rsid w:val="008561B9"/>
    <w:rsid w:val="00856561"/>
    <w:rsid w:val="0085658F"/>
    <w:rsid w:val="00856CD0"/>
    <w:rsid w:val="0085748B"/>
    <w:rsid w:val="0085793D"/>
    <w:rsid w:val="00857B70"/>
    <w:rsid w:val="0086081D"/>
    <w:rsid w:val="00860846"/>
    <w:rsid w:val="00860B99"/>
    <w:rsid w:val="00860FD7"/>
    <w:rsid w:val="00861641"/>
    <w:rsid w:val="00861A05"/>
    <w:rsid w:val="00861D14"/>
    <w:rsid w:val="00861F38"/>
    <w:rsid w:val="008626FA"/>
    <w:rsid w:val="00863A9C"/>
    <w:rsid w:val="00863C41"/>
    <w:rsid w:val="00863CDB"/>
    <w:rsid w:val="00863FC6"/>
    <w:rsid w:val="008645AB"/>
    <w:rsid w:val="008645E4"/>
    <w:rsid w:val="00864A90"/>
    <w:rsid w:val="00864E3F"/>
    <w:rsid w:val="00864F2F"/>
    <w:rsid w:val="0086504F"/>
    <w:rsid w:val="008660E8"/>
    <w:rsid w:val="008664FB"/>
    <w:rsid w:val="0086689A"/>
    <w:rsid w:val="00866EE6"/>
    <w:rsid w:val="00867216"/>
    <w:rsid w:val="008674C3"/>
    <w:rsid w:val="00867575"/>
    <w:rsid w:val="00870D51"/>
    <w:rsid w:val="00871214"/>
    <w:rsid w:val="008714AB"/>
    <w:rsid w:val="00871E60"/>
    <w:rsid w:val="0087209E"/>
    <w:rsid w:val="008724E8"/>
    <w:rsid w:val="00872B8E"/>
    <w:rsid w:val="00873223"/>
    <w:rsid w:val="00873242"/>
    <w:rsid w:val="008734ED"/>
    <w:rsid w:val="008738E9"/>
    <w:rsid w:val="00873A64"/>
    <w:rsid w:val="00873E80"/>
    <w:rsid w:val="00873F42"/>
    <w:rsid w:val="00874052"/>
    <w:rsid w:val="00874535"/>
    <w:rsid w:val="00874664"/>
    <w:rsid w:val="00874E36"/>
    <w:rsid w:val="0087527A"/>
    <w:rsid w:val="0087559A"/>
    <w:rsid w:val="008757D7"/>
    <w:rsid w:val="00875AAF"/>
    <w:rsid w:val="00875CDF"/>
    <w:rsid w:val="00875F0F"/>
    <w:rsid w:val="008767B8"/>
    <w:rsid w:val="00876BE6"/>
    <w:rsid w:val="00876FF9"/>
    <w:rsid w:val="008773E4"/>
    <w:rsid w:val="00877909"/>
    <w:rsid w:val="00877A83"/>
    <w:rsid w:val="00880173"/>
    <w:rsid w:val="0088066C"/>
    <w:rsid w:val="00880897"/>
    <w:rsid w:val="00880DC8"/>
    <w:rsid w:val="00880E09"/>
    <w:rsid w:val="008813CB"/>
    <w:rsid w:val="00881444"/>
    <w:rsid w:val="008815D2"/>
    <w:rsid w:val="00881D20"/>
    <w:rsid w:val="00882F08"/>
    <w:rsid w:val="00883229"/>
    <w:rsid w:val="008832C0"/>
    <w:rsid w:val="008834D3"/>
    <w:rsid w:val="00883998"/>
    <w:rsid w:val="00883ABA"/>
    <w:rsid w:val="00884480"/>
    <w:rsid w:val="008848A8"/>
    <w:rsid w:val="00884B1C"/>
    <w:rsid w:val="00885013"/>
    <w:rsid w:val="00885612"/>
    <w:rsid w:val="00885BE5"/>
    <w:rsid w:val="00885C21"/>
    <w:rsid w:val="00885CAD"/>
    <w:rsid w:val="00885E29"/>
    <w:rsid w:val="008860F1"/>
    <w:rsid w:val="008868D6"/>
    <w:rsid w:val="00886987"/>
    <w:rsid w:val="008873B8"/>
    <w:rsid w:val="00887C09"/>
    <w:rsid w:val="008900EF"/>
    <w:rsid w:val="00890A8C"/>
    <w:rsid w:val="00890F5A"/>
    <w:rsid w:val="00891980"/>
    <w:rsid w:val="00891F86"/>
    <w:rsid w:val="00892056"/>
    <w:rsid w:val="0089225D"/>
    <w:rsid w:val="0089298D"/>
    <w:rsid w:val="00892C95"/>
    <w:rsid w:val="00892F12"/>
    <w:rsid w:val="008939A0"/>
    <w:rsid w:val="00893D00"/>
    <w:rsid w:val="00893E70"/>
    <w:rsid w:val="00893FE5"/>
    <w:rsid w:val="008942D0"/>
    <w:rsid w:val="008942EC"/>
    <w:rsid w:val="008949B7"/>
    <w:rsid w:val="00894E94"/>
    <w:rsid w:val="008951F3"/>
    <w:rsid w:val="0089600D"/>
    <w:rsid w:val="008963B9"/>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A32"/>
    <w:rsid w:val="008A4FE8"/>
    <w:rsid w:val="008A5611"/>
    <w:rsid w:val="008A57E3"/>
    <w:rsid w:val="008A5D40"/>
    <w:rsid w:val="008A5E4F"/>
    <w:rsid w:val="008A6EDA"/>
    <w:rsid w:val="008A727B"/>
    <w:rsid w:val="008A73C8"/>
    <w:rsid w:val="008A7746"/>
    <w:rsid w:val="008B03CA"/>
    <w:rsid w:val="008B0464"/>
    <w:rsid w:val="008B06C2"/>
    <w:rsid w:val="008B11A0"/>
    <w:rsid w:val="008B126A"/>
    <w:rsid w:val="008B1958"/>
    <w:rsid w:val="008B1988"/>
    <w:rsid w:val="008B1F1B"/>
    <w:rsid w:val="008B1FBD"/>
    <w:rsid w:val="008B2416"/>
    <w:rsid w:val="008B2E26"/>
    <w:rsid w:val="008B3410"/>
    <w:rsid w:val="008B3525"/>
    <w:rsid w:val="008B3ABB"/>
    <w:rsid w:val="008B3D50"/>
    <w:rsid w:val="008B3E5C"/>
    <w:rsid w:val="008B419B"/>
    <w:rsid w:val="008B4B9D"/>
    <w:rsid w:val="008B4CD6"/>
    <w:rsid w:val="008B5235"/>
    <w:rsid w:val="008B526C"/>
    <w:rsid w:val="008B56A5"/>
    <w:rsid w:val="008B5778"/>
    <w:rsid w:val="008B6650"/>
    <w:rsid w:val="008B66B9"/>
    <w:rsid w:val="008B68D7"/>
    <w:rsid w:val="008B71B9"/>
    <w:rsid w:val="008B7A2F"/>
    <w:rsid w:val="008B7EDE"/>
    <w:rsid w:val="008C01C4"/>
    <w:rsid w:val="008C023A"/>
    <w:rsid w:val="008C07B5"/>
    <w:rsid w:val="008C0810"/>
    <w:rsid w:val="008C0C79"/>
    <w:rsid w:val="008C0F11"/>
    <w:rsid w:val="008C11A1"/>
    <w:rsid w:val="008C22A6"/>
    <w:rsid w:val="008C24AB"/>
    <w:rsid w:val="008C337B"/>
    <w:rsid w:val="008C349D"/>
    <w:rsid w:val="008C378B"/>
    <w:rsid w:val="008C386F"/>
    <w:rsid w:val="008C3D60"/>
    <w:rsid w:val="008C3EE4"/>
    <w:rsid w:val="008C47B6"/>
    <w:rsid w:val="008C4A48"/>
    <w:rsid w:val="008C4ECF"/>
    <w:rsid w:val="008C51B8"/>
    <w:rsid w:val="008C54FF"/>
    <w:rsid w:val="008C5898"/>
    <w:rsid w:val="008C6097"/>
    <w:rsid w:val="008C61B2"/>
    <w:rsid w:val="008C623B"/>
    <w:rsid w:val="008C6259"/>
    <w:rsid w:val="008C65F7"/>
    <w:rsid w:val="008C6B7D"/>
    <w:rsid w:val="008C6B96"/>
    <w:rsid w:val="008C72D9"/>
    <w:rsid w:val="008C7B86"/>
    <w:rsid w:val="008C7ED1"/>
    <w:rsid w:val="008D0321"/>
    <w:rsid w:val="008D0522"/>
    <w:rsid w:val="008D069F"/>
    <w:rsid w:val="008D0979"/>
    <w:rsid w:val="008D0ADD"/>
    <w:rsid w:val="008D1864"/>
    <w:rsid w:val="008D1C6D"/>
    <w:rsid w:val="008D1ECB"/>
    <w:rsid w:val="008D2021"/>
    <w:rsid w:val="008D2B5E"/>
    <w:rsid w:val="008D3041"/>
    <w:rsid w:val="008D30D6"/>
    <w:rsid w:val="008D3264"/>
    <w:rsid w:val="008D3623"/>
    <w:rsid w:val="008D41DE"/>
    <w:rsid w:val="008D443A"/>
    <w:rsid w:val="008D4634"/>
    <w:rsid w:val="008D4A7E"/>
    <w:rsid w:val="008D4A8A"/>
    <w:rsid w:val="008D6509"/>
    <w:rsid w:val="008D655C"/>
    <w:rsid w:val="008D6B88"/>
    <w:rsid w:val="008D7846"/>
    <w:rsid w:val="008D787A"/>
    <w:rsid w:val="008D7B78"/>
    <w:rsid w:val="008D7E95"/>
    <w:rsid w:val="008E000C"/>
    <w:rsid w:val="008E0420"/>
    <w:rsid w:val="008E0535"/>
    <w:rsid w:val="008E0700"/>
    <w:rsid w:val="008E0771"/>
    <w:rsid w:val="008E0C02"/>
    <w:rsid w:val="008E1720"/>
    <w:rsid w:val="008E1750"/>
    <w:rsid w:val="008E1C2E"/>
    <w:rsid w:val="008E248A"/>
    <w:rsid w:val="008E286F"/>
    <w:rsid w:val="008E2BE5"/>
    <w:rsid w:val="008E2C7B"/>
    <w:rsid w:val="008E2E38"/>
    <w:rsid w:val="008E30E0"/>
    <w:rsid w:val="008E311B"/>
    <w:rsid w:val="008E3819"/>
    <w:rsid w:val="008E4479"/>
    <w:rsid w:val="008E46E7"/>
    <w:rsid w:val="008E470D"/>
    <w:rsid w:val="008E486B"/>
    <w:rsid w:val="008E48F9"/>
    <w:rsid w:val="008E4C58"/>
    <w:rsid w:val="008E539E"/>
    <w:rsid w:val="008E5602"/>
    <w:rsid w:val="008E5D25"/>
    <w:rsid w:val="008E5D56"/>
    <w:rsid w:val="008E6BAF"/>
    <w:rsid w:val="008E6F1E"/>
    <w:rsid w:val="008E6F85"/>
    <w:rsid w:val="008E7092"/>
    <w:rsid w:val="008F038A"/>
    <w:rsid w:val="008F08AA"/>
    <w:rsid w:val="008F0E51"/>
    <w:rsid w:val="008F202B"/>
    <w:rsid w:val="008F2438"/>
    <w:rsid w:val="008F27B3"/>
    <w:rsid w:val="008F2801"/>
    <w:rsid w:val="008F48D9"/>
    <w:rsid w:val="008F4F6D"/>
    <w:rsid w:val="008F53A6"/>
    <w:rsid w:val="008F58A1"/>
    <w:rsid w:val="008F6058"/>
    <w:rsid w:val="008F6335"/>
    <w:rsid w:val="008F6469"/>
    <w:rsid w:val="008F7324"/>
    <w:rsid w:val="008F7550"/>
    <w:rsid w:val="008F7901"/>
    <w:rsid w:val="00900158"/>
    <w:rsid w:val="00900698"/>
    <w:rsid w:val="00900A8F"/>
    <w:rsid w:val="00900CB3"/>
    <w:rsid w:val="009011FE"/>
    <w:rsid w:val="0090133C"/>
    <w:rsid w:val="00901AF7"/>
    <w:rsid w:val="00901B2C"/>
    <w:rsid w:val="00902EF5"/>
    <w:rsid w:val="00903675"/>
    <w:rsid w:val="009039EF"/>
    <w:rsid w:val="00903B06"/>
    <w:rsid w:val="00903E43"/>
    <w:rsid w:val="00904364"/>
    <w:rsid w:val="009044AF"/>
    <w:rsid w:val="00904F69"/>
    <w:rsid w:val="00905243"/>
    <w:rsid w:val="00905515"/>
    <w:rsid w:val="00905864"/>
    <w:rsid w:val="00905A57"/>
    <w:rsid w:val="00905E17"/>
    <w:rsid w:val="00905E7A"/>
    <w:rsid w:val="009075F3"/>
    <w:rsid w:val="00907DD8"/>
    <w:rsid w:val="00907E49"/>
    <w:rsid w:val="00907ED0"/>
    <w:rsid w:val="009105B5"/>
    <w:rsid w:val="00910E24"/>
    <w:rsid w:val="0091117D"/>
    <w:rsid w:val="00911996"/>
    <w:rsid w:val="00911A3E"/>
    <w:rsid w:val="00911ACE"/>
    <w:rsid w:val="00911DC0"/>
    <w:rsid w:val="00911ECB"/>
    <w:rsid w:val="00912903"/>
    <w:rsid w:val="00912F28"/>
    <w:rsid w:val="0091360A"/>
    <w:rsid w:val="00914497"/>
    <w:rsid w:val="009149D1"/>
    <w:rsid w:val="00914CDD"/>
    <w:rsid w:val="00915518"/>
    <w:rsid w:val="00915FD7"/>
    <w:rsid w:val="0091624D"/>
    <w:rsid w:val="00916928"/>
    <w:rsid w:val="00916BC3"/>
    <w:rsid w:val="00916E2F"/>
    <w:rsid w:val="0091712D"/>
    <w:rsid w:val="0091734E"/>
    <w:rsid w:val="00917B01"/>
    <w:rsid w:val="00920433"/>
    <w:rsid w:val="00920B86"/>
    <w:rsid w:val="00920E0E"/>
    <w:rsid w:val="00920FD1"/>
    <w:rsid w:val="00921A76"/>
    <w:rsid w:val="00921C7A"/>
    <w:rsid w:val="00921D7C"/>
    <w:rsid w:val="009227F4"/>
    <w:rsid w:val="009230A3"/>
    <w:rsid w:val="00923336"/>
    <w:rsid w:val="0092333C"/>
    <w:rsid w:val="00923BF4"/>
    <w:rsid w:val="00923DD3"/>
    <w:rsid w:val="00924016"/>
    <w:rsid w:val="0092413C"/>
    <w:rsid w:val="00924FFA"/>
    <w:rsid w:val="00925085"/>
    <w:rsid w:val="009259BC"/>
    <w:rsid w:val="00925A09"/>
    <w:rsid w:val="00925C91"/>
    <w:rsid w:val="00925D8E"/>
    <w:rsid w:val="00926004"/>
    <w:rsid w:val="00926024"/>
    <w:rsid w:val="009261BB"/>
    <w:rsid w:val="009262D0"/>
    <w:rsid w:val="009267ED"/>
    <w:rsid w:val="00926A23"/>
    <w:rsid w:val="00927035"/>
    <w:rsid w:val="00927231"/>
    <w:rsid w:val="00927507"/>
    <w:rsid w:val="009276F6"/>
    <w:rsid w:val="0093004B"/>
    <w:rsid w:val="00930102"/>
    <w:rsid w:val="00932089"/>
    <w:rsid w:val="00932236"/>
    <w:rsid w:val="009333B0"/>
    <w:rsid w:val="00933A2E"/>
    <w:rsid w:val="0093403C"/>
    <w:rsid w:val="009341B9"/>
    <w:rsid w:val="00935397"/>
    <w:rsid w:val="009356BE"/>
    <w:rsid w:val="009359A0"/>
    <w:rsid w:val="00935B2F"/>
    <w:rsid w:val="0093632A"/>
    <w:rsid w:val="009368A6"/>
    <w:rsid w:val="009369C1"/>
    <w:rsid w:val="00936DC6"/>
    <w:rsid w:val="0093764B"/>
    <w:rsid w:val="009379CB"/>
    <w:rsid w:val="009401AC"/>
    <w:rsid w:val="009406AF"/>
    <w:rsid w:val="00940816"/>
    <w:rsid w:val="00940E05"/>
    <w:rsid w:val="0094178E"/>
    <w:rsid w:val="00941C8C"/>
    <w:rsid w:val="00942226"/>
    <w:rsid w:val="009427D2"/>
    <w:rsid w:val="00942DD9"/>
    <w:rsid w:val="00943AA6"/>
    <w:rsid w:val="009449F3"/>
    <w:rsid w:val="00944BAC"/>
    <w:rsid w:val="00944E1D"/>
    <w:rsid w:val="0094552A"/>
    <w:rsid w:val="00945843"/>
    <w:rsid w:val="00945D93"/>
    <w:rsid w:val="0094600C"/>
    <w:rsid w:val="009466AE"/>
    <w:rsid w:val="009468EC"/>
    <w:rsid w:val="00947520"/>
    <w:rsid w:val="009478D6"/>
    <w:rsid w:val="00947D54"/>
    <w:rsid w:val="009504E9"/>
    <w:rsid w:val="00950A97"/>
    <w:rsid w:val="00950AAC"/>
    <w:rsid w:val="00950C31"/>
    <w:rsid w:val="0095101A"/>
    <w:rsid w:val="0095136B"/>
    <w:rsid w:val="00951934"/>
    <w:rsid w:val="009520A5"/>
    <w:rsid w:val="009524E9"/>
    <w:rsid w:val="0095277E"/>
    <w:rsid w:val="009527B5"/>
    <w:rsid w:val="00952D73"/>
    <w:rsid w:val="00952FF8"/>
    <w:rsid w:val="009534E7"/>
    <w:rsid w:val="00953C4C"/>
    <w:rsid w:val="00953FA9"/>
    <w:rsid w:val="00954154"/>
    <w:rsid w:val="009547CF"/>
    <w:rsid w:val="009547DA"/>
    <w:rsid w:val="00955023"/>
    <w:rsid w:val="00956B4D"/>
    <w:rsid w:val="00956C72"/>
    <w:rsid w:val="009573AD"/>
    <w:rsid w:val="00957593"/>
    <w:rsid w:val="00957645"/>
    <w:rsid w:val="00957977"/>
    <w:rsid w:val="009579A2"/>
    <w:rsid w:val="00960989"/>
    <w:rsid w:val="0096120E"/>
    <w:rsid w:val="00961400"/>
    <w:rsid w:val="0096190D"/>
    <w:rsid w:val="00961A0F"/>
    <w:rsid w:val="00961D74"/>
    <w:rsid w:val="00961EE8"/>
    <w:rsid w:val="00962DD5"/>
    <w:rsid w:val="00963845"/>
    <w:rsid w:val="00963953"/>
    <w:rsid w:val="00963DB3"/>
    <w:rsid w:val="0096412D"/>
    <w:rsid w:val="0096492B"/>
    <w:rsid w:val="0096552F"/>
    <w:rsid w:val="00965FC9"/>
    <w:rsid w:val="0096602A"/>
    <w:rsid w:val="00967C20"/>
    <w:rsid w:val="0097090C"/>
    <w:rsid w:val="009710A5"/>
    <w:rsid w:val="009712CD"/>
    <w:rsid w:val="00971314"/>
    <w:rsid w:val="009715D4"/>
    <w:rsid w:val="00971D4C"/>
    <w:rsid w:val="009726DA"/>
    <w:rsid w:val="009727D3"/>
    <w:rsid w:val="0097298B"/>
    <w:rsid w:val="00972DCB"/>
    <w:rsid w:val="00972E57"/>
    <w:rsid w:val="00972E5F"/>
    <w:rsid w:val="00972FB9"/>
    <w:rsid w:val="00972FFB"/>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803D1"/>
    <w:rsid w:val="00980505"/>
    <w:rsid w:val="00980DCD"/>
    <w:rsid w:val="00980F4D"/>
    <w:rsid w:val="009816F3"/>
    <w:rsid w:val="00981844"/>
    <w:rsid w:val="00981A1B"/>
    <w:rsid w:val="00981E35"/>
    <w:rsid w:val="00981FB0"/>
    <w:rsid w:val="00981FE1"/>
    <w:rsid w:val="009822F6"/>
    <w:rsid w:val="0098244D"/>
    <w:rsid w:val="009829FA"/>
    <w:rsid w:val="00982E58"/>
    <w:rsid w:val="009835A9"/>
    <w:rsid w:val="009839CC"/>
    <w:rsid w:val="0098484D"/>
    <w:rsid w:val="00984BA0"/>
    <w:rsid w:val="00984C0D"/>
    <w:rsid w:val="00984D77"/>
    <w:rsid w:val="009850B7"/>
    <w:rsid w:val="00985950"/>
    <w:rsid w:val="00985BF8"/>
    <w:rsid w:val="009864DF"/>
    <w:rsid w:val="009867E7"/>
    <w:rsid w:val="00986BCB"/>
    <w:rsid w:val="009871C6"/>
    <w:rsid w:val="009872E9"/>
    <w:rsid w:val="00987C87"/>
    <w:rsid w:val="00987F21"/>
    <w:rsid w:val="0099022A"/>
    <w:rsid w:val="0099107A"/>
    <w:rsid w:val="009913FB"/>
    <w:rsid w:val="00991462"/>
    <w:rsid w:val="0099150C"/>
    <w:rsid w:val="009916FC"/>
    <w:rsid w:val="00991A2B"/>
    <w:rsid w:val="00991B9D"/>
    <w:rsid w:val="00991EC4"/>
    <w:rsid w:val="00992266"/>
    <w:rsid w:val="0099232B"/>
    <w:rsid w:val="00992349"/>
    <w:rsid w:val="00992565"/>
    <w:rsid w:val="00992724"/>
    <w:rsid w:val="009938A4"/>
    <w:rsid w:val="009938BF"/>
    <w:rsid w:val="0099416E"/>
    <w:rsid w:val="009943FC"/>
    <w:rsid w:val="0099443C"/>
    <w:rsid w:val="00994965"/>
    <w:rsid w:val="00995435"/>
    <w:rsid w:val="00995CFD"/>
    <w:rsid w:val="0099683B"/>
    <w:rsid w:val="00996B51"/>
    <w:rsid w:val="00996D19"/>
    <w:rsid w:val="009973B5"/>
    <w:rsid w:val="0099762A"/>
    <w:rsid w:val="00997AD5"/>
    <w:rsid w:val="009A0129"/>
    <w:rsid w:val="009A01E4"/>
    <w:rsid w:val="009A082E"/>
    <w:rsid w:val="009A08C0"/>
    <w:rsid w:val="009A0B5D"/>
    <w:rsid w:val="009A11F3"/>
    <w:rsid w:val="009A1387"/>
    <w:rsid w:val="009A139B"/>
    <w:rsid w:val="009A1855"/>
    <w:rsid w:val="009A1A9B"/>
    <w:rsid w:val="009A1E81"/>
    <w:rsid w:val="009A29EE"/>
    <w:rsid w:val="009A3019"/>
    <w:rsid w:val="009A3050"/>
    <w:rsid w:val="009A384C"/>
    <w:rsid w:val="009A3A0E"/>
    <w:rsid w:val="009A3C5C"/>
    <w:rsid w:val="009A4ECE"/>
    <w:rsid w:val="009A5BF5"/>
    <w:rsid w:val="009A61F9"/>
    <w:rsid w:val="009A6A92"/>
    <w:rsid w:val="009A6DFC"/>
    <w:rsid w:val="009A6F06"/>
    <w:rsid w:val="009A772A"/>
    <w:rsid w:val="009A7D07"/>
    <w:rsid w:val="009A7F9E"/>
    <w:rsid w:val="009B0272"/>
    <w:rsid w:val="009B08DC"/>
    <w:rsid w:val="009B090A"/>
    <w:rsid w:val="009B0C60"/>
    <w:rsid w:val="009B1167"/>
    <w:rsid w:val="009B121D"/>
    <w:rsid w:val="009B125F"/>
    <w:rsid w:val="009B1757"/>
    <w:rsid w:val="009B18F6"/>
    <w:rsid w:val="009B1EAD"/>
    <w:rsid w:val="009B23DD"/>
    <w:rsid w:val="009B2633"/>
    <w:rsid w:val="009B289B"/>
    <w:rsid w:val="009B2B20"/>
    <w:rsid w:val="009B2E34"/>
    <w:rsid w:val="009B36B2"/>
    <w:rsid w:val="009B373E"/>
    <w:rsid w:val="009B3AC2"/>
    <w:rsid w:val="009B3C6C"/>
    <w:rsid w:val="009B3DFB"/>
    <w:rsid w:val="009B4FE5"/>
    <w:rsid w:val="009B5273"/>
    <w:rsid w:val="009B5775"/>
    <w:rsid w:val="009B5A9C"/>
    <w:rsid w:val="009B5B8B"/>
    <w:rsid w:val="009B5F24"/>
    <w:rsid w:val="009B6619"/>
    <w:rsid w:val="009B66AD"/>
    <w:rsid w:val="009B6E60"/>
    <w:rsid w:val="009B6FCD"/>
    <w:rsid w:val="009B7837"/>
    <w:rsid w:val="009B78D2"/>
    <w:rsid w:val="009B7EAB"/>
    <w:rsid w:val="009C0061"/>
    <w:rsid w:val="009C039A"/>
    <w:rsid w:val="009C09AF"/>
    <w:rsid w:val="009C1701"/>
    <w:rsid w:val="009C1B09"/>
    <w:rsid w:val="009C1C7E"/>
    <w:rsid w:val="009C1E1B"/>
    <w:rsid w:val="009C23E8"/>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EE6"/>
    <w:rsid w:val="009D02F2"/>
    <w:rsid w:val="009D1190"/>
    <w:rsid w:val="009D1B56"/>
    <w:rsid w:val="009D1C94"/>
    <w:rsid w:val="009D2DD8"/>
    <w:rsid w:val="009D2E60"/>
    <w:rsid w:val="009D308C"/>
    <w:rsid w:val="009D30A7"/>
    <w:rsid w:val="009D3263"/>
    <w:rsid w:val="009D3565"/>
    <w:rsid w:val="009D394D"/>
    <w:rsid w:val="009D3BA0"/>
    <w:rsid w:val="009D3C2A"/>
    <w:rsid w:val="009D3F8C"/>
    <w:rsid w:val="009D42F9"/>
    <w:rsid w:val="009D44C7"/>
    <w:rsid w:val="009D4AD0"/>
    <w:rsid w:val="009D4CC1"/>
    <w:rsid w:val="009D4FA7"/>
    <w:rsid w:val="009D5306"/>
    <w:rsid w:val="009D5DE8"/>
    <w:rsid w:val="009D5E46"/>
    <w:rsid w:val="009D5FE9"/>
    <w:rsid w:val="009D63F7"/>
    <w:rsid w:val="009D6792"/>
    <w:rsid w:val="009D6948"/>
    <w:rsid w:val="009D696B"/>
    <w:rsid w:val="009D6AC4"/>
    <w:rsid w:val="009D7752"/>
    <w:rsid w:val="009D7877"/>
    <w:rsid w:val="009D7B78"/>
    <w:rsid w:val="009D7C1A"/>
    <w:rsid w:val="009D7C63"/>
    <w:rsid w:val="009E000A"/>
    <w:rsid w:val="009E04A1"/>
    <w:rsid w:val="009E068C"/>
    <w:rsid w:val="009E0A13"/>
    <w:rsid w:val="009E0C69"/>
    <w:rsid w:val="009E0FBD"/>
    <w:rsid w:val="009E113D"/>
    <w:rsid w:val="009E14F6"/>
    <w:rsid w:val="009E2078"/>
    <w:rsid w:val="009E26FA"/>
    <w:rsid w:val="009E2958"/>
    <w:rsid w:val="009E30E3"/>
    <w:rsid w:val="009E30EC"/>
    <w:rsid w:val="009E31B3"/>
    <w:rsid w:val="009E330E"/>
    <w:rsid w:val="009E3BF1"/>
    <w:rsid w:val="009E4336"/>
    <w:rsid w:val="009E457A"/>
    <w:rsid w:val="009E4887"/>
    <w:rsid w:val="009E4CAB"/>
    <w:rsid w:val="009E4E09"/>
    <w:rsid w:val="009E5661"/>
    <w:rsid w:val="009E5960"/>
    <w:rsid w:val="009E5E51"/>
    <w:rsid w:val="009E65B8"/>
    <w:rsid w:val="009E6B94"/>
    <w:rsid w:val="009E7079"/>
    <w:rsid w:val="009E7DA5"/>
    <w:rsid w:val="009E7F28"/>
    <w:rsid w:val="009F0311"/>
    <w:rsid w:val="009F03BD"/>
    <w:rsid w:val="009F0588"/>
    <w:rsid w:val="009F074D"/>
    <w:rsid w:val="009F0810"/>
    <w:rsid w:val="009F0812"/>
    <w:rsid w:val="009F0DBB"/>
    <w:rsid w:val="009F0DD3"/>
    <w:rsid w:val="009F2348"/>
    <w:rsid w:val="009F2519"/>
    <w:rsid w:val="009F2A71"/>
    <w:rsid w:val="009F3862"/>
    <w:rsid w:val="009F3A75"/>
    <w:rsid w:val="009F3ABC"/>
    <w:rsid w:val="009F3F70"/>
    <w:rsid w:val="009F452C"/>
    <w:rsid w:val="009F45D1"/>
    <w:rsid w:val="009F4AF4"/>
    <w:rsid w:val="009F4CF7"/>
    <w:rsid w:val="009F4E9F"/>
    <w:rsid w:val="009F4EA8"/>
    <w:rsid w:val="009F5067"/>
    <w:rsid w:val="009F50E1"/>
    <w:rsid w:val="009F575B"/>
    <w:rsid w:val="009F5BC3"/>
    <w:rsid w:val="009F5E39"/>
    <w:rsid w:val="009F65A8"/>
    <w:rsid w:val="009F687E"/>
    <w:rsid w:val="009F6C83"/>
    <w:rsid w:val="009F7457"/>
    <w:rsid w:val="009F74B0"/>
    <w:rsid w:val="009F7ECD"/>
    <w:rsid w:val="00A01296"/>
    <w:rsid w:val="00A01D55"/>
    <w:rsid w:val="00A01F30"/>
    <w:rsid w:val="00A02388"/>
    <w:rsid w:val="00A02889"/>
    <w:rsid w:val="00A02E4C"/>
    <w:rsid w:val="00A03ACD"/>
    <w:rsid w:val="00A03D69"/>
    <w:rsid w:val="00A03DAF"/>
    <w:rsid w:val="00A0400E"/>
    <w:rsid w:val="00A04106"/>
    <w:rsid w:val="00A0429F"/>
    <w:rsid w:val="00A04D0E"/>
    <w:rsid w:val="00A05783"/>
    <w:rsid w:val="00A05FEB"/>
    <w:rsid w:val="00A06843"/>
    <w:rsid w:val="00A0693E"/>
    <w:rsid w:val="00A07069"/>
    <w:rsid w:val="00A070C1"/>
    <w:rsid w:val="00A072A2"/>
    <w:rsid w:val="00A077AE"/>
    <w:rsid w:val="00A07BB4"/>
    <w:rsid w:val="00A07E57"/>
    <w:rsid w:val="00A07E59"/>
    <w:rsid w:val="00A07E97"/>
    <w:rsid w:val="00A1028B"/>
    <w:rsid w:val="00A104C7"/>
    <w:rsid w:val="00A1078B"/>
    <w:rsid w:val="00A116BF"/>
    <w:rsid w:val="00A117D5"/>
    <w:rsid w:val="00A11827"/>
    <w:rsid w:val="00A11969"/>
    <w:rsid w:val="00A11B79"/>
    <w:rsid w:val="00A11C19"/>
    <w:rsid w:val="00A11D68"/>
    <w:rsid w:val="00A12844"/>
    <w:rsid w:val="00A12D95"/>
    <w:rsid w:val="00A12EB8"/>
    <w:rsid w:val="00A12FCB"/>
    <w:rsid w:val="00A13990"/>
    <w:rsid w:val="00A13D44"/>
    <w:rsid w:val="00A13FD8"/>
    <w:rsid w:val="00A14C4D"/>
    <w:rsid w:val="00A150B1"/>
    <w:rsid w:val="00A151A1"/>
    <w:rsid w:val="00A151D4"/>
    <w:rsid w:val="00A151DB"/>
    <w:rsid w:val="00A1520A"/>
    <w:rsid w:val="00A15220"/>
    <w:rsid w:val="00A15549"/>
    <w:rsid w:val="00A159B5"/>
    <w:rsid w:val="00A15B78"/>
    <w:rsid w:val="00A1643F"/>
    <w:rsid w:val="00A16A0C"/>
    <w:rsid w:val="00A17264"/>
    <w:rsid w:val="00A17C42"/>
    <w:rsid w:val="00A17D6A"/>
    <w:rsid w:val="00A17FBA"/>
    <w:rsid w:val="00A20ADC"/>
    <w:rsid w:val="00A20C09"/>
    <w:rsid w:val="00A21438"/>
    <w:rsid w:val="00A228E5"/>
    <w:rsid w:val="00A22D73"/>
    <w:rsid w:val="00A234C4"/>
    <w:rsid w:val="00A239E0"/>
    <w:rsid w:val="00A23CF2"/>
    <w:rsid w:val="00A23EF2"/>
    <w:rsid w:val="00A23F3F"/>
    <w:rsid w:val="00A24A4C"/>
    <w:rsid w:val="00A24EA4"/>
    <w:rsid w:val="00A251D3"/>
    <w:rsid w:val="00A25B82"/>
    <w:rsid w:val="00A25E70"/>
    <w:rsid w:val="00A25EF2"/>
    <w:rsid w:val="00A26468"/>
    <w:rsid w:val="00A265F1"/>
    <w:rsid w:val="00A26783"/>
    <w:rsid w:val="00A26A61"/>
    <w:rsid w:val="00A2798E"/>
    <w:rsid w:val="00A305F1"/>
    <w:rsid w:val="00A306A3"/>
    <w:rsid w:val="00A308E8"/>
    <w:rsid w:val="00A30B9B"/>
    <w:rsid w:val="00A30E81"/>
    <w:rsid w:val="00A30FE9"/>
    <w:rsid w:val="00A31ECC"/>
    <w:rsid w:val="00A33222"/>
    <w:rsid w:val="00A33268"/>
    <w:rsid w:val="00A33281"/>
    <w:rsid w:val="00A349E5"/>
    <w:rsid w:val="00A34A2D"/>
    <w:rsid w:val="00A366F7"/>
    <w:rsid w:val="00A36735"/>
    <w:rsid w:val="00A36BF4"/>
    <w:rsid w:val="00A378A4"/>
    <w:rsid w:val="00A37CC8"/>
    <w:rsid w:val="00A4010E"/>
    <w:rsid w:val="00A40371"/>
    <w:rsid w:val="00A40DAB"/>
    <w:rsid w:val="00A415B0"/>
    <w:rsid w:val="00A41CD0"/>
    <w:rsid w:val="00A420DA"/>
    <w:rsid w:val="00A425AB"/>
    <w:rsid w:val="00A42704"/>
    <w:rsid w:val="00A42C2B"/>
    <w:rsid w:val="00A43078"/>
    <w:rsid w:val="00A434A6"/>
    <w:rsid w:val="00A43A62"/>
    <w:rsid w:val="00A43D60"/>
    <w:rsid w:val="00A4451E"/>
    <w:rsid w:val="00A4462C"/>
    <w:rsid w:val="00A44D60"/>
    <w:rsid w:val="00A452DC"/>
    <w:rsid w:val="00A4533B"/>
    <w:rsid w:val="00A45426"/>
    <w:rsid w:val="00A456F9"/>
    <w:rsid w:val="00A45D47"/>
    <w:rsid w:val="00A46192"/>
    <w:rsid w:val="00A46306"/>
    <w:rsid w:val="00A46444"/>
    <w:rsid w:val="00A467BD"/>
    <w:rsid w:val="00A46EB0"/>
    <w:rsid w:val="00A46FF0"/>
    <w:rsid w:val="00A47008"/>
    <w:rsid w:val="00A47533"/>
    <w:rsid w:val="00A475E9"/>
    <w:rsid w:val="00A47CAD"/>
    <w:rsid w:val="00A500F5"/>
    <w:rsid w:val="00A50482"/>
    <w:rsid w:val="00A505A8"/>
    <w:rsid w:val="00A512A2"/>
    <w:rsid w:val="00A51BC9"/>
    <w:rsid w:val="00A52401"/>
    <w:rsid w:val="00A52D19"/>
    <w:rsid w:val="00A530C6"/>
    <w:rsid w:val="00A5342B"/>
    <w:rsid w:val="00A5355B"/>
    <w:rsid w:val="00A537EE"/>
    <w:rsid w:val="00A5383A"/>
    <w:rsid w:val="00A54023"/>
    <w:rsid w:val="00A546FF"/>
    <w:rsid w:val="00A54762"/>
    <w:rsid w:val="00A554B2"/>
    <w:rsid w:val="00A55B8F"/>
    <w:rsid w:val="00A55D15"/>
    <w:rsid w:val="00A55EA4"/>
    <w:rsid w:val="00A56012"/>
    <w:rsid w:val="00A56173"/>
    <w:rsid w:val="00A56D29"/>
    <w:rsid w:val="00A5707D"/>
    <w:rsid w:val="00A57AFD"/>
    <w:rsid w:val="00A57DA1"/>
    <w:rsid w:val="00A600CF"/>
    <w:rsid w:val="00A60313"/>
    <w:rsid w:val="00A60846"/>
    <w:rsid w:val="00A60BE2"/>
    <w:rsid w:val="00A6196F"/>
    <w:rsid w:val="00A61D33"/>
    <w:rsid w:val="00A6218C"/>
    <w:rsid w:val="00A6221A"/>
    <w:rsid w:val="00A62797"/>
    <w:rsid w:val="00A62894"/>
    <w:rsid w:val="00A632ED"/>
    <w:rsid w:val="00A6366B"/>
    <w:rsid w:val="00A638F7"/>
    <w:rsid w:val="00A63AA9"/>
    <w:rsid w:val="00A642B8"/>
    <w:rsid w:val="00A649BC"/>
    <w:rsid w:val="00A64CF5"/>
    <w:rsid w:val="00A6548B"/>
    <w:rsid w:val="00A65831"/>
    <w:rsid w:val="00A65B9D"/>
    <w:rsid w:val="00A65E2C"/>
    <w:rsid w:val="00A65E34"/>
    <w:rsid w:val="00A6664F"/>
    <w:rsid w:val="00A666C7"/>
    <w:rsid w:val="00A66918"/>
    <w:rsid w:val="00A67672"/>
    <w:rsid w:val="00A67C98"/>
    <w:rsid w:val="00A67DBE"/>
    <w:rsid w:val="00A67DD3"/>
    <w:rsid w:val="00A70331"/>
    <w:rsid w:val="00A704B3"/>
    <w:rsid w:val="00A7141B"/>
    <w:rsid w:val="00A71662"/>
    <w:rsid w:val="00A71935"/>
    <w:rsid w:val="00A71CF6"/>
    <w:rsid w:val="00A71EF6"/>
    <w:rsid w:val="00A72152"/>
    <w:rsid w:val="00A72569"/>
    <w:rsid w:val="00A726FB"/>
    <w:rsid w:val="00A73909"/>
    <w:rsid w:val="00A7390F"/>
    <w:rsid w:val="00A73AC8"/>
    <w:rsid w:val="00A73F57"/>
    <w:rsid w:val="00A74187"/>
    <w:rsid w:val="00A741E3"/>
    <w:rsid w:val="00A744AA"/>
    <w:rsid w:val="00A74A92"/>
    <w:rsid w:val="00A7562B"/>
    <w:rsid w:val="00A756C2"/>
    <w:rsid w:val="00A75B74"/>
    <w:rsid w:val="00A75E9E"/>
    <w:rsid w:val="00A767AC"/>
    <w:rsid w:val="00A7749D"/>
    <w:rsid w:val="00A77A86"/>
    <w:rsid w:val="00A80254"/>
    <w:rsid w:val="00A80281"/>
    <w:rsid w:val="00A8034B"/>
    <w:rsid w:val="00A808C8"/>
    <w:rsid w:val="00A810BC"/>
    <w:rsid w:val="00A814DB"/>
    <w:rsid w:val="00A818E2"/>
    <w:rsid w:val="00A82DA2"/>
    <w:rsid w:val="00A83324"/>
    <w:rsid w:val="00A8345E"/>
    <w:rsid w:val="00A83D07"/>
    <w:rsid w:val="00A849F9"/>
    <w:rsid w:val="00A84D68"/>
    <w:rsid w:val="00A84E30"/>
    <w:rsid w:val="00A85042"/>
    <w:rsid w:val="00A8530A"/>
    <w:rsid w:val="00A85320"/>
    <w:rsid w:val="00A8580D"/>
    <w:rsid w:val="00A8608E"/>
    <w:rsid w:val="00A86D2B"/>
    <w:rsid w:val="00A86EE0"/>
    <w:rsid w:val="00A86FB7"/>
    <w:rsid w:val="00A87113"/>
    <w:rsid w:val="00A872C4"/>
    <w:rsid w:val="00A87579"/>
    <w:rsid w:val="00A87BDF"/>
    <w:rsid w:val="00A87DF9"/>
    <w:rsid w:val="00A87FBA"/>
    <w:rsid w:val="00A90394"/>
    <w:rsid w:val="00A90490"/>
    <w:rsid w:val="00A90A48"/>
    <w:rsid w:val="00A90A4D"/>
    <w:rsid w:val="00A90BFD"/>
    <w:rsid w:val="00A90E18"/>
    <w:rsid w:val="00A9102C"/>
    <w:rsid w:val="00A91066"/>
    <w:rsid w:val="00A91A03"/>
    <w:rsid w:val="00A91A10"/>
    <w:rsid w:val="00A91A57"/>
    <w:rsid w:val="00A91A8F"/>
    <w:rsid w:val="00A91EE7"/>
    <w:rsid w:val="00A92814"/>
    <w:rsid w:val="00A92E1E"/>
    <w:rsid w:val="00A93911"/>
    <w:rsid w:val="00A93BD5"/>
    <w:rsid w:val="00A94400"/>
    <w:rsid w:val="00A9446A"/>
    <w:rsid w:val="00A9480A"/>
    <w:rsid w:val="00A94EED"/>
    <w:rsid w:val="00A955DF"/>
    <w:rsid w:val="00A95A6E"/>
    <w:rsid w:val="00A95EB0"/>
    <w:rsid w:val="00A962C2"/>
    <w:rsid w:val="00A963C5"/>
    <w:rsid w:val="00A9643A"/>
    <w:rsid w:val="00A96C55"/>
    <w:rsid w:val="00A96D9A"/>
    <w:rsid w:val="00A97666"/>
    <w:rsid w:val="00A976F9"/>
    <w:rsid w:val="00A97BF7"/>
    <w:rsid w:val="00A97E4C"/>
    <w:rsid w:val="00AA0055"/>
    <w:rsid w:val="00AA0145"/>
    <w:rsid w:val="00AA0E6E"/>
    <w:rsid w:val="00AA0FAA"/>
    <w:rsid w:val="00AA1399"/>
    <w:rsid w:val="00AA1849"/>
    <w:rsid w:val="00AA22BC"/>
    <w:rsid w:val="00AA2424"/>
    <w:rsid w:val="00AA2580"/>
    <w:rsid w:val="00AA2627"/>
    <w:rsid w:val="00AA26DF"/>
    <w:rsid w:val="00AA290B"/>
    <w:rsid w:val="00AA2A17"/>
    <w:rsid w:val="00AA2D5B"/>
    <w:rsid w:val="00AA2D91"/>
    <w:rsid w:val="00AA3004"/>
    <w:rsid w:val="00AA3684"/>
    <w:rsid w:val="00AA3BF6"/>
    <w:rsid w:val="00AA3DAC"/>
    <w:rsid w:val="00AA41EE"/>
    <w:rsid w:val="00AA42A6"/>
    <w:rsid w:val="00AA42DF"/>
    <w:rsid w:val="00AA45F1"/>
    <w:rsid w:val="00AA497B"/>
    <w:rsid w:val="00AA4C00"/>
    <w:rsid w:val="00AA5542"/>
    <w:rsid w:val="00AA55A8"/>
    <w:rsid w:val="00AA59D3"/>
    <w:rsid w:val="00AA6178"/>
    <w:rsid w:val="00AA6AFE"/>
    <w:rsid w:val="00AA6D63"/>
    <w:rsid w:val="00AA758F"/>
    <w:rsid w:val="00AA79F0"/>
    <w:rsid w:val="00AA7CD5"/>
    <w:rsid w:val="00AB00E8"/>
    <w:rsid w:val="00AB041E"/>
    <w:rsid w:val="00AB0712"/>
    <w:rsid w:val="00AB140F"/>
    <w:rsid w:val="00AB15D3"/>
    <w:rsid w:val="00AB1870"/>
    <w:rsid w:val="00AB1C3F"/>
    <w:rsid w:val="00AB2B9D"/>
    <w:rsid w:val="00AB3258"/>
    <w:rsid w:val="00AB333E"/>
    <w:rsid w:val="00AB3971"/>
    <w:rsid w:val="00AB40A6"/>
    <w:rsid w:val="00AB421F"/>
    <w:rsid w:val="00AB437C"/>
    <w:rsid w:val="00AB48B8"/>
    <w:rsid w:val="00AB49DF"/>
    <w:rsid w:val="00AB4ADC"/>
    <w:rsid w:val="00AB4E2E"/>
    <w:rsid w:val="00AB4F71"/>
    <w:rsid w:val="00AB535F"/>
    <w:rsid w:val="00AB58FF"/>
    <w:rsid w:val="00AB59E1"/>
    <w:rsid w:val="00AB5BDE"/>
    <w:rsid w:val="00AB6A7B"/>
    <w:rsid w:val="00AB6B4D"/>
    <w:rsid w:val="00AB6B80"/>
    <w:rsid w:val="00AB6D74"/>
    <w:rsid w:val="00AB73D2"/>
    <w:rsid w:val="00AB758A"/>
    <w:rsid w:val="00AB7693"/>
    <w:rsid w:val="00AB7DB3"/>
    <w:rsid w:val="00AC07A0"/>
    <w:rsid w:val="00AC1396"/>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7ADD"/>
    <w:rsid w:val="00AD09E8"/>
    <w:rsid w:val="00AD0F4C"/>
    <w:rsid w:val="00AD0FFF"/>
    <w:rsid w:val="00AD12BF"/>
    <w:rsid w:val="00AD1732"/>
    <w:rsid w:val="00AD1C41"/>
    <w:rsid w:val="00AD2A81"/>
    <w:rsid w:val="00AD2A99"/>
    <w:rsid w:val="00AD2BDB"/>
    <w:rsid w:val="00AD34A6"/>
    <w:rsid w:val="00AD3D0D"/>
    <w:rsid w:val="00AD4526"/>
    <w:rsid w:val="00AD46F6"/>
    <w:rsid w:val="00AD4A21"/>
    <w:rsid w:val="00AD4B6B"/>
    <w:rsid w:val="00AD4C23"/>
    <w:rsid w:val="00AD4F60"/>
    <w:rsid w:val="00AD5028"/>
    <w:rsid w:val="00AD5082"/>
    <w:rsid w:val="00AD58EE"/>
    <w:rsid w:val="00AD5AB3"/>
    <w:rsid w:val="00AD5C8F"/>
    <w:rsid w:val="00AD6760"/>
    <w:rsid w:val="00AD6873"/>
    <w:rsid w:val="00AD6C17"/>
    <w:rsid w:val="00AD6F1E"/>
    <w:rsid w:val="00AD7B30"/>
    <w:rsid w:val="00AD7DCD"/>
    <w:rsid w:val="00AE054B"/>
    <w:rsid w:val="00AE0566"/>
    <w:rsid w:val="00AE0809"/>
    <w:rsid w:val="00AE0945"/>
    <w:rsid w:val="00AE0F28"/>
    <w:rsid w:val="00AE0FB5"/>
    <w:rsid w:val="00AE14D1"/>
    <w:rsid w:val="00AE1A38"/>
    <w:rsid w:val="00AE1F7A"/>
    <w:rsid w:val="00AE20E4"/>
    <w:rsid w:val="00AE27E4"/>
    <w:rsid w:val="00AE344B"/>
    <w:rsid w:val="00AE3A99"/>
    <w:rsid w:val="00AE3E48"/>
    <w:rsid w:val="00AE426F"/>
    <w:rsid w:val="00AE4403"/>
    <w:rsid w:val="00AE49CD"/>
    <w:rsid w:val="00AE4E02"/>
    <w:rsid w:val="00AE5267"/>
    <w:rsid w:val="00AE5378"/>
    <w:rsid w:val="00AE567F"/>
    <w:rsid w:val="00AE5792"/>
    <w:rsid w:val="00AE581F"/>
    <w:rsid w:val="00AE5C87"/>
    <w:rsid w:val="00AE5C9D"/>
    <w:rsid w:val="00AE6118"/>
    <w:rsid w:val="00AE6149"/>
    <w:rsid w:val="00AE6663"/>
    <w:rsid w:val="00AE70FC"/>
    <w:rsid w:val="00AE767E"/>
    <w:rsid w:val="00AE7787"/>
    <w:rsid w:val="00AE7923"/>
    <w:rsid w:val="00AF09EA"/>
    <w:rsid w:val="00AF1053"/>
    <w:rsid w:val="00AF142C"/>
    <w:rsid w:val="00AF193C"/>
    <w:rsid w:val="00AF1E52"/>
    <w:rsid w:val="00AF244C"/>
    <w:rsid w:val="00AF2591"/>
    <w:rsid w:val="00AF2E80"/>
    <w:rsid w:val="00AF35AE"/>
    <w:rsid w:val="00AF436A"/>
    <w:rsid w:val="00AF4638"/>
    <w:rsid w:val="00AF480A"/>
    <w:rsid w:val="00AF4D30"/>
    <w:rsid w:val="00AF59D5"/>
    <w:rsid w:val="00AF5B66"/>
    <w:rsid w:val="00AF5B77"/>
    <w:rsid w:val="00AF5DC5"/>
    <w:rsid w:val="00AF5E41"/>
    <w:rsid w:val="00AF69B7"/>
    <w:rsid w:val="00AF72C8"/>
    <w:rsid w:val="00AF72CD"/>
    <w:rsid w:val="00AF73D1"/>
    <w:rsid w:val="00AF74B9"/>
    <w:rsid w:val="00AF7D44"/>
    <w:rsid w:val="00B00012"/>
    <w:rsid w:val="00B005C1"/>
    <w:rsid w:val="00B00932"/>
    <w:rsid w:val="00B01132"/>
    <w:rsid w:val="00B01A4F"/>
    <w:rsid w:val="00B01F85"/>
    <w:rsid w:val="00B029A6"/>
    <w:rsid w:val="00B02A16"/>
    <w:rsid w:val="00B02AD4"/>
    <w:rsid w:val="00B02BDE"/>
    <w:rsid w:val="00B02D95"/>
    <w:rsid w:val="00B03155"/>
    <w:rsid w:val="00B036F9"/>
    <w:rsid w:val="00B038F3"/>
    <w:rsid w:val="00B03B8D"/>
    <w:rsid w:val="00B03CC7"/>
    <w:rsid w:val="00B03DCA"/>
    <w:rsid w:val="00B047C2"/>
    <w:rsid w:val="00B05587"/>
    <w:rsid w:val="00B055D0"/>
    <w:rsid w:val="00B05B95"/>
    <w:rsid w:val="00B0612F"/>
    <w:rsid w:val="00B062A0"/>
    <w:rsid w:val="00B063F2"/>
    <w:rsid w:val="00B0642E"/>
    <w:rsid w:val="00B06440"/>
    <w:rsid w:val="00B0655F"/>
    <w:rsid w:val="00B06854"/>
    <w:rsid w:val="00B06CC4"/>
    <w:rsid w:val="00B0793C"/>
    <w:rsid w:val="00B07E63"/>
    <w:rsid w:val="00B101F6"/>
    <w:rsid w:val="00B10865"/>
    <w:rsid w:val="00B108F6"/>
    <w:rsid w:val="00B10ED0"/>
    <w:rsid w:val="00B118B6"/>
    <w:rsid w:val="00B11CF5"/>
    <w:rsid w:val="00B12382"/>
    <w:rsid w:val="00B123C6"/>
    <w:rsid w:val="00B12551"/>
    <w:rsid w:val="00B128F9"/>
    <w:rsid w:val="00B12ADD"/>
    <w:rsid w:val="00B12D0B"/>
    <w:rsid w:val="00B134E9"/>
    <w:rsid w:val="00B13611"/>
    <w:rsid w:val="00B138D1"/>
    <w:rsid w:val="00B14DD7"/>
    <w:rsid w:val="00B14F25"/>
    <w:rsid w:val="00B1565A"/>
    <w:rsid w:val="00B15737"/>
    <w:rsid w:val="00B15B52"/>
    <w:rsid w:val="00B16041"/>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248"/>
    <w:rsid w:val="00B24697"/>
    <w:rsid w:val="00B24AC9"/>
    <w:rsid w:val="00B24F44"/>
    <w:rsid w:val="00B24FA6"/>
    <w:rsid w:val="00B25266"/>
    <w:rsid w:val="00B25FC3"/>
    <w:rsid w:val="00B25FDE"/>
    <w:rsid w:val="00B269F1"/>
    <w:rsid w:val="00B27447"/>
    <w:rsid w:val="00B2763A"/>
    <w:rsid w:val="00B27E8E"/>
    <w:rsid w:val="00B30449"/>
    <w:rsid w:val="00B3074B"/>
    <w:rsid w:val="00B307BD"/>
    <w:rsid w:val="00B30903"/>
    <w:rsid w:val="00B30CF9"/>
    <w:rsid w:val="00B30D1C"/>
    <w:rsid w:val="00B30ED6"/>
    <w:rsid w:val="00B30EF4"/>
    <w:rsid w:val="00B312E4"/>
    <w:rsid w:val="00B31664"/>
    <w:rsid w:val="00B31C57"/>
    <w:rsid w:val="00B31DF9"/>
    <w:rsid w:val="00B32429"/>
    <w:rsid w:val="00B33113"/>
    <w:rsid w:val="00B33C1B"/>
    <w:rsid w:val="00B3443E"/>
    <w:rsid w:val="00B3476C"/>
    <w:rsid w:val="00B34B2A"/>
    <w:rsid w:val="00B34D46"/>
    <w:rsid w:val="00B3500C"/>
    <w:rsid w:val="00B352BD"/>
    <w:rsid w:val="00B356C7"/>
    <w:rsid w:val="00B35717"/>
    <w:rsid w:val="00B35D46"/>
    <w:rsid w:val="00B364CC"/>
    <w:rsid w:val="00B36535"/>
    <w:rsid w:val="00B367DB"/>
    <w:rsid w:val="00B36F1F"/>
    <w:rsid w:val="00B37226"/>
    <w:rsid w:val="00B377B9"/>
    <w:rsid w:val="00B37B1D"/>
    <w:rsid w:val="00B37DD7"/>
    <w:rsid w:val="00B400A9"/>
    <w:rsid w:val="00B4014B"/>
    <w:rsid w:val="00B401E3"/>
    <w:rsid w:val="00B4046A"/>
    <w:rsid w:val="00B4063C"/>
    <w:rsid w:val="00B40750"/>
    <w:rsid w:val="00B40ABD"/>
    <w:rsid w:val="00B40EDC"/>
    <w:rsid w:val="00B415FD"/>
    <w:rsid w:val="00B419EC"/>
    <w:rsid w:val="00B41AD0"/>
    <w:rsid w:val="00B41BBA"/>
    <w:rsid w:val="00B41E29"/>
    <w:rsid w:val="00B41F64"/>
    <w:rsid w:val="00B420DE"/>
    <w:rsid w:val="00B4227C"/>
    <w:rsid w:val="00B42A34"/>
    <w:rsid w:val="00B42B64"/>
    <w:rsid w:val="00B42C23"/>
    <w:rsid w:val="00B430A9"/>
    <w:rsid w:val="00B43291"/>
    <w:rsid w:val="00B43D8B"/>
    <w:rsid w:val="00B43DEE"/>
    <w:rsid w:val="00B43FFD"/>
    <w:rsid w:val="00B44164"/>
    <w:rsid w:val="00B441A7"/>
    <w:rsid w:val="00B44893"/>
    <w:rsid w:val="00B44E60"/>
    <w:rsid w:val="00B4517D"/>
    <w:rsid w:val="00B4597F"/>
    <w:rsid w:val="00B45EC9"/>
    <w:rsid w:val="00B46851"/>
    <w:rsid w:val="00B46BA8"/>
    <w:rsid w:val="00B46C26"/>
    <w:rsid w:val="00B47AD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1A7"/>
    <w:rsid w:val="00B5373E"/>
    <w:rsid w:val="00B53766"/>
    <w:rsid w:val="00B53879"/>
    <w:rsid w:val="00B53B01"/>
    <w:rsid w:val="00B53F32"/>
    <w:rsid w:val="00B54450"/>
    <w:rsid w:val="00B545AB"/>
    <w:rsid w:val="00B5479D"/>
    <w:rsid w:val="00B549F6"/>
    <w:rsid w:val="00B5514A"/>
    <w:rsid w:val="00B5539E"/>
    <w:rsid w:val="00B554A3"/>
    <w:rsid w:val="00B555A8"/>
    <w:rsid w:val="00B55A33"/>
    <w:rsid w:val="00B55A9A"/>
    <w:rsid w:val="00B55B8D"/>
    <w:rsid w:val="00B57740"/>
    <w:rsid w:val="00B57854"/>
    <w:rsid w:val="00B57925"/>
    <w:rsid w:val="00B57F0D"/>
    <w:rsid w:val="00B6031A"/>
    <w:rsid w:val="00B60378"/>
    <w:rsid w:val="00B61200"/>
    <w:rsid w:val="00B6156B"/>
    <w:rsid w:val="00B6188B"/>
    <w:rsid w:val="00B61A11"/>
    <w:rsid w:val="00B61A5F"/>
    <w:rsid w:val="00B634FC"/>
    <w:rsid w:val="00B63AFC"/>
    <w:rsid w:val="00B63B72"/>
    <w:rsid w:val="00B6428C"/>
    <w:rsid w:val="00B64523"/>
    <w:rsid w:val="00B64FB5"/>
    <w:rsid w:val="00B6528F"/>
    <w:rsid w:val="00B656B6"/>
    <w:rsid w:val="00B6671F"/>
    <w:rsid w:val="00B66A30"/>
    <w:rsid w:val="00B66D3E"/>
    <w:rsid w:val="00B671D1"/>
    <w:rsid w:val="00B6765A"/>
    <w:rsid w:val="00B67C0D"/>
    <w:rsid w:val="00B67CE6"/>
    <w:rsid w:val="00B700DA"/>
    <w:rsid w:val="00B71124"/>
    <w:rsid w:val="00B712F2"/>
    <w:rsid w:val="00B71590"/>
    <w:rsid w:val="00B71830"/>
    <w:rsid w:val="00B722E0"/>
    <w:rsid w:val="00B72360"/>
    <w:rsid w:val="00B7278B"/>
    <w:rsid w:val="00B72EFB"/>
    <w:rsid w:val="00B73897"/>
    <w:rsid w:val="00B7396D"/>
    <w:rsid w:val="00B73AB8"/>
    <w:rsid w:val="00B73C4A"/>
    <w:rsid w:val="00B73FFD"/>
    <w:rsid w:val="00B7445B"/>
    <w:rsid w:val="00B74722"/>
    <w:rsid w:val="00B748AF"/>
    <w:rsid w:val="00B748C1"/>
    <w:rsid w:val="00B74975"/>
    <w:rsid w:val="00B74DBB"/>
    <w:rsid w:val="00B75500"/>
    <w:rsid w:val="00B7573D"/>
    <w:rsid w:val="00B75B22"/>
    <w:rsid w:val="00B75FEC"/>
    <w:rsid w:val="00B76198"/>
    <w:rsid w:val="00B766C9"/>
    <w:rsid w:val="00B76AC9"/>
    <w:rsid w:val="00B76C4A"/>
    <w:rsid w:val="00B7701F"/>
    <w:rsid w:val="00B771BC"/>
    <w:rsid w:val="00B776B1"/>
    <w:rsid w:val="00B77DAB"/>
    <w:rsid w:val="00B800F0"/>
    <w:rsid w:val="00B80A05"/>
    <w:rsid w:val="00B80DAC"/>
    <w:rsid w:val="00B80E97"/>
    <w:rsid w:val="00B81911"/>
    <w:rsid w:val="00B81E79"/>
    <w:rsid w:val="00B8208A"/>
    <w:rsid w:val="00B82105"/>
    <w:rsid w:val="00B82467"/>
    <w:rsid w:val="00B827F0"/>
    <w:rsid w:val="00B83462"/>
    <w:rsid w:val="00B8389A"/>
    <w:rsid w:val="00B83CB4"/>
    <w:rsid w:val="00B83DC1"/>
    <w:rsid w:val="00B84284"/>
    <w:rsid w:val="00B84609"/>
    <w:rsid w:val="00B84D40"/>
    <w:rsid w:val="00B84FBA"/>
    <w:rsid w:val="00B85219"/>
    <w:rsid w:val="00B86291"/>
    <w:rsid w:val="00B862BF"/>
    <w:rsid w:val="00B86B66"/>
    <w:rsid w:val="00B873BE"/>
    <w:rsid w:val="00B87737"/>
    <w:rsid w:val="00B87844"/>
    <w:rsid w:val="00B87A1E"/>
    <w:rsid w:val="00B87C6C"/>
    <w:rsid w:val="00B87DA2"/>
    <w:rsid w:val="00B9060E"/>
    <w:rsid w:val="00B91CE6"/>
    <w:rsid w:val="00B92970"/>
    <w:rsid w:val="00B929F3"/>
    <w:rsid w:val="00B933D7"/>
    <w:rsid w:val="00B934BC"/>
    <w:rsid w:val="00B937A2"/>
    <w:rsid w:val="00B93977"/>
    <w:rsid w:val="00B93BA0"/>
    <w:rsid w:val="00B93F41"/>
    <w:rsid w:val="00B94819"/>
    <w:rsid w:val="00B949B8"/>
    <w:rsid w:val="00B94DB0"/>
    <w:rsid w:val="00B95065"/>
    <w:rsid w:val="00B951F9"/>
    <w:rsid w:val="00B9533E"/>
    <w:rsid w:val="00B953CA"/>
    <w:rsid w:val="00B95980"/>
    <w:rsid w:val="00B95BCA"/>
    <w:rsid w:val="00B9642E"/>
    <w:rsid w:val="00B9656E"/>
    <w:rsid w:val="00B966DA"/>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1EF"/>
    <w:rsid w:val="00BA295A"/>
    <w:rsid w:val="00BA3415"/>
    <w:rsid w:val="00BA34F0"/>
    <w:rsid w:val="00BA389D"/>
    <w:rsid w:val="00BA3964"/>
    <w:rsid w:val="00BA3A69"/>
    <w:rsid w:val="00BA4366"/>
    <w:rsid w:val="00BA4F79"/>
    <w:rsid w:val="00BA4FE5"/>
    <w:rsid w:val="00BA533B"/>
    <w:rsid w:val="00BA612F"/>
    <w:rsid w:val="00BA63D7"/>
    <w:rsid w:val="00BA6B03"/>
    <w:rsid w:val="00BA714F"/>
    <w:rsid w:val="00BA75EB"/>
    <w:rsid w:val="00BB00F1"/>
    <w:rsid w:val="00BB04DA"/>
    <w:rsid w:val="00BB08DA"/>
    <w:rsid w:val="00BB0916"/>
    <w:rsid w:val="00BB0A02"/>
    <w:rsid w:val="00BB0F38"/>
    <w:rsid w:val="00BB1282"/>
    <w:rsid w:val="00BB15B3"/>
    <w:rsid w:val="00BB1A11"/>
    <w:rsid w:val="00BB1E86"/>
    <w:rsid w:val="00BB237B"/>
    <w:rsid w:val="00BB26E4"/>
    <w:rsid w:val="00BB2714"/>
    <w:rsid w:val="00BB2D4A"/>
    <w:rsid w:val="00BB31DA"/>
    <w:rsid w:val="00BB3674"/>
    <w:rsid w:val="00BB37AB"/>
    <w:rsid w:val="00BB4589"/>
    <w:rsid w:val="00BB4870"/>
    <w:rsid w:val="00BB4F63"/>
    <w:rsid w:val="00BB5750"/>
    <w:rsid w:val="00BB5DA9"/>
    <w:rsid w:val="00BB5F06"/>
    <w:rsid w:val="00BB5FFC"/>
    <w:rsid w:val="00BB6117"/>
    <w:rsid w:val="00BB681A"/>
    <w:rsid w:val="00BB68C6"/>
    <w:rsid w:val="00BB6A2A"/>
    <w:rsid w:val="00BB7067"/>
    <w:rsid w:val="00BB716D"/>
    <w:rsid w:val="00BB7954"/>
    <w:rsid w:val="00BB7DDC"/>
    <w:rsid w:val="00BC0423"/>
    <w:rsid w:val="00BC064D"/>
    <w:rsid w:val="00BC0A1F"/>
    <w:rsid w:val="00BC0A6C"/>
    <w:rsid w:val="00BC10E5"/>
    <w:rsid w:val="00BC158F"/>
    <w:rsid w:val="00BC1A66"/>
    <w:rsid w:val="00BC1E5E"/>
    <w:rsid w:val="00BC2165"/>
    <w:rsid w:val="00BC2785"/>
    <w:rsid w:val="00BC2AAA"/>
    <w:rsid w:val="00BC2ABC"/>
    <w:rsid w:val="00BC2D9B"/>
    <w:rsid w:val="00BC2DF7"/>
    <w:rsid w:val="00BC2F7E"/>
    <w:rsid w:val="00BC3684"/>
    <w:rsid w:val="00BC3915"/>
    <w:rsid w:val="00BC4EF6"/>
    <w:rsid w:val="00BC5228"/>
    <w:rsid w:val="00BC5AA2"/>
    <w:rsid w:val="00BC5ACC"/>
    <w:rsid w:val="00BC5B2F"/>
    <w:rsid w:val="00BC68AB"/>
    <w:rsid w:val="00BC7599"/>
    <w:rsid w:val="00BC7BE9"/>
    <w:rsid w:val="00BD0C90"/>
    <w:rsid w:val="00BD181D"/>
    <w:rsid w:val="00BD2406"/>
    <w:rsid w:val="00BD3388"/>
    <w:rsid w:val="00BD34EF"/>
    <w:rsid w:val="00BD360A"/>
    <w:rsid w:val="00BD4579"/>
    <w:rsid w:val="00BD50AF"/>
    <w:rsid w:val="00BD55F8"/>
    <w:rsid w:val="00BD5FBF"/>
    <w:rsid w:val="00BD6D5E"/>
    <w:rsid w:val="00BD76F6"/>
    <w:rsid w:val="00BE0373"/>
    <w:rsid w:val="00BE0F47"/>
    <w:rsid w:val="00BE1321"/>
    <w:rsid w:val="00BE17AB"/>
    <w:rsid w:val="00BE1AD7"/>
    <w:rsid w:val="00BE1C27"/>
    <w:rsid w:val="00BE1D5F"/>
    <w:rsid w:val="00BE1F83"/>
    <w:rsid w:val="00BE229F"/>
    <w:rsid w:val="00BE2EF0"/>
    <w:rsid w:val="00BE31BF"/>
    <w:rsid w:val="00BE33D7"/>
    <w:rsid w:val="00BE37BC"/>
    <w:rsid w:val="00BE3915"/>
    <w:rsid w:val="00BE42B2"/>
    <w:rsid w:val="00BE4591"/>
    <w:rsid w:val="00BE4D05"/>
    <w:rsid w:val="00BE5022"/>
    <w:rsid w:val="00BE5146"/>
    <w:rsid w:val="00BE5404"/>
    <w:rsid w:val="00BE5792"/>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561"/>
    <w:rsid w:val="00BF481D"/>
    <w:rsid w:val="00BF4D17"/>
    <w:rsid w:val="00BF518A"/>
    <w:rsid w:val="00BF5D89"/>
    <w:rsid w:val="00BF5F36"/>
    <w:rsid w:val="00BF6539"/>
    <w:rsid w:val="00BF6550"/>
    <w:rsid w:val="00BF684D"/>
    <w:rsid w:val="00BF68A4"/>
    <w:rsid w:val="00BF6C3C"/>
    <w:rsid w:val="00BF70F9"/>
    <w:rsid w:val="00BF7525"/>
    <w:rsid w:val="00BF78E4"/>
    <w:rsid w:val="00BF7C41"/>
    <w:rsid w:val="00C002C7"/>
    <w:rsid w:val="00C002D6"/>
    <w:rsid w:val="00C0041F"/>
    <w:rsid w:val="00C00993"/>
    <w:rsid w:val="00C00A1A"/>
    <w:rsid w:val="00C01638"/>
    <w:rsid w:val="00C01872"/>
    <w:rsid w:val="00C01A89"/>
    <w:rsid w:val="00C02244"/>
    <w:rsid w:val="00C02ABE"/>
    <w:rsid w:val="00C02C08"/>
    <w:rsid w:val="00C03A3F"/>
    <w:rsid w:val="00C03D6F"/>
    <w:rsid w:val="00C03F2C"/>
    <w:rsid w:val="00C0415C"/>
    <w:rsid w:val="00C042AB"/>
    <w:rsid w:val="00C042FF"/>
    <w:rsid w:val="00C04939"/>
    <w:rsid w:val="00C04DC1"/>
    <w:rsid w:val="00C05296"/>
    <w:rsid w:val="00C05674"/>
    <w:rsid w:val="00C0575E"/>
    <w:rsid w:val="00C05B9C"/>
    <w:rsid w:val="00C05C0E"/>
    <w:rsid w:val="00C060D2"/>
    <w:rsid w:val="00C062F4"/>
    <w:rsid w:val="00C0666B"/>
    <w:rsid w:val="00C06860"/>
    <w:rsid w:val="00C068E9"/>
    <w:rsid w:val="00C06C38"/>
    <w:rsid w:val="00C06D54"/>
    <w:rsid w:val="00C06EC3"/>
    <w:rsid w:val="00C07448"/>
    <w:rsid w:val="00C07705"/>
    <w:rsid w:val="00C102AF"/>
    <w:rsid w:val="00C10401"/>
    <w:rsid w:val="00C106AC"/>
    <w:rsid w:val="00C106F2"/>
    <w:rsid w:val="00C1161A"/>
    <w:rsid w:val="00C11DC8"/>
    <w:rsid w:val="00C11DF6"/>
    <w:rsid w:val="00C128F1"/>
    <w:rsid w:val="00C1335A"/>
    <w:rsid w:val="00C13962"/>
    <w:rsid w:val="00C13ADD"/>
    <w:rsid w:val="00C14980"/>
    <w:rsid w:val="00C14E75"/>
    <w:rsid w:val="00C14EF7"/>
    <w:rsid w:val="00C150C3"/>
    <w:rsid w:val="00C151DA"/>
    <w:rsid w:val="00C1556F"/>
    <w:rsid w:val="00C1563A"/>
    <w:rsid w:val="00C15EA4"/>
    <w:rsid w:val="00C15FEB"/>
    <w:rsid w:val="00C16481"/>
    <w:rsid w:val="00C16874"/>
    <w:rsid w:val="00C16A86"/>
    <w:rsid w:val="00C176C0"/>
    <w:rsid w:val="00C17C74"/>
    <w:rsid w:val="00C17CCC"/>
    <w:rsid w:val="00C20099"/>
    <w:rsid w:val="00C2057E"/>
    <w:rsid w:val="00C207CF"/>
    <w:rsid w:val="00C2092E"/>
    <w:rsid w:val="00C21BC3"/>
    <w:rsid w:val="00C22241"/>
    <w:rsid w:val="00C22C8F"/>
    <w:rsid w:val="00C22D93"/>
    <w:rsid w:val="00C22DD7"/>
    <w:rsid w:val="00C23111"/>
    <w:rsid w:val="00C235A3"/>
    <w:rsid w:val="00C23A18"/>
    <w:rsid w:val="00C23C20"/>
    <w:rsid w:val="00C23F02"/>
    <w:rsid w:val="00C23F1A"/>
    <w:rsid w:val="00C24415"/>
    <w:rsid w:val="00C247E8"/>
    <w:rsid w:val="00C24E1C"/>
    <w:rsid w:val="00C258CF"/>
    <w:rsid w:val="00C267AB"/>
    <w:rsid w:val="00C268E4"/>
    <w:rsid w:val="00C2692F"/>
    <w:rsid w:val="00C26962"/>
    <w:rsid w:val="00C271C2"/>
    <w:rsid w:val="00C275B9"/>
    <w:rsid w:val="00C27D55"/>
    <w:rsid w:val="00C3014C"/>
    <w:rsid w:val="00C302F9"/>
    <w:rsid w:val="00C30461"/>
    <w:rsid w:val="00C30C71"/>
    <w:rsid w:val="00C3221A"/>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76C"/>
    <w:rsid w:val="00C358D3"/>
    <w:rsid w:val="00C3590F"/>
    <w:rsid w:val="00C35BF9"/>
    <w:rsid w:val="00C35C72"/>
    <w:rsid w:val="00C361B6"/>
    <w:rsid w:val="00C36B48"/>
    <w:rsid w:val="00C372EE"/>
    <w:rsid w:val="00C37FF6"/>
    <w:rsid w:val="00C40E3F"/>
    <w:rsid w:val="00C418AD"/>
    <w:rsid w:val="00C419CC"/>
    <w:rsid w:val="00C419E2"/>
    <w:rsid w:val="00C41C4A"/>
    <w:rsid w:val="00C41CE6"/>
    <w:rsid w:val="00C41F7D"/>
    <w:rsid w:val="00C421E7"/>
    <w:rsid w:val="00C4225F"/>
    <w:rsid w:val="00C42F2D"/>
    <w:rsid w:val="00C431C1"/>
    <w:rsid w:val="00C43460"/>
    <w:rsid w:val="00C43C1C"/>
    <w:rsid w:val="00C440BF"/>
    <w:rsid w:val="00C441C1"/>
    <w:rsid w:val="00C45483"/>
    <w:rsid w:val="00C457D7"/>
    <w:rsid w:val="00C45BEC"/>
    <w:rsid w:val="00C4635F"/>
    <w:rsid w:val="00C4638B"/>
    <w:rsid w:val="00C46E03"/>
    <w:rsid w:val="00C47745"/>
    <w:rsid w:val="00C4776A"/>
    <w:rsid w:val="00C50483"/>
    <w:rsid w:val="00C50535"/>
    <w:rsid w:val="00C50603"/>
    <w:rsid w:val="00C5074C"/>
    <w:rsid w:val="00C50AC7"/>
    <w:rsid w:val="00C50FDE"/>
    <w:rsid w:val="00C5175E"/>
    <w:rsid w:val="00C51E20"/>
    <w:rsid w:val="00C51E36"/>
    <w:rsid w:val="00C527FC"/>
    <w:rsid w:val="00C52D4D"/>
    <w:rsid w:val="00C5343A"/>
    <w:rsid w:val="00C534AD"/>
    <w:rsid w:val="00C534F7"/>
    <w:rsid w:val="00C53745"/>
    <w:rsid w:val="00C53A7E"/>
    <w:rsid w:val="00C53FBF"/>
    <w:rsid w:val="00C54403"/>
    <w:rsid w:val="00C546D3"/>
    <w:rsid w:val="00C55206"/>
    <w:rsid w:val="00C55288"/>
    <w:rsid w:val="00C55464"/>
    <w:rsid w:val="00C55777"/>
    <w:rsid w:val="00C559FD"/>
    <w:rsid w:val="00C55C71"/>
    <w:rsid w:val="00C55CED"/>
    <w:rsid w:val="00C55EFE"/>
    <w:rsid w:val="00C55FF7"/>
    <w:rsid w:val="00C568C7"/>
    <w:rsid w:val="00C56C75"/>
    <w:rsid w:val="00C57485"/>
    <w:rsid w:val="00C57C1F"/>
    <w:rsid w:val="00C57C53"/>
    <w:rsid w:val="00C600E3"/>
    <w:rsid w:val="00C600F8"/>
    <w:rsid w:val="00C619B2"/>
    <w:rsid w:val="00C61D6D"/>
    <w:rsid w:val="00C62007"/>
    <w:rsid w:val="00C6207C"/>
    <w:rsid w:val="00C6215D"/>
    <w:rsid w:val="00C62A63"/>
    <w:rsid w:val="00C62A76"/>
    <w:rsid w:val="00C62D1B"/>
    <w:rsid w:val="00C63451"/>
    <w:rsid w:val="00C638A3"/>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8D2"/>
    <w:rsid w:val="00C71739"/>
    <w:rsid w:val="00C72057"/>
    <w:rsid w:val="00C722D7"/>
    <w:rsid w:val="00C72E3D"/>
    <w:rsid w:val="00C73530"/>
    <w:rsid w:val="00C73671"/>
    <w:rsid w:val="00C73C07"/>
    <w:rsid w:val="00C73CB0"/>
    <w:rsid w:val="00C73EA1"/>
    <w:rsid w:val="00C741A6"/>
    <w:rsid w:val="00C741F7"/>
    <w:rsid w:val="00C742A4"/>
    <w:rsid w:val="00C74622"/>
    <w:rsid w:val="00C759F4"/>
    <w:rsid w:val="00C75C3C"/>
    <w:rsid w:val="00C76257"/>
    <w:rsid w:val="00C764DF"/>
    <w:rsid w:val="00C76C3A"/>
    <w:rsid w:val="00C76C71"/>
    <w:rsid w:val="00C76E04"/>
    <w:rsid w:val="00C771CD"/>
    <w:rsid w:val="00C80173"/>
    <w:rsid w:val="00C8058F"/>
    <w:rsid w:val="00C80ACB"/>
    <w:rsid w:val="00C80E50"/>
    <w:rsid w:val="00C81477"/>
    <w:rsid w:val="00C81F37"/>
    <w:rsid w:val="00C81FEA"/>
    <w:rsid w:val="00C823CA"/>
    <w:rsid w:val="00C825C5"/>
    <w:rsid w:val="00C8270C"/>
    <w:rsid w:val="00C82D82"/>
    <w:rsid w:val="00C82D9C"/>
    <w:rsid w:val="00C83CBE"/>
    <w:rsid w:val="00C83CE5"/>
    <w:rsid w:val="00C84065"/>
    <w:rsid w:val="00C840FD"/>
    <w:rsid w:val="00C84422"/>
    <w:rsid w:val="00C84557"/>
    <w:rsid w:val="00C847BE"/>
    <w:rsid w:val="00C84C37"/>
    <w:rsid w:val="00C84FC8"/>
    <w:rsid w:val="00C84FD0"/>
    <w:rsid w:val="00C85044"/>
    <w:rsid w:val="00C8535A"/>
    <w:rsid w:val="00C85554"/>
    <w:rsid w:val="00C85560"/>
    <w:rsid w:val="00C856BB"/>
    <w:rsid w:val="00C859EE"/>
    <w:rsid w:val="00C85C61"/>
    <w:rsid w:val="00C85C97"/>
    <w:rsid w:val="00C8647A"/>
    <w:rsid w:val="00C86883"/>
    <w:rsid w:val="00C8767C"/>
    <w:rsid w:val="00C878DC"/>
    <w:rsid w:val="00C87BED"/>
    <w:rsid w:val="00C90EC8"/>
    <w:rsid w:val="00C90FC4"/>
    <w:rsid w:val="00C91268"/>
    <w:rsid w:val="00C918A0"/>
    <w:rsid w:val="00C91A04"/>
    <w:rsid w:val="00C92323"/>
    <w:rsid w:val="00C923F1"/>
    <w:rsid w:val="00C92483"/>
    <w:rsid w:val="00C92642"/>
    <w:rsid w:val="00C92776"/>
    <w:rsid w:val="00C92B6B"/>
    <w:rsid w:val="00C92DAE"/>
    <w:rsid w:val="00C93775"/>
    <w:rsid w:val="00C93BBB"/>
    <w:rsid w:val="00C93E61"/>
    <w:rsid w:val="00C94051"/>
    <w:rsid w:val="00C94805"/>
    <w:rsid w:val="00C9536F"/>
    <w:rsid w:val="00C9552F"/>
    <w:rsid w:val="00C95784"/>
    <w:rsid w:val="00C958BF"/>
    <w:rsid w:val="00C9602D"/>
    <w:rsid w:val="00C96455"/>
    <w:rsid w:val="00C964B6"/>
    <w:rsid w:val="00C9696E"/>
    <w:rsid w:val="00C974DB"/>
    <w:rsid w:val="00C9752A"/>
    <w:rsid w:val="00CA03BF"/>
    <w:rsid w:val="00CA0791"/>
    <w:rsid w:val="00CA0A4A"/>
    <w:rsid w:val="00CA0ADE"/>
    <w:rsid w:val="00CA0B13"/>
    <w:rsid w:val="00CA1084"/>
    <w:rsid w:val="00CA1AAD"/>
    <w:rsid w:val="00CA1B05"/>
    <w:rsid w:val="00CA1E8D"/>
    <w:rsid w:val="00CA2053"/>
    <w:rsid w:val="00CA2736"/>
    <w:rsid w:val="00CA2756"/>
    <w:rsid w:val="00CA33C4"/>
    <w:rsid w:val="00CA48A1"/>
    <w:rsid w:val="00CA5981"/>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094"/>
    <w:rsid w:val="00CB24D5"/>
    <w:rsid w:val="00CB2689"/>
    <w:rsid w:val="00CB2FCD"/>
    <w:rsid w:val="00CB33B4"/>
    <w:rsid w:val="00CB3924"/>
    <w:rsid w:val="00CB3D22"/>
    <w:rsid w:val="00CB4D7F"/>
    <w:rsid w:val="00CB5415"/>
    <w:rsid w:val="00CB5C93"/>
    <w:rsid w:val="00CB5E7F"/>
    <w:rsid w:val="00CB657F"/>
    <w:rsid w:val="00CB663A"/>
    <w:rsid w:val="00CB7277"/>
    <w:rsid w:val="00CB76EC"/>
    <w:rsid w:val="00CB774A"/>
    <w:rsid w:val="00CC061C"/>
    <w:rsid w:val="00CC1028"/>
    <w:rsid w:val="00CC10C8"/>
    <w:rsid w:val="00CC15BD"/>
    <w:rsid w:val="00CC16BE"/>
    <w:rsid w:val="00CC1AF9"/>
    <w:rsid w:val="00CC1D01"/>
    <w:rsid w:val="00CC1FF7"/>
    <w:rsid w:val="00CC20B6"/>
    <w:rsid w:val="00CC22D5"/>
    <w:rsid w:val="00CC23C1"/>
    <w:rsid w:val="00CC24FA"/>
    <w:rsid w:val="00CC2999"/>
    <w:rsid w:val="00CC2BDC"/>
    <w:rsid w:val="00CC2DE1"/>
    <w:rsid w:val="00CC2EF5"/>
    <w:rsid w:val="00CC3153"/>
    <w:rsid w:val="00CC31F4"/>
    <w:rsid w:val="00CC3286"/>
    <w:rsid w:val="00CC349B"/>
    <w:rsid w:val="00CC3AD3"/>
    <w:rsid w:val="00CC4495"/>
    <w:rsid w:val="00CC49D6"/>
    <w:rsid w:val="00CC4AFC"/>
    <w:rsid w:val="00CC530D"/>
    <w:rsid w:val="00CC5547"/>
    <w:rsid w:val="00CC65A9"/>
    <w:rsid w:val="00CC6744"/>
    <w:rsid w:val="00CC6750"/>
    <w:rsid w:val="00CC67D8"/>
    <w:rsid w:val="00CC75E7"/>
    <w:rsid w:val="00CC78D6"/>
    <w:rsid w:val="00CC7B66"/>
    <w:rsid w:val="00CD01DB"/>
    <w:rsid w:val="00CD08BB"/>
    <w:rsid w:val="00CD0DB4"/>
    <w:rsid w:val="00CD1720"/>
    <w:rsid w:val="00CD19ED"/>
    <w:rsid w:val="00CD1F3F"/>
    <w:rsid w:val="00CD204D"/>
    <w:rsid w:val="00CD2305"/>
    <w:rsid w:val="00CD24B9"/>
    <w:rsid w:val="00CD2709"/>
    <w:rsid w:val="00CD285A"/>
    <w:rsid w:val="00CD32AF"/>
    <w:rsid w:val="00CD345D"/>
    <w:rsid w:val="00CD3E54"/>
    <w:rsid w:val="00CD48EE"/>
    <w:rsid w:val="00CD4B6F"/>
    <w:rsid w:val="00CD4DF1"/>
    <w:rsid w:val="00CD53A5"/>
    <w:rsid w:val="00CD5AD1"/>
    <w:rsid w:val="00CD6478"/>
    <w:rsid w:val="00CD65A0"/>
    <w:rsid w:val="00CD6E63"/>
    <w:rsid w:val="00CE0895"/>
    <w:rsid w:val="00CE0B5E"/>
    <w:rsid w:val="00CE0B7D"/>
    <w:rsid w:val="00CE0C46"/>
    <w:rsid w:val="00CE0F39"/>
    <w:rsid w:val="00CE1400"/>
    <w:rsid w:val="00CE1F64"/>
    <w:rsid w:val="00CE22E3"/>
    <w:rsid w:val="00CE290D"/>
    <w:rsid w:val="00CE2D99"/>
    <w:rsid w:val="00CE3AE5"/>
    <w:rsid w:val="00CE4A63"/>
    <w:rsid w:val="00CE4BAA"/>
    <w:rsid w:val="00CE4F78"/>
    <w:rsid w:val="00CE5075"/>
    <w:rsid w:val="00CE5662"/>
    <w:rsid w:val="00CE5674"/>
    <w:rsid w:val="00CE583A"/>
    <w:rsid w:val="00CE5A20"/>
    <w:rsid w:val="00CE6982"/>
    <w:rsid w:val="00CE6C0F"/>
    <w:rsid w:val="00CE6EDC"/>
    <w:rsid w:val="00CE72B9"/>
    <w:rsid w:val="00CE735F"/>
    <w:rsid w:val="00CE762B"/>
    <w:rsid w:val="00CE78C4"/>
    <w:rsid w:val="00CE7B78"/>
    <w:rsid w:val="00CE7DFB"/>
    <w:rsid w:val="00CF03C5"/>
    <w:rsid w:val="00CF0885"/>
    <w:rsid w:val="00CF10B5"/>
    <w:rsid w:val="00CF10E3"/>
    <w:rsid w:val="00CF1CFF"/>
    <w:rsid w:val="00CF1D13"/>
    <w:rsid w:val="00CF1E95"/>
    <w:rsid w:val="00CF22D9"/>
    <w:rsid w:val="00CF2742"/>
    <w:rsid w:val="00CF315E"/>
    <w:rsid w:val="00CF32F9"/>
    <w:rsid w:val="00CF34F3"/>
    <w:rsid w:val="00CF356F"/>
    <w:rsid w:val="00CF3641"/>
    <w:rsid w:val="00CF36CF"/>
    <w:rsid w:val="00CF3AC1"/>
    <w:rsid w:val="00CF3B8A"/>
    <w:rsid w:val="00CF3EBE"/>
    <w:rsid w:val="00CF3FA6"/>
    <w:rsid w:val="00CF4299"/>
    <w:rsid w:val="00CF44DF"/>
    <w:rsid w:val="00CF4605"/>
    <w:rsid w:val="00CF4DF4"/>
    <w:rsid w:val="00CF4E4F"/>
    <w:rsid w:val="00CF526C"/>
    <w:rsid w:val="00CF5377"/>
    <w:rsid w:val="00CF545F"/>
    <w:rsid w:val="00CF54A9"/>
    <w:rsid w:val="00CF5697"/>
    <w:rsid w:val="00CF5EEE"/>
    <w:rsid w:val="00CF6956"/>
    <w:rsid w:val="00CF6986"/>
    <w:rsid w:val="00CF6CB0"/>
    <w:rsid w:val="00CF735D"/>
    <w:rsid w:val="00CF786D"/>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6214"/>
    <w:rsid w:val="00D067CF"/>
    <w:rsid w:val="00D06AB0"/>
    <w:rsid w:val="00D06BC6"/>
    <w:rsid w:val="00D06D68"/>
    <w:rsid w:val="00D07096"/>
    <w:rsid w:val="00D073DA"/>
    <w:rsid w:val="00D075FB"/>
    <w:rsid w:val="00D07D67"/>
    <w:rsid w:val="00D07DF3"/>
    <w:rsid w:val="00D07EE8"/>
    <w:rsid w:val="00D10280"/>
    <w:rsid w:val="00D103FF"/>
    <w:rsid w:val="00D10794"/>
    <w:rsid w:val="00D1123C"/>
    <w:rsid w:val="00D112B8"/>
    <w:rsid w:val="00D1140C"/>
    <w:rsid w:val="00D121F9"/>
    <w:rsid w:val="00D123AD"/>
    <w:rsid w:val="00D12825"/>
    <w:rsid w:val="00D12FF9"/>
    <w:rsid w:val="00D131A1"/>
    <w:rsid w:val="00D14232"/>
    <w:rsid w:val="00D14FE2"/>
    <w:rsid w:val="00D153A0"/>
    <w:rsid w:val="00D15554"/>
    <w:rsid w:val="00D15661"/>
    <w:rsid w:val="00D15954"/>
    <w:rsid w:val="00D15A7D"/>
    <w:rsid w:val="00D178B0"/>
    <w:rsid w:val="00D2016A"/>
    <w:rsid w:val="00D20250"/>
    <w:rsid w:val="00D20279"/>
    <w:rsid w:val="00D205A0"/>
    <w:rsid w:val="00D20F41"/>
    <w:rsid w:val="00D212D1"/>
    <w:rsid w:val="00D217F0"/>
    <w:rsid w:val="00D21B26"/>
    <w:rsid w:val="00D21CA9"/>
    <w:rsid w:val="00D21EB0"/>
    <w:rsid w:val="00D22929"/>
    <w:rsid w:val="00D22AFA"/>
    <w:rsid w:val="00D2342F"/>
    <w:rsid w:val="00D2362F"/>
    <w:rsid w:val="00D23666"/>
    <w:rsid w:val="00D241F4"/>
    <w:rsid w:val="00D248D4"/>
    <w:rsid w:val="00D2492E"/>
    <w:rsid w:val="00D24DC6"/>
    <w:rsid w:val="00D24E05"/>
    <w:rsid w:val="00D251C3"/>
    <w:rsid w:val="00D2548D"/>
    <w:rsid w:val="00D257B1"/>
    <w:rsid w:val="00D25D19"/>
    <w:rsid w:val="00D268D0"/>
    <w:rsid w:val="00D26A08"/>
    <w:rsid w:val="00D26B21"/>
    <w:rsid w:val="00D26E17"/>
    <w:rsid w:val="00D26F08"/>
    <w:rsid w:val="00D27CE2"/>
    <w:rsid w:val="00D27FAB"/>
    <w:rsid w:val="00D30195"/>
    <w:rsid w:val="00D30780"/>
    <w:rsid w:val="00D31166"/>
    <w:rsid w:val="00D3116F"/>
    <w:rsid w:val="00D31666"/>
    <w:rsid w:val="00D320D6"/>
    <w:rsid w:val="00D3213A"/>
    <w:rsid w:val="00D322E5"/>
    <w:rsid w:val="00D32677"/>
    <w:rsid w:val="00D32971"/>
    <w:rsid w:val="00D32C3C"/>
    <w:rsid w:val="00D3333E"/>
    <w:rsid w:val="00D33A30"/>
    <w:rsid w:val="00D34654"/>
    <w:rsid w:val="00D34ABE"/>
    <w:rsid w:val="00D350CE"/>
    <w:rsid w:val="00D3515A"/>
    <w:rsid w:val="00D35162"/>
    <w:rsid w:val="00D3569F"/>
    <w:rsid w:val="00D357B7"/>
    <w:rsid w:val="00D357C0"/>
    <w:rsid w:val="00D37001"/>
    <w:rsid w:val="00D373F9"/>
    <w:rsid w:val="00D4047B"/>
    <w:rsid w:val="00D40AA7"/>
    <w:rsid w:val="00D40B60"/>
    <w:rsid w:val="00D40FE7"/>
    <w:rsid w:val="00D4108A"/>
    <w:rsid w:val="00D41B44"/>
    <w:rsid w:val="00D41E20"/>
    <w:rsid w:val="00D41E5F"/>
    <w:rsid w:val="00D42247"/>
    <w:rsid w:val="00D42522"/>
    <w:rsid w:val="00D42A6F"/>
    <w:rsid w:val="00D42B6F"/>
    <w:rsid w:val="00D42BE9"/>
    <w:rsid w:val="00D42CBA"/>
    <w:rsid w:val="00D433BA"/>
    <w:rsid w:val="00D43883"/>
    <w:rsid w:val="00D43A70"/>
    <w:rsid w:val="00D43B8F"/>
    <w:rsid w:val="00D43E4E"/>
    <w:rsid w:val="00D442DE"/>
    <w:rsid w:val="00D44C2C"/>
    <w:rsid w:val="00D450CD"/>
    <w:rsid w:val="00D45254"/>
    <w:rsid w:val="00D45C99"/>
    <w:rsid w:val="00D46153"/>
    <w:rsid w:val="00D4615D"/>
    <w:rsid w:val="00D46310"/>
    <w:rsid w:val="00D465D5"/>
    <w:rsid w:val="00D467B5"/>
    <w:rsid w:val="00D47324"/>
    <w:rsid w:val="00D47704"/>
    <w:rsid w:val="00D50183"/>
    <w:rsid w:val="00D5043B"/>
    <w:rsid w:val="00D513E3"/>
    <w:rsid w:val="00D51413"/>
    <w:rsid w:val="00D51569"/>
    <w:rsid w:val="00D51F28"/>
    <w:rsid w:val="00D51F77"/>
    <w:rsid w:val="00D51FE7"/>
    <w:rsid w:val="00D52BFB"/>
    <w:rsid w:val="00D534AC"/>
    <w:rsid w:val="00D53C9D"/>
    <w:rsid w:val="00D544AA"/>
    <w:rsid w:val="00D55190"/>
    <w:rsid w:val="00D55226"/>
    <w:rsid w:val="00D557B3"/>
    <w:rsid w:val="00D55B61"/>
    <w:rsid w:val="00D55B6D"/>
    <w:rsid w:val="00D564CD"/>
    <w:rsid w:val="00D56552"/>
    <w:rsid w:val="00D56E2D"/>
    <w:rsid w:val="00D57A32"/>
    <w:rsid w:val="00D57F6A"/>
    <w:rsid w:val="00D57F77"/>
    <w:rsid w:val="00D601C8"/>
    <w:rsid w:val="00D6057F"/>
    <w:rsid w:val="00D60AB9"/>
    <w:rsid w:val="00D60FE3"/>
    <w:rsid w:val="00D61867"/>
    <w:rsid w:val="00D61BB3"/>
    <w:rsid w:val="00D62005"/>
    <w:rsid w:val="00D620E3"/>
    <w:rsid w:val="00D6258C"/>
    <w:rsid w:val="00D62B7C"/>
    <w:rsid w:val="00D63EAC"/>
    <w:rsid w:val="00D64891"/>
    <w:rsid w:val="00D64C88"/>
    <w:rsid w:val="00D64E38"/>
    <w:rsid w:val="00D65A79"/>
    <w:rsid w:val="00D65B47"/>
    <w:rsid w:val="00D6649A"/>
    <w:rsid w:val="00D665DC"/>
    <w:rsid w:val="00D66A20"/>
    <w:rsid w:val="00D67603"/>
    <w:rsid w:val="00D679C5"/>
    <w:rsid w:val="00D704C3"/>
    <w:rsid w:val="00D70560"/>
    <w:rsid w:val="00D7092C"/>
    <w:rsid w:val="00D7093C"/>
    <w:rsid w:val="00D70C42"/>
    <w:rsid w:val="00D7113C"/>
    <w:rsid w:val="00D7172B"/>
    <w:rsid w:val="00D7201D"/>
    <w:rsid w:val="00D729A8"/>
    <w:rsid w:val="00D73019"/>
    <w:rsid w:val="00D737CC"/>
    <w:rsid w:val="00D73AEA"/>
    <w:rsid w:val="00D741CC"/>
    <w:rsid w:val="00D74D15"/>
    <w:rsid w:val="00D7503D"/>
    <w:rsid w:val="00D7517D"/>
    <w:rsid w:val="00D75302"/>
    <w:rsid w:val="00D75395"/>
    <w:rsid w:val="00D756CC"/>
    <w:rsid w:val="00D758FD"/>
    <w:rsid w:val="00D75925"/>
    <w:rsid w:val="00D75989"/>
    <w:rsid w:val="00D75A3E"/>
    <w:rsid w:val="00D75AED"/>
    <w:rsid w:val="00D75D9A"/>
    <w:rsid w:val="00D75E28"/>
    <w:rsid w:val="00D75E39"/>
    <w:rsid w:val="00D75F23"/>
    <w:rsid w:val="00D75FCA"/>
    <w:rsid w:val="00D7605D"/>
    <w:rsid w:val="00D761B5"/>
    <w:rsid w:val="00D76216"/>
    <w:rsid w:val="00D76D31"/>
    <w:rsid w:val="00D77312"/>
    <w:rsid w:val="00D77A0A"/>
    <w:rsid w:val="00D77BB3"/>
    <w:rsid w:val="00D81382"/>
    <w:rsid w:val="00D8142C"/>
    <w:rsid w:val="00D815E5"/>
    <w:rsid w:val="00D81DD2"/>
    <w:rsid w:val="00D81F1C"/>
    <w:rsid w:val="00D83040"/>
    <w:rsid w:val="00D838FF"/>
    <w:rsid w:val="00D83C9E"/>
    <w:rsid w:val="00D84109"/>
    <w:rsid w:val="00D842BF"/>
    <w:rsid w:val="00D844FD"/>
    <w:rsid w:val="00D848B6"/>
    <w:rsid w:val="00D8496D"/>
    <w:rsid w:val="00D84CE0"/>
    <w:rsid w:val="00D85544"/>
    <w:rsid w:val="00D857F0"/>
    <w:rsid w:val="00D85889"/>
    <w:rsid w:val="00D858FA"/>
    <w:rsid w:val="00D8654C"/>
    <w:rsid w:val="00D865DF"/>
    <w:rsid w:val="00D867FE"/>
    <w:rsid w:val="00D86E39"/>
    <w:rsid w:val="00D8729E"/>
    <w:rsid w:val="00D873DE"/>
    <w:rsid w:val="00D874A1"/>
    <w:rsid w:val="00D875F5"/>
    <w:rsid w:val="00D910A0"/>
    <w:rsid w:val="00D91F4A"/>
    <w:rsid w:val="00D92350"/>
    <w:rsid w:val="00D9236D"/>
    <w:rsid w:val="00D92617"/>
    <w:rsid w:val="00D92DAB"/>
    <w:rsid w:val="00D9309F"/>
    <w:rsid w:val="00D9408F"/>
    <w:rsid w:val="00D94B1C"/>
    <w:rsid w:val="00D94BB5"/>
    <w:rsid w:val="00D951AB"/>
    <w:rsid w:val="00D952D2"/>
    <w:rsid w:val="00D9561A"/>
    <w:rsid w:val="00D95674"/>
    <w:rsid w:val="00D957A1"/>
    <w:rsid w:val="00D95F6B"/>
    <w:rsid w:val="00D964FC"/>
    <w:rsid w:val="00D9780F"/>
    <w:rsid w:val="00D97C7B"/>
    <w:rsid w:val="00DA0020"/>
    <w:rsid w:val="00DA0189"/>
    <w:rsid w:val="00DA08B5"/>
    <w:rsid w:val="00DA0B38"/>
    <w:rsid w:val="00DA0E60"/>
    <w:rsid w:val="00DA0EB8"/>
    <w:rsid w:val="00DA0FB4"/>
    <w:rsid w:val="00DA1133"/>
    <w:rsid w:val="00DA1CD8"/>
    <w:rsid w:val="00DA2225"/>
    <w:rsid w:val="00DA263F"/>
    <w:rsid w:val="00DA27F7"/>
    <w:rsid w:val="00DA305B"/>
    <w:rsid w:val="00DA3598"/>
    <w:rsid w:val="00DA3796"/>
    <w:rsid w:val="00DA3871"/>
    <w:rsid w:val="00DA39A4"/>
    <w:rsid w:val="00DA3D26"/>
    <w:rsid w:val="00DA43CA"/>
    <w:rsid w:val="00DA4E56"/>
    <w:rsid w:val="00DA52D6"/>
    <w:rsid w:val="00DA599A"/>
    <w:rsid w:val="00DA59D1"/>
    <w:rsid w:val="00DA5D75"/>
    <w:rsid w:val="00DA6661"/>
    <w:rsid w:val="00DA67CC"/>
    <w:rsid w:val="00DA6E11"/>
    <w:rsid w:val="00DA7094"/>
    <w:rsid w:val="00DA71A5"/>
    <w:rsid w:val="00DA75B8"/>
    <w:rsid w:val="00DA75E1"/>
    <w:rsid w:val="00DA7F07"/>
    <w:rsid w:val="00DB0620"/>
    <w:rsid w:val="00DB08C7"/>
    <w:rsid w:val="00DB0F74"/>
    <w:rsid w:val="00DB1727"/>
    <w:rsid w:val="00DB220A"/>
    <w:rsid w:val="00DB22DD"/>
    <w:rsid w:val="00DB252E"/>
    <w:rsid w:val="00DB26B7"/>
    <w:rsid w:val="00DB28AB"/>
    <w:rsid w:val="00DB2B16"/>
    <w:rsid w:val="00DB2DFF"/>
    <w:rsid w:val="00DB3687"/>
    <w:rsid w:val="00DB3923"/>
    <w:rsid w:val="00DB3CFB"/>
    <w:rsid w:val="00DB44A0"/>
    <w:rsid w:val="00DB4643"/>
    <w:rsid w:val="00DB4A17"/>
    <w:rsid w:val="00DB4B2B"/>
    <w:rsid w:val="00DB4B72"/>
    <w:rsid w:val="00DB4F73"/>
    <w:rsid w:val="00DB542C"/>
    <w:rsid w:val="00DB5745"/>
    <w:rsid w:val="00DB5E72"/>
    <w:rsid w:val="00DB5F98"/>
    <w:rsid w:val="00DB60CC"/>
    <w:rsid w:val="00DB63BF"/>
    <w:rsid w:val="00DB6412"/>
    <w:rsid w:val="00DB6A47"/>
    <w:rsid w:val="00DB6AA6"/>
    <w:rsid w:val="00DB6E29"/>
    <w:rsid w:val="00DB740F"/>
    <w:rsid w:val="00DB75FB"/>
    <w:rsid w:val="00DC027F"/>
    <w:rsid w:val="00DC04A2"/>
    <w:rsid w:val="00DC0562"/>
    <w:rsid w:val="00DC0AB5"/>
    <w:rsid w:val="00DC0B08"/>
    <w:rsid w:val="00DC0DB7"/>
    <w:rsid w:val="00DC1205"/>
    <w:rsid w:val="00DC1467"/>
    <w:rsid w:val="00DC1BF2"/>
    <w:rsid w:val="00DC2275"/>
    <w:rsid w:val="00DC2695"/>
    <w:rsid w:val="00DC38EE"/>
    <w:rsid w:val="00DC3D03"/>
    <w:rsid w:val="00DC3E3C"/>
    <w:rsid w:val="00DC3F9F"/>
    <w:rsid w:val="00DC4621"/>
    <w:rsid w:val="00DC4B41"/>
    <w:rsid w:val="00DC52F2"/>
    <w:rsid w:val="00DC59C8"/>
    <w:rsid w:val="00DC5C93"/>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0F0B"/>
    <w:rsid w:val="00DD1731"/>
    <w:rsid w:val="00DD17A2"/>
    <w:rsid w:val="00DD1F79"/>
    <w:rsid w:val="00DD229A"/>
    <w:rsid w:val="00DD2427"/>
    <w:rsid w:val="00DD24D0"/>
    <w:rsid w:val="00DD257D"/>
    <w:rsid w:val="00DD2A9E"/>
    <w:rsid w:val="00DD2B62"/>
    <w:rsid w:val="00DD2B9C"/>
    <w:rsid w:val="00DD2E36"/>
    <w:rsid w:val="00DD2FD6"/>
    <w:rsid w:val="00DD32F3"/>
    <w:rsid w:val="00DD3E90"/>
    <w:rsid w:val="00DD3F26"/>
    <w:rsid w:val="00DD4150"/>
    <w:rsid w:val="00DD41C0"/>
    <w:rsid w:val="00DD4679"/>
    <w:rsid w:val="00DD48F1"/>
    <w:rsid w:val="00DD50DD"/>
    <w:rsid w:val="00DD58FB"/>
    <w:rsid w:val="00DD5BCF"/>
    <w:rsid w:val="00DD5F6D"/>
    <w:rsid w:val="00DD63A8"/>
    <w:rsid w:val="00DD6519"/>
    <w:rsid w:val="00DD6F29"/>
    <w:rsid w:val="00DD6F80"/>
    <w:rsid w:val="00DD70B1"/>
    <w:rsid w:val="00DD777E"/>
    <w:rsid w:val="00DD7ABB"/>
    <w:rsid w:val="00DD7F27"/>
    <w:rsid w:val="00DE0428"/>
    <w:rsid w:val="00DE0455"/>
    <w:rsid w:val="00DE0D82"/>
    <w:rsid w:val="00DE0E6D"/>
    <w:rsid w:val="00DE1314"/>
    <w:rsid w:val="00DE13C6"/>
    <w:rsid w:val="00DE16D6"/>
    <w:rsid w:val="00DE1FEF"/>
    <w:rsid w:val="00DE2B8B"/>
    <w:rsid w:val="00DE2D75"/>
    <w:rsid w:val="00DE2E0B"/>
    <w:rsid w:val="00DE2E6E"/>
    <w:rsid w:val="00DE308B"/>
    <w:rsid w:val="00DE3355"/>
    <w:rsid w:val="00DE3455"/>
    <w:rsid w:val="00DE3E17"/>
    <w:rsid w:val="00DE4E68"/>
    <w:rsid w:val="00DE5205"/>
    <w:rsid w:val="00DE54BC"/>
    <w:rsid w:val="00DE5C96"/>
    <w:rsid w:val="00DE6022"/>
    <w:rsid w:val="00DE6BFE"/>
    <w:rsid w:val="00DE710E"/>
    <w:rsid w:val="00DE7C90"/>
    <w:rsid w:val="00DE7D74"/>
    <w:rsid w:val="00DE7ECE"/>
    <w:rsid w:val="00DF028E"/>
    <w:rsid w:val="00DF05BC"/>
    <w:rsid w:val="00DF0D71"/>
    <w:rsid w:val="00DF0DBB"/>
    <w:rsid w:val="00DF1280"/>
    <w:rsid w:val="00DF17AB"/>
    <w:rsid w:val="00DF20DB"/>
    <w:rsid w:val="00DF25B7"/>
    <w:rsid w:val="00DF2643"/>
    <w:rsid w:val="00DF336E"/>
    <w:rsid w:val="00DF3896"/>
    <w:rsid w:val="00DF38E1"/>
    <w:rsid w:val="00DF39BE"/>
    <w:rsid w:val="00DF4205"/>
    <w:rsid w:val="00DF4366"/>
    <w:rsid w:val="00DF4516"/>
    <w:rsid w:val="00DF4CBE"/>
    <w:rsid w:val="00DF54F9"/>
    <w:rsid w:val="00DF55D8"/>
    <w:rsid w:val="00DF5A37"/>
    <w:rsid w:val="00DF6422"/>
    <w:rsid w:val="00DF6579"/>
    <w:rsid w:val="00DF65FC"/>
    <w:rsid w:val="00DF67F8"/>
    <w:rsid w:val="00DF7A74"/>
    <w:rsid w:val="00E00753"/>
    <w:rsid w:val="00E00770"/>
    <w:rsid w:val="00E00846"/>
    <w:rsid w:val="00E00941"/>
    <w:rsid w:val="00E013A7"/>
    <w:rsid w:val="00E015DE"/>
    <w:rsid w:val="00E01667"/>
    <w:rsid w:val="00E02D58"/>
    <w:rsid w:val="00E02FE3"/>
    <w:rsid w:val="00E03857"/>
    <w:rsid w:val="00E03CFF"/>
    <w:rsid w:val="00E03DEE"/>
    <w:rsid w:val="00E043D7"/>
    <w:rsid w:val="00E04563"/>
    <w:rsid w:val="00E049BA"/>
    <w:rsid w:val="00E04A02"/>
    <w:rsid w:val="00E04B31"/>
    <w:rsid w:val="00E04E4C"/>
    <w:rsid w:val="00E04EF2"/>
    <w:rsid w:val="00E05235"/>
    <w:rsid w:val="00E052B4"/>
    <w:rsid w:val="00E058C9"/>
    <w:rsid w:val="00E05E32"/>
    <w:rsid w:val="00E07BB1"/>
    <w:rsid w:val="00E10197"/>
    <w:rsid w:val="00E101E0"/>
    <w:rsid w:val="00E10676"/>
    <w:rsid w:val="00E106CB"/>
    <w:rsid w:val="00E1107E"/>
    <w:rsid w:val="00E116CE"/>
    <w:rsid w:val="00E11FA4"/>
    <w:rsid w:val="00E12C03"/>
    <w:rsid w:val="00E12C92"/>
    <w:rsid w:val="00E12CA5"/>
    <w:rsid w:val="00E12CEF"/>
    <w:rsid w:val="00E13156"/>
    <w:rsid w:val="00E135D8"/>
    <w:rsid w:val="00E13C14"/>
    <w:rsid w:val="00E13C1E"/>
    <w:rsid w:val="00E14B09"/>
    <w:rsid w:val="00E15CD8"/>
    <w:rsid w:val="00E15EEA"/>
    <w:rsid w:val="00E16038"/>
    <w:rsid w:val="00E1632B"/>
    <w:rsid w:val="00E1691D"/>
    <w:rsid w:val="00E16DD2"/>
    <w:rsid w:val="00E1773B"/>
    <w:rsid w:val="00E17BD4"/>
    <w:rsid w:val="00E17D50"/>
    <w:rsid w:val="00E17F9A"/>
    <w:rsid w:val="00E20440"/>
    <w:rsid w:val="00E20729"/>
    <w:rsid w:val="00E208BD"/>
    <w:rsid w:val="00E20D13"/>
    <w:rsid w:val="00E21390"/>
    <w:rsid w:val="00E21564"/>
    <w:rsid w:val="00E21C87"/>
    <w:rsid w:val="00E22687"/>
    <w:rsid w:val="00E2299F"/>
    <w:rsid w:val="00E22CE0"/>
    <w:rsid w:val="00E22E42"/>
    <w:rsid w:val="00E23174"/>
    <w:rsid w:val="00E235FA"/>
    <w:rsid w:val="00E23A80"/>
    <w:rsid w:val="00E24106"/>
    <w:rsid w:val="00E24CAA"/>
    <w:rsid w:val="00E25460"/>
    <w:rsid w:val="00E256C5"/>
    <w:rsid w:val="00E25B56"/>
    <w:rsid w:val="00E25F73"/>
    <w:rsid w:val="00E2677E"/>
    <w:rsid w:val="00E26861"/>
    <w:rsid w:val="00E2688B"/>
    <w:rsid w:val="00E26E33"/>
    <w:rsid w:val="00E26EDC"/>
    <w:rsid w:val="00E27591"/>
    <w:rsid w:val="00E2759B"/>
    <w:rsid w:val="00E27CF3"/>
    <w:rsid w:val="00E27DDD"/>
    <w:rsid w:val="00E27E6D"/>
    <w:rsid w:val="00E300BE"/>
    <w:rsid w:val="00E30BCB"/>
    <w:rsid w:val="00E30F72"/>
    <w:rsid w:val="00E31076"/>
    <w:rsid w:val="00E3115F"/>
    <w:rsid w:val="00E312E1"/>
    <w:rsid w:val="00E3173E"/>
    <w:rsid w:val="00E3203E"/>
    <w:rsid w:val="00E320D9"/>
    <w:rsid w:val="00E322AE"/>
    <w:rsid w:val="00E323A9"/>
    <w:rsid w:val="00E32467"/>
    <w:rsid w:val="00E32A48"/>
    <w:rsid w:val="00E32CF8"/>
    <w:rsid w:val="00E3399B"/>
    <w:rsid w:val="00E33B07"/>
    <w:rsid w:val="00E33B21"/>
    <w:rsid w:val="00E33C2B"/>
    <w:rsid w:val="00E34279"/>
    <w:rsid w:val="00E3451E"/>
    <w:rsid w:val="00E34E8C"/>
    <w:rsid w:val="00E35778"/>
    <w:rsid w:val="00E3601B"/>
    <w:rsid w:val="00E362A2"/>
    <w:rsid w:val="00E3635A"/>
    <w:rsid w:val="00E3636F"/>
    <w:rsid w:val="00E36705"/>
    <w:rsid w:val="00E36841"/>
    <w:rsid w:val="00E36A4B"/>
    <w:rsid w:val="00E379CD"/>
    <w:rsid w:val="00E403BA"/>
    <w:rsid w:val="00E409DC"/>
    <w:rsid w:val="00E40AAF"/>
    <w:rsid w:val="00E40C98"/>
    <w:rsid w:val="00E411B2"/>
    <w:rsid w:val="00E415B7"/>
    <w:rsid w:val="00E416EE"/>
    <w:rsid w:val="00E419A0"/>
    <w:rsid w:val="00E4203D"/>
    <w:rsid w:val="00E42145"/>
    <w:rsid w:val="00E42457"/>
    <w:rsid w:val="00E425F8"/>
    <w:rsid w:val="00E42722"/>
    <w:rsid w:val="00E42A6D"/>
    <w:rsid w:val="00E42E0F"/>
    <w:rsid w:val="00E43CF2"/>
    <w:rsid w:val="00E446E6"/>
    <w:rsid w:val="00E44B78"/>
    <w:rsid w:val="00E44DA6"/>
    <w:rsid w:val="00E44E54"/>
    <w:rsid w:val="00E45D90"/>
    <w:rsid w:val="00E47669"/>
    <w:rsid w:val="00E476CD"/>
    <w:rsid w:val="00E47890"/>
    <w:rsid w:val="00E47A78"/>
    <w:rsid w:val="00E52891"/>
    <w:rsid w:val="00E52958"/>
    <w:rsid w:val="00E52B6E"/>
    <w:rsid w:val="00E52BDA"/>
    <w:rsid w:val="00E53033"/>
    <w:rsid w:val="00E53794"/>
    <w:rsid w:val="00E537BD"/>
    <w:rsid w:val="00E53A46"/>
    <w:rsid w:val="00E53BB0"/>
    <w:rsid w:val="00E53C99"/>
    <w:rsid w:val="00E53E1A"/>
    <w:rsid w:val="00E54369"/>
    <w:rsid w:val="00E5448B"/>
    <w:rsid w:val="00E544EC"/>
    <w:rsid w:val="00E5452D"/>
    <w:rsid w:val="00E54754"/>
    <w:rsid w:val="00E547CD"/>
    <w:rsid w:val="00E5484F"/>
    <w:rsid w:val="00E54B2E"/>
    <w:rsid w:val="00E54CB0"/>
    <w:rsid w:val="00E550AA"/>
    <w:rsid w:val="00E552B5"/>
    <w:rsid w:val="00E567C9"/>
    <w:rsid w:val="00E56F94"/>
    <w:rsid w:val="00E570C5"/>
    <w:rsid w:val="00E5720D"/>
    <w:rsid w:val="00E579F6"/>
    <w:rsid w:val="00E603BB"/>
    <w:rsid w:val="00E60BD5"/>
    <w:rsid w:val="00E60F23"/>
    <w:rsid w:val="00E61590"/>
    <w:rsid w:val="00E617CD"/>
    <w:rsid w:val="00E6229B"/>
    <w:rsid w:val="00E62328"/>
    <w:rsid w:val="00E62441"/>
    <w:rsid w:val="00E624DF"/>
    <w:rsid w:val="00E62924"/>
    <w:rsid w:val="00E632D4"/>
    <w:rsid w:val="00E63537"/>
    <w:rsid w:val="00E63923"/>
    <w:rsid w:val="00E639C4"/>
    <w:rsid w:val="00E63C43"/>
    <w:rsid w:val="00E64F35"/>
    <w:rsid w:val="00E6535A"/>
    <w:rsid w:val="00E657EA"/>
    <w:rsid w:val="00E6592B"/>
    <w:rsid w:val="00E6594E"/>
    <w:rsid w:val="00E66396"/>
    <w:rsid w:val="00E663AF"/>
    <w:rsid w:val="00E66A79"/>
    <w:rsid w:val="00E66C9D"/>
    <w:rsid w:val="00E6733C"/>
    <w:rsid w:val="00E67F04"/>
    <w:rsid w:val="00E67F0F"/>
    <w:rsid w:val="00E702D8"/>
    <w:rsid w:val="00E70367"/>
    <w:rsid w:val="00E70F09"/>
    <w:rsid w:val="00E71A9B"/>
    <w:rsid w:val="00E72041"/>
    <w:rsid w:val="00E722EF"/>
    <w:rsid w:val="00E723ED"/>
    <w:rsid w:val="00E729AE"/>
    <w:rsid w:val="00E72AE5"/>
    <w:rsid w:val="00E736C9"/>
    <w:rsid w:val="00E73DE1"/>
    <w:rsid w:val="00E74304"/>
    <w:rsid w:val="00E74BBF"/>
    <w:rsid w:val="00E75933"/>
    <w:rsid w:val="00E75BD3"/>
    <w:rsid w:val="00E75C6B"/>
    <w:rsid w:val="00E76711"/>
    <w:rsid w:val="00E77120"/>
    <w:rsid w:val="00E77489"/>
    <w:rsid w:val="00E77566"/>
    <w:rsid w:val="00E7756B"/>
    <w:rsid w:val="00E77A5C"/>
    <w:rsid w:val="00E803D4"/>
    <w:rsid w:val="00E8069B"/>
    <w:rsid w:val="00E80E8B"/>
    <w:rsid w:val="00E80F0E"/>
    <w:rsid w:val="00E812FF"/>
    <w:rsid w:val="00E81FE9"/>
    <w:rsid w:val="00E82283"/>
    <w:rsid w:val="00E82BE1"/>
    <w:rsid w:val="00E83128"/>
    <w:rsid w:val="00E83AE1"/>
    <w:rsid w:val="00E83CBC"/>
    <w:rsid w:val="00E83F49"/>
    <w:rsid w:val="00E84C60"/>
    <w:rsid w:val="00E851CF"/>
    <w:rsid w:val="00E85347"/>
    <w:rsid w:val="00E85650"/>
    <w:rsid w:val="00E869A7"/>
    <w:rsid w:val="00E8758E"/>
    <w:rsid w:val="00E877BF"/>
    <w:rsid w:val="00E900CD"/>
    <w:rsid w:val="00E90328"/>
    <w:rsid w:val="00E90598"/>
    <w:rsid w:val="00E9087C"/>
    <w:rsid w:val="00E908D7"/>
    <w:rsid w:val="00E909BA"/>
    <w:rsid w:val="00E90AB6"/>
    <w:rsid w:val="00E917FC"/>
    <w:rsid w:val="00E92079"/>
    <w:rsid w:val="00E9209A"/>
    <w:rsid w:val="00E9230C"/>
    <w:rsid w:val="00E9285B"/>
    <w:rsid w:val="00E92867"/>
    <w:rsid w:val="00E92A77"/>
    <w:rsid w:val="00E92AE8"/>
    <w:rsid w:val="00E92B7A"/>
    <w:rsid w:val="00E92CCF"/>
    <w:rsid w:val="00E935DE"/>
    <w:rsid w:val="00E93675"/>
    <w:rsid w:val="00E937A6"/>
    <w:rsid w:val="00E93E73"/>
    <w:rsid w:val="00E940D0"/>
    <w:rsid w:val="00E94585"/>
    <w:rsid w:val="00E94B6D"/>
    <w:rsid w:val="00E94BCF"/>
    <w:rsid w:val="00E9511F"/>
    <w:rsid w:val="00E95358"/>
    <w:rsid w:val="00E953BB"/>
    <w:rsid w:val="00E95E06"/>
    <w:rsid w:val="00E96632"/>
    <w:rsid w:val="00E968EC"/>
    <w:rsid w:val="00E96957"/>
    <w:rsid w:val="00E975EA"/>
    <w:rsid w:val="00E97847"/>
    <w:rsid w:val="00E97CD8"/>
    <w:rsid w:val="00E97D4A"/>
    <w:rsid w:val="00EA0484"/>
    <w:rsid w:val="00EA0488"/>
    <w:rsid w:val="00EA17C2"/>
    <w:rsid w:val="00EA256C"/>
    <w:rsid w:val="00EA2D40"/>
    <w:rsid w:val="00EA2E36"/>
    <w:rsid w:val="00EA31DA"/>
    <w:rsid w:val="00EA3568"/>
    <w:rsid w:val="00EA38A2"/>
    <w:rsid w:val="00EA3F16"/>
    <w:rsid w:val="00EA40B1"/>
    <w:rsid w:val="00EA41A4"/>
    <w:rsid w:val="00EA495E"/>
    <w:rsid w:val="00EA4DCD"/>
    <w:rsid w:val="00EA50D4"/>
    <w:rsid w:val="00EA52EE"/>
    <w:rsid w:val="00EA5926"/>
    <w:rsid w:val="00EA597A"/>
    <w:rsid w:val="00EA60B5"/>
    <w:rsid w:val="00EA650A"/>
    <w:rsid w:val="00EA6CC2"/>
    <w:rsid w:val="00EA6D0D"/>
    <w:rsid w:val="00EA7111"/>
    <w:rsid w:val="00EA7711"/>
    <w:rsid w:val="00EA77B7"/>
    <w:rsid w:val="00EA7FDD"/>
    <w:rsid w:val="00EB037D"/>
    <w:rsid w:val="00EB07FE"/>
    <w:rsid w:val="00EB0F3F"/>
    <w:rsid w:val="00EB130C"/>
    <w:rsid w:val="00EB1366"/>
    <w:rsid w:val="00EB13FB"/>
    <w:rsid w:val="00EB1834"/>
    <w:rsid w:val="00EB1C2B"/>
    <w:rsid w:val="00EB2024"/>
    <w:rsid w:val="00EB2939"/>
    <w:rsid w:val="00EB2970"/>
    <w:rsid w:val="00EB2DC5"/>
    <w:rsid w:val="00EB3158"/>
    <w:rsid w:val="00EB3B2B"/>
    <w:rsid w:val="00EB431C"/>
    <w:rsid w:val="00EB4434"/>
    <w:rsid w:val="00EB450F"/>
    <w:rsid w:val="00EB4713"/>
    <w:rsid w:val="00EB4A64"/>
    <w:rsid w:val="00EB4B67"/>
    <w:rsid w:val="00EB5AA8"/>
    <w:rsid w:val="00EB5B79"/>
    <w:rsid w:val="00EB614E"/>
    <w:rsid w:val="00EB6224"/>
    <w:rsid w:val="00EB7555"/>
    <w:rsid w:val="00EB7604"/>
    <w:rsid w:val="00EB7C55"/>
    <w:rsid w:val="00EB7D6E"/>
    <w:rsid w:val="00EC0172"/>
    <w:rsid w:val="00EC05A0"/>
    <w:rsid w:val="00EC0B7B"/>
    <w:rsid w:val="00EC0D30"/>
    <w:rsid w:val="00EC165E"/>
    <w:rsid w:val="00EC169F"/>
    <w:rsid w:val="00EC16B6"/>
    <w:rsid w:val="00EC2A4E"/>
    <w:rsid w:val="00EC2B1E"/>
    <w:rsid w:val="00EC301E"/>
    <w:rsid w:val="00EC3252"/>
    <w:rsid w:val="00EC3256"/>
    <w:rsid w:val="00EC3AFD"/>
    <w:rsid w:val="00EC443E"/>
    <w:rsid w:val="00EC4533"/>
    <w:rsid w:val="00EC48A5"/>
    <w:rsid w:val="00EC4C5C"/>
    <w:rsid w:val="00EC4E34"/>
    <w:rsid w:val="00EC4E8E"/>
    <w:rsid w:val="00EC51C1"/>
    <w:rsid w:val="00EC61B4"/>
    <w:rsid w:val="00EC6357"/>
    <w:rsid w:val="00EC6642"/>
    <w:rsid w:val="00EC6AF8"/>
    <w:rsid w:val="00EC6F47"/>
    <w:rsid w:val="00EC778F"/>
    <w:rsid w:val="00EC7812"/>
    <w:rsid w:val="00EC79FA"/>
    <w:rsid w:val="00EC7A07"/>
    <w:rsid w:val="00ED0480"/>
    <w:rsid w:val="00ED10D5"/>
    <w:rsid w:val="00ED1337"/>
    <w:rsid w:val="00ED14AF"/>
    <w:rsid w:val="00ED1991"/>
    <w:rsid w:val="00ED1D9F"/>
    <w:rsid w:val="00ED2A58"/>
    <w:rsid w:val="00ED375A"/>
    <w:rsid w:val="00ED43FE"/>
    <w:rsid w:val="00ED4616"/>
    <w:rsid w:val="00ED5404"/>
    <w:rsid w:val="00ED54EC"/>
    <w:rsid w:val="00ED556D"/>
    <w:rsid w:val="00ED5945"/>
    <w:rsid w:val="00ED5C9D"/>
    <w:rsid w:val="00ED5F09"/>
    <w:rsid w:val="00ED6267"/>
    <w:rsid w:val="00ED6348"/>
    <w:rsid w:val="00ED6623"/>
    <w:rsid w:val="00ED6C49"/>
    <w:rsid w:val="00ED6C5F"/>
    <w:rsid w:val="00ED718E"/>
    <w:rsid w:val="00ED76C1"/>
    <w:rsid w:val="00ED7C9E"/>
    <w:rsid w:val="00EE02D3"/>
    <w:rsid w:val="00EE044A"/>
    <w:rsid w:val="00EE0C13"/>
    <w:rsid w:val="00EE158F"/>
    <w:rsid w:val="00EE1B5C"/>
    <w:rsid w:val="00EE1BB2"/>
    <w:rsid w:val="00EE2154"/>
    <w:rsid w:val="00EE2235"/>
    <w:rsid w:val="00EE26D7"/>
    <w:rsid w:val="00EE3903"/>
    <w:rsid w:val="00EE3DEA"/>
    <w:rsid w:val="00EE43FD"/>
    <w:rsid w:val="00EE4984"/>
    <w:rsid w:val="00EE4C8D"/>
    <w:rsid w:val="00EE5116"/>
    <w:rsid w:val="00EE5DA9"/>
    <w:rsid w:val="00EE63DB"/>
    <w:rsid w:val="00EE67D2"/>
    <w:rsid w:val="00EE6DA4"/>
    <w:rsid w:val="00EE6FF2"/>
    <w:rsid w:val="00EE7290"/>
    <w:rsid w:val="00EE7498"/>
    <w:rsid w:val="00EE7712"/>
    <w:rsid w:val="00EF0482"/>
    <w:rsid w:val="00EF1C48"/>
    <w:rsid w:val="00EF228E"/>
    <w:rsid w:val="00EF29A2"/>
    <w:rsid w:val="00EF2D0A"/>
    <w:rsid w:val="00EF2D5E"/>
    <w:rsid w:val="00EF31E2"/>
    <w:rsid w:val="00EF3239"/>
    <w:rsid w:val="00EF32B5"/>
    <w:rsid w:val="00EF36B9"/>
    <w:rsid w:val="00EF388E"/>
    <w:rsid w:val="00EF3C19"/>
    <w:rsid w:val="00EF5950"/>
    <w:rsid w:val="00EF5A11"/>
    <w:rsid w:val="00EF5E87"/>
    <w:rsid w:val="00EF6374"/>
    <w:rsid w:val="00EF638F"/>
    <w:rsid w:val="00EF6569"/>
    <w:rsid w:val="00EF66A5"/>
    <w:rsid w:val="00EF6AD1"/>
    <w:rsid w:val="00EF6C9C"/>
    <w:rsid w:val="00EF728A"/>
    <w:rsid w:val="00EF758E"/>
    <w:rsid w:val="00EF7A39"/>
    <w:rsid w:val="00EF7CCD"/>
    <w:rsid w:val="00F001B8"/>
    <w:rsid w:val="00F007AA"/>
    <w:rsid w:val="00F007DF"/>
    <w:rsid w:val="00F00AFB"/>
    <w:rsid w:val="00F00B8B"/>
    <w:rsid w:val="00F01239"/>
    <w:rsid w:val="00F016F9"/>
    <w:rsid w:val="00F018C9"/>
    <w:rsid w:val="00F02C77"/>
    <w:rsid w:val="00F02E19"/>
    <w:rsid w:val="00F02E85"/>
    <w:rsid w:val="00F02E8D"/>
    <w:rsid w:val="00F037E1"/>
    <w:rsid w:val="00F038F2"/>
    <w:rsid w:val="00F03D00"/>
    <w:rsid w:val="00F03E16"/>
    <w:rsid w:val="00F0408E"/>
    <w:rsid w:val="00F0416A"/>
    <w:rsid w:val="00F045C9"/>
    <w:rsid w:val="00F04753"/>
    <w:rsid w:val="00F05691"/>
    <w:rsid w:val="00F05910"/>
    <w:rsid w:val="00F06083"/>
    <w:rsid w:val="00F06488"/>
    <w:rsid w:val="00F074CF"/>
    <w:rsid w:val="00F07C9D"/>
    <w:rsid w:val="00F10585"/>
    <w:rsid w:val="00F10932"/>
    <w:rsid w:val="00F1101D"/>
    <w:rsid w:val="00F11083"/>
    <w:rsid w:val="00F11372"/>
    <w:rsid w:val="00F114C8"/>
    <w:rsid w:val="00F1150A"/>
    <w:rsid w:val="00F11B5E"/>
    <w:rsid w:val="00F11CD2"/>
    <w:rsid w:val="00F11DEE"/>
    <w:rsid w:val="00F12213"/>
    <w:rsid w:val="00F1234E"/>
    <w:rsid w:val="00F12A15"/>
    <w:rsid w:val="00F12D3B"/>
    <w:rsid w:val="00F12FC8"/>
    <w:rsid w:val="00F13089"/>
    <w:rsid w:val="00F140FC"/>
    <w:rsid w:val="00F14238"/>
    <w:rsid w:val="00F14B67"/>
    <w:rsid w:val="00F14FEB"/>
    <w:rsid w:val="00F15464"/>
    <w:rsid w:val="00F15C08"/>
    <w:rsid w:val="00F16118"/>
    <w:rsid w:val="00F16152"/>
    <w:rsid w:val="00F16333"/>
    <w:rsid w:val="00F17045"/>
    <w:rsid w:val="00F174F4"/>
    <w:rsid w:val="00F17635"/>
    <w:rsid w:val="00F176E1"/>
    <w:rsid w:val="00F17AFB"/>
    <w:rsid w:val="00F20554"/>
    <w:rsid w:val="00F20832"/>
    <w:rsid w:val="00F20A35"/>
    <w:rsid w:val="00F20F4E"/>
    <w:rsid w:val="00F21134"/>
    <w:rsid w:val="00F21203"/>
    <w:rsid w:val="00F212B0"/>
    <w:rsid w:val="00F218ED"/>
    <w:rsid w:val="00F22267"/>
    <w:rsid w:val="00F222F1"/>
    <w:rsid w:val="00F22441"/>
    <w:rsid w:val="00F2279B"/>
    <w:rsid w:val="00F22826"/>
    <w:rsid w:val="00F22D18"/>
    <w:rsid w:val="00F23035"/>
    <w:rsid w:val="00F23355"/>
    <w:rsid w:val="00F23644"/>
    <w:rsid w:val="00F2525F"/>
    <w:rsid w:val="00F252A2"/>
    <w:rsid w:val="00F25B8C"/>
    <w:rsid w:val="00F2633B"/>
    <w:rsid w:val="00F265F7"/>
    <w:rsid w:val="00F26B8E"/>
    <w:rsid w:val="00F26D0B"/>
    <w:rsid w:val="00F26E81"/>
    <w:rsid w:val="00F277BB"/>
    <w:rsid w:val="00F2798D"/>
    <w:rsid w:val="00F302A9"/>
    <w:rsid w:val="00F30623"/>
    <w:rsid w:val="00F30896"/>
    <w:rsid w:val="00F30AE7"/>
    <w:rsid w:val="00F30FD3"/>
    <w:rsid w:val="00F31185"/>
    <w:rsid w:val="00F31241"/>
    <w:rsid w:val="00F31A88"/>
    <w:rsid w:val="00F31AEA"/>
    <w:rsid w:val="00F32266"/>
    <w:rsid w:val="00F32791"/>
    <w:rsid w:val="00F329D6"/>
    <w:rsid w:val="00F32C83"/>
    <w:rsid w:val="00F33146"/>
    <w:rsid w:val="00F336EB"/>
    <w:rsid w:val="00F3381D"/>
    <w:rsid w:val="00F33A0D"/>
    <w:rsid w:val="00F34064"/>
    <w:rsid w:val="00F34613"/>
    <w:rsid w:val="00F353D0"/>
    <w:rsid w:val="00F3555B"/>
    <w:rsid w:val="00F359CA"/>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0FBC"/>
    <w:rsid w:val="00F41263"/>
    <w:rsid w:val="00F41362"/>
    <w:rsid w:val="00F419C8"/>
    <w:rsid w:val="00F41A8E"/>
    <w:rsid w:val="00F427E7"/>
    <w:rsid w:val="00F42D17"/>
    <w:rsid w:val="00F435D9"/>
    <w:rsid w:val="00F4366F"/>
    <w:rsid w:val="00F44324"/>
    <w:rsid w:val="00F44A36"/>
    <w:rsid w:val="00F44C48"/>
    <w:rsid w:val="00F44DB1"/>
    <w:rsid w:val="00F44DCF"/>
    <w:rsid w:val="00F451C0"/>
    <w:rsid w:val="00F460FF"/>
    <w:rsid w:val="00F474DD"/>
    <w:rsid w:val="00F47AEC"/>
    <w:rsid w:val="00F47BCE"/>
    <w:rsid w:val="00F47F0E"/>
    <w:rsid w:val="00F47FE2"/>
    <w:rsid w:val="00F5073F"/>
    <w:rsid w:val="00F50C44"/>
    <w:rsid w:val="00F50E71"/>
    <w:rsid w:val="00F51281"/>
    <w:rsid w:val="00F51335"/>
    <w:rsid w:val="00F5141D"/>
    <w:rsid w:val="00F518E2"/>
    <w:rsid w:val="00F51CE5"/>
    <w:rsid w:val="00F51F88"/>
    <w:rsid w:val="00F5208A"/>
    <w:rsid w:val="00F52110"/>
    <w:rsid w:val="00F52CF0"/>
    <w:rsid w:val="00F53025"/>
    <w:rsid w:val="00F5369F"/>
    <w:rsid w:val="00F53855"/>
    <w:rsid w:val="00F53AA6"/>
    <w:rsid w:val="00F53F46"/>
    <w:rsid w:val="00F541D4"/>
    <w:rsid w:val="00F54333"/>
    <w:rsid w:val="00F544A0"/>
    <w:rsid w:val="00F54F01"/>
    <w:rsid w:val="00F55453"/>
    <w:rsid w:val="00F556C7"/>
    <w:rsid w:val="00F5581C"/>
    <w:rsid w:val="00F5684B"/>
    <w:rsid w:val="00F5690A"/>
    <w:rsid w:val="00F57400"/>
    <w:rsid w:val="00F57526"/>
    <w:rsid w:val="00F5771F"/>
    <w:rsid w:val="00F57956"/>
    <w:rsid w:val="00F60690"/>
    <w:rsid w:val="00F6098D"/>
    <w:rsid w:val="00F60B70"/>
    <w:rsid w:val="00F60DC3"/>
    <w:rsid w:val="00F6142C"/>
    <w:rsid w:val="00F6157E"/>
    <w:rsid w:val="00F61A2B"/>
    <w:rsid w:val="00F61D8F"/>
    <w:rsid w:val="00F621BC"/>
    <w:rsid w:val="00F6231C"/>
    <w:rsid w:val="00F6250D"/>
    <w:rsid w:val="00F62771"/>
    <w:rsid w:val="00F62C21"/>
    <w:rsid w:val="00F62F54"/>
    <w:rsid w:val="00F63208"/>
    <w:rsid w:val="00F635A5"/>
    <w:rsid w:val="00F63A9A"/>
    <w:rsid w:val="00F63D7E"/>
    <w:rsid w:val="00F63DE5"/>
    <w:rsid w:val="00F6404A"/>
    <w:rsid w:val="00F64259"/>
    <w:rsid w:val="00F642E7"/>
    <w:rsid w:val="00F6457F"/>
    <w:rsid w:val="00F647C1"/>
    <w:rsid w:val="00F64A5E"/>
    <w:rsid w:val="00F64CA6"/>
    <w:rsid w:val="00F658B6"/>
    <w:rsid w:val="00F65CA3"/>
    <w:rsid w:val="00F65D56"/>
    <w:rsid w:val="00F662B3"/>
    <w:rsid w:val="00F66B52"/>
    <w:rsid w:val="00F67284"/>
    <w:rsid w:val="00F67430"/>
    <w:rsid w:val="00F6762F"/>
    <w:rsid w:val="00F67FA4"/>
    <w:rsid w:val="00F7017F"/>
    <w:rsid w:val="00F70FDE"/>
    <w:rsid w:val="00F717F4"/>
    <w:rsid w:val="00F72105"/>
    <w:rsid w:val="00F728BD"/>
    <w:rsid w:val="00F72DE8"/>
    <w:rsid w:val="00F72FE8"/>
    <w:rsid w:val="00F7344F"/>
    <w:rsid w:val="00F734C1"/>
    <w:rsid w:val="00F73CD5"/>
    <w:rsid w:val="00F73DEB"/>
    <w:rsid w:val="00F7425A"/>
    <w:rsid w:val="00F744A8"/>
    <w:rsid w:val="00F744BC"/>
    <w:rsid w:val="00F746D9"/>
    <w:rsid w:val="00F74B56"/>
    <w:rsid w:val="00F74C74"/>
    <w:rsid w:val="00F74D2B"/>
    <w:rsid w:val="00F7515C"/>
    <w:rsid w:val="00F75553"/>
    <w:rsid w:val="00F7573A"/>
    <w:rsid w:val="00F757F0"/>
    <w:rsid w:val="00F75BBA"/>
    <w:rsid w:val="00F75C1A"/>
    <w:rsid w:val="00F75C65"/>
    <w:rsid w:val="00F76151"/>
    <w:rsid w:val="00F761A9"/>
    <w:rsid w:val="00F76EF0"/>
    <w:rsid w:val="00F76F70"/>
    <w:rsid w:val="00F773E9"/>
    <w:rsid w:val="00F776AF"/>
    <w:rsid w:val="00F77D20"/>
    <w:rsid w:val="00F77E06"/>
    <w:rsid w:val="00F77E7E"/>
    <w:rsid w:val="00F80185"/>
    <w:rsid w:val="00F8065E"/>
    <w:rsid w:val="00F807F0"/>
    <w:rsid w:val="00F80ED2"/>
    <w:rsid w:val="00F81962"/>
    <w:rsid w:val="00F81A73"/>
    <w:rsid w:val="00F81B2A"/>
    <w:rsid w:val="00F821AA"/>
    <w:rsid w:val="00F823FB"/>
    <w:rsid w:val="00F82469"/>
    <w:rsid w:val="00F825B0"/>
    <w:rsid w:val="00F82983"/>
    <w:rsid w:val="00F82A21"/>
    <w:rsid w:val="00F834E0"/>
    <w:rsid w:val="00F846D3"/>
    <w:rsid w:val="00F85197"/>
    <w:rsid w:val="00F851F1"/>
    <w:rsid w:val="00F8531A"/>
    <w:rsid w:val="00F8551D"/>
    <w:rsid w:val="00F8556A"/>
    <w:rsid w:val="00F85594"/>
    <w:rsid w:val="00F85750"/>
    <w:rsid w:val="00F857EC"/>
    <w:rsid w:val="00F85F9B"/>
    <w:rsid w:val="00F86DA3"/>
    <w:rsid w:val="00F90169"/>
    <w:rsid w:val="00F9018A"/>
    <w:rsid w:val="00F901E7"/>
    <w:rsid w:val="00F9076A"/>
    <w:rsid w:val="00F912DD"/>
    <w:rsid w:val="00F916CE"/>
    <w:rsid w:val="00F920CD"/>
    <w:rsid w:val="00F924F5"/>
    <w:rsid w:val="00F925F1"/>
    <w:rsid w:val="00F92724"/>
    <w:rsid w:val="00F937D6"/>
    <w:rsid w:val="00F9412F"/>
    <w:rsid w:val="00F9503E"/>
    <w:rsid w:val="00F95156"/>
    <w:rsid w:val="00F9548B"/>
    <w:rsid w:val="00F958AA"/>
    <w:rsid w:val="00F964FC"/>
    <w:rsid w:val="00F9662E"/>
    <w:rsid w:val="00F9697E"/>
    <w:rsid w:val="00F97010"/>
    <w:rsid w:val="00FA0462"/>
    <w:rsid w:val="00FA0A73"/>
    <w:rsid w:val="00FA0BEA"/>
    <w:rsid w:val="00FA1F4A"/>
    <w:rsid w:val="00FA2BDE"/>
    <w:rsid w:val="00FA2CFA"/>
    <w:rsid w:val="00FA2FC9"/>
    <w:rsid w:val="00FA33EC"/>
    <w:rsid w:val="00FA3416"/>
    <w:rsid w:val="00FA365E"/>
    <w:rsid w:val="00FA400B"/>
    <w:rsid w:val="00FA4747"/>
    <w:rsid w:val="00FA487B"/>
    <w:rsid w:val="00FA4BAC"/>
    <w:rsid w:val="00FA5037"/>
    <w:rsid w:val="00FA5C8E"/>
    <w:rsid w:val="00FA640B"/>
    <w:rsid w:val="00FA68B2"/>
    <w:rsid w:val="00FA6F4E"/>
    <w:rsid w:val="00FA70BA"/>
    <w:rsid w:val="00FA75E6"/>
    <w:rsid w:val="00FA78B0"/>
    <w:rsid w:val="00FB000D"/>
    <w:rsid w:val="00FB029E"/>
    <w:rsid w:val="00FB05CD"/>
    <w:rsid w:val="00FB0786"/>
    <w:rsid w:val="00FB08E5"/>
    <w:rsid w:val="00FB09E2"/>
    <w:rsid w:val="00FB0BE8"/>
    <w:rsid w:val="00FB1838"/>
    <w:rsid w:val="00FB1DE1"/>
    <w:rsid w:val="00FB2A6A"/>
    <w:rsid w:val="00FB31ED"/>
    <w:rsid w:val="00FB3371"/>
    <w:rsid w:val="00FB4327"/>
    <w:rsid w:val="00FB4B86"/>
    <w:rsid w:val="00FB5E6F"/>
    <w:rsid w:val="00FB659E"/>
    <w:rsid w:val="00FB71FD"/>
    <w:rsid w:val="00FB72B4"/>
    <w:rsid w:val="00FB773A"/>
    <w:rsid w:val="00FB7A97"/>
    <w:rsid w:val="00FC0867"/>
    <w:rsid w:val="00FC0BA7"/>
    <w:rsid w:val="00FC0F9B"/>
    <w:rsid w:val="00FC1140"/>
    <w:rsid w:val="00FC1BBB"/>
    <w:rsid w:val="00FC1E94"/>
    <w:rsid w:val="00FC1F2F"/>
    <w:rsid w:val="00FC21FC"/>
    <w:rsid w:val="00FC23F9"/>
    <w:rsid w:val="00FC2624"/>
    <w:rsid w:val="00FC2D7D"/>
    <w:rsid w:val="00FC3222"/>
    <w:rsid w:val="00FC430A"/>
    <w:rsid w:val="00FC430D"/>
    <w:rsid w:val="00FC4390"/>
    <w:rsid w:val="00FC4578"/>
    <w:rsid w:val="00FC4B2B"/>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DFF"/>
    <w:rsid w:val="00FD0EB9"/>
    <w:rsid w:val="00FD1185"/>
    <w:rsid w:val="00FD18ED"/>
    <w:rsid w:val="00FD2024"/>
    <w:rsid w:val="00FD24BA"/>
    <w:rsid w:val="00FD2596"/>
    <w:rsid w:val="00FD2774"/>
    <w:rsid w:val="00FD342F"/>
    <w:rsid w:val="00FD3848"/>
    <w:rsid w:val="00FD3FB1"/>
    <w:rsid w:val="00FD49B9"/>
    <w:rsid w:val="00FD4CCF"/>
    <w:rsid w:val="00FD5221"/>
    <w:rsid w:val="00FD57E8"/>
    <w:rsid w:val="00FD5934"/>
    <w:rsid w:val="00FD5E92"/>
    <w:rsid w:val="00FD6235"/>
    <w:rsid w:val="00FD655A"/>
    <w:rsid w:val="00FD671B"/>
    <w:rsid w:val="00FD67D2"/>
    <w:rsid w:val="00FD67D8"/>
    <w:rsid w:val="00FD68FC"/>
    <w:rsid w:val="00FD696B"/>
    <w:rsid w:val="00FD6C1E"/>
    <w:rsid w:val="00FD6C3B"/>
    <w:rsid w:val="00FD74F1"/>
    <w:rsid w:val="00FD7673"/>
    <w:rsid w:val="00FD76C1"/>
    <w:rsid w:val="00FD7C75"/>
    <w:rsid w:val="00FE0C9E"/>
    <w:rsid w:val="00FE157C"/>
    <w:rsid w:val="00FE1EDA"/>
    <w:rsid w:val="00FE255F"/>
    <w:rsid w:val="00FE34E1"/>
    <w:rsid w:val="00FE3F6D"/>
    <w:rsid w:val="00FE4708"/>
    <w:rsid w:val="00FE4CCB"/>
    <w:rsid w:val="00FE538F"/>
    <w:rsid w:val="00FE574D"/>
    <w:rsid w:val="00FE6833"/>
    <w:rsid w:val="00FE6C9C"/>
    <w:rsid w:val="00FE6CDA"/>
    <w:rsid w:val="00FE702B"/>
    <w:rsid w:val="00FE75E5"/>
    <w:rsid w:val="00FE7C43"/>
    <w:rsid w:val="00FF074E"/>
    <w:rsid w:val="00FF09D7"/>
    <w:rsid w:val="00FF0CF1"/>
    <w:rsid w:val="00FF0FF3"/>
    <w:rsid w:val="00FF1408"/>
    <w:rsid w:val="00FF1D9B"/>
    <w:rsid w:val="00FF25FE"/>
    <w:rsid w:val="00FF2814"/>
    <w:rsid w:val="00FF368A"/>
    <w:rsid w:val="00FF408C"/>
    <w:rsid w:val="00FF426E"/>
    <w:rsid w:val="00FF4868"/>
    <w:rsid w:val="00FF49CB"/>
    <w:rsid w:val="00FF4BFB"/>
    <w:rsid w:val="00FF4FF0"/>
    <w:rsid w:val="00FF510F"/>
    <w:rsid w:val="00FF583B"/>
    <w:rsid w:val="00FF5954"/>
    <w:rsid w:val="00FF5BE0"/>
    <w:rsid w:val="00FF5E01"/>
    <w:rsid w:val="00FF612D"/>
    <w:rsid w:val="00FF616F"/>
    <w:rsid w:val="00FF632A"/>
    <w:rsid w:val="00FF63EF"/>
    <w:rsid w:val="00FF6AA8"/>
    <w:rsid w:val="00FF6C5E"/>
    <w:rsid w:val="00FF732B"/>
    <w:rsid w:val="00FF7B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2E1B02C4"/>
  <w15:chartTrackingRefBased/>
  <w15:docId w15:val="{D862A854-3D2C-4B5D-AD5E-3C2FD2E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3C3"/>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0E2422"/>
    <w:pPr>
      <w:numPr>
        <w:numId w:val="12"/>
      </w:numPr>
      <w:spacing w:before="120"/>
      <w:jc w:val="center"/>
      <w:outlineLvl w:val="0"/>
    </w:pPr>
    <w:rPr>
      <w:rFonts w:eastAsia="Times New Roman"/>
      <w:b/>
      <w:bCs/>
      <w:sz w:val="20"/>
      <w:lang w:eastAsia="lv-LV"/>
    </w:rPr>
  </w:style>
  <w:style w:type="paragraph" w:styleId="Heading2">
    <w:name w:val="heading 2"/>
    <w:aliases w:val="1.1.not"/>
    <w:basedOn w:val="Normal"/>
    <w:link w:val="Heading2Char"/>
    <w:autoRedefine/>
    <w:uiPriority w:val="9"/>
    <w:qFormat/>
    <w:rsid w:val="00B47AD6"/>
    <w:pPr>
      <w:numPr>
        <w:ilvl w:val="1"/>
        <w:numId w:val="12"/>
      </w:numPr>
      <w:tabs>
        <w:tab w:val="left" w:pos="1134"/>
      </w:tabs>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554197"/>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3B054E"/>
    <w:pPr>
      <w:numPr>
        <w:ilvl w:val="3"/>
        <w:numId w:val="12"/>
      </w:numPr>
      <w:ind w:left="1985" w:hanging="862"/>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0E2422"/>
    <w:rPr>
      <w:rFonts w:ascii="Times New Roman" w:eastAsia="Times New Roman" w:hAnsi="Times New Roman"/>
      <w:b/>
      <w:bCs/>
      <w:szCs w:val="22"/>
    </w:rPr>
  </w:style>
  <w:style w:type="character" w:customStyle="1" w:styleId="Heading2Char">
    <w:name w:val="Heading 2 Char"/>
    <w:aliases w:val="1.1.not Char"/>
    <w:link w:val="Heading2"/>
    <w:uiPriority w:val="9"/>
    <w:rsid w:val="00B47AD6"/>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Te"/>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554197"/>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3B054E"/>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3B054E"/>
    <w:pPr>
      <w:tabs>
        <w:tab w:val="left" w:pos="426"/>
        <w:tab w:val="right" w:leader="dot" w:pos="9204"/>
      </w:tabs>
    </w:pPr>
    <w:rPr>
      <w:rFonts w:cs="Calibri"/>
      <w:b/>
      <w:bCs/>
      <w:caps/>
      <w:noProof/>
      <w:sz w:val="20"/>
    </w:rPr>
  </w:style>
  <w:style w:type="paragraph" w:styleId="TOC2">
    <w:name w:val="toc 2"/>
    <w:basedOn w:val="Normal"/>
    <w:next w:val="Normal"/>
    <w:autoRedefine/>
    <w:uiPriority w:val="39"/>
    <w:unhideWhenUsed/>
    <w:qFormat/>
    <w:rsid w:val="00152620"/>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numPr>
        <w:numId w:val="0"/>
      </w:num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uiPriority w:val="99"/>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nhideWhenUsed/>
    <w:rsid w:val="0044385D"/>
    <w:rPr>
      <w:sz w:val="16"/>
      <w:szCs w:val="16"/>
    </w:rPr>
  </w:style>
  <w:style w:type="paragraph" w:styleId="CommentText">
    <w:name w:val="annotation text"/>
    <w:basedOn w:val="Normal"/>
    <w:link w:val="CommentTextChar"/>
    <w:uiPriority w:val="99"/>
    <w:unhideWhenUsed/>
    <w:rsid w:val="0044385D"/>
    <w:pPr>
      <w:ind w:left="709"/>
      <w:jc w:val="both"/>
    </w:pPr>
    <w:rPr>
      <w:sz w:val="20"/>
      <w:szCs w:val="24"/>
      <w:lang w:val="x-none" w:eastAsia="x-none"/>
    </w:rPr>
  </w:style>
  <w:style w:type="character" w:customStyle="1" w:styleId="CommentTextChar">
    <w:name w:val="Comment Text Char"/>
    <w:link w:val="CommentText"/>
    <w:uiPriority w:val="99"/>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iPriority w:val="99"/>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Char,Te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uiPriority w:val="99"/>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uiPriority w:val="99"/>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22"/>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2">
    <w:name w:val="Virsraksts 12"/>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11"/>
    <w:qFormat/>
    <w:rsid w:val="0094600C"/>
    <w:pPr>
      <w:jc w:val="center"/>
    </w:pPr>
    <w:rPr>
      <w:rFonts w:eastAsia="Times New Roman"/>
      <w:szCs w:val="20"/>
    </w:rPr>
  </w:style>
  <w:style w:type="character" w:customStyle="1" w:styleId="SubtitleChar">
    <w:name w:val="Subtitle Char"/>
    <w:link w:val="Subtitle"/>
    <w:uiPriority w:val="11"/>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8"/>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53033"/>
  </w:style>
  <w:style w:type="table" w:customStyle="1" w:styleId="TableGrid14">
    <w:name w:val="Table Grid14"/>
    <w:basedOn w:val="TableNormal"/>
    <w:next w:val="TableGrid"/>
    <w:rsid w:val="00E530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E53033"/>
    <w:rPr>
      <w:rFonts w:eastAsia="Times New Roman"/>
      <w:sz w:val="20"/>
      <w:szCs w:val="20"/>
      <w:lang w:eastAsia="lv-LV"/>
    </w:rPr>
  </w:style>
  <w:style w:type="character" w:customStyle="1" w:styleId="EndnoteTextChar">
    <w:name w:val="Endnote Text Char"/>
    <w:link w:val="EndnoteText"/>
    <w:rsid w:val="00E53033"/>
    <w:rPr>
      <w:rFonts w:ascii="Times New Roman" w:eastAsia="Times New Roman" w:hAnsi="Times New Roman"/>
    </w:rPr>
  </w:style>
  <w:style w:type="character" w:styleId="EndnoteReference">
    <w:name w:val="endnote reference"/>
    <w:rsid w:val="00E53033"/>
    <w:rPr>
      <w:vertAlign w:val="superscript"/>
    </w:rPr>
  </w:style>
  <w:style w:type="paragraph" w:customStyle="1" w:styleId="xl81">
    <w:name w:val="xl81"/>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82">
    <w:name w:val="xl82"/>
    <w:basedOn w:val="Normal"/>
    <w:rsid w:val="00E5303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83">
    <w:name w:val="xl83"/>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84">
    <w:name w:val="xl84"/>
    <w:basedOn w:val="Normal"/>
    <w:rsid w:val="00E5303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0">
    <w:name w:val="xl140"/>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1">
    <w:name w:val="xl141"/>
    <w:basedOn w:val="Normal"/>
    <w:rsid w:val="00E53033"/>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2">
    <w:name w:val="xl142"/>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43">
    <w:name w:val="xl143"/>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4">
    <w:name w:val="xl144"/>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5">
    <w:name w:val="xl145"/>
    <w:basedOn w:val="Normal"/>
    <w:rsid w:val="00E53033"/>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6">
    <w:name w:val="xl14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47">
    <w:name w:val="xl14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48">
    <w:name w:val="xl14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49">
    <w:name w:val="xl149"/>
    <w:basedOn w:val="Normal"/>
    <w:rsid w:val="00E53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0">
    <w:name w:val="xl15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1">
    <w:name w:val="xl151"/>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font8">
    <w:name w:val="font8"/>
    <w:basedOn w:val="Normal"/>
    <w:rsid w:val="00E53033"/>
    <w:pPr>
      <w:spacing w:before="100" w:beforeAutospacing="1" w:after="100" w:afterAutospacing="1"/>
    </w:pPr>
    <w:rPr>
      <w:rFonts w:ascii="Bookman Old Style" w:eastAsia="Times New Roman" w:hAnsi="Bookman Old Style"/>
      <w:i/>
      <w:iCs/>
      <w:color w:val="000000"/>
      <w:sz w:val="18"/>
      <w:szCs w:val="18"/>
      <w:lang w:eastAsia="lv-LV"/>
    </w:rPr>
  </w:style>
  <w:style w:type="paragraph" w:customStyle="1" w:styleId="xl152">
    <w:name w:val="xl15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3">
    <w:name w:val="xl15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4">
    <w:name w:val="xl154"/>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55">
    <w:name w:val="xl15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6">
    <w:name w:val="xl15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7">
    <w:name w:val="xl15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58">
    <w:name w:val="xl15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59">
    <w:name w:val="xl15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0">
    <w:name w:val="xl16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1">
    <w:name w:val="xl16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62">
    <w:name w:val="xl16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3">
    <w:name w:val="xl163"/>
    <w:basedOn w:val="Normal"/>
    <w:rsid w:val="00E5303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4">
    <w:name w:val="xl164"/>
    <w:basedOn w:val="Normal"/>
    <w:rsid w:val="00E53033"/>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65">
    <w:name w:val="xl165"/>
    <w:basedOn w:val="Normal"/>
    <w:rsid w:val="00E53033"/>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6">
    <w:name w:val="xl166"/>
    <w:basedOn w:val="Normal"/>
    <w:rsid w:val="00E53033"/>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7">
    <w:name w:val="xl167"/>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68">
    <w:name w:val="xl168"/>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69">
    <w:name w:val="xl169"/>
    <w:basedOn w:val="Normal"/>
    <w:rsid w:val="00E53033"/>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0">
    <w:name w:val="xl170"/>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1">
    <w:name w:val="xl171"/>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2">
    <w:name w:val="xl172"/>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3">
    <w:name w:val="xl173"/>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74">
    <w:name w:val="xl174"/>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5">
    <w:name w:val="xl175"/>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76">
    <w:name w:val="xl176"/>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7">
    <w:name w:val="xl177"/>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78">
    <w:name w:val="xl178"/>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79">
    <w:name w:val="xl179"/>
    <w:basedOn w:val="Normal"/>
    <w:rsid w:val="00E53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0">
    <w:name w:val="xl180"/>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81">
    <w:name w:val="xl181"/>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2">
    <w:name w:val="xl182"/>
    <w:basedOn w:val="Normal"/>
    <w:rsid w:val="00E53033"/>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3">
    <w:name w:val="xl183"/>
    <w:basedOn w:val="Normal"/>
    <w:rsid w:val="00E53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84">
    <w:name w:val="xl184"/>
    <w:basedOn w:val="Normal"/>
    <w:rsid w:val="00E53033"/>
    <w:pPr>
      <w:spacing w:before="100" w:beforeAutospacing="1" w:after="100" w:afterAutospacing="1"/>
    </w:pPr>
    <w:rPr>
      <w:rFonts w:eastAsia="Times New Roman"/>
      <w:sz w:val="18"/>
      <w:szCs w:val="18"/>
      <w:lang w:eastAsia="lv-LV"/>
    </w:rPr>
  </w:style>
  <w:style w:type="paragraph" w:customStyle="1" w:styleId="xl185">
    <w:name w:val="xl185"/>
    <w:basedOn w:val="Normal"/>
    <w:rsid w:val="00E53033"/>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86">
    <w:name w:val="xl186"/>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7">
    <w:name w:val="xl187"/>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88">
    <w:name w:val="xl188"/>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89">
    <w:name w:val="xl189"/>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eastAsia="Times New Roman" w:hAnsi="Bookman Old Style"/>
      <w:sz w:val="18"/>
      <w:szCs w:val="18"/>
      <w:lang w:eastAsia="lv-LV"/>
    </w:rPr>
  </w:style>
  <w:style w:type="paragraph" w:customStyle="1" w:styleId="xl190">
    <w:name w:val="xl19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1">
    <w:name w:val="xl19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eastAsia="Times New Roman" w:hAnsi="Bookman Old Style"/>
      <w:sz w:val="18"/>
      <w:szCs w:val="18"/>
      <w:lang w:eastAsia="lv-LV"/>
    </w:rPr>
  </w:style>
  <w:style w:type="paragraph" w:customStyle="1" w:styleId="xl192">
    <w:name w:val="xl192"/>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3">
    <w:name w:val="xl193"/>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4">
    <w:name w:val="xl194"/>
    <w:basedOn w:val="Normal"/>
    <w:rsid w:val="00E53033"/>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5">
    <w:name w:val="xl195"/>
    <w:basedOn w:val="Normal"/>
    <w:rsid w:val="00E53033"/>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96">
    <w:name w:val="xl196"/>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7">
    <w:name w:val="xl197"/>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198">
    <w:name w:val="xl198"/>
    <w:basedOn w:val="Normal"/>
    <w:rsid w:val="00E53033"/>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99">
    <w:name w:val="xl199"/>
    <w:basedOn w:val="Normal"/>
    <w:rsid w:val="00E53033"/>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0">
    <w:name w:val="xl200"/>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1">
    <w:name w:val="xl201"/>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2">
    <w:name w:val="xl202"/>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3">
    <w:name w:val="xl203"/>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04">
    <w:name w:val="xl204"/>
    <w:basedOn w:val="Normal"/>
    <w:rsid w:val="00E5303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05">
    <w:name w:val="xl205"/>
    <w:basedOn w:val="Normal"/>
    <w:rsid w:val="00E5303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character" w:styleId="UnresolvedMention">
    <w:name w:val="Unresolved Mention"/>
    <w:uiPriority w:val="99"/>
    <w:semiHidden/>
    <w:unhideWhenUsed/>
    <w:rsid w:val="00E21564"/>
    <w:rPr>
      <w:color w:val="605E5C"/>
      <w:shd w:val="clear" w:color="auto" w:fill="E1DFDD"/>
    </w:rPr>
  </w:style>
  <w:style w:type="numbering" w:customStyle="1" w:styleId="Style11110">
    <w:name w:val="Style1111"/>
    <w:rsid w:val="00BB2714"/>
    <w:pPr>
      <w:numPr>
        <w:numId w:val="23"/>
      </w:numPr>
    </w:pPr>
  </w:style>
  <w:style w:type="table" w:customStyle="1" w:styleId="Reatabula1">
    <w:name w:val="Režģa tabula1"/>
    <w:basedOn w:val="TableNormal"/>
    <w:next w:val="TableGrid"/>
    <w:uiPriority w:val="59"/>
    <w:rsid w:val="00EB2DC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8B11A0"/>
    <w:pPr>
      <w:pBdr>
        <w:top w:val="nil"/>
        <w:left w:val="nil"/>
        <w:bottom w:val="nil"/>
        <w:right w:val="nil"/>
        <w:between w:val="nil"/>
        <w:bar w:val="nil"/>
      </w:pBdr>
      <w:spacing w:after="200" w:line="276" w:lineRule="auto"/>
    </w:pPr>
    <w:rPr>
      <w:rFonts w:eastAsia="Arial Unicode MS" w:cs="Arial Unicode MS"/>
      <w:color w:val="000000"/>
      <w:sz w:val="22"/>
      <w:szCs w:val="22"/>
      <w:u w:color="000000"/>
      <w:bdr w:val="nil"/>
    </w:rPr>
  </w:style>
  <w:style w:type="numbering" w:customStyle="1" w:styleId="ImportedStyle3">
    <w:name w:val="Imported Style 3"/>
    <w:rsid w:val="008B11A0"/>
    <w:pPr>
      <w:numPr>
        <w:numId w:val="20"/>
      </w:numPr>
    </w:pPr>
  </w:style>
  <w:style w:type="table" w:customStyle="1" w:styleId="TableGrid34">
    <w:name w:val="Table Grid34"/>
    <w:basedOn w:val="TableNormal"/>
    <w:next w:val="TableGrid"/>
    <w:uiPriority w:val="59"/>
    <w:rsid w:val="002F1AFC"/>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Heading3"/>
    <w:autoRedefine/>
    <w:uiPriority w:val="9"/>
    <w:qFormat/>
    <w:rsid w:val="00F1234E"/>
    <w:pPr>
      <w:tabs>
        <w:tab w:val="num" w:pos="360"/>
      </w:tabs>
      <w:suppressAutoHyphens/>
      <w:spacing w:before="60" w:after="120"/>
      <w:jc w:val="both"/>
      <w:outlineLvl w:val="2"/>
    </w:pPr>
    <w:rPr>
      <w:rFonts w:eastAsia="ヒラギノ角ゴ Pro W3"/>
      <w:bCs/>
      <w:color w:val="000000"/>
      <w:sz w:val="22"/>
      <w:lang w:eastAsia="lv-LV"/>
    </w:rPr>
  </w:style>
  <w:style w:type="table" w:customStyle="1" w:styleId="TableGrid132">
    <w:name w:val="Table Grid132"/>
    <w:basedOn w:val="TableNormal"/>
    <w:uiPriority w:val="39"/>
    <w:rsid w:val="00F1234E"/>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80823223">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06572400">
      <w:bodyDiv w:val="1"/>
      <w:marLeft w:val="0"/>
      <w:marRight w:val="0"/>
      <w:marTop w:val="0"/>
      <w:marBottom w:val="0"/>
      <w:divBdr>
        <w:top w:val="none" w:sz="0" w:space="0" w:color="auto"/>
        <w:left w:val="none" w:sz="0" w:space="0" w:color="auto"/>
        <w:bottom w:val="none" w:sz="0" w:space="0" w:color="auto"/>
        <w:right w:val="none" w:sz="0" w:space="0" w:color="auto"/>
      </w:divBdr>
    </w:div>
    <w:div w:id="207643577">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54842601">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59250752">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38499725">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946042830">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486893972">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734305799">
      <w:bodyDiv w:val="1"/>
      <w:marLeft w:val="0"/>
      <w:marRight w:val="0"/>
      <w:marTop w:val="0"/>
      <w:marBottom w:val="0"/>
      <w:divBdr>
        <w:top w:val="none" w:sz="0" w:space="0" w:color="auto"/>
        <w:left w:val="none" w:sz="0" w:space="0" w:color="auto"/>
        <w:bottom w:val="none" w:sz="0" w:space="0" w:color="auto"/>
        <w:right w:val="none" w:sz="0" w:space="0" w:color="auto"/>
      </w:divBdr>
    </w:div>
    <w:div w:id="1778983343">
      <w:bodyDiv w:val="1"/>
      <w:marLeft w:val="0"/>
      <w:marRight w:val="0"/>
      <w:marTop w:val="0"/>
      <w:marBottom w:val="0"/>
      <w:divBdr>
        <w:top w:val="none" w:sz="0" w:space="0" w:color="auto"/>
        <w:left w:val="none" w:sz="0" w:space="0" w:color="auto"/>
        <w:bottom w:val="none" w:sz="0" w:space="0" w:color="auto"/>
        <w:right w:val="none" w:sz="0" w:space="0" w:color="auto"/>
      </w:divBdr>
    </w:div>
    <w:div w:id="1818261106">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56068938">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www.jurmala.lv/lv/personas-datu-aizsardzibas-politika"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jurmala.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ersonasdati@jurmala.lv" TargetMode="External"/><Relationship Id="rId23" Type="http://schemas.openxmlformats.org/officeDocument/2006/relationships/fontTable" Target="fontTable.xml"/><Relationship Id="rId10" Type="http://schemas.openxmlformats.org/officeDocument/2006/relationships/hyperlink" Target="mailto:aija.bute@jurmala.lv" TargetMode="External"/><Relationship Id="rId19" Type="http://schemas.openxmlformats.org/officeDocument/2006/relationships/hyperlink" Target="https://www.jurmala.lv/lv/trauksmes-celsana" TargetMode="External"/><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mailto:pasts@jurmala.lv"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03812-AB0A-438E-B679-EEEE59C3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30</Pages>
  <Words>53075</Words>
  <Characters>30253</Characters>
  <Application>Microsoft Office Word</Application>
  <DocSecurity>0</DocSecurity>
  <Lines>252</Lines>
  <Paragraphs>166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83162</CharactersWithSpaces>
  <SharedDoc>false</SharedDoc>
  <HLinks>
    <vt:vector size="282" baseType="variant">
      <vt:variant>
        <vt:i4>6684741</vt:i4>
      </vt:variant>
      <vt:variant>
        <vt:i4>216</vt:i4>
      </vt:variant>
      <vt:variant>
        <vt:i4>0</vt:i4>
      </vt:variant>
      <vt:variant>
        <vt:i4>5</vt:i4>
      </vt:variant>
      <vt:variant>
        <vt:lpwstr>mailto:pasts@jurmala.lv</vt:lpwstr>
      </vt:variant>
      <vt:variant>
        <vt:lpwstr/>
      </vt:variant>
      <vt:variant>
        <vt:i4>6684741</vt:i4>
      </vt:variant>
      <vt:variant>
        <vt:i4>213</vt:i4>
      </vt:variant>
      <vt:variant>
        <vt:i4>0</vt:i4>
      </vt:variant>
      <vt:variant>
        <vt:i4>5</vt:i4>
      </vt:variant>
      <vt:variant>
        <vt:lpwstr>mailto:pasts@jurmala.lv</vt:lpwstr>
      </vt:variant>
      <vt:variant>
        <vt:lpwstr/>
      </vt:variant>
      <vt:variant>
        <vt:i4>7274528</vt:i4>
      </vt:variant>
      <vt:variant>
        <vt:i4>210</vt:i4>
      </vt:variant>
      <vt:variant>
        <vt:i4>0</vt:i4>
      </vt:variant>
      <vt:variant>
        <vt:i4>5</vt:i4>
      </vt:variant>
      <vt:variant>
        <vt:lpwstr>http://www.eis.gov.lv/</vt:lpwstr>
      </vt:variant>
      <vt:variant>
        <vt:lpwstr/>
      </vt:variant>
      <vt:variant>
        <vt:i4>7340156</vt:i4>
      </vt:variant>
      <vt:variant>
        <vt:i4>207</vt:i4>
      </vt:variant>
      <vt:variant>
        <vt:i4>0</vt:i4>
      </vt:variant>
      <vt:variant>
        <vt:i4>5</vt:i4>
      </vt:variant>
      <vt:variant>
        <vt:lpwstr>http://www.jurmala.lv/</vt:lpwstr>
      </vt:variant>
      <vt:variant>
        <vt:lpwstr/>
      </vt:variant>
      <vt:variant>
        <vt:i4>1179709</vt:i4>
      </vt:variant>
      <vt:variant>
        <vt:i4>204</vt:i4>
      </vt:variant>
      <vt:variant>
        <vt:i4>0</vt:i4>
      </vt:variant>
      <vt:variant>
        <vt:i4>5</vt:i4>
      </vt:variant>
      <vt:variant>
        <vt:lpwstr>mailto:personasdati@jurmala.lv</vt:lpwstr>
      </vt:variant>
      <vt:variant>
        <vt:lpwstr/>
      </vt:variant>
      <vt:variant>
        <vt:i4>6684741</vt:i4>
      </vt:variant>
      <vt:variant>
        <vt:i4>201</vt:i4>
      </vt:variant>
      <vt:variant>
        <vt:i4>0</vt:i4>
      </vt:variant>
      <vt:variant>
        <vt:i4>5</vt:i4>
      </vt:variant>
      <vt:variant>
        <vt:lpwstr>mailto:pasts@jurmala.lv</vt:lpwstr>
      </vt:variant>
      <vt:variant>
        <vt:lpwstr/>
      </vt:variant>
      <vt:variant>
        <vt:i4>3735664</vt:i4>
      </vt:variant>
      <vt:variant>
        <vt:i4>198</vt:i4>
      </vt:variant>
      <vt:variant>
        <vt:i4>0</vt:i4>
      </vt:variant>
      <vt:variant>
        <vt:i4>5</vt:i4>
      </vt:variant>
      <vt:variant>
        <vt:lpwstr>https://www.eis.gov.lv/EIS/Publications/PublicationView.aspx?PublicationId=883</vt:lpwstr>
      </vt:variant>
      <vt:variant>
        <vt:lpwstr/>
      </vt:variant>
      <vt:variant>
        <vt:i4>7274528</vt:i4>
      </vt:variant>
      <vt:variant>
        <vt:i4>195</vt:i4>
      </vt:variant>
      <vt:variant>
        <vt:i4>0</vt:i4>
      </vt:variant>
      <vt:variant>
        <vt:i4>5</vt:i4>
      </vt:variant>
      <vt:variant>
        <vt:lpwstr>http://www.eis.gov.lv/</vt:lpwstr>
      </vt:variant>
      <vt:variant>
        <vt:lpwstr/>
      </vt:variant>
      <vt:variant>
        <vt:i4>5767249</vt:i4>
      </vt:variant>
      <vt:variant>
        <vt:i4>192</vt:i4>
      </vt:variant>
      <vt:variant>
        <vt:i4>0</vt:i4>
      </vt:variant>
      <vt:variant>
        <vt:i4>5</vt:i4>
      </vt:variant>
      <vt:variant>
        <vt:lpwstr>https://www.eis.gov.lv/EKEIS/Supplier/Organizer/17916</vt:lpwstr>
      </vt:variant>
      <vt:variant>
        <vt:lpwstr/>
      </vt:variant>
      <vt:variant>
        <vt:i4>5701684</vt:i4>
      </vt:variant>
      <vt:variant>
        <vt:i4>189</vt:i4>
      </vt:variant>
      <vt:variant>
        <vt:i4>0</vt:i4>
      </vt:variant>
      <vt:variant>
        <vt:i4>5</vt:i4>
      </vt:variant>
      <vt:variant>
        <vt:lpwstr>mailto:marite.okdaldere@jurmala.lv</vt:lpwstr>
      </vt:variant>
      <vt:variant>
        <vt:lpwstr/>
      </vt:variant>
      <vt:variant>
        <vt:i4>5767249</vt:i4>
      </vt:variant>
      <vt:variant>
        <vt:i4>186</vt:i4>
      </vt:variant>
      <vt:variant>
        <vt:i4>0</vt:i4>
      </vt:variant>
      <vt:variant>
        <vt:i4>5</vt:i4>
      </vt:variant>
      <vt:variant>
        <vt:lpwstr>https://www.eis.gov.lv/EKEIS/Supplier/Organizer/17916</vt:lpwstr>
      </vt:variant>
      <vt:variant>
        <vt:lpwstr/>
      </vt:variant>
      <vt:variant>
        <vt:i4>1376312</vt:i4>
      </vt:variant>
      <vt:variant>
        <vt:i4>182</vt:i4>
      </vt:variant>
      <vt:variant>
        <vt:i4>0</vt:i4>
      </vt:variant>
      <vt:variant>
        <vt:i4>5</vt:i4>
      </vt:variant>
      <vt:variant>
        <vt:lpwstr/>
      </vt:variant>
      <vt:variant>
        <vt:lpwstr>_Toc111194167</vt:lpwstr>
      </vt:variant>
      <vt:variant>
        <vt:i4>1376312</vt:i4>
      </vt:variant>
      <vt:variant>
        <vt:i4>179</vt:i4>
      </vt:variant>
      <vt:variant>
        <vt:i4>0</vt:i4>
      </vt:variant>
      <vt:variant>
        <vt:i4>5</vt:i4>
      </vt:variant>
      <vt:variant>
        <vt:lpwstr/>
      </vt:variant>
      <vt:variant>
        <vt:lpwstr>_Toc111194166</vt:lpwstr>
      </vt:variant>
      <vt:variant>
        <vt:i4>1376312</vt:i4>
      </vt:variant>
      <vt:variant>
        <vt:i4>176</vt:i4>
      </vt:variant>
      <vt:variant>
        <vt:i4>0</vt:i4>
      </vt:variant>
      <vt:variant>
        <vt:i4>5</vt:i4>
      </vt:variant>
      <vt:variant>
        <vt:lpwstr/>
      </vt:variant>
      <vt:variant>
        <vt:lpwstr>_Toc111194165</vt:lpwstr>
      </vt:variant>
      <vt:variant>
        <vt:i4>1376312</vt:i4>
      </vt:variant>
      <vt:variant>
        <vt:i4>173</vt:i4>
      </vt:variant>
      <vt:variant>
        <vt:i4>0</vt:i4>
      </vt:variant>
      <vt:variant>
        <vt:i4>5</vt:i4>
      </vt:variant>
      <vt:variant>
        <vt:lpwstr/>
      </vt:variant>
      <vt:variant>
        <vt:lpwstr>_Toc111194164</vt:lpwstr>
      </vt:variant>
      <vt:variant>
        <vt:i4>1376312</vt:i4>
      </vt:variant>
      <vt:variant>
        <vt:i4>170</vt:i4>
      </vt:variant>
      <vt:variant>
        <vt:i4>0</vt:i4>
      </vt:variant>
      <vt:variant>
        <vt:i4>5</vt:i4>
      </vt:variant>
      <vt:variant>
        <vt:lpwstr/>
      </vt:variant>
      <vt:variant>
        <vt:lpwstr>_Toc111194163</vt:lpwstr>
      </vt:variant>
      <vt:variant>
        <vt:i4>1376312</vt:i4>
      </vt:variant>
      <vt:variant>
        <vt:i4>164</vt:i4>
      </vt:variant>
      <vt:variant>
        <vt:i4>0</vt:i4>
      </vt:variant>
      <vt:variant>
        <vt:i4>5</vt:i4>
      </vt:variant>
      <vt:variant>
        <vt:lpwstr/>
      </vt:variant>
      <vt:variant>
        <vt:lpwstr>_Toc111194162</vt:lpwstr>
      </vt:variant>
      <vt:variant>
        <vt:i4>1376312</vt:i4>
      </vt:variant>
      <vt:variant>
        <vt:i4>158</vt:i4>
      </vt:variant>
      <vt:variant>
        <vt:i4>0</vt:i4>
      </vt:variant>
      <vt:variant>
        <vt:i4>5</vt:i4>
      </vt:variant>
      <vt:variant>
        <vt:lpwstr/>
      </vt:variant>
      <vt:variant>
        <vt:lpwstr>_Toc111194161</vt:lpwstr>
      </vt:variant>
      <vt:variant>
        <vt:i4>1376312</vt:i4>
      </vt:variant>
      <vt:variant>
        <vt:i4>152</vt:i4>
      </vt:variant>
      <vt:variant>
        <vt:i4>0</vt:i4>
      </vt:variant>
      <vt:variant>
        <vt:i4>5</vt:i4>
      </vt:variant>
      <vt:variant>
        <vt:lpwstr/>
      </vt:variant>
      <vt:variant>
        <vt:lpwstr>_Toc111194160</vt:lpwstr>
      </vt:variant>
      <vt:variant>
        <vt:i4>1441848</vt:i4>
      </vt:variant>
      <vt:variant>
        <vt:i4>146</vt:i4>
      </vt:variant>
      <vt:variant>
        <vt:i4>0</vt:i4>
      </vt:variant>
      <vt:variant>
        <vt:i4>5</vt:i4>
      </vt:variant>
      <vt:variant>
        <vt:lpwstr/>
      </vt:variant>
      <vt:variant>
        <vt:lpwstr>_Toc111194159</vt:lpwstr>
      </vt:variant>
      <vt:variant>
        <vt:i4>1441848</vt:i4>
      </vt:variant>
      <vt:variant>
        <vt:i4>140</vt:i4>
      </vt:variant>
      <vt:variant>
        <vt:i4>0</vt:i4>
      </vt:variant>
      <vt:variant>
        <vt:i4>5</vt:i4>
      </vt:variant>
      <vt:variant>
        <vt:lpwstr/>
      </vt:variant>
      <vt:variant>
        <vt:lpwstr>_Toc111194158</vt:lpwstr>
      </vt:variant>
      <vt:variant>
        <vt:i4>1441848</vt:i4>
      </vt:variant>
      <vt:variant>
        <vt:i4>137</vt:i4>
      </vt:variant>
      <vt:variant>
        <vt:i4>0</vt:i4>
      </vt:variant>
      <vt:variant>
        <vt:i4>5</vt:i4>
      </vt:variant>
      <vt:variant>
        <vt:lpwstr/>
      </vt:variant>
      <vt:variant>
        <vt:lpwstr>_Toc111194157</vt:lpwstr>
      </vt:variant>
      <vt:variant>
        <vt:i4>1441848</vt:i4>
      </vt:variant>
      <vt:variant>
        <vt:i4>134</vt:i4>
      </vt:variant>
      <vt:variant>
        <vt:i4>0</vt:i4>
      </vt:variant>
      <vt:variant>
        <vt:i4>5</vt:i4>
      </vt:variant>
      <vt:variant>
        <vt:lpwstr/>
      </vt:variant>
      <vt:variant>
        <vt:lpwstr>_Toc111194156</vt:lpwstr>
      </vt:variant>
      <vt:variant>
        <vt:i4>1441848</vt:i4>
      </vt:variant>
      <vt:variant>
        <vt:i4>128</vt:i4>
      </vt:variant>
      <vt:variant>
        <vt:i4>0</vt:i4>
      </vt:variant>
      <vt:variant>
        <vt:i4>5</vt:i4>
      </vt:variant>
      <vt:variant>
        <vt:lpwstr/>
      </vt:variant>
      <vt:variant>
        <vt:lpwstr>_Toc111194155</vt:lpwstr>
      </vt:variant>
      <vt:variant>
        <vt:i4>1441848</vt:i4>
      </vt:variant>
      <vt:variant>
        <vt:i4>122</vt:i4>
      </vt:variant>
      <vt:variant>
        <vt:i4>0</vt:i4>
      </vt:variant>
      <vt:variant>
        <vt:i4>5</vt:i4>
      </vt:variant>
      <vt:variant>
        <vt:lpwstr/>
      </vt:variant>
      <vt:variant>
        <vt:lpwstr>_Toc111194154</vt:lpwstr>
      </vt:variant>
      <vt:variant>
        <vt:i4>1441848</vt:i4>
      </vt:variant>
      <vt:variant>
        <vt:i4>116</vt:i4>
      </vt:variant>
      <vt:variant>
        <vt:i4>0</vt:i4>
      </vt:variant>
      <vt:variant>
        <vt:i4>5</vt:i4>
      </vt:variant>
      <vt:variant>
        <vt:lpwstr/>
      </vt:variant>
      <vt:variant>
        <vt:lpwstr>_Toc111194153</vt:lpwstr>
      </vt:variant>
      <vt:variant>
        <vt:i4>1441848</vt:i4>
      </vt:variant>
      <vt:variant>
        <vt:i4>110</vt:i4>
      </vt:variant>
      <vt:variant>
        <vt:i4>0</vt:i4>
      </vt:variant>
      <vt:variant>
        <vt:i4>5</vt:i4>
      </vt:variant>
      <vt:variant>
        <vt:lpwstr/>
      </vt:variant>
      <vt:variant>
        <vt:lpwstr>_Toc111194152</vt:lpwstr>
      </vt:variant>
      <vt:variant>
        <vt:i4>1441848</vt:i4>
      </vt:variant>
      <vt:variant>
        <vt:i4>104</vt:i4>
      </vt:variant>
      <vt:variant>
        <vt:i4>0</vt:i4>
      </vt:variant>
      <vt:variant>
        <vt:i4>5</vt:i4>
      </vt:variant>
      <vt:variant>
        <vt:lpwstr/>
      </vt:variant>
      <vt:variant>
        <vt:lpwstr>_Toc111194151</vt:lpwstr>
      </vt:variant>
      <vt:variant>
        <vt:i4>1441848</vt:i4>
      </vt:variant>
      <vt:variant>
        <vt:i4>98</vt:i4>
      </vt:variant>
      <vt:variant>
        <vt:i4>0</vt:i4>
      </vt:variant>
      <vt:variant>
        <vt:i4>5</vt:i4>
      </vt:variant>
      <vt:variant>
        <vt:lpwstr/>
      </vt:variant>
      <vt:variant>
        <vt:lpwstr>_Toc111194150</vt:lpwstr>
      </vt:variant>
      <vt:variant>
        <vt:i4>1507384</vt:i4>
      </vt:variant>
      <vt:variant>
        <vt:i4>92</vt:i4>
      </vt:variant>
      <vt:variant>
        <vt:i4>0</vt:i4>
      </vt:variant>
      <vt:variant>
        <vt:i4>5</vt:i4>
      </vt:variant>
      <vt:variant>
        <vt:lpwstr/>
      </vt:variant>
      <vt:variant>
        <vt:lpwstr>_Toc111194149</vt:lpwstr>
      </vt:variant>
      <vt:variant>
        <vt:i4>1507384</vt:i4>
      </vt:variant>
      <vt:variant>
        <vt:i4>86</vt:i4>
      </vt:variant>
      <vt:variant>
        <vt:i4>0</vt:i4>
      </vt:variant>
      <vt:variant>
        <vt:i4>5</vt:i4>
      </vt:variant>
      <vt:variant>
        <vt:lpwstr/>
      </vt:variant>
      <vt:variant>
        <vt:lpwstr>_Toc111194148</vt:lpwstr>
      </vt:variant>
      <vt:variant>
        <vt:i4>1507384</vt:i4>
      </vt:variant>
      <vt:variant>
        <vt:i4>83</vt:i4>
      </vt:variant>
      <vt:variant>
        <vt:i4>0</vt:i4>
      </vt:variant>
      <vt:variant>
        <vt:i4>5</vt:i4>
      </vt:variant>
      <vt:variant>
        <vt:lpwstr/>
      </vt:variant>
      <vt:variant>
        <vt:lpwstr>_Toc111194147</vt:lpwstr>
      </vt:variant>
      <vt:variant>
        <vt:i4>1507384</vt:i4>
      </vt:variant>
      <vt:variant>
        <vt:i4>77</vt:i4>
      </vt:variant>
      <vt:variant>
        <vt:i4>0</vt:i4>
      </vt:variant>
      <vt:variant>
        <vt:i4>5</vt:i4>
      </vt:variant>
      <vt:variant>
        <vt:lpwstr/>
      </vt:variant>
      <vt:variant>
        <vt:lpwstr>_Toc111194146</vt:lpwstr>
      </vt:variant>
      <vt:variant>
        <vt:i4>1507384</vt:i4>
      </vt:variant>
      <vt:variant>
        <vt:i4>74</vt:i4>
      </vt:variant>
      <vt:variant>
        <vt:i4>0</vt:i4>
      </vt:variant>
      <vt:variant>
        <vt:i4>5</vt:i4>
      </vt:variant>
      <vt:variant>
        <vt:lpwstr/>
      </vt:variant>
      <vt:variant>
        <vt:lpwstr>_Toc111194145</vt:lpwstr>
      </vt:variant>
      <vt:variant>
        <vt:i4>1507384</vt:i4>
      </vt:variant>
      <vt:variant>
        <vt:i4>71</vt:i4>
      </vt:variant>
      <vt:variant>
        <vt:i4>0</vt:i4>
      </vt:variant>
      <vt:variant>
        <vt:i4>5</vt:i4>
      </vt:variant>
      <vt:variant>
        <vt:lpwstr/>
      </vt:variant>
      <vt:variant>
        <vt:lpwstr>_Toc111194144</vt:lpwstr>
      </vt:variant>
      <vt:variant>
        <vt:i4>1507384</vt:i4>
      </vt:variant>
      <vt:variant>
        <vt:i4>65</vt:i4>
      </vt:variant>
      <vt:variant>
        <vt:i4>0</vt:i4>
      </vt:variant>
      <vt:variant>
        <vt:i4>5</vt:i4>
      </vt:variant>
      <vt:variant>
        <vt:lpwstr/>
      </vt:variant>
      <vt:variant>
        <vt:lpwstr>_Toc111194143</vt:lpwstr>
      </vt:variant>
      <vt:variant>
        <vt:i4>1507384</vt:i4>
      </vt:variant>
      <vt:variant>
        <vt:i4>59</vt:i4>
      </vt:variant>
      <vt:variant>
        <vt:i4>0</vt:i4>
      </vt:variant>
      <vt:variant>
        <vt:i4>5</vt:i4>
      </vt:variant>
      <vt:variant>
        <vt:lpwstr/>
      </vt:variant>
      <vt:variant>
        <vt:lpwstr>_Toc111194142</vt:lpwstr>
      </vt:variant>
      <vt:variant>
        <vt:i4>1507384</vt:i4>
      </vt:variant>
      <vt:variant>
        <vt:i4>56</vt:i4>
      </vt:variant>
      <vt:variant>
        <vt:i4>0</vt:i4>
      </vt:variant>
      <vt:variant>
        <vt:i4>5</vt:i4>
      </vt:variant>
      <vt:variant>
        <vt:lpwstr/>
      </vt:variant>
      <vt:variant>
        <vt:lpwstr>_Toc111194141</vt:lpwstr>
      </vt:variant>
      <vt:variant>
        <vt:i4>1048632</vt:i4>
      </vt:variant>
      <vt:variant>
        <vt:i4>50</vt:i4>
      </vt:variant>
      <vt:variant>
        <vt:i4>0</vt:i4>
      </vt:variant>
      <vt:variant>
        <vt:i4>5</vt:i4>
      </vt:variant>
      <vt:variant>
        <vt:lpwstr/>
      </vt:variant>
      <vt:variant>
        <vt:lpwstr>_Toc111194138</vt:lpwstr>
      </vt:variant>
      <vt:variant>
        <vt:i4>1048632</vt:i4>
      </vt:variant>
      <vt:variant>
        <vt:i4>44</vt:i4>
      </vt:variant>
      <vt:variant>
        <vt:i4>0</vt:i4>
      </vt:variant>
      <vt:variant>
        <vt:i4>5</vt:i4>
      </vt:variant>
      <vt:variant>
        <vt:lpwstr/>
      </vt:variant>
      <vt:variant>
        <vt:lpwstr>_Toc111194137</vt:lpwstr>
      </vt:variant>
      <vt:variant>
        <vt:i4>1048632</vt:i4>
      </vt:variant>
      <vt:variant>
        <vt:i4>38</vt:i4>
      </vt:variant>
      <vt:variant>
        <vt:i4>0</vt:i4>
      </vt:variant>
      <vt:variant>
        <vt:i4>5</vt:i4>
      </vt:variant>
      <vt:variant>
        <vt:lpwstr/>
      </vt:variant>
      <vt:variant>
        <vt:lpwstr>_Toc111194136</vt:lpwstr>
      </vt:variant>
      <vt:variant>
        <vt:i4>1048632</vt:i4>
      </vt:variant>
      <vt:variant>
        <vt:i4>32</vt:i4>
      </vt:variant>
      <vt:variant>
        <vt:i4>0</vt:i4>
      </vt:variant>
      <vt:variant>
        <vt:i4>5</vt:i4>
      </vt:variant>
      <vt:variant>
        <vt:lpwstr/>
      </vt:variant>
      <vt:variant>
        <vt:lpwstr>_Toc111194135</vt:lpwstr>
      </vt:variant>
      <vt:variant>
        <vt:i4>1048632</vt:i4>
      </vt:variant>
      <vt:variant>
        <vt:i4>26</vt:i4>
      </vt:variant>
      <vt:variant>
        <vt:i4>0</vt:i4>
      </vt:variant>
      <vt:variant>
        <vt:i4>5</vt:i4>
      </vt:variant>
      <vt:variant>
        <vt:lpwstr/>
      </vt:variant>
      <vt:variant>
        <vt:lpwstr>_Toc111194134</vt:lpwstr>
      </vt:variant>
      <vt:variant>
        <vt:i4>1048632</vt:i4>
      </vt:variant>
      <vt:variant>
        <vt:i4>20</vt:i4>
      </vt:variant>
      <vt:variant>
        <vt:i4>0</vt:i4>
      </vt:variant>
      <vt:variant>
        <vt:i4>5</vt:i4>
      </vt:variant>
      <vt:variant>
        <vt:lpwstr/>
      </vt:variant>
      <vt:variant>
        <vt:lpwstr>_Toc111194133</vt:lpwstr>
      </vt:variant>
      <vt:variant>
        <vt:i4>1048632</vt:i4>
      </vt:variant>
      <vt:variant>
        <vt:i4>14</vt:i4>
      </vt:variant>
      <vt:variant>
        <vt:i4>0</vt:i4>
      </vt:variant>
      <vt:variant>
        <vt:i4>5</vt:i4>
      </vt:variant>
      <vt:variant>
        <vt:lpwstr/>
      </vt:variant>
      <vt:variant>
        <vt:lpwstr>_Toc111194132</vt:lpwstr>
      </vt:variant>
      <vt:variant>
        <vt:i4>1048632</vt:i4>
      </vt:variant>
      <vt:variant>
        <vt:i4>8</vt:i4>
      </vt:variant>
      <vt:variant>
        <vt:i4>0</vt:i4>
      </vt:variant>
      <vt:variant>
        <vt:i4>5</vt:i4>
      </vt:variant>
      <vt:variant>
        <vt:lpwstr/>
      </vt:variant>
      <vt:variant>
        <vt:lpwstr>_Toc111194131</vt:lpwstr>
      </vt:variant>
      <vt:variant>
        <vt:i4>1048632</vt:i4>
      </vt:variant>
      <vt:variant>
        <vt:i4>2</vt:i4>
      </vt:variant>
      <vt:variant>
        <vt:i4>0</vt:i4>
      </vt:variant>
      <vt:variant>
        <vt:i4>5</vt:i4>
      </vt:variant>
      <vt:variant>
        <vt:lpwstr/>
      </vt:variant>
      <vt:variant>
        <vt:lpwstr>_Toc111194130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Aija Bute</cp:lastModifiedBy>
  <cp:revision>4</cp:revision>
  <cp:lastPrinted>2020-03-11T09:40:00Z</cp:lastPrinted>
  <dcterms:created xsi:type="dcterms:W3CDTF">2026-07-15T06:17:00Z</dcterms:created>
  <dcterms:modified xsi:type="dcterms:W3CDTF">2026-07-15T07:12:00Z</dcterms:modified>
</cp:coreProperties>
</file>