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6F4D" w14:textId="23138DC3" w:rsidR="00F21130" w:rsidRPr="00E46EE6" w:rsidRDefault="00F21130" w:rsidP="00F21130">
      <w:pPr>
        <w:suppressAutoHyphens/>
        <w:jc w:val="right"/>
        <w:rPr>
          <w:sz w:val="20"/>
          <w:szCs w:val="20"/>
          <w:lang w:eastAsia="ar-SA"/>
        </w:rPr>
      </w:pPr>
      <w:r w:rsidRPr="00E46EE6">
        <w:rPr>
          <w:sz w:val="20"/>
          <w:szCs w:val="20"/>
        </w:rPr>
        <w:t xml:space="preserve">Nolikuma </w:t>
      </w:r>
      <w:r w:rsidR="00D22D72">
        <w:rPr>
          <w:sz w:val="20"/>
          <w:szCs w:val="20"/>
        </w:rPr>
        <w:t>4</w:t>
      </w:r>
      <w:r w:rsidRPr="00E46EE6">
        <w:rPr>
          <w:sz w:val="20"/>
          <w:szCs w:val="20"/>
        </w:rPr>
        <w:t>. pielikums</w:t>
      </w:r>
      <w:r w:rsidRPr="00E46EE6">
        <w:rPr>
          <w:sz w:val="20"/>
          <w:szCs w:val="20"/>
          <w:lang w:eastAsia="ar-SA"/>
        </w:rPr>
        <w:t xml:space="preserve"> </w:t>
      </w:r>
    </w:p>
    <w:p w14:paraId="45E010D4" w14:textId="1AA4B6EA" w:rsidR="000A4E4E" w:rsidRDefault="00DE2F39" w:rsidP="00DE2F39">
      <w:pPr>
        <w:jc w:val="right"/>
        <w:rPr>
          <w:i/>
          <w:iCs/>
          <w:sz w:val="20"/>
          <w:szCs w:val="20"/>
        </w:rPr>
      </w:pPr>
      <w:r>
        <w:rPr>
          <w:i/>
          <w:iCs/>
          <w:sz w:val="20"/>
          <w:szCs w:val="20"/>
        </w:rPr>
        <w:t>Iepirkuma līguma projekts</w:t>
      </w:r>
    </w:p>
    <w:p w14:paraId="643C69F5" w14:textId="77777777" w:rsidR="00DE2F39" w:rsidRPr="00DE2F39" w:rsidRDefault="00DE2F39" w:rsidP="00DE2F39">
      <w:pPr>
        <w:jc w:val="right"/>
        <w:rPr>
          <w:b/>
          <w:i/>
          <w:iCs/>
          <w:sz w:val="22"/>
          <w:szCs w:val="22"/>
        </w:rPr>
      </w:pPr>
    </w:p>
    <w:p w14:paraId="0BC8DA1E" w14:textId="5F0E625A" w:rsidR="000D5EAF" w:rsidRPr="00E46EE6" w:rsidRDefault="000D5EAF" w:rsidP="000D5EAF">
      <w:pPr>
        <w:jc w:val="center"/>
        <w:rPr>
          <w:b/>
          <w:sz w:val="22"/>
          <w:szCs w:val="22"/>
        </w:rPr>
      </w:pPr>
      <w:r w:rsidRPr="00E46EE6">
        <w:rPr>
          <w:b/>
          <w:sz w:val="22"/>
          <w:szCs w:val="22"/>
        </w:rPr>
        <w:t xml:space="preserve">LĪGUMS </w:t>
      </w:r>
    </w:p>
    <w:p w14:paraId="0AE16F96" w14:textId="23FF4C8C" w:rsidR="00F833A1" w:rsidRPr="00E46EE6" w:rsidRDefault="004E57D7" w:rsidP="0063070C">
      <w:pPr>
        <w:jc w:val="center"/>
        <w:rPr>
          <w:b/>
          <w:i/>
          <w:sz w:val="22"/>
          <w:szCs w:val="22"/>
        </w:rPr>
      </w:pPr>
      <w:r w:rsidRPr="00E46EE6">
        <w:rPr>
          <w:b/>
          <w:i/>
          <w:sz w:val="22"/>
          <w:szCs w:val="22"/>
        </w:rPr>
        <w:t xml:space="preserve">par </w:t>
      </w:r>
      <w:r w:rsidR="00F833A1" w:rsidRPr="00E46EE6">
        <w:rPr>
          <w:b/>
          <w:i/>
          <w:sz w:val="22"/>
          <w:szCs w:val="22"/>
        </w:rPr>
        <w:t>ražošanas telpu grīdas uzkopšanas iekārtas</w:t>
      </w:r>
      <w:r w:rsidRPr="00E46EE6">
        <w:rPr>
          <w:b/>
          <w:i/>
          <w:sz w:val="22"/>
          <w:szCs w:val="22"/>
        </w:rPr>
        <w:t xml:space="preserve"> piegādi</w:t>
      </w:r>
      <w:r w:rsidR="0063070C" w:rsidRPr="00E46EE6">
        <w:rPr>
          <w:b/>
          <w:i/>
          <w:sz w:val="22"/>
          <w:szCs w:val="22"/>
        </w:rPr>
        <w:t xml:space="preserve"> </w:t>
      </w:r>
      <w:r w:rsidR="00F833A1" w:rsidRPr="00E46EE6">
        <w:rPr>
          <w:b/>
          <w:i/>
          <w:sz w:val="22"/>
          <w:szCs w:val="22"/>
        </w:rPr>
        <w:t>LVM Sēklas un stādi Strenču kokaudzētavai</w:t>
      </w:r>
    </w:p>
    <w:p w14:paraId="38D4C638" w14:textId="77777777" w:rsidR="00EF6EF4" w:rsidRPr="00E46EE6" w:rsidRDefault="00EF6EF4" w:rsidP="003E172E">
      <w:pPr>
        <w:jc w:val="center"/>
        <w:rPr>
          <w:bCs/>
          <w:i/>
          <w:sz w:val="22"/>
          <w:szCs w:val="22"/>
        </w:rPr>
      </w:pPr>
    </w:p>
    <w:p w14:paraId="15BE3025" w14:textId="509042BF" w:rsidR="00C55981" w:rsidRPr="00030A2E" w:rsidRDefault="00EF6EF4" w:rsidP="00C55981">
      <w:pPr>
        <w:jc w:val="both"/>
        <w:rPr>
          <w:i/>
          <w:sz w:val="20"/>
          <w:szCs w:val="20"/>
        </w:rPr>
      </w:pPr>
      <w:r w:rsidRPr="00030A2E">
        <w:rPr>
          <w:i/>
          <w:sz w:val="20"/>
          <w:szCs w:val="20"/>
        </w:rPr>
        <w:t>/Līguma sagatavošanas vieta, datums/</w:t>
      </w:r>
    </w:p>
    <w:p w14:paraId="3C49C76B" w14:textId="77777777" w:rsidR="00C55981" w:rsidRPr="00030A2E" w:rsidRDefault="00C55981" w:rsidP="00C55981">
      <w:pPr>
        <w:jc w:val="both"/>
        <w:rPr>
          <w:i/>
          <w:sz w:val="20"/>
          <w:szCs w:val="20"/>
        </w:rPr>
      </w:pPr>
      <w:r w:rsidRPr="00030A2E">
        <w:rPr>
          <w:i/>
          <w:sz w:val="20"/>
          <w:szCs w:val="20"/>
        </w:rPr>
        <w:t>Līguma reģistrācijas numuru skatīt dokumenta pielikumā.</w:t>
      </w:r>
    </w:p>
    <w:p w14:paraId="757434C0" w14:textId="77777777" w:rsidR="00C55981" w:rsidRPr="00030A2E" w:rsidRDefault="00C55981" w:rsidP="00C55981">
      <w:pPr>
        <w:jc w:val="both"/>
        <w:rPr>
          <w:i/>
          <w:sz w:val="20"/>
          <w:szCs w:val="20"/>
        </w:rPr>
      </w:pPr>
      <w:r w:rsidRPr="00030A2E">
        <w:rPr>
          <w:i/>
          <w:sz w:val="20"/>
          <w:szCs w:val="20"/>
        </w:rPr>
        <w:t>Parakstīšanas datums ir pēdējā pievienotā droša elektroniskā paraksta un tā laika zīmoga datums.</w:t>
      </w:r>
    </w:p>
    <w:p w14:paraId="59BAA6F3" w14:textId="77777777" w:rsidR="00306D6F" w:rsidRPr="00E46EE6" w:rsidRDefault="00306D6F" w:rsidP="00306D6F">
      <w:pPr>
        <w:jc w:val="both"/>
        <w:rPr>
          <w:b/>
          <w:iCs/>
          <w:sz w:val="22"/>
          <w:szCs w:val="22"/>
        </w:rPr>
      </w:pPr>
    </w:p>
    <w:p w14:paraId="68A39809" w14:textId="2E5B79AE" w:rsidR="00DB26DF" w:rsidRPr="00E46EE6" w:rsidRDefault="00DB26DF" w:rsidP="004E57D7">
      <w:pPr>
        <w:jc w:val="both"/>
        <w:rPr>
          <w:sz w:val="22"/>
          <w:szCs w:val="22"/>
        </w:rPr>
      </w:pPr>
      <w:r w:rsidRPr="00E46EE6">
        <w:rPr>
          <w:b/>
          <w:sz w:val="22"/>
          <w:szCs w:val="22"/>
        </w:rPr>
        <w:t xml:space="preserve">Akciju sabiedrība </w:t>
      </w:r>
      <w:r w:rsidR="00580833" w:rsidRPr="00E46EE6">
        <w:rPr>
          <w:b/>
          <w:sz w:val="22"/>
          <w:szCs w:val="22"/>
        </w:rPr>
        <w:t>“</w:t>
      </w:r>
      <w:r w:rsidRPr="00E46EE6">
        <w:rPr>
          <w:b/>
          <w:sz w:val="22"/>
          <w:szCs w:val="22"/>
        </w:rPr>
        <w:t>Latvijas valsts meži”</w:t>
      </w:r>
      <w:r w:rsidRPr="00E46EE6">
        <w:rPr>
          <w:sz w:val="22"/>
          <w:szCs w:val="22"/>
        </w:rPr>
        <w:t>,</w:t>
      </w:r>
      <w:r w:rsidR="00D227F1" w:rsidRPr="00E46EE6">
        <w:rPr>
          <w:sz w:val="22"/>
          <w:szCs w:val="22"/>
        </w:rPr>
        <w:t xml:space="preserve"> </w:t>
      </w:r>
      <w:r w:rsidRPr="00E46EE6">
        <w:rPr>
          <w:bCs/>
          <w:iCs/>
          <w:sz w:val="22"/>
          <w:szCs w:val="22"/>
        </w:rPr>
        <w:t xml:space="preserve">reģistrācijas </w:t>
      </w:r>
      <w:r w:rsidR="00D227F1" w:rsidRPr="00E46EE6">
        <w:rPr>
          <w:bCs/>
          <w:iCs/>
          <w:sz w:val="22"/>
          <w:szCs w:val="22"/>
        </w:rPr>
        <w:t xml:space="preserve">numurs </w:t>
      </w:r>
      <w:r w:rsidRPr="00E46EE6">
        <w:rPr>
          <w:bCs/>
          <w:iCs/>
          <w:sz w:val="22"/>
          <w:szCs w:val="22"/>
        </w:rPr>
        <w:t>40003466281</w:t>
      </w:r>
      <w:r w:rsidRPr="00E46EE6">
        <w:rPr>
          <w:sz w:val="22"/>
          <w:szCs w:val="22"/>
        </w:rPr>
        <w:t>,</w:t>
      </w:r>
      <w:r w:rsidR="00F5079C" w:rsidRPr="00E46EE6">
        <w:rPr>
          <w:sz w:val="22"/>
          <w:szCs w:val="22"/>
        </w:rPr>
        <w:t xml:space="preserve"> </w:t>
      </w:r>
      <w:r w:rsidR="00EF6EF4" w:rsidRPr="00E46EE6">
        <w:rPr>
          <w:sz w:val="22"/>
          <w:szCs w:val="22"/>
        </w:rPr>
        <w:t xml:space="preserve">turpmāk – </w:t>
      </w:r>
      <w:r w:rsidR="00F5079C" w:rsidRPr="00E46EE6">
        <w:rPr>
          <w:sz w:val="22"/>
          <w:szCs w:val="22"/>
        </w:rPr>
        <w:t>Pasūtītājs</w:t>
      </w:r>
      <w:r w:rsidRPr="00E46EE6">
        <w:rPr>
          <w:bCs/>
          <w:iCs/>
          <w:sz w:val="22"/>
          <w:szCs w:val="22"/>
        </w:rPr>
        <w:t xml:space="preserve">, </w:t>
      </w:r>
      <w:r w:rsidR="00580833" w:rsidRPr="00E46EE6">
        <w:rPr>
          <w:sz w:val="22"/>
          <w:szCs w:val="22"/>
        </w:rPr>
        <w:t>tās ___________ personā</w:t>
      </w:r>
      <w:r w:rsidRPr="00E46EE6">
        <w:rPr>
          <w:sz w:val="22"/>
          <w:szCs w:val="22"/>
        </w:rPr>
        <w:t xml:space="preserve">, kurš </w:t>
      </w:r>
      <w:r w:rsidR="00D74D13" w:rsidRPr="00E46EE6">
        <w:rPr>
          <w:sz w:val="22"/>
          <w:szCs w:val="22"/>
        </w:rPr>
        <w:t xml:space="preserve">(-a) </w:t>
      </w:r>
      <w:r w:rsidRPr="00E46EE6">
        <w:rPr>
          <w:sz w:val="22"/>
          <w:szCs w:val="22"/>
        </w:rPr>
        <w:t>rīkojas uz pilnvarojuma pamata, no vienas puses, un</w:t>
      </w:r>
    </w:p>
    <w:p w14:paraId="4985BD74" w14:textId="77777777" w:rsidR="008A4FF3" w:rsidRPr="00E46EE6" w:rsidRDefault="008A4FF3" w:rsidP="00DB26DF">
      <w:pPr>
        <w:ind w:firstLine="720"/>
        <w:jc w:val="both"/>
        <w:rPr>
          <w:bCs/>
          <w:iCs/>
          <w:sz w:val="22"/>
          <w:szCs w:val="22"/>
        </w:rPr>
      </w:pPr>
    </w:p>
    <w:p w14:paraId="1D0AABEC" w14:textId="7431B74D" w:rsidR="008A4FF3" w:rsidRPr="00E46EE6" w:rsidRDefault="00580833" w:rsidP="004E57D7">
      <w:pPr>
        <w:jc w:val="both"/>
        <w:rPr>
          <w:sz w:val="22"/>
          <w:szCs w:val="22"/>
        </w:rPr>
      </w:pPr>
      <w:r w:rsidRPr="00E46EE6">
        <w:rPr>
          <w:sz w:val="22"/>
          <w:szCs w:val="22"/>
        </w:rPr>
        <w:t>__________ “_______”, reģistrācijas numurs _____</w:t>
      </w:r>
      <w:r w:rsidR="00CD4153" w:rsidRPr="00E46EE6">
        <w:rPr>
          <w:bCs/>
          <w:iCs/>
          <w:sz w:val="22"/>
          <w:szCs w:val="22"/>
        </w:rPr>
        <w:t xml:space="preserve">, </w:t>
      </w:r>
      <w:r w:rsidR="00CD4153" w:rsidRPr="00E46EE6">
        <w:rPr>
          <w:sz w:val="22"/>
          <w:szCs w:val="22"/>
        </w:rPr>
        <w:t xml:space="preserve">turpmāk – </w:t>
      </w:r>
      <w:r w:rsidR="000B489F" w:rsidRPr="00E46EE6">
        <w:rPr>
          <w:sz w:val="22"/>
          <w:szCs w:val="22"/>
        </w:rPr>
        <w:t>Piegādātāj</w:t>
      </w:r>
      <w:r w:rsidR="002467EA" w:rsidRPr="00E46EE6">
        <w:rPr>
          <w:sz w:val="22"/>
          <w:szCs w:val="22"/>
        </w:rPr>
        <w:t>s</w:t>
      </w:r>
      <w:r w:rsidR="00CD4153" w:rsidRPr="00E46EE6">
        <w:rPr>
          <w:bCs/>
          <w:iCs/>
          <w:sz w:val="22"/>
          <w:szCs w:val="22"/>
        </w:rPr>
        <w:t>,</w:t>
      </w:r>
      <w:r w:rsidR="00654208" w:rsidRPr="00E46EE6">
        <w:rPr>
          <w:bCs/>
          <w:iCs/>
          <w:sz w:val="22"/>
          <w:szCs w:val="22"/>
        </w:rPr>
        <w:t xml:space="preserve"> </w:t>
      </w:r>
      <w:r w:rsidRPr="00E46EE6">
        <w:rPr>
          <w:sz w:val="22"/>
          <w:szCs w:val="22"/>
        </w:rPr>
        <w:t>tās _____ personā, kurš (-a) rīkojas uz ________ pamata, no otras puses</w:t>
      </w:r>
      <w:r w:rsidR="00CD4153" w:rsidRPr="00E46EE6">
        <w:rPr>
          <w:sz w:val="22"/>
          <w:szCs w:val="22"/>
        </w:rPr>
        <w:t>,</w:t>
      </w:r>
    </w:p>
    <w:p w14:paraId="618ACF75" w14:textId="77777777" w:rsidR="008A4FF3" w:rsidRPr="00E46EE6" w:rsidRDefault="008A4FF3" w:rsidP="008A4FF3">
      <w:pPr>
        <w:jc w:val="both"/>
        <w:rPr>
          <w:sz w:val="22"/>
          <w:szCs w:val="22"/>
        </w:rPr>
      </w:pPr>
    </w:p>
    <w:p w14:paraId="7C300580" w14:textId="77777777" w:rsidR="00CB6ED4" w:rsidRPr="00E46EE6" w:rsidRDefault="00CB6ED4" w:rsidP="008A4FF3">
      <w:pPr>
        <w:jc w:val="both"/>
        <w:rPr>
          <w:sz w:val="22"/>
          <w:szCs w:val="22"/>
        </w:rPr>
      </w:pPr>
      <w:r w:rsidRPr="00E46EE6">
        <w:rPr>
          <w:sz w:val="22"/>
          <w:szCs w:val="22"/>
        </w:rPr>
        <w:t xml:space="preserve">Pasūtītājs un Piegādātājs </w:t>
      </w:r>
      <w:r w:rsidR="00DB26DF" w:rsidRPr="00E46EE6">
        <w:rPr>
          <w:sz w:val="22"/>
          <w:szCs w:val="22"/>
        </w:rPr>
        <w:t xml:space="preserve">kopā turpmāk – </w:t>
      </w:r>
      <w:r w:rsidR="00F8469B" w:rsidRPr="00E46EE6">
        <w:rPr>
          <w:sz w:val="22"/>
          <w:szCs w:val="22"/>
        </w:rPr>
        <w:t>Puses</w:t>
      </w:r>
      <w:r w:rsidR="00DB26DF" w:rsidRPr="00E46EE6">
        <w:rPr>
          <w:sz w:val="22"/>
          <w:szCs w:val="22"/>
        </w:rPr>
        <w:t>,</w:t>
      </w:r>
    </w:p>
    <w:p w14:paraId="66B36C5C" w14:textId="5843AEF9" w:rsidR="00580833" w:rsidRPr="00E46EE6" w:rsidRDefault="004E57D7" w:rsidP="008A4FF3">
      <w:pPr>
        <w:jc w:val="both"/>
        <w:rPr>
          <w:sz w:val="22"/>
          <w:szCs w:val="22"/>
        </w:rPr>
      </w:pPr>
      <w:r w:rsidRPr="00E46EE6">
        <w:rPr>
          <w:sz w:val="22"/>
          <w:szCs w:val="22"/>
        </w:rPr>
        <w:t xml:space="preserve">pamatojoties uz Pasūtītāja Publisko iepirkumu likuma </w:t>
      </w:r>
      <w:r w:rsidR="00F833A1" w:rsidRPr="00E46EE6">
        <w:rPr>
          <w:sz w:val="22"/>
          <w:szCs w:val="22"/>
        </w:rPr>
        <w:t>9</w:t>
      </w:r>
      <w:r w:rsidRPr="00E46EE6">
        <w:rPr>
          <w:sz w:val="22"/>
          <w:szCs w:val="22"/>
        </w:rPr>
        <w:t>.</w:t>
      </w:r>
      <w:r w:rsidR="00F833A1" w:rsidRPr="00E46EE6">
        <w:rPr>
          <w:sz w:val="22"/>
          <w:szCs w:val="22"/>
        </w:rPr>
        <w:t> </w:t>
      </w:r>
      <w:r w:rsidRPr="00E46EE6">
        <w:rPr>
          <w:sz w:val="22"/>
          <w:szCs w:val="22"/>
        </w:rPr>
        <w:t>panta kārtībā</w:t>
      </w:r>
      <w:r w:rsidR="00CB6ED4" w:rsidRPr="00E46EE6">
        <w:rPr>
          <w:sz w:val="22"/>
          <w:szCs w:val="22"/>
        </w:rPr>
        <w:t xml:space="preserve"> organizētā </w:t>
      </w:r>
      <w:r w:rsidR="00F833A1" w:rsidRPr="00E46EE6">
        <w:rPr>
          <w:sz w:val="22"/>
          <w:szCs w:val="22"/>
        </w:rPr>
        <w:t>iepirkum</w:t>
      </w:r>
      <w:r w:rsidR="00CB6ED4" w:rsidRPr="00E46EE6">
        <w:rPr>
          <w:sz w:val="22"/>
          <w:szCs w:val="22"/>
        </w:rPr>
        <w:t>a</w:t>
      </w:r>
      <w:r w:rsidRPr="00E46EE6">
        <w:rPr>
          <w:sz w:val="22"/>
          <w:szCs w:val="22"/>
        </w:rPr>
        <w:t xml:space="preserve"> “</w:t>
      </w:r>
      <w:r w:rsidR="00F833A1" w:rsidRPr="00E46EE6">
        <w:rPr>
          <w:sz w:val="22"/>
          <w:szCs w:val="22"/>
        </w:rPr>
        <w:t>Ražošanas telpu grīdas uzkošanas iekārtas p</w:t>
      </w:r>
      <w:r w:rsidR="00AE3564" w:rsidRPr="00E46EE6">
        <w:rPr>
          <w:sz w:val="22"/>
          <w:szCs w:val="22"/>
        </w:rPr>
        <w:t>iegāde</w:t>
      </w:r>
      <w:r w:rsidRPr="00E46EE6">
        <w:rPr>
          <w:sz w:val="22"/>
          <w:szCs w:val="22"/>
        </w:rPr>
        <w:t>”, iepirkuma ID Nr. AS LVM_202</w:t>
      </w:r>
      <w:r w:rsidR="00EF6EF4" w:rsidRPr="00E46EE6">
        <w:rPr>
          <w:sz w:val="22"/>
          <w:szCs w:val="22"/>
        </w:rPr>
        <w:t>6</w:t>
      </w:r>
      <w:r w:rsidRPr="00E46EE6">
        <w:rPr>
          <w:sz w:val="22"/>
          <w:szCs w:val="22"/>
        </w:rPr>
        <w:t>_</w:t>
      </w:r>
      <w:r w:rsidR="00F833A1" w:rsidRPr="00E46EE6">
        <w:rPr>
          <w:sz w:val="22"/>
          <w:szCs w:val="22"/>
        </w:rPr>
        <w:t>99</w:t>
      </w:r>
      <w:r w:rsidRPr="00E46EE6">
        <w:rPr>
          <w:sz w:val="22"/>
          <w:szCs w:val="22"/>
        </w:rPr>
        <w:t>_</w:t>
      </w:r>
      <w:r w:rsidR="00F833A1" w:rsidRPr="00E46EE6">
        <w:rPr>
          <w:sz w:val="22"/>
          <w:szCs w:val="22"/>
        </w:rPr>
        <w:t>P</w:t>
      </w:r>
      <w:r w:rsidRPr="00E46EE6">
        <w:rPr>
          <w:sz w:val="22"/>
          <w:szCs w:val="22"/>
        </w:rPr>
        <w:t>, CPV kods</w:t>
      </w:r>
      <w:r w:rsidRPr="00E46EE6">
        <w:rPr>
          <w:bCs/>
          <w:sz w:val="22"/>
          <w:szCs w:val="22"/>
        </w:rPr>
        <w:t xml:space="preserve">: </w:t>
      </w:r>
      <w:r w:rsidR="00F833A1" w:rsidRPr="00E46EE6">
        <w:rPr>
          <w:sz w:val="22"/>
          <w:szCs w:val="22"/>
        </w:rPr>
        <w:t>42999000-5 (Putekļu sūcēji un grīdu pulētāji, kas nav paredzēti izmantošanai mājsaimniecībās)</w:t>
      </w:r>
      <w:r w:rsidRPr="00E46EE6">
        <w:rPr>
          <w:bCs/>
          <w:sz w:val="22"/>
          <w:szCs w:val="22"/>
        </w:rPr>
        <w:t>,</w:t>
      </w:r>
      <w:r w:rsidR="007853D3" w:rsidRPr="00E46EE6">
        <w:rPr>
          <w:sz w:val="22"/>
          <w:szCs w:val="22"/>
        </w:rPr>
        <w:t xml:space="preserve"> (turpmāk – </w:t>
      </w:r>
      <w:r w:rsidR="009F56A7" w:rsidRPr="00E46EE6">
        <w:rPr>
          <w:sz w:val="22"/>
          <w:szCs w:val="22"/>
        </w:rPr>
        <w:t>Iepirkums</w:t>
      </w:r>
      <w:r w:rsidR="007853D3" w:rsidRPr="00E46EE6">
        <w:rPr>
          <w:sz w:val="22"/>
          <w:szCs w:val="22"/>
        </w:rPr>
        <w:t>) rezultātiem</w:t>
      </w:r>
      <w:r w:rsidR="00CB6ED4" w:rsidRPr="00E46EE6">
        <w:rPr>
          <w:i/>
          <w:iCs/>
          <w:sz w:val="22"/>
          <w:szCs w:val="22"/>
          <w:lang w:eastAsia="lv-LV" w:bidi="lo-LA"/>
        </w:rPr>
        <w:t xml:space="preserve"> </w:t>
      </w:r>
      <w:r w:rsidR="00CB6ED4" w:rsidRPr="00E46EE6">
        <w:rPr>
          <w:sz w:val="22"/>
          <w:szCs w:val="22"/>
          <w:lang w:eastAsia="lv-LV" w:bidi="lo-LA"/>
        </w:rPr>
        <w:t>un izsakot savu brīvi radušos gribu, noslēdz šādu</w:t>
      </w:r>
      <w:r w:rsidR="00580833" w:rsidRPr="00E46EE6">
        <w:rPr>
          <w:sz w:val="22"/>
          <w:szCs w:val="22"/>
        </w:rPr>
        <w:t xml:space="preserve"> līgumu</w:t>
      </w:r>
      <w:r w:rsidRPr="00E46EE6">
        <w:rPr>
          <w:sz w:val="22"/>
          <w:szCs w:val="22"/>
        </w:rPr>
        <w:t xml:space="preserve"> </w:t>
      </w:r>
      <w:r w:rsidR="00CB6ED4" w:rsidRPr="00E46EE6">
        <w:rPr>
          <w:sz w:val="22"/>
          <w:szCs w:val="22"/>
        </w:rPr>
        <w:t>(</w:t>
      </w:r>
      <w:r w:rsidR="00580833" w:rsidRPr="00E46EE6">
        <w:rPr>
          <w:sz w:val="22"/>
          <w:szCs w:val="22"/>
        </w:rPr>
        <w:t>turpmāk – Līgums</w:t>
      </w:r>
      <w:r w:rsidR="00CB6ED4" w:rsidRPr="00E46EE6">
        <w:rPr>
          <w:sz w:val="22"/>
          <w:szCs w:val="22"/>
        </w:rPr>
        <w:t>)</w:t>
      </w:r>
      <w:r w:rsidR="00580833" w:rsidRPr="00E46EE6">
        <w:rPr>
          <w:sz w:val="22"/>
          <w:szCs w:val="22"/>
        </w:rPr>
        <w:t>:</w:t>
      </w:r>
    </w:p>
    <w:p w14:paraId="1781F961" w14:textId="137FD4F4" w:rsidR="00DB26DF" w:rsidRPr="00E46EE6" w:rsidRDefault="00DB26DF" w:rsidP="008A4FF3">
      <w:pPr>
        <w:jc w:val="both"/>
        <w:rPr>
          <w:sz w:val="22"/>
          <w:szCs w:val="22"/>
        </w:rPr>
      </w:pPr>
    </w:p>
    <w:p w14:paraId="507FB01D" w14:textId="3CEEFBFD" w:rsidR="007D638F" w:rsidRPr="00E46EE6" w:rsidRDefault="00DB26DF" w:rsidP="00B67044">
      <w:pPr>
        <w:numPr>
          <w:ilvl w:val="0"/>
          <w:numId w:val="1"/>
        </w:numPr>
        <w:jc w:val="center"/>
        <w:rPr>
          <w:b/>
          <w:sz w:val="22"/>
          <w:szCs w:val="22"/>
        </w:rPr>
      </w:pPr>
      <w:r w:rsidRPr="00E46EE6">
        <w:rPr>
          <w:b/>
          <w:sz w:val="22"/>
          <w:szCs w:val="22"/>
        </w:rPr>
        <w:t>Līguma priekšmets</w:t>
      </w:r>
      <w:bookmarkStart w:id="0" w:name="_Hlk5957992"/>
    </w:p>
    <w:p w14:paraId="697D9A4A" w14:textId="600A7DBB" w:rsidR="00CA1B99" w:rsidRPr="00E46EE6" w:rsidRDefault="00032150" w:rsidP="00774A91">
      <w:pPr>
        <w:pStyle w:val="Sarakstarindkopa"/>
        <w:numPr>
          <w:ilvl w:val="1"/>
          <w:numId w:val="24"/>
        </w:numPr>
        <w:jc w:val="both"/>
        <w:rPr>
          <w:sz w:val="22"/>
          <w:szCs w:val="22"/>
        </w:rPr>
      </w:pPr>
      <w:bookmarkStart w:id="1" w:name="_Hlk219884544"/>
      <w:r w:rsidRPr="00E46EE6">
        <w:rPr>
          <w:sz w:val="22"/>
          <w:szCs w:val="22"/>
        </w:rPr>
        <w:t>Pasūtītājs</w:t>
      </w:r>
      <w:bookmarkEnd w:id="1"/>
      <w:r w:rsidR="00706435" w:rsidRPr="00E46EE6">
        <w:rPr>
          <w:sz w:val="22"/>
          <w:szCs w:val="22"/>
        </w:rPr>
        <w:t xml:space="preserve"> uzdod</w:t>
      </w:r>
      <w:r w:rsidRPr="00E46EE6">
        <w:rPr>
          <w:sz w:val="22"/>
          <w:szCs w:val="22"/>
        </w:rPr>
        <w:t xml:space="preserve">, Piegādātājs </w:t>
      </w:r>
      <w:r w:rsidR="00706435" w:rsidRPr="00E46EE6">
        <w:rPr>
          <w:sz w:val="22"/>
          <w:szCs w:val="22"/>
        </w:rPr>
        <w:t xml:space="preserve">veic </w:t>
      </w:r>
      <w:r w:rsidR="002C5E59" w:rsidRPr="00E46EE6">
        <w:rPr>
          <w:b/>
          <w:bCs/>
          <w:iCs/>
          <w:sz w:val="22"/>
          <w:szCs w:val="22"/>
        </w:rPr>
        <w:t>ražošanas telpu grīdas uzkopšanas iekārt</w:t>
      </w:r>
      <w:r w:rsidR="00706435" w:rsidRPr="00E46EE6">
        <w:rPr>
          <w:b/>
          <w:bCs/>
          <w:iCs/>
          <w:sz w:val="22"/>
          <w:szCs w:val="22"/>
        </w:rPr>
        <w:t>as</w:t>
      </w:r>
      <w:r w:rsidR="00706435" w:rsidRPr="00E46EE6">
        <w:rPr>
          <w:bCs/>
          <w:iCs/>
          <w:sz w:val="22"/>
          <w:szCs w:val="22"/>
        </w:rPr>
        <w:t xml:space="preserve"> (</w:t>
      </w:r>
      <w:r w:rsidR="002C5E59" w:rsidRPr="00E46EE6">
        <w:rPr>
          <w:bCs/>
          <w:iCs/>
          <w:sz w:val="22"/>
          <w:szCs w:val="22"/>
        </w:rPr>
        <w:t>turpmāk – Prece</w:t>
      </w:r>
      <w:r w:rsidR="00706435" w:rsidRPr="00E46EE6">
        <w:rPr>
          <w:bCs/>
          <w:iCs/>
          <w:sz w:val="22"/>
          <w:szCs w:val="22"/>
        </w:rPr>
        <w:t>) piegādi un apkalpošanu (turpmāk arī – Darbi)</w:t>
      </w:r>
      <w:r w:rsidR="002C5E59" w:rsidRPr="00E46EE6">
        <w:rPr>
          <w:bCs/>
          <w:iCs/>
          <w:sz w:val="22"/>
          <w:szCs w:val="22"/>
        </w:rPr>
        <w:t xml:space="preserve">, </w:t>
      </w:r>
      <w:r w:rsidR="00CA1B99" w:rsidRPr="00E46EE6">
        <w:rPr>
          <w:sz w:val="22"/>
          <w:szCs w:val="22"/>
        </w:rPr>
        <w:t xml:space="preserve">saskaņā ar </w:t>
      </w:r>
      <w:r w:rsidR="00D87A25" w:rsidRPr="00E46EE6">
        <w:rPr>
          <w:sz w:val="22"/>
          <w:szCs w:val="22"/>
        </w:rPr>
        <w:t>t</w:t>
      </w:r>
      <w:r w:rsidR="00CA1B99" w:rsidRPr="00E46EE6">
        <w:rPr>
          <w:sz w:val="22"/>
          <w:szCs w:val="22"/>
        </w:rPr>
        <w:t xml:space="preserve">ehnisko specifikāciju un Piegādātāja </w:t>
      </w:r>
      <w:r w:rsidR="00CC2422">
        <w:rPr>
          <w:sz w:val="22"/>
          <w:szCs w:val="22"/>
        </w:rPr>
        <w:t xml:space="preserve">iesniegto </w:t>
      </w:r>
      <w:r w:rsidR="00CA1B99" w:rsidRPr="00E46EE6">
        <w:rPr>
          <w:sz w:val="22"/>
          <w:szCs w:val="22"/>
        </w:rPr>
        <w:t>Tehnisko piedāvājumu (Līguma 1. pielikums)</w:t>
      </w:r>
      <w:bookmarkStart w:id="2" w:name="_Hlk83911959"/>
      <w:r w:rsidR="00CC2422">
        <w:rPr>
          <w:sz w:val="22"/>
          <w:szCs w:val="22"/>
        </w:rPr>
        <w:t xml:space="preserve"> un </w:t>
      </w:r>
      <w:r w:rsidR="00D87A25" w:rsidRPr="00E46EE6">
        <w:rPr>
          <w:sz w:val="22"/>
          <w:szCs w:val="22"/>
        </w:rPr>
        <w:t>f</w:t>
      </w:r>
      <w:r w:rsidR="00CA1B99" w:rsidRPr="00E46EE6">
        <w:rPr>
          <w:sz w:val="22"/>
          <w:szCs w:val="22"/>
        </w:rPr>
        <w:t>inanšu piedāvājumu (Līguma 2.</w:t>
      </w:r>
      <w:r w:rsidR="00CC2422">
        <w:rPr>
          <w:sz w:val="22"/>
          <w:szCs w:val="22"/>
        </w:rPr>
        <w:t> </w:t>
      </w:r>
      <w:r w:rsidR="00CA1B99" w:rsidRPr="00E46EE6">
        <w:rPr>
          <w:sz w:val="22"/>
          <w:szCs w:val="22"/>
        </w:rPr>
        <w:t>pielikums)</w:t>
      </w:r>
      <w:bookmarkEnd w:id="2"/>
      <w:r w:rsidR="00CC2422">
        <w:rPr>
          <w:sz w:val="22"/>
          <w:szCs w:val="22"/>
        </w:rPr>
        <w:t xml:space="preserve">, </w:t>
      </w:r>
      <w:r w:rsidR="00CA1B99" w:rsidRPr="00E46EE6">
        <w:rPr>
          <w:sz w:val="22"/>
          <w:szCs w:val="22"/>
        </w:rPr>
        <w:t>un Līguma noteikumiem.</w:t>
      </w:r>
    </w:p>
    <w:p w14:paraId="2A076343" w14:textId="690BAA75" w:rsidR="00706435" w:rsidRPr="00E46EE6" w:rsidRDefault="00706435" w:rsidP="00774A91">
      <w:pPr>
        <w:pStyle w:val="Sarakstarindkopa"/>
        <w:numPr>
          <w:ilvl w:val="1"/>
          <w:numId w:val="24"/>
        </w:numPr>
        <w:jc w:val="both"/>
        <w:rPr>
          <w:sz w:val="22"/>
          <w:szCs w:val="22"/>
        </w:rPr>
      </w:pPr>
      <w:r w:rsidRPr="00E46EE6">
        <w:rPr>
          <w:sz w:val="22"/>
          <w:szCs w:val="22"/>
        </w:rPr>
        <w:t>Darbu ietvaros Piegādātājs veic Preces piegādi Līguma 2.3. punktā noteiktajā vietā, Pasūtītāja norādīto pārstāvju apmācību Preces lietošanai, Preces garantijas nodrošināšanu un tehniskās apkopes darbus garantijas laikā, kurus paredzējis ražotājs, lai nodrošinātu Preces atbilstošu ekspluatāciju.</w:t>
      </w:r>
    </w:p>
    <w:p w14:paraId="65A9F17F" w14:textId="04509764" w:rsidR="00582B33" w:rsidRPr="00E46EE6" w:rsidRDefault="00582B33" w:rsidP="00774A91">
      <w:pPr>
        <w:pStyle w:val="Sarakstarindkopa"/>
        <w:numPr>
          <w:ilvl w:val="1"/>
          <w:numId w:val="24"/>
        </w:numPr>
        <w:jc w:val="both"/>
        <w:rPr>
          <w:sz w:val="22"/>
          <w:szCs w:val="22"/>
        </w:rPr>
      </w:pPr>
      <w:r w:rsidRPr="00E46EE6">
        <w:rPr>
          <w:sz w:val="22"/>
          <w:szCs w:val="22"/>
        </w:rPr>
        <w:t>Piegādātājs apliecina, ka Līguma izpildē netiks ietvertas Krievijas Federācijas un Baltkrievijas Republikas izcelsmes preces un pakalpojumi</w:t>
      </w:r>
      <w:r w:rsidR="00706435" w:rsidRPr="00E46EE6">
        <w:rPr>
          <w:sz w:val="22"/>
          <w:szCs w:val="22"/>
        </w:rPr>
        <w:t>, tai skaitā Darbi</w:t>
      </w:r>
      <w:r w:rsidRPr="00E46EE6">
        <w:rPr>
          <w:sz w:val="22"/>
          <w:szCs w:val="22"/>
        </w:rPr>
        <w:t>.</w:t>
      </w:r>
    </w:p>
    <w:p w14:paraId="526E4FFD" w14:textId="77777777" w:rsidR="00706435" w:rsidRPr="00E46EE6" w:rsidRDefault="00706435" w:rsidP="00706435">
      <w:pPr>
        <w:numPr>
          <w:ilvl w:val="1"/>
          <w:numId w:val="24"/>
        </w:numPr>
        <w:spacing w:after="40"/>
        <w:ind w:right="40"/>
        <w:jc w:val="both"/>
        <w:rPr>
          <w:sz w:val="22"/>
          <w:szCs w:val="22"/>
          <w:lang w:eastAsia="x-none"/>
        </w:rPr>
      </w:pPr>
      <w:r w:rsidRPr="00E46EE6">
        <w:rPr>
          <w:bCs/>
          <w:iCs/>
          <w:sz w:val="22"/>
          <w:szCs w:val="22"/>
          <w:lang w:eastAsia="lv-LV"/>
        </w:rPr>
        <w:t>Piegādātā Prece ir jauna, augstas kvalitātes, iepriekš nelietota un nav izmantota demonstrācijās, tā nesatur iepriekš lietotas vai atjaunotas sastāvdaļas vai komponentes.</w:t>
      </w:r>
    </w:p>
    <w:p w14:paraId="6CFF7373" w14:textId="77777777" w:rsidR="00706435" w:rsidRPr="00E46EE6" w:rsidRDefault="00706435" w:rsidP="00706435">
      <w:pPr>
        <w:numPr>
          <w:ilvl w:val="1"/>
          <w:numId w:val="24"/>
        </w:numPr>
        <w:spacing w:after="40"/>
        <w:ind w:right="40"/>
        <w:jc w:val="both"/>
        <w:rPr>
          <w:sz w:val="22"/>
          <w:szCs w:val="22"/>
          <w:lang w:eastAsia="x-none"/>
        </w:rPr>
      </w:pPr>
      <w:r w:rsidRPr="00E46EE6">
        <w:rPr>
          <w:bCs/>
          <w:iCs/>
          <w:sz w:val="22"/>
          <w:szCs w:val="22"/>
          <w:lang w:eastAsia="lv-LV"/>
        </w:rPr>
        <w:t>Piegādātājs garantē, ka Prece atbilst Līguma noteikumiem un ir derīga ekspluatācijai, kā arī to, ka tās izmantošana, atbilstoši tās uzdevumiem.</w:t>
      </w:r>
    </w:p>
    <w:p w14:paraId="1EFCFB1D" w14:textId="6947CC85" w:rsidR="00706435" w:rsidRPr="00E46EE6" w:rsidRDefault="00706435" w:rsidP="00706435">
      <w:pPr>
        <w:numPr>
          <w:ilvl w:val="1"/>
          <w:numId w:val="24"/>
        </w:numPr>
        <w:spacing w:after="40"/>
        <w:ind w:right="40"/>
        <w:jc w:val="both"/>
        <w:rPr>
          <w:sz w:val="22"/>
          <w:szCs w:val="22"/>
          <w:lang w:eastAsia="x-none"/>
        </w:rPr>
      </w:pPr>
      <w:r w:rsidRPr="00E46EE6">
        <w:rPr>
          <w:sz w:val="22"/>
          <w:szCs w:val="22"/>
          <w:lang w:eastAsia="x-none"/>
        </w:rPr>
        <w:t>Piegādātājs Līguma izpildi veic ar saviem materiāltehniskajiem līdzekļiem (iekārtām, inventāru, materiāliem, tehniku u.tml.) un personālu, nepieciešamības gadījumā piesaistot papildu resursus, kuru izmaksas ir iekļautas Finanšu piedāvājumā (Līguma 2. pielikumā) noteiktajās cenās.</w:t>
      </w:r>
    </w:p>
    <w:p w14:paraId="6A3A5695" w14:textId="69E9B4C5" w:rsidR="00706435" w:rsidRPr="00E46EE6" w:rsidRDefault="00706435" w:rsidP="00706435">
      <w:pPr>
        <w:numPr>
          <w:ilvl w:val="1"/>
          <w:numId w:val="24"/>
        </w:numPr>
        <w:spacing w:after="40"/>
        <w:ind w:right="42"/>
        <w:jc w:val="both"/>
        <w:rPr>
          <w:sz w:val="22"/>
          <w:szCs w:val="22"/>
          <w:lang w:eastAsia="x-none"/>
        </w:rPr>
      </w:pPr>
      <w:r w:rsidRPr="00E46EE6">
        <w:rPr>
          <w:sz w:val="22"/>
          <w:szCs w:val="22"/>
          <w:lang w:eastAsia="x-none"/>
        </w:rPr>
        <w:t>Precei un materiāliem, ko Piegādātājs pielietos Darbu izpildē, jābūt jauniem un nelietotiem, kā arī tiem jāatbilst Latvijas Republikā spēkā esošajos normatīvajos aktos un Tehniskajā specifikācijā noteiktajām prasībām.</w:t>
      </w:r>
    </w:p>
    <w:p w14:paraId="772776AB" w14:textId="77777777" w:rsidR="00E635DC" w:rsidRPr="00E46EE6" w:rsidRDefault="00E635DC" w:rsidP="00706435">
      <w:pPr>
        <w:jc w:val="both"/>
        <w:rPr>
          <w:sz w:val="22"/>
          <w:szCs w:val="22"/>
        </w:rPr>
      </w:pPr>
    </w:p>
    <w:p w14:paraId="24156991" w14:textId="71D9D8DA" w:rsidR="00E635DC" w:rsidRPr="00E46EE6" w:rsidRDefault="00703D50" w:rsidP="003E172E">
      <w:pPr>
        <w:pStyle w:val="Sarakstarindkopa"/>
        <w:numPr>
          <w:ilvl w:val="0"/>
          <w:numId w:val="24"/>
        </w:numPr>
        <w:jc w:val="center"/>
        <w:rPr>
          <w:b/>
          <w:bCs/>
          <w:sz w:val="22"/>
          <w:szCs w:val="22"/>
        </w:rPr>
      </w:pPr>
      <w:r w:rsidRPr="00E46EE6">
        <w:rPr>
          <w:b/>
          <w:bCs/>
          <w:sz w:val="22"/>
          <w:szCs w:val="22"/>
        </w:rPr>
        <w:t>Līguma izpildes t</w:t>
      </w:r>
      <w:r w:rsidR="00E635DC" w:rsidRPr="00E46EE6">
        <w:rPr>
          <w:b/>
          <w:bCs/>
          <w:sz w:val="22"/>
          <w:szCs w:val="22"/>
        </w:rPr>
        <w:t>ermiņš</w:t>
      </w:r>
      <w:r w:rsidR="00CB6ED4" w:rsidRPr="00E46EE6">
        <w:rPr>
          <w:b/>
          <w:bCs/>
          <w:sz w:val="22"/>
          <w:szCs w:val="22"/>
        </w:rPr>
        <w:t xml:space="preserve"> un </w:t>
      </w:r>
      <w:r w:rsidR="006872EB" w:rsidRPr="00E46EE6">
        <w:rPr>
          <w:b/>
          <w:bCs/>
          <w:sz w:val="22"/>
          <w:szCs w:val="22"/>
        </w:rPr>
        <w:t>vieta</w:t>
      </w:r>
    </w:p>
    <w:p w14:paraId="5091D9B2" w14:textId="73E95985" w:rsidR="00E635DC" w:rsidRPr="00E46EE6" w:rsidRDefault="00E635DC" w:rsidP="003E172E">
      <w:pPr>
        <w:pStyle w:val="Sarakstarindkopa"/>
        <w:numPr>
          <w:ilvl w:val="1"/>
          <w:numId w:val="24"/>
        </w:numPr>
        <w:jc w:val="both"/>
        <w:rPr>
          <w:sz w:val="22"/>
          <w:szCs w:val="22"/>
        </w:rPr>
      </w:pPr>
      <w:r w:rsidRPr="00E46EE6">
        <w:rPr>
          <w:sz w:val="22"/>
          <w:szCs w:val="22"/>
        </w:rPr>
        <w:t>Līgums stājas spēkā tā abpusējas parakstīšanas dienā un ir spēkā līdz Līgumā noteikto saistību pilnīgai izpildei.</w:t>
      </w:r>
    </w:p>
    <w:p w14:paraId="7549659A" w14:textId="282EB916" w:rsidR="004C18D2" w:rsidRPr="00E46EE6" w:rsidRDefault="005B7546" w:rsidP="003E172E">
      <w:pPr>
        <w:pStyle w:val="Sarakstarindkopa"/>
        <w:numPr>
          <w:ilvl w:val="1"/>
          <w:numId w:val="24"/>
        </w:numPr>
        <w:jc w:val="both"/>
        <w:rPr>
          <w:sz w:val="22"/>
          <w:szCs w:val="22"/>
        </w:rPr>
      </w:pPr>
      <w:r w:rsidRPr="00E46EE6">
        <w:rPr>
          <w:sz w:val="22"/>
          <w:szCs w:val="22"/>
          <w:u w:val="single"/>
        </w:rPr>
        <w:t>Preces</w:t>
      </w:r>
      <w:r w:rsidR="004C18D2" w:rsidRPr="00E46EE6">
        <w:rPr>
          <w:sz w:val="22"/>
          <w:szCs w:val="22"/>
          <w:u w:val="single"/>
        </w:rPr>
        <w:t xml:space="preserve"> piegādes termiņš</w:t>
      </w:r>
      <w:r w:rsidR="00D2379C" w:rsidRPr="00E46EE6">
        <w:rPr>
          <w:sz w:val="22"/>
          <w:szCs w:val="22"/>
        </w:rPr>
        <w:t xml:space="preserve"> </w:t>
      </w:r>
      <w:r w:rsidR="009B7E61" w:rsidRPr="00E46EE6">
        <w:rPr>
          <w:sz w:val="22"/>
          <w:szCs w:val="22"/>
        </w:rPr>
        <w:t>– četru mēnešu laikā</w:t>
      </w:r>
      <w:r w:rsidR="006D65C6" w:rsidRPr="00E46EE6">
        <w:rPr>
          <w:sz w:val="22"/>
          <w:szCs w:val="22"/>
        </w:rPr>
        <w:t xml:space="preserve"> </w:t>
      </w:r>
      <w:r w:rsidR="00F833A1" w:rsidRPr="00E46EE6">
        <w:rPr>
          <w:sz w:val="22"/>
          <w:szCs w:val="22"/>
        </w:rPr>
        <w:t>no</w:t>
      </w:r>
      <w:r w:rsidR="006D65C6" w:rsidRPr="00E46EE6">
        <w:rPr>
          <w:sz w:val="22"/>
          <w:szCs w:val="22"/>
        </w:rPr>
        <w:t xml:space="preserve"> Līguma</w:t>
      </w:r>
      <w:r w:rsidR="00730883" w:rsidRPr="00E46EE6">
        <w:rPr>
          <w:sz w:val="22"/>
          <w:szCs w:val="22"/>
        </w:rPr>
        <w:t xml:space="preserve"> parakstīšanas dienas.</w:t>
      </w:r>
    </w:p>
    <w:p w14:paraId="1212637B" w14:textId="0D9CD157" w:rsidR="00706435" w:rsidRPr="00E46EE6" w:rsidRDefault="006872EB" w:rsidP="00706435">
      <w:pPr>
        <w:pStyle w:val="Sarakstarindkopa"/>
        <w:numPr>
          <w:ilvl w:val="1"/>
          <w:numId w:val="24"/>
        </w:numPr>
        <w:jc w:val="both"/>
        <w:rPr>
          <w:sz w:val="22"/>
          <w:szCs w:val="22"/>
        </w:rPr>
      </w:pPr>
      <w:r w:rsidRPr="00E46EE6">
        <w:rPr>
          <w:sz w:val="22"/>
          <w:szCs w:val="22"/>
          <w:u w:val="single"/>
        </w:rPr>
        <w:t>Preces piegādes vieta:</w:t>
      </w:r>
      <w:r w:rsidRPr="00E46EE6">
        <w:rPr>
          <w:sz w:val="22"/>
          <w:szCs w:val="22"/>
        </w:rPr>
        <w:t xml:space="preserve"> LVM Sēklas un stādi Strenču kokaudzētava, “Kociņi”, Trikātas pagasts, Valmieras novads, LV-4731.</w:t>
      </w:r>
    </w:p>
    <w:p w14:paraId="5F8148B9" w14:textId="46892396" w:rsidR="00A45005" w:rsidRPr="00DE2F39" w:rsidRDefault="006872EB" w:rsidP="006872EB">
      <w:pPr>
        <w:pStyle w:val="Sarakstarindkopa"/>
        <w:numPr>
          <w:ilvl w:val="1"/>
          <w:numId w:val="24"/>
        </w:numPr>
        <w:jc w:val="both"/>
        <w:rPr>
          <w:sz w:val="22"/>
          <w:szCs w:val="22"/>
        </w:rPr>
      </w:pPr>
      <w:r w:rsidRPr="00E46EE6">
        <w:rPr>
          <w:sz w:val="22"/>
          <w:szCs w:val="22"/>
        </w:rPr>
        <w:t>Preces garantijas remont</w:t>
      </w:r>
      <w:r w:rsidR="00D87A25" w:rsidRPr="00E46EE6">
        <w:rPr>
          <w:sz w:val="22"/>
          <w:szCs w:val="22"/>
        </w:rPr>
        <w:t>us</w:t>
      </w:r>
      <w:r w:rsidRPr="00E46EE6">
        <w:rPr>
          <w:sz w:val="22"/>
          <w:szCs w:val="22"/>
        </w:rPr>
        <w:t xml:space="preserve">, tehniskās apkopes </w:t>
      </w:r>
      <w:r w:rsidR="00D87A25" w:rsidRPr="00E46EE6">
        <w:rPr>
          <w:sz w:val="22"/>
          <w:szCs w:val="22"/>
        </w:rPr>
        <w:t xml:space="preserve">Piegādātājs </w:t>
      </w:r>
      <w:r w:rsidRPr="00E46EE6">
        <w:rPr>
          <w:sz w:val="22"/>
          <w:szCs w:val="22"/>
        </w:rPr>
        <w:t xml:space="preserve">veic Preces atrašanās vietā vai pārvedot par Piegādātāja līdzekļiem uz tuvāko Piegādātāja garantijas remonta vai tehnisko apkopju veikšanas vietu.  </w:t>
      </w:r>
    </w:p>
    <w:p w14:paraId="7168649A" w14:textId="77777777" w:rsidR="00A45005" w:rsidRDefault="00A45005" w:rsidP="006872EB">
      <w:pPr>
        <w:jc w:val="both"/>
        <w:rPr>
          <w:sz w:val="22"/>
          <w:szCs w:val="22"/>
        </w:rPr>
      </w:pPr>
    </w:p>
    <w:p w14:paraId="7BFAABB5" w14:textId="77777777" w:rsidR="00DE2F39" w:rsidRDefault="00DE2F39" w:rsidP="006872EB">
      <w:pPr>
        <w:jc w:val="both"/>
        <w:rPr>
          <w:sz w:val="22"/>
          <w:szCs w:val="22"/>
        </w:rPr>
      </w:pPr>
    </w:p>
    <w:p w14:paraId="085A60B3" w14:textId="77777777" w:rsidR="00DE2F39" w:rsidRDefault="00DE2F39" w:rsidP="006872EB">
      <w:pPr>
        <w:jc w:val="both"/>
        <w:rPr>
          <w:sz w:val="22"/>
          <w:szCs w:val="22"/>
        </w:rPr>
      </w:pPr>
    </w:p>
    <w:p w14:paraId="443AE26C" w14:textId="77777777" w:rsidR="00DE2F39" w:rsidRPr="00E46EE6" w:rsidRDefault="00DE2F39" w:rsidP="006872EB">
      <w:pPr>
        <w:jc w:val="both"/>
        <w:rPr>
          <w:sz w:val="22"/>
          <w:szCs w:val="22"/>
        </w:rPr>
      </w:pPr>
    </w:p>
    <w:bookmarkEnd w:id="0"/>
    <w:p w14:paraId="70FC15D1" w14:textId="7E337BC6" w:rsidR="00DB26DF" w:rsidRPr="00E46EE6" w:rsidRDefault="00703D50" w:rsidP="00DB26DF">
      <w:pPr>
        <w:tabs>
          <w:tab w:val="left" w:pos="426"/>
        </w:tabs>
        <w:ind w:left="482"/>
        <w:jc w:val="center"/>
        <w:rPr>
          <w:sz w:val="22"/>
          <w:szCs w:val="22"/>
        </w:rPr>
      </w:pPr>
      <w:r w:rsidRPr="00E46EE6">
        <w:rPr>
          <w:b/>
          <w:sz w:val="22"/>
          <w:szCs w:val="22"/>
        </w:rPr>
        <w:lastRenderedPageBreak/>
        <w:t>3</w:t>
      </w:r>
      <w:r w:rsidR="00DB26DF" w:rsidRPr="00E46EE6">
        <w:rPr>
          <w:b/>
          <w:sz w:val="22"/>
          <w:szCs w:val="22"/>
        </w:rPr>
        <w:t>.</w:t>
      </w:r>
      <w:r w:rsidR="00DB26DF" w:rsidRPr="00E46EE6">
        <w:rPr>
          <w:b/>
          <w:sz w:val="22"/>
          <w:szCs w:val="22"/>
        </w:rPr>
        <w:tab/>
      </w:r>
      <w:r w:rsidR="00DB26DF" w:rsidRPr="00E46EE6">
        <w:rPr>
          <w:rFonts w:eastAsia="Courier New"/>
          <w:b/>
          <w:sz w:val="22"/>
          <w:szCs w:val="22"/>
        </w:rPr>
        <w:t>Līgum</w:t>
      </w:r>
      <w:r w:rsidR="00257B97" w:rsidRPr="00E46EE6">
        <w:rPr>
          <w:rFonts w:eastAsia="Courier New"/>
          <w:b/>
          <w:sz w:val="22"/>
          <w:szCs w:val="22"/>
        </w:rPr>
        <w:t xml:space="preserve">a </w:t>
      </w:r>
      <w:r w:rsidR="00282466" w:rsidRPr="00E46EE6">
        <w:rPr>
          <w:rFonts w:eastAsia="Courier New"/>
          <w:b/>
          <w:sz w:val="22"/>
          <w:szCs w:val="22"/>
        </w:rPr>
        <w:t>summa</w:t>
      </w:r>
      <w:r w:rsidR="00DB26DF" w:rsidRPr="00E46EE6">
        <w:rPr>
          <w:rFonts w:eastAsia="Courier New"/>
          <w:b/>
          <w:sz w:val="22"/>
          <w:szCs w:val="22"/>
        </w:rPr>
        <w:t xml:space="preserve"> un </w:t>
      </w:r>
      <w:r w:rsidRPr="00E46EE6">
        <w:rPr>
          <w:rFonts w:eastAsia="Courier New"/>
          <w:b/>
          <w:sz w:val="22"/>
          <w:szCs w:val="22"/>
        </w:rPr>
        <w:t xml:space="preserve">norēķinu </w:t>
      </w:r>
      <w:r w:rsidR="00DB26DF" w:rsidRPr="00E46EE6">
        <w:rPr>
          <w:rFonts w:eastAsia="Courier New"/>
          <w:b/>
          <w:sz w:val="22"/>
          <w:szCs w:val="22"/>
        </w:rPr>
        <w:t>kārtība</w:t>
      </w:r>
      <w:r w:rsidR="00DB26DF" w:rsidRPr="00E46EE6">
        <w:rPr>
          <w:b/>
          <w:sz w:val="22"/>
          <w:szCs w:val="22"/>
        </w:rPr>
        <w:t xml:space="preserve"> </w:t>
      </w:r>
    </w:p>
    <w:p w14:paraId="1C809B8C" w14:textId="05FDD7F6" w:rsidR="00CA1B99" w:rsidRPr="00E46EE6" w:rsidRDefault="00257B97" w:rsidP="00DA7988">
      <w:pPr>
        <w:pStyle w:val="11Lgumam"/>
        <w:numPr>
          <w:ilvl w:val="1"/>
          <w:numId w:val="36"/>
        </w:numPr>
        <w:ind w:left="426" w:hanging="426"/>
        <w:rPr>
          <w:sz w:val="22"/>
          <w:szCs w:val="22"/>
          <w:lang w:val="lv-LV" w:eastAsia="lv-LV"/>
        </w:rPr>
      </w:pPr>
      <w:r w:rsidRPr="00E46EE6">
        <w:rPr>
          <w:sz w:val="22"/>
          <w:szCs w:val="22"/>
          <w:lang w:val="lv-LV"/>
        </w:rPr>
        <w:t xml:space="preserve">Līguma kopējā summa </w:t>
      </w:r>
      <w:r w:rsidR="0071189E" w:rsidRPr="00E46EE6">
        <w:rPr>
          <w:sz w:val="22"/>
          <w:szCs w:val="22"/>
          <w:lang w:val="lv-LV"/>
        </w:rPr>
        <w:t xml:space="preserve">ir </w:t>
      </w:r>
      <w:r w:rsidR="00B909BD" w:rsidRPr="00E46EE6">
        <w:rPr>
          <w:b/>
          <w:bCs/>
          <w:sz w:val="22"/>
          <w:szCs w:val="22"/>
          <w:lang w:val="lv-LV"/>
        </w:rPr>
        <w:t>_________</w:t>
      </w:r>
      <w:r w:rsidR="00654208" w:rsidRPr="00E46EE6">
        <w:rPr>
          <w:b/>
          <w:bCs/>
          <w:sz w:val="22"/>
          <w:szCs w:val="22"/>
          <w:lang w:val="lv-LV"/>
        </w:rPr>
        <w:t> </w:t>
      </w:r>
      <w:r w:rsidR="003B75C4" w:rsidRPr="00E46EE6">
        <w:rPr>
          <w:b/>
          <w:bCs/>
          <w:sz w:val="22"/>
          <w:szCs w:val="22"/>
          <w:lang w:val="lv-LV"/>
        </w:rPr>
        <w:t>EUR</w:t>
      </w:r>
      <w:r w:rsidR="00654208" w:rsidRPr="00E46EE6">
        <w:rPr>
          <w:b/>
          <w:bCs/>
          <w:sz w:val="22"/>
          <w:szCs w:val="22"/>
          <w:lang w:val="lv-LV"/>
        </w:rPr>
        <w:t xml:space="preserve"> </w:t>
      </w:r>
      <w:r w:rsidR="0071189E" w:rsidRPr="00E46EE6">
        <w:rPr>
          <w:sz w:val="22"/>
          <w:szCs w:val="22"/>
          <w:lang w:val="lv-LV"/>
        </w:rPr>
        <w:t>(</w:t>
      </w:r>
      <w:r w:rsidR="00B909BD" w:rsidRPr="00E46EE6">
        <w:rPr>
          <w:sz w:val="22"/>
          <w:szCs w:val="22"/>
          <w:lang w:val="lv-LV"/>
        </w:rPr>
        <w:t>_________</w:t>
      </w:r>
      <w:r w:rsidR="0071189E" w:rsidRPr="00E46EE6">
        <w:rPr>
          <w:sz w:val="22"/>
          <w:szCs w:val="22"/>
          <w:lang w:val="lv-LV"/>
        </w:rPr>
        <w:t xml:space="preserve"> </w:t>
      </w:r>
      <w:proofErr w:type="spellStart"/>
      <w:r w:rsidR="0071189E" w:rsidRPr="00E46EE6">
        <w:rPr>
          <w:i/>
          <w:sz w:val="22"/>
          <w:szCs w:val="22"/>
          <w:lang w:val="lv-LV"/>
        </w:rPr>
        <w:t>euro</w:t>
      </w:r>
      <w:proofErr w:type="spellEnd"/>
      <w:r w:rsidR="000F010B" w:rsidRPr="00E46EE6">
        <w:rPr>
          <w:i/>
          <w:sz w:val="22"/>
          <w:szCs w:val="22"/>
          <w:lang w:val="lv-LV"/>
        </w:rPr>
        <w:t xml:space="preserve"> </w:t>
      </w:r>
      <w:r w:rsidR="000F010B" w:rsidRPr="00E46EE6">
        <w:rPr>
          <w:sz w:val="22"/>
          <w:szCs w:val="22"/>
          <w:lang w:val="lv-LV"/>
        </w:rPr>
        <w:t>__ centi</w:t>
      </w:r>
      <w:r w:rsidR="0071189E" w:rsidRPr="00E46EE6">
        <w:rPr>
          <w:sz w:val="22"/>
          <w:szCs w:val="22"/>
          <w:lang w:val="lv-LV"/>
        </w:rPr>
        <w:t>)</w:t>
      </w:r>
      <w:r w:rsidRPr="00E46EE6">
        <w:rPr>
          <w:sz w:val="22"/>
          <w:szCs w:val="22"/>
          <w:lang w:val="lv-LV"/>
        </w:rPr>
        <w:t>, bez pievienotās vērtības nodokļa (turpmāk – PVN)</w:t>
      </w:r>
      <w:r w:rsidR="0071189E" w:rsidRPr="00E46EE6">
        <w:rPr>
          <w:sz w:val="22"/>
          <w:szCs w:val="22"/>
          <w:lang w:val="lv-LV"/>
        </w:rPr>
        <w:t xml:space="preserve">. </w:t>
      </w:r>
      <w:r w:rsidR="003E172E" w:rsidRPr="00E46EE6">
        <w:rPr>
          <w:sz w:val="22"/>
          <w:szCs w:val="22"/>
          <w:lang w:val="lv-LV"/>
        </w:rPr>
        <w:t>P</w:t>
      </w:r>
      <w:r w:rsidR="0071189E" w:rsidRPr="00E46EE6">
        <w:rPr>
          <w:sz w:val="22"/>
          <w:szCs w:val="22"/>
          <w:lang w:val="lv-LV"/>
        </w:rPr>
        <w:t xml:space="preserve">ievienotās vērtības nodokli </w:t>
      </w:r>
      <w:r w:rsidR="003E172E" w:rsidRPr="00E46EE6">
        <w:rPr>
          <w:sz w:val="22"/>
          <w:szCs w:val="22"/>
          <w:lang w:val="lv-LV"/>
        </w:rPr>
        <w:t xml:space="preserve">apmaksā </w:t>
      </w:r>
      <w:r w:rsidR="0071189E" w:rsidRPr="00E46EE6">
        <w:rPr>
          <w:sz w:val="22"/>
          <w:szCs w:val="22"/>
          <w:lang w:val="lv-LV"/>
        </w:rPr>
        <w:t xml:space="preserve">atbilstoši normatīvajiem aktiem. </w:t>
      </w:r>
      <w:r w:rsidR="00B909BD" w:rsidRPr="00E46EE6">
        <w:rPr>
          <w:sz w:val="22"/>
          <w:szCs w:val="22"/>
          <w:lang w:val="lv-LV"/>
        </w:rPr>
        <w:t>Līgum</w:t>
      </w:r>
      <w:r w:rsidR="00D4379F" w:rsidRPr="00E46EE6">
        <w:rPr>
          <w:sz w:val="22"/>
          <w:szCs w:val="22"/>
          <w:lang w:val="lv-LV"/>
        </w:rPr>
        <w:t>cena</w:t>
      </w:r>
      <w:r w:rsidR="0071189E" w:rsidRPr="00E46EE6">
        <w:rPr>
          <w:sz w:val="22"/>
          <w:szCs w:val="22"/>
          <w:lang w:val="lv-LV"/>
        </w:rPr>
        <w:t xml:space="preserve"> nav pārskatāma Līguma izpildes laikā.</w:t>
      </w:r>
      <w:r w:rsidR="0071189E" w:rsidRPr="00E46EE6">
        <w:rPr>
          <w:lang w:val="lv-LV"/>
        </w:rPr>
        <w:t xml:space="preserve"> </w:t>
      </w:r>
    </w:p>
    <w:p w14:paraId="71DBA596" w14:textId="573BC7FF" w:rsidR="00257B97" w:rsidRPr="00E46EE6" w:rsidRDefault="00257B97" w:rsidP="00257B97">
      <w:pPr>
        <w:pStyle w:val="11Lgumam"/>
        <w:numPr>
          <w:ilvl w:val="1"/>
          <w:numId w:val="36"/>
        </w:numPr>
        <w:ind w:left="426" w:hanging="426"/>
        <w:rPr>
          <w:sz w:val="22"/>
          <w:szCs w:val="22"/>
          <w:lang w:val="lv-LV" w:eastAsia="lv-LV"/>
        </w:rPr>
      </w:pPr>
      <w:r w:rsidRPr="00E46EE6">
        <w:rPr>
          <w:bCs/>
          <w:iCs/>
          <w:sz w:val="22"/>
          <w:szCs w:val="22"/>
          <w:lang w:val="lv-LV" w:eastAsia="lv-LV"/>
        </w:rPr>
        <w:t>Ja saskaņā ar normatīvajiem aktiem turpmāk groza PVN, Līguma kopējā summu groza atbilstoši PVN likmes izmaiņām, bez atsevišķas Pušu vienošanās, ņemot par pamatu cenu bez PVN, kas paliek nemainīga, un jauno nodokļa likmi.</w:t>
      </w:r>
    </w:p>
    <w:p w14:paraId="2A4DA457" w14:textId="53AC4D51" w:rsidR="00257B97" w:rsidRPr="00E46EE6" w:rsidRDefault="00257B97" w:rsidP="00257B97">
      <w:pPr>
        <w:pStyle w:val="11Lgumam"/>
        <w:numPr>
          <w:ilvl w:val="1"/>
          <w:numId w:val="36"/>
        </w:numPr>
        <w:ind w:left="426" w:hanging="426"/>
        <w:rPr>
          <w:sz w:val="22"/>
          <w:szCs w:val="22"/>
          <w:lang w:val="lv-LV" w:eastAsia="lv-LV"/>
        </w:rPr>
      </w:pPr>
      <w:r w:rsidRPr="00E46EE6">
        <w:rPr>
          <w:bCs/>
          <w:iCs/>
          <w:sz w:val="22"/>
          <w:szCs w:val="22"/>
          <w:lang w:val="lv-LV" w:eastAsia="lv-LV"/>
        </w:rPr>
        <w:t xml:space="preserve">Līguma kopējā summā ir ietverti visi Piegādātāja izdevumi, kas tam rodas saistībā ar Līguma izpildi, tajā skaitā izdevumi, kas saistīti ar Preces piegādi Pasūtītājam, Preces </w:t>
      </w:r>
      <w:r w:rsidRPr="00E46EE6">
        <w:rPr>
          <w:sz w:val="22"/>
          <w:szCs w:val="22"/>
          <w:lang w:val="lv-LV"/>
        </w:rPr>
        <w:t>uzstādīšanu, apkalpošanu un garantij</w:t>
      </w:r>
      <w:r w:rsidR="005512BA">
        <w:rPr>
          <w:sz w:val="22"/>
          <w:szCs w:val="22"/>
          <w:lang w:val="lv-LV"/>
        </w:rPr>
        <w:t>as saistību nodrošināšanu</w:t>
      </w:r>
      <w:r w:rsidRPr="00E46EE6">
        <w:rPr>
          <w:sz w:val="22"/>
          <w:szCs w:val="22"/>
          <w:lang w:val="lv-LV"/>
        </w:rPr>
        <w:t>,</w:t>
      </w:r>
      <w:r w:rsidRPr="00E46EE6">
        <w:rPr>
          <w:b/>
          <w:bCs/>
          <w:sz w:val="22"/>
          <w:szCs w:val="22"/>
          <w:lang w:val="lv-LV"/>
        </w:rPr>
        <w:t xml:space="preserve"> </w:t>
      </w:r>
      <w:r w:rsidRPr="00E46EE6">
        <w:rPr>
          <w:bCs/>
          <w:iCs/>
          <w:sz w:val="22"/>
          <w:szCs w:val="22"/>
          <w:lang w:val="lv-LV" w:eastAsia="lv-LV"/>
        </w:rPr>
        <w:t xml:space="preserve">tajā skaitā transporta izmaksas, u.c. saistītās izmaksas. </w:t>
      </w:r>
      <w:bookmarkStart w:id="3" w:name="_Hlk483986137"/>
      <w:r w:rsidRPr="00E46EE6">
        <w:rPr>
          <w:bCs/>
          <w:iCs/>
          <w:sz w:val="22"/>
          <w:szCs w:val="22"/>
          <w:lang w:val="lv-LV" w:eastAsia="lv-LV"/>
        </w:rPr>
        <w:t>Piegādātājs par saviem līdzekļiem un ar saviem resursiem Preci piegādā un uzstāda Pasūtītāja norādītajā vietā</w:t>
      </w:r>
      <w:bookmarkEnd w:id="3"/>
      <w:r w:rsidRPr="00E46EE6">
        <w:rPr>
          <w:bCs/>
          <w:iCs/>
          <w:sz w:val="22"/>
          <w:szCs w:val="22"/>
          <w:lang w:val="lv-LV" w:eastAsia="lv-LV"/>
        </w:rPr>
        <w:t xml:space="preserve">. </w:t>
      </w:r>
      <w:r w:rsidRPr="00E46EE6">
        <w:rPr>
          <w:sz w:val="22"/>
          <w:szCs w:val="22"/>
          <w:lang w:val="lv-LV"/>
        </w:rPr>
        <w:t>Papildu izmaksas, kas nav iekļautas aprēķinos un norādītas finanšu piedāvājumā, netiks ņemtas vērā iepirkuma līguma noslēgšanas un tā darbības laikā.</w:t>
      </w:r>
    </w:p>
    <w:p w14:paraId="59617E94" w14:textId="6AB38411" w:rsidR="00257B97" w:rsidRPr="00E46EE6" w:rsidRDefault="00257B97" w:rsidP="00257B97">
      <w:pPr>
        <w:pStyle w:val="11Lgumam"/>
        <w:numPr>
          <w:ilvl w:val="1"/>
          <w:numId w:val="36"/>
        </w:numPr>
        <w:ind w:left="426" w:hanging="426"/>
        <w:rPr>
          <w:sz w:val="22"/>
          <w:szCs w:val="22"/>
          <w:lang w:val="lv-LV" w:eastAsia="lv-LV"/>
        </w:rPr>
      </w:pPr>
      <w:r w:rsidRPr="00E46EE6">
        <w:rPr>
          <w:bCs/>
          <w:iCs/>
          <w:sz w:val="22"/>
          <w:szCs w:val="22"/>
          <w:lang w:val="lv-LV" w:eastAsia="lv-LV"/>
        </w:rPr>
        <w:t>Pasūtītājs veic samaksu par piegādāto Preci un veiktajiem Darbiem ne vēlāk kā 15 dienu laikā</w:t>
      </w:r>
      <w:r w:rsidR="00C230A9" w:rsidRPr="00E46EE6">
        <w:rPr>
          <w:sz w:val="22"/>
          <w:szCs w:val="22"/>
          <w:lang w:val="lv-LV"/>
        </w:rPr>
        <w:t xml:space="preserve"> (uz Latvijā reģistrētas bankas kontu) </w:t>
      </w:r>
      <w:r w:rsidR="00C230A9" w:rsidRPr="00E46EE6">
        <w:rPr>
          <w:bCs/>
          <w:iCs/>
          <w:sz w:val="22"/>
          <w:szCs w:val="22"/>
          <w:lang w:val="lv-LV" w:eastAsia="lv-LV"/>
        </w:rPr>
        <w:t xml:space="preserve">vai </w:t>
      </w:r>
      <w:r w:rsidR="00C230A9" w:rsidRPr="00E46EE6">
        <w:rPr>
          <w:sz w:val="22"/>
          <w:szCs w:val="22"/>
          <w:lang w:val="lv-LV"/>
        </w:rPr>
        <w:t xml:space="preserve">30 dienu laikā (uz ārvalstī reģistrētas bankas kontu) </w:t>
      </w:r>
      <w:r w:rsidRPr="00E46EE6">
        <w:rPr>
          <w:bCs/>
          <w:iCs/>
          <w:sz w:val="22"/>
          <w:szCs w:val="22"/>
          <w:lang w:val="lv-LV" w:eastAsia="lv-LV"/>
        </w:rPr>
        <w:t>pēc Preces</w:t>
      </w:r>
      <w:r w:rsidR="009203B1">
        <w:rPr>
          <w:bCs/>
          <w:iCs/>
          <w:sz w:val="22"/>
          <w:szCs w:val="22"/>
          <w:lang w:val="lv-LV" w:eastAsia="lv-LV"/>
        </w:rPr>
        <w:t>/</w:t>
      </w:r>
      <w:r w:rsidRPr="00E46EE6">
        <w:rPr>
          <w:bCs/>
          <w:iCs/>
          <w:sz w:val="22"/>
          <w:szCs w:val="22"/>
          <w:lang w:val="lv-LV" w:eastAsia="lv-LV"/>
        </w:rPr>
        <w:t xml:space="preserve"> Darbu pieņemšanas – nodošanas akta un rēķina saņemšanas dienas, pārskaitot rēķinā norādīto naudas summu uz Līgumā norādīto Piegādātāja bankas norēķina kontu.</w:t>
      </w:r>
      <w:r w:rsidR="00C230A9" w:rsidRPr="00E46EE6">
        <w:rPr>
          <w:bCs/>
          <w:iCs/>
          <w:sz w:val="22"/>
          <w:szCs w:val="22"/>
          <w:lang w:val="lv-LV" w:eastAsia="lv-LV"/>
        </w:rPr>
        <w:t xml:space="preserve"> </w:t>
      </w:r>
      <w:r w:rsidRPr="00E46EE6">
        <w:rPr>
          <w:bCs/>
          <w:iCs/>
          <w:sz w:val="22"/>
          <w:szCs w:val="22"/>
          <w:lang w:val="lv-LV" w:eastAsia="lv-LV"/>
        </w:rPr>
        <w:t>Rēķinu sagatavo un abpusēji saskaņo tikai pēc Preces</w:t>
      </w:r>
      <w:r w:rsidR="00B86DE1">
        <w:rPr>
          <w:bCs/>
          <w:iCs/>
          <w:sz w:val="22"/>
          <w:szCs w:val="22"/>
          <w:lang w:val="lv-LV" w:eastAsia="lv-LV"/>
        </w:rPr>
        <w:t xml:space="preserve">/ Darbu </w:t>
      </w:r>
      <w:r w:rsidRPr="00E46EE6">
        <w:rPr>
          <w:bCs/>
          <w:iCs/>
          <w:sz w:val="22"/>
          <w:szCs w:val="22"/>
          <w:lang w:val="lv-LV" w:eastAsia="lv-LV"/>
        </w:rPr>
        <w:t>pieņemšanas – nodošanas akta abpusējas parakstīšanas dienas.</w:t>
      </w:r>
      <w:r w:rsidR="00C230A9" w:rsidRPr="00E46EE6">
        <w:rPr>
          <w:bCs/>
          <w:iCs/>
          <w:sz w:val="22"/>
          <w:szCs w:val="22"/>
          <w:lang w:val="lv-LV" w:eastAsia="lv-LV"/>
        </w:rPr>
        <w:t xml:space="preserve"> Piegādātājs rēķinu sagatavo elektroniski un iesniedz </w:t>
      </w:r>
      <w:r w:rsidR="00C230A9" w:rsidRPr="00E46EE6">
        <w:rPr>
          <w:sz w:val="22"/>
          <w:szCs w:val="22"/>
          <w:lang w:val="lv-LV"/>
        </w:rPr>
        <w:t xml:space="preserve">to Pasūtītājam, nosūtot uz Pasūtītāja elektroniskā pasta adresi: </w:t>
      </w:r>
      <w:hyperlink r:id="rId8" w:history="1">
        <w:r w:rsidR="00C230A9" w:rsidRPr="00E46EE6">
          <w:rPr>
            <w:rStyle w:val="Hipersaite"/>
            <w:color w:val="auto"/>
            <w:sz w:val="22"/>
            <w:szCs w:val="22"/>
            <w:lang w:val="lv-LV"/>
          </w:rPr>
          <w:t>rekini@lvm.lv</w:t>
        </w:r>
      </w:hyperlink>
      <w:r w:rsidR="00C230A9" w:rsidRPr="00E46EE6">
        <w:rPr>
          <w:sz w:val="22"/>
          <w:szCs w:val="22"/>
          <w:lang w:val="lv-LV"/>
        </w:rPr>
        <w:t xml:space="preserve"> un Līgumā norādītajai Pasūtītāja kontaktpersonai.</w:t>
      </w:r>
    </w:p>
    <w:p w14:paraId="7CB5D216" w14:textId="0B993BDB" w:rsidR="00257B97" w:rsidRPr="00E46EE6" w:rsidRDefault="00257B97" w:rsidP="00C230A9">
      <w:pPr>
        <w:pStyle w:val="11Lgumam"/>
        <w:numPr>
          <w:ilvl w:val="1"/>
          <w:numId w:val="36"/>
        </w:numPr>
        <w:ind w:left="426" w:hanging="426"/>
        <w:rPr>
          <w:sz w:val="22"/>
          <w:szCs w:val="22"/>
          <w:lang w:val="lv-LV" w:eastAsia="lv-LV"/>
        </w:rPr>
      </w:pPr>
      <w:r w:rsidRPr="00E46EE6">
        <w:rPr>
          <w:bCs/>
          <w:iCs/>
          <w:sz w:val="22"/>
          <w:szCs w:val="22"/>
          <w:lang w:val="lv-LV" w:eastAsia="lv-LV"/>
        </w:rPr>
        <w:t>Pasūtītājam nav pienākums apmaksāt Piegādātāja rēķinus vai segt jebkādas Piegādātāja izmaksas vai zaudējumus par Preces</w:t>
      </w:r>
      <w:r w:rsidR="00B86DE1">
        <w:rPr>
          <w:bCs/>
          <w:iCs/>
          <w:sz w:val="22"/>
          <w:szCs w:val="22"/>
          <w:lang w:val="lv-LV" w:eastAsia="lv-LV"/>
        </w:rPr>
        <w:t xml:space="preserve"> </w:t>
      </w:r>
      <w:r w:rsidRPr="00E46EE6">
        <w:rPr>
          <w:bCs/>
          <w:iCs/>
          <w:sz w:val="22"/>
          <w:szCs w:val="22"/>
          <w:lang w:val="lv-LV" w:eastAsia="lv-LV"/>
        </w:rPr>
        <w:t xml:space="preserve">piegādi, kuras piegādi un uzstādīšanu Piegādātājs nav veicis, </w:t>
      </w:r>
      <w:r w:rsidR="00B86DE1">
        <w:rPr>
          <w:bCs/>
          <w:iCs/>
          <w:sz w:val="22"/>
          <w:szCs w:val="22"/>
          <w:lang w:val="lv-LV" w:eastAsia="lv-LV"/>
        </w:rPr>
        <w:t xml:space="preserve">Darbiem, kuri nav veikti, </w:t>
      </w:r>
      <w:r w:rsidRPr="00E46EE6">
        <w:rPr>
          <w:bCs/>
          <w:iCs/>
          <w:sz w:val="22"/>
          <w:szCs w:val="22"/>
          <w:lang w:val="lv-LV" w:eastAsia="lv-LV"/>
        </w:rPr>
        <w:t>piegādātās Preces</w:t>
      </w:r>
      <w:r w:rsidR="00B86DE1">
        <w:rPr>
          <w:bCs/>
          <w:iCs/>
          <w:sz w:val="22"/>
          <w:szCs w:val="22"/>
          <w:lang w:val="lv-LV" w:eastAsia="lv-LV"/>
        </w:rPr>
        <w:t xml:space="preserve">/ veikto Darbu </w:t>
      </w:r>
      <w:r w:rsidRPr="00E46EE6">
        <w:rPr>
          <w:bCs/>
          <w:iCs/>
          <w:sz w:val="22"/>
          <w:szCs w:val="22"/>
          <w:lang w:val="lv-LV" w:eastAsia="lv-LV"/>
        </w:rPr>
        <w:t>kvalitāte neatbilst Līguma un tā pielikumu prasībām, vai Prece ir bojāta.</w:t>
      </w:r>
    </w:p>
    <w:p w14:paraId="2AE7C64C" w14:textId="77777777" w:rsidR="00DA7988" w:rsidRPr="00E46EE6" w:rsidRDefault="00DA7988" w:rsidP="00DA7988">
      <w:pPr>
        <w:pStyle w:val="11Lgumam"/>
        <w:numPr>
          <w:ilvl w:val="1"/>
          <w:numId w:val="36"/>
        </w:numPr>
        <w:ind w:left="426" w:hanging="426"/>
        <w:rPr>
          <w:sz w:val="22"/>
          <w:szCs w:val="22"/>
          <w:lang w:val="lv-LV" w:eastAsia="lv-LV"/>
        </w:rPr>
      </w:pPr>
      <w:r w:rsidRPr="00E46EE6">
        <w:rPr>
          <w:sz w:val="22"/>
          <w:szCs w:val="22"/>
          <w:lang w:val="lv-LV"/>
        </w:rPr>
        <w:t>Maksājums skaitās izdarīts brīdī, kad Pasūtītājs ir veicis maksājumu no sava bankas norēķinu konta uz Piegādātāja izsniegtajā rēķinā norādīto bankas norēķinu kontu.</w:t>
      </w:r>
    </w:p>
    <w:p w14:paraId="18AF1D84" w14:textId="77777777" w:rsidR="00DA7988" w:rsidRPr="00E46EE6" w:rsidRDefault="00DA7988" w:rsidP="00DA7988">
      <w:pPr>
        <w:pStyle w:val="11Lgumam"/>
        <w:numPr>
          <w:ilvl w:val="1"/>
          <w:numId w:val="36"/>
        </w:numPr>
        <w:ind w:left="426" w:hanging="426"/>
        <w:rPr>
          <w:sz w:val="22"/>
          <w:szCs w:val="22"/>
          <w:lang w:val="lv-LV" w:eastAsia="lv-LV"/>
        </w:rPr>
      </w:pPr>
      <w:r w:rsidRPr="00E46EE6">
        <w:rPr>
          <w:sz w:val="22"/>
          <w:szCs w:val="22"/>
          <w:lang w:val="lv-LV"/>
        </w:rPr>
        <w:t>Piegādātājs, sagatavojot rēķinu, tajā iekļauj informāciju par Līguma datumu, Līguma reģistrācijas numuru un Līguma priekšmeta nosaukumu. Līdz brīdim, kamēr Piegādātājs nav iekļāvis rēķinā šajā punktā noteikto informāciju, uzskatāms, ka Piegādātājs rēķinu nav iesniedzis.</w:t>
      </w:r>
    </w:p>
    <w:p w14:paraId="110C0482" w14:textId="512D42CE" w:rsidR="00DA7988" w:rsidRPr="00E46EE6" w:rsidRDefault="00DA7988" w:rsidP="00DA7988">
      <w:pPr>
        <w:pStyle w:val="11Lgumam"/>
        <w:numPr>
          <w:ilvl w:val="1"/>
          <w:numId w:val="36"/>
        </w:numPr>
        <w:ind w:left="426" w:hanging="426"/>
        <w:rPr>
          <w:sz w:val="22"/>
          <w:szCs w:val="22"/>
          <w:lang w:val="lv-LV" w:eastAsia="lv-LV"/>
        </w:rPr>
      </w:pPr>
      <w:r w:rsidRPr="00E46EE6">
        <w:rPr>
          <w:sz w:val="22"/>
          <w:szCs w:val="22"/>
          <w:lang w:val="lv-LV"/>
        </w:rPr>
        <w:t>Puses piekrīt pieņemt elektronisko rēķinu, kas atbilst Līgumam un normatīvajiem aktiem par piemērojamo elektroniskā rēķina standartu un tā pamatelementu izmantošanas specifikāciju un aprites kārtību, ko nosaka Ministru kabineta 2019. gada 9. aprīļa noteikumi Nr. 154 “Piemērojamais elektroniskā rēķina standarts un tā pamatelementu izmantošanas specifikācija un aprites kārtība</w:t>
      </w:r>
      <w:r w:rsidR="000B29CC">
        <w:rPr>
          <w:sz w:val="22"/>
          <w:szCs w:val="22"/>
          <w:lang w:val="lv-LV"/>
        </w:rPr>
        <w:t>”</w:t>
      </w:r>
      <w:r w:rsidRPr="00E46EE6">
        <w:rPr>
          <w:sz w:val="22"/>
          <w:szCs w:val="22"/>
          <w:lang w:val="lv-LV"/>
        </w:rPr>
        <w:t>.</w:t>
      </w:r>
    </w:p>
    <w:p w14:paraId="07EF616B" w14:textId="4E711FD5" w:rsidR="00DD518E" w:rsidRPr="00E46EE6" w:rsidRDefault="00DA7988" w:rsidP="000B489F">
      <w:pPr>
        <w:pStyle w:val="11Lgumam"/>
        <w:numPr>
          <w:ilvl w:val="1"/>
          <w:numId w:val="36"/>
        </w:numPr>
        <w:ind w:left="426" w:hanging="426"/>
        <w:rPr>
          <w:sz w:val="22"/>
          <w:szCs w:val="22"/>
          <w:lang w:val="lv-LV" w:eastAsia="lv-LV"/>
        </w:rPr>
      </w:pPr>
      <w:r w:rsidRPr="00E46EE6">
        <w:rPr>
          <w:sz w:val="22"/>
          <w:szCs w:val="22"/>
          <w:lang w:val="lv-LV"/>
        </w:rPr>
        <w:t>Piegādātājs uzņemas risku, t.i., nepieprasot papildu samaksu no Pasūtītāja, ja Līguma izpildes laikā tiek atklātas aritmētiskās kļūdas Piegādātāja piedāvājumā vai tiek konstatēts, ka Piegādātājs nav piedāvājis cenu par visu iepirkuma priekšmeta apjomu saskaņā ar Pasūtītāja tehnisko specifikāciju vai nav ievērojis citus ar Līguma izpildi saistītos noteikumus un/vai nosacījumus. Šajā punktā minētās papildu izmaksas apmaksā Piegādātājs.</w:t>
      </w:r>
    </w:p>
    <w:p w14:paraId="5E4A9B7C" w14:textId="77777777" w:rsidR="00774A91" w:rsidRPr="00E46EE6" w:rsidRDefault="00774A91" w:rsidP="00774A91">
      <w:pPr>
        <w:pStyle w:val="11Lgumam"/>
        <w:numPr>
          <w:ilvl w:val="0"/>
          <w:numId w:val="0"/>
        </w:numPr>
        <w:ind w:left="426"/>
        <w:rPr>
          <w:sz w:val="22"/>
          <w:szCs w:val="22"/>
          <w:lang w:val="lv-LV" w:eastAsia="lv-LV"/>
        </w:rPr>
      </w:pPr>
    </w:p>
    <w:p w14:paraId="13F6864A" w14:textId="5DCFA75C" w:rsidR="00C230A9" w:rsidRPr="009E22B5" w:rsidRDefault="00C230A9" w:rsidP="009E22B5">
      <w:pPr>
        <w:pStyle w:val="Sarakstarindkopa"/>
        <w:numPr>
          <w:ilvl w:val="0"/>
          <w:numId w:val="36"/>
        </w:numPr>
        <w:jc w:val="center"/>
        <w:rPr>
          <w:b/>
          <w:bCs/>
          <w:sz w:val="22"/>
          <w:szCs w:val="22"/>
        </w:rPr>
      </w:pPr>
      <w:r w:rsidRPr="009E22B5">
        <w:rPr>
          <w:b/>
          <w:bCs/>
          <w:sz w:val="22"/>
          <w:szCs w:val="22"/>
        </w:rPr>
        <w:t>Līguma izpildes un nodošanas – pieņemšanas kārtība</w:t>
      </w:r>
      <w:r w:rsidR="009E22B5">
        <w:rPr>
          <w:b/>
          <w:bCs/>
          <w:sz w:val="22"/>
          <w:szCs w:val="22"/>
        </w:rPr>
        <w:t>, Preces aizstāšana</w:t>
      </w:r>
    </w:p>
    <w:p w14:paraId="342BB8B9" w14:textId="3CCEFB50" w:rsidR="00C230A9" w:rsidRPr="00E46EE6" w:rsidRDefault="00C230A9" w:rsidP="009E22B5">
      <w:pPr>
        <w:keepNext/>
        <w:numPr>
          <w:ilvl w:val="1"/>
          <w:numId w:val="36"/>
        </w:numPr>
        <w:spacing w:after="40"/>
        <w:ind w:left="426" w:right="42" w:hanging="426"/>
        <w:jc w:val="both"/>
        <w:rPr>
          <w:sz w:val="22"/>
          <w:szCs w:val="22"/>
        </w:rPr>
      </w:pPr>
      <w:r w:rsidRPr="00E46EE6">
        <w:rPr>
          <w:sz w:val="22"/>
          <w:szCs w:val="22"/>
        </w:rPr>
        <w:t xml:space="preserve">Piegādātājs </w:t>
      </w:r>
      <w:r w:rsidRPr="00E46EE6">
        <w:rPr>
          <w:bCs/>
          <w:sz w:val="22"/>
          <w:szCs w:val="22"/>
        </w:rPr>
        <w:t>ne vēlāk kā 10 darba dienu</w:t>
      </w:r>
      <w:r w:rsidRPr="00E46EE6">
        <w:rPr>
          <w:sz w:val="22"/>
          <w:szCs w:val="22"/>
        </w:rPr>
        <w:t xml:space="preserve"> laikā no Pasūtītāja rakstiska pieprasījuma nosūtīšanas dienas veic Līguma 1.2. punktā noteiktos Darbus</w:t>
      </w:r>
      <w:r w:rsidR="00D94E71">
        <w:rPr>
          <w:sz w:val="22"/>
          <w:szCs w:val="22"/>
        </w:rPr>
        <w:t xml:space="preserve"> atbilstoši Līguma noteikumiem</w:t>
      </w:r>
      <w:r w:rsidRPr="00E46EE6">
        <w:rPr>
          <w:sz w:val="22"/>
          <w:szCs w:val="22"/>
        </w:rPr>
        <w:t xml:space="preserve">. Darbu izpildes termiņš tiek skaitīts no nākamās dienas, kad Pasūtītājs nosūtījis rakstisku pieprasījumu uz Līgumā norādītā </w:t>
      </w:r>
      <w:r w:rsidRPr="00E46EE6">
        <w:rPr>
          <w:bCs/>
          <w:iCs/>
          <w:sz w:val="22"/>
          <w:szCs w:val="22"/>
        </w:rPr>
        <w:t>Piegādātāja kontaktpersonas e-pastu</w:t>
      </w:r>
      <w:r w:rsidRPr="00E46EE6">
        <w:rPr>
          <w:sz w:val="22"/>
          <w:szCs w:val="22"/>
        </w:rPr>
        <w:t>.</w:t>
      </w:r>
    </w:p>
    <w:p w14:paraId="008A04C0" w14:textId="30F234D4" w:rsidR="00C230A9" w:rsidRPr="00E46EE6" w:rsidRDefault="00C230A9" w:rsidP="009E22B5">
      <w:pPr>
        <w:numPr>
          <w:ilvl w:val="1"/>
          <w:numId w:val="36"/>
        </w:numPr>
        <w:spacing w:after="40"/>
        <w:ind w:left="426" w:right="40" w:hanging="426"/>
        <w:jc w:val="both"/>
        <w:rPr>
          <w:sz w:val="22"/>
          <w:szCs w:val="22"/>
        </w:rPr>
      </w:pPr>
      <w:r w:rsidRPr="00E46EE6">
        <w:rPr>
          <w:sz w:val="22"/>
          <w:szCs w:val="22"/>
        </w:rPr>
        <w:t>Darbi tiek veikti Pasūtītāja darba laikā, darba dienās no plkst. 08.30 līdz plkst. 17.00. Pirms Darbu uzsākšanas Piegādātājs saskaņo Darbu izpildes laiku ar Līgumā norādīto Pasūtītāja kontaktpersonu.</w:t>
      </w:r>
    </w:p>
    <w:p w14:paraId="0F9F7481" w14:textId="0F46A73C" w:rsidR="00296C67" w:rsidRPr="00E46EE6" w:rsidRDefault="00296C67" w:rsidP="009E22B5">
      <w:pPr>
        <w:numPr>
          <w:ilvl w:val="1"/>
          <w:numId w:val="36"/>
        </w:numPr>
        <w:spacing w:after="40"/>
        <w:ind w:left="426" w:right="42" w:hanging="426"/>
        <w:jc w:val="both"/>
        <w:rPr>
          <w:sz w:val="22"/>
          <w:szCs w:val="22"/>
        </w:rPr>
      </w:pPr>
      <w:r w:rsidRPr="00E46EE6">
        <w:rPr>
          <w:sz w:val="22"/>
          <w:szCs w:val="22"/>
        </w:rPr>
        <w:t xml:space="preserve">Pirms Preces faktiskās piegādes, Piegādātājs saskaņo ar Līgumā norādīto Pasūtītāja kontaktpersonu Preces piegādes dienu un laiku, kā arī Darbu izpildes organizatoriskos jautājumus. </w:t>
      </w:r>
    </w:p>
    <w:p w14:paraId="228E9656" w14:textId="1F5B28B9" w:rsidR="00296C67" w:rsidRPr="00E46EE6" w:rsidRDefault="00296C67" w:rsidP="009E22B5">
      <w:pPr>
        <w:numPr>
          <w:ilvl w:val="1"/>
          <w:numId w:val="36"/>
        </w:numPr>
        <w:spacing w:after="40"/>
        <w:ind w:left="426" w:right="42" w:hanging="426"/>
        <w:jc w:val="both"/>
        <w:rPr>
          <w:sz w:val="22"/>
          <w:szCs w:val="22"/>
        </w:rPr>
      </w:pPr>
      <w:r w:rsidRPr="00E46EE6">
        <w:rPr>
          <w:sz w:val="22"/>
          <w:szCs w:val="22"/>
        </w:rPr>
        <w:t>Veicot Darbus, Piegādātājs nodrošina, lai netiktu bojātas Preces atrašanās vietā esošās telpas, priekšmeti un aprīkojums. Ja šīs prasības neizpildes rezultātā tiek sabojātas Pasūtītāja telpas, priekšmeti vai aprīkojums, Piegādātājs par saviem līdzekļiem veic bojāto telpu, priekšmetu vai aprīkojuma remontu vai atlīdzina Pasūtītājam vai trešajām personām radušos zaudējumus.</w:t>
      </w:r>
    </w:p>
    <w:p w14:paraId="5EEED15D" w14:textId="1FE8E623" w:rsidR="00296C67" w:rsidRPr="00E46EE6" w:rsidRDefault="00296C67" w:rsidP="009E22B5">
      <w:pPr>
        <w:numPr>
          <w:ilvl w:val="1"/>
          <w:numId w:val="36"/>
        </w:numPr>
        <w:spacing w:after="40"/>
        <w:ind w:left="426" w:right="42" w:hanging="426"/>
        <w:jc w:val="both"/>
        <w:rPr>
          <w:sz w:val="22"/>
          <w:szCs w:val="22"/>
        </w:rPr>
      </w:pPr>
      <w:r w:rsidRPr="00E46EE6">
        <w:rPr>
          <w:sz w:val="22"/>
          <w:szCs w:val="22"/>
        </w:rPr>
        <w:t>Preces piegādi veic Pasūtītāja un Piegādātāja kontaktpersonu klātbūtnē, kopā ar Preces nodošanas – pieņemšanas aktu Piegādātājs Pasūtītājam iesniedz Preces tehnisko dokumentāciju un lietošanas instrukciju latviešu valodā.</w:t>
      </w:r>
    </w:p>
    <w:p w14:paraId="12DDA478" w14:textId="05ED4DF7" w:rsidR="00296C67" w:rsidRPr="00E46EE6" w:rsidRDefault="00296C67" w:rsidP="003053CC">
      <w:pPr>
        <w:numPr>
          <w:ilvl w:val="1"/>
          <w:numId w:val="36"/>
        </w:numPr>
        <w:ind w:left="426" w:right="42" w:hanging="426"/>
        <w:jc w:val="both"/>
        <w:rPr>
          <w:sz w:val="22"/>
          <w:szCs w:val="22"/>
        </w:rPr>
      </w:pPr>
      <w:r w:rsidRPr="00E46EE6">
        <w:rPr>
          <w:sz w:val="22"/>
          <w:szCs w:val="22"/>
        </w:rPr>
        <w:lastRenderedPageBreak/>
        <w:t>Ja Preces piegādi veic atbilstoši Līgumā un tā pielikumos noteiktajām prasībām, tiek parakstīts Preces un Darbu nodošanas – pieņemšanas akts.</w:t>
      </w:r>
    </w:p>
    <w:p w14:paraId="70917158" w14:textId="1A02A1A7" w:rsidR="00296C67" w:rsidRPr="00E46EE6" w:rsidRDefault="00296C67" w:rsidP="003053CC">
      <w:pPr>
        <w:numPr>
          <w:ilvl w:val="1"/>
          <w:numId w:val="36"/>
        </w:numPr>
        <w:ind w:left="426" w:right="42" w:hanging="426"/>
        <w:jc w:val="both"/>
        <w:rPr>
          <w:sz w:val="22"/>
          <w:szCs w:val="22"/>
        </w:rPr>
      </w:pPr>
      <w:r w:rsidRPr="00E46EE6">
        <w:rPr>
          <w:sz w:val="22"/>
          <w:szCs w:val="22"/>
        </w:rPr>
        <w:t xml:space="preserve">Piegādātājs pēc Prece piegādes ar Pasūtītāja Līguma norādīto kontaktpersonu saskaņotā laikā un vietā veic Pasūtītāja personāla vai tā norādīto pārstāvju apmācību darbam ar Preci un Preces ikdienas lietošanu. </w:t>
      </w:r>
    </w:p>
    <w:p w14:paraId="0DA09396" w14:textId="5115C9C9" w:rsidR="00296C67" w:rsidRPr="00E46EE6" w:rsidRDefault="00296C67" w:rsidP="003053CC">
      <w:pPr>
        <w:numPr>
          <w:ilvl w:val="1"/>
          <w:numId w:val="36"/>
        </w:numPr>
        <w:ind w:left="426" w:right="40" w:hanging="426"/>
        <w:jc w:val="both"/>
        <w:rPr>
          <w:sz w:val="22"/>
          <w:szCs w:val="22"/>
        </w:rPr>
      </w:pPr>
      <w:r w:rsidRPr="00E46EE6">
        <w:rPr>
          <w:sz w:val="22"/>
          <w:szCs w:val="22"/>
        </w:rPr>
        <w:t>Ja, pieņemot Preci vai Līguma 1.2. punktā noteiktos Darbus konstatē, ka Prece ir nekvalitatīva vai attiecīgie Darbi veikti nekvalitatīvi vai nav ievēroti Līguma vai tā pielikumos noteiktie nosacījumi, Pasūtītājs neparaksta Preces</w:t>
      </w:r>
      <w:r w:rsidR="003053CC">
        <w:rPr>
          <w:sz w:val="22"/>
          <w:szCs w:val="22"/>
        </w:rPr>
        <w:t>/ Darbu</w:t>
      </w:r>
      <w:r w:rsidRPr="00E46EE6">
        <w:rPr>
          <w:sz w:val="22"/>
          <w:szCs w:val="22"/>
        </w:rPr>
        <w:t xml:space="preserve"> nodošanas – pieņemšanas aktu. Par konstatētajiem defektiem Puses sastāda brīvas formas aktu, kurā konstatē nekvalitatīvās Preces vai Darbus, vai Darbus, kas nav veikti saskaņā ar Līguma nosacījumiem un nosaka to novēršanas kārtību. Piegādātājam ir pienākums par saviem līdzekļiem novērst konstatētos trūkumus Preces</w:t>
      </w:r>
      <w:r w:rsidR="003053CC">
        <w:rPr>
          <w:sz w:val="22"/>
          <w:szCs w:val="22"/>
        </w:rPr>
        <w:t>/Darbu</w:t>
      </w:r>
      <w:r w:rsidRPr="00E46EE6">
        <w:rPr>
          <w:sz w:val="22"/>
          <w:szCs w:val="22"/>
        </w:rPr>
        <w:t xml:space="preserve"> nodošanas – pieņemšanas aktā noteiktajā termiņā.</w:t>
      </w:r>
    </w:p>
    <w:p w14:paraId="4A4B21DD" w14:textId="05D9AF68" w:rsidR="00296C67" w:rsidRPr="00E46EE6" w:rsidRDefault="00296C67" w:rsidP="003053CC">
      <w:pPr>
        <w:numPr>
          <w:ilvl w:val="1"/>
          <w:numId w:val="36"/>
        </w:numPr>
        <w:ind w:left="426" w:right="42" w:hanging="426"/>
        <w:jc w:val="both"/>
        <w:rPr>
          <w:sz w:val="22"/>
          <w:szCs w:val="22"/>
        </w:rPr>
      </w:pPr>
      <w:r w:rsidRPr="00E46EE6">
        <w:rPr>
          <w:sz w:val="22"/>
          <w:szCs w:val="22"/>
        </w:rPr>
        <w:t>Samaksa par faktiski piegādātu Preci veic pēc tam, kad parakstīts Preces</w:t>
      </w:r>
      <w:r w:rsidR="003053CC">
        <w:rPr>
          <w:sz w:val="22"/>
          <w:szCs w:val="22"/>
        </w:rPr>
        <w:t>/Darbu</w:t>
      </w:r>
      <w:r w:rsidRPr="00E46EE6">
        <w:rPr>
          <w:sz w:val="22"/>
          <w:szCs w:val="22"/>
        </w:rPr>
        <w:t xml:space="preserve"> nodošanas – pieņemšanas akts un iesniegts Līguma 3.4. punktā noteiktais rēķins. </w:t>
      </w:r>
    </w:p>
    <w:p w14:paraId="3F5EE64A" w14:textId="77777777" w:rsidR="00296C67" w:rsidRPr="00045816" w:rsidRDefault="00296C67" w:rsidP="003053CC">
      <w:pPr>
        <w:keepNext/>
        <w:numPr>
          <w:ilvl w:val="1"/>
          <w:numId w:val="36"/>
        </w:numPr>
        <w:ind w:left="426" w:right="40" w:hanging="426"/>
        <w:jc w:val="both"/>
        <w:rPr>
          <w:rFonts w:eastAsia="Calibri"/>
          <w:sz w:val="22"/>
          <w:szCs w:val="22"/>
        </w:rPr>
      </w:pPr>
      <w:r w:rsidRPr="00E46EE6">
        <w:rPr>
          <w:sz w:val="22"/>
          <w:szCs w:val="22"/>
        </w:rPr>
        <w:t>Ja Pasūtītājs Līguma izpildes laikā konstatē, ka Piegādātājs nepilda tam Līgumā noteiktās saistības vai Prece vai Darbu izpildījums neatbilst Līguma vai tā pielikumu, vai uz Līguma izpildi attiecināmo normatīvo aktu nosacījumiem, vai ir nekvalitatīvs, Pasūtītājam ir tiesības sastādīt pretenziju, kurā norāda konstatētās nepilnības vai Darbus, kas nav veikti saskaņā ar Līguma nosacījumiem, kā arī to novēršanas kārtību un termiņu. Piegādātājam ir pienākums par saviem līdzekļiem novērst konstatētos trūkumus Pasūtītāja pretenzijā norādītajā termiņā.</w:t>
      </w:r>
    </w:p>
    <w:p w14:paraId="0D2E575E" w14:textId="0DBD85C4" w:rsidR="003053CC" w:rsidRPr="003053CC" w:rsidRDefault="00045816" w:rsidP="003053CC">
      <w:pPr>
        <w:keepNext/>
        <w:numPr>
          <w:ilvl w:val="1"/>
          <w:numId w:val="36"/>
        </w:numPr>
        <w:ind w:left="426" w:right="40" w:hanging="426"/>
        <w:jc w:val="both"/>
        <w:rPr>
          <w:rFonts w:eastAsia="Calibri"/>
          <w:sz w:val="22"/>
          <w:szCs w:val="22"/>
        </w:rPr>
      </w:pPr>
      <w:r>
        <w:rPr>
          <w:sz w:val="22"/>
          <w:szCs w:val="22"/>
        </w:rPr>
        <w:t>Ja Līgumā noteiktajā termiņā Piegādātājs nevar veikt Preces piegādi, kā arī citos Līgumā noteiktos gadījumos, Piegādātājs nodrošin</w:t>
      </w:r>
      <w:r w:rsidR="009E22B5">
        <w:rPr>
          <w:sz w:val="22"/>
          <w:szCs w:val="22"/>
        </w:rPr>
        <w:t>a</w:t>
      </w:r>
      <w:r>
        <w:rPr>
          <w:sz w:val="22"/>
          <w:szCs w:val="22"/>
        </w:rPr>
        <w:t xml:space="preserve"> </w:t>
      </w:r>
      <w:r w:rsidR="009E22B5">
        <w:rPr>
          <w:sz w:val="22"/>
          <w:szCs w:val="22"/>
        </w:rPr>
        <w:t xml:space="preserve">analogas </w:t>
      </w:r>
      <w:r w:rsidR="009E22B5" w:rsidRPr="009E22B5">
        <w:rPr>
          <w:rFonts w:eastAsia="Calibri"/>
          <w:sz w:val="22"/>
          <w:szCs w:val="22"/>
        </w:rPr>
        <w:t>Prec</w:t>
      </w:r>
      <w:r w:rsidR="009E22B5">
        <w:rPr>
          <w:rFonts w:eastAsia="Calibri"/>
          <w:sz w:val="22"/>
          <w:szCs w:val="22"/>
        </w:rPr>
        <w:t>es piegādi (Precei jā</w:t>
      </w:r>
      <w:r w:rsidR="009E22B5" w:rsidRPr="009E22B5">
        <w:rPr>
          <w:rFonts w:eastAsia="Calibri"/>
          <w:sz w:val="22"/>
          <w:szCs w:val="22"/>
        </w:rPr>
        <w:t>atbilst Tehniskās specifikācijas/piedāvājuma prasībām</w:t>
      </w:r>
      <w:r w:rsidR="009E22B5">
        <w:rPr>
          <w:rFonts w:eastAsia="Calibri"/>
          <w:sz w:val="22"/>
          <w:szCs w:val="22"/>
        </w:rPr>
        <w:t xml:space="preserve">) ievērojot Līgumā noteikto Preces piegādes laiku un vietu. </w:t>
      </w:r>
    </w:p>
    <w:p w14:paraId="657EC74D" w14:textId="77777777" w:rsidR="000B29CC" w:rsidRPr="000B29CC" w:rsidRDefault="000B29CC" w:rsidP="003053CC">
      <w:pPr>
        <w:keepNext/>
        <w:ind w:left="426" w:right="40"/>
        <w:jc w:val="both"/>
        <w:rPr>
          <w:rFonts w:eastAsia="Calibri"/>
          <w:sz w:val="22"/>
          <w:szCs w:val="22"/>
        </w:rPr>
      </w:pPr>
    </w:p>
    <w:p w14:paraId="51953698" w14:textId="4D4BC36E" w:rsidR="00296C67" w:rsidRPr="00E46EE6" w:rsidRDefault="00296C67" w:rsidP="003053CC">
      <w:pPr>
        <w:pStyle w:val="Sarakstarindkopa"/>
        <w:numPr>
          <w:ilvl w:val="0"/>
          <w:numId w:val="36"/>
        </w:numPr>
        <w:jc w:val="center"/>
        <w:rPr>
          <w:b/>
          <w:sz w:val="22"/>
          <w:szCs w:val="22"/>
        </w:rPr>
      </w:pPr>
      <w:r w:rsidRPr="00E46EE6">
        <w:rPr>
          <w:b/>
          <w:sz w:val="22"/>
          <w:szCs w:val="22"/>
        </w:rPr>
        <w:t>Pasūtītāja tiesības un pienākumi</w:t>
      </w:r>
    </w:p>
    <w:p w14:paraId="645C4F9D" w14:textId="77777777" w:rsidR="00296C67" w:rsidRPr="00E46EE6" w:rsidRDefault="00296C67" w:rsidP="003053CC">
      <w:pPr>
        <w:pStyle w:val="Sarakstarindkopa"/>
        <w:numPr>
          <w:ilvl w:val="1"/>
          <w:numId w:val="36"/>
        </w:numPr>
        <w:ind w:left="567" w:hanging="567"/>
        <w:jc w:val="both"/>
        <w:rPr>
          <w:sz w:val="22"/>
          <w:szCs w:val="22"/>
        </w:rPr>
      </w:pPr>
      <w:r w:rsidRPr="00E46EE6">
        <w:rPr>
          <w:sz w:val="22"/>
          <w:szCs w:val="22"/>
        </w:rPr>
        <w:t>Pasūtītājs ir atbildīgs par savu Līguma saistību savlaicīgu un pienācīgu izpildi, kā arī par Līgumam atbilstošas piegādātas un uzstādītas Preces apmaksu Līgumā noteiktajā kārtībā un termiņos.</w:t>
      </w:r>
    </w:p>
    <w:p w14:paraId="4DE1F7B5" w14:textId="77777777" w:rsidR="00296C67" w:rsidRPr="00E46EE6" w:rsidRDefault="00296C67" w:rsidP="003053CC">
      <w:pPr>
        <w:pStyle w:val="Sarakstarindkopa"/>
        <w:numPr>
          <w:ilvl w:val="1"/>
          <w:numId w:val="36"/>
        </w:numPr>
        <w:ind w:left="567" w:hanging="567"/>
        <w:jc w:val="both"/>
        <w:rPr>
          <w:b/>
          <w:bCs/>
          <w:sz w:val="22"/>
          <w:szCs w:val="22"/>
        </w:rPr>
      </w:pPr>
      <w:r w:rsidRPr="00E46EE6">
        <w:rPr>
          <w:sz w:val="22"/>
          <w:szCs w:val="22"/>
        </w:rPr>
        <w:t>Pasūtītājam ir pienākums:</w:t>
      </w:r>
    </w:p>
    <w:p w14:paraId="70E8B830" w14:textId="77777777" w:rsidR="00296C67" w:rsidRPr="00E46EE6" w:rsidRDefault="00296C67" w:rsidP="003053CC">
      <w:pPr>
        <w:pStyle w:val="Sarakstarindkopa"/>
        <w:numPr>
          <w:ilvl w:val="2"/>
          <w:numId w:val="36"/>
        </w:numPr>
        <w:ind w:left="1134" w:hanging="567"/>
        <w:jc w:val="both"/>
        <w:rPr>
          <w:b/>
          <w:bCs/>
          <w:sz w:val="22"/>
          <w:szCs w:val="22"/>
        </w:rPr>
      </w:pPr>
      <w:r w:rsidRPr="00E46EE6">
        <w:rPr>
          <w:sz w:val="22"/>
          <w:szCs w:val="22"/>
        </w:rPr>
        <w:t>sekmēt Līguma izpildi atbilstoši Līguma noteikumiem, laicīgi sniedzot Piegādātājam Līguma izpildei neieciešamo informāciju;</w:t>
      </w:r>
    </w:p>
    <w:p w14:paraId="2AEEF6AF" w14:textId="7CAA1340" w:rsidR="00296C67" w:rsidRPr="00E46EE6" w:rsidRDefault="00296C67" w:rsidP="003053CC">
      <w:pPr>
        <w:pStyle w:val="Sarakstarindkopa"/>
        <w:numPr>
          <w:ilvl w:val="2"/>
          <w:numId w:val="36"/>
        </w:numPr>
        <w:ind w:left="1134" w:hanging="567"/>
        <w:jc w:val="both"/>
        <w:rPr>
          <w:b/>
          <w:bCs/>
          <w:sz w:val="22"/>
          <w:szCs w:val="22"/>
        </w:rPr>
      </w:pPr>
      <w:r w:rsidRPr="00E46EE6">
        <w:rPr>
          <w:sz w:val="22"/>
          <w:szCs w:val="22"/>
        </w:rPr>
        <w:t>pieņemt atbilstoši Līguma noteikumiem veiktās Preces piegādi, veiktos Darbus un veikt apmaksu Līgumā noteiktajā kārtībā, termiņā un apmērā;</w:t>
      </w:r>
    </w:p>
    <w:p w14:paraId="6F6C4C0A" w14:textId="77777777" w:rsidR="00296C67" w:rsidRPr="00E46EE6" w:rsidRDefault="00296C67" w:rsidP="003053CC">
      <w:pPr>
        <w:pStyle w:val="Sarakstarindkopa"/>
        <w:numPr>
          <w:ilvl w:val="2"/>
          <w:numId w:val="36"/>
        </w:numPr>
        <w:ind w:left="1134" w:hanging="567"/>
        <w:jc w:val="both"/>
        <w:rPr>
          <w:b/>
          <w:bCs/>
          <w:sz w:val="22"/>
          <w:szCs w:val="22"/>
        </w:rPr>
      </w:pPr>
      <w:r w:rsidRPr="00E46EE6">
        <w:rPr>
          <w:sz w:val="22"/>
          <w:szCs w:val="22"/>
        </w:rPr>
        <w:t>veikt Piegādātāja darba un vides prasību ievērošanas uzraudzību;</w:t>
      </w:r>
    </w:p>
    <w:p w14:paraId="28AE1C49" w14:textId="77777777" w:rsidR="00296C67" w:rsidRPr="00E46EE6" w:rsidRDefault="00296C67" w:rsidP="003053CC">
      <w:pPr>
        <w:pStyle w:val="Sarakstarindkopa"/>
        <w:numPr>
          <w:ilvl w:val="2"/>
          <w:numId w:val="36"/>
        </w:numPr>
        <w:ind w:left="1134" w:hanging="567"/>
        <w:jc w:val="both"/>
        <w:rPr>
          <w:b/>
          <w:bCs/>
          <w:sz w:val="22"/>
          <w:szCs w:val="22"/>
        </w:rPr>
      </w:pPr>
      <w:r w:rsidRPr="00E46EE6">
        <w:rPr>
          <w:sz w:val="22"/>
          <w:szCs w:val="22"/>
        </w:rPr>
        <w:t>nodrošināt piegādātās Preces ekspluatācijas, uzglabāšanas un lietošanas noteikumu ievērošanu tādā apmērā, kādā piegādātājs ir informējis Pasūtītāju.</w:t>
      </w:r>
    </w:p>
    <w:p w14:paraId="3A7FF1B7" w14:textId="77777777" w:rsidR="00296C67" w:rsidRPr="000302D5" w:rsidRDefault="00296C67" w:rsidP="003053CC">
      <w:pPr>
        <w:pStyle w:val="Sarakstarindkopa"/>
        <w:numPr>
          <w:ilvl w:val="1"/>
          <w:numId w:val="36"/>
        </w:numPr>
        <w:ind w:left="567" w:hanging="567"/>
        <w:jc w:val="both"/>
        <w:rPr>
          <w:b/>
          <w:bCs/>
          <w:sz w:val="22"/>
          <w:szCs w:val="22"/>
        </w:rPr>
      </w:pPr>
      <w:r w:rsidRPr="00E46EE6">
        <w:rPr>
          <w:sz w:val="22"/>
          <w:szCs w:val="22"/>
        </w:rPr>
        <w:t>Pasūtītājam ir tiesības:</w:t>
      </w:r>
    </w:p>
    <w:p w14:paraId="3D7D9D67" w14:textId="32F93D5D" w:rsidR="000302D5" w:rsidRPr="000302D5" w:rsidRDefault="000302D5" w:rsidP="003053CC">
      <w:pPr>
        <w:pStyle w:val="Sarakstarindkopa"/>
        <w:numPr>
          <w:ilvl w:val="2"/>
          <w:numId w:val="36"/>
        </w:numPr>
        <w:ind w:left="1134" w:hanging="567"/>
        <w:jc w:val="both"/>
        <w:rPr>
          <w:b/>
          <w:bCs/>
          <w:sz w:val="22"/>
          <w:szCs w:val="22"/>
        </w:rPr>
      </w:pPr>
      <w:r w:rsidRPr="000302D5">
        <w:rPr>
          <w:sz w:val="22"/>
          <w:szCs w:val="22"/>
        </w:rPr>
        <w:t>pieprasīt Piegādātājam informāciju par Preces piegādi, kā arī par Līguma izpildes gaitu un to kavējošiem faktoriem</w:t>
      </w:r>
      <w:r>
        <w:rPr>
          <w:sz w:val="22"/>
          <w:szCs w:val="22"/>
        </w:rPr>
        <w:t>;</w:t>
      </w:r>
    </w:p>
    <w:p w14:paraId="5968C11C" w14:textId="5AB3C446" w:rsidR="00296C67" w:rsidRPr="000302D5" w:rsidRDefault="00296C67" w:rsidP="003053CC">
      <w:pPr>
        <w:pStyle w:val="Sarakstarindkopa"/>
        <w:numPr>
          <w:ilvl w:val="2"/>
          <w:numId w:val="36"/>
        </w:numPr>
        <w:ind w:left="1134" w:hanging="567"/>
        <w:jc w:val="both"/>
        <w:rPr>
          <w:b/>
          <w:bCs/>
          <w:sz w:val="22"/>
          <w:szCs w:val="22"/>
        </w:rPr>
      </w:pPr>
      <w:r w:rsidRPr="000302D5">
        <w:rPr>
          <w:sz w:val="22"/>
          <w:szCs w:val="22"/>
        </w:rPr>
        <w:t>gadījumā, ja Piegādātājs nenovērš Pasūtītāja konstatētās Līguma neatbilstības Līgumā noteiktajā termiņā, tad Pasūtītājam, ja tas ir iespējams, ir tiesības par saviem līdzekļiem tās novērst un iesniegt Piegādātājam rēķinu par radušos izdevumu (zaudējumu) apmaksu. Gadījumā, ja Piegādātājs neapmaksā tam iesniegto rēķinu norādītajā termiņā, Pasūtītājam ir tiesības piedzīt parādu Līgumā noteiktajā kārtībā;</w:t>
      </w:r>
    </w:p>
    <w:p w14:paraId="22C541E4" w14:textId="77777777" w:rsidR="00296C67" w:rsidRPr="000302D5" w:rsidRDefault="00296C67" w:rsidP="003053CC">
      <w:pPr>
        <w:pStyle w:val="Sarakstarindkopa"/>
        <w:numPr>
          <w:ilvl w:val="2"/>
          <w:numId w:val="36"/>
        </w:numPr>
        <w:ind w:left="1134" w:hanging="567"/>
        <w:jc w:val="both"/>
        <w:rPr>
          <w:b/>
          <w:bCs/>
          <w:sz w:val="22"/>
          <w:szCs w:val="22"/>
        </w:rPr>
      </w:pPr>
      <w:r w:rsidRPr="000302D5">
        <w:rPr>
          <w:sz w:val="22"/>
          <w:szCs w:val="22"/>
        </w:rPr>
        <w:t xml:space="preserve">ja Piegādātājs Līguma izpildē neievēro Līguma un tā pielikumu noteikumus, tad Pasūtītājs ir tiesīgs apturēt Līguma izpildi, līdz pārkāpuma novēršanai un zaudējumu segšanai, ja tādi radīti, par Līguma apturēšanu </w:t>
      </w:r>
      <w:proofErr w:type="spellStart"/>
      <w:r w:rsidRPr="000302D5">
        <w:rPr>
          <w:sz w:val="22"/>
          <w:szCs w:val="22"/>
        </w:rPr>
        <w:t>rakstveidā</w:t>
      </w:r>
      <w:proofErr w:type="spellEnd"/>
      <w:r w:rsidRPr="000302D5">
        <w:rPr>
          <w:sz w:val="22"/>
          <w:szCs w:val="22"/>
        </w:rPr>
        <w:t xml:space="preserve"> paziņojot Piegādātājam;</w:t>
      </w:r>
    </w:p>
    <w:p w14:paraId="047D7ED4" w14:textId="77777777" w:rsidR="00296C67" w:rsidRPr="000302D5" w:rsidRDefault="00296C67" w:rsidP="003053CC">
      <w:pPr>
        <w:pStyle w:val="Sarakstarindkopa"/>
        <w:numPr>
          <w:ilvl w:val="2"/>
          <w:numId w:val="36"/>
        </w:numPr>
        <w:ind w:left="1134" w:hanging="567"/>
        <w:jc w:val="both"/>
        <w:rPr>
          <w:b/>
          <w:bCs/>
          <w:sz w:val="22"/>
          <w:szCs w:val="22"/>
        </w:rPr>
      </w:pPr>
      <w:r w:rsidRPr="000302D5">
        <w:rPr>
          <w:sz w:val="22"/>
          <w:szCs w:val="22"/>
        </w:rPr>
        <w:t>Pasūtītājs nav atbildīgs par Piegādātāja vai trešo personu (apakšuzņēmēju) darbības vai bezdarbības rezultātā radītajiem zaudējumiem un kaitējumu;</w:t>
      </w:r>
    </w:p>
    <w:p w14:paraId="5D774AEE" w14:textId="77777777" w:rsidR="00296C67" w:rsidRPr="000302D5" w:rsidRDefault="00296C67" w:rsidP="003053CC">
      <w:pPr>
        <w:pStyle w:val="Sarakstarindkopa"/>
        <w:numPr>
          <w:ilvl w:val="2"/>
          <w:numId w:val="36"/>
        </w:numPr>
        <w:ind w:left="1134" w:hanging="567"/>
        <w:jc w:val="both"/>
        <w:rPr>
          <w:b/>
          <w:bCs/>
          <w:sz w:val="22"/>
          <w:szCs w:val="22"/>
        </w:rPr>
      </w:pPr>
      <w:r w:rsidRPr="000302D5">
        <w:rPr>
          <w:sz w:val="22"/>
          <w:szCs w:val="22"/>
        </w:rPr>
        <w:t>pārbaudīt Piegādātāja Līguma izpildes nodrošināšanā iesaistītā apakšuzņēmēja un personāla atbilstību Līguma un normatīvo aktu prasībām;</w:t>
      </w:r>
    </w:p>
    <w:p w14:paraId="448263FA" w14:textId="77777777" w:rsidR="00296C67" w:rsidRPr="000302D5" w:rsidRDefault="00296C67" w:rsidP="003053CC">
      <w:pPr>
        <w:pStyle w:val="Sarakstarindkopa"/>
        <w:numPr>
          <w:ilvl w:val="2"/>
          <w:numId w:val="36"/>
        </w:numPr>
        <w:ind w:left="1134" w:hanging="567"/>
        <w:jc w:val="both"/>
        <w:rPr>
          <w:b/>
          <w:bCs/>
          <w:sz w:val="22"/>
          <w:szCs w:val="22"/>
        </w:rPr>
      </w:pPr>
      <w:r w:rsidRPr="000302D5">
        <w:rPr>
          <w:sz w:val="22"/>
          <w:szCs w:val="22"/>
        </w:rPr>
        <w:t xml:space="preserve">Pasūtītājam ir tiesības kontrolēt Līguma izpildi un kvalitāti, konstatējot neatbilstību Līguma vai tā pielikumu prasībām, apturēt Līguma izpildi un uzdot Piegādātājam novērst konstatētās neatbilstības; </w:t>
      </w:r>
    </w:p>
    <w:p w14:paraId="59424DA7" w14:textId="77777777" w:rsidR="00296C67" w:rsidRPr="000302D5" w:rsidRDefault="00296C67" w:rsidP="003053CC">
      <w:pPr>
        <w:pStyle w:val="Sarakstarindkopa"/>
        <w:numPr>
          <w:ilvl w:val="2"/>
          <w:numId w:val="36"/>
        </w:numPr>
        <w:ind w:left="1134" w:hanging="567"/>
        <w:jc w:val="both"/>
        <w:rPr>
          <w:b/>
          <w:bCs/>
          <w:sz w:val="22"/>
          <w:szCs w:val="22"/>
        </w:rPr>
      </w:pPr>
      <w:r w:rsidRPr="000302D5">
        <w:rPr>
          <w:sz w:val="22"/>
          <w:szCs w:val="22"/>
        </w:rPr>
        <w:t>Pasūtītājam ir tiesības Līguma izpildes ietvaros veikt fotografēšanu vai filmēšanu Līguma izpildes vietā un Līguma izpildes gaitā.</w:t>
      </w:r>
    </w:p>
    <w:p w14:paraId="5D53F4B1" w14:textId="77777777" w:rsidR="00296C67" w:rsidRDefault="00296C67" w:rsidP="003053CC">
      <w:pPr>
        <w:pStyle w:val="Sarakstarindkopa"/>
        <w:ind w:left="360"/>
        <w:jc w:val="both"/>
        <w:rPr>
          <w:sz w:val="22"/>
          <w:szCs w:val="22"/>
        </w:rPr>
      </w:pPr>
    </w:p>
    <w:p w14:paraId="0D359799" w14:textId="77777777" w:rsidR="003053CC" w:rsidRPr="00E46EE6" w:rsidRDefault="003053CC" w:rsidP="003053CC">
      <w:pPr>
        <w:pStyle w:val="Sarakstarindkopa"/>
        <w:ind w:left="360"/>
        <w:jc w:val="both"/>
        <w:rPr>
          <w:sz w:val="22"/>
          <w:szCs w:val="22"/>
        </w:rPr>
      </w:pPr>
    </w:p>
    <w:p w14:paraId="6F5F1AA9" w14:textId="7C9434CE" w:rsidR="00957037" w:rsidRPr="009E22B5" w:rsidRDefault="00957037" w:rsidP="003053CC">
      <w:pPr>
        <w:pStyle w:val="Sarakstarindkopa"/>
        <w:numPr>
          <w:ilvl w:val="0"/>
          <w:numId w:val="36"/>
        </w:numPr>
        <w:jc w:val="center"/>
        <w:rPr>
          <w:b/>
          <w:bCs/>
          <w:sz w:val="22"/>
          <w:szCs w:val="22"/>
        </w:rPr>
      </w:pPr>
      <w:r w:rsidRPr="009E22B5">
        <w:rPr>
          <w:b/>
          <w:bCs/>
          <w:sz w:val="22"/>
          <w:szCs w:val="22"/>
        </w:rPr>
        <w:lastRenderedPageBreak/>
        <w:t>Piegādātāja tiesības un pienākumi</w:t>
      </w:r>
    </w:p>
    <w:p w14:paraId="1E8C2C4E" w14:textId="7F0D8722" w:rsidR="00296C67" w:rsidRPr="00E46EE6" w:rsidRDefault="00957037" w:rsidP="003053CC">
      <w:pPr>
        <w:pStyle w:val="Sarakstarindkopa"/>
        <w:numPr>
          <w:ilvl w:val="1"/>
          <w:numId w:val="36"/>
        </w:numPr>
        <w:ind w:left="142" w:firstLine="0"/>
        <w:jc w:val="both"/>
        <w:rPr>
          <w:sz w:val="22"/>
          <w:szCs w:val="22"/>
        </w:rPr>
      </w:pPr>
      <w:r w:rsidRPr="00E46EE6">
        <w:rPr>
          <w:sz w:val="22"/>
          <w:szCs w:val="22"/>
        </w:rPr>
        <w:t>Piegādātājs apliecina, ka:</w:t>
      </w:r>
    </w:p>
    <w:p w14:paraId="5C3E5050" w14:textId="59FBAD94" w:rsidR="00957037" w:rsidRPr="00E46EE6" w:rsidRDefault="00957037" w:rsidP="003053CC">
      <w:pPr>
        <w:numPr>
          <w:ilvl w:val="2"/>
          <w:numId w:val="36"/>
        </w:numPr>
        <w:ind w:left="1418" w:hanging="709"/>
        <w:jc w:val="both"/>
        <w:rPr>
          <w:sz w:val="22"/>
          <w:szCs w:val="22"/>
          <w:lang w:eastAsia="lv-LV"/>
        </w:rPr>
      </w:pPr>
      <w:r w:rsidRPr="00E46EE6">
        <w:rPr>
          <w:sz w:val="22"/>
          <w:szCs w:val="22"/>
          <w:lang w:eastAsia="lv-LV"/>
        </w:rPr>
        <w:t>ir tiesīgs slēgt Līgumu, pārzina tā saturu un uzņemto saistību apjomu, piegādās un uzstādīs Līguma noteikumiem un Latvijas Republikā spēkā esošo normatīvo aktu prasībām atbilstošu Preci;</w:t>
      </w:r>
    </w:p>
    <w:p w14:paraId="5D9C0446" w14:textId="2CA47CE6" w:rsidR="00957037" w:rsidRPr="00E46EE6" w:rsidRDefault="00957037" w:rsidP="003053CC">
      <w:pPr>
        <w:numPr>
          <w:ilvl w:val="2"/>
          <w:numId w:val="36"/>
        </w:numPr>
        <w:ind w:left="1418" w:hanging="709"/>
        <w:jc w:val="both"/>
        <w:rPr>
          <w:sz w:val="22"/>
          <w:szCs w:val="22"/>
          <w:lang w:eastAsia="lv-LV"/>
        </w:rPr>
      </w:pPr>
      <w:r w:rsidRPr="00E46EE6">
        <w:rPr>
          <w:sz w:val="22"/>
          <w:szCs w:val="22"/>
        </w:rPr>
        <w:t>izpildot pasūtījumu, ievērot visas Latvijas Republikas spēkā esošos noteikumus, kas attiecas uz Preces piegādi un Darbu veikšanu;</w:t>
      </w:r>
    </w:p>
    <w:p w14:paraId="455CCAE5" w14:textId="3D58438C" w:rsidR="00957037" w:rsidRPr="00E46EE6" w:rsidRDefault="00957037" w:rsidP="003053CC">
      <w:pPr>
        <w:numPr>
          <w:ilvl w:val="2"/>
          <w:numId w:val="36"/>
        </w:numPr>
        <w:ind w:left="1418" w:hanging="709"/>
        <w:jc w:val="both"/>
        <w:rPr>
          <w:sz w:val="22"/>
          <w:szCs w:val="22"/>
          <w:lang w:eastAsia="lv-LV"/>
        </w:rPr>
      </w:pPr>
      <w:r w:rsidRPr="00E46EE6">
        <w:rPr>
          <w:sz w:val="22"/>
          <w:szCs w:val="22"/>
        </w:rPr>
        <w:t xml:space="preserve">piegādājot Preci ievēros </w:t>
      </w:r>
      <w:r w:rsidRPr="00E46EE6">
        <w:rPr>
          <w:sz w:val="22"/>
          <w:szCs w:val="22"/>
          <w:lang w:eastAsia="x-none"/>
        </w:rPr>
        <w:t>darba aizsardzības</w:t>
      </w:r>
      <w:r w:rsidRPr="00E46EE6">
        <w:rPr>
          <w:sz w:val="22"/>
          <w:szCs w:val="22"/>
        </w:rPr>
        <w:t xml:space="preserve">, darba drošības un </w:t>
      </w:r>
      <w:r w:rsidRPr="00E46EE6">
        <w:rPr>
          <w:sz w:val="22"/>
          <w:szCs w:val="22"/>
          <w:lang w:eastAsia="x-none"/>
        </w:rPr>
        <w:t>ugunsdrošības noteikumu ievērošanu</w:t>
      </w:r>
      <w:r w:rsidRPr="00E46EE6">
        <w:rPr>
          <w:sz w:val="22"/>
          <w:szCs w:val="22"/>
        </w:rPr>
        <w:t>;</w:t>
      </w:r>
    </w:p>
    <w:p w14:paraId="13E08863" w14:textId="77777777" w:rsidR="00957037" w:rsidRPr="00E46EE6" w:rsidRDefault="00957037" w:rsidP="003053CC">
      <w:pPr>
        <w:numPr>
          <w:ilvl w:val="2"/>
          <w:numId w:val="36"/>
        </w:numPr>
        <w:ind w:left="1418" w:hanging="709"/>
        <w:jc w:val="both"/>
        <w:rPr>
          <w:sz w:val="22"/>
          <w:szCs w:val="22"/>
          <w:lang w:eastAsia="lv-LV"/>
        </w:rPr>
      </w:pPr>
      <w:r w:rsidRPr="00E46EE6">
        <w:rPr>
          <w:sz w:val="22"/>
          <w:szCs w:val="22"/>
        </w:rPr>
        <w:t>atbildēs par zaudējumiem, kas rodas Pasūtītājam vai trešajām personām sakarā ar Līguma noteikumu neievērošanu;</w:t>
      </w:r>
    </w:p>
    <w:p w14:paraId="27DD0599" w14:textId="77777777" w:rsidR="00957037" w:rsidRPr="00E46EE6" w:rsidRDefault="00957037" w:rsidP="003053CC">
      <w:pPr>
        <w:numPr>
          <w:ilvl w:val="2"/>
          <w:numId w:val="36"/>
        </w:numPr>
        <w:ind w:left="1418" w:hanging="709"/>
        <w:jc w:val="both"/>
        <w:rPr>
          <w:sz w:val="22"/>
          <w:szCs w:val="22"/>
          <w:lang w:eastAsia="lv-LV"/>
        </w:rPr>
      </w:pPr>
      <w:r w:rsidRPr="00E46EE6">
        <w:rPr>
          <w:sz w:val="22"/>
          <w:szCs w:val="22"/>
        </w:rPr>
        <w:t>neizpaudīs informāciju, nepaturēs un nenodos trešajām personām dokumentus vai to kopijas, kas ir pieejami saistībā ar Līguma izpildi;</w:t>
      </w:r>
    </w:p>
    <w:p w14:paraId="652C8AEF" w14:textId="0B144BA1" w:rsidR="00957037" w:rsidRPr="00E46EE6" w:rsidRDefault="00957037" w:rsidP="003053CC">
      <w:pPr>
        <w:numPr>
          <w:ilvl w:val="2"/>
          <w:numId w:val="36"/>
        </w:numPr>
        <w:ind w:left="1418" w:hanging="709"/>
        <w:jc w:val="both"/>
        <w:rPr>
          <w:sz w:val="22"/>
          <w:szCs w:val="22"/>
          <w:lang w:eastAsia="lv-LV"/>
        </w:rPr>
      </w:pPr>
      <w:r w:rsidRPr="00E46EE6">
        <w:rPr>
          <w:sz w:val="22"/>
          <w:szCs w:val="22"/>
        </w:rPr>
        <w:t>nekavējoties rakstiski informēs Pasūtītāju par jebkādām grūtībām Līguma izpildes procesā, kas varētu aizkavēt savlaicīgu Līguma izpildi, Preces piegādi;</w:t>
      </w:r>
    </w:p>
    <w:p w14:paraId="78DAD02F" w14:textId="5A351DEC" w:rsidR="00957037" w:rsidRPr="00E46EE6" w:rsidRDefault="00957037" w:rsidP="003053CC">
      <w:pPr>
        <w:numPr>
          <w:ilvl w:val="2"/>
          <w:numId w:val="36"/>
        </w:numPr>
        <w:ind w:left="1418" w:hanging="709"/>
        <w:jc w:val="both"/>
        <w:rPr>
          <w:sz w:val="22"/>
          <w:szCs w:val="22"/>
          <w:lang w:eastAsia="lv-LV"/>
        </w:rPr>
      </w:pPr>
      <w:r w:rsidRPr="00E46EE6">
        <w:rPr>
          <w:sz w:val="22"/>
          <w:szCs w:val="22"/>
        </w:rPr>
        <w:t>ievēros Preces piegādes termiņu;</w:t>
      </w:r>
    </w:p>
    <w:p w14:paraId="7D718159" w14:textId="6D501D12" w:rsidR="00957037" w:rsidRPr="00E46EE6" w:rsidRDefault="00957037" w:rsidP="003053CC">
      <w:pPr>
        <w:numPr>
          <w:ilvl w:val="2"/>
          <w:numId w:val="36"/>
        </w:numPr>
        <w:ind w:left="1418" w:hanging="709"/>
        <w:jc w:val="both"/>
        <w:rPr>
          <w:sz w:val="22"/>
          <w:szCs w:val="22"/>
          <w:lang w:eastAsia="lv-LV"/>
        </w:rPr>
      </w:pPr>
      <w:r w:rsidRPr="00E46EE6">
        <w:rPr>
          <w:sz w:val="22"/>
          <w:szCs w:val="22"/>
        </w:rPr>
        <w:t xml:space="preserve">pirms Preces piegādes saskaņos ar Pasūtītāju Preces piegādes un uzstādīšanas laiku; </w:t>
      </w:r>
    </w:p>
    <w:p w14:paraId="067C314A" w14:textId="72987C37" w:rsidR="00957037" w:rsidRPr="00E46EE6" w:rsidRDefault="00957037" w:rsidP="003053CC">
      <w:pPr>
        <w:numPr>
          <w:ilvl w:val="2"/>
          <w:numId w:val="36"/>
        </w:numPr>
        <w:ind w:left="1418" w:hanging="709"/>
        <w:jc w:val="both"/>
        <w:rPr>
          <w:sz w:val="22"/>
          <w:szCs w:val="22"/>
          <w:lang w:eastAsia="lv-LV"/>
        </w:rPr>
      </w:pPr>
      <w:r w:rsidRPr="00E46EE6">
        <w:rPr>
          <w:sz w:val="22"/>
          <w:szCs w:val="22"/>
        </w:rPr>
        <w:t xml:space="preserve">nepieļaus Preces piegādes vietas (telpas, </w:t>
      </w:r>
      <w:proofErr w:type="spellStart"/>
      <w:r w:rsidRPr="00E46EE6">
        <w:rPr>
          <w:sz w:val="22"/>
          <w:szCs w:val="22"/>
        </w:rPr>
        <w:t>ārtelpas</w:t>
      </w:r>
      <w:proofErr w:type="spellEnd"/>
      <w:r w:rsidRPr="00E46EE6">
        <w:rPr>
          <w:sz w:val="22"/>
          <w:szCs w:val="22"/>
        </w:rPr>
        <w:t>, apstādījumu, celiņu u.c.) bojāšanu Preces piegādes, Darbu izpildes gaitā. Piegādātāja vainas dēļ radītos bojājumus novērsīs ne vēlāk kā piecu darba dienu laikā no to konstatēšanas dienas;</w:t>
      </w:r>
    </w:p>
    <w:p w14:paraId="657BA465" w14:textId="77777777" w:rsidR="00957037" w:rsidRPr="00E46EE6" w:rsidRDefault="00957037" w:rsidP="003053CC">
      <w:pPr>
        <w:numPr>
          <w:ilvl w:val="2"/>
          <w:numId w:val="36"/>
        </w:numPr>
        <w:tabs>
          <w:tab w:val="left" w:pos="851"/>
        </w:tabs>
        <w:ind w:left="1418" w:hanging="709"/>
        <w:jc w:val="both"/>
        <w:rPr>
          <w:sz w:val="22"/>
          <w:szCs w:val="22"/>
          <w:lang w:eastAsia="lv-LV"/>
        </w:rPr>
      </w:pPr>
      <w:r w:rsidRPr="00E46EE6">
        <w:rPr>
          <w:sz w:val="22"/>
          <w:szCs w:val="22"/>
          <w:lang w:eastAsia="lv-LV"/>
        </w:rPr>
        <w:t>Līguma saistību izpilde netiks apzināti kavēta vai apgrūtināta;</w:t>
      </w:r>
    </w:p>
    <w:p w14:paraId="535E9F97" w14:textId="77777777" w:rsidR="00957037" w:rsidRPr="00E46EE6" w:rsidRDefault="00957037" w:rsidP="003053CC">
      <w:pPr>
        <w:numPr>
          <w:ilvl w:val="2"/>
          <w:numId w:val="36"/>
        </w:numPr>
        <w:tabs>
          <w:tab w:val="left" w:pos="851"/>
        </w:tabs>
        <w:ind w:left="1418" w:hanging="709"/>
        <w:jc w:val="both"/>
        <w:rPr>
          <w:sz w:val="22"/>
          <w:szCs w:val="22"/>
          <w:lang w:eastAsia="lv-LV"/>
        </w:rPr>
      </w:pPr>
      <w:r w:rsidRPr="00E46EE6">
        <w:rPr>
          <w:sz w:val="22"/>
          <w:szCs w:val="22"/>
          <w:lang w:eastAsia="lv-LV"/>
        </w:rPr>
        <w:t>ievēros Pasūtītāja norādījumus Līguma izpildes laikā;</w:t>
      </w:r>
    </w:p>
    <w:p w14:paraId="701D4915" w14:textId="77777777" w:rsidR="00957037" w:rsidRPr="00E46EE6" w:rsidRDefault="00957037" w:rsidP="003053CC">
      <w:pPr>
        <w:numPr>
          <w:ilvl w:val="2"/>
          <w:numId w:val="36"/>
        </w:numPr>
        <w:tabs>
          <w:tab w:val="left" w:pos="851"/>
        </w:tabs>
        <w:ind w:left="1418" w:hanging="709"/>
        <w:jc w:val="both"/>
        <w:rPr>
          <w:sz w:val="22"/>
          <w:szCs w:val="22"/>
          <w:lang w:eastAsia="lv-LV"/>
        </w:rPr>
      </w:pPr>
      <w:r w:rsidRPr="00E46EE6">
        <w:rPr>
          <w:sz w:val="22"/>
          <w:szCs w:val="22"/>
          <w:lang w:eastAsia="lv-LV"/>
        </w:rPr>
        <w:t>Prece un Darbi atbilst spēkā esošiem standartiem, citām Pasūtītāja izvirzītajām Preces kvalitātes prasībām un Preces izgatavotāja sniegtajai informācijai;</w:t>
      </w:r>
    </w:p>
    <w:p w14:paraId="2E8993AE" w14:textId="77777777" w:rsidR="00957037" w:rsidRPr="00E46EE6" w:rsidRDefault="00957037" w:rsidP="003053CC">
      <w:pPr>
        <w:numPr>
          <w:ilvl w:val="2"/>
          <w:numId w:val="36"/>
        </w:numPr>
        <w:tabs>
          <w:tab w:val="left" w:pos="851"/>
        </w:tabs>
        <w:ind w:left="1418" w:hanging="709"/>
        <w:jc w:val="both"/>
        <w:rPr>
          <w:sz w:val="22"/>
          <w:szCs w:val="22"/>
          <w:lang w:eastAsia="lv-LV"/>
        </w:rPr>
      </w:pPr>
      <w:r w:rsidRPr="00E46EE6">
        <w:rPr>
          <w:sz w:val="22"/>
          <w:szCs w:val="22"/>
          <w:lang w:eastAsia="lv-LV"/>
        </w:rPr>
        <w:t>līdz Preces un Darbu nodošanas – pieņemšanas akta abpusējai parakstīšanas dienai uzņemas visu risku par Preci, tostarp arī risku par Preces bojājumiem vai bojāeju;</w:t>
      </w:r>
    </w:p>
    <w:p w14:paraId="67DDDE7B" w14:textId="77777777" w:rsidR="00BE6F71" w:rsidRPr="00E46EE6" w:rsidRDefault="00957037" w:rsidP="003053CC">
      <w:pPr>
        <w:numPr>
          <w:ilvl w:val="2"/>
          <w:numId w:val="36"/>
        </w:numPr>
        <w:tabs>
          <w:tab w:val="left" w:pos="851"/>
        </w:tabs>
        <w:ind w:left="1418" w:hanging="709"/>
        <w:jc w:val="both"/>
        <w:rPr>
          <w:sz w:val="22"/>
          <w:szCs w:val="22"/>
          <w:lang w:eastAsia="lv-LV"/>
        </w:rPr>
      </w:pPr>
      <w:r w:rsidRPr="00E46EE6">
        <w:rPr>
          <w:sz w:val="22"/>
          <w:szCs w:val="22"/>
        </w:rPr>
        <w:t>nodrošinās izbraukuma servisu Preces atrašanās vietā Preces garantijas laikā garantijas darbu veikšanai, kā arī Piegādātājam ir nepieciešamie resursi Preces garantijas un tehniskās apkopes darbu nodrošināšanai garantijas laikā, kurus paredzējis ražotājs, lai nodrošinātu Preces atbilstošu ekspluatāciju, bez atlīdzības.</w:t>
      </w:r>
    </w:p>
    <w:p w14:paraId="4D2C2484" w14:textId="55BAC325" w:rsidR="00BE6F71" w:rsidRPr="00E46EE6" w:rsidRDefault="00BE6F71" w:rsidP="003053CC">
      <w:pPr>
        <w:pStyle w:val="Sarakstarindkopa"/>
        <w:numPr>
          <w:ilvl w:val="1"/>
          <w:numId w:val="36"/>
        </w:numPr>
        <w:ind w:hanging="589"/>
        <w:jc w:val="both"/>
        <w:rPr>
          <w:sz w:val="22"/>
          <w:szCs w:val="22"/>
        </w:rPr>
      </w:pPr>
      <w:r w:rsidRPr="00E46EE6">
        <w:rPr>
          <w:sz w:val="22"/>
          <w:szCs w:val="22"/>
        </w:rPr>
        <w:t>Piegādātājs ir atbildīgs par savu Līgumā noteikto saistību pilnīgu un savlaicīgu izpildi.</w:t>
      </w:r>
    </w:p>
    <w:p w14:paraId="67AEA2ED" w14:textId="77777777" w:rsidR="00BE6F71" w:rsidRPr="00E46EE6" w:rsidRDefault="00BE6F71" w:rsidP="003053CC">
      <w:pPr>
        <w:numPr>
          <w:ilvl w:val="1"/>
          <w:numId w:val="36"/>
        </w:numPr>
        <w:ind w:hanging="589"/>
        <w:jc w:val="both"/>
        <w:rPr>
          <w:sz w:val="22"/>
          <w:szCs w:val="22"/>
          <w:lang w:eastAsia="lv-LV"/>
        </w:rPr>
      </w:pPr>
      <w:r w:rsidRPr="00E46EE6">
        <w:rPr>
          <w:sz w:val="22"/>
          <w:szCs w:val="22"/>
          <w:lang w:eastAsia="lv-LV"/>
        </w:rPr>
        <w:t>Piegādātājs</w:t>
      </w:r>
      <w:r w:rsidRPr="00E46EE6">
        <w:rPr>
          <w:sz w:val="22"/>
          <w:szCs w:val="22"/>
          <w:lang w:eastAsia="x-none"/>
        </w:rPr>
        <w:t xml:space="preserve"> ir atbildīgs par darba drošības noteikumu, ugunsdrošības prasību ievērošanu un darba aizsardzības pasākumu veikšanu. </w:t>
      </w:r>
      <w:r w:rsidRPr="00E46EE6">
        <w:rPr>
          <w:sz w:val="22"/>
          <w:szCs w:val="22"/>
          <w:lang w:eastAsia="lv-LV"/>
        </w:rPr>
        <w:t>Piegādātājs</w:t>
      </w:r>
      <w:r w:rsidRPr="00E46EE6">
        <w:rPr>
          <w:sz w:val="22"/>
          <w:szCs w:val="22"/>
          <w:lang w:eastAsia="x-none"/>
        </w:rPr>
        <w:t xml:space="preserve"> ir pilnībā atbildīgs par sekām, kuras iestājas šajā punktā noteikto pienākumu nepildīšanas vai nepienācīgas pildīšanas rezultātā</w:t>
      </w:r>
      <w:r w:rsidRPr="00E46EE6">
        <w:rPr>
          <w:sz w:val="22"/>
          <w:szCs w:val="22"/>
          <w:lang w:eastAsia="lv-LV"/>
        </w:rPr>
        <w:t>.</w:t>
      </w:r>
    </w:p>
    <w:p w14:paraId="328DEF86" w14:textId="77777777" w:rsidR="00BE6F71" w:rsidRPr="00E46EE6" w:rsidRDefault="00BE6F71" w:rsidP="003053CC">
      <w:pPr>
        <w:numPr>
          <w:ilvl w:val="1"/>
          <w:numId w:val="36"/>
        </w:numPr>
        <w:ind w:hanging="589"/>
        <w:jc w:val="both"/>
        <w:rPr>
          <w:sz w:val="22"/>
          <w:szCs w:val="22"/>
          <w:lang w:eastAsia="lv-LV"/>
        </w:rPr>
      </w:pPr>
      <w:r w:rsidRPr="00E46EE6">
        <w:rPr>
          <w:sz w:val="22"/>
          <w:szCs w:val="22"/>
          <w:lang w:eastAsia="lv-LV"/>
        </w:rPr>
        <w:t>Piegādātājam ir pienākums:</w:t>
      </w:r>
    </w:p>
    <w:p w14:paraId="0A2ABDB3" w14:textId="77777777" w:rsidR="00BE6F71" w:rsidRPr="00E46EE6" w:rsidRDefault="00BE6F71" w:rsidP="003053CC">
      <w:pPr>
        <w:numPr>
          <w:ilvl w:val="2"/>
          <w:numId w:val="36"/>
        </w:numPr>
        <w:ind w:left="1418" w:hanging="709"/>
        <w:jc w:val="both"/>
        <w:rPr>
          <w:sz w:val="22"/>
          <w:szCs w:val="22"/>
          <w:lang w:eastAsia="lv-LV"/>
        </w:rPr>
      </w:pPr>
      <w:r w:rsidRPr="00E46EE6">
        <w:rPr>
          <w:sz w:val="22"/>
          <w:szCs w:val="22"/>
          <w:lang w:eastAsia="lv-LV"/>
        </w:rPr>
        <w:t xml:space="preserve">pirms Preces piegādes un Darbu veikšanas saskaņot ar </w:t>
      </w:r>
      <w:r w:rsidRPr="00E46EE6">
        <w:rPr>
          <w:sz w:val="22"/>
          <w:szCs w:val="22"/>
        </w:rPr>
        <w:t>Līguma norādīto Pasūtītāja kontaktpersonu</w:t>
      </w:r>
      <w:r w:rsidRPr="00E46EE6">
        <w:rPr>
          <w:sz w:val="22"/>
          <w:szCs w:val="22"/>
          <w:lang w:eastAsia="lv-LV"/>
        </w:rPr>
        <w:t xml:space="preserve"> Preces piegādes un Darbu veikšanas laiku;</w:t>
      </w:r>
    </w:p>
    <w:p w14:paraId="24BC4396" w14:textId="22AE7819" w:rsidR="00BE6F71" w:rsidRPr="00E46EE6" w:rsidRDefault="00BE6F71" w:rsidP="003053CC">
      <w:pPr>
        <w:numPr>
          <w:ilvl w:val="2"/>
          <w:numId w:val="36"/>
        </w:numPr>
        <w:ind w:left="1418" w:hanging="709"/>
        <w:jc w:val="both"/>
        <w:rPr>
          <w:sz w:val="22"/>
          <w:szCs w:val="22"/>
          <w:lang w:eastAsia="lv-LV"/>
        </w:rPr>
      </w:pPr>
      <w:r w:rsidRPr="00E46EE6">
        <w:rPr>
          <w:sz w:val="22"/>
          <w:szCs w:val="22"/>
          <w:lang w:eastAsia="lv-LV"/>
        </w:rPr>
        <w:t>pamatojoties uz pretenzijā norādīto, veikt Preces apmaiņu pret Līguma noteikumiem atbilstošu Preci;</w:t>
      </w:r>
    </w:p>
    <w:p w14:paraId="657996E0" w14:textId="77777777" w:rsidR="00BE6F71" w:rsidRPr="00E46EE6" w:rsidRDefault="00BE6F71" w:rsidP="003053CC">
      <w:pPr>
        <w:numPr>
          <w:ilvl w:val="2"/>
          <w:numId w:val="36"/>
        </w:numPr>
        <w:ind w:left="1418" w:hanging="709"/>
        <w:jc w:val="both"/>
        <w:rPr>
          <w:sz w:val="22"/>
          <w:szCs w:val="22"/>
          <w:lang w:eastAsia="lv-LV"/>
        </w:rPr>
      </w:pPr>
      <w:r w:rsidRPr="00E46EE6">
        <w:rPr>
          <w:sz w:val="22"/>
          <w:szCs w:val="22"/>
          <w:lang w:eastAsia="lv-LV"/>
        </w:rPr>
        <w:t>nekavējoties, bet ne vēlāk kā vienas darba dienas laikā, informēt Pasūtītāju par visiem Līguma izpildes laikā konstatētiem vai iespējamajiem sarežģījumiem, kas varētu aizkavēt ar šo Līgumu uzņemto saistību izpildi;</w:t>
      </w:r>
    </w:p>
    <w:p w14:paraId="049DF0DC" w14:textId="77777777" w:rsidR="00BE6F71" w:rsidRPr="00E46EE6" w:rsidRDefault="00BE6F71" w:rsidP="003053CC">
      <w:pPr>
        <w:numPr>
          <w:ilvl w:val="2"/>
          <w:numId w:val="36"/>
        </w:numPr>
        <w:ind w:left="1418" w:hanging="709"/>
        <w:jc w:val="both"/>
        <w:rPr>
          <w:sz w:val="22"/>
          <w:szCs w:val="22"/>
          <w:lang w:eastAsia="lv-LV"/>
        </w:rPr>
      </w:pPr>
      <w:r w:rsidRPr="00E46EE6">
        <w:rPr>
          <w:sz w:val="22"/>
          <w:szCs w:val="22"/>
          <w:lang w:eastAsia="lv-LV"/>
        </w:rPr>
        <w:t>pēc Pasūtītāja pieprasījuma nekavējoties sniegt informāciju par Preces piegādi un Darbu veikšanu;</w:t>
      </w:r>
    </w:p>
    <w:p w14:paraId="3A2DE776" w14:textId="30CE9385" w:rsidR="00BE6F71" w:rsidRPr="00E46EE6" w:rsidRDefault="00BE6F71" w:rsidP="003053CC">
      <w:pPr>
        <w:numPr>
          <w:ilvl w:val="2"/>
          <w:numId w:val="36"/>
        </w:numPr>
        <w:ind w:left="1418" w:hanging="709"/>
        <w:jc w:val="both"/>
        <w:rPr>
          <w:sz w:val="22"/>
          <w:szCs w:val="22"/>
          <w:lang w:eastAsia="lv-LV"/>
        </w:rPr>
      </w:pPr>
      <w:r w:rsidRPr="00E46EE6">
        <w:rPr>
          <w:sz w:val="22"/>
          <w:szCs w:val="22"/>
          <w:lang w:eastAsia="lv-LV"/>
        </w:rPr>
        <w:t>veicot Darbu, ievērot ražotāja un normatīvajos aktos noteiktās Preces transportēšanas un apkalpošanas prasības.</w:t>
      </w:r>
    </w:p>
    <w:p w14:paraId="515CCCE4" w14:textId="77777777" w:rsidR="00BE6F71" w:rsidRPr="00E46EE6" w:rsidRDefault="00BE6F71" w:rsidP="003053CC">
      <w:pPr>
        <w:jc w:val="both"/>
        <w:rPr>
          <w:sz w:val="22"/>
          <w:szCs w:val="22"/>
          <w:lang w:eastAsia="lv-LV"/>
        </w:rPr>
      </w:pPr>
    </w:p>
    <w:p w14:paraId="5D524A85" w14:textId="6239BEEF" w:rsidR="00BE6F71" w:rsidRPr="00E46EE6" w:rsidRDefault="00BE6F71" w:rsidP="003053CC">
      <w:pPr>
        <w:pStyle w:val="Sarakstarindkopa"/>
        <w:numPr>
          <w:ilvl w:val="0"/>
          <w:numId w:val="36"/>
        </w:numPr>
        <w:jc w:val="center"/>
        <w:rPr>
          <w:b/>
          <w:bCs/>
          <w:sz w:val="22"/>
          <w:szCs w:val="22"/>
          <w:lang w:eastAsia="lv-LV"/>
        </w:rPr>
      </w:pPr>
      <w:r w:rsidRPr="00E46EE6">
        <w:rPr>
          <w:b/>
          <w:bCs/>
          <w:sz w:val="22"/>
          <w:szCs w:val="22"/>
          <w:lang w:eastAsia="lv-LV"/>
        </w:rPr>
        <w:t>Kvalitāte un garantija</w:t>
      </w:r>
    </w:p>
    <w:p w14:paraId="00730A4E" w14:textId="77777777" w:rsidR="00BE6F71" w:rsidRPr="00E46EE6" w:rsidRDefault="00BE6F71" w:rsidP="003053CC">
      <w:pPr>
        <w:numPr>
          <w:ilvl w:val="1"/>
          <w:numId w:val="36"/>
        </w:numPr>
        <w:ind w:left="567" w:hanging="425"/>
        <w:jc w:val="both"/>
        <w:rPr>
          <w:sz w:val="22"/>
          <w:szCs w:val="22"/>
          <w:lang w:eastAsia="lv-LV"/>
        </w:rPr>
      </w:pPr>
      <w:r w:rsidRPr="00E46EE6">
        <w:rPr>
          <w:sz w:val="22"/>
          <w:szCs w:val="22"/>
          <w:lang w:eastAsia="lv-LV"/>
        </w:rPr>
        <w:t>Piegādātājs nodrošina, ka Prece un Darbi atbilst Latvijas Republikas un Eiropas Savienības spēkā esošo normatīvo aktu un Eiropas Savienības standartu prasībām.</w:t>
      </w:r>
    </w:p>
    <w:p w14:paraId="585EF986" w14:textId="77777777" w:rsidR="00BE6F71" w:rsidRPr="00E46EE6" w:rsidRDefault="00BE6F71" w:rsidP="003053CC">
      <w:pPr>
        <w:numPr>
          <w:ilvl w:val="1"/>
          <w:numId w:val="36"/>
        </w:numPr>
        <w:ind w:left="567" w:hanging="425"/>
        <w:jc w:val="both"/>
        <w:rPr>
          <w:sz w:val="22"/>
          <w:szCs w:val="22"/>
          <w:lang w:eastAsia="lv-LV"/>
        </w:rPr>
      </w:pPr>
      <w:r w:rsidRPr="00E46EE6">
        <w:rPr>
          <w:sz w:val="22"/>
          <w:szCs w:val="22"/>
        </w:rPr>
        <w:t>Prece ir individuāli iesaiņota (ja Preces ražotājs nav noteicis citādāk), tā ir marķēta ar ražotāja firmas zīmi, preces kodu, un tai ir pievienota lietošanas instrukcija latviešu valodā atbilstoši spēkā esošajiem normatīvajiem aktiem.</w:t>
      </w:r>
    </w:p>
    <w:p w14:paraId="4E976372" w14:textId="77777777" w:rsidR="00BE6F71" w:rsidRPr="003053CC" w:rsidRDefault="00BE6F71" w:rsidP="003053CC">
      <w:pPr>
        <w:numPr>
          <w:ilvl w:val="1"/>
          <w:numId w:val="36"/>
        </w:numPr>
        <w:ind w:left="567" w:hanging="425"/>
        <w:jc w:val="both"/>
        <w:rPr>
          <w:sz w:val="22"/>
          <w:szCs w:val="22"/>
          <w:lang w:eastAsia="lv-LV"/>
        </w:rPr>
      </w:pPr>
      <w:r w:rsidRPr="003053CC">
        <w:rPr>
          <w:sz w:val="22"/>
          <w:szCs w:val="22"/>
        </w:rPr>
        <w:t>Piegādātājs piegādā Preci iepakojumā, kas nodrošina Preces saglabāšanu, pārvadāšanu un uzglabāšanu, atbilstoši Preces ražotāja noteiktām prasībām un spēkā esošiem normatīvajiem aktiem.</w:t>
      </w:r>
      <w:r w:rsidRPr="003053CC">
        <w:rPr>
          <w:sz w:val="22"/>
          <w:szCs w:val="22"/>
          <w:lang w:eastAsia="lv-LV"/>
        </w:rPr>
        <w:t xml:space="preserve"> </w:t>
      </w:r>
      <w:r w:rsidRPr="003053CC">
        <w:rPr>
          <w:sz w:val="22"/>
          <w:szCs w:val="22"/>
        </w:rPr>
        <w:t>Piegādātājs garantē, ka Prece un Darbi atbilst Līguma noteikumiem un nenodara kaitējumu cilvēka veselībai un dzīvībai.</w:t>
      </w:r>
    </w:p>
    <w:p w14:paraId="20CEE295" w14:textId="77777777" w:rsidR="00BE6F71" w:rsidRPr="003053CC" w:rsidRDefault="00BE6F71" w:rsidP="003053CC">
      <w:pPr>
        <w:numPr>
          <w:ilvl w:val="1"/>
          <w:numId w:val="36"/>
        </w:numPr>
        <w:ind w:left="567" w:hanging="425"/>
        <w:jc w:val="both"/>
        <w:rPr>
          <w:sz w:val="22"/>
          <w:szCs w:val="22"/>
          <w:lang w:eastAsia="lv-LV"/>
        </w:rPr>
      </w:pPr>
      <w:r w:rsidRPr="003053CC">
        <w:rPr>
          <w:sz w:val="22"/>
          <w:szCs w:val="22"/>
          <w:lang w:eastAsia="lv-LV"/>
        </w:rPr>
        <w:lastRenderedPageBreak/>
        <w:t xml:space="preserve">Piegādātājs atbild par piegādājamās Preces un veikto Darbu kvalitāti, to atbilstību Līguma noteikumiem, un šai sakarā sedz visus Pasūtītājam radušos izdevumus vai zaudējumus saistībā ar piegādātās Preces vai veikto Darbu neatbilstību kvalitātei vai Līguma noteikumiem. </w:t>
      </w:r>
    </w:p>
    <w:p w14:paraId="3BD7439F" w14:textId="77777777" w:rsidR="00BE6F71" w:rsidRPr="003053CC" w:rsidRDefault="00BE6F71" w:rsidP="003053CC">
      <w:pPr>
        <w:numPr>
          <w:ilvl w:val="1"/>
          <w:numId w:val="36"/>
        </w:numPr>
        <w:ind w:left="567" w:hanging="425"/>
        <w:jc w:val="both"/>
        <w:rPr>
          <w:sz w:val="22"/>
          <w:szCs w:val="22"/>
          <w:lang w:eastAsia="lv-LV"/>
        </w:rPr>
      </w:pPr>
      <w:r w:rsidRPr="003053CC">
        <w:rPr>
          <w:sz w:val="22"/>
          <w:szCs w:val="22"/>
        </w:rPr>
        <w:t xml:space="preserve">Pasūtītāja pretenzijas par Preces kvalitāti vai veiktajiem Darbiem, kas radušies pēc Preces pieņemšanas – nodošanas akta parakstīšanas dienas, un kuras nav izskaidrojamas ar Preces glabāšanas vai lietošanas kļūdām, Piegādātājs pieņem visu normatīvajos aktos noteikto garantijas laiku.   </w:t>
      </w:r>
    </w:p>
    <w:p w14:paraId="4C4A0E44" w14:textId="11365E14" w:rsidR="00BE6F71" w:rsidRPr="003053CC" w:rsidRDefault="00BE6F71" w:rsidP="003053CC">
      <w:pPr>
        <w:numPr>
          <w:ilvl w:val="1"/>
          <w:numId w:val="36"/>
        </w:numPr>
        <w:ind w:left="567" w:hanging="425"/>
        <w:jc w:val="both"/>
        <w:rPr>
          <w:sz w:val="22"/>
          <w:szCs w:val="22"/>
          <w:lang w:eastAsia="lv-LV"/>
        </w:rPr>
      </w:pPr>
      <w:bookmarkStart w:id="4" w:name="_Ref367704246"/>
      <w:r w:rsidRPr="003053CC">
        <w:rPr>
          <w:sz w:val="22"/>
          <w:szCs w:val="22"/>
        </w:rPr>
        <w:t xml:space="preserve">Preces </w:t>
      </w:r>
      <w:r w:rsidRPr="003053CC">
        <w:rPr>
          <w:sz w:val="22"/>
          <w:szCs w:val="22"/>
          <w:lang w:eastAsia="lv-LV"/>
        </w:rPr>
        <w:t xml:space="preserve">garantijas laiks ir ražotāja noteiktais garantijas laiks, bet ne īsāks kā 24 mēneši no Preces un Darbu </w:t>
      </w:r>
      <w:r w:rsidRPr="003053CC">
        <w:rPr>
          <w:sz w:val="22"/>
          <w:szCs w:val="22"/>
        </w:rPr>
        <w:t xml:space="preserve">pieņemšanas – nodošanas akta </w:t>
      </w:r>
      <w:r w:rsidRPr="003053CC">
        <w:rPr>
          <w:iCs/>
          <w:sz w:val="22"/>
          <w:szCs w:val="22"/>
          <w:lang w:eastAsia="lv-LV"/>
        </w:rPr>
        <w:t>abpusējas</w:t>
      </w:r>
      <w:r w:rsidRPr="003053CC">
        <w:rPr>
          <w:sz w:val="22"/>
          <w:szCs w:val="22"/>
        </w:rPr>
        <w:t xml:space="preserve"> parakstīšanas dienas</w:t>
      </w:r>
      <w:r w:rsidRPr="003053CC">
        <w:rPr>
          <w:sz w:val="22"/>
          <w:szCs w:val="22"/>
          <w:lang w:eastAsia="lv-LV"/>
        </w:rPr>
        <w:t>.</w:t>
      </w:r>
      <w:bookmarkEnd w:id="4"/>
      <w:r w:rsidRPr="003053CC">
        <w:rPr>
          <w:sz w:val="22"/>
          <w:szCs w:val="22"/>
          <w:lang w:eastAsia="lv-LV"/>
        </w:rPr>
        <w:t xml:space="preserve"> Garantijas termiņā Piegādātājs nodrošina, ka Prece saglabā tās drošumu un kvalitāti.</w:t>
      </w:r>
      <w:bookmarkStart w:id="5" w:name="_Ref367704401"/>
      <w:bookmarkStart w:id="6" w:name="_Ref367704835"/>
    </w:p>
    <w:p w14:paraId="501228EF" w14:textId="24C2D128" w:rsidR="00BE6F71" w:rsidRPr="003053CC" w:rsidRDefault="00BE6F71" w:rsidP="003053CC">
      <w:pPr>
        <w:numPr>
          <w:ilvl w:val="1"/>
          <w:numId w:val="36"/>
        </w:numPr>
        <w:ind w:left="567" w:hanging="425"/>
        <w:jc w:val="both"/>
        <w:rPr>
          <w:sz w:val="22"/>
          <w:szCs w:val="22"/>
          <w:lang w:eastAsia="lv-LV"/>
        </w:rPr>
      </w:pPr>
      <w:r w:rsidRPr="003053CC">
        <w:rPr>
          <w:iCs/>
          <w:sz w:val="22"/>
          <w:szCs w:val="22"/>
          <w:lang w:eastAsia="lv-LV"/>
        </w:rPr>
        <w:t xml:space="preserve">Darbu garantijas laiks ir 24 mēneši no </w:t>
      </w:r>
      <w:r w:rsidRPr="003053CC">
        <w:rPr>
          <w:sz w:val="22"/>
          <w:szCs w:val="22"/>
        </w:rPr>
        <w:t xml:space="preserve">Preces un Darbu nodošanas – pieņemšanas </w:t>
      </w:r>
      <w:r w:rsidRPr="003053CC">
        <w:rPr>
          <w:iCs/>
          <w:sz w:val="22"/>
          <w:szCs w:val="22"/>
          <w:lang w:eastAsia="lv-LV"/>
        </w:rPr>
        <w:t xml:space="preserve">akta abpusējas parakstīšanas dienas. </w:t>
      </w:r>
    </w:p>
    <w:p w14:paraId="63B937AE" w14:textId="77777777" w:rsidR="00BE6F71" w:rsidRPr="003053CC" w:rsidRDefault="00BE6F71" w:rsidP="003053CC">
      <w:pPr>
        <w:numPr>
          <w:ilvl w:val="1"/>
          <w:numId w:val="36"/>
        </w:numPr>
        <w:ind w:left="567" w:hanging="425"/>
        <w:jc w:val="both"/>
        <w:rPr>
          <w:sz w:val="22"/>
          <w:szCs w:val="22"/>
          <w:lang w:eastAsia="lv-LV"/>
        </w:rPr>
      </w:pPr>
      <w:r w:rsidRPr="003053CC">
        <w:rPr>
          <w:iCs/>
          <w:sz w:val="22"/>
          <w:szCs w:val="22"/>
          <w:lang w:eastAsia="lv-LV"/>
        </w:rPr>
        <w:t>Piegādātājs apņemas bez maksas diagnosticēt un novērst jebkuru Preces vai Darbu defektu saskaņā ar ražotāja noteikumiem.</w:t>
      </w:r>
    </w:p>
    <w:p w14:paraId="539A0CC4" w14:textId="77777777" w:rsidR="00BE6F71" w:rsidRPr="003053CC" w:rsidRDefault="00BE6F71" w:rsidP="003053CC">
      <w:pPr>
        <w:numPr>
          <w:ilvl w:val="1"/>
          <w:numId w:val="36"/>
        </w:numPr>
        <w:ind w:left="567" w:hanging="425"/>
        <w:jc w:val="both"/>
        <w:rPr>
          <w:sz w:val="22"/>
          <w:szCs w:val="22"/>
          <w:lang w:eastAsia="lv-LV"/>
        </w:rPr>
      </w:pPr>
      <w:r w:rsidRPr="003053CC">
        <w:rPr>
          <w:sz w:val="22"/>
          <w:szCs w:val="22"/>
        </w:rPr>
        <w:t>Garantijas laikā Piegādātājs ir atbildīgs par katru Preces vai Darbu defektu, ja vien tas nav radies nepareizas ekspluatācijas dēļ, ar nosacījumu, ka Piegādātājs ir Pasūtītājam iesniedzis Preces ekspluatācijas noteikumus. Piegādātājs garantijas laikā novērš Darbu defektus, Preces defektus vai samaina Preci pret kvalitatīvu preci (t.sk. transporta izdevumus) bez maksas.</w:t>
      </w:r>
    </w:p>
    <w:p w14:paraId="57E88D06" w14:textId="453605FA" w:rsidR="00BE6F71" w:rsidRPr="003053CC" w:rsidRDefault="00BE6F71" w:rsidP="003053CC">
      <w:pPr>
        <w:numPr>
          <w:ilvl w:val="1"/>
          <w:numId w:val="36"/>
        </w:numPr>
        <w:ind w:left="567" w:hanging="425"/>
        <w:jc w:val="both"/>
        <w:rPr>
          <w:sz w:val="22"/>
          <w:szCs w:val="22"/>
          <w:lang w:eastAsia="lv-LV"/>
        </w:rPr>
      </w:pPr>
      <w:r w:rsidRPr="003053CC">
        <w:rPr>
          <w:sz w:val="22"/>
          <w:szCs w:val="22"/>
          <w:lang w:eastAsia="lv-LV"/>
        </w:rPr>
        <w:t xml:space="preserve">Ja Pasūtītājs Preces un Darbu garantijas laikā konstatē bojājumus, trūkumus vai defektus, Pasūtītājs sagatavo rakstveida pretenziju un </w:t>
      </w:r>
      <w:proofErr w:type="spellStart"/>
      <w:r w:rsidRPr="003053CC">
        <w:rPr>
          <w:sz w:val="22"/>
          <w:szCs w:val="22"/>
          <w:lang w:eastAsia="lv-LV"/>
        </w:rPr>
        <w:t>nosūta</w:t>
      </w:r>
      <w:proofErr w:type="spellEnd"/>
      <w:r w:rsidRPr="003053CC">
        <w:rPr>
          <w:sz w:val="22"/>
          <w:szCs w:val="22"/>
          <w:lang w:eastAsia="lv-LV"/>
        </w:rPr>
        <w:t xml:space="preserve"> to </w:t>
      </w:r>
      <w:r w:rsidRPr="003053CC">
        <w:rPr>
          <w:sz w:val="22"/>
          <w:szCs w:val="22"/>
        </w:rPr>
        <w:t xml:space="preserve">Līgumā norādītajai </w:t>
      </w:r>
      <w:r w:rsidRPr="003053CC">
        <w:rPr>
          <w:sz w:val="22"/>
          <w:szCs w:val="22"/>
          <w:lang w:eastAsia="lv-LV"/>
        </w:rPr>
        <w:t>Piegādātāja kontaktpersonai</w:t>
      </w:r>
      <w:bookmarkEnd w:id="5"/>
      <w:bookmarkEnd w:id="6"/>
      <w:r w:rsidRPr="003053CC">
        <w:rPr>
          <w:sz w:val="22"/>
          <w:szCs w:val="22"/>
          <w:lang w:eastAsia="lv-LV"/>
        </w:rPr>
        <w:t>. Piegādātājs darba dienas laikā no Pasūtītāja rakstveida pretenzijas nosūtīšanas (elektroniski) dienas ierodas Preces atrašanās vietā, sagatavo aktu par konstatētajiem defektiem, kas atklāti Precei garantijas laikā</w:t>
      </w:r>
      <w:r w:rsidRPr="003053CC">
        <w:rPr>
          <w:sz w:val="22"/>
          <w:szCs w:val="22"/>
        </w:rPr>
        <w:t>.</w:t>
      </w:r>
    </w:p>
    <w:p w14:paraId="0F770682" w14:textId="77777777" w:rsidR="00BE6F71" w:rsidRPr="003053CC" w:rsidRDefault="00BE6F71" w:rsidP="003053CC">
      <w:pPr>
        <w:numPr>
          <w:ilvl w:val="1"/>
          <w:numId w:val="36"/>
        </w:numPr>
        <w:ind w:left="567" w:hanging="425"/>
        <w:jc w:val="both"/>
        <w:rPr>
          <w:sz w:val="22"/>
          <w:szCs w:val="22"/>
          <w:lang w:eastAsia="lv-LV"/>
        </w:rPr>
      </w:pPr>
      <w:r w:rsidRPr="003053CC">
        <w:rPr>
          <w:sz w:val="22"/>
          <w:szCs w:val="22"/>
        </w:rPr>
        <w:t>Gadījumā, ja Piegādātājs iesniegto pretenziju par Preces vai Darbu kvalitāti neatzīst, Puses, atzinuma iesniegšanai par Preces vai Darbu kvalitāti var pieaicināt neatkarīgu ekspertu. Ja pieaicinātais eksperts pamatoti apstiprina nekvalitatīvās Preces vai Darbu faktu, Piegādātājs sedz Pasūtītāja izdevumus un zaudējumus, kas radušies Pasūtītājam sakarā ar nekvalitatīvo Preci un/vai Darbiem un eksperta pieaicināšanu.</w:t>
      </w:r>
    </w:p>
    <w:p w14:paraId="64416F35" w14:textId="77777777" w:rsidR="00BE6F71" w:rsidRPr="003053CC" w:rsidRDefault="00BE6F71" w:rsidP="003053CC">
      <w:pPr>
        <w:numPr>
          <w:ilvl w:val="1"/>
          <w:numId w:val="36"/>
        </w:numPr>
        <w:ind w:left="567" w:hanging="425"/>
        <w:jc w:val="both"/>
        <w:rPr>
          <w:sz w:val="22"/>
          <w:szCs w:val="22"/>
          <w:lang w:eastAsia="lv-LV"/>
        </w:rPr>
      </w:pPr>
      <w:r w:rsidRPr="003053CC">
        <w:rPr>
          <w:sz w:val="22"/>
          <w:szCs w:val="22"/>
        </w:rPr>
        <w:t xml:space="preserve">Ja Piegādātājs bez brīdinājuma vai pamatota iemesla neierodas uz defektu akta sastādīšanu, Pasūtītājs ir tiesīgs sastādīt aktu vienpusēji, un tas bezierunu kārtībā ir saistošs arī Piegādātājam. Pasūtītājs vienpusēji sastādīto defektu aktu </w:t>
      </w:r>
      <w:proofErr w:type="spellStart"/>
      <w:r w:rsidRPr="003053CC">
        <w:rPr>
          <w:sz w:val="22"/>
          <w:szCs w:val="22"/>
        </w:rPr>
        <w:t>nosūta</w:t>
      </w:r>
      <w:proofErr w:type="spellEnd"/>
      <w:r w:rsidRPr="003053CC">
        <w:rPr>
          <w:sz w:val="22"/>
          <w:szCs w:val="22"/>
        </w:rPr>
        <w:t xml:space="preserve"> Līgumā norādītajai </w:t>
      </w:r>
      <w:r w:rsidRPr="003053CC">
        <w:rPr>
          <w:sz w:val="22"/>
          <w:szCs w:val="22"/>
          <w:lang w:eastAsia="lv-LV"/>
        </w:rPr>
        <w:t>Piegādātāja kontaktpersonai</w:t>
      </w:r>
      <w:r w:rsidRPr="003053CC">
        <w:rPr>
          <w:sz w:val="22"/>
          <w:szCs w:val="22"/>
        </w:rPr>
        <w:t>, norādot Pasūtītāja konstatētos Preces defektus, to novēršanas termiņu, akta sastādīšanas vietu un laiku.</w:t>
      </w:r>
    </w:p>
    <w:p w14:paraId="0E1574E9" w14:textId="3D54371F" w:rsidR="00BE6F71" w:rsidRPr="003053CC" w:rsidRDefault="00BE6F71" w:rsidP="003053CC">
      <w:pPr>
        <w:pStyle w:val="Sarakstarindkopa"/>
        <w:numPr>
          <w:ilvl w:val="1"/>
          <w:numId w:val="36"/>
        </w:numPr>
        <w:ind w:left="567" w:hanging="425"/>
        <w:jc w:val="both"/>
        <w:rPr>
          <w:sz w:val="22"/>
          <w:szCs w:val="22"/>
          <w:lang w:eastAsia="lv-LV"/>
        </w:rPr>
      </w:pPr>
      <w:r w:rsidRPr="003053CC">
        <w:rPr>
          <w:sz w:val="22"/>
          <w:szCs w:val="22"/>
        </w:rPr>
        <w:t>Ja Piegādātājs nenovērš defektu aktā norādītos Preces vai Darbu defektus Pasūtītāja noteiktajā termiņā un/vai atsakās tos novērst, Pasūtītājam ir tiesības nolīgt citu darba veicēju defektu novēršanai, un Piegādātājam ir pienākums atlīdzināt Pasūtītājam ar defektu novēršanu saistītās izmaksas. Pasūtītājam jāinformē Piegādātājs par lēmumu veikt defektu novēršanu, nolīgstot citu darba veicēju. Šajā punktā noteiktā cita darba veicēja nolīgšana nepārtrauc un neietekmē Līgumā noteiktās Preces un Darbu garantijas spēkā esamību, un Piegādātājam garantijas laikā saglabājas pienākums nodrošināt visu Preces un/vai Darbu defektu novēršanu par saviem līdzekļiem.</w:t>
      </w:r>
    </w:p>
    <w:p w14:paraId="67656DB4" w14:textId="77777777" w:rsidR="00BE6F71" w:rsidRPr="00E46EE6" w:rsidRDefault="00BE6F71" w:rsidP="003053CC">
      <w:pPr>
        <w:jc w:val="both"/>
        <w:rPr>
          <w:sz w:val="22"/>
          <w:szCs w:val="22"/>
          <w:lang w:eastAsia="lv-LV"/>
        </w:rPr>
      </w:pPr>
    </w:p>
    <w:p w14:paraId="7E84176B" w14:textId="5E918B92" w:rsidR="00BE6F71" w:rsidRPr="00E46EE6" w:rsidRDefault="00BE6F71" w:rsidP="003053CC">
      <w:pPr>
        <w:pStyle w:val="Sarakstarindkopa"/>
        <w:numPr>
          <w:ilvl w:val="0"/>
          <w:numId w:val="36"/>
        </w:numPr>
        <w:jc w:val="center"/>
        <w:rPr>
          <w:b/>
          <w:bCs/>
          <w:sz w:val="22"/>
          <w:szCs w:val="22"/>
          <w:lang w:eastAsia="lv-LV"/>
        </w:rPr>
      </w:pPr>
      <w:r w:rsidRPr="00E46EE6">
        <w:rPr>
          <w:b/>
          <w:bCs/>
          <w:sz w:val="22"/>
          <w:szCs w:val="22"/>
          <w:lang w:eastAsia="lv-LV"/>
        </w:rPr>
        <w:t>Nepārvarama vara</w:t>
      </w:r>
    </w:p>
    <w:p w14:paraId="2C835158" w14:textId="77777777" w:rsidR="00BE6F71" w:rsidRPr="00E46EE6" w:rsidRDefault="00BE6F71" w:rsidP="003053CC">
      <w:pPr>
        <w:numPr>
          <w:ilvl w:val="1"/>
          <w:numId w:val="36"/>
        </w:numPr>
        <w:ind w:left="567" w:hanging="425"/>
        <w:jc w:val="both"/>
        <w:rPr>
          <w:b/>
          <w:sz w:val="22"/>
          <w:szCs w:val="22"/>
          <w:lang w:eastAsia="lv-LV"/>
        </w:rPr>
      </w:pPr>
      <w:r w:rsidRPr="00E46EE6">
        <w:rPr>
          <w:sz w:val="22"/>
          <w:szCs w:val="22"/>
          <w:lang w:eastAsia="lv-LV"/>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w:t>
      </w:r>
      <w:r w:rsidRPr="00E46EE6">
        <w:rPr>
          <w:sz w:val="22"/>
          <w:szCs w:val="22"/>
          <w:lang w:eastAsia="x-none"/>
        </w:rPr>
        <w:t>un kas neļauj Pusei izpildīt Līguma saistības, t.sk., bet ne tikai:</w:t>
      </w:r>
    </w:p>
    <w:p w14:paraId="44D45EFB" w14:textId="77777777" w:rsidR="00BE6F71" w:rsidRPr="00E46EE6" w:rsidRDefault="00BE6F71" w:rsidP="003053CC">
      <w:pPr>
        <w:numPr>
          <w:ilvl w:val="2"/>
          <w:numId w:val="36"/>
        </w:numPr>
        <w:ind w:left="1134" w:hanging="567"/>
        <w:jc w:val="both"/>
        <w:rPr>
          <w:sz w:val="22"/>
          <w:szCs w:val="22"/>
          <w:shd w:val="clear" w:color="auto" w:fill="FFFFFF"/>
          <w:lang w:eastAsia="x-none"/>
        </w:rPr>
      </w:pPr>
      <w:r w:rsidRPr="00E46EE6">
        <w:rPr>
          <w:sz w:val="22"/>
          <w:szCs w:val="22"/>
          <w:lang w:eastAsia="x-none"/>
        </w:rPr>
        <w:t>zemestrīce, plūdi, ugunsgrēks, zibens, eksplozija un jebkuras citas dabas katastrofas vai ekstrēmi laikapstākļi;</w:t>
      </w:r>
    </w:p>
    <w:p w14:paraId="224C9E00" w14:textId="77777777" w:rsidR="00BE6F71" w:rsidRPr="00E46EE6" w:rsidRDefault="00BE6F71" w:rsidP="003053CC">
      <w:pPr>
        <w:numPr>
          <w:ilvl w:val="2"/>
          <w:numId w:val="36"/>
        </w:numPr>
        <w:ind w:left="1134" w:hanging="567"/>
        <w:jc w:val="both"/>
        <w:rPr>
          <w:sz w:val="22"/>
          <w:szCs w:val="22"/>
          <w:shd w:val="clear" w:color="auto" w:fill="FFFFFF"/>
          <w:lang w:eastAsia="x-none"/>
        </w:rPr>
      </w:pPr>
      <w:r w:rsidRPr="00E46EE6">
        <w:rPr>
          <w:sz w:val="22"/>
          <w:szCs w:val="22"/>
          <w:lang w:eastAsia="x-none"/>
        </w:rPr>
        <w:t>karš, iebrukums, jebkādas ārvalstu ienaidnieku ļaunprātīgas darbības, pilsoņu nekārtības;</w:t>
      </w:r>
    </w:p>
    <w:p w14:paraId="70561F2B" w14:textId="77777777" w:rsidR="00BE6F71" w:rsidRPr="00E46EE6" w:rsidRDefault="00BE6F71" w:rsidP="003053CC">
      <w:pPr>
        <w:numPr>
          <w:ilvl w:val="2"/>
          <w:numId w:val="36"/>
        </w:numPr>
        <w:ind w:left="1134" w:hanging="567"/>
        <w:jc w:val="both"/>
        <w:rPr>
          <w:sz w:val="22"/>
          <w:szCs w:val="22"/>
          <w:shd w:val="clear" w:color="auto" w:fill="FFFFFF"/>
          <w:lang w:eastAsia="x-none"/>
        </w:rPr>
      </w:pPr>
      <w:r w:rsidRPr="00E46EE6">
        <w:rPr>
          <w:sz w:val="22"/>
          <w:szCs w:val="22"/>
          <w:lang w:eastAsia="x-none"/>
        </w:rPr>
        <w:t>terora akti vai to draudi;</w:t>
      </w:r>
    </w:p>
    <w:p w14:paraId="32F6A52A" w14:textId="77777777" w:rsidR="00BE6F71" w:rsidRPr="00E46EE6" w:rsidRDefault="00BE6F71" w:rsidP="00FB5F1D">
      <w:pPr>
        <w:numPr>
          <w:ilvl w:val="2"/>
          <w:numId w:val="36"/>
        </w:numPr>
        <w:spacing w:after="40"/>
        <w:ind w:left="1418" w:hanging="709"/>
        <w:jc w:val="both"/>
        <w:rPr>
          <w:sz w:val="22"/>
          <w:szCs w:val="22"/>
          <w:shd w:val="clear" w:color="auto" w:fill="FFFFFF"/>
          <w:lang w:eastAsia="x-none"/>
        </w:rPr>
      </w:pPr>
      <w:r w:rsidRPr="00E46EE6">
        <w:rPr>
          <w:sz w:val="22"/>
          <w:szCs w:val="22"/>
          <w:lang w:eastAsia="x-none"/>
        </w:rPr>
        <w:t>blokāde, embargo, sacelšanās, streiks, sabotāža;</w:t>
      </w:r>
    </w:p>
    <w:p w14:paraId="3B2B0F81" w14:textId="77777777" w:rsidR="00BE6F71" w:rsidRPr="00E46EE6" w:rsidRDefault="00BE6F71" w:rsidP="00FB5F1D">
      <w:pPr>
        <w:numPr>
          <w:ilvl w:val="2"/>
          <w:numId w:val="36"/>
        </w:numPr>
        <w:spacing w:after="40"/>
        <w:ind w:left="1418" w:hanging="709"/>
        <w:jc w:val="both"/>
        <w:rPr>
          <w:sz w:val="22"/>
          <w:szCs w:val="22"/>
          <w:shd w:val="clear" w:color="auto" w:fill="FFFFFF"/>
          <w:lang w:eastAsia="x-none"/>
        </w:rPr>
      </w:pPr>
      <w:r w:rsidRPr="00E46EE6">
        <w:rPr>
          <w:sz w:val="22"/>
          <w:szCs w:val="22"/>
          <w:shd w:val="clear" w:color="auto" w:fill="FFFFFF"/>
          <w:lang w:eastAsia="x-none"/>
        </w:rPr>
        <w:t>jaunu tiesību aktu vai tādu valsts vai pašvaldības lēmumu stāšanās spēkā, kas būtiski ietekmē Līguma izpildes noteikumus;</w:t>
      </w:r>
    </w:p>
    <w:p w14:paraId="7DFE9A22" w14:textId="77777777" w:rsidR="00BE6F71" w:rsidRPr="00E46EE6" w:rsidRDefault="00BE6F71" w:rsidP="00FB5F1D">
      <w:pPr>
        <w:numPr>
          <w:ilvl w:val="2"/>
          <w:numId w:val="36"/>
        </w:numPr>
        <w:spacing w:after="40"/>
        <w:ind w:left="1418" w:hanging="709"/>
        <w:jc w:val="both"/>
        <w:rPr>
          <w:sz w:val="22"/>
          <w:szCs w:val="22"/>
          <w:shd w:val="clear" w:color="auto" w:fill="FFFFFF"/>
          <w:lang w:eastAsia="x-none"/>
        </w:rPr>
      </w:pPr>
      <w:r w:rsidRPr="00E46EE6">
        <w:rPr>
          <w:sz w:val="22"/>
          <w:szCs w:val="22"/>
          <w:shd w:val="clear" w:color="auto" w:fill="FFFFFF"/>
          <w:lang w:eastAsia="x-none"/>
        </w:rPr>
        <w:t>nopietni infrastruktūras traucējumi vai veikti kibernoziegumi, kas tieši ietekmē Līguma izpildi un kurus Puses, izmantojot pienācīgu rūpību, nevarēja paredzēt un novērst</w:t>
      </w:r>
      <w:r w:rsidRPr="00E46EE6">
        <w:rPr>
          <w:sz w:val="22"/>
          <w:szCs w:val="22"/>
          <w:lang w:eastAsia="x-none"/>
        </w:rPr>
        <w:t>.</w:t>
      </w:r>
    </w:p>
    <w:p w14:paraId="2B6BF520" w14:textId="483A2C0E" w:rsidR="00BE6F71" w:rsidRPr="003D6ACC" w:rsidRDefault="00BE6F71" w:rsidP="00FB5F1D">
      <w:pPr>
        <w:numPr>
          <w:ilvl w:val="1"/>
          <w:numId w:val="36"/>
        </w:numPr>
        <w:spacing w:after="40"/>
        <w:ind w:left="567" w:hanging="425"/>
        <w:jc w:val="both"/>
        <w:rPr>
          <w:b/>
          <w:sz w:val="22"/>
          <w:szCs w:val="22"/>
          <w:lang w:eastAsia="lv-LV"/>
        </w:rPr>
      </w:pPr>
      <w:r w:rsidRPr="00E46EE6">
        <w:rPr>
          <w:sz w:val="22"/>
          <w:szCs w:val="22"/>
          <w:lang w:eastAsia="lv-LV"/>
        </w:rPr>
        <w:lastRenderedPageBreak/>
        <w:t xml:space="preserve">Pusei, kura atsaucas uz nepārvaramas varas vai ārkārtēja rakstura apstākļu darbību, nekavējoties (ne vēlāk kā piecu darba dienu laikā no attiecīgo apstākļu zināšanas dienas) par šādiem apstākļiem </w:t>
      </w:r>
      <w:proofErr w:type="spellStart"/>
      <w:r w:rsidRPr="00E46EE6">
        <w:rPr>
          <w:sz w:val="22"/>
          <w:szCs w:val="22"/>
          <w:lang w:eastAsia="lv-LV"/>
        </w:rPr>
        <w:t>rakstveidā</w:t>
      </w:r>
      <w:proofErr w:type="spellEnd"/>
      <w:r w:rsidRPr="00E46EE6">
        <w:rPr>
          <w:sz w:val="22"/>
          <w:szCs w:val="22"/>
          <w:lang w:eastAsia="lv-LV"/>
        </w:rPr>
        <w:t xml:space="preserve">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132662D1" w14:textId="3436B66C" w:rsidR="00BE6F71" w:rsidRPr="003D6ACC" w:rsidRDefault="00BE6F71" w:rsidP="00FB5F1D">
      <w:pPr>
        <w:numPr>
          <w:ilvl w:val="1"/>
          <w:numId w:val="36"/>
        </w:numPr>
        <w:spacing w:after="40"/>
        <w:ind w:left="567" w:hanging="425"/>
        <w:jc w:val="both"/>
        <w:rPr>
          <w:b/>
          <w:sz w:val="22"/>
          <w:szCs w:val="22"/>
          <w:lang w:eastAsia="lv-LV"/>
        </w:rPr>
      </w:pPr>
      <w:r w:rsidRPr="003D6ACC">
        <w:rPr>
          <w:sz w:val="22"/>
          <w:szCs w:val="22"/>
          <w:lang w:eastAsia="lv-LV"/>
        </w:rPr>
        <w:t xml:space="preserve">Apstiprinoties nepārvaramas varas </w:t>
      </w:r>
      <w:r w:rsidR="008523ED" w:rsidRPr="003D6ACC">
        <w:rPr>
          <w:sz w:val="22"/>
          <w:szCs w:val="22"/>
          <w:lang w:eastAsia="lv-LV"/>
        </w:rPr>
        <w:t xml:space="preserve">vai ārkārtēja rakstura </w:t>
      </w:r>
      <w:r w:rsidRPr="003D6ACC">
        <w:rPr>
          <w:sz w:val="22"/>
          <w:szCs w:val="22"/>
          <w:lang w:eastAsia="lv-LV"/>
        </w:rPr>
        <w:t>apstākļ</w:t>
      </w:r>
      <w:r w:rsidR="008523ED" w:rsidRPr="003D6ACC">
        <w:rPr>
          <w:sz w:val="22"/>
          <w:szCs w:val="22"/>
          <w:lang w:eastAsia="lv-LV"/>
        </w:rPr>
        <w:t>iem, Puses vienojas par nepieciešamajiem Līguma grozījumiem un rīcību nepārvaramas varas vai ārkārtēja rakstura apstākļu ietekmes uz Līguma izpildi mazināšanai.</w:t>
      </w:r>
    </w:p>
    <w:p w14:paraId="724A69CE" w14:textId="17B84C83" w:rsidR="008523ED" w:rsidRPr="003D6ACC" w:rsidRDefault="00BE6F71" w:rsidP="00FB5F1D">
      <w:pPr>
        <w:numPr>
          <w:ilvl w:val="1"/>
          <w:numId w:val="36"/>
        </w:numPr>
        <w:spacing w:after="40"/>
        <w:ind w:left="567" w:hanging="425"/>
        <w:jc w:val="both"/>
        <w:rPr>
          <w:b/>
          <w:sz w:val="22"/>
          <w:szCs w:val="22"/>
          <w:lang w:eastAsia="lv-LV"/>
        </w:rPr>
      </w:pPr>
      <w:r w:rsidRPr="003D6ACC">
        <w:rPr>
          <w:sz w:val="22"/>
          <w:szCs w:val="22"/>
          <w:lang w:eastAsia="lv-LV"/>
        </w:rPr>
        <w:t xml:space="preserve">Ja šie apstākļi turpinās ilgāk nekā trīs mēnešus, jebkura no Pusēm ir tiesīga atteikties no turpmākās Līguma saistību izpildes, izbeidzot Līgumu pirms termiņa. Šajā gadījumā neviena </w:t>
      </w:r>
      <w:r w:rsidRPr="003D6ACC">
        <w:rPr>
          <w:sz w:val="22"/>
          <w:szCs w:val="22"/>
        </w:rPr>
        <w:t xml:space="preserve">no Pusēm nav tiesīga pieprasīt no otras Puses līgumsodu, atlīdzināt zaudējumus vai pieprasīt kompensāciju par jebkura veida zaudējumiem, </w:t>
      </w:r>
      <w:r w:rsidRPr="003D6ACC">
        <w:rPr>
          <w:sz w:val="22"/>
          <w:szCs w:val="22"/>
          <w:lang w:eastAsia="lv-LV"/>
        </w:rPr>
        <w:t>kas radušies otrai Pusei laika posmā pēc nepārvaramas varas apstākļu iestāšanās.</w:t>
      </w:r>
    </w:p>
    <w:p w14:paraId="08C02748" w14:textId="77777777" w:rsidR="003D6ACC" w:rsidRPr="003D6ACC" w:rsidRDefault="003D6ACC" w:rsidP="003D6ACC">
      <w:pPr>
        <w:spacing w:after="40"/>
        <w:ind w:left="567"/>
        <w:jc w:val="both"/>
        <w:rPr>
          <w:b/>
          <w:sz w:val="22"/>
          <w:szCs w:val="22"/>
          <w:lang w:eastAsia="lv-LV"/>
        </w:rPr>
      </w:pPr>
    </w:p>
    <w:p w14:paraId="1AE4C734" w14:textId="06C9C0A6" w:rsidR="00BE6F71" w:rsidRPr="00E46EE6" w:rsidRDefault="008523ED" w:rsidP="009E22B5">
      <w:pPr>
        <w:pStyle w:val="Sarakstarindkopa"/>
        <w:numPr>
          <w:ilvl w:val="0"/>
          <w:numId w:val="36"/>
        </w:numPr>
        <w:spacing w:after="40"/>
        <w:jc w:val="center"/>
        <w:rPr>
          <w:b/>
          <w:bCs/>
          <w:sz w:val="22"/>
          <w:szCs w:val="22"/>
          <w:lang w:eastAsia="lv-LV"/>
        </w:rPr>
      </w:pPr>
      <w:r w:rsidRPr="00E46EE6">
        <w:rPr>
          <w:b/>
          <w:bCs/>
          <w:sz w:val="22"/>
          <w:szCs w:val="22"/>
          <w:lang w:eastAsia="lv-LV"/>
        </w:rPr>
        <w:t>Konfidencialitāte un personas datu apstrāde</w:t>
      </w:r>
    </w:p>
    <w:p w14:paraId="4A063589" w14:textId="6DB17734" w:rsidR="0036675D" w:rsidRPr="00E46EE6" w:rsidRDefault="0036675D" w:rsidP="003D6ACC">
      <w:pPr>
        <w:pStyle w:val="Sarakstarindkopa"/>
        <w:numPr>
          <w:ilvl w:val="1"/>
          <w:numId w:val="36"/>
        </w:numPr>
        <w:ind w:left="567" w:hanging="425"/>
        <w:jc w:val="both"/>
        <w:rPr>
          <w:b/>
          <w:bCs/>
          <w:sz w:val="22"/>
          <w:szCs w:val="22"/>
        </w:rPr>
      </w:pPr>
      <w:r w:rsidRPr="00E46EE6">
        <w:rPr>
          <w:sz w:val="22"/>
          <w:szCs w:val="22"/>
        </w:rPr>
        <w:t>Informāciju vai datus, ko Puses ieguvušas Līguma izpildes laikā un kas attiecas uz Līguma izpildi vai otras Puses darbību tā ietvaros, neatkarīgi no to fiksēšanas veida, uzskata par konfidenciālu, izņemot normatīvajos aktos un Līgumā noteiktos izņēmumus. Puses neizpauž un citādi neizmanto konfidenciālu informāciju bez laika ierobežojuma un uz to neattiecas Līguma darbības termiņš.</w:t>
      </w:r>
    </w:p>
    <w:p w14:paraId="6B40B676" w14:textId="77777777" w:rsidR="0036675D" w:rsidRPr="00E46EE6" w:rsidRDefault="0036675D" w:rsidP="003D6ACC">
      <w:pPr>
        <w:pStyle w:val="Sarakstarindkopa"/>
        <w:numPr>
          <w:ilvl w:val="1"/>
          <w:numId w:val="36"/>
        </w:numPr>
        <w:ind w:left="567" w:hanging="425"/>
        <w:jc w:val="both"/>
        <w:rPr>
          <w:b/>
          <w:bCs/>
          <w:sz w:val="22"/>
          <w:szCs w:val="22"/>
        </w:rPr>
      </w:pPr>
      <w:r w:rsidRPr="00E46EE6">
        <w:rPr>
          <w:sz w:val="22"/>
          <w:szCs w:val="22"/>
        </w:rPr>
        <w:t>Puses nodrošina, ka to Līguma izpildē iesaistītie darbinieki vai citas personas, kurām Līgumā paredzētos gadījumos nodota konfidenciālā informācija, izmanto to vienīgi Līguma izpildes nodrošināšanai vai tikai nepieciešamajā apjomā, kā arī uzņemas un ievēro vismaz tādas pašas konfidencialitātes saistības, kādas ir noteiktas Pusēm šajā Līgumā.</w:t>
      </w:r>
    </w:p>
    <w:p w14:paraId="2CA4CA13" w14:textId="77777777" w:rsidR="0036675D" w:rsidRPr="00E46EE6" w:rsidRDefault="0036675D" w:rsidP="003D6ACC">
      <w:pPr>
        <w:pStyle w:val="Sarakstarindkopa"/>
        <w:numPr>
          <w:ilvl w:val="1"/>
          <w:numId w:val="36"/>
        </w:numPr>
        <w:ind w:left="567" w:hanging="425"/>
        <w:jc w:val="both"/>
        <w:rPr>
          <w:b/>
          <w:bCs/>
          <w:sz w:val="22"/>
          <w:szCs w:val="22"/>
        </w:rPr>
      </w:pPr>
      <w:r w:rsidRPr="00E46EE6">
        <w:rPr>
          <w:sz w:val="22"/>
          <w:szCs w:val="22"/>
        </w:rPr>
        <w:t>Puses veic piemērotus drošības pasākumus konfidenciālas informācijas aizsardzībai saskaņā ar normatīvo aktu prasībām.</w:t>
      </w:r>
    </w:p>
    <w:p w14:paraId="48E90275" w14:textId="77777777" w:rsidR="0036675D" w:rsidRPr="00E46EE6" w:rsidRDefault="0036675D" w:rsidP="003D6ACC">
      <w:pPr>
        <w:pStyle w:val="Sarakstarindkopa"/>
        <w:numPr>
          <w:ilvl w:val="1"/>
          <w:numId w:val="36"/>
        </w:numPr>
        <w:ind w:left="567" w:hanging="425"/>
        <w:jc w:val="both"/>
        <w:rPr>
          <w:b/>
          <w:bCs/>
          <w:sz w:val="22"/>
          <w:szCs w:val="22"/>
        </w:rPr>
      </w:pPr>
      <w:r w:rsidRPr="00E46EE6">
        <w:rPr>
          <w:sz w:val="22"/>
          <w:szCs w:val="22"/>
        </w:rPr>
        <w:t>Konfidenciālas informācijas izpaušanu neuzskata par Līguma noteikumu pārkāpumu šādos gadījumos:</w:t>
      </w:r>
    </w:p>
    <w:p w14:paraId="2E102E41" w14:textId="77777777" w:rsidR="0036675D" w:rsidRPr="00E46EE6" w:rsidRDefault="0036675D" w:rsidP="003D6ACC">
      <w:pPr>
        <w:pStyle w:val="Sarakstarindkopa"/>
        <w:numPr>
          <w:ilvl w:val="2"/>
          <w:numId w:val="36"/>
        </w:numPr>
        <w:ind w:left="1418" w:hanging="709"/>
        <w:jc w:val="both"/>
        <w:rPr>
          <w:b/>
          <w:bCs/>
          <w:sz w:val="22"/>
          <w:szCs w:val="22"/>
        </w:rPr>
      </w:pPr>
      <w:r w:rsidRPr="00E46EE6">
        <w:rPr>
          <w:sz w:val="22"/>
          <w:szCs w:val="22"/>
        </w:rPr>
        <w:t>informāciju izpauž, lai nodrošinātu Līguma izpildi, tā ir nepieciešama tiesvedībā, lai aizsargātu no Līguma izrietošās Pušu tiesības vai tā ir nepieciešama Pušu juridiskās palīdzības sniedzējiem, revidentiem vai auditoriem;</w:t>
      </w:r>
    </w:p>
    <w:p w14:paraId="3DCB2EBB" w14:textId="77777777" w:rsidR="0036675D" w:rsidRPr="00E46EE6" w:rsidRDefault="0036675D" w:rsidP="003D6ACC">
      <w:pPr>
        <w:pStyle w:val="Sarakstarindkopa"/>
        <w:numPr>
          <w:ilvl w:val="2"/>
          <w:numId w:val="36"/>
        </w:numPr>
        <w:ind w:left="1418" w:hanging="709"/>
        <w:jc w:val="both"/>
        <w:rPr>
          <w:b/>
          <w:bCs/>
          <w:sz w:val="22"/>
          <w:szCs w:val="22"/>
        </w:rPr>
      </w:pPr>
      <w:r w:rsidRPr="00E46EE6">
        <w:rPr>
          <w:sz w:val="22"/>
          <w:szCs w:val="22"/>
        </w:rPr>
        <w:t xml:space="preserve">informāciju izpauž pēc tam, kad tā kļuvusi publiski zināma vai pieejama neatkarīgi no Pusēm (nav attiecināms uz gadījumiem, kad informācija kļūst pieejama Līguma noteikumu neievērošanas rezultātā Pušu vainas dēļ); </w:t>
      </w:r>
    </w:p>
    <w:p w14:paraId="36CCA1D6" w14:textId="77777777" w:rsidR="0036675D" w:rsidRPr="00E46EE6" w:rsidRDefault="0036675D" w:rsidP="003D6ACC">
      <w:pPr>
        <w:pStyle w:val="Sarakstarindkopa"/>
        <w:numPr>
          <w:ilvl w:val="2"/>
          <w:numId w:val="36"/>
        </w:numPr>
        <w:ind w:left="1418" w:hanging="709"/>
        <w:jc w:val="both"/>
        <w:rPr>
          <w:b/>
          <w:bCs/>
          <w:sz w:val="22"/>
          <w:szCs w:val="22"/>
        </w:rPr>
      </w:pPr>
      <w:r w:rsidRPr="00E46EE6">
        <w:rPr>
          <w:sz w:val="22"/>
          <w:szCs w:val="22"/>
        </w:rPr>
        <w:t>informācija saskaņā ar normatīvajiem aktiem ir atklāta vai valsts vai pašvaldību iestādes to noteikušas par atklātu;</w:t>
      </w:r>
    </w:p>
    <w:p w14:paraId="636969C7" w14:textId="77777777" w:rsidR="0036675D" w:rsidRPr="00E46EE6" w:rsidRDefault="0036675D" w:rsidP="003D6ACC">
      <w:pPr>
        <w:pStyle w:val="Sarakstarindkopa"/>
        <w:numPr>
          <w:ilvl w:val="2"/>
          <w:numId w:val="36"/>
        </w:numPr>
        <w:ind w:left="1418" w:hanging="709"/>
        <w:jc w:val="both"/>
        <w:rPr>
          <w:b/>
          <w:bCs/>
          <w:sz w:val="22"/>
          <w:szCs w:val="22"/>
        </w:rPr>
      </w:pPr>
      <w:r w:rsidRPr="00E46EE6">
        <w:rPr>
          <w:sz w:val="22"/>
          <w:szCs w:val="22"/>
        </w:rPr>
        <w:t>informācija, ievērojot normatīvo aktu prasības, ir jānodod kompetentai valsts vai pašvaldību iestādei vai amatpersonai;</w:t>
      </w:r>
    </w:p>
    <w:p w14:paraId="5E0BEBBB" w14:textId="77777777" w:rsidR="0036675D" w:rsidRPr="00E46EE6" w:rsidRDefault="0036675D" w:rsidP="003D6ACC">
      <w:pPr>
        <w:pStyle w:val="Sarakstarindkopa"/>
        <w:numPr>
          <w:ilvl w:val="2"/>
          <w:numId w:val="36"/>
        </w:numPr>
        <w:ind w:left="1418" w:hanging="709"/>
        <w:jc w:val="both"/>
        <w:rPr>
          <w:b/>
          <w:bCs/>
          <w:sz w:val="22"/>
          <w:szCs w:val="22"/>
        </w:rPr>
      </w:pPr>
      <w:r w:rsidRPr="00E46EE6">
        <w:rPr>
          <w:sz w:val="22"/>
          <w:szCs w:val="22"/>
        </w:rPr>
        <w:t>informācija ir Puses, kura ir konfidenciālās informācijas īpašnieks interneta mājas lapā, preses izdevumos, grāmatās vai citos publiski pieejamos informācijas avotos.</w:t>
      </w:r>
    </w:p>
    <w:p w14:paraId="0A5F491E" w14:textId="77777777" w:rsidR="0036675D" w:rsidRPr="00E46EE6" w:rsidRDefault="0036675D" w:rsidP="009E22B5">
      <w:pPr>
        <w:pStyle w:val="Sarakstarindkopa"/>
        <w:numPr>
          <w:ilvl w:val="1"/>
          <w:numId w:val="36"/>
        </w:numPr>
        <w:ind w:hanging="502"/>
        <w:jc w:val="both"/>
        <w:rPr>
          <w:b/>
          <w:bCs/>
          <w:sz w:val="22"/>
          <w:szCs w:val="22"/>
        </w:rPr>
      </w:pPr>
      <w:r w:rsidRPr="00E46EE6">
        <w:rPr>
          <w:sz w:val="22"/>
          <w:szCs w:val="22"/>
        </w:rPr>
        <w:t>Par konfidenciālu tiek uzskatīta jebkura informācija, kas atspoguļota Līgumā, visos tā pielikumos, vai kāda no Pusēm ir uzzinājusi Līguma sagatavošanas, parakstīšanas vai izpildes laikā (izņemot informāciju, kas saskaņā ar Publisko iepirkuma 60. pantā ir vispārpieejama), tai skaitā jebkāda informācija par Pusēm, to darbiniekiem vai klientiem, par Līgumā ietverto darbību raksturu vai jebkādām to detaļām, fizisko personu personas datiem un cita informācija, kas iegūta Līguma izpildes ietvaros, izmantot tikai Līguma izpildei.</w:t>
      </w:r>
    </w:p>
    <w:p w14:paraId="0484B1C2" w14:textId="77777777" w:rsidR="0036675D" w:rsidRPr="003D6ACC" w:rsidRDefault="0036675D" w:rsidP="009E22B5">
      <w:pPr>
        <w:pStyle w:val="Sarakstarindkopa"/>
        <w:numPr>
          <w:ilvl w:val="1"/>
          <w:numId w:val="36"/>
        </w:numPr>
        <w:ind w:hanging="502"/>
        <w:jc w:val="both"/>
        <w:rPr>
          <w:b/>
          <w:bCs/>
          <w:sz w:val="22"/>
          <w:szCs w:val="22"/>
        </w:rPr>
      </w:pPr>
      <w:r w:rsidRPr="00E46EE6">
        <w:rPr>
          <w:sz w:val="22"/>
          <w:szCs w:val="22"/>
        </w:rPr>
        <w:t>Konfidenciāla informācija var tikt izpausta trešajām personām tikai un vienīgi saskaņā ar iepriekšēju rakstisku attiecīgās Puses piekrišanu, izņemot, kad informācija ir izpaužama saskaņā ar Latvijas Republikas normatīvajiem aktiem. Minētā informācija ir konfidenciāla visu Līguma darbības laiku.</w:t>
      </w:r>
    </w:p>
    <w:p w14:paraId="71A4193E" w14:textId="158BC761" w:rsidR="0036675D" w:rsidRPr="003D6ACC" w:rsidRDefault="0036675D" w:rsidP="003D6ACC">
      <w:pPr>
        <w:pStyle w:val="Sarakstarindkopa"/>
        <w:numPr>
          <w:ilvl w:val="1"/>
          <w:numId w:val="36"/>
        </w:numPr>
        <w:ind w:hanging="578"/>
        <w:jc w:val="both"/>
        <w:rPr>
          <w:b/>
          <w:bCs/>
          <w:sz w:val="22"/>
          <w:szCs w:val="22"/>
        </w:rPr>
      </w:pPr>
      <w:r w:rsidRPr="003D6ACC">
        <w:rPr>
          <w:bCs/>
          <w:sz w:val="22"/>
          <w:szCs w:val="22"/>
        </w:rPr>
        <w:t>Puses ir atbildīgas par savu Līguma izpildē iesaistīto darbinieku personas datu apstrādes tiesiskā pamata nodrošināšanu atbilstoši normatīvo aktu prasībām.</w:t>
      </w:r>
    </w:p>
    <w:p w14:paraId="3F696173" w14:textId="77777777" w:rsidR="0036675D" w:rsidRPr="003D6ACC" w:rsidRDefault="0036675D" w:rsidP="003D6ACC">
      <w:pPr>
        <w:pStyle w:val="Sarakstarindkopa"/>
        <w:numPr>
          <w:ilvl w:val="1"/>
          <w:numId w:val="36"/>
        </w:numPr>
        <w:ind w:hanging="578"/>
        <w:jc w:val="both"/>
        <w:rPr>
          <w:b/>
          <w:bCs/>
          <w:sz w:val="22"/>
          <w:szCs w:val="22"/>
        </w:rPr>
      </w:pPr>
      <w:r w:rsidRPr="003D6ACC">
        <w:rPr>
          <w:bCs/>
          <w:sz w:val="22"/>
          <w:szCs w:val="22"/>
        </w:rPr>
        <w:t xml:space="preserve">Pusei ir tiesības apstrādāt no otras Puses iegūtos fizisko personu datus, kā arī Līguma izpildes laikā iegūtos fizisko personu datus, tikai ar mērķi nodrošināt Līgumā noteikto saistību izpildi, ievērojot tiesību aktos noteiktās prasības šādu datu apstrādei un aizsardzībai, tajā skaitā no 2018. gada 25. maija ievērojot Eiropas Parlamenta un Padomes 2016. gada 27. aprīļa Regulas </w:t>
      </w:r>
      <w:r w:rsidRPr="003D6ACC">
        <w:rPr>
          <w:bCs/>
          <w:sz w:val="22"/>
          <w:szCs w:val="22"/>
        </w:rPr>
        <w:lastRenderedPageBreak/>
        <w:t>(ES) 2016/679 par fizisku personu aizsardzību attiecībā uz personas datu apstrādi un šādu datu brīvu apriti un ar ko atceļ Direktīvu 95/46/EK (Vispārīgā datu aizsardzības regula) prasības.</w:t>
      </w:r>
    </w:p>
    <w:p w14:paraId="48CC516B" w14:textId="77777777" w:rsidR="0036675D" w:rsidRPr="00E46EE6" w:rsidRDefault="0036675D" w:rsidP="003D6ACC">
      <w:pPr>
        <w:numPr>
          <w:ilvl w:val="1"/>
          <w:numId w:val="36"/>
        </w:numPr>
        <w:ind w:right="62" w:hanging="578"/>
        <w:jc w:val="both"/>
        <w:rPr>
          <w:sz w:val="22"/>
          <w:szCs w:val="22"/>
        </w:rPr>
      </w:pPr>
      <w:r w:rsidRPr="00E46EE6">
        <w:rPr>
          <w:bCs/>
          <w:sz w:val="22"/>
          <w:szCs w:val="22"/>
        </w:rPr>
        <w:t>Puses nodrošina Līguma ietvaros saņemto personas datu izmantošanu tikai Līguma izpildei un neizpauž tos trešajām personām bez iepriekšējas otras Puses piekrišanas, izņemot gadījumus, kad personu datus pieprasa kompetenta institūcija vai amatpersona normatīvajos aktos paredzētajos gadījumos.</w:t>
      </w:r>
    </w:p>
    <w:p w14:paraId="615C4B23" w14:textId="77777777" w:rsidR="0036675D" w:rsidRPr="003D6ACC" w:rsidRDefault="0036675D" w:rsidP="003D6ACC">
      <w:pPr>
        <w:numPr>
          <w:ilvl w:val="1"/>
          <w:numId w:val="36"/>
        </w:numPr>
        <w:ind w:left="709" w:right="62" w:hanging="567"/>
        <w:jc w:val="both"/>
        <w:rPr>
          <w:sz w:val="22"/>
          <w:szCs w:val="22"/>
        </w:rPr>
      </w:pPr>
      <w:r w:rsidRPr="00E46EE6">
        <w:rPr>
          <w:bCs/>
          <w:sz w:val="22"/>
          <w:szCs w:val="22"/>
        </w:rPr>
        <w:t>Pārdevējs iekļauj līgumā vai citā saistošā dokumentā ar Pārdevēja nodarbinātajām personām saņemtās informācijas un personas datu konfidencialitātes nodrošināšanas pienākumu, nosakot nodarbināto pienākumu bez atsevišķas Pārdevēja atļaujas neapstrādāt, neizmantot un neizpaust apstrādājamo informāciju un personas datus, kā arī nodrošināt konfidencialitātes prasību ievērošanas uzraudzību.</w:t>
      </w:r>
    </w:p>
    <w:p w14:paraId="2CBB72AE" w14:textId="77777777" w:rsidR="0036675D" w:rsidRPr="003D6ACC" w:rsidRDefault="0036675D" w:rsidP="003D6ACC">
      <w:pPr>
        <w:numPr>
          <w:ilvl w:val="1"/>
          <w:numId w:val="36"/>
        </w:numPr>
        <w:ind w:left="709" w:right="62" w:hanging="567"/>
        <w:jc w:val="both"/>
        <w:rPr>
          <w:sz w:val="22"/>
          <w:szCs w:val="22"/>
        </w:rPr>
      </w:pPr>
      <w:r w:rsidRPr="003D6ACC">
        <w:rPr>
          <w:bCs/>
          <w:sz w:val="22"/>
          <w:szCs w:val="22"/>
        </w:rPr>
        <w:t xml:space="preserve">Pārdevējs apliecina, ka ir informēts un apzinās, ka Pircējs apstrādā Līguma izpildē iesaistītā Pārdevēja personas datus Līguma saistību izpildei un normatīvajos aktos noteikto Pircēja saistību izpildei. Papildu informācija par personas datu apstrādi norādīta Pircēja Privātuma politikā, kas pieejama: </w:t>
      </w:r>
      <w:hyperlink r:id="rId9" w:history="1">
        <w:r w:rsidRPr="003D6ACC">
          <w:rPr>
            <w:rStyle w:val="Hipersaite"/>
            <w:bCs/>
            <w:sz w:val="22"/>
            <w:szCs w:val="22"/>
          </w:rPr>
          <w:t>https://www.lvm.lv/privatuma-politika</w:t>
        </w:r>
      </w:hyperlink>
      <w:r w:rsidRPr="003D6ACC">
        <w:rPr>
          <w:bCs/>
          <w:sz w:val="22"/>
          <w:szCs w:val="22"/>
        </w:rPr>
        <w:t>.</w:t>
      </w:r>
    </w:p>
    <w:p w14:paraId="2E2B4571" w14:textId="77777777" w:rsidR="0036675D" w:rsidRPr="003D6ACC" w:rsidRDefault="0036675D" w:rsidP="003D6ACC">
      <w:pPr>
        <w:numPr>
          <w:ilvl w:val="1"/>
          <w:numId w:val="36"/>
        </w:numPr>
        <w:ind w:left="709" w:right="62" w:hanging="567"/>
        <w:jc w:val="both"/>
        <w:rPr>
          <w:sz w:val="22"/>
          <w:szCs w:val="22"/>
        </w:rPr>
      </w:pPr>
      <w:r w:rsidRPr="003D6ACC">
        <w:rPr>
          <w:bCs/>
          <w:sz w:val="22"/>
          <w:szCs w:val="22"/>
        </w:rPr>
        <w:t>Pārdevējs apliecina, ka Līgumā norādītais personāls ir informēts par tā personas datu apstrādi, nodošanu apstrādei Pircējam un apstrādes kārtību.</w:t>
      </w:r>
    </w:p>
    <w:p w14:paraId="4D13DDC9" w14:textId="77777777" w:rsidR="0036675D" w:rsidRPr="003D6ACC" w:rsidRDefault="0036675D" w:rsidP="003D6ACC">
      <w:pPr>
        <w:numPr>
          <w:ilvl w:val="1"/>
          <w:numId w:val="36"/>
        </w:numPr>
        <w:ind w:left="709" w:right="62" w:hanging="567"/>
        <w:jc w:val="both"/>
        <w:rPr>
          <w:sz w:val="22"/>
          <w:szCs w:val="22"/>
        </w:rPr>
      </w:pPr>
      <w:r w:rsidRPr="003D6ACC">
        <w:rPr>
          <w:bCs/>
          <w:sz w:val="22"/>
          <w:szCs w:val="22"/>
        </w:rPr>
        <w:t xml:space="preserve">Personas datu apstrādes pārzinis: akciju sabiedrība “Latvijas valsts meži”, kontaktinformācija: Vaiņodes iela 1, Rīga, LV-1004, elektroniskā pasta adrese: </w:t>
      </w:r>
      <w:hyperlink r:id="rId10" w:history="1">
        <w:r w:rsidRPr="003D6ACC">
          <w:rPr>
            <w:rStyle w:val="Hipersaite"/>
            <w:bCs/>
            <w:sz w:val="22"/>
            <w:szCs w:val="22"/>
          </w:rPr>
          <w:t>lvm@lvm.lv</w:t>
        </w:r>
      </w:hyperlink>
      <w:r w:rsidRPr="003D6ACC">
        <w:rPr>
          <w:bCs/>
          <w:sz w:val="22"/>
          <w:szCs w:val="22"/>
        </w:rPr>
        <w:t>, tālrunis 67610015.</w:t>
      </w:r>
    </w:p>
    <w:p w14:paraId="11A2DEA7" w14:textId="77777777" w:rsidR="0036675D" w:rsidRPr="00E46EE6" w:rsidRDefault="0036675D" w:rsidP="0036675D">
      <w:pPr>
        <w:ind w:right="62"/>
        <w:jc w:val="both"/>
        <w:rPr>
          <w:bCs/>
          <w:sz w:val="22"/>
          <w:szCs w:val="22"/>
        </w:rPr>
      </w:pPr>
    </w:p>
    <w:p w14:paraId="45280A08" w14:textId="2C15A395" w:rsidR="0036675D" w:rsidRPr="00E46EE6" w:rsidRDefault="0036675D" w:rsidP="009E22B5">
      <w:pPr>
        <w:pStyle w:val="Sarakstarindkopa"/>
        <w:numPr>
          <w:ilvl w:val="0"/>
          <w:numId w:val="36"/>
        </w:numPr>
        <w:ind w:right="62"/>
        <w:jc w:val="center"/>
        <w:rPr>
          <w:b/>
          <w:sz w:val="22"/>
          <w:szCs w:val="22"/>
        </w:rPr>
      </w:pPr>
      <w:r w:rsidRPr="00E46EE6">
        <w:rPr>
          <w:b/>
          <w:sz w:val="22"/>
          <w:szCs w:val="22"/>
        </w:rPr>
        <w:t>Pušu atbildība</w:t>
      </w:r>
    </w:p>
    <w:p w14:paraId="69F2E4E8" w14:textId="29743035" w:rsidR="0036675D" w:rsidRPr="000302D5" w:rsidRDefault="0036675D" w:rsidP="003D6ACC">
      <w:pPr>
        <w:pStyle w:val="Sarakstarindkopa"/>
        <w:numPr>
          <w:ilvl w:val="1"/>
          <w:numId w:val="36"/>
        </w:numPr>
        <w:ind w:right="62" w:hanging="578"/>
        <w:jc w:val="both"/>
        <w:rPr>
          <w:sz w:val="22"/>
          <w:szCs w:val="22"/>
        </w:rPr>
      </w:pPr>
      <w:r w:rsidRPr="00E46EE6">
        <w:rPr>
          <w:sz w:val="22"/>
          <w:szCs w:val="22"/>
          <w:lang w:eastAsia="lv-LV"/>
        </w:rPr>
        <w:t xml:space="preserve">Ja </w:t>
      </w:r>
      <w:r w:rsidRPr="000302D5">
        <w:rPr>
          <w:sz w:val="22"/>
          <w:szCs w:val="22"/>
          <w:lang w:eastAsia="lv-LV"/>
        </w:rPr>
        <w:t>Pasūtītājs neievēro Līgumā noteikto samaksas termiņu, Piegādātājs ir tiesīgs prasīt Pasūtītājam līgumsodu 0,1 (nulle komats viena) procenta apmērā no termiņā nesamaksātās summas par katru kavējuma dienu, bet ne vairāk kā 10</w:t>
      </w:r>
      <w:r w:rsidR="00282466" w:rsidRPr="000302D5">
        <w:rPr>
          <w:sz w:val="22"/>
          <w:szCs w:val="22"/>
          <w:lang w:eastAsia="lv-LV"/>
        </w:rPr>
        <w:t> </w:t>
      </w:r>
      <w:r w:rsidRPr="000302D5">
        <w:rPr>
          <w:sz w:val="22"/>
          <w:szCs w:val="22"/>
          <w:lang w:eastAsia="lv-LV"/>
        </w:rPr>
        <w:t xml:space="preserve">% no termiņā nesamaksātās summas. Ja Piegādātājs neievēro Līgumā noteikto Preces piegādes vai Darbu izpildes termiņu, Pasūtītājs ir tiesīgs aprēķināt Piegādātājam līgumsodu 0,1 (nulle komats viena) procenta apmērā no Līguma </w:t>
      </w:r>
      <w:r w:rsidR="00282466" w:rsidRPr="000302D5">
        <w:rPr>
          <w:sz w:val="22"/>
          <w:szCs w:val="22"/>
          <w:lang w:eastAsia="lv-LV"/>
        </w:rPr>
        <w:t>summas</w:t>
      </w:r>
      <w:r w:rsidRPr="000302D5">
        <w:rPr>
          <w:sz w:val="22"/>
          <w:szCs w:val="22"/>
          <w:lang w:eastAsia="lv-LV"/>
        </w:rPr>
        <w:t xml:space="preserve"> par katru kavējuma dienu, bet ne vairāk kā 10</w:t>
      </w:r>
      <w:r w:rsidR="00282466" w:rsidRPr="000302D5">
        <w:rPr>
          <w:sz w:val="22"/>
          <w:szCs w:val="22"/>
          <w:lang w:eastAsia="lv-LV"/>
        </w:rPr>
        <w:t> </w:t>
      </w:r>
      <w:r w:rsidRPr="000302D5">
        <w:rPr>
          <w:sz w:val="22"/>
          <w:szCs w:val="22"/>
          <w:lang w:eastAsia="lv-LV"/>
        </w:rPr>
        <w:t xml:space="preserve">% no Līguma </w:t>
      </w:r>
      <w:r w:rsidR="00282466" w:rsidRPr="000302D5">
        <w:rPr>
          <w:sz w:val="22"/>
          <w:szCs w:val="22"/>
          <w:lang w:eastAsia="lv-LV"/>
        </w:rPr>
        <w:t>summas</w:t>
      </w:r>
      <w:r w:rsidRPr="000302D5">
        <w:rPr>
          <w:sz w:val="22"/>
          <w:szCs w:val="22"/>
          <w:lang w:eastAsia="lv-LV"/>
        </w:rPr>
        <w:t xml:space="preserve">. </w:t>
      </w:r>
    </w:p>
    <w:p w14:paraId="09FE7EE2" w14:textId="45FF1380" w:rsidR="0036675D" w:rsidRPr="000302D5" w:rsidRDefault="0036675D" w:rsidP="003D6ACC">
      <w:pPr>
        <w:pStyle w:val="Sarakstarindkopa"/>
        <w:numPr>
          <w:ilvl w:val="1"/>
          <w:numId w:val="36"/>
        </w:numPr>
        <w:ind w:right="62" w:hanging="578"/>
        <w:jc w:val="both"/>
        <w:rPr>
          <w:sz w:val="22"/>
          <w:szCs w:val="22"/>
        </w:rPr>
      </w:pPr>
      <w:r w:rsidRPr="000302D5">
        <w:rPr>
          <w:sz w:val="22"/>
          <w:szCs w:val="22"/>
          <w:lang w:eastAsia="lv-LV"/>
        </w:rPr>
        <w:t>Ja Piegādātājs Līgumā noteiktajā kārtībā un termiņā nav novērsis Preces vai Darbu defektus, trūkumus vai neatbilstības, t.sk. arī Preces un Darbu garantijas laikā, Pasūtītājs ir tiesīgs aprēķināt Piegādātājam līgumsodu 0,5 (nulle komats piecu) procentu</w:t>
      </w:r>
      <w:r w:rsidR="00282466" w:rsidRPr="000302D5">
        <w:rPr>
          <w:sz w:val="22"/>
          <w:szCs w:val="22"/>
          <w:lang w:eastAsia="lv-LV"/>
        </w:rPr>
        <w:t xml:space="preserve"> apmērā</w:t>
      </w:r>
      <w:r w:rsidRPr="000302D5">
        <w:rPr>
          <w:sz w:val="22"/>
          <w:szCs w:val="22"/>
          <w:lang w:eastAsia="lv-LV"/>
        </w:rPr>
        <w:t xml:space="preserve"> no Līguma </w:t>
      </w:r>
      <w:r w:rsidR="00282466" w:rsidRPr="000302D5">
        <w:rPr>
          <w:sz w:val="22"/>
          <w:szCs w:val="22"/>
          <w:lang w:eastAsia="lv-LV"/>
        </w:rPr>
        <w:t>summas</w:t>
      </w:r>
      <w:r w:rsidRPr="000302D5">
        <w:rPr>
          <w:sz w:val="22"/>
          <w:szCs w:val="22"/>
          <w:lang w:eastAsia="lv-LV"/>
        </w:rPr>
        <w:t xml:space="preserve"> par katru kavējuma dienu, bet ne vairāk kā 10% no Līguma </w:t>
      </w:r>
      <w:r w:rsidR="00282466" w:rsidRPr="000302D5">
        <w:rPr>
          <w:sz w:val="22"/>
          <w:szCs w:val="22"/>
          <w:lang w:eastAsia="lv-LV"/>
        </w:rPr>
        <w:t>summas</w:t>
      </w:r>
      <w:r w:rsidRPr="000302D5">
        <w:rPr>
          <w:sz w:val="22"/>
          <w:szCs w:val="22"/>
          <w:lang w:eastAsia="lv-LV"/>
        </w:rPr>
        <w:t xml:space="preserve">. </w:t>
      </w:r>
    </w:p>
    <w:p w14:paraId="0828C8DE" w14:textId="5245CEAD" w:rsidR="0036675D" w:rsidRDefault="0036675D" w:rsidP="003D6ACC">
      <w:pPr>
        <w:pStyle w:val="Sarakstarindkopa"/>
        <w:numPr>
          <w:ilvl w:val="1"/>
          <w:numId w:val="36"/>
        </w:numPr>
        <w:ind w:right="62" w:hanging="578"/>
        <w:jc w:val="both"/>
        <w:rPr>
          <w:sz w:val="22"/>
          <w:szCs w:val="22"/>
        </w:rPr>
      </w:pPr>
      <w:r w:rsidRPr="000302D5">
        <w:rPr>
          <w:sz w:val="22"/>
          <w:szCs w:val="22"/>
          <w:lang w:eastAsia="lv-LV"/>
        </w:rPr>
        <w:t>Ja Piegādātājs neievēro citas Līguma saistības un termiņā nav to novērsis, Pasūtītājs ir tiesīgs aprēķināt Piegādātājam līgumsodu 0,5 (nulle komats piecu) procentu</w:t>
      </w:r>
      <w:r w:rsidR="00282466" w:rsidRPr="000302D5">
        <w:rPr>
          <w:sz w:val="22"/>
          <w:szCs w:val="22"/>
          <w:lang w:eastAsia="lv-LV"/>
        </w:rPr>
        <w:t xml:space="preserve"> apmērā</w:t>
      </w:r>
      <w:r w:rsidRPr="000302D5">
        <w:rPr>
          <w:sz w:val="22"/>
          <w:szCs w:val="22"/>
          <w:lang w:eastAsia="lv-LV"/>
        </w:rPr>
        <w:t xml:space="preserve"> no Līguma </w:t>
      </w:r>
      <w:r w:rsidR="00282466" w:rsidRPr="000302D5">
        <w:rPr>
          <w:sz w:val="22"/>
          <w:szCs w:val="22"/>
          <w:lang w:eastAsia="lv-LV"/>
        </w:rPr>
        <w:t>summas</w:t>
      </w:r>
      <w:r w:rsidRPr="000302D5">
        <w:rPr>
          <w:sz w:val="22"/>
          <w:szCs w:val="22"/>
          <w:lang w:eastAsia="lv-LV"/>
        </w:rPr>
        <w:t xml:space="preserve"> par katru kavējuma dienu, bet ne vairāk kā 10% no Līguma </w:t>
      </w:r>
      <w:r w:rsidR="00282466" w:rsidRPr="000302D5">
        <w:rPr>
          <w:sz w:val="22"/>
          <w:szCs w:val="22"/>
          <w:lang w:eastAsia="lv-LV"/>
        </w:rPr>
        <w:t>summas</w:t>
      </w:r>
      <w:r w:rsidRPr="000302D5">
        <w:rPr>
          <w:sz w:val="22"/>
          <w:szCs w:val="22"/>
          <w:lang w:eastAsia="lv-LV"/>
        </w:rPr>
        <w:t xml:space="preserve">. </w:t>
      </w:r>
    </w:p>
    <w:p w14:paraId="33BE2C7B" w14:textId="6CCF276B" w:rsidR="00F94EAE" w:rsidRPr="00F94EAE" w:rsidRDefault="00F94EAE" w:rsidP="00F94EAE">
      <w:pPr>
        <w:pStyle w:val="Sarakstarindkopa"/>
        <w:numPr>
          <w:ilvl w:val="1"/>
          <w:numId w:val="36"/>
        </w:numPr>
        <w:ind w:right="62" w:hanging="578"/>
        <w:jc w:val="both"/>
        <w:rPr>
          <w:sz w:val="22"/>
          <w:szCs w:val="22"/>
        </w:rPr>
      </w:pPr>
      <w:r w:rsidRPr="00F94EAE">
        <w:rPr>
          <w:sz w:val="22"/>
          <w:szCs w:val="22"/>
        </w:rPr>
        <w:t xml:space="preserve">Ja kāda no Pusēm pārkāpj Līgumā noteiktās konfidencialitātes saistības, Puse, kuras intereses ir aizskartas, ir tiesīga prasīt zaudējumu atlīdzību. Konfidenciāla informācija ir jebkāda veida informācija par Pusi, kas ir jebkādā veidā nodota vai kļuvusi zināma otrai Pusei Līguma noslēgšanas sarunu gaitā vai Līguma izpildes laikā, kā arī jebkura cita informācija, kuru Puse Līguma darbības laikā ir </w:t>
      </w:r>
      <w:proofErr w:type="spellStart"/>
      <w:r w:rsidRPr="00F94EAE">
        <w:rPr>
          <w:sz w:val="22"/>
          <w:szCs w:val="22"/>
        </w:rPr>
        <w:t>rakstveidā</w:t>
      </w:r>
      <w:proofErr w:type="spellEnd"/>
      <w:r w:rsidRPr="00F94EAE">
        <w:rPr>
          <w:sz w:val="22"/>
          <w:szCs w:val="22"/>
        </w:rPr>
        <w:t xml:space="preserve"> norādījusi kā konfidenciālu.</w:t>
      </w:r>
    </w:p>
    <w:p w14:paraId="13DD0865" w14:textId="1B9B5417" w:rsidR="0036675D" w:rsidRPr="00DE7BE7" w:rsidRDefault="0036675D" w:rsidP="003D6ACC">
      <w:pPr>
        <w:pStyle w:val="Sarakstarindkopa"/>
        <w:numPr>
          <w:ilvl w:val="1"/>
          <w:numId w:val="36"/>
        </w:numPr>
        <w:ind w:right="62" w:hanging="578"/>
        <w:jc w:val="both"/>
        <w:rPr>
          <w:sz w:val="22"/>
          <w:szCs w:val="22"/>
        </w:rPr>
      </w:pPr>
      <w:r w:rsidRPr="000302D5">
        <w:rPr>
          <w:sz w:val="22"/>
          <w:szCs w:val="22"/>
          <w:lang w:eastAsia="lv-LV"/>
        </w:rPr>
        <w:t xml:space="preserve">Izbeidzot </w:t>
      </w:r>
      <w:r w:rsidRPr="00DE7BE7">
        <w:rPr>
          <w:sz w:val="22"/>
          <w:szCs w:val="22"/>
          <w:lang w:eastAsia="lv-LV"/>
        </w:rPr>
        <w:t>Līgumu 11.8.</w:t>
      </w:r>
      <w:r w:rsidR="00282466" w:rsidRPr="00DE7BE7">
        <w:rPr>
          <w:sz w:val="22"/>
          <w:szCs w:val="22"/>
          <w:lang w:eastAsia="lv-LV"/>
        </w:rPr>
        <w:t> </w:t>
      </w:r>
      <w:r w:rsidRPr="00DE7BE7">
        <w:rPr>
          <w:sz w:val="22"/>
          <w:szCs w:val="22"/>
          <w:lang w:eastAsia="lv-LV"/>
        </w:rPr>
        <w:t>punktā noteiktajos gadījumos, Pasūtītājs ir tiesīgs aprēķināt Piegādātājam līgumsodu 10</w:t>
      </w:r>
      <w:r w:rsidR="00282466" w:rsidRPr="00DE7BE7">
        <w:rPr>
          <w:sz w:val="22"/>
          <w:szCs w:val="22"/>
          <w:lang w:eastAsia="lv-LV"/>
        </w:rPr>
        <w:t> </w:t>
      </w:r>
      <w:r w:rsidRPr="00DE7BE7">
        <w:rPr>
          <w:sz w:val="22"/>
          <w:szCs w:val="22"/>
          <w:lang w:eastAsia="lv-LV"/>
        </w:rPr>
        <w:t xml:space="preserve">procentu apmērā no Līguma </w:t>
      </w:r>
      <w:r w:rsidR="00282466" w:rsidRPr="00DE7BE7">
        <w:rPr>
          <w:sz w:val="22"/>
          <w:szCs w:val="22"/>
          <w:lang w:eastAsia="lv-LV"/>
        </w:rPr>
        <w:t>summas</w:t>
      </w:r>
      <w:r w:rsidRPr="00DE7BE7">
        <w:rPr>
          <w:sz w:val="22"/>
          <w:szCs w:val="22"/>
          <w:lang w:eastAsia="lv-LV"/>
        </w:rPr>
        <w:t>, kā arī Piegādātājs atlīdzina Pasūtītājam radušos zaudējumus.</w:t>
      </w:r>
    </w:p>
    <w:p w14:paraId="154C6604" w14:textId="135EC234" w:rsidR="0036675D" w:rsidRPr="00DE7BE7" w:rsidRDefault="0036675D" w:rsidP="003D6ACC">
      <w:pPr>
        <w:pStyle w:val="Sarakstarindkopa"/>
        <w:numPr>
          <w:ilvl w:val="1"/>
          <w:numId w:val="36"/>
        </w:numPr>
        <w:ind w:right="62" w:hanging="578"/>
        <w:jc w:val="both"/>
        <w:rPr>
          <w:sz w:val="22"/>
          <w:szCs w:val="22"/>
        </w:rPr>
      </w:pPr>
      <w:r w:rsidRPr="00DE7BE7">
        <w:rPr>
          <w:sz w:val="22"/>
          <w:szCs w:val="22"/>
          <w:lang w:eastAsia="lv-LV"/>
        </w:rPr>
        <w:t>Ja Piegādātājs vienpusēji izbeidz Līgumu, izņemot Līguma 11.9.</w:t>
      </w:r>
      <w:r w:rsidR="00282466" w:rsidRPr="00DE7BE7">
        <w:rPr>
          <w:sz w:val="22"/>
          <w:szCs w:val="22"/>
          <w:lang w:eastAsia="lv-LV"/>
        </w:rPr>
        <w:t> </w:t>
      </w:r>
      <w:r w:rsidRPr="00DE7BE7">
        <w:rPr>
          <w:sz w:val="22"/>
          <w:szCs w:val="22"/>
          <w:lang w:eastAsia="lv-LV"/>
        </w:rPr>
        <w:t>punktā noteiktajā gadījumā, Pasūtītājs ir tiesīgs aprēķināt Piegādātājam līgumsodu 10</w:t>
      </w:r>
      <w:r w:rsidR="00282466" w:rsidRPr="00DE7BE7">
        <w:rPr>
          <w:sz w:val="22"/>
          <w:szCs w:val="22"/>
          <w:lang w:eastAsia="lv-LV"/>
        </w:rPr>
        <w:t> </w:t>
      </w:r>
      <w:r w:rsidRPr="00DE7BE7">
        <w:rPr>
          <w:sz w:val="22"/>
          <w:szCs w:val="22"/>
          <w:lang w:eastAsia="lv-LV"/>
        </w:rPr>
        <w:t xml:space="preserve">procentu apmērā no Līguma </w:t>
      </w:r>
      <w:r w:rsidR="00282466" w:rsidRPr="00DE7BE7">
        <w:rPr>
          <w:sz w:val="22"/>
          <w:szCs w:val="22"/>
          <w:lang w:eastAsia="lv-LV"/>
        </w:rPr>
        <w:t>summas</w:t>
      </w:r>
      <w:r w:rsidRPr="00DE7BE7">
        <w:rPr>
          <w:sz w:val="22"/>
          <w:szCs w:val="22"/>
          <w:lang w:eastAsia="lv-LV"/>
        </w:rPr>
        <w:t xml:space="preserve">, kā arī Piegādātājs atlīdzina Pasūtītājam radušos zaudējumus. </w:t>
      </w:r>
    </w:p>
    <w:p w14:paraId="7ECBC20D" w14:textId="77777777" w:rsidR="0036675D" w:rsidRPr="00E46EE6" w:rsidRDefault="0036675D" w:rsidP="003D6ACC">
      <w:pPr>
        <w:pStyle w:val="Sarakstarindkopa"/>
        <w:numPr>
          <w:ilvl w:val="1"/>
          <w:numId w:val="36"/>
        </w:numPr>
        <w:ind w:right="62" w:hanging="578"/>
        <w:jc w:val="both"/>
        <w:rPr>
          <w:b/>
          <w:sz w:val="22"/>
          <w:szCs w:val="22"/>
        </w:rPr>
      </w:pPr>
      <w:r w:rsidRPr="000302D5">
        <w:rPr>
          <w:sz w:val="22"/>
          <w:szCs w:val="22"/>
          <w:lang w:eastAsia="lv-LV"/>
        </w:rPr>
        <w:t>Līgumsoda samaksa neatbrīvo Puses no saistību izpildes. Puse, kurai ir aprēķināts līgumsods, līgumsodu samaksā 10 darba dienu laikā no otras Puses</w:t>
      </w:r>
      <w:r w:rsidRPr="00E46EE6">
        <w:rPr>
          <w:sz w:val="22"/>
          <w:szCs w:val="22"/>
          <w:lang w:eastAsia="lv-LV"/>
        </w:rPr>
        <w:t xml:space="preserve"> rēķina nosūtīšanas dienas. Līgumsoda samaksa netiek ieskaitīta zaudējumu summas aprēķinā.</w:t>
      </w:r>
    </w:p>
    <w:p w14:paraId="4078ED4D" w14:textId="77777777" w:rsidR="0036675D" w:rsidRPr="00E46EE6" w:rsidRDefault="0036675D" w:rsidP="003D6ACC">
      <w:pPr>
        <w:pStyle w:val="Sarakstarindkopa"/>
        <w:numPr>
          <w:ilvl w:val="1"/>
          <w:numId w:val="36"/>
        </w:numPr>
        <w:ind w:right="62" w:hanging="578"/>
        <w:jc w:val="both"/>
        <w:rPr>
          <w:b/>
          <w:sz w:val="22"/>
          <w:szCs w:val="22"/>
        </w:rPr>
      </w:pPr>
      <w:r w:rsidRPr="00E46EE6">
        <w:rPr>
          <w:sz w:val="22"/>
          <w:szCs w:val="22"/>
          <w:lang w:eastAsia="lv-LV"/>
        </w:rPr>
        <w:t>Pasūtītājam ir tiesības ieskaita kārtībā samazināt maksājamo naudas summu, t.sk. arī no gala maksājuma, par pieņemto Preci tādā apmērā, kāds ir Līgumā noteiktajā kārtībā aprēķinātais līgumsods Piegādātājam.</w:t>
      </w:r>
    </w:p>
    <w:p w14:paraId="280384C4" w14:textId="77777777" w:rsidR="0036675D" w:rsidRPr="00E46EE6" w:rsidRDefault="0036675D" w:rsidP="003D6ACC">
      <w:pPr>
        <w:pStyle w:val="Sarakstarindkopa"/>
        <w:numPr>
          <w:ilvl w:val="1"/>
          <w:numId w:val="36"/>
        </w:numPr>
        <w:ind w:right="62" w:hanging="578"/>
        <w:jc w:val="both"/>
        <w:rPr>
          <w:b/>
          <w:sz w:val="22"/>
          <w:szCs w:val="22"/>
        </w:rPr>
      </w:pPr>
      <w:r w:rsidRPr="00E46EE6">
        <w:rPr>
          <w:sz w:val="22"/>
          <w:szCs w:val="22"/>
          <w:lang w:eastAsia="lv-LV"/>
        </w:rPr>
        <w:t xml:space="preserve">Ja Līgumā noteikto termiņu neievērošanas vai nekvalitatīvas Preces rezultātā Piegādātājs Pasūtītājam ir radījis zaudējumus, Piegādātājs tos sedz pilnā apmērā. </w:t>
      </w:r>
    </w:p>
    <w:p w14:paraId="694A090C" w14:textId="77777777" w:rsidR="0036675D" w:rsidRPr="00E46EE6" w:rsidRDefault="0036675D" w:rsidP="005C7DA5">
      <w:pPr>
        <w:pStyle w:val="Sarakstarindkopa"/>
        <w:numPr>
          <w:ilvl w:val="1"/>
          <w:numId w:val="36"/>
        </w:numPr>
        <w:ind w:left="851" w:right="62" w:hanging="709"/>
        <w:jc w:val="both"/>
        <w:rPr>
          <w:b/>
          <w:sz w:val="22"/>
          <w:szCs w:val="22"/>
        </w:rPr>
      </w:pPr>
      <w:r w:rsidRPr="00E46EE6">
        <w:rPr>
          <w:sz w:val="22"/>
          <w:szCs w:val="22"/>
          <w:lang w:eastAsia="lv-LV"/>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40FD9FE0" w14:textId="618292E3" w:rsidR="0036675D" w:rsidRPr="00E46EE6" w:rsidRDefault="0036675D" w:rsidP="005C7DA5">
      <w:pPr>
        <w:pStyle w:val="Sarakstarindkopa"/>
        <w:numPr>
          <w:ilvl w:val="1"/>
          <w:numId w:val="36"/>
        </w:numPr>
        <w:ind w:left="851" w:right="62" w:hanging="709"/>
        <w:jc w:val="both"/>
        <w:rPr>
          <w:b/>
          <w:sz w:val="22"/>
          <w:szCs w:val="22"/>
        </w:rPr>
      </w:pPr>
      <w:r w:rsidRPr="00E46EE6">
        <w:rPr>
          <w:sz w:val="22"/>
          <w:szCs w:val="22"/>
          <w:lang w:eastAsia="lv-LV"/>
        </w:rPr>
        <w:lastRenderedPageBreak/>
        <w:t>Pasūtītājam ir tiesības nodot ar Līgumu saistīto informāciju trešajām personām no Līguma izrietošo maksājumu piedziņas veikšanai, kā arī gadījumos, kad to noteic normatīvo aktu prasības.</w:t>
      </w:r>
    </w:p>
    <w:p w14:paraId="2540F043" w14:textId="5CEB2E36" w:rsidR="00BE6F71" w:rsidRPr="00E46EE6" w:rsidRDefault="00BE6F71" w:rsidP="00BE6F71">
      <w:pPr>
        <w:spacing w:after="40"/>
        <w:jc w:val="both"/>
        <w:rPr>
          <w:sz w:val="22"/>
          <w:szCs w:val="22"/>
          <w:lang w:eastAsia="lv-LV"/>
        </w:rPr>
      </w:pPr>
    </w:p>
    <w:p w14:paraId="4C8C5690" w14:textId="0118822C" w:rsidR="00A45005" w:rsidRPr="00E46EE6" w:rsidRDefault="00A45005" w:rsidP="009E22B5">
      <w:pPr>
        <w:pStyle w:val="Sarakstarindkopa"/>
        <w:numPr>
          <w:ilvl w:val="0"/>
          <w:numId w:val="36"/>
        </w:numPr>
        <w:spacing w:after="40"/>
        <w:jc w:val="center"/>
        <w:rPr>
          <w:b/>
          <w:bCs/>
          <w:iCs/>
          <w:sz w:val="22"/>
          <w:szCs w:val="22"/>
          <w:lang w:eastAsia="lv-LV"/>
        </w:rPr>
      </w:pPr>
      <w:r w:rsidRPr="00E46EE6">
        <w:rPr>
          <w:b/>
          <w:bCs/>
          <w:iCs/>
          <w:sz w:val="22"/>
          <w:szCs w:val="22"/>
          <w:lang w:eastAsia="lv-LV"/>
        </w:rPr>
        <w:t xml:space="preserve">Līguma </w:t>
      </w:r>
      <w:bookmarkStart w:id="7" w:name="_Hlk54601346"/>
      <w:bookmarkStart w:id="8" w:name="_Hlk54601164"/>
      <w:r w:rsidRPr="00E46EE6">
        <w:rPr>
          <w:b/>
          <w:bCs/>
          <w:iCs/>
          <w:sz w:val="22"/>
          <w:szCs w:val="22"/>
          <w:lang w:eastAsia="lv-LV"/>
        </w:rPr>
        <w:t>grozījumi</w:t>
      </w:r>
      <w:r w:rsidR="00BC6D74" w:rsidRPr="00E46EE6">
        <w:rPr>
          <w:b/>
          <w:bCs/>
          <w:iCs/>
          <w:sz w:val="22"/>
          <w:szCs w:val="22"/>
          <w:lang w:eastAsia="lv-LV"/>
        </w:rPr>
        <w:t xml:space="preserve"> un izbeigšana</w:t>
      </w:r>
    </w:p>
    <w:bookmarkEnd w:id="7"/>
    <w:bookmarkEnd w:id="8"/>
    <w:p w14:paraId="73793B9F" w14:textId="2F6437F1" w:rsidR="00A45005" w:rsidRPr="00E46EE6" w:rsidRDefault="00A45005" w:rsidP="005C7DA5">
      <w:pPr>
        <w:numPr>
          <w:ilvl w:val="1"/>
          <w:numId w:val="36"/>
        </w:numPr>
        <w:spacing w:after="40"/>
        <w:ind w:hanging="578"/>
        <w:jc w:val="both"/>
        <w:rPr>
          <w:sz w:val="22"/>
          <w:szCs w:val="22"/>
          <w:lang w:eastAsia="lv-LV"/>
        </w:rPr>
      </w:pPr>
      <w:r w:rsidRPr="00E46EE6">
        <w:rPr>
          <w:sz w:val="22"/>
          <w:szCs w:val="22"/>
          <w:lang w:eastAsia="lv-LV"/>
        </w:rPr>
        <w:t xml:space="preserve">Līgumu var grozīt vai papildināt Pusēm </w:t>
      </w:r>
      <w:proofErr w:type="spellStart"/>
      <w:r w:rsidRPr="00E46EE6">
        <w:rPr>
          <w:sz w:val="22"/>
          <w:szCs w:val="22"/>
          <w:lang w:eastAsia="lv-LV"/>
        </w:rPr>
        <w:t>rakstveidā</w:t>
      </w:r>
      <w:proofErr w:type="spellEnd"/>
      <w:r w:rsidRPr="00E46EE6">
        <w:rPr>
          <w:sz w:val="22"/>
          <w:szCs w:val="22"/>
          <w:lang w:eastAsia="lv-LV"/>
        </w:rPr>
        <w:t xml:space="preserve"> vienojoties, pamatojoties uz Latvijas Republikas normatīvajiem aktiem un ievērojot Publisko iepirkumu likuma 61. pantā noteikto</w:t>
      </w:r>
      <w:r w:rsidR="008633CD">
        <w:rPr>
          <w:sz w:val="22"/>
          <w:szCs w:val="22"/>
          <w:lang w:eastAsia="lv-LV"/>
        </w:rPr>
        <w:t>.</w:t>
      </w:r>
    </w:p>
    <w:p w14:paraId="0CF12FDC" w14:textId="77777777" w:rsidR="00A45005" w:rsidRDefault="00A45005" w:rsidP="005C7DA5">
      <w:pPr>
        <w:numPr>
          <w:ilvl w:val="1"/>
          <w:numId w:val="36"/>
        </w:numPr>
        <w:spacing w:after="40"/>
        <w:ind w:hanging="578"/>
        <w:jc w:val="both"/>
        <w:rPr>
          <w:sz w:val="22"/>
          <w:szCs w:val="22"/>
          <w:lang w:eastAsia="lv-LV"/>
        </w:rPr>
      </w:pPr>
      <w:r w:rsidRPr="00E46EE6">
        <w:rPr>
          <w:sz w:val="22"/>
          <w:szCs w:val="22"/>
          <w:lang w:eastAsia="lv-LV"/>
        </w:rPr>
        <w:t xml:space="preserve">Visi Līguma grozījumi ir spēkā tikai tad, ja tie noformēti </w:t>
      </w:r>
      <w:proofErr w:type="spellStart"/>
      <w:r w:rsidRPr="00E46EE6">
        <w:rPr>
          <w:sz w:val="22"/>
          <w:szCs w:val="22"/>
          <w:lang w:eastAsia="lv-LV"/>
        </w:rPr>
        <w:t>rakstveidā</w:t>
      </w:r>
      <w:proofErr w:type="spellEnd"/>
      <w:r w:rsidRPr="00E46EE6">
        <w:rPr>
          <w:sz w:val="22"/>
          <w:szCs w:val="22"/>
          <w:lang w:eastAsia="lv-LV"/>
        </w:rPr>
        <w:t xml:space="preserve"> un ir Pušu parakstīti. Līguma grozījumi ar to parakstīšanas brīdi kļūst par Līguma neatņemamu sastāvdaļu. Ar informāciju par kontaktpersonu maiņu Puses apmainās elektroniski.</w:t>
      </w:r>
    </w:p>
    <w:p w14:paraId="1A310B1B" w14:textId="6715029E" w:rsidR="008633CD" w:rsidRPr="00E46EE6" w:rsidRDefault="008633CD" w:rsidP="005C7DA5">
      <w:pPr>
        <w:numPr>
          <w:ilvl w:val="1"/>
          <w:numId w:val="36"/>
        </w:numPr>
        <w:spacing w:after="40"/>
        <w:ind w:hanging="578"/>
        <w:jc w:val="both"/>
        <w:rPr>
          <w:sz w:val="22"/>
          <w:szCs w:val="22"/>
          <w:lang w:eastAsia="lv-LV"/>
        </w:rPr>
      </w:pPr>
      <w:r>
        <w:rPr>
          <w:sz w:val="22"/>
          <w:szCs w:val="22"/>
          <w:lang w:eastAsia="lv-LV"/>
        </w:rPr>
        <w:t>Līguma rekvizītos norādītā Piegādātāja bankas konta maiņa Līguma izpildes laikā veicama ar Pušu rakstveida vienošanos.</w:t>
      </w:r>
    </w:p>
    <w:p w14:paraId="1BC5D062" w14:textId="0F1777D7" w:rsidR="00A45005" w:rsidRPr="00E46EE6" w:rsidRDefault="00A45005" w:rsidP="005C7DA5">
      <w:pPr>
        <w:numPr>
          <w:ilvl w:val="1"/>
          <w:numId w:val="36"/>
        </w:numPr>
        <w:spacing w:after="40"/>
        <w:ind w:hanging="578"/>
        <w:jc w:val="both"/>
        <w:rPr>
          <w:sz w:val="22"/>
          <w:szCs w:val="22"/>
          <w:lang w:eastAsia="lv-LV"/>
        </w:rPr>
      </w:pPr>
      <w:r w:rsidRPr="00E46EE6">
        <w:rPr>
          <w:sz w:val="22"/>
          <w:szCs w:val="22"/>
          <w:lang w:eastAsia="lv-LV"/>
        </w:rPr>
        <w:t>Pasūtītājam ir tiesības veikt Līguma grozījumus saskaņā ar Publisko iepirkumu likuma 61. pantu, nemainot Līguma vispārējo raksturu, veidu un mērķi un, ja grozījumi atbilst vienam no šādiem gadījumiem:</w:t>
      </w:r>
    </w:p>
    <w:p w14:paraId="0ED801B1" w14:textId="77777777" w:rsidR="00A45005" w:rsidRPr="00E46EE6" w:rsidRDefault="00A45005" w:rsidP="009E22B5">
      <w:pPr>
        <w:numPr>
          <w:ilvl w:val="2"/>
          <w:numId w:val="36"/>
        </w:numPr>
        <w:spacing w:after="40"/>
        <w:jc w:val="both"/>
        <w:rPr>
          <w:sz w:val="22"/>
          <w:szCs w:val="22"/>
          <w:lang w:eastAsia="lv-LV"/>
        </w:rPr>
      </w:pPr>
      <w:r w:rsidRPr="00E46EE6">
        <w:rPr>
          <w:sz w:val="22"/>
          <w:szCs w:val="22"/>
          <w:lang w:eastAsia="lv-LV"/>
        </w:rPr>
        <w:t xml:space="preserve">grozījumi ir nebūtiski, </w:t>
      </w:r>
    </w:p>
    <w:p w14:paraId="0FC59EB9" w14:textId="125D26BD" w:rsidR="00A45005" w:rsidRPr="00E46EE6" w:rsidRDefault="00A45005" w:rsidP="005C7DA5">
      <w:pPr>
        <w:numPr>
          <w:ilvl w:val="2"/>
          <w:numId w:val="36"/>
        </w:numPr>
        <w:tabs>
          <w:tab w:val="left" w:pos="1276"/>
        </w:tabs>
        <w:spacing w:after="40"/>
        <w:jc w:val="both"/>
        <w:rPr>
          <w:sz w:val="22"/>
          <w:szCs w:val="22"/>
          <w:lang w:eastAsia="lv-LV"/>
        </w:rPr>
      </w:pPr>
      <w:r w:rsidRPr="00E46EE6">
        <w:rPr>
          <w:sz w:val="22"/>
          <w:szCs w:val="22"/>
          <w:lang w:eastAsia="lv-LV"/>
        </w:rPr>
        <w:t xml:space="preserve">grozījumi ir būtiski un tiek izdarīti Publisko iepirkumu likuma 61. panta trešajā daļā minētajos gadījumos, </w:t>
      </w:r>
    </w:p>
    <w:p w14:paraId="2B66D442" w14:textId="2A14436F" w:rsidR="00A45005" w:rsidRPr="00E46EE6" w:rsidRDefault="00A45005" w:rsidP="005C7DA5">
      <w:pPr>
        <w:numPr>
          <w:ilvl w:val="2"/>
          <w:numId w:val="36"/>
        </w:numPr>
        <w:tabs>
          <w:tab w:val="left" w:pos="1276"/>
        </w:tabs>
        <w:spacing w:after="40"/>
        <w:jc w:val="both"/>
        <w:rPr>
          <w:sz w:val="22"/>
          <w:szCs w:val="22"/>
          <w:lang w:eastAsia="lv-LV"/>
        </w:rPr>
      </w:pPr>
      <w:r w:rsidRPr="00E46EE6">
        <w:rPr>
          <w:sz w:val="22"/>
          <w:szCs w:val="22"/>
          <w:lang w:eastAsia="lv-LV"/>
        </w:rPr>
        <w:t xml:space="preserve">grozījumi tiek izdarīti Publisko iepirkumu likuma 61. panta piektajā daļā minētajā gadījumā neatkarīgi no tā, vai tie ir būtiski vai nebūtiski. </w:t>
      </w:r>
    </w:p>
    <w:p w14:paraId="22E9B288" w14:textId="77777777" w:rsidR="00A45005" w:rsidRPr="00E46EE6" w:rsidRDefault="00A45005" w:rsidP="005C7DA5">
      <w:pPr>
        <w:numPr>
          <w:ilvl w:val="2"/>
          <w:numId w:val="36"/>
        </w:numPr>
        <w:tabs>
          <w:tab w:val="left" w:pos="1276"/>
        </w:tabs>
        <w:spacing w:after="40"/>
        <w:jc w:val="both"/>
        <w:rPr>
          <w:sz w:val="22"/>
          <w:szCs w:val="22"/>
          <w:lang w:eastAsia="lv-LV"/>
        </w:rPr>
      </w:pPr>
      <w:r w:rsidRPr="00E46EE6">
        <w:rPr>
          <w:sz w:val="22"/>
          <w:szCs w:val="22"/>
          <w:lang w:eastAsia="lv-LV"/>
        </w:rPr>
        <w:t>Piegādātāju aizstāj ar citu, atbilstoši komerctiesību jomas normatīvo aktu noteikumiem par komersantu reorganizāciju un uzņēmuma pāreju;</w:t>
      </w:r>
    </w:p>
    <w:p w14:paraId="718F9D9B" w14:textId="77777777" w:rsidR="00A45005" w:rsidRPr="00E46EE6" w:rsidRDefault="00A45005" w:rsidP="009E22B5">
      <w:pPr>
        <w:numPr>
          <w:ilvl w:val="1"/>
          <w:numId w:val="36"/>
        </w:numPr>
        <w:spacing w:after="40"/>
        <w:ind w:left="709" w:hanging="709"/>
        <w:jc w:val="both"/>
        <w:rPr>
          <w:sz w:val="22"/>
          <w:szCs w:val="22"/>
          <w:lang w:eastAsia="lv-LV"/>
        </w:rPr>
      </w:pPr>
      <w:r w:rsidRPr="00E46EE6">
        <w:rPr>
          <w:sz w:val="22"/>
          <w:szCs w:val="22"/>
          <w:lang w:eastAsia="lv-LV"/>
        </w:rPr>
        <w:t>Pasūtītājs Līguma izpildes laikā saskaņā ar Publisko iepirkumu likumu var pieļaut grozījumu veikšanu šādos gadījumos:</w:t>
      </w:r>
    </w:p>
    <w:p w14:paraId="2D9E2504" w14:textId="3C624DB5" w:rsidR="00A45005" w:rsidRPr="00E46EE6" w:rsidRDefault="00A45005" w:rsidP="005C7DA5">
      <w:pPr>
        <w:numPr>
          <w:ilvl w:val="2"/>
          <w:numId w:val="36"/>
        </w:numPr>
        <w:spacing w:after="40"/>
        <w:ind w:left="1418" w:hanging="709"/>
        <w:jc w:val="both"/>
        <w:rPr>
          <w:sz w:val="22"/>
          <w:szCs w:val="22"/>
          <w:lang w:eastAsia="lv-LV"/>
        </w:rPr>
      </w:pPr>
      <w:r w:rsidRPr="00E46EE6">
        <w:rPr>
          <w:sz w:val="22"/>
          <w:szCs w:val="22"/>
          <w:lang w:eastAsia="lv-LV"/>
        </w:rPr>
        <w:t>Līguma izpildes laikā atklājas, ka nepieciešama</w:t>
      </w:r>
      <w:r w:rsidR="008633CD">
        <w:rPr>
          <w:sz w:val="22"/>
          <w:szCs w:val="22"/>
          <w:lang w:eastAsia="lv-LV"/>
        </w:rPr>
        <w:t>s</w:t>
      </w:r>
      <w:r w:rsidRPr="00E46EE6">
        <w:rPr>
          <w:sz w:val="22"/>
          <w:szCs w:val="22"/>
          <w:lang w:eastAsia="lv-LV"/>
        </w:rPr>
        <w:t xml:space="preserve"> tādas preces un to apjomi, kuras pirms tam nebija noteiktas, bet ir nepieciešamas pilnvērtīgai un neatliekamai Pasūtītāja darbības nodrošināšanai, kas saistīta ar iepirkuma ietvaros iegādājam</w:t>
      </w:r>
      <w:r w:rsidR="008633CD">
        <w:rPr>
          <w:sz w:val="22"/>
          <w:szCs w:val="22"/>
          <w:lang w:eastAsia="lv-LV"/>
        </w:rPr>
        <w:t>ās</w:t>
      </w:r>
      <w:r w:rsidRPr="00E46EE6">
        <w:rPr>
          <w:sz w:val="22"/>
          <w:szCs w:val="22"/>
          <w:lang w:eastAsia="lv-LV"/>
        </w:rPr>
        <w:t xml:space="preserve"> p</w:t>
      </w:r>
      <w:r w:rsidR="008633CD">
        <w:rPr>
          <w:sz w:val="22"/>
          <w:szCs w:val="22"/>
          <w:lang w:eastAsia="lv-LV"/>
        </w:rPr>
        <w:t>reces</w:t>
      </w:r>
      <w:r w:rsidRPr="00E46EE6">
        <w:rPr>
          <w:sz w:val="22"/>
          <w:szCs w:val="22"/>
          <w:lang w:eastAsia="lv-LV"/>
        </w:rPr>
        <w:t xml:space="preserve"> kategoriju (jomu);</w:t>
      </w:r>
    </w:p>
    <w:p w14:paraId="4B81FCC8" w14:textId="0396966D" w:rsidR="008633CD" w:rsidRPr="008633CD" w:rsidRDefault="00A45005" w:rsidP="005C7DA5">
      <w:pPr>
        <w:numPr>
          <w:ilvl w:val="2"/>
          <w:numId w:val="36"/>
        </w:numPr>
        <w:spacing w:after="40"/>
        <w:ind w:left="1418" w:hanging="709"/>
        <w:jc w:val="both"/>
        <w:rPr>
          <w:sz w:val="22"/>
          <w:szCs w:val="22"/>
          <w:lang w:eastAsia="lv-LV"/>
        </w:rPr>
      </w:pPr>
      <w:r w:rsidRPr="00E46EE6">
        <w:rPr>
          <w:sz w:val="22"/>
          <w:szCs w:val="22"/>
          <w:lang w:eastAsia="lv-LV"/>
        </w:rPr>
        <w:t>neparedzēt</w:t>
      </w:r>
      <w:r w:rsidR="008633CD">
        <w:rPr>
          <w:sz w:val="22"/>
          <w:szCs w:val="22"/>
          <w:lang w:eastAsia="lv-LV"/>
        </w:rPr>
        <w:t>ās</w:t>
      </w:r>
      <w:r w:rsidRPr="00E46EE6">
        <w:rPr>
          <w:sz w:val="22"/>
          <w:szCs w:val="22"/>
          <w:lang w:eastAsia="lv-LV"/>
        </w:rPr>
        <w:t xml:space="preserve"> pre</w:t>
      </w:r>
      <w:r w:rsidR="008633CD">
        <w:rPr>
          <w:sz w:val="22"/>
          <w:szCs w:val="22"/>
          <w:lang w:eastAsia="lv-LV"/>
        </w:rPr>
        <w:t>ces</w:t>
      </w:r>
      <w:r w:rsidRPr="00E46EE6">
        <w:rPr>
          <w:sz w:val="22"/>
          <w:szCs w:val="22"/>
          <w:lang w:eastAsia="lv-LV"/>
        </w:rPr>
        <w:t xml:space="preserve"> iegāde ir ierosināta pēc Pasūtītāja iniciatīvas, Pasūtītājam precizējot vai papildinot Tehnisko specifikāciju.</w:t>
      </w:r>
    </w:p>
    <w:p w14:paraId="54CB51AE" w14:textId="77777777" w:rsidR="008633CD" w:rsidRPr="00E46EE6" w:rsidRDefault="008633CD" w:rsidP="005C7DA5">
      <w:pPr>
        <w:pStyle w:val="Sarakstarindkopa"/>
        <w:numPr>
          <w:ilvl w:val="1"/>
          <w:numId w:val="36"/>
        </w:numPr>
        <w:ind w:left="426" w:right="62" w:hanging="426"/>
        <w:jc w:val="both"/>
        <w:rPr>
          <w:sz w:val="22"/>
          <w:szCs w:val="22"/>
        </w:rPr>
      </w:pPr>
      <w:r w:rsidRPr="00E46EE6">
        <w:rPr>
          <w:sz w:val="22"/>
          <w:szCs w:val="22"/>
        </w:rPr>
        <w:t>Būtiski Līguma grozījumi ir pieļaujami jebkurā no šādiem gadījumiem:</w:t>
      </w:r>
    </w:p>
    <w:p w14:paraId="170975ED" w14:textId="77777777" w:rsidR="008633CD" w:rsidRPr="00E46EE6" w:rsidRDefault="008633CD" w:rsidP="005C7DA5">
      <w:pPr>
        <w:pStyle w:val="Sarakstarindkopa"/>
        <w:numPr>
          <w:ilvl w:val="2"/>
          <w:numId w:val="36"/>
        </w:numPr>
        <w:ind w:left="1418" w:right="62" w:hanging="709"/>
        <w:jc w:val="both"/>
        <w:rPr>
          <w:sz w:val="22"/>
          <w:szCs w:val="22"/>
        </w:rPr>
      </w:pPr>
      <w:r w:rsidRPr="00E46EE6">
        <w:rPr>
          <w:sz w:val="22"/>
          <w:szCs w:val="22"/>
        </w:rPr>
        <w:t>Piegādātājs var aizstāt Līgumā norādīto Preci ar citu tās modeli, ja Piegādātāja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Precei ir pieejams jaunāks modelis. Piegādātājs iepriekš minētajos gadījumos var aizstāt Līgumā norādīto Preci ar citu tās modeli, kas ir ekvivalents vai labāks par Iepirkuma nolikuma Tehniskajā specifikācijā noteiktajām tehniskajām prasībām attiecīgajai Precei. Preces cena paliek nemainīga. Pasūtītājam ir tiesības, bet nav pienākums apstiprināt Preces modeļa aizstāšanu. Par Piegādātāja 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w:t>
      </w:r>
    </w:p>
    <w:p w14:paraId="60FDC649" w14:textId="77777777" w:rsidR="008633CD" w:rsidRPr="00E46EE6" w:rsidRDefault="008633CD" w:rsidP="005C7DA5">
      <w:pPr>
        <w:pStyle w:val="Sarakstarindkopa"/>
        <w:numPr>
          <w:ilvl w:val="2"/>
          <w:numId w:val="36"/>
        </w:numPr>
        <w:ind w:left="1418" w:right="62" w:hanging="709"/>
        <w:jc w:val="both"/>
        <w:rPr>
          <w:sz w:val="22"/>
          <w:szCs w:val="22"/>
        </w:rPr>
      </w:pPr>
      <w:r w:rsidRPr="00E46EE6">
        <w:rPr>
          <w:bCs/>
          <w:sz w:val="22"/>
          <w:szCs w:val="22"/>
        </w:rPr>
        <w:t xml:space="preserve">no </w:t>
      </w:r>
      <w:r w:rsidRPr="00E46EE6">
        <w:rPr>
          <w:sz w:val="22"/>
          <w:szCs w:val="22"/>
        </w:rPr>
        <w:t>Pusēm</w:t>
      </w:r>
      <w:r w:rsidRPr="00E46EE6">
        <w:rPr>
          <w:bCs/>
          <w:sz w:val="22"/>
          <w:szCs w:val="22"/>
        </w:rPr>
        <w:t xml:space="preserve"> neatkarīgu vai ārkārtas apstākļu rezultātā ir apgrūtināta vai uz laiku neiespējama Līguma izpilde, šos apstākļus par ārkārtas apstākļiem atzīst abas Puses; </w:t>
      </w:r>
    </w:p>
    <w:p w14:paraId="02ACB969" w14:textId="77777777" w:rsidR="008633CD" w:rsidRPr="00E46EE6" w:rsidRDefault="008633CD" w:rsidP="005C7DA5">
      <w:pPr>
        <w:pStyle w:val="Sarakstarindkopa"/>
        <w:numPr>
          <w:ilvl w:val="2"/>
          <w:numId w:val="36"/>
        </w:numPr>
        <w:ind w:left="1418" w:right="62" w:hanging="709"/>
        <w:jc w:val="both"/>
        <w:rPr>
          <w:sz w:val="22"/>
          <w:szCs w:val="22"/>
        </w:rPr>
      </w:pPr>
      <w:r w:rsidRPr="00E46EE6">
        <w:rPr>
          <w:sz w:val="22"/>
          <w:szCs w:val="22"/>
        </w:rPr>
        <w:t>saistību izpilde apgrūtināta tādu objektīvu iemeslu dēļ, kuru ietekmei uz saistību izpildi piekrīt abas Puses;</w:t>
      </w:r>
    </w:p>
    <w:p w14:paraId="1A559DBE" w14:textId="55F03FB5" w:rsidR="008633CD" w:rsidRPr="009E22B5" w:rsidRDefault="008633CD" w:rsidP="005C7DA5">
      <w:pPr>
        <w:pStyle w:val="Sarakstarindkopa"/>
        <w:numPr>
          <w:ilvl w:val="2"/>
          <w:numId w:val="36"/>
        </w:numPr>
        <w:ind w:left="1418" w:right="62" w:hanging="709"/>
        <w:jc w:val="both"/>
        <w:rPr>
          <w:sz w:val="22"/>
          <w:szCs w:val="22"/>
        </w:rPr>
      </w:pPr>
      <w:r w:rsidRPr="00E46EE6">
        <w:rPr>
          <w:sz w:val="22"/>
          <w:szCs w:val="22"/>
        </w:rPr>
        <w:t>Piegādātāju aizstāj ar citu piegādātāju atbilstoši komerctiesību jomas normatīvajiem aktiem par komersantu reorganizāciju un uzņēmuma pāreju.</w:t>
      </w:r>
    </w:p>
    <w:p w14:paraId="1AB9EC3B" w14:textId="77777777" w:rsidR="00A45005" w:rsidRPr="00E46EE6" w:rsidRDefault="00A45005" w:rsidP="005C7DA5">
      <w:pPr>
        <w:numPr>
          <w:ilvl w:val="1"/>
          <w:numId w:val="36"/>
        </w:numPr>
        <w:spacing w:after="40"/>
        <w:ind w:hanging="720"/>
        <w:jc w:val="both"/>
        <w:rPr>
          <w:sz w:val="22"/>
          <w:szCs w:val="22"/>
          <w:lang w:eastAsia="lv-LV"/>
        </w:rPr>
      </w:pPr>
      <w:r w:rsidRPr="00E46EE6">
        <w:rPr>
          <w:sz w:val="22"/>
          <w:szCs w:val="22"/>
          <w:lang w:eastAsia="lv-LV"/>
        </w:rPr>
        <w:t xml:space="preserve">Puses var izbeigt Līgumu pirms termiņa beigām, Pusēm savstarpēji </w:t>
      </w:r>
      <w:proofErr w:type="spellStart"/>
      <w:r w:rsidRPr="00E46EE6">
        <w:rPr>
          <w:sz w:val="22"/>
          <w:szCs w:val="22"/>
          <w:lang w:eastAsia="lv-LV"/>
        </w:rPr>
        <w:t>rakstveidā</w:t>
      </w:r>
      <w:proofErr w:type="spellEnd"/>
      <w:r w:rsidRPr="00E46EE6">
        <w:rPr>
          <w:sz w:val="22"/>
          <w:szCs w:val="22"/>
          <w:lang w:eastAsia="lv-LV"/>
        </w:rPr>
        <w:t xml:space="preserve"> vienojoties.</w:t>
      </w:r>
    </w:p>
    <w:p w14:paraId="69A862A1" w14:textId="17E0A3EB" w:rsidR="00A45005" w:rsidRPr="00E46EE6" w:rsidRDefault="00A45005" w:rsidP="009E22B5">
      <w:pPr>
        <w:numPr>
          <w:ilvl w:val="1"/>
          <w:numId w:val="36"/>
        </w:numPr>
        <w:spacing w:after="40"/>
        <w:ind w:left="709" w:hanging="709"/>
        <w:jc w:val="both"/>
        <w:rPr>
          <w:sz w:val="22"/>
          <w:szCs w:val="22"/>
          <w:lang w:eastAsia="lv-LV"/>
        </w:rPr>
      </w:pPr>
      <w:r w:rsidRPr="00E46EE6">
        <w:rPr>
          <w:sz w:val="22"/>
          <w:szCs w:val="22"/>
          <w:lang w:eastAsia="lv-LV"/>
        </w:rPr>
        <w:t xml:space="preserve">Pasūtītājam ir tiesības vienpusēji izbeigt Līgumu bez Piegādātāja piekrišanas </w:t>
      </w:r>
      <w:r w:rsidR="003F3427" w:rsidRPr="00E46EE6">
        <w:rPr>
          <w:sz w:val="22"/>
          <w:szCs w:val="22"/>
          <w:lang w:eastAsia="lv-LV"/>
        </w:rPr>
        <w:t>Publisko iepirkumu likumā un Līgumā noteiktajos gadījumos:</w:t>
      </w:r>
    </w:p>
    <w:p w14:paraId="17596C3B" w14:textId="5144C45D" w:rsidR="00BC6D74" w:rsidRPr="00E46EE6" w:rsidRDefault="00BC6D74" w:rsidP="009E22B5">
      <w:pPr>
        <w:numPr>
          <w:ilvl w:val="2"/>
          <w:numId w:val="36"/>
        </w:numPr>
        <w:spacing w:after="40"/>
        <w:jc w:val="both"/>
        <w:rPr>
          <w:sz w:val="22"/>
          <w:szCs w:val="22"/>
          <w:lang w:eastAsia="lv-LV"/>
        </w:rPr>
      </w:pPr>
      <w:r w:rsidRPr="00E46EE6">
        <w:rPr>
          <w:sz w:val="22"/>
          <w:szCs w:val="22"/>
          <w:lang w:eastAsia="lv-LV"/>
        </w:rPr>
        <w:t>Piegādātājs kavē Līgumā noteiktās Preces piegādes termiņu vairāk par 30 dienām;</w:t>
      </w:r>
    </w:p>
    <w:p w14:paraId="7C2C71C1" w14:textId="2B80F75A" w:rsidR="00BC6D74" w:rsidRPr="00E46EE6" w:rsidRDefault="00BC6D74" w:rsidP="009E22B5">
      <w:pPr>
        <w:numPr>
          <w:ilvl w:val="2"/>
          <w:numId w:val="36"/>
        </w:numPr>
        <w:spacing w:after="40"/>
        <w:jc w:val="both"/>
        <w:rPr>
          <w:sz w:val="22"/>
          <w:szCs w:val="22"/>
          <w:lang w:eastAsia="lv-LV"/>
        </w:rPr>
      </w:pPr>
      <w:r w:rsidRPr="00E46EE6">
        <w:rPr>
          <w:sz w:val="22"/>
          <w:szCs w:val="22"/>
          <w:lang w:eastAsia="lv-LV"/>
        </w:rPr>
        <w:lastRenderedPageBreak/>
        <w:t xml:space="preserve">piegādājis Tehniskajā specifikācijā piedāvājumam neatbilstošu Preci, par ko ir sastādīta pretenzija, un nav veicis Līguma noteikumiem atbilstošas Preces piegādi vai nodrošinājis Preces aizvietošanu pretenzijā noteiktajā termiņā, un Piegādātāja nokavējums ir sasniedzis </w:t>
      </w:r>
      <w:r w:rsidR="003F3427" w:rsidRPr="00E46EE6">
        <w:rPr>
          <w:sz w:val="22"/>
          <w:szCs w:val="22"/>
          <w:lang w:eastAsia="lv-LV"/>
        </w:rPr>
        <w:t>vismaz 10 dienas;</w:t>
      </w:r>
    </w:p>
    <w:p w14:paraId="5DEA4A5C" w14:textId="13623E05" w:rsidR="00A45005" w:rsidRPr="000302D5" w:rsidRDefault="00A45005" w:rsidP="009E22B5">
      <w:pPr>
        <w:numPr>
          <w:ilvl w:val="2"/>
          <w:numId w:val="36"/>
        </w:numPr>
        <w:spacing w:after="40"/>
        <w:jc w:val="both"/>
        <w:rPr>
          <w:sz w:val="22"/>
          <w:szCs w:val="22"/>
          <w:lang w:eastAsia="lv-LV"/>
        </w:rPr>
      </w:pPr>
      <w:r w:rsidRPr="00E46EE6">
        <w:rPr>
          <w:sz w:val="22"/>
          <w:szCs w:val="22"/>
          <w:lang w:eastAsia="lv-LV"/>
        </w:rPr>
        <w:t xml:space="preserve">Piegādātājs </w:t>
      </w:r>
      <w:r w:rsidR="003F3427" w:rsidRPr="00E46EE6">
        <w:rPr>
          <w:sz w:val="22"/>
          <w:szCs w:val="22"/>
          <w:lang w:eastAsia="lv-LV"/>
        </w:rPr>
        <w:t xml:space="preserve">neveic Darbu izpildi vai </w:t>
      </w:r>
      <w:r w:rsidRPr="00E46EE6">
        <w:rPr>
          <w:sz w:val="22"/>
          <w:szCs w:val="22"/>
          <w:lang w:eastAsia="lv-LV"/>
        </w:rPr>
        <w:t>neiev</w:t>
      </w:r>
      <w:r w:rsidRPr="000302D5">
        <w:rPr>
          <w:sz w:val="22"/>
          <w:szCs w:val="22"/>
          <w:lang w:eastAsia="lv-LV"/>
        </w:rPr>
        <w:t>ēro Līgumā noteikto Darbu izpildes termiņu un Piegādātāja nokavējums ir sasniedzis vismaz 10</w:t>
      </w:r>
      <w:r w:rsidR="00BC6D74" w:rsidRPr="000302D5">
        <w:rPr>
          <w:sz w:val="22"/>
          <w:szCs w:val="22"/>
          <w:lang w:eastAsia="lv-LV"/>
        </w:rPr>
        <w:t> </w:t>
      </w:r>
      <w:r w:rsidRPr="000302D5">
        <w:rPr>
          <w:sz w:val="22"/>
          <w:szCs w:val="22"/>
          <w:lang w:eastAsia="lv-LV"/>
        </w:rPr>
        <w:t>dienas;</w:t>
      </w:r>
    </w:p>
    <w:p w14:paraId="00339141" w14:textId="3C8C6B22" w:rsidR="00A45005" w:rsidRPr="000302D5" w:rsidRDefault="00A45005" w:rsidP="009E22B5">
      <w:pPr>
        <w:numPr>
          <w:ilvl w:val="2"/>
          <w:numId w:val="36"/>
        </w:numPr>
        <w:spacing w:after="40"/>
        <w:jc w:val="both"/>
        <w:rPr>
          <w:sz w:val="22"/>
          <w:szCs w:val="22"/>
          <w:lang w:eastAsia="lv-LV"/>
        </w:rPr>
      </w:pPr>
      <w:r w:rsidRPr="000302D5">
        <w:rPr>
          <w:sz w:val="22"/>
          <w:szCs w:val="22"/>
          <w:lang w:eastAsia="lv-LV"/>
        </w:rPr>
        <w:t xml:space="preserve">Piegādātājs pārkāpj kādu no Līguma noteikumiem un šis pārkāpums (ja to var novērst) netiek novērsts 10 dienu laikā pēc tam, kad Piegādātājam ir nosūtīts attiecīgs rakstveida paziņojums; </w:t>
      </w:r>
    </w:p>
    <w:p w14:paraId="55581852" w14:textId="77777777" w:rsidR="00A45005" w:rsidRPr="00E46EE6" w:rsidRDefault="00A45005" w:rsidP="009E22B5">
      <w:pPr>
        <w:numPr>
          <w:ilvl w:val="2"/>
          <w:numId w:val="36"/>
        </w:numPr>
        <w:spacing w:after="40"/>
        <w:jc w:val="both"/>
        <w:rPr>
          <w:sz w:val="22"/>
          <w:szCs w:val="22"/>
          <w:lang w:eastAsia="lv-LV"/>
        </w:rPr>
      </w:pPr>
      <w:r w:rsidRPr="000302D5">
        <w:rPr>
          <w:sz w:val="22"/>
          <w:szCs w:val="22"/>
          <w:lang w:eastAsia="lv-LV"/>
        </w:rPr>
        <w:t xml:space="preserve">Piegādātājs Pasūtītājam </w:t>
      </w:r>
      <w:r w:rsidRPr="00E46EE6">
        <w:rPr>
          <w:sz w:val="22"/>
          <w:szCs w:val="22"/>
          <w:lang w:eastAsia="lv-LV"/>
        </w:rPr>
        <w:t>nodarījis zaudējumus;</w:t>
      </w:r>
    </w:p>
    <w:p w14:paraId="2FA9D3FD" w14:textId="77777777" w:rsidR="00A45005" w:rsidRPr="00E46EE6" w:rsidRDefault="00A45005" w:rsidP="009E22B5">
      <w:pPr>
        <w:numPr>
          <w:ilvl w:val="2"/>
          <w:numId w:val="36"/>
        </w:numPr>
        <w:spacing w:after="40"/>
        <w:jc w:val="both"/>
        <w:rPr>
          <w:sz w:val="22"/>
          <w:szCs w:val="22"/>
          <w:lang w:eastAsia="lv-LV"/>
        </w:rPr>
      </w:pPr>
      <w:r w:rsidRPr="00E46EE6">
        <w:rPr>
          <w:sz w:val="22"/>
          <w:szCs w:val="22"/>
          <w:lang w:eastAsia="lv-LV"/>
        </w:rPr>
        <w:t xml:space="preserve">Piegādātājs apzināti sniedzis Pasūtītājam nepatiesu informāciju, nav ievērojis godīgas </w:t>
      </w:r>
      <w:proofErr w:type="spellStart"/>
      <w:r w:rsidRPr="00E46EE6">
        <w:rPr>
          <w:sz w:val="22"/>
          <w:szCs w:val="22"/>
          <w:lang w:eastAsia="lv-LV"/>
        </w:rPr>
        <w:t>komercprakses</w:t>
      </w:r>
      <w:proofErr w:type="spellEnd"/>
      <w:r w:rsidRPr="00E46EE6">
        <w:rPr>
          <w:sz w:val="22"/>
          <w:szCs w:val="22"/>
          <w:lang w:eastAsia="lv-LV"/>
        </w:rPr>
        <w:t xml:space="preserve"> vai konkurences principus, vai ar nolūku veicis citas prettiesiskas darbības;</w:t>
      </w:r>
    </w:p>
    <w:p w14:paraId="21365CBD" w14:textId="5CF00602" w:rsidR="00A45005" w:rsidRPr="00E46EE6" w:rsidRDefault="00A45005" w:rsidP="009E22B5">
      <w:pPr>
        <w:numPr>
          <w:ilvl w:val="2"/>
          <w:numId w:val="36"/>
        </w:numPr>
        <w:spacing w:after="40"/>
        <w:jc w:val="both"/>
        <w:rPr>
          <w:sz w:val="22"/>
          <w:szCs w:val="22"/>
          <w:lang w:eastAsia="lv-LV"/>
        </w:rPr>
      </w:pPr>
      <w:r w:rsidRPr="00E46EE6">
        <w:rPr>
          <w:sz w:val="22"/>
          <w:szCs w:val="22"/>
          <w:lang w:eastAsia="lv-LV"/>
        </w:rPr>
        <w:t>Līgumu nav iespējams izpildīt tādēļ, ka Līguma izpildes laikā ir piemērotas starptautiskās</w:t>
      </w:r>
      <w:r w:rsidR="003F3427" w:rsidRPr="00E46EE6">
        <w:rPr>
          <w:sz w:val="22"/>
          <w:szCs w:val="22"/>
          <w:lang w:eastAsia="lv-LV"/>
        </w:rPr>
        <w:t>, tajā skaitā Apvienotās Karalistes noteiktās sankcijas,</w:t>
      </w:r>
      <w:r w:rsidRPr="00E46EE6">
        <w:rPr>
          <w:sz w:val="22"/>
          <w:szCs w:val="22"/>
          <w:lang w:eastAsia="lv-LV"/>
        </w:rPr>
        <w:t xml:space="preserve"> vai nacionālās sankcijas vai būtiskas finanšu un kapitāla tirgus intereses ietekmējošas E</w:t>
      </w:r>
      <w:r w:rsidR="003F3427" w:rsidRPr="00E46EE6">
        <w:rPr>
          <w:sz w:val="22"/>
          <w:szCs w:val="22"/>
          <w:lang w:eastAsia="lv-LV"/>
        </w:rPr>
        <w:t>iropas Savienības</w:t>
      </w:r>
      <w:r w:rsidRPr="00E46EE6">
        <w:rPr>
          <w:sz w:val="22"/>
          <w:szCs w:val="22"/>
          <w:lang w:eastAsia="lv-LV"/>
        </w:rPr>
        <w:t xml:space="preserve"> vai Ziemeļatlantijas līguma organizācijas</w:t>
      </w:r>
      <w:r w:rsidR="003F3427" w:rsidRPr="00E46EE6">
        <w:rPr>
          <w:sz w:val="22"/>
          <w:szCs w:val="22"/>
          <w:lang w:eastAsia="lv-LV"/>
        </w:rPr>
        <w:t xml:space="preserve"> </w:t>
      </w:r>
      <w:r w:rsidRPr="00E46EE6">
        <w:rPr>
          <w:sz w:val="22"/>
          <w:szCs w:val="22"/>
          <w:lang w:eastAsia="lv-LV"/>
        </w:rPr>
        <w:t>dalībvalsts noteiktās sankcijas (Starptautisko un Latvijas Republikas nacionālo sankciju likuma 11.</w:t>
      </w:r>
      <w:r w:rsidRPr="00E46EE6">
        <w:rPr>
          <w:sz w:val="22"/>
          <w:szCs w:val="22"/>
          <w:vertAlign w:val="superscript"/>
          <w:lang w:eastAsia="lv-LV"/>
        </w:rPr>
        <w:t xml:space="preserve">1  </w:t>
      </w:r>
      <w:r w:rsidRPr="00E46EE6">
        <w:rPr>
          <w:sz w:val="22"/>
          <w:szCs w:val="22"/>
          <w:lang w:eastAsia="lv-LV"/>
        </w:rPr>
        <w:t>panta trešā daļa);</w:t>
      </w:r>
    </w:p>
    <w:p w14:paraId="3D90919B" w14:textId="77777777" w:rsidR="00A45005" w:rsidRPr="00E46EE6" w:rsidRDefault="00A45005" w:rsidP="009E22B5">
      <w:pPr>
        <w:numPr>
          <w:ilvl w:val="2"/>
          <w:numId w:val="36"/>
        </w:numPr>
        <w:spacing w:after="40"/>
        <w:jc w:val="both"/>
        <w:rPr>
          <w:sz w:val="22"/>
          <w:szCs w:val="22"/>
          <w:lang w:eastAsia="lv-LV"/>
        </w:rPr>
      </w:pPr>
      <w:r w:rsidRPr="00E46EE6">
        <w:rPr>
          <w:sz w:val="22"/>
          <w:szCs w:val="22"/>
          <w:lang w:eastAsia="lv-LV"/>
        </w:rPr>
        <w:t>pasludināts Piegādātāja maksātnespējas process, pasludināts tiesiskās aizsardzības īstenošanas process, uzsākta Piegādātāja likvidācija vai apturēta tā saimnieciskā darbība;</w:t>
      </w:r>
    </w:p>
    <w:p w14:paraId="1920DD39" w14:textId="6F9C1D00" w:rsidR="008633CD" w:rsidRPr="008633CD" w:rsidRDefault="00A45005" w:rsidP="009E22B5">
      <w:pPr>
        <w:numPr>
          <w:ilvl w:val="2"/>
          <w:numId w:val="36"/>
        </w:numPr>
        <w:spacing w:after="40"/>
        <w:jc w:val="both"/>
        <w:rPr>
          <w:sz w:val="22"/>
          <w:szCs w:val="22"/>
          <w:lang w:eastAsia="lv-LV"/>
        </w:rPr>
      </w:pPr>
      <w:r w:rsidRPr="00E46EE6">
        <w:rPr>
          <w:sz w:val="22"/>
          <w:szCs w:val="22"/>
          <w:lang w:eastAsia="lv-LV"/>
        </w:rPr>
        <w:t>iestājas apstākļi, kas liedz vai liegs Piegādātājam turpināt Līguma izpildi saskaņā ar Līguma noteikumiem vai kas negatīvi ietekmē Pasūtītāja tiesības, kas izriet no Līguma.</w:t>
      </w:r>
    </w:p>
    <w:p w14:paraId="1324BB70" w14:textId="7E2EE2D1" w:rsidR="00A45005" w:rsidRPr="000302D5" w:rsidRDefault="00A45005" w:rsidP="005C7DA5">
      <w:pPr>
        <w:numPr>
          <w:ilvl w:val="1"/>
          <w:numId w:val="36"/>
        </w:numPr>
        <w:spacing w:after="40"/>
        <w:ind w:hanging="720"/>
        <w:jc w:val="both"/>
        <w:rPr>
          <w:sz w:val="22"/>
          <w:szCs w:val="22"/>
          <w:lang w:eastAsia="lv-LV"/>
        </w:rPr>
      </w:pPr>
      <w:r w:rsidRPr="000302D5">
        <w:rPr>
          <w:sz w:val="22"/>
          <w:szCs w:val="22"/>
          <w:lang w:eastAsia="lv-LV"/>
        </w:rPr>
        <w:t xml:space="preserve">Piegādātājam ir tiesības vienpusēji izbeigt Līgumu bez Pasūtītāja piekrišanas, ja Pasūtītājs Līgumā noteiktajā termiņā </w:t>
      </w:r>
      <w:r w:rsidR="00FF7766" w:rsidRPr="000302D5">
        <w:rPr>
          <w:sz w:val="22"/>
          <w:szCs w:val="22"/>
          <w:lang w:eastAsia="lv-LV"/>
        </w:rPr>
        <w:t xml:space="preserve"> un kārtībā </w:t>
      </w:r>
      <w:r w:rsidRPr="000302D5">
        <w:rPr>
          <w:sz w:val="22"/>
          <w:szCs w:val="22"/>
          <w:lang w:eastAsia="lv-LV"/>
        </w:rPr>
        <w:t>nav veicis noteiktos maksājumus</w:t>
      </w:r>
      <w:r w:rsidR="00FF7766" w:rsidRPr="000302D5">
        <w:rPr>
          <w:sz w:val="22"/>
          <w:szCs w:val="22"/>
          <w:lang w:eastAsia="lv-LV"/>
        </w:rPr>
        <w:t xml:space="preserve"> un </w:t>
      </w:r>
      <w:r w:rsidRPr="000302D5">
        <w:rPr>
          <w:sz w:val="22"/>
          <w:szCs w:val="22"/>
          <w:lang w:eastAsia="lv-LV"/>
        </w:rPr>
        <w:t>katra maksājuma kavējums ir pārsniedzis 30 dienas.</w:t>
      </w:r>
    </w:p>
    <w:p w14:paraId="7EF1C91E" w14:textId="03F05F55" w:rsidR="00A45005" w:rsidRPr="000302D5" w:rsidRDefault="00A45005" w:rsidP="005C7DA5">
      <w:pPr>
        <w:numPr>
          <w:ilvl w:val="1"/>
          <w:numId w:val="36"/>
        </w:numPr>
        <w:spacing w:after="40"/>
        <w:ind w:hanging="720"/>
        <w:jc w:val="both"/>
        <w:rPr>
          <w:sz w:val="22"/>
          <w:szCs w:val="22"/>
          <w:lang w:eastAsia="lv-LV"/>
        </w:rPr>
      </w:pPr>
      <w:r w:rsidRPr="000302D5">
        <w:rPr>
          <w:sz w:val="22"/>
          <w:szCs w:val="22"/>
          <w:lang w:eastAsia="lv-LV"/>
        </w:rPr>
        <w:t xml:space="preserve">Par Līguma vienpusēju izbeigšanu Puse paziņo otrai Pusei, nosūtot paziņojumu ar elektroniskā pasta starpniecību, izmantojot drošu elektronisko parakstu. Līgums uzskatāms par izbeigtu </w:t>
      </w:r>
      <w:r w:rsidR="001100C6" w:rsidRPr="001100C6">
        <w:rPr>
          <w:sz w:val="22"/>
          <w:szCs w:val="22"/>
          <w:lang w:eastAsia="lv-LV"/>
        </w:rPr>
        <w:t>otrajā</w:t>
      </w:r>
      <w:r w:rsidRPr="001100C6">
        <w:rPr>
          <w:sz w:val="22"/>
          <w:szCs w:val="22"/>
          <w:lang w:eastAsia="lv-LV"/>
        </w:rPr>
        <w:t> darba dienā pēc paziņojuma nosūtīšanas</w:t>
      </w:r>
      <w:r w:rsidRPr="000302D5">
        <w:rPr>
          <w:sz w:val="22"/>
          <w:szCs w:val="22"/>
          <w:lang w:eastAsia="lv-LV"/>
        </w:rPr>
        <w:t xml:space="preserve">. </w:t>
      </w:r>
    </w:p>
    <w:p w14:paraId="5C1ADE7F" w14:textId="6BBFD3F5" w:rsidR="00FF7766" w:rsidRPr="000302D5" w:rsidRDefault="00A45005" w:rsidP="005C7DA5">
      <w:pPr>
        <w:numPr>
          <w:ilvl w:val="1"/>
          <w:numId w:val="36"/>
        </w:numPr>
        <w:spacing w:after="40"/>
        <w:ind w:hanging="720"/>
        <w:jc w:val="both"/>
        <w:rPr>
          <w:sz w:val="22"/>
          <w:szCs w:val="22"/>
          <w:lang w:eastAsia="lv-LV"/>
        </w:rPr>
      </w:pPr>
      <w:r w:rsidRPr="000302D5">
        <w:rPr>
          <w:sz w:val="22"/>
          <w:szCs w:val="22"/>
          <w:lang w:eastAsia="lv-LV"/>
        </w:rPr>
        <w:t>Pirms termiņa izbeidzot Līgumu, Puses veic savstarpējos norēķinus (līgumsoda samaksu, zaudējumu atlīdzināšanu, samaksu</w:t>
      </w:r>
      <w:r w:rsidRPr="00E46EE6">
        <w:rPr>
          <w:sz w:val="22"/>
          <w:szCs w:val="22"/>
          <w:lang w:eastAsia="lv-LV"/>
        </w:rPr>
        <w:t xml:space="preserve"> atbilstoši Piegādes līguma nosacījumiem) ne vēlāk kā līdz Līguma izbeigšanas dienai.</w:t>
      </w:r>
    </w:p>
    <w:p w14:paraId="769C9380" w14:textId="77777777" w:rsidR="000302D5" w:rsidRDefault="000302D5" w:rsidP="008633CD">
      <w:pPr>
        <w:ind w:right="62"/>
        <w:jc w:val="both"/>
        <w:rPr>
          <w:sz w:val="22"/>
          <w:szCs w:val="22"/>
        </w:rPr>
      </w:pPr>
    </w:p>
    <w:p w14:paraId="0939550D" w14:textId="70FE0D08" w:rsidR="000302D5" w:rsidRPr="00E46EE6" w:rsidRDefault="000302D5" w:rsidP="005C7DA5">
      <w:pPr>
        <w:pStyle w:val="Sarakstarindkopa"/>
        <w:numPr>
          <w:ilvl w:val="0"/>
          <w:numId w:val="36"/>
        </w:numPr>
        <w:jc w:val="center"/>
        <w:rPr>
          <w:b/>
          <w:bCs/>
          <w:sz w:val="22"/>
          <w:szCs w:val="22"/>
        </w:rPr>
      </w:pPr>
      <w:r>
        <w:rPr>
          <w:b/>
          <w:bCs/>
          <w:sz w:val="22"/>
          <w:szCs w:val="22"/>
        </w:rPr>
        <w:t> </w:t>
      </w:r>
      <w:r w:rsidRPr="00E46EE6">
        <w:rPr>
          <w:b/>
          <w:bCs/>
          <w:sz w:val="22"/>
          <w:szCs w:val="22"/>
        </w:rPr>
        <w:t>Apakšuzņēmēja nomaiņa un jauna piesaiste</w:t>
      </w:r>
    </w:p>
    <w:p w14:paraId="77808F23" w14:textId="3B84F727" w:rsidR="000302D5" w:rsidRPr="005C7DA5" w:rsidRDefault="000302D5" w:rsidP="005C7DA5">
      <w:pPr>
        <w:pStyle w:val="Sarakstarindkopa"/>
        <w:numPr>
          <w:ilvl w:val="1"/>
          <w:numId w:val="36"/>
        </w:numPr>
        <w:ind w:left="567" w:hanging="567"/>
        <w:jc w:val="both"/>
        <w:rPr>
          <w:sz w:val="22"/>
          <w:szCs w:val="22"/>
        </w:rPr>
      </w:pPr>
      <w:r w:rsidRPr="005C7DA5">
        <w:rPr>
          <w:sz w:val="22"/>
          <w:szCs w:val="22"/>
        </w:rPr>
        <w:t>Piegādātājs ir tiesīgs iesaistīt Līguma izpildē tikai tā iepirkuma piedāvājumā norādīto personālu un apakšuzņēmējus. Piegādātās apņemas nekavējoties paziņot Pasūtītājam par jebkurām izmaiņām personāla un apakšuzņēmēju sarakstā norādītajā informācijā.</w:t>
      </w:r>
    </w:p>
    <w:p w14:paraId="1A00337E" w14:textId="77777777" w:rsidR="000302D5" w:rsidRDefault="000302D5" w:rsidP="005C7DA5">
      <w:pPr>
        <w:pStyle w:val="Sarakstarindkopa"/>
        <w:numPr>
          <w:ilvl w:val="1"/>
          <w:numId w:val="36"/>
        </w:numPr>
        <w:ind w:left="567" w:hanging="567"/>
        <w:jc w:val="both"/>
        <w:rPr>
          <w:sz w:val="22"/>
          <w:szCs w:val="22"/>
        </w:rPr>
      </w:pPr>
      <w:r w:rsidRPr="000302D5">
        <w:rPr>
          <w:sz w:val="22"/>
          <w:szCs w:val="22"/>
        </w:rPr>
        <w:t>Līguma izpildē Piegādātāja piedāvājumā norādītā personāla un apakšuzņēmēju nomaiņa un jauna personāla vai apakšuzņēmēju piesaiste notiek saskaņā ar Publisko iepirkumu likuma 62. pantu.</w:t>
      </w:r>
    </w:p>
    <w:p w14:paraId="14C43354" w14:textId="77777777" w:rsidR="000302D5" w:rsidRDefault="000302D5" w:rsidP="005C7DA5">
      <w:pPr>
        <w:pStyle w:val="Sarakstarindkopa"/>
        <w:numPr>
          <w:ilvl w:val="1"/>
          <w:numId w:val="36"/>
        </w:numPr>
        <w:ind w:left="567" w:hanging="567"/>
        <w:jc w:val="both"/>
        <w:rPr>
          <w:sz w:val="22"/>
          <w:szCs w:val="22"/>
        </w:rPr>
      </w:pPr>
      <w:r w:rsidRPr="000302D5">
        <w:rPr>
          <w:sz w:val="22"/>
          <w:szCs w:val="22"/>
        </w:rPr>
        <w:t>Pārbaudot jaunā apakšuzņēmēja atbilstību, Pasūtītājs piemēro Publisko iepirkumu likuma 42. panta noteikumus. Publisko iepirkumu likuma 42. pantā ceturtās daļas 2., 3. un 4. punktā minētos termiņus skaita no dienas, kad Piegādātāja lūgums par apakšuzņēmēja nomaiņu iesniegts Pasūtītājam.</w:t>
      </w:r>
    </w:p>
    <w:p w14:paraId="45F1ED17" w14:textId="77777777" w:rsidR="000302D5" w:rsidRDefault="000302D5" w:rsidP="005C7DA5">
      <w:pPr>
        <w:pStyle w:val="Sarakstarindkopa"/>
        <w:numPr>
          <w:ilvl w:val="1"/>
          <w:numId w:val="36"/>
        </w:numPr>
        <w:ind w:left="567" w:hanging="567"/>
        <w:jc w:val="both"/>
        <w:rPr>
          <w:sz w:val="22"/>
          <w:szCs w:val="22"/>
        </w:rPr>
      </w:pPr>
      <w:r w:rsidRPr="000302D5">
        <w:rPr>
          <w:sz w:val="22"/>
          <w:szCs w:val="22"/>
        </w:rPr>
        <w:t xml:space="preserve">Pasūtītājs pieņem lēmumu atļaut vai atteikt Piegādātāja personāla vai apakšuzņēmēju nomaiņu vai jaunu apakšuzņēmēju iesaistīšanu Līguma izpildē iespējami īsā laikā, bet ne vēlāk kā piecu darba dienu laikā pēc tam, kad Pasūtītājs saņēmis no Piegādātāja visu informāciju un dokumentus, kas nepieciešami lēmuma pieņemšanai saskaņā ar Publisko iepirkumu likuma 62. panta noteikumiem. Par pieņemto lēmumu Pasūtītājs </w:t>
      </w:r>
      <w:proofErr w:type="spellStart"/>
      <w:r w:rsidRPr="000302D5">
        <w:rPr>
          <w:sz w:val="22"/>
          <w:szCs w:val="22"/>
        </w:rPr>
        <w:t>rakstveidā</w:t>
      </w:r>
      <w:proofErr w:type="spellEnd"/>
      <w:r w:rsidRPr="000302D5">
        <w:rPr>
          <w:sz w:val="22"/>
          <w:szCs w:val="22"/>
        </w:rPr>
        <w:t xml:space="preserve"> paziņo Piegādātājam.</w:t>
      </w:r>
    </w:p>
    <w:p w14:paraId="6D216172" w14:textId="77777777" w:rsidR="000302D5" w:rsidRDefault="000302D5" w:rsidP="005C7DA5">
      <w:pPr>
        <w:pStyle w:val="Sarakstarindkopa"/>
        <w:numPr>
          <w:ilvl w:val="1"/>
          <w:numId w:val="36"/>
        </w:numPr>
        <w:ind w:left="567" w:hanging="567"/>
        <w:jc w:val="both"/>
        <w:rPr>
          <w:sz w:val="22"/>
          <w:szCs w:val="22"/>
        </w:rPr>
      </w:pPr>
      <w:r w:rsidRPr="000302D5">
        <w:rPr>
          <w:sz w:val="22"/>
          <w:szCs w:val="22"/>
        </w:rPr>
        <w:t>Līguma izpildes laikā Pasūtītājam ir tiesības pieprasīt nomainīt apakšuzņēmēju gadījumā, ja apakšuzņēmējs sniegto pakalpojumu/ darbu daļu veic nekvalitatīvi vai neievēro spēkā esošos normatīvos aktus vai Līguma noteikumus. Piegādātāja pienākums ir nodrošināt Pasūtītāja prasību izpildi par apakšuzņēmēja nomaiņu.</w:t>
      </w:r>
    </w:p>
    <w:p w14:paraId="34A4474E" w14:textId="77777777" w:rsidR="000302D5" w:rsidRPr="005C7DA5" w:rsidRDefault="000302D5" w:rsidP="005C7DA5">
      <w:pPr>
        <w:pStyle w:val="Sarakstarindkopa"/>
        <w:numPr>
          <w:ilvl w:val="1"/>
          <w:numId w:val="36"/>
        </w:numPr>
        <w:ind w:left="567" w:hanging="567"/>
        <w:jc w:val="both"/>
        <w:rPr>
          <w:sz w:val="22"/>
          <w:szCs w:val="22"/>
        </w:rPr>
      </w:pPr>
      <w:r w:rsidRPr="005C7DA5">
        <w:rPr>
          <w:sz w:val="22"/>
          <w:szCs w:val="22"/>
        </w:rPr>
        <w:t>Ja Piegādātājs neievēro šajā Līguma sadaļā noteikto iesaistītā personāla un apakšuzņēmēju nomaiņas kārtību, Pasūtītājs var apturēt Līguma izpildi līdz Piegādātājs ir novērsis konstatētos pārkāpumus.</w:t>
      </w:r>
    </w:p>
    <w:p w14:paraId="1D503C9A" w14:textId="77777777" w:rsidR="000302D5" w:rsidRDefault="000302D5" w:rsidP="005C7DA5">
      <w:pPr>
        <w:pStyle w:val="Sarakstarindkopa"/>
        <w:numPr>
          <w:ilvl w:val="1"/>
          <w:numId w:val="36"/>
        </w:numPr>
        <w:ind w:left="567" w:hanging="567"/>
        <w:jc w:val="both"/>
        <w:rPr>
          <w:sz w:val="22"/>
          <w:szCs w:val="22"/>
        </w:rPr>
      </w:pPr>
      <w:r w:rsidRPr="000302D5">
        <w:rPr>
          <w:sz w:val="22"/>
          <w:szCs w:val="22"/>
        </w:rPr>
        <w:lastRenderedPageBreak/>
        <w:t>Par Līguma izpildē piesaistīto apakšuzņēmēju sniegto pakalpojumu/ veikto darbu kvalitāti un atbilstību Līguma noteikumiem atbild Piegādātājs.</w:t>
      </w:r>
    </w:p>
    <w:p w14:paraId="43C6CA5D" w14:textId="1BF06D9E" w:rsidR="000302D5" w:rsidRDefault="000302D5" w:rsidP="005C7DA5">
      <w:pPr>
        <w:pStyle w:val="Sarakstarindkopa"/>
        <w:numPr>
          <w:ilvl w:val="1"/>
          <w:numId w:val="36"/>
        </w:numPr>
        <w:ind w:left="567" w:hanging="567"/>
        <w:jc w:val="both"/>
        <w:rPr>
          <w:sz w:val="22"/>
          <w:szCs w:val="22"/>
        </w:rPr>
      </w:pPr>
      <w:r w:rsidRPr="000302D5">
        <w:rPr>
          <w:sz w:val="22"/>
          <w:szCs w:val="22"/>
        </w:rPr>
        <w:t>Piegādātājs nodrošina, ka gan Piegādātāja, gan apakšuzņēmēja piesaistītā personāla kvalifikācija ir atbilstoša Līguma izpildes specifikai un ka Līguma izpildē iesaistītais personāls un apakšuzņēmēji un to personāls ir informēti par Līguma noteikumiem.</w:t>
      </w:r>
    </w:p>
    <w:p w14:paraId="4C24FA11" w14:textId="77777777" w:rsidR="000302D5" w:rsidRDefault="000302D5" w:rsidP="005C7DA5">
      <w:pPr>
        <w:pStyle w:val="Sarakstarindkopa"/>
        <w:numPr>
          <w:ilvl w:val="1"/>
          <w:numId w:val="36"/>
        </w:numPr>
        <w:ind w:left="567" w:hanging="567"/>
        <w:jc w:val="both"/>
        <w:rPr>
          <w:sz w:val="22"/>
          <w:szCs w:val="22"/>
        </w:rPr>
      </w:pPr>
      <w:r w:rsidRPr="000302D5">
        <w:rPr>
          <w:sz w:val="22"/>
          <w:szCs w:val="22"/>
        </w:rPr>
        <w:t>Piegādātājs nodrošina visu Līgumā un tā pielikumos norādīto fizisko personu informēšanu par paredzēto personas datu apstrādi, kuru veiks Pasūtītājs Līguma izpildē.</w:t>
      </w:r>
    </w:p>
    <w:p w14:paraId="419A4AF9" w14:textId="77777777" w:rsidR="000302D5" w:rsidRDefault="000302D5" w:rsidP="005C7DA5">
      <w:pPr>
        <w:pStyle w:val="Sarakstarindkopa"/>
        <w:numPr>
          <w:ilvl w:val="1"/>
          <w:numId w:val="36"/>
        </w:numPr>
        <w:ind w:left="567" w:hanging="567"/>
        <w:jc w:val="both"/>
        <w:rPr>
          <w:sz w:val="22"/>
          <w:szCs w:val="22"/>
        </w:rPr>
      </w:pPr>
      <w:r w:rsidRPr="000302D5">
        <w:rPr>
          <w:sz w:val="22"/>
          <w:szCs w:val="22"/>
        </w:rPr>
        <w:t>Pasūtītājs var pieprasīt, lai Piegādātājs precizē vai iesniedz papildu informāciju vai dokumentus, kas pamato apakšuzņēmēja nomaiņu un jauna apakšuzņēmēja iesaisti Līguma izpildē.</w:t>
      </w:r>
    </w:p>
    <w:p w14:paraId="573B0268" w14:textId="77777777" w:rsidR="000302D5" w:rsidRPr="000302D5" w:rsidRDefault="000302D5" w:rsidP="005C7DA5">
      <w:pPr>
        <w:pStyle w:val="Sarakstarindkopa"/>
        <w:numPr>
          <w:ilvl w:val="1"/>
          <w:numId w:val="36"/>
        </w:numPr>
        <w:ind w:left="567" w:hanging="567"/>
        <w:jc w:val="both"/>
        <w:rPr>
          <w:sz w:val="22"/>
          <w:szCs w:val="22"/>
        </w:rPr>
      </w:pPr>
      <w:r w:rsidRPr="000302D5">
        <w:rPr>
          <w:sz w:val="22"/>
          <w:szCs w:val="22"/>
        </w:rPr>
        <w:t xml:space="preserve">Pasūtītājs, nosūtot rakstveida paziņojumu, informē Piegādātāju par pieņemto lēmumu piecu darbdienu laikā pēc tam, kad saņēmis visu informāciju un dokumentus, kas nepieciešami lēmuma pieņemšanai. </w:t>
      </w:r>
    </w:p>
    <w:p w14:paraId="44B8C4AD" w14:textId="77777777" w:rsidR="00296C67" w:rsidRPr="000302D5" w:rsidRDefault="00296C67" w:rsidP="000302D5">
      <w:pPr>
        <w:jc w:val="both"/>
        <w:rPr>
          <w:sz w:val="22"/>
          <w:szCs w:val="22"/>
        </w:rPr>
      </w:pPr>
    </w:p>
    <w:p w14:paraId="18C39BC9" w14:textId="5DA13790" w:rsidR="00BB3628" w:rsidRPr="00E46EE6" w:rsidRDefault="00BB3628" w:rsidP="005C7DA5">
      <w:pPr>
        <w:pStyle w:val="Sarakstarindkopa"/>
        <w:numPr>
          <w:ilvl w:val="0"/>
          <w:numId w:val="36"/>
        </w:numPr>
        <w:jc w:val="center"/>
        <w:rPr>
          <w:b/>
          <w:bCs/>
          <w:sz w:val="22"/>
          <w:szCs w:val="22"/>
        </w:rPr>
      </w:pPr>
      <w:r w:rsidRPr="00E46EE6">
        <w:rPr>
          <w:b/>
          <w:bCs/>
          <w:sz w:val="22"/>
          <w:szCs w:val="22"/>
        </w:rPr>
        <w:t>Vispārīgie noteikumi</w:t>
      </w:r>
    </w:p>
    <w:p w14:paraId="1C502F68" w14:textId="37764E33" w:rsidR="00BB3628" w:rsidRPr="00E46EE6" w:rsidRDefault="00BB3628" w:rsidP="005C7DA5">
      <w:pPr>
        <w:pStyle w:val="Sarakstarindkopa"/>
        <w:numPr>
          <w:ilvl w:val="1"/>
          <w:numId w:val="36"/>
        </w:numPr>
        <w:ind w:left="644" w:hanging="644"/>
        <w:jc w:val="both"/>
        <w:rPr>
          <w:sz w:val="22"/>
          <w:szCs w:val="22"/>
        </w:rPr>
      </w:pPr>
      <w:r w:rsidRPr="00E46EE6">
        <w:rPr>
          <w:sz w:val="22"/>
          <w:szCs w:val="22"/>
        </w:rPr>
        <w:t>Līgums satur Pušu pilnīgu vienošanos, Puses ir iepazinušās ar tā saturu un piekrīt visiem tā punktiem, un to apliecina, parakstot Līgumu. Līguma nodaļu virsraksti ir lietoti vienīgi atsauksmju ērtībai un nevar tikt izmantoti Līguma noteikumu interpretācijai.</w:t>
      </w:r>
    </w:p>
    <w:p w14:paraId="4B37634D" w14:textId="77777777" w:rsidR="00BB3628" w:rsidRPr="00E46EE6" w:rsidRDefault="00BB3628" w:rsidP="005C7DA5">
      <w:pPr>
        <w:pStyle w:val="Sarakstarindkopa"/>
        <w:numPr>
          <w:ilvl w:val="1"/>
          <w:numId w:val="36"/>
        </w:numPr>
        <w:ind w:left="644" w:hanging="644"/>
        <w:jc w:val="both"/>
        <w:rPr>
          <w:sz w:val="22"/>
          <w:szCs w:val="22"/>
        </w:rPr>
      </w:pPr>
      <w:r w:rsidRPr="00E46EE6">
        <w:rPr>
          <w:sz w:val="22"/>
          <w:szCs w:val="22"/>
        </w:rPr>
        <w:t xml:space="preserve">Neviena no Pusēm nav tiesīga bez otras Puses rakstiskas piekrišanas nodot kādu no Līgumā noteiktajām saistībām vai tās izpildi trešajām personām. </w:t>
      </w:r>
    </w:p>
    <w:p w14:paraId="26E9557E" w14:textId="77777777" w:rsidR="00BB3628" w:rsidRPr="00E46EE6" w:rsidRDefault="00BB3628" w:rsidP="005C7DA5">
      <w:pPr>
        <w:pStyle w:val="Sarakstarindkopa"/>
        <w:numPr>
          <w:ilvl w:val="1"/>
          <w:numId w:val="36"/>
        </w:numPr>
        <w:ind w:left="644" w:hanging="644"/>
        <w:jc w:val="both"/>
        <w:rPr>
          <w:sz w:val="22"/>
          <w:szCs w:val="22"/>
        </w:rPr>
      </w:pPr>
      <w:r w:rsidRPr="00E46EE6">
        <w:rPr>
          <w:sz w:val="22"/>
          <w:szCs w:val="22"/>
        </w:rPr>
        <w:t>Jautājumos, kas nav atrunāti Līgumā, Puses vadīsies pēc spēkā esošajiem Latvijas Republikas tiesību aktiem. Ja kāds no Līguma noteikumiem zaudē spēku, tas neietekmē pārējo Līguma noteikumu spēkā esamību.</w:t>
      </w:r>
    </w:p>
    <w:p w14:paraId="25B0F274" w14:textId="77777777" w:rsidR="00BB3628" w:rsidRPr="00E46EE6" w:rsidRDefault="00BB3628" w:rsidP="005C7DA5">
      <w:pPr>
        <w:pStyle w:val="Sarakstarindkopa"/>
        <w:numPr>
          <w:ilvl w:val="1"/>
          <w:numId w:val="36"/>
        </w:numPr>
        <w:ind w:left="644" w:hanging="644"/>
        <w:jc w:val="both"/>
        <w:rPr>
          <w:sz w:val="22"/>
          <w:szCs w:val="22"/>
        </w:rPr>
      </w:pPr>
      <w:r w:rsidRPr="00E46EE6">
        <w:rPr>
          <w:sz w:val="22"/>
          <w:szCs w:val="22"/>
        </w:rPr>
        <w:t>Domstarpības, kas radušās starp Pusēm Līguma saistību izpildes laikā, tiek risinātas sarunu ceļā, bet, ja vienošanās netiek panākta, strīds izskatāms Baltijas Starptautiskajā šķīrējtiesā saskaņā ar tās reglamentu (pieejams šķīrējtiesas mājas lapā internetā šādā adresē: http://www.arbitration.lv) viena tiesneša sastāvā, vai Latvijas Republikas tiesā pēc prasītāja izvēles, piemērojot Latvijas Republikā spēkā esošos normatīvos tiesību aktus.</w:t>
      </w:r>
    </w:p>
    <w:p w14:paraId="5FED17A5" w14:textId="794F0539" w:rsidR="00BB3628" w:rsidRDefault="00BB3628" w:rsidP="009E22B5">
      <w:pPr>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44" w:firstLine="65"/>
        <w:jc w:val="both"/>
        <w:rPr>
          <w:i/>
          <w:iCs/>
          <w:sz w:val="22"/>
          <w:szCs w:val="22"/>
        </w:rPr>
      </w:pPr>
      <w:r w:rsidRPr="00E46EE6">
        <w:rPr>
          <w:i/>
          <w:iCs/>
          <w:sz w:val="22"/>
          <w:szCs w:val="22"/>
        </w:rPr>
        <w:t>[Pirms līguma parakstīšanas Piegādātājs ir tiesīgs prasīt šķīrējtiesas klauzulas aizstāšanu ar strīdu risināšanu valsts tiesā.]</w:t>
      </w:r>
    </w:p>
    <w:p w14:paraId="1E81D025" w14:textId="4D7C2A9C" w:rsidR="00C90F79" w:rsidRPr="00C90F79" w:rsidRDefault="00C90F79" w:rsidP="005C7DA5">
      <w:pPr>
        <w:pStyle w:val="Sarakstarindkopa"/>
        <w:numPr>
          <w:ilvl w:val="1"/>
          <w:numId w:val="36"/>
        </w:numPr>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44" w:hanging="644"/>
        <w:jc w:val="both"/>
        <w:rPr>
          <w:sz w:val="22"/>
          <w:szCs w:val="22"/>
        </w:rPr>
      </w:pPr>
      <w:r w:rsidRPr="00C90F79">
        <w:rPr>
          <w:sz w:val="22"/>
          <w:szCs w:val="22"/>
        </w:rPr>
        <w:t>Paziņojums, izņemot Līgumā citādi atrunātus gadījumus, uzskatāms par saņemtu, ja tas:</w:t>
      </w:r>
    </w:p>
    <w:p w14:paraId="432A6BF3" w14:textId="47BA8E46" w:rsidR="00C90F79" w:rsidRDefault="00C90F79" w:rsidP="005C7DA5">
      <w:pPr>
        <w:pStyle w:val="Sarakstarindkopa"/>
        <w:numPr>
          <w:ilvl w:val="2"/>
          <w:numId w:val="36"/>
        </w:numPr>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709"/>
        <w:jc w:val="both"/>
        <w:rPr>
          <w:sz w:val="22"/>
          <w:szCs w:val="22"/>
        </w:rPr>
      </w:pPr>
      <w:r>
        <w:rPr>
          <w:sz w:val="22"/>
          <w:szCs w:val="22"/>
        </w:rPr>
        <w:t>nosūtīts pa pastu uz Līgumā norādīto Puses adresi korespondences saņemšanai un no nosūtīšanas dienas pagājušas septiņas kalendārās dienas;</w:t>
      </w:r>
    </w:p>
    <w:p w14:paraId="0A30D95D" w14:textId="34D22510" w:rsidR="00C90F79" w:rsidRPr="00C90F79" w:rsidRDefault="00C90F79" w:rsidP="005C7DA5">
      <w:pPr>
        <w:pStyle w:val="Sarakstarindkopa"/>
        <w:numPr>
          <w:ilvl w:val="2"/>
          <w:numId w:val="36"/>
        </w:numPr>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709"/>
        <w:jc w:val="both"/>
        <w:rPr>
          <w:sz w:val="22"/>
          <w:szCs w:val="22"/>
        </w:rPr>
      </w:pPr>
      <w:r>
        <w:rPr>
          <w:sz w:val="22"/>
          <w:szCs w:val="22"/>
        </w:rPr>
        <w:t xml:space="preserve">nosūtīts elektroniski, izmantojot drošu elektronisko parakstu, uz Līgumā norādīto elektroniskā pasta adresi un no nosūtīšanas dienas pagājusi viena darbdiena. </w:t>
      </w:r>
    </w:p>
    <w:p w14:paraId="33C56750" w14:textId="16E3B41C" w:rsidR="00BB3628" w:rsidRPr="00E46EE6" w:rsidRDefault="00BB3628" w:rsidP="005C7DA5">
      <w:pPr>
        <w:pStyle w:val="Sarakstarindkopa"/>
        <w:numPr>
          <w:ilvl w:val="1"/>
          <w:numId w:val="36"/>
        </w:numPr>
        <w:ind w:left="644" w:hanging="644"/>
        <w:jc w:val="both"/>
        <w:rPr>
          <w:sz w:val="22"/>
          <w:szCs w:val="22"/>
        </w:rPr>
      </w:pPr>
      <w:r w:rsidRPr="00E46EE6">
        <w:rPr>
          <w:sz w:val="22"/>
          <w:szCs w:val="22"/>
        </w:rPr>
        <w:t xml:space="preserve">Puses paziņo viena otrai par juridiskā statusa, juridiskās vai korespondences adreses un bankas rekvizītu maiņu, tās reorganizāciju vai likvidāciju, maksātnespējas procesa pasludināšanu vai tiesiskās aizsardzības procesa īstenošanas pasludināšanu </w:t>
      </w:r>
      <w:r w:rsidR="00C90F79" w:rsidRPr="00045816">
        <w:rPr>
          <w:sz w:val="22"/>
          <w:szCs w:val="22"/>
        </w:rPr>
        <w:t>trīs</w:t>
      </w:r>
      <w:r w:rsidRPr="00045816">
        <w:rPr>
          <w:sz w:val="22"/>
          <w:szCs w:val="22"/>
        </w:rPr>
        <w:t xml:space="preserve"> darbdienu laikā,</w:t>
      </w:r>
      <w:r w:rsidRPr="00E46EE6">
        <w:rPr>
          <w:sz w:val="22"/>
          <w:szCs w:val="22"/>
        </w:rPr>
        <w:t xml:space="preserve"> nosūtot paziņojumu uz Pušu norādītajām e-pasta adresēm, kas kļūst par Līguma neatņemamu sastāvdaļu.</w:t>
      </w:r>
    </w:p>
    <w:p w14:paraId="37193936" w14:textId="77777777" w:rsidR="00BB3628" w:rsidRPr="00E46EE6" w:rsidRDefault="00BB3628" w:rsidP="005C7DA5">
      <w:pPr>
        <w:pStyle w:val="Sarakstarindkopa"/>
        <w:numPr>
          <w:ilvl w:val="1"/>
          <w:numId w:val="36"/>
        </w:numPr>
        <w:ind w:left="644" w:hanging="644"/>
        <w:jc w:val="both"/>
        <w:rPr>
          <w:sz w:val="22"/>
          <w:szCs w:val="22"/>
        </w:rPr>
      </w:pPr>
      <w:r w:rsidRPr="00E46EE6">
        <w:rPr>
          <w:sz w:val="22"/>
          <w:szCs w:val="22"/>
        </w:rPr>
        <w:t xml:space="preserve">Ja kādai no Pusēm ir mainīts juridiskais statuss, Pušu amatpersonu paraksta tiesības, Līgumā noteiktās kontaktpersonas vai Līgumā norādītie Pušu rekvizīti, attiecīgā Puse nekavējoties par to rakstiski informē otru līgumslēdzēju Pusi. Ja attiecīgā Puse neizpilda šajā punktā noteikto, uzskatāms, ka otra Puse ir pilnībā izpildījusi savas saistības, lietojot līgumā esošo informāciju par otru Pusi. </w:t>
      </w:r>
    </w:p>
    <w:p w14:paraId="5DB49B97" w14:textId="77777777" w:rsidR="00BB3628" w:rsidRPr="00E46EE6" w:rsidRDefault="00BB3628" w:rsidP="005C7DA5">
      <w:pPr>
        <w:pStyle w:val="Sarakstarindkopa"/>
        <w:numPr>
          <w:ilvl w:val="1"/>
          <w:numId w:val="36"/>
        </w:numPr>
        <w:ind w:left="644" w:hanging="644"/>
        <w:jc w:val="both"/>
        <w:rPr>
          <w:sz w:val="22"/>
          <w:szCs w:val="22"/>
        </w:rPr>
      </w:pPr>
      <w:r w:rsidRPr="00E46EE6">
        <w:rPr>
          <w:sz w:val="22"/>
          <w:szCs w:val="22"/>
        </w:rPr>
        <w:t>Ja kāda no Pusēm tiek reorganizēta, Līgums paliek spēkā un tā noteikumi ir saistoši Pušu saistību un tiesību pārņēmējiem.</w:t>
      </w:r>
    </w:p>
    <w:p w14:paraId="74C1DAED" w14:textId="77777777" w:rsidR="00BB3628" w:rsidRPr="00E46EE6" w:rsidRDefault="00BB3628" w:rsidP="005C7DA5">
      <w:pPr>
        <w:pStyle w:val="Sarakstarindkopa"/>
        <w:numPr>
          <w:ilvl w:val="1"/>
          <w:numId w:val="36"/>
        </w:numPr>
        <w:ind w:left="644" w:hanging="644"/>
        <w:jc w:val="both"/>
        <w:rPr>
          <w:sz w:val="22"/>
          <w:szCs w:val="22"/>
        </w:rPr>
      </w:pPr>
      <w:r w:rsidRPr="00E46EE6">
        <w:rPr>
          <w:bCs/>
          <w:iCs/>
          <w:sz w:val="22"/>
          <w:szCs w:val="22"/>
        </w:rPr>
        <w:t>Lai sekmētu Līguma saistību izpildi pienācīgā kārtā un šajā Līgumā noteiktajos termiņos, Puses nozīmē šādas kontaktpersonas:</w:t>
      </w:r>
    </w:p>
    <w:p w14:paraId="4BF8A597" w14:textId="7D9330AE" w:rsidR="00BB3628" w:rsidRDefault="00BB3628" w:rsidP="005C7DA5">
      <w:pPr>
        <w:pStyle w:val="Sarakstarindkopa"/>
        <w:numPr>
          <w:ilvl w:val="2"/>
          <w:numId w:val="36"/>
        </w:numPr>
        <w:ind w:left="1418" w:hanging="709"/>
        <w:jc w:val="both"/>
        <w:rPr>
          <w:bCs/>
          <w:iCs/>
          <w:sz w:val="22"/>
          <w:szCs w:val="22"/>
        </w:rPr>
      </w:pPr>
      <w:r w:rsidRPr="00E46EE6">
        <w:rPr>
          <w:bCs/>
          <w:iCs/>
          <w:sz w:val="22"/>
          <w:szCs w:val="22"/>
        </w:rPr>
        <w:t xml:space="preserve">Pasūtītāja kontaktpersonas: </w:t>
      </w:r>
      <w:r w:rsidRPr="00E46EE6">
        <w:rPr>
          <w:b/>
          <w:iCs/>
          <w:sz w:val="22"/>
          <w:szCs w:val="22"/>
        </w:rPr>
        <w:t>_____</w:t>
      </w:r>
      <w:r w:rsidRPr="00E46EE6">
        <w:rPr>
          <w:bCs/>
          <w:iCs/>
          <w:sz w:val="22"/>
          <w:szCs w:val="22"/>
        </w:rPr>
        <w:t xml:space="preserve">, e-pasts: </w:t>
      </w:r>
      <w:hyperlink r:id="rId11" w:history="1">
        <w:r w:rsidRPr="00E46EE6">
          <w:rPr>
            <w:rStyle w:val="Hipersaite"/>
            <w:sz w:val="22"/>
            <w:szCs w:val="22"/>
          </w:rPr>
          <w:t>____</w:t>
        </w:r>
      </w:hyperlink>
      <w:r w:rsidRPr="00E46EE6">
        <w:rPr>
          <w:bCs/>
          <w:iCs/>
          <w:sz w:val="22"/>
          <w:szCs w:val="22"/>
        </w:rPr>
        <w:t xml:space="preserve">, tālrunis: </w:t>
      </w:r>
      <w:hyperlink r:id="rId12" w:history="1">
        <w:r w:rsidRPr="00E46EE6">
          <w:rPr>
            <w:rStyle w:val="Hipersaite"/>
            <w:sz w:val="22"/>
            <w:szCs w:val="22"/>
          </w:rPr>
          <w:t>___</w:t>
        </w:r>
      </w:hyperlink>
      <w:r w:rsidRPr="00E46EE6">
        <w:rPr>
          <w:bCs/>
          <w:iCs/>
          <w:sz w:val="22"/>
          <w:szCs w:val="22"/>
        </w:rPr>
        <w:t>. Pasūtītāja kontaktpersona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Piegādātāju, pieprasīt no Piegādātāja informāciju, sniegt informāciju Piegādātājam, iesniegt pretenzijas Līguma saistību neizpildi vai nepienācīgu izpildi, dot norādījumus par Līguma izpildi, Parakstīt Preču nodošanas - pieņemšanas aktu, kā arī veikt citas darbības, kas saistītas ar pienācīgu Līgumā paredzēto saistību izpildi. Šī persona nav pilnvarota izdarīt grozījumus un papildinājumus Līgumā, grozīt Līguma vai Preces cenu, Līgumā noteiktos termiņus</w:t>
      </w:r>
      <w:r w:rsidR="005C7DA5">
        <w:rPr>
          <w:bCs/>
          <w:iCs/>
          <w:sz w:val="22"/>
          <w:szCs w:val="22"/>
        </w:rPr>
        <w:t>;</w:t>
      </w:r>
    </w:p>
    <w:p w14:paraId="1CF5767D" w14:textId="3F5D2983" w:rsidR="00BB3628" w:rsidRPr="005C7DA5" w:rsidRDefault="00BB3628" w:rsidP="005C7DA5">
      <w:pPr>
        <w:pStyle w:val="Sarakstarindkopa"/>
        <w:numPr>
          <w:ilvl w:val="2"/>
          <w:numId w:val="36"/>
        </w:numPr>
        <w:ind w:left="1418" w:hanging="709"/>
        <w:jc w:val="both"/>
        <w:rPr>
          <w:bCs/>
          <w:iCs/>
          <w:sz w:val="22"/>
          <w:szCs w:val="22"/>
        </w:rPr>
      </w:pPr>
      <w:bookmarkStart w:id="9" w:name="_Hlk95393723"/>
      <w:r w:rsidRPr="005C7DA5">
        <w:rPr>
          <w:bCs/>
          <w:iCs/>
          <w:sz w:val="22"/>
          <w:szCs w:val="22"/>
        </w:rPr>
        <w:lastRenderedPageBreak/>
        <w:t xml:space="preserve">Piegādātāja kontaktpersona: </w:t>
      </w:r>
      <w:bookmarkEnd w:id="9"/>
      <w:r w:rsidRPr="005C7DA5">
        <w:rPr>
          <w:b/>
          <w:iCs/>
          <w:sz w:val="22"/>
          <w:szCs w:val="22"/>
        </w:rPr>
        <w:t>_____</w:t>
      </w:r>
      <w:r w:rsidRPr="005C7DA5">
        <w:rPr>
          <w:bCs/>
          <w:iCs/>
          <w:sz w:val="22"/>
          <w:szCs w:val="22"/>
        </w:rPr>
        <w:t xml:space="preserve">, e-pasts: </w:t>
      </w:r>
      <w:hyperlink r:id="rId13" w:history="1">
        <w:r w:rsidRPr="005C7DA5">
          <w:rPr>
            <w:rStyle w:val="Hipersaite"/>
            <w:sz w:val="22"/>
            <w:szCs w:val="22"/>
          </w:rPr>
          <w:t>____</w:t>
        </w:r>
      </w:hyperlink>
      <w:r w:rsidRPr="005C7DA5">
        <w:rPr>
          <w:bCs/>
          <w:iCs/>
          <w:sz w:val="22"/>
          <w:szCs w:val="22"/>
        </w:rPr>
        <w:t xml:space="preserve">, tālrunis: </w:t>
      </w:r>
      <w:hyperlink r:id="rId14" w:history="1">
        <w:r w:rsidRPr="005C7DA5">
          <w:rPr>
            <w:rStyle w:val="Hipersaite"/>
            <w:sz w:val="22"/>
            <w:szCs w:val="22"/>
          </w:rPr>
          <w:t>___</w:t>
        </w:r>
      </w:hyperlink>
      <w:r w:rsidRPr="005C7DA5">
        <w:rPr>
          <w:bCs/>
          <w:iCs/>
          <w:sz w:val="22"/>
          <w:szCs w:val="22"/>
        </w:rPr>
        <w:t>. Piegādātāja kontaktpersona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Piegādātāju, pieprasīt no Pasūtītāja informāciju, sniegt informāciju Pasūtītājam, dot norādījumus par Līguma izpildi, kā arī veikt citas darbības, kas saistītas ar pienācīgu Līgumā paredzēto saistību izpildi, t.sk. parakstīt Preču nodošanas - pieņemšanas aktus. Šī persona nav pilnvarota izdarīt grozījumus un papildinājumus Līgumā, grozīt Līguma vai Preces cenu, Līgumā noteiktos termiņus.</w:t>
      </w:r>
    </w:p>
    <w:p w14:paraId="12998EE0" w14:textId="77777777" w:rsidR="005C7DA5" w:rsidRDefault="00BB3628" w:rsidP="005C7DA5">
      <w:pPr>
        <w:pStyle w:val="Sarakstarindkopa"/>
        <w:numPr>
          <w:ilvl w:val="1"/>
          <w:numId w:val="36"/>
        </w:numPr>
        <w:ind w:left="644" w:hanging="644"/>
        <w:jc w:val="both"/>
        <w:rPr>
          <w:sz w:val="22"/>
          <w:szCs w:val="22"/>
        </w:rPr>
      </w:pPr>
      <w:r w:rsidRPr="00E46EE6">
        <w:rPr>
          <w:sz w:val="22"/>
          <w:szCs w:val="22"/>
        </w:rPr>
        <w:t xml:space="preserve">Līgums ir sagatavots latviešu valodā un parakstīts elektroniski ar drošu elektronisko parakstu, kas satur laika zīmogu.  Līguma parakstīšanas datums ir pēdējā pievienotā droša elektroniskā paraksta un tā laika zīmoga datums. </w:t>
      </w:r>
    </w:p>
    <w:p w14:paraId="1E7215E4" w14:textId="0AAC6489" w:rsidR="00BB3628" w:rsidRPr="005C7DA5" w:rsidRDefault="00BB3628" w:rsidP="005C7DA5">
      <w:pPr>
        <w:pStyle w:val="Sarakstarindkopa"/>
        <w:numPr>
          <w:ilvl w:val="1"/>
          <w:numId w:val="36"/>
        </w:numPr>
        <w:ind w:left="644" w:hanging="644"/>
        <w:jc w:val="both"/>
        <w:rPr>
          <w:sz w:val="22"/>
          <w:szCs w:val="22"/>
        </w:rPr>
      </w:pPr>
      <w:r w:rsidRPr="005C7DA5">
        <w:rPr>
          <w:sz w:val="22"/>
          <w:szCs w:val="22"/>
        </w:rPr>
        <w:t>Līguma pielikumi:</w:t>
      </w:r>
    </w:p>
    <w:p w14:paraId="19BE8347" w14:textId="382973EC" w:rsidR="00BB3628" w:rsidRPr="00E46EE6" w:rsidRDefault="00BB3628" w:rsidP="005C7DA5">
      <w:pPr>
        <w:pStyle w:val="Sarakstarindkopa"/>
        <w:ind w:left="644"/>
        <w:jc w:val="both"/>
        <w:rPr>
          <w:sz w:val="22"/>
          <w:szCs w:val="22"/>
        </w:rPr>
      </w:pPr>
      <w:r w:rsidRPr="00E46EE6">
        <w:rPr>
          <w:sz w:val="22"/>
          <w:szCs w:val="22"/>
        </w:rPr>
        <w:t>1.</w:t>
      </w:r>
      <w:r w:rsidR="000C4987">
        <w:rPr>
          <w:sz w:val="22"/>
          <w:szCs w:val="22"/>
        </w:rPr>
        <w:t> </w:t>
      </w:r>
      <w:r w:rsidRPr="00E46EE6">
        <w:rPr>
          <w:sz w:val="22"/>
          <w:szCs w:val="22"/>
        </w:rPr>
        <w:t>pielikums – Tehniskā specifikācija – Tehniskais piedāvājums;</w:t>
      </w:r>
    </w:p>
    <w:p w14:paraId="3CBEFE27" w14:textId="2950E6D3" w:rsidR="00BB3628" w:rsidRPr="00E46EE6" w:rsidRDefault="00BB3628" w:rsidP="005C7DA5">
      <w:pPr>
        <w:pStyle w:val="Sarakstarindkopa"/>
        <w:ind w:left="644"/>
        <w:jc w:val="both"/>
        <w:rPr>
          <w:sz w:val="22"/>
          <w:szCs w:val="22"/>
        </w:rPr>
      </w:pPr>
      <w:r w:rsidRPr="00E46EE6">
        <w:rPr>
          <w:sz w:val="22"/>
          <w:szCs w:val="22"/>
        </w:rPr>
        <w:t>2.</w:t>
      </w:r>
      <w:r w:rsidR="000C4987">
        <w:rPr>
          <w:sz w:val="22"/>
          <w:szCs w:val="22"/>
        </w:rPr>
        <w:t> </w:t>
      </w:r>
      <w:r w:rsidRPr="00E46EE6">
        <w:rPr>
          <w:sz w:val="22"/>
          <w:szCs w:val="22"/>
        </w:rPr>
        <w:t>pielikums – Finanšu piedāvājums.</w:t>
      </w:r>
    </w:p>
    <w:p w14:paraId="5381F9D7" w14:textId="77777777" w:rsidR="00296C67" w:rsidRPr="00DE7BE7" w:rsidRDefault="00296C67" w:rsidP="00DE7BE7">
      <w:pPr>
        <w:jc w:val="both"/>
        <w:rPr>
          <w:sz w:val="22"/>
          <w:szCs w:val="22"/>
        </w:rPr>
      </w:pPr>
    </w:p>
    <w:p w14:paraId="0B1EE5D4" w14:textId="687613B9" w:rsidR="00BB3628" w:rsidRPr="00E46EE6" w:rsidRDefault="00BB3628" w:rsidP="005C7DA5">
      <w:pPr>
        <w:pStyle w:val="Sarakstarindkopa"/>
        <w:numPr>
          <w:ilvl w:val="0"/>
          <w:numId w:val="36"/>
        </w:numPr>
        <w:jc w:val="center"/>
        <w:rPr>
          <w:b/>
          <w:sz w:val="22"/>
          <w:szCs w:val="22"/>
        </w:rPr>
      </w:pPr>
      <w:r w:rsidRPr="00E46EE6">
        <w:rPr>
          <w:b/>
          <w:sz w:val="22"/>
          <w:szCs w:val="22"/>
        </w:rPr>
        <w:t>Pušu rekvizīti un paraksti</w:t>
      </w:r>
    </w:p>
    <w:tbl>
      <w:tblPr>
        <w:tblW w:w="8556" w:type="dxa"/>
        <w:tblInd w:w="-34" w:type="dxa"/>
        <w:tblLayout w:type="fixed"/>
        <w:tblLook w:val="0000" w:firstRow="0" w:lastRow="0" w:firstColumn="0" w:lastColumn="0" w:noHBand="0" w:noVBand="0"/>
      </w:tblPr>
      <w:tblGrid>
        <w:gridCol w:w="4278"/>
        <w:gridCol w:w="4278"/>
      </w:tblGrid>
      <w:tr w:rsidR="00BC6D74" w:rsidRPr="00E46EE6" w14:paraId="464AE71B" w14:textId="77777777" w:rsidTr="00285CA9">
        <w:tc>
          <w:tcPr>
            <w:tcW w:w="4278" w:type="dxa"/>
          </w:tcPr>
          <w:p w14:paraId="4C46E4F9" w14:textId="77777777" w:rsidR="00BC6D74" w:rsidRPr="00E46EE6" w:rsidRDefault="00BC6D74" w:rsidP="00285CA9">
            <w:pPr>
              <w:spacing w:before="120"/>
              <w:rPr>
                <w:b/>
                <w:bCs/>
                <w:sz w:val="22"/>
                <w:szCs w:val="22"/>
              </w:rPr>
            </w:pPr>
            <w:r w:rsidRPr="00E46EE6">
              <w:rPr>
                <w:b/>
                <w:bCs/>
                <w:sz w:val="22"/>
                <w:szCs w:val="22"/>
              </w:rPr>
              <w:t>Pasūtītājs</w:t>
            </w:r>
          </w:p>
        </w:tc>
        <w:tc>
          <w:tcPr>
            <w:tcW w:w="4278" w:type="dxa"/>
          </w:tcPr>
          <w:p w14:paraId="56CB09FC" w14:textId="77777777" w:rsidR="00BC6D74" w:rsidRPr="00E46EE6" w:rsidRDefault="00BC6D74" w:rsidP="00285CA9">
            <w:pPr>
              <w:spacing w:before="120"/>
              <w:rPr>
                <w:b/>
                <w:bCs/>
                <w:sz w:val="22"/>
                <w:szCs w:val="22"/>
              </w:rPr>
            </w:pPr>
            <w:r w:rsidRPr="00E46EE6">
              <w:rPr>
                <w:b/>
                <w:bCs/>
                <w:sz w:val="22"/>
                <w:szCs w:val="22"/>
              </w:rPr>
              <w:t xml:space="preserve">Piegādātājs </w:t>
            </w:r>
          </w:p>
        </w:tc>
      </w:tr>
      <w:tr w:rsidR="00BC6D74" w:rsidRPr="00E46EE6" w14:paraId="1BA905D5" w14:textId="77777777" w:rsidTr="00285CA9">
        <w:trPr>
          <w:trHeight w:val="2061"/>
        </w:trPr>
        <w:tc>
          <w:tcPr>
            <w:tcW w:w="4278" w:type="dxa"/>
          </w:tcPr>
          <w:p w14:paraId="4290D97D" w14:textId="77777777" w:rsidR="00BC6D74" w:rsidRPr="00E46EE6" w:rsidRDefault="00BC6D74" w:rsidP="00285CA9">
            <w:pPr>
              <w:rPr>
                <w:b/>
                <w:sz w:val="22"/>
                <w:szCs w:val="22"/>
              </w:rPr>
            </w:pPr>
            <w:r w:rsidRPr="00E46EE6">
              <w:rPr>
                <w:b/>
                <w:sz w:val="22"/>
                <w:szCs w:val="22"/>
              </w:rPr>
              <w:t>Akciju sabiedrība “Latvijas valsts meži”</w:t>
            </w:r>
          </w:p>
          <w:p w14:paraId="49F472B7" w14:textId="77777777" w:rsidR="00BC6D74" w:rsidRPr="00E46EE6" w:rsidRDefault="00BC6D74" w:rsidP="00285CA9">
            <w:pPr>
              <w:rPr>
                <w:i/>
                <w:sz w:val="22"/>
                <w:szCs w:val="22"/>
              </w:rPr>
            </w:pPr>
            <w:proofErr w:type="spellStart"/>
            <w:r w:rsidRPr="00E46EE6">
              <w:rPr>
                <w:sz w:val="22"/>
                <w:szCs w:val="22"/>
              </w:rPr>
              <w:t>Reģ</w:t>
            </w:r>
            <w:proofErr w:type="spellEnd"/>
            <w:r w:rsidRPr="00E46EE6">
              <w:rPr>
                <w:sz w:val="22"/>
                <w:szCs w:val="22"/>
              </w:rPr>
              <w:t>. Nr. 40003466281</w:t>
            </w:r>
          </w:p>
          <w:p w14:paraId="41E1BC4F" w14:textId="77777777" w:rsidR="00BC6D74" w:rsidRPr="00E46EE6" w:rsidRDefault="00BC6D74" w:rsidP="00285CA9">
            <w:pPr>
              <w:rPr>
                <w:sz w:val="22"/>
                <w:szCs w:val="22"/>
              </w:rPr>
            </w:pPr>
            <w:r w:rsidRPr="00E46EE6">
              <w:rPr>
                <w:i/>
                <w:sz w:val="22"/>
                <w:szCs w:val="22"/>
              </w:rPr>
              <w:t>Juridiskā adrese:</w:t>
            </w:r>
            <w:r w:rsidRPr="00E46EE6">
              <w:rPr>
                <w:sz w:val="22"/>
                <w:szCs w:val="22"/>
              </w:rPr>
              <w:t xml:space="preserve"> Vaiņodes iela 1,</w:t>
            </w:r>
          </w:p>
          <w:p w14:paraId="0C01F6C6" w14:textId="77777777" w:rsidR="00BC6D74" w:rsidRPr="00E46EE6" w:rsidRDefault="00BC6D74" w:rsidP="00285CA9">
            <w:pPr>
              <w:rPr>
                <w:sz w:val="22"/>
                <w:szCs w:val="22"/>
              </w:rPr>
            </w:pPr>
            <w:r w:rsidRPr="00E46EE6">
              <w:rPr>
                <w:sz w:val="22"/>
                <w:szCs w:val="22"/>
              </w:rPr>
              <w:t>Rīga, LV-1004</w:t>
            </w:r>
          </w:p>
          <w:p w14:paraId="4264B5C3" w14:textId="77777777" w:rsidR="00BC6D74" w:rsidRPr="00E46EE6" w:rsidRDefault="00BC6D74" w:rsidP="00285CA9">
            <w:pPr>
              <w:rPr>
                <w:sz w:val="22"/>
                <w:szCs w:val="22"/>
              </w:rPr>
            </w:pPr>
            <w:r w:rsidRPr="00E46EE6">
              <w:rPr>
                <w:sz w:val="22"/>
                <w:szCs w:val="22"/>
              </w:rPr>
              <w:t>Tālruņa numurs 67610015</w:t>
            </w:r>
          </w:p>
          <w:p w14:paraId="2C9DDDA5" w14:textId="77777777" w:rsidR="00BC6D74" w:rsidRPr="00E46EE6" w:rsidRDefault="00BC6D74" w:rsidP="00285CA9">
            <w:pPr>
              <w:rPr>
                <w:sz w:val="22"/>
                <w:szCs w:val="22"/>
              </w:rPr>
            </w:pPr>
            <w:r w:rsidRPr="00E46EE6">
              <w:rPr>
                <w:sz w:val="22"/>
                <w:szCs w:val="22"/>
              </w:rPr>
              <w:t xml:space="preserve">Elektroniskā pasta adrese: </w:t>
            </w:r>
            <w:hyperlink r:id="rId15" w:history="1">
              <w:r w:rsidRPr="00E46EE6">
                <w:rPr>
                  <w:rStyle w:val="Hipersaite"/>
                  <w:sz w:val="22"/>
                  <w:szCs w:val="22"/>
                </w:rPr>
                <w:t>lvm@lvm.lv</w:t>
              </w:r>
            </w:hyperlink>
          </w:p>
          <w:p w14:paraId="3F4CDAAF" w14:textId="77777777" w:rsidR="00BC6D74" w:rsidRPr="00E46EE6" w:rsidRDefault="00BC6D74" w:rsidP="00285CA9">
            <w:pPr>
              <w:rPr>
                <w:i/>
                <w:sz w:val="22"/>
                <w:szCs w:val="22"/>
              </w:rPr>
            </w:pPr>
            <w:r w:rsidRPr="00E46EE6">
              <w:rPr>
                <w:i/>
                <w:sz w:val="22"/>
                <w:szCs w:val="22"/>
              </w:rPr>
              <w:t xml:space="preserve">Bankas rekvizīti: </w:t>
            </w:r>
            <w:r w:rsidRPr="00E46EE6">
              <w:rPr>
                <w:i/>
                <w:sz w:val="22"/>
                <w:szCs w:val="22"/>
              </w:rPr>
              <w:tab/>
            </w:r>
            <w:r w:rsidRPr="00E46EE6">
              <w:rPr>
                <w:i/>
                <w:sz w:val="22"/>
                <w:szCs w:val="22"/>
              </w:rPr>
              <w:tab/>
            </w:r>
            <w:r w:rsidRPr="00E46EE6">
              <w:rPr>
                <w:i/>
                <w:sz w:val="22"/>
                <w:szCs w:val="22"/>
              </w:rPr>
              <w:tab/>
            </w:r>
          </w:p>
          <w:p w14:paraId="026E39F4" w14:textId="77777777" w:rsidR="00BC6D74" w:rsidRPr="00E46EE6" w:rsidRDefault="00BC6D74" w:rsidP="00285CA9">
            <w:pPr>
              <w:pStyle w:val="Pamatteksts"/>
              <w:spacing w:after="0"/>
              <w:ind w:right="-508"/>
              <w:rPr>
                <w:sz w:val="22"/>
                <w:szCs w:val="22"/>
              </w:rPr>
            </w:pPr>
            <w:r w:rsidRPr="00E46EE6">
              <w:rPr>
                <w:sz w:val="22"/>
                <w:szCs w:val="22"/>
              </w:rPr>
              <w:t xml:space="preserve">Konts Nr. </w:t>
            </w:r>
          </w:p>
        </w:tc>
        <w:tc>
          <w:tcPr>
            <w:tcW w:w="4278" w:type="dxa"/>
          </w:tcPr>
          <w:p w14:paraId="59B1F8F7" w14:textId="77777777" w:rsidR="00BC6D74" w:rsidRPr="00E46EE6" w:rsidRDefault="00BC6D74" w:rsidP="00285CA9">
            <w:pPr>
              <w:pStyle w:val="Pamatteksts"/>
              <w:spacing w:after="0"/>
              <w:ind w:right="-508"/>
              <w:rPr>
                <w:sz w:val="22"/>
                <w:szCs w:val="22"/>
              </w:rPr>
            </w:pPr>
          </w:p>
        </w:tc>
      </w:tr>
    </w:tbl>
    <w:p w14:paraId="3E518EA7" w14:textId="77777777" w:rsidR="00BC6D74" w:rsidRPr="00E46EE6" w:rsidRDefault="00BC6D74" w:rsidP="00BC6D74">
      <w:pPr>
        <w:autoSpaceDE w:val="0"/>
        <w:autoSpaceDN w:val="0"/>
        <w:adjustRightInd w:val="0"/>
        <w:jc w:val="both"/>
        <w:rPr>
          <w:sz w:val="20"/>
          <w:szCs w:val="20"/>
        </w:rPr>
      </w:pPr>
    </w:p>
    <w:p w14:paraId="59DA6114" w14:textId="77777777" w:rsidR="00BC6D74" w:rsidRPr="00E46EE6" w:rsidRDefault="00BC6D74" w:rsidP="00BC6D74">
      <w:pPr>
        <w:pStyle w:val="Nobeigums"/>
        <w:jc w:val="center"/>
        <w:rPr>
          <w:sz w:val="20"/>
          <w:lang w:val="lv-LV"/>
        </w:rPr>
      </w:pPr>
      <w:r w:rsidRPr="00E46EE6">
        <w:rPr>
          <w:sz w:val="20"/>
          <w:lang w:val="lv-LV"/>
        </w:rPr>
        <w:t>ŠIS DOKUMENTS IR ELEKTRONISKI PARAKSTĪTS AR DROŠU ELEKTRONISKO PARAKSTU UN SATUR LAIKA ZĪMOGU</w:t>
      </w:r>
    </w:p>
    <w:p w14:paraId="797052A4" w14:textId="77777777" w:rsidR="00296C67" w:rsidRPr="00E46EE6" w:rsidRDefault="00296C67" w:rsidP="00C230A9">
      <w:pPr>
        <w:pStyle w:val="Sarakstarindkopa"/>
        <w:ind w:left="360"/>
        <w:jc w:val="both"/>
        <w:rPr>
          <w:sz w:val="22"/>
          <w:szCs w:val="22"/>
        </w:rPr>
      </w:pPr>
    </w:p>
    <w:p w14:paraId="7EE1F8E3" w14:textId="77777777" w:rsidR="00296C67" w:rsidRPr="00E46EE6" w:rsidRDefault="00296C67" w:rsidP="00C230A9">
      <w:pPr>
        <w:pStyle w:val="Sarakstarindkopa"/>
        <w:ind w:left="360"/>
        <w:jc w:val="both"/>
        <w:rPr>
          <w:sz w:val="22"/>
          <w:szCs w:val="22"/>
        </w:rPr>
      </w:pPr>
    </w:p>
    <w:p w14:paraId="6F14D7EF" w14:textId="77777777" w:rsidR="00296C67" w:rsidRPr="00E46EE6" w:rsidRDefault="00296C67" w:rsidP="00C230A9">
      <w:pPr>
        <w:pStyle w:val="Sarakstarindkopa"/>
        <w:ind w:left="360"/>
        <w:jc w:val="both"/>
        <w:rPr>
          <w:sz w:val="22"/>
          <w:szCs w:val="22"/>
        </w:rPr>
      </w:pPr>
    </w:p>
    <w:p w14:paraId="3D943E1E" w14:textId="77777777" w:rsidR="00296C67" w:rsidRPr="00E46EE6" w:rsidRDefault="00296C67" w:rsidP="00C230A9">
      <w:pPr>
        <w:pStyle w:val="Sarakstarindkopa"/>
        <w:ind w:left="360"/>
        <w:jc w:val="both"/>
        <w:rPr>
          <w:sz w:val="22"/>
          <w:szCs w:val="22"/>
        </w:rPr>
      </w:pPr>
    </w:p>
    <w:p w14:paraId="0DA00DA4" w14:textId="77777777" w:rsidR="00296C67" w:rsidRPr="00E46EE6" w:rsidRDefault="00296C67" w:rsidP="00C230A9">
      <w:pPr>
        <w:pStyle w:val="Sarakstarindkopa"/>
        <w:ind w:left="360"/>
        <w:jc w:val="both"/>
        <w:rPr>
          <w:sz w:val="22"/>
          <w:szCs w:val="22"/>
        </w:rPr>
      </w:pPr>
    </w:p>
    <w:p w14:paraId="113895CF" w14:textId="77777777" w:rsidR="00296C67" w:rsidRPr="00E46EE6" w:rsidRDefault="00296C67" w:rsidP="00C230A9">
      <w:pPr>
        <w:pStyle w:val="Sarakstarindkopa"/>
        <w:ind w:left="360"/>
        <w:jc w:val="both"/>
        <w:rPr>
          <w:sz w:val="22"/>
          <w:szCs w:val="22"/>
        </w:rPr>
      </w:pPr>
    </w:p>
    <w:p w14:paraId="7124ECB8" w14:textId="77777777" w:rsidR="00296C67" w:rsidRPr="00E46EE6" w:rsidRDefault="00296C67" w:rsidP="00C230A9">
      <w:pPr>
        <w:pStyle w:val="Sarakstarindkopa"/>
        <w:ind w:left="360"/>
        <w:jc w:val="both"/>
        <w:rPr>
          <w:sz w:val="22"/>
          <w:szCs w:val="22"/>
        </w:rPr>
      </w:pPr>
    </w:p>
    <w:p w14:paraId="2978A0E3" w14:textId="77777777" w:rsidR="00296C67" w:rsidRPr="00E46EE6" w:rsidRDefault="00296C67" w:rsidP="00C230A9">
      <w:pPr>
        <w:pStyle w:val="Sarakstarindkopa"/>
        <w:ind w:left="360"/>
        <w:jc w:val="both"/>
        <w:rPr>
          <w:sz w:val="22"/>
          <w:szCs w:val="22"/>
        </w:rPr>
      </w:pPr>
    </w:p>
    <w:p w14:paraId="69BE57FC" w14:textId="77777777" w:rsidR="00296C67" w:rsidRPr="00E46EE6" w:rsidRDefault="00296C67" w:rsidP="00C230A9">
      <w:pPr>
        <w:pStyle w:val="Sarakstarindkopa"/>
        <w:ind w:left="360"/>
        <w:jc w:val="both"/>
        <w:rPr>
          <w:sz w:val="22"/>
          <w:szCs w:val="22"/>
        </w:rPr>
      </w:pPr>
    </w:p>
    <w:p w14:paraId="7A50E7E5" w14:textId="77777777" w:rsidR="00296C67" w:rsidRPr="00E46EE6" w:rsidRDefault="00296C67" w:rsidP="00C230A9">
      <w:pPr>
        <w:pStyle w:val="Sarakstarindkopa"/>
        <w:ind w:left="360"/>
        <w:jc w:val="both"/>
        <w:rPr>
          <w:sz w:val="22"/>
          <w:szCs w:val="22"/>
        </w:rPr>
      </w:pPr>
    </w:p>
    <w:p w14:paraId="1C99B4EE" w14:textId="77777777" w:rsidR="00296C67" w:rsidRPr="00E46EE6" w:rsidRDefault="00296C67" w:rsidP="00C230A9">
      <w:pPr>
        <w:pStyle w:val="Sarakstarindkopa"/>
        <w:ind w:left="360"/>
        <w:jc w:val="both"/>
        <w:rPr>
          <w:sz w:val="22"/>
          <w:szCs w:val="22"/>
        </w:rPr>
      </w:pPr>
    </w:p>
    <w:p w14:paraId="64878155" w14:textId="77777777" w:rsidR="00296C67" w:rsidRPr="00E46EE6" w:rsidRDefault="00296C67" w:rsidP="00C230A9">
      <w:pPr>
        <w:pStyle w:val="Sarakstarindkopa"/>
        <w:ind w:left="360"/>
        <w:jc w:val="both"/>
        <w:rPr>
          <w:sz w:val="22"/>
          <w:szCs w:val="22"/>
        </w:rPr>
      </w:pPr>
    </w:p>
    <w:p w14:paraId="78A97C62" w14:textId="77777777" w:rsidR="00296C67" w:rsidRPr="00E46EE6" w:rsidRDefault="00296C67" w:rsidP="00C230A9">
      <w:pPr>
        <w:pStyle w:val="Sarakstarindkopa"/>
        <w:ind w:left="360"/>
        <w:jc w:val="both"/>
        <w:rPr>
          <w:sz w:val="22"/>
          <w:szCs w:val="22"/>
        </w:rPr>
      </w:pPr>
    </w:p>
    <w:p w14:paraId="6E7CE611" w14:textId="77777777" w:rsidR="00296C67" w:rsidRPr="00E46EE6" w:rsidRDefault="00296C67" w:rsidP="00C230A9">
      <w:pPr>
        <w:pStyle w:val="Sarakstarindkopa"/>
        <w:ind w:left="360"/>
        <w:jc w:val="both"/>
        <w:rPr>
          <w:sz w:val="22"/>
          <w:szCs w:val="22"/>
        </w:rPr>
      </w:pPr>
    </w:p>
    <w:p w14:paraId="4A209E55" w14:textId="77777777" w:rsidR="00296C67" w:rsidRPr="00E46EE6" w:rsidRDefault="00296C67" w:rsidP="00C230A9">
      <w:pPr>
        <w:pStyle w:val="Sarakstarindkopa"/>
        <w:ind w:left="360"/>
        <w:jc w:val="both"/>
        <w:rPr>
          <w:sz w:val="22"/>
          <w:szCs w:val="22"/>
        </w:rPr>
      </w:pPr>
    </w:p>
    <w:p w14:paraId="6B94FE05" w14:textId="77777777" w:rsidR="00296C67" w:rsidRPr="00E46EE6" w:rsidRDefault="00296C67" w:rsidP="00C230A9">
      <w:pPr>
        <w:pStyle w:val="Sarakstarindkopa"/>
        <w:ind w:left="360"/>
        <w:jc w:val="both"/>
        <w:rPr>
          <w:sz w:val="22"/>
          <w:szCs w:val="22"/>
        </w:rPr>
      </w:pPr>
    </w:p>
    <w:p w14:paraId="1EBC8E21" w14:textId="77777777" w:rsidR="00296C67" w:rsidRDefault="00296C67" w:rsidP="00C230A9">
      <w:pPr>
        <w:pStyle w:val="Sarakstarindkopa"/>
        <w:ind w:left="360"/>
        <w:jc w:val="both"/>
        <w:rPr>
          <w:sz w:val="22"/>
          <w:szCs w:val="22"/>
        </w:rPr>
      </w:pPr>
    </w:p>
    <w:p w14:paraId="567CAE3D" w14:textId="77777777" w:rsidR="00045816" w:rsidRDefault="00045816" w:rsidP="00C230A9">
      <w:pPr>
        <w:pStyle w:val="Sarakstarindkopa"/>
        <w:ind w:left="360"/>
        <w:jc w:val="both"/>
        <w:rPr>
          <w:sz w:val="22"/>
          <w:szCs w:val="22"/>
        </w:rPr>
      </w:pPr>
    </w:p>
    <w:p w14:paraId="7CF60BB6" w14:textId="77777777" w:rsidR="00045816" w:rsidRDefault="00045816" w:rsidP="00C230A9">
      <w:pPr>
        <w:pStyle w:val="Sarakstarindkopa"/>
        <w:ind w:left="360"/>
        <w:jc w:val="both"/>
        <w:rPr>
          <w:sz w:val="22"/>
          <w:szCs w:val="22"/>
        </w:rPr>
      </w:pPr>
    </w:p>
    <w:p w14:paraId="69CB5F5C" w14:textId="77777777" w:rsidR="00045816" w:rsidRPr="00E46EE6" w:rsidRDefault="00045816" w:rsidP="00C230A9">
      <w:pPr>
        <w:pStyle w:val="Sarakstarindkopa"/>
        <w:ind w:left="360"/>
        <w:jc w:val="both"/>
        <w:rPr>
          <w:sz w:val="22"/>
          <w:szCs w:val="22"/>
        </w:rPr>
      </w:pPr>
    </w:p>
    <w:p w14:paraId="1C47B214" w14:textId="77777777" w:rsidR="00296C67" w:rsidRDefault="00296C67" w:rsidP="00296C67">
      <w:pPr>
        <w:jc w:val="both"/>
        <w:rPr>
          <w:sz w:val="22"/>
          <w:szCs w:val="22"/>
        </w:rPr>
      </w:pPr>
    </w:p>
    <w:p w14:paraId="79D90B64" w14:textId="77777777" w:rsidR="009E22B5" w:rsidRDefault="009E22B5" w:rsidP="00296C67">
      <w:pPr>
        <w:jc w:val="both"/>
        <w:rPr>
          <w:sz w:val="22"/>
          <w:szCs w:val="22"/>
        </w:rPr>
      </w:pPr>
    </w:p>
    <w:sectPr w:rsidR="009E22B5" w:rsidSect="00CD78B0">
      <w:footerReference w:type="default" r:id="rId16"/>
      <w:pgSz w:w="11906" w:h="16838"/>
      <w:pgMar w:top="1134" w:right="1134" w:bottom="1247"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5D857" w14:textId="77777777" w:rsidR="00CE13DF" w:rsidRPr="00E46EE6" w:rsidRDefault="00CE13DF" w:rsidP="00962866">
      <w:r w:rsidRPr="00E46EE6">
        <w:separator/>
      </w:r>
    </w:p>
  </w:endnote>
  <w:endnote w:type="continuationSeparator" w:id="0">
    <w:p w14:paraId="105206C2" w14:textId="77777777" w:rsidR="00CE13DF" w:rsidRPr="00E46EE6" w:rsidRDefault="00CE13DF" w:rsidP="00962866">
      <w:r w:rsidRPr="00E46EE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779135"/>
      <w:docPartObj>
        <w:docPartGallery w:val="Page Numbers (Bottom of Page)"/>
        <w:docPartUnique/>
      </w:docPartObj>
    </w:sdtPr>
    <w:sdtEndPr>
      <w:rPr>
        <w:sz w:val="18"/>
        <w:szCs w:val="18"/>
      </w:rPr>
    </w:sdtEndPr>
    <w:sdtContent>
      <w:p w14:paraId="6322AD7D" w14:textId="77777777" w:rsidR="001A0353" w:rsidRPr="00E46EE6" w:rsidRDefault="001A0353">
        <w:pPr>
          <w:pStyle w:val="Kjene"/>
          <w:jc w:val="center"/>
          <w:rPr>
            <w:sz w:val="18"/>
            <w:szCs w:val="18"/>
          </w:rPr>
        </w:pPr>
        <w:r w:rsidRPr="00E46EE6">
          <w:rPr>
            <w:sz w:val="18"/>
            <w:szCs w:val="18"/>
          </w:rPr>
          <w:fldChar w:fldCharType="begin"/>
        </w:r>
        <w:r w:rsidRPr="00E46EE6">
          <w:rPr>
            <w:sz w:val="18"/>
            <w:szCs w:val="18"/>
          </w:rPr>
          <w:instrText>PAGE   \* MERGEFORMAT</w:instrText>
        </w:r>
        <w:r w:rsidRPr="00E46EE6">
          <w:rPr>
            <w:sz w:val="18"/>
            <w:szCs w:val="18"/>
          </w:rPr>
          <w:fldChar w:fldCharType="separate"/>
        </w:r>
        <w:r w:rsidRPr="00E46EE6">
          <w:rPr>
            <w:sz w:val="18"/>
            <w:szCs w:val="18"/>
          </w:rPr>
          <w:t>2</w:t>
        </w:r>
        <w:r w:rsidRPr="00E46EE6">
          <w:rPr>
            <w:sz w:val="18"/>
            <w:szCs w:val="18"/>
          </w:rPr>
          <w:fldChar w:fldCharType="end"/>
        </w:r>
      </w:p>
    </w:sdtContent>
  </w:sdt>
  <w:p w14:paraId="446673F2" w14:textId="77777777" w:rsidR="00962866" w:rsidRPr="00E46EE6" w:rsidRDefault="0096286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DF228" w14:textId="77777777" w:rsidR="00CE13DF" w:rsidRPr="00E46EE6" w:rsidRDefault="00CE13DF" w:rsidP="00962866">
      <w:r w:rsidRPr="00E46EE6">
        <w:separator/>
      </w:r>
    </w:p>
  </w:footnote>
  <w:footnote w:type="continuationSeparator" w:id="0">
    <w:p w14:paraId="2743F964" w14:textId="77777777" w:rsidR="00CE13DF" w:rsidRPr="00E46EE6" w:rsidRDefault="00CE13DF" w:rsidP="00962866">
      <w:r w:rsidRPr="00E46EE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5B57"/>
    <w:multiLevelType w:val="multilevel"/>
    <w:tmpl w:val="AA5E7E92"/>
    <w:lvl w:ilvl="0">
      <w:start w:val="1"/>
      <w:numFmt w:val="decimal"/>
      <w:lvlText w:val="%1."/>
      <w:lvlJc w:val="left"/>
      <w:pPr>
        <w:ind w:left="612" w:hanging="612"/>
      </w:pPr>
      <w:rPr>
        <w:rFonts w:hint="default"/>
      </w:rPr>
    </w:lvl>
    <w:lvl w:ilvl="1">
      <w:start w:val="12"/>
      <w:numFmt w:val="decimal"/>
      <w:lvlText w:val="%1.%2."/>
      <w:lvlJc w:val="left"/>
      <w:pPr>
        <w:ind w:left="896" w:hanging="612"/>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15:restartNumberingAfterBreak="0">
    <w:nsid w:val="08DD4862"/>
    <w:multiLevelType w:val="multilevel"/>
    <w:tmpl w:val="0F56A49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288" w:hanging="720"/>
      </w:pPr>
      <w:rPr>
        <w:rFonts w:ascii="Times New Roman" w:hAnsi="Times New Roman" w:cs="Times New Roman" w:hint="default"/>
        <w:color w:val="000000" w:themeColor="text1"/>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B073CCA"/>
    <w:multiLevelType w:val="multilevel"/>
    <w:tmpl w:val="AA843DAC"/>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2A5B53"/>
    <w:multiLevelType w:val="multilevel"/>
    <w:tmpl w:val="40E288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1E273B"/>
    <w:multiLevelType w:val="multilevel"/>
    <w:tmpl w:val="75408C20"/>
    <w:lvl w:ilvl="0">
      <w:start w:val="8"/>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D3740E"/>
    <w:multiLevelType w:val="multilevel"/>
    <w:tmpl w:val="40E288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40645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E33E3F"/>
    <w:multiLevelType w:val="multilevel"/>
    <w:tmpl w:val="05FC03B6"/>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isLgl/>
      <w:lvlText w:val="%1.%2."/>
      <w:lvlJc w:val="left"/>
      <w:pPr>
        <w:tabs>
          <w:tab w:val="num" w:pos="1146"/>
        </w:tabs>
        <w:ind w:left="1146" w:hanging="720"/>
      </w:pPr>
      <w:rPr>
        <w:rFonts w:ascii="Times New Roman" w:hAnsi="Times New Roman" w:cs="Times New Roman" w:hint="default"/>
        <w:i w:val="0"/>
      </w:rPr>
    </w:lvl>
    <w:lvl w:ilvl="2">
      <w:start w:val="1"/>
      <w:numFmt w:val="decimal"/>
      <w:isLgl/>
      <w:lvlText w:val="%1.%2.%3."/>
      <w:lvlJc w:val="left"/>
      <w:pPr>
        <w:tabs>
          <w:tab w:val="num" w:pos="720"/>
        </w:tabs>
        <w:ind w:left="720" w:hanging="720"/>
      </w:pPr>
      <w:rPr>
        <w:rFonts w:ascii="Times New Roman" w:hAnsi="Times New Roman" w:cs="Times New Roman" w:hint="default"/>
        <w:strike w:val="0"/>
        <w:dstrike w:val="0"/>
        <w:color w:val="auto"/>
        <w:u w:val="none"/>
        <w:effect w:val="none"/>
      </w:rPr>
    </w:lvl>
    <w:lvl w:ilvl="3">
      <w:start w:val="1"/>
      <w:numFmt w:val="decimal"/>
      <w:isLgl/>
      <w:lvlText w:val="%1.%2.%3.%4."/>
      <w:lvlJc w:val="left"/>
      <w:pPr>
        <w:tabs>
          <w:tab w:val="num" w:pos="1080"/>
        </w:tabs>
        <w:ind w:left="1080" w:hanging="108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440"/>
        </w:tabs>
        <w:ind w:left="1440" w:hanging="144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800"/>
        </w:tabs>
        <w:ind w:left="1800" w:hanging="180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8" w15:restartNumberingAfterBreak="0">
    <w:nsid w:val="1CD6686F"/>
    <w:multiLevelType w:val="multilevel"/>
    <w:tmpl w:val="2E283406"/>
    <w:lvl w:ilvl="0">
      <w:start w:val="3"/>
      <w:numFmt w:val="decimal"/>
      <w:lvlText w:val="%1."/>
      <w:lvlJc w:val="left"/>
      <w:pPr>
        <w:ind w:left="720" w:hanging="360"/>
      </w:pPr>
      <w:rPr>
        <w:rFonts w:eastAsia="Courier New" w:hint="default"/>
        <w:b/>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3D43B4E"/>
    <w:multiLevelType w:val="multilevel"/>
    <w:tmpl w:val="638EB85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i w:val="0"/>
        <w:iCs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45223C0"/>
    <w:multiLevelType w:val="multilevel"/>
    <w:tmpl w:val="90904A3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304228"/>
    <w:multiLevelType w:val="multilevel"/>
    <w:tmpl w:val="807A35E2"/>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564" w:hanging="564"/>
      </w:pPr>
      <w:rPr>
        <w:rFonts w:ascii="Times New Roman" w:hAnsi="Times New Roman" w:cs="Times New Roman" w:hint="default"/>
        <w:b w:val="0"/>
        <w:bCs/>
      </w:rPr>
    </w:lvl>
    <w:lvl w:ilvl="2">
      <w:start w:val="1"/>
      <w:numFmt w:val="decimal"/>
      <w:isLgl/>
      <w:lvlText w:val="%1.%2.%3."/>
      <w:lvlJc w:val="left"/>
      <w:pPr>
        <w:ind w:left="720" w:hanging="720"/>
      </w:pPr>
      <w:rPr>
        <w:rFonts w:hint="default"/>
        <w:b w:val="0"/>
        <w:bCs/>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29375EE5"/>
    <w:multiLevelType w:val="multilevel"/>
    <w:tmpl w:val="65609EB4"/>
    <w:lvl w:ilvl="0">
      <w:start w:val="12"/>
      <w:numFmt w:val="decimal"/>
      <w:lvlText w:val="%1."/>
      <w:lvlJc w:val="left"/>
      <w:pPr>
        <w:ind w:left="720" w:hanging="720"/>
      </w:pPr>
    </w:lvl>
    <w:lvl w:ilvl="1">
      <w:start w:val="12"/>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3" w15:restartNumberingAfterBreak="0">
    <w:nsid w:val="2A25069D"/>
    <w:multiLevelType w:val="multilevel"/>
    <w:tmpl w:val="E6725BB6"/>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bCs w:val="0"/>
        <w:color w:val="auto"/>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A2B7038"/>
    <w:multiLevelType w:val="multilevel"/>
    <w:tmpl w:val="B03C8604"/>
    <w:lvl w:ilvl="0">
      <w:start w:val="1"/>
      <w:numFmt w:val="decimal"/>
      <w:lvlText w:val="%1."/>
      <w:lvlJc w:val="left"/>
      <w:pPr>
        <w:ind w:left="720" w:hanging="360"/>
      </w:pPr>
      <w:rPr>
        <w:rFonts w:hint="default"/>
        <w:b/>
        <w:bCs/>
        <w:color w:val="auto"/>
      </w:rPr>
    </w:lvl>
    <w:lvl w:ilvl="1">
      <w:start w:val="1"/>
      <w:numFmt w:val="decimal"/>
      <w:isLgl/>
      <w:lvlText w:val="%1.%2."/>
      <w:lvlJc w:val="left"/>
      <w:pPr>
        <w:ind w:left="928" w:hanging="360"/>
      </w:pPr>
      <w:rPr>
        <w:rFonts w:ascii="Times New Roman" w:hAnsi="Times New Roman" w:cs="Times New Roman" w:hint="default"/>
        <w:b w:val="0"/>
        <w:i w:val="0"/>
        <w:color w:val="auto"/>
      </w:rPr>
    </w:lvl>
    <w:lvl w:ilvl="2">
      <w:start w:val="1"/>
      <w:numFmt w:val="decimal"/>
      <w:isLgl/>
      <w:lvlText w:val="%1.%2.%3."/>
      <w:lvlJc w:val="left"/>
      <w:pPr>
        <w:ind w:left="1080" w:hanging="720"/>
      </w:pPr>
      <w:rPr>
        <w:rFonts w:ascii="Times New Roman" w:hAnsi="Times New Roman" w:cs="Times New Roman" w:hint="default"/>
        <w:b w:val="0"/>
        <w:bCs/>
        <w:i w:val="0"/>
        <w:i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AEA0B36"/>
    <w:multiLevelType w:val="multilevel"/>
    <w:tmpl w:val="39A6144C"/>
    <w:lvl w:ilvl="0">
      <w:start w:val="1"/>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bCs w:val="0"/>
        <w:color w:val="auto"/>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30B6C9C"/>
    <w:multiLevelType w:val="multilevel"/>
    <w:tmpl w:val="DB8E6B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7AF741B"/>
    <w:multiLevelType w:val="multilevel"/>
    <w:tmpl w:val="25385B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1941B4"/>
    <w:multiLevelType w:val="multilevel"/>
    <w:tmpl w:val="DEC4A5FE"/>
    <w:lvl w:ilvl="0">
      <w:start w:val="1"/>
      <w:numFmt w:val="decimal"/>
      <w:lvlText w:val="%1."/>
      <w:lvlJc w:val="left"/>
      <w:pPr>
        <w:ind w:left="720" w:hanging="360"/>
      </w:pPr>
    </w:lvl>
    <w:lvl w:ilvl="1">
      <w:start w:val="1"/>
      <w:numFmt w:val="decimal"/>
      <w:isLgl/>
      <w:lvlText w:val="%1.%2."/>
      <w:lvlJc w:val="left"/>
      <w:pPr>
        <w:ind w:left="1275" w:hanging="915"/>
      </w:pPr>
      <w:rPr>
        <w:rFonts w:hint="default"/>
        <w:color w:val="auto"/>
      </w:rPr>
    </w:lvl>
    <w:lvl w:ilvl="2">
      <w:start w:val="1"/>
      <w:numFmt w:val="decimal"/>
      <w:isLgl/>
      <w:lvlText w:val="%1.%2.%3."/>
      <w:lvlJc w:val="left"/>
      <w:pPr>
        <w:ind w:left="1275" w:hanging="915"/>
      </w:pPr>
      <w:rPr>
        <w:rFonts w:ascii="Times New Roman" w:hAnsi="Times New Roman" w:cs="Times New Roman" w:hint="default"/>
        <w:b w:val="0"/>
        <w:bCs w:val="0"/>
        <w:color w:val="000000" w:themeColor="text1"/>
      </w:rPr>
    </w:lvl>
    <w:lvl w:ilvl="3">
      <w:start w:val="1"/>
      <w:numFmt w:val="decimal"/>
      <w:isLgl/>
      <w:lvlText w:val="%1.%2.%3.%4."/>
      <w:lvlJc w:val="left"/>
      <w:pPr>
        <w:ind w:left="1275" w:hanging="91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D56549B"/>
    <w:multiLevelType w:val="multilevel"/>
    <w:tmpl w:val="EE805E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881905"/>
    <w:multiLevelType w:val="multilevel"/>
    <w:tmpl w:val="962A4A34"/>
    <w:lvl w:ilvl="0">
      <w:start w:val="1"/>
      <w:numFmt w:val="decimal"/>
      <w:lvlText w:val="%1."/>
      <w:lvlJc w:val="left"/>
      <w:pPr>
        <w:tabs>
          <w:tab w:val="num" w:pos="3763"/>
        </w:tabs>
        <w:ind w:left="3763" w:hanging="360"/>
      </w:pPr>
      <w:rPr>
        <w:rFonts w:ascii="Times New Roman" w:hAnsi="Times New Roman" w:cs="Times New Roman" w:hint="default"/>
        <w:b/>
        <w:bCs w:val="0"/>
        <w:sz w:val="22"/>
        <w:szCs w:val="22"/>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2"/>
        <w:szCs w:val="22"/>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sz w:val="22"/>
        <w:szCs w:val="22"/>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1" w15:restartNumberingAfterBreak="0">
    <w:nsid w:val="3F044AF8"/>
    <w:multiLevelType w:val="hybridMultilevel"/>
    <w:tmpl w:val="9B440AA8"/>
    <w:lvl w:ilvl="0" w:tplc="C49AD18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2" w15:restartNumberingAfterBreak="0">
    <w:nsid w:val="4C85409B"/>
    <w:multiLevelType w:val="multilevel"/>
    <w:tmpl w:val="580658CA"/>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3" w15:restartNumberingAfterBreak="0">
    <w:nsid w:val="4D805D04"/>
    <w:multiLevelType w:val="multilevel"/>
    <w:tmpl w:val="B148885E"/>
    <w:lvl w:ilvl="0">
      <w:start w:val="5"/>
      <w:numFmt w:val="decimal"/>
      <w:lvlText w:val="%1."/>
      <w:lvlJc w:val="left"/>
      <w:pPr>
        <w:ind w:left="360" w:hanging="360"/>
      </w:pPr>
      <w:rPr>
        <w:rFonts w:hint="default"/>
        <w:b/>
        <w:bCs/>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EBA688F"/>
    <w:multiLevelType w:val="multilevel"/>
    <w:tmpl w:val="ED72BE3C"/>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b w:val="0"/>
        <w:bCs/>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5" w15:restartNumberingAfterBreak="0">
    <w:nsid w:val="5596173A"/>
    <w:multiLevelType w:val="multilevel"/>
    <w:tmpl w:val="7FE624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D50A57"/>
    <w:multiLevelType w:val="multilevel"/>
    <w:tmpl w:val="1D72275C"/>
    <w:lvl w:ilvl="0">
      <w:start w:val="7"/>
      <w:numFmt w:val="decimal"/>
      <w:lvlText w:val="%1."/>
      <w:lvlJc w:val="left"/>
      <w:pPr>
        <w:ind w:left="360" w:hanging="360"/>
      </w:pPr>
      <w:rPr>
        <w:b/>
        <w:bCs/>
      </w:rPr>
    </w:lvl>
    <w:lvl w:ilvl="1">
      <w:start w:val="1"/>
      <w:numFmt w:val="decimal"/>
      <w:lvlText w:val="%1.%2."/>
      <w:lvlJc w:val="left"/>
      <w:pPr>
        <w:ind w:left="928" w:hanging="360"/>
      </w:pPr>
      <w:rPr>
        <w:b w:val="0"/>
        <w:bCs/>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27" w15:restartNumberingAfterBreak="0">
    <w:nsid w:val="568A3D5C"/>
    <w:multiLevelType w:val="multilevel"/>
    <w:tmpl w:val="F648F0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9E180B"/>
    <w:multiLevelType w:val="multilevel"/>
    <w:tmpl w:val="40E288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2258B9"/>
    <w:multiLevelType w:val="multilevel"/>
    <w:tmpl w:val="2800E4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7F18E4"/>
    <w:multiLevelType w:val="multilevel"/>
    <w:tmpl w:val="53F088AA"/>
    <w:lvl w:ilvl="0">
      <w:start w:val="1"/>
      <w:numFmt w:val="decimal"/>
      <w:lvlText w:val="%1."/>
      <w:lvlJc w:val="left"/>
      <w:pPr>
        <w:ind w:left="360" w:hanging="360"/>
      </w:pPr>
      <w:rPr>
        <w:rFonts w:hint="default"/>
        <w:b w:val="0"/>
        <w:sz w:val="20"/>
        <w:szCs w:val="20"/>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rPr>
        <w:rFonts w:ascii="Times New Roman" w:hAnsi="Times New Roman" w:cs="Times New Roman"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F74C00"/>
    <w:multiLevelType w:val="multilevel"/>
    <w:tmpl w:val="40E288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4CF3411"/>
    <w:multiLevelType w:val="multilevel"/>
    <w:tmpl w:val="AC8AC0F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5B92848"/>
    <w:multiLevelType w:val="multilevel"/>
    <w:tmpl w:val="35AC79E0"/>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66830B11"/>
    <w:multiLevelType w:val="hybridMultilevel"/>
    <w:tmpl w:val="1E68D048"/>
    <w:lvl w:ilvl="0" w:tplc="04090011">
      <w:start w:val="1"/>
      <w:numFmt w:val="decimal"/>
      <w:lvlText w:val="%1)"/>
      <w:lvlJc w:val="left"/>
      <w:pPr>
        <w:tabs>
          <w:tab w:val="num" w:pos="720"/>
        </w:tabs>
        <w:ind w:left="720" w:hanging="360"/>
      </w:pPr>
      <w:rPr>
        <w:rFonts w:hint="default"/>
      </w:rPr>
    </w:lvl>
    <w:lvl w:ilvl="1" w:tplc="F33CF38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97E6031"/>
    <w:multiLevelType w:val="multilevel"/>
    <w:tmpl w:val="EDA2094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A767113"/>
    <w:multiLevelType w:val="multilevel"/>
    <w:tmpl w:val="FDF8D708"/>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0B77BF0"/>
    <w:multiLevelType w:val="hybridMultilevel"/>
    <w:tmpl w:val="06FA0B1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717A16B3"/>
    <w:multiLevelType w:val="multilevel"/>
    <w:tmpl w:val="8FA2B0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132A1D"/>
    <w:multiLevelType w:val="multilevel"/>
    <w:tmpl w:val="C35C274E"/>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775B301D"/>
    <w:multiLevelType w:val="multilevel"/>
    <w:tmpl w:val="8FA2B01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50619021">
    <w:abstractNumId w:val="9"/>
  </w:num>
  <w:num w:numId="2" w16cid:durableId="543252713">
    <w:abstractNumId w:val="17"/>
  </w:num>
  <w:num w:numId="3" w16cid:durableId="1927104487">
    <w:abstractNumId w:val="29"/>
  </w:num>
  <w:num w:numId="4" w16cid:durableId="557477893">
    <w:abstractNumId w:val="34"/>
  </w:num>
  <w:num w:numId="5" w16cid:durableId="1429236791">
    <w:abstractNumId w:val="2"/>
  </w:num>
  <w:num w:numId="6" w16cid:durableId="52395394">
    <w:abstractNumId w:val="34"/>
  </w:num>
  <w:num w:numId="7" w16cid:durableId="1464084116">
    <w:abstractNumId w:val="1"/>
  </w:num>
  <w:num w:numId="8" w16cid:durableId="621811850">
    <w:abstractNumId w:val="23"/>
  </w:num>
  <w:num w:numId="9" w16cid:durableId="1920870995">
    <w:abstractNumId w:val="8"/>
  </w:num>
  <w:num w:numId="10" w16cid:durableId="1179349560">
    <w:abstractNumId w:val="30"/>
  </w:num>
  <w:num w:numId="11" w16cid:durableId="679501478">
    <w:abstractNumId w:val="35"/>
  </w:num>
  <w:num w:numId="12" w16cid:durableId="132017969">
    <w:abstractNumId w:val="4"/>
  </w:num>
  <w:num w:numId="13" w16cid:durableId="403845114">
    <w:abstractNumId w:val="16"/>
  </w:num>
  <w:num w:numId="14" w16cid:durableId="922570510">
    <w:abstractNumId w:val="27"/>
  </w:num>
  <w:num w:numId="15" w16cid:durableId="331026483">
    <w:abstractNumId w:val="22"/>
  </w:num>
  <w:num w:numId="16" w16cid:durableId="1847549574">
    <w:abstractNumId w:val="18"/>
  </w:num>
  <w:num w:numId="17" w16cid:durableId="444737677">
    <w:abstractNumId w:val="21"/>
  </w:num>
  <w:num w:numId="18" w16cid:durableId="285359734">
    <w:abstractNumId w:val="11"/>
  </w:num>
  <w:num w:numId="19" w16cid:durableId="209879366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356060">
    <w:abstractNumId w:val="38"/>
  </w:num>
  <w:num w:numId="21" w16cid:durableId="278339090">
    <w:abstractNumId w:val="40"/>
  </w:num>
  <w:num w:numId="22" w16cid:durableId="106126142">
    <w:abstractNumId w:val="6"/>
  </w:num>
  <w:num w:numId="23" w16cid:durableId="6315926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1584051">
    <w:abstractNumId w:val="19"/>
  </w:num>
  <w:num w:numId="25" w16cid:durableId="1138650068">
    <w:abstractNumId w:val="3"/>
  </w:num>
  <w:num w:numId="26" w16cid:durableId="1607230783">
    <w:abstractNumId w:val="25"/>
  </w:num>
  <w:num w:numId="27" w16cid:durableId="1098332041">
    <w:abstractNumId w:val="10"/>
  </w:num>
  <w:num w:numId="28" w16cid:durableId="1952589588">
    <w:abstractNumId w:val="37"/>
  </w:num>
  <w:num w:numId="29" w16cid:durableId="1255166839">
    <w:abstractNumId w:val="24"/>
  </w:num>
  <w:num w:numId="30" w16cid:durableId="1186942651">
    <w:abstractNumId w:val="5"/>
  </w:num>
  <w:num w:numId="31" w16cid:durableId="164826097">
    <w:abstractNumId w:val="28"/>
  </w:num>
  <w:num w:numId="32" w16cid:durableId="1502549111">
    <w:abstractNumId w:val="15"/>
  </w:num>
  <w:num w:numId="33" w16cid:durableId="6689429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48723107">
    <w:abstractNumId w:val="36"/>
  </w:num>
  <w:num w:numId="35" w16cid:durableId="2010712632">
    <w:abstractNumId w:val="14"/>
  </w:num>
  <w:num w:numId="36" w16cid:durableId="700790543">
    <w:abstractNumId w:val="32"/>
  </w:num>
  <w:num w:numId="37" w16cid:durableId="1253011344">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526574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45143709">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81747305">
    <w:abstractNumId w:val="12"/>
    <w:lvlOverride w:ilvl="0">
      <w:startOverride w:val="12"/>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95186914">
    <w:abstractNumId w:val="0"/>
  </w:num>
  <w:num w:numId="42" w16cid:durableId="1623727054">
    <w:abstractNumId w:val="31"/>
  </w:num>
  <w:num w:numId="43" w16cid:durableId="9660537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6DF"/>
    <w:rsid w:val="000059BF"/>
    <w:rsid w:val="000235FD"/>
    <w:rsid w:val="000302D5"/>
    <w:rsid w:val="00030A2E"/>
    <w:rsid w:val="0003124A"/>
    <w:rsid w:val="00032150"/>
    <w:rsid w:val="00032729"/>
    <w:rsid w:val="00033CF2"/>
    <w:rsid w:val="00035A9A"/>
    <w:rsid w:val="000366B7"/>
    <w:rsid w:val="000418D1"/>
    <w:rsid w:val="00045816"/>
    <w:rsid w:val="00052E6E"/>
    <w:rsid w:val="00061950"/>
    <w:rsid w:val="00061E33"/>
    <w:rsid w:val="00073221"/>
    <w:rsid w:val="000764D1"/>
    <w:rsid w:val="0008080E"/>
    <w:rsid w:val="0008095A"/>
    <w:rsid w:val="000827C0"/>
    <w:rsid w:val="00084657"/>
    <w:rsid w:val="0008646A"/>
    <w:rsid w:val="00087D01"/>
    <w:rsid w:val="00090623"/>
    <w:rsid w:val="00091B9D"/>
    <w:rsid w:val="00091CD3"/>
    <w:rsid w:val="00092762"/>
    <w:rsid w:val="00094160"/>
    <w:rsid w:val="000946A8"/>
    <w:rsid w:val="000A30A8"/>
    <w:rsid w:val="000A3E0E"/>
    <w:rsid w:val="000A425C"/>
    <w:rsid w:val="000A4E4E"/>
    <w:rsid w:val="000A7C22"/>
    <w:rsid w:val="000B29CC"/>
    <w:rsid w:val="000B489F"/>
    <w:rsid w:val="000B5703"/>
    <w:rsid w:val="000B5A9F"/>
    <w:rsid w:val="000C1B6A"/>
    <w:rsid w:val="000C4987"/>
    <w:rsid w:val="000D0BAF"/>
    <w:rsid w:val="000D2738"/>
    <w:rsid w:val="000D5EAF"/>
    <w:rsid w:val="000D654A"/>
    <w:rsid w:val="000E4D0D"/>
    <w:rsid w:val="000F010B"/>
    <w:rsid w:val="00100604"/>
    <w:rsid w:val="00105359"/>
    <w:rsid w:val="001056A8"/>
    <w:rsid w:val="00105844"/>
    <w:rsid w:val="001100C6"/>
    <w:rsid w:val="00114226"/>
    <w:rsid w:val="0011440B"/>
    <w:rsid w:val="001205BF"/>
    <w:rsid w:val="0012213D"/>
    <w:rsid w:val="00131930"/>
    <w:rsid w:val="001329CD"/>
    <w:rsid w:val="00134AB2"/>
    <w:rsid w:val="00137582"/>
    <w:rsid w:val="00141B9E"/>
    <w:rsid w:val="0014281C"/>
    <w:rsid w:val="00154046"/>
    <w:rsid w:val="001636F7"/>
    <w:rsid w:val="00173FB5"/>
    <w:rsid w:val="00174768"/>
    <w:rsid w:val="00180649"/>
    <w:rsid w:val="00181404"/>
    <w:rsid w:val="0018231B"/>
    <w:rsid w:val="00182851"/>
    <w:rsid w:val="00185DC3"/>
    <w:rsid w:val="00190C21"/>
    <w:rsid w:val="001A0353"/>
    <w:rsid w:val="001A4A55"/>
    <w:rsid w:val="001B3709"/>
    <w:rsid w:val="001B4293"/>
    <w:rsid w:val="001C043F"/>
    <w:rsid w:val="001C5191"/>
    <w:rsid w:val="001C66FB"/>
    <w:rsid w:val="001C71EF"/>
    <w:rsid w:val="001D19A2"/>
    <w:rsid w:val="001D2331"/>
    <w:rsid w:val="001D5180"/>
    <w:rsid w:val="001E560E"/>
    <w:rsid w:val="001F0706"/>
    <w:rsid w:val="001F13DC"/>
    <w:rsid w:val="001F416D"/>
    <w:rsid w:val="00202F93"/>
    <w:rsid w:val="00206298"/>
    <w:rsid w:val="002119F6"/>
    <w:rsid w:val="0021641F"/>
    <w:rsid w:val="00217F45"/>
    <w:rsid w:val="00225B9C"/>
    <w:rsid w:val="0022672C"/>
    <w:rsid w:val="002328D3"/>
    <w:rsid w:val="00232BA3"/>
    <w:rsid w:val="002334F5"/>
    <w:rsid w:val="00244D62"/>
    <w:rsid w:val="002467EA"/>
    <w:rsid w:val="00257B97"/>
    <w:rsid w:val="002745B1"/>
    <w:rsid w:val="00275B12"/>
    <w:rsid w:val="002800CD"/>
    <w:rsid w:val="00280F3F"/>
    <w:rsid w:val="00282466"/>
    <w:rsid w:val="002850CA"/>
    <w:rsid w:val="00287BCA"/>
    <w:rsid w:val="00292419"/>
    <w:rsid w:val="00292CEF"/>
    <w:rsid w:val="00296839"/>
    <w:rsid w:val="00296C67"/>
    <w:rsid w:val="00297AF9"/>
    <w:rsid w:val="002A2B70"/>
    <w:rsid w:val="002B6953"/>
    <w:rsid w:val="002C23BA"/>
    <w:rsid w:val="002C5E59"/>
    <w:rsid w:val="002D012E"/>
    <w:rsid w:val="002D0701"/>
    <w:rsid w:val="002D12B7"/>
    <w:rsid w:val="002D6A91"/>
    <w:rsid w:val="002F31EF"/>
    <w:rsid w:val="002F540A"/>
    <w:rsid w:val="002F56A8"/>
    <w:rsid w:val="002F6CED"/>
    <w:rsid w:val="003053CC"/>
    <w:rsid w:val="00305FD2"/>
    <w:rsid w:val="00306D6F"/>
    <w:rsid w:val="003128DE"/>
    <w:rsid w:val="00313052"/>
    <w:rsid w:val="0032062F"/>
    <w:rsid w:val="003206A9"/>
    <w:rsid w:val="0032522E"/>
    <w:rsid w:val="00355050"/>
    <w:rsid w:val="003648EE"/>
    <w:rsid w:val="0036675D"/>
    <w:rsid w:val="003702DD"/>
    <w:rsid w:val="00370CFC"/>
    <w:rsid w:val="00375F5D"/>
    <w:rsid w:val="003772E0"/>
    <w:rsid w:val="00380266"/>
    <w:rsid w:val="0039162A"/>
    <w:rsid w:val="003A3511"/>
    <w:rsid w:val="003A3E9D"/>
    <w:rsid w:val="003B4496"/>
    <w:rsid w:val="003B5F55"/>
    <w:rsid w:val="003B73DA"/>
    <w:rsid w:val="003B75C4"/>
    <w:rsid w:val="003B7714"/>
    <w:rsid w:val="003B7AF0"/>
    <w:rsid w:val="003C2460"/>
    <w:rsid w:val="003C3A02"/>
    <w:rsid w:val="003C435A"/>
    <w:rsid w:val="003C6F48"/>
    <w:rsid w:val="003D080F"/>
    <w:rsid w:val="003D6ACC"/>
    <w:rsid w:val="003E172E"/>
    <w:rsid w:val="003E49F3"/>
    <w:rsid w:val="003E6917"/>
    <w:rsid w:val="003F3427"/>
    <w:rsid w:val="004005D6"/>
    <w:rsid w:val="00402ED8"/>
    <w:rsid w:val="00410560"/>
    <w:rsid w:val="00425DAE"/>
    <w:rsid w:val="004274B3"/>
    <w:rsid w:val="004311AA"/>
    <w:rsid w:val="00444121"/>
    <w:rsid w:val="0044638E"/>
    <w:rsid w:val="00446A72"/>
    <w:rsid w:val="0045170A"/>
    <w:rsid w:val="004521C0"/>
    <w:rsid w:val="00460AB5"/>
    <w:rsid w:val="004610E0"/>
    <w:rsid w:val="00461BC7"/>
    <w:rsid w:val="00465E16"/>
    <w:rsid w:val="0046725B"/>
    <w:rsid w:val="0047060E"/>
    <w:rsid w:val="00477265"/>
    <w:rsid w:val="00477FB3"/>
    <w:rsid w:val="004820B4"/>
    <w:rsid w:val="0048455F"/>
    <w:rsid w:val="004877A9"/>
    <w:rsid w:val="0049341A"/>
    <w:rsid w:val="00495DB2"/>
    <w:rsid w:val="004974D3"/>
    <w:rsid w:val="004A7832"/>
    <w:rsid w:val="004B25E3"/>
    <w:rsid w:val="004B398D"/>
    <w:rsid w:val="004B6007"/>
    <w:rsid w:val="004C18D2"/>
    <w:rsid w:val="004C6E45"/>
    <w:rsid w:val="004D6667"/>
    <w:rsid w:val="004D710C"/>
    <w:rsid w:val="004D7CF9"/>
    <w:rsid w:val="004E2070"/>
    <w:rsid w:val="004E4702"/>
    <w:rsid w:val="004E57D7"/>
    <w:rsid w:val="004E57FF"/>
    <w:rsid w:val="004F29FC"/>
    <w:rsid w:val="004F43AF"/>
    <w:rsid w:val="004F5B7B"/>
    <w:rsid w:val="004F61AD"/>
    <w:rsid w:val="00500859"/>
    <w:rsid w:val="005013E7"/>
    <w:rsid w:val="005039AD"/>
    <w:rsid w:val="00504E2E"/>
    <w:rsid w:val="005120A8"/>
    <w:rsid w:val="00513DF8"/>
    <w:rsid w:val="00513FD1"/>
    <w:rsid w:val="00520EF8"/>
    <w:rsid w:val="00521621"/>
    <w:rsid w:val="00523D77"/>
    <w:rsid w:val="00527638"/>
    <w:rsid w:val="00530EAD"/>
    <w:rsid w:val="00531FF3"/>
    <w:rsid w:val="005343B4"/>
    <w:rsid w:val="00534BB7"/>
    <w:rsid w:val="005416AE"/>
    <w:rsid w:val="005421D4"/>
    <w:rsid w:val="00542989"/>
    <w:rsid w:val="0054311F"/>
    <w:rsid w:val="00550997"/>
    <w:rsid w:val="005512BA"/>
    <w:rsid w:val="005525B2"/>
    <w:rsid w:val="0055438C"/>
    <w:rsid w:val="00565827"/>
    <w:rsid w:val="00566546"/>
    <w:rsid w:val="00566F0B"/>
    <w:rsid w:val="00570C68"/>
    <w:rsid w:val="0057781A"/>
    <w:rsid w:val="00580546"/>
    <w:rsid w:val="00580833"/>
    <w:rsid w:val="00582B33"/>
    <w:rsid w:val="00586FDD"/>
    <w:rsid w:val="005948D5"/>
    <w:rsid w:val="0059648F"/>
    <w:rsid w:val="0059770F"/>
    <w:rsid w:val="005B312D"/>
    <w:rsid w:val="005B3539"/>
    <w:rsid w:val="005B7546"/>
    <w:rsid w:val="005C351B"/>
    <w:rsid w:val="005C515D"/>
    <w:rsid w:val="005C54B0"/>
    <w:rsid w:val="005C7281"/>
    <w:rsid w:val="005C7A68"/>
    <w:rsid w:val="005C7DA5"/>
    <w:rsid w:val="005D424E"/>
    <w:rsid w:val="005D48FD"/>
    <w:rsid w:val="005E2020"/>
    <w:rsid w:val="005E299D"/>
    <w:rsid w:val="005E60B7"/>
    <w:rsid w:val="005E6275"/>
    <w:rsid w:val="005E7774"/>
    <w:rsid w:val="005F0B57"/>
    <w:rsid w:val="005F7163"/>
    <w:rsid w:val="005F7A4B"/>
    <w:rsid w:val="006014C5"/>
    <w:rsid w:val="00602F29"/>
    <w:rsid w:val="006122D4"/>
    <w:rsid w:val="006154DE"/>
    <w:rsid w:val="006161E5"/>
    <w:rsid w:val="00617886"/>
    <w:rsid w:val="006305AF"/>
    <w:rsid w:val="0063070C"/>
    <w:rsid w:val="0063554C"/>
    <w:rsid w:val="00643308"/>
    <w:rsid w:val="006479A8"/>
    <w:rsid w:val="00652F8B"/>
    <w:rsid w:val="00654208"/>
    <w:rsid w:val="006552DE"/>
    <w:rsid w:val="006571A8"/>
    <w:rsid w:val="00660D05"/>
    <w:rsid w:val="00665A3D"/>
    <w:rsid w:val="00665D5F"/>
    <w:rsid w:val="00666BD1"/>
    <w:rsid w:val="00673A13"/>
    <w:rsid w:val="00677E98"/>
    <w:rsid w:val="006825A7"/>
    <w:rsid w:val="006872EB"/>
    <w:rsid w:val="006944D3"/>
    <w:rsid w:val="006A274C"/>
    <w:rsid w:val="006A3C68"/>
    <w:rsid w:val="006A5C90"/>
    <w:rsid w:val="006A5F64"/>
    <w:rsid w:val="006A694A"/>
    <w:rsid w:val="006B1F9E"/>
    <w:rsid w:val="006C171F"/>
    <w:rsid w:val="006C330C"/>
    <w:rsid w:val="006D2D08"/>
    <w:rsid w:val="006D5DB5"/>
    <w:rsid w:val="006D65C6"/>
    <w:rsid w:val="006E15D6"/>
    <w:rsid w:val="006F00C9"/>
    <w:rsid w:val="006F0EB3"/>
    <w:rsid w:val="006F20E1"/>
    <w:rsid w:val="006F2DE5"/>
    <w:rsid w:val="006F3F8C"/>
    <w:rsid w:val="006F4963"/>
    <w:rsid w:val="00703D0F"/>
    <w:rsid w:val="00703D50"/>
    <w:rsid w:val="00704B65"/>
    <w:rsid w:val="00704F0F"/>
    <w:rsid w:val="00705BBB"/>
    <w:rsid w:val="00706435"/>
    <w:rsid w:val="0071189E"/>
    <w:rsid w:val="00713ACB"/>
    <w:rsid w:val="00714A5E"/>
    <w:rsid w:val="0071539F"/>
    <w:rsid w:val="00720BC6"/>
    <w:rsid w:val="00730883"/>
    <w:rsid w:val="00732682"/>
    <w:rsid w:val="00736605"/>
    <w:rsid w:val="0074216D"/>
    <w:rsid w:val="007433E2"/>
    <w:rsid w:val="00753A47"/>
    <w:rsid w:val="007555BB"/>
    <w:rsid w:val="00760414"/>
    <w:rsid w:val="007639B2"/>
    <w:rsid w:val="00763D25"/>
    <w:rsid w:val="00764329"/>
    <w:rsid w:val="00765597"/>
    <w:rsid w:val="0076575B"/>
    <w:rsid w:val="00766809"/>
    <w:rsid w:val="00772256"/>
    <w:rsid w:val="0077486F"/>
    <w:rsid w:val="00774A91"/>
    <w:rsid w:val="007764ED"/>
    <w:rsid w:val="00783237"/>
    <w:rsid w:val="007853D3"/>
    <w:rsid w:val="00791DCE"/>
    <w:rsid w:val="00795F4B"/>
    <w:rsid w:val="00797A38"/>
    <w:rsid w:val="007A4497"/>
    <w:rsid w:val="007A4E17"/>
    <w:rsid w:val="007A585B"/>
    <w:rsid w:val="007B1CF8"/>
    <w:rsid w:val="007B67E9"/>
    <w:rsid w:val="007C324B"/>
    <w:rsid w:val="007C5C8C"/>
    <w:rsid w:val="007C74FB"/>
    <w:rsid w:val="007D1BA7"/>
    <w:rsid w:val="007D43AC"/>
    <w:rsid w:val="007D523B"/>
    <w:rsid w:val="007D638F"/>
    <w:rsid w:val="007D7D56"/>
    <w:rsid w:val="007E502B"/>
    <w:rsid w:val="007E626C"/>
    <w:rsid w:val="007E7983"/>
    <w:rsid w:val="007F04E8"/>
    <w:rsid w:val="007F18C2"/>
    <w:rsid w:val="007F5DB8"/>
    <w:rsid w:val="00800B60"/>
    <w:rsid w:val="00800BC1"/>
    <w:rsid w:val="00811497"/>
    <w:rsid w:val="00814C5D"/>
    <w:rsid w:val="0081636B"/>
    <w:rsid w:val="00817330"/>
    <w:rsid w:val="00817E85"/>
    <w:rsid w:val="00822F66"/>
    <w:rsid w:val="0083476B"/>
    <w:rsid w:val="0083691B"/>
    <w:rsid w:val="008409DF"/>
    <w:rsid w:val="00841EDE"/>
    <w:rsid w:val="008429D2"/>
    <w:rsid w:val="008459E1"/>
    <w:rsid w:val="008523ED"/>
    <w:rsid w:val="00852A9B"/>
    <w:rsid w:val="00854408"/>
    <w:rsid w:val="008633CD"/>
    <w:rsid w:val="008635D9"/>
    <w:rsid w:val="0087121A"/>
    <w:rsid w:val="00880BD3"/>
    <w:rsid w:val="008813B2"/>
    <w:rsid w:val="008822E6"/>
    <w:rsid w:val="0088427A"/>
    <w:rsid w:val="00887A63"/>
    <w:rsid w:val="008952A7"/>
    <w:rsid w:val="008A00C5"/>
    <w:rsid w:val="008A0ECA"/>
    <w:rsid w:val="008A2484"/>
    <w:rsid w:val="008A4FF3"/>
    <w:rsid w:val="008B667C"/>
    <w:rsid w:val="008B7430"/>
    <w:rsid w:val="008C1940"/>
    <w:rsid w:val="008D037F"/>
    <w:rsid w:val="008D12AF"/>
    <w:rsid w:val="008D47D5"/>
    <w:rsid w:val="008E1CD3"/>
    <w:rsid w:val="008E4419"/>
    <w:rsid w:val="008E4BEA"/>
    <w:rsid w:val="008E5F91"/>
    <w:rsid w:val="008E7944"/>
    <w:rsid w:val="008F1593"/>
    <w:rsid w:val="00906C15"/>
    <w:rsid w:val="009114E2"/>
    <w:rsid w:val="009145F4"/>
    <w:rsid w:val="009174CA"/>
    <w:rsid w:val="009203B1"/>
    <w:rsid w:val="0093544A"/>
    <w:rsid w:val="009454C5"/>
    <w:rsid w:val="0094615C"/>
    <w:rsid w:val="0095065C"/>
    <w:rsid w:val="00950E3D"/>
    <w:rsid w:val="00952FE7"/>
    <w:rsid w:val="00957037"/>
    <w:rsid w:val="00962866"/>
    <w:rsid w:val="00962F24"/>
    <w:rsid w:val="009677F6"/>
    <w:rsid w:val="009679FC"/>
    <w:rsid w:val="00971338"/>
    <w:rsid w:val="0097297E"/>
    <w:rsid w:val="0097327B"/>
    <w:rsid w:val="00973E18"/>
    <w:rsid w:val="00975339"/>
    <w:rsid w:val="0097714B"/>
    <w:rsid w:val="00981021"/>
    <w:rsid w:val="00982146"/>
    <w:rsid w:val="009906CE"/>
    <w:rsid w:val="00992AD2"/>
    <w:rsid w:val="0099438E"/>
    <w:rsid w:val="00997970"/>
    <w:rsid w:val="00997BE3"/>
    <w:rsid w:val="009B6A52"/>
    <w:rsid w:val="009B7E61"/>
    <w:rsid w:val="009C083C"/>
    <w:rsid w:val="009C208E"/>
    <w:rsid w:val="009C6C13"/>
    <w:rsid w:val="009D1257"/>
    <w:rsid w:val="009D70F2"/>
    <w:rsid w:val="009D7A4F"/>
    <w:rsid w:val="009E0272"/>
    <w:rsid w:val="009E22B5"/>
    <w:rsid w:val="009E4491"/>
    <w:rsid w:val="009E609F"/>
    <w:rsid w:val="009E7ABE"/>
    <w:rsid w:val="009F0BA7"/>
    <w:rsid w:val="009F347D"/>
    <w:rsid w:val="009F410D"/>
    <w:rsid w:val="009F56A7"/>
    <w:rsid w:val="00A027F8"/>
    <w:rsid w:val="00A07136"/>
    <w:rsid w:val="00A143CB"/>
    <w:rsid w:val="00A14EB4"/>
    <w:rsid w:val="00A206B0"/>
    <w:rsid w:val="00A21A2A"/>
    <w:rsid w:val="00A21B85"/>
    <w:rsid w:val="00A22112"/>
    <w:rsid w:val="00A266FD"/>
    <w:rsid w:val="00A309D3"/>
    <w:rsid w:val="00A30EE4"/>
    <w:rsid w:val="00A339F8"/>
    <w:rsid w:val="00A36053"/>
    <w:rsid w:val="00A37C05"/>
    <w:rsid w:val="00A41581"/>
    <w:rsid w:val="00A45005"/>
    <w:rsid w:val="00A57EF0"/>
    <w:rsid w:val="00A604E8"/>
    <w:rsid w:val="00A623B7"/>
    <w:rsid w:val="00A82312"/>
    <w:rsid w:val="00A846E9"/>
    <w:rsid w:val="00A84B67"/>
    <w:rsid w:val="00A85E1D"/>
    <w:rsid w:val="00A95763"/>
    <w:rsid w:val="00A96F9C"/>
    <w:rsid w:val="00AA3998"/>
    <w:rsid w:val="00AA6A9E"/>
    <w:rsid w:val="00AB20E7"/>
    <w:rsid w:val="00AB27BB"/>
    <w:rsid w:val="00AB3A55"/>
    <w:rsid w:val="00AB6492"/>
    <w:rsid w:val="00AC0CC7"/>
    <w:rsid w:val="00AC4E37"/>
    <w:rsid w:val="00AD68BB"/>
    <w:rsid w:val="00AE14A7"/>
    <w:rsid w:val="00AE29F4"/>
    <w:rsid w:val="00AE2D98"/>
    <w:rsid w:val="00AE3564"/>
    <w:rsid w:val="00AE4A4B"/>
    <w:rsid w:val="00AE5080"/>
    <w:rsid w:val="00AF245C"/>
    <w:rsid w:val="00AF31CB"/>
    <w:rsid w:val="00AF3CE7"/>
    <w:rsid w:val="00AF4D57"/>
    <w:rsid w:val="00AF6C4A"/>
    <w:rsid w:val="00AF766C"/>
    <w:rsid w:val="00B03510"/>
    <w:rsid w:val="00B04276"/>
    <w:rsid w:val="00B04B56"/>
    <w:rsid w:val="00B159F2"/>
    <w:rsid w:val="00B21742"/>
    <w:rsid w:val="00B21AEB"/>
    <w:rsid w:val="00B224CF"/>
    <w:rsid w:val="00B2383E"/>
    <w:rsid w:val="00B27E78"/>
    <w:rsid w:val="00B32722"/>
    <w:rsid w:val="00B456E0"/>
    <w:rsid w:val="00B568FA"/>
    <w:rsid w:val="00B618E9"/>
    <w:rsid w:val="00B61BB8"/>
    <w:rsid w:val="00B631BA"/>
    <w:rsid w:val="00B642B0"/>
    <w:rsid w:val="00B6447C"/>
    <w:rsid w:val="00B658A8"/>
    <w:rsid w:val="00B67044"/>
    <w:rsid w:val="00B6747C"/>
    <w:rsid w:val="00B7175C"/>
    <w:rsid w:val="00B73284"/>
    <w:rsid w:val="00B73E17"/>
    <w:rsid w:val="00B74CE2"/>
    <w:rsid w:val="00B8515D"/>
    <w:rsid w:val="00B86DE1"/>
    <w:rsid w:val="00B871E4"/>
    <w:rsid w:val="00B909BD"/>
    <w:rsid w:val="00BA23F5"/>
    <w:rsid w:val="00BA5CE6"/>
    <w:rsid w:val="00BA5DBE"/>
    <w:rsid w:val="00BA6A84"/>
    <w:rsid w:val="00BB0008"/>
    <w:rsid w:val="00BB1BF4"/>
    <w:rsid w:val="00BB3628"/>
    <w:rsid w:val="00BB65C2"/>
    <w:rsid w:val="00BB7FCF"/>
    <w:rsid w:val="00BC6D1A"/>
    <w:rsid w:val="00BC6D74"/>
    <w:rsid w:val="00BD45B5"/>
    <w:rsid w:val="00BD7507"/>
    <w:rsid w:val="00BE4CCD"/>
    <w:rsid w:val="00BE6F71"/>
    <w:rsid w:val="00BE722D"/>
    <w:rsid w:val="00BE7791"/>
    <w:rsid w:val="00BF37D8"/>
    <w:rsid w:val="00BF3CB9"/>
    <w:rsid w:val="00BF538D"/>
    <w:rsid w:val="00C0081E"/>
    <w:rsid w:val="00C01437"/>
    <w:rsid w:val="00C016F7"/>
    <w:rsid w:val="00C03A07"/>
    <w:rsid w:val="00C07441"/>
    <w:rsid w:val="00C15D52"/>
    <w:rsid w:val="00C173A1"/>
    <w:rsid w:val="00C230A9"/>
    <w:rsid w:val="00C27CD5"/>
    <w:rsid w:val="00C27F12"/>
    <w:rsid w:val="00C30A7B"/>
    <w:rsid w:val="00C33E62"/>
    <w:rsid w:val="00C34087"/>
    <w:rsid w:val="00C36554"/>
    <w:rsid w:val="00C37DCA"/>
    <w:rsid w:val="00C40D8A"/>
    <w:rsid w:val="00C4292E"/>
    <w:rsid w:val="00C42DFA"/>
    <w:rsid w:val="00C4395F"/>
    <w:rsid w:val="00C4526F"/>
    <w:rsid w:val="00C46A7D"/>
    <w:rsid w:val="00C47158"/>
    <w:rsid w:val="00C50028"/>
    <w:rsid w:val="00C506E4"/>
    <w:rsid w:val="00C543B7"/>
    <w:rsid w:val="00C55981"/>
    <w:rsid w:val="00C5738A"/>
    <w:rsid w:val="00C6141A"/>
    <w:rsid w:val="00C637A0"/>
    <w:rsid w:val="00C81842"/>
    <w:rsid w:val="00C84C98"/>
    <w:rsid w:val="00C9057F"/>
    <w:rsid w:val="00C90F79"/>
    <w:rsid w:val="00C9185B"/>
    <w:rsid w:val="00C92418"/>
    <w:rsid w:val="00C92577"/>
    <w:rsid w:val="00C92A1B"/>
    <w:rsid w:val="00C9358B"/>
    <w:rsid w:val="00CA1B99"/>
    <w:rsid w:val="00CA4E61"/>
    <w:rsid w:val="00CA5243"/>
    <w:rsid w:val="00CA7A65"/>
    <w:rsid w:val="00CB0BCC"/>
    <w:rsid w:val="00CB4712"/>
    <w:rsid w:val="00CB6ED4"/>
    <w:rsid w:val="00CC1284"/>
    <w:rsid w:val="00CC2422"/>
    <w:rsid w:val="00CC51F8"/>
    <w:rsid w:val="00CD1128"/>
    <w:rsid w:val="00CD4153"/>
    <w:rsid w:val="00CD44B3"/>
    <w:rsid w:val="00CD78B0"/>
    <w:rsid w:val="00CE109A"/>
    <w:rsid w:val="00CE13DF"/>
    <w:rsid w:val="00CE3E6B"/>
    <w:rsid w:val="00CE5642"/>
    <w:rsid w:val="00CE749A"/>
    <w:rsid w:val="00CF2797"/>
    <w:rsid w:val="00CF446D"/>
    <w:rsid w:val="00CF451C"/>
    <w:rsid w:val="00D01B6E"/>
    <w:rsid w:val="00D03DA2"/>
    <w:rsid w:val="00D10BAB"/>
    <w:rsid w:val="00D10DD3"/>
    <w:rsid w:val="00D227F1"/>
    <w:rsid w:val="00D22B5C"/>
    <w:rsid w:val="00D22D72"/>
    <w:rsid w:val="00D2379C"/>
    <w:rsid w:val="00D27F4C"/>
    <w:rsid w:val="00D300F5"/>
    <w:rsid w:val="00D30634"/>
    <w:rsid w:val="00D36574"/>
    <w:rsid w:val="00D415B5"/>
    <w:rsid w:val="00D4379F"/>
    <w:rsid w:val="00D470D6"/>
    <w:rsid w:val="00D514D7"/>
    <w:rsid w:val="00D545D3"/>
    <w:rsid w:val="00D55461"/>
    <w:rsid w:val="00D572A9"/>
    <w:rsid w:val="00D60570"/>
    <w:rsid w:val="00D64496"/>
    <w:rsid w:val="00D66555"/>
    <w:rsid w:val="00D74D13"/>
    <w:rsid w:val="00D77657"/>
    <w:rsid w:val="00D84862"/>
    <w:rsid w:val="00D8699C"/>
    <w:rsid w:val="00D87A25"/>
    <w:rsid w:val="00D900BA"/>
    <w:rsid w:val="00D9222B"/>
    <w:rsid w:val="00D94E71"/>
    <w:rsid w:val="00D9591C"/>
    <w:rsid w:val="00D976DB"/>
    <w:rsid w:val="00DA3876"/>
    <w:rsid w:val="00DA7988"/>
    <w:rsid w:val="00DB26DF"/>
    <w:rsid w:val="00DC2FC5"/>
    <w:rsid w:val="00DC5883"/>
    <w:rsid w:val="00DC7AE5"/>
    <w:rsid w:val="00DD23AB"/>
    <w:rsid w:val="00DD518E"/>
    <w:rsid w:val="00DE12F7"/>
    <w:rsid w:val="00DE2F39"/>
    <w:rsid w:val="00DE65ED"/>
    <w:rsid w:val="00DE7A46"/>
    <w:rsid w:val="00DE7BE7"/>
    <w:rsid w:val="00DF5CE5"/>
    <w:rsid w:val="00E00CB6"/>
    <w:rsid w:val="00E0134F"/>
    <w:rsid w:val="00E02D64"/>
    <w:rsid w:val="00E03EA0"/>
    <w:rsid w:val="00E04473"/>
    <w:rsid w:val="00E047D6"/>
    <w:rsid w:val="00E20D57"/>
    <w:rsid w:val="00E25379"/>
    <w:rsid w:val="00E33A4F"/>
    <w:rsid w:val="00E37245"/>
    <w:rsid w:val="00E46EE6"/>
    <w:rsid w:val="00E534A5"/>
    <w:rsid w:val="00E54F48"/>
    <w:rsid w:val="00E61042"/>
    <w:rsid w:val="00E6249D"/>
    <w:rsid w:val="00E635DC"/>
    <w:rsid w:val="00E64088"/>
    <w:rsid w:val="00E700B2"/>
    <w:rsid w:val="00E704AA"/>
    <w:rsid w:val="00E720ED"/>
    <w:rsid w:val="00E76E7C"/>
    <w:rsid w:val="00E8105E"/>
    <w:rsid w:val="00E8470C"/>
    <w:rsid w:val="00E9154F"/>
    <w:rsid w:val="00E91573"/>
    <w:rsid w:val="00E92D70"/>
    <w:rsid w:val="00E97925"/>
    <w:rsid w:val="00EA0CF0"/>
    <w:rsid w:val="00EA1C9E"/>
    <w:rsid w:val="00EA3018"/>
    <w:rsid w:val="00EA42B5"/>
    <w:rsid w:val="00EA5ACF"/>
    <w:rsid w:val="00EA652D"/>
    <w:rsid w:val="00EB063F"/>
    <w:rsid w:val="00EB50B7"/>
    <w:rsid w:val="00EB51E9"/>
    <w:rsid w:val="00EC4D5D"/>
    <w:rsid w:val="00EC6377"/>
    <w:rsid w:val="00EC6EFF"/>
    <w:rsid w:val="00ED56B8"/>
    <w:rsid w:val="00ED683E"/>
    <w:rsid w:val="00EE0705"/>
    <w:rsid w:val="00EE1112"/>
    <w:rsid w:val="00EE302F"/>
    <w:rsid w:val="00EE5C62"/>
    <w:rsid w:val="00EE726E"/>
    <w:rsid w:val="00EF25AD"/>
    <w:rsid w:val="00EF3435"/>
    <w:rsid w:val="00EF6EF4"/>
    <w:rsid w:val="00F029B2"/>
    <w:rsid w:val="00F03DE4"/>
    <w:rsid w:val="00F06030"/>
    <w:rsid w:val="00F0609F"/>
    <w:rsid w:val="00F125D0"/>
    <w:rsid w:val="00F14A95"/>
    <w:rsid w:val="00F15C18"/>
    <w:rsid w:val="00F15DD6"/>
    <w:rsid w:val="00F21130"/>
    <w:rsid w:val="00F2471C"/>
    <w:rsid w:val="00F324A4"/>
    <w:rsid w:val="00F34051"/>
    <w:rsid w:val="00F37884"/>
    <w:rsid w:val="00F5079C"/>
    <w:rsid w:val="00F50985"/>
    <w:rsid w:val="00F526D1"/>
    <w:rsid w:val="00F5298E"/>
    <w:rsid w:val="00F5494E"/>
    <w:rsid w:val="00F5638B"/>
    <w:rsid w:val="00F5694B"/>
    <w:rsid w:val="00F57C0B"/>
    <w:rsid w:val="00F61FB0"/>
    <w:rsid w:val="00F75662"/>
    <w:rsid w:val="00F833A1"/>
    <w:rsid w:val="00F8469B"/>
    <w:rsid w:val="00F94EAE"/>
    <w:rsid w:val="00F97790"/>
    <w:rsid w:val="00FA50CF"/>
    <w:rsid w:val="00FB4831"/>
    <w:rsid w:val="00FB502B"/>
    <w:rsid w:val="00FB5F1D"/>
    <w:rsid w:val="00FB78BE"/>
    <w:rsid w:val="00FC1871"/>
    <w:rsid w:val="00FC1D10"/>
    <w:rsid w:val="00FC1DCD"/>
    <w:rsid w:val="00FC3156"/>
    <w:rsid w:val="00FC34A0"/>
    <w:rsid w:val="00FC3C39"/>
    <w:rsid w:val="00FC4415"/>
    <w:rsid w:val="00FD1CBB"/>
    <w:rsid w:val="00FE7D53"/>
    <w:rsid w:val="00FF5192"/>
    <w:rsid w:val="00FF77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000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26DF"/>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Pamatteksts Rakstz. Rakstz.,Body Text1"/>
    <w:basedOn w:val="Parasts"/>
    <w:link w:val="PamattekstsRakstz"/>
    <w:rsid w:val="00DB26DF"/>
    <w:pPr>
      <w:spacing w:after="120"/>
    </w:pPr>
  </w:style>
  <w:style w:type="character" w:customStyle="1" w:styleId="PamattekstsRakstz">
    <w:name w:val="Pamatteksts Rakstz."/>
    <w:aliases w:val="Pamatteksts Rakstz. Rakstz. Rakstz.,Body Text1 Rakstz."/>
    <w:basedOn w:val="Noklusjumarindkopasfonts"/>
    <w:link w:val="Pamatteksts"/>
    <w:rsid w:val="00DB26DF"/>
    <w:rPr>
      <w:rFonts w:ascii="Times New Roman" w:eastAsia="Times New Roman" w:hAnsi="Times New Roman" w:cs="Times New Roman"/>
      <w:sz w:val="24"/>
      <w:szCs w:val="24"/>
    </w:rPr>
  </w:style>
  <w:style w:type="character" w:styleId="Hipersaite">
    <w:name w:val="Hyperlink"/>
    <w:rsid w:val="00DB26DF"/>
    <w:rPr>
      <w:color w:val="0000FF"/>
      <w:u w:val="single"/>
    </w:rPr>
  </w:style>
  <w:style w:type="paragraph" w:styleId="Pamatteksts2">
    <w:name w:val="Body Text 2"/>
    <w:basedOn w:val="Parasts"/>
    <w:link w:val="Pamatteksts2Rakstz"/>
    <w:rsid w:val="00DB26DF"/>
    <w:pPr>
      <w:spacing w:after="120" w:line="480" w:lineRule="auto"/>
    </w:pPr>
  </w:style>
  <w:style w:type="character" w:customStyle="1" w:styleId="Pamatteksts2Rakstz">
    <w:name w:val="Pamatteksts 2 Rakstz."/>
    <w:basedOn w:val="Noklusjumarindkopasfonts"/>
    <w:link w:val="Pamatteksts2"/>
    <w:rsid w:val="00DB26DF"/>
    <w:rPr>
      <w:rFonts w:ascii="Times New Roman" w:eastAsia="Times New Roman" w:hAnsi="Times New Roman" w:cs="Times New Roman"/>
      <w:sz w:val="24"/>
      <w:szCs w:val="24"/>
    </w:rPr>
  </w:style>
  <w:style w:type="paragraph" w:styleId="Sarakstarindkopa">
    <w:name w:val="List Paragraph"/>
    <w:aliases w:val="lp1,Strip,H&amp;P List Paragraph,2,Syle 1,Normal bullet 2,Bullet list,Virsraksti,Saistīto dokumentu saraksts,PPS_Bullet,List Paragraph1,Numurets,list paragraph,h&amp;p list paragraph,saistīto dokumentu saraksts,syle 1,list paragraph1,numurets"/>
    <w:basedOn w:val="Parasts"/>
    <w:link w:val="SarakstarindkopaRakstz"/>
    <w:uiPriority w:val="34"/>
    <w:qFormat/>
    <w:rsid w:val="00DB26DF"/>
    <w:pPr>
      <w:ind w:left="720"/>
      <w:contextualSpacing/>
    </w:pPr>
  </w:style>
  <w:style w:type="paragraph" w:styleId="Galvene">
    <w:name w:val="header"/>
    <w:basedOn w:val="Parasts"/>
    <w:link w:val="GalveneRakstz"/>
    <w:uiPriority w:val="99"/>
    <w:unhideWhenUsed/>
    <w:rsid w:val="00962866"/>
    <w:pPr>
      <w:tabs>
        <w:tab w:val="center" w:pos="4153"/>
        <w:tab w:val="right" w:pos="8306"/>
      </w:tabs>
    </w:pPr>
  </w:style>
  <w:style w:type="character" w:customStyle="1" w:styleId="GalveneRakstz">
    <w:name w:val="Galvene Rakstz."/>
    <w:basedOn w:val="Noklusjumarindkopasfonts"/>
    <w:link w:val="Galvene"/>
    <w:uiPriority w:val="99"/>
    <w:rsid w:val="00962866"/>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962866"/>
    <w:pPr>
      <w:tabs>
        <w:tab w:val="center" w:pos="4153"/>
        <w:tab w:val="right" w:pos="8306"/>
      </w:tabs>
    </w:pPr>
  </w:style>
  <w:style w:type="character" w:customStyle="1" w:styleId="KjeneRakstz">
    <w:name w:val="Kājene Rakstz."/>
    <w:basedOn w:val="Noklusjumarindkopasfonts"/>
    <w:link w:val="Kjene"/>
    <w:uiPriority w:val="99"/>
    <w:rsid w:val="00962866"/>
    <w:rPr>
      <w:rFonts w:ascii="Times New Roman" w:eastAsia="Times New Roman" w:hAnsi="Times New Roman" w:cs="Times New Roman"/>
      <w:sz w:val="24"/>
      <w:szCs w:val="24"/>
    </w:rPr>
  </w:style>
  <w:style w:type="paragraph" w:styleId="HTMLiepriekformattais">
    <w:name w:val="HTML Preformatted"/>
    <w:basedOn w:val="Parasts"/>
    <w:link w:val="HTMLiepriekformattaisRakstz"/>
    <w:rsid w:val="003E69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GB"/>
    </w:rPr>
  </w:style>
  <w:style w:type="character" w:customStyle="1" w:styleId="HTMLiepriekformattaisRakstz">
    <w:name w:val="HTML iepriekšformatētais Rakstz."/>
    <w:basedOn w:val="Noklusjumarindkopasfonts"/>
    <w:link w:val="HTMLiepriekformattais"/>
    <w:rsid w:val="003E6917"/>
    <w:rPr>
      <w:rFonts w:ascii="Courier New" w:eastAsia="Courier New" w:hAnsi="Courier New" w:cs="Courier New"/>
      <w:sz w:val="20"/>
      <w:szCs w:val="20"/>
      <w:lang w:val="en-GB"/>
    </w:rPr>
  </w:style>
  <w:style w:type="character" w:styleId="Neatrisintapieminana">
    <w:name w:val="Unresolved Mention"/>
    <w:basedOn w:val="Noklusjumarindkopasfonts"/>
    <w:uiPriority w:val="99"/>
    <w:semiHidden/>
    <w:unhideWhenUsed/>
    <w:rsid w:val="00305FD2"/>
    <w:rPr>
      <w:color w:val="605E5C"/>
      <w:shd w:val="clear" w:color="auto" w:fill="E1DFDD"/>
    </w:rPr>
  </w:style>
  <w:style w:type="table" w:styleId="Reatabula">
    <w:name w:val="Table Grid"/>
    <w:basedOn w:val="Parastatabula"/>
    <w:uiPriority w:val="39"/>
    <w:rsid w:val="00076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E7D5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E7D53"/>
    <w:rPr>
      <w:rFonts w:ascii="Segoe UI" w:eastAsia="Times New Roman" w:hAnsi="Segoe UI" w:cs="Segoe UI"/>
      <w:sz w:val="18"/>
      <w:szCs w:val="18"/>
    </w:rPr>
  </w:style>
  <w:style w:type="character" w:customStyle="1" w:styleId="SarakstarindkopaRakstz">
    <w:name w:val="Saraksta rindkopa Rakstz."/>
    <w:aliases w:val="lp1 Rakstz.,Strip Rakstz.,H&amp;P List Paragraph Rakstz.,2 Rakstz.,Syle 1 Rakstz.,Normal bullet 2 Rakstz.,Bullet list Rakstz.,Virsraksti Rakstz.,Saistīto dokumentu saraksts Rakstz.,PPS_Bullet Rakstz.,List Paragraph1 Rakstz."/>
    <w:link w:val="Sarakstarindkopa"/>
    <w:uiPriority w:val="34"/>
    <w:qFormat/>
    <w:rsid w:val="00C4526F"/>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F97790"/>
    <w:rPr>
      <w:sz w:val="16"/>
      <w:szCs w:val="16"/>
    </w:rPr>
  </w:style>
  <w:style w:type="paragraph" w:styleId="Komentrateksts">
    <w:name w:val="annotation text"/>
    <w:basedOn w:val="Parasts"/>
    <w:link w:val="KomentratekstsRakstz"/>
    <w:uiPriority w:val="99"/>
    <w:unhideWhenUsed/>
    <w:rsid w:val="00F97790"/>
    <w:rPr>
      <w:sz w:val="20"/>
      <w:szCs w:val="20"/>
    </w:rPr>
  </w:style>
  <w:style w:type="character" w:customStyle="1" w:styleId="KomentratekstsRakstz">
    <w:name w:val="Komentāra teksts Rakstz."/>
    <w:basedOn w:val="Noklusjumarindkopasfonts"/>
    <w:link w:val="Komentrateksts"/>
    <w:uiPriority w:val="99"/>
    <w:rsid w:val="00F97790"/>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F97790"/>
    <w:rPr>
      <w:b/>
      <w:bCs/>
    </w:rPr>
  </w:style>
  <w:style w:type="character" w:customStyle="1" w:styleId="KomentratmaRakstz">
    <w:name w:val="Komentāra tēma Rakstz."/>
    <w:basedOn w:val="KomentratekstsRakstz"/>
    <w:link w:val="Komentratma"/>
    <w:uiPriority w:val="99"/>
    <w:semiHidden/>
    <w:rsid w:val="00F97790"/>
    <w:rPr>
      <w:rFonts w:ascii="Times New Roman" w:eastAsia="Times New Roman" w:hAnsi="Times New Roman" w:cs="Times New Roman"/>
      <w:b/>
      <w:bCs/>
      <w:sz w:val="20"/>
      <w:szCs w:val="20"/>
    </w:rPr>
  </w:style>
  <w:style w:type="paragraph" w:styleId="Prskatjums">
    <w:name w:val="Revision"/>
    <w:hidden/>
    <w:uiPriority w:val="99"/>
    <w:semiHidden/>
    <w:rsid w:val="00AB20E7"/>
    <w:pPr>
      <w:spacing w:after="0" w:line="240" w:lineRule="auto"/>
    </w:pPr>
    <w:rPr>
      <w:rFonts w:ascii="Times New Roman" w:eastAsia="Times New Roman" w:hAnsi="Times New Roman" w:cs="Times New Roman"/>
      <w:sz w:val="24"/>
      <w:szCs w:val="24"/>
    </w:rPr>
  </w:style>
  <w:style w:type="paragraph" w:styleId="Pamattekstsaratkpi">
    <w:name w:val="Body Text Indent"/>
    <w:basedOn w:val="Parasts"/>
    <w:link w:val="PamattekstsaratkpiRakstz"/>
    <w:uiPriority w:val="99"/>
    <w:unhideWhenUsed/>
    <w:rsid w:val="00982146"/>
    <w:pPr>
      <w:spacing w:after="120"/>
      <w:ind w:left="283"/>
    </w:pPr>
  </w:style>
  <w:style w:type="character" w:customStyle="1" w:styleId="PamattekstsaratkpiRakstz">
    <w:name w:val="Pamatteksts ar atkāpi Rakstz."/>
    <w:basedOn w:val="Noklusjumarindkopasfonts"/>
    <w:link w:val="Pamattekstsaratkpi"/>
    <w:uiPriority w:val="99"/>
    <w:rsid w:val="00982146"/>
    <w:rPr>
      <w:rFonts w:ascii="Times New Roman" w:eastAsia="Times New Roman" w:hAnsi="Times New Roman" w:cs="Times New Roman"/>
      <w:sz w:val="24"/>
      <w:szCs w:val="24"/>
    </w:rPr>
  </w:style>
  <w:style w:type="paragraph" w:styleId="Pamattekstaatkpe2">
    <w:name w:val="Body Text Indent 2"/>
    <w:basedOn w:val="Parasts"/>
    <w:link w:val="Pamattekstaatkpe2Rakstz"/>
    <w:uiPriority w:val="99"/>
    <w:unhideWhenUsed/>
    <w:rsid w:val="00982146"/>
    <w:pPr>
      <w:spacing w:after="120" w:line="480" w:lineRule="auto"/>
      <w:ind w:left="283"/>
    </w:pPr>
  </w:style>
  <w:style w:type="character" w:customStyle="1" w:styleId="Pamattekstaatkpe2Rakstz">
    <w:name w:val="Pamatteksta atkāpe 2 Rakstz."/>
    <w:basedOn w:val="Noklusjumarindkopasfonts"/>
    <w:link w:val="Pamattekstaatkpe2"/>
    <w:uiPriority w:val="99"/>
    <w:rsid w:val="00982146"/>
    <w:rPr>
      <w:rFonts w:ascii="Times New Roman" w:eastAsia="Times New Roman" w:hAnsi="Times New Roman" w:cs="Times New Roman"/>
      <w:sz w:val="24"/>
      <w:szCs w:val="24"/>
    </w:rPr>
  </w:style>
  <w:style w:type="paragraph" w:customStyle="1" w:styleId="Nobeigums">
    <w:name w:val="Nobeigums"/>
    <w:basedOn w:val="Parasts"/>
    <w:rsid w:val="00713ACB"/>
    <w:rPr>
      <w:szCs w:val="20"/>
      <w:lang w:val="en-US"/>
    </w:rPr>
  </w:style>
  <w:style w:type="paragraph" w:customStyle="1" w:styleId="tv213">
    <w:name w:val="tv213"/>
    <w:basedOn w:val="Parasts"/>
    <w:rsid w:val="00F8469B"/>
    <w:pPr>
      <w:spacing w:before="100" w:beforeAutospacing="1" w:after="100" w:afterAutospacing="1"/>
    </w:pPr>
    <w:rPr>
      <w:lang w:eastAsia="lv-LV"/>
    </w:rPr>
  </w:style>
  <w:style w:type="paragraph" w:customStyle="1" w:styleId="Default">
    <w:name w:val="Default"/>
    <w:rsid w:val="00975339"/>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paragraph" w:customStyle="1" w:styleId="1Lgumam">
    <w:name w:val="1. Līgumam"/>
    <w:basedOn w:val="Parasts"/>
    <w:qFormat/>
    <w:rsid w:val="00D30634"/>
    <w:pPr>
      <w:numPr>
        <w:numId w:val="33"/>
      </w:numPr>
      <w:tabs>
        <w:tab w:val="left" w:pos="426"/>
      </w:tabs>
      <w:spacing w:before="120"/>
      <w:jc w:val="center"/>
    </w:pPr>
    <w:rPr>
      <w:rFonts w:eastAsia="Calibri"/>
      <w:b/>
      <w:lang w:val="x-none" w:eastAsia="x-none"/>
    </w:rPr>
  </w:style>
  <w:style w:type="character" w:customStyle="1" w:styleId="11LgumamChar">
    <w:name w:val="1.1. Līgumam Char"/>
    <w:link w:val="11Lgumam"/>
    <w:locked/>
    <w:rsid w:val="00D30634"/>
    <w:rPr>
      <w:rFonts w:ascii="Times New Roman" w:eastAsia="Calibri" w:hAnsi="Times New Roman" w:cs="Times New Roman"/>
      <w:sz w:val="24"/>
      <w:szCs w:val="24"/>
      <w:lang w:val="x-none" w:eastAsia="x-none"/>
    </w:rPr>
  </w:style>
  <w:style w:type="paragraph" w:customStyle="1" w:styleId="11Lgumam">
    <w:name w:val="1.1. Līgumam"/>
    <w:basedOn w:val="Parasts"/>
    <w:link w:val="11LgumamChar"/>
    <w:qFormat/>
    <w:rsid w:val="00D30634"/>
    <w:pPr>
      <w:numPr>
        <w:ilvl w:val="1"/>
        <w:numId w:val="33"/>
      </w:numPr>
      <w:ind w:left="431" w:hanging="431"/>
      <w:jc w:val="both"/>
    </w:pPr>
    <w:rPr>
      <w:rFonts w:eastAsia="Calibri"/>
      <w:lang w:val="x-none" w:eastAsia="x-none"/>
    </w:rPr>
  </w:style>
  <w:style w:type="paragraph" w:customStyle="1" w:styleId="111Lgumam">
    <w:name w:val="1.1.1. Līgumam"/>
    <w:basedOn w:val="11Lgumam"/>
    <w:qFormat/>
    <w:rsid w:val="00D30634"/>
    <w:pPr>
      <w:numPr>
        <w:ilvl w:val="2"/>
      </w:numPr>
      <w:tabs>
        <w:tab w:val="num" w:pos="360"/>
        <w:tab w:val="num" w:pos="720"/>
      </w:tabs>
      <w:ind w:left="720" w:hanging="720"/>
    </w:pPr>
    <w:rPr>
      <w:bCs/>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79543">
      <w:bodyDiv w:val="1"/>
      <w:marLeft w:val="0"/>
      <w:marRight w:val="0"/>
      <w:marTop w:val="0"/>
      <w:marBottom w:val="0"/>
      <w:divBdr>
        <w:top w:val="none" w:sz="0" w:space="0" w:color="auto"/>
        <w:left w:val="none" w:sz="0" w:space="0" w:color="auto"/>
        <w:bottom w:val="none" w:sz="0" w:space="0" w:color="auto"/>
        <w:right w:val="none" w:sz="0" w:space="0" w:color="auto"/>
      </w:divBdr>
    </w:div>
    <w:div w:id="355548293">
      <w:bodyDiv w:val="1"/>
      <w:marLeft w:val="0"/>
      <w:marRight w:val="0"/>
      <w:marTop w:val="0"/>
      <w:marBottom w:val="0"/>
      <w:divBdr>
        <w:top w:val="none" w:sz="0" w:space="0" w:color="auto"/>
        <w:left w:val="none" w:sz="0" w:space="0" w:color="auto"/>
        <w:bottom w:val="none" w:sz="0" w:space="0" w:color="auto"/>
        <w:right w:val="none" w:sz="0" w:space="0" w:color="auto"/>
      </w:divBdr>
    </w:div>
    <w:div w:id="356586177">
      <w:bodyDiv w:val="1"/>
      <w:marLeft w:val="0"/>
      <w:marRight w:val="0"/>
      <w:marTop w:val="0"/>
      <w:marBottom w:val="0"/>
      <w:divBdr>
        <w:top w:val="none" w:sz="0" w:space="0" w:color="auto"/>
        <w:left w:val="none" w:sz="0" w:space="0" w:color="auto"/>
        <w:bottom w:val="none" w:sz="0" w:space="0" w:color="auto"/>
        <w:right w:val="none" w:sz="0" w:space="0" w:color="auto"/>
      </w:divBdr>
    </w:div>
    <w:div w:id="404646215">
      <w:bodyDiv w:val="1"/>
      <w:marLeft w:val="0"/>
      <w:marRight w:val="0"/>
      <w:marTop w:val="0"/>
      <w:marBottom w:val="0"/>
      <w:divBdr>
        <w:top w:val="none" w:sz="0" w:space="0" w:color="auto"/>
        <w:left w:val="none" w:sz="0" w:space="0" w:color="auto"/>
        <w:bottom w:val="none" w:sz="0" w:space="0" w:color="auto"/>
        <w:right w:val="none" w:sz="0" w:space="0" w:color="auto"/>
      </w:divBdr>
    </w:div>
    <w:div w:id="646056792">
      <w:bodyDiv w:val="1"/>
      <w:marLeft w:val="0"/>
      <w:marRight w:val="0"/>
      <w:marTop w:val="0"/>
      <w:marBottom w:val="0"/>
      <w:divBdr>
        <w:top w:val="none" w:sz="0" w:space="0" w:color="auto"/>
        <w:left w:val="none" w:sz="0" w:space="0" w:color="auto"/>
        <w:bottom w:val="none" w:sz="0" w:space="0" w:color="auto"/>
        <w:right w:val="none" w:sz="0" w:space="0" w:color="auto"/>
      </w:divBdr>
    </w:div>
    <w:div w:id="869605400">
      <w:bodyDiv w:val="1"/>
      <w:marLeft w:val="0"/>
      <w:marRight w:val="0"/>
      <w:marTop w:val="0"/>
      <w:marBottom w:val="0"/>
      <w:divBdr>
        <w:top w:val="none" w:sz="0" w:space="0" w:color="auto"/>
        <w:left w:val="none" w:sz="0" w:space="0" w:color="auto"/>
        <w:bottom w:val="none" w:sz="0" w:space="0" w:color="auto"/>
        <w:right w:val="none" w:sz="0" w:space="0" w:color="auto"/>
      </w:divBdr>
    </w:div>
    <w:div w:id="1330404274">
      <w:bodyDiv w:val="1"/>
      <w:marLeft w:val="0"/>
      <w:marRight w:val="0"/>
      <w:marTop w:val="0"/>
      <w:marBottom w:val="0"/>
      <w:divBdr>
        <w:top w:val="none" w:sz="0" w:space="0" w:color="auto"/>
        <w:left w:val="none" w:sz="0" w:space="0" w:color="auto"/>
        <w:bottom w:val="none" w:sz="0" w:space="0" w:color="auto"/>
        <w:right w:val="none" w:sz="0" w:space="0" w:color="auto"/>
      </w:divBdr>
    </w:div>
    <w:div w:id="1678648949">
      <w:bodyDiv w:val="1"/>
      <w:marLeft w:val="0"/>
      <w:marRight w:val="0"/>
      <w:marTop w:val="0"/>
      <w:marBottom w:val="0"/>
      <w:divBdr>
        <w:top w:val="none" w:sz="0" w:space="0" w:color="auto"/>
        <w:left w:val="none" w:sz="0" w:space="0" w:color="auto"/>
        <w:bottom w:val="none" w:sz="0" w:space="0" w:color="auto"/>
        <w:right w:val="none" w:sz="0" w:space="0" w:color="auto"/>
      </w:divBdr>
    </w:div>
    <w:div w:id="1977056273">
      <w:bodyDiv w:val="1"/>
      <w:marLeft w:val="0"/>
      <w:marRight w:val="0"/>
      <w:marTop w:val="0"/>
      <w:marBottom w:val="0"/>
      <w:divBdr>
        <w:top w:val="none" w:sz="0" w:space="0" w:color="auto"/>
        <w:left w:val="none" w:sz="0" w:space="0" w:color="auto"/>
        <w:bottom w:val="none" w:sz="0" w:space="0" w:color="auto"/>
        <w:right w:val="none" w:sz="0" w:space="0" w:color="auto"/>
      </w:divBdr>
    </w:div>
    <w:div w:id="2128699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lvm.lv" TargetMode="External"/><Relationship Id="rId13" Type="http://schemas.openxmlformats.org/officeDocument/2006/relationships/hyperlink" Target="mailto:armands.meijers@stradini.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mands.meijers@stradini.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mands.meijers@stradini.lv" TargetMode="External"/><Relationship Id="rId5" Type="http://schemas.openxmlformats.org/officeDocument/2006/relationships/webSettings" Target="webSettings.xml"/><Relationship Id="rId15" Type="http://schemas.openxmlformats.org/officeDocument/2006/relationships/hyperlink" Target="mailto:lvm@lvm.lv" TargetMode="External"/><Relationship Id="rId10" Type="http://schemas.openxmlformats.org/officeDocument/2006/relationships/hyperlink" Target="mailto:lvm@lvm.lv" TargetMode="External"/><Relationship Id="rId4" Type="http://schemas.openxmlformats.org/officeDocument/2006/relationships/settings" Target="settings.xml"/><Relationship Id="rId9" Type="http://schemas.openxmlformats.org/officeDocument/2006/relationships/hyperlink" Target="https://www.lvm.lv/privatuma-politika" TargetMode="External"/><Relationship Id="rId14" Type="http://schemas.openxmlformats.org/officeDocument/2006/relationships/hyperlink" Target="mailto:armands.meijers@stradin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C5C64-C729-49C1-899F-81E3D9700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27161</Words>
  <Characters>15482</Characters>
  <Application>Microsoft Office Word</Application>
  <DocSecurity>0</DocSecurity>
  <Lines>129</Lines>
  <Paragraphs>85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2026-07-01T12:26:00Z</dcterms:created>
  <dcterms:modified xsi:type="dcterms:W3CDTF">2026-07-15T09:18:00Z</dcterms:modified>
</cp:coreProperties>
</file>