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879B84" w14:textId="77777777" w:rsidR="00EA44E9" w:rsidRDefault="00EA44E9" w:rsidP="00E554D0">
      <w:pPr>
        <w:widowControl w:val="0"/>
        <w:shd w:val="clear" w:color="auto" w:fill="FFFFFF" w:themeFill="background1"/>
        <w:spacing w:after="0" w:line="276" w:lineRule="auto"/>
        <w:ind w:right="-164"/>
        <w:jc w:val="center"/>
        <w:rPr>
          <w:rFonts w:ascii="Times New Roman" w:eastAsia="Times New Roman" w:hAnsi="Times New Roman" w:cs="Times New Roman"/>
          <w:b/>
          <w:sz w:val="28"/>
          <w:szCs w:val="28"/>
          <w:lang w:eastAsia="lv-LV"/>
        </w:rPr>
      </w:pPr>
    </w:p>
    <w:p w14:paraId="7B437A7A" w14:textId="582F3CBA" w:rsidR="00EA44E9" w:rsidRPr="00107D57" w:rsidRDefault="00EA44E9" w:rsidP="00E554D0">
      <w:pPr>
        <w:spacing w:after="0" w:line="276" w:lineRule="auto"/>
        <w:ind w:left="6480" w:right="-426" w:firstLine="720"/>
        <w:jc w:val="center"/>
        <w:rPr>
          <w:rFonts w:ascii="Times New Roman" w:hAnsi="Times New Roman" w:cs="Times New Roman"/>
          <w:sz w:val="20"/>
          <w:szCs w:val="20"/>
          <w:lang w:eastAsia="lv-LV"/>
        </w:rPr>
      </w:pPr>
      <w:r w:rsidRPr="00107D57">
        <w:rPr>
          <w:rFonts w:ascii="Times New Roman" w:hAnsi="Times New Roman" w:cs="Times New Roman"/>
          <w:sz w:val="20"/>
          <w:szCs w:val="20"/>
          <w:lang w:eastAsia="lv-LV"/>
        </w:rPr>
        <w:t xml:space="preserve">   4.pielikums</w:t>
      </w:r>
    </w:p>
    <w:p w14:paraId="66BE9CB2" w14:textId="13B638A9" w:rsidR="00EA44E9" w:rsidRPr="00107D57" w:rsidRDefault="00EA44E9" w:rsidP="00E554D0">
      <w:pPr>
        <w:pStyle w:val="Title"/>
        <w:spacing w:line="276" w:lineRule="auto"/>
        <w:jc w:val="right"/>
        <w:rPr>
          <w:sz w:val="20"/>
          <w:szCs w:val="20"/>
          <w:lang w:val="lv-LV"/>
        </w:rPr>
      </w:pPr>
      <w:r w:rsidRPr="00107D57">
        <w:rPr>
          <w:b w:val="0"/>
          <w:bCs w:val="0"/>
          <w:sz w:val="20"/>
          <w:szCs w:val="20"/>
          <w:lang w:val="lv-LV" w:eastAsia="lv-LV"/>
        </w:rPr>
        <w:t xml:space="preserve">Iepirkuma </w:t>
      </w:r>
      <w:r w:rsidRPr="00107D57">
        <w:rPr>
          <w:b w:val="0"/>
          <w:bCs w:val="0"/>
          <w:sz w:val="20"/>
          <w:szCs w:val="20"/>
        </w:rPr>
        <w:t>ID Nr. NP1.RNC2026/0</w:t>
      </w:r>
      <w:r w:rsidR="00E724B9" w:rsidRPr="00107D57">
        <w:rPr>
          <w:b w:val="0"/>
          <w:bCs w:val="0"/>
          <w:sz w:val="20"/>
          <w:szCs w:val="20"/>
          <w:lang w:val="lv-LV"/>
        </w:rPr>
        <w:t>22</w:t>
      </w:r>
      <w:r w:rsidRPr="00107D57">
        <w:rPr>
          <w:sz w:val="20"/>
          <w:szCs w:val="20"/>
        </w:rPr>
        <w:t xml:space="preserve"> </w:t>
      </w:r>
      <w:r w:rsidRPr="00107D57">
        <w:rPr>
          <w:b w:val="0"/>
          <w:bCs w:val="0"/>
          <w:sz w:val="20"/>
          <w:szCs w:val="20"/>
          <w:lang w:val="lv-LV" w:eastAsia="lv-LV"/>
        </w:rPr>
        <w:t>Nolikumam</w:t>
      </w:r>
    </w:p>
    <w:p w14:paraId="398E349A" w14:textId="77777777" w:rsidR="00EA44E9" w:rsidRDefault="00EA44E9" w:rsidP="00E554D0">
      <w:pPr>
        <w:spacing w:after="0" w:line="276" w:lineRule="auto"/>
        <w:jc w:val="center"/>
        <w:rPr>
          <w:sz w:val="28"/>
          <w:szCs w:val="28"/>
        </w:rPr>
      </w:pPr>
    </w:p>
    <w:p w14:paraId="4CEF7E16" w14:textId="59232FC7" w:rsidR="00EA44E9" w:rsidRPr="00EA44E9" w:rsidRDefault="00EA44E9" w:rsidP="00E554D0">
      <w:pPr>
        <w:spacing w:after="0" w:line="276" w:lineRule="auto"/>
        <w:jc w:val="center"/>
        <w:rPr>
          <w:rFonts w:ascii="Times New Roman" w:hAnsi="Times New Roman" w:cs="Times New Roman"/>
          <w:sz w:val="28"/>
          <w:szCs w:val="28"/>
        </w:rPr>
      </w:pPr>
      <w:r w:rsidRPr="00EA44E9">
        <w:rPr>
          <w:rFonts w:ascii="Times New Roman" w:hAnsi="Times New Roman" w:cs="Times New Roman"/>
          <w:sz w:val="28"/>
          <w:szCs w:val="28"/>
        </w:rPr>
        <w:t>=LĪGUMA PROJEKTS=</w:t>
      </w:r>
    </w:p>
    <w:p w14:paraId="0DB531C8" w14:textId="77777777" w:rsidR="00EA44E9" w:rsidRDefault="00EA44E9" w:rsidP="00E554D0">
      <w:pPr>
        <w:widowControl w:val="0"/>
        <w:shd w:val="clear" w:color="auto" w:fill="FFFFFF" w:themeFill="background1"/>
        <w:spacing w:after="0" w:line="276" w:lineRule="auto"/>
        <w:ind w:right="-164"/>
        <w:jc w:val="center"/>
        <w:rPr>
          <w:rFonts w:ascii="Times New Roman" w:eastAsia="Times New Roman" w:hAnsi="Times New Roman" w:cs="Times New Roman"/>
          <w:b/>
          <w:sz w:val="28"/>
          <w:szCs w:val="28"/>
          <w:lang w:eastAsia="lv-LV"/>
        </w:rPr>
      </w:pPr>
    </w:p>
    <w:p w14:paraId="64E21570" w14:textId="1AC4DF3F" w:rsidR="00EC0D3A" w:rsidRPr="00EC0D3A" w:rsidRDefault="00A911CD" w:rsidP="00E554D0">
      <w:pPr>
        <w:widowControl w:val="0"/>
        <w:shd w:val="clear" w:color="auto" w:fill="FFFFFF" w:themeFill="background1"/>
        <w:spacing w:after="0" w:line="276" w:lineRule="auto"/>
        <w:ind w:right="-164"/>
        <w:jc w:val="center"/>
        <w:rPr>
          <w:rFonts w:ascii="Times New Roman" w:eastAsia="Times New Roman" w:hAnsi="Times New Roman" w:cs="Times New Roman"/>
          <w:b/>
          <w:sz w:val="28"/>
          <w:szCs w:val="28"/>
          <w:lang w:eastAsia="lv-LV"/>
        </w:rPr>
      </w:pPr>
      <w:r w:rsidRPr="00EC0D3A">
        <w:rPr>
          <w:rFonts w:ascii="Times New Roman" w:eastAsia="Times New Roman" w:hAnsi="Times New Roman" w:cs="Times New Roman"/>
          <w:b/>
          <w:sz w:val="28"/>
          <w:szCs w:val="28"/>
          <w:lang w:eastAsia="lv-LV"/>
        </w:rPr>
        <w:t>LĪGUMS</w:t>
      </w:r>
      <w:r w:rsidR="00EC0D3A" w:rsidRPr="00EC0D3A">
        <w:rPr>
          <w:rFonts w:ascii="Times New Roman" w:eastAsia="Times New Roman" w:hAnsi="Times New Roman" w:cs="Times New Roman"/>
          <w:b/>
          <w:sz w:val="28"/>
          <w:szCs w:val="28"/>
          <w:lang w:eastAsia="lv-LV"/>
        </w:rPr>
        <w:t xml:space="preserve"> Nr. P-</w:t>
      </w:r>
      <w:r w:rsidR="00A541E2">
        <w:rPr>
          <w:rFonts w:ascii="Times New Roman" w:eastAsia="Times New Roman" w:hAnsi="Times New Roman" w:cs="Times New Roman"/>
          <w:b/>
          <w:sz w:val="28"/>
          <w:szCs w:val="28"/>
          <w:lang w:eastAsia="lv-LV"/>
        </w:rPr>
        <w:t>____/1.RNC/2026/022</w:t>
      </w:r>
    </w:p>
    <w:p w14:paraId="3EE405E8" w14:textId="0D95E182" w:rsidR="00D16078" w:rsidRPr="00EC0D3A" w:rsidRDefault="00D43A6D" w:rsidP="00E554D0">
      <w:pPr>
        <w:widowControl w:val="0"/>
        <w:shd w:val="clear" w:color="auto" w:fill="FFFFFF" w:themeFill="background1"/>
        <w:spacing w:after="0" w:line="276" w:lineRule="auto"/>
        <w:ind w:right="-164"/>
        <w:jc w:val="center"/>
        <w:rPr>
          <w:rFonts w:ascii="Times New Roman" w:hAnsi="Times New Roman" w:cs="Times New Roman"/>
          <w:i/>
          <w:color w:val="212529"/>
          <w:sz w:val="24"/>
          <w:szCs w:val="24"/>
          <w:shd w:val="clear" w:color="auto" w:fill="FFFFFF"/>
        </w:rPr>
      </w:pPr>
      <w:bookmarkStart w:id="0" w:name="_Hlk119502725"/>
      <w:bookmarkStart w:id="1" w:name="_Hlk114220711"/>
      <w:r w:rsidRPr="00EC0D3A">
        <w:rPr>
          <w:rFonts w:ascii="Times New Roman" w:eastAsia="Times New Roman" w:hAnsi="Times New Roman" w:cs="Times New Roman"/>
          <w:i/>
          <w:sz w:val="24"/>
          <w:szCs w:val="24"/>
          <w:lang w:eastAsia="lv-LV"/>
        </w:rPr>
        <w:t xml:space="preserve">par </w:t>
      </w:r>
      <w:bookmarkEnd w:id="0"/>
      <w:r w:rsidR="00A911CD" w:rsidRPr="00EC0D3A">
        <w:rPr>
          <w:rFonts w:ascii="Times New Roman" w:hAnsi="Times New Roman" w:cs="Times New Roman"/>
          <w:i/>
          <w:color w:val="212529"/>
          <w:sz w:val="24"/>
          <w:szCs w:val="24"/>
          <w:shd w:val="clear" w:color="auto" w:fill="FFFFFF"/>
        </w:rPr>
        <w:t>Jūras novērošanas sistēmas ugunsdzēsības sistēmu apkopi, remontu un uzturēšanu</w:t>
      </w:r>
    </w:p>
    <w:bookmarkEnd w:id="1"/>
    <w:p w14:paraId="2F7E2D5E" w14:textId="02E24A8B" w:rsidR="00D43A6D" w:rsidRDefault="00945C39" w:rsidP="00E554D0">
      <w:pPr>
        <w:spacing w:after="0" w:line="276" w:lineRule="auto"/>
        <w:jc w:val="both"/>
        <w:rPr>
          <w:rFonts w:ascii="Times New Roman" w:eastAsia="Times New Roman" w:hAnsi="Times New Roman" w:cs="Times New Roman"/>
          <w:sz w:val="24"/>
          <w:szCs w:val="24"/>
          <w:lang w:eastAsia="lv-LV"/>
        </w:rPr>
      </w:pPr>
      <w:r w:rsidRPr="008A3746">
        <w:rPr>
          <w:rFonts w:ascii="Times New Roman" w:eastAsia="Times New Roman" w:hAnsi="Times New Roman" w:cs="Times New Roman"/>
          <w:sz w:val="24"/>
          <w:szCs w:val="24"/>
          <w:lang w:eastAsia="lv-LV"/>
        </w:rPr>
        <w:tab/>
      </w:r>
      <w:r w:rsidRPr="008A3746">
        <w:rPr>
          <w:rFonts w:ascii="Times New Roman" w:eastAsia="Times New Roman" w:hAnsi="Times New Roman" w:cs="Times New Roman"/>
          <w:sz w:val="24"/>
          <w:szCs w:val="24"/>
          <w:lang w:eastAsia="lv-LV"/>
        </w:rPr>
        <w:tab/>
      </w:r>
      <w:r w:rsidRPr="008A3746">
        <w:rPr>
          <w:rFonts w:ascii="Times New Roman" w:eastAsia="Times New Roman" w:hAnsi="Times New Roman" w:cs="Times New Roman"/>
          <w:sz w:val="24"/>
          <w:szCs w:val="24"/>
          <w:lang w:eastAsia="lv-LV"/>
        </w:rPr>
        <w:tab/>
      </w:r>
      <w:r w:rsidRPr="008A3746">
        <w:rPr>
          <w:rFonts w:ascii="Times New Roman" w:eastAsia="Times New Roman" w:hAnsi="Times New Roman" w:cs="Times New Roman"/>
          <w:sz w:val="24"/>
          <w:szCs w:val="24"/>
          <w:lang w:eastAsia="lv-LV"/>
        </w:rPr>
        <w:tab/>
      </w:r>
      <w:r w:rsidRPr="008A3746">
        <w:rPr>
          <w:rFonts w:ascii="Times New Roman" w:eastAsia="Times New Roman" w:hAnsi="Times New Roman" w:cs="Times New Roman"/>
          <w:sz w:val="24"/>
          <w:szCs w:val="24"/>
          <w:lang w:eastAsia="lv-LV"/>
        </w:rPr>
        <w:tab/>
      </w:r>
      <w:r w:rsidRPr="008A3746">
        <w:rPr>
          <w:rFonts w:ascii="Times New Roman" w:eastAsia="Times New Roman" w:hAnsi="Times New Roman" w:cs="Times New Roman"/>
          <w:sz w:val="24"/>
          <w:szCs w:val="24"/>
          <w:lang w:eastAsia="lv-LV"/>
        </w:rPr>
        <w:tab/>
      </w:r>
      <w:r w:rsidRPr="008A3746">
        <w:rPr>
          <w:rFonts w:ascii="Times New Roman" w:eastAsia="Times New Roman" w:hAnsi="Times New Roman" w:cs="Times New Roman"/>
          <w:sz w:val="24"/>
          <w:szCs w:val="24"/>
          <w:lang w:eastAsia="lv-LV"/>
        </w:rPr>
        <w:tab/>
      </w:r>
      <w:r w:rsidRPr="008A3746">
        <w:rPr>
          <w:rFonts w:ascii="Times New Roman" w:eastAsia="Times New Roman" w:hAnsi="Times New Roman" w:cs="Times New Roman"/>
          <w:sz w:val="24"/>
          <w:szCs w:val="24"/>
          <w:lang w:eastAsia="lv-LV"/>
        </w:rPr>
        <w:tab/>
      </w:r>
      <w:r w:rsidRPr="008A3746">
        <w:rPr>
          <w:rFonts w:ascii="Times New Roman" w:eastAsia="Times New Roman" w:hAnsi="Times New Roman" w:cs="Times New Roman"/>
          <w:sz w:val="24"/>
          <w:szCs w:val="24"/>
          <w:lang w:eastAsia="lv-LV"/>
        </w:rPr>
        <w:tab/>
      </w:r>
    </w:p>
    <w:p w14:paraId="14976842" w14:textId="27690847" w:rsidR="005A36D7" w:rsidRPr="00A541E2" w:rsidRDefault="00A541E2" w:rsidP="00E554D0">
      <w:pPr>
        <w:spacing w:after="0" w:line="276" w:lineRule="auto"/>
        <w:rPr>
          <w:rFonts w:ascii="Times New Roman" w:eastAsia="Times New Roman" w:hAnsi="Times New Roman" w:cs="Times New Roman"/>
          <w:i/>
          <w:sz w:val="24"/>
          <w:szCs w:val="24"/>
          <w:lang w:eastAsia="lv-LV"/>
        </w:rPr>
      </w:pPr>
      <w:r w:rsidRPr="00A541E2">
        <w:rPr>
          <w:rFonts w:ascii="Times New Roman" w:eastAsia="Times New Roman" w:hAnsi="Times New Roman" w:cs="Times New Roman"/>
          <w:i/>
          <w:sz w:val="24"/>
          <w:szCs w:val="24"/>
          <w:lang w:eastAsia="lv-LV"/>
        </w:rPr>
        <w:t xml:space="preserve">Liepāja, </w:t>
      </w:r>
      <w:r w:rsidRPr="00A541E2">
        <w:rPr>
          <w:rFonts w:ascii="Times New Roman" w:eastAsia="Times New Roman" w:hAnsi="Times New Roman" w:cs="Times New Roman"/>
          <w:i/>
          <w:sz w:val="24"/>
          <w:szCs w:val="24"/>
          <w:lang w:eastAsia="lv-LV"/>
        </w:rPr>
        <w:tab/>
      </w:r>
      <w:r w:rsidRPr="00A541E2">
        <w:rPr>
          <w:rFonts w:ascii="Times New Roman" w:eastAsia="Times New Roman" w:hAnsi="Times New Roman" w:cs="Times New Roman"/>
          <w:i/>
          <w:sz w:val="24"/>
          <w:szCs w:val="24"/>
          <w:lang w:eastAsia="lv-LV"/>
        </w:rPr>
        <w:tab/>
      </w:r>
      <w:r w:rsidRPr="00A541E2">
        <w:rPr>
          <w:rFonts w:ascii="Times New Roman" w:eastAsia="Times New Roman" w:hAnsi="Times New Roman" w:cs="Times New Roman"/>
          <w:i/>
          <w:sz w:val="24"/>
          <w:szCs w:val="24"/>
          <w:lang w:eastAsia="lv-LV"/>
        </w:rPr>
        <w:tab/>
      </w:r>
      <w:r w:rsidRPr="00A541E2">
        <w:rPr>
          <w:rFonts w:ascii="Times New Roman" w:eastAsia="Times New Roman" w:hAnsi="Times New Roman" w:cs="Times New Roman"/>
          <w:i/>
          <w:sz w:val="24"/>
          <w:szCs w:val="24"/>
          <w:lang w:eastAsia="lv-LV"/>
        </w:rPr>
        <w:tab/>
      </w:r>
      <w:r w:rsidRPr="00A541E2">
        <w:rPr>
          <w:rFonts w:ascii="Times New Roman" w:eastAsia="Times New Roman" w:hAnsi="Times New Roman" w:cs="Times New Roman"/>
          <w:i/>
          <w:sz w:val="24"/>
          <w:szCs w:val="24"/>
          <w:lang w:eastAsia="lv-LV"/>
        </w:rPr>
        <w:tab/>
      </w:r>
      <w:r w:rsidRPr="00A541E2">
        <w:rPr>
          <w:rFonts w:ascii="Times New Roman" w:eastAsia="Times New Roman" w:hAnsi="Times New Roman" w:cs="Times New Roman"/>
          <w:i/>
          <w:sz w:val="24"/>
          <w:szCs w:val="24"/>
          <w:lang w:eastAsia="lv-LV"/>
        </w:rPr>
        <w:tab/>
      </w:r>
      <w:r w:rsidRPr="00A541E2">
        <w:rPr>
          <w:rFonts w:ascii="Times New Roman" w:eastAsia="Times New Roman" w:hAnsi="Times New Roman" w:cs="Times New Roman"/>
          <w:i/>
          <w:sz w:val="24"/>
          <w:szCs w:val="24"/>
          <w:lang w:eastAsia="lv-LV"/>
        </w:rPr>
        <w:tab/>
        <w:t>Datums skatāms laika zīmogā</w:t>
      </w:r>
    </w:p>
    <w:p w14:paraId="169F3F53" w14:textId="77777777" w:rsidR="00D43A6D" w:rsidRPr="008A3746" w:rsidRDefault="00D43A6D" w:rsidP="00E554D0">
      <w:pPr>
        <w:widowControl w:val="0"/>
        <w:spacing w:after="0" w:line="276" w:lineRule="auto"/>
        <w:ind w:right="-57" w:firstLine="709"/>
        <w:jc w:val="both"/>
        <w:rPr>
          <w:rFonts w:ascii="Times New Roman" w:hAnsi="Times New Roman" w:cs="Times New Roman"/>
          <w:sz w:val="24"/>
          <w:szCs w:val="24"/>
        </w:rPr>
      </w:pPr>
    </w:p>
    <w:p w14:paraId="1BA2B625" w14:textId="2188F737" w:rsidR="008D1B0B" w:rsidRPr="008A3746" w:rsidRDefault="008D1B0B" w:rsidP="00E554D0">
      <w:pPr>
        <w:spacing w:after="0" w:line="276" w:lineRule="auto"/>
        <w:ind w:firstLine="720"/>
        <w:jc w:val="both"/>
        <w:rPr>
          <w:rFonts w:ascii="Times New Roman" w:hAnsi="Times New Roman" w:cs="Times New Roman"/>
          <w:sz w:val="24"/>
          <w:szCs w:val="24"/>
        </w:rPr>
      </w:pPr>
      <w:bookmarkStart w:id="2" w:name="_Hlk68872082"/>
      <w:bookmarkStart w:id="3" w:name="_Hlk68872381"/>
      <w:bookmarkStart w:id="4" w:name="_Hlk119502599"/>
      <w:r w:rsidRPr="008A3746">
        <w:rPr>
          <w:rFonts w:ascii="Times New Roman" w:eastAsia="Times New Roman" w:hAnsi="Times New Roman" w:cs="Times New Roman"/>
          <w:b/>
          <w:bCs/>
          <w:sz w:val="24"/>
          <w:szCs w:val="24"/>
          <w:lang w:eastAsia="lv-LV"/>
        </w:rPr>
        <w:t>Nacionālo bruņoto spēku Nodrošinājuma pavēlniecība</w:t>
      </w:r>
      <w:r>
        <w:rPr>
          <w:rFonts w:ascii="Times New Roman" w:eastAsia="Times New Roman" w:hAnsi="Times New Roman" w:cs="Times New Roman"/>
          <w:b/>
          <w:bCs/>
          <w:sz w:val="24"/>
          <w:szCs w:val="24"/>
          <w:lang w:eastAsia="lv-LV"/>
        </w:rPr>
        <w:t>s 1. </w:t>
      </w:r>
      <w:r w:rsidR="001305B6">
        <w:rPr>
          <w:rFonts w:ascii="Times New Roman" w:eastAsia="Times New Roman" w:hAnsi="Times New Roman" w:cs="Times New Roman"/>
          <w:b/>
          <w:bCs/>
          <w:sz w:val="24"/>
          <w:szCs w:val="24"/>
          <w:lang w:eastAsia="lv-LV"/>
        </w:rPr>
        <w:t>R</w:t>
      </w:r>
      <w:r>
        <w:rPr>
          <w:rFonts w:ascii="Times New Roman" w:eastAsia="Times New Roman" w:hAnsi="Times New Roman" w:cs="Times New Roman"/>
          <w:b/>
          <w:bCs/>
          <w:sz w:val="24"/>
          <w:szCs w:val="24"/>
          <w:lang w:eastAsia="lv-LV"/>
        </w:rPr>
        <w:t>eģionālais nodrošinājuma centrs</w:t>
      </w:r>
      <w:r w:rsidRPr="008A3746">
        <w:rPr>
          <w:rFonts w:ascii="Times New Roman" w:eastAsia="Times New Roman" w:hAnsi="Times New Roman" w:cs="Times New Roman"/>
          <w:sz w:val="24"/>
          <w:szCs w:val="24"/>
          <w:lang w:eastAsia="lv-LV"/>
        </w:rPr>
        <w:t xml:space="preserve">, </w:t>
      </w:r>
      <w:bookmarkStart w:id="5" w:name="_Hlk117761818"/>
      <w:r w:rsidRPr="008A3746">
        <w:rPr>
          <w:rFonts w:ascii="Times New Roman" w:eastAsia="Times New Roman" w:hAnsi="Times New Roman" w:cs="Times New Roman"/>
          <w:sz w:val="24"/>
          <w:szCs w:val="24"/>
          <w:lang w:eastAsia="lv-LV"/>
        </w:rPr>
        <w:t>reģistrācijas Nr.</w:t>
      </w:r>
      <w:r>
        <w:rPr>
          <w:rFonts w:ascii="Times New Roman" w:eastAsia="Times New Roman" w:hAnsi="Times New Roman" w:cs="Times New Roman"/>
          <w:sz w:val="24"/>
          <w:szCs w:val="24"/>
          <w:lang w:eastAsia="lv-LV"/>
        </w:rPr>
        <w:t xml:space="preserve"> 90000294774,</w:t>
      </w:r>
      <w:r w:rsidRPr="008A3746">
        <w:rPr>
          <w:rFonts w:ascii="Times New Roman" w:hAnsi="Times New Roman" w:cs="Times New Roman"/>
          <w:sz w:val="24"/>
          <w:szCs w:val="24"/>
        </w:rPr>
        <w:t xml:space="preserve"> </w:t>
      </w:r>
      <w:bookmarkEnd w:id="2"/>
      <w:bookmarkEnd w:id="3"/>
      <w:r w:rsidRPr="008A3746">
        <w:rPr>
          <w:rFonts w:ascii="Times New Roman" w:hAnsi="Times New Roman" w:cs="Times New Roman"/>
          <w:sz w:val="24"/>
          <w:szCs w:val="24"/>
        </w:rPr>
        <w:t xml:space="preserve">turpmāk – PASŪTĪTĀJS, </w:t>
      </w:r>
      <w:r w:rsidRPr="008A3746">
        <w:rPr>
          <w:rFonts w:ascii="Times New Roman" w:eastAsia="Times New Roman" w:hAnsi="Times New Roman" w:cs="Times New Roman"/>
          <w:bCs/>
          <w:sz w:val="24"/>
          <w:szCs w:val="24"/>
          <w:lang w:eastAsia="lv-LV"/>
        </w:rPr>
        <w:t xml:space="preserve">tā </w:t>
      </w:r>
      <w:r w:rsidR="00D5014A" w:rsidRPr="00D5014A">
        <w:rPr>
          <w:rFonts w:ascii="Times New Roman" w:hAnsi="Times New Roman" w:cs="Times New Roman"/>
          <w:sz w:val="24"/>
          <w:szCs w:val="24"/>
        </w:rPr>
        <w:t xml:space="preserve">komandiera </w:t>
      </w:r>
      <w:r w:rsidR="00A541E2">
        <w:rPr>
          <w:rFonts w:ascii="Times New Roman" w:hAnsi="Times New Roman" w:cs="Times New Roman"/>
          <w:sz w:val="24"/>
          <w:szCs w:val="24"/>
        </w:rPr>
        <w:t>____________________</w:t>
      </w:r>
      <w:r w:rsidR="00D5014A" w:rsidRPr="0066731D" w:rsidDel="00363EC2">
        <w:rPr>
          <w:rFonts w:ascii="Times New Roman" w:eastAsia="Times New Roman" w:hAnsi="Times New Roman" w:cs="Times New Roman"/>
          <w:b/>
          <w:bCs/>
          <w:sz w:val="24"/>
          <w:szCs w:val="24"/>
          <w:lang w:eastAsia="lv-LV"/>
        </w:rPr>
        <w:t xml:space="preserve"> </w:t>
      </w:r>
      <w:r w:rsidR="00D5014A" w:rsidRPr="0066731D">
        <w:rPr>
          <w:rFonts w:ascii="Times New Roman" w:eastAsia="Times New Roman" w:hAnsi="Times New Roman" w:cs="Times New Roman"/>
          <w:bCs/>
          <w:sz w:val="24"/>
          <w:szCs w:val="24"/>
          <w:lang w:eastAsia="lv-LV"/>
        </w:rPr>
        <w:t>personā</w:t>
      </w:r>
      <w:r w:rsidR="00D5014A" w:rsidRPr="0066731D">
        <w:rPr>
          <w:rFonts w:ascii="Times New Roman" w:eastAsia="Times New Roman" w:hAnsi="Times New Roman" w:cs="Times New Roman"/>
          <w:sz w:val="24"/>
          <w:szCs w:val="24"/>
          <w:lang w:eastAsia="lv-LV"/>
        </w:rPr>
        <w:t xml:space="preserve">, kurš darbojas uz </w:t>
      </w:r>
      <w:r w:rsidR="00D5014A" w:rsidRPr="0066731D">
        <w:rPr>
          <w:rFonts w:ascii="Times New Roman" w:hAnsi="Times New Roman" w:cs="Times New Roman"/>
          <w:sz w:val="24"/>
          <w:szCs w:val="24"/>
        </w:rPr>
        <w:t>NP 1.RNC 2018. gada 24. maija reglamenta Nr. 4 - NOT „Nacionālo bruņoto spēku Nodrošinājuma pavēlniecības 1.</w:t>
      </w:r>
      <w:r w:rsidR="009D2CE9">
        <w:rPr>
          <w:rFonts w:ascii="Times New Roman" w:hAnsi="Times New Roman" w:cs="Times New Roman"/>
          <w:sz w:val="24"/>
          <w:szCs w:val="24"/>
        </w:rPr>
        <w:t> </w:t>
      </w:r>
      <w:r w:rsidR="00D5014A" w:rsidRPr="0066731D">
        <w:rPr>
          <w:rFonts w:ascii="Times New Roman" w:hAnsi="Times New Roman" w:cs="Times New Roman"/>
          <w:sz w:val="24"/>
          <w:szCs w:val="24"/>
        </w:rPr>
        <w:t>Reģionālā nodrošinājuma centra nolikums”</w:t>
      </w:r>
      <w:r w:rsidR="00D5014A" w:rsidRPr="0066731D">
        <w:rPr>
          <w:rFonts w:ascii="Times New Roman" w:eastAsia="Times New Roman" w:hAnsi="Times New Roman" w:cs="Times New Roman"/>
          <w:sz w:val="24"/>
          <w:szCs w:val="24"/>
          <w:lang w:eastAsia="lv-LV"/>
        </w:rPr>
        <w:t xml:space="preserve"> pamata</w:t>
      </w:r>
      <w:r w:rsidRPr="008A3746">
        <w:rPr>
          <w:rFonts w:ascii="Times New Roman" w:eastAsia="Calibri" w:hAnsi="Times New Roman" w:cs="Times New Roman"/>
          <w:sz w:val="24"/>
          <w:szCs w:val="24"/>
        </w:rPr>
        <w:t xml:space="preserve">, </w:t>
      </w:r>
      <w:bookmarkEnd w:id="5"/>
      <w:r w:rsidRPr="008A3746">
        <w:rPr>
          <w:rFonts w:ascii="Times New Roman" w:eastAsia="Times New Roman" w:hAnsi="Times New Roman" w:cs="Times New Roman"/>
          <w:sz w:val="24"/>
          <w:szCs w:val="24"/>
          <w:lang w:eastAsia="lv-LV"/>
        </w:rPr>
        <w:t>no vienas puses, un</w:t>
      </w:r>
    </w:p>
    <w:p w14:paraId="1361E663" w14:textId="572B0415" w:rsidR="006B0FC7" w:rsidRPr="008A3746" w:rsidRDefault="009F28B0" w:rsidP="00E554D0">
      <w:pPr>
        <w:widowControl w:val="0"/>
        <w:spacing w:after="0" w:line="276" w:lineRule="auto"/>
        <w:ind w:right="-57" w:firstLine="709"/>
        <w:jc w:val="both"/>
        <w:rPr>
          <w:rFonts w:ascii="Times New Roman" w:eastAsia="Times New Roman" w:hAnsi="Times New Roman" w:cs="Times New Roman"/>
          <w:bCs/>
          <w:sz w:val="24"/>
          <w:szCs w:val="24"/>
          <w:lang w:eastAsia="lv-LV"/>
        </w:rPr>
      </w:pPr>
      <w:r>
        <w:rPr>
          <w:rFonts w:ascii="Times New Roman" w:eastAsia="Times New Roman" w:hAnsi="Times New Roman" w:cs="Times New Roman"/>
          <w:b/>
          <w:bCs/>
          <w:sz w:val="24"/>
          <w:szCs w:val="24"/>
          <w:lang w:eastAsia="lv-LV"/>
        </w:rPr>
        <w:t xml:space="preserve">Sabiedrība ar ierobežotu atbildību </w:t>
      </w:r>
      <w:r w:rsidR="00EA44E9">
        <w:rPr>
          <w:rFonts w:ascii="Times New Roman" w:eastAsia="Times New Roman" w:hAnsi="Times New Roman" w:cs="Times New Roman"/>
          <w:b/>
          <w:bCs/>
          <w:sz w:val="24"/>
          <w:szCs w:val="24"/>
          <w:lang w:eastAsia="lv-LV"/>
        </w:rPr>
        <w:t xml:space="preserve">(turpmāk – SIA) </w:t>
      </w:r>
      <w:r>
        <w:rPr>
          <w:rFonts w:ascii="Times New Roman" w:eastAsia="Times New Roman" w:hAnsi="Times New Roman" w:cs="Times New Roman"/>
          <w:b/>
          <w:bCs/>
          <w:sz w:val="24"/>
          <w:szCs w:val="24"/>
          <w:lang w:eastAsia="lv-LV"/>
        </w:rPr>
        <w:t>“</w:t>
      </w:r>
      <w:r w:rsidR="00A541E2">
        <w:rPr>
          <w:rFonts w:ascii="Times New Roman" w:eastAsia="Times New Roman" w:hAnsi="Times New Roman" w:cs="Times New Roman"/>
          <w:b/>
          <w:bCs/>
          <w:sz w:val="24"/>
          <w:szCs w:val="24"/>
          <w:lang w:eastAsia="lv-LV"/>
        </w:rPr>
        <w:t>_____________</w:t>
      </w:r>
      <w:r>
        <w:rPr>
          <w:rFonts w:ascii="Times New Roman" w:eastAsia="Times New Roman" w:hAnsi="Times New Roman" w:cs="Times New Roman"/>
          <w:b/>
          <w:bCs/>
          <w:sz w:val="24"/>
          <w:szCs w:val="24"/>
          <w:lang w:eastAsia="lv-LV"/>
        </w:rPr>
        <w:t>”</w:t>
      </w:r>
      <w:r w:rsidR="00D5014A" w:rsidRPr="008A3746">
        <w:rPr>
          <w:rFonts w:ascii="Times New Roman" w:eastAsia="Times New Roman" w:hAnsi="Times New Roman" w:cs="Times New Roman"/>
          <w:bCs/>
          <w:sz w:val="24"/>
          <w:szCs w:val="24"/>
          <w:lang w:eastAsia="lv-LV"/>
        </w:rPr>
        <w:t>,</w:t>
      </w:r>
      <w:r w:rsidR="00D5014A" w:rsidRPr="008A3746">
        <w:rPr>
          <w:rFonts w:ascii="Times New Roman" w:eastAsia="Times New Roman" w:hAnsi="Times New Roman" w:cs="Times New Roman"/>
          <w:b/>
          <w:bCs/>
          <w:sz w:val="24"/>
          <w:szCs w:val="24"/>
          <w:lang w:eastAsia="lv-LV"/>
        </w:rPr>
        <w:t xml:space="preserve"> </w:t>
      </w:r>
      <w:r w:rsidR="006B0FC7" w:rsidRPr="008A3746">
        <w:rPr>
          <w:rFonts w:ascii="Times New Roman" w:eastAsia="Times New Roman" w:hAnsi="Times New Roman" w:cs="Times New Roman"/>
          <w:bCs/>
          <w:sz w:val="24"/>
          <w:szCs w:val="24"/>
          <w:lang w:eastAsia="lv-LV"/>
        </w:rPr>
        <w:t>reģistrācijas Nr.</w:t>
      </w:r>
      <w:r w:rsidR="00EC0D3A">
        <w:rPr>
          <w:rFonts w:ascii="Times New Roman" w:eastAsia="Times New Roman" w:hAnsi="Times New Roman" w:cs="Times New Roman"/>
          <w:bCs/>
          <w:sz w:val="24"/>
          <w:szCs w:val="24"/>
          <w:lang w:eastAsia="lv-LV"/>
        </w:rPr>
        <w:t xml:space="preserve"> </w:t>
      </w:r>
      <w:r w:rsidR="00EA44E9">
        <w:rPr>
          <w:rFonts w:ascii="Times New Roman" w:eastAsia="Times New Roman" w:hAnsi="Times New Roman" w:cs="Times New Roman"/>
          <w:bCs/>
          <w:sz w:val="24"/>
          <w:szCs w:val="24"/>
          <w:lang w:eastAsia="lv-LV"/>
        </w:rPr>
        <w:t>_____________</w:t>
      </w:r>
      <w:r w:rsidR="006B0FC7" w:rsidRPr="008A3746">
        <w:rPr>
          <w:rFonts w:ascii="Times New Roman" w:eastAsia="Times New Roman" w:hAnsi="Times New Roman" w:cs="Times New Roman"/>
          <w:bCs/>
          <w:sz w:val="24"/>
          <w:szCs w:val="24"/>
          <w:lang w:eastAsia="lv-LV"/>
        </w:rPr>
        <w:t>,</w:t>
      </w:r>
      <w:r w:rsidR="00B4111B">
        <w:rPr>
          <w:rFonts w:ascii="Times New Roman" w:eastAsia="Times New Roman" w:hAnsi="Times New Roman" w:cs="Times New Roman"/>
          <w:bCs/>
          <w:sz w:val="24"/>
          <w:szCs w:val="24"/>
          <w:lang w:eastAsia="lv-LV"/>
        </w:rPr>
        <w:t xml:space="preserve"> </w:t>
      </w:r>
      <w:r w:rsidR="006B0FC7" w:rsidRPr="008A3746">
        <w:rPr>
          <w:rFonts w:ascii="Times New Roman" w:eastAsia="Times New Roman" w:hAnsi="Times New Roman" w:cs="Times New Roman"/>
          <w:bCs/>
          <w:sz w:val="24"/>
          <w:szCs w:val="24"/>
          <w:lang w:eastAsia="lv-LV"/>
        </w:rPr>
        <w:t xml:space="preserve">turpmāk – </w:t>
      </w:r>
      <w:r w:rsidR="00956E95">
        <w:rPr>
          <w:rFonts w:ascii="Times New Roman" w:eastAsia="Times New Roman" w:hAnsi="Times New Roman" w:cs="Times New Roman"/>
          <w:bCs/>
          <w:sz w:val="24"/>
          <w:szCs w:val="24"/>
          <w:lang w:eastAsia="lv-LV"/>
        </w:rPr>
        <w:t>IZPILDĪTĀJS</w:t>
      </w:r>
      <w:r w:rsidR="006B0FC7" w:rsidRPr="008A3746">
        <w:rPr>
          <w:rFonts w:ascii="Times New Roman" w:eastAsia="Times New Roman" w:hAnsi="Times New Roman" w:cs="Times New Roman"/>
          <w:bCs/>
          <w:sz w:val="24"/>
          <w:szCs w:val="24"/>
          <w:lang w:eastAsia="lv-LV"/>
        </w:rPr>
        <w:t xml:space="preserve">, tās </w:t>
      </w:r>
      <w:r w:rsidR="00EA44E9">
        <w:rPr>
          <w:rFonts w:ascii="Times New Roman" w:eastAsia="Times New Roman" w:hAnsi="Times New Roman" w:cs="Times New Roman"/>
          <w:bCs/>
          <w:sz w:val="24"/>
          <w:szCs w:val="24"/>
          <w:lang w:eastAsia="lv-LV"/>
        </w:rPr>
        <w:t>__________________</w:t>
      </w:r>
      <w:r w:rsidR="006B0FC7" w:rsidRPr="008A3746">
        <w:rPr>
          <w:rFonts w:ascii="Times New Roman" w:eastAsia="Times New Roman" w:hAnsi="Times New Roman" w:cs="Times New Roman"/>
          <w:bCs/>
          <w:sz w:val="24"/>
          <w:szCs w:val="24"/>
          <w:lang w:eastAsia="lv-LV"/>
        </w:rPr>
        <w:t xml:space="preserve"> personā, </w:t>
      </w:r>
      <w:bookmarkStart w:id="6" w:name="_Hlk68872193"/>
      <w:r w:rsidR="006B0FC7" w:rsidRPr="008A3746">
        <w:rPr>
          <w:rFonts w:ascii="Times New Roman" w:eastAsia="Times New Roman" w:hAnsi="Times New Roman" w:cs="Times New Roman"/>
          <w:bCs/>
          <w:sz w:val="24"/>
          <w:szCs w:val="24"/>
          <w:lang w:eastAsia="lv-LV"/>
        </w:rPr>
        <w:t xml:space="preserve">kas darbojas uz </w:t>
      </w:r>
      <w:r w:rsidR="00EA44E9">
        <w:rPr>
          <w:rFonts w:ascii="Times New Roman" w:eastAsia="Times New Roman" w:hAnsi="Times New Roman" w:cs="Times New Roman"/>
          <w:bCs/>
          <w:sz w:val="24"/>
          <w:szCs w:val="24"/>
          <w:lang w:eastAsia="lv-LV"/>
        </w:rPr>
        <w:t>____________</w:t>
      </w:r>
      <w:r w:rsidR="006B0FC7" w:rsidRPr="008A3746">
        <w:rPr>
          <w:rFonts w:ascii="Times New Roman" w:eastAsia="Times New Roman" w:hAnsi="Times New Roman" w:cs="Times New Roman"/>
          <w:bCs/>
          <w:sz w:val="24"/>
          <w:szCs w:val="24"/>
          <w:lang w:eastAsia="lv-LV"/>
        </w:rPr>
        <w:t xml:space="preserve"> pamata</w:t>
      </w:r>
      <w:bookmarkEnd w:id="6"/>
      <w:r w:rsidR="006B0FC7" w:rsidRPr="008A3746">
        <w:rPr>
          <w:rFonts w:ascii="Times New Roman" w:eastAsia="Times New Roman" w:hAnsi="Times New Roman" w:cs="Times New Roman"/>
          <w:bCs/>
          <w:sz w:val="24"/>
          <w:szCs w:val="24"/>
          <w:lang w:eastAsia="lv-LV"/>
        </w:rPr>
        <w:t xml:space="preserve">, </w:t>
      </w:r>
      <w:bookmarkEnd w:id="4"/>
      <w:r w:rsidR="00EA44E9">
        <w:rPr>
          <w:rFonts w:ascii="Times New Roman" w:eastAsia="Times New Roman" w:hAnsi="Times New Roman" w:cs="Times New Roman"/>
          <w:bCs/>
          <w:sz w:val="24"/>
          <w:szCs w:val="24"/>
          <w:lang w:eastAsia="lv-LV"/>
        </w:rPr>
        <w:t xml:space="preserve"> un ir tiesīgs pārstāvēt kapitālsabiedrību atsevišķi, no otras puses,</w:t>
      </w:r>
    </w:p>
    <w:p w14:paraId="649F1CFD" w14:textId="236153DE" w:rsidR="00145864" w:rsidRDefault="006B0FC7" w:rsidP="00E554D0">
      <w:pPr>
        <w:widowControl w:val="0"/>
        <w:spacing w:after="0" w:line="276" w:lineRule="auto"/>
        <w:ind w:right="-57" w:firstLine="709"/>
        <w:jc w:val="both"/>
        <w:rPr>
          <w:rFonts w:ascii="Times New Roman" w:eastAsia="Times New Roman" w:hAnsi="Times New Roman" w:cs="Times New Roman"/>
          <w:sz w:val="24"/>
          <w:szCs w:val="24"/>
          <w:lang w:eastAsia="lv-LV"/>
        </w:rPr>
      </w:pPr>
      <w:r w:rsidRPr="00EC0D3A">
        <w:rPr>
          <w:rFonts w:ascii="Times New Roman" w:eastAsia="Times New Roman" w:hAnsi="Times New Roman" w:cs="Times New Roman"/>
          <w:bCs/>
          <w:sz w:val="24"/>
          <w:szCs w:val="24"/>
          <w:lang w:eastAsia="lv-LV"/>
        </w:rPr>
        <w:t xml:space="preserve">PASŪTĪTĀJS </w:t>
      </w:r>
      <w:r w:rsidR="004344AE" w:rsidRPr="00EC0D3A">
        <w:rPr>
          <w:rFonts w:ascii="Times New Roman" w:eastAsia="Times New Roman" w:hAnsi="Times New Roman" w:cs="Times New Roman"/>
          <w:bCs/>
          <w:sz w:val="24"/>
          <w:szCs w:val="24"/>
          <w:lang w:eastAsia="lv-LV"/>
        </w:rPr>
        <w:t>un</w:t>
      </w:r>
      <w:r w:rsidRPr="00EC0D3A">
        <w:rPr>
          <w:rFonts w:ascii="Times New Roman" w:eastAsia="Times New Roman" w:hAnsi="Times New Roman" w:cs="Times New Roman"/>
          <w:bCs/>
          <w:sz w:val="24"/>
          <w:szCs w:val="24"/>
          <w:lang w:eastAsia="lv-LV"/>
        </w:rPr>
        <w:t xml:space="preserve"> </w:t>
      </w:r>
      <w:r w:rsidR="004344AE" w:rsidRPr="00EC0D3A">
        <w:rPr>
          <w:rFonts w:ascii="Times New Roman" w:eastAsia="Times New Roman" w:hAnsi="Times New Roman" w:cs="Times New Roman"/>
          <w:bCs/>
          <w:sz w:val="24"/>
          <w:szCs w:val="24"/>
          <w:lang w:eastAsia="lv-LV"/>
        </w:rPr>
        <w:t>IZPILDĪTĀJS</w:t>
      </w:r>
      <w:r w:rsidRPr="00EC0D3A">
        <w:rPr>
          <w:rFonts w:ascii="Times New Roman" w:eastAsia="Times New Roman" w:hAnsi="Times New Roman" w:cs="Times New Roman"/>
          <w:bCs/>
          <w:sz w:val="24"/>
          <w:szCs w:val="24"/>
          <w:lang w:eastAsia="lv-LV"/>
        </w:rPr>
        <w:t xml:space="preserve"> turpmāk kopā </w:t>
      </w:r>
      <w:r w:rsidR="00D1123D" w:rsidRPr="00EC0D3A">
        <w:rPr>
          <w:rFonts w:ascii="Times New Roman" w:eastAsia="Times New Roman" w:hAnsi="Times New Roman" w:cs="Times New Roman"/>
          <w:bCs/>
          <w:sz w:val="24"/>
          <w:szCs w:val="24"/>
          <w:lang w:eastAsia="lv-LV"/>
        </w:rPr>
        <w:t xml:space="preserve">- </w:t>
      </w:r>
      <w:r w:rsidRPr="00EC0D3A">
        <w:rPr>
          <w:rFonts w:ascii="Times New Roman" w:eastAsia="Times New Roman" w:hAnsi="Times New Roman" w:cs="Times New Roman"/>
          <w:bCs/>
          <w:sz w:val="24"/>
          <w:szCs w:val="24"/>
          <w:lang w:eastAsia="lv-LV"/>
        </w:rPr>
        <w:t>Līdzēji un katrs atsevišķi - Līdzējs</w:t>
      </w:r>
      <w:r w:rsidRPr="00EC0D3A">
        <w:rPr>
          <w:rFonts w:ascii="Times New Roman" w:eastAsia="Times New Roman" w:hAnsi="Times New Roman" w:cs="Times New Roman"/>
          <w:sz w:val="24"/>
          <w:szCs w:val="24"/>
          <w:lang w:eastAsia="lv-LV"/>
        </w:rPr>
        <w:t>,</w:t>
      </w:r>
    </w:p>
    <w:p w14:paraId="5F2B8A6E" w14:textId="5FF20CB7" w:rsidR="00EA44E9" w:rsidRPr="00EA44E9" w:rsidRDefault="00EA44E9" w:rsidP="00E554D0">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snapToGrid w:val="0"/>
        <w:spacing w:after="0" w:line="276" w:lineRule="auto"/>
        <w:jc w:val="both"/>
        <w:rPr>
          <w:rFonts w:ascii="Times New Roman" w:hAnsi="Times New Roman" w:cs="Times New Roman"/>
          <w:sz w:val="24"/>
          <w:szCs w:val="24"/>
          <w:lang w:eastAsia="ar-SA"/>
        </w:rPr>
      </w:pPr>
      <w:r w:rsidRPr="00EA44E9">
        <w:rPr>
          <w:rFonts w:ascii="Times New Roman" w:hAnsi="Times New Roman" w:cs="Times New Roman"/>
          <w:sz w:val="24"/>
          <w:szCs w:val="24"/>
          <w:lang w:eastAsia="ar-SA"/>
        </w:rPr>
        <w:t>brīvi izsakot savu gribu, neviena nepiespiesti, labā ticībā, bez maldības, viltus vai spaidiem, pamatojoties uz NP 1. RNC iepirkumu komisijas lēmumu iepirkuma (ID Nr.NP 1.RNC 2026/0</w:t>
      </w:r>
      <w:r>
        <w:rPr>
          <w:rFonts w:ascii="Times New Roman" w:hAnsi="Times New Roman" w:cs="Times New Roman"/>
          <w:sz w:val="24"/>
          <w:szCs w:val="24"/>
          <w:lang w:eastAsia="ar-SA"/>
        </w:rPr>
        <w:t>22</w:t>
      </w:r>
      <w:r w:rsidRPr="00EA44E9">
        <w:rPr>
          <w:rFonts w:ascii="Times New Roman" w:hAnsi="Times New Roman" w:cs="Times New Roman"/>
          <w:sz w:val="24"/>
          <w:szCs w:val="24"/>
          <w:lang w:eastAsia="ar-SA"/>
        </w:rPr>
        <w:t xml:space="preserve">) , turpmāk – Iepirkums, 2026.gada _________________ komisijas sēdes protokolā Nr. __,  </w:t>
      </w:r>
      <w:r w:rsidRPr="00EA44E9">
        <w:rPr>
          <w:rFonts w:ascii="Times New Roman" w:hAnsi="Times New Roman" w:cs="Times New Roman"/>
          <w:color w:val="000000"/>
          <w:sz w:val="24"/>
          <w:szCs w:val="24"/>
          <w:lang w:eastAsia="ar-SA"/>
        </w:rPr>
        <w:t>noslēdz šādu līgumu, turpmāk - Līgums</w:t>
      </w:r>
      <w:r w:rsidRPr="00EA44E9">
        <w:rPr>
          <w:rFonts w:ascii="Times New Roman" w:hAnsi="Times New Roman" w:cs="Times New Roman"/>
          <w:sz w:val="24"/>
          <w:szCs w:val="24"/>
          <w:lang w:eastAsia="ar-SA"/>
        </w:rPr>
        <w:t>:</w:t>
      </w:r>
    </w:p>
    <w:p w14:paraId="67DB3274" w14:textId="77777777" w:rsidR="00EA44E9" w:rsidRPr="008A3746" w:rsidRDefault="00EA44E9" w:rsidP="00E554D0">
      <w:pPr>
        <w:widowControl w:val="0"/>
        <w:spacing w:after="0" w:line="276" w:lineRule="auto"/>
        <w:ind w:right="-57" w:firstLine="709"/>
        <w:jc w:val="both"/>
        <w:rPr>
          <w:rFonts w:ascii="Times New Roman" w:eastAsia="Times New Roman" w:hAnsi="Times New Roman" w:cs="Times New Roman"/>
          <w:sz w:val="24"/>
          <w:szCs w:val="24"/>
          <w:lang w:eastAsia="lv-LV"/>
        </w:rPr>
      </w:pPr>
    </w:p>
    <w:p w14:paraId="4727FB5D" w14:textId="766DFFC3" w:rsidR="00145864" w:rsidRPr="008A3746" w:rsidRDefault="009D2CE9" w:rsidP="00E554D0">
      <w:pPr>
        <w:pStyle w:val="ListParagraph"/>
        <w:numPr>
          <w:ilvl w:val="0"/>
          <w:numId w:val="1"/>
        </w:numPr>
        <w:tabs>
          <w:tab w:val="clear" w:pos="360"/>
          <w:tab w:val="left" w:pos="709"/>
        </w:tabs>
        <w:spacing w:after="0" w:line="276" w:lineRule="auto"/>
        <w:ind w:left="567" w:right="96" w:hanging="567"/>
        <w:jc w:val="center"/>
        <w:rPr>
          <w:rFonts w:ascii="Times New Roman" w:eastAsia="Times New Roman" w:hAnsi="Times New Roman" w:cs="Times New Roman"/>
          <w:b/>
          <w:sz w:val="24"/>
          <w:szCs w:val="24"/>
          <w:lang w:eastAsia="lv-LV"/>
        </w:rPr>
      </w:pPr>
      <w:r>
        <w:rPr>
          <w:rFonts w:ascii="Times New Roman" w:eastAsia="Calibri" w:hAnsi="Times New Roman" w:cs="Times New Roman"/>
          <w:b/>
          <w:sz w:val="24"/>
          <w:szCs w:val="24"/>
          <w:lang w:eastAsia="lv-LV"/>
        </w:rPr>
        <w:t>LĪGUMA</w:t>
      </w:r>
      <w:r w:rsidR="00145864" w:rsidRPr="008A3746">
        <w:rPr>
          <w:rFonts w:ascii="Times New Roman" w:eastAsia="Calibri" w:hAnsi="Times New Roman" w:cs="Times New Roman"/>
          <w:b/>
          <w:sz w:val="24"/>
          <w:szCs w:val="24"/>
          <w:lang w:eastAsia="lv-LV"/>
        </w:rPr>
        <w:t xml:space="preserve"> PRIEKŠMETS </w:t>
      </w:r>
      <w:r w:rsidR="00C9113F" w:rsidRPr="008A3746">
        <w:rPr>
          <w:rFonts w:ascii="Times New Roman" w:eastAsia="Calibri" w:hAnsi="Times New Roman" w:cs="Times New Roman"/>
          <w:b/>
          <w:sz w:val="24"/>
          <w:szCs w:val="24"/>
          <w:lang w:eastAsia="lv-LV"/>
        </w:rPr>
        <w:t xml:space="preserve">UN </w:t>
      </w:r>
      <w:r w:rsidR="00C9113F" w:rsidRPr="008A3746">
        <w:rPr>
          <w:rFonts w:ascii="Times New Roman" w:eastAsia="Times New Roman" w:hAnsi="Times New Roman" w:cs="Times New Roman"/>
          <w:b/>
          <w:sz w:val="24"/>
          <w:szCs w:val="24"/>
          <w:lang w:eastAsia="lv-LV"/>
        </w:rPr>
        <w:t>VISPĀRĪGIE NOTEIKUMI</w:t>
      </w:r>
    </w:p>
    <w:p w14:paraId="1E2F6BE3" w14:textId="567F80BB" w:rsidR="007E0C43" w:rsidRPr="006F360A" w:rsidRDefault="00B71846" w:rsidP="00E554D0">
      <w:pPr>
        <w:widowControl w:val="0"/>
        <w:numPr>
          <w:ilvl w:val="1"/>
          <w:numId w:val="1"/>
        </w:numPr>
        <w:tabs>
          <w:tab w:val="clear" w:pos="420"/>
        </w:tabs>
        <w:spacing w:after="0" w:line="276" w:lineRule="auto"/>
        <w:ind w:left="567" w:hanging="567"/>
        <w:jc w:val="both"/>
        <w:rPr>
          <w:rFonts w:ascii="Times New Roman" w:eastAsia="Calibri" w:hAnsi="Times New Roman" w:cs="Times New Roman"/>
          <w:sz w:val="24"/>
          <w:szCs w:val="24"/>
          <w:lang w:eastAsia="lv-LV"/>
        </w:rPr>
      </w:pPr>
      <w:r w:rsidRPr="008A3746">
        <w:rPr>
          <w:rFonts w:ascii="Times New Roman" w:eastAsia="Times New Roman" w:hAnsi="Times New Roman" w:cs="Times New Roman"/>
          <w:sz w:val="24"/>
          <w:szCs w:val="24"/>
        </w:rPr>
        <w:t xml:space="preserve">PASŪTĪTĀJS </w:t>
      </w:r>
      <w:r w:rsidR="009D2CE9">
        <w:rPr>
          <w:rFonts w:ascii="Times New Roman" w:eastAsia="Times New Roman" w:hAnsi="Times New Roman" w:cs="Times New Roman"/>
          <w:sz w:val="24"/>
          <w:szCs w:val="24"/>
        </w:rPr>
        <w:t xml:space="preserve">pēc nepieciešamības </w:t>
      </w:r>
      <w:proofErr w:type="spellStart"/>
      <w:r w:rsidR="009D2CE9">
        <w:rPr>
          <w:rFonts w:ascii="Times New Roman" w:eastAsia="Times New Roman" w:hAnsi="Times New Roman" w:cs="Times New Roman"/>
          <w:sz w:val="24"/>
          <w:szCs w:val="24"/>
        </w:rPr>
        <w:t>pasūta</w:t>
      </w:r>
      <w:proofErr w:type="spellEnd"/>
      <w:r w:rsidR="009D2CE9">
        <w:rPr>
          <w:rFonts w:ascii="Times New Roman" w:eastAsia="Times New Roman" w:hAnsi="Times New Roman" w:cs="Times New Roman"/>
          <w:sz w:val="24"/>
          <w:szCs w:val="24"/>
        </w:rPr>
        <w:t xml:space="preserve"> un samaksā, bet </w:t>
      </w:r>
      <w:bookmarkStart w:id="7" w:name="_Hlk114220836"/>
      <w:r w:rsidR="004344AE">
        <w:rPr>
          <w:rFonts w:ascii="Times New Roman" w:eastAsia="Times New Roman" w:hAnsi="Times New Roman" w:cs="Times New Roman"/>
          <w:bCs/>
          <w:sz w:val="24"/>
          <w:szCs w:val="24"/>
          <w:lang w:eastAsia="lv-LV"/>
        </w:rPr>
        <w:t>IZPILDĪTĀJS</w:t>
      </w:r>
      <w:r w:rsidR="00DB757F" w:rsidRPr="00DB757F">
        <w:rPr>
          <w:rFonts w:ascii="Times New Roman" w:eastAsia="Times New Roman" w:hAnsi="Times New Roman" w:cs="Times New Roman"/>
          <w:sz w:val="24"/>
          <w:szCs w:val="24"/>
        </w:rPr>
        <w:t xml:space="preserve"> </w:t>
      </w:r>
      <w:r w:rsidR="00606B63">
        <w:rPr>
          <w:rFonts w:ascii="Times New Roman" w:eastAsia="Times New Roman" w:hAnsi="Times New Roman" w:cs="Times New Roman"/>
          <w:sz w:val="24"/>
          <w:szCs w:val="24"/>
        </w:rPr>
        <w:t>ar saviem resursiem</w:t>
      </w:r>
      <w:r w:rsidR="00911831">
        <w:rPr>
          <w:rFonts w:ascii="Times New Roman" w:eastAsia="Times New Roman" w:hAnsi="Times New Roman" w:cs="Times New Roman"/>
          <w:sz w:val="24"/>
          <w:szCs w:val="24"/>
        </w:rPr>
        <w:t xml:space="preserve"> (t.sk. materiāltehniskajiem līdzekļiem)</w:t>
      </w:r>
      <w:r w:rsidR="00606B63">
        <w:rPr>
          <w:rFonts w:ascii="Times New Roman" w:eastAsia="Times New Roman" w:hAnsi="Times New Roman" w:cs="Times New Roman"/>
          <w:sz w:val="24"/>
          <w:szCs w:val="24"/>
        </w:rPr>
        <w:t xml:space="preserve"> un savu darbaspēku </w:t>
      </w:r>
      <w:bookmarkStart w:id="8" w:name="_Hlk119503973"/>
      <w:r w:rsidR="00606B63" w:rsidRPr="00055F0B">
        <w:rPr>
          <w:rFonts w:ascii="Times New Roman" w:eastAsia="Times New Roman" w:hAnsi="Times New Roman" w:cs="Times New Roman"/>
          <w:sz w:val="24"/>
          <w:szCs w:val="24"/>
        </w:rPr>
        <w:t xml:space="preserve">veic </w:t>
      </w:r>
      <w:r w:rsidR="009D2CE9" w:rsidRPr="00055F0B">
        <w:rPr>
          <w:rFonts w:ascii="Times New Roman" w:eastAsia="Times New Roman" w:hAnsi="Times New Roman" w:cs="Times New Roman"/>
          <w:sz w:val="24"/>
          <w:szCs w:val="24"/>
        </w:rPr>
        <w:t xml:space="preserve">Jūras </w:t>
      </w:r>
      <w:r w:rsidR="000628C3">
        <w:rPr>
          <w:rFonts w:ascii="Times New Roman" w:eastAsia="Times New Roman" w:hAnsi="Times New Roman" w:cs="Times New Roman"/>
          <w:sz w:val="24"/>
          <w:szCs w:val="24"/>
        </w:rPr>
        <w:t>s</w:t>
      </w:r>
      <w:r w:rsidR="009D2CE9" w:rsidRPr="00055F0B">
        <w:rPr>
          <w:rFonts w:ascii="Times New Roman" w:eastAsia="Times New Roman" w:hAnsi="Times New Roman" w:cs="Times New Roman"/>
          <w:sz w:val="24"/>
          <w:szCs w:val="24"/>
        </w:rPr>
        <w:t xml:space="preserve">pēku Jūras novērošanas un </w:t>
      </w:r>
      <w:r w:rsidR="00480B62">
        <w:rPr>
          <w:rFonts w:ascii="Times New Roman" w:eastAsia="Times New Roman" w:hAnsi="Times New Roman" w:cs="Times New Roman"/>
          <w:sz w:val="24"/>
          <w:szCs w:val="24"/>
        </w:rPr>
        <w:t>s</w:t>
      </w:r>
      <w:r w:rsidR="009D2CE9" w:rsidRPr="00055F0B">
        <w:rPr>
          <w:rFonts w:ascii="Times New Roman" w:eastAsia="Times New Roman" w:hAnsi="Times New Roman" w:cs="Times New Roman"/>
          <w:sz w:val="24"/>
          <w:szCs w:val="24"/>
        </w:rPr>
        <w:t>akaru dienesta</w:t>
      </w:r>
      <w:r w:rsidR="00055F0B" w:rsidRPr="00055F0B">
        <w:rPr>
          <w:rFonts w:ascii="Times New Roman" w:eastAsia="Times New Roman" w:hAnsi="Times New Roman" w:cs="Times New Roman"/>
          <w:sz w:val="24"/>
          <w:szCs w:val="24"/>
        </w:rPr>
        <w:t xml:space="preserve"> tehniskās novērošanas posteņ</w:t>
      </w:r>
      <w:r w:rsidR="004A0937">
        <w:rPr>
          <w:rFonts w:ascii="Times New Roman" w:eastAsia="Times New Roman" w:hAnsi="Times New Roman" w:cs="Times New Roman"/>
          <w:sz w:val="24"/>
          <w:szCs w:val="24"/>
        </w:rPr>
        <w:t>os</w:t>
      </w:r>
      <w:r w:rsidR="00055F0B" w:rsidRPr="00055F0B">
        <w:rPr>
          <w:rFonts w:ascii="Times New Roman" w:eastAsia="Times New Roman" w:hAnsi="Times New Roman" w:cs="Times New Roman"/>
          <w:sz w:val="24"/>
          <w:szCs w:val="24"/>
        </w:rPr>
        <w:t xml:space="preserve"> uzstādīt</w:t>
      </w:r>
      <w:r w:rsidR="004A0937">
        <w:rPr>
          <w:rFonts w:ascii="Times New Roman" w:eastAsia="Times New Roman" w:hAnsi="Times New Roman" w:cs="Times New Roman"/>
          <w:sz w:val="24"/>
          <w:szCs w:val="24"/>
        </w:rPr>
        <w:t>o</w:t>
      </w:r>
      <w:r w:rsidR="00055F0B">
        <w:rPr>
          <w:rFonts w:ascii="Times New Roman" w:eastAsia="Times New Roman" w:hAnsi="Times New Roman" w:cs="Times New Roman"/>
          <w:sz w:val="24"/>
          <w:szCs w:val="24"/>
          <w:u w:val="single"/>
        </w:rPr>
        <w:t xml:space="preserve"> automātisk</w:t>
      </w:r>
      <w:r w:rsidR="004A0937">
        <w:rPr>
          <w:rFonts w:ascii="Times New Roman" w:eastAsia="Times New Roman" w:hAnsi="Times New Roman" w:cs="Times New Roman"/>
          <w:sz w:val="24"/>
          <w:szCs w:val="24"/>
          <w:u w:val="single"/>
        </w:rPr>
        <w:t>o</w:t>
      </w:r>
      <w:r w:rsidR="00055F0B">
        <w:rPr>
          <w:rFonts w:ascii="Times New Roman" w:eastAsia="Times New Roman" w:hAnsi="Times New Roman" w:cs="Times New Roman"/>
          <w:sz w:val="24"/>
          <w:szCs w:val="24"/>
          <w:u w:val="single"/>
        </w:rPr>
        <w:t xml:space="preserve"> ugunsgrēka atklāšanas un trauksmes signalizācijas sistēm</w:t>
      </w:r>
      <w:r w:rsidR="004A0937">
        <w:rPr>
          <w:rFonts w:ascii="Times New Roman" w:eastAsia="Times New Roman" w:hAnsi="Times New Roman" w:cs="Times New Roman"/>
          <w:sz w:val="24"/>
          <w:szCs w:val="24"/>
          <w:u w:val="single"/>
        </w:rPr>
        <w:t>u</w:t>
      </w:r>
      <w:r w:rsidR="00055F0B">
        <w:rPr>
          <w:rFonts w:ascii="Times New Roman" w:eastAsia="Times New Roman" w:hAnsi="Times New Roman" w:cs="Times New Roman"/>
          <w:sz w:val="24"/>
          <w:szCs w:val="24"/>
          <w:u w:val="single"/>
        </w:rPr>
        <w:t xml:space="preserve"> un stacionār</w:t>
      </w:r>
      <w:r w:rsidR="004A0937">
        <w:rPr>
          <w:rFonts w:ascii="Times New Roman" w:eastAsia="Times New Roman" w:hAnsi="Times New Roman" w:cs="Times New Roman"/>
          <w:sz w:val="24"/>
          <w:szCs w:val="24"/>
          <w:u w:val="single"/>
        </w:rPr>
        <w:t>o</w:t>
      </w:r>
      <w:r w:rsidR="00055F0B">
        <w:rPr>
          <w:rFonts w:ascii="Times New Roman" w:eastAsia="Times New Roman" w:hAnsi="Times New Roman" w:cs="Times New Roman"/>
          <w:sz w:val="24"/>
          <w:szCs w:val="24"/>
          <w:u w:val="single"/>
        </w:rPr>
        <w:t xml:space="preserve"> automātisk</w:t>
      </w:r>
      <w:r w:rsidR="004A0937">
        <w:rPr>
          <w:rFonts w:ascii="Times New Roman" w:eastAsia="Times New Roman" w:hAnsi="Times New Roman" w:cs="Times New Roman"/>
          <w:sz w:val="24"/>
          <w:szCs w:val="24"/>
          <w:u w:val="single"/>
        </w:rPr>
        <w:t>o</w:t>
      </w:r>
      <w:r w:rsidR="00055F0B">
        <w:rPr>
          <w:rFonts w:ascii="Times New Roman" w:eastAsia="Times New Roman" w:hAnsi="Times New Roman" w:cs="Times New Roman"/>
          <w:sz w:val="24"/>
          <w:szCs w:val="24"/>
          <w:u w:val="single"/>
        </w:rPr>
        <w:t xml:space="preserve"> ugunsdzēsības sistēm</w:t>
      </w:r>
      <w:r w:rsidR="004A0937">
        <w:rPr>
          <w:rFonts w:ascii="Times New Roman" w:eastAsia="Times New Roman" w:hAnsi="Times New Roman" w:cs="Times New Roman"/>
          <w:sz w:val="24"/>
          <w:szCs w:val="24"/>
          <w:u w:val="single"/>
        </w:rPr>
        <w:t>u</w:t>
      </w:r>
      <w:r w:rsidR="00055F0B">
        <w:rPr>
          <w:rFonts w:ascii="Times New Roman" w:eastAsia="Times New Roman" w:hAnsi="Times New Roman" w:cs="Times New Roman"/>
          <w:sz w:val="24"/>
          <w:szCs w:val="24"/>
          <w:u w:val="single"/>
        </w:rPr>
        <w:t xml:space="preserve"> </w:t>
      </w:r>
      <w:r w:rsidR="0084056A" w:rsidRPr="000746F8">
        <w:rPr>
          <w:rFonts w:ascii="Times New Roman" w:eastAsia="Times New Roman" w:hAnsi="Times New Roman" w:cs="Times New Roman"/>
          <w:sz w:val="24"/>
          <w:szCs w:val="24"/>
        </w:rPr>
        <w:t xml:space="preserve">(turpmāk – </w:t>
      </w:r>
      <w:r w:rsidR="009D2CE9">
        <w:rPr>
          <w:rFonts w:ascii="Times New Roman" w:eastAsia="Times New Roman" w:hAnsi="Times New Roman" w:cs="Times New Roman"/>
          <w:sz w:val="24"/>
          <w:szCs w:val="24"/>
        </w:rPr>
        <w:t>Sistēma</w:t>
      </w:r>
      <w:r w:rsidR="0084056A" w:rsidRPr="000746F8">
        <w:rPr>
          <w:rFonts w:ascii="Times New Roman" w:eastAsia="Times New Roman" w:hAnsi="Times New Roman" w:cs="Times New Roman"/>
          <w:sz w:val="24"/>
          <w:szCs w:val="24"/>
        </w:rPr>
        <w:t>)</w:t>
      </w:r>
      <w:r w:rsidR="00494CE1" w:rsidRPr="00367D16">
        <w:rPr>
          <w:rFonts w:ascii="Times New Roman" w:eastAsia="Times New Roman" w:hAnsi="Times New Roman" w:cs="Times New Roman"/>
          <w:sz w:val="24"/>
          <w:szCs w:val="24"/>
          <w:u w:val="single"/>
        </w:rPr>
        <w:t xml:space="preserve"> apkopes, remontus un </w:t>
      </w:r>
      <w:r w:rsidR="00055F0B">
        <w:rPr>
          <w:rFonts w:ascii="Times New Roman" w:eastAsia="Times New Roman" w:hAnsi="Times New Roman" w:cs="Times New Roman"/>
          <w:sz w:val="24"/>
          <w:szCs w:val="24"/>
          <w:u w:val="single"/>
        </w:rPr>
        <w:t>uzturēšanu</w:t>
      </w:r>
      <w:r w:rsidR="00FE3A4E">
        <w:rPr>
          <w:rFonts w:ascii="Times New Roman" w:eastAsia="Times New Roman" w:hAnsi="Times New Roman" w:cs="Times New Roman"/>
          <w:sz w:val="24"/>
          <w:szCs w:val="24"/>
        </w:rPr>
        <w:t xml:space="preserve"> (turpmāk – Pakalpojums)</w:t>
      </w:r>
      <w:bookmarkEnd w:id="8"/>
      <w:r w:rsidR="00AB4CF0">
        <w:rPr>
          <w:rFonts w:ascii="Times New Roman" w:eastAsia="Times New Roman" w:hAnsi="Times New Roman" w:cs="Times New Roman"/>
          <w:sz w:val="24"/>
          <w:szCs w:val="24"/>
        </w:rPr>
        <w:t xml:space="preserve">, </w:t>
      </w:r>
      <w:r w:rsidR="00C41C45" w:rsidRPr="00DA2C3E">
        <w:rPr>
          <w:rFonts w:ascii="Times New Roman" w:eastAsia="Times New Roman" w:hAnsi="Times New Roman" w:cs="Times New Roman"/>
          <w:sz w:val="24"/>
          <w:szCs w:val="24"/>
        </w:rPr>
        <w:t xml:space="preserve">kā arī </w:t>
      </w:r>
      <w:r w:rsidR="00AB4CF0" w:rsidRPr="00DA2C3E">
        <w:rPr>
          <w:rFonts w:ascii="Times New Roman" w:eastAsia="Times New Roman" w:hAnsi="Times New Roman" w:cs="Times New Roman"/>
          <w:sz w:val="24"/>
          <w:szCs w:val="24"/>
        </w:rPr>
        <w:t xml:space="preserve">remontam nepieciešamo rezerves daļu </w:t>
      </w:r>
      <w:r w:rsidR="00C41C45" w:rsidRPr="00DA2C3E">
        <w:rPr>
          <w:rFonts w:ascii="Times New Roman" w:eastAsia="Times New Roman" w:hAnsi="Times New Roman" w:cs="Times New Roman"/>
          <w:sz w:val="24"/>
          <w:szCs w:val="24"/>
        </w:rPr>
        <w:t>(turpmāk</w:t>
      </w:r>
      <w:r w:rsidR="00AC0D11">
        <w:rPr>
          <w:rFonts w:ascii="Times New Roman" w:eastAsia="Times New Roman" w:hAnsi="Times New Roman" w:cs="Times New Roman"/>
          <w:sz w:val="24"/>
          <w:szCs w:val="24"/>
        </w:rPr>
        <w:t xml:space="preserve"> </w:t>
      </w:r>
      <w:r w:rsidR="00C41C45" w:rsidRPr="00DA2C3E">
        <w:rPr>
          <w:rFonts w:ascii="Times New Roman" w:eastAsia="Times New Roman" w:hAnsi="Times New Roman" w:cs="Times New Roman"/>
          <w:sz w:val="24"/>
          <w:szCs w:val="24"/>
        </w:rPr>
        <w:t>–</w:t>
      </w:r>
      <w:r w:rsidR="008F417F">
        <w:rPr>
          <w:rFonts w:ascii="Times New Roman" w:eastAsia="Times New Roman" w:hAnsi="Times New Roman" w:cs="Times New Roman"/>
          <w:sz w:val="24"/>
          <w:szCs w:val="24"/>
        </w:rPr>
        <w:t xml:space="preserve"> </w:t>
      </w:r>
      <w:r w:rsidR="00C41C45" w:rsidRPr="00DA2C3E">
        <w:rPr>
          <w:rFonts w:ascii="Times New Roman" w:eastAsia="Times New Roman" w:hAnsi="Times New Roman" w:cs="Times New Roman"/>
          <w:sz w:val="24"/>
          <w:szCs w:val="24"/>
        </w:rPr>
        <w:t>Prece) piegādi</w:t>
      </w:r>
      <w:r w:rsidR="000628C3">
        <w:rPr>
          <w:rFonts w:ascii="Times New Roman" w:eastAsia="Times New Roman" w:hAnsi="Times New Roman" w:cs="Times New Roman"/>
          <w:sz w:val="24"/>
          <w:szCs w:val="24"/>
        </w:rPr>
        <w:t>,</w:t>
      </w:r>
      <w:r w:rsidR="00C41C45" w:rsidRPr="00DA2C3E">
        <w:rPr>
          <w:rFonts w:ascii="Times New Roman" w:eastAsia="Times New Roman" w:hAnsi="Times New Roman" w:cs="Times New Roman"/>
          <w:sz w:val="24"/>
          <w:szCs w:val="24"/>
        </w:rPr>
        <w:t xml:space="preserve"> atbilstoši PASŪTĪ</w:t>
      </w:r>
      <w:r w:rsidR="00C41C45">
        <w:rPr>
          <w:rFonts w:ascii="Times New Roman" w:eastAsia="Times New Roman" w:hAnsi="Times New Roman" w:cs="Times New Roman"/>
          <w:sz w:val="24"/>
          <w:szCs w:val="24"/>
        </w:rPr>
        <w:t>TĀJA prasībām un IZPILDĪTĀJA piedāvājumam</w:t>
      </w:r>
      <w:r w:rsidR="00D16078" w:rsidRPr="006F360A">
        <w:rPr>
          <w:rFonts w:ascii="Times New Roman" w:eastAsia="Times New Roman" w:hAnsi="Times New Roman" w:cs="Times New Roman"/>
          <w:sz w:val="24"/>
          <w:szCs w:val="24"/>
        </w:rPr>
        <w:t>.</w:t>
      </w:r>
      <w:r w:rsidR="007E0C43" w:rsidRPr="006F360A">
        <w:rPr>
          <w:rFonts w:ascii="Times New Roman" w:eastAsia="Times New Roman" w:hAnsi="Times New Roman" w:cs="Times New Roman"/>
          <w:sz w:val="24"/>
          <w:szCs w:val="24"/>
        </w:rPr>
        <w:t xml:space="preserve"> </w:t>
      </w:r>
    </w:p>
    <w:bookmarkEnd w:id="7"/>
    <w:p w14:paraId="74E44590" w14:textId="03B80275" w:rsidR="00A723A1" w:rsidRDefault="00A723A1" w:rsidP="00E554D0">
      <w:pPr>
        <w:widowControl w:val="0"/>
        <w:numPr>
          <w:ilvl w:val="1"/>
          <w:numId w:val="1"/>
        </w:numPr>
        <w:tabs>
          <w:tab w:val="clear" w:pos="420"/>
        </w:tabs>
        <w:spacing w:after="0" w:line="276" w:lineRule="auto"/>
        <w:ind w:left="567" w:hanging="567"/>
        <w:jc w:val="both"/>
        <w:rPr>
          <w:rFonts w:ascii="Times New Roman" w:eastAsia="Calibri" w:hAnsi="Times New Roman" w:cs="Times New Roman"/>
          <w:sz w:val="24"/>
          <w:szCs w:val="24"/>
          <w:lang w:eastAsia="lv-LV"/>
        </w:rPr>
      </w:pPr>
      <w:r>
        <w:rPr>
          <w:rFonts w:ascii="Times New Roman" w:eastAsia="Calibri" w:hAnsi="Times New Roman" w:cs="Times New Roman"/>
          <w:sz w:val="24"/>
          <w:szCs w:val="24"/>
          <w:lang w:eastAsia="lv-LV"/>
        </w:rPr>
        <w:t xml:space="preserve">IZPILDĪTĀJS veic Pakalpojumu </w:t>
      </w:r>
      <w:r w:rsidR="00C41C45">
        <w:rPr>
          <w:rFonts w:ascii="Times New Roman" w:eastAsia="Calibri" w:hAnsi="Times New Roman" w:cs="Times New Roman"/>
          <w:sz w:val="24"/>
          <w:szCs w:val="24"/>
          <w:lang w:eastAsia="lv-LV"/>
        </w:rPr>
        <w:t>un piegādā Prec</w:t>
      </w:r>
      <w:r w:rsidR="00361FF7">
        <w:rPr>
          <w:rFonts w:ascii="Times New Roman" w:eastAsia="Calibri" w:hAnsi="Times New Roman" w:cs="Times New Roman"/>
          <w:sz w:val="24"/>
          <w:szCs w:val="24"/>
          <w:lang w:eastAsia="lv-LV"/>
        </w:rPr>
        <w:t>i</w:t>
      </w:r>
      <w:r w:rsidR="00C41C45">
        <w:rPr>
          <w:rFonts w:ascii="Times New Roman" w:eastAsia="Calibri" w:hAnsi="Times New Roman" w:cs="Times New Roman"/>
          <w:sz w:val="24"/>
          <w:szCs w:val="24"/>
          <w:lang w:eastAsia="lv-LV"/>
        </w:rPr>
        <w:t xml:space="preserve"> </w:t>
      </w:r>
      <w:r>
        <w:rPr>
          <w:rFonts w:ascii="Times New Roman" w:eastAsia="Times New Roman" w:hAnsi="Times New Roman" w:cs="Times New Roman"/>
          <w:sz w:val="24"/>
          <w:szCs w:val="24"/>
        </w:rPr>
        <w:t xml:space="preserve">saskaņā ar </w:t>
      </w:r>
      <w:r w:rsidR="00055F0B">
        <w:rPr>
          <w:rFonts w:ascii="Times New Roman" w:eastAsia="Times New Roman" w:hAnsi="Times New Roman" w:cs="Times New Roman"/>
          <w:sz w:val="24"/>
          <w:szCs w:val="24"/>
        </w:rPr>
        <w:t>Līgum</w:t>
      </w:r>
      <w:r w:rsidR="00AC0D11">
        <w:rPr>
          <w:rFonts w:ascii="Times New Roman" w:eastAsia="Times New Roman" w:hAnsi="Times New Roman" w:cs="Times New Roman"/>
          <w:sz w:val="24"/>
          <w:szCs w:val="24"/>
        </w:rPr>
        <w:t>u</w:t>
      </w:r>
      <w:r>
        <w:rPr>
          <w:rFonts w:ascii="Times New Roman" w:eastAsia="Times New Roman" w:hAnsi="Times New Roman" w:cs="Times New Roman"/>
          <w:sz w:val="24"/>
          <w:szCs w:val="24"/>
        </w:rPr>
        <w:t xml:space="preserve">, </w:t>
      </w:r>
      <w:r w:rsidR="00055F0B">
        <w:rPr>
          <w:rFonts w:ascii="Times New Roman" w:eastAsia="Times New Roman" w:hAnsi="Times New Roman" w:cs="Times New Roman"/>
          <w:sz w:val="24"/>
          <w:szCs w:val="24"/>
        </w:rPr>
        <w:t>Līguma</w:t>
      </w:r>
      <w:r>
        <w:rPr>
          <w:rFonts w:ascii="Times New Roman" w:eastAsia="Times New Roman" w:hAnsi="Times New Roman" w:cs="Times New Roman"/>
          <w:sz w:val="24"/>
          <w:szCs w:val="24"/>
        </w:rPr>
        <w:t xml:space="preserve"> </w:t>
      </w:r>
      <w:r w:rsidR="00055F0B">
        <w:rPr>
          <w:rFonts w:ascii="Times New Roman" w:eastAsia="Times New Roman" w:hAnsi="Times New Roman" w:cs="Times New Roman"/>
          <w:sz w:val="24"/>
          <w:szCs w:val="24"/>
        </w:rPr>
        <w:t>1</w:t>
      </w:r>
      <w:r>
        <w:rPr>
          <w:rFonts w:ascii="Times New Roman" w:eastAsia="Times New Roman" w:hAnsi="Times New Roman" w:cs="Times New Roman"/>
          <w:sz w:val="24"/>
          <w:szCs w:val="24"/>
        </w:rPr>
        <w:t>. pielikum</w:t>
      </w:r>
      <w:r w:rsidR="00AC0D11">
        <w:rPr>
          <w:rFonts w:ascii="Times New Roman" w:eastAsia="Times New Roman" w:hAnsi="Times New Roman" w:cs="Times New Roman"/>
          <w:sz w:val="24"/>
          <w:szCs w:val="24"/>
        </w:rPr>
        <w:t>u</w:t>
      </w:r>
      <w:r>
        <w:rPr>
          <w:rFonts w:ascii="Times New Roman" w:eastAsia="Times New Roman" w:hAnsi="Times New Roman" w:cs="Times New Roman"/>
          <w:sz w:val="24"/>
          <w:szCs w:val="24"/>
        </w:rPr>
        <w:t xml:space="preserve"> </w:t>
      </w:r>
      <w:r w:rsidR="00DB5108">
        <w:rPr>
          <w:rFonts w:ascii="Times New Roman" w:eastAsia="Times New Roman" w:hAnsi="Times New Roman" w:cs="Times New Roman"/>
          <w:sz w:val="24"/>
          <w:szCs w:val="24"/>
        </w:rPr>
        <w:t>„</w:t>
      </w:r>
      <w:r>
        <w:rPr>
          <w:rFonts w:ascii="Times New Roman" w:eastAsia="Times New Roman" w:hAnsi="Times New Roman" w:cs="Times New Roman"/>
          <w:sz w:val="24"/>
          <w:szCs w:val="24"/>
        </w:rPr>
        <w:t>Tehniskā specifikācija</w:t>
      </w:r>
      <w:r w:rsidR="00AC0D11">
        <w:rPr>
          <w:rFonts w:ascii="Times New Roman" w:eastAsia="Times New Roman" w:hAnsi="Times New Roman" w:cs="Times New Roman"/>
          <w:sz w:val="24"/>
          <w:szCs w:val="24"/>
        </w:rPr>
        <w:t>/Tehniskais piedāvājums” un</w:t>
      </w:r>
      <w:r w:rsidR="00BA6309">
        <w:rPr>
          <w:rFonts w:ascii="Times New Roman" w:eastAsia="Calibri" w:hAnsi="Times New Roman" w:cs="Times New Roman"/>
          <w:sz w:val="24"/>
          <w:szCs w:val="24"/>
          <w:lang w:eastAsia="lv-LV"/>
        </w:rPr>
        <w:t xml:space="preserve"> </w:t>
      </w:r>
      <w:r w:rsidR="00055F0B">
        <w:rPr>
          <w:rFonts w:ascii="Times New Roman" w:eastAsia="Calibri" w:hAnsi="Times New Roman" w:cs="Times New Roman"/>
          <w:sz w:val="24"/>
          <w:szCs w:val="24"/>
          <w:lang w:eastAsia="lv-LV"/>
        </w:rPr>
        <w:t>Līguma</w:t>
      </w:r>
      <w:r>
        <w:rPr>
          <w:rFonts w:ascii="Times New Roman" w:eastAsia="Calibri" w:hAnsi="Times New Roman" w:cs="Times New Roman"/>
          <w:sz w:val="24"/>
          <w:szCs w:val="24"/>
          <w:lang w:eastAsia="lv-LV"/>
        </w:rPr>
        <w:t xml:space="preserve"> </w:t>
      </w:r>
      <w:r w:rsidR="00AC0D11">
        <w:rPr>
          <w:rFonts w:ascii="Times New Roman" w:eastAsia="Calibri" w:hAnsi="Times New Roman" w:cs="Times New Roman"/>
          <w:sz w:val="24"/>
          <w:szCs w:val="24"/>
          <w:lang w:eastAsia="lv-LV"/>
        </w:rPr>
        <w:t>2</w:t>
      </w:r>
      <w:r>
        <w:rPr>
          <w:rFonts w:ascii="Times New Roman" w:eastAsia="Calibri" w:hAnsi="Times New Roman" w:cs="Times New Roman"/>
          <w:sz w:val="24"/>
          <w:szCs w:val="24"/>
          <w:lang w:eastAsia="lv-LV"/>
        </w:rPr>
        <w:t>. pielikum</w:t>
      </w:r>
      <w:r w:rsidR="00AC0D11">
        <w:rPr>
          <w:rFonts w:ascii="Times New Roman" w:eastAsia="Calibri" w:hAnsi="Times New Roman" w:cs="Times New Roman"/>
          <w:sz w:val="24"/>
          <w:szCs w:val="24"/>
          <w:lang w:eastAsia="lv-LV"/>
        </w:rPr>
        <w:t>u</w:t>
      </w:r>
      <w:r>
        <w:rPr>
          <w:rFonts w:ascii="Times New Roman" w:eastAsia="Calibri" w:hAnsi="Times New Roman" w:cs="Times New Roman"/>
          <w:sz w:val="24"/>
          <w:szCs w:val="24"/>
          <w:lang w:eastAsia="lv-LV"/>
        </w:rPr>
        <w:t xml:space="preserve"> </w:t>
      </w:r>
      <w:r w:rsidR="00DB5108">
        <w:rPr>
          <w:rFonts w:ascii="Times New Roman" w:eastAsia="Calibri" w:hAnsi="Times New Roman" w:cs="Times New Roman"/>
          <w:sz w:val="24"/>
          <w:szCs w:val="24"/>
          <w:lang w:eastAsia="lv-LV"/>
        </w:rPr>
        <w:t>„</w:t>
      </w:r>
      <w:r>
        <w:rPr>
          <w:rFonts w:ascii="Times New Roman" w:eastAsia="Calibri" w:hAnsi="Times New Roman" w:cs="Times New Roman"/>
          <w:sz w:val="24"/>
          <w:szCs w:val="24"/>
          <w:lang w:eastAsia="lv-LV"/>
        </w:rPr>
        <w:t>Finanšu piedāvājums”</w:t>
      </w:r>
      <w:r w:rsidR="0056748C">
        <w:rPr>
          <w:rFonts w:ascii="Times New Roman" w:eastAsia="Calibri" w:hAnsi="Times New Roman" w:cs="Times New Roman"/>
          <w:sz w:val="24"/>
          <w:szCs w:val="24"/>
          <w:lang w:eastAsia="lv-LV"/>
        </w:rPr>
        <w:t>,</w:t>
      </w:r>
      <w:r>
        <w:rPr>
          <w:rFonts w:ascii="Times New Roman" w:eastAsia="Calibri" w:hAnsi="Times New Roman" w:cs="Times New Roman"/>
          <w:sz w:val="24"/>
          <w:szCs w:val="24"/>
          <w:lang w:eastAsia="lv-LV"/>
        </w:rPr>
        <w:t xml:space="preserve"> </w:t>
      </w:r>
      <w:r w:rsidR="0056748C">
        <w:rPr>
          <w:rFonts w:ascii="Times New Roman" w:eastAsia="Calibri" w:hAnsi="Times New Roman" w:cs="Times New Roman"/>
          <w:sz w:val="24"/>
          <w:szCs w:val="24"/>
          <w:lang w:eastAsia="lv-LV"/>
        </w:rPr>
        <w:t xml:space="preserve">kā arī atbilstoši PASŪTĪTĀJA </w:t>
      </w:r>
      <w:r>
        <w:rPr>
          <w:rFonts w:ascii="Times New Roman" w:eastAsia="Calibri" w:hAnsi="Times New Roman" w:cs="Times New Roman"/>
          <w:sz w:val="24"/>
          <w:szCs w:val="24"/>
          <w:lang w:eastAsia="lv-LV"/>
        </w:rPr>
        <w:t>noteikumiem un prasībām.</w:t>
      </w:r>
    </w:p>
    <w:p w14:paraId="7B356832" w14:textId="1EEE9390" w:rsidR="00462444" w:rsidRPr="00447F1D" w:rsidRDefault="0090075A" w:rsidP="00E554D0">
      <w:pPr>
        <w:widowControl w:val="0"/>
        <w:numPr>
          <w:ilvl w:val="1"/>
          <w:numId w:val="1"/>
        </w:numPr>
        <w:tabs>
          <w:tab w:val="clear" w:pos="420"/>
        </w:tabs>
        <w:spacing w:after="0" w:line="276" w:lineRule="auto"/>
        <w:ind w:left="567" w:hanging="567"/>
        <w:jc w:val="both"/>
        <w:rPr>
          <w:rFonts w:ascii="Times New Roman" w:eastAsia="Calibri" w:hAnsi="Times New Roman" w:cs="Times New Roman"/>
          <w:sz w:val="24"/>
          <w:szCs w:val="24"/>
          <w:lang w:eastAsia="lv-LV"/>
        </w:rPr>
      </w:pPr>
      <w:r>
        <w:rPr>
          <w:rFonts w:ascii="Times New Roman" w:eastAsia="Calibri" w:hAnsi="Times New Roman" w:cs="Times New Roman"/>
          <w:sz w:val="24"/>
          <w:szCs w:val="24"/>
          <w:lang w:eastAsia="lv-LV"/>
        </w:rPr>
        <w:t xml:space="preserve">Detalizēts </w:t>
      </w:r>
      <w:r w:rsidR="00102ECB">
        <w:rPr>
          <w:rFonts w:ascii="Times New Roman" w:eastAsia="Calibri" w:hAnsi="Times New Roman" w:cs="Times New Roman"/>
          <w:sz w:val="24"/>
          <w:szCs w:val="24"/>
          <w:lang w:eastAsia="lv-LV"/>
        </w:rPr>
        <w:t>Pakalpojum</w:t>
      </w:r>
      <w:r>
        <w:rPr>
          <w:rFonts w:ascii="Times New Roman" w:eastAsia="Calibri" w:hAnsi="Times New Roman" w:cs="Times New Roman"/>
          <w:sz w:val="24"/>
          <w:szCs w:val="24"/>
          <w:lang w:eastAsia="lv-LV"/>
        </w:rPr>
        <w:t xml:space="preserve">a apraksts noteikts Tehniskajā specifikācijā. </w:t>
      </w:r>
      <w:r w:rsidR="0056748C" w:rsidRPr="00447F1D">
        <w:rPr>
          <w:rFonts w:ascii="Times New Roman" w:eastAsia="Calibri" w:hAnsi="Times New Roman" w:cs="Times New Roman"/>
          <w:sz w:val="24"/>
          <w:szCs w:val="24"/>
          <w:lang w:eastAsia="lv-LV"/>
        </w:rPr>
        <w:t>Papildus Tehniskajā specifikācijā</w:t>
      </w:r>
      <w:r w:rsidR="00CB4404">
        <w:rPr>
          <w:rFonts w:ascii="Times New Roman" w:eastAsia="Calibri" w:hAnsi="Times New Roman" w:cs="Times New Roman"/>
          <w:sz w:val="24"/>
          <w:szCs w:val="24"/>
          <w:lang w:eastAsia="lv-LV"/>
        </w:rPr>
        <w:t xml:space="preserve">/Tehniskajā piedāvājumā </w:t>
      </w:r>
      <w:r w:rsidR="0056748C" w:rsidRPr="00447F1D">
        <w:rPr>
          <w:rFonts w:ascii="Times New Roman" w:eastAsia="Calibri" w:hAnsi="Times New Roman" w:cs="Times New Roman"/>
          <w:sz w:val="24"/>
          <w:szCs w:val="24"/>
          <w:lang w:eastAsia="lv-LV"/>
        </w:rPr>
        <w:t>minētajam</w:t>
      </w:r>
      <w:r w:rsidR="007B53F6">
        <w:rPr>
          <w:rFonts w:ascii="Times New Roman" w:eastAsia="Calibri" w:hAnsi="Times New Roman" w:cs="Times New Roman"/>
          <w:sz w:val="24"/>
          <w:szCs w:val="24"/>
          <w:lang w:eastAsia="lv-LV"/>
        </w:rPr>
        <w:t>,</w:t>
      </w:r>
      <w:r w:rsidR="0056748C" w:rsidRPr="00447F1D">
        <w:rPr>
          <w:rFonts w:ascii="Times New Roman" w:eastAsia="Calibri" w:hAnsi="Times New Roman" w:cs="Times New Roman"/>
          <w:sz w:val="24"/>
          <w:szCs w:val="24"/>
          <w:lang w:eastAsia="lv-LV"/>
        </w:rPr>
        <w:t xml:space="preserve"> IZPILDĪTĀJS</w:t>
      </w:r>
      <w:r w:rsidR="00B54712" w:rsidRPr="00447F1D">
        <w:rPr>
          <w:rFonts w:ascii="Times New Roman" w:eastAsia="Calibri" w:hAnsi="Times New Roman" w:cs="Times New Roman"/>
          <w:sz w:val="24"/>
          <w:szCs w:val="24"/>
          <w:lang w:eastAsia="lv-LV"/>
        </w:rPr>
        <w:t>, pēc PASŪTĪTĀJA pieteikuma,</w:t>
      </w:r>
      <w:r w:rsidR="0056748C" w:rsidRPr="00447F1D">
        <w:rPr>
          <w:rFonts w:ascii="Times New Roman" w:eastAsia="Calibri" w:hAnsi="Times New Roman" w:cs="Times New Roman"/>
          <w:sz w:val="24"/>
          <w:szCs w:val="24"/>
          <w:lang w:eastAsia="lv-LV"/>
        </w:rPr>
        <w:t xml:space="preserve"> nodrošina gāzes balonu uzpildīšanu</w:t>
      </w:r>
      <w:r w:rsidR="003E2915">
        <w:rPr>
          <w:rFonts w:ascii="Times New Roman" w:eastAsia="Calibri" w:hAnsi="Times New Roman" w:cs="Times New Roman"/>
          <w:sz w:val="24"/>
          <w:szCs w:val="24"/>
          <w:lang w:eastAsia="lv-LV"/>
        </w:rPr>
        <w:t xml:space="preserve"> ar ugunsdzēšamo gāzi</w:t>
      </w:r>
      <w:r w:rsidR="0056748C" w:rsidRPr="00447F1D">
        <w:rPr>
          <w:rFonts w:ascii="Times New Roman" w:eastAsia="Calibri" w:hAnsi="Times New Roman" w:cs="Times New Roman"/>
          <w:sz w:val="24"/>
          <w:szCs w:val="24"/>
          <w:lang w:eastAsia="lv-LV"/>
        </w:rPr>
        <w:t>, kā arī to tehnisko un drošības pārbaudi</w:t>
      </w:r>
      <w:r w:rsidR="00C55853" w:rsidRPr="00447F1D">
        <w:rPr>
          <w:rFonts w:ascii="Times New Roman" w:eastAsia="Calibri" w:hAnsi="Times New Roman" w:cs="Times New Roman"/>
          <w:sz w:val="24"/>
          <w:szCs w:val="24"/>
          <w:lang w:eastAsia="lv-LV"/>
        </w:rPr>
        <w:t xml:space="preserve"> ar</w:t>
      </w:r>
      <w:r w:rsidR="0056748C" w:rsidRPr="00447F1D">
        <w:rPr>
          <w:rFonts w:ascii="Times New Roman" w:eastAsia="Calibri" w:hAnsi="Times New Roman" w:cs="Times New Roman"/>
          <w:sz w:val="24"/>
          <w:szCs w:val="24"/>
          <w:lang w:eastAsia="lv-LV"/>
        </w:rPr>
        <w:t xml:space="preserve"> </w:t>
      </w:r>
      <w:r w:rsidR="003E2915">
        <w:rPr>
          <w:rFonts w:ascii="Times New Roman" w:eastAsia="Calibri" w:hAnsi="Times New Roman" w:cs="Times New Roman"/>
          <w:sz w:val="24"/>
          <w:szCs w:val="24"/>
          <w:lang w:eastAsia="lv-LV"/>
        </w:rPr>
        <w:t xml:space="preserve">ugunsdzēšamās </w:t>
      </w:r>
      <w:r w:rsidR="0056748C" w:rsidRPr="00447F1D">
        <w:rPr>
          <w:rFonts w:ascii="Times New Roman" w:eastAsia="Calibri" w:hAnsi="Times New Roman" w:cs="Times New Roman"/>
          <w:sz w:val="24"/>
          <w:szCs w:val="24"/>
          <w:lang w:eastAsia="lv-LV"/>
        </w:rPr>
        <w:t>gāzes atjaunināšanu</w:t>
      </w:r>
      <w:r w:rsidR="007B53F6">
        <w:rPr>
          <w:rFonts w:ascii="Times New Roman" w:eastAsia="Calibri" w:hAnsi="Times New Roman" w:cs="Times New Roman"/>
          <w:sz w:val="24"/>
          <w:szCs w:val="24"/>
          <w:lang w:eastAsia="lv-LV"/>
        </w:rPr>
        <w:t>,</w:t>
      </w:r>
      <w:r w:rsidR="00A65682" w:rsidRPr="00447F1D">
        <w:rPr>
          <w:rFonts w:ascii="Times New Roman" w:eastAsia="Calibri" w:hAnsi="Times New Roman" w:cs="Times New Roman"/>
          <w:sz w:val="24"/>
          <w:szCs w:val="24"/>
          <w:lang w:eastAsia="lv-LV"/>
        </w:rPr>
        <w:t xml:space="preserve"> </w:t>
      </w:r>
      <w:r w:rsidR="00B54712" w:rsidRPr="00447F1D">
        <w:rPr>
          <w:rFonts w:ascii="Times New Roman" w:eastAsia="Calibri" w:hAnsi="Times New Roman" w:cs="Times New Roman"/>
          <w:sz w:val="24"/>
          <w:szCs w:val="24"/>
          <w:lang w:eastAsia="lv-LV"/>
        </w:rPr>
        <w:t xml:space="preserve">saskaņā ar </w:t>
      </w:r>
      <w:r w:rsidR="002466B5" w:rsidRPr="00447F1D">
        <w:rPr>
          <w:rFonts w:ascii="Times New Roman" w:eastAsia="Calibri" w:hAnsi="Times New Roman" w:cs="Times New Roman"/>
          <w:sz w:val="24"/>
          <w:szCs w:val="24"/>
          <w:lang w:eastAsia="lv-LV"/>
        </w:rPr>
        <w:t>Latvijas Republikas normatīvo aktu prasībām</w:t>
      </w:r>
      <w:r w:rsidR="00B54712" w:rsidRPr="00447F1D">
        <w:rPr>
          <w:rFonts w:ascii="Times New Roman" w:eastAsia="Calibri" w:hAnsi="Times New Roman" w:cs="Times New Roman"/>
          <w:sz w:val="24"/>
          <w:szCs w:val="24"/>
          <w:lang w:eastAsia="lv-LV"/>
        </w:rPr>
        <w:t>.</w:t>
      </w:r>
    </w:p>
    <w:p w14:paraId="6334D72C" w14:textId="419FC471" w:rsidR="007E0C43" w:rsidRPr="00EC0D3A" w:rsidRDefault="00232C0E" w:rsidP="00E554D0">
      <w:pPr>
        <w:widowControl w:val="0"/>
        <w:numPr>
          <w:ilvl w:val="1"/>
          <w:numId w:val="1"/>
        </w:numPr>
        <w:tabs>
          <w:tab w:val="clear" w:pos="420"/>
        </w:tabs>
        <w:spacing w:after="0" w:line="276" w:lineRule="auto"/>
        <w:ind w:left="567" w:hanging="567"/>
        <w:jc w:val="both"/>
        <w:rPr>
          <w:rFonts w:ascii="Times New Roman" w:eastAsia="Calibri" w:hAnsi="Times New Roman" w:cs="Times New Roman"/>
          <w:sz w:val="24"/>
          <w:szCs w:val="24"/>
          <w:lang w:eastAsia="lv-LV"/>
        </w:rPr>
      </w:pPr>
      <w:r>
        <w:rPr>
          <w:rFonts w:ascii="Times New Roman" w:eastAsia="Times New Roman" w:hAnsi="Times New Roman" w:cs="Times New Roman"/>
          <w:sz w:val="24"/>
          <w:szCs w:val="24"/>
        </w:rPr>
        <w:t xml:space="preserve">Pakalpojums tiek sniegts </w:t>
      </w:r>
      <w:r w:rsidR="00911831">
        <w:rPr>
          <w:rFonts w:ascii="Times New Roman" w:eastAsia="Times New Roman" w:hAnsi="Times New Roman" w:cs="Times New Roman"/>
          <w:sz w:val="24"/>
          <w:szCs w:val="24"/>
        </w:rPr>
        <w:t>Tehniskajā specifikācijā norādītajos objektos</w:t>
      </w:r>
      <w:r w:rsidR="005254F1">
        <w:rPr>
          <w:rFonts w:ascii="Times New Roman" w:eastAsia="Times New Roman" w:hAnsi="Times New Roman" w:cs="Times New Roman"/>
          <w:sz w:val="24"/>
          <w:szCs w:val="24"/>
        </w:rPr>
        <w:t xml:space="preserve"> (turpmāk – Objekti)</w:t>
      </w:r>
      <w:r w:rsidR="00911831">
        <w:rPr>
          <w:rFonts w:ascii="Times New Roman" w:eastAsia="Times New Roman" w:hAnsi="Times New Roman" w:cs="Times New Roman"/>
          <w:sz w:val="24"/>
          <w:szCs w:val="24"/>
        </w:rPr>
        <w:t xml:space="preserve">, </w:t>
      </w:r>
      <w:r w:rsidRPr="00232C0E">
        <w:rPr>
          <w:rFonts w:ascii="Times New Roman" w:eastAsia="Times New Roman" w:hAnsi="Times New Roman" w:cs="Times New Roman"/>
          <w:bCs/>
          <w:sz w:val="24"/>
          <w:szCs w:val="24"/>
          <w:lang w:eastAsia="lv-LV"/>
        </w:rPr>
        <w:t xml:space="preserve">kas </w:t>
      </w:r>
      <w:r w:rsidRPr="00232C0E">
        <w:rPr>
          <w:rFonts w:ascii="Times New Roman" w:eastAsia="Times New Roman" w:hAnsi="Times New Roman" w:cs="Times New Roman"/>
          <w:sz w:val="24"/>
          <w:szCs w:val="24"/>
          <w:lang w:eastAsia="lv-LV"/>
        </w:rPr>
        <w:t>Nacionālo bruņoto spēku likuma izpratnē uzskatām</w:t>
      </w:r>
      <w:r w:rsidR="00A723A1">
        <w:rPr>
          <w:rFonts w:ascii="Times New Roman" w:eastAsia="Times New Roman" w:hAnsi="Times New Roman" w:cs="Times New Roman"/>
          <w:sz w:val="24"/>
          <w:szCs w:val="24"/>
          <w:lang w:eastAsia="lv-LV"/>
        </w:rPr>
        <w:t>i</w:t>
      </w:r>
      <w:r w:rsidRPr="00232C0E">
        <w:rPr>
          <w:rFonts w:ascii="Times New Roman" w:eastAsia="Times New Roman" w:hAnsi="Times New Roman" w:cs="Times New Roman"/>
          <w:sz w:val="24"/>
          <w:szCs w:val="24"/>
          <w:lang w:eastAsia="lv-LV"/>
        </w:rPr>
        <w:t xml:space="preserve"> par </w:t>
      </w:r>
      <w:r w:rsidRPr="00232C0E">
        <w:rPr>
          <w:rFonts w:ascii="Times New Roman" w:eastAsia="Times New Roman" w:hAnsi="Times New Roman" w:cs="Times New Roman"/>
          <w:i/>
          <w:sz w:val="24"/>
          <w:szCs w:val="24"/>
          <w:lang w:eastAsia="lv-LV"/>
        </w:rPr>
        <w:t>militār</w:t>
      </w:r>
      <w:r w:rsidR="00A723A1">
        <w:rPr>
          <w:rFonts w:ascii="Times New Roman" w:eastAsia="Times New Roman" w:hAnsi="Times New Roman" w:cs="Times New Roman"/>
          <w:i/>
          <w:sz w:val="24"/>
          <w:szCs w:val="24"/>
          <w:lang w:eastAsia="lv-LV"/>
        </w:rPr>
        <w:t>iem</w:t>
      </w:r>
      <w:r w:rsidRPr="00232C0E">
        <w:rPr>
          <w:rFonts w:ascii="Times New Roman" w:eastAsia="Times New Roman" w:hAnsi="Times New Roman" w:cs="Times New Roman"/>
          <w:i/>
          <w:sz w:val="24"/>
          <w:szCs w:val="24"/>
          <w:lang w:eastAsia="lv-LV"/>
        </w:rPr>
        <w:t xml:space="preserve"> objekt</w:t>
      </w:r>
      <w:r w:rsidR="00A723A1">
        <w:rPr>
          <w:rFonts w:ascii="Times New Roman" w:eastAsia="Times New Roman" w:hAnsi="Times New Roman" w:cs="Times New Roman"/>
          <w:i/>
          <w:sz w:val="24"/>
          <w:szCs w:val="24"/>
          <w:lang w:eastAsia="lv-LV"/>
        </w:rPr>
        <w:t>iem</w:t>
      </w:r>
      <w:r w:rsidR="00927288">
        <w:rPr>
          <w:rFonts w:ascii="Times New Roman" w:eastAsia="Times New Roman" w:hAnsi="Times New Roman" w:cs="Times New Roman"/>
          <w:sz w:val="24"/>
          <w:szCs w:val="24"/>
        </w:rPr>
        <w:t xml:space="preserve">. </w:t>
      </w:r>
      <w:r w:rsidR="002538DF" w:rsidRPr="00A2255E">
        <w:rPr>
          <w:rFonts w:ascii="Times New Roman" w:hAnsi="Times New Roman" w:cs="Times New Roman"/>
          <w:sz w:val="24"/>
          <w:szCs w:val="24"/>
        </w:rPr>
        <w:t xml:space="preserve">Ja Pakalpojuma izpildi objektīvu iemeslu dēļ nav iespējams nodrošināt </w:t>
      </w:r>
      <w:r w:rsidR="002538DF">
        <w:rPr>
          <w:rFonts w:ascii="Times New Roman" w:hAnsi="Times New Roman" w:cs="Times New Roman"/>
          <w:sz w:val="24"/>
          <w:szCs w:val="24"/>
        </w:rPr>
        <w:t>Objektā</w:t>
      </w:r>
      <w:r w:rsidR="002538DF" w:rsidRPr="00A2255E">
        <w:rPr>
          <w:rFonts w:ascii="Times New Roman" w:hAnsi="Times New Roman" w:cs="Times New Roman"/>
          <w:sz w:val="24"/>
          <w:szCs w:val="24"/>
        </w:rPr>
        <w:t xml:space="preserve">, tad </w:t>
      </w:r>
      <w:r w:rsidR="002538DF" w:rsidRPr="00A2255E">
        <w:rPr>
          <w:rFonts w:ascii="Times New Roman" w:hAnsi="Times New Roman" w:cs="Times New Roman"/>
          <w:bCs/>
          <w:sz w:val="24"/>
          <w:szCs w:val="24"/>
        </w:rPr>
        <w:t>I</w:t>
      </w:r>
      <w:r w:rsidR="002538DF" w:rsidRPr="00A2255E">
        <w:rPr>
          <w:rFonts w:ascii="Times New Roman" w:hAnsi="Times New Roman" w:cs="Times New Roman"/>
          <w:bCs/>
          <w:caps/>
          <w:sz w:val="24"/>
          <w:szCs w:val="24"/>
        </w:rPr>
        <w:t>zpildītājs</w:t>
      </w:r>
      <w:r w:rsidR="002538DF" w:rsidRPr="00A2255E">
        <w:rPr>
          <w:rFonts w:ascii="Times New Roman" w:hAnsi="Times New Roman" w:cs="Times New Roman"/>
          <w:sz w:val="24"/>
          <w:szCs w:val="24"/>
        </w:rPr>
        <w:t xml:space="preserve"> Pakalpojumu veic I</w:t>
      </w:r>
      <w:r w:rsidR="002538DF" w:rsidRPr="00A2255E">
        <w:rPr>
          <w:rFonts w:ascii="Times New Roman" w:hAnsi="Times New Roman" w:cs="Times New Roman"/>
          <w:caps/>
          <w:sz w:val="24"/>
          <w:szCs w:val="24"/>
        </w:rPr>
        <w:t>zpildītāja</w:t>
      </w:r>
      <w:r w:rsidR="002538DF" w:rsidRPr="00A2255E">
        <w:rPr>
          <w:rFonts w:ascii="Times New Roman" w:hAnsi="Times New Roman" w:cs="Times New Roman"/>
          <w:sz w:val="24"/>
          <w:szCs w:val="24"/>
        </w:rPr>
        <w:t xml:space="preserve"> servisā</w:t>
      </w:r>
      <w:r w:rsidR="00DB5108">
        <w:rPr>
          <w:rFonts w:ascii="Times New Roman" w:hAnsi="Times New Roman" w:cs="Times New Roman"/>
          <w:sz w:val="24"/>
          <w:szCs w:val="24"/>
        </w:rPr>
        <w:t xml:space="preserve"> ________________________ Latvijā</w:t>
      </w:r>
      <w:r w:rsidR="00832C51">
        <w:rPr>
          <w:rFonts w:ascii="Times New Roman" w:hAnsi="Times New Roman" w:cs="Times New Roman"/>
          <w:sz w:val="24"/>
          <w:szCs w:val="24"/>
        </w:rPr>
        <w:t>, sedzot visas a</w:t>
      </w:r>
      <w:r w:rsidR="005822E6">
        <w:rPr>
          <w:rFonts w:ascii="Times New Roman" w:hAnsi="Times New Roman" w:cs="Times New Roman"/>
          <w:sz w:val="24"/>
          <w:szCs w:val="24"/>
        </w:rPr>
        <w:t>r</w:t>
      </w:r>
      <w:r w:rsidR="00832C51">
        <w:rPr>
          <w:rFonts w:ascii="Times New Roman" w:hAnsi="Times New Roman" w:cs="Times New Roman"/>
          <w:sz w:val="24"/>
          <w:szCs w:val="24"/>
        </w:rPr>
        <w:t xml:space="preserve"> to saistītās </w:t>
      </w:r>
      <w:r w:rsidR="00832C51">
        <w:rPr>
          <w:rFonts w:ascii="Times New Roman" w:hAnsi="Times New Roman" w:cs="Times New Roman"/>
          <w:sz w:val="24"/>
          <w:szCs w:val="24"/>
        </w:rPr>
        <w:lastRenderedPageBreak/>
        <w:t>izmaksas</w:t>
      </w:r>
      <w:r w:rsidR="007B53F6">
        <w:rPr>
          <w:rFonts w:ascii="Times New Roman" w:hAnsi="Times New Roman" w:cs="Times New Roman"/>
          <w:sz w:val="24"/>
          <w:szCs w:val="24"/>
        </w:rPr>
        <w:t xml:space="preserve">. </w:t>
      </w:r>
      <w:bookmarkStart w:id="9" w:name="_Hlk234932441"/>
      <w:r w:rsidR="007B53F6">
        <w:rPr>
          <w:rFonts w:ascii="Times New Roman" w:hAnsi="Times New Roman" w:cs="Times New Roman"/>
          <w:sz w:val="24"/>
          <w:szCs w:val="24"/>
        </w:rPr>
        <w:t>Nododot Iekārtas IZPILDĪTĀJAM, Pakalpojuma veikšanai IZPILDĪTĀJA servisā</w:t>
      </w:r>
      <w:r w:rsidR="006300FD">
        <w:rPr>
          <w:rFonts w:ascii="Times New Roman" w:eastAsia="Times New Roman" w:hAnsi="Times New Roman" w:cs="Times New Roman"/>
          <w:sz w:val="24"/>
          <w:szCs w:val="24"/>
        </w:rPr>
        <w:t xml:space="preserve">, </w:t>
      </w:r>
      <w:r w:rsidR="007B53F6">
        <w:rPr>
          <w:rFonts w:ascii="Times New Roman" w:eastAsia="Times New Roman" w:hAnsi="Times New Roman" w:cs="Times New Roman"/>
          <w:sz w:val="24"/>
          <w:szCs w:val="24"/>
        </w:rPr>
        <w:t xml:space="preserve">tiek </w:t>
      </w:r>
      <w:r w:rsidR="006300FD">
        <w:rPr>
          <w:rFonts w:ascii="Times New Roman" w:eastAsia="Times New Roman" w:hAnsi="Times New Roman" w:cs="Times New Roman"/>
          <w:sz w:val="24"/>
          <w:szCs w:val="24"/>
        </w:rPr>
        <w:t>parakst</w:t>
      </w:r>
      <w:r w:rsidR="007B53F6">
        <w:rPr>
          <w:rFonts w:ascii="Times New Roman" w:eastAsia="Times New Roman" w:hAnsi="Times New Roman" w:cs="Times New Roman"/>
          <w:sz w:val="24"/>
          <w:szCs w:val="24"/>
        </w:rPr>
        <w:t>ī</w:t>
      </w:r>
      <w:r w:rsidR="006300FD">
        <w:rPr>
          <w:rFonts w:ascii="Times New Roman" w:eastAsia="Times New Roman" w:hAnsi="Times New Roman" w:cs="Times New Roman"/>
          <w:sz w:val="24"/>
          <w:szCs w:val="24"/>
        </w:rPr>
        <w:t>t</w:t>
      </w:r>
      <w:r w:rsidR="007B53F6">
        <w:rPr>
          <w:rFonts w:ascii="Times New Roman" w:eastAsia="Times New Roman" w:hAnsi="Times New Roman" w:cs="Times New Roman"/>
          <w:sz w:val="24"/>
          <w:szCs w:val="24"/>
        </w:rPr>
        <w:t>s</w:t>
      </w:r>
      <w:r w:rsidR="006300FD">
        <w:rPr>
          <w:rFonts w:ascii="Times New Roman" w:eastAsia="Times New Roman" w:hAnsi="Times New Roman" w:cs="Times New Roman"/>
          <w:sz w:val="24"/>
          <w:szCs w:val="24"/>
        </w:rPr>
        <w:t xml:space="preserve"> iekārtas pieņemšanas – nodošanas aktu (paraugs – Līguma 5. pielikums)</w:t>
      </w:r>
      <w:r w:rsidR="00441131">
        <w:rPr>
          <w:rFonts w:ascii="Times New Roman" w:eastAsia="Times New Roman" w:hAnsi="Times New Roman" w:cs="Times New Roman"/>
          <w:sz w:val="24"/>
          <w:szCs w:val="24"/>
        </w:rPr>
        <w:t>.</w:t>
      </w:r>
    </w:p>
    <w:bookmarkEnd w:id="9"/>
    <w:p w14:paraId="4C998409" w14:textId="77777777" w:rsidR="00A72119" w:rsidRPr="00C12F09" w:rsidRDefault="00A72119" w:rsidP="00E724B9">
      <w:pPr>
        <w:widowControl w:val="0"/>
        <w:spacing w:after="0" w:line="276" w:lineRule="auto"/>
        <w:jc w:val="both"/>
        <w:rPr>
          <w:rFonts w:ascii="Times New Roman" w:eastAsia="Calibri" w:hAnsi="Times New Roman" w:cs="Times New Roman"/>
          <w:sz w:val="24"/>
          <w:szCs w:val="24"/>
          <w:lang w:eastAsia="lv-LV"/>
        </w:rPr>
      </w:pPr>
    </w:p>
    <w:p w14:paraId="52C63614" w14:textId="3643E2F7" w:rsidR="00D43A6D" w:rsidRPr="00EC0D3A" w:rsidRDefault="00055F0B" w:rsidP="00E554D0">
      <w:pPr>
        <w:pStyle w:val="ListParagraph"/>
        <w:numPr>
          <w:ilvl w:val="0"/>
          <w:numId w:val="33"/>
        </w:numPr>
        <w:spacing w:after="0" w:line="276" w:lineRule="auto"/>
        <w:jc w:val="center"/>
        <w:rPr>
          <w:rFonts w:ascii="Times New Roman" w:eastAsia="Calibri" w:hAnsi="Times New Roman" w:cs="Times New Roman"/>
          <w:b/>
          <w:sz w:val="24"/>
          <w:szCs w:val="24"/>
        </w:rPr>
      </w:pPr>
      <w:r w:rsidRPr="00EC0D3A">
        <w:rPr>
          <w:rFonts w:ascii="Times New Roman" w:eastAsia="Calibri" w:hAnsi="Times New Roman" w:cs="Times New Roman"/>
          <w:b/>
          <w:sz w:val="24"/>
          <w:szCs w:val="24"/>
        </w:rPr>
        <w:t>LĪGUMA</w:t>
      </w:r>
      <w:r w:rsidR="00D43A6D" w:rsidRPr="00EC0D3A">
        <w:rPr>
          <w:rFonts w:ascii="Times New Roman" w:eastAsia="Calibri" w:hAnsi="Times New Roman" w:cs="Times New Roman"/>
          <w:b/>
          <w:sz w:val="24"/>
          <w:szCs w:val="24"/>
        </w:rPr>
        <w:t xml:space="preserve"> KOPĒJĀ SUMMA</w:t>
      </w:r>
      <w:r w:rsidR="00945411" w:rsidRPr="00EC0D3A">
        <w:rPr>
          <w:rFonts w:ascii="Times New Roman" w:eastAsia="Calibri" w:hAnsi="Times New Roman" w:cs="Times New Roman"/>
          <w:b/>
          <w:sz w:val="24"/>
          <w:szCs w:val="24"/>
        </w:rPr>
        <w:t xml:space="preserve"> UN</w:t>
      </w:r>
      <w:r w:rsidR="00D43A6D" w:rsidRPr="00EC0D3A">
        <w:rPr>
          <w:rFonts w:ascii="Times New Roman" w:eastAsia="Calibri" w:hAnsi="Times New Roman" w:cs="Times New Roman"/>
          <w:b/>
          <w:sz w:val="24"/>
          <w:szCs w:val="24"/>
        </w:rPr>
        <w:t xml:space="preserve"> </w:t>
      </w:r>
      <w:r w:rsidR="0054761E">
        <w:rPr>
          <w:rFonts w:ascii="Times New Roman" w:eastAsia="Calibri" w:hAnsi="Times New Roman" w:cs="Times New Roman"/>
          <w:b/>
          <w:sz w:val="24"/>
          <w:szCs w:val="24"/>
        </w:rPr>
        <w:t>NORĒĶINU KĀRTĪBA</w:t>
      </w:r>
      <w:r w:rsidR="00D43A6D" w:rsidRPr="00EC0D3A">
        <w:rPr>
          <w:rFonts w:ascii="Times New Roman" w:eastAsia="Calibri" w:hAnsi="Times New Roman" w:cs="Times New Roman"/>
          <w:b/>
          <w:sz w:val="24"/>
          <w:szCs w:val="24"/>
        </w:rPr>
        <w:t xml:space="preserve"> </w:t>
      </w:r>
    </w:p>
    <w:p w14:paraId="03429C9C" w14:textId="020DECED" w:rsidR="002B2B5E" w:rsidRPr="002B2B5E" w:rsidRDefault="00547454" w:rsidP="00E554D0">
      <w:pPr>
        <w:pStyle w:val="ListParagraph"/>
        <w:widowControl w:val="0"/>
        <w:numPr>
          <w:ilvl w:val="1"/>
          <w:numId w:val="33"/>
        </w:numPr>
        <w:tabs>
          <w:tab w:val="clear" w:pos="574"/>
          <w:tab w:val="left" w:pos="-3402"/>
        </w:tabs>
        <w:spacing w:after="0" w:line="276" w:lineRule="auto"/>
        <w:ind w:left="567" w:right="-58" w:hanging="567"/>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lang w:eastAsia="lv-LV"/>
        </w:rPr>
        <w:t>L</w:t>
      </w:r>
      <w:r w:rsidR="001305B6">
        <w:rPr>
          <w:rFonts w:ascii="Times New Roman" w:eastAsia="Times New Roman" w:hAnsi="Times New Roman" w:cs="Times New Roman"/>
          <w:b/>
          <w:sz w:val="24"/>
          <w:szCs w:val="24"/>
          <w:lang w:eastAsia="lv-LV"/>
        </w:rPr>
        <w:t>īgum</w:t>
      </w:r>
      <w:r>
        <w:rPr>
          <w:rFonts w:ascii="Times New Roman" w:eastAsia="Times New Roman" w:hAnsi="Times New Roman" w:cs="Times New Roman"/>
          <w:b/>
          <w:sz w:val="24"/>
          <w:szCs w:val="24"/>
          <w:lang w:eastAsia="lv-LV"/>
        </w:rPr>
        <w:t xml:space="preserve">a cena </w:t>
      </w:r>
      <w:r w:rsidR="002B2B5E" w:rsidRPr="002B2B5E">
        <w:rPr>
          <w:rFonts w:ascii="Times New Roman" w:eastAsia="Times New Roman" w:hAnsi="Times New Roman" w:cs="Times New Roman"/>
          <w:b/>
          <w:sz w:val="24"/>
          <w:szCs w:val="24"/>
          <w:lang w:eastAsia="lv-LV"/>
        </w:rPr>
        <w:t xml:space="preserve">par Pakalpojumu </w:t>
      </w:r>
      <w:r w:rsidR="00A26923">
        <w:rPr>
          <w:rFonts w:ascii="Times New Roman" w:eastAsia="Times New Roman" w:hAnsi="Times New Roman" w:cs="Times New Roman"/>
          <w:b/>
          <w:sz w:val="24"/>
          <w:szCs w:val="24"/>
          <w:lang w:eastAsia="lv-LV"/>
        </w:rPr>
        <w:t xml:space="preserve">un Preces piegādēm </w:t>
      </w:r>
      <w:r w:rsidR="002B2B5E" w:rsidRPr="002B2B5E">
        <w:rPr>
          <w:rFonts w:ascii="Times New Roman" w:eastAsia="Times New Roman" w:hAnsi="Times New Roman" w:cs="Times New Roman"/>
          <w:b/>
          <w:sz w:val="24"/>
          <w:szCs w:val="24"/>
          <w:lang w:eastAsia="lv-LV"/>
        </w:rPr>
        <w:t xml:space="preserve">visā Līguma darbības laikā ir līdz </w:t>
      </w:r>
      <w:r>
        <w:rPr>
          <w:rFonts w:ascii="Times New Roman" w:eastAsia="Times New Roman" w:hAnsi="Times New Roman" w:cs="Times New Roman"/>
          <w:b/>
          <w:sz w:val="24"/>
          <w:szCs w:val="24"/>
          <w:lang w:eastAsia="lv-LV"/>
        </w:rPr>
        <w:t>41 983.47</w:t>
      </w:r>
      <w:r w:rsidR="002B2B5E" w:rsidRPr="002B2B5E">
        <w:rPr>
          <w:rFonts w:ascii="Times New Roman" w:eastAsia="Times New Roman" w:hAnsi="Times New Roman" w:cs="Times New Roman"/>
          <w:b/>
          <w:sz w:val="24"/>
          <w:szCs w:val="24"/>
          <w:lang w:eastAsia="lv-LV"/>
        </w:rPr>
        <w:t xml:space="preserve"> </w:t>
      </w:r>
      <w:r w:rsidR="002B2B5E" w:rsidRPr="002B2B5E">
        <w:rPr>
          <w:rFonts w:ascii="Times New Roman" w:eastAsia="Times New Roman" w:hAnsi="Times New Roman" w:cs="Times New Roman"/>
          <w:b/>
          <w:bCs/>
          <w:sz w:val="24"/>
          <w:szCs w:val="24"/>
          <w:lang w:eastAsia="lv-LV"/>
        </w:rPr>
        <w:t xml:space="preserve"> </w:t>
      </w:r>
      <w:r w:rsidR="002B2B5E" w:rsidRPr="002B2B5E">
        <w:rPr>
          <w:rFonts w:ascii="Times New Roman" w:eastAsia="Times New Roman" w:hAnsi="Times New Roman" w:cs="Times New Roman"/>
          <w:b/>
          <w:sz w:val="24"/>
          <w:szCs w:val="24"/>
          <w:lang w:eastAsia="lv-LV"/>
        </w:rPr>
        <w:t>EUR (</w:t>
      </w:r>
      <w:r>
        <w:rPr>
          <w:rFonts w:ascii="Times New Roman" w:eastAsia="Times New Roman" w:hAnsi="Times New Roman" w:cs="Times New Roman"/>
          <w:b/>
          <w:sz w:val="24"/>
          <w:szCs w:val="24"/>
          <w:lang w:eastAsia="lv-LV"/>
        </w:rPr>
        <w:t>četrdesmit viens</w:t>
      </w:r>
      <w:r w:rsidR="002B2B5E" w:rsidRPr="002B2B5E">
        <w:rPr>
          <w:rFonts w:ascii="Times New Roman" w:eastAsia="Times New Roman" w:hAnsi="Times New Roman" w:cs="Times New Roman"/>
          <w:b/>
          <w:sz w:val="24"/>
          <w:szCs w:val="24"/>
          <w:lang w:eastAsia="lv-LV"/>
        </w:rPr>
        <w:t xml:space="preserve"> tūksto</w:t>
      </w:r>
      <w:r>
        <w:rPr>
          <w:rFonts w:ascii="Times New Roman" w:eastAsia="Times New Roman" w:hAnsi="Times New Roman" w:cs="Times New Roman"/>
          <w:b/>
          <w:sz w:val="24"/>
          <w:szCs w:val="24"/>
          <w:lang w:eastAsia="lv-LV"/>
        </w:rPr>
        <w:t>t</w:t>
      </w:r>
      <w:r w:rsidR="002B2B5E" w:rsidRPr="002B2B5E">
        <w:rPr>
          <w:rFonts w:ascii="Times New Roman" w:eastAsia="Times New Roman" w:hAnsi="Times New Roman" w:cs="Times New Roman"/>
          <w:b/>
          <w:sz w:val="24"/>
          <w:szCs w:val="24"/>
          <w:lang w:eastAsia="lv-LV"/>
        </w:rPr>
        <w:t>i</w:t>
      </w:r>
      <w:r>
        <w:rPr>
          <w:rFonts w:ascii="Times New Roman" w:eastAsia="Times New Roman" w:hAnsi="Times New Roman" w:cs="Times New Roman"/>
          <w:b/>
          <w:sz w:val="24"/>
          <w:szCs w:val="24"/>
          <w:lang w:eastAsia="lv-LV"/>
        </w:rPr>
        <w:t>s deviņi</w:t>
      </w:r>
      <w:r w:rsidR="002B2B5E" w:rsidRPr="002B2B5E">
        <w:rPr>
          <w:rFonts w:ascii="Times New Roman" w:eastAsia="Times New Roman" w:hAnsi="Times New Roman" w:cs="Times New Roman"/>
          <w:b/>
          <w:sz w:val="24"/>
          <w:szCs w:val="24"/>
          <w:lang w:eastAsia="lv-LV"/>
        </w:rPr>
        <w:t xml:space="preserve"> simti </w:t>
      </w:r>
      <w:r>
        <w:rPr>
          <w:rFonts w:ascii="Times New Roman" w:eastAsia="Times New Roman" w:hAnsi="Times New Roman" w:cs="Times New Roman"/>
          <w:b/>
          <w:sz w:val="24"/>
          <w:szCs w:val="24"/>
          <w:lang w:eastAsia="lv-LV"/>
        </w:rPr>
        <w:t>astoņdesmit trīs</w:t>
      </w:r>
      <w:r w:rsidR="002B2B5E" w:rsidRPr="002B2B5E">
        <w:rPr>
          <w:rFonts w:ascii="Times New Roman" w:eastAsia="Times New Roman" w:hAnsi="Times New Roman" w:cs="Times New Roman"/>
          <w:b/>
          <w:sz w:val="24"/>
          <w:szCs w:val="24"/>
          <w:lang w:eastAsia="lv-LV"/>
        </w:rPr>
        <w:t xml:space="preserve"> </w:t>
      </w:r>
      <w:proofErr w:type="spellStart"/>
      <w:r w:rsidR="002B2B5E" w:rsidRPr="002B2B5E">
        <w:rPr>
          <w:rFonts w:ascii="Times New Roman" w:eastAsia="Times New Roman" w:hAnsi="Times New Roman" w:cs="Times New Roman"/>
          <w:b/>
          <w:i/>
          <w:sz w:val="24"/>
          <w:szCs w:val="24"/>
          <w:lang w:eastAsia="lv-LV"/>
        </w:rPr>
        <w:t>euro</w:t>
      </w:r>
      <w:proofErr w:type="spellEnd"/>
      <w:r w:rsidR="002B2B5E" w:rsidRPr="002B2B5E">
        <w:rPr>
          <w:rFonts w:ascii="Times New Roman" w:eastAsia="Times New Roman" w:hAnsi="Times New Roman" w:cs="Times New Roman"/>
          <w:b/>
          <w:sz w:val="24"/>
          <w:szCs w:val="24"/>
          <w:lang w:eastAsia="lv-LV"/>
        </w:rPr>
        <w:t xml:space="preserve"> un </w:t>
      </w:r>
      <w:r>
        <w:rPr>
          <w:rFonts w:ascii="Times New Roman" w:eastAsia="Times New Roman" w:hAnsi="Times New Roman" w:cs="Times New Roman"/>
          <w:b/>
          <w:sz w:val="24"/>
          <w:szCs w:val="24"/>
          <w:lang w:eastAsia="lv-LV"/>
        </w:rPr>
        <w:t>47</w:t>
      </w:r>
      <w:r w:rsidR="002B2B5E" w:rsidRPr="002B2B5E">
        <w:rPr>
          <w:rFonts w:ascii="Times New Roman" w:eastAsia="Times New Roman" w:hAnsi="Times New Roman" w:cs="Times New Roman"/>
          <w:b/>
          <w:sz w:val="24"/>
          <w:szCs w:val="24"/>
          <w:lang w:eastAsia="lv-LV"/>
        </w:rPr>
        <w:t xml:space="preserve"> centi) </w:t>
      </w:r>
      <w:r w:rsidR="002B2B5E" w:rsidRPr="002B2B5E">
        <w:rPr>
          <w:rFonts w:ascii="Times New Roman" w:eastAsia="Times New Roman" w:hAnsi="Times New Roman" w:cs="Times New Roman"/>
          <w:sz w:val="24"/>
          <w:szCs w:val="24"/>
          <w:lang w:eastAsia="lv-LV"/>
        </w:rPr>
        <w:t xml:space="preserve">bez </w:t>
      </w:r>
      <w:r w:rsidR="002B2B5E" w:rsidRPr="002B2B5E">
        <w:rPr>
          <w:rFonts w:ascii="Times New Roman" w:eastAsia="Calibri" w:hAnsi="Times New Roman" w:cs="Times New Roman"/>
          <w:sz w:val="24"/>
          <w:szCs w:val="24"/>
        </w:rPr>
        <w:t xml:space="preserve">pievienotās vērtības nodokļa 21% apmērā (turpmāk – PVN). Kopējā Līguma summa kopā ar PVN ir līdz </w:t>
      </w:r>
      <w:r>
        <w:rPr>
          <w:rFonts w:ascii="Times New Roman" w:eastAsia="Calibri" w:hAnsi="Times New Roman" w:cs="Times New Roman"/>
          <w:sz w:val="24"/>
          <w:szCs w:val="24"/>
        </w:rPr>
        <w:t>50 800.00</w:t>
      </w:r>
      <w:r w:rsidR="002B2B5E" w:rsidRPr="002B2B5E">
        <w:rPr>
          <w:rFonts w:ascii="Times New Roman" w:eastAsia="Calibri" w:hAnsi="Times New Roman" w:cs="Times New Roman"/>
          <w:sz w:val="24"/>
          <w:szCs w:val="24"/>
        </w:rPr>
        <w:t xml:space="preserve"> EUR (</w:t>
      </w:r>
      <w:r>
        <w:rPr>
          <w:rFonts w:ascii="Times New Roman" w:eastAsia="Calibri" w:hAnsi="Times New Roman" w:cs="Times New Roman"/>
          <w:sz w:val="24"/>
          <w:szCs w:val="24"/>
        </w:rPr>
        <w:t>piecdesmit</w:t>
      </w:r>
      <w:r w:rsidR="002B2B5E" w:rsidRPr="002B2B5E">
        <w:rPr>
          <w:rFonts w:ascii="Times New Roman" w:eastAsia="Calibri" w:hAnsi="Times New Roman" w:cs="Times New Roman"/>
          <w:sz w:val="24"/>
          <w:szCs w:val="24"/>
        </w:rPr>
        <w:t xml:space="preserve"> tūkstoši </w:t>
      </w:r>
      <w:r>
        <w:rPr>
          <w:rFonts w:ascii="Times New Roman" w:eastAsia="Calibri" w:hAnsi="Times New Roman" w:cs="Times New Roman"/>
          <w:sz w:val="24"/>
          <w:szCs w:val="24"/>
        </w:rPr>
        <w:t xml:space="preserve">astoņi simti </w:t>
      </w:r>
      <w:proofErr w:type="spellStart"/>
      <w:r w:rsidR="002B2B5E" w:rsidRPr="002B2B5E">
        <w:rPr>
          <w:rFonts w:ascii="Times New Roman" w:eastAsia="Calibri" w:hAnsi="Times New Roman" w:cs="Times New Roman"/>
          <w:i/>
          <w:sz w:val="24"/>
          <w:szCs w:val="24"/>
        </w:rPr>
        <w:t>euro</w:t>
      </w:r>
      <w:proofErr w:type="spellEnd"/>
      <w:r w:rsidR="002B2B5E" w:rsidRPr="002B2B5E">
        <w:rPr>
          <w:rFonts w:ascii="Times New Roman" w:eastAsia="Calibri" w:hAnsi="Times New Roman" w:cs="Times New Roman"/>
          <w:sz w:val="24"/>
          <w:szCs w:val="24"/>
        </w:rPr>
        <w:t xml:space="preserve"> un 00 centi). </w:t>
      </w:r>
    </w:p>
    <w:p w14:paraId="4366584B" w14:textId="4B161774" w:rsidR="007A7220" w:rsidRPr="005E3553" w:rsidRDefault="007A7220" w:rsidP="00E554D0">
      <w:pPr>
        <w:pStyle w:val="ListParagraph"/>
        <w:widowControl w:val="0"/>
        <w:numPr>
          <w:ilvl w:val="1"/>
          <w:numId w:val="33"/>
        </w:numPr>
        <w:tabs>
          <w:tab w:val="clear" w:pos="574"/>
          <w:tab w:val="left" w:pos="-3402"/>
        </w:tabs>
        <w:spacing w:after="0" w:line="276" w:lineRule="auto"/>
        <w:ind w:left="567" w:right="-58" w:hanging="567"/>
        <w:jc w:val="both"/>
        <w:rPr>
          <w:rFonts w:ascii="Times New Roman" w:eastAsia="Times New Roman" w:hAnsi="Times New Roman" w:cs="Times New Roman"/>
          <w:sz w:val="24"/>
          <w:szCs w:val="24"/>
        </w:rPr>
      </w:pPr>
      <w:r w:rsidRPr="007A7220">
        <w:rPr>
          <w:rFonts w:ascii="Times New Roman" w:eastAsia="Times New Roman" w:hAnsi="Times New Roman" w:cs="Times New Roman"/>
          <w:sz w:val="24"/>
          <w:szCs w:val="24"/>
          <w:lang w:eastAsia="lv-LV"/>
        </w:rPr>
        <w:t xml:space="preserve">Līguma </w:t>
      </w:r>
      <w:r w:rsidRPr="005E3553">
        <w:rPr>
          <w:rFonts w:ascii="Times New Roman" w:eastAsia="Times New Roman" w:hAnsi="Times New Roman" w:cs="Times New Roman"/>
          <w:sz w:val="24"/>
          <w:szCs w:val="24"/>
          <w:lang w:eastAsia="lv-LV"/>
        </w:rPr>
        <w:t>summa ar PVN var mainīties sakarā ar PVN nodokļu likmes izmaiņām, kā arī uz PVN noapaļošanas rēķina.</w:t>
      </w:r>
    </w:p>
    <w:p w14:paraId="02F7FF2F" w14:textId="21102871" w:rsidR="00DC6EF6" w:rsidRPr="005E3553" w:rsidRDefault="006F6F68" w:rsidP="00E554D0">
      <w:pPr>
        <w:pStyle w:val="ListParagraph"/>
        <w:widowControl w:val="0"/>
        <w:numPr>
          <w:ilvl w:val="1"/>
          <w:numId w:val="33"/>
        </w:numPr>
        <w:tabs>
          <w:tab w:val="clear" w:pos="574"/>
          <w:tab w:val="left" w:pos="-3402"/>
        </w:tabs>
        <w:spacing w:after="0" w:line="276" w:lineRule="auto"/>
        <w:ind w:left="567" w:right="-58" w:hanging="567"/>
        <w:jc w:val="both"/>
        <w:rPr>
          <w:rFonts w:ascii="Times New Roman" w:eastAsia="Times New Roman" w:hAnsi="Times New Roman" w:cs="Times New Roman"/>
          <w:sz w:val="24"/>
          <w:szCs w:val="24"/>
        </w:rPr>
      </w:pPr>
      <w:r w:rsidRPr="005E3553">
        <w:rPr>
          <w:rFonts w:ascii="Times New Roman" w:eastAsia="Times New Roman" w:hAnsi="Times New Roman" w:cs="Times New Roman"/>
          <w:sz w:val="24"/>
          <w:szCs w:val="24"/>
        </w:rPr>
        <w:t>Detalizēts Pakalpojum</w:t>
      </w:r>
      <w:r w:rsidR="002466B5" w:rsidRPr="005E3553">
        <w:rPr>
          <w:rFonts w:ascii="Times New Roman" w:eastAsia="Times New Roman" w:hAnsi="Times New Roman" w:cs="Times New Roman"/>
          <w:sz w:val="24"/>
          <w:szCs w:val="24"/>
        </w:rPr>
        <w:t>a</w:t>
      </w:r>
      <w:r w:rsidRPr="005E3553">
        <w:rPr>
          <w:rFonts w:ascii="Times New Roman" w:eastAsia="Times New Roman" w:hAnsi="Times New Roman" w:cs="Times New Roman"/>
          <w:sz w:val="24"/>
          <w:szCs w:val="24"/>
        </w:rPr>
        <w:t xml:space="preserve"> </w:t>
      </w:r>
      <w:r w:rsidR="000E1F8D" w:rsidRPr="005E3553">
        <w:rPr>
          <w:rFonts w:ascii="Times New Roman" w:eastAsia="Times New Roman" w:hAnsi="Times New Roman" w:cs="Times New Roman"/>
          <w:sz w:val="24"/>
          <w:szCs w:val="24"/>
        </w:rPr>
        <w:t xml:space="preserve">un </w:t>
      </w:r>
      <w:r w:rsidR="002E6989" w:rsidRPr="005E3553">
        <w:rPr>
          <w:rFonts w:ascii="Times New Roman" w:eastAsia="Times New Roman" w:hAnsi="Times New Roman" w:cs="Times New Roman"/>
          <w:sz w:val="24"/>
          <w:szCs w:val="24"/>
        </w:rPr>
        <w:t>Pre</w:t>
      </w:r>
      <w:r w:rsidR="002E6989">
        <w:rPr>
          <w:rFonts w:ascii="Times New Roman" w:eastAsia="Times New Roman" w:hAnsi="Times New Roman" w:cs="Times New Roman"/>
          <w:sz w:val="24"/>
          <w:szCs w:val="24"/>
        </w:rPr>
        <w:t>ces</w:t>
      </w:r>
      <w:r w:rsidR="002E6989" w:rsidRPr="005E3553">
        <w:rPr>
          <w:rFonts w:ascii="Times New Roman" w:eastAsia="Times New Roman" w:hAnsi="Times New Roman" w:cs="Times New Roman"/>
          <w:sz w:val="24"/>
          <w:szCs w:val="24"/>
        </w:rPr>
        <w:t xml:space="preserve"> </w:t>
      </w:r>
      <w:r w:rsidRPr="005E3553">
        <w:rPr>
          <w:rFonts w:ascii="Times New Roman" w:eastAsia="Times New Roman" w:hAnsi="Times New Roman" w:cs="Times New Roman"/>
          <w:sz w:val="24"/>
          <w:szCs w:val="24"/>
        </w:rPr>
        <w:t>izcenojums ir norādīts Finanšu piedāvājum</w:t>
      </w:r>
      <w:r w:rsidR="006014BB" w:rsidRPr="005E3553">
        <w:rPr>
          <w:rFonts w:ascii="Times New Roman" w:eastAsia="Times New Roman" w:hAnsi="Times New Roman" w:cs="Times New Roman"/>
          <w:sz w:val="24"/>
          <w:szCs w:val="24"/>
        </w:rPr>
        <w:t>ā.</w:t>
      </w:r>
      <w:r w:rsidR="006014BB" w:rsidRPr="005E3553">
        <w:rPr>
          <w:rFonts w:ascii="Times New Roman" w:eastAsia="Times New Roman" w:hAnsi="Times New Roman" w:cs="Times New Roman"/>
          <w:sz w:val="24"/>
          <w:szCs w:val="24"/>
          <w:lang w:eastAsia="lv-LV"/>
        </w:rPr>
        <w:t xml:space="preserve"> </w:t>
      </w:r>
      <w:r w:rsidR="00A26923" w:rsidRPr="005E3553">
        <w:rPr>
          <w:rFonts w:ascii="Times New Roman" w:eastAsia="Times New Roman" w:hAnsi="Times New Roman" w:cs="Times New Roman"/>
          <w:sz w:val="24"/>
          <w:szCs w:val="24"/>
        </w:rPr>
        <w:t>Finanšu piedāvājumā norādītajās</w:t>
      </w:r>
      <w:r w:rsidR="006014BB" w:rsidRPr="005E3553">
        <w:rPr>
          <w:rFonts w:ascii="Times New Roman" w:eastAsia="Times New Roman" w:hAnsi="Times New Roman" w:cs="Times New Roman"/>
          <w:sz w:val="24"/>
          <w:szCs w:val="24"/>
        </w:rPr>
        <w:t xml:space="preserve"> cenā</w:t>
      </w:r>
      <w:r w:rsidR="007A7220" w:rsidRPr="005E3553">
        <w:rPr>
          <w:rFonts w:ascii="Times New Roman" w:eastAsia="Times New Roman" w:hAnsi="Times New Roman" w:cs="Times New Roman"/>
          <w:sz w:val="24"/>
          <w:szCs w:val="24"/>
        </w:rPr>
        <w:t>s</w:t>
      </w:r>
      <w:r w:rsidR="006014BB" w:rsidRPr="005E3553">
        <w:rPr>
          <w:rFonts w:ascii="Times New Roman" w:eastAsia="Times New Roman" w:hAnsi="Times New Roman" w:cs="Times New Roman"/>
          <w:sz w:val="24"/>
          <w:szCs w:val="24"/>
        </w:rPr>
        <w:t xml:space="preserve"> ir iekļauti visi </w:t>
      </w:r>
      <w:r w:rsidR="00205998" w:rsidRPr="005E3553">
        <w:rPr>
          <w:rFonts w:ascii="Times New Roman" w:eastAsia="Times New Roman" w:hAnsi="Times New Roman" w:cs="Times New Roman"/>
          <w:sz w:val="24"/>
          <w:szCs w:val="24"/>
        </w:rPr>
        <w:t xml:space="preserve">IZPILDĪTĀJA izdevumi, kuros ir iekļauta Pakalpojuma izpildes </w:t>
      </w:r>
      <w:r w:rsidR="00DC6EF6" w:rsidRPr="005E3553">
        <w:rPr>
          <w:rFonts w:ascii="Times New Roman" w:eastAsia="Times New Roman" w:hAnsi="Times New Roman" w:cs="Times New Roman"/>
          <w:sz w:val="24"/>
          <w:szCs w:val="24"/>
        </w:rPr>
        <w:t xml:space="preserve">un </w:t>
      </w:r>
      <w:r w:rsidR="00EC6FC1" w:rsidRPr="005E3553">
        <w:rPr>
          <w:rFonts w:ascii="Times New Roman" w:eastAsia="Times New Roman" w:hAnsi="Times New Roman" w:cs="Times New Roman"/>
          <w:sz w:val="24"/>
          <w:szCs w:val="24"/>
        </w:rPr>
        <w:t>remontam nepieciešamo rezerves daļu</w:t>
      </w:r>
      <w:r w:rsidR="00DC6EF6" w:rsidRPr="005E3553">
        <w:rPr>
          <w:rFonts w:ascii="Times New Roman" w:eastAsia="Times New Roman" w:hAnsi="Times New Roman" w:cs="Times New Roman"/>
          <w:sz w:val="24"/>
          <w:szCs w:val="24"/>
        </w:rPr>
        <w:t xml:space="preserve"> </w:t>
      </w:r>
      <w:r w:rsidR="00676CA5">
        <w:rPr>
          <w:rFonts w:ascii="Times New Roman" w:eastAsia="Times New Roman" w:hAnsi="Times New Roman" w:cs="Times New Roman"/>
          <w:sz w:val="24"/>
          <w:szCs w:val="24"/>
        </w:rPr>
        <w:t xml:space="preserve">iegādes un </w:t>
      </w:r>
      <w:r w:rsidR="00DC6EF6" w:rsidRPr="005E3553">
        <w:rPr>
          <w:rFonts w:ascii="Times New Roman" w:eastAsia="Times New Roman" w:hAnsi="Times New Roman" w:cs="Times New Roman"/>
          <w:sz w:val="24"/>
          <w:szCs w:val="24"/>
        </w:rPr>
        <w:t xml:space="preserve">piegādes </w:t>
      </w:r>
      <w:r w:rsidR="00205998" w:rsidRPr="005E3553">
        <w:rPr>
          <w:rFonts w:ascii="Times New Roman" w:eastAsia="Times New Roman" w:hAnsi="Times New Roman" w:cs="Times New Roman"/>
          <w:sz w:val="24"/>
          <w:szCs w:val="24"/>
        </w:rPr>
        <w:t xml:space="preserve">nodrošināšana, transportēšanas, izmantojamo materiālu, tehnoloģiju, mehānismu un instrumentu, kas nepieciešami pilnīgai un kvalitatīvai Pakalpojuma izpildei, darbaspēka izmaksas, ar garantijas saistību izpildi saistītie izdevumi, tai skaitā </w:t>
      </w:r>
      <w:proofErr w:type="spellStart"/>
      <w:r w:rsidR="00205998" w:rsidRPr="005E3553">
        <w:rPr>
          <w:rFonts w:ascii="Times New Roman" w:eastAsia="Times New Roman" w:hAnsi="Times New Roman" w:cs="Times New Roman"/>
          <w:sz w:val="24"/>
          <w:szCs w:val="24"/>
        </w:rPr>
        <w:t>defektācijas</w:t>
      </w:r>
      <w:proofErr w:type="spellEnd"/>
      <w:r w:rsidR="00205998" w:rsidRPr="005E3553">
        <w:rPr>
          <w:rFonts w:ascii="Times New Roman" w:eastAsia="Times New Roman" w:hAnsi="Times New Roman" w:cs="Times New Roman"/>
          <w:sz w:val="24"/>
          <w:szCs w:val="24"/>
        </w:rPr>
        <w:t xml:space="preserve"> veikšanas izdevumi, </w:t>
      </w:r>
      <w:r w:rsidR="002E6989">
        <w:rPr>
          <w:rFonts w:ascii="Times New Roman" w:eastAsia="Times New Roman" w:hAnsi="Times New Roman" w:cs="Times New Roman"/>
          <w:sz w:val="24"/>
          <w:szCs w:val="24"/>
        </w:rPr>
        <w:t xml:space="preserve">rezerves gāzes balona iegādes vērtība, </w:t>
      </w:r>
      <w:r w:rsidR="00205998" w:rsidRPr="005E3553">
        <w:rPr>
          <w:rFonts w:ascii="Times New Roman" w:eastAsia="Times New Roman" w:hAnsi="Times New Roman" w:cs="Times New Roman"/>
          <w:sz w:val="24"/>
          <w:szCs w:val="24"/>
        </w:rPr>
        <w:t>gāzes balonu uzpildīšana un to tehniskā</w:t>
      </w:r>
      <w:r w:rsidR="00FA575B">
        <w:rPr>
          <w:rFonts w:ascii="Times New Roman" w:eastAsia="Times New Roman" w:hAnsi="Times New Roman" w:cs="Times New Roman"/>
          <w:sz w:val="24"/>
          <w:szCs w:val="24"/>
        </w:rPr>
        <w:t xml:space="preserve"> un drošības</w:t>
      </w:r>
      <w:r w:rsidR="00205998" w:rsidRPr="005E3553">
        <w:rPr>
          <w:rFonts w:ascii="Times New Roman" w:eastAsia="Times New Roman" w:hAnsi="Times New Roman" w:cs="Times New Roman"/>
          <w:sz w:val="24"/>
          <w:szCs w:val="24"/>
        </w:rPr>
        <w:t xml:space="preserve"> pārbaude, transporta izdevumi nokļūšanai uz objektiem un atpakaļ, </w:t>
      </w:r>
      <w:r w:rsidR="006014BB" w:rsidRPr="005E3553">
        <w:rPr>
          <w:rFonts w:ascii="Times New Roman" w:eastAsia="Times New Roman" w:hAnsi="Times New Roman" w:cs="Times New Roman"/>
          <w:sz w:val="24"/>
          <w:szCs w:val="24"/>
        </w:rPr>
        <w:t>kā arī visi uz Pakalpojuma izpildi</w:t>
      </w:r>
      <w:r w:rsidR="00A26923" w:rsidRPr="005E3553">
        <w:rPr>
          <w:rFonts w:ascii="Times New Roman" w:eastAsia="Times New Roman" w:hAnsi="Times New Roman" w:cs="Times New Roman"/>
          <w:sz w:val="24"/>
          <w:szCs w:val="24"/>
        </w:rPr>
        <w:t xml:space="preserve"> </w:t>
      </w:r>
      <w:r w:rsidR="006014BB" w:rsidRPr="005E3553">
        <w:rPr>
          <w:rFonts w:ascii="Times New Roman" w:eastAsia="Times New Roman" w:hAnsi="Times New Roman" w:cs="Times New Roman"/>
          <w:sz w:val="24"/>
          <w:szCs w:val="24"/>
        </w:rPr>
        <w:t>attiecināmie nodokļi (izņemot PVN), nodevas, atļaujas un licences no trešajām personām un citi maksājumi.</w:t>
      </w:r>
      <w:r w:rsidRPr="005E3553">
        <w:rPr>
          <w:rFonts w:ascii="Times New Roman" w:eastAsia="Times New Roman" w:hAnsi="Times New Roman" w:cs="Times New Roman"/>
          <w:sz w:val="24"/>
          <w:szCs w:val="24"/>
        </w:rPr>
        <w:t xml:space="preserve"> </w:t>
      </w:r>
    </w:p>
    <w:p w14:paraId="3ED9B827" w14:textId="0FF83BA2" w:rsidR="002466B5" w:rsidRDefault="007A7220" w:rsidP="00E554D0">
      <w:pPr>
        <w:pStyle w:val="ListParagraph"/>
        <w:widowControl w:val="0"/>
        <w:numPr>
          <w:ilvl w:val="1"/>
          <w:numId w:val="33"/>
        </w:numPr>
        <w:tabs>
          <w:tab w:val="clear" w:pos="574"/>
          <w:tab w:val="left" w:pos="-3402"/>
        </w:tabs>
        <w:spacing w:after="0" w:line="276" w:lineRule="auto"/>
        <w:ind w:left="567" w:right="-58" w:hanging="567"/>
        <w:jc w:val="both"/>
        <w:rPr>
          <w:rFonts w:ascii="Times New Roman" w:eastAsia="Times New Roman" w:hAnsi="Times New Roman" w:cs="Times New Roman"/>
          <w:sz w:val="24"/>
          <w:szCs w:val="24"/>
        </w:rPr>
      </w:pPr>
      <w:r w:rsidRPr="005E3553">
        <w:rPr>
          <w:rFonts w:ascii="Times New Roman" w:eastAsia="Times New Roman" w:hAnsi="Times New Roman" w:cs="Times New Roman"/>
          <w:sz w:val="24"/>
          <w:szCs w:val="24"/>
        </w:rPr>
        <w:t>Fin</w:t>
      </w:r>
      <w:r w:rsidR="00B2166C" w:rsidRPr="005E3553">
        <w:rPr>
          <w:rFonts w:ascii="Times New Roman" w:eastAsia="Times New Roman" w:hAnsi="Times New Roman" w:cs="Times New Roman"/>
          <w:sz w:val="24"/>
          <w:szCs w:val="24"/>
        </w:rPr>
        <w:t>an</w:t>
      </w:r>
      <w:r w:rsidRPr="005E3553">
        <w:rPr>
          <w:rFonts w:ascii="Times New Roman" w:eastAsia="Times New Roman" w:hAnsi="Times New Roman" w:cs="Times New Roman"/>
          <w:sz w:val="24"/>
          <w:szCs w:val="24"/>
        </w:rPr>
        <w:t xml:space="preserve">šu piedāvājumā neatrunātie un </w:t>
      </w:r>
      <w:r w:rsidR="00156ED5" w:rsidRPr="005E3553">
        <w:rPr>
          <w:rFonts w:ascii="Times New Roman" w:eastAsia="Times New Roman" w:hAnsi="Times New Roman" w:cs="Times New Roman"/>
          <w:sz w:val="24"/>
          <w:szCs w:val="24"/>
        </w:rPr>
        <w:t xml:space="preserve">PASŪTĪTĀJA </w:t>
      </w:r>
      <w:r w:rsidR="00984875" w:rsidRPr="005E3553">
        <w:rPr>
          <w:rFonts w:ascii="Times New Roman" w:eastAsia="Times New Roman" w:hAnsi="Times New Roman" w:cs="Times New Roman"/>
          <w:sz w:val="24"/>
          <w:szCs w:val="24"/>
        </w:rPr>
        <w:t>akceptētie</w:t>
      </w:r>
      <w:r w:rsidR="00156ED5" w:rsidRPr="005E3553">
        <w:rPr>
          <w:rFonts w:ascii="Times New Roman" w:eastAsia="Times New Roman" w:hAnsi="Times New Roman" w:cs="Times New Roman"/>
          <w:sz w:val="24"/>
          <w:szCs w:val="24"/>
        </w:rPr>
        <w:t xml:space="preserve"> papildu </w:t>
      </w:r>
      <w:r w:rsidR="00EC6FC1" w:rsidRPr="005E3553">
        <w:rPr>
          <w:rFonts w:ascii="Times New Roman" w:eastAsia="Times New Roman" w:hAnsi="Times New Roman" w:cs="Times New Roman"/>
          <w:sz w:val="24"/>
          <w:szCs w:val="24"/>
        </w:rPr>
        <w:t xml:space="preserve">ar Pakalpojuma izpildi saistītie </w:t>
      </w:r>
      <w:r w:rsidR="00156ED5" w:rsidRPr="005E3553">
        <w:rPr>
          <w:rFonts w:ascii="Times New Roman" w:eastAsia="Times New Roman" w:hAnsi="Times New Roman" w:cs="Times New Roman"/>
          <w:sz w:val="24"/>
          <w:szCs w:val="24"/>
        </w:rPr>
        <w:t xml:space="preserve">izdevumi </w:t>
      </w:r>
      <w:r w:rsidR="00984875" w:rsidRPr="005E3553">
        <w:rPr>
          <w:rFonts w:ascii="Times New Roman" w:eastAsia="Times New Roman" w:hAnsi="Times New Roman" w:cs="Times New Roman"/>
          <w:sz w:val="24"/>
          <w:szCs w:val="24"/>
        </w:rPr>
        <w:t>tiek atlīdzināti</w:t>
      </w:r>
      <w:r w:rsidR="00156ED5" w:rsidRPr="005E3553">
        <w:rPr>
          <w:rFonts w:ascii="Times New Roman" w:eastAsia="Times New Roman" w:hAnsi="Times New Roman" w:cs="Times New Roman"/>
          <w:sz w:val="24"/>
          <w:szCs w:val="24"/>
        </w:rPr>
        <w:t xml:space="preserve"> </w:t>
      </w:r>
      <w:r w:rsidR="00055F0B" w:rsidRPr="0054761E">
        <w:rPr>
          <w:rFonts w:ascii="Times New Roman" w:eastAsia="Times New Roman" w:hAnsi="Times New Roman" w:cs="Times New Roman"/>
          <w:sz w:val="24"/>
          <w:szCs w:val="24"/>
        </w:rPr>
        <w:t>Līguma</w:t>
      </w:r>
      <w:r w:rsidR="00156ED5" w:rsidRPr="0054761E">
        <w:rPr>
          <w:rFonts w:ascii="Times New Roman" w:eastAsia="Times New Roman" w:hAnsi="Times New Roman" w:cs="Times New Roman"/>
          <w:sz w:val="24"/>
          <w:szCs w:val="24"/>
        </w:rPr>
        <w:t xml:space="preserve"> 4.9.</w:t>
      </w:r>
      <w:r w:rsidR="00B2166C" w:rsidRPr="0054761E">
        <w:rPr>
          <w:rFonts w:ascii="Times New Roman" w:eastAsia="Times New Roman" w:hAnsi="Times New Roman" w:cs="Times New Roman"/>
          <w:sz w:val="24"/>
          <w:szCs w:val="24"/>
        </w:rPr>
        <w:t> </w:t>
      </w:r>
      <w:r w:rsidR="00156ED5" w:rsidRPr="0054761E">
        <w:rPr>
          <w:rFonts w:ascii="Times New Roman" w:eastAsia="Times New Roman" w:hAnsi="Times New Roman" w:cs="Times New Roman"/>
          <w:sz w:val="24"/>
          <w:szCs w:val="24"/>
        </w:rPr>
        <w:t>punkta</w:t>
      </w:r>
      <w:r w:rsidR="00156ED5" w:rsidRPr="005E3553">
        <w:rPr>
          <w:rFonts w:ascii="Times New Roman" w:eastAsia="Times New Roman" w:hAnsi="Times New Roman" w:cs="Times New Roman"/>
          <w:sz w:val="24"/>
          <w:szCs w:val="24"/>
        </w:rPr>
        <w:t xml:space="preserve"> </w:t>
      </w:r>
      <w:r w:rsidR="00984875" w:rsidRPr="005E3553">
        <w:rPr>
          <w:rFonts w:ascii="Times New Roman" w:eastAsia="Times New Roman" w:hAnsi="Times New Roman" w:cs="Times New Roman"/>
          <w:sz w:val="24"/>
          <w:szCs w:val="24"/>
        </w:rPr>
        <w:t>kārtībā</w:t>
      </w:r>
      <w:r w:rsidR="00156ED5" w:rsidRPr="005E3553">
        <w:rPr>
          <w:rFonts w:ascii="Times New Roman" w:eastAsia="Times New Roman" w:hAnsi="Times New Roman" w:cs="Times New Roman"/>
          <w:sz w:val="24"/>
          <w:szCs w:val="24"/>
        </w:rPr>
        <w:t>.</w:t>
      </w:r>
    </w:p>
    <w:p w14:paraId="44DDA4D8" w14:textId="18B1F5E2" w:rsidR="004C2453" w:rsidRPr="004C2453" w:rsidRDefault="00DB5108" w:rsidP="00E554D0">
      <w:pPr>
        <w:pStyle w:val="ListParagraph"/>
        <w:widowControl w:val="0"/>
        <w:numPr>
          <w:ilvl w:val="1"/>
          <w:numId w:val="33"/>
        </w:numPr>
        <w:tabs>
          <w:tab w:val="clear" w:pos="574"/>
          <w:tab w:val="left" w:pos="-3402"/>
        </w:tabs>
        <w:spacing w:after="0" w:line="276" w:lineRule="auto"/>
        <w:ind w:left="567" w:right="-58" w:hanging="567"/>
        <w:jc w:val="both"/>
        <w:rPr>
          <w:rFonts w:ascii="Times New Roman" w:eastAsia="Times New Roman" w:hAnsi="Times New Roman" w:cs="Times New Roman"/>
          <w:sz w:val="24"/>
          <w:szCs w:val="24"/>
        </w:rPr>
      </w:pPr>
      <w:r>
        <w:rPr>
          <w:rFonts w:ascii="Times New Roman" w:hAnsi="Times New Roman" w:cs="Times New Roman"/>
          <w:sz w:val="24"/>
          <w:szCs w:val="24"/>
        </w:rPr>
        <w:t>PASŪTĪTĀJS</w:t>
      </w:r>
      <w:r w:rsidR="004C2453" w:rsidRPr="004C2453">
        <w:rPr>
          <w:rFonts w:ascii="Times New Roman" w:hAnsi="Times New Roman" w:cs="Times New Roman"/>
          <w:sz w:val="24"/>
          <w:szCs w:val="24"/>
        </w:rPr>
        <w:t xml:space="preserve">, pēc atsevišķu Pakalpojumu izpildes veic samaksu </w:t>
      </w:r>
      <w:r w:rsidR="004C2453" w:rsidRPr="004C2453">
        <w:rPr>
          <w:rFonts w:ascii="Times New Roman" w:hAnsi="Times New Roman" w:cs="Times New Roman"/>
          <w:iCs/>
          <w:sz w:val="24"/>
          <w:szCs w:val="24"/>
          <w:u w:val="single"/>
        </w:rPr>
        <w:t>20 (divdesmit) darba dienu</w:t>
      </w:r>
      <w:r w:rsidR="004C2453" w:rsidRPr="004C2453">
        <w:rPr>
          <w:rFonts w:ascii="Times New Roman" w:hAnsi="Times New Roman" w:cs="Times New Roman"/>
          <w:sz w:val="24"/>
          <w:szCs w:val="24"/>
          <w:u w:val="single"/>
        </w:rPr>
        <w:t xml:space="preserve"> laikā pēc kvalitatīvi veikta Pakalpojuma</w:t>
      </w:r>
      <w:r w:rsidR="004C2453" w:rsidRPr="004C2453">
        <w:rPr>
          <w:rFonts w:ascii="Times New Roman" w:hAnsi="Times New Roman" w:cs="Times New Roman"/>
          <w:sz w:val="24"/>
          <w:szCs w:val="24"/>
        </w:rPr>
        <w:t xml:space="preserve">, abpusēji parakstīta Pakalpojuma pieņemšanas – nodošanas akta un </w:t>
      </w:r>
      <w:r>
        <w:rPr>
          <w:rFonts w:ascii="Times New Roman" w:hAnsi="Times New Roman" w:cs="Times New Roman"/>
          <w:sz w:val="24"/>
          <w:szCs w:val="24"/>
        </w:rPr>
        <w:t>IZPILDĪTĀJA</w:t>
      </w:r>
      <w:r w:rsidR="004C2453" w:rsidRPr="004C2453">
        <w:rPr>
          <w:rFonts w:ascii="Times New Roman" w:hAnsi="Times New Roman" w:cs="Times New Roman"/>
          <w:sz w:val="24"/>
          <w:szCs w:val="24"/>
        </w:rPr>
        <w:t xml:space="preserve"> sagatavota e-rēķina saņemšanas dienas.</w:t>
      </w:r>
    </w:p>
    <w:p w14:paraId="3EA55EC1" w14:textId="3161D846" w:rsidR="004C2453" w:rsidRPr="004C2453" w:rsidRDefault="00DB5108" w:rsidP="00E554D0">
      <w:pPr>
        <w:pStyle w:val="ListParagraph"/>
        <w:widowControl w:val="0"/>
        <w:numPr>
          <w:ilvl w:val="1"/>
          <w:numId w:val="33"/>
        </w:numPr>
        <w:tabs>
          <w:tab w:val="clear" w:pos="574"/>
          <w:tab w:val="left" w:pos="-3402"/>
        </w:tabs>
        <w:spacing w:after="0" w:line="276" w:lineRule="auto"/>
        <w:ind w:left="567" w:right="-58" w:hanging="567"/>
        <w:jc w:val="both"/>
        <w:rPr>
          <w:rFonts w:ascii="Times New Roman" w:eastAsia="Times New Roman" w:hAnsi="Times New Roman" w:cs="Times New Roman"/>
          <w:sz w:val="24"/>
          <w:szCs w:val="24"/>
        </w:rPr>
      </w:pPr>
      <w:r>
        <w:rPr>
          <w:rFonts w:ascii="Times New Roman" w:eastAsia="Calibri" w:hAnsi="Times New Roman" w:cs="Times New Roman"/>
          <w:color w:val="000000"/>
          <w:sz w:val="24"/>
          <w:szCs w:val="24"/>
        </w:rPr>
        <w:t>IZPILDĪTĀJS</w:t>
      </w:r>
      <w:r w:rsidR="004C2453" w:rsidRPr="004C2453">
        <w:rPr>
          <w:rFonts w:ascii="Times New Roman" w:eastAsia="Calibri" w:hAnsi="Times New Roman" w:cs="Times New Roman"/>
          <w:color w:val="000000"/>
          <w:sz w:val="24"/>
          <w:szCs w:val="24"/>
        </w:rPr>
        <w:t xml:space="preserve"> rēķinu sagatavo strukturēta elektroniskā rēķina formā (turpmāk - e-rēķins) un </w:t>
      </w:r>
      <w:proofErr w:type="spellStart"/>
      <w:r w:rsidR="004C2453" w:rsidRPr="004C2453">
        <w:rPr>
          <w:rFonts w:ascii="Times New Roman" w:eastAsia="Calibri" w:hAnsi="Times New Roman" w:cs="Times New Roman"/>
          <w:color w:val="000000"/>
          <w:sz w:val="24"/>
          <w:szCs w:val="24"/>
        </w:rPr>
        <w:t>nosūta</w:t>
      </w:r>
      <w:proofErr w:type="spellEnd"/>
      <w:r w:rsidR="004C2453" w:rsidRPr="004C2453">
        <w:rPr>
          <w:rFonts w:ascii="Times New Roman" w:eastAsia="Calibri" w:hAnsi="Times New Roman" w:cs="Times New Roman"/>
          <w:color w:val="000000"/>
          <w:sz w:val="24"/>
          <w:szCs w:val="24"/>
        </w:rPr>
        <w:t xml:space="preserve"> to (kā </w:t>
      </w:r>
      <w:proofErr w:type="spellStart"/>
      <w:r w:rsidR="004C2453" w:rsidRPr="004C2453">
        <w:rPr>
          <w:rFonts w:ascii="Times New Roman" w:eastAsia="Calibri" w:hAnsi="Times New Roman" w:cs="Times New Roman"/>
          <w:color w:val="000000"/>
          <w:sz w:val="24"/>
          <w:szCs w:val="24"/>
        </w:rPr>
        <w:t>xml</w:t>
      </w:r>
      <w:proofErr w:type="spellEnd"/>
      <w:r w:rsidR="004C2453" w:rsidRPr="004C2453">
        <w:rPr>
          <w:rFonts w:ascii="Times New Roman" w:eastAsia="Calibri" w:hAnsi="Times New Roman" w:cs="Times New Roman"/>
          <w:color w:val="000000"/>
          <w:sz w:val="24"/>
          <w:szCs w:val="24"/>
        </w:rPr>
        <w:t xml:space="preserve"> un </w:t>
      </w:r>
      <w:proofErr w:type="spellStart"/>
      <w:r w:rsidR="004C2453" w:rsidRPr="004C2453">
        <w:rPr>
          <w:rFonts w:ascii="Times New Roman" w:eastAsia="Calibri" w:hAnsi="Times New Roman" w:cs="Times New Roman"/>
          <w:color w:val="000000"/>
          <w:sz w:val="24"/>
          <w:szCs w:val="24"/>
        </w:rPr>
        <w:t>pdf</w:t>
      </w:r>
      <w:proofErr w:type="spellEnd"/>
      <w:r w:rsidR="004C2453" w:rsidRPr="004C2453">
        <w:rPr>
          <w:rFonts w:ascii="Times New Roman" w:eastAsia="Calibri" w:hAnsi="Times New Roman" w:cs="Times New Roman"/>
          <w:color w:val="000000"/>
          <w:sz w:val="24"/>
          <w:szCs w:val="24"/>
        </w:rPr>
        <w:t xml:space="preserve"> datni) uz </w:t>
      </w:r>
      <w:r>
        <w:rPr>
          <w:rFonts w:ascii="Times New Roman" w:eastAsia="Calibri" w:hAnsi="Times New Roman" w:cs="Times New Roman"/>
          <w:color w:val="000000"/>
          <w:sz w:val="24"/>
          <w:szCs w:val="24"/>
        </w:rPr>
        <w:t>PASŪTĪTĀJA</w:t>
      </w:r>
      <w:r w:rsidR="004C2453" w:rsidRPr="004C2453">
        <w:rPr>
          <w:rFonts w:ascii="Times New Roman" w:eastAsia="Calibri" w:hAnsi="Times New Roman" w:cs="Times New Roman"/>
          <w:color w:val="000000"/>
          <w:sz w:val="24"/>
          <w:szCs w:val="24"/>
        </w:rPr>
        <w:t xml:space="preserve"> oficiālo elektronisko adresi: 1RNCEREK@90000294774. Ar e</w:t>
      </w:r>
      <w:r w:rsidR="004C2453">
        <w:rPr>
          <w:rFonts w:ascii="Times New Roman" w:eastAsia="Calibri" w:hAnsi="Times New Roman" w:cs="Times New Roman"/>
          <w:color w:val="000000"/>
          <w:sz w:val="24"/>
          <w:szCs w:val="24"/>
        </w:rPr>
        <w:t>-</w:t>
      </w:r>
      <w:r w:rsidR="004C2453" w:rsidRPr="004C2453">
        <w:rPr>
          <w:rFonts w:ascii="Times New Roman" w:eastAsia="Calibri" w:hAnsi="Times New Roman" w:cs="Times New Roman"/>
          <w:color w:val="000000"/>
          <w:sz w:val="24"/>
          <w:szCs w:val="24"/>
        </w:rPr>
        <w:t>rēķinu ir saprotams dokuments, kas satur visu nepieciešamo informāciju par sniegto Pakalpojumu un atbilst piemērojamajam e</w:t>
      </w:r>
      <w:r w:rsidR="004C2453">
        <w:rPr>
          <w:rFonts w:ascii="Times New Roman" w:eastAsia="Calibri" w:hAnsi="Times New Roman" w:cs="Times New Roman"/>
          <w:color w:val="000000"/>
          <w:sz w:val="24"/>
          <w:szCs w:val="24"/>
        </w:rPr>
        <w:t>-</w:t>
      </w:r>
      <w:r w:rsidR="004C2453" w:rsidRPr="004C2453">
        <w:rPr>
          <w:rFonts w:ascii="Times New Roman" w:eastAsia="Calibri" w:hAnsi="Times New Roman" w:cs="Times New Roman"/>
          <w:color w:val="000000"/>
          <w:sz w:val="24"/>
          <w:szCs w:val="24"/>
        </w:rPr>
        <w:t xml:space="preserve">rēķina standartam (strukturēts datnes XML fails) un </w:t>
      </w:r>
      <w:proofErr w:type="spellStart"/>
      <w:r w:rsidR="004C2453" w:rsidRPr="004C2453">
        <w:rPr>
          <w:rFonts w:ascii="Times New Roman" w:eastAsia="Calibri" w:hAnsi="Times New Roman" w:cs="Times New Roman"/>
          <w:i/>
          <w:iCs/>
          <w:color w:val="000000"/>
          <w:sz w:val="24"/>
          <w:szCs w:val="24"/>
        </w:rPr>
        <w:t>Pan-European</w:t>
      </w:r>
      <w:proofErr w:type="spellEnd"/>
      <w:r w:rsidR="004C2453" w:rsidRPr="004C2453">
        <w:rPr>
          <w:rFonts w:ascii="Times New Roman" w:eastAsia="Calibri" w:hAnsi="Times New Roman" w:cs="Times New Roman"/>
          <w:i/>
          <w:iCs/>
          <w:color w:val="000000"/>
          <w:sz w:val="24"/>
          <w:szCs w:val="24"/>
        </w:rPr>
        <w:t xml:space="preserve"> </w:t>
      </w:r>
      <w:proofErr w:type="spellStart"/>
      <w:r w:rsidR="004C2453" w:rsidRPr="004C2453">
        <w:rPr>
          <w:rFonts w:ascii="Times New Roman" w:eastAsia="Calibri" w:hAnsi="Times New Roman" w:cs="Times New Roman"/>
          <w:i/>
          <w:iCs/>
          <w:color w:val="000000"/>
          <w:sz w:val="24"/>
          <w:szCs w:val="24"/>
        </w:rPr>
        <w:t>Public</w:t>
      </w:r>
      <w:proofErr w:type="spellEnd"/>
      <w:r w:rsidR="004C2453" w:rsidRPr="004C2453">
        <w:rPr>
          <w:rFonts w:ascii="Times New Roman" w:eastAsia="Calibri" w:hAnsi="Times New Roman" w:cs="Times New Roman"/>
          <w:i/>
          <w:iCs/>
          <w:color w:val="000000"/>
          <w:sz w:val="24"/>
          <w:szCs w:val="24"/>
        </w:rPr>
        <w:t xml:space="preserve"> </w:t>
      </w:r>
      <w:proofErr w:type="spellStart"/>
      <w:r w:rsidR="004C2453" w:rsidRPr="004C2453">
        <w:rPr>
          <w:rFonts w:ascii="Times New Roman" w:eastAsia="Calibri" w:hAnsi="Times New Roman" w:cs="Times New Roman"/>
          <w:i/>
          <w:iCs/>
          <w:color w:val="000000"/>
          <w:sz w:val="24"/>
          <w:szCs w:val="24"/>
        </w:rPr>
        <w:t>Procurement</w:t>
      </w:r>
      <w:proofErr w:type="spellEnd"/>
      <w:r w:rsidR="004C2453" w:rsidRPr="004C2453">
        <w:rPr>
          <w:rFonts w:ascii="Times New Roman" w:eastAsia="Calibri" w:hAnsi="Times New Roman" w:cs="Times New Roman"/>
          <w:i/>
          <w:iCs/>
          <w:color w:val="000000"/>
          <w:sz w:val="24"/>
          <w:szCs w:val="24"/>
        </w:rPr>
        <w:t xml:space="preserve"> </w:t>
      </w:r>
      <w:proofErr w:type="spellStart"/>
      <w:r w:rsidR="004C2453" w:rsidRPr="004C2453">
        <w:rPr>
          <w:rFonts w:ascii="Times New Roman" w:eastAsia="Calibri" w:hAnsi="Times New Roman" w:cs="Times New Roman"/>
          <w:i/>
          <w:iCs/>
          <w:color w:val="000000"/>
          <w:sz w:val="24"/>
          <w:szCs w:val="24"/>
        </w:rPr>
        <w:t>On</w:t>
      </w:r>
      <w:proofErr w:type="spellEnd"/>
      <w:r w:rsidR="004C2453" w:rsidRPr="004C2453">
        <w:rPr>
          <w:rFonts w:ascii="Times New Roman" w:eastAsia="Calibri" w:hAnsi="Times New Roman" w:cs="Times New Roman"/>
          <w:i/>
          <w:iCs/>
          <w:color w:val="000000"/>
          <w:sz w:val="24"/>
          <w:szCs w:val="24"/>
        </w:rPr>
        <w:t xml:space="preserve">-Line (PEPPOL) BIS </w:t>
      </w:r>
      <w:proofErr w:type="spellStart"/>
      <w:r w:rsidR="004C2453" w:rsidRPr="004C2453">
        <w:rPr>
          <w:rFonts w:ascii="Times New Roman" w:eastAsia="Calibri" w:hAnsi="Times New Roman" w:cs="Times New Roman"/>
          <w:i/>
          <w:iCs/>
          <w:color w:val="000000"/>
          <w:sz w:val="24"/>
          <w:szCs w:val="24"/>
        </w:rPr>
        <w:t>Billing</w:t>
      </w:r>
      <w:proofErr w:type="spellEnd"/>
      <w:r w:rsidR="004C2453" w:rsidRPr="004C2453">
        <w:rPr>
          <w:rFonts w:ascii="Times New Roman" w:eastAsia="Calibri" w:hAnsi="Times New Roman" w:cs="Times New Roman"/>
          <w:i/>
          <w:iCs/>
          <w:color w:val="000000"/>
          <w:sz w:val="24"/>
          <w:szCs w:val="24"/>
        </w:rPr>
        <w:t xml:space="preserve"> 3.0</w:t>
      </w:r>
      <w:r w:rsidR="004C2453" w:rsidRPr="004C2453">
        <w:rPr>
          <w:rFonts w:ascii="Times New Roman" w:eastAsia="Calibri" w:hAnsi="Times New Roman" w:cs="Times New Roman"/>
          <w:color w:val="000000"/>
          <w:sz w:val="24"/>
          <w:szCs w:val="24"/>
        </w:rPr>
        <w:t xml:space="preserve"> elektronisko rēķinu pamatelementu izmantošanas specifikācijai un ir sagatavots atbilstoši likuma „Grāmatvedības likums” 1. panta 9. punkta un 11. panta prasībām un Ministru kabineta 2019.gada 9.aprīļa noteikumu Nr.154 „Piemērojamais elektroniskā rēķina standarts un tā pamatelementu izmantošanas specifikācija un aprites kārtība” prasībām. Gadījumā, ja rodas šaubas par e-rēķina saņemšanu, </w:t>
      </w:r>
      <w:r>
        <w:rPr>
          <w:rFonts w:ascii="Times New Roman" w:eastAsia="Calibri" w:hAnsi="Times New Roman" w:cs="Times New Roman"/>
          <w:color w:val="000000"/>
          <w:sz w:val="24"/>
          <w:szCs w:val="24"/>
        </w:rPr>
        <w:t>IZPILDĪTĀJAM</w:t>
      </w:r>
      <w:r w:rsidR="004C2453" w:rsidRPr="004C2453">
        <w:rPr>
          <w:rFonts w:ascii="Times New Roman" w:eastAsia="Calibri" w:hAnsi="Times New Roman" w:cs="Times New Roman"/>
          <w:color w:val="000000"/>
          <w:sz w:val="24"/>
          <w:szCs w:val="24"/>
        </w:rPr>
        <w:t xml:space="preserve"> ir pienākums pierādīt e-rēķina izsūtīšanas faktu. </w:t>
      </w:r>
      <w:r w:rsidR="004C2453" w:rsidRPr="004C2453">
        <w:rPr>
          <w:rFonts w:ascii="Times New Roman" w:hAnsi="Times New Roman" w:cs="Times New Roman"/>
          <w:color w:val="000000"/>
          <w:sz w:val="24"/>
          <w:szCs w:val="24"/>
        </w:rPr>
        <w:t>Ja rodas problēmas ar e-rēķina apmaiņu (piemēram, tehniska kļūda, kavēšanās, neskaidrība par rēķina saturu), Līdzējs nekavējoties ziņo par to, nosūtot oficiālu paziņojumu otram Līdzējam, kurš nekavējoties, bet ne vēlāk kā 5 (piecu) darba dienu laikā no ziņojuma saņemšanas, uzsāk risināt konkrēto jautājumu</w:t>
      </w:r>
      <w:r w:rsidR="004C2453">
        <w:rPr>
          <w:rFonts w:ascii="Times New Roman" w:hAnsi="Times New Roman" w:cs="Times New Roman"/>
          <w:color w:val="000000"/>
          <w:sz w:val="24"/>
          <w:szCs w:val="24"/>
        </w:rPr>
        <w:t>.</w:t>
      </w:r>
    </w:p>
    <w:p w14:paraId="7A8F2CC0" w14:textId="1C8219CB" w:rsidR="004C2453" w:rsidRPr="004C2453" w:rsidRDefault="00F40428" w:rsidP="00E554D0">
      <w:pPr>
        <w:pStyle w:val="ListParagraph"/>
        <w:widowControl w:val="0"/>
        <w:numPr>
          <w:ilvl w:val="1"/>
          <w:numId w:val="33"/>
        </w:numPr>
        <w:tabs>
          <w:tab w:val="clear" w:pos="574"/>
          <w:tab w:val="left" w:pos="-3402"/>
        </w:tabs>
        <w:spacing w:after="0" w:line="276" w:lineRule="auto"/>
        <w:ind w:left="567" w:right="-58" w:hanging="567"/>
        <w:jc w:val="both"/>
        <w:rPr>
          <w:rFonts w:ascii="Times New Roman" w:eastAsia="Times New Roman" w:hAnsi="Times New Roman" w:cs="Times New Roman"/>
          <w:sz w:val="24"/>
          <w:szCs w:val="24"/>
        </w:rPr>
      </w:pPr>
      <w:r>
        <w:rPr>
          <w:rFonts w:ascii="Times New Roman" w:hAnsi="Times New Roman" w:cs="Times New Roman"/>
          <w:sz w:val="24"/>
          <w:szCs w:val="24"/>
        </w:rPr>
        <w:t>IZPILDĪTĀJS</w:t>
      </w:r>
      <w:r w:rsidR="004C2453" w:rsidRPr="004C2453">
        <w:rPr>
          <w:rFonts w:ascii="Times New Roman" w:hAnsi="Times New Roman" w:cs="Times New Roman"/>
          <w:sz w:val="24"/>
          <w:szCs w:val="24"/>
        </w:rPr>
        <w:t xml:space="preserve"> e-rēķinā norāda Līguma numuru un datumu, </w:t>
      </w:r>
      <w:r w:rsidR="004C2453" w:rsidRPr="004C2453">
        <w:rPr>
          <w:rFonts w:ascii="Times New Roman" w:eastAsia="Calibri" w:hAnsi="Times New Roman" w:cs="Times New Roman"/>
          <w:sz w:val="24"/>
          <w:szCs w:val="24"/>
        </w:rPr>
        <w:t xml:space="preserve">Līdzēju rekvizītus un citu informāciju </w:t>
      </w:r>
      <w:r w:rsidR="004C2453" w:rsidRPr="004C2453">
        <w:rPr>
          <w:rFonts w:ascii="Times New Roman" w:eastAsia="Calibri" w:hAnsi="Times New Roman" w:cs="Times New Roman"/>
          <w:color w:val="000000"/>
          <w:sz w:val="24"/>
          <w:szCs w:val="24"/>
        </w:rPr>
        <w:t>saskaņā ar</w:t>
      </w:r>
      <w:r w:rsidR="004C2453" w:rsidRPr="004C2453">
        <w:rPr>
          <w:rFonts w:ascii="Times New Roman" w:hAnsi="Times New Roman" w:cs="Times New Roman"/>
          <w:color w:val="000000"/>
          <w:sz w:val="24"/>
          <w:szCs w:val="24"/>
        </w:rPr>
        <w:t xml:space="preserve"> normatīvo aktu prasībām.</w:t>
      </w:r>
    </w:p>
    <w:p w14:paraId="6930E834" w14:textId="606E54C9" w:rsidR="004C2453" w:rsidRPr="004C2453" w:rsidRDefault="004C2453" w:rsidP="00E554D0">
      <w:pPr>
        <w:pStyle w:val="ListParagraph"/>
        <w:widowControl w:val="0"/>
        <w:numPr>
          <w:ilvl w:val="1"/>
          <w:numId w:val="33"/>
        </w:numPr>
        <w:tabs>
          <w:tab w:val="clear" w:pos="574"/>
          <w:tab w:val="left" w:pos="-3402"/>
        </w:tabs>
        <w:spacing w:after="0" w:line="276" w:lineRule="auto"/>
        <w:ind w:left="567" w:right="-58" w:hanging="567"/>
        <w:jc w:val="both"/>
        <w:rPr>
          <w:rFonts w:ascii="Times New Roman" w:eastAsia="Times New Roman" w:hAnsi="Times New Roman" w:cs="Times New Roman"/>
          <w:sz w:val="24"/>
          <w:szCs w:val="24"/>
        </w:rPr>
      </w:pPr>
      <w:r w:rsidRPr="004C2453">
        <w:rPr>
          <w:rFonts w:ascii="Times New Roman" w:eastAsia="Calibri" w:hAnsi="Times New Roman" w:cs="Times New Roman"/>
          <w:color w:val="000000"/>
          <w:sz w:val="24"/>
          <w:szCs w:val="24"/>
        </w:rPr>
        <w:t xml:space="preserve">Gadījumā, ja </w:t>
      </w:r>
      <w:r w:rsidR="00DB5108">
        <w:rPr>
          <w:rFonts w:ascii="Times New Roman" w:eastAsia="Calibri" w:hAnsi="Times New Roman" w:cs="Times New Roman"/>
          <w:color w:val="000000"/>
          <w:sz w:val="24"/>
          <w:szCs w:val="24"/>
        </w:rPr>
        <w:t>IZPILDĪTĀJS</w:t>
      </w:r>
      <w:r w:rsidRPr="004C2453">
        <w:rPr>
          <w:rFonts w:ascii="Times New Roman" w:eastAsia="Calibri" w:hAnsi="Times New Roman" w:cs="Times New Roman"/>
          <w:color w:val="000000"/>
          <w:sz w:val="24"/>
          <w:szCs w:val="24"/>
        </w:rPr>
        <w:t xml:space="preserve"> neiesniedz e</w:t>
      </w:r>
      <w:r w:rsidRPr="004C2453">
        <w:rPr>
          <w:rFonts w:ascii="Times New Roman" w:hAnsi="Times New Roman" w:cs="Times New Roman"/>
          <w:color w:val="000000"/>
          <w:sz w:val="24"/>
          <w:szCs w:val="24"/>
        </w:rPr>
        <w:t xml:space="preserve">-rēķinu </w:t>
      </w:r>
      <w:r w:rsidRPr="00EF7207">
        <w:rPr>
          <w:rFonts w:ascii="Times New Roman" w:hAnsi="Times New Roman" w:cs="Times New Roman"/>
          <w:color w:val="000000"/>
          <w:sz w:val="24"/>
          <w:szCs w:val="24"/>
        </w:rPr>
        <w:t>Līguma 4.8. punktā</w:t>
      </w:r>
      <w:r w:rsidR="00EF7207" w:rsidRPr="00EF7207">
        <w:rPr>
          <w:rFonts w:ascii="Times New Roman" w:hAnsi="Times New Roman" w:cs="Times New Roman"/>
          <w:color w:val="000000"/>
          <w:sz w:val="24"/>
          <w:szCs w:val="24"/>
        </w:rPr>
        <w:t xml:space="preserve"> vai 4</w:t>
      </w:r>
      <w:r w:rsidR="00EF7207">
        <w:rPr>
          <w:rFonts w:ascii="Times New Roman" w:hAnsi="Times New Roman" w:cs="Times New Roman"/>
          <w:color w:val="000000"/>
          <w:sz w:val="24"/>
          <w:szCs w:val="24"/>
        </w:rPr>
        <w:t>.12. punktā</w:t>
      </w:r>
      <w:r w:rsidRPr="004C2453">
        <w:rPr>
          <w:rFonts w:ascii="Times New Roman" w:hAnsi="Times New Roman" w:cs="Times New Roman"/>
          <w:color w:val="000000"/>
          <w:sz w:val="24"/>
          <w:szCs w:val="24"/>
        </w:rPr>
        <w:t xml:space="preserve"> minētajā termiņā vai tas neatbilst Līguma 2.6.punktā noteiktajām prasībām, </w:t>
      </w:r>
      <w:r w:rsidR="00DB5108">
        <w:rPr>
          <w:rFonts w:ascii="Times New Roman" w:hAnsi="Times New Roman" w:cs="Times New Roman"/>
          <w:color w:val="000000"/>
          <w:sz w:val="24"/>
          <w:szCs w:val="24"/>
        </w:rPr>
        <w:t>PASŪTĪTĀJS ir</w:t>
      </w:r>
      <w:r w:rsidRPr="004C2453">
        <w:rPr>
          <w:rFonts w:ascii="Times New Roman" w:hAnsi="Times New Roman" w:cs="Times New Roman"/>
          <w:color w:val="000000"/>
          <w:sz w:val="24"/>
          <w:szCs w:val="24"/>
        </w:rPr>
        <w:t xml:space="preserve"> atbrīvots no Līgumā paredzētajām soda sankcijām.</w:t>
      </w:r>
    </w:p>
    <w:p w14:paraId="144907C8" w14:textId="6E135386" w:rsidR="004C2453" w:rsidRPr="004C2453" w:rsidRDefault="00F40428" w:rsidP="00E554D0">
      <w:pPr>
        <w:pStyle w:val="ListParagraph"/>
        <w:widowControl w:val="0"/>
        <w:numPr>
          <w:ilvl w:val="1"/>
          <w:numId w:val="33"/>
        </w:numPr>
        <w:tabs>
          <w:tab w:val="clear" w:pos="574"/>
          <w:tab w:val="left" w:pos="-3402"/>
        </w:tabs>
        <w:spacing w:after="0" w:line="276" w:lineRule="auto"/>
        <w:ind w:left="567" w:right="-58" w:hanging="567"/>
        <w:jc w:val="both"/>
        <w:rPr>
          <w:rFonts w:ascii="Times New Roman" w:eastAsia="Times New Roman" w:hAnsi="Times New Roman" w:cs="Times New Roman"/>
          <w:sz w:val="24"/>
          <w:szCs w:val="24"/>
        </w:rPr>
      </w:pPr>
      <w:r>
        <w:rPr>
          <w:rFonts w:ascii="Times New Roman" w:hAnsi="Times New Roman" w:cs="Times New Roman"/>
          <w:sz w:val="24"/>
          <w:szCs w:val="24"/>
        </w:rPr>
        <w:t>PASŪTĪTĀJS</w:t>
      </w:r>
      <w:r w:rsidR="004C2453" w:rsidRPr="004C2453">
        <w:rPr>
          <w:rFonts w:ascii="Times New Roman" w:hAnsi="Times New Roman" w:cs="Times New Roman"/>
          <w:sz w:val="24"/>
          <w:szCs w:val="24"/>
        </w:rPr>
        <w:t xml:space="preserve">, pirms Līguma 2.5. punktā noteiktās samaksas veikšanas, normatīvajos aktos noteiktajā kārtībā pārbauda, vai pret </w:t>
      </w:r>
      <w:r>
        <w:rPr>
          <w:rFonts w:ascii="Times New Roman" w:hAnsi="Times New Roman" w:cs="Times New Roman"/>
          <w:sz w:val="24"/>
          <w:szCs w:val="24"/>
        </w:rPr>
        <w:t>IZPILDĪTĀJU</w:t>
      </w:r>
      <w:r w:rsidR="004C2453" w:rsidRPr="004C2453">
        <w:rPr>
          <w:rFonts w:ascii="Times New Roman" w:hAnsi="Times New Roman" w:cs="Times New Roman"/>
          <w:sz w:val="24"/>
          <w:szCs w:val="24"/>
        </w:rPr>
        <w:t xml:space="preserve"> ir piemērotas starptautiskās vai nacionālās sankcijas, vai būtiskas finanšu un kapitāla tirgus intereses ietekmējošas Eiropas Savienības, vai </w:t>
      </w:r>
      <w:r w:rsidR="004C2453" w:rsidRPr="004C2453">
        <w:rPr>
          <w:rFonts w:ascii="Times New Roman" w:hAnsi="Times New Roman" w:cs="Times New Roman"/>
          <w:iCs/>
          <w:sz w:val="24"/>
          <w:szCs w:val="24"/>
        </w:rPr>
        <w:t xml:space="preserve">Ziemeļatlantijas līguma organizācijas (turpmāk – NATO) </w:t>
      </w:r>
      <w:r w:rsidR="004C2453" w:rsidRPr="004C2453">
        <w:rPr>
          <w:rFonts w:ascii="Times New Roman" w:hAnsi="Times New Roman" w:cs="Times New Roman"/>
          <w:sz w:val="24"/>
          <w:szCs w:val="24"/>
        </w:rPr>
        <w:t xml:space="preserve">dalībvalsts noteiktās sankcijas, un </w:t>
      </w:r>
      <w:r w:rsidR="004C2453" w:rsidRPr="004C2453">
        <w:rPr>
          <w:rFonts w:ascii="Times New Roman" w:hAnsi="Times New Roman" w:cs="Times New Roman"/>
          <w:sz w:val="24"/>
          <w:szCs w:val="24"/>
        </w:rPr>
        <w:lastRenderedPageBreak/>
        <w:t xml:space="preserve">saskaņā ar Latvijas Republikas normatīvo aktu prasībām </w:t>
      </w:r>
      <w:r>
        <w:rPr>
          <w:rFonts w:ascii="Times New Roman" w:hAnsi="Times New Roman" w:cs="Times New Roman"/>
          <w:sz w:val="24"/>
          <w:szCs w:val="24"/>
        </w:rPr>
        <w:t>PASŪTĪTĀJAM</w:t>
      </w:r>
      <w:r w:rsidR="004C2453" w:rsidRPr="004C2453">
        <w:rPr>
          <w:rFonts w:ascii="Times New Roman" w:hAnsi="Times New Roman" w:cs="Times New Roman"/>
          <w:sz w:val="24"/>
          <w:szCs w:val="24"/>
        </w:rPr>
        <w:t xml:space="preserve"> ir pienākums neveikt samaksu, ja pret </w:t>
      </w:r>
      <w:r>
        <w:rPr>
          <w:rFonts w:ascii="Times New Roman" w:hAnsi="Times New Roman" w:cs="Times New Roman"/>
          <w:sz w:val="24"/>
          <w:szCs w:val="24"/>
        </w:rPr>
        <w:t>IZPILDĪTĀJU</w:t>
      </w:r>
      <w:r w:rsidR="004C2453" w:rsidRPr="004C2453">
        <w:rPr>
          <w:rFonts w:ascii="Times New Roman" w:hAnsi="Times New Roman" w:cs="Times New Roman"/>
          <w:sz w:val="24"/>
          <w:szCs w:val="24"/>
        </w:rPr>
        <w:t xml:space="preserve"> noteiktās sankcijas ietekmē maksājumu. Iestājoties šajā punktā minētajiem apstākļiem, </w:t>
      </w:r>
      <w:r>
        <w:rPr>
          <w:rFonts w:ascii="Times New Roman" w:hAnsi="Times New Roman" w:cs="Times New Roman"/>
          <w:sz w:val="24"/>
          <w:szCs w:val="24"/>
        </w:rPr>
        <w:t>PASŪTĪTĀJAM</w:t>
      </w:r>
      <w:r w:rsidR="004C2453" w:rsidRPr="004C2453">
        <w:rPr>
          <w:rFonts w:ascii="Times New Roman" w:hAnsi="Times New Roman" w:cs="Times New Roman"/>
          <w:sz w:val="24"/>
          <w:szCs w:val="24"/>
        </w:rPr>
        <w:t xml:space="preserve"> ir pienākums piemērot </w:t>
      </w:r>
      <w:r w:rsidR="004C2453" w:rsidRPr="00E724B9">
        <w:rPr>
          <w:rFonts w:ascii="Times New Roman" w:hAnsi="Times New Roman" w:cs="Times New Roman"/>
          <w:sz w:val="24"/>
          <w:szCs w:val="24"/>
        </w:rPr>
        <w:t>Līguma 1</w:t>
      </w:r>
      <w:r w:rsidR="00E724B9" w:rsidRPr="00E724B9">
        <w:rPr>
          <w:rFonts w:ascii="Times New Roman" w:hAnsi="Times New Roman" w:cs="Times New Roman"/>
          <w:sz w:val="24"/>
          <w:szCs w:val="24"/>
        </w:rPr>
        <w:t>3</w:t>
      </w:r>
      <w:r w:rsidR="004C2453" w:rsidRPr="00E724B9">
        <w:rPr>
          <w:rFonts w:ascii="Times New Roman" w:hAnsi="Times New Roman" w:cs="Times New Roman"/>
          <w:sz w:val="24"/>
          <w:szCs w:val="24"/>
        </w:rPr>
        <w:t>.4.</w:t>
      </w:r>
      <w:r w:rsidR="00E724B9" w:rsidRPr="00E724B9">
        <w:rPr>
          <w:rFonts w:ascii="Times New Roman" w:hAnsi="Times New Roman" w:cs="Times New Roman"/>
          <w:sz w:val="24"/>
          <w:szCs w:val="24"/>
        </w:rPr>
        <w:t>8</w:t>
      </w:r>
      <w:r w:rsidR="004C2453" w:rsidRPr="00E724B9">
        <w:rPr>
          <w:rFonts w:ascii="Times New Roman" w:hAnsi="Times New Roman" w:cs="Times New Roman"/>
          <w:sz w:val="24"/>
          <w:szCs w:val="24"/>
        </w:rPr>
        <w:t>.</w:t>
      </w:r>
      <w:r w:rsidR="00E724B9" w:rsidRPr="00E724B9">
        <w:rPr>
          <w:rFonts w:ascii="Times New Roman" w:hAnsi="Times New Roman" w:cs="Times New Roman"/>
          <w:sz w:val="24"/>
          <w:szCs w:val="24"/>
        </w:rPr>
        <w:t xml:space="preserve"> </w:t>
      </w:r>
      <w:r w:rsidR="004C2453" w:rsidRPr="00E724B9">
        <w:rPr>
          <w:rFonts w:ascii="Times New Roman" w:hAnsi="Times New Roman" w:cs="Times New Roman"/>
          <w:sz w:val="24"/>
          <w:szCs w:val="24"/>
        </w:rPr>
        <w:t>punktu</w:t>
      </w:r>
      <w:r w:rsidR="004C2453" w:rsidRPr="004C2453">
        <w:rPr>
          <w:rFonts w:ascii="Times New Roman" w:hAnsi="Times New Roman" w:cs="Times New Roman"/>
          <w:sz w:val="24"/>
          <w:szCs w:val="24"/>
        </w:rPr>
        <w:t>. Samaksas pienākuma termiņu tecējums apstājas ar sankciju piemērošanas brīdi.</w:t>
      </w:r>
    </w:p>
    <w:p w14:paraId="34BC8458" w14:textId="5FD2D844" w:rsidR="004C2453" w:rsidRPr="004C2453" w:rsidRDefault="00F40428" w:rsidP="00E554D0">
      <w:pPr>
        <w:pStyle w:val="ListParagraph"/>
        <w:widowControl w:val="0"/>
        <w:numPr>
          <w:ilvl w:val="1"/>
          <w:numId w:val="33"/>
        </w:numPr>
        <w:tabs>
          <w:tab w:val="clear" w:pos="574"/>
          <w:tab w:val="left" w:pos="-3402"/>
        </w:tabs>
        <w:spacing w:after="0" w:line="276" w:lineRule="auto"/>
        <w:ind w:left="567" w:right="-58" w:hanging="567"/>
        <w:jc w:val="both"/>
        <w:rPr>
          <w:rFonts w:ascii="Times New Roman" w:eastAsia="Times New Roman" w:hAnsi="Times New Roman" w:cs="Times New Roman"/>
          <w:sz w:val="24"/>
          <w:szCs w:val="24"/>
        </w:rPr>
      </w:pPr>
      <w:r>
        <w:rPr>
          <w:rFonts w:ascii="Times New Roman" w:hAnsi="Times New Roman" w:cs="Times New Roman"/>
          <w:color w:val="000000"/>
          <w:sz w:val="24"/>
          <w:szCs w:val="24"/>
        </w:rPr>
        <w:t>PASŪTĪTĀJS</w:t>
      </w:r>
      <w:r w:rsidR="004C2453" w:rsidRPr="004C2453">
        <w:rPr>
          <w:rFonts w:ascii="Times New Roman" w:hAnsi="Times New Roman" w:cs="Times New Roman"/>
          <w:color w:val="000000"/>
          <w:sz w:val="24"/>
          <w:szCs w:val="24"/>
        </w:rPr>
        <w:t xml:space="preserve"> </w:t>
      </w:r>
      <w:r w:rsidR="004C2453" w:rsidRPr="004C2453">
        <w:rPr>
          <w:rFonts w:ascii="Times New Roman" w:hAnsi="Times New Roman" w:cs="Times New Roman"/>
          <w:sz w:val="24"/>
          <w:szCs w:val="24"/>
        </w:rPr>
        <w:t xml:space="preserve">veic samaksu </w:t>
      </w:r>
      <w:proofErr w:type="spellStart"/>
      <w:r w:rsidR="004C2453" w:rsidRPr="004C2453">
        <w:rPr>
          <w:rFonts w:ascii="Times New Roman" w:hAnsi="Times New Roman" w:cs="Times New Roman"/>
          <w:i/>
          <w:iCs/>
          <w:sz w:val="24"/>
          <w:szCs w:val="24"/>
        </w:rPr>
        <w:t>euro</w:t>
      </w:r>
      <w:proofErr w:type="spellEnd"/>
      <w:r w:rsidR="004C2453" w:rsidRPr="004C2453">
        <w:rPr>
          <w:rFonts w:ascii="Times New Roman" w:hAnsi="Times New Roman" w:cs="Times New Roman"/>
          <w:i/>
          <w:iCs/>
          <w:sz w:val="24"/>
          <w:szCs w:val="24"/>
        </w:rPr>
        <w:t xml:space="preserve"> </w:t>
      </w:r>
      <w:r w:rsidR="004C2453" w:rsidRPr="004C2453">
        <w:rPr>
          <w:rFonts w:ascii="Times New Roman" w:hAnsi="Times New Roman" w:cs="Times New Roman"/>
          <w:iCs/>
          <w:sz w:val="24"/>
          <w:szCs w:val="24"/>
        </w:rPr>
        <w:t>valūtā,</w:t>
      </w:r>
      <w:r w:rsidR="004C2453" w:rsidRPr="004C2453">
        <w:rPr>
          <w:rFonts w:ascii="Times New Roman" w:hAnsi="Times New Roman" w:cs="Times New Roman"/>
          <w:i/>
          <w:iCs/>
          <w:sz w:val="24"/>
          <w:szCs w:val="24"/>
        </w:rPr>
        <w:t xml:space="preserve"> </w:t>
      </w:r>
      <w:r w:rsidR="004C2453" w:rsidRPr="004C2453">
        <w:rPr>
          <w:rFonts w:ascii="Times New Roman" w:hAnsi="Times New Roman" w:cs="Times New Roman"/>
          <w:sz w:val="24"/>
          <w:szCs w:val="24"/>
        </w:rPr>
        <w:t>bezskaidras</w:t>
      </w:r>
      <w:r w:rsidR="004C2453" w:rsidRPr="004C2453">
        <w:rPr>
          <w:rFonts w:ascii="Times New Roman" w:hAnsi="Times New Roman" w:cs="Times New Roman"/>
          <w:color w:val="000000"/>
          <w:sz w:val="24"/>
          <w:szCs w:val="24"/>
        </w:rPr>
        <w:t xml:space="preserve"> naudas norēķinu veidā </w:t>
      </w:r>
      <w:bookmarkStart w:id="10" w:name="_Hlk231475760"/>
      <w:r w:rsidR="004C2453" w:rsidRPr="004C2453">
        <w:rPr>
          <w:rFonts w:ascii="Times New Roman" w:hAnsi="Times New Roman" w:cs="Times New Roman"/>
          <w:color w:val="000000"/>
          <w:sz w:val="24"/>
          <w:szCs w:val="24"/>
        </w:rPr>
        <w:t xml:space="preserve">uz </w:t>
      </w:r>
      <w:r>
        <w:rPr>
          <w:rFonts w:ascii="Times New Roman" w:hAnsi="Times New Roman" w:cs="Times New Roman"/>
          <w:color w:val="000000"/>
          <w:sz w:val="24"/>
          <w:szCs w:val="24"/>
        </w:rPr>
        <w:t>IZPILDĪTĀJA</w:t>
      </w:r>
      <w:r w:rsidR="004C2453" w:rsidRPr="004C2453">
        <w:rPr>
          <w:rFonts w:ascii="Times New Roman" w:hAnsi="Times New Roman" w:cs="Times New Roman"/>
          <w:color w:val="000000"/>
          <w:sz w:val="24"/>
          <w:szCs w:val="24"/>
        </w:rPr>
        <w:t xml:space="preserve"> sagatavotajā </w:t>
      </w:r>
      <w:r>
        <w:rPr>
          <w:rFonts w:ascii="Times New Roman" w:hAnsi="Times New Roman" w:cs="Times New Roman"/>
          <w:color w:val="000000"/>
          <w:sz w:val="24"/>
          <w:szCs w:val="24"/>
        </w:rPr>
        <w:t>e-</w:t>
      </w:r>
      <w:r w:rsidR="004C2453" w:rsidRPr="004C2453">
        <w:rPr>
          <w:rFonts w:ascii="Times New Roman" w:hAnsi="Times New Roman" w:cs="Times New Roman"/>
          <w:color w:val="000000"/>
          <w:sz w:val="24"/>
          <w:szCs w:val="24"/>
        </w:rPr>
        <w:t xml:space="preserve">rēķinā norādīto norēķinu </w:t>
      </w:r>
      <w:r w:rsidR="004C2453" w:rsidRPr="004C2453">
        <w:rPr>
          <w:rFonts w:ascii="Times New Roman" w:hAnsi="Times New Roman" w:cs="Times New Roman"/>
          <w:sz w:val="24"/>
          <w:szCs w:val="24"/>
        </w:rPr>
        <w:t>bankas kontu</w:t>
      </w:r>
      <w:r w:rsidR="004C2453" w:rsidRPr="004C2453">
        <w:rPr>
          <w:rFonts w:ascii="Times New Roman" w:hAnsi="Times New Roman" w:cs="Times New Roman"/>
          <w:color w:val="000000"/>
          <w:sz w:val="24"/>
          <w:szCs w:val="24"/>
        </w:rPr>
        <w:t>.</w:t>
      </w:r>
    </w:p>
    <w:p w14:paraId="61ACCD3A" w14:textId="11ABF1E8" w:rsidR="004C2453" w:rsidRPr="004C2453" w:rsidRDefault="004C2453" w:rsidP="00E554D0">
      <w:pPr>
        <w:pStyle w:val="ListParagraph"/>
        <w:widowControl w:val="0"/>
        <w:numPr>
          <w:ilvl w:val="1"/>
          <w:numId w:val="33"/>
        </w:numPr>
        <w:tabs>
          <w:tab w:val="clear" w:pos="574"/>
          <w:tab w:val="left" w:pos="-3402"/>
        </w:tabs>
        <w:spacing w:after="0" w:line="276" w:lineRule="auto"/>
        <w:ind w:left="567" w:right="-58" w:hanging="567"/>
        <w:jc w:val="both"/>
        <w:rPr>
          <w:rFonts w:ascii="Times New Roman" w:eastAsia="Times New Roman" w:hAnsi="Times New Roman" w:cs="Times New Roman"/>
          <w:sz w:val="24"/>
          <w:szCs w:val="24"/>
        </w:rPr>
      </w:pPr>
      <w:r w:rsidRPr="004C2453">
        <w:rPr>
          <w:rFonts w:ascii="Times New Roman" w:hAnsi="Times New Roman" w:cs="Times New Roman"/>
          <w:color w:val="000000"/>
          <w:sz w:val="24"/>
          <w:szCs w:val="24"/>
        </w:rPr>
        <w:t xml:space="preserve"> </w:t>
      </w:r>
      <w:bookmarkEnd w:id="10"/>
      <w:r w:rsidRPr="004C2453">
        <w:rPr>
          <w:rFonts w:ascii="Times New Roman" w:hAnsi="Times New Roman" w:cs="Times New Roman"/>
          <w:sz w:val="24"/>
          <w:szCs w:val="24"/>
        </w:rPr>
        <w:t xml:space="preserve">Par samaksas dienu tiek uzskatīta diena, kad </w:t>
      </w:r>
      <w:r w:rsidR="00F40428">
        <w:rPr>
          <w:rFonts w:ascii="Times New Roman" w:hAnsi="Times New Roman" w:cs="Times New Roman"/>
          <w:sz w:val="24"/>
          <w:szCs w:val="24"/>
        </w:rPr>
        <w:t>PASŪTĪTĀJS</w:t>
      </w:r>
      <w:r w:rsidRPr="004C2453">
        <w:rPr>
          <w:rFonts w:ascii="Times New Roman" w:hAnsi="Times New Roman" w:cs="Times New Roman"/>
          <w:sz w:val="24"/>
          <w:szCs w:val="24"/>
        </w:rPr>
        <w:t xml:space="preserve"> veicis pārskaitījumu uz </w:t>
      </w:r>
      <w:r w:rsidR="00F40428">
        <w:rPr>
          <w:rFonts w:ascii="Times New Roman" w:hAnsi="Times New Roman" w:cs="Times New Roman"/>
          <w:sz w:val="24"/>
          <w:szCs w:val="24"/>
        </w:rPr>
        <w:t>IZPILDĪTĀJA</w:t>
      </w:r>
      <w:r w:rsidRPr="004C2453">
        <w:rPr>
          <w:rFonts w:ascii="Times New Roman" w:hAnsi="Times New Roman" w:cs="Times New Roman"/>
          <w:sz w:val="24"/>
          <w:szCs w:val="24"/>
        </w:rPr>
        <w:t xml:space="preserve"> e-rēķinā norādīto bankas kontu. </w:t>
      </w:r>
    </w:p>
    <w:p w14:paraId="3D4A0C74" w14:textId="433E0ED3" w:rsidR="004C2453" w:rsidRPr="004C2453" w:rsidRDefault="004C2453" w:rsidP="00E554D0">
      <w:pPr>
        <w:pStyle w:val="ListParagraph"/>
        <w:widowControl w:val="0"/>
        <w:numPr>
          <w:ilvl w:val="1"/>
          <w:numId w:val="33"/>
        </w:numPr>
        <w:tabs>
          <w:tab w:val="clear" w:pos="574"/>
          <w:tab w:val="left" w:pos="-3402"/>
        </w:tabs>
        <w:spacing w:after="0" w:line="276" w:lineRule="auto"/>
        <w:ind w:left="567" w:right="-58" w:hanging="567"/>
        <w:jc w:val="both"/>
        <w:rPr>
          <w:rFonts w:ascii="Times New Roman" w:eastAsia="Times New Roman" w:hAnsi="Times New Roman" w:cs="Times New Roman"/>
          <w:sz w:val="24"/>
          <w:szCs w:val="24"/>
        </w:rPr>
      </w:pPr>
      <w:r w:rsidRPr="004C2453">
        <w:rPr>
          <w:rFonts w:ascii="Times New Roman" w:hAnsi="Times New Roman" w:cs="Times New Roman"/>
          <w:sz w:val="24"/>
          <w:szCs w:val="24"/>
        </w:rPr>
        <w:t xml:space="preserve">Katrs Līdzējs sedz savus izdevumus par komisijas un bankas pakalpojumiem, kas saistīti ar naudas </w:t>
      </w:r>
      <w:proofErr w:type="spellStart"/>
      <w:r w:rsidRPr="004C2453">
        <w:rPr>
          <w:rFonts w:ascii="Times New Roman" w:hAnsi="Times New Roman" w:cs="Times New Roman"/>
          <w:sz w:val="24"/>
          <w:szCs w:val="24"/>
        </w:rPr>
        <w:t>pārskaitījumiem</w:t>
      </w:r>
      <w:proofErr w:type="spellEnd"/>
      <w:r w:rsidRPr="004C2453">
        <w:rPr>
          <w:rFonts w:ascii="Times New Roman" w:hAnsi="Times New Roman" w:cs="Times New Roman"/>
          <w:sz w:val="24"/>
          <w:szCs w:val="24"/>
        </w:rPr>
        <w:t>.</w:t>
      </w:r>
    </w:p>
    <w:p w14:paraId="5CCC8492" w14:textId="77777777" w:rsidR="004C2453" w:rsidRPr="004C2453" w:rsidRDefault="004C2453" w:rsidP="00E554D0">
      <w:pPr>
        <w:pStyle w:val="ListParagraph"/>
        <w:widowControl w:val="0"/>
        <w:numPr>
          <w:ilvl w:val="1"/>
          <w:numId w:val="33"/>
        </w:numPr>
        <w:tabs>
          <w:tab w:val="clear" w:pos="574"/>
          <w:tab w:val="left" w:pos="-3402"/>
        </w:tabs>
        <w:spacing w:after="0" w:line="276" w:lineRule="auto"/>
        <w:ind w:left="567" w:right="-58" w:hanging="567"/>
        <w:jc w:val="both"/>
        <w:rPr>
          <w:rFonts w:ascii="Times New Roman" w:eastAsia="Times New Roman" w:hAnsi="Times New Roman" w:cs="Times New Roman"/>
          <w:sz w:val="24"/>
          <w:szCs w:val="24"/>
        </w:rPr>
      </w:pPr>
      <w:r w:rsidRPr="004C2453">
        <w:rPr>
          <w:rFonts w:ascii="Times New Roman" w:hAnsi="Times New Roman" w:cs="Times New Roman"/>
          <w:sz w:val="24"/>
          <w:szCs w:val="24"/>
        </w:rPr>
        <w:t xml:space="preserve">PVN samaksa tiek veikta Latvijas Republikas normatīvajos aktos noteiktajā kārtībā un apmērā. </w:t>
      </w:r>
    </w:p>
    <w:p w14:paraId="1B1B427B" w14:textId="187375E1" w:rsidR="003417A3" w:rsidRPr="004C2453" w:rsidRDefault="00F40428" w:rsidP="00E554D0">
      <w:pPr>
        <w:pStyle w:val="ListParagraph"/>
        <w:widowControl w:val="0"/>
        <w:numPr>
          <w:ilvl w:val="1"/>
          <w:numId w:val="33"/>
        </w:numPr>
        <w:tabs>
          <w:tab w:val="clear" w:pos="574"/>
          <w:tab w:val="left" w:pos="-3402"/>
        </w:tabs>
        <w:spacing w:after="0" w:line="276" w:lineRule="auto"/>
        <w:ind w:left="567" w:right="-58" w:hanging="567"/>
        <w:jc w:val="both"/>
        <w:rPr>
          <w:rFonts w:ascii="Times New Roman" w:eastAsia="Times New Roman" w:hAnsi="Times New Roman" w:cs="Times New Roman"/>
          <w:sz w:val="24"/>
          <w:szCs w:val="24"/>
        </w:rPr>
      </w:pPr>
      <w:r>
        <w:rPr>
          <w:rFonts w:ascii="Times New Roman" w:hAnsi="Times New Roman" w:cs="Times New Roman"/>
          <w:sz w:val="24"/>
          <w:szCs w:val="24"/>
        </w:rPr>
        <w:t>PASŪTĪTĀJAM</w:t>
      </w:r>
      <w:r w:rsidR="004C2453" w:rsidRPr="004C2453">
        <w:rPr>
          <w:rFonts w:ascii="Times New Roman" w:hAnsi="Times New Roman" w:cs="Times New Roman"/>
          <w:sz w:val="24"/>
          <w:szCs w:val="24"/>
        </w:rPr>
        <w:t xml:space="preserve"> nav pienākums veikt </w:t>
      </w:r>
      <w:r w:rsidR="00164F5F">
        <w:rPr>
          <w:rFonts w:ascii="Times New Roman" w:hAnsi="Times New Roman" w:cs="Times New Roman"/>
          <w:sz w:val="24"/>
          <w:szCs w:val="24"/>
        </w:rPr>
        <w:t xml:space="preserve">pasūtījumu par visiem Līguma pielikumos minētajiem Pakalpojumiem un Precēm un </w:t>
      </w:r>
      <w:r w:rsidR="004C2453" w:rsidRPr="004C2453">
        <w:rPr>
          <w:rFonts w:ascii="Times New Roman" w:hAnsi="Times New Roman" w:cs="Times New Roman"/>
          <w:sz w:val="24"/>
          <w:szCs w:val="24"/>
        </w:rPr>
        <w:t xml:space="preserve"> pilnu </w:t>
      </w:r>
      <w:r w:rsidR="004C2453" w:rsidRPr="004C2453">
        <w:rPr>
          <w:rFonts w:ascii="Times New Roman" w:eastAsia="Calibri" w:hAnsi="Times New Roman" w:cs="Times New Roman"/>
          <w:sz w:val="24"/>
          <w:szCs w:val="24"/>
        </w:rPr>
        <w:t>Līgumā norādīto Līguma summu</w:t>
      </w:r>
      <w:r w:rsidR="004C2453" w:rsidRPr="004C2453">
        <w:rPr>
          <w:rFonts w:ascii="Times New Roman" w:hAnsi="Times New Roman" w:cs="Times New Roman"/>
          <w:sz w:val="24"/>
          <w:szCs w:val="24"/>
        </w:rPr>
        <w:t>. Samaksa tiek veikta par Pakalpojuma izpildi pamatojoties uz pieņemšanas – nodošanas aktu un tajā norādīto summu</w:t>
      </w:r>
    </w:p>
    <w:p w14:paraId="4ECE7C49" w14:textId="77777777" w:rsidR="00A322EE" w:rsidRPr="008A3746" w:rsidRDefault="00A322EE" w:rsidP="00E554D0">
      <w:pPr>
        <w:tabs>
          <w:tab w:val="left" w:pos="-3402"/>
        </w:tabs>
        <w:spacing w:after="0" w:line="276" w:lineRule="auto"/>
        <w:ind w:left="567" w:hanging="567"/>
        <w:jc w:val="both"/>
        <w:rPr>
          <w:rFonts w:ascii="Times New Roman" w:eastAsia="Times New Roman" w:hAnsi="Times New Roman" w:cs="Times New Roman"/>
          <w:sz w:val="24"/>
          <w:szCs w:val="24"/>
        </w:rPr>
      </w:pPr>
    </w:p>
    <w:p w14:paraId="7FD235A2" w14:textId="13FE47C7" w:rsidR="007B7F8C" w:rsidRPr="00EC0D3A" w:rsidRDefault="007B7F8C" w:rsidP="00E554D0">
      <w:pPr>
        <w:pStyle w:val="ListParagraph"/>
        <w:numPr>
          <w:ilvl w:val="0"/>
          <w:numId w:val="33"/>
        </w:numPr>
        <w:tabs>
          <w:tab w:val="left" w:pos="-3402"/>
        </w:tabs>
        <w:spacing w:after="0" w:line="276" w:lineRule="auto"/>
        <w:jc w:val="center"/>
        <w:rPr>
          <w:rFonts w:ascii="Times New Roman" w:eastAsia="Calibri" w:hAnsi="Times New Roman" w:cs="Times New Roman"/>
          <w:b/>
          <w:sz w:val="24"/>
          <w:szCs w:val="24"/>
        </w:rPr>
      </w:pPr>
      <w:r w:rsidRPr="00EC0D3A">
        <w:rPr>
          <w:rFonts w:ascii="Times New Roman" w:eastAsia="Calibri" w:hAnsi="Times New Roman" w:cs="Times New Roman"/>
          <w:b/>
          <w:sz w:val="24"/>
          <w:szCs w:val="24"/>
        </w:rPr>
        <w:t>LĪDZĒJU TIESĪBAS UN PIENĀKUMI</w:t>
      </w:r>
    </w:p>
    <w:p w14:paraId="3E607699" w14:textId="7722254A" w:rsidR="007B7F8C" w:rsidRPr="008A3746" w:rsidRDefault="00605B0D" w:rsidP="00E554D0">
      <w:pPr>
        <w:pStyle w:val="ListParagraph"/>
        <w:numPr>
          <w:ilvl w:val="1"/>
          <w:numId w:val="33"/>
        </w:numPr>
        <w:tabs>
          <w:tab w:val="clear" w:pos="574"/>
          <w:tab w:val="left" w:pos="-3402"/>
        </w:tabs>
        <w:spacing w:after="0" w:line="276" w:lineRule="auto"/>
        <w:ind w:hanging="574"/>
        <w:rPr>
          <w:rFonts w:ascii="Times New Roman" w:eastAsia="Calibri" w:hAnsi="Times New Roman" w:cs="Times New Roman"/>
          <w:sz w:val="24"/>
          <w:szCs w:val="24"/>
        </w:rPr>
      </w:pPr>
      <w:r w:rsidRPr="000D5D24">
        <w:rPr>
          <w:rFonts w:ascii="Times New Roman" w:eastAsia="Times New Roman" w:hAnsi="Times New Roman" w:cs="Times New Roman"/>
          <w:sz w:val="24"/>
          <w:szCs w:val="24"/>
          <w:lang w:eastAsia="lv-LV"/>
        </w:rPr>
        <w:t>IZPILDĪTĀJS</w:t>
      </w:r>
      <w:r w:rsidR="007B7F8C" w:rsidRPr="008A3746">
        <w:rPr>
          <w:rFonts w:ascii="Times New Roman" w:eastAsia="Calibri" w:hAnsi="Times New Roman" w:cs="Times New Roman"/>
          <w:sz w:val="24"/>
          <w:szCs w:val="24"/>
        </w:rPr>
        <w:t>:</w:t>
      </w:r>
    </w:p>
    <w:p w14:paraId="07D4E792" w14:textId="3A21D6A4" w:rsidR="00E2358B" w:rsidRPr="00E724B9" w:rsidRDefault="00E2358B" w:rsidP="00E554D0">
      <w:pPr>
        <w:widowControl w:val="0"/>
        <w:numPr>
          <w:ilvl w:val="2"/>
          <w:numId w:val="33"/>
        </w:numPr>
        <w:tabs>
          <w:tab w:val="clear" w:pos="1287"/>
        </w:tabs>
        <w:spacing w:after="0" w:line="276" w:lineRule="auto"/>
        <w:ind w:left="709" w:hanging="709"/>
        <w:jc w:val="both"/>
        <w:rPr>
          <w:rFonts w:ascii="Times New Roman" w:eastAsia="Calibri" w:hAnsi="Times New Roman" w:cs="Times New Roman"/>
          <w:sz w:val="24"/>
          <w:szCs w:val="24"/>
        </w:rPr>
      </w:pPr>
      <w:r w:rsidRPr="00E724B9">
        <w:rPr>
          <w:rFonts w:ascii="Times New Roman" w:eastAsia="Times New Roman" w:hAnsi="Times New Roman" w:cs="Times New Roman"/>
          <w:sz w:val="24"/>
          <w:szCs w:val="24"/>
          <w:lang w:eastAsia="lv-LV"/>
        </w:rPr>
        <w:t>5 (piecu) darbu dienu laikā no Līguma spēkā stāšanas dienas</w:t>
      </w:r>
      <w:r w:rsidR="00164F5F">
        <w:rPr>
          <w:rFonts w:ascii="Times New Roman" w:eastAsia="Times New Roman" w:hAnsi="Times New Roman" w:cs="Times New Roman"/>
          <w:sz w:val="24"/>
          <w:szCs w:val="24"/>
          <w:lang w:eastAsia="lv-LV"/>
        </w:rPr>
        <w:t>,</w:t>
      </w:r>
      <w:r w:rsidRPr="00E724B9">
        <w:rPr>
          <w:rFonts w:ascii="Times New Roman" w:eastAsia="Times New Roman" w:hAnsi="Times New Roman" w:cs="Times New Roman"/>
          <w:sz w:val="24"/>
          <w:szCs w:val="24"/>
          <w:lang w:eastAsia="lv-LV"/>
        </w:rPr>
        <w:t xml:space="preserve"> </w:t>
      </w:r>
      <w:r w:rsidR="001E2A70" w:rsidRPr="00E724B9">
        <w:rPr>
          <w:rFonts w:ascii="Times New Roman" w:eastAsia="Times New Roman" w:hAnsi="Times New Roman" w:cs="Times New Roman"/>
          <w:sz w:val="24"/>
          <w:szCs w:val="24"/>
          <w:lang w:eastAsia="lv-LV"/>
        </w:rPr>
        <w:t xml:space="preserve">un turpmāk reizi gadā ne vēlāk kā 5 (piecu) darba dienu laikā pēc </w:t>
      </w:r>
      <w:r w:rsidR="00676CA5" w:rsidRPr="00E724B9">
        <w:rPr>
          <w:rFonts w:ascii="Times New Roman" w:eastAsia="Times New Roman" w:hAnsi="Times New Roman" w:cs="Times New Roman"/>
          <w:sz w:val="24"/>
          <w:szCs w:val="24"/>
          <w:lang w:eastAsia="lv-LV"/>
        </w:rPr>
        <w:t>kārtējā</w:t>
      </w:r>
      <w:r w:rsidR="009A4574" w:rsidRPr="00E724B9">
        <w:rPr>
          <w:rFonts w:ascii="Times New Roman" w:eastAsia="Times New Roman" w:hAnsi="Times New Roman" w:cs="Times New Roman"/>
          <w:sz w:val="24"/>
          <w:szCs w:val="24"/>
          <w:lang w:eastAsia="lv-LV"/>
        </w:rPr>
        <w:t xml:space="preserve"> </w:t>
      </w:r>
      <w:r w:rsidR="007F6FA9" w:rsidRPr="00E724B9">
        <w:rPr>
          <w:rFonts w:ascii="Times New Roman" w:eastAsia="Times New Roman" w:hAnsi="Times New Roman" w:cs="Times New Roman"/>
          <w:sz w:val="24"/>
          <w:szCs w:val="24"/>
          <w:lang w:eastAsia="lv-LV"/>
        </w:rPr>
        <w:t>gada pēdējās apkopes veikšanas dienas</w:t>
      </w:r>
      <w:r w:rsidR="00164F5F">
        <w:rPr>
          <w:rFonts w:ascii="Times New Roman" w:eastAsia="Times New Roman" w:hAnsi="Times New Roman" w:cs="Times New Roman"/>
          <w:sz w:val="24"/>
          <w:szCs w:val="24"/>
          <w:lang w:eastAsia="lv-LV"/>
        </w:rPr>
        <w:t>,</w:t>
      </w:r>
      <w:r w:rsidR="007F6FA9" w:rsidRPr="00E724B9">
        <w:rPr>
          <w:rFonts w:ascii="Times New Roman" w:eastAsia="Times New Roman" w:hAnsi="Times New Roman" w:cs="Times New Roman"/>
          <w:sz w:val="24"/>
          <w:szCs w:val="24"/>
          <w:lang w:eastAsia="lv-LV"/>
        </w:rPr>
        <w:t xml:space="preserve"> </w:t>
      </w:r>
      <w:r w:rsidRPr="00E724B9">
        <w:rPr>
          <w:rFonts w:ascii="Times New Roman" w:eastAsia="Times New Roman" w:hAnsi="Times New Roman" w:cs="Times New Roman"/>
          <w:sz w:val="24"/>
          <w:szCs w:val="24"/>
          <w:lang w:eastAsia="lv-LV"/>
        </w:rPr>
        <w:t xml:space="preserve">sagatavo un iesniedz PASŪTĪTĀJAM </w:t>
      </w:r>
      <w:r w:rsidR="008A7481" w:rsidRPr="00E724B9">
        <w:rPr>
          <w:rFonts w:ascii="Times New Roman" w:eastAsia="Times New Roman" w:hAnsi="Times New Roman" w:cs="Times New Roman"/>
          <w:sz w:val="24"/>
          <w:szCs w:val="24"/>
          <w:lang w:eastAsia="lv-LV"/>
        </w:rPr>
        <w:t xml:space="preserve">Sistēmas </w:t>
      </w:r>
      <w:r w:rsidRPr="00E724B9">
        <w:rPr>
          <w:rFonts w:ascii="Times New Roman" w:eastAsia="Times New Roman" w:hAnsi="Times New Roman" w:cs="Times New Roman"/>
          <w:sz w:val="24"/>
          <w:szCs w:val="24"/>
          <w:lang w:eastAsia="lv-LV"/>
        </w:rPr>
        <w:t>regulāro apkopju grafiku;</w:t>
      </w:r>
    </w:p>
    <w:p w14:paraId="1FFCA86A" w14:textId="7C91EE06" w:rsidR="007B7F8C" w:rsidRPr="008A3746" w:rsidRDefault="00223D33" w:rsidP="00E554D0">
      <w:pPr>
        <w:widowControl w:val="0"/>
        <w:numPr>
          <w:ilvl w:val="2"/>
          <w:numId w:val="33"/>
        </w:numPr>
        <w:tabs>
          <w:tab w:val="clear" w:pos="1287"/>
        </w:tabs>
        <w:spacing w:after="0" w:line="276" w:lineRule="auto"/>
        <w:ind w:left="709" w:hanging="709"/>
        <w:jc w:val="both"/>
        <w:rPr>
          <w:rFonts w:ascii="Times New Roman" w:eastAsia="Calibri" w:hAnsi="Times New Roman" w:cs="Times New Roman"/>
          <w:sz w:val="24"/>
          <w:szCs w:val="24"/>
        </w:rPr>
      </w:pPr>
      <w:r w:rsidRPr="005B0D0F">
        <w:rPr>
          <w:rFonts w:ascii="Times New Roman" w:hAnsi="Times New Roman"/>
          <w:sz w:val="24"/>
          <w:szCs w:val="24"/>
        </w:rPr>
        <w:t>apņemas savlaicīgi un kvalitatīvi sniegt Pakalpojumu</w:t>
      </w:r>
      <w:r w:rsidR="00CE4E70">
        <w:rPr>
          <w:rFonts w:ascii="Times New Roman" w:hAnsi="Times New Roman"/>
          <w:sz w:val="24"/>
          <w:szCs w:val="24"/>
        </w:rPr>
        <w:t xml:space="preserve"> </w:t>
      </w:r>
      <w:r w:rsidR="00676CA5">
        <w:rPr>
          <w:rFonts w:ascii="Times New Roman" w:hAnsi="Times New Roman"/>
          <w:sz w:val="24"/>
          <w:szCs w:val="24"/>
        </w:rPr>
        <w:t xml:space="preserve">un piegādāt Preci </w:t>
      </w:r>
      <w:r w:rsidR="00F178F8">
        <w:rPr>
          <w:rFonts w:ascii="Times New Roman" w:hAnsi="Times New Roman"/>
          <w:sz w:val="24"/>
          <w:szCs w:val="24"/>
        </w:rPr>
        <w:t>L</w:t>
      </w:r>
      <w:r w:rsidRPr="005B0D0F">
        <w:rPr>
          <w:rFonts w:ascii="Times New Roman" w:hAnsi="Times New Roman"/>
          <w:sz w:val="24"/>
          <w:szCs w:val="24"/>
        </w:rPr>
        <w:t xml:space="preserve">īgumā, tajā skaitā </w:t>
      </w:r>
      <w:r w:rsidR="00F178F8">
        <w:rPr>
          <w:rFonts w:ascii="Times New Roman" w:hAnsi="Times New Roman"/>
          <w:sz w:val="24"/>
          <w:szCs w:val="24"/>
        </w:rPr>
        <w:t>T</w:t>
      </w:r>
      <w:r w:rsidRPr="005B0D0F">
        <w:rPr>
          <w:rFonts w:ascii="Times New Roman" w:hAnsi="Times New Roman"/>
          <w:sz w:val="24"/>
          <w:szCs w:val="24"/>
        </w:rPr>
        <w:t>ehniskajā specifikācijā un</w:t>
      </w:r>
      <w:r w:rsidR="00F178F8">
        <w:rPr>
          <w:rFonts w:ascii="Times New Roman" w:hAnsi="Times New Roman"/>
          <w:sz w:val="24"/>
          <w:szCs w:val="24"/>
        </w:rPr>
        <w:t xml:space="preserve"> Tehniskajā </w:t>
      </w:r>
      <w:r w:rsidRPr="005B0D0F">
        <w:rPr>
          <w:rFonts w:ascii="Times New Roman" w:hAnsi="Times New Roman"/>
          <w:sz w:val="24"/>
          <w:szCs w:val="24"/>
        </w:rPr>
        <w:t>piedāvājumā norādītajā apjomā</w:t>
      </w:r>
      <w:r w:rsidR="0045537B">
        <w:rPr>
          <w:rFonts w:ascii="Times New Roman" w:hAnsi="Times New Roman"/>
          <w:sz w:val="24"/>
          <w:szCs w:val="24"/>
        </w:rPr>
        <w:t xml:space="preserve"> un</w:t>
      </w:r>
      <w:r w:rsidRPr="005B0D0F">
        <w:rPr>
          <w:rFonts w:ascii="Times New Roman" w:hAnsi="Times New Roman"/>
          <w:sz w:val="24"/>
          <w:szCs w:val="24"/>
        </w:rPr>
        <w:t xml:space="preserve"> termiņos, </w:t>
      </w:r>
      <w:r w:rsidR="00054B4F">
        <w:rPr>
          <w:rFonts w:ascii="Times New Roman" w:hAnsi="Times New Roman"/>
          <w:sz w:val="24"/>
          <w:szCs w:val="24"/>
        </w:rPr>
        <w:t xml:space="preserve">pēc noteiktām cenām, </w:t>
      </w:r>
      <w:r w:rsidRPr="005B0D0F">
        <w:rPr>
          <w:rFonts w:ascii="Times New Roman" w:hAnsi="Times New Roman"/>
          <w:sz w:val="24"/>
          <w:szCs w:val="24"/>
        </w:rPr>
        <w:t>ievērojot normatīvos aktus, kas attiecas uz Pakalpojuma sniegšanas</w:t>
      </w:r>
      <w:r w:rsidR="001A6FC9">
        <w:rPr>
          <w:rFonts w:ascii="Times New Roman" w:hAnsi="Times New Roman"/>
          <w:sz w:val="24"/>
          <w:szCs w:val="24"/>
        </w:rPr>
        <w:t>, Pre</w:t>
      </w:r>
      <w:r w:rsidR="00D6044A">
        <w:rPr>
          <w:rFonts w:ascii="Times New Roman" w:hAnsi="Times New Roman"/>
          <w:sz w:val="24"/>
          <w:szCs w:val="24"/>
        </w:rPr>
        <w:t>ces</w:t>
      </w:r>
      <w:r w:rsidR="001A6FC9">
        <w:rPr>
          <w:rFonts w:ascii="Times New Roman" w:hAnsi="Times New Roman"/>
          <w:sz w:val="24"/>
          <w:szCs w:val="24"/>
        </w:rPr>
        <w:t xml:space="preserve"> piegādes</w:t>
      </w:r>
      <w:r w:rsidR="00D6044A">
        <w:rPr>
          <w:rFonts w:ascii="Times New Roman" w:hAnsi="Times New Roman"/>
          <w:sz w:val="24"/>
          <w:szCs w:val="24"/>
        </w:rPr>
        <w:t xml:space="preserve"> </w:t>
      </w:r>
      <w:r w:rsidRPr="005B0D0F">
        <w:rPr>
          <w:rFonts w:ascii="Times New Roman" w:hAnsi="Times New Roman"/>
          <w:sz w:val="24"/>
          <w:szCs w:val="24"/>
        </w:rPr>
        <w:t>kārtību</w:t>
      </w:r>
      <w:r w:rsidR="00054B4F">
        <w:rPr>
          <w:rFonts w:ascii="Times New Roman" w:hAnsi="Times New Roman"/>
          <w:sz w:val="24"/>
          <w:szCs w:val="24"/>
        </w:rPr>
        <w:t xml:space="preserve">, kvalitāti </w:t>
      </w:r>
      <w:r w:rsidRPr="005B0D0F">
        <w:rPr>
          <w:rFonts w:ascii="Times New Roman" w:hAnsi="Times New Roman"/>
          <w:sz w:val="24"/>
          <w:szCs w:val="24"/>
        </w:rPr>
        <w:t xml:space="preserve">un </w:t>
      </w:r>
      <w:r w:rsidR="0045537B">
        <w:rPr>
          <w:rFonts w:ascii="Times New Roman" w:hAnsi="Times New Roman"/>
          <w:sz w:val="24"/>
          <w:szCs w:val="24"/>
        </w:rPr>
        <w:t>nosacījumiem</w:t>
      </w:r>
      <w:r w:rsidR="00054B4F">
        <w:rPr>
          <w:rFonts w:ascii="Times New Roman" w:hAnsi="Times New Roman"/>
          <w:sz w:val="24"/>
          <w:szCs w:val="24"/>
        </w:rPr>
        <w:t xml:space="preserve">, kā arī ievēro PASŪTĪTĀJA mutiskus, rakstiskus un elektroniskus norādījumus, ciktāl tie atbilst </w:t>
      </w:r>
      <w:r w:rsidR="00055F0B">
        <w:rPr>
          <w:rFonts w:ascii="Times New Roman" w:hAnsi="Times New Roman"/>
          <w:sz w:val="24"/>
          <w:szCs w:val="24"/>
        </w:rPr>
        <w:t>Līguma</w:t>
      </w:r>
      <w:r w:rsidR="00054B4F">
        <w:rPr>
          <w:rFonts w:ascii="Times New Roman" w:hAnsi="Times New Roman"/>
          <w:sz w:val="24"/>
          <w:szCs w:val="24"/>
        </w:rPr>
        <w:t xml:space="preserve"> noteikumiem</w:t>
      </w:r>
      <w:r w:rsidR="007B7F8C" w:rsidRPr="008A3746">
        <w:rPr>
          <w:rFonts w:ascii="Times New Roman" w:hAnsi="Times New Roman" w:cs="Times New Roman"/>
          <w:sz w:val="24"/>
          <w:szCs w:val="24"/>
        </w:rPr>
        <w:t>;</w:t>
      </w:r>
    </w:p>
    <w:p w14:paraId="47774108" w14:textId="056561DB" w:rsidR="00054B4F" w:rsidRDefault="001A6FC9" w:rsidP="00E554D0">
      <w:pPr>
        <w:widowControl w:val="0"/>
        <w:numPr>
          <w:ilvl w:val="2"/>
          <w:numId w:val="33"/>
        </w:numPr>
        <w:tabs>
          <w:tab w:val="clear" w:pos="1287"/>
        </w:tabs>
        <w:spacing w:after="0" w:line="276" w:lineRule="auto"/>
        <w:ind w:left="709" w:hanging="709"/>
        <w:jc w:val="both"/>
        <w:rPr>
          <w:rFonts w:ascii="Times New Roman" w:eastAsia="Calibri" w:hAnsi="Times New Roman" w:cs="Times New Roman"/>
          <w:sz w:val="24"/>
          <w:szCs w:val="24"/>
        </w:rPr>
      </w:pPr>
      <w:r>
        <w:rPr>
          <w:rFonts w:ascii="Times New Roman" w:eastAsia="Times New Roman" w:hAnsi="Times New Roman" w:cs="Times New Roman"/>
          <w:sz w:val="24"/>
          <w:szCs w:val="24"/>
          <w:lang w:eastAsia="lv-LV"/>
        </w:rPr>
        <w:t>Līgumu izpilda</w:t>
      </w:r>
      <w:r w:rsidR="00CE4E70">
        <w:rPr>
          <w:rFonts w:ascii="Times New Roman" w:eastAsia="Times New Roman" w:hAnsi="Times New Roman" w:cs="Times New Roman"/>
          <w:sz w:val="24"/>
          <w:szCs w:val="24"/>
          <w:lang w:eastAsia="lv-LV"/>
        </w:rPr>
        <w:t xml:space="preserve"> </w:t>
      </w:r>
      <w:r w:rsidR="00054B4F" w:rsidRPr="00054B4F">
        <w:rPr>
          <w:rFonts w:ascii="Times New Roman" w:eastAsia="Times New Roman" w:hAnsi="Times New Roman" w:cs="Times New Roman"/>
          <w:sz w:val="24"/>
          <w:szCs w:val="24"/>
          <w:lang w:eastAsia="lv-LV"/>
        </w:rPr>
        <w:t>ar saviem resursiem, tajā skaitā saviem darbiniekiem, nodrošinot nepieciešamos materiālus, tehnoloģijas, mehānismus, instrumentus, transportu un citus Pakalpojum</w:t>
      </w:r>
      <w:r w:rsidR="00F85903">
        <w:rPr>
          <w:rFonts w:ascii="Times New Roman" w:eastAsia="Times New Roman" w:hAnsi="Times New Roman" w:cs="Times New Roman"/>
          <w:sz w:val="24"/>
          <w:szCs w:val="24"/>
          <w:lang w:eastAsia="lv-LV"/>
        </w:rPr>
        <w:t>a</w:t>
      </w:r>
      <w:r w:rsidR="00054B4F" w:rsidRPr="00054B4F">
        <w:rPr>
          <w:rFonts w:ascii="Times New Roman" w:eastAsia="Times New Roman" w:hAnsi="Times New Roman" w:cs="Times New Roman"/>
          <w:sz w:val="24"/>
          <w:szCs w:val="24"/>
          <w:lang w:eastAsia="lv-LV"/>
        </w:rPr>
        <w:t xml:space="preserve"> sniegšanai nepieciešamos nodrošinājumus;</w:t>
      </w:r>
    </w:p>
    <w:p w14:paraId="3C8AEAEF" w14:textId="3F3435E8" w:rsidR="002A16AC" w:rsidRPr="002A16AC" w:rsidRDefault="000331B1" w:rsidP="00E554D0">
      <w:pPr>
        <w:widowControl w:val="0"/>
        <w:numPr>
          <w:ilvl w:val="2"/>
          <w:numId w:val="33"/>
        </w:numPr>
        <w:tabs>
          <w:tab w:val="clear" w:pos="1287"/>
        </w:tabs>
        <w:spacing w:after="0" w:line="276" w:lineRule="auto"/>
        <w:ind w:left="709" w:hanging="709"/>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bez papildu samaksas nodrošina PASŪTĪTĀJA norīkotajām personām </w:t>
      </w:r>
      <w:r w:rsidR="00D6044A">
        <w:rPr>
          <w:rFonts w:ascii="Times New Roman" w:eastAsia="Calibri" w:hAnsi="Times New Roman" w:cs="Times New Roman"/>
          <w:sz w:val="24"/>
          <w:szCs w:val="24"/>
        </w:rPr>
        <w:t>S</w:t>
      </w:r>
      <w:r>
        <w:rPr>
          <w:rFonts w:ascii="Times New Roman" w:eastAsia="Calibri" w:hAnsi="Times New Roman" w:cs="Times New Roman"/>
          <w:sz w:val="24"/>
          <w:szCs w:val="24"/>
        </w:rPr>
        <w:t>istēmas ekspluatācijas instruktāžu</w:t>
      </w:r>
      <w:r w:rsidR="00164F5F">
        <w:rPr>
          <w:rFonts w:ascii="Times New Roman" w:eastAsia="Calibri" w:hAnsi="Times New Roman" w:cs="Times New Roman"/>
          <w:sz w:val="24"/>
          <w:szCs w:val="24"/>
        </w:rPr>
        <w:t>,</w:t>
      </w:r>
      <w:r>
        <w:rPr>
          <w:rFonts w:ascii="Times New Roman" w:eastAsia="Calibri" w:hAnsi="Times New Roman" w:cs="Times New Roman"/>
          <w:sz w:val="24"/>
          <w:szCs w:val="24"/>
        </w:rPr>
        <w:t xml:space="preserve"> atbilstoši </w:t>
      </w:r>
      <w:r w:rsidR="00D6044A">
        <w:rPr>
          <w:rFonts w:ascii="Times New Roman" w:eastAsia="Calibri" w:hAnsi="Times New Roman" w:cs="Times New Roman"/>
          <w:sz w:val="24"/>
          <w:szCs w:val="24"/>
        </w:rPr>
        <w:t>S</w:t>
      </w:r>
      <w:r>
        <w:rPr>
          <w:rFonts w:ascii="Times New Roman" w:eastAsia="Calibri" w:hAnsi="Times New Roman" w:cs="Times New Roman"/>
          <w:sz w:val="24"/>
          <w:szCs w:val="24"/>
        </w:rPr>
        <w:t>istēm</w:t>
      </w:r>
      <w:r w:rsidR="00D6044A">
        <w:rPr>
          <w:rFonts w:ascii="Times New Roman" w:eastAsia="Calibri" w:hAnsi="Times New Roman" w:cs="Times New Roman"/>
          <w:sz w:val="24"/>
          <w:szCs w:val="24"/>
        </w:rPr>
        <w:t>as</w:t>
      </w:r>
      <w:r>
        <w:rPr>
          <w:rFonts w:ascii="Times New Roman" w:eastAsia="Calibri" w:hAnsi="Times New Roman" w:cs="Times New Roman"/>
          <w:sz w:val="24"/>
          <w:szCs w:val="24"/>
        </w:rPr>
        <w:t xml:space="preserve"> </w:t>
      </w:r>
      <w:r w:rsidR="00D6044A">
        <w:rPr>
          <w:rFonts w:ascii="Times New Roman" w:eastAsia="Calibri" w:hAnsi="Times New Roman" w:cs="Times New Roman"/>
          <w:sz w:val="24"/>
          <w:szCs w:val="24"/>
        </w:rPr>
        <w:t xml:space="preserve">ražotāja </w:t>
      </w:r>
      <w:r>
        <w:rPr>
          <w:rFonts w:ascii="Times New Roman" w:eastAsia="Calibri" w:hAnsi="Times New Roman" w:cs="Times New Roman"/>
          <w:sz w:val="24"/>
          <w:szCs w:val="24"/>
        </w:rPr>
        <w:t>noteikumiem, rekomendācijām un normatīvo aktu prasībām, kā arī s</w:t>
      </w:r>
      <w:r w:rsidR="002A16AC">
        <w:rPr>
          <w:rFonts w:ascii="Times New Roman" w:eastAsia="Calibri" w:hAnsi="Times New Roman" w:cs="Times New Roman"/>
          <w:sz w:val="24"/>
          <w:szCs w:val="24"/>
        </w:rPr>
        <w:t>niedz PASŪTĪTĀJAM rakstiskas vai mutiskas konsultācijas, rekomendācijas Pakalpojuma sniegšanas ietvaros darba dienās no plkst. 8.00 līdz 16.00 pa tālruni:</w:t>
      </w:r>
      <w:r w:rsidR="000460A1">
        <w:rPr>
          <w:rFonts w:ascii="Times New Roman" w:eastAsia="Calibri" w:hAnsi="Times New Roman" w:cs="Times New Roman"/>
          <w:sz w:val="24"/>
          <w:szCs w:val="24"/>
        </w:rPr>
        <w:t xml:space="preserve"> _________________</w:t>
      </w:r>
      <w:r w:rsidR="008231C4">
        <w:rPr>
          <w:rFonts w:ascii="Times New Roman" w:eastAsia="Calibri" w:hAnsi="Times New Roman" w:cs="Times New Roman"/>
          <w:sz w:val="24"/>
          <w:szCs w:val="24"/>
        </w:rPr>
        <w:t>;</w:t>
      </w:r>
    </w:p>
    <w:p w14:paraId="71CAAA11" w14:textId="61ACC83E" w:rsidR="00054B4F" w:rsidRDefault="00054B4F" w:rsidP="00E554D0">
      <w:pPr>
        <w:widowControl w:val="0"/>
        <w:numPr>
          <w:ilvl w:val="2"/>
          <w:numId w:val="33"/>
        </w:numPr>
        <w:tabs>
          <w:tab w:val="clear" w:pos="1287"/>
        </w:tabs>
        <w:spacing w:after="0" w:line="276" w:lineRule="auto"/>
        <w:ind w:left="709" w:hanging="709"/>
        <w:jc w:val="both"/>
        <w:rPr>
          <w:rFonts w:ascii="Times New Roman" w:eastAsia="Calibri" w:hAnsi="Times New Roman" w:cs="Times New Roman"/>
          <w:sz w:val="24"/>
          <w:szCs w:val="24"/>
        </w:rPr>
      </w:pPr>
      <w:r w:rsidRPr="00054B4F">
        <w:rPr>
          <w:rFonts w:ascii="Times New Roman" w:eastAsia="Times New Roman" w:hAnsi="Times New Roman" w:cs="Times New Roman"/>
          <w:sz w:val="24"/>
          <w:szCs w:val="24"/>
          <w:lang w:eastAsia="lv-LV"/>
        </w:rPr>
        <w:t xml:space="preserve">Līguma izpildē iesaista tikai tādus darbiniekus, kuri ir atbilstoši apmācīti un </w:t>
      </w:r>
      <w:r>
        <w:rPr>
          <w:rFonts w:ascii="Times New Roman" w:eastAsia="Times New Roman" w:hAnsi="Times New Roman" w:cs="Times New Roman"/>
          <w:sz w:val="24"/>
          <w:szCs w:val="24"/>
          <w:lang w:eastAsia="lv-LV"/>
        </w:rPr>
        <w:t>ar atbilstošu</w:t>
      </w:r>
      <w:r w:rsidRPr="00054B4F">
        <w:rPr>
          <w:rFonts w:ascii="Times New Roman" w:eastAsia="Times New Roman" w:hAnsi="Times New Roman" w:cs="Times New Roman"/>
          <w:sz w:val="24"/>
          <w:szCs w:val="24"/>
          <w:lang w:eastAsia="lv-LV"/>
        </w:rPr>
        <w:t xml:space="preserve"> kvalifikācij</w:t>
      </w:r>
      <w:r>
        <w:rPr>
          <w:rFonts w:ascii="Times New Roman" w:eastAsia="Times New Roman" w:hAnsi="Times New Roman" w:cs="Times New Roman"/>
          <w:sz w:val="24"/>
          <w:szCs w:val="24"/>
          <w:lang w:eastAsia="lv-LV"/>
        </w:rPr>
        <w:t>u</w:t>
      </w:r>
      <w:r w:rsidRPr="00054B4F">
        <w:rPr>
          <w:rFonts w:ascii="Times New Roman" w:eastAsia="Times New Roman" w:hAnsi="Times New Roman" w:cs="Times New Roman"/>
          <w:sz w:val="24"/>
          <w:szCs w:val="24"/>
          <w:lang w:eastAsia="lv-LV"/>
        </w:rPr>
        <w:t xml:space="preserve"> (izglītīb</w:t>
      </w:r>
      <w:r>
        <w:rPr>
          <w:rFonts w:ascii="Times New Roman" w:eastAsia="Times New Roman" w:hAnsi="Times New Roman" w:cs="Times New Roman"/>
          <w:sz w:val="24"/>
          <w:szCs w:val="24"/>
          <w:lang w:eastAsia="lv-LV"/>
        </w:rPr>
        <w:t>u</w:t>
      </w:r>
      <w:r w:rsidRPr="00054B4F">
        <w:rPr>
          <w:rFonts w:ascii="Times New Roman" w:eastAsia="Times New Roman" w:hAnsi="Times New Roman" w:cs="Times New Roman"/>
          <w:sz w:val="24"/>
          <w:szCs w:val="24"/>
          <w:lang w:eastAsia="lv-LV"/>
        </w:rPr>
        <w:t>) attiecīgajā jomā</w:t>
      </w:r>
      <w:r w:rsidR="002A16AC">
        <w:rPr>
          <w:rFonts w:ascii="Times New Roman" w:eastAsia="Times New Roman" w:hAnsi="Times New Roman" w:cs="Times New Roman"/>
          <w:sz w:val="24"/>
          <w:szCs w:val="24"/>
          <w:lang w:eastAsia="lv-LV"/>
        </w:rPr>
        <w:t xml:space="preserve"> (saskaņā ar Tehniskās specifikācijas prasībām)</w:t>
      </w:r>
      <w:r>
        <w:rPr>
          <w:rFonts w:ascii="Times New Roman" w:eastAsia="Times New Roman" w:hAnsi="Times New Roman" w:cs="Times New Roman"/>
          <w:sz w:val="24"/>
          <w:szCs w:val="24"/>
          <w:lang w:eastAsia="lv-LV"/>
        </w:rPr>
        <w:t xml:space="preserve">, pēc PASŪTĪTĀJA pieprasījuma </w:t>
      </w:r>
      <w:r w:rsidR="00FC1FF2">
        <w:rPr>
          <w:rFonts w:ascii="Times New Roman" w:eastAsia="Times New Roman" w:hAnsi="Times New Roman" w:cs="Times New Roman"/>
          <w:sz w:val="24"/>
          <w:szCs w:val="24"/>
          <w:lang w:eastAsia="lv-LV"/>
        </w:rPr>
        <w:t>3 (trīs) darba dienu laikā</w:t>
      </w:r>
      <w:r w:rsidR="00E81038">
        <w:rPr>
          <w:rFonts w:ascii="Times New Roman" w:eastAsia="Times New Roman" w:hAnsi="Times New Roman" w:cs="Times New Roman"/>
          <w:sz w:val="24"/>
          <w:szCs w:val="24"/>
          <w:lang w:eastAsia="lv-LV"/>
        </w:rPr>
        <w:t xml:space="preserve"> iesniedzot</w:t>
      </w:r>
      <w:r>
        <w:rPr>
          <w:rFonts w:ascii="Times New Roman" w:eastAsia="Times New Roman" w:hAnsi="Times New Roman" w:cs="Times New Roman"/>
          <w:sz w:val="24"/>
          <w:szCs w:val="24"/>
          <w:lang w:eastAsia="lv-LV"/>
        </w:rPr>
        <w:t xml:space="preserve"> </w:t>
      </w:r>
      <w:r w:rsidR="004D0E11">
        <w:rPr>
          <w:rFonts w:ascii="Times New Roman" w:eastAsia="Times New Roman" w:hAnsi="Times New Roman" w:cs="Times New Roman"/>
          <w:sz w:val="24"/>
          <w:szCs w:val="24"/>
          <w:lang w:eastAsia="lv-LV"/>
        </w:rPr>
        <w:t>darbinieku kvalifikāciju apliecinošus dokumentus</w:t>
      </w:r>
      <w:r w:rsidRPr="00054B4F">
        <w:rPr>
          <w:rFonts w:ascii="Times New Roman" w:eastAsia="Times New Roman" w:hAnsi="Times New Roman" w:cs="Times New Roman"/>
          <w:sz w:val="24"/>
          <w:szCs w:val="24"/>
          <w:lang w:eastAsia="lv-LV"/>
        </w:rPr>
        <w:t>;</w:t>
      </w:r>
    </w:p>
    <w:p w14:paraId="2F0915FC" w14:textId="10A53548" w:rsidR="007B7F8C" w:rsidRPr="006E2F17" w:rsidRDefault="007B7F8C" w:rsidP="00E554D0">
      <w:pPr>
        <w:widowControl w:val="0"/>
        <w:numPr>
          <w:ilvl w:val="2"/>
          <w:numId w:val="33"/>
        </w:numPr>
        <w:tabs>
          <w:tab w:val="clear" w:pos="1287"/>
        </w:tabs>
        <w:spacing w:after="0" w:line="276" w:lineRule="auto"/>
        <w:ind w:left="709" w:hanging="709"/>
        <w:jc w:val="both"/>
        <w:rPr>
          <w:rFonts w:ascii="Times New Roman" w:eastAsia="Calibri" w:hAnsi="Times New Roman" w:cs="Times New Roman"/>
          <w:sz w:val="24"/>
          <w:szCs w:val="24"/>
        </w:rPr>
      </w:pPr>
      <w:r w:rsidRPr="008A3746">
        <w:rPr>
          <w:rFonts w:ascii="Times New Roman" w:eastAsia="Calibri" w:hAnsi="Times New Roman" w:cs="Times New Roman"/>
          <w:sz w:val="24"/>
          <w:szCs w:val="24"/>
        </w:rPr>
        <w:t xml:space="preserve">garantē un nodrošina, ka tam visā </w:t>
      </w:r>
      <w:r w:rsidR="00055F0B">
        <w:rPr>
          <w:rFonts w:ascii="Times New Roman" w:eastAsia="Calibri" w:hAnsi="Times New Roman" w:cs="Times New Roman"/>
          <w:sz w:val="24"/>
          <w:szCs w:val="24"/>
        </w:rPr>
        <w:t>Līguma</w:t>
      </w:r>
      <w:r w:rsidRPr="008A3746">
        <w:rPr>
          <w:rFonts w:ascii="Times New Roman" w:eastAsia="Calibri" w:hAnsi="Times New Roman" w:cs="Times New Roman"/>
          <w:sz w:val="24"/>
          <w:szCs w:val="24"/>
        </w:rPr>
        <w:t xml:space="preserve"> darbības termiņā būs spēkā visas nepieciešamās atļaujas un licences, </w:t>
      </w:r>
      <w:bookmarkStart w:id="11" w:name="_Hlk114483843"/>
      <w:r w:rsidRPr="008A3746">
        <w:rPr>
          <w:rFonts w:ascii="Times New Roman" w:eastAsia="Calibri" w:hAnsi="Times New Roman" w:cs="Times New Roman"/>
          <w:sz w:val="24"/>
          <w:szCs w:val="24"/>
        </w:rPr>
        <w:t xml:space="preserve">kas noteiktas normatīvajos aktos, lai </w:t>
      </w:r>
      <w:r w:rsidR="002C3C5E">
        <w:rPr>
          <w:rFonts w:ascii="Times New Roman" w:eastAsia="Calibri" w:hAnsi="Times New Roman" w:cs="Times New Roman"/>
          <w:sz w:val="24"/>
          <w:szCs w:val="24"/>
        </w:rPr>
        <w:t>veiktu</w:t>
      </w:r>
      <w:r w:rsidRPr="008A3746">
        <w:rPr>
          <w:rFonts w:ascii="Times New Roman" w:eastAsia="Calibri" w:hAnsi="Times New Roman" w:cs="Times New Roman"/>
          <w:sz w:val="24"/>
          <w:szCs w:val="24"/>
        </w:rPr>
        <w:t xml:space="preserve"> </w:t>
      </w:r>
      <w:r w:rsidR="00A03FE2">
        <w:rPr>
          <w:rFonts w:ascii="Times New Roman" w:eastAsia="Calibri" w:hAnsi="Times New Roman" w:cs="Times New Roman"/>
          <w:sz w:val="24"/>
          <w:szCs w:val="24"/>
        </w:rPr>
        <w:t xml:space="preserve">Pakalpojuma </w:t>
      </w:r>
      <w:r w:rsidR="002C3C5E">
        <w:rPr>
          <w:rFonts w:ascii="Times New Roman" w:eastAsia="Calibri" w:hAnsi="Times New Roman" w:cs="Times New Roman"/>
          <w:sz w:val="24"/>
          <w:szCs w:val="24"/>
        </w:rPr>
        <w:t>izpildi</w:t>
      </w:r>
      <w:bookmarkEnd w:id="11"/>
      <w:r w:rsidR="00025D56">
        <w:rPr>
          <w:rFonts w:ascii="Times New Roman" w:eastAsia="Calibri" w:hAnsi="Times New Roman" w:cs="Times New Roman"/>
          <w:sz w:val="24"/>
          <w:szCs w:val="24"/>
        </w:rPr>
        <w:t xml:space="preserve">, kā arī civiltiesiskās atbildības apdrošināšanas polise saskaņā ar </w:t>
      </w:r>
      <w:r w:rsidR="00025D56" w:rsidRPr="00E724B9">
        <w:rPr>
          <w:rFonts w:ascii="Times New Roman" w:eastAsia="Calibri" w:hAnsi="Times New Roman" w:cs="Times New Roman"/>
          <w:sz w:val="24"/>
          <w:szCs w:val="24"/>
        </w:rPr>
        <w:t>Līguma 1</w:t>
      </w:r>
      <w:r w:rsidR="00E724B9" w:rsidRPr="00E724B9">
        <w:rPr>
          <w:rFonts w:ascii="Times New Roman" w:eastAsia="Calibri" w:hAnsi="Times New Roman" w:cs="Times New Roman"/>
          <w:sz w:val="24"/>
          <w:szCs w:val="24"/>
        </w:rPr>
        <w:t>0</w:t>
      </w:r>
      <w:r w:rsidR="00025D56" w:rsidRPr="00E724B9">
        <w:rPr>
          <w:rFonts w:ascii="Times New Roman" w:eastAsia="Calibri" w:hAnsi="Times New Roman" w:cs="Times New Roman"/>
          <w:sz w:val="24"/>
          <w:szCs w:val="24"/>
        </w:rPr>
        <w:t>. nodaļas</w:t>
      </w:r>
      <w:r w:rsidR="00025D56">
        <w:rPr>
          <w:rFonts w:ascii="Times New Roman" w:eastAsia="Calibri" w:hAnsi="Times New Roman" w:cs="Times New Roman"/>
          <w:sz w:val="24"/>
          <w:szCs w:val="24"/>
        </w:rPr>
        <w:t xml:space="preserve"> noteikumiem</w:t>
      </w:r>
      <w:r w:rsidR="004D0E11">
        <w:rPr>
          <w:rFonts w:ascii="Times New Roman" w:eastAsia="Calibri" w:hAnsi="Times New Roman" w:cs="Times New Roman"/>
          <w:sz w:val="24"/>
          <w:szCs w:val="24"/>
        </w:rPr>
        <w:t>. IZPILDĪTĀJS šajā punktā minēt</w:t>
      </w:r>
      <w:r w:rsidR="00025D56">
        <w:rPr>
          <w:rFonts w:ascii="Times New Roman" w:eastAsia="Calibri" w:hAnsi="Times New Roman" w:cs="Times New Roman"/>
          <w:sz w:val="24"/>
          <w:szCs w:val="24"/>
        </w:rPr>
        <w:t xml:space="preserve">o dokumentu </w:t>
      </w:r>
      <w:r w:rsidR="004D0E11">
        <w:rPr>
          <w:rFonts w:ascii="Times New Roman" w:eastAsia="Calibri" w:hAnsi="Times New Roman" w:cs="Times New Roman"/>
          <w:sz w:val="24"/>
          <w:szCs w:val="24"/>
        </w:rPr>
        <w:t>oriģinālu</w:t>
      </w:r>
      <w:r w:rsidR="00025D56">
        <w:rPr>
          <w:rFonts w:ascii="Times New Roman" w:eastAsia="Calibri" w:hAnsi="Times New Roman" w:cs="Times New Roman"/>
          <w:sz w:val="24"/>
          <w:szCs w:val="24"/>
        </w:rPr>
        <w:t>s</w:t>
      </w:r>
      <w:r w:rsidR="004D0E11">
        <w:rPr>
          <w:rFonts w:ascii="Times New Roman" w:eastAsia="Calibri" w:hAnsi="Times New Roman" w:cs="Times New Roman"/>
          <w:sz w:val="24"/>
          <w:szCs w:val="24"/>
        </w:rPr>
        <w:t xml:space="preserve"> uzrāda PASŪTĪTĀJAM 3 (trīs) darba dienu laikā no rakstveida (pa e-pastu, papildus informējot telefoniski) pieprasījuma izsūtīšanas dienas</w:t>
      </w:r>
      <w:r w:rsidRPr="008A3746">
        <w:rPr>
          <w:rFonts w:ascii="Times New Roman" w:eastAsia="Calibri" w:hAnsi="Times New Roman" w:cs="Times New Roman"/>
          <w:sz w:val="24"/>
          <w:szCs w:val="24"/>
        </w:rPr>
        <w:t>;</w:t>
      </w:r>
    </w:p>
    <w:p w14:paraId="20066991" w14:textId="058AD280" w:rsidR="004D0E11" w:rsidRPr="004D0E11" w:rsidRDefault="004D0E11" w:rsidP="00E554D0">
      <w:pPr>
        <w:widowControl w:val="0"/>
        <w:numPr>
          <w:ilvl w:val="2"/>
          <w:numId w:val="33"/>
        </w:numPr>
        <w:tabs>
          <w:tab w:val="clear" w:pos="1287"/>
        </w:tabs>
        <w:spacing w:after="0" w:line="276" w:lineRule="auto"/>
        <w:ind w:left="709" w:hanging="709"/>
        <w:jc w:val="both"/>
        <w:rPr>
          <w:rFonts w:ascii="Times New Roman" w:eastAsia="Calibri" w:hAnsi="Times New Roman" w:cs="Times New Roman"/>
          <w:sz w:val="24"/>
          <w:szCs w:val="24"/>
        </w:rPr>
      </w:pPr>
      <w:bookmarkStart w:id="12" w:name="_Hlk118718675"/>
      <w:r w:rsidRPr="004D0E11">
        <w:rPr>
          <w:rFonts w:ascii="Times New Roman" w:eastAsia="Times New Roman" w:hAnsi="Times New Roman" w:cs="Times New Roman"/>
          <w:sz w:val="24"/>
          <w:szCs w:val="24"/>
          <w:lang w:eastAsia="lv-LV"/>
        </w:rPr>
        <w:t xml:space="preserve">Līguma izpildē atbild par darba aizsardzības, vides aizsardzības, ugunsdrošības, elektroiekārtu ekspluatācijas un citu ārējo normatīvo aktu, kas attiecas uz Pakalpojuma izpildes kārtību un kvalitāti, ievērošanu. </w:t>
      </w:r>
      <w:r>
        <w:rPr>
          <w:rFonts w:ascii="Times New Roman" w:eastAsia="Arial Unicode MS" w:hAnsi="Times New Roman" w:cs="Times New Roman"/>
          <w:iCs/>
          <w:sz w:val="24"/>
          <w:szCs w:val="24"/>
        </w:rPr>
        <w:t>IZPILDĪTĀJS</w:t>
      </w:r>
      <w:r w:rsidRPr="004D0E11">
        <w:rPr>
          <w:rFonts w:ascii="Times New Roman" w:eastAsia="Arial Unicode MS" w:hAnsi="Times New Roman" w:cs="Times New Roman"/>
          <w:sz w:val="24"/>
          <w:szCs w:val="24"/>
        </w:rPr>
        <w:t xml:space="preserve"> atbild par savu darbinieku rīcību darba aizsardzības </w:t>
      </w:r>
      <w:r w:rsidRPr="004D0E11">
        <w:rPr>
          <w:rFonts w:ascii="Times New Roman" w:eastAsia="Arial Unicode MS" w:hAnsi="Times New Roman" w:cs="Times New Roman"/>
          <w:sz w:val="24"/>
          <w:szCs w:val="24"/>
        </w:rPr>
        <w:lastRenderedPageBreak/>
        <w:t>jautājumos (t.</w:t>
      </w:r>
      <w:r w:rsidR="00D331CC">
        <w:rPr>
          <w:rFonts w:ascii="Times New Roman" w:eastAsia="Arial Unicode MS" w:hAnsi="Times New Roman" w:cs="Times New Roman"/>
          <w:sz w:val="24"/>
          <w:szCs w:val="24"/>
        </w:rPr>
        <w:t> </w:t>
      </w:r>
      <w:r w:rsidRPr="004D0E11">
        <w:rPr>
          <w:rFonts w:ascii="Times New Roman" w:eastAsia="Arial Unicode MS" w:hAnsi="Times New Roman" w:cs="Times New Roman"/>
          <w:sz w:val="24"/>
          <w:szCs w:val="24"/>
        </w:rPr>
        <w:t>sk.</w:t>
      </w:r>
      <w:r>
        <w:rPr>
          <w:rFonts w:ascii="Times New Roman" w:eastAsia="Arial Unicode MS" w:hAnsi="Times New Roman" w:cs="Times New Roman"/>
          <w:sz w:val="24"/>
          <w:szCs w:val="24"/>
        </w:rPr>
        <w:t xml:space="preserve"> pa</w:t>
      </w:r>
      <w:r w:rsidR="00D331CC">
        <w:rPr>
          <w:rFonts w:ascii="Times New Roman" w:eastAsia="Arial Unicode MS" w:hAnsi="Times New Roman" w:cs="Times New Roman"/>
          <w:sz w:val="24"/>
          <w:szCs w:val="24"/>
        </w:rPr>
        <w:t>r</w:t>
      </w:r>
      <w:r w:rsidRPr="004D0E11">
        <w:rPr>
          <w:rFonts w:ascii="Times New Roman" w:eastAsia="Arial Unicode MS" w:hAnsi="Times New Roman" w:cs="Times New Roman"/>
          <w:sz w:val="24"/>
          <w:szCs w:val="24"/>
        </w:rPr>
        <w:t xml:space="preserve"> darba aizsardzības pasākumiem)</w:t>
      </w:r>
      <w:r>
        <w:rPr>
          <w:rFonts w:ascii="Times New Roman" w:eastAsia="Arial Unicode MS" w:hAnsi="Times New Roman" w:cs="Times New Roman"/>
          <w:sz w:val="24"/>
          <w:szCs w:val="24"/>
        </w:rPr>
        <w:t xml:space="preserve"> </w:t>
      </w:r>
      <w:r w:rsidR="005D3BE0">
        <w:rPr>
          <w:rFonts w:ascii="Times New Roman" w:eastAsia="Arial Unicode MS" w:hAnsi="Times New Roman" w:cs="Times New Roman"/>
          <w:sz w:val="24"/>
          <w:szCs w:val="24"/>
        </w:rPr>
        <w:t>Līguma</w:t>
      </w:r>
      <w:r>
        <w:rPr>
          <w:rFonts w:ascii="Times New Roman" w:eastAsia="Arial Unicode MS" w:hAnsi="Times New Roman" w:cs="Times New Roman"/>
          <w:sz w:val="24"/>
          <w:szCs w:val="24"/>
        </w:rPr>
        <w:t xml:space="preserve"> izpildes laikā</w:t>
      </w:r>
      <w:r w:rsidRPr="004D0E11">
        <w:rPr>
          <w:rFonts w:ascii="Times New Roman" w:eastAsia="Times New Roman" w:hAnsi="Times New Roman" w:cs="Times New Roman"/>
          <w:sz w:val="24"/>
          <w:szCs w:val="24"/>
          <w:lang w:eastAsia="lv-LV"/>
        </w:rPr>
        <w:t>;</w:t>
      </w:r>
    </w:p>
    <w:bookmarkEnd w:id="12"/>
    <w:p w14:paraId="3315F638" w14:textId="3EC4202B" w:rsidR="004D0E11" w:rsidRPr="004D0E11" w:rsidRDefault="004D0E11" w:rsidP="00E554D0">
      <w:pPr>
        <w:pStyle w:val="txt1"/>
        <w:numPr>
          <w:ilvl w:val="2"/>
          <w:numId w:val="33"/>
        </w:numPr>
        <w:tabs>
          <w:tab w:val="clear" w:pos="1287"/>
        </w:tabs>
        <w:suppressAutoHyphens w:val="0"/>
        <w:spacing w:line="276" w:lineRule="auto"/>
        <w:ind w:left="709" w:hanging="709"/>
        <w:rPr>
          <w:rFonts w:ascii="Times New Roman" w:hAnsi="Times New Roman" w:cs="Times New Roman"/>
          <w:color w:val="auto"/>
          <w:sz w:val="24"/>
          <w:szCs w:val="24"/>
          <w:lang w:val="lv-LV"/>
        </w:rPr>
      </w:pPr>
      <w:r w:rsidRPr="004D0E11">
        <w:rPr>
          <w:rFonts w:ascii="Times New Roman" w:hAnsi="Times New Roman" w:cs="Times New Roman"/>
          <w:sz w:val="24"/>
          <w:szCs w:val="24"/>
          <w:lang w:val="lv-LV"/>
        </w:rPr>
        <w:t xml:space="preserve">pildot </w:t>
      </w:r>
      <w:r>
        <w:rPr>
          <w:rFonts w:ascii="Times New Roman" w:hAnsi="Times New Roman" w:cs="Times New Roman"/>
          <w:sz w:val="24"/>
          <w:szCs w:val="24"/>
          <w:lang w:val="lv-LV"/>
        </w:rPr>
        <w:t>Pakalpojumu</w:t>
      </w:r>
      <w:r w:rsidRPr="004D0E11">
        <w:rPr>
          <w:rFonts w:ascii="Times New Roman" w:hAnsi="Times New Roman" w:cs="Times New Roman"/>
          <w:sz w:val="24"/>
          <w:szCs w:val="24"/>
          <w:lang w:val="lv-LV"/>
        </w:rPr>
        <w:t xml:space="preserve"> P</w:t>
      </w:r>
      <w:r>
        <w:rPr>
          <w:rFonts w:ascii="Times New Roman" w:hAnsi="Times New Roman" w:cs="Times New Roman"/>
          <w:sz w:val="24"/>
          <w:szCs w:val="24"/>
          <w:lang w:val="lv-LV"/>
        </w:rPr>
        <w:t>ASŪTĪTĀJA</w:t>
      </w:r>
      <w:r w:rsidRPr="004D0E11">
        <w:rPr>
          <w:rFonts w:ascii="Times New Roman" w:hAnsi="Times New Roman" w:cs="Times New Roman"/>
          <w:sz w:val="24"/>
          <w:szCs w:val="24"/>
          <w:lang w:val="lv-LV"/>
        </w:rPr>
        <w:t xml:space="preserve"> telpās vai teritorijā, ar saviem spēkiem un par saviem līdzekļiem nodrošina regulāru Līguma izpildes rezultātā radušos atkritumu savākšanu un izvešanu, t.</w:t>
      </w:r>
      <w:r w:rsidR="00850569">
        <w:rPr>
          <w:rFonts w:ascii="Times New Roman" w:hAnsi="Times New Roman" w:cs="Times New Roman"/>
          <w:sz w:val="24"/>
          <w:szCs w:val="24"/>
          <w:lang w:val="lv-LV"/>
        </w:rPr>
        <w:t> </w:t>
      </w:r>
      <w:r w:rsidRPr="004D0E11">
        <w:rPr>
          <w:rFonts w:ascii="Times New Roman" w:hAnsi="Times New Roman" w:cs="Times New Roman"/>
          <w:sz w:val="24"/>
          <w:szCs w:val="24"/>
          <w:lang w:val="lv-LV"/>
        </w:rPr>
        <w:t>sk. veic pasākumus, kas nepieļauj netīrumu izplatīšanos, kas rodas vai varētu rasties Līguma izpildes rezultātā;</w:t>
      </w:r>
    </w:p>
    <w:p w14:paraId="253B65B0" w14:textId="29B8D89E" w:rsidR="00C25551" w:rsidRPr="00C25551" w:rsidRDefault="00102ECB" w:rsidP="00E554D0">
      <w:pPr>
        <w:widowControl w:val="0"/>
        <w:numPr>
          <w:ilvl w:val="2"/>
          <w:numId w:val="33"/>
        </w:numPr>
        <w:tabs>
          <w:tab w:val="clear" w:pos="1287"/>
        </w:tabs>
        <w:spacing w:after="0" w:line="276" w:lineRule="auto"/>
        <w:ind w:left="709" w:hanging="709"/>
        <w:jc w:val="both"/>
        <w:rPr>
          <w:rFonts w:ascii="Times New Roman" w:eastAsia="Calibri" w:hAnsi="Times New Roman" w:cs="Times New Roman"/>
          <w:sz w:val="24"/>
          <w:szCs w:val="24"/>
        </w:rPr>
      </w:pPr>
      <w:r>
        <w:rPr>
          <w:rFonts w:ascii="Times New Roman" w:hAnsi="Times New Roman" w:cs="Times New Roman"/>
          <w:sz w:val="24"/>
          <w:szCs w:val="24"/>
        </w:rPr>
        <w:t xml:space="preserve">Pakalpojuma izpildē </w:t>
      </w:r>
      <w:r w:rsidRPr="0094363D">
        <w:rPr>
          <w:rFonts w:ascii="Times New Roman" w:hAnsi="Times New Roman" w:cs="Times New Roman"/>
          <w:sz w:val="24"/>
          <w:szCs w:val="24"/>
        </w:rPr>
        <w:t>(t. sk. apkopēs un remontos)</w:t>
      </w:r>
      <w:r>
        <w:rPr>
          <w:rFonts w:ascii="Times New Roman" w:hAnsi="Times New Roman" w:cs="Times New Roman"/>
          <w:sz w:val="24"/>
          <w:szCs w:val="24"/>
        </w:rPr>
        <w:t xml:space="preserve"> nodrošina jaunas un nelietotas rezerves daļas, kā arī garantē</w:t>
      </w:r>
      <w:r w:rsidR="004A3A0F" w:rsidRPr="0094363D">
        <w:rPr>
          <w:rFonts w:ascii="Times New Roman" w:hAnsi="Times New Roman" w:cs="Times New Roman"/>
          <w:sz w:val="24"/>
          <w:szCs w:val="24"/>
        </w:rPr>
        <w:t xml:space="preserve"> izmantoto materiālu un rezerves daļu kvalitātes un marķējuma atbilstību konkrētās iekārtas ražotāja noteiktajiem standartiem un attiecīgo materiālu un de</w:t>
      </w:r>
      <w:r w:rsidR="004A3A0F" w:rsidRPr="009C3763">
        <w:rPr>
          <w:rFonts w:ascii="Times New Roman" w:hAnsi="Times New Roman" w:cs="Times New Roman"/>
          <w:sz w:val="24"/>
          <w:szCs w:val="24"/>
        </w:rPr>
        <w:t>taļu tehniskajiem rādītājiem, pēc P</w:t>
      </w:r>
      <w:r w:rsidR="004A3A0F">
        <w:rPr>
          <w:rFonts w:ascii="Times New Roman" w:hAnsi="Times New Roman" w:cs="Times New Roman"/>
          <w:sz w:val="24"/>
          <w:szCs w:val="24"/>
        </w:rPr>
        <w:t>ASŪTĪTĀJA</w:t>
      </w:r>
      <w:r w:rsidR="004A3A0F" w:rsidRPr="009C3763">
        <w:rPr>
          <w:rFonts w:ascii="Times New Roman" w:hAnsi="Times New Roman" w:cs="Times New Roman"/>
          <w:sz w:val="24"/>
          <w:szCs w:val="24"/>
        </w:rPr>
        <w:t xml:space="preserve"> pieprasījuma </w:t>
      </w:r>
      <w:r w:rsidR="004A3A0F" w:rsidRPr="004A3A0F">
        <w:rPr>
          <w:rFonts w:ascii="Times New Roman" w:hAnsi="Times New Roman" w:cs="Times New Roman"/>
          <w:sz w:val="24"/>
          <w:szCs w:val="24"/>
        </w:rPr>
        <w:t xml:space="preserve">5 (piecu) darba dienu laikā </w:t>
      </w:r>
      <w:r w:rsidR="004A3A0F" w:rsidRPr="009C3763">
        <w:rPr>
          <w:rFonts w:ascii="Times New Roman" w:hAnsi="Times New Roman" w:cs="Times New Roman"/>
          <w:sz w:val="24"/>
          <w:szCs w:val="24"/>
        </w:rPr>
        <w:t>iesniedzot atbilstošu dokumentāciju (piemēram, sertifikātus, tehnisko dokumentāciju);</w:t>
      </w:r>
      <w:r w:rsidR="00337AF8">
        <w:rPr>
          <w:rFonts w:ascii="Times New Roman" w:hAnsi="Times New Roman"/>
          <w:sz w:val="24"/>
          <w:szCs w:val="24"/>
        </w:rPr>
        <w:t xml:space="preserve"> </w:t>
      </w:r>
      <w:r w:rsidR="00337AF8" w:rsidRPr="000411FD">
        <w:rPr>
          <w:rFonts w:ascii="Times New Roman" w:hAnsi="Times New Roman"/>
          <w:sz w:val="24"/>
          <w:szCs w:val="24"/>
        </w:rPr>
        <w:t xml:space="preserve"> </w:t>
      </w:r>
    </w:p>
    <w:p w14:paraId="24B00A39" w14:textId="50998F1C" w:rsidR="004A3A0F" w:rsidRPr="00AC5DBC" w:rsidRDefault="004A3A0F" w:rsidP="00E554D0">
      <w:pPr>
        <w:pStyle w:val="ListParagraph"/>
        <w:numPr>
          <w:ilvl w:val="2"/>
          <w:numId w:val="33"/>
        </w:numPr>
        <w:tabs>
          <w:tab w:val="clear" w:pos="1287"/>
        </w:tabs>
        <w:spacing w:after="0" w:line="276" w:lineRule="auto"/>
        <w:ind w:left="709" w:hanging="709"/>
        <w:jc w:val="both"/>
        <w:rPr>
          <w:rFonts w:ascii="Times New Roman" w:eastAsia="Calibri" w:hAnsi="Times New Roman" w:cs="Times New Roman"/>
          <w:sz w:val="24"/>
          <w:szCs w:val="24"/>
        </w:rPr>
      </w:pPr>
      <w:r w:rsidRPr="00AC5DBC">
        <w:rPr>
          <w:rFonts w:ascii="Times New Roman" w:eastAsia="Calibri" w:hAnsi="Times New Roman" w:cs="Times New Roman"/>
          <w:sz w:val="24"/>
          <w:szCs w:val="24"/>
        </w:rPr>
        <w:t>nav tiesī</w:t>
      </w:r>
      <w:r>
        <w:rPr>
          <w:rFonts w:ascii="Times New Roman" w:eastAsia="Calibri" w:hAnsi="Times New Roman" w:cs="Times New Roman"/>
          <w:sz w:val="24"/>
          <w:szCs w:val="24"/>
        </w:rPr>
        <w:t>gs</w:t>
      </w:r>
      <w:r w:rsidRPr="00AC5DBC">
        <w:rPr>
          <w:rFonts w:ascii="Times New Roman" w:eastAsia="Calibri" w:hAnsi="Times New Roman" w:cs="Times New Roman"/>
          <w:sz w:val="24"/>
          <w:szCs w:val="24"/>
        </w:rPr>
        <w:t xml:space="preserve"> nodot savas </w:t>
      </w:r>
      <w:r w:rsidR="00055F0B">
        <w:rPr>
          <w:rFonts w:ascii="Times New Roman" w:eastAsia="Calibri" w:hAnsi="Times New Roman" w:cs="Times New Roman"/>
          <w:sz w:val="24"/>
          <w:szCs w:val="24"/>
        </w:rPr>
        <w:t>Līgum</w:t>
      </w:r>
      <w:r w:rsidR="002A16AC">
        <w:rPr>
          <w:rFonts w:ascii="Times New Roman" w:eastAsia="Calibri" w:hAnsi="Times New Roman" w:cs="Times New Roman"/>
          <w:sz w:val="24"/>
          <w:szCs w:val="24"/>
        </w:rPr>
        <w:t>ā</w:t>
      </w:r>
      <w:r w:rsidRPr="00AC5DBC">
        <w:rPr>
          <w:rFonts w:ascii="Times New Roman" w:eastAsia="Calibri" w:hAnsi="Times New Roman" w:cs="Times New Roman"/>
          <w:sz w:val="24"/>
          <w:szCs w:val="24"/>
        </w:rPr>
        <w:t xml:space="preserve"> noteiktās tiesības un pienākumus trešajai personai, izņemot </w:t>
      </w:r>
      <w:r w:rsidR="00055F0B" w:rsidRPr="00B010DC">
        <w:rPr>
          <w:rFonts w:ascii="Times New Roman" w:eastAsia="Calibri" w:hAnsi="Times New Roman" w:cs="Times New Roman"/>
          <w:sz w:val="24"/>
          <w:szCs w:val="24"/>
          <w:highlight w:val="yellow"/>
        </w:rPr>
        <w:t>Līgum</w:t>
      </w:r>
      <w:r w:rsidR="00E2358B" w:rsidRPr="00B010DC">
        <w:rPr>
          <w:rFonts w:ascii="Times New Roman" w:eastAsia="Calibri" w:hAnsi="Times New Roman" w:cs="Times New Roman"/>
          <w:sz w:val="24"/>
          <w:szCs w:val="24"/>
          <w:highlight w:val="yellow"/>
        </w:rPr>
        <w:t>ā</w:t>
      </w:r>
      <w:r w:rsidRPr="00B010DC">
        <w:rPr>
          <w:rFonts w:ascii="Times New Roman" w:eastAsia="Calibri" w:hAnsi="Times New Roman" w:cs="Times New Roman"/>
          <w:sz w:val="24"/>
          <w:szCs w:val="24"/>
          <w:highlight w:val="yellow"/>
        </w:rPr>
        <w:t xml:space="preserve"> noteiktos </w:t>
      </w:r>
      <w:r w:rsidR="002A16AC" w:rsidRPr="00B010DC">
        <w:rPr>
          <w:rFonts w:ascii="Times New Roman" w:eastAsia="Calibri" w:hAnsi="Times New Roman" w:cs="Times New Roman"/>
          <w:sz w:val="24"/>
          <w:szCs w:val="24"/>
          <w:highlight w:val="yellow"/>
        </w:rPr>
        <w:t>a</w:t>
      </w:r>
      <w:r w:rsidRPr="00B010DC">
        <w:rPr>
          <w:rFonts w:ascii="Times New Roman" w:eastAsia="Calibri" w:hAnsi="Times New Roman" w:cs="Times New Roman"/>
          <w:sz w:val="24"/>
          <w:szCs w:val="24"/>
          <w:highlight w:val="yellow"/>
        </w:rPr>
        <w:t>pakšuzņēmējus</w:t>
      </w:r>
      <w:r>
        <w:rPr>
          <w:rFonts w:ascii="Times New Roman" w:eastAsia="Calibri" w:hAnsi="Times New Roman" w:cs="Times New Roman"/>
          <w:sz w:val="24"/>
          <w:szCs w:val="24"/>
        </w:rPr>
        <w:t>;</w:t>
      </w:r>
    </w:p>
    <w:p w14:paraId="0F1A35C2" w14:textId="7BA72B4A" w:rsidR="004A3A0F" w:rsidRDefault="004A3A0F" w:rsidP="00E554D0">
      <w:pPr>
        <w:widowControl w:val="0"/>
        <w:numPr>
          <w:ilvl w:val="2"/>
          <w:numId w:val="33"/>
        </w:numPr>
        <w:tabs>
          <w:tab w:val="clear" w:pos="1287"/>
        </w:tabs>
        <w:spacing w:after="0" w:line="276" w:lineRule="auto"/>
        <w:ind w:left="709" w:hanging="709"/>
        <w:jc w:val="both"/>
        <w:rPr>
          <w:rFonts w:ascii="Times New Roman" w:eastAsia="Calibri" w:hAnsi="Times New Roman" w:cs="Times New Roman"/>
          <w:sz w:val="24"/>
          <w:szCs w:val="24"/>
        </w:rPr>
      </w:pPr>
      <w:r w:rsidRPr="004A3A0F">
        <w:rPr>
          <w:rFonts w:ascii="Times New Roman" w:eastAsia="Times New Roman" w:hAnsi="Times New Roman" w:cs="Times New Roman"/>
          <w:color w:val="000000"/>
          <w:sz w:val="24"/>
          <w:szCs w:val="24"/>
          <w:lang w:eastAsia="lv-LV"/>
        </w:rPr>
        <w:t xml:space="preserve">apliecina, ka ir iepazinies ar Pakalpojuma veikšanas vietu un apstākļiem un pret tiem nav nekādu iebildumu, lai kvalitatīvi izpildītu Pakalpojumu, ievērojot </w:t>
      </w:r>
      <w:r w:rsidR="0084056A">
        <w:rPr>
          <w:rFonts w:ascii="Times New Roman" w:eastAsia="Times New Roman" w:hAnsi="Times New Roman" w:cs="Times New Roman"/>
          <w:color w:val="000000"/>
          <w:sz w:val="24"/>
          <w:szCs w:val="24"/>
          <w:lang w:eastAsia="lv-LV"/>
        </w:rPr>
        <w:t>Pakalpojuma</w:t>
      </w:r>
      <w:r w:rsidR="0084056A" w:rsidRPr="004A3A0F">
        <w:rPr>
          <w:rFonts w:ascii="Times New Roman" w:eastAsia="Times New Roman" w:hAnsi="Times New Roman" w:cs="Times New Roman"/>
          <w:color w:val="000000"/>
          <w:sz w:val="24"/>
          <w:szCs w:val="24"/>
          <w:lang w:eastAsia="lv-LV"/>
        </w:rPr>
        <w:t xml:space="preserve"> </w:t>
      </w:r>
      <w:r w:rsidRPr="004A3A0F">
        <w:rPr>
          <w:rFonts w:ascii="Times New Roman" w:eastAsia="Times New Roman" w:hAnsi="Times New Roman" w:cs="Times New Roman"/>
          <w:color w:val="000000"/>
          <w:sz w:val="24"/>
          <w:szCs w:val="24"/>
          <w:lang w:eastAsia="lv-LV"/>
        </w:rPr>
        <w:t>izpildes vietas specifiku</w:t>
      </w:r>
      <w:r w:rsidRPr="004A3A0F">
        <w:rPr>
          <w:rFonts w:ascii="Times New Roman" w:eastAsia="Times New Roman" w:hAnsi="Times New Roman" w:cs="Times New Roman"/>
          <w:sz w:val="24"/>
          <w:szCs w:val="24"/>
          <w:lang w:eastAsia="lv-LV"/>
        </w:rPr>
        <w:t>;</w:t>
      </w:r>
    </w:p>
    <w:p w14:paraId="4B45FD38" w14:textId="3E81E47A" w:rsidR="004A3A0F" w:rsidRDefault="004A3A0F" w:rsidP="00E554D0">
      <w:pPr>
        <w:widowControl w:val="0"/>
        <w:numPr>
          <w:ilvl w:val="2"/>
          <w:numId w:val="33"/>
        </w:numPr>
        <w:tabs>
          <w:tab w:val="clear" w:pos="1287"/>
        </w:tabs>
        <w:spacing w:after="0" w:line="276" w:lineRule="auto"/>
        <w:ind w:left="709" w:hanging="709"/>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nodrošina, ka </w:t>
      </w:r>
      <w:r w:rsidR="00B52493">
        <w:rPr>
          <w:rFonts w:ascii="Times New Roman" w:eastAsia="Calibri" w:hAnsi="Times New Roman" w:cs="Times New Roman"/>
          <w:sz w:val="24"/>
          <w:szCs w:val="24"/>
        </w:rPr>
        <w:t xml:space="preserve">Pakalpojuma </w:t>
      </w:r>
      <w:r>
        <w:rPr>
          <w:rFonts w:ascii="Times New Roman" w:eastAsia="Calibri" w:hAnsi="Times New Roman" w:cs="Times New Roman"/>
          <w:sz w:val="24"/>
          <w:szCs w:val="24"/>
        </w:rPr>
        <w:t>izpilde netraucē PASŪTĪTĀJA darbību;</w:t>
      </w:r>
    </w:p>
    <w:p w14:paraId="1826E53A" w14:textId="13CA9A6E" w:rsidR="0054761E" w:rsidRDefault="0054761E" w:rsidP="00E554D0">
      <w:pPr>
        <w:widowControl w:val="0"/>
        <w:numPr>
          <w:ilvl w:val="2"/>
          <w:numId w:val="33"/>
        </w:numPr>
        <w:tabs>
          <w:tab w:val="clear" w:pos="1287"/>
        </w:tabs>
        <w:spacing w:after="0" w:line="276" w:lineRule="auto"/>
        <w:ind w:left="709" w:hanging="709"/>
        <w:jc w:val="both"/>
        <w:rPr>
          <w:rFonts w:ascii="Times New Roman" w:eastAsia="Calibri" w:hAnsi="Times New Roman" w:cs="Times New Roman"/>
          <w:sz w:val="24"/>
          <w:szCs w:val="24"/>
        </w:rPr>
      </w:pPr>
      <w:r>
        <w:rPr>
          <w:rFonts w:ascii="Times New Roman" w:eastAsia="Calibri" w:hAnsi="Times New Roman" w:cs="Times New Roman"/>
          <w:sz w:val="24"/>
          <w:szCs w:val="24"/>
        </w:rPr>
        <w:t>nodrošina PASŪTĪTĀJA piekļuvi bez maksas Pakalpojuma izpildes vietai, lai PASŪTĪTĀJS veiktu Pakalpojuma izpildes kvalitātes pār</w:t>
      </w:r>
      <w:r w:rsidR="00B010DC">
        <w:rPr>
          <w:rFonts w:ascii="Times New Roman" w:eastAsia="Calibri" w:hAnsi="Times New Roman" w:cs="Times New Roman"/>
          <w:sz w:val="24"/>
          <w:szCs w:val="24"/>
        </w:rPr>
        <w:t>b</w:t>
      </w:r>
      <w:r>
        <w:rPr>
          <w:rFonts w:ascii="Times New Roman" w:eastAsia="Calibri" w:hAnsi="Times New Roman" w:cs="Times New Roman"/>
          <w:sz w:val="24"/>
          <w:szCs w:val="24"/>
        </w:rPr>
        <w:t>audi;</w:t>
      </w:r>
    </w:p>
    <w:p w14:paraId="1C5F7BF6" w14:textId="75EEB543" w:rsidR="00D150AB" w:rsidRPr="00D150AB" w:rsidRDefault="00D150AB" w:rsidP="00E554D0">
      <w:pPr>
        <w:widowControl w:val="0"/>
        <w:numPr>
          <w:ilvl w:val="2"/>
          <w:numId w:val="33"/>
        </w:numPr>
        <w:tabs>
          <w:tab w:val="clear" w:pos="1287"/>
        </w:tabs>
        <w:spacing w:after="0" w:line="276" w:lineRule="auto"/>
        <w:ind w:left="709" w:hanging="709"/>
        <w:jc w:val="both"/>
        <w:rPr>
          <w:rFonts w:ascii="Times New Roman" w:eastAsia="Calibri" w:hAnsi="Times New Roman" w:cs="Times New Roman"/>
          <w:sz w:val="24"/>
          <w:szCs w:val="24"/>
        </w:rPr>
      </w:pPr>
      <w:r w:rsidRPr="00D150AB">
        <w:rPr>
          <w:rFonts w:ascii="Times New Roman" w:eastAsia="Calibri" w:hAnsi="Times New Roman" w:cs="Times New Roman"/>
          <w:sz w:val="24"/>
          <w:szCs w:val="24"/>
        </w:rPr>
        <w:t>nekavējoties rakstiski informē P</w:t>
      </w:r>
      <w:r w:rsidR="007A1CBF">
        <w:rPr>
          <w:rFonts w:ascii="Times New Roman" w:eastAsia="Calibri" w:hAnsi="Times New Roman" w:cs="Times New Roman"/>
          <w:sz w:val="24"/>
          <w:szCs w:val="24"/>
        </w:rPr>
        <w:t>ASŪTĪTĀJU</w:t>
      </w:r>
      <w:r w:rsidRPr="00D150AB">
        <w:rPr>
          <w:rFonts w:ascii="Times New Roman" w:eastAsia="Calibri" w:hAnsi="Times New Roman" w:cs="Times New Roman"/>
          <w:sz w:val="24"/>
          <w:szCs w:val="24"/>
        </w:rPr>
        <w:t xml:space="preserve"> par </w:t>
      </w:r>
      <w:r w:rsidR="004A3A0F" w:rsidRPr="004A3A0F">
        <w:rPr>
          <w:rFonts w:ascii="Times New Roman" w:eastAsia="Times New Roman" w:hAnsi="Times New Roman" w:cs="Times New Roman"/>
          <w:sz w:val="24"/>
          <w:szCs w:val="24"/>
        </w:rPr>
        <w:t xml:space="preserve">visiem Līguma izpildes laikā esošajiem vai iespējamajiem sarežģījumiem, kas varētu aizkavēt </w:t>
      </w:r>
      <w:r w:rsidR="00055F0B">
        <w:rPr>
          <w:rFonts w:ascii="Times New Roman" w:eastAsia="Times New Roman" w:hAnsi="Times New Roman" w:cs="Times New Roman"/>
          <w:sz w:val="24"/>
          <w:szCs w:val="24"/>
        </w:rPr>
        <w:t>Līguma</w:t>
      </w:r>
      <w:r w:rsidR="004A3A0F">
        <w:rPr>
          <w:rFonts w:ascii="Times New Roman" w:eastAsia="Times New Roman" w:hAnsi="Times New Roman" w:cs="Times New Roman"/>
          <w:sz w:val="24"/>
          <w:szCs w:val="24"/>
        </w:rPr>
        <w:t xml:space="preserve"> </w:t>
      </w:r>
      <w:r w:rsidR="004A3A0F" w:rsidRPr="004A3A0F">
        <w:rPr>
          <w:rFonts w:ascii="Times New Roman" w:eastAsia="Times New Roman" w:hAnsi="Times New Roman" w:cs="Times New Roman"/>
          <w:sz w:val="24"/>
          <w:szCs w:val="24"/>
        </w:rPr>
        <w:t>saistību izpildi. Ja I</w:t>
      </w:r>
      <w:r w:rsidR="00F7466B">
        <w:rPr>
          <w:rFonts w:ascii="Times New Roman" w:eastAsia="Times New Roman" w:hAnsi="Times New Roman" w:cs="Times New Roman"/>
          <w:sz w:val="24"/>
          <w:szCs w:val="24"/>
        </w:rPr>
        <w:t>ZPILDĪTĀJS</w:t>
      </w:r>
      <w:r w:rsidR="004A3A0F" w:rsidRPr="004A3A0F">
        <w:rPr>
          <w:rFonts w:ascii="Times New Roman" w:eastAsia="Times New Roman" w:hAnsi="Times New Roman" w:cs="Times New Roman"/>
          <w:sz w:val="24"/>
          <w:szCs w:val="24"/>
        </w:rPr>
        <w:t xml:space="preserve"> nav nekavējoties informējis P</w:t>
      </w:r>
      <w:r w:rsidR="00F7466B">
        <w:rPr>
          <w:rFonts w:ascii="Times New Roman" w:eastAsia="Times New Roman" w:hAnsi="Times New Roman" w:cs="Times New Roman"/>
          <w:sz w:val="24"/>
          <w:szCs w:val="24"/>
        </w:rPr>
        <w:t>ASŪTĪTĀJU</w:t>
      </w:r>
      <w:r w:rsidR="004A3A0F" w:rsidRPr="004A3A0F">
        <w:rPr>
          <w:rFonts w:ascii="Times New Roman" w:eastAsia="Times New Roman" w:hAnsi="Times New Roman" w:cs="Times New Roman"/>
          <w:sz w:val="24"/>
          <w:szCs w:val="24"/>
        </w:rPr>
        <w:t xml:space="preserve"> par visiem Līguma izpildes laikā esošajiem vai iespējamajiem sarežģījumiem, I</w:t>
      </w:r>
      <w:r w:rsidR="00F7466B">
        <w:rPr>
          <w:rFonts w:ascii="Times New Roman" w:eastAsia="Times New Roman" w:hAnsi="Times New Roman" w:cs="Times New Roman"/>
          <w:sz w:val="24"/>
          <w:szCs w:val="24"/>
        </w:rPr>
        <w:t>ZPILDĪTĀJS</w:t>
      </w:r>
      <w:r w:rsidR="004A3A0F" w:rsidRPr="004A3A0F">
        <w:rPr>
          <w:rFonts w:ascii="Times New Roman" w:eastAsia="Times New Roman" w:hAnsi="Times New Roman" w:cs="Times New Roman"/>
          <w:sz w:val="24"/>
          <w:szCs w:val="24"/>
        </w:rPr>
        <w:t xml:space="preserve"> apņemas segt tā rezultātā P</w:t>
      </w:r>
      <w:r w:rsidR="00F7466B">
        <w:rPr>
          <w:rFonts w:ascii="Times New Roman" w:eastAsia="Times New Roman" w:hAnsi="Times New Roman" w:cs="Times New Roman"/>
          <w:sz w:val="24"/>
          <w:szCs w:val="24"/>
        </w:rPr>
        <w:t>ASŪTĪTĀJAM</w:t>
      </w:r>
      <w:r w:rsidR="004A3A0F" w:rsidRPr="004A3A0F">
        <w:rPr>
          <w:rFonts w:ascii="Times New Roman" w:eastAsia="Times New Roman" w:hAnsi="Times New Roman" w:cs="Times New Roman"/>
          <w:sz w:val="24"/>
          <w:szCs w:val="24"/>
        </w:rPr>
        <w:t xml:space="preserve"> radītos zaudējumus</w:t>
      </w:r>
      <w:r w:rsidRPr="00D150AB">
        <w:rPr>
          <w:rFonts w:ascii="Times New Roman" w:eastAsia="Calibri" w:hAnsi="Times New Roman" w:cs="Times New Roman"/>
          <w:sz w:val="24"/>
          <w:szCs w:val="24"/>
        </w:rPr>
        <w:t>;</w:t>
      </w:r>
    </w:p>
    <w:p w14:paraId="60D58DAA" w14:textId="77777777" w:rsidR="00F7466B" w:rsidRPr="00F7466B" w:rsidRDefault="00BC556F" w:rsidP="00E554D0">
      <w:pPr>
        <w:widowControl w:val="0"/>
        <w:numPr>
          <w:ilvl w:val="2"/>
          <w:numId w:val="33"/>
        </w:numPr>
        <w:tabs>
          <w:tab w:val="clear" w:pos="1287"/>
        </w:tabs>
        <w:spacing w:after="0" w:line="276" w:lineRule="auto"/>
        <w:ind w:left="709" w:hanging="709"/>
        <w:jc w:val="both"/>
        <w:rPr>
          <w:rFonts w:ascii="Times New Roman" w:eastAsia="Calibri" w:hAnsi="Times New Roman" w:cs="Times New Roman"/>
          <w:sz w:val="24"/>
          <w:szCs w:val="24"/>
        </w:rPr>
      </w:pPr>
      <w:r w:rsidRPr="005B0D0F">
        <w:rPr>
          <w:rFonts w:ascii="Times New Roman" w:hAnsi="Times New Roman"/>
          <w:sz w:val="24"/>
          <w:szCs w:val="24"/>
          <w:lang w:eastAsia="lv-LV"/>
        </w:rPr>
        <w:t>atbild par visiem bojājumiem</w:t>
      </w:r>
      <w:r>
        <w:rPr>
          <w:rFonts w:ascii="Times New Roman" w:hAnsi="Times New Roman"/>
          <w:sz w:val="24"/>
          <w:szCs w:val="24"/>
          <w:lang w:eastAsia="lv-LV"/>
        </w:rPr>
        <w:t xml:space="preserve"> un zaudējumiem</w:t>
      </w:r>
      <w:r w:rsidRPr="005B0D0F">
        <w:rPr>
          <w:rFonts w:ascii="Times New Roman" w:hAnsi="Times New Roman"/>
          <w:sz w:val="24"/>
          <w:szCs w:val="24"/>
          <w:lang w:eastAsia="lv-LV"/>
        </w:rPr>
        <w:t>, kas Līguma izpildes laikā tiek nodarīti P</w:t>
      </w:r>
      <w:r>
        <w:rPr>
          <w:rFonts w:ascii="Times New Roman" w:hAnsi="Times New Roman"/>
          <w:sz w:val="24"/>
          <w:szCs w:val="24"/>
          <w:lang w:eastAsia="lv-LV"/>
        </w:rPr>
        <w:t>ASŪTĪTĀJAM</w:t>
      </w:r>
      <w:r w:rsidRPr="005B0D0F">
        <w:rPr>
          <w:rFonts w:ascii="Times New Roman" w:hAnsi="Times New Roman"/>
          <w:sz w:val="24"/>
          <w:szCs w:val="24"/>
          <w:lang w:eastAsia="lv-LV"/>
        </w:rPr>
        <w:t xml:space="preserve"> un/vai trešajām personām, un apņemas atlīdzināt P</w:t>
      </w:r>
      <w:r>
        <w:rPr>
          <w:rFonts w:ascii="Times New Roman" w:hAnsi="Times New Roman"/>
          <w:sz w:val="24"/>
          <w:szCs w:val="24"/>
          <w:lang w:eastAsia="lv-LV"/>
        </w:rPr>
        <w:t xml:space="preserve">ASŪTĪTĀJAM </w:t>
      </w:r>
      <w:r w:rsidRPr="005B0D0F">
        <w:rPr>
          <w:rFonts w:ascii="Times New Roman" w:hAnsi="Times New Roman"/>
          <w:sz w:val="24"/>
          <w:szCs w:val="24"/>
          <w:lang w:eastAsia="lv-LV"/>
        </w:rPr>
        <w:t>un/vai trešajām personām I</w:t>
      </w:r>
      <w:r>
        <w:rPr>
          <w:rFonts w:ascii="Times New Roman" w:hAnsi="Times New Roman"/>
          <w:sz w:val="24"/>
          <w:szCs w:val="24"/>
          <w:lang w:eastAsia="lv-LV"/>
        </w:rPr>
        <w:t>ZPILDĪTĀJA</w:t>
      </w:r>
      <w:r w:rsidRPr="005B0D0F">
        <w:rPr>
          <w:rFonts w:ascii="Times New Roman" w:hAnsi="Times New Roman"/>
          <w:sz w:val="24"/>
          <w:szCs w:val="24"/>
          <w:lang w:eastAsia="lv-LV"/>
        </w:rPr>
        <w:t xml:space="preserve"> vainas dēļ radītos zaudējumus pilnā apmērā</w:t>
      </w:r>
      <w:r w:rsidR="00F7466B">
        <w:rPr>
          <w:rFonts w:ascii="Times New Roman" w:hAnsi="Times New Roman"/>
          <w:sz w:val="24"/>
          <w:szCs w:val="24"/>
          <w:lang w:eastAsia="lv-LV"/>
        </w:rPr>
        <w:t>;</w:t>
      </w:r>
    </w:p>
    <w:p w14:paraId="542BC96B" w14:textId="77777777" w:rsidR="0054761E" w:rsidRPr="0054761E" w:rsidRDefault="00F7466B" w:rsidP="00E554D0">
      <w:pPr>
        <w:widowControl w:val="0"/>
        <w:numPr>
          <w:ilvl w:val="2"/>
          <w:numId w:val="33"/>
        </w:numPr>
        <w:tabs>
          <w:tab w:val="clear" w:pos="1287"/>
        </w:tabs>
        <w:spacing w:after="0" w:line="276" w:lineRule="auto"/>
        <w:ind w:left="709" w:hanging="709"/>
        <w:jc w:val="both"/>
        <w:rPr>
          <w:rFonts w:ascii="Times New Roman" w:eastAsia="Calibri" w:hAnsi="Times New Roman" w:cs="Times New Roman"/>
          <w:sz w:val="24"/>
          <w:szCs w:val="24"/>
        </w:rPr>
      </w:pPr>
      <w:r w:rsidRPr="00F7466B">
        <w:rPr>
          <w:rFonts w:ascii="Times New Roman" w:eastAsia="Times New Roman" w:hAnsi="Times New Roman" w:cs="Times New Roman"/>
          <w:sz w:val="24"/>
          <w:szCs w:val="24"/>
          <w:lang w:eastAsia="lv-LV"/>
        </w:rPr>
        <w:t>uzņemas atbildību par visām materiālajām un/vai cita rakstura sekām gadījumā, ja</w:t>
      </w:r>
      <w:r w:rsidRPr="00F7466B">
        <w:rPr>
          <w:rFonts w:ascii="Times New Roman" w:eastAsia="Times New Roman" w:hAnsi="Times New Roman" w:cs="Times New Roman"/>
          <w:bCs/>
          <w:sz w:val="24"/>
          <w:szCs w:val="24"/>
          <w:lang w:eastAsia="lv-LV"/>
        </w:rPr>
        <w:t xml:space="preserve"> </w:t>
      </w:r>
      <w:r w:rsidRPr="00F7466B">
        <w:rPr>
          <w:rFonts w:ascii="Times New Roman" w:eastAsia="Times New Roman" w:hAnsi="Times New Roman" w:cs="Times New Roman"/>
          <w:sz w:val="24"/>
          <w:szCs w:val="24"/>
          <w:lang w:eastAsia="lv-LV"/>
        </w:rPr>
        <w:t>I</w:t>
      </w:r>
      <w:r>
        <w:rPr>
          <w:rFonts w:ascii="Times New Roman" w:eastAsia="Times New Roman" w:hAnsi="Times New Roman" w:cs="Times New Roman"/>
          <w:sz w:val="24"/>
          <w:szCs w:val="24"/>
          <w:lang w:eastAsia="lv-LV"/>
        </w:rPr>
        <w:t>ZPILDĪTĀJS</w:t>
      </w:r>
      <w:r w:rsidRPr="00F7466B">
        <w:rPr>
          <w:rFonts w:ascii="Times New Roman" w:eastAsia="Times New Roman" w:hAnsi="Times New Roman" w:cs="Times New Roman"/>
          <w:sz w:val="24"/>
          <w:szCs w:val="24"/>
          <w:lang w:eastAsia="lv-LV"/>
        </w:rPr>
        <w:t xml:space="preserve"> nav informējis</w:t>
      </w:r>
      <w:r>
        <w:rPr>
          <w:rFonts w:ascii="Times New Roman" w:eastAsia="Times New Roman" w:hAnsi="Times New Roman" w:cs="Times New Roman"/>
          <w:sz w:val="24"/>
          <w:szCs w:val="24"/>
          <w:lang w:eastAsia="lv-LV"/>
        </w:rPr>
        <w:t xml:space="preserve"> Pakalpojuma izpildē</w:t>
      </w:r>
      <w:r w:rsidRPr="00F7466B">
        <w:rPr>
          <w:rFonts w:ascii="Times New Roman" w:eastAsia="Times New Roman" w:hAnsi="Times New Roman" w:cs="Times New Roman"/>
          <w:sz w:val="24"/>
          <w:szCs w:val="24"/>
          <w:lang w:eastAsia="lv-LV"/>
        </w:rPr>
        <w:t xml:space="preserve"> </w:t>
      </w:r>
      <w:r w:rsidR="004D6D3B">
        <w:rPr>
          <w:rFonts w:ascii="Times New Roman" w:eastAsia="Times New Roman" w:hAnsi="Times New Roman" w:cs="Times New Roman"/>
          <w:sz w:val="24"/>
          <w:szCs w:val="24"/>
          <w:lang w:eastAsia="lv-LV"/>
        </w:rPr>
        <w:t>un Pre</w:t>
      </w:r>
      <w:r w:rsidR="000F4095">
        <w:rPr>
          <w:rFonts w:ascii="Times New Roman" w:eastAsia="Times New Roman" w:hAnsi="Times New Roman" w:cs="Times New Roman"/>
          <w:sz w:val="24"/>
          <w:szCs w:val="24"/>
          <w:lang w:eastAsia="lv-LV"/>
        </w:rPr>
        <w:t>ces</w:t>
      </w:r>
      <w:r w:rsidR="004D6D3B">
        <w:rPr>
          <w:rFonts w:ascii="Times New Roman" w:eastAsia="Times New Roman" w:hAnsi="Times New Roman" w:cs="Times New Roman"/>
          <w:sz w:val="24"/>
          <w:szCs w:val="24"/>
          <w:lang w:eastAsia="lv-LV"/>
        </w:rPr>
        <w:t xml:space="preserve"> piegādē </w:t>
      </w:r>
      <w:r w:rsidRPr="00F7466B">
        <w:rPr>
          <w:rFonts w:ascii="Times New Roman" w:eastAsia="Times New Roman" w:hAnsi="Times New Roman" w:cs="Times New Roman"/>
          <w:sz w:val="24"/>
          <w:szCs w:val="24"/>
          <w:lang w:eastAsia="lv-LV"/>
        </w:rPr>
        <w:t xml:space="preserve">iesaistītās personas par </w:t>
      </w:r>
      <w:r w:rsidR="00055F0B">
        <w:rPr>
          <w:rFonts w:ascii="Times New Roman" w:eastAsia="Times New Roman" w:hAnsi="Times New Roman" w:cs="Times New Roman"/>
          <w:sz w:val="24"/>
          <w:szCs w:val="24"/>
          <w:lang w:eastAsia="lv-LV"/>
        </w:rPr>
        <w:t>Līguma</w:t>
      </w:r>
      <w:r>
        <w:rPr>
          <w:rFonts w:ascii="Times New Roman" w:eastAsia="Times New Roman" w:hAnsi="Times New Roman" w:cs="Times New Roman"/>
          <w:sz w:val="24"/>
          <w:szCs w:val="24"/>
          <w:lang w:eastAsia="lv-LV"/>
        </w:rPr>
        <w:t xml:space="preserve"> </w:t>
      </w:r>
      <w:r w:rsidRPr="00F7466B">
        <w:rPr>
          <w:rFonts w:ascii="Times New Roman" w:eastAsia="Times New Roman" w:hAnsi="Times New Roman" w:cs="Times New Roman"/>
          <w:sz w:val="24"/>
          <w:szCs w:val="24"/>
          <w:lang w:eastAsia="lv-LV"/>
        </w:rPr>
        <w:t>noteiktajām drošības prasībām, informācijas neizpaušanas aizliegumu vai datu subjektus par datu nodošanu P</w:t>
      </w:r>
      <w:r>
        <w:rPr>
          <w:rFonts w:ascii="Times New Roman" w:eastAsia="Times New Roman" w:hAnsi="Times New Roman" w:cs="Times New Roman"/>
          <w:sz w:val="24"/>
          <w:szCs w:val="24"/>
          <w:lang w:eastAsia="lv-LV"/>
        </w:rPr>
        <w:t>ASŪTĪTĀJAM</w:t>
      </w:r>
      <w:r w:rsidRPr="00F7466B">
        <w:rPr>
          <w:rFonts w:ascii="Times New Roman" w:eastAsia="Times New Roman" w:hAnsi="Times New Roman" w:cs="Times New Roman"/>
          <w:sz w:val="24"/>
          <w:szCs w:val="24"/>
          <w:lang w:eastAsia="lv-LV"/>
        </w:rPr>
        <w:t>, datu apstrādes nolūkiem, juridiskajiem pamatojumiem un tiesībām, un ja I</w:t>
      </w:r>
      <w:r>
        <w:rPr>
          <w:rFonts w:ascii="Times New Roman" w:eastAsia="Times New Roman" w:hAnsi="Times New Roman" w:cs="Times New Roman"/>
          <w:sz w:val="24"/>
          <w:szCs w:val="24"/>
          <w:lang w:eastAsia="lv-LV"/>
        </w:rPr>
        <w:t>ZPILDĪTĀJA</w:t>
      </w:r>
      <w:r w:rsidRPr="00F7466B">
        <w:rPr>
          <w:rFonts w:ascii="Times New Roman" w:eastAsia="Times New Roman" w:hAnsi="Times New Roman" w:cs="Times New Roman"/>
          <w:sz w:val="24"/>
          <w:szCs w:val="24"/>
          <w:lang w:eastAsia="lv-LV"/>
        </w:rPr>
        <w:t xml:space="preserve"> sniegtais apliecinājums izrādīsies nepatiess un I</w:t>
      </w:r>
      <w:r>
        <w:rPr>
          <w:rFonts w:ascii="Times New Roman" w:eastAsia="Times New Roman" w:hAnsi="Times New Roman" w:cs="Times New Roman"/>
          <w:sz w:val="24"/>
          <w:szCs w:val="24"/>
          <w:lang w:eastAsia="lv-LV"/>
        </w:rPr>
        <w:t>ZPILDĪTĀJS</w:t>
      </w:r>
      <w:r w:rsidRPr="00F7466B">
        <w:rPr>
          <w:rFonts w:ascii="Times New Roman" w:eastAsia="Times New Roman" w:hAnsi="Times New Roman" w:cs="Times New Roman"/>
          <w:sz w:val="24"/>
          <w:szCs w:val="24"/>
          <w:lang w:eastAsia="lv-LV"/>
        </w:rPr>
        <w:t xml:space="preserve"> ar Līgumā iesaistītajām pilnvarotajām personām nebūs saskaņojis datu apstrādi</w:t>
      </w:r>
      <w:r w:rsidR="0054761E">
        <w:rPr>
          <w:rFonts w:ascii="Times New Roman" w:hAnsi="Times New Roman"/>
          <w:sz w:val="24"/>
          <w:szCs w:val="24"/>
        </w:rPr>
        <w:t>;</w:t>
      </w:r>
    </w:p>
    <w:p w14:paraId="635C4B40" w14:textId="77777777" w:rsidR="0054761E" w:rsidRPr="0054761E" w:rsidRDefault="0054761E" w:rsidP="00E554D0">
      <w:pPr>
        <w:widowControl w:val="0"/>
        <w:numPr>
          <w:ilvl w:val="2"/>
          <w:numId w:val="33"/>
        </w:numPr>
        <w:tabs>
          <w:tab w:val="clear" w:pos="1287"/>
        </w:tabs>
        <w:spacing w:after="0" w:line="276" w:lineRule="auto"/>
        <w:ind w:left="709" w:hanging="709"/>
        <w:jc w:val="both"/>
        <w:rPr>
          <w:rFonts w:ascii="Times New Roman" w:eastAsia="Calibri" w:hAnsi="Times New Roman" w:cs="Times New Roman"/>
          <w:sz w:val="24"/>
          <w:szCs w:val="24"/>
        </w:rPr>
      </w:pPr>
      <w:r>
        <w:rPr>
          <w:rFonts w:ascii="Times New Roman" w:hAnsi="Times New Roman"/>
          <w:sz w:val="24"/>
          <w:szCs w:val="24"/>
        </w:rPr>
        <w:t>ir atbildīgs par e-rēķinu informācijas nodošanu Valsts ieņēmumu dienestā.</w:t>
      </w:r>
    </w:p>
    <w:p w14:paraId="622129F5" w14:textId="5502B165" w:rsidR="00D150AB" w:rsidRPr="00D150AB" w:rsidRDefault="00012F63" w:rsidP="00E554D0">
      <w:pPr>
        <w:widowControl w:val="0"/>
        <w:spacing w:after="0" w:line="276" w:lineRule="auto"/>
        <w:ind w:left="709"/>
        <w:jc w:val="both"/>
        <w:rPr>
          <w:rFonts w:ascii="Times New Roman" w:eastAsia="Calibri" w:hAnsi="Times New Roman" w:cs="Times New Roman"/>
          <w:sz w:val="24"/>
          <w:szCs w:val="24"/>
        </w:rPr>
      </w:pPr>
      <w:r w:rsidRPr="005B0D0F">
        <w:rPr>
          <w:rFonts w:ascii="Times New Roman" w:hAnsi="Times New Roman"/>
          <w:sz w:val="24"/>
          <w:szCs w:val="24"/>
        </w:rPr>
        <w:t xml:space="preserve"> </w:t>
      </w:r>
    </w:p>
    <w:p w14:paraId="0A9D2F8E" w14:textId="77777777" w:rsidR="007B7F8C" w:rsidRPr="008A3746" w:rsidRDefault="007B7F8C" w:rsidP="00E554D0">
      <w:pPr>
        <w:pStyle w:val="ListParagraph"/>
        <w:numPr>
          <w:ilvl w:val="1"/>
          <w:numId w:val="33"/>
        </w:numPr>
        <w:tabs>
          <w:tab w:val="clear" w:pos="574"/>
          <w:tab w:val="left" w:pos="-3402"/>
        </w:tabs>
        <w:spacing w:after="0" w:line="276" w:lineRule="auto"/>
        <w:ind w:hanging="574"/>
        <w:rPr>
          <w:rFonts w:ascii="Times New Roman" w:eastAsia="Calibri" w:hAnsi="Times New Roman" w:cs="Times New Roman"/>
          <w:sz w:val="24"/>
          <w:szCs w:val="24"/>
        </w:rPr>
      </w:pPr>
      <w:r w:rsidRPr="008A3746">
        <w:rPr>
          <w:rFonts w:ascii="Times New Roman" w:eastAsia="Calibri" w:hAnsi="Times New Roman" w:cs="Times New Roman"/>
          <w:sz w:val="24"/>
          <w:szCs w:val="24"/>
        </w:rPr>
        <w:t>PASŪTĪTĀJS:</w:t>
      </w:r>
    </w:p>
    <w:p w14:paraId="7633318C" w14:textId="207E0026" w:rsidR="005C1CD8" w:rsidRPr="003A4A34" w:rsidRDefault="00055F0B" w:rsidP="00E554D0">
      <w:pPr>
        <w:widowControl w:val="0"/>
        <w:numPr>
          <w:ilvl w:val="2"/>
          <w:numId w:val="33"/>
        </w:numPr>
        <w:tabs>
          <w:tab w:val="clear" w:pos="1287"/>
        </w:tabs>
        <w:spacing w:after="0" w:line="276" w:lineRule="auto"/>
        <w:ind w:left="709" w:hanging="709"/>
        <w:jc w:val="both"/>
        <w:rPr>
          <w:rFonts w:ascii="Times New Roman" w:eastAsia="Calibri" w:hAnsi="Times New Roman" w:cs="Times New Roman"/>
          <w:sz w:val="24"/>
          <w:szCs w:val="24"/>
        </w:rPr>
      </w:pPr>
      <w:r>
        <w:rPr>
          <w:rFonts w:ascii="Times New Roman" w:hAnsi="Times New Roman" w:cs="Times New Roman"/>
          <w:sz w:val="24"/>
          <w:szCs w:val="24"/>
        </w:rPr>
        <w:t>Līgum</w:t>
      </w:r>
      <w:r w:rsidR="002D13D3">
        <w:rPr>
          <w:rFonts w:ascii="Times New Roman" w:hAnsi="Times New Roman" w:cs="Times New Roman"/>
          <w:sz w:val="24"/>
          <w:szCs w:val="24"/>
        </w:rPr>
        <w:t>ā</w:t>
      </w:r>
      <w:r w:rsidR="005C1CD8" w:rsidRPr="008A3746">
        <w:rPr>
          <w:rFonts w:ascii="Times New Roman" w:hAnsi="Times New Roman" w:cs="Times New Roman"/>
          <w:sz w:val="24"/>
          <w:szCs w:val="24"/>
        </w:rPr>
        <w:t xml:space="preserve"> noteiktajā kārtībā </w:t>
      </w:r>
      <w:r w:rsidR="001F602A">
        <w:rPr>
          <w:rFonts w:ascii="Times New Roman" w:hAnsi="Times New Roman" w:cs="Times New Roman"/>
          <w:sz w:val="24"/>
          <w:szCs w:val="24"/>
        </w:rPr>
        <w:t>pieņem</w:t>
      </w:r>
      <w:r w:rsidR="005C1CD8" w:rsidRPr="008A3746">
        <w:rPr>
          <w:rFonts w:ascii="Times New Roman" w:hAnsi="Times New Roman" w:cs="Times New Roman"/>
          <w:sz w:val="24"/>
          <w:szCs w:val="24"/>
        </w:rPr>
        <w:t xml:space="preserve"> </w:t>
      </w:r>
      <w:r w:rsidR="00A03FE2" w:rsidRPr="000D5D24">
        <w:rPr>
          <w:rFonts w:ascii="Times New Roman" w:eastAsia="Times New Roman" w:hAnsi="Times New Roman" w:cs="Times New Roman"/>
          <w:sz w:val="24"/>
          <w:szCs w:val="24"/>
          <w:lang w:eastAsia="lv-LV"/>
        </w:rPr>
        <w:t>IZPILDĪTĀJ</w:t>
      </w:r>
      <w:r w:rsidR="001F602A">
        <w:rPr>
          <w:rFonts w:ascii="Times New Roman" w:eastAsia="Times New Roman" w:hAnsi="Times New Roman" w:cs="Times New Roman"/>
          <w:sz w:val="24"/>
          <w:szCs w:val="24"/>
          <w:lang w:eastAsia="lv-LV"/>
        </w:rPr>
        <w:t xml:space="preserve">A kvalitatīvi un </w:t>
      </w:r>
      <w:r>
        <w:rPr>
          <w:rFonts w:ascii="Times New Roman" w:eastAsia="Times New Roman" w:hAnsi="Times New Roman" w:cs="Times New Roman"/>
          <w:sz w:val="24"/>
          <w:szCs w:val="24"/>
          <w:lang w:eastAsia="lv-LV"/>
        </w:rPr>
        <w:t>Līguma</w:t>
      </w:r>
      <w:r w:rsidR="001F602A">
        <w:rPr>
          <w:rFonts w:ascii="Times New Roman" w:eastAsia="Times New Roman" w:hAnsi="Times New Roman" w:cs="Times New Roman"/>
          <w:sz w:val="24"/>
          <w:szCs w:val="24"/>
          <w:lang w:eastAsia="lv-LV"/>
        </w:rPr>
        <w:t xml:space="preserve"> noteikumiem </w:t>
      </w:r>
      <w:r w:rsidR="002D13D3">
        <w:rPr>
          <w:rFonts w:ascii="Times New Roman" w:eastAsia="Times New Roman" w:hAnsi="Times New Roman" w:cs="Times New Roman"/>
          <w:sz w:val="24"/>
          <w:szCs w:val="24"/>
          <w:lang w:eastAsia="lv-LV"/>
        </w:rPr>
        <w:t xml:space="preserve">atbilstoši </w:t>
      </w:r>
      <w:r w:rsidR="003A4A34">
        <w:rPr>
          <w:rFonts w:ascii="Times New Roman" w:eastAsia="Times New Roman" w:hAnsi="Times New Roman" w:cs="Times New Roman"/>
          <w:sz w:val="24"/>
          <w:szCs w:val="24"/>
          <w:lang w:eastAsia="lv-LV"/>
        </w:rPr>
        <w:t>sniegto Pakalpojumu</w:t>
      </w:r>
      <w:r w:rsidR="004D6D3B">
        <w:rPr>
          <w:rFonts w:ascii="Times New Roman" w:eastAsia="Times New Roman" w:hAnsi="Times New Roman" w:cs="Times New Roman"/>
          <w:sz w:val="24"/>
          <w:szCs w:val="24"/>
          <w:lang w:eastAsia="lv-LV"/>
        </w:rPr>
        <w:t xml:space="preserve"> un piegādāt</w:t>
      </w:r>
      <w:r w:rsidR="00164F5F">
        <w:rPr>
          <w:rFonts w:ascii="Times New Roman" w:eastAsia="Times New Roman" w:hAnsi="Times New Roman" w:cs="Times New Roman"/>
          <w:sz w:val="24"/>
          <w:szCs w:val="24"/>
          <w:lang w:eastAsia="lv-LV"/>
        </w:rPr>
        <w:t>o</w:t>
      </w:r>
      <w:r w:rsidR="004D6D3B">
        <w:rPr>
          <w:rFonts w:ascii="Times New Roman" w:eastAsia="Times New Roman" w:hAnsi="Times New Roman" w:cs="Times New Roman"/>
          <w:sz w:val="24"/>
          <w:szCs w:val="24"/>
          <w:lang w:eastAsia="lv-LV"/>
        </w:rPr>
        <w:t xml:space="preserve"> Preci</w:t>
      </w:r>
      <w:r w:rsidR="003A4A34">
        <w:rPr>
          <w:rFonts w:ascii="Times New Roman" w:eastAsia="Times New Roman" w:hAnsi="Times New Roman" w:cs="Times New Roman"/>
          <w:sz w:val="24"/>
          <w:szCs w:val="24"/>
          <w:lang w:eastAsia="lv-LV"/>
        </w:rPr>
        <w:t>;</w:t>
      </w:r>
    </w:p>
    <w:p w14:paraId="03A02736" w14:textId="6EBA6943" w:rsidR="003A4A34" w:rsidRPr="008A3746" w:rsidRDefault="003A4A34" w:rsidP="00E554D0">
      <w:pPr>
        <w:widowControl w:val="0"/>
        <w:numPr>
          <w:ilvl w:val="2"/>
          <w:numId w:val="33"/>
        </w:numPr>
        <w:tabs>
          <w:tab w:val="clear" w:pos="1287"/>
        </w:tabs>
        <w:spacing w:after="0" w:line="276" w:lineRule="auto"/>
        <w:ind w:left="709" w:hanging="709"/>
        <w:jc w:val="both"/>
        <w:rPr>
          <w:rFonts w:ascii="Times New Roman" w:eastAsia="Calibri" w:hAnsi="Times New Roman" w:cs="Times New Roman"/>
          <w:sz w:val="24"/>
          <w:szCs w:val="24"/>
        </w:rPr>
      </w:pPr>
      <w:r>
        <w:rPr>
          <w:rFonts w:ascii="Times New Roman" w:eastAsia="Calibri" w:hAnsi="Times New Roman" w:cs="Times New Roman"/>
          <w:sz w:val="24"/>
          <w:szCs w:val="24"/>
        </w:rPr>
        <w:t>samaksā par pieņemto Pakalpojumu</w:t>
      </w:r>
      <w:r w:rsidR="004D6D3B">
        <w:rPr>
          <w:rFonts w:ascii="Times New Roman" w:eastAsia="Calibri" w:hAnsi="Times New Roman" w:cs="Times New Roman"/>
          <w:sz w:val="24"/>
          <w:szCs w:val="24"/>
        </w:rPr>
        <w:t xml:space="preserve"> un piegādāto Preci</w:t>
      </w:r>
      <w:r>
        <w:rPr>
          <w:rFonts w:ascii="Times New Roman" w:eastAsia="Calibri" w:hAnsi="Times New Roman" w:cs="Times New Roman"/>
          <w:sz w:val="24"/>
          <w:szCs w:val="24"/>
        </w:rPr>
        <w:t xml:space="preserve"> </w:t>
      </w:r>
      <w:r w:rsidR="00055F0B">
        <w:rPr>
          <w:rFonts w:ascii="Times New Roman" w:eastAsia="Calibri" w:hAnsi="Times New Roman" w:cs="Times New Roman"/>
          <w:sz w:val="24"/>
          <w:szCs w:val="24"/>
        </w:rPr>
        <w:t>Līgum</w:t>
      </w:r>
      <w:r w:rsidR="002D13D3">
        <w:rPr>
          <w:rFonts w:ascii="Times New Roman" w:eastAsia="Calibri" w:hAnsi="Times New Roman" w:cs="Times New Roman"/>
          <w:sz w:val="24"/>
          <w:szCs w:val="24"/>
        </w:rPr>
        <w:t>ā</w:t>
      </w:r>
      <w:r>
        <w:rPr>
          <w:rFonts w:ascii="Times New Roman" w:eastAsia="Calibri" w:hAnsi="Times New Roman" w:cs="Times New Roman"/>
          <w:sz w:val="24"/>
          <w:szCs w:val="24"/>
        </w:rPr>
        <w:t xml:space="preserve"> noteiktajā kārtībā;</w:t>
      </w:r>
    </w:p>
    <w:p w14:paraId="1B773394" w14:textId="7AF6221D" w:rsidR="00940F0E" w:rsidRPr="003A4A34" w:rsidRDefault="00940F0E" w:rsidP="00E554D0">
      <w:pPr>
        <w:widowControl w:val="0"/>
        <w:numPr>
          <w:ilvl w:val="2"/>
          <w:numId w:val="33"/>
        </w:numPr>
        <w:tabs>
          <w:tab w:val="clear" w:pos="1287"/>
        </w:tabs>
        <w:spacing w:after="0" w:line="276" w:lineRule="auto"/>
        <w:ind w:left="709" w:hanging="709"/>
        <w:jc w:val="both"/>
        <w:rPr>
          <w:rFonts w:ascii="Times New Roman" w:eastAsia="Calibri" w:hAnsi="Times New Roman" w:cs="Times New Roman"/>
          <w:sz w:val="24"/>
          <w:szCs w:val="24"/>
        </w:rPr>
      </w:pPr>
      <w:r w:rsidRPr="008A3746">
        <w:rPr>
          <w:rFonts w:ascii="Times New Roman" w:hAnsi="Times New Roman" w:cs="Times New Roman"/>
          <w:sz w:val="24"/>
          <w:szCs w:val="24"/>
        </w:rPr>
        <w:t xml:space="preserve">organizē </w:t>
      </w:r>
      <w:r w:rsidR="00A03FE2" w:rsidRPr="000D5D24">
        <w:rPr>
          <w:rFonts w:ascii="Times New Roman" w:eastAsia="Times New Roman" w:hAnsi="Times New Roman" w:cs="Times New Roman"/>
          <w:sz w:val="24"/>
          <w:szCs w:val="24"/>
          <w:lang w:eastAsia="lv-LV"/>
        </w:rPr>
        <w:t>IZPILDĪTĀJ</w:t>
      </w:r>
      <w:r w:rsidRPr="008A3746">
        <w:rPr>
          <w:rFonts w:ascii="Times New Roman" w:hAnsi="Times New Roman" w:cs="Times New Roman"/>
          <w:sz w:val="24"/>
          <w:szCs w:val="24"/>
        </w:rPr>
        <w:t xml:space="preserve">A darbinieku iekļūšanu PASŪTĪTĀJA teritorijā un telpās </w:t>
      </w:r>
      <w:r w:rsidR="00A03FE2">
        <w:rPr>
          <w:rFonts w:ascii="Times New Roman" w:hAnsi="Times New Roman" w:cs="Times New Roman"/>
          <w:bCs/>
          <w:sz w:val="24"/>
          <w:szCs w:val="24"/>
        </w:rPr>
        <w:t>Pakalpojuma</w:t>
      </w:r>
      <w:r w:rsidRPr="008A3746">
        <w:rPr>
          <w:rFonts w:ascii="Times New Roman" w:hAnsi="Times New Roman" w:cs="Times New Roman"/>
          <w:sz w:val="24"/>
          <w:szCs w:val="24"/>
        </w:rPr>
        <w:t xml:space="preserve"> </w:t>
      </w:r>
      <w:r w:rsidR="00A03FE2">
        <w:rPr>
          <w:rFonts w:ascii="Times New Roman" w:hAnsi="Times New Roman" w:cs="Times New Roman"/>
          <w:sz w:val="24"/>
          <w:szCs w:val="24"/>
        </w:rPr>
        <w:t xml:space="preserve">sniegšanai </w:t>
      </w:r>
      <w:r w:rsidR="004D6D3B">
        <w:rPr>
          <w:rFonts w:ascii="Times New Roman" w:hAnsi="Times New Roman" w:cs="Times New Roman"/>
          <w:sz w:val="24"/>
          <w:szCs w:val="24"/>
        </w:rPr>
        <w:t xml:space="preserve">un Preces piegādei </w:t>
      </w:r>
      <w:r w:rsidRPr="008A3746">
        <w:rPr>
          <w:rFonts w:ascii="Times New Roman" w:hAnsi="Times New Roman" w:cs="Times New Roman"/>
          <w:sz w:val="24"/>
          <w:szCs w:val="24"/>
        </w:rPr>
        <w:t>ar PASŪTĪTĀJU iepriekš saskaņotā kārtībā;</w:t>
      </w:r>
    </w:p>
    <w:p w14:paraId="434DF9A2" w14:textId="183B6FAA" w:rsidR="003A4A34" w:rsidRPr="003A4A34" w:rsidRDefault="003A4A34" w:rsidP="00E554D0">
      <w:pPr>
        <w:pStyle w:val="ListParagraph"/>
        <w:numPr>
          <w:ilvl w:val="2"/>
          <w:numId w:val="33"/>
        </w:numPr>
        <w:tabs>
          <w:tab w:val="clear" w:pos="1287"/>
        </w:tabs>
        <w:spacing w:after="0" w:line="276" w:lineRule="auto"/>
        <w:ind w:left="709" w:hanging="709"/>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ir tiesīgs kontrolēt, kā arī </w:t>
      </w:r>
      <w:r w:rsidRPr="003A4A34">
        <w:rPr>
          <w:rFonts w:ascii="Times New Roman" w:eastAsia="Calibri" w:hAnsi="Times New Roman" w:cs="Times New Roman"/>
          <w:sz w:val="24"/>
          <w:szCs w:val="24"/>
        </w:rPr>
        <w:t>piepras</w:t>
      </w:r>
      <w:r>
        <w:rPr>
          <w:rFonts w:ascii="Times New Roman" w:eastAsia="Calibri" w:hAnsi="Times New Roman" w:cs="Times New Roman"/>
          <w:sz w:val="24"/>
          <w:szCs w:val="24"/>
        </w:rPr>
        <w:t>īt</w:t>
      </w:r>
      <w:r w:rsidRPr="003A4A34">
        <w:rPr>
          <w:rFonts w:ascii="Times New Roman" w:eastAsia="Calibri" w:hAnsi="Times New Roman" w:cs="Times New Roman"/>
          <w:sz w:val="24"/>
          <w:szCs w:val="24"/>
        </w:rPr>
        <w:t xml:space="preserve"> un saņem</w:t>
      </w:r>
      <w:r>
        <w:rPr>
          <w:rFonts w:ascii="Times New Roman" w:eastAsia="Calibri" w:hAnsi="Times New Roman" w:cs="Times New Roman"/>
          <w:sz w:val="24"/>
          <w:szCs w:val="24"/>
        </w:rPr>
        <w:t>t</w:t>
      </w:r>
      <w:r w:rsidRPr="003A4A34">
        <w:rPr>
          <w:rFonts w:ascii="Times New Roman" w:eastAsia="Calibri" w:hAnsi="Times New Roman" w:cs="Times New Roman"/>
          <w:sz w:val="24"/>
          <w:szCs w:val="24"/>
        </w:rPr>
        <w:t xml:space="preserve"> informāciju par Pakalpojuma </w:t>
      </w:r>
      <w:r>
        <w:rPr>
          <w:rFonts w:ascii="Times New Roman" w:eastAsia="Calibri" w:hAnsi="Times New Roman" w:cs="Times New Roman"/>
          <w:sz w:val="24"/>
          <w:szCs w:val="24"/>
        </w:rPr>
        <w:t>izpildes</w:t>
      </w:r>
      <w:r w:rsidR="004D6D3B">
        <w:rPr>
          <w:rFonts w:ascii="Times New Roman" w:eastAsia="Calibri" w:hAnsi="Times New Roman" w:cs="Times New Roman"/>
          <w:sz w:val="24"/>
          <w:szCs w:val="24"/>
        </w:rPr>
        <w:t xml:space="preserve"> </w:t>
      </w:r>
      <w:r>
        <w:rPr>
          <w:rFonts w:ascii="Times New Roman" w:eastAsia="Calibri" w:hAnsi="Times New Roman" w:cs="Times New Roman"/>
          <w:sz w:val="24"/>
          <w:szCs w:val="24"/>
        </w:rPr>
        <w:t>gaitu</w:t>
      </w:r>
      <w:r w:rsidRPr="003A4A34">
        <w:rPr>
          <w:rFonts w:ascii="Times New Roman" w:eastAsia="Calibri" w:hAnsi="Times New Roman" w:cs="Times New Roman"/>
          <w:sz w:val="24"/>
          <w:szCs w:val="24"/>
        </w:rPr>
        <w:t>, do</w:t>
      </w:r>
      <w:r>
        <w:rPr>
          <w:rFonts w:ascii="Times New Roman" w:eastAsia="Calibri" w:hAnsi="Times New Roman" w:cs="Times New Roman"/>
          <w:sz w:val="24"/>
          <w:szCs w:val="24"/>
        </w:rPr>
        <w:t>t</w:t>
      </w:r>
      <w:r w:rsidRPr="003A4A34">
        <w:rPr>
          <w:rFonts w:ascii="Times New Roman" w:eastAsia="Calibri" w:hAnsi="Times New Roman" w:cs="Times New Roman"/>
          <w:sz w:val="24"/>
          <w:szCs w:val="24"/>
        </w:rPr>
        <w:t xml:space="preserve"> norādījumus, kā arī pārbaud</w:t>
      </w:r>
      <w:r>
        <w:rPr>
          <w:rFonts w:ascii="Times New Roman" w:eastAsia="Calibri" w:hAnsi="Times New Roman" w:cs="Times New Roman"/>
          <w:sz w:val="24"/>
          <w:szCs w:val="24"/>
        </w:rPr>
        <w:t>īt</w:t>
      </w:r>
      <w:r w:rsidRPr="003A4A34">
        <w:rPr>
          <w:rFonts w:ascii="Times New Roman" w:eastAsia="Calibri" w:hAnsi="Times New Roman" w:cs="Times New Roman"/>
          <w:sz w:val="24"/>
          <w:szCs w:val="24"/>
        </w:rPr>
        <w:t xml:space="preserve"> Pakalpojuma izpildi jebkurā tā izpildes posmā;</w:t>
      </w:r>
    </w:p>
    <w:p w14:paraId="7B8C4F15" w14:textId="48CBAC8F" w:rsidR="003A4A34" w:rsidRDefault="003A4A34" w:rsidP="00E554D0">
      <w:pPr>
        <w:widowControl w:val="0"/>
        <w:numPr>
          <w:ilvl w:val="2"/>
          <w:numId w:val="33"/>
        </w:numPr>
        <w:tabs>
          <w:tab w:val="clear" w:pos="1287"/>
        </w:tabs>
        <w:spacing w:after="0" w:line="276" w:lineRule="auto"/>
        <w:ind w:left="709" w:hanging="709"/>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pārbauda sniegtā Pakalpojuma </w:t>
      </w:r>
      <w:r w:rsidR="005D3BE0">
        <w:rPr>
          <w:rFonts w:ascii="Times New Roman" w:eastAsia="Calibri" w:hAnsi="Times New Roman" w:cs="Times New Roman"/>
          <w:sz w:val="24"/>
          <w:szCs w:val="24"/>
        </w:rPr>
        <w:t xml:space="preserve">un piegādātās Preces </w:t>
      </w:r>
      <w:r>
        <w:rPr>
          <w:rFonts w:ascii="Times New Roman" w:eastAsia="Calibri" w:hAnsi="Times New Roman" w:cs="Times New Roman"/>
          <w:sz w:val="24"/>
          <w:szCs w:val="24"/>
        </w:rPr>
        <w:t xml:space="preserve">kvalitāti, kā arī </w:t>
      </w:r>
      <w:r w:rsidR="005D3BE0">
        <w:rPr>
          <w:rFonts w:ascii="Times New Roman" w:eastAsia="Calibri" w:hAnsi="Times New Roman" w:cs="Times New Roman"/>
          <w:sz w:val="24"/>
          <w:szCs w:val="24"/>
        </w:rPr>
        <w:t>to</w:t>
      </w:r>
      <w:r w:rsidRPr="003A4A34">
        <w:rPr>
          <w:rFonts w:ascii="Times New Roman" w:eastAsia="Calibri" w:hAnsi="Times New Roman" w:cs="Times New Roman"/>
          <w:sz w:val="24"/>
          <w:szCs w:val="24"/>
        </w:rPr>
        <w:t xml:space="preserve"> pieņemšanas laikā</w:t>
      </w:r>
      <w:r w:rsidR="005D3BE0">
        <w:rPr>
          <w:rFonts w:ascii="Times New Roman" w:eastAsia="Calibri" w:hAnsi="Times New Roman" w:cs="Times New Roman"/>
          <w:sz w:val="24"/>
          <w:szCs w:val="24"/>
        </w:rPr>
        <w:t xml:space="preserve"> ir</w:t>
      </w:r>
      <w:r w:rsidRPr="003A4A34">
        <w:rPr>
          <w:rFonts w:ascii="Times New Roman" w:eastAsia="Calibri" w:hAnsi="Times New Roman" w:cs="Times New Roman"/>
          <w:sz w:val="24"/>
          <w:szCs w:val="24"/>
        </w:rPr>
        <w:t xml:space="preserve"> tiesīgs pieaicināt speciālistus un ekspertus</w:t>
      </w:r>
      <w:r w:rsidR="00C13DF9">
        <w:rPr>
          <w:rFonts w:ascii="Times New Roman" w:eastAsia="Calibri" w:hAnsi="Times New Roman" w:cs="Times New Roman"/>
          <w:sz w:val="24"/>
          <w:szCs w:val="24"/>
        </w:rPr>
        <w:t>.</w:t>
      </w:r>
    </w:p>
    <w:p w14:paraId="1CFDCDAB" w14:textId="77777777" w:rsidR="00DC4E8C" w:rsidRPr="00DC4E8C" w:rsidRDefault="00DC4E8C" w:rsidP="00E554D0">
      <w:pPr>
        <w:widowControl w:val="0"/>
        <w:spacing w:after="0" w:line="276" w:lineRule="auto"/>
        <w:ind w:left="426" w:right="-1"/>
        <w:jc w:val="both"/>
        <w:rPr>
          <w:rFonts w:ascii="Times New Roman" w:hAnsi="Times New Roman" w:cs="Times New Roman"/>
          <w:sz w:val="24"/>
          <w:szCs w:val="24"/>
        </w:rPr>
      </w:pPr>
      <w:bookmarkStart w:id="13" w:name="_Hlk110931576"/>
    </w:p>
    <w:p w14:paraId="6C6A88EE" w14:textId="7C515DE7" w:rsidR="00D43A6D" w:rsidRPr="008A3746" w:rsidRDefault="005C152A" w:rsidP="00E554D0">
      <w:pPr>
        <w:numPr>
          <w:ilvl w:val="0"/>
          <w:numId w:val="33"/>
        </w:numPr>
        <w:tabs>
          <w:tab w:val="left" w:pos="720"/>
        </w:tabs>
        <w:spacing w:after="0" w:line="276" w:lineRule="auto"/>
        <w:ind w:left="0" w:right="96" w:firstLine="284"/>
        <w:jc w:val="center"/>
        <w:rPr>
          <w:rFonts w:ascii="Times New Roman" w:eastAsia="Calibri" w:hAnsi="Times New Roman" w:cs="Times New Roman"/>
          <w:b/>
          <w:sz w:val="24"/>
          <w:szCs w:val="24"/>
        </w:rPr>
      </w:pPr>
      <w:bookmarkStart w:id="14" w:name="_Hlk110931612"/>
      <w:bookmarkEnd w:id="13"/>
      <w:r w:rsidRPr="00155FB2">
        <w:rPr>
          <w:rFonts w:ascii="Times New Roman" w:eastAsia="Calibri" w:hAnsi="Times New Roman" w:cs="Times New Roman"/>
          <w:b/>
          <w:sz w:val="24"/>
          <w:szCs w:val="24"/>
        </w:rPr>
        <w:lastRenderedPageBreak/>
        <w:t xml:space="preserve">PAKALPOJUMA </w:t>
      </w:r>
      <w:r w:rsidR="002035A2">
        <w:rPr>
          <w:rFonts w:ascii="Times New Roman" w:eastAsia="Calibri" w:hAnsi="Times New Roman" w:cs="Times New Roman"/>
          <w:b/>
          <w:sz w:val="24"/>
          <w:szCs w:val="24"/>
        </w:rPr>
        <w:t>IZPILDES</w:t>
      </w:r>
      <w:r w:rsidR="00D43A6D" w:rsidRPr="008A3746">
        <w:rPr>
          <w:rFonts w:ascii="Times New Roman" w:eastAsia="Calibri" w:hAnsi="Times New Roman" w:cs="Times New Roman"/>
          <w:b/>
          <w:sz w:val="24"/>
          <w:szCs w:val="24"/>
        </w:rPr>
        <w:t xml:space="preserve"> </w:t>
      </w:r>
      <w:r w:rsidR="003A4A34">
        <w:rPr>
          <w:rFonts w:ascii="Times New Roman" w:eastAsia="Calibri" w:hAnsi="Times New Roman" w:cs="Times New Roman"/>
          <w:b/>
          <w:sz w:val="24"/>
          <w:szCs w:val="24"/>
        </w:rPr>
        <w:t xml:space="preserve">UN </w:t>
      </w:r>
      <w:r w:rsidR="00C008AE">
        <w:rPr>
          <w:rFonts w:ascii="Times New Roman" w:eastAsia="Calibri" w:hAnsi="Times New Roman" w:cs="Times New Roman"/>
          <w:b/>
          <w:sz w:val="24"/>
          <w:szCs w:val="24"/>
        </w:rPr>
        <w:t xml:space="preserve">PRECES </w:t>
      </w:r>
      <w:r w:rsidR="003A4A34">
        <w:rPr>
          <w:rFonts w:ascii="Times New Roman" w:eastAsia="Calibri" w:hAnsi="Times New Roman" w:cs="Times New Roman"/>
          <w:b/>
          <w:sz w:val="24"/>
          <w:szCs w:val="24"/>
        </w:rPr>
        <w:t xml:space="preserve">PIEŅEMŠANAS </w:t>
      </w:r>
      <w:r w:rsidR="00D43A6D" w:rsidRPr="008A3746">
        <w:rPr>
          <w:rFonts w:ascii="Times New Roman" w:eastAsia="Calibri" w:hAnsi="Times New Roman" w:cs="Times New Roman"/>
          <w:b/>
          <w:sz w:val="24"/>
          <w:szCs w:val="24"/>
        </w:rPr>
        <w:t>KĀRTĪBA</w:t>
      </w:r>
    </w:p>
    <w:p w14:paraId="7D68FEB4" w14:textId="5D3B4ED4" w:rsidR="004A7B80" w:rsidRPr="004A7B80" w:rsidRDefault="00E2358B" w:rsidP="00E554D0">
      <w:pPr>
        <w:widowControl w:val="0"/>
        <w:numPr>
          <w:ilvl w:val="1"/>
          <w:numId w:val="33"/>
        </w:numPr>
        <w:tabs>
          <w:tab w:val="clear" w:pos="574"/>
        </w:tabs>
        <w:spacing w:after="0" w:line="276" w:lineRule="auto"/>
        <w:ind w:left="567" w:hanging="567"/>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Regulārās </w:t>
      </w:r>
      <w:r w:rsidRPr="007D5479">
        <w:rPr>
          <w:rFonts w:ascii="Times New Roman" w:eastAsia="Times New Roman" w:hAnsi="Times New Roman" w:cs="Times New Roman"/>
          <w:sz w:val="24"/>
          <w:szCs w:val="24"/>
          <w:lang w:eastAsia="lv-LV"/>
        </w:rPr>
        <w:t xml:space="preserve">Sistēmas apkopes </w:t>
      </w:r>
      <w:r w:rsidR="00A81C19" w:rsidRPr="007D5479">
        <w:rPr>
          <w:rFonts w:ascii="Times New Roman" w:eastAsia="Times New Roman" w:hAnsi="Times New Roman" w:cs="Times New Roman"/>
          <w:sz w:val="24"/>
          <w:szCs w:val="24"/>
          <w:lang w:eastAsia="lv-LV"/>
        </w:rPr>
        <w:t xml:space="preserve">IZPILDĪTĀJS veic saskaņā ar Tehniskajā specifikācijā minēto apkopju </w:t>
      </w:r>
      <w:r w:rsidR="00CB1B78">
        <w:rPr>
          <w:rFonts w:ascii="Times New Roman" w:eastAsia="Times New Roman" w:hAnsi="Times New Roman" w:cs="Times New Roman"/>
          <w:sz w:val="24"/>
          <w:szCs w:val="24"/>
          <w:lang w:eastAsia="lv-LV"/>
        </w:rPr>
        <w:t>periodiskumu</w:t>
      </w:r>
      <w:r w:rsidR="007A066D">
        <w:rPr>
          <w:rFonts w:ascii="Times New Roman" w:eastAsia="Times New Roman" w:hAnsi="Times New Roman" w:cs="Times New Roman"/>
          <w:sz w:val="24"/>
          <w:szCs w:val="24"/>
          <w:lang w:eastAsia="lv-LV"/>
        </w:rPr>
        <w:t xml:space="preserve"> un IZPILDĪTĀJA </w:t>
      </w:r>
      <w:bookmarkStart w:id="15" w:name="_Hlk129258838"/>
      <w:r w:rsidR="007A066D">
        <w:rPr>
          <w:rFonts w:ascii="Times New Roman" w:eastAsia="Times New Roman" w:hAnsi="Times New Roman" w:cs="Times New Roman"/>
          <w:sz w:val="24"/>
          <w:szCs w:val="24"/>
          <w:lang w:eastAsia="lv-LV"/>
        </w:rPr>
        <w:t xml:space="preserve">sagatavoto un iesniegto </w:t>
      </w:r>
      <w:r w:rsidR="000F4095">
        <w:rPr>
          <w:rFonts w:ascii="Times New Roman" w:eastAsia="Times New Roman" w:hAnsi="Times New Roman" w:cs="Times New Roman"/>
          <w:sz w:val="24"/>
          <w:szCs w:val="24"/>
          <w:lang w:eastAsia="lv-LV"/>
        </w:rPr>
        <w:t xml:space="preserve">Sistēmas </w:t>
      </w:r>
      <w:r w:rsidR="007A066D">
        <w:rPr>
          <w:rFonts w:ascii="Times New Roman" w:eastAsia="Times New Roman" w:hAnsi="Times New Roman" w:cs="Times New Roman"/>
          <w:sz w:val="24"/>
          <w:szCs w:val="24"/>
          <w:lang w:eastAsia="lv-LV"/>
        </w:rPr>
        <w:t>regulāro apkopju grafiku</w:t>
      </w:r>
      <w:bookmarkEnd w:id="15"/>
      <w:r w:rsidR="007A066D">
        <w:rPr>
          <w:rFonts w:ascii="Times New Roman" w:eastAsia="Times New Roman" w:hAnsi="Times New Roman" w:cs="Times New Roman"/>
          <w:sz w:val="24"/>
          <w:szCs w:val="24"/>
          <w:lang w:eastAsia="lv-LV"/>
        </w:rPr>
        <w:t>.</w:t>
      </w:r>
      <w:r w:rsidR="004A7B80">
        <w:rPr>
          <w:rFonts w:ascii="Times New Roman" w:eastAsia="Times New Roman" w:hAnsi="Times New Roman" w:cs="Times New Roman"/>
          <w:sz w:val="24"/>
          <w:szCs w:val="24"/>
          <w:lang w:eastAsia="lv-LV"/>
        </w:rPr>
        <w:t xml:space="preserve"> IZPILDĪTĀJS telefoniski un elektroniski </w:t>
      </w:r>
      <w:r w:rsidR="007A066D">
        <w:rPr>
          <w:rFonts w:ascii="Times New Roman" w:eastAsia="Times New Roman" w:hAnsi="Times New Roman" w:cs="Times New Roman"/>
          <w:sz w:val="24"/>
          <w:szCs w:val="24"/>
          <w:lang w:eastAsia="lv-LV"/>
        </w:rPr>
        <w:t>vienojas ar P</w:t>
      </w:r>
      <w:r w:rsidR="004A7B80" w:rsidRPr="007D5479">
        <w:rPr>
          <w:rFonts w:ascii="Times New Roman" w:eastAsia="Times New Roman" w:hAnsi="Times New Roman" w:cs="Times New Roman"/>
          <w:sz w:val="24"/>
          <w:szCs w:val="24"/>
          <w:lang w:eastAsia="lv-LV"/>
        </w:rPr>
        <w:t>ASŪTĪTĀJ</w:t>
      </w:r>
      <w:r w:rsidR="007A066D">
        <w:rPr>
          <w:rFonts w:ascii="Times New Roman" w:eastAsia="Times New Roman" w:hAnsi="Times New Roman" w:cs="Times New Roman"/>
          <w:sz w:val="24"/>
          <w:szCs w:val="24"/>
          <w:lang w:eastAsia="lv-LV"/>
        </w:rPr>
        <w:t>A pārstāvi</w:t>
      </w:r>
      <w:r w:rsidR="004A7B80" w:rsidRPr="007D5479">
        <w:rPr>
          <w:rFonts w:ascii="Times New Roman" w:eastAsia="Times New Roman" w:hAnsi="Times New Roman" w:cs="Times New Roman"/>
          <w:sz w:val="24"/>
          <w:szCs w:val="24"/>
          <w:lang w:eastAsia="lv-LV"/>
        </w:rPr>
        <w:t xml:space="preserve"> par </w:t>
      </w:r>
      <w:r w:rsidR="007A066D">
        <w:rPr>
          <w:rFonts w:ascii="Times New Roman" w:eastAsia="Times New Roman" w:hAnsi="Times New Roman" w:cs="Times New Roman"/>
          <w:sz w:val="24"/>
          <w:szCs w:val="24"/>
          <w:lang w:eastAsia="lv-LV"/>
        </w:rPr>
        <w:t xml:space="preserve">konkrēto apkopes veikšanas dienu, laiku un vietu vismaz </w:t>
      </w:r>
      <w:r w:rsidR="00D6044A">
        <w:rPr>
          <w:rFonts w:ascii="Times New Roman" w:eastAsia="Times New Roman" w:hAnsi="Times New Roman" w:cs="Times New Roman"/>
          <w:sz w:val="24"/>
          <w:szCs w:val="24"/>
          <w:lang w:eastAsia="lv-LV"/>
        </w:rPr>
        <w:t xml:space="preserve">3 </w:t>
      </w:r>
      <w:r w:rsidR="007A066D">
        <w:rPr>
          <w:rFonts w:ascii="Times New Roman" w:eastAsia="Times New Roman" w:hAnsi="Times New Roman" w:cs="Times New Roman"/>
          <w:sz w:val="24"/>
          <w:szCs w:val="24"/>
          <w:lang w:eastAsia="lv-LV"/>
        </w:rPr>
        <w:t>(</w:t>
      </w:r>
      <w:r w:rsidR="00D6044A">
        <w:rPr>
          <w:rFonts w:ascii="Times New Roman" w:eastAsia="Times New Roman" w:hAnsi="Times New Roman" w:cs="Times New Roman"/>
          <w:sz w:val="24"/>
          <w:szCs w:val="24"/>
          <w:lang w:eastAsia="lv-LV"/>
        </w:rPr>
        <w:t>trīs</w:t>
      </w:r>
      <w:r w:rsidR="007A066D">
        <w:rPr>
          <w:rFonts w:ascii="Times New Roman" w:eastAsia="Times New Roman" w:hAnsi="Times New Roman" w:cs="Times New Roman"/>
          <w:sz w:val="24"/>
          <w:szCs w:val="24"/>
          <w:lang w:eastAsia="lv-LV"/>
        </w:rPr>
        <w:t xml:space="preserve">) darba </w:t>
      </w:r>
      <w:r w:rsidR="00D6044A">
        <w:rPr>
          <w:rFonts w:ascii="Times New Roman" w:eastAsia="Times New Roman" w:hAnsi="Times New Roman" w:cs="Times New Roman"/>
          <w:sz w:val="24"/>
          <w:szCs w:val="24"/>
          <w:lang w:eastAsia="lv-LV"/>
        </w:rPr>
        <w:t xml:space="preserve">dienas </w:t>
      </w:r>
      <w:r w:rsidR="007A066D">
        <w:rPr>
          <w:rFonts w:ascii="Times New Roman" w:eastAsia="Times New Roman" w:hAnsi="Times New Roman" w:cs="Times New Roman"/>
          <w:sz w:val="24"/>
          <w:szCs w:val="24"/>
          <w:lang w:eastAsia="lv-LV"/>
        </w:rPr>
        <w:t>pirms paredzamās apkopes veikšanas dienas.</w:t>
      </w:r>
    </w:p>
    <w:p w14:paraId="6087A67F" w14:textId="442F8B94" w:rsidR="002451AE" w:rsidRPr="00093B03" w:rsidRDefault="007D5479" w:rsidP="00E554D0">
      <w:pPr>
        <w:widowControl w:val="0"/>
        <w:numPr>
          <w:ilvl w:val="1"/>
          <w:numId w:val="33"/>
        </w:numPr>
        <w:tabs>
          <w:tab w:val="clear" w:pos="574"/>
        </w:tabs>
        <w:spacing w:after="0" w:line="276" w:lineRule="auto"/>
        <w:ind w:left="567" w:hanging="567"/>
        <w:jc w:val="both"/>
        <w:rPr>
          <w:rFonts w:ascii="Times New Roman" w:eastAsia="Times New Roman" w:hAnsi="Times New Roman" w:cs="Times New Roman"/>
          <w:color w:val="0000FF"/>
          <w:sz w:val="24"/>
          <w:szCs w:val="24"/>
          <w:lang w:eastAsia="lv-LV"/>
        </w:rPr>
      </w:pPr>
      <w:r w:rsidRPr="00ED5386">
        <w:rPr>
          <w:rFonts w:ascii="Times New Roman" w:eastAsia="Times New Roman" w:hAnsi="Times New Roman" w:cs="Times New Roman"/>
          <w:sz w:val="24"/>
          <w:szCs w:val="24"/>
          <w:lang w:eastAsia="lv-LV"/>
        </w:rPr>
        <w:t>Sistēmas (vai tā</w:t>
      </w:r>
      <w:r w:rsidR="00DE1E8E" w:rsidRPr="00ED5386">
        <w:rPr>
          <w:rFonts w:ascii="Times New Roman" w:eastAsia="Times New Roman" w:hAnsi="Times New Roman" w:cs="Times New Roman"/>
          <w:sz w:val="24"/>
          <w:szCs w:val="24"/>
          <w:lang w:eastAsia="lv-LV"/>
        </w:rPr>
        <w:t>s</w:t>
      </w:r>
      <w:r w:rsidRPr="00ED5386">
        <w:rPr>
          <w:rFonts w:ascii="Times New Roman" w:eastAsia="Times New Roman" w:hAnsi="Times New Roman" w:cs="Times New Roman"/>
          <w:sz w:val="24"/>
          <w:szCs w:val="24"/>
          <w:lang w:eastAsia="lv-LV"/>
        </w:rPr>
        <w:t xml:space="preserve"> elementu) bojājumu </w:t>
      </w:r>
      <w:r w:rsidR="00DE1E8E" w:rsidRPr="00ED5386">
        <w:rPr>
          <w:rFonts w:ascii="Times New Roman" w:eastAsia="Times New Roman" w:hAnsi="Times New Roman" w:cs="Times New Roman"/>
          <w:sz w:val="24"/>
          <w:szCs w:val="24"/>
          <w:lang w:eastAsia="lv-LV"/>
        </w:rPr>
        <w:t>gadījumā</w:t>
      </w:r>
      <w:r w:rsidR="00164F5F">
        <w:rPr>
          <w:rFonts w:ascii="Times New Roman" w:eastAsia="Times New Roman" w:hAnsi="Times New Roman" w:cs="Times New Roman"/>
          <w:sz w:val="24"/>
          <w:szCs w:val="24"/>
          <w:lang w:eastAsia="lv-LV"/>
        </w:rPr>
        <w:t>,</w:t>
      </w:r>
      <w:r w:rsidR="00442819">
        <w:rPr>
          <w:rFonts w:ascii="Times New Roman" w:eastAsia="Times New Roman" w:hAnsi="Times New Roman" w:cs="Times New Roman"/>
          <w:sz w:val="24"/>
          <w:szCs w:val="24"/>
          <w:lang w:eastAsia="lv-LV"/>
        </w:rPr>
        <w:t xml:space="preserve"> </w:t>
      </w:r>
      <w:r w:rsidR="0084056A" w:rsidRPr="00ED5386">
        <w:rPr>
          <w:rFonts w:ascii="Times New Roman" w:eastAsia="Times New Roman" w:hAnsi="Times New Roman" w:cs="Times New Roman"/>
          <w:sz w:val="24"/>
          <w:szCs w:val="24"/>
          <w:lang w:eastAsia="lv-LV"/>
        </w:rPr>
        <w:t>PASŪTĪTĀJS</w:t>
      </w:r>
      <w:r w:rsidR="00093B03" w:rsidRPr="00ED5386">
        <w:rPr>
          <w:rFonts w:ascii="Times New Roman" w:eastAsia="Times New Roman" w:hAnsi="Times New Roman" w:cs="Times New Roman"/>
          <w:sz w:val="24"/>
          <w:szCs w:val="24"/>
          <w:lang w:eastAsia="lv-LV"/>
        </w:rPr>
        <w:t xml:space="preserve"> </w:t>
      </w:r>
      <w:r w:rsidR="005254F1" w:rsidRPr="00ED5386">
        <w:rPr>
          <w:rFonts w:ascii="Times New Roman" w:eastAsia="Times New Roman" w:hAnsi="Times New Roman" w:cs="Times New Roman"/>
          <w:sz w:val="24"/>
          <w:szCs w:val="24"/>
          <w:lang w:eastAsia="lv-LV"/>
        </w:rPr>
        <w:t xml:space="preserve">paziņo </w:t>
      </w:r>
      <w:r w:rsidRPr="00ED5386">
        <w:rPr>
          <w:rFonts w:ascii="Times New Roman" w:hAnsi="Times New Roman" w:cs="Times New Roman"/>
          <w:caps/>
          <w:sz w:val="24"/>
          <w:szCs w:val="24"/>
        </w:rPr>
        <w:t>Izpildītājam</w:t>
      </w:r>
      <w:r w:rsidR="005254F1" w:rsidRPr="00ED5386">
        <w:rPr>
          <w:rFonts w:ascii="Times New Roman" w:hAnsi="Times New Roman" w:cs="Times New Roman"/>
          <w:caps/>
          <w:sz w:val="24"/>
          <w:szCs w:val="24"/>
        </w:rPr>
        <w:t xml:space="preserve"> </w:t>
      </w:r>
      <w:r w:rsidR="005254F1" w:rsidRPr="00ED5386">
        <w:rPr>
          <w:rFonts w:ascii="Times New Roman" w:hAnsi="Times New Roman" w:cs="Times New Roman"/>
          <w:sz w:val="24"/>
          <w:szCs w:val="24"/>
        </w:rPr>
        <w:t>par</w:t>
      </w:r>
      <w:bookmarkStart w:id="16" w:name="_Hlk129160861"/>
      <w:r w:rsidR="005254F1" w:rsidRPr="00ED5386">
        <w:rPr>
          <w:rFonts w:ascii="Times New Roman" w:hAnsi="Times New Roman" w:cs="Times New Roman"/>
          <w:sz w:val="24"/>
          <w:szCs w:val="24"/>
        </w:rPr>
        <w:t xml:space="preserve"> </w:t>
      </w:r>
      <w:r w:rsidR="008A447B" w:rsidRPr="00ED5386">
        <w:rPr>
          <w:rFonts w:ascii="Times New Roman" w:hAnsi="Times New Roman" w:cs="Times New Roman"/>
          <w:sz w:val="24"/>
          <w:szCs w:val="24"/>
        </w:rPr>
        <w:t>konstatētiem bojājumiem</w:t>
      </w:r>
      <w:r w:rsidR="00DE1E8E" w:rsidRPr="00ED5386">
        <w:rPr>
          <w:rFonts w:ascii="Times New Roman" w:hAnsi="Times New Roman" w:cs="Times New Roman"/>
          <w:sz w:val="24"/>
          <w:szCs w:val="24"/>
        </w:rPr>
        <w:t xml:space="preserve"> </w:t>
      </w:r>
      <w:r w:rsidR="008A447B" w:rsidRPr="00ED5386">
        <w:rPr>
          <w:rFonts w:ascii="Times New Roman" w:hAnsi="Times New Roman" w:cs="Times New Roman"/>
          <w:sz w:val="24"/>
          <w:szCs w:val="24"/>
        </w:rPr>
        <w:t xml:space="preserve">un nepieciešamību </w:t>
      </w:r>
      <w:bookmarkEnd w:id="16"/>
      <w:r w:rsidR="005254F1" w:rsidRPr="00ED5386">
        <w:rPr>
          <w:rFonts w:ascii="Times New Roman" w:hAnsi="Times New Roman" w:cs="Times New Roman"/>
          <w:sz w:val="24"/>
          <w:szCs w:val="24"/>
        </w:rPr>
        <w:t xml:space="preserve">ierasties </w:t>
      </w:r>
      <w:r w:rsidR="000F4095">
        <w:rPr>
          <w:rFonts w:ascii="Times New Roman" w:hAnsi="Times New Roman" w:cs="Times New Roman"/>
          <w:sz w:val="24"/>
          <w:szCs w:val="24"/>
        </w:rPr>
        <w:t>O</w:t>
      </w:r>
      <w:r w:rsidR="005254F1" w:rsidRPr="00ED5386">
        <w:rPr>
          <w:rFonts w:ascii="Times New Roman" w:hAnsi="Times New Roman" w:cs="Times New Roman"/>
          <w:sz w:val="24"/>
          <w:szCs w:val="24"/>
        </w:rPr>
        <w:t xml:space="preserve">bjektā un veikt bojājumu </w:t>
      </w:r>
      <w:r w:rsidR="008A447B" w:rsidRPr="00ED5386">
        <w:rPr>
          <w:rFonts w:ascii="Times New Roman" w:hAnsi="Times New Roman" w:cs="Times New Roman"/>
          <w:sz w:val="24"/>
          <w:szCs w:val="24"/>
        </w:rPr>
        <w:t xml:space="preserve">konstatēšanu un </w:t>
      </w:r>
      <w:r w:rsidR="005254F1" w:rsidRPr="00ED5386">
        <w:rPr>
          <w:rFonts w:ascii="Times New Roman" w:hAnsi="Times New Roman" w:cs="Times New Roman"/>
          <w:sz w:val="24"/>
          <w:szCs w:val="24"/>
        </w:rPr>
        <w:t xml:space="preserve">novēršanu </w:t>
      </w:r>
      <w:r w:rsidR="00DE1E8E" w:rsidRPr="00ED5386">
        <w:rPr>
          <w:rFonts w:ascii="Times New Roman" w:hAnsi="Times New Roman" w:cs="Times New Roman"/>
          <w:sz w:val="24"/>
          <w:szCs w:val="24"/>
        </w:rPr>
        <w:t xml:space="preserve"> </w:t>
      </w:r>
      <w:r w:rsidRPr="00ED5386">
        <w:rPr>
          <w:rFonts w:ascii="Times New Roman" w:eastAsia="Times New Roman" w:hAnsi="Times New Roman" w:cs="Times New Roman"/>
          <w:sz w:val="24"/>
          <w:szCs w:val="24"/>
          <w:lang w:eastAsia="lv-LV"/>
        </w:rPr>
        <w:t>(turpmāk – Pieteikums</w:t>
      </w:r>
      <w:r w:rsidR="008A447B" w:rsidRPr="00ED5386">
        <w:rPr>
          <w:rFonts w:ascii="Times New Roman" w:eastAsia="Times New Roman" w:hAnsi="Times New Roman" w:cs="Times New Roman"/>
          <w:sz w:val="24"/>
          <w:szCs w:val="24"/>
          <w:lang w:eastAsia="lv-LV"/>
        </w:rPr>
        <w:t>), nosūtot Pieteikumu uz IZPILDĪTĀJA</w:t>
      </w:r>
      <w:r w:rsidR="008A447B">
        <w:rPr>
          <w:rFonts w:ascii="Times New Roman" w:eastAsia="Times New Roman" w:hAnsi="Times New Roman" w:cs="Times New Roman"/>
          <w:sz w:val="24"/>
          <w:szCs w:val="24"/>
          <w:lang w:eastAsia="lv-LV"/>
        </w:rPr>
        <w:t xml:space="preserve"> par Līguma izpildi atbildīg</w:t>
      </w:r>
      <w:r w:rsidR="00F85903">
        <w:rPr>
          <w:rFonts w:ascii="Times New Roman" w:eastAsia="Times New Roman" w:hAnsi="Times New Roman" w:cs="Times New Roman"/>
          <w:sz w:val="24"/>
          <w:szCs w:val="24"/>
          <w:lang w:eastAsia="lv-LV"/>
        </w:rPr>
        <w:t>ās</w:t>
      </w:r>
      <w:r w:rsidR="008A447B">
        <w:rPr>
          <w:rFonts w:ascii="Times New Roman" w:eastAsia="Times New Roman" w:hAnsi="Times New Roman" w:cs="Times New Roman"/>
          <w:sz w:val="24"/>
          <w:szCs w:val="24"/>
          <w:lang w:eastAsia="lv-LV"/>
        </w:rPr>
        <w:t xml:space="preserve"> personas e-pastu</w:t>
      </w:r>
      <w:r w:rsidR="00F85903">
        <w:rPr>
          <w:rFonts w:ascii="Times New Roman" w:eastAsia="Times New Roman" w:hAnsi="Times New Roman" w:cs="Times New Roman"/>
          <w:sz w:val="24"/>
          <w:szCs w:val="24"/>
          <w:lang w:eastAsia="lv-LV"/>
        </w:rPr>
        <w:t>, papildus informējot IZPILDĪTĀJU telefoniski</w:t>
      </w:r>
      <w:r>
        <w:rPr>
          <w:rFonts w:ascii="Times New Roman" w:eastAsia="Times New Roman" w:hAnsi="Times New Roman" w:cs="Times New Roman"/>
          <w:sz w:val="24"/>
          <w:szCs w:val="24"/>
          <w:lang w:eastAsia="lv-LV"/>
        </w:rPr>
        <w:t>.</w:t>
      </w:r>
      <w:r w:rsidR="00442819">
        <w:rPr>
          <w:rFonts w:ascii="Times New Roman" w:eastAsia="Times New Roman" w:hAnsi="Times New Roman" w:cs="Times New Roman"/>
          <w:sz w:val="24"/>
          <w:szCs w:val="24"/>
          <w:lang w:eastAsia="lv-LV"/>
        </w:rPr>
        <w:t xml:space="preserve"> </w:t>
      </w:r>
      <w:r w:rsidR="005E3553">
        <w:rPr>
          <w:rFonts w:ascii="Times New Roman" w:eastAsia="Times New Roman" w:hAnsi="Times New Roman" w:cs="Times New Roman"/>
          <w:sz w:val="24"/>
          <w:szCs w:val="24"/>
          <w:lang w:eastAsia="lv-LV"/>
        </w:rPr>
        <w:t xml:space="preserve">Šī punkta noteikumi ir attiecināmi arī </w:t>
      </w:r>
      <w:r w:rsidR="00442819">
        <w:rPr>
          <w:rFonts w:ascii="Times New Roman" w:eastAsia="Times New Roman" w:hAnsi="Times New Roman" w:cs="Times New Roman"/>
          <w:sz w:val="24"/>
          <w:szCs w:val="24"/>
          <w:lang w:eastAsia="lv-LV"/>
        </w:rPr>
        <w:t>Pieteikumam par gāzes balona uzpildīšanu vai tehniskās un drošības pārbaudes veikšanu.</w:t>
      </w:r>
    </w:p>
    <w:p w14:paraId="1893483A" w14:textId="01F3EC48" w:rsidR="00814196" w:rsidRPr="002A4CB4" w:rsidRDefault="00DE1E8E" w:rsidP="002A4CB4">
      <w:pPr>
        <w:widowControl w:val="0"/>
        <w:numPr>
          <w:ilvl w:val="1"/>
          <w:numId w:val="1"/>
        </w:numPr>
        <w:tabs>
          <w:tab w:val="clear" w:pos="420"/>
        </w:tabs>
        <w:spacing w:after="0" w:line="276" w:lineRule="auto"/>
        <w:ind w:left="567" w:hanging="567"/>
        <w:jc w:val="both"/>
        <w:rPr>
          <w:rFonts w:ascii="Times New Roman" w:eastAsia="Calibri" w:hAnsi="Times New Roman" w:cs="Times New Roman"/>
          <w:sz w:val="24"/>
          <w:szCs w:val="24"/>
          <w:lang w:eastAsia="lv-LV"/>
        </w:rPr>
      </w:pPr>
      <w:r w:rsidRPr="00344F2A">
        <w:rPr>
          <w:rFonts w:ascii="Times New Roman" w:eastAsia="Calibri" w:hAnsi="Times New Roman" w:cs="Times New Roman"/>
          <w:sz w:val="24"/>
          <w:szCs w:val="24"/>
          <w:lang w:eastAsia="lv-LV"/>
        </w:rPr>
        <w:t>IZPILDĪTĀJS p</w:t>
      </w:r>
      <w:r w:rsidR="003F474C" w:rsidRPr="00344F2A">
        <w:rPr>
          <w:rFonts w:ascii="Times New Roman" w:eastAsia="Calibri" w:hAnsi="Times New Roman" w:cs="Times New Roman"/>
          <w:sz w:val="24"/>
          <w:szCs w:val="24"/>
          <w:lang w:eastAsia="lv-LV"/>
        </w:rPr>
        <w:t xml:space="preserve">ēc Pieteikuma </w:t>
      </w:r>
      <w:r w:rsidRPr="00344F2A">
        <w:rPr>
          <w:rFonts w:ascii="Times New Roman" w:eastAsia="Calibri" w:hAnsi="Times New Roman" w:cs="Times New Roman"/>
          <w:sz w:val="24"/>
          <w:szCs w:val="24"/>
          <w:lang w:eastAsia="lv-LV"/>
        </w:rPr>
        <w:t>saņemšanas</w:t>
      </w:r>
      <w:r w:rsidRPr="00344F2A">
        <w:rPr>
          <w:rFonts w:ascii="Times New Roman" w:eastAsia="Times New Roman" w:hAnsi="Times New Roman" w:cs="Times New Roman"/>
          <w:sz w:val="24"/>
          <w:szCs w:val="24"/>
          <w:lang w:eastAsia="lv-LV"/>
        </w:rPr>
        <w:t xml:space="preserve"> 2 (divu) darba dienu laikā</w:t>
      </w:r>
      <w:r w:rsidRPr="00344F2A">
        <w:rPr>
          <w:rFonts w:ascii="Times New Roman" w:eastAsia="Calibri" w:hAnsi="Times New Roman" w:cs="Times New Roman"/>
          <w:sz w:val="24"/>
          <w:szCs w:val="24"/>
          <w:lang w:eastAsia="lv-LV"/>
        </w:rPr>
        <w:t xml:space="preserve"> </w:t>
      </w:r>
      <w:r w:rsidR="003F474C" w:rsidRPr="00344F2A">
        <w:rPr>
          <w:rFonts w:ascii="Times New Roman" w:eastAsia="Times New Roman" w:hAnsi="Times New Roman" w:cs="Times New Roman"/>
          <w:sz w:val="24"/>
          <w:szCs w:val="24"/>
          <w:lang w:eastAsia="lv-LV"/>
        </w:rPr>
        <w:t xml:space="preserve">ierodas </w:t>
      </w:r>
      <w:r w:rsidR="008A447B" w:rsidRPr="00344F2A">
        <w:rPr>
          <w:rFonts w:ascii="Times New Roman" w:eastAsia="Times New Roman" w:hAnsi="Times New Roman" w:cs="Times New Roman"/>
          <w:sz w:val="24"/>
          <w:szCs w:val="24"/>
          <w:lang w:eastAsia="lv-LV"/>
        </w:rPr>
        <w:t>Objektā</w:t>
      </w:r>
      <w:r w:rsidRPr="00344F2A">
        <w:rPr>
          <w:rFonts w:ascii="Times New Roman" w:eastAsia="Times New Roman" w:hAnsi="Times New Roman" w:cs="Times New Roman"/>
          <w:sz w:val="24"/>
          <w:szCs w:val="24"/>
          <w:lang w:eastAsia="lv-LV"/>
        </w:rPr>
        <w:t xml:space="preserve">, </w:t>
      </w:r>
      <w:r w:rsidR="00714927" w:rsidRPr="00442819">
        <w:rPr>
          <w:rFonts w:ascii="Times New Roman" w:eastAsia="Times New Roman" w:hAnsi="Times New Roman" w:cs="Times New Roman"/>
          <w:sz w:val="24"/>
          <w:szCs w:val="24"/>
          <w:lang w:eastAsia="lv-LV"/>
        </w:rPr>
        <w:t>p</w:t>
      </w:r>
      <w:r w:rsidR="00164F5F">
        <w:rPr>
          <w:rFonts w:ascii="Times New Roman" w:eastAsia="Times New Roman" w:hAnsi="Times New Roman" w:cs="Times New Roman"/>
          <w:sz w:val="24"/>
          <w:szCs w:val="24"/>
          <w:lang w:eastAsia="lv-LV"/>
        </w:rPr>
        <w:t>ie</w:t>
      </w:r>
      <w:r w:rsidR="00714927" w:rsidRPr="00442819">
        <w:rPr>
          <w:rFonts w:ascii="Times New Roman" w:eastAsia="Times New Roman" w:hAnsi="Times New Roman" w:cs="Times New Roman"/>
          <w:sz w:val="24"/>
          <w:szCs w:val="24"/>
          <w:lang w:eastAsia="lv-LV"/>
        </w:rPr>
        <w:t>ņem uzpildīšanai</w:t>
      </w:r>
      <w:r w:rsidR="00442819" w:rsidRPr="00442819">
        <w:rPr>
          <w:rFonts w:ascii="Times New Roman" w:eastAsia="Times New Roman" w:hAnsi="Times New Roman" w:cs="Times New Roman"/>
          <w:sz w:val="24"/>
          <w:szCs w:val="24"/>
          <w:lang w:eastAsia="lv-LV"/>
        </w:rPr>
        <w:t xml:space="preserve"> vai tehniskās un drošības pārbaudes veikšanai</w:t>
      </w:r>
      <w:r w:rsidR="00714927" w:rsidRPr="00442819">
        <w:rPr>
          <w:rFonts w:ascii="Times New Roman" w:eastAsia="Times New Roman" w:hAnsi="Times New Roman" w:cs="Times New Roman"/>
          <w:sz w:val="24"/>
          <w:szCs w:val="24"/>
          <w:lang w:eastAsia="lv-LV"/>
        </w:rPr>
        <w:t xml:space="preserve"> </w:t>
      </w:r>
      <w:r w:rsidRPr="00442819">
        <w:rPr>
          <w:rFonts w:ascii="Times New Roman" w:eastAsia="Times New Roman" w:hAnsi="Times New Roman" w:cs="Times New Roman"/>
          <w:sz w:val="24"/>
          <w:szCs w:val="24"/>
          <w:lang w:eastAsia="lv-LV"/>
        </w:rPr>
        <w:t xml:space="preserve">gāzes balonu </w:t>
      </w:r>
      <w:r w:rsidR="00442819" w:rsidRPr="00442819">
        <w:rPr>
          <w:rFonts w:ascii="Times New Roman" w:eastAsia="Times New Roman" w:hAnsi="Times New Roman" w:cs="Times New Roman"/>
          <w:sz w:val="24"/>
          <w:szCs w:val="24"/>
          <w:lang w:eastAsia="lv-LV"/>
        </w:rPr>
        <w:t>(aizvietojot ar rezerves balonu)</w:t>
      </w:r>
      <w:r w:rsidR="00442819">
        <w:rPr>
          <w:rFonts w:ascii="Times New Roman" w:eastAsia="Times New Roman" w:hAnsi="Times New Roman" w:cs="Times New Roman"/>
          <w:sz w:val="24"/>
          <w:szCs w:val="24"/>
          <w:lang w:eastAsia="lv-LV"/>
        </w:rPr>
        <w:t>, bet Sistēmas bojājumu pieteikšanas gadījumā</w:t>
      </w:r>
      <w:r w:rsidRPr="00442819">
        <w:rPr>
          <w:rFonts w:ascii="Times New Roman" w:eastAsia="Times New Roman" w:hAnsi="Times New Roman" w:cs="Times New Roman"/>
          <w:sz w:val="24"/>
          <w:szCs w:val="24"/>
          <w:lang w:eastAsia="lv-LV"/>
        </w:rPr>
        <w:t xml:space="preserve"> sastāda</w:t>
      </w:r>
      <w:r w:rsidRPr="00344F2A">
        <w:rPr>
          <w:rFonts w:ascii="Times New Roman" w:eastAsia="Times New Roman" w:hAnsi="Times New Roman" w:cs="Times New Roman"/>
          <w:sz w:val="24"/>
          <w:szCs w:val="24"/>
          <w:lang w:eastAsia="lv-LV"/>
        </w:rPr>
        <w:t xml:space="preserve"> </w:t>
      </w:r>
      <w:proofErr w:type="spellStart"/>
      <w:r w:rsidRPr="00344F2A">
        <w:rPr>
          <w:rFonts w:ascii="Times New Roman" w:eastAsia="Times New Roman" w:hAnsi="Times New Roman" w:cs="Times New Roman"/>
          <w:sz w:val="24"/>
          <w:szCs w:val="24"/>
          <w:lang w:eastAsia="lv-LV"/>
        </w:rPr>
        <w:t>defektācijas</w:t>
      </w:r>
      <w:proofErr w:type="spellEnd"/>
      <w:r w:rsidRPr="00344F2A">
        <w:rPr>
          <w:rFonts w:ascii="Times New Roman" w:eastAsia="Times New Roman" w:hAnsi="Times New Roman" w:cs="Times New Roman"/>
          <w:sz w:val="24"/>
          <w:szCs w:val="24"/>
          <w:lang w:eastAsia="lv-LV"/>
        </w:rPr>
        <w:t xml:space="preserve"> aktu un remont</w:t>
      </w:r>
      <w:r w:rsidR="000A43CD">
        <w:rPr>
          <w:rFonts w:ascii="Times New Roman" w:eastAsia="Times New Roman" w:hAnsi="Times New Roman" w:cs="Times New Roman"/>
          <w:sz w:val="24"/>
          <w:szCs w:val="24"/>
          <w:lang w:eastAsia="lv-LV"/>
        </w:rPr>
        <w:t>darbu</w:t>
      </w:r>
      <w:r w:rsidRPr="00344F2A">
        <w:rPr>
          <w:rFonts w:ascii="Times New Roman" w:eastAsia="Times New Roman" w:hAnsi="Times New Roman" w:cs="Times New Roman"/>
          <w:sz w:val="24"/>
          <w:szCs w:val="24"/>
          <w:lang w:eastAsia="lv-LV"/>
        </w:rPr>
        <w:t xml:space="preserve"> tāmi.</w:t>
      </w:r>
      <w:r w:rsidR="001A0835" w:rsidRPr="00344F2A">
        <w:rPr>
          <w:rFonts w:ascii="Times New Roman" w:eastAsia="Times New Roman" w:hAnsi="Times New Roman" w:cs="Times New Roman"/>
          <w:sz w:val="24"/>
          <w:szCs w:val="24"/>
          <w:lang w:eastAsia="lv-LV"/>
        </w:rPr>
        <w:t xml:space="preserve"> </w:t>
      </w:r>
      <w:r w:rsidR="002A4CB4">
        <w:rPr>
          <w:rFonts w:ascii="Times New Roman" w:hAnsi="Times New Roman" w:cs="Times New Roman"/>
          <w:sz w:val="24"/>
          <w:szCs w:val="24"/>
        </w:rPr>
        <w:t xml:space="preserve">Nododot </w:t>
      </w:r>
      <w:r w:rsidR="002A4CB4">
        <w:rPr>
          <w:rFonts w:ascii="Times New Roman" w:hAnsi="Times New Roman" w:cs="Times New Roman"/>
          <w:sz w:val="24"/>
          <w:szCs w:val="24"/>
        </w:rPr>
        <w:t>gāzes balonus</w:t>
      </w:r>
      <w:r w:rsidR="002A4CB4">
        <w:rPr>
          <w:rFonts w:ascii="Times New Roman" w:hAnsi="Times New Roman" w:cs="Times New Roman"/>
          <w:sz w:val="24"/>
          <w:szCs w:val="24"/>
        </w:rPr>
        <w:t xml:space="preserve"> IZPILDĪTĀJAM, Pakalpojuma veikšanai IZPILDĪTĀJA servisā</w:t>
      </w:r>
      <w:r w:rsidR="002A4CB4">
        <w:rPr>
          <w:rFonts w:ascii="Times New Roman" w:eastAsia="Times New Roman" w:hAnsi="Times New Roman" w:cs="Times New Roman"/>
          <w:sz w:val="24"/>
          <w:szCs w:val="24"/>
        </w:rPr>
        <w:t>, tiek parakstīts iekārtas pieņemšanas – nodošanas aktu (paraugs – Līguma 5. pielikums).</w:t>
      </w:r>
    </w:p>
    <w:p w14:paraId="188C2A6E" w14:textId="71DF128F" w:rsidR="00A54583" w:rsidRPr="0096550E" w:rsidRDefault="00A54583" w:rsidP="00E554D0">
      <w:pPr>
        <w:widowControl w:val="0"/>
        <w:numPr>
          <w:ilvl w:val="1"/>
          <w:numId w:val="33"/>
        </w:numPr>
        <w:tabs>
          <w:tab w:val="clear" w:pos="574"/>
        </w:tabs>
        <w:spacing w:after="0" w:line="276" w:lineRule="auto"/>
        <w:ind w:left="567" w:hanging="567"/>
        <w:jc w:val="both"/>
        <w:rPr>
          <w:rFonts w:ascii="Times New Roman" w:eastAsia="Times New Roman" w:hAnsi="Times New Roman" w:cs="Times New Roman"/>
          <w:sz w:val="24"/>
          <w:szCs w:val="24"/>
          <w:lang w:eastAsia="lv-LV"/>
        </w:rPr>
      </w:pPr>
      <w:proofErr w:type="spellStart"/>
      <w:r w:rsidRPr="0096550E">
        <w:rPr>
          <w:rFonts w:ascii="Times New Roman" w:eastAsia="Times New Roman" w:hAnsi="Times New Roman" w:cs="Times New Roman"/>
          <w:sz w:val="24"/>
          <w:szCs w:val="24"/>
          <w:lang w:eastAsia="lv-LV"/>
        </w:rPr>
        <w:t>Defektācijas</w:t>
      </w:r>
      <w:proofErr w:type="spellEnd"/>
      <w:r w:rsidRPr="0096550E">
        <w:rPr>
          <w:rFonts w:ascii="Times New Roman" w:eastAsia="Times New Roman" w:hAnsi="Times New Roman" w:cs="Times New Roman"/>
          <w:sz w:val="24"/>
          <w:szCs w:val="24"/>
          <w:lang w:eastAsia="lv-LV"/>
        </w:rPr>
        <w:t xml:space="preserve"> aktā </w:t>
      </w:r>
      <w:r w:rsidR="007A066D">
        <w:rPr>
          <w:rFonts w:ascii="Times New Roman" w:eastAsia="Times New Roman" w:hAnsi="Times New Roman" w:cs="Times New Roman"/>
          <w:sz w:val="24"/>
          <w:szCs w:val="24"/>
          <w:lang w:eastAsia="lv-LV"/>
        </w:rPr>
        <w:t xml:space="preserve">un remontdarbu tāmē </w:t>
      </w:r>
      <w:r w:rsidRPr="0096550E">
        <w:rPr>
          <w:rFonts w:ascii="Times New Roman" w:eastAsia="Times New Roman" w:hAnsi="Times New Roman" w:cs="Times New Roman"/>
          <w:sz w:val="24"/>
          <w:szCs w:val="24"/>
          <w:lang w:eastAsia="lv-LV"/>
        </w:rPr>
        <w:t>IZPILDĪTĀJS norāda visas iespējamās ar remontdarbiem saistītās izmaksas,</w:t>
      </w:r>
      <w:r w:rsidR="000F4095">
        <w:rPr>
          <w:rFonts w:ascii="Times New Roman" w:eastAsia="Times New Roman" w:hAnsi="Times New Roman" w:cs="Times New Roman"/>
          <w:sz w:val="24"/>
          <w:szCs w:val="24"/>
          <w:lang w:eastAsia="lv-LV"/>
        </w:rPr>
        <w:t xml:space="preserve"> nepieciešamās rezerves daļas,</w:t>
      </w:r>
      <w:r w:rsidRPr="0096550E">
        <w:rPr>
          <w:rFonts w:ascii="Times New Roman" w:eastAsia="Times New Roman" w:hAnsi="Times New Roman" w:cs="Times New Roman"/>
          <w:sz w:val="24"/>
          <w:szCs w:val="24"/>
          <w:lang w:eastAsia="lv-LV"/>
        </w:rPr>
        <w:t xml:space="preserve"> Pakalpojuma izpildes termiņus un veicamos darbus. Pirms remonta veikšanas PASŪTĪTĀJ</w:t>
      </w:r>
      <w:r w:rsidR="0096550E" w:rsidRPr="0096550E">
        <w:rPr>
          <w:rFonts w:ascii="Times New Roman" w:eastAsia="Times New Roman" w:hAnsi="Times New Roman" w:cs="Times New Roman"/>
          <w:sz w:val="24"/>
          <w:szCs w:val="24"/>
          <w:lang w:eastAsia="lv-LV"/>
        </w:rPr>
        <w:t xml:space="preserve">S izvērtē </w:t>
      </w:r>
      <w:proofErr w:type="spellStart"/>
      <w:r w:rsidR="0096550E" w:rsidRPr="0096550E">
        <w:rPr>
          <w:rFonts w:ascii="Times New Roman" w:eastAsia="Times New Roman" w:hAnsi="Times New Roman" w:cs="Times New Roman"/>
          <w:sz w:val="24"/>
          <w:szCs w:val="24"/>
          <w:lang w:eastAsia="lv-LV"/>
        </w:rPr>
        <w:t>defektācijas</w:t>
      </w:r>
      <w:proofErr w:type="spellEnd"/>
      <w:r w:rsidR="0096550E" w:rsidRPr="0096550E">
        <w:rPr>
          <w:rFonts w:ascii="Times New Roman" w:eastAsia="Times New Roman" w:hAnsi="Times New Roman" w:cs="Times New Roman"/>
          <w:sz w:val="24"/>
          <w:szCs w:val="24"/>
          <w:lang w:eastAsia="lv-LV"/>
        </w:rPr>
        <w:t xml:space="preserve"> aktā norādītos bojājumus, remontdarbu nepieciešamību un izmaksas. Ja iekārtas remonts nav iespējams vai tā izmaksas pārsniedz jaunas iekārtas iegādes cenu vai nav saimnieciski izdevīgs, bojātā iekārta ir jāaizstāj ar jaunu. Remontdarbus IZPILDĪTĀJS uzsāk tikai pēc tam, kad </w:t>
      </w:r>
      <w:proofErr w:type="spellStart"/>
      <w:r w:rsidR="0096550E" w:rsidRPr="0096550E">
        <w:rPr>
          <w:rFonts w:ascii="Times New Roman" w:eastAsia="Times New Roman" w:hAnsi="Times New Roman" w:cs="Times New Roman"/>
          <w:sz w:val="24"/>
          <w:szCs w:val="24"/>
          <w:lang w:eastAsia="lv-LV"/>
        </w:rPr>
        <w:t>defektācijas</w:t>
      </w:r>
      <w:proofErr w:type="spellEnd"/>
      <w:r w:rsidR="0096550E" w:rsidRPr="0096550E">
        <w:rPr>
          <w:rFonts w:ascii="Times New Roman" w:eastAsia="Times New Roman" w:hAnsi="Times New Roman" w:cs="Times New Roman"/>
          <w:sz w:val="24"/>
          <w:szCs w:val="24"/>
          <w:lang w:eastAsia="lv-LV"/>
        </w:rPr>
        <w:t xml:space="preserve"> akts</w:t>
      </w:r>
      <w:r w:rsidR="007A066D">
        <w:rPr>
          <w:rFonts w:ascii="Times New Roman" w:eastAsia="Times New Roman" w:hAnsi="Times New Roman" w:cs="Times New Roman"/>
          <w:sz w:val="24"/>
          <w:szCs w:val="24"/>
          <w:lang w:eastAsia="lv-LV"/>
        </w:rPr>
        <w:t xml:space="preserve"> un remontdarbu tāme</w:t>
      </w:r>
      <w:r w:rsidR="0096550E" w:rsidRPr="0096550E">
        <w:rPr>
          <w:rFonts w:ascii="Times New Roman" w:eastAsia="Times New Roman" w:hAnsi="Times New Roman" w:cs="Times New Roman"/>
          <w:sz w:val="24"/>
          <w:szCs w:val="24"/>
          <w:lang w:eastAsia="lv-LV"/>
        </w:rPr>
        <w:t xml:space="preserve"> ir </w:t>
      </w:r>
      <w:proofErr w:type="spellStart"/>
      <w:r w:rsidR="0096550E" w:rsidRPr="0096550E">
        <w:rPr>
          <w:rFonts w:ascii="Times New Roman" w:eastAsia="Times New Roman" w:hAnsi="Times New Roman" w:cs="Times New Roman"/>
          <w:sz w:val="24"/>
          <w:szCs w:val="24"/>
          <w:lang w:eastAsia="lv-LV"/>
        </w:rPr>
        <w:t>rakstveidā</w:t>
      </w:r>
      <w:proofErr w:type="spellEnd"/>
      <w:r w:rsidR="0096550E" w:rsidRPr="0096550E">
        <w:rPr>
          <w:rFonts w:ascii="Times New Roman" w:eastAsia="Times New Roman" w:hAnsi="Times New Roman" w:cs="Times New Roman"/>
          <w:sz w:val="24"/>
          <w:szCs w:val="24"/>
          <w:lang w:eastAsia="lv-LV"/>
        </w:rPr>
        <w:t xml:space="preserve"> </w:t>
      </w:r>
      <w:r w:rsidR="00816F0C">
        <w:rPr>
          <w:rFonts w:ascii="Times New Roman" w:eastAsia="Times New Roman" w:hAnsi="Times New Roman" w:cs="Times New Roman"/>
          <w:sz w:val="24"/>
          <w:szCs w:val="24"/>
          <w:lang w:eastAsia="lv-LV"/>
        </w:rPr>
        <w:t>saskaņoti</w:t>
      </w:r>
      <w:r w:rsidR="0096550E" w:rsidRPr="0096550E">
        <w:rPr>
          <w:rFonts w:ascii="Times New Roman" w:eastAsia="Times New Roman" w:hAnsi="Times New Roman" w:cs="Times New Roman"/>
          <w:sz w:val="24"/>
          <w:szCs w:val="24"/>
          <w:lang w:eastAsia="lv-LV"/>
        </w:rPr>
        <w:t xml:space="preserve"> no PASŪTĪTĀJA puses.</w:t>
      </w:r>
      <w:r w:rsidRPr="0096550E">
        <w:rPr>
          <w:rFonts w:ascii="Times New Roman" w:eastAsia="Times New Roman" w:hAnsi="Times New Roman" w:cs="Times New Roman"/>
          <w:sz w:val="24"/>
          <w:szCs w:val="24"/>
          <w:lang w:eastAsia="lv-LV"/>
        </w:rPr>
        <w:t xml:space="preserve"> </w:t>
      </w:r>
    </w:p>
    <w:p w14:paraId="136BA93E" w14:textId="474C154C" w:rsidR="0049381D" w:rsidRPr="0049381D" w:rsidRDefault="003F474C" w:rsidP="00E554D0">
      <w:pPr>
        <w:widowControl w:val="0"/>
        <w:numPr>
          <w:ilvl w:val="1"/>
          <w:numId w:val="33"/>
        </w:numPr>
        <w:tabs>
          <w:tab w:val="clear" w:pos="574"/>
        </w:tabs>
        <w:spacing w:after="0" w:line="276" w:lineRule="auto"/>
        <w:ind w:left="567" w:hanging="567"/>
        <w:jc w:val="both"/>
        <w:rPr>
          <w:rFonts w:ascii="Times New Roman" w:eastAsia="Times New Roman" w:hAnsi="Times New Roman" w:cs="Times New Roman"/>
          <w:color w:val="0000FF"/>
          <w:sz w:val="24"/>
          <w:szCs w:val="24"/>
          <w:lang w:eastAsia="lv-LV"/>
        </w:rPr>
      </w:pPr>
      <w:r>
        <w:rPr>
          <w:rFonts w:ascii="Times New Roman" w:eastAsia="Calibri" w:hAnsi="Times New Roman" w:cs="Times New Roman"/>
          <w:sz w:val="24"/>
          <w:szCs w:val="24"/>
          <w:lang w:eastAsia="lv-LV"/>
        </w:rPr>
        <w:t xml:space="preserve">IZPILDĪTĀJS Pakalpojumu </w:t>
      </w:r>
      <w:r w:rsidR="0049381D">
        <w:rPr>
          <w:rFonts w:ascii="Times New Roman" w:eastAsia="Calibri" w:hAnsi="Times New Roman" w:cs="Times New Roman"/>
          <w:sz w:val="24"/>
          <w:szCs w:val="24"/>
          <w:lang w:eastAsia="lv-LV"/>
        </w:rPr>
        <w:t xml:space="preserve">izpilda </w:t>
      </w:r>
      <w:r w:rsidR="00AB3F08">
        <w:rPr>
          <w:rFonts w:ascii="Times New Roman" w:eastAsia="Calibri" w:hAnsi="Times New Roman" w:cs="Times New Roman"/>
          <w:sz w:val="24"/>
          <w:szCs w:val="24"/>
          <w:lang w:eastAsia="lv-LV"/>
        </w:rPr>
        <w:t xml:space="preserve">šādos </w:t>
      </w:r>
      <w:r w:rsidR="0049381D">
        <w:rPr>
          <w:rFonts w:ascii="Times New Roman" w:eastAsia="Calibri" w:hAnsi="Times New Roman" w:cs="Times New Roman"/>
          <w:sz w:val="24"/>
          <w:szCs w:val="24"/>
          <w:lang w:eastAsia="lv-LV"/>
        </w:rPr>
        <w:t xml:space="preserve">termiņos: </w:t>
      </w:r>
    </w:p>
    <w:p w14:paraId="7A4F2464" w14:textId="1E3945CF" w:rsidR="0049381D" w:rsidRPr="0049381D" w:rsidRDefault="00AB3F08" w:rsidP="00E554D0">
      <w:pPr>
        <w:pStyle w:val="ListParagraph"/>
        <w:widowControl w:val="0"/>
        <w:numPr>
          <w:ilvl w:val="2"/>
          <w:numId w:val="33"/>
        </w:numPr>
        <w:tabs>
          <w:tab w:val="clear" w:pos="1287"/>
        </w:tabs>
        <w:spacing w:after="0" w:line="276" w:lineRule="auto"/>
        <w:ind w:left="709" w:hanging="708"/>
        <w:jc w:val="both"/>
        <w:rPr>
          <w:rFonts w:ascii="Times New Roman" w:eastAsia="Times New Roman" w:hAnsi="Times New Roman" w:cs="Times New Roman"/>
          <w:color w:val="0000FF"/>
          <w:sz w:val="24"/>
          <w:szCs w:val="24"/>
          <w:lang w:eastAsia="lv-LV"/>
        </w:rPr>
      </w:pPr>
      <w:r>
        <w:rPr>
          <w:rFonts w:ascii="Times New Roman" w:eastAsia="Times New Roman" w:hAnsi="Times New Roman" w:cs="Times New Roman"/>
          <w:color w:val="000000"/>
          <w:sz w:val="24"/>
          <w:szCs w:val="24"/>
        </w:rPr>
        <w:t>r</w:t>
      </w:r>
      <w:r w:rsidR="00EC0D3A">
        <w:rPr>
          <w:rFonts w:ascii="Times New Roman" w:eastAsia="Times New Roman" w:hAnsi="Times New Roman" w:cs="Times New Roman"/>
          <w:color w:val="000000"/>
          <w:sz w:val="24"/>
          <w:szCs w:val="24"/>
        </w:rPr>
        <w:t>egulārā tehniskā apkope –</w:t>
      </w:r>
      <w:r w:rsidR="0049381D">
        <w:rPr>
          <w:rFonts w:ascii="Times New Roman" w:eastAsia="Times New Roman" w:hAnsi="Times New Roman" w:cs="Times New Roman"/>
          <w:color w:val="000000"/>
          <w:sz w:val="24"/>
          <w:szCs w:val="24"/>
        </w:rPr>
        <w:t xml:space="preserve"> ne ilgāk kā </w:t>
      </w:r>
      <w:r w:rsidR="0054761E">
        <w:rPr>
          <w:rFonts w:ascii="Times New Roman" w:eastAsia="Times New Roman" w:hAnsi="Times New Roman" w:cs="Times New Roman"/>
          <w:b/>
          <w:color w:val="000000"/>
          <w:sz w:val="24"/>
          <w:szCs w:val="24"/>
        </w:rPr>
        <w:t>___</w:t>
      </w:r>
      <w:r w:rsidR="0049381D" w:rsidRPr="005042F2">
        <w:rPr>
          <w:rFonts w:ascii="Times New Roman" w:eastAsia="Times New Roman" w:hAnsi="Times New Roman" w:cs="Times New Roman"/>
          <w:b/>
          <w:color w:val="000000"/>
          <w:sz w:val="24"/>
          <w:szCs w:val="24"/>
        </w:rPr>
        <w:t xml:space="preserve"> (</w:t>
      </w:r>
      <w:r w:rsidR="0054761E">
        <w:rPr>
          <w:rFonts w:ascii="Times New Roman" w:eastAsia="Times New Roman" w:hAnsi="Times New Roman" w:cs="Times New Roman"/>
          <w:b/>
          <w:color w:val="000000"/>
          <w:sz w:val="24"/>
          <w:szCs w:val="24"/>
        </w:rPr>
        <w:t>_______</w:t>
      </w:r>
      <w:r w:rsidR="0049381D" w:rsidRPr="005042F2">
        <w:rPr>
          <w:rFonts w:ascii="Times New Roman" w:eastAsia="Times New Roman" w:hAnsi="Times New Roman" w:cs="Times New Roman"/>
          <w:b/>
          <w:color w:val="000000"/>
          <w:sz w:val="24"/>
          <w:szCs w:val="24"/>
        </w:rPr>
        <w:t>) darba dienu laikā</w:t>
      </w:r>
      <w:r w:rsidR="0049381D">
        <w:rPr>
          <w:rFonts w:ascii="Times New Roman" w:eastAsia="Times New Roman" w:hAnsi="Times New Roman" w:cs="Times New Roman"/>
          <w:color w:val="000000"/>
          <w:sz w:val="24"/>
          <w:szCs w:val="24"/>
        </w:rPr>
        <w:t xml:space="preserve"> no Pakalpojuma uzsākšanas;</w:t>
      </w:r>
    </w:p>
    <w:p w14:paraId="3CD65613" w14:textId="0DC4F2C1" w:rsidR="00D42F0B" w:rsidRPr="00ED5386" w:rsidRDefault="00AB3F08" w:rsidP="00E554D0">
      <w:pPr>
        <w:pStyle w:val="ListParagraph"/>
        <w:widowControl w:val="0"/>
        <w:numPr>
          <w:ilvl w:val="2"/>
          <w:numId w:val="33"/>
        </w:numPr>
        <w:tabs>
          <w:tab w:val="clear" w:pos="1287"/>
        </w:tabs>
        <w:spacing w:after="0" w:line="276" w:lineRule="auto"/>
        <w:ind w:left="709" w:hanging="708"/>
        <w:jc w:val="both"/>
        <w:rPr>
          <w:rFonts w:ascii="Times New Roman" w:eastAsia="Times New Roman" w:hAnsi="Times New Roman" w:cs="Times New Roman"/>
          <w:color w:val="0000FF"/>
          <w:sz w:val="24"/>
          <w:szCs w:val="24"/>
          <w:lang w:eastAsia="lv-LV"/>
        </w:rPr>
      </w:pPr>
      <w:r>
        <w:rPr>
          <w:rFonts w:ascii="Times New Roman" w:eastAsia="Times New Roman" w:hAnsi="Times New Roman" w:cs="Times New Roman"/>
          <w:color w:val="000000"/>
          <w:sz w:val="24"/>
          <w:szCs w:val="24"/>
        </w:rPr>
        <w:t>i</w:t>
      </w:r>
      <w:r w:rsidR="004D5060">
        <w:rPr>
          <w:rFonts w:ascii="Times New Roman" w:eastAsia="Times New Roman" w:hAnsi="Times New Roman" w:cs="Times New Roman"/>
          <w:color w:val="000000"/>
          <w:sz w:val="24"/>
          <w:szCs w:val="24"/>
        </w:rPr>
        <w:t xml:space="preserve">dentificēto bojājumu remonta izpilde </w:t>
      </w:r>
      <w:r w:rsidR="00CE064D">
        <w:rPr>
          <w:rFonts w:ascii="Times New Roman" w:eastAsia="Times New Roman" w:hAnsi="Times New Roman" w:cs="Times New Roman"/>
          <w:color w:val="000000"/>
          <w:sz w:val="24"/>
          <w:szCs w:val="24"/>
        </w:rPr>
        <w:t>–</w:t>
      </w:r>
      <w:r w:rsidR="004D5060">
        <w:rPr>
          <w:rFonts w:ascii="Times New Roman" w:eastAsia="Times New Roman" w:hAnsi="Times New Roman" w:cs="Times New Roman"/>
          <w:color w:val="000000"/>
          <w:sz w:val="24"/>
          <w:szCs w:val="24"/>
        </w:rPr>
        <w:t xml:space="preserve"> </w:t>
      </w:r>
      <w:r w:rsidR="00CE064D">
        <w:rPr>
          <w:rFonts w:ascii="Times New Roman" w:eastAsia="Times New Roman" w:hAnsi="Times New Roman" w:cs="Times New Roman"/>
          <w:color w:val="000000"/>
          <w:sz w:val="24"/>
          <w:szCs w:val="24"/>
        </w:rPr>
        <w:t xml:space="preserve">ne ilgāk kā </w:t>
      </w:r>
      <w:r w:rsidR="0054761E">
        <w:rPr>
          <w:rFonts w:ascii="Times New Roman" w:eastAsia="Times New Roman" w:hAnsi="Times New Roman" w:cs="Times New Roman"/>
          <w:color w:val="000000"/>
          <w:sz w:val="24"/>
          <w:szCs w:val="24"/>
        </w:rPr>
        <w:t>___</w:t>
      </w:r>
      <w:r w:rsidR="00CE064D" w:rsidRPr="005042F2">
        <w:rPr>
          <w:rFonts w:ascii="Times New Roman" w:eastAsia="Times New Roman" w:hAnsi="Times New Roman" w:cs="Times New Roman"/>
          <w:b/>
          <w:color w:val="000000"/>
          <w:sz w:val="24"/>
          <w:szCs w:val="24"/>
        </w:rPr>
        <w:t xml:space="preserve"> (</w:t>
      </w:r>
      <w:r w:rsidR="0054761E">
        <w:rPr>
          <w:rFonts w:ascii="Times New Roman" w:eastAsia="Times New Roman" w:hAnsi="Times New Roman" w:cs="Times New Roman"/>
          <w:b/>
          <w:color w:val="000000"/>
          <w:sz w:val="24"/>
          <w:szCs w:val="24"/>
        </w:rPr>
        <w:t>_________</w:t>
      </w:r>
      <w:r w:rsidR="00CE064D" w:rsidRPr="005042F2">
        <w:rPr>
          <w:rFonts w:ascii="Times New Roman" w:eastAsia="Times New Roman" w:hAnsi="Times New Roman" w:cs="Times New Roman"/>
          <w:b/>
          <w:color w:val="000000"/>
          <w:sz w:val="24"/>
          <w:szCs w:val="24"/>
        </w:rPr>
        <w:t xml:space="preserve">) kalendāro dienu laikā </w:t>
      </w:r>
      <w:r w:rsidR="00CE064D">
        <w:rPr>
          <w:rFonts w:ascii="Times New Roman" w:eastAsia="Times New Roman" w:hAnsi="Times New Roman" w:cs="Times New Roman"/>
          <w:color w:val="000000"/>
          <w:sz w:val="24"/>
          <w:szCs w:val="24"/>
        </w:rPr>
        <w:t>no remon</w:t>
      </w:r>
      <w:r w:rsidR="007A066D">
        <w:rPr>
          <w:rFonts w:ascii="Times New Roman" w:eastAsia="Times New Roman" w:hAnsi="Times New Roman" w:cs="Times New Roman"/>
          <w:color w:val="000000"/>
          <w:sz w:val="24"/>
          <w:szCs w:val="24"/>
        </w:rPr>
        <w:t>tdarbu</w:t>
      </w:r>
      <w:r w:rsidR="00CE064D">
        <w:rPr>
          <w:rFonts w:ascii="Times New Roman" w:eastAsia="Times New Roman" w:hAnsi="Times New Roman" w:cs="Times New Roman"/>
          <w:color w:val="000000"/>
          <w:sz w:val="24"/>
          <w:szCs w:val="24"/>
        </w:rPr>
        <w:t xml:space="preserve"> tāmes saskaņošanas brīža</w:t>
      </w:r>
      <w:r w:rsidR="00ED5386">
        <w:rPr>
          <w:rFonts w:ascii="Times New Roman" w:eastAsia="Times New Roman" w:hAnsi="Times New Roman" w:cs="Times New Roman"/>
          <w:color w:val="000000"/>
          <w:sz w:val="24"/>
          <w:szCs w:val="24"/>
        </w:rPr>
        <w:t>;</w:t>
      </w:r>
    </w:p>
    <w:p w14:paraId="4523AAF9" w14:textId="6CCAE30F" w:rsidR="00ED5386" w:rsidRPr="000F4095" w:rsidRDefault="00AB3F08" w:rsidP="00E554D0">
      <w:pPr>
        <w:pStyle w:val="ListParagraph"/>
        <w:widowControl w:val="0"/>
        <w:numPr>
          <w:ilvl w:val="2"/>
          <w:numId w:val="33"/>
        </w:numPr>
        <w:tabs>
          <w:tab w:val="clear" w:pos="1287"/>
        </w:tabs>
        <w:spacing w:after="0" w:line="276" w:lineRule="auto"/>
        <w:ind w:left="709" w:hanging="708"/>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g</w:t>
      </w:r>
      <w:r w:rsidR="00ED5386" w:rsidRPr="000F4095">
        <w:rPr>
          <w:rFonts w:ascii="Times New Roman" w:eastAsia="Times New Roman" w:hAnsi="Times New Roman" w:cs="Times New Roman"/>
          <w:sz w:val="24"/>
          <w:szCs w:val="24"/>
          <w:lang w:eastAsia="lv-LV"/>
        </w:rPr>
        <w:t xml:space="preserve">āzes balonu uzpildīšanas termiņš – ne ilgāk kā </w:t>
      </w:r>
      <w:r w:rsidR="0054761E">
        <w:rPr>
          <w:rFonts w:ascii="Times New Roman" w:eastAsia="Times New Roman" w:hAnsi="Times New Roman" w:cs="Times New Roman"/>
          <w:sz w:val="24"/>
          <w:szCs w:val="24"/>
          <w:lang w:eastAsia="lv-LV"/>
        </w:rPr>
        <w:t>_____</w:t>
      </w:r>
      <w:r w:rsidR="00ED5386" w:rsidRPr="005042F2">
        <w:rPr>
          <w:rFonts w:ascii="Times New Roman" w:eastAsia="Times New Roman" w:hAnsi="Times New Roman" w:cs="Times New Roman"/>
          <w:b/>
          <w:sz w:val="24"/>
          <w:szCs w:val="24"/>
          <w:lang w:eastAsia="lv-LV"/>
        </w:rPr>
        <w:t xml:space="preserve"> (</w:t>
      </w:r>
      <w:r w:rsidR="0054761E">
        <w:rPr>
          <w:rFonts w:ascii="Times New Roman" w:eastAsia="Times New Roman" w:hAnsi="Times New Roman" w:cs="Times New Roman"/>
          <w:b/>
          <w:sz w:val="24"/>
          <w:szCs w:val="24"/>
          <w:lang w:eastAsia="lv-LV"/>
        </w:rPr>
        <w:t>___________</w:t>
      </w:r>
      <w:r w:rsidR="00ED5386" w:rsidRPr="005042F2">
        <w:rPr>
          <w:rFonts w:ascii="Times New Roman" w:eastAsia="Times New Roman" w:hAnsi="Times New Roman" w:cs="Times New Roman"/>
          <w:b/>
          <w:sz w:val="24"/>
          <w:szCs w:val="24"/>
          <w:lang w:eastAsia="lv-LV"/>
        </w:rPr>
        <w:t>) kalendāro dienu laikā</w:t>
      </w:r>
      <w:r w:rsidR="00ED5386" w:rsidRPr="000F4095">
        <w:rPr>
          <w:rFonts w:ascii="Times New Roman" w:eastAsia="Times New Roman" w:hAnsi="Times New Roman" w:cs="Times New Roman"/>
          <w:sz w:val="24"/>
          <w:szCs w:val="24"/>
          <w:lang w:eastAsia="lv-LV"/>
        </w:rPr>
        <w:t xml:space="preserve"> no Pieteikuma nosūtīšanas dienas;</w:t>
      </w:r>
    </w:p>
    <w:p w14:paraId="65666F9B" w14:textId="7DC1ADBA" w:rsidR="00ED5386" w:rsidRPr="000F4095" w:rsidRDefault="00AB3F08" w:rsidP="00E554D0">
      <w:pPr>
        <w:pStyle w:val="ListParagraph"/>
        <w:widowControl w:val="0"/>
        <w:numPr>
          <w:ilvl w:val="2"/>
          <w:numId w:val="33"/>
        </w:numPr>
        <w:tabs>
          <w:tab w:val="clear" w:pos="1287"/>
        </w:tabs>
        <w:spacing w:after="0" w:line="276" w:lineRule="auto"/>
        <w:ind w:left="709" w:hanging="708"/>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g</w:t>
      </w:r>
      <w:r w:rsidR="00ED5386" w:rsidRPr="000F4095">
        <w:rPr>
          <w:rFonts w:ascii="Times New Roman" w:eastAsia="Times New Roman" w:hAnsi="Times New Roman" w:cs="Times New Roman"/>
          <w:sz w:val="24"/>
          <w:szCs w:val="24"/>
          <w:lang w:eastAsia="lv-LV"/>
        </w:rPr>
        <w:t xml:space="preserve">āzes balonu tehniskā un drošības pārbaude ar gāzes atjaunināšanu – ne ilgāk kā </w:t>
      </w:r>
      <w:r w:rsidR="0054761E">
        <w:rPr>
          <w:rFonts w:ascii="Times New Roman" w:eastAsia="Times New Roman" w:hAnsi="Times New Roman" w:cs="Times New Roman"/>
          <w:sz w:val="24"/>
          <w:szCs w:val="24"/>
          <w:lang w:eastAsia="lv-LV"/>
        </w:rPr>
        <w:t>____</w:t>
      </w:r>
      <w:r w:rsidR="005042F2" w:rsidRPr="005042F2">
        <w:rPr>
          <w:rFonts w:ascii="Times New Roman" w:eastAsia="Times New Roman" w:hAnsi="Times New Roman" w:cs="Times New Roman"/>
          <w:b/>
          <w:sz w:val="24"/>
          <w:szCs w:val="24"/>
          <w:lang w:eastAsia="lv-LV"/>
        </w:rPr>
        <w:t> </w:t>
      </w:r>
      <w:r w:rsidR="00ED5386" w:rsidRPr="005042F2">
        <w:rPr>
          <w:rFonts w:ascii="Times New Roman" w:eastAsia="Times New Roman" w:hAnsi="Times New Roman" w:cs="Times New Roman"/>
          <w:b/>
          <w:sz w:val="24"/>
          <w:szCs w:val="24"/>
          <w:lang w:eastAsia="lv-LV"/>
        </w:rPr>
        <w:t>(</w:t>
      </w:r>
      <w:r w:rsidR="0054761E">
        <w:rPr>
          <w:rFonts w:ascii="Times New Roman" w:eastAsia="Times New Roman" w:hAnsi="Times New Roman" w:cs="Times New Roman"/>
          <w:b/>
          <w:sz w:val="24"/>
          <w:szCs w:val="24"/>
          <w:lang w:eastAsia="lv-LV"/>
        </w:rPr>
        <w:t>_____________</w:t>
      </w:r>
      <w:r w:rsidR="005042F2" w:rsidRPr="005042F2">
        <w:rPr>
          <w:rFonts w:ascii="Times New Roman" w:eastAsia="Times New Roman" w:hAnsi="Times New Roman" w:cs="Times New Roman"/>
          <w:b/>
          <w:sz w:val="24"/>
          <w:szCs w:val="24"/>
          <w:lang w:eastAsia="lv-LV"/>
        </w:rPr>
        <w:t>)</w:t>
      </w:r>
      <w:r w:rsidR="00ED5386" w:rsidRPr="005042F2">
        <w:rPr>
          <w:rFonts w:ascii="Times New Roman" w:eastAsia="Times New Roman" w:hAnsi="Times New Roman" w:cs="Times New Roman"/>
          <w:b/>
          <w:sz w:val="24"/>
          <w:szCs w:val="24"/>
          <w:lang w:eastAsia="lv-LV"/>
        </w:rPr>
        <w:t xml:space="preserve"> kalendāro dienu laikā</w:t>
      </w:r>
      <w:r w:rsidR="00ED5386" w:rsidRPr="000F4095">
        <w:rPr>
          <w:rFonts w:ascii="Times New Roman" w:eastAsia="Times New Roman" w:hAnsi="Times New Roman" w:cs="Times New Roman"/>
          <w:sz w:val="24"/>
          <w:szCs w:val="24"/>
          <w:lang w:eastAsia="lv-LV"/>
        </w:rPr>
        <w:t xml:space="preserve"> no Pieteikuma </w:t>
      </w:r>
      <w:r w:rsidR="00EC6FC1" w:rsidRPr="000F4095">
        <w:rPr>
          <w:rFonts w:ascii="Times New Roman" w:eastAsia="Times New Roman" w:hAnsi="Times New Roman" w:cs="Times New Roman"/>
          <w:sz w:val="24"/>
          <w:szCs w:val="24"/>
          <w:lang w:eastAsia="lv-LV"/>
        </w:rPr>
        <w:t>nosūtīšanas dienas.</w:t>
      </w:r>
    </w:p>
    <w:p w14:paraId="61C04C30" w14:textId="6C4F4148" w:rsidR="00344F2A" w:rsidRPr="0031715B" w:rsidRDefault="0049381D" w:rsidP="00E554D0">
      <w:pPr>
        <w:widowControl w:val="0"/>
        <w:numPr>
          <w:ilvl w:val="1"/>
          <w:numId w:val="33"/>
        </w:numPr>
        <w:tabs>
          <w:tab w:val="clear" w:pos="574"/>
        </w:tabs>
        <w:spacing w:after="0" w:line="276" w:lineRule="auto"/>
        <w:ind w:left="567" w:hanging="567"/>
        <w:jc w:val="both"/>
        <w:rPr>
          <w:rFonts w:ascii="Times New Roman" w:eastAsia="Times New Roman" w:hAnsi="Times New Roman" w:cs="Times New Roman"/>
          <w:color w:val="0000FF"/>
          <w:sz w:val="24"/>
          <w:szCs w:val="24"/>
          <w:lang w:eastAsia="lv-LV"/>
        </w:rPr>
      </w:pPr>
      <w:r w:rsidRPr="0031715B">
        <w:rPr>
          <w:rFonts w:ascii="Times New Roman" w:eastAsia="Times New Roman" w:hAnsi="Times New Roman" w:cs="Times New Roman"/>
          <w:color w:val="000000"/>
          <w:sz w:val="24"/>
          <w:szCs w:val="24"/>
        </w:rPr>
        <w:t>Ja objektīvu apstākļu dēļ</w:t>
      </w:r>
      <w:r w:rsidRPr="0031715B">
        <w:rPr>
          <w:rFonts w:ascii="Times New Roman" w:eastAsia="Times New Roman" w:hAnsi="Times New Roman" w:cs="Times New Roman"/>
          <w:sz w:val="24"/>
          <w:szCs w:val="24"/>
          <w:lang w:eastAsia="lv-LV"/>
        </w:rPr>
        <w:t xml:space="preserve"> </w:t>
      </w:r>
      <w:r w:rsidRPr="0031715B">
        <w:rPr>
          <w:rFonts w:ascii="Times New Roman" w:eastAsia="Times New Roman" w:hAnsi="Times New Roman" w:cs="Times New Roman"/>
          <w:color w:val="000000"/>
          <w:sz w:val="24"/>
          <w:szCs w:val="24"/>
        </w:rPr>
        <w:t xml:space="preserve">Pakalpojumu nav iespējams veikt Līgumā noteiktajā termiņā </w:t>
      </w:r>
      <w:r w:rsidRPr="0031715B">
        <w:rPr>
          <w:rFonts w:ascii="Times New Roman" w:eastAsia="Times New Roman" w:hAnsi="Times New Roman" w:cs="Times New Roman"/>
          <w:sz w:val="24"/>
          <w:szCs w:val="24"/>
          <w:lang w:eastAsia="lv-LV"/>
        </w:rPr>
        <w:t>(iesniedzot par to pierādījumus)</w:t>
      </w:r>
      <w:r w:rsidRPr="0031715B">
        <w:rPr>
          <w:rFonts w:ascii="Times New Roman" w:eastAsia="Times New Roman" w:hAnsi="Times New Roman" w:cs="Times New Roman"/>
          <w:color w:val="000000"/>
          <w:sz w:val="24"/>
          <w:szCs w:val="24"/>
        </w:rPr>
        <w:t>, tad Līdzēji var vienoties par Pakalpojuma izpildes termiņa pagarināšanu</w:t>
      </w:r>
      <w:r w:rsidR="008271A9" w:rsidRPr="0031715B">
        <w:rPr>
          <w:rFonts w:ascii="Times New Roman" w:eastAsia="Times New Roman" w:hAnsi="Times New Roman" w:cs="Times New Roman"/>
          <w:color w:val="000000"/>
          <w:sz w:val="24"/>
          <w:szCs w:val="24"/>
        </w:rPr>
        <w:t>.</w:t>
      </w:r>
      <w:r w:rsidR="00CB1B78" w:rsidRPr="0031715B">
        <w:rPr>
          <w:rFonts w:ascii="Times New Roman" w:eastAsia="Times New Roman" w:hAnsi="Times New Roman" w:cs="Times New Roman"/>
          <w:color w:val="000000"/>
          <w:sz w:val="24"/>
          <w:szCs w:val="24"/>
        </w:rPr>
        <w:t xml:space="preserve"> </w:t>
      </w:r>
      <w:r w:rsidR="00344F2A" w:rsidRPr="0031715B">
        <w:rPr>
          <w:rFonts w:ascii="Times New Roman" w:eastAsia="Times New Roman" w:hAnsi="Times New Roman" w:cs="Times New Roman"/>
          <w:sz w:val="24"/>
          <w:szCs w:val="24"/>
          <w:lang w:eastAsia="lv-LV"/>
        </w:rPr>
        <w:t>Līdzēji apzinās, ka Sistēmas uzdevums ir strādāt nepārtraukti, līdz ar ko IZPILDĪTĀJS</w:t>
      </w:r>
      <w:r w:rsidR="007A066D" w:rsidRPr="0031715B">
        <w:rPr>
          <w:rFonts w:ascii="Times New Roman" w:eastAsia="Times New Roman" w:hAnsi="Times New Roman" w:cs="Times New Roman"/>
          <w:sz w:val="24"/>
          <w:szCs w:val="24"/>
          <w:lang w:eastAsia="lv-LV"/>
        </w:rPr>
        <w:t xml:space="preserve"> apņemas</w:t>
      </w:r>
      <w:r w:rsidR="00344F2A" w:rsidRPr="0031715B">
        <w:rPr>
          <w:rFonts w:ascii="Times New Roman" w:eastAsia="Times New Roman" w:hAnsi="Times New Roman" w:cs="Times New Roman"/>
          <w:sz w:val="24"/>
          <w:szCs w:val="24"/>
          <w:lang w:eastAsia="lv-LV"/>
        </w:rPr>
        <w:t xml:space="preserve"> </w:t>
      </w:r>
      <w:r w:rsidR="007A066D" w:rsidRPr="0031715B">
        <w:rPr>
          <w:rFonts w:ascii="Times New Roman" w:eastAsia="Times New Roman" w:hAnsi="Times New Roman" w:cs="Times New Roman"/>
          <w:sz w:val="24"/>
          <w:szCs w:val="24"/>
          <w:lang w:eastAsia="lv-LV"/>
        </w:rPr>
        <w:t>rīkoties</w:t>
      </w:r>
      <w:r w:rsidR="00DF685F">
        <w:rPr>
          <w:rFonts w:ascii="Times New Roman" w:eastAsia="Times New Roman" w:hAnsi="Times New Roman" w:cs="Times New Roman"/>
          <w:sz w:val="24"/>
          <w:szCs w:val="24"/>
          <w:lang w:eastAsia="lv-LV"/>
        </w:rPr>
        <w:t xml:space="preserve"> </w:t>
      </w:r>
      <w:r w:rsidR="007A066D" w:rsidRPr="0031715B">
        <w:rPr>
          <w:rFonts w:ascii="Times New Roman" w:eastAsia="Times New Roman" w:hAnsi="Times New Roman" w:cs="Times New Roman"/>
          <w:sz w:val="24"/>
          <w:szCs w:val="24"/>
          <w:lang w:eastAsia="lv-LV"/>
        </w:rPr>
        <w:t xml:space="preserve">ar mērķi </w:t>
      </w:r>
      <w:r w:rsidR="00344F2A" w:rsidRPr="0031715B">
        <w:rPr>
          <w:rFonts w:ascii="Times New Roman" w:eastAsia="Times New Roman" w:hAnsi="Times New Roman" w:cs="Times New Roman"/>
          <w:sz w:val="24"/>
          <w:szCs w:val="24"/>
          <w:lang w:eastAsia="lv-LV"/>
        </w:rPr>
        <w:t>veicinā</w:t>
      </w:r>
      <w:r w:rsidR="007A066D" w:rsidRPr="0031715B">
        <w:rPr>
          <w:rFonts w:ascii="Times New Roman" w:eastAsia="Times New Roman" w:hAnsi="Times New Roman" w:cs="Times New Roman"/>
          <w:sz w:val="24"/>
          <w:szCs w:val="24"/>
          <w:lang w:eastAsia="lv-LV"/>
        </w:rPr>
        <w:t>t</w:t>
      </w:r>
      <w:r w:rsidR="00344F2A" w:rsidRPr="0031715B">
        <w:rPr>
          <w:rFonts w:ascii="Times New Roman" w:eastAsia="Times New Roman" w:hAnsi="Times New Roman" w:cs="Times New Roman"/>
          <w:sz w:val="24"/>
          <w:szCs w:val="24"/>
          <w:lang w:eastAsia="lv-LV"/>
        </w:rPr>
        <w:t xml:space="preserve"> Pakalpojama ātrāku izpildi</w:t>
      </w:r>
      <w:r w:rsidR="00AB3F08">
        <w:rPr>
          <w:rFonts w:ascii="Times New Roman" w:eastAsia="Times New Roman" w:hAnsi="Times New Roman" w:cs="Times New Roman"/>
          <w:sz w:val="24"/>
          <w:szCs w:val="24"/>
          <w:lang w:eastAsia="lv-LV"/>
        </w:rPr>
        <w:t xml:space="preserve">, </w:t>
      </w:r>
      <w:r w:rsidR="00886586">
        <w:rPr>
          <w:rFonts w:ascii="Times New Roman" w:eastAsia="Times New Roman" w:hAnsi="Times New Roman" w:cs="Times New Roman"/>
          <w:sz w:val="24"/>
          <w:szCs w:val="24"/>
          <w:lang w:eastAsia="lv-LV"/>
        </w:rPr>
        <w:t xml:space="preserve">pēc iespējas </w:t>
      </w:r>
      <w:r w:rsidR="00AB3F08">
        <w:rPr>
          <w:rFonts w:ascii="Times New Roman" w:eastAsia="Times New Roman" w:hAnsi="Times New Roman" w:cs="Times New Roman"/>
          <w:sz w:val="24"/>
          <w:szCs w:val="24"/>
          <w:lang w:eastAsia="lv-LV"/>
        </w:rPr>
        <w:t>nodrošinot Sistēmas nepārtrauktu darbību</w:t>
      </w:r>
      <w:r w:rsidR="00344F2A" w:rsidRPr="0031715B">
        <w:rPr>
          <w:rFonts w:ascii="Times New Roman" w:eastAsia="Times New Roman" w:hAnsi="Times New Roman" w:cs="Times New Roman"/>
          <w:sz w:val="24"/>
          <w:szCs w:val="24"/>
          <w:lang w:eastAsia="lv-LV"/>
        </w:rPr>
        <w:t>.</w:t>
      </w:r>
    </w:p>
    <w:p w14:paraId="71C00E91" w14:textId="2B04C577" w:rsidR="006363BA" w:rsidRPr="0051220D" w:rsidRDefault="006363BA" w:rsidP="00E554D0">
      <w:pPr>
        <w:widowControl w:val="0"/>
        <w:numPr>
          <w:ilvl w:val="1"/>
          <w:numId w:val="33"/>
        </w:numPr>
        <w:tabs>
          <w:tab w:val="clear" w:pos="574"/>
        </w:tabs>
        <w:spacing w:after="0" w:line="276" w:lineRule="auto"/>
        <w:ind w:left="567" w:hanging="567"/>
        <w:jc w:val="both"/>
        <w:rPr>
          <w:rFonts w:ascii="Times New Roman" w:eastAsia="Times New Roman" w:hAnsi="Times New Roman" w:cs="Times New Roman"/>
          <w:sz w:val="24"/>
          <w:szCs w:val="24"/>
          <w:lang w:eastAsia="lv-LV"/>
        </w:rPr>
      </w:pPr>
      <w:r w:rsidRPr="0031715B">
        <w:rPr>
          <w:rFonts w:ascii="Times New Roman" w:eastAsia="Times New Roman" w:hAnsi="Times New Roman" w:cs="Times New Roman"/>
          <w:sz w:val="24"/>
          <w:szCs w:val="24"/>
          <w:lang w:eastAsia="lv-LV"/>
        </w:rPr>
        <w:t xml:space="preserve">Pēc veiktā </w:t>
      </w:r>
      <w:r w:rsidR="00AB3F08">
        <w:rPr>
          <w:rFonts w:ascii="Times New Roman" w:eastAsia="Times New Roman" w:hAnsi="Times New Roman" w:cs="Times New Roman"/>
          <w:sz w:val="24"/>
          <w:szCs w:val="24"/>
          <w:lang w:eastAsia="lv-LV"/>
        </w:rPr>
        <w:t>Pakalpojuma</w:t>
      </w:r>
      <w:r w:rsidRPr="0031715B">
        <w:rPr>
          <w:rFonts w:ascii="Times New Roman" w:eastAsia="Times New Roman" w:hAnsi="Times New Roman" w:cs="Times New Roman"/>
          <w:sz w:val="24"/>
          <w:szCs w:val="24"/>
          <w:lang w:eastAsia="lv-LV"/>
        </w:rPr>
        <w:t xml:space="preserve"> IZPILDĪTĀJS izsniedz </w:t>
      </w:r>
      <w:r w:rsidR="0051220D" w:rsidRPr="0031715B">
        <w:rPr>
          <w:rFonts w:ascii="Times New Roman" w:hAnsi="Times New Roman" w:cs="Times New Roman"/>
          <w:sz w:val="24"/>
          <w:szCs w:val="24"/>
        </w:rPr>
        <w:t>Pakalpojuma</w:t>
      </w:r>
      <w:r w:rsidR="0051220D" w:rsidRPr="002F7466">
        <w:rPr>
          <w:rFonts w:ascii="Times New Roman" w:hAnsi="Times New Roman" w:cs="Times New Roman"/>
          <w:sz w:val="24"/>
          <w:szCs w:val="24"/>
        </w:rPr>
        <w:t xml:space="preserve"> pieņemšanas – nodošanas aktu</w:t>
      </w:r>
      <w:r w:rsidR="0064027C">
        <w:rPr>
          <w:rFonts w:ascii="Times New Roman" w:hAnsi="Times New Roman" w:cs="Times New Roman"/>
          <w:sz w:val="24"/>
          <w:szCs w:val="24"/>
        </w:rPr>
        <w:t>.</w:t>
      </w:r>
    </w:p>
    <w:p w14:paraId="78D6E9EE" w14:textId="2AF4EFC2" w:rsidR="006363BA" w:rsidRPr="00EF7207" w:rsidRDefault="006363BA" w:rsidP="00E554D0">
      <w:pPr>
        <w:widowControl w:val="0"/>
        <w:numPr>
          <w:ilvl w:val="1"/>
          <w:numId w:val="33"/>
        </w:numPr>
        <w:tabs>
          <w:tab w:val="clear" w:pos="574"/>
        </w:tabs>
        <w:spacing w:after="0" w:line="276" w:lineRule="auto"/>
        <w:ind w:left="567" w:hanging="567"/>
        <w:jc w:val="both"/>
        <w:rPr>
          <w:rFonts w:ascii="Times New Roman" w:eastAsia="Times New Roman" w:hAnsi="Times New Roman" w:cs="Times New Roman"/>
          <w:sz w:val="24"/>
          <w:szCs w:val="24"/>
          <w:lang w:eastAsia="lv-LV"/>
        </w:rPr>
      </w:pPr>
      <w:r w:rsidRPr="0051220D">
        <w:rPr>
          <w:rFonts w:ascii="Times New Roman" w:eastAsia="Times New Roman" w:hAnsi="Times New Roman" w:cs="Times New Roman"/>
          <w:sz w:val="24"/>
          <w:szCs w:val="24"/>
          <w:lang w:eastAsia="lv-LV"/>
        </w:rPr>
        <w:t xml:space="preserve">Pakalpojums uzskatāms par izpildītu ar brīdi, kad tiek abpusēji parakstīts </w:t>
      </w:r>
      <w:r w:rsidR="0051220D" w:rsidRPr="002F7466">
        <w:rPr>
          <w:rFonts w:ascii="Times New Roman" w:hAnsi="Times New Roman" w:cs="Times New Roman"/>
          <w:sz w:val="24"/>
          <w:szCs w:val="24"/>
        </w:rPr>
        <w:t>Pakalpojuma pieņemšanas – nodošanas akts</w:t>
      </w:r>
      <w:r w:rsidRPr="00FE4993">
        <w:rPr>
          <w:rFonts w:ascii="Times New Roman" w:eastAsia="Times New Roman" w:hAnsi="Times New Roman" w:cs="Times New Roman"/>
          <w:sz w:val="24"/>
          <w:szCs w:val="24"/>
          <w:lang w:eastAsia="lv-LV"/>
        </w:rPr>
        <w:t xml:space="preserve">. Abpusēji parakstīts </w:t>
      </w:r>
      <w:r w:rsidR="0051220D" w:rsidRPr="002F7466">
        <w:rPr>
          <w:rFonts w:ascii="Times New Roman" w:hAnsi="Times New Roman" w:cs="Times New Roman"/>
          <w:sz w:val="24"/>
          <w:szCs w:val="24"/>
        </w:rPr>
        <w:t>Pakalpojuma pieņemšanas – nodošanas akts</w:t>
      </w:r>
      <w:r w:rsidR="0051220D" w:rsidRPr="0081006A" w:rsidDel="0051220D">
        <w:rPr>
          <w:rFonts w:ascii="Times New Roman" w:eastAsia="Times New Roman" w:hAnsi="Times New Roman" w:cs="Times New Roman"/>
          <w:sz w:val="24"/>
          <w:szCs w:val="24"/>
          <w:lang w:eastAsia="lv-LV"/>
        </w:rPr>
        <w:t xml:space="preserve"> </w:t>
      </w:r>
      <w:r w:rsidRPr="00FE4993">
        <w:rPr>
          <w:rFonts w:ascii="Times New Roman" w:eastAsia="Times New Roman" w:hAnsi="Times New Roman" w:cs="Times New Roman"/>
          <w:sz w:val="24"/>
          <w:szCs w:val="24"/>
          <w:lang w:eastAsia="lv-LV"/>
        </w:rPr>
        <w:t>ir pamats rēķina izrakstīšanai.</w:t>
      </w:r>
      <w:r w:rsidR="00EF7207">
        <w:rPr>
          <w:rFonts w:ascii="Times New Roman" w:eastAsia="Times New Roman" w:hAnsi="Times New Roman" w:cs="Times New Roman"/>
          <w:sz w:val="24"/>
          <w:szCs w:val="24"/>
          <w:lang w:eastAsia="lv-LV"/>
        </w:rPr>
        <w:t xml:space="preserve"> </w:t>
      </w:r>
      <w:r w:rsidR="00EF7207" w:rsidRPr="00EF7207">
        <w:rPr>
          <w:rFonts w:ascii="Times New Roman" w:hAnsi="Times New Roman" w:cs="Times New Roman"/>
          <w:sz w:val="24"/>
          <w:szCs w:val="24"/>
        </w:rPr>
        <w:t xml:space="preserve">Pēc pieņemšanas  - nodošanas akta abpusējas parakstīšanas, </w:t>
      </w:r>
      <w:r w:rsidR="00B010DC">
        <w:rPr>
          <w:rFonts w:ascii="Times New Roman" w:hAnsi="Times New Roman" w:cs="Times New Roman"/>
          <w:sz w:val="24"/>
          <w:szCs w:val="24"/>
        </w:rPr>
        <w:t>IZPILDĪTĀJS</w:t>
      </w:r>
      <w:r w:rsidR="00EF7207" w:rsidRPr="00EF7207">
        <w:rPr>
          <w:rFonts w:ascii="Times New Roman" w:hAnsi="Times New Roman" w:cs="Times New Roman"/>
          <w:sz w:val="24"/>
          <w:szCs w:val="24"/>
        </w:rPr>
        <w:t xml:space="preserve"> 3 (trīs) darba dienu laikā sagatavo un iesniedz </w:t>
      </w:r>
      <w:r w:rsidR="00B010DC">
        <w:rPr>
          <w:rFonts w:ascii="Times New Roman" w:hAnsi="Times New Roman" w:cs="Times New Roman"/>
          <w:sz w:val="24"/>
          <w:szCs w:val="24"/>
        </w:rPr>
        <w:t>PASŪTĪTĀJAM</w:t>
      </w:r>
      <w:r w:rsidR="00EF7207" w:rsidRPr="00EF7207">
        <w:rPr>
          <w:rFonts w:ascii="Times New Roman" w:hAnsi="Times New Roman" w:cs="Times New Roman"/>
          <w:sz w:val="24"/>
          <w:szCs w:val="24"/>
        </w:rPr>
        <w:t xml:space="preserve"> e-rēķinu par Pakalpojuma izpildi.</w:t>
      </w:r>
    </w:p>
    <w:p w14:paraId="5AF528B6" w14:textId="4011A4B5" w:rsidR="0039246A" w:rsidRDefault="0039246A" w:rsidP="00E554D0">
      <w:pPr>
        <w:widowControl w:val="0"/>
        <w:numPr>
          <w:ilvl w:val="1"/>
          <w:numId w:val="33"/>
        </w:numPr>
        <w:tabs>
          <w:tab w:val="clear" w:pos="574"/>
        </w:tabs>
        <w:spacing w:after="0" w:line="276" w:lineRule="auto"/>
        <w:ind w:left="567" w:hanging="567"/>
        <w:jc w:val="both"/>
        <w:rPr>
          <w:rFonts w:ascii="Times New Roman" w:eastAsia="Times New Roman" w:hAnsi="Times New Roman" w:cs="Times New Roman"/>
          <w:sz w:val="24"/>
          <w:szCs w:val="24"/>
          <w:lang w:eastAsia="lv-LV"/>
        </w:rPr>
      </w:pPr>
      <w:r w:rsidRPr="00FE4993">
        <w:rPr>
          <w:rFonts w:ascii="Times New Roman" w:eastAsia="Times New Roman" w:hAnsi="Times New Roman" w:cs="Times New Roman"/>
          <w:sz w:val="24"/>
          <w:szCs w:val="24"/>
          <w:lang w:eastAsia="lv-LV"/>
        </w:rPr>
        <w:t>Pakalpojumi un rezerves daļu cenas, kuru cenas nav minētas Finanšu piedāvājumā</w:t>
      </w:r>
      <w:r w:rsidRPr="0039246A">
        <w:rPr>
          <w:rFonts w:ascii="Times New Roman" w:eastAsia="Times New Roman" w:hAnsi="Times New Roman" w:cs="Times New Roman"/>
          <w:sz w:val="24"/>
          <w:szCs w:val="24"/>
          <w:lang w:eastAsia="lv-LV"/>
        </w:rPr>
        <w:t>, bet ir nepieciešamas Pakalpojuma izpildē, tiek noteiktas</w:t>
      </w:r>
      <w:r w:rsidR="00E81038">
        <w:rPr>
          <w:rFonts w:ascii="Times New Roman" w:eastAsia="Times New Roman" w:hAnsi="Times New Roman" w:cs="Times New Roman"/>
          <w:sz w:val="24"/>
          <w:szCs w:val="24"/>
          <w:lang w:eastAsia="lv-LV"/>
        </w:rPr>
        <w:t>,</w:t>
      </w:r>
      <w:r w:rsidRPr="0039246A">
        <w:rPr>
          <w:rFonts w:ascii="Times New Roman" w:eastAsia="Times New Roman" w:hAnsi="Times New Roman" w:cs="Times New Roman"/>
          <w:sz w:val="24"/>
          <w:szCs w:val="24"/>
          <w:lang w:eastAsia="lv-LV"/>
        </w:rPr>
        <w:t xml:space="preserve"> </w:t>
      </w:r>
      <w:r>
        <w:rPr>
          <w:rFonts w:ascii="Times New Roman" w:eastAsia="Times New Roman" w:hAnsi="Times New Roman" w:cs="Times New Roman"/>
          <w:sz w:val="24"/>
          <w:szCs w:val="24"/>
          <w:lang w:eastAsia="lv-LV"/>
        </w:rPr>
        <w:t>Līdzēj</w:t>
      </w:r>
      <w:r w:rsidR="001E2A70">
        <w:rPr>
          <w:rFonts w:ascii="Times New Roman" w:eastAsia="Times New Roman" w:hAnsi="Times New Roman" w:cs="Times New Roman"/>
          <w:sz w:val="24"/>
          <w:szCs w:val="24"/>
          <w:lang w:eastAsia="lv-LV"/>
        </w:rPr>
        <w:t>iem</w:t>
      </w:r>
      <w:r w:rsidRPr="0039246A">
        <w:rPr>
          <w:rFonts w:ascii="Times New Roman" w:eastAsia="Times New Roman" w:hAnsi="Times New Roman" w:cs="Times New Roman"/>
          <w:sz w:val="24"/>
          <w:szCs w:val="24"/>
          <w:lang w:eastAsia="lv-LV"/>
        </w:rPr>
        <w:t xml:space="preserve"> iepriekš savstarpēji rakstiski saskaņojot cenas. Rezerves daļu cenas nedrīkst pārsniegt vidējo tirgus mazumtirdzniecības cenu.</w:t>
      </w:r>
    </w:p>
    <w:p w14:paraId="6D05F97A" w14:textId="712683CF" w:rsidR="0039246A" w:rsidRPr="0039246A" w:rsidRDefault="0039246A" w:rsidP="00E554D0">
      <w:pPr>
        <w:widowControl w:val="0"/>
        <w:numPr>
          <w:ilvl w:val="1"/>
          <w:numId w:val="33"/>
        </w:numPr>
        <w:tabs>
          <w:tab w:val="clear" w:pos="574"/>
        </w:tabs>
        <w:spacing w:after="0" w:line="276" w:lineRule="auto"/>
        <w:ind w:left="567" w:hanging="567"/>
        <w:jc w:val="both"/>
        <w:rPr>
          <w:rFonts w:ascii="Times New Roman" w:eastAsia="Times New Roman" w:hAnsi="Times New Roman" w:cs="Times New Roman"/>
          <w:sz w:val="24"/>
          <w:szCs w:val="24"/>
          <w:lang w:eastAsia="lv-LV"/>
        </w:rPr>
      </w:pPr>
      <w:r w:rsidRPr="0039246A">
        <w:rPr>
          <w:rFonts w:ascii="Times New Roman" w:eastAsia="Times New Roman" w:hAnsi="Times New Roman" w:cs="Times New Roman"/>
          <w:sz w:val="24"/>
          <w:szCs w:val="24"/>
          <w:lang w:eastAsia="lv-LV"/>
        </w:rPr>
        <w:lastRenderedPageBreak/>
        <w:t>P</w:t>
      </w:r>
      <w:r>
        <w:rPr>
          <w:rFonts w:ascii="Times New Roman" w:eastAsia="Times New Roman" w:hAnsi="Times New Roman" w:cs="Times New Roman"/>
          <w:sz w:val="24"/>
          <w:szCs w:val="24"/>
          <w:lang w:eastAsia="lv-LV"/>
        </w:rPr>
        <w:t>ASŪTĪTĀJAM</w:t>
      </w:r>
      <w:r w:rsidR="00AD0946">
        <w:rPr>
          <w:rFonts w:ascii="Times New Roman" w:eastAsia="Times New Roman" w:hAnsi="Times New Roman" w:cs="Times New Roman"/>
          <w:sz w:val="24"/>
          <w:szCs w:val="24"/>
          <w:lang w:eastAsia="lv-LV"/>
        </w:rPr>
        <w:t xml:space="preserve">, </w:t>
      </w:r>
      <w:r w:rsidR="00AD0946" w:rsidRPr="00EF7207">
        <w:rPr>
          <w:rFonts w:ascii="Times New Roman" w:eastAsia="Times New Roman" w:hAnsi="Times New Roman" w:cs="Times New Roman"/>
          <w:sz w:val="24"/>
          <w:szCs w:val="24"/>
          <w:lang w:eastAsia="lv-LV"/>
        </w:rPr>
        <w:t>Līguma 4.9.</w:t>
      </w:r>
      <w:r w:rsidR="00927F72" w:rsidRPr="00EF7207">
        <w:rPr>
          <w:rFonts w:ascii="Times New Roman" w:eastAsia="Times New Roman" w:hAnsi="Times New Roman" w:cs="Times New Roman"/>
          <w:sz w:val="24"/>
          <w:szCs w:val="24"/>
          <w:lang w:eastAsia="lv-LV"/>
        </w:rPr>
        <w:t> </w:t>
      </w:r>
      <w:r w:rsidR="00AD0946" w:rsidRPr="00EF7207">
        <w:rPr>
          <w:rFonts w:ascii="Times New Roman" w:eastAsia="Times New Roman" w:hAnsi="Times New Roman" w:cs="Times New Roman"/>
          <w:sz w:val="24"/>
          <w:szCs w:val="24"/>
          <w:lang w:eastAsia="lv-LV"/>
        </w:rPr>
        <w:t>punktā</w:t>
      </w:r>
      <w:r w:rsidRPr="0039246A">
        <w:rPr>
          <w:rFonts w:ascii="Times New Roman" w:eastAsia="Times New Roman" w:hAnsi="Times New Roman" w:cs="Times New Roman"/>
          <w:sz w:val="24"/>
          <w:szCs w:val="24"/>
          <w:lang w:eastAsia="lv-LV"/>
        </w:rPr>
        <w:t xml:space="preserve"> minētajā</w:t>
      </w:r>
      <w:r w:rsidRPr="0039246A">
        <w:rPr>
          <w:rFonts w:ascii="Times New Roman" w:eastAsia="Times New Roman" w:hAnsi="Times New Roman" w:cs="Times New Roman"/>
          <w:color w:val="000000"/>
          <w:sz w:val="24"/>
          <w:szCs w:val="24"/>
          <w:lang w:eastAsia="lv-LV"/>
        </w:rPr>
        <w:t xml:space="preserve"> </w:t>
      </w:r>
      <w:r w:rsidR="00AD0946">
        <w:rPr>
          <w:rFonts w:ascii="Times New Roman" w:eastAsia="Times New Roman" w:hAnsi="Times New Roman" w:cs="Times New Roman"/>
          <w:color w:val="000000"/>
          <w:sz w:val="24"/>
          <w:szCs w:val="24"/>
          <w:lang w:eastAsia="lv-LV"/>
        </w:rPr>
        <w:t>cenas saskaņošanas procesā,</w:t>
      </w:r>
      <w:r w:rsidRPr="0039246A">
        <w:rPr>
          <w:rFonts w:ascii="Times New Roman" w:eastAsia="Times New Roman" w:hAnsi="Times New Roman" w:cs="Times New Roman"/>
          <w:color w:val="000000"/>
          <w:sz w:val="24"/>
          <w:szCs w:val="24"/>
          <w:lang w:eastAsia="lv-LV"/>
        </w:rPr>
        <w:t xml:space="preserve"> ir tiesības </w:t>
      </w:r>
      <w:r w:rsidRPr="0039246A">
        <w:rPr>
          <w:rFonts w:ascii="Times New Roman" w:eastAsia="Calibri" w:hAnsi="Times New Roman" w:cs="Times New Roman"/>
          <w:sz w:val="24"/>
          <w:szCs w:val="24"/>
        </w:rPr>
        <w:t xml:space="preserve">darbus, preces vai aprīkojuma nomaiņu </w:t>
      </w:r>
      <w:r w:rsidRPr="0039246A">
        <w:rPr>
          <w:rFonts w:ascii="Times New Roman" w:eastAsia="Times New Roman" w:hAnsi="Times New Roman" w:cs="Times New Roman"/>
          <w:color w:val="000000"/>
          <w:sz w:val="24"/>
          <w:szCs w:val="24"/>
          <w:lang w:eastAsia="lv-LV"/>
        </w:rPr>
        <w:t>nodrošināt/iegādāties no citiem pakalpojuma sniedzējiem un nepiekrist I</w:t>
      </w:r>
      <w:r>
        <w:rPr>
          <w:rFonts w:ascii="Times New Roman" w:eastAsia="Times New Roman" w:hAnsi="Times New Roman" w:cs="Times New Roman"/>
          <w:color w:val="000000"/>
          <w:sz w:val="24"/>
          <w:szCs w:val="24"/>
          <w:lang w:eastAsia="lv-LV"/>
        </w:rPr>
        <w:t>ZPILDĪTĀJA</w:t>
      </w:r>
      <w:r w:rsidRPr="0039246A">
        <w:rPr>
          <w:rFonts w:ascii="Times New Roman" w:eastAsia="Times New Roman" w:hAnsi="Times New Roman" w:cs="Times New Roman"/>
          <w:color w:val="000000"/>
          <w:sz w:val="24"/>
          <w:szCs w:val="24"/>
          <w:lang w:eastAsia="lv-LV"/>
        </w:rPr>
        <w:t xml:space="preserve"> piedāvājumam šajās pozīcijās, piemēram, ja nepieciešamās preces un/ vai pakalpojumi var tikt iegādāti par zemākām cenām</w:t>
      </w:r>
      <w:r>
        <w:rPr>
          <w:rFonts w:ascii="Times New Roman" w:eastAsia="Times New Roman" w:hAnsi="Times New Roman" w:cs="Times New Roman"/>
          <w:color w:val="000000"/>
          <w:sz w:val="24"/>
          <w:szCs w:val="24"/>
          <w:lang w:eastAsia="lv-LV"/>
        </w:rPr>
        <w:t xml:space="preserve">, </w:t>
      </w:r>
      <w:r w:rsidRPr="0039246A">
        <w:rPr>
          <w:rFonts w:ascii="Times New Roman" w:eastAsia="Times New Roman" w:hAnsi="Times New Roman" w:cs="Times New Roman"/>
          <w:color w:val="000000"/>
          <w:sz w:val="24"/>
          <w:szCs w:val="24"/>
          <w:lang w:eastAsia="lv-LV"/>
        </w:rPr>
        <w:t>kā I</w:t>
      </w:r>
      <w:r>
        <w:rPr>
          <w:rFonts w:ascii="Times New Roman" w:eastAsia="Times New Roman" w:hAnsi="Times New Roman" w:cs="Times New Roman"/>
          <w:color w:val="000000"/>
          <w:sz w:val="24"/>
          <w:szCs w:val="24"/>
          <w:lang w:eastAsia="lv-LV"/>
        </w:rPr>
        <w:t>ZPILDĪTĀJS</w:t>
      </w:r>
      <w:r w:rsidRPr="0039246A">
        <w:rPr>
          <w:rFonts w:ascii="Times New Roman" w:eastAsia="Times New Roman" w:hAnsi="Times New Roman" w:cs="Times New Roman"/>
          <w:color w:val="000000"/>
          <w:sz w:val="24"/>
          <w:szCs w:val="24"/>
          <w:lang w:eastAsia="lv-LV"/>
        </w:rPr>
        <w:t xml:space="preserve"> piedāvā un/vai I</w:t>
      </w:r>
      <w:r>
        <w:rPr>
          <w:rFonts w:ascii="Times New Roman" w:eastAsia="Times New Roman" w:hAnsi="Times New Roman" w:cs="Times New Roman"/>
          <w:color w:val="000000"/>
          <w:sz w:val="24"/>
          <w:szCs w:val="24"/>
          <w:lang w:eastAsia="lv-LV"/>
        </w:rPr>
        <w:t>ZPILDĪTĀJS</w:t>
      </w:r>
      <w:r w:rsidRPr="0039246A">
        <w:rPr>
          <w:rFonts w:ascii="Times New Roman" w:eastAsia="Times New Roman" w:hAnsi="Times New Roman" w:cs="Times New Roman"/>
          <w:color w:val="000000"/>
          <w:sz w:val="24"/>
          <w:szCs w:val="24"/>
          <w:lang w:eastAsia="lv-LV"/>
        </w:rPr>
        <w:t xml:space="preserve"> nevar nodrošināt attiecīgo preču piegādi un/ vai pakalpojuma izpildi par šādām vai zemākām cenām, un I</w:t>
      </w:r>
      <w:r>
        <w:rPr>
          <w:rFonts w:ascii="Times New Roman" w:eastAsia="Times New Roman" w:hAnsi="Times New Roman" w:cs="Times New Roman"/>
          <w:color w:val="000000"/>
          <w:sz w:val="24"/>
          <w:szCs w:val="24"/>
          <w:lang w:eastAsia="lv-LV"/>
        </w:rPr>
        <w:t>ZPILDĪTĀJAM</w:t>
      </w:r>
      <w:r w:rsidRPr="0039246A">
        <w:rPr>
          <w:rFonts w:ascii="Times New Roman" w:eastAsia="Times New Roman" w:hAnsi="Times New Roman" w:cs="Times New Roman"/>
          <w:color w:val="000000"/>
          <w:sz w:val="24"/>
          <w:szCs w:val="24"/>
          <w:lang w:eastAsia="lv-LV"/>
        </w:rPr>
        <w:t xml:space="preserve"> šajā sakarā nav tiesības celt pretenzijas par to</w:t>
      </w:r>
      <w:r>
        <w:rPr>
          <w:rFonts w:ascii="Times New Roman" w:eastAsia="Times New Roman" w:hAnsi="Times New Roman" w:cs="Times New Roman"/>
          <w:color w:val="000000"/>
          <w:sz w:val="24"/>
          <w:szCs w:val="24"/>
          <w:lang w:eastAsia="lv-LV"/>
        </w:rPr>
        <w:t>.</w:t>
      </w:r>
    </w:p>
    <w:p w14:paraId="744D2196" w14:textId="4E0E7ED0" w:rsidR="005363B6" w:rsidRPr="0039246A" w:rsidRDefault="005363B6" w:rsidP="00E554D0">
      <w:pPr>
        <w:widowControl w:val="0"/>
        <w:numPr>
          <w:ilvl w:val="1"/>
          <w:numId w:val="33"/>
        </w:numPr>
        <w:tabs>
          <w:tab w:val="clear" w:pos="574"/>
        </w:tabs>
        <w:spacing w:after="0" w:line="276" w:lineRule="auto"/>
        <w:ind w:left="567" w:hanging="567"/>
        <w:jc w:val="both"/>
        <w:rPr>
          <w:rFonts w:ascii="Times New Roman" w:eastAsia="Times New Roman" w:hAnsi="Times New Roman" w:cs="Times New Roman"/>
          <w:sz w:val="24"/>
          <w:szCs w:val="24"/>
          <w:lang w:eastAsia="lv-LV"/>
        </w:rPr>
      </w:pPr>
      <w:r w:rsidRPr="0039246A">
        <w:rPr>
          <w:rFonts w:ascii="Times New Roman" w:eastAsia="Times New Roman" w:hAnsi="Times New Roman" w:cs="Times New Roman"/>
          <w:sz w:val="24"/>
          <w:szCs w:val="24"/>
          <w:lang w:eastAsia="lv-LV"/>
        </w:rPr>
        <w:t xml:space="preserve">Pēc </w:t>
      </w:r>
      <w:r>
        <w:rPr>
          <w:rFonts w:ascii="Times New Roman" w:eastAsia="Times New Roman" w:hAnsi="Times New Roman" w:cs="Times New Roman"/>
          <w:sz w:val="24"/>
          <w:szCs w:val="24"/>
          <w:lang w:eastAsia="lv-LV"/>
        </w:rPr>
        <w:t>Pakalpojuma pieņemšanas – nodošanas akta</w:t>
      </w:r>
      <w:r w:rsidRPr="0039246A">
        <w:rPr>
          <w:rFonts w:ascii="Times New Roman" w:eastAsia="Times New Roman" w:hAnsi="Times New Roman" w:cs="Times New Roman"/>
          <w:sz w:val="24"/>
          <w:szCs w:val="24"/>
          <w:lang w:eastAsia="lv-LV"/>
        </w:rPr>
        <w:t xml:space="preserve"> abpusējas parakstīšanas rezerves daļas, kas uzstādītas Līguma izpildes ietvaros, kļūst par P</w:t>
      </w:r>
      <w:r>
        <w:rPr>
          <w:rFonts w:ascii="Times New Roman" w:eastAsia="Times New Roman" w:hAnsi="Times New Roman" w:cs="Times New Roman"/>
          <w:sz w:val="24"/>
          <w:szCs w:val="24"/>
          <w:lang w:eastAsia="lv-LV"/>
        </w:rPr>
        <w:t>ASŪTĪTĀJA</w:t>
      </w:r>
      <w:r w:rsidRPr="0039246A">
        <w:rPr>
          <w:rFonts w:ascii="Times New Roman" w:eastAsia="Times New Roman" w:hAnsi="Times New Roman" w:cs="Times New Roman"/>
          <w:sz w:val="24"/>
          <w:szCs w:val="24"/>
          <w:lang w:eastAsia="lv-LV"/>
        </w:rPr>
        <w:t xml:space="preserve"> īpašumu.</w:t>
      </w:r>
    </w:p>
    <w:p w14:paraId="0DB32A6E" w14:textId="37168D15" w:rsidR="007F6FA9" w:rsidRPr="00EF7207" w:rsidRDefault="003044D4" w:rsidP="00E554D0">
      <w:pPr>
        <w:widowControl w:val="0"/>
        <w:numPr>
          <w:ilvl w:val="1"/>
          <w:numId w:val="33"/>
        </w:numPr>
        <w:tabs>
          <w:tab w:val="clear" w:pos="574"/>
        </w:tabs>
        <w:spacing w:after="0" w:line="276" w:lineRule="auto"/>
        <w:ind w:left="567" w:hanging="567"/>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PASŪTĪTĀJS </w:t>
      </w:r>
      <w:proofErr w:type="spellStart"/>
      <w:r>
        <w:rPr>
          <w:rFonts w:ascii="Times New Roman" w:eastAsia="Times New Roman" w:hAnsi="Times New Roman" w:cs="Times New Roman"/>
          <w:sz w:val="24"/>
          <w:szCs w:val="24"/>
          <w:lang w:eastAsia="lv-LV"/>
        </w:rPr>
        <w:t>pasūta</w:t>
      </w:r>
      <w:proofErr w:type="spellEnd"/>
      <w:r>
        <w:rPr>
          <w:rFonts w:ascii="Times New Roman" w:eastAsia="Times New Roman" w:hAnsi="Times New Roman" w:cs="Times New Roman"/>
          <w:sz w:val="24"/>
          <w:szCs w:val="24"/>
          <w:lang w:eastAsia="lv-LV"/>
        </w:rPr>
        <w:t xml:space="preserve"> rezerves gāzes balon</w:t>
      </w:r>
      <w:r w:rsidR="00445FB9">
        <w:rPr>
          <w:rFonts w:ascii="Times New Roman" w:eastAsia="Times New Roman" w:hAnsi="Times New Roman" w:cs="Times New Roman"/>
          <w:sz w:val="24"/>
          <w:szCs w:val="24"/>
          <w:lang w:eastAsia="lv-LV"/>
        </w:rPr>
        <w:t>a piegādi</w:t>
      </w:r>
      <w:r>
        <w:rPr>
          <w:rFonts w:ascii="Times New Roman" w:eastAsia="Times New Roman" w:hAnsi="Times New Roman" w:cs="Times New Roman"/>
          <w:sz w:val="24"/>
          <w:szCs w:val="24"/>
          <w:lang w:eastAsia="lv-LV"/>
        </w:rPr>
        <w:t>, nosūtot IZPILDĪTĀJAM</w:t>
      </w:r>
      <w:r w:rsidR="00445FB9">
        <w:rPr>
          <w:rFonts w:ascii="Times New Roman" w:eastAsia="Times New Roman" w:hAnsi="Times New Roman" w:cs="Times New Roman"/>
          <w:sz w:val="24"/>
          <w:szCs w:val="24"/>
          <w:lang w:eastAsia="lv-LV"/>
        </w:rPr>
        <w:t xml:space="preserve"> rakstveida pasūtījumu </w:t>
      </w:r>
      <w:r w:rsidR="00445FB9" w:rsidRPr="00ED5386">
        <w:rPr>
          <w:rFonts w:ascii="Times New Roman" w:eastAsia="Times New Roman" w:hAnsi="Times New Roman" w:cs="Times New Roman"/>
          <w:sz w:val="24"/>
          <w:szCs w:val="24"/>
          <w:lang w:eastAsia="lv-LV"/>
        </w:rPr>
        <w:t>uz IZPILDĪTĀJA</w:t>
      </w:r>
      <w:r w:rsidR="00445FB9">
        <w:rPr>
          <w:rFonts w:ascii="Times New Roman" w:eastAsia="Times New Roman" w:hAnsi="Times New Roman" w:cs="Times New Roman"/>
          <w:sz w:val="24"/>
          <w:szCs w:val="24"/>
          <w:lang w:eastAsia="lv-LV"/>
        </w:rPr>
        <w:t xml:space="preserve"> e-pastu (Līguma 1</w:t>
      </w:r>
      <w:r w:rsidR="00B010DC">
        <w:rPr>
          <w:rFonts w:ascii="Times New Roman" w:eastAsia="Times New Roman" w:hAnsi="Times New Roman" w:cs="Times New Roman"/>
          <w:sz w:val="24"/>
          <w:szCs w:val="24"/>
          <w:lang w:eastAsia="lv-LV"/>
        </w:rPr>
        <w:t>4</w:t>
      </w:r>
      <w:r w:rsidR="00445FB9">
        <w:rPr>
          <w:rFonts w:ascii="Times New Roman" w:eastAsia="Times New Roman" w:hAnsi="Times New Roman" w:cs="Times New Roman"/>
          <w:sz w:val="24"/>
          <w:szCs w:val="24"/>
          <w:lang w:eastAsia="lv-LV"/>
        </w:rPr>
        <w:t>.</w:t>
      </w:r>
      <w:r w:rsidR="00B010DC">
        <w:rPr>
          <w:rFonts w:ascii="Times New Roman" w:eastAsia="Times New Roman" w:hAnsi="Times New Roman" w:cs="Times New Roman"/>
          <w:sz w:val="24"/>
          <w:szCs w:val="24"/>
          <w:lang w:eastAsia="lv-LV"/>
        </w:rPr>
        <w:t>2.</w:t>
      </w:r>
      <w:r w:rsidR="00445FB9">
        <w:rPr>
          <w:rFonts w:ascii="Times New Roman" w:eastAsia="Times New Roman" w:hAnsi="Times New Roman" w:cs="Times New Roman"/>
          <w:sz w:val="24"/>
          <w:szCs w:val="24"/>
          <w:lang w:eastAsia="lv-LV"/>
        </w:rPr>
        <w:t xml:space="preserve"> punkts), papildus informējot IZPILDĪTĀJA par Līguma izpildi atbildīgu personu telefoniski. </w:t>
      </w:r>
      <w:r>
        <w:rPr>
          <w:rFonts w:ascii="Times New Roman" w:eastAsia="Times New Roman" w:hAnsi="Times New Roman" w:cs="Times New Roman"/>
          <w:sz w:val="24"/>
          <w:szCs w:val="24"/>
          <w:lang w:eastAsia="lv-LV"/>
        </w:rPr>
        <w:t xml:space="preserve">  </w:t>
      </w:r>
      <w:r w:rsidR="007F6FA9">
        <w:rPr>
          <w:rFonts w:ascii="Times New Roman" w:eastAsia="Times New Roman" w:hAnsi="Times New Roman" w:cs="Times New Roman"/>
          <w:sz w:val="24"/>
          <w:szCs w:val="24"/>
          <w:lang w:eastAsia="lv-LV"/>
        </w:rPr>
        <w:t xml:space="preserve">IZPILDĪTĀJS piegādā PASŪTĪTĀJA pasūtīto </w:t>
      </w:r>
      <w:r w:rsidR="00445FB9">
        <w:rPr>
          <w:rFonts w:ascii="Times New Roman" w:eastAsia="Times New Roman" w:hAnsi="Times New Roman" w:cs="Times New Roman"/>
          <w:sz w:val="24"/>
          <w:szCs w:val="24"/>
          <w:lang w:eastAsia="lv-LV"/>
        </w:rPr>
        <w:t xml:space="preserve">rezerves gāzes balonu uz PASŪTĪTĀJA norādītu Objektu </w:t>
      </w:r>
      <w:r w:rsidR="007F6FA9">
        <w:rPr>
          <w:rFonts w:ascii="Times New Roman" w:eastAsia="Times New Roman" w:hAnsi="Times New Roman" w:cs="Times New Roman"/>
          <w:sz w:val="24"/>
          <w:szCs w:val="24"/>
          <w:lang w:eastAsia="lv-LV"/>
        </w:rPr>
        <w:t xml:space="preserve">ne vēlāk </w:t>
      </w:r>
      <w:r w:rsidR="007F6FA9" w:rsidRPr="00714927">
        <w:rPr>
          <w:rFonts w:ascii="Times New Roman" w:eastAsia="Times New Roman" w:hAnsi="Times New Roman" w:cs="Times New Roman"/>
          <w:b/>
          <w:sz w:val="24"/>
          <w:szCs w:val="24"/>
          <w:lang w:eastAsia="lv-LV"/>
        </w:rPr>
        <w:t xml:space="preserve">kā </w:t>
      </w:r>
      <w:r w:rsidR="00EF7207">
        <w:rPr>
          <w:rFonts w:ascii="Times New Roman" w:eastAsia="Times New Roman" w:hAnsi="Times New Roman" w:cs="Times New Roman"/>
          <w:b/>
          <w:sz w:val="24"/>
          <w:szCs w:val="24"/>
          <w:lang w:eastAsia="lv-LV"/>
        </w:rPr>
        <w:t>____</w:t>
      </w:r>
      <w:r w:rsidR="007F6FA9" w:rsidRPr="00714927">
        <w:rPr>
          <w:rFonts w:ascii="Times New Roman" w:eastAsia="Times New Roman" w:hAnsi="Times New Roman" w:cs="Times New Roman"/>
          <w:b/>
          <w:sz w:val="24"/>
          <w:szCs w:val="24"/>
          <w:lang w:eastAsia="lv-LV"/>
        </w:rPr>
        <w:t xml:space="preserve"> (</w:t>
      </w:r>
      <w:r w:rsidR="00EF7207">
        <w:rPr>
          <w:rFonts w:ascii="Times New Roman" w:eastAsia="Times New Roman" w:hAnsi="Times New Roman" w:cs="Times New Roman"/>
          <w:b/>
          <w:sz w:val="24"/>
          <w:szCs w:val="24"/>
          <w:lang w:eastAsia="lv-LV"/>
        </w:rPr>
        <w:t>___________</w:t>
      </w:r>
      <w:r w:rsidR="007F6FA9" w:rsidRPr="00714927">
        <w:rPr>
          <w:rFonts w:ascii="Times New Roman" w:eastAsia="Times New Roman" w:hAnsi="Times New Roman" w:cs="Times New Roman"/>
          <w:b/>
          <w:sz w:val="24"/>
          <w:szCs w:val="24"/>
          <w:lang w:eastAsia="lv-LV"/>
        </w:rPr>
        <w:t xml:space="preserve">) dienu laikā no </w:t>
      </w:r>
      <w:r w:rsidR="00445FB9" w:rsidRPr="00445FB9">
        <w:rPr>
          <w:rFonts w:ascii="Times New Roman" w:eastAsia="Times New Roman" w:hAnsi="Times New Roman" w:cs="Times New Roman"/>
          <w:b/>
          <w:sz w:val="24"/>
          <w:szCs w:val="24"/>
          <w:lang w:eastAsia="lv-LV"/>
        </w:rPr>
        <w:t>pasūtījuma veikšanas</w:t>
      </w:r>
      <w:r w:rsidR="007F6FA9" w:rsidRPr="00445FB9">
        <w:rPr>
          <w:rFonts w:ascii="Times New Roman" w:eastAsia="Times New Roman" w:hAnsi="Times New Roman" w:cs="Times New Roman"/>
          <w:b/>
          <w:sz w:val="24"/>
          <w:szCs w:val="24"/>
          <w:lang w:eastAsia="lv-LV"/>
        </w:rPr>
        <w:t xml:space="preserve"> dienas</w:t>
      </w:r>
      <w:r w:rsidR="007F6FA9">
        <w:rPr>
          <w:rFonts w:ascii="Times New Roman" w:eastAsia="Times New Roman" w:hAnsi="Times New Roman" w:cs="Times New Roman"/>
          <w:sz w:val="24"/>
          <w:szCs w:val="24"/>
          <w:lang w:eastAsia="lv-LV"/>
        </w:rPr>
        <w:t>. Prece tiek pieņemta ar pieņemšanas – nodošanas akta parakstīšanu</w:t>
      </w:r>
      <w:r w:rsidR="00714927">
        <w:rPr>
          <w:rFonts w:ascii="Times New Roman" w:eastAsia="Times New Roman" w:hAnsi="Times New Roman" w:cs="Times New Roman"/>
          <w:sz w:val="24"/>
          <w:szCs w:val="24"/>
          <w:lang w:eastAsia="lv-LV"/>
        </w:rPr>
        <w:t>, kas ir pamats rēķina izrakstīšanai.</w:t>
      </w:r>
      <w:r w:rsidR="00EF7207" w:rsidRPr="00EF7207">
        <w:t xml:space="preserve"> </w:t>
      </w:r>
      <w:r w:rsidR="00EF7207" w:rsidRPr="00EF7207">
        <w:rPr>
          <w:rFonts w:ascii="Times New Roman" w:hAnsi="Times New Roman" w:cs="Times New Roman"/>
          <w:sz w:val="24"/>
          <w:szCs w:val="24"/>
        </w:rPr>
        <w:t xml:space="preserve">Pēc pieņemšanas  - nodošanas akta abpusējas parakstīšanas, </w:t>
      </w:r>
      <w:r w:rsidR="006517B6">
        <w:rPr>
          <w:rFonts w:ascii="Times New Roman" w:hAnsi="Times New Roman" w:cs="Times New Roman"/>
          <w:sz w:val="24"/>
          <w:szCs w:val="24"/>
        </w:rPr>
        <w:t>IZPILDĪTĀJS</w:t>
      </w:r>
      <w:r w:rsidR="00EF7207" w:rsidRPr="00EF7207">
        <w:rPr>
          <w:rFonts w:ascii="Times New Roman" w:hAnsi="Times New Roman" w:cs="Times New Roman"/>
          <w:sz w:val="24"/>
          <w:szCs w:val="24"/>
        </w:rPr>
        <w:t xml:space="preserve"> 3 (trīs) darba dienu laikā sagatavo un iesniedz </w:t>
      </w:r>
      <w:r w:rsidR="006517B6">
        <w:rPr>
          <w:rFonts w:ascii="Times New Roman" w:hAnsi="Times New Roman" w:cs="Times New Roman"/>
          <w:sz w:val="24"/>
          <w:szCs w:val="24"/>
        </w:rPr>
        <w:t>PASŪTĪTĀJAM</w:t>
      </w:r>
      <w:r w:rsidR="00EF7207" w:rsidRPr="00EF7207">
        <w:rPr>
          <w:rFonts w:ascii="Times New Roman" w:hAnsi="Times New Roman" w:cs="Times New Roman"/>
          <w:sz w:val="24"/>
          <w:szCs w:val="24"/>
        </w:rPr>
        <w:t xml:space="preserve"> e-rēķinu par </w:t>
      </w:r>
      <w:r w:rsidR="00EF7207">
        <w:rPr>
          <w:rFonts w:ascii="Times New Roman" w:hAnsi="Times New Roman" w:cs="Times New Roman"/>
          <w:sz w:val="24"/>
          <w:szCs w:val="24"/>
        </w:rPr>
        <w:t>Preces piegādi</w:t>
      </w:r>
      <w:r w:rsidR="00EF7207" w:rsidRPr="00EF7207">
        <w:rPr>
          <w:rFonts w:ascii="Times New Roman" w:hAnsi="Times New Roman" w:cs="Times New Roman"/>
          <w:sz w:val="24"/>
          <w:szCs w:val="24"/>
        </w:rPr>
        <w:t>.</w:t>
      </w:r>
    </w:p>
    <w:p w14:paraId="626C4393" w14:textId="73B4092E" w:rsidR="0039246A" w:rsidRDefault="0039246A" w:rsidP="00E554D0">
      <w:pPr>
        <w:widowControl w:val="0"/>
        <w:numPr>
          <w:ilvl w:val="1"/>
          <w:numId w:val="33"/>
        </w:numPr>
        <w:tabs>
          <w:tab w:val="clear" w:pos="574"/>
        </w:tabs>
        <w:spacing w:after="0" w:line="276" w:lineRule="auto"/>
        <w:ind w:left="567" w:hanging="567"/>
        <w:jc w:val="both"/>
        <w:rPr>
          <w:rFonts w:ascii="Times New Roman" w:eastAsia="Times New Roman" w:hAnsi="Times New Roman" w:cs="Times New Roman"/>
          <w:sz w:val="24"/>
          <w:szCs w:val="24"/>
          <w:lang w:eastAsia="lv-LV"/>
        </w:rPr>
      </w:pPr>
      <w:r w:rsidRPr="0039246A">
        <w:rPr>
          <w:rFonts w:ascii="Times New Roman" w:eastAsia="Times New Roman" w:hAnsi="Times New Roman" w:cs="Times New Roman"/>
          <w:sz w:val="24"/>
          <w:szCs w:val="24"/>
          <w:lang w:eastAsia="lv-LV"/>
        </w:rPr>
        <w:t xml:space="preserve">Ja tiek konstatēts, ka </w:t>
      </w:r>
      <w:r w:rsidR="005F32C6">
        <w:rPr>
          <w:rFonts w:ascii="Times New Roman" w:eastAsia="Times New Roman" w:hAnsi="Times New Roman" w:cs="Times New Roman"/>
          <w:sz w:val="24"/>
          <w:szCs w:val="24"/>
          <w:lang w:eastAsia="lv-LV"/>
        </w:rPr>
        <w:t xml:space="preserve">Prece piegādāta vai </w:t>
      </w:r>
      <w:r w:rsidRPr="0039246A">
        <w:rPr>
          <w:rFonts w:ascii="Times New Roman" w:eastAsia="Times New Roman" w:hAnsi="Times New Roman" w:cs="Times New Roman"/>
          <w:sz w:val="24"/>
          <w:szCs w:val="24"/>
          <w:lang w:eastAsia="lv-LV"/>
        </w:rPr>
        <w:t>Pakalpojums sniegts nekvalitatīvi, neatbilstoši Līguma noteikumiem vai nav ievēroti P</w:t>
      </w:r>
      <w:r>
        <w:rPr>
          <w:rFonts w:ascii="Times New Roman" w:eastAsia="Times New Roman" w:hAnsi="Times New Roman" w:cs="Times New Roman"/>
          <w:sz w:val="24"/>
          <w:szCs w:val="24"/>
          <w:lang w:eastAsia="lv-LV"/>
        </w:rPr>
        <w:t>ASŪTĪTĀJA</w:t>
      </w:r>
      <w:r w:rsidRPr="0039246A">
        <w:rPr>
          <w:rFonts w:ascii="Times New Roman" w:eastAsia="Times New Roman" w:hAnsi="Times New Roman" w:cs="Times New Roman"/>
          <w:sz w:val="24"/>
          <w:szCs w:val="24"/>
          <w:lang w:eastAsia="lv-LV"/>
        </w:rPr>
        <w:t xml:space="preserve"> norādījumi, tad</w:t>
      </w:r>
      <w:r w:rsidR="00FE7F32">
        <w:rPr>
          <w:rFonts w:ascii="Times New Roman" w:eastAsia="Times New Roman" w:hAnsi="Times New Roman" w:cs="Times New Roman"/>
          <w:sz w:val="24"/>
          <w:szCs w:val="24"/>
          <w:lang w:eastAsia="lv-LV"/>
        </w:rPr>
        <w:t xml:space="preserve"> Pakalpojuma </w:t>
      </w:r>
      <w:r w:rsidR="005F32C6">
        <w:rPr>
          <w:rFonts w:ascii="Times New Roman" w:eastAsia="Times New Roman" w:hAnsi="Times New Roman" w:cs="Times New Roman"/>
          <w:sz w:val="24"/>
          <w:szCs w:val="24"/>
          <w:lang w:eastAsia="lv-LV"/>
        </w:rPr>
        <w:t xml:space="preserve">vai Preces </w:t>
      </w:r>
      <w:r w:rsidR="001B4AB2">
        <w:rPr>
          <w:rFonts w:ascii="Times New Roman" w:eastAsia="Times New Roman" w:hAnsi="Times New Roman" w:cs="Times New Roman"/>
          <w:sz w:val="24"/>
          <w:szCs w:val="24"/>
          <w:lang w:eastAsia="lv-LV"/>
        </w:rPr>
        <w:t>p</w:t>
      </w:r>
      <w:r w:rsidR="00927F72">
        <w:rPr>
          <w:rFonts w:ascii="Times New Roman" w:eastAsia="Times New Roman" w:hAnsi="Times New Roman" w:cs="Times New Roman"/>
          <w:sz w:val="24"/>
          <w:szCs w:val="24"/>
          <w:lang w:eastAsia="lv-LV"/>
        </w:rPr>
        <w:t>ieņemšanas – nodošanas akts</w:t>
      </w:r>
      <w:r w:rsidR="001B4AB2">
        <w:rPr>
          <w:rFonts w:ascii="Times New Roman" w:hAnsi="Times New Roman" w:cs="Times New Roman"/>
          <w:sz w:val="24"/>
          <w:szCs w:val="24"/>
        </w:rPr>
        <w:t xml:space="preserve"> </w:t>
      </w:r>
      <w:r w:rsidRPr="0039246A">
        <w:rPr>
          <w:rFonts w:ascii="Times New Roman" w:eastAsia="Times New Roman" w:hAnsi="Times New Roman" w:cs="Times New Roman"/>
          <w:sz w:val="24"/>
          <w:szCs w:val="24"/>
          <w:lang w:eastAsia="lv-LV"/>
        </w:rPr>
        <w:t>netiek parakstīts līdz trūkumu pilnīgai novēršanai. Šajā gadījumā P</w:t>
      </w:r>
      <w:r>
        <w:rPr>
          <w:rFonts w:ascii="Times New Roman" w:eastAsia="Times New Roman" w:hAnsi="Times New Roman" w:cs="Times New Roman"/>
          <w:sz w:val="24"/>
          <w:szCs w:val="24"/>
          <w:lang w:eastAsia="lv-LV"/>
        </w:rPr>
        <w:t>ASŪTĪTĀJS</w:t>
      </w:r>
      <w:r w:rsidRPr="0039246A">
        <w:rPr>
          <w:rFonts w:ascii="Times New Roman" w:eastAsia="Times New Roman" w:hAnsi="Times New Roman" w:cs="Times New Roman"/>
          <w:sz w:val="24"/>
          <w:szCs w:val="24"/>
          <w:lang w:eastAsia="lv-LV"/>
        </w:rPr>
        <w:t xml:space="preserve"> </w:t>
      </w:r>
      <w:proofErr w:type="spellStart"/>
      <w:r w:rsidRPr="0039246A">
        <w:rPr>
          <w:rFonts w:ascii="Times New Roman" w:eastAsia="Times New Roman" w:hAnsi="Times New Roman" w:cs="Times New Roman"/>
          <w:sz w:val="24"/>
          <w:szCs w:val="24"/>
          <w:lang w:eastAsia="lv-LV"/>
        </w:rPr>
        <w:t>rakstveidā</w:t>
      </w:r>
      <w:proofErr w:type="spellEnd"/>
      <w:r w:rsidRPr="0039246A">
        <w:rPr>
          <w:rFonts w:ascii="Times New Roman" w:eastAsia="Times New Roman" w:hAnsi="Times New Roman" w:cs="Times New Roman"/>
          <w:sz w:val="24"/>
          <w:szCs w:val="24"/>
          <w:lang w:eastAsia="lv-LV"/>
        </w:rPr>
        <w:t xml:space="preserve"> 3 (trīs) darba dienu laikā iesniedz I</w:t>
      </w:r>
      <w:r>
        <w:rPr>
          <w:rFonts w:ascii="Times New Roman" w:eastAsia="Times New Roman" w:hAnsi="Times New Roman" w:cs="Times New Roman"/>
          <w:sz w:val="24"/>
          <w:szCs w:val="24"/>
          <w:lang w:eastAsia="lv-LV"/>
        </w:rPr>
        <w:t>ZPILDĪTĀJAM</w:t>
      </w:r>
      <w:r w:rsidRPr="0039246A">
        <w:rPr>
          <w:rFonts w:ascii="Times New Roman" w:eastAsia="Times New Roman" w:hAnsi="Times New Roman" w:cs="Times New Roman"/>
          <w:sz w:val="24"/>
          <w:szCs w:val="24"/>
          <w:lang w:eastAsia="lv-LV"/>
        </w:rPr>
        <w:t xml:space="preserve"> pretenziju par konstatētajiem trūkumiem.</w:t>
      </w:r>
      <w:r w:rsidRPr="0039246A">
        <w:rPr>
          <w:rFonts w:ascii="Times New Roman" w:eastAsia="Times New Roman" w:hAnsi="Times New Roman" w:cs="Times New Roman"/>
          <w:bCs/>
          <w:sz w:val="24"/>
          <w:szCs w:val="24"/>
          <w:lang w:eastAsia="lv-LV"/>
        </w:rPr>
        <w:t xml:space="preserve"> </w:t>
      </w:r>
      <w:r w:rsidRPr="0039246A">
        <w:rPr>
          <w:rFonts w:ascii="Times New Roman" w:eastAsia="Times New Roman" w:hAnsi="Times New Roman" w:cs="Times New Roman"/>
          <w:sz w:val="24"/>
          <w:szCs w:val="24"/>
          <w:lang w:eastAsia="lv-LV"/>
        </w:rPr>
        <w:t>I</w:t>
      </w:r>
      <w:r>
        <w:rPr>
          <w:rFonts w:ascii="Times New Roman" w:eastAsia="Times New Roman" w:hAnsi="Times New Roman" w:cs="Times New Roman"/>
          <w:sz w:val="24"/>
          <w:szCs w:val="24"/>
          <w:lang w:eastAsia="lv-LV"/>
        </w:rPr>
        <w:t>ZPILDĪTĀJS</w:t>
      </w:r>
      <w:r w:rsidRPr="0039246A">
        <w:rPr>
          <w:rFonts w:ascii="Times New Roman" w:eastAsia="Times New Roman" w:hAnsi="Times New Roman" w:cs="Times New Roman"/>
          <w:sz w:val="24"/>
          <w:szCs w:val="24"/>
          <w:lang w:eastAsia="lv-LV"/>
        </w:rPr>
        <w:t xml:space="preserve"> novērš konstatētos trūkumus ar saviem resursiem un sedz ar to visus saistītos izdevumus un apņemas pildīt Pakalpojuma izpildes </w:t>
      </w:r>
      <w:r w:rsidR="005F32C6">
        <w:rPr>
          <w:rFonts w:ascii="Times New Roman" w:eastAsia="Times New Roman" w:hAnsi="Times New Roman" w:cs="Times New Roman"/>
          <w:sz w:val="24"/>
          <w:szCs w:val="24"/>
          <w:lang w:eastAsia="lv-LV"/>
        </w:rPr>
        <w:t xml:space="preserve">vai Preces piegādes </w:t>
      </w:r>
      <w:r w:rsidRPr="0039246A">
        <w:rPr>
          <w:rFonts w:ascii="Times New Roman" w:eastAsia="Times New Roman" w:hAnsi="Times New Roman" w:cs="Times New Roman"/>
          <w:sz w:val="24"/>
          <w:szCs w:val="24"/>
          <w:lang w:eastAsia="lv-LV"/>
        </w:rPr>
        <w:t xml:space="preserve">termiņa nokavējuma sankcijas, ja noteiktais Pakalpojuma izpildes </w:t>
      </w:r>
      <w:r w:rsidR="005F32C6">
        <w:rPr>
          <w:rFonts w:ascii="Times New Roman" w:eastAsia="Times New Roman" w:hAnsi="Times New Roman" w:cs="Times New Roman"/>
          <w:sz w:val="24"/>
          <w:szCs w:val="24"/>
          <w:lang w:eastAsia="lv-LV"/>
        </w:rPr>
        <w:t xml:space="preserve">vai Preces piegādes termiņš </w:t>
      </w:r>
      <w:r w:rsidRPr="0039246A">
        <w:rPr>
          <w:rFonts w:ascii="Times New Roman" w:eastAsia="Times New Roman" w:hAnsi="Times New Roman" w:cs="Times New Roman"/>
          <w:sz w:val="24"/>
          <w:szCs w:val="24"/>
          <w:lang w:eastAsia="lv-LV"/>
        </w:rPr>
        <w:t>ir nokavēts.</w:t>
      </w:r>
    </w:p>
    <w:p w14:paraId="0C77312D" w14:textId="3EDF9145" w:rsidR="0039246A" w:rsidRDefault="0039246A" w:rsidP="00E554D0">
      <w:pPr>
        <w:widowControl w:val="0"/>
        <w:numPr>
          <w:ilvl w:val="1"/>
          <w:numId w:val="33"/>
        </w:numPr>
        <w:tabs>
          <w:tab w:val="clear" w:pos="574"/>
        </w:tabs>
        <w:spacing w:after="0" w:line="276" w:lineRule="auto"/>
        <w:ind w:left="567" w:hanging="567"/>
        <w:jc w:val="both"/>
        <w:rPr>
          <w:rFonts w:ascii="Times New Roman" w:eastAsia="Times New Roman" w:hAnsi="Times New Roman" w:cs="Times New Roman"/>
          <w:sz w:val="24"/>
          <w:szCs w:val="24"/>
          <w:lang w:eastAsia="lv-LV"/>
        </w:rPr>
      </w:pPr>
      <w:r w:rsidRPr="0039246A">
        <w:rPr>
          <w:rFonts w:ascii="Times New Roman" w:eastAsia="Times New Roman" w:hAnsi="Times New Roman" w:cs="Times New Roman"/>
          <w:sz w:val="24"/>
          <w:szCs w:val="24"/>
          <w:lang w:eastAsia="lv-LV"/>
        </w:rPr>
        <w:t xml:space="preserve">Pēc </w:t>
      </w:r>
      <w:r w:rsidR="00927F72">
        <w:rPr>
          <w:rFonts w:ascii="Times New Roman" w:eastAsia="Times New Roman" w:hAnsi="Times New Roman" w:cs="Times New Roman"/>
          <w:sz w:val="24"/>
          <w:szCs w:val="24"/>
          <w:lang w:eastAsia="lv-LV"/>
        </w:rPr>
        <w:t xml:space="preserve">Pakalpojuma </w:t>
      </w:r>
      <w:r w:rsidR="005F32C6">
        <w:rPr>
          <w:rFonts w:ascii="Times New Roman" w:eastAsia="Times New Roman" w:hAnsi="Times New Roman" w:cs="Times New Roman"/>
          <w:sz w:val="24"/>
          <w:szCs w:val="24"/>
          <w:lang w:eastAsia="lv-LV"/>
        </w:rPr>
        <w:t xml:space="preserve">vai Preces </w:t>
      </w:r>
      <w:r w:rsidR="001B4AB2">
        <w:rPr>
          <w:rFonts w:ascii="Times New Roman" w:eastAsia="Times New Roman" w:hAnsi="Times New Roman" w:cs="Times New Roman"/>
          <w:sz w:val="24"/>
          <w:szCs w:val="24"/>
          <w:lang w:eastAsia="lv-LV"/>
        </w:rPr>
        <w:t>p</w:t>
      </w:r>
      <w:r w:rsidR="00927F72">
        <w:rPr>
          <w:rFonts w:ascii="Times New Roman" w:eastAsia="Times New Roman" w:hAnsi="Times New Roman" w:cs="Times New Roman"/>
          <w:sz w:val="24"/>
          <w:szCs w:val="24"/>
          <w:lang w:eastAsia="lv-LV"/>
        </w:rPr>
        <w:t>ieņemšanas – nodošanas akta</w:t>
      </w:r>
      <w:r w:rsidR="001B4AB2">
        <w:rPr>
          <w:rFonts w:ascii="Times New Roman" w:eastAsia="Times New Roman" w:hAnsi="Times New Roman" w:cs="Times New Roman"/>
          <w:sz w:val="24"/>
          <w:szCs w:val="24"/>
          <w:lang w:eastAsia="lv-LV"/>
        </w:rPr>
        <w:t xml:space="preserve"> </w:t>
      </w:r>
      <w:r w:rsidRPr="0039246A">
        <w:rPr>
          <w:rFonts w:ascii="Times New Roman" w:eastAsia="Times New Roman" w:hAnsi="Times New Roman" w:cs="Times New Roman"/>
          <w:sz w:val="24"/>
          <w:szCs w:val="24"/>
          <w:lang w:eastAsia="lv-LV"/>
        </w:rPr>
        <w:t xml:space="preserve">abpusējas parakstīšanas jautājumi par </w:t>
      </w:r>
      <w:r w:rsidR="005F32C6">
        <w:rPr>
          <w:rFonts w:ascii="Times New Roman" w:eastAsia="Times New Roman" w:hAnsi="Times New Roman" w:cs="Times New Roman"/>
          <w:sz w:val="24"/>
          <w:szCs w:val="24"/>
          <w:lang w:eastAsia="lv-LV"/>
        </w:rPr>
        <w:t xml:space="preserve">Preces vai </w:t>
      </w:r>
      <w:r w:rsidRPr="0039246A">
        <w:rPr>
          <w:rFonts w:ascii="Times New Roman" w:eastAsia="Times New Roman" w:hAnsi="Times New Roman" w:cs="Times New Roman"/>
          <w:sz w:val="24"/>
          <w:szCs w:val="24"/>
          <w:lang w:eastAsia="lv-LV"/>
        </w:rPr>
        <w:t>Pakalpojuma kvalitāti tiek risināti saskaņā ar garantijas noteikumiem, tajā skaitā, konstatētie Pakalpojuma slēptie defekti.</w:t>
      </w:r>
    </w:p>
    <w:bookmarkEnd w:id="14"/>
    <w:p w14:paraId="7A919061" w14:textId="77777777" w:rsidR="007B447F" w:rsidRPr="00577AD3" w:rsidRDefault="007B447F" w:rsidP="00E724B9">
      <w:pPr>
        <w:widowControl w:val="0"/>
        <w:spacing w:after="0" w:line="276" w:lineRule="auto"/>
        <w:ind w:right="-1"/>
        <w:jc w:val="both"/>
        <w:rPr>
          <w:rFonts w:ascii="Times New Roman" w:eastAsia="Calibri" w:hAnsi="Times New Roman" w:cs="Times New Roman"/>
          <w:sz w:val="24"/>
          <w:szCs w:val="24"/>
        </w:rPr>
      </w:pPr>
    </w:p>
    <w:p w14:paraId="6DE85DD1" w14:textId="5BDC9C93" w:rsidR="00D43A6D" w:rsidRPr="008A3746" w:rsidRDefault="005C152A" w:rsidP="00E554D0">
      <w:pPr>
        <w:numPr>
          <w:ilvl w:val="0"/>
          <w:numId w:val="33"/>
        </w:numPr>
        <w:spacing w:after="0" w:line="276" w:lineRule="auto"/>
        <w:ind w:left="0"/>
        <w:jc w:val="center"/>
        <w:rPr>
          <w:rFonts w:ascii="Times New Roman" w:eastAsia="Times New Roman" w:hAnsi="Times New Roman" w:cs="Times New Roman"/>
          <w:b/>
          <w:sz w:val="24"/>
          <w:szCs w:val="24"/>
          <w:lang w:eastAsia="lv-LV"/>
        </w:rPr>
      </w:pPr>
      <w:r>
        <w:rPr>
          <w:rFonts w:ascii="Times New Roman" w:eastAsia="Times New Roman" w:hAnsi="Times New Roman" w:cs="Times New Roman"/>
          <w:b/>
          <w:sz w:val="24"/>
          <w:szCs w:val="24"/>
          <w:lang w:eastAsia="lv-LV"/>
        </w:rPr>
        <w:t>PAKALPOJUMA</w:t>
      </w:r>
      <w:r w:rsidR="00D43A6D" w:rsidRPr="008A3746">
        <w:rPr>
          <w:rFonts w:ascii="Times New Roman" w:eastAsia="Times New Roman" w:hAnsi="Times New Roman" w:cs="Times New Roman"/>
          <w:b/>
          <w:sz w:val="24"/>
          <w:szCs w:val="24"/>
          <w:lang w:eastAsia="lv-LV"/>
        </w:rPr>
        <w:t xml:space="preserve"> </w:t>
      </w:r>
      <w:r w:rsidR="003C030D">
        <w:rPr>
          <w:rFonts w:ascii="Times New Roman" w:eastAsia="Times New Roman" w:hAnsi="Times New Roman" w:cs="Times New Roman"/>
          <w:b/>
          <w:sz w:val="24"/>
          <w:szCs w:val="24"/>
          <w:lang w:eastAsia="lv-LV"/>
        </w:rPr>
        <w:t xml:space="preserve">UN PREČU </w:t>
      </w:r>
      <w:r w:rsidR="00D43A6D" w:rsidRPr="008A3746">
        <w:rPr>
          <w:rFonts w:ascii="Times New Roman" w:eastAsia="Times New Roman" w:hAnsi="Times New Roman" w:cs="Times New Roman"/>
          <w:b/>
          <w:sz w:val="24"/>
          <w:szCs w:val="24"/>
          <w:lang w:eastAsia="lv-LV"/>
        </w:rPr>
        <w:t>KVALITĀTE</w:t>
      </w:r>
    </w:p>
    <w:p w14:paraId="06641EBA" w14:textId="396F9436" w:rsidR="00D43A6D" w:rsidRDefault="004C300D" w:rsidP="00E554D0">
      <w:pPr>
        <w:pStyle w:val="ListParagraph"/>
        <w:numPr>
          <w:ilvl w:val="1"/>
          <w:numId w:val="33"/>
        </w:numPr>
        <w:tabs>
          <w:tab w:val="clear" w:pos="574"/>
        </w:tabs>
        <w:spacing w:after="0" w:line="276" w:lineRule="auto"/>
        <w:ind w:left="567" w:right="-1" w:hanging="567"/>
        <w:jc w:val="both"/>
        <w:rPr>
          <w:rFonts w:ascii="Times New Roman" w:eastAsia="Times New Roman" w:hAnsi="Times New Roman" w:cs="Times New Roman"/>
          <w:sz w:val="24"/>
          <w:szCs w:val="24"/>
          <w:lang w:eastAsia="lv-LV"/>
        </w:rPr>
      </w:pPr>
      <w:r w:rsidRPr="004C300D">
        <w:rPr>
          <w:rFonts w:ascii="Times New Roman" w:eastAsia="Times New Roman" w:hAnsi="Times New Roman" w:cs="Times New Roman"/>
          <w:sz w:val="24"/>
          <w:szCs w:val="24"/>
          <w:lang w:eastAsia="lv-LV"/>
        </w:rPr>
        <w:t xml:space="preserve">Kvalitatīvs Pakalpojums </w:t>
      </w:r>
      <w:r w:rsidR="00055F0B">
        <w:rPr>
          <w:rFonts w:ascii="Times New Roman" w:eastAsia="Times New Roman" w:hAnsi="Times New Roman" w:cs="Times New Roman"/>
          <w:sz w:val="24"/>
          <w:szCs w:val="24"/>
          <w:lang w:eastAsia="lv-LV"/>
        </w:rPr>
        <w:t>Līguma</w:t>
      </w:r>
      <w:r w:rsidRPr="004C300D">
        <w:rPr>
          <w:rFonts w:ascii="Times New Roman" w:eastAsia="Times New Roman" w:hAnsi="Times New Roman" w:cs="Times New Roman"/>
          <w:sz w:val="24"/>
          <w:szCs w:val="24"/>
          <w:lang w:eastAsia="lv-LV"/>
        </w:rPr>
        <w:t xml:space="preserve"> izpratnē ir Pakalpojums</w:t>
      </w:r>
      <w:r w:rsidR="00653FC7">
        <w:rPr>
          <w:rFonts w:ascii="Times New Roman" w:eastAsia="Times New Roman" w:hAnsi="Times New Roman" w:cs="Times New Roman"/>
          <w:sz w:val="24"/>
          <w:szCs w:val="24"/>
          <w:lang w:eastAsia="lv-LV"/>
        </w:rPr>
        <w:t xml:space="preserve"> un </w:t>
      </w:r>
      <w:r w:rsidR="00D331CC">
        <w:rPr>
          <w:rFonts w:ascii="Times New Roman" w:eastAsia="Times New Roman" w:hAnsi="Times New Roman" w:cs="Times New Roman"/>
          <w:sz w:val="24"/>
          <w:szCs w:val="24"/>
          <w:lang w:eastAsia="lv-LV"/>
        </w:rPr>
        <w:t>P</w:t>
      </w:r>
      <w:r w:rsidR="00653FC7">
        <w:rPr>
          <w:rFonts w:ascii="Times New Roman" w:eastAsia="Times New Roman" w:hAnsi="Times New Roman" w:cs="Times New Roman"/>
          <w:sz w:val="24"/>
          <w:szCs w:val="24"/>
          <w:lang w:eastAsia="lv-LV"/>
        </w:rPr>
        <w:t>akalpojuma izpildē izmantotās rezerves daļas, materiāli, pielietotie tehnoloģiskie procesi</w:t>
      </w:r>
      <w:r w:rsidRPr="004C300D">
        <w:rPr>
          <w:rFonts w:ascii="Times New Roman" w:eastAsia="Times New Roman" w:hAnsi="Times New Roman" w:cs="Times New Roman"/>
          <w:color w:val="000000"/>
          <w:sz w:val="24"/>
          <w:szCs w:val="24"/>
          <w:lang w:eastAsia="lv-LV"/>
        </w:rPr>
        <w:t>,</w:t>
      </w:r>
      <w:r w:rsidRPr="004C300D">
        <w:rPr>
          <w:rFonts w:ascii="Times New Roman" w:eastAsia="Times New Roman" w:hAnsi="Times New Roman" w:cs="Times New Roman"/>
          <w:sz w:val="24"/>
          <w:szCs w:val="24"/>
          <w:lang w:eastAsia="lv-LV"/>
        </w:rPr>
        <w:t xml:space="preserve"> kas atbilst </w:t>
      </w:r>
      <w:r>
        <w:rPr>
          <w:rFonts w:ascii="Times New Roman" w:eastAsia="Times New Roman" w:hAnsi="Times New Roman" w:cs="Times New Roman"/>
          <w:sz w:val="24"/>
          <w:szCs w:val="24"/>
          <w:lang w:eastAsia="lv-LV"/>
        </w:rPr>
        <w:t>Līguma</w:t>
      </w:r>
      <w:r w:rsidRPr="004C300D">
        <w:rPr>
          <w:rFonts w:ascii="Times New Roman" w:eastAsia="Times New Roman" w:hAnsi="Times New Roman" w:cs="Times New Roman"/>
          <w:sz w:val="24"/>
          <w:szCs w:val="24"/>
          <w:lang w:eastAsia="lv-LV"/>
        </w:rPr>
        <w:t xml:space="preserve"> noteikumiem, t.sk., Tehniskajai specifikācijai un I</w:t>
      </w:r>
      <w:r>
        <w:rPr>
          <w:rFonts w:ascii="Times New Roman" w:eastAsia="Times New Roman" w:hAnsi="Times New Roman" w:cs="Times New Roman"/>
          <w:sz w:val="24"/>
          <w:szCs w:val="24"/>
          <w:lang w:eastAsia="lv-LV"/>
        </w:rPr>
        <w:t>ZPILDĪTĀJA</w:t>
      </w:r>
      <w:r w:rsidRPr="004C300D">
        <w:rPr>
          <w:rFonts w:ascii="Times New Roman" w:eastAsia="Times New Roman" w:hAnsi="Times New Roman" w:cs="Times New Roman"/>
          <w:sz w:val="24"/>
          <w:szCs w:val="24"/>
          <w:lang w:eastAsia="lv-LV"/>
        </w:rPr>
        <w:t xml:space="preserve"> piedāvājumam, kā arī likumos un citos normatīvajos aktos noteiktām prasībām attiecībā uz Pakalpojuma izpildes </w:t>
      </w:r>
      <w:r w:rsidR="000C782F">
        <w:rPr>
          <w:rFonts w:ascii="Times New Roman" w:eastAsia="Times New Roman" w:hAnsi="Times New Roman" w:cs="Times New Roman"/>
          <w:sz w:val="24"/>
          <w:szCs w:val="24"/>
          <w:lang w:eastAsia="lv-LV"/>
        </w:rPr>
        <w:t xml:space="preserve">nosacījumiem un </w:t>
      </w:r>
      <w:r w:rsidRPr="004C300D">
        <w:rPr>
          <w:rFonts w:ascii="Times New Roman" w:eastAsia="Times New Roman" w:hAnsi="Times New Roman" w:cs="Times New Roman"/>
          <w:sz w:val="24"/>
          <w:szCs w:val="24"/>
          <w:lang w:eastAsia="lv-LV"/>
        </w:rPr>
        <w:t>kvalitāti</w:t>
      </w:r>
      <w:r w:rsidR="00D43A6D" w:rsidRPr="0082237B">
        <w:rPr>
          <w:rFonts w:ascii="Times New Roman" w:eastAsia="Times New Roman" w:hAnsi="Times New Roman" w:cs="Times New Roman"/>
          <w:sz w:val="24"/>
          <w:szCs w:val="24"/>
          <w:lang w:eastAsia="lv-LV"/>
        </w:rPr>
        <w:t>.</w:t>
      </w:r>
    </w:p>
    <w:p w14:paraId="0895A92C" w14:textId="62200D1D" w:rsidR="003C030D" w:rsidRPr="0082237B" w:rsidRDefault="003C030D" w:rsidP="00E554D0">
      <w:pPr>
        <w:pStyle w:val="ListParagraph"/>
        <w:numPr>
          <w:ilvl w:val="1"/>
          <w:numId w:val="33"/>
        </w:numPr>
        <w:tabs>
          <w:tab w:val="clear" w:pos="574"/>
        </w:tabs>
        <w:spacing w:after="0" w:line="276" w:lineRule="auto"/>
        <w:ind w:left="567" w:right="-1" w:hanging="567"/>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Kvalitatīvā Prece atbilst </w:t>
      </w:r>
      <w:r w:rsidR="009226D8">
        <w:rPr>
          <w:rFonts w:ascii="Times New Roman" w:eastAsia="Times New Roman" w:hAnsi="Times New Roman" w:cs="Times New Roman"/>
          <w:sz w:val="24"/>
          <w:szCs w:val="24"/>
          <w:lang w:eastAsia="lv-LV"/>
        </w:rPr>
        <w:t>Līgumā, normatīvajos aktos un ražotāja standartos noteiktām prasībām attiecībā uz Preces kvalitāti un IZPILDĪTĀJA piedāvājumam.</w:t>
      </w:r>
    </w:p>
    <w:p w14:paraId="6E25B89B" w14:textId="77777777" w:rsidR="0040409B" w:rsidRPr="008A3746" w:rsidRDefault="0040409B" w:rsidP="00E554D0">
      <w:pPr>
        <w:spacing w:after="0" w:line="276" w:lineRule="auto"/>
        <w:jc w:val="both"/>
        <w:rPr>
          <w:rFonts w:ascii="Times New Roman" w:eastAsia="Times New Roman" w:hAnsi="Times New Roman" w:cs="Times New Roman"/>
          <w:sz w:val="24"/>
          <w:szCs w:val="24"/>
          <w:lang w:eastAsia="lv-LV"/>
        </w:rPr>
      </w:pPr>
    </w:p>
    <w:p w14:paraId="1D5C6E01" w14:textId="77777777" w:rsidR="00C14D7C" w:rsidRPr="006517B6" w:rsidRDefault="00C14D7C" w:rsidP="00E554D0">
      <w:pPr>
        <w:pStyle w:val="BodyTextIndent"/>
        <w:numPr>
          <w:ilvl w:val="0"/>
          <w:numId w:val="33"/>
        </w:numPr>
        <w:autoSpaceDE w:val="0"/>
        <w:autoSpaceDN w:val="0"/>
        <w:spacing w:after="0" w:line="276" w:lineRule="auto"/>
        <w:jc w:val="center"/>
      </w:pPr>
      <w:r w:rsidRPr="006517B6">
        <w:rPr>
          <w:b/>
        </w:rPr>
        <w:t>GARANTIJAS SAISTĪBAS</w:t>
      </w:r>
    </w:p>
    <w:p w14:paraId="7DF4E0D8" w14:textId="74944D3E" w:rsidR="00C14D7C" w:rsidRPr="00282779" w:rsidRDefault="00C14D7C" w:rsidP="00E554D0">
      <w:pPr>
        <w:pStyle w:val="BodyTextIndent"/>
        <w:numPr>
          <w:ilvl w:val="1"/>
          <w:numId w:val="33"/>
        </w:numPr>
        <w:tabs>
          <w:tab w:val="clear" w:pos="574"/>
        </w:tabs>
        <w:autoSpaceDE w:val="0"/>
        <w:autoSpaceDN w:val="0"/>
        <w:spacing w:after="0" w:line="276" w:lineRule="auto"/>
        <w:ind w:left="567" w:hanging="567"/>
        <w:jc w:val="both"/>
      </w:pPr>
      <w:r w:rsidRPr="006517B6">
        <w:t>I</w:t>
      </w:r>
      <w:r w:rsidR="008243D5" w:rsidRPr="006517B6">
        <w:t>ZPILDĪTĀJS</w:t>
      </w:r>
      <w:r w:rsidRPr="006517B6">
        <w:t xml:space="preserve"> nodrošina</w:t>
      </w:r>
      <w:r w:rsidR="00557A9F" w:rsidRPr="006517B6">
        <w:t xml:space="preserve"> garantijas periodu </w:t>
      </w:r>
      <w:r w:rsidR="009F05E5" w:rsidRPr="006517B6">
        <w:t>izpildītiem darbiem</w:t>
      </w:r>
      <w:r w:rsidRPr="006517B6">
        <w:t xml:space="preserve"> </w:t>
      </w:r>
      <w:r w:rsidR="009F05E5" w:rsidRPr="006517B6">
        <w:t>(</w:t>
      </w:r>
      <w:r w:rsidR="003F3466" w:rsidRPr="006517B6">
        <w:t>Pakalpojumam</w:t>
      </w:r>
      <w:r w:rsidR="009F05E5">
        <w:t xml:space="preserve">) </w:t>
      </w:r>
      <w:r w:rsidR="008911A0">
        <w:rPr>
          <w:b/>
        </w:rPr>
        <w:t>___</w:t>
      </w:r>
      <w:r w:rsidR="009F05E5" w:rsidRPr="009F05E5">
        <w:rPr>
          <w:b/>
        </w:rPr>
        <w:t xml:space="preserve"> (</w:t>
      </w:r>
      <w:r w:rsidR="008911A0">
        <w:rPr>
          <w:b/>
        </w:rPr>
        <w:t>___</w:t>
      </w:r>
      <w:r w:rsidR="009F05E5" w:rsidRPr="009F05E5">
        <w:rPr>
          <w:b/>
        </w:rPr>
        <w:t>)  mēnešus</w:t>
      </w:r>
      <w:r w:rsidR="009F05E5">
        <w:t xml:space="preserve"> un </w:t>
      </w:r>
      <w:r w:rsidR="00051458">
        <w:t xml:space="preserve">Precei </w:t>
      </w:r>
      <w:r w:rsidR="008911A0">
        <w:t>___</w:t>
      </w:r>
      <w:r w:rsidR="009F05E5" w:rsidRPr="009F05E5">
        <w:rPr>
          <w:b/>
        </w:rPr>
        <w:t xml:space="preserve"> (</w:t>
      </w:r>
      <w:r w:rsidR="008911A0">
        <w:rPr>
          <w:b/>
        </w:rPr>
        <w:t>__________</w:t>
      </w:r>
      <w:r w:rsidR="009F05E5" w:rsidRPr="009F05E5">
        <w:rPr>
          <w:b/>
        </w:rPr>
        <w:t>) mēnešus</w:t>
      </w:r>
      <w:r w:rsidR="003F3466">
        <w:t xml:space="preserve"> </w:t>
      </w:r>
      <w:r w:rsidR="009F05E5">
        <w:t>no pieņemšanas - nodošanas akta abpusējās parakstīšanas brīža</w:t>
      </w:r>
      <w:r w:rsidR="003F3466">
        <w:t>.</w:t>
      </w:r>
      <w:r w:rsidRPr="00282779">
        <w:t xml:space="preserve"> </w:t>
      </w:r>
    </w:p>
    <w:p w14:paraId="1A80478D" w14:textId="25030A72" w:rsidR="009F05E5" w:rsidRPr="009F05E5" w:rsidRDefault="009F05E5" w:rsidP="00E554D0">
      <w:pPr>
        <w:numPr>
          <w:ilvl w:val="1"/>
          <w:numId w:val="33"/>
        </w:numPr>
        <w:tabs>
          <w:tab w:val="clear" w:pos="574"/>
        </w:tabs>
        <w:spacing w:after="0" w:line="276" w:lineRule="auto"/>
        <w:ind w:left="567" w:right="-1" w:hanging="567"/>
        <w:jc w:val="both"/>
        <w:rPr>
          <w:rFonts w:ascii="Times New Roman" w:hAnsi="Times New Roman" w:cs="Times New Roman"/>
          <w:sz w:val="24"/>
          <w:szCs w:val="24"/>
        </w:rPr>
      </w:pPr>
      <w:r>
        <w:rPr>
          <w:rFonts w:ascii="Times New Roman" w:hAnsi="Times New Roman" w:cs="Times New Roman"/>
          <w:sz w:val="24"/>
          <w:szCs w:val="24"/>
        </w:rPr>
        <w:t xml:space="preserve">Garantijas periodā IZPILDĪTĀJS nodrošina, ka sniegtais Pakalpojums un </w:t>
      </w:r>
      <w:r w:rsidR="003B1AF7">
        <w:rPr>
          <w:rFonts w:ascii="Times New Roman" w:hAnsi="Times New Roman" w:cs="Times New Roman"/>
          <w:sz w:val="24"/>
          <w:szCs w:val="24"/>
        </w:rPr>
        <w:t>Prece</w:t>
      </w:r>
      <w:r>
        <w:rPr>
          <w:rFonts w:ascii="Times New Roman" w:hAnsi="Times New Roman" w:cs="Times New Roman"/>
          <w:sz w:val="24"/>
          <w:szCs w:val="24"/>
        </w:rPr>
        <w:t xml:space="preserve"> saglabā pienācīgu drošumu, kvalitāti, Līgumā, t.sk. Tehniskajā specifikācijā un Tehniskajā piedāvājumā noteiktās īpašības un tiesību aktos uz Pakalpojumu </w:t>
      </w:r>
      <w:r w:rsidR="003B1AF7">
        <w:rPr>
          <w:rFonts w:ascii="Times New Roman" w:hAnsi="Times New Roman" w:cs="Times New Roman"/>
          <w:sz w:val="24"/>
          <w:szCs w:val="24"/>
        </w:rPr>
        <w:t xml:space="preserve">un </w:t>
      </w:r>
      <w:r w:rsidR="00051458">
        <w:rPr>
          <w:rFonts w:ascii="Times New Roman" w:hAnsi="Times New Roman" w:cs="Times New Roman"/>
          <w:sz w:val="24"/>
          <w:szCs w:val="24"/>
        </w:rPr>
        <w:t xml:space="preserve">Preci </w:t>
      </w:r>
      <w:r>
        <w:rPr>
          <w:rFonts w:ascii="Times New Roman" w:hAnsi="Times New Roman" w:cs="Times New Roman"/>
          <w:sz w:val="24"/>
          <w:szCs w:val="24"/>
        </w:rPr>
        <w:t>attiecināmās prasības.</w:t>
      </w:r>
    </w:p>
    <w:p w14:paraId="5D3840B2" w14:textId="13CA670A" w:rsidR="00C14D7C" w:rsidRPr="00534F7D" w:rsidRDefault="00C14D7C" w:rsidP="00E554D0">
      <w:pPr>
        <w:numPr>
          <w:ilvl w:val="1"/>
          <w:numId w:val="33"/>
        </w:numPr>
        <w:tabs>
          <w:tab w:val="clear" w:pos="574"/>
        </w:tabs>
        <w:spacing w:after="0" w:line="276" w:lineRule="auto"/>
        <w:ind w:left="567" w:right="-1" w:hanging="567"/>
        <w:jc w:val="both"/>
        <w:rPr>
          <w:rFonts w:ascii="Times New Roman" w:hAnsi="Times New Roman" w:cs="Times New Roman"/>
          <w:sz w:val="24"/>
          <w:szCs w:val="24"/>
        </w:rPr>
      </w:pPr>
      <w:r w:rsidRPr="00534F7D">
        <w:rPr>
          <w:rFonts w:ascii="Times New Roman" w:eastAsia="Calibri" w:hAnsi="Times New Roman" w:cs="Times New Roman"/>
          <w:sz w:val="24"/>
          <w:szCs w:val="24"/>
        </w:rPr>
        <w:t>Ja P</w:t>
      </w:r>
      <w:r w:rsidR="00D62B32">
        <w:rPr>
          <w:rFonts w:ascii="Times New Roman" w:eastAsia="Times New Roman" w:hAnsi="Times New Roman" w:cs="Times New Roman"/>
          <w:sz w:val="24"/>
          <w:szCs w:val="24"/>
          <w:lang w:eastAsia="lv-LV"/>
        </w:rPr>
        <w:t>ASŪTĪTĀJS</w:t>
      </w:r>
      <w:r w:rsidRPr="00534F7D">
        <w:rPr>
          <w:rFonts w:ascii="Times New Roman" w:eastAsia="Calibri" w:hAnsi="Times New Roman" w:cs="Times New Roman"/>
          <w:sz w:val="24"/>
          <w:szCs w:val="24"/>
        </w:rPr>
        <w:t xml:space="preserve"> garantijas termiņā konstatē veiktā Pakalpojuma</w:t>
      </w:r>
      <w:r w:rsidR="003B1AF7">
        <w:rPr>
          <w:rFonts w:ascii="Times New Roman" w:eastAsia="Calibri" w:hAnsi="Times New Roman" w:cs="Times New Roman"/>
          <w:sz w:val="24"/>
          <w:szCs w:val="24"/>
        </w:rPr>
        <w:t xml:space="preserve"> vai Preces </w:t>
      </w:r>
      <w:r w:rsidRPr="00534F7D">
        <w:rPr>
          <w:rFonts w:ascii="Times New Roman" w:eastAsia="Calibri" w:hAnsi="Times New Roman" w:cs="Times New Roman"/>
          <w:sz w:val="24"/>
          <w:szCs w:val="24"/>
        </w:rPr>
        <w:t>trūkumus, tad P</w:t>
      </w:r>
      <w:r w:rsidR="00D62B32">
        <w:rPr>
          <w:rFonts w:ascii="Times New Roman" w:eastAsia="Times New Roman" w:hAnsi="Times New Roman" w:cs="Times New Roman"/>
          <w:sz w:val="24"/>
          <w:szCs w:val="24"/>
          <w:lang w:eastAsia="lv-LV"/>
        </w:rPr>
        <w:t>ASŪTĪTĀJS</w:t>
      </w:r>
      <w:r w:rsidRPr="00534F7D">
        <w:rPr>
          <w:rFonts w:ascii="Times New Roman" w:eastAsia="Calibri" w:hAnsi="Times New Roman" w:cs="Times New Roman"/>
          <w:sz w:val="24"/>
          <w:szCs w:val="24"/>
        </w:rPr>
        <w:t xml:space="preserve"> paziņo par </w:t>
      </w:r>
      <w:r w:rsidRPr="002E79C1">
        <w:rPr>
          <w:rFonts w:ascii="Times New Roman" w:eastAsia="Calibri" w:hAnsi="Times New Roman" w:cs="Times New Roman"/>
          <w:sz w:val="24"/>
          <w:szCs w:val="24"/>
        </w:rPr>
        <w:t>to I</w:t>
      </w:r>
      <w:r w:rsidR="002E79C1" w:rsidRPr="002E79C1">
        <w:rPr>
          <w:rFonts w:ascii="Times New Roman" w:eastAsia="Times New Roman" w:hAnsi="Times New Roman" w:cs="Times New Roman"/>
          <w:sz w:val="24"/>
          <w:szCs w:val="24"/>
          <w:lang w:eastAsia="lv-LV"/>
        </w:rPr>
        <w:t>ZPILDĪTĀJAM</w:t>
      </w:r>
      <w:r w:rsidRPr="00534F7D">
        <w:rPr>
          <w:rFonts w:ascii="Times New Roman" w:eastAsia="Calibri" w:hAnsi="Times New Roman" w:cs="Times New Roman"/>
          <w:sz w:val="24"/>
          <w:szCs w:val="24"/>
        </w:rPr>
        <w:t xml:space="preserve"> (</w:t>
      </w:r>
      <w:r w:rsidRPr="00534F7D">
        <w:rPr>
          <w:rFonts w:ascii="Times New Roman" w:hAnsi="Times New Roman" w:cs="Times New Roman"/>
          <w:sz w:val="24"/>
          <w:szCs w:val="24"/>
        </w:rPr>
        <w:t>pa e-pastu, papildus informējot pa tālruni</w:t>
      </w:r>
      <w:r w:rsidRPr="00534F7D">
        <w:rPr>
          <w:rFonts w:ascii="Times New Roman" w:eastAsia="Calibri" w:hAnsi="Times New Roman" w:cs="Times New Roman"/>
          <w:sz w:val="24"/>
          <w:szCs w:val="24"/>
        </w:rPr>
        <w:t>), uzaicinot I</w:t>
      </w:r>
      <w:r w:rsidR="002934DD">
        <w:rPr>
          <w:rFonts w:ascii="Times New Roman" w:eastAsia="Times New Roman" w:hAnsi="Times New Roman" w:cs="Times New Roman"/>
          <w:sz w:val="24"/>
          <w:szCs w:val="24"/>
          <w:lang w:eastAsia="lv-LV"/>
        </w:rPr>
        <w:t>ZPILDĪTĀJU</w:t>
      </w:r>
      <w:r w:rsidRPr="00534F7D">
        <w:rPr>
          <w:rFonts w:ascii="Times New Roman" w:eastAsia="Calibri" w:hAnsi="Times New Roman" w:cs="Times New Roman"/>
          <w:sz w:val="24"/>
          <w:szCs w:val="24"/>
        </w:rPr>
        <w:t xml:space="preserve"> sagatavot </w:t>
      </w:r>
      <w:r w:rsidR="00CB44F1">
        <w:rPr>
          <w:rFonts w:ascii="Times New Roman" w:eastAsia="Calibri" w:hAnsi="Times New Roman" w:cs="Times New Roman"/>
          <w:sz w:val="24"/>
          <w:szCs w:val="24"/>
        </w:rPr>
        <w:t xml:space="preserve">un parakstīt </w:t>
      </w:r>
      <w:r w:rsidRPr="00534F7D">
        <w:rPr>
          <w:rFonts w:ascii="Times New Roman" w:eastAsia="Calibri" w:hAnsi="Times New Roman" w:cs="Times New Roman"/>
          <w:sz w:val="24"/>
          <w:szCs w:val="24"/>
        </w:rPr>
        <w:t xml:space="preserve">aktu par konstatētajiem trūkumiem. </w:t>
      </w:r>
      <w:r w:rsidRPr="00534F7D">
        <w:rPr>
          <w:rFonts w:ascii="Times New Roman" w:eastAsia="Calibri" w:hAnsi="Times New Roman" w:cs="Times New Roman"/>
          <w:sz w:val="24"/>
          <w:szCs w:val="24"/>
        </w:rPr>
        <w:lastRenderedPageBreak/>
        <w:t>I</w:t>
      </w:r>
      <w:r w:rsidR="002934DD">
        <w:rPr>
          <w:rFonts w:ascii="Times New Roman" w:eastAsia="Times New Roman" w:hAnsi="Times New Roman" w:cs="Times New Roman"/>
          <w:sz w:val="24"/>
          <w:szCs w:val="24"/>
          <w:lang w:eastAsia="lv-LV"/>
        </w:rPr>
        <w:t>ZPILDĪTĀJA</w:t>
      </w:r>
      <w:r w:rsidRPr="00534F7D">
        <w:rPr>
          <w:rFonts w:ascii="Times New Roman" w:eastAsia="Calibri" w:hAnsi="Times New Roman" w:cs="Times New Roman"/>
          <w:sz w:val="24"/>
          <w:szCs w:val="24"/>
        </w:rPr>
        <w:t xml:space="preserve"> pārstāvim pēc paziņojuma saņemšanas </w:t>
      </w:r>
      <w:r w:rsidRPr="00D62B32">
        <w:rPr>
          <w:rFonts w:ascii="Times New Roman" w:eastAsia="Calibri" w:hAnsi="Times New Roman" w:cs="Times New Roman"/>
          <w:sz w:val="24"/>
          <w:szCs w:val="24"/>
        </w:rPr>
        <w:t>2 (divu) darba dienu</w:t>
      </w:r>
      <w:r w:rsidRPr="00534F7D">
        <w:rPr>
          <w:rFonts w:ascii="Times New Roman" w:eastAsia="Calibri" w:hAnsi="Times New Roman" w:cs="Times New Roman"/>
          <w:sz w:val="24"/>
          <w:szCs w:val="24"/>
        </w:rPr>
        <w:t xml:space="preserve"> laikā ir jāierodas P</w:t>
      </w:r>
      <w:r w:rsidR="00D62B32">
        <w:rPr>
          <w:rFonts w:ascii="Times New Roman" w:eastAsia="Times New Roman" w:hAnsi="Times New Roman" w:cs="Times New Roman"/>
          <w:sz w:val="24"/>
          <w:szCs w:val="24"/>
          <w:lang w:eastAsia="lv-LV"/>
        </w:rPr>
        <w:t>ASŪTĪTĀJA</w:t>
      </w:r>
      <w:r w:rsidRPr="00534F7D">
        <w:rPr>
          <w:rFonts w:ascii="Times New Roman" w:eastAsia="Calibri" w:hAnsi="Times New Roman" w:cs="Times New Roman"/>
          <w:sz w:val="24"/>
          <w:szCs w:val="24"/>
        </w:rPr>
        <w:t xml:space="preserve"> norādītajā vietā. I</w:t>
      </w:r>
      <w:r w:rsidR="002934DD">
        <w:rPr>
          <w:rFonts w:ascii="Times New Roman" w:eastAsia="Times New Roman" w:hAnsi="Times New Roman" w:cs="Times New Roman"/>
          <w:sz w:val="24"/>
          <w:szCs w:val="24"/>
          <w:lang w:eastAsia="lv-LV"/>
        </w:rPr>
        <w:t>ZPILDĪTĀJA</w:t>
      </w:r>
      <w:r w:rsidRPr="00534F7D">
        <w:rPr>
          <w:rFonts w:ascii="Times New Roman" w:eastAsia="Calibri" w:hAnsi="Times New Roman" w:cs="Times New Roman"/>
          <w:sz w:val="24"/>
          <w:szCs w:val="24"/>
        </w:rPr>
        <w:t xml:space="preserve"> pārstāvja neierašanās gadījumā P</w:t>
      </w:r>
      <w:r w:rsidR="00D62B32">
        <w:rPr>
          <w:rFonts w:ascii="Times New Roman" w:eastAsia="Times New Roman" w:hAnsi="Times New Roman" w:cs="Times New Roman"/>
          <w:sz w:val="24"/>
          <w:szCs w:val="24"/>
          <w:lang w:eastAsia="lv-LV"/>
        </w:rPr>
        <w:t>ASŪTĪTĀJAM</w:t>
      </w:r>
      <w:r w:rsidRPr="00534F7D">
        <w:rPr>
          <w:rFonts w:ascii="Times New Roman" w:eastAsia="Calibri" w:hAnsi="Times New Roman" w:cs="Times New Roman"/>
          <w:sz w:val="24"/>
          <w:szCs w:val="24"/>
        </w:rPr>
        <w:t xml:space="preserve"> ir tiesības aktu sagatavot un parakstīt vienpersoniski, bez I</w:t>
      </w:r>
      <w:r w:rsidR="002934DD">
        <w:rPr>
          <w:rFonts w:ascii="Times New Roman" w:eastAsia="Times New Roman" w:hAnsi="Times New Roman" w:cs="Times New Roman"/>
          <w:sz w:val="24"/>
          <w:szCs w:val="24"/>
          <w:lang w:eastAsia="lv-LV"/>
        </w:rPr>
        <w:t>ZPILDĪTĀJA</w:t>
      </w:r>
      <w:r w:rsidRPr="00534F7D">
        <w:rPr>
          <w:rFonts w:ascii="Times New Roman" w:eastAsia="Calibri" w:hAnsi="Times New Roman" w:cs="Times New Roman"/>
          <w:sz w:val="24"/>
          <w:szCs w:val="24"/>
        </w:rPr>
        <w:t xml:space="preserve"> pārstāvja piedalīšanās, par ko P</w:t>
      </w:r>
      <w:r w:rsidR="00D62B32">
        <w:rPr>
          <w:rFonts w:ascii="Times New Roman" w:eastAsia="Times New Roman" w:hAnsi="Times New Roman" w:cs="Times New Roman"/>
          <w:sz w:val="24"/>
          <w:szCs w:val="24"/>
          <w:lang w:eastAsia="lv-LV"/>
        </w:rPr>
        <w:t>ASŪTĪTĀJS</w:t>
      </w:r>
      <w:r w:rsidRPr="00534F7D">
        <w:rPr>
          <w:rFonts w:ascii="Times New Roman" w:eastAsia="Calibri" w:hAnsi="Times New Roman" w:cs="Times New Roman"/>
          <w:sz w:val="24"/>
          <w:szCs w:val="24"/>
        </w:rPr>
        <w:t xml:space="preserve"> informē </w:t>
      </w:r>
      <w:r w:rsidRPr="00534F7D">
        <w:rPr>
          <w:rFonts w:ascii="Times New Roman" w:hAnsi="Times New Roman" w:cs="Times New Roman"/>
          <w:sz w:val="24"/>
          <w:szCs w:val="24"/>
        </w:rPr>
        <w:t>I</w:t>
      </w:r>
      <w:r w:rsidR="002934DD">
        <w:rPr>
          <w:rFonts w:ascii="Times New Roman" w:eastAsia="Times New Roman" w:hAnsi="Times New Roman" w:cs="Times New Roman"/>
          <w:sz w:val="24"/>
          <w:szCs w:val="24"/>
          <w:lang w:eastAsia="lv-LV"/>
        </w:rPr>
        <w:t>ZPILDĪTĀJU</w:t>
      </w:r>
      <w:r w:rsidRPr="00534F7D">
        <w:rPr>
          <w:rFonts w:ascii="Times New Roman" w:hAnsi="Times New Roman" w:cs="Times New Roman"/>
          <w:sz w:val="24"/>
          <w:szCs w:val="24"/>
        </w:rPr>
        <w:t>.</w:t>
      </w:r>
      <w:r w:rsidRPr="00534F7D">
        <w:rPr>
          <w:rFonts w:ascii="Times New Roman" w:eastAsia="Calibri" w:hAnsi="Times New Roman" w:cs="Times New Roman"/>
          <w:sz w:val="24"/>
          <w:szCs w:val="24"/>
        </w:rPr>
        <w:t xml:space="preserve"> Šajā gadījumā P</w:t>
      </w:r>
      <w:r w:rsidR="00D62B32">
        <w:rPr>
          <w:rFonts w:ascii="Times New Roman" w:eastAsia="Times New Roman" w:hAnsi="Times New Roman" w:cs="Times New Roman"/>
          <w:sz w:val="24"/>
          <w:szCs w:val="24"/>
          <w:lang w:eastAsia="lv-LV"/>
        </w:rPr>
        <w:t>ASŪTĪTĀJA</w:t>
      </w:r>
      <w:r w:rsidRPr="00534F7D">
        <w:rPr>
          <w:rFonts w:ascii="Times New Roman" w:eastAsia="Calibri" w:hAnsi="Times New Roman" w:cs="Times New Roman"/>
          <w:sz w:val="24"/>
          <w:szCs w:val="24"/>
        </w:rPr>
        <w:t xml:space="preserve"> vienpersoniski parakstītais akts ir saistošs I</w:t>
      </w:r>
      <w:r w:rsidR="002934DD">
        <w:rPr>
          <w:rFonts w:ascii="Times New Roman" w:eastAsia="Times New Roman" w:hAnsi="Times New Roman" w:cs="Times New Roman"/>
          <w:sz w:val="24"/>
          <w:szCs w:val="24"/>
          <w:lang w:eastAsia="lv-LV"/>
        </w:rPr>
        <w:t>ZPILDĪTĀJAM</w:t>
      </w:r>
      <w:r w:rsidRPr="00534F7D">
        <w:rPr>
          <w:rFonts w:ascii="Times New Roman" w:eastAsia="Calibri" w:hAnsi="Times New Roman" w:cs="Times New Roman"/>
          <w:sz w:val="24"/>
          <w:szCs w:val="24"/>
        </w:rPr>
        <w:t xml:space="preserve">. </w:t>
      </w:r>
    </w:p>
    <w:p w14:paraId="5216E0E1" w14:textId="1B0AC07F" w:rsidR="00C14D7C" w:rsidRDefault="00C14D7C" w:rsidP="00E554D0">
      <w:pPr>
        <w:numPr>
          <w:ilvl w:val="1"/>
          <w:numId w:val="33"/>
        </w:numPr>
        <w:tabs>
          <w:tab w:val="clear" w:pos="574"/>
        </w:tabs>
        <w:spacing w:after="0" w:line="276" w:lineRule="auto"/>
        <w:ind w:left="567" w:right="-1" w:hanging="567"/>
        <w:jc w:val="both"/>
        <w:rPr>
          <w:rFonts w:ascii="Times New Roman" w:hAnsi="Times New Roman" w:cs="Times New Roman"/>
          <w:sz w:val="24"/>
          <w:szCs w:val="24"/>
        </w:rPr>
      </w:pPr>
      <w:r w:rsidRPr="00534F7D">
        <w:rPr>
          <w:rFonts w:ascii="Times New Roman" w:hAnsi="Times New Roman" w:cs="Times New Roman"/>
          <w:sz w:val="24"/>
          <w:szCs w:val="24"/>
        </w:rPr>
        <w:t>I</w:t>
      </w:r>
      <w:r w:rsidR="002934DD">
        <w:rPr>
          <w:rFonts w:ascii="Times New Roman" w:eastAsia="Times New Roman" w:hAnsi="Times New Roman" w:cs="Times New Roman"/>
          <w:sz w:val="24"/>
          <w:szCs w:val="24"/>
          <w:lang w:eastAsia="lv-LV"/>
        </w:rPr>
        <w:t>ZPILDĪTĀJS</w:t>
      </w:r>
      <w:r w:rsidRPr="00534F7D">
        <w:rPr>
          <w:rFonts w:ascii="Times New Roman" w:hAnsi="Times New Roman" w:cs="Times New Roman"/>
          <w:sz w:val="24"/>
          <w:szCs w:val="24"/>
        </w:rPr>
        <w:t xml:space="preserve"> novērš konstatētos trūkumus </w:t>
      </w:r>
      <w:r w:rsidRPr="00E77770">
        <w:rPr>
          <w:rFonts w:ascii="Times New Roman" w:hAnsi="Times New Roman" w:cs="Times New Roman"/>
          <w:bCs/>
          <w:iCs/>
          <w:sz w:val="24"/>
          <w:szCs w:val="24"/>
        </w:rPr>
        <w:t xml:space="preserve">ne vēlāk kā </w:t>
      </w:r>
      <w:r w:rsidRPr="0031715B">
        <w:rPr>
          <w:rFonts w:ascii="Times New Roman" w:hAnsi="Times New Roman" w:cs="Times New Roman"/>
          <w:b/>
          <w:bCs/>
          <w:iCs/>
          <w:sz w:val="24"/>
          <w:szCs w:val="24"/>
        </w:rPr>
        <w:t>3 (trīs) darba dienu laikā</w:t>
      </w:r>
      <w:r w:rsidRPr="00534F7D">
        <w:rPr>
          <w:rFonts w:ascii="Times New Roman" w:hAnsi="Times New Roman" w:cs="Times New Roman"/>
          <w:sz w:val="24"/>
          <w:szCs w:val="24"/>
        </w:rPr>
        <w:t xml:space="preserve"> no akta </w:t>
      </w:r>
      <w:r w:rsidR="001A66B9">
        <w:rPr>
          <w:rFonts w:ascii="Times New Roman" w:hAnsi="Times New Roman" w:cs="Times New Roman"/>
          <w:sz w:val="24"/>
          <w:szCs w:val="24"/>
        </w:rPr>
        <w:t>parakstīšanas</w:t>
      </w:r>
      <w:r w:rsidR="001A66B9" w:rsidRPr="00534F7D">
        <w:rPr>
          <w:rFonts w:ascii="Times New Roman" w:hAnsi="Times New Roman" w:cs="Times New Roman"/>
          <w:sz w:val="24"/>
          <w:szCs w:val="24"/>
        </w:rPr>
        <w:t xml:space="preserve"> </w:t>
      </w:r>
      <w:r w:rsidRPr="00534F7D">
        <w:rPr>
          <w:rFonts w:ascii="Times New Roman" w:hAnsi="Times New Roman" w:cs="Times New Roman"/>
          <w:sz w:val="24"/>
          <w:szCs w:val="24"/>
        </w:rPr>
        <w:t>dienas, ar saviem resursiem un sedzot ar to saistītos izdevumus, kā arī atlīdzinot P</w:t>
      </w:r>
      <w:r w:rsidR="00D62B32">
        <w:rPr>
          <w:rFonts w:ascii="Times New Roman" w:eastAsia="Times New Roman" w:hAnsi="Times New Roman" w:cs="Times New Roman"/>
          <w:sz w:val="24"/>
          <w:szCs w:val="24"/>
          <w:lang w:eastAsia="lv-LV"/>
        </w:rPr>
        <w:t>ASŪTĪTĀJAM</w:t>
      </w:r>
      <w:r w:rsidRPr="00534F7D">
        <w:rPr>
          <w:rFonts w:ascii="Times New Roman" w:hAnsi="Times New Roman" w:cs="Times New Roman"/>
          <w:sz w:val="24"/>
          <w:szCs w:val="24"/>
        </w:rPr>
        <w:t xml:space="preserve"> visus šai sakarā radušos zaudējumus.</w:t>
      </w:r>
    </w:p>
    <w:p w14:paraId="0687788B" w14:textId="20301271" w:rsidR="00F1387F" w:rsidRPr="00F1387F" w:rsidRDefault="00F1387F" w:rsidP="00E554D0">
      <w:pPr>
        <w:numPr>
          <w:ilvl w:val="1"/>
          <w:numId w:val="33"/>
        </w:numPr>
        <w:tabs>
          <w:tab w:val="clear" w:pos="574"/>
        </w:tabs>
        <w:spacing w:after="0" w:line="276" w:lineRule="auto"/>
        <w:ind w:left="567" w:right="-1" w:hanging="567"/>
        <w:jc w:val="both"/>
        <w:rPr>
          <w:rFonts w:ascii="Times New Roman" w:hAnsi="Times New Roman" w:cs="Times New Roman"/>
          <w:sz w:val="24"/>
          <w:szCs w:val="24"/>
        </w:rPr>
      </w:pPr>
      <w:r w:rsidRPr="00F1387F">
        <w:rPr>
          <w:rFonts w:ascii="Times New Roman" w:eastAsia="Calibri" w:hAnsi="Times New Roman" w:cs="Times New Roman"/>
          <w:sz w:val="24"/>
          <w:szCs w:val="24"/>
        </w:rPr>
        <w:t>Pēc Līguma 6.3.punktā minēto trūkumu novēršanas, Izpildītājs sagatavo aktu par garantijas laikā konstatēto trūkumu novēršanu, ko paraksta Līdzēji.</w:t>
      </w:r>
    </w:p>
    <w:p w14:paraId="52BDE703" w14:textId="1CD86941" w:rsidR="00C14D7C" w:rsidRPr="00534F7D" w:rsidRDefault="00C14D7C" w:rsidP="00E554D0">
      <w:pPr>
        <w:numPr>
          <w:ilvl w:val="1"/>
          <w:numId w:val="33"/>
        </w:numPr>
        <w:tabs>
          <w:tab w:val="clear" w:pos="574"/>
        </w:tabs>
        <w:spacing w:after="0" w:line="276" w:lineRule="auto"/>
        <w:ind w:left="567" w:right="-1" w:hanging="567"/>
        <w:jc w:val="both"/>
        <w:rPr>
          <w:rFonts w:ascii="Times New Roman" w:hAnsi="Times New Roman" w:cs="Times New Roman"/>
          <w:sz w:val="24"/>
          <w:szCs w:val="24"/>
        </w:rPr>
      </w:pPr>
      <w:r w:rsidRPr="00534F7D">
        <w:rPr>
          <w:rFonts w:ascii="Times New Roman" w:hAnsi="Times New Roman" w:cs="Times New Roman"/>
          <w:color w:val="000000"/>
          <w:sz w:val="24"/>
          <w:szCs w:val="24"/>
        </w:rPr>
        <w:t>Ja I</w:t>
      </w:r>
      <w:r w:rsidR="002934DD">
        <w:rPr>
          <w:rFonts w:ascii="Times New Roman" w:eastAsia="Times New Roman" w:hAnsi="Times New Roman" w:cs="Times New Roman"/>
          <w:sz w:val="24"/>
          <w:szCs w:val="24"/>
          <w:lang w:eastAsia="lv-LV"/>
        </w:rPr>
        <w:t>ZPILDĪTĀJS</w:t>
      </w:r>
      <w:r w:rsidRPr="00534F7D">
        <w:rPr>
          <w:rFonts w:ascii="Times New Roman" w:hAnsi="Times New Roman" w:cs="Times New Roman"/>
          <w:color w:val="000000"/>
          <w:sz w:val="24"/>
          <w:szCs w:val="24"/>
        </w:rPr>
        <w:t xml:space="preserve"> nav novērsis </w:t>
      </w:r>
      <w:r w:rsidR="001A66B9">
        <w:rPr>
          <w:rFonts w:ascii="Times New Roman" w:hAnsi="Times New Roman" w:cs="Times New Roman"/>
          <w:color w:val="000000"/>
          <w:sz w:val="24"/>
          <w:szCs w:val="24"/>
        </w:rPr>
        <w:t>trūkumus</w:t>
      </w:r>
      <w:r w:rsidR="001A66B9" w:rsidRPr="00534F7D">
        <w:rPr>
          <w:rFonts w:ascii="Times New Roman" w:hAnsi="Times New Roman" w:cs="Times New Roman"/>
          <w:color w:val="000000"/>
          <w:sz w:val="24"/>
          <w:szCs w:val="24"/>
        </w:rPr>
        <w:t xml:space="preserve"> </w:t>
      </w:r>
      <w:r w:rsidR="00055F0B">
        <w:rPr>
          <w:rFonts w:ascii="Times New Roman" w:hAnsi="Times New Roman" w:cs="Times New Roman"/>
          <w:color w:val="000000"/>
          <w:sz w:val="24"/>
          <w:szCs w:val="24"/>
        </w:rPr>
        <w:t>Līguma</w:t>
      </w:r>
      <w:r w:rsidR="00D62B32">
        <w:rPr>
          <w:rFonts w:ascii="Times New Roman" w:hAnsi="Times New Roman" w:cs="Times New Roman"/>
          <w:color w:val="000000"/>
          <w:sz w:val="24"/>
          <w:szCs w:val="24"/>
        </w:rPr>
        <w:t xml:space="preserve"> </w:t>
      </w:r>
      <w:r w:rsidR="00F1387F">
        <w:rPr>
          <w:rFonts w:ascii="Times New Roman" w:hAnsi="Times New Roman" w:cs="Times New Roman"/>
          <w:color w:val="000000"/>
          <w:sz w:val="24"/>
          <w:szCs w:val="24"/>
        </w:rPr>
        <w:t>6</w:t>
      </w:r>
      <w:r w:rsidRPr="00534F7D">
        <w:rPr>
          <w:rFonts w:ascii="Times New Roman" w:hAnsi="Times New Roman" w:cs="Times New Roman"/>
          <w:color w:val="000000"/>
          <w:sz w:val="24"/>
          <w:szCs w:val="24"/>
        </w:rPr>
        <w:t>.</w:t>
      </w:r>
      <w:r w:rsidR="009F05E5">
        <w:rPr>
          <w:rFonts w:ascii="Times New Roman" w:hAnsi="Times New Roman" w:cs="Times New Roman"/>
          <w:color w:val="000000"/>
          <w:sz w:val="24"/>
          <w:szCs w:val="24"/>
        </w:rPr>
        <w:t>4</w:t>
      </w:r>
      <w:r w:rsidRPr="00534F7D">
        <w:rPr>
          <w:rFonts w:ascii="Times New Roman" w:hAnsi="Times New Roman" w:cs="Times New Roman"/>
          <w:color w:val="000000"/>
          <w:sz w:val="24"/>
          <w:szCs w:val="24"/>
        </w:rPr>
        <w:t>. punktā norādītajā termiņā, P</w:t>
      </w:r>
      <w:r w:rsidR="00D62B32">
        <w:rPr>
          <w:rFonts w:ascii="Times New Roman" w:eastAsia="Times New Roman" w:hAnsi="Times New Roman" w:cs="Times New Roman"/>
          <w:sz w:val="24"/>
          <w:szCs w:val="24"/>
          <w:lang w:eastAsia="lv-LV"/>
        </w:rPr>
        <w:t>ASŪTĪTĀJAM</w:t>
      </w:r>
      <w:r w:rsidRPr="00534F7D">
        <w:rPr>
          <w:rFonts w:ascii="Times New Roman" w:hAnsi="Times New Roman" w:cs="Times New Roman"/>
          <w:color w:val="000000"/>
          <w:sz w:val="24"/>
          <w:szCs w:val="24"/>
        </w:rPr>
        <w:t xml:space="preserve"> ir tiesības </w:t>
      </w:r>
      <w:r w:rsidR="001A66B9">
        <w:rPr>
          <w:rFonts w:ascii="Times New Roman" w:hAnsi="Times New Roman" w:cs="Times New Roman"/>
          <w:color w:val="000000"/>
          <w:sz w:val="24"/>
          <w:szCs w:val="24"/>
        </w:rPr>
        <w:t>trūkumu</w:t>
      </w:r>
      <w:r w:rsidR="001A66B9" w:rsidRPr="00534F7D">
        <w:rPr>
          <w:rFonts w:ascii="Times New Roman" w:hAnsi="Times New Roman" w:cs="Times New Roman"/>
          <w:color w:val="000000"/>
          <w:sz w:val="24"/>
          <w:szCs w:val="24"/>
        </w:rPr>
        <w:t xml:space="preserve"> </w:t>
      </w:r>
      <w:r w:rsidRPr="00534F7D">
        <w:rPr>
          <w:rFonts w:ascii="Times New Roman" w:hAnsi="Times New Roman" w:cs="Times New Roman"/>
          <w:color w:val="000000"/>
          <w:sz w:val="24"/>
          <w:szCs w:val="24"/>
        </w:rPr>
        <w:t>novēršanai piesaistīt trešās personas. Šādā gadījumā I</w:t>
      </w:r>
      <w:r w:rsidR="002934DD">
        <w:rPr>
          <w:rFonts w:ascii="Times New Roman" w:eastAsia="Times New Roman" w:hAnsi="Times New Roman" w:cs="Times New Roman"/>
          <w:sz w:val="24"/>
          <w:szCs w:val="24"/>
          <w:lang w:eastAsia="lv-LV"/>
        </w:rPr>
        <w:t>ZPILDĪTĀJA</w:t>
      </w:r>
      <w:r w:rsidRPr="00534F7D">
        <w:rPr>
          <w:rFonts w:ascii="Times New Roman" w:hAnsi="Times New Roman" w:cs="Times New Roman"/>
          <w:color w:val="000000"/>
          <w:sz w:val="24"/>
          <w:szCs w:val="24"/>
        </w:rPr>
        <w:t xml:space="preserve"> pienākums ir apmaksāt visus ar </w:t>
      </w:r>
      <w:r w:rsidR="001A66B9">
        <w:rPr>
          <w:rFonts w:ascii="Times New Roman" w:hAnsi="Times New Roman" w:cs="Times New Roman"/>
          <w:color w:val="000000"/>
          <w:sz w:val="24"/>
          <w:szCs w:val="24"/>
        </w:rPr>
        <w:t>trūkumu</w:t>
      </w:r>
      <w:r w:rsidR="001A66B9" w:rsidRPr="00534F7D">
        <w:rPr>
          <w:rFonts w:ascii="Times New Roman" w:hAnsi="Times New Roman" w:cs="Times New Roman"/>
          <w:color w:val="000000"/>
          <w:sz w:val="24"/>
          <w:szCs w:val="24"/>
        </w:rPr>
        <w:t xml:space="preserve"> </w:t>
      </w:r>
      <w:r w:rsidRPr="00534F7D">
        <w:rPr>
          <w:rFonts w:ascii="Times New Roman" w:hAnsi="Times New Roman" w:cs="Times New Roman"/>
          <w:color w:val="000000"/>
          <w:sz w:val="24"/>
          <w:szCs w:val="24"/>
        </w:rPr>
        <w:t>novēršanu saistītos izdevumus, pamatojoties uz P</w:t>
      </w:r>
      <w:r w:rsidR="00D62B32">
        <w:rPr>
          <w:rFonts w:ascii="Times New Roman" w:eastAsia="Times New Roman" w:hAnsi="Times New Roman" w:cs="Times New Roman"/>
          <w:sz w:val="24"/>
          <w:szCs w:val="24"/>
          <w:lang w:eastAsia="lv-LV"/>
        </w:rPr>
        <w:t>ASŪTĪTĀJA</w:t>
      </w:r>
      <w:r w:rsidRPr="00534F7D">
        <w:rPr>
          <w:rFonts w:ascii="Times New Roman" w:hAnsi="Times New Roman" w:cs="Times New Roman"/>
          <w:color w:val="000000"/>
          <w:sz w:val="24"/>
          <w:szCs w:val="24"/>
        </w:rPr>
        <w:t xml:space="preserve"> izrakstītu rēķinu.</w:t>
      </w:r>
    </w:p>
    <w:p w14:paraId="5A543EAC" w14:textId="118863FD" w:rsidR="00C14D7C" w:rsidRPr="00132BA0" w:rsidRDefault="00C14D7C" w:rsidP="00E554D0">
      <w:pPr>
        <w:numPr>
          <w:ilvl w:val="1"/>
          <w:numId w:val="33"/>
        </w:numPr>
        <w:tabs>
          <w:tab w:val="clear" w:pos="574"/>
        </w:tabs>
        <w:spacing w:after="0" w:line="276" w:lineRule="auto"/>
        <w:ind w:left="567" w:right="-1" w:hanging="567"/>
        <w:jc w:val="both"/>
        <w:rPr>
          <w:rFonts w:ascii="Times New Roman" w:hAnsi="Times New Roman" w:cs="Times New Roman"/>
          <w:sz w:val="24"/>
          <w:szCs w:val="24"/>
        </w:rPr>
      </w:pPr>
      <w:r w:rsidRPr="00534F7D">
        <w:rPr>
          <w:rFonts w:ascii="Times New Roman" w:eastAsia="Calibri" w:hAnsi="Times New Roman" w:cs="Times New Roman"/>
          <w:sz w:val="24"/>
          <w:szCs w:val="24"/>
        </w:rPr>
        <w:t>Domstarpību gadījumā katra</w:t>
      </w:r>
      <w:r w:rsidR="00E77770">
        <w:rPr>
          <w:rFonts w:ascii="Times New Roman" w:eastAsia="Calibri" w:hAnsi="Times New Roman" w:cs="Times New Roman"/>
          <w:sz w:val="24"/>
          <w:szCs w:val="24"/>
        </w:rPr>
        <w:t>m</w:t>
      </w:r>
      <w:r w:rsidRPr="00534F7D">
        <w:rPr>
          <w:rFonts w:ascii="Times New Roman" w:eastAsia="Calibri" w:hAnsi="Times New Roman" w:cs="Times New Roman"/>
          <w:sz w:val="24"/>
          <w:szCs w:val="24"/>
        </w:rPr>
        <w:t xml:space="preserve"> </w:t>
      </w:r>
      <w:r w:rsidR="00E77770">
        <w:rPr>
          <w:rFonts w:ascii="Times New Roman" w:eastAsia="Calibri" w:hAnsi="Times New Roman" w:cs="Times New Roman"/>
          <w:sz w:val="24"/>
          <w:szCs w:val="24"/>
        </w:rPr>
        <w:t>Līdzējam</w:t>
      </w:r>
      <w:r w:rsidRPr="00534F7D">
        <w:rPr>
          <w:rFonts w:ascii="Times New Roman" w:eastAsia="Calibri" w:hAnsi="Times New Roman" w:cs="Times New Roman"/>
          <w:sz w:val="24"/>
          <w:szCs w:val="24"/>
        </w:rPr>
        <w:t xml:space="preserve"> ir tiesības pārbaudīt Pakalpojuma</w:t>
      </w:r>
      <w:r w:rsidR="003B1AF7">
        <w:rPr>
          <w:rFonts w:ascii="Times New Roman" w:eastAsia="Calibri" w:hAnsi="Times New Roman" w:cs="Times New Roman"/>
          <w:sz w:val="24"/>
          <w:szCs w:val="24"/>
        </w:rPr>
        <w:t xml:space="preserve"> vai Preces</w:t>
      </w:r>
      <w:r w:rsidRPr="00534F7D">
        <w:rPr>
          <w:rFonts w:ascii="Times New Roman" w:eastAsia="Calibri" w:hAnsi="Times New Roman" w:cs="Times New Roman"/>
          <w:sz w:val="24"/>
          <w:szCs w:val="24"/>
        </w:rPr>
        <w:t xml:space="preserve"> kvalitāti, pieaicinot neatkarīgu ekspertu. </w:t>
      </w:r>
      <w:r w:rsidR="003B1AF7">
        <w:rPr>
          <w:rFonts w:ascii="Times New Roman" w:eastAsia="Calibri" w:hAnsi="Times New Roman" w:cs="Times New Roman"/>
          <w:bCs/>
          <w:sz w:val="24"/>
          <w:szCs w:val="24"/>
        </w:rPr>
        <w:t>P</w:t>
      </w:r>
      <w:r w:rsidRPr="00534F7D">
        <w:rPr>
          <w:rFonts w:ascii="Times New Roman" w:eastAsia="Calibri" w:hAnsi="Times New Roman" w:cs="Times New Roman"/>
          <w:bCs/>
          <w:sz w:val="24"/>
          <w:szCs w:val="24"/>
        </w:rPr>
        <w:t>ārbaudi apmaksā I</w:t>
      </w:r>
      <w:r w:rsidR="002934DD">
        <w:rPr>
          <w:rFonts w:ascii="Times New Roman" w:eastAsia="Times New Roman" w:hAnsi="Times New Roman" w:cs="Times New Roman"/>
          <w:sz w:val="24"/>
          <w:szCs w:val="24"/>
          <w:lang w:eastAsia="lv-LV"/>
        </w:rPr>
        <w:t>ZPILDĪTĀJS</w:t>
      </w:r>
      <w:r w:rsidRPr="00534F7D">
        <w:rPr>
          <w:rFonts w:ascii="Times New Roman" w:eastAsia="Calibri" w:hAnsi="Times New Roman" w:cs="Times New Roman"/>
          <w:bCs/>
          <w:sz w:val="24"/>
          <w:szCs w:val="24"/>
        </w:rPr>
        <w:t>, izņemot gadījumu, kad pārbaudi ir ierosinājis P</w:t>
      </w:r>
      <w:r w:rsidR="00D62B32">
        <w:rPr>
          <w:rFonts w:ascii="Times New Roman" w:eastAsia="Times New Roman" w:hAnsi="Times New Roman" w:cs="Times New Roman"/>
          <w:sz w:val="24"/>
          <w:szCs w:val="24"/>
          <w:lang w:eastAsia="lv-LV"/>
        </w:rPr>
        <w:t>ASŪTĪTĀJS</w:t>
      </w:r>
      <w:r w:rsidRPr="00534F7D">
        <w:rPr>
          <w:rFonts w:ascii="Times New Roman" w:eastAsia="Calibri" w:hAnsi="Times New Roman" w:cs="Times New Roman"/>
          <w:bCs/>
          <w:sz w:val="24"/>
          <w:szCs w:val="24"/>
        </w:rPr>
        <w:t xml:space="preserve"> un </w:t>
      </w:r>
      <w:r w:rsidR="003B1AF7">
        <w:rPr>
          <w:rFonts w:ascii="Times New Roman" w:eastAsia="Calibri" w:hAnsi="Times New Roman" w:cs="Times New Roman"/>
          <w:bCs/>
          <w:sz w:val="24"/>
          <w:szCs w:val="24"/>
        </w:rPr>
        <w:t xml:space="preserve">Preces vai </w:t>
      </w:r>
      <w:r w:rsidRPr="00534F7D">
        <w:rPr>
          <w:rFonts w:ascii="Times New Roman" w:eastAsia="Calibri" w:hAnsi="Times New Roman" w:cs="Times New Roman"/>
          <w:bCs/>
          <w:sz w:val="24"/>
          <w:szCs w:val="24"/>
        </w:rPr>
        <w:t>Pakalpojuma kvalitāte ir atzīta par atbilstošu noteiktām prasībām.</w:t>
      </w:r>
    </w:p>
    <w:p w14:paraId="3870ABC4" w14:textId="77777777" w:rsidR="00132BA0" w:rsidRPr="00EC0D3A" w:rsidRDefault="00132BA0" w:rsidP="00E554D0">
      <w:pPr>
        <w:spacing w:after="0" w:line="276" w:lineRule="auto"/>
        <w:ind w:right="-1"/>
        <w:jc w:val="both"/>
        <w:rPr>
          <w:rFonts w:ascii="Times New Roman" w:hAnsi="Times New Roman" w:cs="Times New Roman"/>
          <w:sz w:val="24"/>
          <w:szCs w:val="24"/>
        </w:rPr>
      </w:pPr>
    </w:p>
    <w:p w14:paraId="38281283" w14:textId="6540D2B2" w:rsidR="00D43A6D" w:rsidRPr="008A3746" w:rsidRDefault="00D43A6D" w:rsidP="00E554D0">
      <w:pPr>
        <w:pStyle w:val="ListParagraph"/>
        <w:numPr>
          <w:ilvl w:val="0"/>
          <w:numId w:val="33"/>
        </w:numPr>
        <w:spacing w:after="0" w:line="276" w:lineRule="auto"/>
        <w:ind w:left="426"/>
        <w:contextualSpacing w:val="0"/>
        <w:jc w:val="center"/>
        <w:rPr>
          <w:rFonts w:ascii="Times New Roman" w:eastAsia="Times New Roman" w:hAnsi="Times New Roman" w:cs="Times New Roman"/>
          <w:b/>
          <w:sz w:val="24"/>
          <w:szCs w:val="24"/>
          <w:lang w:eastAsia="lv-LV"/>
        </w:rPr>
      </w:pPr>
      <w:r w:rsidRPr="008A3746">
        <w:rPr>
          <w:rFonts w:ascii="Times New Roman" w:eastAsia="Times New Roman" w:hAnsi="Times New Roman" w:cs="Times New Roman"/>
          <w:b/>
          <w:sz w:val="24"/>
          <w:szCs w:val="24"/>
          <w:lang w:eastAsia="lv-LV"/>
        </w:rPr>
        <w:t>LĪDZĒJU MANTISKĀ ATBILDĪBA</w:t>
      </w:r>
    </w:p>
    <w:p w14:paraId="3B248B20" w14:textId="2A0B8D0A" w:rsidR="00E77770" w:rsidRPr="00E77770" w:rsidRDefault="00E77770" w:rsidP="00E554D0">
      <w:pPr>
        <w:numPr>
          <w:ilvl w:val="1"/>
          <w:numId w:val="33"/>
        </w:numPr>
        <w:tabs>
          <w:tab w:val="clear" w:pos="574"/>
        </w:tabs>
        <w:spacing w:after="0" w:line="276" w:lineRule="auto"/>
        <w:ind w:left="567" w:hanging="567"/>
        <w:jc w:val="both"/>
        <w:rPr>
          <w:rFonts w:ascii="Times New Roman" w:hAnsi="Times New Roman" w:cs="Times New Roman"/>
          <w:sz w:val="24"/>
          <w:szCs w:val="24"/>
        </w:rPr>
      </w:pPr>
      <w:r w:rsidRPr="00E77770">
        <w:rPr>
          <w:rFonts w:ascii="Times New Roman" w:hAnsi="Times New Roman" w:cs="Times New Roman"/>
          <w:sz w:val="24"/>
          <w:szCs w:val="24"/>
        </w:rPr>
        <w:t xml:space="preserve">Par jebkura Līgumā norādītā termiņa nokavējumu </w:t>
      </w:r>
      <w:r w:rsidR="0056614A">
        <w:rPr>
          <w:rFonts w:ascii="Times New Roman" w:hAnsi="Times New Roman" w:cs="Times New Roman"/>
          <w:sz w:val="24"/>
          <w:szCs w:val="24"/>
        </w:rPr>
        <w:t xml:space="preserve">(izņemot Līguma </w:t>
      </w:r>
      <w:r w:rsidR="00F1387F">
        <w:rPr>
          <w:rFonts w:ascii="Times New Roman" w:hAnsi="Times New Roman" w:cs="Times New Roman"/>
          <w:sz w:val="24"/>
          <w:szCs w:val="24"/>
        </w:rPr>
        <w:t>7</w:t>
      </w:r>
      <w:r w:rsidR="0056614A">
        <w:rPr>
          <w:rFonts w:ascii="Times New Roman" w:hAnsi="Times New Roman" w:cs="Times New Roman"/>
          <w:sz w:val="24"/>
          <w:szCs w:val="24"/>
        </w:rPr>
        <w:t xml:space="preserve">.2. un </w:t>
      </w:r>
      <w:r w:rsidR="00F1387F">
        <w:rPr>
          <w:rFonts w:ascii="Times New Roman" w:hAnsi="Times New Roman" w:cs="Times New Roman"/>
          <w:sz w:val="24"/>
          <w:szCs w:val="24"/>
        </w:rPr>
        <w:t>7</w:t>
      </w:r>
      <w:r w:rsidR="0056614A">
        <w:rPr>
          <w:rFonts w:ascii="Times New Roman" w:hAnsi="Times New Roman" w:cs="Times New Roman"/>
          <w:sz w:val="24"/>
          <w:szCs w:val="24"/>
        </w:rPr>
        <w:t xml:space="preserve">.7. punktos minētos gadījumus)  </w:t>
      </w:r>
      <w:r w:rsidRPr="00E77770">
        <w:rPr>
          <w:rFonts w:ascii="Times New Roman" w:hAnsi="Times New Roman" w:cs="Times New Roman"/>
          <w:sz w:val="24"/>
          <w:szCs w:val="24"/>
        </w:rPr>
        <w:t>P</w:t>
      </w:r>
      <w:r w:rsidR="00D62B32">
        <w:rPr>
          <w:rFonts w:ascii="Times New Roman" w:eastAsia="Times New Roman" w:hAnsi="Times New Roman" w:cs="Times New Roman"/>
          <w:sz w:val="24"/>
          <w:szCs w:val="24"/>
          <w:lang w:eastAsia="lv-LV"/>
        </w:rPr>
        <w:t>ASŪTĪTĀJS</w:t>
      </w:r>
      <w:r w:rsidRPr="00E77770">
        <w:rPr>
          <w:rFonts w:ascii="Times New Roman" w:hAnsi="Times New Roman" w:cs="Times New Roman"/>
          <w:sz w:val="24"/>
          <w:szCs w:val="24"/>
        </w:rPr>
        <w:t xml:space="preserve"> ir tiesīgs piemērot I</w:t>
      </w:r>
      <w:r w:rsidR="002934DD">
        <w:rPr>
          <w:rFonts w:ascii="Times New Roman" w:eastAsia="Times New Roman" w:hAnsi="Times New Roman" w:cs="Times New Roman"/>
          <w:sz w:val="24"/>
          <w:szCs w:val="24"/>
          <w:lang w:eastAsia="lv-LV"/>
        </w:rPr>
        <w:t>ZPILDĪTĀJAM</w:t>
      </w:r>
      <w:r w:rsidRPr="00E77770">
        <w:rPr>
          <w:rFonts w:ascii="Times New Roman" w:hAnsi="Times New Roman" w:cs="Times New Roman"/>
          <w:sz w:val="24"/>
          <w:szCs w:val="24"/>
        </w:rPr>
        <w:t xml:space="preserve"> līgumsodu </w:t>
      </w:r>
      <w:r w:rsidR="00F1387F">
        <w:rPr>
          <w:rFonts w:ascii="Times New Roman" w:hAnsi="Times New Roman" w:cs="Times New Roman"/>
          <w:sz w:val="24"/>
          <w:szCs w:val="24"/>
        </w:rPr>
        <w:t>7</w:t>
      </w:r>
      <w:r w:rsidRPr="00E77770">
        <w:rPr>
          <w:rFonts w:ascii="Times New Roman" w:hAnsi="Times New Roman" w:cs="Times New Roman"/>
          <w:sz w:val="24"/>
          <w:szCs w:val="24"/>
        </w:rPr>
        <w:t>0,00 EUR (</w:t>
      </w:r>
      <w:r w:rsidR="00F1387F">
        <w:rPr>
          <w:rFonts w:ascii="Times New Roman" w:hAnsi="Times New Roman" w:cs="Times New Roman"/>
          <w:sz w:val="24"/>
          <w:szCs w:val="24"/>
        </w:rPr>
        <w:t>septiņ</w:t>
      </w:r>
      <w:r w:rsidRPr="00E77770">
        <w:rPr>
          <w:rFonts w:ascii="Times New Roman" w:hAnsi="Times New Roman" w:cs="Times New Roman"/>
          <w:sz w:val="24"/>
          <w:szCs w:val="24"/>
        </w:rPr>
        <w:t xml:space="preserve">desmit </w:t>
      </w:r>
      <w:proofErr w:type="spellStart"/>
      <w:r w:rsidRPr="00E77770">
        <w:rPr>
          <w:rFonts w:ascii="Times New Roman" w:hAnsi="Times New Roman" w:cs="Times New Roman"/>
          <w:i/>
          <w:sz w:val="24"/>
          <w:szCs w:val="24"/>
        </w:rPr>
        <w:t>euro</w:t>
      </w:r>
      <w:proofErr w:type="spellEnd"/>
      <w:r w:rsidRPr="00E77770">
        <w:rPr>
          <w:rFonts w:ascii="Times New Roman" w:hAnsi="Times New Roman" w:cs="Times New Roman"/>
          <w:sz w:val="24"/>
          <w:szCs w:val="24"/>
        </w:rPr>
        <w:t xml:space="preserve">) apmērā par katru nokavēto dienu. </w:t>
      </w:r>
    </w:p>
    <w:p w14:paraId="03FA2DD6" w14:textId="48F33476" w:rsidR="00E77770" w:rsidRDefault="00E77770" w:rsidP="00E554D0">
      <w:pPr>
        <w:numPr>
          <w:ilvl w:val="1"/>
          <w:numId w:val="33"/>
        </w:numPr>
        <w:tabs>
          <w:tab w:val="clear" w:pos="574"/>
        </w:tabs>
        <w:spacing w:after="0" w:line="276" w:lineRule="auto"/>
        <w:ind w:left="567" w:hanging="567"/>
        <w:jc w:val="both"/>
        <w:rPr>
          <w:rFonts w:ascii="Times New Roman" w:hAnsi="Times New Roman" w:cs="Times New Roman"/>
          <w:sz w:val="24"/>
          <w:szCs w:val="24"/>
        </w:rPr>
      </w:pPr>
      <w:r w:rsidRPr="00E77770">
        <w:rPr>
          <w:rFonts w:ascii="Times New Roman" w:hAnsi="Times New Roman" w:cs="Times New Roman"/>
          <w:sz w:val="24"/>
          <w:szCs w:val="24"/>
        </w:rPr>
        <w:t>Ja I</w:t>
      </w:r>
      <w:r w:rsidR="002934DD">
        <w:rPr>
          <w:rFonts w:ascii="Times New Roman" w:eastAsia="Times New Roman" w:hAnsi="Times New Roman" w:cs="Times New Roman"/>
          <w:sz w:val="24"/>
          <w:szCs w:val="24"/>
          <w:lang w:eastAsia="lv-LV"/>
        </w:rPr>
        <w:t>ZPILDĪTĀJS</w:t>
      </w:r>
      <w:r w:rsidRPr="00E77770">
        <w:rPr>
          <w:rFonts w:ascii="Times New Roman" w:hAnsi="Times New Roman" w:cs="Times New Roman"/>
          <w:i/>
          <w:sz w:val="24"/>
          <w:szCs w:val="24"/>
        </w:rPr>
        <w:t xml:space="preserve"> </w:t>
      </w:r>
      <w:r w:rsidRPr="00E77770">
        <w:rPr>
          <w:rFonts w:ascii="Times New Roman" w:hAnsi="Times New Roman" w:cs="Times New Roman"/>
          <w:sz w:val="24"/>
          <w:szCs w:val="24"/>
        </w:rPr>
        <w:t xml:space="preserve">nepilda garantijas saistības saskaņā ar </w:t>
      </w:r>
      <w:r w:rsidR="00055F0B">
        <w:rPr>
          <w:rFonts w:ascii="Times New Roman" w:hAnsi="Times New Roman" w:cs="Times New Roman"/>
          <w:sz w:val="24"/>
          <w:szCs w:val="24"/>
        </w:rPr>
        <w:t>Līguma</w:t>
      </w:r>
      <w:r w:rsidR="00B96FAE">
        <w:rPr>
          <w:rFonts w:ascii="Times New Roman" w:hAnsi="Times New Roman" w:cs="Times New Roman"/>
          <w:sz w:val="24"/>
          <w:szCs w:val="24"/>
        </w:rPr>
        <w:t xml:space="preserve"> </w:t>
      </w:r>
      <w:r w:rsidRPr="00E77770">
        <w:rPr>
          <w:rFonts w:ascii="Times New Roman" w:hAnsi="Times New Roman" w:cs="Times New Roman"/>
          <w:sz w:val="24"/>
          <w:szCs w:val="24"/>
        </w:rPr>
        <w:t>noteiktajiem termiņiem, tad P</w:t>
      </w:r>
      <w:r w:rsidR="00D62B32">
        <w:rPr>
          <w:rFonts w:ascii="Times New Roman" w:eastAsia="Times New Roman" w:hAnsi="Times New Roman" w:cs="Times New Roman"/>
          <w:sz w:val="24"/>
          <w:szCs w:val="24"/>
          <w:lang w:eastAsia="lv-LV"/>
        </w:rPr>
        <w:t>ASŪTĪTĀJS</w:t>
      </w:r>
      <w:r w:rsidRPr="00E77770">
        <w:rPr>
          <w:rFonts w:ascii="Times New Roman" w:hAnsi="Times New Roman" w:cs="Times New Roman"/>
          <w:sz w:val="24"/>
          <w:szCs w:val="24"/>
        </w:rPr>
        <w:t xml:space="preserve"> ir tiesīgs piemērot I</w:t>
      </w:r>
      <w:r w:rsidR="002934DD">
        <w:rPr>
          <w:rFonts w:ascii="Times New Roman" w:eastAsia="Times New Roman" w:hAnsi="Times New Roman" w:cs="Times New Roman"/>
          <w:sz w:val="24"/>
          <w:szCs w:val="24"/>
          <w:lang w:eastAsia="lv-LV"/>
        </w:rPr>
        <w:t>ZPILDĪTĀJAM</w:t>
      </w:r>
      <w:r w:rsidRPr="00E77770">
        <w:rPr>
          <w:rFonts w:ascii="Times New Roman" w:hAnsi="Times New Roman" w:cs="Times New Roman"/>
          <w:sz w:val="24"/>
          <w:szCs w:val="24"/>
        </w:rPr>
        <w:t xml:space="preserve"> līgumsodu </w:t>
      </w:r>
      <w:r w:rsidR="00F1387F">
        <w:rPr>
          <w:rFonts w:ascii="Times New Roman" w:hAnsi="Times New Roman" w:cs="Times New Roman"/>
          <w:sz w:val="24"/>
          <w:szCs w:val="24"/>
        </w:rPr>
        <w:t>7</w:t>
      </w:r>
      <w:r w:rsidRPr="00E77770">
        <w:rPr>
          <w:rFonts w:ascii="Times New Roman" w:hAnsi="Times New Roman" w:cs="Times New Roman"/>
          <w:sz w:val="24"/>
          <w:szCs w:val="24"/>
        </w:rPr>
        <w:t>0,00 EUR (</w:t>
      </w:r>
      <w:r w:rsidR="00F1387F">
        <w:rPr>
          <w:rFonts w:ascii="Times New Roman" w:hAnsi="Times New Roman" w:cs="Times New Roman"/>
          <w:sz w:val="24"/>
          <w:szCs w:val="24"/>
        </w:rPr>
        <w:t>septiņ</w:t>
      </w:r>
      <w:r w:rsidRPr="00E77770">
        <w:rPr>
          <w:rFonts w:ascii="Times New Roman" w:hAnsi="Times New Roman" w:cs="Times New Roman"/>
          <w:sz w:val="24"/>
          <w:szCs w:val="24"/>
        </w:rPr>
        <w:t xml:space="preserve">desmit </w:t>
      </w:r>
      <w:proofErr w:type="spellStart"/>
      <w:r w:rsidRPr="00E77770">
        <w:rPr>
          <w:rFonts w:ascii="Times New Roman" w:hAnsi="Times New Roman" w:cs="Times New Roman"/>
          <w:i/>
          <w:sz w:val="24"/>
          <w:szCs w:val="24"/>
        </w:rPr>
        <w:t>euro</w:t>
      </w:r>
      <w:proofErr w:type="spellEnd"/>
      <w:r w:rsidRPr="00E77770">
        <w:rPr>
          <w:rFonts w:ascii="Times New Roman" w:hAnsi="Times New Roman" w:cs="Times New Roman"/>
          <w:sz w:val="24"/>
          <w:szCs w:val="24"/>
        </w:rPr>
        <w:t xml:space="preserve">) apmērā par katru nokavēto dienu.  </w:t>
      </w:r>
    </w:p>
    <w:p w14:paraId="4BDFEA33" w14:textId="20DAC9FE" w:rsidR="00B61EFF" w:rsidRPr="00E77770" w:rsidRDefault="00055F0B" w:rsidP="00E554D0">
      <w:pPr>
        <w:numPr>
          <w:ilvl w:val="1"/>
          <w:numId w:val="33"/>
        </w:numPr>
        <w:tabs>
          <w:tab w:val="clear" w:pos="574"/>
        </w:tabs>
        <w:spacing w:after="0" w:line="276" w:lineRule="auto"/>
        <w:ind w:left="567" w:hanging="567"/>
        <w:jc w:val="both"/>
        <w:rPr>
          <w:rFonts w:ascii="Times New Roman" w:hAnsi="Times New Roman" w:cs="Times New Roman"/>
          <w:sz w:val="24"/>
          <w:szCs w:val="24"/>
        </w:rPr>
      </w:pPr>
      <w:r>
        <w:rPr>
          <w:rFonts w:ascii="Times New Roman" w:hAnsi="Times New Roman" w:cs="Times New Roman"/>
          <w:sz w:val="24"/>
          <w:szCs w:val="24"/>
        </w:rPr>
        <w:t>Līguma</w:t>
      </w:r>
      <w:r w:rsidR="00407D05" w:rsidRPr="00407D05">
        <w:rPr>
          <w:rFonts w:ascii="Times New Roman" w:hAnsi="Times New Roman" w:cs="Times New Roman"/>
          <w:sz w:val="24"/>
          <w:szCs w:val="24"/>
        </w:rPr>
        <w:t xml:space="preserve"> </w:t>
      </w:r>
      <w:r w:rsidR="00F1387F">
        <w:rPr>
          <w:rFonts w:ascii="Times New Roman" w:hAnsi="Times New Roman" w:cs="Times New Roman"/>
          <w:sz w:val="24"/>
          <w:szCs w:val="24"/>
        </w:rPr>
        <w:t>7</w:t>
      </w:r>
      <w:r w:rsidR="00407D05" w:rsidRPr="00407D05">
        <w:rPr>
          <w:rFonts w:ascii="Times New Roman" w:hAnsi="Times New Roman" w:cs="Times New Roman"/>
          <w:sz w:val="24"/>
          <w:szCs w:val="24"/>
        </w:rPr>
        <w:t>.</w:t>
      </w:r>
      <w:r w:rsidR="00407D05">
        <w:rPr>
          <w:rFonts w:ascii="Times New Roman" w:hAnsi="Times New Roman" w:cs="Times New Roman"/>
          <w:sz w:val="24"/>
          <w:szCs w:val="24"/>
        </w:rPr>
        <w:t>1</w:t>
      </w:r>
      <w:r w:rsidR="00407D05" w:rsidRPr="00407D05">
        <w:rPr>
          <w:rFonts w:ascii="Times New Roman" w:hAnsi="Times New Roman" w:cs="Times New Roman"/>
          <w:sz w:val="24"/>
          <w:szCs w:val="24"/>
        </w:rPr>
        <w:t xml:space="preserve">. un </w:t>
      </w:r>
      <w:r w:rsidR="00F1387F">
        <w:rPr>
          <w:rFonts w:ascii="Times New Roman" w:hAnsi="Times New Roman" w:cs="Times New Roman"/>
          <w:sz w:val="24"/>
          <w:szCs w:val="24"/>
        </w:rPr>
        <w:t>7</w:t>
      </w:r>
      <w:r w:rsidR="00407D05">
        <w:rPr>
          <w:rFonts w:ascii="Times New Roman" w:hAnsi="Times New Roman" w:cs="Times New Roman"/>
          <w:sz w:val="24"/>
          <w:szCs w:val="24"/>
        </w:rPr>
        <w:t>.2</w:t>
      </w:r>
      <w:r w:rsidR="00407D05" w:rsidRPr="00407D05">
        <w:rPr>
          <w:rFonts w:ascii="Times New Roman" w:hAnsi="Times New Roman" w:cs="Times New Roman"/>
          <w:sz w:val="24"/>
          <w:szCs w:val="24"/>
        </w:rPr>
        <w:t>. punkta kārtībā aprēķināto līgumsodu kopējais apmērs (t.i. līgumsods par saistību neizpildi īstā laikā)</w:t>
      </w:r>
      <w:r w:rsidR="00407D05">
        <w:rPr>
          <w:rFonts w:ascii="Times New Roman" w:hAnsi="Times New Roman" w:cs="Times New Roman"/>
          <w:sz w:val="24"/>
          <w:szCs w:val="24"/>
        </w:rPr>
        <w:t xml:space="preserve"> katrā pārkāpuma gadījumā</w:t>
      </w:r>
      <w:r w:rsidR="00407D05" w:rsidRPr="00407D05">
        <w:rPr>
          <w:rFonts w:ascii="Times New Roman" w:hAnsi="Times New Roman" w:cs="Times New Roman"/>
          <w:sz w:val="24"/>
          <w:szCs w:val="24"/>
        </w:rPr>
        <w:t xml:space="preserve"> nedrīkst pārsniegt 10</w:t>
      </w:r>
      <w:r w:rsidR="00D331CC">
        <w:rPr>
          <w:rFonts w:ascii="Times New Roman" w:hAnsi="Times New Roman" w:cs="Times New Roman"/>
          <w:sz w:val="24"/>
          <w:szCs w:val="24"/>
        </w:rPr>
        <w:t> </w:t>
      </w:r>
      <w:r w:rsidR="00407D05" w:rsidRPr="00407D05">
        <w:rPr>
          <w:rFonts w:ascii="Times New Roman" w:hAnsi="Times New Roman" w:cs="Times New Roman"/>
          <w:sz w:val="24"/>
          <w:szCs w:val="24"/>
        </w:rPr>
        <w:t>% (desmit</w:t>
      </w:r>
      <w:r w:rsidR="00D331CC" w:rsidRPr="00D331CC">
        <w:rPr>
          <w:rFonts w:ascii="Times New Roman" w:hAnsi="Times New Roman" w:cs="Times New Roman"/>
          <w:sz w:val="24"/>
          <w:szCs w:val="24"/>
        </w:rPr>
        <w:t xml:space="preserve"> </w:t>
      </w:r>
      <w:r w:rsidR="00D331CC" w:rsidRPr="00407D05">
        <w:rPr>
          <w:rFonts w:ascii="Times New Roman" w:hAnsi="Times New Roman" w:cs="Times New Roman"/>
          <w:sz w:val="24"/>
          <w:szCs w:val="24"/>
        </w:rPr>
        <w:t>procentu</w:t>
      </w:r>
      <w:r w:rsidR="00407D05" w:rsidRPr="00407D05">
        <w:rPr>
          <w:rFonts w:ascii="Times New Roman" w:hAnsi="Times New Roman" w:cs="Times New Roman"/>
          <w:sz w:val="24"/>
          <w:szCs w:val="24"/>
        </w:rPr>
        <w:t xml:space="preserve">) apmēru no </w:t>
      </w:r>
      <w:r w:rsidR="00407D05">
        <w:rPr>
          <w:rFonts w:ascii="Times New Roman" w:hAnsi="Times New Roman" w:cs="Times New Roman"/>
          <w:sz w:val="24"/>
          <w:szCs w:val="24"/>
        </w:rPr>
        <w:t>pieteiktā</w:t>
      </w:r>
      <w:r w:rsidR="00BE4D10">
        <w:rPr>
          <w:rFonts w:ascii="Times New Roman" w:hAnsi="Times New Roman" w:cs="Times New Roman"/>
          <w:sz w:val="24"/>
          <w:szCs w:val="24"/>
        </w:rPr>
        <w:t>/ nekvalitatīvi izpildītā</w:t>
      </w:r>
      <w:r w:rsidR="00407D05">
        <w:rPr>
          <w:rFonts w:ascii="Times New Roman" w:hAnsi="Times New Roman" w:cs="Times New Roman"/>
          <w:sz w:val="24"/>
          <w:szCs w:val="24"/>
        </w:rPr>
        <w:t xml:space="preserve"> Pakalpojuma</w:t>
      </w:r>
      <w:r w:rsidR="00917E47">
        <w:rPr>
          <w:rFonts w:ascii="Times New Roman" w:hAnsi="Times New Roman" w:cs="Times New Roman"/>
          <w:sz w:val="24"/>
          <w:szCs w:val="24"/>
        </w:rPr>
        <w:t xml:space="preserve"> vai piegādājamās Preces</w:t>
      </w:r>
      <w:r w:rsidR="00407D05">
        <w:rPr>
          <w:rFonts w:ascii="Times New Roman" w:hAnsi="Times New Roman" w:cs="Times New Roman"/>
          <w:sz w:val="24"/>
          <w:szCs w:val="24"/>
        </w:rPr>
        <w:t xml:space="preserve"> vērtības.</w:t>
      </w:r>
    </w:p>
    <w:p w14:paraId="3900CE42" w14:textId="383E4445" w:rsidR="005D03CA" w:rsidRPr="005D03CA" w:rsidRDefault="00E77770" w:rsidP="00E554D0">
      <w:pPr>
        <w:numPr>
          <w:ilvl w:val="1"/>
          <w:numId w:val="33"/>
        </w:numPr>
        <w:tabs>
          <w:tab w:val="clear" w:pos="574"/>
        </w:tabs>
        <w:spacing w:after="0" w:line="276" w:lineRule="auto"/>
        <w:ind w:left="567" w:hanging="567"/>
        <w:jc w:val="both"/>
        <w:rPr>
          <w:rFonts w:ascii="Times New Roman" w:hAnsi="Times New Roman" w:cs="Times New Roman"/>
          <w:sz w:val="24"/>
          <w:szCs w:val="24"/>
        </w:rPr>
      </w:pPr>
      <w:r w:rsidRPr="00E77770">
        <w:rPr>
          <w:rFonts w:ascii="Times New Roman" w:hAnsi="Times New Roman" w:cs="Times New Roman"/>
          <w:sz w:val="24"/>
          <w:szCs w:val="24"/>
        </w:rPr>
        <w:t>Ja I</w:t>
      </w:r>
      <w:r w:rsidR="002934DD">
        <w:rPr>
          <w:rFonts w:ascii="Times New Roman" w:eastAsia="Times New Roman" w:hAnsi="Times New Roman" w:cs="Times New Roman"/>
          <w:sz w:val="24"/>
          <w:szCs w:val="24"/>
          <w:lang w:eastAsia="lv-LV"/>
        </w:rPr>
        <w:t>ZPILDĪTĀJS</w:t>
      </w:r>
      <w:r w:rsidRPr="00E77770">
        <w:rPr>
          <w:rFonts w:ascii="Times New Roman" w:hAnsi="Times New Roman" w:cs="Times New Roman"/>
          <w:sz w:val="24"/>
          <w:szCs w:val="24"/>
        </w:rPr>
        <w:t xml:space="preserve"> Pakalpojumu sniedzis nekvalitatīvi</w:t>
      </w:r>
      <w:r w:rsidR="00D93D9E">
        <w:rPr>
          <w:rFonts w:ascii="Times New Roman" w:hAnsi="Times New Roman" w:cs="Times New Roman"/>
          <w:sz w:val="24"/>
          <w:szCs w:val="24"/>
        </w:rPr>
        <w:t xml:space="preserve"> vai piegādājis nekvalitatīvu Preci</w:t>
      </w:r>
      <w:r w:rsidR="00714BDE">
        <w:rPr>
          <w:rFonts w:ascii="Times New Roman" w:hAnsi="Times New Roman" w:cs="Times New Roman"/>
          <w:sz w:val="24"/>
          <w:szCs w:val="24"/>
        </w:rPr>
        <w:t>, par ko sastādīta un iesniegta</w:t>
      </w:r>
      <w:r w:rsidRPr="00E77770">
        <w:rPr>
          <w:rFonts w:ascii="Times New Roman" w:hAnsi="Times New Roman" w:cs="Times New Roman"/>
          <w:sz w:val="24"/>
          <w:szCs w:val="24"/>
        </w:rPr>
        <w:t xml:space="preserve"> pretenzija, tad P</w:t>
      </w:r>
      <w:r w:rsidR="00D62B32">
        <w:rPr>
          <w:rFonts w:ascii="Times New Roman" w:eastAsia="Times New Roman" w:hAnsi="Times New Roman" w:cs="Times New Roman"/>
          <w:sz w:val="24"/>
          <w:szCs w:val="24"/>
          <w:lang w:eastAsia="lv-LV"/>
        </w:rPr>
        <w:t>ASŪTĪTĀJS</w:t>
      </w:r>
      <w:r w:rsidRPr="00E77770">
        <w:rPr>
          <w:rFonts w:ascii="Times New Roman" w:hAnsi="Times New Roman" w:cs="Times New Roman"/>
          <w:sz w:val="24"/>
          <w:szCs w:val="24"/>
        </w:rPr>
        <w:t xml:space="preserve"> ir tiesīgs piemērot I</w:t>
      </w:r>
      <w:r w:rsidR="002934DD">
        <w:rPr>
          <w:rFonts w:ascii="Times New Roman" w:eastAsia="Times New Roman" w:hAnsi="Times New Roman" w:cs="Times New Roman"/>
          <w:sz w:val="24"/>
          <w:szCs w:val="24"/>
          <w:lang w:eastAsia="lv-LV"/>
        </w:rPr>
        <w:t>ZPILDĪTĀJAM</w:t>
      </w:r>
      <w:r w:rsidRPr="00E77770">
        <w:rPr>
          <w:rFonts w:ascii="Times New Roman" w:hAnsi="Times New Roman" w:cs="Times New Roman"/>
          <w:sz w:val="24"/>
          <w:szCs w:val="24"/>
        </w:rPr>
        <w:t xml:space="preserve"> līgumsodu </w:t>
      </w:r>
      <w:r w:rsidR="00407D05" w:rsidRPr="00407D05">
        <w:rPr>
          <w:rFonts w:ascii="Times New Roman" w:eastAsia="Calibri" w:hAnsi="Times New Roman" w:cs="Times New Roman"/>
          <w:sz w:val="24"/>
          <w:szCs w:val="24"/>
        </w:rPr>
        <w:t xml:space="preserve">(par saistību nepienācīgu izpildi) </w:t>
      </w:r>
      <w:r w:rsidR="005D03CA">
        <w:rPr>
          <w:rFonts w:ascii="Times New Roman" w:eastAsia="Calibri" w:hAnsi="Times New Roman" w:cs="Times New Roman"/>
          <w:sz w:val="24"/>
          <w:szCs w:val="24"/>
        </w:rPr>
        <w:t>5</w:t>
      </w:r>
      <w:r w:rsidR="00407D05" w:rsidRPr="00407D05">
        <w:rPr>
          <w:rFonts w:ascii="Times New Roman" w:eastAsia="Calibri" w:hAnsi="Times New Roman" w:cs="Times New Roman"/>
          <w:sz w:val="24"/>
          <w:szCs w:val="24"/>
        </w:rPr>
        <w:t xml:space="preserve"> % (</w:t>
      </w:r>
      <w:r w:rsidR="005D03CA">
        <w:rPr>
          <w:rFonts w:ascii="Times New Roman" w:eastAsia="Calibri" w:hAnsi="Times New Roman" w:cs="Times New Roman"/>
          <w:sz w:val="24"/>
          <w:szCs w:val="24"/>
        </w:rPr>
        <w:t>piecu</w:t>
      </w:r>
      <w:r w:rsidR="00407D05" w:rsidRPr="00407D05">
        <w:rPr>
          <w:rFonts w:ascii="Times New Roman" w:eastAsia="Calibri" w:hAnsi="Times New Roman" w:cs="Times New Roman"/>
          <w:sz w:val="24"/>
          <w:szCs w:val="24"/>
        </w:rPr>
        <w:t xml:space="preserve"> procentu) apmērā no nekvalitatīv</w:t>
      </w:r>
      <w:r w:rsidR="00407D05">
        <w:rPr>
          <w:rFonts w:ascii="Times New Roman" w:eastAsia="Calibri" w:hAnsi="Times New Roman" w:cs="Times New Roman"/>
          <w:sz w:val="24"/>
          <w:szCs w:val="24"/>
        </w:rPr>
        <w:t xml:space="preserve">i veiktā Pakalpojuma </w:t>
      </w:r>
      <w:r w:rsidR="00D93D9E">
        <w:rPr>
          <w:rFonts w:ascii="Times New Roman" w:eastAsia="Calibri" w:hAnsi="Times New Roman" w:cs="Times New Roman"/>
          <w:sz w:val="24"/>
          <w:szCs w:val="24"/>
        </w:rPr>
        <w:t xml:space="preserve">vai nekvalitatīvās Preces </w:t>
      </w:r>
      <w:r w:rsidR="00407D05" w:rsidRPr="00407D05">
        <w:rPr>
          <w:rFonts w:ascii="Times New Roman" w:eastAsia="Calibri" w:hAnsi="Times New Roman" w:cs="Times New Roman"/>
          <w:sz w:val="24"/>
          <w:szCs w:val="24"/>
        </w:rPr>
        <w:t>vērtības</w:t>
      </w:r>
      <w:r w:rsidR="00407D05" w:rsidRPr="00407D05">
        <w:rPr>
          <w:rFonts w:ascii="Times New Roman" w:hAnsi="Times New Roman" w:cs="Times New Roman"/>
          <w:sz w:val="24"/>
          <w:szCs w:val="24"/>
        </w:rPr>
        <w:t>.</w:t>
      </w:r>
    </w:p>
    <w:p w14:paraId="0251BDA5" w14:textId="0483DE08" w:rsidR="00E77770" w:rsidRPr="00E77770" w:rsidRDefault="00E77770" w:rsidP="00E554D0">
      <w:pPr>
        <w:numPr>
          <w:ilvl w:val="1"/>
          <w:numId w:val="33"/>
        </w:numPr>
        <w:tabs>
          <w:tab w:val="clear" w:pos="574"/>
        </w:tabs>
        <w:spacing w:after="0" w:line="276" w:lineRule="auto"/>
        <w:ind w:left="567" w:hanging="567"/>
        <w:jc w:val="both"/>
        <w:rPr>
          <w:rFonts w:ascii="Times New Roman" w:hAnsi="Times New Roman" w:cs="Times New Roman"/>
          <w:sz w:val="24"/>
          <w:szCs w:val="24"/>
        </w:rPr>
      </w:pPr>
      <w:r w:rsidRPr="00E77770">
        <w:rPr>
          <w:rFonts w:ascii="Times New Roman" w:hAnsi="Times New Roman" w:cs="Times New Roman"/>
          <w:sz w:val="24"/>
          <w:szCs w:val="24"/>
        </w:rPr>
        <w:t>Ja I</w:t>
      </w:r>
      <w:r w:rsidR="002934DD">
        <w:rPr>
          <w:rFonts w:ascii="Times New Roman" w:eastAsia="Times New Roman" w:hAnsi="Times New Roman" w:cs="Times New Roman"/>
          <w:sz w:val="24"/>
          <w:szCs w:val="24"/>
          <w:lang w:eastAsia="lv-LV"/>
        </w:rPr>
        <w:t>ZPILDĪTĀJS</w:t>
      </w:r>
      <w:r w:rsidRPr="00E77770">
        <w:rPr>
          <w:rFonts w:ascii="Times New Roman" w:hAnsi="Times New Roman" w:cs="Times New Roman"/>
          <w:sz w:val="24"/>
          <w:szCs w:val="24"/>
        </w:rPr>
        <w:t xml:space="preserve"> vai tā darbinieki (</w:t>
      </w:r>
      <w:r w:rsidR="00714BDE">
        <w:rPr>
          <w:rFonts w:ascii="Times New Roman" w:hAnsi="Times New Roman" w:cs="Times New Roman"/>
          <w:sz w:val="24"/>
          <w:szCs w:val="24"/>
        </w:rPr>
        <w:t>arī a</w:t>
      </w:r>
      <w:r w:rsidRPr="00E77770">
        <w:rPr>
          <w:rFonts w:ascii="Times New Roman" w:hAnsi="Times New Roman" w:cs="Times New Roman"/>
          <w:sz w:val="24"/>
          <w:szCs w:val="24"/>
        </w:rPr>
        <w:t xml:space="preserve">pakšuzņēmēji) pārkāpj </w:t>
      </w:r>
      <w:r w:rsidR="00055F0B">
        <w:rPr>
          <w:rFonts w:ascii="Times New Roman" w:hAnsi="Times New Roman" w:cs="Times New Roman"/>
          <w:sz w:val="24"/>
          <w:szCs w:val="24"/>
        </w:rPr>
        <w:t>Līguma</w:t>
      </w:r>
      <w:r w:rsidR="00014DD1">
        <w:rPr>
          <w:rFonts w:ascii="Times New Roman" w:hAnsi="Times New Roman" w:cs="Times New Roman"/>
          <w:sz w:val="24"/>
          <w:szCs w:val="24"/>
        </w:rPr>
        <w:t xml:space="preserve"> </w:t>
      </w:r>
      <w:r w:rsidR="00F1387F">
        <w:rPr>
          <w:rFonts w:ascii="Times New Roman" w:hAnsi="Times New Roman" w:cs="Times New Roman"/>
          <w:sz w:val="24"/>
          <w:szCs w:val="24"/>
        </w:rPr>
        <w:t>8</w:t>
      </w:r>
      <w:r w:rsidRPr="00E77770">
        <w:rPr>
          <w:rFonts w:ascii="Times New Roman" w:hAnsi="Times New Roman" w:cs="Times New Roman"/>
          <w:sz w:val="24"/>
          <w:szCs w:val="24"/>
        </w:rPr>
        <w:t>.</w:t>
      </w:r>
      <w:r w:rsidR="00B96FAE">
        <w:rPr>
          <w:rFonts w:ascii="Times New Roman" w:hAnsi="Times New Roman" w:cs="Times New Roman"/>
          <w:sz w:val="24"/>
          <w:szCs w:val="24"/>
        </w:rPr>
        <w:t> </w:t>
      </w:r>
      <w:r w:rsidR="00532C61">
        <w:rPr>
          <w:rFonts w:ascii="Times New Roman" w:hAnsi="Times New Roman" w:cs="Times New Roman"/>
          <w:sz w:val="24"/>
          <w:szCs w:val="24"/>
        </w:rPr>
        <w:t>no</w:t>
      </w:r>
      <w:r w:rsidRPr="00E77770">
        <w:rPr>
          <w:rFonts w:ascii="Times New Roman" w:hAnsi="Times New Roman" w:cs="Times New Roman"/>
          <w:sz w:val="24"/>
          <w:szCs w:val="24"/>
        </w:rPr>
        <w:t xml:space="preserve">daļā noteiktās drošības un informācijas neizpaušanas prasības, </w:t>
      </w:r>
      <w:bookmarkStart w:id="17" w:name="_Hlk119499491"/>
      <w:r w:rsidRPr="00E77770">
        <w:rPr>
          <w:rFonts w:ascii="Times New Roman" w:hAnsi="Times New Roman" w:cs="Times New Roman"/>
          <w:sz w:val="24"/>
          <w:szCs w:val="24"/>
        </w:rPr>
        <w:t>tad P</w:t>
      </w:r>
      <w:r w:rsidR="00D62B32">
        <w:rPr>
          <w:rFonts w:ascii="Times New Roman" w:eastAsia="Times New Roman" w:hAnsi="Times New Roman" w:cs="Times New Roman"/>
          <w:sz w:val="24"/>
          <w:szCs w:val="24"/>
          <w:lang w:eastAsia="lv-LV"/>
        </w:rPr>
        <w:t>ASŪTĪTĀJS</w:t>
      </w:r>
      <w:r w:rsidRPr="00E77770">
        <w:rPr>
          <w:rFonts w:ascii="Times New Roman" w:hAnsi="Times New Roman" w:cs="Times New Roman"/>
          <w:sz w:val="24"/>
          <w:szCs w:val="24"/>
        </w:rPr>
        <w:t xml:space="preserve"> ir tiesīgs piemērot I</w:t>
      </w:r>
      <w:r w:rsidR="002934DD">
        <w:rPr>
          <w:rFonts w:ascii="Times New Roman" w:eastAsia="Times New Roman" w:hAnsi="Times New Roman" w:cs="Times New Roman"/>
          <w:sz w:val="24"/>
          <w:szCs w:val="24"/>
          <w:lang w:eastAsia="lv-LV"/>
        </w:rPr>
        <w:t>ZPILDĪTĀJAM</w:t>
      </w:r>
      <w:r w:rsidRPr="00E77770">
        <w:rPr>
          <w:rFonts w:ascii="Times New Roman" w:hAnsi="Times New Roman" w:cs="Times New Roman"/>
          <w:sz w:val="24"/>
          <w:szCs w:val="24"/>
        </w:rPr>
        <w:t xml:space="preserve"> </w:t>
      </w:r>
      <w:bookmarkEnd w:id="17"/>
      <w:r w:rsidRPr="00BE4D10">
        <w:rPr>
          <w:rFonts w:ascii="Times New Roman" w:hAnsi="Times New Roman" w:cs="Times New Roman"/>
          <w:sz w:val="24"/>
          <w:szCs w:val="24"/>
        </w:rPr>
        <w:t>līgumsodu 300,00 EUR</w:t>
      </w:r>
      <w:r w:rsidRPr="00E77770">
        <w:rPr>
          <w:rFonts w:ascii="Times New Roman" w:hAnsi="Times New Roman" w:cs="Times New Roman"/>
          <w:sz w:val="24"/>
          <w:szCs w:val="24"/>
        </w:rPr>
        <w:t xml:space="preserve"> (trīs simti </w:t>
      </w:r>
      <w:proofErr w:type="spellStart"/>
      <w:r w:rsidRPr="00E77770">
        <w:rPr>
          <w:rFonts w:ascii="Times New Roman" w:hAnsi="Times New Roman" w:cs="Times New Roman"/>
          <w:i/>
          <w:iCs/>
          <w:sz w:val="24"/>
          <w:szCs w:val="24"/>
        </w:rPr>
        <w:t>euro</w:t>
      </w:r>
      <w:proofErr w:type="spellEnd"/>
      <w:r w:rsidRPr="00E77770">
        <w:rPr>
          <w:rFonts w:ascii="Times New Roman" w:hAnsi="Times New Roman" w:cs="Times New Roman"/>
          <w:sz w:val="24"/>
          <w:szCs w:val="24"/>
        </w:rPr>
        <w:t>) apmērā par katru atsevišķu šādu gadījumu.</w:t>
      </w:r>
    </w:p>
    <w:p w14:paraId="14E51346" w14:textId="5D2B054F" w:rsidR="00E77770" w:rsidRPr="00E77770" w:rsidRDefault="00E77770" w:rsidP="00E554D0">
      <w:pPr>
        <w:numPr>
          <w:ilvl w:val="1"/>
          <w:numId w:val="33"/>
        </w:numPr>
        <w:tabs>
          <w:tab w:val="clear" w:pos="574"/>
        </w:tabs>
        <w:spacing w:after="0" w:line="276" w:lineRule="auto"/>
        <w:ind w:left="567" w:hanging="567"/>
        <w:jc w:val="both"/>
        <w:rPr>
          <w:rFonts w:ascii="Times New Roman" w:hAnsi="Times New Roman" w:cs="Times New Roman"/>
          <w:sz w:val="24"/>
          <w:szCs w:val="24"/>
        </w:rPr>
      </w:pPr>
      <w:r w:rsidRPr="00E77770">
        <w:rPr>
          <w:rFonts w:ascii="Times New Roman" w:hAnsi="Times New Roman" w:cs="Times New Roman"/>
          <w:sz w:val="24"/>
          <w:szCs w:val="24"/>
        </w:rPr>
        <w:t>Ja I</w:t>
      </w:r>
      <w:r w:rsidR="002934DD">
        <w:rPr>
          <w:rFonts w:ascii="Times New Roman" w:eastAsia="Times New Roman" w:hAnsi="Times New Roman" w:cs="Times New Roman"/>
          <w:sz w:val="24"/>
          <w:szCs w:val="24"/>
          <w:lang w:eastAsia="lv-LV"/>
        </w:rPr>
        <w:t>ZPILDĪTĀJS</w:t>
      </w:r>
      <w:r w:rsidRPr="00E77770">
        <w:rPr>
          <w:rFonts w:ascii="Times New Roman" w:hAnsi="Times New Roman" w:cs="Times New Roman"/>
          <w:sz w:val="24"/>
          <w:szCs w:val="24"/>
        </w:rPr>
        <w:t xml:space="preserve"> atsakās no</w:t>
      </w:r>
      <w:r w:rsidR="00B96FAE">
        <w:rPr>
          <w:rFonts w:ascii="Times New Roman" w:hAnsi="Times New Roman" w:cs="Times New Roman"/>
          <w:sz w:val="24"/>
          <w:szCs w:val="24"/>
        </w:rPr>
        <w:t xml:space="preserve"> </w:t>
      </w:r>
      <w:r w:rsidRPr="00E77770">
        <w:rPr>
          <w:rFonts w:ascii="Times New Roman" w:hAnsi="Times New Roman" w:cs="Times New Roman"/>
          <w:sz w:val="24"/>
          <w:szCs w:val="24"/>
        </w:rPr>
        <w:t xml:space="preserve">Līguma izpildes, </w:t>
      </w:r>
      <w:r w:rsidR="005D03CA" w:rsidRPr="005D03CA">
        <w:rPr>
          <w:rFonts w:ascii="Times New Roman" w:hAnsi="Times New Roman" w:cs="Times New Roman"/>
          <w:sz w:val="24"/>
          <w:szCs w:val="24"/>
        </w:rPr>
        <w:t xml:space="preserve">tad PASŪTĪTĀJS ir tiesīgs piemērot IZPILDĪTĀJAM </w:t>
      </w:r>
      <w:r w:rsidRPr="002E7735">
        <w:rPr>
          <w:rFonts w:ascii="Times New Roman" w:hAnsi="Times New Roman" w:cs="Times New Roman"/>
          <w:sz w:val="24"/>
          <w:szCs w:val="24"/>
        </w:rPr>
        <w:t xml:space="preserve">līgumsodu </w:t>
      </w:r>
      <w:r w:rsidR="002A4CB4">
        <w:rPr>
          <w:rFonts w:ascii="Times New Roman" w:hAnsi="Times New Roman" w:cs="Times New Roman"/>
          <w:sz w:val="24"/>
          <w:szCs w:val="24"/>
        </w:rPr>
        <w:t>10% (desmit procentu)</w:t>
      </w:r>
      <w:r w:rsidRPr="00FE4993">
        <w:rPr>
          <w:rFonts w:ascii="Times New Roman" w:hAnsi="Times New Roman" w:cs="Times New Roman"/>
          <w:sz w:val="24"/>
          <w:szCs w:val="24"/>
        </w:rPr>
        <w:t xml:space="preserve"> apmērā</w:t>
      </w:r>
      <w:r w:rsidR="002A4CB4">
        <w:rPr>
          <w:rFonts w:ascii="Times New Roman" w:hAnsi="Times New Roman" w:cs="Times New Roman"/>
          <w:sz w:val="24"/>
          <w:szCs w:val="24"/>
        </w:rPr>
        <w:t xml:space="preserve"> no Līguma summas</w:t>
      </w:r>
      <w:r w:rsidRPr="001A66B9">
        <w:rPr>
          <w:rFonts w:ascii="Times New Roman" w:hAnsi="Times New Roman" w:cs="Times New Roman"/>
          <w:sz w:val="24"/>
          <w:szCs w:val="24"/>
        </w:rPr>
        <w:t>. Par atteikšanos</w:t>
      </w:r>
      <w:r w:rsidRPr="00E77770">
        <w:rPr>
          <w:rFonts w:ascii="Times New Roman" w:hAnsi="Times New Roman" w:cs="Times New Roman"/>
          <w:sz w:val="24"/>
          <w:szCs w:val="24"/>
        </w:rPr>
        <w:t xml:space="preserve"> no </w:t>
      </w:r>
      <w:r w:rsidR="00055F0B">
        <w:rPr>
          <w:rFonts w:ascii="Times New Roman" w:hAnsi="Times New Roman" w:cs="Times New Roman"/>
          <w:sz w:val="24"/>
          <w:szCs w:val="24"/>
        </w:rPr>
        <w:t>Līguma</w:t>
      </w:r>
      <w:r w:rsidR="00014DD1">
        <w:rPr>
          <w:rFonts w:ascii="Times New Roman" w:hAnsi="Times New Roman" w:cs="Times New Roman"/>
          <w:sz w:val="24"/>
          <w:szCs w:val="24"/>
        </w:rPr>
        <w:t xml:space="preserve"> un </w:t>
      </w:r>
      <w:r w:rsidRPr="00E77770">
        <w:rPr>
          <w:rFonts w:ascii="Times New Roman" w:hAnsi="Times New Roman" w:cs="Times New Roman"/>
          <w:sz w:val="24"/>
          <w:szCs w:val="24"/>
        </w:rPr>
        <w:t>Līguma izpildes tiek saprasts</w:t>
      </w:r>
      <w:r w:rsidR="00B61EFF">
        <w:rPr>
          <w:rFonts w:ascii="Times New Roman" w:hAnsi="Times New Roman" w:cs="Times New Roman"/>
          <w:sz w:val="24"/>
          <w:szCs w:val="24"/>
        </w:rPr>
        <w:t xml:space="preserve"> arī</w:t>
      </w:r>
      <w:r w:rsidRPr="00E77770">
        <w:rPr>
          <w:rFonts w:ascii="Times New Roman" w:hAnsi="Times New Roman" w:cs="Times New Roman"/>
          <w:sz w:val="24"/>
          <w:szCs w:val="24"/>
        </w:rPr>
        <w:t>, ja I</w:t>
      </w:r>
      <w:r w:rsidR="002934DD">
        <w:rPr>
          <w:rFonts w:ascii="Times New Roman" w:eastAsia="Times New Roman" w:hAnsi="Times New Roman" w:cs="Times New Roman"/>
          <w:sz w:val="24"/>
          <w:szCs w:val="24"/>
          <w:lang w:eastAsia="lv-LV"/>
        </w:rPr>
        <w:t>ZPILDĪTĀJS</w:t>
      </w:r>
      <w:r w:rsidRPr="00E77770">
        <w:rPr>
          <w:rFonts w:ascii="Times New Roman" w:hAnsi="Times New Roman" w:cs="Times New Roman"/>
          <w:sz w:val="24"/>
          <w:szCs w:val="24"/>
        </w:rPr>
        <w:t xml:space="preserve"> nesniedz Pakalpojumu </w:t>
      </w:r>
      <w:r w:rsidRPr="002E79C1">
        <w:rPr>
          <w:rFonts w:ascii="Times New Roman" w:hAnsi="Times New Roman" w:cs="Times New Roman"/>
          <w:sz w:val="24"/>
          <w:szCs w:val="24"/>
        </w:rPr>
        <w:t>ilgāk par 20 (divdesmit) kalendārām dienām no</w:t>
      </w:r>
      <w:r w:rsidRPr="00E77770">
        <w:rPr>
          <w:rFonts w:ascii="Times New Roman" w:hAnsi="Times New Roman" w:cs="Times New Roman"/>
          <w:sz w:val="24"/>
          <w:szCs w:val="24"/>
        </w:rPr>
        <w:t xml:space="preserve"> </w:t>
      </w:r>
      <w:r w:rsidR="00055F0B">
        <w:rPr>
          <w:rFonts w:ascii="Times New Roman" w:hAnsi="Times New Roman" w:cs="Times New Roman"/>
          <w:sz w:val="24"/>
          <w:szCs w:val="24"/>
        </w:rPr>
        <w:t>Līgum</w:t>
      </w:r>
      <w:r w:rsidR="00714BDE">
        <w:rPr>
          <w:rFonts w:ascii="Times New Roman" w:hAnsi="Times New Roman" w:cs="Times New Roman"/>
          <w:sz w:val="24"/>
          <w:szCs w:val="24"/>
        </w:rPr>
        <w:t>ā</w:t>
      </w:r>
      <w:r w:rsidRPr="00E77770">
        <w:rPr>
          <w:rFonts w:ascii="Times New Roman" w:hAnsi="Times New Roman" w:cs="Times New Roman"/>
          <w:sz w:val="24"/>
          <w:szCs w:val="24"/>
        </w:rPr>
        <w:t xml:space="preserve"> noteiktā Pakalpojuma </w:t>
      </w:r>
      <w:r w:rsidRPr="00340EB9">
        <w:rPr>
          <w:rFonts w:ascii="Times New Roman" w:hAnsi="Times New Roman" w:cs="Times New Roman"/>
          <w:sz w:val="24"/>
          <w:szCs w:val="24"/>
        </w:rPr>
        <w:t>izpildes termiņa un P</w:t>
      </w:r>
      <w:r w:rsidR="002E79C1" w:rsidRPr="00340EB9">
        <w:rPr>
          <w:rFonts w:ascii="Times New Roman" w:eastAsia="Times New Roman" w:hAnsi="Times New Roman" w:cs="Times New Roman"/>
          <w:sz w:val="24"/>
          <w:szCs w:val="24"/>
          <w:lang w:eastAsia="lv-LV"/>
        </w:rPr>
        <w:t>ASŪTĪTĀJ</w:t>
      </w:r>
      <w:r w:rsidR="00A826FC">
        <w:rPr>
          <w:rFonts w:ascii="Times New Roman" w:eastAsia="Times New Roman" w:hAnsi="Times New Roman" w:cs="Times New Roman"/>
          <w:sz w:val="24"/>
          <w:szCs w:val="24"/>
          <w:lang w:eastAsia="lv-LV"/>
        </w:rPr>
        <w:t>S</w:t>
      </w:r>
      <w:r w:rsidRPr="00340EB9">
        <w:rPr>
          <w:rFonts w:ascii="Times New Roman" w:hAnsi="Times New Roman" w:cs="Times New Roman"/>
          <w:sz w:val="24"/>
          <w:szCs w:val="24"/>
        </w:rPr>
        <w:t xml:space="preserve"> rīko</w:t>
      </w:r>
      <w:r w:rsidR="00A826FC">
        <w:rPr>
          <w:rFonts w:ascii="Times New Roman" w:hAnsi="Times New Roman" w:cs="Times New Roman"/>
          <w:sz w:val="24"/>
          <w:szCs w:val="24"/>
        </w:rPr>
        <w:t>jas</w:t>
      </w:r>
      <w:r w:rsidRPr="00340EB9">
        <w:rPr>
          <w:rFonts w:ascii="Times New Roman" w:hAnsi="Times New Roman" w:cs="Times New Roman"/>
          <w:sz w:val="24"/>
          <w:szCs w:val="24"/>
        </w:rPr>
        <w:t xml:space="preserve"> atbilstoši </w:t>
      </w:r>
      <w:r w:rsidR="00055F0B">
        <w:rPr>
          <w:rFonts w:ascii="Times New Roman" w:hAnsi="Times New Roman" w:cs="Times New Roman"/>
          <w:sz w:val="24"/>
          <w:szCs w:val="24"/>
        </w:rPr>
        <w:t>Līguma</w:t>
      </w:r>
      <w:r w:rsidR="00014DD1" w:rsidRPr="00340EB9">
        <w:rPr>
          <w:rFonts w:ascii="Times New Roman" w:hAnsi="Times New Roman" w:cs="Times New Roman"/>
          <w:sz w:val="24"/>
          <w:szCs w:val="24"/>
        </w:rPr>
        <w:t xml:space="preserve"> </w:t>
      </w:r>
      <w:r w:rsidRPr="00340EB9">
        <w:rPr>
          <w:rFonts w:ascii="Times New Roman" w:hAnsi="Times New Roman" w:cs="Times New Roman"/>
          <w:sz w:val="24"/>
          <w:szCs w:val="24"/>
        </w:rPr>
        <w:t>1</w:t>
      </w:r>
      <w:r w:rsidR="00532C61">
        <w:rPr>
          <w:rFonts w:ascii="Times New Roman" w:hAnsi="Times New Roman" w:cs="Times New Roman"/>
          <w:sz w:val="24"/>
          <w:szCs w:val="24"/>
        </w:rPr>
        <w:t>3</w:t>
      </w:r>
      <w:r w:rsidRPr="00340EB9">
        <w:rPr>
          <w:rFonts w:ascii="Times New Roman" w:hAnsi="Times New Roman" w:cs="Times New Roman"/>
          <w:sz w:val="24"/>
          <w:szCs w:val="24"/>
        </w:rPr>
        <w:t>.4.</w:t>
      </w:r>
      <w:r w:rsidR="00340EB9" w:rsidRPr="00340EB9">
        <w:rPr>
          <w:rFonts w:ascii="Times New Roman" w:hAnsi="Times New Roman" w:cs="Times New Roman"/>
          <w:sz w:val="24"/>
          <w:szCs w:val="24"/>
        </w:rPr>
        <w:t>1</w:t>
      </w:r>
      <w:r w:rsidRPr="00340EB9">
        <w:rPr>
          <w:rFonts w:ascii="Times New Roman" w:hAnsi="Times New Roman" w:cs="Times New Roman"/>
          <w:sz w:val="24"/>
          <w:szCs w:val="24"/>
        </w:rPr>
        <w:t>.</w:t>
      </w:r>
      <w:r w:rsidR="00014DD1" w:rsidRPr="00340EB9">
        <w:rPr>
          <w:rFonts w:ascii="Times New Roman" w:hAnsi="Times New Roman" w:cs="Times New Roman"/>
          <w:sz w:val="24"/>
          <w:szCs w:val="24"/>
        </w:rPr>
        <w:t> </w:t>
      </w:r>
      <w:r w:rsidRPr="00340EB9">
        <w:rPr>
          <w:rFonts w:ascii="Times New Roman" w:hAnsi="Times New Roman" w:cs="Times New Roman"/>
          <w:sz w:val="24"/>
          <w:szCs w:val="24"/>
        </w:rPr>
        <w:t>punktam</w:t>
      </w:r>
      <w:r w:rsidRPr="00340EB9">
        <w:rPr>
          <w:rFonts w:ascii="Times New Roman" w:hAnsi="Times New Roman" w:cs="Times New Roman"/>
          <w:bCs/>
          <w:sz w:val="24"/>
          <w:szCs w:val="24"/>
        </w:rPr>
        <w:t>.</w:t>
      </w:r>
    </w:p>
    <w:p w14:paraId="5B869E28" w14:textId="09E06493" w:rsidR="004177F6" w:rsidRDefault="004177F6" w:rsidP="00E554D0">
      <w:pPr>
        <w:numPr>
          <w:ilvl w:val="1"/>
          <w:numId w:val="33"/>
        </w:numPr>
        <w:tabs>
          <w:tab w:val="clear" w:pos="574"/>
        </w:tabs>
        <w:spacing w:after="0" w:line="276"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Ja </w:t>
      </w:r>
      <w:r w:rsidR="00AE72F0">
        <w:rPr>
          <w:rFonts w:ascii="Times New Roman" w:hAnsi="Times New Roman" w:cs="Times New Roman"/>
          <w:sz w:val="24"/>
          <w:szCs w:val="24"/>
        </w:rPr>
        <w:t>IZPILDĪTĀJS</w:t>
      </w:r>
      <w:r>
        <w:rPr>
          <w:rFonts w:ascii="Times New Roman" w:hAnsi="Times New Roman" w:cs="Times New Roman"/>
          <w:sz w:val="24"/>
          <w:szCs w:val="24"/>
        </w:rPr>
        <w:t xml:space="preserve"> nenodrošina </w:t>
      </w:r>
      <w:r w:rsidR="0056614A">
        <w:rPr>
          <w:rFonts w:ascii="Times New Roman" w:hAnsi="Times New Roman" w:cs="Times New Roman"/>
          <w:sz w:val="24"/>
          <w:szCs w:val="24"/>
        </w:rPr>
        <w:t xml:space="preserve">vai kavē civiltiesiskās atbildības apdrošināšanas polises iesniegšanu (tai skaitā </w:t>
      </w:r>
      <w:r w:rsidR="00AE72F0">
        <w:rPr>
          <w:rFonts w:ascii="Times New Roman" w:hAnsi="Times New Roman" w:cs="Times New Roman"/>
          <w:sz w:val="24"/>
          <w:szCs w:val="24"/>
        </w:rPr>
        <w:t xml:space="preserve">Līguma </w:t>
      </w:r>
      <w:r w:rsidR="0056614A">
        <w:rPr>
          <w:rFonts w:ascii="Times New Roman" w:hAnsi="Times New Roman" w:cs="Times New Roman"/>
          <w:sz w:val="24"/>
          <w:szCs w:val="24"/>
        </w:rPr>
        <w:t>1</w:t>
      </w:r>
      <w:r w:rsidR="00F1387F">
        <w:rPr>
          <w:rFonts w:ascii="Times New Roman" w:hAnsi="Times New Roman" w:cs="Times New Roman"/>
          <w:sz w:val="24"/>
          <w:szCs w:val="24"/>
        </w:rPr>
        <w:t>0</w:t>
      </w:r>
      <w:r w:rsidR="0056614A">
        <w:rPr>
          <w:rFonts w:ascii="Times New Roman" w:hAnsi="Times New Roman" w:cs="Times New Roman"/>
          <w:sz w:val="24"/>
          <w:szCs w:val="24"/>
        </w:rPr>
        <w:t xml:space="preserve">.5. punktā minētos dokumentus) saskaņā ar </w:t>
      </w:r>
      <w:r w:rsidR="00AE72F0">
        <w:rPr>
          <w:rFonts w:ascii="Times New Roman" w:hAnsi="Times New Roman" w:cs="Times New Roman"/>
          <w:sz w:val="24"/>
          <w:szCs w:val="24"/>
        </w:rPr>
        <w:t xml:space="preserve">Līguma </w:t>
      </w:r>
      <w:r w:rsidR="0056614A">
        <w:rPr>
          <w:rFonts w:ascii="Times New Roman" w:hAnsi="Times New Roman" w:cs="Times New Roman"/>
          <w:sz w:val="24"/>
          <w:szCs w:val="24"/>
        </w:rPr>
        <w:t>1</w:t>
      </w:r>
      <w:r w:rsidR="00F1387F">
        <w:rPr>
          <w:rFonts w:ascii="Times New Roman" w:hAnsi="Times New Roman" w:cs="Times New Roman"/>
          <w:sz w:val="24"/>
          <w:szCs w:val="24"/>
        </w:rPr>
        <w:t>0</w:t>
      </w:r>
      <w:r w:rsidR="0056614A">
        <w:rPr>
          <w:rFonts w:ascii="Times New Roman" w:hAnsi="Times New Roman" w:cs="Times New Roman"/>
          <w:sz w:val="24"/>
          <w:szCs w:val="24"/>
        </w:rPr>
        <w:t xml:space="preserve">. nodaļā atrunātiem termiņiem, </w:t>
      </w:r>
      <w:r w:rsidR="00AE72F0">
        <w:rPr>
          <w:rFonts w:ascii="Times New Roman" w:hAnsi="Times New Roman" w:cs="Times New Roman"/>
          <w:sz w:val="24"/>
          <w:szCs w:val="24"/>
        </w:rPr>
        <w:t>PASŪTĪTĀJS</w:t>
      </w:r>
      <w:r w:rsidR="0056614A">
        <w:rPr>
          <w:rFonts w:ascii="Times New Roman" w:hAnsi="Times New Roman" w:cs="Times New Roman"/>
          <w:sz w:val="24"/>
          <w:szCs w:val="24"/>
        </w:rPr>
        <w:t xml:space="preserve"> ir tiesīgs piemērot </w:t>
      </w:r>
      <w:r w:rsidR="00AE72F0">
        <w:rPr>
          <w:rFonts w:ascii="Times New Roman" w:hAnsi="Times New Roman" w:cs="Times New Roman"/>
          <w:sz w:val="24"/>
          <w:szCs w:val="24"/>
        </w:rPr>
        <w:t>IZPILDĪTĀJAM</w:t>
      </w:r>
      <w:r w:rsidR="0056614A">
        <w:rPr>
          <w:rFonts w:ascii="Times New Roman" w:hAnsi="Times New Roman" w:cs="Times New Roman"/>
          <w:sz w:val="24"/>
          <w:szCs w:val="24"/>
        </w:rPr>
        <w:t xml:space="preserve"> līgumsodu 100,00 EUR (viens simts </w:t>
      </w:r>
      <w:proofErr w:type="spellStart"/>
      <w:r w:rsidR="0056614A" w:rsidRPr="008F7478">
        <w:rPr>
          <w:rFonts w:ascii="Times New Roman" w:hAnsi="Times New Roman" w:cs="Times New Roman"/>
          <w:i/>
          <w:sz w:val="24"/>
          <w:szCs w:val="24"/>
        </w:rPr>
        <w:t>euro</w:t>
      </w:r>
      <w:proofErr w:type="spellEnd"/>
      <w:r w:rsidR="0056614A">
        <w:rPr>
          <w:rFonts w:ascii="Times New Roman" w:hAnsi="Times New Roman" w:cs="Times New Roman"/>
          <w:sz w:val="24"/>
          <w:szCs w:val="24"/>
        </w:rPr>
        <w:t xml:space="preserve"> 00 centi) apmērā par katru kavējuma dienu.</w:t>
      </w:r>
    </w:p>
    <w:p w14:paraId="33211DFA" w14:textId="281F603F" w:rsidR="00E77770" w:rsidRPr="00E77770" w:rsidRDefault="00E77770" w:rsidP="00E554D0">
      <w:pPr>
        <w:numPr>
          <w:ilvl w:val="1"/>
          <w:numId w:val="33"/>
        </w:numPr>
        <w:tabs>
          <w:tab w:val="clear" w:pos="574"/>
        </w:tabs>
        <w:spacing w:after="0" w:line="276" w:lineRule="auto"/>
        <w:ind w:left="567" w:hanging="567"/>
        <w:jc w:val="both"/>
        <w:rPr>
          <w:rFonts w:ascii="Times New Roman" w:hAnsi="Times New Roman" w:cs="Times New Roman"/>
          <w:sz w:val="24"/>
          <w:szCs w:val="24"/>
        </w:rPr>
      </w:pPr>
      <w:r w:rsidRPr="00E77770">
        <w:rPr>
          <w:rFonts w:ascii="Times New Roman" w:hAnsi="Times New Roman" w:cs="Times New Roman"/>
          <w:sz w:val="24"/>
          <w:szCs w:val="24"/>
        </w:rPr>
        <w:lastRenderedPageBreak/>
        <w:t>Par samaksas termiņa nokavējumu I</w:t>
      </w:r>
      <w:r w:rsidR="002934DD">
        <w:rPr>
          <w:rFonts w:ascii="Times New Roman" w:eastAsia="Times New Roman" w:hAnsi="Times New Roman" w:cs="Times New Roman"/>
          <w:sz w:val="24"/>
          <w:szCs w:val="24"/>
          <w:lang w:eastAsia="lv-LV"/>
        </w:rPr>
        <w:t>ZPILDĪTĀJS</w:t>
      </w:r>
      <w:r w:rsidRPr="00E77770">
        <w:rPr>
          <w:rFonts w:ascii="Times New Roman" w:hAnsi="Times New Roman" w:cs="Times New Roman"/>
          <w:sz w:val="24"/>
          <w:szCs w:val="24"/>
        </w:rPr>
        <w:t xml:space="preserve"> ir tiesīgs piemērot P</w:t>
      </w:r>
      <w:r w:rsidR="002E79C1">
        <w:rPr>
          <w:rFonts w:ascii="Times New Roman" w:eastAsia="Times New Roman" w:hAnsi="Times New Roman" w:cs="Times New Roman"/>
          <w:sz w:val="24"/>
          <w:szCs w:val="24"/>
          <w:lang w:eastAsia="lv-LV"/>
        </w:rPr>
        <w:t>ASŪTĪTĀJAM</w:t>
      </w:r>
      <w:r w:rsidRPr="00E77770">
        <w:rPr>
          <w:rFonts w:ascii="Times New Roman" w:hAnsi="Times New Roman" w:cs="Times New Roman"/>
          <w:sz w:val="24"/>
          <w:szCs w:val="24"/>
        </w:rPr>
        <w:t xml:space="preserve"> līgumsodu </w:t>
      </w:r>
      <w:r w:rsidR="00F1387F">
        <w:rPr>
          <w:rFonts w:ascii="Times New Roman" w:hAnsi="Times New Roman" w:cs="Times New Roman"/>
          <w:sz w:val="24"/>
          <w:szCs w:val="24"/>
        </w:rPr>
        <w:t>7</w:t>
      </w:r>
      <w:r w:rsidRPr="00E77770">
        <w:rPr>
          <w:rFonts w:ascii="Times New Roman" w:hAnsi="Times New Roman" w:cs="Times New Roman"/>
          <w:sz w:val="24"/>
          <w:szCs w:val="24"/>
        </w:rPr>
        <w:t>0,00 EUR (</w:t>
      </w:r>
      <w:r w:rsidR="00F1387F">
        <w:rPr>
          <w:rFonts w:ascii="Times New Roman" w:hAnsi="Times New Roman" w:cs="Times New Roman"/>
          <w:sz w:val="24"/>
          <w:szCs w:val="24"/>
        </w:rPr>
        <w:t>septiņ</w:t>
      </w:r>
      <w:r w:rsidRPr="00E77770">
        <w:rPr>
          <w:rFonts w:ascii="Times New Roman" w:hAnsi="Times New Roman" w:cs="Times New Roman"/>
          <w:sz w:val="24"/>
          <w:szCs w:val="24"/>
        </w:rPr>
        <w:t xml:space="preserve">desmit </w:t>
      </w:r>
      <w:proofErr w:type="spellStart"/>
      <w:r w:rsidRPr="00E77770">
        <w:rPr>
          <w:rFonts w:ascii="Times New Roman" w:hAnsi="Times New Roman" w:cs="Times New Roman"/>
          <w:i/>
          <w:sz w:val="24"/>
          <w:szCs w:val="24"/>
        </w:rPr>
        <w:t>euro</w:t>
      </w:r>
      <w:proofErr w:type="spellEnd"/>
      <w:r w:rsidRPr="00E77770">
        <w:rPr>
          <w:rFonts w:ascii="Times New Roman" w:hAnsi="Times New Roman" w:cs="Times New Roman"/>
          <w:sz w:val="24"/>
          <w:szCs w:val="24"/>
        </w:rPr>
        <w:t>) apmērā par katru nokavēto dienu</w:t>
      </w:r>
      <w:r w:rsidR="005D03CA">
        <w:rPr>
          <w:rFonts w:ascii="Times New Roman" w:hAnsi="Times New Roman" w:cs="Times New Roman"/>
          <w:sz w:val="24"/>
          <w:szCs w:val="24"/>
        </w:rPr>
        <w:t>, kas kopsummā nevar pārsniegt 10 % (desmit procentus) no pamatparāda.</w:t>
      </w:r>
      <w:r w:rsidRPr="00E77770">
        <w:rPr>
          <w:rFonts w:ascii="Times New Roman" w:hAnsi="Times New Roman" w:cs="Times New Roman"/>
          <w:sz w:val="24"/>
          <w:szCs w:val="24"/>
        </w:rPr>
        <w:t xml:space="preserve"> </w:t>
      </w:r>
    </w:p>
    <w:p w14:paraId="1887DD7C" w14:textId="56BC082F" w:rsidR="00E77770" w:rsidRPr="00E77770" w:rsidRDefault="00E77770" w:rsidP="00E554D0">
      <w:pPr>
        <w:numPr>
          <w:ilvl w:val="1"/>
          <w:numId w:val="33"/>
        </w:numPr>
        <w:tabs>
          <w:tab w:val="clear" w:pos="574"/>
        </w:tabs>
        <w:spacing w:after="0" w:line="276" w:lineRule="auto"/>
        <w:ind w:left="567" w:hanging="567"/>
        <w:jc w:val="both"/>
        <w:rPr>
          <w:rFonts w:ascii="Times New Roman" w:hAnsi="Times New Roman" w:cs="Times New Roman"/>
          <w:sz w:val="24"/>
          <w:szCs w:val="24"/>
        </w:rPr>
      </w:pPr>
      <w:r w:rsidRPr="00E77770">
        <w:rPr>
          <w:rFonts w:ascii="Times New Roman" w:hAnsi="Times New Roman" w:cs="Times New Roman"/>
          <w:sz w:val="24"/>
          <w:szCs w:val="24"/>
        </w:rPr>
        <w:t xml:space="preserve">Līgumsoda samaksa neatbrīvo </w:t>
      </w:r>
      <w:r w:rsidR="00A826FC">
        <w:rPr>
          <w:rFonts w:ascii="Times New Roman" w:hAnsi="Times New Roman" w:cs="Times New Roman"/>
          <w:sz w:val="24"/>
          <w:szCs w:val="24"/>
        </w:rPr>
        <w:t xml:space="preserve">Līdzējus </w:t>
      </w:r>
      <w:r w:rsidRPr="00E77770">
        <w:rPr>
          <w:rFonts w:ascii="Times New Roman" w:hAnsi="Times New Roman" w:cs="Times New Roman"/>
          <w:sz w:val="24"/>
          <w:szCs w:val="24"/>
        </w:rPr>
        <w:t>no saistību</w:t>
      </w:r>
      <w:r w:rsidR="00A826FC">
        <w:rPr>
          <w:rFonts w:ascii="Times New Roman" w:hAnsi="Times New Roman" w:cs="Times New Roman"/>
          <w:sz w:val="24"/>
          <w:szCs w:val="24"/>
        </w:rPr>
        <w:t xml:space="preserve"> pilnīgas</w:t>
      </w:r>
      <w:r w:rsidRPr="00E77770">
        <w:rPr>
          <w:rFonts w:ascii="Times New Roman" w:hAnsi="Times New Roman" w:cs="Times New Roman"/>
          <w:sz w:val="24"/>
          <w:szCs w:val="24"/>
        </w:rPr>
        <w:t xml:space="preserve"> izpildes</w:t>
      </w:r>
      <w:r w:rsidR="00061701">
        <w:rPr>
          <w:rFonts w:ascii="Times New Roman" w:hAnsi="Times New Roman" w:cs="Times New Roman"/>
          <w:sz w:val="24"/>
          <w:szCs w:val="24"/>
        </w:rPr>
        <w:t xml:space="preserve">, izņemot Līgumā </w:t>
      </w:r>
      <w:r w:rsidR="00F1387F">
        <w:rPr>
          <w:rFonts w:ascii="Times New Roman" w:hAnsi="Times New Roman" w:cs="Times New Roman"/>
          <w:sz w:val="24"/>
          <w:szCs w:val="24"/>
        </w:rPr>
        <w:t>7</w:t>
      </w:r>
      <w:r w:rsidR="00061701">
        <w:rPr>
          <w:rFonts w:ascii="Times New Roman" w:hAnsi="Times New Roman" w:cs="Times New Roman"/>
          <w:sz w:val="24"/>
          <w:szCs w:val="24"/>
        </w:rPr>
        <w:t>.6. punktā minēto gadījumu</w:t>
      </w:r>
      <w:r w:rsidRPr="00E77770">
        <w:rPr>
          <w:rFonts w:ascii="Times New Roman" w:hAnsi="Times New Roman" w:cs="Times New Roman"/>
          <w:sz w:val="24"/>
          <w:szCs w:val="24"/>
        </w:rPr>
        <w:t>.</w:t>
      </w:r>
    </w:p>
    <w:p w14:paraId="2F489379" w14:textId="73EE941B" w:rsidR="00E77770" w:rsidRPr="00014DD1" w:rsidRDefault="00E77770" w:rsidP="00E554D0">
      <w:pPr>
        <w:numPr>
          <w:ilvl w:val="1"/>
          <w:numId w:val="33"/>
        </w:numPr>
        <w:tabs>
          <w:tab w:val="clear" w:pos="574"/>
        </w:tabs>
        <w:spacing w:after="0" w:line="276" w:lineRule="auto"/>
        <w:ind w:left="567" w:hanging="567"/>
        <w:jc w:val="both"/>
        <w:rPr>
          <w:rFonts w:ascii="Times New Roman" w:hAnsi="Times New Roman" w:cs="Times New Roman"/>
          <w:sz w:val="24"/>
          <w:szCs w:val="24"/>
        </w:rPr>
      </w:pPr>
      <w:r w:rsidRPr="00014DD1">
        <w:rPr>
          <w:rFonts w:ascii="Times New Roman" w:hAnsi="Times New Roman" w:cs="Times New Roman"/>
          <w:sz w:val="24"/>
          <w:szCs w:val="24"/>
        </w:rPr>
        <w:t xml:space="preserve">Ja nokavēta kāda </w:t>
      </w:r>
      <w:r w:rsidR="00F57589">
        <w:rPr>
          <w:rFonts w:ascii="Times New Roman" w:hAnsi="Times New Roman" w:cs="Times New Roman"/>
          <w:sz w:val="24"/>
          <w:szCs w:val="24"/>
        </w:rPr>
        <w:t>Līgumā</w:t>
      </w:r>
      <w:r w:rsidRPr="00014DD1">
        <w:rPr>
          <w:rFonts w:ascii="Times New Roman" w:hAnsi="Times New Roman" w:cs="Times New Roman"/>
          <w:sz w:val="24"/>
          <w:szCs w:val="24"/>
        </w:rPr>
        <w:t xml:space="preserve"> noteiktas saistības izpilde, līgumsods katrā atsevišķā tā piemērošanas gadījumā aprēķināms par periodu, kas sākas nākamajā kalendārajā dienā pēc </w:t>
      </w:r>
      <w:r w:rsidR="00F57589">
        <w:rPr>
          <w:rFonts w:ascii="Times New Roman" w:hAnsi="Times New Roman" w:cs="Times New Roman"/>
          <w:sz w:val="24"/>
          <w:szCs w:val="24"/>
        </w:rPr>
        <w:t>Līgumā</w:t>
      </w:r>
      <w:r w:rsidRPr="00014DD1">
        <w:rPr>
          <w:rFonts w:ascii="Times New Roman" w:hAnsi="Times New Roman" w:cs="Times New Roman"/>
          <w:sz w:val="24"/>
          <w:szCs w:val="24"/>
        </w:rPr>
        <w:t xml:space="preserve"> noteiktā saistības izpildes termiņa un ietver dienu, kurā saistība izpildīta.</w:t>
      </w:r>
    </w:p>
    <w:p w14:paraId="0E4E4FFE" w14:textId="0692DA5E" w:rsidR="00E77770" w:rsidRPr="00014DD1" w:rsidRDefault="00E77770" w:rsidP="00E554D0">
      <w:pPr>
        <w:numPr>
          <w:ilvl w:val="1"/>
          <w:numId w:val="33"/>
        </w:numPr>
        <w:tabs>
          <w:tab w:val="clear" w:pos="574"/>
        </w:tabs>
        <w:spacing w:after="0" w:line="276" w:lineRule="auto"/>
        <w:ind w:left="567" w:hanging="567"/>
        <w:jc w:val="both"/>
        <w:rPr>
          <w:rFonts w:ascii="Times New Roman" w:hAnsi="Times New Roman" w:cs="Times New Roman"/>
          <w:sz w:val="24"/>
          <w:szCs w:val="24"/>
        </w:rPr>
      </w:pPr>
      <w:r w:rsidRPr="00014DD1">
        <w:rPr>
          <w:rFonts w:ascii="Times New Roman" w:hAnsi="Times New Roman" w:cs="Times New Roman"/>
          <w:sz w:val="24"/>
          <w:szCs w:val="24"/>
        </w:rPr>
        <w:t>P</w:t>
      </w:r>
      <w:r w:rsidR="002E79C1">
        <w:rPr>
          <w:rFonts w:ascii="Times New Roman" w:eastAsia="Times New Roman" w:hAnsi="Times New Roman" w:cs="Times New Roman"/>
          <w:sz w:val="24"/>
          <w:szCs w:val="24"/>
          <w:lang w:eastAsia="lv-LV"/>
        </w:rPr>
        <w:t>ASŪTĪTĀJAM</w:t>
      </w:r>
      <w:r w:rsidRPr="00014DD1">
        <w:rPr>
          <w:rFonts w:ascii="Times New Roman" w:hAnsi="Times New Roman" w:cs="Times New Roman"/>
          <w:sz w:val="24"/>
          <w:szCs w:val="24"/>
        </w:rPr>
        <w:t xml:space="preserve"> ir tiesības ieskaita kārtībā (prasījuma dzēšana ar </w:t>
      </w:r>
      <w:proofErr w:type="spellStart"/>
      <w:r w:rsidRPr="00014DD1">
        <w:rPr>
          <w:rFonts w:ascii="Times New Roman" w:hAnsi="Times New Roman" w:cs="Times New Roman"/>
          <w:sz w:val="24"/>
          <w:szCs w:val="24"/>
        </w:rPr>
        <w:t>pretprasījumu</w:t>
      </w:r>
      <w:proofErr w:type="spellEnd"/>
      <w:r w:rsidRPr="00014DD1">
        <w:rPr>
          <w:rFonts w:ascii="Times New Roman" w:hAnsi="Times New Roman" w:cs="Times New Roman"/>
          <w:sz w:val="24"/>
          <w:szCs w:val="24"/>
        </w:rPr>
        <w:t xml:space="preserve">) samazināt samaksājamo naudas summu par izpildīto Pakalpojumu </w:t>
      </w:r>
      <w:r w:rsidR="00D93D9E">
        <w:rPr>
          <w:rFonts w:ascii="Times New Roman" w:hAnsi="Times New Roman" w:cs="Times New Roman"/>
          <w:sz w:val="24"/>
          <w:szCs w:val="24"/>
        </w:rPr>
        <w:t xml:space="preserve">vai piegādātu Preci </w:t>
      </w:r>
      <w:r w:rsidRPr="00014DD1">
        <w:rPr>
          <w:rFonts w:ascii="Times New Roman" w:hAnsi="Times New Roman" w:cs="Times New Roman"/>
          <w:sz w:val="24"/>
          <w:szCs w:val="24"/>
        </w:rPr>
        <w:t>tādā apmērā, kāda ir aprēķināt</w:t>
      </w:r>
      <w:r w:rsidR="00014DD1">
        <w:rPr>
          <w:rFonts w:ascii="Times New Roman" w:hAnsi="Times New Roman" w:cs="Times New Roman"/>
          <w:sz w:val="24"/>
          <w:szCs w:val="24"/>
        </w:rPr>
        <w:t>ā</w:t>
      </w:r>
      <w:r w:rsidRPr="00014DD1">
        <w:rPr>
          <w:rFonts w:ascii="Times New Roman" w:hAnsi="Times New Roman" w:cs="Times New Roman"/>
          <w:sz w:val="24"/>
          <w:szCs w:val="24"/>
        </w:rPr>
        <w:t xml:space="preserve"> līgumsoda un </w:t>
      </w:r>
      <w:r w:rsidR="00055F0B">
        <w:rPr>
          <w:rFonts w:ascii="Times New Roman" w:hAnsi="Times New Roman" w:cs="Times New Roman"/>
          <w:sz w:val="24"/>
          <w:szCs w:val="24"/>
        </w:rPr>
        <w:t>Līguma</w:t>
      </w:r>
      <w:r w:rsidRPr="00014DD1">
        <w:rPr>
          <w:rFonts w:ascii="Times New Roman" w:hAnsi="Times New Roman" w:cs="Times New Roman"/>
          <w:sz w:val="24"/>
          <w:szCs w:val="24"/>
        </w:rPr>
        <w:t xml:space="preserve"> izpildes gaitā P</w:t>
      </w:r>
      <w:r w:rsidR="002E79C1">
        <w:rPr>
          <w:rFonts w:ascii="Times New Roman" w:eastAsia="Times New Roman" w:hAnsi="Times New Roman" w:cs="Times New Roman"/>
          <w:sz w:val="24"/>
          <w:szCs w:val="24"/>
          <w:lang w:eastAsia="lv-LV"/>
        </w:rPr>
        <w:t>ASŪTĪTĀJAM</w:t>
      </w:r>
      <w:r w:rsidRPr="00014DD1">
        <w:rPr>
          <w:rFonts w:ascii="Times New Roman" w:hAnsi="Times New Roman" w:cs="Times New Roman"/>
          <w:sz w:val="24"/>
          <w:szCs w:val="24"/>
        </w:rPr>
        <w:t xml:space="preserve"> radīto zaudējumu summa, pretējā gadījumā tiek piemērots </w:t>
      </w:r>
      <w:r w:rsidR="00055F0B">
        <w:rPr>
          <w:rFonts w:ascii="Times New Roman" w:hAnsi="Times New Roman" w:cs="Times New Roman"/>
          <w:sz w:val="24"/>
          <w:szCs w:val="24"/>
        </w:rPr>
        <w:t>Līguma</w:t>
      </w:r>
      <w:r w:rsidRPr="00014DD1">
        <w:rPr>
          <w:rFonts w:ascii="Times New Roman" w:hAnsi="Times New Roman" w:cs="Times New Roman"/>
          <w:sz w:val="24"/>
          <w:szCs w:val="24"/>
        </w:rPr>
        <w:t xml:space="preserve"> </w:t>
      </w:r>
      <w:r w:rsidR="00F1387F">
        <w:rPr>
          <w:rFonts w:ascii="Times New Roman" w:hAnsi="Times New Roman" w:cs="Times New Roman"/>
          <w:sz w:val="24"/>
          <w:szCs w:val="24"/>
        </w:rPr>
        <w:t>7</w:t>
      </w:r>
      <w:r w:rsidRPr="00014DD1">
        <w:rPr>
          <w:rFonts w:ascii="Times New Roman" w:hAnsi="Times New Roman" w:cs="Times New Roman"/>
          <w:sz w:val="24"/>
          <w:szCs w:val="24"/>
        </w:rPr>
        <w:t>.</w:t>
      </w:r>
      <w:r w:rsidR="00AE72F0" w:rsidRPr="00014DD1">
        <w:rPr>
          <w:rFonts w:ascii="Times New Roman" w:hAnsi="Times New Roman" w:cs="Times New Roman"/>
          <w:sz w:val="24"/>
          <w:szCs w:val="24"/>
        </w:rPr>
        <w:t>1</w:t>
      </w:r>
      <w:r w:rsidR="00AE72F0">
        <w:rPr>
          <w:rFonts w:ascii="Times New Roman" w:hAnsi="Times New Roman" w:cs="Times New Roman"/>
          <w:sz w:val="24"/>
          <w:szCs w:val="24"/>
        </w:rPr>
        <w:t>2</w:t>
      </w:r>
      <w:r w:rsidRPr="00014DD1">
        <w:rPr>
          <w:rFonts w:ascii="Times New Roman" w:hAnsi="Times New Roman" w:cs="Times New Roman"/>
          <w:sz w:val="24"/>
          <w:szCs w:val="24"/>
        </w:rPr>
        <w:t>.</w:t>
      </w:r>
      <w:r w:rsidR="00014DD1">
        <w:rPr>
          <w:rFonts w:ascii="Times New Roman" w:hAnsi="Times New Roman" w:cs="Times New Roman"/>
          <w:sz w:val="24"/>
          <w:szCs w:val="24"/>
        </w:rPr>
        <w:t> </w:t>
      </w:r>
      <w:r w:rsidRPr="00014DD1">
        <w:rPr>
          <w:rFonts w:ascii="Times New Roman" w:hAnsi="Times New Roman" w:cs="Times New Roman"/>
          <w:sz w:val="24"/>
          <w:szCs w:val="24"/>
        </w:rPr>
        <w:t>punkts. Šajā gadījumā P</w:t>
      </w:r>
      <w:r w:rsidR="002E79C1">
        <w:rPr>
          <w:rFonts w:ascii="Times New Roman" w:eastAsia="Times New Roman" w:hAnsi="Times New Roman" w:cs="Times New Roman"/>
          <w:sz w:val="24"/>
          <w:szCs w:val="24"/>
          <w:lang w:eastAsia="lv-LV"/>
        </w:rPr>
        <w:t>ASŪTĪTĀJS</w:t>
      </w:r>
      <w:r w:rsidRPr="00014DD1">
        <w:rPr>
          <w:rFonts w:ascii="Times New Roman" w:hAnsi="Times New Roman" w:cs="Times New Roman"/>
          <w:sz w:val="24"/>
          <w:szCs w:val="24"/>
        </w:rPr>
        <w:t xml:space="preserve"> nekavējoties iesniedz I</w:t>
      </w:r>
      <w:r w:rsidR="002934DD">
        <w:rPr>
          <w:rFonts w:ascii="Times New Roman" w:eastAsia="Times New Roman" w:hAnsi="Times New Roman" w:cs="Times New Roman"/>
          <w:sz w:val="24"/>
          <w:szCs w:val="24"/>
          <w:lang w:eastAsia="lv-LV"/>
        </w:rPr>
        <w:t>ZPILDĪTĀJAM</w:t>
      </w:r>
      <w:r w:rsidRPr="00014DD1">
        <w:rPr>
          <w:rFonts w:ascii="Times New Roman" w:hAnsi="Times New Roman" w:cs="Times New Roman"/>
          <w:sz w:val="24"/>
          <w:szCs w:val="24"/>
        </w:rPr>
        <w:t xml:space="preserve"> pretenziju </w:t>
      </w:r>
      <w:r w:rsidRPr="00014DD1">
        <w:rPr>
          <w:rFonts w:ascii="Times New Roman" w:hAnsi="Times New Roman" w:cs="Times New Roman"/>
          <w:bCs/>
          <w:sz w:val="24"/>
          <w:szCs w:val="24"/>
        </w:rPr>
        <w:t>ar līgumsoda un/vai zaudējumu aprēķinu un pamatojumu.</w:t>
      </w:r>
    </w:p>
    <w:p w14:paraId="6D5F7E3D" w14:textId="310F6356" w:rsidR="00E77770" w:rsidRPr="00014DD1" w:rsidRDefault="00E77770" w:rsidP="00E554D0">
      <w:pPr>
        <w:numPr>
          <w:ilvl w:val="1"/>
          <w:numId w:val="33"/>
        </w:numPr>
        <w:tabs>
          <w:tab w:val="clear" w:pos="574"/>
        </w:tabs>
        <w:spacing w:after="0" w:line="276" w:lineRule="auto"/>
        <w:ind w:left="567" w:hanging="567"/>
        <w:jc w:val="both"/>
        <w:rPr>
          <w:rFonts w:ascii="Times New Roman" w:hAnsi="Times New Roman" w:cs="Times New Roman"/>
          <w:sz w:val="24"/>
          <w:szCs w:val="24"/>
        </w:rPr>
      </w:pPr>
      <w:r w:rsidRPr="00014DD1">
        <w:rPr>
          <w:rFonts w:ascii="Times New Roman" w:hAnsi="Times New Roman" w:cs="Times New Roman"/>
          <w:sz w:val="24"/>
          <w:szCs w:val="24"/>
        </w:rPr>
        <w:t xml:space="preserve">Līgumsoda samaksa, kad tā ir paredzēta, </w:t>
      </w:r>
      <w:r w:rsidRPr="00014DD1">
        <w:rPr>
          <w:rFonts w:ascii="Times New Roman" w:hAnsi="Times New Roman" w:cs="Times New Roman"/>
          <w:bCs/>
          <w:sz w:val="24"/>
          <w:szCs w:val="24"/>
        </w:rPr>
        <w:t xml:space="preserve">tiek veikta, pamatojoties uz </w:t>
      </w:r>
      <w:r w:rsidR="00577BC0">
        <w:rPr>
          <w:rFonts w:ascii="Times New Roman" w:hAnsi="Times New Roman" w:cs="Times New Roman"/>
          <w:sz w:val="24"/>
          <w:szCs w:val="24"/>
        </w:rPr>
        <w:t>Līdzēja</w:t>
      </w:r>
      <w:r w:rsidRPr="00014DD1">
        <w:rPr>
          <w:rFonts w:ascii="Times New Roman" w:hAnsi="Times New Roman" w:cs="Times New Roman"/>
          <w:sz w:val="24"/>
          <w:szCs w:val="24"/>
        </w:rPr>
        <w:t>, k</w:t>
      </w:r>
      <w:r w:rsidR="00577BC0">
        <w:rPr>
          <w:rFonts w:ascii="Times New Roman" w:hAnsi="Times New Roman" w:cs="Times New Roman"/>
          <w:sz w:val="24"/>
          <w:szCs w:val="24"/>
        </w:rPr>
        <w:t xml:space="preserve">as </w:t>
      </w:r>
      <w:r w:rsidRPr="00014DD1">
        <w:rPr>
          <w:rFonts w:ascii="Times New Roman" w:hAnsi="Times New Roman" w:cs="Times New Roman"/>
          <w:sz w:val="24"/>
          <w:szCs w:val="24"/>
        </w:rPr>
        <w:t xml:space="preserve">pieprasa līgumsoda/ zaudējuma samaksu, </w:t>
      </w:r>
      <w:r w:rsidRPr="00014DD1">
        <w:rPr>
          <w:rFonts w:ascii="Times New Roman" w:hAnsi="Times New Roman" w:cs="Times New Roman"/>
          <w:bCs/>
          <w:sz w:val="24"/>
          <w:szCs w:val="24"/>
        </w:rPr>
        <w:t xml:space="preserve">izrakstītu rēķinu, </w:t>
      </w:r>
      <w:r w:rsidRPr="002934DD">
        <w:rPr>
          <w:rFonts w:ascii="Times New Roman" w:hAnsi="Times New Roman" w:cs="Times New Roman"/>
          <w:bCs/>
          <w:sz w:val="24"/>
          <w:szCs w:val="24"/>
        </w:rPr>
        <w:t>15 (piecpadsmit) kalendāro dienu</w:t>
      </w:r>
      <w:r w:rsidRPr="00014DD1">
        <w:rPr>
          <w:rFonts w:ascii="Times New Roman" w:hAnsi="Times New Roman" w:cs="Times New Roman"/>
          <w:bCs/>
          <w:i/>
          <w:sz w:val="24"/>
          <w:szCs w:val="24"/>
        </w:rPr>
        <w:t xml:space="preserve"> </w:t>
      </w:r>
      <w:r w:rsidRPr="00014DD1">
        <w:rPr>
          <w:rFonts w:ascii="Times New Roman" w:hAnsi="Times New Roman" w:cs="Times New Roman"/>
          <w:bCs/>
          <w:sz w:val="24"/>
          <w:szCs w:val="24"/>
        </w:rPr>
        <w:t>laikā no rēķina un pretenzijas ar līgumsoda un/ vai zaudējumu aprēķinu un pamatojumu saņemšanas dienas.</w:t>
      </w:r>
    </w:p>
    <w:p w14:paraId="037AE87E" w14:textId="3B96BD64" w:rsidR="00E77770" w:rsidRDefault="00577BC0" w:rsidP="00E554D0">
      <w:pPr>
        <w:numPr>
          <w:ilvl w:val="1"/>
          <w:numId w:val="33"/>
        </w:numPr>
        <w:tabs>
          <w:tab w:val="clear" w:pos="574"/>
        </w:tabs>
        <w:spacing w:after="0" w:line="276" w:lineRule="auto"/>
        <w:ind w:left="567" w:hanging="567"/>
        <w:jc w:val="both"/>
        <w:rPr>
          <w:rFonts w:ascii="Times New Roman" w:hAnsi="Times New Roman" w:cs="Times New Roman"/>
          <w:sz w:val="24"/>
          <w:szCs w:val="24"/>
        </w:rPr>
      </w:pPr>
      <w:r>
        <w:rPr>
          <w:rFonts w:ascii="Times New Roman" w:hAnsi="Times New Roman" w:cs="Times New Roman"/>
          <w:sz w:val="24"/>
          <w:szCs w:val="24"/>
        </w:rPr>
        <w:t>Līdzēji</w:t>
      </w:r>
      <w:r w:rsidR="00E77770" w:rsidRPr="00014DD1">
        <w:rPr>
          <w:rFonts w:ascii="Times New Roman" w:hAnsi="Times New Roman" w:cs="Times New Roman"/>
          <w:sz w:val="24"/>
          <w:szCs w:val="24"/>
        </w:rPr>
        <w:t xml:space="preserve"> savstarpēji ir atbildīg</w:t>
      </w:r>
      <w:r>
        <w:rPr>
          <w:rFonts w:ascii="Times New Roman" w:hAnsi="Times New Roman" w:cs="Times New Roman"/>
          <w:sz w:val="24"/>
          <w:szCs w:val="24"/>
        </w:rPr>
        <w:t>i</w:t>
      </w:r>
      <w:r w:rsidR="00E77770" w:rsidRPr="00014DD1">
        <w:rPr>
          <w:rFonts w:ascii="Times New Roman" w:hAnsi="Times New Roman" w:cs="Times New Roman"/>
          <w:sz w:val="24"/>
          <w:szCs w:val="24"/>
        </w:rPr>
        <w:t xml:space="preserve"> par otra</w:t>
      </w:r>
      <w:r>
        <w:rPr>
          <w:rFonts w:ascii="Times New Roman" w:hAnsi="Times New Roman" w:cs="Times New Roman"/>
          <w:sz w:val="24"/>
          <w:szCs w:val="24"/>
        </w:rPr>
        <w:t>m Līdzējam</w:t>
      </w:r>
      <w:r w:rsidR="00E77770" w:rsidRPr="00014DD1">
        <w:rPr>
          <w:rFonts w:ascii="Times New Roman" w:hAnsi="Times New Roman" w:cs="Times New Roman"/>
          <w:sz w:val="24"/>
          <w:szCs w:val="24"/>
        </w:rPr>
        <w:t xml:space="preserve"> nodarītajiem zaudējumiem, ja tie radušies viena</w:t>
      </w:r>
      <w:r>
        <w:rPr>
          <w:rFonts w:ascii="Times New Roman" w:hAnsi="Times New Roman" w:cs="Times New Roman"/>
          <w:sz w:val="24"/>
          <w:szCs w:val="24"/>
        </w:rPr>
        <w:t xml:space="preserve"> Līdzēja</w:t>
      </w:r>
      <w:r w:rsidR="00E77770" w:rsidRPr="00014DD1">
        <w:rPr>
          <w:rFonts w:ascii="Times New Roman" w:hAnsi="Times New Roman" w:cs="Times New Roman"/>
          <w:sz w:val="24"/>
          <w:szCs w:val="24"/>
        </w:rPr>
        <w:t xml:space="preserve">, tā darbinieku vai piesaistīto trešo personu darbības vai bezdarbības (tai skaitā rupjas neuzmanības, ļaunā nolūkā izdarīto darbību vai nolaidības) rezultātā vai neievērojot </w:t>
      </w:r>
      <w:r w:rsidR="00055F0B">
        <w:rPr>
          <w:rFonts w:ascii="Times New Roman" w:hAnsi="Times New Roman" w:cs="Times New Roman"/>
          <w:sz w:val="24"/>
          <w:szCs w:val="24"/>
        </w:rPr>
        <w:t>Līguma</w:t>
      </w:r>
      <w:r w:rsidR="00E77770" w:rsidRPr="00014DD1">
        <w:rPr>
          <w:rFonts w:ascii="Times New Roman" w:hAnsi="Times New Roman" w:cs="Times New Roman"/>
          <w:sz w:val="24"/>
          <w:szCs w:val="24"/>
        </w:rPr>
        <w:t xml:space="preserve"> noteikumus. </w:t>
      </w:r>
      <w:r>
        <w:rPr>
          <w:rFonts w:ascii="Times New Roman" w:hAnsi="Times New Roman" w:cs="Times New Roman"/>
          <w:sz w:val="24"/>
          <w:szCs w:val="24"/>
        </w:rPr>
        <w:t>Līdzējs</w:t>
      </w:r>
      <w:r w:rsidR="00E77770" w:rsidRPr="00014DD1">
        <w:rPr>
          <w:rFonts w:ascii="Times New Roman" w:hAnsi="Times New Roman" w:cs="Times New Roman"/>
          <w:sz w:val="24"/>
          <w:szCs w:val="24"/>
        </w:rPr>
        <w:t>, k</w:t>
      </w:r>
      <w:r>
        <w:rPr>
          <w:rFonts w:ascii="Times New Roman" w:hAnsi="Times New Roman" w:cs="Times New Roman"/>
          <w:sz w:val="24"/>
          <w:szCs w:val="24"/>
        </w:rPr>
        <w:t>as</w:t>
      </w:r>
      <w:r w:rsidR="00E77770" w:rsidRPr="00014DD1">
        <w:rPr>
          <w:rFonts w:ascii="Times New Roman" w:hAnsi="Times New Roman" w:cs="Times New Roman"/>
          <w:sz w:val="24"/>
          <w:szCs w:val="24"/>
        </w:rPr>
        <w:t xml:space="preserve"> vainīg</w:t>
      </w:r>
      <w:r>
        <w:rPr>
          <w:rFonts w:ascii="Times New Roman" w:hAnsi="Times New Roman" w:cs="Times New Roman"/>
          <w:sz w:val="24"/>
          <w:szCs w:val="24"/>
        </w:rPr>
        <w:t>s</w:t>
      </w:r>
      <w:r w:rsidR="00E77770" w:rsidRPr="00014DD1">
        <w:rPr>
          <w:rFonts w:ascii="Times New Roman" w:hAnsi="Times New Roman" w:cs="Times New Roman"/>
          <w:sz w:val="24"/>
          <w:szCs w:val="24"/>
        </w:rPr>
        <w:t xml:space="preserve"> </w:t>
      </w:r>
      <w:r w:rsidR="00055F0B">
        <w:rPr>
          <w:rFonts w:ascii="Times New Roman" w:hAnsi="Times New Roman" w:cs="Times New Roman"/>
          <w:sz w:val="24"/>
          <w:szCs w:val="24"/>
        </w:rPr>
        <w:t>Līguma</w:t>
      </w:r>
      <w:r w:rsidR="00E77770" w:rsidRPr="00014DD1">
        <w:rPr>
          <w:rFonts w:ascii="Times New Roman" w:hAnsi="Times New Roman" w:cs="Times New Roman"/>
          <w:sz w:val="24"/>
          <w:szCs w:val="24"/>
        </w:rPr>
        <w:t xml:space="preserve"> noteikumu neievērošanā, atlīdzina tā</w:t>
      </w:r>
      <w:r>
        <w:rPr>
          <w:rFonts w:ascii="Times New Roman" w:hAnsi="Times New Roman" w:cs="Times New Roman"/>
          <w:sz w:val="24"/>
          <w:szCs w:val="24"/>
        </w:rPr>
        <w:t>s</w:t>
      </w:r>
      <w:r w:rsidR="00E77770" w:rsidRPr="00014DD1">
        <w:rPr>
          <w:rFonts w:ascii="Times New Roman" w:hAnsi="Times New Roman" w:cs="Times New Roman"/>
          <w:sz w:val="24"/>
          <w:szCs w:val="24"/>
        </w:rPr>
        <w:t xml:space="preserve"> vainas dēļ otra</w:t>
      </w:r>
      <w:r>
        <w:rPr>
          <w:rFonts w:ascii="Times New Roman" w:hAnsi="Times New Roman" w:cs="Times New Roman"/>
          <w:sz w:val="24"/>
          <w:szCs w:val="24"/>
        </w:rPr>
        <w:t>m Līdzējam</w:t>
      </w:r>
      <w:r w:rsidR="00E77770" w:rsidRPr="00014DD1">
        <w:rPr>
          <w:rFonts w:ascii="Times New Roman" w:hAnsi="Times New Roman" w:cs="Times New Roman"/>
          <w:sz w:val="24"/>
          <w:szCs w:val="24"/>
        </w:rPr>
        <w:t xml:space="preserve"> radītos zaudējumus.</w:t>
      </w:r>
    </w:p>
    <w:p w14:paraId="20EC8863" w14:textId="77777777" w:rsidR="00132BA0" w:rsidRPr="00014DD1" w:rsidRDefault="00132BA0" w:rsidP="00E554D0">
      <w:pPr>
        <w:spacing w:after="0" w:line="276" w:lineRule="auto"/>
        <w:jc w:val="both"/>
        <w:rPr>
          <w:rFonts w:ascii="Times New Roman" w:hAnsi="Times New Roman" w:cs="Times New Roman"/>
          <w:sz w:val="24"/>
          <w:szCs w:val="24"/>
        </w:rPr>
      </w:pPr>
    </w:p>
    <w:p w14:paraId="103BF724" w14:textId="77777777" w:rsidR="00577BC0" w:rsidRDefault="00577BC0" w:rsidP="00E554D0">
      <w:pPr>
        <w:numPr>
          <w:ilvl w:val="0"/>
          <w:numId w:val="33"/>
        </w:numPr>
        <w:tabs>
          <w:tab w:val="clear" w:pos="360"/>
          <w:tab w:val="num" w:pos="0"/>
        </w:tabs>
        <w:spacing w:after="0" w:line="276" w:lineRule="auto"/>
        <w:jc w:val="center"/>
        <w:rPr>
          <w:rFonts w:ascii="Times New Roman" w:eastAsia="Calibri" w:hAnsi="Times New Roman" w:cs="Times New Roman"/>
          <w:b/>
          <w:sz w:val="24"/>
          <w:szCs w:val="24"/>
        </w:rPr>
      </w:pPr>
      <w:r w:rsidRPr="008A3746">
        <w:rPr>
          <w:rFonts w:ascii="Times New Roman" w:eastAsia="Calibri" w:hAnsi="Times New Roman" w:cs="Times New Roman"/>
          <w:b/>
          <w:sz w:val="24"/>
          <w:szCs w:val="24"/>
          <w:lang w:eastAsia="lv-LV"/>
        </w:rPr>
        <w:t xml:space="preserve">DROŠĪBAS PRASĪBAS </w:t>
      </w:r>
    </w:p>
    <w:p w14:paraId="01DE0926" w14:textId="0BD949EE" w:rsidR="00E554D0" w:rsidRPr="00E554D0" w:rsidRDefault="006517B6" w:rsidP="00E554D0">
      <w:pPr>
        <w:numPr>
          <w:ilvl w:val="1"/>
          <w:numId w:val="33"/>
        </w:numPr>
        <w:spacing w:after="0" w:line="276" w:lineRule="auto"/>
        <w:jc w:val="both"/>
        <w:rPr>
          <w:rFonts w:ascii="Times New Roman" w:hAnsi="Times New Roman" w:cs="Times New Roman"/>
          <w:bCs/>
          <w:sz w:val="24"/>
          <w:szCs w:val="24"/>
        </w:rPr>
      </w:pPr>
      <w:r>
        <w:rPr>
          <w:rFonts w:ascii="Times New Roman" w:hAnsi="Times New Roman" w:cs="Times New Roman"/>
          <w:sz w:val="24"/>
          <w:szCs w:val="24"/>
        </w:rPr>
        <w:t>IZPILDĪTĀJS</w:t>
      </w:r>
      <w:r w:rsidR="00E554D0" w:rsidRPr="00E554D0">
        <w:rPr>
          <w:rFonts w:ascii="Times New Roman" w:hAnsi="Times New Roman" w:cs="Times New Roman"/>
          <w:sz w:val="24"/>
          <w:szCs w:val="24"/>
        </w:rPr>
        <w:t>:</w:t>
      </w:r>
    </w:p>
    <w:p w14:paraId="3E11A483" w14:textId="23AA7DC2" w:rsidR="00E554D0" w:rsidRPr="00E554D0" w:rsidRDefault="00E554D0" w:rsidP="00E554D0">
      <w:pPr>
        <w:numPr>
          <w:ilvl w:val="2"/>
          <w:numId w:val="33"/>
        </w:numPr>
        <w:spacing w:after="0" w:line="276" w:lineRule="auto"/>
        <w:jc w:val="both"/>
        <w:rPr>
          <w:rFonts w:ascii="Times New Roman" w:hAnsi="Times New Roman" w:cs="Times New Roman"/>
          <w:bCs/>
          <w:sz w:val="24"/>
          <w:szCs w:val="24"/>
        </w:rPr>
      </w:pPr>
      <w:r w:rsidRPr="00E554D0">
        <w:rPr>
          <w:rFonts w:ascii="Times New Roman" w:hAnsi="Times New Roman" w:cs="Times New Roman"/>
          <w:sz w:val="24"/>
          <w:szCs w:val="24"/>
        </w:rPr>
        <w:t xml:space="preserve">Līguma izpildes laikā, kā arī pēc Līguma darbības termiņa beigām, neizpauž trešajām personām jebkādu informāciju par </w:t>
      </w:r>
      <w:r w:rsidR="006517B6">
        <w:rPr>
          <w:rFonts w:ascii="Times New Roman" w:hAnsi="Times New Roman" w:cs="Times New Roman"/>
          <w:sz w:val="24"/>
          <w:szCs w:val="24"/>
        </w:rPr>
        <w:t>PASŪTĪTĀJU</w:t>
      </w:r>
      <w:r w:rsidRPr="00E554D0">
        <w:rPr>
          <w:rFonts w:ascii="Times New Roman" w:hAnsi="Times New Roman" w:cs="Times New Roman"/>
          <w:sz w:val="24"/>
          <w:szCs w:val="24"/>
        </w:rPr>
        <w:t xml:space="preserve">, ieskaitot arī tādu, kas nav uzskatāma par ierobežotas pieejamības informāciju, bet </w:t>
      </w:r>
      <w:r w:rsidR="006517B6">
        <w:rPr>
          <w:rFonts w:ascii="Times New Roman" w:hAnsi="Times New Roman" w:cs="Times New Roman"/>
          <w:sz w:val="24"/>
          <w:szCs w:val="24"/>
        </w:rPr>
        <w:t>IZPILDĪTĀJAM</w:t>
      </w:r>
      <w:r w:rsidRPr="00E554D0">
        <w:rPr>
          <w:rFonts w:ascii="Times New Roman" w:hAnsi="Times New Roman" w:cs="Times New Roman"/>
          <w:sz w:val="24"/>
          <w:szCs w:val="24"/>
        </w:rPr>
        <w:t xml:space="preserve"> būs pieejama un/vai kā citādi kļuvusi zināma Līguma izpildes gaitā (t.sk., informāciju par esošām iekārtām un citu esošo tehniku, telpu raksturojumu, stāvokli), izņemot gadījumus, kad tāds </w:t>
      </w:r>
      <w:r w:rsidR="006517B6">
        <w:rPr>
          <w:rFonts w:ascii="Times New Roman" w:hAnsi="Times New Roman" w:cs="Times New Roman"/>
          <w:sz w:val="24"/>
          <w:szCs w:val="24"/>
        </w:rPr>
        <w:t>IZPILDĪTĀJA</w:t>
      </w:r>
      <w:r w:rsidRPr="00E554D0">
        <w:rPr>
          <w:rFonts w:ascii="Times New Roman" w:hAnsi="Times New Roman" w:cs="Times New Roman"/>
          <w:sz w:val="24"/>
          <w:szCs w:val="24"/>
        </w:rPr>
        <w:t xml:space="preserve"> pienākums noteikts ārējos normatīvos aktos, citos gadījumos, ja tas rakstiski saskaņots ar </w:t>
      </w:r>
      <w:r w:rsidR="00697946">
        <w:rPr>
          <w:rFonts w:ascii="Times New Roman" w:hAnsi="Times New Roman" w:cs="Times New Roman"/>
          <w:sz w:val="24"/>
          <w:szCs w:val="24"/>
        </w:rPr>
        <w:t>PASŪTĪTĀJU</w:t>
      </w:r>
      <w:r w:rsidRPr="00E554D0">
        <w:rPr>
          <w:rFonts w:ascii="Times New Roman" w:hAnsi="Times New Roman" w:cs="Times New Roman"/>
          <w:sz w:val="24"/>
          <w:szCs w:val="24"/>
        </w:rPr>
        <w:t xml:space="preserve">. Informācijas izpaušanas aizliegums attiecas arī uz </w:t>
      </w:r>
      <w:r w:rsidR="00697946">
        <w:rPr>
          <w:rFonts w:ascii="Times New Roman" w:hAnsi="Times New Roman" w:cs="Times New Roman"/>
          <w:sz w:val="24"/>
          <w:szCs w:val="24"/>
        </w:rPr>
        <w:t>IZPILDĪTĀJA</w:t>
      </w:r>
      <w:r w:rsidRPr="00E554D0">
        <w:rPr>
          <w:rFonts w:ascii="Times New Roman" w:hAnsi="Times New Roman" w:cs="Times New Roman"/>
          <w:sz w:val="24"/>
          <w:szCs w:val="24"/>
        </w:rPr>
        <w:t xml:space="preserve"> darbiniekiem (Līguma izpildes laikā piesaistītajiem apakšuzņēmējiem u.c. personām);</w:t>
      </w:r>
    </w:p>
    <w:p w14:paraId="45E107CA" w14:textId="1860306C" w:rsidR="00E554D0" w:rsidRPr="00E554D0" w:rsidRDefault="00E554D0" w:rsidP="00E554D0">
      <w:pPr>
        <w:numPr>
          <w:ilvl w:val="2"/>
          <w:numId w:val="33"/>
        </w:numPr>
        <w:spacing w:after="0" w:line="276" w:lineRule="auto"/>
        <w:jc w:val="both"/>
        <w:rPr>
          <w:rFonts w:ascii="Times New Roman" w:hAnsi="Times New Roman" w:cs="Times New Roman"/>
          <w:bCs/>
          <w:sz w:val="24"/>
          <w:szCs w:val="24"/>
        </w:rPr>
      </w:pPr>
      <w:r w:rsidRPr="00E554D0">
        <w:rPr>
          <w:rFonts w:ascii="Times New Roman" w:hAnsi="Times New Roman" w:cs="Times New Roman"/>
          <w:sz w:val="24"/>
          <w:szCs w:val="24"/>
          <w:lang w:eastAsia="x-none"/>
        </w:rPr>
        <w:t xml:space="preserve">bez </w:t>
      </w:r>
      <w:r w:rsidR="00697946">
        <w:rPr>
          <w:rFonts w:ascii="Times New Roman" w:hAnsi="Times New Roman" w:cs="Times New Roman"/>
          <w:sz w:val="24"/>
          <w:szCs w:val="24"/>
          <w:lang w:eastAsia="x-none"/>
        </w:rPr>
        <w:t>PASŪTĪTĀJS</w:t>
      </w:r>
      <w:r w:rsidRPr="00E554D0">
        <w:rPr>
          <w:rFonts w:ascii="Times New Roman" w:hAnsi="Times New Roman" w:cs="Times New Roman"/>
          <w:sz w:val="24"/>
          <w:szCs w:val="24"/>
          <w:lang w:eastAsia="x-none"/>
        </w:rPr>
        <w:t xml:space="preserve"> rakstveida piekrišanas nekādā veidā nekopē vai citādi nepavairo </w:t>
      </w:r>
      <w:r w:rsidR="008A5664">
        <w:rPr>
          <w:rFonts w:ascii="Times New Roman" w:hAnsi="Times New Roman" w:cs="Times New Roman"/>
          <w:sz w:val="24"/>
          <w:szCs w:val="24"/>
          <w:lang w:eastAsia="x-none"/>
        </w:rPr>
        <w:t>PASŪTĪTĀJA</w:t>
      </w:r>
      <w:r w:rsidRPr="00E554D0">
        <w:rPr>
          <w:rFonts w:ascii="Times New Roman" w:hAnsi="Times New Roman" w:cs="Times New Roman"/>
          <w:sz w:val="24"/>
          <w:szCs w:val="24"/>
          <w:lang w:eastAsia="x-none"/>
        </w:rPr>
        <w:t xml:space="preserve"> iesniegto informāciju, neiznes to ārpus </w:t>
      </w:r>
      <w:r w:rsidR="008A5664">
        <w:rPr>
          <w:rFonts w:ascii="Times New Roman" w:hAnsi="Times New Roman" w:cs="Times New Roman"/>
          <w:sz w:val="24"/>
          <w:szCs w:val="24"/>
          <w:lang w:eastAsia="x-none"/>
        </w:rPr>
        <w:t>PASŪTĪTĀJA</w:t>
      </w:r>
      <w:r w:rsidRPr="00E554D0">
        <w:rPr>
          <w:rFonts w:ascii="Times New Roman" w:hAnsi="Times New Roman" w:cs="Times New Roman"/>
          <w:sz w:val="24"/>
          <w:szCs w:val="24"/>
          <w:lang w:eastAsia="x-none"/>
        </w:rPr>
        <w:t xml:space="preserve"> telpām, kā arī pēc </w:t>
      </w:r>
      <w:r w:rsidR="008A5664">
        <w:rPr>
          <w:rFonts w:ascii="Times New Roman" w:hAnsi="Times New Roman" w:cs="Times New Roman"/>
          <w:sz w:val="24"/>
          <w:szCs w:val="24"/>
          <w:lang w:eastAsia="x-none"/>
        </w:rPr>
        <w:t>PASŪTĪTĀJA</w:t>
      </w:r>
      <w:r w:rsidRPr="00E554D0">
        <w:rPr>
          <w:rFonts w:ascii="Times New Roman" w:hAnsi="Times New Roman" w:cs="Times New Roman"/>
          <w:sz w:val="24"/>
          <w:szCs w:val="24"/>
          <w:lang w:eastAsia="x-none"/>
        </w:rPr>
        <w:t xml:space="preserve"> pieprasījuma nodod visus dokumentus un citus materiālus (arī to kopijas un norakstus, bet elektroniski izsniegtos dokumentus – neatgriezeniski dzēš), kuri tikuši izsniegti </w:t>
      </w:r>
      <w:r w:rsidR="008A5664">
        <w:rPr>
          <w:rFonts w:ascii="Times New Roman" w:hAnsi="Times New Roman" w:cs="Times New Roman"/>
          <w:sz w:val="24"/>
          <w:szCs w:val="24"/>
          <w:lang w:eastAsia="x-none"/>
        </w:rPr>
        <w:t>IZPILDĪTĀJAM</w:t>
      </w:r>
      <w:r w:rsidRPr="00E554D0">
        <w:rPr>
          <w:rFonts w:ascii="Times New Roman" w:hAnsi="Times New Roman" w:cs="Times New Roman"/>
          <w:sz w:val="24"/>
          <w:szCs w:val="24"/>
          <w:lang w:eastAsia="x-none"/>
        </w:rPr>
        <w:t xml:space="preserve"> Līguma saistību izpildei</w:t>
      </w:r>
      <w:r w:rsidRPr="00E554D0">
        <w:rPr>
          <w:rFonts w:ascii="Times New Roman" w:hAnsi="Times New Roman" w:cs="Times New Roman"/>
          <w:sz w:val="24"/>
          <w:szCs w:val="24"/>
        </w:rPr>
        <w:t>;</w:t>
      </w:r>
    </w:p>
    <w:p w14:paraId="64F4A4D3" w14:textId="7484A162" w:rsidR="00E554D0" w:rsidRPr="00E554D0" w:rsidRDefault="00E554D0" w:rsidP="00E554D0">
      <w:pPr>
        <w:numPr>
          <w:ilvl w:val="2"/>
          <w:numId w:val="33"/>
        </w:numPr>
        <w:spacing w:after="0" w:line="276" w:lineRule="auto"/>
        <w:jc w:val="both"/>
        <w:rPr>
          <w:rFonts w:ascii="Times New Roman" w:hAnsi="Times New Roman" w:cs="Times New Roman"/>
          <w:bCs/>
          <w:sz w:val="24"/>
          <w:szCs w:val="24"/>
        </w:rPr>
      </w:pPr>
      <w:bookmarkStart w:id="18" w:name="_Hlk231558257"/>
      <w:r w:rsidRPr="00E554D0">
        <w:rPr>
          <w:rFonts w:ascii="Times New Roman" w:hAnsi="Times New Roman" w:cs="Times New Roman"/>
          <w:b/>
          <w:bCs/>
          <w:iCs/>
          <w:sz w:val="24"/>
          <w:szCs w:val="24"/>
        </w:rPr>
        <w:t xml:space="preserve">uz </w:t>
      </w:r>
      <w:r w:rsidRPr="00E554D0">
        <w:rPr>
          <w:rFonts w:ascii="Times New Roman" w:hAnsi="Times New Roman" w:cs="Times New Roman"/>
          <w:b/>
          <w:bCs/>
          <w:color w:val="000000"/>
          <w:sz w:val="24"/>
          <w:szCs w:val="24"/>
        </w:rPr>
        <w:t xml:space="preserve">Līguma spēkā stāšanās dienu rakstiski iesniedz </w:t>
      </w:r>
      <w:bookmarkEnd w:id="18"/>
      <w:r w:rsidRPr="00E554D0">
        <w:rPr>
          <w:rFonts w:ascii="Times New Roman" w:hAnsi="Times New Roman" w:cs="Times New Roman"/>
          <w:color w:val="000000"/>
          <w:sz w:val="24"/>
          <w:szCs w:val="24"/>
        </w:rPr>
        <w:t xml:space="preserve">Līgumā norādītajai </w:t>
      </w:r>
      <w:r w:rsidR="008A5664">
        <w:rPr>
          <w:rFonts w:ascii="Times New Roman" w:hAnsi="Times New Roman" w:cs="Times New Roman"/>
          <w:color w:val="000000"/>
          <w:sz w:val="24"/>
          <w:szCs w:val="24"/>
        </w:rPr>
        <w:t>PASŪTĪTĀJA</w:t>
      </w:r>
      <w:r w:rsidRPr="00E554D0">
        <w:rPr>
          <w:rFonts w:ascii="Times New Roman" w:hAnsi="Times New Roman" w:cs="Times New Roman"/>
          <w:color w:val="000000"/>
          <w:sz w:val="24"/>
          <w:szCs w:val="24"/>
        </w:rPr>
        <w:t xml:space="preserve"> kontaktpersonai </w:t>
      </w:r>
      <w:r>
        <w:rPr>
          <w:rFonts w:ascii="Times New Roman" w:hAnsi="Times New Roman" w:cs="Times New Roman"/>
          <w:color w:val="000000"/>
          <w:sz w:val="24"/>
          <w:szCs w:val="24"/>
        </w:rPr>
        <w:t xml:space="preserve">____________ </w:t>
      </w:r>
      <w:r w:rsidRPr="00E554D0">
        <w:rPr>
          <w:rFonts w:ascii="Times New Roman" w:hAnsi="Times New Roman" w:cs="Times New Roman"/>
          <w:color w:val="000000"/>
          <w:sz w:val="24"/>
          <w:szCs w:val="24"/>
        </w:rPr>
        <w:t xml:space="preserve">un uz e-pastu: </w:t>
      </w:r>
      <w:hyperlink r:id="rId8" w:history="1">
        <w:r w:rsidRPr="00DB20B2">
          <w:rPr>
            <w:rStyle w:val="Hyperlink"/>
            <w:rFonts w:ascii="Times New Roman" w:hAnsi="Times New Roman" w:cs="Times New Roman"/>
            <w:sz w:val="24"/>
            <w:szCs w:val="24"/>
          </w:rPr>
          <w:t>n2.dd@mil.lv</w:t>
        </w:r>
      </w:hyperlink>
      <w:r>
        <w:rPr>
          <w:rStyle w:val="Hyperlink"/>
          <w:rFonts w:ascii="Times New Roman" w:hAnsi="Times New Roman" w:cs="Times New Roman"/>
          <w:bCs/>
          <w:color w:val="auto"/>
          <w:sz w:val="24"/>
          <w:szCs w:val="24"/>
          <w:u w:val="none"/>
        </w:rPr>
        <w:t xml:space="preserve"> </w:t>
      </w:r>
      <w:r w:rsidRPr="00E554D0">
        <w:rPr>
          <w:rFonts w:ascii="Times New Roman" w:hAnsi="Times New Roman" w:cs="Times New Roman"/>
          <w:color w:val="000000"/>
          <w:sz w:val="24"/>
          <w:szCs w:val="24"/>
        </w:rPr>
        <w:t>saskaņošanai (</w:t>
      </w:r>
      <w:r w:rsidR="008A5664">
        <w:rPr>
          <w:rFonts w:ascii="Times New Roman" w:hAnsi="Times New Roman" w:cs="Times New Roman"/>
          <w:color w:val="000000"/>
          <w:sz w:val="24"/>
          <w:szCs w:val="24"/>
        </w:rPr>
        <w:t>PASŪTĪTĀJS</w:t>
      </w:r>
      <w:r w:rsidRPr="00E554D0">
        <w:rPr>
          <w:rFonts w:ascii="Times New Roman" w:hAnsi="Times New Roman" w:cs="Times New Roman"/>
          <w:color w:val="000000"/>
          <w:sz w:val="24"/>
          <w:szCs w:val="24"/>
        </w:rPr>
        <w:t xml:space="preserve"> pēc nepieciešamības iesniedz sarakstu kompetentai valsts drošības iestādei pārbaudes veikšanai</w:t>
      </w:r>
      <w:r w:rsidRPr="00E554D0">
        <w:rPr>
          <w:rFonts w:ascii="Times New Roman" w:hAnsi="Times New Roman" w:cs="Times New Roman"/>
          <w:color w:val="000000"/>
          <w:spacing w:val="-5"/>
          <w:sz w:val="24"/>
          <w:szCs w:val="24"/>
        </w:rPr>
        <w:t>)</w:t>
      </w:r>
      <w:r w:rsidRPr="00E554D0">
        <w:rPr>
          <w:rFonts w:ascii="Times New Roman" w:hAnsi="Times New Roman" w:cs="Times New Roman"/>
          <w:color w:val="000000"/>
          <w:sz w:val="24"/>
          <w:szCs w:val="24"/>
        </w:rPr>
        <w:t xml:space="preserve"> un apstiprināšanai darbinieku (norādot vārdu uzvārdu, personas kodu, pilsonību) un transportlīdzekļu sarakstu (marka, reģistrācijas</w:t>
      </w:r>
      <w:r w:rsidRPr="00E554D0">
        <w:rPr>
          <w:rFonts w:ascii="Times New Roman" w:hAnsi="Times New Roman" w:cs="Times New Roman"/>
          <w:sz w:val="24"/>
          <w:szCs w:val="24"/>
        </w:rPr>
        <w:t xml:space="preserve"> numurs), turpmāk – Saraksts, kuriem Līguma izpildes laikā būs nepieciešama piekļuve </w:t>
      </w:r>
      <w:r w:rsidR="008A5664">
        <w:rPr>
          <w:rFonts w:ascii="Times New Roman" w:hAnsi="Times New Roman" w:cs="Times New Roman"/>
          <w:sz w:val="24"/>
          <w:szCs w:val="24"/>
        </w:rPr>
        <w:t>PASŪTĪTĀJA</w:t>
      </w:r>
      <w:r w:rsidRPr="00E554D0">
        <w:rPr>
          <w:rFonts w:ascii="Times New Roman" w:hAnsi="Times New Roman" w:cs="Times New Roman"/>
          <w:sz w:val="24"/>
          <w:szCs w:val="24"/>
        </w:rPr>
        <w:t xml:space="preserve"> objektam;</w:t>
      </w:r>
    </w:p>
    <w:p w14:paraId="186427B1" w14:textId="02975E58" w:rsidR="00E554D0" w:rsidRPr="00E554D0" w:rsidRDefault="00E554D0" w:rsidP="00E554D0">
      <w:pPr>
        <w:numPr>
          <w:ilvl w:val="2"/>
          <w:numId w:val="33"/>
        </w:numPr>
        <w:spacing w:after="0" w:line="276" w:lineRule="auto"/>
        <w:jc w:val="both"/>
        <w:rPr>
          <w:rFonts w:ascii="Times New Roman" w:hAnsi="Times New Roman" w:cs="Times New Roman"/>
          <w:bCs/>
          <w:sz w:val="24"/>
          <w:szCs w:val="24"/>
        </w:rPr>
      </w:pPr>
      <w:r w:rsidRPr="00E554D0">
        <w:rPr>
          <w:rFonts w:ascii="Times New Roman" w:hAnsi="Times New Roman" w:cs="Times New Roman"/>
          <w:sz w:val="24"/>
          <w:szCs w:val="24"/>
        </w:rPr>
        <w:t xml:space="preserve">aizliegts Pakalpojuma veikšanā iesaistīt darbiniekus, kuri nav NATO, Eiropas Ekonomikas zonas vai Eiropas Savienības dalībvalstu pilsoņi vai </w:t>
      </w:r>
      <w:r w:rsidR="00F1387F">
        <w:rPr>
          <w:rFonts w:ascii="Times New Roman" w:hAnsi="Times New Roman" w:cs="Times New Roman"/>
          <w:sz w:val="24"/>
          <w:szCs w:val="24"/>
        </w:rPr>
        <w:t xml:space="preserve">ir </w:t>
      </w:r>
      <w:r w:rsidRPr="00E554D0">
        <w:rPr>
          <w:rFonts w:ascii="Times New Roman" w:hAnsi="Times New Roman" w:cs="Times New Roman"/>
          <w:sz w:val="24"/>
          <w:szCs w:val="24"/>
        </w:rPr>
        <w:t xml:space="preserve">Latvijas Republikas </w:t>
      </w:r>
      <w:proofErr w:type="spellStart"/>
      <w:r w:rsidRPr="00E554D0">
        <w:rPr>
          <w:rFonts w:ascii="Times New Roman" w:hAnsi="Times New Roman" w:cs="Times New Roman"/>
          <w:sz w:val="24"/>
          <w:szCs w:val="24"/>
        </w:rPr>
        <w:lastRenderedPageBreak/>
        <w:t>nepilsoņi</w:t>
      </w:r>
      <w:proofErr w:type="spellEnd"/>
      <w:r w:rsidRPr="00E554D0">
        <w:rPr>
          <w:rFonts w:ascii="Times New Roman" w:hAnsi="Times New Roman" w:cs="Times New Roman"/>
          <w:sz w:val="24"/>
          <w:szCs w:val="24"/>
        </w:rPr>
        <w:t>, kā arī personas, kuras pēc 2022.gada 24.februāra turpina apmeklēt Krievijas Federāciju vai Baltkrievijas Republiku;</w:t>
      </w:r>
    </w:p>
    <w:p w14:paraId="55538080" w14:textId="1A87BCC2" w:rsidR="00E554D0" w:rsidRPr="00E554D0" w:rsidRDefault="00E554D0" w:rsidP="00E554D0">
      <w:pPr>
        <w:numPr>
          <w:ilvl w:val="2"/>
          <w:numId w:val="33"/>
        </w:numPr>
        <w:spacing w:after="0" w:line="276" w:lineRule="auto"/>
        <w:jc w:val="both"/>
        <w:rPr>
          <w:rFonts w:ascii="Times New Roman" w:hAnsi="Times New Roman" w:cs="Times New Roman"/>
          <w:bCs/>
          <w:sz w:val="24"/>
          <w:szCs w:val="24"/>
        </w:rPr>
      </w:pPr>
      <w:r w:rsidRPr="00E554D0">
        <w:rPr>
          <w:rFonts w:ascii="Times New Roman" w:hAnsi="Times New Roman" w:cs="Times New Roman"/>
          <w:sz w:val="24"/>
          <w:szCs w:val="24"/>
        </w:rPr>
        <w:t xml:space="preserve">Pakalpojuma izpildē ir tiesīgs iesaistīt tikai tos darbiniekus, kuri norādīti Sarakstā. </w:t>
      </w:r>
      <w:r w:rsidRPr="00E554D0">
        <w:rPr>
          <w:rFonts w:ascii="Times New Roman" w:hAnsi="Times New Roman" w:cs="Times New Roman"/>
          <w:iCs/>
          <w:sz w:val="24"/>
          <w:szCs w:val="24"/>
        </w:rPr>
        <w:t xml:space="preserve">Personas dati tiks izmantoti darbībām attiecībā uz valsts drošību un, lai </w:t>
      </w:r>
      <w:r w:rsidR="008A5664">
        <w:rPr>
          <w:rFonts w:ascii="Times New Roman" w:hAnsi="Times New Roman" w:cs="Times New Roman"/>
          <w:iCs/>
          <w:sz w:val="24"/>
          <w:szCs w:val="24"/>
        </w:rPr>
        <w:t>IZPILDĪTĀJS</w:t>
      </w:r>
      <w:r w:rsidRPr="00E554D0">
        <w:rPr>
          <w:rFonts w:ascii="Times New Roman" w:hAnsi="Times New Roman" w:cs="Times New Roman"/>
          <w:iCs/>
          <w:sz w:val="24"/>
          <w:szCs w:val="24"/>
        </w:rPr>
        <w:t xml:space="preserve"> varētu iekļūt </w:t>
      </w:r>
      <w:r w:rsidR="008A5664">
        <w:rPr>
          <w:rFonts w:ascii="Times New Roman" w:hAnsi="Times New Roman" w:cs="Times New Roman"/>
          <w:iCs/>
          <w:sz w:val="24"/>
          <w:szCs w:val="24"/>
        </w:rPr>
        <w:t>PASŪTĪTĀJA</w:t>
      </w:r>
      <w:r w:rsidRPr="00E554D0">
        <w:rPr>
          <w:rFonts w:ascii="Times New Roman" w:hAnsi="Times New Roman" w:cs="Times New Roman"/>
          <w:iCs/>
          <w:sz w:val="24"/>
          <w:szCs w:val="24"/>
        </w:rPr>
        <w:t xml:space="preserve"> teritorijā </w:t>
      </w:r>
      <w:bookmarkStart w:id="19" w:name="_Hlk231479994"/>
      <w:r w:rsidRPr="00E554D0">
        <w:rPr>
          <w:rFonts w:ascii="Times New Roman" w:hAnsi="Times New Roman" w:cs="Times New Roman"/>
          <w:iCs/>
          <w:sz w:val="24"/>
          <w:szCs w:val="24"/>
        </w:rPr>
        <w:t xml:space="preserve">(Līguma izpildes laikā, </w:t>
      </w:r>
      <w:r w:rsidR="008A5664">
        <w:rPr>
          <w:rFonts w:ascii="Times New Roman" w:hAnsi="Times New Roman" w:cs="Times New Roman"/>
          <w:iCs/>
          <w:sz w:val="24"/>
          <w:szCs w:val="24"/>
        </w:rPr>
        <w:t>PASŪTĪTĀJAM</w:t>
      </w:r>
      <w:r w:rsidRPr="00E554D0">
        <w:rPr>
          <w:rFonts w:ascii="Times New Roman" w:hAnsi="Times New Roman" w:cs="Times New Roman"/>
          <w:iCs/>
          <w:sz w:val="24"/>
          <w:szCs w:val="24"/>
        </w:rPr>
        <w:t xml:space="preserve"> veicot </w:t>
      </w:r>
      <w:r w:rsidR="008A5664">
        <w:rPr>
          <w:rFonts w:ascii="Times New Roman" w:hAnsi="Times New Roman" w:cs="Times New Roman"/>
          <w:iCs/>
          <w:sz w:val="24"/>
          <w:szCs w:val="24"/>
        </w:rPr>
        <w:t>IZPILDĪTĀJA</w:t>
      </w:r>
      <w:r w:rsidRPr="00E554D0">
        <w:rPr>
          <w:rFonts w:ascii="Times New Roman" w:hAnsi="Times New Roman" w:cs="Times New Roman"/>
          <w:iCs/>
          <w:sz w:val="24"/>
          <w:szCs w:val="24"/>
        </w:rPr>
        <w:t xml:space="preserve"> norādīto personu identifikāciju: </w:t>
      </w:r>
      <w:r w:rsidR="008A5664">
        <w:rPr>
          <w:rFonts w:ascii="Times New Roman" w:hAnsi="Times New Roman" w:cs="Times New Roman"/>
          <w:iCs/>
          <w:sz w:val="24"/>
          <w:szCs w:val="24"/>
        </w:rPr>
        <w:t>IZPILDĪTĀJA</w:t>
      </w:r>
      <w:r w:rsidRPr="00E554D0" w:rsidDel="000348D8">
        <w:rPr>
          <w:rFonts w:ascii="Times New Roman" w:hAnsi="Times New Roman" w:cs="Times New Roman"/>
          <w:iCs/>
          <w:sz w:val="24"/>
          <w:szCs w:val="24"/>
        </w:rPr>
        <w:t xml:space="preserve"> </w:t>
      </w:r>
      <w:r w:rsidRPr="00E554D0">
        <w:rPr>
          <w:rFonts w:ascii="Times New Roman" w:hAnsi="Times New Roman" w:cs="Times New Roman"/>
          <w:iCs/>
          <w:sz w:val="24"/>
          <w:szCs w:val="24"/>
        </w:rPr>
        <w:t>pārstāvis uzrāda derīgu pasi vai personas apliecību (</w:t>
      </w:r>
      <w:proofErr w:type="spellStart"/>
      <w:r w:rsidRPr="00E554D0">
        <w:rPr>
          <w:rFonts w:ascii="Times New Roman" w:hAnsi="Times New Roman" w:cs="Times New Roman"/>
          <w:iCs/>
          <w:sz w:val="24"/>
          <w:szCs w:val="24"/>
        </w:rPr>
        <w:t>eID</w:t>
      </w:r>
      <w:proofErr w:type="spellEnd"/>
      <w:r w:rsidRPr="00E554D0">
        <w:rPr>
          <w:rFonts w:ascii="Times New Roman" w:hAnsi="Times New Roman" w:cs="Times New Roman"/>
          <w:iCs/>
          <w:sz w:val="24"/>
          <w:szCs w:val="24"/>
        </w:rPr>
        <w:t xml:space="preserve"> karti))</w:t>
      </w:r>
      <w:bookmarkEnd w:id="19"/>
      <w:r w:rsidRPr="00E554D0">
        <w:rPr>
          <w:rFonts w:ascii="Times New Roman" w:hAnsi="Times New Roman" w:cs="Times New Roman"/>
          <w:iCs/>
          <w:sz w:val="24"/>
          <w:szCs w:val="24"/>
        </w:rPr>
        <w:t xml:space="preserve">. </w:t>
      </w:r>
      <w:r w:rsidR="008A5664">
        <w:rPr>
          <w:rFonts w:ascii="Times New Roman" w:hAnsi="Times New Roman" w:cs="Times New Roman"/>
          <w:iCs/>
          <w:sz w:val="24"/>
          <w:szCs w:val="24"/>
        </w:rPr>
        <w:t>IZPILDĪTĀJS</w:t>
      </w:r>
      <w:r w:rsidRPr="00E554D0">
        <w:rPr>
          <w:rFonts w:ascii="Times New Roman" w:hAnsi="Times New Roman" w:cs="Times New Roman"/>
          <w:sz w:val="24"/>
          <w:szCs w:val="24"/>
        </w:rPr>
        <w:t xml:space="preserve"> ir informēts, ka par patvaļīgu iekļūšanu militārajā objektā ir paredzēta atbildība saskaņā ar normatīvajiem aktiem;</w:t>
      </w:r>
    </w:p>
    <w:p w14:paraId="7F75881C" w14:textId="0C14F2F5" w:rsidR="00E554D0" w:rsidRPr="00E554D0" w:rsidRDefault="00E554D0" w:rsidP="00E554D0">
      <w:pPr>
        <w:numPr>
          <w:ilvl w:val="2"/>
          <w:numId w:val="33"/>
        </w:numPr>
        <w:spacing w:after="0" w:line="276" w:lineRule="auto"/>
        <w:jc w:val="both"/>
        <w:rPr>
          <w:rFonts w:ascii="Times New Roman" w:hAnsi="Times New Roman" w:cs="Times New Roman"/>
          <w:bCs/>
          <w:sz w:val="24"/>
          <w:szCs w:val="24"/>
        </w:rPr>
      </w:pPr>
      <w:r w:rsidRPr="00E554D0">
        <w:rPr>
          <w:rFonts w:ascii="Times New Roman" w:eastAsia="Calibri" w:hAnsi="Times New Roman" w:cs="Times New Roman"/>
          <w:bCs/>
          <w:sz w:val="24"/>
          <w:szCs w:val="24"/>
        </w:rPr>
        <w:t xml:space="preserve">saskaņojot ierašanos </w:t>
      </w:r>
      <w:r w:rsidR="008A5664">
        <w:rPr>
          <w:rFonts w:ascii="Times New Roman" w:eastAsia="Calibri" w:hAnsi="Times New Roman" w:cs="Times New Roman"/>
          <w:bCs/>
          <w:sz w:val="24"/>
          <w:szCs w:val="24"/>
        </w:rPr>
        <w:t>PASŪTĪTĀJA</w:t>
      </w:r>
      <w:r w:rsidRPr="00E554D0">
        <w:rPr>
          <w:rFonts w:ascii="Times New Roman" w:eastAsia="Calibri" w:hAnsi="Times New Roman" w:cs="Times New Roman"/>
          <w:bCs/>
          <w:sz w:val="24"/>
          <w:szCs w:val="24"/>
        </w:rPr>
        <w:t xml:space="preserve"> objektā</w:t>
      </w:r>
      <w:r w:rsidR="008A5664">
        <w:rPr>
          <w:rFonts w:ascii="Times New Roman" w:eastAsia="Calibri" w:hAnsi="Times New Roman" w:cs="Times New Roman"/>
          <w:bCs/>
          <w:sz w:val="24"/>
          <w:szCs w:val="24"/>
        </w:rPr>
        <w:t>/</w:t>
      </w:r>
      <w:proofErr w:type="spellStart"/>
      <w:r w:rsidR="008A5664">
        <w:rPr>
          <w:rFonts w:ascii="Times New Roman" w:eastAsia="Calibri" w:hAnsi="Times New Roman" w:cs="Times New Roman"/>
          <w:bCs/>
          <w:sz w:val="24"/>
          <w:szCs w:val="24"/>
        </w:rPr>
        <w:t>os</w:t>
      </w:r>
      <w:proofErr w:type="spellEnd"/>
      <w:r w:rsidRPr="00E554D0">
        <w:rPr>
          <w:rFonts w:ascii="Times New Roman" w:eastAsia="Calibri" w:hAnsi="Times New Roman" w:cs="Times New Roman"/>
          <w:bCs/>
          <w:sz w:val="24"/>
          <w:szCs w:val="24"/>
        </w:rPr>
        <w:t xml:space="preserve">, </w:t>
      </w:r>
      <w:r w:rsidR="008A5664">
        <w:rPr>
          <w:rFonts w:ascii="Times New Roman" w:eastAsia="Calibri" w:hAnsi="Times New Roman" w:cs="Times New Roman"/>
          <w:bCs/>
          <w:sz w:val="24"/>
          <w:szCs w:val="24"/>
        </w:rPr>
        <w:t>IZPILDĪTĀJS</w:t>
      </w:r>
      <w:r w:rsidRPr="00E554D0">
        <w:rPr>
          <w:rFonts w:ascii="Times New Roman" w:eastAsia="Calibri" w:hAnsi="Times New Roman" w:cs="Times New Roman"/>
          <w:bCs/>
          <w:sz w:val="24"/>
          <w:szCs w:val="24"/>
        </w:rPr>
        <w:t xml:space="preserve"> norāda konkrētu Sarakstā norādītu transportlīdzekli/-</w:t>
      </w:r>
      <w:proofErr w:type="spellStart"/>
      <w:r w:rsidRPr="00E554D0">
        <w:rPr>
          <w:rFonts w:ascii="Times New Roman" w:eastAsia="Calibri" w:hAnsi="Times New Roman" w:cs="Times New Roman"/>
          <w:bCs/>
          <w:sz w:val="24"/>
          <w:szCs w:val="24"/>
        </w:rPr>
        <w:t>ļus</w:t>
      </w:r>
      <w:proofErr w:type="spellEnd"/>
      <w:r w:rsidRPr="00E554D0">
        <w:rPr>
          <w:rFonts w:ascii="Times New Roman" w:eastAsia="Calibri" w:hAnsi="Times New Roman" w:cs="Times New Roman"/>
          <w:bCs/>
          <w:sz w:val="24"/>
          <w:szCs w:val="24"/>
        </w:rPr>
        <w:t xml:space="preserve"> un personu/-</w:t>
      </w:r>
      <w:proofErr w:type="spellStart"/>
      <w:r w:rsidRPr="00E554D0">
        <w:rPr>
          <w:rFonts w:ascii="Times New Roman" w:eastAsia="Calibri" w:hAnsi="Times New Roman" w:cs="Times New Roman"/>
          <w:bCs/>
          <w:sz w:val="24"/>
          <w:szCs w:val="24"/>
        </w:rPr>
        <w:t>as</w:t>
      </w:r>
      <w:proofErr w:type="spellEnd"/>
      <w:r w:rsidRPr="00E554D0">
        <w:rPr>
          <w:rFonts w:ascii="Times New Roman" w:eastAsia="Calibri" w:hAnsi="Times New Roman" w:cs="Times New Roman"/>
          <w:bCs/>
          <w:sz w:val="24"/>
          <w:szCs w:val="24"/>
        </w:rPr>
        <w:t>, kas veiks konkrēto pakalpojumu;</w:t>
      </w:r>
    </w:p>
    <w:p w14:paraId="5AF3A3AA" w14:textId="33DCA9E9" w:rsidR="00E554D0" w:rsidRPr="00E554D0" w:rsidRDefault="00E554D0" w:rsidP="00E554D0">
      <w:pPr>
        <w:numPr>
          <w:ilvl w:val="2"/>
          <w:numId w:val="33"/>
        </w:numPr>
        <w:spacing w:after="0" w:line="276" w:lineRule="auto"/>
        <w:jc w:val="both"/>
        <w:rPr>
          <w:rFonts w:ascii="Times New Roman" w:hAnsi="Times New Roman" w:cs="Times New Roman"/>
          <w:bCs/>
          <w:sz w:val="24"/>
          <w:szCs w:val="24"/>
        </w:rPr>
      </w:pPr>
      <w:r w:rsidRPr="00E554D0">
        <w:rPr>
          <w:rFonts w:ascii="Times New Roman" w:hAnsi="Times New Roman" w:cs="Times New Roman"/>
          <w:sz w:val="24"/>
          <w:szCs w:val="24"/>
        </w:rPr>
        <w:t xml:space="preserve">ir pienākums rakstiski informēt </w:t>
      </w:r>
      <w:r w:rsidR="008A5664">
        <w:rPr>
          <w:rFonts w:ascii="Times New Roman" w:hAnsi="Times New Roman" w:cs="Times New Roman"/>
          <w:sz w:val="24"/>
          <w:szCs w:val="24"/>
        </w:rPr>
        <w:t>PASŪTĪTĀJU</w:t>
      </w:r>
      <w:r w:rsidRPr="00E554D0">
        <w:rPr>
          <w:rFonts w:ascii="Times New Roman" w:hAnsi="Times New Roman" w:cs="Times New Roman"/>
          <w:sz w:val="24"/>
          <w:szCs w:val="24"/>
        </w:rPr>
        <w:t xml:space="preserve"> par nepieciešamību veikt grozījumus Sarakstā 5 (piecas) darba dienas pirms grozījumos norādītā darbinieka vai transportlīdzekļa nepieciešamības iekļūt teritorijā, lai veiktu Pakalpojumu;</w:t>
      </w:r>
    </w:p>
    <w:p w14:paraId="4FDA9696" w14:textId="0DA8D236" w:rsidR="00E554D0" w:rsidRPr="00E554D0" w:rsidRDefault="00E554D0" w:rsidP="00E554D0">
      <w:pPr>
        <w:numPr>
          <w:ilvl w:val="2"/>
          <w:numId w:val="33"/>
        </w:numPr>
        <w:spacing w:after="0" w:line="276" w:lineRule="auto"/>
        <w:jc w:val="both"/>
        <w:rPr>
          <w:rFonts w:ascii="Times New Roman" w:hAnsi="Times New Roman" w:cs="Times New Roman"/>
          <w:bCs/>
          <w:sz w:val="24"/>
          <w:szCs w:val="24"/>
        </w:rPr>
      </w:pPr>
      <w:r w:rsidRPr="00E554D0">
        <w:rPr>
          <w:rFonts w:ascii="Times New Roman" w:hAnsi="Times New Roman" w:cs="Times New Roman"/>
          <w:sz w:val="24"/>
          <w:szCs w:val="24"/>
        </w:rPr>
        <w:t xml:space="preserve">ir pienākums pēc </w:t>
      </w:r>
      <w:r w:rsidR="008A5664">
        <w:rPr>
          <w:rFonts w:ascii="Times New Roman" w:hAnsi="Times New Roman" w:cs="Times New Roman"/>
          <w:sz w:val="24"/>
          <w:szCs w:val="24"/>
        </w:rPr>
        <w:t>PASŪTĪTĀJA</w:t>
      </w:r>
      <w:r w:rsidRPr="00E554D0">
        <w:rPr>
          <w:rFonts w:ascii="Times New Roman" w:hAnsi="Times New Roman" w:cs="Times New Roman"/>
          <w:sz w:val="24"/>
          <w:szCs w:val="24"/>
        </w:rPr>
        <w:t xml:space="preserve"> pirmā pieprasījuma, bet ne vēlāk kā 3 (trīs) darba dienu laikā, iesniegt iesaistīto darbinieku darba tiesisko attiecību apliecinošo dokumentu kopijas u.c. dokumentus, informāciju;</w:t>
      </w:r>
    </w:p>
    <w:p w14:paraId="0FCFCC91" w14:textId="408042D8" w:rsidR="00E554D0" w:rsidRPr="00E554D0" w:rsidRDefault="00E554D0" w:rsidP="00E554D0">
      <w:pPr>
        <w:numPr>
          <w:ilvl w:val="2"/>
          <w:numId w:val="33"/>
        </w:numPr>
        <w:spacing w:after="0" w:line="276" w:lineRule="auto"/>
        <w:jc w:val="both"/>
        <w:rPr>
          <w:rFonts w:ascii="Times New Roman" w:hAnsi="Times New Roman" w:cs="Times New Roman"/>
          <w:bCs/>
          <w:sz w:val="24"/>
          <w:szCs w:val="24"/>
        </w:rPr>
      </w:pPr>
      <w:r w:rsidRPr="00E554D0">
        <w:rPr>
          <w:rFonts w:ascii="Times New Roman" w:hAnsi="Times New Roman" w:cs="Times New Roman"/>
          <w:bCs/>
          <w:sz w:val="24"/>
          <w:szCs w:val="24"/>
        </w:rPr>
        <w:t xml:space="preserve">tajā skaitā, </w:t>
      </w:r>
      <w:r w:rsidR="008A5664">
        <w:rPr>
          <w:rFonts w:ascii="Times New Roman" w:hAnsi="Times New Roman" w:cs="Times New Roman"/>
          <w:sz w:val="24"/>
          <w:szCs w:val="24"/>
        </w:rPr>
        <w:t>IZPILDĪTĀJA</w:t>
      </w:r>
      <w:r w:rsidRPr="00E554D0">
        <w:rPr>
          <w:rFonts w:ascii="Times New Roman" w:hAnsi="Times New Roman" w:cs="Times New Roman"/>
          <w:sz w:val="24"/>
          <w:szCs w:val="24"/>
        </w:rPr>
        <w:t xml:space="preserve"> piesaistītie apakšuzņēmēji, atrodoties </w:t>
      </w:r>
      <w:r w:rsidR="008A5664">
        <w:rPr>
          <w:rFonts w:ascii="Times New Roman" w:hAnsi="Times New Roman" w:cs="Times New Roman"/>
          <w:sz w:val="24"/>
          <w:szCs w:val="24"/>
        </w:rPr>
        <w:t>PASŪTĪTĀJA</w:t>
      </w:r>
      <w:r w:rsidRPr="00E554D0">
        <w:rPr>
          <w:rFonts w:ascii="Times New Roman" w:hAnsi="Times New Roman" w:cs="Times New Roman"/>
          <w:sz w:val="24"/>
          <w:szCs w:val="24"/>
        </w:rPr>
        <w:t xml:space="preserve"> teritorijā, telpās, ievērot </w:t>
      </w:r>
      <w:r w:rsidR="008A5664">
        <w:rPr>
          <w:rFonts w:ascii="Times New Roman" w:hAnsi="Times New Roman" w:cs="Times New Roman"/>
          <w:sz w:val="24"/>
          <w:szCs w:val="24"/>
        </w:rPr>
        <w:t>PASŪTĪTĀJA</w:t>
      </w:r>
      <w:r w:rsidRPr="00E554D0">
        <w:rPr>
          <w:rFonts w:ascii="Times New Roman" w:hAnsi="Times New Roman" w:cs="Times New Roman"/>
          <w:sz w:val="24"/>
          <w:szCs w:val="24"/>
        </w:rPr>
        <w:t xml:space="preserve"> noteiktos iekšējās kārtības noteikumus, caurlaižu režīmu un drošības prasības.</w:t>
      </w:r>
    </w:p>
    <w:p w14:paraId="31E78283" w14:textId="19FC19A2" w:rsidR="00E554D0" w:rsidRPr="00E554D0" w:rsidRDefault="008A5664" w:rsidP="00E554D0">
      <w:pPr>
        <w:pStyle w:val="ListParagraph"/>
        <w:numPr>
          <w:ilvl w:val="1"/>
          <w:numId w:val="33"/>
        </w:numPr>
        <w:spacing w:after="0" w:line="276" w:lineRule="auto"/>
        <w:jc w:val="both"/>
        <w:rPr>
          <w:rFonts w:ascii="Times New Roman" w:hAnsi="Times New Roman" w:cs="Times New Roman"/>
          <w:bCs/>
          <w:sz w:val="24"/>
          <w:szCs w:val="24"/>
        </w:rPr>
      </w:pPr>
      <w:r>
        <w:rPr>
          <w:rFonts w:ascii="Times New Roman" w:hAnsi="Times New Roman" w:cs="Times New Roman"/>
          <w:bCs/>
          <w:color w:val="000000"/>
          <w:sz w:val="24"/>
          <w:szCs w:val="24"/>
        </w:rPr>
        <w:t>PASŪTĪTĀJS</w:t>
      </w:r>
      <w:r w:rsidR="00E554D0" w:rsidRPr="00E554D0">
        <w:rPr>
          <w:rFonts w:ascii="Times New Roman" w:hAnsi="Times New Roman" w:cs="Times New Roman"/>
          <w:bCs/>
          <w:color w:val="000000"/>
          <w:sz w:val="24"/>
          <w:szCs w:val="24"/>
        </w:rPr>
        <w:t xml:space="preserve"> ir tiesīgs noraidīt Sarakstā norādīto </w:t>
      </w:r>
      <w:r>
        <w:rPr>
          <w:rFonts w:ascii="Times New Roman" w:hAnsi="Times New Roman" w:cs="Times New Roman"/>
          <w:bCs/>
          <w:color w:val="000000"/>
          <w:sz w:val="24"/>
          <w:szCs w:val="24"/>
        </w:rPr>
        <w:t>IZPILDĪTĀJA</w:t>
      </w:r>
      <w:r w:rsidR="00E554D0" w:rsidRPr="00E554D0">
        <w:rPr>
          <w:rFonts w:ascii="Times New Roman" w:hAnsi="Times New Roman" w:cs="Times New Roman"/>
          <w:caps/>
          <w:color w:val="000000"/>
          <w:sz w:val="24"/>
          <w:szCs w:val="24"/>
        </w:rPr>
        <w:t xml:space="preserve"> </w:t>
      </w:r>
      <w:r w:rsidR="00E554D0" w:rsidRPr="00E554D0">
        <w:rPr>
          <w:rFonts w:ascii="Times New Roman" w:hAnsi="Times New Roman" w:cs="Times New Roman"/>
          <w:bCs/>
          <w:color w:val="000000"/>
          <w:sz w:val="24"/>
          <w:szCs w:val="24"/>
        </w:rPr>
        <w:t xml:space="preserve">darbinieku. </w:t>
      </w:r>
      <w:r>
        <w:rPr>
          <w:rFonts w:ascii="Times New Roman" w:hAnsi="Times New Roman" w:cs="Times New Roman"/>
          <w:bCs/>
          <w:color w:val="000000"/>
          <w:sz w:val="24"/>
          <w:szCs w:val="24"/>
        </w:rPr>
        <w:t>IZPILDĪTĀJAM</w:t>
      </w:r>
      <w:r w:rsidR="00E554D0" w:rsidRPr="00E554D0">
        <w:rPr>
          <w:rFonts w:ascii="Times New Roman" w:hAnsi="Times New Roman" w:cs="Times New Roman"/>
          <w:bCs/>
          <w:color w:val="000000"/>
          <w:sz w:val="24"/>
          <w:szCs w:val="24"/>
        </w:rPr>
        <w:t xml:space="preserve"> ir pienākums pēc </w:t>
      </w:r>
      <w:r>
        <w:rPr>
          <w:rFonts w:ascii="Times New Roman" w:hAnsi="Times New Roman" w:cs="Times New Roman"/>
          <w:bCs/>
          <w:color w:val="000000"/>
          <w:sz w:val="24"/>
          <w:szCs w:val="24"/>
        </w:rPr>
        <w:t>PASŪTĪTĀJA</w:t>
      </w:r>
      <w:r w:rsidR="00E554D0" w:rsidRPr="00E554D0">
        <w:rPr>
          <w:rFonts w:ascii="Times New Roman" w:hAnsi="Times New Roman" w:cs="Times New Roman"/>
          <w:bCs/>
          <w:color w:val="000000"/>
          <w:sz w:val="24"/>
          <w:szCs w:val="24"/>
        </w:rPr>
        <w:t xml:space="preserve"> pieprasījuma veikt grozījumus Sarakstā un </w:t>
      </w:r>
      <w:r w:rsidR="00E554D0" w:rsidRPr="00E554D0">
        <w:rPr>
          <w:rFonts w:ascii="Times New Roman" w:hAnsi="Times New Roman" w:cs="Times New Roman"/>
          <w:b/>
          <w:color w:val="000000"/>
          <w:sz w:val="24"/>
          <w:szCs w:val="24"/>
        </w:rPr>
        <w:t>2 (divu) darba dienas laikā</w:t>
      </w:r>
      <w:r w:rsidR="00E554D0" w:rsidRPr="00E554D0">
        <w:rPr>
          <w:rFonts w:ascii="Times New Roman" w:hAnsi="Times New Roman" w:cs="Times New Roman"/>
          <w:bCs/>
          <w:color w:val="000000"/>
          <w:sz w:val="24"/>
          <w:szCs w:val="24"/>
        </w:rPr>
        <w:t xml:space="preserve"> no pieprasījuma nosūtīšanas dienas iesniegt </w:t>
      </w:r>
      <w:r>
        <w:rPr>
          <w:rFonts w:ascii="Times New Roman" w:hAnsi="Times New Roman" w:cs="Times New Roman"/>
          <w:bCs/>
          <w:color w:val="000000"/>
          <w:sz w:val="24"/>
          <w:szCs w:val="24"/>
        </w:rPr>
        <w:t>PASŪTĪTĀJAM</w:t>
      </w:r>
      <w:r w:rsidR="00E554D0" w:rsidRPr="00E554D0">
        <w:rPr>
          <w:rFonts w:ascii="Times New Roman" w:hAnsi="Times New Roman" w:cs="Times New Roman"/>
          <w:bCs/>
          <w:caps/>
          <w:color w:val="000000"/>
          <w:sz w:val="24"/>
          <w:szCs w:val="24"/>
        </w:rPr>
        <w:t xml:space="preserve"> </w:t>
      </w:r>
      <w:r w:rsidR="00E554D0" w:rsidRPr="00E554D0">
        <w:rPr>
          <w:rFonts w:ascii="Times New Roman" w:hAnsi="Times New Roman" w:cs="Times New Roman"/>
          <w:bCs/>
          <w:color w:val="000000"/>
          <w:sz w:val="24"/>
          <w:szCs w:val="24"/>
        </w:rPr>
        <w:t xml:space="preserve">saskaņošanai jaunu Sarakstu, kurā </w:t>
      </w:r>
      <w:r>
        <w:rPr>
          <w:rFonts w:ascii="Times New Roman" w:hAnsi="Times New Roman" w:cs="Times New Roman"/>
          <w:bCs/>
          <w:color w:val="000000"/>
          <w:sz w:val="24"/>
          <w:szCs w:val="24"/>
        </w:rPr>
        <w:t>IZPILDĪTĀJA</w:t>
      </w:r>
      <w:r w:rsidR="00E554D0" w:rsidRPr="00E554D0">
        <w:rPr>
          <w:rFonts w:ascii="Times New Roman" w:hAnsi="Times New Roman" w:cs="Times New Roman"/>
          <w:bCs/>
          <w:color w:val="000000"/>
          <w:sz w:val="24"/>
          <w:szCs w:val="24"/>
        </w:rPr>
        <w:t xml:space="preserve"> noraidītie darbinieki ir aizstāti ar citiem darbiniekiem.</w:t>
      </w:r>
    </w:p>
    <w:p w14:paraId="19869909" w14:textId="23A92D7F" w:rsidR="00E554D0" w:rsidRPr="00E554D0" w:rsidRDefault="008A5664" w:rsidP="00E554D0">
      <w:pPr>
        <w:numPr>
          <w:ilvl w:val="1"/>
          <w:numId w:val="33"/>
        </w:numPr>
        <w:spacing w:after="0" w:line="276" w:lineRule="auto"/>
        <w:jc w:val="both"/>
        <w:rPr>
          <w:rFonts w:ascii="Times New Roman" w:hAnsi="Times New Roman" w:cs="Times New Roman"/>
          <w:bCs/>
          <w:sz w:val="24"/>
          <w:szCs w:val="24"/>
        </w:rPr>
      </w:pPr>
      <w:bookmarkStart w:id="20" w:name="_Hlk227662215"/>
      <w:r>
        <w:rPr>
          <w:rFonts w:ascii="Times New Roman" w:hAnsi="Times New Roman" w:cs="Times New Roman"/>
          <w:sz w:val="24"/>
          <w:szCs w:val="24"/>
        </w:rPr>
        <w:t>PASŪTĪTĀJA</w:t>
      </w:r>
      <w:r w:rsidR="00E554D0" w:rsidRPr="00E554D0">
        <w:rPr>
          <w:rFonts w:ascii="Times New Roman" w:hAnsi="Times New Roman" w:cs="Times New Roman"/>
          <w:sz w:val="24"/>
          <w:szCs w:val="24"/>
        </w:rPr>
        <w:t xml:space="preserve"> pieprasījums atstādināt </w:t>
      </w:r>
      <w:r>
        <w:rPr>
          <w:rFonts w:ascii="Times New Roman" w:hAnsi="Times New Roman" w:cs="Times New Roman"/>
          <w:sz w:val="24"/>
          <w:szCs w:val="24"/>
        </w:rPr>
        <w:t>IZPILDĪTĀJA</w:t>
      </w:r>
      <w:r w:rsidR="00E554D0" w:rsidRPr="00E554D0">
        <w:rPr>
          <w:rFonts w:ascii="Times New Roman" w:hAnsi="Times New Roman" w:cs="Times New Roman"/>
          <w:sz w:val="24"/>
          <w:szCs w:val="24"/>
        </w:rPr>
        <w:t xml:space="preserve"> Pakalpojuma izpildē iesaistīto personu, noraidīt Sarakstā iekļauto personu (Saraksta nesaskaņošana, personu nomaiņa) nedrīkst būt par pamatu </w:t>
      </w:r>
      <w:r>
        <w:rPr>
          <w:rFonts w:ascii="Times New Roman" w:hAnsi="Times New Roman" w:cs="Times New Roman"/>
          <w:sz w:val="24"/>
          <w:szCs w:val="24"/>
        </w:rPr>
        <w:t>IZPILDĪTĀJA</w:t>
      </w:r>
      <w:r w:rsidR="00E554D0" w:rsidRPr="00E554D0">
        <w:rPr>
          <w:rFonts w:ascii="Times New Roman" w:hAnsi="Times New Roman" w:cs="Times New Roman"/>
          <w:sz w:val="24"/>
          <w:szCs w:val="24"/>
        </w:rPr>
        <w:t xml:space="preserve"> Līguma saistību neizpildei/ izbeigšanai.</w:t>
      </w:r>
    </w:p>
    <w:bookmarkEnd w:id="20"/>
    <w:p w14:paraId="1CCAF046" w14:textId="7FB2ABFD" w:rsidR="00EC0D3A" w:rsidRPr="00E554D0" w:rsidRDefault="00EC0D3A" w:rsidP="00E554D0">
      <w:pPr>
        <w:spacing w:after="0" w:line="276" w:lineRule="auto"/>
        <w:contextualSpacing/>
        <w:jc w:val="both"/>
        <w:rPr>
          <w:rFonts w:ascii="Times New Roman" w:hAnsi="Times New Roman" w:cs="Times New Roman"/>
          <w:sz w:val="24"/>
          <w:szCs w:val="24"/>
        </w:rPr>
      </w:pPr>
    </w:p>
    <w:p w14:paraId="73BC9F83" w14:textId="6274D944" w:rsidR="009B345E" w:rsidRPr="008A3746" w:rsidRDefault="009B345E" w:rsidP="00E554D0">
      <w:pPr>
        <w:numPr>
          <w:ilvl w:val="0"/>
          <w:numId w:val="33"/>
        </w:numPr>
        <w:tabs>
          <w:tab w:val="num" w:pos="555"/>
        </w:tabs>
        <w:spacing w:after="0" w:line="276" w:lineRule="auto"/>
        <w:ind w:left="0" w:hanging="555"/>
        <w:jc w:val="center"/>
        <w:rPr>
          <w:rFonts w:ascii="Times New Roman" w:eastAsia="Calibri" w:hAnsi="Times New Roman" w:cs="Times New Roman"/>
          <w:b/>
          <w:sz w:val="24"/>
          <w:szCs w:val="24"/>
        </w:rPr>
      </w:pPr>
      <w:r w:rsidRPr="008A3746">
        <w:rPr>
          <w:rFonts w:ascii="Times New Roman" w:eastAsia="Calibri" w:hAnsi="Times New Roman" w:cs="Times New Roman"/>
          <w:b/>
          <w:sz w:val="24"/>
          <w:szCs w:val="24"/>
        </w:rPr>
        <w:t>DATU AIZSARDZĪBAS PRASĪBAS</w:t>
      </w:r>
    </w:p>
    <w:p w14:paraId="26405715" w14:textId="13B78671" w:rsidR="009B345E" w:rsidRPr="008A3746" w:rsidRDefault="00055F0B" w:rsidP="00E554D0">
      <w:pPr>
        <w:pStyle w:val="ListParagraph"/>
        <w:widowControl w:val="0"/>
        <w:numPr>
          <w:ilvl w:val="1"/>
          <w:numId w:val="33"/>
        </w:numPr>
        <w:tabs>
          <w:tab w:val="clear" w:pos="574"/>
        </w:tabs>
        <w:spacing w:after="0" w:line="276" w:lineRule="auto"/>
        <w:ind w:left="567" w:right="-2" w:hanging="567"/>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Līguma</w:t>
      </w:r>
      <w:r w:rsidR="009B345E" w:rsidRPr="008A3746">
        <w:rPr>
          <w:rFonts w:ascii="Times New Roman" w:eastAsia="Times New Roman" w:hAnsi="Times New Roman" w:cs="Times New Roman"/>
          <w:sz w:val="24"/>
          <w:szCs w:val="24"/>
          <w:lang w:eastAsia="lv-LV"/>
        </w:rPr>
        <w:t xml:space="preserve"> darbības laikā iegūto personas datu apstrādi Līdzēji veic saskaņā ar Eiropas Parlamenta un Padomes 2016. gada 27. aprīļa regulu Nr.2016/679 par fizisku personu aizsardzību attiecībā uz personas datu apstrādi un šādu datu brīvu apriti</w:t>
      </w:r>
      <w:r w:rsidR="008105A2">
        <w:rPr>
          <w:rFonts w:ascii="Times New Roman" w:eastAsia="Times New Roman" w:hAnsi="Times New Roman" w:cs="Times New Roman"/>
          <w:sz w:val="24"/>
          <w:szCs w:val="24"/>
          <w:lang w:eastAsia="lv-LV"/>
        </w:rPr>
        <w:t>,</w:t>
      </w:r>
      <w:r w:rsidR="009B345E" w:rsidRPr="008A3746">
        <w:rPr>
          <w:rFonts w:ascii="Times New Roman" w:eastAsia="Times New Roman" w:hAnsi="Times New Roman" w:cs="Times New Roman"/>
          <w:sz w:val="24"/>
          <w:szCs w:val="24"/>
          <w:lang w:eastAsia="lv-LV"/>
        </w:rPr>
        <w:t xml:space="preserve"> ar ko atceļ Direktīvu 95/46/EK</w:t>
      </w:r>
      <w:r w:rsidR="009B345E" w:rsidRPr="008A3746">
        <w:rPr>
          <w:rFonts w:ascii="Times New Roman" w:hAnsi="Times New Roman" w:cs="Times New Roman"/>
          <w:sz w:val="24"/>
          <w:szCs w:val="24"/>
        </w:rPr>
        <w:t>.</w:t>
      </w:r>
    </w:p>
    <w:p w14:paraId="0D598917" w14:textId="114EBC70" w:rsidR="009B345E" w:rsidRPr="008A3746" w:rsidRDefault="009B345E" w:rsidP="00E554D0">
      <w:pPr>
        <w:pStyle w:val="ListParagraph"/>
        <w:widowControl w:val="0"/>
        <w:numPr>
          <w:ilvl w:val="1"/>
          <w:numId w:val="33"/>
        </w:numPr>
        <w:tabs>
          <w:tab w:val="clear" w:pos="574"/>
        </w:tabs>
        <w:spacing w:after="0" w:line="276" w:lineRule="auto"/>
        <w:ind w:left="567" w:right="-2" w:hanging="567"/>
        <w:jc w:val="both"/>
        <w:rPr>
          <w:rFonts w:ascii="Times New Roman" w:eastAsia="Times New Roman" w:hAnsi="Times New Roman" w:cs="Times New Roman"/>
          <w:sz w:val="24"/>
          <w:szCs w:val="24"/>
          <w:lang w:eastAsia="lv-LV"/>
        </w:rPr>
      </w:pPr>
      <w:r w:rsidRPr="008A3746">
        <w:rPr>
          <w:rFonts w:ascii="Times New Roman" w:eastAsia="Times New Roman" w:hAnsi="Times New Roman" w:cs="Times New Roman"/>
          <w:sz w:val="24"/>
          <w:szCs w:val="24"/>
          <w:lang w:eastAsia="lv-LV"/>
        </w:rPr>
        <w:t>Līdzējiem ir tiesības apstrādāt no otra Līdzēja iegūtos fizisko personu datus ar mērķi nodrošināt Līgumā noteikto saistību izpildi, ievērojot normatīvajos aktos noteiktās prasības šādu datu apstrādei, izmantošanai un aizsardzībai</w:t>
      </w:r>
      <w:r w:rsidRPr="008A3746">
        <w:rPr>
          <w:rFonts w:ascii="Times New Roman" w:hAnsi="Times New Roman" w:cs="Times New Roman"/>
          <w:sz w:val="24"/>
          <w:szCs w:val="24"/>
          <w:lang w:eastAsia="lv-LV"/>
        </w:rPr>
        <w:t>.</w:t>
      </w:r>
    </w:p>
    <w:p w14:paraId="3EECDD45" w14:textId="1ABFB2CB" w:rsidR="009B345E" w:rsidRPr="008A3746" w:rsidRDefault="009B345E" w:rsidP="00E554D0">
      <w:pPr>
        <w:pStyle w:val="ListParagraph"/>
        <w:widowControl w:val="0"/>
        <w:numPr>
          <w:ilvl w:val="1"/>
          <w:numId w:val="33"/>
        </w:numPr>
        <w:tabs>
          <w:tab w:val="clear" w:pos="574"/>
        </w:tabs>
        <w:spacing w:after="0" w:line="276" w:lineRule="auto"/>
        <w:ind w:left="567" w:right="-2" w:hanging="567"/>
        <w:jc w:val="both"/>
        <w:rPr>
          <w:rFonts w:ascii="Times New Roman" w:eastAsia="Times New Roman" w:hAnsi="Times New Roman" w:cs="Times New Roman"/>
          <w:sz w:val="24"/>
          <w:szCs w:val="24"/>
          <w:lang w:eastAsia="lv-LV"/>
        </w:rPr>
      </w:pPr>
      <w:r w:rsidRPr="008A3746">
        <w:rPr>
          <w:rFonts w:ascii="Times New Roman" w:eastAsia="Times New Roman" w:hAnsi="Times New Roman" w:cs="Times New Roman"/>
          <w:sz w:val="24"/>
          <w:szCs w:val="24"/>
          <w:lang w:eastAsia="lv-LV"/>
        </w:rPr>
        <w:t xml:space="preserve">Līguma darbības laikā iegūtos personas datus Līdzēji nodod trešajām personām, tostarp </w:t>
      </w:r>
      <w:r w:rsidR="0088588A">
        <w:rPr>
          <w:rFonts w:ascii="Times New Roman" w:eastAsia="Times New Roman" w:hAnsi="Times New Roman" w:cs="Times New Roman"/>
          <w:sz w:val="24"/>
          <w:szCs w:val="24"/>
          <w:lang w:eastAsia="lv-LV"/>
        </w:rPr>
        <w:t>a</w:t>
      </w:r>
      <w:r w:rsidRPr="008A3746">
        <w:rPr>
          <w:rFonts w:ascii="Times New Roman" w:eastAsia="Times New Roman" w:hAnsi="Times New Roman" w:cs="Times New Roman"/>
          <w:sz w:val="24"/>
          <w:szCs w:val="24"/>
          <w:lang w:eastAsia="lv-LV"/>
        </w:rPr>
        <w:t>pakšuzņēmējiem, tikai Līgumā vai normatīvajos aktos noteiktajos gadījumos. Šādā gadījumā attiecīgais Līdzējs, pirms šādu datu nodošanas, par to informē otru Līdzēju, ja vien spēkā esošie normatīvie akti to neaizliedz</w:t>
      </w:r>
      <w:r w:rsidRPr="008A3746">
        <w:rPr>
          <w:rFonts w:ascii="Times New Roman" w:hAnsi="Times New Roman" w:cs="Times New Roman"/>
          <w:sz w:val="24"/>
          <w:szCs w:val="24"/>
          <w:lang w:eastAsia="lv-LV"/>
        </w:rPr>
        <w:t>.</w:t>
      </w:r>
    </w:p>
    <w:p w14:paraId="1FF17676" w14:textId="36D2C289" w:rsidR="009B345E" w:rsidRPr="008A3746" w:rsidRDefault="009B345E" w:rsidP="00E554D0">
      <w:pPr>
        <w:pStyle w:val="ListParagraph"/>
        <w:widowControl w:val="0"/>
        <w:numPr>
          <w:ilvl w:val="1"/>
          <w:numId w:val="33"/>
        </w:numPr>
        <w:tabs>
          <w:tab w:val="clear" w:pos="574"/>
        </w:tabs>
        <w:spacing w:after="0" w:line="276" w:lineRule="auto"/>
        <w:ind w:left="567" w:right="-2" w:hanging="567"/>
        <w:jc w:val="both"/>
        <w:rPr>
          <w:rFonts w:ascii="Times New Roman" w:eastAsia="Times New Roman" w:hAnsi="Times New Roman" w:cs="Times New Roman"/>
          <w:sz w:val="24"/>
          <w:szCs w:val="24"/>
          <w:lang w:eastAsia="lv-LV"/>
        </w:rPr>
      </w:pPr>
      <w:r w:rsidRPr="008A3746">
        <w:rPr>
          <w:rFonts w:ascii="Times New Roman" w:eastAsia="Times New Roman" w:hAnsi="Times New Roman" w:cs="Times New Roman"/>
          <w:sz w:val="24"/>
          <w:szCs w:val="24"/>
          <w:lang w:eastAsia="lv-LV"/>
        </w:rPr>
        <w:t>Katrs Līdzējs apņemas pēc datu subjekta pieprasījuma iznīcināt no otra Līdzēja par konkrētu datu subjektu iegūtos/nodotos datus, ja izbeidzas nepieciešamība tos apstrādāt Līguma izpildes nodrošināšanai</w:t>
      </w:r>
      <w:r w:rsidRPr="008A3746">
        <w:rPr>
          <w:rFonts w:ascii="Times New Roman" w:hAnsi="Times New Roman" w:cs="Times New Roman"/>
          <w:sz w:val="24"/>
          <w:szCs w:val="24"/>
          <w:lang w:eastAsia="lv-LV"/>
        </w:rPr>
        <w:t>.</w:t>
      </w:r>
    </w:p>
    <w:p w14:paraId="0D5A50E8" w14:textId="4E7DD3BE" w:rsidR="009B345E" w:rsidRPr="00956988" w:rsidRDefault="009B345E" w:rsidP="00E554D0">
      <w:pPr>
        <w:pStyle w:val="ListParagraph"/>
        <w:widowControl w:val="0"/>
        <w:numPr>
          <w:ilvl w:val="1"/>
          <w:numId w:val="33"/>
        </w:numPr>
        <w:tabs>
          <w:tab w:val="clear" w:pos="574"/>
        </w:tabs>
        <w:spacing w:after="0" w:line="276" w:lineRule="auto"/>
        <w:ind w:left="567" w:right="-2" w:hanging="567"/>
        <w:jc w:val="both"/>
        <w:rPr>
          <w:rFonts w:ascii="Times New Roman" w:eastAsia="Times New Roman" w:hAnsi="Times New Roman" w:cs="Times New Roman"/>
          <w:color w:val="0000FF"/>
          <w:sz w:val="24"/>
          <w:szCs w:val="24"/>
          <w:lang w:eastAsia="lv-LV"/>
        </w:rPr>
      </w:pPr>
      <w:r>
        <w:rPr>
          <w:rFonts w:ascii="Times New Roman" w:eastAsia="Times New Roman" w:hAnsi="Times New Roman" w:cs="Times New Roman"/>
          <w:sz w:val="24"/>
          <w:szCs w:val="24"/>
          <w:lang w:eastAsia="lv-LV"/>
        </w:rPr>
        <w:t>I</w:t>
      </w:r>
      <w:r w:rsidR="00D62B32">
        <w:rPr>
          <w:rFonts w:ascii="Times New Roman" w:eastAsia="Times New Roman" w:hAnsi="Times New Roman" w:cs="Times New Roman"/>
          <w:sz w:val="24"/>
          <w:szCs w:val="24"/>
          <w:lang w:eastAsia="lv-LV"/>
        </w:rPr>
        <w:t>ZPILDĪTĀJS</w:t>
      </w:r>
      <w:r w:rsidRPr="008A3746">
        <w:rPr>
          <w:rFonts w:ascii="Times New Roman" w:eastAsia="Times New Roman" w:hAnsi="Times New Roman" w:cs="Times New Roman"/>
          <w:sz w:val="24"/>
          <w:szCs w:val="24"/>
          <w:lang w:eastAsia="lv-LV"/>
        </w:rPr>
        <w:t xml:space="preserve"> uzņemas atbildību par visām materiālajām un/vai cita rakstura sekām gadījumā, ja</w:t>
      </w:r>
      <w:r w:rsidRPr="008A3746">
        <w:rPr>
          <w:rFonts w:ascii="Times New Roman" w:eastAsia="Times New Roman" w:hAnsi="Times New Roman" w:cs="Times New Roman"/>
          <w:b/>
          <w:bCs/>
          <w:sz w:val="24"/>
          <w:szCs w:val="24"/>
          <w:lang w:eastAsia="lv-LV"/>
        </w:rPr>
        <w:t xml:space="preserve"> </w:t>
      </w:r>
      <w:r>
        <w:rPr>
          <w:rFonts w:ascii="Times New Roman" w:eastAsia="Times New Roman" w:hAnsi="Times New Roman" w:cs="Times New Roman"/>
          <w:sz w:val="24"/>
          <w:szCs w:val="24"/>
          <w:lang w:eastAsia="lv-LV"/>
        </w:rPr>
        <w:t>I</w:t>
      </w:r>
      <w:r w:rsidR="00D62B32">
        <w:rPr>
          <w:rFonts w:ascii="Times New Roman" w:eastAsia="Times New Roman" w:hAnsi="Times New Roman" w:cs="Times New Roman"/>
          <w:sz w:val="24"/>
          <w:szCs w:val="24"/>
          <w:lang w:eastAsia="lv-LV"/>
        </w:rPr>
        <w:t>ZPILDĪTĀJS</w:t>
      </w:r>
      <w:r w:rsidRPr="008A3746">
        <w:rPr>
          <w:rFonts w:ascii="Times New Roman" w:eastAsia="Times New Roman" w:hAnsi="Times New Roman" w:cs="Times New Roman"/>
          <w:sz w:val="24"/>
          <w:szCs w:val="24"/>
          <w:lang w:eastAsia="lv-LV"/>
        </w:rPr>
        <w:t xml:space="preserve"> nav informējis datu subjektus par datu nodošanu P</w:t>
      </w:r>
      <w:r w:rsidR="002E79C1">
        <w:rPr>
          <w:rFonts w:ascii="Times New Roman" w:eastAsia="Times New Roman" w:hAnsi="Times New Roman" w:cs="Times New Roman"/>
          <w:sz w:val="24"/>
          <w:szCs w:val="24"/>
          <w:lang w:eastAsia="lv-LV"/>
        </w:rPr>
        <w:t>ASŪTĪTĀJAM</w:t>
      </w:r>
      <w:r w:rsidRPr="008A3746">
        <w:rPr>
          <w:rFonts w:ascii="Times New Roman" w:eastAsia="Times New Roman" w:hAnsi="Times New Roman" w:cs="Times New Roman"/>
          <w:sz w:val="24"/>
          <w:szCs w:val="24"/>
          <w:lang w:eastAsia="lv-LV"/>
        </w:rPr>
        <w:t>, datu apstrādes nolūkiem, juridiskajiem pamatojumiem un tiesībām, kā arī, ja</w:t>
      </w:r>
      <w:r w:rsidRPr="008A3746">
        <w:rPr>
          <w:rFonts w:ascii="Times New Roman" w:eastAsia="Times New Roman" w:hAnsi="Times New Roman" w:cs="Times New Roman"/>
          <w:b/>
          <w:bCs/>
          <w:sz w:val="24"/>
          <w:szCs w:val="24"/>
          <w:lang w:eastAsia="lv-LV"/>
        </w:rPr>
        <w:t xml:space="preserve"> </w:t>
      </w:r>
      <w:r>
        <w:rPr>
          <w:rFonts w:ascii="Times New Roman" w:eastAsia="Times New Roman" w:hAnsi="Times New Roman" w:cs="Times New Roman"/>
          <w:sz w:val="24"/>
          <w:szCs w:val="24"/>
          <w:lang w:eastAsia="lv-LV"/>
        </w:rPr>
        <w:t>I</w:t>
      </w:r>
      <w:r w:rsidR="00D62B32">
        <w:rPr>
          <w:rFonts w:ascii="Times New Roman" w:eastAsia="Times New Roman" w:hAnsi="Times New Roman" w:cs="Times New Roman"/>
          <w:sz w:val="24"/>
          <w:szCs w:val="24"/>
          <w:lang w:eastAsia="lv-LV"/>
        </w:rPr>
        <w:t>ZPILDĪTĀJA</w:t>
      </w:r>
      <w:r w:rsidRPr="008A3746">
        <w:rPr>
          <w:rFonts w:ascii="Times New Roman" w:eastAsia="Times New Roman" w:hAnsi="Times New Roman" w:cs="Times New Roman"/>
          <w:sz w:val="24"/>
          <w:szCs w:val="24"/>
          <w:lang w:eastAsia="lv-LV"/>
        </w:rPr>
        <w:t xml:space="preserve"> sniegtais apliecinājums izrādīsies nepatiess un </w:t>
      </w:r>
      <w:r>
        <w:rPr>
          <w:rFonts w:ascii="Times New Roman" w:eastAsia="Times New Roman" w:hAnsi="Times New Roman" w:cs="Times New Roman"/>
          <w:sz w:val="24"/>
          <w:szCs w:val="24"/>
          <w:lang w:eastAsia="lv-LV"/>
        </w:rPr>
        <w:t>I</w:t>
      </w:r>
      <w:r w:rsidR="00D62B32">
        <w:rPr>
          <w:rFonts w:ascii="Times New Roman" w:eastAsia="Times New Roman" w:hAnsi="Times New Roman" w:cs="Times New Roman"/>
          <w:sz w:val="24"/>
          <w:szCs w:val="24"/>
          <w:lang w:eastAsia="lv-LV"/>
        </w:rPr>
        <w:t>ZPILDĪTĀJS</w:t>
      </w:r>
      <w:r w:rsidRPr="008A3746">
        <w:rPr>
          <w:rFonts w:ascii="Times New Roman" w:eastAsia="Times New Roman" w:hAnsi="Times New Roman" w:cs="Times New Roman"/>
          <w:sz w:val="24"/>
          <w:szCs w:val="24"/>
          <w:lang w:eastAsia="lv-LV"/>
        </w:rPr>
        <w:t xml:space="preserve"> ar Līgumā iesaistītajām atbildīgajām personām nebūs saskaņojis personas datu apstrādi</w:t>
      </w:r>
      <w:r w:rsidRPr="008A3746">
        <w:rPr>
          <w:rFonts w:ascii="Times New Roman" w:hAnsi="Times New Roman" w:cs="Times New Roman"/>
          <w:color w:val="0000FF"/>
          <w:sz w:val="24"/>
          <w:szCs w:val="24"/>
        </w:rPr>
        <w:t>.</w:t>
      </w:r>
    </w:p>
    <w:p w14:paraId="1E47A886" w14:textId="77777777" w:rsidR="00956988" w:rsidRPr="008A3746" w:rsidRDefault="00956988" w:rsidP="00E554D0">
      <w:pPr>
        <w:pStyle w:val="ListParagraph"/>
        <w:widowControl w:val="0"/>
        <w:spacing w:after="0" w:line="276" w:lineRule="auto"/>
        <w:ind w:left="567" w:right="-2"/>
        <w:jc w:val="both"/>
        <w:rPr>
          <w:rFonts w:ascii="Times New Roman" w:eastAsia="Times New Roman" w:hAnsi="Times New Roman" w:cs="Times New Roman"/>
          <w:color w:val="0000FF"/>
          <w:sz w:val="24"/>
          <w:szCs w:val="24"/>
          <w:lang w:eastAsia="lv-LV"/>
        </w:rPr>
      </w:pPr>
    </w:p>
    <w:p w14:paraId="235C4E5C" w14:textId="69D5E21D" w:rsidR="00C22E26" w:rsidRPr="004F56CA" w:rsidRDefault="00C22E26" w:rsidP="00E554D0">
      <w:pPr>
        <w:pStyle w:val="ListParagraph"/>
        <w:widowControl w:val="0"/>
        <w:numPr>
          <w:ilvl w:val="0"/>
          <w:numId w:val="33"/>
        </w:numPr>
        <w:spacing w:after="0" w:line="276" w:lineRule="auto"/>
        <w:jc w:val="center"/>
        <w:rPr>
          <w:rFonts w:ascii="Times New Roman" w:eastAsia="Times New Roman" w:hAnsi="Times New Roman"/>
          <w:sz w:val="24"/>
          <w:szCs w:val="24"/>
          <w:lang w:eastAsia="lv-LV"/>
        </w:rPr>
      </w:pPr>
      <w:r>
        <w:rPr>
          <w:rFonts w:ascii="Times New Roman" w:hAnsi="Times New Roman"/>
          <w:b/>
          <w:bCs/>
          <w:sz w:val="24"/>
          <w:szCs w:val="24"/>
        </w:rPr>
        <w:t>CIVILTIESISKĀS ATBILDĪBAS APDROŠINĀŠANA</w:t>
      </w:r>
    </w:p>
    <w:p w14:paraId="2736E22F" w14:textId="582D0893" w:rsidR="00C22E26" w:rsidRPr="00AE72F0" w:rsidRDefault="00C22E26" w:rsidP="00E554D0">
      <w:pPr>
        <w:pStyle w:val="ListParagraph"/>
        <w:widowControl w:val="0"/>
        <w:numPr>
          <w:ilvl w:val="1"/>
          <w:numId w:val="33"/>
        </w:numPr>
        <w:tabs>
          <w:tab w:val="clear" w:pos="574"/>
        </w:tabs>
        <w:spacing w:after="0" w:line="276" w:lineRule="auto"/>
        <w:ind w:left="567" w:right="-2" w:hanging="567"/>
        <w:jc w:val="both"/>
        <w:rPr>
          <w:rFonts w:ascii="Times New Roman" w:eastAsia="Times New Roman" w:hAnsi="Times New Roman"/>
          <w:sz w:val="24"/>
          <w:szCs w:val="24"/>
          <w:lang w:eastAsia="lv-LV"/>
        </w:rPr>
      </w:pPr>
      <w:r w:rsidRPr="008F7478">
        <w:rPr>
          <w:rFonts w:ascii="Times New Roman" w:hAnsi="Times New Roman"/>
          <w:sz w:val="24"/>
          <w:szCs w:val="24"/>
        </w:rPr>
        <w:t xml:space="preserve">IZPILDĪTĀJS </w:t>
      </w:r>
      <w:r w:rsidR="008A5664">
        <w:rPr>
          <w:rFonts w:ascii="Times New Roman" w:hAnsi="Times New Roman"/>
          <w:sz w:val="24"/>
          <w:szCs w:val="24"/>
        </w:rPr>
        <w:t>3</w:t>
      </w:r>
      <w:r w:rsidR="00B76378">
        <w:rPr>
          <w:rFonts w:ascii="Times New Roman" w:hAnsi="Times New Roman"/>
          <w:sz w:val="24"/>
          <w:szCs w:val="24"/>
        </w:rPr>
        <w:t xml:space="preserve"> (</w:t>
      </w:r>
      <w:r w:rsidR="008A5664">
        <w:rPr>
          <w:rFonts w:ascii="Times New Roman" w:hAnsi="Times New Roman"/>
          <w:sz w:val="24"/>
          <w:szCs w:val="24"/>
        </w:rPr>
        <w:t>trīs</w:t>
      </w:r>
      <w:r w:rsidR="00B76378">
        <w:rPr>
          <w:rFonts w:ascii="Times New Roman" w:hAnsi="Times New Roman"/>
          <w:sz w:val="24"/>
          <w:szCs w:val="24"/>
        </w:rPr>
        <w:t>) darba dienu laikā pēc</w:t>
      </w:r>
      <w:r w:rsidRPr="008F7478">
        <w:rPr>
          <w:rFonts w:ascii="Times New Roman" w:hAnsi="Times New Roman"/>
          <w:sz w:val="24"/>
          <w:szCs w:val="24"/>
        </w:rPr>
        <w:t xml:space="preserve"> Līguma noslēgšanas iesniedz </w:t>
      </w:r>
      <w:r w:rsidR="00B76378">
        <w:rPr>
          <w:rFonts w:ascii="Times New Roman" w:hAnsi="Times New Roman"/>
          <w:sz w:val="24"/>
          <w:szCs w:val="24"/>
        </w:rPr>
        <w:t xml:space="preserve">PASŪTĪTĀJAM </w:t>
      </w:r>
      <w:r w:rsidRPr="008F7478">
        <w:rPr>
          <w:rFonts w:ascii="Times New Roman" w:hAnsi="Times New Roman"/>
          <w:sz w:val="24"/>
          <w:szCs w:val="24"/>
        </w:rPr>
        <w:t>civiltiesiskās atbildības apdrošināšan</w:t>
      </w:r>
      <w:r w:rsidR="00B76378">
        <w:rPr>
          <w:rFonts w:ascii="Times New Roman" w:hAnsi="Times New Roman"/>
          <w:sz w:val="24"/>
          <w:szCs w:val="24"/>
        </w:rPr>
        <w:t>as polisi</w:t>
      </w:r>
      <w:r w:rsidR="00D666A1">
        <w:rPr>
          <w:rFonts w:ascii="Times New Roman" w:hAnsi="Times New Roman"/>
          <w:sz w:val="24"/>
          <w:szCs w:val="24"/>
        </w:rPr>
        <w:t xml:space="preserve"> (turpmāk – Polise)</w:t>
      </w:r>
      <w:r w:rsidRPr="008F7478">
        <w:rPr>
          <w:rFonts w:ascii="Times New Roman" w:hAnsi="Times New Roman"/>
          <w:sz w:val="24"/>
          <w:szCs w:val="24"/>
        </w:rPr>
        <w:t xml:space="preserve"> pret visiem iespējamiem zaudējumiem, kas var rasties </w:t>
      </w:r>
      <w:r w:rsidR="00B76378" w:rsidRPr="00AE72F0">
        <w:rPr>
          <w:rFonts w:ascii="Times New Roman" w:hAnsi="Times New Roman"/>
          <w:sz w:val="24"/>
          <w:szCs w:val="24"/>
        </w:rPr>
        <w:t>PASŪTĪTĀJA</w:t>
      </w:r>
      <w:r w:rsidRPr="008F7478">
        <w:rPr>
          <w:rFonts w:ascii="Times New Roman" w:hAnsi="Times New Roman"/>
          <w:sz w:val="24"/>
          <w:szCs w:val="24"/>
        </w:rPr>
        <w:t xml:space="preserve"> vai trešo personu veselībai, dzīvībai vai mantai </w:t>
      </w:r>
      <w:r w:rsidR="00B76378" w:rsidRPr="00AE72F0">
        <w:rPr>
          <w:rFonts w:ascii="Times New Roman" w:hAnsi="Times New Roman"/>
          <w:sz w:val="24"/>
          <w:szCs w:val="24"/>
        </w:rPr>
        <w:t>IZPILDĪTĀJA</w:t>
      </w:r>
      <w:r w:rsidRPr="00334B44">
        <w:rPr>
          <w:rFonts w:ascii="Times New Roman" w:hAnsi="Times New Roman"/>
          <w:sz w:val="24"/>
          <w:szCs w:val="24"/>
        </w:rPr>
        <w:t xml:space="preserve"> vai tā apakšuzņēmēju darbības, bezdarbības vai neuzmanības rezultātā, sakarā ar Pakalpojumu veikšanu </w:t>
      </w:r>
      <w:r w:rsidR="00B76378" w:rsidRPr="00334B44">
        <w:rPr>
          <w:rFonts w:ascii="Times New Roman" w:hAnsi="Times New Roman"/>
          <w:sz w:val="24"/>
          <w:szCs w:val="24"/>
        </w:rPr>
        <w:t>Objektos un/vai Preces piegādi</w:t>
      </w:r>
      <w:r w:rsidRPr="00AE72F0">
        <w:rPr>
          <w:rFonts w:ascii="Times New Roman" w:hAnsi="Times New Roman"/>
          <w:sz w:val="24"/>
          <w:szCs w:val="24"/>
        </w:rPr>
        <w:t>.</w:t>
      </w:r>
    </w:p>
    <w:p w14:paraId="5AF33A95" w14:textId="1D16CB72" w:rsidR="00B76378" w:rsidRPr="00334B44" w:rsidRDefault="00B76378" w:rsidP="00E554D0">
      <w:pPr>
        <w:pStyle w:val="ListParagraph"/>
        <w:widowControl w:val="0"/>
        <w:numPr>
          <w:ilvl w:val="1"/>
          <w:numId w:val="33"/>
        </w:numPr>
        <w:tabs>
          <w:tab w:val="clear" w:pos="574"/>
        </w:tabs>
        <w:spacing w:after="0" w:line="276" w:lineRule="auto"/>
        <w:ind w:left="567" w:right="-2" w:hanging="567"/>
        <w:jc w:val="both"/>
        <w:rPr>
          <w:rFonts w:ascii="Times New Roman" w:eastAsia="Times New Roman" w:hAnsi="Times New Roman"/>
          <w:sz w:val="24"/>
          <w:szCs w:val="24"/>
          <w:lang w:eastAsia="lv-LV"/>
        </w:rPr>
      </w:pPr>
      <w:r>
        <w:rPr>
          <w:rFonts w:ascii="Times New Roman" w:hAnsi="Times New Roman"/>
          <w:sz w:val="24"/>
          <w:szCs w:val="24"/>
        </w:rPr>
        <w:t xml:space="preserve">IZPILDĪTĀJS </w:t>
      </w:r>
      <w:r w:rsidR="00D666A1">
        <w:rPr>
          <w:rFonts w:ascii="Times New Roman" w:hAnsi="Times New Roman"/>
          <w:sz w:val="24"/>
          <w:szCs w:val="24"/>
        </w:rPr>
        <w:t>Polisi</w:t>
      </w:r>
      <w:r>
        <w:rPr>
          <w:rFonts w:ascii="Times New Roman" w:hAnsi="Times New Roman"/>
          <w:sz w:val="24"/>
          <w:szCs w:val="24"/>
        </w:rPr>
        <w:t xml:space="preserve"> slēdz ar:</w:t>
      </w:r>
    </w:p>
    <w:p w14:paraId="32C540D3" w14:textId="3F2A70EB" w:rsidR="00B76378" w:rsidRPr="00334B44" w:rsidRDefault="00B76378" w:rsidP="00E554D0">
      <w:pPr>
        <w:pStyle w:val="ListParagraph"/>
        <w:widowControl w:val="0"/>
        <w:numPr>
          <w:ilvl w:val="2"/>
          <w:numId w:val="33"/>
        </w:numPr>
        <w:tabs>
          <w:tab w:val="clear" w:pos="1287"/>
        </w:tabs>
        <w:spacing w:after="0" w:line="276" w:lineRule="auto"/>
        <w:ind w:left="709" w:right="-2" w:hanging="708"/>
        <w:jc w:val="both"/>
        <w:rPr>
          <w:rFonts w:ascii="Times New Roman" w:eastAsia="Times New Roman" w:hAnsi="Times New Roman"/>
          <w:sz w:val="24"/>
          <w:szCs w:val="24"/>
          <w:lang w:eastAsia="lv-LV"/>
        </w:rPr>
      </w:pPr>
      <w:r>
        <w:rPr>
          <w:rFonts w:ascii="Times New Roman" w:hAnsi="Times New Roman"/>
          <w:sz w:val="24"/>
          <w:szCs w:val="24"/>
        </w:rPr>
        <w:t xml:space="preserve">kopējo atbildības limitu pretenzijām par apdrošināšanas periodu kopā ne mazāku kā </w:t>
      </w:r>
      <w:r w:rsidRPr="00334B44">
        <w:rPr>
          <w:rFonts w:ascii="Times New Roman" w:hAnsi="Times New Roman"/>
          <w:b/>
          <w:sz w:val="24"/>
          <w:szCs w:val="24"/>
        </w:rPr>
        <w:t>50 000 EUR</w:t>
      </w:r>
      <w:r>
        <w:rPr>
          <w:rFonts w:ascii="Times New Roman" w:hAnsi="Times New Roman"/>
          <w:sz w:val="24"/>
          <w:szCs w:val="24"/>
        </w:rPr>
        <w:t xml:space="preserve"> (piecdesmit tūkstoši </w:t>
      </w:r>
      <w:proofErr w:type="spellStart"/>
      <w:r w:rsidRPr="00334B44">
        <w:rPr>
          <w:rFonts w:ascii="Times New Roman" w:hAnsi="Times New Roman"/>
          <w:i/>
          <w:sz w:val="24"/>
          <w:szCs w:val="24"/>
        </w:rPr>
        <w:t>euro</w:t>
      </w:r>
      <w:proofErr w:type="spellEnd"/>
      <w:r w:rsidRPr="00334B44">
        <w:rPr>
          <w:rFonts w:ascii="Times New Roman" w:hAnsi="Times New Roman"/>
          <w:i/>
          <w:sz w:val="24"/>
          <w:szCs w:val="24"/>
        </w:rPr>
        <w:t xml:space="preserve"> </w:t>
      </w:r>
      <w:r>
        <w:rPr>
          <w:rFonts w:ascii="Times New Roman" w:hAnsi="Times New Roman"/>
          <w:sz w:val="24"/>
          <w:szCs w:val="24"/>
        </w:rPr>
        <w:t>un 00 centi);</w:t>
      </w:r>
    </w:p>
    <w:p w14:paraId="7F8FF8D7" w14:textId="009E6ED8" w:rsidR="00C22E26" w:rsidRDefault="00B76378" w:rsidP="00E554D0">
      <w:pPr>
        <w:pStyle w:val="ListParagraph"/>
        <w:widowControl w:val="0"/>
        <w:numPr>
          <w:ilvl w:val="2"/>
          <w:numId w:val="33"/>
        </w:numPr>
        <w:tabs>
          <w:tab w:val="clear" w:pos="1287"/>
        </w:tabs>
        <w:spacing w:after="0" w:line="276" w:lineRule="auto"/>
        <w:ind w:left="709" w:right="-2" w:hanging="708"/>
        <w:jc w:val="both"/>
        <w:rPr>
          <w:rFonts w:ascii="Times New Roman" w:eastAsia="Times New Roman" w:hAnsi="Times New Roman"/>
          <w:sz w:val="24"/>
          <w:szCs w:val="24"/>
          <w:lang w:eastAsia="lv-LV"/>
        </w:rPr>
      </w:pPr>
      <w:r>
        <w:rPr>
          <w:rFonts w:ascii="Times New Roman" w:eastAsia="Times New Roman" w:hAnsi="Times New Roman"/>
          <w:sz w:val="24"/>
          <w:szCs w:val="24"/>
          <w:lang w:eastAsia="lv-LV"/>
        </w:rPr>
        <w:t xml:space="preserve">atbildības limitu pretenzijām par vienu apdrošināšanas gadījumu ne mazāku kā </w:t>
      </w:r>
      <w:r w:rsidRPr="00334B44">
        <w:rPr>
          <w:rFonts w:ascii="Times New Roman" w:eastAsia="Times New Roman" w:hAnsi="Times New Roman"/>
          <w:b/>
          <w:sz w:val="24"/>
          <w:szCs w:val="24"/>
          <w:lang w:eastAsia="lv-LV"/>
        </w:rPr>
        <w:t>5 000 EUR</w:t>
      </w:r>
      <w:r>
        <w:rPr>
          <w:rFonts w:ascii="Times New Roman" w:eastAsia="Times New Roman" w:hAnsi="Times New Roman"/>
          <w:sz w:val="24"/>
          <w:szCs w:val="24"/>
          <w:lang w:eastAsia="lv-LV"/>
        </w:rPr>
        <w:t xml:space="preserve"> (pieci tūkstoši </w:t>
      </w:r>
      <w:proofErr w:type="spellStart"/>
      <w:r w:rsidRPr="00334B44">
        <w:rPr>
          <w:rFonts w:ascii="Times New Roman" w:eastAsia="Times New Roman" w:hAnsi="Times New Roman"/>
          <w:i/>
          <w:sz w:val="24"/>
          <w:szCs w:val="24"/>
          <w:lang w:eastAsia="lv-LV"/>
        </w:rPr>
        <w:t>euro</w:t>
      </w:r>
      <w:proofErr w:type="spellEnd"/>
      <w:r>
        <w:rPr>
          <w:rFonts w:ascii="Times New Roman" w:eastAsia="Times New Roman" w:hAnsi="Times New Roman"/>
          <w:sz w:val="24"/>
          <w:szCs w:val="24"/>
          <w:lang w:eastAsia="lv-LV"/>
        </w:rPr>
        <w:t xml:space="preserve"> un 00 centi);</w:t>
      </w:r>
    </w:p>
    <w:p w14:paraId="2D415DB8" w14:textId="5059A3BA" w:rsidR="00B76378" w:rsidRPr="004F56CA" w:rsidRDefault="00B76378" w:rsidP="00E554D0">
      <w:pPr>
        <w:pStyle w:val="ListParagraph"/>
        <w:widowControl w:val="0"/>
        <w:numPr>
          <w:ilvl w:val="2"/>
          <w:numId w:val="33"/>
        </w:numPr>
        <w:tabs>
          <w:tab w:val="clear" w:pos="1287"/>
        </w:tabs>
        <w:spacing w:after="0" w:line="276" w:lineRule="auto"/>
        <w:ind w:left="709" w:right="-2" w:hanging="708"/>
        <w:jc w:val="both"/>
        <w:rPr>
          <w:rFonts w:ascii="Times New Roman" w:eastAsia="Times New Roman" w:hAnsi="Times New Roman"/>
          <w:sz w:val="24"/>
          <w:szCs w:val="24"/>
          <w:lang w:eastAsia="lv-LV"/>
        </w:rPr>
      </w:pPr>
      <w:r>
        <w:rPr>
          <w:rFonts w:ascii="Times New Roman" w:eastAsia="Times New Roman" w:hAnsi="Times New Roman"/>
          <w:sz w:val="24"/>
          <w:szCs w:val="24"/>
          <w:lang w:eastAsia="lv-LV"/>
        </w:rPr>
        <w:t xml:space="preserve">pašrisku ne vairāk kā </w:t>
      </w:r>
      <w:r w:rsidRPr="00334B44">
        <w:rPr>
          <w:rFonts w:ascii="Times New Roman" w:eastAsia="Times New Roman" w:hAnsi="Times New Roman"/>
          <w:b/>
          <w:sz w:val="24"/>
          <w:szCs w:val="24"/>
          <w:lang w:eastAsia="lv-LV"/>
        </w:rPr>
        <w:t>500 EUR</w:t>
      </w:r>
      <w:r>
        <w:rPr>
          <w:rFonts w:ascii="Times New Roman" w:eastAsia="Times New Roman" w:hAnsi="Times New Roman"/>
          <w:sz w:val="24"/>
          <w:szCs w:val="24"/>
          <w:lang w:eastAsia="lv-LV"/>
        </w:rPr>
        <w:t xml:space="preserve"> (pieci simti </w:t>
      </w:r>
      <w:proofErr w:type="spellStart"/>
      <w:r w:rsidRPr="00334B44">
        <w:rPr>
          <w:rFonts w:ascii="Times New Roman" w:eastAsia="Times New Roman" w:hAnsi="Times New Roman"/>
          <w:i/>
          <w:sz w:val="24"/>
          <w:szCs w:val="24"/>
          <w:lang w:eastAsia="lv-LV"/>
        </w:rPr>
        <w:t>euro</w:t>
      </w:r>
      <w:proofErr w:type="spellEnd"/>
      <w:r>
        <w:rPr>
          <w:rFonts w:ascii="Times New Roman" w:eastAsia="Times New Roman" w:hAnsi="Times New Roman"/>
          <w:sz w:val="24"/>
          <w:szCs w:val="24"/>
          <w:lang w:eastAsia="lv-LV"/>
        </w:rPr>
        <w:t xml:space="preserve"> un 00 centi).</w:t>
      </w:r>
    </w:p>
    <w:p w14:paraId="514A5328" w14:textId="7961EB57" w:rsidR="00C22E26" w:rsidRPr="00B334B2" w:rsidRDefault="00D666A1" w:rsidP="00E554D0">
      <w:pPr>
        <w:pStyle w:val="ListParagraph"/>
        <w:widowControl w:val="0"/>
        <w:numPr>
          <w:ilvl w:val="1"/>
          <w:numId w:val="33"/>
        </w:numPr>
        <w:tabs>
          <w:tab w:val="clear" w:pos="574"/>
        </w:tabs>
        <w:spacing w:after="0" w:line="276" w:lineRule="auto"/>
        <w:ind w:left="567" w:right="-2" w:hanging="567"/>
        <w:jc w:val="both"/>
        <w:rPr>
          <w:rFonts w:ascii="Times New Roman" w:hAnsi="Times New Roman"/>
          <w:sz w:val="24"/>
          <w:szCs w:val="24"/>
        </w:rPr>
      </w:pPr>
      <w:r>
        <w:rPr>
          <w:rFonts w:ascii="Times New Roman" w:hAnsi="Times New Roman"/>
          <w:sz w:val="24"/>
          <w:szCs w:val="24"/>
        </w:rPr>
        <w:t>Polisē</w:t>
      </w:r>
      <w:r w:rsidR="00B76378">
        <w:rPr>
          <w:rFonts w:ascii="Times New Roman" w:hAnsi="Times New Roman"/>
          <w:sz w:val="24"/>
          <w:szCs w:val="24"/>
        </w:rPr>
        <w:t xml:space="preserve"> jāiekļauj noteikums, saskaņā ar kuru, iestājoties apdrošināšanas gadījumam, apdrošināšanas atlīdzība tiek izmaksāta tieši </w:t>
      </w:r>
      <w:r>
        <w:rPr>
          <w:rFonts w:ascii="Times New Roman" w:hAnsi="Times New Roman"/>
          <w:sz w:val="24"/>
          <w:szCs w:val="24"/>
        </w:rPr>
        <w:t>PASŪTĪTĀJAM</w:t>
      </w:r>
      <w:r w:rsidR="00B76378">
        <w:rPr>
          <w:rFonts w:ascii="Times New Roman" w:hAnsi="Times New Roman"/>
          <w:sz w:val="24"/>
          <w:szCs w:val="24"/>
        </w:rPr>
        <w:t xml:space="preserve"> vai zaudējumos cietušajai trešajai personai.</w:t>
      </w:r>
    </w:p>
    <w:p w14:paraId="2B64F388" w14:textId="336AE8D5" w:rsidR="00C22E26" w:rsidRDefault="00D666A1" w:rsidP="00E554D0">
      <w:pPr>
        <w:pStyle w:val="ListParagraph"/>
        <w:widowControl w:val="0"/>
        <w:numPr>
          <w:ilvl w:val="1"/>
          <w:numId w:val="33"/>
        </w:numPr>
        <w:tabs>
          <w:tab w:val="clear" w:pos="574"/>
        </w:tabs>
        <w:spacing w:after="0" w:line="276" w:lineRule="auto"/>
        <w:ind w:left="567" w:right="-2" w:hanging="567"/>
        <w:jc w:val="both"/>
        <w:rPr>
          <w:rFonts w:ascii="Times New Roman" w:hAnsi="Times New Roman"/>
          <w:sz w:val="24"/>
          <w:szCs w:val="24"/>
        </w:rPr>
      </w:pPr>
      <w:r>
        <w:rPr>
          <w:rFonts w:ascii="Times New Roman" w:hAnsi="Times New Roman"/>
          <w:sz w:val="24"/>
          <w:szCs w:val="24"/>
        </w:rPr>
        <w:t>Polisi IZPILDĪTĀJS slēdz Līgumā norādītajiem Objektiem uz visu Līguma darbības laiku. Ja Polises darbības laiks ir mazāks par Līguma darbības termiņu, IZPILDĪTĀJS iesniedz jaunu Polisi par nākamo darbības periodu ne vēlāk kā 30 (trīsdesmit) kalendārās dienas pirms iepriekšējās Polises darbības termiņa beigām.</w:t>
      </w:r>
    </w:p>
    <w:p w14:paraId="272A13B8" w14:textId="4BA81AF7" w:rsidR="00D666A1" w:rsidRDefault="00D666A1" w:rsidP="00E554D0">
      <w:pPr>
        <w:pStyle w:val="ListParagraph"/>
        <w:widowControl w:val="0"/>
        <w:numPr>
          <w:ilvl w:val="1"/>
          <w:numId w:val="33"/>
        </w:numPr>
        <w:tabs>
          <w:tab w:val="clear" w:pos="574"/>
        </w:tabs>
        <w:spacing w:after="0" w:line="276" w:lineRule="auto"/>
        <w:ind w:left="567" w:right="-2" w:hanging="567"/>
        <w:jc w:val="both"/>
        <w:rPr>
          <w:rFonts w:ascii="Times New Roman" w:hAnsi="Times New Roman"/>
          <w:sz w:val="24"/>
          <w:szCs w:val="24"/>
        </w:rPr>
      </w:pPr>
      <w:r>
        <w:rPr>
          <w:rFonts w:ascii="Times New Roman" w:hAnsi="Times New Roman"/>
          <w:sz w:val="24"/>
          <w:szCs w:val="24"/>
        </w:rPr>
        <w:t xml:space="preserve">Kopā ar </w:t>
      </w:r>
      <w:r w:rsidR="0056614A">
        <w:rPr>
          <w:rFonts w:ascii="Times New Roman" w:hAnsi="Times New Roman"/>
          <w:sz w:val="24"/>
          <w:szCs w:val="24"/>
        </w:rPr>
        <w:t>P</w:t>
      </w:r>
      <w:r>
        <w:rPr>
          <w:rFonts w:ascii="Times New Roman" w:hAnsi="Times New Roman"/>
          <w:sz w:val="24"/>
          <w:szCs w:val="24"/>
        </w:rPr>
        <w:t xml:space="preserve">olisi izpildītājs iesniedz </w:t>
      </w:r>
      <w:r w:rsidRPr="00334B44">
        <w:rPr>
          <w:rFonts w:ascii="Times New Roman" w:hAnsi="Times New Roman"/>
          <w:caps/>
          <w:sz w:val="24"/>
          <w:szCs w:val="24"/>
        </w:rPr>
        <w:t>pasūtītājam</w:t>
      </w:r>
      <w:r>
        <w:rPr>
          <w:rFonts w:ascii="Times New Roman" w:hAnsi="Times New Roman"/>
          <w:sz w:val="24"/>
          <w:szCs w:val="24"/>
        </w:rPr>
        <w:t xml:space="preserve"> arī apdrošināšanas noteikumus un Polises apmaksu apliecinošus dokumentus, kas uzskatāmi par Līguma </w:t>
      </w:r>
      <w:r w:rsidR="009D121A">
        <w:rPr>
          <w:rFonts w:ascii="Times New Roman" w:hAnsi="Times New Roman"/>
          <w:sz w:val="24"/>
          <w:szCs w:val="24"/>
        </w:rPr>
        <w:t>neatņemamu sastāvdaļu</w:t>
      </w:r>
      <w:r>
        <w:rPr>
          <w:rFonts w:ascii="Times New Roman" w:hAnsi="Times New Roman"/>
          <w:sz w:val="24"/>
          <w:szCs w:val="24"/>
        </w:rPr>
        <w:t>.</w:t>
      </w:r>
    </w:p>
    <w:p w14:paraId="4C15D6BD" w14:textId="77777777" w:rsidR="00C22E26" w:rsidRPr="00B334B2" w:rsidRDefault="00C22E26" w:rsidP="00E554D0">
      <w:pPr>
        <w:pStyle w:val="ListParagraph"/>
        <w:widowControl w:val="0"/>
        <w:spacing w:after="0" w:line="276" w:lineRule="auto"/>
        <w:ind w:left="567" w:right="-2"/>
        <w:jc w:val="both"/>
        <w:rPr>
          <w:rFonts w:ascii="Times New Roman" w:hAnsi="Times New Roman"/>
          <w:sz w:val="24"/>
          <w:szCs w:val="24"/>
        </w:rPr>
      </w:pPr>
    </w:p>
    <w:p w14:paraId="667EB44A" w14:textId="77777777" w:rsidR="00956988" w:rsidRDefault="00956988" w:rsidP="00E554D0">
      <w:pPr>
        <w:pStyle w:val="ListParagraph"/>
        <w:widowControl w:val="0"/>
        <w:numPr>
          <w:ilvl w:val="0"/>
          <w:numId w:val="33"/>
        </w:numPr>
        <w:spacing w:after="0" w:line="276" w:lineRule="auto"/>
        <w:ind w:left="0"/>
        <w:contextualSpacing w:val="0"/>
        <w:jc w:val="center"/>
        <w:rPr>
          <w:rFonts w:ascii="Times New Roman" w:hAnsi="Times New Roman" w:cs="Times New Roman"/>
          <w:sz w:val="24"/>
          <w:szCs w:val="24"/>
        </w:rPr>
      </w:pPr>
      <w:r w:rsidRPr="008A3746">
        <w:rPr>
          <w:rFonts w:ascii="Times New Roman" w:hAnsi="Times New Roman" w:cs="Times New Roman"/>
          <w:b/>
          <w:sz w:val="24"/>
          <w:szCs w:val="24"/>
        </w:rPr>
        <w:t>APAKŠUZŅĒMĒJS</w:t>
      </w:r>
      <w:r w:rsidRPr="008A3746">
        <w:rPr>
          <w:rFonts w:ascii="Times New Roman" w:hAnsi="Times New Roman" w:cs="Times New Roman"/>
          <w:sz w:val="24"/>
          <w:szCs w:val="24"/>
        </w:rPr>
        <w:t xml:space="preserve"> </w:t>
      </w:r>
      <w:bookmarkStart w:id="21" w:name="_Hlk108602754"/>
    </w:p>
    <w:bookmarkEnd w:id="21"/>
    <w:p w14:paraId="58634B9B" w14:textId="163604A0" w:rsidR="0088588A" w:rsidRDefault="0088588A" w:rsidP="00E554D0">
      <w:pPr>
        <w:pStyle w:val="ListParagraph"/>
        <w:widowControl w:val="0"/>
        <w:numPr>
          <w:ilvl w:val="1"/>
          <w:numId w:val="33"/>
        </w:numPr>
        <w:tabs>
          <w:tab w:val="clear" w:pos="574"/>
        </w:tabs>
        <w:spacing w:after="0" w:line="276" w:lineRule="auto"/>
        <w:ind w:left="567" w:right="-58" w:hanging="567"/>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IZPILDĪTĀJS</w:t>
      </w:r>
      <w:r w:rsidRPr="008A3746">
        <w:rPr>
          <w:rFonts w:ascii="Times New Roman" w:eastAsia="Times New Roman" w:hAnsi="Times New Roman" w:cs="Times New Roman"/>
          <w:sz w:val="24"/>
          <w:szCs w:val="24"/>
          <w:lang w:eastAsia="lv-LV"/>
        </w:rPr>
        <w:t xml:space="preserve"> </w:t>
      </w:r>
      <w:r>
        <w:rPr>
          <w:rFonts w:ascii="Times New Roman" w:eastAsia="Times New Roman" w:hAnsi="Times New Roman" w:cs="Times New Roman"/>
          <w:sz w:val="24"/>
          <w:szCs w:val="24"/>
          <w:lang w:eastAsia="lv-LV"/>
        </w:rPr>
        <w:t xml:space="preserve">saskaņo ar PASŪTĪTĀJU jebkura apakšuzņēmēja piesaisti, kuram nododamo saistību apmērs sastāda 10 000 EUR (desmit tūkstoši eiro) un vairāk. </w:t>
      </w:r>
    </w:p>
    <w:p w14:paraId="7458631B" w14:textId="5A13B7DF" w:rsidR="0088588A" w:rsidRPr="008A3746" w:rsidRDefault="0088588A" w:rsidP="00E554D0">
      <w:pPr>
        <w:pStyle w:val="ListParagraph"/>
        <w:widowControl w:val="0"/>
        <w:numPr>
          <w:ilvl w:val="1"/>
          <w:numId w:val="33"/>
        </w:numPr>
        <w:tabs>
          <w:tab w:val="clear" w:pos="574"/>
        </w:tabs>
        <w:spacing w:after="0" w:line="276" w:lineRule="auto"/>
        <w:ind w:left="567" w:right="-58" w:hanging="567"/>
        <w:jc w:val="both"/>
        <w:rPr>
          <w:rFonts w:ascii="Times New Roman" w:eastAsia="Times New Roman" w:hAnsi="Times New Roman" w:cs="Times New Roman"/>
          <w:sz w:val="24"/>
          <w:szCs w:val="24"/>
          <w:lang w:eastAsia="lv-LV"/>
        </w:rPr>
      </w:pPr>
      <w:r>
        <w:rPr>
          <w:rFonts w:ascii="Times New Roman" w:eastAsia="Times New Roman" w:hAnsi="Times New Roman" w:cs="Times New Roman"/>
          <w:bCs/>
          <w:sz w:val="24"/>
          <w:szCs w:val="24"/>
          <w:lang w:eastAsia="lv-LV"/>
        </w:rPr>
        <w:t>IZPILDĪTĀJS</w:t>
      </w:r>
      <w:r w:rsidRPr="008A3746">
        <w:rPr>
          <w:rFonts w:ascii="Times New Roman" w:eastAsia="Times New Roman" w:hAnsi="Times New Roman" w:cs="Times New Roman"/>
          <w:bCs/>
          <w:sz w:val="24"/>
          <w:szCs w:val="24"/>
          <w:lang w:eastAsia="lv-LV"/>
        </w:rPr>
        <w:t xml:space="preserve"> </w:t>
      </w:r>
      <w:r>
        <w:rPr>
          <w:rFonts w:ascii="Times New Roman" w:eastAsia="Times New Roman" w:hAnsi="Times New Roman" w:cs="Times New Roman"/>
          <w:bCs/>
          <w:sz w:val="24"/>
          <w:szCs w:val="24"/>
          <w:lang w:eastAsia="lv-LV"/>
        </w:rPr>
        <w:t>Līguma</w:t>
      </w:r>
      <w:r w:rsidRPr="008A3746">
        <w:rPr>
          <w:rFonts w:ascii="Times New Roman" w:eastAsia="Times New Roman" w:hAnsi="Times New Roman" w:cs="Times New Roman"/>
          <w:bCs/>
          <w:sz w:val="24"/>
          <w:szCs w:val="24"/>
          <w:lang w:eastAsia="lv-LV"/>
        </w:rPr>
        <w:t xml:space="preserve"> darbības laikā drīkst </w:t>
      </w:r>
      <w:r>
        <w:rPr>
          <w:rFonts w:ascii="Times New Roman" w:eastAsia="Times New Roman" w:hAnsi="Times New Roman" w:cs="Times New Roman"/>
          <w:bCs/>
          <w:sz w:val="24"/>
          <w:szCs w:val="24"/>
          <w:lang w:eastAsia="lv-LV"/>
        </w:rPr>
        <w:t xml:space="preserve">piesaistīt vai </w:t>
      </w:r>
      <w:r w:rsidRPr="008A3746">
        <w:rPr>
          <w:rFonts w:ascii="Times New Roman" w:eastAsia="Times New Roman" w:hAnsi="Times New Roman" w:cs="Times New Roman"/>
          <w:bCs/>
          <w:sz w:val="24"/>
          <w:szCs w:val="24"/>
          <w:lang w:eastAsia="lv-LV"/>
        </w:rPr>
        <w:t xml:space="preserve">mainīt </w:t>
      </w:r>
      <w:r>
        <w:rPr>
          <w:rFonts w:ascii="Times New Roman" w:eastAsia="Times New Roman" w:hAnsi="Times New Roman" w:cs="Times New Roman"/>
          <w:bCs/>
          <w:sz w:val="24"/>
          <w:szCs w:val="24"/>
          <w:lang w:eastAsia="lv-LV"/>
        </w:rPr>
        <w:t>Līguma</w:t>
      </w:r>
      <w:r w:rsidRPr="008A3746">
        <w:rPr>
          <w:rFonts w:ascii="Times New Roman" w:eastAsia="Times New Roman" w:hAnsi="Times New Roman" w:cs="Times New Roman"/>
          <w:bCs/>
          <w:sz w:val="24"/>
          <w:szCs w:val="24"/>
          <w:lang w:eastAsia="lv-LV"/>
        </w:rPr>
        <w:t xml:space="preserve"> izpildē piesaistītos </w:t>
      </w:r>
      <w:r>
        <w:rPr>
          <w:rFonts w:ascii="Times New Roman" w:eastAsia="Times New Roman" w:hAnsi="Times New Roman" w:cs="Times New Roman"/>
          <w:bCs/>
          <w:sz w:val="24"/>
          <w:szCs w:val="24"/>
          <w:lang w:eastAsia="lv-LV"/>
        </w:rPr>
        <w:t>a</w:t>
      </w:r>
      <w:r w:rsidRPr="008A3746">
        <w:rPr>
          <w:rFonts w:ascii="Times New Roman" w:eastAsia="Times New Roman" w:hAnsi="Times New Roman" w:cs="Times New Roman"/>
          <w:bCs/>
          <w:sz w:val="24"/>
          <w:szCs w:val="24"/>
          <w:lang w:eastAsia="lv-LV"/>
        </w:rPr>
        <w:t>pakšuzņēmējus tikai ar PASŪTĪTĀJA</w:t>
      </w:r>
      <w:r w:rsidRPr="008A3746">
        <w:rPr>
          <w:rFonts w:ascii="Times New Roman" w:eastAsia="Times New Roman" w:hAnsi="Times New Roman" w:cs="Times New Roman"/>
          <w:b/>
          <w:bCs/>
          <w:sz w:val="24"/>
          <w:szCs w:val="24"/>
          <w:lang w:eastAsia="lv-LV"/>
        </w:rPr>
        <w:t xml:space="preserve"> </w:t>
      </w:r>
      <w:r w:rsidRPr="008A3746">
        <w:rPr>
          <w:rFonts w:ascii="Times New Roman" w:eastAsia="Times New Roman" w:hAnsi="Times New Roman" w:cs="Times New Roman"/>
          <w:bCs/>
          <w:sz w:val="24"/>
          <w:szCs w:val="24"/>
          <w:lang w:eastAsia="lv-LV"/>
        </w:rPr>
        <w:t xml:space="preserve">rakstveida piekrišanu, ja uz to netiek attiecināts kāds no Publisko iepirkumu likuma 62. panta gadījumiem. Šādā gadījumā </w:t>
      </w:r>
      <w:r>
        <w:rPr>
          <w:rFonts w:ascii="Times New Roman" w:eastAsia="Times New Roman" w:hAnsi="Times New Roman" w:cs="Times New Roman"/>
          <w:bCs/>
          <w:sz w:val="24"/>
          <w:szCs w:val="24"/>
          <w:lang w:eastAsia="lv-LV"/>
        </w:rPr>
        <w:t>IZPILDĪ</w:t>
      </w:r>
      <w:r w:rsidRPr="008A3746">
        <w:rPr>
          <w:rFonts w:ascii="Times New Roman" w:eastAsia="Times New Roman" w:hAnsi="Times New Roman" w:cs="Times New Roman"/>
          <w:bCs/>
          <w:sz w:val="24"/>
          <w:szCs w:val="24"/>
          <w:lang w:eastAsia="lv-LV"/>
        </w:rPr>
        <w:t xml:space="preserve">TĀJAM ir pienākums par katru no piesaistītajiem apakšuzņēmējiem iesniegt visu dokumentāciju, kas attiecībā uz apakšuzņēmējiem tika pieprasīta </w:t>
      </w:r>
      <w:r w:rsidR="008A5664">
        <w:rPr>
          <w:rFonts w:ascii="Times New Roman" w:eastAsia="Times New Roman" w:hAnsi="Times New Roman" w:cs="Times New Roman"/>
          <w:bCs/>
          <w:sz w:val="24"/>
          <w:szCs w:val="24"/>
          <w:lang w:eastAsia="lv-LV"/>
        </w:rPr>
        <w:t>iepirkuma</w:t>
      </w:r>
      <w:r w:rsidR="00565EE2">
        <w:rPr>
          <w:rFonts w:ascii="Times New Roman" w:eastAsia="Times New Roman" w:hAnsi="Times New Roman" w:cs="Times New Roman"/>
          <w:bCs/>
          <w:sz w:val="24"/>
          <w:szCs w:val="24"/>
          <w:lang w:eastAsia="lv-LV"/>
        </w:rPr>
        <w:t xml:space="preserve"> uzaicinājumā</w:t>
      </w:r>
      <w:r w:rsidRPr="008A3746">
        <w:rPr>
          <w:rFonts w:ascii="Times New Roman" w:eastAsia="Times New Roman" w:hAnsi="Times New Roman" w:cs="Times New Roman"/>
          <w:sz w:val="24"/>
          <w:szCs w:val="24"/>
          <w:lang w:eastAsia="lv-LV"/>
        </w:rPr>
        <w:t>.</w:t>
      </w:r>
    </w:p>
    <w:p w14:paraId="7DDEEEED" w14:textId="4093DB8F" w:rsidR="0088588A" w:rsidRPr="008A3746" w:rsidRDefault="0088588A" w:rsidP="00E554D0">
      <w:pPr>
        <w:pStyle w:val="ListParagraph"/>
        <w:widowControl w:val="0"/>
        <w:numPr>
          <w:ilvl w:val="1"/>
          <w:numId w:val="33"/>
        </w:numPr>
        <w:tabs>
          <w:tab w:val="clear" w:pos="574"/>
        </w:tabs>
        <w:spacing w:after="0" w:line="276" w:lineRule="auto"/>
        <w:ind w:left="567" w:right="-58" w:hanging="567"/>
        <w:jc w:val="both"/>
        <w:rPr>
          <w:rFonts w:ascii="Times New Roman" w:eastAsia="Times New Roman" w:hAnsi="Times New Roman" w:cs="Times New Roman"/>
          <w:sz w:val="24"/>
          <w:szCs w:val="24"/>
          <w:lang w:eastAsia="lv-LV"/>
        </w:rPr>
      </w:pPr>
      <w:r w:rsidRPr="008A3746">
        <w:rPr>
          <w:rFonts w:ascii="Times New Roman" w:eastAsia="Times New Roman" w:hAnsi="Times New Roman" w:cs="Times New Roman"/>
          <w:sz w:val="24"/>
          <w:szCs w:val="24"/>
          <w:lang w:eastAsia="lv-LV"/>
        </w:rPr>
        <w:t>Apakšuzņēmējs veic tam uzdot</w:t>
      </w:r>
      <w:r>
        <w:rPr>
          <w:rFonts w:ascii="Times New Roman" w:eastAsia="Times New Roman" w:hAnsi="Times New Roman" w:cs="Times New Roman"/>
          <w:sz w:val="24"/>
          <w:szCs w:val="24"/>
          <w:lang w:eastAsia="lv-LV"/>
        </w:rPr>
        <w:t>a</w:t>
      </w:r>
      <w:r w:rsidRPr="008A3746">
        <w:rPr>
          <w:rFonts w:ascii="Times New Roman" w:eastAsia="Times New Roman" w:hAnsi="Times New Roman" w:cs="Times New Roman"/>
          <w:sz w:val="24"/>
          <w:szCs w:val="24"/>
          <w:lang w:eastAsia="lv-LV"/>
        </w:rPr>
        <w:t xml:space="preserve">s </w:t>
      </w:r>
      <w:r>
        <w:rPr>
          <w:rFonts w:ascii="Times New Roman" w:eastAsia="Times New Roman" w:hAnsi="Times New Roman" w:cs="Times New Roman"/>
          <w:sz w:val="24"/>
          <w:szCs w:val="24"/>
          <w:lang w:eastAsia="lv-LV"/>
        </w:rPr>
        <w:t>saistības</w:t>
      </w:r>
      <w:r w:rsidRPr="008A3746">
        <w:rPr>
          <w:rFonts w:ascii="Times New Roman" w:eastAsia="Times New Roman" w:hAnsi="Times New Roman" w:cs="Times New Roman"/>
          <w:sz w:val="24"/>
          <w:szCs w:val="24"/>
          <w:lang w:eastAsia="lv-LV"/>
        </w:rPr>
        <w:t xml:space="preserve"> saskaņā ar </w:t>
      </w:r>
      <w:r>
        <w:rPr>
          <w:rFonts w:ascii="Times New Roman" w:eastAsia="Times New Roman" w:hAnsi="Times New Roman" w:cs="Times New Roman"/>
          <w:bCs/>
          <w:sz w:val="24"/>
          <w:szCs w:val="24"/>
          <w:lang w:eastAsia="lv-LV"/>
        </w:rPr>
        <w:t>IZPILDĪ</w:t>
      </w:r>
      <w:r w:rsidRPr="008A3746">
        <w:rPr>
          <w:rFonts w:ascii="Times New Roman" w:eastAsia="Times New Roman" w:hAnsi="Times New Roman" w:cs="Times New Roman"/>
          <w:bCs/>
          <w:sz w:val="24"/>
          <w:szCs w:val="24"/>
          <w:lang w:eastAsia="lv-LV"/>
        </w:rPr>
        <w:t>TĀJA</w:t>
      </w:r>
      <w:r w:rsidRPr="008A3746">
        <w:rPr>
          <w:rFonts w:ascii="Times New Roman" w:eastAsia="Times New Roman" w:hAnsi="Times New Roman" w:cs="Times New Roman"/>
          <w:sz w:val="24"/>
          <w:szCs w:val="24"/>
          <w:lang w:eastAsia="lv-LV"/>
        </w:rPr>
        <w:t xml:space="preserve"> piedāvājumu </w:t>
      </w:r>
      <w:r w:rsidR="008A5664">
        <w:rPr>
          <w:rFonts w:ascii="Times New Roman" w:eastAsia="Times New Roman" w:hAnsi="Times New Roman" w:cs="Times New Roman"/>
          <w:sz w:val="24"/>
          <w:szCs w:val="24"/>
          <w:lang w:eastAsia="lv-LV"/>
        </w:rPr>
        <w:t>Iepirkumā</w:t>
      </w:r>
      <w:r w:rsidRPr="008A3746">
        <w:rPr>
          <w:rFonts w:ascii="Times New Roman" w:eastAsia="Times New Roman" w:hAnsi="Times New Roman" w:cs="Times New Roman"/>
          <w:sz w:val="24"/>
          <w:szCs w:val="24"/>
          <w:lang w:eastAsia="lv-LV"/>
        </w:rPr>
        <w:t>.</w:t>
      </w:r>
    </w:p>
    <w:p w14:paraId="6C80FE7E" w14:textId="64F5262A" w:rsidR="0088588A" w:rsidRPr="008A3746" w:rsidRDefault="0088588A" w:rsidP="00E554D0">
      <w:pPr>
        <w:pStyle w:val="ListParagraph"/>
        <w:widowControl w:val="0"/>
        <w:numPr>
          <w:ilvl w:val="1"/>
          <w:numId w:val="33"/>
        </w:numPr>
        <w:tabs>
          <w:tab w:val="clear" w:pos="574"/>
        </w:tabs>
        <w:spacing w:after="0" w:line="276" w:lineRule="auto"/>
        <w:ind w:left="567" w:right="-58" w:hanging="567"/>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IZPILDĪTĀJS</w:t>
      </w:r>
      <w:r w:rsidRPr="008A3746">
        <w:rPr>
          <w:rFonts w:ascii="Times New Roman" w:eastAsia="Times New Roman" w:hAnsi="Times New Roman" w:cs="Times New Roman"/>
          <w:sz w:val="24"/>
          <w:szCs w:val="24"/>
          <w:lang w:eastAsia="lv-LV"/>
        </w:rPr>
        <w:t xml:space="preserve"> ir tiesīgs nodot </w:t>
      </w:r>
      <w:r>
        <w:rPr>
          <w:rFonts w:ascii="Times New Roman" w:eastAsia="Times New Roman" w:hAnsi="Times New Roman" w:cs="Times New Roman"/>
          <w:sz w:val="24"/>
          <w:szCs w:val="24"/>
          <w:lang w:eastAsia="lv-LV"/>
        </w:rPr>
        <w:t>a</w:t>
      </w:r>
      <w:r w:rsidRPr="008A3746">
        <w:rPr>
          <w:rFonts w:ascii="Times New Roman" w:eastAsia="Times New Roman" w:hAnsi="Times New Roman" w:cs="Times New Roman"/>
          <w:sz w:val="24"/>
          <w:szCs w:val="24"/>
          <w:lang w:eastAsia="lv-LV"/>
        </w:rPr>
        <w:t xml:space="preserve">pakšuzņēmējam tikai to informāciju, kas tieši saistīta ar </w:t>
      </w:r>
      <w:r>
        <w:rPr>
          <w:rFonts w:ascii="Times New Roman" w:eastAsia="Times New Roman" w:hAnsi="Times New Roman" w:cs="Times New Roman"/>
          <w:sz w:val="24"/>
          <w:szCs w:val="24"/>
          <w:lang w:eastAsia="lv-LV"/>
        </w:rPr>
        <w:t>a</w:t>
      </w:r>
      <w:r w:rsidRPr="008A3746">
        <w:rPr>
          <w:rFonts w:ascii="Times New Roman" w:eastAsia="Times New Roman" w:hAnsi="Times New Roman" w:cs="Times New Roman"/>
          <w:sz w:val="24"/>
          <w:szCs w:val="24"/>
          <w:lang w:eastAsia="lv-LV"/>
        </w:rPr>
        <w:t xml:space="preserve">pakšuzņēmējam nodoto </w:t>
      </w:r>
      <w:r>
        <w:rPr>
          <w:rFonts w:ascii="Times New Roman" w:eastAsia="Times New Roman" w:hAnsi="Times New Roman" w:cs="Times New Roman"/>
          <w:sz w:val="24"/>
          <w:szCs w:val="24"/>
          <w:lang w:eastAsia="lv-LV"/>
        </w:rPr>
        <w:t>Līguma</w:t>
      </w:r>
      <w:r w:rsidRPr="008A3746">
        <w:rPr>
          <w:rFonts w:ascii="Times New Roman" w:eastAsia="Times New Roman" w:hAnsi="Times New Roman" w:cs="Times New Roman"/>
          <w:sz w:val="24"/>
          <w:szCs w:val="24"/>
          <w:lang w:eastAsia="lv-LV"/>
        </w:rPr>
        <w:t xml:space="preserve"> daļu un apjomu. Apakšuzņēmējam nav tiesību iegūto informāciju par </w:t>
      </w:r>
      <w:r w:rsidRPr="008A3746">
        <w:rPr>
          <w:rFonts w:ascii="Times New Roman" w:eastAsia="Times New Roman" w:hAnsi="Times New Roman" w:cs="Times New Roman"/>
          <w:bCs/>
          <w:sz w:val="24"/>
          <w:szCs w:val="24"/>
          <w:lang w:eastAsia="lv-LV"/>
        </w:rPr>
        <w:t>PASŪTĪTĀJU, tā</w:t>
      </w:r>
      <w:r w:rsidRPr="008A3746">
        <w:rPr>
          <w:rFonts w:ascii="Times New Roman" w:eastAsia="Times New Roman" w:hAnsi="Times New Roman" w:cs="Times New Roman"/>
          <w:sz w:val="24"/>
          <w:szCs w:val="24"/>
          <w:lang w:eastAsia="lv-LV"/>
        </w:rPr>
        <w:t xml:space="preserve"> iekārtām un sistēmām izpaust trešajām personām.</w:t>
      </w:r>
    </w:p>
    <w:p w14:paraId="2BB0267B" w14:textId="1B4AA380" w:rsidR="0088588A" w:rsidRPr="008A3746" w:rsidRDefault="0088588A" w:rsidP="00E554D0">
      <w:pPr>
        <w:pStyle w:val="ListParagraph"/>
        <w:widowControl w:val="0"/>
        <w:numPr>
          <w:ilvl w:val="1"/>
          <w:numId w:val="33"/>
        </w:numPr>
        <w:tabs>
          <w:tab w:val="clear" w:pos="574"/>
        </w:tabs>
        <w:spacing w:after="0" w:line="276" w:lineRule="auto"/>
        <w:ind w:left="567" w:right="-58" w:hanging="567"/>
        <w:jc w:val="both"/>
        <w:rPr>
          <w:rFonts w:ascii="Times New Roman" w:eastAsia="Times New Roman" w:hAnsi="Times New Roman" w:cs="Times New Roman"/>
          <w:sz w:val="24"/>
          <w:szCs w:val="24"/>
          <w:lang w:eastAsia="lv-LV"/>
        </w:rPr>
      </w:pPr>
      <w:r>
        <w:rPr>
          <w:rFonts w:ascii="Times New Roman" w:eastAsia="Times New Roman" w:hAnsi="Times New Roman" w:cs="Times New Roman"/>
          <w:bCs/>
          <w:sz w:val="24"/>
          <w:szCs w:val="24"/>
          <w:lang w:eastAsia="lv-LV"/>
        </w:rPr>
        <w:t>IZPILDĪTĀJS</w:t>
      </w:r>
      <w:r w:rsidRPr="008A3746">
        <w:rPr>
          <w:rFonts w:ascii="Times New Roman" w:eastAsia="Times New Roman" w:hAnsi="Times New Roman" w:cs="Times New Roman"/>
          <w:sz w:val="24"/>
          <w:szCs w:val="24"/>
          <w:lang w:eastAsia="lv-LV"/>
        </w:rPr>
        <w:t xml:space="preserve"> ir atbildīgs par to, lai </w:t>
      </w:r>
      <w:r>
        <w:rPr>
          <w:rFonts w:ascii="Times New Roman" w:eastAsia="Times New Roman" w:hAnsi="Times New Roman" w:cs="Times New Roman"/>
          <w:sz w:val="24"/>
          <w:szCs w:val="24"/>
          <w:lang w:eastAsia="lv-LV"/>
        </w:rPr>
        <w:t>Līguma</w:t>
      </w:r>
      <w:r w:rsidRPr="008A3746">
        <w:rPr>
          <w:rFonts w:ascii="Times New Roman" w:eastAsia="Times New Roman" w:hAnsi="Times New Roman" w:cs="Times New Roman"/>
          <w:sz w:val="24"/>
          <w:szCs w:val="24"/>
          <w:lang w:eastAsia="lv-LV"/>
        </w:rPr>
        <w:t xml:space="preserve"> izpildē iesaistītais </w:t>
      </w:r>
      <w:r>
        <w:rPr>
          <w:rFonts w:ascii="Times New Roman" w:eastAsia="Times New Roman" w:hAnsi="Times New Roman" w:cs="Times New Roman"/>
          <w:sz w:val="24"/>
          <w:szCs w:val="24"/>
          <w:lang w:eastAsia="lv-LV"/>
        </w:rPr>
        <w:t>a</w:t>
      </w:r>
      <w:r w:rsidRPr="008A3746">
        <w:rPr>
          <w:rFonts w:ascii="Times New Roman" w:eastAsia="Times New Roman" w:hAnsi="Times New Roman" w:cs="Times New Roman"/>
          <w:sz w:val="24"/>
          <w:szCs w:val="24"/>
          <w:lang w:eastAsia="lv-LV"/>
        </w:rPr>
        <w:t xml:space="preserve">pakšuzņēmējs nepiesaistītu </w:t>
      </w:r>
      <w:r>
        <w:rPr>
          <w:rFonts w:ascii="Times New Roman" w:eastAsia="Times New Roman" w:hAnsi="Times New Roman" w:cs="Times New Roman"/>
          <w:sz w:val="24"/>
          <w:szCs w:val="24"/>
          <w:lang w:eastAsia="lv-LV"/>
        </w:rPr>
        <w:t>saistību</w:t>
      </w:r>
      <w:r w:rsidRPr="008A3746">
        <w:rPr>
          <w:rFonts w:ascii="Times New Roman" w:eastAsia="Times New Roman" w:hAnsi="Times New Roman" w:cs="Times New Roman"/>
          <w:sz w:val="24"/>
          <w:szCs w:val="24"/>
          <w:lang w:eastAsia="lv-LV"/>
        </w:rPr>
        <w:t xml:space="preserve"> izpildē trešās personas, tajā skaitā apakšuzņēmējus.</w:t>
      </w:r>
    </w:p>
    <w:p w14:paraId="1FC0F628" w14:textId="3DE14298" w:rsidR="0088588A" w:rsidRPr="008A3746" w:rsidRDefault="0088588A" w:rsidP="00E554D0">
      <w:pPr>
        <w:pStyle w:val="ListParagraph"/>
        <w:widowControl w:val="0"/>
        <w:numPr>
          <w:ilvl w:val="1"/>
          <w:numId w:val="33"/>
        </w:numPr>
        <w:tabs>
          <w:tab w:val="clear" w:pos="574"/>
        </w:tabs>
        <w:spacing w:after="0" w:line="276" w:lineRule="auto"/>
        <w:ind w:left="567" w:right="-58" w:hanging="567"/>
        <w:jc w:val="both"/>
        <w:rPr>
          <w:rFonts w:ascii="Times New Roman" w:eastAsia="Times New Roman" w:hAnsi="Times New Roman" w:cs="Times New Roman"/>
          <w:sz w:val="24"/>
          <w:szCs w:val="24"/>
          <w:lang w:eastAsia="lv-LV"/>
        </w:rPr>
      </w:pPr>
      <w:r>
        <w:rPr>
          <w:rFonts w:ascii="Times New Roman" w:eastAsia="Times New Roman" w:hAnsi="Times New Roman" w:cs="Times New Roman"/>
          <w:bCs/>
          <w:sz w:val="24"/>
          <w:szCs w:val="24"/>
          <w:lang w:eastAsia="lv-LV"/>
        </w:rPr>
        <w:t>IZPILDĪTĀJS</w:t>
      </w:r>
      <w:r w:rsidRPr="008A3746">
        <w:rPr>
          <w:rFonts w:ascii="Times New Roman" w:eastAsia="Times New Roman" w:hAnsi="Times New Roman" w:cs="Times New Roman"/>
          <w:b/>
          <w:bCs/>
          <w:sz w:val="24"/>
          <w:szCs w:val="24"/>
          <w:lang w:eastAsia="lv-LV"/>
        </w:rPr>
        <w:t xml:space="preserve"> </w:t>
      </w:r>
      <w:r w:rsidRPr="008A3746">
        <w:rPr>
          <w:rFonts w:ascii="Times New Roman" w:eastAsia="Times New Roman" w:hAnsi="Times New Roman" w:cs="Times New Roman"/>
          <w:sz w:val="24"/>
          <w:szCs w:val="24"/>
          <w:lang w:eastAsia="lv-LV"/>
        </w:rPr>
        <w:t xml:space="preserve">pilnībā uzņemas atbildību par </w:t>
      </w:r>
      <w:r>
        <w:rPr>
          <w:rFonts w:ascii="Times New Roman" w:eastAsia="Times New Roman" w:hAnsi="Times New Roman" w:cs="Times New Roman"/>
          <w:sz w:val="24"/>
          <w:szCs w:val="24"/>
          <w:lang w:eastAsia="lv-LV"/>
        </w:rPr>
        <w:t xml:space="preserve">Līguma </w:t>
      </w:r>
      <w:r w:rsidRPr="008A3746">
        <w:rPr>
          <w:rFonts w:ascii="Times New Roman" w:eastAsia="Times New Roman" w:hAnsi="Times New Roman" w:cs="Times New Roman"/>
          <w:sz w:val="24"/>
          <w:szCs w:val="24"/>
          <w:lang w:eastAsia="lv-LV"/>
        </w:rPr>
        <w:t xml:space="preserve">izpildi kopumā, tajā skaitā nodrošina, ka </w:t>
      </w:r>
      <w:r>
        <w:rPr>
          <w:rFonts w:ascii="Times New Roman" w:eastAsia="Times New Roman" w:hAnsi="Times New Roman" w:cs="Times New Roman"/>
          <w:sz w:val="24"/>
          <w:szCs w:val="24"/>
          <w:lang w:eastAsia="lv-LV"/>
        </w:rPr>
        <w:t>a</w:t>
      </w:r>
      <w:r w:rsidRPr="008A3746">
        <w:rPr>
          <w:rFonts w:ascii="Times New Roman" w:eastAsia="Times New Roman" w:hAnsi="Times New Roman" w:cs="Times New Roman"/>
          <w:sz w:val="24"/>
          <w:szCs w:val="24"/>
          <w:lang w:eastAsia="lv-LV"/>
        </w:rPr>
        <w:t xml:space="preserve">pakšuzņēmējs ievēros visus </w:t>
      </w:r>
      <w:r w:rsidR="006E1391">
        <w:rPr>
          <w:rFonts w:ascii="Times New Roman" w:eastAsia="Times New Roman" w:hAnsi="Times New Roman" w:cs="Times New Roman"/>
          <w:sz w:val="24"/>
          <w:szCs w:val="24"/>
          <w:lang w:eastAsia="lv-LV"/>
        </w:rPr>
        <w:t xml:space="preserve">Līgumā </w:t>
      </w:r>
      <w:r w:rsidRPr="008A3746">
        <w:rPr>
          <w:rFonts w:ascii="Times New Roman" w:eastAsia="Times New Roman" w:hAnsi="Times New Roman" w:cs="Times New Roman"/>
          <w:sz w:val="24"/>
          <w:szCs w:val="24"/>
          <w:lang w:eastAsia="lv-LV"/>
        </w:rPr>
        <w:t>minētos noteikumus.</w:t>
      </w:r>
    </w:p>
    <w:p w14:paraId="48B01C38" w14:textId="30EB7BBD" w:rsidR="0088588A" w:rsidRPr="008A3746" w:rsidRDefault="006E1391" w:rsidP="00E554D0">
      <w:pPr>
        <w:widowControl w:val="0"/>
        <w:numPr>
          <w:ilvl w:val="1"/>
          <w:numId w:val="33"/>
        </w:numPr>
        <w:tabs>
          <w:tab w:val="clear" w:pos="574"/>
        </w:tabs>
        <w:spacing w:after="0" w:line="276" w:lineRule="auto"/>
        <w:ind w:left="567" w:hanging="567"/>
        <w:jc w:val="both"/>
        <w:rPr>
          <w:rFonts w:ascii="Times New Roman" w:hAnsi="Times New Roman" w:cs="Times New Roman"/>
          <w:sz w:val="24"/>
          <w:szCs w:val="24"/>
        </w:rPr>
      </w:pPr>
      <w:r>
        <w:rPr>
          <w:rFonts w:ascii="Times New Roman" w:eastAsia="Times New Roman" w:hAnsi="Times New Roman" w:cs="Times New Roman"/>
          <w:bCs/>
          <w:sz w:val="24"/>
          <w:szCs w:val="24"/>
          <w:lang w:eastAsia="lv-LV"/>
        </w:rPr>
        <w:t>IZPILDĪ</w:t>
      </w:r>
      <w:r w:rsidR="0088588A" w:rsidRPr="008A3746">
        <w:rPr>
          <w:rFonts w:ascii="Times New Roman" w:eastAsia="Times New Roman" w:hAnsi="Times New Roman" w:cs="Times New Roman"/>
          <w:bCs/>
          <w:sz w:val="24"/>
          <w:szCs w:val="24"/>
          <w:lang w:eastAsia="lv-LV"/>
        </w:rPr>
        <w:t>TĀJAM</w:t>
      </w:r>
      <w:r w:rsidR="0088588A" w:rsidRPr="008A3746">
        <w:rPr>
          <w:rFonts w:ascii="Times New Roman" w:eastAsia="Times New Roman" w:hAnsi="Times New Roman" w:cs="Times New Roman"/>
          <w:sz w:val="24"/>
          <w:szCs w:val="24"/>
          <w:lang w:eastAsia="lv-LV"/>
        </w:rPr>
        <w:t xml:space="preserve"> ir pienākums nekavējoties, tiklīdz tas kļūst zināms, informēt </w:t>
      </w:r>
      <w:r w:rsidR="0088588A" w:rsidRPr="008A3746">
        <w:rPr>
          <w:rFonts w:ascii="Times New Roman" w:eastAsia="Times New Roman" w:hAnsi="Times New Roman" w:cs="Times New Roman"/>
          <w:bCs/>
          <w:sz w:val="24"/>
          <w:szCs w:val="24"/>
          <w:lang w:eastAsia="lv-LV"/>
        </w:rPr>
        <w:t>PASŪTĪTĀJU</w:t>
      </w:r>
      <w:r w:rsidR="0088588A" w:rsidRPr="008A3746">
        <w:rPr>
          <w:rFonts w:ascii="Times New Roman" w:eastAsia="Times New Roman" w:hAnsi="Times New Roman" w:cs="Times New Roman"/>
          <w:sz w:val="24"/>
          <w:szCs w:val="24"/>
          <w:lang w:eastAsia="lv-LV"/>
        </w:rPr>
        <w:t xml:space="preserve"> par jebkurām izmaiņām saistībā ar </w:t>
      </w:r>
      <w:r w:rsidR="0088588A">
        <w:rPr>
          <w:rFonts w:ascii="Times New Roman" w:eastAsia="Times New Roman" w:hAnsi="Times New Roman" w:cs="Times New Roman"/>
          <w:sz w:val="24"/>
          <w:szCs w:val="24"/>
          <w:lang w:eastAsia="lv-LV"/>
        </w:rPr>
        <w:t>a</w:t>
      </w:r>
      <w:r w:rsidR="0088588A" w:rsidRPr="008A3746">
        <w:rPr>
          <w:rFonts w:ascii="Times New Roman" w:eastAsia="Times New Roman" w:hAnsi="Times New Roman" w:cs="Times New Roman"/>
          <w:sz w:val="24"/>
          <w:szCs w:val="24"/>
          <w:lang w:eastAsia="lv-LV"/>
        </w:rPr>
        <w:t>pakšuzņēmēju</w:t>
      </w:r>
      <w:r w:rsidR="0088588A" w:rsidRPr="008A3746">
        <w:rPr>
          <w:rFonts w:ascii="Times New Roman" w:hAnsi="Times New Roman" w:cs="Times New Roman"/>
          <w:sz w:val="24"/>
          <w:szCs w:val="24"/>
        </w:rPr>
        <w:t>.</w:t>
      </w:r>
    </w:p>
    <w:p w14:paraId="2A2FED01" w14:textId="77777777" w:rsidR="00593278" w:rsidRPr="008A3746" w:rsidRDefault="00593278" w:rsidP="00E554D0">
      <w:pPr>
        <w:widowControl w:val="0"/>
        <w:spacing w:after="0" w:line="276" w:lineRule="auto"/>
        <w:ind w:left="567"/>
        <w:jc w:val="both"/>
        <w:rPr>
          <w:rFonts w:ascii="Times New Roman" w:hAnsi="Times New Roman" w:cs="Times New Roman"/>
          <w:sz w:val="24"/>
          <w:szCs w:val="24"/>
        </w:rPr>
      </w:pPr>
    </w:p>
    <w:p w14:paraId="723F9C5F" w14:textId="77777777" w:rsidR="00593278" w:rsidRPr="008A3746" w:rsidRDefault="00593278" w:rsidP="00E554D0">
      <w:pPr>
        <w:numPr>
          <w:ilvl w:val="0"/>
          <w:numId w:val="33"/>
        </w:numPr>
        <w:tabs>
          <w:tab w:val="num" w:pos="555"/>
        </w:tabs>
        <w:spacing w:after="0" w:line="276" w:lineRule="auto"/>
        <w:ind w:left="0" w:hanging="555"/>
        <w:jc w:val="center"/>
        <w:rPr>
          <w:rFonts w:ascii="Times New Roman" w:eastAsia="Calibri" w:hAnsi="Times New Roman" w:cs="Times New Roman"/>
          <w:b/>
          <w:sz w:val="24"/>
          <w:szCs w:val="24"/>
        </w:rPr>
      </w:pPr>
      <w:r w:rsidRPr="008A3746">
        <w:rPr>
          <w:rFonts w:ascii="Times New Roman" w:eastAsia="Calibri" w:hAnsi="Times New Roman" w:cs="Times New Roman"/>
          <w:b/>
          <w:sz w:val="24"/>
          <w:szCs w:val="24"/>
        </w:rPr>
        <w:t>NEPĀRVARAMA VARA</w:t>
      </w:r>
    </w:p>
    <w:p w14:paraId="0D5EE0A0" w14:textId="4A3D515F" w:rsidR="00593278" w:rsidRPr="00045BF0" w:rsidRDefault="00593278" w:rsidP="00E554D0">
      <w:pPr>
        <w:numPr>
          <w:ilvl w:val="1"/>
          <w:numId w:val="33"/>
        </w:numPr>
        <w:tabs>
          <w:tab w:val="clear" w:pos="574"/>
        </w:tabs>
        <w:spacing w:after="0" w:line="276" w:lineRule="auto"/>
        <w:ind w:left="567" w:hanging="567"/>
        <w:contextualSpacing/>
        <w:jc w:val="both"/>
        <w:rPr>
          <w:rFonts w:ascii="Times New Roman" w:hAnsi="Times New Roman" w:cs="Times New Roman"/>
          <w:bCs/>
          <w:sz w:val="24"/>
          <w:szCs w:val="24"/>
        </w:rPr>
      </w:pPr>
      <w:r w:rsidRPr="007E1B6A">
        <w:rPr>
          <w:rFonts w:ascii="Times New Roman" w:eastAsia="Calibri" w:hAnsi="Times New Roman" w:cs="Times New Roman"/>
          <w:sz w:val="24"/>
          <w:szCs w:val="24"/>
        </w:rPr>
        <w:t xml:space="preserve">Neviens no Līdzējiem nav atbildīgs par Līguma saistību neizpildi, ja saistību izpilde nav bijusi iespējama nepārvaramas varas apstākļu dēļ, kas radušies pēc </w:t>
      </w:r>
      <w:r w:rsidR="00055F0B">
        <w:rPr>
          <w:rFonts w:ascii="Times New Roman" w:eastAsia="Calibri" w:hAnsi="Times New Roman" w:cs="Times New Roman"/>
          <w:sz w:val="24"/>
          <w:szCs w:val="24"/>
        </w:rPr>
        <w:t>Līguma</w:t>
      </w:r>
      <w:r w:rsidR="00D62B32">
        <w:rPr>
          <w:rFonts w:ascii="Times New Roman" w:eastAsia="Calibri" w:hAnsi="Times New Roman" w:cs="Times New Roman"/>
          <w:sz w:val="24"/>
          <w:szCs w:val="24"/>
        </w:rPr>
        <w:t xml:space="preserve"> </w:t>
      </w:r>
      <w:r w:rsidRPr="007E1B6A">
        <w:rPr>
          <w:rFonts w:ascii="Times New Roman" w:eastAsia="Calibri" w:hAnsi="Times New Roman" w:cs="Times New Roman"/>
          <w:sz w:val="24"/>
          <w:szCs w:val="24"/>
        </w:rPr>
        <w:t xml:space="preserve">spēkā stāšanās, ja Līdzējs par šādu apstākļu iestāšanos ir informējis otru Līdzēju </w:t>
      </w:r>
      <w:r w:rsidRPr="00D62B32">
        <w:rPr>
          <w:rFonts w:ascii="Times New Roman" w:eastAsia="Calibri" w:hAnsi="Times New Roman" w:cs="Times New Roman"/>
          <w:sz w:val="24"/>
          <w:szCs w:val="24"/>
        </w:rPr>
        <w:t>7 (septiņu) dienu laikā no</w:t>
      </w:r>
      <w:r w:rsidRPr="007E1B6A">
        <w:rPr>
          <w:rFonts w:ascii="Times New Roman" w:eastAsia="Calibri" w:hAnsi="Times New Roman" w:cs="Times New Roman"/>
          <w:sz w:val="24"/>
          <w:szCs w:val="24"/>
        </w:rPr>
        <w:t xml:space="preserve"> šādu apstākļu </w:t>
      </w:r>
      <w:r w:rsidRPr="007E1B6A">
        <w:rPr>
          <w:rFonts w:ascii="Times New Roman" w:eastAsia="Calibri" w:hAnsi="Times New Roman" w:cs="Times New Roman"/>
          <w:sz w:val="24"/>
          <w:szCs w:val="24"/>
        </w:rPr>
        <w:lastRenderedPageBreak/>
        <w:t xml:space="preserve">rašanās dienas. Šajā gadījumā </w:t>
      </w:r>
      <w:r w:rsidR="00D62B32">
        <w:rPr>
          <w:rFonts w:ascii="Times New Roman" w:eastAsia="Calibri" w:hAnsi="Times New Roman" w:cs="Times New Roman"/>
          <w:sz w:val="24"/>
          <w:szCs w:val="24"/>
        </w:rPr>
        <w:t xml:space="preserve">Līgumā </w:t>
      </w:r>
      <w:r w:rsidRPr="007E1B6A">
        <w:rPr>
          <w:rFonts w:ascii="Times New Roman" w:eastAsia="Calibri" w:hAnsi="Times New Roman" w:cs="Times New Roman"/>
          <w:sz w:val="24"/>
          <w:szCs w:val="24"/>
        </w:rPr>
        <w:t xml:space="preserve">noteiktie termiņi tiek pagarināti attiecīgi par tādu laika periodu, par kādu šie apstākļi ir aizkavējuši </w:t>
      </w:r>
      <w:r w:rsidR="00D62B32">
        <w:rPr>
          <w:rFonts w:ascii="Times New Roman" w:eastAsia="Calibri" w:hAnsi="Times New Roman" w:cs="Times New Roman"/>
          <w:sz w:val="24"/>
          <w:szCs w:val="24"/>
        </w:rPr>
        <w:t>saistību</w:t>
      </w:r>
      <w:r w:rsidRPr="007E1B6A">
        <w:rPr>
          <w:rFonts w:ascii="Times New Roman" w:eastAsia="Calibri" w:hAnsi="Times New Roman" w:cs="Times New Roman"/>
          <w:sz w:val="24"/>
          <w:szCs w:val="24"/>
        </w:rPr>
        <w:t xml:space="preserve"> izpildi</w:t>
      </w:r>
      <w:r>
        <w:rPr>
          <w:rFonts w:ascii="Times New Roman" w:eastAsia="Calibri" w:hAnsi="Times New Roman" w:cs="Times New Roman"/>
          <w:sz w:val="24"/>
          <w:szCs w:val="24"/>
        </w:rPr>
        <w:t xml:space="preserve">, </w:t>
      </w:r>
      <w:r w:rsidRPr="00045BF0">
        <w:rPr>
          <w:rFonts w:ascii="Times New Roman" w:hAnsi="Times New Roman" w:cs="Times New Roman"/>
          <w:sz w:val="24"/>
          <w:szCs w:val="24"/>
        </w:rPr>
        <w:t xml:space="preserve">bet </w:t>
      </w:r>
      <w:r w:rsidRPr="00D62B32">
        <w:rPr>
          <w:rFonts w:ascii="Times New Roman" w:hAnsi="Times New Roman" w:cs="Times New Roman"/>
          <w:sz w:val="24"/>
          <w:szCs w:val="24"/>
        </w:rPr>
        <w:t>ne ilgāk kā par 30 (trīsdesmit) dienām.</w:t>
      </w:r>
    </w:p>
    <w:p w14:paraId="0BDC1433" w14:textId="7786BBD9" w:rsidR="00593278" w:rsidRPr="00755FF1" w:rsidRDefault="00593278" w:rsidP="00E554D0">
      <w:pPr>
        <w:pStyle w:val="ListParagraph"/>
        <w:numPr>
          <w:ilvl w:val="1"/>
          <w:numId w:val="33"/>
        </w:numPr>
        <w:tabs>
          <w:tab w:val="clear" w:pos="574"/>
        </w:tabs>
        <w:spacing w:after="0" w:line="276" w:lineRule="auto"/>
        <w:ind w:left="567" w:hanging="567"/>
        <w:jc w:val="both"/>
        <w:rPr>
          <w:rFonts w:ascii="Times New Roman" w:eastAsia="Times New Roman" w:hAnsi="Times New Roman" w:cs="Times New Roman"/>
          <w:sz w:val="24"/>
          <w:szCs w:val="24"/>
          <w:lang w:eastAsia="lv-LV"/>
        </w:rPr>
      </w:pPr>
      <w:r w:rsidRPr="00755FF1">
        <w:rPr>
          <w:rFonts w:ascii="Times New Roman" w:eastAsia="Times New Roman" w:hAnsi="Times New Roman" w:cs="Times New Roman"/>
          <w:sz w:val="24"/>
          <w:szCs w:val="24"/>
          <w:lang w:eastAsia="lv-LV"/>
        </w:rPr>
        <w:t xml:space="preserve">Ar nepārvaramas varas apstākļiem jāsaprot dabas stihijas (plūdi, vētras postījumi), valdības izraisītās akcijas, politiskās un ekonomiskās blokādes, valdības lēmumi, rīkojumi un citi no </w:t>
      </w:r>
      <w:r w:rsidR="00D62B32">
        <w:rPr>
          <w:rFonts w:ascii="Times New Roman" w:eastAsia="Times New Roman" w:hAnsi="Times New Roman" w:cs="Times New Roman"/>
          <w:sz w:val="24"/>
          <w:szCs w:val="24"/>
          <w:lang w:eastAsia="lv-LV"/>
        </w:rPr>
        <w:t>Līdzējiem</w:t>
      </w:r>
      <w:r w:rsidRPr="00755FF1">
        <w:rPr>
          <w:rFonts w:ascii="Times New Roman" w:eastAsia="Times New Roman" w:hAnsi="Times New Roman" w:cs="Times New Roman"/>
          <w:sz w:val="24"/>
          <w:szCs w:val="24"/>
          <w:lang w:eastAsia="lv-LV"/>
        </w:rPr>
        <w:t xml:space="preserve"> pilnīgi neatkarīgi radušies ārkārtēja rakstura negadījumi, ko </w:t>
      </w:r>
      <w:r w:rsidR="00D62B32">
        <w:rPr>
          <w:rFonts w:ascii="Times New Roman" w:eastAsia="Times New Roman" w:hAnsi="Times New Roman" w:cs="Times New Roman"/>
          <w:sz w:val="24"/>
          <w:szCs w:val="24"/>
          <w:lang w:eastAsia="lv-LV"/>
        </w:rPr>
        <w:t>Līdzējiem</w:t>
      </w:r>
      <w:r w:rsidRPr="00755FF1">
        <w:rPr>
          <w:rFonts w:ascii="Times New Roman" w:eastAsia="Times New Roman" w:hAnsi="Times New Roman" w:cs="Times New Roman"/>
          <w:sz w:val="24"/>
          <w:szCs w:val="24"/>
          <w:lang w:eastAsia="lv-LV"/>
        </w:rPr>
        <w:t xml:space="preserve"> nebija iespējas ne paredzēt, ne novērst.</w:t>
      </w:r>
    </w:p>
    <w:p w14:paraId="14FF933D" w14:textId="1526E2CE" w:rsidR="00593278" w:rsidRDefault="00593278" w:rsidP="00E554D0">
      <w:pPr>
        <w:numPr>
          <w:ilvl w:val="1"/>
          <w:numId w:val="33"/>
        </w:numPr>
        <w:tabs>
          <w:tab w:val="clear" w:pos="574"/>
        </w:tabs>
        <w:spacing w:after="0" w:line="276" w:lineRule="auto"/>
        <w:ind w:left="567" w:hanging="567"/>
        <w:contextualSpacing/>
        <w:jc w:val="both"/>
        <w:rPr>
          <w:rFonts w:ascii="Times New Roman" w:hAnsi="Times New Roman" w:cs="Times New Roman"/>
          <w:bCs/>
          <w:sz w:val="24"/>
          <w:szCs w:val="24"/>
        </w:rPr>
      </w:pPr>
      <w:r w:rsidRPr="007E1B6A">
        <w:rPr>
          <w:rFonts w:ascii="Times New Roman" w:eastAsia="Times New Roman" w:hAnsi="Times New Roman" w:cs="Times New Roman"/>
          <w:sz w:val="24"/>
          <w:szCs w:val="24"/>
          <w:lang w:eastAsia="lv-LV"/>
        </w:rPr>
        <w:t xml:space="preserve">Par nepārvaramas varas apstākļiem nav jāsaprot gadījumi, kad </w:t>
      </w:r>
      <w:r>
        <w:rPr>
          <w:rFonts w:ascii="Times New Roman" w:eastAsia="Times New Roman" w:hAnsi="Times New Roman" w:cs="Times New Roman"/>
          <w:sz w:val="24"/>
          <w:szCs w:val="24"/>
          <w:lang w:eastAsia="lv-LV"/>
        </w:rPr>
        <w:t>IZPILDĪ</w:t>
      </w:r>
      <w:r w:rsidRPr="007E1B6A">
        <w:rPr>
          <w:rFonts w:ascii="Times New Roman" w:eastAsia="Times New Roman" w:hAnsi="Times New Roman" w:cs="Times New Roman"/>
          <w:sz w:val="24"/>
          <w:szCs w:val="24"/>
          <w:lang w:eastAsia="lv-LV"/>
        </w:rPr>
        <w:t xml:space="preserve">TĀJS atsaucās uz paša izraudzīto sadarbības partneru vai citu komersantu saistību neizpildi pret </w:t>
      </w:r>
      <w:r>
        <w:rPr>
          <w:rFonts w:ascii="Times New Roman" w:eastAsia="Times New Roman" w:hAnsi="Times New Roman" w:cs="Times New Roman"/>
          <w:sz w:val="24"/>
          <w:szCs w:val="24"/>
          <w:lang w:eastAsia="lv-LV"/>
        </w:rPr>
        <w:t>IZPILDĪ</w:t>
      </w:r>
      <w:r w:rsidRPr="007E1B6A">
        <w:rPr>
          <w:rFonts w:ascii="Times New Roman" w:eastAsia="Times New Roman" w:hAnsi="Times New Roman" w:cs="Times New Roman"/>
          <w:sz w:val="24"/>
          <w:szCs w:val="24"/>
          <w:lang w:eastAsia="lv-LV"/>
        </w:rPr>
        <w:t xml:space="preserve">TĀJU un tādēļ </w:t>
      </w:r>
      <w:r w:rsidR="00055F0B">
        <w:rPr>
          <w:rFonts w:ascii="Times New Roman" w:eastAsia="Times New Roman" w:hAnsi="Times New Roman" w:cs="Times New Roman"/>
          <w:sz w:val="24"/>
          <w:szCs w:val="24"/>
          <w:lang w:eastAsia="lv-LV"/>
        </w:rPr>
        <w:t>Līguma</w:t>
      </w:r>
      <w:r w:rsidR="00D62B32">
        <w:rPr>
          <w:rFonts w:ascii="Times New Roman" w:eastAsia="Times New Roman" w:hAnsi="Times New Roman" w:cs="Times New Roman"/>
          <w:sz w:val="24"/>
          <w:szCs w:val="24"/>
          <w:lang w:eastAsia="lv-LV"/>
        </w:rPr>
        <w:t xml:space="preserve"> un </w:t>
      </w:r>
      <w:r w:rsidRPr="007E1B6A">
        <w:rPr>
          <w:rFonts w:ascii="Times New Roman" w:eastAsia="Times New Roman" w:hAnsi="Times New Roman" w:cs="Times New Roman"/>
          <w:sz w:val="24"/>
          <w:szCs w:val="24"/>
          <w:lang w:eastAsia="lv-LV"/>
        </w:rPr>
        <w:t>Līguma saistību pienācīga izpilde viņam ir apgrūtināta.</w:t>
      </w:r>
    </w:p>
    <w:p w14:paraId="2BC0532B" w14:textId="77777777" w:rsidR="00593278" w:rsidRDefault="00593278" w:rsidP="00E554D0">
      <w:pPr>
        <w:numPr>
          <w:ilvl w:val="1"/>
          <w:numId w:val="33"/>
        </w:numPr>
        <w:tabs>
          <w:tab w:val="clear" w:pos="574"/>
        </w:tabs>
        <w:spacing w:after="0" w:line="276" w:lineRule="auto"/>
        <w:ind w:left="567" w:hanging="567"/>
        <w:contextualSpacing/>
        <w:jc w:val="both"/>
        <w:rPr>
          <w:rFonts w:ascii="Times New Roman" w:hAnsi="Times New Roman" w:cs="Times New Roman"/>
          <w:bCs/>
          <w:sz w:val="24"/>
          <w:szCs w:val="24"/>
        </w:rPr>
      </w:pPr>
      <w:r w:rsidRPr="007E1B6A">
        <w:rPr>
          <w:rFonts w:ascii="Times New Roman" w:eastAsia="Times New Roman" w:hAnsi="Times New Roman" w:cs="Times New Roman"/>
          <w:sz w:val="24"/>
          <w:szCs w:val="24"/>
          <w:lang w:eastAsia="lv-LV"/>
        </w:rPr>
        <w:t>Līdzēji nekavējoties informē viens otru par šādu apstākļu iestāšanos un veic visus nepieciešamos pasākumus, lai novērstu zaudējumus, kas otram Līdzējam varētu rasties nepārvaramas varas apstākļu ietekmē. Nepārvaramas varas iestāšanos Līdzēji apstiprina ar attiecīgu, kompetentu iestāžu izziņu.</w:t>
      </w:r>
    </w:p>
    <w:p w14:paraId="2DE4A458" w14:textId="343ABA09" w:rsidR="00593278" w:rsidRPr="00AE72F0" w:rsidRDefault="00593278" w:rsidP="00E554D0">
      <w:pPr>
        <w:numPr>
          <w:ilvl w:val="1"/>
          <w:numId w:val="33"/>
        </w:numPr>
        <w:tabs>
          <w:tab w:val="clear" w:pos="574"/>
        </w:tabs>
        <w:spacing w:after="0" w:line="276" w:lineRule="auto"/>
        <w:ind w:left="567" w:hanging="567"/>
        <w:contextualSpacing/>
        <w:jc w:val="both"/>
        <w:rPr>
          <w:rFonts w:ascii="Times New Roman" w:hAnsi="Times New Roman" w:cs="Times New Roman"/>
          <w:bCs/>
          <w:sz w:val="24"/>
          <w:szCs w:val="24"/>
        </w:rPr>
      </w:pPr>
      <w:r w:rsidRPr="00E74853">
        <w:rPr>
          <w:rFonts w:ascii="Times New Roman" w:eastAsia="Times New Roman" w:hAnsi="Times New Roman" w:cs="Times New Roman"/>
          <w:sz w:val="24"/>
          <w:szCs w:val="24"/>
          <w:lang w:eastAsia="lv-LV"/>
        </w:rPr>
        <w:t>Gadījumā, ja nepārvaramas varas apstākļi turpinās ilgāk kā 30 (trīsdesmit) dienas, katrs no Līdzējiem ir tiesīgs vienpusēji atkāpties no</w:t>
      </w:r>
      <w:r w:rsidR="00D62B32">
        <w:rPr>
          <w:rFonts w:ascii="Times New Roman" w:eastAsia="Times New Roman" w:hAnsi="Times New Roman" w:cs="Times New Roman"/>
          <w:sz w:val="24"/>
          <w:szCs w:val="24"/>
          <w:lang w:eastAsia="lv-LV"/>
        </w:rPr>
        <w:t xml:space="preserve"> </w:t>
      </w:r>
      <w:r w:rsidRPr="00E74853">
        <w:rPr>
          <w:rFonts w:ascii="Times New Roman" w:eastAsia="Times New Roman" w:hAnsi="Times New Roman" w:cs="Times New Roman"/>
          <w:sz w:val="24"/>
          <w:szCs w:val="24"/>
          <w:lang w:eastAsia="lv-LV"/>
        </w:rPr>
        <w:t xml:space="preserve">Līguma, par to </w:t>
      </w:r>
      <w:proofErr w:type="spellStart"/>
      <w:r w:rsidRPr="00E74853">
        <w:rPr>
          <w:rFonts w:ascii="Times New Roman" w:eastAsia="Times New Roman" w:hAnsi="Times New Roman" w:cs="Times New Roman"/>
          <w:sz w:val="24"/>
          <w:szCs w:val="24"/>
          <w:lang w:eastAsia="lv-LV"/>
        </w:rPr>
        <w:t>rakstveidā</w:t>
      </w:r>
      <w:proofErr w:type="spellEnd"/>
      <w:r w:rsidRPr="00E74853">
        <w:rPr>
          <w:rFonts w:ascii="Times New Roman" w:eastAsia="Times New Roman" w:hAnsi="Times New Roman" w:cs="Times New Roman"/>
          <w:sz w:val="24"/>
          <w:szCs w:val="24"/>
          <w:lang w:eastAsia="lv-LV"/>
        </w:rPr>
        <w:t xml:space="preserve"> brīdinot otru Līdzēju </w:t>
      </w:r>
      <w:r w:rsidRPr="00D62B32">
        <w:rPr>
          <w:rFonts w:ascii="Times New Roman" w:eastAsia="Times New Roman" w:hAnsi="Times New Roman" w:cs="Times New Roman"/>
          <w:sz w:val="24"/>
          <w:szCs w:val="24"/>
          <w:lang w:eastAsia="lv-LV"/>
        </w:rPr>
        <w:t>7 (septiņas) dienas</w:t>
      </w:r>
      <w:r w:rsidRPr="00E74853">
        <w:rPr>
          <w:rFonts w:ascii="Times New Roman" w:eastAsia="Times New Roman" w:hAnsi="Times New Roman" w:cs="Times New Roman"/>
          <w:sz w:val="24"/>
          <w:szCs w:val="24"/>
          <w:lang w:eastAsia="lv-LV"/>
        </w:rPr>
        <w:t xml:space="preserve"> iepriekš.</w:t>
      </w:r>
      <w:r w:rsidRPr="00E74853">
        <w:rPr>
          <w:rFonts w:ascii="Times New Roman" w:eastAsia="Calibri" w:hAnsi="Times New Roman" w:cs="Times New Roman"/>
          <w:sz w:val="24"/>
          <w:szCs w:val="24"/>
          <w:lang w:eastAsia="lv-LV"/>
        </w:rPr>
        <w:t xml:space="preserve"> </w:t>
      </w:r>
    </w:p>
    <w:p w14:paraId="1E94CA81" w14:textId="77777777" w:rsidR="00C22E26" w:rsidRDefault="00C22E26" w:rsidP="00E554D0">
      <w:pPr>
        <w:pStyle w:val="ListParagraph"/>
        <w:spacing w:after="0" w:line="276" w:lineRule="auto"/>
        <w:ind w:left="426"/>
        <w:rPr>
          <w:rFonts w:ascii="Times New Roman" w:eastAsia="Times New Roman" w:hAnsi="Times New Roman" w:cs="Times New Roman"/>
          <w:b/>
          <w:bCs/>
          <w:sz w:val="24"/>
          <w:szCs w:val="24"/>
        </w:rPr>
      </w:pPr>
    </w:p>
    <w:p w14:paraId="78C9E24A" w14:textId="38227FFC" w:rsidR="00D43A6D" w:rsidRPr="008A3746" w:rsidRDefault="00D43A6D" w:rsidP="00E554D0">
      <w:pPr>
        <w:pStyle w:val="ListParagraph"/>
        <w:numPr>
          <w:ilvl w:val="0"/>
          <w:numId w:val="33"/>
        </w:numPr>
        <w:spacing w:after="0" w:line="276" w:lineRule="auto"/>
        <w:ind w:left="426" w:hanging="426"/>
        <w:jc w:val="center"/>
        <w:rPr>
          <w:rFonts w:ascii="Times New Roman" w:eastAsia="Times New Roman" w:hAnsi="Times New Roman" w:cs="Times New Roman"/>
          <w:b/>
          <w:bCs/>
          <w:sz w:val="24"/>
          <w:szCs w:val="24"/>
        </w:rPr>
      </w:pPr>
      <w:r w:rsidRPr="008A3746">
        <w:rPr>
          <w:rFonts w:ascii="Times New Roman" w:eastAsia="Times New Roman" w:hAnsi="Times New Roman" w:cs="Times New Roman"/>
          <w:b/>
          <w:bCs/>
          <w:sz w:val="24"/>
          <w:szCs w:val="24"/>
        </w:rPr>
        <w:t xml:space="preserve">STRĪDU IZSKATĪŠANAS KĀRTĪBA UN </w:t>
      </w:r>
      <w:bookmarkStart w:id="22" w:name="_Hlk69125944"/>
      <w:r w:rsidR="00055F0B">
        <w:rPr>
          <w:rFonts w:ascii="Times New Roman" w:eastAsia="Times New Roman" w:hAnsi="Times New Roman" w:cs="Times New Roman"/>
          <w:b/>
          <w:bCs/>
          <w:sz w:val="24"/>
          <w:szCs w:val="24"/>
        </w:rPr>
        <w:t>LĪGUMA</w:t>
      </w:r>
      <w:r w:rsidRPr="008A3746">
        <w:rPr>
          <w:rFonts w:ascii="Times New Roman" w:eastAsia="Times New Roman" w:hAnsi="Times New Roman" w:cs="Times New Roman"/>
          <w:b/>
          <w:bCs/>
          <w:sz w:val="24"/>
          <w:szCs w:val="24"/>
        </w:rPr>
        <w:t xml:space="preserve"> </w:t>
      </w:r>
      <w:bookmarkEnd w:id="22"/>
      <w:r w:rsidRPr="008A3746">
        <w:rPr>
          <w:rFonts w:ascii="Times New Roman" w:eastAsia="Times New Roman" w:hAnsi="Times New Roman" w:cs="Times New Roman"/>
          <w:b/>
          <w:bCs/>
          <w:sz w:val="24"/>
          <w:szCs w:val="24"/>
        </w:rPr>
        <w:t>IZBEIGŠANA</w:t>
      </w:r>
    </w:p>
    <w:p w14:paraId="34929CF9" w14:textId="19586019" w:rsidR="005D03CA" w:rsidRPr="005D03CA" w:rsidRDefault="005D03CA" w:rsidP="00E554D0">
      <w:pPr>
        <w:numPr>
          <w:ilvl w:val="1"/>
          <w:numId w:val="33"/>
        </w:numPr>
        <w:tabs>
          <w:tab w:val="clear" w:pos="574"/>
          <w:tab w:val="left" w:pos="-3402"/>
        </w:tabs>
        <w:spacing w:after="0" w:line="276" w:lineRule="auto"/>
        <w:ind w:left="567" w:hanging="567"/>
        <w:jc w:val="both"/>
        <w:rPr>
          <w:rFonts w:ascii="Times New Roman" w:eastAsia="Times New Roman" w:hAnsi="Times New Roman" w:cs="Times New Roman"/>
          <w:sz w:val="24"/>
          <w:szCs w:val="24"/>
        </w:rPr>
      </w:pPr>
      <w:bookmarkStart w:id="23" w:name="_Hlk102052989"/>
      <w:r>
        <w:rPr>
          <w:rFonts w:ascii="Times New Roman" w:eastAsia="Times New Roman" w:hAnsi="Times New Roman" w:cs="Times New Roman"/>
          <w:sz w:val="24"/>
          <w:szCs w:val="24"/>
        </w:rPr>
        <w:t>Ja viens no Līdzējiem p</w:t>
      </w:r>
      <w:r w:rsidR="00340EB9">
        <w:rPr>
          <w:rFonts w:ascii="Times New Roman" w:eastAsia="Times New Roman" w:hAnsi="Times New Roman" w:cs="Times New Roman"/>
          <w:sz w:val="24"/>
          <w:szCs w:val="24"/>
        </w:rPr>
        <w:t>ā</w:t>
      </w:r>
      <w:r>
        <w:rPr>
          <w:rFonts w:ascii="Times New Roman" w:eastAsia="Times New Roman" w:hAnsi="Times New Roman" w:cs="Times New Roman"/>
          <w:sz w:val="24"/>
          <w:szCs w:val="24"/>
        </w:rPr>
        <w:t xml:space="preserve">rkāpis kādu no </w:t>
      </w:r>
      <w:r w:rsidR="00055F0B">
        <w:rPr>
          <w:rFonts w:ascii="Times New Roman" w:eastAsia="Times New Roman" w:hAnsi="Times New Roman" w:cs="Times New Roman"/>
          <w:sz w:val="24"/>
          <w:szCs w:val="24"/>
        </w:rPr>
        <w:t>Līguma</w:t>
      </w:r>
      <w:r>
        <w:rPr>
          <w:rFonts w:ascii="Times New Roman" w:eastAsia="Times New Roman" w:hAnsi="Times New Roman" w:cs="Times New Roman"/>
          <w:sz w:val="24"/>
          <w:szCs w:val="24"/>
        </w:rPr>
        <w:t xml:space="preserve"> noteikumiem, tad otram Līdzējam ir tiesības iesniegt rakstveida pretenziju, kurā norādīts pārkāpuma raksturs</w:t>
      </w:r>
      <w:r w:rsidR="00340EB9">
        <w:rPr>
          <w:rFonts w:ascii="Times New Roman" w:eastAsia="Times New Roman" w:hAnsi="Times New Roman" w:cs="Times New Roman"/>
          <w:sz w:val="24"/>
          <w:szCs w:val="24"/>
        </w:rPr>
        <w:t xml:space="preserve"> un </w:t>
      </w:r>
      <w:r w:rsidR="00055F0B">
        <w:rPr>
          <w:rFonts w:ascii="Times New Roman" w:eastAsia="Times New Roman" w:hAnsi="Times New Roman" w:cs="Times New Roman"/>
          <w:sz w:val="24"/>
          <w:szCs w:val="24"/>
        </w:rPr>
        <w:t>Līguma</w:t>
      </w:r>
      <w:r w:rsidR="00340EB9">
        <w:rPr>
          <w:rFonts w:ascii="Times New Roman" w:eastAsia="Times New Roman" w:hAnsi="Times New Roman" w:cs="Times New Roman"/>
          <w:sz w:val="24"/>
          <w:szCs w:val="24"/>
        </w:rPr>
        <w:t xml:space="preserve"> punkts, kuru Līdzējs uzskata par pārkāptu. Līdzējam, kuram iesniegta pretenzija, uz to jāsniedz rakstiska atbilde 5 (piecu) darba dienu laikā no tās saņemšanas dienas.</w:t>
      </w:r>
    </w:p>
    <w:p w14:paraId="73FB1669" w14:textId="0B1CF354" w:rsidR="00D43A6D" w:rsidRPr="008A3746" w:rsidRDefault="00A40FEF" w:rsidP="00E554D0">
      <w:pPr>
        <w:numPr>
          <w:ilvl w:val="1"/>
          <w:numId w:val="33"/>
        </w:numPr>
        <w:tabs>
          <w:tab w:val="clear" w:pos="574"/>
          <w:tab w:val="left" w:pos="-3402"/>
        </w:tabs>
        <w:spacing w:after="0" w:line="276" w:lineRule="auto"/>
        <w:ind w:left="567" w:hanging="567"/>
        <w:jc w:val="both"/>
        <w:rPr>
          <w:rFonts w:ascii="Times New Roman" w:eastAsia="Times New Roman" w:hAnsi="Times New Roman" w:cs="Times New Roman"/>
          <w:sz w:val="24"/>
          <w:szCs w:val="24"/>
        </w:rPr>
      </w:pPr>
      <w:r w:rsidRPr="008A3746">
        <w:rPr>
          <w:rFonts w:ascii="Times New Roman" w:eastAsia="Calibri" w:hAnsi="Times New Roman" w:cs="Times New Roman"/>
          <w:sz w:val="24"/>
          <w:szCs w:val="24"/>
          <w:lang w:eastAsia="lv-LV"/>
        </w:rPr>
        <w:t xml:space="preserve">Strīdus un nesaskaņas, kas var rasties </w:t>
      </w:r>
      <w:r w:rsidR="00055F0B">
        <w:rPr>
          <w:rFonts w:ascii="Times New Roman" w:eastAsia="Calibri" w:hAnsi="Times New Roman" w:cs="Times New Roman"/>
          <w:sz w:val="24"/>
          <w:szCs w:val="24"/>
          <w:lang w:eastAsia="lv-LV"/>
        </w:rPr>
        <w:t>Līguma</w:t>
      </w:r>
      <w:r w:rsidRPr="008A3746">
        <w:rPr>
          <w:rFonts w:ascii="Times New Roman" w:eastAsia="Calibri" w:hAnsi="Times New Roman" w:cs="Times New Roman"/>
          <w:sz w:val="24"/>
          <w:szCs w:val="24"/>
          <w:lang w:eastAsia="lv-LV"/>
        </w:rPr>
        <w:t xml:space="preserve"> izpildes rezultātā vai sakarā ar </w:t>
      </w:r>
      <w:r w:rsidR="00254E5F">
        <w:rPr>
          <w:rFonts w:ascii="Times New Roman" w:eastAsia="Calibri" w:hAnsi="Times New Roman" w:cs="Times New Roman"/>
          <w:sz w:val="24"/>
          <w:szCs w:val="24"/>
          <w:lang w:eastAsia="lv-LV"/>
        </w:rPr>
        <w:t>Līgumu</w:t>
      </w:r>
      <w:r w:rsidRPr="008A3746">
        <w:rPr>
          <w:rFonts w:ascii="Times New Roman" w:eastAsia="Calibri" w:hAnsi="Times New Roman" w:cs="Times New Roman"/>
          <w:sz w:val="24"/>
          <w:szCs w:val="24"/>
          <w:lang w:eastAsia="lv-LV"/>
        </w:rPr>
        <w:t xml:space="preserve">, Līdzēji atrisina savstarpēju pārrunu ceļā. Ja Līdzēji nevar panākt </w:t>
      </w:r>
      <w:r w:rsidR="00254E5F">
        <w:rPr>
          <w:rFonts w:ascii="Times New Roman" w:eastAsia="Calibri" w:hAnsi="Times New Roman" w:cs="Times New Roman"/>
          <w:sz w:val="24"/>
          <w:szCs w:val="24"/>
          <w:lang w:eastAsia="lv-LV"/>
        </w:rPr>
        <w:t>v</w:t>
      </w:r>
      <w:r w:rsidRPr="008A3746">
        <w:rPr>
          <w:rFonts w:ascii="Times New Roman" w:eastAsia="Calibri" w:hAnsi="Times New Roman" w:cs="Times New Roman"/>
          <w:sz w:val="24"/>
          <w:szCs w:val="24"/>
          <w:lang w:eastAsia="lv-LV"/>
        </w:rPr>
        <w:t xml:space="preserve">ienošanos, tad strīdi un nesaskaņas risināmas Latvijas Republikas </w:t>
      </w:r>
      <w:bookmarkStart w:id="24" w:name="_Hlk81840556"/>
      <w:r w:rsidRPr="008A3746">
        <w:rPr>
          <w:rFonts w:ascii="Times New Roman" w:eastAsia="Calibri" w:hAnsi="Times New Roman" w:cs="Times New Roman"/>
          <w:sz w:val="24"/>
          <w:szCs w:val="24"/>
          <w:lang w:eastAsia="lv-LV"/>
        </w:rPr>
        <w:t xml:space="preserve">vispārējās jurisdikcijas </w:t>
      </w:r>
      <w:bookmarkEnd w:id="24"/>
      <w:r w:rsidRPr="008A3746">
        <w:rPr>
          <w:rFonts w:ascii="Times New Roman" w:eastAsia="Calibri" w:hAnsi="Times New Roman" w:cs="Times New Roman"/>
          <w:sz w:val="24"/>
          <w:szCs w:val="24"/>
          <w:lang w:eastAsia="lv-LV"/>
        </w:rPr>
        <w:t>tiesā Latvijas Republikas normatīvajos aktos noteiktajā kārtībā</w:t>
      </w:r>
      <w:bookmarkEnd w:id="23"/>
      <w:r w:rsidR="00D43A6D" w:rsidRPr="008A3746">
        <w:rPr>
          <w:rFonts w:ascii="Times New Roman" w:eastAsia="Times New Roman" w:hAnsi="Times New Roman" w:cs="Times New Roman"/>
          <w:sz w:val="24"/>
          <w:szCs w:val="24"/>
        </w:rPr>
        <w:t>.</w:t>
      </w:r>
    </w:p>
    <w:p w14:paraId="0297AFB6" w14:textId="05C4A660" w:rsidR="00D43A6D" w:rsidRPr="00CB44F1" w:rsidRDefault="00A40FEF" w:rsidP="00E554D0">
      <w:pPr>
        <w:numPr>
          <w:ilvl w:val="1"/>
          <w:numId w:val="33"/>
        </w:numPr>
        <w:tabs>
          <w:tab w:val="clear" w:pos="574"/>
        </w:tabs>
        <w:spacing w:after="0" w:line="276" w:lineRule="auto"/>
        <w:ind w:left="567" w:hanging="567"/>
        <w:contextualSpacing/>
        <w:jc w:val="both"/>
        <w:rPr>
          <w:rFonts w:ascii="Times New Roman" w:eastAsia="Calibri" w:hAnsi="Times New Roman" w:cs="Times New Roman"/>
          <w:sz w:val="24"/>
          <w:szCs w:val="24"/>
        </w:rPr>
      </w:pPr>
      <w:bookmarkStart w:id="25" w:name="_Hlk102053000"/>
      <w:r w:rsidRPr="008A3746">
        <w:rPr>
          <w:rFonts w:ascii="Times New Roman" w:eastAsia="Times New Roman" w:hAnsi="Times New Roman" w:cs="Times New Roman"/>
          <w:sz w:val="24"/>
          <w:szCs w:val="24"/>
          <w:lang w:eastAsia="lv-LV"/>
        </w:rPr>
        <w:t xml:space="preserve">Līdzēji var izbeigt Līgumu pirms Līguma termiņa beigām, </w:t>
      </w:r>
      <w:proofErr w:type="spellStart"/>
      <w:r w:rsidRPr="008A3746">
        <w:rPr>
          <w:rFonts w:ascii="Times New Roman" w:eastAsia="Times New Roman" w:hAnsi="Times New Roman" w:cs="Times New Roman"/>
          <w:sz w:val="24"/>
          <w:szCs w:val="24"/>
          <w:lang w:eastAsia="lv-LV"/>
        </w:rPr>
        <w:t>rakstveidā</w:t>
      </w:r>
      <w:proofErr w:type="spellEnd"/>
      <w:r w:rsidRPr="008A3746">
        <w:rPr>
          <w:rFonts w:ascii="Times New Roman" w:eastAsia="Times New Roman" w:hAnsi="Times New Roman" w:cs="Times New Roman"/>
          <w:sz w:val="24"/>
          <w:szCs w:val="24"/>
          <w:lang w:eastAsia="lv-LV"/>
        </w:rPr>
        <w:t xml:space="preserve"> savstarpēji vienojoties</w:t>
      </w:r>
      <w:bookmarkEnd w:id="25"/>
      <w:r w:rsidR="00CB44F1" w:rsidRPr="00CB44F1">
        <w:rPr>
          <w:rFonts w:ascii="Times New Roman" w:eastAsia="Times New Roman" w:hAnsi="Times New Roman" w:cs="Times New Roman"/>
          <w:sz w:val="24"/>
          <w:szCs w:val="24"/>
          <w:lang w:eastAsia="lv-LV"/>
        </w:rPr>
        <w:t xml:space="preserve">, </w:t>
      </w:r>
      <w:r w:rsidR="00CB44F1" w:rsidRPr="00B334B2">
        <w:rPr>
          <w:rFonts w:ascii="Times New Roman" w:hAnsi="Times New Roman" w:cs="Times New Roman"/>
          <w:sz w:val="24"/>
          <w:szCs w:val="24"/>
        </w:rPr>
        <w:t>nepretendējot uz neiegūto peļņu.</w:t>
      </w:r>
    </w:p>
    <w:p w14:paraId="103C8C72" w14:textId="4B257D83" w:rsidR="00D43A6D" w:rsidRPr="008A3746" w:rsidRDefault="00080ABC" w:rsidP="00E554D0">
      <w:pPr>
        <w:numPr>
          <w:ilvl w:val="1"/>
          <w:numId w:val="33"/>
        </w:numPr>
        <w:tabs>
          <w:tab w:val="clear" w:pos="574"/>
        </w:tabs>
        <w:spacing w:after="0" w:line="276" w:lineRule="auto"/>
        <w:ind w:left="567" w:hanging="567"/>
        <w:contextualSpacing/>
        <w:jc w:val="both"/>
        <w:rPr>
          <w:rFonts w:ascii="Times New Roman" w:eastAsia="Calibri" w:hAnsi="Times New Roman" w:cs="Times New Roman"/>
          <w:sz w:val="24"/>
          <w:szCs w:val="24"/>
        </w:rPr>
      </w:pPr>
      <w:bookmarkStart w:id="26" w:name="_Hlk110434534"/>
      <w:r>
        <w:rPr>
          <w:rFonts w:ascii="Times New Roman" w:eastAsia="Calibri" w:hAnsi="Times New Roman" w:cs="Times New Roman"/>
          <w:sz w:val="24"/>
          <w:szCs w:val="24"/>
          <w:lang w:eastAsia="lv-LV"/>
        </w:rPr>
        <w:t xml:space="preserve">Papildus jau Līgumā minētiem gadījumiem, </w:t>
      </w:r>
      <w:r w:rsidR="00A40FEF" w:rsidRPr="008A3746">
        <w:rPr>
          <w:rFonts w:ascii="Times New Roman" w:eastAsia="Calibri" w:hAnsi="Times New Roman" w:cs="Times New Roman"/>
          <w:sz w:val="24"/>
          <w:szCs w:val="24"/>
          <w:lang w:eastAsia="lv-LV"/>
        </w:rPr>
        <w:t xml:space="preserve">PASŪTĪTĀJAM ir tiesības vienpusēji </w:t>
      </w:r>
      <w:r w:rsidR="00F1387F">
        <w:rPr>
          <w:rFonts w:ascii="Times New Roman" w:eastAsia="Calibri" w:hAnsi="Times New Roman" w:cs="Times New Roman"/>
          <w:sz w:val="24"/>
          <w:szCs w:val="24"/>
          <w:lang w:eastAsia="lv-LV"/>
        </w:rPr>
        <w:t>lauzt Līgumu</w:t>
      </w:r>
      <w:r w:rsidR="00A40FEF" w:rsidRPr="008A3746">
        <w:rPr>
          <w:rFonts w:ascii="Times New Roman" w:eastAsia="Calibri" w:hAnsi="Times New Roman" w:cs="Times New Roman"/>
          <w:sz w:val="24"/>
          <w:szCs w:val="24"/>
          <w:lang w:eastAsia="lv-LV"/>
        </w:rPr>
        <w:t xml:space="preserve"> bez </w:t>
      </w:r>
      <w:r w:rsidR="00273353">
        <w:rPr>
          <w:rFonts w:ascii="Times New Roman" w:eastAsia="Times New Roman" w:hAnsi="Times New Roman" w:cs="Times New Roman"/>
          <w:sz w:val="24"/>
          <w:szCs w:val="24"/>
          <w:lang w:eastAsia="lv-LV"/>
        </w:rPr>
        <w:t>IZPILDĪ</w:t>
      </w:r>
      <w:r w:rsidR="00273353" w:rsidRPr="007E1B6A">
        <w:rPr>
          <w:rFonts w:ascii="Times New Roman" w:eastAsia="Times New Roman" w:hAnsi="Times New Roman" w:cs="Times New Roman"/>
          <w:sz w:val="24"/>
          <w:szCs w:val="24"/>
          <w:lang w:eastAsia="lv-LV"/>
        </w:rPr>
        <w:t>TĀJ</w:t>
      </w:r>
      <w:r w:rsidR="00A40FEF" w:rsidRPr="008A3746">
        <w:rPr>
          <w:rFonts w:ascii="Times New Roman" w:eastAsia="Calibri" w:hAnsi="Times New Roman" w:cs="Times New Roman"/>
          <w:sz w:val="24"/>
          <w:szCs w:val="24"/>
          <w:lang w:eastAsia="lv-LV"/>
        </w:rPr>
        <w:t xml:space="preserve">A piekrišanas, </w:t>
      </w:r>
      <w:r w:rsidR="00F1387F">
        <w:rPr>
          <w:rFonts w:ascii="Times New Roman" w:eastAsia="Calibri" w:hAnsi="Times New Roman" w:cs="Times New Roman"/>
          <w:sz w:val="24"/>
          <w:szCs w:val="24"/>
          <w:lang w:eastAsia="lv-LV"/>
        </w:rPr>
        <w:t>rakstiski par to paziņojot I</w:t>
      </w:r>
      <w:r w:rsidR="00075AF9">
        <w:rPr>
          <w:rFonts w:ascii="Times New Roman" w:eastAsia="Calibri" w:hAnsi="Times New Roman" w:cs="Times New Roman"/>
          <w:sz w:val="24"/>
          <w:szCs w:val="24"/>
          <w:lang w:eastAsia="lv-LV"/>
        </w:rPr>
        <w:t xml:space="preserve">ZPILDĪTĀJAM, </w:t>
      </w:r>
      <w:r w:rsidR="00A40FEF" w:rsidRPr="008A3746">
        <w:rPr>
          <w:rFonts w:ascii="Times New Roman" w:eastAsia="Calibri" w:hAnsi="Times New Roman" w:cs="Times New Roman"/>
          <w:sz w:val="24"/>
          <w:szCs w:val="24"/>
          <w:lang w:eastAsia="lv-LV"/>
        </w:rPr>
        <w:t>ja</w:t>
      </w:r>
      <w:r w:rsidR="00340EB9">
        <w:rPr>
          <w:rFonts w:ascii="Times New Roman" w:eastAsia="Calibri" w:hAnsi="Times New Roman" w:cs="Times New Roman"/>
          <w:sz w:val="24"/>
          <w:szCs w:val="24"/>
          <w:lang w:eastAsia="lv-LV"/>
        </w:rPr>
        <w:t xml:space="preserve"> </w:t>
      </w:r>
      <w:r w:rsidR="00340EB9">
        <w:rPr>
          <w:rFonts w:ascii="Times New Roman" w:eastAsia="Times New Roman" w:hAnsi="Times New Roman" w:cs="Times New Roman"/>
          <w:sz w:val="24"/>
          <w:szCs w:val="24"/>
          <w:lang w:eastAsia="lv-LV"/>
        </w:rPr>
        <w:t>IZPILDĪ</w:t>
      </w:r>
      <w:r w:rsidR="00340EB9" w:rsidRPr="007E1B6A">
        <w:rPr>
          <w:rFonts w:ascii="Times New Roman" w:eastAsia="Times New Roman" w:hAnsi="Times New Roman" w:cs="Times New Roman"/>
          <w:sz w:val="24"/>
          <w:szCs w:val="24"/>
          <w:lang w:eastAsia="lv-LV"/>
        </w:rPr>
        <w:t>TĀJ</w:t>
      </w:r>
      <w:r w:rsidR="00340EB9" w:rsidRPr="008A3746">
        <w:rPr>
          <w:rFonts w:ascii="Times New Roman" w:hAnsi="Times New Roman" w:cs="Times New Roman"/>
          <w:sz w:val="24"/>
          <w:szCs w:val="24"/>
        </w:rPr>
        <w:t>S</w:t>
      </w:r>
      <w:r w:rsidR="00340EB9">
        <w:rPr>
          <w:rFonts w:ascii="Times New Roman" w:hAnsi="Times New Roman" w:cs="Times New Roman"/>
          <w:sz w:val="24"/>
          <w:szCs w:val="24"/>
        </w:rPr>
        <w:t>/AM</w:t>
      </w:r>
      <w:r w:rsidR="00F65968" w:rsidRPr="008A3746">
        <w:rPr>
          <w:rFonts w:ascii="Times New Roman" w:eastAsia="Calibri" w:hAnsi="Times New Roman" w:cs="Times New Roman"/>
          <w:sz w:val="24"/>
          <w:szCs w:val="24"/>
          <w:lang w:eastAsia="lv-LV"/>
        </w:rPr>
        <w:t>:</w:t>
      </w:r>
    </w:p>
    <w:p w14:paraId="7DE4B526" w14:textId="6737E919" w:rsidR="00524DB8" w:rsidRPr="00340EB9" w:rsidRDefault="00524DB8" w:rsidP="00E554D0">
      <w:pPr>
        <w:numPr>
          <w:ilvl w:val="2"/>
          <w:numId w:val="33"/>
        </w:numPr>
        <w:tabs>
          <w:tab w:val="clear" w:pos="1287"/>
        </w:tabs>
        <w:spacing w:after="0" w:line="276" w:lineRule="auto"/>
        <w:ind w:left="709" w:hanging="709"/>
        <w:contextualSpacing/>
        <w:jc w:val="both"/>
        <w:rPr>
          <w:rFonts w:ascii="Times New Roman" w:eastAsia="Calibri" w:hAnsi="Times New Roman" w:cs="Times New Roman"/>
          <w:sz w:val="24"/>
          <w:szCs w:val="24"/>
        </w:rPr>
      </w:pPr>
      <w:r w:rsidRPr="008A3746">
        <w:rPr>
          <w:rFonts w:ascii="Times New Roman" w:hAnsi="Times New Roman" w:cs="Times New Roman"/>
          <w:sz w:val="24"/>
          <w:szCs w:val="24"/>
        </w:rPr>
        <w:t>atsakās no Līguma izpildes</w:t>
      </w:r>
      <w:r w:rsidR="00067257">
        <w:rPr>
          <w:rFonts w:ascii="Times New Roman" w:hAnsi="Times New Roman" w:cs="Times New Roman"/>
          <w:sz w:val="24"/>
          <w:szCs w:val="24"/>
        </w:rPr>
        <w:t>, tai skaitā</w:t>
      </w:r>
      <w:r w:rsidR="0095158A" w:rsidRPr="0095158A">
        <w:rPr>
          <w:rFonts w:ascii="Times New Roman" w:hAnsi="Times New Roman" w:cs="Times New Roman"/>
          <w:sz w:val="24"/>
          <w:szCs w:val="24"/>
        </w:rPr>
        <w:t xml:space="preserve">, ja IZPILDĪTĀJS kavē Pakalpojuma izpildi </w:t>
      </w:r>
      <w:r w:rsidR="00075AF9">
        <w:rPr>
          <w:rFonts w:ascii="Times New Roman" w:hAnsi="Times New Roman" w:cs="Times New Roman"/>
          <w:sz w:val="24"/>
          <w:szCs w:val="24"/>
        </w:rPr>
        <w:t xml:space="preserve">Preces piegādi </w:t>
      </w:r>
      <w:r w:rsidR="0095158A" w:rsidRPr="00340EB9">
        <w:rPr>
          <w:rFonts w:ascii="Times New Roman" w:hAnsi="Times New Roman" w:cs="Times New Roman"/>
          <w:sz w:val="24"/>
          <w:szCs w:val="24"/>
        </w:rPr>
        <w:t xml:space="preserve">ilgāk par </w:t>
      </w:r>
      <w:r w:rsidR="00340EB9" w:rsidRPr="00340EB9">
        <w:rPr>
          <w:rFonts w:ascii="Times New Roman" w:hAnsi="Times New Roman" w:cs="Times New Roman"/>
          <w:sz w:val="24"/>
          <w:szCs w:val="24"/>
        </w:rPr>
        <w:t xml:space="preserve">20 </w:t>
      </w:r>
      <w:r w:rsidR="0095158A" w:rsidRPr="00340EB9">
        <w:rPr>
          <w:rFonts w:ascii="Times New Roman" w:hAnsi="Times New Roman" w:cs="Times New Roman"/>
          <w:sz w:val="24"/>
          <w:szCs w:val="24"/>
        </w:rPr>
        <w:t>(</w:t>
      </w:r>
      <w:r w:rsidR="00340EB9" w:rsidRPr="00340EB9">
        <w:rPr>
          <w:rFonts w:ascii="Times New Roman" w:hAnsi="Times New Roman" w:cs="Times New Roman"/>
          <w:sz w:val="24"/>
          <w:szCs w:val="24"/>
        </w:rPr>
        <w:t>div</w:t>
      </w:r>
      <w:r w:rsidR="0095158A" w:rsidRPr="00340EB9">
        <w:rPr>
          <w:rFonts w:ascii="Times New Roman" w:hAnsi="Times New Roman" w:cs="Times New Roman"/>
          <w:sz w:val="24"/>
          <w:szCs w:val="24"/>
        </w:rPr>
        <w:t xml:space="preserve">desmit) </w:t>
      </w:r>
      <w:r w:rsidR="00340EB9" w:rsidRPr="00340EB9">
        <w:rPr>
          <w:rFonts w:ascii="Times New Roman" w:hAnsi="Times New Roman" w:cs="Times New Roman"/>
          <w:sz w:val="24"/>
          <w:szCs w:val="24"/>
        </w:rPr>
        <w:t xml:space="preserve">kalendārajām </w:t>
      </w:r>
      <w:r w:rsidR="0095158A" w:rsidRPr="00340EB9">
        <w:rPr>
          <w:rFonts w:ascii="Times New Roman" w:hAnsi="Times New Roman" w:cs="Times New Roman"/>
          <w:sz w:val="24"/>
          <w:szCs w:val="24"/>
        </w:rPr>
        <w:t>dienām</w:t>
      </w:r>
      <w:r w:rsidRPr="00340EB9">
        <w:rPr>
          <w:rFonts w:ascii="Times New Roman" w:hAnsi="Times New Roman" w:cs="Times New Roman"/>
          <w:sz w:val="24"/>
          <w:szCs w:val="24"/>
        </w:rPr>
        <w:t>;</w:t>
      </w:r>
    </w:p>
    <w:bookmarkEnd w:id="26"/>
    <w:p w14:paraId="4A066B70" w14:textId="5E142925" w:rsidR="00D43A6D" w:rsidRPr="008A3746" w:rsidRDefault="00067257" w:rsidP="00E554D0">
      <w:pPr>
        <w:numPr>
          <w:ilvl w:val="2"/>
          <w:numId w:val="33"/>
        </w:numPr>
        <w:tabs>
          <w:tab w:val="clear" w:pos="1287"/>
        </w:tabs>
        <w:spacing w:after="0" w:line="276" w:lineRule="auto"/>
        <w:ind w:left="709" w:hanging="709"/>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lang w:eastAsia="lv-LV"/>
        </w:rPr>
        <w:t xml:space="preserve">atkārtoti </w:t>
      </w:r>
      <w:r w:rsidRPr="001E064F">
        <w:rPr>
          <w:rFonts w:ascii="Times New Roman" w:eastAsia="Times New Roman" w:hAnsi="Times New Roman"/>
          <w:sz w:val="24"/>
          <w:szCs w:val="24"/>
          <w:lang w:eastAsia="lv-LV"/>
        </w:rPr>
        <w:t>nokavējis kādu no Līgum</w:t>
      </w:r>
      <w:r>
        <w:rPr>
          <w:rFonts w:ascii="Times New Roman" w:eastAsia="Times New Roman" w:hAnsi="Times New Roman"/>
          <w:sz w:val="24"/>
          <w:szCs w:val="24"/>
          <w:lang w:eastAsia="lv-LV"/>
        </w:rPr>
        <w:t xml:space="preserve">ā </w:t>
      </w:r>
      <w:r w:rsidRPr="001E064F">
        <w:rPr>
          <w:rFonts w:ascii="Times New Roman" w:eastAsia="Times New Roman" w:hAnsi="Times New Roman"/>
          <w:sz w:val="24"/>
          <w:szCs w:val="24"/>
          <w:lang w:eastAsia="lv-LV"/>
        </w:rPr>
        <w:t xml:space="preserve">minētajiem termiņiem </w:t>
      </w:r>
      <w:r w:rsidRPr="00340EB9">
        <w:rPr>
          <w:rFonts w:ascii="Times New Roman" w:eastAsia="Times New Roman" w:hAnsi="Times New Roman"/>
          <w:sz w:val="24"/>
          <w:szCs w:val="24"/>
          <w:lang w:eastAsia="lv-LV"/>
        </w:rPr>
        <w:t xml:space="preserve">ilgāk par 10 (desmit) </w:t>
      </w:r>
      <w:r w:rsidR="00F0760C" w:rsidRPr="00340EB9">
        <w:rPr>
          <w:rFonts w:ascii="Times New Roman" w:eastAsia="Times New Roman" w:hAnsi="Times New Roman"/>
          <w:sz w:val="24"/>
          <w:szCs w:val="24"/>
          <w:lang w:eastAsia="lv-LV"/>
        </w:rPr>
        <w:t xml:space="preserve">kalendārām </w:t>
      </w:r>
      <w:r w:rsidRPr="00340EB9">
        <w:rPr>
          <w:rFonts w:ascii="Times New Roman" w:eastAsia="Times New Roman" w:hAnsi="Times New Roman"/>
          <w:sz w:val="24"/>
          <w:szCs w:val="24"/>
          <w:lang w:eastAsia="lv-LV"/>
        </w:rPr>
        <w:t>dienām</w:t>
      </w:r>
      <w:r w:rsidR="00A40FEF" w:rsidRPr="008A3746">
        <w:rPr>
          <w:rFonts w:ascii="Times New Roman" w:eastAsia="Calibri" w:hAnsi="Times New Roman" w:cs="Times New Roman"/>
          <w:sz w:val="24"/>
          <w:szCs w:val="24"/>
          <w:lang w:eastAsia="lv-LV"/>
        </w:rPr>
        <w:t>;</w:t>
      </w:r>
    </w:p>
    <w:p w14:paraId="60E1FACD" w14:textId="5712279D" w:rsidR="00067257" w:rsidRPr="00067257" w:rsidRDefault="001E0ADB" w:rsidP="00E554D0">
      <w:pPr>
        <w:numPr>
          <w:ilvl w:val="2"/>
          <w:numId w:val="33"/>
        </w:numPr>
        <w:tabs>
          <w:tab w:val="clear" w:pos="1287"/>
        </w:tabs>
        <w:spacing w:after="0" w:line="276" w:lineRule="auto"/>
        <w:ind w:left="709" w:hanging="709"/>
        <w:contextualSpacing/>
        <w:jc w:val="both"/>
        <w:rPr>
          <w:rFonts w:ascii="Times New Roman" w:eastAsia="Calibri" w:hAnsi="Times New Roman" w:cs="Times New Roman"/>
          <w:sz w:val="24"/>
          <w:szCs w:val="24"/>
        </w:rPr>
      </w:pPr>
      <w:r w:rsidRPr="001E0ADB">
        <w:rPr>
          <w:rFonts w:ascii="Times New Roman" w:hAnsi="Times New Roman"/>
          <w:sz w:val="24"/>
          <w:szCs w:val="24"/>
        </w:rPr>
        <w:t xml:space="preserve">atkārtoti sniedzis </w:t>
      </w:r>
      <w:r w:rsidR="00055F0B">
        <w:rPr>
          <w:rFonts w:ascii="Times New Roman" w:hAnsi="Times New Roman"/>
          <w:sz w:val="24"/>
          <w:szCs w:val="24"/>
        </w:rPr>
        <w:t>Līguma</w:t>
      </w:r>
      <w:r w:rsidRPr="001E0ADB">
        <w:rPr>
          <w:rFonts w:ascii="Times New Roman" w:hAnsi="Times New Roman"/>
          <w:sz w:val="24"/>
          <w:szCs w:val="24"/>
        </w:rPr>
        <w:t xml:space="preserve"> noteikumiem neatbilstošu (nekvalitatīvu) Pakalpojumu</w:t>
      </w:r>
      <w:r w:rsidR="00336371">
        <w:rPr>
          <w:rFonts w:ascii="Times New Roman" w:hAnsi="Times New Roman"/>
          <w:sz w:val="24"/>
          <w:szCs w:val="24"/>
        </w:rPr>
        <w:t xml:space="preserve">, par ko sagatavota Līguma </w:t>
      </w:r>
      <w:r w:rsidR="00897BF1">
        <w:rPr>
          <w:rFonts w:ascii="Times New Roman" w:hAnsi="Times New Roman"/>
          <w:sz w:val="24"/>
          <w:szCs w:val="24"/>
        </w:rPr>
        <w:t>4.13. </w:t>
      </w:r>
      <w:r w:rsidR="00336371">
        <w:rPr>
          <w:rFonts w:ascii="Times New Roman" w:hAnsi="Times New Roman"/>
          <w:sz w:val="24"/>
          <w:szCs w:val="24"/>
        </w:rPr>
        <w:t> punktā minētā pretenzija</w:t>
      </w:r>
      <w:r w:rsidR="00067257">
        <w:rPr>
          <w:rFonts w:ascii="Times New Roman" w:hAnsi="Times New Roman"/>
          <w:sz w:val="24"/>
          <w:szCs w:val="24"/>
        </w:rPr>
        <w:t>;</w:t>
      </w:r>
    </w:p>
    <w:p w14:paraId="397B9D75" w14:textId="03471797" w:rsidR="00067257" w:rsidRPr="00C109C0" w:rsidRDefault="00067257" w:rsidP="00E554D0">
      <w:pPr>
        <w:numPr>
          <w:ilvl w:val="2"/>
          <w:numId w:val="33"/>
        </w:numPr>
        <w:tabs>
          <w:tab w:val="clear" w:pos="1287"/>
        </w:tabs>
        <w:spacing w:after="0" w:line="276" w:lineRule="auto"/>
        <w:ind w:left="709" w:hanging="709"/>
        <w:contextualSpacing/>
        <w:jc w:val="both"/>
        <w:rPr>
          <w:rFonts w:ascii="Times New Roman" w:eastAsia="Calibri" w:hAnsi="Times New Roman" w:cs="Times New Roman"/>
          <w:sz w:val="24"/>
          <w:szCs w:val="24"/>
        </w:rPr>
      </w:pPr>
      <w:r w:rsidRPr="001E064F">
        <w:rPr>
          <w:rFonts w:ascii="Times New Roman" w:hAnsi="Times New Roman"/>
          <w:sz w:val="24"/>
          <w:szCs w:val="24"/>
        </w:rPr>
        <w:t xml:space="preserve">nepilda </w:t>
      </w:r>
      <w:r w:rsidR="00055F0B">
        <w:rPr>
          <w:rFonts w:ascii="Times New Roman" w:hAnsi="Times New Roman"/>
          <w:sz w:val="24"/>
          <w:szCs w:val="24"/>
        </w:rPr>
        <w:t>Līguma</w:t>
      </w:r>
      <w:r>
        <w:rPr>
          <w:rFonts w:ascii="Times New Roman" w:hAnsi="Times New Roman"/>
          <w:sz w:val="24"/>
          <w:szCs w:val="24"/>
        </w:rPr>
        <w:t xml:space="preserve"> </w:t>
      </w:r>
      <w:r w:rsidR="00075AF9">
        <w:rPr>
          <w:rFonts w:ascii="Times New Roman" w:hAnsi="Times New Roman"/>
          <w:sz w:val="24"/>
          <w:szCs w:val="24"/>
        </w:rPr>
        <w:t>8</w:t>
      </w:r>
      <w:r w:rsidR="00340EB9">
        <w:rPr>
          <w:rFonts w:ascii="Times New Roman" w:hAnsi="Times New Roman"/>
          <w:sz w:val="24"/>
          <w:szCs w:val="24"/>
        </w:rPr>
        <w:t>. </w:t>
      </w:r>
      <w:r w:rsidRPr="00C91844">
        <w:rPr>
          <w:rFonts w:ascii="Times New Roman" w:hAnsi="Times New Roman"/>
          <w:sz w:val="24"/>
          <w:szCs w:val="24"/>
        </w:rPr>
        <w:t>nodaļas</w:t>
      </w:r>
      <w:r w:rsidR="00590F79" w:rsidRPr="00C91844">
        <w:rPr>
          <w:rFonts w:ascii="Times New Roman" w:hAnsi="Times New Roman"/>
          <w:sz w:val="24"/>
          <w:szCs w:val="24"/>
        </w:rPr>
        <w:t xml:space="preserve"> </w:t>
      </w:r>
      <w:r w:rsidRPr="001E064F">
        <w:rPr>
          <w:rFonts w:ascii="Times New Roman" w:hAnsi="Times New Roman"/>
          <w:sz w:val="24"/>
          <w:szCs w:val="24"/>
        </w:rPr>
        <w:t xml:space="preserve"> noteikumus</w:t>
      </w:r>
      <w:r>
        <w:rPr>
          <w:rFonts w:ascii="Times New Roman" w:hAnsi="Times New Roman"/>
          <w:sz w:val="24"/>
          <w:szCs w:val="24"/>
        </w:rPr>
        <w:t>;</w:t>
      </w:r>
    </w:p>
    <w:p w14:paraId="44B9BF12" w14:textId="46B36862" w:rsidR="00C109C0" w:rsidRDefault="00C109C0" w:rsidP="00E554D0">
      <w:pPr>
        <w:numPr>
          <w:ilvl w:val="2"/>
          <w:numId w:val="33"/>
        </w:numPr>
        <w:tabs>
          <w:tab w:val="clear" w:pos="1287"/>
        </w:tabs>
        <w:spacing w:after="0" w:line="276" w:lineRule="auto"/>
        <w:ind w:left="709" w:hanging="709"/>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anulēta</w:t>
      </w:r>
      <w:r w:rsidR="002D0D54">
        <w:rPr>
          <w:rFonts w:ascii="Times New Roman" w:eastAsia="Calibri" w:hAnsi="Times New Roman" w:cs="Times New Roman"/>
          <w:sz w:val="24"/>
          <w:szCs w:val="24"/>
        </w:rPr>
        <w:t>s</w:t>
      </w:r>
      <w:r>
        <w:rPr>
          <w:rFonts w:ascii="Times New Roman" w:eastAsia="Calibri" w:hAnsi="Times New Roman" w:cs="Times New Roman"/>
          <w:sz w:val="24"/>
          <w:szCs w:val="24"/>
        </w:rPr>
        <w:t xml:space="preserve"> vai nav pagarināta</w:t>
      </w:r>
      <w:r w:rsidR="002D0D54">
        <w:rPr>
          <w:rFonts w:ascii="Times New Roman" w:eastAsia="Calibri" w:hAnsi="Times New Roman" w:cs="Times New Roman"/>
          <w:sz w:val="24"/>
          <w:szCs w:val="24"/>
        </w:rPr>
        <w:t>s</w:t>
      </w:r>
      <w:r>
        <w:rPr>
          <w:rFonts w:ascii="Times New Roman" w:eastAsia="Calibri" w:hAnsi="Times New Roman" w:cs="Times New Roman"/>
          <w:sz w:val="24"/>
          <w:szCs w:val="24"/>
        </w:rPr>
        <w:t xml:space="preserve"> atļauja</w:t>
      </w:r>
      <w:r w:rsidR="002D0D54">
        <w:rPr>
          <w:rFonts w:ascii="Times New Roman" w:eastAsia="Calibri" w:hAnsi="Times New Roman" w:cs="Times New Roman"/>
          <w:sz w:val="24"/>
          <w:szCs w:val="24"/>
        </w:rPr>
        <w:t>s</w:t>
      </w:r>
      <w:r>
        <w:rPr>
          <w:rFonts w:ascii="Times New Roman" w:eastAsia="Calibri" w:hAnsi="Times New Roman" w:cs="Times New Roman"/>
          <w:sz w:val="24"/>
          <w:szCs w:val="24"/>
        </w:rPr>
        <w:t xml:space="preserve"> vai licence</w:t>
      </w:r>
      <w:r w:rsidR="002D0D54">
        <w:rPr>
          <w:rFonts w:ascii="Times New Roman" w:eastAsia="Calibri" w:hAnsi="Times New Roman" w:cs="Times New Roman"/>
          <w:sz w:val="24"/>
          <w:szCs w:val="24"/>
        </w:rPr>
        <w:t>s</w:t>
      </w:r>
      <w:r>
        <w:rPr>
          <w:rFonts w:ascii="Times New Roman" w:eastAsia="Calibri" w:hAnsi="Times New Roman" w:cs="Times New Roman"/>
          <w:sz w:val="24"/>
          <w:szCs w:val="24"/>
        </w:rPr>
        <w:t xml:space="preserve">, </w:t>
      </w:r>
      <w:r w:rsidRPr="00C109C0">
        <w:rPr>
          <w:rFonts w:ascii="Times New Roman" w:eastAsia="Calibri" w:hAnsi="Times New Roman" w:cs="Times New Roman"/>
          <w:sz w:val="24"/>
          <w:szCs w:val="24"/>
        </w:rPr>
        <w:t xml:space="preserve">kas </w:t>
      </w:r>
      <w:r w:rsidR="002D0D54">
        <w:rPr>
          <w:rFonts w:ascii="Times New Roman" w:eastAsia="Calibri" w:hAnsi="Times New Roman" w:cs="Times New Roman"/>
          <w:sz w:val="24"/>
          <w:szCs w:val="24"/>
        </w:rPr>
        <w:t>nepieciešamas Pakalpojuma izpildei;</w:t>
      </w:r>
    </w:p>
    <w:p w14:paraId="02F90776" w14:textId="6BB85BA1" w:rsidR="00340EB9" w:rsidRPr="008A3746" w:rsidRDefault="00340EB9" w:rsidP="00E554D0">
      <w:pPr>
        <w:numPr>
          <w:ilvl w:val="2"/>
          <w:numId w:val="33"/>
        </w:numPr>
        <w:tabs>
          <w:tab w:val="clear" w:pos="1287"/>
        </w:tabs>
        <w:spacing w:after="0" w:line="276" w:lineRule="auto"/>
        <w:ind w:left="709" w:hanging="709"/>
        <w:contextualSpacing/>
        <w:jc w:val="both"/>
        <w:rPr>
          <w:rFonts w:ascii="Times New Roman" w:eastAsia="Calibri" w:hAnsi="Times New Roman" w:cs="Times New Roman"/>
          <w:sz w:val="24"/>
          <w:szCs w:val="24"/>
        </w:rPr>
      </w:pPr>
      <w:r w:rsidRPr="009C3763">
        <w:rPr>
          <w:rFonts w:ascii="Times New Roman" w:hAnsi="Times New Roman"/>
          <w:sz w:val="24"/>
          <w:szCs w:val="24"/>
        </w:rPr>
        <w:t>piemērotais līgumsods sasniedzis maksimālo apmēru</w:t>
      </w:r>
      <w:r>
        <w:rPr>
          <w:rFonts w:ascii="Times New Roman" w:hAnsi="Times New Roman"/>
          <w:sz w:val="24"/>
          <w:szCs w:val="24"/>
        </w:rPr>
        <w:t>;</w:t>
      </w:r>
    </w:p>
    <w:p w14:paraId="22476936" w14:textId="2B4E940D" w:rsidR="00D43A6D" w:rsidRDefault="00A40FEF" w:rsidP="00E554D0">
      <w:pPr>
        <w:numPr>
          <w:ilvl w:val="2"/>
          <w:numId w:val="33"/>
        </w:numPr>
        <w:tabs>
          <w:tab w:val="clear" w:pos="1287"/>
        </w:tabs>
        <w:spacing w:after="0" w:line="276" w:lineRule="auto"/>
        <w:ind w:left="709" w:hanging="709"/>
        <w:contextualSpacing/>
        <w:jc w:val="both"/>
        <w:rPr>
          <w:rFonts w:ascii="Times New Roman" w:eastAsia="Calibri" w:hAnsi="Times New Roman" w:cs="Times New Roman"/>
          <w:sz w:val="24"/>
          <w:szCs w:val="24"/>
        </w:rPr>
      </w:pPr>
      <w:r w:rsidRPr="00EC0D3A">
        <w:rPr>
          <w:rFonts w:ascii="Times New Roman" w:eastAsia="Calibri" w:hAnsi="Times New Roman" w:cs="Times New Roman"/>
          <w:bCs/>
          <w:sz w:val="24"/>
          <w:szCs w:val="24"/>
          <w:lang w:eastAsia="lv-LV"/>
        </w:rPr>
        <w:t>ir uzsākts</w:t>
      </w:r>
      <w:r w:rsidRPr="008A3746">
        <w:rPr>
          <w:rFonts w:ascii="Times New Roman" w:eastAsia="Calibri" w:hAnsi="Times New Roman" w:cs="Times New Roman"/>
          <w:bCs/>
          <w:sz w:val="24"/>
          <w:szCs w:val="24"/>
          <w:lang w:eastAsia="lv-LV"/>
        </w:rPr>
        <w:t xml:space="preserve"> </w:t>
      </w:r>
      <w:r w:rsidRPr="00EC0D3A">
        <w:rPr>
          <w:rFonts w:ascii="Times New Roman" w:eastAsia="Calibri" w:hAnsi="Times New Roman" w:cs="Times New Roman"/>
          <w:bCs/>
          <w:sz w:val="24"/>
          <w:szCs w:val="24"/>
          <w:lang w:eastAsia="lv-LV"/>
        </w:rPr>
        <w:t>tiesiskās aizsardzības vai likvidācijas process</w:t>
      </w:r>
      <w:r w:rsidRPr="00EC0D3A">
        <w:rPr>
          <w:rFonts w:ascii="Times New Roman" w:eastAsia="Calibri" w:hAnsi="Times New Roman" w:cs="Times New Roman"/>
          <w:sz w:val="24"/>
          <w:szCs w:val="24"/>
          <w:lang w:eastAsia="lv-LV"/>
        </w:rPr>
        <w:t xml:space="preserve">, </w:t>
      </w:r>
      <w:r w:rsidRPr="00EC0D3A">
        <w:rPr>
          <w:rFonts w:ascii="Times New Roman" w:eastAsia="Calibri" w:hAnsi="Times New Roman" w:cs="Times New Roman"/>
          <w:bCs/>
          <w:sz w:val="24"/>
          <w:szCs w:val="24"/>
          <w:lang w:eastAsia="lv-LV"/>
        </w:rPr>
        <w:t xml:space="preserve">tiek pasludināts </w:t>
      </w:r>
      <w:r w:rsidRPr="00EC0D3A">
        <w:rPr>
          <w:rFonts w:ascii="Times New Roman" w:eastAsia="Calibri" w:hAnsi="Times New Roman" w:cs="Times New Roman"/>
          <w:sz w:val="24"/>
          <w:szCs w:val="24"/>
          <w:lang w:eastAsia="lv-LV"/>
        </w:rPr>
        <w:t>maksātnespējas process, apturēta saimnieciskā darbība u.tml</w:t>
      </w:r>
      <w:r w:rsidR="00F65968" w:rsidRPr="008A3746">
        <w:rPr>
          <w:rFonts w:ascii="Times New Roman" w:eastAsia="Calibri" w:hAnsi="Times New Roman" w:cs="Times New Roman"/>
          <w:sz w:val="24"/>
          <w:szCs w:val="24"/>
          <w:lang w:eastAsia="lv-LV"/>
        </w:rPr>
        <w:t>.</w:t>
      </w:r>
    </w:p>
    <w:p w14:paraId="6A626E29" w14:textId="764667A5" w:rsidR="00E724B9" w:rsidRPr="00E724B9" w:rsidRDefault="00E724B9" w:rsidP="00E724B9">
      <w:pPr>
        <w:numPr>
          <w:ilvl w:val="2"/>
          <w:numId w:val="33"/>
        </w:numPr>
        <w:tabs>
          <w:tab w:val="clear" w:pos="1287"/>
        </w:tabs>
        <w:spacing w:after="0" w:line="276" w:lineRule="auto"/>
        <w:ind w:left="709" w:hanging="709"/>
        <w:contextualSpacing/>
        <w:jc w:val="both"/>
        <w:rPr>
          <w:rFonts w:ascii="Times New Roman" w:eastAsia="Calibri" w:hAnsi="Times New Roman" w:cs="Times New Roman"/>
          <w:sz w:val="24"/>
          <w:szCs w:val="24"/>
        </w:rPr>
      </w:pPr>
      <w:r w:rsidRPr="00E724B9">
        <w:rPr>
          <w:rFonts w:ascii="Times New Roman" w:hAnsi="Times New Roman" w:cs="Times New Roman"/>
          <w:sz w:val="24"/>
          <w:szCs w:val="24"/>
        </w:rPr>
        <w:t xml:space="preserve">ja Līgumu nevar vai nevarēs izpildīt tādēļ, ka </w:t>
      </w:r>
      <w:r w:rsidR="008A5664">
        <w:rPr>
          <w:rFonts w:ascii="Times New Roman" w:hAnsi="Times New Roman" w:cs="Times New Roman"/>
          <w:sz w:val="24"/>
          <w:szCs w:val="24"/>
        </w:rPr>
        <w:t>IZPILDĪTĀJAM</w:t>
      </w:r>
      <w:r w:rsidRPr="00E724B9">
        <w:rPr>
          <w:rFonts w:ascii="Times New Roman" w:hAnsi="Times New Roman" w:cs="Times New Roman"/>
          <w:sz w:val="24"/>
          <w:szCs w:val="24"/>
        </w:rPr>
        <w:t xml:space="preserve"> ir piemērotas starptautiskās vai nacionālās sankcijas vai būtiskas finanšu un kapitāla tirgus intereses ietekmējošas Eiropas Savienības vai NATO dalībvalsts noteiktās sankcijas;</w:t>
      </w:r>
    </w:p>
    <w:p w14:paraId="5D28FFE5" w14:textId="102212E3" w:rsidR="00E724B9" w:rsidRPr="00E724B9" w:rsidRDefault="00E724B9" w:rsidP="00E724B9">
      <w:pPr>
        <w:numPr>
          <w:ilvl w:val="2"/>
          <w:numId w:val="33"/>
        </w:numPr>
        <w:tabs>
          <w:tab w:val="clear" w:pos="1287"/>
        </w:tabs>
        <w:spacing w:after="0" w:line="276" w:lineRule="auto"/>
        <w:ind w:left="709" w:hanging="709"/>
        <w:contextualSpacing/>
        <w:jc w:val="both"/>
        <w:rPr>
          <w:rFonts w:ascii="Times New Roman" w:eastAsia="Calibri" w:hAnsi="Times New Roman" w:cs="Times New Roman"/>
          <w:sz w:val="24"/>
          <w:szCs w:val="24"/>
        </w:rPr>
      </w:pPr>
      <w:r w:rsidRPr="00E724B9">
        <w:rPr>
          <w:rFonts w:ascii="Times New Roman" w:hAnsi="Times New Roman" w:cs="Times New Roman"/>
          <w:color w:val="000000"/>
          <w:sz w:val="24"/>
          <w:szCs w:val="24"/>
        </w:rPr>
        <w:lastRenderedPageBreak/>
        <w:t xml:space="preserve">ja, attiecībā uz </w:t>
      </w:r>
      <w:r w:rsidR="008A5664">
        <w:rPr>
          <w:rFonts w:ascii="Times New Roman" w:hAnsi="Times New Roman" w:cs="Times New Roman"/>
          <w:color w:val="000000"/>
          <w:sz w:val="24"/>
          <w:szCs w:val="24"/>
        </w:rPr>
        <w:t>IZPILDĪTĀJU</w:t>
      </w:r>
      <w:r w:rsidRPr="00E724B9">
        <w:rPr>
          <w:rFonts w:ascii="Times New Roman" w:hAnsi="Times New Roman" w:cs="Times New Roman"/>
          <w:color w:val="000000"/>
          <w:sz w:val="24"/>
          <w:szCs w:val="24"/>
        </w:rPr>
        <w:t>, Konkurences padome pieņēmusi lēmumu par iespējamo konkurences tiesību pārkāpumu neskatoties, ka lēmums nav stājies spēkā un ir pārsūdzēts tiesā;</w:t>
      </w:r>
    </w:p>
    <w:p w14:paraId="60A652D0" w14:textId="55AFD1CB" w:rsidR="00E724B9" w:rsidRPr="00E724B9" w:rsidRDefault="00E724B9" w:rsidP="00E724B9">
      <w:pPr>
        <w:numPr>
          <w:ilvl w:val="2"/>
          <w:numId w:val="33"/>
        </w:numPr>
        <w:tabs>
          <w:tab w:val="clear" w:pos="1287"/>
          <w:tab w:val="left" w:pos="993"/>
        </w:tabs>
        <w:spacing w:after="0" w:line="276" w:lineRule="auto"/>
        <w:ind w:left="709" w:hanging="709"/>
        <w:contextualSpacing/>
        <w:jc w:val="both"/>
        <w:rPr>
          <w:rFonts w:ascii="Times New Roman" w:eastAsia="Calibri" w:hAnsi="Times New Roman" w:cs="Times New Roman"/>
          <w:sz w:val="24"/>
          <w:szCs w:val="24"/>
        </w:rPr>
      </w:pPr>
      <w:r w:rsidRPr="00E724B9">
        <w:rPr>
          <w:rFonts w:ascii="Times New Roman" w:hAnsi="Times New Roman" w:cs="Times New Roman"/>
          <w:color w:val="000000"/>
          <w:sz w:val="24"/>
          <w:szCs w:val="24"/>
        </w:rPr>
        <w:t xml:space="preserve">ja no drošības iestādes saņemta tāda veida informācija, ka </w:t>
      </w:r>
      <w:r w:rsidR="008A5664">
        <w:rPr>
          <w:rFonts w:ascii="Times New Roman" w:hAnsi="Times New Roman" w:cs="Times New Roman"/>
          <w:color w:val="000000"/>
          <w:sz w:val="24"/>
          <w:szCs w:val="24"/>
        </w:rPr>
        <w:t>IZPILDĪTĀJA</w:t>
      </w:r>
      <w:r w:rsidRPr="00E724B9">
        <w:rPr>
          <w:rFonts w:ascii="Times New Roman" w:hAnsi="Times New Roman" w:cs="Times New Roman"/>
          <w:color w:val="000000"/>
          <w:sz w:val="24"/>
          <w:szCs w:val="24"/>
        </w:rPr>
        <w:t xml:space="preserve"> īstenotā komercdarbība vai tā darbinieku veiktās darbības kaitē vai var kaitēt valsts drošības interesēm </w:t>
      </w:r>
      <w:bookmarkStart w:id="27" w:name="_Hlk225349732"/>
      <w:r w:rsidRPr="00E724B9">
        <w:rPr>
          <w:rFonts w:ascii="Times New Roman" w:hAnsi="Times New Roman" w:cs="Times New Roman"/>
          <w:color w:val="000000"/>
          <w:sz w:val="24"/>
          <w:szCs w:val="24"/>
        </w:rPr>
        <w:t xml:space="preserve">(t.sk., rada reputācijas un/ vai drošības riskus aizsardzības resoram), </w:t>
      </w:r>
      <w:bookmarkStart w:id="28" w:name="_Hlk225156011"/>
      <w:r w:rsidRPr="00E724B9">
        <w:rPr>
          <w:rFonts w:ascii="Times New Roman" w:hAnsi="Times New Roman" w:cs="Times New Roman"/>
          <w:color w:val="000000"/>
          <w:sz w:val="24"/>
          <w:szCs w:val="24"/>
        </w:rPr>
        <w:t>kā rezultātā turpmāka Līguma izpilde nav savienojama un neatbilst Latvijas Republikas demokrātiskās iekārtas, teritoriālās integritātes un nacionālās drošības un reputācijas interesēm</w:t>
      </w:r>
      <w:r>
        <w:rPr>
          <w:rFonts w:ascii="Times New Roman" w:hAnsi="Times New Roman" w:cs="Times New Roman"/>
          <w:color w:val="000000"/>
          <w:sz w:val="24"/>
          <w:szCs w:val="24"/>
        </w:rPr>
        <w:t>;</w:t>
      </w:r>
    </w:p>
    <w:p w14:paraId="2AEB2232" w14:textId="2C131739" w:rsidR="00E724B9" w:rsidRPr="00E724B9" w:rsidRDefault="00E724B9" w:rsidP="00E724B9">
      <w:pPr>
        <w:numPr>
          <w:ilvl w:val="2"/>
          <w:numId w:val="33"/>
        </w:numPr>
        <w:tabs>
          <w:tab w:val="clear" w:pos="1287"/>
          <w:tab w:val="left" w:pos="993"/>
        </w:tabs>
        <w:spacing w:after="0" w:line="276" w:lineRule="auto"/>
        <w:ind w:left="709" w:hanging="709"/>
        <w:contextualSpacing/>
        <w:jc w:val="both"/>
        <w:rPr>
          <w:rFonts w:ascii="Times New Roman" w:eastAsia="Calibri" w:hAnsi="Times New Roman" w:cs="Times New Roman"/>
          <w:sz w:val="24"/>
          <w:szCs w:val="24"/>
        </w:rPr>
      </w:pPr>
      <w:r w:rsidRPr="00E724B9">
        <w:rPr>
          <w:rFonts w:ascii="Times New Roman" w:hAnsi="Times New Roman" w:cs="Times New Roman"/>
          <w:color w:val="000000"/>
          <w:sz w:val="24"/>
          <w:szCs w:val="24"/>
        </w:rPr>
        <w:t xml:space="preserve"> </w:t>
      </w:r>
      <w:r w:rsidR="008A5664">
        <w:rPr>
          <w:rFonts w:ascii="Times New Roman" w:eastAsia="Calibri" w:hAnsi="Times New Roman" w:cs="Times New Roman"/>
          <w:color w:val="000000"/>
          <w:sz w:val="24"/>
          <w:szCs w:val="24"/>
        </w:rPr>
        <w:t>IZPILDĪTĀJA</w:t>
      </w:r>
      <w:r w:rsidRPr="00E724B9">
        <w:rPr>
          <w:rFonts w:ascii="Times New Roman" w:eastAsia="Calibri" w:hAnsi="Times New Roman" w:cs="Times New Roman"/>
          <w:sz w:val="24"/>
          <w:szCs w:val="24"/>
        </w:rPr>
        <w:t xml:space="preserve"> personāls</w:t>
      </w:r>
      <w:r w:rsidRPr="00E724B9">
        <w:rPr>
          <w:rFonts w:ascii="Times New Roman" w:eastAsia="Calibri" w:hAnsi="Times New Roman" w:cs="Times New Roman"/>
          <w:color w:val="000000"/>
          <w:sz w:val="24"/>
          <w:szCs w:val="24"/>
        </w:rPr>
        <w:t xml:space="preserve"> </w:t>
      </w:r>
      <w:r w:rsidRPr="00E724B9">
        <w:rPr>
          <w:rFonts w:ascii="Times New Roman" w:hAnsi="Times New Roman" w:cs="Times New Roman"/>
          <w:sz w:val="24"/>
          <w:szCs w:val="24"/>
        </w:rPr>
        <w:t>pēc 2022. gada 24. februāra turpina apmeklēt  Krievijas Federāciju vai Baltkrievijas Republiku</w:t>
      </w:r>
      <w:bookmarkEnd w:id="27"/>
      <w:bookmarkEnd w:id="28"/>
      <w:r w:rsidRPr="00E724B9">
        <w:rPr>
          <w:rFonts w:ascii="Times New Roman" w:hAnsi="Times New Roman" w:cs="Times New Roman"/>
          <w:sz w:val="24"/>
          <w:szCs w:val="24"/>
        </w:rPr>
        <w:t xml:space="preserve"> vai </w:t>
      </w:r>
      <w:bookmarkStart w:id="29" w:name="_Hlk231559600"/>
      <w:r w:rsidRPr="00E724B9">
        <w:rPr>
          <w:rFonts w:ascii="Times New Roman" w:hAnsi="Times New Roman" w:cs="Times New Roman"/>
          <w:sz w:val="24"/>
          <w:szCs w:val="24"/>
        </w:rPr>
        <w:t xml:space="preserve">Pakalpojuma izpildē iesaistīta darbiniekus, kuri nav NATO, Eiropas Ekonomikas zonas vai Eiropas Savienības dalībvalstu pilsoņi vai </w:t>
      </w:r>
      <w:r w:rsidR="00075AF9">
        <w:rPr>
          <w:rFonts w:ascii="Times New Roman" w:hAnsi="Times New Roman" w:cs="Times New Roman"/>
          <w:sz w:val="24"/>
          <w:szCs w:val="24"/>
        </w:rPr>
        <w:t xml:space="preserve">ir </w:t>
      </w:r>
      <w:r w:rsidRPr="00E724B9">
        <w:rPr>
          <w:rFonts w:ascii="Times New Roman" w:hAnsi="Times New Roman" w:cs="Times New Roman"/>
          <w:sz w:val="24"/>
          <w:szCs w:val="24"/>
        </w:rPr>
        <w:t xml:space="preserve">Latvijas Republikas </w:t>
      </w:r>
      <w:proofErr w:type="spellStart"/>
      <w:r w:rsidRPr="00E724B9">
        <w:rPr>
          <w:rFonts w:ascii="Times New Roman" w:hAnsi="Times New Roman" w:cs="Times New Roman"/>
          <w:sz w:val="24"/>
          <w:szCs w:val="24"/>
        </w:rPr>
        <w:t>nepilsoņi</w:t>
      </w:r>
      <w:bookmarkEnd w:id="29"/>
      <w:proofErr w:type="spellEnd"/>
      <w:r w:rsidRPr="00E724B9">
        <w:rPr>
          <w:rFonts w:ascii="Times New Roman" w:hAnsi="Times New Roman" w:cs="Times New Roman"/>
          <w:sz w:val="24"/>
          <w:szCs w:val="24"/>
        </w:rPr>
        <w:t>;</w:t>
      </w:r>
    </w:p>
    <w:p w14:paraId="678E5432" w14:textId="1D06F945" w:rsidR="00E724B9" w:rsidRPr="00E724B9" w:rsidRDefault="00E724B9" w:rsidP="00E724B9">
      <w:pPr>
        <w:numPr>
          <w:ilvl w:val="2"/>
          <w:numId w:val="33"/>
        </w:numPr>
        <w:tabs>
          <w:tab w:val="clear" w:pos="1287"/>
          <w:tab w:val="left" w:pos="993"/>
        </w:tabs>
        <w:spacing w:after="0" w:line="276" w:lineRule="auto"/>
        <w:ind w:left="709" w:hanging="709"/>
        <w:contextualSpacing/>
        <w:jc w:val="both"/>
        <w:rPr>
          <w:rFonts w:ascii="Times New Roman" w:eastAsia="Calibri" w:hAnsi="Times New Roman" w:cs="Times New Roman"/>
          <w:sz w:val="24"/>
          <w:szCs w:val="24"/>
        </w:rPr>
      </w:pPr>
      <w:r w:rsidRPr="00E724B9">
        <w:rPr>
          <w:rFonts w:ascii="Times New Roman" w:hAnsi="Times New Roman" w:cs="Times New Roman"/>
          <w:color w:val="000000"/>
          <w:sz w:val="24"/>
          <w:szCs w:val="24"/>
        </w:rPr>
        <w:t>Pakalpojumā izpildē izmantojis preces, materiālus, kuru izcelsmes vai ražošanas valsts ir Krievijas Federācija vai Baltkrievijas Republika</w:t>
      </w:r>
      <w:bookmarkStart w:id="30" w:name="_Hlk227662450"/>
      <w:r w:rsidRPr="00E724B9">
        <w:rPr>
          <w:rFonts w:ascii="Times New Roman" w:hAnsi="Times New Roman" w:cs="Times New Roman"/>
          <w:color w:val="000000"/>
          <w:sz w:val="24"/>
          <w:szCs w:val="24"/>
        </w:rPr>
        <w:t xml:space="preserve"> </w:t>
      </w:r>
      <w:r w:rsidRPr="00E724B9">
        <w:rPr>
          <w:rFonts w:ascii="Times New Roman" w:hAnsi="Times New Roman" w:cs="Times New Roman"/>
          <w:sz w:val="24"/>
          <w:szCs w:val="24"/>
        </w:rPr>
        <w:t>vai, kam noteiktas starptautiskās vai nacionālās sankcijas, vai būtiskas finanšu tirgus intereses ietekmējošās Eiropas Savienības vai NATO dalībvalsts sankcijas</w:t>
      </w:r>
      <w:bookmarkEnd w:id="30"/>
      <w:r w:rsidRPr="00E724B9">
        <w:rPr>
          <w:rFonts w:ascii="Times New Roman" w:hAnsi="Times New Roman" w:cs="Times New Roman"/>
          <w:sz w:val="24"/>
          <w:szCs w:val="24"/>
        </w:rPr>
        <w:t>.</w:t>
      </w:r>
    </w:p>
    <w:p w14:paraId="23313063" w14:textId="67E6C2A4" w:rsidR="00D43A6D" w:rsidRPr="00336371" w:rsidRDefault="00A40FEF" w:rsidP="00E554D0">
      <w:pPr>
        <w:numPr>
          <w:ilvl w:val="1"/>
          <w:numId w:val="33"/>
        </w:numPr>
        <w:shd w:val="clear" w:color="auto" w:fill="FFFFFF"/>
        <w:tabs>
          <w:tab w:val="clear" w:pos="574"/>
        </w:tabs>
        <w:spacing w:after="0" w:line="276" w:lineRule="auto"/>
        <w:ind w:left="709" w:hanging="709"/>
        <w:jc w:val="both"/>
        <w:rPr>
          <w:rFonts w:ascii="Times New Roman" w:eastAsia="Calibri" w:hAnsi="Times New Roman" w:cs="Times New Roman"/>
          <w:color w:val="0000FF"/>
          <w:sz w:val="24"/>
          <w:szCs w:val="24"/>
          <w:lang w:eastAsia="lv-LV"/>
        </w:rPr>
      </w:pPr>
      <w:r w:rsidRPr="008A3746">
        <w:rPr>
          <w:rFonts w:ascii="Times New Roman" w:eastAsia="Calibri" w:hAnsi="Times New Roman" w:cs="Times New Roman"/>
          <w:sz w:val="24"/>
          <w:szCs w:val="24"/>
          <w:lang w:eastAsia="lv-LV"/>
        </w:rPr>
        <w:t xml:space="preserve">PASŪTĪTĀJAM ir tiesības jebkurā laikā vienpusēji </w:t>
      </w:r>
      <w:r w:rsidR="00075AF9">
        <w:rPr>
          <w:rFonts w:ascii="Times New Roman" w:eastAsia="Calibri" w:hAnsi="Times New Roman" w:cs="Times New Roman"/>
          <w:sz w:val="24"/>
          <w:szCs w:val="24"/>
          <w:lang w:eastAsia="lv-LV"/>
        </w:rPr>
        <w:t>uzteikt</w:t>
      </w:r>
      <w:r w:rsidRPr="008A3746">
        <w:rPr>
          <w:rFonts w:ascii="Times New Roman" w:eastAsia="Calibri" w:hAnsi="Times New Roman" w:cs="Times New Roman"/>
          <w:sz w:val="24"/>
          <w:szCs w:val="24"/>
          <w:lang w:eastAsia="lv-LV"/>
        </w:rPr>
        <w:t xml:space="preserve"> </w:t>
      </w:r>
      <w:r w:rsidR="00FD3441">
        <w:rPr>
          <w:rFonts w:ascii="Times New Roman" w:eastAsia="Calibri" w:hAnsi="Times New Roman" w:cs="Times New Roman"/>
          <w:sz w:val="24"/>
          <w:szCs w:val="24"/>
          <w:lang w:eastAsia="lv-LV"/>
        </w:rPr>
        <w:t>Līgum</w:t>
      </w:r>
      <w:r w:rsidR="00075AF9">
        <w:rPr>
          <w:rFonts w:ascii="Times New Roman" w:eastAsia="Calibri" w:hAnsi="Times New Roman" w:cs="Times New Roman"/>
          <w:sz w:val="24"/>
          <w:szCs w:val="24"/>
          <w:lang w:eastAsia="lv-LV"/>
        </w:rPr>
        <w:t>u</w:t>
      </w:r>
      <w:r w:rsidRPr="008A3746">
        <w:rPr>
          <w:rFonts w:ascii="Times New Roman" w:eastAsia="Calibri" w:hAnsi="Times New Roman" w:cs="Times New Roman"/>
          <w:sz w:val="24"/>
          <w:szCs w:val="24"/>
          <w:lang w:eastAsia="lv-LV"/>
        </w:rPr>
        <w:t xml:space="preserve"> vismaz 60 (sešdesmit) kalendārās dienas iepriekš </w:t>
      </w:r>
      <w:proofErr w:type="spellStart"/>
      <w:r w:rsidRPr="008A3746">
        <w:rPr>
          <w:rFonts w:ascii="Times New Roman" w:eastAsia="Calibri" w:hAnsi="Times New Roman" w:cs="Times New Roman"/>
          <w:sz w:val="24"/>
          <w:szCs w:val="24"/>
          <w:lang w:eastAsia="lv-LV"/>
        </w:rPr>
        <w:t>rakstveidā</w:t>
      </w:r>
      <w:proofErr w:type="spellEnd"/>
      <w:r w:rsidRPr="008A3746">
        <w:rPr>
          <w:rFonts w:ascii="Times New Roman" w:eastAsia="Calibri" w:hAnsi="Times New Roman" w:cs="Times New Roman"/>
          <w:sz w:val="24"/>
          <w:szCs w:val="24"/>
          <w:lang w:eastAsia="lv-LV"/>
        </w:rPr>
        <w:t xml:space="preserve"> brīdinot </w:t>
      </w:r>
      <w:r w:rsidR="00FD3441">
        <w:rPr>
          <w:rFonts w:ascii="Times New Roman" w:eastAsia="Calibri" w:hAnsi="Times New Roman" w:cs="Times New Roman"/>
          <w:sz w:val="24"/>
          <w:szCs w:val="24"/>
          <w:lang w:eastAsia="lv-LV"/>
        </w:rPr>
        <w:t>IZPILDĪ</w:t>
      </w:r>
      <w:r w:rsidRPr="008A3746">
        <w:rPr>
          <w:rFonts w:ascii="Times New Roman" w:eastAsia="Calibri" w:hAnsi="Times New Roman" w:cs="Times New Roman"/>
          <w:sz w:val="24"/>
          <w:szCs w:val="24"/>
          <w:lang w:eastAsia="lv-LV"/>
        </w:rPr>
        <w:t>TĀJU</w:t>
      </w:r>
      <w:r w:rsidR="00567524">
        <w:rPr>
          <w:rFonts w:ascii="Times New Roman" w:eastAsia="Calibri" w:hAnsi="Times New Roman" w:cs="Times New Roman"/>
          <w:sz w:val="24"/>
          <w:szCs w:val="24"/>
          <w:lang w:eastAsia="lv-LV"/>
        </w:rPr>
        <w:t>,</w:t>
      </w:r>
      <w:r w:rsidR="00567524" w:rsidRPr="00567524">
        <w:rPr>
          <w:rFonts w:ascii="Times New Roman" w:eastAsia="Calibri" w:hAnsi="Times New Roman" w:cs="Times New Roman"/>
          <w:sz w:val="24"/>
          <w:szCs w:val="24"/>
        </w:rPr>
        <w:t xml:space="preserve"> </w:t>
      </w:r>
      <w:r w:rsidR="00567524">
        <w:rPr>
          <w:rFonts w:ascii="Times New Roman" w:eastAsia="Calibri" w:hAnsi="Times New Roman" w:cs="Times New Roman"/>
          <w:sz w:val="24"/>
          <w:szCs w:val="24"/>
        </w:rPr>
        <w:t xml:space="preserve">IZPILDĪTĀJAM </w:t>
      </w:r>
      <w:r w:rsidR="00567524" w:rsidRPr="00160A4C">
        <w:rPr>
          <w:rFonts w:ascii="Times New Roman" w:hAnsi="Times New Roman" w:cs="Times New Roman"/>
          <w:sz w:val="24"/>
          <w:szCs w:val="24"/>
        </w:rPr>
        <w:t>nepretendējot uz neiegūto peļņu</w:t>
      </w:r>
      <w:r w:rsidR="00567524">
        <w:rPr>
          <w:rFonts w:ascii="Times New Roman" w:hAnsi="Times New Roman" w:cs="Times New Roman"/>
          <w:sz w:val="24"/>
          <w:szCs w:val="24"/>
        </w:rPr>
        <w:t xml:space="preserve"> </w:t>
      </w:r>
      <w:r w:rsidR="00567524" w:rsidRPr="00B334B2">
        <w:rPr>
          <w:rFonts w:ascii="Times New Roman" w:hAnsi="Times New Roman" w:cs="Times New Roman"/>
          <w:sz w:val="24"/>
          <w:szCs w:val="24"/>
        </w:rPr>
        <w:t>un zaudējumu atlīdzību</w:t>
      </w:r>
      <w:r w:rsidR="00567524" w:rsidRPr="00447F1D">
        <w:rPr>
          <w:rFonts w:ascii="Times New Roman" w:hAnsi="Times New Roman" w:cs="Times New Roman"/>
          <w:sz w:val="24"/>
          <w:szCs w:val="24"/>
        </w:rPr>
        <w:t>.</w:t>
      </w:r>
    </w:p>
    <w:p w14:paraId="2B196114" w14:textId="366E187B" w:rsidR="00336371" w:rsidRPr="008A3746" w:rsidRDefault="00336371" w:rsidP="00E554D0">
      <w:pPr>
        <w:numPr>
          <w:ilvl w:val="1"/>
          <w:numId w:val="33"/>
        </w:numPr>
        <w:shd w:val="clear" w:color="auto" w:fill="FFFFFF"/>
        <w:tabs>
          <w:tab w:val="clear" w:pos="574"/>
        </w:tabs>
        <w:spacing w:after="0" w:line="276" w:lineRule="auto"/>
        <w:ind w:left="709" w:hanging="709"/>
        <w:jc w:val="both"/>
        <w:rPr>
          <w:rFonts w:ascii="Times New Roman" w:eastAsia="Calibri" w:hAnsi="Times New Roman" w:cs="Times New Roman"/>
          <w:color w:val="0000FF"/>
          <w:sz w:val="24"/>
          <w:szCs w:val="24"/>
          <w:lang w:eastAsia="lv-LV"/>
        </w:rPr>
      </w:pPr>
      <w:r w:rsidRPr="00336371">
        <w:rPr>
          <w:rFonts w:ascii="Times New Roman" w:eastAsia="Times New Roman" w:hAnsi="Times New Roman"/>
          <w:sz w:val="24"/>
          <w:szCs w:val="24"/>
        </w:rPr>
        <w:t xml:space="preserve">IZPILDĪTĀJAM ir tiesības vienpusēji </w:t>
      </w:r>
      <w:r w:rsidR="00075AF9">
        <w:rPr>
          <w:rFonts w:ascii="Times New Roman" w:eastAsia="Times New Roman" w:hAnsi="Times New Roman"/>
          <w:sz w:val="24"/>
          <w:szCs w:val="24"/>
        </w:rPr>
        <w:t>uzteikt</w:t>
      </w:r>
      <w:r w:rsidRPr="00336371">
        <w:rPr>
          <w:rFonts w:ascii="Times New Roman" w:eastAsia="Times New Roman" w:hAnsi="Times New Roman"/>
          <w:sz w:val="24"/>
          <w:szCs w:val="24"/>
        </w:rPr>
        <w:t xml:space="preserve"> Līgum</w:t>
      </w:r>
      <w:r w:rsidR="00075AF9">
        <w:rPr>
          <w:rFonts w:ascii="Times New Roman" w:eastAsia="Times New Roman" w:hAnsi="Times New Roman"/>
          <w:sz w:val="24"/>
          <w:szCs w:val="24"/>
        </w:rPr>
        <w:t>u</w:t>
      </w:r>
      <w:r w:rsidRPr="00336371">
        <w:rPr>
          <w:rFonts w:ascii="Times New Roman" w:eastAsia="Times New Roman" w:hAnsi="Times New Roman"/>
          <w:sz w:val="24"/>
          <w:szCs w:val="24"/>
        </w:rPr>
        <w:t xml:space="preserve"> bez </w:t>
      </w:r>
      <w:r w:rsidRPr="00336371">
        <w:rPr>
          <w:rFonts w:ascii="Times New Roman" w:eastAsia="Times New Roman" w:hAnsi="Times New Roman"/>
          <w:sz w:val="24"/>
          <w:szCs w:val="24"/>
          <w:lang w:eastAsia="lv-LV"/>
        </w:rPr>
        <w:t>PASŪTĪTĀJA</w:t>
      </w:r>
      <w:r w:rsidRPr="00336371">
        <w:rPr>
          <w:rFonts w:ascii="Times New Roman" w:eastAsia="Times New Roman" w:hAnsi="Times New Roman"/>
          <w:sz w:val="24"/>
          <w:szCs w:val="24"/>
        </w:rPr>
        <w:t xml:space="preserve"> piekrišanas, ja</w:t>
      </w:r>
      <w:r w:rsidRPr="00336371">
        <w:rPr>
          <w:rFonts w:ascii="Times New Roman" w:eastAsia="Times New Roman" w:hAnsi="Times New Roman"/>
          <w:sz w:val="24"/>
          <w:szCs w:val="24"/>
          <w:lang w:eastAsia="lv-LV"/>
        </w:rPr>
        <w:t xml:space="preserve"> PASŪTĪTĀJAM </w:t>
      </w:r>
      <w:r w:rsidRPr="00336371">
        <w:rPr>
          <w:rFonts w:ascii="Times New Roman" w:hAnsi="Times New Roman"/>
          <w:sz w:val="24"/>
          <w:szCs w:val="24"/>
        </w:rPr>
        <w:t>par Līguma saistību</w:t>
      </w:r>
      <w:r w:rsidRPr="009C3763">
        <w:rPr>
          <w:rFonts w:ascii="Times New Roman" w:hAnsi="Times New Roman"/>
          <w:sz w:val="24"/>
          <w:szCs w:val="24"/>
        </w:rPr>
        <w:t xml:space="preserve"> nepildīšanu aprēķinātais līgumsods sasniedzis maksimālo apmēru, t.i. 10% (desmit procentus) no termiņā nesamaksātās summas.</w:t>
      </w:r>
    </w:p>
    <w:p w14:paraId="4D4F4C8A" w14:textId="64574252" w:rsidR="00D43A6D" w:rsidRPr="008A3746" w:rsidRDefault="00055F0B" w:rsidP="00E554D0">
      <w:pPr>
        <w:numPr>
          <w:ilvl w:val="1"/>
          <w:numId w:val="33"/>
        </w:numPr>
        <w:shd w:val="clear" w:color="auto" w:fill="FFFFFF"/>
        <w:tabs>
          <w:tab w:val="clear" w:pos="574"/>
        </w:tabs>
        <w:spacing w:after="0" w:line="276" w:lineRule="auto"/>
        <w:ind w:left="709" w:hanging="709"/>
        <w:jc w:val="both"/>
        <w:rPr>
          <w:rFonts w:ascii="Times New Roman" w:eastAsia="Calibri" w:hAnsi="Times New Roman" w:cs="Times New Roman"/>
          <w:sz w:val="24"/>
          <w:szCs w:val="24"/>
          <w:lang w:eastAsia="lv-LV"/>
        </w:rPr>
      </w:pPr>
      <w:r>
        <w:rPr>
          <w:rFonts w:ascii="Times New Roman" w:eastAsia="Calibri" w:hAnsi="Times New Roman" w:cs="Times New Roman"/>
          <w:sz w:val="24"/>
          <w:szCs w:val="24"/>
          <w:lang w:eastAsia="lv-LV"/>
        </w:rPr>
        <w:t>Līguma</w:t>
      </w:r>
      <w:r w:rsidR="00A40FEF" w:rsidRPr="008A3746">
        <w:rPr>
          <w:rFonts w:ascii="Times New Roman" w:eastAsia="Calibri" w:hAnsi="Times New Roman" w:cs="Times New Roman"/>
          <w:sz w:val="24"/>
          <w:szCs w:val="24"/>
          <w:lang w:eastAsia="lv-LV"/>
        </w:rPr>
        <w:t xml:space="preserve"> </w:t>
      </w:r>
      <w:r w:rsidR="002F3140">
        <w:rPr>
          <w:rFonts w:ascii="Times New Roman" w:eastAsia="Calibri" w:hAnsi="Times New Roman" w:cs="Times New Roman"/>
          <w:sz w:val="24"/>
          <w:szCs w:val="24"/>
          <w:lang w:eastAsia="lv-LV"/>
        </w:rPr>
        <w:t>1</w:t>
      </w:r>
      <w:r w:rsidR="00E724B9">
        <w:rPr>
          <w:rFonts w:ascii="Times New Roman" w:eastAsia="Calibri" w:hAnsi="Times New Roman" w:cs="Times New Roman"/>
          <w:sz w:val="24"/>
          <w:szCs w:val="24"/>
          <w:lang w:eastAsia="lv-LV"/>
        </w:rPr>
        <w:t>3</w:t>
      </w:r>
      <w:r w:rsidR="00340EB9">
        <w:rPr>
          <w:rFonts w:ascii="Times New Roman" w:eastAsia="Calibri" w:hAnsi="Times New Roman" w:cs="Times New Roman"/>
          <w:sz w:val="24"/>
          <w:szCs w:val="24"/>
          <w:lang w:eastAsia="lv-LV"/>
        </w:rPr>
        <w:t>.4</w:t>
      </w:r>
      <w:r w:rsidR="00A40FEF" w:rsidRPr="008A3746">
        <w:rPr>
          <w:rFonts w:ascii="Times New Roman" w:eastAsia="Calibri" w:hAnsi="Times New Roman" w:cs="Times New Roman"/>
          <w:sz w:val="24"/>
          <w:szCs w:val="24"/>
          <w:lang w:eastAsia="lv-LV"/>
        </w:rPr>
        <w:t>.</w:t>
      </w:r>
      <w:r w:rsidR="00DD7BA8">
        <w:rPr>
          <w:rFonts w:ascii="Times New Roman" w:eastAsia="Calibri" w:hAnsi="Times New Roman" w:cs="Times New Roman"/>
          <w:sz w:val="24"/>
          <w:szCs w:val="24"/>
          <w:lang w:eastAsia="lv-LV"/>
        </w:rPr>
        <w:t xml:space="preserve">, </w:t>
      </w:r>
      <w:r w:rsidR="002F3140">
        <w:rPr>
          <w:rFonts w:ascii="Times New Roman" w:eastAsia="Calibri" w:hAnsi="Times New Roman" w:cs="Times New Roman"/>
          <w:sz w:val="24"/>
          <w:szCs w:val="24"/>
          <w:lang w:eastAsia="lv-LV"/>
        </w:rPr>
        <w:t>1</w:t>
      </w:r>
      <w:r w:rsidR="00E724B9">
        <w:rPr>
          <w:rFonts w:ascii="Times New Roman" w:eastAsia="Calibri" w:hAnsi="Times New Roman" w:cs="Times New Roman"/>
          <w:sz w:val="24"/>
          <w:szCs w:val="24"/>
          <w:lang w:eastAsia="lv-LV"/>
        </w:rPr>
        <w:t>3</w:t>
      </w:r>
      <w:r w:rsidR="00340EB9">
        <w:rPr>
          <w:rFonts w:ascii="Times New Roman" w:eastAsia="Calibri" w:hAnsi="Times New Roman" w:cs="Times New Roman"/>
          <w:sz w:val="24"/>
          <w:szCs w:val="24"/>
          <w:lang w:eastAsia="lv-LV"/>
        </w:rPr>
        <w:t>.5</w:t>
      </w:r>
      <w:r w:rsidR="00A40FEF" w:rsidRPr="008A3746">
        <w:rPr>
          <w:rFonts w:ascii="Times New Roman" w:eastAsia="Calibri" w:hAnsi="Times New Roman" w:cs="Times New Roman"/>
          <w:sz w:val="24"/>
          <w:szCs w:val="24"/>
          <w:lang w:eastAsia="lv-LV"/>
        </w:rPr>
        <w:t>.</w:t>
      </w:r>
      <w:r w:rsidR="00716AB3">
        <w:rPr>
          <w:rFonts w:ascii="Times New Roman" w:eastAsia="Calibri" w:hAnsi="Times New Roman" w:cs="Times New Roman"/>
          <w:sz w:val="24"/>
          <w:szCs w:val="24"/>
          <w:lang w:eastAsia="lv-LV"/>
        </w:rPr>
        <w:t xml:space="preserve">, </w:t>
      </w:r>
      <w:r w:rsidR="002F3140">
        <w:rPr>
          <w:rFonts w:ascii="Times New Roman" w:eastAsia="Calibri" w:hAnsi="Times New Roman" w:cs="Times New Roman"/>
          <w:sz w:val="24"/>
          <w:szCs w:val="24"/>
          <w:lang w:eastAsia="lv-LV"/>
        </w:rPr>
        <w:t>1</w:t>
      </w:r>
      <w:r w:rsidR="00E724B9">
        <w:rPr>
          <w:rFonts w:ascii="Times New Roman" w:eastAsia="Calibri" w:hAnsi="Times New Roman" w:cs="Times New Roman"/>
          <w:sz w:val="24"/>
          <w:szCs w:val="24"/>
          <w:lang w:eastAsia="lv-LV"/>
        </w:rPr>
        <w:t>3</w:t>
      </w:r>
      <w:r w:rsidR="00DD7BA8">
        <w:rPr>
          <w:rFonts w:ascii="Times New Roman" w:eastAsia="Calibri" w:hAnsi="Times New Roman" w:cs="Times New Roman"/>
          <w:sz w:val="24"/>
          <w:szCs w:val="24"/>
          <w:lang w:eastAsia="lv-LV"/>
        </w:rPr>
        <w:t>.</w:t>
      </w:r>
      <w:r w:rsidR="00E724B9">
        <w:rPr>
          <w:rFonts w:ascii="Times New Roman" w:eastAsia="Calibri" w:hAnsi="Times New Roman" w:cs="Times New Roman"/>
          <w:sz w:val="24"/>
          <w:szCs w:val="24"/>
          <w:lang w:eastAsia="lv-LV"/>
        </w:rPr>
        <w:t>6</w:t>
      </w:r>
      <w:r w:rsidR="00DD7BA8">
        <w:rPr>
          <w:rFonts w:ascii="Times New Roman" w:eastAsia="Calibri" w:hAnsi="Times New Roman" w:cs="Times New Roman"/>
          <w:sz w:val="24"/>
          <w:szCs w:val="24"/>
          <w:lang w:eastAsia="lv-LV"/>
        </w:rPr>
        <w:t>.</w:t>
      </w:r>
      <w:r w:rsidR="00E724B9">
        <w:rPr>
          <w:rFonts w:ascii="Times New Roman" w:eastAsia="Calibri" w:hAnsi="Times New Roman" w:cs="Times New Roman"/>
          <w:sz w:val="24"/>
          <w:szCs w:val="24"/>
          <w:lang w:eastAsia="lv-LV"/>
        </w:rPr>
        <w:t xml:space="preserve"> </w:t>
      </w:r>
      <w:r w:rsidR="00A40FEF" w:rsidRPr="008A3746">
        <w:rPr>
          <w:rFonts w:ascii="Times New Roman" w:eastAsia="Calibri" w:hAnsi="Times New Roman" w:cs="Times New Roman"/>
          <w:sz w:val="24"/>
          <w:szCs w:val="24"/>
          <w:lang w:eastAsia="lv-LV"/>
        </w:rPr>
        <w:t xml:space="preserve">punktā noteiktajos gadījumos Līgums uzskatāms par izbeigtu </w:t>
      </w:r>
      <w:r w:rsidR="00075AF9">
        <w:rPr>
          <w:rFonts w:ascii="Times New Roman" w:eastAsia="Calibri" w:hAnsi="Times New Roman" w:cs="Times New Roman"/>
          <w:sz w:val="24"/>
          <w:szCs w:val="24"/>
          <w:lang w:eastAsia="lv-LV"/>
        </w:rPr>
        <w:t>nekavējoties no</w:t>
      </w:r>
      <w:r w:rsidR="00A40FEF" w:rsidRPr="008A3746">
        <w:rPr>
          <w:rFonts w:ascii="Times New Roman" w:eastAsia="Calibri" w:hAnsi="Times New Roman" w:cs="Times New Roman"/>
          <w:sz w:val="24"/>
          <w:szCs w:val="24"/>
          <w:lang w:eastAsia="lv-LV"/>
        </w:rPr>
        <w:t xml:space="preserve"> paziņojuma par atkāpšanos izsūtīšanas dienas</w:t>
      </w:r>
      <w:r w:rsidR="00D43A6D" w:rsidRPr="008A3746">
        <w:rPr>
          <w:rFonts w:ascii="Times New Roman" w:eastAsia="Calibri" w:hAnsi="Times New Roman" w:cs="Times New Roman"/>
          <w:sz w:val="24"/>
          <w:szCs w:val="24"/>
          <w:lang w:eastAsia="lv-LV"/>
        </w:rPr>
        <w:t>.</w:t>
      </w:r>
    </w:p>
    <w:p w14:paraId="763831D5" w14:textId="77777777" w:rsidR="003A7634" w:rsidRPr="008A3746" w:rsidRDefault="003A7634" w:rsidP="00E554D0">
      <w:pPr>
        <w:tabs>
          <w:tab w:val="num" w:pos="720"/>
        </w:tabs>
        <w:spacing w:after="0" w:line="276" w:lineRule="auto"/>
        <w:ind w:left="426"/>
        <w:contextualSpacing/>
        <w:jc w:val="both"/>
        <w:rPr>
          <w:rFonts w:ascii="Times New Roman" w:eastAsia="Calibri" w:hAnsi="Times New Roman" w:cs="Times New Roman"/>
          <w:sz w:val="24"/>
          <w:szCs w:val="24"/>
        </w:rPr>
      </w:pPr>
    </w:p>
    <w:p w14:paraId="2C84284C" w14:textId="3CF77D8A" w:rsidR="00002F5D" w:rsidRPr="004F56CA" w:rsidRDefault="00002F5D" w:rsidP="00E554D0">
      <w:pPr>
        <w:pStyle w:val="ListParagraph"/>
        <w:widowControl w:val="0"/>
        <w:numPr>
          <w:ilvl w:val="0"/>
          <w:numId w:val="33"/>
        </w:numPr>
        <w:spacing w:after="0" w:line="276" w:lineRule="auto"/>
        <w:jc w:val="center"/>
        <w:rPr>
          <w:rFonts w:ascii="Times New Roman" w:eastAsia="Times New Roman" w:hAnsi="Times New Roman"/>
          <w:sz w:val="24"/>
          <w:szCs w:val="24"/>
          <w:lang w:eastAsia="lv-LV"/>
        </w:rPr>
      </w:pPr>
      <w:r w:rsidRPr="004F56CA">
        <w:rPr>
          <w:rFonts w:ascii="Times New Roman" w:hAnsi="Times New Roman"/>
          <w:b/>
          <w:bCs/>
          <w:sz w:val="24"/>
          <w:szCs w:val="24"/>
        </w:rPr>
        <w:t>LĪDZĒJU PĀRSTĀVJI</w:t>
      </w:r>
    </w:p>
    <w:p w14:paraId="650ABBC8" w14:textId="6D0EFC58" w:rsidR="00002F5D" w:rsidRPr="00132BA0" w:rsidRDefault="002F3140" w:rsidP="00E554D0">
      <w:pPr>
        <w:pStyle w:val="ListParagraph"/>
        <w:widowControl w:val="0"/>
        <w:numPr>
          <w:ilvl w:val="1"/>
          <w:numId w:val="33"/>
        </w:numPr>
        <w:tabs>
          <w:tab w:val="clear" w:pos="574"/>
        </w:tabs>
        <w:spacing w:after="0" w:line="276" w:lineRule="auto"/>
        <w:ind w:left="709" w:right="-2" w:hanging="709"/>
        <w:jc w:val="both"/>
        <w:rPr>
          <w:rFonts w:ascii="Times New Roman" w:eastAsia="Times New Roman" w:hAnsi="Times New Roman" w:cs="Times New Roman"/>
          <w:sz w:val="24"/>
          <w:szCs w:val="24"/>
          <w:lang w:eastAsia="lv-LV"/>
        </w:rPr>
      </w:pPr>
      <w:r w:rsidRPr="00132BA0">
        <w:rPr>
          <w:rFonts w:ascii="Times New Roman" w:hAnsi="Times New Roman" w:cs="Times New Roman"/>
          <w:sz w:val="24"/>
          <w:szCs w:val="24"/>
          <w:u w:val="single"/>
        </w:rPr>
        <w:t>PASŪTĪTĀJA</w:t>
      </w:r>
      <w:r w:rsidR="00002F5D" w:rsidRPr="00132BA0">
        <w:rPr>
          <w:rFonts w:ascii="Times New Roman" w:hAnsi="Times New Roman" w:cs="Times New Roman"/>
          <w:sz w:val="24"/>
          <w:szCs w:val="24"/>
          <w:u w:val="single"/>
        </w:rPr>
        <w:t xml:space="preserve"> pārstāvis ar Līgumu saistītu jautājumu risināšanā</w:t>
      </w:r>
      <w:r w:rsidR="00002F5D" w:rsidRPr="00132BA0">
        <w:rPr>
          <w:rFonts w:ascii="Times New Roman" w:hAnsi="Times New Roman" w:cs="Times New Roman"/>
          <w:sz w:val="24"/>
          <w:szCs w:val="24"/>
        </w:rPr>
        <w:t>, kā arī attiecībā uz Pakalpojuma izpildi ir:</w:t>
      </w:r>
      <w:r w:rsidR="00002F5D" w:rsidRPr="00132BA0">
        <w:rPr>
          <w:rFonts w:ascii="Times New Roman" w:eastAsia="Calibri" w:hAnsi="Times New Roman" w:cs="Times New Roman"/>
          <w:sz w:val="24"/>
          <w:szCs w:val="24"/>
        </w:rPr>
        <w:t xml:space="preserve"> </w:t>
      </w:r>
      <w:r w:rsidR="002D6101">
        <w:rPr>
          <w:rFonts w:ascii="Times New Roman" w:eastAsia="Calibri" w:hAnsi="Times New Roman" w:cs="Times New Roman"/>
          <w:sz w:val="24"/>
          <w:szCs w:val="24"/>
        </w:rPr>
        <w:t>___________________</w:t>
      </w:r>
    </w:p>
    <w:p w14:paraId="67D2CF21" w14:textId="6D20ACD9" w:rsidR="00002F5D" w:rsidRPr="00132BA0" w:rsidRDefault="002F3140" w:rsidP="00E554D0">
      <w:pPr>
        <w:pStyle w:val="ListParagraph"/>
        <w:widowControl w:val="0"/>
        <w:numPr>
          <w:ilvl w:val="1"/>
          <w:numId w:val="33"/>
        </w:numPr>
        <w:tabs>
          <w:tab w:val="clear" w:pos="574"/>
        </w:tabs>
        <w:spacing w:after="0" w:line="276" w:lineRule="auto"/>
        <w:ind w:left="709" w:right="-2" w:hanging="709"/>
        <w:jc w:val="both"/>
        <w:rPr>
          <w:rFonts w:ascii="Times New Roman" w:eastAsia="Times New Roman" w:hAnsi="Times New Roman"/>
          <w:sz w:val="24"/>
          <w:szCs w:val="24"/>
          <w:lang w:eastAsia="lv-LV"/>
        </w:rPr>
      </w:pPr>
      <w:r w:rsidRPr="00132BA0">
        <w:rPr>
          <w:rFonts w:ascii="Times New Roman" w:hAnsi="Times New Roman"/>
          <w:sz w:val="24"/>
          <w:szCs w:val="24"/>
          <w:u w:val="single"/>
        </w:rPr>
        <w:t>IZPILDĪTĀJA</w:t>
      </w:r>
      <w:r w:rsidR="00002F5D" w:rsidRPr="00132BA0">
        <w:rPr>
          <w:rFonts w:ascii="Times New Roman" w:hAnsi="Times New Roman"/>
          <w:sz w:val="24"/>
          <w:szCs w:val="24"/>
          <w:u w:val="single"/>
        </w:rPr>
        <w:t xml:space="preserve"> pārstāvis ar Līgumu saistītu jautājumu risināšanā</w:t>
      </w:r>
      <w:r w:rsidR="00002F5D" w:rsidRPr="00132BA0">
        <w:rPr>
          <w:rFonts w:ascii="Times New Roman" w:hAnsi="Times New Roman"/>
          <w:sz w:val="24"/>
          <w:szCs w:val="24"/>
        </w:rPr>
        <w:t xml:space="preserve">, kā arī attiecībā uz Pakalpojuma izpildi ir: </w:t>
      </w:r>
      <w:r w:rsidR="002D6101">
        <w:rPr>
          <w:rFonts w:ascii="Times New Roman" w:hAnsi="Times New Roman"/>
          <w:sz w:val="24"/>
          <w:szCs w:val="24"/>
        </w:rPr>
        <w:t>____________________</w:t>
      </w:r>
    </w:p>
    <w:p w14:paraId="640D3146" w14:textId="42439450" w:rsidR="00002F5D" w:rsidRPr="00B334B2" w:rsidRDefault="00002F5D" w:rsidP="00E554D0">
      <w:pPr>
        <w:pStyle w:val="ListParagraph"/>
        <w:widowControl w:val="0"/>
        <w:numPr>
          <w:ilvl w:val="1"/>
          <w:numId w:val="33"/>
        </w:numPr>
        <w:tabs>
          <w:tab w:val="clear" w:pos="574"/>
        </w:tabs>
        <w:spacing w:after="0" w:line="276" w:lineRule="auto"/>
        <w:ind w:left="709" w:right="-2" w:hanging="709"/>
        <w:jc w:val="both"/>
        <w:rPr>
          <w:rFonts w:ascii="Times New Roman" w:hAnsi="Times New Roman"/>
          <w:sz w:val="24"/>
          <w:szCs w:val="24"/>
        </w:rPr>
      </w:pPr>
      <w:r w:rsidRPr="00815039">
        <w:rPr>
          <w:rFonts w:ascii="Times New Roman" w:hAnsi="Times New Roman"/>
          <w:sz w:val="24"/>
          <w:szCs w:val="24"/>
        </w:rPr>
        <w:t xml:space="preserve">Līdzēju pārstāvji </w:t>
      </w:r>
      <w:r w:rsidRPr="00002F5D">
        <w:rPr>
          <w:rFonts w:ascii="Times New Roman" w:hAnsi="Times New Roman"/>
          <w:color w:val="000000"/>
          <w:sz w:val="24"/>
          <w:szCs w:val="24"/>
          <w:lang w:eastAsia="ar-SA"/>
        </w:rPr>
        <w:t>pilnībā pārzina Līguma noteikumus un viņām ir tiesības, nepārkāpjot Līguma robežas, pieņemt lēmumus un risināt visus ar Līguma izpildi saistītos operatīvos jautājumus, organizēt un kontrolēt Līguma izpildes gaitu, tajā skaitā (bet ne tikai) veikt komunikāciju starp Līdzējiem, pieprasīt no otra Līdzēja informāciju, sniegt informāciju otram Līdzējam, nodrošināt ar Līgumu saistītās dokumentācijas nodošanu/pieņemšanu, pieteikt pretenzijas par Līguma saistību nepienācīgu izpildi un risināt jautājumus, kas saistīti ar nekvalitatīvi sniegto Pakalpojumu, nodrošināt savlaicīgu attaisnojošo dokumentu nodošanu grāmatvedībai, kā arī dot norādījumus par Līguma izpildi, bet viņas nav pilnvarotas izdarīt grozījumus Līgumā vai tā pielikumos.</w:t>
      </w:r>
    </w:p>
    <w:p w14:paraId="0FA49631" w14:textId="1A857CA6" w:rsidR="00C22E26" w:rsidRPr="00334B44" w:rsidRDefault="00002F5D" w:rsidP="00E554D0">
      <w:pPr>
        <w:pStyle w:val="ListParagraph"/>
        <w:widowControl w:val="0"/>
        <w:numPr>
          <w:ilvl w:val="1"/>
          <w:numId w:val="33"/>
        </w:numPr>
        <w:tabs>
          <w:tab w:val="clear" w:pos="574"/>
        </w:tabs>
        <w:spacing w:after="0" w:line="276" w:lineRule="auto"/>
        <w:ind w:left="709" w:right="-2" w:hanging="709"/>
        <w:jc w:val="both"/>
        <w:rPr>
          <w:rFonts w:ascii="Times New Roman" w:hAnsi="Times New Roman"/>
          <w:sz w:val="24"/>
          <w:szCs w:val="24"/>
        </w:rPr>
      </w:pPr>
      <w:r w:rsidRPr="00B334B2">
        <w:rPr>
          <w:rFonts w:ascii="Times New Roman" w:hAnsi="Times New Roman"/>
          <w:sz w:val="24"/>
          <w:szCs w:val="24"/>
        </w:rPr>
        <w:t>Līdzēji vienojas, ka katram Līdzējam ir tiesības jebkurā laikā mainīt savu Līgumā norādīto pārstāvi. Pārstāvja maiņas gadījumā nekavējoties rakstiski jāinformē otrs Līdzējs par pārstāvja nomaiņu. Rakstiski paziņoto pārstāvju pilnvaras ir spēkā līdz to atsaukumam vai Līguma saistību izpildei.</w:t>
      </w:r>
    </w:p>
    <w:p w14:paraId="7138CDE2" w14:textId="6316A530" w:rsidR="00D43A6D" w:rsidRPr="008A3746" w:rsidRDefault="00C17DA6" w:rsidP="00E554D0">
      <w:pPr>
        <w:numPr>
          <w:ilvl w:val="0"/>
          <w:numId w:val="33"/>
        </w:numPr>
        <w:tabs>
          <w:tab w:val="num" w:pos="555"/>
        </w:tabs>
        <w:spacing w:after="0" w:line="276" w:lineRule="auto"/>
        <w:ind w:left="0" w:hanging="555"/>
        <w:jc w:val="center"/>
        <w:rPr>
          <w:rFonts w:ascii="Times New Roman" w:eastAsia="Calibri" w:hAnsi="Times New Roman" w:cs="Times New Roman"/>
          <w:b/>
          <w:sz w:val="24"/>
          <w:szCs w:val="24"/>
        </w:rPr>
      </w:pPr>
      <w:r w:rsidRPr="008A3746">
        <w:rPr>
          <w:rFonts w:ascii="Times New Roman" w:eastAsia="Calibri" w:hAnsi="Times New Roman" w:cs="Times New Roman"/>
          <w:b/>
          <w:sz w:val="24"/>
          <w:szCs w:val="24"/>
        </w:rPr>
        <w:t xml:space="preserve">CITI </w:t>
      </w:r>
      <w:r w:rsidR="00D43A6D" w:rsidRPr="008A3746">
        <w:rPr>
          <w:rFonts w:ascii="Times New Roman" w:eastAsia="Calibri" w:hAnsi="Times New Roman" w:cs="Times New Roman"/>
          <w:b/>
          <w:sz w:val="24"/>
          <w:szCs w:val="24"/>
        </w:rPr>
        <w:t>NOTEIKUMI</w:t>
      </w:r>
    </w:p>
    <w:p w14:paraId="2B3F45C6" w14:textId="32A0E6D6" w:rsidR="00D43A6D" w:rsidRPr="008A3746" w:rsidRDefault="00350469" w:rsidP="00E554D0">
      <w:pPr>
        <w:numPr>
          <w:ilvl w:val="1"/>
          <w:numId w:val="33"/>
        </w:numPr>
        <w:tabs>
          <w:tab w:val="clear" w:pos="574"/>
        </w:tabs>
        <w:spacing w:after="0" w:line="276" w:lineRule="auto"/>
        <w:ind w:left="709" w:hanging="709"/>
        <w:contextualSpacing/>
        <w:jc w:val="both"/>
        <w:rPr>
          <w:rFonts w:ascii="Times New Roman" w:eastAsia="Calibri" w:hAnsi="Times New Roman" w:cs="Times New Roman"/>
          <w:sz w:val="24"/>
          <w:szCs w:val="24"/>
        </w:rPr>
      </w:pPr>
      <w:r w:rsidRPr="00350469">
        <w:rPr>
          <w:rFonts w:ascii="Times New Roman" w:eastAsia="Calibri" w:hAnsi="Times New Roman" w:cs="Times New Roman"/>
          <w:sz w:val="24"/>
          <w:szCs w:val="24"/>
        </w:rPr>
        <w:t xml:space="preserve">Līgums stājas spēkā ar pēdējā pievienotā droša elektroniskā paraksta un tā laika zīmoga datumu un </w:t>
      </w:r>
      <w:r w:rsidRPr="00350469">
        <w:rPr>
          <w:rFonts w:ascii="Times New Roman" w:eastAsia="Calibri" w:hAnsi="Times New Roman" w:cs="Times New Roman"/>
          <w:b/>
          <w:sz w:val="24"/>
          <w:szCs w:val="24"/>
        </w:rPr>
        <w:t xml:space="preserve">ir spēkā </w:t>
      </w:r>
      <w:r w:rsidR="002D6101">
        <w:rPr>
          <w:rFonts w:ascii="Times New Roman" w:eastAsia="Calibri" w:hAnsi="Times New Roman" w:cs="Times New Roman"/>
          <w:b/>
          <w:sz w:val="24"/>
          <w:szCs w:val="24"/>
        </w:rPr>
        <w:t>24</w:t>
      </w:r>
      <w:r w:rsidR="00775E4D" w:rsidRPr="00C109C0">
        <w:rPr>
          <w:rFonts w:ascii="Times New Roman" w:eastAsia="Times New Roman" w:hAnsi="Times New Roman" w:cs="Times New Roman"/>
          <w:b/>
          <w:sz w:val="24"/>
          <w:szCs w:val="24"/>
          <w:lang w:eastAsia="lv-LV"/>
        </w:rPr>
        <w:t> (</w:t>
      </w:r>
      <w:r w:rsidR="002D6101">
        <w:rPr>
          <w:rFonts w:ascii="Times New Roman" w:eastAsia="Times New Roman" w:hAnsi="Times New Roman" w:cs="Times New Roman"/>
          <w:b/>
          <w:sz w:val="24"/>
          <w:szCs w:val="24"/>
          <w:lang w:eastAsia="lv-LV"/>
        </w:rPr>
        <w:t>divdesmit četrus</w:t>
      </w:r>
      <w:r w:rsidR="00775E4D" w:rsidRPr="00C109C0">
        <w:rPr>
          <w:rFonts w:ascii="Times New Roman" w:eastAsia="Times New Roman" w:hAnsi="Times New Roman" w:cs="Times New Roman"/>
          <w:b/>
          <w:sz w:val="24"/>
          <w:szCs w:val="24"/>
          <w:lang w:eastAsia="lv-LV"/>
        </w:rPr>
        <w:t>)</w:t>
      </w:r>
      <w:r w:rsidR="00775E4D" w:rsidRPr="00C109C0">
        <w:rPr>
          <w:rFonts w:ascii="Times New Roman" w:eastAsia="Times New Roman" w:hAnsi="Times New Roman" w:cs="Times New Roman"/>
          <w:sz w:val="24"/>
          <w:szCs w:val="24"/>
          <w:lang w:eastAsia="lv-LV"/>
        </w:rPr>
        <w:t xml:space="preserve"> </w:t>
      </w:r>
      <w:r w:rsidR="00775E4D" w:rsidRPr="00C109C0">
        <w:rPr>
          <w:rFonts w:ascii="Times New Roman" w:eastAsia="Times New Roman" w:hAnsi="Times New Roman" w:cs="Times New Roman"/>
          <w:b/>
          <w:sz w:val="24"/>
          <w:szCs w:val="24"/>
          <w:lang w:eastAsia="lv-LV"/>
        </w:rPr>
        <w:t>mēnešus</w:t>
      </w:r>
      <w:r w:rsidR="00775E4D" w:rsidRPr="008A3746">
        <w:rPr>
          <w:rFonts w:ascii="Times New Roman" w:eastAsia="Times New Roman" w:hAnsi="Times New Roman" w:cs="Times New Roman"/>
          <w:sz w:val="24"/>
          <w:szCs w:val="24"/>
          <w:lang w:eastAsia="lv-LV"/>
        </w:rPr>
        <w:t xml:space="preserve"> </w:t>
      </w:r>
      <w:r w:rsidRPr="00350469">
        <w:rPr>
          <w:rFonts w:ascii="Times New Roman" w:eastAsia="Calibri" w:hAnsi="Times New Roman" w:cs="Times New Roman"/>
          <w:b/>
          <w:sz w:val="24"/>
          <w:szCs w:val="24"/>
        </w:rPr>
        <w:t xml:space="preserve">vai līdz Līguma 2.1. punktā noteiktās Līguma </w:t>
      </w:r>
      <w:r w:rsidRPr="00350469">
        <w:rPr>
          <w:rFonts w:ascii="Times New Roman" w:eastAsia="Calibri" w:hAnsi="Times New Roman" w:cs="Times New Roman"/>
          <w:b/>
          <w:sz w:val="24"/>
          <w:szCs w:val="24"/>
        </w:rPr>
        <w:lastRenderedPageBreak/>
        <w:t>summas apguvei</w:t>
      </w:r>
      <w:r w:rsidR="002D6101">
        <w:rPr>
          <w:rFonts w:ascii="Times New Roman" w:eastAsia="Calibri" w:hAnsi="Times New Roman" w:cs="Times New Roman"/>
          <w:b/>
          <w:sz w:val="24"/>
          <w:szCs w:val="24"/>
        </w:rPr>
        <w:t xml:space="preserve"> vai līdz jaunas iepirkuma procedūras rezultātā noslēgta Līguma spēkā stāšanās brīdim</w:t>
      </w:r>
      <w:r w:rsidRPr="00350469">
        <w:rPr>
          <w:rFonts w:ascii="Times New Roman" w:eastAsia="Calibri" w:hAnsi="Times New Roman" w:cs="Times New Roman"/>
          <w:b/>
          <w:sz w:val="24"/>
          <w:szCs w:val="24"/>
        </w:rPr>
        <w:t>, atkarībā no tā, kurš no nosacījumiem iestāsies pirmais</w:t>
      </w:r>
      <w:r>
        <w:rPr>
          <w:rFonts w:ascii="Times New Roman" w:eastAsia="Calibri" w:hAnsi="Times New Roman" w:cs="Times New Roman"/>
          <w:b/>
          <w:sz w:val="24"/>
          <w:szCs w:val="24"/>
        </w:rPr>
        <w:t>.</w:t>
      </w:r>
    </w:p>
    <w:p w14:paraId="35647B59" w14:textId="0E1F085A" w:rsidR="003B4546" w:rsidRPr="008A3746" w:rsidRDefault="00EC17C5" w:rsidP="00E554D0">
      <w:pPr>
        <w:numPr>
          <w:ilvl w:val="1"/>
          <w:numId w:val="33"/>
        </w:numPr>
        <w:tabs>
          <w:tab w:val="clear" w:pos="574"/>
        </w:tabs>
        <w:spacing w:after="0" w:line="276" w:lineRule="auto"/>
        <w:ind w:left="709" w:hanging="709"/>
        <w:contextualSpacing/>
        <w:jc w:val="both"/>
        <w:rPr>
          <w:rFonts w:ascii="Times New Roman" w:eastAsia="Calibri" w:hAnsi="Times New Roman" w:cs="Times New Roman"/>
          <w:sz w:val="24"/>
          <w:szCs w:val="24"/>
        </w:rPr>
      </w:pPr>
      <w:r>
        <w:rPr>
          <w:rFonts w:ascii="Times New Roman" w:eastAsia="Times New Roman" w:hAnsi="Times New Roman" w:cs="Times New Roman"/>
          <w:sz w:val="24"/>
          <w:szCs w:val="24"/>
        </w:rPr>
        <w:t>Līdzēji ir tiesīgi veikt Līguma tekstā atrunātus grozījumus, kā arī citus būtiskus vai nebūtiskus grozījumus (piemēram, palielināt vai samazināt Objektu sarakstu</w:t>
      </w:r>
      <w:r w:rsidR="003B6C8A">
        <w:rPr>
          <w:rFonts w:ascii="Times New Roman" w:eastAsia="Times New Roman" w:hAnsi="Times New Roman" w:cs="Times New Roman"/>
          <w:sz w:val="24"/>
          <w:szCs w:val="24"/>
        </w:rPr>
        <w:t xml:space="preserve">, </w:t>
      </w:r>
      <w:r w:rsidR="003B6C8A" w:rsidRPr="00334B44">
        <w:rPr>
          <w:rFonts w:ascii="Times New Roman" w:eastAsia="Times New Roman" w:hAnsi="Times New Roman" w:cs="Times New Roman"/>
          <w:sz w:val="24"/>
          <w:szCs w:val="24"/>
        </w:rPr>
        <w:t>atsevišķu Pakalpojuma izpildes kārtību u.c.)</w:t>
      </w:r>
      <w:r>
        <w:rPr>
          <w:rFonts w:ascii="Times New Roman" w:eastAsia="Times New Roman" w:hAnsi="Times New Roman" w:cs="Times New Roman"/>
          <w:sz w:val="24"/>
          <w:szCs w:val="24"/>
        </w:rPr>
        <w:t xml:space="preserve"> saskaņā ar </w:t>
      </w:r>
      <w:r w:rsidR="00775E4D" w:rsidRPr="008A3746">
        <w:rPr>
          <w:rFonts w:ascii="Times New Roman" w:eastAsia="Times New Roman" w:hAnsi="Times New Roman" w:cs="Times New Roman"/>
          <w:sz w:val="24"/>
          <w:szCs w:val="24"/>
        </w:rPr>
        <w:t xml:space="preserve">Publisko iepirkumu likuma </w:t>
      </w:r>
      <w:r>
        <w:rPr>
          <w:rFonts w:ascii="Times New Roman" w:eastAsia="Times New Roman" w:hAnsi="Times New Roman" w:cs="Times New Roman"/>
          <w:sz w:val="24"/>
          <w:szCs w:val="24"/>
        </w:rPr>
        <w:t>regulējumu</w:t>
      </w:r>
      <w:r w:rsidR="00775E4D" w:rsidRPr="008A3746">
        <w:rPr>
          <w:rFonts w:ascii="Times New Roman" w:eastAsia="Times New Roman" w:hAnsi="Times New Roman" w:cs="Times New Roman"/>
          <w:sz w:val="24"/>
          <w:szCs w:val="24"/>
        </w:rPr>
        <w:t>. Visi Līguma grozījumi tiek sagatavoti rakstiski, un tie stājas spēkā Līdzējiem tos abpusēji parakstot</w:t>
      </w:r>
      <w:r w:rsidR="003B4546" w:rsidRPr="008A3746">
        <w:rPr>
          <w:rFonts w:ascii="Times New Roman" w:eastAsia="Times New Roman" w:hAnsi="Times New Roman" w:cs="Times New Roman"/>
          <w:sz w:val="24"/>
          <w:szCs w:val="24"/>
        </w:rPr>
        <w:t>.</w:t>
      </w:r>
    </w:p>
    <w:p w14:paraId="6ADCC492" w14:textId="02982C9E" w:rsidR="003B4546" w:rsidRPr="008A3746" w:rsidRDefault="00775E4D" w:rsidP="00E554D0">
      <w:pPr>
        <w:numPr>
          <w:ilvl w:val="1"/>
          <w:numId w:val="33"/>
        </w:numPr>
        <w:tabs>
          <w:tab w:val="clear" w:pos="574"/>
        </w:tabs>
        <w:spacing w:after="0" w:line="276" w:lineRule="auto"/>
        <w:ind w:left="709" w:hanging="709"/>
        <w:contextualSpacing/>
        <w:jc w:val="both"/>
        <w:rPr>
          <w:rFonts w:ascii="Times New Roman" w:eastAsia="Calibri" w:hAnsi="Times New Roman" w:cs="Times New Roman"/>
          <w:color w:val="0000FF"/>
          <w:sz w:val="24"/>
          <w:szCs w:val="24"/>
        </w:rPr>
      </w:pPr>
      <w:r w:rsidRPr="008A3746">
        <w:rPr>
          <w:rFonts w:ascii="Times New Roman" w:eastAsia="Times New Roman" w:hAnsi="Times New Roman" w:cs="Times New Roman"/>
          <w:sz w:val="24"/>
          <w:szCs w:val="24"/>
          <w:lang w:eastAsia="lv-LV"/>
        </w:rPr>
        <w:t xml:space="preserve">Visi </w:t>
      </w:r>
      <w:r w:rsidR="00055F0B">
        <w:rPr>
          <w:rFonts w:ascii="Times New Roman" w:eastAsia="Times New Roman" w:hAnsi="Times New Roman" w:cs="Times New Roman"/>
          <w:sz w:val="24"/>
          <w:szCs w:val="24"/>
          <w:lang w:eastAsia="lv-LV"/>
        </w:rPr>
        <w:t>Līguma</w:t>
      </w:r>
      <w:r w:rsidRPr="008A3746">
        <w:rPr>
          <w:rFonts w:ascii="Times New Roman" w:eastAsia="Times New Roman" w:hAnsi="Times New Roman" w:cs="Times New Roman"/>
          <w:sz w:val="24"/>
          <w:szCs w:val="24"/>
          <w:lang w:eastAsia="lv-LV"/>
        </w:rPr>
        <w:t xml:space="preserve"> pielikumi, kā arī pēc </w:t>
      </w:r>
      <w:r w:rsidR="00055F0B">
        <w:rPr>
          <w:rFonts w:ascii="Times New Roman" w:eastAsia="Times New Roman" w:hAnsi="Times New Roman" w:cs="Times New Roman"/>
          <w:sz w:val="24"/>
          <w:szCs w:val="24"/>
          <w:lang w:eastAsia="lv-LV"/>
        </w:rPr>
        <w:t>Līguma</w:t>
      </w:r>
      <w:r w:rsidRPr="008A3746">
        <w:rPr>
          <w:rFonts w:ascii="Times New Roman" w:eastAsia="Times New Roman" w:hAnsi="Times New Roman" w:cs="Times New Roman"/>
          <w:sz w:val="24"/>
          <w:szCs w:val="24"/>
          <w:lang w:eastAsia="lv-LV"/>
        </w:rPr>
        <w:t xml:space="preserve"> noslēgšanas sagatavotie </w:t>
      </w:r>
      <w:r w:rsidR="00055F0B">
        <w:rPr>
          <w:rFonts w:ascii="Times New Roman" w:eastAsia="Times New Roman" w:hAnsi="Times New Roman" w:cs="Times New Roman"/>
          <w:sz w:val="24"/>
          <w:szCs w:val="24"/>
          <w:lang w:eastAsia="lv-LV"/>
        </w:rPr>
        <w:t>Līguma</w:t>
      </w:r>
      <w:r w:rsidRPr="008A3746">
        <w:rPr>
          <w:rFonts w:ascii="Times New Roman" w:eastAsia="Times New Roman" w:hAnsi="Times New Roman" w:cs="Times New Roman"/>
          <w:sz w:val="24"/>
          <w:szCs w:val="24"/>
          <w:lang w:eastAsia="lv-LV"/>
        </w:rPr>
        <w:t xml:space="preserve"> grozījumi vai papildinājumi, ja tie ir sastādīti, ievērojot </w:t>
      </w:r>
      <w:r w:rsidR="00055F0B">
        <w:rPr>
          <w:rFonts w:ascii="Times New Roman" w:eastAsia="Times New Roman" w:hAnsi="Times New Roman" w:cs="Times New Roman"/>
          <w:sz w:val="24"/>
          <w:szCs w:val="24"/>
          <w:lang w:eastAsia="lv-LV"/>
        </w:rPr>
        <w:t>Līguma</w:t>
      </w:r>
      <w:r w:rsidRPr="008A3746">
        <w:rPr>
          <w:rFonts w:ascii="Times New Roman" w:eastAsia="Times New Roman" w:hAnsi="Times New Roman" w:cs="Times New Roman"/>
          <w:sz w:val="24"/>
          <w:szCs w:val="24"/>
          <w:lang w:eastAsia="lv-LV"/>
        </w:rPr>
        <w:t xml:space="preserve"> </w:t>
      </w:r>
      <w:r w:rsidR="002F3140" w:rsidRPr="008A3746">
        <w:rPr>
          <w:rFonts w:ascii="Times New Roman" w:eastAsia="Times New Roman" w:hAnsi="Times New Roman" w:cs="Times New Roman"/>
          <w:sz w:val="24"/>
          <w:szCs w:val="24"/>
          <w:lang w:eastAsia="lv-LV"/>
        </w:rPr>
        <w:t>1</w:t>
      </w:r>
      <w:r w:rsidR="00075AF9">
        <w:rPr>
          <w:rFonts w:ascii="Times New Roman" w:eastAsia="Times New Roman" w:hAnsi="Times New Roman" w:cs="Times New Roman"/>
          <w:sz w:val="24"/>
          <w:szCs w:val="24"/>
          <w:lang w:eastAsia="lv-LV"/>
        </w:rPr>
        <w:t>5</w:t>
      </w:r>
      <w:r w:rsidRPr="008A3746">
        <w:rPr>
          <w:rFonts w:ascii="Times New Roman" w:eastAsia="Times New Roman" w:hAnsi="Times New Roman" w:cs="Times New Roman"/>
          <w:sz w:val="24"/>
          <w:szCs w:val="24"/>
          <w:lang w:eastAsia="lv-LV"/>
        </w:rPr>
        <w:t>.2.</w:t>
      </w:r>
      <w:r w:rsidR="002E73B7">
        <w:rPr>
          <w:rFonts w:ascii="Times New Roman" w:eastAsia="Times New Roman" w:hAnsi="Times New Roman" w:cs="Times New Roman"/>
          <w:sz w:val="24"/>
          <w:szCs w:val="24"/>
          <w:lang w:eastAsia="lv-LV"/>
        </w:rPr>
        <w:t> </w:t>
      </w:r>
      <w:r w:rsidRPr="008A3746">
        <w:rPr>
          <w:rFonts w:ascii="Times New Roman" w:eastAsia="Times New Roman" w:hAnsi="Times New Roman" w:cs="Times New Roman"/>
          <w:sz w:val="24"/>
          <w:szCs w:val="24"/>
          <w:lang w:eastAsia="lv-LV"/>
        </w:rPr>
        <w:t xml:space="preserve">punkta noteikumus, ir </w:t>
      </w:r>
      <w:r w:rsidR="00055F0B">
        <w:rPr>
          <w:rFonts w:ascii="Times New Roman" w:eastAsia="Times New Roman" w:hAnsi="Times New Roman" w:cs="Times New Roman"/>
          <w:sz w:val="24"/>
          <w:szCs w:val="24"/>
          <w:lang w:eastAsia="lv-LV"/>
        </w:rPr>
        <w:t>Līguma</w:t>
      </w:r>
      <w:r w:rsidRPr="008A3746">
        <w:rPr>
          <w:rFonts w:ascii="Times New Roman" w:eastAsia="Times New Roman" w:hAnsi="Times New Roman" w:cs="Times New Roman"/>
          <w:sz w:val="24"/>
          <w:szCs w:val="24"/>
          <w:lang w:eastAsia="lv-LV"/>
        </w:rPr>
        <w:t xml:space="preserve"> neatņemama sastāvdaļ</w:t>
      </w:r>
      <w:r w:rsidRPr="00002F5D">
        <w:rPr>
          <w:rFonts w:ascii="Times New Roman" w:eastAsia="Times New Roman" w:hAnsi="Times New Roman" w:cs="Times New Roman"/>
          <w:sz w:val="24"/>
          <w:szCs w:val="24"/>
          <w:lang w:eastAsia="lv-LV"/>
        </w:rPr>
        <w:t>a</w:t>
      </w:r>
      <w:r w:rsidR="003B4546" w:rsidRPr="00B334B2">
        <w:rPr>
          <w:rFonts w:ascii="Times New Roman" w:eastAsia="Times New Roman" w:hAnsi="Times New Roman" w:cs="Times New Roman"/>
          <w:sz w:val="24"/>
          <w:szCs w:val="24"/>
          <w:lang w:eastAsia="lv-LV"/>
        </w:rPr>
        <w:t>.</w:t>
      </w:r>
    </w:p>
    <w:p w14:paraId="40326B4F" w14:textId="1FED571A" w:rsidR="003B4546" w:rsidRPr="008A3746" w:rsidRDefault="00775E4D" w:rsidP="00E554D0">
      <w:pPr>
        <w:numPr>
          <w:ilvl w:val="1"/>
          <w:numId w:val="33"/>
        </w:numPr>
        <w:tabs>
          <w:tab w:val="clear" w:pos="574"/>
        </w:tabs>
        <w:spacing w:after="0" w:line="276" w:lineRule="auto"/>
        <w:ind w:left="709" w:hanging="709"/>
        <w:contextualSpacing/>
        <w:jc w:val="both"/>
        <w:rPr>
          <w:rFonts w:ascii="Times New Roman" w:eastAsia="Calibri" w:hAnsi="Times New Roman" w:cs="Times New Roman"/>
          <w:color w:val="0000FF"/>
          <w:sz w:val="24"/>
          <w:szCs w:val="24"/>
        </w:rPr>
      </w:pPr>
      <w:r w:rsidRPr="008A3746">
        <w:rPr>
          <w:rFonts w:ascii="Times New Roman" w:eastAsia="Times New Roman" w:hAnsi="Times New Roman" w:cs="Times New Roman"/>
          <w:sz w:val="24"/>
          <w:szCs w:val="24"/>
          <w:lang w:eastAsia="lv-LV"/>
        </w:rPr>
        <w:t xml:space="preserve">Ja kādi no </w:t>
      </w:r>
      <w:r w:rsidR="00055F0B">
        <w:rPr>
          <w:rFonts w:ascii="Times New Roman" w:eastAsia="Times New Roman" w:hAnsi="Times New Roman" w:cs="Times New Roman"/>
          <w:sz w:val="24"/>
          <w:szCs w:val="24"/>
          <w:lang w:eastAsia="lv-LV"/>
        </w:rPr>
        <w:t>Līguma</w:t>
      </w:r>
      <w:r w:rsidRPr="008A3746">
        <w:rPr>
          <w:rFonts w:ascii="Times New Roman" w:eastAsia="Times New Roman" w:hAnsi="Times New Roman" w:cs="Times New Roman"/>
          <w:sz w:val="24"/>
          <w:szCs w:val="24"/>
          <w:lang w:eastAsia="lv-LV"/>
        </w:rPr>
        <w:t xml:space="preserve"> noteikumiem zaudē juridisku spēku, tas nerada pārējo noteikumu spēkā neesamību. Spēkā neesoši noteikumi jāaizstāj ar citiem </w:t>
      </w:r>
      <w:r w:rsidR="00055F0B">
        <w:rPr>
          <w:rFonts w:ascii="Times New Roman" w:eastAsia="Times New Roman" w:hAnsi="Times New Roman" w:cs="Times New Roman"/>
          <w:sz w:val="24"/>
          <w:szCs w:val="24"/>
          <w:lang w:eastAsia="lv-LV"/>
        </w:rPr>
        <w:t>Līguma</w:t>
      </w:r>
      <w:r w:rsidRPr="008A3746">
        <w:rPr>
          <w:rFonts w:ascii="Times New Roman" w:eastAsia="Times New Roman" w:hAnsi="Times New Roman" w:cs="Times New Roman"/>
          <w:sz w:val="24"/>
          <w:szCs w:val="24"/>
          <w:lang w:eastAsia="lv-LV"/>
        </w:rPr>
        <w:t xml:space="preserve"> mērķiem un saturam atbilstošiem noteikumie</w:t>
      </w:r>
      <w:r w:rsidRPr="00002F5D">
        <w:rPr>
          <w:rFonts w:ascii="Times New Roman" w:eastAsia="Times New Roman" w:hAnsi="Times New Roman" w:cs="Times New Roman"/>
          <w:sz w:val="24"/>
          <w:szCs w:val="24"/>
          <w:lang w:eastAsia="lv-LV"/>
        </w:rPr>
        <w:t>m</w:t>
      </w:r>
      <w:r w:rsidR="003B4546" w:rsidRPr="00B334B2">
        <w:rPr>
          <w:rFonts w:ascii="Times New Roman" w:eastAsia="Times New Roman" w:hAnsi="Times New Roman" w:cs="Times New Roman"/>
          <w:sz w:val="24"/>
          <w:szCs w:val="24"/>
          <w:lang w:eastAsia="lv-LV"/>
        </w:rPr>
        <w:t>.</w:t>
      </w:r>
    </w:p>
    <w:p w14:paraId="694B9F59" w14:textId="7CE3A1EB" w:rsidR="003B4546" w:rsidRPr="008A3746" w:rsidRDefault="00775E4D" w:rsidP="00E554D0">
      <w:pPr>
        <w:numPr>
          <w:ilvl w:val="1"/>
          <w:numId w:val="33"/>
        </w:numPr>
        <w:tabs>
          <w:tab w:val="clear" w:pos="574"/>
        </w:tabs>
        <w:spacing w:after="0" w:line="276" w:lineRule="auto"/>
        <w:ind w:left="709" w:hanging="709"/>
        <w:contextualSpacing/>
        <w:jc w:val="both"/>
        <w:rPr>
          <w:rFonts w:ascii="Times New Roman" w:eastAsia="Calibri" w:hAnsi="Times New Roman" w:cs="Times New Roman"/>
          <w:color w:val="0000FF"/>
          <w:sz w:val="24"/>
          <w:szCs w:val="24"/>
        </w:rPr>
      </w:pPr>
      <w:r w:rsidRPr="008A3746">
        <w:rPr>
          <w:rFonts w:ascii="Times New Roman" w:eastAsia="Calibri" w:hAnsi="Times New Roman" w:cs="Times New Roman"/>
          <w:sz w:val="24"/>
          <w:szCs w:val="24"/>
          <w:lang w:eastAsia="lv-LV"/>
        </w:rPr>
        <w:t xml:space="preserve">Gadījumos, kas nav skaidri paredzēti </w:t>
      </w:r>
      <w:r w:rsidR="00055F0B">
        <w:rPr>
          <w:rFonts w:ascii="Times New Roman" w:eastAsia="Calibri" w:hAnsi="Times New Roman" w:cs="Times New Roman"/>
          <w:sz w:val="24"/>
          <w:szCs w:val="24"/>
          <w:lang w:eastAsia="lv-LV"/>
        </w:rPr>
        <w:t>Līgum</w:t>
      </w:r>
      <w:r w:rsidR="00350469">
        <w:rPr>
          <w:rFonts w:ascii="Times New Roman" w:eastAsia="Calibri" w:hAnsi="Times New Roman" w:cs="Times New Roman"/>
          <w:sz w:val="24"/>
          <w:szCs w:val="24"/>
          <w:lang w:eastAsia="lv-LV"/>
        </w:rPr>
        <w:t>ā</w:t>
      </w:r>
      <w:r w:rsidRPr="008A3746">
        <w:rPr>
          <w:rFonts w:ascii="Times New Roman" w:eastAsia="Calibri" w:hAnsi="Times New Roman" w:cs="Times New Roman"/>
          <w:sz w:val="24"/>
          <w:szCs w:val="24"/>
          <w:lang w:eastAsia="lv-LV"/>
        </w:rPr>
        <w:t xml:space="preserve">, Līdzēji rīkojas saskaņā ar </w:t>
      </w:r>
      <w:r w:rsidR="008434B2">
        <w:rPr>
          <w:rFonts w:ascii="Times New Roman" w:eastAsia="Calibri" w:hAnsi="Times New Roman" w:cs="Times New Roman"/>
          <w:sz w:val="24"/>
          <w:szCs w:val="24"/>
          <w:lang w:eastAsia="lv-LV"/>
        </w:rPr>
        <w:t xml:space="preserve">Latvijas </w:t>
      </w:r>
      <w:r w:rsidR="004331C7">
        <w:rPr>
          <w:rFonts w:ascii="Times New Roman" w:eastAsia="Calibri" w:hAnsi="Times New Roman" w:cs="Times New Roman"/>
          <w:sz w:val="24"/>
          <w:szCs w:val="24"/>
          <w:lang w:eastAsia="lv-LV"/>
        </w:rPr>
        <w:t>R</w:t>
      </w:r>
      <w:r w:rsidR="008434B2">
        <w:rPr>
          <w:rFonts w:ascii="Times New Roman" w:eastAsia="Calibri" w:hAnsi="Times New Roman" w:cs="Times New Roman"/>
          <w:sz w:val="24"/>
          <w:szCs w:val="24"/>
          <w:lang w:eastAsia="lv-LV"/>
        </w:rPr>
        <w:t xml:space="preserve">epublikas </w:t>
      </w:r>
      <w:r w:rsidRPr="008A3746">
        <w:rPr>
          <w:rFonts w:ascii="Times New Roman" w:eastAsia="Calibri" w:hAnsi="Times New Roman" w:cs="Times New Roman"/>
          <w:sz w:val="24"/>
          <w:szCs w:val="24"/>
          <w:lang w:eastAsia="lv-LV"/>
        </w:rPr>
        <w:t>spēkā esošajiem normatīvajiem aktiem</w:t>
      </w:r>
      <w:r w:rsidR="003B4546" w:rsidRPr="00B334B2">
        <w:rPr>
          <w:rFonts w:ascii="Times New Roman" w:eastAsia="Calibri" w:hAnsi="Times New Roman" w:cs="Times New Roman"/>
          <w:sz w:val="24"/>
          <w:szCs w:val="24"/>
          <w:lang w:eastAsia="lv-LV"/>
        </w:rPr>
        <w:t>.</w:t>
      </w:r>
    </w:p>
    <w:p w14:paraId="152CF785" w14:textId="123E11C2" w:rsidR="003B4546" w:rsidRPr="008A3746" w:rsidRDefault="00775E4D" w:rsidP="00E554D0">
      <w:pPr>
        <w:numPr>
          <w:ilvl w:val="1"/>
          <w:numId w:val="33"/>
        </w:numPr>
        <w:tabs>
          <w:tab w:val="clear" w:pos="574"/>
        </w:tabs>
        <w:spacing w:after="0" w:line="276" w:lineRule="auto"/>
        <w:ind w:left="709" w:hanging="709"/>
        <w:contextualSpacing/>
        <w:jc w:val="both"/>
        <w:rPr>
          <w:rFonts w:ascii="Times New Roman" w:eastAsia="Calibri" w:hAnsi="Times New Roman" w:cs="Times New Roman"/>
          <w:color w:val="0000FF"/>
          <w:sz w:val="24"/>
          <w:szCs w:val="24"/>
        </w:rPr>
      </w:pPr>
      <w:r w:rsidRPr="008A3746">
        <w:rPr>
          <w:rFonts w:ascii="Times New Roman" w:eastAsia="Times New Roman" w:hAnsi="Times New Roman" w:cs="Times New Roman"/>
          <w:spacing w:val="-3"/>
          <w:sz w:val="24"/>
          <w:szCs w:val="24"/>
          <w:lang w:eastAsia="lv-LV"/>
        </w:rPr>
        <w:t xml:space="preserve">Līdzēji </w:t>
      </w:r>
      <w:proofErr w:type="spellStart"/>
      <w:r w:rsidRPr="008A3746">
        <w:rPr>
          <w:rFonts w:ascii="Times New Roman" w:eastAsia="Times New Roman" w:hAnsi="Times New Roman" w:cs="Times New Roman"/>
          <w:spacing w:val="-3"/>
          <w:sz w:val="24"/>
          <w:szCs w:val="24"/>
          <w:lang w:eastAsia="lv-LV"/>
        </w:rPr>
        <w:t>rakstveidā</w:t>
      </w:r>
      <w:proofErr w:type="spellEnd"/>
      <w:r w:rsidRPr="008A3746">
        <w:rPr>
          <w:rFonts w:ascii="Times New Roman" w:eastAsia="Times New Roman" w:hAnsi="Times New Roman" w:cs="Times New Roman"/>
          <w:spacing w:val="-3"/>
          <w:sz w:val="24"/>
          <w:szCs w:val="24"/>
          <w:lang w:eastAsia="lv-LV"/>
        </w:rPr>
        <w:t xml:space="preserve"> (ierakstīta vēstule) </w:t>
      </w:r>
      <w:r w:rsidRPr="008A3746">
        <w:rPr>
          <w:rFonts w:ascii="Times New Roman" w:eastAsia="Times New Roman" w:hAnsi="Times New Roman" w:cs="Times New Roman"/>
          <w:sz w:val="24"/>
          <w:szCs w:val="24"/>
          <w:lang w:eastAsia="lv-LV"/>
        </w:rPr>
        <w:t>vai elektroniska dokumenta veidā, kas parakstīts ar drošu elektronisko parakstu</w:t>
      </w:r>
      <w:r w:rsidRPr="008A3746">
        <w:rPr>
          <w:rFonts w:ascii="Times New Roman" w:eastAsia="Times New Roman" w:hAnsi="Times New Roman" w:cs="Times New Roman"/>
          <w:spacing w:val="-3"/>
          <w:sz w:val="24"/>
          <w:szCs w:val="24"/>
          <w:lang w:eastAsia="lv-LV"/>
        </w:rPr>
        <w:t xml:space="preserve">, paziņo viens otram par nosaukuma, juridiskā statusa, </w:t>
      </w:r>
      <w:r w:rsidRPr="008A3746">
        <w:rPr>
          <w:rFonts w:ascii="Times New Roman" w:eastAsia="Times New Roman" w:hAnsi="Times New Roman" w:cs="Times New Roman"/>
          <w:sz w:val="24"/>
          <w:szCs w:val="24"/>
          <w:lang w:eastAsia="lv-LV"/>
        </w:rPr>
        <w:t xml:space="preserve">juridiskās vai biroja adreses, </w:t>
      </w:r>
      <w:r w:rsidRPr="008A3746">
        <w:rPr>
          <w:rFonts w:ascii="Times New Roman" w:eastAsia="Times New Roman" w:hAnsi="Times New Roman" w:cs="Times New Roman"/>
          <w:spacing w:val="-3"/>
          <w:sz w:val="24"/>
          <w:szCs w:val="24"/>
          <w:lang w:eastAsia="lv-LV"/>
        </w:rPr>
        <w:t>bankas rekvizītu maiņu,</w:t>
      </w:r>
      <w:r w:rsidRPr="008A3746">
        <w:rPr>
          <w:rFonts w:ascii="Times New Roman" w:eastAsia="Times New Roman" w:hAnsi="Times New Roman" w:cs="Times New Roman"/>
          <w:sz w:val="24"/>
          <w:szCs w:val="24"/>
          <w:lang w:eastAsia="lv-LV"/>
        </w:rPr>
        <w:t xml:space="preserve"> to reorganizāciju vai likvidāciju, atbildīgo personu maiņu, kā arī citu rekvizītu izmaiņām - </w:t>
      </w:r>
      <w:r w:rsidRPr="008A3746">
        <w:rPr>
          <w:rFonts w:ascii="Times New Roman" w:eastAsia="Times New Roman" w:hAnsi="Times New Roman" w:cs="Times New Roman"/>
          <w:spacing w:val="-3"/>
          <w:sz w:val="24"/>
          <w:szCs w:val="24"/>
          <w:lang w:eastAsia="lv-LV"/>
        </w:rPr>
        <w:t xml:space="preserve">5 (piecu) darba dienu laikā. Pēc paziņojuma saņemšanas (kancelejas atzīme) tas kļūst par </w:t>
      </w:r>
      <w:r w:rsidR="00055F0B">
        <w:rPr>
          <w:rFonts w:ascii="Times New Roman" w:eastAsia="Times New Roman" w:hAnsi="Times New Roman" w:cs="Times New Roman"/>
          <w:spacing w:val="-3"/>
          <w:sz w:val="24"/>
          <w:szCs w:val="24"/>
          <w:lang w:eastAsia="lv-LV"/>
        </w:rPr>
        <w:t>Līguma</w:t>
      </w:r>
      <w:r w:rsidRPr="008A3746">
        <w:rPr>
          <w:rFonts w:ascii="Times New Roman" w:eastAsia="Times New Roman" w:hAnsi="Times New Roman" w:cs="Times New Roman"/>
          <w:spacing w:val="-3"/>
          <w:sz w:val="24"/>
          <w:szCs w:val="24"/>
          <w:lang w:eastAsia="lv-LV"/>
        </w:rPr>
        <w:t xml:space="preserve"> neatņemamu sastāv</w:t>
      </w:r>
      <w:r w:rsidRPr="00002F5D">
        <w:rPr>
          <w:rFonts w:ascii="Times New Roman" w:eastAsia="Times New Roman" w:hAnsi="Times New Roman" w:cs="Times New Roman"/>
          <w:spacing w:val="-3"/>
          <w:sz w:val="24"/>
          <w:szCs w:val="24"/>
          <w:lang w:eastAsia="lv-LV"/>
        </w:rPr>
        <w:t>daļu</w:t>
      </w:r>
      <w:r w:rsidR="003B4546" w:rsidRPr="00B334B2">
        <w:rPr>
          <w:rFonts w:ascii="Times New Roman" w:eastAsia="Calibri" w:hAnsi="Times New Roman" w:cs="Times New Roman"/>
          <w:sz w:val="24"/>
          <w:szCs w:val="24"/>
          <w:lang w:eastAsia="lv-LV"/>
        </w:rPr>
        <w:t>.</w:t>
      </w:r>
    </w:p>
    <w:p w14:paraId="79206927" w14:textId="22F4614C" w:rsidR="003B4546" w:rsidRPr="008A3746" w:rsidRDefault="00775E4D" w:rsidP="00E554D0">
      <w:pPr>
        <w:numPr>
          <w:ilvl w:val="1"/>
          <w:numId w:val="33"/>
        </w:numPr>
        <w:tabs>
          <w:tab w:val="clear" w:pos="574"/>
        </w:tabs>
        <w:spacing w:after="0" w:line="276" w:lineRule="auto"/>
        <w:ind w:left="709" w:hanging="709"/>
        <w:contextualSpacing/>
        <w:jc w:val="both"/>
        <w:rPr>
          <w:rFonts w:ascii="Times New Roman" w:eastAsia="Calibri" w:hAnsi="Times New Roman" w:cs="Times New Roman"/>
          <w:color w:val="0000FF"/>
          <w:sz w:val="24"/>
          <w:szCs w:val="24"/>
        </w:rPr>
      </w:pPr>
      <w:r w:rsidRPr="008A3746">
        <w:rPr>
          <w:rFonts w:ascii="Times New Roman" w:eastAsia="Times New Roman" w:hAnsi="Times New Roman" w:cs="Times New Roman"/>
          <w:sz w:val="24"/>
          <w:szCs w:val="24"/>
          <w:lang w:eastAsia="lv-LV"/>
        </w:rPr>
        <w:t xml:space="preserve">Paziņojumi vai cita veida korespondence, kas attiecas uz Līgumu, ir </w:t>
      </w:r>
      <w:proofErr w:type="spellStart"/>
      <w:r w:rsidRPr="008A3746">
        <w:rPr>
          <w:rFonts w:ascii="Times New Roman" w:eastAsia="Times New Roman" w:hAnsi="Times New Roman" w:cs="Times New Roman"/>
          <w:sz w:val="24"/>
          <w:szCs w:val="24"/>
          <w:lang w:eastAsia="lv-LV"/>
        </w:rPr>
        <w:t>jānosūta</w:t>
      </w:r>
      <w:proofErr w:type="spellEnd"/>
      <w:r w:rsidRPr="008A3746">
        <w:rPr>
          <w:rFonts w:ascii="Times New Roman" w:eastAsia="Times New Roman" w:hAnsi="Times New Roman" w:cs="Times New Roman"/>
          <w:sz w:val="24"/>
          <w:szCs w:val="24"/>
          <w:lang w:eastAsia="lv-LV"/>
        </w:rPr>
        <w:t xml:space="preserve"> ierakstītā vēstulē (izņemot </w:t>
      </w:r>
      <w:r w:rsidR="00055F0B">
        <w:rPr>
          <w:rFonts w:ascii="Times New Roman" w:eastAsia="Times New Roman" w:hAnsi="Times New Roman" w:cs="Times New Roman"/>
          <w:sz w:val="24"/>
          <w:szCs w:val="24"/>
          <w:lang w:eastAsia="lv-LV"/>
        </w:rPr>
        <w:t>Līgum</w:t>
      </w:r>
      <w:r w:rsidR="00350469">
        <w:rPr>
          <w:rFonts w:ascii="Times New Roman" w:eastAsia="Times New Roman" w:hAnsi="Times New Roman" w:cs="Times New Roman"/>
          <w:sz w:val="24"/>
          <w:szCs w:val="24"/>
          <w:lang w:eastAsia="lv-LV"/>
        </w:rPr>
        <w:t>ā</w:t>
      </w:r>
      <w:r w:rsidRPr="008A3746">
        <w:rPr>
          <w:rFonts w:ascii="Times New Roman" w:eastAsia="Times New Roman" w:hAnsi="Times New Roman" w:cs="Times New Roman"/>
          <w:sz w:val="24"/>
          <w:szCs w:val="24"/>
          <w:lang w:eastAsia="lv-LV"/>
        </w:rPr>
        <w:t xml:space="preserve"> atrunātos e-pasta sūtījumus) uz </w:t>
      </w:r>
      <w:r w:rsidR="00055F0B">
        <w:rPr>
          <w:rFonts w:ascii="Times New Roman" w:eastAsia="Times New Roman" w:hAnsi="Times New Roman" w:cs="Times New Roman"/>
          <w:sz w:val="24"/>
          <w:szCs w:val="24"/>
          <w:lang w:eastAsia="lv-LV"/>
        </w:rPr>
        <w:t>Līgum</w:t>
      </w:r>
      <w:r w:rsidR="001855FA">
        <w:rPr>
          <w:rFonts w:ascii="Times New Roman" w:eastAsia="Times New Roman" w:hAnsi="Times New Roman" w:cs="Times New Roman"/>
          <w:sz w:val="24"/>
          <w:szCs w:val="24"/>
          <w:lang w:eastAsia="lv-LV"/>
        </w:rPr>
        <w:t>ā</w:t>
      </w:r>
      <w:r w:rsidRPr="008A3746">
        <w:rPr>
          <w:rFonts w:ascii="Times New Roman" w:eastAsia="Times New Roman" w:hAnsi="Times New Roman" w:cs="Times New Roman"/>
          <w:sz w:val="24"/>
          <w:szCs w:val="24"/>
          <w:lang w:eastAsia="lv-LV"/>
        </w:rPr>
        <w:t xml:space="preserve"> norādītajām Līdzēju juridiskajām adresēm, vai elektroniska dokumenta veidā, kas parakstīts ar drošu elektronisko parakstu, uz </w:t>
      </w:r>
      <w:r w:rsidR="00055F0B">
        <w:rPr>
          <w:rFonts w:ascii="Times New Roman" w:eastAsia="Times New Roman" w:hAnsi="Times New Roman" w:cs="Times New Roman"/>
          <w:sz w:val="24"/>
          <w:szCs w:val="24"/>
          <w:lang w:eastAsia="lv-LV"/>
        </w:rPr>
        <w:t>Līgum</w:t>
      </w:r>
      <w:r w:rsidR="00350469">
        <w:rPr>
          <w:rFonts w:ascii="Times New Roman" w:eastAsia="Times New Roman" w:hAnsi="Times New Roman" w:cs="Times New Roman"/>
          <w:sz w:val="24"/>
          <w:szCs w:val="24"/>
          <w:lang w:eastAsia="lv-LV"/>
        </w:rPr>
        <w:t>ā</w:t>
      </w:r>
      <w:r w:rsidRPr="008A3746">
        <w:rPr>
          <w:rFonts w:ascii="Times New Roman" w:eastAsia="Times New Roman" w:hAnsi="Times New Roman" w:cs="Times New Roman"/>
          <w:sz w:val="24"/>
          <w:szCs w:val="24"/>
          <w:lang w:eastAsia="lv-LV"/>
        </w:rPr>
        <w:t xml:space="preserve"> norādītajām Līdzēju e-pasta adresēm (</w:t>
      </w:r>
      <w:r w:rsidR="00055F0B">
        <w:rPr>
          <w:rFonts w:ascii="Times New Roman" w:eastAsia="Times New Roman" w:hAnsi="Times New Roman" w:cs="Times New Roman"/>
          <w:sz w:val="24"/>
          <w:szCs w:val="24"/>
          <w:lang w:eastAsia="lv-LV"/>
        </w:rPr>
        <w:t>Līguma</w:t>
      </w:r>
      <w:r w:rsidRPr="008A3746">
        <w:rPr>
          <w:rFonts w:ascii="Times New Roman" w:eastAsia="Times New Roman" w:hAnsi="Times New Roman" w:cs="Times New Roman"/>
          <w:sz w:val="24"/>
          <w:szCs w:val="24"/>
          <w:lang w:eastAsia="lv-LV"/>
        </w:rPr>
        <w:t xml:space="preserve"> </w:t>
      </w:r>
      <w:r w:rsidR="002F3140">
        <w:rPr>
          <w:rFonts w:ascii="Times New Roman" w:eastAsia="Times New Roman" w:hAnsi="Times New Roman" w:cs="Times New Roman"/>
          <w:sz w:val="24"/>
          <w:szCs w:val="24"/>
          <w:lang w:eastAsia="lv-LV"/>
        </w:rPr>
        <w:t>1</w:t>
      </w:r>
      <w:r w:rsidR="00075AF9">
        <w:rPr>
          <w:rFonts w:ascii="Times New Roman" w:eastAsia="Times New Roman" w:hAnsi="Times New Roman" w:cs="Times New Roman"/>
          <w:sz w:val="24"/>
          <w:szCs w:val="24"/>
          <w:lang w:eastAsia="lv-LV"/>
        </w:rPr>
        <w:t>6</w:t>
      </w:r>
      <w:r w:rsidRPr="008A3746">
        <w:rPr>
          <w:rFonts w:ascii="Times New Roman" w:eastAsia="Times New Roman" w:hAnsi="Times New Roman" w:cs="Times New Roman"/>
          <w:sz w:val="24"/>
          <w:szCs w:val="24"/>
          <w:lang w:eastAsia="lv-LV"/>
        </w:rPr>
        <w:t>. nodaļā norādītajām),</w:t>
      </w:r>
      <w:r w:rsidRPr="008A3746">
        <w:rPr>
          <w:rFonts w:ascii="Times New Roman" w:eastAsia="Calibri" w:hAnsi="Times New Roman" w:cs="Times New Roman"/>
          <w:sz w:val="24"/>
          <w:szCs w:val="24"/>
          <w:lang w:eastAsia="lv-LV"/>
        </w:rPr>
        <w:t xml:space="preserve"> ja vien Līgumā nav paredzēts savādāk,</w:t>
      </w:r>
      <w:r w:rsidRPr="008A3746">
        <w:rPr>
          <w:rFonts w:ascii="Times New Roman" w:eastAsia="Times New Roman" w:hAnsi="Times New Roman" w:cs="Times New Roman"/>
          <w:sz w:val="24"/>
          <w:szCs w:val="24"/>
          <w:lang w:eastAsia="lv-LV"/>
        </w:rPr>
        <w:t xml:space="preserve"> vai jānodod tieši adresātam. Uzskatāms, ka pastā nodotie sūtījumi tiek saņemti 7. (septītajā) dienā pēc to nodošanas pastā, savukārt elektroniski dokumenti, kas parakstīti ar drošu elektronisko parakstu, uzskatāmi par saņemtiem 2 (divu) darbdienu laikā pēc to nosūtīšan</w:t>
      </w:r>
      <w:r w:rsidRPr="00002F5D">
        <w:rPr>
          <w:rFonts w:ascii="Times New Roman" w:eastAsia="Times New Roman" w:hAnsi="Times New Roman" w:cs="Times New Roman"/>
          <w:sz w:val="24"/>
          <w:szCs w:val="24"/>
          <w:lang w:eastAsia="lv-LV"/>
        </w:rPr>
        <w:t>as</w:t>
      </w:r>
      <w:r w:rsidR="003B4546" w:rsidRPr="00B334B2">
        <w:rPr>
          <w:rFonts w:ascii="Times New Roman" w:eastAsia="Calibri" w:hAnsi="Times New Roman" w:cs="Times New Roman"/>
          <w:sz w:val="24"/>
          <w:szCs w:val="24"/>
          <w:lang w:eastAsia="lv-LV"/>
        </w:rPr>
        <w:t>.</w:t>
      </w:r>
    </w:p>
    <w:p w14:paraId="64538ABA" w14:textId="5FF1385A" w:rsidR="003B6541" w:rsidRPr="003B6541" w:rsidRDefault="00055F0B" w:rsidP="00E554D0">
      <w:pPr>
        <w:pStyle w:val="ListParagraph"/>
        <w:numPr>
          <w:ilvl w:val="1"/>
          <w:numId w:val="33"/>
        </w:numPr>
        <w:tabs>
          <w:tab w:val="clear" w:pos="574"/>
        </w:tabs>
        <w:spacing w:after="0" w:line="276" w:lineRule="auto"/>
        <w:ind w:left="709" w:hanging="709"/>
        <w:jc w:val="both"/>
        <w:rPr>
          <w:rFonts w:ascii="Times New Roman" w:eastAsia="Calibri" w:hAnsi="Times New Roman" w:cs="Times New Roman"/>
          <w:sz w:val="24"/>
          <w:szCs w:val="24"/>
        </w:rPr>
      </w:pPr>
      <w:r>
        <w:rPr>
          <w:rFonts w:ascii="Times New Roman" w:eastAsia="Calibri" w:hAnsi="Times New Roman" w:cs="Times New Roman"/>
          <w:sz w:val="24"/>
          <w:szCs w:val="24"/>
        </w:rPr>
        <w:t>Līgum</w:t>
      </w:r>
      <w:r w:rsidR="00350469">
        <w:rPr>
          <w:rFonts w:ascii="Times New Roman" w:eastAsia="Calibri" w:hAnsi="Times New Roman" w:cs="Times New Roman"/>
          <w:sz w:val="24"/>
          <w:szCs w:val="24"/>
        </w:rPr>
        <w:t>s</w:t>
      </w:r>
      <w:r w:rsidR="003B6541" w:rsidRPr="003B6541">
        <w:rPr>
          <w:rFonts w:ascii="Times New Roman" w:eastAsia="Calibri" w:hAnsi="Times New Roman" w:cs="Times New Roman"/>
          <w:sz w:val="24"/>
          <w:szCs w:val="24"/>
        </w:rPr>
        <w:t xml:space="preserve"> sagatavot</w:t>
      </w:r>
      <w:r w:rsidR="00350469">
        <w:rPr>
          <w:rFonts w:ascii="Times New Roman" w:eastAsia="Calibri" w:hAnsi="Times New Roman" w:cs="Times New Roman"/>
          <w:sz w:val="24"/>
          <w:szCs w:val="24"/>
        </w:rPr>
        <w:t>s</w:t>
      </w:r>
      <w:r w:rsidR="003B6541" w:rsidRPr="003B6541">
        <w:rPr>
          <w:rFonts w:ascii="Times New Roman" w:eastAsia="Calibri" w:hAnsi="Times New Roman" w:cs="Times New Roman"/>
          <w:sz w:val="24"/>
          <w:szCs w:val="24"/>
        </w:rPr>
        <w:t xml:space="preserve"> latviešu valodā elektroniska dokumenta veidā uz </w:t>
      </w:r>
      <w:r w:rsidR="00DA2EF5">
        <w:rPr>
          <w:rFonts w:ascii="Times New Roman" w:eastAsia="Calibri" w:hAnsi="Times New Roman" w:cs="Times New Roman"/>
          <w:sz w:val="24"/>
          <w:szCs w:val="24"/>
        </w:rPr>
        <w:t>3</w:t>
      </w:r>
      <w:r w:rsidR="005B1E64">
        <w:rPr>
          <w:rFonts w:ascii="Times New Roman" w:eastAsia="Calibri" w:hAnsi="Times New Roman" w:cs="Times New Roman"/>
          <w:sz w:val="24"/>
          <w:szCs w:val="24"/>
        </w:rPr>
        <w:t>4</w:t>
      </w:r>
      <w:r w:rsidR="009D137B">
        <w:rPr>
          <w:rFonts w:ascii="Times New Roman" w:eastAsia="Calibri" w:hAnsi="Times New Roman" w:cs="Times New Roman"/>
          <w:sz w:val="24"/>
          <w:szCs w:val="24"/>
        </w:rPr>
        <w:t xml:space="preserve"> </w:t>
      </w:r>
      <w:r w:rsidR="003B6541" w:rsidRPr="003B6541">
        <w:rPr>
          <w:rFonts w:ascii="Times New Roman" w:eastAsia="Calibri" w:hAnsi="Times New Roman" w:cs="Times New Roman"/>
          <w:sz w:val="24"/>
          <w:szCs w:val="24"/>
        </w:rPr>
        <w:t>(</w:t>
      </w:r>
      <w:r w:rsidR="00DA2EF5">
        <w:rPr>
          <w:rFonts w:ascii="Times New Roman" w:eastAsia="Calibri" w:hAnsi="Times New Roman" w:cs="Times New Roman"/>
          <w:sz w:val="24"/>
          <w:szCs w:val="24"/>
        </w:rPr>
        <w:t xml:space="preserve">trīsdesmit </w:t>
      </w:r>
      <w:r w:rsidR="005B1E64">
        <w:rPr>
          <w:rFonts w:ascii="Times New Roman" w:eastAsia="Calibri" w:hAnsi="Times New Roman" w:cs="Times New Roman"/>
          <w:sz w:val="24"/>
          <w:szCs w:val="24"/>
        </w:rPr>
        <w:t>četr</w:t>
      </w:r>
      <w:r w:rsidR="00DA2EF5">
        <w:rPr>
          <w:rFonts w:ascii="Times New Roman" w:eastAsia="Calibri" w:hAnsi="Times New Roman" w:cs="Times New Roman"/>
          <w:sz w:val="24"/>
          <w:szCs w:val="24"/>
        </w:rPr>
        <w:t>ām</w:t>
      </w:r>
      <w:r w:rsidR="003B6541" w:rsidRPr="003B6541">
        <w:rPr>
          <w:rFonts w:ascii="Times New Roman" w:eastAsia="Calibri" w:hAnsi="Times New Roman" w:cs="Times New Roman"/>
          <w:sz w:val="24"/>
          <w:szCs w:val="24"/>
        </w:rPr>
        <w:t>) lappusēm, no kurām:</w:t>
      </w:r>
    </w:p>
    <w:p w14:paraId="73FDFF13" w14:textId="2F550D25" w:rsidR="003B6541" w:rsidRPr="003B6541" w:rsidRDefault="00055F0B" w:rsidP="00E554D0">
      <w:pPr>
        <w:pStyle w:val="ListParagraph"/>
        <w:numPr>
          <w:ilvl w:val="2"/>
          <w:numId w:val="33"/>
        </w:numPr>
        <w:tabs>
          <w:tab w:val="clear" w:pos="1287"/>
        </w:tabs>
        <w:spacing w:after="0" w:line="276" w:lineRule="auto"/>
        <w:ind w:left="851" w:hanging="850"/>
        <w:jc w:val="both"/>
        <w:rPr>
          <w:rFonts w:ascii="Times New Roman" w:eastAsia="Calibri" w:hAnsi="Times New Roman" w:cs="Times New Roman"/>
          <w:sz w:val="24"/>
          <w:szCs w:val="24"/>
        </w:rPr>
      </w:pPr>
      <w:r>
        <w:rPr>
          <w:rFonts w:ascii="Times New Roman" w:eastAsia="Calibri" w:hAnsi="Times New Roman" w:cs="Times New Roman"/>
          <w:sz w:val="24"/>
          <w:szCs w:val="24"/>
        </w:rPr>
        <w:t>Līguma</w:t>
      </w:r>
      <w:r w:rsidR="003B6541" w:rsidRPr="003B6541">
        <w:rPr>
          <w:rFonts w:ascii="Times New Roman" w:eastAsia="Calibri" w:hAnsi="Times New Roman" w:cs="Times New Roman"/>
          <w:sz w:val="24"/>
          <w:szCs w:val="24"/>
        </w:rPr>
        <w:t xml:space="preserve"> pamatteksts uz </w:t>
      </w:r>
      <w:r w:rsidR="002D6101">
        <w:rPr>
          <w:rFonts w:ascii="Times New Roman" w:eastAsia="Calibri" w:hAnsi="Times New Roman" w:cs="Times New Roman"/>
          <w:sz w:val="24"/>
          <w:szCs w:val="24"/>
        </w:rPr>
        <w:t>______</w:t>
      </w:r>
      <w:r w:rsidR="003B6541" w:rsidRPr="003B6541">
        <w:rPr>
          <w:rFonts w:ascii="Times New Roman" w:eastAsia="Calibri" w:hAnsi="Times New Roman" w:cs="Times New Roman"/>
          <w:sz w:val="24"/>
          <w:szCs w:val="24"/>
        </w:rPr>
        <w:t xml:space="preserve"> lappusēm;</w:t>
      </w:r>
    </w:p>
    <w:p w14:paraId="1E663B6C" w14:textId="6CE233E9" w:rsidR="003B6541" w:rsidRDefault="00055F0B" w:rsidP="00E554D0">
      <w:pPr>
        <w:pStyle w:val="ListParagraph"/>
        <w:numPr>
          <w:ilvl w:val="2"/>
          <w:numId w:val="33"/>
        </w:numPr>
        <w:tabs>
          <w:tab w:val="clear" w:pos="1287"/>
        </w:tabs>
        <w:spacing w:after="0" w:line="276" w:lineRule="auto"/>
        <w:ind w:left="851" w:hanging="850"/>
        <w:jc w:val="both"/>
        <w:rPr>
          <w:rFonts w:ascii="Times New Roman" w:eastAsia="Calibri" w:hAnsi="Times New Roman" w:cs="Times New Roman"/>
          <w:sz w:val="24"/>
          <w:szCs w:val="24"/>
        </w:rPr>
      </w:pPr>
      <w:r>
        <w:rPr>
          <w:rFonts w:ascii="Times New Roman" w:eastAsia="Calibri" w:hAnsi="Times New Roman" w:cs="Times New Roman"/>
          <w:sz w:val="24"/>
          <w:szCs w:val="24"/>
        </w:rPr>
        <w:t>Līguma</w:t>
      </w:r>
      <w:r w:rsidR="003B6541" w:rsidRPr="003B6541">
        <w:rPr>
          <w:rFonts w:ascii="Times New Roman" w:eastAsia="Calibri" w:hAnsi="Times New Roman" w:cs="Times New Roman"/>
          <w:sz w:val="24"/>
          <w:szCs w:val="24"/>
        </w:rPr>
        <w:t xml:space="preserve"> </w:t>
      </w:r>
      <w:r w:rsidR="00350469">
        <w:rPr>
          <w:rFonts w:ascii="Times New Roman" w:eastAsia="Calibri" w:hAnsi="Times New Roman" w:cs="Times New Roman"/>
          <w:sz w:val="24"/>
          <w:szCs w:val="24"/>
        </w:rPr>
        <w:t>1</w:t>
      </w:r>
      <w:r w:rsidR="003B6541" w:rsidRPr="003B6541">
        <w:rPr>
          <w:rFonts w:ascii="Times New Roman" w:eastAsia="Calibri" w:hAnsi="Times New Roman" w:cs="Times New Roman"/>
          <w:sz w:val="24"/>
          <w:szCs w:val="24"/>
        </w:rPr>
        <w:t xml:space="preserve">. pielikums „Tehniskā  specifikācija” uz </w:t>
      </w:r>
      <w:r w:rsidR="002D6101">
        <w:rPr>
          <w:rFonts w:ascii="Times New Roman" w:eastAsia="Calibri" w:hAnsi="Times New Roman" w:cs="Times New Roman"/>
          <w:sz w:val="24"/>
          <w:szCs w:val="24"/>
        </w:rPr>
        <w:t>______</w:t>
      </w:r>
      <w:r w:rsidR="003B6541" w:rsidRPr="003B6541">
        <w:rPr>
          <w:rFonts w:ascii="Times New Roman" w:eastAsia="Calibri" w:hAnsi="Times New Roman" w:cs="Times New Roman"/>
          <w:sz w:val="24"/>
          <w:szCs w:val="24"/>
        </w:rPr>
        <w:t xml:space="preserve"> lappus</w:t>
      </w:r>
      <w:r w:rsidR="009D137B">
        <w:rPr>
          <w:rFonts w:ascii="Times New Roman" w:eastAsia="Calibri" w:hAnsi="Times New Roman" w:cs="Times New Roman"/>
          <w:sz w:val="24"/>
          <w:szCs w:val="24"/>
        </w:rPr>
        <w:t>ēm</w:t>
      </w:r>
      <w:r w:rsidR="003B6541" w:rsidRPr="003B6541">
        <w:rPr>
          <w:rFonts w:ascii="Times New Roman" w:eastAsia="Calibri" w:hAnsi="Times New Roman" w:cs="Times New Roman"/>
          <w:sz w:val="24"/>
          <w:szCs w:val="24"/>
        </w:rPr>
        <w:t>;</w:t>
      </w:r>
    </w:p>
    <w:p w14:paraId="35A6AB4E" w14:textId="70AB3379" w:rsidR="009D137B" w:rsidRDefault="00055F0B" w:rsidP="00E554D0">
      <w:pPr>
        <w:pStyle w:val="ListParagraph"/>
        <w:numPr>
          <w:ilvl w:val="2"/>
          <w:numId w:val="33"/>
        </w:numPr>
        <w:tabs>
          <w:tab w:val="clear" w:pos="1287"/>
        </w:tabs>
        <w:spacing w:after="0" w:line="276" w:lineRule="auto"/>
        <w:ind w:left="851" w:hanging="850"/>
        <w:jc w:val="both"/>
        <w:rPr>
          <w:rFonts w:ascii="Times New Roman" w:eastAsia="Calibri" w:hAnsi="Times New Roman" w:cs="Times New Roman"/>
          <w:sz w:val="24"/>
          <w:szCs w:val="24"/>
        </w:rPr>
      </w:pPr>
      <w:r>
        <w:rPr>
          <w:rFonts w:ascii="Times New Roman" w:eastAsia="Calibri" w:hAnsi="Times New Roman" w:cs="Times New Roman"/>
          <w:sz w:val="24"/>
          <w:szCs w:val="24"/>
        </w:rPr>
        <w:t>Līguma</w:t>
      </w:r>
      <w:r w:rsidR="009D137B" w:rsidRPr="009D137B">
        <w:rPr>
          <w:rFonts w:ascii="Times New Roman" w:eastAsia="Calibri" w:hAnsi="Times New Roman" w:cs="Times New Roman"/>
          <w:sz w:val="24"/>
          <w:szCs w:val="24"/>
        </w:rPr>
        <w:t xml:space="preserve"> </w:t>
      </w:r>
      <w:r w:rsidR="00350469">
        <w:rPr>
          <w:rFonts w:ascii="Times New Roman" w:eastAsia="Calibri" w:hAnsi="Times New Roman" w:cs="Times New Roman"/>
          <w:sz w:val="24"/>
          <w:szCs w:val="24"/>
        </w:rPr>
        <w:t>2</w:t>
      </w:r>
      <w:r w:rsidR="009D137B" w:rsidRPr="009D137B">
        <w:rPr>
          <w:rFonts w:ascii="Times New Roman" w:eastAsia="Calibri" w:hAnsi="Times New Roman" w:cs="Times New Roman"/>
          <w:sz w:val="24"/>
          <w:szCs w:val="24"/>
        </w:rPr>
        <w:t xml:space="preserve">. pielikums „Tehniskais piedāvājums” uz </w:t>
      </w:r>
      <w:r w:rsidR="002D6101">
        <w:rPr>
          <w:rFonts w:ascii="Times New Roman" w:eastAsia="Calibri" w:hAnsi="Times New Roman" w:cs="Times New Roman"/>
          <w:sz w:val="24"/>
          <w:szCs w:val="24"/>
        </w:rPr>
        <w:t>______</w:t>
      </w:r>
      <w:r w:rsidR="009D137B" w:rsidRPr="009D137B">
        <w:rPr>
          <w:rFonts w:ascii="Times New Roman" w:eastAsia="Calibri" w:hAnsi="Times New Roman" w:cs="Times New Roman"/>
          <w:sz w:val="24"/>
          <w:szCs w:val="24"/>
        </w:rPr>
        <w:t xml:space="preserve"> lappusēm</w:t>
      </w:r>
      <w:r w:rsidR="009D137B">
        <w:rPr>
          <w:rFonts w:ascii="Times New Roman" w:eastAsia="Calibri" w:hAnsi="Times New Roman" w:cs="Times New Roman"/>
          <w:sz w:val="24"/>
          <w:szCs w:val="24"/>
        </w:rPr>
        <w:t>;</w:t>
      </w:r>
    </w:p>
    <w:p w14:paraId="053BC6A2" w14:textId="12D6B582" w:rsidR="004725C4" w:rsidRDefault="00055F0B" w:rsidP="00E554D0">
      <w:pPr>
        <w:pStyle w:val="ListParagraph"/>
        <w:numPr>
          <w:ilvl w:val="2"/>
          <w:numId w:val="33"/>
        </w:numPr>
        <w:tabs>
          <w:tab w:val="clear" w:pos="1287"/>
        </w:tabs>
        <w:spacing w:after="0" w:line="276" w:lineRule="auto"/>
        <w:ind w:left="851" w:hanging="850"/>
        <w:jc w:val="both"/>
        <w:rPr>
          <w:rFonts w:ascii="Times New Roman" w:eastAsia="Calibri" w:hAnsi="Times New Roman" w:cs="Times New Roman"/>
          <w:sz w:val="24"/>
          <w:szCs w:val="24"/>
        </w:rPr>
      </w:pPr>
      <w:r>
        <w:rPr>
          <w:rFonts w:ascii="Times New Roman" w:eastAsia="Calibri" w:hAnsi="Times New Roman" w:cs="Times New Roman"/>
          <w:sz w:val="24"/>
          <w:szCs w:val="24"/>
        </w:rPr>
        <w:t>Līguma</w:t>
      </w:r>
      <w:r w:rsidR="009D137B">
        <w:rPr>
          <w:rFonts w:ascii="Times New Roman" w:eastAsia="Calibri" w:hAnsi="Times New Roman" w:cs="Times New Roman"/>
          <w:sz w:val="24"/>
          <w:szCs w:val="24"/>
        </w:rPr>
        <w:t xml:space="preserve"> </w:t>
      </w:r>
      <w:r w:rsidR="00350469">
        <w:rPr>
          <w:rFonts w:ascii="Times New Roman" w:eastAsia="Calibri" w:hAnsi="Times New Roman" w:cs="Times New Roman"/>
          <w:sz w:val="24"/>
          <w:szCs w:val="24"/>
        </w:rPr>
        <w:t>3</w:t>
      </w:r>
      <w:r w:rsidR="009D137B">
        <w:rPr>
          <w:rFonts w:ascii="Times New Roman" w:eastAsia="Calibri" w:hAnsi="Times New Roman" w:cs="Times New Roman"/>
          <w:sz w:val="24"/>
          <w:szCs w:val="24"/>
        </w:rPr>
        <w:t>.</w:t>
      </w:r>
      <w:r w:rsidR="00350469">
        <w:rPr>
          <w:rFonts w:ascii="Times New Roman" w:eastAsia="Calibri" w:hAnsi="Times New Roman" w:cs="Times New Roman"/>
          <w:sz w:val="24"/>
          <w:szCs w:val="24"/>
        </w:rPr>
        <w:t> </w:t>
      </w:r>
      <w:r w:rsidR="009D137B">
        <w:rPr>
          <w:rFonts w:ascii="Times New Roman" w:eastAsia="Calibri" w:hAnsi="Times New Roman" w:cs="Times New Roman"/>
          <w:sz w:val="24"/>
          <w:szCs w:val="24"/>
        </w:rPr>
        <w:t xml:space="preserve">pielikums “Finanšu piedāvājums” uz </w:t>
      </w:r>
      <w:r w:rsidR="00DA2EF5">
        <w:rPr>
          <w:rFonts w:ascii="Times New Roman" w:eastAsia="Calibri" w:hAnsi="Times New Roman" w:cs="Times New Roman"/>
          <w:sz w:val="24"/>
          <w:szCs w:val="24"/>
        </w:rPr>
        <w:t>6</w:t>
      </w:r>
      <w:r w:rsidR="009D137B">
        <w:rPr>
          <w:rFonts w:ascii="Times New Roman" w:eastAsia="Calibri" w:hAnsi="Times New Roman" w:cs="Times New Roman"/>
          <w:sz w:val="24"/>
          <w:szCs w:val="24"/>
        </w:rPr>
        <w:t xml:space="preserve"> (</w:t>
      </w:r>
      <w:r w:rsidR="00DA2EF5">
        <w:rPr>
          <w:rFonts w:ascii="Times New Roman" w:eastAsia="Calibri" w:hAnsi="Times New Roman" w:cs="Times New Roman"/>
          <w:sz w:val="24"/>
          <w:szCs w:val="24"/>
        </w:rPr>
        <w:t>sešām</w:t>
      </w:r>
      <w:r w:rsidR="009D137B">
        <w:rPr>
          <w:rFonts w:ascii="Times New Roman" w:eastAsia="Calibri" w:hAnsi="Times New Roman" w:cs="Times New Roman"/>
          <w:sz w:val="24"/>
          <w:szCs w:val="24"/>
        </w:rPr>
        <w:t>) lappusēm</w:t>
      </w:r>
      <w:r w:rsidR="006E4697">
        <w:rPr>
          <w:rFonts w:ascii="Times New Roman" w:eastAsia="Calibri" w:hAnsi="Times New Roman" w:cs="Times New Roman"/>
          <w:sz w:val="24"/>
          <w:szCs w:val="24"/>
        </w:rPr>
        <w:t>;</w:t>
      </w:r>
    </w:p>
    <w:p w14:paraId="14913FB5" w14:textId="4F1E1473" w:rsidR="006E4697" w:rsidRPr="00B334B2" w:rsidRDefault="006E4697" w:rsidP="00E554D0">
      <w:pPr>
        <w:pStyle w:val="ListParagraph"/>
        <w:numPr>
          <w:ilvl w:val="2"/>
          <w:numId w:val="33"/>
        </w:numPr>
        <w:tabs>
          <w:tab w:val="clear" w:pos="1287"/>
        </w:tabs>
        <w:spacing w:after="0" w:line="276" w:lineRule="auto"/>
        <w:ind w:left="851" w:hanging="850"/>
        <w:jc w:val="both"/>
        <w:rPr>
          <w:rFonts w:ascii="Times New Roman" w:eastAsia="Calibri" w:hAnsi="Times New Roman" w:cs="Times New Roman"/>
          <w:sz w:val="24"/>
          <w:szCs w:val="24"/>
        </w:rPr>
      </w:pPr>
      <w:r w:rsidRPr="004725C4">
        <w:rPr>
          <w:rFonts w:ascii="Times New Roman" w:hAnsi="Times New Roman" w:cs="Times New Roman"/>
          <w:sz w:val="24"/>
          <w:szCs w:val="24"/>
        </w:rPr>
        <w:t xml:space="preserve">Līguma </w:t>
      </w:r>
      <w:r w:rsidR="004725C4">
        <w:rPr>
          <w:rFonts w:ascii="Times New Roman" w:hAnsi="Times New Roman" w:cs="Times New Roman"/>
          <w:sz w:val="24"/>
          <w:szCs w:val="24"/>
        </w:rPr>
        <w:t>4</w:t>
      </w:r>
      <w:r w:rsidRPr="004725C4">
        <w:rPr>
          <w:rFonts w:ascii="Times New Roman" w:hAnsi="Times New Roman" w:cs="Times New Roman"/>
          <w:sz w:val="24"/>
          <w:szCs w:val="24"/>
        </w:rPr>
        <w:t xml:space="preserve">. pielikums “Pakalpojuma Pieņemšanas - nodošanas akts (Paraugs)” uz </w:t>
      </w:r>
      <w:r w:rsidR="002D6101">
        <w:rPr>
          <w:rFonts w:ascii="Times New Roman" w:hAnsi="Times New Roman" w:cs="Times New Roman"/>
          <w:sz w:val="24"/>
          <w:szCs w:val="24"/>
        </w:rPr>
        <w:t>______</w:t>
      </w:r>
      <w:r w:rsidRPr="004725C4">
        <w:rPr>
          <w:rFonts w:ascii="Times New Roman" w:hAnsi="Times New Roman" w:cs="Times New Roman"/>
          <w:sz w:val="24"/>
          <w:szCs w:val="24"/>
        </w:rPr>
        <w:t xml:space="preserve"> lappus</w:t>
      </w:r>
      <w:r w:rsidR="00DA2EF5">
        <w:rPr>
          <w:rFonts w:ascii="Times New Roman" w:hAnsi="Times New Roman" w:cs="Times New Roman"/>
          <w:sz w:val="24"/>
          <w:szCs w:val="24"/>
        </w:rPr>
        <w:t>es</w:t>
      </w:r>
      <w:r w:rsidR="006802CD">
        <w:rPr>
          <w:rFonts w:ascii="Times New Roman" w:hAnsi="Times New Roman" w:cs="Times New Roman"/>
          <w:sz w:val="24"/>
          <w:szCs w:val="24"/>
        </w:rPr>
        <w:t>;</w:t>
      </w:r>
    </w:p>
    <w:p w14:paraId="7F879CFB" w14:textId="48F5005F" w:rsidR="006802CD" w:rsidRPr="004725C4" w:rsidRDefault="006802CD" w:rsidP="00E554D0">
      <w:pPr>
        <w:pStyle w:val="ListParagraph"/>
        <w:numPr>
          <w:ilvl w:val="2"/>
          <w:numId w:val="33"/>
        </w:numPr>
        <w:tabs>
          <w:tab w:val="clear" w:pos="1287"/>
        </w:tabs>
        <w:spacing w:after="0" w:line="276" w:lineRule="auto"/>
        <w:ind w:left="851" w:hanging="850"/>
        <w:jc w:val="both"/>
        <w:rPr>
          <w:rFonts w:ascii="Times New Roman" w:eastAsia="Calibri" w:hAnsi="Times New Roman" w:cs="Times New Roman"/>
          <w:sz w:val="24"/>
          <w:szCs w:val="24"/>
        </w:rPr>
      </w:pPr>
      <w:r w:rsidRPr="004725C4">
        <w:rPr>
          <w:rFonts w:ascii="Times New Roman" w:hAnsi="Times New Roman" w:cs="Times New Roman"/>
          <w:sz w:val="24"/>
          <w:szCs w:val="24"/>
        </w:rPr>
        <w:t xml:space="preserve">Līguma </w:t>
      </w:r>
      <w:r>
        <w:rPr>
          <w:rFonts w:ascii="Times New Roman" w:hAnsi="Times New Roman" w:cs="Times New Roman"/>
          <w:sz w:val="24"/>
          <w:szCs w:val="24"/>
        </w:rPr>
        <w:t>5</w:t>
      </w:r>
      <w:r w:rsidRPr="004725C4">
        <w:rPr>
          <w:rFonts w:ascii="Times New Roman" w:hAnsi="Times New Roman" w:cs="Times New Roman"/>
          <w:sz w:val="24"/>
          <w:szCs w:val="24"/>
        </w:rPr>
        <w:t>. pielikums “</w:t>
      </w:r>
      <w:r>
        <w:rPr>
          <w:rFonts w:ascii="Times New Roman" w:hAnsi="Times New Roman" w:cs="Times New Roman"/>
          <w:sz w:val="24"/>
          <w:szCs w:val="24"/>
        </w:rPr>
        <w:t>Iekārtas</w:t>
      </w:r>
      <w:r w:rsidRPr="004725C4">
        <w:rPr>
          <w:rFonts w:ascii="Times New Roman" w:hAnsi="Times New Roman" w:cs="Times New Roman"/>
          <w:sz w:val="24"/>
          <w:szCs w:val="24"/>
        </w:rPr>
        <w:t xml:space="preserve"> Pieņemšanas - nodošanas akts (Paraugs)” uz </w:t>
      </w:r>
      <w:r w:rsidR="002D6101">
        <w:rPr>
          <w:rFonts w:ascii="Times New Roman" w:hAnsi="Times New Roman" w:cs="Times New Roman"/>
          <w:sz w:val="24"/>
          <w:szCs w:val="24"/>
        </w:rPr>
        <w:t>_____</w:t>
      </w:r>
      <w:r w:rsidRPr="004725C4">
        <w:rPr>
          <w:rFonts w:ascii="Times New Roman" w:hAnsi="Times New Roman" w:cs="Times New Roman"/>
          <w:sz w:val="24"/>
          <w:szCs w:val="24"/>
        </w:rPr>
        <w:t xml:space="preserve"> lappusēm</w:t>
      </w:r>
      <w:r>
        <w:rPr>
          <w:rFonts w:ascii="Times New Roman" w:hAnsi="Times New Roman" w:cs="Times New Roman"/>
          <w:sz w:val="24"/>
          <w:szCs w:val="24"/>
        </w:rPr>
        <w:t>.</w:t>
      </w:r>
    </w:p>
    <w:p w14:paraId="50E341FB" w14:textId="1C216FFE" w:rsidR="009D121A" w:rsidRDefault="009D121A" w:rsidP="00E554D0">
      <w:pPr>
        <w:pStyle w:val="ListParagraph"/>
        <w:numPr>
          <w:ilvl w:val="1"/>
          <w:numId w:val="33"/>
        </w:numPr>
        <w:tabs>
          <w:tab w:val="clear" w:pos="574"/>
        </w:tabs>
        <w:spacing w:after="0" w:line="276" w:lineRule="auto"/>
        <w:ind w:left="709" w:hanging="709"/>
        <w:jc w:val="both"/>
        <w:rPr>
          <w:rFonts w:ascii="Times New Roman" w:eastAsia="Calibri" w:hAnsi="Times New Roman" w:cs="Times New Roman"/>
          <w:sz w:val="24"/>
          <w:szCs w:val="24"/>
        </w:rPr>
      </w:pPr>
      <w:r>
        <w:rPr>
          <w:rFonts w:ascii="Times New Roman" w:eastAsia="Calibri" w:hAnsi="Times New Roman" w:cs="Times New Roman"/>
          <w:sz w:val="24"/>
          <w:szCs w:val="24"/>
        </w:rPr>
        <w:t>Līguma neatņemama sastāvdaļa ir izpildītāja civiltiesiskās atbildības apdrošināšanas polise, Polises apdrošināšanas noteikumi un polises apmaksu apliecinoši dokumenti.</w:t>
      </w:r>
    </w:p>
    <w:p w14:paraId="53026CFC" w14:textId="14E5D9DA" w:rsidR="003B6541" w:rsidRPr="009D137B" w:rsidRDefault="003B6541" w:rsidP="00E554D0">
      <w:pPr>
        <w:pStyle w:val="ListParagraph"/>
        <w:numPr>
          <w:ilvl w:val="1"/>
          <w:numId w:val="33"/>
        </w:numPr>
        <w:tabs>
          <w:tab w:val="clear" w:pos="574"/>
        </w:tabs>
        <w:spacing w:after="0" w:line="276" w:lineRule="auto"/>
        <w:ind w:left="709" w:hanging="709"/>
        <w:jc w:val="both"/>
        <w:rPr>
          <w:rFonts w:ascii="Times New Roman" w:eastAsia="Calibri" w:hAnsi="Times New Roman" w:cs="Times New Roman"/>
          <w:sz w:val="24"/>
          <w:szCs w:val="24"/>
        </w:rPr>
      </w:pPr>
      <w:r w:rsidRPr="009D137B">
        <w:rPr>
          <w:rFonts w:ascii="Times New Roman" w:eastAsia="Calibri" w:hAnsi="Times New Roman" w:cs="Times New Roman"/>
          <w:sz w:val="24"/>
          <w:szCs w:val="24"/>
        </w:rPr>
        <w:t>Līdzējiem ir pieejams Līdzēju parakstīts Līgums elektroniskā dokumenta formā.</w:t>
      </w:r>
    </w:p>
    <w:p w14:paraId="1C57CDB1" w14:textId="77777777" w:rsidR="003B6541" w:rsidRPr="008A3746" w:rsidRDefault="003B6541" w:rsidP="00E554D0">
      <w:pPr>
        <w:pStyle w:val="ListParagraph"/>
        <w:spacing w:after="0" w:line="276" w:lineRule="auto"/>
        <w:jc w:val="both"/>
        <w:rPr>
          <w:rFonts w:ascii="Times New Roman" w:eastAsia="Calibri" w:hAnsi="Times New Roman" w:cs="Times New Roman"/>
          <w:color w:val="0000FF"/>
          <w:sz w:val="24"/>
          <w:szCs w:val="24"/>
        </w:rPr>
      </w:pPr>
    </w:p>
    <w:p w14:paraId="59820E7B" w14:textId="40E52992" w:rsidR="00D43A6D" w:rsidRPr="008A3746" w:rsidRDefault="00D43A6D" w:rsidP="00E554D0">
      <w:pPr>
        <w:numPr>
          <w:ilvl w:val="0"/>
          <w:numId w:val="33"/>
        </w:numPr>
        <w:tabs>
          <w:tab w:val="num" w:pos="555"/>
        </w:tabs>
        <w:spacing w:after="0" w:line="276" w:lineRule="auto"/>
        <w:ind w:left="0" w:hanging="357"/>
        <w:jc w:val="center"/>
        <w:rPr>
          <w:rFonts w:ascii="Times New Roman" w:eastAsia="Calibri" w:hAnsi="Times New Roman" w:cs="Times New Roman"/>
          <w:b/>
          <w:sz w:val="24"/>
          <w:szCs w:val="24"/>
        </w:rPr>
      </w:pPr>
      <w:r w:rsidRPr="008A3746">
        <w:rPr>
          <w:rFonts w:ascii="Times New Roman" w:eastAsia="Calibri" w:hAnsi="Times New Roman" w:cs="Times New Roman"/>
          <w:b/>
          <w:sz w:val="24"/>
          <w:szCs w:val="24"/>
        </w:rPr>
        <w:t xml:space="preserve">LĪDZĒJU REKVIZĪTI </w:t>
      </w:r>
    </w:p>
    <w:p w14:paraId="112F128F" w14:textId="716BC162" w:rsidR="00AF432B" w:rsidRPr="00AF432B" w:rsidRDefault="004E262C" w:rsidP="00E554D0">
      <w:pPr>
        <w:spacing w:after="0" w:line="276" w:lineRule="auto"/>
        <w:jc w:val="right"/>
        <w:rPr>
          <w:rFonts w:ascii="Times New Roman" w:eastAsia="Times New Roman" w:hAnsi="Times New Roman" w:cs="Times New Roman"/>
          <w:sz w:val="20"/>
          <w:szCs w:val="20"/>
        </w:rPr>
      </w:pPr>
      <w:bookmarkStart w:id="31" w:name="_Hlk114484638"/>
      <w:r>
        <w:rPr>
          <w:rFonts w:ascii="Times New Roman" w:eastAsia="Times New Roman" w:hAnsi="Times New Roman" w:cs="Times New Roman"/>
          <w:sz w:val="24"/>
          <w:szCs w:val="24"/>
        </w:rPr>
        <w:br w:type="page"/>
      </w:r>
      <w:r w:rsidR="00AF432B" w:rsidRPr="00AF432B">
        <w:rPr>
          <w:rFonts w:ascii="Times New Roman" w:eastAsia="Times New Roman" w:hAnsi="Times New Roman" w:cs="Times New Roman"/>
          <w:sz w:val="20"/>
          <w:szCs w:val="20"/>
        </w:rPr>
        <w:lastRenderedPageBreak/>
        <w:t>1. pielikums</w:t>
      </w:r>
      <w:r w:rsidR="00AF432B">
        <w:rPr>
          <w:rFonts w:ascii="Times New Roman" w:eastAsia="Times New Roman" w:hAnsi="Times New Roman" w:cs="Times New Roman"/>
          <w:sz w:val="20"/>
          <w:szCs w:val="20"/>
        </w:rPr>
        <w:t xml:space="preserve"> pie</w:t>
      </w:r>
    </w:p>
    <w:p w14:paraId="7FBF415A" w14:textId="5A03CC41" w:rsidR="00AF432B" w:rsidRPr="00AF432B" w:rsidRDefault="004E262C" w:rsidP="00E554D0">
      <w:pPr>
        <w:spacing w:after="0" w:line="276" w:lineRule="auto"/>
        <w:jc w:val="right"/>
        <w:rPr>
          <w:rFonts w:ascii="Times New Roman" w:eastAsia="Times New Roman" w:hAnsi="Times New Roman" w:cs="Times New Roman"/>
          <w:sz w:val="20"/>
          <w:szCs w:val="20"/>
        </w:rPr>
      </w:pPr>
      <w:r w:rsidRPr="00AF432B">
        <w:rPr>
          <w:rFonts w:ascii="Times New Roman" w:eastAsia="Times New Roman" w:hAnsi="Times New Roman" w:cs="Times New Roman"/>
          <w:sz w:val="20"/>
          <w:szCs w:val="20"/>
        </w:rPr>
        <w:t xml:space="preserve">Līguma </w:t>
      </w:r>
      <w:r w:rsidR="00AF432B">
        <w:rPr>
          <w:rFonts w:ascii="Times New Roman" w:eastAsia="Times New Roman" w:hAnsi="Times New Roman" w:cs="Times New Roman"/>
          <w:sz w:val="20"/>
          <w:szCs w:val="20"/>
        </w:rPr>
        <w:t xml:space="preserve">Nr. </w:t>
      </w:r>
      <w:r w:rsidR="00AF432B" w:rsidRPr="00AF432B">
        <w:rPr>
          <w:rFonts w:ascii="Times New Roman" w:eastAsia="Times New Roman" w:hAnsi="Times New Roman" w:cs="Times New Roman"/>
          <w:sz w:val="20"/>
          <w:szCs w:val="20"/>
          <w:lang w:eastAsia="lv-LV"/>
        </w:rPr>
        <w:t>P-</w:t>
      </w:r>
      <w:r w:rsidR="002D6101">
        <w:rPr>
          <w:rFonts w:ascii="Times New Roman" w:eastAsia="Times New Roman" w:hAnsi="Times New Roman" w:cs="Times New Roman"/>
          <w:sz w:val="20"/>
          <w:szCs w:val="20"/>
          <w:lang w:eastAsia="lv-LV"/>
        </w:rPr>
        <w:t>____</w:t>
      </w:r>
      <w:r w:rsidR="00AF432B" w:rsidRPr="00AF432B">
        <w:rPr>
          <w:rFonts w:ascii="Times New Roman" w:eastAsia="Times New Roman" w:hAnsi="Times New Roman" w:cs="Times New Roman"/>
          <w:sz w:val="20"/>
          <w:szCs w:val="20"/>
          <w:lang w:eastAsia="lv-LV"/>
        </w:rPr>
        <w:t>/1.RNC/</w:t>
      </w:r>
      <w:r w:rsidR="002D6101">
        <w:rPr>
          <w:rFonts w:ascii="Times New Roman" w:eastAsia="Times New Roman" w:hAnsi="Times New Roman" w:cs="Times New Roman"/>
          <w:sz w:val="20"/>
          <w:szCs w:val="20"/>
          <w:lang w:eastAsia="lv-LV"/>
        </w:rPr>
        <w:t>2026/022</w:t>
      </w:r>
    </w:p>
    <w:p w14:paraId="2B9D536C" w14:textId="77777777" w:rsidR="00AF432B" w:rsidRDefault="00AF432B" w:rsidP="00E554D0">
      <w:pPr>
        <w:spacing w:after="0" w:line="276" w:lineRule="auto"/>
        <w:jc w:val="center"/>
        <w:rPr>
          <w:rFonts w:ascii="Times New Roman" w:eastAsia="Times New Roman" w:hAnsi="Times New Roman" w:cs="Times New Roman"/>
          <w:b/>
          <w:sz w:val="28"/>
          <w:szCs w:val="28"/>
          <w:lang w:eastAsia="lv-LV"/>
        </w:rPr>
      </w:pPr>
      <w:bookmarkStart w:id="32" w:name="_Hlk114043532"/>
    </w:p>
    <w:p w14:paraId="0EFF3D7E" w14:textId="39D7EC9F" w:rsidR="004E262C" w:rsidRPr="004E262C" w:rsidRDefault="004E262C" w:rsidP="00E554D0">
      <w:pPr>
        <w:spacing w:after="0" w:line="276" w:lineRule="auto"/>
        <w:jc w:val="center"/>
        <w:rPr>
          <w:rFonts w:ascii="Times New Roman" w:eastAsia="Times New Roman" w:hAnsi="Times New Roman" w:cs="Times New Roman"/>
          <w:b/>
          <w:lang w:eastAsia="lv-LV"/>
        </w:rPr>
      </w:pPr>
      <w:r w:rsidRPr="00132BA0">
        <w:rPr>
          <w:rFonts w:ascii="Times New Roman" w:eastAsia="Times New Roman" w:hAnsi="Times New Roman" w:cs="Times New Roman"/>
          <w:b/>
          <w:sz w:val="28"/>
          <w:szCs w:val="28"/>
          <w:lang w:eastAsia="lv-LV"/>
        </w:rPr>
        <w:t>TEHNISKĀ</w:t>
      </w:r>
      <w:r w:rsidRPr="004E262C">
        <w:rPr>
          <w:rFonts w:ascii="Times New Roman" w:eastAsia="Times New Roman" w:hAnsi="Times New Roman" w:cs="Times New Roman"/>
          <w:b/>
          <w:lang w:eastAsia="lv-LV"/>
        </w:rPr>
        <w:t xml:space="preserve"> </w:t>
      </w:r>
      <w:r w:rsidRPr="00132BA0">
        <w:rPr>
          <w:rFonts w:ascii="Times New Roman" w:eastAsia="Times New Roman" w:hAnsi="Times New Roman" w:cs="Times New Roman"/>
          <w:b/>
          <w:sz w:val="28"/>
          <w:szCs w:val="28"/>
          <w:lang w:eastAsia="lv-LV"/>
        </w:rPr>
        <w:t>SPECIFIKĀCIJA</w:t>
      </w:r>
    </w:p>
    <w:p w14:paraId="70E6CE35" w14:textId="77777777" w:rsidR="004E262C" w:rsidRPr="004E262C" w:rsidRDefault="004E262C" w:rsidP="00E554D0">
      <w:pPr>
        <w:spacing w:after="0" w:line="276" w:lineRule="auto"/>
        <w:rPr>
          <w:rFonts w:ascii="Times New Roman" w:eastAsia="Times New Roman" w:hAnsi="Times New Roman" w:cs="Times New Roman"/>
          <w:sz w:val="24"/>
          <w:szCs w:val="24"/>
          <w:lang w:eastAsia="lv-LV"/>
        </w:rPr>
      </w:pPr>
    </w:p>
    <w:bookmarkEnd w:id="32"/>
    <w:p w14:paraId="31C151EB" w14:textId="77777777" w:rsidR="00585E3B" w:rsidRDefault="00585E3B" w:rsidP="00E554D0">
      <w:pPr>
        <w:spacing w:after="0" w:line="276" w:lineRule="auto"/>
        <w:jc w:val="right"/>
        <w:rPr>
          <w:rFonts w:ascii="Times New Roman" w:eastAsia="Times New Roman" w:hAnsi="Times New Roman" w:cs="Times New Roman"/>
          <w:sz w:val="24"/>
          <w:szCs w:val="24"/>
        </w:rPr>
        <w:sectPr w:rsidR="00585E3B" w:rsidSect="00E554D0">
          <w:footerReference w:type="default" r:id="rId9"/>
          <w:pgSz w:w="11906" w:h="16838"/>
          <w:pgMar w:top="993" w:right="991" w:bottom="1276" w:left="1134" w:header="709" w:footer="84" w:gutter="0"/>
          <w:cols w:space="708"/>
          <w:docGrid w:linePitch="360"/>
        </w:sectPr>
      </w:pPr>
    </w:p>
    <w:bookmarkEnd w:id="31"/>
    <w:p w14:paraId="7C88F1D4" w14:textId="416521D1" w:rsidR="00AF432B" w:rsidRPr="00AF432B" w:rsidRDefault="00AF432B" w:rsidP="00E554D0">
      <w:pPr>
        <w:spacing w:after="0" w:line="276"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4</w:t>
      </w:r>
      <w:r w:rsidRPr="00AF432B">
        <w:rPr>
          <w:rFonts w:ascii="Times New Roman" w:eastAsia="Times New Roman" w:hAnsi="Times New Roman" w:cs="Times New Roman"/>
          <w:sz w:val="20"/>
          <w:szCs w:val="20"/>
        </w:rPr>
        <w:t>. pielikums</w:t>
      </w:r>
      <w:r>
        <w:rPr>
          <w:rFonts w:ascii="Times New Roman" w:eastAsia="Times New Roman" w:hAnsi="Times New Roman" w:cs="Times New Roman"/>
          <w:sz w:val="20"/>
          <w:szCs w:val="20"/>
        </w:rPr>
        <w:t xml:space="preserve"> pie</w:t>
      </w:r>
    </w:p>
    <w:p w14:paraId="2CB23B11" w14:textId="4E103BB6" w:rsidR="00AF432B" w:rsidRPr="00AF432B" w:rsidRDefault="00AF432B" w:rsidP="00E554D0">
      <w:pPr>
        <w:spacing w:after="0" w:line="276" w:lineRule="auto"/>
        <w:jc w:val="right"/>
        <w:rPr>
          <w:rFonts w:ascii="Times New Roman" w:eastAsia="Times New Roman" w:hAnsi="Times New Roman" w:cs="Times New Roman"/>
          <w:sz w:val="20"/>
          <w:szCs w:val="20"/>
        </w:rPr>
      </w:pPr>
      <w:r w:rsidRPr="00AF432B">
        <w:rPr>
          <w:rFonts w:ascii="Times New Roman" w:eastAsia="Times New Roman" w:hAnsi="Times New Roman" w:cs="Times New Roman"/>
          <w:sz w:val="20"/>
          <w:szCs w:val="20"/>
        </w:rPr>
        <w:t xml:space="preserve">Līguma </w:t>
      </w:r>
      <w:r>
        <w:rPr>
          <w:rFonts w:ascii="Times New Roman" w:eastAsia="Times New Roman" w:hAnsi="Times New Roman" w:cs="Times New Roman"/>
          <w:sz w:val="20"/>
          <w:szCs w:val="20"/>
        </w:rPr>
        <w:t xml:space="preserve">Nr. </w:t>
      </w:r>
      <w:r w:rsidRPr="00AF432B">
        <w:rPr>
          <w:rFonts w:ascii="Times New Roman" w:eastAsia="Times New Roman" w:hAnsi="Times New Roman" w:cs="Times New Roman"/>
          <w:sz w:val="20"/>
          <w:szCs w:val="20"/>
          <w:lang w:eastAsia="lv-LV"/>
        </w:rPr>
        <w:t>P-</w:t>
      </w:r>
      <w:r w:rsidR="002D6101">
        <w:rPr>
          <w:rFonts w:ascii="Times New Roman" w:eastAsia="Times New Roman" w:hAnsi="Times New Roman" w:cs="Times New Roman"/>
          <w:sz w:val="20"/>
          <w:szCs w:val="20"/>
          <w:lang w:eastAsia="lv-LV"/>
        </w:rPr>
        <w:t>___/1.RNC/2026/022</w:t>
      </w:r>
    </w:p>
    <w:p w14:paraId="15FC08D0" w14:textId="77777777" w:rsidR="00FE4993" w:rsidRPr="00174C35" w:rsidRDefault="00FE4993" w:rsidP="00E554D0">
      <w:pPr>
        <w:spacing w:after="0" w:line="276" w:lineRule="auto"/>
        <w:jc w:val="right"/>
        <w:rPr>
          <w:rFonts w:ascii="Times New Roman" w:eastAsia="Times New Roman" w:hAnsi="Times New Roman" w:cs="Times New Roman"/>
          <w:lang w:eastAsia="lv-LV"/>
        </w:rPr>
      </w:pPr>
    </w:p>
    <w:tbl>
      <w:tblPr>
        <w:tblW w:w="9356" w:type="dxa"/>
        <w:tblInd w:w="-5" w:type="dxa"/>
        <w:tblLayout w:type="fixed"/>
        <w:tblLook w:val="04A0" w:firstRow="1" w:lastRow="0" w:firstColumn="1" w:lastColumn="0" w:noHBand="0" w:noVBand="1"/>
      </w:tblPr>
      <w:tblGrid>
        <w:gridCol w:w="4678"/>
        <w:gridCol w:w="4678"/>
      </w:tblGrid>
      <w:tr w:rsidR="00FE4993" w:rsidRPr="00174C35" w14:paraId="4EBBDB3E" w14:textId="77777777" w:rsidTr="000746F8">
        <w:tc>
          <w:tcPr>
            <w:tcW w:w="9356" w:type="dxa"/>
            <w:gridSpan w:val="2"/>
            <w:tcBorders>
              <w:top w:val="single" w:sz="4" w:space="0" w:color="auto"/>
              <w:left w:val="single" w:sz="4" w:space="0" w:color="auto"/>
              <w:bottom w:val="single" w:sz="4" w:space="0" w:color="auto"/>
              <w:right w:val="single" w:sz="4" w:space="0" w:color="auto"/>
            </w:tcBorders>
          </w:tcPr>
          <w:p w14:paraId="00EACB2A" w14:textId="77777777" w:rsidR="00FE4993" w:rsidRDefault="00FE4993" w:rsidP="00E554D0">
            <w:pPr>
              <w:spacing w:after="0" w:line="276" w:lineRule="auto"/>
              <w:ind w:left="284"/>
              <w:jc w:val="center"/>
              <w:rPr>
                <w:rFonts w:ascii="Times New Roman" w:eastAsia="Calibri" w:hAnsi="Times New Roman" w:cs="Times New Roman"/>
                <w:b/>
              </w:rPr>
            </w:pPr>
            <w:r w:rsidRPr="00174C35">
              <w:rPr>
                <w:rFonts w:ascii="Times New Roman" w:eastAsia="Calibri" w:hAnsi="Times New Roman" w:cs="Times New Roman"/>
                <w:b/>
              </w:rPr>
              <w:t>Pakalpojuma</w:t>
            </w:r>
            <w:r>
              <w:rPr>
                <w:rFonts w:ascii="Times New Roman" w:eastAsia="Calibri" w:hAnsi="Times New Roman" w:cs="Times New Roman"/>
                <w:b/>
              </w:rPr>
              <w:t xml:space="preserve"> _____________________</w:t>
            </w:r>
          </w:p>
          <w:p w14:paraId="46B3F5B7" w14:textId="77777777" w:rsidR="00FE4993" w:rsidRPr="00174C35" w:rsidRDefault="00FE4993" w:rsidP="00E554D0">
            <w:pPr>
              <w:spacing w:after="0" w:line="276" w:lineRule="auto"/>
              <w:ind w:left="284"/>
              <w:jc w:val="center"/>
              <w:rPr>
                <w:rFonts w:ascii="Times New Roman" w:eastAsia="Calibri" w:hAnsi="Times New Roman" w:cs="Times New Roman"/>
                <w:b/>
                <w:lang w:eastAsia="lv-LV"/>
              </w:rPr>
            </w:pPr>
            <w:r w:rsidRPr="00174C35">
              <w:rPr>
                <w:rFonts w:ascii="Times New Roman" w:eastAsia="Calibri" w:hAnsi="Times New Roman" w:cs="Times New Roman"/>
                <w:b/>
              </w:rPr>
              <w:t>pieņemšanas – nodošanas akts</w:t>
            </w:r>
            <w:r w:rsidRPr="00174C35">
              <w:rPr>
                <w:rFonts w:ascii="Times New Roman" w:eastAsia="Calibri" w:hAnsi="Times New Roman" w:cs="Times New Roman"/>
                <w:b/>
                <w:lang w:eastAsia="lv-LV"/>
              </w:rPr>
              <w:t xml:space="preserve"> </w:t>
            </w:r>
          </w:p>
          <w:p w14:paraId="00E6356A" w14:textId="77777777" w:rsidR="00FE4993" w:rsidRDefault="00FE4993" w:rsidP="00E554D0">
            <w:pPr>
              <w:spacing w:after="0" w:line="276" w:lineRule="auto"/>
              <w:ind w:left="284"/>
              <w:jc w:val="center"/>
              <w:rPr>
                <w:rFonts w:ascii="Times New Roman" w:eastAsia="Times New Roman" w:hAnsi="Times New Roman" w:cs="Times New Roman"/>
                <w:spacing w:val="30"/>
                <w:lang w:eastAsia="lv-LV"/>
              </w:rPr>
            </w:pPr>
            <w:r w:rsidRPr="00174C35">
              <w:rPr>
                <w:rFonts w:ascii="Times New Roman" w:eastAsia="Times New Roman" w:hAnsi="Times New Roman" w:cs="Times New Roman"/>
                <w:spacing w:val="30"/>
                <w:lang w:eastAsia="lv-LV"/>
              </w:rPr>
              <w:t>(paraugs)</w:t>
            </w:r>
          </w:p>
          <w:p w14:paraId="1A9BE55F" w14:textId="77777777" w:rsidR="00FE4993" w:rsidRDefault="00FE4993" w:rsidP="00E554D0">
            <w:pPr>
              <w:spacing w:after="0" w:line="276" w:lineRule="auto"/>
              <w:ind w:left="284"/>
              <w:rPr>
                <w:rFonts w:ascii="Times New Roman" w:eastAsia="Calibri" w:hAnsi="Times New Roman" w:cs="Times New Roman"/>
              </w:rPr>
            </w:pPr>
            <w:r w:rsidRPr="00831987">
              <w:rPr>
                <w:rFonts w:ascii="Times New Roman" w:eastAsia="Calibri" w:hAnsi="Times New Roman" w:cs="Times New Roman"/>
              </w:rPr>
              <w:t>Objekts:</w:t>
            </w:r>
            <w:r>
              <w:rPr>
                <w:rFonts w:ascii="Times New Roman" w:eastAsia="Calibri" w:hAnsi="Times New Roman" w:cs="Times New Roman"/>
              </w:rPr>
              <w:t xml:space="preserve"> ___________________</w:t>
            </w:r>
          </w:p>
          <w:p w14:paraId="69BB3A63" w14:textId="77777777" w:rsidR="00FE4993" w:rsidRPr="007E6AB1" w:rsidRDefault="00FE4993" w:rsidP="00E554D0">
            <w:pPr>
              <w:spacing w:after="0" w:line="276" w:lineRule="auto"/>
              <w:ind w:left="284"/>
              <w:rPr>
                <w:rFonts w:ascii="Times New Roman" w:eastAsia="Calibri" w:hAnsi="Times New Roman" w:cs="Times New Roman"/>
                <w:b/>
                <w:lang w:eastAsia="lv-LV"/>
              </w:rPr>
            </w:pPr>
          </w:p>
        </w:tc>
      </w:tr>
      <w:tr w:rsidR="00FE4993" w:rsidRPr="00174C35" w14:paraId="2269AB6F" w14:textId="77777777" w:rsidTr="000746F8">
        <w:tc>
          <w:tcPr>
            <w:tcW w:w="9356" w:type="dxa"/>
            <w:gridSpan w:val="2"/>
            <w:tcBorders>
              <w:top w:val="single" w:sz="4" w:space="0" w:color="auto"/>
              <w:left w:val="single" w:sz="4" w:space="0" w:color="auto"/>
              <w:bottom w:val="single" w:sz="4" w:space="0" w:color="auto"/>
              <w:right w:val="single" w:sz="4" w:space="0" w:color="auto"/>
            </w:tcBorders>
          </w:tcPr>
          <w:p w14:paraId="17D6B1A4" w14:textId="77777777" w:rsidR="00FE4993" w:rsidRPr="007E6AB1" w:rsidRDefault="00FE4993" w:rsidP="00E554D0">
            <w:pPr>
              <w:spacing w:after="0" w:line="276" w:lineRule="auto"/>
              <w:ind w:left="284"/>
              <w:jc w:val="both"/>
              <w:rPr>
                <w:rFonts w:ascii="Times New Roman" w:eastAsia="Calibri" w:hAnsi="Times New Roman" w:cs="Times New Roman"/>
                <w:lang w:eastAsia="lv-LV"/>
              </w:rPr>
            </w:pPr>
            <w:r w:rsidRPr="007E6AB1">
              <w:rPr>
                <w:rFonts w:ascii="Times New Roman" w:eastAsia="Calibri" w:hAnsi="Times New Roman" w:cs="Times New Roman"/>
                <w:spacing w:val="30"/>
              </w:rPr>
              <w:t xml:space="preserve">Vieta,                                                                  </w:t>
            </w:r>
            <w:r w:rsidRPr="00831987">
              <w:rPr>
                <w:rFonts w:ascii="Times New Roman" w:hAnsi="Times New Roman" w:cs="Times New Roman"/>
                <w:i/>
              </w:rPr>
              <w:t>Datums skatāms laikā zīmogā</w:t>
            </w:r>
          </w:p>
        </w:tc>
      </w:tr>
      <w:tr w:rsidR="00FE4993" w:rsidRPr="00174C35" w14:paraId="01646491" w14:textId="77777777" w:rsidTr="000746F8">
        <w:tc>
          <w:tcPr>
            <w:tcW w:w="9356" w:type="dxa"/>
            <w:gridSpan w:val="2"/>
            <w:tcBorders>
              <w:top w:val="single" w:sz="4" w:space="0" w:color="auto"/>
              <w:left w:val="single" w:sz="4" w:space="0" w:color="auto"/>
              <w:bottom w:val="single" w:sz="4" w:space="0" w:color="auto"/>
              <w:right w:val="single" w:sz="4" w:space="0" w:color="auto"/>
            </w:tcBorders>
          </w:tcPr>
          <w:p w14:paraId="4AE28668" w14:textId="77777777" w:rsidR="00FE4993" w:rsidRPr="00174C35" w:rsidRDefault="00FE4993" w:rsidP="00E554D0">
            <w:pPr>
              <w:spacing w:after="0" w:line="276" w:lineRule="auto"/>
              <w:ind w:left="284"/>
              <w:jc w:val="both"/>
              <w:rPr>
                <w:rFonts w:ascii="Times New Roman" w:eastAsia="Times New Roman" w:hAnsi="Times New Roman" w:cs="Times New Roman"/>
                <w:b/>
                <w:lang w:eastAsia="lv-LV"/>
              </w:rPr>
            </w:pPr>
          </w:p>
          <w:p w14:paraId="6F4B2FC0" w14:textId="178A1BBE" w:rsidR="00FE4993" w:rsidRPr="00174C35" w:rsidRDefault="00FE4993" w:rsidP="00E554D0">
            <w:pPr>
              <w:spacing w:after="0" w:line="276" w:lineRule="auto"/>
              <w:jc w:val="both"/>
              <w:rPr>
                <w:rFonts w:ascii="Times New Roman" w:eastAsia="Calibri" w:hAnsi="Times New Roman" w:cs="Times New Roman"/>
              </w:rPr>
            </w:pPr>
            <w:r w:rsidRPr="00174C35">
              <w:rPr>
                <w:rFonts w:ascii="Times New Roman" w:eastAsia="Times New Roman" w:hAnsi="Times New Roman" w:cs="Times New Roman"/>
                <w:b/>
                <w:lang w:eastAsia="lv-LV"/>
              </w:rPr>
              <w:t xml:space="preserve">Nacionālo bruņoto spēku </w:t>
            </w:r>
            <w:r w:rsidR="00ED52A7">
              <w:rPr>
                <w:rFonts w:ascii="Times New Roman" w:eastAsia="Times New Roman" w:hAnsi="Times New Roman" w:cs="Times New Roman"/>
                <w:b/>
                <w:lang w:eastAsia="lv-LV"/>
              </w:rPr>
              <w:t>Nodrošinājuma pavēlniecības 1. </w:t>
            </w:r>
            <w:r w:rsidR="00565EE2">
              <w:rPr>
                <w:rFonts w:ascii="Times New Roman" w:eastAsia="Times New Roman" w:hAnsi="Times New Roman" w:cs="Times New Roman"/>
                <w:b/>
                <w:lang w:eastAsia="lv-LV"/>
              </w:rPr>
              <w:t>R</w:t>
            </w:r>
            <w:r w:rsidRPr="00174C35">
              <w:rPr>
                <w:rFonts w:ascii="Times New Roman" w:eastAsia="Times New Roman" w:hAnsi="Times New Roman" w:cs="Times New Roman"/>
                <w:b/>
                <w:lang w:eastAsia="lv-LV"/>
              </w:rPr>
              <w:t>eģionālais nodrošinājuma centrs</w:t>
            </w:r>
            <w:r w:rsidRPr="00174C35">
              <w:rPr>
                <w:rFonts w:ascii="Times New Roman" w:eastAsia="Times New Roman" w:hAnsi="Times New Roman" w:cs="Times New Roman"/>
                <w:lang w:eastAsia="lv-LV"/>
              </w:rPr>
              <w:t>, reģistrācijas Nr.</w:t>
            </w:r>
            <w:r>
              <w:rPr>
                <w:rFonts w:ascii="Times New Roman" w:eastAsia="Times New Roman" w:hAnsi="Times New Roman" w:cs="Times New Roman"/>
                <w:lang w:eastAsia="lv-LV"/>
              </w:rPr>
              <w:t> </w:t>
            </w:r>
            <w:r w:rsidRPr="00174C35">
              <w:rPr>
                <w:rFonts w:ascii="Times New Roman" w:eastAsia="Times New Roman" w:hAnsi="Times New Roman" w:cs="Times New Roman"/>
                <w:lang w:eastAsia="lv-LV"/>
              </w:rPr>
              <w:t>90000294774 (turpmāk – PASŪTĪTĀJS), tā ________________ personā, kas darbojas uz nolikuma pamata, no vienas puses, un</w:t>
            </w:r>
          </w:p>
          <w:p w14:paraId="3273CF23" w14:textId="77777777" w:rsidR="00FE4993" w:rsidRPr="00174C35" w:rsidRDefault="00FE4993" w:rsidP="00E554D0">
            <w:pPr>
              <w:spacing w:after="0" w:line="276" w:lineRule="auto"/>
              <w:jc w:val="both"/>
              <w:rPr>
                <w:rFonts w:ascii="Times New Roman" w:eastAsia="Calibri" w:hAnsi="Times New Roman" w:cs="Times New Roman"/>
              </w:rPr>
            </w:pPr>
            <w:r w:rsidRPr="00174C35">
              <w:rPr>
                <w:rFonts w:ascii="Times New Roman" w:eastAsia="Times New Roman" w:hAnsi="Times New Roman" w:cs="Times New Roman"/>
                <w:b/>
                <w:bCs/>
                <w:lang w:eastAsia="lv-LV"/>
              </w:rPr>
              <w:t>____________</w:t>
            </w:r>
            <w:r w:rsidRPr="00174C35">
              <w:rPr>
                <w:rFonts w:ascii="Times New Roman" w:eastAsia="Calibri" w:hAnsi="Times New Roman" w:cs="Times New Roman"/>
                <w:lang w:eastAsia="lv-LV"/>
              </w:rPr>
              <w:t>,</w:t>
            </w:r>
            <w:r w:rsidRPr="00174C35">
              <w:rPr>
                <w:rFonts w:ascii="Times New Roman" w:eastAsia="Calibri" w:hAnsi="Times New Roman" w:cs="Times New Roman"/>
                <w:b/>
                <w:lang w:eastAsia="lv-LV"/>
              </w:rPr>
              <w:t xml:space="preserve"> </w:t>
            </w:r>
            <w:r w:rsidRPr="00174C35">
              <w:rPr>
                <w:rFonts w:ascii="Times New Roman" w:eastAsia="Calibri" w:hAnsi="Times New Roman" w:cs="Times New Roman"/>
                <w:lang w:eastAsia="lv-LV"/>
              </w:rPr>
              <w:t xml:space="preserve">reģistrācijas Nr. ___________, turpmāk – IZPILDĪTĀJS, ko pārstāv </w:t>
            </w:r>
            <w:r w:rsidRPr="00174C35">
              <w:rPr>
                <w:rFonts w:ascii="Times New Roman" w:eastAsia="Calibri" w:hAnsi="Times New Roman" w:cs="Times New Roman"/>
                <w:b/>
                <w:lang w:eastAsia="lv-LV"/>
              </w:rPr>
              <w:t>____________</w:t>
            </w:r>
            <w:r w:rsidRPr="00174C35">
              <w:rPr>
                <w:rFonts w:ascii="Times New Roman" w:eastAsia="Calibri" w:hAnsi="Times New Roman" w:cs="Times New Roman"/>
                <w:lang w:eastAsia="lv-LV"/>
              </w:rPr>
              <w:t>, kas darbojas uz ___________ pamata, no otras puses,</w:t>
            </w:r>
          </w:p>
          <w:p w14:paraId="1FDE4B42" w14:textId="77777777" w:rsidR="00FE4993" w:rsidRPr="00174C35" w:rsidRDefault="00FE4993" w:rsidP="00E554D0">
            <w:pPr>
              <w:spacing w:after="0" w:line="276" w:lineRule="auto"/>
              <w:jc w:val="both"/>
              <w:rPr>
                <w:rFonts w:ascii="Times New Roman" w:eastAsia="Calibri" w:hAnsi="Times New Roman" w:cs="Times New Roman"/>
              </w:rPr>
            </w:pPr>
            <w:r w:rsidRPr="00174C35">
              <w:rPr>
                <w:rFonts w:ascii="Times New Roman" w:eastAsia="Calibri" w:hAnsi="Times New Roman" w:cs="Times New Roman"/>
              </w:rPr>
              <w:t>turpmāk abi kopā – Līdzēji, un katrs atsevišķi - Līdzējs,</w:t>
            </w:r>
          </w:p>
          <w:p w14:paraId="2DF9D8C7" w14:textId="77777777" w:rsidR="00FE4993" w:rsidRPr="00174C35" w:rsidRDefault="00FE4993" w:rsidP="00E554D0">
            <w:pPr>
              <w:autoSpaceDE w:val="0"/>
              <w:autoSpaceDN w:val="0"/>
              <w:spacing w:after="0" w:line="276" w:lineRule="auto"/>
              <w:jc w:val="both"/>
              <w:rPr>
                <w:rFonts w:ascii="Times New Roman" w:eastAsia="Calibri" w:hAnsi="Times New Roman" w:cs="Times New Roman"/>
              </w:rPr>
            </w:pPr>
            <w:r w:rsidRPr="00174C35">
              <w:rPr>
                <w:rFonts w:ascii="Times New Roman" w:eastAsia="Calibri" w:hAnsi="Times New Roman" w:cs="Times New Roman"/>
              </w:rPr>
              <w:t xml:space="preserve">pamatojoties uz 20__. gada __.____ noslēgto </w:t>
            </w:r>
            <w:r>
              <w:rPr>
                <w:rFonts w:ascii="Times New Roman" w:eastAsia="Calibri" w:hAnsi="Times New Roman" w:cs="Times New Roman"/>
              </w:rPr>
              <w:t>p</w:t>
            </w:r>
            <w:r w:rsidRPr="00174C35">
              <w:rPr>
                <w:rFonts w:ascii="Times New Roman" w:eastAsia="Calibri" w:hAnsi="Times New Roman" w:cs="Times New Roman"/>
              </w:rPr>
              <w:t>akalpojuma līgumu Nr. _________, (turpmāk - Līgums) sastāda šo pieņemšanas - nodošanas aktu par to, ka tika veikti šādi darbi:</w:t>
            </w:r>
          </w:p>
          <w:p w14:paraId="64FE0DCD" w14:textId="77777777" w:rsidR="00FE4993" w:rsidRPr="00174C35" w:rsidRDefault="00FE4993" w:rsidP="00E554D0">
            <w:pPr>
              <w:autoSpaceDE w:val="0"/>
              <w:autoSpaceDN w:val="0"/>
              <w:spacing w:after="0" w:line="276" w:lineRule="auto"/>
              <w:jc w:val="both"/>
              <w:rPr>
                <w:rFonts w:ascii="Times New Roman" w:eastAsia="Calibri" w:hAnsi="Times New Roman" w:cs="Times New Roman"/>
                <w:lang w:eastAsia="lv-LV"/>
              </w:rPr>
            </w:pPr>
          </w:p>
        </w:tc>
      </w:tr>
      <w:tr w:rsidR="00FE4993" w:rsidRPr="00174C35" w14:paraId="6DA974E9" w14:textId="77777777" w:rsidTr="000746F8">
        <w:trPr>
          <w:trHeight w:val="4069"/>
        </w:trPr>
        <w:tc>
          <w:tcPr>
            <w:tcW w:w="9356" w:type="dxa"/>
            <w:gridSpan w:val="2"/>
            <w:tcBorders>
              <w:top w:val="single" w:sz="4" w:space="0" w:color="auto"/>
              <w:left w:val="single" w:sz="4" w:space="0" w:color="auto"/>
              <w:bottom w:val="single" w:sz="4" w:space="0" w:color="auto"/>
              <w:right w:val="single" w:sz="4" w:space="0" w:color="auto"/>
            </w:tcBorders>
          </w:tcPr>
          <w:tbl>
            <w:tblPr>
              <w:tblW w:w="9349" w:type="dxa"/>
              <w:jc w:val="center"/>
              <w:tblLayout w:type="fixed"/>
              <w:tblLook w:val="04A0" w:firstRow="1" w:lastRow="0" w:firstColumn="1" w:lastColumn="0" w:noHBand="0" w:noVBand="1"/>
            </w:tblPr>
            <w:tblGrid>
              <w:gridCol w:w="704"/>
              <w:gridCol w:w="4688"/>
              <w:gridCol w:w="1428"/>
              <w:gridCol w:w="1183"/>
              <w:gridCol w:w="1346"/>
            </w:tblGrid>
            <w:tr w:rsidR="00FE4993" w:rsidRPr="00174C35" w14:paraId="041C7CAC" w14:textId="77777777" w:rsidTr="000746F8">
              <w:trPr>
                <w:trHeight w:val="66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72C228" w14:textId="77777777" w:rsidR="00FE4993" w:rsidRPr="00174C35" w:rsidRDefault="00FE4993" w:rsidP="00E554D0">
                  <w:pPr>
                    <w:spacing w:after="0" w:line="276" w:lineRule="auto"/>
                    <w:jc w:val="center"/>
                    <w:rPr>
                      <w:rFonts w:ascii="Times New Roman" w:eastAsia="Calibri" w:hAnsi="Times New Roman" w:cs="Times New Roman"/>
                      <w:b/>
                      <w:bCs/>
                    </w:rPr>
                  </w:pPr>
                  <w:r w:rsidRPr="00174C35">
                    <w:rPr>
                      <w:rFonts w:ascii="Times New Roman" w:eastAsia="Calibri" w:hAnsi="Times New Roman" w:cs="Times New Roman"/>
                      <w:b/>
                      <w:bCs/>
                    </w:rPr>
                    <w:t>Nr.</w:t>
                  </w:r>
                </w:p>
              </w:tc>
              <w:tc>
                <w:tcPr>
                  <w:tcW w:w="4688" w:type="dxa"/>
                  <w:tcBorders>
                    <w:top w:val="single" w:sz="4" w:space="0" w:color="auto"/>
                    <w:left w:val="nil"/>
                    <w:bottom w:val="single" w:sz="4" w:space="0" w:color="auto"/>
                    <w:right w:val="single" w:sz="4" w:space="0" w:color="auto"/>
                  </w:tcBorders>
                  <w:shd w:val="clear" w:color="auto" w:fill="auto"/>
                  <w:vAlign w:val="center"/>
                  <w:hideMark/>
                </w:tcPr>
                <w:p w14:paraId="648F23D7" w14:textId="2A795B33" w:rsidR="00FE4993" w:rsidRPr="00174C35" w:rsidRDefault="00ED52A7" w:rsidP="00E554D0">
                  <w:pPr>
                    <w:spacing w:after="0" w:line="276" w:lineRule="auto"/>
                    <w:jc w:val="center"/>
                    <w:rPr>
                      <w:rFonts w:ascii="Times New Roman" w:eastAsia="Calibri" w:hAnsi="Times New Roman" w:cs="Times New Roman"/>
                      <w:b/>
                      <w:bCs/>
                    </w:rPr>
                  </w:pPr>
                  <w:r>
                    <w:rPr>
                      <w:rFonts w:ascii="Times New Roman" w:eastAsia="Calibri" w:hAnsi="Times New Roman" w:cs="Times New Roman"/>
                      <w:b/>
                      <w:bCs/>
                    </w:rPr>
                    <w:t xml:space="preserve">Iekārtu </w:t>
                  </w:r>
                  <w:r w:rsidR="00FE4993" w:rsidRPr="00174C35">
                    <w:rPr>
                      <w:rFonts w:ascii="Times New Roman" w:eastAsia="Calibri" w:hAnsi="Times New Roman" w:cs="Times New Roman"/>
                      <w:b/>
                      <w:bCs/>
                    </w:rPr>
                    <w:t>un pakalpojuma (darbu) apraksts</w:t>
                  </w:r>
                </w:p>
              </w:tc>
              <w:tc>
                <w:tcPr>
                  <w:tcW w:w="1428" w:type="dxa"/>
                  <w:tcBorders>
                    <w:top w:val="single" w:sz="4" w:space="0" w:color="auto"/>
                    <w:left w:val="nil"/>
                    <w:bottom w:val="single" w:sz="4" w:space="0" w:color="auto"/>
                    <w:right w:val="single" w:sz="4" w:space="0" w:color="auto"/>
                  </w:tcBorders>
                  <w:shd w:val="clear" w:color="auto" w:fill="auto"/>
                  <w:vAlign w:val="center"/>
                </w:tcPr>
                <w:p w14:paraId="625ED3FD" w14:textId="77777777" w:rsidR="00FE4993" w:rsidRPr="00174C35" w:rsidRDefault="00FE4993" w:rsidP="00E554D0">
                  <w:pPr>
                    <w:spacing w:after="0" w:line="276" w:lineRule="auto"/>
                    <w:jc w:val="center"/>
                    <w:rPr>
                      <w:rFonts w:ascii="Times New Roman" w:eastAsia="Calibri" w:hAnsi="Times New Roman" w:cs="Times New Roman"/>
                      <w:b/>
                      <w:bCs/>
                    </w:rPr>
                  </w:pPr>
                  <w:r w:rsidRPr="00174C35">
                    <w:rPr>
                      <w:rFonts w:ascii="Times New Roman" w:eastAsia="Calibri" w:hAnsi="Times New Roman" w:cs="Times New Roman"/>
                      <w:b/>
                      <w:bCs/>
                    </w:rPr>
                    <w:t>Cena par vienību (EUR)</w:t>
                  </w:r>
                </w:p>
              </w:tc>
              <w:tc>
                <w:tcPr>
                  <w:tcW w:w="1183" w:type="dxa"/>
                  <w:tcBorders>
                    <w:top w:val="single" w:sz="4" w:space="0" w:color="auto"/>
                    <w:left w:val="nil"/>
                    <w:bottom w:val="single" w:sz="4" w:space="0" w:color="auto"/>
                    <w:right w:val="single" w:sz="4" w:space="0" w:color="auto"/>
                  </w:tcBorders>
                  <w:shd w:val="clear" w:color="auto" w:fill="auto"/>
                  <w:vAlign w:val="center"/>
                </w:tcPr>
                <w:p w14:paraId="6AF78C8A" w14:textId="77777777" w:rsidR="00FE4993" w:rsidRPr="00174C35" w:rsidRDefault="00FE4993" w:rsidP="00E554D0">
                  <w:pPr>
                    <w:spacing w:after="0" w:line="276" w:lineRule="auto"/>
                    <w:jc w:val="center"/>
                    <w:rPr>
                      <w:rFonts w:ascii="Times New Roman" w:eastAsia="Calibri" w:hAnsi="Times New Roman" w:cs="Times New Roman"/>
                      <w:b/>
                      <w:bCs/>
                    </w:rPr>
                  </w:pPr>
                  <w:r w:rsidRPr="00174C35">
                    <w:rPr>
                      <w:rFonts w:ascii="Times New Roman" w:eastAsia="Calibri" w:hAnsi="Times New Roman" w:cs="Times New Roman"/>
                      <w:b/>
                      <w:bCs/>
                    </w:rPr>
                    <w:t>gab.</w:t>
                  </w:r>
                </w:p>
              </w:tc>
              <w:tc>
                <w:tcPr>
                  <w:tcW w:w="1346" w:type="dxa"/>
                  <w:tcBorders>
                    <w:top w:val="single" w:sz="4" w:space="0" w:color="auto"/>
                    <w:left w:val="nil"/>
                    <w:bottom w:val="single" w:sz="4" w:space="0" w:color="auto"/>
                    <w:right w:val="single" w:sz="4" w:space="0" w:color="auto"/>
                  </w:tcBorders>
                  <w:shd w:val="clear" w:color="auto" w:fill="auto"/>
                  <w:vAlign w:val="center"/>
                  <w:hideMark/>
                </w:tcPr>
                <w:p w14:paraId="35D77F19" w14:textId="77777777" w:rsidR="00FE4993" w:rsidRPr="00174C35" w:rsidRDefault="00FE4993" w:rsidP="00E554D0">
                  <w:pPr>
                    <w:spacing w:after="0" w:line="276" w:lineRule="auto"/>
                    <w:jc w:val="center"/>
                    <w:rPr>
                      <w:rFonts w:ascii="Times New Roman" w:eastAsia="Calibri" w:hAnsi="Times New Roman" w:cs="Times New Roman"/>
                      <w:b/>
                      <w:bCs/>
                    </w:rPr>
                  </w:pPr>
                  <w:r w:rsidRPr="00174C35">
                    <w:rPr>
                      <w:rFonts w:ascii="Times New Roman" w:eastAsia="Calibri" w:hAnsi="Times New Roman" w:cs="Times New Roman"/>
                      <w:b/>
                      <w:bCs/>
                    </w:rPr>
                    <w:t>Summa (EUR)</w:t>
                  </w:r>
                </w:p>
                <w:p w14:paraId="2733AA64" w14:textId="77777777" w:rsidR="00FE4993" w:rsidRPr="00174C35" w:rsidRDefault="00FE4993" w:rsidP="00E554D0">
                  <w:pPr>
                    <w:spacing w:after="0" w:line="276" w:lineRule="auto"/>
                    <w:jc w:val="center"/>
                    <w:rPr>
                      <w:rFonts w:ascii="Times New Roman" w:eastAsia="Calibri" w:hAnsi="Times New Roman" w:cs="Times New Roman"/>
                      <w:b/>
                      <w:bCs/>
                    </w:rPr>
                  </w:pPr>
                </w:p>
              </w:tc>
            </w:tr>
            <w:tr w:rsidR="00FE4993" w:rsidRPr="00174C35" w14:paraId="1C21A586" w14:textId="77777777" w:rsidTr="000746F8">
              <w:trPr>
                <w:trHeight w:val="697"/>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53E78AC1" w14:textId="77777777" w:rsidR="00FE4993" w:rsidRPr="00174C35" w:rsidRDefault="00FE4993" w:rsidP="00E554D0">
                  <w:pPr>
                    <w:numPr>
                      <w:ilvl w:val="0"/>
                      <w:numId w:val="6"/>
                    </w:numPr>
                    <w:spacing w:after="0" w:line="276" w:lineRule="auto"/>
                    <w:contextualSpacing/>
                    <w:jc w:val="center"/>
                    <w:rPr>
                      <w:rFonts w:ascii="Times New Roman" w:eastAsia="Calibri" w:hAnsi="Times New Roman" w:cs="Times New Roman"/>
                    </w:rPr>
                  </w:pPr>
                </w:p>
              </w:tc>
              <w:tc>
                <w:tcPr>
                  <w:tcW w:w="4688" w:type="dxa"/>
                  <w:tcBorders>
                    <w:top w:val="nil"/>
                    <w:left w:val="nil"/>
                    <w:bottom w:val="single" w:sz="4" w:space="0" w:color="auto"/>
                    <w:right w:val="single" w:sz="4" w:space="0" w:color="auto"/>
                  </w:tcBorders>
                  <w:shd w:val="clear" w:color="auto" w:fill="auto"/>
                  <w:noWrap/>
                  <w:vAlign w:val="bottom"/>
                  <w:hideMark/>
                </w:tcPr>
                <w:p w14:paraId="74C2F7C2" w14:textId="77777777" w:rsidR="00FE4993" w:rsidRPr="00174C35" w:rsidRDefault="00FE4993" w:rsidP="00E554D0">
                  <w:pPr>
                    <w:spacing w:after="0" w:line="276" w:lineRule="auto"/>
                    <w:jc w:val="both"/>
                    <w:rPr>
                      <w:rFonts w:ascii="Times New Roman" w:eastAsia="Calibri" w:hAnsi="Times New Roman" w:cs="Times New Roman"/>
                    </w:rPr>
                  </w:pPr>
                </w:p>
              </w:tc>
              <w:tc>
                <w:tcPr>
                  <w:tcW w:w="1428" w:type="dxa"/>
                  <w:tcBorders>
                    <w:top w:val="nil"/>
                    <w:left w:val="nil"/>
                    <w:bottom w:val="single" w:sz="4" w:space="0" w:color="auto"/>
                    <w:right w:val="single" w:sz="4" w:space="0" w:color="auto"/>
                  </w:tcBorders>
                  <w:shd w:val="clear" w:color="auto" w:fill="auto"/>
                  <w:vAlign w:val="bottom"/>
                </w:tcPr>
                <w:p w14:paraId="76A7D206" w14:textId="77777777" w:rsidR="00FE4993" w:rsidRPr="00174C35" w:rsidRDefault="00FE4993" w:rsidP="00E554D0">
                  <w:pPr>
                    <w:spacing w:after="0" w:line="276" w:lineRule="auto"/>
                    <w:jc w:val="both"/>
                    <w:rPr>
                      <w:rFonts w:ascii="Times New Roman" w:eastAsia="Calibri" w:hAnsi="Times New Roman" w:cs="Times New Roman"/>
                    </w:rPr>
                  </w:pPr>
                </w:p>
              </w:tc>
              <w:tc>
                <w:tcPr>
                  <w:tcW w:w="1183" w:type="dxa"/>
                  <w:tcBorders>
                    <w:top w:val="nil"/>
                    <w:left w:val="nil"/>
                    <w:bottom w:val="single" w:sz="4" w:space="0" w:color="auto"/>
                    <w:right w:val="single" w:sz="4" w:space="0" w:color="auto"/>
                  </w:tcBorders>
                  <w:shd w:val="clear" w:color="auto" w:fill="auto"/>
                  <w:vAlign w:val="bottom"/>
                </w:tcPr>
                <w:p w14:paraId="1F311676" w14:textId="77777777" w:rsidR="00FE4993" w:rsidRPr="00174C35" w:rsidRDefault="00FE4993" w:rsidP="00E554D0">
                  <w:pPr>
                    <w:spacing w:after="0" w:line="276" w:lineRule="auto"/>
                    <w:jc w:val="both"/>
                    <w:rPr>
                      <w:rFonts w:ascii="Times New Roman" w:eastAsia="Calibri" w:hAnsi="Times New Roman" w:cs="Times New Roman"/>
                    </w:rPr>
                  </w:pPr>
                </w:p>
              </w:tc>
              <w:tc>
                <w:tcPr>
                  <w:tcW w:w="1346" w:type="dxa"/>
                  <w:tcBorders>
                    <w:top w:val="nil"/>
                    <w:left w:val="nil"/>
                    <w:bottom w:val="single" w:sz="4" w:space="0" w:color="auto"/>
                    <w:right w:val="single" w:sz="4" w:space="0" w:color="auto"/>
                  </w:tcBorders>
                  <w:shd w:val="clear" w:color="auto" w:fill="auto"/>
                  <w:noWrap/>
                  <w:vAlign w:val="center"/>
                  <w:hideMark/>
                </w:tcPr>
                <w:p w14:paraId="39375E19" w14:textId="77777777" w:rsidR="00FE4993" w:rsidRPr="00174C35" w:rsidRDefault="00FE4993" w:rsidP="00E554D0">
                  <w:pPr>
                    <w:spacing w:after="0" w:line="276" w:lineRule="auto"/>
                    <w:jc w:val="center"/>
                    <w:rPr>
                      <w:rFonts w:ascii="Times New Roman" w:eastAsia="Calibri" w:hAnsi="Times New Roman" w:cs="Times New Roman"/>
                    </w:rPr>
                  </w:pPr>
                </w:p>
              </w:tc>
            </w:tr>
            <w:tr w:rsidR="00FE4993" w:rsidRPr="00174C35" w14:paraId="1A5FF8EF" w14:textId="77777777" w:rsidTr="000746F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80"/>
                <w:jc w:val="center"/>
              </w:trPr>
              <w:tc>
                <w:tcPr>
                  <w:tcW w:w="704" w:type="dxa"/>
                </w:tcPr>
                <w:p w14:paraId="51D7C13F" w14:textId="77777777" w:rsidR="00FE4993" w:rsidRPr="00174C35" w:rsidRDefault="00FE4993" w:rsidP="00E554D0">
                  <w:pPr>
                    <w:spacing w:after="0" w:line="276" w:lineRule="auto"/>
                    <w:contextualSpacing/>
                    <w:jc w:val="center"/>
                    <w:outlineLvl w:val="0"/>
                    <w:rPr>
                      <w:rFonts w:ascii="Times New Roman" w:eastAsia="Calibri" w:hAnsi="Times New Roman" w:cs="Times New Roman"/>
                    </w:rPr>
                  </w:pPr>
                  <w:r w:rsidRPr="00174C35">
                    <w:rPr>
                      <w:rFonts w:ascii="Times New Roman" w:eastAsia="Calibri" w:hAnsi="Times New Roman" w:cs="Times New Roman"/>
                    </w:rPr>
                    <w:t>2.</w:t>
                  </w:r>
                </w:p>
              </w:tc>
              <w:tc>
                <w:tcPr>
                  <w:tcW w:w="4688" w:type="dxa"/>
                </w:tcPr>
                <w:p w14:paraId="5D1D773C" w14:textId="77777777" w:rsidR="00FE4993" w:rsidRPr="00174C35" w:rsidRDefault="00FE4993" w:rsidP="00E554D0">
                  <w:pPr>
                    <w:spacing w:after="0" w:line="276" w:lineRule="auto"/>
                    <w:contextualSpacing/>
                    <w:jc w:val="both"/>
                    <w:outlineLvl w:val="0"/>
                    <w:rPr>
                      <w:rFonts w:ascii="Times New Roman" w:eastAsia="Calibri" w:hAnsi="Times New Roman" w:cs="Times New Roman"/>
                    </w:rPr>
                  </w:pPr>
                </w:p>
              </w:tc>
              <w:tc>
                <w:tcPr>
                  <w:tcW w:w="1428" w:type="dxa"/>
                </w:tcPr>
                <w:p w14:paraId="4E742179" w14:textId="77777777" w:rsidR="00FE4993" w:rsidRPr="00174C35" w:rsidRDefault="00FE4993" w:rsidP="00E554D0">
                  <w:pPr>
                    <w:spacing w:after="0" w:line="276" w:lineRule="auto"/>
                    <w:contextualSpacing/>
                    <w:jc w:val="both"/>
                    <w:outlineLvl w:val="0"/>
                    <w:rPr>
                      <w:rFonts w:ascii="Times New Roman" w:eastAsia="Calibri" w:hAnsi="Times New Roman" w:cs="Times New Roman"/>
                    </w:rPr>
                  </w:pPr>
                </w:p>
              </w:tc>
              <w:tc>
                <w:tcPr>
                  <w:tcW w:w="1183" w:type="dxa"/>
                </w:tcPr>
                <w:p w14:paraId="5834EF47" w14:textId="77777777" w:rsidR="00FE4993" w:rsidRPr="00174C35" w:rsidRDefault="00FE4993" w:rsidP="00E554D0">
                  <w:pPr>
                    <w:spacing w:after="0" w:line="276" w:lineRule="auto"/>
                    <w:contextualSpacing/>
                    <w:jc w:val="both"/>
                    <w:outlineLvl w:val="0"/>
                    <w:rPr>
                      <w:rFonts w:ascii="Times New Roman" w:eastAsia="Calibri" w:hAnsi="Times New Roman" w:cs="Times New Roman"/>
                    </w:rPr>
                  </w:pPr>
                </w:p>
              </w:tc>
              <w:tc>
                <w:tcPr>
                  <w:tcW w:w="1346" w:type="dxa"/>
                </w:tcPr>
                <w:p w14:paraId="01CC6C36" w14:textId="77777777" w:rsidR="00FE4993" w:rsidRPr="00174C35" w:rsidRDefault="00FE4993" w:rsidP="00E554D0">
                  <w:pPr>
                    <w:spacing w:after="0" w:line="276" w:lineRule="auto"/>
                    <w:contextualSpacing/>
                    <w:jc w:val="both"/>
                    <w:outlineLvl w:val="0"/>
                    <w:rPr>
                      <w:rFonts w:ascii="Times New Roman" w:eastAsia="Calibri" w:hAnsi="Times New Roman" w:cs="Times New Roman"/>
                    </w:rPr>
                  </w:pPr>
                </w:p>
              </w:tc>
            </w:tr>
            <w:tr w:rsidR="00FE4993" w:rsidRPr="00174C35" w14:paraId="6C7B611E" w14:textId="77777777" w:rsidTr="000746F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33"/>
                <w:jc w:val="center"/>
              </w:trPr>
              <w:tc>
                <w:tcPr>
                  <w:tcW w:w="8003" w:type="dxa"/>
                  <w:gridSpan w:val="4"/>
                </w:tcPr>
                <w:p w14:paraId="6EDDADD5" w14:textId="77777777" w:rsidR="00FE4993" w:rsidRPr="00174C35" w:rsidRDefault="00FE4993" w:rsidP="00E554D0">
                  <w:pPr>
                    <w:spacing w:after="0" w:line="276" w:lineRule="auto"/>
                    <w:contextualSpacing/>
                    <w:jc w:val="right"/>
                    <w:outlineLvl w:val="0"/>
                    <w:rPr>
                      <w:rFonts w:ascii="Times New Roman" w:eastAsia="Calibri" w:hAnsi="Times New Roman" w:cs="Times New Roman"/>
                    </w:rPr>
                  </w:pPr>
                  <w:r w:rsidRPr="00174C35">
                    <w:rPr>
                      <w:rFonts w:ascii="Times New Roman" w:eastAsia="Times New Roman" w:hAnsi="Times New Roman" w:cs="Times New Roman"/>
                      <w:lang w:eastAsia="lv-LV"/>
                    </w:rPr>
                    <w:t>Summa bez PVN</w:t>
                  </w:r>
                </w:p>
              </w:tc>
              <w:tc>
                <w:tcPr>
                  <w:tcW w:w="1346" w:type="dxa"/>
                </w:tcPr>
                <w:p w14:paraId="4962C063" w14:textId="77777777" w:rsidR="00FE4993" w:rsidRPr="00174C35" w:rsidRDefault="00FE4993" w:rsidP="00E554D0">
                  <w:pPr>
                    <w:spacing w:after="0" w:line="276" w:lineRule="auto"/>
                    <w:contextualSpacing/>
                    <w:jc w:val="both"/>
                    <w:outlineLvl w:val="0"/>
                    <w:rPr>
                      <w:rFonts w:ascii="Times New Roman" w:eastAsia="Calibri" w:hAnsi="Times New Roman" w:cs="Times New Roman"/>
                    </w:rPr>
                  </w:pPr>
                </w:p>
              </w:tc>
            </w:tr>
            <w:tr w:rsidR="00FE4993" w:rsidRPr="00174C35" w14:paraId="2C51B2A0" w14:textId="77777777" w:rsidTr="000746F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11"/>
                <w:jc w:val="center"/>
              </w:trPr>
              <w:tc>
                <w:tcPr>
                  <w:tcW w:w="8003" w:type="dxa"/>
                  <w:gridSpan w:val="4"/>
                </w:tcPr>
                <w:p w14:paraId="54499CDB" w14:textId="77777777" w:rsidR="00FE4993" w:rsidRPr="00174C35" w:rsidRDefault="00FE4993" w:rsidP="00E554D0">
                  <w:pPr>
                    <w:spacing w:after="0" w:line="276" w:lineRule="auto"/>
                    <w:contextualSpacing/>
                    <w:jc w:val="right"/>
                    <w:outlineLvl w:val="0"/>
                    <w:rPr>
                      <w:rFonts w:ascii="Times New Roman" w:eastAsia="Calibri" w:hAnsi="Times New Roman" w:cs="Times New Roman"/>
                    </w:rPr>
                  </w:pPr>
                  <w:r w:rsidRPr="00174C35">
                    <w:rPr>
                      <w:rFonts w:ascii="Times New Roman" w:eastAsia="Times New Roman" w:hAnsi="Times New Roman" w:cs="Times New Roman"/>
                      <w:lang w:eastAsia="lv-LV"/>
                    </w:rPr>
                    <w:t>PVN 21%</w:t>
                  </w:r>
                </w:p>
              </w:tc>
              <w:tc>
                <w:tcPr>
                  <w:tcW w:w="1346" w:type="dxa"/>
                </w:tcPr>
                <w:p w14:paraId="27135933" w14:textId="77777777" w:rsidR="00FE4993" w:rsidRPr="00174C35" w:rsidRDefault="00FE4993" w:rsidP="00E554D0">
                  <w:pPr>
                    <w:spacing w:after="0" w:line="276" w:lineRule="auto"/>
                    <w:contextualSpacing/>
                    <w:jc w:val="both"/>
                    <w:outlineLvl w:val="0"/>
                    <w:rPr>
                      <w:rFonts w:ascii="Times New Roman" w:eastAsia="Calibri" w:hAnsi="Times New Roman" w:cs="Times New Roman"/>
                    </w:rPr>
                  </w:pPr>
                </w:p>
              </w:tc>
            </w:tr>
            <w:tr w:rsidR="00FE4993" w:rsidRPr="00174C35" w14:paraId="1E1CE3D4" w14:textId="77777777" w:rsidTr="000746F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17"/>
                <w:jc w:val="center"/>
              </w:trPr>
              <w:tc>
                <w:tcPr>
                  <w:tcW w:w="8003" w:type="dxa"/>
                  <w:gridSpan w:val="4"/>
                </w:tcPr>
                <w:p w14:paraId="553E6756" w14:textId="77777777" w:rsidR="00FE4993" w:rsidRPr="00174C35" w:rsidRDefault="00FE4993" w:rsidP="00E554D0">
                  <w:pPr>
                    <w:spacing w:after="0" w:line="276" w:lineRule="auto"/>
                    <w:contextualSpacing/>
                    <w:jc w:val="right"/>
                    <w:outlineLvl w:val="0"/>
                    <w:rPr>
                      <w:rFonts w:ascii="Times New Roman" w:eastAsia="Calibri" w:hAnsi="Times New Roman" w:cs="Times New Roman"/>
                    </w:rPr>
                  </w:pPr>
                  <w:r w:rsidRPr="00174C35">
                    <w:rPr>
                      <w:rFonts w:ascii="Times New Roman" w:eastAsia="Calibri" w:hAnsi="Times New Roman" w:cs="Times New Roman"/>
                    </w:rPr>
                    <w:t>Summa ar PVN</w:t>
                  </w:r>
                </w:p>
              </w:tc>
              <w:tc>
                <w:tcPr>
                  <w:tcW w:w="1346" w:type="dxa"/>
                </w:tcPr>
                <w:p w14:paraId="560F2575" w14:textId="77777777" w:rsidR="00FE4993" w:rsidRPr="00174C35" w:rsidRDefault="00FE4993" w:rsidP="00E554D0">
                  <w:pPr>
                    <w:spacing w:after="0" w:line="276" w:lineRule="auto"/>
                    <w:contextualSpacing/>
                    <w:jc w:val="both"/>
                    <w:outlineLvl w:val="0"/>
                    <w:rPr>
                      <w:rFonts w:ascii="Times New Roman" w:eastAsia="Calibri" w:hAnsi="Times New Roman" w:cs="Times New Roman"/>
                    </w:rPr>
                  </w:pPr>
                </w:p>
              </w:tc>
            </w:tr>
          </w:tbl>
          <w:p w14:paraId="555D0C30" w14:textId="77777777" w:rsidR="00FE4993" w:rsidRPr="00174C35" w:rsidRDefault="00FE4993" w:rsidP="00E554D0">
            <w:pPr>
              <w:spacing w:after="0" w:line="276" w:lineRule="auto"/>
              <w:jc w:val="both"/>
              <w:rPr>
                <w:rFonts w:ascii="Times New Roman" w:eastAsia="Calibri" w:hAnsi="Times New Roman" w:cs="Times New Roman"/>
              </w:rPr>
            </w:pPr>
          </w:p>
        </w:tc>
      </w:tr>
      <w:tr w:rsidR="00FE4993" w:rsidRPr="00174C35" w14:paraId="6FFEB2E8" w14:textId="77777777" w:rsidTr="000746F8">
        <w:tc>
          <w:tcPr>
            <w:tcW w:w="9356" w:type="dxa"/>
            <w:gridSpan w:val="2"/>
            <w:tcBorders>
              <w:top w:val="single" w:sz="4" w:space="0" w:color="auto"/>
              <w:left w:val="single" w:sz="4" w:space="0" w:color="auto"/>
              <w:bottom w:val="single" w:sz="4" w:space="0" w:color="auto"/>
              <w:right w:val="single" w:sz="4" w:space="0" w:color="auto"/>
            </w:tcBorders>
          </w:tcPr>
          <w:p w14:paraId="18F708EE" w14:textId="77777777" w:rsidR="00FE4993" w:rsidRPr="00174C35" w:rsidRDefault="00FE4993" w:rsidP="00E554D0">
            <w:pPr>
              <w:numPr>
                <w:ilvl w:val="0"/>
                <w:numId w:val="7"/>
              </w:numPr>
              <w:spacing w:after="0" w:line="276" w:lineRule="auto"/>
              <w:ind w:left="347" w:hanging="347"/>
              <w:contextualSpacing/>
              <w:jc w:val="both"/>
              <w:rPr>
                <w:rFonts w:ascii="Times New Roman" w:eastAsia="Times New Roman" w:hAnsi="Times New Roman" w:cs="Times New Roman"/>
                <w:lang w:eastAsia="lv-LV"/>
              </w:rPr>
            </w:pPr>
            <w:r w:rsidRPr="00174C35">
              <w:rPr>
                <w:rFonts w:ascii="Times New Roman" w:eastAsia="Calibri" w:hAnsi="Times New Roman" w:cs="Times New Roman"/>
                <w:lang w:eastAsia="lv-LV"/>
              </w:rPr>
              <w:t>Līdzēji apliecina, ka sniegtie pakalpojumi tika izpildīti pilnā apjomā, savlaicīgi, kvalitatīvi un atbilstoši Līguma un tā pielikumu prasībām.</w:t>
            </w:r>
          </w:p>
          <w:p w14:paraId="581E56B8" w14:textId="77777777" w:rsidR="00FE4993" w:rsidRPr="00174C35" w:rsidRDefault="00FE4993" w:rsidP="00E554D0">
            <w:pPr>
              <w:numPr>
                <w:ilvl w:val="0"/>
                <w:numId w:val="7"/>
              </w:numPr>
              <w:spacing w:after="0" w:line="276" w:lineRule="auto"/>
              <w:ind w:left="347" w:hanging="347"/>
              <w:contextualSpacing/>
              <w:jc w:val="both"/>
              <w:rPr>
                <w:rFonts w:ascii="Times New Roman" w:eastAsia="Times New Roman" w:hAnsi="Times New Roman" w:cs="Times New Roman"/>
                <w:lang w:eastAsia="lv-LV"/>
              </w:rPr>
            </w:pPr>
            <w:r w:rsidRPr="00174C35">
              <w:rPr>
                <w:rFonts w:ascii="Times New Roman" w:eastAsia="Times New Roman" w:hAnsi="Times New Roman" w:cs="Times New Roman"/>
                <w:lang w:eastAsia="lv-LV"/>
              </w:rPr>
              <w:t>Pretenzijas par izpildītiem pakalpojumiem ir/ nav.</w:t>
            </w:r>
          </w:p>
          <w:p w14:paraId="1EF1BCE5" w14:textId="77777777" w:rsidR="00FE4993" w:rsidRDefault="00FE4993" w:rsidP="00E554D0">
            <w:pPr>
              <w:spacing w:after="0" w:line="276" w:lineRule="auto"/>
              <w:ind w:left="347"/>
              <w:contextualSpacing/>
              <w:jc w:val="both"/>
              <w:rPr>
                <w:rFonts w:ascii="Times New Roman" w:eastAsia="Times New Roman" w:hAnsi="Times New Roman" w:cs="Times New Roman"/>
                <w:lang w:eastAsia="lv-LV"/>
              </w:rPr>
            </w:pPr>
            <w:r w:rsidRPr="00174C35">
              <w:rPr>
                <w:rFonts w:ascii="Times New Roman" w:eastAsia="Times New Roman" w:hAnsi="Times New Roman" w:cs="Times New Roman"/>
                <w:lang w:eastAsia="lv-LV"/>
              </w:rPr>
              <w:t>Ir šādas pretenzijas _____________________________________________________.</w:t>
            </w:r>
          </w:p>
          <w:p w14:paraId="2775DF27" w14:textId="7E8E5C72" w:rsidR="00FE4993" w:rsidRPr="00273117" w:rsidRDefault="00FE4993" w:rsidP="00E554D0">
            <w:pPr>
              <w:numPr>
                <w:ilvl w:val="0"/>
                <w:numId w:val="7"/>
              </w:numPr>
              <w:spacing w:after="0" w:line="276" w:lineRule="auto"/>
              <w:ind w:left="347"/>
              <w:contextualSpacing/>
              <w:jc w:val="both"/>
              <w:rPr>
                <w:rFonts w:ascii="Times New Roman" w:eastAsia="Times New Roman" w:hAnsi="Times New Roman" w:cs="Times New Roman"/>
                <w:lang w:eastAsia="lv-LV"/>
              </w:rPr>
            </w:pPr>
            <w:r w:rsidRPr="00174C35">
              <w:rPr>
                <w:rFonts w:ascii="Times New Roman" w:eastAsia="Times New Roman" w:hAnsi="Times New Roman" w:cs="Times New Roman"/>
                <w:lang w:eastAsia="lv-LV"/>
              </w:rPr>
              <w:t xml:space="preserve">Šis akts ir Līguma neatņemama sastāvdaļa, un tas sagatavots latviešu valodā uz __ (________) lapām 2 (divos) oriģinālos eksemplāros ar vienādu juridisku spēku. Viens akta eksemplārs glabājas pie PASŪTĪTĀJA un viens pie IZPILDĪTĀJA. </w:t>
            </w:r>
          </w:p>
        </w:tc>
      </w:tr>
      <w:tr w:rsidR="00FE4993" w:rsidRPr="00174C35" w14:paraId="47CDDFCD" w14:textId="77777777" w:rsidTr="000746F8">
        <w:tc>
          <w:tcPr>
            <w:tcW w:w="4678" w:type="dxa"/>
            <w:tcBorders>
              <w:top w:val="single" w:sz="4" w:space="0" w:color="auto"/>
              <w:left w:val="single" w:sz="4" w:space="0" w:color="auto"/>
              <w:bottom w:val="single" w:sz="4" w:space="0" w:color="auto"/>
              <w:right w:val="single" w:sz="4" w:space="0" w:color="auto"/>
            </w:tcBorders>
          </w:tcPr>
          <w:p w14:paraId="19226306" w14:textId="77777777" w:rsidR="00FE4993" w:rsidRPr="00174C35" w:rsidRDefault="00FE4993" w:rsidP="00E554D0">
            <w:pPr>
              <w:spacing w:after="0" w:line="276" w:lineRule="auto"/>
              <w:jc w:val="center"/>
              <w:rPr>
                <w:rFonts w:ascii="Times New Roman" w:eastAsia="Times New Roman" w:hAnsi="Times New Roman" w:cs="Times New Roman"/>
                <w:u w:val="single"/>
                <w:lang w:eastAsia="lv-LV"/>
              </w:rPr>
            </w:pPr>
            <w:bookmarkStart w:id="33" w:name="_Hlk62554058"/>
            <w:r w:rsidRPr="00174C35">
              <w:rPr>
                <w:rFonts w:ascii="Times New Roman" w:eastAsia="Times New Roman" w:hAnsi="Times New Roman" w:cs="Times New Roman"/>
                <w:u w:val="single"/>
                <w:lang w:eastAsia="lv-LV"/>
              </w:rPr>
              <w:t>PASŪTĪTĀJS</w:t>
            </w:r>
          </w:p>
          <w:p w14:paraId="573D90A8" w14:textId="2D7F3DB7" w:rsidR="00FE4993" w:rsidRPr="00174C35" w:rsidRDefault="00FE4993" w:rsidP="00E554D0">
            <w:pPr>
              <w:tabs>
                <w:tab w:val="left" w:pos="3720"/>
              </w:tabs>
              <w:spacing w:after="0" w:line="276" w:lineRule="auto"/>
              <w:jc w:val="center"/>
              <w:rPr>
                <w:rFonts w:ascii="Times New Roman" w:eastAsia="Times New Roman" w:hAnsi="Times New Roman" w:cs="Times New Roman"/>
                <w:lang w:eastAsia="lv-LV"/>
              </w:rPr>
            </w:pPr>
            <w:r w:rsidRPr="00174C35">
              <w:rPr>
                <w:rFonts w:ascii="Times New Roman" w:eastAsia="Times New Roman" w:hAnsi="Times New Roman" w:cs="Times New Roman"/>
                <w:b/>
                <w:lang w:eastAsia="lv-LV"/>
              </w:rPr>
              <w:t>Nacionālo bruņoto spēku Nodrošinājuma pavēlniecības 1.</w:t>
            </w:r>
            <w:r w:rsidR="00ED52A7">
              <w:rPr>
                <w:rFonts w:ascii="Times New Roman" w:eastAsia="Times New Roman" w:hAnsi="Times New Roman" w:cs="Times New Roman"/>
                <w:b/>
                <w:lang w:eastAsia="lv-LV"/>
              </w:rPr>
              <w:t> </w:t>
            </w:r>
            <w:r w:rsidR="00565EE2">
              <w:rPr>
                <w:rFonts w:ascii="Times New Roman" w:eastAsia="Times New Roman" w:hAnsi="Times New Roman" w:cs="Times New Roman"/>
                <w:b/>
                <w:lang w:eastAsia="lv-LV"/>
              </w:rPr>
              <w:t>R</w:t>
            </w:r>
            <w:r w:rsidRPr="00174C35">
              <w:rPr>
                <w:rFonts w:ascii="Times New Roman" w:eastAsia="Times New Roman" w:hAnsi="Times New Roman" w:cs="Times New Roman"/>
                <w:b/>
                <w:lang w:eastAsia="lv-LV"/>
              </w:rPr>
              <w:t>eģionālais nodrošinājuma centrs</w:t>
            </w:r>
          </w:p>
        </w:tc>
        <w:tc>
          <w:tcPr>
            <w:tcW w:w="4678" w:type="dxa"/>
            <w:tcBorders>
              <w:top w:val="single" w:sz="4" w:space="0" w:color="auto"/>
              <w:left w:val="single" w:sz="4" w:space="0" w:color="auto"/>
              <w:bottom w:val="single" w:sz="4" w:space="0" w:color="auto"/>
              <w:right w:val="single" w:sz="4" w:space="0" w:color="auto"/>
            </w:tcBorders>
          </w:tcPr>
          <w:p w14:paraId="6FE34EB3" w14:textId="77777777" w:rsidR="00FE4993" w:rsidRPr="00174C35" w:rsidRDefault="00FE4993" w:rsidP="00E554D0">
            <w:pPr>
              <w:spacing w:after="0" w:line="276" w:lineRule="auto"/>
              <w:jc w:val="center"/>
              <w:rPr>
                <w:rFonts w:ascii="Times New Roman" w:eastAsia="Times New Roman" w:hAnsi="Times New Roman" w:cs="Times New Roman"/>
                <w:bCs/>
                <w:u w:val="single"/>
                <w:lang w:eastAsia="lv-LV"/>
              </w:rPr>
            </w:pPr>
            <w:r w:rsidRPr="00174C35">
              <w:rPr>
                <w:rFonts w:ascii="Times New Roman" w:eastAsia="Times New Roman" w:hAnsi="Times New Roman" w:cs="Times New Roman"/>
                <w:bCs/>
                <w:u w:val="single"/>
                <w:lang w:eastAsia="lv-LV"/>
              </w:rPr>
              <w:t>IZPILDĪTĀJS</w:t>
            </w:r>
          </w:p>
          <w:p w14:paraId="7E4F28C7" w14:textId="7D3A5E31" w:rsidR="00FE4993" w:rsidRPr="007744E2" w:rsidRDefault="00FE4993" w:rsidP="00E554D0">
            <w:pPr>
              <w:shd w:val="clear" w:color="auto" w:fill="FFFFFF"/>
              <w:spacing w:after="0" w:line="276" w:lineRule="auto"/>
              <w:jc w:val="center"/>
              <w:rPr>
                <w:rFonts w:ascii="Times New Roman" w:eastAsia="Times New Roman" w:hAnsi="Times New Roman" w:cs="Times New Roman"/>
                <w:lang w:eastAsia="lv-LV"/>
              </w:rPr>
            </w:pPr>
            <w:r w:rsidRPr="007744E2">
              <w:rPr>
                <w:rFonts w:ascii="Times New Roman" w:eastAsia="Calibri" w:hAnsi="Times New Roman" w:cs="Times New Roman"/>
                <w:b/>
                <w:spacing w:val="2"/>
              </w:rPr>
              <w:t>SIA “</w:t>
            </w:r>
            <w:r w:rsidR="00ED52A7">
              <w:rPr>
                <w:rFonts w:ascii="Times New Roman" w:eastAsia="Calibri" w:hAnsi="Times New Roman" w:cs="Times New Roman"/>
                <w:b/>
                <w:spacing w:val="2"/>
              </w:rPr>
              <w:t>____</w:t>
            </w:r>
            <w:r w:rsidRPr="007744E2">
              <w:rPr>
                <w:rFonts w:ascii="Times New Roman" w:eastAsia="Calibri" w:hAnsi="Times New Roman" w:cs="Times New Roman"/>
                <w:b/>
                <w:spacing w:val="2"/>
              </w:rPr>
              <w:t>”</w:t>
            </w:r>
          </w:p>
          <w:p w14:paraId="3DDC4EF5" w14:textId="77777777" w:rsidR="00FE4993" w:rsidRPr="00174C35" w:rsidRDefault="00FE4993" w:rsidP="00E554D0">
            <w:pPr>
              <w:spacing w:after="0" w:line="276" w:lineRule="auto"/>
              <w:jc w:val="center"/>
              <w:rPr>
                <w:rFonts w:ascii="Times New Roman" w:eastAsia="Times New Roman" w:hAnsi="Times New Roman" w:cs="Times New Roman"/>
                <w:lang w:eastAsia="lv-LV"/>
              </w:rPr>
            </w:pPr>
          </w:p>
        </w:tc>
      </w:tr>
      <w:tr w:rsidR="00FE4993" w:rsidRPr="00174C35" w14:paraId="6F423FF0" w14:textId="77777777" w:rsidTr="000746F8">
        <w:tc>
          <w:tcPr>
            <w:tcW w:w="4678" w:type="dxa"/>
            <w:tcBorders>
              <w:top w:val="single" w:sz="4" w:space="0" w:color="auto"/>
              <w:left w:val="single" w:sz="4" w:space="0" w:color="auto"/>
              <w:bottom w:val="single" w:sz="4" w:space="0" w:color="auto"/>
              <w:right w:val="single" w:sz="4" w:space="0" w:color="auto"/>
            </w:tcBorders>
          </w:tcPr>
          <w:p w14:paraId="400F8A4C" w14:textId="77777777" w:rsidR="00FE4993" w:rsidRPr="00174C35" w:rsidRDefault="00FE4993" w:rsidP="00E554D0">
            <w:pPr>
              <w:spacing w:after="0" w:line="276" w:lineRule="auto"/>
              <w:rPr>
                <w:rFonts w:ascii="Times New Roman" w:eastAsia="Times New Roman" w:hAnsi="Times New Roman" w:cs="Times New Roman"/>
                <w:lang w:eastAsia="lv-LV"/>
              </w:rPr>
            </w:pPr>
            <w:r>
              <w:rPr>
                <w:rFonts w:ascii="Times New Roman" w:eastAsia="Times New Roman" w:hAnsi="Times New Roman" w:cs="Times New Roman"/>
                <w:b/>
                <w:lang w:eastAsia="lv-LV"/>
              </w:rPr>
              <w:t xml:space="preserve">Pieņēma </w:t>
            </w:r>
          </w:p>
          <w:p w14:paraId="2F3962BF" w14:textId="77777777" w:rsidR="00FE4993" w:rsidRPr="00174C35" w:rsidRDefault="00FE4993" w:rsidP="00E554D0">
            <w:pPr>
              <w:spacing w:after="0" w:line="276" w:lineRule="auto"/>
              <w:rPr>
                <w:rFonts w:ascii="Times New Roman" w:eastAsia="Times New Roman" w:hAnsi="Times New Roman" w:cs="Times New Roman"/>
                <w:lang w:eastAsia="lv-LV"/>
              </w:rPr>
            </w:pPr>
          </w:p>
          <w:p w14:paraId="478E0AC2" w14:textId="77777777" w:rsidR="00FE4993" w:rsidRPr="00174C35" w:rsidRDefault="00FE4993" w:rsidP="00E554D0">
            <w:pPr>
              <w:spacing w:after="0" w:line="276" w:lineRule="auto"/>
              <w:rPr>
                <w:rFonts w:ascii="Times New Roman" w:eastAsia="Times New Roman" w:hAnsi="Times New Roman" w:cs="Times New Roman"/>
                <w:lang w:eastAsia="lv-LV"/>
              </w:rPr>
            </w:pPr>
            <w:r w:rsidRPr="00174C35">
              <w:rPr>
                <w:rFonts w:ascii="Times New Roman" w:eastAsia="Times New Roman" w:hAnsi="Times New Roman" w:cs="Times New Roman"/>
                <w:lang w:eastAsia="lv-LV"/>
              </w:rPr>
              <w:t>Amats</w:t>
            </w:r>
          </w:p>
          <w:p w14:paraId="2F3F985B" w14:textId="77777777" w:rsidR="00FE4993" w:rsidRPr="00174C35" w:rsidRDefault="00FE4993" w:rsidP="00E554D0">
            <w:pPr>
              <w:spacing w:after="0" w:line="276" w:lineRule="auto"/>
              <w:rPr>
                <w:rFonts w:ascii="Times New Roman" w:eastAsia="Times New Roman" w:hAnsi="Times New Roman" w:cs="Times New Roman"/>
                <w:lang w:eastAsia="lv-LV"/>
              </w:rPr>
            </w:pPr>
          </w:p>
          <w:p w14:paraId="35C4B9C5" w14:textId="77777777" w:rsidR="00FE4993" w:rsidRPr="00174C35" w:rsidRDefault="00FE4993" w:rsidP="00E554D0">
            <w:pPr>
              <w:spacing w:after="0" w:line="276" w:lineRule="auto"/>
              <w:rPr>
                <w:rFonts w:ascii="Times New Roman" w:eastAsia="Times New Roman" w:hAnsi="Times New Roman" w:cs="Times New Roman"/>
                <w:lang w:eastAsia="lv-LV"/>
              </w:rPr>
            </w:pPr>
            <w:r w:rsidRPr="00174C35">
              <w:rPr>
                <w:rFonts w:ascii="Times New Roman" w:eastAsia="Times New Roman" w:hAnsi="Times New Roman" w:cs="Times New Roman"/>
                <w:u w:val="single"/>
                <w:lang w:eastAsia="lv-LV"/>
              </w:rPr>
              <w:lastRenderedPageBreak/>
              <w:tab/>
            </w:r>
            <w:r w:rsidRPr="00174C35">
              <w:rPr>
                <w:rFonts w:ascii="Times New Roman" w:eastAsia="Times New Roman" w:hAnsi="Times New Roman" w:cs="Times New Roman"/>
                <w:u w:val="single"/>
                <w:lang w:eastAsia="lv-LV"/>
              </w:rPr>
              <w:tab/>
            </w:r>
            <w:r w:rsidRPr="00174C35">
              <w:rPr>
                <w:rFonts w:ascii="Times New Roman" w:eastAsia="Times New Roman" w:hAnsi="Times New Roman" w:cs="Times New Roman"/>
                <w:u w:val="single"/>
                <w:lang w:eastAsia="lv-LV"/>
              </w:rPr>
              <w:tab/>
            </w:r>
            <w:r w:rsidRPr="00174C35">
              <w:rPr>
                <w:rFonts w:ascii="Times New Roman" w:eastAsia="Times New Roman" w:hAnsi="Times New Roman" w:cs="Times New Roman"/>
                <w:u w:val="single"/>
                <w:lang w:eastAsia="lv-LV"/>
              </w:rPr>
              <w:tab/>
            </w:r>
            <w:r w:rsidRPr="00174C35">
              <w:rPr>
                <w:rFonts w:ascii="Times New Roman" w:eastAsia="Times New Roman" w:hAnsi="Times New Roman" w:cs="Times New Roman"/>
                <w:lang w:eastAsia="lv-LV"/>
              </w:rPr>
              <w:t xml:space="preserve"> </w:t>
            </w:r>
          </w:p>
          <w:p w14:paraId="571784D2" w14:textId="77777777" w:rsidR="00FE4993" w:rsidRPr="00174C35" w:rsidRDefault="00FE4993" w:rsidP="00E554D0">
            <w:pPr>
              <w:spacing w:after="0" w:line="276" w:lineRule="auto"/>
              <w:rPr>
                <w:rFonts w:ascii="Times New Roman" w:eastAsia="Times New Roman" w:hAnsi="Times New Roman" w:cs="Times New Roman"/>
                <w:lang w:eastAsia="lv-LV"/>
              </w:rPr>
            </w:pPr>
            <w:r w:rsidRPr="00174C35">
              <w:rPr>
                <w:rFonts w:ascii="Times New Roman" w:eastAsia="Times New Roman" w:hAnsi="Times New Roman" w:cs="Times New Roman"/>
                <w:lang w:eastAsia="lv-LV"/>
              </w:rPr>
              <w:t>V. Uzvārds</w:t>
            </w:r>
          </w:p>
          <w:p w14:paraId="3C4F465A" w14:textId="77777777" w:rsidR="00FE4993" w:rsidRPr="00174C35" w:rsidRDefault="00FE4993" w:rsidP="00E554D0">
            <w:pPr>
              <w:tabs>
                <w:tab w:val="left" w:pos="3720"/>
              </w:tabs>
              <w:spacing w:after="0" w:line="276" w:lineRule="auto"/>
              <w:jc w:val="center"/>
              <w:rPr>
                <w:rFonts w:ascii="Times New Roman" w:eastAsia="Times New Roman" w:hAnsi="Times New Roman" w:cs="Times New Roman"/>
                <w:lang w:eastAsia="lv-LV"/>
              </w:rPr>
            </w:pPr>
          </w:p>
        </w:tc>
        <w:tc>
          <w:tcPr>
            <w:tcW w:w="4678" w:type="dxa"/>
            <w:tcBorders>
              <w:top w:val="single" w:sz="4" w:space="0" w:color="auto"/>
              <w:left w:val="single" w:sz="4" w:space="0" w:color="auto"/>
              <w:bottom w:val="single" w:sz="4" w:space="0" w:color="auto"/>
              <w:right w:val="single" w:sz="4" w:space="0" w:color="auto"/>
            </w:tcBorders>
          </w:tcPr>
          <w:p w14:paraId="484AD146" w14:textId="77777777" w:rsidR="00FE4993" w:rsidRPr="00174C35" w:rsidRDefault="00FE4993" w:rsidP="00E554D0">
            <w:pPr>
              <w:spacing w:after="0" w:line="276" w:lineRule="auto"/>
              <w:rPr>
                <w:rFonts w:ascii="Times New Roman" w:eastAsia="Times New Roman" w:hAnsi="Times New Roman" w:cs="Times New Roman"/>
                <w:b/>
                <w:lang w:eastAsia="lv-LV"/>
              </w:rPr>
            </w:pPr>
            <w:r>
              <w:rPr>
                <w:rFonts w:ascii="Times New Roman" w:eastAsia="Times New Roman" w:hAnsi="Times New Roman" w:cs="Times New Roman"/>
                <w:b/>
                <w:lang w:eastAsia="lv-LV"/>
              </w:rPr>
              <w:lastRenderedPageBreak/>
              <w:t>Nodeva</w:t>
            </w:r>
          </w:p>
          <w:p w14:paraId="794B3774" w14:textId="77777777" w:rsidR="00FE4993" w:rsidRPr="00174C35" w:rsidRDefault="00FE4993" w:rsidP="00E554D0">
            <w:pPr>
              <w:spacing w:after="0" w:line="276" w:lineRule="auto"/>
              <w:rPr>
                <w:rFonts w:ascii="Times New Roman" w:eastAsia="Times New Roman" w:hAnsi="Times New Roman" w:cs="Times New Roman"/>
                <w:lang w:eastAsia="lv-LV"/>
              </w:rPr>
            </w:pPr>
          </w:p>
          <w:p w14:paraId="559B52DA" w14:textId="77777777" w:rsidR="00FE4993" w:rsidRPr="00174C35" w:rsidRDefault="00FE4993" w:rsidP="00E554D0">
            <w:pPr>
              <w:spacing w:after="0" w:line="276" w:lineRule="auto"/>
              <w:rPr>
                <w:rFonts w:ascii="Times New Roman" w:eastAsia="Times New Roman" w:hAnsi="Times New Roman" w:cs="Times New Roman"/>
                <w:lang w:eastAsia="lv-LV"/>
              </w:rPr>
            </w:pPr>
            <w:r w:rsidRPr="00174C35">
              <w:rPr>
                <w:rFonts w:ascii="Times New Roman" w:eastAsia="Times New Roman" w:hAnsi="Times New Roman" w:cs="Times New Roman"/>
                <w:lang w:eastAsia="lv-LV"/>
              </w:rPr>
              <w:t>Amats</w:t>
            </w:r>
          </w:p>
          <w:p w14:paraId="42C65CD2" w14:textId="77777777" w:rsidR="00FE4993" w:rsidRPr="00174C35" w:rsidRDefault="00FE4993" w:rsidP="00E554D0">
            <w:pPr>
              <w:spacing w:after="0" w:line="276" w:lineRule="auto"/>
              <w:rPr>
                <w:rFonts w:ascii="Times New Roman" w:eastAsia="Times New Roman" w:hAnsi="Times New Roman" w:cs="Times New Roman"/>
                <w:lang w:eastAsia="lv-LV"/>
              </w:rPr>
            </w:pPr>
          </w:p>
          <w:p w14:paraId="4EE3C625" w14:textId="77777777" w:rsidR="00FE4993" w:rsidRPr="00174C35" w:rsidRDefault="00FE4993" w:rsidP="00E554D0">
            <w:pPr>
              <w:spacing w:after="0" w:line="276" w:lineRule="auto"/>
              <w:rPr>
                <w:rFonts w:ascii="Times New Roman" w:eastAsia="Times New Roman" w:hAnsi="Times New Roman" w:cs="Times New Roman"/>
                <w:lang w:eastAsia="lv-LV"/>
              </w:rPr>
            </w:pPr>
            <w:r w:rsidRPr="00174C35">
              <w:rPr>
                <w:rFonts w:ascii="Times New Roman" w:eastAsia="Times New Roman" w:hAnsi="Times New Roman" w:cs="Times New Roman"/>
                <w:u w:val="single"/>
                <w:lang w:eastAsia="lv-LV"/>
              </w:rPr>
              <w:lastRenderedPageBreak/>
              <w:tab/>
            </w:r>
            <w:r w:rsidRPr="00174C35">
              <w:rPr>
                <w:rFonts w:ascii="Times New Roman" w:eastAsia="Times New Roman" w:hAnsi="Times New Roman" w:cs="Times New Roman"/>
                <w:u w:val="single"/>
                <w:lang w:eastAsia="lv-LV"/>
              </w:rPr>
              <w:tab/>
            </w:r>
            <w:r w:rsidRPr="00174C35">
              <w:rPr>
                <w:rFonts w:ascii="Times New Roman" w:eastAsia="Times New Roman" w:hAnsi="Times New Roman" w:cs="Times New Roman"/>
                <w:u w:val="single"/>
                <w:lang w:eastAsia="lv-LV"/>
              </w:rPr>
              <w:tab/>
            </w:r>
            <w:r w:rsidRPr="00174C35">
              <w:rPr>
                <w:rFonts w:ascii="Times New Roman" w:eastAsia="Times New Roman" w:hAnsi="Times New Roman" w:cs="Times New Roman"/>
                <w:u w:val="single"/>
                <w:lang w:eastAsia="lv-LV"/>
              </w:rPr>
              <w:tab/>
            </w:r>
            <w:r w:rsidRPr="00174C35">
              <w:rPr>
                <w:rFonts w:ascii="Times New Roman" w:eastAsia="Times New Roman" w:hAnsi="Times New Roman" w:cs="Times New Roman"/>
                <w:lang w:eastAsia="lv-LV"/>
              </w:rPr>
              <w:t xml:space="preserve"> </w:t>
            </w:r>
          </w:p>
          <w:p w14:paraId="13355BD3" w14:textId="77777777" w:rsidR="00FE4993" w:rsidRPr="00174C35" w:rsidRDefault="00FE4993" w:rsidP="00E554D0">
            <w:pPr>
              <w:spacing w:after="0" w:line="276" w:lineRule="auto"/>
              <w:rPr>
                <w:rFonts w:ascii="Times New Roman" w:eastAsia="Times New Roman" w:hAnsi="Times New Roman" w:cs="Times New Roman"/>
                <w:lang w:eastAsia="lv-LV"/>
              </w:rPr>
            </w:pPr>
            <w:r w:rsidRPr="00174C35">
              <w:rPr>
                <w:rFonts w:ascii="Times New Roman" w:eastAsia="Times New Roman" w:hAnsi="Times New Roman" w:cs="Times New Roman"/>
                <w:lang w:eastAsia="lv-LV"/>
              </w:rPr>
              <w:t>V. Uzvārds</w:t>
            </w:r>
          </w:p>
          <w:p w14:paraId="01107417" w14:textId="77777777" w:rsidR="00FE4993" w:rsidRPr="00174C35" w:rsidRDefault="00FE4993" w:rsidP="00E554D0">
            <w:pPr>
              <w:spacing w:after="0" w:line="276" w:lineRule="auto"/>
              <w:jc w:val="center"/>
              <w:rPr>
                <w:rFonts w:ascii="Times New Roman" w:eastAsia="Times New Roman" w:hAnsi="Times New Roman" w:cs="Times New Roman"/>
                <w:lang w:eastAsia="lv-LV"/>
              </w:rPr>
            </w:pPr>
          </w:p>
        </w:tc>
      </w:tr>
      <w:bookmarkEnd w:id="33"/>
    </w:tbl>
    <w:p w14:paraId="379FBBF6" w14:textId="525645AC" w:rsidR="00FE4993" w:rsidRDefault="00FE4993" w:rsidP="00E554D0">
      <w:pPr>
        <w:widowControl w:val="0"/>
        <w:suppressAutoHyphens/>
        <w:snapToGrid w:val="0"/>
        <w:spacing w:after="0" w:line="276" w:lineRule="auto"/>
        <w:jc w:val="right"/>
        <w:rPr>
          <w:rFonts w:ascii="Times New Roman" w:eastAsia="Times New Roman" w:hAnsi="Times New Roman" w:cs="Times New Roman"/>
          <w:color w:val="000000"/>
          <w:sz w:val="20"/>
          <w:szCs w:val="20"/>
          <w:lang w:eastAsia="ar-SA"/>
        </w:rPr>
      </w:pPr>
    </w:p>
    <w:p w14:paraId="1C1A707A" w14:textId="77777777" w:rsidR="00565EE2" w:rsidRDefault="00565EE2" w:rsidP="00E554D0">
      <w:pPr>
        <w:pStyle w:val="txt1"/>
        <w:spacing w:line="276" w:lineRule="auto"/>
        <w:jc w:val="right"/>
        <w:rPr>
          <w:rFonts w:ascii="Times New Roman" w:hAnsi="Times New Roman" w:cs="Times New Roman"/>
          <w:sz w:val="24"/>
          <w:szCs w:val="24"/>
          <w:lang w:val="lv-LV"/>
        </w:rPr>
      </w:pPr>
    </w:p>
    <w:p w14:paraId="23231C45" w14:textId="77777777" w:rsidR="00AF432B" w:rsidRDefault="00AF432B" w:rsidP="00E554D0">
      <w:pPr>
        <w:spacing w:after="0" w:line="276" w:lineRule="auto"/>
        <w:jc w:val="right"/>
        <w:rPr>
          <w:rFonts w:ascii="Times New Roman" w:eastAsia="Times New Roman" w:hAnsi="Times New Roman" w:cs="Times New Roman"/>
          <w:sz w:val="20"/>
          <w:szCs w:val="20"/>
        </w:rPr>
      </w:pPr>
    </w:p>
    <w:p w14:paraId="31EF9702" w14:textId="0144C50C" w:rsidR="00AF432B" w:rsidRPr="00AF432B" w:rsidRDefault="00AF432B" w:rsidP="00E554D0">
      <w:pPr>
        <w:spacing w:after="0" w:line="276"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5</w:t>
      </w:r>
      <w:r w:rsidRPr="00AF432B">
        <w:rPr>
          <w:rFonts w:ascii="Times New Roman" w:eastAsia="Times New Roman" w:hAnsi="Times New Roman" w:cs="Times New Roman"/>
          <w:sz w:val="20"/>
          <w:szCs w:val="20"/>
        </w:rPr>
        <w:t>. pielikums</w:t>
      </w:r>
      <w:r>
        <w:rPr>
          <w:rFonts w:ascii="Times New Roman" w:eastAsia="Times New Roman" w:hAnsi="Times New Roman" w:cs="Times New Roman"/>
          <w:sz w:val="20"/>
          <w:szCs w:val="20"/>
        </w:rPr>
        <w:t xml:space="preserve"> pie</w:t>
      </w:r>
    </w:p>
    <w:p w14:paraId="4F80FE45" w14:textId="7114D835" w:rsidR="00AF432B" w:rsidRPr="00AF432B" w:rsidRDefault="00AF432B" w:rsidP="00E554D0">
      <w:pPr>
        <w:spacing w:after="0" w:line="276" w:lineRule="auto"/>
        <w:jc w:val="right"/>
        <w:rPr>
          <w:rFonts w:ascii="Times New Roman" w:eastAsia="Times New Roman" w:hAnsi="Times New Roman" w:cs="Times New Roman"/>
          <w:sz w:val="20"/>
          <w:szCs w:val="20"/>
        </w:rPr>
      </w:pPr>
      <w:r w:rsidRPr="00AF432B">
        <w:rPr>
          <w:rFonts w:ascii="Times New Roman" w:eastAsia="Times New Roman" w:hAnsi="Times New Roman" w:cs="Times New Roman"/>
          <w:sz w:val="20"/>
          <w:szCs w:val="20"/>
        </w:rPr>
        <w:t xml:space="preserve">Līguma </w:t>
      </w:r>
      <w:r>
        <w:rPr>
          <w:rFonts w:ascii="Times New Roman" w:eastAsia="Times New Roman" w:hAnsi="Times New Roman" w:cs="Times New Roman"/>
          <w:sz w:val="20"/>
          <w:szCs w:val="20"/>
        </w:rPr>
        <w:t xml:space="preserve">Nr. </w:t>
      </w:r>
      <w:r w:rsidRPr="00AF432B">
        <w:rPr>
          <w:rFonts w:ascii="Times New Roman" w:eastAsia="Times New Roman" w:hAnsi="Times New Roman" w:cs="Times New Roman"/>
          <w:sz w:val="20"/>
          <w:szCs w:val="20"/>
          <w:lang w:eastAsia="lv-LV"/>
        </w:rPr>
        <w:t>P-</w:t>
      </w:r>
      <w:r w:rsidR="002D6101">
        <w:rPr>
          <w:rFonts w:ascii="Times New Roman" w:eastAsia="Times New Roman" w:hAnsi="Times New Roman" w:cs="Times New Roman"/>
          <w:sz w:val="20"/>
          <w:szCs w:val="20"/>
          <w:lang w:eastAsia="lv-LV"/>
        </w:rPr>
        <w:t>___/1.RNC/2026/0222</w:t>
      </w:r>
    </w:p>
    <w:p w14:paraId="78D51156" w14:textId="5914F40C" w:rsidR="00A41661" w:rsidRPr="00A41661" w:rsidRDefault="00A41661" w:rsidP="00E554D0">
      <w:pPr>
        <w:spacing w:after="0" w:line="276" w:lineRule="auto"/>
        <w:ind w:left="360"/>
        <w:jc w:val="right"/>
        <w:rPr>
          <w:rFonts w:ascii="Times New Roman" w:hAnsi="Times New Roman" w:cs="Times New Roman"/>
          <w:sz w:val="24"/>
          <w:szCs w:val="24"/>
        </w:rPr>
      </w:pPr>
      <w:r w:rsidRPr="00B334B2">
        <w:rPr>
          <w:rFonts w:ascii="Times New Roman" w:eastAsia="Calibri" w:hAnsi="Times New Roman" w:cs="Times New Roman"/>
          <w:sz w:val="24"/>
          <w:szCs w:val="24"/>
        </w:rPr>
        <w:t xml:space="preserve"> </w:t>
      </w:r>
    </w:p>
    <w:p w14:paraId="21070AE7" w14:textId="77777777" w:rsidR="00A41661" w:rsidRPr="00B334B2" w:rsidRDefault="00A41661" w:rsidP="00E554D0">
      <w:pPr>
        <w:spacing w:after="0" w:line="276" w:lineRule="auto"/>
        <w:jc w:val="center"/>
        <w:rPr>
          <w:rFonts w:ascii="Times New Roman" w:hAnsi="Times New Roman" w:cs="Times New Roman"/>
          <w:b/>
          <w:bCs/>
          <w:sz w:val="24"/>
          <w:szCs w:val="24"/>
        </w:rPr>
      </w:pPr>
      <w:r w:rsidRPr="00B334B2">
        <w:rPr>
          <w:rFonts w:ascii="Times New Roman" w:hAnsi="Times New Roman" w:cs="Times New Roman"/>
          <w:b/>
          <w:bCs/>
          <w:sz w:val="24"/>
          <w:szCs w:val="24"/>
        </w:rPr>
        <w:t xml:space="preserve">Iekārtu </w:t>
      </w:r>
    </w:p>
    <w:p w14:paraId="263A00BC" w14:textId="77777777" w:rsidR="00A41661" w:rsidRPr="00B334B2" w:rsidRDefault="00A41661" w:rsidP="00E554D0">
      <w:pPr>
        <w:spacing w:after="0" w:line="276" w:lineRule="auto"/>
        <w:jc w:val="center"/>
        <w:rPr>
          <w:rFonts w:ascii="Times New Roman" w:hAnsi="Times New Roman" w:cs="Times New Roman"/>
          <w:b/>
          <w:bCs/>
          <w:sz w:val="24"/>
          <w:szCs w:val="24"/>
        </w:rPr>
      </w:pPr>
      <w:r w:rsidRPr="00B334B2">
        <w:rPr>
          <w:rFonts w:ascii="Times New Roman" w:hAnsi="Times New Roman" w:cs="Times New Roman"/>
          <w:b/>
          <w:bCs/>
          <w:sz w:val="24"/>
          <w:szCs w:val="24"/>
        </w:rPr>
        <w:t>pieņemšanu - nodošanu akts</w:t>
      </w:r>
    </w:p>
    <w:p w14:paraId="1A3AE459" w14:textId="77777777" w:rsidR="00A41661" w:rsidRPr="00B334B2" w:rsidRDefault="00A41661" w:rsidP="00E554D0">
      <w:pPr>
        <w:spacing w:after="0" w:line="276" w:lineRule="auto"/>
        <w:jc w:val="center"/>
        <w:outlineLvl w:val="0"/>
        <w:rPr>
          <w:rFonts w:ascii="Times New Roman" w:eastAsia="Calibri" w:hAnsi="Times New Roman" w:cs="Times New Roman"/>
          <w:i/>
          <w:sz w:val="24"/>
          <w:szCs w:val="24"/>
        </w:rPr>
      </w:pPr>
      <w:r w:rsidRPr="00B334B2">
        <w:rPr>
          <w:rFonts w:ascii="Times New Roman" w:eastAsia="Calibri" w:hAnsi="Times New Roman" w:cs="Times New Roman"/>
          <w:i/>
          <w:sz w:val="24"/>
          <w:szCs w:val="24"/>
        </w:rPr>
        <w:t>/paraugs/</w:t>
      </w:r>
    </w:p>
    <w:p w14:paraId="6056D8B6" w14:textId="77777777" w:rsidR="00A41661" w:rsidRPr="00B334B2" w:rsidRDefault="00A41661" w:rsidP="00E554D0">
      <w:pPr>
        <w:spacing w:after="0" w:line="276" w:lineRule="auto"/>
        <w:jc w:val="center"/>
        <w:rPr>
          <w:rFonts w:ascii="Times New Roman" w:hAnsi="Times New Roman" w:cs="Times New Roman"/>
          <w:sz w:val="24"/>
          <w:szCs w:val="24"/>
        </w:rPr>
      </w:pPr>
      <w:r w:rsidRPr="00B334B2">
        <w:rPr>
          <w:rFonts w:ascii="Times New Roman" w:hAnsi="Times New Roman" w:cs="Times New Roman"/>
          <w:sz w:val="24"/>
          <w:szCs w:val="24"/>
        </w:rPr>
        <w:t xml:space="preserve"> pie 20___.gada ___.____ līguma Nr. </w:t>
      </w:r>
      <w:r w:rsidRPr="00B334B2">
        <w:rPr>
          <w:rFonts w:ascii="Times New Roman" w:hAnsi="Times New Roman" w:cs="Times New Roman"/>
          <w:bCs/>
          <w:sz w:val="24"/>
          <w:szCs w:val="24"/>
        </w:rPr>
        <w:t>_________</w:t>
      </w:r>
    </w:p>
    <w:p w14:paraId="7EC4A8A9" w14:textId="77777777" w:rsidR="00A41661" w:rsidRPr="00B334B2" w:rsidRDefault="00A41661" w:rsidP="00E554D0">
      <w:pPr>
        <w:spacing w:after="0" w:line="276" w:lineRule="auto"/>
        <w:jc w:val="center"/>
        <w:rPr>
          <w:rFonts w:ascii="Times New Roman" w:hAnsi="Times New Roman" w:cs="Times New Roman"/>
          <w:i/>
          <w:sz w:val="24"/>
          <w:szCs w:val="24"/>
        </w:rPr>
      </w:pPr>
      <w:r w:rsidRPr="00B334B2">
        <w:rPr>
          <w:rFonts w:ascii="Times New Roman" w:hAnsi="Times New Roman" w:cs="Times New Roman"/>
          <w:i/>
          <w:iCs/>
          <w:sz w:val="24"/>
          <w:szCs w:val="24"/>
        </w:rPr>
        <w:t xml:space="preserve">par </w:t>
      </w:r>
      <w:r w:rsidRPr="00B334B2">
        <w:rPr>
          <w:rFonts w:ascii="Times New Roman" w:hAnsi="Times New Roman" w:cs="Times New Roman"/>
          <w:i/>
          <w:sz w:val="24"/>
          <w:szCs w:val="24"/>
        </w:rPr>
        <w:t>_______</w:t>
      </w:r>
    </w:p>
    <w:p w14:paraId="598766D6" w14:textId="77777777" w:rsidR="00A41661" w:rsidRPr="00B334B2" w:rsidRDefault="00A41661" w:rsidP="00E554D0">
      <w:pPr>
        <w:spacing w:after="0" w:line="276" w:lineRule="auto"/>
        <w:rPr>
          <w:rFonts w:ascii="Times New Roman" w:hAnsi="Times New Roman" w:cs="Times New Roman"/>
          <w:sz w:val="24"/>
          <w:szCs w:val="24"/>
        </w:rPr>
      </w:pPr>
      <w:r w:rsidRPr="00B334B2">
        <w:rPr>
          <w:rFonts w:ascii="Times New Roman" w:hAnsi="Times New Roman" w:cs="Times New Roman"/>
          <w:sz w:val="24"/>
          <w:szCs w:val="24"/>
        </w:rPr>
        <w:t xml:space="preserve">                                                                                                                                              </w:t>
      </w:r>
    </w:p>
    <w:p w14:paraId="3A80FAEE" w14:textId="77777777" w:rsidR="00A41661" w:rsidRPr="00B334B2" w:rsidRDefault="00A41661" w:rsidP="00E554D0">
      <w:pPr>
        <w:spacing w:after="0" w:line="276" w:lineRule="auto"/>
        <w:rPr>
          <w:rFonts w:ascii="Times New Roman" w:eastAsia="Calibri" w:hAnsi="Times New Roman" w:cs="Times New Roman"/>
          <w:sz w:val="24"/>
          <w:szCs w:val="24"/>
        </w:rPr>
      </w:pPr>
      <w:r w:rsidRPr="00B334B2">
        <w:rPr>
          <w:rFonts w:ascii="Times New Roman" w:eastAsia="Calibri" w:hAnsi="Times New Roman" w:cs="Times New Roman"/>
          <w:sz w:val="24"/>
          <w:szCs w:val="24"/>
        </w:rPr>
        <w:t>Liepājā</w:t>
      </w:r>
      <w:r w:rsidRPr="00B334B2">
        <w:rPr>
          <w:rFonts w:ascii="Times New Roman" w:eastAsia="Calibri" w:hAnsi="Times New Roman" w:cs="Times New Roman"/>
          <w:sz w:val="24"/>
          <w:szCs w:val="24"/>
        </w:rPr>
        <w:tab/>
        <w:t>,</w:t>
      </w:r>
      <w:r w:rsidRPr="00B334B2">
        <w:rPr>
          <w:rFonts w:ascii="Times New Roman" w:eastAsia="Calibri" w:hAnsi="Times New Roman" w:cs="Times New Roman"/>
          <w:sz w:val="24"/>
          <w:szCs w:val="24"/>
        </w:rPr>
        <w:tab/>
      </w:r>
      <w:r w:rsidRPr="00B334B2">
        <w:rPr>
          <w:rFonts w:ascii="Times New Roman" w:eastAsia="Calibri" w:hAnsi="Times New Roman" w:cs="Times New Roman"/>
          <w:sz w:val="24"/>
          <w:szCs w:val="24"/>
        </w:rPr>
        <w:tab/>
      </w:r>
      <w:r w:rsidRPr="00B334B2">
        <w:rPr>
          <w:rFonts w:ascii="Times New Roman" w:eastAsia="Calibri" w:hAnsi="Times New Roman" w:cs="Times New Roman"/>
          <w:sz w:val="24"/>
          <w:szCs w:val="24"/>
        </w:rPr>
        <w:tab/>
      </w:r>
      <w:r w:rsidRPr="00B334B2">
        <w:rPr>
          <w:rFonts w:ascii="Times New Roman" w:eastAsia="Calibri" w:hAnsi="Times New Roman" w:cs="Times New Roman"/>
          <w:sz w:val="24"/>
          <w:szCs w:val="24"/>
        </w:rPr>
        <w:tab/>
      </w:r>
      <w:r w:rsidRPr="00B334B2">
        <w:rPr>
          <w:rFonts w:ascii="Times New Roman" w:eastAsia="Calibri" w:hAnsi="Times New Roman" w:cs="Times New Roman"/>
          <w:sz w:val="24"/>
          <w:szCs w:val="24"/>
        </w:rPr>
        <w:tab/>
      </w:r>
      <w:r w:rsidRPr="00B334B2">
        <w:rPr>
          <w:rFonts w:ascii="Times New Roman" w:eastAsia="Calibri" w:hAnsi="Times New Roman" w:cs="Times New Roman"/>
          <w:sz w:val="24"/>
          <w:szCs w:val="24"/>
        </w:rPr>
        <w:tab/>
        <w:t xml:space="preserve"> </w:t>
      </w:r>
      <w:r w:rsidRPr="00B334B2">
        <w:rPr>
          <w:rFonts w:ascii="Times New Roman" w:eastAsia="Calibri" w:hAnsi="Times New Roman" w:cs="Times New Roman"/>
          <w:sz w:val="24"/>
          <w:szCs w:val="24"/>
        </w:rPr>
        <w:tab/>
        <w:t xml:space="preserve"> 20____.gada ________________.</w:t>
      </w:r>
    </w:p>
    <w:p w14:paraId="0127587A" w14:textId="77777777" w:rsidR="00A41661" w:rsidRPr="00B334B2" w:rsidRDefault="00A41661" w:rsidP="00E554D0">
      <w:pPr>
        <w:spacing w:after="0" w:line="276" w:lineRule="auto"/>
        <w:rPr>
          <w:rFonts w:ascii="Times New Roman" w:eastAsia="Calibri" w:hAnsi="Times New Roman" w:cs="Times New Roman"/>
          <w:sz w:val="24"/>
          <w:szCs w:val="24"/>
        </w:rPr>
      </w:pPr>
    </w:p>
    <w:p w14:paraId="5D79F5E4" w14:textId="77777777" w:rsidR="00A41661" w:rsidRPr="00A41661" w:rsidRDefault="00A41661" w:rsidP="00E554D0">
      <w:pPr>
        <w:pStyle w:val="txt1"/>
        <w:spacing w:line="276" w:lineRule="auto"/>
        <w:rPr>
          <w:rFonts w:ascii="Times New Roman" w:hAnsi="Times New Roman" w:cs="Times New Roman"/>
          <w:color w:val="auto"/>
          <w:sz w:val="24"/>
          <w:szCs w:val="24"/>
          <w:lang w:val="lv-LV"/>
        </w:rPr>
      </w:pPr>
      <w:r w:rsidRPr="00A41661">
        <w:rPr>
          <w:rFonts w:ascii="Times New Roman" w:hAnsi="Times New Roman" w:cs="Times New Roman"/>
          <w:b/>
          <w:color w:val="auto"/>
          <w:sz w:val="24"/>
          <w:szCs w:val="24"/>
          <w:lang w:val="lv-LV"/>
        </w:rPr>
        <w:t>Nacionālo bruņoto spēku Nodrošinājuma pavēlniecības 1.</w:t>
      </w:r>
      <w:r w:rsidRPr="00A41661">
        <w:rPr>
          <w:rFonts w:ascii="Times New Roman" w:hAnsi="Times New Roman" w:cs="Times New Roman"/>
          <w:b/>
          <w:sz w:val="24"/>
          <w:szCs w:val="24"/>
          <w:lang w:val="lv-LV"/>
        </w:rPr>
        <w:t> R</w:t>
      </w:r>
      <w:r w:rsidRPr="00A41661">
        <w:rPr>
          <w:rFonts w:ascii="Times New Roman" w:hAnsi="Times New Roman" w:cs="Times New Roman"/>
          <w:b/>
          <w:color w:val="auto"/>
          <w:sz w:val="24"/>
          <w:szCs w:val="24"/>
          <w:lang w:val="lv-LV"/>
        </w:rPr>
        <w:t>eģionālais nodrošinājuma centrs</w:t>
      </w:r>
      <w:r w:rsidRPr="00A41661">
        <w:rPr>
          <w:rFonts w:ascii="Times New Roman" w:hAnsi="Times New Roman" w:cs="Times New Roman"/>
          <w:color w:val="auto"/>
          <w:sz w:val="24"/>
          <w:szCs w:val="24"/>
          <w:lang w:val="lv-LV"/>
        </w:rPr>
        <w:t xml:space="preserve"> (turpmāk – NP 1. RNC), </w:t>
      </w:r>
      <w:r w:rsidRPr="00A41661">
        <w:rPr>
          <w:rFonts w:ascii="Times New Roman" w:hAnsi="Times New Roman" w:cs="Times New Roman"/>
          <w:sz w:val="24"/>
          <w:szCs w:val="24"/>
          <w:lang w:val="lv-LV"/>
        </w:rPr>
        <w:t>reģistrēts Valsts ieņēmumu dienesta nodokļu maksātāju reģistrā</w:t>
      </w:r>
      <w:r w:rsidRPr="00A41661">
        <w:rPr>
          <w:rFonts w:ascii="Times New Roman" w:hAnsi="Times New Roman" w:cs="Times New Roman"/>
          <w:color w:val="auto"/>
          <w:sz w:val="24"/>
          <w:szCs w:val="24"/>
          <w:lang w:val="lv-LV"/>
        </w:rPr>
        <w:t xml:space="preserve"> ar numuru </w:t>
      </w:r>
      <w:smartTag w:uri="schemas-tilde-lv/tildestengine" w:element="phone">
        <w:smartTagPr>
          <w:attr w:name="phone_number" w:val="0294774"/>
          <w:attr w:name="phone_prefix" w:val="9000"/>
        </w:smartTagPr>
        <w:r w:rsidRPr="00A41661">
          <w:rPr>
            <w:rFonts w:ascii="Times New Roman" w:hAnsi="Times New Roman" w:cs="Times New Roman"/>
            <w:color w:val="auto"/>
            <w:sz w:val="24"/>
            <w:szCs w:val="24"/>
            <w:lang w:val="lv-LV"/>
          </w:rPr>
          <w:t>90000294774</w:t>
        </w:r>
      </w:smartTag>
      <w:r w:rsidRPr="00A41661">
        <w:rPr>
          <w:rFonts w:ascii="Times New Roman" w:hAnsi="Times New Roman" w:cs="Times New Roman"/>
          <w:color w:val="auto"/>
          <w:sz w:val="24"/>
          <w:szCs w:val="24"/>
          <w:lang w:val="lv-LV"/>
        </w:rPr>
        <w:t xml:space="preserve">, turpmāk - Pasūtītājs, tā komandiera ____________ personā, </w:t>
      </w:r>
      <w:r w:rsidRPr="00A41661">
        <w:rPr>
          <w:rFonts w:ascii="Times New Roman" w:hAnsi="Times New Roman" w:cs="Times New Roman"/>
          <w:sz w:val="24"/>
          <w:szCs w:val="24"/>
          <w:lang w:val="lv-LV"/>
        </w:rPr>
        <w:t xml:space="preserve">kura pārstāvības tiesības noteiktas </w:t>
      </w:r>
      <w:r w:rsidRPr="00A41661">
        <w:rPr>
          <w:rFonts w:ascii="Times New Roman" w:hAnsi="Times New Roman" w:cs="Times New Roman"/>
          <w:color w:val="auto"/>
          <w:sz w:val="24"/>
          <w:szCs w:val="24"/>
          <w:lang w:val="lv-LV"/>
        </w:rPr>
        <w:t>NP 1.  RNC</w:t>
      </w:r>
      <w:r w:rsidRPr="00A41661">
        <w:rPr>
          <w:rFonts w:ascii="Times New Roman" w:hAnsi="Times New Roman" w:cs="Times New Roman"/>
          <w:sz w:val="24"/>
          <w:szCs w:val="24"/>
          <w:lang w:val="lv-LV"/>
        </w:rPr>
        <w:t xml:space="preserve"> 2018. gada 24. maija reglamentā Nr. 4 - NOT „Nacionālo bruņoto spēku </w:t>
      </w:r>
      <w:r w:rsidRPr="00A41661">
        <w:rPr>
          <w:rFonts w:ascii="Times New Roman" w:hAnsi="Times New Roman" w:cs="Times New Roman"/>
          <w:color w:val="auto"/>
          <w:sz w:val="24"/>
          <w:szCs w:val="24"/>
          <w:lang w:val="lv-LV"/>
        </w:rPr>
        <w:t>Nodrošinājuma pavēlniecības 1.</w:t>
      </w:r>
      <w:r w:rsidRPr="00A41661">
        <w:rPr>
          <w:rFonts w:ascii="Times New Roman" w:hAnsi="Times New Roman" w:cs="Times New Roman"/>
          <w:sz w:val="24"/>
          <w:szCs w:val="24"/>
          <w:lang w:val="lv-LV"/>
        </w:rPr>
        <w:t> </w:t>
      </w:r>
      <w:r w:rsidRPr="00A41661">
        <w:rPr>
          <w:rFonts w:ascii="Times New Roman" w:hAnsi="Times New Roman" w:cs="Times New Roman"/>
          <w:color w:val="auto"/>
          <w:sz w:val="24"/>
          <w:szCs w:val="24"/>
          <w:lang w:val="lv-LV"/>
        </w:rPr>
        <w:t>reģionālā nodrošinājuma centra nolikums</w:t>
      </w:r>
      <w:r w:rsidRPr="00A41661">
        <w:rPr>
          <w:rFonts w:ascii="Times New Roman" w:hAnsi="Times New Roman" w:cs="Times New Roman"/>
          <w:sz w:val="24"/>
          <w:szCs w:val="24"/>
          <w:lang w:val="lv-LV"/>
        </w:rPr>
        <w:t>”</w:t>
      </w:r>
      <w:r w:rsidRPr="00A41661">
        <w:rPr>
          <w:rFonts w:ascii="Times New Roman" w:hAnsi="Times New Roman" w:cs="Times New Roman"/>
          <w:color w:val="auto"/>
          <w:sz w:val="24"/>
          <w:szCs w:val="24"/>
          <w:lang w:val="lv-LV"/>
        </w:rPr>
        <w:t xml:space="preserve">, no vienas puses, un </w:t>
      </w:r>
    </w:p>
    <w:p w14:paraId="2ADB272A" w14:textId="77777777" w:rsidR="00A41661" w:rsidRPr="00B334B2" w:rsidRDefault="00A41661" w:rsidP="00E554D0">
      <w:pPr>
        <w:spacing w:after="0" w:line="276" w:lineRule="auto"/>
        <w:jc w:val="both"/>
        <w:rPr>
          <w:rFonts w:ascii="Times New Roman" w:hAnsi="Times New Roman" w:cs="Times New Roman"/>
          <w:color w:val="000000"/>
          <w:sz w:val="24"/>
          <w:szCs w:val="24"/>
        </w:rPr>
      </w:pPr>
      <w:r w:rsidRPr="00B334B2">
        <w:rPr>
          <w:rFonts w:ascii="Times New Roman" w:hAnsi="Times New Roman" w:cs="Times New Roman"/>
          <w:b/>
          <w:color w:val="000000"/>
          <w:sz w:val="24"/>
          <w:szCs w:val="24"/>
        </w:rPr>
        <w:t>__</w:t>
      </w:r>
      <w:r w:rsidRPr="00B334B2">
        <w:rPr>
          <w:rFonts w:ascii="Times New Roman" w:hAnsi="Times New Roman" w:cs="Times New Roman"/>
          <w:color w:val="000000"/>
          <w:sz w:val="24"/>
          <w:szCs w:val="24"/>
        </w:rPr>
        <w:t xml:space="preserve"> (turpmāk – SIA) „</w:t>
      </w:r>
      <w:r w:rsidRPr="00B334B2">
        <w:rPr>
          <w:rFonts w:ascii="Times New Roman" w:hAnsi="Times New Roman" w:cs="Times New Roman"/>
          <w:b/>
          <w:color w:val="000000"/>
          <w:sz w:val="24"/>
          <w:szCs w:val="24"/>
        </w:rPr>
        <w:t>__</w:t>
      </w:r>
      <w:r w:rsidRPr="00B334B2">
        <w:rPr>
          <w:rFonts w:ascii="Times New Roman" w:hAnsi="Times New Roman" w:cs="Times New Roman"/>
          <w:color w:val="000000"/>
          <w:sz w:val="24"/>
          <w:szCs w:val="24"/>
        </w:rPr>
        <w:t xml:space="preserve">”, </w:t>
      </w:r>
      <w:r w:rsidRPr="00B334B2">
        <w:rPr>
          <w:rFonts w:ascii="Times New Roman" w:hAnsi="Times New Roman" w:cs="Times New Roman"/>
          <w:sz w:val="24"/>
          <w:szCs w:val="24"/>
        </w:rPr>
        <w:t>reģistrācijas numurs </w:t>
      </w:r>
      <w:r w:rsidRPr="00B334B2">
        <w:rPr>
          <w:rFonts w:ascii="Times New Roman" w:hAnsi="Times New Roman" w:cs="Times New Roman"/>
          <w:color w:val="000000"/>
          <w:sz w:val="24"/>
          <w:szCs w:val="24"/>
        </w:rPr>
        <w:t>__,</w:t>
      </w:r>
      <w:r w:rsidRPr="00B334B2">
        <w:rPr>
          <w:rFonts w:ascii="Times New Roman" w:hAnsi="Times New Roman" w:cs="Times New Roman"/>
          <w:color w:val="000000"/>
          <w:sz w:val="24"/>
          <w:szCs w:val="24"/>
          <w:shd w:val="clear" w:color="auto" w:fill="FFFFFF"/>
        </w:rPr>
        <w:t xml:space="preserve"> </w:t>
      </w:r>
      <w:r w:rsidRPr="00B334B2">
        <w:rPr>
          <w:rFonts w:ascii="Times New Roman" w:hAnsi="Times New Roman" w:cs="Times New Roman"/>
          <w:color w:val="000000"/>
          <w:sz w:val="24"/>
          <w:szCs w:val="24"/>
        </w:rPr>
        <w:t xml:space="preserve">turpmāk - Izpildītājs, </w:t>
      </w:r>
      <w:r w:rsidRPr="00B334B2">
        <w:rPr>
          <w:rFonts w:ascii="Times New Roman" w:hAnsi="Times New Roman" w:cs="Times New Roman"/>
          <w:sz w:val="24"/>
          <w:szCs w:val="24"/>
        </w:rPr>
        <w:t>tās valdes locekļa/ priekšsēdētāja __________ personā, kura pārstāvības tiesības noteiktas SIA „________” statūtos un ir tiesīgs pārstāvēt kapitālsabiedrību atsevišķi, no otras puses,</w:t>
      </w:r>
    </w:p>
    <w:p w14:paraId="347A3473" w14:textId="77777777" w:rsidR="00A41661" w:rsidRPr="00B334B2" w:rsidRDefault="00A41661" w:rsidP="00E554D0">
      <w:pPr>
        <w:spacing w:after="0" w:line="276" w:lineRule="auto"/>
        <w:jc w:val="both"/>
        <w:rPr>
          <w:rFonts w:ascii="Times New Roman" w:hAnsi="Times New Roman" w:cs="Times New Roman"/>
          <w:color w:val="000000"/>
          <w:sz w:val="24"/>
          <w:szCs w:val="24"/>
        </w:rPr>
      </w:pPr>
      <w:r w:rsidRPr="00B334B2">
        <w:rPr>
          <w:rFonts w:ascii="Times New Roman" w:hAnsi="Times New Roman" w:cs="Times New Roman"/>
          <w:color w:val="000000"/>
          <w:sz w:val="24"/>
          <w:szCs w:val="24"/>
        </w:rPr>
        <w:t xml:space="preserve">abi kopā turpmāk – Līdzēji un katrs atsevišķi - Līdzējs, </w:t>
      </w:r>
    </w:p>
    <w:p w14:paraId="4F3AF079" w14:textId="035BD28F" w:rsidR="00A41661" w:rsidRPr="00B334B2" w:rsidRDefault="00A41661" w:rsidP="00E554D0">
      <w:pPr>
        <w:widowControl w:val="0"/>
        <w:suppressAutoHyphens/>
        <w:spacing w:after="0" w:line="276" w:lineRule="auto"/>
        <w:jc w:val="both"/>
        <w:rPr>
          <w:rFonts w:ascii="Times New Roman" w:hAnsi="Times New Roman" w:cs="Times New Roman"/>
          <w:sz w:val="24"/>
          <w:szCs w:val="24"/>
        </w:rPr>
      </w:pPr>
      <w:r w:rsidRPr="00B334B2">
        <w:rPr>
          <w:rFonts w:ascii="Times New Roman" w:eastAsia="Andale Sans UI" w:hAnsi="Times New Roman" w:cs="Times New Roman"/>
          <w:kern w:val="1"/>
          <w:sz w:val="24"/>
          <w:szCs w:val="24"/>
        </w:rPr>
        <w:t xml:space="preserve">pamatojoties uz 20___.gada __.____ noslēgto līgumu </w:t>
      </w:r>
      <w:proofErr w:type="spellStart"/>
      <w:r w:rsidRPr="00B334B2">
        <w:rPr>
          <w:rFonts w:ascii="Times New Roman" w:eastAsia="Andale Sans UI" w:hAnsi="Times New Roman" w:cs="Times New Roman"/>
          <w:kern w:val="1"/>
          <w:sz w:val="24"/>
          <w:szCs w:val="24"/>
        </w:rPr>
        <w:t>Nr</w:t>
      </w:r>
      <w:proofErr w:type="spellEnd"/>
      <w:r w:rsidRPr="00B334B2">
        <w:rPr>
          <w:rFonts w:ascii="Times New Roman" w:eastAsia="Andale Sans UI" w:hAnsi="Times New Roman" w:cs="Times New Roman"/>
          <w:kern w:val="1"/>
          <w:sz w:val="24"/>
          <w:szCs w:val="24"/>
        </w:rPr>
        <w:t xml:space="preserve">___, turpmāk – Līgums, ievērojot Līguma ___.punktā noteikto, paraksta šo aktu par iekārtu </w:t>
      </w:r>
      <w:r w:rsidRPr="00B334B2">
        <w:rPr>
          <w:rFonts w:ascii="Times New Roman" w:hAnsi="Times New Roman" w:cs="Times New Roman"/>
          <w:color w:val="000000"/>
          <w:sz w:val="24"/>
          <w:szCs w:val="24"/>
        </w:rPr>
        <w:t xml:space="preserve">nodošanu un pieņemšanu </w:t>
      </w:r>
      <w:r w:rsidRPr="00B334B2">
        <w:rPr>
          <w:rFonts w:ascii="Times New Roman" w:hAnsi="Times New Roman" w:cs="Times New Roman"/>
          <w:sz w:val="24"/>
          <w:szCs w:val="24"/>
        </w:rPr>
        <w:t>remontam</w:t>
      </w:r>
      <w:r w:rsidR="006802CD">
        <w:rPr>
          <w:rFonts w:ascii="Times New Roman" w:hAnsi="Times New Roman" w:cs="Times New Roman"/>
          <w:sz w:val="24"/>
          <w:szCs w:val="24"/>
        </w:rPr>
        <w:t xml:space="preserve"> Izpildītāja servisa centrā</w:t>
      </w:r>
      <w:r w:rsidRPr="00B334B2">
        <w:rPr>
          <w:rFonts w:ascii="Times New Roman" w:hAnsi="Times New Roman" w:cs="Times New Roman"/>
          <w:sz w:val="24"/>
          <w:szCs w:val="24"/>
        </w:rPr>
        <w:t>:</w:t>
      </w:r>
    </w:p>
    <w:p w14:paraId="232843DA" w14:textId="77777777" w:rsidR="00A41661" w:rsidRPr="00B334B2" w:rsidRDefault="00A41661" w:rsidP="00E554D0">
      <w:pPr>
        <w:spacing w:after="0" w:line="276" w:lineRule="auto"/>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
        <w:gridCol w:w="5703"/>
        <w:gridCol w:w="2551"/>
      </w:tblGrid>
      <w:tr w:rsidR="00A41661" w:rsidRPr="00A41661" w14:paraId="4CED31B1" w14:textId="77777777" w:rsidTr="009A4574">
        <w:tc>
          <w:tcPr>
            <w:tcW w:w="889" w:type="dxa"/>
            <w:tcBorders>
              <w:top w:val="single" w:sz="4" w:space="0" w:color="auto"/>
              <w:left w:val="single" w:sz="4" w:space="0" w:color="auto"/>
              <w:bottom w:val="single" w:sz="4" w:space="0" w:color="auto"/>
              <w:right w:val="single" w:sz="4" w:space="0" w:color="auto"/>
            </w:tcBorders>
            <w:hideMark/>
          </w:tcPr>
          <w:p w14:paraId="5ABFB944" w14:textId="77777777" w:rsidR="00A41661" w:rsidRPr="00B334B2" w:rsidRDefault="00A41661" w:rsidP="00E554D0">
            <w:pPr>
              <w:widowControl w:val="0"/>
              <w:autoSpaceDE w:val="0"/>
              <w:autoSpaceDN w:val="0"/>
              <w:adjustRightInd w:val="0"/>
              <w:spacing w:after="0" w:line="276" w:lineRule="auto"/>
              <w:jc w:val="both"/>
              <w:rPr>
                <w:rFonts w:ascii="Times New Roman" w:hAnsi="Times New Roman" w:cs="Times New Roman"/>
                <w:sz w:val="24"/>
                <w:szCs w:val="24"/>
              </w:rPr>
            </w:pPr>
            <w:r w:rsidRPr="00B334B2">
              <w:rPr>
                <w:rFonts w:ascii="Times New Roman" w:hAnsi="Times New Roman" w:cs="Times New Roman"/>
                <w:sz w:val="24"/>
                <w:szCs w:val="24"/>
                <w:lang w:val="ru-RU"/>
              </w:rPr>
              <w:t>Nr.</w:t>
            </w:r>
            <w:r w:rsidRPr="00B334B2">
              <w:rPr>
                <w:rFonts w:ascii="Times New Roman" w:hAnsi="Times New Roman" w:cs="Times New Roman"/>
                <w:sz w:val="24"/>
                <w:szCs w:val="24"/>
              </w:rPr>
              <w:t> </w:t>
            </w:r>
            <w:r w:rsidRPr="00B334B2">
              <w:rPr>
                <w:rFonts w:ascii="Times New Roman" w:hAnsi="Times New Roman" w:cs="Times New Roman"/>
                <w:sz w:val="24"/>
                <w:szCs w:val="24"/>
                <w:lang w:val="ru-RU"/>
              </w:rPr>
              <w:t>p.k</w:t>
            </w:r>
            <w:r w:rsidRPr="00B334B2">
              <w:rPr>
                <w:rFonts w:ascii="Times New Roman" w:hAnsi="Times New Roman" w:cs="Times New Roman"/>
                <w:sz w:val="24"/>
                <w:szCs w:val="24"/>
              </w:rPr>
              <w:t>.</w:t>
            </w:r>
          </w:p>
        </w:tc>
        <w:tc>
          <w:tcPr>
            <w:tcW w:w="6165" w:type="dxa"/>
            <w:tcBorders>
              <w:top w:val="single" w:sz="4" w:space="0" w:color="auto"/>
              <w:left w:val="single" w:sz="4" w:space="0" w:color="auto"/>
              <w:bottom w:val="single" w:sz="4" w:space="0" w:color="auto"/>
              <w:right w:val="single" w:sz="4" w:space="0" w:color="auto"/>
            </w:tcBorders>
            <w:hideMark/>
          </w:tcPr>
          <w:p w14:paraId="083352F4" w14:textId="77777777" w:rsidR="00A41661" w:rsidRPr="00B334B2" w:rsidRDefault="00A41661" w:rsidP="00E554D0">
            <w:pPr>
              <w:widowControl w:val="0"/>
              <w:autoSpaceDE w:val="0"/>
              <w:autoSpaceDN w:val="0"/>
              <w:adjustRightInd w:val="0"/>
              <w:spacing w:after="0" w:line="276" w:lineRule="auto"/>
              <w:ind w:firstLine="567"/>
              <w:jc w:val="both"/>
              <w:rPr>
                <w:rFonts w:ascii="Times New Roman" w:hAnsi="Times New Roman" w:cs="Times New Roman"/>
                <w:b/>
                <w:sz w:val="24"/>
                <w:szCs w:val="24"/>
                <w:lang w:val="ru-RU"/>
              </w:rPr>
            </w:pPr>
            <w:r w:rsidRPr="00B334B2">
              <w:rPr>
                <w:rFonts w:ascii="Times New Roman" w:hAnsi="Times New Roman" w:cs="Times New Roman"/>
                <w:b/>
                <w:sz w:val="24"/>
                <w:szCs w:val="24"/>
                <w:lang w:val="ru-RU"/>
              </w:rPr>
              <w:t>Nosaukums</w:t>
            </w:r>
          </w:p>
        </w:tc>
        <w:tc>
          <w:tcPr>
            <w:tcW w:w="2693" w:type="dxa"/>
            <w:tcBorders>
              <w:top w:val="single" w:sz="4" w:space="0" w:color="auto"/>
              <w:left w:val="single" w:sz="4" w:space="0" w:color="auto"/>
              <w:bottom w:val="single" w:sz="4" w:space="0" w:color="auto"/>
              <w:right w:val="single" w:sz="4" w:space="0" w:color="auto"/>
            </w:tcBorders>
            <w:hideMark/>
          </w:tcPr>
          <w:p w14:paraId="340207AC" w14:textId="77777777" w:rsidR="00A41661" w:rsidRPr="00B334B2" w:rsidRDefault="00A41661" w:rsidP="00E554D0">
            <w:pPr>
              <w:widowControl w:val="0"/>
              <w:autoSpaceDE w:val="0"/>
              <w:autoSpaceDN w:val="0"/>
              <w:adjustRightInd w:val="0"/>
              <w:spacing w:after="0" w:line="276" w:lineRule="auto"/>
              <w:ind w:firstLine="567"/>
              <w:jc w:val="both"/>
              <w:rPr>
                <w:rFonts w:ascii="Times New Roman" w:hAnsi="Times New Roman" w:cs="Times New Roman"/>
                <w:b/>
                <w:sz w:val="24"/>
                <w:szCs w:val="24"/>
                <w:lang w:val="ru-RU"/>
              </w:rPr>
            </w:pPr>
            <w:r w:rsidRPr="00B334B2">
              <w:rPr>
                <w:rFonts w:ascii="Times New Roman" w:hAnsi="Times New Roman" w:cs="Times New Roman"/>
                <w:b/>
                <w:sz w:val="24"/>
                <w:szCs w:val="24"/>
                <w:lang w:val="ru-RU"/>
              </w:rPr>
              <w:t>Skaits (gab.)</w:t>
            </w:r>
          </w:p>
        </w:tc>
      </w:tr>
      <w:tr w:rsidR="00A41661" w:rsidRPr="00A41661" w14:paraId="69AA94D2" w14:textId="77777777" w:rsidTr="009A4574">
        <w:trPr>
          <w:trHeight w:val="475"/>
        </w:trPr>
        <w:tc>
          <w:tcPr>
            <w:tcW w:w="889" w:type="dxa"/>
            <w:tcBorders>
              <w:top w:val="single" w:sz="4" w:space="0" w:color="auto"/>
              <w:left w:val="single" w:sz="4" w:space="0" w:color="auto"/>
              <w:bottom w:val="single" w:sz="4" w:space="0" w:color="auto"/>
              <w:right w:val="single" w:sz="4" w:space="0" w:color="auto"/>
            </w:tcBorders>
            <w:hideMark/>
          </w:tcPr>
          <w:p w14:paraId="429835D5" w14:textId="77777777" w:rsidR="00A41661" w:rsidRPr="00B334B2" w:rsidRDefault="00A41661" w:rsidP="00E554D0">
            <w:pPr>
              <w:widowControl w:val="0"/>
              <w:autoSpaceDE w:val="0"/>
              <w:autoSpaceDN w:val="0"/>
              <w:adjustRightInd w:val="0"/>
              <w:spacing w:after="0" w:line="276" w:lineRule="auto"/>
              <w:rPr>
                <w:rFonts w:ascii="Times New Roman" w:hAnsi="Times New Roman" w:cs="Times New Roman"/>
                <w:sz w:val="24"/>
                <w:szCs w:val="24"/>
                <w:lang w:val="ru-RU"/>
              </w:rPr>
            </w:pPr>
            <w:r w:rsidRPr="00B334B2">
              <w:rPr>
                <w:rFonts w:ascii="Times New Roman" w:hAnsi="Times New Roman" w:cs="Times New Roman"/>
                <w:sz w:val="24"/>
                <w:szCs w:val="24"/>
                <w:lang w:val="ru-RU"/>
              </w:rPr>
              <w:t>1.</w:t>
            </w:r>
          </w:p>
        </w:tc>
        <w:tc>
          <w:tcPr>
            <w:tcW w:w="6165" w:type="dxa"/>
            <w:tcBorders>
              <w:top w:val="single" w:sz="4" w:space="0" w:color="auto"/>
              <w:left w:val="single" w:sz="4" w:space="0" w:color="auto"/>
              <w:bottom w:val="single" w:sz="4" w:space="0" w:color="auto"/>
              <w:right w:val="single" w:sz="4" w:space="0" w:color="auto"/>
            </w:tcBorders>
          </w:tcPr>
          <w:p w14:paraId="645600BF" w14:textId="77777777" w:rsidR="00A41661" w:rsidRPr="00B334B2" w:rsidRDefault="00A41661" w:rsidP="00E554D0">
            <w:pPr>
              <w:widowControl w:val="0"/>
              <w:autoSpaceDE w:val="0"/>
              <w:autoSpaceDN w:val="0"/>
              <w:adjustRightInd w:val="0"/>
              <w:spacing w:after="0" w:line="276" w:lineRule="auto"/>
              <w:jc w:val="both"/>
              <w:rPr>
                <w:rFonts w:ascii="Times New Roman" w:hAnsi="Times New Roman" w:cs="Times New Roman"/>
                <w:b/>
                <w:sz w:val="24"/>
                <w:szCs w:val="24"/>
                <w:lang w:val="en-US"/>
              </w:rPr>
            </w:pPr>
          </w:p>
        </w:tc>
        <w:tc>
          <w:tcPr>
            <w:tcW w:w="2693" w:type="dxa"/>
            <w:tcBorders>
              <w:top w:val="single" w:sz="4" w:space="0" w:color="auto"/>
              <w:left w:val="single" w:sz="4" w:space="0" w:color="auto"/>
              <w:bottom w:val="single" w:sz="4" w:space="0" w:color="auto"/>
              <w:right w:val="single" w:sz="4" w:space="0" w:color="auto"/>
            </w:tcBorders>
          </w:tcPr>
          <w:p w14:paraId="52678D75" w14:textId="77777777" w:rsidR="00A41661" w:rsidRPr="00B334B2" w:rsidRDefault="00A41661" w:rsidP="00E554D0">
            <w:pPr>
              <w:widowControl w:val="0"/>
              <w:autoSpaceDE w:val="0"/>
              <w:autoSpaceDN w:val="0"/>
              <w:adjustRightInd w:val="0"/>
              <w:spacing w:after="0" w:line="276" w:lineRule="auto"/>
              <w:ind w:firstLine="567"/>
              <w:jc w:val="both"/>
              <w:rPr>
                <w:rFonts w:ascii="Times New Roman" w:hAnsi="Times New Roman" w:cs="Times New Roman"/>
                <w:sz w:val="24"/>
                <w:szCs w:val="24"/>
                <w:lang w:val="en-US"/>
              </w:rPr>
            </w:pPr>
          </w:p>
        </w:tc>
      </w:tr>
      <w:tr w:rsidR="00A41661" w:rsidRPr="00A41661" w14:paraId="1F745871" w14:textId="77777777" w:rsidTr="009A4574">
        <w:trPr>
          <w:trHeight w:val="695"/>
        </w:trPr>
        <w:tc>
          <w:tcPr>
            <w:tcW w:w="889" w:type="dxa"/>
            <w:tcBorders>
              <w:top w:val="single" w:sz="4" w:space="0" w:color="auto"/>
              <w:left w:val="single" w:sz="4" w:space="0" w:color="auto"/>
              <w:bottom w:val="single" w:sz="4" w:space="0" w:color="auto"/>
              <w:right w:val="single" w:sz="4" w:space="0" w:color="auto"/>
            </w:tcBorders>
            <w:hideMark/>
          </w:tcPr>
          <w:p w14:paraId="501C3BE4" w14:textId="77777777" w:rsidR="00A41661" w:rsidRPr="00B334B2" w:rsidRDefault="00A41661" w:rsidP="00E554D0">
            <w:pPr>
              <w:widowControl w:val="0"/>
              <w:autoSpaceDE w:val="0"/>
              <w:autoSpaceDN w:val="0"/>
              <w:adjustRightInd w:val="0"/>
              <w:spacing w:after="0" w:line="276" w:lineRule="auto"/>
              <w:rPr>
                <w:rFonts w:ascii="Times New Roman" w:hAnsi="Times New Roman" w:cs="Times New Roman"/>
                <w:sz w:val="24"/>
                <w:szCs w:val="24"/>
                <w:lang w:val="ru-RU"/>
              </w:rPr>
            </w:pPr>
            <w:r w:rsidRPr="00B334B2">
              <w:rPr>
                <w:rFonts w:ascii="Times New Roman" w:hAnsi="Times New Roman" w:cs="Times New Roman"/>
                <w:sz w:val="24"/>
                <w:szCs w:val="24"/>
                <w:lang w:val="ru-RU"/>
              </w:rPr>
              <w:t>2.</w:t>
            </w:r>
          </w:p>
        </w:tc>
        <w:tc>
          <w:tcPr>
            <w:tcW w:w="6165" w:type="dxa"/>
            <w:tcBorders>
              <w:top w:val="single" w:sz="4" w:space="0" w:color="auto"/>
              <w:left w:val="single" w:sz="4" w:space="0" w:color="auto"/>
              <w:bottom w:val="single" w:sz="4" w:space="0" w:color="auto"/>
              <w:right w:val="single" w:sz="4" w:space="0" w:color="auto"/>
            </w:tcBorders>
          </w:tcPr>
          <w:p w14:paraId="6632807A" w14:textId="77777777" w:rsidR="00A41661" w:rsidRPr="00B334B2" w:rsidRDefault="00A41661" w:rsidP="00E554D0">
            <w:pPr>
              <w:widowControl w:val="0"/>
              <w:autoSpaceDE w:val="0"/>
              <w:autoSpaceDN w:val="0"/>
              <w:adjustRightInd w:val="0"/>
              <w:spacing w:after="0" w:line="276" w:lineRule="auto"/>
              <w:jc w:val="both"/>
              <w:rPr>
                <w:rFonts w:ascii="Times New Roman" w:hAnsi="Times New Roman" w:cs="Times New Roman"/>
                <w:sz w:val="24"/>
                <w:szCs w:val="24"/>
                <w:lang w:val="ru-RU"/>
              </w:rPr>
            </w:pPr>
          </w:p>
        </w:tc>
        <w:tc>
          <w:tcPr>
            <w:tcW w:w="2693" w:type="dxa"/>
            <w:tcBorders>
              <w:top w:val="single" w:sz="4" w:space="0" w:color="auto"/>
              <w:left w:val="single" w:sz="4" w:space="0" w:color="auto"/>
              <w:bottom w:val="single" w:sz="4" w:space="0" w:color="auto"/>
              <w:right w:val="single" w:sz="4" w:space="0" w:color="auto"/>
            </w:tcBorders>
          </w:tcPr>
          <w:p w14:paraId="3A77C2AE" w14:textId="77777777" w:rsidR="00A41661" w:rsidRPr="00B334B2" w:rsidRDefault="00A41661" w:rsidP="00E554D0">
            <w:pPr>
              <w:widowControl w:val="0"/>
              <w:autoSpaceDE w:val="0"/>
              <w:autoSpaceDN w:val="0"/>
              <w:adjustRightInd w:val="0"/>
              <w:spacing w:after="0" w:line="276" w:lineRule="auto"/>
              <w:ind w:firstLine="567"/>
              <w:jc w:val="both"/>
              <w:rPr>
                <w:rFonts w:ascii="Times New Roman" w:hAnsi="Times New Roman" w:cs="Times New Roman"/>
                <w:sz w:val="24"/>
                <w:szCs w:val="24"/>
                <w:lang w:val="ru-RU"/>
              </w:rPr>
            </w:pPr>
          </w:p>
        </w:tc>
      </w:tr>
    </w:tbl>
    <w:p w14:paraId="4D71A89D" w14:textId="77777777" w:rsidR="00A41661" w:rsidRPr="00B334B2" w:rsidRDefault="00A41661" w:rsidP="00E554D0">
      <w:pPr>
        <w:spacing w:after="0" w:line="276" w:lineRule="auto"/>
        <w:jc w:val="both"/>
        <w:rPr>
          <w:rFonts w:ascii="Times New Roman" w:hAnsi="Times New Roman" w:cs="Times New Roman"/>
          <w:sz w:val="24"/>
          <w:szCs w:val="24"/>
        </w:rPr>
      </w:pPr>
    </w:p>
    <w:p w14:paraId="1C5E6667" w14:textId="77777777" w:rsidR="00A41661" w:rsidRPr="00B334B2" w:rsidRDefault="00A41661" w:rsidP="00E554D0">
      <w:pPr>
        <w:widowControl w:val="0"/>
        <w:tabs>
          <w:tab w:val="left" w:pos="851"/>
        </w:tabs>
        <w:suppressAutoHyphens/>
        <w:spacing w:after="0" w:line="276" w:lineRule="auto"/>
        <w:jc w:val="both"/>
        <w:rPr>
          <w:rFonts w:ascii="Times New Roman" w:eastAsia="Andale Sans UI" w:hAnsi="Times New Roman" w:cs="Times New Roman"/>
          <w:kern w:val="1"/>
          <w:sz w:val="24"/>
          <w:szCs w:val="24"/>
        </w:rPr>
      </w:pPr>
      <w:r w:rsidRPr="00B334B2">
        <w:rPr>
          <w:rFonts w:ascii="Times New Roman" w:eastAsia="Andale Sans UI" w:hAnsi="Times New Roman" w:cs="Times New Roman"/>
          <w:kern w:val="1"/>
          <w:sz w:val="24"/>
          <w:szCs w:val="24"/>
        </w:rPr>
        <w:t xml:space="preserve">Šis akts ir Līguma neatņemama sastāvdaļa un tas ir sastādīts latviešu valodā uz 2 (divām) lapām un parakstīts divos eksemplāros, abiem eksemplāriem vienāds juridisks spēks, </w:t>
      </w:r>
      <w:r w:rsidRPr="00B334B2">
        <w:rPr>
          <w:rFonts w:ascii="Times New Roman" w:hAnsi="Times New Roman" w:cs="Times New Roman"/>
          <w:sz w:val="24"/>
          <w:szCs w:val="24"/>
        </w:rPr>
        <w:t>pa vienam katram no Līdzējiem</w:t>
      </w:r>
      <w:r w:rsidRPr="00B334B2">
        <w:rPr>
          <w:rFonts w:ascii="Times New Roman" w:eastAsia="Andale Sans UI" w:hAnsi="Times New Roman" w:cs="Times New Roman"/>
          <w:kern w:val="1"/>
          <w:sz w:val="24"/>
          <w:szCs w:val="24"/>
        </w:rPr>
        <w:t>.</w:t>
      </w:r>
      <w:r w:rsidRPr="00B334B2">
        <w:rPr>
          <w:rFonts w:ascii="Times New Roman" w:hAnsi="Times New Roman" w:cs="Times New Roman"/>
          <w:sz w:val="24"/>
          <w:szCs w:val="24"/>
        </w:rPr>
        <w:t xml:space="preserve"> </w:t>
      </w:r>
    </w:p>
    <w:p w14:paraId="6C8B4F50" w14:textId="77777777" w:rsidR="00A41661" w:rsidRPr="00B334B2" w:rsidRDefault="00A41661" w:rsidP="00E554D0">
      <w:pPr>
        <w:widowControl w:val="0"/>
        <w:suppressAutoHyphens/>
        <w:spacing w:after="0" w:line="276" w:lineRule="auto"/>
        <w:ind w:left="780"/>
        <w:jc w:val="both"/>
        <w:rPr>
          <w:rFonts w:ascii="Times New Roman" w:eastAsia="Andale Sans UI" w:hAnsi="Times New Roman" w:cs="Times New Roman"/>
          <w:kern w:val="1"/>
          <w:sz w:val="24"/>
          <w:szCs w:val="24"/>
        </w:rPr>
      </w:pPr>
    </w:p>
    <w:p w14:paraId="2660D8A3" w14:textId="77777777" w:rsidR="00A41661" w:rsidRDefault="00A41661" w:rsidP="00E554D0">
      <w:pPr>
        <w:tabs>
          <w:tab w:val="left" w:pos="7860"/>
        </w:tabs>
        <w:spacing w:after="0" w:line="276" w:lineRule="auto"/>
        <w:ind w:right="-199"/>
        <w:jc w:val="both"/>
        <w:rPr>
          <w:rFonts w:ascii="Times New Roman" w:eastAsia="Calibri" w:hAnsi="Times New Roman" w:cs="Times New Roman"/>
          <w:sz w:val="24"/>
          <w:szCs w:val="24"/>
        </w:rPr>
      </w:pPr>
      <w:r>
        <w:rPr>
          <w:rFonts w:ascii="Times New Roman" w:eastAsia="Calibri" w:hAnsi="Times New Roman" w:cs="Times New Roman"/>
          <w:b/>
          <w:sz w:val="24"/>
          <w:szCs w:val="24"/>
        </w:rPr>
        <w:t>Iekārtas</w:t>
      </w:r>
      <w:r w:rsidRPr="00CF24BA">
        <w:rPr>
          <w:rFonts w:ascii="Times New Roman" w:eastAsia="Calibri" w:hAnsi="Times New Roman" w:cs="Times New Roman"/>
          <w:b/>
          <w:sz w:val="24"/>
          <w:szCs w:val="24"/>
        </w:rPr>
        <w:t xml:space="preserve"> pieņemšana</w:t>
      </w:r>
      <w:r w:rsidRPr="00CF24BA">
        <w:rPr>
          <w:rFonts w:ascii="Times New Roman" w:eastAsia="Calibri" w:hAnsi="Times New Roman" w:cs="Times New Roman"/>
          <w:sz w:val="24"/>
          <w:szCs w:val="24"/>
        </w:rPr>
        <w:t xml:space="preserve"> (</w:t>
      </w:r>
      <w:r w:rsidRPr="00CF24BA">
        <w:rPr>
          <w:rFonts w:ascii="Times New Roman" w:eastAsia="Calibri" w:hAnsi="Times New Roman" w:cs="Times New Roman"/>
          <w:sz w:val="24"/>
          <w:szCs w:val="24"/>
          <w:u w:val="single"/>
        </w:rPr>
        <w:t>pirms</w:t>
      </w:r>
      <w:r w:rsidRPr="00CF24BA">
        <w:rPr>
          <w:rFonts w:ascii="Times New Roman" w:eastAsia="Calibri" w:hAnsi="Times New Roman" w:cs="Times New Roman"/>
          <w:sz w:val="24"/>
          <w:szCs w:val="24"/>
        </w:rPr>
        <w:t xml:space="preserve"> </w:t>
      </w:r>
      <w:r>
        <w:rPr>
          <w:rFonts w:ascii="Times New Roman" w:eastAsia="Calibri" w:hAnsi="Times New Roman" w:cs="Times New Roman"/>
          <w:sz w:val="24"/>
          <w:szCs w:val="24"/>
        </w:rPr>
        <w:t>pakalpojuma</w:t>
      </w:r>
      <w:r w:rsidRPr="00CF24BA">
        <w:rPr>
          <w:rFonts w:ascii="Times New Roman" w:eastAsia="Calibri" w:hAnsi="Times New Roman" w:cs="Times New Roman"/>
          <w:sz w:val="24"/>
          <w:szCs w:val="24"/>
        </w:rPr>
        <w:t>):</w:t>
      </w:r>
      <w:r w:rsidRPr="00CF24BA">
        <w:rPr>
          <w:rFonts w:ascii="Times New Roman" w:eastAsia="Calibri" w:hAnsi="Times New Roman" w:cs="Times New Roman"/>
          <w:sz w:val="24"/>
          <w:szCs w:val="24"/>
        </w:rPr>
        <w:tab/>
      </w:r>
    </w:p>
    <w:p w14:paraId="6C63B59C" w14:textId="77777777" w:rsidR="00A41661" w:rsidRPr="00CF24BA" w:rsidRDefault="00A41661" w:rsidP="00E554D0">
      <w:pPr>
        <w:tabs>
          <w:tab w:val="left" w:pos="7860"/>
        </w:tabs>
        <w:spacing w:after="0" w:line="276" w:lineRule="auto"/>
        <w:ind w:right="-199"/>
        <w:jc w:val="both"/>
        <w:rPr>
          <w:rFonts w:ascii="Times New Roman" w:eastAsia="Calibri" w:hAnsi="Times New Roman" w:cs="Times New Roman"/>
          <w:sz w:val="24"/>
          <w:szCs w:val="24"/>
        </w:rPr>
      </w:pPr>
    </w:p>
    <w:p w14:paraId="483B1E0D" w14:textId="77777777" w:rsidR="00A41661" w:rsidRPr="00CF24BA" w:rsidRDefault="00A41661" w:rsidP="00E554D0">
      <w:pPr>
        <w:spacing w:after="0" w:line="276" w:lineRule="auto"/>
        <w:ind w:right="-199"/>
        <w:jc w:val="both"/>
        <w:outlineLvl w:val="0"/>
        <w:rPr>
          <w:rFonts w:ascii="Times New Roman" w:eastAsia="Calibri" w:hAnsi="Times New Roman" w:cs="Times New Roman"/>
          <w:sz w:val="24"/>
          <w:szCs w:val="24"/>
        </w:rPr>
      </w:pPr>
      <w:r>
        <w:rPr>
          <w:rFonts w:ascii="Times New Roman" w:eastAsia="Calibri" w:hAnsi="Times New Roman" w:cs="Times New Roman"/>
          <w:sz w:val="24"/>
          <w:szCs w:val="24"/>
        </w:rPr>
        <w:t>Pieņēma</w:t>
      </w:r>
      <w:r w:rsidRPr="00CF24BA">
        <w:rPr>
          <w:rFonts w:ascii="Times New Roman" w:eastAsia="Calibri" w:hAnsi="Times New Roman" w:cs="Times New Roman"/>
          <w:sz w:val="24"/>
          <w:szCs w:val="24"/>
        </w:rPr>
        <w:t>:</w:t>
      </w:r>
      <w:r w:rsidRPr="00CF24BA">
        <w:rPr>
          <w:rFonts w:ascii="Times New Roman" w:eastAsia="Calibri" w:hAnsi="Times New Roman" w:cs="Times New Roman"/>
          <w:sz w:val="24"/>
          <w:szCs w:val="24"/>
        </w:rPr>
        <w:tab/>
      </w:r>
      <w:r w:rsidRPr="00CF24BA">
        <w:rPr>
          <w:rFonts w:ascii="Times New Roman" w:eastAsia="Calibri" w:hAnsi="Times New Roman" w:cs="Times New Roman"/>
          <w:sz w:val="24"/>
          <w:szCs w:val="24"/>
        </w:rPr>
        <w:tab/>
      </w:r>
      <w:r w:rsidRPr="00CF24BA">
        <w:rPr>
          <w:rFonts w:ascii="Times New Roman" w:eastAsia="Calibri" w:hAnsi="Times New Roman" w:cs="Times New Roman"/>
          <w:sz w:val="24"/>
          <w:szCs w:val="24"/>
        </w:rPr>
        <w:tab/>
      </w:r>
      <w:r w:rsidRPr="00CF24BA">
        <w:rPr>
          <w:rFonts w:ascii="Times New Roman" w:eastAsia="Calibri" w:hAnsi="Times New Roman" w:cs="Times New Roman"/>
          <w:sz w:val="24"/>
          <w:szCs w:val="24"/>
        </w:rPr>
        <w:tab/>
      </w:r>
      <w:r w:rsidRPr="00CF24BA">
        <w:rPr>
          <w:rFonts w:ascii="Times New Roman" w:eastAsia="Calibri" w:hAnsi="Times New Roman" w:cs="Times New Roman"/>
          <w:sz w:val="24"/>
          <w:szCs w:val="24"/>
        </w:rPr>
        <w:tab/>
      </w:r>
      <w:r w:rsidRPr="00CF24BA">
        <w:rPr>
          <w:rFonts w:ascii="Times New Roman" w:eastAsia="Calibri" w:hAnsi="Times New Roman" w:cs="Times New Roman"/>
          <w:sz w:val="24"/>
          <w:szCs w:val="24"/>
        </w:rPr>
        <w:tab/>
      </w:r>
      <w:r>
        <w:rPr>
          <w:rFonts w:ascii="Times New Roman" w:eastAsia="Calibri" w:hAnsi="Times New Roman" w:cs="Times New Roman"/>
          <w:sz w:val="24"/>
          <w:szCs w:val="24"/>
        </w:rPr>
        <w:t>Nodeva</w:t>
      </w:r>
      <w:r w:rsidRPr="00CF24BA">
        <w:rPr>
          <w:rFonts w:ascii="Times New Roman" w:eastAsia="Calibri" w:hAnsi="Times New Roman" w:cs="Times New Roman"/>
          <w:sz w:val="24"/>
          <w:szCs w:val="24"/>
        </w:rPr>
        <w:t>:</w:t>
      </w:r>
    </w:p>
    <w:p w14:paraId="1EFCC6A5" w14:textId="77777777" w:rsidR="00A41661" w:rsidRPr="00CF24BA" w:rsidRDefault="00A41661" w:rsidP="00E554D0">
      <w:pPr>
        <w:spacing w:after="0" w:line="276" w:lineRule="auto"/>
        <w:ind w:right="-199"/>
        <w:jc w:val="both"/>
        <w:outlineLvl w:val="0"/>
        <w:rPr>
          <w:rFonts w:ascii="Times New Roman" w:eastAsia="Calibri" w:hAnsi="Times New Roman" w:cs="Times New Roman"/>
          <w:sz w:val="24"/>
          <w:szCs w:val="24"/>
        </w:rPr>
      </w:pPr>
      <w:r>
        <w:rPr>
          <w:rFonts w:ascii="Times New Roman" w:eastAsia="Calibri" w:hAnsi="Times New Roman" w:cs="Times New Roman"/>
          <w:sz w:val="24"/>
          <w:szCs w:val="24"/>
        </w:rPr>
        <w:t>IZPILDĪTĀJS</w:t>
      </w:r>
      <w:r w:rsidRPr="00394635">
        <w:rPr>
          <w:rFonts w:ascii="Times New Roman" w:eastAsia="Calibri" w:hAnsi="Times New Roman" w:cs="Times New Roman"/>
          <w:sz w:val="24"/>
          <w:szCs w:val="24"/>
        </w:rPr>
        <w:tab/>
      </w:r>
      <w:r w:rsidRPr="00394635">
        <w:rPr>
          <w:rFonts w:ascii="Times New Roman" w:eastAsia="Calibri" w:hAnsi="Times New Roman" w:cs="Times New Roman"/>
          <w:sz w:val="24"/>
          <w:szCs w:val="24"/>
        </w:rPr>
        <w:tab/>
      </w:r>
      <w:r w:rsidRPr="00394635">
        <w:rPr>
          <w:rFonts w:ascii="Times New Roman" w:eastAsia="Calibri" w:hAnsi="Times New Roman" w:cs="Times New Roman"/>
          <w:sz w:val="24"/>
          <w:szCs w:val="24"/>
        </w:rPr>
        <w:tab/>
      </w:r>
      <w:r w:rsidRPr="00394635">
        <w:rPr>
          <w:rFonts w:ascii="Times New Roman" w:eastAsia="Calibri" w:hAnsi="Times New Roman" w:cs="Times New Roman"/>
          <w:sz w:val="24"/>
          <w:szCs w:val="24"/>
        </w:rPr>
        <w:tab/>
      </w:r>
      <w:r w:rsidRPr="00394635">
        <w:rPr>
          <w:rFonts w:ascii="Times New Roman" w:eastAsia="Calibri" w:hAnsi="Times New Roman" w:cs="Times New Roman"/>
          <w:sz w:val="24"/>
          <w:szCs w:val="24"/>
        </w:rPr>
        <w:tab/>
      </w:r>
      <w:r>
        <w:rPr>
          <w:rFonts w:ascii="Times New Roman" w:eastAsia="Calibri" w:hAnsi="Times New Roman" w:cs="Times New Roman"/>
          <w:sz w:val="24"/>
          <w:szCs w:val="24"/>
        </w:rPr>
        <w:t xml:space="preserve">            PASŪTĪTĀJS</w:t>
      </w:r>
    </w:p>
    <w:p w14:paraId="625D6D53" w14:textId="77777777" w:rsidR="00A41661" w:rsidRPr="00CF24BA" w:rsidRDefault="00A41661" w:rsidP="00E554D0">
      <w:pPr>
        <w:spacing w:after="0" w:line="276" w:lineRule="auto"/>
        <w:ind w:right="-199"/>
        <w:jc w:val="both"/>
        <w:outlineLvl w:val="0"/>
        <w:rPr>
          <w:rFonts w:ascii="Times New Roman" w:eastAsia="Calibri" w:hAnsi="Times New Roman" w:cs="Times New Roman"/>
          <w:sz w:val="24"/>
          <w:szCs w:val="24"/>
        </w:rPr>
      </w:pPr>
      <w:r>
        <w:rPr>
          <w:rFonts w:ascii="Times New Roman" w:hAnsi="Times New Roman" w:cs="Times New Roman"/>
          <w:sz w:val="24"/>
          <w:szCs w:val="24"/>
        </w:rPr>
        <w:t>_______</w:t>
      </w:r>
      <w:r w:rsidRPr="00CF24BA">
        <w:rPr>
          <w:rFonts w:ascii="Times New Roman" w:eastAsia="Calibri" w:hAnsi="Times New Roman" w:cs="Times New Roman"/>
          <w:sz w:val="24"/>
          <w:szCs w:val="24"/>
        </w:rPr>
        <w:tab/>
      </w:r>
      <w:r w:rsidRPr="00CF24BA">
        <w:rPr>
          <w:rFonts w:ascii="Times New Roman" w:eastAsia="Calibri" w:hAnsi="Times New Roman" w:cs="Times New Roman"/>
          <w:sz w:val="24"/>
          <w:szCs w:val="24"/>
        </w:rPr>
        <w:tab/>
      </w:r>
      <w:r w:rsidRPr="00CF24BA">
        <w:rPr>
          <w:rFonts w:ascii="Times New Roman" w:eastAsia="Calibri" w:hAnsi="Times New Roman" w:cs="Times New Roman"/>
          <w:sz w:val="24"/>
          <w:szCs w:val="24"/>
        </w:rPr>
        <w:tab/>
      </w:r>
      <w:r w:rsidRPr="00CF24BA">
        <w:rPr>
          <w:rFonts w:ascii="Times New Roman" w:eastAsia="Calibri" w:hAnsi="Times New Roman" w:cs="Times New Roman"/>
          <w:sz w:val="24"/>
          <w:szCs w:val="24"/>
        </w:rPr>
        <w:tab/>
      </w:r>
      <w:r w:rsidRPr="00CF24BA">
        <w:rPr>
          <w:rFonts w:ascii="Times New Roman" w:eastAsia="Calibri" w:hAnsi="Times New Roman" w:cs="Times New Roman"/>
          <w:sz w:val="24"/>
          <w:szCs w:val="24"/>
        </w:rPr>
        <w:tab/>
      </w:r>
      <w:r w:rsidRPr="00CF24BA">
        <w:rPr>
          <w:rFonts w:ascii="Times New Roman" w:eastAsia="Calibri" w:hAnsi="Times New Roman" w:cs="Times New Roman"/>
          <w:sz w:val="24"/>
          <w:szCs w:val="24"/>
        </w:rPr>
        <w:tab/>
        <w:t xml:space="preserve">NP 1.RNC komandieris </w:t>
      </w:r>
    </w:p>
    <w:p w14:paraId="3537EAA3" w14:textId="0ECEE585" w:rsidR="00A41661" w:rsidRPr="00CF24BA" w:rsidRDefault="00A41661" w:rsidP="00E554D0">
      <w:pPr>
        <w:spacing w:after="0" w:line="276" w:lineRule="auto"/>
        <w:ind w:right="-199"/>
        <w:jc w:val="both"/>
        <w:outlineLvl w:val="0"/>
        <w:rPr>
          <w:rFonts w:ascii="Times New Roman" w:eastAsia="Calibri" w:hAnsi="Times New Roman" w:cs="Times New Roman"/>
          <w:sz w:val="24"/>
          <w:szCs w:val="24"/>
        </w:rPr>
      </w:pPr>
      <w:r w:rsidRPr="00CF24BA">
        <w:rPr>
          <w:rFonts w:ascii="Times New Roman" w:eastAsia="Calibri" w:hAnsi="Times New Roman" w:cs="Times New Roman"/>
          <w:sz w:val="24"/>
          <w:szCs w:val="24"/>
        </w:rPr>
        <w:lastRenderedPageBreak/>
        <w:tab/>
      </w:r>
      <w:r w:rsidRPr="00CF24BA">
        <w:rPr>
          <w:rFonts w:ascii="Times New Roman" w:eastAsia="Calibri" w:hAnsi="Times New Roman" w:cs="Times New Roman"/>
          <w:sz w:val="24"/>
          <w:szCs w:val="24"/>
        </w:rPr>
        <w:tab/>
      </w:r>
      <w:r w:rsidRPr="00CF24BA">
        <w:rPr>
          <w:rFonts w:ascii="Times New Roman" w:eastAsia="Calibri" w:hAnsi="Times New Roman" w:cs="Times New Roman"/>
          <w:sz w:val="24"/>
          <w:szCs w:val="24"/>
        </w:rPr>
        <w:tab/>
      </w:r>
      <w:r w:rsidRPr="00CF24BA">
        <w:rPr>
          <w:rFonts w:ascii="Times New Roman" w:eastAsia="Calibri" w:hAnsi="Times New Roman" w:cs="Times New Roman"/>
          <w:sz w:val="24"/>
          <w:szCs w:val="24"/>
        </w:rPr>
        <w:tab/>
      </w:r>
      <w:r w:rsidRPr="00CF24BA">
        <w:rPr>
          <w:rFonts w:ascii="Times New Roman" w:eastAsia="Calibri" w:hAnsi="Times New Roman" w:cs="Times New Roman"/>
          <w:sz w:val="24"/>
          <w:szCs w:val="24"/>
        </w:rPr>
        <w:tab/>
      </w:r>
      <w:r w:rsidRPr="00CF24BA">
        <w:rPr>
          <w:rFonts w:ascii="Times New Roman" w:eastAsia="Calibri" w:hAnsi="Times New Roman" w:cs="Times New Roman"/>
          <w:sz w:val="24"/>
          <w:szCs w:val="24"/>
        </w:rPr>
        <w:tab/>
      </w:r>
      <w:r w:rsidRPr="00CF24BA">
        <w:rPr>
          <w:rFonts w:ascii="Times New Roman" w:eastAsia="Calibri" w:hAnsi="Times New Roman" w:cs="Times New Roman"/>
          <w:sz w:val="24"/>
          <w:szCs w:val="24"/>
        </w:rPr>
        <w:tab/>
      </w:r>
    </w:p>
    <w:p w14:paraId="3D312EC1" w14:textId="77777777" w:rsidR="00A41661" w:rsidRPr="00CF24BA" w:rsidRDefault="00A41661" w:rsidP="00E554D0">
      <w:pPr>
        <w:spacing w:after="0" w:line="276" w:lineRule="auto"/>
        <w:ind w:right="-199"/>
        <w:jc w:val="both"/>
        <w:rPr>
          <w:rFonts w:ascii="Times New Roman" w:eastAsia="Calibri" w:hAnsi="Times New Roman" w:cs="Times New Roman"/>
          <w:sz w:val="24"/>
          <w:szCs w:val="24"/>
        </w:rPr>
      </w:pPr>
    </w:p>
    <w:p w14:paraId="22DB7D27" w14:textId="77777777" w:rsidR="00A41661" w:rsidRPr="00CF24BA" w:rsidRDefault="00A41661" w:rsidP="00E554D0">
      <w:pPr>
        <w:spacing w:after="0" w:line="276" w:lineRule="auto"/>
        <w:ind w:right="-199"/>
        <w:rPr>
          <w:rFonts w:ascii="Times New Roman" w:eastAsia="Calibri" w:hAnsi="Times New Roman" w:cs="Times New Roman"/>
          <w:sz w:val="24"/>
          <w:szCs w:val="24"/>
        </w:rPr>
      </w:pPr>
      <w:r w:rsidRPr="00CF24BA">
        <w:rPr>
          <w:rFonts w:ascii="Times New Roman" w:eastAsia="Calibri" w:hAnsi="Times New Roman" w:cs="Times New Roman"/>
          <w:sz w:val="24"/>
          <w:szCs w:val="24"/>
        </w:rPr>
        <w:t xml:space="preserve">_____________  </w:t>
      </w:r>
      <w:r w:rsidRPr="00CF24BA">
        <w:rPr>
          <w:rFonts w:ascii="Times New Roman" w:eastAsia="Calibri" w:hAnsi="Times New Roman" w:cs="Times New Roman"/>
          <w:sz w:val="24"/>
          <w:szCs w:val="24"/>
        </w:rPr>
        <w:tab/>
      </w:r>
      <w:r w:rsidRPr="00CF24BA">
        <w:rPr>
          <w:rFonts w:ascii="Times New Roman" w:eastAsia="Calibri" w:hAnsi="Times New Roman" w:cs="Times New Roman"/>
          <w:sz w:val="24"/>
          <w:szCs w:val="24"/>
        </w:rPr>
        <w:tab/>
      </w:r>
      <w:r w:rsidRPr="00CF24BA">
        <w:rPr>
          <w:rFonts w:ascii="Times New Roman" w:eastAsia="Calibri" w:hAnsi="Times New Roman" w:cs="Times New Roman"/>
          <w:sz w:val="24"/>
          <w:szCs w:val="24"/>
        </w:rPr>
        <w:tab/>
      </w:r>
      <w:r w:rsidRPr="00CF24BA">
        <w:rPr>
          <w:rFonts w:ascii="Times New Roman" w:eastAsia="Calibri" w:hAnsi="Times New Roman" w:cs="Times New Roman"/>
          <w:sz w:val="24"/>
          <w:szCs w:val="24"/>
        </w:rPr>
        <w:tab/>
        <w:t xml:space="preserve"> </w:t>
      </w:r>
      <w:r w:rsidRPr="00CF24BA">
        <w:rPr>
          <w:rFonts w:ascii="Times New Roman" w:eastAsia="Calibri" w:hAnsi="Times New Roman" w:cs="Times New Roman"/>
          <w:sz w:val="24"/>
          <w:szCs w:val="24"/>
        </w:rPr>
        <w:tab/>
        <w:t>_______________</w:t>
      </w:r>
    </w:p>
    <w:p w14:paraId="595D0F3E" w14:textId="77777777" w:rsidR="00A41661" w:rsidRPr="00CF24BA" w:rsidRDefault="00A41661" w:rsidP="00E554D0">
      <w:pPr>
        <w:spacing w:after="0" w:line="276" w:lineRule="auto"/>
        <w:ind w:right="-199"/>
        <w:rPr>
          <w:rFonts w:ascii="Times New Roman" w:eastAsia="Calibri" w:hAnsi="Times New Roman" w:cs="Times New Roman"/>
          <w:i/>
          <w:sz w:val="24"/>
          <w:szCs w:val="24"/>
        </w:rPr>
      </w:pPr>
      <w:r w:rsidRPr="00CF24BA">
        <w:rPr>
          <w:rFonts w:ascii="Times New Roman" w:eastAsia="Calibri" w:hAnsi="Times New Roman" w:cs="Times New Roman"/>
          <w:i/>
          <w:sz w:val="24"/>
          <w:szCs w:val="24"/>
        </w:rPr>
        <w:t xml:space="preserve">          </w:t>
      </w:r>
      <w:r w:rsidRPr="007E6AB1">
        <w:rPr>
          <w:rFonts w:ascii="Times New Roman" w:eastAsia="Calibri" w:hAnsi="Times New Roman" w:cs="Times New Roman"/>
          <w:i/>
          <w:sz w:val="24"/>
          <w:szCs w:val="24"/>
        </w:rPr>
        <w:t>(paraksts)</w:t>
      </w:r>
      <w:r w:rsidRPr="007E6AB1">
        <w:rPr>
          <w:rFonts w:ascii="Times New Roman" w:eastAsia="Calibri" w:hAnsi="Times New Roman" w:cs="Times New Roman"/>
          <w:i/>
          <w:sz w:val="24"/>
          <w:szCs w:val="24"/>
        </w:rPr>
        <w:tab/>
      </w:r>
      <w:r w:rsidRPr="007E6AB1">
        <w:rPr>
          <w:rFonts w:ascii="Times New Roman" w:eastAsia="Calibri" w:hAnsi="Times New Roman" w:cs="Times New Roman"/>
          <w:i/>
          <w:sz w:val="24"/>
          <w:szCs w:val="24"/>
        </w:rPr>
        <w:tab/>
      </w:r>
      <w:r w:rsidRPr="007E6AB1">
        <w:rPr>
          <w:rFonts w:ascii="Times New Roman" w:eastAsia="Calibri" w:hAnsi="Times New Roman" w:cs="Times New Roman"/>
          <w:i/>
          <w:sz w:val="24"/>
          <w:szCs w:val="24"/>
        </w:rPr>
        <w:tab/>
      </w:r>
      <w:r w:rsidRPr="007E6AB1">
        <w:rPr>
          <w:rFonts w:ascii="Times New Roman" w:eastAsia="Calibri" w:hAnsi="Times New Roman" w:cs="Times New Roman"/>
          <w:i/>
          <w:sz w:val="24"/>
          <w:szCs w:val="24"/>
        </w:rPr>
        <w:tab/>
      </w:r>
      <w:r w:rsidRPr="007E6AB1">
        <w:rPr>
          <w:rFonts w:ascii="Times New Roman" w:eastAsia="Calibri" w:hAnsi="Times New Roman" w:cs="Times New Roman"/>
          <w:i/>
          <w:sz w:val="24"/>
          <w:szCs w:val="24"/>
        </w:rPr>
        <w:tab/>
        <w:t xml:space="preserve">        </w:t>
      </w:r>
      <w:r w:rsidRPr="00CF24BA">
        <w:rPr>
          <w:rFonts w:ascii="Times New Roman" w:eastAsia="Calibri" w:hAnsi="Times New Roman" w:cs="Times New Roman"/>
          <w:i/>
          <w:sz w:val="24"/>
          <w:szCs w:val="24"/>
        </w:rPr>
        <w:t>(paraksts)</w:t>
      </w:r>
    </w:p>
    <w:p w14:paraId="621EA1B3" w14:textId="77777777" w:rsidR="00A41661" w:rsidRPr="00CF24BA" w:rsidRDefault="00A41661" w:rsidP="00E554D0">
      <w:pPr>
        <w:tabs>
          <w:tab w:val="left" w:pos="7860"/>
        </w:tabs>
        <w:spacing w:after="0" w:line="276" w:lineRule="auto"/>
        <w:ind w:right="-199"/>
        <w:jc w:val="both"/>
        <w:rPr>
          <w:rFonts w:ascii="Times New Roman" w:eastAsia="Calibri" w:hAnsi="Times New Roman" w:cs="Times New Roman"/>
          <w:sz w:val="24"/>
          <w:szCs w:val="24"/>
        </w:rPr>
      </w:pPr>
      <w:r w:rsidRPr="007E6AB1">
        <w:rPr>
          <w:rFonts w:ascii="Times New Roman" w:eastAsia="Calibri" w:hAnsi="Times New Roman" w:cs="Times New Roman"/>
          <w:sz w:val="24"/>
          <w:szCs w:val="24"/>
        </w:rPr>
        <w:t>20</w:t>
      </w:r>
      <w:r>
        <w:rPr>
          <w:rFonts w:ascii="Times New Roman" w:eastAsia="Calibri" w:hAnsi="Times New Roman" w:cs="Times New Roman"/>
          <w:sz w:val="24"/>
          <w:szCs w:val="24"/>
        </w:rPr>
        <w:t>___</w:t>
      </w:r>
      <w:r w:rsidRPr="00CF24BA">
        <w:rPr>
          <w:rFonts w:ascii="Times New Roman" w:eastAsia="Calibri" w:hAnsi="Times New Roman" w:cs="Times New Roman"/>
          <w:sz w:val="24"/>
          <w:szCs w:val="24"/>
        </w:rPr>
        <w:t>.gada ____.</w:t>
      </w:r>
      <w:r>
        <w:rPr>
          <w:rFonts w:ascii="Times New Roman" w:eastAsia="Calibri" w:hAnsi="Times New Roman" w:cs="Times New Roman"/>
          <w:sz w:val="24"/>
          <w:szCs w:val="24"/>
        </w:rPr>
        <w:t>________</w:t>
      </w:r>
      <w:r w:rsidRPr="00CF24BA">
        <w:rPr>
          <w:rFonts w:ascii="Times New Roman" w:eastAsia="Calibri" w:hAnsi="Times New Roman" w:cs="Times New Roman"/>
          <w:sz w:val="24"/>
          <w:szCs w:val="24"/>
        </w:rPr>
        <w:t xml:space="preserve">                 </w:t>
      </w:r>
      <w:r w:rsidRPr="007E6AB1">
        <w:rPr>
          <w:rFonts w:ascii="Times New Roman" w:eastAsia="Calibri" w:hAnsi="Times New Roman" w:cs="Times New Roman"/>
          <w:sz w:val="24"/>
          <w:szCs w:val="24"/>
        </w:rPr>
        <w:t xml:space="preserve">                       </w:t>
      </w:r>
    </w:p>
    <w:p w14:paraId="4C2E4A9C" w14:textId="77777777" w:rsidR="00A41661" w:rsidRDefault="00A41661" w:rsidP="00E554D0">
      <w:pPr>
        <w:tabs>
          <w:tab w:val="left" w:pos="7860"/>
        </w:tabs>
        <w:spacing w:after="0" w:line="276" w:lineRule="auto"/>
        <w:ind w:right="-199"/>
        <w:jc w:val="both"/>
        <w:rPr>
          <w:rFonts w:ascii="Times New Roman" w:eastAsia="Calibri" w:hAnsi="Times New Roman" w:cs="Times New Roman"/>
          <w:sz w:val="24"/>
          <w:szCs w:val="24"/>
        </w:rPr>
      </w:pPr>
    </w:p>
    <w:p w14:paraId="26F122CF" w14:textId="77777777" w:rsidR="00A41661" w:rsidRDefault="00A41661" w:rsidP="00E554D0">
      <w:pPr>
        <w:tabs>
          <w:tab w:val="left" w:pos="7860"/>
        </w:tabs>
        <w:spacing w:after="0" w:line="276" w:lineRule="auto"/>
        <w:ind w:right="-199" w:firstLine="5103"/>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PASŪTĪTĀJA </w:t>
      </w:r>
    </w:p>
    <w:p w14:paraId="0BD11467" w14:textId="77777777" w:rsidR="00A41661" w:rsidRDefault="00A41661" w:rsidP="00E554D0">
      <w:pPr>
        <w:tabs>
          <w:tab w:val="left" w:pos="7860"/>
        </w:tabs>
        <w:spacing w:after="0" w:line="276" w:lineRule="auto"/>
        <w:ind w:right="-199" w:firstLine="5103"/>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atbildīgā persona </w:t>
      </w:r>
    </w:p>
    <w:p w14:paraId="6F08658B" w14:textId="77777777" w:rsidR="00A41661" w:rsidRDefault="00A41661" w:rsidP="00E554D0">
      <w:pPr>
        <w:tabs>
          <w:tab w:val="left" w:pos="7860"/>
        </w:tabs>
        <w:spacing w:after="0" w:line="276" w:lineRule="auto"/>
        <w:ind w:right="-199" w:firstLine="5103"/>
        <w:jc w:val="both"/>
        <w:rPr>
          <w:rFonts w:ascii="Times New Roman" w:eastAsia="Calibri" w:hAnsi="Times New Roman" w:cs="Times New Roman"/>
          <w:sz w:val="24"/>
          <w:szCs w:val="24"/>
        </w:rPr>
      </w:pPr>
      <w:r>
        <w:rPr>
          <w:rFonts w:ascii="Times New Roman" w:eastAsia="Calibri" w:hAnsi="Times New Roman" w:cs="Times New Roman"/>
          <w:sz w:val="24"/>
          <w:szCs w:val="24"/>
        </w:rPr>
        <w:t>_____________</w:t>
      </w:r>
    </w:p>
    <w:p w14:paraId="302C7331" w14:textId="77777777" w:rsidR="00A41661" w:rsidRDefault="00A41661" w:rsidP="00E554D0">
      <w:pPr>
        <w:tabs>
          <w:tab w:val="left" w:pos="7860"/>
        </w:tabs>
        <w:spacing w:after="0" w:line="276" w:lineRule="auto"/>
        <w:ind w:right="-199" w:firstLine="5103"/>
        <w:jc w:val="both"/>
        <w:rPr>
          <w:rFonts w:ascii="Times New Roman" w:eastAsia="Calibri" w:hAnsi="Times New Roman" w:cs="Times New Roman"/>
          <w:sz w:val="24"/>
          <w:szCs w:val="24"/>
        </w:rPr>
      </w:pPr>
      <w:r>
        <w:rPr>
          <w:rFonts w:ascii="Times New Roman" w:eastAsia="Calibri" w:hAnsi="Times New Roman" w:cs="Times New Roman"/>
          <w:i/>
          <w:sz w:val="24"/>
          <w:szCs w:val="24"/>
        </w:rPr>
        <w:t xml:space="preserve"> </w:t>
      </w:r>
      <w:r w:rsidRPr="00CB3C75">
        <w:rPr>
          <w:rFonts w:ascii="Times New Roman" w:eastAsia="Calibri" w:hAnsi="Times New Roman" w:cs="Times New Roman"/>
          <w:i/>
          <w:sz w:val="24"/>
          <w:szCs w:val="24"/>
        </w:rPr>
        <w:t xml:space="preserve">    (paraksts)</w:t>
      </w:r>
    </w:p>
    <w:p w14:paraId="344BF5A5" w14:textId="77777777" w:rsidR="00A41661" w:rsidRDefault="00A41661" w:rsidP="00E554D0">
      <w:pPr>
        <w:tabs>
          <w:tab w:val="left" w:pos="7860"/>
        </w:tabs>
        <w:spacing w:after="0" w:line="276" w:lineRule="auto"/>
        <w:ind w:right="-199" w:firstLine="4962"/>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Pr="009160DE">
        <w:rPr>
          <w:rFonts w:ascii="Times New Roman" w:eastAsia="Calibri" w:hAnsi="Times New Roman" w:cs="Times New Roman"/>
          <w:sz w:val="24"/>
          <w:szCs w:val="24"/>
        </w:rPr>
        <w:t>20</w:t>
      </w:r>
      <w:r>
        <w:rPr>
          <w:rFonts w:ascii="Times New Roman" w:eastAsia="Calibri" w:hAnsi="Times New Roman" w:cs="Times New Roman"/>
          <w:sz w:val="24"/>
          <w:szCs w:val="24"/>
        </w:rPr>
        <w:t>____</w:t>
      </w:r>
      <w:r w:rsidRPr="009160DE">
        <w:rPr>
          <w:rFonts w:ascii="Times New Roman" w:eastAsia="Calibri" w:hAnsi="Times New Roman" w:cs="Times New Roman"/>
          <w:sz w:val="24"/>
          <w:szCs w:val="24"/>
        </w:rPr>
        <w:t>.gada ____.</w:t>
      </w:r>
      <w:r>
        <w:rPr>
          <w:rFonts w:ascii="Times New Roman" w:eastAsia="Calibri" w:hAnsi="Times New Roman" w:cs="Times New Roman"/>
          <w:sz w:val="24"/>
          <w:szCs w:val="24"/>
        </w:rPr>
        <w:t>__________</w:t>
      </w:r>
    </w:p>
    <w:p w14:paraId="611B826C" w14:textId="77777777" w:rsidR="00A41661" w:rsidRPr="00CF24BA" w:rsidRDefault="00A41661" w:rsidP="00E554D0">
      <w:pPr>
        <w:tabs>
          <w:tab w:val="left" w:pos="7860"/>
        </w:tabs>
        <w:spacing w:after="0" w:line="276" w:lineRule="auto"/>
        <w:ind w:right="-199"/>
        <w:jc w:val="both"/>
        <w:rPr>
          <w:rFonts w:ascii="Times New Roman" w:eastAsia="Calibri" w:hAnsi="Times New Roman" w:cs="Times New Roman"/>
          <w:sz w:val="24"/>
          <w:szCs w:val="24"/>
        </w:rPr>
      </w:pPr>
    </w:p>
    <w:p w14:paraId="77674E03" w14:textId="77777777" w:rsidR="00A41661" w:rsidRPr="00CF24BA" w:rsidRDefault="00A41661" w:rsidP="00E554D0">
      <w:pPr>
        <w:tabs>
          <w:tab w:val="left" w:pos="7860"/>
        </w:tabs>
        <w:spacing w:after="0" w:line="276" w:lineRule="auto"/>
        <w:ind w:right="-199"/>
        <w:jc w:val="both"/>
        <w:rPr>
          <w:rFonts w:ascii="Times New Roman" w:eastAsia="Calibri" w:hAnsi="Times New Roman" w:cs="Times New Roman"/>
          <w:sz w:val="24"/>
          <w:szCs w:val="24"/>
        </w:rPr>
      </w:pPr>
      <w:r>
        <w:rPr>
          <w:rFonts w:ascii="Times New Roman" w:eastAsia="Calibri" w:hAnsi="Times New Roman" w:cs="Times New Roman"/>
          <w:b/>
          <w:sz w:val="24"/>
          <w:szCs w:val="24"/>
        </w:rPr>
        <w:t>Iekārtas</w:t>
      </w:r>
      <w:r w:rsidRPr="00CF24BA">
        <w:rPr>
          <w:rFonts w:ascii="Times New Roman" w:eastAsia="Calibri" w:hAnsi="Times New Roman" w:cs="Times New Roman"/>
          <w:b/>
          <w:sz w:val="24"/>
          <w:szCs w:val="24"/>
        </w:rPr>
        <w:t xml:space="preserve"> nodošana</w:t>
      </w:r>
      <w:r w:rsidRPr="00CF24BA">
        <w:rPr>
          <w:rFonts w:ascii="Times New Roman" w:eastAsia="Calibri" w:hAnsi="Times New Roman" w:cs="Times New Roman"/>
          <w:sz w:val="24"/>
          <w:szCs w:val="24"/>
        </w:rPr>
        <w:t xml:space="preserve"> (</w:t>
      </w:r>
      <w:r w:rsidRPr="00CF24BA">
        <w:rPr>
          <w:rFonts w:ascii="Times New Roman" w:eastAsia="Calibri" w:hAnsi="Times New Roman" w:cs="Times New Roman"/>
          <w:sz w:val="24"/>
          <w:szCs w:val="24"/>
          <w:u w:val="single"/>
        </w:rPr>
        <w:t>pēc</w:t>
      </w:r>
      <w:r w:rsidRPr="00CF24BA">
        <w:rPr>
          <w:rFonts w:ascii="Times New Roman" w:eastAsia="Calibri" w:hAnsi="Times New Roman" w:cs="Times New Roman"/>
          <w:sz w:val="24"/>
          <w:szCs w:val="24"/>
        </w:rPr>
        <w:t xml:space="preserve"> </w:t>
      </w:r>
      <w:r>
        <w:rPr>
          <w:rFonts w:ascii="Times New Roman" w:eastAsia="Calibri" w:hAnsi="Times New Roman" w:cs="Times New Roman"/>
          <w:sz w:val="24"/>
          <w:szCs w:val="24"/>
        </w:rPr>
        <w:t>pakalpojuma izpildes</w:t>
      </w:r>
      <w:r w:rsidRPr="00CF24BA">
        <w:rPr>
          <w:rFonts w:ascii="Times New Roman" w:eastAsia="Calibri" w:hAnsi="Times New Roman" w:cs="Times New Roman"/>
          <w:sz w:val="24"/>
          <w:szCs w:val="24"/>
        </w:rPr>
        <w:t>):</w:t>
      </w:r>
    </w:p>
    <w:p w14:paraId="5128AEB1" w14:textId="77777777" w:rsidR="00A41661" w:rsidRPr="00CF24BA" w:rsidRDefault="00A41661" w:rsidP="00E554D0">
      <w:pPr>
        <w:tabs>
          <w:tab w:val="left" w:pos="7860"/>
        </w:tabs>
        <w:spacing w:after="0" w:line="276" w:lineRule="auto"/>
        <w:ind w:right="-199"/>
        <w:jc w:val="both"/>
        <w:rPr>
          <w:rFonts w:ascii="Times New Roman" w:eastAsia="Calibri" w:hAnsi="Times New Roman" w:cs="Times New Roman"/>
          <w:sz w:val="24"/>
          <w:szCs w:val="24"/>
        </w:rPr>
      </w:pPr>
      <w:r>
        <w:rPr>
          <w:rFonts w:ascii="Times New Roman" w:eastAsia="Calibri" w:hAnsi="Times New Roman" w:cs="Times New Roman"/>
          <w:sz w:val="24"/>
          <w:szCs w:val="24"/>
        </w:rPr>
        <w:t>PASŪTĪTĀJS</w:t>
      </w:r>
      <w:r w:rsidRPr="00CF24BA">
        <w:rPr>
          <w:rFonts w:ascii="Times New Roman" w:eastAsia="Calibri" w:hAnsi="Times New Roman" w:cs="Times New Roman"/>
          <w:sz w:val="24"/>
          <w:szCs w:val="24"/>
        </w:rPr>
        <w:t xml:space="preserve"> ir pieņēmis no </w:t>
      </w:r>
      <w:r>
        <w:rPr>
          <w:rFonts w:ascii="Times New Roman" w:eastAsia="Calibri" w:hAnsi="Times New Roman" w:cs="Times New Roman"/>
          <w:sz w:val="24"/>
          <w:szCs w:val="24"/>
        </w:rPr>
        <w:t>IZPILDĪTĀJA</w:t>
      </w:r>
      <w:r w:rsidRPr="00CF24BA">
        <w:rPr>
          <w:rFonts w:ascii="Times New Roman" w:eastAsia="Calibri" w:hAnsi="Times New Roman" w:cs="Times New Roman"/>
          <w:sz w:val="24"/>
          <w:szCs w:val="24"/>
        </w:rPr>
        <w:t xml:space="preserve"> atpakaļ </w:t>
      </w:r>
      <w:r>
        <w:rPr>
          <w:rFonts w:ascii="Times New Roman" w:eastAsia="Calibri" w:hAnsi="Times New Roman" w:cs="Times New Roman"/>
          <w:sz w:val="24"/>
          <w:szCs w:val="24"/>
        </w:rPr>
        <w:t>iepriekš minētās iekārtas</w:t>
      </w:r>
      <w:r w:rsidRPr="00CF24BA">
        <w:rPr>
          <w:rFonts w:ascii="Times New Roman" w:eastAsia="Calibri" w:hAnsi="Times New Roman" w:cs="Times New Roman"/>
          <w:sz w:val="24"/>
          <w:szCs w:val="24"/>
        </w:rPr>
        <w:t xml:space="preserve"> un </w:t>
      </w:r>
      <w:r>
        <w:rPr>
          <w:rFonts w:ascii="Times New Roman" w:eastAsia="Calibri" w:hAnsi="Times New Roman" w:cs="Times New Roman"/>
          <w:sz w:val="24"/>
          <w:szCs w:val="24"/>
        </w:rPr>
        <w:t>PASŪTĪTĀJAM</w:t>
      </w:r>
      <w:r w:rsidRPr="00CF24BA">
        <w:rPr>
          <w:rFonts w:ascii="Times New Roman" w:eastAsia="Calibri" w:hAnsi="Times New Roman" w:cs="Times New Roman"/>
          <w:sz w:val="24"/>
          <w:szCs w:val="24"/>
        </w:rPr>
        <w:t xml:space="preserve"> pret </w:t>
      </w:r>
      <w:r>
        <w:rPr>
          <w:rFonts w:ascii="Times New Roman" w:eastAsia="Calibri" w:hAnsi="Times New Roman" w:cs="Times New Roman"/>
          <w:sz w:val="24"/>
          <w:szCs w:val="24"/>
        </w:rPr>
        <w:t>IZPILDĪTĀJU</w:t>
      </w:r>
    </w:p>
    <w:p w14:paraId="20C2A1D5" w14:textId="77777777" w:rsidR="00A41661" w:rsidRPr="00CF24BA" w:rsidRDefault="00A41661" w:rsidP="00E554D0">
      <w:pPr>
        <w:tabs>
          <w:tab w:val="left" w:pos="7860"/>
        </w:tabs>
        <w:spacing w:after="0" w:line="276" w:lineRule="auto"/>
        <w:ind w:right="-199"/>
        <w:jc w:val="both"/>
        <w:rPr>
          <w:rFonts w:ascii="Times New Roman" w:eastAsia="Calibri" w:hAnsi="Times New Roman" w:cs="Times New Roman"/>
          <w:sz w:val="24"/>
          <w:szCs w:val="24"/>
        </w:rPr>
      </w:pPr>
    </w:p>
    <w:p w14:paraId="65C72093" w14:textId="77777777" w:rsidR="00A41661" w:rsidRPr="00CF24BA" w:rsidRDefault="00A41661" w:rsidP="00E554D0">
      <w:pPr>
        <w:tabs>
          <w:tab w:val="left" w:pos="7860"/>
        </w:tabs>
        <w:spacing w:after="0" w:line="276" w:lineRule="auto"/>
        <w:ind w:right="-199" w:firstLine="142"/>
        <w:jc w:val="both"/>
        <w:rPr>
          <w:rFonts w:ascii="Times New Roman" w:eastAsia="Calibri" w:hAnsi="Times New Roman" w:cs="Times New Roman"/>
          <w:sz w:val="24"/>
          <w:szCs w:val="24"/>
        </w:rPr>
      </w:pPr>
      <w:r w:rsidRPr="00CF24BA">
        <w:rPr>
          <w:rFonts w:ascii="Times New Roman" w:eastAsia="Calibri" w:hAnsi="Times New Roman" w:cs="Times New Roman"/>
          <w:sz w:val="24"/>
          <w:szCs w:val="24"/>
        </w:rPr>
        <w:t xml:space="preserve">__________________________________________________________________________                          </w:t>
      </w:r>
    </w:p>
    <w:p w14:paraId="23398A16" w14:textId="77777777" w:rsidR="00A41661" w:rsidRPr="00CF24BA" w:rsidRDefault="00A41661" w:rsidP="00E554D0">
      <w:pPr>
        <w:tabs>
          <w:tab w:val="left" w:pos="7860"/>
        </w:tabs>
        <w:spacing w:after="0" w:line="276" w:lineRule="auto"/>
        <w:ind w:right="-199" w:firstLine="142"/>
        <w:jc w:val="both"/>
        <w:rPr>
          <w:rFonts w:ascii="Times New Roman" w:eastAsia="Calibri" w:hAnsi="Times New Roman" w:cs="Times New Roman"/>
          <w:i/>
          <w:sz w:val="24"/>
          <w:szCs w:val="24"/>
        </w:rPr>
      </w:pPr>
      <w:r w:rsidRPr="00CF24BA">
        <w:rPr>
          <w:rFonts w:ascii="Times New Roman" w:eastAsia="Calibri" w:hAnsi="Times New Roman" w:cs="Times New Roman"/>
          <w:i/>
          <w:sz w:val="24"/>
          <w:szCs w:val="24"/>
        </w:rPr>
        <w:t xml:space="preserve">                                       </w:t>
      </w:r>
      <w:r w:rsidRPr="007E6AB1">
        <w:rPr>
          <w:rFonts w:ascii="Times New Roman" w:eastAsia="Calibri" w:hAnsi="Times New Roman" w:cs="Times New Roman"/>
          <w:i/>
          <w:sz w:val="24"/>
          <w:szCs w:val="24"/>
        </w:rPr>
        <w:t xml:space="preserve">      </w:t>
      </w:r>
      <w:r w:rsidRPr="00CF24BA">
        <w:rPr>
          <w:rFonts w:ascii="Times New Roman" w:eastAsia="Calibri" w:hAnsi="Times New Roman" w:cs="Times New Roman"/>
          <w:i/>
          <w:sz w:val="24"/>
          <w:szCs w:val="24"/>
        </w:rPr>
        <w:t xml:space="preserve">  (nav vai ir</w:t>
      </w:r>
      <w:r>
        <w:rPr>
          <w:rFonts w:ascii="Times New Roman" w:eastAsia="Calibri" w:hAnsi="Times New Roman" w:cs="Times New Roman"/>
          <w:i/>
          <w:sz w:val="24"/>
          <w:szCs w:val="24"/>
        </w:rPr>
        <w:t xml:space="preserve"> pretenzijas</w:t>
      </w:r>
      <w:r w:rsidRPr="00CF24BA">
        <w:rPr>
          <w:rFonts w:ascii="Times New Roman" w:eastAsia="Calibri" w:hAnsi="Times New Roman" w:cs="Times New Roman"/>
          <w:i/>
          <w:sz w:val="24"/>
          <w:szCs w:val="24"/>
        </w:rPr>
        <w:t>, ja norāda pretenzijas, tad tās uzraksta)</w:t>
      </w:r>
    </w:p>
    <w:p w14:paraId="717329EF" w14:textId="77777777" w:rsidR="00A41661" w:rsidRPr="00CF24BA" w:rsidRDefault="00A41661" w:rsidP="00E554D0">
      <w:pPr>
        <w:tabs>
          <w:tab w:val="left" w:pos="7860"/>
        </w:tabs>
        <w:spacing w:after="0" w:line="276" w:lineRule="auto"/>
        <w:ind w:right="-199" w:firstLine="142"/>
        <w:jc w:val="both"/>
        <w:rPr>
          <w:rFonts w:ascii="Times New Roman" w:eastAsia="Calibri" w:hAnsi="Times New Roman" w:cs="Times New Roman"/>
          <w:i/>
          <w:sz w:val="24"/>
          <w:szCs w:val="24"/>
        </w:rPr>
      </w:pPr>
      <w:r w:rsidRPr="00CF24BA">
        <w:rPr>
          <w:rFonts w:ascii="Times New Roman" w:eastAsia="Calibri" w:hAnsi="Times New Roman" w:cs="Times New Roman"/>
          <w:i/>
          <w:sz w:val="24"/>
          <w:szCs w:val="24"/>
        </w:rPr>
        <w:tab/>
      </w:r>
    </w:p>
    <w:p w14:paraId="6A1C9BA6" w14:textId="77777777" w:rsidR="00A41661" w:rsidRPr="00CF24BA" w:rsidRDefault="00A41661" w:rsidP="00E554D0">
      <w:pPr>
        <w:spacing w:after="0" w:line="276" w:lineRule="auto"/>
        <w:ind w:right="-199"/>
        <w:jc w:val="both"/>
        <w:outlineLvl w:val="0"/>
        <w:rPr>
          <w:rFonts w:ascii="Times New Roman" w:eastAsia="Calibri" w:hAnsi="Times New Roman" w:cs="Times New Roman"/>
          <w:sz w:val="24"/>
          <w:szCs w:val="24"/>
        </w:rPr>
      </w:pPr>
      <w:r>
        <w:rPr>
          <w:rFonts w:ascii="Times New Roman" w:eastAsia="Calibri" w:hAnsi="Times New Roman" w:cs="Times New Roman"/>
          <w:sz w:val="24"/>
          <w:szCs w:val="24"/>
        </w:rPr>
        <w:t>Nodeva</w:t>
      </w:r>
      <w:r w:rsidRPr="00CF24BA">
        <w:rPr>
          <w:rFonts w:ascii="Times New Roman" w:eastAsia="Calibri" w:hAnsi="Times New Roman" w:cs="Times New Roman"/>
          <w:sz w:val="24"/>
          <w:szCs w:val="24"/>
        </w:rPr>
        <w:t>:</w:t>
      </w:r>
      <w:r w:rsidRPr="00CF24BA">
        <w:rPr>
          <w:rFonts w:ascii="Times New Roman" w:eastAsia="Calibri" w:hAnsi="Times New Roman" w:cs="Times New Roman"/>
          <w:sz w:val="24"/>
          <w:szCs w:val="24"/>
        </w:rPr>
        <w:tab/>
      </w:r>
      <w:r w:rsidRPr="00CF24BA">
        <w:rPr>
          <w:rFonts w:ascii="Times New Roman" w:eastAsia="Calibri" w:hAnsi="Times New Roman" w:cs="Times New Roman"/>
          <w:sz w:val="24"/>
          <w:szCs w:val="24"/>
        </w:rPr>
        <w:tab/>
      </w:r>
      <w:r w:rsidRPr="00CF24BA">
        <w:rPr>
          <w:rFonts w:ascii="Times New Roman" w:eastAsia="Calibri" w:hAnsi="Times New Roman" w:cs="Times New Roman"/>
          <w:sz w:val="24"/>
          <w:szCs w:val="24"/>
        </w:rPr>
        <w:tab/>
      </w:r>
      <w:r w:rsidRPr="00CF24BA">
        <w:rPr>
          <w:rFonts w:ascii="Times New Roman" w:eastAsia="Calibri" w:hAnsi="Times New Roman" w:cs="Times New Roman"/>
          <w:sz w:val="24"/>
          <w:szCs w:val="24"/>
        </w:rPr>
        <w:tab/>
      </w:r>
      <w:r w:rsidRPr="00CF24BA">
        <w:rPr>
          <w:rFonts w:ascii="Times New Roman" w:eastAsia="Calibri" w:hAnsi="Times New Roman" w:cs="Times New Roman"/>
          <w:sz w:val="24"/>
          <w:szCs w:val="24"/>
        </w:rPr>
        <w:tab/>
      </w:r>
      <w:r w:rsidRPr="00CF24BA">
        <w:rPr>
          <w:rFonts w:ascii="Times New Roman" w:eastAsia="Calibri" w:hAnsi="Times New Roman" w:cs="Times New Roman"/>
          <w:sz w:val="24"/>
          <w:szCs w:val="24"/>
        </w:rPr>
        <w:tab/>
      </w:r>
      <w:r>
        <w:rPr>
          <w:rFonts w:ascii="Times New Roman" w:eastAsia="Calibri" w:hAnsi="Times New Roman" w:cs="Times New Roman"/>
          <w:sz w:val="24"/>
          <w:szCs w:val="24"/>
        </w:rPr>
        <w:t>Pieņēma</w:t>
      </w:r>
      <w:r w:rsidRPr="00CF24BA">
        <w:rPr>
          <w:rFonts w:ascii="Times New Roman" w:eastAsia="Calibri" w:hAnsi="Times New Roman" w:cs="Times New Roman"/>
          <w:sz w:val="24"/>
          <w:szCs w:val="24"/>
        </w:rPr>
        <w:t>:</w:t>
      </w:r>
    </w:p>
    <w:p w14:paraId="668C29CF" w14:textId="77777777" w:rsidR="00A41661" w:rsidRPr="00CF24BA" w:rsidRDefault="00A41661" w:rsidP="00E554D0">
      <w:pPr>
        <w:spacing w:after="0" w:line="276" w:lineRule="auto"/>
        <w:ind w:right="-199"/>
        <w:jc w:val="both"/>
        <w:outlineLvl w:val="0"/>
        <w:rPr>
          <w:rFonts w:ascii="Times New Roman" w:eastAsia="Calibri" w:hAnsi="Times New Roman" w:cs="Times New Roman"/>
          <w:sz w:val="24"/>
          <w:szCs w:val="24"/>
        </w:rPr>
      </w:pPr>
      <w:r>
        <w:rPr>
          <w:rFonts w:ascii="Times New Roman" w:eastAsia="Calibri" w:hAnsi="Times New Roman" w:cs="Times New Roman"/>
          <w:sz w:val="24"/>
          <w:szCs w:val="24"/>
        </w:rPr>
        <w:t>IZPILDĪTĀJS</w:t>
      </w:r>
      <w:r w:rsidRPr="00CF24BA">
        <w:rPr>
          <w:rFonts w:ascii="Times New Roman" w:eastAsia="Calibri" w:hAnsi="Times New Roman" w:cs="Times New Roman"/>
          <w:sz w:val="24"/>
          <w:szCs w:val="24"/>
        </w:rPr>
        <w:tab/>
      </w:r>
      <w:r w:rsidRPr="00CF24BA">
        <w:rPr>
          <w:rFonts w:ascii="Times New Roman" w:eastAsia="Calibri" w:hAnsi="Times New Roman" w:cs="Times New Roman"/>
          <w:sz w:val="24"/>
          <w:szCs w:val="24"/>
        </w:rPr>
        <w:tab/>
      </w:r>
      <w:r w:rsidRPr="00CF24BA">
        <w:rPr>
          <w:rFonts w:ascii="Times New Roman" w:eastAsia="Calibri" w:hAnsi="Times New Roman" w:cs="Times New Roman"/>
          <w:sz w:val="24"/>
          <w:szCs w:val="24"/>
        </w:rPr>
        <w:tab/>
      </w:r>
      <w:r w:rsidRPr="00CF24BA">
        <w:rPr>
          <w:rFonts w:ascii="Times New Roman" w:eastAsia="Calibri" w:hAnsi="Times New Roman" w:cs="Times New Roman"/>
          <w:sz w:val="24"/>
          <w:szCs w:val="24"/>
        </w:rPr>
        <w:tab/>
      </w:r>
      <w:r w:rsidRPr="00CF24BA">
        <w:rPr>
          <w:rFonts w:ascii="Times New Roman" w:eastAsia="Calibri" w:hAnsi="Times New Roman" w:cs="Times New Roman"/>
          <w:sz w:val="24"/>
          <w:szCs w:val="24"/>
        </w:rPr>
        <w:tab/>
      </w:r>
      <w:r w:rsidRPr="00CF24BA">
        <w:rPr>
          <w:rFonts w:ascii="Times New Roman" w:eastAsia="Calibri" w:hAnsi="Times New Roman" w:cs="Times New Roman"/>
          <w:sz w:val="24"/>
          <w:szCs w:val="24"/>
        </w:rPr>
        <w:tab/>
      </w:r>
      <w:r>
        <w:rPr>
          <w:rFonts w:ascii="Times New Roman" w:eastAsia="Calibri" w:hAnsi="Times New Roman" w:cs="Times New Roman"/>
          <w:sz w:val="24"/>
          <w:szCs w:val="24"/>
        </w:rPr>
        <w:t>PASŪTĪTĀJS</w:t>
      </w:r>
    </w:p>
    <w:p w14:paraId="2A2CE9BB" w14:textId="77777777" w:rsidR="00A41661" w:rsidRPr="00CF24BA" w:rsidRDefault="00A41661" w:rsidP="00E554D0">
      <w:pPr>
        <w:spacing w:after="0" w:line="276" w:lineRule="auto"/>
        <w:ind w:right="-199"/>
        <w:jc w:val="both"/>
        <w:outlineLvl w:val="0"/>
        <w:rPr>
          <w:rFonts w:ascii="Times New Roman" w:eastAsia="Calibri" w:hAnsi="Times New Roman" w:cs="Times New Roman"/>
          <w:sz w:val="24"/>
          <w:szCs w:val="24"/>
        </w:rPr>
      </w:pPr>
      <w:r>
        <w:rPr>
          <w:rFonts w:ascii="Times New Roman" w:hAnsi="Times New Roman" w:cs="Times New Roman"/>
          <w:sz w:val="24"/>
          <w:szCs w:val="24"/>
        </w:rPr>
        <w:t>______</w:t>
      </w:r>
      <w:r w:rsidRPr="00CF24BA">
        <w:rPr>
          <w:rFonts w:ascii="Times New Roman" w:eastAsia="Calibri" w:hAnsi="Times New Roman" w:cs="Times New Roman"/>
          <w:sz w:val="24"/>
          <w:szCs w:val="24"/>
        </w:rPr>
        <w:tab/>
      </w:r>
      <w:r w:rsidRPr="00CF24BA">
        <w:rPr>
          <w:rFonts w:ascii="Times New Roman" w:eastAsia="Calibri" w:hAnsi="Times New Roman" w:cs="Times New Roman"/>
          <w:sz w:val="24"/>
          <w:szCs w:val="24"/>
        </w:rPr>
        <w:tab/>
      </w:r>
      <w:r w:rsidRPr="00CF24BA">
        <w:rPr>
          <w:rFonts w:ascii="Times New Roman" w:eastAsia="Calibri" w:hAnsi="Times New Roman" w:cs="Times New Roman"/>
          <w:sz w:val="24"/>
          <w:szCs w:val="24"/>
        </w:rPr>
        <w:tab/>
      </w:r>
      <w:r w:rsidRPr="00CF24BA">
        <w:rPr>
          <w:rFonts w:ascii="Times New Roman" w:eastAsia="Calibri" w:hAnsi="Times New Roman" w:cs="Times New Roman"/>
          <w:sz w:val="24"/>
          <w:szCs w:val="24"/>
        </w:rPr>
        <w:tab/>
      </w:r>
      <w:r w:rsidRPr="00CF24BA">
        <w:rPr>
          <w:rFonts w:ascii="Times New Roman" w:eastAsia="Calibri" w:hAnsi="Times New Roman" w:cs="Times New Roman"/>
          <w:sz w:val="24"/>
          <w:szCs w:val="24"/>
        </w:rPr>
        <w:tab/>
        <w:t xml:space="preserve"> </w:t>
      </w:r>
      <w:r w:rsidRPr="00CF24BA">
        <w:rPr>
          <w:rFonts w:ascii="Times New Roman" w:eastAsia="Calibri" w:hAnsi="Times New Roman" w:cs="Times New Roman"/>
          <w:sz w:val="24"/>
          <w:szCs w:val="24"/>
        </w:rPr>
        <w:tab/>
        <w:t>NP 1.RNC komandieris</w:t>
      </w:r>
    </w:p>
    <w:p w14:paraId="180F6442" w14:textId="1584EB75" w:rsidR="00A41661" w:rsidRPr="00CF24BA" w:rsidRDefault="00A41661" w:rsidP="00E554D0">
      <w:pPr>
        <w:spacing w:after="0" w:line="276" w:lineRule="auto"/>
        <w:ind w:right="-199"/>
        <w:jc w:val="both"/>
        <w:outlineLvl w:val="0"/>
        <w:rPr>
          <w:rFonts w:ascii="Times New Roman" w:eastAsia="Calibri" w:hAnsi="Times New Roman" w:cs="Times New Roman"/>
          <w:sz w:val="24"/>
          <w:szCs w:val="24"/>
        </w:rPr>
      </w:pPr>
      <w:r w:rsidRPr="00CF24BA">
        <w:rPr>
          <w:rFonts w:ascii="Times New Roman" w:eastAsia="Calibri" w:hAnsi="Times New Roman" w:cs="Times New Roman"/>
          <w:sz w:val="24"/>
          <w:szCs w:val="24"/>
        </w:rPr>
        <w:tab/>
      </w:r>
      <w:r w:rsidRPr="00CF24BA">
        <w:rPr>
          <w:rFonts w:ascii="Times New Roman" w:eastAsia="Calibri" w:hAnsi="Times New Roman" w:cs="Times New Roman"/>
          <w:sz w:val="24"/>
          <w:szCs w:val="24"/>
        </w:rPr>
        <w:tab/>
      </w:r>
      <w:r w:rsidRPr="00CF24BA">
        <w:rPr>
          <w:rFonts w:ascii="Times New Roman" w:eastAsia="Calibri" w:hAnsi="Times New Roman" w:cs="Times New Roman"/>
          <w:sz w:val="24"/>
          <w:szCs w:val="24"/>
        </w:rPr>
        <w:tab/>
      </w:r>
      <w:r w:rsidRPr="00CF24BA">
        <w:rPr>
          <w:rFonts w:ascii="Times New Roman" w:eastAsia="Calibri" w:hAnsi="Times New Roman" w:cs="Times New Roman"/>
          <w:sz w:val="24"/>
          <w:szCs w:val="24"/>
        </w:rPr>
        <w:tab/>
      </w:r>
      <w:r w:rsidRPr="00CF24BA">
        <w:rPr>
          <w:rFonts w:ascii="Times New Roman" w:eastAsia="Calibri" w:hAnsi="Times New Roman" w:cs="Times New Roman"/>
          <w:sz w:val="24"/>
          <w:szCs w:val="24"/>
        </w:rPr>
        <w:tab/>
      </w:r>
      <w:r w:rsidRPr="00CF24BA">
        <w:rPr>
          <w:rFonts w:ascii="Times New Roman" w:eastAsia="Calibri" w:hAnsi="Times New Roman" w:cs="Times New Roman"/>
          <w:sz w:val="24"/>
          <w:szCs w:val="24"/>
        </w:rPr>
        <w:tab/>
      </w:r>
      <w:r w:rsidRPr="00CF24BA">
        <w:rPr>
          <w:rFonts w:ascii="Times New Roman" w:eastAsia="Calibri" w:hAnsi="Times New Roman" w:cs="Times New Roman"/>
          <w:sz w:val="24"/>
          <w:szCs w:val="24"/>
        </w:rPr>
        <w:tab/>
      </w:r>
      <w:r w:rsidR="00A44DCF">
        <w:rPr>
          <w:rFonts w:ascii="Times New Roman" w:eastAsia="Calibri" w:hAnsi="Times New Roman" w:cs="Times New Roman"/>
          <w:sz w:val="24"/>
          <w:szCs w:val="24"/>
        </w:rPr>
        <w:t>___</w:t>
      </w:r>
    </w:p>
    <w:p w14:paraId="2185E9BB" w14:textId="77777777" w:rsidR="00A41661" w:rsidRPr="00CF24BA" w:rsidRDefault="00A41661" w:rsidP="00E554D0">
      <w:pPr>
        <w:spacing w:after="0" w:line="276" w:lineRule="auto"/>
        <w:ind w:right="-199"/>
        <w:jc w:val="both"/>
        <w:rPr>
          <w:rFonts w:ascii="Times New Roman" w:eastAsia="Calibri" w:hAnsi="Times New Roman" w:cs="Times New Roman"/>
          <w:sz w:val="24"/>
          <w:szCs w:val="24"/>
        </w:rPr>
      </w:pPr>
    </w:p>
    <w:p w14:paraId="296475CA" w14:textId="77777777" w:rsidR="00A41661" w:rsidRPr="00CF24BA" w:rsidRDefault="00A41661" w:rsidP="00E554D0">
      <w:pPr>
        <w:spacing w:after="0" w:line="276" w:lineRule="auto"/>
        <w:ind w:right="-199"/>
        <w:rPr>
          <w:rFonts w:ascii="Times New Roman" w:eastAsia="Calibri" w:hAnsi="Times New Roman" w:cs="Times New Roman"/>
          <w:sz w:val="24"/>
          <w:szCs w:val="24"/>
        </w:rPr>
      </w:pPr>
      <w:r w:rsidRPr="00CF24BA">
        <w:rPr>
          <w:rFonts w:ascii="Times New Roman" w:eastAsia="Calibri" w:hAnsi="Times New Roman" w:cs="Times New Roman"/>
          <w:sz w:val="24"/>
          <w:szCs w:val="24"/>
        </w:rPr>
        <w:t xml:space="preserve">_____________  </w:t>
      </w:r>
      <w:r w:rsidRPr="00CF24BA">
        <w:rPr>
          <w:rFonts w:ascii="Times New Roman" w:eastAsia="Calibri" w:hAnsi="Times New Roman" w:cs="Times New Roman"/>
          <w:sz w:val="24"/>
          <w:szCs w:val="24"/>
        </w:rPr>
        <w:tab/>
      </w:r>
      <w:r w:rsidRPr="00CF24BA">
        <w:rPr>
          <w:rFonts w:ascii="Times New Roman" w:eastAsia="Calibri" w:hAnsi="Times New Roman" w:cs="Times New Roman"/>
          <w:sz w:val="24"/>
          <w:szCs w:val="24"/>
        </w:rPr>
        <w:tab/>
      </w:r>
      <w:r w:rsidRPr="00CF24BA">
        <w:rPr>
          <w:rFonts w:ascii="Times New Roman" w:eastAsia="Calibri" w:hAnsi="Times New Roman" w:cs="Times New Roman"/>
          <w:sz w:val="24"/>
          <w:szCs w:val="24"/>
        </w:rPr>
        <w:tab/>
      </w:r>
      <w:r w:rsidRPr="00CF24BA">
        <w:rPr>
          <w:rFonts w:ascii="Times New Roman" w:eastAsia="Calibri" w:hAnsi="Times New Roman" w:cs="Times New Roman"/>
          <w:sz w:val="24"/>
          <w:szCs w:val="24"/>
        </w:rPr>
        <w:tab/>
        <w:t xml:space="preserve"> </w:t>
      </w:r>
      <w:r w:rsidRPr="00CF24BA">
        <w:rPr>
          <w:rFonts w:ascii="Times New Roman" w:eastAsia="Calibri" w:hAnsi="Times New Roman" w:cs="Times New Roman"/>
          <w:sz w:val="24"/>
          <w:szCs w:val="24"/>
        </w:rPr>
        <w:tab/>
        <w:t>_______________</w:t>
      </w:r>
    </w:p>
    <w:p w14:paraId="0E078B78" w14:textId="77777777" w:rsidR="00A41661" w:rsidRPr="00CF24BA" w:rsidRDefault="00A41661" w:rsidP="00E554D0">
      <w:pPr>
        <w:spacing w:after="0" w:line="276" w:lineRule="auto"/>
        <w:ind w:right="-199"/>
        <w:rPr>
          <w:rFonts w:ascii="Times New Roman" w:eastAsia="Calibri" w:hAnsi="Times New Roman" w:cs="Times New Roman"/>
          <w:i/>
          <w:sz w:val="24"/>
          <w:szCs w:val="24"/>
        </w:rPr>
      </w:pPr>
      <w:r w:rsidRPr="00CF24BA">
        <w:rPr>
          <w:rFonts w:ascii="Times New Roman" w:eastAsia="Calibri" w:hAnsi="Times New Roman" w:cs="Times New Roman"/>
          <w:i/>
          <w:sz w:val="24"/>
          <w:szCs w:val="24"/>
        </w:rPr>
        <w:t xml:space="preserve">       (paraksts)</w:t>
      </w:r>
      <w:r w:rsidRPr="00CF24BA">
        <w:rPr>
          <w:rFonts w:ascii="Times New Roman" w:eastAsia="Calibri" w:hAnsi="Times New Roman" w:cs="Times New Roman"/>
          <w:i/>
          <w:sz w:val="24"/>
          <w:szCs w:val="24"/>
        </w:rPr>
        <w:tab/>
      </w:r>
      <w:r w:rsidRPr="00CF24BA">
        <w:rPr>
          <w:rFonts w:ascii="Times New Roman" w:eastAsia="Calibri" w:hAnsi="Times New Roman" w:cs="Times New Roman"/>
          <w:i/>
          <w:sz w:val="24"/>
          <w:szCs w:val="24"/>
        </w:rPr>
        <w:tab/>
      </w:r>
      <w:r w:rsidRPr="00CF24BA">
        <w:rPr>
          <w:rFonts w:ascii="Times New Roman" w:eastAsia="Calibri" w:hAnsi="Times New Roman" w:cs="Times New Roman"/>
          <w:i/>
          <w:sz w:val="24"/>
          <w:szCs w:val="24"/>
        </w:rPr>
        <w:tab/>
      </w:r>
      <w:r w:rsidRPr="00CF24BA">
        <w:rPr>
          <w:rFonts w:ascii="Times New Roman" w:eastAsia="Calibri" w:hAnsi="Times New Roman" w:cs="Times New Roman"/>
          <w:i/>
          <w:sz w:val="24"/>
          <w:szCs w:val="24"/>
        </w:rPr>
        <w:tab/>
      </w:r>
      <w:r w:rsidRPr="00CF24BA">
        <w:rPr>
          <w:rFonts w:ascii="Times New Roman" w:eastAsia="Calibri" w:hAnsi="Times New Roman" w:cs="Times New Roman"/>
          <w:i/>
          <w:sz w:val="24"/>
          <w:szCs w:val="24"/>
        </w:rPr>
        <w:tab/>
      </w:r>
      <w:r w:rsidRPr="00CF24BA">
        <w:rPr>
          <w:rFonts w:ascii="Times New Roman" w:eastAsia="Calibri" w:hAnsi="Times New Roman" w:cs="Times New Roman"/>
          <w:i/>
          <w:sz w:val="24"/>
          <w:szCs w:val="24"/>
        </w:rPr>
        <w:tab/>
      </w:r>
      <w:r w:rsidRPr="007E6AB1">
        <w:rPr>
          <w:rFonts w:ascii="Times New Roman" w:eastAsia="Calibri" w:hAnsi="Times New Roman" w:cs="Times New Roman"/>
          <w:i/>
          <w:sz w:val="24"/>
          <w:szCs w:val="24"/>
        </w:rPr>
        <w:t xml:space="preserve">        </w:t>
      </w:r>
      <w:r w:rsidRPr="00CF24BA">
        <w:rPr>
          <w:rFonts w:ascii="Times New Roman" w:eastAsia="Calibri" w:hAnsi="Times New Roman" w:cs="Times New Roman"/>
          <w:i/>
          <w:sz w:val="24"/>
          <w:szCs w:val="24"/>
        </w:rPr>
        <w:t xml:space="preserve"> (paraksts)</w:t>
      </w:r>
    </w:p>
    <w:p w14:paraId="527E4034" w14:textId="77777777" w:rsidR="00A41661" w:rsidRPr="00CF24BA" w:rsidRDefault="00A41661" w:rsidP="00E554D0">
      <w:pPr>
        <w:tabs>
          <w:tab w:val="left" w:pos="7860"/>
        </w:tabs>
        <w:spacing w:after="0" w:line="276" w:lineRule="auto"/>
        <w:ind w:right="-199"/>
        <w:jc w:val="both"/>
        <w:rPr>
          <w:rFonts w:ascii="Times New Roman" w:eastAsia="Calibri" w:hAnsi="Times New Roman" w:cs="Times New Roman"/>
          <w:sz w:val="24"/>
          <w:szCs w:val="24"/>
        </w:rPr>
      </w:pPr>
      <w:r w:rsidRPr="007E6AB1">
        <w:rPr>
          <w:rFonts w:ascii="Times New Roman" w:eastAsia="Calibri" w:hAnsi="Times New Roman" w:cs="Times New Roman"/>
          <w:sz w:val="24"/>
          <w:szCs w:val="24"/>
        </w:rPr>
        <w:t>20</w:t>
      </w:r>
      <w:r>
        <w:rPr>
          <w:rFonts w:ascii="Times New Roman" w:eastAsia="Calibri" w:hAnsi="Times New Roman" w:cs="Times New Roman"/>
          <w:sz w:val="24"/>
          <w:szCs w:val="24"/>
        </w:rPr>
        <w:t>__</w:t>
      </w:r>
      <w:r w:rsidRPr="00CF24BA">
        <w:rPr>
          <w:rFonts w:ascii="Times New Roman" w:eastAsia="Calibri" w:hAnsi="Times New Roman" w:cs="Times New Roman"/>
          <w:sz w:val="24"/>
          <w:szCs w:val="24"/>
        </w:rPr>
        <w:t>.gada ____.</w:t>
      </w:r>
      <w:r>
        <w:rPr>
          <w:rFonts w:ascii="Times New Roman" w:eastAsia="Calibri" w:hAnsi="Times New Roman" w:cs="Times New Roman"/>
          <w:sz w:val="24"/>
          <w:szCs w:val="24"/>
        </w:rPr>
        <w:t>_________</w:t>
      </w:r>
      <w:r w:rsidRPr="00CF24BA">
        <w:rPr>
          <w:rFonts w:ascii="Times New Roman" w:eastAsia="Calibri" w:hAnsi="Times New Roman" w:cs="Times New Roman"/>
          <w:sz w:val="24"/>
          <w:szCs w:val="24"/>
        </w:rPr>
        <w:t xml:space="preserve">             </w:t>
      </w:r>
      <w:r w:rsidRPr="007E6AB1">
        <w:rPr>
          <w:rFonts w:ascii="Times New Roman" w:eastAsia="Calibri" w:hAnsi="Times New Roman" w:cs="Times New Roman"/>
          <w:sz w:val="24"/>
          <w:szCs w:val="24"/>
        </w:rPr>
        <w:t xml:space="preserve">                         20</w:t>
      </w:r>
      <w:r>
        <w:rPr>
          <w:rFonts w:ascii="Times New Roman" w:eastAsia="Calibri" w:hAnsi="Times New Roman" w:cs="Times New Roman"/>
          <w:sz w:val="24"/>
          <w:szCs w:val="24"/>
        </w:rPr>
        <w:t>__</w:t>
      </w:r>
      <w:r w:rsidRPr="00CF24BA">
        <w:rPr>
          <w:rFonts w:ascii="Times New Roman" w:eastAsia="Calibri" w:hAnsi="Times New Roman" w:cs="Times New Roman"/>
          <w:sz w:val="24"/>
          <w:szCs w:val="24"/>
        </w:rPr>
        <w:t>.gada ____.</w:t>
      </w:r>
      <w:r>
        <w:rPr>
          <w:rFonts w:ascii="Times New Roman" w:eastAsia="Calibri" w:hAnsi="Times New Roman" w:cs="Times New Roman"/>
          <w:sz w:val="24"/>
          <w:szCs w:val="24"/>
        </w:rPr>
        <w:t>___________</w:t>
      </w:r>
    </w:p>
    <w:p w14:paraId="5071DAEA" w14:textId="77777777" w:rsidR="00A41661" w:rsidRPr="007E6AB1" w:rsidRDefault="00A41661" w:rsidP="00E554D0">
      <w:pPr>
        <w:tabs>
          <w:tab w:val="left" w:pos="1754"/>
        </w:tabs>
        <w:spacing w:after="0" w:line="276" w:lineRule="auto"/>
        <w:rPr>
          <w:rFonts w:ascii="Times New Roman" w:hAnsi="Times New Roman" w:cs="Times New Roman"/>
          <w:sz w:val="24"/>
          <w:szCs w:val="24"/>
        </w:rPr>
      </w:pPr>
    </w:p>
    <w:p w14:paraId="3AE81C8C" w14:textId="77777777" w:rsidR="00A41661" w:rsidRPr="00CF24BA" w:rsidRDefault="00A41661" w:rsidP="00E554D0">
      <w:pPr>
        <w:spacing w:after="0" w:line="276" w:lineRule="auto"/>
        <w:rPr>
          <w:rFonts w:ascii="Times New Roman" w:hAnsi="Times New Roman" w:cs="Times New Roman"/>
          <w:sz w:val="24"/>
          <w:szCs w:val="24"/>
        </w:rPr>
      </w:pPr>
    </w:p>
    <w:p w14:paraId="759C0305" w14:textId="77777777" w:rsidR="00A41661" w:rsidRDefault="00A41661" w:rsidP="00E554D0">
      <w:pPr>
        <w:tabs>
          <w:tab w:val="left" w:pos="7860"/>
        </w:tabs>
        <w:spacing w:after="0" w:line="276" w:lineRule="auto"/>
        <w:ind w:right="-199" w:firstLine="5103"/>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PASŪTĪTĀJA </w:t>
      </w:r>
    </w:p>
    <w:p w14:paraId="7D2CC0B0" w14:textId="77777777" w:rsidR="00A41661" w:rsidRDefault="00A41661" w:rsidP="00E554D0">
      <w:pPr>
        <w:tabs>
          <w:tab w:val="left" w:pos="7860"/>
        </w:tabs>
        <w:spacing w:after="0" w:line="276" w:lineRule="auto"/>
        <w:ind w:right="-199" w:firstLine="5103"/>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atbildīgā persona </w:t>
      </w:r>
    </w:p>
    <w:p w14:paraId="38E9131A" w14:textId="77777777" w:rsidR="00A41661" w:rsidRDefault="00A41661" w:rsidP="00E554D0">
      <w:pPr>
        <w:tabs>
          <w:tab w:val="left" w:pos="7860"/>
        </w:tabs>
        <w:spacing w:after="0" w:line="276" w:lineRule="auto"/>
        <w:ind w:right="-199" w:firstLine="5103"/>
        <w:jc w:val="both"/>
        <w:rPr>
          <w:rFonts w:ascii="Times New Roman" w:eastAsia="Calibri" w:hAnsi="Times New Roman" w:cs="Times New Roman"/>
          <w:sz w:val="24"/>
          <w:szCs w:val="24"/>
        </w:rPr>
      </w:pPr>
      <w:r>
        <w:rPr>
          <w:rFonts w:ascii="Times New Roman" w:eastAsia="Calibri" w:hAnsi="Times New Roman" w:cs="Times New Roman"/>
          <w:sz w:val="24"/>
          <w:szCs w:val="24"/>
        </w:rPr>
        <w:t>_____________</w:t>
      </w:r>
    </w:p>
    <w:p w14:paraId="608EAD53" w14:textId="77777777" w:rsidR="00A41661" w:rsidRDefault="00A41661" w:rsidP="00E554D0">
      <w:pPr>
        <w:tabs>
          <w:tab w:val="left" w:pos="7860"/>
        </w:tabs>
        <w:spacing w:after="0" w:line="276" w:lineRule="auto"/>
        <w:ind w:right="-199" w:firstLine="5103"/>
        <w:jc w:val="both"/>
        <w:rPr>
          <w:rFonts w:ascii="Times New Roman" w:eastAsia="Calibri" w:hAnsi="Times New Roman" w:cs="Times New Roman"/>
          <w:sz w:val="24"/>
          <w:szCs w:val="24"/>
        </w:rPr>
      </w:pPr>
      <w:r>
        <w:rPr>
          <w:rFonts w:ascii="Times New Roman" w:eastAsia="Calibri" w:hAnsi="Times New Roman" w:cs="Times New Roman"/>
          <w:i/>
          <w:sz w:val="24"/>
          <w:szCs w:val="24"/>
        </w:rPr>
        <w:t xml:space="preserve"> </w:t>
      </w:r>
      <w:r w:rsidRPr="00CB3C75">
        <w:rPr>
          <w:rFonts w:ascii="Times New Roman" w:eastAsia="Calibri" w:hAnsi="Times New Roman" w:cs="Times New Roman"/>
          <w:i/>
          <w:sz w:val="24"/>
          <w:szCs w:val="24"/>
        </w:rPr>
        <w:t xml:space="preserve">    (paraksts)</w:t>
      </w:r>
    </w:p>
    <w:p w14:paraId="5C9C4409" w14:textId="77777777" w:rsidR="00A41661" w:rsidRDefault="00A41661" w:rsidP="00E554D0">
      <w:pPr>
        <w:tabs>
          <w:tab w:val="left" w:pos="7860"/>
        </w:tabs>
        <w:spacing w:after="0" w:line="276" w:lineRule="auto"/>
        <w:ind w:right="-199" w:firstLine="4962"/>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Pr="009160DE">
        <w:rPr>
          <w:rFonts w:ascii="Times New Roman" w:eastAsia="Calibri" w:hAnsi="Times New Roman" w:cs="Times New Roman"/>
          <w:sz w:val="24"/>
          <w:szCs w:val="24"/>
        </w:rPr>
        <w:t>20</w:t>
      </w:r>
      <w:r>
        <w:rPr>
          <w:rFonts w:ascii="Times New Roman" w:eastAsia="Calibri" w:hAnsi="Times New Roman" w:cs="Times New Roman"/>
          <w:sz w:val="24"/>
          <w:szCs w:val="24"/>
        </w:rPr>
        <w:t>____</w:t>
      </w:r>
      <w:r w:rsidRPr="009160DE">
        <w:rPr>
          <w:rFonts w:ascii="Times New Roman" w:eastAsia="Calibri" w:hAnsi="Times New Roman" w:cs="Times New Roman"/>
          <w:sz w:val="24"/>
          <w:szCs w:val="24"/>
        </w:rPr>
        <w:t>.gada ____.</w:t>
      </w:r>
      <w:r>
        <w:rPr>
          <w:rFonts w:ascii="Times New Roman" w:eastAsia="Calibri" w:hAnsi="Times New Roman" w:cs="Times New Roman"/>
          <w:sz w:val="24"/>
          <w:szCs w:val="24"/>
        </w:rPr>
        <w:t>__________</w:t>
      </w:r>
    </w:p>
    <w:p w14:paraId="71EAE2E9" w14:textId="77777777" w:rsidR="00A41661" w:rsidRPr="00CF24BA" w:rsidRDefault="00A41661" w:rsidP="00E554D0">
      <w:pPr>
        <w:widowControl w:val="0"/>
        <w:spacing w:after="0" w:line="276" w:lineRule="auto"/>
        <w:ind w:right="29"/>
        <w:jc w:val="right"/>
        <w:rPr>
          <w:rFonts w:ascii="Times New Roman" w:eastAsia="Times New Roman" w:hAnsi="Times New Roman" w:cs="Times New Roman"/>
          <w:b/>
          <w:sz w:val="24"/>
          <w:szCs w:val="24"/>
          <w:lang w:eastAsia="lv-LV"/>
        </w:rPr>
      </w:pPr>
      <w:r w:rsidRPr="00CF24BA">
        <w:rPr>
          <w:rFonts w:ascii="Times New Roman" w:eastAsia="Times New Roman" w:hAnsi="Times New Roman" w:cs="Times New Roman"/>
          <w:b/>
          <w:sz w:val="24"/>
          <w:szCs w:val="24"/>
          <w:lang w:eastAsia="lv-LV"/>
        </w:rPr>
        <w:t xml:space="preserve"> </w:t>
      </w:r>
    </w:p>
    <w:p w14:paraId="5B0FF616" w14:textId="77777777" w:rsidR="00A41661" w:rsidRPr="00CF24BA" w:rsidRDefault="00A41661" w:rsidP="00E554D0">
      <w:pPr>
        <w:spacing w:after="0" w:line="276" w:lineRule="auto"/>
        <w:rPr>
          <w:rFonts w:ascii="Times New Roman" w:eastAsia="Times New Roman" w:hAnsi="Times New Roman" w:cs="Times New Roman"/>
          <w:sz w:val="24"/>
          <w:szCs w:val="24"/>
          <w:lang w:eastAsia="lv-LV"/>
        </w:rPr>
      </w:pPr>
    </w:p>
    <w:tbl>
      <w:tblPr>
        <w:tblStyle w:val="TableGrid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6"/>
        <w:gridCol w:w="4258"/>
      </w:tblGrid>
      <w:tr w:rsidR="00DA2EF5" w:rsidRPr="00764FB6" w14:paraId="608CEE1C" w14:textId="77777777" w:rsidTr="00EC0D3A">
        <w:tc>
          <w:tcPr>
            <w:tcW w:w="6946" w:type="dxa"/>
          </w:tcPr>
          <w:p w14:paraId="31E5A971" w14:textId="79707293" w:rsidR="00DA2EF5" w:rsidRPr="00764FB6" w:rsidRDefault="00DA2EF5" w:rsidP="00E554D0">
            <w:pPr>
              <w:widowControl w:val="0"/>
              <w:spacing w:line="276" w:lineRule="auto"/>
              <w:rPr>
                <w:rFonts w:ascii="Times New Roman" w:eastAsia="Times New Roman" w:hAnsi="Times New Roman"/>
                <w:b/>
                <w:szCs w:val="24"/>
                <w:lang w:eastAsia="lv-LV"/>
              </w:rPr>
            </w:pPr>
          </w:p>
        </w:tc>
        <w:tc>
          <w:tcPr>
            <w:tcW w:w="5954" w:type="dxa"/>
          </w:tcPr>
          <w:p w14:paraId="2DC10296" w14:textId="1AED8BE5" w:rsidR="00DA2EF5" w:rsidRPr="00764FB6" w:rsidRDefault="00DA2EF5" w:rsidP="00E554D0">
            <w:pPr>
              <w:spacing w:line="276" w:lineRule="auto"/>
              <w:ind w:right="-58"/>
              <w:contextualSpacing/>
              <w:rPr>
                <w:rFonts w:ascii="Times New Roman" w:eastAsia="Times New Roman" w:hAnsi="Times New Roman"/>
                <w:b/>
                <w:szCs w:val="24"/>
                <w:lang w:eastAsia="lv-LV"/>
              </w:rPr>
            </w:pPr>
          </w:p>
        </w:tc>
      </w:tr>
    </w:tbl>
    <w:p w14:paraId="19979C2A" w14:textId="77777777" w:rsidR="00DA2EF5" w:rsidRPr="00C33029" w:rsidRDefault="00DA2EF5" w:rsidP="00E554D0">
      <w:pPr>
        <w:spacing w:after="0" w:line="276" w:lineRule="auto"/>
      </w:pPr>
    </w:p>
    <w:p w14:paraId="25DF5D7E" w14:textId="77777777" w:rsidR="00A41661" w:rsidRDefault="00A41661" w:rsidP="00E554D0">
      <w:pPr>
        <w:spacing w:after="0" w:line="276" w:lineRule="auto"/>
        <w:jc w:val="both"/>
        <w:rPr>
          <w:rFonts w:ascii="Times New Roman" w:eastAsia="Times New Roman" w:hAnsi="Times New Roman" w:cs="Times New Roman"/>
          <w:sz w:val="24"/>
          <w:szCs w:val="24"/>
        </w:rPr>
      </w:pPr>
    </w:p>
    <w:sectPr w:rsidR="00A41661" w:rsidSect="004F7190">
      <w:pgSz w:w="11906" w:h="16838"/>
      <w:pgMar w:top="1304" w:right="991" w:bottom="1304" w:left="1701" w:header="709" w:footer="22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40CCEF" w14:textId="77777777" w:rsidR="00EC0D3A" w:rsidRDefault="00EC0D3A" w:rsidP="001A6442">
      <w:pPr>
        <w:spacing w:after="0" w:line="240" w:lineRule="auto"/>
      </w:pPr>
      <w:r>
        <w:separator/>
      </w:r>
    </w:p>
  </w:endnote>
  <w:endnote w:type="continuationSeparator" w:id="0">
    <w:p w14:paraId="430CE592" w14:textId="77777777" w:rsidR="00EC0D3A" w:rsidRDefault="00EC0D3A" w:rsidP="001A64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Neo'w Arial">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ndale Sans UI">
    <w:altName w:val="Times New Roman"/>
    <w:charset w:val="BA"/>
    <w:family w:val="auto"/>
    <w:pitch w:val="variable"/>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A55A90" w14:textId="4FFB1601" w:rsidR="00EC0D3A" w:rsidRPr="00EC0D3A" w:rsidRDefault="00EC0D3A" w:rsidP="00575820">
    <w:pPr>
      <w:widowControl w:val="0"/>
      <w:tabs>
        <w:tab w:val="center" w:pos="4320"/>
        <w:tab w:val="right" w:pos="8640"/>
      </w:tabs>
      <w:jc w:val="right"/>
      <w:rPr>
        <w:rFonts w:ascii="Times New Roman" w:hAnsi="Times New Roman" w:cs="Times New Roman"/>
        <w:sz w:val="20"/>
        <w:szCs w:val="20"/>
      </w:rPr>
    </w:pPr>
    <w:r w:rsidRPr="00EC0D3A">
      <w:rPr>
        <w:rFonts w:ascii="Times New Roman" w:eastAsia="Calibri" w:hAnsi="Times New Roman" w:cs="Times New Roman"/>
        <w:bCs/>
        <w:sz w:val="20"/>
        <w:szCs w:val="20"/>
      </w:rPr>
      <w:fldChar w:fldCharType="begin"/>
    </w:r>
    <w:r w:rsidRPr="00EC0D3A">
      <w:rPr>
        <w:rFonts w:ascii="Times New Roman" w:eastAsia="Calibri" w:hAnsi="Times New Roman" w:cs="Times New Roman"/>
        <w:bCs/>
        <w:sz w:val="20"/>
        <w:szCs w:val="20"/>
      </w:rPr>
      <w:instrText xml:space="preserve"> PAGE </w:instrText>
    </w:r>
    <w:r w:rsidRPr="00EC0D3A">
      <w:rPr>
        <w:rFonts w:ascii="Times New Roman" w:eastAsia="Calibri" w:hAnsi="Times New Roman" w:cs="Times New Roman"/>
        <w:bCs/>
        <w:sz w:val="20"/>
        <w:szCs w:val="20"/>
      </w:rPr>
      <w:fldChar w:fldCharType="separate"/>
    </w:r>
    <w:r w:rsidR="00134BE9">
      <w:rPr>
        <w:rFonts w:ascii="Times New Roman" w:eastAsia="Calibri" w:hAnsi="Times New Roman" w:cs="Times New Roman"/>
        <w:bCs/>
        <w:noProof/>
        <w:sz w:val="20"/>
        <w:szCs w:val="20"/>
      </w:rPr>
      <w:t>2</w:t>
    </w:r>
    <w:r w:rsidRPr="00EC0D3A">
      <w:rPr>
        <w:rFonts w:ascii="Times New Roman" w:eastAsia="Calibri" w:hAnsi="Times New Roman" w:cs="Times New Roman"/>
        <w:bCs/>
        <w:sz w:val="20"/>
        <w:szCs w:val="20"/>
      </w:rPr>
      <w:fldChar w:fldCharType="end"/>
    </w:r>
    <w:r w:rsidRPr="00EC0D3A">
      <w:rPr>
        <w:rFonts w:ascii="Times New Roman" w:eastAsia="Calibri" w:hAnsi="Times New Roman" w:cs="Times New Roman"/>
        <w:sz w:val="20"/>
        <w:szCs w:val="20"/>
      </w:rPr>
      <w:t xml:space="preserve"> - </w:t>
    </w:r>
    <w:r w:rsidRPr="00EC0D3A">
      <w:rPr>
        <w:rFonts w:ascii="Times New Roman" w:eastAsia="Calibri" w:hAnsi="Times New Roman" w:cs="Times New Roman"/>
        <w:bCs/>
        <w:sz w:val="20"/>
        <w:szCs w:val="20"/>
      </w:rPr>
      <w:fldChar w:fldCharType="begin"/>
    </w:r>
    <w:r w:rsidRPr="00EC0D3A">
      <w:rPr>
        <w:rFonts w:ascii="Times New Roman" w:eastAsia="Calibri" w:hAnsi="Times New Roman" w:cs="Times New Roman"/>
        <w:bCs/>
        <w:sz w:val="20"/>
        <w:szCs w:val="20"/>
      </w:rPr>
      <w:instrText xml:space="preserve"> NUMPAGES  </w:instrText>
    </w:r>
    <w:r w:rsidRPr="00EC0D3A">
      <w:rPr>
        <w:rFonts w:ascii="Times New Roman" w:eastAsia="Calibri" w:hAnsi="Times New Roman" w:cs="Times New Roman"/>
        <w:bCs/>
        <w:sz w:val="20"/>
        <w:szCs w:val="20"/>
      </w:rPr>
      <w:fldChar w:fldCharType="separate"/>
    </w:r>
    <w:r w:rsidR="00134BE9">
      <w:rPr>
        <w:rFonts w:ascii="Times New Roman" w:eastAsia="Calibri" w:hAnsi="Times New Roman" w:cs="Times New Roman"/>
        <w:bCs/>
        <w:noProof/>
        <w:sz w:val="20"/>
        <w:szCs w:val="20"/>
      </w:rPr>
      <w:t>34</w:t>
    </w:r>
    <w:r w:rsidRPr="00EC0D3A">
      <w:rPr>
        <w:rFonts w:ascii="Times New Roman" w:eastAsia="Calibri" w:hAnsi="Times New Roman" w:cs="Times New Roman"/>
        <w:bCs/>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11F168" w14:textId="77777777" w:rsidR="00EC0D3A" w:rsidRDefault="00EC0D3A" w:rsidP="001A6442">
      <w:pPr>
        <w:spacing w:after="0" w:line="240" w:lineRule="auto"/>
      </w:pPr>
      <w:r>
        <w:separator/>
      </w:r>
    </w:p>
  </w:footnote>
  <w:footnote w:type="continuationSeparator" w:id="0">
    <w:p w14:paraId="06F557E3" w14:textId="77777777" w:rsidR="00EC0D3A" w:rsidRDefault="00EC0D3A" w:rsidP="001A64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150AE"/>
    <w:multiLevelType w:val="hybridMultilevel"/>
    <w:tmpl w:val="DAE88E5A"/>
    <w:lvl w:ilvl="0" w:tplc="0409000D">
      <w:start w:val="1"/>
      <w:numFmt w:val="bullet"/>
      <w:lvlText w:val=""/>
      <w:lvlJc w:val="left"/>
      <w:pPr>
        <w:ind w:left="644" w:hanging="360"/>
      </w:pPr>
      <w:rPr>
        <w:rFonts w:ascii="Wingdings" w:hAnsi="Wingdings"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 w15:restartNumberingAfterBreak="0">
    <w:nsid w:val="09A65BCA"/>
    <w:multiLevelType w:val="hybridMultilevel"/>
    <w:tmpl w:val="58E0255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D56267"/>
    <w:multiLevelType w:val="hybridMultilevel"/>
    <w:tmpl w:val="917810C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963DE0"/>
    <w:multiLevelType w:val="multilevel"/>
    <w:tmpl w:val="7EF28F8E"/>
    <w:lvl w:ilvl="0">
      <w:start w:val="1"/>
      <w:numFmt w:val="decimal"/>
      <w:lvlText w:val="%1."/>
      <w:lvlJc w:val="left"/>
      <w:pPr>
        <w:ind w:left="360" w:hanging="360"/>
      </w:pPr>
      <w:rPr>
        <w:rFonts w:hint="default"/>
        <w:color w:val="FFFFFF" w:themeColor="background1"/>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B991CA1"/>
    <w:multiLevelType w:val="multilevel"/>
    <w:tmpl w:val="6C8808C4"/>
    <w:styleLink w:val="Style14"/>
    <w:lvl w:ilvl="0">
      <w:start w:val="5"/>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 w15:restartNumberingAfterBreak="0">
    <w:nsid w:val="0BC77A94"/>
    <w:multiLevelType w:val="multilevel"/>
    <w:tmpl w:val="8B20AED2"/>
    <w:lvl w:ilvl="0">
      <w:start w:val="1"/>
      <w:numFmt w:val="decimal"/>
      <w:lvlText w:val="%1."/>
      <w:lvlJc w:val="left"/>
      <w:pPr>
        <w:ind w:left="360" w:hanging="360"/>
      </w:pPr>
      <w:rPr>
        <w:rFonts w:ascii="Times New Roman" w:hAnsi="Times New Roman" w:cs="Times New Roman" w:hint="default"/>
        <w:b w:val="0"/>
        <w:i w:val="0"/>
      </w:rPr>
    </w:lvl>
    <w:lvl w:ilvl="1">
      <w:start w:val="1"/>
      <w:numFmt w:val="decimal"/>
      <w:lvlText w:val="%1.%2."/>
      <w:lvlJc w:val="left"/>
      <w:pPr>
        <w:ind w:left="716" w:hanging="432"/>
      </w:pPr>
      <w:rPr>
        <w:rFonts w:ascii="Times New Roman" w:hAnsi="Times New Roman" w:cs="Times New Roman" w:hint="default"/>
        <w:b w:val="0"/>
        <w:i w:val="0"/>
        <w:strike w:val="0"/>
        <w:dstrike w:val="0"/>
        <w:color w:val="auto"/>
        <w:sz w:val="24"/>
        <w:szCs w:val="24"/>
      </w:rPr>
    </w:lvl>
    <w:lvl w:ilvl="2">
      <w:start w:val="1"/>
      <w:numFmt w:val="decimal"/>
      <w:lvlText w:val="%1.%2.%3."/>
      <w:lvlJc w:val="left"/>
      <w:pPr>
        <w:ind w:left="1224"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hint="default"/>
        <w:b w:val="0"/>
        <w:i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D4F505B"/>
    <w:multiLevelType w:val="hybridMultilevel"/>
    <w:tmpl w:val="48228E1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14065BC"/>
    <w:multiLevelType w:val="hybridMultilevel"/>
    <w:tmpl w:val="8272DFE6"/>
    <w:lvl w:ilvl="0" w:tplc="D49AB09A">
      <w:start w:val="1"/>
      <w:numFmt w:val="decimal"/>
      <w:lvlText w:val="%1."/>
      <w:lvlJc w:val="left"/>
      <w:pPr>
        <w:ind w:left="720" w:hanging="360"/>
      </w:pPr>
      <w:rPr>
        <w:rFonts w:eastAsia="Calibri"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58556BA"/>
    <w:multiLevelType w:val="multilevel"/>
    <w:tmpl w:val="E91C689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F274B8E"/>
    <w:multiLevelType w:val="multilevel"/>
    <w:tmpl w:val="EF16CA3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b w:val="0"/>
        <w:bCs/>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2232208A"/>
    <w:multiLevelType w:val="hybridMultilevel"/>
    <w:tmpl w:val="E95E80D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42C5B52"/>
    <w:multiLevelType w:val="multilevel"/>
    <w:tmpl w:val="19DEAB40"/>
    <w:lvl w:ilvl="0">
      <w:start w:val="1"/>
      <w:numFmt w:val="decimal"/>
      <w:lvlText w:val="%1."/>
      <w:lvlJc w:val="left"/>
      <w:pPr>
        <w:ind w:left="360" w:hanging="360"/>
      </w:pPr>
      <w:rPr>
        <w:color w:val="FFFFFF" w:themeColor="background1"/>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9932594"/>
    <w:multiLevelType w:val="hybridMultilevel"/>
    <w:tmpl w:val="8FDEDF0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C1B54D7"/>
    <w:multiLevelType w:val="hybridMultilevel"/>
    <w:tmpl w:val="0EA2ACB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C684125"/>
    <w:multiLevelType w:val="hybridMultilevel"/>
    <w:tmpl w:val="D3B080A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309200D8"/>
    <w:multiLevelType w:val="hybridMultilevel"/>
    <w:tmpl w:val="1742A1F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908176F"/>
    <w:multiLevelType w:val="hybridMultilevel"/>
    <w:tmpl w:val="899827B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A4D5A32"/>
    <w:multiLevelType w:val="multilevel"/>
    <w:tmpl w:val="18D4C0E4"/>
    <w:lvl w:ilvl="0">
      <w:start w:val="2"/>
      <w:numFmt w:val="decimal"/>
      <w:lvlText w:val="%1."/>
      <w:lvlJc w:val="left"/>
      <w:pPr>
        <w:ind w:left="360" w:hanging="360"/>
      </w:pPr>
      <w:rPr>
        <w:rFonts w:hint="default"/>
        <w:b/>
        <w:i w:val="0"/>
      </w:rPr>
    </w:lvl>
    <w:lvl w:ilvl="1">
      <w:start w:val="1"/>
      <w:numFmt w:val="decimal"/>
      <w:lvlText w:val="%1.%2."/>
      <w:lvlJc w:val="left"/>
      <w:pPr>
        <w:ind w:left="1211" w:hanging="360"/>
      </w:pPr>
      <w:rPr>
        <w:rFonts w:hint="default"/>
        <w:b w:val="0"/>
        <w:i w:val="0"/>
      </w:rPr>
    </w:lvl>
    <w:lvl w:ilvl="2">
      <w:start w:val="1"/>
      <w:numFmt w:val="decimal"/>
      <w:lvlText w:val="%1.%2.%3."/>
      <w:lvlJc w:val="left"/>
      <w:pPr>
        <w:ind w:left="2160" w:hanging="720"/>
      </w:pPr>
      <w:rPr>
        <w:rFonts w:ascii="Times New Roman" w:hAnsi="Times New Roman" w:cs="Times New Roman" w:hint="default"/>
        <w:b w:val="0"/>
        <w:i w:val="0"/>
        <w:sz w:val="24"/>
        <w:szCs w:val="24"/>
      </w:rPr>
    </w:lvl>
    <w:lvl w:ilvl="3">
      <w:start w:val="1"/>
      <w:numFmt w:val="decimal"/>
      <w:lvlText w:val="%1.%2.%3.%4."/>
      <w:lvlJc w:val="left"/>
      <w:pPr>
        <w:ind w:left="2880" w:hanging="720"/>
      </w:pPr>
      <w:rPr>
        <w:rFonts w:hint="default"/>
        <w:b w:val="0"/>
        <w:i/>
      </w:rPr>
    </w:lvl>
    <w:lvl w:ilvl="4">
      <w:start w:val="1"/>
      <w:numFmt w:val="decimal"/>
      <w:lvlText w:val="%1.%2.%3.%4.%5."/>
      <w:lvlJc w:val="left"/>
      <w:pPr>
        <w:ind w:left="3960" w:hanging="1080"/>
      </w:pPr>
      <w:rPr>
        <w:rFonts w:hint="default"/>
        <w:b/>
        <w:i/>
      </w:rPr>
    </w:lvl>
    <w:lvl w:ilvl="5">
      <w:start w:val="1"/>
      <w:numFmt w:val="decimal"/>
      <w:lvlText w:val="%1.%2.%3.%4.%5.%6."/>
      <w:lvlJc w:val="left"/>
      <w:pPr>
        <w:ind w:left="4680" w:hanging="1080"/>
      </w:pPr>
      <w:rPr>
        <w:rFonts w:hint="default"/>
        <w:b/>
        <w:i/>
      </w:rPr>
    </w:lvl>
    <w:lvl w:ilvl="6">
      <w:start w:val="1"/>
      <w:numFmt w:val="decimal"/>
      <w:lvlText w:val="%1.%2.%3.%4.%5.%6.%7."/>
      <w:lvlJc w:val="left"/>
      <w:pPr>
        <w:ind w:left="5400" w:hanging="1080"/>
      </w:pPr>
      <w:rPr>
        <w:rFonts w:hint="default"/>
        <w:b/>
        <w:i/>
      </w:rPr>
    </w:lvl>
    <w:lvl w:ilvl="7">
      <w:start w:val="1"/>
      <w:numFmt w:val="decimal"/>
      <w:lvlText w:val="%1.%2.%3.%4.%5.%6.%7.%8."/>
      <w:lvlJc w:val="left"/>
      <w:pPr>
        <w:ind w:left="6480" w:hanging="1440"/>
      </w:pPr>
      <w:rPr>
        <w:rFonts w:hint="default"/>
        <w:b/>
        <w:i/>
      </w:rPr>
    </w:lvl>
    <w:lvl w:ilvl="8">
      <w:start w:val="1"/>
      <w:numFmt w:val="decimal"/>
      <w:lvlText w:val="%1.%2.%3.%4.%5.%6.%7.%8.%9."/>
      <w:lvlJc w:val="left"/>
      <w:pPr>
        <w:ind w:left="7200" w:hanging="1440"/>
      </w:pPr>
      <w:rPr>
        <w:rFonts w:hint="default"/>
        <w:b/>
        <w:i/>
      </w:rPr>
    </w:lvl>
  </w:abstractNum>
  <w:abstractNum w:abstractNumId="18" w15:restartNumberingAfterBreak="0">
    <w:nsid w:val="3B336123"/>
    <w:multiLevelType w:val="hybridMultilevel"/>
    <w:tmpl w:val="6972D09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BF27965"/>
    <w:multiLevelType w:val="multilevel"/>
    <w:tmpl w:val="1EA8758A"/>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0" w15:restartNumberingAfterBreak="0">
    <w:nsid w:val="44194748"/>
    <w:multiLevelType w:val="hybridMultilevel"/>
    <w:tmpl w:val="898C44CC"/>
    <w:lvl w:ilvl="0" w:tplc="0409000D">
      <w:start w:val="1"/>
      <w:numFmt w:val="bullet"/>
      <w:lvlText w:val=""/>
      <w:lvlJc w:val="left"/>
      <w:pPr>
        <w:ind w:left="720" w:hanging="360"/>
      </w:pPr>
      <w:rPr>
        <w:rFonts w:ascii="Wingdings" w:hAnsi="Wingding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44A1192"/>
    <w:multiLevelType w:val="hybridMultilevel"/>
    <w:tmpl w:val="8D1AB01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6E33691"/>
    <w:multiLevelType w:val="hybridMultilevel"/>
    <w:tmpl w:val="1706BED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6F200EC"/>
    <w:multiLevelType w:val="multilevel"/>
    <w:tmpl w:val="042C5D5E"/>
    <w:lvl w:ilvl="0">
      <w:start w:val="2"/>
      <w:numFmt w:val="decimal"/>
      <w:lvlText w:val="%1."/>
      <w:lvlJc w:val="left"/>
      <w:pPr>
        <w:ind w:left="360" w:hanging="360"/>
      </w:pPr>
      <w:rPr>
        <w:rFonts w:hint="default"/>
      </w:rPr>
    </w:lvl>
    <w:lvl w:ilvl="1">
      <w:start w:val="7"/>
      <w:numFmt w:val="decimal"/>
      <w:lvlText w:val="%1.%2."/>
      <w:lvlJc w:val="left"/>
      <w:pPr>
        <w:ind w:left="334" w:hanging="360"/>
      </w:pPr>
      <w:rPr>
        <w:rFonts w:hint="default"/>
      </w:rPr>
    </w:lvl>
    <w:lvl w:ilvl="2">
      <w:start w:val="1"/>
      <w:numFmt w:val="decimal"/>
      <w:lvlText w:val="%1.%2.%3."/>
      <w:lvlJc w:val="left"/>
      <w:pPr>
        <w:ind w:left="668" w:hanging="720"/>
      </w:pPr>
      <w:rPr>
        <w:rFonts w:hint="default"/>
      </w:rPr>
    </w:lvl>
    <w:lvl w:ilvl="3">
      <w:start w:val="1"/>
      <w:numFmt w:val="decimal"/>
      <w:lvlText w:val="%1.%2.%3.%4."/>
      <w:lvlJc w:val="left"/>
      <w:pPr>
        <w:ind w:left="642" w:hanging="720"/>
      </w:pPr>
      <w:rPr>
        <w:rFonts w:hint="default"/>
      </w:rPr>
    </w:lvl>
    <w:lvl w:ilvl="4">
      <w:start w:val="1"/>
      <w:numFmt w:val="decimal"/>
      <w:lvlText w:val="%1.%2.%3.%4.%5."/>
      <w:lvlJc w:val="left"/>
      <w:pPr>
        <w:ind w:left="976" w:hanging="1080"/>
      </w:pPr>
      <w:rPr>
        <w:rFonts w:hint="default"/>
      </w:rPr>
    </w:lvl>
    <w:lvl w:ilvl="5">
      <w:start w:val="1"/>
      <w:numFmt w:val="decimal"/>
      <w:lvlText w:val="%1.%2.%3.%4.%5.%6."/>
      <w:lvlJc w:val="left"/>
      <w:pPr>
        <w:ind w:left="950" w:hanging="1080"/>
      </w:pPr>
      <w:rPr>
        <w:rFonts w:hint="default"/>
      </w:rPr>
    </w:lvl>
    <w:lvl w:ilvl="6">
      <w:start w:val="1"/>
      <w:numFmt w:val="decimal"/>
      <w:lvlText w:val="%1.%2.%3.%4.%5.%6.%7."/>
      <w:lvlJc w:val="left"/>
      <w:pPr>
        <w:ind w:left="1284" w:hanging="1440"/>
      </w:pPr>
      <w:rPr>
        <w:rFonts w:hint="default"/>
      </w:rPr>
    </w:lvl>
    <w:lvl w:ilvl="7">
      <w:start w:val="1"/>
      <w:numFmt w:val="decimal"/>
      <w:lvlText w:val="%1.%2.%3.%4.%5.%6.%7.%8."/>
      <w:lvlJc w:val="left"/>
      <w:pPr>
        <w:ind w:left="1258" w:hanging="1440"/>
      </w:pPr>
      <w:rPr>
        <w:rFonts w:hint="default"/>
      </w:rPr>
    </w:lvl>
    <w:lvl w:ilvl="8">
      <w:start w:val="1"/>
      <w:numFmt w:val="decimal"/>
      <w:lvlText w:val="%1.%2.%3.%4.%5.%6.%7.%8.%9."/>
      <w:lvlJc w:val="left"/>
      <w:pPr>
        <w:ind w:left="1592" w:hanging="1800"/>
      </w:pPr>
      <w:rPr>
        <w:rFonts w:hint="default"/>
      </w:rPr>
    </w:lvl>
  </w:abstractNum>
  <w:abstractNum w:abstractNumId="24" w15:restartNumberingAfterBreak="0">
    <w:nsid w:val="47C87E49"/>
    <w:multiLevelType w:val="hybridMultilevel"/>
    <w:tmpl w:val="179C122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C133D64"/>
    <w:multiLevelType w:val="multilevel"/>
    <w:tmpl w:val="6694ABAA"/>
    <w:lvl w:ilvl="0">
      <w:start w:val="1"/>
      <w:numFmt w:val="decimal"/>
      <w:lvlText w:val="%1."/>
      <w:lvlJc w:val="left"/>
      <w:pPr>
        <w:ind w:left="360" w:hanging="360"/>
      </w:pPr>
      <w:rPr>
        <w:rFonts w:hint="default"/>
        <w:b/>
        <w:color w:val="auto"/>
      </w:rPr>
    </w:lvl>
    <w:lvl w:ilvl="1">
      <w:start w:val="1"/>
      <w:numFmt w:val="decimal"/>
      <w:lvlText w:val="%1.%2."/>
      <w:lvlJc w:val="left"/>
      <w:pPr>
        <w:ind w:left="360" w:hanging="360"/>
      </w:pPr>
      <w:rPr>
        <w:rFonts w:hint="default"/>
        <w:b w:val="0"/>
        <w:color w:val="auto"/>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6" w15:restartNumberingAfterBreak="1">
    <w:nsid w:val="4C355BDF"/>
    <w:multiLevelType w:val="multilevel"/>
    <w:tmpl w:val="1B9ED80E"/>
    <w:lvl w:ilvl="0">
      <w:start w:val="2"/>
      <w:numFmt w:val="decimal"/>
      <w:lvlText w:val="%1."/>
      <w:lvlJc w:val="left"/>
      <w:pPr>
        <w:tabs>
          <w:tab w:val="num" w:pos="360"/>
        </w:tabs>
        <w:ind w:left="360" w:hanging="360"/>
      </w:pPr>
      <w:rPr>
        <w:b/>
        <w:sz w:val="24"/>
        <w:szCs w:val="24"/>
      </w:rPr>
    </w:lvl>
    <w:lvl w:ilvl="1">
      <w:start w:val="1"/>
      <w:numFmt w:val="decimal"/>
      <w:lvlText w:val="%1.%2."/>
      <w:lvlJc w:val="left"/>
      <w:pPr>
        <w:tabs>
          <w:tab w:val="num" w:pos="574"/>
        </w:tabs>
        <w:ind w:left="574" w:hanging="432"/>
      </w:pPr>
      <w:rPr>
        <w:rFonts w:ascii="Times New Roman" w:hAnsi="Times New Roman" w:cs="Times New Roman" w:hint="default"/>
        <w:b w:val="0"/>
        <w:color w:val="auto"/>
        <w:sz w:val="24"/>
        <w:szCs w:val="24"/>
      </w:rPr>
    </w:lvl>
    <w:lvl w:ilvl="2">
      <w:start w:val="1"/>
      <w:numFmt w:val="decimal"/>
      <w:lvlText w:val="%1.%2.%3."/>
      <w:lvlJc w:val="left"/>
      <w:pPr>
        <w:tabs>
          <w:tab w:val="num" w:pos="1287"/>
        </w:tabs>
        <w:ind w:left="1071" w:hanging="504"/>
      </w:pPr>
      <w:rPr>
        <w:rFonts w:ascii="Times New Roman" w:hAnsi="Times New Roman" w:cs="Times New Roman" w:hint="default"/>
        <w:b w:val="0"/>
        <w:color w:val="auto"/>
        <w:sz w:val="24"/>
        <w:szCs w:val="24"/>
      </w:rPr>
    </w:lvl>
    <w:lvl w:ilvl="3">
      <w:start w:val="1"/>
      <w:numFmt w:val="decimal"/>
      <w:lvlText w:val="%1.%2.%3.%4."/>
      <w:lvlJc w:val="left"/>
      <w:pPr>
        <w:tabs>
          <w:tab w:val="num" w:pos="1800"/>
        </w:tabs>
        <w:ind w:left="1728" w:hanging="648"/>
      </w:pPr>
      <w:rPr>
        <w:sz w:val="24"/>
        <w:szCs w:val="24"/>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7" w15:restartNumberingAfterBreak="0">
    <w:nsid w:val="4DED3BE2"/>
    <w:multiLevelType w:val="multilevel"/>
    <w:tmpl w:val="26749938"/>
    <w:lvl w:ilvl="0">
      <w:start w:val="2"/>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FBE65E6"/>
    <w:multiLevelType w:val="hybridMultilevel"/>
    <w:tmpl w:val="D5A6EBF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C7D"/>
    <w:multiLevelType w:val="hybridMultilevel"/>
    <w:tmpl w:val="FF6A252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5F5ECC"/>
    <w:multiLevelType w:val="multilevel"/>
    <w:tmpl w:val="4EB26A66"/>
    <w:lvl w:ilvl="0">
      <w:start w:val="1"/>
      <w:numFmt w:val="decimal"/>
      <w:lvlText w:val="%1."/>
      <w:lvlJc w:val="left"/>
      <w:pPr>
        <w:ind w:left="360" w:hanging="360"/>
      </w:pPr>
      <w:rPr>
        <w:rFonts w:hint="default"/>
        <w:color w:val="FFFFFF" w:themeColor="background1"/>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55AC6745"/>
    <w:multiLevelType w:val="hybridMultilevel"/>
    <w:tmpl w:val="3D2C4F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8AD1B96"/>
    <w:multiLevelType w:val="hybridMultilevel"/>
    <w:tmpl w:val="1BC6FF8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B3A19E0"/>
    <w:multiLevelType w:val="multilevel"/>
    <w:tmpl w:val="511C270C"/>
    <w:lvl w:ilvl="0">
      <w:start w:val="1"/>
      <w:numFmt w:val="decimal"/>
      <w:lvlText w:val="%1."/>
      <w:lvlJc w:val="left"/>
      <w:pPr>
        <w:ind w:left="1440" w:hanging="360"/>
      </w:pPr>
      <w:rPr>
        <w:rFonts w:ascii="Times New Roman" w:hAnsi="Times New Roman" w:cs="Times New Roman" w:hint="default"/>
        <w:color w:val="FFFFFF" w:themeColor="background1"/>
        <w:sz w:val="24"/>
        <w:szCs w:val="24"/>
      </w:rPr>
    </w:lvl>
    <w:lvl w:ilvl="1">
      <w:start w:val="1"/>
      <w:numFmt w:val="decimal"/>
      <w:isLgl/>
      <w:lvlText w:val="%1.%2."/>
      <w:lvlJc w:val="left"/>
      <w:pPr>
        <w:ind w:left="1800" w:hanging="360"/>
      </w:pPr>
      <w:rPr>
        <w:rFonts w:ascii="Times New Roman" w:hAnsi="Times New Roman" w:hint="default"/>
        <w:sz w:val="24"/>
      </w:rPr>
    </w:lvl>
    <w:lvl w:ilvl="2">
      <w:start w:val="1"/>
      <w:numFmt w:val="decimal"/>
      <w:isLgl/>
      <w:lvlText w:val="%1.%2.%3."/>
      <w:lvlJc w:val="left"/>
      <w:pPr>
        <w:ind w:left="2520" w:hanging="720"/>
      </w:pPr>
      <w:rPr>
        <w:rFonts w:ascii="Times New Roman" w:hAnsi="Times New Roman" w:hint="default"/>
        <w:sz w:val="24"/>
      </w:rPr>
    </w:lvl>
    <w:lvl w:ilvl="3">
      <w:start w:val="1"/>
      <w:numFmt w:val="decimal"/>
      <w:isLgl/>
      <w:lvlText w:val="%1.%2.%3.%4."/>
      <w:lvlJc w:val="left"/>
      <w:pPr>
        <w:ind w:left="2880" w:hanging="720"/>
      </w:pPr>
      <w:rPr>
        <w:rFonts w:ascii="Times New Roman" w:hAnsi="Times New Roman" w:hint="default"/>
        <w:sz w:val="24"/>
      </w:rPr>
    </w:lvl>
    <w:lvl w:ilvl="4">
      <w:start w:val="1"/>
      <w:numFmt w:val="decimal"/>
      <w:isLgl/>
      <w:lvlText w:val="%1.%2.%3.%4.%5."/>
      <w:lvlJc w:val="left"/>
      <w:pPr>
        <w:ind w:left="3600" w:hanging="1080"/>
      </w:pPr>
      <w:rPr>
        <w:rFonts w:ascii="Times New Roman" w:hAnsi="Times New Roman" w:hint="default"/>
        <w:sz w:val="24"/>
      </w:rPr>
    </w:lvl>
    <w:lvl w:ilvl="5">
      <w:start w:val="1"/>
      <w:numFmt w:val="decimal"/>
      <w:isLgl/>
      <w:lvlText w:val="%1.%2.%3.%4.%5.%6."/>
      <w:lvlJc w:val="left"/>
      <w:pPr>
        <w:ind w:left="3960" w:hanging="1080"/>
      </w:pPr>
      <w:rPr>
        <w:rFonts w:ascii="Times New Roman" w:hAnsi="Times New Roman" w:hint="default"/>
        <w:sz w:val="24"/>
      </w:rPr>
    </w:lvl>
    <w:lvl w:ilvl="6">
      <w:start w:val="1"/>
      <w:numFmt w:val="decimal"/>
      <w:isLgl/>
      <w:lvlText w:val="%1.%2.%3.%4.%5.%6.%7."/>
      <w:lvlJc w:val="left"/>
      <w:pPr>
        <w:ind w:left="4680" w:hanging="1440"/>
      </w:pPr>
      <w:rPr>
        <w:rFonts w:ascii="Times New Roman" w:hAnsi="Times New Roman" w:hint="default"/>
        <w:sz w:val="24"/>
      </w:rPr>
    </w:lvl>
    <w:lvl w:ilvl="7">
      <w:start w:val="1"/>
      <w:numFmt w:val="decimal"/>
      <w:isLgl/>
      <w:lvlText w:val="%1.%2.%3.%4.%5.%6.%7.%8."/>
      <w:lvlJc w:val="left"/>
      <w:pPr>
        <w:ind w:left="5040" w:hanging="1440"/>
      </w:pPr>
      <w:rPr>
        <w:rFonts w:ascii="Times New Roman" w:hAnsi="Times New Roman" w:hint="default"/>
        <w:sz w:val="24"/>
      </w:rPr>
    </w:lvl>
    <w:lvl w:ilvl="8">
      <w:start w:val="1"/>
      <w:numFmt w:val="decimal"/>
      <w:isLgl/>
      <w:lvlText w:val="%1.%2.%3.%4.%5.%6.%7.%8.%9."/>
      <w:lvlJc w:val="left"/>
      <w:pPr>
        <w:ind w:left="5760" w:hanging="1800"/>
      </w:pPr>
      <w:rPr>
        <w:rFonts w:ascii="Times New Roman" w:hAnsi="Times New Roman" w:hint="default"/>
        <w:sz w:val="24"/>
      </w:rPr>
    </w:lvl>
  </w:abstractNum>
  <w:abstractNum w:abstractNumId="34" w15:restartNumberingAfterBreak="0">
    <w:nsid w:val="5F093498"/>
    <w:multiLevelType w:val="multilevel"/>
    <w:tmpl w:val="BBBA55B8"/>
    <w:lvl w:ilvl="0">
      <w:start w:val="1"/>
      <w:numFmt w:val="decimal"/>
      <w:lvlText w:val="%1."/>
      <w:lvlJc w:val="left"/>
      <w:pPr>
        <w:ind w:left="360" w:hanging="360"/>
      </w:pPr>
      <w:rPr>
        <w:rFonts w:hint="default"/>
        <w:b w:val="0"/>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5F197C3B"/>
    <w:multiLevelType w:val="hybridMultilevel"/>
    <w:tmpl w:val="F8A460D0"/>
    <w:lvl w:ilvl="0" w:tplc="850A3B80">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36" w15:restartNumberingAfterBreak="0">
    <w:nsid w:val="65A10E04"/>
    <w:multiLevelType w:val="hybridMultilevel"/>
    <w:tmpl w:val="09F42E9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66267FF6"/>
    <w:multiLevelType w:val="hybridMultilevel"/>
    <w:tmpl w:val="816E01C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6BB07AF4"/>
    <w:multiLevelType w:val="hybridMultilevel"/>
    <w:tmpl w:val="8F24CDBC"/>
    <w:lvl w:ilvl="0" w:tplc="3D7052CA">
      <w:start w:val="1"/>
      <w:numFmt w:val="decimal"/>
      <w:lvlText w:val="%1."/>
      <w:lvlJc w:val="left"/>
      <w:pPr>
        <w:tabs>
          <w:tab w:val="num" w:pos="1070"/>
        </w:tabs>
        <w:ind w:left="1070" w:hanging="360"/>
      </w:pPr>
      <w:rPr>
        <w:b w:val="0"/>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39" w15:restartNumberingAfterBreak="0">
    <w:nsid w:val="6C084FB6"/>
    <w:multiLevelType w:val="hybridMultilevel"/>
    <w:tmpl w:val="9C70F00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CDE5C9F"/>
    <w:multiLevelType w:val="hybridMultilevel"/>
    <w:tmpl w:val="F888313E"/>
    <w:lvl w:ilvl="0" w:tplc="0426000F">
      <w:start w:val="1"/>
      <w:numFmt w:val="decimal"/>
      <w:lvlText w:val="%1."/>
      <w:lvlJc w:val="left"/>
      <w:pPr>
        <w:ind w:left="-182" w:hanging="360"/>
      </w:pPr>
    </w:lvl>
    <w:lvl w:ilvl="1" w:tplc="04260019" w:tentative="1">
      <w:start w:val="1"/>
      <w:numFmt w:val="lowerLetter"/>
      <w:lvlText w:val="%2."/>
      <w:lvlJc w:val="left"/>
      <w:pPr>
        <w:ind w:left="538" w:hanging="360"/>
      </w:pPr>
    </w:lvl>
    <w:lvl w:ilvl="2" w:tplc="0426001B" w:tentative="1">
      <w:start w:val="1"/>
      <w:numFmt w:val="lowerRoman"/>
      <w:lvlText w:val="%3."/>
      <w:lvlJc w:val="right"/>
      <w:pPr>
        <w:ind w:left="1258" w:hanging="180"/>
      </w:pPr>
    </w:lvl>
    <w:lvl w:ilvl="3" w:tplc="0426000F" w:tentative="1">
      <w:start w:val="1"/>
      <w:numFmt w:val="decimal"/>
      <w:lvlText w:val="%4."/>
      <w:lvlJc w:val="left"/>
      <w:pPr>
        <w:ind w:left="1978" w:hanging="360"/>
      </w:pPr>
    </w:lvl>
    <w:lvl w:ilvl="4" w:tplc="04260019" w:tentative="1">
      <w:start w:val="1"/>
      <w:numFmt w:val="lowerLetter"/>
      <w:lvlText w:val="%5."/>
      <w:lvlJc w:val="left"/>
      <w:pPr>
        <w:ind w:left="2698" w:hanging="360"/>
      </w:pPr>
    </w:lvl>
    <w:lvl w:ilvl="5" w:tplc="0426001B" w:tentative="1">
      <w:start w:val="1"/>
      <w:numFmt w:val="lowerRoman"/>
      <w:lvlText w:val="%6."/>
      <w:lvlJc w:val="right"/>
      <w:pPr>
        <w:ind w:left="3418" w:hanging="180"/>
      </w:pPr>
    </w:lvl>
    <w:lvl w:ilvl="6" w:tplc="0426000F" w:tentative="1">
      <w:start w:val="1"/>
      <w:numFmt w:val="decimal"/>
      <w:lvlText w:val="%7."/>
      <w:lvlJc w:val="left"/>
      <w:pPr>
        <w:ind w:left="4138" w:hanging="360"/>
      </w:pPr>
    </w:lvl>
    <w:lvl w:ilvl="7" w:tplc="04260019" w:tentative="1">
      <w:start w:val="1"/>
      <w:numFmt w:val="lowerLetter"/>
      <w:lvlText w:val="%8."/>
      <w:lvlJc w:val="left"/>
      <w:pPr>
        <w:ind w:left="4858" w:hanging="360"/>
      </w:pPr>
    </w:lvl>
    <w:lvl w:ilvl="8" w:tplc="0426001B" w:tentative="1">
      <w:start w:val="1"/>
      <w:numFmt w:val="lowerRoman"/>
      <w:lvlText w:val="%9."/>
      <w:lvlJc w:val="right"/>
      <w:pPr>
        <w:ind w:left="5578" w:hanging="180"/>
      </w:pPr>
    </w:lvl>
  </w:abstractNum>
  <w:abstractNum w:abstractNumId="41" w15:restartNumberingAfterBreak="0">
    <w:nsid w:val="6E964D64"/>
    <w:multiLevelType w:val="multilevel"/>
    <w:tmpl w:val="AE7C397E"/>
    <w:lvl w:ilvl="0">
      <w:start w:val="1"/>
      <w:numFmt w:val="decimal"/>
      <w:lvlText w:val="%1."/>
      <w:lvlJc w:val="left"/>
      <w:pPr>
        <w:ind w:left="360" w:hanging="360"/>
      </w:pPr>
      <w:rPr>
        <w:rFonts w:hint="default"/>
        <w:b w:val="0"/>
        <w:color w:val="414142"/>
        <w:sz w:val="24"/>
      </w:rPr>
    </w:lvl>
    <w:lvl w:ilvl="1">
      <w:start w:val="1"/>
      <w:numFmt w:val="decimal"/>
      <w:lvlText w:val="2.%2."/>
      <w:lvlJc w:val="left"/>
      <w:pPr>
        <w:ind w:left="999" w:hanging="432"/>
      </w:pPr>
      <w:rPr>
        <w:rFonts w:hint="default"/>
      </w:rPr>
    </w:lvl>
    <w:lvl w:ilvl="2">
      <w:start w:val="1"/>
      <w:numFmt w:val="decimal"/>
      <w:lvlText w:val="2.%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727A0171"/>
    <w:multiLevelType w:val="hybridMultilevel"/>
    <w:tmpl w:val="D534A9F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33E5BA1"/>
    <w:multiLevelType w:val="hybridMultilevel"/>
    <w:tmpl w:val="FA367AF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4" w15:restartNumberingAfterBreak="0">
    <w:nsid w:val="770667F3"/>
    <w:multiLevelType w:val="hybridMultilevel"/>
    <w:tmpl w:val="2E4C8B5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5" w15:restartNumberingAfterBreak="0">
    <w:nsid w:val="775C5E39"/>
    <w:multiLevelType w:val="multilevel"/>
    <w:tmpl w:val="DDA0FAE6"/>
    <w:lvl w:ilvl="0">
      <w:start w:val="1"/>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420"/>
        </w:tabs>
        <w:ind w:left="420" w:hanging="420"/>
      </w:pPr>
      <w:rPr>
        <w:rFonts w:ascii="Times New Roman" w:hAnsi="Times New Roman" w:cs="Times New Roman" w:hint="default"/>
        <w:b w:val="0"/>
        <w:i w:val="0"/>
        <w:strike w:val="0"/>
        <w:color w:val="auto"/>
        <w:sz w:val="24"/>
        <w:szCs w:val="24"/>
      </w:rPr>
    </w:lvl>
    <w:lvl w:ilvl="2">
      <w:start w:val="1"/>
      <w:numFmt w:val="decimal"/>
      <w:isLgl/>
      <w:lvlText w:val="%1.%2.%3."/>
      <w:lvlJc w:val="left"/>
      <w:pPr>
        <w:tabs>
          <w:tab w:val="num" w:pos="720"/>
        </w:tabs>
        <w:ind w:left="720" w:hanging="720"/>
      </w:pPr>
      <w:rPr>
        <w:rFonts w:cs="Times New Roman" w:hint="default"/>
        <w:b w:val="0"/>
        <w:color w:val="auto"/>
      </w:rPr>
    </w:lvl>
    <w:lvl w:ilvl="3">
      <w:start w:val="1"/>
      <w:numFmt w:val="decimal"/>
      <w:isLgl/>
      <w:lvlText w:val="%1.%2.%3.%4."/>
      <w:lvlJc w:val="left"/>
      <w:pPr>
        <w:tabs>
          <w:tab w:val="num" w:pos="1713"/>
        </w:tabs>
        <w:ind w:left="1713" w:hanging="720"/>
      </w:pPr>
      <w:rPr>
        <w:rFonts w:ascii="Times New Roman" w:hAnsi="Times New Roman" w:cs="Times New Roman" w:hint="default"/>
        <w:b w:val="0"/>
        <w:sz w:val="24"/>
        <w:szCs w:val="24"/>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num w:numId="1">
    <w:abstractNumId w:val="45"/>
  </w:num>
  <w:num w:numId="2">
    <w:abstractNumId w:val="5"/>
  </w:num>
  <w:num w:numId="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num>
  <w:num w:numId="6">
    <w:abstractNumId w:val="35"/>
  </w:num>
  <w:num w:numId="7">
    <w:abstractNumId w:val="7"/>
  </w:num>
  <w:num w:numId="8">
    <w:abstractNumId w:val="12"/>
  </w:num>
  <w:num w:numId="9">
    <w:abstractNumId w:val="37"/>
  </w:num>
  <w:num w:numId="10">
    <w:abstractNumId w:val="14"/>
  </w:num>
  <w:num w:numId="11">
    <w:abstractNumId w:val="43"/>
  </w:num>
  <w:num w:numId="12">
    <w:abstractNumId w:val="36"/>
  </w:num>
  <w:num w:numId="13">
    <w:abstractNumId w:val="44"/>
  </w:num>
  <w:num w:numId="14">
    <w:abstractNumId w:val="1"/>
  </w:num>
  <w:num w:numId="15">
    <w:abstractNumId w:val="22"/>
  </w:num>
  <w:num w:numId="16">
    <w:abstractNumId w:val="2"/>
  </w:num>
  <w:num w:numId="17">
    <w:abstractNumId w:val="42"/>
  </w:num>
  <w:num w:numId="18">
    <w:abstractNumId w:val="0"/>
  </w:num>
  <w:num w:numId="19">
    <w:abstractNumId w:val="15"/>
  </w:num>
  <w:num w:numId="20">
    <w:abstractNumId w:val="29"/>
  </w:num>
  <w:num w:numId="21">
    <w:abstractNumId w:val="39"/>
  </w:num>
  <w:num w:numId="22">
    <w:abstractNumId w:val="18"/>
  </w:num>
  <w:num w:numId="23">
    <w:abstractNumId w:val="32"/>
  </w:num>
  <w:num w:numId="24">
    <w:abstractNumId w:val="10"/>
  </w:num>
  <w:num w:numId="25">
    <w:abstractNumId w:val="20"/>
  </w:num>
  <w:num w:numId="26">
    <w:abstractNumId w:val="16"/>
  </w:num>
  <w:num w:numId="27">
    <w:abstractNumId w:val="21"/>
  </w:num>
  <w:num w:numId="28">
    <w:abstractNumId w:val="31"/>
  </w:num>
  <w:num w:numId="29">
    <w:abstractNumId w:val="13"/>
  </w:num>
  <w:num w:numId="30">
    <w:abstractNumId w:val="28"/>
  </w:num>
  <w:num w:numId="31">
    <w:abstractNumId w:val="24"/>
  </w:num>
  <w:num w:numId="32">
    <w:abstractNumId w:val="6"/>
  </w:num>
  <w:num w:numId="33">
    <w:abstractNumId w:val="26"/>
  </w:num>
  <w:num w:numId="34">
    <w:abstractNumId w:val="25"/>
  </w:num>
  <w:num w:numId="35">
    <w:abstractNumId w:val="34"/>
  </w:num>
  <w:num w:numId="36">
    <w:abstractNumId w:val="33"/>
  </w:num>
  <w:num w:numId="37">
    <w:abstractNumId w:val="41"/>
  </w:num>
  <w:num w:numId="38">
    <w:abstractNumId w:val="30"/>
  </w:num>
  <w:num w:numId="39">
    <w:abstractNumId w:val="3"/>
  </w:num>
  <w:num w:numId="40">
    <w:abstractNumId w:val="11"/>
  </w:num>
  <w:num w:numId="41">
    <w:abstractNumId w:val="27"/>
  </w:num>
  <w:num w:numId="42">
    <w:abstractNumId w:val="23"/>
  </w:num>
  <w:num w:numId="43">
    <w:abstractNumId w:val="9"/>
  </w:num>
  <w:num w:numId="44">
    <w:abstractNumId w:val="4"/>
  </w:num>
  <w:num w:numId="4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9"/>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3A6D"/>
    <w:rsid w:val="00001CA7"/>
    <w:rsid w:val="00002A69"/>
    <w:rsid w:val="00002F5D"/>
    <w:rsid w:val="0000400D"/>
    <w:rsid w:val="00005B87"/>
    <w:rsid w:val="000102D4"/>
    <w:rsid w:val="00010D26"/>
    <w:rsid w:val="00011B8E"/>
    <w:rsid w:val="00012F63"/>
    <w:rsid w:val="00014DD1"/>
    <w:rsid w:val="00017C27"/>
    <w:rsid w:val="0002377B"/>
    <w:rsid w:val="00025D56"/>
    <w:rsid w:val="00031A95"/>
    <w:rsid w:val="000331B1"/>
    <w:rsid w:val="00036275"/>
    <w:rsid w:val="0004162A"/>
    <w:rsid w:val="00045BF0"/>
    <w:rsid w:val="000460A1"/>
    <w:rsid w:val="00051458"/>
    <w:rsid w:val="000527C3"/>
    <w:rsid w:val="00054B4F"/>
    <w:rsid w:val="00055F0B"/>
    <w:rsid w:val="000573CC"/>
    <w:rsid w:val="000606CA"/>
    <w:rsid w:val="00061649"/>
    <w:rsid w:val="00061701"/>
    <w:rsid w:val="000628C3"/>
    <w:rsid w:val="00062B6F"/>
    <w:rsid w:val="00064782"/>
    <w:rsid w:val="00067257"/>
    <w:rsid w:val="0007110B"/>
    <w:rsid w:val="00073D92"/>
    <w:rsid w:val="00073EA8"/>
    <w:rsid w:val="000746F8"/>
    <w:rsid w:val="00075AF9"/>
    <w:rsid w:val="000761C0"/>
    <w:rsid w:val="000773EF"/>
    <w:rsid w:val="00077CDB"/>
    <w:rsid w:val="00080ABC"/>
    <w:rsid w:val="00080CA0"/>
    <w:rsid w:val="0008594E"/>
    <w:rsid w:val="00091F65"/>
    <w:rsid w:val="000923BC"/>
    <w:rsid w:val="00092DB6"/>
    <w:rsid w:val="00093B03"/>
    <w:rsid w:val="00094BCC"/>
    <w:rsid w:val="00095328"/>
    <w:rsid w:val="00095D19"/>
    <w:rsid w:val="000A013C"/>
    <w:rsid w:val="000A1B6A"/>
    <w:rsid w:val="000A1FC0"/>
    <w:rsid w:val="000A2706"/>
    <w:rsid w:val="000A2C5E"/>
    <w:rsid w:val="000A34C1"/>
    <w:rsid w:val="000A3C55"/>
    <w:rsid w:val="000A43CD"/>
    <w:rsid w:val="000A463E"/>
    <w:rsid w:val="000A54FB"/>
    <w:rsid w:val="000A7289"/>
    <w:rsid w:val="000B1E8F"/>
    <w:rsid w:val="000B1F72"/>
    <w:rsid w:val="000C0DC7"/>
    <w:rsid w:val="000C1480"/>
    <w:rsid w:val="000C5D1A"/>
    <w:rsid w:val="000C782F"/>
    <w:rsid w:val="000D11D0"/>
    <w:rsid w:val="000D34A9"/>
    <w:rsid w:val="000D5D24"/>
    <w:rsid w:val="000E1F8D"/>
    <w:rsid w:val="000E3FA4"/>
    <w:rsid w:val="000E55EA"/>
    <w:rsid w:val="000E6F09"/>
    <w:rsid w:val="000F4095"/>
    <w:rsid w:val="000F7E3F"/>
    <w:rsid w:val="001004C9"/>
    <w:rsid w:val="0010198A"/>
    <w:rsid w:val="00102ECB"/>
    <w:rsid w:val="0010363C"/>
    <w:rsid w:val="00106352"/>
    <w:rsid w:val="00107D57"/>
    <w:rsid w:val="00110B83"/>
    <w:rsid w:val="001121E4"/>
    <w:rsid w:val="0011275E"/>
    <w:rsid w:val="00114F86"/>
    <w:rsid w:val="00117A15"/>
    <w:rsid w:val="00120CEC"/>
    <w:rsid w:val="00125326"/>
    <w:rsid w:val="001305B6"/>
    <w:rsid w:val="00131C1B"/>
    <w:rsid w:val="00132BA0"/>
    <w:rsid w:val="001331C0"/>
    <w:rsid w:val="00133B5D"/>
    <w:rsid w:val="00134BE9"/>
    <w:rsid w:val="001356F1"/>
    <w:rsid w:val="00137532"/>
    <w:rsid w:val="00137574"/>
    <w:rsid w:val="00143FBF"/>
    <w:rsid w:val="00145864"/>
    <w:rsid w:val="0014635D"/>
    <w:rsid w:val="00146383"/>
    <w:rsid w:val="00150083"/>
    <w:rsid w:val="001514B7"/>
    <w:rsid w:val="0015275A"/>
    <w:rsid w:val="00154F2F"/>
    <w:rsid w:val="00155FB2"/>
    <w:rsid w:val="00156ED5"/>
    <w:rsid w:val="00162C1A"/>
    <w:rsid w:val="00162E56"/>
    <w:rsid w:val="001649FC"/>
    <w:rsid w:val="00164F5F"/>
    <w:rsid w:val="00165BC6"/>
    <w:rsid w:val="00166924"/>
    <w:rsid w:val="00166A0E"/>
    <w:rsid w:val="00167F58"/>
    <w:rsid w:val="001706AE"/>
    <w:rsid w:val="00172F4C"/>
    <w:rsid w:val="0017574C"/>
    <w:rsid w:val="001814F0"/>
    <w:rsid w:val="001855FA"/>
    <w:rsid w:val="00185AC0"/>
    <w:rsid w:val="00187E9E"/>
    <w:rsid w:val="00190AB0"/>
    <w:rsid w:val="0019119F"/>
    <w:rsid w:val="00191974"/>
    <w:rsid w:val="0019604D"/>
    <w:rsid w:val="001970FB"/>
    <w:rsid w:val="001977B9"/>
    <w:rsid w:val="001A0835"/>
    <w:rsid w:val="001A0ED6"/>
    <w:rsid w:val="001A3D0B"/>
    <w:rsid w:val="001A42BE"/>
    <w:rsid w:val="001A562E"/>
    <w:rsid w:val="001A5637"/>
    <w:rsid w:val="001A6442"/>
    <w:rsid w:val="001A66B9"/>
    <w:rsid w:val="001A6FC9"/>
    <w:rsid w:val="001B01B2"/>
    <w:rsid w:val="001B1EC9"/>
    <w:rsid w:val="001B3401"/>
    <w:rsid w:val="001B4AB2"/>
    <w:rsid w:val="001B5240"/>
    <w:rsid w:val="001C3D70"/>
    <w:rsid w:val="001C3FBF"/>
    <w:rsid w:val="001C4C61"/>
    <w:rsid w:val="001C4C9A"/>
    <w:rsid w:val="001C6DEE"/>
    <w:rsid w:val="001C7172"/>
    <w:rsid w:val="001D14E8"/>
    <w:rsid w:val="001D51C4"/>
    <w:rsid w:val="001E0ADB"/>
    <w:rsid w:val="001E20C8"/>
    <w:rsid w:val="001E2A70"/>
    <w:rsid w:val="001E2E2B"/>
    <w:rsid w:val="001E3446"/>
    <w:rsid w:val="001E47BC"/>
    <w:rsid w:val="001F1A2A"/>
    <w:rsid w:val="001F35B4"/>
    <w:rsid w:val="001F3A17"/>
    <w:rsid w:val="001F602A"/>
    <w:rsid w:val="001F740C"/>
    <w:rsid w:val="002035A2"/>
    <w:rsid w:val="0020504F"/>
    <w:rsid w:val="00205998"/>
    <w:rsid w:val="00211281"/>
    <w:rsid w:val="00211770"/>
    <w:rsid w:val="00213CB9"/>
    <w:rsid w:val="002160C4"/>
    <w:rsid w:val="00216831"/>
    <w:rsid w:val="00216E09"/>
    <w:rsid w:val="00223D33"/>
    <w:rsid w:val="00225C7E"/>
    <w:rsid w:val="00230F74"/>
    <w:rsid w:val="00231E15"/>
    <w:rsid w:val="00232C0E"/>
    <w:rsid w:val="00240280"/>
    <w:rsid w:val="002446BE"/>
    <w:rsid w:val="002451AE"/>
    <w:rsid w:val="00245E0C"/>
    <w:rsid w:val="002466B5"/>
    <w:rsid w:val="002525AC"/>
    <w:rsid w:val="002538DF"/>
    <w:rsid w:val="00254E5F"/>
    <w:rsid w:val="0025534E"/>
    <w:rsid w:val="00256182"/>
    <w:rsid w:val="0026096F"/>
    <w:rsid w:val="00264399"/>
    <w:rsid w:val="00266259"/>
    <w:rsid w:val="00267F2C"/>
    <w:rsid w:val="00273117"/>
    <w:rsid w:val="00273353"/>
    <w:rsid w:val="00274F75"/>
    <w:rsid w:val="0028208A"/>
    <w:rsid w:val="00285933"/>
    <w:rsid w:val="002910CE"/>
    <w:rsid w:val="00291629"/>
    <w:rsid w:val="00291A65"/>
    <w:rsid w:val="002934DD"/>
    <w:rsid w:val="002A026F"/>
    <w:rsid w:val="002A16AC"/>
    <w:rsid w:val="002A38C2"/>
    <w:rsid w:val="002A492F"/>
    <w:rsid w:val="002A4CB4"/>
    <w:rsid w:val="002A62F4"/>
    <w:rsid w:val="002A6F39"/>
    <w:rsid w:val="002A792F"/>
    <w:rsid w:val="002B0A83"/>
    <w:rsid w:val="002B2031"/>
    <w:rsid w:val="002B2B5E"/>
    <w:rsid w:val="002B5C65"/>
    <w:rsid w:val="002C2B16"/>
    <w:rsid w:val="002C39A7"/>
    <w:rsid w:val="002C3C5E"/>
    <w:rsid w:val="002C78F1"/>
    <w:rsid w:val="002D0D54"/>
    <w:rsid w:val="002D13D3"/>
    <w:rsid w:val="002D2300"/>
    <w:rsid w:val="002D36E9"/>
    <w:rsid w:val="002D38D1"/>
    <w:rsid w:val="002D3AD6"/>
    <w:rsid w:val="002D4D12"/>
    <w:rsid w:val="002D4F8E"/>
    <w:rsid w:val="002D6101"/>
    <w:rsid w:val="002D73F1"/>
    <w:rsid w:val="002E6989"/>
    <w:rsid w:val="002E73B7"/>
    <w:rsid w:val="002E7735"/>
    <w:rsid w:val="002E79C1"/>
    <w:rsid w:val="002F3140"/>
    <w:rsid w:val="002F7025"/>
    <w:rsid w:val="002F7466"/>
    <w:rsid w:val="002F76B8"/>
    <w:rsid w:val="00301DA9"/>
    <w:rsid w:val="00301FF6"/>
    <w:rsid w:val="003032E0"/>
    <w:rsid w:val="00303BC4"/>
    <w:rsid w:val="003044D4"/>
    <w:rsid w:val="00307A28"/>
    <w:rsid w:val="00311B36"/>
    <w:rsid w:val="003130DF"/>
    <w:rsid w:val="0031381F"/>
    <w:rsid w:val="00314D71"/>
    <w:rsid w:val="0031715B"/>
    <w:rsid w:val="00322498"/>
    <w:rsid w:val="0032345C"/>
    <w:rsid w:val="00326235"/>
    <w:rsid w:val="00326FDB"/>
    <w:rsid w:val="00327BBF"/>
    <w:rsid w:val="00331245"/>
    <w:rsid w:val="00332B79"/>
    <w:rsid w:val="003335CD"/>
    <w:rsid w:val="00334B44"/>
    <w:rsid w:val="00335BAD"/>
    <w:rsid w:val="00336371"/>
    <w:rsid w:val="00337AF8"/>
    <w:rsid w:val="00340EB9"/>
    <w:rsid w:val="00341290"/>
    <w:rsid w:val="003417A3"/>
    <w:rsid w:val="00343B92"/>
    <w:rsid w:val="00343E5A"/>
    <w:rsid w:val="00344F2A"/>
    <w:rsid w:val="003469F9"/>
    <w:rsid w:val="00350469"/>
    <w:rsid w:val="0035393E"/>
    <w:rsid w:val="00360E24"/>
    <w:rsid w:val="00361418"/>
    <w:rsid w:val="00361FF7"/>
    <w:rsid w:val="00363501"/>
    <w:rsid w:val="00363EA3"/>
    <w:rsid w:val="003647D7"/>
    <w:rsid w:val="00365A1D"/>
    <w:rsid w:val="003671A2"/>
    <w:rsid w:val="003676FF"/>
    <w:rsid w:val="00367D16"/>
    <w:rsid w:val="0037096A"/>
    <w:rsid w:val="0037098E"/>
    <w:rsid w:val="00372238"/>
    <w:rsid w:val="00372B0F"/>
    <w:rsid w:val="00375C84"/>
    <w:rsid w:val="00376C63"/>
    <w:rsid w:val="00377EC9"/>
    <w:rsid w:val="00380545"/>
    <w:rsid w:val="00383C7E"/>
    <w:rsid w:val="0038542D"/>
    <w:rsid w:val="003879A3"/>
    <w:rsid w:val="0039246A"/>
    <w:rsid w:val="003927E1"/>
    <w:rsid w:val="00393CBE"/>
    <w:rsid w:val="003952BF"/>
    <w:rsid w:val="003A47FD"/>
    <w:rsid w:val="003A4A34"/>
    <w:rsid w:val="003A7634"/>
    <w:rsid w:val="003B1AF7"/>
    <w:rsid w:val="003B257F"/>
    <w:rsid w:val="003B3113"/>
    <w:rsid w:val="003B3CD7"/>
    <w:rsid w:val="003B4546"/>
    <w:rsid w:val="003B5962"/>
    <w:rsid w:val="003B6541"/>
    <w:rsid w:val="003B6C8A"/>
    <w:rsid w:val="003B71EC"/>
    <w:rsid w:val="003C030D"/>
    <w:rsid w:val="003C0F47"/>
    <w:rsid w:val="003C208F"/>
    <w:rsid w:val="003C269F"/>
    <w:rsid w:val="003C41A2"/>
    <w:rsid w:val="003C4FA0"/>
    <w:rsid w:val="003C6EC8"/>
    <w:rsid w:val="003D257B"/>
    <w:rsid w:val="003D44CC"/>
    <w:rsid w:val="003D4DB4"/>
    <w:rsid w:val="003D6CD6"/>
    <w:rsid w:val="003D7082"/>
    <w:rsid w:val="003E0505"/>
    <w:rsid w:val="003E1132"/>
    <w:rsid w:val="003E2915"/>
    <w:rsid w:val="003E7325"/>
    <w:rsid w:val="003F165D"/>
    <w:rsid w:val="003F3466"/>
    <w:rsid w:val="003F474C"/>
    <w:rsid w:val="00400DD6"/>
    <w:rsid w:val="00403ABF"/>
    <w:rsid w:val="0040409B"/>
    <w:rsid w:val="00405632"/>
    <w:rsid w:val="00407D05"/>
    <w:rsid w:val="00414952"/>
    <w:rsid w:val="004177F6"/>
    <w:rsid w:val="0042047C"/>
    <w:rsid w:val="0042240F"/>
    <w:rsid w:val="0042468F"/>
    <w:rsid w:val="00425023"/>
    <w:rsid w:val="0042518F"/>
    <w:rsid w:val="004267A7"/>
    <w:rsid w:val="00431FEA"/>
    <w:rsid w:val="004331C7"/>
    <w:rsid w:val="004344AE"/>
    <w:rsid w:val="00434F4F"/>
    <w:rsid w:val="00434FFD"/>
    <w:rsid w:val="004369FB"/>
    <w:rsid w:val="00436FBD"/>
    <w:rsid w:val="00440B12"/>
    <w:rsid w:val="00441131"/>
    <w:rsid w:val="00442819"/>
    <w:rsid w:val="00445FB9"/>
    <w:rsid w:val="00446139"/>
    <w:rsid w:val="00446673"/>
    <w:rsid w:val="00447F1D"/>
    <w:rsid w:val="0045537B"/>
    <w:rsid w:val="00455443"/>
    <w:rsid w:val="00455686"/>
    <w:rsid w:val="00456B80"/>
    <w:rsid w:val="0045763B"/>
    <w:rsid w:val="0046010F"/>
    <w:rsid w:val="00460949"/>
    <w:rsid w:val="00462444"/>
    <w:rsid w:val="0046645C"/>
    <w:rsid w:val="004706DE"/>
    <w:rsid w:val="004725C4"/>
    <w:rsid w:val="00473196"/>
    <w:rsid w:val="0047375E"/>
    <w:rsid w:val="00480B16"/>
    <w:rsid w:val="00480B62"/>
    <w:rsid w:val="00486CFD"/>
    <w:rsid w:val="00486E4B"/>
    <w:rsid w:val="00490E16"/>
    <w:rsid w:val="0049381D"/>
    <w:rsid w:val="00493B5E"/>
    <w:rsid w:val="00493BEC"/>
    <w:rsid w:val="00494CE1"/>
    <w:rsid w:val="00496CEB"/>
    <w:rsid w:val="004A0937"/>
    <w:rsid w:val="004A0BA4"/>
    <w:rsid w:val="004A1877"/>
    <w:rsid w:val="004A1C6E"/>
    <w:rsid w:val="004A3134"/>
    <w:rsid w:val="004A3A0F"/>
    <w:rsid w:val="004A4860"/>
    <w:rsid w:val="004A7026"/>
    <w:rsid w:val="004A7B80"/>
    <w:rsid w:val="004B0028"/>
    <w:rsid w:val="004B06D6"/>
    <w:rsid w:val="004B1403"/>
    <w:rsid w:val="004B1FC2"/>
    <w:rsid w:val="004B2D2D"/>
    <w:rsid w:val="004C09BA"/>
    <w:rsid w:val="004C0F6B"/>
    <w:rsid w:val="004C2453"/>
    <w:rsid w:val="004C300D"/>
    <w:rsid w:val="004C41D3"/>
    <w:rsid w:val="004C794E"/>
    <w:rsid w:val="004D0E11"/>
    <w:rsid w:val="004D4739"/>
    <w:rsid w:val="004D5060"/>
    <w:rsid w:val="004D6D3B"/>
    <w:rsid w:val="004D763B"/>
    <w:rsid w:val="004E0DA0"/>
    <w:rsid w:val="004E262C"/>
    <w:rsid w:val="004E45C4"/>
    <w:rsid w:val="004E5CE9"/>
    <w:rsid w:val="004F1556"/>
    <w:rsid w:val="004F65AC"/>
    <w:rsid w:val="004F7190"/>
    <w:rsid w:val="00502561"/>
    <w:rsid w:val="00502681"/>
    <w:rsid w:val="005042F2"/>
    <w:rsid w:val="00505C3C"/>
    <w:rsid w:val="00511124"/>
    <w:rsid w:val="0051184B"/>
    <w:rsid w:val="005120FE"/>
    <w:rsid w:val="0051220D"/>
    <w:rsid w:val="00514E33"/>
    <w:rsid w:val="00515E6C"/>
    <w:rsid w:val="00520D22"/>
    <w:rsid w:val="00524135"/>
    <w:rsid w:val="00524DB8"/>
    <w:rsid w:val="005254F1"/>
    <w:rsid w:val="0052615A"/>
    <w:rsid w:val="00532C61"/>
    <w:rsid w:val="00533DEB"/>
    <w:rsid w:val="00534DA6"/>
    <w:rsid w:val="00534F7D"/>
    <w:rsid w:val="00535130"/>
    <w:rsid w:val="00535B33"/>
    <w:rsid w:val="005363B6"/>
    <w:rsid w:val="00537B2A"/>
    <w:rsid w:val="00540A15"/>
    <w:rsid w:val="00544CA6"/>
    <w:rsid w:val="00545231"/>
    <w:rsid w:val="00547454"/>
    <w:rsid w:val="0054761E"/>
    <w:rsid w:val="00550F58"/>
    <w:rsid w:val="00554F3E"/>
    <w:rsid w:val="00557551"/>
    <w:rsid w:val="00557A9F"/>
    <w:rsid w:val="00565EE2"/>
    <w:rsid w:val="0056614A"/>
    <w:rsid w:val="00566371"/>
    <w:rsid w:val="00566965"/>
    <w:rsid w:val="0056748C"/>
    <w:rsid w:val="00567524"/>
    <w:rsid w:val="005678C6"/>
    <w:rsid w:val="00567EE9"/>
    <w:rsid w:val="00571FEF"/>
    <w:rsid w:val="00572811"/>
    <w:rsid w:val="00574A0D"/>
    <w:rsid w:val="00575820"/>
    <w:rsid w:val="0057634D"/>
    <w:rsid w:val="00576928"/>
    <w:rsid w:val="00577AD3"/>
    <w:rsid w:val="00577BC0"/>
    <w:rsid w:val="00580822"/>
    <w:rsid w:val="00580CEC"/>
    <w:rsid w:val="005822E6"/>
    <w:rsid w:val="00582C84"/>
    <w:rsid w:val="00584674"/>
    <w:rsid w:val="00584DA2"/>
    <w:rsid w:val="0058525A"/>
    <w:rsid w:val="00585E3B"/>
    <w:rsid w:val="00586940"/>
    <w:rsid w:val="005878B2"/>
    <w:rsid w:val="00590F79"/>
    <w:rsid w:val="00593278"/>
    <w:rsid w:val="005A1E98"/>
    <w:rsid w:val="005A36D7"/>
    <w:rsid w:val="005A7736"/>
    <w:rsid w:val="005B07AC"/>
    <w:rsid w:val="005B1E64"/>
    <w:rsid w:val="005B4BB9"/>
    <w:rsid w:val="005B683E"/>
    <w:rsid w:val="005C0449"/>
    <w:rsid w:val="005C0DFE"/>
    <w:rsid w:val="005C152A"/>
    <w:rsid w:val="005C1CD8"/>
    <w:rsid w:val="005C202E"/>
    <w:rsid w:val="005C2F46"/>
    <w:rsid w:val="005C4948"/>
    <w:rsid w:val="005C5B83"/>
    <w:rsid w:val="005C6D0E"/>
    <w:rsid w:val="005D03A5"/>
    <w:rsid w:val="005D03CA"/>
    <w:rsid w:val="005D1F41"/>
    <w:rsid w:val="005D3BE0"/>
    <w:rsid w:val="005D6176"/>
    <w:rsid w:val="005D63D2"/>
    <w:rsid w:val="005D6BD7"/>
    <w:rsid w:val="005E1E2C"/>
    <w:rsid w:val="005E226F"/>
    <w:rsid w:val="005E3209"/>
    <w:rsid w:val="005E3553"/>
    <w:rsid w:val="005E5097"/>
    <w:rsid w:val="005E60BF"/>
    <w:rsid w:val="005E653A"/>
    <w:rsid w:val="005F2684"/>
    <w:rsid w:val="005F2DB9"/>
    <w:rsid w:val="005F32C6"/>
    <w:rsid w:val="00600C7A"/>
    <w:rsid w:val="006014BB"/>
    <w:rsid w:val="00601E14"/>
    <w:rsid w:val="00601F63"/>
    <w:rsid w:val="0060384D"/>
    <w:rsid w:val="00603AEE"/>
    <w:rsid w:val="00604B00"/>
    <w:rsid w:val="00605B0D"/>
    <w:rsid w:val="00606B63"/>
    <w:rsid w:val="006121FC"/>
    <w:rsid w:val="00613D32"/>
    <w:rsid w:val="006141B7"/>
    <w:rsid w:val="00614578"/>
    <w:rsid w:val="006162FC"/>
    <w:rsid w:val="00622604"/>
    <w:rsid w:val="0062418E"/>
    <w:rsid w:val="006300FD"/>
    <w:rsid w:val="006339B4"/>
    <w:rsid w:val="00634067"/>
    <w:rsid w:val="006363BA"/>
    <w:rsid w:val="00637243"/>
    <w:rsid w:val="00637FC9"/>
    <w:rsid w:val="0064027C"/>
    <w:rsid w:val="006407CF"/>
    <w:rsid w:val="00640DAD"/>
    <w:rsid w:val="00640F82"/>
    <w:rsid w:val="00645441"/>
    <w:rsid w:val="00645E72"/>
    <w:rsid w:val="00647A8F"/>
    <w:rsid w:val="006517B6"/>
    <w:rsid w:val="00652051"/>
    <w:rsid w:val="00652225"/>
    <w:rsid w:val="00653FC7"/>
    <w:rsid w:val="00655487"/>
    <w:rsid w:val="006558CB"/>
    <w:rsid w:val="00660805"/>
    <w:rsid w:val="006652A5"/>
    <w:rsid w:val="00666448"/>
    <w:rsid w:val="0066684D"/>
    <w:rsid w:val="0067008F"/>
    <w:rsid w:val="00671FCF"/>
    <w:rsid w:val="00672C69"/>
    <w:rsid w:val="00674C22"/>
    <w:rsid w:val="00676CA5"/>
    <w:rsid w:val="006801DC"/>
    <w:rsid w:val="006802CD"/>
    <w:rsid w:val="006809EB"/>
    <w:rsid w:val="00681E15"/>
    <w:rsid w:val="006846A8"/>
    <w:rsid w:val="006850E7"/>
    <w:rsid w:val="00685D6C"/>
    <w:rsid w:val="00686C95"/>
    <w:rsid w:val="0069185C"/>
    <w:rsid w:val="006934F7"/>
    <w:rsid w:val="00697946"/>
    <w:rsid w:val="006A0046"/>
    <w:rsid w:val="006A06D8"/>
    <w:rsid w:val="006A4664"/>
    <w:rsid w:val="006A48A4"/>
    <w:rsid w:val="006A51D8"/>
    <w:rsid w:val="006A64EF"/>
    <w:rsid w:val="006A7B84"/>
    <w:rsid w:val="006B0FC7"/>
    <w:rsid w:val="006C585D"/>
    <w:rsid w:val="006D26DA"/>
    <w:rsid w:val="006D4A0F"/>
    <w:rsid w:val="006E1391"/>
    <w:rsid w:val="006E14E8"/>
    <w:rsid w:val="006E1D0C"/>
    <w:rsid w:val="006E1F2A"/>
    <w:rsid w:val="006E2F17"/>
    <w:rsid w:val="006E4697"/>
    <w:rsid w:val="006F2B21"/>
    <w:rsid w:val="006F360A"/>
    <w:rsid w:val="006F3FE2"/>
    <w:rsid w:val="006F5BB1"/>
    <w:rsid w:val="006F6F68"/>
    <w:rsid w:val="00702C52"/>
    <w:rsid w:val="00703937"/>
    <w:rsid w:val="00705947"/>
    <w:rsid w:val="00710CBA"/>
    <w:rsid w:val="0071116E"/>
    <w:rsid w:val="007117C0"/>
    <w:rsid w:val="007143F0"/>
    <w:rsid w:val="00714927"/>
    <w:rsid w:val="00714BDE"/>
    <w:rsid w:val="00716AB3"/>
    <w:rsid w:val="00720EDF"/>
    <w:rsid w:val="0072280D"/>
    <w:rsid w:val="00723719"/>
    <w:rsid w:val="00725718"/>
    <w:rsid w:val="007305FE"/>
    <w:rsid w:val="00736822"/>
    <w:rsid w:val="007431CE"/>
    <w:rsid w:val="007460BA"/>
    <w:rsid w:val="00750DF3"/>
    <w:rsid w:val="00754BA2"/>
    <w:rsid w:val="00754D94"/>
    <w:rsid w:val="00755FF1"/>
    <w:rsid w:val="007713A0"/>
    <w:rsid w:val="00771AB5"/>
    <w:rsid w:val="007732E9"/>
    <w:rsid w:val="00774B00"/>
    <w:rsid w:val="007751B1"/>
    <w:rsid w:val="00775E4D"/>
    <w:rsid w:val="0077797D"/>
    <w:rsid w:val="0078350A"/>
    <w:rsid w:val="007845F9"/>
    <w:rsid w:val="0078472D"/>
    <w:rsid w:val="007931DA"/>
    <w:rsid w:val="007946BA"/>
    <w:rsid w:val="00794F32"/>
    <w:rsid w:val="00795314"/>
    <w:rsid w:val="00797B3B"/>
    <w:rsid w:val="007A066D"/>
    <w:rsid w:val="007A0C8D"/>
    <w:rsid w:val="007A1CBF"/>
    <w:rsid w:val="007A576B"/>
    <w:rsid w:val="007A7220"/>
    <w:rsid w:val="007A7535"/>
    <w:rsid w:val="007B08B3"/>
    <w:rsid w:val="007B2AD4"/>
    <w:rsid w:val="007B377E"/>
    <w:rsid w:val="007B42A9"/>
    <w:rsid w:val="007B447F"/>
    <w:rsid w:val="007B53F6"/>
    <w:rsid w:val="007B5CCD"/>
    <w:rsid w:val="007B6B42"/>
    <w:rsid w:val="007B7F8C"/>
    <w:rsid w:val="007C037A"/>
    <w:rsid w:val="007D2836"/>
    <w:rsid w:val="007D4FD7"/>
    <w:rsid w:val="007D5058"/>
    <w:rsid w:val="007D5479"/>
    <w:rsid w:val="007E097B"/>
    <w:rsid w:val="007E0C43"/>
    <w:rsid w:val="007E1B6A"/>
    <w:rsid w:val="007E2A64"/>
    <w:rsid w:val="007E3950"/>
    <w:rsid w:val="007F1C75"/>
    <w:rsid w:val="007F1E47"/>
    <w:rsid w:val="007F3B96"/>
    <w:rsid w:val="007F4D32"/>
    <w:rsid w:val="007F6FA9"/>
    <w:rsid w:val="007F769C"/>
    <w:rsid w:val="0081006A"/>
    <w:rsid w:val="008105A2"/>
    <w:rsid w:val="00810AD3"/>
    <w:rsid w:val="0081341D"/>
    <w:rsid w:val="00814196"/>
    <w:rsid w:val="00814A00"/>
    <w:rsid w:val="00816F0C"/>
    <w:rsid w:val="0082237B"/>
    <w:rsid w:val="008231C4"/>
    <w:rsid w:val="00823A94"/>
    <w:rsid w:val="008243D5"/>
    <w:rsid w:val="008271A9"/>
    <w:rsid w:val="00832C51"/>
    <w:rsid w:val="0083370F"/>
    <w:rsid w:val="008379B2"/>
    <w:rsid w:val="0084056A"/>
    <w:rsid w:val="008408B2"/>
    <w:rsid w:val="008434B2"/>
    <w:rsid w:val="00846FF6"/>
    <w:rsid w:val="00847A39"/>
    <w:rsid w:val="00850569"/>
    <w:rsid w:val="00852869"/>
    <w:rsid w:val="00855248"/>
    <w:rsid w:val="00855480"/>
    <w:rsid w:val="00855B67"/>
    <w:rsid w:val="00856CD2"/>
    <w:rsid w:val="00857CC3"/>
    <w:rsid w:val="00860231"/>
    <w:rsid w:val="008628AE"/>
    <w:rsid w:val="00867D39"/>
    <w:rsid w:val="0087183B"/>
    <w:rsid w:val="0087438A"/>
    <w:rsid w:val="008749AF"/>
    <w:rsid w:val="00874F53"/>
    <w:rsid w:val="00875A07"/>
    <w:rsid w:val="00876071"/>
    <w:rsid w:val="00876B57"/>
    <w:rsid w:val="00881229"/>
    <w:rsid w:val="0088588A"/>
    <w:rsid w:val="00885DFE"/>
    <w:rsid w:val="00886586"/>
    <w:rsid w:val="008911A0"/>
    <w:rsid w:val="008931FF"/>
    <w:rsid w:val="00893635"/>
    <w:rsid w:val="00894F5C"/>
    <w:rsid w:val="00897BF1"/>
    <w:rsid w:val="008A2DC7"/>
    <w:rsid w:val="008A3746"/>
    <w:rsid w:val="008A3775"/>
    <w:rsid w:val="008A3BE0"/>
    <w:rsid w:val="008A447B"/>
    <w:rsid w:val="008A5664"/>
    <w:rsid w:val="008A59A6"/>
    <w:rsid w:val="008A7481"/>
    <w:rsid w:val="008A799C"/>
    <w:rsid w:val="008B0A59"/>
    <w:rsid w:val="008B2193"/>
    <w:rsid w:val="008B2E04"/>
    <w:rsid w:val="008B4DB0"/>
    <w:rsid w:val="008B5262"/>
    <w:rsid w:val="008C449F"/>
    <w:rsid w:val="008C4781"/>
    <w:rsid w:val="008C6193"/>
    <w:rsid w:val="008C629D"/>
    <w:rsid w:val="008D1B0B"/>
    <w:rsid w:val="008D5639"/>
    <w:rsid w:val="008E0748"/>
    <w:rsid w:val="008E3CE9"/>
    <w:rsid w:val="008E409E"/>
    <w:rsid w:val="008E71C8"/>
    <w:rsid w:val="008F0438"/>
    <w:rsid w:val="008F2C45"/>
    <w:rsid w:val="008F417F"/>
    <w:rsid w:val="008F5A86"/>
    <w:rsid w:val="008F7478"/>
    <w:rsid w:val="0090075A"/>
    <w:rsid w:val="0090184F"/>
    <w:rsid w:val="009040FE"/>
    <w:rsid w:val="0090539C"/>
    <w:rsid w:val="00906E1B"/>
    <w:rsid w:val="009077EA"/>
    <w:rsid w:val="00911831"/>
    <w:rsid w:val="00912E74"/>
    <w:rsid w:val="009159BD"/>
    <w:rsid w:val="0091773E"/>
    <w:rsid w:val="00917A95"/>
    <w:rsid w:val="00917E47"/>
    <w:rsid w:val="009226D8"/>
    <w:rsid w:val="00922A0E"/>
    <w:rsid w:val="00922BCE"/>
    <w:rsid w:val="00923E98"/>
    <w:rsid w:val="009260B2"/>
    <w:rsid w:val="00926973"/>
    <w:rsid w:val="00927288"/>
    <w:rsid w:val="00927667"/>
    <w:rsid w:val="00927F72"/>
    <w:rsid w:val="0093179F"/>
    <w:rsid w:val="0093243B"/>
    <w:rsid w:val="00932DF5"/>
    <w:rsid w:val="00934520"/>
    <w:rsid w:val="00935522"/>
    <w:rsid w:val="00936934"/>
    <w:rsid w:val="00936D94"/>
    <w:rsid w:val="00937105"/>
    <w:rsid w:val="00940497"/>
    <w:rsid w:val="00940F0E"/>
    <w:rsid w:val="00940FFF"/>
    <w:rsid w:val="0094363D"/>
    <w:rsid w:val="009448CA"/>
    <w:rsid w:val="009451F4"/>
    <w:rsid w:val="00945411"/>
    <w:rsid w:val="0094584A"/>
    <w:rsid w:val="00945C39"/>
    <w:rsid w:val="0095158A"/>
    <w:rsid w:val="0095588C"/>
    <w:rsid w:val="00956706"/>
    <w:rsid w:val="00956988"/>
    <w:rsid w:val="00956E95"/>
    <w:rsid w:val="00956FFB"/>
    <w:rsid w:val="00957132"/>
    <w:rsid w:val="00961DE7"/>
    <w:rsid w:val="00962AAC"/>
    <w:rsid w:val="00963317"/>
    <w:rsid w:val="0096550E"/>
    <w:rsid w:val="00970BAB"/>
    <w:rsid w:val="009736DB"/>
    <w:rsid w:val="009764F9"/>
    <w:rsid w:val="00977BB1"/>
    <w:rsid w:val="009806B7"/>
    <w:rsid w:val="00981557"/>
    <w:rsid w:val="00981C6A"/>
    <w:rsid w:val="00981E52"/>
    <w:rsid w:val="00982578"/>
    <w:rsid w:val="009835D1"/>
    <w:rsid w:val="00984875"/>
    <w:rsid w:val="00985CA5"/>
    <w:rsid w:val="009901F4"/>
    <w:rsid w:val="00992368"/>
    <w:rsid w:val="00992573"/>
    <w:rsid w:val="009A0262"/>
    <w:rsid w:val="009A11A4"/>
    <w:rsid w:val="009A3B9C"/>
    <w:rsid w:val="009A4574"/>
    <w:rsid w:val="009A54FE"/>
    <w:rsid w:val="009B00C7"/>
    <w:rsid w:val="009B0A03"/>
    <w:rsid w:val="009B345E"/>
    <w:rsid w:val="009B7F57"/>
    <w:rsid w:val="009C734A"/>
    <w:rsid w:val="009D04A0"/>
    <w:rsid w:val="009D121A"/>
    <w:rsid w:val="009D137B"/>
    <w:rsid w:val="009D2CE9"/>
    <w:rsid w:val="009D68D7"/>
    <w:rsid w:val="009D6F6A"/>
    <w:rsid w:val="009D7319"/>
    <w:rsid w:val="009E24D9"/>
    <w:rsid w:val="009E3732"/>
    <w:rsid w:val="009E4A20"/>
    <w:rsid w:val="009E5C59"/>
    <w:rsid w:val="009E64C2"/>
    <w:rsid w:val="009F05E5"/>
    <w:rsid w:val="009F10B8"/>
    <w:rsid w:val="009F28B0"/>
    <w:rsid w:val="009F2CE7"/>
    <w:rsid w:val="009F4F3D"/>
    <w:rsid w:val="00A03FE2"/>
    <w:rsid w:val="00A041B5"/>
    <w:rsid w:val="00A051F2"/>
    <w:rsid w:val="00A0523B"/>
    <w:rsid w:val="00A109E3"/>
    <w:rsid w:val="00A15BBC"/>
    <w:rsid w:val="00A167F2"/>
    <w:rsid w:val="00A20828"/>
    <w:rsid w:val="00A2168E"/>
    <w:rsid w:val="00A2255E"/>
    <w:rsid w:val="00A23289"/>
    <w:rsid w:val="00A238A9"/>
    <w:rsid w:val="00A24F0A"/>
    <w:rsid w:val="00A264BD"/>
    <w:rsid w:val="00A26923"/>
    <w:rsid w:val="00A2764D"/>
    <w:rsid w:val="00A27A63"/>
    <w:rsid w:val="00A301DD"/>
    <w:rsid w:val="00A322EE"/>
    <w:rsid w:val="00A40564"/>
    <w:rsid w:val="00A40FEF"/>
    <w:rsid w:val="00A41661"/>
    <w:rsid w:val="00A42A34"/>
    <w:rsid w:val="00A43E0D"/>
    <w:rsid w:val="00A44DCF"/>
    <w:rsid w:val="00A50DDC"/>
    <w:rsid w:val="00A51F87"/>
    <w:rsid w:val="00A54184"/>
    <w:rsid w:val="00A541E2"/>
    <w:rsid w:val="00A54583"/>
    <w:rsid w:val="00A54CB7"/>
    <w:rsid w:val="00A5711C"/>
    <w:rsid w:val="00A574D3"/>
    <w:rsid w:val="00A57F85"/>
    <w:rsid w:val="00A61CCD"/>
    <w:rsid w:val="00A61CDB"/>
    <w:rsid w:val="00A64EEC"/>
    <w:rsid w:val="00A65682"/>
    <w:rsid w:val="00A72119"/>
    <w:rsid w:val="00A723A1"/>
    <w:rsid w:val="00A7504C"/>
    <w:rsid w:val="00A7776C"/>
    <w:rsid w:val="00A808D4"/>
    <w:rsid w:val="00A8170F"/>
    <w:rsid w:val="00A81C19"/>
    <w:rsid w:val="00A826FC"/>
    <w:rsid w:val="00A83626"/>
    <w:rsid w:val="00A848DB"/>
    <w:rsid w:val="00A87A23"/>
    <w:rsid w:val="00A911CD"/>
    <w:rsid w:val="00A917A8"/>
    <w:rsid w:val="00AA011A"/>
    <w:rsid w:val="00AA03F6"/>
    <w:rsid w:val="00AA04D1"/>
    <w:rsid w:val="00AA0A6C"/>
    <w:rsid w:val="00AA0C35"/>
    <w:rsid w:val="00AA56CA"/>
    <w:rsid w:val="00AA74E5"/>
    <w:rsid w:val="00AB06E5"/>
    <w:rsid w:val="00AB3F08"/>
    <w:rsid w:val="00AB4CF0"/>
    <w:rsid w:val="00AC0D11"/>
    <w:rsid w:val="00AC2A8E"/>
    <w:rsid w:val="00AC34C2"/>
    <w:rsid w:val="00AC5150"/>
    <w:rsid w:val="00AC5DBC"/>
    <w:rsid w:val="00AD0946"/>
    <w:rsid w:val="00AD2F9D"/>
    <w:rsid w:val="00AD4946"/>
    <w:rsid w:val="00AE1885"/>
    <w:rsid w:val="00AE2934"/>
    <w:rsid w:val="00AE372B"/>
    <w:rsid w:val="00AE51EF"/>
    <w:rsid w:val="00AE54E8"/>
    <w:rsid w:val="00AE5831"/>
    <w:rsid w:val="00AE72F0"/>
    <w:rsid w:val="00AE79AE"/>
    <w:rsid w:val="00AE7C99"/>
    <w:rsid w:val="00AF01AB"/>
    <w:rsid w:val="00AF09CA"/>
    <w:rsid w:val="00AF432B"/>
    <w:rsid w:val="00AF4342"/>
    <w:rsid w:val="00AF5D16"/>
    <w:rsid w:val="00AF6718"/>
    <w:rsid w:val="00B010DC"/>
    <w:rsid w:val="00B06CAD"/>
    <w:rsid w:val="00B10391"/>
    <w:rsid w:val="00B10EA8"/>
    <w:rsid w:val="00B11049"/>
    <w:rsid w:val="00B11A7C"/>
    <w:rsid w:val="00B14205"/>
    <w:rsid w:val="00B143CF"/>
    <w:rsid w:val="00B20908"/>
    <w:rsid w:val="00B2166C"/>
    <w:rsid w:val="00B22A51"/>
    <w:rsid w:val="00B27087"/>
    <w:rsid w:val="00B3090B"/>
    <w:rsid w:val="00B30E29"/>
    <w:rsid w:val="00B30F7E"/>
    <w:rsid w:val="00B32B12"/>
    <w:rsid w:val="00B334B2"/>
    <w:rsid w:val="00B4111B"/>
    <w:rsid w:val="00B4354C"/>
    <w:rsid w:val="00B45263"/>
    <w:rsid w:val="00B4548C"/>
    <w:rsid w:val="00B52493"/>
    <w:rsid w:val="00B52F89"/>
    <w:rsid w:val="00B530A9"/>
    <w:rsid w:val="00B532A2"/>
    <w:rsid w:val="00B54712"/>
    <w:rsid w:val="00B54C26"/>
    <w:rsid w:val="00B574D0"/>
    <w:rsid w:val="00B57E21"/>
    <w:rsid w:val="00B57F21"/>
    <w:rsid w:val="00B61EFF"/>
    <w:rsid w:val="00B62CBF"/>
    <w:rsid w:val="00B635B4"/>
    <w:rsid w:val="00B64D14"/>
    <w:rsid w:val="00B650E9"/>
    <w:rsid w:val="00B71846"/>
    <w:rsid w:val="00B71C2C"/>
    <w:rsid w:val="00B722D9"/>
    <w:rsid w:val="00B76378"/>
    <w:rsid w:val="00B7784E"/>
    <w:rsid w:val="00B863F2"/>
    <w:rsid w:val="00B87640"/>
    <w:rsid w:val="00B90991"/>
    <w:rsid w:val="00B91298"/>
    <w:rsid w:val="00B91E78"/>
    <w:rsid w:val="00B9329C"/>
    <w:rsid w:val="00B948FC"/>
    <w:rsid w:val="00B96FAE"/>
    <w:rsid w:val="00BA0AEB"/>
    <w:rsid w:val="00BA22C0"/>
    <w:rsid w:val="00BA2B9C"/>
    <w:rsid w:val="00BA3728"/>
    <w:rsid w:val="00BA3FC8"/>
    <w:rsid w:val="00BA520B"/>
    <w:rsid w:val="00BA6309"/>
    <w:rsid w:val="00BA6DA5"/>
    <w:rsid w:val="00BA7987"/>
    <w:rsid w:val="00BB26FD"/>
    <w:rsid w:val="00BB3F33"/>
    <w:rsid w:val="00BB586D"/>
    <w:rsid w:val="00BB7733"/>
    <w:rsid w:val="00BC3904"/>
    <w:rsid w:val="00BC4E38"/>
    <w:rsid w:val="00BC556F"/>
    <w:rsid w:val="00BC7C43"/>
    <w:rsid w:val="00BD0D71"/>
    <w:rsid w:val="00BD108B"/>
    <w:rsid w:val="00BD2C53"/>
    <w:rsid w:val="00BD3E38"/>
    <w:rsid w:val="00BD4408"/>
    <w:rsid w:val="00BD6A2B"/>
    <w:rsid w:val="00BE4D10"/>
    <w:rsid w:val="00BF0D1A"/>
    <w:rsid w:val="00BF1D43"/>
    <w:rsid w:val="00BF38F5"/>
    <w:rsid w:val="00BF3F0B"/>
    <w:rsid w:val="00BF5BCB"/>
    <w:rsid w:val="00BF7213"/>
    <w:rsid w:val="00C008AE"/>
    <w:rsid w:val="00C01D55"/>
    <w:rsid w:val="00C02462"/>
    <w:rsid w:val="00C059E1"/>
    <w:rsid w:val="00C065CC"/>
    <w:rsid w:val="00C066CC"/>
    <w:rsid w:val="00C108D0"/>
    <w:rsid w:val="00C109C0"/>
    <w:rsid w:val="00C12F09"/>
    <w:rsid w:val="00C1331F"/>
    <w:rsid w:val="00C13DF9"/>
    <w:rsid w:val="00C14D7C"/>
    <w:rsid w:val="00C17B75"/>
    <w:rsid w:val="00C17DA6"/>
    <w:rsid w:val="00C213CD"/>
    <w:rsid w:val="00C22E26"/>
    <w:rsid w:val="00C22F4D"/>
    <w:rsid w:val="00C23977"/>
    <w:rsid w:val="00C24FD4"/>
    <w:rsid w:val="00C25551"/>
    <w:rsid w:val="00C25AA8"/>
    <w:rsid w:val="00C25F8C"/>
    <w:rsid w:val="00C265B0"/>
    <w:rsid w:val="00C27A52"/>
    <w:rsid w:val="00C3027B"/>
    <w:rsid w:val="00C340CF"/>
    <w:rsid w:val="00C34573"/>
    <w:rsid w:val="00C41033"/>
    <w:rsid w:val="00C411F8"/>
    <w:rsid w:val="00C41C45"/>
    <w:rsid w:val="00C45BC9"/>
    <w:rsid w:val="00C465BA"/>
    <w:rsid w:val="00C47FE2"/>
    <w:rsid w:val="00C507D0"/>
    <w:rsid w:val="00C5193D"/>
    <w:rsid w:val="00C5476D"/>
    <w:rsid w:val="00C55853"/>
    <w:rsid w:val="00C559B4"/>
    <w:rsid w:val="00C5709A"/>
    <w:rsid w:val="00C61EF3"/>
    <w:rsid w:val="00C647C2"/>
    <w:rsid w:val="00C64EE3"/>
    <w:rsid w:val="00C65A20"/>
    <w:rsid w:val="00C663F8"/>
    <w:rsid w:val="00C66B70"/>
    <w:rsid w:val="00C67B91"/>
    <w:rsid w:val="00C70F11"/>
    <w:rsid w:val="00C71975"/>
    <w:rsid w:val="00C73405"/>
    <w:rsid w:val="00C7574C"/>
    <w:rsid w:val="00C80028"/>
    <w:rsid w:val="00C80092"/>
    <w:rsid w:val="00C814CA"/>
    <w:rsid w:val="00C81EB3"/>
    <w:rsid w:val="00C82C32"/>
    <w:rsid w:val="00C82E1C"/>
    <w:rsid w:val="00C85CE7"/>
    <w:rsid w:val="00C9113F"/>
    <w:rsid w:val="00C91844"/>
    <w:rsid w:val="00C95854"/>
    <w:rsid w:val="00C96667"/>
    <w:rsid w:val="00CA0A0E"/>
    <w:rsid w:val="00CA377E"/>
    <w:rsid w:val="00CB0BD3"/>
    <w:rsid w:val="00CB170E"/>
    <w:rsid w:val="00CB1B78"/>
    <w:rsid w:val="00CB1DBE"/>
    <w:rsid w:val="00CB2FCA"/>
    <w:rsid w:val="00CB3BD9"/>
    <w:rsid w:val="00CB3EC7"/>
    <w:rsid w:val="00CB3FBD"/>
    <w:rsid w:val="00CB4404"/>
    <w:rsid w:val="00CB44F1"/>
    <w:rsid w:val="00CB7B3D"/>
    <w:rsid w:val="00CC0AE6"/>
    <w:rsid w:val="00CC0FD9"/>
    <w:rsid w:val="00CC3EAB"/>
    <w:rsid w:val="00CC42CA"/>
    <w:rsid w:val="00CC6DC2"/>
    <w:rsid w:val="00CC7E3B"/>
    <w:rsid w:val="00CD5588"/>
    <w:rsid w:val="00CD5CFD"/>
    <w:rsid w:val="00CE064D"/>
    <w:rsid w:val="00CE4E70"/>
    <w:rsid w:val="00CE51FD"/>
    <w:rsid w:val="00CE6F1F"/>
    <w:rsid w:val="00CF3B4F"/>
    <w:rsid w:val="00CF5E37"/>
    <w:rsid w:val="00D014F3"/>
    <w:rsid w:val="00D026DD"/>
    <w:rsid w:val="00D058F0"/>
    <w:rsid w:val="00D07647"/>
    <w:rsid w:val="00D1123D"/>
    <w:rsid w:val="00D139A5"/>
    <w:rsid w:val="00D150AB"/>
    <w:rsid w:val="00D16078"/>
    <w:rsid w:val="00D2165B"/>
    <w:rsid w:val="00D26162"/>
    <w:rsid w:val="00D305A4"/>
    <w:rsid w:val="00D331CC"/>
    <w:rsid w:val="00D4076D"/>
    <w:rsid w:val="00D40B4E"/>
    <w:rsid w:val="00D425BE"/>
    <w:rsid w:val="00D42789"/>
    <w:rsid w:val="00D42F0B"/>
    <w:rsid w:val="00D43A6D"/>
    <w:rsid w:val="00D45B86"/>
    <w:rsid w:val="00D4785B"/>
    <w:rsid w:val="00D5014A"/>
    <w:rsid w:val="00D50676"/>
    <w:rsid w:val="00D511D9"/>
    <w:rsid w:val="00D520C3"/>
    <w:rsid w:val="00D52D44"/>
    <w:rsid w:val="00D53C0C"/>
    <w:rsid w:val="00D6044A"/>
    <w:rsid w:val="00D6055C"/>
    <w:rsid w:val="00D62B32"/>
    <w:rsid w:val="00D6381A"/>
    <w:rsid w:val="00D63C85"/>
    <w:rsid w:val="00D64BDF"/>
    <w:rsid w:val="00D653C3"/>
    <w:rsid w:val="00D653D5"/>
    <w:rsid w:val="00D666A1"/>
    <w:rsid w:val="00D6727C"/>
    <w:rsid w:val="00D8553A"/>
    <w:rsid w:val="00D8641F"/>
    <w:rsid w:val="00D87D3A"/>
    <w:rsid w:val="00D9086C"/>
    <w:rsid w:val="00D9143B"/>
    <w:rsid w:val="00D91D41"/>
    <w:rsid w:val="00D93681"/>
    <w:rsid w:val="00D93D9E"/>
    <w:rsid w:val="00D94859"/>
    <w:rsid w:val="00D96EBD"/>
    <w:rsid w:val="00DA2C3E"/>
    <w:rsid w:val="00DA2EF5"/>
    <w:rsid w:val="00DA300D"/>
    <w:rsid w:val="00DA37AE"/>
    <w:rsid w:val="00DA3F0A"/>
    <w:rsid w:val="00DA492E"/>
    <w:rsid w:val="00DB0F94"/>
    <w:rsid w:val="00DB4D2B"/>
    <w:rsid w:val="00DB5108"/>
    <w:rsid w:val="00DB545B"/>
    <w:rsid w:val="00DB757F"/>
    <w:rsid w:val="00DC02F3"/>
    <w:rsid w:val="00DC1139"/>
    <w:rsid w:val="00DC18E7"/>
    <w:rsid w:val="00DC4E8C"/>
    <w:rsid w:val="00DC4F6B"/>
    <w:rsid w:val="00DC6510"/>
    <w:rsid w:val="00DC6EF6"/>
    <w:rsid w:val="00DD2174"/>
    <w:rsid w:val="00DD36D1"/>
    <w:rsid w:val="00DD7BA8"/>
    <w:rsid w:val="00DE1C19"/>
    <w:rsid w:val="00DE1E8E"/>
    <w:rsid w:val="00DE6A2E"/>
    <w:rsid w:val="00DE74A3"/>
    <w:rsid w:val="00DF206C"/>
    <w:rsid w:val="00DF4997"/>
    <w:rsid w:val="00DF545A"/>
    <w:rsid w:val="00DF67A5"/>
    <w:rsid w:val="00DF685F"/>
    <w:rsid w:val="00E01D13"/>
    <w:rsid w:val="00E0225D"/>
    <w:rsid w:val="00E065F2"/>
    <w:rsid w:val="00E07077"/>
    <w:rsid w:val="00E10349"/>
    <w:rsid w:val="00E12153"/>
    <w:rsid w:val="00E12C93"/>
    <w:rsid w:val="00E14B6A"/>
    <w:rsid w:val="00E166F9"/>
    <w:rsid w:val="00E17BED"/>
    <w:rsid w:val="00E20140"/>
    <w:rsid w:val="00E2358B"/>
    <w:rsid w:val="00E23A87"/>
    <w:rsid w:val="00E300E8"/>
    <w:rsid w:val="00E32661"/>
    <w:rsid w:val="00E33A7F"/>
    <w:rsid w:val="00E34292"/>
    <w:rsid w:val="00E35A8D"/>
    <w:rsid w:val="00E36778"/>
    <w:rsid w:val="00E41A06"/>
    <w:rsid w:val="00E42DB5"/>
    <w:rsid w:val="00E44E63"/>
    <w:rsid w:val="00E52F04"/>
    <w:rsid w:val="00E54268"/>
    <w:rsid w:val="00E554D0"/>
    <w:rsid w:val="00E57C62"/>
    <w:rsid w:val="00E605D1"/>
    <w:rsid w:val="00E612C8"/>
    <w:rsid w:val="00E62771"/>
    <w:rsid w:val="00E65D5F"/>
    <w:rsid w:val="00E65DDD"/>
    <w:rsid w:val="00E66A18"/>
    <w:rsid w:val="00E67289"/>
    <w:rsid w:val="00E704D0"/>
    <w:rsid w:val="00E7184D"/>
    <w:rsid w:val="00E724B9"/>
    <w:rsid w:val="00E725B7"/>
    <w:rsid w:val="00E72EB7"/>
    <w:rsid w:val="00E74853"/>
    <w:rsid w:val="00E75AB1"/>
    <w:rsid w:val="00E77770"/>
    <w:rsid w:val="00E80615"/>
    <w:rsid w:val="00E81038"/>
    <w:rsid w:val="00E8320F"/>
    <w:rsid w:val="00E866B4"/>
    <w:rsid w:val="00E9118B"/>
    <w:rsid w:val="00E919AB"/>
    <w:rsid w:val="00E9240A"/>
    <w:rsid w:val="00E94486"/>
    <w:rsid w:val="00E95279"/>
    <w:rsid w:val="00E9551D"/>
    <w:rsid w:val="00E95727"/>
    <w:rsid w:val="00EA13F6"/>
    <w:rsid w:val="00EA1691"/>
    <w:rsid w:val="00EA1FF5"/>
    <w:rsid w:val="00EA2676"/>
    <w:rsid w:val="00EA2E9D"/>
    <w:rsid w:val="00EA40D9"/>
    <w:rsid w:val="00EA44E9"/>
    <w:rsid w:val="00EA4B3F"/>
    <w:rsid w:val="00EA56EB"/>
    <w:rsid w:val="00EA6DE1"/>
    <w:rsid w:val="00EB03F0"/>
    <w:rsid w:val="00EB051F"/>
    <w:rsid w:val="00EB509A"/>
    <w:rsid w:val="00EB6454"/>
    <w:rsid w:val="00EB7865"/>
    <w:rsid w:val="00EC0D3A"/>
    <w:rsid w:val="00EC1694"/>
    <w:rsid w:val="00EC17C5"/>
    <w:rsid w:val="00EC3DDC"/>
    <w:rsid w:val="00EC4E28"/>
    <w:rsid w:val="00EC55A9"/>
    <w:rsid w:val="00EC5A13"/>
    <w:rsid w:val="00EC6FC1"/>
    <w:rsid w:val="00EC7898"/>
    <w:rsid w:val="00ED30A7"/>
    <w:rsid w:val="00ED4AFB"/>
    <w:rsid w:val="00ED52A7"/>
    <w:rsid w:val="00ED5386"/>
    <w:rsid w:val="00ED5524"/>
    <w:rsid w:val="00ED6175"/>
    <w:rsid w:val="00EE05C9"/>
    <w:rsid w:val="00EE22C8"/>
    <w:rsid w:val="00EE330E"/>
    <w:rsid w:val="00EE5BC9"/>
    <w:rsid w:val="00EE6779"/>
    <w:rsid w:val="00EF04F7"/>
    <w:rsid w:val="00EF0D43"/>
    <w:rsid w:val="00EF23B2"/>
    <w:rsid w:val="00EF2B1C"/>
    <w:rsid w:val="00EF3922"/>
    <w:rsid w:val="00EF3CE7"/>
    <w:rsid w:val="00EF4C4D"/>
    <w:rsid w:val="00EF7207"/>
    <w:rsid w:val="00F034D4"/>
    <w:rsid w:val="00F0760C"/>
    <w:rsid w:val="00F1288B"/>
    <w:rsid w:val="00F1387F"/>
    <w:rsid w:val="00F1445D"/>
    <w:rsid w:val="00F161BA"/>
    <w:rsid w:val="00F178F8"/>
    <w:rsid w:val="00F2174A"/>
    <w:rsid w:val="00F223ED"/>
    <w:rsid w:val="00F22AC9"/>
    <w:rsid w:val="00F24403"/>
    <w:rsid w:val="00F37920"/>
    <w:rsid w:val="00F40428"/>
    <w:rsid w:val="00F42E20"/>
    <w:rsid w:val="00F42E6D"/>
    <w:rsid w:val="00F458F7"/>
    <w:rsid w:val="00F461A7"/>
    <w:rsid w:val="00F5508D"/>
    <w:rsid w:val="00F57589"/>
    <w:rsid w:val="00F642B1"/>
    <w:rsid w:val="00F64B34"/>
    <w:rsid w:val="00F65968"/>
    <w:rsid w:val="00F67865"/>
    <w:rsid w:val="00F70C55"/>
    <w:rsid w:val="00F72507"/>
    <w:rsid w:val="00F72627"/>
    <w:rsid w:val="00F72A00"/>
    <w:rsid w:val="00F7403D"/>
    <w:rsid w:val="00F7466B"/>
    <w:rsid w:val="00F77202"/>
    <w:rsid w:val="00F80D2A"/>
    <w:rsid w:val="00F850CD"/>
    <w:rsid w:val="00F85903"/>
    <w:rsid w:val="00F87779"/>
    <w:rsid w:val="00F87C79"/>
    <w:rsid w:val="00F87FA0"/>
    <w:rsid w:val="00F91BC0"/>
    <w:rsid w:val="00F92246"/>
    <w:rsid w:val="00F92272"/>
    <w:rsid w:val="00F93179"/>
    <w:rsid w:val="00FA3A02"/>
    <w:rsid w:val="00FA4A56"/>
    <w:rsid w:val="00FA4F70"/>
    <w:rsid w:val="00FA575B"/>
    <w:rsid w:val="00FA7A5E"/>
    <w:rsid w:val="00FB3F38"/>
    <w:rsid w:val="00FC00F3"/>
    <w:rsid w:val="00FC1FF2"/>
    <w:rsid w:val="00FD3441"/>
    <w:rsid w:val="00FD6736"/>
    <w:rsid w:val="00FD70AD"/>
    <w:rsid w:val="00FE052F"/>
    <w:rsid w:val="00FE103F"/>
    <w:rsid w:val="00FE38B2"/>
    <w:rsid w:val="00FE3A4E"/>
    <w:rsid w:val="00FE3B7C"/>
    <w:rsid w:val="00FE4993"/>
    <w:rsid w:val="00FE59E2"/>
    <w:rsid w:val="00FE6E43"/>
    <w:rsid w:val="00FE7875"/>
    <w:rsid w:val="00FE7F32"/>
    <w:rsid w:val="00FF37B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phone"/>
  <w:shapeDefaults>
    <o:shapedefaults v:ext="edit" spidmax="2050"/>
    <o:shapelayout v:ext="edit">
      <o:idmap v:ext="edit" data="2"/>
    </o:shapelayout>
  </w:shapeDefaults>
  <w:decimalSymbol w:val="."/>
  <w:listSeparator w:val=";"/>
  <w14:docId w14:val="08BD65CF"/>
  <w15:chartTrackingRefBased/>
  <w15:docId w15:val="{FF5B581A-1407-43EB-891B-C64983F9A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54F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267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67A7"/>
    <w:rPr>
      <w:rFonts w:ascii="Segoe UI" w:hAnsi="Segoe UI" w:cs="Segoe UI"/>
      <w:sz w:val="18"/>
      <w:szCs w:val="18"/>
    </w:rPr>
  </w:style>
  <w:style w:type="character" w:styleId="CommentReference">
    <w:name w:val="annotation reference"/>
    <w:basedOn w:val="DefaultParagraphFont"/>
    <w:uiPriority w:val="99"/>
    <w:unhideWhenUsed/>
    <w:rsid w:val="0037096A"/>
    <w:rPr>
      <w:sz w:val="16"/>
      <w:szCs w:val="16"/>
    </w:rPr>
  </w:style>
  <w:style w:type="paragraph" w:styleId="CommentText">
    <w:name w:val="annotation text"/>
    <w:basedOn w:val="Normal"/>
    <w:link w:val="CommentTextChar"/>
    <w:uiPriority w:val="99"/>
    <w:unhideWhenUsed/>
    <w:rsid w:val="0037096A"/>
    <w:pPr>
      <w:spacing w:line="240" w:lineRule="auto"/>
    </w:pPr>
    <w:rPr>
      <w:sz w:val="20"/>
      <w:szCs w:val="20"/>
    </w:rPr>
  </w:style>
  <w:style w:type="character" w:customStyle="1" w:styleId="CommentTextChar">
    <w:name w:val="Comment Text Char"/>
    <w:basedOn w:val="DefaultParagraphFont"/>
    <w:link w:val="CommentText"/>
    <w:uiPriority w:val="99"/>
    <w:rsid w:val="0037096A"/>
    <w:rPr>
      <w:sz w:val="20"/>
      <w:szCs w:val="20"/>
    </w:rPr>
  </w:style>
  <w:style w:type="paragraph" w:styleId="CommentSubject">
    <w:name w:val="annotation subject"/>
    <w:basedOn w:val="CommentText"/>
    <w:next w:val="CommentText"/>
    <w:link w:val="CommentSubjectChar"/>
    <w:uiPriority w:val="99"/>
    <w:semiHidden/>
    <w:unhideWhenUsed/>
    <w:rsid w:val="0037096A"/>
    <w:rPr>
      <w:b/>
      <w:bCs/>
    </w:rPr>
  </w:style>
  <w:style w:type="character" w:customStyle="1" w:styleId="CommentSubjectChar">
    <w:name w:val="Comment Subject Char"/>
    <w:basedOn w:val="CommentTextChar"/>
    <w:link w:val="CommentSubject"/>
    <w:uiPriority w:val="99"/>
    <w:semiHidden/>
    <w:rsid w:val="0037096A"/>
    <w:rPr>
      <w:b/>
      <w:bCs/>
      <w:sz w:val="20"/>
      <w:szCs w:val="20"/>
    </w:rPr>
  </w:style>
  <w:style w:type="paragraph" w:styleId="BodyText">
    <w:name w:val="Body Text"/>
    <w:basedOn w:val="Normal"/>
    <w:link w:val="BodyTextChar1"/>
    <w:rsid w:val="0037096A"/>
    <w:pPr>
      <w:tabs>
        <w:tab w:val="left" w:pos="-3402"/>
      </w:tabs>
      <w:spacing w:after="0" w:line="240" w:lineRule="auto"/>
      <w:jc w:val="both"/>
    </w:pPr>
    <w:rPr>
      <w:rFonts w:ascii="Times New Roman" w:eastAsia="Times New Roman" w:hAnsi="Times New Roman" w:cs="Times New Roman"/>
      <w:sz w:val="24"/>
      <w:szCs w:val="20"/>
      <w:lang w:eastAsia="lv-LV"/>
    </w:rPr>
  </w:style>
  <w:style w:type="character" w:customStyle="1" w:styleId="BodyTextChar">
    <w:name w:val="Body Text Char"/>
    <w:basedOn w:val="DefaultParagraphFont"/>
    <w:uiPriority w:val="99"/>
    <w:semiHidden/>
    <w:rsid w:val="0037096A"/>
  </w:style>
  <w:style w:type="character" w:customStyle="1" w:styleId="BodyTextChar1">
    <w:name w:val="Body Text Char1"/>
    <w:link w:val="BodyText"/>
    <w:rsid w:val="0037096A"/>
    <w:rPr>
      <w:rFonts w:ascii="Times New Roman" w:eastAsia="Times New Roman" w:hAnsi="Times New Roman" w:cs="Times New Roman"/>
      <w:sz w:val="24"/>
      <w:szCs w:val="20"/>
      <w:lang w:eastAsia="lv-LV"/>
    </w:rPr>
  </w:style>
  <w:style w:type="paragraph" w:styleId="ListParagraph">
    <w:name w:val="List Paragraph"/>
    <w:aliases w:val="2,Strip,H&amp;P List Paragraph,Saistīto dokumentu saraksts,Syle 1,List Paragraph1,Numurets,Normal bullet 2,Bullet list,Colorful List - Accent 11,Colorful List - Accent 12,PPS_Bullet,Paragrafo elenco,Virsraksti,Saraksta rindkopa,Bullet 1"/>
    <w:basedOn w:val="Normal"/>
    <w:link w:val="ListParagraphChar"/>
    <w:uiPriority w:val="34"/>
    <w:qFormat/>
    <w:rsid w:val="0037096A"/>
    <w:pPr>
      <w:ind w:left="720"/>
      <w:contextualSpacing/>
    </w:pPr>
  </w:style>
  <w:style w:type="character" w:customStyle="1" w:styleId="ListParagraphChar">
    <w:name w:val="List Paragraph Char"/>
    <w:aliases w:val="2 Char,Strip Char,H&amp;P List Paragraph Char,Saistīto dokumentu saraksts Char,Syle 1 Char,List Paragraph1 Char,Numurets Char,Normal bullet 2 Char,Bullet list Char,Colorful List - Accent 11 Char,Colorful List - Accent 12 Char"/>
    <w:link w:val="ListParagraph"/>
    <w:uiPriority w:val="34"/>
    <w:qFormat/>
    <w:rsid w:val="000E3FA4"/>
  </w:style>
  <w:style w:type="paragraph" w:styleId="Header">
    <w:name w:val="header"/>
    <w:basedOn w:val="Normal"/>
    <w:link w:val="HeaderChar"/>
    <w:uiPriority w:val="99"/>
    <w:unhideWhenUsed/>
    <w:rsid w:val="001A6442"/>
    <w:pPr>
      <w:tabs>
        <w:tab w:val="center" w:pos="4153"/>
        <w:tab w:val="right" w:pos="8306"/>
      </w:tabs>
      <w:spacing w:after="0" w:line="240" w:lineRule="auto"/>
    </w:pPr>
  </w:style>
  <w:style w:type="character" w:customStyle="1" w:styleId="HeaderChar">
    <w:name w:val="Header Char"/>
    <w:basedOn w:val="DefaultParagraphFont"/>
    <w:link w:val="Header"/>
    <w:uiPriority w:val="99"/>
    <w:rsid w:val="001A6442"/>
  </w:style>
  <w:style w:type="paragraph" w:styleId="Footer">
    <w:name w:val="footer"/>
    <w:basedOn w:val="Normal"/>
    <w:link w:val="FooterChar"/>
    <w:uiPriority w:val="99"/>
    <w:unhideWhenUsed/>
    <w:rsid w:val="001A6442"/>
    <w:pPr>
      <w:tabs>
        <w:tab w:val="center" w:pos="4153"/>
        <w:tab w:val="right" w:pos="8306"/>
      </w:tabs>
      <w:spacing w:after="0" w:line="240" w:lineRule="auto"/>
    </w:pPr>
  </w:style>
  <w:style w:type="character" w:customStyle="1" w:styleId="FooterChar">
    <w:name w:val="Footer Char"/>
    <w:basedOn w:val="DefaultParagraphFont"/>
    <w:link w:val="Footer"/>
    <w:uiPriority w:val="99"/>
    <w:rsid w:val="001A6442"/>
  </w:style>
  <w:style w:type="paragraph" w:styleId="FootnoteText">
    <w:name w:val="footnote text"/>
    <w:basedOn w:val="Normal"/>
    <w:link w:val="FootnoteTextChar"/>
    <w:uiPriority w:val="99"/>
    <w:semiHidden/>
    <w:unhideWhenUsed/>
    <w:rsid w:val="001004C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004C9"/>
    <w:rPr>
      <w:sz w:val="20"/>
      <w:szCs w:val="20"/>
    </w:rPr>
  </w:style>
  <w:style w:type="character" w:styleId="FootnoteReference">
    <w:name w:val="footnote reference"/>
    <w:aliases w:val="Footnote symbol"/>
    <w:basedOn w:val="DefaultParagraphFont"/>
    <w:uiPriority w:val="99"/>
    <w:unhideWhenUsed/>
    <w:rsid w:val="001004C9"/>
    <w:rPr>
      <w:vertAlign w:val="superscript"/>
    </w:rPr>
  </w:style>
  <w:style w:type="paragraph" w:styleId="NoSpacing">
    <w:name w:val="No Spacing"/>
    <w:uiPriority w:val="1"/>
    <w:qFormat/>
    <w:rsid w:val="00BF5BCB"/>
    <w:pPr>
      <w:spacing w:after="0" w:line="240" w:lineRule="auto"/>
    </w:pPr>
  </w:style>
  <w:style w:type="paragraph" w:styleId="Caption">
    <w:name w:val="caption"/>
    <w:basedOn w:val="Normal"/>
    <w:next w:val="Normal"/>
    <w:uiPriority w:val="35"/>
    <w:unhideWhenUsed/>
    <w:qFormat/>
    <w:rsid w:val="00BF5BCB"/>
    <w:pPr>
      <w:spacing w:after="200" w:line="240" w:lineRule="auto"/>
    </w:pPr>
    <w:rPr>
      <w:i/>
      <w:iCs/>
      <w:color w:val="44546A" w:themeColor="text2"/>
      <w:sz w:val="18"/>
      <w:szCs w:val="18"/>
    </w:rPr>
  </w:style>
  <w:style w:type="table" w:styleId="TableGrid">
    <w:name w:val="Table Grid"/>
    <w:basedOn w:val="TableNormal"/>
    <w:uiPriority w:val="39"/>
    <w:rsid w:val="00BF5B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3">
    <w:name w:val="Body Text Indent 3"/>
    <w:basedOn w:val="Normal"/>
    <w:link w:val="BodyTextIndent3Char"/>
    <w:uiPriority w:val="99"/>
    <w:semiHidden/>
    <w:unhideWhenUsed/>
    <w:rsid w:val="00145864"/>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145864"/>
    <w:rPr>
      <w:sz w:val="16"/>
      <w:szCs w:val="16"/>
    </w:rPr>
  </w:style>
  <w:style w:type="character" w:customStyle="1" w:styleId="value13">
    <w:name w:val="value13"/>
    <w:basedOn w:val="DefaultParagraphFont"/>
    <w:rsid w:val="004B1403"/>
  </w:style>
  <w:style w:type="character" w:styleId="Strong">
    <w:name w:val="Strong"/>
    <w:basedOn w:val="DefaultParagraphFont"/>
    <w:uiPriority w:val="22"/>
    <w:qFormat/>
    <w:rsid w:val="00B54C26"/>
    <w:rPr>
      <w:b/>
      <w:bCs/>
    </w:rPr>
  </w:style>
  <w:style w:type="character" w:styleId="Emphasis">
    <w:name w:val="Emphasis"/>
    <w:basedOn w:val="DefaultParagraphFont"/>
    <w:uiPriority w:val="20"/>
    <w:qFormat/>
    <w:rsid w:val="002C3C5E"/>
    <w:rPr>
      <w:i/>
      <w:iCs/>
    </w:rPr>
  </w:style>
  <w:style w:type="character" w:customStyle="1" w:styleId="st1">
    <w:name w:val="st1"/>
    <w:rsid w:val="002C3C5E"/>
  </w:style>
  <w:style w:type="paragraph" w:customStyle="1" w:styleId="Default">
    <w:name w:val="Default"/>
    <w:rsid w:val="00446673"/>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style-chat-msg-3pazj">
    <w:name w:val="style-chat-msg-3pazj"/>
    <w:basedOn w:val="DefaultParagraphFont"/>
    <w:rsid w:val="00EB051F"/>
  </w:style>
  <w:style w:type="paragraph" w:customStyle="1" w:styleId="txt1">
    <w:name w:val="txt1"/>
    <w:rsid w:val="004D0E1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snapToGrid w:val="0"/>
      <w:spacing w:after="0" w:line="240" w:lineRule="auto"/>
      <w:jc w:val="both"/>
    </w:pPr>
    <w:rPr>
      <w:rFonts w:ascii="!Neo'w Arial" w:eastAsia="Times New Roman" w:hAnsi="!Neo'w Arial" w:cs="!Neo'w Arial"/>
      <w:color w:val="000000"/>
      <w:sz w:val="20"/>
      <w:szCs w:val="20"/>
      <w:lang w:val="en-US" w:eastAsia="ar-SA"/>
    </w:rPr>
  </w:style>
  <w:style w:type="paragraph" w:styleId="BodyTextIndent">
    <w:name w:val="Body Text Indent"/>
    <w:basedOn w:val="Normal"/>
    <w:link w:val="BodyTextIndentChar"/>
    <w:rsid w:val="00C14D7C"/>
    <w:pPr>
      <w:spacing w:after="120" w:line="240" w:lineRule="auto"/>
      <w:ind w:left="283"/>
    </w:pPr>
    <w:rPr>
      <w:rFonts w:ascii="Times New Roman" w:eastAsia="Times New Roman" w:hAnsi="Times New Roman" w:cs="Times New Roman"/>
      <w:sz w:val="24"/>
      <w:szCs w:val="24"/>
      <w:lang w:eastAsia="lv-LV"/>
    </w:rPr>
  </w:style>
  <w:style w:type="character" w:customStyle="1" w:styleId="BodyTextIndentChar">
    <w:name w:val="Body Text Indent Char"/>
    <w:basedOn w:val="DefaultParagraphFont"/>
    <w:link w:val="BodyTextIndent"/>
    <w:rsid w:val="00C14D7C"/>
    <w:rPr>
      <w:rFonts w:ascii="Times New Roman" w:eastAsia="Times New Roman" w:hAnsi="Times New Roman" w:cs="Times New Roman"/>
      <w:sz w:val="24"/>
      <w:szCs w:val="24"/>
      <w:lang w:eastAsia="lv-LV"/>
    </w:rPr>
  </w:style>
  <w:style w:type="paragraph" w:styleId="Subtitle">
    <w:name w:val="Subtitle"/>
    <w:basedOn w:val="Normal"/>
    <w:link w:val="SubtitleChar"/>
    <w:qFormat/>
    <w:rsid w:val="00094BCC"/>
    <w:pPr>
      <w:spacing w:after="0" w:line="240" w:lineRule="auto"/>
      <w:jc w:val="center"/>
    </w:pPr>
    <w:rPr>
      <w:rFonts w:ascii="Times New Roman" w:eastAsia="Times New Roman" w:hAnsi="Times New Roman" w:cs="Times New Roman"/>
      <w:sz w:val="24"/>
      <w:szCs w:val="20"/>
      <w:lang w:val="x-none"/>
    </w:rPr>
  </w:style>
  <w:style w:type="character" w:customStyle="1" w:styleId="SubtitleChar">
    <w:name w:val="Subtitle Char"/>
    <w:basedOn w:val="DefaultParagraphFont"/>
    <w:link w:val="Subtitle"/>
    <w:rsid w:val="00094BCC"/>
    <w:rPr>
      <w:rFonts w:ascii="Times New Roman" w:eastAsia="Times New Roman" w:hAnsi="Times New Roman" w:cs="Times New Roman"/>
      <w:sz w:val="24"/>
      <w:szCs w:val="20"/>
      <w:lang w:val="x-none"/>
    </w:rPr>
  </w:style>
  <w:style w:type="paragraph" w:styleId="Title">
    <w:name w:val="Title"/>
    <w:basedOn w:val="Normal"/>
    <w:link w:val="TitleChar"/>
    <w:qFormat/>
    <w:rsid w:val="00094BCC"/>
    <w:pPr>
      <w:spacing w:after="0" w:line="240" w:lineRule="auto"/>
      <w:jc w:val="center"/>
    </w:pPr>
    <w:rPr>
      <w:rFonts w:ascii="Times New Roman" w:eastAsia="Times New Roman" w:hAnsi="Times New Roman" w:cs="Times New Roman"/>
      <w:b/>
      <w:bCs/>
      <w:sz w:val="24"/>
      <w:szCs w:val="24"/>
      <w:lang w:val="x-none" w:eastAsia="x-none"/>
    </w:rPr>
  </w:style>
  <w:style w:type="character" w:customStyle="1" w:styleId="TitleChar">
    <w:name w:val="Title Char"/>
    <w:basedOn w:val="DefaultParagraphFont"/>
    <w:link w:val="Title"/>
    <w:rsid w:val="00094BCC"/>
    <w:rPr>
      <w:rFonts w:ascii="Times New Roman" w:eastAsia="Times New Roman" w:hAnsi="Times New Roman" w:cs="Times New Roman"/>
      <w:b/>
      <w:bCs/>
      <w:sz w:val="24"/>
      <w:szCs w:val="24"/>
      <w:lang w:val="x-none" w:eastAsia="x-none"/>
    </w:rPr>
  </w:style>
  <w:style w:type="character" w:styleId="Hyperlink">
    <w:name w:val="Hyperlink"/>
    <w:uiPriority w:val="99"/>
    <w:rsid w:val="00957132"/>
    <w:rPr>
      <w:color w:val="0000FF"/>
      <w:u w:val="single"/>
    </w:rPr>
  </w:style>
  <w:style w:type="paragraph" w:customStyle="1" w:styleId="tv213">
    <w:name w:val="tv213"/>
    <w:basedOn w:val="Normal"/>
    <w:rsid w:val="007305FE"/>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UnresolvedMention1">
    <w:name w:val="Unresolved Mention1"/>
    <w:basedOn w:val="DefaultParagraphFont"/>
    <w:uiPriority w:val="99"/>
    <w:semiHidden/>
    <w:unhideWhenUsed/>
    <w:rsid w:val="002E7735"/>
    <w:rPr>
      <w:color w:val="605E5C"/>
      <w:shd w:val="clear" w:color="auto" w:fill="E1DFDD"/>
    </w:rPr>
  </w:style>
  <w:style w:type="character" w:customStyle="1" w:styleId="UnresolvedMention2">
    <w:name w:val="Unresolved Mention2"/>
    <w:basedOn w:val="DefaultParagraphFont"/>
    <w:uiPriority w:val="99"/>
    <w:semiHidden/>
    <w:unhideWhenUsed/>
    <w:rsid w:val="00E57C62"/>
    <w:rPr>
      <w:color w:val="605E5C"/>
      <w:shd w:val="clear" w:color="auto" w:fill="E1DFDD"/>
    </w:rPr>
  </w:style>
  <w:style w:type="table" w:customStyle="1" w:styleId="TableGrid1">
    <w:name w:val="Table Grid1"/>
    <w:basedOn w:val="TableNormal"/>
    <w:next w:val="TableGrid"/>
    <w:uiPriority w:val="39"/>
    <w:rsid w:val="00E806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3C4FA0"/>
  </w:style>
  <w:style w:type="table" w:customStyle="1" w:styleId="TableGrid2">
    <w:name w:val="Table Grid2"/>
    <w:basedOn w:val="TableNormal"/>
    <w:next w:val="TableGrid"/>
    <w:uiPriority w:val="39"/>
    <w:rsid w:val="003C4FA0"/>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hrase">
    <w:name w:val="phrase"/>
    <w:basedOn w:val="DefaultParagraphFont"/>
    <w:rsid w:val="003C4FA0"/>
  </w:style>
  <w:style w:type="character" w:customStyle="1" w:styleId="word">
    <w:name w:val="word"/>
    <w:basedOn w:val="DefaultParagraphFont"/>
    <w:rsid w:val="003C4FA0"/>
  </w:style>
  <w:style w:type="paragraph" w:styleId="BodyText2">
    <w:name w:val="Body Text 2"/>
    <w:basedOn w:val="Normal"/>
    <w:link w:val="BodyText2Char"/>
    <w:rsid w:val="003C4FA0"/>
    <w:pPr>
      <w:autoSpaceDE w:val="0"/>
      <w:autoSpaceDN w:val="0"/>
      <w:spacing w:after="120" w:line="480" w:lineRule="auto"/>
    </w:pPr>
    <w:rPr>
      <w:rFonts w:ascii="Times New Roman" w:eastAsia="Times New Roman" w:hAnsi="Times New Roman" w:cs="Times New Roman"/>
      <w:sz w:val="24"/>
      <w:szCs w:val="24"/>
      <w:lang w:val="en-GB"/>
    </w:rPr>
  </w:style>
  <w:style w:type="character" w:customStyle="1" w:styleId="BodyText2Char">
    <w:name w:val="Body Text 2 Char"/>
    <w:basedOn w:val="DefaultParagraphFont"/>
    <w:link w:val="BodyText2"/>
    <w:rsid w:val="003C4FA0"/>
    <w:rPr>
      <w:rFonts w:ascii="Times New Roman" w:eastAsia="Times New Roman" w:hAnsi="Times New Roman" w:cs="Times New Roman"/>
      <w:sz w:val="24"/>
      <w:szCs w:val="24"/>
      <w:lang w:val="en-GB"/>
    </w:rPr>
  </w:style>
  <w:style w:type="character" w:customStyle="1" w:styleId="UnresolvedMention3">
    <w:name w:val="Unresolved Mention3"/>
    <w:basedOn w:val="DefaultParagraphFont"/>
    <w:uiPriority w:val="99"/>
    <w:semiHidden/>
    <w:unhideWhenUsed/>
    <w:rsid w:val="005042F2"/>
    <w:rPr>
      <w:color w:val="605E5C"/>
      <w:shd w:val="clear" w:color="auto" w:fill="E1DFDD"/>
    </w:rPr>
  </w:style>
  <w:style w:type="table" w:customStyle="1" w:styleId="TableGrid3">
    <w:name w:val="Table Grid3"/>
    <w:uiPriority w:val="39"/>
    <w:rsid w:val="00DA2EF5"/>
    <w:pPr>
      <w:spacing w:after="0" w:line="240" w:lineRule="auto"/>
    </w:pPr>
    <w:rPr>
      <w:rFonts w:ascii="Calibri" w:eastAsia="Calibri" w:hAnsi="Calibri"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4">
    <w:name w:val="Unresolved Mention4"/>
    <w:basedOn w:val="DefaultParagraphFont"/>
    <w:uiPriority w:val="99"/>
    <w:semiHidden/>
    <w:unhideWhenUsed/>
    <w:rsid w:val="00D50676"/>
    <w:rPr>
      <w:color w:val="605E5C"/>
      <w:shd w:val="clear" w:color="auto" w:fill="E1DFDD"/>
    </w:rPr>
  </w:style>
  <w:style w:type="numbering" w:customStyle="1" w:styleId="Style14">
    <w:name w:val="Style14"/>
    <w:rsid w:val="004C2453"/>
    <w:pPr>
      <w:numPr>
        <w:numId w:val="44"/>
      </w:numPr>
    </w:pPr>
  </w:style>
  <w:style w:type="character" w:styleId="UnresolvedMention">
    <w:name w:val="Unresolved Mention"/>
    <w:basedOn w:val="DefaultParagraphFont"/>
    <w:uiPriority w:val="99"/>
    <w:semiHidden/>
    <w:unhideWhenUsed/>
    <w:rsid w:val="00E554D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688692">
      <w:bodyDiv w:val="1"/>
      <w:marLeft w:val="0"/>
      <w:marRight w:val="0"/>
      <w:marTop w:val="0"/>
      <w:marBottom w:val="0"/>
      <w:divBdr>
        <w:top w:val="none" w:sz="0" w:space="0" w:color="auto"/>
        <w:left w:val="none" w:sz="0" w:space="0" w:color="auto"/>
        <w:bottom w:val="none" w:sz="0" w:space="0" w:color="auto"/>
        <w:right w:val="none" w:sz="0" w:space="0" w:color="auto"/>
      </w:divBdr>
    </w:div>
    <w:div w:id="315426199">
      <w:bodyDiv w:val="1"/>
      <w:marLeft w:val="0"/>
      <w:marRight w:val="0"/>
      <w:marTop w:val="0"/>
      <w:marBottom w:val="0"/>
      <w:divBdr>
        <w:top w:val="none" w:sz="0" w:space="0" w:color="auto"/>
        <w:left w:val="none" w:sz="0" w:space="0" w:color="auto"/>
        <w:bottom w:val="none" w:sz="0" w:space="0" w:color="auto"/>
        <w:right w:val="none" w:sz="0" w:space="0" w:color="auto"/>
      </w:divBdr>
    </w:div>
    <w:div w:id="319429397">
      <w:bodyDiv w:val="1"/>
      <w:marLeft w:val="0"/>
      <w:marRight w:val="0"/>
      <w:marTop w:val="0"/>
      <w:marBottom w:val="0"/>
      <w:divBdr>
        <w:top w:val="none" w:sz="0" w:space="0" w:color="auto"/>
        <w:left w:val="none" w:sz="0" w:space="0" w:color="auto"/>
        <w:bottom w:val="none" w:sz="0" w:space="0" w:color="auto"/>
        <w:right w:val="none" w:sz="0" w:space="0" w:color="auto"/>
      </w:divBdr>
    </w:div>
    <w:div w:id="449975152">
      <w:bodyDiv w:val="1"/>
      <w:marLeft w:val="0"/>
      <w:marRight w:val="0"/>
      <w:marTop w:val="0"/>
      <w:marBottom w:val="0"/>
      <w:divBdr>
        <w:top w:val="none" w:sz="0" w:space="0" w:color="auto"/>
        <w:left w:val="none" w:sz="0" w:space="0" w:color="auto"/>
        <w:bottom w:val="none" w:sz="0" w:space="0" w:color="auto"/>
        <w:right w:val="none" w:sz="0" w:space="0" w:color="auto"/>
      </w:divBdr>
    </w:div>
    <w:div w:id="465590068">
      <w:bodyDiv w:val="1"/>
      <w:marLeft w:val="0"/>
      <w:marRight w:val="0"/>
      <w:marTop w:val="0"/>
      <w:marBottom w:val="0"/>
      <w:divBdr>
        <w:top w:val="none" w:sz="0" w:space="0" w:color="auto"/>
        <w:left w:val="none" w:sz="0" w:space="0" w:color="auto"/>
        <w:bottom w:val="none" w:sz="0" w:space="0" w:color="auto"/>
        <w:right w:val="none" w:sz="0" w:space="0" w:color="auto"/>
      </w:divBdr>
    </w:div>
    <w:div w:id="542982320">
      <w:bodyDiv w:val="1"/>
      <w:marLeft w:val="0"/>
      <w:marRight w:val="0"/>
      <w:marTop w:val="0"/>
      <w:marBottom w:val="0"/>
      <w:divBdr>
        <w:top w:val="none" w:sz="0" w:space="0" w:color="auto"/>
        <w:left w:val="none" w:sz="0" w:space="0" w:color="auto"/>
        <w:bottom w:val="none" w:sz="0" w:space="0" w:color="auto"/>
        <w:right w:val="none" w:sz="0" w:space="0" w:color="auto"/>
      </w:divBdr>
    </w:div>
    <w:div w:id="1550726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2.dd@mil.lv"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B55503-98BA-44C9-AB4B-B3A0925BB6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17</Pages>
  <Words>30470</Words>
  <Characters>17369</Characters>
  <Application>Microsoft Office Word</Application>
  <DocSecurity>0</DocSecurity>
  <Lines>144</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Ilva Pratina</dc:creator>
  <cp:keywords/>
  <dc:description/>
  <cp:lastModifiedBy>CIV Antra PIEČE</cp:lastModifiedBy>
  <cp:revision>5</cp:revision>
  <cp:lastPrinted>2023-03-23T17:44:00Z</cp:lastPrinted>
  <dcterms:created xsi:type="dcterms:W3CDTF">2026-07-14T11:12:00Z</dcterms:created>
  <dcterms:modified xsi:type="dcterms:W3CDTF">2026-07-14T11:40:00Z</dcterms:modified>
</cp:coreProperties>
</file>