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3827286" w14:textId="77777777" w:rsidR="00D27D9D" w:rsidRPr="00BF512E" w:rsidRDefault="00D27D9D" w:rsidP="00D27D9D">
      <w:pPr>
        <w:jc w:val="right"/>
        <w:rPr>
          <w:rFonts w:ascii="Arial" w:hAnsi="Arial" w:cs="Arial"/>
          <w:b/>
          <w:bCs/>
          <w:sz w:val="20"/>
          <w:szCs w:val="20"/>
        </w:rPr>
      </w:pPr>
      <w:r w:rsidRPr="00BF512E">
        <w:rPr>
          <w:rFonts w:ascii="Arial" w:hAnsi="Arial" w:cs="Arial"/>
          <w:b/>
          <w:bCs/>
          <w:sz w:val="20"/>
          <w:szCs w:val="20"/>
        </w:rPr>
        <w:t>APSTIPRINĀTS</w:t>
      </w:r>
    </w:p>
    <w:p w14:paraId="1201918B" w14:textId="70B7AA6C" w:rsidR="00D27D9D" w:rsidRPr="00BF512E" w:rsidRDefault="00D27D9D" w:rsidP="00D27D9D">
      <w:pPr>
        <w:jc w:val="right"/>
        <w:rPr>
          <w:rFonts w:ascii="Arial" w:hAnsi="Arial" w:cs="Arial"/>
          <w:sz w:val="20"/>
          <w:szCs w:val="20"/>
        </w:rPr>
      </w:pPr>
      <w:r w:rsidRPr="00BF512E">
        <w:rPr>
          <w:rFonts w:ascii="Arial" w:hAnsi="Arial" w:cs="Arial"/>
          <w:sz w:val="20"/>
          <w:szCs w:val="20"/>
        </w:rPr>
        <w:t>Liepājas Valsts tehnikums</w:t>
      </w:r>
    </w:p>
    <w:p w14:paraId="61392CF4" w14:textId="42449186" w:rsidR="00D27D9D" w:rsidRPr="00BF512E" w:rsidRDefault="00D27D9D" w:rsidP="00D27D9D">
      <w:pPr>
        <w:jc w:val="right"/>
        <w:rPr>
          <w:rFonts w:ascii="Arial" w:hAnsi="Arial" w:cs="Arial"/>
          <w:sz w:val="20"/>
          <w:szCs w:val="20"/>
        </w:rPr>
      </w:pPr>
      <w:proofErr w:type="spellStart"/>
      <w:r w:rsidRPr="00BF512E">
        <w:rPr>
          <w:rFonts w:ascii="Arial" w:hAnsi="Arial" w:cs="Arial"/>
          <w:sz w:val="20"/>
          <w:szCs w:val="20"/>
        </w:rPr>
        <w:t>iepirkum</w:t>
      </w:r>
      <w:r w:rsidR="00B440EB" w:rsidRPr="00BF512E">
        <w:rPr>
          <w:rFonts w:ascii="Arial" w:hAnsi="Arial" w:cs="Arial"/>
          <w:sz w:val="20"/>
          <w:szCs w:val="20"/>
        </w:rPr>
        <w:t>u</w:t>
      </w:r>
      <w:proofErr w:type="spellEnd"/>
      <w:r w:rsidRPr="00BF512E">
        <w:rPr>
          <w:rFonts w:ascii="Arial" w:hAnsi="Arial" w:cs="Arial"/>
          <w:sz w:val="20"/>
          <w:szCs w:val="20"/>
        </w:rPr>
        <w:t xml:space="preserve"> </w:t>
      </w:r>
      <w:proofErr w:type="spellStart"/>
      <w:r w:rsidRPr="00BF512E">
        <w:rPr>
          <w:rFonts w:ascii="Arial" w:hAnsi="Arial" w:cs="Arial"/>
          <w:sz w:val="20"/>
          <w:szCs w:val="20"/>
        </w:rPr>
        <w:t>komisijas</w:t>
      </w:r>
      <w:proofErr w:type="spellEnd"/>
      <w:r w:rsidRPr="00BF512E">
        <w:rPr>
          <w:rFonts w:ascii="Arial" w:hAnsi="Arial" w:cs="Arial"/>
          <w:sz w:val="20"/>
          <w:szCs w:val="20"/>
        </w:rPr>
        <w:t xml:space="preserve"> </w:t>
      </w:r>
      <w:proofErr w:type="spellStart"/>
      <w:r w:rsidRPr="00BF512E">
        <w:rPr>
          <w:rFonts w:ascii="Arial" w:hAnsi="Arial" w:cs="Arial"/>
          <w:sz w:val="20"/>
          <w:szCs w:val="20"/>
        </w:rPr>
        <w:t>sēdē</w:t>
      </w:r>
      <w:proofErr w:type="spellEnd"/>
    </w:p>
    <w:p w14:paraId="697E73F7" w14:textId="55937657" w:rsidR="00D27D9D" w:rsidRPr="00DF7024" w:rsidRDefault="00D27D9D" w:rsidP="009E474B">
      <w:pPr>
        <w:pStyle w:val="NoSpacing1"/>
        <w:jc w:val="right"/>
        <w:rPr>
          <w:rFonts w:ascii="Arial" w:hAnsi="Arial" w:cs="Arial"/>
          <w:sz w:val="20"/>
          <w:szCs w:val="20"/>
        </w:rPr>
      </w:pPr>
      <w:r w:rsidRPr="00DF7024">
        <w:rPr>
          <w:rFonts w:ascii="Arial" w:hAnsi="Arial" w:cs="Arial"/>
          <w:sz w:val="20"/>
          <w:szCs w:val="20"/>
        </w:rPr>
        <w:t>202</w:t>
      </w:r>
      <w:r w:rsidR="00BE437B" w:rsidRPr="00DF7024">
        <w:rPr>
          <w:rFonts w:ascii="Arial" w:hAnsi="Arial" w:cs="Arial"/>
          <w:sz w:val="20"/>
          <w:szCs w:val="20"/>
        </w:rPr>
        <w:t>6</w:t>
      </w:r>
      <w:r w:rsidRPr="00DF7024">
        <w:rPr>
          <w:rFonts w:ascii="Arial" w:hAnsi="Arial" w:cs="Arial"/>
          <w:sz w:val="20"/>
          <w:szCs w:val="20"/>
        </w:rPr>
        <w:t>.</w:t>
      </w:r>
      <w:r w:rsidR="00F04CD8" w:rsidRPr="00DF7024">
        <w:rPr>
          <w:rFonts w:ascii="Arial" w:hAnsi="Arial" w:cs="Arial"/>
          <w:sz w:val="20"/>
          <w:szCs w:val="20"/>
        </w:rPr>
        <w:t xml:space="preserve"> </w:t>
      </w:r>
      <w:r w:rsidRPr="00DF7024">
        <w:rPr>
          <w:rFonts w:ascii="Arial" w:hAnsi="Arial" w:cs="Arial"/>
          <w:sz w:val="20"/>
          <w:szCs w:val="20"/>
        </w:rPr>
        <w:t>gada</w:t>
      </w:r>
      <w:r w:rsidR="009E474B" w:rsidRPr="00DF7024">
        <w:rPr>
          <w:rFonts w:ascii="Arial" w:hAnsi="Arial" w:cs="Arial"/>
          <w:sz w:val="20"/>
          <w:szCs w:val="20"/>
        </w:rPr>
        <w:t xml:space="preserve"> </w:t>
      </w:r>
      <w:r w:rsidR="00BA151C" w:rsidRPr="001340FA">
        <w:rPr>
          <w:rFonts w:ascii="Arial" w:hAnsi="Arial" w:cs="Arial"/>
          <w:sz w:val="20"/>
          <w:szCs w:val="20"/>
        </w:rPr>
        <w:t>15</w:t>
      </w:r>
      <w:r w:rsidR="00391968" w:rsidRPr="001340FA">
        <w:rPr>
          <w:rFonts w:ascii="Arial" w:hAnsi="Arial" w:cs="Arial"/>
          <w:sz w:val="20"/>
          <w:szCs w:val="20"/>
        </w:rPr>
        <w:t>.</w:t>
      </w:r>
      <w:r w:rsidR="00F04CD8" w:rsidRPr="001340FA">
        <w:rPr>
          <w:rFonts w:ascii="Arial" w:hAnsi="Arial" w:cs="Arial"/>
          <w:sz w:val="20"/>
          <w:szCs w:val="20"/>
        </w:rPr>
        <w:t xml:space="preserve"> </w:t>
      </w:r>
      <w:r w:rsidR="00BE437B" w:rsidRPr="001340FA">
        <w:rPr>
          <w:rFonts w:ascii="Arial" w:hAnsi="Arial" w:cs="Arial"/>
          <w:sz w:val="20"/>
          <w:szCs w:val="20"/>
        </w:rPr>
        <w:t>j</w:t>
      </w:r>
      <w:r w:rsidR="00871759" w:rsidRPr="001340FA">
        <w:rPr>
          <w:rFonts w:ascii="Arial" w:hAnsi="Arial" w:cs="Arial"/>
          <w:sz w:val="20"/>
          <w:szCs w:val="20"/>
        </w:rPr>
        <w:t>ūlijā</w:t>
      </w:r>
    </w:p>
    <w:p w14:paraId="3333B714" w14:textId="77777777" w:rsidR="00D27D9D" w:rsidRPr="00BF512E" w:rsidRDefault="00D27D9D" w:rsidP="00D27D9D">
      <w:pPr>
        <w:jc w:val="right"/>
        <w:rPr>
          <w:rFonts w:ascii="Arial" w:hAnsi="Arial" w:cs="Arial"/>
          <w:sz w:val="20"/>
          <w:szCs w:val="20"/>
        </w:rPr>
      </w:pPr>
      <w:proofErr w:type="spellStart"/>
      <w:r w:rsidRPr="00DF7024">
        <w:rPr>
          <w:rFonts w:ascii="Arial" w:hAnsi="Arial" w:cs="Arial"/>
          <w:sz w:val="20"/>
          <w:szCs w:val="20"/>
        </w:rPr>
        <w:t>protokols</w:t>
      </w:r>
      <w:proofErr w:type="spellEnd"/>
      <w:r w:rsidRPr="00DF7024">
        <w:rPr>
          <w:rFonts w:ascii="Arial" w:hAnsi="Arial" w:cs="Arial"/>
          <w:sz w:val="20"/>
          <w:szCs w:val="20"/>
        </w:rPr>
        <w:t xml:space="preserve"> Nr.1</w:t>
      </w:r>
    </w:p>
    <w:p w14:paraId="26C48BF0" w14:textId="7D4A7575" w:rsidR="004232DB" w:rsidRDefault="004232DB" w:rsidP="003949C9">
      <w:pPr>
        <w:rPr>
          <w:rFonts w:ascii="Arial" w:hAnsi="Arial" w:cs="Arial"/>
          <w:sz w:val="20"/>
          <w:szCs w:val="20"/>
          <w:lang w:val="lv-LV"/>
        </w:rPr>
      </w:pPr>
    </w:p>
    <w:p w14:paraId="31AB8B9C" w14:textId="77777777" w:rsidR="00D27D9D" w:rsidRPr="000863C0" w:rsidRDefault="00D27D9D" w:rsidP="003949C9">
      <w:pPr>
        <w:rPr>
          <w:rFonts w:ascii="Arial" w:hAnsi="Arial" w:cs="Arial"/>
          <w:sz w:val="20"/>
          <w:szCs w:val="20"/>
          <w:lang w:val="lv-LV"/>
        </w:rPr>
      </w:pPr>
    </w:p>
    <w:p w14:paraId="5D394A1B" w14:textId="77777777" w:rsidR="003949C9" w:rsidRPr="00E87A12" w:rsidRDefault="003949C9" w:rsidP="003949C9">
      <w:pPr>
        <w:jc w:val="center"/>
        <w:rPr>
          <w:rFonts w:ascii="Arial" w:hAnsi="Arial" w:cs="Arial"/>
          <w:sz w:val="20"/>
          <w:szCs w:val="20"/>
          <w:lang w:val="lv-LV"/>
        </w:rPr>
      </w:pPr>
    </w:p>
    <w:p w14:paraId="79DCD86E" w14:textId="77777777" w:rsidR="00640FF3" w:rsidRPr="00551280" w:rsidRDefault="00551280" w:rsidP="003949C9">
      <w:pPr>
        <w:jc w:val="center"/>
        <w:rPr>
          <w:rFonts w:ascii="Arial" w:hAnsi="Arial" w:cs="Arial"/>
          <w:b/>
          <w:color w:val="000000"/>
          <w:sz w:val="20"/>
          <w:szCs w:val="20"/>
          <w:lang w:val="lv-LV"/>
        </w:rPr>
      </w:pPr>
      <w:r>
        <w:rPr>
          <w:rFonts w:ascii="Arial" w:hAnsi="Arial" w:cs="Arial"/>
          <w:sz w:val="20"/>
          <w:szCs w:val="20"/>
          <w:lang w:val="lv-LV"/>
        </w:rPr>
        <w:t xml:space="preserve"> </w:t>
      </w:r>
      <w:r w:rsidRPr="00551280">
        <w:rPr>
          <w:rFonts w:ascii="Arial" w:hAnsi="Arial" w:cs="Arial"/>
          <w:b/>
          <w:sz w:val="20"/>
          <w:szCs w:val="20"/>
          <w:lang w:val="lv-LV"/>
        </w:rPr>
        <w:t>IEPIRKUMA</w:t>
      </w:r>
    </w:p>
    <w:p w14:paraId="2867E002" w14:textId="72545E22" w:rsidR="00640FF3" w:rsidRPr="00BD5739" w:rsidRDefault="00640FF3" w:rsidP="003949C9">
      <w:pPr>
        <w:jc w:val="center"/>
        <w:rPr>
          <w:rFonts w:ascii="Arial" w:hAnsi="Arial" w:cs="Arial"/>
          <w:color w:val="000000"/>
          <w:sz w:val="20"/>
          <w:szCs w:val="20"/>
          <w:lang w:val="lv-LV"/>
        </w:rPr>
      </w:pPr>
      <w:r w:rsidRPr="00E87A12">
        <w:rPr>
          <w:rFonts w:ascii="Arial" w:hAnsi="Arial" w:cs="Arial"/>
          <w:color w:val="000000"/>
          <w:sz w:val="20"/>
          <w:szCs w:val="20"/>
          <w:lang w:val="lv-LV"/>
        </w:rPr>
        <w:t xml:space="preserve">(IDENTIFIKĀCIJAS NUMURS </w:t>
      </w:r>
      <w:r w:rsidR="00D27D9D" w:rsidRPr="00D27D9D">
        <w:rPr>
          <w:rFonts w:ascii="Arial" w:hAnsi="Arial" w:cs="Arial"/>
          <w:color w:val="000000"/>
          <w:sz w:val="20"/>
          <w:szCs w:val="20"/>
          <w:lang w:val="lv-LV"/>
        </w:rPr>
        <w:t>LVT 202</w:t>
      </w:r>
      <w:r w:rsidR="00BE437B">
        <w:rPr>
          <w:rFonts w:ascii="Arial" w:hAnsi="Arial" w:cs="Arial"/>
          <w:color w:val="000000"/>
          <w:sz w:val="20"/>
          <w:szCs w:val="20"/>
          <w:lang w:val="lv-LV"/>
        </w:rPr>
        <w:t>6</w:t>
      </w:r>
      <w:r w:rsidR="00D27D9D" w:rsidRPr="00D27D9D">
        <w:rPr>
          <w:rFonts w:ascii="Arial" w:hAnsi="Arial" w:cs="Arial"/>
          <w:color w:val="000000"/>
          <w:sz w:val="20"/>
          <w:szCs w:val="20"/>
          <w:lang w:val="lv-LV"/>
        </w:rPr>
        <w:t>/</w:t>
      </w:r>
      <w:r w:rsidR="00871759">
        <w:rPr>
          <w:rFonts w:ascii="Arial" w:hAnsi="Arial" w:cs="Arial"/>
          <w:color w:val="000000"/>
          <w:sz w:val="20"/>
          <w:szCs w:val="20"/>
          <w:lang w:val="lv-LV"/>
        </w:rPr>
        <w:t>4</w:t>
      </w:r>
      <w:r w:rsidRPr="00BD5739">
        <w:rPr>
          <w:rFonts w:ascii="Arial" w:hAnsi="Arial" w:cs="Arial"/>
          <w:color w:val="000000"/>
          <w:sz w:val="20"/>
          <w:szCs w:val="20"/>
          <w:lang w:val="lv-LV"/>
        </w:rPr>
        <w:t>)</w:t>
      </w:r>
    </w:p>
    <w:p w14:paraId="340983DF" w14:textId="77777777" w:rsidR="004232DB" w:rsidRPr="0056520E" w:rsidRDefault="004232DB" w:rsidP="003949C9">
      <w:pPr>
        <w:jc w:val="center"/>
        <w:rPr>
          <w:rFonts w:ascii="Arial" w:hAnsi="Arial" w:cs="Arial"/>
          <w:b/>
          <w:sz w:val="20"/>
          <w:szCs w:val="20"/>
          <w:lang w:val="lv-LV"/>
        </w:rPr>
      </w:pPr>
    </w:p>
    <w:p w14:paraId="0A45DD36" w14:textId="5DF11EAE" w:rsidR="004232DB" w:rsidRPr="00192017" w:rsidRDefault="00602FE4" w:rsidP="003949C9">
      <w:pPr>
        <w:jc w:val="center"/>
        <w:rPr>
          <w:rFonts w:ascii="Arial" w:hAnsi="Arial" w:cs="Arial"/>
          <w:b/>
          <w:sz w:val="20"/>
          <w:szCs w:val="20"/>
          <w:lang w:val="lv-LV"/>
        </w:rPr>
      </w:pPr>
      <w:r w:rsidRPr="00602FE4">
        <w:rPr>
          <w:rFonts w:ascii="Arial" w:hAnsi="Arial" w:cs="Arial"/>
          <w:b/>
          <w:sz w:val="22"/>
          <w:szCs w:val="22"/>
          <w:lang w:val="lv-LV"/>
        </w:rPr>
        <w:t>Degvielas piegāde Liepājas Valsts tehnikuma autotransportam</w:t>
      </w:r>
    </w:p>
    <w:p w14:paraId="354418BD" w14:textId="77777777" w:rsidR="004232DB" w:rsidRPr="00192017" w:rsidRDefault="004232DB" w:rsidP="003949C9">
      <w:pPr>
        <w:jc w:val="center"/>
        <w:rPr>
          <w:rFonts w:ascii="Arial" w:hAnsi="Arial" w:cs="Arial"/>
          <w:b/>
          <w:sz w:val="20"/>
          <w:szCs w:val="20"/>
          <w:lang w:val="lv-LV"/>
        </w:rPr>
      </w:pPr>
      <w:r w:rsidRPr="00192017">
        <w:rPr>
          <w:rFonts w:ascii="Arial" w:hAnsi="Arial" w:cs="Arial"/>
          <w:b/>
          <w:sz w:val="20"/>
          <w:szCs w:val="20"/>
          <w:lang w:val="lv-LV"/>
        </w:rPr>
        <w:t>NOLIKUMS</w:t>
      </w:r>
    </w:p>
    <w:p w14:paraId="1075E660" w14:textId="77777777" w:rsidR="003949C9" w:rsidRPr="00192017" w:rsidRDefault="003949C9" w:rsidP="003949C9">
      <w:pPr>
        <w:jc w:val="center"/>
        <w:rPr>
          <w:rFonts w:ascii="Arial" w:hAnsi="Arial" w:cs="Arial"/>
          <w:b/>
          <w:sz w:val="20"/>
          <w:szCs w:val="20"/>
          <w:lang w:val="lv-LV"/>
        </w:rPr>
      </w:pPr>
    </w:p>
    <w:p w14:paraId="1613B0F1" w14:textId="77777777" w:rsidR="003949C9" w:rsidRPr="00E87A12" w:rsidRDefault="003949C9" w:rsidP="003949C9">
      <w:pPr>
        <w:jc w:val="center"/>
        <w:rPr>
          <w:rFonts w:ascii="Arial" w:hAnsi="Arial" w:cs="Arial"/>
          <w:b/>
          <w:sz w:val="20"/>
          <w:szCs w:val="20"/>
          <w:lang w:val="lv-LV"/>
        </w:rPr>
      </w:pPr>
    </w:p>
    <w:p w14:paraId="0C77CCA5" w14:textId="77777777" w:rsidR="00640FF3" w:rsidRPr="00E87A12" w:rsidRDefault="00640FF3" w:rsidP="003949C9">
      <w:pPr>
        <w:jc w:val="center"/>
        <w:rPr>
          <w:rFonts w:ascii="Arial" w:hAnsi="Arial" w:cs="Arial"/>
          <w:b/>
          <w:sz w:val="20"/>
          <w:szCs w:val="20"/>
          <w:lang w:val="lv-LV"/>
        </w:rPr>
      </w:pPr>
      <w:r w:rsidRPr="00E87A12">
        <w:rPr>
          <w:rFonts w:ascii="Arial" w:hAnsi="Arial" w:cs="Arial"/>
          <w:b/>
          <w:sz w:val="20"/>
          <w:szCs w:val="20"/>
          <w:lang w:val="lv-LV"/>
        </w:rPr>
        <w:t>I SADAĻA</w:t>
      </w:r>
    </w:p>
    <w:p w14:paraId="6AF2872B" w14:textId="77777777" w:rsidR="00640FF3" w:rsidRPr="00E87A12" w:rsidRDefault="00640FF3" w:rsidP="003949C9">
      <w:pPr>
        <w:jc w:val="center"/>
        <w:rPr>
          <w:rFonts w:ascii="Arial" w:hAnsi="Arial" w:cs="Arial"/>
          <w:b/>
          <w:sz w:val="20"/>
          <w:szCs w:val="20"/>
          <w:lang w:val="lv-LV"/>
        </w:rPr>
      </w:pPr>
      <w:r w:rsidRPr="00E87A12">
        <w:rPr>
          <w:rFonts w:ascii="Arial" w:hAnsi="Arial" w:cs="Arial"/>
          <w:b/>
          <w:sz w:val="20"/>
          <w:szCs w:val="20"/>
          <w:lang w:val="lv-LV"/>
        </w:rPr>
        <w:t>INFORMĀCIJA PAR IEPIRKUMU</w:t>
      </w:r>
    </w:p>
    <w:p w14:paraId="7538636B" w14:textId="77777777" w:rsidR="004232DB" w:rsidRPr="00E87A12" w:rsidRDefault="004232DB" w:rsidP="003949C9">
      <w:pPr>
        <w:rPr>
          <w:rFonts w:ascii="Arial" w:hAnsi="Arial" w:cs="Arial"/>
          <w:sz w:val="20"/>
          <w:szCs w:val="20"/>
          <w:lang w:val="lv-LV"/>
        </w:rPr>
      </w:pPr>
    </w:p>
    <w:tbl>
      <w:tblP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14"/>
      </w:tblGrid>
      <w:tr w:rsidR="00640FF3" w:rsidRPr="00E87A12" w14:paraId="4C851CAE" w14:textId="77777777" w:rsidTr="00A461E2">
        <w:trPr>
          <w:trHeight w:val="149"/>
        </w:trPr>
        <w:tc>
          <w:tcPr>
            <w:tcW w:w="9214" w:type="dxa"/>
          </w:tcPr>
          <w:p w14:paraId="0F4B082B" w14:textId="77777777" w:rsidR="00640FF3" w:rsidRPr="00E87A12" w:rsidRDefault="00640FF3" w:rsidP="00DA3EED">
            <w:pPr>
              <w:pStyle w:val="Sarakstarindkopa"/>
              <w:numPr>
                <w:ilvl w:val="1"/>
                <w:numId w:val="7"/>
              </w:numPr>
              <w:spacing w:after="0" w:line="240" w:lineRule="auto"/>
              <w:ind w:left="317" w:hanging="425"/>
              <w:contextualSpacing/>
              <w:rPr>
                <w:rFonts w:ascii="Arial" w:hAnsi="Arial" w:cs="Arial"/>
                <w:b/>
                <w:sz w:val="20"/>
                <w:szCs w:val="20"/>
              </w:rPr>
            </w:pPr>
            <w:r w:rsidRPr="00E87A12">
              <w:rPr>
                <w:rFonts w:ascii="Arial" w:hAnsi="Arial" w:cs="Arial"/>
                <w:b/>
                <w:sz w:val="20"/>
                <w:szCs w:val="20"/>
              </w:rPr>
              <w:t>Pasūtītājs</w:t>
            </w:r>
          </w:p>
        </w:tc>
      </w:tr>
      <w:tr w:rsidR="00295526" w:rsidRPr="00D906C7" w14:paraId="4E6882A1" w14:textId="77777777" w:rsidTr="00A461E2">
        <w:trPr>
          <w:trHeight w:val="1097"/>
        </w:trPr>
        <w:tc>
          <w:tcPr>
            <w:tcW w:w="9214" w:type="dxa"/>
          </w:tcPr>
          <w:p w14:paraId="599348CF" w14:textId="77777777" w:rsidR="00295526" w:rsidRPr="00E87A12" w:rsidRDefault="00295526" w:rsidP="001D2A3F">
            <w:pPr>
              <w:jc w:val="both"/>
              <w:rPr>
                <w:rFonts w:ascii="Arial" w:eastAsia="Calibri" w:hAnsi="Arial" w:cs="Arial"/>
                <w:sz w:val="20"/>
                <w:szCs w:val="20"/>
                <w:lang w:val="lv-LV"/>
              </w:rPr>
            </w:pPr>
            <w:r w:rsidRPr="00E87A12">
              <w:rPr>
                <w:rFonts w:ascii="Arial" w:eastAsia="Calibri" w:hAnsi="Arial" w:cs="Arial"/>
                <w:sz w:val="20"/>
                <w:szCs w:val="20"/>
                <w:u w:val="single"/>
                <w:lang w:val="lv-LV"/>
              </w:rPr>
              <w:t>Pasūtītājs, kas organizē iepirkum</w:t>
            </w:r>
            <w:r>
              <w:rPr>
                <w:rFonts w:ascii="Arial" w:eastAsia="Calibri" w:hAnsi="Arial" w:cs="Arial"/>
                <w:sz w:val="20"/>
                <w:szCs w:val="20"/>
                <w:u w:val="single"/>
                <w:lang w:val="lv-LV"/>
              </w:rPr>
              <w:t>u un slēgs iepirkuma līgumu</w:t>
            </w:r>
            <w:r w:rsidRPr="00E87A12">
              <w:rPr>
                <w:rFonts w:ascii="Arial" w:eastAsia="Calibri" w:hAnsi="Arial" w:cs="Arial"/>
                <w:sz w:val="20"/>
                <w:szCs w:val="20"/>
                <w:lang w:val="lv-LV"/>
              </w:rPr>
              <w:t>:</w:t>
            </w:r>
          </w:p>
          <w:p w14:paraId="025D234A" w14:textId="29CE8E5F" w:rsidR="00295526" w:rsidRDefault="00295526" w:rsidP="003F63A1">
            <w:pPr>
              <w:jc w:val="both"/>
              <w:rPr>
                <w:rFonts w:ascii="Arial" w:eastAsia="Calibri" w:hAnsi="Arial" w:cs="Arial"/>
                <w:sz w:val="20"/>
                <w:szCs w:val="20"/>
                <w:lang w:val="lv-LV"/>
              </w:rPr>
            </w:pPr>
            <w:r w:rsidRPr="00295526">
              <w:rPr>
                <w:rFonts w:ascii="Arial" w:eastAsia="Calibri" w:hAnsi="Arial" w:cs="Arial"/>
                <w:sz w:val="20"/>
                <w:szCs w:val="20"/>
                <w:lang w:val="lv-LV"/>
              </w:rPr>
              <w:t>Liepājas Valsts tehnikums</w:t>
            </w:r>
          </w:p>
          <w:p w14:paraId="4A1F8B8C" w14:textId="77777777" w:rsidR="00295526" w:rsidRDefault="00295526" w:rsidP="003F63A1">
            <w:pPr>
              <w:jc w:val="both"/>
              <w:rPr>
                <w:rFonts w:ascii="Arial" w:eastAsia="Calibri" w:hAnsi="Arial" w:cs="Arial"/>
                <w:sz w:val="20"/>
                <w:szCs w:val="20"/>
                <w:lang w:val="lv-LV"/>
              </w:rPr>
            </w:pPr>
            <w:r w:rsidRPr="00295526">
              <w:rPr>
                <w:rFonts w:ascii="Arial" w:eastAsia="Calibri" w:hAnsi="Arial" w:cs="Arial"/>
                <w:sz w:val="20"/>
                <w:szCs w:val="20"/>
                <w:lang w:val="lv-LV"/>
              </w:rPr>
              <w:t>Ventspils iela 51, Liepāja, LV-3405</w:t>
            </w:r>
          </w:p>
          <w:p w14:paraId="24AAFAE9" w14:textId="37396682" w:rsidR="00295526" w:rsidRPr="00E87A12" w:rsidRDefault="00295526" w:rsidP="0037054A">
            <w:pPr>
              <w:pStyle w:val="Bezatstarpm"/>
              <w:jc w:val="both"/>
              <w:rPr>
                <w:rFonts w:ascii="Arial" w:eastAsia="Calibri" w:hAnsi="Arial" w:cs="Arial"/>
                <w:sz w:val="20"/>
                <w:szCs w:val="20"/>
              </w:rPr>
            </w:pPr>
            <w:r w:rsidRPr="00295526">
              <w:rPr>
                <w:rFonts w:ascii="Arial" w:eastAsia="Calibri" w:hAnsi="Arial" w:cs="Arial"/>
                <w:sz w:val="20"/>
                <w:szCs w:val="20"/>
              </w:rPr>
              <w:t>Reģistrācijas Nr.90009516617</w:t>
            </w:r>
          </w:p>
        </w:tc>
      </w:tr>
      <w:tr w:rsidR="00640FF3" w:rsidRPr="00E87A12" w14:paraId="09441D27" w14:textId="77777777" w:rsidTr="00A461E2">
        <w:trPr>
          <w:trHeight w:val="149"/>
        </w:trPr>
        <w:tc>
          <w:tcPr>
            <w:tcW w:w="9214" w:type="dxa"/>
          </w:tcPr>
          <w:p w14:paraId="01FE064B" w14:textId="77777777" w:rsidR="00640FF3" w:rsidRPr="00E87A12" w:rsidRDefault="00640FF3" w:rsidP="00DA3EED">
            <w:pPr>
              <w:pStyle w:val="Sarakstarindkopa"/>
              <w:numPr>
                <w:ilvl w:val="1"/>
                <w:numId w:val="7"/>
              </w:numPr>
              <w:spacing w:after="0" w:line="240" w:lineRule="auto"/>
              <w:ind w:left="317" w:hanging="425"/>
              <w:contextualSpacing/>
              <w:rPr>
                <w:rFonts w:ascii="Arial" w:hAnsi="Arial" w:cs="Arial"/>
                <w:b/>
                <w:sz w:val="20"/>
                <w:szCs w:val="20"/>
              </w:rPr>
            </w:pPr>
            <w:r w:rsidRPr="00E87A12">
              <w:rPr>
                <w:rFonts w:ascii="Arial" w:hAnsi="Arial" w:cs="Arial"/>
                <w:b/>
                <w:sz w:val="20"/>
                <w:szCs w:val="20"/>
              </w:rPr>
              <w:t>Iepirkuma priekšmets</w:t>
            </w:r>
          </w:p>
        </w:tc>
      </w:tr>
      <w:tr w:rsidR="00640FF3" w:rsidRPr="001340FA" w14:paraId="143BA6A3" w14:textId="77777777" w:rsidTr="00FB5135">
        <w:trPr>
          <w:trHeight w:val="1230"/>
        </w:trPr>
        <w:tc>
          <w:tcPr>
            <w:tcW w:w="9214" w:type="dxa"/>
          </w:tcPr>
          <w:p w14:paraId="3474D2E4" w14:textId="77777777" w:rsidR="00FA42C6" w:rsidRPr="009A7E11" w:rsidRDefault="00FA42C6" w:rsidP="00FA42C6">
            <w:pPr>
              <w:pStyle w:val="Sarakstarindkopa"/>
              <w:numPr>
                <w:ilvl w:val="2"/>
                <w:numId w:val="7"/>
              </w:numPr>
              <w:spacing w:after="0" w:line="240" w:lineRule="auto"/>
              <w:ind w:left="459" w:hanging="567"/>
              <w:contextualSpacing/>
              <w:jc w:val="both"/>
              <w:rPr>
                <w:rFonts w:ascii="Arial" w:hAnsi="Arial" w:cs="Arial"/>
                <w:sz w:val="20"/>
                <w:szCs w:val="20"/>
              </w:rPr>
            </w:pPr>
            <w:r w:rsidRPr="009A7E11">
              <w:rPr>
                <w:rFonts w:ascii="Arial" w:hAnsi="Arial" w:cs="Arial"/>
                <w:sz w:val="20"/>
                <w:szCs w:val="20"/>
              </w:rPr>
              <w:t xml:space="preserve">degvielas – </w:t>
            </w:r>
            <w:proofErr w:type="spellStart"/>
            <w:r w:rsidRPr="009A7E11">
              <w:rPr>
                <w:rFonts w:ascii="Arial" w:hAnsi="Arial" w:cs="Arial"/>
                <w:sz w:val="20"/>
                <w:szCs w:val="20"/>
              </w:rPr>
              <w:t>bezsvina</w:t>
            </w:r>
            <w:proofErr w:type="spellEnd"/>
            <w:r w:rsidRPr="009A7E11">
              <w:rPr>
                <w:rFonts w:ascii="Arial" w:hAnsi="Arial" w:cs="Arial"/>
                <w:sz w:val="20"/>
                <w:szCs w:val="20"/>
              </w:rPr>
              <w:t xml:space="preserve"> benzīna ar oktānskaitli 95 un sezonai atbilstošas dīzeļdegvielas (turpmāk – Degviela) iegāde Pretendenta degvielas </w:t>
            </w:r>
            <w:proofErr w:type="spellStart"/>
            <w:r w:rsidRPr="009A7E11">
              <w:rPr>
                <w:rFonts w:ascii="Arial" w:hAnsi="Arial" w:cs="Arial"/>
                <w:sz w:val="20"/>
                <w:szCs w:val="20"/>
              </w:rPr>
              <w:t>uzpildes</w:t>
            </w:r>
            <w:proofErr w:type="spellEnd"/>
            <w:r w:rsidRPr="009A7E11">
              <w:rPr>
                <w:rFonts w:ascii="Arial" w:hAnsi="Arial" w:cs="Arial"/>
                <w:sz w:val="20"/>
                <w:szCs w:val="20"/>
              </w:rPr>
              <w:t xml:space="preserve"> stacijās (turpmāk- DUS), </w:t>
            </w:r>
            <w:r w:rsidRPr="009A7E11">
              <w:rPr>
                <w:rFonts w:ascii="Arial" w:eastAsia="Helvetica" w:hAnsi="Arial" w:cs="Arial"/>
                <w:sz w:val="20"/>
                <w:szCs w:val="20"/>
              </w:rPr>
              <w:t xml:space="preserve">atbilstoši nolikuma 2.pielikuma “Tehniskā specifikācija/ tehniskais piedāvājums”, nolikuma 3.pielikuma “Finanšu piedāvājums” un nolikuma 7.pielikuma “Līguma projekts” </w:t>
            </w:r>
            <w:r w:rsidRPr="009A7E11">
              <w:rPr>
                <w:rFonts w:ascii="Arial" w:hAnsi="Arial" w:cs="Arial"/>
                <w:sz w:val="20"/>
                <w:szCs w:val="20"/>
              </w:rPr>
              <w:t>izvirzītājām prasībām.</w:t>
            </w:r>
          </w:p>
          <w:p w14:paraId="00CB3F76" w14:textId="77777777" w:rsidR="00FA42C6" w:rsidRPr="009A7E11" w:rsidRDefault="00FA42C6" w:rsidP="00FA42C6">
            <w:pPr>
              <w:pStyle w:val="Pamatteksts"/>
              <w:numPr>
                <w:ilvl w:val="2"/>
                <w:numId w:val="7"/>
              </w:numPr>
              <w:tabs>
                <w:tab w:val="left" w:pos="3600"/>
              </w:tabs>
              <w:ind w:left="459" w:hanging="567"/>
              <w:jc w:val="both"/>
              <w:rPr>
                <w:rFonts w:ascii="Arial" w:hAnsi="Arial" w:cs="Arial"/>
              </w:rPr>
            </w:pPr>
            <w:r w:rsidRPr="009A7E11">
              <w:rPr>
                <w:rFonts w:ascii="Arial" w:hAnsi="Arial" w:cs="Arial"/>
              </w:rPr>
              <w:t xml:space="preserve">Piedāvājumam pilnībā jāatbilst tehniskajās specifikācijās minētajām prasībām. </w:t>
            </w:r>
          </w:p>
          <w:p w14:paraId="104E420D" w14:textId="77777777" w:rsidR="00FA42C6" w:rsidRPr="003E7819" w:rsidRDefault="00FA42C6" w:rsidP="00FA42C6">
            <w:pPr>
              <w:pStyle w:val="Pamatteksts"/>
              <w:numPr>
                <w:ilvl w:val="2"/>
                <w:numId w:val="7"/>
              </w:numPr>
              <w:tabs>
                <w:tab w:val="left" w:pos="3600"/>
              </w:tabs>
              <w:ind w:left="459" w:hanging="567"/>
              <w:jc w:val="both"/>
              <w:rPr>
                <w:rFonts w:ascii="Arial" w:hAnsi="Arial" w:cs="Arial"/>
              </w:rPr>
            </w:pPr>
            <w:r w:rsidRPr="003E7819">
              <w:rPr>
                <w:rFonts w:ascii="Arial" w:hAnsi="Arial" w:cs="Arial"/>
              </w:rPr>
              <w:t>Pretendents drīkst iesniegt tikai vienu piedāvājuma variantu. Ja pretendents iesniegs vairākus piedāvājuma variantus, tie visi tiks atzīti par nederīgiem.</w:t>
            </w:r>
          </w:p>
          <w:p w14:paraId="4A64B334" w14:textId="77777777" w:rsidR="001E288E" w:rsidRPr="003E06A8" w:rsidRDefault="001E288E" w:rsidP="000863C0">
            <w:pPr>
              <w:pStyle w:val="Sarakstarindkopa"/>
              <w:spacing w:after="0" w:line="240" w:lineRule="auto"/>
              <w:ind w:left="459"/>
              <w:rPr>
                <w:rFonts w:ascii="Arial" w:hAnsi="Arial" w:cs="Arial"/>
                <w:b/>
                <w:sz w:val="20"/>
                <w:szCs w:val="20"/>
              </w:rPr>
            </w:pPr>
          </w:p>
        </w:tc>
      </w:tr>
      <w:tr w:rsidR="000863C0" w:rsidRPr="00FA42C6" w14:paraId="485D6077" w14:textId="77777777" w:rsidTr="00A461E2">
        <w:trPr>
          <w:trHeight w:val="626"/>
        </w:trPr>
        <w:tc>
          <w:tcPr>
            <w:tcW w:w="9214" w:type="dxa"/>
          </w:tcPr>
          <w:p w14:paraId="4DBDC1A3" w14:textId="1DF74595" w:rsidR="00FA42C6" w:rsidRPr="00FA42C6" w:rsidRDefault="00FA42C6" w:rsidP="00FA42C6">
            <w:pPr>
              <w:pStyle w:val="Virsraksts2"/>
              <w:numPr>
                <w:ilvl w:val="1"/>
                <w:numId w:val="7"/>
              </w:numPr>
              <w:suppressAutoHyphens w:val="0"/>
              <w:spacing w:before="0" w:after="0"/>
              <w:ind w:left="447" w:hanging="447"/>
              <w:jc w:val="both"/>
              <w:rPr>
                <w:b w:val="0"/>
                <w:i w:val="0"/>
                <w:iCs w:val="0"/>
                <w:sz w:val="20"/>
                <w:szCs w:val="20"/>
                <w:lang w:val="lv-LV"/>
              </w:rPr>
            </w:pPr>
            <w:r w:rsidRPr="00FA42C6">
              <w:rPr>
                <w:bCs w:val="0"/>
                <w:i w:val="0"/>
                <w:iCs w:val="0"/>
                <w:sz w:val="20"/>
                <w:szCs w:val="20"/>
                <w:lang w:val="lv-LV"/>
              </w:rPr>
              <w:t>CPV kods:</w:t>
            </w:r>
            <w:r w:rsidRPr="00FA42C6">
              <w:rPr>
                <w:b w:val="0"/>
                <w:i w:val="0"/>
                <w:iCs w:val="0"/>
                <w:sz w:val="20"/>
                <w:szCs w:val="20"/>
                <w:lang w:val="lv-LV"/>
              </w:rPr>
              <w:t xml:space="preserve"> 09000000-3 (</w:t>
            </w:r>
            <w:r w:rsidRPr="00FA42C6">
              <w:rPr>
                <w:b w:val="0"/>
                <w:bCs w:val="0"/>
                <w:i w:val="0"/>
                <w:iCs w:val="0"/>
                <w:sz w:val="20"/>
                <w:szCs w:val="20"/>
                <w:lang w:val="lv-LV"/>
              </w:rPr>
              <w:t>Naftas produkti, degviela, elektroenerģija un pārējie enerģijas avoti</w:t>
            </w:r>
            <w:r w:rsidRPr="00FA42C6">
              <w:rPr>
                <w:b w:val="0"/>
                <w:i w:val="0"/>
                <w:iCs w:val="0"/>
                <w:sz w:val="20"/>
                <w:szCs w:val="20"/>
                <w:lang w:val="lv-LV"/>
              </w:rPr>
              <w:t>).</w:t>
            </w:r>
          </w:p>
          <w:p w14:paraId="43485122" w14:textId="3E1F2726" w:rsidR="000863C0" w:rsidRPr="00461D9B" w:rsidRDefault="00FA42C6" w:rsidP="008E5FEA">
            <w:pPr>
              <w:pStyle w:val="Virsraksts2"/>
              <w:numPr>
                <w:ilvl w:val="2"/>
                <w:numId w:val="7"/>
              </w:numPr>
              <w:suppressAutoHyphens w:val="0"/>
              <w:spacing w:before="0" w:after="0"/>
              <w:ind w:left="1418" w:hanging="709"/>
              <w:jc w:val="both"/>
              <w:rPr>
                <w:sz w:val="20"/>
                <w:szCs w:val="20"/>
              </w:rPr>
            </w:pPr>
            <w:r w:rsidRPr="00FA42C6">
              <w:rPr>
                <w:b w:val="0"/>
                <w:i w:val="0"/>
                <w:iCs w:val="0"/>
                <w:sz w:val="20"/>
                <w:szCs w:val="20"/>
                <w:lang w:val="lv-LV"/>
              </w:rPr>
              <w:t>Papildus CPV kodi: 09100000-0 (</w:t>
            </w:r>
            <w:r w:rsidRPr="00FA42C6">
              <w:rPr>
                <w:b w:val="0"/>
                <w:bCs w:val="0"/>
                <w:i w:val="0"/>
                <w:iCs w:val="0"/>
                <w:sz w:val="20"/>
                <w:szCs w:val="20"/>
                <w:lang w:val="lv-LV"/>
              </w:rPr>
              <w:t>Degvielas)</w:t>
            </w:r>
          </w:p>
        </w:tc>
      </w:tr>
      <w:tr w:rsidR="00640FF3" w:rsidRPr="001340FA" w14:paraId="471EE6A8" w14:textId="77777777" w:rsidTr="002024F1">
        <w:trPr>
          <w:trHeight w:val="419"/>
        </w:trPr>
        <w:tc>
          <w:tcPr>
            <w:tcW w:w="9214" w:type="dxa"/>
          </w:tcPr>
          <w:p w14:paraId="60CD82C7" w14:textId="511B7F6A" w:rsidR="00640FF3" w:rsidRPr="008A37E3" w:rsidRDefault="00640FF3" w:rsidP="00DA3EED">
            <w:pPr>
              <w:pStyle w:val="Sarakstarindkopa"/>
              <w:numPr>
                <w:ilvl w:val="1"/>
                <w:numId w:val="7"/>
              </w:numPr>
              <w:spacing w:after="0" w:line="240" w:lineRule="auto"/>
              <w:ind w:left="459" w:hanging="567"/>
              <w:contextualSpacing/>
              <w:rPr>
                <w:rFonts w:ascii="Arial" w:hAnsi="Arial" w:cs="Arial"/>
                <w:b/>
                <w:sz w:val="20"/>
                <w:szCs w:val="20"/>
              </w:rPr>
            </w:pPr>
            <w:r w:rsidRPr="008A37E3">
              <w:rPr>
                <w:rFonts w:ascii="Arial" w:hAnsi="Arial" w:cs="Arial"/>
                <w:b/>
                <w:sz w:val="20"/>
                <w:szCs w:val="20"/>
              </w:rPr>
              <w:t xml:space="preserve">Līguma </w:t>
            </w:r>
            <w:r w:rsidR="005D433E">
              <w:rPr>
                <w:rFonts w:ascii="Arial" w:hAnsi="Arial" w:cs="Arial"/>
                <w:b/>
                <w:sz w:val="20"/>
                <w:szCs w:val="20"/>
              </w:rPr>
              <w:t xml:space="preserve">darbības </w:t>
            </w:r>
            <w:r w:rsidRPr="008A37E3">
              <w:rPr>
                <w:rFonts w:ascii="Arial" w:hAnsi="Arial" w:cs="Arial"/>
                <w:b/>
                <w:sz w:val="20"/>
                <w:szCs w:val="20"/>
              </w:rPr>
              <w:t>laiks un vieta</w:t>
            </w:r>
          </w:p>
        </w:tc>
      </w:tr>
      <w:tr w:rsidR="00640FF3" w:rsidRPr="001340FA" w14:paraId="52CBC20A" w14:textId="77777777" w:rsidTr="00A461E2">
        <w:trPr>
          <w:trHeight w:val="613"/>
        </w:trPr>
        <w:tc>
          <w:tcPr>
            <w:tcW w:w="9214" w:type="dxa"/>
          </w:tcPr>
          <w:p w14:paraId="53CD0A07" w14:textId="1ABCCEFA" w:rsidR="00FA42C6" w:rsidRPr="00026788" w:rsidRDefault="00FA42C6" w:rsidP="00FA42C6">
            <w:pPr>
              <w:pStyle w:val="Sarakstarindkopa"/>
              <w:numPr>
                <w:ilvl w:val="2"/>
                <w:numId w:val="7"/>
              </w:numPr>
              <w:spacing w:after="0" w:line="240" w:lineRule="auto"/>
              <w:ind w:left="447" w:hanging="567"/>
              <w:jc w:val="both"/>
              <w:rPr>
                <w:rFonts w:ascii="Arial" w:hAnsi="Arial" w:cs="Arial"/>
                <w:sz w:val="20"/>
                <w:szCs w:val="20"/>
              </w:rPr>
            </w:pPr>
            <w:r w:rsidRPr="008F7F63">
              <w:rPr>
                <w:rFonts w:ascii="Arial" w:hAnsi="Arial" w:cs="Arial"/>
                <w:sz w:val="20"/>
                <w:szCs w:val="20"/>
              </w:rPr>
              <w:t xml:space="preserve">Līguma darbības laiks ir līdz līgumcena </w:t>
            </w:r>
            <w:r w:rsidRPr="00DF7024">
              <w:rPr>
                <w:rFonts w:ascii="Arial" w:hAnsi="Arial" w:cs="Arial"/>
                <w:sz w:val="20"/>
                <w:szCs w:val="20"/>
              </w:rPr>
              <w:t xml:space="preserve">sasniedz </w:t>
            </w:r>
            <w:r w:rsidRPr="00DF7024">
              <w:rPr>
                <w:rFonts w:ascii="Arial" w:hAnsi="Arial" w:cs="Arial"/>
                <w:b/>
                <w:bCs/>
                <w:sz w:val="20"/>
                <w:szCs w:val="20"/>
              </w:rPr>
              <w:t xml:space="preserve">EUR </w:t>
            </w:r>
            <w:r w:rsidR="002024F1" w:rsidRPr="00DF7024">
              <w:rPr>
                <w:rFonts w:ascii="Arial" w:hAnsi="Arial" w:cs="Arial"/>
                <w:b/>
                <w:bCs/>
                <w:sz w:val="20"/>
                <w:szCs w:val="20"/>
              </w:rPr>
              <w:t>30</w:t>
            </w:r>
            <w:r w:rsidRPr="00DF7024">
              <w:rPr>
                <w:rFonts w:ascii="Arial" w:hAnsi="Arial" w:cs="Arial"/>
                <w:b/>
                <w:bCs/>
                <w:sz w:val="20"/>
                <w:szCs w:val="20"/>
              </w:rPr>
              <w:t> </w:t>
            </w:r>
            <w:r w:rsidR="002024F1" w:rsidRPr="00DF7024">
              <w:rPr>
                <w:rFonts w:ascii="Arial" w:hAnsi="Arial" w:cs="Arial"/>
                <w:b/>
                <w:bCs/>
                <w:sz w:val="20"/>
                <w:szCs w:val="20"/>
              </w:rPr>
              <w:t>000</w:t>
            </w:r>
            <w:r w:rsidRPr="00DF7024">
              <w:rPr>
                <w:rFonts w:ascii="Arial" w:hAnsi="Arial" w:cs="Arial"/>
                <w:b/>
                <w:bCs/>
                <w:sz w:val="20"/>
                <w:szCs w:val="20"/>
              </w:rPr>
              <w:t>,- bez PVN</w:t>
            </w:r>
            <w:r w:rsidRPr="00DF7024">
              <w:rPr>
                <w:rFonts w:ascii="Arial" w:hAnsi="Arial" w:cs="Arial"/>
                <w:sz w:val="20"/>
                <w:szCs w:val="20"/>
              </w:rPr>
              <w:t xml:space="preserve">, bet ne ilgāk kā </w:t>
            </w:r>
            <w:r w:rsidRPr="00DF7024">
              <w:rPr>
                <w:rFonts w:ascii="Arial" w:hAnsi="Arial" w:cs="Arial"/>
                <w:b/>
                <w:bCs/>
                <w:sz w:val="20"/>
                <w:szCs w:val="20"/>
              </w:rPr>
              <w:t xml:space="preserve">24 mēneši </w:t>
            </w:r>
            <w:r w:rsidRPr="00DF7024">
              <w:rPr>
                <w:rFonts w:ascii="Arial" w:hAnsi="Arial" w:cs="Arial"/>
                <w:sz w:val="20"/>
                <w:szCs w:val="20"/>
              </w:rPr>
              <w:t>no līguma abpusējas parakstīšanas dienas.</w:t>
            </w:r>
            <w:r w:rsidRPr="00DF7024">
              <w:t xml:space="preserve"> </w:t>
            </w:r>
            <w:r w:rsidRPr="00DF7024">
              <w:rPr>
                <w:rFonts w:ascii="Arial" w:hAnsi="Arial" w:cs="Arial"/>
                <w:sz w:val="20"/>
                <w:szCs w:val="20"/>
              </w:rPr>
              <w:t>Iepirkuma līgums tiks</w:t>
            </w:r>
            <w:r w:rsidRPr="00026788">
              <w:rPr>
                <w:rFonts w:ascii="Arial" w:hAnsi="Arial" w:cs="Arial"/>
                <w:sz w:val="20"/>
                <w:szCs w:val="20"/>
              </w:rPr>
              <w:t xml:space="preserve"> slēgts par paredzamo līgumcenu.</w:t>
            </w:r>
          </w:p>
          <w:p w14:paraId="7C0684C8" w14:textId="77777777" w:rsidR="00FA42C6" w:rsidRDefault="00FA42C6" w:rsidP="00FA42C6">
            <w:pPr>
              <w:pStyle w:val="Sarakstarindkopa"/>
              <w:numPr>
                <w:ilvl w:val="2"/>
                <w:numId w:val="7"/>
              </w:numPr>
              <w:spacing w:after="0" w:line="240" w:lineRule="auto"/>
              <w:ind w:left="316" w:hanging="426"/>
              <w:jc w:val="both"/>
              <w:rPr>
                <w:rFonts w:ascii="Arial" w:hAnsi="Arial" w:cs="Arial"/>
                <w:sz w:val="20"/>
                <w:szCs w:val="20"/>
              </w:rPr>
            </w:pPr>
            <w:r w:rsidRPr="00026788">
              <w:rPr>
                <w:rFonts w:ascii="Arial" w:hAnsi="Arial" w:cs="Arial"/>
                <w:sz w:val="20"/>
                <w:szCs w:val="20"/>
              </w:rPr>
              <w:t>Pasūtītājs degvielu iegādājas saskaņā ar piegādātāja piedāvātajām</w:t>
            </w:r>
            <w:r w:rsidRPr="008F7F63">
              <w:rPr>
                <w:rFonts w:ascii="Arial" w:hAnsi="Arial" w:cs="Arial"/>
                <w:sz w:val="20"/>
                <w:szCs w:val="20"/>
              </w:rPr>
              <w:t xml:space="preserve"> degvielas cenām degvielas iegādes brīdī attiecīgajā DUS, piemērojot pastāvīgo degvielas cenas atlaidi, kas norādīta</w:t>
            </w:r>
            <w:r>
              <w:t xml:space="preserve"> F</w:t>
            </w:r>
            <w:r w:rsidRPr="008F7F63">
              <w:rPr>
                <w:rFonts w:ascii="Arial" w:hAnsi="Arial" w:cs="Arial"/>
                <w:sz w:val="20"/>
                <w:szCs w:val="20"/>
              </w:rPr>
              <w:t>inanšu piedāvājumā (ja tāda tiks piedāvāta).</w:t>
            </w:r>
          </w:p>
          <w:p w14:paraId="3AAE7BAF" w14:textId="1A5000E9" w:rsidR="00DA3EED" w:rsidRPr="00E50E11" w:rsidRDefault="00FA42C6" w:rsidP="00FA42C6">
            <w:pPr>
              <w:pStyle w:val="Sarakstarindkopa"/>
              <w:numPr>
                <w:ilvl w:val="2"/>
                <w:numId w:val="7"/>
              </w:numPr>
              <w:tabs>
                <w:tab w:val="left" w:pos="-118"/>
              </w:tabs>
              <w:spacing w:after="0" w:line="240" w:lineRule="auto"/>
              <w:ind w:left="449" w:right="601" w:hanging="567"/>
              <w:jc w:val="both"/>
              <w:rPr>
                <w:rFonts w:ascii="Arial" w:hAnsi="Arial" w:cs="Arial"/>
                <w:sz w:val="20"/>
                <w:szCs w:val="20"/>
              </w:rPr>
            </w:pPr>
            <w:r w:rsidRPr="008F7F63">
              <w:rPr>
                <w:rFonts w:ascii="Arial" w:hAnsi="Arial" w:cs="Arial"/>
                <w:sz w:val="20"/>
                <w:szCs w:val="20"/>
              </w:rPr>
              <w:t xml:space="preserve">Līguma izpildes vieta: visa Latvijas Republikas un vismaz </w:t>
            </w:r>
            <w:r w:rsidRPr="0033513A">
              <w:rPr>
                <w:rFonts w:ascii="Arial" w:hAnsi="Arial" w:cs="Arial"/>
                <w:sz w:val="20"/>
                <w:szCs w:val="20"/>
              </w:rPr>
              <w:t>Igaunijas Republikas, Lietuvas Republikas teritorija saskaņā ar Tehnisko specifikāciju.</w:t>
            </w:r>
          </w:p>
        </w:tc>
      </w:tr>
      <w:tr w:rsidR="00640FF3" w:rsidRPr="00E87A12" w14:paraId="3E0E62A6" w14:textId="77777777" w:rsidTr="00A461E2">
        <w:trPr>
          <w:trHeight w:val="149"/>
        </w:trPr>
        <w:tc>
          <w:tcPr>
            <w:tcW w:w="9214" w:type="dxa"/>
          </w:tcPr>
          <w:p w14:paraId="6DDFCED3" w14:textId="77777777" w:rsidR="00640FF3" w:rsidRPr="00E87A12" w:rsidRDefault="00640FF3" w:rsidP="00DA3EED">
            <w:pPr>
              <w:pStyle w:val="Sarakstarindkopa"/>
              <w:numPr>
                <w:ilvl w:val="1"/>
                <w:numId w:val="7"/>
              </w:numPr>
              <w:spacing w:after="0" w:line="240" w:lineRule="auto"/>
              <w:ind w:left="459" w:hanging="567"/>
              <w:contextualSpacing/>
              <w:rPr>
                <w:rFonts w:ascii="Arial" w:hAnsi="Arial" w:cs="Arial"/>
                <w:b/>
                <w:sz w:val="20"/>
                <w:szCs w:val="20"/>
              </w:rPr>
            </w:pPr>
            <w:r w:rsidRPr="00E87A12">
              <w:rPr>
                <w:rFonts w:ascii="Arial" w:hAnsi="Arial" w:cs="Arial"/>
                <w:b/>
                <w:sz w:val="20"/>
                <w:szCs w:val="20"/>
              </w:rPr>
              <w:t>Iepirkuma procedūra</w:t>
            </w:r>
            <w:r w:rsidR="00013A95">
              <w:rPr>
                <w:rFonts w:ascii="Arial" w:hAnsi="Arial" w:cs="Arial"/>
                <w:b/>
                <w:sz w:val="20"/>
                <w:szCs w:val="20"/>
              </w:rPr>
              <w:t xml:space="preserve"> </w:t>
            </w:r>
          </w:p>
        </w:tc>
      </w:tr>
      <w:tr w:rsidR="00640FF3" w:rsidRPr="00E87A12" w14:paraId="05027865" w14:textId="77777777" w:rsidTr="00A461E2">
        <w:trPr>
          <w:trHeight w:val="458"/>
        </w:trPr>
        <w:tc>
          <w:tcPr>
            <w:tcW w:w="9214" w:type="dxa"/>
          </w:tcPr>
          <w:p w14:paraId="48EB46A8" w14:textId="1E598DE0" w:rsidR="00640FF3" w:rsidRPr="00547A2E" w:rsidRDefault="001058FB" w:rsidP="00295FA7">
            <w:pPr>
              <w:ind w:right="-102"/>
              <w:jc w:val="both"/>
              <w:rPr>
                <w:rFonts w:ascii="Arial" w:hAnsi="Arial" w:cs="Arial"/>
                <w:sz w:val="20"/>
                <w:szCs w:val="20"/>
              </w:rPr>
            </w:pPr>
            <w:proofErr w:type="spellStart"/>
            <w:r w:rsidRPr="00547A2E">
              <w:rPr>
                <w:rFonts w:ascii="Arial" w:hAnsi="Arial" w:cs="Arial"/>
                <w:bCs/>
                <w:sz w:val="20"/>
                <w:szCs w:val="20"/>
              </w:rPr>
              <w:t>Iepirkums</w:t>
            </w:r>
            <w:proofErr w:type="spellEnd"/>
            <w:r w:rsidRPr="00547A2E">
              <w:rPr>
                <w:rFonts w:ascii="Arial" w:hAnsi="Arial" w:cs="Arial"/>
                <w:bCs/>
                <w:sz w:val="20"/>
                <w:szCs w:val="20"/>
              </w:rPr>
              <w:t xml:space="preserve"> </w:t>
            </w:r>
            <w:proofErr w:type="spellStart"/>
            <w:r w:rsidRPr="00547A2E">
              <w:rPr>
                <w:rFonts w:ascii="Arial" w:hAnsi="Arial" w:cs="Arial"/>
                <w:bCs/>
                <w:sz w:val="20"/>
                <w:szCs w:val="20"/>
              </w:rPr>
              <w:t>tiek</w:t>
            </w:r>
            <w:proofErr w:type="spellEnd"/>
            <w:r w:rsidRPr="00547A2E">
              <w:rPr>
                <w:rFonts w:ascii="Arial" w:hAnsi="Arial" w:cs="Arial"/>
                <w:bCs/>
                <w:sz w:val="20"/>
                <w:szCs w:val="20"/>
              </w:rPr>
              <w:t xml:space="preserve"> </w:t>
            </w:r>
            <w:proofErr w:type="spellStart"/>
            <w:r w:rsidRPr="00547A2E">
              <w:rPr>
                <w:rFonts w:ascii="Arial" w:hAnsi="Arial" w:cs="Arial"/>
                <w:bCs/>
                <w:sz w:val="20"/>
                <w:szCs w:val="20"/>
              </w:rPr>
              <w:t>veikts</w:t>
            </w:r>
            <w:proofErr w:type="spellEnd"/>
            <w:r w:rsidRPr="00547A2E">
              <w:rPr>
                <w:rFonts w:ascii="Arial" w:hAnsi="Arial" w:cs="Arial"/>
                <w:bCs/>
                <w:sz w:val="20"/>
                <w:szCs w:val="20"/>
              </w:rPr>
              <w:t xml:space="preserve"> </w:t>
            </w:r>
            <w:proofErr w:type="spellStart"/>
            <w:r w:rsidRPr="00547A2E">
              <w:rPr>
                <w:rFonts w:ascii="Arial" w:hAnsi="Arial" w:cs="Arial"/>
                <w:bCs/>
                <w:sz w:val="20"/>
                <w:szCs w:val="20"/>
              </w:rPr>
              <w:t>atbilstoši</w:t>
            </w:r>
            <w:proofErr w:type="spellEnd"/>
            <w:r w:rsidRPr="00547A2E">
              <w:rPr>
                <w:rFonts w:ascii="Arial" w:hAnsi="Arial" w:cs="Arial"/>
                <w:bCs/>
                <w:sz w:val="20"/>
                <w:szCs w:val="20"/>
              </w:rPr>
              <w:t xml:space="preserve"> </w:t>
            </w:r>
            <w:proofErr w:type="spellStart"/>
            <w:r w:rsidRPr="00547A2E">
              <w:rPr>
                <w:rFonts w:ascii="Arial" w:hAnsi="Arial" w:cs="Arial"/>
                <w:bCs/>
                <w:sz w:val="20"/>
                <w:szCs w:val="20"/>
              </w:rPr>
              <w:t>Publisko</w:t>
            </w:r>
            <w:proofErr w:type="spellEnd"/>
            <w:r w:rsidRPr="00547A2E">
              <w:rPr>
                <w:rFonts w:ascii="Arial" w:hAnsi="Arial" w:cs="Arial"/>
                <w:bCs/>
                <w:sz w:val="20"/>
                <w:szCs w:val="20"/>
              </w:rPr>
              <w:t xml:space="preserve"> </w:t>
            </w:r>
            <w:proofErr w:type="spellStart"/>
            <w:r w:rsidRPr="00547A2E">
              <w:rPr>
                <w:rFonts w:ascii="Arial" w:hAnsi="Arial" w:cs="Arial"/>
                <w:bCs/>
                <w:sz w:val="20"/>
                <w:szCs w:val="20"/>
              </w:rPr>
              <w:t>iepirkumu</w:t>
            </w:r>
            <w:proofErr w:type="spellEnd"/>
            <w:r w:rsidRPr="00547A2E">
              <w:rPr>
                <w:rFonts w:ascii="Arial" w:hAnsi="Arial" w:cs="Arial"/>
                <w:bCs/>
                <w:sz w:val="20"/>
                <w:szCs w:val="20"/>
              </w:rPr>
              <w:t xml:space="preserve"> </w:t>
            </w:r>
            <w:proofErr w:type="spellStart"/>
            <w:r w:rsidRPr="00547A2E">
              <w:rPr>
                <w:rFonts w:ascii="Arial" w:hAnsi="Arial" w:cs="Arial"/>
                <w:bCs/>
                <w:sz w:val="20"/>
                <w:szCs w:val="20"/>
              </w:rPr>
              <w:t>likumam</w:t>
            </w:r>
            <w:proofErr w:type="spellEnd"/>
            <w:r w:rsidRPr="00373A08">
              <w:rPr>
                <w:rStyle w:val="Vresatsauce"/>
                <w:rFonts w:ascii="Arial" w:hAnsi="Arial" w:cs="Arial"/>
                <w:bCs/>
                <w:sz w:val="20"/>
                <w:szCs w:val="20"/>
              </w:rPr>
              <w:footnoteReference w:id="1"/>
            </w:r>
            <w:r w:rsidRPr="00547A2E">
              <w:rPr>
                <w:rFonts w:ascii="Arial" w:hAnsi="Arial" w:cs="Arial"/>
                <w:bCs/>
                <w:sz w:val="20"/>
                <w:szCs w:val="20"/>
              </w:rPr>
              <w:t xml:space="preserve">. </w:t>
            </w:r>
            <w:proofErr w:type="spellStart"/>
            <w:r w:rsidR="00A80B2D" w:rsidRPr="00547A2E">
              <w:rPr>
                <w:rFonts w:ascii="Arial" w:hAnsi="Arial" w:cs="Arial"/>
                <w:bCs/>
                <w:sz w:val="20"/>
                <w:szCs w:val="20"/>
              </w:rPr>
              <w:t>Iepirkumam</w:t>
            </w:r>
            <w:proofErr w:type="spellEnd"/>
            <w:r w:rsidR="00A80B2D" w:rsidRPr="00547A2E">
              <w:rPr>
                <w:rFonts w:ascii="Arial" w:hAnsi="Arial" w:cs="Arial"/>
                <w:bCs/>
                <w:sz w:val="20"/>
                <w:szCs w:val="20"/>
              </w:rPr>
              <w:t xml:space="preserve"> </w:t>
            </w:r>
            <w:proofErr w:type="spellStart"/>
            <w:r w:rsidR="00A80B2D" w:rsidRPr="00547A2E">
              <w:rPr>
                <w:rFonts w:ascii="Arial" w:hAnsi="Arial" w:cs="Arial"/>
                <w:bCs/>
                <w:sz w:val="20"/>
                <w:szCs w:val="20"/>
              </w:rPr>
              <w:t>piemērota</w:t>
            </w:r>
            <w:proofErr w:type="spellEnd"/>
            <w:r w:rsidR="00A80B2D" w:rsidRPr="00547A2E">
              <w:rPr>
                <w:rFonts w:ascii="Arial" w:hAnsi="Arial" w:cs="Arial"/>
                <w:bCs/>
                <w:sz w:val="20"/>
                <w:szCs w:val="20"/>
              </w:rPr>
              <w:t xml:space="preserve"> </w:t>
            </w:r>
            <w:proofErr w:type="spellStart"/>
            <w:r w:rsidR="00A80B2D" w:rsidRPr="00547A2E">
              <w:rPr>
                <w:rFonts w:ascii="Arial" w:hAnsi="Arial" w:cs="Arial"/>
                <w:bCs/>
                <w:sz w:val="20"/>
                <w:szCs w:val="20"/>
              </w:rPr>
              <w:t>pasūtījuma</w:t>
            </w:r>
            <w:proofErr w:type="spellEnd"/>
            <w:r w:rsidR="00A80B2D" w:rsidRPr="00547A2E">
              <w:rPr>
                <w:rFonts w:ascii="Arial" w:hAnsi="Arial" w:cs="Arial"/>
                <w:bCs/>
                <w:sz w:val="20"/>
                <w:szCs w:val="20"/>
              </w:rPr>
              <w:t xml:space="preserve"> </w:t>
            </w:r>
            <w:proofErr w:type="spellStart"/>
            <w:r w:rsidRPr="00547A2E">
              <w:rPr>
                <w:rFonts w:ascii="Arial" w:hAnsi="Arial" w:cs="Arial"/>
                <w:bCs/>
                <w:sz w:val="20"/>
                <w:szCs w:val="20"/>
              </w:rPr>
              <w:t>piešķiršanas</w:t>
            </w:r>
            <w:proofErr w:type="spellEnd"/>
            <w:r w:rsidRPr="00547A2E">
              <w:rPr>
                <w:rFonts w:ascii="Arial" w:hAnsi="Arial" w:cs="Arial"/>
                <w:bCs/>
                <w:sz w:val="20"/>
                <w:szCs w:val="20"/>
              </w:rPr>
              <w:t xml:space="preserve"> </w:t>
            </w:r>
            <w:proofErr w:type="spellStart"/>
            <w:r w:rsidRPr="00547A2E">
              <w:rPr>
                <w:rFonts w:ascii="Arial" w:hAnsi="Arial" w:cs="Arial"/>
                <w:bCs/>
                <w:sz w:val="20"/>
                <w:szCs w:val="20"/>
              </w:rPr>
              <w:t>metode</w:t>
            </w:r>
            <w:proofErr w:type="spellEnd"/>
            <w:r w:rsidRPr="00547A2E">
              <w:rPr>
                <w:rFonts w:ascii="Arial" w:hAnsi="Arial" w:cs="Arial"/>
                <w:bCs/>
                <w:sz w:val="20"/>
                <w:szCs w:val="20"/>
              </w:rPr>
              <w:t xml:space="preserve"> </w:t>
            </w:r>
            <w:proofErr w:type="spellStart"/>
            <w:r w:rsidRPr="00547A2E">
              <w:rPr>
                <w:rFonts w:ascii="Arial" w:hAnsi="Arial" w:cs="Arial"/>
                <w:bCs/>
                <w:sz w:val="20"/>
                <w:szCs w:val="20"/>
              </w:rPr>
              <w:t>atbilstoši</w:t>
            </w:r>
            <w:proofErr w:type="spellEnd"/>
            <w:r w:rsidRPr="00547A2E">
              <w:rPr>
                <w:rFonts w:ascii="Arial" w:hAnsi="Arial" w:cs="Arial"/>
                <w:bCs/>
                <w:sz w:val="20"/>
                <w:szCs w:val="20"/>
              </w:rPr>
              <w:t xml:space="preserve"> </w:t>
            </w:r>
            <w:proofErr w:type="spellStart"/>
            <w:r w:rsidRPr="00547A2E">
              <w:rPr>
                <w:rFonts w:ascii="Arial" w:hAnsi="Arial" w:cs="Arial"/>
                <w:bCs/>
                <w:sz w:val="20"/>
                <w:szCs w:val="20"/>
              </w:rPr>
              <w:t>Publisko</w:t>
            </w:r>
            <w:proofErr w:type="spellEnd"/>
            <w:r w:rsidRPr="00547A2E">
              <w:rPr>
                <w:rFonts w:ascii="Arial" w:hAnsi="Arial" w:cs="Arial"/>
                <w:bCs/>
                <w:sz w:val="20"/>
                <w:szCs w:val="20"/>
              </w:rPr>
              <w:t xml:space="preserve"> </w:t>
            </w:r>
            <w:proofErr w:type="spellStart"/>
            <w:r w:rsidRPr="00547A2E">
              <w:rPr>
                <w:rFonts w:ascii="Arial" w:hAnsi="Arial" w:cs="Arial"/>
                <w:bCs/>
                <w:sz w:val="20"/>
                <w:szCs w:val="20"/>
              </w:rPr>
              <w:t>iepirkumu</w:t>
            </w:r>
            <w:proofErr w:type="spellEnd"/>
            <w:r w:rsidRPr="00547A2E">
              <w:rPr>
                <w:rFonts w:ascii="Arial" w:hAnsi="Arial" w:cs="Arial"/>
                <w:bCs/>
                <w:sz w:val="20"/>
                <w:szCs w:val="20"/>
              </w:rPr>
              <w:t xml:space="preserve"> </w:t>
            </w:r>
            <w:proofErr w:type="spellStart"/>
            <w:r w:rsidRPr="003255C2">
              <w:rPr>
                <w:rFonts w:ascii="Arial" w:hAnsi="Arial" w:cs="Arial"/>
                <w:bCs/>
                <w:sz w:val="20"/>
                <w:szCs w:val="20"/>
              </w:rPr>
              <w:t>likuma</w:t>
            </w:r>
            <w:proofErr w:type="spellEnd"/>
            <w:r w:rsidRPr="003255C2">
              <w:rPr>
                <w:rFonts w:ascii="Arial" w:hAnsi="Arial" w:cs="Arial"/>
                <w:bCs/>
                <w:sz w:val="20"/>
                <w:szCs w:val="20"/>
              </w:rPr>
              <w:t xml:space="preserve"> </w:t>
            </w:r>
            <w:proofErr w:type="gramStart"/>
            <w:r w:rsidR="005D433E">
              <w:rPr>
                <w:rFonts w:ascii="Arial" w:hAnsi="Arial" w:cs="Arial"/>
                <w:bCs/>
                <w:sz w:val="20"/>
                <w:szCs w:val="20"/>
              </w:rPr>
              <w:t>9.panta</w:t>
            </w:r>
            <w:proofErr w:type="gramEnd"/>
            <w:r w:rsidR="005D433E">
              <w:rPr>
                <w:rFonts w:ascii="Arial" w:hAnsi="Arial" w:cs="Arial"/>
                <w:bCs/>
                <w:sz w:val="20"/>
                <w:szCs w:val="20"/>
              </w:rPr>
              <w:t xml:space="preserve"> </w:t>
            </w:r>
            <w:proofErr w:type="spellStart"/>
            <w:r w:rsidRPr="00547A2E">
              <w:rPr>
                <w:rFonts w:ascii="Arial" w:hAnsi="Arial" w:cs="Arial"/>
                <w:bCs/>
                <w:sz w:val="20"/>
                <w:szCs w:val="20"/>
              </w:rPr>
              <w:t>nosacījumiem</w:t>
            </w:r>
            <w:proofErr w:type="spellEnd"/>
            <w:r w:rsidRPr="00547A2E">
              <w:rPr>
                <w:rFonts w:ascii="Arial" w:hAnsi="Arial" w:cs="Arial"/>
                <w:bCs/>
                <w:sz w:val="20"/>
                <w:szCs w:val="20"/>
              </w:rPr>
              <w:t>.</w:t>
            </w:r>
            <w:r w:rsidR="00C66DC8" w:rsidRPr="00547A2E">
              <w:rPr>
                <w:rFonts w:ascii="Arial" w:hAnsi="Arial" w:cs="Arial"/>
                <w:sz w:val="20"/>
                <w:szCs w:val="20"/>
              </w:rPr>
              <w:t xml:space="preserve"> </w:t>
            </w:r>
          </w:p>
        </w:tc>
      </w:tr>
      <w:tr w:rsidR="00640FF3" w:rsidRPr="00E87A12" w14:paraId="3D57757C" w14:textId="77777777" w:rsidTr="00A461E2">
        <w:trPr>
          <w:trHeight w:val="149"/>
        </w:trPr>
        <w:tc>
          <w:tcPr>
            <w:tcW w:w="9214" w:type="dxa"/>
          </w:tcPr>
          <w:p w14:paraId="615963D3" w14:textId="77777777" w:rsidR="00640FF3" w:rsidRPr="008401EF" w:rsidRDefault="00640FF3" w:rsidP="00DA3EED">
            <w:pPr>
              <w:pStyle w:val="Sarakstarindkopa"/>
              <w:numPr>
                <w:ilvl w:val="1"/>
                <w:numId w:val="7"/>
              </w:numPr>
              <w:tabs>
                <w:tab w:val="left" w:pos="459"/>
              </w:tabs>
              <w:spacing w:after="0" w:line="240" w:lineRule="auto"/>
              <w:ind w:left="-108" w:right="601" w:firstLine="0"/>
              <w:contextualSpacing/>
              <w:rPr>
                <w:rFonts w:ascii="Arial" w:hAnsi="Arial" w:cs="Arial"/>
                <w:b/>
                <w:sz w:val="20"/>
                <w:szCs w:val="20"/>
              </w:rPr>
            </w:pPr>
            <w:r w:rsidRPr="008401EF">
              <w:rPr>
                <w:rFonts w:ascii="Arial" w:hAnsi="Arial" w:cs="Arial"/>
                <w:b/>
                <w:sz w:val="20"/>
                <w:szCs w:val="20"/>
              </w:rPr>
              <w:t>Kontaktpersona</w:t>
            </w:r>
          </w:p>
        </w:tc>
      </w:tr>
      <w:tr w:rsidR="00640FF3" w:rsidRPr="00E87A12" w14:paraId="2CAFE949" w14:textId="77777777" w:rsidTr="00A461E2">
        <w:trPr>
          <w:trHeight w:val="458"/>
        </w:trPr>
        <w:tc>
          <w:tcPr>
            <w:tcW w:w="9214" w:type="dxa"/>
          </w:tcPr>
          <w:p w14:paraId="5F42FC19" w14:textId="258093F8" w:rsidR="00640FF3" w:rsidRDefault="00E50E11" w:rsidP="00295FA7">
            <w:pPr>
              <w:tabs>
                <w:tab w:val="left" w:pos="459"/>
              </w:tabs>
              <w:ind w:left="37"/>
              <w:jc w:val="both"/>
              <w:rPr>
                <w:rFonts w:ascii="Arial" w:hAnsi="Arial" w:cs="Arial"/>
                <w:bCs/>
                <w:color w:val="000000" w:themeColor="text1"/>
                <w:sz w:val="20"/>
                <w:szCs w:val="20"/>
              </w:rPr>
            </w:pPr>
            <w:r w:rsidRPr="00E50E11">
              <w:rPr>
                <w:rFonts w:ascii="Arial" w:hAnsi="Arial" w:cs="Arial"/>
                <w:bCs/>
                <w:color w:val="000000" w:themeColor="text1"/>
                <w:sz w:val="20"/>
                <w:szCs w:val="20"/>
              </w:rPr>
              <w:t xml:space="preserve"> Liepājas Valsts </w:t>
            </w:r>
            <w:proofErr w:type="spellStart"/>
            <w:r w:rsidRPr="00E50E11">
              <w:rPr>
                <w:rFonts w:ascii="Arial" w:hAnsi="Arial" w:cs="Arial"/>
                <w:bCs/>
                <w:color w:val="000000" w:themeColor="text1"/>
                <w:sz w:val="20"/>
                <w:szCs w:val="20"/>
              </w:rPr>
              <w:t>tehnikum</w:t>
            </w:r>
            <w:r w:rsidR="00FA42C6">
              <w:rPr>
                <w:rFonts w:ascii="Arial" w:hAnsi="Arial" w:cs="Arial"/>
                <w:bCs/>
                <w:color w:val="000000" w:themeColor="text1"/>
                <w:sz w:val="20"/>
                <w:szCs w:val="20"/>
              </w:rPr>
              <w:t>a</w:t>
            </w:r>
            <w:proofErr w:type="spellEnd"/>
            <w:r>
              <w:rPr>
                <w:rFonts w:ascii="Arial" w:hAnsi="Arial" w:cs="Arial"/>
                <w:bCs/>
                <w:color w:val="000000" w:themeColor="text1"/>
                <w:sz w:val="20"/>
                <w:szCs w:val="20"/>
              </w:rPr>
              <w:t xml:space="preserve"> </w:t>
            </w:r>
            <w:proofErr w:type="spellStart"/>
            <w:r>
              <w:rPr>
                <w:rFonts w:ascii="Arial" w:hAnsi="Arial" w:cs="Arial"/>
                <w:bCs/>
                <w:color w:val="000000" w:themeColor="text1"/>
                <w:sz w:val="20"/>
                <w:szCs w:val="20"/>
              </w:rPr>
              <w:t>iepirkumu</w:t>
            </w:r>
            <w:proofErr w:type="spellEnd"/>
            <w:r>
              <w:rPr>
                <w:rFonts w:ascii="Arial" w:hAnsi="Arial" w:cs="Arial"/>
                <w:bCs/>
                <w:color w:val="000000" w:themeColor="text1"/>
                <w:sz w:val="20"/>
                <w:szCs w:val="20"/>
              </w:rPr>
              <w:t xml:space="preserve"> </w:t>
            </w:r>
            <w:proofErr w:type="spellStart"/>
            <w:r>
              <w:rPr>
                <w:rFonts w:ascii="Arial" w:hAnsi="Arial" w:cs="Arial"/>
                <w:bCs/>
                <w:color w:val="000000" w:themeColor="text1"/>
                <w:sz w:val="20"/>
                <w:szCs w:val="20"/>
              </w:rPr>
              <w:t>spe</w:t>
            </w:r>
            <w:r w:rsidR="006F17AC">
              <w:rPr>
                <w:rFonts w:ascii="Arial" w:hAnsi="Arial" w:cs="Arial"/>
                <w:bCs/>
                <w:color w:val="000000" w:themeColor="text1"/>
                <w:sz w:val="20"/>
                <w:szCs w:val="20"/>
              </w:rPr>
              <w:t>c</w:t>
            </w:r>
            <w:r>
              <w:rPr>
                <w:rFonts w:ascii="Arial" w:hAnsi="Arial" w:cs="Arial"/>
                <w:bCs/>
                <w:color w:val="000000" w:themeColor="text1"/>
                <w:sz w:val="20"/>
                <w:szCs w:val="20"/>
              </w:rPr>
              <w:t>iāliste</w:t>
            </w:r>
            <w:proofErr w:type="spellEnd"/>
            <w:r>
              <w:rPr>
                <w:rFonts w:ascii="Arial" w:hAnsi="Arial" w:cs="Arial"/>
                <w:bCs/>
                <w:color w:val="000000" w:themeColor="text1"/>
                <w:sz w:val="20"/>
                <w:szCs w:val="20"/>
              </w:rPr>
              <w:t xml:space="preserve"> </w:t>
            </w:r>
            <w:r w:rsidR="00F04CD8">
              <w:rPr>
                <w:rFonts w:ascii="Arial" w:hAnsi="Arial" w:cs="Arial"/>
                <w:bCs/>
                <w:color w:val="000000" w:themeColor="text1"/>
                <w:sz w:val="20"/>
                <w:szCs w:val="20"/>
              </w:rPr>
              <w:t>Simona Šteingolde-Ence</w:t>
            </w:r>
            <w:r w:rsidR="003255C2" w:rsidRPr="003255C2">
              <w:rPr>
                <w:rFonts w:ascii="Arial" w:hAnsi="Arial" w:cs="Arial"/>
                <w:bCs/>
                <w:color w:val="000000" w:themeColor="text1"/>
                <w:sz w:val="20"/>
                <w:szCs w:val="20"/>
              </w:rPr>
              <w:t xml:space="preserve">, </w:t>
            </w:r>
            <w:proofErr w:type="spellStart"/>
            <w:r w:rsidR="003943BD" w:rsidRPr="003255C2">
              <w:rPr>
                <w:rFonts w:ascii="Arial" w:hAnsi="Arial" w:cs="Arial"/>
                <w:bCs/>
                <w:color w:val="000000" w:themeColor="text1"/>
                <w:sz w:val="20"/>
                <w:szCs w:val="20"/>
              </w:rPr>
              <w:t>tālruņa</w:t>
            </w:r>
            <w:proofErr w:type="spellEnd"/>
            <w:r w:rsidR="003943BD" w:rsidRPr="003255C2">
              <w:rPr>
                <w:rFonts w:ascii="Arial" w:hAnsi="Arial" w:cs="Arial"/>
                <w:bCs/>
                <w:color w:val="000000" w:themeColor="text1"/>
                <w:sz w:val="20"/>
                <w:szCs w:val="20"/>
              </w:rPr>
              <w:t xml:space="preserve"> </w:t>
            </w:r>
            <w:proofErr w:type="spellStart"/>
            <w:r w:rsidR="003943BD" w:rsidRPr="003255C2">
              <w:rPr>
                <w:rFonts w:ascii="Arial" w:hAnsi="Arial" w:cs="Arial"/>
                <w:bCs/>
                <w:color w:val="000000" w:themeColor="text1"/>
                <w:sz w:val="20"/>
                <w:szCs w:val="20"/>
              </w:rPr>
              <w:t>numurs</w:t>
            </w:r>
            <w:proofErr w:type="spellEnd"/>
            <w:r w:rsidR="003943BD" w:rsidRPr="003255C2">
              <w:rPr>
                <w:rFonts w:ascii="Arial" w:hAnsi="Arial" w:cs="Arial"/>
                <w:bCs/>
                <w:color w:val="000000" w:themeColor="text1"/>
                <w:sz w:val="20"/>
                <w:szCs w:val="20"/>
              </w:rPr>
              <w:t xml:space="preserve"> </w:t>
            </w:r>
            <w:r w:rsidR="00F04CD8">
              <w:rPr>
                <w:rFonts w:ascii="Arial" w:hAnsi="Arial" w:cs="Arial"/>
                <w:bCs/>
                <w:color w:val="000000" w:themeColor="text1"/>
                <w:sz w:val="20"/>
                <w:szCs w:val="20"/>
              </w:rPr>
              <w:t>63484780</w:t>
            </w:r>
            <w:r w:rsidR="003943BD" w:rsidRPr="003255C2">
              <w:rPr>
                <w:rFonts w:ascii="Arial" w:hAnsi="Arial" w:cs="Arial"/>
                <w:bCs/>
                <w:color w:val="000000" w:themeColor="text1"/>
                <w:sz w:val="20"/>
                <w:szCs w:val="20"/>
              </w:rPr>
              <w:t xml:space="preserve">, e-pasta </w:t>
            </w:r>
            <w:proofErr w:type="spellStart"/>
            <w:r w:rsidR="003943BD" w:rsidRPr="003255C2">
              <w:rPr>
                <w:rFonts w:ascii="Arial" w:hAnsi="Arial" w:cs="Arial"/>
                <w:bCs/>
                <w:color w:val="000000" w:themeColor="text1"/>
                <w:sz w:val="20"/>
                <w:szCs w:val="20"/>
              </w:rPr>
              <w:t>adrese</w:t>
            </w:r>
            <w:proofErr w:type="spellEnd"/>
            <w:r w:rsidR="003943BD" w:rsidRPr="003255C2">
              <w:rPr>
                <w:rFonts w:ascii="Arial" w:hAnsi="Arial" w:cs="Arial"/>
                <w:bCs/>
                <w:color w:val="000000" w:themeColor="text1"/>
                <w:sz w:val="20"/>
                <w:szCs w:val="20"/>
              </w:rPr>
              <w:t xml:space="preserve">: </w:t>
            </w:r>
            <w:hyperlink r:id="rId8" w:history="1">
              <w:r w:rsidRPr="008E160B">
                <w:rPr>
                  <w:rStyle w:val="Hipersaite"/>
                  <w:rFonts w:ascii="Arial" w:hAnsi="Arial" w:cs="Arial"/>
                  <w:bCs/>
                  <w:sz w:val="20"/>
                  <w:szCs w:val="20"/>
                </w:rPr>
                <w:t>iepirkumi@lvt.lv</w:t>
              </w:r>
            </w:hyperlink>
            <w:r>
              <w:rPr>
                <w:rFonts w:ascii="Arial" w:hAnsi="Arial" w:cs="Arial"/>
                <w:bCs/>
                <w:color w:val="000000" w:themeColor="text1"/>
                <w:sz w:val="20"/>
                <w:szCs w:val="20"/>
              </w:rPr>
              <w:t>.</w:t>
            </w:r>
          </w:p>
          <w:p w14:paraId="4685925A" w14:textId="58A3AEEE" w:rsidR="00E50E11" w:rsidRPr="008401EF" w:rsidRDefault="00E50E11" w:rsidP="00295FA7">
            <w:pPr>
              <w:tabs>
                <w:tab w:val="left" w:pos="459"/>
              </w:tabs>
              <w:ind w:left="37"/>
              <w:jc w:val="both"/>
              <w:rPr>
                <w:rFonts w:ascii="Arial" w:hAnsi="Arial" w:cs="Arial"/>
                <w:bCs/>
                <w:sz w:val="20"/>
                <w:szCs w:val="20"/>
              </w:rPr>
            </w:pPr>
            <w:r>
              <w:rPr>
                <w:rFonts w:ascii="Arial" w:hAnsi="Arial" w:cs="Arial"/>
                <w:bCs/>
                <w:color w:val="000000" w:themeColor="text1"/>
                <w:sz w:val="20"/>
                <w:szCs w:val="20"/>
              </w:rPr>
              <w:t xml:space="preserve">Par </w:t>
            </w:r>
            <w:proofErr w:type="spellStart"/>
            <w:r>
              <w:rPr>
                <w:rFonts w:ascii="Arial" w:hAnsi="Arial" w:cs="Arial"/>
                <w:bCs/>
                <w:color w:val="000000" w:themeColor="text1"/>
                <w:sz w:val="20"/>
                <w:szCs w:val="20"/>
              </w:rPr>
              <w:t>tehnisko</w:t>
            </w:r>
            <w:proofErr w:type="spellEnd"/>
            <w:r>
              <w:rPr>
                <w:rFonts w:ascii="Arial" w:hAnsi="Arial" w:cs="Arial"/>
                <w:bCs/>
                <w:color w:val="000000" w:themeColor="text1"/>
                <w:sz w:val="20"/>
                <w:szCs w:val="20"/>
              </w:rPr>
              <w:t xml:space="preserve"> </w:t>
            </w:r>
            <w:proofErr w:type="spellStart"/>
            <w:r>
              <w:rPr>
                <w:rFonts w:ascii="Arial" w:hAnsi="Arial" w:cs="Arial"/>
                <w:bCs/>
                <w:color w:val="000000" w:themeColor="text1"/>
                <w:sz w:val="20"/>
                <w:szCs w:val="20"/>
              </w:rPr>
              <w:t>specifikāciju</w:t>
            </w:r>
            <w:proofErr w:type="spellEnd"/>
            <w:r w:rsidR="006F17AC">
              <w:rPr>
                <w:rFonts w:ascii="Arial" w:hAnsi="Arial" w:cs="Arial"/>
                <w:bCs/>
                <w:color w:val="000000" w:themeColor="text1"/>
                <w:sz w:val="20"/>
                <w:szCs w:val="20"/>
              </w:rPr>
              <w:t xml:space="preserve"> </w:t>
            </w:r>
            <w:r w:rsidR="00FA42C6">
              <w:rPr>
                <w:rFonts w:ascii="Arial" w:hAnsi="Arial" w:cs="Arial"/>
                <w:bCs/>
                <w:color w:val="000000" w:themeColor="text1"/>
                <w:sz w:val="20"/>
                <w:szCs w:val="20"/>
              </w:rPr>
              <w:t>–</w:t>
            </w:r>
            <w:r>
              <w:rPr>
                <w:rFonts w:ascii="Arial" w:hAnsi="Arial" w:cs="Arial"/>
                <w:bCs/>
                <w:color w:val="000000" w:themeColor="text1"/>
                <w:sz w:val="20"/>
                <w:szCs w:val="20"/>
              </w:rPr>
              <w:t xml:space="preserve"> </w:t>
            </w:r>
            <w:bookmarkStart w:id="0" w:name="_Hlk149827266"/>
            <w:r w:rsidR="00FA42C6">
              <w:rPr>
                <w:rFonts w:ascii="Arial" w:hAnsi="Arial" w:cs="Arial"/>
                <w:bCs/>
                <w:color w:val="000000" w:themeColor="text1"/>
                <w:sz w:val="20"/>
                <w:szCs w:val="20"/>
              </w:rPr>
              <w:t xml:space="preserve">Liepājas Valsts </w:t>
            </w:r>
            <w:proofErr w:type="spellStart"/>
            <w:r w:rsidR="00FA42C6">
              <w:rPr>
                <w:rFonts w:ascii="Arial" w:hAnsi="Arial" w:cs="Arial"/>
                <w:bCs/>
                <w:color w:val="000000" w:themeColor="text1"/>
                <w:sz w:val="20"/>
                <w:szCs w:val="20"/>
              </w:rPr>
              <w:t>tehnikuma</w:t>
            </w:r>
            <w:proofErr w:type="spellEnd"/>
            <w:r w:rsidR="006F17AC">
              <w:rPr>
                <w:rFonts w:ascii="Arial" w:hAnsi="Arial" w:cs="Arial"/>
                <w:bCs/>
                <w:color w:val="000000" w:themeColor="text1"/>
                <w:sz w:val="20"/>
                <w:szCs w:val="20"/>
              </w:rPr>
              <w:t xml:space="preserve"> </w:t>
            </w:r>
            <w:bookmarkEnd w:id="0"/>
            <w:proofErr w:type="spellStart"/>
            <w:r w:rsidR="00FA42C6">
              <w:rPr>
                <w:rFonts w:ascii="Arial" w:hAnsi="Arial" w:cs="Arial"/>
                <w:bCs/>
                <w:color w:val="000000" w:themeColor="text1"/>
                <w:sz w:val="20"/>
                <w:szCs w:val="20"/>
              </w:rPr>
              <w:t>saimniecības</w:t>
            </w:r>
            <w:proofErr w:type="spellEnd"/>
            <w:r w:rsidR="00FA42C6">
              <w:rPr>
                <w:rFonts w:ascii="Arial" w:hAnsi="Arial" w:cs="Arial"/>
                <w:bCs/>
                <w:color w:val="000000" w:themeColor="text1"/>
                <w:sz w:val="20"/>
                <w:szCs w:val="20"/>
              </w:rPr>
              <w:t xml:space="preserve"> </w:t>
            </w:r>
            <w:proofErr w:type="spellStart"/>
            <w:r w:rsidR="00FA42C6">
              <w:rPr>
                <w:rFonts w:ascii="Arial" w:hAnsi="Arial" w:cs="Arial"/>
                <w:bCs/>
                <w:color w:val="000000" w:themeColor="text1"/>
                <w:sz w:val="20"/>
                <w:szCs w:val="20"/>
              </w:rPr>
              <w:t>daļas</w:t>
            </w:r>
            <w:proofErr w:type="spellEnd"/>
            <w:r w:rsidR="00FA42C6">
              <w:rPr>
                <w:rFonts w:ascii="Arial" w:hAnsi="Arial" w:cs="Arial"/>
                <w:bCs/>
                <w:color w:val="000000" w:themeColor="text1"/>
                <w:sz w:val="20"/>
                <w:szCs w:val="20"/>
              </w:rPr>
              <w:t xml:space="preserve"> </w:t>
            </w:r>
            <w:proofErr w:type="spellStart"/>
            <w:r w:rsidR="00FA42C6">
              <w:rPr>
                <w:rFonts w:ascii="Arial" w:hAnsi="Arial" w:cs="Arial"/>
                <w:bCs/>
                <w:color w:val="000000" w:themeColor="text1"/>
                <w:sz w:val="20"/>
                <w:szCs w:val="20"/>
              </w:rPr>
              <w:t>vadītājs</w:t>
            </w:r>
            <w:proofErr w:type="spellEnd"/>
            <w:r w:rsidR="00FA42C6">
              <w:rPr>
                <w:rFonts w:ascii="Arial" w:hAnsi="Arial" w:cs="Arial"/>
                <w:bCs/>
                <w:color w:val="000000" w:themeColor="text1"/>
                <w:sz w:val="20"/>
                <w:szCs w:val="20"/>
              </w:rPr>
              <w:t xml:space="preserve"> Ingus Šplīts</w:t>
            </w:r>
            <w:r w:rsidR="006F17AC">
              <w:rPr>
                <w:rFonts w:ascii="Arial" w:hAnsi="Arial" w:cs="Arial"/>
                <w:bCs/>
                <w:color w:val="000000" w:themeColor="text1"/>
                <w:sz w:val="20"/>
                <w:szCs w:val="20"/>
              </w:rPr>
              <w:t xml:space="preserve">, </w:t>
            </w:r>
            <w:bookmarkStart w:id="1" w:name="_Hlk149827391"/>
            <w:proofErr w:type="spellStart"/>
            <w:r w:rsidR="006F17AC" w:rsidRPr="00FB7972">
              <w:rPr>
                <w:rFonts w:ascii="Arial" w:hAnsi="Arial" w:cs="Arial"/>
                <w:bCs/>
                <w:color w:val="000000" w:themeColor="text1"/>
                <w:sz w:val="20"/>
                <w:szCs w:val="20"/>
              </w:rPr>
              <w:t>tālruņa</w:t>
            </w:r>
            <w:proofErr w:type="spellEnd"/>
            <w:r w:rsidR="006F17AC" w:rsidRPr="00FB7972">
              <w:rPr>
                <w:rFonts w:ascii="Arial" w:hAnsi="Arial" w:cs="Arial"/>
                <w:bCs/>
                <w:color w:val="000000" w:themeColor="text1"/>
                <w:sz w:val="20"/>
                <w:szCs w:val="20"/>
              </w:rPr>
              <w:t xml:space="preserve"> </w:t>
            </w:r>
            <w:proofErr w:type="spellStart"/>
            <w:r w:rsidR="006F17AC" w:rsidRPr="00FB7972">
              <w:rPr>
                <w:rFonts w:ascii="Arial" w:hAnsi="Arial" w:cs="Arial"/>
                <w:bCs/>
                <w:color w:val="000000" w:themeColor="text1"/>
                <w:sz w:val="20"/>
                <w:szCs w:val="20"/>
              </w:rPr>
              <w:t>numurs</w:t>
            </w:r>
            <w:proofErr w:type="spellEnd"/>
            <w:r w:rsidR="006F17AC" w:rsidRPr="00FB7972">
              <w:rPr>
                <w:rFonts w:ascii="Arial" w:hAnsi="Arial" w:cs="Arial"/>
                <w:bCs/>
                <w:color w:val="000000" w:themeColor="text1"/>
                <w:sz w:val="20"/>
                <w:szCs w:val="20"/>
              </w:rPr>
              <w:t xml:space="preserve"> 2</w:t>
            </w:r>
            <w:r w:rsidR="00FA42C6">
              <w:rPr>
                <w:rFonts w:ascii="Arial" w:hAnsi="Arial" w:cs="Arial"/>
                <w:bCs/>
                <w:color w:val="000000" w:themeColor="text1"/>
                <w:sz w:val="20"/>
                <w:szCs w:val="20"/>
              </w:rPr>
              <w:t>925201</w:t>
            </w:r>
            <w:r w:rsidR="006F17AC" w:rsidRPr="00FB7972">
              <w:rPr>
                <w:rFonts w:ascii="Arial" w:hAnsi="Arial" w:cs="Arial"/>
                <w:bCs/>
                <w:color w:val="000000" w:themeColor="text1"/>
                <w:sz w:val="20"/>
                <w:szCs w:val="20"/>
              </w:rPr>
              <w:t>0</w:t>
            </w:r>
            <w:r w:rsidR="006F17AC">
              <w:rPr>
                <w:rFonts w:ascii="Arial" w:hAnsi="Arial" w:cs="Arial"/>
                <w:bCs/>
                <w:color w:val="000000" w:themeColor="text1"/>
                <w:sz w:val="20"/>
                <w:szCs w:val="20"/>
              </w:rPr>
              <w:t>,</w:t>
            </w:r>
            <w:r w:rsidR="006F17AC">
              <w:t xml:space="preserve"> </w:t>
            </w:r>
            <w:r w:rsidR="006F17AC" w:rsidRPr="00D4162A">
              <w:rPr>
                <w:rFonts w:ascii="Arial" w:hAnsi="Arial" w:cs="Arial"/>
                <w:bCs/>
                <w:color w:val="000000" w:themeColor="text1"/>
                <w:sz w:val="20"/>
                <w:szCs w:val="20"/>
              </w:rPr>
              <w:t xml:space="preserve">e-pasta </w:t>
            </w:r>
            <w:proofErr w:type="spellStart"/>
            <w:r w:rsidR="006F17AC" w:rsidRPr="00D4162A">
              <w:rPr>
                <w:rFonts w:ascii="Arial" w:hAnsi="Arial" w:cs="Arial"/>
                <w:bCs/>
                <w:color w:val="000000" w:themeColor="text1"/>
                <w:sz w:val="20"/>
                <w:szCs w:val="20"/>
              </w:rPr>
              <w:t>adrese</w:t>
            </w:r>
            <w:proofErr w:type="spellEnd"/>
            <w:r w:rsidR="006F17AC" w:rsidRPr="00D4162A">
              <w:rPr>
                <w:rFonts w:ascii="Arial" w:hAnsi="Arial" w:cs="Arial"/>
                <w:bCs/>
                <w:color w:val="000000" w:themeColor="text1"/>
                <w:sz w:val="20"/>
                <w:szCs w:val="20"/>
              </w:rPr>
              <w:t>:</w:t>
            </w:r>
            <w:r w:rsidR="006F17AC">
              <w:t xml:space="preserve"> </w:t>
            </w:r>
            <w:bookmarkEnd w:id="1"/>
            <w:r w:rsidR="00FA42C6">
              <w:rPr>
                <w:rFonts w:ascii="Arial" w:hAnsi="Arial" w:cs="Arial"/>
                <w:bCs/>
                <w:sz w:val="20"/>
                <w:szCs w:val="20"/>
              </w:rPr>
              <w:t>ingus.splits@lvt.lv</w:t>
            </w:r>
          </w:p>
          <w:p w14:paraId="27CE340F" w14:textId="77777777" w:rsidR="003943BD" w:rsidRPr="008401EF" w:rsidRDefault="003943BD" w:rsidP="00DA3EED">
            <w:pPr>
              <w:tabs>
                <w:tab w:val="left" w:pos="459"/>
              </w:tabs>
              <w:ind w:left="-108" w:right="601"/>
              <w:jc w:val="both"/>
              <w:rPr>
                <w:rFonts w:ascii="Arial" w:hAnsi="Arial" w:cs="Arial"/>
                <w:sz w:val="20"/>
                <w:szCs w:val="20"/>
              </w:rPr>
            </w:pPr>
          </w:p>
        </w:tc>
      </w:tr>
      <w:tr w:rsidR="00640FF3" w:rsidRPr="00E87A12" w14:paraId="42C79D2B" w14:textId="77777777" w:rsidTr="00A461E2">
        <w:trPr>
          <w:trHeight w:val="149"/>
        </w:trPr>
        <w:tc>
          <w:tcPr>
            <w:tcW w:w="9214" w:type="dxa"/>
          </w:tcPr>
          <w:p w14:paraId="73955415" w14:textId="77777777" w:rsidR="00640FF3" w:rsidRPr="00E87A12" w:rsidRDefault="00AA32C7" w:rsidP="00DA3EED">
            <w:pPr>
              <w:pStyle w:val="Sarakstarindkopa"/>
              <w:numPr>
                <w:ilvl w:val="1"/>
                <w:numId w:val="7"/>
              </w:numPr>
              <w:spacing w:after="0" w:line="240" w:lineRule="auto"/>
              <w:ind w:left="-108" w:right="460" w:firstLine="0"/>
              <w:contextualSpacing/>
              <w:jc w:val="both"/>
              <w:rPr>
                <w:rFonts w:ascii="Arial" w:hAnsi="Arial" w:cs="Arial"/>
                <w:b/>
                <w:sz w:val="20"/>
                <w:szCs w:val="20"/>
              </w:rPr>
            </w:pPr>
            <w:r w:rsidRPr="00E87A12">
              <w:rPr>
                <w:rFonts w:ascii="Arial" w:hAnsi="Arial" w:cs="Arial"/>
                <w:b/>
                <w:sz w:val="20"/>
                <w:szCs w:val="20"/>
              </w:rPr>
              <w:t xml:space="preserve">Piedāvājumu iesniegšanas </w:t>
            </w:r>
            <w:r w:rsidR="007729D8">
              <w:rPr>
                <w:rFonts w:ascii="Arial" w:hAnsi="Arial" w:cs="Arial"/>
                <w:b/>
                <w:sz w:val="20"/>
                <w:szCs w:val="20"/>
              </w:rPr>
              <w:t>termiņš</w:t>
            </w:r>
          </w:p>
        </w:tc>
      </w:tr>
      <w:tr w:rsidR="00640FF3" w:rsidRPr="001340FA" w14:paraId="72FEF286" w14:textId="77777777" w:rsidTr="00A461E2">
        <w:trPr>
          <w:trHeight w:val="569"/>
        </w:trPr>
        <w:tc>
          <w:tcPr>
            <w:tcW w:w="9214" w:type="dxa"/>
          </w:tcPr>
          <w:p w14:paraId="5540034E" w14:textId="359A6577" w:rsidR="00176EF4" w:rsidRPr="00DF7024" w:rsidRDefault="00EB54F8" w:rsidP="00295FA7">
            <w:pPr>
              <w:pStyle w:val="Sarakstarindkopa"/>
              <w:numPr>
                <w:ilvl w:val="2"/>
                <w:numId w:val="7"/>
              </w:numPr>
              <w:spacing w:after="0" w:line="240" w:lineRule="auto"/>
              <w:ind w:left="448" w:hanging="567"/>
              <w:jc w:val="both"/>
              <w:rPr>
                <w:rFonts w:ascii="Arial" w:hAnsi="Arial" w:cs="Arial"/>
                <w:sz w:val="20"/>
                <w:szCs w:val="20"/>
              </w:rPr>
            </w:pPr>
            <w:r w:rsidRPr="00441A9F">
              <w:rPr>
                <w:rFonts w:ascii="Arial" w:hAnsi="Arial" w:cs="Arial"/>
                <w:i/>
                <w:sz w:val="20"/>
                <w:szCs w:val="20"/>
              </w:rPr>
              <w:t xml:space="preserve"> </w:t>
            </w:r>
            <w:r w:rsidRPr="00441A9F">
              <w:rPr>
                <w:rFonts w:ascii="Arial" w:hAnsi="Arial" w:cs="Arial"/>
                <w:sz w:val="20"/>
                <w:szCs w:val="20"/>
              </w:rPr>
              <w:t>Piedāvājumi iesniedzami Elektronisko iepirkumu sistēmas e-konkursu apakšsistēmā (</w:t>
            </w:r>
            <w:hyperlink r:id="rId9" w:history="1">
              <w:r w:rsidR="000863C0" w:rsidRPr="00441A9F">
                <w:rPr>
                  <w:rStyle w:val="Hipersaite"/>
                  <w:rFonts w:ascii="Arial" w:hAnsi="Arial" w:cs="Arial"/>
                  <w:sz w:val="20"/>
                  <w:szCs w:val="20"/>
                </w:rPr>
                <w:t>https://www.eis.gov.lv/EKEIS/Supplier/</w:t>
              </w:r>
            </w:hyperlink>
            <w:r w:rsidRPr="00441A9F">
              <w:rPr>
                <w:rFonts w:ascii="Arial" w:hAnsi="Arial" w:cs="Arial"/>
                <w:sz w:val="20"/>
                <w:szCs w:val="20"/>
              </w:rPr>
              <w:t xml:space="preserve">) līdz </w:t>
            </w:r>
            <w:r w:rsidR="003D7F6F" w:rsidRPr="00DF7024">
              <w:rPr>
                <w:rFonts w:ascii="Arial" w:hAnsi="Arial" w:cs="Arial"/>
                <w:b/>
                <w:bCs/>
                <w:sz w:val="20"/>
                <w:szCs w:val="20"/>
              </w:rPr>
              <w:t>202</w:t>
            </w:r>
            <w:r w:rsidR="002060F0" w:rsidRPr="00DF7024">
              <w:rPr>
                <w:rFonts w:ascii="Arial" w:hAnsi="Arial" w:cs="Arial"/>
                <w:b/>
                <w:bCs/>
                <w:sz w:val="20"/>
                <w:szCs w:val="20"/>
              </w:rPr>
              <w:t>6</w:t>
            </w:r>
            <w:r w:rsidRPr="00DF7024">
              <w:rPr>
                <w:rFonts w:ascii="Arial" w:hAnsi="Arial" w:cs="Arial"/>
                <w:b/>
                <w:bCs/>
                <w:sz w:val="20"/>
                <w:szCs w:val="20"/>
              </w:rPr>
              <w:t>.</w:t>
            </w:r>
            <w:r w:rsidR="006F17AC" w:rsidRPr="00DF7024">
              <w:rPr>
                <w:rFonts w:ascii="Arial" w:hAnsi="Arial" w:cs="Arial"/>
                <w:b/>
                <w:bCs/>
                <w:sz w:val="20"/>
                <w:szCs w:val="20"/>
              </w:rPr>
              <w:t xml:space="preserve"> </w:t>
            </w:r>
            <w:r w:rsidRPr="00DF7024">
              <w:rPr>
                <w:rFonts w:ascii="Arial" w:hAnsi="Arial" w:cs="Arial"/>
                <w:b/>
                <w:bCs/>
                <w:sz w:val="20"/>
                <w:szCs w:val="20"/>
              </w:rPr>
              <w:t>gada</w:t>
            </w:r>
            <w:r w:rsidR="007F4737" w:rsidRPr="00DF7024">
              <w:rPr>
                <w:rFonts w:ascii="Arial" w:hAnsi="Arial" w:cs="Arial"/>
                <w:b/>
                <w:bCs/>
                <w:sz w:val="20"/>
                <w:szCs w:val="20"/>
              </w:rPr>
              <w:t xml:space="preserve"> </w:t>
            </w:r>
            <w:r w:rsidR="00871759">
              <w:rPr>
                <w:rFonts w:ascii="Arial" w:hAnsi="Arial" w:cs="Arial"/>
                <w:b/>
                <w:bCs/>
                <w:sz w:val="20"/>
                <w:szCs w:val="20"/>
              </w:rPr>
              <w:t>11.</w:t>
            </w:r>
            <w:r w:rsidR="005C723D" w:rsidRPr="00DF7024">
              <w:rPr>
                <w:rFonts w:ascii="Arial" w:hAnsi="Arial" w:cs="Arial"/>
                <w:b/>
                <w:bCs/>
                <w:sz w:val="20"/>
                <w:szCs w:val="20"/>
              </w:rPr>
              <w:t xml:space="preserve"> </w:t>
            </w:r>
            <w:r w:rsidR="00871759">
              <w:rPr>
                <w:rFonts w:ascii="Arial" w:hAnsi="Arial" w:cs="Arial"/>
                <w:b/>
                <w:bCs/>
                <w:sz w:val="20"/>
                <w:szCs w:val="20"/>
              </w:rPr>
              <w:t>augusta</w:t>
            </w:r>
            <w:r w:rsidR="007F4737" w:rsidRPr="00DF7024">
              <w:rPr>
                <w:rFonts w:ascii="Arial" w:hAnsi="Arial" w:cs="Arial"/>
                <w:b/>
                <w:bCs/>
                <w:sz w:val="20"/>
                <w:szCs w:val="20"/>
              </w:rPr>
              <w:t>,</w:t>
            </w:r>
            <w:r w:rsidR="00852752" w:rsidRPr="00DF7024">
              <w:rPr>
                <w:rFonts w:ascii="Arial" w:hAnsi="Arial" w:cs="Arial"/>
                <w:b/>
                <w:bCs/>
                <w:sz w:val="20"/>
                <w:szCs w:val="20"/>
              </w:rPr>
              <w:t xml:space="preserve"> </w:t>
            </w:r>
            <w:r w:rsidRPr="00DF7024">
              <w:rPr>
                <w:rFonts w:ascii="Arial" w:hAnsi="Arial" w:cs="Arial"/>
                <w:b/>
                <w:bCs/>
                <w:sz w:val="20"/>
                <w:szCs w:val="20"/>
              </w:rPr>
              <w:t>plk</w:t>
            </w:r>
            <w:r w:rsidR="006F17AC" w:rsidRPr="00DF7024">
              <w:rPr>
                <w:rFonts w:ascii="Arial" w:hAnsi="Arial" w:cs="Arial"/>
                <w:b/>
                <w:bCs/>
                <w:sz w:val="20"/>
                <w:szCs w:val="20"/>
              </w:rPr>
              <w:t>st.</w:t>
            </w:r>
            <w:r w:rsidR="00461D9B" w:rsidRPr="00DF7024">
              <w:rPr>
                <w:rFonts w:ascii="Arial" w:hAnsi="Arial" w:cs="Arial"/>
                <w:b/>
                <w:bCs/>
                <w:sz w:val="20"/>
                <w:szCs w:val="20"/>
              </w:rPr>
              <w:t xml:space="preserve"> </w:t>
            </w:r>
            <w:r w:rsidRPr="00DF7024">
              <w:rPr>
                <w:rFonts w:ascii="Arial" w:hAnsi="Arial" w:cs="Arial"/>
                <w:b/>
                <w:bCs/>
                <w:sz w:val="20"/>
                <w:szCs w:val="20"/>
              </w:rPr>
              <w:t>1</w:t>
            </w:r>
            <w:r w:rsidR="008871D8" w:rsidRPr="00DF7024">
              <w:rPr>
                <w:rFonts w:ascii="Arial" w:hAnsi="Arial" w:cs="Arial"/>
                <w:b/>
                <w:bCs/>
                <w:sz w:val="20"/>
                <w:szCs w:val="20"/>
              </w:rPr>
              <w:t>0</w:t>
            </w:r>
            <w:r w:rsidR="00461D9B" w:rsidRPr="00DF7024">
              <w:rPr>
                <w:rFonts w:ascii="Arial" w:hAnsi="Arial" w:cs="Arial"/>
                <w:b/>
                <w:bCs/>
                <w:sz w:val="20"/>
                <w:szCs w:val="20"/>
              </w:rPr>
              <w:t>:</w:t>
            </w:r>
            <w:r w:rsidRPr="00DF7024">
              <w:rPr>
                <w:rFonts w:ascii="Arial" w:hAnsi="Arial" w:cs="Arial"/>
                <w:b/>
                <w:bCs/>
                <w:sz w:val="20"/>
                <w:szCs w:val="20"/>
              </w:rPr>
              <w:t>00.</w:t>
            </w:r>
          </w:p>
          <w:p w14:paraId="385A1FC8" w14:textId="77777777" w:rsidR="00176EF4" w:rsidRDefault="00EB54F8" w:rsidP="00295FA7">
            <w:pPr>
              <w:pStyle w:val="Sarakstarindkopa"/>
              <w:numPr>
                <w:ilvl w:val="2"/>
                <w:numId w:val="7"/>
              </w:numPr>
              <w:spacing w:after="0" w:line="240" w:lineRule="auto"/>
              <w:ind w:left="448" w:right="40" w:hanging="567"/>
              <w:jc w:val="both"/>
              <w:rPr>
                <w:rFonts w:ascii="Arial" w:hAnsi="Arial" w:cs="Arial"/>
                <w:sz w:val="20"/>
                <w:szCs w:val="20"/>
              </w:rPr>
            </w:pPr>
            <w:r w:rsidRPr="00176EF4">
              <w:rPr>
                <w:rFonts w:ascii="Arial" w:hAnsi="Arial" w:cs="Arial"/>
                <w:sz w:val="20"/>
                <w:szCs w:val="20"/>
              </w:rPr>
              <w:t>Pēc noteiktā termiņa beigām EIS e-konkursu apakšsistēmā iesniegtie piedāvājumi netiks atvērti. Ārpus EIS e-konkursu apakšsistēmas iesniegtie piedāvājumi tiks atgriezti iesniedzējiem.</w:t>
            </w:r>
          </w:p>
          <w:p w14:paraId="7D599459" w14:textId="47666536" w:rsidR="000863C0" w:rsidRPr="00CD6BBF" w:rsidRDefault="00EB54F8" w:rsidP="00295FA7">
            <w:pPr>
              <w:pStyle w:val="Sarakstarindkopa"/>
              <w:numPr>
                <w:ilvl w:val="2"/>
                <w:numId w:val="7"/>
              </w:numPr>
              <w:spacing w:after="0" w:line="240" w:lineRule="auto"/>
              <w:ind w:left="448" w:right="40" w:hanging="567"/>
              <w:jc w:val="both"/>
              <w:rPr>
                <w:rFonts w:ascii="Arial" w:hAnsi="Arial" w:cs="Arial"/>
                <w:sz w:val="20"/>
                <w:szCs w:val="20"/>
              </w:rPr>
            </w:pPr>
            <w:r w:rsidRPr="00CD6BBF">
              <w:rPr>
                <w:rFonts w:ascii="Arial" w:hAnsi="Arial" w:cs="Arial"/>
                <w:sz w:val="20"/>
                <w:szCs w:val="20"/>
              </w:rPr>
              <w:lastRenderedPageBreak/>
              <w:t xml:space="preserve">Piedāvājumu noformē atbilstoši nolikuma </w:t>
            </w:r>
            <w:r w:rsidR="00CD6BBF" w:rsidRPr="00CD6BBF">
              <w:rPr>
                <w:rFonts w:ascii="Arial" w:hAnsi="Arial" w:cs="Arial"/>
                <w:sz w:val="20"/>
                <w:szCs w:val="20"/>
              </w:rPr>
              <w:t>5.</w:t>
            </w:r>
            <w:r w:rsidR="00B23860" w:rsidRPr="00CD6BBF">
              <w:rPr>
                <w:rFonts w:ascii="Arial" w:hAnsi="Arial" w:cs="Arial"/>
                <w:sz w:val="20"/>
                <w:szCs w:val="20"/>
              </w:rPr>
              <w:t>pielikuma</w:t>
            </w:r>
            <w:r w:rsidRPr="00CD6BBF">
              <w:rPr>
                <w:rFonts w:ascii="Arial" w:hAnsi="Arial" w:cs="Arial"/>
                <w:sz w:val="20"/>
                <w:szCs w:val="20"/>
              </w:rPr>
              <w:t xml:space="preserve"> “Prasības piedāvājuma noformēšanai un iesniegšanai” noteikumiem.</w:t>
            </w:r>
          </w:p>
          <w:p w14:paraId="3E3ADB61" w14:textId="4E3BF1C4" w:rsidR="00D70B25" w:rsidRPr="00176EF4" w:rsidRDefault="00D70B25" w:rsidP="00D70B25">
            <w:pPr>
              <w:pStyle w:val="Sarakstarindkopa"/>
              <w:spacing w:after="0" w:line="240" w:lineRule="auto"/>
              <w:ind w:left="448" w:right="40"/>
              <w:jc w:val="both"/>
              <w:rPr>
                <w:rFonts w:ascii="Arial" w:hAnsi="Arial" w:cs="Arial"/>
                <w:sz w:val="20"/>
                <w:szCs w:val="20"/>
              </w:rPr>
            </w:pPr>
          </w:p>
        </w:tc>
      </w:tr>
      <w:tr w:rsidR="000863C0" w:rsidRPr="001340FA" w14:paraId="7ED640E7" w14:textId="77777777" w:rsidTr="00A461E2">
        <w:trPr>
          <w:trHeight w:val="569"/>
        </w:trPr>
        <w:tc>
          <w:tcPr>
            <w:tcW w:w="9214" w:type="dxa"/>
          </w:tcPr>
          <w:p w14:paraId="39AAFA2A" w14:textId="77777777" w:rsidR="000863C0" w:rsidRDefault="000863C0" w:rsidP="00B80066">
            <w:pPr>
              <w:pStyle w:val="Sarakstarindkopa"/>
              <w:numPr>
                <w:ilvl w:val="1"/>
                <w:numId w:val="7"/>
              </w:numPr>
              <w:spacing w:after="0" w:line="240" w:lineRule="auto"/>
              <w:ind w:left="-118" w:firstLine="0"/>
              <w:contextualSpacing/>
              <w:jc w:val="both"/>
              <w:rPr>
                <w:rFonts w:ascii="Arial" w:hAnsi="Arial" w:cs="Arial"/>
                <w:b/>
                <w:sz w:val="20"/>
                <w:szCs w:val="20"/>
              </w:rPr>
            </w:pPr>
            <w:r>
              <w:rPr>
                <w:rFonts w:ascii="Arial" w:hAnsi="Arial" w:cs="Arial"/>
                <w:b/>
                <w:sz w:val="20"/>
                <w:szCs w:val="20"/>
              </w:rPr>
              <w:lastRenderedPageBreak/>
              <w:t>Piedāvājumu atvēršanas vieta un laiks</w:t>
            </w:r>
          </w:p>
          <w:p w14:paraId="5754BF5F" w14:textId="77777777" w:rsidR="004224CD" w:rsidRPr="004224CD" w:rsidRDefault="000863C0" w:rsidP="00295FA7">
            <w:pPr>
              <w:pStyle w:val="Sarakstarindkopa"/>
              <w:numPr>
                <w:ilvl w:val="2"/>
                <w:numId w:val="7"/>
              </w:numPr>
              <w:spacing w:after="0" w:line="240" w:lineRule="auto"/>
              <w:ind w:left="449" w:hanging="449"/>
              <w:contextualSpacing/>
              <w:jc w:val="both"/>
              <w:rPr>
                <w:rFonts w:ascii="Arial" w:eastAsia="Times New Roman" w:hAnsi="Arial" w:cs="Arial"/>
                <w:sz w:val="20"/>
                <w:szCs w:val="20"/>
              </w:rPr>
            </w:pPr>
            <w:r w:rsidRPr="0065698A">
              <w:rPr>
                <w:rFonts w:ascii="Arial" w:hAnsi="Arial" w:cs="Arial"/>
                <w:sz w:val="20"/>
                <w:szCs w:val="20"/>
              </w:rPr>
              <w:t>Piedāvājumu atvēršana notiek EIS e-konkursu apakšsistēmā, uzreiz pēc piedāvājumu iesniegšanas termiņa beigām.</w:t>
            </w:r>
            <w:r w:rsidRPr="002843FF">
              <w:rPr>
                <w:rFonts w:ascii="Arial" w:hAnsi="Arial" w:cs="Arial"/>
                <w:sz w:val="20"/>
                <w:szCs w:val="20"/>
              </w:rPr>
              <w:t xml:space="preserve"> </w:t>
            </w:r>
          </w:p>
          <w:p w14:paraId="4180A91B" w14:textId="77777777" w:rsidR="004224CD" w:rsidRPr="004224CD" w:rsidRDefault="000863C0" w:rsidP="00295FA7">
            <w:pPr>
              <w:pStyle w:val="Sarakstarindkopa"/>
              <w:numPr>
                <w:ilvl w:val="2"/>
                <w:numId w:val="7"/>
              </w:numPr>
              <w:spacing w:after="0" w:line="240" w:lineRule="auto"/>
              <w:ind w:left="449" w:hanging="449"/>
              <w:contextualSpacing/>
              <w:jc w:val="both"/>
              <w:rPr>
                <w:rFonts w:ascii="Arial" w:eastAsia="Times New Roman" w:hAnsi="Arial" w:cs="Arial"/>
                <w:sz w:val="20"/>
                <w:szCs w:val="20"/>
              </w:rPr>
            </w:pPr>
            <w:r w:rsidRPr="004224CD">
              <w:rPr>
                <w:rFonts w:ascii="Arial" w:hAnsi="Arial" w:cs="Arial"/>
                <w:sz w:val="20"/>
                <w:szCs w:val="20"/>
              </w:rPr>
              <w:t>Pasūtītājs publicē pretendentu iesniegto finanšu piedāvājumu apkopojumu EIS e-konkursu apakšsistēmā pēc piedāvājumu atvēršanas līdz attiecīgās darba dienas beigām.</w:t>
            </w:r>
          </w:p>
          <w:p w14:paraId="6A230963" w14:textId="54D9C5A8" w:rsidR="000863C0" w:rsidRPr="004224CD" w:rsidRDefault="000863C0" w:rsidP="00295FA7">
            <w:pPr>
              <w:pStyle w:val="Sarakstarindkopa"/>
              <w:numPr>
                <w:ilvl w:val="2"/>
                <w:numId w:val="7"/>
              </w:numPr>
              <w:spacing w:after="0" w:line="240" w:lineRule="auto"/>
              <w:ind w:left="449" w:hanging="449"/>
              <w:contextualSpacing/>
              <w:jc w:val="both"/>
              <w:rPr>
                <w:rFonts w:ascii="Arial" w:eastAsia="Times New Roman" w:hAnsi="Arial" w:cs="Arial"/>
                <w:sz w:val="20"/>
                <w:szCs w:val="20"/>
              </w:rPr>
            </w:pPr>
            <w:r w:rsidRPr="004224CD">
              <w:rPr>
                <w:rFonts w:ascii="Arial" w:hAnsi="Arial" w:cs="Arial"/>
                <w:sz w:val="20"/>
                <w:szCs w:val="20"/>
              </w:rPr>
              <w:t>Iesniegto piedāvājumu atvēršanas procesam var sekot līdzi tiešsaistes režīmā EIS e-konkursu apakšsistēmā.</w:t>
            </w:r>
          </w:p>
          <w:p w14:paraId="5D2C12B3" w14:textId="77777777" w:rsidR="000863C0" w:rsidRPr="00C85F65" w:rsidRDefault="000863C0" w:rsidP="00B47303">
            <w:pPr>
              <w:ind w:left="-108" w:right="460"/>
              <w:jc w:val="both"/>
              <w:rPr>
                <w:rFonts w:ascii="Arial" w:hAnsi="Arial" w:cs="Arial"/>
                <w:sz w:val="20"/>
                <w:szCs w:val="20"/>
                <w:lang w:val="lv-LV"/>
              </w:rPr>
            </w:pPr>
          </w:p>
        </w:tc>
      </w:tr>
      <w:tr w:rsidR="000863C0" w:rsidRPr="001340FA" w14:paraId="16A937E2" w14:textId="77777777" w:rsidTr="00A461E2">
        <w:trPr>
          <w:trHeight w:val="569"/>
        </w:trPr>
        <w:tc>
          <w:tcPr>
            <w:tcW w:w="9214" w:type="dxa"/>
          </w:tcPr>
          <w:p w14:paraId="7C84E2FD" w14:textId="77777777" w:rsidR="000863C0" w:rsidRPr="003E06A8" w:rsidRDefault="000863C0" w:rsidP="000863C0">
            <w:pPr>
              <w:pStyle w:val="Sarakstarindkopa"/>
              <w:numPr>
                <w:ilvl w:val="1"/>
                <w:numId w:val="7"/>
              </w:numPr>
              <w:tabs>
                <w:tab w:val="left" w:pos="459"/>
              </w:tabs>
              <w:spacing w:after="0"/>
              <w:ind w:left="-108" w:right="318" w:firstLine="0"/>
              <w:contextualSpacing/>
              <w:jc w:val="both"/>
              <w:rPr>
                <w:rFonts w:ascii="Arial" w:hAnsi="Arial" w:cs="Arial"/>
                <w:b/>
                <w:sz w:val="20"/>
                <w:szCs w:val="20"/>
              </w:rPr>
            </w:pPr>
            <w:r w:rsidRPr="003E06A8">
              <w:rPr>
                <w:rFonts w:ascii="Arial" w:hAnsi="Arial" w:cs="Arial"/>
                <w:b/>
                <w:sz w:val="20"/>
                <w:szCs w:val="20"/>
              </w:rPr>
              <w:t>Iepirkuma procedūras dokumenti</w:t>
            </w:r>
          </w:p>
          <w:p w14:paraId="1104F488" w14:textId="527FDDE1" w:rsidR="000863C0" w:rsidRPr="00002FC7" w:rsidRDefault="000863C0" w:rsidP="000863C0">
            <w:pPr>
              <w:pStyle w:val="Sarakstarindkopa"/>
              <w:numPr>
                <w:ilvl w:val="2"/>
                <w:numId w:val="7"/>
              </w:numPr>
              <w:ind w:left="634" w:right="-3" w:hanging="634"/>
              <w:contextualSpacing/>
              <w:jc w:val="both"/>
              <w:rPr>
                <w:rFonts w:ascii="Arial" w:hAnsi="Arial" w:cs="Arial"/>
                <w:bCs/>
                <w:sz w:val="20"/>
                <w:szCs w:val="20"/>
              </w:rPr>
            </w:pPr>
            <w:r w:rsidRPr="00002FC7">
              <w:rPr>
                <w:rFonts w:ascii="Arial" w:hAnsi="Arial" w:cs="Arial"/>
                <w:bCs/>
                <w:sz w:val="20"/>
                <w:szCs w:val="20"/>
              </w:rPr>
              <w:t>Nolikumam ar pielikumiem ir nodrošināta tieša un brīva elektroniskā pieeja pasūtītāja pircēja profilā Elektronisko iepirkumu sistēmā</w:t>
            </w:r>
            <w:r w:rsidR="004224CD">
              <w:t xml:space="preserve"> </w:t>
            </w:r>
            <w:hyperlink r:id="rId10" w:history="1">
              <w:r w:rsidR="004224CD" w:rsidRPr="008E160B">
                <w:rPr>
                  <w:rStyle w:val="Hipersaite"/>
                  <w:rFonts w:ascii="Arial" w:hAnsi="Arial" w:cs="Arial"/>
                  <w:bCs/>
                  <w:sz w:val="20"/>
                  <w:szCs w:val="20"/>
                </w:rPr>
                <w:t>https://www.eis.gov.lv/EKEIS/Supplier/Organizer/662</w:t>
              </w:r>
            </w:hyperlink>
            <w:r w:rsidR="004224CD">
              <w:rPr>
                <w:rFonts w:ascii="Arial" w:hAnsi="Arial" w:cs="Arial"/>
                <w:bCs/>
                <w:sz w:val="20"/>
                <w:szCs w:val="20"/>
              </w:rPr>
              <w:t xml:space="preserve">  </w:t>
            </w:r>
            <w:r w:rsidRPr="00002FC7">
              <w:rPr>
                <w:rFonts w:ascii="Arial" w:hAnsi="Arial" w:cs="Arial"/>
                <w:bCs/>
                <w:sz w:val="20"/>
                <w:szCs w:val="20"/>
              </w:rPr>
              <w:t xml:space="preserve">. </w:t>
            </w:r>
          </w:p>
          <w:p w14:paraId="0625B930" w14:textId="609DB57C" w:rsidR="000863C0" w:rsidRPr="00002FC7" w:rsidRDefault="000863C0" w:rsidP="000863C0">
            <w:pPr>
              <w:pStyle w:val="Sarakstarindkopa"/>
              <w:numPr>
                <w:ilvl w:val="2"/>
                <w:numId w:val="7"/>
              </w:numPr>
              <w:ind w:left="634" w:right="-3" w:hanging="634"/>
              <w:contextualSpacing/>
              <w:jc w:val="both"/>
              <w:rPr>
                <w:rStyle w:val="Hipersaite"/>
                <w:rFonts w:ascii="Arial" w:eastAsia="Times New Roman" w:hAnsi="Arial" w:cs="Arial"/>
                <w:bCs/>
                <w:color w:val="auto"/>
                <w:sz w:val="20"/>
                <w:szCs w:val="20"/>
                <w:u w:val="none"/>
              </w:rPr>
            </w:pPr>
            <w:r w:rsidRPr="00002FC7">
              <w:rPr>
                <w:rFonts w:ascii="Arial" w:hAnsi="Arial" w:cs="Arial"/>
                <w:bCs/>
                <w:sz w:val="20"/>
                <w:szCs w:val="20"/>
              </w:rPr>
              <w:t>Elektronisko iepirkumu sistēmā reģistrēta ieinteresētā persona var reģistrēties kā Nolikuma saņēmējs,skatīt:</w:t>
            </w:r>
            <w:hyperlink r:id="rId11" w:history="1">
              <w:r w:rsidR="004224CD" w:rsidRPr="008E160B">
                <w:rPr>
                  <w:rStyle w:val="Hipersaite"/>
                  <w:rFonts w:ascii="Arial" w:eastAsia="Times New Roman" w:hAnsi="Arial" w:cs="Arial"/>
                  <w:bCs/>
                  <w:sz w:val="20"/>
                  <w:szCs w:val="20"/>
                </w:rPr>
                <w:t>https://www.eis.gov.lv/EIS/Publications/PublicationView.aspx?PublicationId=883</w:t>
              </w:r>
            </w:hyperlink>
          </w:p>
          <w:p w14:paraId="703E0741" w14:textId="77777777" w:rsidR="000863C0" w:rsidRDefault="000863C0" w:rsidP="000863C0">
            <w:pPr>
              <w:pStyle w:val="Sarakstarindkopa"/>
              <w:tabs>
                <w:tab w:val="left" w:pos="486"/>
              </w:tabs>
              <w:spacing w:after="0" w:line="240" w:lineRule="auto"/>
              <w:ind w:left="-108"/>
              <w:contextualSpacing/>
              <w:jc w:val="both"/>
              <w:rPr>
                <w:rFonts w:ascii="Arial" w:hAnsi="Arial" w:cs="Arial"/>
                <w:b/>
                <w:sz w:val="20"/>
                <w:szCs w:val="20"/>
              </w:rPr>
            </w:pPr>
          </w:p>
        </w:tc>
      </w:tr>
      <w:tr w:rsidR="00CD7EA1" w:rsidRPr="001340FA" w14:paraId="6E5F82B1" w14:textId="77777777" w:rsidTr="00A461E2">
        <w:trPr>
          <w:trHeight w:val="1162"/>
        </w:trPr>
        <w:tc>
          <w:tcPr>
            <w:tcW w:w="9214" w:type="dxa"/>
          </w:tcPr>
          <w:p w14:paraId="74D1A8E6" w14:textId="77777777" w:rsidR="00CD7EA1" w:rsidRPr="00307C20" w:rsidRDefault="00307C20" w:rsidP="00DA3EED">
            <w:pPr>
              <w:pStyle w:val="Sarakstarindkopa"/>
              <w:numPr>
                <w:ilvl w:val="1"/>
                <w:numId w:val="7"/>
              </w:numPr>
              <w:tabs>
                <w:tab w:val="left" w:pos="462"/>
              </w:tabs>
              <w:spacing w:after="0"/>
              <w:ind w:left="-108" w:right="318" w:firstLine="0"/>
              <w:jc w:val="both"/>
              <w:rPr>
                <w:rFonts w:ascii="Arial" w:hAnsi="Arial" w:cs="Arial"/>
                <w:sz w:val="20"/>
                <w:szCs w:val="20"/>
              </w:rPr>
            </w:pPr>
            <w:r w:rsidRPr="00307C20">
              <w:rPr>
                <w:rFonts w:ascii="Arial" w:eastAsiaTheme="minorHAnsi" w:hAnsi="Arial" w:cs="Arial"/>
                <w:b/>
                <w:sz w:val="20"/>
                <w:szCs w:val="20"/>
              </w:rPr>
              <w:t>Papildu informācija</w:t>
            </w:r>
          </w:p>
          <w:p w14:paraId="2A496A8E" w14:textId="4538DCB3" w:rsidR="00002FC7" w:rsidRDefault="00002FC7" w:rsidP="00002FC7">
            <w:pPr>
              <w:pStyle w:val="Bezatstarpm"/>
              <w:numPr>
                <w:ilvl w:val="2"/>
                <w:numId w:val="7"/>
              </w:numPr>
              <w:ind w:left="776" w:hanging="709"/>
              <w:jc w:val="both"/>
              <w:rPr>
                <w:rFonts w:ascii="Arial" w:eastAsia="Helvetica" w:hAnsi="Arial" w:cs="Arial"/>
                <w:sz w:val="20"/>
                <w:szCs w:val="20"/>
              </w:rPr>
            </w:pPr>
            <w:r w:rsidRPr="00002FC7">
              <w:rPr>
                <w:rFonts w:ascii="Arial" w:eastAsia="Helvetica" w:hAnsi="Arial" w:cs="Arial"/>
                <w:sz w:val="20"/>
                <w:szCs w:val="20"/>
              </w:rPr>
              <w:t xml:space="preserve">Jebkura papildu informācija, kas tiks sniegta saistībā ar šo iepirkuma procedūru, tiks publicēta pasūtītāja pircēja profilā </w:t>
            </w:r>
            <w:r w:rsidRPr="00002FC7">
              <w:rPr>
                <w:rFonts w:ascii="Arial" w:eastAsia="Calibri" w:hAnsi="Arial" w:cs="Arial"/>
                <w:sz w:val="20"/>
                <w:szCs w:val="20"/>
              </w:rPr>
              <w:t>Elektronisko iepirkumu sistēmā</w:t>
            </w:r>
            <w:r w:rsidR="009446F8">
              <w:rPr>
                <w:rFonts w:ascii="Arial" w:eastAsia="Calibri" w:hAnsi="Arial" w:cs="Arial"/>
                <w:sz w:val="20"/>
                <w:szCs w:val="20"/>
              </w:rPr>
              <w:t xml:space="preserve"> </w:t>
            </w:r>
            <w:hyperlink r:id="rId12" w:history="1">
              <w:r w:rsidR="009446F8" w:rsidRPr="008E160B">
                <w:rPr>
                  <w:rStyle w:val="Hipersaite"/>
                  <w:rFonts w:ascii="Arial" w:eastAsia="Calibri" w:hAnsi="Arial" w:cs="Arial"/>
                  <w:sz w:val="20"/>
                  <w:szCs w:val="20"/>
                </w:rPr>
                <w:t>https://www.eis.gov.lv/EKEIS/Supplier/Organizer/662</w:t>
              </w:r>
            </w:hyperlink>
            <w:r w:rsidR="009446F8">
              <w:rPr>
                <w:rFonts w:ascii="Arial" w:eastAsia="Calibri" w:hAnsi="Arial" w:cs="Arial"/>
                <w:sz w:val="20"/>
                <w:szCs w:val="20"/>
              </w:rPr>
              <w:t>.</w:t>
            </w:r>
            <w:r w:rsidR="009446F8" w:rsidRPr="009446F8">
              <w:rPr>
                <w:rFonts w:ascii="Arial" w:eastAsia="Calibri" w:hAnsi="Arial" w:cs="Arial"/>
                <w:sz w:val="20"/>
                <w:szCs w:val="20"/>
              </w:rPr>
              <w:t xml:space="preserve"> </w:t>
            </w:r>
            <w:r w:rsidRPr="00002FC7">
              <w:rPr>
                <w:rFonts w:ascii="Arial" w:eastAsia="Helvetica" w:hAnsi="Arial" w:cs="Arial"/>
                <w:sz w:val="20"/>
                <w:szCs w:val="20"/>
              </w:rPr>
              <w:t>Ieinteresētajam piegādātājam ir pienākums sekot līdzi publicētajai informācijai. Komisija nav atbildīga par to, ja kāda ieinteresētā persona nav iepazinusies ar informāciju, kam ir nodrošināta brīva un tieša elektroniskā pieeja.</w:t>
            </w:r>
          </w:p>
          <w:p w14:paraId="25918202" w14:textId="77777777" w:rsidR="00900BDC" w:rsidRPr="00900BDC" w:rsidRDefault="00002FC7" w:rsidP="00B106B8">
            <w:pPr>
              <w:pStyle w:val="Bezatstarpm"/>
              <w:numPr>
                <w:ilvl w:val="2"/>
                <w:numId w:val="7"/>
              </w:numPr>
              <w:ind w:left="776" w:hanging="709"/>
              <w:jc w:val="both"/>
              <w:rPr>
                <w:rFonts w:ascii="Arial" w:eastAsia="Helvetica" w:hAnsi="Arial" w:cs="Arial"/>
                <w:sz w:val="20"/>
                <w:szCs w:val="20"/>
              </w:rPr>
            </w:pPr>
            <w:r w:rsidRPr="00900BDC">
              <w:rPr>
                <w:rFonts w:ascii="Arial" w:eastAsia="Helvetica" w:hAnsi="Arial" w:cs="Arial"/>
                <w:sz w:val="20"/>
                <w:szCs w:val="20"/>
                <w:lang w:eastAsia="en-US"/>
              </w:rPr>
              <w:t>Ja piegādātājs ir laikus pieprasījis papildu informāciju par iepirkuma dokumentos iekļautajām prasībām, pasūtītājs to sniedz triju darbdienu laikā, bet ne vēlāk kā četras dienas pirms piedāvājumu iesniegšanas termiņa beigām</w:t>
            </w:r>
            <w:r w:rsidR="00900BDC" w:rsidRPr="00900BDC">
              <w:rPr>
                <w:rFonts w:ascii="Arial" w:eastAsia="Helvetica" w:hAnsi="Arial" w:cs="Arial"/>
                <w:sz w:val="20"/>
                <w:szCs w:val="20"/>
                <w:lang w:eastAsia="en-US"/>
              </w:rPr>
              <w:t>.</w:t>
            </w:r>
          </w:p>
          <w:p w14:paraId="00C30724" w14:textId="2DE0D67F" w:rsidR="00002FC7" w:rsidRPr="00900BDC" w:rsidRDefault="00002FC7" w:rsidP="00B106B8">
            <w:pPr>
              <w:pStyle w:val="Bezatstarpm"/>
              <w:numPr>
                <w:ilvl w:val="2"/>
                <w:numId w:val="7"/>
              </w:numPr>
              <w:ind w:left="776" w:hanging="709"/>
              <w:jc w:val="both"/>
              <w:rPr>
                <w:rFonts w:ascii="Arial" w:eastAsia="Helvetica" w:hAnsi="Arial" w:cs="Arial"/>
                <w:sz w:val="20"/>
                <w:szCs w:val="20"/>
              </w:rPr>
            </w:pPr>
            <w:r w:rsidRPr="00900BDC">
              <w:rPr>
                <w:rFonts w:ascii="Arial" w:hAnsi="Arial" w:cs="Arial"/>
                <w:sz w:val="20"/>
                <w:szCs w:val="20"/>
              </w:rPr>
              <w:t>Par jautājuma saņemšanas dienu tiek uzskatīts saņemšanas datums līdz pasūtītāja darba dienas beigām –</w:t>
            </w:r>
            <w:r w:rsidR="00693AA2" w:rsidRPr="00900BDC">
              <w:rPr>
                <w:rFonts w:ascii="Arial" w:hAnsi="Arial" w:cs="Arial"/>
                <w:sz w:val="20"/>
                <w:szCs w:val="20"/>
              </w:rPr>
              <w:t xml:space="preserve"> </w:t>
            </w:r>
            <w:r w:rsidRPr="00900BDC">
              <w:rPr>
                <w:rFonts w:ascii="Arial" w:hAnsi="Arial" w:cs="Arial"/>
                <w:sz w:val="20"/>
                <w:szCs w:val="20"/>
              </w:rPr>
              <w:t>līdz 1</w:t>
            </w:r>
            <w:r w:rsidR="00693AA2" w:rsidRPr="00900BDC">
              <w:rPr>
                <w:rFonts w:ascii="Arial" w:hAnsi="Arial" w:cs="Arial"/>
                <w:sz w:val="20"/>
                <w:szCs w:val="20"/>
              </w:rPr>
              <w:t>6</w:t>
            </w:r>
            <w:r w:rsidRPr="00900BDC">
              <w:rPr>
                <w:rFonts w:ascii="Arial" w:hAnsi="Arial" w:cs="Arial"/>
                <w:sz w:val="20"/>
                <w:szCs w:val="20"/>
              </w:rPr>
              <w:t xml:space="preserve">:00. </w:t>
            </w:r>
            <w:proofErr w:type="spellStart"/>
            <w:r w:rsidRPr="00900BDC">
              <w:rPr>
                <w:rFonts w:ascii="Arial" w:hAnsi="Arial" w:cs="Arial"/>
                <w:sz w:val="20"/>
                <w:szCs w:val="20"/>
              </w:rPr>
              <w:t>Pirmssvētku</w:t>
            </w:r>
            <w:proofErr w:type="spellEnd"/>
            <w:r w:rsidRPr="00900BDC">
              <w:rPr>
                <w:rFonts w:ascii="Arial" w:hAnsi="Arial" w:cs="Arial"/>
                <w:sz w:val="20"/>
                <w:szCs w:val="20"/>
              </w:rPr>
              <w:t xml:space="preserve"> dienās darba laiks ir saīsināts par 1 (vienu) stundu. Pēc darba laika iesniegtais jautājums tiek uzskatīts par saņemtu nākošajā darba dienā.</w:t>
            </w:r>
          </w:p>
          <w:p w14:paraId="54F5A101" w14:textId="77777777" w:rsidR="00002FC7" w:rsidRPr="00002FC7" w:rsidRDefault="00002FC7" w:rsidP="00002FC7">
            <w:pPr>
              <w:pStyle w:val="Bezatstarpm"/>
              <w:numPr>
                <w:ilvl w:val="2"/>
                <w:numId w:val="7"/>
              </w:numPr>
              <w:ind w:left="776" w:hanging="709"/>
              <w:jc w:val="both"/>
              <w:rPr>
                <w:rFonts w:ascii="Arial" w:eastAsia="Helvetica" w:hAnsi="Arial" w:cs="Arial"/>
                <w:sz w:val="20"/>
                <w:szCs w:val="20"/>
              </w:rPr>
            </w:pPr>
            <w:r w:rsidRPr="00900BDC">
              <w:rPr>
                <w:rFonts w:ascii="Arial" w:hAnsi="Arial" w:cs="Arial"/>
                <w:color w:val="000000"/>
                <w:sz w:val="20"/>
                <w:szCs w:val="20"/>
                <w:lang w:eastAsia="lv-LV"/>
              </w:rPr>
              <w:t>Ja piegādātājs papildu informāciju ir pieprasījis, izmantojot EIS – Komisija papildu informāciju piegādātājam sniedz, ievietojot šo informāciju EIS, pie iepirkuma dokumentiem, norādot arī</w:t>
            </w:r>
            <w:r w:rsidRPr="00002FC7">
              <w:rPr>
                <w:rFonts w:ascii="Arial" w:hAnsi="Arial" w:cs="Arial"/>
                <w:color w:val="000000"/>
                <w:sz w:val="20"/>
                <w:szCs w:val="20"/>
                <w:lang w:eastAsia="lv-LV"/>
              </w:rPr>
              <w:t xml:space="preserve"> uzdoto jautājumu, kā arī, izmantojot EIS pieejamos rīkus, </w:t>
            </w:r>
            <w:proofErr w:type="spellStart"/>
            <w:r w:rsidRPr="00002FC7">
              <w:rPr>
                <w:rFonts w:ascii="Arial" w:hAnsi="Arial" w:cs="Arial"/>
                <w:color w:val="000000"/>
                <w:sz w:val="20"/>
                <w:szCs w:val="20"/>
                <w:lang w:eastAsia="lv-LV"/>
              </w:rPr>
              <w:t>nosūta</w:t>
            </w:r>
            <w:proofErr w:type="spellEnd"/>
            <w:r w:rsidRPr="00002FC7">
              <w:rPr>
                <w:rFonts w:ascii="Arial" w:hAnsi="Arial" w:cs="Arial"/>
                <w:color w:val="000000"/>
                <w:sz w:val="20"/>
                <w:szCs w:val="20"/>
                <w:lang w:eastAsia="lv-LV"/>
              </w:rPr>
              <w:t xml:space="preserve"> piegādātājam.</w:t>
            </w:r>
          </w:p>
          <w:p w14:paraId="0C09C88D" w14:textId="35667831" w:rsidR="00CD7EA1" w:rsidRPr="009446F8" w:rsidRDefault="00002FC7" w:rsidP="009446F8">
            <w:pPr>
              <w:pStyle w:val="Bezatstarpm"/>
              <w:numPr>
                <w:ilvl w:val="2"/>
                <w:numId w:val="7"/>
              </w:numPr>
              <w:ind w:left="776" w:hanging="709"/>
              <w:jc w:val="both"/>
              <w:rPr>
                <w:rFonts w:ascii="Arial" w:eastAsia="Helvetica" w:hAnsi="Arial" w:cs="Arial"/>
                <w:sz w:val="20"/>
                <w:szCs w:val="20"/>
              </w:rPr>
            </w:pPr>
            <w:r w:rsidRPr="00002FC7">
              <w:rPr>
                <w:rFonts w:ascii="Arial" w:hAnsi="Arial" w:cs="Arial"/>
                <w:color w:val="000000"/>
                <w:sz w:val="20"/>
                <w:szCs w:val="20"/>
                <w:shd w:val="clear" w:color="auto" w:fill="FFFFFF"/>
                <w:lang w:eastAsia="lv-LV"/>
              </w:rPr>
              <w:t>Ja piegādātājs papildu informāciju pieprasījis, nosūtot papildu informācijas pieprasījumu uz iepirkuma dokumentos norādīto e-pastu, nosūtot pa pastu, vai iesniedzot personīgi, Komisija papildu informāciju piegādātājam sniedz, to nosūtot piegādātājam uz tā norādīto e-pasta adresi, vienlaikus ievietojot šo informāciju EIS, pie iepirkuma dokumentiem, norādot arī uzdoto jautājumu</w:t>
            </w:r>
            <w:r w:rsidRPr="00002FC7">
              <w:rPr>
                <w:rFonts w:ascii="Arial" w:eastAsia="Helvetica" w:hAnsi="Arial" w:cs="Arial"/>
                <w:sz w:val="20"/>
                <w:szCs w:val="20"/>
              </w:rPr>
              <w:t>.</w:t>
            </w:r>
          </w:p>
        </w:tc>
      </w:tr>
    </w:tbl>
    <w:p w14:paraId="6125A65A" w14:textId="77777777" w:rsidR="00CD7EA1" w:rsidRDefault="00CD7EA1" w:rsidP="00E11AC2">
      <w:pPr>
        <w:jc w:val="center"/>
        <w:rPr>
          <w:rFonts w:ascii="Arial" w:hAnsi="Arial" w:cs="Arial"/>
          <w:b/>
          <w:sz w:val="20"/>
          <w:szCs w:val="20"/>
          <w:lang w:val="lv-LV"/>
        </w:rPr>
      </w:pPr>
    </w:p>
    <w:p w14:paraId="7C6BB3D1" w14:textId="77777777" w:rsidR="00CD7EA1" w:rsidRDefault="00CD7EA1" w:rsidP="00E11AC2">
      <w:pPr>
        <w:jc w:val="center"/>
        <w:rPr>
          <w:rFonts w:ascii="Arial" w:hAnsi="Arial" w:cs="Arial"/>
          <w:b/>
          <w:sz w:val="20"/>
          <w:szCs w:val="20"/>
          <w:lang w:val="lv-LV"/>
        </w:rPr>
      </w:pPr>
    </w:p>
    <w:p w14:paraId="4ADE530F" w14:textId="77777777" w:rsidR="004829E6" w:rsidRPr="00E87A12" w:rsidRDefault="00D667C2" w:rsidP="00E11AC2">
      <w:pPr>
        <w:jc w:val="center"/>
        <w:rPr>
          <w:rFonts w:ascii="Arial" w:hAnsi="Arial" w:cs="Arial"/>
          <w:b/>
          <w:sz w:val="20"/>
          <w:szCs w:val="20"/>
          <w:lang w:val="lv-LV"/>
        </w:rPr>
      </w:pPr>
      <w:r>
        <w:rPr>
          <w:rFonts w:ascii="Arial" w:hAnsi="Arial" w:cs="Arial"/>
          <w:b/>
          <w:sz w:val="20"/>
          <w:szCs w:val="20"/>
          <w:lang w:val="lv-LV"/>
        </w:rPr>
        <w:t>I</w:t>
      </w:r>
      <w:r w:rsidR="004829E6" w:rsidRPr="00E87A12">
        <w:rPr>
          <w:rFonts w:ascii="Arial" w:hAnsi="Arial" w:cs="Arial"/>
          <w:b/>
          <w:sz w:val="20"/>
          <w:szCs w:val="20"/>
          <w:lang w:val="lv-LV"/>
        </w:rPr>
        <w:t>I SADAĻA</w:t>
      </w:r>
    </w:p>
    <w:p w14:paraId="4E254349" w14:textId="77777777" w:rsidR="004829E6" w:rsidRPr="00E87A12" w:rsidRDefault="004829E6" w:rsidP="004829E6">
      <w:pPr>
        <w:jc w:val="center"/>
        <w:rPr>
          <w:rFonts w:ascii="Arial" w:hAnsi="Arial" w:cs="Arial"/>
          <w:b/>
          <w:sz w:val="20"/>
          <w:szCs w:val="20"/>
          <w:lang w:val="lv-LV"/>
        </w:rPr>
      </w:pPr>
      <w:r w:rsidRPr="00E87A12">
        <w:rPr>
          <w:rFonts w:ascii="Arial" w:hAnsi="Arial" w:cs="Arial"/>
          <w:b/>
          <w:sz w:val="20"/>
          <w:szCs w:val="20"/>
          <w:lang w:val="lv-LV"/>
        </w:rPr>
        <w:t>INFORMĀCIJA PAR IEPIRKUMA PRIEKŠMETU</w:t>
      </w:r>
    </w:p>
    <w:tbl>
      <w:tblPr>
        <w:tblpPr w:leftFromText="180" w:rightFromText="180" w:vertAnchor="text" w:horzAnchor="margin" w:tblpX="-10" w:tblpY="32"/>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14"/>
      </w:tblGrid>
      <w:tr w:rsidR="009446F8" w:rsidRPr="001340FA" w14:paraId="265E0F75" w14:textId="77777777" w:rsidTr="003263D0">
        <w:trPr>
          <w:trHeight w:val="72"/>
        </w:trPr>
        <w:tc>
          <w:tcPr>
            <w:tcW w:w="9214" w:type="dxa"/>
          </w:tcPr>
          <w:p w14:paraId="475742FB" w14:textId="63469C8D" w:rsidR="009446F8" w:rsidRPr="004916B7" w:rsidRDefault="009446F8" w:rsidP="003263D0">
            <w:pPr>
              <w:pStyle w:val="Sarakstarindkopa"/>
              <w:numPr>
                <w:ilvl w:val="1"/>
                <w:numId w:val="40"/>
              </w:numPr>
              <w:spacing w:after="0" w:line="240" w:lineRule="auto"/>
              <w:ind w:left="27" w:hanging="27"/>
              <w:jc w:val="both"/>
              <w:rPr>
                <w:rStyle w:val="Izteiksmgs"/>
                <w:rFonts w:ascii="Arial" w:hAnsi="Arial" w:cs="Arial"/>
                <w:sz w:val="20"/>
                <w:szCs w:val="20"/>
              </w:rPr>
            </w:pPr>
            <w:r>
              <w:rPr>
                <w:rStyle w:val="Izteiksmgs"/>
                <w:rFonts w:ascii="Arial" w:hAnsi="Arial" w:cs="Arial"/>
                <w:sz w:val="20"/>
                <w:szCs w:val="20"/>
              </w:rPr>
              <w:t>Iepirkuma priekšmets</w:t>
            </w:r>
          </w:p>
          <w:p w14:paraId="6CF93113" w14:textId="77777777" w:rsidR="009A7C80" w:rsidRPr="009A7C80" w:rsidRDefault="009A7C80" w:rsidP="009A7C80">
            <w:pPr>
              <w:contextualSpacing/>
              <w:jc w:val="both"/>
              <w:rPr>
                <w:rFonts w:ascii="Arial" w:eastAsia="Helvetica" w:hAnsi="Arial" w:cs="Arial"/>
                <w:sz w:val="20"/>
                <w:szCs w:val="20"/>
                <w:lang w:val="lv-LV"/>
              </w:rPr>
            </w:pPr>
            <w:r w:rsidRPr="009A7C80">
              <w:rPr>
                <w:rFonts w:ascii="Arial" w:eastAsia="Helvetica" w:hAnsi="Arial" w:cs="Arial"/>
                <w:sz w:val="20"/>
                <w:szCs w:val="20"/>
                <w:lang w:val="lv-LV"/>
              </w:rPr>
              <w:t>2.1.1.</w:t>
            </w:r>
            <w:r w:rsidRPr="009A7C80">
              <w:rPr>
                <w:rFonts w:ascii="Arial" w:eastAsia="Helvetica" w:hAnsi="Arial" w:cs="Arial"/>
                <w:sz w:val="20"/>
                <w:szCs w:val="20"/>
                <w:lang w:val="lv-LV"/>
              </w:rPr>
              <w:tab/>
              <w:t xml:space="preserve">degvielas – </w:t>
            </w:r>
            <w:proofErr w:type="spellStart"/>
            <w:r w:rsidRPr="009A7C80">
              <w:rPr>
                <w:rFonts w:ascii="Arial" w:eastAsia="Helvetica" w:hAnsi="Arial" w:cs="Arial"/>
                <w:sz w:val="20"/>
                <w:szCs w:val="20"/>
                <w:lang w:val="lv-LV"/>
              </w:rPr>
              <w:t>bezsvina</w:t>
            </w:r>
            <w:proofErr w:type="spellEnd"/>
            <w:r w:rsidRPr="009A7C80">
              <w:rPr>
                <w:rFonts w:ascii="Arial" w:eastAsia="Helvetica" w:hAnsi="Arial" w:cs="Arial"/>
                <w:sz w:val="20"/>
                <w:szCs w:val="20"/>
                <w:lang w:val="lv-LV"/>
              </w:rPr>
              <w:t xml:space="preserve"> benzīna ar oktānskaitli 95 un sezonai atbilstošas dīzeļdegvielas (turpmāk – Degviela) iegāde Pretendenta degvielas </w:t>
            </w:r>
            <w:proofErr w:type="spellStart"/>
            <w:r w:rsidRPr="009A7C80">
              <w:rPr>
                <w:rFonts w:ascii="Arial" w:eastAsia="Helvetica" w:hAnsi="Arial" w:cs="Arial"/>
                <w:sz w:val="20"/>
                <w:szCs w:val="20"/>
                <w:lang w:val="lv-LV"/>
              </w:rPr>
              <w:t>uzpildes</w:t>
            </w:r>
            <w:proofErr w:type="spellEnd"/>
            <w:r w:rsidRPr="009A7C80">
              <w:rPr>
                <w:rFonts w:ascii="Arial" w:eastAsia="Helvetica" w:hAnsi="Arial" w:cs="Arial"/>
                <w:sz w:val="20"/>
                <w:szCs w:val="20"/>
                <w:lang w:val="lv-LV"/>
              </w:rPr>
              <w:t xml:space="preserve"> stacijās (turpmāk- DUS), atbilstoši nolikuma </w:t>
            </w:r>
            <w:r w:rsidRPr="00CD6BBF">
              <w:rPr>
                <w:rFonts w:ascii="Arial" w:eastAsia="Helvetica" w:hAnsi="Arial" w:cs="Arial"/>
                <w:sz w:val="20"/>
                <w:szCs w:val="20"/>
                <w:lang w:val="lv-LV"/>
              </w:rPr>
              <w:t>2.pielikuma “Tehniskā specifikācija/ tehniskais piedāvājums”, nolikuma 3.pielikuma “Finanšu piedāvājums” un nolikuma 7.pielikuma “Līguma projekts” izvirzītājām prasībām.</w:t>
            </w:r>
          </w:p>
          <w:p w14:paraId="79B16AE0" w14:textId="2EDCA9A1" w:rsidR="009446F8" w:rsidRPr="003F63A1" w:rsidRDefault="009A7C80" w:rsidP="009A7C80">
            <w:pPr>
              <w:contextualSpacing/>
              <w:jc w:val="both"/>
              <w:rPr>
                <w:rFonts w:ascii="Arial" w:hAnsi="Arial" w:cs="Arial"/>
                <w:sz w:val="20"/>
                <w:szCs w:val="20"/>
                <w:lang w:val="lv-LV"/>
              </w:rPr>
            </w:pPr>
            <w:r w:rsidRPr="009A7C80">
              <w:rPr>
                <w:rFonts w:ascii="Arial" w:eastAsia="Helvetica" w:hAnsi="Arial" w:cs="Arial"/>
                <w:sz w:val="20"/>
                <w:szCs w:val="20"/>
                <w:lang w:val="lv-LV"/>
              </w:rPr>
              <w:t>2.1.2.</w:t>
            </w:r>
            <w:r w:rsidRPr="009A7C80">
              <w:rPr>
                <w:rFonts w:ascii="Arial" w:eastAsia="Helvetica" w:hAnsi="Arial" w:cs="Arial"/>
                <w:sz w:val="20"/>
                <w:szCs w:val="20"/>
                <w:lang w:val="lv-LV"/>
              </w:rPr>
              <w:tab/>
              <w:t>Informācija par iepirkuma priekšmetu ir norādīta tehniskajā specifikācijā, kas ir nolikuma 2.pielikums</w:t>
            </w:r>
          </w:p>
        </w:tc>
      </w:tr>
      <w:tr w:rsidR="009446F8" w:rsidRPr="001340FA" w14:paraId="4F2C3174" w14:textId="77777777" w:rsidTr="003263D0">
        <w:trPr>
          <w:trHeight w:val="680"/>
        </w:trPr>
        <w:tc>
          <w:tcPr>
            <w:tcW w:w="9214" w:type="dxa"/>
          </w:tcPr>
          <w:p w14:paraId="38717017" w14:textId="3FB1B66F" w:rsidR="009446F8" w:rsidRPr="007A015D" w:rsidRDefault="009446F8" w:rsidP="009A7C80">
            <w:pPr>
              <w:pStyle w:val="Sarakstarindkopa"/>
              <w:numPr>
                <w:ilvl w:val="1"/>
                <w:numId w:val="35"/>
              </w:numPr>
              <w:spacing w:after="0" w:line="240" w:lineRule="auto"/>
              <w:ind w:left="311" w:hanging="311"/>
              <w:jc w:val="both"/>
            </w:pPr>
            <w:r w:rsidRPr="007A015D">
              <w:rPr>
                <w:rStyle w:val="Izteiksmgs"/>
                <w:rFonts w:ascii="Arial" w:hAnsi="Arial" w:cs="Arial"/>
                <w:sz w:val="20"/>
                <w:szCs w:val="20"/>
              </w:rPr>
              <w:t>Tehniskais apraksts</w:t>
            </w:r>
          </w:p>
          <w:p w14:paraId="0A6FCD5C" w14:textId="77777777" w:rsidR="009A7C80" w:rsidRPr="0039023F" w:rsidRDefault="009A7C80" w:rsidP="009A7C80">
            <w:pPr>
              <w:pStyle w:val="Sarakstarindkopa"/>
              <w:numPr>
                <w:ilvl w:val="2"/>
                <w:numId w:val="35"/>
              </w:numPr>
              <w:spacing w:after="0" w:line="240" w:lineRule="auto"/>
              <w:ind w:left="599" w:hanging="709"/>
              <w:jc w:val="both"/>
              <w:rPr>
                <w:rFonts w:ascii="Arial" w:hAnsi="Arial" w:cs="Arial"/>
                <w:bCs/>
                <w:sz w:val="20"/>
                <w:szCs w:val="20"/>
              </w:rPr>
            </w:pPr>
            <w:r w:rsidRPr="0039023F">
              <w:rPr>
                <w:rFonts w:ascii="Arial" w:hAnsi="Arial" w:cs="Arial"/>
                <w:bCs/>
                <w:sz w:val="20"/>
                <w:szCs w:val="20"/>
              </w:rPr>
              <w:t xml:space="preserve">Degvielai un degvielas </w:t>
            </w:r>
            <w:proofErr w:type="spellStart"/>
            <w:r w:rsidRPr="0039023F">
              <w:rPr>
                <w:rFonts w:ascii="Arial" w:hAnsi="Arial" w:cs="Arial"/>
                <w:bCs/>
                <w:sz w:val="20"/>
                <w:szCs w:val="20"/>
              </w:rPr>
              <w:t>uzpildes</w:t>
            </w:r>
            <w:proofErr w:type="spellEnd"/>
            <w:r w:rsidRPr="0039023F">
              <w:rPr>
                <w:rFonts w:ascii="Arial" w:hAnsi="Arial" w:cs="Arial"/>
                <w:bCs/>
                <w:sz w:val="20"/>
                <w:szCs w:val="20"/>
              </w:rPr>
              <w:t xml:space="preserve"> stacijām jāatbilst spēkā esošo Latvijas nacionālo standartu, Eiropas Savienības standartu un citu normatīvo aktu prasībām, tajā skaitā:</w:t>
            </w:r>
          </w:p>
          <w:p w14:paraId="7E2603E8" w14:textId="77777777" w:rsidR="009A7C80" w:rsidRPr="0039023F" w:rsidRDefault="009A7C80" w:rsidP="009A7C80">
            <w:pPr>
              <w:pStyle w:val="Sarakstarindkopa"/>
              <w:spacing w:after="0" w:line="240" w:lineRule="auto"/>
              <w:ind w:left="599"/>
              <w:jc w:val="both"/>
              <w:rPr>
                <w:rFonts w:ascii="Arial" w:hAnsi="Arial" w:cs="Arial"/>
                <w:bCs/>
                <w:sz w:val="20"/>
                <w:szCs w:val="20"/>
              </w:rPr>
            </w:pPr>
            <w:r>
              <w:rPr>
                <w:rFonts w:ascii="Arial" w:hAnsi="Arial" w:cs="Arial"/>
                <w:bCs/>
                <w:sz w:val="20"/>
                <w:szCs w:val="20"/>
              </w:rPr>
              <w:t xml:space="preserve">- </w:t>
            </w:r>
            <w:r w:rsidRPr="0039023F">
              <w:rPr>
                <w:rFonts w:ascii="Arial" w:hAnsi="Arial" w:cs="Arial"/>
                <w:bCs/>
                <w:sz w:val="20"/>
                <w:szCs w:val="20"/>
              </w:rPr>
              <w:t xml:space="preserve">12.06.2012. Ministru kabineta noteikumiem Nr. 409 „Noteikumi par vides aizsardzības prasībām degvielas </w:t>
            </w:r>
            <w:proofErr w:type="spellStart"/>
            <w:r w:rsidRPr="0039023F">
              <w:rPr>
                <w:rFonts w:ascii="Arial" w:hAnsi="Arial" w:cs="Arial"/>
                <w:bCs/>
                <w:sz w:val="20"/>
                <w:szCs w:val="20"/>
              </w:rPr>
              <w:t>uzpildes</w:t>
            </w:r>
            <w:proofErr w:type="spellEnd"/>
            <w:r w:rsidRPr="0039023F">
              <w:rPr>
                <w:rFonts w:ascii="Arial" w:hAnsi="Arial" w:cs="Arial"/>
                <w:bCs/>
                <w:sz w:val="20"/>
                <w:szCs w:val="20"/>
              </w:rPr>
              <w:t xml:space="preserve"> stacijām, naftas bāzēm un pārvietojamajām cisternām”;</w:t>
            </w:r>
          </w:p>
          <w:p w14:paraId="1370DD8C" w14:textId="308D3957" w:rsidR="009A7C80" w:rsidRDefault="009A7C80" w:rsidP="009A7C80">
            <w:pPr>
              <w:pStyle w:val="Sarakstarindkopa"/>
              <w:spacing w:after="0" w:line="240" w:lineRule="auto"/>
              <w:ind w:left="599"/>
              <w:jc w:val="both"/>
              <w:rPr>
                <w:rFonts w:ascii="Arial" w:hAnsi="Arial" w:cs="Arial"/>
                <w:bCs/>
                <w:sz w:val="20"/>
                <w:szCs w:val="20"/>
              </w:rPr>
            </w:pPr>
            <w:r>
              <w:rPr>
                <w:rFonts w:ascii="Arial" w:hAnsi="Arial" w:cs="Arial"/>
                <w:bCs/>
                <w:sz w:val="20"/>
                <w:szCs w:val="20"/>
              </w:rPr>
              <w:t xml:space="preserve">- </w:t>
            </w:r>
            <w:r w:rsidRPr="009A7C80">
              <w:rPr>
                <w:rFonts w:ascii="Arial" w:hAnsi="Arial" w:cs="Arial"/>
                <w:bCs/>
                <w:sz w:val="20"/>
                <w:szCs w:val="20"/>
              </w:rPr>
              <w:t>14.04.2026. Ministru kabineta noteikumiem Nr. 194 "Transporta enerģijas kvalitātes prasības un kārtība, kādā tiek nodrošināta atbilstība kvalitātes prasībām un transporta enerģijas tirgus uzraudzība".</w:t>
            </w:r>
          </w:p>
          <w:p w14:paraId="7CF49CB1" w14:textId="6BF00246" w:rsidR="009572D8" w:rsidRPr="009D3BA5" w:rsidRDefault="009A7C80" w:rsidP="009A7C80">
            <w:pPr>
              <w:pStyle w:val="Sarakstarindkopa"/>
              <w:numPr>
                <w:ilvl w:val="2"/>
                <w:numId w:val="35"/>
              </w:numPr>
              <w:tabs>
                <w:tab w:val="left" w:pos="0"/>
              </w:tabs>
              <w:spacing w:after="0" w:line="240" w:lineRule="auto"/>
              <w:ind w:left="0" w:firstLine="0"/>
              <w:jc w:val="both"/>
              <w:rPr>
                <w:rFonts w:ascii="Arial" w:hAnsi="Arial" w:cs="Arial"/>
                <w:bCs/>
                <w:sz w:val="20"/>
                <w:szCs w:val="20"/>
              </w:rPr>
            </w:pPr>
            <w:r w:rsidRPr="00176225">
              <w:rPr>
                <w:rFonts w:ascii="Arial" w:hAnsi="Arial" w:cs="Arial"/>
                <w:bCs/>
                <w:sz w:val="20"/>
                <w:szCs w:val="20"/>
              </w:rPr>
              <w:t xml:space="preserve">Pretendentam ziemas sezonā jānodrošina dīzeļdegvielas </w:t>
            </w:r>
            <w:proofErr w:type="spellStart"/>
            <w:r w:rsidRPr="00176225">
              <w:rPr>
                <w:rFonts w:ascii="Arial" w:hAnsi="Arial" w:cs="Arial"/>
                <w:bCs/>
                <w:sz w:val="20"/>
                <w:szCs w:val="20"/>
              </w:rPr>
              <w:t>aukstumnoturība</w:t>
            </w:r>
            <w:proofErr w:type="spellEnd"/>
            <w:r w:rsidRPr="00176225">
              <w:rPr>
                <w:rFonts w:ascii="Arial" w:hAnsi="Arial" w:cs="Arial"/>
                <w:bCs/>
                <w:sz w:val="20"/>
                <w:szCs w:val="20"/>
              </w:rPr>
              <w:t xml:space="preserve"> līdz temperatūrai </w:t>
            </w:r>
            <w:r>
              <w:rPr>
                <w:rFonts w:ascii="Arial" w:hAnsi="Arial" w:cs="Arial"/>
                <w:bCs/>
                <w:sz w:val="20"/>
                <w:szCs w:val="20"/>
              </w:rPr>
              <w:t>−</w:t>
            </w:r>
            <w:r w:rsidRPr="00176225">
              <w:rPr>
                <w:rFonts w:ascii="Arial" w:hAnsi="Arial" w:cs="Arial"/>
                <w:bCs/>
                <w:sz w:val="20"/>
                <w:szCs w:val="20"/>
              </w:rPr>
              <w:t>32°C</w:t>
            </w:r>
            <w:r>
              <w:rPr>
                <w:rFonts w:ascii="Arial" w:hAnsi="Arial" w:cs="Arial"/>
                <w:bCs/>
                <w:sz w:val="20"/>
                <w:szCs w:val="20"/>
              </w:rPr>
              <w:t>.</w:t>
            </w:r>
          </w:p>
        </w:tc>
      </w:tr>
    </w:tbl>
    <w:p w14:paraId="06932363" w14:textId="77777777" w:rsidR="004232DB" w:rsidRPr="00E87A12" w:rsidRDefault="004232DB">
      <w:pPr>
        <w:pStyle w:val="Apakvirsraksts"/>
        <w:tabs>
          <w:tab w:val="left" w:pos="851"/>
          <w:tab w:val="left" w:pos="3404"/>
        </w:tabs>
        <w:spacing w:before="0" w:after="0"/>
        <w:ind w:left="851" w:hanging="851"/>
        <w:rPr>
          <w:rFonts w:cs="Arial"/>
          <w:color w:val="000000"/>
          <w:sz w:val="20"/>
          <w:szCs w:val="20"/>
          <w:lang w:val="lv-LV"/>
        </w:rPr>
      </w:pPr>
    </w:p>
    <w:p w14:paraId="00E013D3" w14:textId="77777777" w:rsidR="00DA3150" w:rsidRDefault="00DA3150" w:rsidP="00516DA3">
      <w:pPr>
        <w:jc w:val="center"/>
        <w:rPr>
          <w:rFonts w:ascii="Arial" w:hAnsi="Arial" w:cs="Arial"/>
          <w:b/>
          <w:sz w:val="20"/>
          <w:szCs w:val="20"/>
          <w:lang w:val="lv-LV"/>
        </w:rPr>
      </w:pPr>
    </w:p>
    <w:p w14:paraId="2F653336" w14:textId="77777777" w:rsidR="00DA3150" w:rsidRDefault="00DA3150" w:rsidP="00516DA3">
      <w:pPr>
        <w:jc w:val="center"/>
        <w:rPr>
          <w:rFonts w:ascii="Arial" w:hAnsi="Arial" w:cs="Arial"/>
          <w:b/>
          <w:sz w:val="20"/>
          <w:szCs w:val="20"/>
          <w:lang w:val="lv-LV"/>
        </w:rPr>
      </w:pPr>
    </w:p>
    <w:p w14:paraId="586A62E0" w14:textId="77777777" w:rsidR="00516DA3" w:rsidRPr="00547A2E" w:rsidRDefault="00516DA3" w:rsidP="00516DA3">
      <w:pPr>
        <w:jc w:val="center"/>
        <w:rPr>
          <w:rFonts w:ascii="Arial" w:hAnsi="Arial" w:cs="Arial"/>
          <w:b/>
          <w:sz w:val="20"/>
          <w:szCs w:val="20"/>
          <w:lang w:val="lv-LV"/>
        </w:rPr>
      </w:pPr>
      <w:r w:rsidRPr="00547A2E">
        <w:rPr>
          <w:rFonts w:ascii="Arial" w:hAnsi="Arial" w:cs="Arial"/>
          <w:b/>
          <w:sz w:val="20"/>
          <w:szCs w:val="20"/>
          <w:lang w:val="lv-LV"/>
        </w:rPr>
        <w:t>III SADAĻA</w:t>
      </w:r>
    </w:p>
    <w:p w14:paraId="046022ED" w14:textId="77777777" w:rsidR="00516DA3" w:rsidRPr="00E87A12" w:rsidRDefault="00516DA3" w:rsidP="00516DA3">
      <w:pPr>
        <w:jc w:val="center"/>
        <w:rPr>
          <w:rFonts w:ascii="Arial" w:hAnsi="Arial" w:cs="Arial"/>
          <w:b/>
          <w:sz w:val="20"/>
          <w:szCs w:val="20"/>
          <w:lang w:val="lv-LV"/>
        </w:rPr>
      </w:pPr>
      <w:r w:rsidRPr="00E87A12">
        <w:rPr>
          <w:rFonts w:ascii="Arial" w:hAnsi="Arial" w:cs="Arial"/>
          <w:b/>
          <w:sz w:val="20"/>
          <w:szCs w:val="20"/>
          <w:lang w:val="lv-LV"/>
        </w:rPr>
        <w:t>PRASĪBAS PRETENDENTIEM UN IESNIEDZAMIE DOKUMENTI</w:t>
      </w:r>
    </w:p>
    <w:p w14:paraId="77289D56" w14:textId="77777777" w:rsidR="00516DA3" w:rsidRPr="00E87A12" w:rsidRDefault="00516DA3" w:rsidP="00EE0597">
      <w:pPr>
        <w:jc w:val="both"/>
        <w:rPr>
          <w:rFonts w:ascii="Arial" w:hAnsi="Arial" w:cs="Arial"/>
          <w:bCs/>
          <w:sz w:val="20"/>
          <w:szCs w:val="20"/>
          <w:lang w:val="lv-LV"/>
        </w:rPr>
      </w:pPr>
    </w:p>
    <w:tbl>
      <w:tblPr>
        <w:tblW w:w="935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3918"/>
        <w:gridCol w:w="5437"/>
      </w:tblGrid>
      <w:tr w:rsidR="008F24E8" w:rsidRPr="00E87A12" w14:paraId="41ABFB40" w14:textId="77777777" w:rsidTr="00672154">
        <w:trPr>
          <w:trHeight w:val="235"/>
          <w:jc w:val="center"/>
        </w:trPr>
        <w:tc>
          <w:tcPr>
            <w:tcW w:w="3918" w:type="dxa"/>
          </w:tcPr>
          <w:p w14:paraId="6C28D1C5" w14:textId="77777777" w:rsidR="008F24E8" w:rsidRPr="00E87A12" w:rsidRDefault="008F24E8" w:rsidP="00372FA2">
            <w:pPr>
              <w:rPr>
                <w:rFonts w:ascii="Arial" w:hAnsi="Arial" w:cs="Arial"/>
                <w:b/>
                <w:bCs/>
                <w:sz w:val="20"/>
                <w:szCs w:val="20"/>
                <w:lang w:val="lv-LV"/>
              </w:rPr>
            </w:pPr>
            <w:r w:rsidRPr="00E87A12">
              <w:rPr>
                <w:rFonts w:ascii="Arial" w:hAnsi="Arial" w:cs="Arial"/>
                <w:b/>
                <w:bCs/>
                <w:sz w:val="20"/>
                <w:szCs w:val="20"/>
                <w:lang w:val="lv-LV"/>
              </w:rPr>
              <w:t>Prasība:</w:t>
            </w:r>
          </w:p>
        </w:tc>
        <w:tc>
          <w:tcPr>
            <w:tcW w:w="5437" w:type="dxa"/>
          </w:tcPr>
          <w:p w14:paraId="75045133" w14:textId="77777777" w:rsidR="008F24E8" w:rsidRPr="00E87A12" w:rsidRDefault="008F24E8" w:rsidP="00372FA2">
            <w:pPr>
              <w:rPr>
                <w:rFonts w:ascii="Arial" w:hAnsi="Arial" w:cs="Arial"/>
                <w:b/>
                <w:bCs/>
                <w:sz w:val="20"/>
                <w:szCs w:val="20"/>
                <w:lang w:val="lv-LV"/>
              </w:rPr>
            </w:pPr>
            <w:r w:rsidRPr="00E87A12">
              <w:rPr>
                <w:rFonts w:ascii="Arial" w:hAnsi="Arial" w:cs="Arial"/>
                <w:b/>
                <w:bCs/>
                <w:sz w:val="20"/>
                <w:szCs w:val="20"/>
                <w:lang w:val="lv-LV"/>
              </w:rPr>
              <w:t>Iesniedzamais dokuments:</w:t>
            </w:r>
            <w:r w:rsidR="004B2E6F" w:rsidRPr="00E87A12">
              <w:rPr>
                <w:rStyle w:val="Vresatsauce"/>
                <w:rFonts w:ascii="Arial" w:hAnsi="Arial" w:cs="Arial"/>
                <w:b/>
                <w:bCs/>
                <w:sz w:val="20"/>
                <w:szCs w:val="20"/>
                <w:lang w:val="lv-LV"/>
              </w:rPr>
              <w:footnoteReference w:id="2"/>
            </w:r>
          </w:p>
        </w:tc>
      </w:tr>
      <w:tr w:rsidR="008F24E8" w:rsidRPr="001340FA" w14:paraId="54A6B29C" w14:textId="77777777" w:rsidTr="00672154">
        <w:trPr>
          <w:trHeight w:val="1640"/>
          <w:jc w:val="center"/>
        </w:trPr>
        <w:tc>
          <w:tcPr>
            <w:tcW w:w="3918" w:type="dxa"/>
          </w:tcPr>
          <w:p w14:paraId="7DD2AB7A" w14:textId="77777777" w:rsidR="00CC2C59" w:rsidRPr="00307C20" w:rsidRDefault="008F24E8" w:rsidP="00372FA2">
            <w:pPr>
              <w:pStyle w:val="Bezatstarpm"/>
              <w:jc w:val="both"/>
              <w:rPr>
                <w:rFonts w:ascii="Arial" w:eastAsia="Helvetica" w:hAnsi="Arial" w:cs="Arial"/>
                <w:sz w:val="20"/>
                <w:szCs w:val="20"/>
              </w:rPr>
            </w:pPr>
            <w:r w:rsidRPr="00E87A12">
              <w:rPr>
                <w:rFonts w:ascii="Arial" w:eastAsia="Helvetica" w:hAnsi="Arial" w:cs="Arial"/>
                <w:b/>
                <w:sz w:val="20"/>
                <w:szCs w:val="20"/>
              </w:rPr>
              <w:t>3.1.</w:t>
            </w:r>
            <w:r w:rsidRPr="00E87A12">
              <w:rPr>
                <w:rFonts w:ascii="Arial" w:eastAsia="Helvetica" w:hAnsi="Arial" w:cs="Arial"/>
                <w:sz w:val="20"/>
                <w:szCs w:val="20"/>
              </w:rPr>
              <w:t xml:space="preserve"> </w:t>
            </w:r>
            <w:r w:rsidRPr="00E87A12">
              <w:rPr>
                <w:rFonts w:ascii="Arial" w:eastAsia="Helvetica" w:hAnsi="Arial" w:cs="Arial"/>
                <w:b/>
                <w:sz w:val="20"/>
                <w:szCs w:val="20"/>
              </w:rPr>
              <w:t>Pretendents</w:t>
            </w:r>
            <w:r w:rsidRPr="00E87A12">
              <w:rPr>
                <w:rFonts w:ascii="Arial" w:eastAsia="Helvetica" w:hAnsi="Arial" w:cs="Arial"/>
                <w:sz w:val="20"/>
                <w:szCs w:val="20"/>
              </w:rPr>
              <w:t> ir piegādātājs, kurš ir iesniedzis piedāvājumu.</w:t>
            </w:r>
            <w:r w:rsidRPr="00E87A12">
              <w:rPr>
                <w:rFonts w:ascii="Arial" w:eastAsia="Helvetica" w:hAnsi="Arial" w:cs="Arial"/>
                <w:b/>
                <w:sz w:val="20"/>
                <w:szCs w:val="20"/>
              </w:rPr>
              <w:t xml:space="preserve"> Piegādātājs</w:t>
            </w:r>
            <w:r w:rsidRPr="00E87A12">
              <w:rPr>
                <w:rFonts w:ascii="Arial" w:eastAsia="Helvetica" w:hAnsi="Arial" w:cs="Arial"/>
                <w:sz w:val="20"/>
                <w:szCs w:val="20"/>
              </w:rPr>
              <w:t> var būt fiziskā vai juridiskā persona vai pasūtītājs, šādu personu apvienība jebkurā to kombinācijā, kas attiecīgi piedāvā tirgū veikt būvdarbus, piegādāt preces vai sniegt pakalpojumus.</w:t>
            </w:r>
          </w:p>
        </w:tc>
        <w:tc>
          <w:tcPr>
            <w:tcW w:w="5437" w:type="dxa"/>
            <w:vAlign w:val="center"/>
          </w:tcPr>
          <w:p w14:paraId="1609505F" w14:textId="77777777" w:rsidR="00D3628A" w:rsidRPr="00E87A12" w:rsidRDefault="008F24E8" w:rsidP="00D3628A">
            <w:pPr>
              <w:pStyle w:val="Bezatstarpm"/>
              <w:jc w:val="both"/>
              <w:rPr>
                <w:rFonts w:ascii="Arial" w:hAnsi="Arial" w:cs="Arial"/>
                <w:sz w:val="20"/>
                <w:szCs w:val="20"/>
              </w:rPr>
            </w:pPr>
            <w:r w:rsidRPr="00E87A12">
              <w:rPr>
                <w:rFonts w:ascii="Arial" w:hAnsi="Arial" w:cs="Arial"/>
                <w:sz w:val="20"/>
                <w:szCs w:val="20"/>
              </w:rPr>
              <w:t xml:space="preserve">Pieteikums dalībai </w:t>
            </w:r>
            <w:r w:rsidR="007423E0">
              <w:rPr>
                <w:rFonts w:ascii="Arial" w:hAnsi="Arial" w:cs="Arial"/>
                <w:sz w:val="20"/>
                <w:szCs w:val="20"/>
              </w:rPr>
              <w:t>iepirkum</w:t>
            </w:r>
            <w:r w:rsidR="00D31F56">
              <w:rPr>
                <w:rFonts w:ascii="Arial" w:hAnsi="Arial" w:cs="Arial"/>
                <w:sz w:val="20"/>
                <w:szCs w:val="20"/>
              </w:rPr>
              <w:t>ā</w:t>
            </w:r>
            <w:r w:rsidRPr="00E87A12">
              <w:rPr>
                <w:rFonts w:ascii="Arial" w:hAnsi="Arial" w:cs="Arial"/>
                <w:sz w:val="20"/>
                <w:szCs w:val="20"/>
              </w:rPr>
              <w:t xml:space="preserve"> (pēc</w:t>
            </w:r>
            <w:r w:rsidR="002913BE" w:rsidRPr="00E87A12">
              <w:rPr>
                <w:rFonts w:ascii="Arial" w:hAnsi="Arial" w:cs="Arial"/>
                <w:sz w:val="20"/>
                <w:szCs w:val="20"/>
              </w:rPr>
              <w:t xml:space="preserve"> formas – </w:t>
            </w:r>
            <w:r w:rsidR="002913BE" w:rsidRPr="00986984">
              <w:rPr>
                <w:rFonts w:ascii="Arial" w:hAnsi="Arial" w:cs="Arial"/>
                <w:b/>
                <w:bCs/>
                <w:sz w:val="20"/>
                <w:szCs w:val="20"/>
              </w:rPr>
              <w:t>nolikuma 1.pielikums</w:t>
            </w:r>
            <w:r w:rsidR="002913BE" w:rsidRPr="00E87A12">
              <w:rPr>
                <w:rFonts w:ascii="Arial" w:hAnsi="Arial" w:cs="Arial"/>
                <w:sz w:val="20"/>
                <w:szCs w:val="20"/>
              </w:rPr>
              <w:t>)</w:t>
            </w:r>
          </w:p>
          <w:p w14:paraId="7E5D1976" w14:textId="77777777" w:rsidR="00E265C0" w:rsidRPr="00E87A12" w:rsidRDefault="00E265C0" w:rsidP="00E265C0">
            <w:pPr>
              <w:pStyle w:val="Bezatstarpm"/>
              <w:jc w:val="both"/>
              <w:rPr>
                <w:rFonts w:ascii="Arial" w:hAnsi="Arial" w:cs="Arial"/>
                <w:sz w:val="20"/>
                <w:szCs w:val="20"/>
              </w:rPr>
            </w:pPr>
          </w:p>
        </w:tc>
      </w:tr>
      <w:tr w:rsidR="00461BA5" w:rsidRPr="001340FA" w14:paraId="10540AF5" w14:textId="77777777" w:rsidTr="00672154">
        <w:trPr>
          <w:trHeight w:val="1640"/>
          <w:jc w:val="center"/>
        </w:trPr>
        <w:tc>
          <w:tcPr>
            <w:tcW w:w="3918" w:type="dxa"/>
          </w:tcPr>
          <w:p w14:paraId="38194374" w14:textId="52452B7D" w:rsidR="00461BA5" w:rsidRPr="0076745C" w:rsidRDefault="00461BA5" w:rsidP="00461BA5">
            <w:pPr>
              <w:pStyle w:val="Bezatstarpm"/>
              <w:spacing w:before="20" w:after="20"/>
              <w:jc w:val="both"/>
              <w:rPr>
                <w:rFonts w:ascii="Arial" w:hAnsi="Arial" w:cs="Arial"/>
                <w:sz w:val="20"/>
                <w:szCs w:val="20"/>
              </w:rPr>
            </w:pPr>
            <w:r w:rsidRPr="00461BA5">
              <w:rPr>
                <w:rFonts w:ascii="Arial" w:hAnsi="Arial" w:cs="Arial"/>
                <w:b/>
                <w:bCs/>
                <w:sz w:val="20"/>
                <w:szCs w:val="20"/>
              </w:rPr>
              <w:t>3.2.</w:t>
            </w:r>
            <w:r>
              <w:rPr>
                <w:rFonts w:ascii="Arial" w:hAnsi="Arial" w:cs="Arial"/>
                <w:sz w:val="20"/>
                <w:szCs w:val="20"/>
              </w:rPr>
              <w:t xml:space="preserve"> </w:t>
            </w:r>
            <w:r w:rsidRPr="0076745C">
              <w:rPr>
                <w:rFonts w:ascii="Arial" w:hAnsi="Arial" w:cs="Arial"/>
                <w:sz w:val="20"/>
                <w:szCs w:val="20"/>
              </w:rPr>
              <w:t>Piegādātājs var balstīties uz citu personu saimnieciskajām un finansiālajām iespējām, ja tas ir nepieciešams konkrētā līguma izpildei, neatkarīgi no savstarpējo attiecību tiesiskā rakstura.</w:t>
            </w:r>
          </w:p>
          <w:p w14:paraId="7B305849" w14:textId="3C3D7F80" w:rsidR="00461BA5" w:rsidRPr="00E87A12" w:rsidRDefault="00461BA5" w:rsidP="00461BA5">
            <w:pPr>
              <w:pStyle w:val="Bezatstarpm"/>
              <w:jc w:val="both"/>
              <w:rPr>
                <w:rFonts w:ascii="Arial" w:eastAsia="Helvetica" w:hAnsi="Arial" w:cs="Arial"/>
                <w:b/>
                <w:sz w:val="20"/>
                <w:szCs w:val="20"/>
              </w:rPr>
            </w:pPr>
            <w:r w:rsidRPr="0076745C">
              <w:rPr>
                <w:rFonts w:ascii="Arial" w:hAnsi="Arial" w:cs="Arial"/>
                <w:sz w:val="20"/>
                <w:szCs w:val="20"/>
                <w:u w:val="single"/>
              </w:rPr>
              <w:t>Šajā gadījumā piegādātājs un persona, uz kuras saimnieciskajām un finansiālajām iespējām tas balstās, ir solidāri atbildīgi par iepirkuma līguma izpildi.</w:t>
            </w:r>
          </w:p>
        </w:tc>
        <w:tc>
          <w:tcPr>
            <w:tcW w:w="5437" w:type="dxa"/>
            <w:vAlign w:val="center"/>
          </w:tcPr>
          <w:p w14:paraId="05056034" w14:textId="77777777" w:rsidR="00461BA5" w:rsidRPr="00461BA5" w:rsidRDefault="00461BA5" w:rsidP="00461BA5">
            <w:pPr>
              <w:pStyle w:val="Bezatstarpm"/>
              <w:jc w:val="both"/>
              <w:rPr>
                <w:rFonts w:ascii="Arial" w:hAnsi="Arial" w:cs="Arial"/>
                <w:sz w:val="20"/>
                <w:szCs w:val="20"/>
              </w:rPr>
            </w:pPr>
            <w:r w:rsidRPr="00461BA5">
              <w:rPr>
                <w:rFonts w:ascii="Arial" w:hAnsi="Arial" w:cs="Arial"/>
                <w:sz w:val="20"/>
                <w:szCs w:val="20"/>
              </w:rPr>
              <w:t>a)</w:t>
            </w:r>
            <w:r w:rsidRPr="00461BA5">
              <w:rPr>
                <w:rFonts w:ascii="Arial" w:hAnsi="Arial" w:cs="Arial"/>
                <w:sz w:val="20"/>
                <w:szCs w:val="20"/>
              </w:rPr>
              <w:tab/>
              <w:t>Pretendents pierāda pasūtītājam, ka viņa rīcībā būs nepieciešamie resursi, iesniedzot, piemēram, šo personu apliecinājumu vai vienošanos par sadarbību konkrētā līguma izpildē.</w:t>
            </w:r>
          </w:p>
          <w:p w14:paraId="08B7DADD" w14:textId="3A484F4E" w:rsidR="00461BA5" w:rsidRPr="00E87A12" w:rsidRDefault="00461BA5" w:rsidP="00461BA5">
            <w:pPr>
              <w:pStyle w:val="Bezatstarpm"/>
              <w:jc w:val="both"/>
              <w:rPr>
                <w:rFonts w:ascii="Arial" w:hAnsi="Arial" w:cs="Arial"/>
                <w:sz w:val="20"/>
                <w:szCs w:val="20"/>
              </w:rPr>
            </w:pPr>
            <w:r w:rsidRPr="00461BA5">
              <w:rPr>
                <w:rFonts w:ascii="Arial" w:hAnsi="Arial" w:cs="Arial"/>
                <w:sz w:val="20"/>
                <w:szCs w:val="20"/>
              </w:rPr>
              <w:t>b)</w:t>
            </w:r>
            <w:r w:rsidRPr="00461BA5">
              <w:rPr>
                <w:rFonts w:ascii="Arial" w:hAnsi="Arial" w:cs="Arial"/>
                <w:sz w:val="20"/>
                <w:szCs w:val="20"/>
              </w:rPr>
              <w:tab/>
              <w:t>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tc>
      </w:tr>
      <w:tr w:rsidR="00461BA5" w:rsidRPr="001340FA" w14:paraId="4EDB785E" w14:textId="77777777" w:rsidTr="00672154">
        <w:trPr>
          <w:trHeight w:val="1640"/>
          <w:jc w:val="center"/>
        </w:trPr>
        <w:tc>
          <w:tcPr>
            <w:tcW w:w="3918" w:type="dxa"/>
          </w:tcPr>
          <w:p w14:paraId="052048DE" w14:textId="5F81BBFB" w:rsidR="00461BA5" w:rsidRPr="0076745C" w:rsidRDefault="00461BA5" w:rsidP="00461BA5">
            <w:pPr>
              <w:pStyle w:val="Bezatstarpm"/>
              <w:spacing w:before="20" w:after="20"/>
              <w:jc w:val="both"/>
              <w:rPr>
                <w:rFonts w:ascii="Arial" w:hAnsi="Arial" w:cs="Arial"/>
                <w:sz w:val="20"/>
                <w:szCs w:val="20"/>
              </w:rPr>
            </w:pPr>
            <w:r w:rsidRPr="00461BA5">
              <w:rPr>
                <w:rFonts w:ascii="Arial" w:hAnsi="Arial" w:cs="Arial"/>
                <w:b/>
                <w:bCs/>
                <w:sz w:val="20"/>
                <w:szCs w:val="20"/>
              </w:rPr>
              <w:t>3.3.</w:t>
            </w:r>
            <w:r>
              <w:rPr>
                <w:rFonts w:ascii="Arial" w:hAnsi="Arial" w:cs="Arial"/>
                <w:sz w:val="20"/>
                <w:szCs w:val="20"/>
              </w:rPr>
              <w:t xml:space="preserve"> </w:t>
            </w:r>
            <w:r w:rsidRPr="0076745C">
              <w:rPr>
                <w:rFonts w:ascii="Arial" w:hAnsi="Arial" w:cs="Arial"/>
                <w:sz w:val="20"/>
                <w:szCs w:val="20"/>
              </w:rPr>
              <w:t xml:space="preserve">Piegādātājs var balstīties uz citu personu tehniskajām un profesionālajām iespējām, ja tas ir nepieciešams konkrētā iepirkuma līguma izpildei, neatkarīgi no savstarpējo attiecību tiesiskā rakstura. </w:t>
            </w:r>
          </w:p>
          <w:p w14:paraId="1E0C8FAF" w14:textId="42982CA3" w:rsidR="00461BA5" w:rsidRPr="00461BA5" w:rsidRDefault="00461BA5" w:rsidP="00461BA5">
            <w:pPr>
              <w:pStyle w:val="Bezatstarpm"/>
              <w:spacing w:before="20" w:after="20"/>
              <w:jc w:val="both"/>
              <w:rPr>
                <w:rFonts w:ascii="Arial" w:hAnsi="Arial" w:cs="Arial"/>
                <w:b/>
                <w:bCs/>
                <w:sz w:val="20"/>
                <w:szCs w:val="20"/>
              </w:rPr>
            </w:pPr>
            <w:r w:rsidRPr="0076745C">
              <w:rPr>
                <w:rFonts w:ascii="Arial" w:hAnsi="Arial" w:cs="Arial"/>
                <w:sz w:val="20"/>
                <w:szCs w:val="20"/>
                <w:u w:val="single"/>
              </w:rPr>
              <w:t>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tc>
        <w:tc>
          <w:tcPr>
            <w:tcW w:w="5437" w:type="dxa"/>
            <w:vAlign w:val="center"/>
          </w:tcPr>
          <w:p w14:paraId="62F0E704" w14:textId="0FB8CCA5" w:rsidR="00461BA5" w:rsidRPr="00461BA5" w:rsidRDefault="00461BA5" w:rsidP="00461BA5">
            <w:pPr>
              <w:pStyle w:val="Bezatstarpm"/>
              <w:jc w:val="both"/>
              <w:rPr>
                <w:rFonts w:ascii="Arial" w:hAnsi="Arial" w:cs="Arial"/>
                <w:sz w:val="20"/>
                <w:szCs w:val="20"/>
              </w:rPr>
            </w:pPr>
            <w:r w:rsidRPr="00461BA5">
              <w:rPr>
                <w:rFonts w:ascii="Arial" w:hAnsi="Arial" w:cs="Arial"/>
                <w:sz w:val="20"/>
                <w:szCs w:val="20"/>
              </w:rPr>
              <w:t>Pretendents pierāda Komisijai, ka tā rīcībā būs nepieciešamie resursi, iesniedzot šo personu apliecinājumu vai vienošanos par nepieciešamo resursu nodošanu piegādātāja rīcībā, norādot, kādi resursi pretendenta rīcībā tiks nodoti.</w:t>
            </w:r>
          </w:p>
        </w:tc>
      </w:tr>
      <w:tr w:rsidR="00FA3782" w:rsidRPr="001340FA" w14:paraId="0ED23AD3" w14:textId="77777777" w:rsidTr="00672154">
        <w:trPr>
          <w:trHeight w:val="1240"/>
          <w:jc w:val="center"/>
        </w:trPr>
        <w:tc>
          <w:tcPr>
            <w:tcW w:w="3918" w:type="dxa"/>
          </w:tcPr>
          <w:p w14:paraId="1A1EF67F" w14:textId="003BA3B0" w:rsidR="00FA3782" w:rsidRDefault="00FA3782" w:rsidP="00FA3782">
            <w:pPr>
              <w:pStyle w:val="Bezatstarpm"/>
              <w:spacing w:before="20" w:after="20"/>
              <w:jc w:val="both"/>
              <w:rPr>
                <w:rFonts w:ascii="Arial" w:hAnsi="Arial" w:cs="Arial"/>
                <w:b/>
                <w:sz w:val="20"/>
                <w:szCs w:val="20"/>
              </w:rPr>
            </w:pPr>
            <w:r w:rsidRPr="0076745C">
              <w:rPr>
                <w:rFonts w:ascii="Arial" w:hAnsi="Arial" w:cs="Arial"/>
                <w:b/>
                <w:sz w:val="20"/>
                <w:szCs w:val="20"/>
              </w:rPr>
              <w:t>3.</w:t>
            </w:r>
            <w:r w:rsidR="00461BA5">
              <w:rPr>
                <w:rFonts w:ascii="Arial" w:hAnsi="Arial" w:cs="Arial"/>
                <w:b/>
                <w:sz w:val="20"/>
                <w:szCs w:val="20"/>
              </w:rPr>
              <w:t>4</w:t>
            </w:r>
            <w:r w:rsidRPr="0076745C">
              <w:rPr>
                <w:rFonts w:ascii="Arial" w:hAnsi="Arial" w:cs="Arial"/>
                <w:b/>
                <w:sz w:val="20"/>
                <w:szCs w:val="20"/>
              </w:rPr>
              <w:t xml:space="preserve">. </w:t>
            </w:r>
            <w:r w:rsidRPr="0076745C">
              <w:rPr>
                <w:rFonts w:ascii="Arial" w:hAnsi="Arial" w:cs="Arial"/>
                <w:sz w:val="20"/>
                <w:szCs w:val="20"/>
              </w:rPr>
              <w:t>Ja piedāvājumu iesniedz piegādātāju apvienība, piedāvājuma dokumentus paraksta atbilstoši piegādātāju savstarpējās vienošanās nosacījumiem.</w:t>
            </w:r>
            <w:r w:rsidRPr="0076745C">
              <w:rPr>
                <w:rFonts w:ascii="Arial" w:hAnsi="Arial" w:cs="Arial"/>
                <w:b/>
                <w:sz w:val="20"/>
                <w:szCs w:val="20"/>
              </w:rPr>
              <w:t xml:space="preserve"> </w:t>
            </w:r>
          </w:p>
          <w:p w14:paraId="30E3283A" w14:textId="77777777" w:rsidR="00CC2C59" w:rsidRPr="0076745C" w:rsidRDefault="00CC2C59" w:rsidP="00FA3782">
            <w:pPr>
              <w:pStyle w:val="Bezatstarpm"/>
              <w:spacing w:before="20" w:after="20"/>
              <w:jc w:val="both"/>
              <w:rPr>
                <w:rFonts w:ascii="Arial" w:hAnsi="Arial" w:cs="Arial"/>
                <w:b/>
                <w:sz w:val="20"/>
                <w:szCs w:val="20"/>
              </w:rPr>
            </w:pPr>
          </w:p>
        </w:tc>
        <w:tc>
          <w:tcPr>
            <w:tcW w:w="5437" w:type="dxa"/>
            <w:vMerge w:val="restart"/>
            <w:vAlign w:val="center"/>
          </w:tcPr>
          <w:p w14:paraId="158AF47E" w14:textId="77777777" w:rsidR="00FA3782" w:rsidRPr="0076745C" w:rsidRDefault="00FA3782" w:rsidP="00FA3782">
            <w:pPr>
              <w:pStyle w:val="Bezatstarpm"/>
              <w:spacing w:before="20" w:after="20"/>
              <w:jc w:val="both"/>
              <w:rPr>
                <w:rFonts w:ascii="Arial" w:hAnsi="Arial" w:cs="Arial"/>
                <w:sz w:val="20"/>
                <w:szCs w:val="20"/>
              </w:rPr>
            </w:pPr>
            <w:r w:rsidRPr="0076745C">
              <w:rPr>
                <w:rFonts w:ascii="Arial" w:hAnsi="Arial" w:cs="Arial"/>
                <w:sz w:val="20"/>
                <w:szCs w:val="20"/>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FA3782" w:rsidRPr="001340FA" w14:paraId="222F76B3" w14:textId="77777777" w:rsidTr="00672154">
        <w:trPr>
          <w:trHeight w:val="2184"/>
          <w:jc w:val="center"/>
        </w:trPr>
        <w:tc>
          <w:tcPr>
            <w:tcW w:w="3918" w:type="dxa"/>
          </w:tcPr>
          <w:p w14:paraId="32277B35" w14:textId="39CB8BF6" w:rsidR="00FA3782" w:rsidRDefault="00FA3782" w:rsidP="00FA3782">
            <w:pPr>
              <w:pStyle w:val="Bezatstarpm"/>
              <w:spacing w:before="20" w:after="20"/>
              <w:jc w:val="both"/>
              <w:rPr>
                <w:rFonts w:ascii="Arial" w:hAnsi="Arial" w:cs="Arial"/>
                <w:sz w:val="20"/>
                <w:szCs w:val="20"/>
              </w:rPr>
            </w:pPr>
            <w:r w:rsidRPr="0076745C">
              <w:rPr>
                <w:rFonts w:ascii="Arial" w:hAnsi="Arial" w:cs="Arial"/>
                <w:b/>
                <w:sz w:val="20"/>
                <w:szCs w:val="20"/>
              </w:rPr>
              <w:t>3.</w:t>
            </w:r>
            <w:r w:rsidR="00461BA5">
              <w:rPr>
                <w:rFonts w:ascii="Arial" w:hAnsi="Arial" w:cs="Arial"/>
                <w:b/>
                <w:sz w:val="20"/>
                <w:szCs w:val="20"/>
              </w:rPr>
              <w:t>5</w:t>
            </w:r>
            <w:r w:rsidRPr="0076745C">
              <w:rPr>
                <w:rFonts w:ascii="Arial" w:hAnsi="Arial" w:cs="Arial"/>
                <w:b/>
                <w:sz w:val="20"/>
                <w:szCs w:val="20"/>
              </w:rPr>
              <w:t>.</w:t>
            </w:r>
            <w:r w:rsidRPr="0076745C">
              <w:rPr>
                <w:rFonts w:ascii="Arial" w:hAnsi="Arial" w:cs="Arial"/>
                <w:sz w:val="20"/>
                <w:szCs w:val="20"/>
              </w:rPr>
              <w:t xml:space="preserve"> Pretendentam jāiesniedz atlases dokumenti par katru apvienības dalībnieku. Uz katru apvienības dalībnieku attiecas nolikuma 3.</w:t>
            </w:r>
            <w:r w:rsidR="00461BA5">
              <w:rPr>
                <w:rFonts w:ascii="Arial" w:hAnsi="Arial" w:cs="Arial"/>
                <w:sz w:val="20"/>
                <w:szCs w:val="20"/>
              </w:rPr>
              <w:t>6</w:t>
            </w:r>
            <w:r w:rsidRPr="0076745C">
              <w:rPr>
                <w:rFonts w:ascii="Arial" w:hAnsi="Arial" w:cs="Arial"/>
                <w:sz w:val="20"/>
                <w:szCs w:val="20"/>
              </w:rPr>
              <w:t>.punkts un 3.</w:t>
            </w:r>
            <w:r w:rsidR="00461BA5">
              <w:rPr>
                <w:rFonts w:ascii="Arial" w:hAnsi="Arial" w:cs="Arial"/>
                <w:sz w:val="20"/>
                <w:szCs w:val="20"/>
              </w:rPr>
              <w:t>7</w:t>
            </w:r>
            <w:r w:rsidRPr="0076745C">
              <w:rPr>
                <w:rFonts w:ascii="Arial" w:hAnsi="Arial" w:cs="Arial"/>
                <w:sz w:val="20"/>
                <w:szCs w:val="20"/>
              </w:rPr>
              <w:t>.punkts, bet pārējos nolikuma punktos izvirzītās prasības jāizpilda piegādātāju apvienībai kopumā, ņemot vērā tās pienākumus iespējamā līguma izpildē.</w:t>
            </w:r>
          </w:p>
          <w:p w14:paraId="2FAE6FD4" w14:textId="77777777" w:rsidR="00CC2C59" w:rsidRPr="0076745C" w:rsidRDefault="00CC2C59" w:rsidP="00FA3782">
            <w:pPr>
              <w:pStyle w:val="Bezatstarpm"/>
              <w:spacing w:before="20" w:after="20"/>
              <w:jc w:val="both"/>
              <w:rPr>
                <w:rFonts w:ascii="Arial" w:hAnsi="Arial" w:cs="Arial"/>
                <w:b/>
                <w:sz w:val="20"/>
                <w:szCs w:val="20"/>
              </w:rPr>
            </w:pPr>
          </w:p>
        </w:tc>
        <w:tc>
          <w:tcPr>
            <w:tcW w:w="5437" w:type="dxa"/>
            <w:vMerge/>
            <w:vAlign w:val="center"/>
          </w:tcPr>
          <w:p w14:paraId="5204EE1C" w14:textId="77777777" w:rsidR="00FA3782" w:rsidRPr="008F51FA" w:rsidRDefault="00FA3782" w:rsidP="00FA3782">
            <w:pPr>
              <w:pStyle w:val="Bezatstarpm"/>
              <w:spacing w:before="20" w:after="20"/>
              <w:jc w:val="both"/>
              <w:rPr>
                <w:rFonts w:ascii="Arial" w:hAnsi="Arial" w:cs="Arial"/>
                <w:sz w:val="20"/>
                <w:szCs w:val="20"/>
              </w:rPr>
            </w:pPr>
          </w:p>
        </w:tc>
      </w:tr>
      <w:tr w:rsidR="008F24E8" w:rsidRPr="001340FA" w14:paraId="476D9F6E" w14:textId="77777777" w:rsidTr="00672154">
        <w:trPr>
          <w:trHeight w:val="944"/>
          <w:jc w:val="center"/>
        </w:trPr>
        <w:tc>
          <w:tcPr>
            <w:tcW w:w="3918" w:type="dxa"/>
          </w:tcPr>
          <w:p w14:paraId="558800F2" w14:textId="77777777" w:rsidR="00F35539" w:rsidRPr="00F35539" w:rsidRDefault="007E1ECB" w:rsidP="00F35539">
            <w:pPr>
              <w:pStyle w:val="Bezatstarpm"/>
              <w:jc w:val="both"/>
              <w:rPr>
                <w:rFonts w:ascii="Arial" w:eastAsia="TimesNewRomanPSMT" w:hAnsi="Arial" w:cs="Arial"/>
                <w:sz w:val="20"/>
                <w:szCs w:val="20"/>
              </w:rPr>
            </w:pPr>
            <w:r w:rsidRPr="003F63A1">
              <w:rPr>
                <w:rFonts w:ascii="Arial" w:eastAsia="TimesNewRomanPSMT" w:hAnsi="Arial" w:cs="Arial"/>
                <w:b/>
                <w:sz w:val="20"/>
                <w:szCs w:val="20"/>
              </w:rPr>
              <w:lastRenderedPageBreak/>
              <w:t>3.</w:t>
            </w:r>
            <w:r w:rsidR="00461BA5">
              <w:rPr>
                <w:rFonts w:ascii="Arial" w:eastAsia="TimesNewRomanPSMT" w:hAnsi="Arial" w:cs="Arial"/>
                <w:b/>
                <w:sz w:val="20"/>
                <w:szCs w:val="20"/>
              </w:rPr>
              <w:t>6</w:t>
            </w:r>
            <w:r w:rsidR="008F24E8" w:rsidRPr="003F63A1">
              <w:rPr>
                <w:rFonts w:ascii="Arial" w:eastAsia="TimesNewRomanPSMT" w:hAnsi="Arial" w:cs="Arial"/>
                <w:b/>
                <w:sz w:val="20"/>
                <w:szCs w:val="20"/>
              </w:rPr>
              <w:t>.</w:t>
            </w:r>
            <w:r w:rsidR="008F24E8" w:rsidRPr="003F63A1">
              <w:rPr>
                <w:rFonts w:ascii="Arial" w:eastAsia="TimesNewRomanPSMT" w:hAnsi="Arial" w:cs="Arial"/>
                <w:sz w:val="20"/>
                <w:szCs w:val="20"/>
              </w:rPr>
              <w:t xml:space="preserve"> </w:t>
            </w:r>
            <w:r w:rsidR="000964C8" w:rsidRPr="003F63A1">
              <w:rPr>
                <w:rFonts w:ascii="Arial" w:eastAsia="TimesNewRomanPSMT" w:hAnsi="Arial" w:cs="Arial"/>
                <w:sz w:val="20"/>
                <w:szCs w:val="20"/>
              </w:rPr>
              <w:t xml:space="preserve"> </w:t>
            </w:r>
            <w:r w:rsidR="00F35539" w:rsidRPr="00F35539">
              <w:rPr>
                <w:rFonts w:ascii="Arial" w:eastAsia="TimesNewRomanPSMT" w:hAnsi="Arial" w:cs="Arial"/>
                <w:sz w:val="20"/>
                <w:szCs w:val="20"/>
              </w:rPr>
              <w:t xml:space="preserve">Pretendentu, kuram būtu piešķiramas līguma slēgšanas tiesības, izslēdz no dalības iepirkuma procedūrā, ja uz to attiecināms kāds no PIL 42. panta otrās daļas 1., 2., 3., 4. un 11. punktā noteiktajiem izslēgšanas iemesliem. </w:t>
            </w:r>
          </w:p>
          <w:p w14:paraId="43D262BD" w14:textId="5D991CC7" w:rsidR="00CC2C59" w:rsidRPr="003F63A1" w:rsidRDefault="00F35539" w:rsidP="00F35539">
            <w:pPr>
              <w:pStyle w:val="Bezatstarpm"/>
              <w:jc w:val="both"/>
              <w:rPr>
                <w:rFonts w:ascii="Arial" w:hAnsi="Arial" w:cs="Arial"/>
                <w:sz w:val="20"/>
                <w:szCs w:val="20"/>
              </w:rPr>
            </w:pPr>
            <w:r w:rsidRPr="00F35539">
              <w:rPr>
                <w:rFonts w:ascii="Arial" w:eastAsia="TimesNewRomanPSMT" w:hAnsi="Arial" w:cs="Arial"/>
                <w:sz w:val="20"/>
                <w:szCs w:val="20"/>
              </w:rPr>
              <w:t>Pasūtītājs pārbaudi veiks attiecībā uz PIL 42. panta trešajā daļā minētajām personām.</w:t>
            </w:r>
          </w:p>
        </w:tc>
        <w:tc>
          <w:tcPr>
            <w:tcW w:w="5437" w:type="dxa"/>
          </w:tcPr>
          <w:p w14:paraId="438D1EBE" w14:textId="77777777" w:rsidR="00F35539" w:rsidRPr="00F35539" w:rsidRDefault="00F35539" w:rsidP="00F35539">
            <w:pPr>
              <w:pStyle w:val="Bezatstarpm"/>
              <w:jc w:val="both"/>
              <w:rPr>
                <w:rFonts w:ascii="Arial" w:hAnsi="Arial" w:cs="Arial"/>
                <w:sz w:val="20"/>
                <w:szCs w:val="20"/>
              </w:rPr>
            </w:pPr>
            <w:r w:rsidRPr="00F35539">
              <w:rPr>
                <w:rFonts w:ascii="Arial" w:hAnsi="Arial" w:cs="Arial"/>
                <w:sz w:val="20"/>
                <w:szCs w:val="20"/>
              </w:rPr>
              <w:t>Komisija pretendentu izslēgšanas gadījumus pārbauda Publisko iepirkumu likuma 42.pantā noteiktajā kārtībā.</w:t>
            </w:r>
          </w:p>
          <w:p w14:paraId="0F7E39D9" w14:textId="77777777" w:rsidR="00B83972" w:rsidRDefault="00B83972" w:rsidP="00F35539">
            <w:pPr>
              <w:pStyle w:val="Bezatstarpm"/>
              <w:jc w:val="both"/>
              <w:rPr>
                <w:rFonts w:ascii="Arial" w:hAnsi="Arial" w:cs="Arial"/>
                <w:sz w:val="20"/>
                <w:szCs w:val="20"/>
              </w:rPr>
            </w:pPr>
          </w:p>
          <w:p w14:paraId="3C7005D5" w14:textId="028A5226" w:rsidR="00F35539" w:rsidRDefault="00F35539" w:rsidP="00F35539">
            <w:pPr>
              <w:pStyle w:val="Bezatstarpm"/>
              <w:jc w:val="both"/>
              <w:rPr>
                <w:rFonts w:ascii="Arial" w:hAnsi="Arial" w:cs="Arial"/>
                <w:sz w:val="20"/>
                <w:szCs w:val="20"/>
              </w:rPr>
            </w:pPr>
            <w:r w:rsidRPr="00F35539">
              <w:rPr>
                <w:rFonts w:ascii="Arial" w:hAnsi="Arial" w:cs="Arial"/>
                <w:sz w:val="20"/>
                <w:szCs w:val="20"/>
              </w:rPr>
              <w:t>Ja Komisija konstatē, ka pretendents būtu izslēdzams no dalības iepirkuma procedūrā, pamatojoties uz šajā punktā norādītajiem iemesliem, tas (atbilstoši attiecīgajam izslēgšanas gadījuma veidam) rīkojas saskaņā ar PIL 42.pantā un/vai 43.pantā paredzētajiem risinājumiem un noteikto kārtību.</w:t>
            </w:r>
          </w:p>
          <w:p w14:paraId="7FC35077" w14:textId="787DFC98" w:rsidR="00F35539" w:rsidRDefault="00F35539" w:rsidP="008F24E8">
            <w:pPr>
              <w:pStyle w:val="Bezatstarpm"/>
              <w:jc w:val="both"/>
              <w:rPr>
                <w:rFonts w:ascii="Arial" w:hAnsi="Arial" w:cs="Arial"/>
                <w:sz w:val="20"/>
                <w:szCs w:val="20"/>
              </w:rPr>
            </w:pPr>
            <w:r w:rsidRPr="00F35539">
              <w:rPr>
                <w:rFonts w:ascii="Arial" w:hAnsi="Arial" w:cs="Arial"/>
                <w:sz w:val="20"/>
                <w:szCs w:val="20"/>
              </w:rPr>
              <w:t>Izslēgšanas nosacījumi tiek piemēroti atbilstoši aktuālajam Publisko iepirkumu likuma regulējumam</w:t>
            </w:r>
            <w:r w:rsidR="00B83972">
              <w:rPr>
                <w:rFonts w:ascii="Arial" w:hAnsi="Arial" w:cs="Arial"/>
                <w:sz w:val="20"/>
                <w:szCs w:val="20"/>
              </w:rPr>
              <w:t>.</w:t>
            </w:r>
          </w:p>
          <w:p w14:paraId="392AFE29" w14:textId="77777777" w:rsidR="00F35539" w:rsidRDefault="00F35539" w:rsidP="008F24E8">
            <w:pPr>
              <w:pStyle w:val="Bezatstarpm"/>
              <w:jc w:val="both"/>
              <w:rPr>
                <w:rFonts w:ascii="Arial" w:hAnsi="Arial" w:cs="Arial"/>
                <w:sz w:val="20"/>
                <w:szCs w:val="20"/>
              </w:rPr>
            </w:pPr>
          </w:p>
          <w:p w14:paraId="7922CF0A" w14:textId="3B207BED" w:rsidR="008F24E8" w:rsidRPr="00E87A12" w:rsidRDefault="008F24E8" w:rsidP="008F24E8">
            <w:pPr>
              <w:pStyle w:val="Bezatstarpm"/>
              <w:jc w:val="both"/>
              <w:rPr>
                <w:rFonts w:ascii="Arial" w:hAnsi="Arial" w:cs="Arial"/>
                <w:sz w:val="20"/>
                <w:szCs w:val="20"/>
              </w:rPr>
            </w:pPr>
          </w:p>
        </w:tc>
      </w:tr>
      <w:tr w:rsidR="006475BE" w:rsidRPr="001340FA" w14:paraId="3140DC3A" w14:textId="77777777" w:rsidTr="00672154">
        <w:trPr>
          <w:trHeight w:val="1877"/>
          <w:jc w:val="center"/>
        </w:trPr>
        <w:tc>
          <w:tcPr>
            <w:tcW w:w="3918" w:type="dxa"/>
          </w:tcPr>
          <w:p w14:paraId="538A0EE9" w14:textId="0945B4BA" w:rsidR="006475BE" w:rsidRPr="00373A08" w:rsidRDefault="006475BE" w:rsidP="006475BE">
            <w:pPr>
              <w:pStyle w:val="Bezatstarpm"/>
              <w:jc w:val="both"/>
              <w:rPr>
                <w:rFonts w:ascii="Arial" w:hAnsi="Arial" w:cs="Arial"/>
                <w:sz w:val="20"/>
                <w:szCs w:val="20"/>
              </w:rPr>
            </w:pPr>
            <w:r>
              <w:rPr>
                <w:rFonts w:ascii="Arial" w:hAnsi="Arial" w:cs="Arial"/>
                <w:b/>
                <w:sz w:val="20"/>
                <w:szCs w:val="20"/>
              </w:rPr>
              <w:t>3.</w:t>
            </w:r>
            <w:r w:rsidR="00461BA5">
              <w:rPr>
                <w:rFonts w:ascii="Arial" w:hAnsi="Arial" w:cs="Arial"/>
                <w:b/>
                <w:sz w:val="20"/>
                <w:szCs w:val="20"/>
              </w:rPr>
              <w:t>7</w:t>
            </w:r>
            <w:r w:rsidRPr="00E87A12">
              <w:rPr>
                <w:rFonts w:ascii="Arial" w:hAnsi="Arial" w:cs="Arial"/>
                <w:b/>
                <w:sz w:val="20"/>
                <w:szCs w:val="20"/>
              </w:rPr>
              <w:t>.</w:t>
            </w:r>
            <w:r w:rsidRPr="00E87A12">
              <w:rPr>
                <w:rFonts w:ascii="Arial" w:hAnsi="Arial" w:cs="Arial"/>
                <w:sz w:val="20"/>
                <w:szCs w:val="20"/>
              </w:rPr>
              <w:t xml:space="preserve"> </w:t>
            </w:r>
            <w:r>
              <w:rPr>
                <w:rFonts w:ascii="Arial" w:hAnsi="Arial" w:cs="Arial"/>
                <w:sz w:val="20"/>
                <w:szCs w:val="20"/>
              </w:rPr>
              <w:t xml:space="preserve"> </w:t>
            </w:r>
            <w:r w:rsidRPr="00373A08">
              <w:rPr>
                <w:rFonts w:ascii="Arial" w:hAnsi="Arial" w:cs="Arial"/>
                <w:sz w:val="20"/>
                <w:szCs w:val="20"/>
              </w:rPr>
              <w:t>Pretendents ir reģistrēts, licencēts un/vai sertificēts atbilstoši attiecīgās valsts normatīvo aktu prasībām, tiesīgs veikt Pasūtītājam nepieciešamās piegādes.</w:t>
            </w:r>
          </w:p>
          <w:p w14:paraId="726AD336" w14:textId="77777777" w:rsidR="006475BE" w:rsidRPr="00E87A12" w:rsidRDefault="006475BE" w:rsidP="006475BE">
            <w:pPr>
              <w:pStyle w:val="Bezatstarpm"/>
              <w:jc w:val="both"/>
              <w:rPr>
                <w:rFonts w:ascii="Arial" w:hAnsi="Arial" w:cs="Arial"/>
                <w:sz w:val="20"/>
                <w:szCs w:val="20"/>
              </w:rPr>
            </w:pPr>
          </w:p>
        </w:tc>
        <w:tc>
          <w:tcPr>
            <w:tcW w:w="5437" w:type="dxa"/>
          </w:tcPr>
          <w:p w14:paraId="0735C544" w14:textId="77777777" w:rsidR="006475BE" w:rsidRPr="00373A08" w:rsidRDefault="006475BE" w:rsidP="006475BE">
            <w:pPr>
              <w:pStyle w:val="Bezatstarpm"/>
              <w:jc w:val="both"/>
              <w:rPr>
                <w:rFonts w:ascii="Arial" w:hAnsi="Arial" w:cs="Arial"/>
                <w:sz w:val="20"/>
                <w:szCs w:val="20"/>
              </w:rPr>
            </w:pPr>
            <w:r w:rsidRPr="00373A08">
              <w:rPr>
                <w:rFonts w:ascii="Arial" w:hAnsi="Arial" w:cs="Arial"/>
                <w:b/>
                <w:sz w:val="20"/>
                <w:szCs w:val="20"/>
              </w:rPr>
              <w:t>a)</w:t>
            </w:r>
            <w:r w:rsidRPr="00373A08">
              <w:rPr>
                <w:rFonts w:ascii="Arial" w:hAnsi="Arial" w:cs="Arial"/>
                <w:sz w:val="20"/>
                <w:szCs w:val="20"/>
              </w:rPr>
              <w:t xml:space="preserve"> </w:t>
            </w:r>
            <w:r w:rsidRPr="00373A08">
              <w:rPr>
                <w:rFonts w:ascii="Arial" w:eastAsia="Calibri" w:hAnsi="Arial" w:cs="Arial"/>
                <w:sz w:val="20"/>
                <w:szCs w:val="20"/>
                <w:lang w:eastAsia="en-US"/>
              </w:rPr>
              <w:t>Komisija pārliecinās par pretendenta reģistrācijas faktu pēc Uzņēmumu reģistra datiem, kas pieejami Elektronisko iepirkumu sistēmā (</w:t>
            </w:r>
            <w:hyperlink r:id="rId13" w:history="1">
              <w:r w:rsidRPr="00373A08">
                <w:rPr>
                  <w:rFonts w:ascii="Arial" w:eastAsia="Calibri" w:hAnsi="Arial" w:cs="Arial"/>
                  <w:color w:val="0000FF"/>
                  <w:sz w:val="20"/>
                  <w:szCs w:val="20"/>
                  <w:u w:val="single"/>
                  <w:lang w:eastAsia="en-US"/>
                </w:rPr>
                <w:t>https://www.eis.gov.lv/</w:t>
              </w:r>
            </w:hyperlink>
            <w:r w:rsidRPr="00373A08">
              <w:rPr>
                <w:rFonts w:ascii="Arial" w:eastAsia="Calibri" w:hAnsi="Arial" w:cs="Arial"/>
                <w:sz w:val="20"/>
                <w:szCs w:val="20"/>
                <w:lang w:eastAsia="en-US"/>
              </w:rPr>
              <w:t>).</w:t>
            </w:r>
          </w:p>
          <w:p w14:paraId="34DD84EA" w14:textId="77777777" w:rsidR="006475BE" w:rsidRPr="00E87A12" w:rsidRDefault="006475BE" w:rsidP="006475BE">
            <w:pPr>
              <w:pStyle w:val="Bezatstarpm"/>
              <w:jc w:val="both"/>
              <w:rPr>
                <w:rFonts w:ascii="Arial" w:hAnsi="Arial" w:cs="Arial"/>
                <w:sz w:val="20"/>
                <w:szCs w:val="20"/>
              </w:rPr>
            </w:pPr>
            <w:r w:rsidRPr="00373A08">
              <w:rPr>
                <w:rFonts w:ascii="Arial" w:hAnsi="Arial" w:cs="Arial"/>
                <w:b/>
                <w:sz w:val="20"/>
                <w:szCs w:val="20"/>
              </w:rPr>
              <w:t>b)</w:t>
            </w:r>
            <w:r w:rsidRPr="00373A08">
              <w:rPr>
                <w:rFonts w:ascii="Arial" w:hAnsi="Arial" w:cs="Arial"/>
                <w:sz w:val="20"/>
                <w:szCs w:val="20"/>
              </w:rPr>
              <w:t xml:space="preserve"> </w:t>
            </w:r>
            <w:r w:rsidR="005309FB" w:rsidRPr="005309FB">
              <w:rPr>
                <w:rFonts w:ascii="Arial" w:hAnsi="Arial" w:cs="Arial"/>
                <w:sz w:val="20"/>
                <w:szCs w:val="20"/>
              </w:rPr>
              <w:t>Ārvalstī reģistrētam pretendentam, kas nav reģistrēts Uzņēmumu reģistrā, reģistrācija ir jāapliecina atbilstoši attiecīgās valsts nosacījumiem (piemēram, norādot publiski pieejamu reģistru, kur pasūtītājs varētu pārliecināties par pretendenta reģistrācijas faktu).</w:t>
            </w:r>
          </w:p>
        </w:tc>
      </w:tr>
      <w:tr w:rsidR="009414B2" w:rsidRPr="001340FA" w14:paraId="176E7181" w14:textId="77777777" w:rsidTr="00672154">
        <w:trPr>
          <w:trHeight w:val="1877"/>
          <w:jc w:val="center"/>
        </w:trPr>
        <w:tc>
          <w:tcPr>
            <w:tcW w:w="3918" w:type="dxa"/>
          </w:tcPr>
          <w:p w14:paraId="0EE9C67A" w14:textId="3F6F3EA9" w:rsidR="009414B2" w:rsidRDefault="009414B2" w:rsidP="006475BE">
            <w:pPr>
              <w:pStyle w:val="Bezatstarpm"/>
              <w:jc w:val="both"/>
              <w:rPr>
                <w:rFonts w:ascii="Arial" w:hAnsi="Arial" w:cs="Arial"/>
                <w:b/>
                <w:sz w:val="20"/>
                <w:szCs w:val="20"/>
              </w:rPr>
            </w:pPr>
            <w:r>
              <w:rPr>
                <w:rFonts w:ascii="Arial" w:hAnsi="Arial" w:cs="Arial"/>
                <w:bCs/>
                <w:sz w:val="20"/>
                <w:szCs w:val="20"/>
              </w:rPr>
              <w:t>3.8.</w:t>
            </w:r>
            <w:r w:rsidRPr="00CF3BA3">
              <w:rPr>
                <w:rFonts w:ascii="Arial" w:hAnsi="Arial" w:cs="Arial"/>
                <w:bCs/>
                <w:sz w:val="20"/>
                <w:szCs w:val="20"/>
              </w:rPr>
              <w:t>Pretend</w:t>
            </w:r>
            <w:r>
              <w:rPr>
                <w:rFonts w:ascii="Arial" w:hAnsi="Arial" w:cs="Arial"/>
                <w:bCs/>
                <w:sz w:val="20"/>
                <w:szCs w:val="20"/>
              </w:rPr>
              <w:t>en</w:t>
            </w:r>
            <w:r w:rsidRPr="00CF3BA3">
              <w:rPr>
                <w:rFonts w:ascii="Arial" w:hAnsi="Arial" w:cs="Arial"/>
                <w:bCs/>
                <w:sz w:val="20"/>
                <w:szCs w:val="20"/>
              </w:rPr>
              <w:t>tam ir spēkā esoša atļauja (licence), kas apliecina, ka pretend</w:t>
            </w:r>
            <w:r w:rsidR="00D92CC5">
              <w:rPr>
                <w:rFonts w:ascii="Arial" w:hAnsi="Arial" w:cs="Arial"/>
                <w:bCs/>
                <w:sz w:val="20"/>
                <w:szCs w:val="20"/>
              </w:rPr>
              <w:t>e</w:t>
            </w:r>
            <w:r w:rsidRPr="00CF3BA3">
              <w:rPr>
                <w:rFonts w:ascii="Arial" w:hAnsi="Arial" w:cs="Arial"/>
                <w:bCs/>
                <w:sz w:val="20"/>
                <w:szCs w:val="20"/>
              </w:rPr>
              <w:t>ntam ir tiesības veikt  degvielas mazumtirdzniecību.</w:t>
            </w:r>
          </w:p>
        </w:tc>
        <w:tc>
          <w:tcPr>
            <w:tcW w:w="5437" w:type="dxa"/>
          </w:tcPr>
          <w:p w14:paraId="396FF749" w14:textId="0B09E55D" w:rsidR="009414B2" w:rsidRPr="009414B2" w:rsidRDefault="009414B2" w:rsidP="006475BE">
            <w:pPr>
              <w:pStyle w:val="Bezatstarpm"/>
              <w:jc w:val="both"/>
              <w:rPr>
                <w:rFonts w:ascii="Arial" w:hAnsi="Arial" w:cs="Arial"/>
                <w:bCs/>
                <w:sz w:val="20"/>
                <w:szCs w:val="20"/>
              </w:rPr>
            </w:pPr>
            <w:r w:rsidRPr="00A302FF">
              <w:rPr>
                <w:rFonts w:ascii="Arial" w:hAnsi="Arial" w:cs="Arial"/>
                <w:b/>
                <w:sz w:val="20"/>
                <w:szCs w:val="20"/>
              </w:rPr>
              <w:t>Speciālās atļaujas (licences) kopija</w:t>
            </w:r>
            <w:r w:rsidRPr="00CF3BA3">
              <w:rPr>
                <w:rFonts w:ascii="Arial" w:hAnsi="Arial" w:cs="Arial"/>
                <w:bCs/>
                <w:sz w:val="20"/>
                <w:szCs w:val="20"/>
              </w:rPr>
              <w:t>, kas apliecina, ka pretendentam ir tiesības veikt degvielas mazumtirdzniecību vai cits līdzvērtīgs dokuments, ja attiecīgās valsts normatīvie akti  to paredz</w:t>
            </w:r>
            <w:r>
              <w:rPr>
                <w:rFonts w:ascii="Arial" w:hAnsi="Arial" w:cs="Arial"/>
                <w:bCs/>
                <w:sz w:val="20"/>
                <w:szCs w:val="20"/>
              </w:rPr>
              <w:t>,</w:t>
            </w:r>
            <w:r w:rsidRPr="00CF3BA3">
              <w:rPr>
                <w:rFonts w:ascii="Arial" w:hAnsi="Arial" w:cs="Arial"/>
                <w:bCs/>
                <w:sz w:val="20"/>
                <w:szCs w:val="20"/>
              </w:rPr>
              <w:t xml:space="preserve"> pretendenta tiesības veikt </w:t>
            </w:r>
            <w:proofErr w:type="spellStart"/>
            <w:r w:rsidRPr="00CF3BA3">
              <w:rPr>
                <w:rFonts w:ascii="Arial" w:hAnsi="Arial" w:cs="Arial"/>
                <w:bCs/>
                <w:sz w:val="20"/>
                <w:szCs w:val="20"/>
              </w:rPr>
              <w:t>ieprikuma</w:t>
            </w:r>
            <w:proofErr w:type="spellEnd"/>
            <w:r w:rsidRPr="00CF3BA3">
              <w:rPr>
                <w:rFonts w:ascii="Arial" w:hAnsi="Arial" w:cs="Arial"/>
                <w:bCs/>
                <w:sz w:val="20"/>
                <w:szCs w:val="20"/>
              </w:rPr>
              <w:t xml:space="preserve"> nolikumā paredzēto piegādi.</w:t>
            </w:r>
          </w:p>
        </w:tc>
      </w:tr>
      <w:tr w:rsidR="006E12E6" w:rsidRPr="001340FA" w14:paraId="60714FFC" w14:textId="77777777" w:rsidTr="00672154">
        <w:trPr>
          <w:trHeight w:val="1877"/>
          <w:jc w:val="center"/>
        </w:trPr>
        <w:tc>
          <w:tcPr>
            <w:tcW w:w="3918" w:type="dxa"/>
          </w:tcPr>
          <w:p w14:paraId="081F7360" w14:textId="24DB049E" w:rsidR="006E12E6" w:rsidRPr="006E12E6" w:rsidRDefault="006E12E6" w:rsidP="00FF3E85">
            <w:pPr>
              <w:pStyle w:val="Bezatstarpm"/>
              <w:jc w:val="both"/>
              <w:rPr>
                <w:rFonts w:ascii="Arial" w:hAnsi="Arial" w:cs="Arial"/>
                <w:bCs/>
                <w:sz w:val="20"/>
                <w:szCs w:val="20"/>
              </w:rPr>
            </w:pPr>
            <w:r w:rsidRPr="006E12E6">
              <w:rPr>
                <w:rFonts w:ascii="Arial" w:hAnsi="Arial" w:cs="Arial"/>
                <w:b/>
                <w:sz w:val="20"/>
                <w:szCs w:val="20"/>
              </w:rPr>
              <w:t>3.</w:t>
            </w:r>
            <w:r w:rsidR="009414B2">
              <w:rPr>
                <w:rFonts w:ascii="Arial" w:hAnsi="Arial" w:cs="Arial"/>
                <w:b/>
                <w:sz w:val="20"/>
                <w:szCs w:val="20"/>
              </w:rPr>
              <w:t>9</w:t>
            </w:r>
            <w:r w:rsidRPr="006E12E6">
              <w:rPr>
                <w:rFonts w:ascii="Arial" w:hAnsi="Arial" w:cs="Arial"/>
                <w:b/>
                <w:sz w:val="20"/>
                <w:szCs w:val="20"/>
              </w:rPr>
              <w:t>.</w:t>
            </w:r>
            <w:r>
              <w:rPr>
                <w:rFonts w:ascii="Arial" w:hAnsi="Arial" w:cs="Arial"/>
                <w:bCs/>
                <w:sz w:val="20"/>
                <w:szCs w:val="20"/>
              </w:rPr>
              <w:t xml:space="preserve"> </w:t>
            </w:r>
            <w:r w:rsidR="009414B2" w:rsidRPr="009414B2">
              <w:rPr>
                <w:rFonts w:ascii="Arial" w:hAnsi="Arial" w:cs="Arial"/>
                <w:bCs/>
                <w:sz w:val="20"/>
                <w:szCs w:val="20"/>
              </w:rPr>
              <w:t>Pretendents iepriekšējo 3 (trīs) gadu laikā (20</w:t>
            </w:r>
            <w:r w:rsidR="009414B2">
              <w:rPr>
                <w:rFonts w:ascii="Arial" w:hAnsi="Arial" w:cs="Arial"/>
                <w:bCs/>
                <w:sz w:val="20"/>
                <w:szCs w:val="20"/>
              </w:rPr>
              <w:t>23</w:t>
            </w:r>
            <w:r w:rsidR="009414B2" w:rsidRPr="009414B2">
              <w:rPr>
                <w:rFonts w:ascii="Arial" w:hAnsi="Arial" w:cs="Arial"/>
                <w:bCs/>
                <w:sz w:val="20"/>
                <w:szCs w:val="20"/>
              </w:rPr>
              <w:t>., 202</w:t>
            </w:r>
            <w:r w:rsidR="009414B2">
              <w:rPr>
                <w:rFonts w:ascii="Arial" w:hAnsi="Arial" w:cs="Arial"/>
                <w:bCs/>
                <w:sz w:val="20"/>
                <w:szCs w:val="20"/>
              </w:rPr>
              <w:t>4</w:t>
            </w:r>
            <w:r w:rsidR="009414B2" w:rsidRPr="009414B2">
              <w:rPr>
                <w:rFonts w:ascii="Arial" w:hAnsi="Arial" w:cs="Arial"/>
                <w:bCs/>
                <w:sz w:val="20"/>
                <w:szCs w:val="20"/>
              </w:rPr>
              <w:t>., 202</w:t>
            </w:r>
            <w:r w:rsidR="009414B2">
              <w:rPr>
                <w:rFonts w:ascii="Arial" w:hAnsi="Arial" w:cs="Arial"/>
                <w:bCs/>
                <w:sz w:val="20"/>
                <w:szCs w:val="20"/>
              </w:rPr>
              <w:t>5</w:t>
            </w:r>
            <w:r w:rsidR="009414B2" w:rsidRPr="009414B2">
              <w:rPr>
                <w:rFonts w:ascii="Arial" w:hAnsi="Arial" w:cs="Arial"/>
                <w:bCs/>
                <w:sz w:val="20"/>
                <w:szCs w:val="20"/>
              </w:rPr>
              <w:t>.gadā un 202</w:t>
            </w:r>
            <w:r w:rsidR="009414B2">
              <w:rPr>
                <w:rFonts w:ascii="Arial" w:hAnsi="Arial" w:cs="Arial"/>
                <w:bCs/>
                <w:sz w:val="20"/>
                <w:szCs w:val="20"/>
              </w:rPr>
              <w:t>6</w:t>
            </w:r>
            <w:r w:rsidR="009414B2" w:rsidRPr="009414B2">
              <w:rPr>
                <w:rFonts w:ascii="Arial" w:hAnsi="Arial" w:cs="Arial"/>
                <w:bCs/>
                <w:sz w:val="20"/>
                <w:szCs w:val="20"/>
              </w:rPr>
              <w:t xml:space="preserve">.gadā līdz piedāvājumu iesniegšanas termiņa beigām) ir īstenojis vismaz 2 (divus) degvielas piegādes līgumus, kur katra līguma ietvaros DUS ir piegādājis vismaz </w:t>
            </w:r>
            <w:r w:rsidR="009414B2" w:rsidRPr="00913A25">
              <w:rPr>
                <w:rFonts w:ascii="Arial" w:hAnsi="Arial" w:cs="Arial"/>
                <w:b/>
                <w:sz w:val="20"/>
                <w:szCs w:val="20"/>
              </w:rPr>
              <w:t>6000,00 (seši tūkstoši) litrus</w:t>
            </w:r>
            <w:r w:rsidR="009414B2" w:rsidRPr="009414B2">
              <w:rPr>
                <w:rFonts w:ascii="Arial" w:hAnsi="Arial" w:cs="Arial"/>
                <w:bCs/>
                <w:sz w:val="20"/>
                <w:szCs w:val="20"/>
              </w:rPr>
              <w:t xml:space="preserve"> degvielas gadā.</w:t>
            </w:r>
          </w:p>
        </w:tc>
        <w:tc>
          <w:tcPr>
            <w:tcW w:w="5437" w:type="dxa"/>
          </w:tcPr>
          <w:p w14:paraId="749EC90C" w14:textId="77777777" w:rsidR="00584463" w:rsidRPr="00584463" w:rsidRDefault="00FF3E85" w:rsidP="00584463">
            <w:pPr>
              <w:pStyle w:val="Bezatstarpm"/>
              <w:jc w:val="both"/>
              <w:rPr>
                <w:rFonts w:ascii="Arial" w:hAnsi="Arial" w:cs="Arial"/>
                <w:bCs/>
                <w:sz w:val="20"/>
                <w:szCs w:val="20"/>
              </w:rPr>
            </w:pPr>
            <w:r w:rsidRPr="00FF3E85">
              <w:rPr>
                <w:rFonts w:ascii="Arial" w:hAnsi="Arial" w:cs="Arial"/>
                <w:bCs/>
                <w:sz w:val="20"/>
                <w:szCs w:val="20"/>
              </w:rPr>
              <w:t xml:space="preserve">a) </w:t>
            </w:r>
            <w:r w:rsidR="00584463" w:rsidRPr="00CD6BBF">
              <w:rPr>
                <w:rFonts w:ascii="Arial" w:hAnsi="Arial" w:cs="Arial"/>
                <w:bCs/>
                <w:sz w:val="20"/>
                <w:szCs w:val="20"/>
              </w:rPr>
              <w:t xml:space="preserve">Informācija par iepriekšējo pieredzi (pēc formas – </w:t>
            </w:r>
            <w:r w:rsidR="00584463" w:rsidRPr="00913A25">
              <w:rPr>
                <w:rFonts w:ascii="Arial" w:hAnsi="Arial" w:cs="Arial"/>
                <w:b/>
                <w:sz w:val="20"/>
                <w:szCs w:val="20"/>
              </w:rPr>
              <w:t>nolikuma 4.pielikums</w:t>
            </w:r>
            <w:r w:rsidR="00584463" w:rsidRPr="00CD6BBF">
              <w:rPr>
                <w:rFonts w:ascii="Arial" w:hAnsi="Arial" w:cs="Arial"/>
                <w:bCs/>
                <w:sz w:val="20"/>
                <w:szCs w:val="20"/>
              </w:rPr>
              <w:t>).</w:t>
            </w:r>
          </w:p>
          <w:p w14:paraId="3999E84B" w14:textId="0A93C221" w:rsidR="006E12E6" w:rsidRPr="007B0C36" w:rsidRDefault="00584463" w:rsidP="00584463">
            <w:pPr>
              <w:pStyle w:val="Bezatstarpm"/>
              <w:jc w:val="both"/>
              <w:rPr>
                <w:rFonts w:ascii="Arial" w:hAnsi="Arial" w:cs="Arial"/>
                <w:bCs/>
                <w:sz w:val="20"/>
                <w:szCs w:val="20"/>
              </w:rPr>
            </w:pPr>
            <w:r w:rsidRPr="00584463">
              <w:rPr>
                <w:rFonts w:ascii="Arial" w:hAnsi="Arial" w:cs="Arial"/>
                <w:bCs/>
                <w:sz w:val="20"/>
                <w:szCs w:val="20"/>
              </w:rPr>
              <w:t>b) Vismaz 2 (divas) attiecīgo līgumu pasūtītāju atsauksmes par līguma izpildi vai jebkurš cits dokuments (piemēram, abpusēji parakstīts nodošanas-pieņemšanas akti, rēķini u.c.), kas apliecina uzrādīto pieredzi, t.sk. apjomu litros.</w:t>
            </w:r>
          </w:p>
        </w:tc>
      </w:tr>
      <w:tr w:rsidR="006475BE" w:rsidRPr="001340FA" w14:paraId="44947A2C" w14:textId="77777777" w:rsidTr="00672154">
        <w:trPr>
          <w:trHeight w:val="708"/>
          <w:jc w:val="center"/>
        </w:trPr>
        <w:tc>
          <w:tcPr>
            <w:tcW w:w="3918" w:type="dxa"/>
          </w:tcPr>
          <w:p w14:paraId="204D6108" w14:textId="7F6A516B" w:rsidR="00511B28" w:rsidRPr="000863C0" w:rsidRDefault="00496400" w:rsidP="00511B28">
            <w:pPr>
              <w:jc w:val="both"/>
              <w:rPr>
                <w:rFonts w:ascii="Arial" w:hAnsi="Arial" w:cs="Arial"/>
                <w:color w:val="000000"/>
                <w:sz w:val="20"/>
                <w:szCs w:val="20"/>
                <w:lang w:val="lv-LV"/>
              </w:rPr>
            </w:pPr>
            <w:r w:rsidRPr="006F21AA">
              <w:rPr>
                <w:rFonts w:ascii="Arial" w:hAnsi="Arial" w:cs="Arial"/>
                <w:b/>
                <w:sz w:val="20"/>
                <w:szCs w:val="20"/>
                <w:lang w:val="lv-LV"/>
              </w:rPr>
              <w:t>3.</w:t>
            </w:r>
            <w:r w:rsidR="00EA3E99">
              <w:rPr>
                <w:rFonts w:ascii="Arial" w:hAnsi="Arial" w:cs="Arial"/>
                <w:b/>
                <w:sz w:val="20"/>
                <w:szCs w:val="20"/>
                <w:lang w:val="lv-LV"/>
              </w:rPr>
              <w:t>10</w:t>
            </w:r>
            <w:r w:rsidR="006475BE" w:rsidRPr="006F21AA">
              <w:rPr>
                <w:rFonts w:ascii="Arial" w:hAnsi="Arial" w:cs="Arial"/>
                <w:b/>
                <w:sz w:val="20"/>
                <w:szCs w:val="20"/>
                <w:lang w:val="lv-LV"/>
              </w:rPr>
              <w:t>.</w:t>
            </w:r>
            <w:r w:rsidR="006475BE" w:rsidRPr="006F21AA">
              <w:rPr>
                <w:rFonts w:ascii="Arial" w:hAnsi="Arial" w:cs="Arial"/>
                <w:sz w:val="20"/>
                <w:szCs w:val="20"/>
                <w:lang w:val="lv-LV"/>
              </w:rPr>
              <w:t xml:space="preserve"> </w:t>
            </w:r>
            <w:r w:rsidR="00362925" w:rsidRPr="006F21AA">
              <w:rPr>
                <w:rFonts w:ascii="Arial" w:hAnsi="Arial" w:cs="Arial"/>
                <w:sz w:val="20"/>
                <w:szCs w:val="20"/>
                <w:lang w:val="lv-LV"/>
              </w:rPr>
              <w:t xml:space="preserve"> </w:t>
            </w:r>
            <w:r w:rsidR="00EA3E99" w:rsidRPr="00EA3E99">
              <w:rPr>
                <w:rFonts w:ascii="Arial" w:hAnsi="Arial" w:cs="Arial"/>
                <w:sz w:val="20"/>
                <w:szCs w:val="20"/>
                <w:lang w:val="lv-LV"/>
              </w:rPr>
              <w:t>Pretendenta piesaistītajiem apakšuzņēmējiem ir visi nepieciešamie sertifikāti, licences un atļaujas norādīto darba daļu veikšanai.</w:t>
            </w:r>
          </w:p>
          <w:p w14:paraId="53904014" w14:textId="77777777" w:rsidR="006475BE" w:rsidRPr="006F21AA" w:rsidRDefault="006475BE" w:rsidP="00362925">
            <w:pPr>
              <w:tabs>
                <w:tab w:val="left" w:pos="854"/>
                <w:tab w:val="left" w:pos="3600"/>
                <w:tab w:val="left" w:pos="4500"/>
              </w:tabs>
              <w:jc w:val="both"/>
              <w:rPr>
                <w:rFonts w:ascii="Arial" w:hAnsi="Arial" w:cs="Arial"/>
                <w:i/>
                <w:sz w:val="20"/>
                <w:szCs w:val="20"/>
                <w:lang w:val="lv-LV"/>
              </w:rPr>
            </w:pPr>
          </w:p>
        </w:tc>
        <w:tc>
          <w:tcPr>
            <w:tcW w:w="5437" w:type="dxa"/>
          </w:tcPr>
          <w:p w14:paraId="72A721C1" w14:textId="77777777" w:rsidR="00EA3E99" w:rsidRPr="00EA3E99" w:rsidRDefault="00EA3E99" w:rsidP="00EA3E99">
            <w:pPr>
              <w:pStyle w:val="Bezatstarpm"/>
              <w:jc w:val="both"/>
              <w:rPr>
                <w:rFonts w:ascii="Arial" w:hAnsi="Arial" w:cs="Arial"/>
                <w:sz w:val="20"/>
                <w:szCs w:val="20"/>
              </w:rPr>
            </w:pPr>
            <w:r w:rsidRPr="00EA3E99">
              <w:rPr>
                <w:rFonts w:ascii="Arial" w:hAnsi="Arial" w:cs="Arial"/>
                <w:sz w:val="20"/>
                <w:szCs w:val="20"/>
              </w:rPr>
              <w:t>Informācija norādāma formā “Pieteikums dalībai iepirkumā” (</w:t>
            </w:r>
            <w:r w:rsidRPr="00913A25">
              <w:rPr>
                <w:rFonts w:ascii="Arial" w:hAnsi="Arial" w:cs="Arial"/>
                <w:b/>
                <w:bCs/>
                <w:sz w:val="20"/>
                <w:szCs w:val="20"/>
              </w:rPr>
              <w:t>nolikuma 1.pielikums</w:t>
            </w:r>
            <w:r w:rsidRPr="00EA3E99">
              <w:rPr>
                <w:rFonts w:ascii="Arial" w:hAnsi="Arial" w:cs="Arial"/>
                <w:sz w:val="20"/>
                <w:szCs w:val="20"/>
              </w:rPr>
              <w:t>).</w:t>
            </w:r>
          </w:p>
          <w:p w14:paraId="10C6CE6B" w14:textId="77777777" w:rsidR="00EA3E99" w:rsidRPr="00EA3E99" w:rsidRDefault="00EA3E99" w:rsidP="00EA3E99">
            <w:pPr>
              <w:pStyle w:val="Bezatstarpm"/>
              <w:jc w:val="both"/>
              <w:rPr>
                <w:rFonts w:ascii="Arial" w:hAnsi="Arial" w:cs="Arial"/>
                <w:sz w:val="20"/>
                <w:szCs w:val="20"/>
              </w:rPr>
            </w:pPr>
          </w:p>
          <w:p w14:paraId="27961AF2" w14:textId="35E9A887" w:rsidR="006475BE" w:rsidRPr="006F21AA" w:rsidRDefault="00EA3E99" w:rsidP="00EA3E99">
            <w:pPr>
              <w:pStyle w:val="Bezatstarpm"/>
              <w:jc w:val="both"/>
              <w:rPr>
                <w:rFonts w:ascii="Arial" w:hAnsi="Arial" w:cs="Arial"/>
                <w:sz w:val="20"/>
                <w:szCs w:val="20"/>
              </w:rPr>
            </w:pPr>
            <w:r w:rsidRPr="00EA3E99">
              <w:rPr>
                <w:rFonts w:ascii="Arial" w:hAnsi="Arial" w:cs="Arial"/>
                <w:sz w:val="20"/>
                <w:szCs w:val="20"/>
              </w:rPr>
              <w:t>Piedāvājumam pievieno vienošanos ar katru apakšuzņēmēju par konkrētu darbu izpildi vai apakšuzņēmēja apliecinājumu par dalību līguma izpildē konkrētā pozīcijā, norādot veicamos darbus, ja līgums tiktu piešķirts pretendentam, ja attiecas.</w:t>
            </w:r>
          </w:p>
        </w:tc>
      </w:tr>
      <w:tr w:rsidR="00EA3E99" w:rsidRPr="001340FA" w14:paraId="4F7A2591" w14:textId="77777777" w:rsidTr="00672154">
        <w:trPr>
          <w:trHeight w:val="708"/>
          <w:jc w:val="center"/>
        </w:trPr>
        <w:tc>
          <w:tcPr>
            <w:tcW w:w="3918" w:type="dxa"/>
          </w:tcPr>
          <w:p w14:paraId="73F48DFC" w14:textId="53BF77A4" w:rsidR="00EA3E99" w:rsidRPr="006F21AA" w:rsidRDefault="00EA3E99" w:rsidP="00EA3E99">
            <w:pPr>
              <w:jc w:val="both"/>
              <w:rPr>
                <w:rFonts w:ascii="Arial" w:hAnsi="Arial" w:cs="Arial"/>
                <w:b/>
                <w:sz w:val="20"/>
                <w:szCs w:val="20"/>
                <w:lang w:val="lv-LV"/>
              </w:rPr>
            </w:pPr>
            <w:bookmarkStart w:id="2" w:name="_Hlk231987719"/>
            <w:r>
              <w:rPr>
                <w:rFonts w:ascii="Arial" w:hAnsi="Arial" w:cs="Arial"/>
                <w:b/>
                <w:sz w:val="20"/>
                <w:szCs w:val="20"/>
                <w:lang w:val="lv-LV"/>
              </w:rPr>
              <w:t>3.11.</w:t>
            </w:r>
            <w:r w:rsidRPr="00EA3E99">
              <w:rPr>
                <w:lang w:val="lv-LV"/>
              </w:rPr>
              <w:t xml:space="preserve"> </w:t>
            </w:r>
            <w:r w:rsidRPr="00EA3E99">
              <w:rPr>
                <w:rFonts w:ascii="Arial" w:hAnsi="Arial" w:cs="Arial"/>
                <w:bCs/>
                <w:sz w:val="20"/>
                <w:szCs w:val="20"/>
                <w:lang w:val="lv-LV"/>
              </w:rPr>
              <w:t>Pretendents ir iesniedzis tehnisko un finanšu piedāvājumu iepirkumam.</w:t>
            </w:r>
          </w:p>
        </w:tc>
        <w:tc>
          <w:tcPr>
            <w:tcW w:w="5437" w:type="dxa"/>
          </w:tcPr>
          <w:p w14:paraId="0D2E7C96" w14:textId="77777777" w:rsidR="00EA3E99" w:rsidRPr="00EA3E99" w:rsidRDefault="00EA3E99" w:rsidP="00EA3E99">
            <w:pPr>
              <w:pStyle w:val="Bezatstarpm"/>
              <w:jc w:val="both"/>
              <w:rPr>
                <w:rFonts w:ascii="Arial" w:hAnsi="Arial" w:cs="Arial"/>
                <w:sz w:val="20"/>
                <w:szCs w:val="20"/>
              </w:rPr>
            </w:pPr>
            <w:r w:rsidRPr="00EA3E99">
              <w:rPr>
                <w:rFonts w:ascii="Arial" w:hAnsi="Arial" w:cs="Arial"/>
                <w:sz w:val="20"/>
                <w:szCs w:val="20"/>
              </w:rPr>
              <w:t>a)</w:t>
            </w:r>
            <w:r w:rsidRPr="00EA3E99">
              <w:rPr>
                <w:rFonts w:ascii="Arial" w:hAnsi="Arial" w:cs="Arial"/>
                <w:sz w:val="20"/>
                <w:szCs w:val="20"/>
              </w:rPr>
              <w:tab/>
              <w:t xml:space="preserve">Tehniskā specifikācija/Tehniskais piedāvājums (pēc formas </w:t>
            </w:r>
            <w:r w:rsidRPr="00913A25">
              <w:rPr>
                <w:rFonts w:ascii="Arial" w:hAnsi="Arial" w:cs="Arial"/>
                <w:b/>
                <w:bCs/>
                <w:sz w:val="20"/>
                <w:szCs w:val="20"/>
              </w:rPr>
              <w:t>nolikuma 2.pielikums</w:t>
            </w:r>
            <w:r w:rsidRPr="00CD6BBF">
              <w:rPr>
                <w:rFonts w:ascii="Arial" w:hAnsi="Arial" w:cs="Arial"/>
                <w:sz w:val="20"/>
                <w:szCs w:val="20"/>
              </w:rPr>
              <w:t>;</w:t>
            </w:r>
            <w:r w:rsidRPr="00EA3E99">
              <w:rPr>
                <w:rFonts w:ascii="Arial" w:hAnsi="Arial" w:cs="Arial"/>
                <w:sz w:val="20"/>
                <w:szCs w:val="20"/>
              </w:rPr>
              <w:t xml:space="preserve"> </w:t>
            </w:r>
          </w:p>
          <w:p w14:paraId="4B6E432F" w14:textId="77777777" w:rsidR="00EA3E99" w:rsidRPr="00EA3E99" w:rsidRDefault="00EA3E99" w:rsidP="00EA3E99">
            <w:pPr>
              <w:pStyle w:val="Bezatstarpm"/>
              <w:jc w:val="both"/>
              <w:rPr>
                <w:rFonts w:ascii="Arial" w:hAnsi="Arial" w:cs="Arial"/>
                <w:sz w:val="20"/>
                <w:szCs w:val="20"/>
              </w:rPr>
            </w:pPr>
            <w:r w:rsidRPr="00EA3E99">
              <w:rPr>
                <w:rFonts w:ascii="Arial" w:hAnsi="Arial" w:cs="Arial"/>
                <w:sz w:val="20"/>
                <w:szCs w:val="20"/>
              </w:rPr>
              <w:t>b)</w:t>
            </w:r>
            <w:r w:rsidRPr="00EA3E99">
              <w:rPr>
                <w:rFonts w:ascii="Arial" w:hAnsi="Arial" w:cs="Arial"/>
                <w:sz w:val="20"/>
                <w:szCs w:val="20"/>
              </w:rPr>
              <w:tab/>
              <w:t xml:space="preserve">Finanšu piedāvājums (pēc formas </w:t>
            </w:r>
            <w:r w:rsidRPr="00913A25">
              <w:rPr>
                <w:rFonts w:ascii="Arial" w:hAnsi="Arial" w:cs="Arial"/>
                <w:b/>
                <w:bCs/>
                <w:sz w:val="20"/>
                <w:szCs w:val="20"/>
              </w:rPr>
              <w:t>nolikuma 3.pielikums</w:t>
            </w:r>
            <w:r w:rsidRPr="00CD6BBF">
              <w:rPr>
                <w:rFonts w:ascii="Arial" w:hAnsi="Arial" w:cs="Arial"/>
                <w:sz w:val="20"/>
                <w:szCs w:val="20"/>
              </w:rPr>
              <w:t>);</w:t>
            </w:r>
          </w:p>
          <w:p w14:paraId="07F7FB8E" w14:textId="601440DB" w:rsidR="00EA3E99" w:rsidRPr="00EA3E99" w:rsidRDefault="00EA3E99" w:rsidP="00EA3E99">
            <w:pPr>
              <w:pStyle w:val="Bezatstarpm"/>
              <w:jc w:val="both"/>
              <w:rPr>
                <w:rFonts w:ascii="Arial" w:hAnsi="Arial" w:cs="Arial"/>
                <w:sz w:val="20"/>
                <w:szCs w:val="20"/>
              </w:rPr>
            </w:pPr>
            <w:r w:rsidRPr="00EA3E99">
              <w:rPr>
                <w:rFonts w:ascii="Arial" w:hAnsi="Arial" w:cs="Arial"/>
                <w:sz w:val="20"/>
                <w:szCs w:val="20"/>
              </w:rPr>
              <w:t>c)</w:t>
            </w:r>
            <w:r w:rsidRPr="00EA3E99">
              <w:rPr>
                <w:rFonts w:ascii="Arial" w:hAnsi="Arial" w:cs="Arial"/>
                <w:sz w:val="20"/>
                <w:szCs w:val="20"/>
              </w:rPr>
              <w:tab/>
              <w:t xml:space="preserve">grāmatvedības attaisnojuma dokuments (oriģināls vai apliecināta kopija), kas </w:t>
            </w:r>
            <w:r w:rsidRPr="00913A25">
              <w:rPr>
                <w:rFonts w:ascii="Arial" w:hAnsi="Arial" w:cs="Arial"/>
                <w:b/>
                <w:bCs/>
                <w:sz w:val="20"/>
                <w:szCs w:val="20"/>
              </w:rPr>
              <w:t>apliecina 1 (viena) litra degvielas (</w:t>
            </w:r>
            <w:proofErr w:type="spellStart"/>
            <w:r w:rsidRPr="00913A25">
              <w:rPr>
                <w:rFonts w:ascii="Arial" w:hAnsi="Arial" w:cs="Arial"/>
                <w:b/>
                <w:bCs/>
                <w:sz w:val="20"/>
                <w:szCs w:val="20"/>
              </w:rPr>
              <w:t>bezsvina</w:t>
            </w:r>
            <w:proofErr w:type="spellEnd"/>
            <w:r w:rsidRPr="00913A25">
              <w:rPr>
                <w:rFonts w:ascii="Arial" w:hAnsi="Arial" w:cs="Arial"/>
                <w:b/>
                <w:bCs/>
                <w:sz w:val="20"/>
                <w:szCs w:val="20"/>
              </w:rPr>
              <w:t xml:space="preserve"> benzīna ar oktānskaitli 95 un sezonai atbilstošas dīzeļdegvielas) pārdošanas cenu EUR bez PVN</w:t>
            </w:r>
            <w:r w:rsidRPr="00EA3E99">
              <w:rPr>
                <w:rFonts w:ascii="Arial" w:hAnsi="Arial" w:cs="Arial"/>
                <w:sz w:val="20"/>
                <w:szCs w:val="20"/>
              </w:rPr>
              <w:t xml:space="preserve"> pretendenta degvielas </w:t>
            </w:r>
            <w:proofErr w:type="spellStart"/>
            <w:r w:rsidRPr="00EA3E99">
              <w:rPr>
                <w:rFonts w:ascii="Arial" w:hAnsi="Arial" w:cs="Arial"/>
                <w:sz w:val="20"/>
                <w:szCs w:val="20"/>
              </w:rPr>
              <w:t>uzpildes</w:t>
            </w:r>
            <w:proofErr w:type="spellEnd"/>
            <w:r w:rsidRPr="00EA3E99">
              <w:rPr>
                <w:rFonts w:ascii="Arial" w:hAnsi="Arial" w:cs="Arial"/>
                <w:sz w:val="20"/>
                <w:szCs w:val="20"/>
              </w:rPr>
              <w:t xml:space="preserve"> stacijā (dokuments, kas apliecina cenu par kādu pretendents pārdod degvielu) konkursa izsludināšanas dienā (dienā, kad iepirkums publicēts www.eis.gov.lv pasūtītāja pircēja profilā https://www.eis.gov.lv/EKEIS/Supplier/Organizer/662).</w:t>
            </w:r>
          </w:p>
        </w:tc>
      </w:tr>
      <w:bookmarkEnd w:id="2"/>
    </w:tbl>
    <w:p w14:paraId="0F1FD609" w14:textId="77777777" w:rsidR="00F438CF" w:rsidRDefault="00F438CF" w:rsidP="00B3611D">
      <w:pPr>
        <w:rPr>
          <w:rFonts w:ascii="Arial" w:hAnsi="Arial" w:cs="Arial"/>
          <w:b/>
          <w:sz w:val="20"/>
          <w:szCs w:val="20"/>
          <w:lang w:val="lv-LV"/>
        </w:rPr>
      </w:pPr>
    </w:p>
    <w:p w14:paraId="5362C7E6" w14:textId="77777777" w:rsidR="00B3611D" w:rsidRDefault="00B3611D" w:rsidP="00B3611D">
      <w:pPr>
        <w:rPr>
          <w:rFonts w:ascii="Arial" w:hAnsi="Arial" w:cs="Arial"/>
          <w:b/>
          <w:sz w:val="20"/>
          <w:szCs w:val="20"/>
          <w:lang w:val="lv-LV"/>
        </w:rPr>
      </w:pPr>
    </w:p>
    <w:p w14:paraId="0A159965" w14:textId="77777777" w:rsidR="00EA3E99" w:rsidRDefault="00EA3E99" w:rsidP="00683DA7">
      <w:pPr>
        <w:jc w:val="center"/>
        <w:rPr>
          <w:rFonts w:ascii="Arial" w:hAnsi="Arial" w:cs="Arial"/>
          <w:b/>
          <w:sz w:val="20"/>
          <w:szCs w:val="20"/>
          <w:lang w:val="lv-LV"/>
        </w:rPr>
      </w:pPr>
    </w:p>
    <w:p w14:paraId="3D695BD0" w14:textId="77777777" w:rsidR="00B83972" w:rsidRDefault="00B83972" w:rsidP="00683DA7">
      <w:pPr>
        <w:jc w:val="center"/>
        <w:rPr>
          <w:rFonts w:ascii="Arial" w:hAnsi="Arial" w:cs="Arial"/>
          <w:b/>
          <w:sz w:val="20"/>
          <w:szCs w:val="20"/>
          <w:lang w:val="lv-LV"/>
        </w:rPr>
      </w:pPr>
    </w:p>
    <w:p w14:paraId="0F9B97FA" w14:textId="65670CF7" w:rsidR="00683DA7" w:rsidRPr="00E87A12" w:rsidRDefault="00683DA7" w:rsidP="00683DA7">
      <w:pPr>
        <w:jc w:val="center"/>
        <w:rPr>
          <w:rFonts w:ascii="Arial" w:hAnsi="Arial" w:cs="Arial"/>
          <w:b/>
          <w:sz w:val="20"/>
          <w:szCs w:val="20"/>
          <w:lang w:val="lv-LV"/>
        </w:rPr>
      </w:pPr>
      <w:r w:rsidRPr="00E87A12">
        <w:rPr>
          <w:rFonts w:ascii="Arial" w:hAnsi="Arial" w:cs="Arial"/>
          <w:b/>
          <w:sz w:val="20"/>
          <w:szCs w:val="20"/>
          <w:lang w:val="lv-LV"/>
        </w:rPr>
        <w:t>IV SADAĻA</w:t>
      </w:r>
    </w:p>
    <w:p w14:paraId="5F2207FE" w14:textId="77777777" w:rsidR="00683DA7" w:rsidRPr="00E87A12" w:rsidRDefault="00683DA7" w:rsidP="00683DA7">
      <w:pPr>
        <w:jc w:val="center"/>
        <w:rPr>
          <w:rFonts w:ascii="Arial" w:hAnsi="Arial" w:cs="Arial"/>
          <w:b/>
          <w:sz w:val="20"/>
          <w:szCs w:val="20"/>
          <w:lang w:val="lv-LV"/>
        </w:rPr>
      </w:pPr>
      <w:r w:rsidRPr="00E87A12">
        <w:rPr>
          <w:rFonts w:ascii="Arial" w:hAnsi="Arial" w:cs="Arial"/>
          <w:b/>
          <w:sz w:val="20"/>
          <w:szCs w:val="20"/>
          <w:lang w:val="lv-LV"/>
        </w:rPr>
        <w:t>PIEDĀVĀJUMA IZVĒRTĒŠANAS KRITĒRIJS</w:t>
      </w:r>
    </w:p>
    <w:p w14:paraId="379981A0" w14:textId="77777777" w:rsidR="00683DA7" w:rsidRPr="00E87A12" w:rsidRDefault="00683DA7" w:rsidP="00DA3EED">
      <w:pPr>
        <w:tabs>
          <w:tab w:val="left" w:pos="426"/>
        </w:tabs>
        <w:jc w:val="center"/>
        <w:rPr>
          <w:rFonts w:ascii="Arial" w:hAnsi="Arial" w:cs="Arial"/>
          <w:b/>
          <w:sz w:val="20"/>
          <w:szCs w:val="20"/>
          <w:lang w:val="lv-LV"/>
        </w:rPr>
      </w:pPr>
    </w:p>
    <w:tbl>
      <w:tblPr>
        <w:tblW w:w="936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1"/>
      </w:tblGrid>
      <w:tr w:rsidR="00CC2C59" w:rsidRPr="001340FA" w14:paraId="2A59FD63" w14:textId="77777777" w:rsidTr="008D7AAE">
        <w:trPr>
          <w:trHeight w:val="710"/>
        </w:trPr>
        <w:tc>
          <w:tcPr>
            <w:tcW w:w="9361" w:type="dxa"/>
          </w:tcPr>
          <w:p w14:paraId="170EB59D" w14:textId="77777777" w:rsidR="000863C0" w:rsidRPr="0022297A" w:rsidRDefault="00CC2C59" w:rsidP="0022297A">
            <w:pPr>
              <w:pStyle w:val="Sarakstarindkopa"/>
              <w:numPr>
                <w:ilvl w:val="1"/>
                <w:numId w:val="11"/>
              </w:numPr>
              <w:tabs>
                <w:tab w:val="left" w:pos="426"/>
              </w:tabs>
              <w:spacing w:before="120" w:after="120" w:line="240" w:lineRule="auto"/>
              <w:ind w:left="142" w:firstLine="0"/>
              <w:jc w:val="both"/>
              <w:rPr>
                <w:rFonts w:ascii="Arial" w:eastAsia="ArialMT" w:hAnsi="Arial" w:cs="Arial"/>
                <w:b/>
                <w:iCs/>
                <w:sz w:val="20"/>
                <w:szCs w:val="20"/>
              </w:rPr>
            </w:pPr>
            <w:r w:rsidRPr="003A32BD">
              <w:rPr>
                <w:rFonts w:ascii="Arial" w:eastAsia="ArialMT" w:hAnsi="Arial" w:cs="Arial"/>
                <w:iCs/>
                <w:sz w:val="20"/>
                <w:szCs w:val="20"/>
              </w:rPr>
              <w:t xml:space="preserve">Pamatojoties uz Publisko iepirkumu likuma 51.pantu, Komisija piešķir līguma slēgšanas tiesības saimnieciski visizdevīgākajam piedāvājumam, kuru nosaka, ņemot vērā </w:t>
            </w:r>
            <w:r w:rsidRPr="00986984">
              <w:rPr>
                <w:rFonts w:ascii="Arial" w:eastAsia="ArialMT" w:hAnsi="Arial" w:cs="Arial"/>
                <w:b/>
                <w:bCs/>
                <w:iCs/>
                <w:sz w:val="20"/>
                <w:szCs w:val="20"/>
              </w:rPr>
              <w:t>tikai piedāvāto kopējo cenu</w:t>
            </w:r>
            <w:r w:rsidRPr="003A32BD">
              <w:rPr>
                <w:rFonts w:ascii="Arial" w:eastAsia="ArialMT" w:hAnsi="Arial" w:cs="Arial"/>
                <w:iCs/>
                <w:sz w:val="20"/>
                <w:szCs w:val="20"/>
              </w:rPr>
              <w:t>.</w:t>
            </w:r>
          </w:p>
        </w:tc>
      </w:tr>
      <w:tr w:rsidR="00CC2C59" w:rsidRPr="001340FA" w14:paraId="7FC814FE" w14:textId="77777777" w:rsidTr="008D7AAE">
        <w:trPr>
          <w:trHeight w:val="698"/>
        </w:trPr>
        <w:tc>
          <w:tcPr>
            <w:tcW w:w="9361" w:type="dxa"/>
          </w:tcPr>
          <w:p w14:paraId="595A7F07" w14:textId="77777777" w:rsidR="0004606A" w:rsidRPr="0022297A" w:rsidRDefault="00CC2C59" w:rsidP="0022297A">
            <w:pPr>
              <w:pStyle w:val="Sarakstarindkopa"/>
              <w:numPr>
                <w:ilvl w:val="1"/>
                <w:numId w:val="11"/>
              </w:numPr>
              <w:tabs>
                <w:tab w:val="left" w:pos="426"/>
              </w:tabs>
              <w:spacing w:before="120" w:after="120" w:line="240" w:lineRule="auto"/>
              <w:ind w:left="142" w:firstLine="0"/>
              <w:jc w:val="both"/>
              <w:rPr>
                <w:rFonts w:ascii="Arial" w:eastAsia="ArialMT" w:hAnsi="Arial" w:cs="Arial"/>
                <w:iCs/>
                <w:sz w:val="20"/>
                <w:szCs w:val="20"/>
              </w:rPr>
            </w:pPr>
            <w:r w:rsidRPr="003A32BD">
              <w:rPr>
                <w:rFonts w:ascii="Arial" w:eastAsia="ArialMT" w:hAnsi="Arial" w:cs="Arial"/>
                <w:iCs/>
                <w:sz w:val="20"/>
                <w:szCs w:val="20"/>
              </w:rPr>
              <w:t xml:space="preserve">Komisija izvēlas piedāvājumu </w:t>
            </w:r>
            <w:r w:rsidRPr="00986984">
              <w:rPr>
                <w:rFonts w:ascii="Arial" w:eastAsia="ArialMT" w:hAnsi="Arial" w:cs="Arial"/>
                <w:b/>
                <w:bCs/>
                <w:iCs/>
                <w:sz w:val="20"/>
                <w:szCs w:val="20"/>
              </w:rPr>
              <w:t>ar viszemāko cenu</w:t>
            </w:r>
            <w:r w:rsidRPr="003A32BD">
              <w:rPr>
                <w:rFonts w:ascii="Arial" w:eastAsia="ArialMT" w:hAnsi="Arial" w:cs="Arial"/>
                <w:iCs/>
                <w:sz w:val="20"/>
                <w:szCs w:val="20"/>
              </w:rPr>
              <w:t xml:space="preserve">, kas atbilst nolikuma un tā </w:t>
            </w:r>
            <w:r w:rsidRPr="00EE6851">
              <w:rPr>
                <w:rFonts w:ascii="Arial" w:eastAsia="ArialMT" w:hAnsi="Arial" w:cs="Arial"/>
                <w:iCs/>
                <w:sz w:val="20"/>
                <w:szCs w:val="20"/>
              </w:rPr>
              <w:t>pielikumu prasībām, nav atzīts par nepamatoti lētu</w:t>
            </w:r>
            <w:r w:rsidRPr="00EE6851">
              <w:rPr>
                <w:rFonts w:ascii="Arial" w:hAnsi="Arial" w:cs="Arial"/>
                <w:sz w:val="20"/>
                <w:szCs w:val="20"/>
              </w:rPr>
              <w:t>.</w:t>
            </w:r>
          </w:p>
        </w:tc>
      </w:tr>
      <w:tr w:rsidR="000863C0" w:rsidRPr="001340FA" w14:paraId="079161F3" w14:textId="77777777" w:rsidTr="008D7AAE">
        <w:trPr>
          <w:trHeight w:val="128"/>
        </w:trPr>
        <w:tc>
          <w:tcPr>
            <w:tcW w:w="9361" w:type="dxa"/>
          </w:tcPr>
          <w:p w14:paraId="39DA523B" w14:textId="77777777" w:rsidR="000863C0" w:rsidRPr="0022297A" w:rsidRDefault="000863C0" w:rsidP="0022297A">
            <w:pPr>
              <w:pStyle w:val="Sarakstarindkopa"/>
              <w:numPr>
                <w:ilvl w:val="1"/>
                <w:numId w:val="11"/>
              </w:numPr>
              <w:tabs>
                <w:tab w:val="left" w:pos="426"/>
              </w:tabs>
              <w:spacing w:before="120" w:after="120" w:line="240" w:lineRule="auto"/>
              <w:ind w:left="142" w:firstLine="0"/>
              <w:jc w:val="both"/>
              <w:rPr>
                <w:rFonts w:ascii="Arial" w:eastAsia="ArialMT" w:hAnsi="Arial" w:cs="Arial"/>
                <w:iCs/>
                <w:sz w:val="20"/>
                <w:szCs w:val="20"/>
              </w:rPr>
            </w:pPr>
            <w:r w:rsidRPr="00860E23">
              <w:rPr>
                <w:rFonts w:ascii="Arial" w:eastAsia="ArialMT" w:hAnsi="Arial" w:cs="Arial"/>
                <w:iCs/>
                <w:sz w:val="20"/>
                <w:szCs w:val="20"/>
              </w:rPr>
              <w:t>Ja atbilstoši noteiktajam piedāvājuma izvērtēšanas kritērijam vismaz 2 (diviem) piedāvājumiem novērtējums ir vienāds,</w:t>
            </w:r>
            <w:r w:rsidRPr="00860E23">
              <w:rPr>
                <w:rFonts w:ascii="Arial" w:eastAsia="Times New Roman" w:hAnsi="Arial" w:cs="Arial"/>
                <w:color w:val="000000"/>
                <w:sz w:val="20"/>
                <w:szCs w:val="20"/>
              </w:rPr>
              <w:t xml:space="preserve"> </w:t>
            </w:r>
            <w:r w:rsidR="0022297A" w:rsidRPr="0022297A">
              <w:rPr>
                <w:rFonts w:ascii="Arial" w:eastAsia="Times New Roman" w:hAnsi="Arial" w:cs="Arial"/>
                <w:color w:val="000000"/>
                <w:sz w:val="20"/>
                <w:szCs w:val="20"/>
              </w:rPr>
              <w:t>par uzvarētāju tiek atzīts pretendents kur</w:t>
            </w:r>
            <w:r w:rsidR="0022297A">
              <w:rPr>
                <w:rFonts w:ascii="Arial" w:eastAsia="Times New Roman" w:hAnsi="Arial" w:cs="Arial"/>
                <w:color w:val="000000"/>
                <w:sz w:val="20"/>
                <w:szCs w:val="20"/>
              </w:rPr>
              <w:t>š piedāvājis garāku garantijas termiņu.</w:t>
            </w:r>
          </w:p>
        </w:tc>
      </w:tr>
    </w:tbl>
    <w:p w14:paraId="6F6769D0" w14:textId="77777777" w:rsidR="00CC2C59" w:rsidRDefault="00CC2C59" w:rsidP="00CC2C59">
      <w:pPr>
        <w:rPr>
          <w:rFonts w:ascii="Arial" w:hAnsi="Arial" w:cs="Arial"/>
          <w:b/>
          <w:sz w:val="20"/>
          <w:szCs w:val="20"/>
          <w:lang w:val="lv-LV"/>
        </w:rPr>
      </w:pPr>
    </w:p>
    <w:p w14:paraId="6D5335CA" w14:textId="77777777" w:rsidR="00683DA7" w:rsidRPr="00E87A12" w:rsidRDefault="00683DA7" w:rsidP="00DA3EED">
      <w:pPr>
        <w:jc w:val="center"/>
        <w:rPr>
          <w:rFonts w:ascii="Arial" w:hAnsi="Arial" w:cs="Arial"/>
          <w:b/>
          <w:sz w:val="20"/>
          <w:szCs w:val="20"/>
          <w:lang w:val="lv-LV"/>
        </w:rPr>
      </w:pPr>
      <w:r w:rsidRPr="00E87A12">
        <w:rPr>
          <w:rFonts w:ascii="Arial" w:hAnsi="Arial" w:cs="Arial"/>
          <w:b/>
          <w:sz w:val="20"/>
          <w:szCs w:val="20"/>
          <w:lang w:val="lv-LV"/>
        </w:rPr>
        <w:t>V SADAĻA</w:t>
      </w:r>
    </w:p>
    <w:p w14:paraId="2C436F82" w14:textId="77777777" w:rsidR="00683DA7" w:rsidRPr="00E87A12" w:rsidRDefault="0081777C" w:rsidP="00DA3EED">
      <w:pPr>
        <w:jc w:val="center"/>
        <w:rPr>
          <w:rFonts w:ascii="Arial" w:hAnsi="Arial" w:cs="Arial"/>
          <w:b/>
          <w:sz w:val="20"/>
          <w:szCs w:val="20"/>
          <w:lang w:val="lv-LV"/>
        </w:rPr>
      </w:pPr>
      <w:r w:rsidRPr="00E87A12">
        <w:rPr>
          <w:rFonts w:ascii="Arial" w:hAnsi="Arial" w:cs="Arial"/>
          <w:b/>
          <w:sz w:val="20"/>
          <w:szCs w:val="20"/>
          <w:lang w:val="lv-LV"/>
        </w:rPr>
        <w:t>PIELIKUMI</w:t>
      </w:r>
    </w:p>
    <w:p w14:paraId="3219A213" w14:textId="77777777" w:rsidR="001102C6" w:rsidRPr="00E87A12" w:rsidRDefault="001102C6" w:rsidP="00DA3EED">
      <w:pPr>
        <w:jc w:val="center"/>
        <w:rPr>
          <w:rFonts w:ascii="Arial" w:hAnsi="Arial" w:cs="Arial"/>
          <w:b/>
          <w:sz w:val="20"/>
          <w:szCs w:val="20"/>
          <w:lang w:val="lv-LV"/>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78"/>
        <w:gridCol w:w="7678"/>
      </w:tblGrid>
      <w:tr w:rsidR="00683DA7" w:rsidRPr="00B3611D" w14:paraId="2624BBB6" w14:textId="77777777" w:rsidTr="008D7AAE">
        <w:trPr>
          <w:trHeight w:val="191"/>
        </w:trPr>
        <w:tc>
          <w:tcPr>
            <w:tcW w:w="1678" w:type="dxa"/>
          </w:tcPr>
          <w:p w14:paraId="1C6B7032" w14:textId="77777777" w:rsidR="00683DA7" w:rsidRPr="00B3611D" w:rsidRDefault="00683DA7" w:rsidP="00DA3EED">
            <w:pPr>
              <w:pStyle w:val="NoSpacing1"/>
              <w:rPr>
                <w:rFonts w:ascii="Arial" w:hAnsi="Arial" w:cs="Arial"/>
                <w:sz w:val="20"/>
                <w:szCs w:val="20"/>
              </w:rPr>
            </w:pPr>
            <w:r w:rsidRPr="00B3611D">
              <w:rPr>
                <w:rFonts w:ascii="Arial" w:hAnsi="Arial" w:cs="Arial"/>
                <w:sz w:val="20"/>
                <w:szCs w:val="20"/>
              </w:rPr>
              <w:t>1.pielikums</w:t>
            </w:r>
          </w:p>
        </w:tc>
        <w:tc>
          <w:tcPr>
            <w:tcW w:w="7678" w:type="dxa"/>
          </w:tcPr>
          <w:p w14:paraId="60BBF7F7" w14:textId="77777777" w:rsidR="00683DA7" w:rsidRPr="00B3611D" w:rsidRDefault="00683DA7" w:rsidP="00DA3EED">
            <w:pPr>
              <w:pStyle w:val="NoSpacing1"/>
              <w:rPr>
                <w:rFonts w:ascii="Arial" w:hAnsi="Arial" w:cs="Arial"/>
                <w:sz w:val="20"/>
                <w:szCs w:val="20"/>
              </w:rPr>
            </w:pPr>
            <w:r w:rsidRPr="00B3611D">
              <w:rPr>
                <w:rFonts w:ascii="Arial" w:hAnsi="Arial" w:cs="Arial"/>
                <w:sz w:val="20"/>
                <w:szCs w:val="20"/>
              </w:rPr>
              <w:t xml:space="preserve">Pieteikuma dalībai </w:t>
            </w:r>
            <w:r w:rsidR="00650E02">
              <w:rPr>
                <w:rFonts w:ascii="Arial" w:hAnsi="Arial" w:cs="Arial"/>
                <w:sz w:val="20"/>
                <w:szCs w:val="20"/>
              </w:rPr>
              <w:t>iepirkumā</w:t>
            </w:r>
            <w:r w:rsidRPr="00B3611D">
              <w:rPr>
                <w:rFonts w:ascii="Arial" w:hAnsi="Arial" w:cs="Arial"/>
                <w:sz w:val="20"/>
                <w:szCs w:val="20"/>
              </w:rPr>
              <w:t xml:space="preserve"> forma</w:t>
            </w:r>
          </w:p>
        </w:tc>
      </w:tr>
      <w:tr w:rsidR="00683DA7" w:rsidRPr="00B3611D" w14:paraId="4F3B358C" w14:textId="77777777" w:rsidTr="008D7AAE">
        <w:trPr>
          <w:trHeight w:val="73"/>
        </w:trPr>
        <w:tc>
          <w:tcPr>
            <w:tcW w:w="1678" w:type="dxa"/>
          </w:tcPr>
          <w:p w14:paraId="6A420E0E" w14:textId="77777777" w:rsidR="00683DA7" w:rsidRPr="00B3611D" w:rsidRDefault="00683DA7" w:rsidP="00DA3EED">
            <w:pPr>
              <w:pStyle w:val="NoSpacing1"/>
              <w:rPr>
                <w:rFonts w:ascii="Arial" w:hAnsi="Arial" w:cs="Arial"/>
                <w:sz w:val="20"/>
                <w:szCs w:val="20"/>
              </w:rPr>
            </w:pPr>
          </w:p>
        </w:tc>
        <w:tc>
          <w:tcPr>
            <w:tcW w:w="7678" w:type="dxa"/>
          </w:tcPr>
          <w:p w14:paraId="0322203B" w14:textId="77777777" w:rsidR="00683DA7" w:rsidRPr="00B3611D" w:rsidRDefault="00683DA7" w:rsidP="00DA3EED">
            <w:pPr>
              <w:pStyle w:val="NoSpacing1"/>
              <w:rPr>
                <w:rFonts w:ascii="Arial" w:hAnsi="Arial" w:cs="Arial"/>
                <w:sz w:val="20"/>
                <w:szCs w:val="20"/>
              </w:rPr>
            </w:pPr>
          </w:p>
        </w:tc>
      </w:tr>
      <w:tr w:rsidR="00683DA7" w:rsidRPr="001340FA" w14:paraId="3DAD0F3E" w14:textId="77777777" w:rsidTr="008D7AAE">
        <w:trPr>
          <w:trHeight w:val="191"/>
        </w:trPr>
        <w:tc>
          <w:tcPr>
            <w:tcW w:w="1678" w:type="dxa"/>
          </w:tcPr>
          <w:p w14:paraId="2D822BF5" w14:textId="77777777" w:rsidR="00683DA7" w:rsidRPr="00485093" w:rsidRDefault="00683DA7" w:rsidP="00DA3EED">
            <w:pPr>
              <w:pStyle w:val="NoSpacing1"/>
              <w:rPr>
                <w:rFonts w:ascii="Arial" w:hAnsi="Arial" w:cs="Arial"/>
                <w:sz w:val="20"/>
                <w:szCs w:val="20"/>
              </w:rPr>
            </w:pPr>
            <w:r w:rsidRPr="00485093">
              <w:rPr>
                <w:rFonts w:ascii="Arial" w:hAnsi="Arial" w:cs="Arial"/>
                <w:sz w:val="20"/>
                <w:szCs w:val="20"/>
              </w:rPr>
              <w:t>2.pielikums</w:t>
            </w:r>
          </w:p>
        </w:tc>
        <w:tc>
          <w:tcPr>
            <w:tcW w:w="7678" w:type="dxa"/>
          </w:tcPr>
          <w:p w14:paraId="75DD164A" w14:textId="56861642" w:rsidR="00683DA7" w:rsidRPr="00485093" w:rsidRDefault="006A1554" w:rsidP="00DA3EED">
            <w:pPr>
              <w:pStyle w:val="NoSpacing1"/>
              <w:rPr>
                <w:rFonts w:ascii="Arial" w:hAnsi="Arial" w:cs="Arial"/>
                <w:sz w:val="20"/>
                <w:szCs w:val="20"/>
              </w:rPr>
            </w:pPr>
            <w:r w:rsidRPr="00485093">
              <w:rPr>
                <w:rFonts w:ascii="Arial" w:hAnsi="Arial" w:cs="Arial"/>
                <w:sz w:val="20"/>
                <w:szCs w:val="20"/>
              </w:rPr>
              <w:t>Tehniskā specifikācija</w:t>
            </w:r>
            <w:r>
              <w:rPr>
                <w:rFonts w:ascii="Arial" w:hAnsi="Arial" w:cs="Arial"/>
                <w:sz w:val="20"/>
                <w:szCs w:val="20"/>
              </w:rPr>
              <w:t>/</w:t>
            </w:r>
            <w:r w:rsidRPr="00485093">
              <w:rPr>
                <w:rFonts w:ascii="Arial" w:hAnsi="Arial" w:cs="Arial"/>
                <w:sz w:val="20"/>
                <w:szCs w:val="20"/>
              </w:rPr>
              <w:t>tehnisk</w:t>
            </w:r>
            <w:r>
              <w:rPr>
                <w:rFonts w:ascii="Arial" w:hAnsi="Arial" w:cs="Arial"/>
                <w:sz w:val="20"/>
                <w:szCs w:val="20"/>
              </w:rPr>
              <w:t>ā</w:t>
            </w:r>
            <w:r w:rsidRPr="00485093">
              <w:rPr>
                <w:rFonts w:ascii="Arial" w:hAnsi="Arial" w:cs="Arial"/>
                <w:sz w:val="20"/>
                <w:szCs w:val="20"/>
              </w:rPr>
              <w:t xml:space="preserve"> </w:t>
            </w:r>
            <w:r w:rsidR="00683DA7" w:rsidRPr="00485093">
              <w:rPr>
                <w:rFonts w:ascii="Arial" w:hAnsi="Arial" w:cs="Arial"/>
                <w:sz w:val="20"/>
                <w:szCs w:val="20"/>
              </w:rPr>
              <w:t>piedāvājuma forma</w:t>
            </w:r>
          </w:p>
        </w:tc>
      </w:tr>
      <w:tr w:rsidR="00683DA7" w:rsidRPr="001340FA" w14:paraId="192FCF1B" w14:textId="77777777" w:rsidTr="008D7AAE">
        <w:trPr>
          <w:trHeight w:val="191"/>
        </w:trPr>
        <w:tc>
          <w:tcPr>
            <w:tcW w:w="1678" w:type="dxa"/>
          </w:tcPr>
          <w:p w14:paraId="332E88D4" w14:textId="77777777" w:rsidR="00683DA7" w:rsidRPr="00485093" w:rsidRDefault="00683DA7" w:rsidP="00DA3EED">
            <w:pPr>
              <w:pStyle w:val="NoSpacing1"/>
              <w:rPr>
                <w:rFonts w:ascii="Arial" w:hAnsi="Arial" w:cs="Arial"/>
                <w:sz w:val="20"/>
                <w:szCs w:val="20"/>
              </w:rPr>
            </w:pPr>
          </w:p>
        </w:tc>
        <w:tc>
          <w:tcPr>
            <w:tcW w:w="7678" w:type="dxa"/>
          </w:tcPr>
          <w:p w14:paraId="1B43F58C" w14:textId="77777777" w:rsidR="00683DA7" w:rsidRPr="00485093" w:rsidRDefault="00683DA7" w:rsidP="00DA3EED">
            <w:pPr>
              <w:pStyle w:val="NoSpacing1"/>
              <w:rPr>
                <w:rFonts w:ascii="Arial" w:hAnsi="Arial" w:cs="Arial"/>
                <w:sz w:val="20"/>
                <w:szCs w:val="20"/>
              </w:rPr>
            </w:pPr>
          </w:p>
        </w:tc>
      </w:tr>
      <w:tr w:rsidR="00CE56FD" w:rsidRPr="00FA42C6" w14:paraId="175DAE41" w14:textId="77777777" w:rsidTr="008D7AAE">
        <w:trPr>
          <w:trHeight w:val="191"/>
        </w:trPr>
        <w:tc>
          <w:tcPr>
            <w:tcW w:w="1678" w:type="dxa"/>
          </w:tcPr>
          <w:p w14:paraId="5A291114" w14:textId="77777777" w:rsidR="00CE56FD" w:rsidRPr="00485093" w:rsidRDefault="00CE56FD" w:rsidP="00CE56FD">
            <w:pPr>
              <w:pStyle w:val="NoSpacing1"/>
              <w:rPr>
                <w:rFonts w:ascii="Arial" w:hAnsi="Arial" w:cs="Arial"/>
                <w:sz w:val="20"/>
                <w:szCs w:val="20"/>
              </w:rPr>
            </w:pPr>
            <w:r w:rsidRPr="00485093">
              <w:rPr>
                <w:rFonts w:ascii="Arial" w:hAnsi="Arial" w:cs="Arial"/>
                <w:sz w:val="20"/>
                <w:szCs w:val="20"/>
              </w:rPr>
              <w:t>3.pielikums</w:t>
            </w:r>
          </w:p>
        </w:tc>
        <w:tc>
          <w:tcPr>
            <w:tcW w:w="7678" w:type="dxa"/>
          </w:tcPr>
          <w:p w14:paraId="74811709" w14:textId="7D2966E7" w:rsidR="00CE56FD" w:rsidRPr="00485093" w:rsidRDefault="00CE56FD" w:rsidP="00CE56FD">
            <w:pPr>
              <w:pStyle w:val="NoSpacing1"/>
              <w:rPr>
                <w:rFonts w:ascii="Arial" w:hAnsi="Arial" w:cs="Arial"/>
                <w:sz w:val="20"/>
                <w:szCs w:val="20"/>
              </w:rPr>
            </w:pPr>
            <w:r>
              <w:rPr>
                <w:rFonts w:ascii="Arial" w:hAnsi="Arial" w:cs="Arial"/>
                <w:sz w:val="20"/>
                <w:szCs w:val="20"/>
              </w:rPr>
              <w:t>F</w:t>
            </w:r>
            <w:r w:rsidRPr="00485093">
              <w:rPr>
                <w:rFonts w:ascii="Arial" w:hAnsi="Arial" w:cs="Arial"/>
                <w:sz w:val="20"/>
                <w:szCs w:val="20"/>
              </w:rPr>
              <w:t>inanšu piedāvājum</w:t>
            </w:r>
            <w:r>
              <w:rPr>
                <w:rFonts w:ascii="Arial" w:hAnsi="Arial" w:cs="Arial"/>
                <w:sz w:val="20"/>
                <w:szCs w:val="20"/>
              </w:rPr>
              <w:t>s</w:t>
            </w:r>
            <w:r w:rsidRPr="00485093">
              <w:rPr>
                <w:rFonts w:ascii="Arial" w:hAnsi="Arial" w:cs="Arial"/>
                <w:sz w:val="20"/>
                <w:szCs w:val="20"/>
              </w:rPr>
              <w:t xml:space="preserve"> forma</w:t>
            </w:r>
          </w:p>
        </w:tc>
      </w:tr>
      <w:tr w:rsidR="00CE56FD" w:rsidRPr="00FA42C6" w14:paraId="59FD4948" w14:textId="77777777" w:rsidTr="008D7AAE">
        <w:trPr>
          <w:trHeight w:val="191"/>
        </w:trPr>
        <w:tc>
          <w:tcPr>
            <w:tcW w:w="1678" w:type="dxa"/>
          </w:tcPr>
          <w:p w14:paraId="7FF2C25C" w14:textId="77777777" w:rsidR="00CE56FD" w:rsidRPr="00B3611D" w:rsidRDefault="00CE56FD" w:rsidP="00CE56FD">
            <w:pPr>
              <w:pStyle w:val="NoSpacing1"/>
              <w:rPr>
                <w:rFonts w:ascii="Arial" w:hAnsi="Arial" w:cs="Arial"/>
                <w:sz w:val="20"/>
                <w:szCs w:val="20"/>
              </w:rPr>
            </w:pPr>
          </w:p>
        </w:tc>
        <w:tc>
          <w:tcPr>
            <w:tcW w:w="7678" w:type="dxa"/>
          </w:tcPr>
          <w:p w14:paraId="1F173FF4" w14:textId="77777777" w:rsidR="00CE56FD" w:rsidRPr="00B3611D" w:rsidRDefault="00CE56FD" w:rsidP="00CE56FD">
            <w:pPr>
              <w:pStyle w:val="NoSpacing1"/>
              <w:rPr>
                <w:rFonts w:ascii="Arial" w:hAnsi="Arial" w:cs="Arial"/>
                <w:sz w:val="20"/>
                <w:szCs w:val="20"/>
              </w:rPr>
            </w:pPr>
          </w:p>
        </w:tc>
      </w:tr>
      <w:tr w:rsidR="00CE56FD" w:rsidRPr="00D906C7" w14:paraId="64574BA5" w14:textId="77777777" w:rsidTr="008D7AAE">
        <w:trPr>
          <w:trHeight w:val="191"/>
        </w:trPr>
        <w:tc>
          <w:tcPr>
            <w:tcW w:w="1678" w:type="dxa"/>
          </w:tcPr>
          <w:p w14:paraId="64F14099" w14:textId="77777777" w:rsidR="00CE56FD" w:rsidRPr="00070BDA" w:rsidRDefault="00CE56FD" w:rsidP="00CE56FD">
            <w:pPr>
              <w:pStyle w:val="NoSpacing1"/>
              <w:rPr>
                <w:rFonts w:ascii="Arial" w:hAnsi="Arial" w:cs="Arial"/>
                <w:sz w:val="20"/>
                <w:szCs w:val="20"/>
              </w:rPr>
            </w:pPr>
            <w:r>
              <w:rPr>
                <w:rFonts w:ascii="Arial" w:hAnsi="Arial" w:cs="Arial"/>
                <w:sz w:val="20"/>
                <w:szCs w:val="20"/>
              </w:rPr>
              <w:t>4</w:t>
            </w:r>
            <w:r w:rsidRPr="00070BDA">
              <w:rPr>
                <w:rFonts w:ascii="Arial" w:hAnsi="Arial" w:cs="Arial"/>
                <w:sz w:val="20"/>
                <w:szCs w:val="20"/>
              </w:rPr>
              <w:t>.pielikums</w:t>
            </w:r>
          </w:p>
        </w:tc>
        <w:tc>
          <w:tcPr>
            <w:tcW w:w="7678" w:type="dxa"/>
          </w:tcPr>
          <w:p w14:paraId="16480793" w14:textId="4F1F4E7E" w:rsidR="00CE56FD" w:rsidRPr="00B3611D" w:rsidRDefault="00CE56FD" w:rsidP="00CE56FD">
            <w:pPr>
              <w:pStyle w:val="NoSpacing1"/>
              <w:rPr>
                <w:rFonts w:ascii="Arial" w:hAnsi="Arial" w:cs="Arial"/>
                <w:sz w:val="20"/>
                <w:szCs w:val="20"/>
              </w:rPr>
            </w:pPr>
            <w:r w:rsidRPr="00CE56FD">
              <w:rPr>
                <w:rFonts w:ascii="Arial" w:hAnsi="Arial" w:cs="Arial"/>
                <w:sz w:val="20"/>
                <w:szCs w:val="20"/>
              </w:rPr>
              <w:t>Informācija par iepriekšējo pieredzi</w:t>
            </w:r>
          </w:p>
        </w:tc>
      </w:tr>
      <w:tr w:rsidR="00CE56FD" w:rsidRPr="00D906C7" w14:paraId="1CE0809C" w14:textId="77777777" w:rsidTr="008D7AAE">
        <w:trPr>
          <w:trHeight w:val="191"/>
        </w:trPr>
        <w:tc>
          <w:tcPr>
            <w:tcW w:w="1678" w:type="dxa"/>
          </w:tcPr>
          <w:p w14:paraId="03FDF075" w14:textId="77777777" w:rsidR="00CE56FD" w:rsidRPr="00B3611D" w:rsidRDefault="00CE56FD" w:rsidP="00CE56FD">
            <w:pPr>
              <w:pStyle w:val="NoSpacing1"/>
              <w:rPr>
                <w:rFonts w:ascii="Arial" w:hAnsi="Arial" w:cs="Arial"/>
                <w:sz w:val="20"/>
                <w:szCs w:val="20"/>
              </w:rPr>
            </w:pPr>
          </w:p>
        </w:tc>
        <w:tc>
          <w:tcPr>
            <w:tcW w:w="7678" w:type="dxa"/>
          </w:tcPr>
          <w:p w14:paraId="3FFE611E" w14:textId="77777777" w:rsidR="00CE56FD" w:rsidRPr="00B3611D" w:rsidRDefault="00CE56FD" w:rsidP="00CE56FD">
            <w:pPr>
              <w:pStyle w:val="NoSpacing1"/>
              <w:rPr>
                <w:rFonts w:ascii="Arial" w:hAnsi="Arial" w:cs="Arial"/>
                <w:sz w:val="20"/>
                <w:szCs w:val="20"/>
              </w:rPr>
            </w:pPr>
          </w:p>
        </w:tc>
      </w:tr>
      <w:tr w:rsidR="00CE56FD" w:rsidRPr="001340FA" w14:paraId="00427731" w14:textId="77777777" w:rsidTr="008D7AAE">
        <w:trPr>
          <w:trHeight w:val="191"/>
        </w:trPr>
        <w:tc>
          <w:tcPr>
            <w:tcW w:w="1678" w:type="dxa"/>
          </w:tcPr>
          <w:p w14:paraId="6BB2A9CD" w14:textId="77777777" w:rsidR="00CE56FD" w:rsidRPr="00B3611D" w:rsidRDefault="00CE56FD" w:rsidP="00CE56FD">
            <w:pPr>
              <w:pStyle w:val="NoSpacing1"/>
              <w:rPr>
                <w:rFonts w:ascii="Arial" w:hAnsi="Arial" w:cs="Arial"/>
                <w:sz w:val="20"/>
                <w:szCs w:val="20"/>
              </w:rPr>
            </w:pPr>
            <w:r>
              <w:rPr>
                <w:rFonts w:ascii="Arial" w:hAnsi="Arial" w:cs="Arial"/>
                <w:sz w:val="20"/>
                <w:szCs w:val="20"/>
              </w:rPr>
              <w:t>5.pielikums</w:t>
            </w:r>
          </w:p>
        </w:tc>
        <w:tc>
          <w:tcPr>
            <w:tcW w:w="7678" w:type="dxa"/>
          </w:tcPr>
          <w:p w14:paraId="4029021A" w14:textId="49E3F62C" w:rsidR="00CE56FD" w:rsidRPr="00B3611D" w:rsidRDefault="00F130D0" w:rsidP="00CE56FD">
            <w:pPr>
              <w:pStyle w:val="NoSpacing1"/>
              <w:rPr>
                <w:rFonts w:ascii="Arial" w:hAnsi="Arial" w:cs="Arial"/>
                <w:sz w:val="20"/>
                <w:szCs w:val="20"/>
              </w:rPr>
            </w:pPr>
            <w:r w:rsidRPr="00F130D0">
              <w:rPr>
                <w:rFonts w:ascii="Arial" w:hAnsi="Arial" w:cs="Arial"/>
                <w:sz w:val="20"/>
                <w:szCs w:val="20"/>
              </w:rPr>
              <w:t>Prasības piedāvājuma noformēšanai un iesniegšanai</w:t>
            </w:r>
          </w:p>
        </w:tc>
      </w:tr>
      <w:tr w:rsidR="00F130D0" w:rsidRPr="001340FA" w14:paraId="4FE024FE" w14:textId="77777777" w:rsidTr="008D7AAE">
        <w:trPr>
          <w:trHeight w:val="191"/>
        </w:trPr>
        <w:tc>
          <w:tcPr>
            <w:tcW w:w="1678" w:type="dxa"/>
          </w:tcPr>
          <w:p w14:paraId="654F6DDD" w14:textId="77777777" w:rsidR="00F130D0" w:rsidRDefault="00F130D0" w:rsidP="00CE56FD">
            <w:pPr>
              <w:pStyle w:val="NoSpacing1"/>
              <w:rPr>
                <w:rFonts w:ascii="Arial" w:hAnsi="Arial" w:cs="Arial"/>
                <w:sz w:val="20"/>
                <w:szCs w:val="20"/>
              </w:rPr>
            </w:pPr>
          </w:p>
        </w:tc>
        <w:tc>
          <w:tcPr>
            <w:tcW w:w="7678" w:type="dxa"/>
          </w:tcPr>
          <w:p w14:paraId="33369433" w14:textId="77777777" w:rsidR="00F130D0" w:rsidRPr="00F130D0" w:rsidRDefault="00F130D0" w:rsidP="00CE56FD">
            <w:pPr>
              <w:pStyle w:val="NoSpacing1"/>
              <w:rPr>
                <w:rFonts w:ascii="Arial" w:hAnsi="Arial" w:cs="Arial"/>
                <w:sz w:val="20"/>
                <w:szCs w:val="20"/>
              </w:rPr>
            </w:pPr>
          </w:p>
        </w:tc>
      </w:tr>
      <w:tr w:rsidR="00CE56FD" w:rsidRPr="00B3611D" w14:paraId="3CFFCDCE" w14:textId="77777777" w:rsidTr="008D7AAE">
        <w:trPr>
          <w:trHeight w:val="191"/>
        </w:trPr>
        <w:tc>
          <w:tcPr>
            <w:tcW w:w="1678" w:type="dxa"/>
          </w:tcPr>
          <w:p w14:paraId="612419D6" w14:textId="510B6698" w:rsidR="00CE56FD" w:rsidRDefault="00CE56FD" w:rsidP="00CE56FD">
            <w:pPr>
              <w:pStyle w:val="NoSpacing1"/>
              <w:rPr>
                <w:rFonts w:ascii="Arial" w:hAnsi="Arial" w:cs="Arial"/>
                <w:sz w:val="20"/>
                <w:szCs w:val="20"/>
              </w:rPr>
            </w:pPr>
            <w:r>
              <w:rPr>
                <w:rFonts w:ascii="Arial" w:hAnsi="Arial" w:cs="Arial"/>
                <w:sz w:val="20"/>
                <w:szCs w:val="20"/>
              </w:rPr>
              <w:t>6.pielikums</w:t>
            </w:r>
          </w:p>
        </w:tc>
        <w:tc>
          <w:tcPr>
            <w:tcW w:w="7678" w:type="dxa"/>
          </w:tcPr>
          <w:p w14:paraId="41002107" w14:textId="5A387476" w:rsidR="00CE56FD" w:rsidRPr="00B3611D" w:rsidRDefault="00F130D0" w:rsidP="00CE56FD">
            <w:pPr>
              <w:pStyle w:val="NoSpacing1"/>
              <w:rPr>
                <w:rFonts w:ascii="Arial" w:hAnsi="Arial" w:cs="Arial"/>
                <w:sz w:val="20"/>
                <w:szCs w:val="20"/>
              </w:rPr>
            </w:pPr>
            <w:r w:rsidRPr="00F130D0">
              <w:rPr>
                <w:rFonts w:ascii="Arial" w:hAnsi="Arial" w:cs="Arial"/>
                <w:sz w:val="20"/>
                <w:szCs w:val="20"/>
              </w:rPr>
              <w:t>Vērtēšanas nosacījumi</w:t>
            </w:r>
          </w:p>
        </w:tc>
      </w:tr>
      <w:tr w:rsidR="00F130D0" w:rsidRPr="00B3611D" w14:paraId="51C95B0A" w14:textId="77777777" w:rsidTr="008D7AAE">
        <w:trPr>
          <w:trHeight w:val="191"/>
        </w:trPr>
        <w:tc>
          <w:tcPr>
            <w:tcW w:w="1678" w:type="dxa"/>
          </w:tcPr>
          <w:p w14:paraId="0FA32ADB" w14:textId="77777777" w:rsidR="00F130D0" w:rsidRDefault="00F130D0" w:rsidP="00CE56FD">
            <w:pPr>
              <w:pStyle w:val="NoSpacing1"/>
              <w:rPr>
                <w:rFonts w:ascii="Arial" w:hAnsi="Arial" w:cs="Arial"/>
                <w:sz w:val="20"/>
                <w:szCs w:val="20"/>
              </w:rPr>
            </w:pPr>
          </w:p>
        </w:tc>
        <w:tc>
          <w:tcPr>
            <w:tcW w:w="7678" w:type="dxa"/>
          </w:tcPr>
          <w:p w14:paraId="01AFD6A0" w14:textId="77777777" w:rsidR="00F130D0" w:rsidRPr="00F130D0" w:rsidRDefault="00F130D0" w:rsidP="00CE56FD">
            <w:pPr>
              <w:pStyle w:val="NoSpacing1"/>
              <w:rPr>
                <w:rFonts w:ascii="Arial" w:hAnsi="Arial" w:cs="Arial"/>
                <w:sz w:val="20"/>
                <w:szCs w:val="20"/>
              </w:rPr>
            </w:pPr>
          </w:p>
        </w:tc>
      </w:tr>
      <w:tr w:rsidR="00F130D0" w:rsidRPr="00B3611D" w14:paraId="30C21681" w14:textId="77777777" w:rsidTr="008D7AAE">
        <w:trPr>
          <w:trHeight w:val="191"/>
        </w:trPr>
        <w:tc>
          <w:tcPr>
            <w:tcW w:w="1678" w:type="dxa"/>
          </w:tcPr>
          <w:p w14:paraId="5DABE118" w14:textId="3E93B4EC" w:rsidR="00F130D0" w:rsidRDefault="00F130D0" w:rsidP="00CE56FD">
            <w:pPr>
              <w:pStyle w:val="NoSpacing1"/>
              <w:rPr>
                <w:rFonts w:ascii="Arial" w:hAnsi="Arial" w:cs="Arial"/>
                <w:sz w:val="20"/>
                <w:szCs w:val="20"/>
              </w:rPr>
            </w:pPr>
            <w:r>
              <w:rPr>
                <w:rFonts w:ascii="Arial" w:hAnsi="Arial" w:cs="Arial"/>
                <w:sz w:val="20"/>
                <w:szCs w:val="20"/>
              </w:rPr>
              <w:t>7.pielikums</w:t>
            </w:r>
          </w:p>
        </w:tc>
        <w:tc>
          <w:tcPr>
            <w:tcW w:w="7678" w:type="dxa"/>
          </w:tcPr>
          <w:p w14:paraId="25E72D50" w14:textId="175D824F" w:rsidR="00F130D0" w:rsidRPr="00F130D0" w:rsidRDefault="00F130D0" w:rsidP="00CE56FD">
            <w:pPr>
              <w:pStyle w:val="NoSpacing1"/>
              <w:rPr>
                <w:rFonts w:ascii="Arial" w:hAnsi="Arial" w:cs="Arial"/>
                <w:sz w:val="20"/>
                <w:szCs w:val="20"/>
              </w:rPr>
            </w:pPr>
            <w:r>
              <w:rPr>
                <w:rFonts w:ascii="Arial" w:hAnsi="Arial" w:cs="Arial"/>
                <w:sz w:val="20"/>
                <w:szCs w:val="20"/>
              </w:rPr>
              <w:t>Līguma projekts</w:t>
            </w:r>
          </w:p>
        </w:tc>
      </w:tr>
    </w:tbl>
    <w:p w14:paraId="48482B84" w14:textId="77777777" w:rsidR="004F2AF5" w:rsidRDefault="004F2AF5" w:rsidP="00DA3EED">
      <w:r>
        <w:br w:type="page"/>
      </w:r>
    </w:p>
    <w:tbl>
      <w:tblPr>
        <w:tblW w:w="9356" w:type="dxa"/>
        <w:tblLayout w:type="fixed"/>
        <w:tblLook w:val="04A0" w:firstRow="1" w:lastRow="0" w:firstColumn="1" w:lastColumn="0" w:noHBand="0" w:noVBand="1"/>
      </w:tblPr>
      <w:tblGrid>
        <w:gridCol w:w="9328"/>
        <w:gridCol w:w="28"/>
      </w:tblGrid>
      <w:tr w:rsidR="00CC2C59" w:rsidRPr="00CE39EA" w14:paraId="35E0BDEE" w14:textId="77777777" w:rsidTr="0098777A">
        <w:trPr>
          <w:gridAfter w:val="1"/>
          <w:wAfter w:w="28" w:type="dxa"/>
          <w:trHeight w:val="1410"/>
        </w:trPr>
        <w:tc>
          <w:tcPr>
            <w:tcW w:w="9328" w:type="dxa"/>
          </w:tcPr>
          <w:tbl>
            <w:tblPr>
              <w:tblW w:w="9204" w:type="dxa"/>
              <w:tblLayout w:type="fixed"/>
              <w:tblLook w:val="04A0" w:firstRow="1" w:lastRow="0" w:firstColumn="1" w:lastColumn="0" w:noHBand="0" w:noVBand="1"/>
            </w:tblPr>
            <w:tblGrid>
              <w:gridCol w:w="9204"/>
            </w:tblGrid>
            <w:tr w:rsidR="00CC2C59" w:rsidRPr="00286DF8" w14:paraId="1B6F7EA1" w14:textId="77777777" w:rsidTr="006F0A97">
              <w:trPr>
                <w:trHeight w:val="180"/>
              </w:trPr>
              <w:tc>
                <w:tcPr>
                  <w:tcW w:w="9204" w:type="dxa"/>
                </w:tcPr>
                <w:p w14:paraId="2AC55677" w14:textId="722CF65F" w:rsidR="00D3217E" w:rsidRDefault="00CC2C59" w:rsidP="00DA3EED">
                  <w:pPr>
                    <w:ind w:right="165"/>
                    <w:jc w:val="right"/>
                    <w:rPr>
                      <w:rFonts w:ascii="Arial" w:hAnsi="Arial" w:cs="Arial"/>
                      <w:sz w:val="20"/>
                      <w:szCs w:val="20"/>
                      <w:lang w:val="lv-LV"/>
                    </w:rPr>
                  </w:pPr>
                  <w:r w:rsidRPr="00286DF8">
                    <w:rPr>
                      <w:rFonts w:ascii="Arial" w:hAnsi="Arial" w:cs="Arial"/>
                      <w:sz w:val="20"/>
                      <w:szCs w:val="20"/>
                      <w:lang w:val="lv-LV"/>
                    </w:rPr>
                    <w:lastRenderedPageBreak/>
                    <w:t xml:space="preserve"> </w:t>
                  </w:r>
                  <w:r w:rsidRPr="00286DF8">
                    <w:rPr>
                      <w:rFonts w:ascii="Arial" w:hAnsi="Arial" w:cs="Arial"/>
                      <w:bCs/>
                      <w:sz w:val="20"/>
                      <w:szCs w:val="20"/>
                      <w:lang w:val="lv-LV"/>
                    </w:rPr>
                    <w:t xml:space="preserve"> </w:t>
                  </w:r>
                  <w:r w:rsidRPr="00286DF8">
                    <w:rPr>
                      <w:rFonts w:ascii="Arial" w:hAnsi="Arial" w:cs="Arial"/>
                      <w:sz w:val="20"/>
                      <w:szCs w:val="20"/>
                      <w:lang w:val="lv-LV"/>
                    </w:rPr>
                    <w:t xml:space="preserve">Iepirkuma </w:t>
                  </w:r>
                  <w:r w:rsidR="00D3217E" w:rsidRPr="00D3217E">
                    <w:rPr>
                      <w:rFonts w:ascii="Arial" w:hAnsi="Arial" w:cs="Arial"/>
                      <w:sz w:val="20"/>
                      <w:szCs w:val="20"/>
                      <w:lang w:val="lv-LV"/>
                    </w:rPr>
                    <w:t>LVT 202</w:t>
                  </w:r>
                  <w:r w:rsidR="00CA7D79">
                    <w:rPr>
                      <w:rFonts w:ascii="Arial" w:hAnsi="Arial" w:cs="Arial"/>
                      <w:sz w:val="20"/>
                      <w:szCs w:val="20"/>
                      <w:lang w:val="lv-LV"/>
                    </w:rPr>
                    <w:t>6</w:t>
                  </w:r>
                  <w:r w:rsidR="00D3217E" w:rsidRPr="00D3217E">
                    <w:rPr>
                      <w:rFonts w:ascii="Arial" w:hAnsi="Arial" w:cs="Arial"/>
                      <w:sz w:val="20"/>
                      <w:szCs w:val="20"/>
                      <w:lang w:val="lv-LV"/>
                    </w:rPr>
                    <w:t>/</w:t>
                  </w:r>
                  <w:r w:rsidR="00871759">
                    <w:rPr>
                      <w:rFonts w:ascii="Arial" w:hAnsi="Arial" w:cs="Arial"/>
                      <w:sz w:val="20"/>
                      <w:szCs w:val="20"/>
                      <w:lang w:val="lv-LV"/>
                    </w:rPr>
                    <w:t>4</w:t>
                  </w:r>
                </w:p>
                <w:p w14:paraId="6C994ECD" w14:textId="3344846D" w:rsidR="00CC2C59" w:rsidRPr="00286DF8" w:rsidRDefault="00CC2C59" w:rsidP="00DA3EED">
                  <w:pPr>
                    <w:pStyle w:val="Bezatstarpm"/>
                    <w:ind w:right="165"/>
                    <w:jc w:val="right"/>
                    <w:rPr>
                      <w:rFonts w:ascii="Arial" w:hAnsi="Arial" w:cs="Arial"/>
                      <w:b/>
                      <w:sz w:val="20"/>
                      <w:szCs w:val="20"/>
                    </w:rPr>
                  </w:pPr>
                  <w:r w:rsidRPr="00286DF8">
                    <w:rPr>
                      <w:rFonts w:ascii="Arial" w:hAnsi="Arial" w:cs="Arial"/>
                      <w:sz w:val="20"/>
                      <w:szCs w:val="20"/>
                    </w:rPr>
                    <w:t xml:space="preserve">nolikuma </w:t>
                  </w:r>
                  <w:r w:rsidR="008471D7">
                    <w:rPr>
                      <w:rFonts w:ascii="Arial" w:hAnsi="Arial" w:cs="Arial"/>
                      <w:b/>
                      <w:bCs/>
                      <w:sz w:val="20"/>
                      <w:szCs w:val="20"/>
                    </w:rPr>
                    <w:t>5</w:t>
                  </w:r>
                  <w:r w:rsidRPr="00D3217E">
                    <w:rPr>
                      <w:rFonts w:ascii="Arial" w:hAnsi="Arial" w:cs="Arial"/>
                      <w:b/>
                      <w:bCs/>
                      <w:sz w:val="20"/>
                      <w:szCs w:val="20"/>
                    </w:rPr>
                    <w:t>.</w:t>
                  </w:r>
                  <w:r w:rsidRPr="00286DF8">
                    <w:rPr>
                      <w:rFonts w:ascii="Arial" w:hAnsi="Arial" w:cs="Arial"/>
                      <w:b/>
                      <w:sz w:val="20"/>
                      <w:szCs w:val="20"/>
                    </w:rPr>
                    <w:t>pielikums</w:t>
                  </w:r>
                </w:p>
                <w:p w14:paraId="507108E8" w14:textId="77777777" w:rsidR="00CC2C59" w:rsidRPr="00286DF8" w:rsidRDefault="00CC2C59" w:rsidP="004B61F1">
                  <w:pPr>
                    <w:pStyle w:val="Bezatstarpm"/>
                    <w:jc w:val="right"/>
                    <w:rPr>
                      <w:rFonts w:ascii="Arial" w:hAnsi="Arial" w:cs="Arial"/>
                      <w:b/>
                      <w:sz w:val="20"/>
                      <w:szCs w:val="20"/>
                    </w:rPr>
                  </w:pPr>
                </w:p>
              </w:tc>
            </w:tr>
          </w:tbl>
          <w:p w14:paraId="7EEDC669" w14:textId="77777777" w:rsidR="00A14370" w:rsidRDefault="00A14370" w:rsidP="0098777A">
            <w:pPr>
              <w:jc w:val="center"/>
              <w:rPr>
                <w:rFonts w:ascii="Arial" w:hAnsi="Arial" w:cs="Arial"/>
                <w:b/>
                <w:sz w:val="20"/>
                <w:szCs w:val="20"/>
              </w:rPr>
            </w:pPr>
          </w:p>
          <w:p w14:paraId="4F096126" w14:textId="2047D61C" w:rsidR="00CC2C59" w:rsidRPr="0098777A" w:rsidRDefault="00CC2C59" w:rsidP="0098777A">
            <w:pPr>
              <w:jc w:val="center"/>
              <w:rPr>
                <w:rFonts w:ascii="Arial" w:hAnsi="Arial" w:cs="Arial"/>
                <w:b/>
                <w:sz w:val="20"/>
                <w:szCs w:val="20"/>
              </w:rPr>
            </w:pPr>
            <w:r w:rsidRPr="00286DF8">
              <w:rPr>
                <w:rFonts w:ascii="Arial" w:hAnsi="Arial" w:cs="Arial"/>
                <w:b/>
                <w:sz w:val="20"/>
                <w:szCs w:val="20"/>
              </w:rPr>
              <w:t>PRASĪBAS PIEDĀVĀJ</w:t>
            </w:r>
            <w:r w:rsidR="0098777A">
              <w:rPr>
                <w:rFonts w:ascii="Arial" w:hAnsi="Arial" w:cs="Arial"/>
                <w:b/>
                <w:sz w:val="20"/>
                <w:szCs w:val="20"/>
              </w:rPr>
              <w:t>UMA NOFORMĒŠANAI UN IESNIEGŠANAI</w:t>
            </w:r>
          </w:p>
        </w:tc>
      </w:tr>
      <w:tr w:rsidR="00002FC7" w:rsidRPr="001340FA" w14:paraId="0AEE5A46" w14:textId="77777777" w:rsidTr="0098777A">
        <w:tc>
          <w:tcPr>
            <w:tcW w:w="9356" w:type="dxa"/>
            <w:gridSpan w:val="2"/>
          </w:tcPr>
          <w:p w14:paraId="09E3261C" w14:textId="77777777" w:rsidR="00002FC7" w:rsidRPr="00E87A12" w:rsidRDefault="00002FC7" w:rsidP="00002FC7">
            <w:pPr>
              <w:pStyle w:val="Pamatteksts"/>
              <w:numPr>
                <w:ilvl w:val="0"/>
                <w:numId w:val="22"/>
              </w:numPr>
              <w:ind w:left="460" w:right="-3"/>
              <w:jc w:val="both"/>
              <w:rPr>
                <w:rFonts w:ascii="Arial" w:hAnsi="Arial" w:cs="Arial"/>
              </w:rPr>
            </w:pPr>
            <w:r w:rsidRPr="00E87A12">
              <w:rPr>
                <w:rFonts w:ascii="Arial" w:hAnsi="Arial" w:cs="Arial"/>
              </w:rPr>
              <w:t>Piedāvājums jāiesniedz elektroniski Elektronisko iepirkumu sistēmas e-konkursu apakšsistēmā, ievērojot šādas Pretendenta izvēles iespējas:</w:t>
            </w:r>
          </w:p>
          <w:p w14:paraId="6A39C10F" w14:textId="77777777" w:rsidR="00002FC7" w:rsidRPr="00E87A12" w:rsidRDefault="00002FC7" w:rsidP="00002FC7">
            <w:pPr>
              <w:pStyle w:val="Pamatteksts"/>
              <w:numPr>
                <w:ilvl w:val="1"/>
                <w:numId w:val="31"/>
              </w:numPr>
              <w:tabs>
                <w:tab w:val="left" w:pos="746"/>
              </w:tabs>
              <w:ind w:left="885" w:right="-3" w:hanging="426"/>
              <w:jc w:val="both"/>
              <w:rPr>
                <w:rFonts w:ascii="Arial" w:hAnsi="Arial" w:cs="Arial"/>
              </w:rPr>
            </w:pPr>
            <w:r w:rsidRPr="00E87A12">
              <w:rPr>
                <w:rFonts w:ascii="Arial" w:hAnsi="Arial" w:cs="Arial"/>
              </w:rPr>
              <w:t>izmantojot Elektronisko iepirkumu sistēmas e-konkursu apakšsistēmas piedāvātos rīkus, aizpildot minētās sistēmas e-konkursu apakšsistēmā šā iepirkuma sadaļā ievietotās formas;</w:t>
            </w:r>
          </w:p>
          <w:p w14:paraId="44B041D4" w14:textId="77777777" w:rsidR="00002FC7" w:rsidRPr="00E87A12" w:rsidRDefault="00002FC7" w:rsidP="00002FC7">
            <w:pPr>
              <w:pStyle w:val="Pamatteksts"/>
              <w:numPr>
                <w:ilvl w:val="1"/>
                <w:numId w:val="31"/>
              </w:numPr>
              <w:tabs>
                <w:tab w:val="left" w:pos="746"/>
              </w:tabs>
              <w:ind w:left="885" w:right="-3" w:hanging="426"/>
              <w:jc w:val="both"/>
              <w:rPr>
                <w:rFonts w:ascii="Arial" w:hAnsi="Arial" w:cs="Arial"/>
              </w:rPr>
            </w:pPr>
            <w:r w:rsidRPr="00E87A12">
              <w:rPr>
                <w:rFonts w:ascii="Arial" w:hAnsi="Arial" w:cs="Arial"/>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25D58224" w14:textId="548BD64C" w:rsidR="00002FC7" w:rsidRPr="00A14370" w:rsidRDefault="00002FC7" w:rsidP="00A14370">
            <w:pPr>
              <w:pStyle w:val="Pamatteksts"/>
              <w:numPr>
                <w:ilvl w:val="1"/>
                <w:numId w:val="31"/>
              </w:numPr>
              <w:tabs>
                <w:tab w:val="left" w:pos="746"/>
              </w:tabs>
              <w:ind w:left="885" w:right="-3" w:hanging="405"/>
              <w:jc w:val="both"/>
              <w:rPr>
                <w:rFonts w:ascii="Arial" w:hAnsi="Arial" w:cs="Arial"/>
              </w:rPr>
            </w:pPr>
            <w:r w:rsidRPr="00E87A12">
              <w:rPr>
                <w:rFonts w:ascii="Arial" w:hAnsi="Arial" w:cs="Arial"/>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tc>
      </w:tr>
      <w:tr w:rsidR="00002FC7" w:rsidRPr="001340FA" w14:paraId="44120D42" w14:textId="77777777" w:rsidTr="0098777A">
        <w:tc>
          <w:tcPr>
            <w:tcW w:w="9356" w:type="dxa"/>
            <w:gridSpan w:val="2"/>
          </w:tcPr>
          <w:p w14:paraId="1A2CCF1B" w14:textId="2F12A144" w:rsidR="00002FC7" w:rsidRPr="00A14370" w:rsidRDefault="00002FC7" w:rsidP="00A14370">
            <w:pPr>
              <w:pStyle w:val="Pamatteksts"/>
              <w:numPr>
                <w:ilvl w:val="0"/>
                <w:numId w:val="31"/>
              </w:numPr>
              <w:tabs>
                <w:tab w:val="left" w:pos="74"/>
              </w:tabs>
              <w:ind w:left="460" w:right="-3" w:hanging="386"/>
              <w:jc w:val="both"/>
              <w:rPr>
                <w:rFonts w:ascii="Arial" w:hAnsi="Arial" w:cs="Arial"/>
              </w:rPr>
            </w:pPr>
            <w:r w:rsidRPr="00E87A12">
              <w:rPr>
                <w:rFonts w:ascii="Arial" w:hAnsi="Arial" w:cs="Arial"/>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tc>
      </w:tr>
      <w:tr w:rsidR="00002FC7" w:rsidRPr="001340FA" w14:paraId="714BC805" w14:textId="77777777" w:rsidTr="0098777A">
        <w:tc>
          <w:tcPr>
            <w:tcW w:w="9356" w:type="dxa"/>
            <w:gridSpan w:val="2"/>
          </w:tcPr>
          <w:p w14:paraId="4C4795D4" w14:textId="670CC8A1" w:rsidR="00002FC7" w:rsidRPr="00A14370" w:rsidRDefault="00002FC7" w:rsidP="00A14370">
            <w:pPr>
              <w:pStyle w:val="Pamatteksts"/>
              <w:numPr>
                <w:ilvl w:val="0"/>
                <w:numId w:val="31"/>
              </w:numPr>
              <w:tabs>
                <w:tab w:val="left" w:pos="74"/>
              </w:tabs>
              <w:ind w:left="460" w:right="-3" w:hanging="386"/>
              <w:jc w:val="both"/>
              <w:rPr>
                <w:rFonts w:ascii="Arial" w:hAnsi="Arial" w:cs="Arial"/>
              </w:rPr>
            </w:pPr>
            <w:r>
              <w:rPr>
                <w:rFonts w:ascii="Arial" w:hAnsi="Arial" w:cs="Arial"/>
              </w:rPr>
              <w:t>J</w:t>
            </w:r>
            <w:r w:rsidRPr="004601F9">
              <w:rPr>
                <w:rFonts w:ascii="Arial" w:hAnsi="Arial" w:cs="Arial"/>
              </w:rPr>
              <w:t>a piedāvājums ir šifrēts, pretendentam noteiktajā laikā (ne vēlāk kā 15 (piecpadsmit) minūšu laikā pēc piedāvājumu atvēršanas uzsākšanas) jāiesniedz derīga elektroniska atslēga un parole šifrētā dokumenta atvēršanai</w:t>
            </w:r>
          </w:p>
        </w:tc>
      </w:tr>
      <w:tr w:rsidR="00002FC7" w:rsidRPr="001340FA" w14:paraId="38729125" w14:textId="77777777" w:rsidTr="0098777A">
        <w:trPr>
          <w:trHeight w:val="2664"/>
        </w:trPr>
        <w:tc>
          <w:tcPr>
            <w:tcW w:w="9356" w:type="dxa"/>
            <w:gridSpan w:val="2"/>
          </w:tcPr>
          <w:p w14:paraId="03455823" w14:textId="77777777" w:rsidR="00002FC7" w:rsidRPr="00E87A12" w:rsidRDefault="00002FC7" w:rsidP="00002FC7">
            <w:pPr>
              <w:pStyle w:val="Sarakstarindkopa"/>
              <w:numPr>
                <w:ilvl w:val="0"/>
                <w:numId w:val="31"/>
              </w:numPr>
              <w:tabs>
                <w:tab w:val="left" w:pos="0"/>
              </w:tabs>
              <w:spacing w:after="0" w:line="240" w:lineRule="auto"/>
              <w:ind w:left="460" w:right="-3" w:hanging="426"/>
              <w:jc w:val="both"/>
              <w:rPr>
                <w:rFonts w:ascii="Arial" w:hAnsi="Arial" w:cs="Arial"/>
                <w:sz w:val="20"/>
                <w:szCs w:val="20"/>
              </w:rPr>
            </w:pPr>
            <w:r w:rsidRPr="00E87A12">
              <w:rPr>
                <w:rFonts w:ascii="Arial" w:hAnsi="Arial" w:cs="Arial"/>
                <w:sz w:val="20"/>
                <w:szCs w:val="20"/>
              </w:rPr>
              <w:t>Sagatavojot piedāvājumu, Pretendents ievēro, ka:</w:t>
            </w:r>
          </w:p>
          <w:p w14:paraId="1652F4FC" w14:textId="77777777" w:rsidR="00002FC7" w:rsidRPr="00E87A12" w:rsidRDefault="00002FC7" w:rsidP="00002FC7">
            <w:pPr>
              <w:pStyle w:val="Sarakstarindkopa"/>
              <w:numPr>
                <w:ilvl w:val="1"/>
                <w:numId w:val="31"/>
              </w:numPr>
              <w:tabs>
                <w:tab w:val="left" w:pos="0"/>
              </w:tabs>
              <w:spacing w:after="0" w:line="240" w:lineRule="auto"/>
              <w:ind w:left="885" w:right="-3" w:hanging="403"/>
              <w:jc w:val="both"/>
              <w:rPr>
                <w:rFonts w:ascii="Arial" w:hAnsi="Arial" w:cs="Arial"/>
                <w:sz w:val="20"/>
                <w:szCs w:val="20"/>
              </w:rPr>
            </w:pPr>
            <w:r w:rsidRPr="00E87A12">
              <w:rPr>
                <w:rFonts w:ascii="Arial" w:hAnsi="Arial" w:cs="Arial"/>
                <w:sz w:val="20"/>
                <w:szCs w:val="20"/>
              </w:rPr>
              <w:t>Piedāvājuma dokumenti jāaizpilda elektroniskā dokumentā ar Microsoft Office 2010 (vai vēlākas programmatūras versijas) rīkiem lasāmā formātā;</w:t>
            </w:r>
          </w:p>
          <w:p w14:paraId="078D18DB" w14:textId="1933D07F" w:rsidR="00002FC7" w:rsidRPr="000F7111" w:rsidRDefault="000F7111" w:rsidP="00002FC7">
            <w:pPr>
              <w:pStyle w:val="Sarakstarindkopa"/>
              <w:numPr>
                <w:ilvl w:val="1"/>
                <w:numId w:val="31"/>
              </w:numPr>
              <w:tabs>
                <w:tab w:val="left" w:pos="0"/>
              </w:tabs>
              <w:spacing w:after="0" w:line="240" w:lineRule="auto"/>
              <w:ind w:left="885" w:right="-3" w:hanging="403"/>
              <w:jc w:val="both"/>
              <w:rPr>
                <w:rFonts w:ascii="Arial" w:hAnsi="Arial" w:cs="Arial"/>
                <w:sz w:val="20"/>
                <w:szCs w:val="20"/>
              </w:rPr>
            </w:pPr>
            <w:r w:rsidRPr="000F7111">
              <w:rPr>
                <w:rFonts w:ascii="Arial" w:hAnsi="Arial" w:cs="Arial"/>
                <w:sz w:val="20"/>
                <w:szCs w:val="20"/>
              </w:rPr>
              <w:t>Tehniskā</w:t>
            </w:r>
            <w:r w:rsidR="0009212E">
              <w:rPr>
                <w:rFonts w:ascii="Arial" w:hAnsi="Arial" w:cs="Arial"/>
                <w:sz w:val="20"/>
                <w:szCs w:val="20"/>
              </w:rPr>
              <w:t>s</w:t>
            </w:r>
            <w:r w:rsidRPr="000F7111">
              <w:rPr>
                <w:rFonts w:ascii="Arial" w:hAnsi="Arial" w:cs="Arial"/>
                <w:sz w:val="20"/>
                <w:szCs w:val="20"/>
              </w:rPr>
              <w:t xml:space="preserve"> specifikācijas/Tehniskā un </w:t>
            </w:r>
            <w:r w:rsidR="00002FC7" w:rsidRPr="000F7111">
              <w:rPr>
                <w:rFonts w:ascii="Arial" w:hAnsi="Arial" w:cs="Arial"/>
                <w:sz w:val="20"/>
                <w:szCs w:val="20"/>
              </w:rPr>
              <w:t xml:space="preserve">Finanšu piedāvājuma forma (nolikuma 2.pielikums) jāaizpilda pilnībā, nemainot Pasūtītāja noteikto secību un pozīciju skaitu, visas cenas un summas norādot </w:t>
            </w:r>
            <w:proofErr w:type="spellStart"/>
            <w:r w:rsidR="00002FC7" w:rsidRPr="000F7111">
              <w:rPr>
                <w:rFonts w:ascii="Arial" w:hAnsi="Arial" w:cs="Arial"/>
                <w:sz w:val="20"/>
                <w:szCs w:val="20"/>
              </w:rPr>
              <w:t>euro</w:t>
            </w:r>
            <w:proofErr w:type="spellEnd"/>
            <w:r w:rsidR="00002FC7" w:rsidRPr="000F7111">
              <w:rPr>
                <w:rFonts w:ascii="Arial" w:hAnsi="Arial" w:cs="Arial"/>
                <w:sz w:val="20"/>
                <w:szCs w:val="20"/>
              </w:rPr>
              <w:t>, noapaļojot ar 2 (divām) decimālzīmēm aiz komata;</w:t>
            </w:r>
          </w:p>
          <w:p w14:paraId="4AFF419B" w14:textId="77777777" w:rsidR="00002FC7" w:rsidRPr="00E87A12" w:rsidRDefault="00002FC7" w:rsidP="00002FC7">
            <w:pPr>
              <w:pStyle w:val="Sarakstarindkopa"/>
              <w:numPr>
                <w:ilvl w:val="1"/>
                <w:numId w:val="31"/>
              </w:numPr>
              <w:spacing w:after="0" w:line="240" w:lineRule="auto"/>
              <w:ind w:left="885" w:right="-3" w:hanging="403"/>
              <w:jc w:val="both"/>
              <w:rPr>
                <w:rFonts w:ascii="Arial" w:hAnsi="Arial" w:cs="Arial"/>
                <w:sz w:val="20"/>
                <w:szCs w:val="20"/>
              </w:rPr>
            </w:pPr>
            <w:r w:rsidRPr="00E87A12">
              <w:rPr>
                <w:rFonts w:ascii="Arial" w:hAnsi="Arial" w:cs="Arial"/>
                <w:sz w:val="20"/>
                <w:szCs w:val="20"/>
              </w:rPr>
              <w:t xml:space="preserve">Dokumentus paraksta pretendenta </w:t>
            </w:r>
            <w:proofErr w:type="spellStart"/>
            <w:r w:rsidRPr="00E87A12">
              <w:rPr>
                <w:rFonts w:ascii="Arial" w:hAnsi="Arial" w:cs="Arial"/>
                <w:sz w:val="20"/>
                <w:szCs w:val="20"/>
              </w:rPr>
              <w:t>paraksttiesīga</w:t>
            </w:r>
            <w:proofErr w:type="spellEnd"/>
            <w:r w:rsidRPr="00E87A12">
              <w:rPr>
                <w:rFonts w:ascii="Arial" w:hAnsi="Arial" w:cs="Arial"/>
                <w:sz w:val="20"/>
                <w:szCs w:val="20"/>
              </w:rPr>
              <w:t xml:space="preserve"> amatpersona vai pilnvarota persona. Ja dokumentus paraksta pilnvarotā persona, piedāvājumam pievieno attiecīgās pilnvaras apliecinātu kopiju;</w:t>
            </w:r>
          </w:p>
          <w:p w14:paraId="25C95946" w14:textId="2AC2A2D5" w:rsidR="00002FC7" w:rsidRPr="00A14370" w:rsidRDefault="00002FC7" w:rsidP="00904948">
            <w:pPr>
              <w:pStyle w:val="Sarakstarindkopa"/>
              <w:numPr>
                <w:ilvl w:val="1"/>
                <w:numId w:val="31"/>
              </w:numPr>
              <w:tabs>
                <w:tab w:val="left" w:pos="0"/>
              </w:tabs>
              <w:spacing w:after="0" w:line="240" w:lineRule="auto"/>
              <w:ind w:left="885" w:right="-3" w:hanging="403"/>
              <w:jc w:val="both"/>
              <w:rPr>
                <w:rFonts w:ascii="Arial" w:hAnsi="Arial" w:cs="Arial"/>
                <w:sz w:val="20"/>
                <w:szCs w:val="20"/>
              </w:rPr>
            </w:pPr>
            <w:r w:rsidRPr="00E87A12">
              <w:rPr>
                <w:rFonts w:ascii="Arial" w:hAnsi="Arial" w:cs="Arial"/>
                <w:sz w:val="20"/>
                <w:szCs w:val="20"/>
              </w:rPr>
              <w:t>Dokumentus Pretendents pēc saviem ieskatiem ir tiesīgs iesniegt elektroniskā formā, gan parakstot ar Elektronisko iepirkumu sistēmas piedāvāto elektronisko parakstu, gan parakstot ar drošu elektronisko parakstu</w:t>
            </w:r>
            <w:r>
              <w:rPr>
                <w:rFonts w:ascii="Arial" w:hAnsi="Arial" w:cs="Arial"/>
                <w:sz w:val="20"/>
                <w:szCs w:val="20"/>
              </w:rPr>
              <w:t>.</w:t>
            </w:r>
          </w:p>
        </w:tc>
      </w:tr>
      <w:tr w:rsidR="00002FC7" w:rsidRPr="001340FA" w14:paraId="15F6178D" w14:textId="77777777" w:rsidTr="0098777A">
        <w:trPr>
          <w:trHeight w:val="552"/>
        </w:trPr>
        <w:tc>
          <w:tcPr>
            <w:tcW w:w="9356" w:type="dxa"/>
            <w:gridSpan w:val="2"/>
          </w:tcPr>
          <w:p w14:paraId="41F603A1" w14:textId="3144A265" w:rsidR="00002FC7" w:rsidRPr="00A14370" w:rsidRDefault="00002FC7" w:rsidP="00153DAF">
            <w:pPr>
              <w:pStyle w:val="Sarakstarindkopa"/>
              <w:numPr>
                <w:ilvl w:val="0"/>
                <w:numId w:val="31"/>
              </w:numPr>
              <w:spacing w:after="0" w:line="240" w:lineRule="auto"/>
              <w:ind w:left="459" w:right="-6" w:hanging="357"/>
              <w:jc w:val="both"/>
              <w:rPr>
                <w:rFonts w:ascii="Arial" w:eastAsia="Times New Roman" w:hAnsi="Arial" w:cs="Arial"/>
                <w:sz w:val="20"/>
                <w:szCs w:val="20"/>
              </w:rPr>
            </w:pPr>
            <w:r w:rsidRPr="00E87A12">
              <w:rPr>
                <w:rFonts w:ascii="Arial" w:eastAsia="Times New Roman" w:hAnsi="Arial" w:cs="Arial"/>
                <w:sz w:val="20"/>
                <w:szCs w:val="20"/>
              </w:rPr>
              <w:t>Pretendents drīkst iesniegt tikai vienu piedāvājuma variantu</w:t>
            </w:r>
            <w:r w:rsidRPr="00395537">
              <w:rPr>
                <w:rFonts w:ascii="Arial" w:eastAsia="Times New Roman" w:hAnsi="Arial" w:cs="Arial"/>
                <w:sz w:val="20"/>
                <w:szCs w:val="20"/>
              </w:rPr>
              <w:t>. Ja pretendents iesniegs vairākus piedāvājuma variantus, tie visi tiks atzīti par nederīgiem.</w:t>
            </w:r>
          </w:p>
        </w:tc>
      </w:tr>
      <w:tr w:rsidR="00002FC7" w:rsidRPr="001340FA" w14:paraId="4B7F3312" w14:textId="77777777" w:rsidTr="0098777A">
        <w:trPr>
          <w:trHeight w:val="546"/>
        </w:trPr>
        <w:tc>
          <w:tcPr>
            <w:tcW w:w="9356" w:type="dxa"/>
            <w:gridSpan w:val="2"/>
          </w:tcPr>
          <w:p w14:paraId="115380C1" w14:textId="0D142FBC" w:rsidR="00002FC7" w:rsidRPr="00A14370" w:rsidRDefault="00002FC7" w:rsidP="00153DAF">
            <w:pPr>
              <w:pStyle w:val="Pamatteksts"/>
              <w:numPr>
                <w:ilvl w:val="0"/>
                <w:numId w:val="31"/>
              </w:numPr>
              <w:tabs>
                <w:tab w:val="left" w:pos="103"/>
              </w:tabs>
              <w:ind w:left="459" w:right="-6" w:hanging="357"/>
              <w:jc w:val="both"/>
              <w:rPr>
                <w:rFonts w:ascii="Arial" w:hAnsi="Arial" w:cs="Arial"/>
              </w:rPr>
            </w:pPr>
            <w:r w:rsidRPr="00E87A12">
              <w:rPr>
                <w:rFonts w:ascii="Arial" w:hAnsi="Arial" w:cs="Arial"/>
              </w:rPr>
              <w:t>Pretendentam jāiesniedz dokumenti, kas aizpildīti atbilstoši nolikumam klāt pievienoto veidlapu formai.</w:t>
            </w:r>
          </w:p>
        </w:tc>
      </w:tr>
      <w:tr w:rsidR="00002FC7" w:rsidRPr="001340FA" w14:paraId="174D4645" w14:textId="77777777" w:rsidTr="0098777A">
        <w:tc>
          <w:tcPr>
            <w:tcW w:w="9356" w:type="dxa"/>
            <w:gridSpan w:val="2"/>
          </w:tcPr>
          <w:p w14:paraId="7B236100" w14:textId="3DB4B275" w:rsidR="00002FC7" w:rsidRPr="00A14370" w:rsidRDefault="00002FC7" w:rsidP="00A14370">
            <w:pPr>
              <w:pStyle w:val="Pamatteksts"/>
              <w:numPr>
                <w:ilvl w:val="0"/>
                <w:numId w:val="31"/>
              </w:numPr>
              <w:ind w:left="460" w:right="-3" w:hanging="357"/>
              <w:jc w:val="both"/>
              <w:rPr>
                <w:rFonts w:ascii="Arial" w:eastAsia="Helvetica" w:hAnsi="Arial" w:cs="Arial"/>
              </w:rPr>
            </w:pPr>
            <w:r w:rsidRPr="00E87A12">
              <w:rPr>
                <w:rFonts w:ascii="Arial" w:hAnsi="Arial" w:cs="Arial"/>
              </w:rPr>
              <w:t xml:space="preserve">Pretendentam piedāvājums jāiesniedz latviešu valodā. </w:t>
            </w:r>
            <w:r w:rsidRPr="00E87A12">
              <w:rPr>
                <w:rFonts w:ascii="Arial" w:eastAsia="Helvetica" w:hAnsi="Arial" w:cs="Arial"/>
              </w:rPr>
              <w:t>Ja piedāvājumā iekļaujamā informācija ir</w:t>
            </w:r>
            <w:r w:rsidRPr="00E87A12">
              <w:rPr>
                <w:rFonts w:ascii="Arial" w:hAnsi="Arial" w:cs="Arial"/>
              </w:rPr>
              <w:t xml:space="preserve"> citā valodā, pretendents pievieno tulkojumu latviešu valodā, kas sagatavots atbilstoši normatīvajiem aktiem par kārtību, kādā apliecināmi dokumentu tulkojumi valsts valodā</w:t>
            </w:r>
            <w:r>
              <w:rPr>
                <w:rFonts w:ascii="Arial" w:hAnsi="Arial" w:cs="Arial"/>
              </w:rPr>
              <w:t>.</w:t>
            </w:r>
            <w:r w:rsidRPr="00E87A12">
              <w:rPr>
                <w:rStyle w:val="Vresatsauce"/>
                <w:rFonts w:ascii="Arial" w:hAnsi="Arial" w:cs="Arial"/>
              </w:rPr>
              <w:footnoteReference w:id="3"/>
            </w:r>
          </w:p>
        </w:tc>
      </w:tr>
      <w:tr w:rsidR="00002FC7" w:rsidRPr="001340FA" w14:paraId="136DF627" w14:textId="77777777" w:rsidTr="0098777A">
        <w:tc>
          <w:tcPr>
            <w:tcW w:w="9356" w:type="dxa"/>
            <w:gridSpan w:val="2"/>
          </w:tcPr>
          <w:p w14:paraId="74BD0B78" w14:textId="117562CC" w:rsidR="00002FC7" w:rsidRPr="00A14370" w:rsidRDefault="00002FC7" w:rsidP="00A14370">
            <w:pPr>
              <w:pStyle w:val="Pamatteksts"/>
              <w:numPr>
                <w:ilvl w:val="0"/>
                <w:numId w:val="31"/>
              </w:numPr>
              <w:ind w:left="460" w:right="-3" w:hanging="357"/>
              <w:jc w:val="both"/>
              <w:rPr>
                <w:rFonts w:ascii="Arial" w:hAnsi="Arial" w:cs="Arial"/>
              </w:rPr>
            </w:pPr>
            <w:r w:rsidRPr="006176BA">
              <w:rPr>
                <w:rFonts w:ascii="Arial" w:hAnsi="Arial" w:cs="Arial"/>
                <w:color w:val="000000"/>
                <w:shd w:val="clear" w:color="auto" w:fill="FFFFFF"/>
              </w:rPr>
              <w:t>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w:t>
            </w:r>
            <w:r w:rsidRPr="006176BA">
              <w:rPr>
                <w:rFonts w:ascii="Arial" w:hAnsi="Arial" w:cs="Arial"/>
                <w:i/>
                <w:iCs/>
                <w:color w:val="000000"/>
                <w:shd w:val="clear" w:color="auto" w:fill="FFFFFF"/>
              </w:rPr>
              <w:t>(Dokuments iesniedzams e-konkursu apakšsistēmas sadaļā “Citas prasības”)</w:t>
            </w:r>
            <w:r w:rsidRPr="006176BA">
              <w:rPr>
                <w:rFonts w:ascii="Arial" w:hAnsi="Arial" w:cs="Arial"/>
                <w:color w:val="000000"/>
                <w:shd w:val="clear" w:color="auto" w:fill="FFFFFF"/>
              </w:rPr>
              <w:t>.</w:t>
            </w:r>
          </w:p>
        </w:tc>
      </w:tr>
      <w:tr w:rsidR="00002FC7" w:rsidRPr="001340FA" w14:paraId="0B317EE8" w14:textId="77777777" w:rsidTr="0098777A">
        <w:tc>
          <w:tcPr>
            <w:tcW w:w="9356" w:type="dxa"/>
            <w:gridSpan w:val="2"/>
          </w:tcPr>
          <w:p w14:paraId="2E804DB2" w14:textId="0BE2F4AF" w:rsidR="00002FC7" w:rsidRPr="00A14370" w:rsidRDefault="00002FC7" w:rsidP="00A14370">
            <w:pPr>
              <w:pStyle w:val="Pamatteksts"/>
              <w:numPr>
                <w:ilvl w:val="0"/>
                <w:numId w:val="31"/>
              </w:numPr>
              <w:tabs>
                <w:tab w:val="left" w:pos="709"/>
                <w:tab w:val="left" w:pos="746"/>
              </w:tabs>
              <w:ind w:left="460" w:right="-3"/>
              <w:jc w:val="both"/>
              <w:rPr>
                <w:rFonts w:ascii="Arial" w:hAnsi="Arial" w:cs="Arial"/>
              </w:rPr>
            </w:pPr>
            <w:r w:rsidRPr="00E87A12">
              <w:rPr>
                <w:rFonts w:ascii="Arial" w:hAnsi="Arial" w:cs="Arial"/>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tc>
      </w:tr>
      <w:tr w:rsidR="00002FC7" w:rsidRPr="001340FA" w14:paraId="42B1FF7F" w14:textId="77777777" w:rsidTr="0098777A">
        <w:tc>
          <w:tcPr>
            <w:tcW w:w="9356" w:type="dxa"/>
            <w:gridSpan w:val="2"/>
          </w:tcPr>
          <w:p w14:paraId="5EDF9708" w14:textId="3BB5EFC4" w:rsidR="00002FC7" w:rsidRPr="00A14370" w:rsidRDefault="00002FC7" w:rsidP="00A14370">
            <w:pPr>
              <w:pStyle w:val="Pamatteksts"/>
              <w:numPr>
                <w:ilvl w:val="0"/>
                <w:numId w:val="31"/>
              </w:numPr>
              <w:tabs>
                <w:tab w:val="left" w:pos="567"/>
                <w:tab w:val="left" w:pos="709"/>
              </w:tabs>
              <w:ind w:left="460" w:right="-3"/>
              <w:jc w:val="both"/>
              <w:rPr>
                <w:rFonts w:ascii="Arial" w:hAnsi="Arial" w:cs="Arial"/>
              </w:rPr>
            </w:pPr>
            <w:r w:rsidRPr="00E87A12">
              <w:rPr>
                <w:rFonts w:ascii="Arial" w:hAnsi="Arial" w:cs="Arial"/>
              </w:rPr>
              <w:t>Pretendents pirms piedāvājumu iesniegšanas termiņa beigām var grozīt vai atsaukt iesniegto piedāvājumu.</w:t>
            </w:r>
          </w:p>
        </w:tc>
      </w:tr>
      <w:tr w:rsidR="00002FC7" w:rsidRPr="001340FA" w14:paraId="2CA04A9C" w14:textId="77777777" w:rsidTr="0098777A">
        <w:tc>
          <w:tcPr>
            <w:tcW w:w="9356" w:type="dxa"/>
            <w:gridSpan w:val="2"/>
          </w:tcPr>
          <w:p w14:paraId="3B4DA42E" w14:textId="59CCCF55" w:rsidR="00002FC7" w:rsidRPr="00A14370" w:rsidRDefault="00002FC7" w:rsidP="00A14370">
            <w:pPr>
              <w:pStyle w:val="Pamatteksts"/>
              <w:numPr>
                <w:ilvl w:val="0"/>
                <w:numId w:val="31"/>
              </w:numPr>
              <w:tabs>
                <w:tab w:val="left" w:pos="360"/>
              </w:tabs>
              <w:ind w:left="460" w:right="-3"/>
              <w:jc w:val="both"/>
              <w:rPr>
                <w:rFonts w:ascii="Arial" w:hAnsi="Arial" w:cs="Arial"/>
              </w:rPr>
            </w:pPr>
            <w:r w:rsidRPr="00E87A12">
              <w:rPr>
                <w:rFonts w:ascii="Arial" w:hAnsi="Arial" w:cs="Arial"/>
              </w:rPr>
              <w:t xml:space="preserve">Tiek uzskatīts, ka pretendenti, iesniedzot savus piedāvājumus, apliecina, ka ir iepazinušies un piekrīt nolikuma un tā pielikumu, tajā skaitā iepirkuma līguma projekta, nosacījumiem, kā arī ir </w:t>
            </w:r>
            <w:r w:rsidRPr="00E87A12">
              <w:rPr>
                <w:rFonts w:ascii="Arial" w:hAnsi="Arial" w:cs="Arial"/>
              </w:rPr>
              <w:lastRenderedPageBreak/>
              <w:t xml:space="preserve">iepazinušies ar visiem spēkā esošiem normatīvajiem aktiem, kas jebkādā veidā var ietekmēt vai var attiekties uz līgumā noteiktajām vai ar to saistītajām darbībām. </w:t>
            </w:r>
          </w:p>
        </w:tc>
      </w:tr>
      <w:tr w:rsidR="00002FC7" w:rsidRPr="001340FA" w14:paraId="3E6ACADC" w14:textId="77777777" w:rsidTr="0098777A">
        <w:tc>
          <w:tcPr>
            <w:tcW w:w="9356" w:type="dxa"/>
            <w:gridSpan w:val="2"/>
          </w:tcPr>
          <w:p w14:paraId="6BB29E2B" w14:textId="3DD8797E" w:rsidR="00002FC7" w:rsidRPr="00A14370" w:rsidRDefault="00002FC7" w:rsidP="00A14370">
            <w:pPr>
              <w:pStyle w:val="Pamatteksts"/>
              <w:numPr>
                <w:ilvl w:val="0"/>
                <w:numId w:val="31"/>
              </w:numPr>
              <w:tabs>
                <w:tab w:val="left" w:pos="-1842"/>
              </w:tabs>
              <w:ind w:left="460" w:right="-3"/>
              <w:jc w:val="both"/>
              <w:rPr>
                <w:rFonts w:ascii="Arial" w:hAnsi="Arial" w:cs="Arial"/>
              </w:rPr>
            </w:pPr>
            <w:r w:rsidRPr="00E87A12">
              <w:rPr>
                <w:rFonts w:ascii="Arial" w:hAnsi="Arial" w:cs="Arial"/>
              </w:rPr>
              <w:lastRenderedPageBreak/>
              <w:t>Iesniedzot piedāvājumu, Pretendents pilnībā atzīst visus Nolikumā (t.sk. tā pielikumos un formās, kuras ir ievietotas Elektronisko iepirkumu sistēmā e-konkursu apakšsistēmas šā iepirkuma sadaļā) ietvertos nosacījumus.</w:t>
            </w:r>
          </w:p>
        </w:tc>
      </w:tr>
      <w:tr w:rsidR="00002FC7" w:rsidRPr="001340FA" w14:paraId="6FC3EB6C" w14:textId="77777777" w:rsidTr="0098777A">
        <w:tc>
          <w:tcPr>
            <w:tcW w:w="9356" w:type="dxa"/>
            <w:gridSpan w:val="2"/>
          </w:tcPr>
          <w:p w14:paraId="58EBF932" w14:textId="0FFAE2DA" w:rsidR="00002FC7" w:rsidRPr="00A14370" w:rsidRDefault="00002FC7" w:rsidP="00A14370">
            <w:pPr>
              <w:pStyle w:val="Pamatteksts"/>
              <w:numPr>
                <w:ilvl w:val="0"/>
                <w:numId w:val="31"/>
              </w:numPr>
              <w:tabs>
                <w:tab w:val="left" w:pos="360"/>
              </w:tabs>
              <w:ind w:left="460" w:right="-3"/>
              <w:jc w:val="both"/>
              <w:rPr>
                <w:rFonts w:ascii="Arial" w:hAnsi="Arial" w:cs="Arial"/>
              </w:rPr>
            </w:pPr>
            <w:r w:rsidRPr="00E87A12">
              <w:rPr>
                <w:rFonts w:ascii="Arial" w:hAnsi="Arial" w:cs="Arial"/>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tc>
      </w:tr>
      <w:tr w:rsidR="00002FC7" w:rsidRPr="001340FA" w14:paraId="01552F46" w14:textId="77777777" w:rsidTr="0098777A">
        <w:tc>
          <w:tcPr>
            <w:tcW w:w="9356" w:type="dxa"/>
            <w:gridSpan w:val="2"/>
          </w:tcPr>
          <w:p w14:paraId="4A2B7C87" w14:textId="77777777" w:rsidR="00002FC7" w:rsidRPr="00E87A12" w:rsidRDefault="00002FC7" w:rsidP="00002FC7">
            <w:pPr>
              <w:pStyle w:val="Pamatteksts"/>
              <w:numPr>
                <w:ilvl w:val="0"/>
                <w:numId w:val="31"/>
              </w:numPr>
              <w:tabs>
                <w:tab w:val="left" w:pos="360"/>
              </w:tabs>
              <w:ind w:left="460" w:right="-3"/>
              <w:jc w:val="both"/>
              <w:rPr>
                <w:rFonts w:ascii="Arial" w:hAnsi="Arial" w:cs="Arial"/>
              </w:rPr>
            </w:pPr>
            <w:r>
              <w:rPr>
                <w:rFonts w:ascii="Arial" w:hAnsi="Arial" w:cs="Arial"/>
                <w:color w:val="000000"/>
                <w:shd w:val="clear" w:color="auto" w:fill="FFFFFF"/>
              </w:rPr>
              <w:t>Saskaņā ar Publisko iepirkumu likuma 9.panta astoņpadsmito daļu, pasūtītājs publicēs noslēgtā iepirkuma līguma tekstu Pasūtīja pircēja profilā Elektronisko iepirkumu sistēmā.</w:t>
            </w:r>
          </w:p>
        </w:tc>
      </w:tr>
    </w:tbl>
    <w:p w14:paraId="3C0336F2" w14:textId="77777777" w:rsidR="001967BC" w:rsidRPr="0037054A" w:rsidRDefault="001967BC">
      <w:pPr>
        <w:rPr>
          <w:lang w:val="lv-LV"/>
        </w:rPr>
      </w:pPr>
      <w:r w:rsidRPr="0037054A">
        <w:rPr>
          <w:lang w:val="lv-LV"/>
        </w:rPr>
        <w:br w:type="page"/>
      </w:r>
    </w:p>
    <w:p w14:paraId="625FA353" w14:textId="3F5094F7" w:rsidR="001967BC" w:rsidRPr="00DA3EED" w:rsidRDefault="001967BC" w:rsidP="00DA3EED">
      <w:pPr>
        <w:ind w:right="706"/>
        <w:jc w:val="right"/>
        <w:rPr>
          <w:rFonts w:ascii="Arial" w:hAnsi="Arial" w:cs="Arial"/>
          <w:sz w:val="20"/>
          <w:szCs w:val="20"/>
          <w:lang w:val="lv-LV"/>
        </w:rPr>
      </w:pPr>
      <w:r w:rsidRPr="0037054A">
        <w:rPr>
          <w:lang w:val="lv-LV"/>
        </w:rPr>
        <w:lastRenderedPageBreak/>
        <w:tab/>
      </w:r>
      <w:r w:rsidRPr="00DA3EED">
        <w:rPr>
          <w:rFonts w:ascii="Arial" w:hAnsi="Arial" w:cs="Arial"/>
          <w:sz w:val="20"/>
          <w:szCs w:val="20"/>
          <w:lang w:val="lv-LV"/>
        </w:rPr>
        <w:t xml:space="preserve">   Iepirkuma </w:t>
      </w:r>
      <w:r w:rsidR="00D3217E" w:rsidRPr="00D3217E">
        <w:rPr>
          <w:rFonts w:ascii="Arial" w:hAnsi="Arial" w:cs="Arial"/>
          <w:sz w:val="20"/>
          <w:szCs w:val="20"/>
          <w:lang w:val="lv-LV"/>
        </w:rPr>
        <w:t>LVT 202</w:t>
      </w:r>
      <w:r w:rsidR="00CA7D79">
        <w:rPr>
          <w:rFonts w:ascii="Arial" w:hAnsi="Arial" w:cs="Arial"/>
          <w:sz w:val="20"/>
          <w:szCs w:val="20"/>
          <w:lang w:val="lv-LV"/>
        </w:rPr>
        <w:t>6</w:t>
      </w:r>
      <w:r w:rsidR="00D3217E" w:rsidRPr="00D3217E">
        <w:rPr>
          <w:rFonts w:ascii="Arial" w:hAnsi="Arial" w:cs="Arial"/>
          <w:sz w:val="20"/>
          <w:szCs w:val="20"/>
          <w:lang w:val="lv-LV"/>
        </w:rPr>
        <w:t>/</w:t>
      </w:r>
      <w:r w:rsidR="00871759">
        <w:rPr>
          <w:rFonts w:ascii="Arial" w:hAnsi="Arial" w:cs="Arial"/>
          <w:sz w:val="20"/>
          <w:szCs w:val="20"/>
          <w:lang w:val="lv-LV"/>
        </w:rPr>
        <w:t>4</w:t>
      </w:r>
    </w:p>
    <w:p w14:paraId="0A09A26A" w14:textId="4F1EFB22" w:rsidR="001967BC" w:rsidRPr="00DA3EED" w:rsidRDefault="001967BC" w:rsidP="00DA3EED">
      <w:pPr>
        <w:tabs>
          <w:tab w:val="left" w:pos="8364"/>
        </w:tabs>
        <w:ind w:right="706"/>
        <w:jc w:val="right"/>
        <w:rPr>
          <w:rFonts w:ascii="Arial" w:hAnsi="Arial" w:cs="Arial"/>
          <w:b/>
          <w:sz w:val="20"/>
          <w:szCs w:val="20"/>
          <w:lang w:val="lv-LV"/>
        </w:rPr>
      </w:pPr>
      <w:r w:rsidRPr="00DA3EED">
        <w:rPr>
          <w:rFonts w:ascii="Arial" w:hAnsi="Arial" w:cs="Arial"/>
          <w:sz w:val="20"/>
          <w:szCs w:val="20"/>
          <w:lang w:val="lv-LV"/>
        </w:rPr>
        <w:t xml:space="preserve">nolikuma </w:t>
      </w:r>
      <w:r w:rsidR="008471D7">
        <w:rPr>
          <w:rFonts w:ascii="Arial" w:hAnsi="Arial" w:cs="Arial"/>
          <w:b/>
          <w:sz w:val="20"/>
          <w:szCs w:val="20"/>
          <w:lang w:val="lv-LV"/>
        </w:rPr>
        <w:t>6</w:t>
      </w:r>
      <w:r w:rsidR="00DA3EED">
        <w:rPr>
          <w:rFonts w:ascii="Arial" w:hAnsi="Arial" w:cs="Arial"/>
          <w:b/>
          <w:sz w:val="20"/>
          <w:szCs w:val="20"/>
          <w:lang w:val="lv-LV"/>
        </w:rPr>
        <w:t>.</w:t>
      </w:r>
      <w:r w:rsidR="008922E7" w:rsidRPr="00DA3EED">
        <w:rPr>
          <w:rFonts w:ascii="Arial" w:hAnsi="Arial" w:cs="Arial"/>
          <w:b/>
          <w:sz w:val="20"/>
          <w:szCs w:val="20"/>
          <w:lang w:val="lv-LV"/>
        </w:rPr>
        <w:t>pielikums</w:t>
      </w:r>
    </w:p>
    <w:p w14:paraId="2EA86844" w14:textId="77777777" w:rsidR="00CA0AD6" w:rsidRPr="000863C0" w:rsidRDefault="00CA0AD6" w:rsidP="001967BC">
      <w:pPr>
        <w:tabs>
          <w:tab w:val="left" w:pos="8364"/>
        </w:tabs>
        <w:jc w:val="right"/>
        <w:rPr>
          <w:lang w:val="fi-FI"/>
        </w:rPr>
      </w:pPr>
    </w:p>
    <w:p w14:paraId="0DB4D58B" w14:textId="77777777" w:rsidR="00CA0AD6" w:rsidRDefault="00CA0AD6" w:rsidP="00CA0AD6">
      <w:pPr>
        <w:jc w:val="center"/>
        <w:rPr>
          <w:rFonts w:ascii="Arial" w:hAnsi="Arial" w:cs="Arial"/>
          <w:b/>
          <w:sz w:val="20"/>
          <w:szCs w:val="20"/>
          <w:lang w:val="fi-FI"/>
        </w:rPr>
      </w:pPr>
      <w:r w:rsidRPr="000863C0">
        <w:rPr>
          <w:rFonts w:ascii="Arial" w:hAnsi="Arial" w:cs="Arial"/>
          <w:b/>
          <w:sz w:val="20"/>
          <w:szCs w:val="20"/>
          <w:lang w:val="fi-FI"/>
        </w:rPr>
        <w:t>VĒRTĒŠANAS NOSACĪJUMI</w:t>
      </w:r>
    </w:p>
    <w:p w14:paraId="6D70EAFE" w14:textId="77777777" w:rsidR="008858A9" w:rsidRPr="000863C0" w:rsidRDefault="008858A9" w:rsidP="00CA0AD6">
      <w:pPr>
        <w:jc w:val="center"/>
        <w:rPr>
          <w:rFonts w:ascii="Arial" w:hAnsi="Arial" w:cs="Arial"/>
          <w:b/>
          <w:sz w:val="20"/>
          <w:szCs w:val="20"/>
          <w:lang w:val="fi-FI"/>
        </w:rPr>
      </w:pPr>
    </w:p>
    <w:p w14:paraId="15596D4B" w14:textId="065BB643" w:rsidR="00774EFD" w:rsidRDefault="00645D22" w:rsidP="00774EFD">
      <w:pPr>
        <w:pStyle w:val="Sarakstarindkopa"/>
        <w:numPr>
          <w:ilvl w:val="0"/>
          <w:numId w:val="8"/>
        </w:numPr>
        <w:tabs>
          <w:tab w:val="left" w:pos="390"/>
        </w:tabs>
        <w:spacing w:after="0" w:line="240" w:lineRule="auto"/>
        <w:ind w:left="0" w:right="-3" w:firstLine="0"/>
        <w:contextualSpacing/>
        <w:jc w:val="both"/>
        <w:rPr>
          <w:rFonts w:ascii="Arial" w:hAnsi="Arial" w:cs="Arial"/>
          <w:sz w:val="20"/>
          <w:szCs w:val="20"/>
        </w:rPr>
      </w:pPr>
      <w:r w:rsidRPr="00645D22">
        <w:rPr>
          <w:rFonts w:ascii="Arial" w:hAnsi="Arial" w:cs="Arial"/>
          <w:sz w:val="20"/>
          <w:szCs w:val="20"/>
        </w:rPr>
        <w:t xml:space="preserve">Iepirkuma procedūru veic ar </w:t>
      </w:r>
      <w:r w:rsidR="00D3217E" w:rsidRPr="00D3217E">
        <w:rPr>
          <w:rFonts w:ascii="Arial" w:hAnsi="Arial" w:cs="Arial"/>
          <w:sz w:val="20"/>
          <w:szCs w:val="20"/>
        </w:rPr>
        <w:t>Liepājas Valsts tehnikum</w:t>
      </w:r>
      <w:r w:rsidR="00CA7D79">
        <w:rPr>
          <w:rFonts w:ascii="Arial" w:hAnsi="Arial" w:cs="Arial"/>
          <w:sz w:val="20"/>
          <w:szCs w:val="20"/>
        </w:rPr>
        <w:t>a</w:t>
      </w:r>
      <w:r w:rsidR="00D3217E" w:rsidRPr="00D3217E">
        <w:rPr>
          <w:rFonts w:ascii="Arial" w:hAnsi="Arial" w:cs="Arial"/>
          <w:sz w:val="20"/>
          <w:szCs w:val="20"/>
        </w:rPr>
        <w:t xml:space="preserve"> direktora </w:t>
      </w:r>
      <w:r w:rsidR="00CA7D79">
        <w:rPr>
          <w:rFonts w:ascii="Arial" w:hAnsi="Arial" w:cs="Arial"/>
          <w:sz w:val="20"/>
          <w:szCs w:val="20"/>
        </w:rPr>
        <w:t>08.01.2026.</w:t>
      </w:r>
      <w:r w:rsidR="00D3217E" w:rsidRPr="00D3217E">
        <w:rPr>
          <w:rFonts w:ascii="Arial" w:hAnsi="Arial" w:cs="Arial"/>
          <w:sz w:val="20"/>
          <w:szCs w:val="20"/>
        </w:rPr>
        <w:t xml:space="preserve"> rīkojums Nr. </w:t>
      </w:r>
      <w:r w:rsidR="00BF3D9E" w:rsidRPr="00BF3D9E">
        <w:rPr>
          <w:rFonts w:ascii="Arial" w:hAnsi="Arial" w:cs="Arial"/>
          <w:sz w:val="20"/>
          <w:szCs w:val="20"/>
        </w:rPr>
        <w:t>1.8/</w:t>
      </w:r>
      <w:r w:rsidR="00CA7D79">
        <w:rPr>
          <w:rFonts w:ascii="Arial" w:hAnsi="Arial" w:cs="Arial"/>
          <w:sz w:val="20"/>
          <w:szCs w:val="20"/>
        </w:rPr>
        <w:t>1</w:t>
      </w:r>
      <w:r w:rsidR="00BF3D9E">
        <w:rPr>
          <w:rFonts w:ascii="Arial" w:hAnsi="Arial" w:cs="Arial"/>
          <w:sz w:val="20"/>
          <w:szCs w:val="20"/>
        </w:rPr>
        <w:t xml:space="preserve"> </w:t>
      </w:r>
      <w:r w:rsidR="00D3217E" w:rsidRPr="00D3217E">
        <w:rPr>
          <w:rFonts w:ascii="Arial" w:hAnsi="Arial" w:cs="Arial"/>
          <w:sz w:val="20"/>
          <w:szCs w:val="20"/>
        </w:rPr>
        <w:t>„Par iepirkuma komisijas izveidošanu”</w:t>
      </w:r>
      <w:r w:rsidR="00D3217E">
        <w:rPr>
          <w:rFonts w:ascii="Arial" w:hAnsi="Arial" w:cs="Arial"/>
          <w:sz w:val="20"/>
          <w:szCs w:val="20"/>
        </w:rPr>
        <w:t xml:space="preserve"> </w:t>
      </w:r>
      <w:r w:rsidRPr="00D3217E">
        <w:rPr>
          <w:rFonts w:ascii="Arial" w:hAnsi="Arial" w:cs="Arial"/>
          <w:sz w:val="20"/>
          <w:szCs w:val="20"/>
        </w:rPr>
        <w:t>izveidotā Iepirkumu komisija (Nolikumā arī – Komisija).</w:t>
      </w:r>
    </w:p>
    <w:p w14:paraId="6FAF787F" w14:textId="27A58E86" w:rsidR="00002FC7" w:rsidRPr="00774EFD" w:rsidRDefault="00002FC7" w:rsidP="00774EFD">
      <w:pPr>
        <w:pStyle w:val="Sarakstarindkopa"/>
        <w:numPr>
          <w:ilvl w:val="0"/>
          <w:numId w:val="8"/>
        </w:numPr>
        <w:tabs>
          <w:tab w:val="left" w:pos="390"/>
        </w:tabs>
        <w:spacing w:after="0" w:line="240" w:lineRule="auto"/>
        <w:ind w:left="0" w:right="-3" w:firstLine="0"/>
        <w:contextualSpacing/>
        <w:jc w:val="both"/>
        <w:rPr>
          <w:rFonts w:ascii="Arial" w:hAnsi="Arial" w:cs="Arial"/>
          <w:sz w:val="20"/>
          <w:szCs w:val="20"/>
        </w:rPr>
      </w:pPr>
      <w:r w:rsidRPr="00774EFD">
        <w:rPr>
          <w:rFonts w:ascii="Arial" w:hAnsi="Arial" w:cs="Arial"/>
          <w:sz w:val="20"/>
          <w:szCs w:val="20"/>
        </w:rPr>
        <w:t>Piedāvājumu noformējuma pārbaudi, Pretendentu atlasi un piedāvājumu vērtēšanu Komisija veic slēgtā sēdē. Komisija veic iesniegto piedāvājumu vērtēšanu – pretendentu piedāvājumu noformējuma pārbaudi, pretendentu atlases, tehnisko un finanšu daļu atbilstības pārbaudi un veic piedāvājuma izvēli.</w:t>
      </w:r>
    </w:p>
    <w:p w14:paraId="39AEA5CF" w14:textId="77777777" w:rsidR="00002FC7" w:rsidRPr="008858A9" w:rsidRDefault="00002FC7" w:rsidP="00002FC7">
      <w:pPr>
        <w:pStyle w:val="Sarakstarindkopa"/>
        <w:numPr>
          <w:ilvl w:val="0"/>
          <w:numId w:val="8"/>
        </w:numPr>
        <w:tabs>
          <w:tab w:val="left" w:pos="390"/>
        </w:tabs>
        <w:spacing w:after="0" w:line="240" w:lineRule="auto"/>
        <w:ind w:left="0" w:right="-3" w:firstLine="0"/>
        <w:contextualSpacing/>
        <w:jc w:val="both"/>
        <w:rPr>
          <w:rFonts w:ascii="Arial" w:hAnsi="Arial" w:cs="Arial"/>
          <w:sz w:val="20"/>
          <w:szCs w:val="20"/>
        </w:rPr>
      </w:pPr>
      <w:r w:rsidRPr="008858A9">
        <w:rPr>
          <w:rFonts w:ascii="Arial" w:hAnsi="Arial" w:cs="Arial"/>
          <w:sz w:val="20"/>
          <w:szCs w:val="20"/>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p w14:paraId="7C1BD1D5" w14:textId="77777777" w:rsidR="00002FC7" w:rsidRPr="008858A9" w:rsidRDefault="00002FC7" w:rsidP="00002FC7">
      <w:pPr>
        <w:pStyle w:val="Sarakstarindkopa"/>
        <w:numPr>
          <w:ilvl w:val="0"/>
          <w:numId w:val="8"/>
        </w:numPr>
        <w:tabs>
          <w:tab w:val="left" w:pos="390"/>
        </w:tabs>
        <w:spacing w:after="0" w:line="240" w:lineRule="auto"/>
        <w:ind w:left="0" w:right="-3" w:firstLine="0"/>
        <w:contextualSpacing/>
        <w:jc w:val="both"/>
        <w:rPr>
          <w:rFonts w:ascii="Arial" w:hAnsi="Arial" w:cs="Arial"/>
          <w:sz w:val="20"/>
          <w:szCs w:val="20"/>
        </w:rPr>
      </w:pPr>
      <w:r w:rsidRPr="008858A9">
        <w:rPr>
          <w:rFonts w:ascii="Arial" w:hAnsi="Arial" w:cs="Arial"/>
          <w:sz w:val="20"/>
          <w:szCs w:val="20"/>
        </w:rPr>
        <w:t>Iepirkuma komisija ir tiesīga pretendentu kvalifikācijas atbilstības pārbaudi veikt tikai tam pretendentam, kuram būtu piešķiramas iepirkuma līguma slēgšanas tiesības, visiem piedāvājumiem pirms tam pārbaudot aritmētisko kļūdu neesamību (kļūdu labojumi tiek veikti, uzskatot, ka pareizi ir norādīta vienības cena).</w:t>
      </w:r>
    </w:p>
    <w:p w14:paraId="524DDE33" w14:textId="77777777" w:rsidR="00002FC7" w:rsidRPr="008858A9" w:rsidRDefault="00002FC7" w:rsidP="00002FC7">
      <w:pPr>
        <w:pStyle w:val="Sarakstarindkopa"/>
        <w:numPr>
          <w:ilvl w:val="0"/>
          <w:numId w:val="8"/>
        </w:numPr>
        <w:tabs>
          <w:tab w:val="left" w:pos="390"/>
        </w:tabs>
        <w:spacing w:after="0" w:line="240" w:lineRule="auto"/>
        <w:ind w:left="0" w:right="-3" w:firstLine="0"/>
        <w:contextualSpacing/>
        <w:jc w:val="both"/>
        <w:rPr>
          <w:rFonts w:ascii="Arial" w:hAnsi="Arial" w:cs="Arial"/>
          <w:sz w:val="20"/>
          <w:szCs w:val="20"/>
        </w:rPr>
      </w:pPr>
      <w:r w:rsidRPr="008858A9">
        <w:rPr>
          <w:rFonts w:ascii="Arial" w:hAnsi="Arial" w:cs="Arial"/>
          <w:sz w:val="20"/>
          <w:szCs w:val="20"/>
          <w:shd w:val="clear" w:color="auto" w:fill="FFFFFF"/>
        </w:rPr>
        <w:t>Iepirkuma komisija pārbauda pretendentu atbilstību kvalifikācijas prasībām un piedāvājumu atbilstību un izvēlas piedāvājumu saskaņā ar noteiktajiem piedāvājuma izvērtēšanas kritērijiem. Iepirkuma komisija ir tiesīga pretendentu kvalifikācijas atbilstības pārbaudi veikt tikai tam pretendentam, kuram būtu piešķiramas iepirkuma līguma slēgšanas tiesības.</w:t>
      </w:r>
    </w:p>
    <w:p w14:paraId="10523441" w14:textId="77777777" w:rsidR="00002FC7" w:rsidRPr="008858A9" w:rsidRDefault="00002FC7" w:rsidP="00002FC7">
      <w:pPr>
        <w:pStyle w:val="Sarakstarindkopa"/>
        <w:numPr>
          <w:ilvl w:val="0"/>
          <w:numId w:val="8"/>
        </w:numPr>
        <w:tabs>
          <w:tab w:val="left" w:pos="390"/>
        </w:tabs>
        <w:spacing w:after="0" w:line="240" w:lineRule="auto"/>
        <w:ind w:left="0" w:right="-3" w:firstLine="0"/>
        <w:contextualSpacing/>
        <w:jc w:val="both"/>
        <w:rPr>
          <w:rFonts w:ascii="Arial" w:hAnsi="Arial" w:cs="Arial"/>
          <w:sz w:val="20"/>
          <w:szCs w:val="20"/>
        </w:rPr>
      </w:pPr>
      <w:r w:rsidRPr="008858A9">
        <w:rPr>
          <w:rFonts w:ascii="Arial" w:hAnsi="Arial" w:cs="Arial"/>
          <w:sz w:val="20"/>
          <w:szCs w:val="20"/>
        </w:rPr>
        <w:t xml:space="preserve">Ja Komisijai rodas šaubas par iesniegtās dokumenta kopijas autentiskumu, tā pieprasa, lai Pretendents uzrāda dokumenta oriģinālu vai iesniedz apliecinātu dokumenta kopiju. </w:t>
      </w:r>
    </w:p>
    <w:p w14:paraId="3CAB6067" w14:textId="77777777" w:rsidR="00002FC7" w:rsidRPr="008858A9" w:rsidRDefault="00002FC7" w:rsidP="00002FC7">
      <w:pPr>
        <w:pStyle w:val="Sarakstarindkopa"/>
        <w:numPr>
          <w:ilvl w:val="0"/>
          <w:numId w:val="8"/>
        </w:numPr>
        <w:tabs>
          <w:tab w:val="left" w:pos="390"/>
        </w:tabs>
        <w:spacing w:after="0" w:line="240" w:lineRule="auto"/>
        <w:ind w:left="0" w:right="-3" w:firstLine="0"/>
        <w:contextualSpacing/>
        <w:jc w:val="both"/>
        <w:rPr>
          <w:rFonts w:ascii="Arial" w:hAnsi="Arial" w:cs="Arial"/>
          <w:sz w:val="20"/>
          <w:szCs w:val="20"/>
        </w:rPr>
      </w:pPr>
      <w:r w:rsidRPr="008858A9">
        <w:rPr>
          <w:rFonts w:ascii="Arial" w:hAnsi="Arial" w:cs="Arial"/>
          <w:sz w:val="20"/>
          <w:szCs w:val="20"/>
        </w:rPr>
        <w:t>Piedāvājumu vērtēšanas gaitā Komisija ir tiesīga pieprasīt, lai tiek izskaidrota piedāvājumā iekļautā informācija.</w:t>
      </w:r>
    </w:p>
    <w:p w14:paraId="159E3181" w14:textId="77777777" w:rsidR="00002FC7" w:rsidRPr="008858A9" w:rsidRDefault="00002FC7" w:rsidP="00002FC7">
      <w:pPr>
        <w:pStyle w:val="Sarakstarindkopa"/>
        <w:numPr>
          <w:ilvl w:val="0"/>
          <w:numId w:val="8"/>
        </w:numPr>
        <w:tabs>
          <w:tab w:val="left" w:pos="390"/>
        </w:tabs>
        <w:spacing w:after="0" w:line="240" w:lineRule="auto"/>
        <w:ind w:left="0" w:right="-3" w:firstLine="0"/>
        <w:contextualSpacing/>
        <w:jc w:val="both"/>
        <w:rPr>
          <w:rFonts w:ascii="Arial" w:hAnsi="Arial" w:cs="Arial"/>
          <w:sz w:val="20"/>
          <w:szCs w:val="20"/>
        </w:rPr>
      </w:pPr>
      <w:r w:rsidRPr="008858A9">
        <w:rPr>
          <w:rFonts w:ascii="Arial" w:hAnsi="Arial" w:cs="Arial"/>
          <w:sz w:val="20"/>
          <w:szCs w:val="20"/>
        </w:rPr>
        <w:t xml:space="preserve">Ja Komisija pieprasa, lai Pretendents precizē iesniegto informāciju, tā nosaka termiņu, līdz kuram Pretendentam jāsniedz atbilde. </w:t>
      </w:r>
    </w:p>
    <w:p w14:paraId="70DDCC6B" w14:textId="77777777" w:rsidR="00002FC7" w:rsidRPr="008858A9" w:rsidRDefault="00002FC7" w:rsidP="00002FC7">
      <w:pPr>
        <w:pStyle w:val="Sarakstarindkopa"/>
        <w:numPr>
          <w:ilvl w:val="0"/>
          <w:numId w:val="8"/>
        </w:numPr>
        <w:tabs>
          <w:tab w:val="left" w:pos="390"/>
        </w:tabs>
        <w:spacing w:after="0" w:line="240" w:lineRule="auto"/>
        <w:ind w:left="0" w:right="-3" w:firstLine="0"/>
        <w:contextualSpacing/>
        <w:jc w:val="both"/>
        <w:rPr>
          <w:rFonts w:ascii="Arial" w:hAnsi="Arial" w:cs="Arial"/>
          <w:sz w:val="20"/>
          <w:szCs w:val="20"/>
        </w:rPr>
      </w:pPr>
      <w:r w:rsidRPr="008858A9">
        <w:rPr>
          <w:rFonts w:ascii="Arial" w:hAnsi="Arial" w:cs="Arial"/>
          <w:sz w:val="20"/>
          <w:szCs w:val="20"/>
        </w:rPr>
        <w:t>Ja Pretendents neiesniedz Komisijas pieprasītās ziņas vai paskaidrojumus, Komisija piedāvājumu vērtē pēc tiem dokumentiem, kas ir iekļauti piedāvājumā.</w:t>
      </w:r>
    </w:p>
    <w:p w14:paraId="07F82BAC" w14:textId="77777777" w:rsidR="00002FC7" w:rsidRPr="008858A9" w:rsidRDefault="00002FC7" w:rsidP="00002FC7">
      <w:pPr>
        <w:pStyle w:val="Sarakstarindkopa"/>
        <w:numPr>
          <w:ilvl w:val="0"/>
          <w:numId w:val="8"/>
        </w:numPr>
        <w:tabs>
          <w:tab w:val="left" w:pos="390"/>
        </w:tabs>
        <w:spacing w:after="0" w:line="240" w:lineRule="auto"/>
        <w:ind w:left="0" w:right="-3" w:firstLine="0"/>
        <w:contextualSpacing/>
        <w:jc w:val="both"/>
        <w:rPr>
          <w:rFonts w:ascii="Arial" w:hAnsi="Arial" w:cs="Arial"/>
          <w:sz w:val="20"/>
          <w:szCs w:val="20"/>
        </w:rPr>
      </w:pPr>
      <w:r w:rsidRPr="008858A9">
        <w:rPr>
          <w:rFonts w:ascii="Arial" w:hAnsi="Arial" w:cs="Arial"/>
          <w:sz w:val="20"/>
          <w:szCs w:val="20"/>
        </w:rPr>
        <w:t>Piedāvājuma noformējuma pārbaudei, Pretendentu atlasei, kā arī piedāvājumu vērtēšanai un salīdzināšanai Komisija var pieaicināt ekspertu.</w:t>
      </w:r>
    </w:p>
    <w:p w14:paraId="56B01044" w14:textId="77777777" w:rsidR="00002FC7" w:rsidRPr="008858A9" w:rsidRDefault="00002FC7" w:rsidP="00002FC7">
      <w:pPr>
        <w:pStyle w:val="Sarakstarindkopa"/>
        <w:numPr>
          <w:ilvl w:val="0"/>
          <w:numId w:val="8"/>
        </w:numPr>
        <w:tabs>
          <w:tab w:val="left" w:pos="390"/>
        </w:tabs>
        <w:spacing w:after="0" w:line="240" w:lineRule="auto"/>
        <w:ind w:left="0" w:right="-3" w:firstLine="0"/>
        <w:contextualSpacing/>
        <w:jc w:val="both"/>
        <w:rPr>
          <w:rFonts w:ascii="Arial" w:hAnsi="Arial" w:cs="Arial"/>
          <w:sz w:val="20"/>
          <w:szCs w:val="20"/>
        </w:rPr>
      </w:pPr>
      <w:r w:rsidRPr="008858A9">
        <w:rPr>
          <w:rFonts w:ascii="Arial" w:hAnsi="Arial" w:cs="Arial"/>
          <w:sz w:val="20"/>
          <w:szCs w:val="20"/>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3B6CF60B" w14:textId="77777777" w:rsidR="00002FC7" w:rsidRPr="008858A9" w:rsidRDefault="00002FC7" w:rsidP="00002FC7">
      <w:pPr>
        <w:pStyle w:val="Sarakstarindkopa"/>
        <w:numPr>
          <w:ilvl w:val="0"/>
          <w:numId w:val="8"/>
        </w:numPr>
        <w:tabs>
          <w:tab w:val="left" w:pos="390"/>
        </w:tabs>
        <w:spacing w:after="0" w:line="240" w:lineRule="auto"/>
        <w:ind w:left="0" w:right="-3" w:firstLine="0"/>
        <w:contextualSpacing/>
        <w:jc w:val="both"/>
        <w:rPr>
          <w:rFonts w:ascii="Arial" w:hAnsi="Arial" w:cs="Arial"/>
          <w:sz w:val="20"/>
          <w:szCs w:val="20"/>
        </w:rPr>
      </w:pPr>
      <w:r w:rsidRPr="008858A9">
        <w:rPr>
          <w:rFonts w:ascii="Arial" w:hAnsi="Arial" w:cs="Arial"/>
          <w:sz w:val="20"/>
          <w:szCs w:val="20"/>
        </w:rPr>
        <w:t>Ekspertam ir tiesības iepazīties ar piedāvājumiem, kā arī lūgt Komisiju pieprasīt no Pretendenta papildu informāciju, kas ir nepieciešama atzinuma sagatavošanai.</w:t>
      </w:r>
    </w:p>
    <w:p w14:paraId="5E27C8B4" w14:textId="77777777" w:rsidR="00002FC7" w:rsidRPr="008858A9" w:rsidRDefault="00002FC7" w:rsidP="00002FC7">
      <w:pPr>
        <w:pStyle w:val="Sarakstarindkopa"/>
        <w:numPr>
          <w:ilvl w:val="0"/>
          <w:numId w:val="8"/>
        </w:numPr>
        <w:tabs>
          <w:tab w:val="left" w:pos="390"/>
        </w:tabs>
        <w:spacing w:after="0" w:line="240" w:lineRule="auto"/>
        <w:ind w:left="0" w:right="-3" w:firstLine="0"/>
        <w:contextualSpacing/>
        <w:jc w:val="both"/>
        <w:rPr>
          <w:rFonts w:ascii="Arial" w:hAnsi="Arial" w:cs="Arial"/>
          <w:sz w:val="20"/>
          <w:szCs w:val="20"/>
        </w:rPr>
      </w:pPr>
      <w:r w:rsidRPr="008858A9">
        <w:rPr>
          <w:rFonts w:ascii="Arial" w:hAnsi="Arial" w:cs="Arial"/>
          <w:sz w:val="20"/>
          <w:szCs w:val="20"/>
        </w:rPr>
        <w:t>Eksperts piedāvājumā ietverto un Pretendenta papildus sniegto informāciju drīkst izmantot tikai sava atzinuma sniegšanai.</w:t>
      </w:r>
    </w:p>
    <w:p w14:paraId="374B90E3" w14:textId="77777777" w:rsidR="00002FC7" w:rsidRPr="008858A9" w:rsidRDefault="00002FC7" w:rsidP="00002FC7">
      <w:pPr>
        <w:pStyle w:val="Sarakstarindkopa"/>
        <w:numPr>
          <w:ilvl w:val="0"/>
          <w:numId w:val="8"/>
        </w:numPr>
        <w:tabs>
          <w:tab w:val="left" w:pos="390"/>
        </w:tabs>
        <w:spacing w:after="0" w:line="240" w:lineRule="auto"/>
        <w:ind w:left="0" w:right="-3" w:firstLine="0"/>
        <w:contextualSpacing/>
        <w:jc w:val="both"/>
        <w:rPr>
          <w:rFonts w:ascii="Arial" w:hAnsi="Arial" w:cs="Arial"/>
          <w:sz w:val="20"/>
          <w:szCs w:val="20"/>
        </w:rPr>
      </w:pPr>
      <w:r w:rsidRPr="008858A9">
        <w:rPr>
          <w:rFonts w:ascii="Arial" w:hAnsi="Arial" w:cs="Arial"/>
          <w:sz w:val="20"/>
          <w:szCs w:val="20"/>
        </w:rPr>
        <w:t>Ja Komisija konstatē, ka pretendents neatbilst nolikumā izvirzītajām kvalifikācijas prasībām vai pretendenta tehniskais un/vai finanšu piedāvājums neatbilst nolikumā izvirzītajā prasībām Komisijai ir tiesības noraidīt pretendentu vai pretendenta piedāvājumu un neizskatīt to nākamajā izvērtēšanas posmā.</w:t>
      </w:r>
    </w:p>
    <w:p w14:paraId="690212BA" w14:textId="36C88193" w:rsidR="00002FC7" w:rsidRPr="008858A9" w:rsidRDefault="00891E63" w:rsidP="00002FC7">
      <w:pPr>
        <w:pStyle w:val="Sarakstarindkopa"/>
        <w:numPr>
          <w:ilvl w:val="0"/>
          <w:numId w:val="8"/>
        </w:numPr>
        <w:tabs>
          <w:tab w:val="left" w:pos="390"/>
        </w:tabs>
        <w:spacing w:after="0" w:line="240" w:lineRule="auto"/>
        <w:ind w:left="0" w:right="-3" w:firstLine="0"/>
        <w:contextualSpacing/>
        <w:jc w:val="both"/>
        <w:rPr>
          <w:rFonts w:ascii="Arial" w:hAnsi="Arial" w:cs="Arial"/>
          <w:sz w:val="20"/>
          <w:szCs w:val="20"/>
        </w:rPr>
      </w:pPr>
      <w:r>
        <w:rPr>
          <w:rFonts w:ascii="Arial" w:hAnsi="Arial" w:cs="Arial"/>
          <w:sz w:val="20"/>
          <w:szCs w:val="20"/>
        </w:rPr>
        <w:t>Komisija</w:t>
      </w:r>
      <w:r w:rsidRPr="00891E63">
        <w:rPr>
          <w:rFonts w:ascii="Arial" w:hAnsi="Arial" w:cs="Arial"/>
          <w:sz w:val="20"/>
          <w:szCs w:val="20"/>
        </w:rPr>
        <w:t xml:space="preserve"> pretendentu, kuram būtu piešķiramas iepirkuma līguma slēgšanas tiesības, izslēdz no dalības Iepirkumā, ja konstatēti PIL 42. panta otrās daļas 1., 2., 3., 4. un 11. punktā minētie izslēgšanas iemesli, kā arī ja šie iemesli konstatēti attiecībā uz PIL 42. panta trešajā daļā minētajām personām (PIL 9. panta astotā </w:t>
      </w:r>
      <w:r w:rsidR="006042F5">
        <w:rPr>
          <w:rFonts w:ascii="Arial" w:hAnsi="Arial" w:cs="Arial"/>
          <w:sz w:val="20"/>
          <w:szCs w:val="20"/>
        </w:rPr>
        <w:t xml:space="preserve">un devītā </w:t>
      </w:r>
      <w:r w:rsidRPr="00891E63">
        <w:rPr>
          <w:rFonts w:ascii="Arial" w:hAnsi="Arial" w:cs="Arial"/>
          <w:sz w:val="20"/>
          <w:szCs w:val="20"/>
        </w:rPr>
        <w:t>daļa).</w:t>
      </w:r>
    </w:p>
    <w:p w14:paraId="0F95679A" w14:textId="77777777" w:rsidR="00002FC7" w:rsidRPr="008858A9" w:rsidRDefault="00002FC7" w:rsidP="00002FC7">
      <w:pPr>
        <w:pStyle w:val="Sarakstarindkopa"/>
        <w:numPr>
          <w:ilvl w:val="0"/>
          <w:numId w:val="8"/>
        </w:numPr>
        <w:tabs>
          <w:tab w:val="left" w:pos="390"/>
        </w:tabs>
        <w:spacing w:after="0" w:line="240" w:lineRule="auto"/>
        <w:ind w:left="0" w:right="-3" w:firstLine="0"/>
        <w:contextualSpacing/>
        <w:jc w:val="both"/>
        <w:rPr>
          <w:rFonts w:ascii="Arial" w:hAnsi="Arial" w:cs="Arial"/>
          <w:sz w:val="20"/>
          <w:szCs w:val="20"/>
        </w:rPr>
      </w:pPr>
      <w:r w:rsidRPr="008858A9">
        <w:rPr>
          <w:rFonts w:ascii="Arial" w:eastAsia="Times New Roman" w:hAnsi="Arial" w:cs="Arial"/>
          <w:iCs/>
          <w:color w:val="000000"/>
          <w:sz w:val="20"/>
          <w:szCs w:val="20"/>
          <w:lang w:eastAsia="lv-LV"/>
        </w:rPr>
        <w:t>Lai pārbaudītu, vai pretendents, kuram būtu piešķiramas līguma slēgšanas tiesības, nav izslēdzams no dalības iepirkumā Starptautisko un Latvijas Republikas nacionālo sankciju likuma (turpmāk – Sankciju likums)  11.¹ panta pirmajā daļā minēto apstākļu dēļ, Komisija rīkojas atbilstoši Sankciju likuma 11.¹ panta trešajā un/vai ceturtajā daļā noteiktajam. Ja attiecībā uz pretendentu vai Sankciju likuma 11.¹ panta pirmajā daļā minētajām personām ir noteiktas starptautiskās vai nacionālās sankcijas vai būtiskas finanšu un kapitāla tirgus intereses ietekmējošas Eiropas Savienības vai Ziemeļatlantijas līguma organizācijas dalībvalsts sankcijas, kuras kavē līguma izpildi, tas ir izslēdzams no dalības līguma slēgšanas tiesību piešķiršanas iepirkumā.</w:t>
      </w:r>
    </w:p>
    <w:p w14:paraId="71B44659" w14:textId="77777777" w:rsidR="00002FC7" w:rsidRPr="008858A9" w:rsidRDefault="00002FC7" w:rsidP="00002FC7">
      <w:pPr>
        <w:pStyle w:val="Sarakstarindkopa"/>
        <w:numPr>
          <w:ilvl w:val="0"/>
          <w:numId w:val="8"/>
        </w:numPr>
        <w:tabs>
          <w:tab w:val="left" w:pos="390"/>
        </w:tabs>
        <w:spacing w:after="0" w:line="240" w:lineRule="auto"/>
        <w:ind w:left="0" w:right="-3" w:firstLine="0"/>
        <w:contextualSpacing/>
        <w:jc w:val="both"/>
        <w:rPr>
          <w:rFonts w:ascii="Arial" w:hAnsi="Arial" w:cs="Arial"/>
          <w:sz w:val="20"/>
          <w:szCs w:val="20"/>
        </w:rPr>
      </w:pPr>
      <w:r w:rsidRPr="008858A9">
        <w:rPr>
          <w:rFonts w:ascii="Arial" w:hAnsi="Arial" w:cs="Arial"/>
          <w:sz w:val="20"/>
          <w:szCs w:val="20"/>
        </w:rPr>
        <w:t>Triju darbdienu laikā pēc lēmuma pieņemšanas Komisija informē visus pretendentus par pieņemto lēmumu. Informācija tiks nosūtīta uz pieteikumā norādīto elektroniskā pasta adresi, izmantojot drošu elektronisko parakstu vai pievienojot elektroniskajam pastam skenētu dokumentu.</w:t>
      </w:r>
    </w:p>
    <w:p w14:paraId="2BFBC882" w14:textId="77777777" w:rsidR="00002FC7" w:rsidRPr="008858A9" w:rsidRDefault="00002FC7" w:rsidP="00002FC7">
      <w:pPr>
        <w:ind w:right="-3"/>
        <w:rPr>
          <w:rFonts w:ascii="Arial" w:hAnsi="Arial" w:cs="Arial"/>
          <w:sz w:val="20"/>
          <w:szCs w:val="20"/>
          <w:lang w:val="lv-LV"/>
        </w:rPr>
      </w:pPr>
    </w:p>
    <w:p w14:paraId="7547E696" w14:textId="77777777" w:rsidR="00002FC7" w:rsidRPr="008858A9" w:rsidRDefault="00002FC7" w:rsidP="00002FC7">
      <w:pPr>
        <w:tabs>
          <w:tab w:val="left" w:pos="8364"/>
        </w:tabs>
        <w:ind w:right="-3"/>
        <w:rPr>
          <w:rFonts w:ascii="Arial" w:hAnsi="Arial" w:cs="Arial"/>
          <w:sz w:val="20"/>
          <w:szCs w:val="20"/>
          <w:lang w:val="lv-LV"/>
        </w:rPr>
      </w:pPr>
    </w:p>
    <w:p w14:paraId="6265EDA5" w14:textId="77777777" w:rsidR="00002FC7" w:rsidRPr="008858A9" w:rsidRDefault="00002FC7" w:rsidP="00002FC7">
      <w:pPr>
        <w:rPr>
          <w:rFonts w:ascii="Arial" w:hAnsi="Arial" w:cs="Arial"/>
          <w:b/>
          <w:sz w:val="20"/>
          <w:szCs w:val="20"/>
          <w:lang w:val="lv-LV"/>
        </w:rPr>
      </w:pPr>
    </w:p>
    <w:sectPr w:rsidR="00002FC7" w:rsidRPr="008858A9" w:rsidSect="00104799">
      <w:footerReference w:type="default" r:id="rId14"/>
      <w:type w:val="continuous"/>
      <w:pgSz w:w="11905" w:h="16837"/>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22AF47" w14:textId="77777777" w:rsidR="00B3408A" w:rsidRDefault="00B3408A">
      <w:r>
        <w:separator/>
      </w:r>
    </w:p>
  </w:endnote>
  <w:endnote w:type="continuationSeparator" w:id="0">
    <w:p w14:paraId="53E69CD4" w14:textId="77777777" w:rsidR="00B3408A" w:rsidRDefault="00B340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OpenSymbol">
    <w:altName w:val="MS Gothic"/>
    <w:charset w:val="00"/>
    <w:family w:val="auto"/>
    <w:pitch w:val="variable"/>
    <w:sig w:usb0="800000AF" w:usb1="1001ECEA" w:usb2="00000000" w:usb3="00000000" w:csb0="80000001"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Helvetica">
    <w:panose1 w:val="020B0504020202020204"/>
    <w:charset w:val="BA"/>
    <w:family w:val="swiss"/>
    <w:pitch w:val="variable"/>
    <w:sig w:usb0="E0002EFF" w:usb1="C000785B" w:usb2="00000009" w:usb3="00000000" w:csb0="000001FF" w:csb1="00000000"/>
  </w:font>
  <w:font w:name="ArialMT">
    <w:altName w:val="Arial"/>
    <w:charset w:val="00"/>
    <w:family w:val="swiss"/>
    <w:pitch w:val="default"/>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o'w Arial">
    <w:altName w:val="Arial"/>
    <w:charset w:val="BA"/>
    <w:family w:val="roman"/>
    <w:pitch w:val="variable"/>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TimesNewRomanPSMT">
    <w:altName w:val="Times New Roman"/>
    <w:charset w:val="00"/>
    <w:family w:val="roman"/>
    <w:pitch w:val="default"/>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03805" w14:textId="77777777" w:rsidR="00540BDA" w:rsidRPr="003D03A7" w:rsidRDefault="00540BDA">
    <w:pPr>
      <w:pStyle w:val="Kjene"/>
      <w:jc w:val="right"/>
      <w:rPr>
        <w:sz w:val="20"/>
      </w:rPr>
    </w:pPr>
    <w:r w:rsidRPr="003D03A7">
      <w:rPr>
        <w:sz w:val="20"/>
      </w:rPr>
      <w:fldChar w:fldCharType="begin"/>
    </w:r>
    <w:r w:rsidRPr="003D03A7">
      <w:rPr>
        <w:sz w:val="20"/>
      </w:rPr>
      <w:instrText>PAGE   \* MERGEFORMAT</w:instrText>
    </w:r>
    <w:r w:rsidRPr="003D03A7">
      <w:rPr>
        <w:sz w:val="20"/>
      </w:rPr>
      <w:fldChar w:fldCharType="separate"/>
    </w:r>
    <w:r w:rsidR="00D2498F">
      <w:rPr>
        <w:noProof/>
        <w:sz w:val="20"/>
      </w:rPr>
      <w:t>5</w:t>
    </w:r>
    <w:r w:rsidRPr="003D03A7">
      <w:rPr>
        <w:sz w:val="20"/>
      </w:rPr>
      <w:fldChar w:fldCharType="end"/>
    </w:r>
  </w:p>
  <w:p w14:paraId="10E2012B" w14:textId="77777777" w:rsidR="00540BDA" w:rsidRDefault="00540BD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D97EC5" w14:textId="77777777" w:rsidR="00B3408A" w:rsidRDefault="00B3408A">
      <w:r>
        <w:separator/>
      </w:r>
    </w:p>
  </w:footnote>
  <w:footnote w:type="continuationSeparator" w:id="0">
    <w:p w14:paraId="54541BC2" w14:textId="77777777" w:rsidR="00B3408A" w:rsidRDefault="00B3408A">
      <w:r>
        <w:continuationSeparator/>
      </w:r>
    </w:p>
  </w:footnote>
  <w:footnote w:id="1">
    <w:p w14:paraId="441BE1A3" w14:textId="77777777" w:rsidR="00540BDA" w:rsidRPr="000863C0" w:rsidRDefault="00540BDA" w:rsidP="009B33F5">
      <w:pPr>
        <w:pStyle w:val="Vresteksts"/>
        <w:ind w:firstLine="1"/>
        <w:rPr>
          <w:rFonts w:asciiTheme="minorBidi" w:hAnsiTheme="minorBidi" w:cstheme="minorBidi"/>
          <w:sz w:val="16"/>
          <w:szCs w:val="16"/>
          <w:lang w:val="fi-FI"/>
        </w:rPr>
      </w:pPr>
      <w:r w:rsidRPr="009B33F5">
        <w:rPr>
          <w:rStyle w:val="Vresatsauce"/>
          <w:rFonts w:asciiTheme="minorBidi" w:hAnsiTheme="minorBidi" w:cstheme="minorBidi"/>
          <w:sz w:val="16"/>
          <w:szCs w:val="16"/>
        </w:rPr>
        <w:footnoteRef/>
      </w:r>
      <w:r w:rsidRPr="000863C0">
        <w:rPr>
          <w:rFonts w:asciiTheme="minorBidi" w:hAnsiTheme="minorBidi" w:cstheme="minorBidi"/>
          <w:sz w:val="16"/>
          <w:szCs w:val="16"/>
          <w:lang w:val="fi-FI"/>
        </w:rPr>
        <w:t xml:space="preserve"> Publisko iepirkumu likums, skatīt: </w:t>
      </w:r>
      <w:hyperlink r:id="rId1" w:history="1">
        <w:r w:rsidRPr="000863C0">
          <w:rPr>
            <w:rStyle w:val="Hipersaite"/>
            <w:rFonts w:asciiTheme="minorBidi" w:hAnsiTheme="minorBidi" w:cstheme="minorBidi"/>
            <w:sz w:val="16"/>
            <w:szCs w:val="16"/>
            <w:lang w:val="fi-FI"/>
          </w:rPr>
          <w:t>https://likumi.lv/doc.php?id=287760</w:t>
        </w:r>
      </w:hyperlink>
      <w:r w:rsidRPr="000863C0">
        <w:rPr>
          <w:rFonts w:asciiTheme="minorBidi" w:hAnsiTheme="minorBidi" w:cstheme="minorBidi"/>
          <w:sz w:val="16"/>
          <w:szCs w:val="16"/>
          <w:lang w:val="fi-FI"/>
        </w:rPr>
        <w:t xml:space="preserve"> </w:t>
      </w:r>
    </w:p>
  </w:footnote>
  <w:footnote w:id="2">
    <w:p w14:paraId="7CABF6A3" w14:textId="77777777" w:rsidR="00540BDA" w:rsidRPr="004B2E6F" w:rsidRDefault="00540BDA" w:rsidP="004B2E6F">
      <w:pPr>
        <w:pStyle w:val="Vresteksts"/>
        <w:ind w:left="142" w:hanging="142"/>
        <w:jc w:val="both"/>
        <w:rPr>
          <w:rFonts w:ascii="Arial" w:hAnsi="Arial" w:cs="Arial"/>
          <w:sz w:val="16"/>
          <w:szCs w:val="16"/>
          <w:lang w:val="lv-LV"/>
        </w:rPr>
      </w:pPr>
      <w:r>
        <w:rPr>
          <w:rStyle w:val="Vresatsauce"/>
        </w:rPr>
        <w:footnoteRef/>
      </w:r>
      <w:r w:rsidRPr="000863C0">
        <w:rPr>
          <w:lang w:val="fi-FI"/>
        </w:rPr>
        <w:t xml:space="preserve"> </w:t>
      </w:r>
      <w:r w:rsidRPr="000863C0">
        <w:rPr>
          <w:rFonts w:ascii="Arial" w:hAnsi="Arial" w:cs="Arial"/>
          <w:sz w:val="16"/>
          <w:szCs w:val="16"/>
          <w:lang w:val="fi-FI"/>
        </w:rPr>
        <w:t>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footnote>
  <w:footnote w:id="3">
    <w:p w14:paraId="6C21D5E8" w14:textId="77777777" w:rsidR="00002FC7" w:rsidRPr="00002FC7" w:rsidRDefault="00002FC7" w:rsidP="00002FC7">
      <w:pPr>
        <w:pStyle w:val="Vresteksts"/>
        <w:ind w:firstLine="1"/>
        <w:jc w:val="both"/>
        <w:rPr>
          <w:rFonts w:ascii="Arial" w:hAnsi="Arial" w:cs="Arial"/>
          <w:sz w:val="16"/>
          <w:szCs w:val="16"/>
          <w:lang w:val="lv-LV"/>
        </w:rPr>
      </w:pPr>
      <w:r w:rsidRPr="00E92D10">
        <w:rPr>
          <w:rStyle w:val="Vresatsauce"/>
          <w:rFonts w:ascii="Arial" w:hAnsi="Arial" w:cs="Arial"/>
          <w:sz w:val="16"/>
          <w:szCs w:val="16"/>
        </w:rPr>
        <w:footnoteRef/>
      </w:r>
      <w:r w:rsidRPr="00002FC7">
        <w:rPr>
          <w:rFonts w:ascii="Arial" w:hAnsi="Arial" w:cs="Arial"/>
          <w:sz w:val="16"/>
          <w:szCs w:val="16"/>
          <w:lang w:val="lv-LV"/>
        </w:rPr>
        <w:t xml:space="preserve"> Latvijas Republikā spēkā </w:t>
      </w:r>
      <w:r w:rsidRPr="00002FC7">
        <w:rPr>
          <w:rFonts w:ascii="Arial" w:eastAsia="Helvetica" w:hAnsi="Arial" w:cs="Arial"/>
          <w:sz w:val="16"/>
          <w:szCs w:val="16"/>
          <w:lang w:val="lv-LV"/>
        </w:rPr>
        <w:t>Ministru kabineta 2000.gada 22.augusta noteikumi Nr.291 “Kārtība, kādā apliecināmi dokumentu tulkojumi valsts valodā”, skatīt:</w:t>
      </w:r>
      <w:r w:rsidRPr="00002FC7">
        <w:rPr>
          <w:rFonts w:ascii="Arial" w:hAnsi="Arial" w:cs="Arial"/>
          <w:sz w:val="16"/>
          <w:szCs w:val="16"/>
          <w:lang w:val="lv-LV"/>
        </w:rPr>
        <w:t xml:space="preserve"> </w:t>
      </w:r>
      <w:r>
        <w:fldChar w:fldCharType="begin"/>
      </w:r>
      <w:r w:rsidRPr="001340FA">
        <w:rPr>
          <w:lang w:val="lv-LV"/>
        </w:rPr>
        <w:instrText>HYPERLINK "http://likumi.lv/doc.php?id=10127"</w:instrText>
      </w:r>
      <w:r>
        <w:fldChar w:fldCharType="separate"/>
      </w:r>
      <w:r w:rsidRPr="00002FC7">
        <w:rPr>
          <w:rStyle w:val="Hipersaite"/>
          <w:rFonts w:ascii="Arial" w:eastAsia="Helvetica" w:hAnsi="Arial" w:cs="Arial"/>
          <w:sz w:val="16"/>
          <w:szCs w:val="16"/>
          <w:lang w:val="lv-LV"/>
        </w:rPr>
        <w:t>http://likumi.lv/doc.php?id=10127</w:t>
      </w:r>
      <w:r>
        <w:fldChar w:fldCharType="end"/>
      </w:r>
      <w:r w:rsidRPr="00002FC7">
        <w:rPr>
          <w:rFonts w:ascii="Arial" w:eastAsia="Helvetica" w:hAnsi="Arial" w:cs="Arial"/>
          <w:sz w:val="16"/>
          <w:szCs w:val="16"/>
          <w:lang w:val="lv-LV"/>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50C4C316"/>
    <w:lvl w:ilvl="0">
      <w:start w:val="1"/>
      <w:numFmt w:val="bullet"/>
      <w:pStyle w:val="Sarakstaaizzme"/>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Virsraksts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Virsraksts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pStyle w:val="Virsraksts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Heading10"/>
      <w:suff w:val="nothing"/>
      <w:lvlText w:val=""/>
      <w:lvlJc w:val="left"/>
      <w:pPr>
        <w:tabs>
          <w:tab w:val="num" w:pos="0"/>
        </w:tabs>
        <w:ind w:left="0" w:firstLine="0"/>
      </w:pPr>
    </w:lvl>
  </w:abstractNum>
  <w:abstractNum w:abstractNumId="2" w15:restartNumberingAfterBreak="0">
    <w:nsid w:val="00000002"/>
    <w:multiLevelType w:val="multilevel"/>
    <w:tmpl w:val="00000002"/>
    <w:name w:val="WW8Num2"/>
    <w:lvl w:ilvl="0">
      <w:start w:val="1"/>
      <w:numFmt w:val="none"/>
      <w:pStyle w:val="Virsraksts3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000003"/>
    <w:multiLevelType w:val="multilevel"/>
    <w:tmpl w:val="00000003"/>
    <w:name w:val="WW8Num3"/>
    <w:lvl w:ilvl="0">
      <w:start w:val="1"/>
      <w:numFmt w:val="none"/>
      <w:pStyle w:val="Virsraksts1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4"/>
    <w:multiLevelType w:val="multilevel"/>
    <w:tmpl w:val="7882903A"/>
    <w:name w:val="WW8Num4"/>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iCs/>
        <w:strike w:val="0"/>
        <w:dstrike w:val="0"/>
        <w:color w:val="auto"/>
        <w:sz w:val="22"/>
        <w:szCs w:val="22"/>
      </w:rPr>
    </w:lvl>
    <w:lvl w:ilvl="2">
      <w:start w:val="1"/>
      <w:numFmt w:val="decimal"/>
      <w:lvlText w:val="%3."/>
      <w:lvlJc w:val="left"/>
      <w:pPr>
        <w:tabs>
          <w:tab w:val="num" w:pos="993"/>
        </w:tabs>
        <w:ind w:left="993" w:firstLine="0"/>
      </w:pPr>
      <w:rPr>
        <w:rFonts w:ascii="Times New Roman" w:eastAsia="Times New Roman" w:hAnsi="Times New Roman" w:cs="Times New Roman"/>
        <w:b/>
        <w:strike w:val="0"/>
        <w:color w:val="auto"/>
      </w:rPr>
    </w:lvl>
    <w:lvl w:ilvl="3">
      <w:start w:val="1"/>
      <w:numFmt w:val="decimal"/>
      <w:lvlText w:val="%1.%2.%3.%4."/>
      <w:lvlJc w:val="left"/>
      <w:pPr>
        <w:tabs>
          <w:tab w:val="num" w:pos="1702"/>
        </w:tabs>
        <w:ind w:left="1702"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5" w15:restartNumberingAfterBreak="0">
    <w:nsid w:val="00000005"/>
    <w:multiLevelType w:val="multilevel"/>
    <w:tmpl w:val="00000005"/>
    <w:name w:val="WW8Num5"/>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b w:val="0"/>
        <w:i w:val="0"/>
        <w:sz w:val="22"/>
        <w:szCs w:val="22"/>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00000006"/>
    <w:multiLevelType w:val="multilevel"/>
    <w:tmpl w:val="00000006"/>
    <w:name w:val="WW8Num6"/>
    <w:lvl w:ilvl="0">
      <w:start w:val="1"/>
      <w:numFmt w:val="upperLetter"/>
      <w:pStyle w:val="Virsraksts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7"/>
    <w:multiLevelType w:val="multilevel"/>
    <w:tmpl w:val="00000007"/>
    <w:name w:val="WW8Num7"/>
    <w:lvl w:ilvl="0">
      <w:start w:val="3"/>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8" w15:restartNumberingAfterBreak="0">
    <w:nsid w:val="00000008"/>
    <w:multiLevelType w:val="multilevel"/>
    <w:tmpl w:val="00000008"/>
    <w:name w:val="WW8Num8"/>
    <w:lvl w:ilvl="0">
      <w:start w:val="4"/>
      <w:numFmt w:val="decimal"/>
      <w:lvlText w:val="%1."/>
      <w:lvlJc w:val="left"/>
      <w:pPr>
        <w:tabs>
          <w:tab w:val="num" w:pos="720"/>
        </w:tabs>
        <w:ind w:left="720" w:hanging="360"/>
      </w:pPr>
      <w:rPr>
        <w:b/>
        <w:i w:val="0"/>
        <w:sz w:val="22"/>
      </w:rPr>
    </w:lvl>
    <w:lvl w:ilvl="1">
      <w:start w:val="2"/>
      <w:numFmt w:val="decimal"/>
      <w:lvlText w:val="%1.%2."/>
      <w:lvlJc w:val="left"/>
      <w:pPr>
        <w:tabs>
          <w:tab w:val="num" w:pos="1080"/>
        </w:tabs>
        <w:ind w:left="1080" w:hanging="360"/>
      </w:pPr>
      <w:rPr>
        <w:b/>
        <w:i w:val="0"/>
        <w:sz w:val="22"/>
      </w:rPr>
    </w:lvl>
    <w:lvl w:ilvl="2">
      <w:start w:val="1"/>
      <w:numFmt w:val="decimal"/>
      <w:lvlText w:val="%1.%2.%3."/>
      <w:lvlJc w:val="left"/>
      <w:pPr>
        <w:tabs>
          <w:tab w:val="num" w:pos="3905"/>
        </w:tabs>
        <w:ind w:left="3905"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9" w15:restartNumberingAfterBreak="0">
    <w:nsid w:val="00000009"/>
    <w:multiLevelType w:val="multilevel"/>
    <w:tmpl w:val="10D4D2A6"/>
    <w:name w:val="WW8Num9"/>
    <w:lvl w:ilvl="0">
      <w:start w:val="3"/>
      <w:numFmt w:val="decimal"/>
      <w:lvlText w:val="%1."/>
      <w:lvlJc w:val="left"/>
      <w:pPr>
        <w:tabs>
          <w:tab w:val="num" w:pos="495"/>
        </w:tabs>
        <w:ind w:left="495" w:hanging="495"/>
      </w:pPr>
    </w:lvl>
    <w:lvl w:ilvl="1">
      <w:start w:val="1"/>
      <w:numFmt w:val="decimal"/>
      <w:lvlText w:val="%1.%2."/>
      <w:lvlJc w:val="left"/>
      <w:pPr>
        <w:tabs>
          <w:tab w:val="num" w:pos="491"/>
        </w:tabs>
        <w:ind w:left="491" w:hanging="495"/>
      </w:pPr>
      <w:rPr>
        <w:b/>
      </w:rPr>
    </w:lvl>
    <w:lvl w:ilvl="2">
      <w:start w:val="1"/>
      <w:numFmt w:val="decimal"/>
      <w:lvlText w:val="%1.%2.%3."/>
      <w:lvlJc w:val="left"/>
      <w:pPr>
        <w:tabs>
          <w:tab w:val="num" w:pos="712"/>
        </w:tabs>
        <w:ind w:left="712" w:hanging="720"/>
      </w:pPr>
    </w:lvl>
    <w:lvl w:ilvl="3">
      <w:start w:val="1"/>
      <w:numFmt w:val="decimal"/>
      <w:lvlText w:val="%1.%2.%3.%4."/>
      <w:lvlJc w:val="left"/>
      <w:pPr>
        <w:tabs>
          <w:tab w:val="num" w:pos="708"/>
        </w:tabs>
        <w:ind w:left="708" w:hanging="720"/>
      </w:pPr>
    </w:lvl>
    <w:lvl w:ilvl="4">
      <w:start w:val="1"/>
      <w:numFmt w:val="decimal"/>
      <w:lvlText w:val="%1.%2.%3.%4.%5."/>
      <w:lvlJc w:val="left"/>
      <w:pPr>
        <w:tabs>
          <w:tab w:val="num" w:pos="1064"/>
        </w:tabs>
        <w:ind w:left="1064" w:hanging="1080"/>
      </w:pPr>
    </w:lvl>
    <w:lvl w:ilvl="5">
      <w:start w:val="1"/>
      <w:numFmt w:val="decimal"/>
      <w:lvlText w:val="%1.%2.%3.%4.%5.%6."/>
      <w:lvlJc w:val="left"/>
      <w:pPr>
        <w:tabs>
          <w:tab w:val="num" w:pos="1060"/>
        </w:tabs>
        <w:ind w:left="1060" w:hanging="1080"/>
      </w:pPr>
    </w:lvl>
    <w:lvl w:ilvl="6">
      <w:start w:val="1"/>
      <w:numFmt w:val="decimal"/>
      <w:lvlText w:val="%1.%2.%3.%4.%5.%6.%7."/>
      <w:lvlJc w:val="left"/>
      <w:pPr>
        <w:tabs>
          <w:tab w:val="num" w:pos="1416"/>
        </w:tabs>
        <w:ind w:left="1416" w:hanging="1440"/>
      </w:pPr>
    </w:lvl>
    <w:lvl w:ilvl="7">
      <w:start w:val="1"/>
      <w:numFmt w:val="decimal"/>
      <w:lvlText w:val="%1.%2.%3.%4.%5.%6.%7.%8."/>
      <w:lvlJc w:val="left"/>
      <w:pPr>
        <w:tabs>
          <w:tab w:val="num" w:pos="1412"/>
        </w:tabs>
        <w:ind w:left="1412" w:hanging="1440"/>
      </w:pPr>
    </w:lvl>
    <w:lvl w:ilvl="8">
      <w:start w:val="1"/>
      <w:numFmt w:val="decimal"/>
      <w:lvlText w:val="%1.%2.%3.%4.%5.%6.%7.%8.%9."/>
      <w:lvlJc w:val="left"/>
      <w:pPr>
        <w:tabs>
          <w:tab w:val="num" w:pos="1768"/>
        </w:tabs>
        <w:ind w:left="1768" w:hanging="1800"/>
      </w:pPr>
    </w:lvl>
  </w:abstractNum>
  <w:abstractNum w:abstractNumId="10" w15:restartNumberingAfterBreak="0">
    <w:nsid w:val="0000000A"/>
    <w:multiLevelType w:val="multilevel"/>
    <w:tmpl w:val="FB94F880"/>
    <w:name w:val="WW8Num10"/>
    <w:lvl w:ilvl="0">
      <w:start w:val="3"/>
      <w:numFmt w:val="decimal"/>
      <w:lvlText w:val="%1."/>
      <w:lvlJc w:val="left"/>
      <w:pPr>
        <w:tabs>
          <w:tab w:val="num" w:pos="0"/>
        </w:tabs>
        <w:ind w:left="360" w:hanging="360"/>
      </w:pPr>
    </w:lvl>
    <w:lvl w:ilvl="1">
      <w:start w:val="1"/>
      <w:numFmt w:val="decimal"/>
      <w:lvlText w:val="%1.%2."/>
      <w:lvlJc w:val="left"/>
      <w:pPr>
        <w:tabs>
          <w:tab w:val="num" w:pos="0"/>
        </w:tabs>
        <w:ind w:left="1211" w:hanging="360"/>
      </w:pPr>
    </w:lvl>
    <w:lvl w:ilvl="2">
      <w:start w:val="1"/>
      <w:numFmt w:val="decimal"/>
      <w:lvlText w:val="%3."/>
      <w:lvlJc w:val="left"/>
      <w:pPr>
        <w:tabs>
          <w:tab w:val="num" w:pos="0"/>
        </w:tabs>
        <w:ind w:left="2422" w:hanging="720"/>
      </w:pPr>
      <w:rPr>
        <w:rFonts w:ascii="Times New Roman" w:eastAsia="Times New Roman" w:hAnsi="Times New Roman" w:cs="Times New Roman"/>
      </w:r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546" w:hanging="144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608" w:hanging="1800"/>
      </w:pPr>
    </w:lvl>
  </w:abstractNum>
  <w:abstractNum w:abstractNumId="11" w15:restartNumberingAfterBreak="0">
    <w:nsid w:val="0000000B"/>
    <w:multiLevelType w:val="multilevel"/>
    <w:tmpl w:val="0000000B"/>
    <w:name w:val="WW8Num11"/>
    <w:lvl w:ilvl="0">
      <w:start w:val="3"/>
      <w:numFmt w:val="decimal"/>
      <w:pStyle w:val="Normans"/>
      <w:lvlText w:val="%1."/>
      <w:lvlJc w:val="left"/>
      <w:pPr>
        <w:tabs>
          <w:tab w:val="num" w:pos="720"/>
        </w:tabs>
        <w:ind w:left="720" w:hanging="360"/>
      </w:pPr>
      <w:rPr>
        <w:rFonts w:ascii="Symbol" w:hAnsi="Symbol" w:cs="OpenSymbol"/>
      </w:rPr>
    </w:lvl>
    <w:lvl w:ilvl="1">
      <w:start w:val="2"/>
      <w:numFmt w:val="decimal"/>
      <w:lvlText w:val="%1.%2."/>
      <w:lvlJc w:val="left"/>
      <w:pPr>
        <w:tabs>
          <w:tab w:val="num" w:pos="1080"/>
        </w:tabs>
        <w:ind w:left="1080" w:hanging="360"/>
      </w:pPr>
      <w:rPr>
        <w:rFonts w:ascii="Symbol" w:hAnsi="Symbol" w:cs="OpenSymbol"/>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2" w15:restartNumberingAfterBreak="0">
    <w:nsid w:val="0000000C"/>
    <w:multiLevelType w:val="multilevel"/>
    <w:tmpl w:val="0000000C"/>
    <w:name w:val="WW8Num12"/>
    <w:lvl w:ilvl="0">
      <w:start w:val="1"/>
      <w:numFmt w:val="decimal"/>
      <w:lvlText w:val="%1."/>
      <w:lvlJc w:val="left"/>
      <w:pPr>
        <w:tabs>
          <w:tab w:val="num" w:pos="720"/>
        </w:tabs>
        <w:ind w:left="720" w:hanging="360"/>
      </w:pPr>
      <w:rPr>
        <w:rFonts w:ascii="Symbol" w:hAnsi="Symbol" w:cs="OpenSymbol"/>
      </w:rPr>
    </w:lvl>
    <w:lvl w:ilvl="1">
      <w:start w:val="16"/>
      <w:numFmt w:val="decimal"/>
      <w:lvlText w:val="%1.%2."/>
      <w:lvlJc w:val="left"/>
      <w:pPr>
        <w:tabs>
          <w:tab w:val="num" w:pos="1080"/>
        </w:tabs>
        <w:ind w:left="1080" w:hanging="360"/>
      </w:pPr>
      <w:rPr>
        <w:rFonts w:ascii="Symbol" w:hAnsi="Symbol" w:cs="OpenSymbol"/>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3" w15:restartNumberingAfterBreak="0">
    <w:nsid w:val="0000000D"/>
    <w:multiLevelType w:val="multilevel"/>
    <w:tmpl w:val="0000000D"/>
    <w:name w:val="WW8Num13"/>
    <w:lvl w:ilvl="0">
      <w:start w:val="2"/>
      <w:numFmt w:val="decimal"/>
      <w:lvlText w:val="%1."/>
      <w:lvlJc w:val="left"/>
      <w:pPr>
        <w:tabs>
          <w:tab w:val="num" w:pos="720"/>
        </w:tabs>
        <w:ind w:left="720" w:hanging="360"/>
      </w:pPr>
      <w:rPr>
        <w:rFonts w:ascii="Symbol" w:hAnsi="Symbol"/>
        <w:sz w:val="22"/>
      </w:rPr>
    </w:lvl>
    <w:lvl w:ilvl="1">
      <w:start w:val="2"/>
      <w:numFmt w:val="decimal"/>
      <w:lvlText w:val="%1.%2."/>
      <w:lvlJc w:val="left"/>
      <w:pPr>
        <w:tabs>
          <w:tab w:val="num" w:pos="1080"/>
        </w:tabs>
        <w:ind w:left="1080" w:hanging="360"/>
      </w:pPr>
      <w:rPr>
        <w:rFonts w:ascii="Symbol" w:hAnsi="Symbol"/>
        <w:sz w:val="22"/>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4" w15:restartNumberingAfterBreak="0">
    <w:nsid w:val="0000000E"/>
    <w:multiLevelType w:val="multilevel"/>
    <w:tmpl w:val="9E7A2822"/>
    <w:name w:val="WW8Num14"/>
    <w:lvl w:ilvl="0">
      <w:start w:val="2"/>
      <w:numFmt w:val="decimal"/>
      <w:lvlText w:val="%1."/>
      <w:lvlJc w:val="left"/>
      <w:pPr>
        <w:tabs>
          <w:tab w:val="num" w:pos="720"/>
        </w:tabs>
        <w:ind w:left="720" w:hanging="360"/>
      </w:pPr>
      <w:rPr>
        <w:rFonts w:ascii="Symbol" w:hAnsi="Symbol"/>
        <w:sz w:val="22"/>
      </w:rPr>
    </w:lvl>
    <w:lvl w:ilvl="1">
      <w:start w:val="3"/>
      <w:numFmt w:val="decimal"/>
      <w:lvlText w:val="%1.%2."/>
      <w:lvlJc w:val="left"/>
      <w:pPr>
        <w:tabs>
          <w:tab w:val="num" w:pos="1080"/>
        </w:tabs>
        <w:ind w:left="1080" w:hanging="360"/>
      </w:pPr>
      <w:rPr>
        <w:rFonts w:ascii="Symbol" w:hAnsi="Symbol"/>
        <w:sz w:val="22"/>
      </w:rPr>
    </w:lvl>
    <w:lvl w:ilvl="2">
      <w:start w:val="1"/>
      <w:numFmt w:val="decimal"/>
      <w:lvlText w:val="%1.%2.%3."/>
      <w:lvlJc w:val="left"/>
      <w:pPr>
        <w:tabs>
          <w:tab w:val="num" w:pos="1440"/>
        </w:tabs>
        <w:ind w:left="1440" w:hanging="360"/>
      </w:pPr>
      <w:rPr>
        <w:b w:val="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5" w15:restartNumberingAfterBreak="0">
    <w:nsid w:val="0000000F"/>
    <w:multiLevelType w:val="multilevel"/>
    <w:tmpl w:val="8B76A2BE"/>
    <w:name w:val="WW8Num15"/>
    <w:lvl w:ilvl="0">
      <w:start w:val="2"/>
      <w:numFmt w:val="decimal"/>
      <w:lvlText w:val="%1."/>
      <w:lvlJc w:val="left"/>
      <w:pPr>
        <w:tabs>
          <w:tab w:val="num" w:pos="720"/>
        </w:tabs>
        <w:ind w:left="720" w:hanging="360"/>
      </w:pPr>
      <w:rPr>
        <w:rFonts w:ascii="Symbol" w:hAnsi="Symbol"/>
        <w:sz w:val="22"/>
      </w:rPr>
    </w:lvl>
    <w:lvl w:ilvl="1">
      <w:start w:val="5"/>
      <w:numFmt w:val="decimal"/>
      <w:lvlText w:val="%1.%2."/>
      <w:lvlJc w:val="left"/>
      <w:pPr>
        <w:tabs>
          <w:tab w:val="num" w:pos="1080"/>
        </w:tabs>
        <w:ind w:left="1080" w:hanging="360"/>
      </w:pPr>
      <w:rPr>
        <w:rFonts w:ascii="Times New Roman" w:hAnsi="Times New Roman" w:cs="Times New Roman" w:hint="default"/>
        <w:sz w:val="22"/>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6" w15:restartNumberingAfterBreak="0">
    <w:nsid w:val="00000010"/>
    <w:multiLevelType w:val="multilevel"/>
    <w:tmpl w:val="00000010"/>
    <w:name w:val="WW8Num16"/>
    <w:lvl w:ilvl="0">
      <w:start w:val="2"/>
      <w:numFmt w:val="decimal"/>
      <w:lvlText w:val="%1."/>
      <w:lvlJc w:val="left"/>
      <w:pPr>
        <w:tabs>
          <w:tab w:val="num" w:pos="720"/>
        </w:tabs>
        <w:ind w:left="720" w:hanging="360"/>
      </w:pPr>
      <w:rPr>
        <w:rFonts w:ascii="Symbol" w:hAnsi="Symbol"/>
        <w:sz w:val="22"/>
      </w:rPr>
    </w:lvl>
    <w:lvl w:ilvl="1">
      <w:start w:val="6"/>
      <w:numFmt w:val="decimal"/>
      <w:lvlText w:val="%1.%2."/>
      <w:lvlJc w:val="left"/>
      <w:pPr>
        <w:tabs>
          <w:tab w:val="num" w:pos="1080"/>
        </w:tabs>
        <w:ind w:left="1080" w:hanging="360"/>
      </w:pPr>
      <w:rPr>
        <w:rFonts w:ascii="Symbol" w:hAnsi="Symbol"/>
        <w:sz w:val="22"/>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7" w15:restartNumberingAfterBreak="0">
    <w:nsid w:val="00000011"/>
    <w:multiLevelType w:val="multilevel"/>
    <w:tmpl w:val="00000011"/>
    <w:name w:val="WW8Num17"/>
    <w:lvl w:ilvl="0">
      <w:start w:val="5"/>
      <w:numFmt w:val="decimal"/>
      <w:lvlText w:val="%1."/>
      <w:lvlJc w:val="left"/>
      <w:pPr>
        <w:tabs>
          <w:tab w:val="num" w:pos="720"/>
        </w:tabs>
        <w:ind w:left="720" w:hanging="360"/>
      </w:pPr>
      <w:rPr>
        <w:rFonts w:ascii="Symbol" w:hAnsi="Symbol"/>
        <w:sz w:val="22"/>
      </w:rPr>
    </w:lvl>
    <w:lvl w:ilvl="1">
      <w:start w:val="1"/>
      <w:numFmt w:val="decimal"/>
      <w:lvlText w:val="%1.%2."/>
      <w:lvlJc w:val="left"/>
      <w:pPr>
        <w:tabs>
          <w:tab w:val="num" w:pos="1080"/>
        </w:tabs>
        <w:ind w:left="1080" w:hanging="360"/>
      </w:pPr>
      <w:rPr>
        <w:rFonts w:ascii="Symbol" w:hAnsi="Symbol"/>
        <w:sz w:val="22"/>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8"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Symbol" w:hAnsi="Symbol"/>
        <w:sz w:val="22"/>
      </w:rPr>
    </w:lvl>
    <w:lvl w:ilvl="1">
      <w:start w:val="1"/>
      <w:numFmt w:val="bullet"/>
      <w:lvlText w:val=""/>
      <w:lvlJc w:val="left"/>
      <w:pPr>
        <w:tabs>
          <w:tab w:val="num" w:pos="1080"/>
        </w:tabs>
        <w:ind w:left="1080" w:hanging="360"/>
      </w:pPr>
      <w:rPr>
        <w:rFonts w:ascii="Symbol" w:hAnsi="Symbol"/>
        <w:sz w:val="22"/>
      </w:rPr>
    </w:lvl>
    <w:lvl w:ilvl="2">
      <w:start w:val="1"/>
      <w:numFmt w:val="bullet"/>
      <w:lvlText w:val=""/>
      <w:lvlJc w:val="left"/>
      <w:pPr>
        <w:tabs>
          <w:tab w:val="num" w:pos="1440"/>
        </w:tabs>
        <w:ind w:left="1440" w:hanging="360"/>
      </w:pPr>
      <w:rPr>
        <w:rFonts w:ascii="Symbol" w:hAnsi="Symbol"/>
        <w:sz w:val="22"/>
      </w:rPr>
    </w:lvl>
    <w:lvl w:ilvl="3">
      <w:start w:val="1"/>
      <w:numFmt w:val="bullet"/>
      <w:lvlText w:val=""/>
      <w:lvlJc w:val="left"/>
      <w:pPr>
        <w:tabs>
          <w:tab w:val="num" w:pos="1800"/>
        </w:tabs>
        <w:ind w:left="1800" w:hanging="360"/>
      </w:pPr>
      <w:rPr>
        <w:rFonts w:ascii="Symbol" w:hAnsi="Symbol"/>
        <w:sz w:val="22"/>
      </w:rPr>
    </w:lvl>
    <w:lvl w:ilvl="4">
      <w:start w:val="1"/>
      <w:numFmt w:val="bullet"/>
      <w:lvlText w:val=""/>
      <w:lvlJc w:val="left"/>
      <w:pPr>
        <w:tabs>
          <w:tab w:val="num" w:pos="2160"/>
        </w:tabs>
        <w:ind w:left="2160" w:hanging="360"/>
      </w:pPr>
      <w:rPr>
        <w:rFonts w:ascii="Symbol" w:hAnsi="Symbol"/>
        <w:sz w:val="22"/>
      </w:rPr>
    </w:lvl>
    <w:lvl w:ilvl="5">
      <w:start w:val="1"/>
      <w:numFmt w:val="bullet"/>
      <w:lvlText w:val=""/>
      <w:lvlJc w:val="left"/>
      <w:pPr>
        <w:tabs>
          <w:tab w:val="num" w:pos="2520"/>
        </w:tabs>
        <w:ind w:left="2520" w:hanging="360"/>
      </w:pPr>
      <w:rPr>
        <w:rFonts w:ascii="Symbol" w:hAnsi="Symbol"/>
        <w:sz w:val="22"/>
      </w:rPr>
    </w:lvl>
    <w:lvl w:ilvl="6">
      <w:start w:val="1"/>
      <w:numFmt w:val="bullet"/>
      <w:lvlText w:val=""/>
      <w:lvlJc w:val="left"/>
      <w:pPr>
        <w:tabs>
          <w:tab w:val="num" w:pos="2880"/>
        </w:tabs>
        <w:ind w:left="2880" w:hanging="360"/>
      </w:pPr>
      <w:rPr>
        <w:rFonts w:ascii="Symbol" w:hAnsi="Symbol"/>
        <w:sz w:val="22"/>
      </w:rPr>
    </w:lvl>
    <w:lvl w:ilvl="7">
      <w:start w:val="1"/>
      <w:numFmt w:val="bullet"/>
      <w:lvlText w:val=""/>
      <w:lvlJc w:val="left"/>
      <w:pPr>
        <w:tabs>
          <w:tab w:val="num" w:pos="3240"/>
        </w:tabs>
        <w:ind w:left="3240" w:hanging="360"/>
      </w:pPr>
      <w:rPr>
        <w:rFonts w:ascii="Symbol" w:hAnsi="Symbol"/>
        <w:sz w:val="22"/>
      </w:rPr>
    </w:lvl>
    <w:lvl w:ilvl="8">
      <w:start w:val="1"/>
      <w:numFmt w:val="bullet"/>
      <w:lvlText w:val=""/>
      <w:lvlJc w:val="left"/>
      <w:pPr>
        <w:tabs>
          <w:tab w:val="num" w:pos="3600"/>
        </w:tabs>
        <w:ind w:left="3600" w:hanging="360"/>
      </w:pPr>
      <w:rPr>
        <w:rFonts w:ascii="Symbol" w:hAnsi="Symbol"/>
        <w:sz w:val="22"/>
      </w:rPr>
    </w:lvl>
  </w:abstractNum>
  <w:abstractNum w:abstractNumId="19" w15:restartNumberingAfterBreak="0">
    <w:nsid w:val="00000013"/>
    <w:multiLevelType w:val="multilevel"/>
    <w:tmpl w:val="B4B86436"/>
    <w:name w:val="WW8Num19"/>
    <w:lvl w:ilvl="0">
      <w:start w:val="1"/>
      <w:numFmt w:val="decimal"/>
      <w:lvlText w:val="%1."/>
      <w:lvlJc w:val="left"/>
      <w:pPr>
        <w:tabs>
          <w:tab w:val="num" w:pos="720"/>
        </w:tabs>
        <w:ind w:left="720" w:hanging="360"/>
      </w:pPr>
      <w:rPr>
        <w:rFonts w:ascii="Times New Roman" w:hAnsi="Times New Roman" w:cs="Times New Roman"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0000014"/>
    <w:multiLevelType w:val="multilevel"/>
    <w:tmpl w:val="EFC4C1C4"/>
    <w:name w:val="WW8Num20"/>
    <w:lvl w:ilvl="0">
      <w:start w:val="4"/>
      <w:numFmt w:val="decimal"/>
      <w:lvlText w:val="%1."/>
      <w:lvlJc w:val="left"/>
      <w:pPr>
        <w:tabs>
          <w:tab w:val="num" w:pos="720"/>
        </w:tabs>
        <w:ind w:left="720" w:hanging="360"/>
      </w:pPr>
      <w:rPr>
        <w:rFonts w:ascii="Times New Roman" w:hAnsi="Times New Roman" w:cs="Times New Roman"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0000015"/>
    <w:multiLevelType w:val="multilevel"/>
    <w:tmpl w:val="27D8DA28"/>
    <w:name w:val="WW8Num21"/>
    <w:lvl w:ilvl="0">
      <w:start w:val="10"/>
      <w:numFmt w:val="decimal"/>
      <w:lvlText w:val="%1."/>
      <w:lvlJc w:val="left"/>
      <w:pPr>
        <w:tabs>
          <w:tab w:val="num" w:pos="720"/>
        </w:tabs>
        <w:ind w:left="720" w:hanging="360"/>
      </w:pPr>
      <w:rPr>
        <w:rFonts w:ascii="Times New Roman" w:hAnsi="Times New Roman" w:cs="Times New Roman"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00000016"/>
    <w:multiLevelType w:val="multilevel"/>
    <w:tmpl w:val="00000016"/>
    <w:name w:val="WW8Num22"/>
    <w:lvl w:ilvl="0">
      <w:start w:val="2"/>
      <w:numFmt w:val="decimal"/>
      <w:lvlText w:val="%1."/>
      <w:lvlJc w:val="left"/>
      <w:pPr>
        <w:tabs>
          <w:tab w:val="num" w:pos="720"/>
        </w:tabs>
        <w:ind w:left="720" w:hanging="360"/>
      </w:pPr>
      <w:rPr>
        <w:rFonts w:ascii="Symbol" w:hAnsi="Symbol"/>
        <w:sz w:val="22"/>
      </w:rPr>
    </w:lvl>
    <w:lvl w:ilvl="1">
      <w:start w:val="1"/>
      <w:numFmt w:val="decimal"/>
      <w:lvlText w:val="%1.%2."/>
      <w:lvlJc w:val="left"/>
      <w:pPr>
        <w:tabs>
          <w:tab w:val="num" w:pos="1080"/>
        </w:tabs>
        <w:ind w:left="1080" w:hanging="360"/>
      </w:pPr>
      <w:rPr>
        <w:rFonts w:ascii="Symbol" w:hAnsi="Symbol"/>
        <w:sz w:val="22"/>
      </w:rPr>
    </w:lvl>
    <w:lvl w:ilvl="2">
      <w:start w:val="3"/>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3" w15:restartNumberingAfterBreak="0">
    <w:nsid w:val="00000026"/>
    <w:multiLevelType w:val="multilevel"/>
    <w:tmpl w:val="00000026"/>
    <w:name w:val="WW8Num38"/>
    <w:lvl w:ilvl="0">
      <w:start w:val="4"/>
      <w:numFmt w:val="decimal"/>
      <w:lvlText w:val="%1."/>
      <w:lvlJc w:val="left"/>
      <w:pPr>
        <w:tabs>
          <w:tab w:val="num" w:pos="720"/>
        </w:tabs>
        <w:ind w:left="720" w:hanging="360"/>
      </w:pPr>
      <w:rPr>
        <w:sz w:val="22"/>
        <w:szCs w:val="22"/>
      </w:rPr>
    </w:lvl>
    <w:lvl w:ilvl="1">
      <w:start w:val="2"/>
      <w:numFmt w:val="decimal"/>
      <w:lvlText w:val="%1.%2."/>
      <w:lvlJc w:val="left"/>
      <w:pPr>
        <w:tabs>
          <w:tab w:val="num" w:pos="1080"/>
        </w:tabs>
        <w:ind w:left="1080" w:hanging="360"/>
      </w:pPr>
      <w:rPr>
        <w:sz w:val="22"/>
        <w:szCs w:val="22"/>
      </w:rPr>
    </w:lvl>
    <w:lvl w:ilvl="2">
      <w:start w:val="1"/>
      <w:numFmt w:val="decimal"/>
      <w:lvlText w:val="%1.%2.%3."/>
      <w:lvlJc w:val="left"/>
      <w:pPr>
        <w:tabs>
          <w:tab w:val="num" w:pos="1440"/>
        </w:tabs>
        <w:ind w:left="1440" w:hanging="360"/>
      </w:pPr>
      <w:rPr>
        <w:sz w:val="22"/>
        <w:szCs w:val="22"/>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4" w15:restartNumberingAfterBreak="0">
    <w:nsid w:val="050E180C"/>
    <w:multiLevelType w:val="multilevel"/>
    <w:tmpl w:val="97701928"/>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05B345EE"/>
    <w:multiLevelType w:val="multilevel"/>
    <w:tmpl w:val="23409258"/>
    <w:lvl w:ilvl="0">
      <w:start w:val="1"/>
      <w:numFmt w:val="decimal"/>
      <w:lvlText w:val="%1."/>
      <w:lvlJc w:val="left"/>
      <w:pPr>
        <w:ind w:left="600" w:hanging="600"/>
      </w:pPr>
    </w:lvl>
    <w:lvl w:ilvl="1">
      <w:start w:val="10"/>
      <w:numFmt w:val="decimal"/>
      <w:lvlText w:val="%1.%2."/>
      <w:lvlJc w:val="left"/>
      <w:pPr>
        <w:ind w:left="600" w:hanging="60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0705768A"/>
    <w:multiLevelType w:val="multilevel"/>
    <w:tmpl w:val="68F60EA4"/>
    <w:lvl w:ilvl="0">
      <w:start w:val="2"/>
      <w:numFmt w:val="decimal"/>
      <w:lvlText w:val="%1."/>
      <w:lvlJc w:val="left"/>
      <w:pPr>
        <w:ind w:left="495" w:hanging="495"/>
      </w:pPr>
      <w:rPr>
        <w:rFonts w:hint="default"/>
      </w:rPr>
    </w:lvl>
    <w:lvl w:ilvl="1">
      <w:start w:val="2"/>
      <w:numFmt w:val="decimal"/>
      <w:lvlText w:val="%1.%2."/>
      <w:lvlJc w:val="left"/>
      <w:pPr>
        <w:ind w:left="675" w:hanging="49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7"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28" w15:restartNumberingAfterBreak="0">
    <w:nsid w:val="0FA84959"/>
    <w:multiLevelType w:val="multilevel"/>
    <w:tmpl w:val="BA665880"/>
    <w:lvl w:ilvl="0">
      <w:start w:val="1"/>
      <w:numFmt w:val="decimal"/>
      <w:lvlText w:val="%1."/>
      <w:lvlJc w:val="left"/>
      <w:pPr>
        <w:ind w:left="2911" w:hanging="360"/>
      </w:pPr>
      <w:rPr>
        <w:rFonts w:ascii="Calibri" w:eastAsia="Calibri" w:hAnsi="Calibri" w:cs="Arial"/>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1BFA70F7"/>
    <w:multiLevelType w:val="multilevel"/>
    <w:tmpl w:val="7AD24684"/>
    <w:lvl w:ilvl="0">
      <w:start w:val="1"/>
      <w:numFmt w:val="decimal"/>
      <w:lvlText w:val="%1."/>
      <w:lvlJc w:val="left"/>
      <w:pPr>
        <w:ind w:left="495" w:hanging="495"/>
      </w:pPr>
      <w:rPr>
        <w:rFonts w:hint="default"/>
      </w:rPr>
    </w:lvl>
    <w:lvl w:ilvl="1">
      <w:start w:val="7"/>
      <w:numFmt w:val="decimal"/>
      <w:lvlText w:val="%1.%2."/>
      <w:lvlJc w:val="left"/>
      <w:pPr>
        <w:ind w:left="920" w:hanging="495"/>
      </w:pPr>
      <w:rPr>
        <w:rFonts w:hint="default"/>
      </w:rPr>
    </w:lvl>
    <w:lvl w:ilvl="2">
      <w:start w:val="1"/>
      <w:numFmt w:val="decimal"/>
      <w:lvlText w:val="%1.%2.%3."/>
      <w:lvlJc w:val="left"/>
      <w:pPr>
        <w:ind w:left="1429" w:hanging="720"/>
      </w:pPr>
      <w:rPr>
        <w:rFonts w:hint="default"/>
        <w:b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0" w15:restartNumberingAfterBreak="0">
    <w:nsid w:val="1C3C61C0"/>
    <w:multiLevelType w:val="multilevel"/>
    <w:tmpl w:val="9FA03EBC"/>
    <w:lvl w:ilvl="0">
      <w:start w:val="1"/>
      <w:numFmt w:val="decimal"/>
      <w:lvlText w:val="%1."/>
      <w:lvlJc w:val="left"/>
      <w:pPr>
        <w:ind w:left="360" w:hanging="360"/>
      </w:pPr>
      <w:rPr>
        <w:rFonts w:hint="default"/>
      </w:rPr>
    </w:lvl>
    <w:lvl w:ilvl="1">
      <w:start w:val="1"/>
      <w:numFmt w:val="decimal"/>
      <w:lvlText w:val="%1.%2."/>
      <w:lvlJc w:val="left"/>
      <w:pPr>
        <w:ind w:left="715" w:hanging="432"/>
      </w:pPr>
      <w:rPr>
        <w:rFonts w:hint="default"/>
        <w:b/>
        <w:i w:val="0"/>
        <w:iCs w:val="0"/>
      </w:rPr>
    </w:lvl>
    <w:lvl w:ilvl="2">
      <w:start w:val="1"/>
      <w:numFmt w:val="decimal"/>
      <w:lvlText w:val="%1.%2.%3."/>
      <w:lvlJc w:val="left"/>
      <w:pPr>
        <w:ind w:left="1212" w:hanging="504"/>
      </w:pPr>
      <w:rPr>
        <w:rFonts w:ascii="Arial" w:hAnsi="Arial" w:cs="Arial"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1EAC734E"/>
    <w:multiLevelType w:val="multilevel"/>
    <w:tmpl w:val="615435C2"/>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sz w:val="20"/>
        <w:szCs w:val="20"/>
      </w:rPr>
    </w:lvl>
    <w:lvl w:ilvl="3">
      <w:start w:val="1"/>
      <w:numFmt w:val="decimal"/>
      <w:lvlText w:val="%1.%2.%3.%4."/>
      <w:lvlJc w:val="left"/>
      <w:pPr>
        <w:ind w:left="969"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23C26F5F"/>
    <w:multiLevelType w:val="multilevel"/>
    <w:tmpl w:val="AC4C6568"/>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3" w15:restartNumberingAfterBreak="0">
    <w:nsid w:val="25707B31"/>
    <w:multiLevelType w:val="multilevel"/>
    <w:tmpl w:val="444A43C6"/>
    <w:lvl w:ilvl="0">
      <w:start w:val="2"/>
      <w:numFmt w:val="decimal"/>
      <w:lvlText w:val="%1."/>
      <w:lvlJc w:val="left"/>
      <w:pPr>
        <w:ind w:left="495" w:hanging="495"/>
      </w:pPr>
      <w:rPr>
        <w:rFonts w:hint="default"/>
      </w:rPr>
    </w:lvl>
    <w:lvl w:ilvl="1">
      <w:start w:val="2"/>
      <w:numFmt w:val="decimal"/>
      <w:lvlText w:val="%1.%2."/>
      <w:lvlJc w:val="left"/>
      <w:pPr>
        <w:ind w:left="675" w:hanging="495"/>
      </w:pPr>
      <w:rPr>
        <w:rFonts w:ascii="Arial" w:hAnsi="Arial" w:cs="Arial" w:hint="default"/>
        <w:b/>
        <w:bCs/>
        <w:sz w:val="20"/>
        <w:szCs w:val="20"/>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4" w15:restartNumberingAfterBreak="0">
    <w:nsid w:val="28DB17A4"/>
    <w:multiLevelType w:val="multilevel"/>
    <w:tmpl w:val="68F60EA4"/>
    <w:lvl w:ilvl="0">
      <w:start w:val="2"/>
      <w:numFmt w:val="decimal"/>
      <w:lvlText w:val="%1."/>
      <w:lvlJc w:val="left"/>
      <w:pPr>
        <w:ind w:left="495" w:hanging="495"/>
      </w:pPr>
      <w:rPr>
        <w:rFonts w:hint="default"/>
      </w:rPr>
    </w:lvl>
    <w:lvl w:ilvl="1">
      <w:start w:val="2"/>
      <w:numFmt w:val="decimal"/>
      <w:lvlText w:val="%1.%2."/>
      <w:lvlJc w:val="left"/>
      <w:pPr>
        <w:ind w:left="675" w:hanging="49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5" w15:restartNumberingAfterBreak="0">
    <w:nsid w:val="2EAC46AF"/>
    <w:multiLevelType w:val="multilevel"/>
    <w:tmpl w:val="B98249F6"/>
    <w:lvl w:ilvl="0">
      <w:start w:val="2"/>
      <w:numFmt w:val="decimal"/>
      <w:lvlText w:val="%1."/>
      <w:lvlJc w:val="left"/>
      <w:pPr>
        <w:ind w:left="360" w:hanging="360"/>
      </w:pPr>
      <w:rPr>
        <w:rFonts w:eastAsia="Helvetica" w:hint="default"/>
      </w:rPr>
    </w:lvl>
    <w:lvl w:ilvl="1">
      <w:start w:val="1"/>
      <w:numFmt w:val="decimal"/>
      <w:lvlText w:val="%1.%2."/>
      <w:lvlJc w:val="left"/>
      <w:pPr>
        <w:ind w:left="855" w:hanging="360"/>
      </w:pPr>
      <w:rPr>
        <w:rFonts w:eastAsia="Helvetica" w:hint="default"/>
      </w:rPr>
    </w:lvl>
    <w:lvl w:ilvl="2">
      <w:start w:val="1"/>
      <w:numFmt w:val="decimal"/>
      <w:lvlText w:val="%1.%2.%3."/>
      <w:lvlJc w:val="left"/>
      <w:pPr>
        <w:ind w:left="1710" w:hanging="720"/>
      </w:pPr>
      <w:rPr>
        <w:rFonts w:eastAsia="Helvetica" w:hint="default"/>
      </w:rPr>
    </w:lvl>
    <w:lvl w:ilvl="3">
      <w:start w:val="1"/>
      <w:numFmt w:val="decimal"/>
      <w:lvlText w:val="%1.%2.%3.%4."/>
      <w:lvlJc w:val="left"/>
      <w:pPr>
        <w:ind w:left="2205" w:hanging="720"/>
      </w:pPr>
      <w:rPr>
        <w:rFonts w:eastAsia="Helvetica" w:hint="default"/>
      </w:rPr>
    </w:lvl>
    <w:lvl w:ilvl="4">
      <w:start w:val="1"/>
      <w:numFmt w:val="decimal"/>
      <w:lvlText w:val="%1.%2.%3.%4.%5."/>
      <w:lvlJc w:val="left"/>
      <w:pPr>
        <w:ind w:left="3060" w:hanging="1080"/>
      </w:pPr>
      <w:rPr>
        <w:rFonts w:eastAsia="Helvetica" w:hint="default"/>
      </w:rPr>
    </w:lvl>
    <w:lvl w:ilvl="5">
      <w:start w:val="1"/>
      <w:numFmt w:val="decimal"/>
      <w:lvlText w:val="%1.%2.%3.%4.%5.%6."/>
      <w:lvlJc w:val="left"/>
      <w:pPr>
        <w:ind w:left="3555" w:hanging="1080"/>
      </w:pPr>
      <w:rPr>
        <w:rFonts w:eastAsia="Helvetica" w:hint="default"/>
      </w:rPr>
    </w:lvl>
    <w:lvl w:ilvl="6">
      <w:start w:val="1"/>
      <w:numFmt w:val="decimal"/>
      <w:lvlText w:val="%1.%2.%3.%4.%5.%6.%7."/>
      <w:lvlJc w:val="left"/>
      <w:pPr>
        <w:ind w:left="4410" w:hanging="1440"/>
      </w:pPr>
      <w:rPr>
        <w:rFonts w:eastAsia="Helvetica" w:hint="default"/>
      </w:rPr>
    </w:lvl>
    <w:lvl w:ilvl="7">
      <w:start w:val="1"/>
      <w:numFmt w:val="decimal"/>
      <w:lvlText w:val="%1.%2.%3.%4.%5.%6.%7.%8."/>
      <w:lvlJc w:val="left"/>
      <w:pPr>
        <w:ind w:left="4905" w:hanging="1440"/>
      </w:pPr>
      <w:rPr>
        <w:rFonts w:eastAsia="Helvetica" w:hint="default"/>
      </w:rPr>
    </w:lvl>
    <w:lvl w:ilvl="8">
      <w:start w:val="1"/>
      <w:numFmt w:val="decimal"/>
      <w:lvlText w:val="%1.%2.%3.%4.%5.%6.%7.%8.%9."/>
      <w:lvlJc w:val="left"/>
      <w:pPr>
        <w:ind w:left="5760" w:hanging="1800"/>
      </w:pPr>
      <w:rPr>
        <w:rFonts w:eastAsia="Helvetica" w:hint="default"/>
      </w:rPr>
    </w:lvl>
  </w:abstractNum>
  <w:abstractNum w:abstractNumId="36" w15:restartNumberingAfterBreak="0">
    <w:nsid w:val="2EBB6CD4"/>
    <w:multiLevelType w:val="hybridMultilevel"/>
    <w:tmpl w:val="ADB0E35C"/>
    <w:lvl w:ilvl="0" w:tplc="04260011">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3292510C"/>
    <w:multiLevelType w:val="multilevel"/>
    <w:tmpl w:val="CAF0FCBE"/>
    <w:lvl w:ilvl="0">
      <w:start w:val="1"/>
      <w:numFmt w:val="decimal"/>
      <w:lvlText w:val="%1."/>
      <w:lvlJc w:val="left"/>
      <w:pPr>
        <w:ind w:left="360" w:hanging="360"/>
      </w:pPr>
      <w:rPr>
        <w:rFonts w:hint="default"/>
      </w:rPr>
    </w:lvl>
    <w:lvl w:ilvl="1">
      <w:start w:val="1"/>
      <w:numFmt w:val="decimal"/>
      <w:lvlText w:val="%1.%2."/>
      <w:lvlJc w:val="left"/>
      <w:pPr>
        <w:ind w:left="715" w:hanging="432"/>
      </w:pPr>
      <w:rPr>
        <w:rFonts w:hint="default"/>
        <w:b/>
      </w:rPr>
    </w:lvl>
    <w:lvl w:ilvl="2">
      <w:start w:val="1"/>
      <w:numFmt w:val="decimal"/>
      <w:lvlText w:val="%1.%2.%3."/>
      <w:lvlJc w:val="left"/>
      <w:pPr>
        <w:ind w:left="1212" w:hanging="504"/>
      </w:pPr>
      <w:rPr>
        <w:rFonts w:ascii="Arial" w:hAnsi="Arial" w:cs="Arial"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3E4A4FD8"/>
    <w:multiLevelType w:val="hybridMultilevel"/>
    <w:tmpl w:val="D384257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3F281F53"/>
    <w:multiLevelType w:val="hybridMultilevel"/>
    <w:tmpl w:val="40101F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422414D6"/>
    <w:multiLevelType w:val="multilevel"/>
    <w:tmpl w:val="19367E12"/>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42F036B"/>
    <w:multiLevelType w:val="hybridMultilevel"/>
    <w:tmpl w:val="21E232F0"/>
    <w:lvl w:ilvl="0" w:tplc="CBE00A4A">
      <w:start w:val="1"/>
      <w:numFmt w:val="decimal"/>
      <w:lvlText w:val="%1)"/>
      <w:lvlJc w:val="left"/>
      <w:pPr>
        <w:ind w:left="1574" w:hanging="360"/>
      </w:pPr>
      <w:rPr>
        <w:rFonts w:hint="default"/>
      </w:rPr>
    </w:lvl>
    <w:lvl w:ilvl="1" w:tplc="04260019" w:tentative="1">
      <w:start w:val="1"/>
      <w:numFmt w:val="lowerLetter"/>
      <w:lvlText w:val="%2."/>
      <w:lvlJc w:val="left"/>
      <w:pPr>
        <w:ind w:left="2294" w:hanging="360"/>
      </w:pPr>
    </w:lvl>
    <w:lvl w:ilvl="2" w:tplc="0426001B" w:tentative="1">
      <w:start w:val="1"/>
      <w:numFmt w:val="lowerRoman"/>
      <w:lvlText w:val="%3."/>
      <w:lvlJc w:val="right"/>
      <w:pPr>
        <w:ind w:left="3014" w:hanging="180"/>
      </w:pPr>
    </w:lvl>
    <w:lvl w:ilvl="3" w:tplc="0426000F" w:tentative="1">
      <w:start w:val="1"/>
      <w:numFmt w:val="decimal"/>
      <w:lvlText w:val="%4."/>
      <w:lvlJc w:val="left"/>
      <w:pPr>
        <w:ind w:left="3734" w:hanging="360"/>
      </w:pPr>
    </w:lvl>
    <w:lvl w:ilvl="4" w:tplc="04260019" w:tentative="1">
      <w:start w:val="1"/>
      <w:numFmt w:val="lowerLetter"/>
      <w:lvlText w:val="%5."/>
      <w:lvlJc w:val="left"/>
      <w:pPr>
        <w:ind w:left="4454" w:hanging="360"/>
      </w:pPr>
    </w:lvl>
    <w:lvl w:ilvl="5" w:tplc="0426001B" w:tentative="1">
      <w:start w:val="1"/>
      <w:numFmt w:val="lowerRoman"/>
      <w:lvlText w:val="%6."/>
      <w:lvlJc w:val="right"/>
      <w:pPr>
        <w:ind w:left="5174" w:hanging="180"/>
      </w:pPr>
    </w:lvl>
    <w:lvl w:ilvl="6" w:tplc="0426000F" w:tentative="1">
      <w:start w:val="1"/>
      <w:numFmt w:val="decimal"/>
      <w:lvlText w:val="%7."/>
      <w:lvlJc w:val="left"/>
      <w:pPr>
        <w:ind w:left="5894" w:hanging="360"/>
      </w:pPr>
    </w:lvl>
    <w:lvl w:ilvl="7" w:tplc="04260019" w:tentative="1">
      <w:start w:val="1"/>
      <w:numFmt w:val="lowerLetter"/>
      <w:lvlText w:val="%8."/>
      <w:lvlJc w:val="left"/>
      <w:pPr>
        <w:ind w:left="6614" w:hanging="360"/>
      </w:pPr>
    </w:lvl>
    <w:lvl w:ilvl="8" w:tplc="0426001B" w:tentative="1">
      <w:start w:val="1"/>
      <w:numFmt w:val="lowerRoman"/>
      <w:lvlText w:val="%9."/>
      <w:lvlJc w:val="right"/>
      <w:pPr>
        <w:ind w:left="7334" w:hanging="180"/>
      </w:pPr>
    </w:lvl>
  </w:abstractNum>
  <w:abstractNum w:abstractNumId="42" w15:restartNumberingAfterBreak="0">
    <w:nsid w:val="48F241E0"/>
    <w:multiLevelType w:val="multilevel"/>
    <w:tmpl w:val="CAF0FCBE"/>
    <w:lvl w:ilvl="0">
      <w:start w:val="1"/>
      <w:numFmt w:val="decimal"/>
      <w:lvlText w:val="%1."/>
      <w:lvlJc w:val="left"/>
      <w:pPr>
        <w:ind w:left="360" w:hanging="360"/>
      </w:pPr>
      <w:rPr>
        <w:rFonts w:hint="default"/>
      </w:rPr>
    </w:lvl>
    <w:lvl w:ilvl="1">
      <w:start w:val="1"/>
      <w:numFmt w:val="decimal"/>
      <w:lvlText w:val="%1.%2."/>
      <w:lvlJc w:val="left"/>
      <w:pPr>
        <w:ind w:left="715" w:hanging="432"/>
      </w:pPr>
      <w:rPr>
        <w:rFonts w:hint="default"/>
        <w:b/>
      </w:rPr>
    </w:lvl>
    <w:lvl w:ilvl="2">
      <w:start w:val="1"/>
      <w:numFmt w:val="decimal"/>
      <w:lvlText w:val="%1.%2.%3."/>
      <w:lvlJc w:val="left"/>
      <w:pPr>
        <w:ind w:left="1212" w:hanging="504"/>
      </w:pPr>
      <w:rPr>
        <w:rFonts w:ascii="Arial" w:hAnsi="Arial" w:cs="Arial"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570806FD"/>
    <w:multiLevelType w:val="multilevel"/>
    <w:tmpl w:val="9D02BF5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004"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59641407"/>
    <w:multiLevelType w:val="multilevel"/>
    <w:tmpl w:val="06DCA3FA"/>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9DE7203"/>
    <w:multiLevelType w:val="multilevel"/>
    <w:tmpl w:val="68F60EA4"/>
    <w:lvl w:ilvl="0">
      <w:start w:val="2"/>
      <w:numFmt w:val="decimal"/>
      <w:lvlText w:val="%1."/>
      <w:lvlJc w:val="left"/>
      <w:pPr>
        <w:ind w:left="495" w:hanging="495"/>
      </w:pPr>
      <w:rPr>
        <w:rFonts w:hint="default"/>
      </w:rPr>
    </w:lvl>
    <w:lvl w:ilvl="1">
      <w:start w:val="2"/>
      <w:numFmt w:val="decimal"/>
      <w:lvlText w:val="%1.%2."/>
      <w:lvlJc w:val="left"/>
      <w:pPr>
        <w:ind w:left="675" w:hanging="49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6" w15:restartNumberingAfterBreak="0">
    <w:nsid w:val="5BB4479E"/>
    <w:multiLevelType w:val="hybridMultilevel"/>
    <w:tmpl w:val="678AAC8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5BC264B9"/>
    <w:multiLevelType w:val="hybridMultilevel"/>
    <w:tmpl w:val="75D02AE0"/>
    <w:lvl w:ilvl="0" w:tplc="34D40E1A">
      <w:numFmt w:val="bullet"/>
      <w:lvlText w:val="-"/>
      <w:lvlJc w:val="left"/>
      <w:pPr>
        <w:ind w:left="720" w:hanging="360"/>
      </w:pPr>
      <w:rPr>
        <w:rFonts w:ascii="Arial" w:eastAsia="ArialMT" w:hAnsi="Aria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8" w15:restartNumberingAfterBreak="0">
    <w:nsid w:val="5E977EAE"/>
    <w:multiLevelType w:val="multilevel"/>
    <w:tmpl w:val="444A43C6"/>
    <w:lvl w:ilvl="0">
      <w:start w:val="2"/>
      <w:numFmt w:val="decimal"/>
      <w:lvlText w:val="%1."/>
      <w:lvlJc w:val="left"/>
      <w:pPr>
        <w:ind w:left="495" w:hanging="495"/>
      </w:pPr>
      <w:rPr>
        <w:rFonts w:hint="default"/>
      </w:rPr>
    </w:lvl>
    <w:lvl w:ilvl="1">
      <w:start w:val="2"/>
      <w:numFmt w:val="decimal"/>
      <w:lvlText w:val="%1.%2."/>
      <w:lvlJc w:val="left"/>
      <w:pPr>
        <w:ind w:left="1346" w:hanging="495"/>
      </w:pPr>
      <w:rPr>
        <w:rFonts w:ascii="Arial" w:hAnsi="Arial" w:cs="Arial" w:hint="default"/>
        <w:b/>
        <w:bCs/>
        <w:sz w:val="20"/>
        <w:szCs w:val="20"/>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9" w15:restartNumberingAfterBreak="0">
    <w:nsid w:val="651A5770"/>
    <w:multiLevelType w:val="hybridMultilevel"/>
    <w:tmpl w:val="BEE62814"/>
    <w:lvl w:ilvl="0" w:tplc="716810E0">
      <w:start w:val="2"/>
      <w:numFmt w:val="bullet"/>
      <w:lvlText w:val="-"/>
      <w:lvlJc w:val="left"/>
      <w:pPr>
        <w:ind w:left="1800" w:hanging="360"/>
      </w:pPr>
      <w:rPr>
        <w:rFonts w:ascii="Arial" w:eastAsia="Calibri" w:hAnsi="Arial" w:cs="Arial" w:hint="default"/>
        <w:color w:val="000000"/>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0" w15:restartNumberingAfterBreak="0">
    <w:nsid w:val="67631AFD"/>
    <w:multiLevelType w:val="multilevel"/>
    <w:tmpl w:val="CAF0FCBE"/>
    <w:lvl w:ilvl="0">
      <w:start w:val="1"/>
      <w:numFmt w:val="decimal"/>
      <w:lvlText w:val="%1."/>
      <w:lvlJc w:val="left"/>
      <w:pPr>
        <w:ind w:left="360" w:hanging="360"/>
      </w:pPr>
      <w:rPr>
        <w:rFonts w:hint="default"/>
      </w:rPr>
    </w:lvl>
    <w:lvl w:ilvl="1">
      <w:start w:val="1"/>
      <w:numFmt w:val="decimal"/>
      <w:lvlText w:val="%1.%2."/>
      <w:lvlJc w:val="left"/>
      <w:pPr>
        <w:ind w:left="715" w:hanging="432"/>
      </w:pPr>
      <w:rPr>
        <w:rFonts w:hint="default"/>
        <w:b/>
      </w:rPr>
    </w:lvl>
    <w:lvl w:ilvl="2">
      <w:start w:val="1"/>
      <w:numFmt w:val="decimal"/>
      <w:lvlText w:val="%1.%2.%3."/>
      <w:lvlJc w:val="left"/>
      <w:pPr>
        <w:ind w:left="1212" w:hanging="504"/>
      </w:pPr>
      <w:rPr>
        <w:rFonts w:ascii="Arial" w:hAnsi="Arial" w:cs="Arial"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6A366343"/>
    <w:multiLevelType w:val="multilevel"/>
    <w:tmpl w:val="C58AE390"/>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2" w15:restartNumberingAfterBreak="0">
    <w:nsid w:val="6C6D6C81"/>
    <w:multiLevelType w:val="multilevel"/>
    <w:tmpl w:val="A62A42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3490E8D"/>
    <w:multiLevelType w:val="multilevel"/>
    <w:tmpl w:val="22CA062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i w:val="0"/>
        <w:color w:val="auto"/>
      </w:rPr>
    </w:lvl>
    <w:lvl w:ilvl="2">
      <w:start w:val="1"/>
      <w:numFmt w:val="decimal"/>
      <w:lvlText w:val="%1.%2.%3."/>
      <w:lvlJc w:val="left"/>
      <w:pPr>
        <w:ind w:left="1146" w:hanging="720"/>
      </w:pPr>
      <w:rPr>
        <w:rFonts w:ascii="Times New Roman" w:hAnsi="Times New Roman" w:cs="Times New Roman" w:hint="default"/>
        <w:b w:val="0"/>
        <w:bCs/>
        <w:i w:val="0"/>
        <w:iCs/>
        <w:color w:val="auto"/>
        <w:sz w:val="24"/>
        <w:szCs w:val="22"/>
      </w:rPr>
    </w:lvl>
    <w:lvl w:ilvl="3">
      <w:start w:val="1"/>
      <w:numFmt w:val="decimal"/>
      <w:lvlText w:val="%1.%2.%3.%4."/>
      <w:lvlJc w:val="left"/>
      <w:pPr>
        <w:ind w:left="13896" w:hanging="720"/>
      </w:pPr>
      <w:rPr>
        <w:rFonts w:hint="default"/>
      </w:rPr>
    </w:lvl>
    <w:lvl w:ilvl="4">
      <w:start w:val="1"/>
      <w:numFmt w:val="decimal"/>
      <w:lvlText w:val="%1.%2.%3.%4.%5."/>
      <w:lvlJc w:val="left"/>
      <w:pPr>
        <w:ind w:left="18648" w:hanging="1080"/>
      </w:pPr>
      <w:rPr>
        <w:rFonts w:hint="default"/>
      </w:rPr>
    </w:lvl>
    <w:lvl w:ilvl="5">
      <w:start w:val="1"/>
      <w:numFmt w:val="decimal"/>
      <w:lvlText w:val="%1.%2.%3.%4.%5.%6."/>
      <w:lvlJc w:val="left"/>
      <w:pPr>
        <w:ind w:left="23040" w:hanging="1080"/>
      </w:pPr>
      <w:rPr>
        <w:rFonts w:hint="default"/>
      </w:rPr>
    </w:lvl>
    <w:lvl w:ilvl="6">
      <w:start w:val="1"/>
      <w:numFmt w:val="decimal"/>
      <w:lvlText w:val="%1.%2.%3.%4.%5.%6.%7."/>
      <w:lvlJc w:val="left"/>
      <w:pPr>
        <w:ind w:left="27792" w:hanging="1440"/>
      </w:pPr>
      <w:rPr>
        <w:rFonts w:hint="default"/>
      </w:rPr>
    </w:lvl>
    <w:lvl w:ilvl="7">
      <w:start w:val="1"/>
      <w:numFmt w:val="decimal"/>
      <w:lvlText w:val="%1.%2.%3.%4.%5.%6.%7.%8."/>
      <w:lvlJc w:val="left"/>
      <w:pPr>
        <w:ind w:left="32184" w:hanging="1440"/>
      </w:pPr>
      <w:rPr>
        <w:rFonts w:hint="default"/>
      </w:rPr>
    </w:lvl>
    <w:lvl w:ilvl="8">
      <w:start w:val="1"/>
      <w:numFmt w:val="decimal"/>
      <w:lvlText w:val="%1.%2.%3.%4.%5.%6.%7.%8.%9."/>
      <w:lvlJc w:val="left"/>
      <w:pPr>
        <w:ind w:left="-28600" w:hanging="1800"/>
      </w:pPr>
      <w:rPr>
        <w:rFonts w:hint="default"/>
      </w:rPr>
    </w:lvl>
  </w:abstractNum>
  <w:abstractNum w:abstractNumId="54" w15:restartNumberingAfterBreak="0">
    <w:nsid w:val="74A66285"/>
    <w:multiLevelType w:val="hybridMultilevel"/>
    <w:tmpl w:val="E416CF40"/>
    <w:lvl w:ilvl="0" w:tplc="BFF0EA8E">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5" w15:restartNumberingAfterBreak="0">
    <w:nsid w:val="781B7FD8"/>
    <w:multiLevelType w:val="multilevel"/>
    <w:tmpl w:val="68F60EA4"/>
    <w:lvl w:ilvl="0">
      <w:start w:val="2"/>
      <w:numFmt w:val="decimal"/>
      <w:lvlText w:val="%1."/>
      <w:lvlJc w:val="left"/>
      <w:pPr>
        <w:ind w:left="495" w:hanging="495"/>
      </w:pPr>
      <w:rPr>
        <w:rFonts w:hint="default"/>
      </w:rPr>
    </w:lvl>
    <w:lvl w:ilvl="1">
      <w:start w:val="2"/>
      <w:numFmt w:val="decimal"/>
      <w:lvlText w:val="%1.%2."/>
      <w:lvlJc w:val="left"/>
      <w:pPr>
        <w:ind w:left="675" w:hanging="49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6" w15:restartNumberingAfterBreak="0">
    <w:nsid w:val="7D1A1FD6"/>
    <w:multiLevelType w:val="hybridMultilevel"/>
    <w:tmpl w:val="60E6E0C8"/>
    <w:lvl w:ilvl="0" w:tplc="01322A12">
      <w:start w:val="1"/>
      <w:numFmt w:val="decimal"/>
      <w:lvlText w:val="%1."/>
      <w:lvlJc w:val="left"/>
      <w:pPr>
        <w:ind w:left="720" w:hanging="360"/>
      </w:pPr>
      <w:rPr>
        <w:sz w:val="20"/>
        <w:szCs w:val="2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7" w15:restartNumberingAfterBreak="0">
    <w:nsid w:val="7DDB0E81"/>
    <w:multiLevelType w:val="multilevel"/>
    <w:tmpl w:val="30DE26DA"/>
    <w:lvl w:ilvl="0">
      <w:start w:val="1"/>
      <w:numFmt w:val="decimal"/>
      <w:lvlText w:val="%1"/>
      <w:lvlJc w:val="left"/>
      <w:pPr>
        <w:ind w:left="375" w:hanging="375"/>
      </w:pPr>
      <w:rPr>
        <w:rFonts w:hint="default"/>
      </w:rPr>
    </w:lvl>
    <w:lvl w:ilvl="1">
      <w:start w:val="10"/>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7F8F5290"/>
    <w:multiLevelType w:val="hybridMultilevel"/>
    <w:tmpl w:val="57D4D3B2"/>
    <w:lvl w:ilvl="0" w:tplc="05C47210">
      <w:start w:val="1"/>
      <w:numFmt w:val="decimal"/>
      <w:lvlText w:val="%1."/>
      <w:lvlJc w:val="left"/>
      <w:pPr>
        <w:ind w:left="720" w:hanging="360"/>
      </w:pPr>
      <w:rPr>
        <w:rFonts w:hint="default"/>
        <w:b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042636287">
    <w:abstractNumId w:val="1"/>
  </w:num>
  <w:num w:numId="2" w16cid:durableId="1590580264">
    <w:abstractNumId w:val="2"/>
  </w:num>
  <w:num w:numId="3" w16cid:durableId="745960680">
    <w:abstractNumId w:val="3"/>
  </w:num>
  <w:num w:numId="4" w16cid:durableId="2042628964">
    <w:abstractNumId w:val="5"/>
  </w:num>
  <w:num w:numId="5" w16cid:durableId="723483101">
    <w:abstractNumId w:val="6"/>
  </w:num>
  <w:num w:numId="6" w16cid:durableId="1414087665">
    <w:abstractNumId w:val="11"/>
  </w:num>
  <w:num w:numId="7" w16cid:durableId="222643080">
    <w:abstractNumId w:val="30"/>
  </w:num>
  <w:num w:numId="8" w16cid:durableId="494222564">
    <w:abstractNumId w:val="56"/>
  </w:num>
  <w:num w:numId="9" w16cid:durableId="362364767">
    <w:abstractNumId w:val="27"/>
  </w:num>
  <w:num w:numId="10" w16cid:durableId="257912703">
    <w:abstractNumId w:val="0"/>
  </w:num>
  <w:num w:numId="11" w16cid:durableId="203451272">
    <w:abstractNumId w:val="51"/>
  </w:num>
  <w:num w:numId="12" w16cid:durableId="2142840489">
    <w:abstractNumId w:val="54"/>
  </w:num>
  <w:num w:numId="13" w16cid:durableId="1076245575">
    <w:abstractNumId w:val="39"/>
  </w:num>
  <w:num w:numId="14" w16cid:durableId="677318252">
    <w:abstractNumId w:val="29"/>
  </w:num>
  <w:num w:numId="15" w16cid:durableId="1210142242">
    <w:abstractNumId w:val="38"/>
  </w:num>
  <w:num w:numId="16" w16cid:durableId="545140888">
    <w:abstractNumId w:val="43"/>
  </w:num>
  <w:num w:numId="17" w16cid:durableId="1168449636">
    <w:abstractNumId w:val="49"/>
  </w:num>
  <w:num w:numId="18" w16cid:durableId="870147889">
    <w:abstractNumId w:val="52"/>
  </w:num>
  <w:num w:numId="19" w16cid:durableId="1677728670">
    <w:abstractNumId w:val="28"/>
  </w:num>
  <w:num w:numId="20" w16cid:durableId="1913083864">
    <w:abstractNumId w:val="40"/>
  </w:num>
  <w:num w:numId="21" w16cid:durableId="532882766">
    <w:abstractNumId w:val="50"/>
  </w:num>
  <w:num w:numId="22" w16cid:durableId="398065700">
    <w:abstractNumId w:val="58"/>
  </w:num>
  <w:num w:numId="23" w16cid:durableId="505902346">
    <w:abstractNumId w:val="37"/>
  </w:num>
  <w:num w:numId="24" w16cid:durableId="2097941399">
    <w:abstractNumId w:val="44"/>
  </w:num>
  <w:num w:numId="25" w16cid:durableId="1606303400">
    <w:abstractNumId w:val="57"/>
  </w:num>
  <w:num w:numId="26" w16cid:durableId="1518033967">
    <w:abstractNumId w:val="24"/>
  </w:num>
  <w:num w:numId="27" w16cid:durableId="157039675">
    <w:abstractNumId w:val="47"/>
  </w:num>
  <w:num w:numId="28" w16cid:durableId="1626885239">
    <w:abstractNumId w:val="41"/>
  </w:num>
  <w:num w:numId="29" w16cid:durableId="1446315641">
    <w:abstractNumId w:val="31"/>
  </w:num>
  <w:num w:numId="30" w16cid:durableId="170730403">
    <w:abstractNumId w:val="25"/>
    <w:lvlOverride w:ilvl="0">
      <w:startOverride w:val="1"/>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65830467">
    <w:abstractNumId w:val="32"/>
  </w:num>
  <w:num w:numId="32" w16cid:durableId="1033186346">
    <w:abstractNumId w:val="46"/>
  </w:num>
  <w:num w:numId="33" w16cid:durableId="887955034">
    <w:abstractNumId w:val="36"/>
  </w:num>
  <w:num w:numId="34" w16cid:durableId="2035228216">
    <w:abstractNumId w:val="42"/>
  </w:num>
  <w:num w:numId="35" w16cid:durableId="395712715">
    <w:abstractNumId w:val="48"/>
  </w:num>
  <w:num w:numId="36" w16cid:durableId="192500021">
    <w:abstractNumId w:val="45"/>
  </w:num>
  <w:num w:numId="37" w16cid:durableId="461969648">
    <w:abstractNumId w:val="34"/>
  </w:num>
  <w:num w:numId="38" w16cid:durableId="1735470784">
    <w:abstractNumId w:val="26"/>
  </w:num>
  <w:num w:numId="39" w16cid:durableId="280192999">
    <w:abstractNumId w:val="55"/>
  </w:num>
  <w:num w:numId="40" w16cid:durableId="1913195564">
    <w:abstractNumId w:val="35"/>
  </w:num>
  <w:num w:numId="41" w16cid:durableId="2077318413">
    <w:abstractNumId w:val="33"/>
  </w:num>
  <w:num w:numId="42" w16cid:durableId="904417502">
    <w:abstractNumId w:val="5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Parast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7F70"/>
    <w:rsid w:val="00000DD4"/>
    <w:rsid w:val="000017C0"/>
    <w:rsid w:val="00002FC7"/>
    <w:rsid w:val="000032E9"/>
    <w:rsid w:val="000039E0"/>
    <w:rsid w:val="00005E99"/>
    <w:rsid w:val="000068DC"/>
    <w:rsid w:val="00010973"/>
    <w:rsid w:val="000128D1"/>
    <w:rsid w:val="00013A95"/>
    <w:rsid w:val="00013E90"/>
    <w:rsid w:val="00014E21"/>
    <w:rsid w:val="00017F81"/>
    <w:rsid w:val="0002060D"/>
    <w:rsid w:val="0002096B"/>
    <w:rsid w:val="00020A4B"/>
    <w:rsid w:val="0002140D"/>
    <w:rsid w:val="00022B64"/>
    <w:rsid w:val="00022D99"/>
    <w:rsid w:val="00024764"/>
    <w:rsid w:val="00024BA8"/>
    <w:rsid w:val="00026788"/>
    <w:rsid w:val="00030455"/>
    <w:rsid w:val="0003219C"/>
    <w:rsid w:val="0003443A"/>
    <w:rsid w:val="00034692"/>
    <w:rsid w:val="000357EE"/>
    <w:rsid w:val="000358B0"/>
    <w:rsid w:val="00037525"/>
    <w:rsid w:val="0003763D"/>
    <w:rsid w:val="000408C2"/>
    <w:rsid w:val="00040E39"/>
    <w:rsid w:val="00041132"/>
    <w:rsid w:val="00041AAB"/>
    <w:rsid w:val="00041CF5"/>
    <w:rsid w:val="0004210E"/>
    <w:rsid w:val="00042638"/>
    <w:rsid w:val="00042858"/>
    <w:rsid w:val="0004321B"/>
    <w:rsid w:val="0004357F"/>
    <w:rsid w:val="00044890"/>
    <w:rsid w:val="00045524"/>
    <w:rsid w:val="00045ED4"/>
    <w:rsid w:val="0004606A"/>
    <w:rsid w:val="00050790"/>
    <w:rsid w:val="00053684"/>
    <w:rsid w:val="00054563"/>
    <w:rsid w:val="000547D7"/>
    <w:rsid w:val="00055113"/>
    <w:rsid w:val="0005532F"/>
    <w:rsid w:val="000554CA"/>
    <w:rsid w:val="00055612"/>
    <w:rsid w:val="00060007"/>
    <w:rsid w:val="00060C0F"/>
    <w:rsid w:val="000625D5"/>
    <w:rsid w:val="0006353A"/>
    <w:rsid w:val="00063986"/>
    <w:rsid w:val="000640D1"/>
    <w:rsid w:val="0006695B"/>
    <w:rsid w:val="00067C38"/>
    <w:rsid w:val="00070BDA"/>
    <w:rsid w:val="0007135E"/>
    <w:rsid w:val="000725DC"/>
    <w:rsid w:val="00072E70"/>
    <w:rsid w:val="00072EDE"/>
    <w:rsid w:val="000748A1"/>
    <w:rsid w:val="0007530D"/>
    <w:rsid w:val="00076044"/>
    <w:rsid w:val="00077879"/>
    <w:rsid w:val="00082E29"/>
    <w:rsid w:val="00083552"/>
    <w:rsid w:val="00083CA9"/>
    <w:rsid w:val="00083D72"/>
    <w:rsid w:val="00084A93"/>
    <w:rsid w:val="00085F5A"/>
    <w:rsid w:val="000863C0"/>
    <w:rsid w:val="0009042E"/>
    <w:rsid w:val="0009085B"/>
    <w:rsid w:val="000910BF"/>
    <w:rsid w:val="00091DD7"/>
    <w:rsid w:val="00091F97"/>
    <w:rsid w:val="0009212E"/>
    <w:rsid w:val="000931EA"/>
    <w:rsid w:val="00093478"/>
    <w:rsid w:val="0009377F"/>
    <w:rsid w:val="00094880"/>
    <w:rsid w:val="0009553C"/>
    <w:rsid w:val="0009572D"/>
    <w:rsid w:val="000964C8"/>
    <w:rsid w:val="00096BB7"/>
    <w:rsid w:val="00097152"/>
    <w:rsid w:val="00097B5E"/>
    <w:rsid w:val="00097E98"/>
    <w:rsid w:val="000A1B5D"/>
    <w:rsid w:val="000A2B09"/>
    <w:rsid w:val="000A3432"/>
    <w:rsid w:val="000A554C"/>
    <w:rsid w:val="000A5AA7"/>
    <w:rsid w:val="000B1229"/>
    <w:rsid w:val="000B1D87"/>
    <w:rsid w:val="000B20E2"/>
    <w:rsid w:val="000B25F7"/>
    <w:rsid w:val="000B291F"/>
    <w:rsid w:val="000B34EB"/>
    <w:rsid w:val="000B46EB"/>
    <w:rsid w:val="000B49DA"/>
    <w:rsid w:val="000B4CED"/>
    <w:rsid w:val="000B5117"/>
    <w:rsid w:val="000B5910"/>
    <w:rsid w:val="000B5E7A"/>
    <w:rsid w:val="000B6376"/>
    <w:rsid w:val="000B6D9A"/>
    <w:rsid w:val="000B7F47"/>
    <w:rsid w:val="000C09BD"/>
    <w:rsid w:val="000C0CAE"/>
    <w:rsid w:val="000C11E7"/>
    <w:rsid w:val="000C1CBC"/>
    <w:rsid w:val="000C2E32"/>
    <w:rsid w:val="000C42C1"/>
    <w:rsid w:val="000C56C9"/>
    <w:rsid w:val="000C607B"/>
    <w:rsid w:val="000C66FA"/>
    <w:rsid w:val="000C7A51"/>
    <w:rsid w:val="000D027B"/>
    <w:rsid w:val="000D0993"/>
    <w:rsid w:val="000D1A53"/>
    <w:rsid w:val="000D1B2E"/>
    <w:rsid w:val="000D1F11"/>
    <w:rsid w:val="000D26C3"/>
    <w:rsid w:val="000D2EED"/>
    <w:rsid w:val="000D3285"/>
    <w:rsid w:val="000D4633"/>
    <w:rsid w:val="000D53CC"/>
    <w:rsid w:val="000D67B6"/>
    <w:rsid w:val="000E1D6F"/>
    <w:rsid w:val="000E20EA"/>
    <w:rsid w:val="000E2D25"/>
    <w:rsid w:val="000E498F"/>
    <w:rsid w:val="000E670D"/>
    <w:rsid w:val="000E6E7B"/>
    <w:rsid w:val="000E743C"/>
    <w:rsid w:val="000F0D76"/>
    <w:rsid w:val="000F1222"/>
    <w:rsid w:val="000F13CC"/>
    <w:rsid w:val="000F2922"/>
    <w:rsid w:val="000F297F"/>
    <w:rsid w:val="000F3470"/>
    <w:rsid w:val="000F41BD"/>
    <w:rsid w:val="000F4A61"/>
    <w:rsid w:val="000F4FD4"/>
    <w:rsid w:val="000F56A0"/>
    <w:rsid w:val="000F6288"/>
    <w:rsid w:val="000F7111"/>
    <w:rsid w:val="000F7345"/>
    <w:rsid w:val="000F78E8"/>
    <w:rsid w:val="00100B12"/>
    <w:rsid w:val="0010306E"/>
    <w:rsid w:val="001045DE"/>
    <w:rsid w:val="00104799"/>
    <w:rsid w:val="00104A5E"/>
    <w:rsid w:val="0010545A"/>
    <w:rsid w:val="001058FB"/>
    <w:rsid w:val="00105BFC"/>
    <w:rsid w:val="00107ED1"/>
    <w:rsid w:val="0011022F"/>
    <w:rsid w:val="001102C6"/>
    <w:rsid w:val="00110346"/>
    <w:rsid w:val="0011193F"/>
    <w:rsid w:val="00111BB4"/>
    <w:rsid w:val="0011447A"/>
    <w:rsid w:val="00114FC5"/>
    <w:rsid w:val="001158FF"/>
    <w:rsid w:val="001179F4"/>
    <w:rsid w:val="00117FE1"/>
    <w:rsid w:val="001208E7"/>
    <w:rsid w:val="00120F17"/>
    <w:rsid w:val="001212D7"/>
    <w:rsid w:val="001219D9"/>
    <w:rsid w:val="00121F28"/>
    <w:rsid w:val="00122639"/>
    <w:rsid w:val="0012522C"/>
    <w:rsid w:val="0013089E"/>
    <w:rsid w:val="00130993"/>
    <w:rsid w:val="00130BB9"/>
    <w:rsid w:val="001315C1"/>
    <w:rsid w:val="00131C19"/>
    <w:rsid w:val="00131DBD"/>
    <w:rsid w:val="001328E9"/>
    <w:rsid w:val="001335C2"/>
    <w:rsid w:val="001340FA"/>
    <w:rsid w:val="00134530"/>
    <w:rsid w:val="001363EF"/>
    <w:rsid w:val="00137190"/>
    <w:rsid w:val="00137F38"/>
    <w:rsid w:val="001403B9"/>
    <w:rsid w:val="00141968"/>
    <w:rsid w:val="0014206F"/>
    <w:rsid w:val="00144236"/>
    <w:rsid w:val="001443F0"/>
    <w:rsid w:val="00145786"/>
    <w:rsid w:val="00145F3E"/>
    <w:rsid w:val="0014704E"/>
    <w:rsid w:val="00150ABF"/>
    <w:rsid w:val="00150CB8"/>
    <w:rsid w:val="00151A2B"/>
    <w:rsid w:val="00152033"/>
    <w:rsid w:val="0015277C"/>
    <w:rsid w:val="0015383C"/>
    <w:rsid w:val="00153B86"/>
    <w:rsid w:val="00153DAF"/>
    <w:rsid w:val="00153FC8"/>
    <w:rsid w:val="001541E9"/>
    <w:rsid w:val="00155CF1"/>
    <w:rsid w:val="0015610E"/>
    <w:rsid w:val="00157ED4"/>
    <w:rsid w:val="0016140A"/>
    <w:rsid w:val="00162791"/>
    <w:rsid w:val="00162931"/>
    <w:rsid w:val="001642CD"/>
    <w:rsid w:val="0016459A"/>
    <w:rsid w:val="00165DBE"/>
    <w:rsid w:val="00167053"/>
    <w:rsid w:val="001670CE"/>
    <w:rsid w:val="00167112"/>
    <w:rsid w:val="00167135"/>
    <w:rsid w:val="00167A54"/>
    <w:rsid w:val="00167F9D"/>
    <w:rsid w:val="00170958"/>
    <w:rsid w:val="00170FF3"/>
    <w:rsid w:val="00171F33"/>
    <w:rsid w:val="00172020"/>
    <w:rsid w:val="0017259E"/>
    <w:rsid w:val="00172CD5"/>
    <w:rsid w:val="00174D15"/>
    <w:rsid w:val="0017546F"/>
    <w:rsid w:val="00175D79"/>
    <w:rsid w:val="00176EF4"/>
    <w:rsid w:val="00180161"/>
    <w:rsid w:val="001818C8"/>
    <w:rsid w:val="001827ED"/>
    <w:rsid w:val="00182C4C"/>
    <w:rsid w:val="001836ED"/>
    <w:rsid w:val="001839D7"/>
    <w:rsid w:val="00183B6C"/>
    <w:rsid w:val="00186AE5"/>
    <w:rsid w:val="00187582"/>
    <w:rsid w:val="0019052C"/>
    <w:rsid w:val="0019193C"/>
    <w:rsid w:val="00191E75"/>
    <w:rsid w:val="00192017"/>
    <w:rsid w:val="00192B5A"/>
    <w:rsid w:val="00192E57"/>
    <w:rsid w:val="00193353"/>
    <w:rsid w:val="0019372E"/>
    <w:rsid w:val="001951C7"/>
    <w:rsid w:val="001964B5"/>
    <w:rsid w:val="001967BC"/>
    <w:rsid w:val="001974E7"/>
    <w:rsid w:val="001974F4"/>
    <w:rsid w:val="001A0D03"/>
    <w:rsid w:val="001A0FAE"/>
    <w:rsid w:val="001A259F"/>
    <w:rsid w:val="001A25C9"/>
    <w:rsid w:val="001A2A70"/>
    <w:rsid w:val="001A2DC1"/>
    <w:rsid w:val="001A3BA3"/>
    <w:rsid w:val="001A3ED0"/>
    <w:rsid w:val="001A4378"/>
    <w:rsid w:val="001A709F"/>
    <w:rsid w:val="001A7F39"/>
    <w:rsid w:val="001B094C"/>
    <w:rsid w:val="001B1682"/>
    <w:rsid w:val="001B1AEB"/>
    <w:rsid w:val="001B1E4E"/>
    <w:rsid w:val="001B257D"/>
    <w:rsid w:val="001B2642"/>
    <w:rsid w:val="001B2872"/>
    <w:rsid w:val="001B31B4"/>
    <w:rsid w:val="001B32B7"/>
    <w:rsid w:val="001B4D43"/>
    <w:rsid w:val="001B5318"/>
    <w:rsid w:val="001B544C"/>
    <w:rsid w:val="001B59AC"/>
    <w:rsid w:val="001B5BEE"/>
    <w:rsid w:val="001B627D"/>
    <w:rsid w:val="001B7977"/>
    <w:rsid w:val="001B7FC1"/>
    <w:rsid w:val="001C1137"/>
    <w:rsid w:val="001C27FF"/>
    <w:rsid w:val="001C2EE8"/>
    <w:rsid w:val="001C58AC"/>
    <w:rsid w:val="001C7072"/>
    <w:rsid w:val="001C7286"/>
    <w:rsid w:val="001C7554"/>
    <w:rsid w:val="001D0325"/>
    <w:rsid w:val="001D0520"/>
    <w:rsid w:val="001D0D85"/>
    <w:rsid w:val="001D2408"/>
    <w:rsid w:val="001D24A1"/>
    <w:rsid w:val="001D2772"/>
    <w:rsid w:val="001D2A3F"/>
    <w:rsid w:val="001D2C7E"/>
    <w:rsid w:val="001D31BE"/>
    <w:rsid w:val="001D37DD"/>
    <w:rsid w:val="001D45D4"/>
    <w:rsid w:val="001D5AED"/>
    <w:rsid w:val="001D7690"/>
    <w:rsid w:val="001D76DB"/>
    <w:rsid w:val="001E0A5B"/>
    <w:rsid w:val="001E0E0C"/>
    <w:rsid w:val="001E1D5C"/>
    <w:rsid w:val="001E20F0"/>
    <w:rsid w:val="001E288E"/>
    <w:rsid w:val="001E29A8"/>
    <w:rsid w:val="001E3B60"/>
    <w:rsid w:val="001E55E4"/>
    <w:rsid w:val="001E65CE"/>
    <w:rsid w:val="001E6A2D"/>
    <w:rsid w:val="001E700D"/>
    <w:rsid w:val="001E726C"/>
    <w:rsid w:val="001F07AF"/>
    <w:rsid w:val="001F1210"/>
    <w:rsid w:val="001F13C0"/>
    <w:rsid w:val="001F1C15"/>
    <w:rsid w:val="001F2059"/>
    <w:rsid w:val="001F227A"/>
    <w:rsid w:val="001F31C8"/>
    <w:rsid w:val="001F39DE"/>
    <w:rsid w:val="001F3C87"/>
    <w:rsid w:val="001F500F"/>
    <w:rsid w:val="001F55B5"/>
    <w:rsid w:val="001F62F0"/>
    <w:rsid w:val="001F63A8"/>
    <w:rsid w:val="001F6D25"/>
    <w:rsid w:val="001F77E2"/>
    <w:rsid w:val="002022ED"/>
    <w:rsid w:val="002024F1"/>
    <w:rsid w:val="00202733"/>
    <w:rsid w:val="00205A23"/>
    <w:rsid w:val="00205E35"/>
    <w:rsid w:val="002060F0"/>
    <w:rsid w:val="0021001A"/>
    <w:rsid w:val="00211FAA"/>
    <w:rsid w:val="002124F9"/>
    <w:rsid w:val="00212B1A"/>
    <w:rsid w:val="002139DB"/>
    <w:rsid w:val="00213F63"/>
    <w:rsid w:val="00214679"/>
    <w:rsid w:val="00215507"/>
    <w:rsid w:val="00215922"/>
    <w:rsid w:val="00216B12"/>
    <w:rsid w:val="00221135"/>
    <w:rsid w:val="002216D3"/>
    <w:rsid w:val="0022180A"/>
    <w:rsid w:val="00221F68"/>
    <w:rsid w:val="002224FE"/>
    <w:rsid w:val="0022297A"/>
    <w:rsid w:val="00223A6F"/>
    <w:rsid w:val="00224405"/>
    <w:rsid w:val="00224C5F"/>
    <w:rsid w:val="00225106"/>
    <w:rsid w:val="002259EA"/>
    <w:rsid w:val="00225A27"/>
    <w:rsid w:val="00225AA9"/>
    <w:rsid w:val="00225C7B"/>
    <w:rsid w:val="002262D5"/>
    <w:rsid w:val="00226E9C"/>
    <w:rsid w:val="0022701B"/>
    <w:rsid w:val="0022722C"/>
    <w:rsid w:val="0022737A"/>
    <w:rsid w:val="002277BF"/>
    <w:rsid w:val="00232508"/>
    <w:rsid w:val="00235A45"/>
    <w:rsid w:val="00236302"/>
    <w:rsid w:val="002372B6"/>
    <w:rsid w:val="00237EDD"/>
    <w:rsid w:val="0024157A"/>
    <w:rsid w:val="0024274F"/>
    <w:rsid w:val="002428B2"/>
    <w:rsid w:val="002434AF"/>
    <w:rsid w:val="00244D7C"/>
    <w:rsid w:val="002479BB"/>
    <w:rsid w:val="002512B4"/>
    <w:rsid w:val="0025290A"/>
    <w:rsid w:val="0025379F"/>
    <w:rsid w:val="00253A05"/>
    <w:rsid w:val="00257591"/>
    <w:rsid w:val="00257852"/>
    <w:rsid w:val="002601D9"/>
    <w:rsid w:val="00260CC4"/>
    <w:rsid w:val="00260E93"/>
    <w:rsid w:val="00261869"/>
    <w:rsid w:val="00261C52"/>
    <w:rsid w:val="002626AC"/>
    <w:rsid w:val="00262E1F"/>
    <w:rsid w:val="00263B9F"/>
    <w:rsid w:val="00265764"/>
    <w:rsid w:val="00266F57"/>
    <w:rsid w:val="002707DE"/>
    <w:rsid w:val="0027090E"/>
    <w:rsid w:val="00272EDD"/>
    <w:rsid w:val="00274777"/>
    <w:rsid w:val="002755B0"/>
    <w:rsid w:val="00275813"/>
    <w:rsid w:val="00277323"/>
    <w:rsid w:val="0027748B"/>
    <w:rsid w:val="002775B6"/>
    <w:rsid w:val="002815CD"/>
    <w:rsid w:val="00282C7D"/>
    <w:rsid w:val="0028416A"/>
    <w:rsid w:val="00285838"/>
    <w:rsid w:val="0028598A"/>
    <w:rsid w:val="00286DF8"/>
    <w:rsid w:val="00287603"/>
    <w:rsid w:val="002913BE"/>
    <w:rsid w:val="002918D5"/>
    <w:rsid w:val="002923C2"/>
    <w:rsid w:val="00295526"/>
    <w:rsid w:val="00295564"/>
    <w:rsid w:val="00295FA7"/>
    <w:rsid w:val="002A0FE9"/>
    <w:rsid w:val="002A5AC8"/>
    <w:rsid w:val="002A7383"/>
    <w:rsid w:val="002A7598"/>
    <w:rsid w:val="002A781B"/>
    <w:rsid w:val="002B11C2"/>
    <w:rsid w:val="002B21A5"/>
    <w:rsid w:val="002B21E4"/>
    <w:rsid w:val="002B2A5A"/>
    <w:rsid w:val="002B36E5"/>
    <w:rsid w:val="002B40C2"/>
    <w:rsid w:val="002B40FF"/>
    <w:rsid w:val="002B4AF8"/>
    <w:rsid w:val="002B5209"/>
    <w:rsid w:val="002B57EB"/>
    <w:rsid w:val="002B58FC"/>
    <w:rsid w:val="002B602C"/>
    <w:rsid w:val="002B63E1"/>
    <w:rsid w:val="002B6D0B"/>
    <w:rsid w:val="002B76C7"/>
    <w:rsid w:val="002B78FF"/>
    <w:rsid w:val="002C29D5"/>
    <w:rsid w:val="002C4661"/>
    <w:rsid w:val="002C47A8"/>
    <w:rsid w:val="002C4BC6"/>
    <w:rsid w:val="002C4F01"/>
    <w:rsid w:val="002C5528"/>
    <w:rsid w:val="002C6AB1"/>
    <w:rsid w:val="002C7F1D"/>
    <w:rsid w:val="002D03D3"/>
    <w:rsid w:val="002D1291"/>
    <w:rsid w:val="002D1B33"/>
    <w:rsid w:val="002D1C1E"/>
    <w:rsid w:val="002D1D98"/>
    <w:rsid w:val="002D3090"/>
    <w:rsid w:val="002D3315"/>
    <w:rsid w:val="002D4195"/>
    <w:rsid w:val="002D5954"/>
    <w:rsid w:val="002D5B57"/>
    <w:rsid w:val="002D66C5"/>
    <w:rsid w:val="002D69EF"/>
    <w:rsid w:val="002D79BE"/>
    <w:rsid w:val="002E0793"/>
    <w:rsid w:val="002E0A45"/>
    <w:rsid w:val="002E1EB6"/>
    <w:rsid w:val="002E3FA2"/>
    <w:rsid w:val="002E6ED0"/>
    <w:rsid w:val="002E70CB"/>
    <w:rsid w:val="002E7A14"/>
    <w:rsid w:val="002E7D4C"/>
    <w:rsid w:val="002F0D64"/>
    <w:rsid w:val="002F3F7E"/>
    <w:rsid w:val="002F41A2"/>
    <w:rsid w:val="002F4798"/>
    <w:rsid w:val="002F64CC"/>
    <w:rsid w:val="002F6B19"/>
    <w:rsid w:val="0030081C"/>
    <w:rsid w:val="0030203C"/>
    <w:rsid w:val="003020E4"/>
    <w:rsid w:val="00302E0F"/>
    <w:rsid w:val="00303359"/>
    <w:rsid w:val="0030439D"/>
    <w:rsid w:val="003050E1"/>
    <w:rsid w:val="0030599E"/>
    <w:rsid w:val="00305DCF"/>
    <w:rsid w:val="003062BB"/>
    <w:rsid w:val="00306D6D"/>
    <w:rsid w:val="003071C4"/>
    <w:rsid w:val="0030737B"/>
    <w:rsid w:val="00307C20"/>
    <w:rsid w:val="0031050C"/>
    <w:rsid w:val="00310CDD"/>
    <w:rsid w:val="00313317"/>
    <w:rsid w:val="00316483"/>
    <w:rsid w:val="00316957"/>
    <w:rsid w:val="00320FF3"/>
    <w:rsid w:val="003214DA"/>
    <w:rsid w:val="00321695"/>
    <w:rsid w:val="00321985"/>
    <w:rsid w:val="0032247B"/>
    <w:rsid w:val="00322A51"/>
    <w:rsid w:val="00323721"/>
    <w:rsid w:val="00323B39"/>
    <w:rsid w:val="00324145"/>
    <w:rsid w:val="003244AC"/>
    <w:rsid w:val="003255C2"/>
    <w:rsid w:val="003255C9"/>
    <w:rsid w:val="00325F66"/>
    <w:rsid w:val="003263D0"/>
    <w:rsid w:val="003267AC"/>
    <w:rsid w:val="00326C51"/>
    <w:rsid w:val="00327BF8"/>
    <w:rsid w:val="00331827"/>
    <w:rsid w:val="00331A64"/>
    <w:rsid w:val="003347D0"/>
    <w:rsid w:val="0033513A"/>
    <w:rsid w:val="00337E63"/>
    <w:rsid w:val="00340A39"/>
    <w:rsid w:val="00341AA5"/>
    <w:rsid w:val="0034232C"/>
    <w:rsid w:val="003425AA"/>
    <w:rsid w:val="00342BDF"/>
    <w:rsid w:val="00342C23"/>
    <w:rsid w:val="003430B1"/>
    <w:rsid w:val="00343A51"/>
    <w:rsid w:val="0034426E"/>
    <w:rsid w:val="003451D4"/>
    <w:rsid w:val="0034531F"/>
    <w:rsid w:val="00345541"/>
    <w:rsid w:val="0034645C"/>
    <w:rsid w:val="003470A8"/>
    <w:rsid w:val="00347B03"/>
    <w:rsid w:val="003506DE"/>
    <w:rsid w:val="00350FE2"/>
    <w:rsid w:val="0035195A"/>
    <w:rsid w:val="0035242D"/>
    <w:rsid w:val="00352609"/>
    <w:rsid w:val="003529C9"/>
    <w:rsid w:val="00352A06"/>
    <w:rsid w:val="0035318C"/>
    <w:rsid w:val="0035434A"/>
    <w:rsid w:val="00357046"/>
    <w:rsid w:val="003573F6"/>
    <w:rsid w:val="00360451"/>
    <w:rsid w:val="003615AE"/>
    <w:rsid w:val="00362925"/>
    <w:rsid w:val="00362E12"/>
    <w:rsid w:val="003632DB"/>
    <w:rsid w:val="003634F0"/>
    <w:rsid w:val="0036699E"/>
    <w:rsid w:val="00367247"/>
    <w:rsid w:val="0037054A"/>
    <w:rsid w:val="003719C3"/>
    <w:rsid w:val="00372FA2"/>
    <w:rsid w:val="00374343"/>
    <w:rsid w:val="0037774D"/>
    <w:rsid w:val="00380780"/>
    <w:rsid w:val="00384D40"/>
    <w:rsid w:val="00390CE4"/>
    <w:rsid w:val="00390D0E"/>
    <w:rsid w:val="00391664"/>
    <w:rsid w:val="00391968"/>
    <w:rsid w:val="0039291E"/>
    <w:rsid w:val="003943BD"/>
    <w:rsid w:val="003949C9"/>
    <w:rsid w:val="00394D8F"/>
    <w:rsid w:val="00397506"/>
    <w:rsid w:val="00397697"/>
    <w:rsid w:val="003978B3"/>
    <w:rsid w:val="00397F8C"/>
    <w:rsid w:val="003A0DB9"/>
    <w:rsid w:val="003A114A"/>
    <w:rsid w:val="003A2AF0"/>
    <w:rsid w:val="003A32BD"/>
    <w:rsid w:val="003A404C"/>
    <w:rsid w:val="003A4AF8"/>
    <w:rsid w:val="003A5950"/>
    <w:rsid w:val="003A6264"/>
    <w:rsid w:val="003A6931"/>
    <w:rsid w:val="003A6E76"/>
    <w:rsid w:val="003B01C0"/>
    <w:rsid w:val="003B0928"/>
    <w:rsid w:val="003B0955"/>
    <w:rsid w:val="003B0DD8"/>
    <w:rsid w:val="003B2B65"/>
    <w:rsid w:val="003B39EC"/>
    <w:rsid w:val="003B3F06"/>
    <w:rsid w:val="003B4B11"/>
    <w:rsid w:val="003B7412"/>
    <w:rsid w:val="003B7744"/>
    <w:rsid w:val="003B7C42"/>
    <w:rsid w:val="003B7D57"/>
    <w:rsid w:val="003C11D1"/>
    <w:rsid w:val="003C12D1"/>
    <w:rsid w:val="003C13B5"/>
    <w:rsid w:val="003C2E3B"/>
    <w:rsid w:val="003C3C5D"/>
    <w:rsid w:val="003C428A"/>
    <w:rsid w:val="003C4A78"/>
    <w:rsid w:val="003C6D45"/>
    <w:rsid w:val="003C6FCA"/>
    <w:rsid w:val="003C72FD"/>
    <w:rsid w:val="003D03A7"/>
    <w:rsid w:val="003D3056"/>
    <w:rsid w:val="003D3BE9"/>
    <w:rsid w:val="003D41E4"/>
    <w:rsid w:val="003D4631"/>
    <w:rsid w:val="003D51BA"/>
    <w:rsid w:val="003D534D"/>
    <w:rsid w:val="003D5811"/>
    <w:rsid w:val="003D6110"/>
    <w:rsid w:val="003D759C"/>
    <w:rsid w:val="003D7E25"/>
    <w:rsid w:val="003D7F6F"/>
    <w:rsid w:val="003E01EC"/>
    <w:rsid w:val="003E05B6"/>
    <w:rsid w:val="003E06A8"/>
    <w:rsid w:val="003E08EF"/>
    <w:rsid w:val="003E2B11"/>
    <w:rsid w:val="003E35AF"/>
    <w:rsid w:val="003E4FCE"/>
    <w:rsid w:val="003E548D"/>
    <w:rsid w:val="003E5A35"/>
    <w:rsid w:val="003E6292"/>
    <w:rsid w:val="003E66D0"/>
    <w:rsid w:val="003E6EE2"/>
    <w:rsid w:val="003F041C"/>
    <w:rsid w:val="003F0D90"/>
    <w:rsid w:val="003F1FC4"/>
    <w:rsid w:val="003F28E2"/>
    <w:rsid w:val="003F301B"/>
    <w:rsid w:val="003F3955"/>
    <w:rsid w:val="003F63A1"/>
    <w:rsid w:val="003F6713"/>
    <w:rsid w:val="003F6749"/>
    <w:rsid w:val="004000D7"/>
    <w:rsid w:val="004007E4"/>
    <w:rsid w:val="0040128A"/>
    <w:rsid w:val="0040207D"/>
    <w:rsid w:val="004027EA"/>
    <w:rsid w:val="0040613F"/>
    <w:rsid w:val="00407330"/>
    <w:rsid w:val="00407B49"/>
    <w:rsid w:val="0041050F"/>
    <w:rsid w:val="00411068"/>
    <w:rsid w:val="00411342"/>
    <w:rsid w:val="00411C3F"/>
    <w:rsid w:val="00413A8E"/>
    <w:rsid w:val="00414474"/>
    <w:rsid w:val="00415301"/>
    <w:rsid w:val="00415842"/>
    <w:rsid w:val="0041702E"/>
    <w:rsid w:val="004219AB"/>
    <w:rsid w:val="004224CD"/>
    <w:rsid w:val="0042322D"/>
    <w:rsid w:val="004232DB"/>
    <w:rsid w:val="004259DF"/>
    <w:rsid w:val="00426CF2"/>
    <w:rsid w:val="00430039"/>
    <w:rsid w:val="00430249"/>
    <w:rsid w:val="0043128E"/>
    <w:rsid w:val="004317CB"/>
    <w:rsid w:val="00431D23"/>
    <w:rsid w:val="00432453"/>
    <w:rsid w:val="00432AF4"/>
    <w:rsid w:val="00434B40"/>
    <w:rsid w:val="0043747B"/>
    <w:rsid w:val="00441A9F"/>
    <w:rsid w:val="00442FF3"/>
    <w:rsid w:val="00443917"/>
    <w:rsid w:val="004445E3"/>
    <w:rsid w:val="00445464"/>
    <w:rsid w:val="00445735"/>
    <w:rsid w:val="00445D61"/>
    <w:rsid w:val="004460CB"/>
    <w:rsid w:val="00446129"/>
    <w:rsid w:val="004468B2"/>
    <w:rsid w:val="00446965"/>
    <w:rsid w:val="00447169"/>
    <w:rsid w:val="004511B4"/>
    <w:rsid w:val="00451BC9"/>
    <w:rsid w:val="004522AE"/>
    <w:rsid w:val="00452413"/>
    <w:rsid w:val="00452558"/>
    <w:rsid w:val="0045355C"/>
    <w:rsid w:val="00454366"/>
    <w:rsid w:val="004544C1"/>
    <w:rsid w:val="00455046"/>
    <w:rsid w:val="00455E94"/>
    <w:rsid w:val="0045619E"/>
    <w:rsid w:val="00456766"/>
    <w:rsid w:val="00456C66"/>
    <w:rsid w:val="0046070B"/>
    <w:rsid w:val="00460841"/>
    <w:rsid w:val="00461BA5"/>
    <w:rsid w:val="00461D9B"/>
    <w:rsid w:val="0046247B"/>
    <w:rsid w:val="0046365E"/>
    <w:rsid w:val="00464BB1"/>
    <w:rsid w:val="00466BE7"/>
    <w:rsid w:val="004674D0"/>
    <w:rsid w:val="0047019E"/>
    <w:rsid w:val="004706EA"/>
    <w:rsid w:val="00471FAE"/>
    <w:rsid w:val="00473257"/>
    <w:rsid w:val="00473BCA"/>
    <w:rsid w:val="00474694"/>
    <w:rsid w:val="004755A4"/>
    <w:rsid w:val="004762AB"/>
    <w:rsid w:val="0047685F"/>
    <w:rsid w:val="00477887"/>
    <w:rsid w:val="0048046C"/>
    <w:rsid w:val="00480A7F"/>
    <w:rsid w:val="00480CB5"/>
    <w:rsid w:val="004829E6"/>
    <w:rsid w:val="00482EE5"/>
    <w:rsid w:val="00485093"/>
    <w:rsid w:val="004851E3"/>
    <w:rsid w:val="00487C1E"/>
    <w:rsid w:val="00487C3B"/>
    <w:rsid w:val="004916B7"/>
    <w:rsid w:val="004919ED"/>
    <w:rsid w:val="00491A7D"/>
    <w:rsid w:val="00491F57"/>
    <w:rsid w:val="0049208B"/>
    <w:rsid w:val="00492888"/>
    <w:rsid w:val="004937BF"/>
    <w:rsid w:val="00494D06"/>
    <w:rsid w:val="00496390"/>
    <w:rsid w:val="00496400"/>
    <w:rsid w:val="00496754"/>
    <w:rsid w:val="00496C38"/>
    <w:rsid w:val="00496D66"/>
    <w:rsid w:val="004A3077"/>
    <w:rsid w:val="004A3299"/>
    <w:rsid w:val="004A3F4F"/>
    <w:rsid w:val="004A4958"/>
    <w:rsid w:val="004A6AFB"/>
    <w:rsid w:val="004A6B5F"/>
    <w:rsid w:val="004B0AB3"/>
    <w:rsid w:val="004B10B3"/>
    <w:rsid w:val="004B2E6F"/>
    <w:rsid w:val="004B32DB"/>
    <w:rsid w:val="004B3AC5"/>
    <w:rsid w:val="004B4FFF"/>
    <w:rsid w:val="004B5AB5"/>
    <w:rsid w:val="004B5CE4"/>
    <w:rsid w:val="004B61F1"/>
    <w:rsid w:val="004B6D56"/>
    <w:rsid w:val="004B71DF"/>
    <w:rsid w:val="004B7E67"/>
    <w:rsid w:val="004C5163"/>
    <w:rsid w:val="004C54F7"/>
    <w:rsid w:val="004C66D3"/>
    <w:rsid w:val="004C6A12"/>
    <w:rsid w:val="004D0CD9"/>
    <w:rsid w:val="004D4811"/>
    <w:rsid w:val="004D5D41"/>
    <w:rsid w:val="004D6E57"/>
    <w:rsid w:val="004D71F3"/>
    <w:rsid w:val="004D765A"/>
    <w:rsid w:val="004D7B4B"/>
    <w:rsid w:val="004D7E1A"/>
    <w:rsid w:val="004E1828"/>
    <w:rsid w:val="004E4083"/>
    <w:rsid w:val="004E48F6"/>
    <w:rsid w:val="004E5BF7"/>
    <w:rsid w:val="004E624A"/>
    <w:rsid w:val="004E6DAE"/>
    <w:rsid w:val="004F014D"/>
    <w:rsid w:val="004F1FC2"/>
    <w:rsid w:val="004F2AF5"/>
    <w:rsid w:val="004F3B65"/>
    <w:rsid w:val="004F47DE"/>
    <w:rsid w:val="004F49EF"/>
    <w:rsid w:val="004F5D45"/>
    <w:rsid w:val="004F5F90"/>
    <w:rsid w:val="004F62D7"/>
    <w:rsid w:val="00500991"/>
    <w:rsid w:val="00500ADF"/>
    <w:rsid w:val="00500BB7"/>
    <w:rsid w:val="005016BF"/>
    <w:rsid w:val="00504253"/>
    <w:rsid w:val="00505640"/>
    <w:rsid w:val="005061A7"/>
    <w:rsid w:val="005103D0"/>
    <w:rsid w:val="005117CC"/>
    <w:rsid w:val="00511B28"/>
    <w:rsid w:val="00512CA7"/>
    <w:rsid w:val="00513048"/>
    <w:rsid w:val="005145C7"/>
    <w:rsid w:val="00514789"/>
    <w:rsid w:val="00514F49"/>
    <w:rsid w:val="00516DA3"/>
    <w:rsid w:val="00520C76"/>
    <w:rsid w:val="00521998"/>
    <w:rsid w:val="005229F7"/>
    <w:rsid w:val="005234D2"/>
    <w:rsid w:val="005239D3"/>
    <w:rsid w:val="005240CB"/>
    <w:rsid w:val="00526174"/>
    <w:rsid w:val="005274F8"/>
    <w:rsid w:val="005300B5"/>
    <w:rsid w:val="0053021A"/>
    <w:rsid w:val="005302EC"/>
    <w:rsid w:val="00530690"/>
    <w:rsid w:val="005309FB"/>
    <w:rsid w:val="00530B22"/>
    <w:rsid w:val="0053130B"/>
    <w:rsid w:val="00532053"/>
    <w:rsid w:val="00532AD7"/>
    <w:rsid w:val="0053332C"/>
    <w:rsid w:val="00534075"/>
    <w:rsid w:val="0053457C"/>
    <w:rsid w:val="00534D1A"/>
    <w:rsid w:val="00534FD5"/>
    <w:rsid w:val="005365BE"/>
    <w:rsid w:val="005365CD"/>
    <w:rsid w:val="00536758"/>
    <w:rsid w:val="0054068E"/>
    <w:rsid w:val="00540BDA"/>
    <w:rsid w:val="00540F85"/>
    <w:rsid w:val="00541480"/>
    <w:rsid w:val="0054183E"/>
    <w:rsid w:val="0054233E"/>
    <w:rsid w:val="0054389E"/>
    <w:rsid w:val="00545929"/>
    <w:rsid w:val="00545B55"/>
    <w:rsid w:val="00545F89"/>
    <w:rsid w:val="00546E3A"/>
    <w:rsid w:val="00547A2E"/>
    <w:rsid w:val="0055023C"/>
    <w:rsid w:val="00551280"/>
    <w:rsid w:val="0055279A"/>
    <w:rsid w:val="005547CD"/>
    <w:rsid w:val="00557122"/>
    <w:rsid w:val="00557A26"/>
    <w:rsid w:val="00560791"/>
    <w:rsid w:val="00561FEF"/>
    <w:rsid w:val="005621AE"/>
    <w:rsid w:val="0056234D"/>
    <w:rsid w:val="00563EA8"/>
    <w:rsid w:val="0056520E"/>
    <w:rsid w:val="0057089D"/>
    <w:rsid w:val="00571BF5"/>
    <w:rsid w:val="00571F2E"/>
    <w:rsid w:val="00572743"/>
    <w:rsid w:val="00572806"/>
    <w:rsid w:val="00574112"/>
    <w:rsid w:val="00574A1E"/>
    <w:rsid w:val="00574A9C"/>
    <w:rsid w:val="00574BE2"/>
    <w:rsid w:val="00575B85"/>
    <w:rsid w:val="005764CA"/>
    <w:rsid w:val="005768AC"/>
    <w:rsid w:val="00576A1D"/>
    <w:rsid w:val="005802E2"/>
    <w:rsid w:val="00580316"/>
    <w:rsid w:val="00582064"/>
    <w:rsid w:val="00582F66"/>
    <w:rsid w:val="00583060"/>
    <w:rsid w:val="00583427"/>
    <w:rsid w:val="00584463"/>
    <w:rsid w:val="00584EA3"/>
    <w:rsid w:val="00586493"/>
    <w:rsid w:val="00586FDC"/>
    <w:rsid w:val="005909E7"/>
    <w:rsid w:val="00590BBA"/>
    <w:rsid w:val="005939E6"/>
    <w:rsid w:val="00595B25"/>
    <w:rsid w:val="00596736"/>
    <w:rsid w:val="00596962"/>
    <w:rsid w:val="005A01E2"/>
    <w:rsid w:val="005A0B68"/>
    <w:rsid w:val="005A1BFB"/>
    <w:rsid w:val="005A5E29"/>
    <w:rsid w:val="005A73B3"/>
    <w:rsid w:val="005A742D"/>
    <w:rsid w:val="005A7D2A"/>
    <w:rsid w:val="005B086F"/>
    <w:rsid w:val="005B202C"/>
    <w:rsid w:val="005B38F9"/>
    <w:rsid w:val="005B482D"/>
    <w:rsid w:val="005B5235"/>
    <w:rsid w:val="005B5782"/>
    <w:rsid w:val="005B5B4E"/>
    <w:rsid w:val="005B65EB"/>
    <w:rsid w:val="005C0CB1"/>
    <w:rsid w:val="005C0EDD"/>
    <w:rsid w:val="005C1198"/>
    <w:rsid w:val="005C23D1"/>
    <w:rsid w:val="005C2AEC"/>
    <w:rsid w:val="005C360D"/>
    <w:rsid w:val="005C3933"/>
    <w:rsid w:val="005C4ECE"/>
    <w:rsid w:val="005C6198"/>
    <w:rsid w:val="005C723D"/>
    <w:rsid w:val="005D214B"/>
    <w:rsid w:val="005D2442"/>
    <w:rsid w:val="005D410D"/>
    <w:rsid w:val="005D433E"/>
    <w:rsid w:val="005D53C8"/>
    <w:rsid w:val="005D636D"/>
    <w:rsid w:val="005D73DD"/>
    <w:rsid w:val="005D7F13"/>
    <w:rsid w:val="005E28DD"/>
    <w:rsid w:val="005E352A"/>
    <w:rsid w:val="005E3972"/>
    <w:rsid w:val="005E410B"/>
    <w:rsid w:val="005E4BCB"/>
    <w:rsid w:val="005E4C24"/>
    <w:rsid w:val="005E5942"/>
    <w:rsid w:val="005E628F"/>
    <w:rsid w:val="005F0748"/>
    <w:rsid w:val="005F2087"/>
    <w:rsid w:val="005F3A59"/>
    <w:rsid w:val="005F4E48"/>
    <w:rsid w:val="005F510E"/>
    <w:rsid w:val="005F6006"/>
    <w:rsid w:val="005F6A1D"/>
    <w:rsid w:val="005F6E21"/>
    <w:rsid w:val="00600B1E"/>
    <w:rsid w:val="00600D16"/>
    <w:rsid w:val="006010D7"/>
    <w:rsid w:val="00602FE4"/>
    <w:rsid w:val="0060351F"/>
    <w:rsid w:val="00603FE6"/>
    <w:rsid w:val="006042F5"/>
    <w:rsid w:val="0060632E"/>
    <w:rsid w:val="006064C5"/>
    <w:rsid w:val="00607B64"/>
    <w:rsid w:val="00607E5E"/>
    <w:rsid w:val="00607FB9"/>
    <w:rsid w:val="00610295"/>
    <w:rsid w:val="0061191B"/>
    <w:rsid w:val="00611B18"/>
    <w:rsid w:val="00611B99"/>
    <w:rsid w:val="006149B6"/>
    <w:rsid w:val="006163FC"/>
    <w:rsid w:val="006178B8"/>
    <w:rsid w:val="00617F54"/>
    <w:rsid w:val="006202BC"/>
    <w:rsid w:val="006209EF"/>
    <w:rsid w:val="00620A15"/>
    <w:rsid w:val="00621388"/>
    <w:rsid w:val="006213A0"/>
    <w:rsid w:val="006224C0"/>
    <w:rsid w:val="00624569"/>
    <w:rsid w:val="00624A7E"/>
    <w:rsid w:val="00625357"/>
    <w:rsid w:val="0062614A"/>
    <w:rsid w:val="00630003"/>
    <w:rsid w:val="006302CB"/>
    <w:rsid w:val="00630556"/>
    <w:rsid w:val="006317AE"/>
    <w:rsid w:val="0063231B"/>
    <w:rsid w:val="006329F4"/>
    <w:rsid w:val="00632A79"/>
    <w:rsid w:val="00632CD1"/>
    <w:rsid w:val="00635D45"/>
    <w:rsid w:val="00636B80"/>
    <w:rsid w:val="006373BA"/>
    <w:rsid w:val="00637973"/>
    <w:rsid w:val="00640FF3"/>
    <w:rsid w:val="00642868"/>
    <w:rsid w:val="00645D22"/>
    <w:rsid w:val="00645E17"/>
    <w:rsid w:val="00646ADB"/>
    <w:rsid w:val="00646B0C"/>
    <w:rsid w:val="00646ED0"/>
    <w:rsid w:val="00646FF6"/>
    <w:rsid w:val="006475BE"/>
    <w:rsid w:val="00647CAF"/>
    <w:rsid w:val="00650E02"/>
    <w:rsid w:val="00651ECB"/>
    <w:rsid w:val="006524B2"/>
    <w:rsid w:val="006528FB"/>
    <w:rsid w:val="00652B4E"/>
    <w:rsid w:val="00652E2B"/>
    <w:rsid w:val="00654780"/>
    <w:rsid w:val="006548EE"/>
    <w:rsid w:val="00654C0A"/>
    <w:rsid w:val="00657103"/>
    <w:rsid w:val="006573D6"/>
    <w:rsid w:val="00662372"/>
    <w:rsid w:val="006651E7"/>
    <w:rsid w:val="00665795"/>
    <w:rsid w:val="006663B7"/>
    <w:rsid w:val="00666F86"/>
    <w:rsid w:val="00670476"/>
    <w:rsid w:val="00670911"/>
    <w:rsid w:val="00671B20"/>
    <w:rsid w:val="00672154"/>
    <w:rsid w:val="00674709"/>
    <w:rsid w:val="0067472E"/>
    <w:rsid w:val="00674D36"/>
    <w:rsid w:val="00674D38"/>
    <w:rsid w:val="006760D6"/>
    <w:rsid w:val="00677FD0"/>
    <w:rsid w:val="00680C2D"/>
    <w:rsid w:val="0068100D"/>
    <w:rsid w:val="00682334"/>
    <w:rsid w:val="00682FC6"/>
    <w:rsid w:val="00683941"/>
    <w:rsid w:val="00683B2E"/>
    <w:rsid w:val="00683C4B"/>
    <w:rsid w:val="00683DA7"/>
    <w:rsid w:val="0068430A"/>
    <w:rsid w:val="006856D9"/>
    <w:rsid w:val="0068658E"/>
    <w:rsid w:val="0068663E"/>
    <w:rsid w:val="0068753A"/>
    <w:rsid w:val="006900CB"/>
    <w:rsid w:val="00690E0B"/>
    <w:rsid w:val="00690E95"/>
    <w:rsid w:val="006917A0"/>
    <w:rsid w:val="006931BE"/>
    <w:rsid w:val="00693243"/>
    <w:rsid w:val="00693AA2"/>
    <w:rsid w:val="0069422C"/>
    <w:rsid w:val="00694B09"/>
    <w:rsid w:val="00694C70"/>
    <w:rsid w:val="00696585"/>
    <w:rsid w:val="00696630"/>
    <w:rsid w:val="00696870"/>
    <w:rsid w:val="00696985"/>
    <w:rsid w:val="0069713F"/>
    <w:rsid w:val="006A05C8"/>
    <w:rsid w:val="006A06B1"/>
    <w:rsid w:val="006A1021"/>
    <w:rsid w:val="006A1554"/>
    <w:rsid w:val="006A232C"/>
    <w:rsid w:val="006A2DA2"/>
    <w:rsid w:val="006A2F23"/>
    <w:rsid w:val="006A4E6F"/>
    <w:rsid w:val="006A5C64"/>
    <w:rsid w:val="006A620D"/>
    <w:rsid w:val="006A7C4C"/>
    <w:rsid w:val="006B1363"/>
    <w:rsid w:val="006B2630"/>
    <w:rsid w:val="006B33F6"/>
    <w:rsid w:val="006B5AA8"/>
    <w:rsid w:val="006B5F48"/>
    <w:rsid w:val="006B6EAE"/>
    <w:rsid w:val="006C0C7E"/>
    <w:rsid w:val="006C12C2"/>
    <w:rsid w:val="006C1D8F"/>
    <w:rsid w:val="006C36DE"/>
    <w:rsid w:val="006C6798"/>
    <w:rsid w:val="006C7ED4"/>
    <w:rsid w:val="006D2FB5"/>
    <w:rsid w:val="006D37F8"/>
    <w:rsid w:val="006D4623"/>
    <w:rsid w:val="006D55BC"/>
    <w:rsid w:val="006D6741"/>
    <w:rsid w:val="006D7531"/>
    <w:rsid w:val="006E02F6"/>
    <w:rsid w:val="006E06AA"/>
    <w:rsid w:val="006E12E6"/>
    <w:rsid w:val="006E1B4D"/>
    <w:rsid w:val="006E2311"/>
    <w:rsid w:val="006E3159"/>
    <w:rsid w:val="006E4147"/>
    <w:rsid w:val="006E502E"/>
    <w:rsid w:val="006E5199"/>
    <w:rsid w:val="006E5281"/>
    <w:rsid w:val="006E75F0"/>
    <w:rsid w:val="006E7DFA"/>
    <w:rsid w:val="006F107A"/>
    <w:rsid w:val="006F17AC"/>
    <w:rsid w:val="006F1BE9"/>
    <w:rsid w:val="006F21AA"/>
    <w:rsid w:val="006F21C8"/>
    <w:rsid w:val="006F28EF"/>
    <w:rsid w:val="006F3089"/>
    <w:rsid w:val="006F37A3"/>
    <w:rsid w:val="006F3836"/>
    <w:rsid w:val="006F6915"/>
    <w:rsid w:val="00700E1B"/>
    <w:rsid w:val="00701109"/>
    <w:rsid w:val="0070276F"/>
    <w:rsid w:val="00703695"/>
    <w:rsid w:val="00703D91"/>
    <w:rsid w:val="00703E18"/>
    <w:rsid w:val="007048BE"/>
    <w:rsid w:val="007049CB"/>
    <w:rsid w:val="0070631F"/>
    <w:rsid w:val="00706F46"/>
    <w:rsid w:val="00714355"/>
    <w:rsid w:val="007146BB"/>
    <w:rsid w:val="007152EA"/>
    <w:rsid w:val="00715531"/>
    <w:rsid w:val="00715F28"/>
    <w:rsid w:val="007173AD"/>
    <w:rsid w:val="00717887"/>
    <w:rsid w:val="00724042"/>
    <w:rsid w:val="0072465C"/>
    <w:rsid w:val="00724A52"/>
    <w:rsid w:val="00724A6A"/>
    <w:rsid w:val="0072511F"/>
    <w:rsid w:val="00725895"/>
    <w:rsid w:val="0073179C"/>
    <w:rsid w:val="007327EC"/>
    <w:rsid w:val="00732E5C"/>
    <w:rsid w:val="00733482"/>
    <w:rsid w:val="007336F4"/>
    <w:rsid w:val="00733727"/>
    <w:rsid w:val="007339BD"/>
    <w:rsid w:val="007349B0"/>
    <w:rsid w:val="00734AA8"/>
    <w:rsid w:val="007351AA"/>
    <w:rsid w:val="007359E1"/>
    <w:rsid w:val="00737216"/>
    <w:rsid w:val="00737E6B"/>
    <w:rsid w:val="007412C4"/>
    <w:rsid w:val="0074169F"/>
    <w:rsid w:val="007423E0"/>
    <w:rsid w:val="00742ACC"/>
    <w:rsid w:val="007430E6"/>
    <w:rsid w:val="007441E5"/>
    <w:rsid w:val="00744817"/>
    <w:rsid w:val="00744E3A"/>
    <w:rsid w:val="0074503D"/>
    <w:rsid w:val="007453B1"/>
    <w:rsid w:val="007454C1"/>
    <w:rsid w:val="00745F86"/>
    <w:rsid w:val="0074692B"/>
    <w:rsid w:val="00750F7C"/>
    <w:rsid w:val="0075529D"/>
    <w:rsid w:val="00755308"/>
    <w:rsid w:val="00755AAF"/>
    <w:rsid w:val="00755DD0"/>
    <w:rsid w:val="00756A01"/>
    <w:rsid w:val="00760949"/>
    <w:rsid w:val="0076398B"/>
    <w:rsid w:val="007650C8"/>
    <w:rsid w:val="0076627A"/>
    <w:rsid w:val="007663DB"/>
    <w:rsid w:val="00767490"/>
    <w:rsid w:val="00771899"/>
    <w:rsid w:val="007729D8"/>
    <w:rsid w:val="007729E6"/>
    <w:rsid w:val="007748E5"/>
    <w:rsid w:val="00774EFD"/>
    <w:rsid w:val="0077541C"/>
    <w:rsid w:val="00775933"/>
    <w:rsid w:val="00776772"/>
    <w:rsid w:val="00777A02"/>
    <w:rsid w:val="00777B21"/>
    <w:rsid w:val="00780153"/>
    <w:rsid w:val="00781021"/>
    <w:rsid w:val="00782124"/>
    <w:rsid w:val="0078305A"/>
    <w:rsid w:val="0078359B"/>
    <w:rsid w:val="007841C1"/>
    <w:rsid w:val="007847F8"/>
    <w:rsid w:val="007849BF"/>
    <w:rsid w:val="00785728"/>
    <w:rsid w:val="007910E8"/>
    <w:rsid w:val="00791841"/>
    <w:rsid w:val="00791C0B"/>
    <w:rsid w:val="007932BE"/>
    <w:rsid w:val="00793F35"/>
    <w:rsid w:val="0079622A"/>
    <w:rsid w:val="00796D51"/>
    <w:rsid w:val="00796F15"/>
    <w:rsid w:val="007976A3"/>
    <w:rsid w:val="007A015D"/>
    <w:rsid w:val="007A021F"/>
    <w:rsid w:val="007A1935"/>
    <w:rsid w:val="007A26DC"/>
    <w:rsid w:val="007A32C9"/>
    <w:rsid w:val="007A4ED9"/>
    <w:rsid w:val="007A4F0D"/>
    <w:rsid w:val="007A6845"/>
    <w:rsid w:val="007A6A48"/>
    <w:rsid w:val="007A6C89"/>
    <w:rsid w:val="007A780E"/>
    <w:rsid w:val="007B08F0"/>
    <w:rsid w:val="007B0915"/>
    <w:rsid w:val="007B0978"/>
    <w:rsid w:val="007B0BB5"/>
    <w:rsid w:val="007B0C36"/>
    <w:rsid w:val="007B2007"/>
    <w:rsid w:val="007B358C"/>
    <w:rsid w:val="007B3B59"/>
    <w:rsid w:val="007B627C"/>
    <w:rsid w:val="007B6815"/>
    <w:rsid w:val="007B7116"/>
    <w:rsid w:val="007B7D29"/>
    <w:rsid w:val="007C060D"/>
    <w:rsid w:val="007C0FA8"/>
    <w:rsid w:val="007C10EC"/>
    <w:rsid w:val="007C24E6"/>
    <w:rsid w:val="007C35C1"/>
    <w:rsid w:val="007C4110"/>
    <w:rsid w:val="007C4164"/>
    <w:rsid w:val="007C537B"/>
    <w:rsid w:val="007C5C1E"/>
    <w:rsid w:val="007C5D2B"/>
    <w:rsid w:val="007C6061"/>
    <w:rsid w:val="007C6B9A"/>
    <w:rsid w:val="007C7DFE"/>
    <w:rsid w:val="007D07FA"/>
    <w:rsid w:val="007D385B"/>
    <w:rsid w:val="007D44CA"/>
    <w:rsid w:val="007D4958"/>
    <w:rsid w:val="007D6153"/>
    <w:rsid w:val="007D6C07"/>
    <w:rsid w:val="007D711B"/>
    <w:rsid w:val="007D722B"/>
    <w:rsid w:val="007E0ADD"/>
    <w:rsid w:val="007E1027"/>
    <w:rsid w:val="007E1ECB"/>
    <w:rsid w:val="007E42D8"/>
    <w:rsid w:val="007E457C"/>
    <w:rsid w:val="007E49E9"/>
    <w:rsid w:val="007E4C56"/>
    <w:rsid w:val="007E67DB"/>
    <w:rsid w:val="007F0200"/>
    <w:rsid w:val="007F0871"/>
    <w:rsid w:val="007F0A1B"/>
    <w:rsid w:val="007F0F8F"/>
    <w:rsid w:val="007F2617"/>
    <w:rsid w:val="007F34D8"/>
    <w:rsid w:val="007F44DE"/>
    <w:rsid w:val="007F46E9"/>
    <w:rsid w:val="007F4737"/>
    <w:rsid w:val="007F5743"/>
    <w:rsid w:val="007F6172"/>
    <w:rsid w:val="007F6B58"/>
    <w:rsid w:val="007F6CA1"/>
    <w:rsid w:val="007F7D9C"/>
    <w:rsid w:val="008012D2"/>
    <w:rsid w:val="00801B8E"/>
    <w:rsid w:val="00803577"/>
    <w:rsid w:val="0080394B"/>
    <w:rsid w:val="008048FA"/>
    <w:rsid w:val="00805178"/>
    <w:rsid w:val="00805C62"/>
    <w:rsid w:val="00806421"/>
    <w:rsid w:val="008069EE"/>
    <w:rsid w:val="0080780E"/>
    <w:rsid w:val="00810B9D"/>
    <w:rsid w:val="0081146B"/>
    <w:rsid w:val="008115D4"/>
    <w:rsid w:val="008116C6"/>
    <w:rsid w:val="00813746"/>
    <w:rsid w:val="008139C3"/>
    <w:rsid w:val="00813A3F"/>
    <w:rsid w:val="0081586A"/>
    <w:rsid w:val="0081735B"/>
    <w:rsid w:val="0081777C"/>
    <w:rsid w:val="00817842"/>
    <w:rsid w:val="00817B1F"/>
    <w:rsid w:val="00817EA1"/>
    <w:rsid w:val="00820CAD"/>
    <w:rsid w:val="00824902"/>
    <w:rsid w:val="00824D00"/>
    <w:rsid w:val="008255DC"/>
    <w:rsid w:val="00826513"/>
    <w:rsid w:val="00827668"/>
    <w:rsid w:val="0082767A"/>
    <w:rsid w:val="00827B5A"/>
    <w:rsid w:val="00830ACB"/>
    <w:rsid w:val="008328EA"/>
    <w:rsid w:val="00833EF7"/>
    <w:rsid w:val="00834FD1"/>
    <w:rsid w:val="00836698"/>
    <w:rsid w:val="00837AF5"/>
    <w:rsid w:val="008401EF"/>
    <w:rsid w:val="00840BBC"/>
    <w:rsid w:val="00841F9B"/>
    <w:rsid w:val="0084394E"/>
    <w:rsid w:val="00843FC6"/>
    <w:rsid w:val="00844F74"/>
    <w:rsid w:val="00845AAF"/>
    <w:rsid w:val="008471D7"/>
    <w:rsid w:val="00852752"/>
    <w:rsid w:val="008527F9"/>
    <w:rsid w:val="00852EFF"/>
    <w:rsid w:val="008530F3"/>
    <w:rsid w:val="0085476E"/>
    <w:rsid w:val="00854F2A"/>
    <w:rsid w:val="00855ECF"/>
    <w:rsid w:val="00856D16"/>
    <w:rsid w:val="008578FB"/>
    <w:rsid w:val="00857E61"/>
    <w:rsid w:val="00857E6D"/>
    <w:rsid w:val="00860956"/>
    <w:rsid w:val="008613BE"/>
    <w:rsid w:val="008613F4"/>
    <w:rsid w:val="00861BAF"/>
    <w:rsid w:val="00861FA4"/>
    <w:rsid w:val="0086203C"/>
    <w:rsid w:val="008634E3"/>
    <w:rsid w:val="00863885"/>
    <w:rsid w:val="00863B23"/>
    <w:rsid w:val="00864EF6"/>
    <w:rsid w:val="00867704"/>
    <w:rsid w:val="008679BF"/>
    <w:rsid w:val="0087011C"/>
    <w:rsid w:val="0087074A"/>
    <w:rsid w:val="00870DF4"/>
    <w:rsid w:val="00871759"/>
    <w:rsid w:val="00872498"/>
    <w:rsid w:val="0087375D"/>
    <w:rsid w:val="00873FD6"/>
    <w:rsid w:val="00875D0E"/>
    <w:rsid w:val="0087641B"/>
    <w:rsid w:val="0087648A"/>
    <w:rsid w:val="00877104"/>
    <w:rsid w:val="0088185F"/>
    <w:rsid w:val="00882095"/>
    <w:rsid w:val="00882A57"/>
    <w:rsid w:val="00882F94"/>
    <w:rsid w:val="00883F17"/>
    <w:rsid w:val="00884C93"/>
    <w:rsid w:val="00884E4F"/>
    <w:rsid w:val="0088506E"/>
    <w:rsid w:val="008858A9"/>
    <w:rsid w:val="008858E1"/>
    <w:rsid w:val="008865C9"/>
    <w:rsid w:val="008871D8"/>
    <w:rsid w:val="0088761A"/>
    <w:rsid w:val="0089003B"/>
    <w:rsid w:val="008908E3"/>
    <w:rsid w:val="00890AE3"/>
    <w:rsid w:val="00891E63"/>
    <w:rsid w:val="008922E7"/>
    <w:rsid w:val="00894682"/>
    <w:rsid w:val="00897899"/>
    <w:rsid w:val="00897C1B"/>
    <w:rsid w:val="008A0536"/>
    <w:rsid w:val="008A2AB4"/>
    <w:rsid w:val="008A2CCD"/>
    <w:rsid w:val="008A2EDD"/>
    <w:rsid w:val="008A30B3"/>
    <w:rsid w:val="008A37E3"/>
    <w:rsid w:val="008A56F7"/>
    <w:rsid w:val="008A6A8C"/>
    <w:rsid w:val="008A76C7"/>
    <w:rsid w:val="008A76EB"/>
    <w:rsid w:val="008A7CBF"/>
    <w:rsid w:val="008B0074"/>
    <w:rsid w:val="008B0AC3"/>
    <w:rsid w:val="008B2A80"/>
    <w:rsid w:val="008B37A2"/>
    <w:rsid w:val="008B3BD4"/>
    <w:rsid w:val="008B646F"/>
    <w:rsid w:val="008B670D"/>
    <w:rsid w:val="008C0213"/>
    <w:rsid w:val="008C04E1"/>
    <w:rsid w:val="008C0F9F"/>
    <w:rsid w:val="008C229F"/>
    <w:rsid w:val="008C28D9"/>
    <w:rsid w:val="008C3C22"/>
    <w:rsid w:val="008C4090"/>
    <w:rsid w:val="008C409A"/>
    <w:rsid w:val="008C48BA"/>
    <w:rsid w:val="008C4D69"/>
    <w:rsid w:val="008C6D2D"/>
    <w:rsid w:val="008C782A"/>
    <w:rsid w:val="008C7EAC"/>
    <w:rsid w:val="008D1EB2"/>
    <w:rsid w:val="008D40F1"/>
    <w:rsid w:val="008D5472"/>
    <w:rsid w:val="008D5837"/>
    <w:rsid w:val="008D76E3"/>
    <w:rsid w:val="008D7AAE"/>
    <w:rsid w:val="008E01A7"/>
    <w:rsid w:val="008E29D0"/>
    <w:rsid w:val="008E3695"/>
    <w:rsid w:val="008E39AF"/>
    <w:rsid w:val="008E5510"/>
    <w:rsid w:val="008E5905"/>
    <w:rsid w:val="008E5E9D"/>
    <w:rsid w:val="008E5FEA"/>
    <w:rsid w:val="008E6D59"/>
    <w:rsid w:val="008E6EB6"/>
    <w:rsid w:val="008E79EF"/>
    <w:rsid w:val="008E7D4E"/>
    <w:rsid w:val="008E7DEC"/>
    <w:rsid w:val="008F17F0"/>
    <w:rsid w:val="008F24E8"/>
    <w:rsid w:val="008F3383"/>
    <w:rsid w:val="008F4B8D"/>
    <w:rsid w:val="008F58E3"/>
    <w:rsid w:val="008F6016"/>
    <w:rsid w:val="008F6E62"/>
    <w:rsid w:val="008F7E42"/>
    <w:rsid w:val="00900066"/>
    <w:rsid w:val="00900BDC"/>
    <w:rsid w:val="00902FA9"/>
    <w:rsid w:val="009047EB"/>
    <w:rsid w:val="00905209"/>
    <w:rsid w:val="009060AA"/>
    <w:rsid w:val="00907778"/>
    <w:rsid w:val="00907C40"/>
    <w:rsid w:val="009112AC"/>
    <w:rsid w:val="00911C0B"/>
    <w:rsid w:val="00913A25"/>
    <w:rsid w:val="00913CE2"/>
    <w:rsid w:val="0091438F"/>
    <w:rsid w:val="00914633"/>
    <w:rsid w:val="009146B3"/>
    <w:rsid w:val="00915175"/>
    <w:rsid w:val="009160D1"/>
    <w:rsid w:val="00916C67"/>
    <w:rsid w:val="00916D54"/>
    <w:rsid w:val="00917542"/>
    <w:rsid w:val="009208BD"/>
    <w:rsid w:val="00921D05"/>
    <w:rsid w:val="00921DE6"/>
    <w:rsid w:val="00921ECD"/>
    <w:rsid w:val="009231FF"/>
    <w:rsid w:val="00924D13"/>
    <w:rsid w:val="009255BE"/>
    <w:rsid w:val="009258DD"/>
    <w:rsid w:val="00925DA0"/>
    <w:rsid w:val="00926207"/>
    <w:rsid w:val="00926DEB"/>
    <w:rsid w:val="009301E0"/>
    <w:rsid w:val="00930C73"/>
    <w:rsid w:val="0093180D"/>
    <w:rsid w:val="00933588"/>
    <w:rsid w:val="00933617"/>
    <w:rsid w:val="00935253"/>
    <w:rsid w:val="00935BBC"/>
    <w:rsid w:val="009365FC"/>
    <w:rsid w:val="00937144"/>
    <w:rsid w:val="009404AA"/>
    <w:rsid w:val="009413EC"/>
    <w:rsid w:val="009414B2"/>
    <w:rsid w:val="00943770"/>
    <w:rsid w:val="009438D3"/>
    <w:rsid w:val="009446F8"/>
    <w:rsid w:val="00944D59"/>
    <w:rsid w:val="0094542B"/>
    <w:rsid w:val="0094676F"/>
    <w:rsid w:val="00947DAA"/>
    <w:rsid w:val="0095194A"/>
    <w:rsid w:val="00951CAA"/>
    <w:rsid w:val="0095492D"/>
    <w:rsid w:val="00954972"/>
    <w:rsid w:val="00954A37"/>
    <w:rsid w:val="00955D4A"/>
    <w:rsid w:val="00956E90"/>
    <w:rsid w:val="009572D8"/>
    <w:rsid w:val="00957818"/>
    <w:rsid w:val="00957F82"/>
    <w:rsid w:val="00961BE6"/>
    <w:rsid w:val="009626A3"/>
    <w:rsid w:val="009646E1"/>
    <w:rsid w:val="00967973"/>
    <w:rsid w:val="00967F88"/>
    <w:rsid w:val="0097093B"/>
    <w:rsid w:val="00970E38"/>
    <w:rsid w:val="00972045"/>
    <w:rsid w:val="0097398D"/>
    <w:rsid w:val="00973D7D"/>
    <w:rsid w:val="0097422E"/>
    <w:rsid w:val="00975E95"/>
    <w:rsid w:val="00976CD6"/>
    <w:rsid w:val="00980279"/>
    <w:rsid w:val="00980CC7"/>
    <w:rsid w:val="00981389"/>
    <w:rsid w:val="009818D8"/>
    <w:rsid w:val="0098355D"/>
    <w:rsid w:val="00983A50"/>
    <w:rsid w:val="00984F61"/>
    <w:rsid w:val="009854F0"/>
    <w:rsid w:val="00986398"/>
    <w:rsid w:val="00986984"/>
    <w:rsid w:val="009873AD"/>
    <w:rsid w:val="0098777A"/>
    <w:rsid w:val="009924A0"/>
    <w:rsid w:val="00993347"/>
    <w:rsid w:val="0099348C"/>
    <w:rsid w:val="009937E0"/>
    <w:rsid w:val="00993C4C"/>
    <w:rsid w:val="00993E45"/>
    <w:rsid w:val="00994B58"/>
    <w:rsid w:val="00994C34"/>
    <w:rsid w:val="009956D9"/>
    <w:rsid w:val="00996908"/>
    <w:rsid w:val="00997660"/>
    <w:rsid w:val="00997B34"/>
    <w:rsid w:val="00997E63"/>
    <w:rsid w:val="00997E93"/>
    <w:rsid w:val="009A1006"/>
    <w:rsid w:val="009A1381"/>
    <w:rsid w:val="009A146E"/>
    <w:rsid w:val="009A47C8"/>
    <w:rsid w:val="009A49FF"/>
    <w:rsid w:val="009A5007"/>
    <w:rsid w:val="009A63A8"/>
    <w:rsid w:val="009A7C80"/>
    <w:rsid w:val="009A7E11"/>
    <w:rsid w:val="009B02D9"/>
    <w:rsid w:val="009B042E"/>
    <w:rsid w:val="009B33F5"/>
    <w:rsid w:val="009B3648"/>
    <w:rsid w:val="009B3A14"/>
    <w:rsid w:val="009B406D"/>
    <w:rsid w:val="009B66A3"/>
    <w:rsid w:val="009B7988"/>
    <w:rsid w:val="009C1684"/>
    <w:rsid w:val="009C25C9"/>
    <w:rsid w:val="009C3216"/>
    <w:rsid w:val="009C3241"/>
    <w:rsid w:val="009C3292"/>
    <w:rsid w:val="009C3B34"/>
    <w:rsid w:val="009C6B10"/>
    <w:rsid w:val="009C766A"/>
    <w:rsid w:val="009C767D"/>
    <w:rsid w:val="009C7A87"/>
    <w:rsid w:val="009D057C"/>
    <w:rsid w:val="009D0C32"/>
    <w:rsid w:val="009D200A"/>
    <w:rsid w:val="009D3144"/>
    <w:rsid w:val="009D3BA5"/>
    <w:rsid w:val="009D5503"/>
    <w:rsid w:val="009D72E8"/>
    <w:rsid w:val="009D7F21"/>
    <w:rsid w:val="009E0018"/>
    <w:rsid w:val="009E0D43"/>
    <w:rsid w:val="009E1755"/>
    <w:rsid w:val="009E1D7B"/>
    <w:rsid w:val="009E1EDB"/>
    <w:rsid w:val="009E4399"/>
    <w:rsid w:val="009E474B"/>
    <w:rsid w:val="009E6666"/>
    <w:rsid w:val="009E6BBA"/>
    <w:rsid w:val="009F0A73"/>
    <w:rsid w:val="009F1DE2"/>
    <w:rsid w:val="009F3EB4"/>
    <w:rsid w:val="009F471A"/>
    <w:rsid w:val="009F52C9"/>
    <w:rsid w:val="009F57C2"/>
    <w:rsid w:val="00A030E6"/>
    <w:rsid w:val="00A03EBB"/>
    <w:rsid w:val="00A0507E"/>
    <w:rsid w:val="00A05661"/>
    <w:rsid w:val="00A05E54"/>
    <w:rsid w:val="00A06A69"/>
    <w:rsid w:val="00A11505"/>
    <w:rsid w:val="00A11A1E"/>
    <w:rsid w:val="00A11D51"/>
    <w:rsid w:val="00A13F12"/>
    <w:rsid w:val="00A14370"/>
    <w:rsid w:val="00A14B17"/>
    <w:rsid w:val="00A17D2A"/>
    <w:rsid w:val="00A20452"/>
    <w:rsid w:val="00A20563"/>
    <w:rsid w:val="00A2270B"/>
    <w:rsid w:val="00A22C1A"/>
    <w:rsid w:val="00A233C9"/>
    <w:rsid w:val="00A23C35"/>
    <w:rsid w:val="00A27B8E"/>
    <w:rsid w:val="00A302FF"/>
    <w:rsid w:val="00A31634"/>
    <w:rsid w:val="00A316A1"/>
    <w:rsid w:val="00A3372C"/>
    <w:rsid w:val="00A341CF"/>
    <w:rsid w:val="00A376F3"/>
    <w:rsid w:val="00A40AD5"/>
    <w:rsid w:val="00A420DF"/>
    <w:rsid w:val="00A4245C"/>
    <w:rsid w:val="00A42DF2"/>
    <w:rsid w:val="00A42EB3"/>
    <w:rsid w:val="00A43AEB"/>
    <w:rsid w:val="00A43BCE"/>
    <w:rsid w:val="00A4502D"/>
    <w:rsid w:val="00A461E2"/>
    <w:rsid w:val="00A46366"/>
    <w:rsid w:val="00A507BA"/>
    <w:rsid w:val="00A50C8E"/>
    <w:rsid w:val="00A51A48"/>
    <w:rsid w:val="00A53BE6"/>
    <w:rsid w:val="00A54386"/>
    <w:rsid w:val="00A55952"/>
    <w:rsid w:val="00A56EC8"/>
    <w:rsid w:val="00A574A3"/>
    <w:rsid w:val="00A57946"/>
    <w:rsid w:val="00A57CFC"/>
    <w:rsid w:val="00A6094C"/>
    <w:rsid w:val="00A614D1"/>
    <w:rsid w:val="00A620E5"/>
    <w:rsid w:val="00A622C3"/>
    <w:rsid w:val="00A63D3A"/>
    <w:rsid w:val="00A6631B"/>
    <w:rsid w:val="00A66A39"/>
    <w:rsid w:val="00A670E4"/>
    <w:rsid w:val="00A702C6"/>
    <w:rsid w:val="00A70B6F"/>
    <w:rsid w:val="00A71347"/>
    <w:rsid w:val="00A715C1"/>
    <w:rsid w:val="00A72091"/>
    <w:rsid w:val="00A72358"/>
    <w:rsid w:val="00A726A8"/>
    <w:rsid w:val="00A72813"/>
    <w:rsid w:val="00A73743"/>
    <w:rsid w:val="00A737AE"/>
    <w:rsid w:val="00A73CD7"/>
    <w:rsid w:val="00A74775"/>
    <w:rsid w:val="00A747AB"/>
    <w:rsid w:val="00A75635"/>
    <w:rsid w:val="00A76086"/>
    <w:rsid w:val="00A76377"/>
    <w:rsid w:val="00A80B2D"/>
    <w:rsid w:val="00A81058"/>
    <w:rsid w:val="00A81071"/>
    <w:rsid w:val="00A819EE"/>
    <w:rsid w:val="00A82CA1"/>
    <w:rsid w:val="00A836C3"/>
    <w:rsid w:val="00A857A8"/>
    <w:rsid w:val="00A85A1D"/>
    <w:rsid w:val="00A8637F"/>
    <w:rsid w:val="00A872F3"/>
    <w:rsid w:val="00A87E82"/>
    <w:rsid w:val="00A9116F"/>
    <w:rsid w:val="00A91182"/>
    <w:rsid w:val="00A91479"/>
    <w:rsid w:val="00A9405C"/>
    <w:rsid w:val="00A951E7"/>
    <w:rsid w:val="00A95EB0"/>
    <w:rsid w:val="00A971CC"/>
    <w:rsid w:val="00AA0223"/>
    <w:rsid w:val="00AA0372"/>
    <w:rsid w:val="00AA13D5"/>
    <w:rsid w:val="00AA150D"/>
    <w:rsid w:val="00AA1691"/>
    <w:rsid w:val="00AA32C7"/>
    <w:rsid w:val="00AA53E5"/>
    <w:rsid w:val="00AA590E"/>
    <w:rsid w:val="00AA608E"/>
    <w:rsid w:val="00AA7E5A"/>
    <w:rsid w:val="00AA7E9A"/>
    <w:rsid w:val="00AB03DB"/>
    <w:rsid w:val="00AB0B6B"/>
    <w:rsid w:val="00AB0B6C"/>
    <w:rsid w:val="00AB31BF"/>
    <w:rsid w:val="00AB32BC"/>
    <w:rsid w:val="00AB421B"/>
    <w:rsid w:val="00AB640E"/>
    <w:rsid w:val="00AB66A4"/>
    <w:rsid w:val="00AB6C26"/>
    <w:rsid w:val="00AB734D"/>
    <w:rsid w:val="00AB7E39"/>
    <w:rsid w:val="00AB7F14"/>
    <w:rsid w:val="00AC0A46"/>
    <w:rsid w:val="00AC1CC8"/>
    <w:rsid w:val="00AC266C"/>
    <w:rsid w:val="00AC26CF"/>
    <w:rsid w:val="00AC2DED"/>
    <w:rsid w:val="00AC3A69"/>
    <w:rsid w:val="00AC406F"/>
    <w:rsid w:val="00AC422C"/>
    <w:rsid w:val="00AC4475"/>
    <w:rsid w:val="00AC4C1E"/>
    <w:rsid w:val="00AC5826"/>
    <w:rsid w:val="00AC6134"/>
    <w:rsid w:val="00AC623B"/>
    <w:rsid w:val="00AC74B8"/>
    <w:rsid w:val="00AC75DF"/>
    <w:rsid w:val="00AC7FA1"/>
    <w:rsid w:val="00AD0CC5"/>
    <w:rsid w:val="00AD40D2"/>
    <w:rsid w:val="00AD470C"/>
    <w:rsid w:val="00AD595C"/>
    <w:rsid w:val="00AD5F7B"/>
    <w:rsid w:val="00AD7171"/>
    <w:rsid w:val="00AE0B56"/>
    <w:rsid w:val="00AE1569"/>
    <w:rsid w:val="00AE27F8"/>
    <w:rsid w:val="00AE4307"/>
    <w:rsid w:val="00AE5B4E"/>
    <w:rsid w:val="00AE6E02"/>
    <w:rsid w:val="00AE770C"/>
    <w:rsid w:val="00AF0A82"/>
    <w:rsid w:val="00AF0F52"/>
    <w:rsid w:val="00AF1665"/>
    <w:rsid w:val="00AF5037"/>
    <w:rsid w:val="00AF522E"/>
    <w:rsid w:val="00AF62F6"/>
    <w:rsid w:val="00B0064B"/>
    <w:rsid w:val="00B00745"/>
    <w:rsid w:val="00B00757"/>
    <w:rsid w:val="00B0154C"/>
    <w:rsid w:val="00B02C02"/>
    <w:rsid w:val="00B02C4A"/>
    <w:rsid w:val="00B04D87"/>
    <w:rsid w:val="00B05430"/>
    <w:rsid w:val="00B07C1F"/>
    <w:rsid w:val="00B07DB7"/>
    <w:rsid w:val="00B103DD"/>
    <w:rsid w:val="00B10578"/>
    <w:rsid w:val="00B10E1A"/>
    <w:rsid w:val="00B117E8"/>
    <w:rsid w:val="00B12213"/>
    <w:rsid w:val="00B123A8"/>
    <w:rsid w:val="00B1264C"/>
    <w:rsid w:val="00B12A7C"/>
    <w:rsid w:val="00B12F9A"/>
    <w:rsid w:val="00B14446"/>
    <w:rsid w:val="00B148CD"/>
    <w:rsid w:val="00B15DF0"/>
    <w:rsid w:val="00B17364"/>
    <w:rsid w:val="00B17DB5"/>
    <w:rsid w:val="00B206A8"/>
    <w:rsid w:val="00B208DF"/>
    <w:rsid w:val="00B22F0E"/>
    <w:rsid w:val="00B2350A"/>
    <w:rsid w:val="00B23860"/>
    <w:rsid w:val="00B23D58"/>
    <w:rsid w:val="00B23DDE"/>
    <w:rsid w:val="00B2404A"/>
    <w:rsid w:val="00B244B3"/>
    <w:rsid w:val="00B258F8"/>
    <w:rsid w:val="00B25ACD"/>
    <w:rsid w:val="00B25B1E"/>
    <w:rsid w:val="00B2686A"/>
    <w:rsid w:val="00B271FB"/>
    <w:rsid w:val="00B313EC"/>
    <w:rsid w:val="00B3408A"/>
    <w:rsid w:val="00B34F6C"/>
    <w:rsid w:val="00B351FF"/>
    <w:rsid w:val="00B3611D"/>
    <w:rsid w:val="00B36913"/>
    <w:rsid w:val="00B3696F"/>
    <w:rsid w:val="00B42105"/>
    <w:rsid w:val="00B424ED"/>
    <w:rsid w:val="00B426EF"/>
    <w:rsid w:val="00B43E83"/>
    <w:rsid w:val="00B440EB"/>
    <w:rsid w:val="00B453B8"/>
    <w:rsid w:val="00B460AB"/>
    <w:rsid w:val="00B463FF"/>
    <w:rsid w:val="00B47303"/>
    <w:rsid w:val="00B47341"/>
    <w:rsid w:val="00B47F75"/>
    <w:rsid w:val="00B50C1C"/>
    <w:rsid w:val="00B50D38"/>
    <w:rsid w:val="00B51D2E"/>
    <w:rsid w:val="00B52A21"/>
    <w:rsid w:val="00B53E72"/>
    <w:rsid w:val="00B54200"/>
    <w:rsid w:val="00B54794"/>
    <w:rsid w:val="00B54C33"/>
    <w:rsid w:val="00B55724"/>
    <w:rsid w:val="00B564AF"/>
    <w:rsid w:val="00B5672A"/>
    <w:rsid w:val="00B56E89"/>
    <w:rsid w:val="00B57492"/>
    <w:rsid w:val="00B6306B"/>
    <w:rsid w:val="00B631C2"/>
    <w:rsid w:val="00B639CF"/>
    <w:rsid w:val="00B64AE4"/>
    <w:rsid w:val="00B659C7"/>
    <w:rsid w:val="00B65A41"/>
    <w:rsid w:val="00B665CB"/>
    <w:rsid w:val="00B67525"/>
    <w:rsid w:val="00B67B7D"/>
    <w:rsid w:val="00B703D7"/>
    <w:rsid w:val="00B70427"/>
    <w:rsid w:val="00B70683"/>
    <w:rsid w:val="00B7097C"/>
    <w:rsid w:val="00B71DAA"/>
    <w:rsid w:val="00B72047"/>
    <w:rsid w:val="00B734FA"/>
    <w:rsid w:val="00B7395D"/>
    <w:rsid w:val="00B74F08"/>
    <w:rsid w:val="00B74F0B"/>
    <w:rsid w:val="00B75127"/>
    <w:rsid w:val="00B7768E"/>
    <w:rsid w:val="00B80066"/>
    <w:rsid w:val="00B81357"/>
    <w:rsid w:val="00B819F7"/>
    <w:rsid w:val="00B825C6"/>
    <w:rsid w:val="00B83671"/>
    <w:rsid w:val="00B83972"/>
    <w:rsid w:val="00B83CC7"/>
    <w:rsid w:val="00B86433"/>
    <w:rsid w:val="00B8743F"/>
    <w:rsid w:val="00B87735"/>
    <w:rsid w:val="00B87E5E"/>
    <w:rsid w:val="00B92B53"/>
    <w:rsid w:val="00B96F47"/>
    <w:rsid w:val="00B96F6C"/>
    <w:rsid w:val="00B9715C"/>
    <w:rsid w:val="00BA01EF"/>
    <w:rsid w:val="00BA13F9"/>
    <w:rsid w:val="00BA151C"/>
    <w:rsid w:val="00BA361A"/>
    <w:rsid w:val="00BA377D"/>
    <w:rsid w:val="00BA58C2"/>
    <w:rsid w:val="00BA6B75"/>
    <w:rsid w:val="00BA764C"/>
    <w:rsid w:val="00BB10E0"/>
    <w:rsid w:val="00BB32AB"/>
    <w:rsid w:val="00BB41E3"/>
    <w:rsid w:val="00BB4A9B"/>
    <w:rsid w:val="00BB4FB1"/>
    <w:rsid w:val="00BB5DA8"/>
    <w:rsid w:val="00BB6721"/>
    <w:rsid w:val="00BC01CD"/>
    <w:rsid w:val="00BC3384"/>
    <w:rsid w:val="00BC385B"/>
    <w:rsid w:val="00BC3EA0"/>
    <w:rsid w:val="00BC4662"/>
    <w:rsid w:val="00BC4F51"/>
    <w:rsid w:val="00BC5100"/>
    <w:rsid w:val="00BC65E5"/>
    <w:rsid w:val="00BC75AF"/>
    <w:rsid w:val="00BD1097"/>
    <w:rsid w:val="00BD1699"/>
    <w:rsid w:val="00BD1BB1"/>
    <w:rsid w:val="00BD25A4"/>
    <w:rsid w:val="00BD25CF"/>
    <w:rsid w:val="00BD3683"/>
    <w:rsid w:val="00BD3A4A"/>
    <w:rsid w:val="00BD433A"/>
    <w:rsid w:val="00BD5739"/>
    <w:rsid w:val="00BD5C31"/>
    <w:rsid w:val="00BD5F4F"/>
    <w:rsid w:val="00BD5F67"/>
    <w:rsid w:val="00BD6430"/>
    <w:rsid w:val="00BD64B5"/>
    <w:rsid w:val="00BD7790"/>
    <w:rsid w:val="00BE0CFF"/>
    <w:rsid w:val="00BE1953"/>
    <w:rsid w:val="00BE437B"/>
    <w:rsid w:val="00BF0063"/>
    <w:rsid w:val="00BF1DF1"/>
    <w:rsid w:val="00BF293E"/>
    <w:rsid w:val="00BF2AA5"/>
    <w:rsid w:val="00BF3D9E"/>
    <w:rsid w:val="00BF4955"/>
    <w:rsid w:val="00BF4BFA"/>
    <w:rsid w:val="00BF4DCC"/>
    <w:rsid w:val="00BF5057"/>
    <w:rsid w:val="00BF512E"/>
    <w:rsid w:val="00BF541A"/>
    <w:rsid w:val="00BF54A8"/>
    <w:rsid w:val="00BF6800"/>
    <w:rsid w:val="00C00FB3"/>
    <w:rsid w:val="00C013CA"/>
    <w:rsid w:val="00C03496"/>
    <w:rsid w:val="00C04301"/>
    <w:rsid w:val="00C0440C"/>
    <w:rsid w:val="00C044F5"/>
    <w:rsid w:val="00C062CC"/>
    <w:rsid w:val="00C065F7"/>
    <w:rsid w:val="00C077DC"/>
    <w:rsid w:val="00C07AFB"/>
    <w:rsid w:val="00C110AE"/>
    <w:rsid w:val="00C11A8B"/>
    <w:rsid w:val="00C11EC6"/>
    <w:rsid w:val="00C12D1E"/>
    <w:rsid w:val="00C142FC"/>
    <w:rsid w:val="00C14334"/>
    <w:rsid w:val="00C143F0"/>
    <w:rsid w:val="00C151F2"/>
    <w:rsid w:val="00C15997"/>
    <w:rsid w:val="00C15B46"/>
    <w:rsid w:val="00C2121D"/>
    <w:rsid w:val="00C22511"/>
    <w:rsid w:val="00C22CF0"/>
    <w:rsid w:val="00C22E69"/>
    <w:rsid w:val="00C2302B"/>
    <w:rsid w:val="00C231D4"/>
    <w:rsid w:val="00C23F1B"/>
    <w:rsid w:val="00C257A1"/>
    <w:rsid w:val="00C27195"/>
    <w:rsid w:val="00C30DC6"/>
    <w:rsid w:val="00C31449"/>
    <w:rsid w:val="00C31B86"/>
    <w:rsid w:val="00C32197"/>
    <w:rsid w:val="00C32852"/>
    <w:rsid w:val="00C32B5A"/>
    <w:rsid w:val="00C3362D"/>
    <w:rsid w:val="00C3464A"/>
    <w:rsid w:val="00C3627D"/>
    <w:rsid w:val="00C36E1D"/>
    <w:rsid w:val="00C36E76"/>
    <w:rsid w:val="00C37831"/>
    <w:rsid w:val="00C402F7"/>
    <w:rsid w:val="00C40933"/>
    <w:rsid w:val="00C40FD2"/>
    <w:rsid w:val="00C4117C"/>
    <w:rsid w:val="00C41FDD"/>
    <w:rsid w:val="00C4207C"/>
    <w:rsid w:val="00C42716"/>
    <w:rsid w:val="00C42C93"/>
    <w:rsid w:val="00C431D9"/>
    <w:rsid w:val="00C43D37"/>
    <w:rsid w:val="00C454EC"/>
    <w:rsid w:val="00C461F3"/>
    <w:rsid w:val="00C465F3"/>
    <w:rsid w:val="00C50DE5"/>
    <w:rsid w:val="00C528E3"/>
    <w:rsid w:val="00C53388"/>
    <w:rsid w:val="00C5599F"/>
    <w:rsid w:val="00C55D82"/>
    <w:rsid w:val="00C5619A"/>
    <w:rsid w:val="00C60B5C"/>
    <w:rsid w:val="00C60EC3"/>
    <w:rsid w:val="00C62E82"/>
    <w:rsid w:val="00C632D1"/>
    <w:rsid w:val="00C63353"/>
    <w:rsid w:val="00C634D1"/>
    <w:rsid w:val="00C654CB"/>
    <w:rsid w:val="00C66665"/>
    <w:rsid w:val="00C666F0"/>
    <w:rsid w:val="00C66DC8"/>
    <w:rsid w:val="00C6706C"/>
    <w:rsid w:val="00C71206"/>
    <w:rsid w:val="00C717AD"/>
    <w:rsid w:val="00C72A96"/>
    <w:rsid w:val="00C7309B"/>
    <w:rsid w:val="00C76203"/>
    <w:rsid w:val="00C802BA"/>
    <w:rsid w:val="00C82D72"/>
    <w:rsid w:val="00C82DC6"/>
    <w:rsid w:val="00C85C93"/>
    <w:rsid w:val="00C85C9B"/>
    <w:rsid w:val="00C85EA8"/>
    <w:rsid w:val="00C85F65"/>
    <w:rsid w:val="00C871B4"/>
    <w:rsid w:val="00C87FB2"/>
    <w:rsid w:val="00C914A9"/>
    <w:rsid w:val="00C917B4"/>
    <w:rsid w:val="00C919FB"/>
    <w:rsid w:val="00C933AC"/>
    <w:rsid w:val="00C94CA8"/>
    <w:rsid w:val="00C95F17"/>
    <w:rsid w:val="00C970AF"/>
    <w:rsid w:val="00C97477"/>
    <w:rsid w:val="00C97C4D"/>
    <w:rsid w:val="00CA0AD6"/>
    <w:rsid w:val="00CA0D81"/>
    <w:rsid w:val="00CA0F73"/>
    <w:rsid w:val="00CA11FC"/>
    <w:rsid w:val="00CA1700"/>
    <w:rsid w:val="00CA19CD"/>
    <w:rsid w:val="00CA2523"/>
    <w:rsid w:val="00CA2CBE"/>
    <w:rsid w:val="00CA2CEB"/>
    <w:rsid w:val="00CA3091"/>
    <w:rsid w:val="00CA35AD"/>
    <w:rsid w:val="00CA36EB"/>
    <w:rsid w:val="00CA3CD3"/>
    <w:rsid w:val="00CA5AEE"/>
    <w:rsid w:val="00CA6C47"/>
    <w:rsid w:val="00CA6E4C"/>
    <w:rsid w:val="00CA74F1"/>
    <w:rsid w:val="00CA7D79"/>
    <w:rsid w:val="00CB0064"/>
    <w:rsid w:val="00CB2574"/>
    <w:rsid w:val="00CB2734"/>
    <w:rsid w:val="00CB3484"/>
    <w:rsid w:val="00CB3E68"/>
    <w:rsid w:val="00CB4F90"/>
    <w:rsid w:val="00CB646A"/>
    <w:rsid w:val="00CB64C9"/>
    <w:rsid w:val="00CB6CAF"/>
    <w:rsid w:val="00CB7027"/>
    <w:rsid w:val="00CB7AE1"/>
    <w:rsid w:val="00CC1640"/>
    <w:rsid w:val="00CC2C59"/>
    <w:rsid w:val="00CC3191"/>
    <w:rsid w:val="00CC3FAA"/>
    <w:rsid w:val="00CC4662"/>
    <w:rsid w:val="00CC627E"/>
    <w:rsid w:val="00CC777E"/>
    <w:rsid w:val="00CC7CA6"/>
    <w:rsid w:val="00CD036D"/>
    <w:rsid w:val="00CD1218"/>
    <w:rsid w:val="00CD19F4"/>
    <w:rsid w:val="00CD1C9A"/>
    <w:rsid w:val="00CD33A8"/>
    <w:rsid w:val="00CD3467"/>
    <w:rsid w:val="00CD450A"/>
    <w:rsid w:val="00CD47F7"/>
    <w:rsid w:val="00CD55A4"/>
    <w:rsid w:val="00CD6BBF"/>
    <w:rsid w:val="00CD7660"/>
    <w:rsid w:val="00CD7EA1"/>
    <w:rsid w:val="00CE1216"/>
    <w:rsid w:val="00CE17A3"/>
    <w:rsid w:val="00CE2654"/>
    <w:rsid w:val="00CE2F13"/>
    <w:rsid w:val="00CE39EA"/>
    <w:rsid w:val="00CE3A0F"/>
    <w:rsid w:val="00CE48CF"/>
    <w:rsid w:val="00CE4B77"/>
    <w:rsid w:val="00CE53DE"/>
    <w:rsid w:val="00CE56FD"/>
    <w:rsid w:val="00CE68EF"/>
    <w:rsid w:val="00CE6C73"/>
    <w:rsid w:val="00CE75D4"/>
    <w:rsid w:val="00CE7B6F"/>
    <w:rsid w:val="00CF1A02"/>
    <w:rsid w:val="00CF1AD2"/>
    <w:rsid w:val="00CF20AB"/>
    <w:rsid w:val="00CF4563"/>
    <w:rsid w:val="00CF6518"/>
    <w:rsid w:val="00D0030F"/>
    <w:rsid w:val="00D0233A"/>
    <w:rsid w:val="00D044A9"/>
    <w:rsid w:val="00D04CDB"/>
    <w:rsid w:val="00D054EF"/>
    <w:rsid w:val="00D079A9"/>
    <w:rsid w:val="00D110B6"/>
    <w:rsid w:val="00D13A0D"/>
    <w:rsid w:val="00D148CB"/>
    <w:rsid w:val="00D168A9"/>
    <w:rsid w:val="00D17349"/>
    <w:rsid w:val="00D22CEA"/>
    <w:rsid w:val="00D236FA"/>
    <w:rsid w:val="00D2475A"/>
    <w:rsid w:val="00D2498F"/>
    <w:rsid w:val="00D25F71"/>
    <w:rsid w:val="00D2742E"/>
    <w:rsid w:val="00D27C37"/>
    <w:rsid w:val="00D27D9D"/>
    <w:rsid w:val="00D27F83"/>
    <w:rsid w:val="00D31562"/>
    <w:rsid w:val="00D31F56"/>
    <w:rsid w:val="00D3217E"/>
    <w:rsid w:val="00D32395"/>
    <w:rsid w:val="00D32DF8"/>
    <w:rsid w:val="00D334CC"/>
    <w:rsid w:val="00D354D4"/>
    <w:rsid w:val="00D35544"/>
    <w:rsid w:val="00D35744"/>
    <w:rsid w:val="00D35949"/>
    <w:rsid w:val="00D35E92"/>
    <w:rsid w:val="00D3628A"/>
    <w:rsid w:val="00D36F1D"/>
    <w:rsid w:val="00D3730E"/>
    <w:rsid w:val="00D40314"/>
    <w:rsid w:val="00D4162A"/>
    <w:rsid w:val="00D42492"/>
    <w:rsid w:val="00D43169"/>
    <w:rsid w:val="00D4491A"/>
    <w:rsid w:val="00D44D00"/>
    <w:rsid w:val="00D44DD3"/>
    <w:rsid w:val="00D4510D"/>
    <w:rsid w:val="00D45A15"/>
    <w:rsid w:val="00D46136"/>
    <w:rsid w:val="00D47966"/>
    <w:rsid w:val="00D5363E"/>
    <w:rsid w:val="00D55EA4"/>
    <w:rsid w:val="00D55EA7"/>
    <w:rsid w:val="00D55F3B"/>
    <w:rsid w:val="00D561C0"/>
    <w:rsid w:val="00D56802"/>
    <w:rsid w:val="00D569C2"/>
    <w:rsid w:val="00D60730"/>
    <w:rsid w:val="00D60B61"/>
    <w:rsid w:val="00D62FBE"/>
    <w:rsid w:val="00D63E86"/>
    <w:rsid w:val="00D64563"/>
    <w:rsid w:val="00D65037"/>
    <w:rsid w:val="00D665CA"/>
    <w:rsid w:val="00D667C2"/>
    <w:rsid w:val="00D6729C"/>
    <w:rsid w:val="00D70B25"/>
    <w:rsid w:val="00D713B6"/>
    <w:rsid w:val="00D716DD"/>
    <w:rsid w:val="00D71B66"/>
    <w:rsid w:val="00D71C04"/>
    <w:rsid w:val="00D7315B"/>
    <w:rsid w:val="00D73594"/>
    <w:rsid w:val="00D748F6"/>
    <w:rsid w:val="00D74B84"/>
    <w:rsid w:val="00D7561D"/>
    <w:rsid w:val="00D75AAF"/>
    <w:rsid w:val="00D75BDE"/>
    <w:rsid w:val="00D77967"/>
    <w:rsid w:val="00D80565"/>
    <w:rsid w:val="00D81E85"/>
    <w:rsid w:val="00D83337"/>
    <w:rsid w:val="00D843A2"/>
    <w:rsid w:val="00D84F56"/>
    <w:rsid w:val="00D85442"/>
    <w:rsid w:val="00D8589B"/>
    <w:rsid w:val="00D858B2"/>
    <w:rsid w:val="00D87E7E"/>
    <w:rsid w:val="00D90367"/>
    <w:rsid w:val="00D906C7"/>
    <w:rsid w:val="00D92783"/>
    <w:rsid w:val="00D92CC5"/>
    <w:rsid w:val="00D930C5"/>
    <w:rsid w:val="00D94425"/>
    <w:rsid w:val="00D9470E"/>
    <w:rsid w:val="00D95011"/>
    <w:rsid w:val="00D95F28"/>
    <w:rsid w:val="00D97007"/>
    <w:rsid w:val="00D9774C"/>
    <w:rsid w:val="00DA3150"/>
    <w:rsid w:val="00DA3EED"/>
    <w:rsid w:val="00DA4F98"/>
    <w:rsid w:val="00DA585E"/>
    <w:rsid w:val="00DA5E3D"/>
    <w:rsid w:val="00DA5F40"/>
    <w:rsid w:val="00DA64DA"/>
    <w:rsid w:val="00DA6582"/>
    <w:rsid w:val="00DA6786"/>
    <w:rsid w:val="00DB3F4B"/>
    <w:rsid w:val="00DB76BA"/>
    <w:rsid w:val="00DC260A"/>
    <w:rsid w:val="00DC3311"/>
    <w:rsid w:val="00DC4AD9"/>
    <w:rsid w:val="00DC4D23"/>
    <w:rsid w:val="00DC682B"/>
    <w:rsid w:val="00DC735D"/>
    <w:rsid w:val="00DC7589"/>
    <w:rsid w:val="00DD16C6"/>
    <w:rsid w:val="00DD1910"/>
    <w:rsid w:val="00DD2060"/>
    <w:rsid w:val="00DD2AAE"/>
    <w:rsid w:val="00DD2E63"/>
    <w:rsid w:val="00DD4345"/>
    <w:rsid w:val="00DD5A34"/>
    <w:rsid w:val="00DD65A7"/>
    <w:rsid w:val="00DD7342"/>
    <w:rsid w:val="00DE2C15"/>
    <w:rsid w:val="00DE3791"/>
    <w:rsid w:val="00DE38A7"/>
    <w:rsid w:val="00DE46A2"/>
    <w:rsid w:val="00DE57C0"/>
    <w:rsid w:val="00DE5A20"/>
    <w:rsid w:val="00DE6204"/>
    <w:rsid w:val="00DE6DD1"/>
    <w:rsid w:val="00DE7071"/>
    <w:rsid w:val="00DF2106"/>
    <w:rsid w:val="00DF2494"/>
    <w:rsid w:val="00DF3A15"/>
    <w:rsid w:val="00DF3B06"/>
    <w:rsid w:val="00DF7024"/>
    <w:rsid w:val="00DF71A3"/>
    <w:rsid w:val="00E00B15"/>
    <w:rsid w:val="00E020B7"/>
    <w:rsid w:val="00E02A90"/>
    <w:rsid w:val="00E02ADC"/>
    <w:rsid w:val="00E02C64"/>
    <w:rsid w:val="00E04664"/>
    <w:rsid w:val="00E05CF0"/>
    <w:rsid w:val="00E06108"/>
    <w:rsid w:val="00E0647A"/>
    <w:rsid w:val="00E0665D"/>
    <w:rsid w:val="00E07AD9"/>
    <w:rsid w:val="00E11178"/>
    <w:rsid w:val="00E11AC2"/>
    <w:rsid w:val="00E121A7"/>
    <w:rsid w:val="00E14571"/>
    <w:rsid w:val="00E14ACE"/>
    <w:rsid w:val="00E15BE7"/>
    <w:rsid w:val="00E15E5B"/>
    <w:rsid w:val="00E21E22"/>
    <w:rsid w:val="00E21ED2"/>
    <w:rsid w:val="00E2225D"/>
    <w:rsid w:val="00E228DD"/>
    <w:rsid w:val="00E23D1F"/>
    <w:rsid w:val="00E243FF"/>
    <w:rsid w:val="00E25B31"/>
    <w:rsid w:val="00E265C0"/>
    <w:rsid w:val="00E27BEB"/>
    <w:rsid w:val="00E3070B"/>
    <w:rsid w:val="00E31094"/>
    <w:rsid w:val="00E319B6"/>
    <w:rsid w:val="00E31BB0"/>
    <w:rsid w:val="00E31F0D"/>
    <w:rsid w:val="00E338B4"/>
    <w:rsid w:val="00E33BA2"/>
    <w:rsid w:val="00E349B1"/>
    <w:rsid w:val="00E35785"/>
    <w:rsid w:val="00E3697A"/>
    <w:rsid w:val="00E3762D"/>
    <w:rsid w:val="00E37A86"/>
    <w:rsid w:val="00E40FC7"/>
    <w:rsid w:val="00E40FDA"/>
    <w:rsid w:val="00E419CF"/>
    <w:rsid w:val="00E42948"/>
    <w:rsid w:val="00E429E0"/>
    <w:rsid w:val="00E43197"/>
    <w:rsid w:val="00E44628"/>
    <w:rsid w:val="00E45FFA"/>
    <w:rsid w:val="00E46C77"/>
    <w:rsid w:val="00E47BB8"/>
    <w:rsid w:val="00E47E05"/>
    <w:rsid w:val="00E500AC"/>
    <w:rsid w:val="00E50E11"/>
    <w:rsid w:val="00E51DA8"/>
    <w:rsid w:val="00E52F36"/>
    <w:rsid w:val="00E53384"/>
    <w:rsid w:val="00E54579"/>
    <w:rsid w:val="00E54582"/>
    <w:rsid w:val="00E54D48"/>
    <w:rsid w:val="00E55903"/>
    <w:rsid w:val="00E55A09"/>
    <w:rsid w:val="00E566BB"/>
    <w:rsid w:val="00E574AF"/>
    <w:rsid w:val="00E608DE"/>
    <w:rsid w:val="00E63383"/>
    <w:rsid w:val="00E64626"/>
    <w:rsid w:val="00E67808"/>
    <w:rsid w:val="00E72B9B"/>
    <w:rsid w:val="00E74249"/>
    <w:rsid w:val="00E74E61"/>
    <w:rsid w:val="00E7568D"/>
    <w:rsid w:val="00E76133"/>
    <w:rsid w:val="00E76EFD"/>
    <w:rsid w:val="00E77279"/>
    <w:rsid w:val="00E775C7"/>
    <w:rsid w:val="00E77C21"/>
    <w:rsid w:val="00E77F63"/>
    <w:rsid w:val="00E808BD"/>
    <w:rsid w:val="00E82BB6"/>
    <w:rsid w:val="00E83AD7"/>
    <w:rsid w:val="00E84493"/>
    <w:rsid w:val="00E85314"/>
    <w:rsid w:val="00E8546A"/>
    <w:rsid w:val="00E86BD4"/>
    <w:rsid w:val="00E87A12"/>
    <w:rsid w:val="00E910F2"/>
    <w:rsid w:val="00E912E1"/>
    <w:rsid w:val="00E92D10"/>
    <w:rsid w:val="00E93E37"/>
    <w:rsid w:val="00E95BC2"/>
    <w:rsid w:val="00EA0BC7"/>
    <w:rsid w:val="00EA1E7A"/>
    <w:rsid w:val="00EA29F9"/>
    <w:rsid w:val="00EA3E99"/>
    <w:rsid w:val="00EA5DC1"/>
    <w:rsid w:val="00EA7C35"/>
    <w:rsid w:val="00EB091C"/>
    <w:rsid w:val="00EB1F70"/>
    <w:rsid w:val="00EB2A7A"/>
    <w:rsid w:val="00EB31A7"/>
    <w:rsid w:val="00EB3672"/>
    <w:rsid w:val="00EB3AB3"/>
    <w:rsid w:val="00EB4D4B"/>
    <w:rsid w:val="00EB5472"/>
    <w:rsid w:val="00EB54F8"/>
    <w:rsid w:val="00EB66A8"/>
    <w:rsid w:val="00EC067F"/>
    <w:rsid w:val="00EC08A6"/>
    <w:rsid w:val="00EC091C"/>
    <w:rsid w:val="00EC183B"/>
    <w:rsid w:val="00EC1A4E"/>
    <w:rsid w:val="00EC1BFA"/>
    <w:rsid w:val="00EC2860"/>
    <w:rsid w:val="00EC486A"/>
    <w:rsid w:val="00EC4B80"/>
    <w:rsid w:val="00EC4E1A"/>
    <w:rsid w:val="00EC5736"/>
    <w:rsid w:val="00EC62FB"/>
    <w:rsid w:val="00EC73E0"/>
    <w:rsid w:val="00ED06FB"/>
    <w:rsid w:val="00ED13A7"/>
    <w:rsid w:val="00ED42C9"/>
    <w:rsid w:val="00ED6AF5"/>
    <w:rsid w:val="00ED74BC"/>
    <w:rsid w:val="00ED752E"/>
    <w:rsid w:val="00ED75E0"/>
    <w:rsid w:val="00EE0597"/>
    <w:rsid w:val="00EE1E40"/>
    <w:rsid w:val="00EE2551"/>
    <w:rsid w:val="00EE2CC0"/>
    <w:rsid w:val="00EE4D9A"/>
    <w:rsid w:val="00EE5000"/>
    <w:rsid w:val="00EE62B9"/>
    <w:rsid w:val="00EE65DF"/>
    <w:rsid w:val="00EE6851"/>
    <w:rsid w:val="00EE6A44"/>
    <w:rsid w:val="00EE79A0"/>
    <w:rsid w:val="00EF049E"/>
    <w:rsid w:val="00EF0EBF"/>
    <w:rsid w:val="00EF2E1D"/>
    <w:rsid w:val="00EF32CB"/>
    <w:rsid w:val="00EF448F"/>
    <w:rsid w:val="00EF4ED0"/>
    <w:rsid w:val="00F0305A"/>
    <w:rsid w:val="00F03189"/>
    <w:rsid w:val="00F044B1"/>
    <w:rsid w:val="00F04758"/>
    <w:rsid w:val="00F04C42"/>
    <w:rsid w:val="00F04CD8"/>
    <w:rsid w:val="00F051C3"/>
    <w:rsid w:val="00F05C25"/>
    <w:rsid w:val="00F07372"/>
    <w:rsid w:val="00F0745B"/>
    <w:rsid w:val="00F07E7F"/>
    <w:rsid w:val="00F10D5D"/>
    <w:rsid w:val="00F11ADE"/>
    <w:rsid w:val="00F12D7B"/>
    <w:rsid w:val="00F130D0"/>
    <w:rsid w:val="00F1349D"/>
    <w:rsid w:val="00F14CF4"/>
    <w:rsid w:val="00F152A2"/>
    <w:rsid w:val="00F16883"/>
    <w:rsid w:val="00F20171"/>
    <w:rsid w:val="00F21AB4"/>
    <w:rsid w:val="00F22086"/>
    <w:rsid w:val="00F22F58"/>
    <w:rsid w:val="00F2355C"/>
    <w:rsid w:val="00F255A4"/>
    <w:rsid w:val="00F274FD"/>
    <w:rsid w:val="00F27DF8"/>
    <w:rsid w:val="00F317A1"/>
    <w:rsid w:val="00F31FF2"/>
    <w:rsid w:val="00F33137"/>
    <w:rsid w:val="00F34A7F"/>
    <w:rsid w:val="00F34D85"/>
    <w:rsid w:val="00F35443"/>
    <w:rsid w:val="00F35539"/>
    <w:rsid w:val="00F359E0"/>
    <w:rsid w:val="00F3664E"/>
    <w:rsid w:val="00F3671D"/>
    <w:rsid w:val="00F36FEF"/>
    <w:rsid w:val="00F40D26"/>
    <w:rsid w:val="00F412E3"/>
    <w:rsid w:val="00F41AD3"/>
    <w:rsid w:val="00F4286F"/>
    <w:rsid w:val="00F43337"/>
    <w:rsid w:val="00F436B9"/>
    <w:rsid w:val="00F438CF"/>
    <w:rsid w:val="00F439F1"/>
    <w:rsid w:val="00F456A3"/>
    <w:rsid w:val="00F45979"/>
    <w:rsid w:val="00F4689B"/>
    <w:rsid w:val="00F470C2"/>
    <w:rsid w:val="00F47490"/>
    <w:rsid w:val="00F50779"/>
    <w:rsid w:val="00F5156B"/>
    <w:rsid w:val="00F5589D"/>
    <w:rsid w:val="00F5746A"/>
    <w:rsid w:val="00F5795D"/>
    <w:rsid w:val="00F6005F"/>
    <w:rsid w:val="00F60141"/>
    <w:rsid w:val="00F6278A"/>
    <w:rsid w:val="00F63278"/>
    <w:rsid w:val="00F7101E"/>
    <w:rsid w:val="00F72644"/>
    <w:rsid w:val="00F72D20"/>
    <w:rsid w:val="00F72FF5"/>
    <w:rsid w:val="00F733AB"/>
    <w:rsid w:val="00F75D7E"/>
    <w:rsid w:val="00F77E13"/>
    <w:rsid w:val="00F77F3C"/>
    <w:rsid w:val="00F804CA"/>
    <w:rsid w:val="00F8372D"/>
    <w:rsid w:val="00F8599F"/>
    <w:rsid w:val="00F87F70"/>
    <w:rsid w:val="00F925C2"/>
    <w:rsid w:val="00F93273"/>
    <w:rsid w:val="00F93639"/>
    <w:rsid w:val="00F93B74"/>
    <w:rsid w:val="00F940CE"/>
    <w:rsid w:val="00F947DF"/>
    <w:rsid w:val="00F94A82"/>
    <w:rsid w:val="00F9636A"/>
    <w:rsid w:val="00F96849"/>
    <w:rsid w:val="00F977B8"/>
    <w:rsid w:val="00FA00FC"/>
    <w:rsid w:val="00FA2729"/>
    <w:rsid w:val="00FA3782"/>
    <w:rsid w:val="00FA42C6"/>
    <w:rsid w:val="00FA593D"/>
    <w:rsid w:val="00FA7922"/>
    <w:rsid w:val="00FB04BF"/>
    <w:rsid w:val="00FB0527"/>
    <w:rsid w:val="00FB182E"/>
    <w:rsid w:val="00FB32A3"/>
    <w:rsid w:val="00FB34FD"/>
    <w:rsid w:val="00FB41F6"/>
    <w:rsid w:val="00FB465A"/>
    <w:rsid w:val="00FB5135"/>
    <w:rsid w:val="00FB53F5"/>
    <w:rsid w:val="00FB68B3"/>
    <w:rsid w:val="00FB7972"/>
    <w:rsid w:val="00FB7B33"/>
    <w:rsid w:val="00FB7FB2"/>
    <w:rsid w:val="00FC15C8"/>
    <w:rsid w:val="00FC70E9"/>
    <w:rsid w:val="00FC7C39"/>
    <w:rsid w:val="00FD0E9F"/>
    <w:rsid w:val="00FD1BD8"/>
    <w:rsid w:val="00FD3B27"/>
    <w:rsid w:val="00FD3CEF"/>
    <w:rsid w:val="00FD6318"/>
    <w:rsid w:val="00FD6C1F"/>
    <w:rsid w:val="00FD6E32"/>
    <w:rsid w:val="00FD7D35"/>
    <w:rsid w:val="00FE00EB"/>
    <w:rsid w:val="00FE0441"/>
    <w:rsid w:val="00FE16E1"/>
    <w:rsid w:val="00FE178C"/>
    <w:rsid w:val="00FE1A8E"/>
    <w:rsid w:val="00FE22BE"/>
    <w:rsid w:val="00FE2AE4"/>
    <w:rsid w:val="00FE32B0"/>
    <w:rsid w:val="00FE3739"/>
    <w:rsid w:val="00FE46D8"/>
    <w:rsid w:val="00FE477E"/>
    <w:rsid w:val="00FE48EF"/>
    <w:rsid w:val="00FE6403"/>
    <w:rsid w:val="00FE726A"/>
    <w:rsid w:val="00FE743B"/>
    <w:rsid w:val="00FE7C71"/>
    <w:rsid w:val="00FF0666"/>
    <w:rsid w:val="00FF0CAC"/>
    <w:rsid w:val="00FF1B61"/>
    <w:rsid w:val="00FF2D33"/>
    <w:rsid w:val="00FF2F5B"/>
    <w:rsid w:val="00FF3A7B"/>
    <w:rsid w:val="00FF3E85"/>
    <w:rsid w:val="00FF74BD"/>
    <w:rsid w:val="00FF7A99"/>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2F7F2D7"/>
  <w15:docId w15:val="{5087B9E2-0075-4000-8268-E8CBF9453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1967BC"/>
    <w:pPr>
      <w:suppressAutoHyphens/>
    </w:pPr>
    <w:rPr>
      <w:sz w:val="24"/>
      <w:szCs w:val="24"/>
      <w:lang w:val="en-GB" w:eastAsia="ar-SA"/>
    </w:rPr>
  </w:style>
  <w:style w:type="paragraph" w:styleId="Virsraksts1">
    <w:name w:val="heading 1"/>
    <w:basedOn w:val="Parasts"/>
    <w:next w:val="Parasts"/>
    <w:link w:val="Virsraksts1Rakstz"/>
    <w:qFormat/>
    <w:pPr>
      <w:keepNext/>
      <w:numPr>
        <w:numId w:val="1"/>
      </w:numPr>
      <w:ind w:left="1080"/>
      <w:outlineLvl w:val="0"/>
    </w:pPr>
    <w:rPr>
      <w:b/>
      <w:bCs/>
      <w:sz w:val="22"/>
    </w:rPr>
  </w:style>
  <w:style w:type="paragraph" w:styleId="Virsraksts2">
    <w:name w:val="heading 2"/>
    <w:basedOn w:val="Parasts"/>
    <w:next w:val="Parasts"/>
    <w:qFormat/>
    <w:pPr>
      <w:keepNext/>
      <w:spacing w:before="240" w:after="60"/>
      <w:outlineLvl w:val="1"/>
    </w:pPr>
    <w:rPr>
      <w:rFonts w:ascii="Arial" w:hAnsi="Arial" w:cs="Arial"/>
      <w:b/>
      <w:bCs/>
      <w:i/>
      <w:iCs/>
      <w:sz w:val="28"/>
      <w:szCs w:val="28"/>
    </w:rPr>
  </w:style>
  <w:style w:type="paragraph" w:styleId="Virsraksts3">
    <w:name w:val="heading 3"/>
    <w:basedOn w:val="Parasts"/>
    <w:next w:val="Parasts"/>
    <w:link w:val="Virsraksts3Rakstz"/>
    <w:qFormat/>
    <w:pPr>
      <w:keepNext/>
      <w:numPr>
        <w:ilvl w:val="2"/>
        <w:numId w:val="1"/>
      </w:numPr>
      <w:spacing w:before="240" w:after="60"/>
      <w:outlineLvl w:val="2"/>
    </w:pPr>
    <w:rPr>
      <w:rFonts w:ascii="Arial" w:hAnsi="Arial" w:cs="Arial"/>
      <w:b/>
      <w:bCs/>
      <w:sz w:val="26"/>
      <w:szCs w:val="26"/>
      <w:lang w:val="lv-LV"/>
    </w:rPr>
  </w:style>
  <w:style w:type="paragraph" w:styleId="Virsraksts4">
    <w:name w:val="heading 4"/>
    <w:basedOn w:val="Parasts"/>
    <w:next w:val="Parasts"/>
    <w:qFormat/>
    <w:pPr>
      <w:keepNext/>
      <w:jc w:val="center"/>
      <w:outlineLvl w:val="3"/>
    </w:pPr>
    <w:rPr>
      <w:b/>
      <w:sz w:val="22"/>
    </w:rPr>
  </w:style>
  <w:style w:type="paragraph" w:styleId="Virsraksts5">
    <w:name w:val="heading 5"/>
    <w:basedOn w:val="Parasts"/>
    <w:next w:val="Parasts"/>
    <w:qFormat/>
    <w:pPr>
      <w:keepNext/>
      <w:numPr>
        <w:numId w:val="5"/>
      </w:numPr>
      <w:jc w:val="center"/>
      <w:outlineLvl w:val="4"/>
    </w:pPr>
    <w:rPr>
      <w:b/>
      <w:i/>
      <w:color w:val="000000"/>
      <w:sz w:val="22"/>
      <w:szCs w:val="23"/>
      <w:lang w:val="lv-LV"/>
    </w:rPr>
  </w:style>
  <w:style w:type="paragraph" w:styleId="Virsraksts6">
    <w:name w:val="heading 6"/>
    <w:basedOn w:val="Parasts"/>
    <w:next w:val="Parasts"/>
    <w:link w:val="Virsraksts6Rakstz"/>
    <w:qFormat/>
    <w:pPr>
      <w:numPr>
        <w:ilvl w:val="5"/>
        <w:numId w:val="1"/>
      </w:numPr>
      <w:spacing w:before="240" w:after="60"/>
      <w:outlineLvl w:val="5"/>
    </w:pPr>
    <w:rPr>
      <w:b/>
      <w:bCs/>
      <w:sz w:val="22"/>
      <w:szCs w:val="22"/>
      <w:lang w:val="lv-LV"/>
    </w:rPr>
  </w:style>
  <w:style w:type="paragraph" w:styleId="Virsraksts7">
    <w:name w:val="heading 7"/>
    <w:basedOn w:val="Parasts"/>
    <w:next w:val="Parasts"/>
    <w:qFormat/>
    <w:pPr>
      <w:keepNext/>
      <w:tabs>
        <w:tab w:val="left" w:pos="360"/>
        <w:tab w:val="left" w:pos="1440"/>
        <w:tab w:val="left" w:pos="1800"/>
      </w:tabs>
      <w:ind w:left="360"/>
      <w:jc w:val="center"/>
      <w:outlineLvl w:val="6"/>
    </w:pPr>
    <w:rPr>
      <w:b/>
      <w:i/>
      <w:color w:val="000000"/>
      <w:sz w:val="22"/>
      <w:szCs w:val="23"/>
      <w:lang w:val="lv-LV"/>
    </w:rPr>
  </w:style>
  <w:style w:type="paragraph" w:styleId="Virsraksts8">
    <w:name w:val="heading 8"/>
    <w:basedOn w:val="Parasts"/>
    <w:next w:val="Parasts"/>
    <w:qFormat/>
    <w:pPr>
      <w:keepNext/>
      <w:shd w:val="clear" w:color="auto" w:fill="FFFFFF"/>
      <w:ind w:left="7"/>
      <w:jc w:val="center"/>
      <w:outlineLvl w:val="7"/>
    </w:pPr>
    <w:rPr>
      <w:b/>
      <w:spacing w:val="-1"/>
      <w:sz w:val="22"/>
      <w:szCs w:val="23"/>
      <w:lang w:val="lv-LV"/>
    </w:rPr>
  </w:style>
  <w:style w:type="paragraph" w:styleId="Virsraksts9">
    <w:name w:val="heading 9"/>
    <w:basedOn w:val="Parasts"/>
    <w:next w:val="Parasts"/>
    <w:qFormat/>
    <w:pPr>
      <w:keepNext/>
      <w:jc w:val="center"/>
      <w:outlineLvl w:val="8"/>
    </w:pPr>
    <w:rPr>
      <w:b/>
      <w:bCs/>
      <w:sz w:val="22"/>
      <w:u w:val="single"/>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WW8Num4z1">
    <w:name w:val="WW8Num4z1"/>
    <w:rPr>
      <w:i w:val="0"/>
      <w:iCs/>
      <w:strike w:val="0"/>
      <w:dstrike w:val="0"/>
      <w:color w:val="auto"/>
      <w:sz w:val="22"/>
      <w:szCs w:val="22"/>
    </w:rPr>
  </w:style>
  <w:style w:type="character" w:customStyle="1" w:styleId="WW8Num5z1">
    <w:name w:val="WW8Num5z1"/>
    <w:rPr>
      <w:b w:val="0"/>
      <w:i w:val="0"/>
      <w:sz w:val="22"/>
      <w:szCs w:val="22"/>
    </w:rPr>
  </w:style>
  <w:style w:type="character" w:customStyle="1" w:styleId="WW8Num5z2">
    <w:name w:val="WW8Num5z2"/>
    <w:rPr>
      <w:i w:val="0"/>
      <w:color w:val="auto"/>
    </w:rPr>
  </w:style>
  <w:style w:type="character" w:customStyle="1" w:styleId="WW8Num8z0">
    <w:name w:val="WW8Num8z0"/>
    <w:rPr>
      <w:b/>
      <w:i w:val="0"/>
      <w:sz w:val="22"/>
    </w:rPr>
  </w:style>
  <w:style w:type="character" w:customStyle="1" w:styleId="WW8Num11z0">
    <w:name w:val="WW8Num11z0"/>
    <w:rPr>
      <w:rFonts w:ascii="Symbol" w:hAnsi="Symbol" w:cs="OpenSymbol"/>
    </w:rPr>
  </w:style>
  <w:style w:type="character" w:customStyle="1" w:styleId="WW8Num12z0">
    <w:name w:val="WW8Num12z0"/>
    <w:rPr>
      <w:rFonts w:ascii="Symbol" w:hAnsi="Symbol" w:cs="OpenSymbol"/>
    </w:rPr>
  </w:style>
  <w:style w:type="character" w:customStyle="1" w:styleId="WW8Num13z0">
    <w:name w:val="WW8Num13z0"/>
    <w:rPr>
      <w:rFonts w:ascii="Symbol" w:hAnsi="Symbol"/>
      <w:sz w:val="22"/>
    </w:rPr>
  </w:style>
  <w:style w:type="character" w:customStyle="1" w:styleId="WW8Num14z0">
    <w:name w:val="WW8Num14z0"/>
    <w:rPr>
      <w:rFonts w:ascii="Symbol" w:hAnsi="Symbol"/>
      <w:sz w:val="22"/>
    </w:rPr>
  </w:style>
  <w:style w:type="character" w:customStyle="1" w:styleId="WW8Num15z0">
    <w:name w:val="WW8Num15z0"/>
    <w:rPr>
      <w:rFonts w:ascii="Symbol" w:hAnsi="Symbol"/>
      <w:sz w:val="22"/>
    </w:rPr>
  </w:style>
  <w:style w:type="character" w:customStyle="1" w:styleId="WW8Num16z0">
    <w:name w:val="WW8Num16z0"/>
    <w:rPr>
      <w:rFonts w:ascii="Symbol" w:hAnsi="Symbol"/>
      <w:sz w:val="22"/>
    </w:rPr>
  </w:style>
  <w:style w:type="character" w:customStyle="1" w:styleId="WW8Num17z0">
    <w:name w:val="WW8Num17z0"/>
    <w:rPr>
      <w:rFonts w:ascii="Symbol" w:hAnsi="Symbol"/>
      <w:sz w:val="22"/>
    </w:rPr>
  </w:style>
  <w:style w:type="character" w:customStyle="1" w:styleId="WW8Num18z0">
    <w:name w:val="WW8Num18z0"/>
    <w:rPr>
      <w:rFonts w:ascii="Symbol" w:hAnsi="Symbol"/>
      <w:sz w:val="22"/>
    </w:rPr>
  </w:style>
  <w:style w:type="character" w:customStyle="1" w:styleId="WW8Num19z0">
    <w:name w:val="WW8Num19z0"/>
    <w:rPr>
      <w:rFonts w:ascii="Symbol" w:hAnsi="Symbol"/>
      <w:sz w:val="22"/>
    </w:rPr>
  </w:style>
  <w:style w:type="character" w:customStyle="1" w:styleId="WW8Num20z0">
    <w:name w:val="WW8Num20z0"/>
    <w:rPr>
      <w:rFonts w:ascii="Symbol" w:hAnsi="Symbol"/>
      <w:sz w:val="22"/>
    </w:rPr>
  </w:style>
  <w:style w:type="character" w:customStyle="1" w:styleId="WW8Num21z0">
    <w:name w:val="WW8Num21z0"/>
    <w:rPr>
      <w:rFonts w:ascii="Symbol" w:hAnsi="Symbol"/>
      <w:sz w:val="22"/>
    </w:rPr>
  </w:style>
  <w:style w:type="character" w:customStyle="1" w:styleId="WW8Num22z0">
    <w:name w:val="WW8Num22z0"/>
    <w:rPr>
      <w:rFonts w:ascii="Symbol" w:hAnsi="Symbol"/>
      <w:sz w:val="22"/>
    </w:rPr>
  </w:style>
  <w:style w:type="character" w:customStyle="1" w:styleId="Absatz-Standardschriftart">
    <w:name w:val="Absatz-Standardschriftart"/>
  </w:style>
  <w:style w:type="character" w:customStyle="1" w:styleId="WW8Num4z0">
    <w:name w:val="WW8Num4z0"/>
    <w:rPr>
      <w:rFonts w:ascii="Times New Roman" w:hAnsi="Times New Roman"/>
      <w:color w:val="000000"/>
      <w:sz w:val="24"/>
    </w:rPr>
  </w:style>
  <w:style w:type="character" w:customStyle="1" w:styleId="WW8Num6z1">
    <w:name w:val="WW8Num6z1"/>
    <w:rPr>
      <w:b w:val="0"/>
      <w:i w:val="0"/>
    </w:rPr>
  </w:style>
  <w:style w:type="character" w:customStyle="1" w:styleId="WW8Num6z2">
    <w:name w:val="WW8Num6z2"/>
    <w:rPr>
      <w:i w:val="0"/>
      <w:color w:val="auto"/>
    </w:rPr>
  </w:style>
  <w:style w:type="character" w:customStyle="1" w:styleId="WW8Num9z0">
    <w:name w:val="WW8Num9z0"/>
    <w:rPr>
      <w:rFonts w:ascii="Symbol" w:hAnsi="Symbol" w:cs="OpenSymbol"/>
    </w:rPr>
  </w:style>
  <w:style w:type="character" w:customStyle="1" w:styleId="WW8Num23z0">
    <w:name w:val="WW8Num23z0"/>
    <w:rPr>
      <w:rFonts w:ascii="Symbol" w:hAnsi="Symbol"/>
    </w:rPr>
  </w:style>
  <w:style w:type="character" w:customStyle="1" w:styleId="WW-Absatz-Standardschriftart">
    <w:name w:val="WW-Absatz-Standardschriftart"/>
  </w:style>
  <w:style w:type="character" w:customStyle="1" w:styleId="WW8Num16z1">
    <w:name w:val="WW8Num16z1"/>
    <w:rPr>
      <w:rFonts w:ascii="Courier New" w:hAnsi="Courier New"/>
    </w:rPr>
  </w:style>
  <w:style w:type="character" w:customStyle="1" w:styleId="WW8Num17z2">
    <w:name w:val="WW8Num17z2"/>
    <w:rPr>
      <w:rFonts w:ascii="Wingdings" w:hAnsi="Wingdings"/>
    </w:rPr>
  </w:style>
  <w:style w:type="character" w:customStyle="1" w:styleId="WW8Num24z1">
    <w:name w:val="WW8Num24z1"/>
    <w:rPr>
      <w:b w:val="0"/>
      <w:i w:val="0"/>
      <w:color w:val="auto"/>
    </w:rPr>
  </w:style>
  <w:style w:type="character" w:customStyle="1" w:styleId="WW8Num27z1">
    <w:name w:val="WW8Num27z1"/>
    <w:rPr>
      <w:b w:val="0"/>
      <w:i w:val="0"/>
    </w:rPr>
  </w:style>
  <w:style w:type="character" w:customStyle="1" w:styleId="WW8Num28z1">
    <w:name w:val="WW8Num28z1"/>
    <w:rPr>
      <w:rFonts w:ascii="Times New Roman" w:hAnsi="Times New Roman"/>
    </w:rPr>
  </w:style>
  <w:style w:type="character" w:customStyle="1" w:styleId="WW8Num29z0">
    <w:name w:val="WW8Num29z0"/>
    <w:rPr>
      <w:b w:val="0"/>
      <w:bCs w:val="0"/>
      <w:sz w:val="22"/>
      <w:szCs w:val="22"/>
    </w:rPr>
  </w:style>
  <w:style w:type="character" w:customStyle="1" w:styleId="WW8Num30z0">
    <w:name w:val="WW8Num30z0"/>
    <w:rPr>
      <w:rFonts w:ascii="Symbol" w:hAnsi="Symbol" w:cs="OpenSymbol"/>
    </w:rPr>
  </w:style>
  <w:style w:type="character" w:customStyle="1" w:styleId="WW8Num31z0">
    <w:name w:val="WW8Num31z0"/>
    <w:rPr>
      <w:rFonts w:ascii="Symbol" w:hAnsi="Symbol" w:cs="OpenSymbol"/>
    </w:rPr>
  </w:style>
  <w:style w:type="character" w:customStyle="1" w:styleId="WW8Num32z0">
    <w:name w:val="WW8Num32z0"/>
    <w:rPr>
      <w:rFonts w:ascii="Symbol" w:hAnsi="Symbol" w:cs="OpenSymbol"/>
    </w:rPr>
  </w:style>
  <w:style w:type="character" w:customStyle="1" w:styleId="WW8Num35z0">
    <w:name w:val="WW8Num35z0"/>
    <w:rPr>
      <w:b/>
      <w:bCs/>
      <w:sz w:val="22"/>
      <w:szCs w:val="22"/>
    </w:rPr>
  </w:style>
  <w:style w:type="character" w:customStyle="1" w:styleId="WW8Num35z1">
    <w:name w:val="WW8Num35z1"/>
    <w:rPr>
      <w:rFonts w:ascii="Times New Roman" w:eastAsia="Times New Roman" w:hAnsi="Times New Roman" w:cs="Times New Roman"/>
    </w:rPr>
  </w:style>
  <w:style w:type="character" w:customStyle="1" w:styleId="WW8Num37z0">
    <w:name w:val="WW8Num37z0"/>
    <w:rPr>
      <w:b w:val="0"/>
      <w:bCs w:val="0"/>
      <w:sz w:val="22"/>
      <w:szCs w:val="22"/>
    </w:rPr>
  </w:style>
  <w:style w:type="character" w:customStyle="1" w:styleId="WW8Num37z1">
    <w:name w:val="WW8Num37z1"/>
    <w:rPr>
      <w:rFonts w:ascii="Times New Roman" w:eastAsia="Times New Roman" w:hAnsi="Times New Roman" w:cs="Times New Roman"/>
      <w:sz w:val="23"/>
      <w:szCs w:val="23"/>
    </w:rPr>
  </w:style>
  <w:style w:type="character" w:customStyle="1" w:styleId="WW8Num38z0">
    <w:name w:val="WW8Num38z0"/>
    <w:rPr>
      <w:b w:val="0"/>
      <w:bCs w:val="0"/>
      <w:sz w:val="22"/>
      <w:szCs w:val="22"/>
    </w:rPr>
  </w:style>
  <w:style w:type="character" w:customStyle="1" w:styleId="WW8Num39z0">
    <w:name w:val="WW8Num39z0"/>
    <w:rPr>
      <w:b w:val="0"/>
      <w:bCs w:val="0"/>
      <w:sz w:val="22"/>
      <w:szCs w:val="22"/>
    </w:rPr>
  </w:style>
  <w:style w:type="character" w:customStyle="1" w:styleId="WW8Num40z0">
    <w:name w:val="WW8Num40z0"/>
    <w:rPr>
      <w:b w:val="0"/>
      <w:bCs w:val="0"/>
      <w:sz w:val="22"/>
      <w:szCs w:val="22"/>
    </w:rPr>
  </w:style>
  <w:style w:type="character" w:customStyle="1" w:styleId="WW8Num41z0">
    <w:name w:val="WW8Num41z0"/>
    <w:rPr>
      <w:b w:val="0"/>
      <w:bCs w:val="0"/>
      <w:sz w:val="22"/>
      <w:szCs w:val="22"/>
    </w:rPr>
  </w:style>
  <w:style w:type="character" w:customStyle="1" w:styleId="WW8Num42z0">
    <w:name w:val="WW8Num42z0"/>
    <w:rPr>
      <w:b w:val="0"/>
      <w:bCs w:val="0"/>
      <w:sz w:val="22"/>
      <w:szCs w:val="22"/>
    </w:rPr>
  </w:style>
  <w:style w:type="character" w:customStyle="1" w:styleId="WW8Num43z0">
    <w:name w:val="WW8Num43z0"/>
    <w:rPr>
      <w:b w:val="0"/>
      <w:bCs w:val="0"/>
      <w:sz w:val="22"/>
      <w:szCs w:val="22"/>
    </w:rPr>
  </w:style>
  <w:style w:type="character" w:customStyle="1" w:styleId="WW8Num45z0">
    <w:name w:val="WW8Num45z0"/>
    <w:rPr>
      <w:b w:val="0"/>
      <w:bCs w:val="0"/>
      <w:sz w:val="22"/>
      <w:szCs w:val="22"/>
    </w:rPr>
  </w:style>
  <w:style w:type="character" w:customStyle="1" w:styleId="WW8Num46z0">
    <w:name w:val="WW8Num46z0"/>
    <w:rPr>
      <w:b/>
      <w:bCs/>
      <w:sz w:val="22"/>
      <w:szCs w:val="22"/>
    </w:rPr>
  </w:style>
  <w:style w:type="character" w:customStyle="1" w:styleId="WW-Absatz-Standardschriftart1">
    <w:name w:val="WW-Absatz-Standardschriftart1"/>
  </w:style>
  <w:style w:type="character" w:customStyle="1" w:styleId="WW8Num44z0">
    <w:name w:val="WW8Num44z0"/>
    <w:rPr>
      <w:b w:val="0"/>
      <w:bCs w:val="0"/>
      <w:sz w:val="22"/>
      <w:szCs w:val="22"/>
    </w:rPr>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8Num33z0">
    <w:name w:val="WW8Num33z0"/>
    <w:rPr>
      <w:rFonts w:ascii="Symbol" w:hAnsi="Symbol" w:cs="OpenSymbol"/>
    </w:rPr>
  </w:style>
  <w:style w:type="character" w:customStyle="1" w:styleId="WW8Num36z0">
    <w:name w:val="WW8Num36z0"/>
    <w:rPr>
      <w:sz w:val="22"/>
      <w:szCs w:val="22"/>
    </w:rPr>
  </w:style>
  <w:style w:type="character" w:customStyle="1" w:styleId="WW8Num36z1">
    <w:name w:val="WW8Num36z1"/>
    <w:rPr>
      <w:rFonts w:ascii="Times New Roman" w:eastAsia="Times New Roman" w:hAnsi="Times New Roman" w:cs="Times New Roman"/>
    </w:rPr>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Noklusjumarindkopasfonts2">
    <w:name w:val="Noklusējuma rindkopas fonts2"/>
  </w:style>
  <w:style w:type="character" w:customStyle="1" w:styleId="Noklusjumarindkopasfonts1">
    <w:name w:val="Noklusējuma rindkopas fonts1"/>
  </w:style>
  <w:style w:type="character" w:customStyle="1" w:styleId="WW8Num3z0">
    <w:name w:val="WW8Num3z0"/>
    <w:rPr>
      <w:rFonts w:ascii="Times New Roman" w:hAnsi="Times New Roman"/>
      <w:color w:val="000000"/>
      <w:sz w:val="24"/>
    </w:rPr>
  </w:style>
  <w:style w:type="character" w:customStyle="1" w:styleId="WW8Num23z1">
    <w:name w:val="WW8Num23z1"/>
    <w:rPr>
      <w:b w:val="0"/>
      <w:i w:val="0"/>
      <w:color w:val="auto"/>
    </w:rPr>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8Num10z0">
    <w:name w:val="WW8Num10z0"/>
    <w:rPr>
      <w:rFonts w:ascii="Symbol" w:hAnsi="Symbol" w:cs="OpenSymbol"/>
    </w:rPr>
  </w:style>
  <w:style w:type="character" w:customStyle="1" w:styleId="WW8Num16z2">
    <w:name w:val="WW8Num16z2"/>
    <w:rPr>
      <w:rFonts w:ascii="Wingdings" w:hAnsi="Wingdings"/>
    </w:rPr>
  </w:style>
  <w:style w:type="character" w:customStyle="1" w:styleId="WW8Num24z0">
    <w:name w:val="WW8Num24z0"/>
    <w:rPr>
      <w:rFonts w:ascii="Times New Roman" w:hAnsi="Times New Roman" w:cs="Times New Roman"/>
      <w:sz w:val="22"/>
      <w:szCs w:val="22"/>
    </w:rPr>
  </w:style>
  <w:style w:type="character" w:customStyle="1" w:styleId="WW8Num25z0">
    <w:name w:val="WW8Num25z0"/>
    <w:rPr>
      <w:rFonts w:ascii="Symbol" w:hAnsi="Symbol"/>
      <w:sz w:val="22"/>
    </w:rPr>
  </w:style>
  <w:style w:type="character" w:customStyle="1" w:styleId="WW8Num26z0">
    <w:name w:val="WW8Num26z0"/>
    <w:rPr>
      <w:rFonts w:ascii="Symbol" w:hAnsi="Symbol"/>
      <w:sz w:val="22"/>
    </w:rPr>
  </w:style>
  <w:style w:type="character" w:customStyle="1" w:styleId="WW8Num27z0">
    <w:name w:val="WW8Num27z0"/>
    <w:rPr>
      <w:rFonts w:ascii="Symbol" w:hAnsi="Symbol"/>
      <w:sz w:val="22"/>
    </w:rPr>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8Num18z2">
    <w:name w:val="WW8Num18z2"/>
    <w:rPr>
      <w:rFonts w:ascii="Wingdings" w:hAnsi="Wingdings"/>
    </w:rPr>
  </w:style>
  <w:style w:type="character" w:customStyle="1" w:styleId="WW-Absatz-Standardschriftart1111111111111111">
    <w:name w:val="WW-Absatz-Standardschriftart1111111111111111"/>
  </w:style>
  <w:style w:type="character" w:customStyle="1" w:styleId="WW8Num19z2">
    <w:name w:val="WW8Num19z2"/>
    <w:rPr>
      <w:rFonts w:ascii="Wingdings" w:hAnsi="Wingdings"/>
    </w:rPr>
  </w:style>
  <w:style w:type="character" w:customStyle="1" w:styleId="WW8Num28z0">
    <w:name w:val="WW8Num28z0"/>
    <w:rPr>
      <w:rFonts w:ascii="Symbol" w:hAnsi="Symbol"/>
      <w:sz w:val="22"/>
    </w:rPr>
  </w:style>
  <w:style w:type="character" w:customStyle="1" w:styleId="WW-Absatz-Standardschriftart11111111111111111">
    <w:name w:val="WW-Absatz-Standardschriftart11111111111111111"/>
  </w:style>
  <w:style w:type="character" w:customStyle="1" w:styleId="WW8Num22z2">
    <w:name w:val="WW8Num22z2"/>
    <w:rPr>
      <w:rFonts w:ascii="Wingdings" w:hAnsi="Wingdings"/>
    </w:rPr>
  </w:style>
  <w:style w:type="character" w:customStyle="1" w:styleId="WW8Num23z2">
    <w:name w:val="WW8Num23z2"/>
    <w:rPr>
      <w:rFonts w:ascii="Wingdings" w:hAnsi="Wingdings"/>
    </w:rPr>
  </w:style>
  <w:style w:type="character" w:customStyle="1" w:styleId="WW-Absatz-Standardschriftart111111111111111111">
    <w:name w:val="WW-Absatz-Standardschriftart111111111111111111"/>
  </w:style>
  <w:style w:type="character" w:customStyle="1" w:styleId="WW8Num7z0">
    <w:name w:val="WW8Num7z0"/>
    <w:rPr>
      <w:rFonts w:ascii="Symbol" w:hAnsi="Symbol"/>
      <w:b/>
      <w:i w:val="0"/>
      <w:sz w:val="22"/>
    </w:rPr>
  </w:style>
  <w:style w:type="character" w:customStyle="1" w:styleId="WW8Num7z1">
    <w:name w:val="WW8Num7z1"/>
    <w:rPr>
      <w:rFonts w:ascii="Courier New" w:hAnsi="Courier New"/>
    </w:rPr>
  </w:style>
  <w:style w:type="character" w:customStyle="1" w:styleId="WW8Num19z1">
    <w:name w:val="WW8Num19z1"/>
    <w:rPr>
      <w:rFonts w:ascii="Courier New" w:hAnsi="Courier New"/>
    </w:rPr>
  </w:style>
  <w:style w:type="character" w:customStyle="1" w:styleId="WW8Num20z1">
    <w:name w:val="WW8Num20z1"/>
    <w:rPr>
      <w:rFonts w:ascii="OpenSymbol" w:hAnsi="OpenSymbol" w:cs="OpenSymbol"/>
    </w:rPr>
  </w:style>
  <w:style w:type="character" w:customStyle="1" w:styleId="WW-Absatz-Standardschriftart1111111111111111111">
    <w:name w:val="WW-Absatz-Standardschriftart1111111111111111111"/>
  </w:style>
  <w:style w:type="character" w:customStyle="1" w:styleId="WW8Num8z1">
    <w:name w:val="WW8Num8z1"/>
    <w:rPr>
      <w:b w:val="0"/>
      <w:i w:val="0"/>
    </w:rPr>
  </w:style>
  <w:style w:type="character" w:customStyle="1" w:styleId="WW8Num21z1">
    <w:name w:val="WW8Num21z1"/>
    <w:rPr>
      <w:rFonts w:ascii="Courier New" w:hAnsi="Courier New"/>
    </w:rPr>
  </w:style>
  <w:style w:type="character" w:customStyle="1" w:styleId="WW8Num29z1">
    <w:name w:val="WW8Num29z1"/>
    <w:rPr>
      <w:rFonts w:ascii="Times New Roman" w:eastAsia="Courier New" w:hAnsi="Times New Roman" w:cs="Courier New"/>
      <w:sz w:val="22"/>
      <w:szCs w:val="22"/>
    </w:rPr>
  </w:style>
  <w:style w:type="character" w:customStyle="1" w:styleId="WW8Num30z1">
    <w:name w:val="WW8Num30z1"/>
    <w:rPr>
      <w:rFonts w:ascii="OpenSymbol" w:hAnsi="OpenSymbol" w:cs="OpenSymbol"/>
    </w:rPr>
  </w:style>
  <w:style w:type="character" w:customStyle="1" w:styleId="WW8Num34z0">
    <w:name w:val="WW8Num34z0"/>
    <w:rPr>
      <w:rFonts w:ascii="Symbol" w:eastAsia="Symbol" w:hAnsi="Symbol" w:cs="Symbol"/>
      <w:sz w:val="22"/>
      <w:szCs w:val="22"/>
    </w:rPr>
  </w:style>
  <w:style w:type="character" w:customStyle="1" w:styleId="WW-Noklusjumarindkopasfonts">
    <w:name w:val="WW-Noklusējuma rindkopas fonts"/>
  </w:style>
  <w:style w:type="character" w:customStyle="1" w:styleId="WW8Num31z1">
    <w:name w:val="WW8Num31z1"/>
    <w:rPr>
      <w:rFonts w:ascii="OpenSymbol" w:hAnsi="OpenSymbol" w:cs="OpenSymbol"/>
    </w:rPr>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DefaultParagraphFont">
    <w:name w:val="WW-Default Paragraph Font"/>
  </w:style>
  <w:style w:type="character" w:customStyle="1" w:styleId="WW8Num49z0">
    <w:name w:val="WW8Num49z0"/>
    <w:rPr>
      <w:b/>
      <w:bCs/>
      <w:sz w:val="22"/>
      <w:szCs w:val="22"/>
    </w:rPr>
  </w:style>
  <w:style w:type="character" w:customStyle="1" w:styleId="WW8Num50z0">
    <w:name w:val="WW8Num50z0"/>
    <w:rPr>
      <w:sz w:val="22"/>
      <w:szCs w:val="22"/>
    </w:rPr>
  </w:style>
  <w:style w:type="character" w:customStyle="1" w:styleId="WW8Num57z0">
    <w:name w:val="WW8Num57z0"/>
    <w:rPr>
      <w:b/>
      <w:i w:val="0"/>
      <w:sz w:val="22"/>
    </w:rPr>
  </w:style>
  <w:style w:type="character" w:customStyle="1" w:styleId="WW8Num58z0">
    <w:name w:val="WW8Num58z0"/>
    <w:rPr>
      <w:b/>
      <w:i w:val="0"/>
      <w:sz w:val="22"/>
    </w:rPr>
  </w:style>
  <w:style w:type="character" w:customStyle="1" w:styleId="WW8Num59z0">
    <w:name w:val="WW8Num59z0"/>
    <w:rPr>
      <w:b w:val="0"/>
      <w:bCs w:val="0"/>
      <w:i w:val="0"/>
      <w:sz w:val="22"/>
    </w:rPr>
  </w:style>
  <w:style w:type="character" w:customStyle="1" w:styleId="WW8Num60z0">
    <w:name w:val="WW8Num60z0"/>
    <w:rPr>
      <w:sz w:val="20"/>
    </w:rPr>
  </w:style>
  <w:style w:type="character" w:customStyle="1" w:styleId="WW8Num61z0">
    <w:name w:val="WW8Num61z0"/>
    <w:rPr>
      <w:sz w:val="20"/>
    </w:rPr>
  </w:style>
  <w:style w:type="character" w:customStyle="1" w:styleId="WW8Num62z0">
    <w:name w:val="WW8Num62z0"/>
    <w:rPr>
      <w:b/>
      <w:i w:val="0"/>
      <w:sz w:val="22"/>
    </w:rPr>
  </w:style>
  <w:style w:type="character" w:customStyle="1" w:styleId="WW8Num63z0">
    <w:name w:val="WW8Num63z0"/>
    <w:rPr>
      <w:b w:val="0"/>
      <w:bCs w:val="0"/>
      <w:i w:val="0"/>
      <w:sz w:val="22"/>
    </w:rPr>
  </w:style>
  <w:style w:type="character" w:customStyle="1" w:styleId="WW8Num64z0">
    <w:name w:val="WW8Num64z0"/>
    <w:rPr>
      <w:b w:val="0"/>
      <w:bCs w:val="0"/>
      <w:sz w:val="22"/>
      <w:szCs w:val="22"/>
    </w:rPr>
  </w:style>
  <w:style w:type="character" w:customStyle="1" w:styleId="WW8Num65z0">
    <w:name w:val="WW8Num65z0"/>
    <w:rPr>
      <w:b/>
      <w:i w:val="0"/>
      <w:sz w:val="22"/>
    </w:rPr>
  </w:style>
  <w:style w:type="character" w:customStyle="1" w:styleId="WW8Num67z0">
    <w:name w:val="WW8Num67z0"/>
    <w:rPr>
      <w:b/>
      <w:bCs/>
      <w:sz w:val="22"/>
      <w:szCs w:val="22"/>
    </w:rPr>
  </w:style>
  <w:style w:type="character" w:customStyle="1" w:styleId="WW8Num71z0">
    <w:name w:val="WW8Num71z0"/>
    <w:rPr>
      <w:b w:val="0"/>
      <w:bCs w:val="0"/>
      <w:sz w:val="22"/>
      <w:szCs w:val="22"/>
    </w:rPr>
  </w:style>
  <w:style w:type="character" w:customStyle="1" w:styleId="WW8Num71z1">
    <w:name w:val="WW8Num71z1"/>
    <w:rPr>
      <w:rFonts w:ascii="OpenSymbol" w:hAnsi="OpenSymbol" w:cs="OpenSymbol"/>
    </w:rPr>
  </w:style>
  <w:style w:type="character" w:customStyle="1" w:styleId="WW8Num72z0">
    <w:name w:val="WW8Num72z0"/>
    <w:rPr>
      <w:b w:val="0"/>
      <w:bCs w:val="0"/>
      <w:sz w:val="22"/>
      <w:szCs w:val="22"/>
    </w:rPr>
  </w:style>
  <w:style w:type="character" w:customStyle="1" w:styleId="WW8Num72z1">
    <w:name w:val="WW8Num72z1"/>
    <w:rPr>
      <w:rFonts w:ascii="OpenSymbol" w:hAnsi="OpenSymbol" w:cs="OpenSymbol"/>
    </w:rPr>
  </w:style>
  <w:style w:type="character" w:customStyle="1" w:styleId="WW8Num73z0">
    <w:name w:val="WW8Num73z0"/>
    <w:rPr>
      <w:b w:val="0"/>
      <w:bCs w:val="0"/>
      <w:sz w:val="22"/>
      <w:szCs w:val="22"/>
    </w:rPr>
  </w:style>
  <w:style w:type="character" w:customStyle="1" w:styleId="WW8Num75z0">
    <w:name w:val="WW8Num75z0"/>
    <w:rPr>
      <w:sz w:val="22"/>
      <w:szCs w:val="22"/>
    </w:rPr>
  </w:style>
  <w:style w:type="character" w:customStyle="1" w:styleId="WW8Num76z0">
    <w:name w:val="WW8Num76z0"/>
    <w:rPr>
      <w:sz w:val="22"/>
      <w:szCs w:val="22"/>
    </w:rPr>
  </w:style>
  <w:style w:type="character" w:customStyle="1" w:styleId="WW8Num77z0">
    <w:name w:val="WW8Num77z0"/>
    <w:rPr>
      <w:sz w:val="22"/>
      <w:szCs w:val="22"/>
    </w:rPr>
  </w:style>
  <w:style w:type="character" w:customStyle="1" w:styleId="WW8Num78z0">
    <w:name w:val="WW8Num78z0"/>
    <w:rPr>
      <w:sz w:val="22"/>
      <w:szCs w:val="22"/>
    </w:rPr>
  </w:style>
  <w:style w:type="character" w:customStyle="1" w:styleId="WW-Absatz-Standardschriftart1111111111111111111111">
    <w:name w:val="WW-Absatz-Standardschriftart1111111111111111111111"/>
  </w:style>
  <w:style w:type="character" w:customStyle="1" w:styleId="WW8Num51z0">
    <w:name w:val="WW8Num51z0"/>
    <w:rPr>
      <w:b/>
      <w:bCs/>
      <w:sz w:val="22"/>
      <w:szCs w:val="22"/>
    </w:rPr>
  </w:style>
  <w:style w:type="character" w:customStyle="1" w:styleId="WW8Num66z0">
    <w:name w:val="WW8Num66z0"/>
    <w:rPr>
      <w:rFonts w:ascii="Times New Roman" w:hAnsi="Times New Roman" w:cs="Times New Roman"/>
      <w:sz w:val="16"/>
    </w:rPr>
  </w:style>
  <w:style w:type="character" w:customStyle="1" w:styleId="WW8Num68z0">
    <w:name w:val="WW8Num68z0"/>
    <w:rPr>
      <w:rFonts w:ascii="Times New Roman" w:hAnsi="Times New Roman" w:cs="Times New Roman"/>
      <w:sz w:val="16"/>
    </w:rPr>
  </w:style>
  <w:style w:type="character" w:customStyle="1" w:styleId="WW8Num73z1">
    <w:name w:val="WW8Num73z1"/>
    <w:rPr>
      <w:rFonts w:ascii="OpenSymbol" w:hAnsi="OpenSymbol" w:cs="OpenSymbol"/>
    </w:rPr>
  </w:style>
  <w:style w:type="character" w:customStyle="1" w:styleId="WW8Num74z0">
    <w:name w:val="WW8Num74z0"/>
    <w:rPr>
      <w:sz w:val="22"/>
      <w:szCs w:val="22"/>
    </w:rPr>
  </w:style>
  <w:style w:type="character" w:customStyle="1" w:styleId="WW8Num79z0">
    <w:name w:val="WW8Num79z0"/>
    <w:rPr>
      <w:sz w:val="22"/>
      <w:szCs w:val="22"/>
    </w:rPr>
  </w:style>
  <w:style w:type="character" w:customStyle="1" w:styleId="WW-Absatz-Standardschriftart11111111111111111111111">
    <w:name w:val="WW-Absatz-Standardschriftart11111111111111111111111"/>
  </w:style>
  <w:style w:type="character" w:customStyle="1" w:styleId="WW8Num9z1">
    <w:name w:val="WW8Num9z1"/>
    <w:rPr>
      <w:rFonts w:ascii="OpenSymbol" w:hAnsi="OpenSymbol" w:cs="OpenSymbol"/>
    </w:rPr>
  </w:style>
  <w:style w:type="character" w:customStyle="1" w:styleId="WW8Num48z0">
    <w:name w:val="WW8Num48z0"/>
    <w:rPr>
      <w:rFonts w:ascii="Symbol" w:hAnsi="Symbol" w:cs="OpenSymbol"/>
    </w:rPr>
  </w:style>
  <w:style w:type="character" w:customStyle="1" w:styleId="WW8Num52z0">
    <w:name w:val="WW8Num52z0"/>
    <w:rPr>
      <w:sz w:val="22"/>
      <w:szCs w:val="22"/>
    </w:rPr>
  </w:style>
  <w:style w:type="character" w:customStyle="1" w:styleId="WW8Num53z0">
    <w:name w:val="WW8Num53z0"/>
    <w:rPr>
      <w:b w:val="0"/>
      <w:bCs w:val="0"/>
      <w:sz w:val="22"/>
      <w:szCs w:val="22"/>
    </w:rPr>
  </w:style>
  <w:style w:type="character" w:customStyle="1" w:styleId="WW8Num69z0">
    <w:name w:val="WW8Num69z0"/>
    <w:rPr>
      <w:b/>
      <w:i w:val="0"/>
      <w:sz w:val="22"/>
    </w:rPr>
  </w:style>
  <w:style w:type="character" w:customStyle="1" w:styleId="WW8Num70z0">
    <w:name w:val="WW8Num70z0"/>
    <w:rPr>
      <w:b/>
      <w:bCs/>
      <w:sz w:val="22"/>
      <w:szCs w:val="22"/>
    </w:rPr>
  </w:style>
  <w:style w:type="character" w:customStyle="1" w:styleId="WW8Num82z0">
    <w:name w:val="WW8Num82z0"/>
    <w:rPr>
      <w:sz w:val="22"/>
      <w:szCs w:val="22"/>
    </w:rPr>
  </w:style>
  <w:style w:type="character" w:customStyle="1" w:styleId="WW8Num82z1">
    <w:name w:val="WW8Num82z1"/>
    <w:rPr>
      <w:rFonts w:ascii="Courier New" w:hAnsi="Courier New" w:cs="Courier New"/>
    </w:rPr>
  </w:style>
  <w:style w:type="character" w:customStyle="1" w:styleId="WW8Num82z2">
    <w:name w:val="WW8Num82z2"/>
    <w:rPr>
      <w:rFonts w:ascii="Wingdings" w:hAnsi="Wingdings"/>
    </w:rPr>
  </w:style>
  <w:style w:type="character" w:customStyle="1" w:styleId="WW8Num82z3">
    <w:name w:val="WW8Num82z3"/>
    <w:rPr>
      <w:rFonts w:ascii="Symbol" w:hAnsi="Symbol"/>
    </w:rPr>
  </w:style>
  <w:style w:type="character" w:customStyle="1" w:styleId="WW-DefaultParagraphFont1">
    <w:name w:val="WW-Default Paragraph Font1"/>
  </w:style>
  <w:style w:type="character" w:customStyle="1" w:styleId="WW8Num55z0">
    <w:name w:val="WW8Num55z0"/>
    <w:rPr>
      <w:b w:val="0"/>
      <w:bCs w:val="0"/>
      <w:sz w:val="22"/>
      <w:szCs w:val="22"/>
    </w:rPr>
  </w:style>
  <w:style w:type="character" w:customStyle="1" w:styleId="WW8Num56z0">
    <w:name w:val="WW8Num56z0"/>
    <w:rPr>
      <w:b/>
      <w:i w:val="0"/>
      <w:sz w:val="22"/>
    </w:rPr>
  </w:style>
  <w:style w:type="character" w:customStyle="1" w:styleId="WW8Num80z0">
    <w:name w:val="WW8Num80z0"/>
    <w:rPr>
      <w:sz w:val="22"/>
      <w:szCs w:val="22"/>
    </w:rPr>
  </w:style>
  <w:style w:type="character" w:customStyle="1" w:styleId="WW8Num81z0">
    <w:name w:val="WW8Num81z0"/>
    <w:rPr>
      <w:sz w:val="22"/>
      <w:szCs w:val="22"/>
    </w:rPr>
  </w:style>
  <w:style w:type="character" w:customStyle="1" w:styleId="WW8Num83z0">
    <w:name w:val="WW8Num83z0"/>
    <w:rPr>
      <w:b/>
      <w:bCs/>
      <w:sz w:val="22"/>
      <w:szCs w:val="22"/>
    </w:rPr>
  </w:style>
  <w:style w:type="character" w:customStyle="1" w:styleId="WW8Num86z0">
    <w:name w:val="WW8Num86z0"/>
    <w:rPr>
      <w:rFonts w:ascii="Times New Roman" w:eastAsia="Times New Roman" w:hAnsi="Times New Roman" w:cs="Times New Roman"/>
    </w:rPr>
  </w:style>
  <w:style w:type="character" w:customStyle="1" w:styleId="WW8Num86z1">
    <w:name w:val="WW8Num86z1"/>
    <w:rPr>
      <w:rFonts w:ascii="Courier New" w:hAnsi="Courier New" w:cs="Courier New"/>
    </w:rPr>
  </w:style>
  <w:style w:type="character" w:customStyle="1" w:styleId="WW8Num86z2">
    <w:name w:val="WW8Num86z2"/>
    <w:rPr>
      <w:rFonts w:ascii="Wingdings" w:hAnsi="Wingdings"/>
    </w:rPr>
  </w:style>
  <w:style w:type="character" w:customStyle="1" w:styleId="WW8Num86z3">
    <w:name w:val="WW8Num86z3"/>
    <w:rPr>
      <w:rFonts w:ascii="Symbol" w:hAnsi="Symbol"/>
    </w:rPr>
  </w:style>
  <w:style w:type="character" w:customStyle="1" w:styleId="WW-DefaultParagraphFont11">
    <w:name w:val="WW-Default Paragraph Font11"/>
  </w:style>
  <w:style w:type="character" w:customStyle="1" w:styleId="WW-Absatz-Standardschriftart111111111111111111111111">
    <w:name w:val="WW-Absatz-Standardschriftart111111111111111111111111"/>
  </w:style>
  <w:style w:type="character" w:customStyle="1" w:styleId="WW8Num84z0">
    <w:name w:val="WW8Num84z0"/>
    <w:rPr>
      <w:b/>
      <w:bCs/>
      <w:sz w:val="22"/>
      <w:szCs w:val="22"/>
    </w:rPr>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8Num10z1">
    <w:name w:val="WW8Num10z1"/>
    <w:rPr>
      <w:rFonts w:ascii="OpenSymbol" w:hAnsi="OpenSymbol" w:cs="OpenSymbol"/>
    </w:rPr>
  </w:style>
  <w:style w:type="character" w:customStyle="1" w:styleId="WW-Absatz-Standardschriftart1111111111111111111111111111111111">
    <w:name w:val="WW-Absatz-Standardschriftart1111111111111111111111111111111111"/>
  </w:style>
  <w:style w:type="character" w:customStyle="1" w:styleId="WW-DefaultParagraphFont111">
    <w:name w:val="WW-Default Paragraph Font111"/>
  </w:style>
  <w:style w:type="character" w:customStyle="1" w:styleId="WW-Absatz-Standardschriftart11111111111111111111111111111111111">
    <w:name w:val="WW-Absatz-Standardschriftart11111111111111111111111111111111111"/>
  </w:style>
  <w:style w:type="character" w:customStyle="1" w:styleId="WW-DefaultParagraphFont1111">
    <w:name w:val="WW-Default Paragraph Font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8Num74z1">
    <w:name w:val="WW8Num74z1"/>
    <w:rPr>
      <w:rFonts w:ascii="OpenSymbol" w:hAnsi="OpenSymbol" w:cs="OpenSymbol"/>
    </w:rPr>
  </w:style>
  <w:style w:type="character" w:customStyle="1" w:styleId="WW-Absatz-Standardschriftart111111111111111111111111111111111111111">
    <w:name w:val="WW-Absatz-Standardschriftart111111111111111111111111111111111111111"/>
  </w:style>
  <w:style w:type="character" w:customStyle="1" w:styleId="WW8Num75z1">
    <w:name w:val="WW8Num75z1"/>
    <w:rPr>
      <w:rFonts w:ascii="OpenSymbol" w:hAnsi="OpenSymbol" w:cs="OpenSymbol"/>
    </w:rPr>
  </w:style>
  <w:style w:type="character" w:customStyle="1" w:styleId="WW-Absatz-Standardschriftart1111111111111111111111111111111111111111">
    <w:name w:val="WW-Absatz-Standardschriftart1111111111111111111111111111111111111111"/>
  </w:style>
  <w:style w:type="character" w:customStyle="1" w:styleId="WW-DefaultParagraphFont11111">
    <w:name w:val="WW-Default Paragraph Font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DefaultParagraphFont1">
    <w:name w:val="Default Paragraph Font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6z0">
    <w:name w:val="WW8Num6z0"/>
    <w:rPr>
      <w:rFonts w:ascii="!Neo'w Arial" w:hAnsi="!Neo'w Arial"/>
      <w:color w:val="000000"/>
      <w:sz w:val="22"/>
      <w:szCs w:val="22"/>
    </w:rPr>
  </w:style>
  <w:style w:type="character" w:customStyle="1" w:styleId="WW8Num11z1">
    <w:name w:val="WW8Num11z1"/>
    <w:rPr>
      <w:sz w:val="22"/>
      <w:szCs w:val="22"/>
    </w:rPr>
  </w:style>
  <w:style w:type="character" w:customStyle="1" w:styleId="WW8Num54z0">
    <w:name w:val="WW8Num54z0"/>
    <w:rPr>
      <w:sz w:val="22"/>
      <w:szCs w:val="22"/>
    </w:rPr>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2z0">
    <w:name w:val="WW8Num2z0"/>
    <w:rPr>
      <w:rFonts w:ascii="Times New Roman" w:hAnsi="Times New Roman"/>
      <w:color w:val="000000"/>
      <w:sz w:val="24"/>
    </w:rPr>
  </w:style>
  <w:style w:type="character" w:customStyle="1" w:styleId="WW8Num3z1">
    <w:name w:val="WW8Num3z1"/>
    <w:rPr>
      <w:rFonts w:ascii="Times New Roman" w:hAnsi="Times New Roman"/>
      <w:b w:val="0"/>
      <w:i w:val="0"/>
      <w:color w:val="000000"/>
      <w:sz w:val="22"/>
    </w:rPr>
  </w:style>
  <w:style w:type="character" w:customStyle="1" w:styleId="WW8Num4z2">
    <w:name w:val="WW8Num4z2"/>
    <w:rPr>
      <w:i w:val="0"/>
      <w:color w:val="auto"/>
    </w:rPr>
  </w:style>
  <w:style w:type="character" w:customStyle="1" w:styleId="WW8Num5z0">
    <w:name w:val="WW8Num5z0"/>
    <w:rPr>
      <w:b/>
      <w:i w:val="0"/>
      <w:sz w:val="22"/>
    </w:rPr>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8Num32z1">
    <w:name w:val="WW8Num32z1"/>
    <w:rPr>
      <w:rFonts w:ascii="OpenSymbol" w:hAnsi="OpenSymbol" w:cs="OpenSymbol"/>
    </w:rPr>
  </w:style>
  <w:style w:type="character" w:customStyle="1" w:styleId="WW-DefaultParagraphFont111111">
    <w:name w:val="WW-Default Paragraph Font111111"/>
  </w:style>
  <w:style w:type="character" w:customStyle="1" w:styleId="WW8Num13z1">
    <w:name w:val="WW8Num13z1"/>
    <w:rPr>
      <w:rFonts w:ascii="Courier New" w:hAnsi="Courier New"/>
    </w:rPr>
  </w:style>
  <w:style w:type="character" w:customStyle="1" w:styleId="WW8Num33z1">
    <w:name w:val="WW8Num33z1"/>
    <w:rPr>
      <w:rFonts w:ascii="OpenSymbol" w:hAnsi="OpenSymbol" w:cs="OpenSymbol"/>
    </w:rPr>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8Num14z1">
    <w:name w:val="WW8Num14z1"/>
    <w:rPr>
      <w:rFonts w:ascii="Courier New" w:hAnsi="Courier New"/>
    </w:rPr>
  </w:style>
  <w:style w:type="character" w:customStyle="1" w:styleId="WW8Num21z2">
    <w:name w:val="WW8Num21z2"/>
    <w:rPr>
      <w:rFonts w:ascii="Wingdings" w:hAnsi="Wingdings"/>
    </w:rPr>
  </w:style>
  <w:style w:type="character" w:customStyle="1" w:styleId="WW8Num22z1">
    <w:name w:val="WW8Num22z1"/>
    <w:rPr>
      <w:rFonts w:ascii="OpenSymbol" w:hAnsi="OpenSymbol" w:cs="OpenSymbol"/>
    </w:rPr>
  </w:style>
  <w:style w:type="character" w:customStyle="1" w:styleId="WW-DefaultParagraphFont1111111">
    <w:name w:val="WW-Default Paragraph Font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DefaultParagraphFont11111111">
    <w:name w:val="WW-Default Paragraph Font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DefaultParagraphFont111111111">
    <w:name w:val="WW-Default Paragraph Font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8Num12z1">
    <w:name w:val="WW8Num12z1"/>
    <w:rPr>
      <w:sz w:val="22"/>
      <w:szCs w:val="22"/>
    </w:rPr>
  </w:style>
  <w:style w:type="character" w:customStyle="1" w:styleId="WW-DefaultParagraphFont1111111111">
    <w:name w:val="WW-Default Paragraph Font1111111111"/>
  </w:style>
  <w:style w:type="character" w:customStyle="1" w:styleId="WW8Num12z2">
    <w:name w:val="WW8Num12z2"/>
    <w:rPr>
      <w:rFonts w:ascii="Times New Roman" w:hAnsi="Times New Roman"/>
      <w:b w:val="0"/>
      <w:i w:val="0"/>
      <w:sz w:val="22"/>
    </w:rPr>
  </w:style>
  <w:style w:type="character" w:customStyle="1" w:styleId="WW8Num12z3">
    <w:name w:val="WW8Num12z3"/>
    <w:rPr>
      <w:rFonts w:ascii="Symbol" w:hAnsi="Symbol"/>
    </w:rPr>
  </w:style>
  <w:style w:type="character" w:customStyle="1" w:styleId="WW-DefaultParagraphFont11111111111">
    <w:name w:val="WW-Default Paragraph Font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DefaultParagraphFont111111111111">
    <w:name w:val="WW-Default Paragraph Font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DefaultParagraphFont1111111111111">
    <w:name w:val="WW-Default Paragraph Font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DefaultParagraphFont11111111111111">
    <w:name w:val="WW-Default Paragraph Font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DefaultParagraphFont111111111111111">
    <w:name w:val="WW-Default Paragraph Font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8Num13z2">
    <w:name w:val="WW8Num13z2"/>
    <w:rPr>
      <w:rFonts w:ascii="Wingdings" w:hAnsi="Wingdings"/>
    </w:rPr>
  </w:style>
  <w:style w:type="character" w:customStyle="1" w:styleId="WW8Num13z3">
    <w:name w:val="WW8Num13z3"/>
    <w:rPr>
      <w:rFonts w:ascii="Symbol" w:hAnsi="Symbol"/>
    </w:rPr>
  </w:style>
  <w:style w:type="character" w:customStyle="1" w:styleId="WW8Num14z2">
    <w:name w:val="WW8Num14z2"/>
    <w:rPr>
      <w:rFonts w:ascii="Wingdings" w:hAnsi="Wingdings"/>
    </w:rPr>
  </w:style>
  <w:style w:type="character" w:customStyle="1" w:styleId="WW8Num14z3">
    <w:name w:val="WW8Num14z3"/>
    <w:rPr>
      <w:rFonts w:ascii="Symbol" w:hAnsi="Symbol"/>
    </w:rPr>
  </w:style>
  <w:style w:type="character" w:customStyle="1" w:styleId="WW8Num15z1">
    <w:name w:val="WW8Num15z1"/>
    <w:rPr>
      <w:rFonts w:ascii="OpenSymbol" w:hAnsi="OpenSymbol" w:cs="OpenSymbol"/>
    </w:rPr>
  </w:style>
  <w:style w:type="character" w:customStyle="1" w:styleId="WW8Num15z3">
    <w:name w:val="WW8Num15z3"/>
    <w:rPr>
      <w:rFonts w:ascii="Symbol" w:hAnsi="Symbol" w:cs="OpenSymbol"/>
    </w:rPr>
  </w:style>
  <w:style w:type="character" w:customStyle="1" w:styleId="WW8Num16z3">
    <w:name w:val="WW8Num16z3"/>
    <w:rPr>
      <w:rFonts w:ascii="Symbol" w:hAnsi="Symbol"/>
    </w:rPr>
  </w:style>
  <w:style w:type="character" w:customStyle="1" w:styleId="WW8Num18z1">
    <w:name w:val="WW8Num18z1"/>
    <w:rPr>
      <w:rFonts w:ascii="Courier New" w:hAnsi="Courier New"/>
    </w:rPr>
  </w:style>
  <w:style w:type="character" w:customStyle="1" w:styleId="WW8Num18z3">
    <w:name w:val="WW8Num18z3"/>
    <w:rPr>
      <w:rFonts w:ascii="Symbol" w:hAnsi="Symbol"/>
    </w:rPr>
  </w:style>
  <w:style w:type="character" w:customStyle="1" w:styleId="WW8Num19z3">
    <w:name w:val="WW8Num19z3"/>
    <w:rPr>
      <w:rFonts w:ascii="Symbol" w:hAnsi="Symbol"/>
    </w:rPr>
  </w:style>
  <w:style w:type="character" w:customStyle="1" w:styleId="WW8Num21z3">
    <w:name w:val="WW8Num21z3"/>
    <w:rPr>
      <w:rFonts w:ascii="Symbol" w:hAnsi="Symbol"/>
    </w:rPr>
  </w:style>
  <w:style w:type="character" w:customStyle="1" w:styleId="WW8Num22z3">
    <w:name w:val="WW8Num22z3"/>
    <w:rPr>
      <w:rFonts w:ascii="Symbol" w:hAnsi="Symbol" w:cs="OpenSymbol"/>
    </w:rPr>
  </w:style>
  <w:style w:type="character" w:customStyle="1" w:styleId="WW8Num24z2">
    <w:name w:val="WW8Num24z2"/>
    <w:rPr>
      <w:rFonts w:ascii="Wingdings" w:hAnsi="Wingdings"/>
    </w:rPr>
  </w:style>
  <w:style w:type="character" w:customStyle="1" w:styleId="WW8Num24z3">
    <w:name w:val="WW8Num24z3"/>
    <w:rPr>
      <w:rFonts w:ascii="Symbol" w:hAnsi="Symbol"/>
    </w:rPr>
  </w:style>
  <w:style w:type="character" w:customStyle="1" w:styleId="WW8Num25z1">
    <w:name w:val="WW8Num25z1"/>
    <w:rPr>
      <w:rFonts w:ascii="Courier New" w:hAnsi="Courier New"/>
    </w:rPr>
  </w:style>
  <w:style w:type="character" w:customStyle="1" w:styleId="WW8Num25z2">
    <w:name w:val="WW8Num25z2"/>
    <w:rPr>
      <w:rFonts w:ascii="Wingdings" w:hAnsi="Wingdings"/>
    </w:rPr>
  </w:style>
  <w:style w:type="character" w:customStyle="1" w:styleId="WW8Num25z3">
    <w:name w:val="WW8Num25z3"/>
    <w:rPr>
      <w:rFonts w:ascii="Symbol" w:hAnsi="Symbol"/>
    </w:rPr>
  </w:style>
  <w:style w:type="character" w:customStyle="1" w:styleId="WW8Num26z1">
    <w:name w:val="WW8Num26z1"/>
    <w:rPr>
      <w:rFonts w:ascii="Courier New" w:hAnsi="Courier New"/>
    </w:rPr>
  </w:style>
  <w:style w:type="character" w:customStyle="1" w:styleId="WW8Num26z2">
    <w:name w:val="WW8Num26z2"/>
    <w:rPr>
      <w:rFonts w:ascii="Wingdings" w:hAnsi="Wingdings"/>
    </w:rPr>
  </w:style>
  <w:style w:type="character" w:customStyle="1" w:styleId="WW8Num26z3">
    <w:name w:val="WW8Num26z3"/>
    <w:rPr>
      <w:rFonts w:ascii="Symbol" w:hAnsi="Symbol"/>
    </w:rPr>
  </w:style>
  <w:style w:type="character" w:customStyle="1" w:styleId="WW8Num28z2">
    <w:name w:val="WW8Num28z2"/>
    <w:rPr>
      <w:rFonts w:ascii="Wingdings" w:hAnsi="Wingdings"/>
    </w:rPr>
  </w:style>
  <w:style w:type="character" w:customStyle="1" w:styleId="WW8Num28z3">
    <w:name w:val="WW8Num28z3"/>
    <w:rPr>
      <w:rFonts w:ascii="Symbol" w:hAnsi="Symbol"/>
    </w:rPr>
  </w:style>
  <w:style w:type="character" w:customStyle="1" w:styleId="WW-DefaultParagraphFont1111111111111111">
    <w:name w:val="WW-Default Paragraph Font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DefaultParagraphFont11111111111111111">
    <w:name w:val="WW-Default Paragraph Font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8Num3z2">
    <w:name w:val="WW8Num3z2"/>
    <w:rPr>
      <w:rFonts w:ascii="!Neo'w Arial" w:hAnsi="!Neo'w Arial"/>
      <w:color w:val="000000"/>
      <w:sz w:val="22"/>
    </w:rPr>
  </w:style>
  <w:style w:type="character" w:customStyle="1" w:styleId="WW8Num3z3">
    <w:name w:val="WW8Num3z3"/>
    <w:rPr>
      <w:rFonts w:ascii="!Neo'w Arial" w:hAnsi="!Neo'w Arial"/>
      <w:color w:val="000000"/>
      <w:sz w:val="20"/>
    </w:rPr>
  </w:style>
  <w:style w:type="character" w:customStyle="1" w:styleId="WW8Num59z1">
    <w:name w:val="WW8Num59z1"/>
    <w:rPr>
      <w:b w:val="0"/>
      <w:i w:val="0"/>
    </w:rPr>
  </w:style>
  <w:style w:type="character" w:customStyle="1" w:styleId="WW8Num61z1">
    <w:name w:val="WW8Num61z1"/>
    <w:rPr>
      <w:b w:val="0"/>
      <w:i w:val="0"/>
      <w:color w:val="auto"/>
    </w:rPr>
  </w:style>
  <w:style w:type="character" w:customStyle="1" w:styleId="WW8Num63z3">
    <w:name w:val="WW8Num63z3"/>
    <w:rPr>
      <w:rFonts w:ascii="Symbol" w:hAnsi="Symbol"/>
    </w:rPr>
  </w:style>
  <w:style w:type="character" w:customStyle="1" w:styleId="WW8Num64z1">
    <w:name w:val="WW8Num64z1"/>
    <w:rPr>
      <w:i w:val="0"/>
      <w:iCs/>
      <w:strike w:val="0"/>
      <w:dstrike w:val="0"/>
      <w:color w:val="auto"/>
      <w:sz w:val="24"/>
      <w:szCs w:val="24"/>
    </w:rPr>
  </w:style>
  <w:style w:type="character" w:customStyle="1" w:styleId="WW8Num64z2">
    <w:name w:val="WW8Num64z2"/>
    <w:rPr>
      <w:i w:val="0"/>
      <w:color w:val="auto"/>
    </w:rPr>
  </w:style>
  <w:style w:type="character" w:customStyle="1" w:styleId="WW8Num65z1">
    <w:name w:val="WW8Num65z1"/>
    <w:rPr>
      <w:b w:val="0"/>
      <w:i w:val="0"/>
    </w:rPr>
  </w:style>
  <w:style w:type="character" w:customStyle="1" w:styleId="WW8Num68z1">
    <w:name w:val="WW8Num68z1"/>
    <w:rPr>
      <w:rFonts w:ascii="Courier New" w:hAnsi="Courier New"/>
    </w:rPr>
  </w:style>
  <w:style w:type="character" w:customStyle="1" w:styleId="WW8Num68z2">
    <w:name w:val="WW8Num68z2"/>
    <w:rPr>
      <w:rFonts w:ascii="Wingdings" w:hAnsi="Wingdings"/>
    </w:rPr>
  </w:style>
  <w:style w:type="character" w:customStyle="1" w:styleId="WW8Num68z3">
    <w:name w:val="WW8Num68z3"/>
    <w:rPr>
      <w:rFonts w:ascii="Symbol" w:hAnsi="Symbol"/>
    </w:rPr>
  </w:style>
  <w:style w:type="character" w:customStyle="1" w:styleId="WW8Num69z1">
    <w:name w:val="WW8Num69z1"/>
    <w:rPr>
      <w:b w:val="0"/>
      <w:i w:val="0"/>
    </w:rPr>
  </w:style>
  <w:style w:type="character" w:customStyle="1" w:styleId="WW-DefaultParagraphFont111111111111111111">
    <w:name w:val="WW-Default Paragraph Font111111111111111111"/>
  </w:style>
  <w:style w:type="character" w:customStyle="1" w:styleId="WW8Num60z1">
    <w:name w:val="WW8Num60z1"/>
    <w:rPr>
      <w:b w:val="0"/>
      <w:i w:val="0"/>
    </w:rPr>
  </w:style>
  <w:style w:type="character" w:customStyle="1" w:styleId="WW8Num62z1">
    <w:name w:val="WW8Num62z1"/>
    <w:rPr>
      <w:b w:val="0"/>
      <w:i w:val="0"/>
      <w:color w:val="auto"/>
    </w:rPr>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8NumSt61z1">
    <w:name w:val="WW8NumSt61z1"/>
    <w:rPr>
      <w:b w:val="0"/>
      <w:i w:val="0"/>
      <w:color w:val="auto"/>
    </w:rPr>
  </w:style>
  <w:style w:type="character" w:customStyle="1" w:styleId="WW-DefaultParagraphFont1111111111111111111">
    <w:name w:val="WW-Default Paragraph Font1111111111111111111"/>
  </w:style>
  <w:style w:type="character" w:customStyle="1" w:styleId="Komentraatsauce1">
    <w:name w:val="Komentāra atsauce1"/>
    <w:rPr>
      <w:sz w:val="16"/>
      <w:szCs w:val="16"/>
    </w:rPr>
  </w:style>
  <w:style w:type="character" w:styleId="Lappusesnumurs">
    <w:name w:val="page number"/>
    <w:basedOn w:val="WW-DefaultParagraphFont1111111111111111111"/>
  </w:style>
  <w:style w:type="character" w:styleId="Hipersaite">
    <w:name w:val="Hyperlink"/>
    <w:rPr>
      <w:color w:val="0000FF"/>
      <w:u w:val="single"/>
    </w:rPr>
  </w:style>
  <w:style w:type="character" w:customStyle="1" w:styleId="WW8Num63z1">
    <w:name w:val="WW8Num63z1"/>
    <w:rPr>
      <w:b/>
      <w:bCs/>
      <w:sz w:val="24"/>
      <w:szCs w:val="24"/>
    </w:rPr>
  </w:style>
  <w:style w:type="character" w:customStyle="1" w:styleId="RTFNum21">
    <w:name w:val="RTF_Num 2 1"/>
  </w:style>
  <w:style w:type="character" w:customStyle="1" w:styleId="RTFNum22">
    <w:name w:val="RTF_Num 2 2"/>
  </w:style>
  <w:style w:type="character" w:customStyle="1" w:styleId="RTFNum23">
    <w:name w:val="RTF_Num 2 3"/>
  </w:style>
  <w:style w:type="character" w:customStyle="1" w:styleId="RTFNum24">
    <w:name w:val="RTF_Num 2 4"/>
  </w:style>
  <w:style w:type="character" w:customStyle="1" w:styleId="RTFNum25">
    <w:name w:val="RTF_Num 2 5"/>
  </w:style>
  <w:style w:type="character" w:customStyle="1" w:styleId="RTFNum26">
    <w:name w:val="RTF_Num 2 6"/>
  </w:style>
  <w:style w:type="character" w:customStyle="1" w:styleId="RTFNum27">
    <w:name w:val="RTF_Num 2 7"/>
  </w:style>
  <w:style w:type="character" w:customStyle="1" w:styleId="RTFNum28">
    <w:name w:val="RTF_Num 2 8"/>
  </w:style>
  <w:style w:type="character" w:customStyle="1" w:styleId="RTFNum29">
    <w:name w:val="RTF_Num 2 9"/>
  </w:style>
  <w:style w:type="character" w:customStyle="1" w:styleId="NumberingSymbols">
    <w:name w:val="Numbering Symbols"/>
    <w:rPr>
      <w:b w:val="0"/>
      <w:bCs w:val="0"/>
      <w:sz w:val="22"/>
      <w:szCs w:val="22"/>
    </w:rPr>
  </w:style>
  <w:style w:type="character" w:customStyle="1" w:styleId="RTFNum31">
    <w:name w:val="RTF_Num 3 1"/>
  </w:style>
  <w:style w:type="character" w:customStyle="1" w:styleId="RTFNum32">
    <w:name w:val="RTF_Num 3 2"/>
  </w:style>
  <w:style w:type="character" w:customStyle="1" w:styleId="RTFNum33">
    <w:name w:val="RTF_Num 3 3"/>
  </w:style>
  <w:style w:type="character" w:customStyle="1" w:styleId="RTFNum34">
    <w:name w:val="RTF_Num 3 4"/>
  </w:style>
  <w:style w:type="character" w:customStyle="1" w:styleId="RTFNum35">
    <w:name w:val="RTF_Num 3 5"/>
  </w:style>
  <w:style w:type="character" w:customStyle="1" w:styleId="RTFNum36">
    <w:name w:val="RTF_Num 3 6"/>
  </w:style>
  <w:style w:type="character" w:customStyle="1" w:styleId="RTFNum37">
    <w:name w:val="RTF_Num 3 7"/>
  </w:style>
  <w:style w:type="character" w:customStyle="1" w:styleId="RTFNum38">
    <w:name w:val="RTF_Num 3 8"/>
  </w:style>
  <w:style w:type="character" w:customStyle="1" w:styleId="RTFNum39">
    <w:name w:val="RTF_Num 3 9"/>
  </w:style>
  <w:style w:type="character" w:styleId="Izmantotahipersaite">
    <w:name w:val="FollowedHyperlink"/>
    <w:rPr>
      <w:color w:val="800080"/>
      <w:u w:val="single"/>
    </w:rPr>
  </w:style>
  <w:style w:type="character" w:customStyle="1" w:styleId="apple-style-span">
    <w:name w:val="apple-style-span"/>
    <w:basedOn w:val="WW-DefaultParagraphFont111111111111111111"/>
  </w:style>
  <w:style w:type="character" w:customStyle="1" w:styleId="SubtleEmphasis1">
    <w:name w:val="Subtle Emphasis1"/>
    <w:rPr>
      <w:i/>
      <w:iCs/>
      <w:color w:val="808080"/>
    </w:rPr>
  </w:style>
  <w:style w:type="character" w:customStyle="1" w:styleId="Bullets">
    <w:name w:val="Bullets"/>
    <w:rPr>
      <w:rFonts w:ascii="OpenSymbol" w:eastAsia="OpenSymbol" w:hAnsi="OpenSymbol" w:cs="OpenSymbol"/>
    </w:rPr>
  </w:style>
  <w:style w:type="character" w:customStyle="1" w:styleId="WW-RTFNum21">
    <w:name w:val="WW-RTF_Num 2 1"/>
  </w:style>
  <w:style w:type="character" w:customStyle="1" w:styleId="WW-RTFNum22">
    <w:name w:val="WW-RTF_Num 2 2"/>
    <w:rPr>
      <w:sz w:val="22"/>
      <w:szCs w:val="22"/>
    </w:rPr>
  </w:style>
  <w:style w:type="character" w:customStyle="1" w:styleId="WW-RTFNum23">
    <w:name w:val="WW-RTF_Num 2 3"/>
  </w:style>
  <w:style w:type="character" w:customStyle="1" w:styleId="WW-RTFNum24">
    <w:name w:val="WW-RTF_Num 2 4"/>
  </w:style>
  <w:style w:type="character" w:customStyle="1" w:styleId="WW-RTFNum25">
    <w:name w:val="WW-RTF_Num 2 5"/>
  </w:style>
  <w:style w:type="character" w:customStyle="1" w:styleId="WW-RTFNum26">
    <w:name w:val="WW-RTF_Num 2 6"/>
  </w:style>
  <w:style w:type="character" w:customStyle="1" w:styleId="WW-RTFNum27">
    <w:name w:val="WW-RTF_Num 2 7"/>
  </w:style>
  <w:style w:type="character" w:customStyle="1" w:styleId="WW-RTFNum28">
    <w:name w:val="WW-RTF_Num 2 8"/>
  </w:style>
  <w:style w:type="character" w:customStyle="1" w:styleId="WW-RTFNum29">
    <w:name w:val="WW-RTF_Num 2 9"/>
  </w:style>
  <w:style w:type="character" w:customStyle="1" w:styleId="WW8Num58z1">
    <w:name w:val="WW8Num58z1"/>
    <w:rPr>
      <w:sz w:val="22"/>
      <w:szCs w:val="22"/>
    </w:rPr>
  </w:style>
  <w:style w:type="character" w:customStyle="1" w:styleId="WW-DefaultParagraphFont11111111111111111111">
    <w:name w:val="WW-Default Paragraph Font11111111111111111111"/>
    <w:rPr>
      <w:sz w:val="24"/>
      <w:szCs w:val="24"/>
    </w:rPr>
  </w:style>
  <w:style w:type="character" w:customStyle="1" w:styleId="Internetlink">
    <w:name w:val="Internet link"/>
    <w:rPr>
      <w:color w:val="0000FF"/>
      <w:sz w:val="24"/>
      <w:szCs w:val="24"/>
      <w:u w:val="single"/>
    </w:rPr>
  </w:style>
  <w:style w:type="character" w:customStyle="1" w:styleId="WW-RTFNum211">
    <w:name w:val="WW-RTF_Num 2 11"/>
  </w:style>
  <w:style w:type="character" w:customStyle="1" w:styleId="WW-RTFNum221">
    <w:name w:val="WW-RTF_Num 2 21"/>
  </w:style>
  <w:style w:type="character" w:customStyle="1" w:styleId="WW-RTFNum231">
    <w:name w:val="WW-RTF_Num 2 31"/>
  </w:style>
  <w:style w:type="character" w:customStyle="1" w:styleId="WW-RTFNum241">
    <w:name w:val="WW-RTF_Num 2 41"/>
  </w:style>
  <w:style w:type="character" w:customStyle="1" w:styleId="WW-RTFNum251">
    <w:name w:val="WW-RTF_Num 2 51"/>
  </w:style>
  <w:style w:type="character" w:customStyle="1" w:styleId="WW-RTFNum261">
    <w:name w:val="WW-RTF_Num 2 61"/>
  </w:style>
  <w:style w:type="character" w:customStyle="1" w:styleId="WW-RTFNum271">
    <w:name w:val="WW-RTF_Num 2 71"/>
  </w:style>
  <w:style w:type="character" w:customStyle="1" w:styleId="WW-RTFNum281">
    <w:name w:val="WW-RTF_Num 2 81"/>
  </w:style>
  <w:style w:type="character" w:customStyle="1" w:styleId="WW-RTFNum291">
    <w:name w:val="WW-RTF_Num 2 91"/>
  </w:style>
  <w:style w:type="character" w:customStyle="1" w:styleId="CommentTextChar">
    <w:name w:val="Comment Text Char"/>
    <w:basedOn w:val="WW-DefaultParagraphFont111111111"/>
  </w:style>
  <w:style w:type="character" w:customStyle="1" w:styleId="CommentSubjectChar">
    <w:name w:val="Comment Subject Char"/>
    <w:basedOn w:val="CommentTextChar"/>
  </w:style>
  <w:style w:type="character" w:customStyle="1" w:styleId="WW8Num48z1">
    <w:name w:val="WW8Num48z1"/>
    <w:rPr>
      <w:rFonts w:ascii="OpenSymbol" w:hAnsi="OpenSymbol" w:cs="Times New Roman"/>
      <w:sz w:val="22"/>
      <w:szCs w:val="22"/>
    </w:rPr>
  </w:style>
  <w:style w:type="character" w:customStyle="1" w:styleId="WW-RTFNum2112">
    <w:name w:val="WW-RTF_Num 2 112"/>
  </w:style>
  <w:style w:type="character" w:customStyle="1" w:styleId="WW-RTFNum2212">
    <w:name w:val="WW-RTF_Num 2 212"/>
    <w:rPr>
      <w:rFonts w:ascii="Times New Roman" w:eastAsia="Times New Roman" w:hAnsi="Times New Roman" w:cs="Times New Roman"/>
      <w:sz w:val="22"/>
      <w:szCs w:val="22"/>
    </w:rPr>
  </w:style>
  <w:style w:type="character" w:customStyle="1" w:styleId="WW-RTFNum2312">
    <w:name w:val="WW-RTF_Num 2 312"/>
  </w:style>
  <w:style w:type="character" w:customStyle="1" w:styleId="WW-RTFNum2412">
    <w:name w:val="WW-RTF_Num 2 412"/>
  </w:style>
  <w:style w:type="character" w:customStyle="1" w:styleId="WW-RTFNum2512">
    <w:name w:val="WW-RTF_Num 2 512"/>
  </w:style>
  <w:style w:type="character" w:customStyle="1" w:styleId="WW-RTFNum2612">
    <w:name w:val="WW-RTF_Num 2 612"/>
  </w:style>
  <w:style w:type="character" w:customStyle="1" w:styleId="WW-RTFNum2712">
    <w:name w:val="WW-RTF_Num 2 712"/>
  </w:style>
  <w:style w:type="character" w:customStyle="1" w:styleId="WW-RTFNum2812">
    <w:name w:val="WW-RTF_Num 2 812"/>
  </w:style>
  <w:style w:type="character" w:customStyle="1" w:styleId="WW-RTFNum2912">
    <w:name w:val="WW-RTF_Num 2 912"/>
  </w:style>
  <w:style w:type="character" w:customStyle="1" w:styleId="WW-RTFNum31">
    <w:name w:val="WW-RTF_Num 3 1"/>
  </w:style>
  <w:style w:type="character" w:customStyle="1" w:styleId="WW-RTFNum32">
    <w:name w:val="WW-RTF_Num 3 2"/>
    <w:rPr>
      <w:rFonts w:ascii="Times New Roman" w:eastAsia="Times New Roman" w:hAnsi="Times New Roman" w:cs="Times New Roman"/>
      <w:sz w:val="22"/>
      <w:szCs w:val="22"/>
    </w:rPr>
  </w:style>
  <w:style w:type="character" w:customStyle="1" w:styleId="WW-RTFNum33">
    <w:name w:val="WW-RTF_Num 3 3"/>
  </w:style>
  <w:style w:type="character" w:customStyle="1" w:styleId="WW-RTFNum34">
    <w:name w:val="WW-RTF_Num 3 4"/>
  </w:style>
  <w:style w:type="character" w:customStyle="1" w:styleId="WW-RTFNum35">
    <w:name w:val="WW-RTF_Num 3 5"/>
  </w:style>
  <w:style w:type="character" w:customStyle="1" w:styleId="WW-RTFNum36">
    <w:name w:val="WW-RTF_Num 3 6"/>
  </w:style>
  <w:style w:type="character" w:customStyle="1" w:styleId="WW-RTFNum37">
    <w:name w:val="WW-RTF_Num 3 7"/>
  </w:style>
  <w:style w:type="character" w:customStyle="1" w:styleId="WW-RTFNum38">
    <w:name w:val="WW-RTF_Num 3 8"/>
  </w:style>
  <w:style w:type="character" w:customStyle="1" w:styleId="WW-RTFNum39">
    <w:name w:val="WW-RTF_Num 3 9"/>
  </w:style>
  <w:style w:type="character" w:customStyle="1" w:styleId="FootnoteCharacters">
    <w:name w:val="Footnote Characters"/>
    <w:rPr>
      <w:vertAlign w:val="superscript"/>
    </w:rPr>
  </w:style>
  <w:style w:type="character" w:customStyle="1" w:styleId="Vresatsauce1">
    <w:name w:val="Vēres atsauce1"/>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Beiguvresatsauce1">
    <w:name w:val="Beigu vēres atsauce1"/>
    <w:rPr>
      <w:vertAlign w:val="superscript"/>
    </w:rPr>
  </w:style>
  <w:style w:type="character" w:customStyle="1" w:styleId="WW-RTFNum21123">
    <w:name w:val="WW-RTF_Num 2 1123"/>
  </w:style>
  <w:style w:type="character" w:customStyle="1" w:styleId="WW-RTFNum22123">
    <w:name w:val="WW-RTF_Num 2 2123"/>
    <w:rPr>
      <w:rFonts w:ascii="Times New Roman" w:eastAsia="Times New Roman" w:hAnsi="Times New Roman" w:cs="Times New Roman"/>
      <w:sz w:val="22"/>
      <w:szCs w:val="22"/>
    </w:rPr>
  </w:style>
  <w:style w:type="character" w:customStyle="1" w:styleId="WW-RTFNum23123">
    <w:name w:val="WW-RTF_Num 2 3123"/>
  </w:style>
  <w:style w:type="character" w:customStyle="1" w:styleId="WW-RTFNum24123">
    <w:name w:val="WW-RTF_Num 2 4123"/>
  </w:style>
  <w:style w:type="character" w:customStyle="1" w:styleId="WW-RTFNum25123">
    <w:name w:val="WW-RTF_Num 2 5123"/>
  </w:style>
  <w:style w:type="character" w:customStyle="1" w:styleId="WW-RTFNum26123">
    <w:name w:val="WW-RTF_Num 2 6123"/>
  </w:style>
  <w:style w:type="character" w:customStyle="1" w:styleId="WW-RTFNum27123">
    <w:name w:val="WW-RTF_Num 2 7123"/>
  </w:style>
  <w:style w:type="character" w:customStyle="1" w:styleId="WW-RTFNum28123">
    <w:name w:val="WW-RTF_Num 2 8123"/>
  </w:style>
  <w:style w:type="character" w:customStyle="1" w:styleId="WW-RTFNum29123">
    <w:name w:val="WW-RTF_Num 2 9123"/>
  </w:style>
  <w:style w:type="character" w:customStyle="1" w:styleId="WW-RTFNum311">
    <w:name w:val="WW-RTF_Num 3 11"/>
  </w:style>
  <w:style w:type="character" w:customStyle="1" w:styleId="WW-RTFNum321">
    <w:name w:val="WW-RTF_Num 3 21"/>
  </w:style>
  <w:style w:type="character" w:customStyle="1" w:styleId="WW-RTFNum331">
    <w:name w:val="WW-RTF_Num 3 31"/>
  </w:style>
  <w:style w:type="character" w:customStyle="1" w:styleId="WW-RTFNum341">
    <w:name w:val="WW-RTF_Num 3 41"/>
  </w:style>
  <w:style w:type="character" w:customStyle="1" w:styleId="WW-RTFNum351">
    <w:name w:val="WW-RTF_Num 3 51"/>
  </w:style>
  <w:style w:type="character" w:customStyle="1" w:styleId="WW-RTFNum361">
    <w:name w:val="WW-RTF_Num 3 61"/>
  </w:style>
  <w:style w:type="character" w:customStyle="1" w:styleId="WW-RTFNum371">
    <w:name w:val="WW-RTF_Num 3 71"/>
  </w:style>
  <w:style w:type="character" w:customStyle="1" w:styleId="WW-RTFNum381">
    <w:name w:val="WW-RTF_Num 3 81"/>
  </w:style>
  <w:style w:type="character" w:customStyle="1" w:styleId="WW-RTFNum391">
    <w:name w:val="WW-RTF_Num 3 91"/>
  </w:style>
  <w:style w:type="character" w:customStyle="1" w:styleId="WW-RTFNum211234">
    <w:name w:val="WW-RTF_Num 2 11234"/>
    <w:rPr>
      <w:rFonts w:ascii="Symbol" w:eastAsia="Symbol" w:hAnsi="Symbol" w:cs="Symbol"/>
      <w:sz w:val="22"/>
      <w:szCs w:val="22"/>
    </w:rPr>
  </w:style>
  <w:style w:type="character" w:customStyle="1" w:styleId="WW-RTFNum221234">
    <w:name w:val="WW-RTF_Num 2 21234"/>
  </w:style>
  <w:style w:type="character" w:customStyle="1" w:styleId="WW-RTFNum231234">
    <w:name w:val="WW-RTF_Num 2 31234"/>
  </w:style>
  <w:style w:type="character" w:customStyle="1" w:styleId="WW-RTFNum241234">
    <w:name w:val="WW-RTF_Num 2 41234"/>
  </w:style>
  <w:style w:type="character" w:customStyle="1" w:styleId="WW-RTFNum251234">
    <w:name w:val="WW-RTF_Num 2 51234"/>
  </w:style>
  <w:style w:type="character" w:customStyle="1" w:styleId="WW-RTFNum261234">
    <w:name w:val="WW-RTF_Num 2 61234"/>
  </w:style>
  <w:style w:type="character" w:customStyle="1" w:styleId="WW-RTFNum271234">
    <w:name w:val="WW-RTF_Num 2 71234"/>
  </w:style>
  <w:style w:type="character" w:customStyle="1" w:styleId="WW-RTFNum281234">
    <w:name w:val="WW-RTF_Num 2 81234"/>
  </w:style>
  <w:style w:type="character" w:customStyle="1" w:styleId="WW-RTFNum291234">
    <w:name w:val="WW-RTF_Num 2 91234"/>
  </w:style>
  <w:style w:type="character" w:customStyle="1" w:styleId="WW-RTFNum3112">
    <w:name w:val="WW-RTF_Num 3 112"/>
  </w:style>
  <w:style w:type="character" w:customStyle="1" w:styleId="WW-RTFNum3212">
    <w:name w:val="WW-RTF_Num 3 212"/>
  </w:style>
  <w:style w:type="character" w:customStyle="1" w:styleId="WW-RTFNum3312">
    <w:name w:val="WW-RTF_Num 3 312"/>
  </w:style>
  <w:style w:type="character" w:customStyle="1" w:styleId="WW-RTFNum3412">
    <w:name w:val="WW-RTF_Num 3 412"/>
  </w:style>
  <w:style w:type="character" w:customStyle="1" w:styleId="WW-RTFNum3512">
    <w:name w:val="WW-RTF_Num 3 512"/>
  </w:style>
  <w:style w:type="character" w:customStyle="1" w:styleId="WW-RTFNum3612">
    <w:name w:val="WW-RTF_Num 3 612"/>
  </w:style>
  <w:style w:type="character" w:customStyle="1" w:styleId="WW-RTFNum3712">
    <w:name w:val="WW-RTF_Num 3 712"/>
  </w:style>
  <w:style w:type="character" w:customStyle="1" w:styleId="WW-RTFNum3812">
    <w:name w:val="WW-RTF_Num 3 812"/>
  </w:style>
  <w:style w:type="character" w:customStyle="1" w:styleId="WW-RTFNum3912">
    <w:name w:val="WW-RTF_Num 3 912"/>
  </w:style>
  <w:style w:type="character" w:customStyle="1" w:styleId="RTFNum41">
    <w:name w:val="RTF_Num 4 1"/>
    <w:rPr>
      <w:rFonts w:ascii="Symbol" w:eastAsia="Symbol" w:hAnsi="Symbol" w:cs="Symbol"/>
      <w:sz w:val="22"/>
      <w:szCs w:val="22"/>
    </w:rPr>
  </w:style>
  <w:style w:type="character" w:customStyle="1" w:styleId="RTFNum42">
    <w:name w:val="RTF_Num 4 2"/>
  </w:style>
  <w:style w:type="character" w:customStyle="1" w:styleId="RTFNum43">
    <w:name w:val="RTF_Num 4 3"/>
  </w:style>
  <w:style w:type="character" w:customStyle="1" w:styleId="RTFNum44">
    <w:name w:val="RTF_Num 4 4"/>
  </w:style>
  <w:style w:type="character" w:customStyle="1" w:styleId="RTFNum45">
    <w:name w:val="RTF_Num 4 5"/>
  </w:style>
  <w:style w:type="character" w:customStyle="1" w:styleId="RTFNum46">
    <w:name w:val="RTF_Num 4 6"/>
  </w:style>
  <w:style w:type="character" w:customStyle="1" w:styleId="RTFNum47">
    <w:name w:val="RTF_Num 4 7"/>
  </w:style>
  <w:style w:type="character" w:customStyle="1" w:styleId="RTFNum48">
    <w:name w:val="RTF_Num 4 8"/>
  </w:style>
  <w:style w:type="character" w:customStyle="1" w:styleId="RTFNum49">
    <w:name w:val="RTF_Num 4 9"/>
  </w:style>
  <w:style w:type="character" w:customStyle="1" w:styleId="RTFNum51">
    <w:name w:val="RTF_Num 5 1"/>
    <w:rPr>
      <w:rFonts w:ascii="Symbol" w:eastAsia="Symbol" w:hAnsi="Symbol" w:cs="Symbol"/>
      <w:sz w:val="22"/>
      <w:szCs w:val="22"/>
    </w:rPr>
  </w:style>
  <w:style w:type="character" w:customStyle="1" w:styleId="RTFNum52">
    <w:name w:val="RTF_Num 5 2"/>
  </w:style>
  <w:style w:type="character" w:customStyle="1" w:styleId="RTFNum53">
    <w:name w:val="RTF_Num 5 3"/>
  </w:style>
  <w:style w:type="character" w:customStyle="1" w:styleId="RTFNum54">
    <w:name w:val="RTF_Num 5 4"/>
  </w:style>
  <w:style w:type="character" w:customStyle="1" w:styleId="RTFNum55">
    <w:name w:val="RTF_Num 5 5"/>
  </w:style>
  <w:style w:type="character" w:customStyle="1" w:styleId="RTFNum56">
    <w:name w:val="RTF_Num 5 6"/>
  </w:style>
  <w:style w:type="character" w:customStyle="1" w:styleId="RTFNum57">
    <w:name w:val="RTF_Num 5 7"/>
  </w:style>
  <w:style w:type="character" w:customStyle="1" w:styleId="RTFNum58">
    <w:name w:val="RTF_Num 5 8"/>
  </w:style>
  <w:style w:type="character" w:customStyle="1" w:styleId="RTFNum59">
    <w:name w:val="RTF_Num 5 9"/>
  </w:style>
  <w:style w:type="character" w:customStyle="1" w:styleId="RTFNum61">
    <w:name w:val="RTF_Num 6 1"/>
    <w:rPr>
      <w:rFonts w:ascii="Symbol" w:eastAsia="Symbol" w:hAnsi="Symbol" w:cs="Symbol"/>
      <w:sz w:val="22"/>
      <w:szCs w:val="22"/>
    </w:rPr>
  </w:style>
  <w:style w:type="character" w:customStyle="1" w:styleId="RTFNum62">
    <w:name w:val="RTF_Num 6 2"/>
  </w:style>
  <w:style w:type="character" w:customStyle="1" w:styleId="RTFNum63">
    <w:name w:val="RTF_Num 6 3"/>
  </w:style>
  <w:style w:type="character" w:customStyle="1" w:styleId="RTFNum64">
    <w:name w:val="RTF_Num 6 4"/>
  </w:style>
  <w:style w:type="character" w:customStyle="1" w:styleId="RTFNum65">
    <w:name w:val="RTF_Num 6 5"/>
  </w:style>
  <w:style w:type="character" w:customStyle="1" w:styleId="RTFNum66">
    <w:name w:val="RTF_Num 6 6"/>
  </w:style>
  <w:style w:type="character" w:customStyle="1" w:styleId="RTFNum67">
    <w:name w:val="RTF_Num 6 7"/>
  </w:style>
  <w:style w:type="character" w:customStyle="1" w:styleId="RTFNum68">
    <w:name w:val="RTF_Num 6 8"/>
  </w:style>
  <w:style w:type="character" w:customStyle="1" w:styleId="RTFNum69">
    <w:name w:val="RTF_Num 6 9"/>
  </w:style>
  <w:style w:type="character" w:customStyle="1" w:styleId="RTFNum71">
    <w:name w:val="RTF_Num 7 1"/>
  </w:style>
  <w:style w:type="character" w:customStyle="1" w:styleId="RTFNum72">
    <w:name w:val="RTF_Num 7 2"/>
  </w:style>
  <w:style w:type="character" w:customStyle="1" w:styleId="RTFNum73">
    <w:name w:val="RTF_Num 7 3"/>
  </w:style>
  <w:style w:type="character" w:customStyle="1" w:styleId="RTFNum74">
    <w:name w:val="RTF_Num 7 4"/>
  </w:style>
  <w:style w:type="character" w:customStyle="1" w:styleId="RTFNum75">
    <w:name w:val="RTF_Num 7 5"/>
  </w:style>
  <w:style w:type="character" w:customStyle="1" w:styleId="RTFNum76">
    <w:name w:val="RTF_Num 7 6"/>
  </w:style>
  <w:style w:type="character" w:customStyle="1" w:styleId="RTFNum77">
    <w:name w:val="RTF_Num 7 7"/>
  </w:style>
  <w:style w:type="character" w:customStyle="1" w:styleId="RTFNum78">
    <w:name w:val="RTF_Num 7 8"/>
  </w:style>
  <w:style w:type="character" w:customStyle="1" w:styleId="RTFNum79">
    <w:name w:val="RTF_Num 7 9"/>
  </w:style>
  <w:style w:type="character" w:customStyle="1" w:styleId="RTFNum81">
    <w:name w:val="RTF_Num 8 1"/>
  </w:style>
  <w:style w:type="character" w:customStyle="1" w:styleId="RTFNum82">
    <w:name w:val="RTF_Num 8 2"/>
  </w:style>
  <w:style w:type="character" w:customStyle="1" w:styleId="RTFNum83">
    <w:name w:val="RTF_Num 8 3"/>
  </w:style>
  <w:style w:type="character" w:customStyle="1" w:styleId="RTFNum84">
    <w:name w:val="RTF_Num 8 4"/>
  </w:style>
  <w:style w:type="character" w:customStyle="1" w:styleId="RTFNum85">
    <w:name w:val="RTF_Num 8 5"/>
  </w:style>
  <w:style w:type="character" w:customStyle="1" w:styleId="RTFNum86">
    <w:name w:val="RTF_Num 8 6"/>
  </w:style>
  <w:style w:type="character" w:customStyle="1" w:styleId="RTFNum87">
    <w:name w:val="RTF_Num 8 7"/>
  </w:style>
  <w:style w:type="character" w:customStyle="1" w:styleId="RTFNum88">
    <w:name w:val="RTF_Num 8 8"/>
  </w:style>
  <w:style w:type="character" w:customStyle="1" w:styleId="RTFNum89">
    <w:name w:val="RTF_Num 8 9"/>
  </w:style>
  <w:style w:type="character" w:customStyle="1" w:styleId="RTFNum91">
    <w:name w:val="RTF_Num 9 1"/>
    <w:rPr>
      <w:b/>
      <w:bCs/>
      <w:sz w:val="22"/>
      <w:szCs w:val="22"/>
    </w:rPr>
  </w:style>
  <w:style w:type="character" w:customStyle="1" w:styleId="RTFNum92">
    <w:name w:val="RTF_Num 9 2"/>
  </w:style>
  <w:style w:type="character" w:customStyle="1" w:styleId="RTFNum93">
    <w:name w:val="RTF_Num 9 3"/>
  </w:style>
  <w:style w:type="character" w:customStyle="1" w:styleId="RTFNum94">
    <w:name w:val="RTF_Num 9 4"/>
  </w:style>
  <w:style w:type="character" w:customStyle="1" w:styleId="RTFNum95">
    <w:name w:val="RTF_Num 9 5"/>
  </w:style>
  <w:style w:type="character" w:customStyle="1" w:styleId="RTFNum96">
    <w:name w:val="RTF_Num 9 6"/>
  </w:style>
  <w:style w:type="character" w:customStyle="1" w:styleId="RTFNum97">
    <w:name w:val="RTF_Num 9 7"/>
  </w:style>
  <w:style w:type="character" w:customStyle="1" w:styleId="RTFNum98">
    <w:name w:val="RTF_Num 9 8"/>
  </w:style>
  <w:style w:type="character" w:customStyle="1" w:styleId="RTFNum99">
    <w:name w:val="RTF_Num 9 9"/>
  </w:style>
  <w:style w:type="character" w:customStyle="1" w:styleId="WW8Num2z1">
    <w:name w:val="WW8Num2z1"/>
    <w:rPr>
      <w:sz w:val="24"/>
      <w:szCs w:val="24"/>
    </w:rPr>
  </w:style>
  <w:style w:type="character" w:customStyle="1" w:styleId="RTFNum101">
    <w:name w:val="RTF_Num 10 1"/>
  </w:style>
  <w:style w:type="character" w:customStyle="1" w:styleId="RTFNum102">
    <w:name w:val="RTF_Num 10 2"/>
  </w:style>
  <w:style w:type="character" w:customStyle="1" w:styleId="RTFNum103">
    <w:name w:val="RTF_Num 10 3"/>
  </w:style>
  <w:style w:type="character" w:customStyle="1" w:styleId="RTFNum104">
    <w:name w:val="RTF_Num 10 4"/>
  </w:style>
  <w:style w:type="character" w:customStyle="1" w:styleId="RTFNum105">
    <w:name w:val="RTF_Num 10 5"/>
  </w:style>
  <w:style w:type="character" w:customStyle="1" w:styleId="RTFNum106">
    <w:name w:val="RTF_Num 10 6"/>
  </w:style>
  <w:style w:type="character" w:customStyle="1" w:styleId="RTFNum107">
    <w:name w:val="RTF_Num 10 7"/>
  </w:style>
  <w:style w:type="character" w:customStyle="1" w:styleId="RTFNum108">
    <w:name w:val="RTF_Num 10 8"/>
  </w:style>
  <w:style w:type="character" w:customStyle="1" w:styleId="RTFNum109">
    <w:name w:val="RTF_Num 10 9"/>
  </w:style>
  <w:style w:type="character" w:customStyle="1" w:styleId="RTFNum111">
    <w:name w:val="RTF_Num 11 1"/>
  </w:style>
  <w:style w:type="character" w:customStyle="1" w:styleId="RTFNum112">
    <w:name w:val="RTF_Num 11 2"/>
  </w:style>
  <w:style w:type="character" w:customStyle="1" w:styleId="RTFNum113">
    <w:name w:val="RTF_Num 11 3"/>
  </w:style>
  <w:style w:type="character" w:customStyle="1" w:styleId="RTFNum114">
    <w:name w:val="RTF_Num 11 4"/>
  </w:style>
  <w:style w:type="character" w:customStyle="1" w:styleId="RTFNum115">
    <w:name w:val="RTF_Num 11 5"/>
  </w:style>
  <w:style w:type="character" w:customStyle="1" w:styleId="RTFNum116">
    <w:name w:val="RTF_Num 11 6"/>
  </w:style>
  <w:style w:type="character" w:customStyle="1" w:styleId="RTFNum117">
    <w:name w:val="RTF_Num 11 7"/>
  </w:style>
  <w:style w:type="character" w:customStyle="1" w:styleId="RTFNum118">
    <w:name w:val="RTF_Num 11 8"/>
  </w:style>
  <w:style w:type="character" w:customStyle="1" w:styleId="RTFNum119">
    <w:name w:val="RTF_Num 11 9"/>
  </w:style>
  <w:style w:type="character" w:customStyle="1" w:styleId="RTFNum121">
    <w:name w:val="RTF_Num 12 1"/>
  </w:style>
  <w:style w:type="character" w:customStyle="1" w:styleId="RTFNum122">
    <w:name w:val="RTF_Num 12 2"/>
  </w:style>
  <w:style w:type="character" w:customStyle="1" w:styleId="RTFNum123">
    <w:name w:val="RTF_Num 12 3"/>
  </w:style>
  <w:style w:type="character" w:customStyle="1" w:styleId="RTFNum124">
    <w:name w:val="RTF_Num 12 4"/>
  </w:style>
  <w:style w:type="character" w:customStyle="1" w:styleId="RTFNum125">
    <w:name w:val="RTF_Num 12 5"/>
  </w:style>
  <w:style w:type="character" w:customStyle="1" w:styleId="RTFNum126">
    <w:name w:val="RTF_Num 12 6"/>
  </w:style>
  <w:style w:type="character" w:customStyle="1" w:styleId="RTFNum127">
    <w:name w:val="RTF_Num 12 7"/>
  </w:style>
  <w:style w:type="character" w:customStyle="1" w:styleId="RTFNum128">
    <w:name w:val="RTF_Num 12 8"/>
  </w:style>
  <w:style w:type="character" w:customStyle="1" w:styleId="RTFNum129">
    <w:name w:val="RTF_Num 12 9"/>
  </w:style>
  <w:style w:type="character" w:customStyle="1" w:styleId="RTFNum131">
    <w:name w:val="RTF_Num 13 1"/>
  </w:style>
  <w:style w:type="character" w:customStyle="1" w:styleId="RTFNum132">
    <w:name w:val="RTF_Num 13 2"/>
  </w:style>
  <w:style w:type="character" w:customStyle="1" w:styleId="RTFNum133">
    <w:name w:val="RTF_Num 13 3"/>
  </w:style>
  <w:style w:type="character" w:customStyle="1" w:styleId="RTFNum134">
    <w:name w:val="RTF_Num 13 4"/>
  </w:style>
  <w:style w:type="character" w:customStyle="1" w:styleId="RTFNum135">
    <w:name w:val="RTF_Num 13 5"/>
  </w:style>
  <w:style w:type="character" w:customStyle="1" w:styleId="RTFNum136">
    <w:name w:val="RTF_Num 13 6"/>
  </w:style>
  <w:style w:type="character" w:customStyle="1" w:styleId="RTFNum137">
    <w:name w:val="RTF_Num 13 7"/>
  </w:style>
  <w:style w:type="character" w:customStyle="1" w:styleId="RTFNum138">
    <w:name w:val="RTF_Num 13 8"/>
  </w:style>
  <w:style w:type="character" w:customStyle="1" w:styleId="RTFNum139">
    <w:name w:val="RTF_Num 13 9"/>
  </w:style>
  <w:style w:type="character" w:customStyle="1" w:styleId="RTFNum141">
    <w:name w:val="RTF_Num 14 1"/>
  </w:style>
  <w:style w:type="character" w:customStyle="1" w:styleId="RTFNum142">
    <w:name w:val="RTF_Num 14 2"/>
    <w:rPr>
      <w:rFonts w:ascii="Times New Roman" w:hAnsi="Times New Roman"/>
      <w:b w:val="0"/>
      <w:bCs w:val="0"/>
      <w:sz w:val="22"/>
      <w:szCs w:val="22"/>
    </w:rPr>
  </w:style>
  <w:style w:type="character" w:customStyle="1" w:styleId="RTFNum143">
    <w:name w:val="RTF_Num 14 3"/>
  </w:style>
  <w:style w:type="character" w:customStyle="1" w:styleId="RTFNum144">
    <w:name w:val="RTF_Num 14 4"/>
  </w:style>
  <w:style w:type="character" w:customStyle="1" w:styleId="RTFNum145">
    <w:name w:val="RTF_Num 14 5"/>
  </w:style>
  <w:style w:type="character" w:customStyle="1" w:styleId="RTFNum146">
    <w:name w:val="RTF_Num 14 6"/>
  </w:style>
  <w:style w:type="character" w:customStyle="1" w:styleId="RTFNum147">
    <w:name w:val="RTF_Num 14 7"/>
  </w:style>
  <w:style w:type="character" w:customStyle="1" w:styleId="RTFNum148">
    <w:name w:val="RTF_Num 14 8"/>
  </w:style>
  <w:style w:type="character" w:customStyle="1" w:styleId="RTFNum149">
    <w:name w:val="RTF_Num 14 9"/>
  </w:style>
  <w:style w:type="character" w:customStyle="1" w:styleId="RTFNum151">
    <w:name w:val="RTF_Num 15 1"/>
  </w:style>
  <w:style w:type="character" w:customStyle="1" w:styleId="RTFNum152">
    <w:name w:val="RTF_Num 15 2"/>
  </w:style>
  <w:style w:type="character" w:customStyle="1" w:styleId="RTFNum153">
    <w:name w:val="RTF_Num 15 3"/>
  </w:style>
  <w:style w:type="character" w:customStyle="1" w:styleId="RTFNum154">
    <w:name w:val="RTF_Num 15 4"/>
  </w:style>
  <w:style w:type="character" w:customStyle="1" w:styleId="RTFNum155">
    <w:name w:val="RTF_Num 15 5"/>
  </w:style>
  <w:style w:type="character" w:customStyle="1" w:styleId="RTFNum156">
    <w:name w:val="RTF_Num 15 6"/>
  </w:style>
  <w:style w:type="character" w:customStyle="1" w:styleId="RTFNum157">
    <w:name w:val="RTF_Num 15 7"/>
  </w:style>
  <w:style w:type="character" w:customStyle="1" w:styleId="RTFNum158">
    <w:name w:val="RTF_Num 15 8"/>
  </w:style>
  <w:style w:type="character" w:customStyle="1" w:styleId="RTFNum159">
    <w:name w:val="RTF_Num 15 9"/>
  </w:style>
  <w:style w:type="character" w:customStyle="1" w:styleId="RTFNum161">
    <w:name w:val="RTF_Num 16 1"/>
  </w:style>
  <w:style w:type="character" w:customStyle="1" w:styleId="RTFNum162">
    <w:name w:val="RTF_Num 16 2"/>
  </w:style>
  <w:style w:type="character" w:customStyle="1" w:styleId="RTFNum163">
    <w:name w:val="RTF_Num 16 3"/>
  </w:style>
  <w:style w:type="character" w:customStyle="1" w:styleId="RTFNum164">
    <w:name w:val="RTF_Num 16 4"/>
  </w:style>
  <w:style w:type="character" w:customStyle="1" w:styleId="RTFNum165">
    <w:name w:val="RTF_Num 16 5"/>
  </w:style>
  <w:style w:type="character" w:customStyle="1" w:styleId="RTFNum166">
    <w:name w:val="RTF_Num 16 6"/>
  </w:style>
  <w:style w:type="character" w:customStyle="1" w:styleId="RTFNum167">
    <w:name w:val="RTF_Num 16 7"/>
  </w:style>
  <w:style w:type="character" w:customStyle="1" w:styleId="RTFNum168">
    <w:name w:val="RTF_Num 16 8"/>
  </w:style>
  <w:style w:type="character" w:customStyle="1" w:styleId="RTFNum169">
    <w:name w:val="RTF_Num 16 9"/>
  </w:style>
  <w:style w:type="character" w:customStyle="1" w:styleId="RTFNum171">
    <w:name w:val="RTF_Num 17 1"/>
    <w:rPr>
      <w:b/>
      <w:bCs/>
      <w:sz w:val="22"/>
      <w:szCs w:val="22"/>
    </w:rPr>
  </w:style>
  <w:style w:type="character" w:customStyle="1" w:styleId="RTFNum172">
    <w:name w:val="RTF_Num 17 2"/>
  </w:style>
  <w:style w:type="character" w:customStyle="1" w:styleId="RTFNum173">
    <w:name w:val="RTF_Num 17 3"/>
  </w:style>
  <w:style w:type="character" w:customStyle="1" w:styleId="RTFNum174">
    <w:name w:val="RTF_Num 17 4"/>
  </w:style>
  <w:style w:type="character" w:customStyle="1" w:styleId="RTFNum175">
    <w:name w:val="RTF_Num 17 5"/>
  </w:style>
  <w:style w:type="character" w:customStyle="1" w:styleId="RTFNum176">
    <w:name w:val="RTF_Num 17 6"/>
  </w:style>
  <w:style w:type="character" w:customStyle="1" w:styleId="RTFNum177">
    <w:name w:val="RTF_Num 17 7"/>
  </w:style>
  <w:style w:type="character" w:customStyle="1" w:styleId="RTFNum178">
    <w:name w:val="RTF_Num 17 8"/>
  </w:style>
  <w:style w:type="character" w:customStyle="1" w:styleId="RTFNum179">
    <w:name w:val="RTF_Num 17 9"/>
  </w:style>
  <w:style w:type="character" w:customStyle="1" w:styleId="RTFNum181">
    <w:name w:val="RTF_Num 18 1"/>
    <w:rPr>
      <w:b/>
      <w:bCs/>
      <w:sz w:val="22"/>
      <w:szCs w:val="22"/>
    </w:rPr>
  </w:style>
  <w:style w:type="character" w:customStyle="1" w:styleId="RTFNum182">
    <w:name w:val="RTF_Num 18 2"/>
  </w:style>
  <w:style w:type="character" w:customStyle="1" w:styleId="RTFNum183">
    <w:name w:val="RTF_Num 18 3"/>
  </w:style>
  <w:style w:type="character" w:customStyle="1" w:styleId="RTFNum184">
    <w:name w:val="RTF_Num 18 4"/>
  </w:style>
  <w:style w:type="character" w:customStyle="1" w:styleId="RTFNum185">
    <w:name w:val="RTF_Num 18 5"/>
  </w:style>
  <w:style w:type="character" w:customStyle="1" w:styleId="RTFNum186">
    <w:name w:val="RTF_Num 18 6"/>
  </w:style>
  <w:style w:type="character" w:customStyle="1" w:styleId="RTFNum187">
    <w:name w:val="RTF_Num 18 7"/>
  </w:style>
  <w:style w:type="character" w:customStyle="1" w:styleId="RTFNum188">
    <w:name w:val="RTF_Num 18 8"/>
  </w:style>
  <w:style w:type="character" w:customStyle="1" w:styleId="RTFNum189">
    <w:name w:val="RTF_Num 18 9"/>
  </w:style>
  <w:style w:type="character" w:customStyle="1" w:styleId="RTFNum191">
    <w:name w:val="RTF_Num 19 1"/>
    <w:rPr>
      <w:b/>
      <w:bCs/>
      <w:sz w:val="22"/>
      <w:szCs w:val="22"/>
    </w:rPr>
  </w:style>
  <w:style w:type="character" w:customStyle="1" w:styleId="RTFNum192">
    <w:name w:val="RTF_Num 19 2"/>
  </w:style>
  <w:style w:type="character" w:customStyle="1" w:styleId="RTFNum193">
    <w:name w:val="RTF_Num 19 3"/>
  </w:style>
  <w:style w:type="character" w:customStyle="1" w:styleId="RTFNum194">
    <w:name w:val="RTF_Num 19 4"/>
  </w:style>
  <w:style w:type="character" w:customStyle="1" w:styleId="RTFNum195">
    <w:name w:val="RTF_Num 19 5"/>
  </w:style>
  <w:style w:type="character" w:customStyle="1" w:styleId="RTFNum196">
    <w:name w:val="RTF_Num 19 6"/>
  </w:style>
  <w:style w:type="character" w:customStyle="1" w:styleId="RTFNum197">
    <w:name w:val="RTF_Num 19 7"/>
  </w:style>
  <w:style w:type="character" w:customStyle="1" w:styleId="RTFNum198">
    <w:name w:val="RTF_Num 19 8"/>
  </w:style>
  <w:style w:type="character" w:customStyle="1" w:styleId="RTFNum199">
    <w:name w:val="RTF_Num 19 9"/>
  </w:style>
  <w:style w:type="character" w:customStyle="1" w:styleId="RTFNum201">
    <w:name w:val="RTF_Num 20 1"/>
    <w:rPr>
      <w:b/>
      <w:bCs/>
      <w:sz w:val="22"/>
      <w:szCs w:val="22"/>
    </w:rPr>
  </w:style>
  <w:style w:type="character" w:customStyle="1" w:styleId="RTFNum202">
    <w:name w:val="RTF_Num 20 2"/>
  </w:style>
  <w:style w:type="character" w:customStyle="1" w:styleId="RTFNum203">
    <w:name w:val="RTF_Num 20 3"/>
  </w:style>
  <w:style w:type="character" w:customStyle="1" w:styleId="RTFNum204">
    <w:name w:val="RTF_Num 20 4"/>
  </w:style>
  <w:style w:type="character" w:customStyle="1" w:styleId="RTFNum205">
    <w:name w:val="RTF_Num 20 5"/>
  </w:style>
  <w:style w:type="character" w:customStyle="1" w:styleId="RTFNum206">
    <w:name w:val="RTF_Num 20 6"/>
  </w:style>
  <w:style w:type="character" w:customStyle="1" w:styleId="RTFNum207">
    <w:name w:val="RTF_Num 20 7"/>
  </w:style>
  <w:style w:type="character" w:customStyle="1" w:styleId="RTFNum208">
    <w:name w:val="RTF_Num 20 8"/>
  </w:style>
  <w:style w:type="character" w:customStyle="1" w:styleId="RTFNum209">
    <w:name w:val="RTF_Num 20 9"/>
  </w:style>
  <w:style w:type="character" w:customStyle="1" w:styleId="RTFNum211">
    <w:name w:val="RTF_Num 21 1"/>
  </w:style>
  <w:style w:type="character" w:customStyle="1" w:styleId="RTFNum212">
    <w:name w:val="RTF_Num 21 2"/>
  </w:style>
  <w:style w:type="character" w:customStyle="1" w:styleId="RTFNum213">
    <w:name w:val="RTF_Num 21 3"/>
  </w:style>
  <w:style w:type="character" w:customStyle="1" w:styleId="RTFNum214">
    <w:name w:val="RTF_Num 21 4"/>
  </w:style>
  <w:style w:type="character" w:customStyle="1" w:styleId="RTFNum215">
    <w:name w:val="RTF_Num 21 5"/>
  </w:style>
  <w:style w:type="character" w:customStyle="1" w:styleId="RTFNum216">
    <w:name w:val="RTF_Num 21 6"/>
  </w:style>
  <w:style w:type="character" w:customStyle="1" w:styleId="RTFNum217">
    <w:name w:val="RTF_Num 21 7"/>
  </w:style>
  <w:style w:type="character" w:customStyle="1" w:styleId="RTFNum218">
    <w:name w:val="RTF_Num 21 8"/>
  </w:style>
  <w:style w:type="character" w:customStyle="1" w:styleId="RTFNum219">
    <w:name w:val="RTF_Num 21 9"/>
  </w:style>
  <w:style w:type="character" w:customStyle="1" w:styleId="RTFNum221">
    <w:name w:val="RTF_Num 22 1"/>
  </w:style>
  <w:style w:type="character" w:customStyle="1" w:styleId="RTFNum222">
    <w:name w:val="RTF_Num 22 2"/>
  </w:style>
  <w:style w:type="character" w:customStyle="1" w:styleId="RTFNum223">
    <w:name w:val="RTF_Num 22 3"/>
  </w:style>
  <w:style w:type="character" w:customStyle="1" w:styleId="RTFNum224">
    <w:name w:val="RTF_Num 22 4"/>
  </w:style>
  <w:style w:type="character" w:customStyle="1" w:styleId="RTFNum225">
    <w:name w:val="RTF_Num 22 5"/>
  </w:style>
  <w:style w:type="character" w:customStyle="1" w:styleId="RTFNum226">
    <w:name w:val="RTF_Num 22 6"/>
  </w:style>
  <w:style w:type="character" w:customStyle="1" w:styleId="RTFNum227">
    <w:name w:val="RTF_Num 22 7"/>
  </w:style>
  <w:style w:type="character" w:customStyle="1" w:styleId="RTFNum228">
    <w:name w:val="RTF_Num 22 8"/>
  </w:style>
  <w:style w:type="character" w:customStyle="1" w:styleId="RTFNum229">
    <w:name w:val="RTF_Num 22 9"/>
  </w:style>
  <w:style w:type="character" w:customStyle="1" w:styleId="RTFNum231">
    <w:name w:val="RTF_Num 23 1"/>
    <w:rPr>
      <w:sz w:val="22"/>
      <w:szCs w:val="22"/>
    </w:rPr>
  </w:style>
  <w:style w:type="character" w:customStyle="1" w:styleId="RTFNum232">
    <w:name w:val="RTF_Num 23 2"/>
  </w:style>
  <w:style w:type="character" w:customStyle="1" w:styleId="RTFNum233">
    <w:name w:val="RTF_Num 23 3"/>
  </w:style>
  <w:style w:type="character" w:customStyle="1" w:styleId="RTFNum234">
    <w:name w:val="RTF_Num 23 4"/>
  </w:style>
  <w:style w:type="character" w:customStyle="1" w:styleId="RTFNum235">
    <w:name w:val="RTF_Num 23 5"/>
  </w:style>
  <w:style w:type="character" w:customStyle="1" w:styleId="RTFNum236">
    <w:name w:val="RTF_Num 23 6"/>
  </w:style>
  <w:style w:type="character" w:customStyle="1" w:styleId="RTFNum237">
    <w:name w:val="RTF_Num 23 7"/>
  </w:style>
  <w:style w:type="character" w:customStyle="1" w:styleId="RTFNum238">
    <w:name w:val="RTF_Num 23 8"/>
  </w:style>
  <w:style w:type="character" w:customStyle="1" w:styleId="RTFNum239">
    <w:name w:val="RTF_Num 23 9"/>
  </w:style>
  <w:style w:type="character" w:customStyle="1" w:styleId="RTFNum241">
    <w:name w:val="RTF_Num 24 1"/>
    <w:rPr>
      <w:b w:val="0"/>
      <w:bCs w:val="0"/>
      <w:sz w:val="22"/>
      <w:szCs w:val="22"/>
    </w:rPr>
  </w:style>
  <w:style w:type="character" w:customStyle="1" w:styleId="RTFNum242">
    <w:name w:val="RTF_Num 24 2"/>
  </w:style>
  <w:style w:type="character" w:customStyle="1" w:styleId="RTFNum243">
    <w:name w:val="RTF_Num 24 3"/>
  </w:style>
  <w:style w:type="character" w:customStyle="1" w:styleId="RTFNum244">
    <w:name w:val="RTF_Num 24 4"/>
  </w:style>
  <w:style w:type="character" w:customStyle="1" w:styleId="RTFNum245">
    <w:name w:val="RTF_Num 24 5"/>
  </w:style>
  <w:style w:type="character" w:customStyle="1" w:styleId="RTFNum246">
    <w:name w:val="RTF_Num 24 6"/>
  </w:style>
  <w:style w:type="character" w:customStyle="1" w:styleId="RTFNum247">
    <w:name w:val="RTF_Num 24 7"/>
  </w:style>
  <w:style w:type="character" w:customStyle="1" w:styleId="RTFNum248">
    <w:name w:val="RTF_Num 24 8"/>
  </w:style>
  <w:style w:type="character" w:customStyle="1" w:styleId="RTFNum249">
    <w:name w:val="RTF_Num 24 9"/>
  </w:style>
  <w:style w:type="character" w:customStyle="1" w:styleId="RTFNum251">
    <w:name w:val="RTF_Num 25 1"/>
    <w:rPr>
      <w:sz w:val="22"/>
      <w:szCs w:val="22"/>
    </w:rPr>
  </w:style>
  <w:style w:type="character" w:customStyle="1" w:styleId="RTFNum252">
    <w:name w:val="RTF_Num 25 2"/>
  </w:style>
  <w:style w:type="character" w:customStyle="1" w:styleId="RTFNum253">
    <w:name w:val="RTF_Num 25 3"/>
  </w:style>
  <w:style w:type="character" w:customStyle="1" w:styleId="RTFNum254">
    <w:name w:val="RTF_Num 25 4"/>
  </w:style>
  <w:style w:type="character" w:customStyle="1" w:styleId="RTFNum255">
    <w:name w:val="RTF_Num 25 5"/>
  </w:style>
  <w:style w:type="character" w:customStyle="1" w:styleId="RTFNum256">
    <w:name w:val="RTF_Num 25 6"/>
  </w:style>
  <w:style w:type="character" w:customStyle="1" w:styleId="RTFNum257">
    <w:name w:val="RTF_Num 25 7"/>
  </w:style>
  <w:style w:type="character" w:customStyle="1" w:styleId="RTFNum258">
    <w:name w:val="RTF_Num 25 8"/>
  </w:style>
  <w:style w:type="character" w:customStyle="1" w:styleId="RTFNum259">
    <w:name w:val="RTF_Num 25 9"/>
  </w:style>
  <w:style w:type="character" w:customStyle="1" w:styleId="WW-RTFNum2510">
    <w:name w:val="WW-RTF_Num 25 1"/>
    <w:rPr>
      <w:b/>
      <w:bCs/>
      <w:sz w:val="22"/>
      <w:szCs w:val="22"/>
    </w:rPr>
  </w:style>
  <w:style w:type="character" w:customStyle="1" w:styleId="WW-RTFNum252">
    <w:name w:val="WW-RTF_Num 25 2"/>
  </w:style>
  <w:style w:type="character" w:customStyle="1" w:styleId="WW-RTFNum253">
    <w:name w:val="WW-RTF_Num 25 3"/>
  </w:style>
  <w:style w:type="character" w:customStyle="1" w:styleId="WW-RTFNum254">
    <w:name w:val="WW-RTF_Num 25 4"/>
  </w:style>
  <w:style w:type="character" w:customStyle="1" w:styleId="WW-RTFNum255">
    <w:name w:val="WW-RTF_Num 25 5"/>
  </w:style>
  <w:style w:type="character" w:customStyle="1" w:styleId="WW-RTFNum256">
    <w:name w:val="WW-RTF_Num 25 6"/>
  </w:style>
  <w:style w:type="character" w:customStyle="1" w:styleId="WW-RTFNum257">
    <w:name w:val="WW-RTF_Num 25 7"/>
  </w:style>
  <w:style w:type="character" w:customStyle="1" w:styleId="WW-RTFNum258">
    <w:name w:val="WW-RTF_Num 25 8"/>
  </w:style>
  <w:style w:type="character" w:customStyle="1" w:styleId="WW-RTFNum259">
    <w:name w:val="WW-RTF_Num 25 9"/>
  </w:style>
  <w:style w:type="character" w:customStyle="1" w:styleId="WW-RTFNum2511">
    <w:name w:val="WW-RTF_Num 25 11"/>
    <w:rPr>
      <w:b/>
      <w:bCs/>
      <w:sz w:val="22"/>
      <w:szCs w:val="22"/>
    </w:rPr>
  </w:style>
  <w:style w:type="character" w:customStyle="1" w:styleId="WW-RTFNum2521">
    <w:name w:val="WW-RTF_Num 25 21"/>
  </w:style>
  <w:style w:type="character" w:customStyle="1" w:styleId="WW-RTFNum2531">
    <w:name w:val="WW-RTF_Num 25 31"/>
  </w:style>
  <w:style w:type="character" w:customStyle="1" w:styleId="WW-RTFNum2541">
    <w:name w:val="WW-RTF_Num 25 41"/>
  </w:style>
  <w:style w:type="character" w:customStyle="1" w:styleId="WW-RTFNum2551">
    <w:name w:val="WW-RTF_Num 25 51"/>
  </w:style>
  <w:style w:type="character" w:customStyle="1" w:styleId="WW-RTFNum2561">
    <w:name w:val="WW-RTF_Num 25 61"/>
  </w:style>
  <w:style w:type="character" w:customStyle="1" w:styleId="WW-RTFNum2571">
    <w:name w:val="WW-RTF_Num 25 71"/>
  </w:style>
  <w:style w:type="character" w:customStyle="1" w:styleId="WW-RTFNum2581">
    <w:name w:val="WW-RTF_Num 25 81"/>
  </w:style>
  <w:style w:type="character" w:customStyle="1" w:styleId="WW-RTFNum2591">
    <w:name w:val="WW-RTF_Num 25 91"/>
  </w:style>
  <w:style w:type="character" w:customStyle="1" w:styleId="WW-RTFNum25112">
    <w:name w:val="WW-RTF_Num 25 112"/>
    <w:rPr>
      <w:b/>
      <w:bCs/>
      <w:sz w:val="22"/>
      <w:szCs w:val="22"/>
    </w:rPr>
  </w:style>
  <w:style w:type="character" w:customStyle="1" w:styleId="WW-RTFNum25212">
    <w:name w:val="WW-RTF_Num 25 212"/>
  </w:style>
  <w:style w:type="character" w:customStyle="1" w:styleId="WW-RTFNum25312">
    <w:name w:val="WW-RTF_Num 25 312"/>
  </w:style>
  <w:style w:type="character" w:customStyle="1" w:styleId="WW-RTFNum25412">
    <w:name w:val="WW-RTF_Num 25 412"/>
  </w:style>
  <w:style w:type="character" w:customStyle="1" w:styleId="WW-RTFNum25512">
    <w:name w:val="WW-RTF_Num 25 512"/>
  </w:style>
  <w:style w:type="character" w:customStyle="1" w:styleId="WW-RTFNum25612">
    <w:name w:val="WW-RTF_Num 25 612"/>
  </w:style>
  <w:style w:type="character" w:customStyle="1" w:styleId="WW-RTFNum25712">
    <w:name w:val="WW-RTF_Num 25 712"/>
  </w:style>
  <w:style w:type="character" w:customStyle="1" w:styleId="WW-RTFNum25812">
    <w:name w:val="WW-RTF_Num 25 812"/>
  </w:style>
  <w:style w:type="character" w:customStyle="1" w:styleId="WW-RTFNum25912">
    <w:name w:val="WW-RTF_Num 25 912"/>
  </w:style>
  <w:style w:type="character" w:customStyle="1" w:styleId="WW-RTFNum251123">
    <w:name w:val="WW-RTF_Num 25 1123"/>
    <w:rPr>
      <w:b/>
      <w:bCs/>
      <w:sz w:val="22"/>
      <w:szCs w:val="22"/>
    </w:rPr>
  </w:style>
  <w:style w:type="character" w:customStyle="1" w:styleId="WW-RTFNum252123">
    <w:name w:val="WW-RTF_Num 25 2123"/>
  </w:style>
  <w:style w:type="character" w:customStyle="1" w:styleId="WW-RTFNum253123">
    <w:name w:val="WW-RTF_Num 25 3123"/>
  </w:style>
  <w:style w:type="character" w:customStyle="1" w:styleId="WW-RTFNum254123">
    <w:name w:val="WW-RTF_Num 25 4123"/>
  </w:style>
  <w:style w:type="character" w:customStyle="1" w:styleId="WW-RTFNum255123">
    <w:name w:val="WW-RTF_Num 25 5123"/>
  </w:style>
  <w:style w:type="character" w:customStyle="1" w:styleId="WW-RTFNum256123">
    <w:name w:val="WW-RTF_Num 25 6123"/>
  </w:style>
  <w:style w:type="character" w:customStyle="1" w:styleId="WW-RTFNum257123">
    <w:name w:val="WW-RTF_Num 25 7123"/>
  </w:style>
  <w:style w:type="character" w:customStyle="1" w:styleId="WW-RTFNum258123">
    <w:name w:val="WW-RTF_Num 25 8123"/>
  </w:style>
  <w:style w:type="character" w:customStyle="1" w:styleId="WW-RTFNum259123">
    <w:name w:val="WW-RTF_Num 25 9123"/>
  </w:style>
  <w:style w:type="character" w:customStyle="1" w:styleId="WW-RTFNum2511234">
    <w:name w:val="WW-RTF_Num 25 11234"/>
    <w:rPr>
      <w:b/>
      <w:bCs/>
      <w:sz w:val="22"/>
      <w:szCs w:val="22"/>
    </w:rPr>
  </w:style>
  <w:style w:type="character" w:customStyle="1" w:styleId="WW-RTFNum2521234">
    <w:name w:val="WW-RTF_Num 25 21234"/>
  </w:style>
  <w:style w:type="character" w:customStyle="1" w:styleId="WW-RTFNum2531234">
    <w:name w:val="WW-RTF_Num 25 31234"/>
  </w:style>
  <w:style w:type="character" w:customStyle="1" w:styleId="WW-RTFNum2541234">
    <w:name w:val="WW-RTF_Num 25 41234"/>
  </w:style>
  <w:style w:type="character" w:customStyle="1" w:styleId="WW-RTFNum2551234">
    <w:name w:val="WW-RTF_Num 25 51234"/>
  </w:style>
  <w:style w:type="character" w:customStyle="1" w:styleId="WW-RTFNum2561234">
    <w:name w:val="WW-RTF_Num 25 61234"/>
  </w:style>
  <w:style w:type="character" w:customStyle="1" w:styleId="WW-RTFNum2571234">
    <w:name w:val="WW-RTF_Num 25 71234"/>
  </w:style>
  <w:style w:type="character" w:customStyle="1" w:styleId="WW-RTFNum2581234">
    <w:name w:val="WW-RTF_Num 25 81234"/>
  </w:style>
  <w:style w:type="character" w:customStyle="1" w:styleId="WW-RTFNum2591234">
    <w:name w:val="WW-RTF_Num 25 91234"/>
  </w:style>
  <w:style w:type="character" w:customStyle="1" w:styleId="WW-RTFNum25112345">
    <w:name w:val="WW-RTF_Num 25 112345"/>
    <w:rPr>
      <w:b/>
      <w:bCs/>
      <w:sz w:val="22"/>
      <w:szCs w:val="22"/>
    </w:rPr>
  </w:style>
  <w:style w:type="character" w:customStyle="1" w:styleId="WW-RTFNum25212345">
    <w:name w:val="WW-RTF_Num 25 212345"/>
  </w:style>
  <w:style w:type="character" w:customStyle="1" w:styleId="WW-RTFNum25312345">
    <w:name w:val="WW-RTF_Num 25 312345"/>
  </w:style>
  <w:style w:type="character" w:customStyle="1" w:styleId="WW-RTFNum25412345">
    <w:name w:val="WW-RTF_Num 25 412345"/>
  </w:style>
  <w:style w:type="character" w:customStyle="1" w:styleId="WW-RTFNum25512345">
    <w:name w:val="WW-RTF_Num 25 512345"/>
  </w:style>
  <w:style w:type="character" w:customStyle="1" w:styleId="WW-RTFNum25612345">
    <w:name w:val="WW-RTF_Num 25 612345"/>
  </w:style>
  <w:style w:type="character" w:customStyle="1" w:styleId="WW-RTFNum25712345">
    <w:name w:val="WW-RTF_Num 25 712345"/>
  </w:style>
  <w:style w:type="character" w:customStyle="1" w:styleId="WW-RTFNum25812345">
    <w:name w:val="WW-RTF_Num 25 812345"/>
  </w:style>
  <w:style w:type="character" w:customStyle="1" w:styleId="WW-RTFNum25912345">
    <w:name w:val="WW-RTF_Num 25 912345"/>
  </w:style>
  <w:style w:type="character" w:customStyle="1" w:styleId="WW-RTFNum251123456">
    <w:name w:val="WW-RTF_Num 25 1123456"/>
  </w:style>
  <w:style w:type="character" w:customStyle="1" w:styleId="WW-RTFNum252123456">
    <w:name w:val="WW-RTF_Num 25 2123456"/>
  </w:style>
  <w:style w:type="character" w:customStyle="1" w:styleId="WW-RTFNum253123456">
    <w:name w:val="WW-RTF_Num 25 3123456"/>
  </w:style>
  <w:style w:type="character" w:customStyle="1" w:styleId="WW-RTFNum254123456">
    <w:name w:val="WW-RTF_Num 25 4123456"/>
  </w:style>
  <w:style w:type="character" w:customStyle="1" w:styleId="WW-RTFNum255123456">
    <w:name w:val="WW-RTF_Num 25 5123456"/>
  </w:style>
  <w:style w:type="character" w:customStyle="1" w:styleId="WW-RTFNum256123456">
    <w:name w:val="WW-RTF_Num 25 6123456"/>
  </w:style>
  <w:style w:type="character" w:customStyle="1" w:styleId="WW-RTFNum257123456">
    <w:name w:val="WW-RTF_Num 25 7123456"/>
  </w:style>
  <w:style w:type="character" w:customStyle="1" w:styleId="WW-RTFNum258123456">
    <w:name w:val="WW-RTF_Num 25 8123456"/>
  </w:style>
  <w:style w:type="character" w:customStyle="1" w:styleId="WW-RTFNum259123456">
    <w:name w:val="WW-RTF_Num 25 9123456"/>
  </w:style>
  <w:style w:type="character" w:customStyle="1" w:styleId="WW-RTFNum2511234567">
    <w:name w:val="WW-RTF_Num 25 11234567"/>
  </w:style>
  <w:style w:type="character" w:customStyle="1" w:styleId="WW-RTFNum2521234567">
    <w:name w:val="WW-RTF_Num 25 21234567"/>
  </w:style>
  <w:style w:type="character" w:customStyle="1" w:styleId="WW-RTFNum2531234567">
    <w:name w:val="WW-RTF_Num 25 31234567"/>
  </w:style>
  <w:style w:type="character" w:customStyle="1" w:styleId="WW-RTFNum2541234567">
    <w:name w:val="WW-RTF_Num 25 41234567"/>
  </w:style>
  <w:style w:type="character" w:customStyle="1" w:styleId="WW-RTFNum2551234567">
    <w:name w:val="WW-RTF_Num 25 51234567"/>
  </w:style>
  <w:style w:type="character" w:customStyle="1" w:styleId="WW-RTFNum2561234567">
    <w:name w:val="WW-RTF_Num 25 61234567"/>
  </w:style>
  <w:style w:type="character" w:customStyle="1" w:styleId="WW-RTFNum2571234567">
    <w:name w:val="WW-RTF_Num 25 71234567"/>
  </w:style>
  <w:style w:type="character" w:customStyle="1" w:styleId="WW-RTFNum2581234567">
    <w:name w:val="WW-RTF_Num 25 81234567"/>
  </w:style>
  <w:style w:type="character" w:customStyle="1" w:styleId="WW-RTFNum2591234567">
    <w:name w:val="WW-RTF_Num 25 91234567"/>
  </w:style>
  <w:style w:type="character" w:customStyle="1" w:styleId="WW-RTFNum25112345678">
    <w:name w:val="WW-RTF_Num 25 112345678"/>
  </w:style>
  <w:style w:type="character" w:customStyle="1" w:styleId="WW-RTFNum25212345678">
    <w:name w:val="WW-RTF_Num 25 212345678"/>
  </w:style>
  <w:style w:type="character" w:customStyle="1" w:styleId="WW-RTFNum25312345678">
    <w:name w:val="WW-RTF_Num 25 312345678"/>
  </w:style>
  <w:style w:type="character" w:customStyle="1" w:styleId="WW-RTFNum25412345678">
    <w:name w:val="WW-RTF_Num 25 412345678"/>
  </w:style>
  <w:style w:type="character" w:customStyle="1" w:styleId="WW-RTFNum25512345678">
    <w:name w:val="WW-RTF_Num 25 512345678"/>
  </w:style>
  <w:style w:type="character" w:customStyle="1" w:styleId="WW-RTFNum25612345678">
    <w:name w:val="WW-RTF_Num 25 612345678"/>
  </w:style>
  <w:style w:type="character" w:customStyle="1" w:styleId="WW-RTFNum25712345678">
    <w:name w:val="WW-RTF_Num 25 712345678"/>
  </w:style>
  <w:style w:type="character" w:customStyle="1" w:styleId="WW-RTFNum25812345678">
    <w:name w:val="WW-RTF_Num 25 812345678"/>
  </w:style>
  <w:style w:type="character" w:customStyle="1" w:styleId="WW-RTFNum25912345678">
    <w:name w:val="WW-RTF_Num 25 912345678"/>
  </w:style>
  <w:style w:type="character" w:customStyle="1" w:styleId="WW-RTFNum251123456789">
    <w:name w:val="WW-RTF_Num 25 1123456789"/>
  </w:style>
  <w:style w:type="character" w:customStyle="1" w:styleId="WW-RTFNum252123456789">
    <w:name w:val="WW-RTF_Num 25 2123456789"/>
  </w:style>
  <w:style w:type="character" w:customStyle="1" w:styleId="WW-RTFNum253123456789">
    <w:name w:val="WW-RTF_Num 25 3123456789"/>
  </w:style>
  <w:style w:type="character" w:customStyle="1" w:styleId="WW-RTFNum254123456789">
    <w:name w:val="WW-RTF_Num 25 4123456789"/>
  </w:style>
  <w:style w:type="character" w:customStyle="1" w:styleId="WW-RTFNum255123456789">
    <w:name w:val="WW-RTF_Num 25 5123456789"/>
  </w:style>
  <w:style w:type="character" w:customStyle="1" w:styleId="WW-RTFNum256123456789">
    <w:name w:val="WW-RTF_Num 25 6123456789"/>
  </w:style>
  <w:style w:type="character" w:customStyle="1" w:styleId="WW-RTFNum257123456789">
    <w:name w:val="WW-RTF_Num 25 7123456789"/>
  </w:style>
  <w:style w:type="character" w:customStyle="1" w:styleId="WW-RTFNum258123456789">
    <w:name w:val="WW-RTF_Num 25 8123456789"/>
  </w:style>
  <w:style w:type="character" w:customStyle="1" w:styleId="WW-RTFNum259123456789">
    <w:name w:val="WW-RTF_Num 25 9123456789"/>
  </w:style>
  <w:style w:type="character" w:customStyle="1" w:styleId="WW-RTFNum25112345678910">
    <w:name w:val="WW-RTF_Num 25 112345678910"/>
  </w:style>
  <w:style w:type="character" w:customStyle="1" w:styleId="WW-RTFNum25212345678910">
    <w:name w:val="WW-RTF_Num 25 212345678910"/>
  </w:style>
  <w:style w:type="character" w:customStyle="1" w:styleId="WW-RTFNum25312345678910">
    <w:name w:val="WW-RTF_Num 25 312345678910"/>
  </w:style>
  <w:style w:type="character" w:customStyle="1" w:styleId="WW-RTFNum25412345678910">
    <w:name w:val="WW-RTF_Num 25 412345678910"/>
  </w:style>
  <w:style w:type="character" w:customStyle="1" w:styleId="WW-RTFNum25512345678910">
    <w:name w:val="WW-RTF_Num 25 512345678910"/>
  </w:style>
  <w:style w:type="character" w:customStyle="1" w:styleId="WW-RTFNum25612345678910">
    <w:name w:val="WW-RTF_Num 25 612345678910"/>
  </w:style>
  <w:style w:type="character" w:customStyle="1" w:styleId="WW-RTFNum25712345678910">
    <w:name w:val="WW-RTF_Num 25 712345678910"/>
  </w:style>
  <w:style w:type="character" w:customStyle="1" w:styleId="WW-RTFNum25812345678910">
    <w:name w:val="WW-RTF_Num 25 812345678910"/>
  </w:style>
  <w:style w:type="character" w:customStyle="1" w:styleId="WW-RTFNum25912345678910">
    <w:name w:val="WW-RTF_Num 25 912345678910"/>
  </w:style>
  <w:style w:type="character" w:customStyle="1" w:styleId="WW-RTFNum2511234567891011">
    <w:name w:val="WW-RTF_Num 25 11234567891011"/>
  </w:style>
  <w:style w:type="character" w:customStyle="1" w:styleId="WW-RTFNum2521234567891011">
    <w:name w:val="WW-RTF_Num 25 21234567891011"/>
  </w:style>
  <w:style w:type="character" w:customStyle="1" w:styleId="WW-RTFNum2531234567891011">
    <w:name w:val="WW-RTF_Num 25 31234567891011"/>
  </w:style>
  <w:style w:type="character" w:customStyle="1" w:styleId="WW-RTFNum2541234567891011">
    <w:name w:val="WW-RTF_Num 25 41234567891011"/>
  </w:style>
  <w:style w:type="character" w:customStyle="1" w:styleId="WW-RTFNum2551234567891011">
    <w:name w:val="WW-RTF_Num 25 51234567891011"/>
  </w:style>
  <w:style w:type="character" w:customStyle="1" w:styleId="WW-RTFNum2561234567891011">
    <w:name w:val="WW-RTF_Num 25 61234567891011"/>
  </w:style>
  <w:style w:type="character" w:customStyle="1" w:styleId="WW-RTFNum2571234567891011">
    <w:name w:val="WW-RTF_Num 25 71234567891011"/>
  </w:style>
  <w:style w:type="character" w:customStyle="1" w:styleId="WW-RTFNum2581234567891011">
    <w:name w:val="WW-RTF_Num 25 81234567891011"/>
  </w:style>
  <w:style w:type="character" w:customStyle="1" w:styleId="WW-RTFNum2591234567891011">
    <w:name w:val="WW-RTF_Num 25 91234567891011"/>
  </w:style>
  <w:style w:type="character" w:customStyle="1" w:styleId="WW-RTFNum251123456789101112">
    <w:name w:val="WW-RTF_Num 25 1123456789101112"/>
  </w:style>
  <w:style w:type="character" w:customStyle="1" w:styleId="WW-RTFNum252123456789101112">
    <w:name w:val="WW-RTF_Num 25 2123456789101112"/>
  </w:style>
  <w:style w:type="character" w:customStyle="1" w:styleId="WW-RTFNum253123456789101112">
    <w:name w:val="WW-RTF_Num 25 3123456789101112"/>
  </w:style>
  <w:style w:type="character" w:customStyle="1" w:styleId="WW-RTFNum254123456789101112">
    <w:name w:val="WW-RTF_Num 25 4123456789101112"/>
  </w:style>
  <w:style w:type="character" w:customStyle="1" w:styleId="WW-RTFNum255123456789101112">
    <w:name w:val="WW-RTF_Num 25 5123456789101112"/>
  </w:style>
  <w:style w:type="character" w:customStyle="1" w:styleId="WW-RTFNum256123456789101112">
    <w:name w:val="WW-RTF_Num 25 6123456789101112"/>
  </w:style>
  <w:style w:type="character" w:customStyle="1" w:styleId="WW-RTFNum257123456789101112">
    <w:name w:val="WW-RTF_Num 25 7123456789101112"/>
  </w:style>
  <w:style w:type="character" w:customStyle="1" w:styleId="WW-RTFNum258123456789101112">
    <w:name w:val="WW-RTF_Num 25 8123456789101112"/>
  </w:style>
  <w:style w:type="character" w:customStyle="1" w:styleId="WW-RTFNum259123456789101112">
    <w:name w:val="WW-RTF_Num 25 9123456789101112"/>
  </w:style>
  <w:style w:type="character" w:customStyle="1" w:styleId="WW-RTFNum25112345678910111213">
    <w:name w:val="WW-RTF_Num 25 112345678910111213"/>
  </w:style>
  <w:style w:type="character" w:customStyle="1" w:styleId="WW-RTFNum25212345678910111213">
    <w:name w:val="WW-RTF_Num 25 212345678910111213"/>
  </w:style>
  <w:style w:type="character" w:customStyle="1" w:styleId="WW-RTFNum25312345678910111213">
    <w:name w:val="WW-RTF_Num 25 312345678910111213"/>
  </w:style>
  <w:style w:type="character" w:customStyle="1" w:styleId="WW-RTFNum25412345678910111213">
    <w:name w:val="WW-RTF_Num 25 412345678910111213"/>
  </w:style>
  <w:style w:type="character" w:customStyle="1" w:styleId="WW-RTFNum25512345678910111213">
    <w:name w:val="WW-RTF_Num 25 512345678910111213"/>
  </w:style>
  <w:style w:type="character" w:customStyle="1" w:styleId="WW-RTFNum25612345678910111213">
    <w:name w:val="WW-RTF_Num 25 612345678910111213"/>
  </w:style>
  <w:style w:type="character" w:customStyle="1" w:styleId="WW-RTFNum25712345678910111213">
    <w:name w:val="WW-RTF_Num 25 712345678910111213"/>
  </w:style>
  <w:style w:type="character" w:customStyle="1" w:styleId="WW-RTFNum25812345678910111213">
    <w:name w:val="WW-RTF_Num 25 812345678910111213"/>
  </w:style>
  <w:style w:type="character" w:customStyle="1" w:styleId="WW-RTFNum25912345678910111213">
    <w:name w:val="WW-RTF_Num 25 912345678910111213"/>
  </w:style>
  <w:style w:type="character" w:customStyle="1" w:styleId="WW-RTFNum2511234567891011121314">
    <w:name w:val="WW-RTF_Num 25 11234567891011121314"/>
    <w:rPr>
      <w:b/>
      <w:bCs/>
      <w:sz w:val="22"/>
      <w:szCs w:val="22"/>
    </w:rPr>
  </w:style>
  <w:style w:type="character" w:customStyle="1" w:styleId="WW-RTFNum2521234567891011121314">
    <w:name w:val="WW-RTF_Num 25 21234567891011121314"/>
  </w:style>
  <w:style w:type="character" w:customStyle="1" w:styleId="WW-RTFNum2531234567891011121314">
    <w:name w:val="WW-RTF_Num 25 31234567891011121314"/>
  </w:style>
  <w:style w:type="character" w:customStyle="1" w:styleId="WW-RTFNum2541234567891011121314">
    <w:name w:val="WW-RTF_Num 25 41234567891011121314"/>
  </w:style>
  <w:style w:type="character" w:customStyle="1" w:styleId="WW-RTFNum2551234567891011121314">
    <w:name w:val="WW-RTF_Num 25 51234567891011121314"/>
  </w:style>
  <w:style w:type="character" w:customStyle="1" w:styleId="WW-RTFNum2561234567891011121314">
    <w:name w:val="WW-RTF_Num 25 61234567891011121314"/>
  </w:style>
  <w:style w:type="character" w:customStyle="1" w:styleId="WW-RTFNum2571234567891011121314">
    <w:name w:val="WW-RTF_Num 25 71234567891011121314"/>
  </w:style>
  <w:style w:type="character" w:customStyle="1" w:styleId="WW-RTFNum2581234567891011121314">
    <w:name w:val="WW-RTF_Num 25 81234567891011121314"/>
  </w:style>
  <w:style w:type="character" w:customStyle="1" w:styleId="WW-RTFNum2591234567891011121314">
    <w:name w:val="WW-RTF_Num 25 91234567891011121314"/>
  </w:style>
  <w:style w:type="character" w:customStyle="1" w:styleId="WW-RTFNum251123456789101112131415">
    <w:name w:val="WW-RTF_Num 25 1123456789101112131415"/>
    <w:rPr>
      <w:b/>
      <w:bCs/>
      <w:sz w:val="22"/>
      <w:szCs w:val="22"/>
    </w:rPr>
  </w:style>
  <w:style w:type="character" w:customStyle="1" w:styleId="WW-RTFNum252123456789101112131415">
    <w:name w:val="WW-RTF_Num 25 2123456789101112131415"/>
  </w:style>
  <w:style w:type="character" w:customStyle="1" w:styleId="WW-RTFNum253123456789101112131415">
    <w:name w:val="WW-RTF_Num 25 3123456789101112131415"/>
  </w:style>
  <w:style w:type="character" w:customStyle="1" w:styleId="WW-RTFNum254123456789101112131415">
    <w:name w:val="WW-RTF_Num 25 4123456789101112131415"/>
  </w:style>
  <w:style w:type="character" w:customStyle="1" w:styleId="WW-RTFNum255123456789101112131415">
    <w:name w:val="WW-RTF_Num 25 5123456789101112131415"/>
  </w:style>
  <w:style w:type="character" w:customStyle="1" w:styleId="WW-RTFNum256123456789101112131415">
    <w:name w:val="WW-RTF_Num 25 6123456789101112131415"/>
  </w:style>
  <w:style w:type="character" w:customStyle="1" w:styleId="WW-RTFNum257123456789101112131415">
    <w:name w:val="WW-RTF_Num 25 7123456789101112131415"/>
  </w:style>
  <w:style w:type="character" w:customStyle="1" w:styleId="WW-RTFNum258123456789101112131415">
    <w:name w:val="WW-RTF_Num 25 8123456789101112131415"/>
  </w:style>
  <w:style w:type="character" w:customStyle="1" w:styleId="WW-RTFNum259123456789101112131415">
    <w:name w:val="WW-RTF_Num 25 9123456789101112131415"/>
  </w:style>
  <w:style w:type="character" w:customStyle="1" w:styleId="WW8Num47z0">
    <w:name w:val="WW8Num47z0"/>
    <w:rPr>
      <w:b/>
      <w:bCs/>
      <w:sz w:val="22"/>
      <w:szCs w:val="22"/>
    </w:rPr>
  </w:style>
  <w:style w:type="character" w:customStyle="1" w:styleId="WW-RTFNum2112345">
    <w:name w:val="WW-RTF_Num 2 112345"/>
  </w:style>
  <w:style w:type="character" w:customStyle="1" w:styleId="WW-RTFNum2212345">
    <w:name w:val="WW-RTF_Num 2 212345"/>
  </w:style>
  <w:style w:type="character" w:customStyle="1" w:styleId="WW-RTFNum2312345">
    <w:name w:val="WW-RTF_Num 2 312345"/>
  </w:style>
  <w:style w:type="character" w:customStyle="1" w:styleId="WW-RTFNum2412345">
    <w:name w:val="WW-RTF_Num 2 412345"/>
  </w:style>
  <w:style w:type="character" w:customStyle="1" w:styleId="WW-RTFNum2512345">
    <w:name w:val="WW-RTF_Num 2 512345"/>
  </w:style>
  <w:style w:type="character" w:customStyle="1" w:styleId="WW-RTFNum2612345">
    <w:name w:val="WW-RTF_Num 2 612345"/>
  </w:style>
  <w:style w:type="character" w:customStyle="1" w:styleId="WW-RTFNum2712345">
    <w:name w:val="WW-RTF_Num 2 712345"/>
  </w:style>
  <w:style w:type="character" w:customStyle="1" w:styleId="WW-RTFNum2812345">
    <w:name w:val="WW-RTF_Num 2 812345"/>
  </w:style>
  <w:style w:type="character" w:customStyle="1" w:styleId="WW-RTFNum2912345">
    <w:name w:val="WW-RTF_Num 2 912345"/>
  </w:style>
  <w:style w:type="character" w:customStyle="1" w:styleId="WW-RTFNum21123456">
    <w:name w:val="WW-RTF_Num 2 1123456"/>
  </w:style>
  <w:style w:type="character" w:customStyle="1" w:styleId="WW-RTFNum22123456">
    <w:name w:val="WW-RTF_Num 2 2123456"/>
  </w:style>
  <w:style w:type="character" w:customStyle="1" w:styleId="WW-RTFNum23123456">
    <w:name w:val="WW-RTF_Num 2 3123456"/>
  </w:style>
  <w:style w:type="character" w:customStyle="1" w:styleId="WW-RTFNum24123456">
    <w:name w:val="WW-RTF_Num 2 4123456"/>
  </w:style>
  <w:style w:type="character" w:customStyle="1" w:styleId="WW-RTFNum25123456">
    <w:name w:val="WW-RTF_Num 2 5123456"/>
  </w:style>
  <w:style w:type="character" w:customStyle="1" w:styleId="WW-RTFNum26123456">
    <w:name w:val="WW-RTF_Num 2 6123456"/>
  </w:style>
  <w:style w:type="character" w:customStyle="1" w:styleId="WW-RTFNum27123456">
    <w:name w:val="WW-RTF_Num 2 7123456"/>
  </w:style>
  <w:style w:type="character" w:customStyle="1" w:styleId="WW-RTFNum28123456">
    <w:name w:val="WW-RTF_Num 2 8123456"/>
  </w:style>
  <w:style w:type="character" w:customStyle="1" w:styleId="WW-RTFNum29123456">
    <w:name w:val="WW-RTF_Num 2 9123456"/>
  </w:style>
  <w:style w:type="character" w:customStyle="1" w:styleId="WW-RTFNum31123">
    <w:name w:val="WW-RTF_Num 3 1123"/>
  </w:style>
  <w:style w:type="character" w:customStyle="1" w:styleId="WW-RTFNum32123">
    <w:name w:val="WW-RTF_Num 3 2123"/>
  </w:style>
  <w:style w:type="character" w:customStyle="1" w:styleId="WW-RTFNum33123">
    <w:name w:val="WW-RTF_Num 3 3123"/>
  </w:style>
  <w:style w:type="character" w:customStyle="1" w:styleId="WW-RTFNum34123">
    <w:name w:val="WW-RTF_Num 3 4123"/>
  </w:style>
  <w:style w:type="character" w:customStyle="1" w:styleId="WW-RTFNum35123">
    <w:name w:val="WW-RTF_Num 3 5123"/>
  </w:style>
  <w:style w:type="character" w:customStyle="1" w:styleId="WW-RTFNum36123">
    <w:name w:val="WW-RTF_Num 3 6123"/>
  </w:style>
  <w:style w:type="character" w:customStyle="1" w:styleId="WW-RTFNum37123">
    <w:name w:val="WW-RTF_Num 3 7123"/>
  </w:style>
  <w:style w:type="character" w:customStyle="1" w:styleId="WW-RTFNum38123">
    <w:name w:val="WW-RTF_Num 3 8123"/>
  </w:style>
  <w:style w:type="character" w:customStyle="1" w:styleId="WW-RTFNum39123">
    <w:name w:val="WW-RTF_Num 3 9123"/>
  </w:style>
  <w:style w:type="character" w:customStyle="1" w:styleId="WW-RTFNum41">
    <w:name w:val="WW-RTF_Num 4 1"/>
  </w:style>
  <w:style w:type="character" w:customStyle="1" w:styleId="WW-RTFNum42">
    <w:name w:val="WW-RTF_Num 4 2"/>
    <w:rPr>
      <w:rFonts w:ascii="Times New Roman" w:eastAsia="Times New Roman" w:hAnsi="Times New Roman" w:cs="Times New Roman"/>
      <w:sz w:val="22"/>
      <w:szCs w:val="22"/>
    </w:rPr>
  </w:style>
  <w:style w:type="character" w:customStyle="1" w:styleId="WW-RTFNum43">
    <w:name w:val="WW-RTF_Num 4 3"/>
  </w:style>
  <w:style w:type="character" w:customStyle="1" w:styleId="WW-RTFNum44">
    <w:name w:val="WW-RTF_Num 4 4"/>
  </w:style>
  <w:style w:type="character" w:customStyle="1" w:styleId="WW-RTFNum45">
    <w:name w:val="WW-RTF_Num 4 5"/>
  </w:style>
  <w:style w:type="character" w:customStyle="1" w:styleId="WW-RTFNum46">
    <w:name w:val="WW-RTF_Num 4 6"/>
  </w:style>
  <w:style w:type="character" w:customStyle="1" w:styleId="WW-RTFNum47">
    <w:name w:val="WW-RTF_Num 4 7"/>
  </w:style>
  <w:style w:type="character" w:customStyle="1" w:styleId="WW-RTFNum48">
    <w:name w:val="WW-RTF_Num 4 8"/>
  </w:style>
  <w:style w:type="character" w:customStyle="1" w:styleId="WW-RTFNum49">
    <w:name w:val="WW-RTF_Num 4 9"/>
  </w:style>
  <w:style w:type="character" w:customStyle="1" w:styleId="WW-RTFNum211234567">
    <w:name w:val="WW-RTF_Num 2 11234567"/>
  </w:style>
  <w:style w:type="character" w:customStyle="1" w:styleId="WW-RTFNum221234567">
    <w:name w:val="WW-RTF_Num 2 21234567"/>
  </w:style>
  <w:style w:type="character" w:customStyle="1" w:styleId="WW-RTFNum231234567">
    <w:name w:val="WW-RTF_Num 2 31234567"/>
  </w:style>
  <w:style w:type="character" w:customStyle="1" w:styleId="WW-RTFNum241234567">
    <w:name w:val="WW-RTF_Num 2 41234567"/>
  </w:style>
  <w:style w:type="character" w:customStyle="1" w:styleId="WW-RTFNum251234567">
    <w:name w:val="WW-RTF_Num 2 51234567"/>
  </w:style>
  <w:style w:type="character" w:customStyle="1" w:styleId="WW-RTFNum261234567">
    <w:name w:val="WW-RTF_Num 2 61234567"/>
  </w:style>
  <w:style w:type="character" w:customStyle="1" w:styleId="WW-RTFNum271234567">
    <w:name w:val="WW-RTF_Num 2 71234567"/>
  </w:style>
  <w:style w:type="character" w:customStyle="1" w:styleId="WW-RTFNum281234567">
    <w:name w:val="WW-RTF_Num 2 81234567"/>
  </w:style>
  <w:style w:type="character" w:customStyle="1" w:styleId="WW-RTFNum291234567">
    <w:name w:val="WW-RTF_Num 2 91234567"/>
  </w:style>
  <w:style w:type="character" w:customStyle="1" w:styleId="WW-RTFNum311234">
    <w:name w:val="WW-RTF_Num 3 11234"/>
  </w:style>
  <w:style w:type="character" w:customStyle="1" w:styleId="WW-RTFNum321234">
    <w:name w:val="WW-RTF_Num 3 21234"/>
  </w:style>
  <w:style w:type="character" w:customStyle="1" w:styleId="WW-RTFNum331234">
    <w:name w:val="WW-RTF_Num 3 31234"/>
  </w:style>
  <w:style w:type="character" w:customStyle="1" w:styleId="WW-RTFNum341234">
    <w:name w:val="WW-RTF_Num 3 41234"/>
  </w:style>
  <w:style w:type="character" w:customStyle="1" w:styleId="WW-RTFNum351234">
    <w:name w:val="WW-RTF_Num 3 51234"/>
  </w:style>
  <w:style w:type="character" w:customStyle="1" w:styleId="WW-RTFNum361234">
    <w:name w:val="WW-RTF_Num 3 61234"/>
  </w:style>
  <w:style w:type="character" w:customStyle="1" w:styleId="WW-RTFNum371234">
    <w:name w:val="WW-RTF_Num 3 71234"/>
  </w:style>
  <w:style w:type="character" w:customStyle="1" w:styleId="WW-RTFNum381234">
    <w:name w:val="WW-RTF_Num 3 81234"/>
  </w:style>
  <w:style w:type="character" w:customStyle="1" w:styleId="WW-RTFNum391234">
    <w:name w:val="WW-RTF_Num 3 91234"/>
  </w:style>
  <w:style w:type="character" w:customStyle="1" w:styleId="WW-RTFNum411">
    <w:name w:val="WW-RTF_Num 4 11"/>
  </w:style>
  <w:style w:type="character" w:customStyle="1" w:styleId="WW-RTFNum421">
    <w:name w:val="WW-RTF_Num 4 21"/>
  </w:style>
  <w:style w:type="character" w:customStyle="1" w:styleId="WW-RTFNum431">
    <w:name w:val="WW-RTF_Num 4 31"/>
  </w:style>
  <w:style w:type="character" w:customStyle="1" w:styleId="WW-RTFNum441">
    <w:name w:val="WW-RTF_Num 4 41"/>
  </w:style>
  <w:style w:type="character" w:customStyle="1" w:styleId="WW-RTFNum451">
    <w:name w:val="WW-RTF_Num 4 51"/>
  </w:style>
  <w:style w:type="character" w:customStyle="1" w:styleId="WW-RTFNum461">
    <w:name w:val="WW-RTF_Num 4 61"/>
  </w:style>
  <w:style w:type="character" w:customStyle="1" w:styleId="WW-RTFNum471">
    <w:name w:val="WW-RTF_Num 4 71"/>
  </w:style>
  <w:style w:type="character" w:customStyle="1" w:styleId="WW-RTFNum481">
    <w:name w:val="WW-RTF_Num 4 81"/>
  </w:style>
  <w:style w:type="character" w:customStyle="1" w:styleId="WW-RTFNum491">
    <w:name w:val="WW-RTF_Num 4 91"/>
  </w:style>
  <w:style w:type="character" w:customStyle="1" w:styleId="WW-RTFNum2112345678">
    <w:name w:val="WW-RTF_Num 2 112345678"/>
  </w:style>
  <w:style w:type="character" w:customStyle="1" w:styleId="WW-RTFNum2212345678">
    <w:name w:val="WW-RTF_Num 2 212345678"/>
    <w:rPr>
      <w:i/>
      <w:iCs/>
      <w:color w:val="000000"/>
    </w:rPr>
  </w:style>
  <w:style w:type="character" w:customStyle="1" w:styleId="WW-RTFNum2312345678">
    <w:name w:val="WW-RTF_Num 2 312345678"/>
  </w:style>
  <w:style w:type="character" w:customStyle="1" w:styleId="WW-RTFNum2412345678">
    <w:name w:val="WW-RTF_Num 2 412345678"/>
  </w:style>
  <w:style w:type="character" w:customStyle="1" w:styleId="WW-RTFNum2512345678">
    <w:name w:val="WW-RTF_Num 2 512345678"/>
  </w:style>
  <w:style w:type="character" w:customStyle="1" w:styleId="WW-RTFNum2612345678">
    <w:name w:val="WW-RTF_Num 2 612345678"/>
  </w:style>
  <w:style w:type="character" w:customStyle="1" w:styleId="WW-RTFNum2712345678">
    <w:name w:val="WW-RTF_Num 2 712345678"/>
  </w:style>
  <w:style w:type="character" w:customStyle="1" w:styleId="WW-RTFNum2812345678">
    <w:name w:val="WW-RTF_Num 2 812345678"/>
  </w:style>
  <w:style w:type="character" w:customStyle="1" w:styleId="WW-RTFNum2912345678">
    <w:name w:val="WW-RTF_Num 2 912345678"/>
  </w:style>
  <w:style w:type="character" w:customStyle="1" w:styleId="emailstyle19">
    <w:name w:val="emailstyle19"/>
    <w:rPr>
      <w:rFonts w:ascii="Arial" w:hAnsi="Arial" w:cs="Arial"/>
      <w:color w:val="993366"/>
      <w:sz w:val="20"/>
    </w:rPr>
  </w:style>
  <w:style w:type="character" w:customStyle="1" w:styleId="WW-RTFNum21123456789">
    <w:name w:val="WW-RTF_Num 2 1123456789"/>
  </w:style>
  <w:style w:type="character" w:customStyle="1" w:styleId="WW-RTFNum22123456789">
    <w:name w:val="WW-RTF_Num 2 2123456789"/>
  </w:style>
  <w:style w:type="character" w:customStyle="1" w:styleId="WW-RTFNum23123456789">
    <w:name w:val="WW-RTF_Num 2 3123456789"/>
  </w:style>
  <w:style w:type="character" w:customStyle="1" w:styleId="WW-RTFNum24123456789">
    <w:name w:val="WW-RTF_Num 2 4123456789"/>
  </w:style>
  <w:style w:type="character" w:customStyle="1" w:styleId="WW-RTFNum25123456789">
    <w:name w:val="WW-RTF_Num 2 5123456789"/>
  </w:style>
  <w:style w:type="character" w:customStyle="1" w:styleId="WW-RTFNum26123456789">
    <w:name w:val="WW-RTF_Num 2 6123456789"/>
  </w:style>
  <w:style w:type="character" w:customStyle="1" w:styleId="WW-RTFNum27123456789">
    <w:name w:val="WW-RTF_Num 2 7123456789"/>
  </w:style>
  <w:style w:type="character" w:customStyle="1" w:styleId="WW-RTFNum28123456789">
    <w:name w:val="WW-RTF_Num 2 8123456789"/>
  </w:style>
  <w:style w:type="character" w:customStyle="1" w:styleId="WW-RTFNum29123456789">
    <w:name w:val="WW-RTF_Num 2 9123456789"/>
  </w:style>
  <w:style w:type="character" w:customStyle="1" w:styleId="WW-RTFNum2112345678910">
    <w:name w:val="WW-RTF_Num 2 112345678910"/>
  </w:style>
  <w:style w:type="character" w:customStyle="1" w:styleId="WW-RTFNum2212345678910">
    <w:name w:val="WW-RTF_Num 2 212345678910"/>
  </w:style>
  <w:style w:type="character" w:customStyle="1" w:styleId="WW-RTFNum2312345678910">
    <w:name w:val="WW-RTF_Num 2 312345678910"/>
  </w:style>
  <w:style w:type="character" w:customStyle="1" w:styleId="WW-RTFNum2412345678910">
    <w:name w:val="WW-RTF_Num 2 412345678910"/>
  </w:style>
  <w:style w:type="character" w:customStyle="1" w:styleId="WW-RTFNum2512345678910">
    <w:name w:val="WW-RTF_Num 2 512345678910"/>
  </w:style>
  <w:style w:type="character" w:customStyle="1" w:styleId="WW-RTFNum2612345678910">
    <w:name w:val="WW-RTF_Num 2 612345678910"/>
  </w:style>
  <w:style w:type="character" w:customStyle="1" w:styleId="WW-RTFNum2712345678910">
    <w:name w:val="WW-RTF_Num 2 712345678910"/>
  </w:style>
  <w:style w:type="character" w:customStyle="1" w:styleId="WW-RTFNum2812345678910">
    <w:name w:val="WW-RTF_Num 2 812345678910"/>
  </w:style>
  <w:style w:type="character" w:customStyle="1" w:styleId="WW-RTFNum2912345678910">
    <w:name w:val="WW-RTF_Num 2 912345678910"/>
  </w:style>
  <w:style w:type="character" w:customStyle="1" w:styleId="WW-RTFNum211234567891011">
    <w:name w:val="WW-RTF_Num 2 11234567891011"/>
    <w:rPr>
      <w:sz w:val="22"/>
      <w:szCs w:val="22"/>
    </w:rPr>
  </w:style>
  <w:style w:type="character" w:customStyle="1" w:styleId="WW-RTFNum221234567891011">
    <w:name w:val="WW-RTF_Num 2 21234567891011"/>
    <w:rPr>
      <w:sz w:val="22"/>
      <w:szCs w:val="22"/>
    </w:rPr>
  </w:style>
  <w:style w:type="character" w:customStyle="1" w:styleId="WW-RTFNum231234567891011">
    <w:name w:val="WW-RTF_Num 2 31234567891011"/>
    <w:rPr>
      <w:sz w:val="22"/>
      <w:szCs w:val="22"/>
    </w:rPr>
  </w:style>
  <w:style w:type="character" w:customStyle="1" w:styleId="WW-RTFNum241234567891011">
    <w:name w:val="WW-RTF_Num 2 41234567891011"/>
  </w:style>
  <w:style w:type="character" w:customStyle="1" w:styleId="WW-RTFNum251234567891011">
    <w:name w:val="WW-RTF_Num 2 51234567891011"/>
  </w:style>
  <w:style w:type="character" w:customStyle="1" w:styleId="WW-RTFNum261234567891011">
    <w:name w:val="WW-RTF_Num 2 61234567891011"/>
  </w:style>
  <w:style w:type="character" w:customStyle="1" w:styleId="WW-RTFNum271234567891011">
    <w:name w:val="WW-RTF_Num 2 71234567891011"/>
  </w:style>
  <w:style w:type="character" w:customStyle="1" w:styleId="WW-RTFNum281234567891011">
    <w:name w:val="WW-RTF_Num 2 81234567891011"/>
  </w:style>
  <w:style w:type="character" w:customStyle="1" w:styleId="WW-RTFNum291234567891011">
    <w:name w:val="WW-RTF_Num 2 91234567891011"/>
  </w:style>
  <w:style w:type="character" w:customStyle="1" w:styleId="WW-RTFNum21123456789101112">
    <w:name w:val="WW-RTF_Num 2 1123456789101112"/>
    <w:rPr>
      <w:rFonts w:ascii="OpenSymbol" w:eastAsia="OpenSymbol" w:hAnsi="OpenSymbol" w:cs="OpenSymbol"/>
    </w:rPr>
  </w:style>
  <w:style w:type="character" w:customStyle="1" w:styleId="WW-RTFNum22123456789101112">
    <w:name w:val="WW-RTF_Num 2 2123456789101112"/>
    <w:rPr>
      <w:rFonts w:ascii="OpenSymbol" w:eastAsia="OpenSymbol" w:hAnsi="OpenSymbol" w:cs="OpenSymbol"/>
    </w:rPr>
  </w:style>
  <w:style w:type="character" w:customStyle="1" w:styleId="WW-RTFNum23123456789101112">
    <w:name w:val="WW-RTF_Num 2 3123456789101112"/>
    <w:rPr>
      <w:rFonts w:ascii="OpenSymbol" w:eastAsia="OpenSymbol" w:hAnsi="OpenSymbol" w:cs="OpenSymbol"/>
    </w:rPr>
  </w:style>
  <w:style w:type="character" w:customStyle="1" w:styleId="WW-RTFNum24123456789101112">
    <w:name w:val="WW-RTF_Num 2 4123456789101112"/>
  </w:style>
  <w:style w:type="character" w:customStyle="1" w:styleId="WW-RTFNum25123456789101112">
    <w:name w:val="WW-RTF_Num 2 5123456789101112"/>
  </w:style>
  <w:style w:type="character" w:customStyle="1" w:styleId="WW-RTFNum26123456789101112">
    <w:name w:val="WW-RTF_Num 2 6123456789101112"/>
  </w:style>
  <w:style w:type="character" w:customStyle="1" w:styleId="WW-RTFNum27123456789101112">
    <w:name w:val="WW-RTF_Num 2 7123456789101112"/>
  </w:style>
  <w:style w:type="character" w:customStyle="1" w:styleId="WW-RTFNum28123456789101112">
    <w:name w:val="WW-RTF_Num 2 8123456789101112"/>
  </w:style>
  <w:style w:type="character" w:customStyle="1" w:styleId="WW-RTFNum29123456789101112">
    <w:name w:val="WW-RTF_Num 2 9123456789101112"/>
  </w:style>
  <w:style w:type="character" w:customStyle="1" w:styleId="WW8Num39z1">
    <w:name w:val="WW8Num39z1"/>
    <w:rPr>
      <w:b w:val="0"/>
      <w:i w:val="0"/>
    </w:rPr>
  </w:style>
  <w:style w:type="character" w:customStyle="1" w:styleId="WW8Num46z2">
    <w:name w:val="WW8Num46z2"/>
    <w:rPr>
      <w:rFonts w:ascii="Wingdings" w:eastAsia="Wingdings" w:hAnsi="Wingdings" w:cs="Wingdings"/>
    </w:rPr>
  </w:style>
  <w:style w:type="character" w:customStyle="1" w:styleId="WW8Num45z2">
    <w:name w:val="WW8Num45z2"/>
    <w:rPr>
      <w:b w:val="0"/>
      <w:i w:val="0"/>
      <w:sz w:val="22"/>
    </w:rPr>
  </w:style>
  <w:style w:type="character" w:customStyle="1" w:styleId="WW8Num43z1">
    <w:name w:val="WW8Num43z1"/>
    <w:rPr>
      <w:rFonts w:ascii="OpenSymbol" w:hAnsi="OpenSymbol" w:cs="OpenSymbol"/>
    </w:rPr>
  </w:style>
  <w:style w:type="character" w:customStyle="1" w:styleId="WW8Num50z1">
    <w:name w:val="WW8Num50z1"/>
    <w:rPr>
      <w:rFonts w:ascii="Courier New" w:hAnsi="Courier New"/>
    </w:rPr>
  </w:style>
  <w:style w:type="character" w:customStyle="1" w:styleId="WW8Num50z3">
    <w:name w:val="WW8Num50z3"/>
    <w:rPr>
      <w:rFonts w:ascii="Symbol" w:hAnsi="Symbol"/>
    </w:rPr>
  </w:style>
  <w:style w:type="character" w:customStyle="1" w:styleId="WW8Num49z1">
    <w:name w:val="WW8Num49z1"/>
    <w:rPr>
      <w:rFonts w:ascii="Courier New" w:hAnsi="Courier New"/>
    </w:rPr>
  </w:style>
  <w:style w:type="character" w:customStyle="1" w:styleId="WW8Num49z3">
    <w:name w:val="WW8Num49z3"/>
    <w:rPr>
      <w:rFonts w:ascii="Symbol" w:hAnsi="Symbol"/>
    </w:rPr>
  </w:style>
  <w:style w:type="character" w:customStyle="1" w:styleId="WW-RTFNum2112345678910111213">
    <w:name w:val="WW-RTF_Num 2 112345678910111213"/>
  </w:style>
  <w:style w:type="character" w:customStyle="1" w:styleId="WW-RTFNum2212345678910111213">
    <w:name w:val="WW-RTF_Num 2 212345678910111213"/>
    <w:rPr>
      <w:sz w:val="22"/>
      <w:szCs w:val="22"/>
    </w:rPr>
  </w:style>
  <w:style w:type="character" w:customStyle="1" w:styleId="WW-RTFNum2312345678910111213">
    <w:name w:val="WW-RTF_Num 2 312345678910111213"/>
  </w:style>
  <w:style w:type="character" w:customStyle="1" w:styleId="WW-RTFNum2412345678910111213">
    <w:name w:val="WW-RTF_Num 2 412345678910111213"/>
  </w:style>
  <w:style w:type="character" w:customStyle="1" w:styleId="WW-RTFNum2512345678910111213">
    <w:name w:val="WW-RTF_Num 2 512345678910111213"/>
  </w:style>
  <w:style w:type="character" w:customStyle="1" w:styleId="WW-RTFNum2612345678910111213">
    <w:name w:val="WW-RTF_Num 2 612345678910111213"/>
  </w:style>
  <w:style w:type="character" w:customStyle="1" w:styleId="WW-RTFNum2712345678910111213">
    <w:name w:val="WW-RTF_Num 2 712345678910111213"/>
  </w:style>
  <w:style w:type="character" w:customStyle="1" w:styleId="WW-RTFNum2812345678910111213">
    <w:name w:val="WW-RTF_Num 2 812345678910111213"/>
  </w:style>
  <w:style w:type="character" w:customStyle="1" w:styleId="WW-RTFNum2912345678910111213">
    <w:name w:val="WW-RTF_Num 2 912345678910111213"/>
  </w:style>
  <w:style w:type="character" w:customStyle="1" w:styleId="WW-RTFNum3112345">
    <w:name w:val="WW-RTF_Num 3 112345"/>
  </w:style>
  <w:style w:type="character" w:customStyle="1" w:styleId="WW-RTFNum3212345">
    <w:name w:val="WW-RTF_Num 3 212345"/>
    <w:rPr>
      <w:sz w:val="22"/>
      <w:szCs w:val="22"/>
    </w:rPr>
  </w:style>
  <w:style w:type="character" w:customStyle="1" w:styleId="WW-RTFNum3312345">
    <w:name w:val="WW-RTF_Num 3 312345"/>
  </w:style>
  <w:style w:type="character" w:customStyle="1" w:styleId="WW-RTFNum3412345">
    <w:name w:val="WW-RTF_Num 3 412345"/>
  </w:style>
  <w:style w:type="character" w:customStyle="1" w:styleId="WW-RTFNum3512345">
    <w:name w:val="WW-RTF_Num 3 512345"/>
  </w:style>
  <w:style w:type="character" w:customStyle="1" w:styleId="WW-RTFNum3612345">
    <w:name w:val="WW-RTF_Num 3 612345"/>
  </w:style>
  <w:style w:type="character" w:customStyle="1" w:styleId="WW-RTFNum3712345">
    <w:name w:val="WW-RTF_Num 3 712345"/>
  </w:style>
  <w:style w:type="character" w:customStyle="1" w:styleId="WW-RTFNum3812345">
    <w:name w:val="WW-RTF_Num 3 812345"/>
  </w:style>
  <w:style w:type="character" w:customStyle="1" w:styleId="WW-RTFNum3912345">
    <w:name w:val="WW-RTF_Num 3 912345"/>
  </w:style>
  <w:style w:type="character" w:customStyle="1" w:styleId="WW-RTFNum4112">
    <w:name w:val="WW-RTF_Num 4 112"/>
  </w:style>
  <w:style w:type="character" w:customStyle="1" w:styleId="WW-RTFNum4212">
    <w:name w:val="WW-RTF_Num 4 212"/>
  </w:style>
  <w:style w:type="character" w:customStyle="1" w:styleId="WW-RTFNum4312">
    <w:name w:val="WW-RTF_Num 4 312"/>
  </w:style>
  <w:style w:type="character" w:customStyle="1" w:styleId="WW-RTFNum4412">
    <w:name w:val="WW-RTF_Num 4 412"/>
  </w:style>
  <w:style w:type="character" w:customStyle="1" w:styleId="WW-RTFNum4512">
    <w:name w:val="WW-RTF_Num 4 512"/>
  </w:style>
  <w:style w:type="character" w:customStyle="1" w:styleId="WW-RTFNum4612">
    <w:name w:val="WW-RTF_Num 4 612"/>
  </w:style>
  <w:style w:type="character" w:customStyle="1" w:styleId="WW-RTFNum4712">
    <w:name w:val="WW-RTF_Num 4 712"/>
  </w:style>
  <w:style w:type="character" w:customStyle="1" w:styleId="WW-RTFNum4812">
    <w:name w:val="WW-RTF_Num 4 812"/>
  </w:style>
  <w:style w:type="character" w:customStyle="1" w:styleId="WW-RTFNum4912">
    <w:name w:val="WW-RTF_Num 4 912"/>
  </w:style>
  <w:style w:type="character" w:customStyle="1" w:styleId="WW-RTFNum51">
    <w:name w:val="WW-RTF_Num 5 1"/>
  </w:style>
  <w:style w:type="character" w:customStyle="1" w:styleId="WW-RTFNum52">
    <w:name w:val="WW-RTF_Num 5 2"/>
    <w:rPr>
      <w:sz w:val="22"/>
      <w:szCs w:val="22"/>
    </w:rPr>
  </w:style>
  <w:style w:type="character" w:customStyle="1" w:styleId="WW-RTFNum53">
    <w:name w:val="WW-RTF_Num 5 3"/>
  </w:style>
  <w:style w:type="character" w:customStyle="1" w:styleId="WW-RTFNum54">
    <w:name w:val="WW-RTF_Num 5 4"/>
  </w:style>
  <w:style w:type="character" w:customStyle="1" w:styleId="WW-RTFNum55">
    <w:name w:val="WW-RTF_Num 5 5"/>
  </w:style>
  <w:style w:type="character" w:customStyle="1" w:styleId="WW-RTFNum56">
    <w:name w:val="WW-RTF_Num 5 6"/>
  </w:style>
  <w:style w:type="character" w:customStyle="1" w:styleId="WW-RTFNum57">
    <w:name w:val="WW-RTF_Num 5 7"/>
  </w:style>
  <w:style w:type="character" w:customStyle="1" w:styleId="WW-RTFNum58">
    <w:name w:val="WW-RTF_Num 5 8"/>
  </w:style>
  <w:style w:type="character" w:customStyle="1" w:styleId="WW-RTFNum59">
    <w:name w:val="WW-RTF_Num 5 9"/>
  </w:style>
  <w:style w:type="character" w:customStyle="1" w:styleId="WW-RTFNum211234567891011121314">
    <w:name w:val="WW-RTF_Num 2 11234567891011121314"/>
  </w:style>
  <w:style w:type="character" w:customStyle="1" w:styleId="WW-RTFNum221234567891011121314">
    <w:name w:val="WW-RTF_Num 2 21234567891011121314"/>
  </w:style>
  <w:style w:type="character" w:customStyle="1" w:styleId="WW-RTFNum231234567891011121314">
    <w:name w:val="WW-RTF_Num 2 31234567891011121314"/>
  </w:style>
  <w:style w:type="character" w:customStyle="1" w:styleId="WW-RTFNum241234567891011121314">
    <w:name w:val="WW-RTF_Num 2 41234567891011121314"/>
  </w:style>
  <w:style w:type="character" w:customStyle="1" w:styleId="WW-RTFNum251234567891011121314">
    <w:name w:val="WW-RTF_Num 2 51234567891011121314"/>
  </w:style>
  <w:style w:type="character" w:customStyle="1" w:styleId="WW-RTFNum261234567891011121314">
    <w:name w:val="WW-RTF_Num 2 61234567891011121314"/>
  </w:style>
  <w:style w:type="character" w:customStyle="1" w:styleId="WW-RTFNum271234567891011121314">
    <w:name w:val="WW-RTF_Num 2 71234567891011121314"/>
  </w:style>
  <w:style w:type="character" w:customStyle="1" w:styleId="WW-RTFNum281234567891011121314">
    <w:name w:val="WW-RTF_Num 2 81234567891011121314"/>
  </w:style>
  <w:style w:type="character" w:customStyle="1" w:styleId="WW-RTFNum291234567891011121314">
    <w:name w:val="WW-RTF_Num 2 91234567891011121314"/>
  </w:style>
  <w:style w:type="character" w:customStyle="1" w:styleId="WW-RTFNum31123456">
    <w:name w:val="WW-RTF_Num 3 1123456"/>
    <w:rPr>
      <w:b/>
      <w:bCs/>
    </w:rPr>
  </w:style>
  <w:style w:type="character" w:customStyle="1" w:styleId="WW-RTFNum32123456">
    <w:name w:val="WW-RTF_Num 3 2123456"/>
    <w:rPr>
      <w:b/>
      <w:bCs/>
    </w:rPr>
  </w:style>
  <w:style w:type="character" w:customStyle="1" w:styleId="WW-RTFNum33123456">
    <w:name w:val="WW-RTF_Num 3 3123456"/>
    <w:rPr>
      <w:b/>
      <w:bCs/>
    </w:rPr>
  </w:style>
  <w:style w:type="character" w:customStyle="1" w:styleId="WW-RTFNum34123456">
    <w:name w:val="WW-RTF_Num 3 4123456"/>
    <w:rPr>
      <w:b/>
      <w:bCs/>
    </w:rPr>
  </w:style>
  <w:style w:type="character" w:customStyle="1" w:styleId="WW-RTFNum35123456">
    <w:name w:val="WW-RTF_Num 3 5123456"/>
    <w:rPr>
      <w:b/>
      <w:bCs/>
    </w:rPr>
  </w:style>
  <w:style w:type="character" w:customStyle="1" w:styleId="WW-RTFNum36123456">
    <w:name w:val="WW-RTF_Num 3 6123456"/>
    <w:rPr>
      <w:b/>
      <w:bCs/>
    </w:rPr>
  </w:style>
  <w:style w:type="character" w:customStyle="1" w:styleId="WW-RTFNum37123456">
    <w:name w:val="WW-RTF_Num 3 7123456"/>
    <w:rPr>
      <w:b/>
      <w:bCs/>
    </w:rPr>
  </w:style>
  <w:style w:type="character" w:customStyle="1" w:styleId="WW-RTFNum38123456">
    <w:name w:val="WW-RTF_Num 3 8123456"/>
    <w:rPr>
      <w:b/>
      <w:bCs/>
    </w:rPr>
  </w:style>
  <w:style w:type="character" w:customStyle="1" w:styleId="WW-RTFNum39123456">
    <w:name w:val="WW-RTF_Num 3 9123456"/>
    <w:rPr>
      <w:b/>
      <w:bCs/>
    </w:rPr>
  </w:style>
  <w:style w:type="character" w:customStyle="1" w:styleId="WW-RTFNum41123">
    <w:name w:val="WW-RTF_Num 4 1123"/>
  </w:style>
  <w:style w:type="character" w:customStyle="1" w:styleId="WW-RTFNum42123">
    <w:name w:val="WW-RTF_Num 4 2123"/>
  </w:style>
  <w:style w:type="character" w:customStyle="1" w:styleId="WW-RTFNum43123">
    <w:name w:val="WW-RTF_Num 4 3123"/>
  </w:style>
  <w:style w:type="character" w:customStyle="1" w:styleId="WW-RTFNum44123">
    <w:name w:val="WW-RTF_Num 4 4123"/>
  </w:style>
  <w:style w:type="character" w:customStyle="1" w:styleId="WW-RTFNum45123">
    <w:name w:val="WW-RTF_Num 4 5123"/>
  </w:style>
  <w:style w:type="character" w:customStyle="1" w:styleId="WW-RTFNum46123">
    <w:name w:val="WW-RTF_Num 4 6123"/>
  </w:style>
  <w:style w:type="character" w:customStyle="1" w:styleId="WW-RTFNum47123">
    <w:name w:val="WW-RTF_Num 4 7123"/>
  </w:style>
  <w:style w:type="character" w:customStyle="1" w:styleId="WW-RTFNum48123">
    <w:name w:val="WW-RTF_Num 4 8123"/>
  </w:style>
  <w:style w:type="character" w:customStyle="1" w:styleId="WW-RTFNum49123">
    <w:name w:val="WW-RTF_Num 4 9123"/>
  </w:style>
  <w:style w:type="character" w:customStyle="1" w:styleId="WW-RTFNum511">
    <w:name w:val="WW-RTF_Num 5 11"/>
  </w:style>
  <w:style w:type="character" w:customStyle="1" w:styleId="WW-RTFNum521">
    <w:name w:val="WW-RTF_Num 5 21"/>
  </w:style>
  <w:style w:type="character" w:customStyle="1" w:styleId="WW-RTFNum531">
    <w:name w:val="WW-RTF_Num 5 31"/>
  </w:style>
  <w:style w:type="character" w:customStyle="1" w:styleId="WW-RTFNum541">
    <w:name w:val="WW-RTF_Num 5 41"/>
  </w:style>
  <w:style w:type="character" w:customStyle="1" w:styleId="WW-RTFNum551">
    <w:name w:val="WW-RTF_Num 5 51"/>
  </w:style>
  <w:style w:type="character" w:customStyle="1" w:styleId="WW-RTFNum561">
    <w:name w:val="WW-RTF_Num 5 61"/>
  </w:style>
  <w:style w:type="character" w:customStyle="1" w:styleId="WW-RTFNum571">
    <w:name w:val="WW-RTF_Num 5 71"/>
  </w:style>
  <w:style w:type="character" w:customStyle="1" w:styleId="WW-RTFNum581">
    <w:name w:val="WW-RTF_Num 5 81"/>
  </w:style>
  <w:style w:type="character" w:customStyle="1" w:styleId="WW-RTFNum591">
    <w:name w:val="WW-RTF_Num 5 91"/>
  </w:style>
  <w:style w:type="character" w:customStyle="1" w:styleId="WW-RTFNum5112">
    <w:name w:val="WW-RTF_Num 5 112"/>
  </w:style>
  <w:style w:type="character" w:customStyle="1" w:styleId="WW-RTFNum5212">
    <w:name w:val="WW-RTF_Num 5 212"/>
  </w:style>
  <w:style w:type="character" w:customStyle="1" w:styleId="WW-RTFNum5312">
    <w:name w:val="WW-RTF_Num 5 312"/>
  </w:style>
  <w:style w:type="character" w:customStyle="1" w:styleId="WW-RTFNum5412">
    <w:name w:val="WW-RTF_Num 5 412"/>
  </w:style>
  <w:style w:type="character" w:customStyle="1" w:styleId="WW-RTFNum5512">
    <w:name w:val="WW-RTF_Num 5 512"/>
  </w:style>
  <w:style w:type="character" w:customStyle="1" w:styleId="WW-RTFNum5612">
    <w:name w:val="WW-RTF_Num 5 612"/>
  </w:style>
  <w:style w:type="character" w:customStyle="1" w:styleId="WW-RTFNum5712">
    <w:name w:val="WW-RTF_Num 5 712"/>
  </w:style>
  <w:style w:type="character" w:customStyle="1" w:styleId="WW-RTFNum5812">
    <w:name w:val="WW-RTF_Num 5 812"/>
  </w:style>
  <w:style w:type="character" w:customStyle="1" w:styleId="WW-RTFNum5912">
    <w:name w:val="WW-RTF_Num 5 912"/>
  </w:style>
  <w:style w:type="character" w:customStyle="1" w:styleId="WW-RTFNum51123">
    <w:name w:val="WW-RTF_Num 5 1123"/>
  </w:style>
  <w:style w:type="character" w:customStyle="1" w:styleId="WW-RTFNum52123">
    <w:name w:val="WW-RTF_Num 5 2123"/>
  </w:style>
  <w:style w:type="character" w:customStyle="1" w:styleId="WW-RTFNum53123">
    <w:name w:val="WW-RTF_Num 5 3123"/>
  </w:style>
  <w:style w:type="character" w:customStyle="1" w:styleId="WW-RTFNum54123">
    <w:name w:val="WW-RTF_Num 5 4123"/>
  </w:style>
  <w:style w:type="character" w:customStyle="1" w:styleId="WW-RTFNum55123">
    <w:name w:val="WW-RTF_Num 5 5123"/>
  </w:style>
  <w:style w:type="character" w:customStyle="1" w:styleId="WW-RTFNum56123">
    <w:name w:val="WW-RTF_Num 5 6123"/>
  </w:style>
  <w:style w:type="character" w:customStyle="1" w:styleId="WW-RTFNum57123">
    <w:name w:val="WW-RTF_Num 5 7123"/>
  </w:style>
  <w:style w:type="character" w:customStyle="1" w:styleId="WW-RTFNum58123">
    <w:name w:val="WW-RTF_Num 5 8123"/>
  </w:style>
  <w:style w:type="character" w:customStyle="1" w:styleId="WW-RTFNum59123">
    <w:name w:val="WW-RTF_Num 5 9123"/>
  </w:style>
  <w:style w:type="character" w:customStyle="1" w:styleId="WW-RTFNum61">
    <w:name w:val="WW-RTF_Num 6 1"/>
  </w:style>
  <w:style w:type="character" w:customStyle="1" w:styleId="WW-RTFNum62">
    <w:name w:val="WW-RTF_Num 6 2"/>
  </w:style>
  <w:style w:type="character" w:customStyle="1" w:styleId="WW-RTFNum63">
    <w:name w:val="WW-RTF_Num 6 3"/>
  </w:style>
  <w:style w:type="character" w:customStyle="1" w:styleId="WW-RTFNum64">
    <w:name w:val="WW-RTF_Num 6 4"/>
  </w:style>
  <w:style w:type="character" w:customStyle="1" w:styleId="WW-RTFNum65">
    <w:name w:val="WW-RTF_Num 6 5"/>
  </w:style>
  <w:style w:type="character" w:customStyle="1" w:styleId="WW-RTFNum66">
    <w:name w:val="WW-RTF_Num 6 6"/>
  </w:style>
  <w:style w:type="character" w:customStyle="1" w:styleId="WW-RTFNum67">
    <w:name w:val="WW-RTF_Num 6 7"/>
  </w:style>
  <w:style w:type="character" w:customStyle="1" w:styleId="WW-RTFNum68">
    <w:name w:val="WW-RTF_Num 6 8"/>
  </w:style>
  <w:style w:type="character" w:customStyle="1" w:styleId="WW-RTFNum69">
    <w:name w:val="WW-RTF_Num 6 9"/>
  </w:style>
  <w:style w:type="character" w:customStyle="1" w:styleId="WW-RTFNum71">
    <w:name w:val="WW-RTF_Num 7 1"/>
  </w:style>
  <w:style w:type="character" w:customStyle="1" w:styleId="WW-RTFNum72">
    <w:name w:val="WW-RTF_Num 7 2"/>
  </w:style>
  <w:style w:type="character" w:customStyle="1" w:styleId="WW-RTFNum73">
    <w:name w:val="WW-RTF_Num 7 3"/>
  </w:style>
  <w:style w:type="character" w:customStyle="1" w:styleId="WW-RTFNum74">
    <w:name w:val="WW-RTF_Num 7 4"/>
  </w:style>
  <w:style w:type="character" w:customStyle="1" w:styleId="WW-RTFNum75">
    <w:name w:val="WW-RTF_Num 7 5"/>
  </w:style>
  <w:style w:type="character" w:customStyle="1" w:styleId="WW-RTFNum76">
    <w:name w:val="WW-RTF_Num 7 6"/>
  </w:style>
  <w:style w:type="character" w:customStyle="1" w:styleId="WW-RTFNum77">
    <w:name w:val="WW-RTF_Num 7 7"/>
  </w:style>
  <w:style w:type="character" w:customStyle="1" w:styleId="WW-RTFNum78">
    <w:name w:val="WW-RTF_Num 7 8"/>
  </w:style>
  <w:style w:type="character" w:customStyle="1" w:styleId="WW-RTFNum79">
    <w:name w:val="WW-RTF_Num 7 9"/>
  </w:style>
  <w:style w:type="character" w:customStyle="1" w:styleId="WW-RTFNum81">
    <w:name w:val="WW-RTF_Num 8 1"/>
  </w:style>
  <w:style w:type="character" w:customStyle="1" w:styleId="WW-RTFNum82">
    <w:name w:val="WW-RTF_Num 8 2"/>
    <w:rPr>
      <w:rFonts w:ascii="Times New Roman" w:eastAsia="Times New Roman" w:hAnsi="Times New Roman" w:cs="Times New Roman"/>
    </w:rPr>
  </w:style>
  <w:style w:type="character" w:customStyle="1" w:styleId="WW-RTFNum83">
    <w:name w:val="WW-RTF_Num 8 3"/>
  </w:style>
  <w:style w:type="character" w:customStyle="1" w:styleId="WW-RTFNum84">
    <w:name w:val="WW-RTF_Num 8 4"/>
  </w:style>
  <w:style w:type="character" w:customStyle="1" w:styleId="WW-RTFNum85">
    <w:name w:val="WW-RTF_Num 8 5"/>
  </w:style>
  <w:style w:type="character" w:customStyle="1" w:styleId="WW-RTFNum86">
    <w:name w:val="WW-RTF_Num 8 6"/>
  </w:style>
  <w:style w:type="character" w:customStyle="1" w:styleId="WW-RTFNum87">
    <w:name w:val="WW-RTF_Num 8 7"/>
  </w:style>
  <w:style w:type="character" w:customStyle="1" w:styleId="WW-RTFNum88">
    <w:name w:val="WW-RTF_Num 8 8"/>
  </w:style>
  <w:style w:type="character" w:customStyle="1" w:styleId="WW-RTFNum89">
    <w:name w:val="WW-RTF_Num 8 9"/>
  </w:style>
  <w:style w:type="character" w:customStyle="1" w:styleId="WW-RTFNum91">
    <w:name w:val="WW-RTF_Num 9 1"/>
  </w:style>
  <w:style w:type="character" w:customStyle="1" w:styleId="WW-RTFNum92">
    <w:name w:val="WW-RTF_Num 9 2"/>
  </w:style>
  <w:style w:type="character" w:customStyle="1" w:styleId="WW-RTFNum93">
    <w:name w:val="WW-RTF_Num 9 3"/>
  </w:style>
  <w:style w:type="character" w:customStyle="1" w:styleId="WW-RTFNum94">
    <w:name w:val="WW-RTF_Num 9 4"/>
  </w:style>
  <w:style w:type="character" w:customStyle="1" w:styleId="WW-RTFNum95">
    <w:name w:val="WW-RTF_Num 9 5"/>
  </w:style>
  <w:style w:type="character" w:customStyle="1" w:styleId="WW-RTFNum96">
    <w:name w:val="WW-RTF_Num 9 6"/>
  </w:style>
  <w:style w:type="character" w:customStyle="1" w:styleId="WW-RTFNum97">
    <w:name w:val="WW-RTF_Num 9 7"/>
  </w:style>
  <w:style w:type="character" w:customStyle="1" w:styleId="WW-RTFNum98">
    <w:name w:val="WW-RTF_Num 9 8"/>
  </w:style>
  <w:style w:type="character" w:customStyle="1" w:styleId="WW-RTFNum99">
    <w:name w:val="WW-RTF_Num 9 9"/>
  </w:style>
  <w:style w:type="character" w:customStyle="1" w:styleId="WW-RTFNum101">
    <w:name w:val="WW-RTF_Num 10 1"/>
  </w:style>
  <w:style w:type="character" w:customStyle="1" w:styleId="WW-RTFNum102">
    <w:name w:val="WW-RTF_Num 10 2"/>
  </w:style>
  <w:style w:type="character" w:customStyle="1" w:styleId="WW-RTFNum103">
    <w:name w:val="WW-RTF_Num 10 3"/>
  </w:style>
  <w:style w:type="character" w:customStyle="1" w:styleId="WW-RTFNum104">
    <w:name w:val="WW-RTF_Num 10 4"/>
  </w:style>
  <w:style w:type="character" w:customStyle="1" w:styleId="WW-RTFNum105">
    <w:name w:val="WW-RTF_Num 10 5"/>
  </w:style>
  <w:style w:type="character" w:customStyle="1" w:styleId="WW-RTFNum106">
    <w:name w:val="WW-RTF_Num 10 6"/>
  </w:style>
  <w:style w:type="character" w:customStyle="1" w:styleId="WW-RTFNum107">
    <w:name w:val="WW-RTF_Num 10 7"/>
  </w:style>
  <w:style w:type="character" w:customStyle="1" w:styleId="WW-RTFNum108">
    <w:name w:val="WW-RTF_Num 10 8"/>
  </w:style>
  <w:style w:type="character" w:customStyle="1" w:styleId="WW-RTFNum109">
    <w:name w:val="WW-RTF_Num 10 9"/>
  </w:style>
  <w:style w:type="character" w:customStyle="1" w:styleId="WW-RTFNum1011">
    <w:name w:val="WW-RTF_Num 10 11"/>
  </w:style>
  <w:style w:type="character" w:customStyle="1" w:styleId="WW-RTFNum1021">
    <w:name w:val="WW-RTF_Num 10 21"/>
  </w:style>
  <w:style w:type="character" w:customStyle="1" w:styleId="WW-RTFNum1031">
    <w:name w:val="WW-RTF_Num 10 31"/>
  </w:style>
  <w:style w:type="character" w:customStyle="1" w:styleId="WW-RTFNum1041">
    <w:name w:val="WW-RTF_Num 10 41"/>
  </w:style>
  <w:style w:type="character" w:customStyle="1" w:styleId="WW-RTFNum1051">
    <w:name w:val="WW-RTF_Num 10 51"/>
  </w:style>
  <w:style w:type="character" w:customStyle="1" w:styleId="WW-RTFNum1061">
    <w:name w:val="WW-RTF_Num 10 61"/>
  </w:style>
  <w:style w:type="character" w:customStyle="1" w:styleId="WW-RTFNum1071">
    <w:name w:val="WW-RTF_Num 10 71"/>
  </w:style>
  <w:style w:type="character" w:customStyle="1" w:styleId="WW-RTFNum1081">
    <w:name w:val="WW-RTF_Num 10 81"/>
  </w:style>
  <w:style w:type="character" w:customStyle="1" w:styleId="WW-RTFNum1091">
    <w:name w:val="WW-RTF_Num 10 91"/>
  </w:style>
  <w:style w:type="character" w:customStyle="1" w:styleId="WW-RTFNum111">
    <w:name w:val="WW-RTF_Num 11 1"/>
  </w:style>
  <w:style w:type="character" w:customStyle="1" w:styleId="WW-RTFNum112">
    <w:name w:val="WW-RTF_Num 11 2"/>
    <w:rPr>
      <w:rFonts w:ascii="Times New Roman" w:eastAsia="Times New Roman" w:hAnsi="Times New Roman" w:cs="Times New Roman"/>
      <w:color w:val="000000"/>
      <w:sz w:val="23"/>
      <w:szCs w:val="23"/>
    </w:rPr>
  </w:style>
  <w:style w:type="character" w:customStyle="1" w:styleId="WW-RTFNum113">
    <w:name w:val="WW-RTF_Num 11 3"/>
  </w:style>
  <w:style w:type="character" w:customStyle="1" w:styleId="WW-RTFNum114">
    <w:name w:val="WW-RTF_Num 11 4"/>
  </w:style>
  <w:style w:type="character" w:customStyle="1" w:styleId="WW-RTFNum115">
    <w:name w:val="WW-RTF_Num 11 5"/>
  </w:style>
  <w:style w:type="character" w:customStyle="1" w:styleId="WW-RTFNum116">
    <w:name w:val="WW-RTF_Num 11 6"/>
  </w:style>
  <w:style w:type="character" w:customStyle="1" w:styleId="WW-RTFNum117">
    <w:name w:val="WW-RTF_Num 11 7"/>
  </w:style>
  <w:style w:type="character" w:customStyle="1" w:styleId="WW-RTFNum118">
    <w:name w:val="WW-RTF_Num 11 8"/>
  </w:style>
  <w:style w:type="character" w:customStyle="1" w:styleId="WW-RTFNum119">
    <w:name w:val="WW-RTF_Num 11 9"/>
  </w:style>
  <w:style w:type="character" w:customStyle="1" w:styleId="WW-RTFNum121">
    <w:name w:val="WW-RTF_Num 12 1"/>
  </w:style>
  <w:style w:type="character" w:customStyle="1" w:styleId="WW-RTFNum122">
    <w:name w:val="WW-RTF_Num 12 2"/>
  </w:style>
  <w:style w:type="character" w:customStyle="1" w:styleId="WW-RTFNum123">
    <w:name w:val="WW-RTF_Num 12 3"/>
  </w:style>
  <w:style w:type="character" w:customStyle="1" w:styleId="WW-RTFNum124">
    <w:name w:val="WW-RTF_Num 12 4"/>
  </w:style>
  <w:style w:type="character" w:customStyle="1" w:styleId="WW-RTFNum125">
    <w:name w:val="WW-RTF_Num 12 5"/>
  </w:style>
  <w:style w:type="character" w:customStyle="1" w:styleId="WW-RTFNum126">
    <w:name w:val="WW-RTF_Num 12 6"/>
  </w:style>
  <w:style w:type="character" w:customStyle="1" w:styleId="WW-RTFNum127">
    <w:name w:val="WW-RTF_Num 12 7"/>
  </w:style>
  <w:style w:type="character" w:customStyle="1" w:styleId="WW-RTFNum128">
    <w:name w:val="WW-RTF_Num 12 8"/>
  </w:style>
  <w:style w:type="character" w:customStyle="1" w:styleId="WW-RTFNum129">
    <w:name w:val="WW-RTF_Num 12 9"/>
  </w:style>
  <w:style w:type="character" w:customStyle="1" w:styleId="WW-RTFNum21123456789101112131415">
    <w:name w:val="WW-RTF_Num 2 1123456789101112131415"/>
  </w:style>
  <w:style w:type="character" w:customStyle="1" w:styleId="WW-RTFNum22123456789101112131415">
    <w:name w:val="WW-RTF_Num 2 2123456789101112131415"/>
  </w:style>
  <w:style w:type="character" w:customStyle="1" w:styleId="WW-RTFNum23123456789101112131415">
    <w:name w:val="WW-RTF_Num 2 3123456789101112131415"/>
  </w:style>
  <w:style w:type="character" w:customStyle="1" w:styleId="WW-RTFNum24123456789101112131415">
    <w:name w:val="WW-RTF_Num 2 4123456789101112131415"/>
  </w:style>
  <w:style w:type="character" w:customStyle="1" w:styleId="WW-RTFNum25123456789101112131415">
    <w:name w:val="WW-RTF_Num 2 5123456789101112131415"/>
  </w:style>
  <w:style w:type="character" w:customStyle="1" w:styleId="WW-RTFNum26123456789101112131415">
    <w:name w:val="WW-RTF_Num 2 6123456789101112131415"/>
  </w:style>
  <w:style w:type="character" w:customStyle="1" w:styleId="WW-RTFNum27123456789101112131415">
    <w:name w:val="WW-RTF_Num 2 7123456789101112131415"/>
  </w:style>
  <w:style w:type="character" w:customStyle="1" w:styleId="WW-RTFNum28123456789101112131415">
    <w:name w:val="WW-RTF_Num 2 8123456789101112131415"/>
  </w:style>
  <w:style w:type="character" w:customStyle="1" w:styleId="WW-RTFNum29123456789101112131415">
    <w:name w:val="WW-RTF_Num 2 9123456789101112131415"/>
  </w:style>
  <w:style w:type="character" w:customStyle="1" w:styleId="RTFNum210">
    <w:name w:val="RTF_Num 2 10"/>
  </w:style>
  <w:style w:type="character" w:customStyle="1" w:styleId="WW-RTFNum311234567">
    <w:name w:val="WW-RTF_Num 3 11234567"/>
  </w:style>
  <w:style w:type="character" w:customStyle="1" w:styleId="WW-RTFNum321234567">
    <w:name w:val="WW-RTF_Num 3 21234567"/>
  </w:style>
  <w:style w:type="character" w:customStyle="1" w:styleId="WW-RTFNum331234567">
    <w:name w:val="WW-RTF_Num 3 31234567"/>
  </w:style>
  <w:style w:type="character" w:customStyle="1" w:styleId="WW-RTFNum341234567">
    <w:name w:val="WW-RTF_Num 3 41234567"/>
  </w:style>
  <w:style w:type="character" w:customStyle="1" w:styleId="WW-RTFNum351234567">
    <w:name w:val="WW-RTF_Num 3 51234567"/>
  </w:style>
  <w:style w:type="character" w:customStyle="1" w:styleId="WW-RTFNum361234567">
    <w:name w:val="WW-RTF_Num 3 61234567"/>
  </w:style>
  <w:style w:type="character" w:customStyle="1" w:styleId="WW-RTFNum371234567">
    <w:name w:val="WW-RTF_Num 3 71234567"/>
  </w:style>
  <w:style w:type="character" w:customStyle="1" w:styleId="WW-RTFNum381234567">
    <w:name w:val="WW-RTF_Num 3 81234567"/>
  </w:style>
  <w:style w:type="character" w:customStyle="1" w:styleId="WW-RTFNum391234567">
    <w:name w:val="WW-RTF_Num 3 91234567"/>
  </w:style>
  <w:style w:type="character" w:customStyle="1" w:styleId="RTFNum310">
    <w:name w:val="RTF_Num 3 10"/>
  </w:style>
  <w:style w:type="character" w:customStyle="1" w:styleId="WW-RTFNum411234">
    <w:name w:val="WW-RTF_Num 4 11234"/>
  </w:style>
  <w:style w:type="character" w:customStyle="1" w:styleId="WW-RTFNum421234">
    <w:name w:val="WW-RTF_Num 4 21234"/>
  </w:style>
  <w:style w:type="character" w:customStyle="1" w:styleId="WW-RTFNum431234">
    <w:name w:val="WW-RTF_Num 4 31234"/>
  </w:style>
  <w:style w:type="character" w:customStyle="1" w:styleId="WW-RTFNum441234">
    <w:name w:val="WW-RTF_Num 4 41234"/>
  </w:style>
  <w:style w:type="character" w:customStyle="1" w:styleId="WW-RTFNum451234">
    <w:name w:val="WW-RTF_Num 4 51234"/>
  </w:style>
  <w:style w:type="character" w:customStyle="1" w:styleId="WW-RTFNum461234">
    <w:name w:val="WW-RTF_Num 4 61234"/>
  </w:style>
  <w:style w:type="character" w:customStyle="1" w:styleId="WW-RTFNum471234">
    <w:name w:val="WW-RTF_Num 4 71234"/>
  </w:style>
  <w:style w:type="character" w:customStyle="1" w:styleId="WW-RTFNum481234">
    <w:name w:val="WW-RTF_Num 4 81234"/>
  </w:style>
  <w:style w:type="character" w:customStyle="1" w:styleId="WW-RTFNum491234">
    <w:name w:val="WW-RTF_Num 4 91234"/>
  </w:style>
  <w:style w:type="character" w:customStyle="1" w:styleId="RTFNum410">
    <w:name w:val="RTF_Num 4 10"/>
  </w:style>
  <w:style w:type="character" w:customStyle="1" w:styleId="WW-RTFNum511234">
    <w:name w:val="WW-RTF_Num 5 11234"/>
  </w:style>
  <w:style w:type="character" w:customStyle="1" w:styleId="WW-RTFNum521234">
    <w:name w:val="WW-RTF_Num 5 21234"/>
  </w:style>
  <w:style w:type="character" w:customStyle="1" w:styleId="WW-RTFNum531234">
    <w:name w:val="WW-RTF_Num 5 31234"/>
  </w:style>
  <w:style w:type="character" w:customStyle="1" w:styleId="WW-RTFNum541234">
    <w:name w:val="WW-RTF_Num 5 41234"/>
  </w:style>
  <w:style w:type="character" w:customStyle="1" w:styleId="WW-RTFNum551234">
    <w:name w:val="WW-RTF_Num 5 51234"/>
  </w:style>
  <w:style w:type="character" w:customStyle="1" w:styleId="WW-RTFNum561234">
    <w:name w:val="WW-RTF_Num 5 61234"/>
  </w:style>
  <w:style w:type="character" w:customStyle="1" w:styleId="WW-RTFNum571234">
    <w:name w:val="WW-RTF_Num 5 71234"/>
  </w:style>
  <w:style w:type="character" w:customStyle="1" w:styleId="WW-RTFNum581234">
    <w:name w:val="WW-RTF_Num 5 81234"/>
  </w:style>
  <w:style w:type="character" w:customStyle="1" w:styleId="WW-RTFNum591234">
    <w:name w:val="WW-RTF_Num 5 91234"/>
  </w:style>
  <w:style w:type="character" w:customStyle="1" w:styleId="WW-RTFNum611">
    <w:name w:val="WW-RTF_Num 6 11"/>
  </w:style>
  <w:style w:type="character" w:customStyle="1" w:styleId="WW-RTFNum621">
    <w:name w:val="WW-RTF_Num 6 21"/>
  </w:style>
  <w:style w:type="character" w:customStyle="1" w:styleId="WW-RTFNum631">
    <w:name w:val="WW-RTF_Num 6 31"/>
  </w:style>
  <w:style w:type="character" w:customStyle="1" w:styleId="WW-RTFNum641">
    <w:name w:val="WW-RTF_Num 6 41"/>
  </w:style>
  <w:style w:type="character" w:customStyle="1" w:styleId="WW-RTFNum651">
    <w:name w:val="WW-RTF_Num 6 51"/>
  </w:style>
  <w:style w:type="character" w:customStyle="1" w:styleId="WW-RTFNum661">
    <w:name w:val="WW-RTF_Num 6 61"/>
  </w:style>
  <w:style w:type="character" w:customStyle="1" w:styleId="WW-RTFNum671">
    <w:name w:val="WW-RTF_Num 6 71"/>
  </w:style>
  <w:style w:type="character" w:customStyle="1" w:styleId="WW-RTFNum681">
    <w:name w:val="WW-RTF_Num 6 81"/>
  </w:style>
  <w:style w:type="character" w:customStyle="1" w:styleId="WW-RTFNum691">
    <w:name w:val="WW-RTF_Num 6 91"/>
  </w:style>
  <w:style w:type="character" w:customStyle="1" w:styleId="WW-RTFNum711">
    <w:name w:val="WW-RTF_Num 7 11"/>
  </w:style>
  <w:style w:type="character" w:customStyle="1" w:styleId="WW-RTFNum721">
    <w:name w:val="WW-RTF_Num 7 21"/>
  </w:style>
  <w:style w:type="character" w:customStyle="1" w:styleId="WW-RTFNum731">
    <w:name w:val="WW-RTF_Num 7 31"/>
  </w:style>
  <w:style w:type="character" w:customStyle="1" w:styleId="WW-RTFNum741">
    <w:name w:val="WW-RTF_Num 7 41"/>
  </w:style>
  <w:style w:type="character" w:customStyle="1" w:styleId="WW-RTFNum751">
    <w:name w:val="WW-RTF_Num 7 51"/>
  </w:style>
  <w:style w:type="character" w:customStyle="1" w:styleId="WW-RTFNum761">
    <w:name w:val="WW-RTF_Num 7 61"/>
  </w:style>
  <w:style w:type="character" w:customStyle="1" w:styleId="WW-RTFNum771">
    <w:name w:val="WW-RTF_Num 7 71"/>
  </w:style>
  <w:style w:type="character" w:customStyle="1" w:styleId="WW-RTFNum781">
    <w:name w:val="WW-RTF_Num 7 81"/>
  </w:style>
  <w:style w:type="character" w:customStyle="1" w:styleId="WW-RTFNum791">
    <w:name w:val="WW-RTF_Num 7 91"/>
  </w:style>
  <w:style w:type="character" w:customStyle="1" w:styleId="WW-RTFNum7112">
    <w:name w:val="WW-RTF_Num 7 112"/>
  </w:style>
  <w:style w:type="character" w:customStyle="1" w:styleId="WW-RTFNum7212">
    <w:name w:val="WW-RTF_Num 7 212"/>
  </w:style>
  <w:style w:type="character" w:customStyle="1" w:styleId="WW-RTFNum7312">
    <w:name w:val="WW-RTF_Num 7 312"/>
  </w:style>
  <w:style w:type="character" w:customStyle="1" w:styleId="WW-RTFNum7412">
    <w:name w:val="WW-RTF_Num 7 412"/>
  </w:style>
  <w:style w:type="character" w:customStyle="1" w:styleId="WW-RTFNum7512">
    <w:name w:val="WW-RTF_Num 7 512"/>
  </w:style>
  <w:style w:type="character" w:customStyle="1" w:styleId="WW-RTFNum7612">
    <w:name w:val="WW-RTF_Num 7 612"/>
  </w:style>
  <w:style w:type="character" w:customStyle="1" w:styleId="WW-RTFNum7712">
    <w:name w:val="WW-RTF_Num 7 712"/>
  </w:style>
  <w:style w:type="character" w:customStyle="1" w:styleId="WW-RTFNum7812">
    <w:name w:val="WW-RTF_Num 7 812"/>
  </w:style>
  <w:style w:type="character" w:customStyle="1" w:styleId="WW-RTFNum7912">
    <w:name w:val="WW-RTF_Num 7 912"/>
  </w:style>
  <w:style w:type="character" w:customStyle="1" w:styleId="WW-RTFNum71123">
    <w:name w:val="WW-RTF_Num 7 1123"/>
  </w:style>
  <w:style w:type="character" w:customStyle="1" w:styleId="WW-RTFNum72123">
    <w:name w:val="WW-RTF_Num 7 2123"/>
  </w:style>
  <w:style w:type="character" w:customStyle="1" w:styleId="WW-RTFNum73123">
    <w:name w:val="WW-RTF_Num 7 3123"/>
  </w:style>
  <w:style w:type="character" w:customStyle="1" w:styleId="WW-RTFNum74123">
    <w:name w:val="WW-RTF_Num 7 4123"/>
  </w:style>
  <w:style w:type="character" w:customStyle="1" w:styleId="WW-RTFNum75123">
    <w:name w:val="WW-RTF_Num 7 5123"/>
  </w:style>
  <w:style w:type="character" w:customStyle="1" w:styleId="WW-RTFNum76123">
    <w:name w:val="WW-RTF_Num 7 6123"/>
  </w:style>
  <w:style w:type="character" w:customStyle="1" w:styleId="WW-RTFNum77123">
    <w:name w:val="WW-RTF_Num 7 7123"/>
  </w:style>
  <w:style w:type="character" w:customStyle="1" w:styleId="WW-RTFNum78123">
    <w:name w:val="WW-RTF_Num 7 8123"/>
  </w:style>
  <w:style w:type="character" w:customStyle="1" w:styleId="WW-RTFNum79123">
    <w:name w:val="WW-RTF_Num 7 9123"/>
  </w:style>
  <w:style w:type="character" w:customStyle="1" w:styleId="WW-RTFNum811">
    <w:name w:val="WW-RTF_Num 8 11"/>
  </w:style>
  <w:style w:type="character" w:customStyle="1" w:styleId="WW-RTFNum821">
    <w:name w:val="WW-RTF_Num 8 21"/>
  </w:style>
  <w:style w:type="character" w:customStyle="1" w:styleId="WW-RTFNum831">
    <w:name w:val="WW-RTF_Num 8 31"/>
  </w:style>
  <w:style w:type="character" w:customStyle="1" w:styleId="WW-RTFNum841">
    <w:name w:val="WW-RTF_Num 8 41"/>
  </w:style>
  <w:style w:type="character" w:customStyle="1" w:styleId="WW-RTFNum851">
    <w:name w:val="WW-RTF_Num 8 51"/>
  </w:style>
  <w:style w:type="character" w:customStyle="1" w:styleId="WW-RTFNum861">
    <w:name w:val="WW-RTF_Num 8 61"/>
  </w:style>
  <w:style w:type="character" w:customStyle="1" w:styleId="WW-RTFNum871">
    <w:name w:val="WW-RTF_Num 8 71"/>
  </w:style>
  <w:style w:type="character" w:customStyle="1" w:styleId="WW-RTFNum881">
    <w:name w:val="WW-RTF_Num 8 81"/>
  </w:style>
  <w:style w:type="character" w:customStyle="1" w:styleId="WW-RTFNum891">
    <w:name w:val="WW-RTF_Num 8 91"/>
  </w:style>
  <w:style w:type="character" w:customStyle="1" w:styleId="WW-RTFNum911">
    <w:name w:val="WW-RTF_Num 9 11"/>
  </w:style>
  <w:style w:type="character" w:customStyle="1" w:styleId="WW-RTFNum921">
    <w:name w:val="WW-RTF_Num 9 21"/>
  </w:style>
  <w:style w:type="character" w:customStyle="1" w:styleId="WW-RTFNum931">
    <w:name w:val="WW-RTF_Num 9 31"/>
  </w:style>
  <w:style w:type="character" w:customStyle="1" w:styleId="WW-RTFNum941">
    <w:name w:val="WW-RTF_Num 9 41"/>
  </w:style>
  <w:style w:type="character" w:customStyle="1" w:styleId="WW-RTFNum951">
    <w:name w:val="WW-RTF_Num 9 51"/>
  </w:style>
  <w:style w:type="character" w:customStyle="1" w:styleId="WW-RTFNum961">
    <w:name w:val="WW-RTF_Num 9 61"/>
  </w:style>
  <w:style w:type="character" w:customStyle="1" w:styleId="WW-RTFNum971">
    <w:name w:val="WW-RTF_Num 9 71"/>
  </w:style>
  <w:style w:type="character" w:customStyle="1" w:styleId="WW-RTFNum981">
    <w:name w:val="WW-RTF_Num 9 81"/>
  </w:style>
  <w:style w:type="character" w:customStyle="1" w:styleId="WW-RTFNum991">
    <w:name w:val="WW-RTF_Num 9 91"/>
  </w:style>
  <w:style w:type="character" w:customStyle="1" w:styleId="WW-RTFNum10112">
    <w:name w:val="WW-RTF_Num 10 112"/>
  </w:style>
  <w:style w:type="character" w:customStyle="1" w:styleId="WW-RTFNum10212">
    <w:name w:val="WW-RTF_Num 10 212"/>
    <w:rPr>
      <w:rFonts w:ascii="Times New Roman" w:eastAsia="Times New Roman" w:hAnsi="Times New Roman" w:cs="Times New Roman"/>
    </w:rPr>
  </w:style>
  <w:style w:type="character" w:customStyle="1" w:styleId="WW-RTFNum10312">
    <w:name w:val="WW-RTF_Num 10 312"/>
  </w:style>
  <w:style w:type="character" w:customStyle="1" w:styleId="WW-RTFNum10412">
    <w:name w:val="WW-RTF_Num 10 412"/>
  </w:style>
  <w:style w:type="character" w:customStyle="1" w:styleId="WW-RTFNum10512">
    <w:name w:val="WW-RTF_Num 10 512"/>
  </w:style>
  <w:style w:type="character" w:customStyle="1" w:styleId="WW-RTFNum10612">
    <w:name w:val="WW-RTF_Num 10 612"/>
  </w:style>
  <w:style w:type="character" w:customStyle="1" w:styleId="WW-RTFNum10712">
    <w:name w:val="WW-RTF_Num 10 712"/>
  </w:style>
  <w:style w:type="character" w:customStyle="1" w:styleId="WW-RTFNum10812">
    <w:name w:val="WW-RTF_Num 10 812"/>
  </w:style>
  <w:style w:type="character" w:customStyle="1" w:styleId="WW-RTFNum10912">
    <w:name w:val="WW-RTF_Num 10 912"/>
  </w:style>
  <w:style w:type="character" w:customStyle="1" w:styleId="WW-RTFNum1111">
    <w:name w:val="WW-RTF_Num 11 11"/>
  </w:style>
  <w:style w:type="character" w:customStyle="1" w:styleId="WW-RTFNum1121">
    <w:name w:val="WW-RTF_Num 11 21"/>
  </w:style>
  <w:style w:type="character" w:customStyle="1" w:styleId="WW-RTFNum1131">
    <w:name w:val="WW-RTF_Num 11 31"/>
  </w:style>
  <w:style w:type="character" w:customStyle="1" w:styleId="WW-RTFNum1141">
    <w:name w:val="WW-RTF_Num 11 41"/>
  </w:style>
  <w:style w:type="character" w:customStyle="1" w:styleId="WW-RTFNum1151">
    <w:name w:val="WW-RTF_Num 11 51"/>
  </w:style>
  <w:style w:type="character" w:customStyle="1" w:styleId="WW-RTFNum1161">
    <w:name w:val="WW-RTF_Num 11 61"/>
  </w:style>
  <w:style w:type="character" w:customStyle="1" w:styleId="WW-RTFNum1171">
    <w:name w:val="WW-RTF_Num 11 71"/>
  </w:style>
  <w:style w:type="character" w:customStyle="1" w:styleId="WW-RTFNum1181">
    <w:name w:val="WW-RTF_Num 11 81"/>
  </w:style>
  <w:style w:type="character" w:customStyle="1" w:styleId="WW-RTFNum1191">
    <w:name w:val="WW-RTF_Num 11 91"/>
  </w:style>
  <w:style w:type="character" w:customStyle="1" w:styleId="WW-RTFNum1211">
    <w:name w:val="WW-RTF_Num 12 11"/>
  </w:style>
  <w:style w:type="character" w:customStyle="1" w:styleId="WW-RTFNum1221">
    <w:name w:val="WW-RTF_Num 12 21"/>
  </w:style>
  <w:style w:type="character" w:customStyle="1" w:styleId="WW-RTFNum1231">
    <w:name w:val="WW-RTF_Num 12 31"/>
  </w:style>
  <w:style w:type="character" w:customStyle="1" w:styleId="WW-RTFNum1241">
    <w:name w:val="WW-RTF_Num 12 41"/>
  </w:style>
  <w:style w:type="character" w:customStyle="1" w:styleId="WW-RTFNum1251">
    <w:name w:val="WW-RTF_Num 12 51"/>
  </w:style>
  <w:style w:type="character" w:customStyle="1" w:styleId="WW-RTFNum1261">
    <w:name w:val="WW-RTF_Num 12 61"/>
  </w:style>
  <w:style w:type="character" w:customStyle="1" w:styleId="WW-RTFNum1271">
    <w:name w:val="WW-RTF_Num 12 71"/>
  </w:style>
  <w:style w:type="character" w:customStyle="1" w:styleId="WW-RTFNum1281">
    <w:name w:val="WW-RTF_Num 12 81"/>
  </w:style>
  <w:style w:type="character" w:customStyle="1" w:styleId="WW-RTFNum1291">
    <w:name w:val="WW-RTF_Num 12 91"/>
  </w:style>
  <w:style w:type="character" w:customStyle="1" w:styleId="WW-RTFNum12112">
    <w:name w:val="WW-RTF_Num 12 112"/>
  </w:style>
  <w:style w:type="character" w:customStyle="1" w:styleId="WW-RTFNum12212">
    <w:name w:val="WW-RTF_Num 12 212"/>
  </w:style>
  <w:style w:type="character" w:customStyle="1" w:styleId="WW-RTFNum12312">
    <w:name w:val="WW-RTF_Num 12 312"/>
  </w:style>
  <w:style w:type="character" w:customStyle="1" w:styleId="WW-RTFNum12412">
    <w:name w:val="WW-RTF_Num 12 412"/>
  </w:style>
  <w:style w:type="character" w:customStyle="1" w:styleId="WW-RTFNum12512">
    <w:name w:val="WW-RTF_Num 12 512"/>
  </w:style>
  <w:style w:type="character" w:customStyle="1" w:styleId="WW-RTFNum12612">
    <w:name w:val="WW-RTF_Num 12 612"/>
  </w:style>
  <w:style w:type="character" w:customStyle="1" w:styleId="WW-RTFNum12712">
    <w:name w:val="WW-RTF_Num 12 712"/>
  </w:style>
  <w:style w:type="character" w:customStyle="1" w:styleId="WW-RTFNum12812">
    <w:name w:val="WW-RTF_Num 12 812"/>
  </w:style>
  <w:style w:type="character" w:customStyle="1" w:styleId="WW-RTFNum12912">
    <w:name w:val="WW-RTF_Num 12 912"/>
  </w:style>
  <w:style w:type="character" w:customStyle="1" w:styleId="WW-RTFNum131">
    <w:name w:val="WW-RTF_Num 13 1"/>
  </w:style>
  <w:style w:type="character" w:customStyle="1" w:styleId="WW-RTFNum132">
    <w:name w:val="WW-RTF_Num 13 2"/>
    <w:rPr>
      <w:sz w:val="22"/>
      <w:szCs w:val="22"/>
    </w:rPr>
  </w:style>
  <w:style w:type="character" w:customStyle="1" w:styleId="WW-RTFNum133">
    <w:name w:val="WW-RTF_Num 13 3"/>
  </w:style>
  <w:style w:type="character" w:customStyle="1" w:styleId="WW-RTFNum134">
    <w:name w:val="WW-RTF_Num 13 4"/>
  </w:style>
  <w:style w:type="character" w:customStyle="1" w:styleId="WW-RTFNum135">
    <w:name w:val="WW-RTF_Num 13 5"/>
  </w:style>
  <w:style w:type="character" w:customStyle="1" w:styleId="WW-RTFNum136">
    <w:name w:val="WW-RTF_Num 13 6"/>
  </w:style>
  <w:style w:type="character" w:customStyle="1" w:styleId="WW-RTFNum137">
    <w:name w:val="WW-RTF_Num 13 7"/>
  </w:style>
  <w:style w:type="character" w:customStyle="1" w:styleId="WW-RTFNum138">
    <w:name w:val="WW-RTF_Num 13 8"/>
  </w:style>
  <w:style w:type="character" w:customStyle="1" w:styleId="WW-RTFNum139">
    <w:name w:val="WW-RTF_Num 13 9"/>
  </w:style>
  <w:style w:type="character" w:customStyle="1" w:styleId="WW-RTFNum141">
    <w:name w:val="WW-RTF_Num 14 1"/>
  </w:style>
  <w:style w:type="character" w:customStyle="1" w:styleId="WW-RTFNum142">
    <w:name w:val="WW-RTF_Num 14 2"/>
  </w:style>
  <w:style w:type="character" w:customStyle="1" w:styleId="WW-RTFNum143">
    <w:name w:val="WW-RTF_Num 14 3"/>
  </w:style>
  <w:style w:type="character" w:customStyle="1" w:styleId="WW-RTFNum144">
    <w:name w:val="WW-RTF_Num 14 4"/>
  </w:style>
  <w:style w:type="character" w:customStyle="1" w:styleId="WW-RTFNum145">
    <w:name w:val="WW-RTF_Num 14 5"/>
  </w:style>
  <w:style w:type="character" w:customStyle="1" w:styleId="WW-RTFNum146">
    <w:name w:val="WW-RTF_Num 14 6"/>
  </w:style>
  <w:style w:type="character" w:customStyle="1" w:styleId="WW-RTFNum147">
    <w:name w:val="WW-RTF_Num 14 7"/>
  </w:style>
  <w:style w:type="character" w:customStyle="1" w:styleId="WW-RTFNum148">
    <w:name w:val="WW-RTF_Num 14 8"/>
  </w:style>
  <w:style w:type="character" w:customStyle="1" w:styleId="WW-RTFNum149">
    <w:name w:val="WW-RTF_Num 14 9"/>
  </w:style>
  <w:style w:type="character" w:customStyle="1" w:styleId="WW-RTFNum151">
    <w:name w:val="WW-RTF_Num 15 1"/>
  </w:style>
  <w:style w:type="character" w:customStyle="1" w:styleId="WW-RTFNum152">
    <w:name w:val="WW-RTF_Num 15 2"/>
  </w:style>
  <w:style w:type="character" w:customStyle="1" w:styleId="WW-RTFNum153">
    <w:name w:val="WW-RTF_Num 15 3"/>
  </w:style>
  <w:style w:type="character" w:customStyle="1" w:styleId="WW-RTFNum154">
    <w:name w:val="WW-RTF_Num 15 4"/>
  </w:style>
  <w:style w:type="character" w:customStyle="1" w:styleId="WW-RTFNum155">
    <w:name w:val="WW-RTF_Num 15 5"/>
  </w:style>
  <w:style w:type="character" w:customStyle="1" w:styleId="WW-RTFNum156">
    <w:name w:val="WW-RTF_Num 15 6"/>
  </w:style>
  <w:style w:type="character" w:customStyle="1" w:styleId="WW-RTFNum157">
    <w:name w:val="WW-RTF_Num 15 7"/>
  </w:style>
  <w:style w:type="character" w:customStyle="1" w:styleId="WW-RTFNum158">
    <w:name w:val="WW-RTF_Num 15 8"/>
  </w:style>
  <w:style w:type="character" w:customStyle="1" w:styleId="WW-RTFNum159">
    <w:name w:val="WW-RTF_Num 15 9"/>
  </w:style>
  <w:style w:type="character" w:customStyle="1" w:styleId="WW-RTFNum1511">
    <w:name w:val="WW-RTF_Num 15 11"/>
  </w:style>
  <w:style w:type="character" w:customStyle="1" w:styleId="WW-RTFNum1521">
    <w:name w:val="WW-RTF_Num 15 21"/>
  </w:style>
  <w:style w:type="character" w:customStyle="1" w:styleId="WW-RTFNum1531">
    <w:name w:val="WW-RTF_Num 15 31"/>
  </w:style>
  <w:style w:type="character" w:customStyle="1" w:styleId="WW-RTFNum1541">
    <w:name w:val="WW-RTF_Num 15 41"/>
  </w:style>
  <w:style w:type="character" w:customStyle="1" w:styleId="WW-RTFNum1551">
    <w:name w:val="WW-RTF_Num 15 51"/>
  </w:style>
  <w:style w:type="character" w:customStyle="1" w:styleId="WW-RTFNum1561">
    <w:name w:val="WW-RTF_Num 15 61"/>
  </w:style>
  <w:style w:type="character" w:customStyle="1" w:styleId="WW-RTFNum1571">
    <w:name w:val="WW-RTF_Num 15 71"/>
  </w:style>
  <w:style w:type="character" w:customStyle="1" w:styleId="WW-RTFNum1581">
    <w:name w:val="WW-RTF_Num 15 81"/>
  </w:style>
  <w:style w:type="character" w:customStyle="1" w:styleId="WW-RTFNum1591">
    <w:name w:val="WW-RTF_Num 15 91"/>
  </w:style>
  <w:style w:type="character" w:customStyle="1" w:styleId="WW-RTFNum161">
    <w:name w:val="WW-RTF_Num 16 1"/>
  </w:style>
  <w:style w:type="character" w:customStyle="1" w:styleId="WW-RTFNum162">
    <w:name w:val="WW-RTF_Num 16 2"/>
  </w:style>
  <w:style w:type="character" w:customStyle="1" w:styleId="WW-RTFNum163">
    <w:name w:val="WW-RTF_Num 16 3"/>
  </w:style>
  <w:style w:type="character" w:customStyle="1" w:styleId="WW-RTFNum164">
    <w:name w:val="WW-RTF_Num 16 4"/>
  </w:style>
  <w:style w:type="character" w:customStyle="1" w:styleId="WW-RTFNum165">
    <w:name w:val="WW-RTF_Num 16 5"/>
  </w:style>
  <w:style w:type="character" w:customStyle="1" w:styleId="WW-RTFNum166">
    <w:name w:val="WW-RTF_Num 16 6"/>
  </w:style>
  <w:style w:type="character" w:customStyle="1" w:styleId="WW-RTFNum167">
    <w:name w:val="WW-RTF_Num 16 7"/>
  </w:style>
  <w:style w:type="character" w:customStyle="1" w:styleId="WW-RTFNum168">
    <w:name w:val="WW-RTF_Num 16 8"/>
  </w:style>
  <w:style w:type="character" w:customStyle="1" w:styleId="WW-RTFNum169">
    <w:name w:val="WW-RTF_Num 16 9"/>
  </w:style>
  <w:style w:type="character" w:customStyle="1" w:styleId="WW-RTFNum171">
    <w:name w:val="WW-RTF_Num 17 1"/>
  </w:style>
  <w:style w:type="character" w:customStyle="1" w:styleId="WW-RTFNum172">
    <w:name w:val="WW-RTF_Num 17 2"/>
  </w:style>
  <w:style w:type="character" w:customStyle="1" w:styleId="WW-RTFNum173">
    <w:name w:val="WW-RTF_Num 17 3"/>
  </w:style>
  <w:style w:type="character" w:customStyle="1" w:styleId="WW-RTFNum174">
    <w:name w:val="WW-RTF_Num 17 4"/>
  </w:style>
  <w:style w:type="character" w:customStyle="1" w:styleId="WW-RTFNum175">
    <w:name w:val="WW-RTF_Num 17 5"/>
  </w:style>
  <w:style w:type="character" w:customStyle="1" w:styleId="WW-RTFNum176">
    <w:name w:val="WW-RTF_Num 17 6"/>
  </w:style>
  <w:style w:type="character" w:customStyle="1" w:styleId="WW-RTFNum177">
    <w:name w:val="WW-RTF_Num 17 7"/>
  </w:style>
  <w:style w:type="character" w:customStyle="1" w:styleId="WW-RTFNum178">
    <w:name w:val="WW-RTF_Num 17 8"/>
  </w:style>
  <w:style w:type="character" w:customStyle="1" w:styleId="WW-RTFNum179">
    <w:name w:val="WW-RTF_Num 17 9"/>
  </w:style>
  <w:style w:type="character" w:customStyle="1" w:styleId="WW-RTFNum181">
    <w:name w:val="WW-RTF_Num 18 1"/>
  </w:style>
  <w:style w:type="character" w:customStyle="1" w:styleId="WW-RTFNum182">
    <w:name w:val="WW-RTF_Num 18 2"/>
  </w:style>
  <w:style w:type="character" w:customStyle="1" w:styleId="WW-RTFNum183">
    <w:name w:val="WW-RTF_Num 18 3"/>
  </w:style>
  <w:style w:type="character" w:customStyle="1" w:styleId="WW-RTFNum184">
    <w:name w:val="WW-RTF_Num 18 4"/>
  </w:style>
  <w:style w:type="character" w:customStyle="1" w:styleId="WW-RTFNum185">
    <w:name w:val="WW-RTF_Num 18 5"/>
  </w:style>
  <w:style w:type="character" w:customStyle="1" w:styleId="WW-RTFNum186">
    <w:name w:val="WW-RTF_Num 18 6"/>
  </w:style>
  <w:style w:type="character" w:customStyle="1" w:styleId="WW-RTFNum187">
    <w:name w:val="WW-RTF_Num 18 7"/>
  </w:style>
  <w:style w:type="character" w:customStyle="1" w:styleId="WW-RTFNum188">
    <w:name w:val="WW-RTF_Num 18 8"/>
  </w:style>
  <w:style w:type="character" w:customStyle="1" w:styleId="WW-RTFNum189">
    <w:name w:val="WW-RTF_Num 18 9"/>
  </w:style>
  <w:style w:type="character" w:customStyle="1" w:styleId="WW-RTFNum191">
    <w:name w:val="WW-RTF_Num 19 1"/>
  </w:style>
  <w:style w:type="character" w:customStyle="1" w:styleId="WW-RTFNum192">
    <w:name w:val="WW-RTF_Num 19 2"/>
  </w:style>
  <w:style w:type="character" w:customStyle="1" w:styleId="WW-RTFNum193">
    <w:name w:val="WW-RTF_Num 19 3"/>
  </w:style>
  <w:style w:type="character" w:customStyle="1" w:styleId="WW-RTFNum194">
    <w:name w:val="WW-RTF_Num 19 4"/>
  </w:style>
  <w:style w:type="character" w:customStyle="1" w:styleId="WW-RTFNum195">
    <w:name w:val="WW-RTF_Num 19 5"/>
  </w:style>
  <w:style w:type="character" w:customStyle="1" w:styleId="WW-RTFNum196">
    <w:name w:val="WW-RTF_Num 19 6"/>
  </w:style>
  <w:style w:type="character" w:customStyle="1" w:styleId="WW-RTFNum197">
    <w:name w:val="WW-RTF_Num 19 7"/>
  </w:style>
  <w:style w:type="character" w:customStyle="1" w:styleId="WW-RTFNum198">
    <w:name w:val="WW-RTF_Num 19 8"/>
  </w:style>
  <w:style w:type="character" w:customStyle="1" w:styleId="WW-RTFNum199">
    <w:name w:val="WW-RTF_Num 19 9"/>
  </w:style>
  <w:style w:type="character" w:customStyle="1" w:styleId="WW-RTFNum1911">
    <w:name w:val="WW-RTF_Num 19 11"/>
  </w:style>
  <w:style w:type="character" w:customStyle="1" w:styleId="WW-RTFNum1921">
    <w:name w:val="WW-RTF_Num 19 21"/>
  </w:style>
  <w:style w:type="character" w:customStyle="1" w:styleId="WW-RTFNum1931">
    <w:name w:val="WW-RTF_Num 19 31"/>
  </w:style>
  <w:style w:type="character" w:customStyle="1" w:styleId="WW-RTFNum1941">
    <w:name w:val="WW-RTF_Num 19 41"/>
  </w:style>
  <w:style w:type="character" w:customStyle="1" w:styleId="WW-RTFNum1951">
    <w:name w:val="WW-RTF_Num 19 51"/>
  </w:style>
  <w:style w:type="character" w:customStyle="1" w:styleId="WW-RTFNum1961">
    <w:name w:val="WW-RTF_Num 19 61"/>
  </w:style>
  <w:style w:type="character" w:customStyle="1" w:styleId="WW-RTFNum1971">
    <w:name w:val="WW-RTF_Num 19 71"/>
  </w:style>
  <w:style w:type="character" w:customStyle="1" w:styleId="WW-RTFNum1981">
    <w:name w:val="WW-RTF_Num 19 81"/>
  </w:style>
  <w:style w:type="character" w:customStyle="1" w:styleId="WW-RTFNum1991">
    <w:name w:val="WW-RTF_Num 19 91"/>
  </w:style>
  <w:style w:type="character" w:customStyle="1" w:styleId="WW-RTFNum201">
    <w:name w:val="WW-RTF_Num 20 1"/>
  </w:style>
  <w:style w:type="character" w:customStyle="1" w:styleId="WW-RTFNum202">
    <w:name w:val="WW-RTF_Num 20 2"/>
  </w:style>
  <w:style w:type="character" w:customStyle="1" w:styleId="WW-RTFNum203">
    <w:name w:val="WW-RTF_Num 20 3"/>
  </w:style>
  <w:style w:type="character" w:customStyle="1" w:styleId="WW-RTFNum204">
    <w:name w:val="WW-RTF_Num 20 4"/>
  </w:style>
  <w:style w:type="character" w:customStyle="1" w:styleId="WW-RTFNum205">
    <w:name w:val="WW-RTF_Num 20 5"/>
  </w:style>
  <w:style w:type="character" w:customStyle="1" w:styleId="WW-RTFNum206">
    <w:name w:val="WW-RTF_Num 20 6"/>
  </w:style>
  <w:style w:type="character" w:customStyle="1" w:styleId="WW-RTFNum207">
    <w:name w:val="WW-RTF_Num 20 7"/>
  </w:style>
  <w:style w:type="character" w:customStyle="1" w:styleId="WW-RTFNum208">
    <w:name w:val="WW-RTF_Num 20 8"/>
  </w:style>
  <w:style w:type="character" w:customStyle="1" w:styleId="WW-RTFNum209">
    <w:name w:val="WW-RTF_Num 20 9"/>
  </w:style>
  <w:style w:type="character" w:customStyle="1" w:styleId="WW-RTFNum2110">
    <w:name w:val="WW-RTF_Num 21 1"/>
  </w:style>
  <w:style w:type="character" w:customStyle="1" w:styleId="WW-RTFNum212">
    <w:name w:val="WW-RTF_Num 21 2"/>
  </w:style>
  <w:style w:type="character" w:customStyle="1" w:styleId="WW-RTFNum213">
    <w:name w:val="WW-RTF_Num 21 3"/>
  </w:style>
  <w:style w:type="character" w:customStyle="1" w:styleId="WW-RTFNum214">
    <w:name w:val="WW-RTF_Num 21 4"/>
  </w:style>
  <w:style w:type="character" w:customStyle="1" w:styleId="WW-RTFNum215">
    <w:name w:val="WW-RTF_Num 21 5"/>
  </w:style>
  <w:style w:type="character" w:customStyle="1" w:styleId="WW-RTFNum216">
    <w:name w:val="WW-RTF_Num 21 6"/>
  </w:style>
  <w:style w:type="character" w:customStyle="1" w:styleId="WW-RTFNum217">
    <w:name w:val="WW-RTF_Num 21 7"/>
  </w:style>
  <w:style w:type="character" w:customStyle="1" w:styleId="WW-RTFNum218">
    <w:name w:val="WW-RTF_Num 21 8"/>
  </w:style>
  <w:style w:type="character" w:customStyle="1" w:styleId="WW-RTFNum219">
    <w:name w:val="WW-RTF_Num 21 9"/>
  </w:style>
  <w:style w:type="character" w:customStyle="1" w:styleId="RTFNum2110">
    <w:name w:val="RTF_Num 21 10"/>
  </w:style>
  <w:style w:type="character" w:customStyle="1" w:styleId="WW-RTFNum2210">
    <w:name w:val="WW-RTF_Num 22 1"/>
    <w:rPr>
      <w:b/>
      <w:bCs/>
    </w:rPr>
  </w:style>
  <w:style w:type="character" w:customStyle="1" w:styleId="WW-RTFNum222">
    <w:name w:val="WW-RTF_Num 22 2"/>
    <w:rPr>
      <w:rFonts w:ascii="Times New Roman" w:eastAsia="Times New Roman" w:hAnsi="Times New Roman" w:cs="Times New Roman"/>
    </w:rPr>
  </w:style>
  <w:style w:type="character" w:customStyle="1" w:styleId="WW-RTFNum223">
    <w:name w:val="WW-RTF_Num 22 3"/>
  </w:style>
  <w:style w:type="character" w:customStyle="1" w:styleId="WW-RTFNum224">
    <w:name w:val="WW-RTF_Num 22 4"/>
  </w:style>
  <w:style w:type="character" w:customStyle="1" w:styleId="WW-RTFNum225">
    <w:name w:val="WW-RTF_Num 22 5"/>
  </w:style>
  <w:style w:type="character" w:customStyle="1" w:styleId="WW-RTFNum226">
    <w:name w:val="WW-RTF_Num 22 6"/>
  </w:style>
  <w:style w:type="character" w:customStyle="1" w:styleId="WW-RTFNum227">
    <w:name w:val="WW-RTF_Num 22 7"/>
  </w:style>
  <w:style w:type="character" w:customStyle="1" w:styleId="WW-RTFNum228">
    <w:name w:val="WW-RTF_Num 22 8"/>
  </w:style>
  <w:style w:type="character" w:customStyle="1" w:styleId="WW-RTFNum229">
    <w:name w:val="WW-RTF_Num 22 9"/>
  </w:style>
  <w:style w:type="character" w:customStyle="1" w:styleId="WW-RTFNum2310">
    <w:name w:val="WW-RTF_Num 23 1"/>
  </w:style>
  <w:style w:type="character" w:customStyle="1" w:styleId="WW-RTFNum232">
    <w:name w:val="WW-RTF_Num 23 2"/>
  </w:style>
  <w:style w:type="character" w:customStyle="1" w:styleId="WW-RTFNum233">
    <w:name w:val="WW-RTF_Num 23 3"/>
  </w:style>
  <w:style w:type="character" w:customStyle="1" w:styleId="WW-RTFNum234">
    <w:name w:val="WW-RTF_Num 23 4"/>
  </w:style>
  <w:style w:type="character" w:customStyle="1" w:styleId="WW-RTFNum235">
    <w:name w:val="WW-RTF_Num 23 5"/>
  </w:style>
  <w:style w:type="character" w:customStyle="1" w:styleId="WW-RTFNum236">
    <w:name w:val="WW-RTF_Num 23 6"/>
  </w:style>
  <w:style w:type="character" w:customStyle="1" w:styleId="WW-RTFNum237">
    <w:name w:val="WW-RTF_Num 23 7"/>
  </w:style>
  <w:style w:type="character" w:customStyle="1" w:styleId="WW-RTFNum238">
    <w:name w:val="WW-RTF_Num 23 8"/>
  </w:style>
  <w:style w:type="character" w:customStyle="1" w:styleId="WW-RTFNum239">
    <w:name w:val="WW-RTF_Num 23 9"/>
  </w:style>
  <w:style w:type="character" w:customStyle="1" w:styleId="ListLabel1">
    <w:name w:val="ListLabel 1"/>
    <w:rPr>
      <w:rFonts w:eastAsia="Times New Roman" w:cs="Times New Roman"/>
    </w:rPr>
  </w:style>
  <w:style w:type="character" w:customStyle="1" w:styleId="WW-RTFNum2112345678910111213141516">
    <w:name w:val="WW-RTF_Num 2 112345678910111213141516"/>
  </w:style>
  <w:style w:type="character" w:customStyle="1" w:styleId="WW-RTFNum2212345678910111213141516">
    <w:name w:val="WW-RTF_Num 2 212345678910111213141516"/>
  </w:style>
  <w:style w:type="character" w:customStyle="1" w:styleId="WW-RTFNum2312345678910111213141516">
    <w:name w:val="WW-RTF_Num 2 312345678910111213141516"/>
  </w:style>
  <w:style w:type="character" w:customStyle="1" w:styleId="WW-RTFNum2412345678910111213141516">
    <w:name w:val="WW-RTF_Num 2 412345678910111213141516"/>
  </w:style>
  <w:style w:type="character" w:customStyle="1" w:styleId="WW-RTFNum2512345678910111213141516">
    <w:name w:val="WW-RTF_Num 2 512345678910111213141516"/>
  </w:style>
  <w:style w:type="character" w:customStyle="1" w:styleId="WW-RTFNum2612345678910111213141516">
    <w:name w:val="WW-RTF_Num 2 612345678910111213141516"/>
  </w:style>
  <w:style w:type="character" w:customStyle="1" w:styleId="WW-RTFNum2712345678910111213141516">
    <w:name w:val="WW-RTF_Num 2 712345678910111213141516"/>
  </w:style>
  <w:style w:type="character" w:customStyle="1" w:styleId="WW-RTFNum2812345678910111213141516">
    <w:name w:val="WW-RTF_Num 2 812345678910111213141516"/>
  </w:style>
  <w:style w:type="character" w:customStyle="1" w:styleId="WW-RTFNum2912345678910111213141516">
    <w:name w:val="WW-RTF_Num 2 912345678910111213141516"/>
  </w:style>
  <w:style w:type="character" w:customStyle="1" w:styleId="WW-RTFNum3112345678">
    <w:name w:val="WW-RTF_Num 3 112345678"/>
    <w:rPr>
      <w:sz w:val="22"/>
      <w:szCs w:val="22"/>
    </w:rPr>
  </w:style>
  <w:style w:type="character" w:customStyle="1" w:styleId="WW-RTFNum3212345678">
    <w:name w:val="WW-RTF_Num 3 212345678"/>
    <w:rPr>
      <w:sz w:val="22"/>
      <w:szCs w:val="22"/>
    </w:rPr>
  </w:style>
  <w:style w:type="character" w:customStyle="1" w:styleId="WW-RTFNum3312345678">
    <w:name w:val="WW-RTF_Num 3 312345678"/>
    <w:rPr>
      <w:sz w:val="22"/>
      <w:szCs w:val="22"/>
    </w:rPr>
  </w:style>
  <w:style w:type="character" w:customStyle="1" w:styleId="WW-RTFNum3412345678">
    <w:name w:val="WW-RTF_Num 3 412345678"/>
  </w:style>
  <w:style w:type="character" w:customStyle="1" w:styleId="WW-RTFNum3512345678">
    <w:name w:val="WW-RTF_Num 3 512345678"/>
  </w:style>
  <w:style w:type="character" w:customStyle="1" w:styleId="WW-RTFNum3612345678">
    <w:name w:val="WW-RTF_Num 3 612345678"/>
  </w:style>
  <w:style w:type="character" w:customStyle="1" w:styleId="WW-RTFNum3712345678">
    <w:name w:val="WW-RTF_Num 3 712345678"/>
  </w:style>
  <w:style w:type="character" w:customStyle="1" w:styleId="WW-RTFNum3812345678">
    <w:name w:val="WW-RTF_Num 3 812345678"/>
  </w:style>
  <w:style w:type="character" w:customStyle="1" w:styleId="WW-RTFNum3912345678">
    <w:name w:val="WW-RTF_Num 3 912345678"/>
  </w:style>
  <w:style w:type="character" w:customStyle="1" w:styleId="st">
    <w:name w:val="st"/>
  </w:style>
  <w:style w:type="character" w:styleId="Izclums">
    <w:name w:val="Emphasis"/>
    <w:qFormat/>
    <w:rPr>
      <w:i/>
      <w:iCs/>
    </w:rPr>
  </w:style>
  <w:style w:type="character" w:customStyle="1" w:styleId="WW-RTFNum211234567891011121314151617">
    <w:name w:val="WW-RTF_Num 2 11234567891011121314151617"/>
    <w:rPr>
      <w:sz w:val="22"/>
      <w:szCs w:val="22"/>
    </w:rPr>
  </w:style>
  <w:style w:type="character" w:customStyle="1" w:styleId="WW-RTFNum221234567891011121314151617">
    <w:name w:val="WW-RTF_Num 2 21234567891011121314151617"/>
    <w:rPr>
      <w:sz w:val="22"/>
      <w:szCs w:val="22"/>
    </w:rPr>
  </w:style>
  <w:style w:type="character" w:customStyle="1" w:styleId="WW-RTFNum231234567891011121314151617">
    <w:name w:val="WW-RTF_Num 2 31234567891011121314151617"/>
    <w:rPr>
      <w:sz w:val="22"/>
      <w:szCs w:val="22"/>
    </w:rPr>
  </w:style>
  <w:style w:type="character" w:customStyle="1" w:styleId="WW-RTFNum241234567891011121314151617">
    <w:name w:val="WW-RTF_Num 2 41234567891011121314151617"/>
  </w:style>
  <w:style w:type="character" w:customStyle="1" w:styleId="WW-RTFNum251234567891011121314151617">
    <w:name w:val="WW-RTF_Num 2 51234567891011121314151617"/>
  </w:style>
  <w:style w:type="character" w:customStyle="1" w:styleId="WW-RTFNum261234567891011121314151617">
    <w:name w:val="WW-RTF_Num 2 61234567891011121314151617"/>
  </w:style>
  <w:style w:type="character" w:customStyle="1" w:styleId="WW-RTFNum271234567891011121314151617">
    <w:name w:val="WW-RTF_Num 2 71234567891011121314151617"/>
  </w:style>
  <w:style w:type="character" w:customStyle="1" w:styleId="WW-RTFNum281234567891011121314151617">
    <w:name w:val="WW-RTF_Num 2 81234567891011121314151617"/>
  </w:style>
  <w:style w:type="character" w:customStyle="1" w:styleId="WW-RTFNum291234567891011121314151617">
    <w:name w:val="WW-RTF_Num 2 91234567891011121314151617"/>
  </w:style>
  <w:style w:type="character" w:customStyle="1" w:styleId="WW-RTFNum31123456789">
    <w:name w:val="WW-RTF_Num 3 1123456789"/>
    <w:rPr>
      <w:sz w:val="22"/>
      <w:szCs w:val="22"/>
    </w:rPr>
  </w:style>
  <w:style w:type="character" w:customStyle="1" w:styleId="WW-RTFNum32123456789">
    <w:name w:val="WW-RTF_Num 3 2123456789"/>
  </w:style>
  <w:style w:type="character" w:customStyle="1" w:styleId="WW-RTFNum33123456789">
    <w:name w:val="WW-RTF_Num 3 3123456789"/>
  </w:style>
  <w:style w:type="character" w:customStyle="1" w:styleId="WW-RTFNum34123456789">
    <w:name w:val="WW-RTF_Num 3 4123456789"/>
  </w:style>
  <w:style w:type="character" w:customStyle="1" w:styleId="WW-RTFNum35123456789">
    <w:name w:val="WW-RTF_Num 3 5123456789"/>
  </w:style>
  <w:style w:type="character" w:customStyle="1" w:styleId="WW-RTFNum36123456789">
    <w:name w:val="WW-RTF_Num 3 6123456789"/>
  </w:style>
  <w:style w:type="character" w:customStyle="1" w:styleId="WW-RTFNum37123456789">
    <w:name w:val="WW-RTF_Num 3 7123456789"/>
  </w:style>
  <w:style w:type="character" w:customStyle="1" w:styleId="WW-RTFNum38123456789">
    <w:name w:val="WW-RTF_Num 3 8123456789"/>
  </w:style>
  <w:style w:type="character" w:customStyle="1" w:styleId="WW-RTFNum39123456789">
    <w:name w:val="WW-RTF_Num 3 9123456789"/>
  </w:style>
  <w:style w:type="character" w:customStyle="1" w:styleId="WW-RTFNum4112345">
    <w:name w:val="WW-RTF_Num 4 112345"/>
    <w:rPr>
      <w:sz w:val="22"/>
      <w:szCs w:val="22"/>
    </w:rPr>
  </w:style>
  <w:style w:type="character" w:customStyle="1" w:styleId="WW-RTFNum4212345">
    <w:name w:val="WW-RTF_Num 4 212345"/>
    <w:rPr>
      <w:sz w:val="22"/>
      <w:szCs w:val="22"/>
    </w:rPr>
  </w:style>
  <w:style w:type="character" w:customStyle="1" w:styleId="WW-RTFNum4312345">
    <w:name w:val="WW-RTF_Num 4 312345"/>
    <w:rPr>
      <w:sz w:val="22"/>
      <w:szCs w:val="22"/>
    </w:rPr>
  </w:style>
  <w:style w:type="character" w:customStyle="1" w:styleId="WW-RTFNum4412345">
    <w:name w:val="WW-RTF_Num 4 412345"/>
  </w:style>
  <w:style w:type="character" w:customStyle="1" w:styleId="WW-RTFNum4512345">
    <w:name w:val="WW-RTF_Num 4 512345"/>
  </w:style>
  <w:style w:type="character" w:customStyle="1" w:styleId="WW-RTFNum4612345">
    <w:name w:val="WW-RTF_Num 4 612345"/>
  </w:style>
  <w:style w:type="character" w:customStyle="1" w:styleId="WW-RTFNum4712345">
    <w:name w:val="WW-RTF_Num 4 712345"/>
  </w:style>
  <w:style w:type="character" w:customStyle="1" w:styleId="WW-RTFNum4812345">
    <w:name w:val="WW-RTF_Num 4 812345"/>
  </w:style>
  <w:style w:type="character" w:customStyle="1" w:styleId="WW-RTFNum4912345">
    <w:name w:val="WW-RTF_Num 4 912345"/>
  </w:style>
  <w:style w:type="character" w:customStyle="1" w:styleId="WW-RTFNum21123456789101112131415161718">
    <w:name w:val="WW-RTF_Num 2 1123456789101112131415161718"/>
  </w:style>
  <w:style w:type="character" w:customStyle="1" w:styleId="WW-RTFNum22123456789101112131415161718">
    <w:name w:val="WW-RTF_Num 2 2123456789101112131415161718"/>
  </w:style>
  <w:style w:type="character" w:customStyle="1" w:styleId="WW-RTFNum23123456789101112131415161718">
    <w:name w:val="WW-RTF_Num 2 3123456789101112131415161718"/>
  </w:style>
  <w:style w:type="character" w:customStyle="1" w:styleId="WW-RTFNum24123456789101112131415161718">
    <w:name w:val="WW-RTF_Num 2 4123456789101112131415161718"/>
  </w:style>
  <w:style w:type="character" w:customStyle="1" w:styleId="WW-RTFNum25123456789101112131415161718">
    <w:name w:val="WW-RTF_Num 2 5123456789101112131415161718"/>
  </w:style>
  <w:style w:type="character" w:customStyle="1" w:styleId="WW-RTFNum26123456789101112131415161718">
    <w:name w:val="WW-RTF_Num 2 6123456789101112131415161718"/>
  </w:style>
  <w:style w:type="character" w:customStyle="1" w:styleId="WW-RTFNum27123456789101112131415161718">
    <w:name w:val="WW-RTF_Num 2 7123456789101112131415161718"/>
  </w:style>
  <w:style w:type="character" w:customStyle="1" w:styleId="WW-RTFNum28123456789101112131415161718">
    <w:name w:val="WW-RTF_Num 2 8123456789101112131415161718"/>
  </w:style>
  <w:style w:type="character" w:customStyle="1" w:styleId="WW-RTFNum29123456789101112131415161718">
    <w:name w:val="WW-RTF_Num 2 9123456789101112131415161718"/>
  </w:style>
  <w:style w:type="character" w:customStyle="1" w:styleId="WW-RTFNum3112345678910">
    <w:name w:val="WW-RTF_Num 3 112345678910"/>
  </w:style>
  <w:style w:type="character" w:customStyle="1" w:styleId="WW-RTFNum3212345678910">
    <w:name w:val="WW-RTF_Num 3 212345678910"/>
  </w:style>
  <w:style w:type="character" w:customStyle="1" w:styleId="WW-RTFNum3312345678910">
    <w:name w:val="WW-RTF_Num 3 312345678910"/>
  </w:style>
  <w:style w:type="character" w:customStyle="1" w:styleId="WW-RTFNum3412345678910">
    <w:name w:val="WW-RTF_Num 3 412345678910"/>
  </w:style>
  <w:style w:type="character" w:customStyle="1" w:styleId="WW-RTFNum3512345678910">
    <w:name w:val="WW-RTF_Num 3 512345678910"/>
  </w:style>
  <w:style w:type="character" w:customStyle="1" w:styleId="WW-RTFNum3612345678910">
    <w:name w:val="WW-RTF_Num 3 612345678910"/>
  </w:style>
  <w:style w:type="character" w:customStyle="1" w:styleId="WW-RTFNum3712345678910">
    <w:name w:val="WW-RTF_Num 3 712345678910"/>
  </w:style>
  <w:style w:type="character" w:customStyle="1" w:styleId="WW-RTFNum3812345678910">
    <w:name w:val="WW-RTF_Num 3 812345678910"/>
  </w:style>
  <w:style w:type="character" w:customStyle="1" w:styleId="WW-RTFNum3912345678910">
    <w:name w:val="WW-RTF_Num 3 912345678910"/>
  </w:style>
  <w:style w:type="character" w:customStyle="1" w:styleId="WW-RTFNum41123456">
    <w:name w:val="WW-RTF_Num 4 1123456"/>
  </w:style>
  <w:style w:type="character" w:customStyle="1" w:styleId="WW-RTFNum42123456">
    <w:name w:val="WW-RTF_Num 4 2123456"/>
    <w:rPr>
      <w:rFonts w:ascii="Courier New" w:eastAsia="Courier New" w:hAnsi="Courier New" w:cs="Courier New"/>
    </w:rPr>
  </w:style>
  <w:style w:type="character" w:customStyle="1" w:styleId="WW-RTFNum43123456">
    <w:name w:val="WW-RTF_Num 4 3123456"/>
    <w:rPr>
      <w:rFonts w:ascii="Courier New" w:eastAsia="Courier New" w:hAnsi="Courier New" w:cs="Courier New"/>
    </w:rPr>
  </w:style>
  <w:style w:type="character" w:customStyle="1" w:styleId="WW-RTFNum44123456">
    <w:name w:val="WW-RTF_Num 4 4123456"/>
    <w:rPr>
      <w:rFonts w:ascii="Courier New" w:eastAsia="Courier New" w:hAnsi="Courier New" w:cs="Courier New"/>
    </w:rPr>
  </w:style>
  <w:style w:type="character" w:customStyle="1" w:styleId="WW-RTFNum45123456">
    <w:name w:val="WW-RTF_Num 4 5123456"/>
    <w:rPr>
      <w:rFonts w:ascii="Courier New" w:eastAsia="Courier New" w:hAnsi="Courier New" w:cs="Courier New"/>
    </w:rPr>
  </w:style>
  <w:style w:type="character" w:customStyle="1" w:styleId="WW-RTFNum46123456">
    <w:name w:val="WW-RTF_Num 4 6123456"/>
    <w:rPr>
      <w:rFonts w:ascii="Courier New" w:eastAsia="Courier New" w:hAnsi="Courier New" w:cs="Courier New"/>
    </w:rPr>
  </w:style>
  <w:style w:type="character" w:customStyle="1" w:styleId="WW-RTFNum47123456">
    <w:name w:val="WW-RTF_Num 4 7123456"/>
    <w:rPr>
      <w:rFonts w:ascii="Courier New" w:eastAsia="Courier New" w:hAnsi="Courier New" w:cs="Courier New"/>
    </w:rPr>
  </w:style>
  <w:style w:type="character" w:customStyle="1" w:styleId="WW-RTFNum48123456">
    <w:name w:val="WW-RTF_Num 4 8123456"/>
    <w:rPr>
      <w:rFonts w:ascii="Courier New" w:eastAsia="Courier New" w:hAnsi="Courier New" w:cs="Courier New"/>
    </w:rPr>
  </w:style>
  <w:style w:type="character" w:customStyle="1" w:styleId="WW-RTFNum49123456">
    <w:name w:val="WW-RTF_Num 4 9123456"/>
    <w:rPr>
      <w:rFonts w:ascii="Courier New" w:eastAsia="Courier New" w:hAnsi="Courier New" w:cs="Courier New"/>
    </w:rPr>
  </w:style>
  <w:style w:type="paragraph" w:customStyle="1" w:styleId="Heading">
    <w:name w:val="Heading"/>
    <w:basedOn w:val="Parasts"/>
    <w:next w:val="Pamatteksts"/>
    <w:pPr>
      <w:keepNext/>
      <w:spacing w:before="240" w:after="120"/>
    </w:pPr>
    <w:rPr>
      <w:rFonts w:ascii="Arial" w:eastAsia="Arial" w:hAnsi="Arial" w:cs="Tahoma"/>
      <w:sz w:val="28"/>
      <w:szCs w:val="28"/>
    </w:rPr>
  </w:style>
  <w:style w:type="paragraph" w:styleId="Pamatteksts">
    <w:name w:val="Body Text"/>
    <w:basedOn w:val="Parasts"/>
    <w:link w:val="PamattekstsRakstz"/>
    <w:pPr>
      <w:jc w:val="center"/>
    </w:pPr>
    <w:rPr>
      <w:sz w:val="20"/>
      <w:szCs w:val="20"/>
      <w:lang w:val="lv-LV"/>
    </w:rPr>
  </w:style>
  <w:style w:type="paragraph" w:styleId="Saraksts">
    <w:name w:val="List"/>
    <w:basedOn w:val="Pamatteksts"/>
    <w:rPr>
      <w:rFonts w:cs="Tahoma"/>
    </w:rPr>
  </w:style>
  <w:style w:type="paragraph" w:styleId="Parakstszemobjekta">
    <w:name w:val="caption"/>
    <w:basedOn w:val="Parasts"/>
    <w:qFormat/>
    <w:pPr>
      <w:suppressLineNumbers/>
      <w:spacing w:before="120" w:after="120"/>
    </w:pPr>
    <w:rPr>
      <w:rFonts w:cs="Tahoma"/>
      <w:i/>
      <w:iCs/>
    </w:rPr>
  </w:style>
  <w:style w:type="paragraph" w:customStyle="1" w:styleId="Index">
    <w:name w:val="Index"/>
    <w:basedOn w:val="Parasts"/>
    <w:pPr>
      <w:suppressLineNumbers/>
    </w:pPr>
    <w:rPr>
      <w:rFonts w:cs="Tahoma"/>
    </w:rPr>
  </w:style>
  <w:style w:type="paragraph" w:customStyle="1" w:styleId="Parakstszemobjekta1">
    <w:name w:val="Paraksts zem objekta1"/>
    <w:basedOn w:val="Parasts"/>
    <w:pPr>
      <w:suppressLineNumbers/>
      <w:spacing w:before="120" w:after="120"/>
    </w:pPr>
    <w:rPr>
      <w:rFonts w:cs="Tahoma"/>
      <w:i/>
      <w:iCs/>
    </w:rPr>
  </w:style>
  <w:style w:type="paragraph" w:customStyle="1" w:styleId="Zinojums1">
    <w:name w:val="Zinojums 1"/>
    <w:basedOn w:val="Parasts"/>
    <w:pPr>
      <w:jc w:val="center"/>
    </w:pPr>
    <w:rPr>
      <w:rFonts w:ascii="Times New Roman Bold" w:hAnsi="Times New Roman Bold"/>
      <w:b/>
      <w:bCs/>
      <w:caps/>
    </w:rPr>
  </w:style>
  <w:style w:type="paragraph" w:customStyle="1" w:styleId="Zinojums2">
    <w:name w:val="Zinojums 2"/>
    <w:basedOn w:val="Zinojums1"/>
    <w:pPr>
      <w:jc w:val="left"/>
    </w:pPr>
    <w:rPr>
      <w:b w:val="0"/>
      <w:caps w:val="0"/>
    </w:rPr>
  </w:style>
  <w:style w:type="paragraph" w:customStyle="1" w:styleId="Martis1">
    <w:name w:val="Martis 1"/>
    <w:basedOn w:val="Parasts"/>
    <w:rPr>
      <w:rFonts w:eastAsia="Calibri"/>
      <w:sz w:val="22"/>
      <w:szCs w:val="22"/>
    </w:rPr>
  </w:style>
  <w:style w:type="paragraph" w:customStyle="1" w:styleId="MArtins2">
    <w:name w:val="MArtins 2"/>
    <w:basedOn w:val="Parasts"/>
    <w:rPr>
      <w:rFonts w:eastAsia="Calibri"/>
      <w:b/>
      <w:sz w:val="40"/>
      <w:szCs w:val="22"/>
    </w:rPr>
  </w:style>
  <w:style w:type="paragraph" w:styleId="Galvene">
    <w:name w:val="header"/>
    <w:basedOn w:val="Parasts"/>
    <w:link w:val="GalveneRakstz"/>
    <w:uiPriority w:val="99"/>
    <w:pPr>
      <w:tabs>
        <w:tab w:val="center" w:pos="4153"/>
        <w:tab w:val="right" w:pos="8306"/>
      </w:tabs>
    </w:pPr>
    <w:rPr>
      <w:szCs w:val="20"/>
      <w:lang w:val="lv-LV"/>
    </w:rPr>
  </w:style>
  <w:style w:type="paragraph" w:styleId="Nosaukums">
    <w:name w:val="Title"/>
    <w:basedOn w:val="Parasts"/>
    <w:next w:val="Apakvirsraksts"/>
    <w:link w:val="NosaukumsRakstz"/>
    <w:qFormat/>
    <w:pPr>
      <w:jc w:val="center"/>
    </w:pPr>
    <w:rPr>
      <w:b/>
      <w:sz w:val="32"/>
      <w:szCs w:val="20"/>
      <w:u w:val="single"/>
      <w:lang w:val="lv-LV"/>
    </w:rPr>
  </w:style>
  <w:style w:type="paragraph" w:styleId="Apakvirsraksts">
    <w:name w:val="Subtitle"/>
    <w:basedOn w:val="Parasts"/>
    <w:next w:val="Pamatteksts"/>
    <w:link w:val="ApakvirsrakstsRakstz"/>
    <w:uiPriority w:val="11"/>
    <w:qFormat/>
    <w:pPr>
      <w:keepNext/>
      <w:spacing w:before="240" w:after="120"/>
      <w:jc w:val="center"/>
    </w:pPr>
    <w:rPr>
      <w:rFonts w:ascii="Arial" w:eastAsia="Arial" w:hAnsi="Arial" w:cs="Tahoma"/>
      <w:i/>
      <w:iCs/>
      <w:sz w:val="28"/>
      <w:szCs w:val="28"/>
    </w:rPr>
  </w:style>
  <w:style w:type="paragraph" w:customStyle="1" w:styleId="Pamattekstaatkpe31">
    <w:name w:val="Pamatteksta atkāpe 31"/>
    <w:basedOn w:val="Parasts"/>
    <w:pPr>
      <w:ind w:firstLine="360"/>
      <w:jc w:val="both"/>
    </w:pPr>
    <w:rPr>
      <w:szCs w:val="20"/>
      <w:lang w:val="lv-LV"/>
    </w:rPr>
  </w:style>
  <w:style w:type="paragraph" w:customStyle="1" w:styleId="Pamattekstaatkpe21">
    <w:name w:val="Pamatteksta atkāpe 21"/>
    <w:basedOn w:val="Parasts"/>
    <w:pPr>
      <w:ind w:left="851" w:hanging="851"/>
      <w:jc w:val="both"/>
    </w:pPr>
    <w:rPr>
      <w:szCs w:val="20"/>
      <w:lang w:val="lv-LV"/>
    </w:rPr>
  </w:style>
  <w:style w:type="paragraph" w:styleId="Kjene">
    <w:name w:val="footer"/>
    <w:basedOn w:val="Parasts"/>
    <w:link w:val="KjeneRakstz"/>
    <w:uiPriority w:val="99"/>
    <w:pPr>
      <w:tabs>
        <w:tab w:val="center" w:pos="4153"/>
        <w:tab w:val="right" w:pos="8306"/>
      </w:tabs>
    </w:pPr>
    <w:rPr>
      <w:szCs w:val="20"/>
      <w:lang w:val="lv-LV"/>
    </w:rPr>
  </w:style>
  <w:style w:type="paragraph" w:customStyle="1" w:styleId="Komentrateksts1">
    <w:name w:val="Komentāra teksts1"/>
    <w:basedOn w:val="Parasts"/>
    <w:rPr>
      <w:sz w:val="20"/>
      <w:szCs w:val="20"/>
      <w:lang w:val="lv-LV"/>
    </w:rPr>
  </w:style>
  <w:style w:type="paragraph" w:styleId="Pamattekstsaratkpi">
    <w:name w:val="Body Text Indent"/>
    <w:basedOn w:val="Parasts"/>
    <w:link w:val="PamattekstsaratkpiRakstz"/>
    <w:pPr>
      <w:spacing w:after="120"/>
      <w:ind w:left="283"/>
    </w:pPr>
  </w:style>
  <w:style w:type="paragraph" w:customStyle="1" w:styleId="Balonteksts1">
    <w:name w:val="Balonteksts1"/>
    <w:basedOn w:val="Parasts"/>
    <w:rPr>
      <w:rFonts w:ascii="Tahoma" w:hAnsi="Tahoma" w:cs="Tahoma"/>
      <w:sz w:val="16"/>
      <w:szCs w:val="16"/>
    </w:rPr>
  </w:style>
  <w:style w:type="paragraph" w:customStyle="1" w:styleId="Komentratma1">
    <w:name w:val="Komentāra tēma1"/>
    <w:basedOn w:val="Komentrateksts1"/>
    <w:next w:val="Komentrateksts1"/>
    <w:rPr>
      <w:b/>
      <w:bCs/>
      <w:lang w:val="en-GB"/>
    </w:rPr>
  </w:style>
  <w:style w:type="paragraph" w:customStyle="1" w:styleId="TableContents">
    <w:name w:val="Table Contents"/>
    <w:basedOn w:val="Parasts"/>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Pamatteksts"/>
  </w:style>
  <w:style w:type="paragraph" w:customStyle="1" w:styleId="ListParagraph2">
    <w:name w:val="List Paragraph2"/>
    <w:basedOn w:val="Parasts"/>
    <w:pPr>
      <w:suppressAutoHyphens w:val="0"/>
      <w:spacing w:after="200" w:line="276" w:lineRule="auto"/>
      <w:ind w:left="720"/>
    </w:pPr>
    <w:rPr>
      <w:rFonts w:ascii="Calibri" w:eastAsia="Calibri" w:hAnsi="Calibri"/>
      <w:sz w:val="22"/>
      <w:szCs w:val="22"/>
      <w:lang w:val="lv-LV"/>
    </w:rPr>
  </w:style>
  <w:style w:type="paragraph" w:customStyle="1" w:styleId="Paraststmeklis1">
    <w:name w:val="Parasts (tīmeklis)1"/>
    <w:basedOn w:val="Parasts"/>
    <w:pPr>
      <w:spacing w:before="280" w:after="280"/>
    </w:pPr>
    <w:rPr>
      <w:lang w:val="lv-LV"/>
    </w:rPr>
  </w:style>
  <w:style w:type="paragraph" w:customStyle="1" w:styleId="Pamatteksts21">
    <w:name w:val="Pamatteksts 21"/>
    <w:basedOn w:val="Parasts"/>
    <w:pPr>
      <w:widowControl w:val="0"/>
      <w:tabs>
        <w:tab w:val="left" w:pos="2268"/>
      </w:tabs>
      <w:spacing w:line="276" w:lineRule="auto"/>
    </w:pPr>
    <w:rPr>
      <w:b/>
      <w:sz w:val="22"/>
    </w:rPr>
  </w:style>
  <w:style w:type="paragraph" w:customStyle="1" w:styleId="Balonteksts2">
    <w:name w:val="Balonteksts2"/>
    <w:basedOn w:val="Parasts"/>
    <w:rPr>
      <w:rFonts w:ascii="Tahoma" w:hAnsi="Tahoma" w:cs="Tahoma"/>
      <w:sz w:val="16"/>
      <w:szCs w:val="16"/>
    </w:rPr>
  </w:style>
  <w:style w:type="paragraph" w:customStyle="1" w:styleId="naisf">
    <w:name w:val="naisf"/>
    <w:basedOn w:val="Parasts"/>
    <w:pPr>
      <w:numPr>
        <w:numId w:val="4"/>
      </w:numPr>
      <w:suppressAutoHyphens w:val="0"/>
      <w:jc w:val="both"/>
    </w:pPr>
    <w:rPr>
      <w:color w:val="FF0000"/>
      <w:lang w:val="lv-LV"/>
    </w:rPr>
  </w:style>
  <w:style w:type="paragraph" w:customStyle="1" w:styleId="western">
    <w:name w:val="western"/>
    <w:basedOn w:val="Parasts"/>
  </w:style>
  <w:style w:type="paragraph" w:customStyle="1" w:styleId="Dokumentakarte1">
    <w:name w:val="Dokumenta karte1"/>
    <w:basedOn w:val="Parasts"/>
    <w:pPr>
      <w:shd w:val="clear" w:color="auto" w:fill="000080"/>
    </w:pPr>
    <w:rPr>
      <w:rFonts w:ascii="Tahoma" w:hAnsi="Tahoma" w:cs="Tahoma"/>
      <w:sz w:val="20"/>
      <w:szCs w:val="20"/>
    </w:rPr>
  </w:style>
  <w:style w:type="paragraph" w:customStyle="1" w:styleId="Komentratma2">
    <w:name w:val="Komentāra tēma2"/>
    <w:basedOn w:val="Komentrateksts1"/>
    <w:next w:val="Komentrateksts1"/>
    <w:rPr>
      <w:b/>
      <w:bCs/>
      <w:lang w:val="en-GB"/>
    </w:rPr>
  </w:style>
  <w:style w:type="paragraph" w:styleId="Vresteksts">
    <w:name w:val="footnote text"/>
    <w:basedOn w:val="Parasts"/>
    <w:link w:val="VrestekstsRakstz"/>
    <w:uiPriority w:val="99"/>
    <w:pPr>
      <w:suppressLineNumbers/>
      <w:ind w:left="283" w:hanging="283"/>
    </w:pPr>
    <w:rPr>
      <w:sz w:val="20"/>
      <w:szCs w:val="20"/>
    </w:rPr>
  </w:style>
  <w:style w:type="paragraph" w:customStyle="1" w:styleId="Virsraksts11">
    <w:name w:val="Virsraksts 11"/>
    <w:basedOn w:val="Parasts"/>
    <w:next w:val="Parasts"/>
    <w:pPr>
      <w:keepNext/>
      <w:numPr>
        <w:numId w:val="3"/>
      </w:numPr>
      <w:ind w:left="1080"/>
    </w:pPr>
    <w:rPr>
      <w:b/>
      <w:bCs/>
      <w:sz w:val="22"/>
      <w:szCs w:val="22"/>
    </w:rPr>
  </w:style>
  <w:style w:type="paragraph" w:customStyle="1" w:styleId="Galvene1">
    <w:name w:val="Galvene1"/>
    <w:basedOn w:val="Parasts"/>
    <w:pPr>
      <w:tabs>
        <w:tab w:val="center" w:pos="4153"/>
        <w:tab w:val="right" w:pos="8306"/>
      </w:tabs>
    </w:pPr>
    <w:rPr>
      <w:lang w:val="lv-LV"/>
    </w:rPr>
  </w:style>
  <w:style w:type="paragraph" w:customStyle="1" w:styleId="Virsraksts51">
    <w:name w:val="Virsraksts 51"/>
    <w:basedOn w:val="Parasts"/>
    <w:next w:val="Parasts"/>
    <w:pPr>
      <w:keepNext/>
      <w:numPr>
        <w:ilvl w:val="4"/>
        <w:numId w:val="1"/>
      </w:numPr>
      <w:jc w:val="center"/>
      <w:outlineLvl w:val="4"/>
    </w:pPr>
    <w:rPr>
      <w:b/>
      <w:bCs/>
      <w:i/>
      <w:iCs/>
      <w:sz w:val="22"/>
      <w:szCs w:val="22"/>
      <w:lang w:val="lv-LV"/>
    </w:rPr>
  </w:style>
  <w:style w:type="paragraph" w:customStyle="1" w:styleId="Virsraksts71">
    <w:name w:val="Virsraksts 71"/>
    <w:basedOn w:val="Parasts"/>
    <w:next w:val="Parasts"/>
    <w:pPr>
      <w:keepNext/>
      <w:tabs>
        <w:tab w:val="left" w:pos="360"/>
        <w:tab w:val="left" w:pos="1440"/>
        <w:tab w:val="left" w:pos="1800"/>
      </w:tabs>
      <w:ind w:left="360"/>
      <w:jc w:val="center"/>
    </w:pPr>
    <w:rPr>
      <w:b/>
      <w:bCs/>
      <w:i/>
      <w:iCs/>
      <w:sz w:val="22"/>
      <w:szCs w:val="22"/>
      <w:lang w:val="lv-LV"/>
    </w:rPr>
  </w:style>
  <w:style w:type="paragraph" w:customStyle="1" w:styleId="WW-heading7">
    <w:name w:val="WW-heading 7"/>
    <w:basedOn w:val="Parasts"/>
    <w:next w:val="Parasts"/>
    <w:pPr>
      <w:keepNext/>
      <w:tabs>
        <w:tab w:val="left" w:pos="360"/>
        <w:tab w:val="left" w:pos="1440"/>
        <w:tab w:val="left" w:pos="1800"/>
      </w:tabs>
      <w:ind w:left="360"/>
      <w:jc w:val="center"/>
    </w:pPr>
    <w:rPr>
      <w:b/>
      <w:bCs/>
      <w:i/>
      <w:iCs/>
      <w:sz w:val="22"/>
      <w:szCs w:val="22"/>
      <w:lang w:val="lv-LV"/>
    </w:rPr>
  </w:style>
  <w:style w:type="paragraph" w:customStyle="1" w:styleId="ListParagraph1">
    <w:name w:val="List Paragraph1"/>
    <w:basedOn w:val="Parasts"/>
    <w:pPr>
      <w:suppressAutoHyphens w:val="0"/>
      <w:ind w:left="720"/>
    </w:pPr>
    <w:rPr>
      <w:lang w:val="lv-LV"/>
    </w:rPr>
  </w:style>
  <w:style w:type="paragraph" w:customStyle="1" w:styleId="NoSpacing1">
    <w:name w:val="No Spacing1"/>
    <w:qFormat/>
    <w:pPr>
      <w:suppressAutoHyphens/>
    </w:pPr>
    <w:rPr>
      <w:rFonts w:ascii="Calibri" w:eastAsia="Calibri" w:hAnsi="Calibri"/>
      <w:sz w:val="22"/>
      <w:szCs w:val="22"/>
      <w:lang w:eastAsia="ar-SA"/>
    </w:rPr>
  </w:style>
  <w:style w:type="paragraph" w:customStyle="1" w:styleId="Normans">
    <w:name w:val="Normans"/>
    <w:basedOn w:val="Pamatteksts"/>
    <w:pPr>
      <w:numPr>
        <w:numId w:val="6"/>
      </w:numPr>
      <w:tabs>
        <w:tab w:val="left" w:pos="1080"/>
        <w:tab w:val="left" w:pos="1126"/>
      </w:tabs>
      <w:ind w:left="1134" w:hanging="567"/>
      <w:jc w:val="both"/>
    </w:pPr>
    <w:rPr>
      <w:color w:val="FF0000"/>
      <w:sz w:val="22"/>
      <w:szCs w:val="22"/>
    </w:rPr>
  </w:style>
  <w:style w:type="paragraph" w:customStyle="1" w:styleId="BodyTextIndent21">
    <w:name w:val="Body Text Indent 21"/>
    <w:basedOn w:val="Parasts"/>
    <w:pPr>
      <w:ind w:left="900" w:hanging="540"/>
      <w:jc w:val="both"/>
    </w:pPr>
    <w:rPr>
      <w:sz w:val="22"/>
      <w:szCs w:val="23"/>
    </w:rPr>
  </w:style>
  <w:style w:type="paragraph" w:customStyle="1" w:styleId="Virsraksts31">
    <w:name w:val="Virsraksts 31"/>
    <w:basedOn w:val="Parasts"/>
    <w:next w:val="Parasts"/>
    <w:pPr>
      <w:keepNext/>
      <w:numPr>
        <w:numId w:val="2"/>
      </w:numPr>
      <w:spacing w:before="240" w:after="60"/>
    </w:pPr>
    <w:rPr>
      <w:rFonts w:ascii="Arial" w:hAnsi="Arial" w:cs="Arial"/>
      <w:b/>
      <w:bCs/>
      <w:sz w:val="26"/>
      <w:szCs w:val="26"/>
      <w:lang w:val="lv-LV"/>
    </w:rPr>
  </w:style>
  <w:style w:type="paragraph" w:customStyle="1" w:styleId="Pamatteksts31">
    <w:name w:val="Pamatteksts 31"/>
    <w:basedOn w:val="Parasts"/>
    <w:pPr>
      <w:jc w:val="both"/>
    </w:pPr>
    <w:rPr>
      <w:sz w:val="22"/>
      <w:szCs w:val="22"/>
    </w:rPr>
  </w:style>
  <w:style w:type="paragraph" w:customStyle="1" w:styleId="Kjene1">
    <w:name w:val="Kājene1"/>
    <w:basedOn w:val="Parasts"/>
    <w:pPr>
      <w:tabs>
        <w:tab w:val="center" w:pos="4153"/>
        <w:tab w:val="right" w:pos="8306"/>
      </w:tabs>
    </w:pPr>
  </w:style>
  <w:style w:type="paragraph" w:styleId="Paraststmeklis">
    <w:name w:val="Normal (Web)"/>
    <w:basedOn w:val="Parasts"/>
    <w:pPr>
      <w:spacing w:before="28" w:after="28" w:line="100" w:lineRule="atLeast"/>
    </w:pPr>
  </w:style>
  <w:style w:type="paragraph" w:styleId="Pamattekstaatkpe2">
    <w:name w:val="Body Text Indent 2"/>
    <w:basedOn w:val="Parasts"/>
    <w:pPr>
      <w:suppressAutoHyphens w:val="0"/>
      <w:spacing w:after="120" w:line="480" w:lineRule="auto"/>
      <w:ind w:left="283"/>
    </w:pPr>
    <w:rPr>
      <w:szCs w:val="20"/>
      <w:lang w:val="lv-LV"/>
    </w:rPr>
  </w:style>
  <w:style w:type="paragraph" w:customStyle="1" w:styleId="Heading10">
    <w:name w:val="Heading 10"/>
    <w:basedOn w:val="Heading"/>
    <w:next w:val="Pamatteksts"/>
    <w:pPr>
      <w:numPr>
        <w:ilvl w:val="8"/>
        <w:numId w:val="1"/>
      </w:numPr>
      <w:outlineLvl w:val="8"/>
    </w:pPr>
    <w:rPr>
      <w:b/>
      <w:bCs/>
      <w:sz w:val="21"/>
      <w:szCs w:val="21"/>
    </w:rPr>
  </w:style>
  <w:style w:type="character" w:customStyle="1" w:styleId="NosaukumsRakstz">
    <w:name w:val="Nosaukums Rakstz."/>
    <w:link w:val="Nosaukums"/>
    <w:rsid w:val="00F5156B"/>
    <w:rPr>
      <w:b/>
      <w:sz w:val="32"/>
      <w:u w:val="single"/>
      <w:lang w:eastAsia="ar-SA"/>
    </w:rPr>
  </w:style>
  <w:style w:type="character" w:customStyle="1" w:styleId="PamattekstsRakstz">
    <w:name w:val="Pamatteksts Rakstz."/>
    <w:link w:val="Pamatteksts"/>
    <w:rsid w:val="00B22F0E"/>
    <w:rPr>
      <w:lang w:eastAsia="ar-SA"/>
    </w:rPr>
  </w:style>
  <w:style w:type="paragraph" w:styleId="Bezatstarpm">
    <w:name w:val="No Spacing"/>
    <w:link w:val="BezatstarpmRakstz"/>
    <w:uiPriority w:val="1"/>
    <w:qFormat/>
    <w:rsid w:val="00A6631B"/>
    <w:pPr>
      <w:suppressAutoHyphens/>
    </w:pPr>
    <w:rPr>
      <w:sz w:val="24"/>
      <w:szCs w:val="24"/>
      <w:lang w:eastAsia="ar-SA"/>
    </w:rPr>
  </w:style>
  <w:style w:type="paragraph" w:styleId="Sarakstarindkopa">
    <w:name w:val="List Paragraph"/>
    <w:aliases w:val="Saistīto dokumentu saraksts,Syle 1,Strip,2,Bullet list,Colorful List - Accent 12,H&amp;P List Paragraph,Normal bullet 2,PPS_Bullet,Virsraksti,Numurets,Colorful List - Accent 11,Numbered Para 1,Dot pt,List Paragraph Char Char Char"/>
    <w:basedOn w:val="Parasts"/>
    <w:link w:val="SarakstarindkopaRakstz"/>
    <w:uiPriority w:val="34"/>
    <w:qFormat/>
    <w:rsid w:val="001328E9"/>
    <w:pPr>
      <w:suppressAutoHyphens w:val="0"/>
      <w:spacing w:after="200" w:line="276" w:lineRule="auto"/>
      <w:ind w:left="720"/>
    </w:pPr>
    <w:rPr>
      <w:rFonts w:ascii="Calibri" w:eastAsia="Calibri" w:hAnsi="Calibri"/>
      <w:sz w:val="22"/>
      <w:szCs w:val="22"/>
      <w:lang w:val="lv-LV"/>
    </w:rPr>
  </w:style>
  <w:style w:type="paragraph" w:styleId="Balonteksts">
    <w:name w:val="Balloon Text"/>
    <w:basedOn w:val="Parasts"/>
    <w:link w:val="BalontekstsRakstz"/>
    <w:uiPriority w:val="99"/>
    <w:rsid w:val="00FD3CEF"/>
    <w:rPr>
      <w:rFonts w:ascii="Segoe UI" w:hAnsi="Segoe UI" w:cs="Segoe UI"/>
      <w:sz w:val="18"/>
      <w:szCs w:val="18"/>
    </w:rPr>
  </w:style>
  <w:style w:type="character" w:customStyle="1" w:styleId="BalontekstsRakstz">
    <w:name w:val="Balonteksts Rakstz."/>
    <w:link w:val="Balonteksts"/>
    <w:uiPriority w:val="99"/>
    <w:rsid w:val="00FD3CEF"/>
    <w:rPr>
      <w:rFonts w:ascii="Segoe UI" w:hAnsi="Segoe UI" w:cs="Segoe UI"/>
      <w:sz w:val="18"/>
      <w:szCs w:val="18"/>
      <w:lang w:val="en-GB" w:eastAsia="ar-SA"/>
    </w:rPr>
  </w:style>
  <w:style w:type="character" w:customStyle="1" w:styleId="KjeneRakstz">
    <w:name w:val="Kājene Rakstz."/>
    <w:link w:val="Kjene"/>
    <w:uiPriority w:val="99"/>
    <w:rsid w:val="00A702C6"/>
    <w:rPr>
      <w:sz w:val="24"/>
      <w:lang w:eastAsia="ar-SA"/>
    </w:rPr>
  </w:style>
  <w:style w:type="character" w:styleId="Vresatsauce">
    <w:name w:val="footnote reference"/>
    <w:aliases w:val="Footnote symbol"/>
    <w:uiPriority w:val="99"/>
    <w:rsid w:val="00D716DD"/>
    <w:rPr>
      <w:vertAlign w:val="superscript"/>
    </w:rPr>
  </w:style>
  <w:style w:type="character" w:customStyle="1" w:styleId="RTFNum1058">
    <w:name w:val="RTF_Num 105 8"/>
    <w:rsid w:val="00D716DD"/>
  </w:style>
  <w:style w:type="character" w:customStyle="1" w:styleId="VrestekstsRakstz">
    <w:name w:val="Vēres teksts Rakstz."/>
    <w:link w:val="Vresteksts"/>
    <w:uiPriority w:val="99"/>
    <w:rsid w:val="00D716DD"/>
    <w:rPr>
      <w:lang w:val="en-GB" w:eastAsia="ar-SA"/>
    </w:rPr>
  </w:style>
  <w:style w:type="character" w:customStyle="1" w:styleId="RTFNum1069">
    <w:name w:val="RTF_Num 106 9"/>
    <w:rsid w:val="00F4689B"/>
  </w:style>
  <w:style w:type="table" w:styleId="Reatabula">
    <w:name w:val="Table Grid"/>
    <w:basedOn w:val="Parastatabula"/>
    <w:uiPriority w:val="59"/>
    <w:rsid w:val="006A5C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uiPriority w:val="99"/>
    <w:rsid w:val="004B5CE4"/>
    <w:rPr>
      <w:sz w:val="16"/>
      <w:szCs w:val="16"/>
    </w:rPr>
  </w:style>
  <w:style w:type="paragraph" w:styleId="Komentrateksts">
    <w:name w:val="annotation text"/>
    <w:basedOn w:val="Parasts"/>
    <w:link w:val="KomentratekstsRakstz"/>
    <w:uiPriority w:val="99"/>
    <w:rsid w:val="004B5CE4"/>
    <w:rPr>
      <w:sz w:val="20"/>
      <w:szCs w:val="20"/>
    </w:rPr>
  </w:style>
  <w:style w:type="character" w:customStyle="1" w:styleId="KomentratekstsRakstz">
    <w:name w:val="Komentāra teksts Rakstz."/>
    <w:link w:val="Komentrateksts"/>
    <w:uiPriority w:val="99"/>
    <w:rsid w:val="004B5CE4"/>
    <w:rPr>
      <w:lang w:val="en-GB" w:eastAsia="ar-SA"/>
    </w:rPr>
  </w:style>
  <w:style w:type="paragraph" w:styleId="Komentratma">
    <w:name w:val="annotation subject"/>
    <w:basedOn w:val="Komentrateksts"/>
    <w:next w:val="Komentrateksts"/>
    <w:link w:val="KomentratmaRakstz"/>
    <w:uiPriority w:val="99"/>
    <w:rsid w:val="004B5CE4"/>
    <w:rPr>
      <w:b/>
      <w:bCs/>
    </w:rPr>
  </w:style>
  <w:style w:type="character" w:customStyle="1" w:styleId="KomentratmaRakstz">
    <w:name w:val="Komentāra tēma Rakstz."/>
    <w:link w:val="Komentratma"/>
    <w:uiPriority w:val="99"/>
    <w:rsid w:val="004B5CE4"/>
    <w:rPr>
      <w:b/>
      <w:bCs/>
      <w:lang w:val="en-GB" w:eastAsia="ar-SA"/>
    </w:rPr>
  </w:style>
  <w:style w:type="character" w:customStyle="1" w:styleId="ApakvirsrakstsRakstz">
    <w:name w:val="Apakšvirsraksts Rakstz."/>
    <w:link w:val="Apakvirsraksts"/>
    <w:uiPriority w:val="11"/>
    <w:rsid w:val="0087011C"/>
    <w:rPr>
      <w:rFonts w:ascii="Arial" w:eastAsia="Arial" w:hAnsi="Arial" w:cs="Tahoma"/>
      <w:i/>
      <w:iCs/>
      <w:sz w:val="28"/>
      <w:szCs w:val="28"/>
      <w:lang w:val="en-GB" w:eastAsia="ar-SA"/>
    </w:rPr>
  </w:style>
  <w:style w:type="character" w:customStyle="1" w:styleId="PamattekstsaratkpiRakstz">
    <w:name w:val="Pamatteksts ar atkāpi Rakstz."/>
    <w:link w:val="Pamattekstsaratkpi"/>
    <w:rsid w:val="003E35AF"/>
    <w:rPr>
      <w:sz w:val="24"/>
      <w:szCs w:val="24"/>
      <w:lang w:val="en-GB" w:eastAsia="ar-SA"/>
    </w:rPr>
  </w:style>
  <w:style w:type="character" w:customStyle="1" w:styleId="GalveneRakstz">
    <w:name w:val="Galvene Rakstz."/>
    <w:link w:val="Galvene"/>
    <w:uiPriority w:val="99"/>
    <w:rsid w:val="007B08F0"/>
    <w:rPr>
      <w:sz w:val="24"/>
      <w:lang w:eastAsia="ar-SA"/>
    </w:rPr>
  </w:style>
  <w:style w:type="paragraph" w:customStyle="1" w:styleId="Galvene10">
    <w:name w:val="Galvene1"/>
    <w:basedOn w:val="Parasts"/>
    <w:rsid w:val="000910BF"/>
    <w:pPr>
      <w:tabs>
        <w:tab w:val="center" w:pos="4153"/>
        <w:tab w:val="right" w:pos="8306"/>
      </w:tabs>
    </w:pPr>
    <w:rPr>
      <w:lang w:val="lv-LV"/>
    </w:rPr>
  </w:style>
  <w:style w:type="paragraph" w:styleId="Pamattekstaatkpe3">
    <w:name w:val="Body Text Indent 3"/>
    <w:basedOn w:val="Parasts"/>
    <w:link w:val="Pamattekstaatkpe3Rakstz"/>
    <w:rsid w:val="000910BF"/>
    <w:pPr>
      <w:spacing w:after="120"/>
      <w:ind w:left="283"/>
    </w:pPr>
    <w:rPr>
      <w:sz w:val="16"/>
      <w:szCs w:val="16"/>
    </w:rPr>
  </w:style>
  <w:style w:type="character" w:customStyle="1" w:styleId="Pamattekstaatkpe3Rakstz">
    <w:name w:val="Pamatteksta atkāpe 3 Rakstz."/>
    <w:link w:val="Pamattekstaatkpe3"/>
    <w:rsid w:val="000910BF"/>
    <w:rPr>
      <w:sz w:val="16"/>
      <w:szCs w:val="16"/>
      <w:lang w:val="en-GB" w:eastAsia="ar-SA"/>
    </w:rPr>
  </w:style>
  <w:style w:type="paragraph" w:styleId="Pamatteksts3">
    <w:name w:val="Body Text 3"/>
    <w:basedOn w:val="Parasts"/>
    <w:link w:val="Pamatteksts3Rakstz"/>
    <w:uiPriority w:val="99"/>
    <w:rsid w:val="000910BF"/>
    <w:pPr>
      <w:spacing w:after="120"/>
    </w:pPr>
    <w:rPr>
      <w:sz w:val="16"/>
      <w:szCs w:val="16"/>
      <w:lang w:val="lv-LV"/>
    </w:rPr>
  </w:style>
  <w:style w:type="character" w:customStyle="1" w:styleId="Pamatteksts3Rakstz">
    <w:name w:val="Pamatteksts 3 Rakstz."/>
    <w:link w:val="Pamatteksts3"/>
    <w:uiPriority w:val="99"/>
    <w:rsid w:val="000910BF"/>
    <w:rPr>
      <w:sz w:val="16"/>
      <w:szCs w:val="16"/>
      <w:lang w:eastAsia="ar-SA"/>
    </w:rPr>
  </w:style>
  <w:style w:type="paragraph" w:customStyle="1" w:styleId="tv213">
    <w:name w:val="tv213"/>
    <w:basedOn w:val="Parasts"/>
    <w:rsid w:val="00261869"/>
    <w:pPr>
      <w:suppressAutoHyphens w:val="0"/>
      <w:spacing w:before="100" w:beforeAutospacing="1" w:after="100" w:afterAutospacing="1"/>
    </w:pPr>
    <w:rPr>
      <w:lang w:val="lv-LV" w:eastAsia="lv-LV"/>
    </w:r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locked/>
    <w:rsid w:val="00A715C1"/>
    <w:rPr>
      <w:rFonts w:ascii="Calibri" w:eastAsia="Calibri" w:hAnsi="Calibri"/>
      <w:sz w:val="22"/>
      <w:szCs w:val="22"/>
      <w:lang w:eastAsia="ar-SA"/>
    </w:rPr>
  </w:style>
  <w:style w:type="character" w:customStyle="1" w:styleId="Virsraksts1Rakstz">
    <w:name w:val="Virsraksts 1 Rakstz."/>
    <w:link w:val="Virsraksts1"/>
    <w:rsid w:val="007F0A1B"/>
    <w:rPr>
      <w:b/>
      <w:bCs/>
      <w:sz w:val="22"/>
      <w:szCs w:val="24"/>
      <w:lang w:val="en-GB" w:eastAsia="ar-SA"/>
    </w:rPr>
  </w:style>
  <w:style w:type="character" w:customStyle="1" w:styleId="Virsraksts3Rakstz">
    <w:name w:val="Virsraksts 3 Rakstz."/>
    <w:link w:val="Virsraksts3"/>
    <w:rsid w:val="007F0A1B"/>
    <w:rPr>
      <w:rFonts w:ascii="Arial" w:hAnsi="Arial" w:cs="Arial"/>
      <w:b/>
      <w:bCs/>
      <w:sz w:val="26"/>
      <w:szCs w:val="26"/>
      <w:lang w:eastAsia="ar-SA"/>
    </w:rPr>
  </w:style>
  <w:style w:type="character" w:customStyle="1" w:styleId="Virsraksts6Rakstz">
    <w:name w:val="Virsraksts 6 Rakstz."/>
    <w:link w:val="Virsraksts6"/>
    <w:rsid w:val="007F0A1B"/>
    <w:rPr>
      <w:b/>
      <w:bCs/>
      <w:sz w:val="22"/>
      <w:szCs w:val="22"/>
      <w:lang w:eastAsia="ar-SA"/>
    </w:rPr>
  </w:style>
  <w:style w:type="paragraph" w:customStyle="1" w:styleId="Virsraksts510">
    <w:name w:val="Virsraksts 51"/>
    <w:basedOn w:val="Parasts"/>
    <w:next w:val="Parasts"/>
    <w:rsid w:val="007F0A1B"/>
    <w:pPr>
      <w:keepNext/>
      <w:tabs>
        <w:tab w:val="num" w:pos="0"/>
      </w:tabs>
      <w:jc w:val="center"/>
      <w:outlineLvl w:val="4"/>
    </w:pPr>
    <w:rPr>
      <w:b/>
      <w:bCs/>
      <w:i/>
      <w:iCs/>
      <w:sz w:val="22"/>
      <w:szCs w:val="22"/>
      <w:lang w:val="lv-LV"/>
    </w:rPr>
  </w:style>
  <w:style w:type="paragraph" w:customStyle="1" w:styleId="Default">
    <w:name w:val="Default"/>
    <w:rsid w:val="000E20EA"/>
    <w:pPr>
      <w:autoSpaceDE w:val="0"/>
      <w:autoSpaceDN w:val="0"/>
      <w:adjustRightInd w:val="0"/>
    </w:pPr>
    <w:rPr>
      <w:rFonts w:eastAsia="Calibri"/>
      <w:color w:val="000000"/>
      <w:sz w:val="24"/>
      <w:szCs w:val="24"/>
      <w:lang w:eastAsia="en-US"/>
    </w:rPr>
  </w:style>
  <w:style w:type="table" w:customStyle="1" w:styleId="Reatabulagaia1">
    <w:name w:val="Režģa tabula gaiša1"/>
    <w:basedOn w:val="Parastatabula"/>
    <w:uiPriority w:val="40"/>
    <w:rsid w:val="00640FF3"/>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tyle131">
    <w:name w:val="Style131"/>
    <w:rsid w:val="00442FF3"/>
    <w:pPr>
      <w:numPr>
        <w:numId w:val="9"/>
      </w:numPr>
    </w:pPr>
  </w:style>
  <w:style w:type="paragraph" w:styleId="Sarakstaaizzme">
    <w:name w:val="List Bullet"/>
    <w:basedOn w:val="Parasts"/>
    <w:autoRedefine/>
    <w:rsid w:val="005547CD"/>
    <w:pPr>
      <w:numPr>
        <w:numId w:val="10"/>
      </w:numPr>
      <w:suppressAutoHyphens w:val="0"/>
    </w:pPr>
    <w:rPr>
      <w:lang w:eastAsia="en-US"/>
    </w:rPr>
  </w:style>
  <w:style w:type="character" w:customStyle="1" w:styleId="ListParagraphChar1">
    <w:name w:val="List Paragraph Char1"/>
    <w:aliases w:val="Syle 1 Char"/>
    <w:uiPriority w:val="34"/>
    <w:rsid w:val="00A11A1E"/>
    <w:rPr>
      <w:rFonts w:ascii="Times New Roman" w:eastAsia="Times New Roman" w:hAnsi="Times New Roman" w:cs="Times New Roman"/>
      <w:sz w:val="24"/>
      <w:szCs w:val="24"/>
      <w:lang w:eastAsia="lv-LV"/>
    </w:rPr>
  </w:style>
  <w:style w:type="character" w:customStyle="1" w:styleId="Neatrisintapieminana1">
    <w:name w:val="Neatrisināta pieminēšana1"/>
    <w:basedOn w:val="Noklusjumarindkopasfonts"/>
    <w:uiPriority w:val="99"/>
    <w:semiHidden/>
    <w:unhideWhenUsed/>
    <w:rsid w:val="00AA32C7"/>
    <w:rPr>
      <w:color w:val="808080"/>
      <w:shd w:val="clear" w:color="auto" w:fill="E6E6E6"/>
    </w:rPr>
  </w:style>
  <w:style w:type="character" w:customStyle="1" w:styleId="Neatrisintapieminana2">
    <w:name w:val="Neatrisināta pieminēšana2"/>
    <w:basedOn w:val="Noklusjumarindkopasfonts"/>
    <w:uiPriority w:val="99"/>
    <w:semiHidden/>
    <w:unhideWhenUsed/>
    <w:rsid w:val="00083D72"/>
    <w:rPr>
      <w:color w:val="605E5C"/>
      <w:shd w:val="clear" w:color="auto" w:fill="E1DFDD"/>
    </w:rPr>
  </w:style>
  <w:style w:type="paragraph" w:customStyle="1" w:styleId="tvhtml">
    <w:name w:val="tv_html"/>
    <w:basedOn w:val="Parasts"/>
    <w:rsid w:val="00C71206"/>
    <w:pPr>
      <w:suppressAutoHyphens w:val="0"/>
      <w:spacing w:before="100" w:beforeAutospacing="1" w:after="100" w:afterAutospacing="1"/>
    </w:pPr>
    <w:rPr>
      <w:lang w:eastAsia="en-GB"/>
    </w:rPr>
  </w:style>
  <w:style w:type="table" w:customStyle="1" w:styleId="Reatabula1">
    <w:name w:val="Režģa tabula1"/>
    <w:basedOn w:val="Parastatabula"/>
    <w:next w:val="Reatabula"/>
    <w:uiPriority w:val="39"/>
    <w:rsid w:val="00FD7D3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teiksmgs">
    <w:name w:val="Strong"/>
    <w:basedOn w:val="Noklusjumarindkopasfonts"/>
    <w:qFormat/>
    <w:rsid w:val="00BD1BB1"/>
    <w:rPr>
      <w:b/>
      <w:bCs/>
    </w:rPr>
  </w:style>
  <w:style w:type="table" w:customStyle="1" w:styleId="TableGridLight1">
    <w:name w:val="Table Grid Light1"/>
    <w:basedOn w:val="Parastatabula"/>
    <w:uiPriority w:val="40"/>
    <w:rsid w:val="00EB54F8"/>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BezatstarpmRakstz">
    <w:name w:val="Bez atstarpēm Rakstz."/>
    <w:link w:val="Bezatstarpm"/>
    <w:uiPriority w:val="1"/>
    <w:rsid w:val="0037054A"/>
    <w:rPr>
      <w:sz w:val="24"/>
      <w:szCs w:val="24"/>
      <w:lang w:eastAsia="ar-SA"/>
    </w:rPr>
  </w:style>
  <w:style w:type="character" w:styleId="Neatrisintapieminana">
    <w:name w:val="Unresolved Mention"/>
    <w:basedOn w:val="Noklusjumarindkopasfonts"/>
    <w:uiPriority w:val="99"/>
    <w:semiHidden/>
    <w:unhideWhenUsed/>
    <w:rsid w:val="000863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857048">
      <w:bodyDiv w:val="1"/>
      <w:marLeft w:val="0"/>
      <w:marRight w:val="0"/>
      <w:marTop w:val="0"/>
      <w:marBottom w:val="0"/>
      <w:divBdr>
        <w:top w:val="none" w:sz="0" w:space="0" w:color="auto"/>
        <w:left w:val="none" w:sz="0" w:space="0" w:color="auto"/>
        <w:bottom w:val="none" w:sz="0" w:space="0" w:color="auto"/>
        <w:right w:val="none" w:sz="0" w:space="0" w:color="auto"/>
      </w:divBdr>
    </w:div>
    <w:div w:id="311833425">
      <w:bodyDiv w:val="1"/>
      <w:marLeft w:val="0"/>
      <w:marRight w:val="0"/>
      <w:marTop w:val="0"/>
      <w:marBottom w:val="0"/>
      <w:divBdr>
        <w:top w:val="none" w:sz="0" w:space="0" w:color="auto"/>
        <w:left w:val="none" w:sz="0" w:space="0" w:color="auto"/>
        <w:bottom w:val="none" w:sz="0" w:space="0" w:color="auto"/>
        <w:right w:val="none" w:sz="0" w:space="0" w:color="auto"/>
      </w:divBdr>
    </w:div>
    <w:div w:id="367990998">
      <w:bodyDiv w:val="1"/>
      <w:marLeft w:val="0"/>
      <w:marRight w:val="0"/>
      <w:marTop w:val="0"/>
      <w:marBottom w:val="0"/>
      <w:divBdr>
        <w:top w:val="none" w:sz="0" w:space="0" w:color="auto"/>
        <w:left w:val="none" w:sz="0" w:space="0" w:color="auto"/>
        <w:bottom w:val="none" w:sz="0" w:space="0" w:color="auto"/>
        <w:right w:val="none" w:sz="0" w:space="0" w:color="auto"/>
      </w:divBdr>
    </w:div>
    <w:div w:id="488788340">
      <w:bodyDiv w:val="1"/>
      <w:marLeft w:val="0"/>
      <w:marRight w:val="0"/>
      <w:marTop w:val="0"/>
      <w:marBottom w:val="0"/>
      <w:divBdr>
        <w:top w:val="none" w:sz="0" w:space="0" w:color="auto"/>
        <w:left w:val="none" w:sz="0" w:space="0" w:color="auto"/>
        <w:bottom w:val="none" w:sz="0" w:space="0" w:color="auto"/>
        <w:right w:val="none" w:sz="0" w:space="0" w:color="auto"/>
      </w:divBdr>
    </w:div>
    <w:div w:id="517813643">
      <w:bodyDiv w:val="1"/>
      <w:marLeft w:val="0"/>
      <w:marRight w:val="0"/>
      <w:marTop w:val="0"/>
      <w:marBottom w:val="0"/>
      <w:divBdr>
        <w:top w:val="none" w:sz="0" w:space="0" w:color="auto"/>
        <w:left w:val="none" w:sz="0" w:space="0" w:color="auto"/>
        <w:bottom w:val="none" w:sz="0" w:space="0" w:color="auto"/>
        <w:right w:val="none" w:sz="0" w:space="0" w:color="auto"/>
      </w:divBdr>
    </w:div>
    <w:div w:id="1144354614">
      <w:bodyDiv w:val="1"/>
      <w:marLeft w:val="0"/>
      <w:marRight w:val="0"/>
      <w:marTop w:val="0"/>
      <w:marBottom w:val="0"/>
      <w:divBdr>
        <w:top w:val="none" w:sz="0" w:space="0" w:color="auto"/>
        <w:left w:val="none" w:sz="0" w:space="0" w:color="auto"/>
        <w:bottom w:val="none" w:sz="0" w:space="0" w:color="auto"/>
        <w:right w:val="none" w:sz="0" w:space="0" w:color="auto"/>
      </w:divBdr>
    </w:div>
    <w:div w:id="1230505911">
      <w:bodyDiv w:val="1"/>
      <w:marLeft w:val="0"/>
      <w:marRight w:val="0"/>
      <w:marTop w:val="0"/>
      <w:marBottom w:val="0"/>
      <w:divBdr>
        <w:top w:val="none" w:sz="0" w:space="0" w:color="auto"/>
        <w:left w:val="none" w:sz="0" w:space="0" w:color="auto"/>
        <w:bottom w:val="none" w:sz="0" w:space="0" w:color="auto"/>
        <w:right w:val="none" w:sz="0" w:space="0" w:color="auto"/>
      </w:divBdr>
    </w:div>
    <w:div w:id="1319840994">
      <w:bodyDiv w:val="1"/>
      <w:marLeft w:val="0"/>
      <w:marRight w:val="0"/>
      <w:marTop w:val="0"/>
      <w:marBottom w:val="0"/>
      <w:divBdr>
        <w:top w:val="none" w:sz="0" w:space="0" w:color="auto"/>
        <w:left w:val="none" w:sz="0" w:space="0" w:color="auto"/>
        <w:bottom w:val="none" w:sz="0" w:space="0" w:color="auto"/>
        <w:right w:val="none" w:sz="0" w:space="0" w:color="auto"/>
      </w:divBdr>
    </w:div>
    <w:div w:id="1574660683">
      <w:bodyDiv w:val="1"/>
      <w:marLeft w:val="0"/>
      <w:marRight w:val="0"/>
      <w:marTop w:val="0"/>
      <w:marBottom w:val="0"/>
      <w:divBdr>
        <w:top w:val="none" w:sz="0" w:space="0" w:color="auto"/>
        <w:left w:val="none" w:sz="0" w:space="0" w:color="auto"/>
        <w:bottom w:val="none" w:sz="0" w:space="0" w:color="auto"/>
        <w:right w:val="none" w:sz="0" w:space="0" w:color="auto"/>
      </w:divBdr>
      <w:divsChild>
        <w:div w:id="619536324">
          <w:marLeft w:val="0"/>
          <w:marRight w:val="0"/>
          <w:marTop w:val="480"/>
          <w:marBottom w:val="240"/>
          <w:divBdr>
            <w:top w:val="none" w:sz="0" w:space="0" w:color="auto"/>
            <w:left w:val="none" w:sz="0" w:space="0" w:color="auto"/>
            <w:bottom w:val="none" w:sz="0" w:space="0" w:color="auto"/>
            <w:right w:val="none" w:sz="0" w:space="0" w:color="auto"/>
          </w:divBdr>
        </w:div>
        <w:div w:id="247278174">
          <w:marLeft w:val="0"/>
          <w:marRight w:val="0"/>
          <w:marTop w:val="0"/>
          <w:marBottom w:val="567"/>
          <w:divBdr>
            <w:top w:val="none" w:sz="0" w:space="0" w:color="auto"/>
            <w:left w:val="none" w:sz="0" w:space="0" w:color="auto"/>
            <w:bottom w:val="none" w:sz="0" w:space="0" w:color="auto"/>
            <w:right w:val="none" w:sz="0" w:space="0" w:color="auto"/>
          </w:divBdr>
        </w:div>
      </w:divsChild>
    </w:div>
    <w:div w:id="1652520303">
      <w:bodyDiv w:val="1"/>
      <w:marLeft w:val="0"/>
      <w:marRight w:val="0"/>
      <w:marTop w:val="0"/>
      <w:marBottom w:val="0"/>
      <w:divBdr>
        <w:top w:val="none" w:sz="0" w:space="0" w:color="auto"/>
        <w:left w:val="none" w:sz="0" w:space="0" w:color="auto"/>
        <w:bottom w:val="none" w:sz="0" w:space="0" w:color="auto"/>
        <w:right w:val="none" w:sz="0" w:space="0" w:color="auto"/>
      </w:divBdr>
    </w:div>
    <w:div w:id="2109693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lvt.lv" TargetMode="External"/><Relationship Id="rId13" Type="http://schemas.openxmlformats.org/officeDocument/2006/relationships/hyperlink" Target="https://www.eis.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Organizer/662"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IS/Publications/PublicationView.aspx?PublicationId=883"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is.gov.lv/EKEIS/Supplier/Organizer/662" TargetMode="External"/><Relationship Id="rId4" Type="http://schemas.openxmlformats.org/officeDocument/2006/relationships/settings" Target="settings.xml"/><Relationship Id="rId9" Type="http://schemas.openxmlformats.org/officeDocument/2006/relationships/hyperlink" Target="https://www.eis.gov.lv/EKEIS/Supplier/"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EAE370-25CA-4C7F-98DA-353B3CACD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3528</Words>
  <Characters>20115</Characters>
  <Application>Microsoft Office Word</Application>
  <DocSecurity>0</DocSecurity>
  <Lines>167</Lines>
  <Paragraphs>47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Liepajas Pilsetas Dome</Company>
  <LinksUpToDate>false</LinksUpToDate>
  <CharactersWithSpaces>23596</CharactersWithSpaces>
  <SharedDoc>false</SharedDoc>
  <HLinks>
    <vt:vector size="114" baseType="variant">
      <vt:variant>
        <vt:i4>4784153</vt:i4>
      </vt:variant>
      <vt:variant>
        <vt:i4>36</vt:i4>
      </vt:variant>
      <vt:variant>
        <vt:i4>0</vt:i4>
      </vt:variant>
      <vt:variant>
        <vt:i4>5</vt:i4>
      </vt:variant>
      <vt:variant>
        <vt:lpwstr>http://eur-lex.europa.eu/legal-content/LV/TXT/PDF/?uri=CELEX:32004R0853&amp;qid=1446624923541&amp;from=EN</vt:lpwstr>
      </vt:variant>
      <vt:variant>
        <vt:lpwstr/>
      </vt:variant>
      <vt:variant>
        <vt:i4>4390936</vt:i4>
      </vt:variant>
      <vt:variant>
        <vt:i4>33</vt:i4>
      </vt:variant>
      <vt:variant>
        <vt:i4>0</vt:i4>
      </vt:variant>
      <vt:variant>
        <vt:i4>5</vt:i4>
      </vt:variant>
      <vt:variant>
        <vt:lpwstr>http://eur-lex.europa.eu/LexUriServ/LexUriServ.do?uri=OJ:L:2011:304:0018:0063:LV:PDF</vt:lpwstr>
      </vt:variant>
      <vt:variant>
        <vt:lpwstr/>
      </vt:variant>
      <vt:variant>
        <vt:i4>5177369</vt:i4>
      </vt:variant>
      <vt:variant>
        <vt:i4>30</vt:i4>
      </vt:variant>
      <vt:variant>
        <vt:i4>0</vt:i4>
      </vt:variant>
      <vt:variant>
        <vt:i4>5</vt:i4>
      </vt:variant>
      <vt:variant>
        <vt:lpwstr>http://eur-lex.europa.eu/LexUriServ/LexUriServ.do?uri=OJ:L:2011:157:0001:0163:LV:PDF</vt:lpwstr>
      </vt:variant>
      <vt:variant>
        <vt:lpwstr/>
      </vt:variant>
      <vt:variant>
        <vt:i4>6422645</vt:i4>
      </vt:variant>
      <vt:variant>
        <vt:i4>27</vt:i4>
      </vt:variant>
      <vt:variant>
        <vt:i4>0</vt:i4>
      </vt:variant>
      <vt:variant>
        <vt:i4>5</vt:i4>
      </vt:variant>
      <vt:variant>
        <vt:lpwstr>http://eur-lex.europa.eu/legal-content/LV/TXT/PDF/?uri=CELEX:02007R1234-20130701&amp;rid=2</vt:lpwstr>
      </vt:variant>
      <vt:variant>
        <vt:lpwstr/>
      </vt:variant>
      <vt:variant>
        <vt:i4>7995454</vt:i4>
      </vt:variant>
      <vt:variant>
        <vt:i4>24</vt:i4>
      </vt:variant>
      <vt:variant>
        <vt:i4>0</vt:i4>
      </vt:variant>
      <vt:variant>
        <vt:i4>5</vt:i4>
      </vt:variant>
      <vt:variant>
        <vt:lpwstr>http://lv.toponavi.com/127799-95621</vt:lpwstr>
      </vt:variant>
      <vt:variant>
        <vt:lpwstr/>
      </vt:variant>
      <vt:variant>
        <vt:i4>1900563</vt:i4>
      </vt:variant>
      <vt:variant>
        <vt:i4>21</vt:i4>
      </vt:variant>
      <vt:variant>
        <vt:i4>0</vt:i4>
      </vt:variant>
      <vt:variant>
        <vt:i4>5</vt:i4>
      </vt:variant>
      <vt:variant>
        <vt:lpwstr>http://www.vaad.gov.lv/sakums/registri/augu-aizsardziba/lauksaimniecibas-produktu-integretas-audzesanas-registrs.aspx</vt:lpwstr>
      </vt:variant>
      <vt:variant>
        <vt:lpwstr/>
      </vt:variant>
      <vt:variant>
        <vt:i4>3407990</vt:i4>
      </vt:variant>
      <vt:variant>
        <vt:i4>18</vt:i4>
      </vt:variant>
      <vt:variant>
        <vt:i4>0</vt:i4>
      </vt:variant>
      <vt:variant>
        <vt:i4>5</vt:i4>
      </vt:variant>
      <vt:variant>
        <vt:lpwstr>https://registri.pvd.gov.lv/cr</vt:lpwstr>
      </vt:variant>
      <vt:variant>
        <vt:lpwstr/>
      </vt:variant>
      <vt:variant>
        <vt:i4>3407990</vt:i4>
      </vt:variant>
      <vt:variant>
        <vt:i4>15</vt:i4>
      </vt:variant>
      <vt:variant>
        <vt:i4>0</vt:i4>
      </vt:variant>
      <vt:variant>
        <vt:i4>5</vt:i4>
      </vt:variant>
      <vt:variant>
        <vt:lpwstr>https://registri.pvd.gov.lv/cr</vt:lpwstr>
      </vt:variant>
      <vt:variant>
        <vt:lpwstr/>
      </vt:variant>
      <vt:variant>
        <vt:i4>5570586</vt:i4>
      </vt:variant>
      <vt:variant>
        <vt:i4>12</vt:i4>
      </vt:variant>
      <vt:variant>
        <vt:i4>0</vt:i4>
      </vt:variant>
      <vt:variant>
        <vt:i4>5</vt:i4>
      </vt:variant>
      <vt:variant>
        <vt:lpwstr>http://www.stc.lv/lv/pakalpojumi/biologiskas-lauksaimniecibas-uznemumu-sertifikacija/partikas-kvalitates-shemas/</vt:lpwstr>
      </vt:variant>
      <vt:variant>
        <vt:lpwstr/>
      </vt:variant>
      <vt:variant>
        <vt:i4>3670059</vt:i4>
      </vt:variant>
      <vt:variant>
        <vt:i4>9</vt:i4>
      </vt:variant>
      <vt:variant>
        <vt:i4>0</vt:i4>
      </vt:variant>
      <vt:variant>
        <vt:i4>5</vt:i4>
      </vt:variant>
      <vt:variant>
        <vt:lpwstr>https://www.eis.gov.lv/</vt:lpwstr>
      </vt:variant>
      <vt:variant>
        <vt:lpwstr/>
      </vt:variant>
      <vt:variant>
        <vt:i4>5439555</vt:i4>
      </vt:variant>
      <vt:variant>
        <vt:i4>6</vt:i4>
      </vt:variant>
      <vt:variant>
        <vt:i4>0</vt:i4>
      </vt:variant>
      <vt:variant>
        <vt:i4>5</vt:i4>
      </vt:variant>
      <vt:variant>
        <vt:lpwstr>http://www.liepaja.lv/page/6</vt:lpwstr>
      </vt:variant>
      <vt:variant>
        <vt:lpwstr/>
      </vt:variant>
      <vt:variant>
        <vt:i4>6357115</vt:i4>
      </vt:variant>
      <vt:variant>
        <vt:i4>3</vt:i4>
      </vt:variant>
      <vt:variant>
        <vt:i4>0</vt:i4>
      </vt:variant>
      <vt:variant>
        <vt:i4>5</vt:i4>
      </vt:variant>
      <vt:variant>
        <vt:lpwstr>http://www.liepaja.lv/</vt:lpwstr>
      </vt:variant>
      <vt:variant>
        <vt:lpwstr/>
      </vt:variant>
      <vt:variant>
        <vt:i4>1638511</vt:i4>
      </vt:variant>
      <vt:variant>
        <vt:i4>0</vt:i4>
      </vt:variant>
      <vt:variant>
        <vt:i4>0</vt:i4>
      </vt:variant>
      <vt:variant>
        <vt:i4>5</vt:i4>
      </vt:variant>
      <vt:variant>
        <vt:lpwstr>mailto:iepirkumi@dome.liepaja.lv</vt:lpwstr>
      </vt:variant>
      <vt:variant>
        <vt:lpwstr/>
      </vt:variant>
      <vt:variant>
        <vt:i4>4849751</vt:i4>
      </vt:variant>
      <vt:variant>
        <vt:i4>15</vt:i4>
      </vt:variant>
      <vt:variant>
        <vt:i4>0</vt:i4>
      </vt:variant>
      <vt:variant>
        <vt:i4>5</vt:i4>
      </vt:variant>
      <vt:variant>
        <vt:lpwstr>https://likumi.lv/ta/id/287760-publisko-iepirkumu-likums</vt:lpwstr>
      </vt:variant>
      <vt:variant>
        <vt:lpwstr/>
      </vt:variant>
      <vt:variant>
        <vt:i4>3473447</vt:i4>
      </vt:variant>
      <vt:variant>
        <vt:i4>12</vt:i4>
      </vt:variant>
      <vt:variant>
        <vt:i4>0</vt:i4>
      </vt:variant>
      <vt:variant>
        <vt:i4>5</vt:i4>
      </vt:variant>
      <vt:variant>
        <vt:lpwstr>https://ec.europa.eu/growth/tools-databases/espd/filter?lang=lv</vt:lpwstr>
      </vt:variant>
      <vt:variant>
        <vt:lpwstr/>
      </vt:variant>
      <vt:variant>
        <vt:i4>8257663</vt:i4>
      </vt:variant>
      <vt:variant>
        <vt:i4>9</vt:i4>
      </vt:variant>
      <vt:variant>
        <vt:i4>0</vt:i4>
      </vt:variant>
      <vt:variant>
        <vt:i4>5</vt:i4>
      </vt:variant>
      <vt:variant>
        <vt:lpwstr>http://likumi.lv/doc.php?id=219491</vt:lpwstr>
      </vt:variant>
      <vt:variant>
        <vt:lpwstr/>
      </vt:variant>
      <vt:variant>
        <vt:i4>4718669</vt:i4>
      </vt:variant>
      <vt:variant>
        <vt:i4>6</vt:i4>
      </vt:variant>
      <vt:variant>
        <vt:i4>0</vt:i4>
      </vt:variant>
      <vt:variant>
        <vt:i4>5</vt:i4>
      </vt:variant>
      <vt:variant>
        <vt:lpwstr>http://likumi.lv/doc.php?id=10127</vt:lpwstr>
      </vt:variant>
      <vt:variant>
        <vt:lpwstr/>
      </vt:variant>
      <vt:variant>
        <vt:i4>6553707</vt:i4>
      </vt:variant>
      <vt:variant>
        <vt:i4>3</vt:i4>
      </vt:variant>
      <vt:variant>
        <vt:i4>0</vt:i4>
      </vt:variant>
      <vt:variant>
        <vt:i4>5</vt:i4>
      </vt:variant>
      <vt:variant>
        <vt:lpwstr>https://likumi.lv/ta/id/289086-iepirkuma-proceduru-un-metu-konkursu-norises-kartiba</vt:lpwstr>
      </vt:variant>
      <vt:variant>
        <vt:lpwstr/>
      </vt:variant>
      <vt:variant>
        <vt:i4>6684718</vt:i4>
      </vt:variant>
      <vt:variant>
        <vt:i4>0</vt:i4>
      </vt:variant>
      <vt:variant>
        <vt:i4>0</vt:i4>
      </vt:variant>
      <vt:variant>
        <vt:i4>5</vt:i4>
      </vt:variant>
      <vt:variant>
        <vt:lpwstr>https://likumi.lv/doc.php?id=287760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Lietotajs</dc:creator>
  <cp:lastModifiedBy>Simona Šteingolde - Ence</cp:lastModifiedBy>
  <cp:revision>6</cp:revision>
  <cp:lastPrinted>2024-02-01T11:25:00Z</cp:lastPrinted>
  <dcterms:created xsi:type="dcterms:W3CDTF">2026-07-06T06:44:00Z</dcterms:created>
  <dcterms:modified xsi:type="dcterms:W3CDTF">2026-07-15T06:20:00Z</dcterms:modified>
</cp:coreProperties>
</file>