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8C5FF" w14:textId="4E97241F" w:rsidR="00E46EAB" w:rsidRPr="00E46EAB" w:rsidRDefault="009F712D" w:rsidP="00E46EAB">
      <w:pPr>
        <w:suppressAutoHyphens/>
        <w:spacing w:after="0" w:line="240" w:lineRule="auto"/>
        <w:ind w:right="43"/>
        <w:jc w:val="right"/>
        <w:rPr>
          <w:rFonts w:ascii="Arial" w:eastAsia="Times New Roman" w:hAnsi="Arial" w:cs="Arial"/>
          <w:sz w:val="20"/>
          <w:szCs w:val="20"/>
          <w:lang w:eastAsia="ar-SA"/>
        </w:rPr>
      </w:pPr>
      <w:r w:rsidRPr="009F712D">
        <w:rPr>
          <w:rFonts w:ascii="Arial" w:eastAsia="Times New Roman" w:hAnsi="Arial" w:cs="Arial"/>
          <w:sz w:val="20"/>
          <w:szCs w:val="20"/>
          <w:lang w:eastAsia="ar-SA"/>
        </w:rPr>
        <w:t xml:space="preserve">   </w:t>
      </w:r>
      <w:r w:rsidR="00E46EAB"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="00E46EAB" w:rsidRPr="00E46EAB">
        <w:rPr>
          <w:rFonts w:ascii="Arial" w:eastAsia="Times New Roman" w:hAnsi="Arial" w:cs="Arial"/>
          <w:sz w:val="20"/>
          <w:szCs w:val="20"/>
          <w:lang w:eastAsia="ar-SA"/>
        </w:rPr>
        <w:t>.pielikums</w:t>
      </w:r>
    </w:p>
    <w:p w14:paraId="06C090FF" w14:textId="77777777" w:rsidR="00E46EAB" w:rsidRPr="00E46EAB" w:rsidRDefault="00E46EAB" w:rsidP="00E46EAB">
      <w:pPr>
        <w:suppressAutoHyphens/>
        <w:spacing w:after="0" w:line="240" w:lineRule="auto"/>
        <w:ind w:right="43"/>
        <w:jc w:val="right"/>
        <w:rPr>
          <w:rFonts w:ascii="Arial" w:eastAsia="Times New Roman" w:hAnsi="Arial" w:cs="Arial"/>
          <w:sz w:val="20"/>
          <w:szCs w:val="20"/>
          <w:lang w:eastAsia="ar-SA"/>
        </w:rPr>
      </w:pPr>
      <w:r w:rsidRPr="00E46EAB">
        <w:rPr>
          <w:rFonts w:ascii="Arial" w:eastAsia="Times New Roman" w:hAnsi="Arial" w:cs="Arial"/>
          <w:sz w:val="20"/>
          <w:szCs w:val="20"/>
          <w:lang w:eastAsia="ar-SA"/>
        </w:rPr>
        <w:t>Liepājas Valsts tehnikums</w:t>
      </w:r>
    </w:p>
    <w:p w14:paraId="24873372" w14:textId="50F283F6" w:rsidR="00E46EAB" w:rsidRPr="00E46EAB" w:rsidRDefault="00E46EAB" w:rsidP="00E46EAB">
      <w:pPr>
        <w:suppressAutoHyphens/>
        <w:spacing w:after="0" w:line="240" w:lineRule="auto"/>
        <w:ind w:right="43"/>
        <w:jc w:val="right"/>
        <w:rPr>
          <w:rFonts w:ascii="Arial" w:eastAsia="Times New Roman" w:hAnsi="Arial" w:cs="Arial"/>
          <w:sz w:val="20"/>
          <w:szCs w:val="20"/>
          <w:lang w:eastAsia="ar-SA"/>
        </w:rPr>
      </w:pPr>
      <w:r w:rsidRPr="00E46EAB">
        <w:rPr>
          <w:rFonts w:ascii="Arial" w:eastAsia="Times New Roman" w:hAnsi="Arial" w:cs="Arial"/>
          <w:sz w:val="20"/>
          <w:szCs w:val="20"/>
          <w:lang w:eastAsia="ar-SA"/>
        </w:rPr>
        <w:t>Iepirkuma ID. Nr. LVT 2026/</w:t>
      </w:r>
      <w:r w:rsidR="00760C25">
        <w:rPr>
          <w:rFonts w:ascii="Arial" w:eastAsia="Times New Roman" w:hAnsi="Arial" w:cs="Arial"/>
          <w:sz w:val="20"/>
          <w:szCs w:val="20"/>
          <w:lang w:eastAsia="ar-SA"/>
        </w:rPr>
        <w:t>4</w:t>
      </w:r>
      <w:r w:rsidRPr="00E46EAB">
        <w:rPr>
          <w:rFonts w:ascii="Arial" w:eastAsia="Times New Roman" w:hAnsi="Arial" w:cs="Arial"/>
          <w:sz w:val="20"/>
          <w:szCs w:val="20"/>
          <w:lang w:eastAsia="ar-SA"/>
        </w:rPr>
        <w:t xml:space="preserve"> nolikumam</w:t>
      </w:r>
    </w:p>
    <w:p w14:paraId="183A3AFF" w14:textId="71CD67B7" w:rsidR="009F712D" w:rsidRDefault="009F712D" w:rsidP="00E46EAB">
      <w:pPr>
        <w:suppressAutoHyphens/>
        <w:spacing w:after="0" w:line="240" w:lineRule="auto"/>
        <w:ind w:right="43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6A455E0" w14:textId="77777777" w:rsidR="009F712D" w:rsidRDefault="009F712D" w:rsidP="009F71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8821C9C" w14:textId="6A15822F" w:rsidR="009F712D" w:rsidRPr="00845302" w:rsidRDefault="009F712D" w:rsidP="009F71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845302">
        <w:rPr>
          <w:rFonts w:ascii="Arial" w:hAnsi="Arial" w:cs="Arial"/>
          <w:b/>
          <w:bCs/>
          <w:color w:val="000000"/>
          <w:sz w:val="24"/>
          <w:szCs w:val="24"/>
        </w:rPr>
        <w:t>TEHNISKĀ SPECIFIKĀCIJA/TEHNISKAIS PIEDĀVĀJUMS</w:t>
      </w:r>
    </w:p>
    <w:p w14:paraId="56302BCD" w14:textId="110D3270" w:rsidR="006F4223" w:rsidRPr="00845302" w:rsidRDefault="006F4223" w:rsidP="009F71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860C4F1" w14:textId="77777777" w:rsidR="006F4223" w:rsidRPr="006F4223" w:rsidRDefault="006F4223" w:rsidP="006F4223">
      <w:pPr>
        <w:tabs>
          <w:tab w:val="left" w:pos="920"/>
          <w:tab w:val="left" w:pos="940"/>
        </w:tabs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3701F53" w14:textId="7C977F5E" w:rsidR="006F4223" w:rsidRPr="006F4223" w:rsidRDefault="006F4223" w:rsidP="006F4223">
      <w:pPr>
        <w:tabs>
          <w:tab w:val="num" w:pos="284"/>
        </w:tabs>
        <w:spacing w:after="160" w:line="259" w:lineRule="auto"/>
        <w:ind w:right="567"/>
        <w:jc w:val="both"/>
        <w:rPr>
          <w:rFonts w:ascii="Arial" w:eastAsiaTheme="minorHAnsi" w:hAnsi="Arial" w:cs="Arial"/>
          <w:sz w:val="20"/>
          <w:szCs w:val="20"/>
        </w:rPr>
      </w:pPr>
      <w:r w:rsidRPr="006F4223">
        <w:rPr>
          <w:rFonts w:ascii="Arial" w:eastAsiaTheme="minorHAnsi" w:hAnsi="Arial" w:cs="Arial"/>
          <w:sz w:val="20"/>
          <w:szCs w:val="20"/>
        </w:rPr>
        <w:t xml:space="preserve">Pilnībā iepazinušies ar </w:t>
      </w:r>
      <w:r>
        <w:rPr>
          <w:rFonts w:ascii="Arial" w:eastAsiaTheme="minorHAnsi" w:hAnsi="Arial" w:cs="Arial"/>
          <w:sz w:val="20"/>
          <w:szCs w:val="20"/>
        </w:rPr>
        <w:t xml:space="preserve">iepirkuma </w:t>
      </w:r>
      <w:r w:rsidRPr="006F4223">
        <w:rPr>
          <w:rFonts w:ascii="Arial" w:eastAsiaTheme="minorHAnsi" w:hAnsi="Arial" w:cs="Arial"/>
          <w:sz w:val="20"/>
          <w:szCs w:val="20"/>
        </w:rPr>
        <w:t xml:space="preserve">nolikumu un tā pielikumiem, kā arī ar pieejamo informāciju, mēs piedāvājam </w:t>
      </w:r>
      <w:r w:rsidRPr="006F4223">
        <w:rPr>
          <w:rFonts w:ascii="Arial" w:eastAsiaTheme="minorHAnsi" w:hAnsi="Arial" w:cs="Arial"/>
          <w:bCs/>
          <w:sz w:val="20"/>
          <w:szCs w:val="20"/>
        </w:rPr>
        <w:t>veikt</w:t>
      </w:r>
      <w:r w:rsidRPr="006F4223">
        <w:rPr>
          <w:rFonts w:ascii="Arial" w:eastAsiaTheme="minorHAnsi" w:hAnsi="Arial" w:cs="Arial"/>
          <w:sz w:val="20"/>
          <w:szCs w:val="20"/>
        </w:rPr>
        <w:t xml:space="preserve"> </w:t>
      </w:r>
      <w:r>
        <w:rPr>
          <w:rFonts w:ascii="Arial" w:eastAsiaTheme="minorHAnsi" w:hAnsi="Arial" w:cs="Arial"/>
          <w:sz w:val="20"/>
          <w:szCs w:val="20"/>
        </w:rPr>
        <w:t xml:space="preserve">degvielas </w:t>
      </w:r>
      <w:r w:rsidRPr="006F4223">
        <w:rPr>
          <w:rFonts w:ascii="Arial" w:eastAsiaTheme="minorHAnsi" w:hAnsi="Arial" w:cs="Arial"/>
          <w:sz w:val="20"/>
          <w:szCs w:val="20"/>
        </w:rPr>
        <w:t xml:space="preserve">piegādi atbilstoši </w:t>
      </w:r>
      <w:r>
        <w:rPr>
          <w:rFonts w:ascii="Arial" w:eastAsiaTheme="minorHAnsi" w:hAnsi="Arial" w:cs="Arial"/>
          <w:sz w:val="20"/>
          <w:szCs w:val="20"/>
        </w:rPr>
        <w:t xml:space="preserve">iepirkuma </w:t>
      </w:r>
      <w:r w:rsidRPr="006F4223">
        <w:rPr>
          <w:rFonts w:ascii="Arial" w:eastAsiaTheme="minorHAnsi" w:hAnsi="Arial" w:cs="Arial"/>
          <w:sz w:val="20"/>
          <w:szCs w:val="20"/>
        </w:rPr>
        <w:t>nolikumā noteiktajām prasībām, saskaņā ar šādu tehnisko specifikāciju:</w:t>
      </w:r>
    </w:p>
    <w:p w14:paraId="4254B9CB" w14:textId="77777777" w:rsidR="006F4223" w:rsidRPr="009F712D" w:rsidRDefault="006F4223" w:rsidP="009F71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2509"/>
        <w:gridCol w:w="4678"/>
        <w:gridCol w:w="1635"/>
      </w:tblGrid>
      <w:tr w:rsidR="009F712D" w:rsidRPr="006F4223" w14:paraId="146E2312" w14:textId="77777777" w:rsidTr="00732CF2">
        <w:tc>
          <w:tcPr>
            <w:tcW w:w="2510" w:type="dxa"/>
          </w:tcPr>
          <w:p w14:paraId="3ABEE9FC" w14:textId="0C1D6C92" w:rsidR="009F712D" w:rsidRPr="006F4223" w:rsidRDefault="00C411F5" w:rsidP="00C411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Prasības</w:t>
            </w:r>
          </w:p>
        </w:tc>
        <w:tc>
          <w:tcPr>
            <w:tcW w:w="4715" w:type="dxa"/>
          </w:tcPr>
          <w:p w14:paraId="4923350C" w14:textId="40A680B9" w:rsidR="009F712D" w:rsidRPr="006F4223" w:rsidRDefault="001F3BD6" w:rsidP="00BE5B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D6">
              <w:rPr>
                <w:rFonts w:ascii="Arial" w:hAnsi="Arial" w:cs="Arial"/>
                <w:b/>
                <w:bCs/>
                <w:color w:val="000000"/>
              </w:rPr>
              <w:t>Obligātie minimālie nosacījumi</w:t>
            </w:r>
          </w:p>
        </w:tc>
        <w:tc>
          <w:tcPr>
            <w:tcW w:w="1597" w:type="dxa"/>
          </w:tcPr>
          <w:p w14:paraId="66B6F8A8" w14:textId="125D38FA" w:rsidR="009F712D" w:rsidRPr="006F4223" w:rsidRDefault="009F712D" w:rsidP="00BE5B1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F4223">
              <w:rPr>
                <w:rFonts w:ascii="Arial" w:hAnsi="Arial" w:cs="Arial"/>
                <w:b/>
                <w:bCs/>
                <w:color w:val="000000"/>
              </w:rPr>
              <w:t>Pretendenta piedāvājums</w:t>
            </w:r>
            <w:r w:rsidR="001F3BD6">
              <w:rPr>
                <w:rFonts w:ascii="Arial" w:hAnsi="Arial" w:cs="Arial"/>
                <w:b/>
                <w:bCs/>
                <w:color w:val="000000"/>
              </w:rPr>
              <w:t>*</w:t>
            </w:r>
          </w:p>
        </w:tc>
      </w:tr>
      <w:tr w:rsidR="009F712D" w:rsidRPr="006F4223" w14:paraId="4E0E44AC" w14:textId="77777777" w:rsidTr="00732CF2">
        <w:tc>
          <w:tcPr>
            <w:tcW w:w="2510" w:type="dxa"/>
          </w:tcPr>
          <w:p w14:paraId="60441B71" w14:textId="14958E5A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  <w:r w:rsidRPr="006F4223">
              <w:rPr>
                <w:rFonts w:ascii="Arial" w:hAnsi="Arial" w:cs="Arial"/>
                <w:bCs/>
                <w:color w:val="000000"/>
              </w:rPr>
              <w:t>Paredzamais degvielas iegādes apjoms</w:t>
            </w:r>
            <w:r w:rsidR="00732CF2">
              <w:rPr>
                <w:rFonts w:ascii="Arial" w:hAnsi="Arial" w:cs="Arial"/>
                <w:bCs/>
                <w:color w:val="000000"/>
              </w:rPr>
              <w:t xml:space="preserve"> vienā gadā</w:t>
            </w:r>
          </w:p>
        </w:tc>
        <w:tc>
          <w:tcPr>
            <w:tcW w:w="4715" w:type="dxa"/>
          </w:tcPr>
          <w:p w14:paraId="2FDD96D8" w14:textId="2B25CA5E" w:rsidR="009F712D" w:rsidRPr="000C194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</w:rPr>
            </w:pPr>
            <w:r w:rsidRPr="006F4223">
              <w:rPr>
                <w:rFonts w:ascii="Arial" w:hAnsi="Arial" w:cs="Arial"/>
                <w:bCs/>
                <w:color w:val="000000"/>
              </w:rPr>
              <w:t xml:space="preserve">Dīzeļdegviela </w:t>
            </w:r>
            <w:r w:rsidR="000C1943">
              <w:rPr>
                <w:rFonts w:ascii="Arial" w:hAnsi="Arial" w:cs="Arial"/>
                <w:bCs/>
                <w:color w:val="000000"/>
              </w:rPr>
              <w:t>–</w:t>
            </w:r>
            <w:r w:rsidRPr="006F4223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732CF2" w:rsidRPr="000C1943">
              <w:rPr>
                <w:rFonts w:ascii="Arial" w:hAnsi="Arial" w:cs="Arial"/>
                <w:b/>
                <w:color w:val="000000"/>
              </w:rPr>
              <w:t>5200</w:t>
            </w:r>
            <w:r w:rsidRPr="000C1943">
              <w:rPr>
                <w:rFonts w:ascii="Arial" w:hAnsi="Arial" w:cs="Arial"/>
                <w:b/>
                <w:color w:val="000000"/>
              </w:rPr>
              <w:t xml:space="preserve"> litri</w:t>
            </w:r>
          </w:p>
          <w:p w14:paraId="4336586C" w14:textId="5B2CE00F" w:rsidR="009F712D" w:rsidRPr="006F4223" w:rsidRDefault="009F712D" w:rsidP="00732CF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  <w:r w:rsidRPr="006F4223">
              <w:rPr>
                <w:rFonts w:ascii="Arial" w:hAnsi="Arial" w:cs="Arial"/>
                <w:bCs/>
                <w:color w:val="000000"/>
              </w:rPr>
              <w:t xml:space="preserve">Benzīns (95.marka) - </w:t>
            </w:r>
            <w:r w:rsidR="0000276C" w:rsidRPr="000C1943">
              <w:rPr>
                <w:rFonts w:ascii="Arial" w:hAnsi="Arial" w:cs="Arial"/>
                <w:b/>
                <w:color w:val="000000"/>
              </w:rPr>
              <w:t>2</w:t>
            </w:r>
            <w:r w:rsidR="00732CF2" w:rsidRPr="000C1943">
              <w:rPr>
                <w:rFonts w:ascii="Arial" w:hAnsi="Arial" w:cs="Arial"/>
                <w:b/>
                <w:color w:val="000000"/>
              </w:rPr>
              <w:t>00</w:t>
            </w:r>
            <w:r w:rsidRPr="000C1943">
              <w:rPr>
                <w:rFonts w:ascii="Arial" w:hAnsi="Arial" w:cs="Arial"/>
                <w:b/>
                <w:color w:val="000000"/>
              </w:rPr>
              <w:t xml:space="preserve"> litri</w:t>
            </w:r>
          </w:p>
        </w:tc>
        <w:tc>
          <w:tcPr>
            <w:tcW w:w="1597" w:type="dxa"/>
          </w:tcPr>
          <w:p w14:paraId="16EAF038" w14:textId="77777777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9F712D" w:rsidRPr="006F4223" w14:paraId="5F47B059" w14:textId="77777777" w:rsidTr="00732CF2">
        <w:tc>
          <w:tcPr>
            <w:tcW w:w="2510" w:type="dxa"/>
          </w:tcPr>
          <w:p w14:paraId="146D5A65" w14:textId="77777777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  <w:r w:rsidRPr="006F4223">
              <w:rPr>
                <w:rFonts w:ascii="Arial" w:hAnsi="Arial" w:cs="Arial"/>
                <w:bCs/>
                <w:color w:val="000000"/>
              </w:rPr>
              <w:t>Kvalitātes prasības</w:t>
            </w:r>
          </w:p>
        </w:tc>
        <w:tc>
          <w:tcPr>
            <w:tcW w:w="4715" w:type="dxa"/>
          </w:tcPr>
          <w:p w14:paraId="6DB25173" w14:textId="2161077F" w:rsidR="00732CF2" w:rsidRPr="00732CF2" w:rsidRDefault="00732CF2" w:rsidP="00732CF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32CF2">
              <w:rPr>
                <w:rFonts w:ascii="Arial" w:hAnsi="Arial" w:cs="Arial"/>
              </w:rPr>
              <w:t>Degvielai un degvielas uzpildes stacijām</w:t>
            </w:r>
            <w:r>
              <w:rPr>
                <w:rFonts w:ascii="Arial" w:hAnsi="Arial" w:cs="Arial"/>
              </w:rPr>
              <w:t xml:space="preserve"> (DUS)</w:t>
            </w:r>
            <w:r w:rsidR="00862061">
              <w:rPr>
                <w:rFonts w:ascii="Arial" w:hAnsi="Arial" w:cs="Arial"/>
              </w:rPr>
              <w:t xml:space="preserve"> </w:t>
            </w:r>
            <w:r w:rsidRPr="00732CF2">
              <w:rPr>
                <w:rFonts w:ascii="Arial" w:hAnsi="Arial" w:cs="Arial"/>
              </w:rPr>
              <w:t>jāatbilst spēkā esošo Latvijas nacionālo standartu, Eiropas Savienības standartu un citu normatīvo aktu prasībām, tajā skaitā:</w:t>
            </w:r>
          </w:p>
          <w:p w14:paraId="6CEBA24F" w14:textId="3B71C8BE" w:rsidR="00732CF2" w:rsidRPr="00732CF2" w:rsidRDefault="00732CF2" w:rsidP="00732CF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32CF2">
              <w:rPr>
                <w:rFonts w:ascii="Arial" w:hAnsi="Arial" w:cs="Arial"/>
              </w:rPr>
              <w:t>-</w:t>
            </w:r>
            <w:r w:rsidRPr="00C7529E">
              <w:rPr>
                <w:rFonts w:ascii="Arial" w:hAnsi="Arial" w:cs="Arial"/>
              </w:rPr>
              <w:t>12.06.2012.</w:t>
            </w:r>
            <w:r w:rsidRPr="00732CF2">
              <w:rPr>
                <w:rFonts w:ascii="Arial" w:hAnsi="Arial" w:cs="Arial"/>
              </w:rPr>
              <w:t xml:space="preserve"> Ministru kabineta noteikumiem Nr. 409 „Noteikumi par vides aizsardzības prasībām degvielas uzpildes stacijām, naftas bāzēm un pārvietojamajām cisternām”;</w:t>
            </w:r>
          </w:p>
          <w:p w14:paraId="5A9EB352" w14:textId="2F9041AF" w:rsidR="00732CF2" w:rsidRDefault="00732CF2" w:rsidP="00732CF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32CF2">
              <w:rPr>
                <w:rFonts w:ascii="Arial" w:hAnsi="Arial" w:cs="Arial"/>
              </w:rPr>
              <w:t xml:space="preserve">- </w:t>
            </w:r>
            <w:r w:rsidR="00C7529E">
              <w:rPr>
                <w:rFonts w:ascii="Arial" w:hAnsi="Arial" w:cs="Arial"/>
              </w:rPr>
              <w:t xml:space="preserve">14.04.2026. </w:t>
            </w:r>
            <w:r w:rsidR="000C1943" w:rsidRPr="00C7529E">
              <w:rPr>
                <w:rFonts w:ascii="Arial" w:hAnsi="Arial" w:cs="Arial"/>
              </w:rPr>
              <w:t>Ministru kabineta noteikumiem Nr. 194 "Transporta enerģijas kvalitātes prasības un kārtība, kādā tiek nodrošināta atbilstība kvalitātes prasībām un transporta enerģijas tirgus uzraudzība".</w:t>
            </w:r>
          </w:p>
          <w:p w14:paraId="7F337086" w14:textId="77777777" w:rsidR="00C43311" w:rsidRDefault="00732CF2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</w:t>
            </w:r>
            <w:r w:rsidR="009F712D" w:rsidRPr="006F4223">
              <w:rPr>
                <w:rFonts w:ascii="Arial" w:hAnsi="Arial" w:cs="Arial"/>
              </w:rPr>
              <w:t>ien</w:t>
            </w:r>
            <w:r w:rsidR="009F712D" w:rsidRPr="006F4223">
              <w:rPr>
                <w:rFonts w:ascii="Arial" w:eastAsia="TimesNewRoman" w:hAnsi="Arial" w:cs="Arial"/>
              </w:rPr>
              <w:t>ā</w:t>
            </w:r>
            <w:r w:rsidR="009F712D" w:rsidRPr="006F4223">
              <w:rPr>
                <w:rFonts w:ascii="Arial" w:hAnsi="Arial" w:cs="Arial"/>
              </w:rPr>
              <w:t>das kvalit</w:t>
            </w:r>
            <w:r w:rsidR="009F712D" w:rsidRPr="006F4223">
              <w:rPr>
                <w:rFonts w:ascii="Arial" w:eastAsia="TimesNewRoman" w:hAnsi="Arial" w:cs="Arial"/>
              </w:rPr>
              <w:t>ā</w:t>
            </w:r>
            <w:r w:rsidR="009F712D" w:rsidRPr="006F4223">
              <w:rPr>
                <w:rFonts w:ascii="Arial" w:hAnsi="Arial" w:cs="Arial"/>
              </w:rPr>
              <w:t>tes degvielas sa</w:t>
            </w:r>
            <w:r w:rsidR="009F712D" w:rsidRPr="006F4223">
              <w:rPr>
                <w:rFonts w:ascii="Arial" w:eastAsia="TimesNewRoman" w:hAnsi="Arial" w:cs="Arial"/>
              </w:rPr>
              <w:t>ņ</w:t>
            </w:r>
            <w:r w:rsidR="009F712D" w:rsidRPr="006F4223">
              <w:rPr>
                <w:rFonts w:ascii="Arial" w:hAnsi="Arial" w:cs="Arial"/>
              </w:rPr>
              <w:t>em</w:t>
            </w:r>
            <w:r w:rsidR="009F712D" w:rsidRPr="006F4223">
              <w:rPr>
                <w:rFonts w:ascii="Arial" w:eastAsia="TimesNewRoman" w:hAnsi="Arial" w:cs="Arial"/>
              </w:rPr>
              <w:t>š</w:t>
            </w:r>
            <w:r w:rsidR="009F712D" w:rsidRPr="006F4223">
              <w:rPr>
                <w:rFonts w:ascii="Arial" w:hAnsi="Arial" w:cs="Arial"/>
              </w:rPr>
              <w:t>ana vis</w:t>
            </w:r>
            <w:r w:rsidR="009F712D" w:rsidRPr="006F4223">
              <w:rPr>
                <w:rFonts w:ascii="Arial" w:eastAsia="TimesNewRoman" w:hAnsi="Arial" w:cs="Arial"/>
              </w:rPr>
              <w:t>ā</w:t>
            </w:r>
            <w:r w:rsidR="009F712D" w:rsidRPr="006F4223">
              <w:rPr>
                <w:rFonts w:ascii="Arial" w:hAnsi="Arial" w:cs="Arial"/>
              </w:rPr>
              <w:t>s Pretendenta DUS ar vien</w:t>
            </w:r>
            <w:r w:rsidR="009F712D" w:rsidRPr="006F4223">
              <w:rPr>
                <w:rFonts w:ascii="Arial" w:eastAsia="TimesNewRoman" w:hAnsi="Arial" w:cs="Arial"/>
              </w:rPr>
              <w:t>ā</w:t>
            </w:r>
            <w:r w:rsidR="009F712D" w:rsidRPr="006F4223">
              <w:rPr>
                <w:rFonts w:ascii="Arial" w:hAnsi="Arial" w:cs="Arial"/>
              </w:rPr>
              <w:t>diem sa</w:t>
            </w:r>
            <w:r w:rsidR="009F712D" w:rsidRPr="006F4223">
              <w:rPr>
                <w:rFonts w:ascii="Arial" w:eastAsia="TimesNewRoman" w:hAnsi="Arial" w:cs="Arial"/>
              </w:rPr>
              <w:t>ņ</w:t>
            </w:r>
            <w:r w:rsidR="009F712D" w:rsidRPr="006F4223">
              <w:rPr>
                <w:rFonts w:ascii="Arial" w:hAnsi="Arial" w:cs="Arial"/>
              </w:rPr>
              <w:t>em</w:t>
            </w:r>
            <w:r w:rsidR="009F712D" w:rsidRPr="006F4223">
              <w:rPr>
                <w:rFonts w:ascii="Arial" w:eastAsia="TimesNewRoman" w:hAnsi="Arial" w:cs="Arial"/>
              </w:rPr>
              <w:t>š</w:t>
            </w:r>
            <w:r w:rsidR="009F712D" w:rsidRPr="006F4223">
              <w:rPr>
                <w:rFonts w:ascii="Arial" w:hAnsi="Arial" w:cs="Arial"/>
              </w:rPr>
              <w:t>anas,  nor</w:t>
            </w:r>
            <w:r w:rsidR="009F712D" w:rsidRPr="006F4223">
              <w:rPr>
                <w:rFonts w:ascii="Arial" w:eastAsia="TimesNewRoman" w:hAnsi="Arial" w:cs="Arial"/>
              </w:rPr>
              <w:t>ēķ</w:t>
            </w:r>
            <w:r w:rsidR="009F712D" w:rsidRPr="006F4223">
              <w:rPr>
                <w:rFonts w:ascii="Arial" w:hAnsi="Arial" w:cs="Arial"/>
              </w:rPr>
              <w:t>in</w:t>
            </w:r>
            <w:r w:rsidR="009F712D" w:rsidRPr="006F4223">
              <w:rPr>
                <w:rFonts w:ascii="Arial" w:eastAsia="TimesNewRoman" w:hAnsi="Arial" w:cs="Arial"/>
              </w:rPr>
              <w:t>āš</w:t>
            </w:r>
            <w:r w:rsidR="009F712D" w:rsidRPr="006F4223">
              <w:rPr>
                <w:rFonts w:ascii="Arial" w:hAnsi="Arial" w:cs="Arial"/>
              </w:rPr>
              <w:t>an</w:t>
            </w:r>
            <w:r w:rsidR="009F712D" w:rsidRPr="006F4223">
              <w:rPr>
                <w:rFonts w:ascii="Arial" w:eastAsia="TimesNewRoman" w:hAnsi="Arial" w:cs="Arial"/>
              </w:rPr>
              <w:t>ā</w:t>
            </w:r>
            <w:r w:rsidR="009F712D" w:rsidRPr="006F4223">
              <w:rPr>
                <w:rFonts w:ascii="Arial" w:hAnsi="Arial" w:cs="Arial"/>
              </w:rPr>
              <w:t>s un servisa nosac</w:t>
            </w:r>
            <w:r w:rsidR="009F712D" w:rsidRPr="006F4223">
              <w:rPr>
                <w:rFonts w:ascii="Arial" w:eastAsia="TimesNewRoman" w:hAnsi="Arial" w:cs="Arial"/>
              </w:rPr>
              <w:t>ī</w:t>
            </w:r>
            <w:r w:rsidR="009F712D" w:rsidRPr="006F4223">
              <w:rPr>
                <w:rFonts w:ascii="Arial" w:hAnsi="Arial" w:cs="Arial"/>
              </w:rPr>
              <w:t>jumiem</w:t>
            </w:r>
            <w:r w:rsidR="00C43311">
              <w:rPr>
                <w:rFonts w:ascii="Arial" w:hAnsi="Arial" w:cs="Arial"/>
              </w:rPr>
              <w:t>.</w:t>
            </w:r>
          </w:p>
          <w:p w14:paraId="04218A31" w14:textId="431AF8AB" w:rsidR="00C43311" w:rsidRPr="00C43311" w:rsidRDefault="00C43311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color w:val="000000"/>
              </w:rPr>
              <w:t>Z</w:t>
            </w:r>
            <w:r w:rsidRPr="00C43311">
              <w:rPr>
                <w:rFonts w:ascii="Arial" w:hAnsi="Arial" w:cs="Arial"/>
                <w:bCs/>
                <w:color w:val="000000"/>
              </w:rPr>
              <w:t>iemas sezonā jānodrošina dīzeļdegvielas aukstumnoturība līdz temperatūrai −32°C.</w:t>
            </w:r>
          </w:p>
        </w:tc>
        <w:tc>
          <w:tcPr>
            <w:tcW w:w="1597" w:type="dxa"/>
          </w:tcPr>
          <w:p w14:paraId="15BF19A6" w14:textId="77777777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9F712D" w:rsidRPr="006F4223" w14:paraId="19328A40" w14:textId="77777777" w:rsidTr="00732CF2">
        <w:tc>
          <w:tcPr>
            <w:tcW w:w="2510" w:type="dxa"/>
          </w:tcPr>
          <w:p w14:paraId="5C452544" w14:textId="77777777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  <w:r w:rsidRPr="006F4223">
              <w:rPr>
                <w:rFonts w:ascii="Arial" w:hAnsi="Arial" w:cs="Arial"/>
                <w:bCs/>
                <w:color w:val="000000"/>
              </w:rPr>
              <w:t>Norēķinu veids</w:t>
            </w:r>
          </w:p>
        </w:tc>
        <w:tc>
          <w:tcPr>
            <w:tcW w:w="4715" w:type="dxa"/>
          </w:tcPr>
          <w:p w14:paraId="63B380DC" w14:textId="3AF3ABE3" w:rsidR="009F712D" w:rsidRPr="000256EB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  <w:highlight w:val="yellow"/>
              </w:rPr>
            </w:pPr>
            <w:r w:rsidRPr="007B196D">
              <w:rPr>
                <w:rFonts w:ascii="Arial" w:hAnsi="Arial" w:cs="Arial"/>
                <w:bCs/>
                <w:color w:val="000000"/>
              </w:rPr>
              <w:t>100% pēc</w:t>
            </w:r>
            <w:r w:rsidR="00732CF2" w:rsidRPr="007B196D">
              <w:rPr>
                <w:rFonts w:ascii="Arial" w:hAnsi="Arial" w:cs="Arial"/>
                <w:bCs/>
                <w:color w:val="000000"/>
              </w:rPr>
              <w:t xml:space="preserve"> </w:t>
            </w:r>
            <w:r w:rsidRPr="007B196D">
              <w:rPr>
                <w:rFonts w:ascii="Arial" w:hAnsi="Arial" w:cs="Arial"/>
                <w:bCs/>
                <w:color w:val="000000"/>
              </w:rPr>
              <w:t xml:space="preserve">apmaksa 15 darba dienu laikā </w:t>
            </w:r>
            <w:r w:rsidRPr="007B196D">
              <w:rPr>
                <w:rFonts w:ascii="Arial" w:hAnsi="Arial" w:cs="Arial"/>
                <w:color w:val="000000"/>
              </w:rPr>
              <w:t>pēc rēķina par iepriekšējo mēnesi saņemšanas</w:t>
            </w:r>
          </w:p>
        </w:tc>
        <w:tc>
          <w:tcPr>
            <w:tcW w:w="1597" w:type="dxa"/>
          </w:tcPr>
          <w:p w14:paraId="78636BFC" w14:textId="77777777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9F712D" w:rsidRPr="006F4223" w14:paraId="52B353C9" w14:textId="77777777" w:rsidTr="00732CF2">
        <w:tc>
          <w:tcPr>
            <w:tcW w:w="2510" w:type="dxa"/>
          </w:tcPr>
          <w:p w14:paraId="42EE7BB6" w14:textId="77777777" w:rsidR="009F712D" w:rsidRPr="006F4223" w:rsidRDefault="009F712D" w:rsidP="00BE5B11">
            <w:pPr>
              <w:jc w:val="both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 xml:space="preserve">Ikmēneša atskaišu iesniegšana par darbībām, kas veiktas ar katru degvielas </w:t>
            </w:r>
            <w:r w:rsidRPr="006F4223">
              <w:rPr>
                <w:rFonts w:ascii="Arial" w:hAnsi="Arial" w:cs="Arial"/>
              </w:rPr>
              <w:lastRenderedPageBreak/>
              <w:t>kredītkarti attiecīgajā mēnesī</w:t>
            </w:r>
          </w:p>
        </w:tc>
        <w:tc>
          <w:tcPr>
            <w:tcW w:w="4715" w:type="dxa"/>
          </w:tcPr>
          <w:p w14:paraId="520CD360" w14:textId="77777777" w:rsidR="009F712D" w:rsidRPr="006F4223" w:rsidRDefault="009F712D" w:rsidP="00BE5B11">
            <w:pPr>
              <w:jc w:val="both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lastRenderedPageBreak/>
              <w:t xml:space="preserve">Vienu reizi mēnesī, norādot: preču nosaukumu, daudzumu un cenu par vienību, veiktās darbības datums, laiks, čeka numurs, </w:t>
            </w:r>
            <w:r w:rsidRPr="006F4223">
              <w:rPr>
                <w:rFonts w:ascii="Arial" w:hAnsi="Arial" w:cs="Arial"/>
              </w:rPr>
              <w:lastRenderedPageBreak/>
              <w:t>iegādes vieta, kopējā summa bez PVN, PVN vērtība, kopējā summa ar PVN</w:t>
            </w:r>
          </w:p>
        </w:tc>
        <w:tc>
          <w:tcPr>
            <w:tcW w:w="1597" w:type="dxa"/>
          </w:tcPr>
          <w:p w14:paraId="5115F70B" w14:textId="77777777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9F712D" w:rsidRPr="006F4223" w14:paraId="364B9749" w14:textId="77777777" w:rsidTr="00732CF2">
        <w:tc>
          <w:tcPr>
            <w:tcW w:w="2510" w:type="dxa"/>
          </w:tcPr>
          <w:p w14:paraId="44A22A59" w14:textId="77777777" w:rsidR="009F712D" w:rsidRPr="006F4223" w:rsidRDefault="009F712D" w:rsidP="00BE5B11">
            <w:pPr>
              <w:jc w:val="both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>Rēķinu un atskaišu nosūtīšana</w:t>
            </w:r>
          </w:p>
        </w:tc>
        <w:tc>
          <w:tcPr>
            <w:tcW w:w="4715" w:type="dxa"/>
          </w:tcPr>
          <w:p w14:paraId="1C3F7A7E" w14:textId="3E357FB7" w:rsidR="009F712D" w:rsidRPr="006F4223" w:rsidRDefault="00845302" w:rsidP="00BE5B1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</w:t>
            </w:r>
            <w:r w:rsidRPr="00845302">
              <w:rPr>
                <w:rFonts w:ascii="Arial" w:hAnsi="Arial" w:cs="Arial"/>
              </w:rPr>
              <w:t>āiesniedz, e-rēķinu (strukturētie     elektroniskie rēķini ar datnes formātu XML) nosūtot to uz Pircēja oficiālās e-adreses apakšadresi: rekini@90009516617, datnei pievienojot rēķina informāciju PDF formātā</w:t>
            </w:r>
          </w:p>
        </w:tc>
        <w:tc>
          <w:tcPr>
            <w:tcW w:w="1597" w:type="dxa"/>
          </w:tcPr>
          <w:p w14:paraId="4A4AE54D" w14:textId="77777777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9F712D" w:rsidRPr="006F4223" w14:paraId="39A43FB0" w14:textId="77777777" w:rsidTr="00732CF2">
        <w:tc>
          <w:tcPr>
            <w:tcW w:w="2510" w:type="dxa"/>
          </w:tcPr>
          <w:p w14:paraId="0CF79CF8" w14:textId="081F2047" w:rsidR="009F712D" w:rsidRPr="006F4223" w:rsidRDefault="009F712D" w:rsidP="00BE5B11">
            <w:pPr>
              <w:jc w:val="both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>Norēķins par degvielu pretendenta degvielas uz</w:t>
            </w:r>
            <w:r w:rsidR="00845302">
              <w:rPr>
                <w:rFonts w:ascii="Arial" w:hAnsi="Arial" w:cs="Arial"/>
              </w:rPr>
              <w:t>p</w:t>
            </w:r>
            <w:r w:rsidRPr="006F4223">
              <w:rPr>
                <w:rFonts w:ascii="Arial" w:hAnsi="Arial" w:cs="Arial"/>
              </w:rPr>
              <w:t>ildes stacijās</w:t>
            </w:r>
          </w:p>
        </w:tc>
        <w:tc>
          <w:tcPr>
            <w:tcW w:w="4715" w:type="dxa"/>
          </w:tcPr>
          <w:p w14:paraId="124D9A95" w14:textId="77777777" w:rsidR="009F712D" w:rsidRPr="006F4223" w:rsidRDefault="009F712D" w:rsidP="00BE5B11">
            <w:pPr>
              <w:jc w:val="both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 xml:space="preserve">Saskaņā ar pretendenta piedāvāto kredītkaršu noteikumiem, </w:t>
            </w:r>
            <w:r w:rsidRPr="006F4223">
              <w:rPr>
                <w:rFonts w:ascii="Arial" w:hAnsi="Arial" w:cs="Arial"/>
                <w:bCs/>
              </w:rPr>
              <w:t xml:space="preserve">nepieciešamais karšu skaits –         </w:t>
            </w:r>
            <w:r w:rsidRPr="00845302">
              <w:rPr>
                <w:rFonts w:ascii="Arial" w:hAnsi="Arial" w:cs="Arial"/>
                <w:b/>
              </w:rPr>
              <w:t>2 gab.</w:t>
            </w:r>
          </w:p>
        </w:tc>
        <w:tc>
          <w:tcPr>
            <w:tcW w:w="1597" w:type="dxa"/>
          </w:tcPr>
          <w:p w14:paraId="462FFA5B" w14:textId="77777777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9F712D" w:rsidRPr="006F4223" w14:paraId="69723A4E" w14:textId="77777777" w:rsidTr="00732CF2">
        <w:tc>
          <w:tcPr>
            <w:tcW w:w="2510" w:type="dxa"/>
          </w:tcPr>
          <w:p w14:paraId="6D2C197A" w14:textId="77777777" w:rsidR="009F712D" w:rsidRPr="006F4223" w:rsidRDefault="009F712D" w:rsidP="00BE5B11">
            <w:pPr>
              <w:jc w:val="both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>Administratīvās izmaksas par kredītkartēm</w:t>
            </w:r>
          </w:p>
        </w:tc>
        <w:tc>
          <w:tcPr>
            <w:tcW w:w="4715" w:type="dxa"/>
          </w:tcPr>
          <w:p w14:paraId="4FDA55A8" w14:textId="77777777" w:rsidR="009F712D" w:rsidRPr="006F4223" w:rsidRDefault="009F712D" w:rsidP="00BE5B11">
            <w:pPr>
              <w:jc w:val="both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>Bezmaksas</w:t>
            </w:r>
          </w:p>
        </w:tc>
        <w:tc>
          <w:tcPr>
            <w:tcW w:w="1597" w:type="dxa"/>
          </w:tcPr>
          <w:p w14:paraId="0614DD16" w14:textId="77777777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9F712D" w:rsidRPr="006F4223" w14:paraId="2F74A6A7" w14:textId="77777777" w:rsidTr="00732CF2">
        <w:tc>
          <w:tcPr>
            <w:tcW w:w="2510" w:type="dxa"/>
          </w:tcPr>
          <w:p w14:paraId="5E33ADB5" w14:textId="77777777" w:rsidR="009F712D" w:rsidRPr="006F4223" w:rsidRDefault="009F712D" w:rsidP="00BE5B11">
            <w:pPr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 xml:space="preserve">Norēķinu kredītkaršu darbība </w:t>
            </w:r>
          </w:p>
        </w:tc>
        <w:tc>
          <w:tcPr>
            <w:tcW w:w="4715" w:type="dxa"/>
          </w:tcPr>
          <w:p w14:paraId="7F9BDDC1" w14:textId="183F3506" w:rsidR="009F712D" w:rsidRPr="006F4223" w:rsidRDefault="009F712D" w:rsidP="00BE5B11">
            <w:pPr>
              <w:jc w:val="both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>Vismaz Latvijas, Lietuv</w:t>
            </w:r>
            <w:r w:rsidR="00ED29E8">
              <w:rPr>
                <w:rFonts w:ascii="Arial" w:hAnsi="Arial" w:cs="Arial"/>
              </w:rPr>
              <w:t>as</w:t>
            </w:r>
            <w:r w:rsidRPr="006F4223">
              <w:rPr>
                <w:rFonts w:ascii="Arial" w:hAnsi="Arial" w:cs="Arial"/>
              </w:rPr>
              <w:t>, Igaunijas</w:t>
            </w:r>
            <w:r w:rsidR="00ED29E8">
              <w:rPr>
                <w:rFonts w:ascii="Arial" w:hAnsi="Arial" w:cs="Arial"/>
              </w:rPr>
              <w:t xml:space="preserve"> un Polijas</w:t>
            </w:r>
            <w:r w:rsidRPr="006F4223">
              <w:rPr>
                <w:rFonts w:ascii="Arial" w:hAnsi="Arial" w:cs="Arial"/>
              </w:rPr>
              <w:t xml:space="preserve"> </w:t>
            </w:r>
            <w:r w:rsidR="00ED29E8">
              <w:rPr>
                <w:rFonts w:ascii="Arial" w:hAnsi="Arial" w:cs="Arial"/>
              </w:rPr>
              <w:t xml:space="preserve">Republiku </w:t>
            </w:r>
            <w:r w:rsidRPr="006F4223">
              <w:rPr>
                <w:rFonts w:ascii="Arial" w:hAnsi="Arial" w:cs="Arial"/>
              </w:rPr>
              <w:t>teritorij</w:t>
            </w:r>
            <w:r w:rsidR="00ED29E8">
              <w:rPr>
                <w:rFonts w:ascii="Arial" w:hAnsi="Arial" w:cs="Arial"/>
              </w:rPr>
              <w:t>ā</w:t>
            </w:r>
            <w:r w:rsidRPr="006F4223">
              <w:rPr>
                <w:rFonts w:ascii="Arial" w:hAnsi="Arial" w:cs="Arial"/>
              </w:rPr>
              <w:t>s.</w:t>
            </w:r>
          </w:p>
          <w:p w14:paraId="19972FA0" w14:textId="4BE1E6CB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6F4223">
              <w:rPr>
                <w:rFonts w:ascii="Arial" w:eastAsiaTheme="minorHAnsi" w:hAnsi="Arial" w:cs="Arial"/>
              </w:rPr>
              <w:t xml:space="preserve">Iespēja ar vienu degvielas norēķinu karti veikt ārvalstīs norēķinu par degvielu. Darījumi </w:t>
            </w:r>
            <w:r w:rsidR="00732CF2">
              <w:rPr>
                <w:rFonts w:ascii="Arial" w:eastAsiaTheme="minorHAnsi" w:hAnsi="Arial" w:cs="Arial"/>
              </w:rPr>
              <w:t xml:space="preserve">uzradās </w:t>
            </w:r>
            <w:r w:rsidRPr="006F4223">
              <w:rPr>
                <w:rFonts w:ascii="Arial" w:eastAsiaTheme="minorHAnsi" w:hAnsi="Arial" w:cs="Arial"/>
              </w:rPr>
              <w:t>vienā rēķinā</w:t>
            </w:r>
            <w:r w:rsidR="00ED29E8">
              <w:rPr>
                <w:rFonts w:ascii="Arial" w:eastAsiaTheme="minorHAnsi" w:hAnsi="Arial" w:cs="Arial"/>
              </w:rPr>
              <w:t>.</w:t>
            </w:r>
          </w:p>
        </w:tc>
        <w:tc>
          <w:tcPr>
            <w:tcW w:w="1597" w:type="dxa"/>
          </w:tcPr>
          <w:p w14:paraId="580AC000" w14:textId="77777777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9F712D" w:rsidRPr="006F4223" w14:paraId="043B4454" w14:textId="77777777" w:rsidTr="00732CF2">
        <w:tc>
          <w:tcPr>
            <w:tcW w:w="2510" w:type="dxa"/>
          </w:tcPr>
          <w:p w14:paraId="292A28AA" w14:textId="77777777" w:rsidR="009F712D" w:rsidRPr="006F4223" w:rsidRDefault="009F712D" w:rsidP="00BE5B11">
            <w:pPr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>Norēķinu kredītkaršu aizsardzība</w:t>
            </w:r>
          </w:p>
        </w:tc>
        <w:tc>
          <w:tcPr>
            <w:tcW w:w="4715" w:type="dxa"/>
          </w:tcPr>
          <w:p w14:paraId="5166CCFC" w14:textId="77777777" w:rsidR="009F712D" w:rsidRPr="006F4223" w:rsidRDefault="009F712D" w:rsidP="00BE5B11">
            <w:pPr>
              <w:jc w:val="both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>Autorizācija</w:t>
            </w:r>
          </w:p>
        </w:tc>
        <w:tc>
          <w:tcPr>
            <w:tcW w:w="1597" w:type="dxa"/>
          </w:tcPr>
          <w:p w14:paraId="6FD2C778" w14:textId="77777777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9F712D" w:rsidRPr="006F4223" w14:paraId="4F824979" w14:textId="77777777" w:rsidTr="00732CF2">
        <w:tc>
          <w:tcPr>
            <w:tcW w:w="2510" w:type="dxa"/>
          </w:tcPr>
          <w:p w14:paraId="70B8F632" w14:textId="77777777" w:rsidR="009F712D" w:rsidRPr="006F4223" w:rsidRDefault="009F712D" w:rsidP="00BE5B11">
            <w:pPr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>Iespēja pasūtītājam ierobežot degvielas un ar  iegādi</w:t>
            </w:r>
          </w:p>
        </w:tc>
        <w:tc>
          <w:tcPr>
            <w:tcW w:w="4715" w:type="dxa"/>
          </w:tcPr>
          <w:p w14:paraId="02C9D866" w14:textId="77777777" w:rsidR="009F712D" w:rsidRPr="006F4223" w:rsidRDefault="009F712D" w:rsidP="00BE5B11">
            <w:pPr>
              <w:jc w:val="both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 xml:space="preserve">Nosakot ikmēneša limitu katrai norēķinu kartei ne mazāku kā </w:t>
            </w:r>
          </w:p>
          <w:p w14:paraId="147F7AD4" w14:textId="4512C342" w:rsidR="009F712D" w:rsidRPr="006F4223" w:rsidRDefault="009F712D" w:rsidP="00BE5B11">
            <w:pPr>
              <w:jc w:val="both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 xml:space="preserve">EUR </w:t>
            </w:r>
            <w:r w:rsidR="00732CF2">
              <w:rPr>
                <w:rFonts w:ascii="Arial" w:hAnsi="Arial" w:cs="Arial"/>
              </w:rPr>
              <w:t>700</w:t>
            </w:r>
          </w:p>
        </w:tc>
        <w:tc>
          <w:tcPr>
            <w:tcW w:w="1597" w:type="dxa"/>
          </w:tcPr>
          <w:p w14:paraId="7997CC37" w14:textId="77777777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9F712D" w:rsidRPr="006F4223" w14:paraId="7B4D3CC8" w14:textId="77777777" w:rsidTr="00732CF2">
        <w:tc>
          <w:tcPr>
            <w:tcW w:w="2510" w:type="dxa"/>
          </w:tcPr>
          <w:p w14:paraId="54498B96" w14:textId="77777777" w:rsidR="009F712D" w:rsidRPr="006F4223" w:rsidRDefault="009F712D" w:rsidP="00BE5B1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>Iespēja papildināt norēķinu kredītkartes limitu</w:t>
            </w:r>
          </w:p>
        </w:tc>
        <w:tc>
          <w:tcPr>
            <w:tcW w:w="4715" w:type="dxa"/>
          </w:tcPr>
          <w:p w14:paraId="247CD129" w14:textId="77777777" w:rsidR="009F712D" w:rsidRPr="006F4223" w:rsidRDefault="009F712D" w:rsidP="00BE5B11">
            <w:pPr>
              <w:jc w:val="both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>Vienas darba dienas laikā</w:t>
            </w:r>
          </w:p>
        </w:tc>
        <w:tc>
          <w:tcPr>
            <w:tcW w:w="1597" w:type="dxa"/>
          </w:tcPr>
          <w:p w14:paraId="6370D94D" w14:textId="77777777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9F712D" w:rsidRPr="006F4223" w14:paraId="2BCE611C" w14:textId="77777777" w:rsidTr="00732CF2">
        <w:tc>
          <w:tcPr>
            <w:tcW w:w="2510" w:type="dxa"/>
          </w:tcPr>
          <w:p w14:paraId="5D21AE61" w14:textId="77777777" w:rsidR="009F712D" w:rsidRPr="006F4223" w:rsidRDefault="009F712D" w:rsidP="00BE5B1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  <w:color w:val="000000"/>
              </w:rPr>
              <w:t>Degvielas norēķinu kredītkaršu izgatavošanas un piegādes termiņš</w:t>
            </w:r>
          </w:p>
        </w:tc>
        <w:tc>
          <w:tcPr>
            <w:tcW w:w="4715" w:type="dxa"/>
          </w:tcPr>
          <w:p w14:paraId="702BA477" w14:textId="77777777" w:rsidR="009F712D" w:rsidRPr="006F4223" w:rsidRDefault="009F712D" w:rsidP="00BE5B11">
            <w:pPr>
              <w:ind w:right="85"/>
              <w:jc w:val="both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  <w:color w:val="000000"/>
              </w:rPr>
              <w:t>Ne vēlāk kā 5 (piecu) darba dienu laikā no līguma spēkā stāšanās dienas</w:t>
            </w:r>
          </w:p>
        </w:tc>
        <w:tc>
          <w:tcPr>
            <w:tcW w:w="1597" w:type="dxa"/>
          </w:tcPr>
          <w:p w14:paraId="55515247" w14:textId="77777777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9F712D" w:rsidRPr="006F4223" w14:paraId="61DC1A2B" w14:textId="77777777" w:rsidTr="00732CF2">
        <w:tc>
          <w:tcPr>
            <w:tcW w:w="2510" w:type="dxa"/>
          </w:tcPr>
          <w:p w14:paraId="2770378E" w14:textId="77777777" w:rsidR="009F712D" w:rsidRPr="006F4223" w:rsidRDefault="009F712D" w:rsidP="00BE5B1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  <w:color w:val="000000"/>
              </w:rPr>
              <w:t>Nekvalitatīvas/bojātas, nozaudētas vai papildus pasūtītas kredītkartes izgatavošanas termiņš</w:t>
            </w:r>
          </w:p>
        </w:tc>
        <w:tc>
          <w:tcPr>
            <w:tcW w:w="4715" w:type="dxa"/>
          </w:tcPr>
          <w:p w14:paraId="171007E6" w14:textId="39EE2811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6F4223">
              <w:rPr>
                <w:rFonts w:ascii="Arial" w:hAnsi="Arial" w:cs="Arial"/>
                <w:color w:val="000000"/>
              </w:rPr>
              <w:t xml:space="preserve">Ne vairāk kā 10 (desmit) darba dienu laikā no </w:t>
            </w:r>
            <w:r w:rsidR="00732CF2">
              <w:rPr>
                <w:rFonts w:ascii="Arial" w:hAnsi="Arial" w:cs="Arial"/>
                <w:color w:val="000000"/>
              </w:rPr>
              <w:t xml:space="preserve">elektroniska </w:t>
            </w:r>
            <w:r w:rsidRPr="006F4223">
              <w:rPr>
                <w:rFonts w:ascii="Arial" w:hAnsi="Arial" w:cs="Arial"/>
                <w:color w:val="000000"/>
              </w:rPr>
              <w:t>pieprasījuma izsūtīšanas dienas.</w:t>
            </w:r>
          </w:p>
          <w:p w14:paraId="5D0BB6B4" w14:textId="77777777" w:rsidR="009F712D" w:rsidRPr="006F4223" w:rsidRDefault="009F712D" w:rsidP="00BE5B1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97" w:type="dxa"/>
          </w:tcPr>
          <w:p w14:paraId="256D016B" w14:textId="77777777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9F712D" w:rsidRPr="006F4223" w14:paraId="0BC1106C" w14:textId="77777777" w:rsidTr="00732CF2">
        <w:tc>
          <w:tcPr>
            <w:tcW w:w="2510" w:type="dxa"/>
          </w:tcPr>
          <w:p w14:paraId="53E4DB95" w14:textId="77777777" w:rsidR="009F712D" w:rsidRPr="006F4223" w:rsidRDefault="009F712D" w:rsidP="00BE5B11">
            <w:pPr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  <w:bCs/>
              </w:rPr>
              <w:t>Servisa prasības degvielas uzpildes stacijās (DUS)</w:t>
            </w:r>
          </w:p>
        </w:tc>
        <w:tc>
          <w:tcPr>
            <w:tcW w:w="4715" w:type="dxa"/>
          </w:tcPr>
          <w:p w14:paraId="0DC8B58E" w14:textId="77777777" w:rsidR="009F712D" w:rsidRPr="006F4223" w:rsidRDefault="009F712D" w:rsidP="00BE5B11">
            <w:pPr>
              <w:jc w:val="both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>Iesp</w:t>
            </w:r>
            <w:r w:rsidRPr="006F4223">
              <w:rPr>
                <w:rFonts w:ascii="Arial" w:eastAsia="TimesNewRoman" w:hAnsi="Arial" w:cs="Arial"/>
              </w:rPr>
              <w:t>ē</w:t>
            </w:r>
            <w:r w:rsidRPr="006F4223">
              <w:rPr>
                <w:rFonts w:ascii="Arial" w:hAnsi="Arial" w:cs="Arial"/>
              </w:rPr>
              <w:t>ja ieg</w:t>
            </w:r>
            <w:r w:rsidRPr="006F4223">
              <w:rPr>
                <w:rFonts w:ascii="Arial" w:eastAsia="TimesNewRoman" w:hAnsi="Arial" w:cs="Arial"/>
              </w:rPr>
              <w:t>ā</w:t>
            </w:r>
            <w:r w:rsidRPr="006F4223">
              <w:rPr>
                <w:rFonts w:ascii="Arial" w:hAnsi="Arial" w:cs="Arial"/>
              </w:rPr>
              <w:t>d</w:t>
            </w:r>
            <w:r w:rsidRPr="006F4223">
              <w:rPr>
                <w:rFonts w:ascii="Arial" w:eastAsia="TimesNewRoman" w:hAnsi="Arial" w:cs="Arial"/>
              </w:rPr>
              <w:t>ā</w:t>
            </w:r>
            <w:r w:rsidRPr="006F4223">
              <w:rPr>
                <w:rFonts w:ascii="Arial" w:hAnsi="Arial" w:cs="Arial"/>
              </w:rPr>
              <w:t>ties degvielu 24 stundas diennakt</w:t>
            </w:r>
            <w:r w:rsidRPr="006F4223">
              <w:rPr>
                <w:rFonts w:ascii="Arial" w:eastAsia="TimesNewRoman" w:hAnsi="Arial" w:cs="Arial"/>
              </w:rPr>
              <w:t>ī 7 dienas nedēļā</w:t>
            </w:r>
          </w:p>
        </w:tc>
        <w:tc>
          <w:tcPr>
            <w:tcW w:w="1597" w:type="dxa"/>
          </w:tcPr>
          <w:p w14:paraId="67E9B491" w14:textId="77777777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9F712D" w:rsidRPr="006F4223" w14:paraId="51C8AD3F" w14:textId="77777777" w:rsidTr="00732CF2">
        <w:tc>
          <w:tcPr>
            <w:tcW w:w="2510" w:type="dxa"/>
          </w:tcPr>
          <w:p w14:paraId="089FA860" w14:textId="77777777" w:rsidR="009F712D" w:rsidRPr="006F4223" w:rsidRDefault="009F712D" w:rsidP="00BE5B1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  <w:bCs/>
              </w:rPr>
              <w:lastRenderedPageBreak/>
              <w:t xml:space="preserve">Pasūtītājam nepieciešamais DUS izvietojums </w:t>
            </w:r>
          </w:p>
        </w:tc>
        <w:tc>
          <w:tcPr>
            <w:tcW w:w="4715" w:type="dxa"/>
          </w:tcPr>
          <w:p w14:paraId="700B13A2" w14:textId="4FCCCFD3" w:rsidR="009F712D" w:rsidRPr="006F4223" w:rsidRDefault="009F712D" w:rsidP="00BE5B11">
            <w:pPr>
              <w:jc w:val="both"/>
              <w:rPr>
                <w:rFonts w:ascii="Arial" w:hAnsi="Arial" w:cs="Arial"/>
              </w:rPr>
            </w:pPr>
            <w:r w:rsidRPr="000B1248">
              <w:rPr>
                <w:rFonts w:ascii="Arial" w:hAnsi="Arial" w:cs="Arial"/>
              </w:rPr>
              <w:t xml:space="preserve">Vismaz 2 (divām) DUS jāatrodas Liepājas </w:t>
            </w:r>
            <w:r w:rsidR="000B1248" w:rsidRPr="000B1248">
              <w:rPr>
                <w:rFonts w:ascii="Arial" w:hAnsi="Arial" w:cs="Arial"/>
              </w:rPr>
              <w:t>valst</w:t>
            </w:r>
            <w:r w:rsidRPr="000B1248">
              <w:rPr>
                <w:rFonts w:ascii="Arial" w:hAnsi="Arial" w:cs="Arial"/>
              </w:rPr>
              <w:t xml:space="preserve">pilsētas teritorijā, </w:t>
            </w:r>
            <w:r w:rsidRPr="000B1248">
              <w:rPr>
                <w:rFonts w:ascii="Arial" w:hAnsi="Arial" w:cs="Arial"/>
                <w:color w:val="000000"/>
              </w:rPr>
              <w:t>vismaz pa 1 (vienai) DUS</w:t>
            </w:r>
            <w:r w:rsidR="00732CF2" w:rsidRPr="000B1248">
              <w:rPr>
                <w:rFonts w:ascii="Arial" w:hAnsi="Arial" w:cs="Arial"/>
                <w:color w:val="000000"/>
              </w:rPr>
              <w:t xml:space="preserve"> katrā Latvijas R</w:t>
            </w:r>
            <w:r w:rsidRPr="000B1248">
              <w:rPr>
                <w:rFonts w:ascii="Arial" w:hAnsi="Arial" w:cs="Arial"/>
                <w:color w:val="000000"/>
              </w:rPr>
              <w:t xml:space="preserve">epublikas nozīmes pilsētā (Daugavpils, Jēkabpils, Jelgava, Jūrmala, Rēzekne, Rīga, Valmiera, Ventspils)   vai - ne tālāk kā 50 km attālumā no to administratīvās robežas, ārvalstīs (vismaz Lietuva, </w:t>
            </w:r>
            <w:r w:rsidRPr="00E9709F">
              <w:rPr>
                <w:rFonts w:ascii="Arial" w:hAnsi="Arial" w:cs="Arial"/>
                <w:color w:val="000000"/>
              </w:rPr>
              <w:t>Igaunija)</w:t>
            </w:r>
            <w:r w:rsidRPr="000B1248">
              <w:rPr>
                <w:rFonts w:ascii="Arial" w:hAnsi="Arial" w:cs="Arial"/>
                <w:color w:val="000000"/>
              </w:rPr>
              <w:t xml:space="preserve"> ne retāk kā ik pēc 400 km uz galvenajiem </w:t>
            </w:r>
            <w:r w:rsidR="000B1248" w:rsidRPr="000B1248">
              <w:rPr>
                <w:rFonts w:ascii="Arial" w:hAnsi="Arial" w:cs="Arial"/>
                <w:color w:val="000000"/>
              </w:rPr>
              <w:t>auto</w:t>
            </w:r>
            <w:r w:rsidRPr="000B1248">
              <w:rPr>
                <w:rFonts w:ascii="Arial" w:hAnsi="Arial" w:cs="Arial"/>
                <w:color w:val="000000"/>
              </w:rPr>
              <w:t>ceļiem.</w:t>
            </w:r>
          </w:p>
        </w:tc>
        <w:tc>
          <w:tcPr>
            <w:tcW w:w="1597" w:type="dxa"/>
          </w:tcPr>
          <w:p w14:paraId="73FD26DC" w14:textId="2E944BD7" w:rsidR="009F712D" w:rsidRPr="00ED29E8" w:rsidRDefault="00ED29E8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i/>
                <w:iCs/>
                <w:color w:val="000000"/>
              </w:rPr>
            </w:pPr>
            <w:r w:rsidRPr="00ED29E8">
              <w:rPr>
                <w:rFonts w:ascii="Arial" w:hAnsi="Arial" w:cs="Arial"/>
                <w:bCs/>
                <w:i/>
                <w:iCs/>
                <w:color w:val="FF0000"/>
              </w:rPr>
              <w:t>Norāda katras DUS atrašanās adresi.</w:t>
            </w:r>
          </w:p>
        </w:tc>
      </w:tr>
      <w:tr w:rsidR="009F712D" w:rsidRPr="006F4223" w14:paraId="717CF30F" w14:textId="77777777" w:rsidTr="00732CF2">
        <w:tc>
          <w:tcPr>
            <w:tcW w:w="2510" w:type="dxa"/>
          </w:tcPr>
          <w:p w14:paraId="1AAB3650" w14:textId="6F461D96" w:rsidR="009F712D" w:rsidRPr="00D6554C" w:rsidRDefault="009F712D" w:rsidP="00BE5B11">
            <w:pPr>
              <w:rPr>
                <w:rFonts w:ascii="Arial" w:hAnsi="Arial" w:cs="Arial"/>
                <w:bCs/>
              </w:rPr>
            </w:pPr>
            <w:r w:rsidRPr="006F4223">
              <w:rPr>
                <w:rFonts w:ascii="Arial" w:hAnsi="Arial" w:cs="Arial"/>
                <w:bCs/>
              </w:rPr>
              <w:t>Pastāvīgā atlaide</w:t>
            </w:r>
            <w:r w:rsidR="00D6554C">
              <w:rPr>
                <w:rFonts w:ascii="Arial" w:hAnsi="Arial" w:cs="Arial"/>
                <w:bCs/>
              </w:rPr>
              <w:t xml:space="preserve">, izteikta </w:t>
            </w:r>
            <w:r w:rsidR="00D6554C" w:rsidRPr="00D6554C">
              <w:rPr>
                <w:rFonts w:ascii="Arial" w:hAnsi="Arial" w:cs="Arial"/>
                <w:bCs/>
              </w:rPr>
              <w:t xml:space="preserve">euro (EUR) no 1 (viena) litra </w:t>
            </w:r>
            <w:r w:rsidR="00D6554C">
              <w:rPr>
                <w:rFonts w:ascii="Arial" w:hAnsi="Arial" w:cs="Arial"/>
                <w:bCs/>
              </w:rPr>
              <w:t xml:space="preserve">degvielas </w:t>
            </w:r>
            <w:r w:rsidR="00D6554C" w:rsidRPr="00D6554C">
              <w:rPr>
                <w:rFonts w:ascii="Arial" w:hAnsi="Arial" w:cs="Arial"/>
                <w:bCs/>
              </w:rPr>
              <w:t>cenas bez PVN</w:t>
            </w:r>
          </w:p>
        </w:tc>
        <w:tc>
          <w:tcPr>
            <w:tcW w:w="4715" w:type="dxa"/>
          </w:tcPr>
          <w:p w14:paraId="1BC4B758" w14:textId="77777777" w:rsidR="00D6554C" w:rsidRDefault="009F712D" w:rsidP="00D6554C">
            <w:pPr>
              <w:jc w:val="both"/>
              <w:rPr>
                <w:rFonts w:ascii="Arial" w:hAnsi="Arial" w:cs="Arial"/>
                <w:bCs/>
              </w:rPr>
            </w:pPr>
            <w:r w:rsidRPr="006F4223">
              <w:rPr>
                <w:rFonts w:ascii="Arial" w:hAnsi="Arial" w:cs="Arial"/>
                <w:bCs/>
              </w:rPr>
              <w:t xml:space="preserve">Jānorāda </w:t>
            </w:r>
            <w:r w:rsidR="00D6554C" w:rsidRPr="00D6554C">
              <w:rPr>
                <w:rFonts w:ascii="Arial" w:hAnsi="Arial" w:cs="Arial"/>
                <w:bCs/>
              </w:rPr>
              <w:t xml:space="preserve">atlaide, izteikta euro (EUR) no 1 (viena) litra degvielas cenas bez PVN </w:t>
            </w:r>
          </w:p>
          <w:p w14:paraId="3D9080CC" w14:textId="13DDE4AE" w:rsidR="009F712D" w:rsidRPr="00D6554C" w:rsidRDefault="009F712D" w:rsidP="00D6554C">
            <w:pPr>
              <w:jc w:val="both"/>
              <w:rPr>
                <w:rFonts w:ascii="Arial" w:hAnsi="Arial" w:cs="Arial"/>
                <w:b/>
                <w:bCs/>
              </w:rPr>
            </w:pPr>
            <w:r w:rsidRPr="00624AD5">
              <w:rPr>
                <w:rFonts w:ascii="Arial" w:hAnsi="Arial" w:cs="Arial"/>
                <w:b/>
                <w:bCs/>
                <w:color w:val="FF0000"/>
              </w:rPr>
              <w:t>(atlaides apmērs</w:t>
            </w:r>
            <w:r w:rsidR="00705D43" w:rsidRPr="00624AD5">
              <w:rPr>
                <w:rFonts w:ascii="Arial" w:hAnsi="Arial" w:cs="Arial"/>
                <w:b/>
                <w:bCs/>
                <w:color w:val="FF0000"/>
              </w:rPr>
              <w:t xml:space="preserve"> </w:t>
            </w:r>
            <w:r w:rsidR="00D6554C" w:rsidRPr="00624AD5">
              <w:rPr>
                <w:rFonts w:ascii="Arial" w:hAnsi="Arial" w:cs="Arial"/>
                <w:b/>
                <w:bCs/>
                <w:color w:val="FF0000"/>
              </w:rPr>
              <w:t xml:space="preserve">euro EUR </w:t>
            </w:r>
            <w:r w:rsidR="00705D43" w:rsidRPr="00624AD5">
              <w:rPr>
                <w:rFonts w:ascii="Arial" w:hAnsi="Arial" w:cs="Arial"/>
                <w:b/>
                <w:bCs/>
                <w:color w:val="FF0000"/>
              </w:rPr>
              <w:t xml:space="preserve">var tik palielināts (lielāka atlaide)  </w:t>
            </w:r>
            <w:r w:rsidRPr="00624AD5">
              <w:rPr>
                <w:rFonts w:ascii="Arial" w:hAnsi="Arial" w:cs="Arial"/>
                <w:b/>
                <w:bCs/>
                <w:color w:val="FF0000"/>
              </w:rPr>
              <w:t>līguma izpildes laikā)</w:t>
            </w:r>
          </w:p>
        </w:tc>
        <w:tc>
          <w:tcPr>
            <w:tcW w:w="1597" w:type="dxa"/>
          </w:tcPr>
          <w:p w14:paraId="6BA9F084" w14:textId="77777777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9F712D" w:rsidRPr="006F4223" w14:paraId="0915F4FB" w14:textId="77777777" w:rsidTr="00732CF2">
        <w:tc>
          <w:tcPr>
            <w:tcW w:w="2510" w:type="dxa"/>
          </w:tcPr>
          <w:p w14:paraId="61857112" w14:textId="77777777" w:rsidR="009F712D" w:rsidRPr="006F4223" w:rsidRDefault="009F712D" w:rsidP="00BE5B11">
            <w:pPr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>Papildus pakalpojumi DUS</w:t>
            </w:r>
          </w:p>
        </w:tc>
        <w:tc>
          <w:tcPr>
            <w:tcW w:w="4715" w:type="dxa"/>
          </w:tcPr>
          <w:p w14:paraId="574FABA9" w14:textId="77777777" w:rsidR="009F712D" w:rsidRPr="006F4223" w:rsidRDefault="009F712D" w:rsidP="00BE5B11">
            <w:pPr>
              <w:pStyle w:val="Bezatstarpm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 xml:space="preserve">DUS jābūt  bez maksas: </w:t>
            </w:r>
          </w:p>
          <w:p w14:paraId="2679505B" w14:textId="77777777" w:rsidR="009F712D" w:rsidRPr="006F4223" w:rsidRDefault="009F712D" w:rsidP="009F712D">
            <w:pPr>
              <w:pStyle w:val="Bezatstarpm"/>
              <w:numPr>
                <w:ilvl w:val="0"/>
                <w:numId w:val="1"/>
              </w:numPr>
              <w:tabs>
                <w:tab w:val="clear" w:pos="1800"/>
              </w:tabs>
              <w:ind w:left="288" w:hanging="283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>iespējai pārbaudīt gaisa spiedienu riepās;</w:t>
            </w:r>
          </w:p>
          <w:p w14:paraId="170C845C" w14:textId="77777777" w:rsidR="009F712D" w:rsidRPr="006F4223" w:rsidRDefault="009F712D" w:rsidP="009F712D">
            <w:pPr>
              <w:pStyle w:val="Bezatstarpm"/>
              <w:numPr>
                <w:ilvl w:val="0"/>
                <w:numId w:val="1"/>
              </w:numPr>
              <w:tabs>
                <w:tab w:val="clear" w:pos="1800"/>
              </w:tabs>
              <w:ind w:left="288" w:hanging="283"/>
              <w:rPr>
                <w:rFonts w:ascii="Arial" w:hAnsi="Arial" w:cs="Arial"/>
              </w:rPr>
            </w:pPr>
            <w:r w:rsidRPr="006F4223">
              <w:rPr>
                <w:rFonts w:ascii="Arial" w:hAnsi="Arial" w:cs="Arial"/>
              </w:rPr>
              <w:t>ūdenim vējstiklu un lukturu noskalošanai</w:t>
            </w:r>
          </w:p>
          <w:p w14:paraId="563E73F8" w14:textId="77777777" w:rsidR="009F712D" w:rsidRPr="006F4223" w:rsidRDefault="009F712D" w:rsidP="009F712D">
            <w:pPr>
              <w:pStyle w:val="Bezatstarpm"/>
              <w:numPr>
                <w:ilvl w:val="0"/>
                <w:numId w:val="1"/>
              </w:numPr>
              <w:tabs>
                <w:tab w:val="clear" w:pos="1800"/>
              </w:tabs>
              <w:ind w:left="288" w:hanging="283"/>
              <w:rPr>
                <w:rFonts w:ascii="Arial" w:hAnsi="Arial" w:cs="Arial"/>
                <w:bCs/>
              </w:rPr>
            </w:pPr>
            <w:r w:rsidRPr="006F4223">
              <w:rPr>
                <w:rFonts w:ascii="Arial" w:hAnsi="Arial" w:cs="Arial"/>
              </w:rPr>
              <w:t>tualetei.</w:t>
            </w:r>
          </w:p>
        </w:tc>
        <w:tc>
          <w:tcPr>
            <w:tcW w:w="1597" w:type="dxa"/>
          </w:tcPr>
          <w:p w14:paraId="34F3D3ED" w14:textId="77777777" w:rsidR="009F712D" w:rsidRPr="006F4223" w:rsidRDefault="009F712D" w:rsidP="00BE5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</w:tbl>
    <w:p w14:paraId="088CE05B" w14:textId="77777777" w:rsidR="006F4223" w:rsidRPr="006F4223" w:rsidRDefault="006F4223" w:rsidP="006F4223">
      <w:pPr>
        <w:suppressAutoHyphens/>
        <w:spacing w:after="0" w:line="240" w:lineRule="auto"/>
        <w:rPr>
          <w:rFonts w:ascii="Arial" w:eastAsia="Arial" w:hAnsi="Arial" w:cs="Arial"/>
          <w:sz w:val="20"/>
          <w:szCs w:val="20"/>
          <w:u w:val="single"/>
          <w:lang w:eastAsia="ar-SA"/>
        </w:rPr>
      </w:pPr>
    </w:p>
    <w:p w14:paraId="1F87A8C0" w14:textId="79D84631" w:rsidR="006F4223" w:rsidRPr="006F4223" w:rsidRDefault="006F4223" w:rsidP="006F4223">
      <w:pPr>
        <w:suppressAutoHyphens/>
        <w:spacing w:after="0" w:line="240" w:lineRule="auto"/>
        <w:rPr>
          <w:rFonts w:ascii="Arial" w:eastAsia="Arial" w:hAnsi="Arial" w:cs="Arial"/>
          <w:sz w:val="24"/>
          <w:szCs w:val="24"/>
          <w:lang w:eastAsia="ar-SA"/>
        </w:rPr>
      </w:pPr>
      <w:r w:rsidRPr="006F4223">
        <w:rPr>
          <w:rFonts w:ascii="Arial" w:eastAsia="Arial" w:hAnsi="Arial" w:cs="Arial"/>
          <w:b/>
          <w:bCs/>
          <w:sz w:val="24"/>
          <w:szCs w:val="24"/>
          <w:lang w:eastAsia="ar-SA"/>
        </w:rPr>
        <w:t>*</w:t>
      </w:r>
      <w:r w:rsidRPr="006F4223">
        <w:rPr>
          <w:rFonts w:ascii="Arial" w:eastAsia="Arial" w:hAnsi="Arial" w:cs="Arial"/>
          <w:sz w:val="24"/>
          <w:szCs w:val="24"/>
          <w:lang w:eastAsia="ar-SA"/>
        </w:rPr>
        <w:t>aizpilda pretendents, ierakstot vārdu “APLIECINĀM”, “PIEKRĪTAM” vai “NODROŠINĀSIM”.</w:t>
      </w:r>
    </w:p>
    <w:p w14:paraId="761D2D48" w14:textId="01CC926D" w:rsidR="00DE6238" w:rsidRPr="001F3BD6" w:rsidRDefault="00DE6238">
      <w:pPr>
        <w:rPr>
          <w:sz w:val="24"/>
          <w:szCs w:val="24"/>
        </w:rPr>
      </w:pPr>
    </w:p>
    <w:tbl>
      <w:tblPr>
        <w:tblW w:w="896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003"/>
        <w:gridCol w:w="4961"/>
      </w:tblGrid>
      <w:tr w:rsidR="006F4223" w:rsidRPr="006F4223" w14:paraId="1EB1562F" w14:textId="77777777" w:rsidTr="00BE5B11">
        <w:tc>
          <w:tcPr>
            <w:tcW w:w="4003" w:type="dxa"/>
          </w:tcPr>
          <w:p w14:paraId="222F9F07" w14:textId="77777777" w:rsidR="006F4223" w:rsidRPr="006F4223" w:rsidRDefault="006F4223" w:rsidP="006F4223">
            <w:pPr>
              <w:suppressAutoHyphens/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F4223">
              <w:rPr>
                <w:rFonts w:ascii="Arial" w:eastAsia="Times New Roman" w:hAnsi="Arial" w:cs="Arial"/>
                <w:sz w:val="20"/>
                <w:szCs w:val="20"/>
              </w:rPr>
              <w:t>Amatpersonas vai pilnvarotās personas paraksts: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17F4A02B" w14:textId="77777777" w:rsidR="006F4223" w:rsidRPr="006F4223" w:rsidRDefault="006F4223" w:rsidP="006F4223">
            <w:pPr>
              <w:suppressAutoHyphens/>
              <w:spacing w:before="40" w:after="4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6F4223">
              <w:rPr>
                <w:rFonts w:ascii="Arial" w:eastAsiaTheme="minorHAnsi" w:hAnsi="Arial" w:cs="Arial"/>
                <w:i/>
                <w:color w:val="FF0000"/>
                <w:sz w:val="20"/>
                <w:szCs w:val="20"/>
                <w:lang w:eastAsia="lv-LV"/>
              </w:rPr>
              <w:t>Dokuments parakstīts ar drošu elektronisko parakstu un satur laika zīmogu, vai dokuments parakstīts ar Elektronisko iepirkumu sistēmas parakstu</w:t>
            </w:r>
          </w:p>
        </w:tc>
      </w:tr>
      <w:tr w:rsidR="006F4223" w:rsidRPr="006F4223" w14:paraId="7D318B51" w14:textId="77777777" w:rsidTr="00BE5B11">
        <w:tc>
          <w:tcPr>
            <w:tcW w:w="4003" w:type="dxa"/>
          </w:tcPr>
          <w:p w14:paraId="14440445" w14:textId="77777777" w:rsidR="006F4223" w:rsidRPr="006F4223" w:rsidRDefault="006F4223" w:rsidP="006F4223">
            <w:pPr>
              <w:suppressAutoHyphens/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F4223">
              <w:rPr>
                <w:rFonts w:ascii="Arial" w:eastAsia="Times New Roman" w:hAnsi="Arial" w:cs="Arial"/>
                <w:sz w:val="20"/>
                <w:szCs w:val="20"/>
              </w:rPr>
              <w:t>Parakstītāja vārds, uzvārds un amats: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10649194" w14:textId="77777777" w:rsidR="006F4223" w:rsidRPr="006F4223" w:rsidRDefault="006F4223" w:rsidP="006F4223">
            <w:pPr>
              <w:suppressAutoHyphens/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F4223" w:rsidRPr="006F4223" w14:paraId="688CDBAF" w14:textId="77777777" w:rsidTr="00BE5B11">
        <w:tc>
          <w:tcPr>
            <w:tcW w:w="4003" w:type="dxa"/>
          </w:tcPr>
          <w:p w14:paraId="70BA973D" w14:textId="77777777" w:rsidR="006F4223" w:rsidRPr="006F4223" w:rsidRDefault="006F4223" w:rsidP="006F4223">
            <w:pPr>
              <w:suppressAutoHyphens/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F4223">
              <w:rPr>
                <w:rFonts w:ascii="Arial" w:eastAsia="Times New Roman" w:hAnsi="Arial" w:cs="Arial"/>
                <w:sz w:val="20"/>
                <w:szCs w:val="20"/>
              </w:rPr>
              <w:t>Pretendenta nosaukums:</w:t>
            </w:r>
          </w:p>
          <w:p w14:paraId="4148DFE5" w14:textId="77777777" w:rsidR="006F4223" w:rsidRPr="006F4223" w:rsidRDefault="006F4223" w:rsidP="006F4223">
            <w:pPr>
              <w:suppressAutoHyphens/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23C21ADA" w14:textId="77777777" w:rsidR="006F4223" w:rsidRPr="006F4223" w:rsidRDefault="006F4223" w:rsidP="006F4223">
            <w:pPr>
              <w:suppressAutoHyphens/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F4223" w:rsidRPr="006F4223" w14:paraId="5689BCC4" w14:textId="77777777" w:rsidTr="00BE5B11">
        <w:tc>
          <w:tcPr>
            <w:tcW w:w="4003" w:type="dxa"/>
          </w:tcPr>
          <w:p w14:paraId="7ED4B524" w14:textId="77777777" w:rsidR="006F4223" w:rsidRPr="006F4223" w:rsidRDefault="006F4223" w:rsidP="006F4223">
            <w:pPr>
              <w:suppressAutoHyphens/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F4223">
              <w:rPr>
                <w:rFonts w:ascii="Arial" w:eastAsia="Times New Roman" w:hAnsi="Arial" w:cs="Arial"/>
                <w:sz w:val="20"/>
                <w:szCs w:val="20"/>
              </w:rPr>
              <w:t>Datums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000000"/>
            </w:tcBorders>
          </w:tcPr>
          <w:p w14:paraId="41362DD9" w14:textId="77777777" w:rsidR="006F4223" w:rsidRPr="006F4223" w:rsidRDefault="006F4223" w:rsidP="006F4223">
            <w:pPr>
              <w:suppressAutoHyphens/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01A0B48" w14:textId="77777777" w:rsidR="006F4223" w:rsidRDefault="006F4223"/>
    <w:sectPr w:rsidR="006F4223" w:rsidSect="009F712D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586AA" w14:textId="77777777" w:rsidR="002019A4" w:rsidRDefault="002019A4" w:rsidP="009F712D">
      <w:pPr>
        <w:spacing w:after="0" w:line="240" w:lineRule="auto"/>
      </w:pPr>
      <w:r>
        <w:separator/>
      </w:r>
    </w:p>
  </w:endnote>
  <w:endnote w:type="continuationSeparator" w:id="0">
    <w:p w14:paraId="6AA361BD" w14:textId="77777777" w:rsidR="002019A4" w:rsidRDefault="002019A4" w:rsidP="009F7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B641F" w14:textId="77777777" w:rsidR="002019A4" w:rsidRDefault="002019A4" w:rsidP="009F712D">
      <w:pPr>
        <w:spacing w:after="0" w:line="240" w:lineRule="auto"/>
      </w:pPr>
      <w:r>
        <w:separator/>
      </w:r>
    </w:p>
  </w:footnote>
  <w:footnote w:type="continuationSeparator" w:id="0">
    <w:p w14:paraId="369F36BF" w14:textId="77777777" w:rsidR="002019A4" w:rsidRDefault="002019A4" w:rsidP="009F71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F414AC"/>
    <w:multiLevelType w:val="hybridMultilevel"/>
    <w:tmpl w:val="7CB46EA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3231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12D"/>
    <w:rsid w:val="0000074C"/>
    <w:rsid w:val="0000276C"/>
    <w:rsid w:val="000256EB"/>
    <w:rsid w:val="00054695"/>
    <w:rsid w:val="000702AF"/>
    <w:rsid w:val="000A4743"/>
    <w:rsid w:val="000B1248"/>
    <w:rsid w:val="000C1943"/>
    <w:rsid w:val="000D71CC"/>
    <w:rsid w:val="001455D1"/>
    <w:rsid w:val="001B7DC8"/>
    <w:rsid w:val="001E1CCF"/>
    <w:rsid w:val="001E1F39"/>
    <w:rsid w:val="001F3BD6"/>
    <w:rsid w:val="002019A4"/>
    <w:rsid w:val="00204A29"/>
    <w:rsid w:val="00205C45"/>
    <w:rsid w:val="00213404"/>
    <w:rsid w:val="00393849"/>
    <w:rsid w:val="003A2D40"/>
    <w:rsid w:val="00623AB7"/>
    <w:rsid w:val="00624AD5"/>
    <w:rsid w:val="0069713F"/>
    <w:rsid w:val="006F4223"/>
    <w:rsid w:val="00705D43"/>
    <w:rsid w:val="00732CF2"/>
    <w:rsid w:val="00760C25"/>
    <w:rsid w:val="00786734"/>
    <w:rsid w:val="007B196D"/>
    <w:rsid w:val="008379F2"/>
    <w:rsid w:val="00845302"/>
    <w:rsid w:val="00862061"/>
    <w:rsid w:val="0093251B"/>
    <w:rsid w:val="00956962"/>
    <w:rsid w:val="009F712D"/>
    <w:rsid w:val="00A93543"/>
    <w:rsid w:val="00A96B44"/>
    <w:rsid w:val="00B47341"/>
    <w:rsid w:val="00B47D32"/>
    <w:rsid w:val="00B7554F"/>
    <w:rsid w:val="00BD6066"/>
    <w:rsid w:val="00C33C3D"/>
    <w:rsid w:val="00C411F5"/>
    <w:rsid w:val="00C43311"/>
    <w:rsid w:val="00C7529E"/>
    <w:rsid w:val="00D6554C"/>
    <w:rsid w:val="00D77D65"/>
    <w:rsid w:val="00DA0120"/>
    <w:rsid w:val="00DA3242"/>
    <w:rsid w:val="00DE6238"/>
    <w:rsid w:val="00E46EAB"/>
    <w:rsid w:val="00E50D02"/>
    <w:rsid w:val="00E67546"/>
    <w:rsid w:val="00E82672"/>
    <w:rsid w:val="00E9709F"/>
    <w:rsid w:val="00ED29E8"/>
    <w:rsid w:val="00F5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3FF2C"/>
  <w15:chartTrackingRefBased/>
  <w15:docId w15:val="{AD446C4A-C491-420B-93E8-6AEB0DC21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F71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59"/>
    <w:rsid w:val="009F71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link w:val="BezatstarpmRakstz"/>
    <w:uiPriority w:val="1"/>
    <w:qFormat/>
    <w:rsid w:val="009F712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atstarpmRakstz">
    <w:name w:val="Bez atstarpēm Rakstz."/>
    <w:link w:val="Bezatstarpm"/>
    <w:uiPriority w:val="1"/>
    <w:locked/>
    <w:rsid w:val="009F712D"/>
    <w:rPr>
      <w:rFonts w:ascii="Calibri" w:eastAsia="Calibri" w:hAnsi="Calibri" w:cs="Times New Roman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9F712D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F712D"/>
    <w:rPr>
      <w:rFonts w:ascii="Calibri" w:eastAsia="Calibri" w:hAnsi="Calibri" w:cs="Times New Roman"/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F712D"/>
    <w:rPr>
      <w:vertAlign w:val="superscript"/>
    </w:rPr>
  </w:style>
  <w:style w:type="character" w:styleId="Komentraatsauce">
    <w:name w:val="annotation reference"/>
    <w:basedOn w:val="Noklusjumarindkopasfonts"/>
    <w:uiPriority w:val="99"/>
    <w:semiHidden/>
    <w:unhideWhenUsed/>
    <w:rsid w:val="0000074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00074C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00074C"/>
    <w:rPr>
      <w:rFonts w:ascii="Calibri" w:eastAsia="Calibri" w:hAnsi="Calibri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0074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0074C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18B4F-0204-4BFC-B459-68FBCCD26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Lietotajs</dc:creator>
  <cp:keywords/>
  <dc:description/>
  <cp:lastModifiedBy>Simona Šteingolde - Ence</cp:lastModifiedBy>
  <cp:revision>5</cp:revision>
  <dcterms:created xsi:type="dcterms:W3CDTF">2026-07-06T06:36:00Z</dcterms:created>
  <dcterms:modified xsi:type="dcterms:W3CDTF">2026-07-13T07:16:00Z</dcterms:modified>
</cp:coreProperties>
</file>