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E99FB1" w14:textId="77777777" w:rsidR="00F805BF" w:rsidRPr="00A872D4" w:rsidRDefault="00F805BF" w:rsidP="00F805BF">
      <w:pPr>
        <w:spacing w:before="120" w:after="120" w:line="240" w:lineRule="auto"/>
        <w:jc w:val="right"/>
        <w:rPr>
          <w:rFonts w:ascii="Arial" w:hAnsi="Arial" w:cs="Arial"/>
          <w:sz w:val="20"/>
          <w:szCs w:val="20"/>
          <w:lang w:val="en-US"/>
        </w:rPr>
      </w:pPr>
      <w:r w:rsidRPr="00B430CC">
        <w:rPr>
          <w:rFonts w:ascii="Arial" w:eastAsia="Times New Roman" w:hAnsi="Arial" w:cs="Arial"/>
          <w:b/>
          <w:caps/>
          <w:color w:val="003787"/>
          <w:spacing w:val="20"/>
          <w:sz w:val="20"/>
          <w:lang w:val="en-GB"/>
        </w:rPr>
        <w:t>Annex No 5: financial proposal</w:t>
      </w:r>
    </w:p>
    <w:p w14:paraId="799FFCA0" w14:textId="77777777" w:rsidR="00F805BF" w:rsidRPr="00B430CC" w:rsidRDefault="00F805BF" w:rsidP="00F805BF">
      <w:pPr>
        <w:keepNext/>
        <w:spacing w:before="120" w:after="120" w:line="240" w:lineRule="auto"/>
        <w:jc w:val="right"/>
        <w:outlineLvl w:val="0"/>
        <w:rPr>
          <w:rFonts w:ascii="Arial" w:eastAsia="Times New Roman" w:hAnsi="Arial" w:cs="Arial"/>
          <w:b/>
          <w:caps/>
          <w:color w:val="003787"/>
          <w:spacing w:val="20"/>
          <w:sz w:val="20"/>
          <w:lang w:val="en-GB"/>
        </w:rPr>
      </w:pPr>
    </w:p>
    <w:p w14:paraId="09AB7E9B" w14:textId="77777777" w:rsidR="00F805BF" w:rsidRPr="00B430CC" w:rsidRDefault="00F805BF" w:rsidP="00F805BF">
      <w:pPr>
        <w:keepNext/>
        <w:spacing w:after="0" w:line="240" w:lineRule="auto"/>
        <w:jc w:val="center"/>
        <w:outlineLvl w:val="0"/>
        <w:rPr>
          <w:rFonts w:ascii="Arial" w:eastAsia="Myriad Pro" w:hAnsi="Arial" w:cs="Arial"/>
          <w:b/>
          <w:caps/>
          <w:sz w:val="20"/>
          <w:szCs w:val="20"/>
          <w:lang w:val="en-GB"/>
        </w:rPr>
      </w:pPr>
      <w:bookmarkStart w:id="0" w:name="_Toc234913008"/>
      <w:r w:rsidRPr="00B430CC">
        <w:rPr>
          <w:rFonts w:ascii="Arial" w:eastAsia="Myriad Pro" w:hAnsi="Arial" w:cs="Arial"/>
          <w:b/>
          <w:caps/>
          <w:sz w:val="20"/>
          <w:szCs w:val="20"/>
          <w:lang w:val="en-GB"/>
        </w:rPr>
        <w:t>financial Proposal for the Open competition</w:t>
      </w:r>
      <w:bookmarkEnd w:id="0"/>
    </w:p>
    <w:p w14:paraId="1324A7A6" w14:textId="77777777" w:rsidR="00F805BF" w:rsidRPr="00B430CC" w:rsidRDefault="00F805BF" w:rsidP="00F805BF">
      <w:pPr>
        <w:pStyle w:val="paragraph"/>
        <w:spacing w:before="0" w:beforeAutospacing="0" w:after="0" w:afterAutospacing="0"/>
        <w:jc w:val="center"/>
        <w:textAlignment w:val="baseline"/>
        <w:rPr>
          <w:rFonts w:ascii="Arial" w:eastAsia="Myriad Pro" w:hAnsi="Arial" w:cs="Arial"/>
          <w:b/>
          <w:caps/>
          <w:kern w:val="0"/>
          <w:sz w:val="20"/>
          <w:szCs w:val="20"/>
          <w:lang w:val="en-GB" w:eastAsia="en-US"/>
          <w14:ligatures w14:val="none"/>
        </w:rPr>
      </w:pPr>
      <w:r w:rsidRPr="00B430CC">
        <w:rPr>
          <w:rFonts w:ascii="Arial" w:eastAsia="Myriad Pro" w:hAnsi="Arial" w:cs="Arial"/>
          <w:b/>
          <w:caps/>
          <w:kern w:val="0"/>
          <w:sz w:val="20"/>
          <w:szCs w:val="20"/>
          <w:lang w:val="en-GB" w:eastAsia="en-US"/>
          <w14:ligatures w14:val="none"/>
        </w:rPr>
        <w:t>“TRAVEL AGENCY SERVICES FOR BUsINESS TRIPS”</w:t>
      </w:r>
    </w:p>
    <w:p w14:paraId="00404CA5" w14:textId="77777777" w:rsidR="00F805BF" w:rsidRPr="00B430CC" w:rsidRDefault="00F805BF" w:rsidP="00F805BF">
      <w:pPr>
        <w:pStyle w:val="paragraph"/>
        <w:spacing w:before="0" w:beforeAutospacing="0" w:after="0" w:afterAutospacing="0"/>
        <w:jc w:val="center"/>
        <w:textAlignment w:val="baseline"/>
        <w:rPr>
          <w:rFonts w:ascii="Arial" w:eastAsiaTheme="majorBidi" w:hAnsi="Arial" w:cs="Arial"/>
          <w:sz w:val="20"/>
          <w:szCs w:val="20"/>
          <w:lang w:val="en-GB"/>
        </w:rPr>
      </w:pPr>
      <w:r w:rsidRPr="00B430CC">
        <w:rPr>
          <w:rFonts w:ascii="Arial" w:eastAsia="Myriad Pro" w:hAnsi="Arial" w:cs="Arial"/>
          <w:b/>
          <w:caps/>
          <w:kern w:val="0"/>
          <w:sz w:val="20"/>
          <w:szCs w:val="20"/>
          <w:lang w:val="en-GB" w:eastAsia="en-US"/>
          <w14:ligatures w14:val="none"/>
        </w:rPr>
        <w:t>(ID NO RBR 2026/6)</w:t>
      </w:r>
    </w:p>
    <w:p w14:paraId="3DC91867" w14:textId="77777777" w:rsidR="00F805BF" w:rsidRPr="00B430CC" w:rsidRDefault="00F805BF" w:rsidP="00F805BF">
      <w:pPr>
        <w:keepNext/>
        <w:spacing w:before="120" w:after="120" w:line="240" w:lineRule="auto"/>
        <w:jc w:val="center"/>
        <w:outlineLvl w:val="0"/>
        <w:rPr>
          <w:rFonts w:ascii="Arial" w:eastAsia="Myriad Pro" w:hAnsi="Arial" w:cs="Arial"/>
          <w:b/>
          <w:caps/>
          <w:spacing w:val="20"/>
          <w:lang w:val="en-GB"/>
        </w:rPr>
      </w:pPr>
    </w:p>
    <w:p w14:paraId="66BA05AD" w14:textId="77777777" w:rsidR="00F805BF" w:rsidRPr="00B430CC" w:rsidRDefault="00F805BF" w:rsidP="00F805BF">
      <w:pPr>
        <w:pStyle w:val="Bodytext30"/>
        <w:shd w:val="clear" w:color="auto" w:fill="auto"/>
        <w:tabs>
          <w:tab w:val="left" w:pos="4680"/>
          <w:tab w:val="left" w:pos="4860"/>
          <w:tab w:val="left" w:pos="8100"/>
        </w:tabs>
        <w:spacing w:before="0" w:after="187" w:line="240" w:lineRule="auto"/>
        <w:ind w:right="98" w:firstLine="0"/>
        <w:rPr>
          <w:rFonts w:ascii="Arial" w:eastAsia="Myriad Pro,Myriad Pro,Calibri L" w:hAnsi="Arial" w:cs="Arial"/>
          <w:sz w:val="20"/>
          <w:szCs w:val="20"/>
          <w:lang w:val="en-GB"/>
        </w:rPr>
      </w:pPr>
      <w:r w:rsidRPr="00B430CC">
        <w:rPr>
          <w:rFonts w:ascii="Arial" w:eastAsia="Myriad Pro" w:hAnsi="Arial" w:cs="Arial"/>
          <w:sz w:val="20"/>
          <w:szCs w:val="20"/>
          <w:lang w:val="en-GB"/>
        </w:rPr>
        <w:t xml:space="preserve">The Tenderer </w:t>
      </w:r>
      <w:r w:rsidRPr="00B430CC">
        <w:rPr>
          <w:rFonts w:ascii="Arial" w:eastAsia="Myriad Pro" w:hAnsi="Arial" w:cs="Arial"/>
          <w:sz w:val="20"/>
          <w:szCs w:val="20"/>
          <w:u w:val="single"/>
          <w:lang w:val="en-GB"/>
        </w:rPr>
        <w:t>[</w:t>
      </w:r>
      <w:r w:rsidRPr="00B430CC">
        <w:rPr>
          <w:rFonts w:ascii="Arial" w:eastAsia="Myriad Pro" w:hAnsi="Arial" w:cs="Arial"/>
          <w:i/>
          <w:iCs/>
          <w:sz w:val="20"/>
          <w:szCs w:val="20"/>
          <w:u w:val="single"/>
          <w:lang w:val="en-GB"/>
        </w:rPr>
        <w:t>name of the Tenderer</w:t>
      </w:r>
      <w:r w:rsidRPr="00B430CC">
        <w:rPr>
          <w:rFonts w:ascii="Arial" w:eastAsia="Myriad Pro" w:hAnsi="Arial" w:cs="Arial"/>
          <w:sz w:val="20"/>
          <w:szCs w:val="20"/>
          <w:u w:val="single"/>
          <w:lang w:val="en-GB"/>
        </w:rPr>
        <w:t>]</w:t>
      </w:r>
      <w:r w:rsidRPr="00B430CC">
        <w:rPr>
          <w:rFonts w:ascii="Arial" w:eastAsia="Myriad Pro" w:hAnsi="Arial" w:cs="Arial"/>
          <w:sz w:val="20"/>
          <w:szCs w:val="20"/>
          <w:lang w:val="en-GB"/>
        </w:rPr>
        <w:t xml:space="preserve"> proposes to deliver Services in accordance with the Annex No 1 “Technical specification” for the following costs</w:t>
      </w:r>
    </w:p>
    <w:tbl>
      <w:tblPr>
        <w:tblW w:w="9498" w:type="dxa"/>
        <w:tblLayout w:type="fixed"/>
        <w:tblCellMar>
          <w:left w:w="0" w:type="dxa"/>
          <w:right w:w="0" w:type="dxa"/>
        </w:tblCellMar>
        <w:tblLook w:val="01E0" w:firstRow="1" w:lastRow="1" w:firstColumn="1" w:lastColumn="1" w:noHBand="0" w:noVBand="0"/>
      </w:tblPr>
      <w:tblGrid>
        <w:gridCol w:w="595"/>
        <w:gridCol w:w="4650"/>
        <w:gridCol w:w="992"/>
        <w:gridCol w:w="3261"/>
      </w:tblGrid>
      <w:tr w:rsidR="00F805BF" w:rsidRPr="00B430CC" w14:paraId="64132156" w14:textId="77777777" w:rsidTr="009F76BE">
        <w:trPr>
          <w:trHeight w:val="828"/>
        </w:trPr>
        <w:tc>
          <w:tcPr>
            <w:tcW w:w="595" w:type="dxa"/>
            <w:shd w:val="clear" w:color="auto" w:fill="003786"/>
          </w:tcPr>
          <w:p w14:paraId="0978B968" w14:textId="77777777" w:rsidR="00F805BF" w:rsidRPr="00B430CC" w:rsidRDefault="00F805BF" w:rsidP="009F76BE">
            <w:pPr>
              <w:pStyle w:val="TableParagraph"/>
              <w:spacing w:before="11" w:after="1"/>
              <w:rPr>
                <w:sz w:val="24"/>
              </w:rPr>
            </w:pPr>
          </w:p>
          <w:p w14:paraId="776D9269" w14:textId="77777777" w:rsidR="00F805BF" w:rsidRPr="00B430CC" w:rsidRDefault="00F805BF" w:rsidP="009F76BE">
            <w:pPr>
              <w:pStyle w:val="TableParagraph"/>
              <w:spacing w:line="225" w:lineRule="exact"/>
              <w:ind w:left="127"/>
              <w:rPr>
                <w:b/>
                <w:bCs/>
                <w:sz w:val="20"/>
              </w:rPr>
            </w:pPr>
            <w:r w:rsidRPr="00B430CC">
              <w:rPr>
                <w:b/>
                <w:bCs/>
                <w:sz w:val="20"/>
              </w:rPr>
              <w:t>No</w:t>
            </w:r>
          </w:p>
        </w:tc>
        <w:tc>
          <w:tcPr>
            <w:tcW w:w="4650" w:type="dxa"/>
            <w:shd w:val="clear" w:color="auto" w:fill="003786"/>
          </w:tcPr>
          <w:p w14:paraId="4196B8DC" w14:textId="77777777" w:rsidR="00F805BF" w:rsidRPr="00B430CC" w:rsidRDefault="00F805BF" w:rsidP="009F76BE">
            <w:pPr>
              <w:pStyle w:val="TableParagraph"/>
              <w:spacing w:before="11" w:after="1"/>
              <w:rPr>
                <w:sz w:val="24"/>
                <w:lang w:val="en-GB"/>
              </w:rPr>
            </w:pPr>
          </w:p>
          <w:p w14:paraId="4E3EAD5B" w14:textId="77777777" w:rsidR="00F805BF" w:rsidRPr="00B430CC" w:rsidRDefault="00F805BF" w:rsidP="009F76BE">
            <w:pPr>
              <w:pStyle w:val="TableParagraph"/>
              <w:spacing w:line="225" w:lineRule="exact"/>
              <w:ind w:left="1308"/>
              <w:rPr>
                <w:b/>
                <w:bCs/>
                <w:sz w:val="20"/>
                <w:lang w:val="en-GB"/>
              </w:rPr>
            </w:pPr>
            <w:r w:rsidRPr="00B430CC">
              <w:rPr>
                <w:b/>
                <w:bCs/>
                <w:sz w:val="20"/>
                <w:lang w:val="en-GB"/>
              </w:rPr>
              <w:t xml:space="preserve">Service </w:t>
            </w:r>
          </w:p>
        </w:tc>
        <w:tc>
          <w:tcPr>
            <w:tcW w:w="992" w:type="dxa"/>
            <w:shd w:val="clear" w:color="auto" w:fill="003786"/>
          </w:tcPr>
          <w:p w14:paraId="558D694E" w14:textId="77777777" w:rsidR="00F805BF" w:rsidRPr="00B430CC" w:rsidRDefault="00F805BF" w:rsidP="009F76BE">
            <w:pPr>
              <w:pStyle w:val="TableParagraph"/>
              <w:spacing w:before="11" w:after="1"/>
              <w:jc w:val="center"/>
              <w:rPr>
                <w:b/>
                <w:bCs/>
                <w:color w:val="FFFFFF" w:themeColor="background1"/>
                <w:sz w:val="20"/>
                <w:szCs w:val="20"/>
                <w:lang w:val="en-GB"/>
              </w:rPr>
            </w:pPr>
          </w:p>
          <w:p w14:paraId="2D0DA8BC" w14:textId="77777777" w:rsidR="00F805BF" w:rsidRPr="00B430CC" w:rsidRDefault="00F805BF" w:rsidP="009F76BE">
            <w:pPr>
              <w:pStyle w:val="TableParagraph"/>
              <w:spacing w:before="11" w:after="1"/>
              <w:jc w:val="center"/>
              <w:rPr>
                <w:b/>
                <w:bCs/>
                <w:color w:val="FFFFFF" w:themeColor="background1"/>
                <w:sz w:val="20"/>
                <w:szCs w:val="20"/>
                <w:lang w:val="en-GB"/>
              </w:rPr>
            </w:pPr>
            <w:r w:rsidRPr="00B430CC">
              <w:rPr>
                <w:b/>
                <w:bCs/>
                <w:color w:val="FFFFFF" w:themeColor="background1"/>
                <w:sz w:val="20"/>
                <w:szCs w:val="20"/>
                <w:lang w:val="en-GB"/>
              </w:rPr>
              <w:t>Quantity</w:t>
            </w:r>
          </w:p>
          <w:p w14:paraId="000EEE25" w14:textId="77777777" w:rsidR="00F805BF" w:rsidRPr="00B430CC" w:rsidRDefault="00F805BF" w:rsidP="009F76BE">
            <w:pPr>
              <w:pStyle w:val="TableParagraph"/>
              <w:spacing w:line="225" w:lineRule="exact"/>
              <w:ind w:left="112"/>
              <w:jc w:val="center"/>
              <w:rPr>
                <w:b/>
                <w:bCs/>
                <w:color w:val="FFFFFF" w:themeColor="background1"/>
                <w:sz w:val="20"/>
                <w:lang w:val="en-GB"/>
              </w:rPr>
            </w:pPr>
          </w:p>
        </w:tc>
        <w:tc>
          <w:tcPr>
            <w:tcW w:w="3261" w:type="dxa"/>
            <w:shd w:val="clear" w:color="auto" w:fill="003786"/>
          </w:tcPr>
          <w:p w14:paraId="57D2BD9C" w14:textId="77777777" w:rsidR="00F805BF" w:rsidRPr="00B430CC" w:rsidRDefault="00F805BF" w:rsidP="009F76BE">
            <w:pPr>
              <w:pStyle w:val="TableParagraph"/>
              <w:spacing w:before="6"/>
              <w:jc w:val="center"/>
              <w:rPr>
                <w:b/>
                <w:bCs/>
                <w:sz w:val="20"/>
                <w:szCs w:val="20"/>
                <w:lang w:val="en-GB"/>
              </w:rPr>
            </w:pPr>
          </w:p>
          <w:p w14:paraId="4AC0DE0B" w14:textId="77777777" w:rsidR="00F805BF" w:rsidRPr="00B430CC" w:rsidRDefault="00F805BF" w:rsidP="009F76BE">
            <w:pPr>
              <w:pStyle w:val="TableParagraph"/>
              <w:spacing w:before="6"/>
              <w:jc w:val="center"/>
              <w:rPr>
                <w:b/>
                <w:bCs/>
                <w:sz w:val="20"/>
                <w:szCs w:val="20"/>
                <w:lang w:val="en-GB"/>
              </w:rPr>
            </w:pPr>
            <w:r w:rsidRPr="00B430CC">
              <w:rPr>
                <w:b/>
                <w:bCs/>
                <w:sz w:val="20"/>
                <w:szCs w:val="20"/>
                <w:lang w:val="en-GB"/>
              </w:rPr>
              <w:t>Unit price EUR excl. VAT</w:t>
            </w:r>
            <w:r w:rsidRPr="00B430CC">
              <w:rPr>
                <w:rStyle w:val="FootnoteReference"/>
                <w:b/>
                <w:bCs/>
                <w:sz w:val="20"/>
                <w:szCs w:val="20"/>
                <w:lang w:val="en-GB"/>
              </w:rPr>
              <w:footnoteReference w:id="1"/>
            </w:r>
          </w:p>
        </w:tc>
      </w:tr>
      <w:tr w:rsidR="00F805BF" w:rsidRPr="00B430CC" w14:paraId="285B75BD" w14:textId="77777777" w:rsidTr="00F805BF">
        <w:trPr>
          <w:trHeight w:val="451"/>
        </w:trPr>
        <w:tc>
          <w:tcPr>
            <w:tcW w:w="595" w:type="dxa"/>
            <w:tcBorders>
              <w:top w:val="single" w:sz="4" w:space="0" w:color="003786"/>
              <w:left w:val="single" w:sz="4" w:space="0" w:color="003786"/>
              <w:bottom w:val="single" w:sz="4" w:space="0" w:color="003786"/>
              <w:right w:val="single" w:sz="4" w:space="0" w:color="003786"/>
            </w:tcBorders>
            <w:shd w:val="clear" w:color="auto" w:fill="A5C9EB" w:themeFill="text2" w:themeFillTint="40"/>
            <w:vAlign w:val="center"/>
          </w:tcPr>
          <w:p w14:paraId="4CF2DC2C" w14:textId="77777777" w:rsidR="00F805BF" w:rsidRPr="00B430CC" w:rsidRDefault="00F805BF" w:rsidP="009F76BE">
            <w:pPr>
              <w:pStyle w:val="TableParagraph"/>
              <w:spacing w:before="5"/>
              <w:rPr>
                <w:sz w:val="9"/>
              </w:rPr>
            </w:pPr>
          </w:p>
          <w:p w14:paraId="1BF56E76" w14:textId="77777777" w:rsidR="00F805BF" w:rsidRPr="00B430CC" w:rsidRDefault="00F805BF" w:rsidP="009F76BE">
            <w:pPr>
              <w:pStyle w:val="TableParagraph"/>
              <w:spacing w:line="225" w:lineRule="exact"/>
              <w:ind w:left="196"/>
              <w:rPr>
                <w:b/>
                <w:bCs/>
                <w:sz w:val="20"/>
              </w:rPr>
            </w:pPr>
            <w:r w:rsidRPr="00B430CC">
              <w:rPr>
                <w:b/>
                <w:bCs/>
                <w:noProof/>
                <w:position w:val="-4"/>
                <w:sz w:val="20"/>
              </w:rPr>
              <w:t>1.</w:t>
            </w:r>
          </w:p>
        </w:tc>
        <w:tc>
          <w:tcPr>
            <w:tcW w:w="8903" w:type="dxa"/>
            <w:gridSpan w:val="3"/>
            <w:tcBorders>
              <w:top w:val="single" w:sz="4" w:space="0" w:color="003786"/>
              <w:left w:val="single" w:sz="4" w:space="0" w:color="003786"/>
              <w:bottom w:val="single" w:sz="4" w:space="0" w:color="003786"/>
              <w:right w:val="single" w:sz="4" w:space="0" w:color="003786"/>
            </w:tcBorders>
            <w:shd w:val="clear" w:color="auto" w:fill="A5C9EB" w:themeFill="text2" w:themeFillTint="40"/>
            <w:vAlign w:val="center"/>
          </w:tcPr>
          <w:p w14:paraId="319B5C9D" w14:textId="77777777" w:rsidR="00F805BF" w:rsidRPr="00B430CC" w:rsidRDefault="00F805BF" w:rsidP="009F76BE">
            <w:pPr>
              <w:pStyle w:val="TableParagraph"/>
              <w:spacing w:before="5"/>
              <w:rPr>
                <w:sz w:val="9"/>
              </w:rPr>
            </w:pPr>
          </w:p>
          <w:p w14:paraId="303CD245" w14:textId="77777777" w:rsidR="00F805BF" w:rsidRPr="00B430CC" w:rsidRDefault="00F805BF" w:rsidP="009F76BE">
            <w:pPr>
              <w:pStyle w:val="TableParagraph"/>
              <w:spacing w:before="5"/>
              <w:rPr>
                <w:sz w:val="9"/>
                <w:lang w:val="en-GB"/>
              </w:rPr>
            </w:pPr>
            <w:r w:rsidRPr="00B430CC">
              <w:rPr>
                <w:rFonts w:eastAsia="Courier New"/>
                <w:b/>
                <w:sz w:val="20"/>
                <w:szCs w:val="20"/>
                <w:lang w:val="en-GB"/>
              </w:rPr>
              <w:t>Ticket reservation, delivery and transfer</w:t>
            </w:r>
          </w:p>
        </w:tc>
      </w:tr>
      <w:tr w:rsidR="00F805BF" w:rsidRPr="00B430CC" w14:paraId="566F153E" w14:textId="77777777" w:rsidTr="009F76BE">
        <w:trPr>
          <w:trHeight w:val="462"/>
        </w:trPr>
        <w:tc>
          <w:tcPr>
            <w:tcW w:w="595" w:type="dxa"/>
            <w:tcBorders>
              <w:top w:val="single" w:sz="4" w:space="0" w:color="003786"/>
              <w:left w:val="single" w:sz="4" w:space="0" w:color="003786"/>
              <w:bottom w:val="single" w:sz="4" w:space="0" w:color="003786"/>
              <w:right w:val="single" w:sz="4" w:space="0" w:color="003786"/>
            </w:tcBorders>
            <w:vAlign w:val="center"/>
          </w:tcPr>
          <w:p w14:paraId="57C090E0" w14:textId="77777777" w:rsidR="00F805BF" w:rsidRPr="00B430CC" w:rsidRDefault="00F805BF" w:rsidP="009F76BE">
            <w:pPr>
              <w:pStyle w:val="TableParagraph"/>
              <w:spacing w:before="5"/>
              <w:jc w:val="center"/>
              <w:rPr>
                <w:sz w:val="20"/>
                <w:szCs w:val="20"/>
              </w:rPr>
            </w:pPr>
            <w:r w:rsidRPr="00B430CC">
              <w:rPr>
                <w:sz w:val="20"/>
                <w:szCs w:val="20"/>
              </w:rPr>
              <w:t>1.1.</w:t>
            </w:r>
          </w:p>
        </w:tc>
        <w:tc>
          <w:tcPr>
            <w:tcW w:w="4650" w:type="dxa"/>
            <w:tcBorders>
              <w:top w:val="single" w:sz="4" w:space="0" w:color="003786"/>
              <w:left w:val="single" w:sz="4" w:space="0" w:color="003786"/>
              <w:bottom w:val="single" w:sz="4" w:space="0" w:color="003786"/>
              <w:right w:val="single" w:sz="4" w:space="0" w:color="003786"/>
            </w:tcBorders>
            <w:vAlign w:val="center"/>
          </w:tcPr>
          <w:p w14:paraId="1182CA94" w14:textId="77777777" w:rsidR="00F805BF" w:rsidRPr="00B430CC" w:rsidRDefault="00F805BF" w:rsidP="009F76BE">
            <w:pPr>
              <w:pStyle w:val="TableParagraph"/>
              <w:spacing w:before="5"/>
              <w:jc w:val="center"/>
              <w:rPr>
                <w:sz w:val="20"/>
                <w:szCs w:val="20"/>
                <w:lang w:val="en-GB"/>
              </w:rPr>
            </w:pPr>
            <w:r w:rsidRPr="00B430CC">
              <w:rPr>
                <w:sz w:val="20"/>
                <w:szCs w:val="20"/>
                <w:lang w:val="en-GB"/>
              </w:rPr>
              <w:t>Air ticket reservation, arrangement, redemption, delivery</w:t>
            </w:r>
          </w:p>
        </w:tc>
        <w:tc>
          <w:tcPr>
            <w:tcW w:w="992" w:type="dxa"/>
            <w:tcBorders>
              <w:top w:val="single" w:sz="4" w:space="0" w:color="003786"/>
              <w:left w:val="single" w:sz="4" w:space="0" w:color="003786"/>
              <w:bottom w:val="single" w:sz="4" w:space="0" w:color="003786"/>
              <w:right w:val="single" w:sz="4" w:space="0" w:color="003786"/>
            </w:tcBorders>
            <w:vAlign w:val="center"/>
          </w:tcPr>
          <w:p w14:paraId="61A24424" w14:textId="77777777" w:rsidR="00F805BF" w:rsidRPr="00B430CC" w:rsidRDefault="00F805BF" w:rsidP="009F76BE">
            <w:pPr>
              <w:pStyle w:val="TableParagraph"/>
              <w:spacing w:before="5"/>
              <w:jc w:val="center"/>
              <w:rPr>
                <w:sz w:val="20"/>
                <w:szCs w:val="20"/>
              </w:rPr>
            </w:pPr>
            <w:r w:rsidRPr="00B430CC">
              <w:rPr>
                <w:sz w:val="20"/>
                <w:szCs w:val="20"/>
              </w:rPr>
              <w:t>1</w:t>
            </w:r>
          </w:p>
        </w:tc>
        <w:tc>
          <w:tcPr>
            <w:tcW w:w="3261" w:type="dxa"/>
            <w:tcBorders>
              <w:top w:val="single" w:sz="4" w:space="0" w:color="003786"/>
              <w:left w:val="single" w:sz="4" w:space="0" w:color="003786"/>
              <w:bottom w:val="single" w:sz="4" w:space="0" w:color="003786"/>
              <w:right w:val="single" w:sz="4" w:space="0" w:color="003786"/>
            </w:tcBorders>
            <w:vAlign w:val="center"/>
          </w:tcPr>
          <w:p w14:paraId="291CF1A5" w14:textId="77777777" w:rsidR="00F805BF" w:rsidRPr="00B430CC" w:rsidRDefault="00F805BF" w:rsidP="009F76BE">
            <w:pPr>
              <w:pStyle w:val="TableParagraph"/>
              <w:rPr>
                <w:sz w:val="20"/>
                <w:szCs w:val="20"/>
              </w:rPr>
            </w:pPr>
          </w:p>
        </w:tc>
      </w:tr>
      <w:tr w:rsidR="00F805BF" w:rsidRPr="00B430CC" w14:paraId="6F025875" w14:textId="77777777" w:rsidTr="009F76BE">
        <w:trPr>
          <w:trHeight w:val="462"/>
        </w:trPr>
        <w:tc>
          <w:tcPr>
            <w:tcW w:w="595" w:type="dxa"/>
            <w:tcBorders>
              <w:top w:val="single" w:sz="4" w:space="0" w:color="003786"/>
              <w:left w:val="single" w:sz="4" w:space="0" w:color="003786"/>
              <w:bottom w:val="single" w:sz="4" w:space="0" w:color="003786"/>
              <w:right w:val="single" w:sz="4" w:space="0" w:color="003786"/>
            </w:tcBorders>
            <w:vAlign w:val="center"/>
          </w:tcPr>
          <w:p w14:paraId="7E8EBE3E" w14:textId="77777777" w:rsidR="00F805BF" w:rsidRPr="00B430CC" w:rsidRDefault="00F805BF" w:rsidP="009F76BE">
            <w:pPr>
              <w:pStyle w:val="TableParagraph"/>
              <w:spacing w:before="5"/>
              <w:jc w:val="center"/>
              <w:rPr>
                <w:sz w:val="20"/>
                <w:szCs w:val="20"/>
              </w:rPr>
            </w:pPr>
            <w:r w:rsidRPr="00B430CC">
              <w:rPr>
                <w:sz w:val="20"/>
                <w:szCs w:val="20"/>
              </w:rPr>
              <w:t>1.2.</w:t>
            </w:r>
          </w:p>
        </w:tc>
        <w:tc>
          <w:tcPr>
            <w:tcW w:w="4650" w:type="dxa"/>
            <w:tcBorders>
              <w:top w:val="single" w:sz="4" w:space="0" w:color="003786"/>
              <w:left w:val="single" w:sz="4" w:space="0" w:color="003786"/>
              <w:bottom w:val="single" w:sz="4" w:space="0" w:color="003786"/>
              <w:right w:val="single" w:sz="4" w:space="0" w:color="003786"/>
            </w:tcBorders>
            <w:vAlign w:val="center"/>
          </w:tcPr>
          <w:p w14:paraId="45253EBE" w14:textId="77777777" w:rsidR="00F805BF" w:rsidRPr="00B430CC" w:rsidRDefault="00F805BF" w:rsidP="009F76BE">
            <w:pPr>
              <w:pStyle w:val="TableParagraph"/>
              <w:spacing w:before="5"/>
              <w:jc w:val="center"/>
              <w:rPr>
                <w:sz w:val="20"/>
                <w:szCs w:val="20"/>
                <w:lang w:val="en-GB"/>
              </w:rPr>
            </w:pPr>
            <w:r w:rsidRPr="00B430CC">
              <w:rPr>
                <w:sz w:val="20"/>
                <w:szCs w:val="20"/>
                <w:lang w:val="en-GB"/>
              </w:rPr>
              <w:t>Change of air ticket and delivery</w:t>
            </w:r>
          </w:p>
        </w:tc>
        <w:tc>
          <w:tcPr>
            <w:tcW w:w="992" w:type="dxa"/>
            <w:tcBorders>
              <w:top w:val="single" w:sz="4" w:space="0" w:color="003786"/>
              <w:left w:val="single" w:sz="4" w:space="0" w:color="003786"/>
              <w:bottom w:val="single" w:sz="4" w:space="0" w:color="003786"/>
              <w:right w:val="single" w:sz="4" w:space="0" w:color="003786"/>
            </w:tcBorders>
            <w:vAlign w:val="center"/>
          </w:tcPr>
          <w:p w14:paraId="40E4E05B" w14:textId="77777777" w:rsidR="00F805BF" w:rsidRPr="00B430CC" w:rsidRDefault="00F805BF" w:rsidP="009F76BE">
            <w:pPr>
              <w:pStyle w:val="TableParagraph"/>
              <w:spacing w:before="5"/>
              <w:jc w:val="center"/>
              <w:rPr>
                <w:sz w:val="20"/>
                <w:szCs w:val="20"/>
                <w:lang w:val="en-GB"/>
              </w:rPr>
            </w:pPr>
            <w:r w:rsidRPr="00B430CC">
              <w:rPr>
                <w:sz w:val="20"/>
                <w:szCs w:val="20"/>
                <w:lang w:val="en-GB"/>
              </w:rPr>
              <w:t>1</w:t>
            </w:r>
          </w:p>
        </w:tc>
        <w:tc>
          <w:tcPr>
            <w:tcW w:w="3261" w:type="dxa"/>
            <w:tcBorders>
              <w:top w:val="single" w:sz="4" w:space="0" w:color="003786"/>
              <w:left w:val="single" w:sz="4" w:space="0" w:color="003786"/>
              <w:bottom w:val="single" w:sz="4" w:space="0" w:color="003786"/>
              <w:right w:val="single" w:sz="4" w:space="0" w:color="003786"/>
            </w:tcBorders>
            <w:vAlign w:val="center"/>
          </w:tcPr>
          <w:p w14:paraId="277FDB07" w14:textId="77777777" w:rsidR="00F805BF" w:rsidRPr="00B430CC" w:rsidRDefault="00F805BF" w:rsidP="009F76BE">
            <w:pPr>
              <w:pStyle w:val="TableParagraph"/>
              <w:rPr>
                <w:sz w:val="20"/>
                <w:szCs w:val="20"/>
                <w:lang w:val="en-GB"/>
              </w:rPr>
            </w:pPr>
          </w:p>
        </w:tc>
      </w:tr>
      <w:tr w:rsidR="00F805BF" w:rsidRPr="00B430CC" w14:paraId="7141B6D8" w14:textId="77777777" w:rsidTr="009F76BE">
        <w:trPr>
          <w:trHeight w:val="462"/>
        </w:trPr>
        <w:tc>
          <w:tcPr>
            <w:tcW w:w="595" w:type="dxa"/>
            <w:tcBorders>
              <w:top w:val="single" w:sz="4" w:space="0" w:color="003786"/>
              <w:left w:val="single" w:sz="4" w:space="0" w:color="003786"/>
              <w:bottom w:val="single" w:sz="4" w:space="0" w:color="003786"/>
              <w:right w:val="single" w:sz="4" w:space="0" w:color="003786"/>
            </w:tcBorders>
            <w:vAlign w:val="center"/>
          </w:tcPr>
          <w:p w14:paraId="48087431" w14:textId="77777777" w:rsidR="00F805BF" w:rsidRPr="00B430CC" w:rsidRDefault="00F805BF" w:rsidP="009F76BE">
            <w:pPr>
              <w:pStyle w:val="TableParagraph"/>
              <w:spacing w:before="5"/>
              <w:jc w:val="center"/>
              <w:rPr>
                <w:sz w:val="20"/>
                <w:szCs w:val="20"/>
              </w:rPr>
            </w:pPr>
            <w:r w:rsidRPr="00B430CC">
              <w:rPr>
                <w:sz w:val="20"/>
                <w:szCs w:val="20"/>
              </w:rPr>
              <w:t>1.3.</w:t>
            </w:r>
          </w:p>
        </w:tc>
        <w:tc>
          <w:tcPr>
            <w:tcW w:w="4650" w:type="dxa"/>
            <w:tcBorders>
              <w:top w:val="single" w:sz="4" w:space="0" w:color="003786"/>
              <w:left w:val="single" w:sz="4" w:space="0" w:color="003786"/>
              <w:bottom w:val="single" w:sz="4" w:space="0" w:color="003786"/>
              <w:right w:val="single" w:sz="4" w:space="0" w:color="003786"/>
            </w:tcBorders>
            <w:vAlign w:val="center"/>
          </w:tcPr>
          <w:p w14:paraId="075E6707" w14:textId="77777777" w:rsidR="00F805BF" w:rsidRPr="00B430CC" w:rsidRDefault="00F805BF" w:rsidP="009F76BE">
            <w:pPr>
              <w:pStyle w:val="TableParagraph"/>
              <w:spacing w:before="5"/>
              <w:jc w:val="center"/>
              <w:rPr>
                <w:sz w:val="20"/>
                <w:szCs w:val="20"/>
                <w:lang w:val="en-GB"/>
              </w:rPr>
            </w:pPr>
            <w:r w:rsidRPr="00B430CC">
              <w:rPr>
                <w:sz w:val="20"/>
                <w:szCs w:val="20"/>
                <w:lang w:val="en-GB"/>
              </w:rPr>
              <w:t>Cancelation of an air ticket</w:t>
            </w:r>
          </w:p>
        </w:tc>
        <w:tc>
          <w:tcPr>
            <w:tcW w:w="992" w:type="dxa"/>
            <w:tcBorders>
              <w:top w:val="single" w:sz="4" w:space="0" w:color="003786"/>
              <w:left w:val="single" w:sz="4" w:space="0" w:color="003786"/>
              <w:bottom w:val="single" w:sz="4" w:space="0" w:color="003786"/>
              <w:right w:val="single" w:sz="4" w:space="0" w:color="003786"/>
            </w:tcBorders>
            <w:vAlign w:val="center"/>
          </w:tcPr>
          <w:p w14:paraId="4BA3283F" w14:textId="77777777" w:rsidR="00F805BF" w:rsidRPr="00B430CC" w:rsidRDefault="00F805BF" w:rsidP="009F76BE">
            <w:pPr>
              <w:pStyle w:val="TableParagraph"/>
              <w:spacing w:before="5"/>
              <w:jc w:val="center"/>
              <w:rPr>
                <w:sz w:val="20"/>
                <w:szCs w:val="20"/>
                <w:lang w:val="en-GB"/>
              </w:rPr>
            </w:pPr>
            <w:r w:rsidRPr="00B430CC">
              <w:rPr>
                <w:sz w:val="20"/>
                <w:szCs w:val="20"/>
                <w:lang w:val="en-GB"/>
              </w:rPr>
              <w:t>1</w:t>
            </w:r>
          </w:p>
        </w:tc>
        <w:tc>
          <w:tcPr>
            <w:tcW w:w="3261" w:type="dxa"/>
            <w:tcBorders>
              <w:top w:val="single" w:sz="4" w:space="0" w:color="003786"/>
              <w:left w:val="single" w:sz="4" w:space="0" w:color="003786"/>
              <w:bottom w:val="single" w:sz="4" w:space="0" w:color="003786"/>
              <w:right w:val="single" w:sz="4" w:space="0" w:color="003786"/>
            </w:tcBorders>
            <w:vAlign w:val="center"/>
          </w:tcPr>
          <w:p w14:paraId="4D4BD546" w14:textId="77777777" w:rsidR="00F805BF" w:rsidRPr="00B430CC" w:rsidRDefault="00F805BF" w:rsidP="009F76BE">
            <w:pPr>
              <w:pStyle w:val="TableParagraph"/>
              <w:rPr>
                <w:sz w:val="20"/>
                <w:szCs w:val="20"/>
                <w:lang w:val="en-GB"/>
              </w:rPr>
            </w:pPr>
          </w:p>
        </w:tc>
      </w:tr>
      <w:tr w:rsidR="00F805BF" w:rsidRPr="00B430CC" w14:paraId="42A3A8F8" w14:textId="77777777" w:rsidTr="00F805BF">
        <w:trPr>
          <w:trHeight w:val="462"/>
        </w:trPr>
        <w:tc>
          <w:tcPr>
            <w:tcW w:w="595" w:type="dxa"/>
            <w:tcBorders>
              <w:top w:val="single" w:sz="4" w:space="0" w:color="003786"/>
              <w:left w:val="single" w:sz="4" w:space="0" w:color="003786"/>
              <w:bottom w:val="single" w:sz="4" w:space="0" w:color="003786"/>
              <w:right w:val="single" w:sz="4" w:space="0" w:color="003786"/>
            </w:tcBorders>
            <w:shd w:val="clear" w:color="auto" w:fill="A5C9EB" w:themeFill="text2" w:themeFillTint="40"/>
            <w:vAlign w:val="center"/>
          </w:tcPr>
          <w:p w14:paraId="01106333" w14:textId="77777777" w:rsidR="00F805BF" w:rsidRPr="00B430CC" w:rsidRDefault="00F805BF" w:rsidP="009F76BE">
            <w:pPr>
              <w:pStyle w:val="TableParagraph"/>
              <w:spacing w:before="5"/>
              <w:jc w:val="center"/>
              <w:rPr>
                <w:b/>
                <w:bCs/>
                <w:sz w:val="20"/>
                <w:szCs w:val="20"/>
              </w:rPr>
            </w:pPr>
            <w:r w:rsidRPr="00B430CC">
              <w:rPr>
                <w:b/>
                <w:bCs/>
                <w:sz w:val="20"/>
                <w:szCs w:val="20"/>
              </w:rPr>
              <w:t>2.</w:t>
            </w:r>
          </w:p>
        </w:tc>
        <w:tc>
          <w:tcPr>
            <w:tcW w:w="8903" w:type="dxa"/>
            <w:gridSpan w:val="3"/>
            <w:tcBorders>
              <w:top w:val="single" w:sz="4" w:space="0" w:color="003786"/>
              <w:left w:val="single" w:sz="4" w:space="0" w:color="003786"/>
              <w:bottom w:val="single" w:sz="4" w:space="0" w:color="003786"/>
              <w:right w:val="single" w:sz="4" w:space="0" w:color="003786"/>
            </w:tcBorders>
            <w:shd w:val="clear" w:color="auto" w:fill="A5C9EB" w:themeFill="text2" w:themeFillTint="40"/>
            <w:vAlign w:val="center"/>
          </w:tcPr>
          <w:p w14:paraId="6CBA5033" w14:textId="77777777" w:rsidR="00F805BF" w:rsidRPr="00B430CC" w:rsidRDefault="00F805BF" w:rsidP="009F76BE">
            <w:pPr>
              <w:pStyle w:val="TableParagraph"/>
              <w:rPr>
                <w:b/>
                <w:bCs/>
                <w:sz w:val="20"/>
                <w:szCs w:val="20"/>
                <w:lang w:val="en-GB"/>
              </w:rPr>
            </w:pPr>
            <w:r w:rsidRPr="00B430CC">
              <w:rPr>
                <w:b/>
                <w:bCs/>
                <w:sz w:val="20"/>
                <w:szCs w:val="20"/>
                <w:lang w:val="en-GB"/>
              </w:rPr>
              <w:t>Reservation of water, rail and road transport tickets for international trips</w:t>
            </w:r>
          </w:p>
        </w:tc>
      </w:tr>
      <w:tr w:rsidR="00F805BF" w:rsidRPr="00B430CC" w14:paraId="2B9905DA" w14:textId="77777777" w:rsidTr="009F76BE">
        <w:trPr>
          <w:trHeight w:val="462"/>
        </w:trPr>
        <w:tc>
          <w:tcPr>
            <w:tcW w:w="595" w:type="dxa"/>
            <w:tcBorders>
              <w:top w:val="single" w:sz="4" w:space="0" w:color="003786"/>
              <w:left w:val="single" w:sz="4" w:space="0" w:color="003786"/>
              <w:bottom w:val="single" w:sz="4" w:space="0" w:color="003786"/>
              <w:right w:val="single" w:sz="4" w:space="0" w:color="003786"/>
            </w:tcBorders>
            <w:vAlign w:val="center"/>
          </w:tcPr>
          <w:p w14:paraId="1B95FB73" w14:textId="77777777" w:rsidR="00F805BF" w:rsidRPr="00B430CC" w:rsidRDefault="00F805BF" w:rsidP="009F76BE">
            <w:pPr>
              <w:pStyle w:val="TableParagraph"/>
              <w:spacing w:before="5"/>
              <w:jc w:val="center"/>
              <w:rPr>
                <w:sz w:val="20"/>
                <w:szCs w:val="20"/>
              </w:rPr>
            </w:pPr>
            <w:r w:rsidRPr="00B430CC">
              <w:rPr>
                <w:sz w:val="20"/>
                <w:szCs w:val="20"/>
              </w:rPr>
              <w:t>2.1.</w:t>
            </w:r>
          </w:p>
        </w:tc>
        <w:tc>
          <w:tcPr>
            <w:tcW w:w="4650" w:type="dxa"/>
            <w:tcBorders>
              <w:top w:val="single" w:sz="4" w:space="0" w:color="003786"/>
              <w:left w:val="single" w:sz="4" w:space="0" w:color="003786"/>
              <w:bottom w:val="single" w:sz="4" w:space="0" w:color="003786"/>
              <w:right w:val="single" w:sz="4" w:space="0" w:color="003786"/>
            </w:tcBorders>
            <w:vAlign w:val="center"/>
          </w:tcPr>
          <w:p w14:paraId="63DC3DF2" w14:textId="77777777" w:rsidR="00F805BF" w:rsidRPr="00B430CC" w:rsidRDefault="00F805BF" w:rsidP="009F76BE">
            <w:pPr>
              <w:pStyle w:val="TableParagraph"/>
              <w:spacing w:before="5"/>
              <w:jc w:val="center"/>
              <w:rPr>
                <w:sz w:val="20"/>
                <w:szCs w:val="20"/>
                <w:lang w:val="en-GB"/>
              </w:rPr>
            </w:pPr>
            <w:r w:rsidRPr="00B430CC">
              <w:rPr>
                <w:sz w:val="20"/>
                <w:szCs w:val="20"/>
                <w:lang w:val="en-GB"/>
              </w:rPr>
              <w:t>Railway transport ticket reservation, arrangement, redemption,</w:t>
            </w:r>
          </w:p>
          <w:p w14:paraId="13415E95" w14:textId="77777777" w:rsidR="00F805BF" w:rsidRPr="00B430CC" w:rsidRDefault="00F805BF" w:rsidP="009F76BE">
            <w:pPr>
              <w:pStyle w:val="TableParagraph"/>
              <w:spacing w:before="5"/>
              <w:jc w:val="center"/>
              <w:rPr>
                <w:sz w:val="20"/>
                <w:szCs w:val="20"/>
                <w:lang w:val="en-GB"/>
              </w:rPr>
            </w:pPr>
            <w:r w:rsidRPr="00B430CC">
              <w:rPr>
                <w:sz w:val="20"/>
                <w:szCs w:val="20"/>
                <w:lang w:val="en-GB"/>
              </w:rPr>
              <w:t>change, cancellation, and delivery</w:t>
            </w:r>
          </w:p>
        </w:tc>
        <w:tc>
          <w:tcPr>
            <w:tcW w:w="992" w:type="dxa"/>
            <w:tcBorders>
              <w:top w:val="single" w:sz="4" w:space="0" w:color="003786"/>
              <w:left w:val="single" w:sz="4" w:space="0" w:color="003786"/>
              <w:bottom w:val="single" w:sz="4" w:space="0" w:color="003786"/>
              <w:right w:val="single" w:sz="4" w:space="0" w:color="003786"/>
            </w:tcBorders>
            <w:vAlign w:val="center"/>
          </w:tcPr>
          <w:p w14:paraId="4DD642A9" w14:textId="77777777" w:rsidR="00F805BF" w:rsidRPr="00B430CC" w:rsidRDefault="00F805BF" w:rsidP="009F76BE">
            <w:pPr>
              <w:pStyle w:val="TableParagraph"/>
              <w:spacing w:before="5"/>
              <w:jc w:val="center"/>
              <w:rPr>
                <w:sz w:val="20"/>
                <w:szCs w:val="20"/>
                <w:lang w:val="en-GB"/>
              </w:rPr>
            </w:pPr>
            <w:r w:rsidRPr="00B430CC">
              <w:rPr>
                <w:sz w:val="20"/>
                <w:szCs w:val="20"/>
                <w:lang w:val="en-GB"/>
              </w:rPr>
              <w:t>1</w:t>
            </w:r>
          </w:p>
        </w:tc>
        <w:tc>
          <w:tcPr>
            <w:tcW w:w="3261" w:type="dxa"/>
            <w:tcBorders>
              <w:top w:val="single" w:sz="4" w:space="0" w:color="003786"/>
              <w:left w:val="single" w:sz="4" w:space="0" w:color="003786"/>
              <w:bottom w:val="single" w:sz="4" w:space="0" w:color="003786"/>
              <w:right w:val="single" w:sz="4" w:space="0" w:color="003786"/>
            </w:tcBorders>
            <w:vAlign w:val="center"/>
          </w:tcPr>
          <w:p w14:paraId="2FC820A4" w14:textId="77777777" w:rsidR="00F805BF" w:rsidRPr="00B430CC" w:rsidRDefault="00F805BF" w:rsidP="009F76BE">
            <w:pPr>
              <w:pStyle w:val="TableParagraph"/>
              <w:rPr>
                <w:sz w:val="20"/>
                <w:szCs w:val="20"/>
                <w:lang w:val="en-GB"/>
              </w:rPr>
            </w:pPr>
          </w:p>
        </w:tc>
      </w:tr>
      <w:tr w:rsidR="00F805BF" w:rsidRPr="00B430CC" w14:paraId="76137817" w14:textId="77777777" w:rsidTr="009F76BE">
        <w:trPr>
          <w:trHeight w:val="462"/>
        </w:trPr>
        <w:tc>
          <w:tcPr>
            <w:tcW w:w="595" w:type="dxa"/>
            <w:tcBorders>
              <w:top w:val="single" w:sz="4" w:space="0" w:color="003786"/>
              <w:left w:val="single" w:sz="4" w:space="0" w:color="003786"/>
              <w:bottom w:val="single" w:sz="4" w:space="0" w:color="003786"/>
              <w:right w:val="single" w:sz="4" w:space="0" w:color="003786"/>
            </w:tcBorders>
            <w:vAlign w:val="center"/>
          </w:tcPr>
          <w:p w14:paraId="2882409B" w14:textId="77777777" w:rsidR="00F805BF" w:rsidRPr="00B430CC" w:rsidRDefault="00F805BF" w:rsidP="009F76BE">
            <w:pPr>
              <w:pStyle w:val="TableParagraph"/>
              <w:spacing w:before="5"/>
              <w:jc w:val="center"/>
              <w:rPr>
                <w:sz w:val="20"/>
                <w:szCs w:val="20"/>
              </w:rPr>
            </w:pPr>
            <w:r w:rsidRPr="00B430CC">
              <w:rPr>
                <w:sz w:val="20"/>
                <w:szCs w:val="20"/>
              </w:rPr>
              <w:t>2.2.</w:t>
            </w:r>
          </w:p>
        </w:tc>
        <w:tc>
          <w:tcPr>
            <w:tcW w:w="4650" w:type="dxa"/>
            <w:tcBorders>
              <w:top w:val="single" w:sz="4" w:space="0" w:color="003786"/>
              <w:left w:val="single" w:sz="4" w:space="0" w:color="003786"/>
              <w:bottom w:val="single" w:sz="4" w:space="0" w:color="003786"/>
              <w:right w:val="single" w:sz="4" w:space="0" w:color="003786"/>
            </w:tcBorders>
            <w:vAlign w:val="center"/>
          </w:tcPr>
          <w:p w14:paraId="27F54DEE" w14:textId="77777777" w:rsidR="00F805BF" w:rsidRPr="00B430CC" w:rsidRDefault="00F805BF" w:rsidP="009F76BE">
            <w:pPr>
              <w:pStyle w:val="TableParagraph"/>
              <w:spacing w:before="5"/>
              <w:jc w:val="center"/>
              <w:rPr>
                <w:sz w:val="20"/>
                <w:szCs w:val="20"/>
                <w:lang w:val="en-GB"/>
              </w:rPr>
            </w:pPr>
            <w:r w:rsidRPr="00B430CC">
              <w:rPr>
                <w:sz w:val="20"/>
                <w:szCs w:val="20"/>
                <w:lang w:val="en-GB"/>
              </w:rPr>
              <w:t>Water transport ticket reservation, arrangement, redemption,</w:t>
            </w:r>
          </w:p>
          <w:p w14:paraId="08BB7237" w14:textId="77777777" w:rsidR="00F805BF" w:rsidRPr="00B430CC" w:rsidRDefault="00F805BF" w:rsidP="009F76BE">
            <w:pPr>
              <w:pStyle w:val="TableParagraph"/>
              <w:spacing w:before="5"/>
              <w:jc w:val="center"/>
              <w:rPr>
                <w:sz w:val="20"/>
                <w:szCs w:val="20"/>
                <w:lang w:val="en-GB"/>
              </w:rPr>
            </w:pPr>
            <w:r w:rsidRPr="00B430CC">
              <w:rPr>
                <w:sz w:val="20"/>
                <w:szCs w:val="20"/>
                <w:lang w:val="en-GB"/>
              </w:rPr>
              <w:t>change, cancellation, and delivery</w:t>
            </w:r>
          </w:p>
        </w:tc>
        <w:tc>
          <w:tcPr>
            <w:tcW w:w="992" w:type="dxa"/>
            <w:tcBorders>
              <w:top w:val="single" w:sz="4" w:space="0" w:color="003786"/>
              <w:left w:val="single" w:sz="4" w:space="0" w:color="003786"/>
              <w:bottom w:val="single" w:sz="4" w:space="0" w:color="003786"/>
              <w:right w:val="single" w:sz="4" w:space="0" w:color="003786"/>
            </w:tcBorders>
            <w:vAlign w:val="center"/>
          </w:tcPr>
          <w:p w14:paraId="1A1957CA" w14:textId="77777777" w:rsidR="00F805BF" w:rsidRPr="00B430CC" w:rsidRDefault="00F805BF" w:rsidP="009F76BE">
            <w:pPr>
              <w:pStyle w:val="TableParagraph"/>
              <w:spacing w:before="5"/>
              <w:jc w:val="center"/>
              <w:rPr>
                <w:sz w:val="20"/>
                <w:szCs w:val="20"/>
                <w:lang w:val="en-GB"/>
              </w:rPr>
            </w:pPr>
            <w:r w:rsidRPr="00B430CC">
              <w:rPr>
                <w:sz w:val="20"/>
                <w:szCs w:val="20"/>
                <w:lang w:val="en-GB"/>
              </w:rPr>
              <w:t>1</w:t>
            </w:r>
          </w:p>
        </w:tc>
        <w:tc>
          <w:tcPr>
            <w:tcW w:w="3261" w:type="dxa"/>
            <w:tcBorders>
              <w:top w:val="single" w:sz="4" w:space="0" w:color="003786"/>
              <w:left w:val="single" w:sz="4" w:space="0" w:color="003786"/>
              <w:bottom w:val="single" w:sz="4" w:space="0" w:color="003786"/>
              <w:right w:val="single" w:sz="4" w:space="0" w:color="003786"/>
            </w:tcBorders>
            <w:vAlign w:val="center"/>
          </w:tcPr>
          <w:p w14:paraId="59498F83" w14:textId="77777777" w:rsidR="00F805BF" w:rsidRPr="00B430CC" w:rsidRDefault="00F805BF" w:rsidP="009F76BE">
            <w:pPr>
              <w:pStyle w:val="TableParagraph"/>
              <w:rPr>
                <w:sz w:val="20"/>
                <w:szCs w:val="20"/>
                <w:lang w:val="en-GB"/>
              </w:rPr>
            </w:pPr>
          </w:p>
        </w:tc>
      </w:tr>
      <w:tr w:rsidR="00F805BF" w:rsidRPr="00B430CC" w14:paraId="6D3AB036" w14:textId="77777777" w:rsidTr="009F76BE">
        <w:trPr>
          <w:trHeight w:val="462"/>
        </w:trPr>
        <w:tc>
          <w:tcPr>
            <w:tcW w:w="595" w:type="dxa"/>
            <w:tcBorders>
              <w:top w:val="single" w:sz="4" w:space="0" w:color="003786"/>
              <w:left w:val="single" w:sz="4" w:space="0" w:color="003786"/>
              <w:bottom w:val="single" w:sz="4" w:space="0" w:color="003786"/>
              <w:right w:val="single" w:sz="4" w:space="0" w:color="003786"/>
            </w:tcBorders>
            <w:vAlign w:val="center"/>
          </w:tcPr>
          <w:p w14:paraId="63F312F3" w14:textId="77777777" w:rsidR="00F805BF" w:rsidRPr="00B430CC" w:rsidRDefault="00F805BF" w:rsidP="009F76BE">
            <w:pPr>
              <w:pStyle w:val="TableParagraph"/>
              <w:spacing w:before="5"/>
              <w:jc w:val="center"/>
              <w:rPr>
                <w:sz w:val="20"/>
                <w:szCs w:val="20"/>
              </w:rPr>
            </w:pPr>
            <w:r w:rsidRPr="00B430CC">
              <w:rPr>
                <w:sz w:val="20"/>
                <w:szCs w:val="20"/>
              </w:rPr>
              <w:t>2.3.</w:t>
            </w:r>
          </w:p>
        </w:tc>
        <w:tc>
          <w:tcPr>
            <w:tcW w:w="4650" w:type="dxa"/>
            <w:tcBorders>
              <w:top w:val="single" w:sz="4" w:space="0" w:color="003786"/>
              <w:left w:val="single" w:sz="4" w:space="0" w:color="003786"/>
              <w:bottom w:val="single" w:sz="4" w:space="0" w:color="003786"/>
              <w:right w:val="single" w:sz="4" w:space="0" w:color="003786"/>
            </w:tcBorders>
            <w:vAlign w:val="center"/>
          </w:tcPr>
          <w:p w14:paraId="7F2AD335" w14:textId="77777777" w:rsidR="00F805BF" w:rsidRPr="00B430CC" w:rsidRDefault="00F805BF" w:rsidP="009F76BE">
            <w:pPr>
              <w:pStyle w:val="TableParagraph"/>
              <w:spacing w:before="5"/>
              <w:jc w:val="center"/>
              <w:rPr>
                <w:sz w:val="20"/>
                <w:szCs w:val="20"/>
                <w:lang w:val="en-GB"/>
              </w:rPr>
            </w:pPr>
            <w:r w:rsidRPr="00B430CC">
              <w:rPr>
                <w:sz w:val="20"/>
                <w:szCs w:val="20"/>
                <w:lang w:val="en-GB"/>
              </w:rPr>
              <w:t>Road transport ticket reservation, arrangement, redemption,</w:t>
            </w:r>
          </w:p>
          <w:p w14:paraId="28F59DC7" w14:textId="77777777" w:rsidR="00F805BF" w:rsidRPr="00B430CC" w:rsidRDefault="00F805BF" w:rsidP="009F76BE">
            <w:pPr>
              <w:pStyle w:val="TableParagraph"/>
              <w:spacing w:before="5"/>
              <w:jc w:val="center"/>
              <w:rPr>
                <w:sz w:val="20"/>
                <w:szCs w:val="20"/>
                <w:lang w:val="en-GB"/>
              </w:rPr>
            </w:pPr>
            <w:r w:rsidRPr="00B430CC">
              <w:rPr>
                <w:sz w:val="20"/>
                <w:szCs w:val="20"/>
                <w:lang w:val="en-GB"/>
              </w:rPr>
              <w:t>change, cancellation, and delivery</w:t>
            </w:r>
          </w:p>
        </w:tc>
        <w:tc>
          <w:tcPr>
            <w:tcW w:w="992" w:type="dxa"/>
            <w:tcBorders>
              <w:top w:val="single" w:sz="4" w:space="0" w:color="003786"/>
              <w:left w:val="single" w:sz="4" w:space="0" w:color="003786"/>
              <w:bottom w:val="single" w:sz="4" w:space="0" w:color="003786"/>
              <w:right w:val="single" w:sz="4" w:space="0" w:color="003786"/>
            </w:tcBorders>
            <w:vAlign w:val="center"/>
          </w:tcPr>
          <w:p w14:paraId="71B2A924" w14:textId="77777777" w:rsidR="00F805BF" w:rsidRPr="00B430CC" w:rsidRDefault="00F805BF" w:rsidP="009F76BE">
            <w:pPr>
              <w:pStyle w:val="TableParagraph"/>
              <w:spacing w:before="5"/>
              <w:jc w:val="center"/>
              <w:rPr>
                <w:sz w:val="20"/>
                <w:szCs w:val="20"/>
                <w:lang w:val="en-GB"/>
              </w:rPr>
            </w:pPr>
            <w:r w:rsidRPr="00B430CC">
              <w:rPr>
                <w:sz w:val="20"/>
                <w:szCs w:val="20"/>
                <w:lang w:val="en-GB"/>
              </w:rPr>
              <w:t>1</w:t>
            </w:r>
          </w:p>
        </w:tc>
        <w:tc>
          <w:tcPr>
            <w:tcW w:w="3261" w:type="dxa"/>
            <w:tcBorders>
              <w:top w:val="single" w:sz="4" w:space="0" w:color="003786"/>
              <w:left w:val="single" w:sz="4" w:space="0" w:color="003786"/>
              <w:bottom w:val="single" w:sz="4" w:space="0" w:color="003786"/>
              <w:right w:val="single" w:sz="4" w:space="0" w:color="003786"/>
            </w:tcBorders>
            <w:vAlign w:val="center"/>
          </w:tcPr>
          <w:p w14:paraId="6E0FBFB7" w14:textId="77777777" w:rsidR="00F805BF" w:rsidRPr="00B430CC" w:rsidRDefault="00F805BF" w:rsidP="009F76BE">
            <w:pPr>
              <w:pStyle w:val="TableParagraph"/>
              <w:rPr>
                <w:sz w:val="20"/>
                <w:szCs w:val="20"/>
                <w:lang w:val="en-GB"/>
              </w:rPr>
            </w:pPr>
          </w:p>
        </w:tc>
      </w:tr>
      <w:tr w:rsidR="00F805BF" w:rsidRPr="00B430CC" w14:paraId="50E6B6B1" w14:textId="77777777" w:rsidTr="00F805BF">
        <w:trPr>
          <w:trHeight w:val="462"/>
        </w:trPr>
        <w:tc>
          <w:tcPr>
            <w:tcW w:w="595" w:type="dxa"/>
            <w:tcBorders>
              <w:top w:val="single" w:sz="4" w:space="0" w:color="003786"/>
              <w:left w:val="single" w:sz="4" w:space="0" w:color="003786"/>
              <w:bottom w:val="single" w:sz="4" w:space="0" w:color="003786"/>
              <w:right w:val="single" w:sz="4" w:space="0" w:color="003786"/>
            </w:tcBorders>
            <w:shd w:val="clear" w:color="auto" w:fill="A5C9EB" w:themeFill="text2" w:themeFillTint="40"/>
            <w:vAlign w:val="center"/>
          </w:tcPr>
          <w:p w14:paraId="7F86F4A2" w14:textId="77777777" w:rsidR="00F805BF" w:rsidRPr="00B430CC" w:rsidRDefault="00F805BF" w:rsidP="009F76BE">
            <w:pPr>
              <w:pStyle w:val="TableParagraph"/>
              <w:spacing w:before="5"/>
              <w:jc w:val="center"/>
              <w:rPr>
                <w:b/>
                <w:bCs/>
                <w:sz w:val="20"/>
                <w:szCs w:val="20"/>
              </w:rPr>
            </w:pPr>
            <w:r w:rsidRPr="00B430CC">
              <w:rPr>
                <w:b/>
                <w:bCs/>
                <w:sz w:val="20"/>
                <w:szCs w:val="20"/>
              </w:rPr>
              <w:t>3.</w:t>
            </w:r>
          </w:p>
        </w:tc>
        <w:tc>
          <w:tcPr>
            <w:tcW w:w="8903" w:type="dxa"/>
            <w:gridSpan w:val="3"/>
            <w:tcBorders>
              <w:top w:val="single" w:sz="4" w:space="0" w:color="003786"/>
              <w:left w:val="single" w:sz="4" w:space="0" w:color="003786"/>
              <w:bottom w:val="single" w:sz="4" w:space="0" w:color="003786"/>
              <w:right w:val="single" w:sz="4" w:space="0" w:color="003786"/>
            </w:tcBorders>
            <w:shd w:val="clear" w:color="auto" w:fill="A5C9EB" w:themeFill="text2" w:themeFillTint="40"/>
            <w:vAlign w:val="center"/>
          </w:tcPr>
          <w:p w14:paraId="7763F624" w14:textId="77777777" w:rsidR="00F805BF" w:rsidRPr="00B430CC" w:rsidRDefault="00F805BF" w:rsidP="009F76BE">
            <w:pPr>
              <w:pStyle w:val="TableParagraph"/>
              <w:rPr>
                <w:b/>
                <w:bCs/>
                <w:sz w:val="20"/>
                <w:szCs w:val="20"/>
                <w:lang w:val="en-GB"/>
              </w:rPr>
            </w:pPr>
            <w:r w:rsidRPr="00B430CC">
              <w:rPr>
                <w:b/>
                <w:bCs/>
                <w:sz w:val="20"/>
                <w:szCs w:val="20"/>
                <w:lang w:val="en-GB"/>
              </w:rPr>
              <w:t>Hotel reservation</w:t>
            </w:r>
          </w:p>
        </w:tc>
      </w:tr>
      <w:tr w:rsidR="00F805BF" w:rsidRPr="00B430CC" w14:paraId="40DF6D9E" w14:textId="77777777" w:rsidTr="009F76BE">
        <w:trPr>
          <w:trHeight w:val="462"/>
        </w:trPr>
        <w:tc>
          <w:tcPr>
            <w:tcW w:w="595" w:type="dxa"/>
            <w:tcBorders>
              <w:top w:val="single" w:sz="4" w:space="0" w:color="003786"/>
              <w:left w:val="single" w:sz="4" w:space="0" w:color="003786"/>
              <w:bottom w:val="single" w:sz="4" w:space="0" w:color="003786"/>
              <w:right w:val="single" w:sz="4" w:space="0" w:color="003786"/>
            </w:tcBorders>
            <w:vAlign w:val="center"/>
          </w:tcPr>
          <w:p w14:paraId="3DFB88A1" w14:textId="77777777" w:rsidR="00F805BF" w:rsidRPr="00B430CC" w:rsidRDefault="00F805BF" w:rsidP="009F76BE">
            <w:pPr>
              <w:pStyle w:val="TableParagraph"/>
              <w:spacing w:before="5"/>
              <w:jc w:val="center"/>
              <w:rPr>
                <w:sz w:val="20"/>
                <w:szCs w:val="20"/>
              </w:rPr>
            </w:pPr>
            <w:r w:rsidRPr="00B430CC">
              <w:rPr>
                <w:sz w:val="20"/>
                <w:szCs w:val="20"/>
              </w:rPr>
              <w:t>3.1.</w:t>
            </w:r>
          </w:p>
        </w:tc>
        <w:tc>
          <w:tcPr>
            <w:tcW w:w="4650" w:type="dxa"/>
            <w:tcBorders>
              <w:top w:val="single" w:sz="4" w:space="0" w:color="003786"/>
              <w:left w:val="single" w:sz="4" w:space="0" w:color="003786"/>
              <w:bottom w:val="single" w:sz="4" w:space="0" w:color="003786"/>
              <w:right w:val="single" w:sz="4" w:space="0" w:color="003786"/>
            </w:tcBorders>
            <w:vAlign w:val="center"/>
          </w:tcPr>
          <w:p w14:paraId="75B56AA4" w14:textId="77777777" w:rsidR="00F805BF" w:rsidRPr="00B430CC" w:rsidRDefault="00F805BF" w:rsidP="009F76BE">
            <w:pPr>
              <w:pStyle w:val="TableParagraph"/>
              <w:spacing w:before="5"/>
              <w:jc w:val="center"/>
              <w:rPr>
                <w:sz w:val="20"/>
                <w:szCs w:val="20"/>
                <w:lang w:val="en-GB"/>
              </w:rPr>
            </w:pPr>
            <w:r w:rsidRPr="00B430CC">
              <w:rPr>
                <w:sz w:val="20"/>
                <w:szCs w:val="20"/>
                <w:lang w:val="en-GB"/>
              </w:rPr>
              <w:t>Hotel room reservation, arrangement and delivery of respective required documents.</w:t>
            </w:r>
          </w:p>
        </w:tc>
        <w:tc>
          <w:tcPr>
            <w:tcW w:w="992" w:type="dxa"/>
            <w:tcBorders>
              <w:top w:val="single" w:sz="4" w:space="0" w:color="003786"/>
              <w:left w:val="single" w:sz="4" w:space="0" w:color="003786"/>
              <w:bottom w:val="single" w:sz="4" w:space="0" w:color="003786"/>
              <w:right w:val="single" w:sz="4" w:space="0" w:color="003786"/>
            </w:tcBorders>
            <w:vAlign w:val="center"/>
          </w:tcPr>
          <w:p w14:paraId="4BC913D5" w14:textId="77777777" w:rsidR="00F805BF" w:rsidRPr="00B430CC" w:rsidRDefault="00F805BF" w:rsidP="009F76BE">
            <w:pPr>
              <w:pStyle w:val="TableParagraph"/>
              <w:spacing w:before="5"/>
              <w:jc w:val="center"/>
              <w:rPr>
                <w:sz w:val="20"/>
                <w:szCs w:val="20"/>
                <w:lang w:val="en-GB"/>
              </w:rPr>
            </w:pPr>
            <w:r w:rsidRPr="00B430CC">
              <w:rPr>
                <w:sz w:val="20"/>
                <w:szCs w:val="20"/>
                <w:lang w:val="en-GB"/>
              </w:rPr>
              <w:t>1</w:t>
            </w:r>
          </w:p>
        </w:tc>
        <w:tc>
          <w:tcPr>
            <w:tcW w:w="3261" w:type="dxa"/>
            <w:tcBorders>
              <w:top w:val="single" w:sz="4" w:space="0" w:color="003786"/>
              <w:left w:val="single" w:sz="4" w:space="0" w:color="003786"/>
              <w:bottom w:val="single" w:sz="4" w:space="0" w:color="003786"/>
              <w:right w:val="single" w:sz="4" w:space="0" w:color="003786"/>
            </w:tcBorders>
            <w:vAlign w:val="center"/>
          </w:tcPr>
          <w:p w14:paraId="7C0AAEC3" w14:textId="77777777" w:rsidR="00F805BF" w:rsidRPr="00B430CC" w:rsidRDefault="00F805BF" w:rsidP="009F76BE">
            <w:pPr>
              <w:pStyle w:val="TableParagraph"/>
              <w:rPr>
                <w:sz w:val="20"/>
                <w:szCs w:val="20"/>
                <w:lang w:val="en-GB"/>
              </w:rPr>
            </w:pPr>
          </w:p>
        </w:tc>
      </w:tr>
      <w:tr w:rsidR="00F805BF" w:rsidRPr="00B430CC" w14:paraId="66A4DEF7" w14:textId="77777777" w:rsidTr="009F76BE">
        <w:trPr>
          <w:trHeight w:val="462"/>
        </w:trPr>
        <w:tc>
          <w:tcPr>
            <w:tcW w:w="595" w:type="dxa"/>
            <w:tcBorders>
              <w:top w:val="single" w:sz="4" w:space="0" w:color="003786"/>
              <w:left w:val="single" w:sz="4" w:space="0" w:color="003786"/>
              <w:bottom w:val="single" w:sz="4" w:space="0" w:color="003786"/>
              <w:right w:val="single" w:sz="4" w:space="0" w:color="003786"/>
            </w:tcBorders>
            <w:vAlign w:val="center"/>
          </w:tcPr>
          <w:p w14:paraId="567D2D20" w14:textId="77777777" w:rsidR="00F805BF" w:rsidRPr="00B430CC" w:rsidRDefault="00F805BF" w:rsidP="009F76BE">
            <w:pPr>
              <w:pStyle w:val="TableParagraph"/>
              <w:spacing w:before="5"/>
              <w:jc w:val="center"/>
              <w:rPr>
                <w:sz w:val="20"/>
                <w:szCs w:val="20"/>
              </w:rPr>
            </w:pPr>
            <w:r w:rsidRPr="00B430CC">
              <w:rPr>
                <w:sz w:val="20"/>
                <w:szCs w:val="20"/>
              </w:rPr>
              <w:t>3.2.</w:t>
            </w:r>
          </w:p>
        </w:tc>
        <w:tc>
          <w:tcPr>
            <w:tcW w:w="4650" w:type="dxa"/>
            <w:tcBorders>
              <w:top w:val="single" w:sz="4" w:space="0" w:color="003786"/>
              <w:left w:val="single" w:sz="4" w:space="0" w:color="003786"/>
              <w:bottom w:val="single" w:sz="4" w:space="0" w:color="003786"/>
              <w:right w:val="single" w:sz="4" w:space="0" w:color="003786"/>
            </w:tcBorders>
            <w:vAlign w:val="center"/>
          </w:tcPr>
          <w:p w14:paraId="1B38FF97" w14:textId="77777777" w:rsidR="00F805BF" w:rsidRPr="00B430CC" w:rsidRDefault="00F805BF" w:rsidP="009F76BE">
            <w:pPr>
              <w:pStyle w:val="TableParagraph"/>
              <w:spacing w:before="5"/>
              <w:jc w:val="center"/>
              <w:rPr>
                <w:sz w:val="20"/>
                <w:szCs w:val="20"/>
                <w:lang w:val="en-GB"/>
              </w:rPr>
            </w:pPr>
            <w:r w:rsidRPr="00B430CC">
              <w:rPr>
                <w:sz w:val="20"/>
                <w:szCs w:val="20"/>
                <w:lang w:val="en-GB"/>
              </w:rPr>
              <w:t xml:space="preserve">Change and delivery of reservation of </w:t>
            </w:r>
            <w:proofErr w:type="gramStart"/>
            <w:r w:rsidRPr="00B430CC">
              <w:rPr>
                <w:sz w:val="20"/>
                <w:szCs w:val="20"/>
                <w:lang w:val="en-GB"/>
              </w:rPr>
              <w:t>Hotel</w:t>
            </w:r>
            <w:proofErr w:type="gramEnd"/>
            <w:r w:rsidRPr="00B430CC">
              <w:rPr>
                <w:sz w:val="20"/>
                <w:szCs w:val="20"/>
                <w:lang w:val="en-GB"/>
              </w:rPr>
              <w:t xml:space="preserve"> room</w:t>
            </w:r>
          </w:p>
        </w:tc>
        <w:tc>
          <w:tcPr>
            <w:tcW w:w="992" w:type="dxa"/>
            <w:tcBorders>
              <w:top w:val="single" w:sz="4" w:space="0" w:color="003786"/>
              <w:left w:val="single" w:sz="4" w:space="0" w:color="003786"/>
              <w:bottom w:val="single" w:sz="4" w:space="0" w:color="003786"/>
              <w:right w:val="single" w:sz="4" w:space="0" w:color="003786"/>
            </w:tcBorders>
            <w:vAlign w:val="center"/>
          </w:tcPr>
          <w:p w14:paraId="74B20AF6" w14:textId="77777777" w:rsidR="00F805BF" w:rsidRPr="00B430CC" w:rsidRDefault="00F805BF" w:rsidP="009F76BE">
            <w:pPr>
              <w:pStyle w:val="TableParagraph"/>
              <w:spacing w:before="5"/>
              <w:jc w:val="center"/>
              <w:rPr>
                <w:sz w:val="20"/>
                <w:szCs w:val="20"/>
                <w:lang w:val="en-GB"/>
              </w:rPr>
            </w:pPr>
            <w:r w:rsidRPr="00B430CC">
              <w:rPr>
                <w:sz w:val="20"/>
                <w:szCs w:val="20"/>
                <w:lang w:val="en-GB"/>
              </w:rPr>
              <w:t>1</w:t>
            </w:r>
          </w:p>
        </w:tc>
        <w:tc>
          <w:tcPr>
            <w:tcW w:w="3261" w:type="dxa"/>
            <w:tcBorders>
              <w:top w:val="single" w:sz="4" w:space="0" w:color="003786"/>
              <w:left w:val="single" w:sz="4" w:space="0" w:color="003786"/>
              <w:bottom w:val="single" w:sz="4" w:space="0" w:color="003786"/>
              <w:right w:val="single" w:sz="4" w:space="0" w:color="003786"/>
            </w:tcBorders>
            <w:vAlign w:val="center"/>
          </w:tcPr>
          <w:p w14:paraId="6D5B67AA" w14:textId="77777777" w:rsidR="00F805BF" w:rsidRPr="00B430CC" w:rsidRDefault="00F805BF" w:rsidP="009F76BE">
            <w:pPr>
              <w:pStyle w:val="TableParagraph"/>
              <w:rPr>
                <w:sz w:val="20"/>
                <w:szCs w:val="20"/>
                <w:lang w:val="en-GB"/>
              </w:rPr>
            </w:pPr>
          </w:p>
        </w:tc>
      </w:tr>
      <w:tr w:rsidR="00F805BF" w:rsidRPr="00B430CC" w14:paraId="78088399" w14:textId="77777777" w:rsidTr="009F76BE">
        <w:trPr>
          <w:trHeight w:val="462"/>
        </w:trPr>
        <w:tc>
          <w:tcPr>
            <w:tcW w:w="595" w:type="dxa"/>
            <w:tcBorders>
              <w:top w:val="single" w:sz="4" w:space="0" w:color="003786"/>
              <w:left w:val="single" w:sz="4" w:space="0" w:color="003786"/>
              <w:bottom w:val="single" w:sz="4" w:space="0" w:color="003786"/>
              <w:right w:val="single" w:sz="4" w:space="0" w:color="003786"/>
            </w:tcBorders>
            <w:vAlign w:val="center"/>
          </w:tcPr>
          <w:p w14:paraId="5E0A8D75" w14:textId="77777777" w:rsidR="00F805BF" w:rsidRPr="00B430CC" w:rsidRDefault="00F805BF" w:rsidP="009F76BE">
            <w:pPr>
              <w:pStyle w:val="TableParagraph"/>
              <w:spacing w:before="5"/>
              <w:jc w:val="center"/>
              <w:rPr>
                <w:sz w:val="20"/>
                <w:szCs w:val="20"/>
              </w:rPr>
            </w:pPr>
            <w:r w:rsidRPr="00B430CC">
              <w:rPr>
                <w:sz w:val="20"/>
                <w:szCs w:val="20"/>
              </w:rPr>
              <w:t>3.3.</w:t>
            </w:r>
          </w:p>
        </w:tc>
        <w:tc>
          <w:tcPr>
            <w:tcW w:w="4650" w:type="dxa"/>
            <w:tcBorders>
              <w:top w:val="single" w:sz="4" w:space="0" w:color="003786"/>
              <w:left w:val="single" w:sz="4" w:space="0" w:color="003786"/>
              <w:bottom w:val="single" w:sz="4" w:space="0" w:color="003786"/>
              <w:right w:val="single" w:sz="4" w:space="0" w:color="003786"/>
            </w:tcBorders>
            <w:vAlign w:val="center"/>
          </w:tcPr>
          <w:p w14:paraId="55E1B8A4" w14:textId="77777777" w:rsidR="00F805BF" w:rsidRPr="00B430CC" w:rsidRDefault="00F805BF" w:rsidP="009F76BE">
            <w:pPr>
              <w:pStyle w:val="TableParagraph"/>
              <w:spacing w:before="5"/>
              <w:jc w:val="center"/>
              <w:rPr>
                <w:sz w:val="20"/>
                <w:szCs w:val="20"/>
                <w:lang w:val="en-GB"/>
              </w:rPr>
            </w:pPr>
            <w:r w:rsidRPr="00B430CC">
              <w:rPr>
                <w:sz w:val="20"/>
                <w:szCs w:val="20"/>
                <w:lang w:val="en-GB"/>
              </w:rPr>
              <w:t xml:space="preserve">Cancelation of reservation of </w:t>
            </w:r>
            <w:proofErr w:type="gramStart"/>
            <w:r w:rsidRPr="00B430CC">
              <w:rPr>
                <w:sz w:val="20"/>
                <w:szCs w:val="20"/>
                <w:lang w:val="en-GB"/>
              </w:rPr>
              <w:t>Hotel</w:t>
            </w:r>
            <w:proofErr w:type="gramEnd"/>
            <w:r w:rsidRPr="00B430CC">
              <w:rPr>
                <w:sz w:val="20"/>
                <w:szCs w:val="20"/>
                <w:lang w:val="en-GB"/>
              </w:rPr>
              <w:t xml:space="preserve"> room</w:t>
            </w:r>
          </w:p>
        </w:tc>
        <w:tc>
          <w:tcPr>
            <w:tcW w:w="992" w:type="dxa"/>
            <w:tcBorders>
              <w:top w:val="single" w:sz="4" w:space="0" w:color="003786"/>
              <w:left w:val="single" w:sz="4" w:space="0" w:color="003786"/>
              <w:bottom w:val="single" w:sz="4" w:space="0" w:color="003786"/>
              <w:right w:val="single" w:sz="4" w:space="0" w:color="003786"/>
            </w:tcBorders>
            <w:vAlign w:val="center"/>
          </w:tcPr>
          <w:p w14:paraId="4F753E13" w14:textId="77777777" w:rsidR="00F805BF" w:rsidRPr="00B430CC" w:rsidRDefault="00F805BF" w:rsidP="009F76BE">
            <w:pPr>
              <w:pStyle w:val="TableParagraph"/>
              <w:spacing w:before="5"/>
              <w:jc w:val="center"/>
              <w:rPr>
                <w:sz w:val="20"/>
                <w:szCs w:val="20"/>
                <w:lang w:val="en-GB"/>
              </w:rPr>
            </w:pPr>
            <w:r w:rsidRPr="00B430CC">
              <w:rPr>
                <w:sz w:val="20"/>
                <w:szCs w:val="20"/>
                <w:lang w:val="en-GB"/>
              </w:rPr>
              <w:t>1</w:t>
            </w:r>
          </w:p>
        </w:tc>
        <w:tc>
          <w:tcPr>
            <w:tcW w:w="3261" w:type="dxa"/>
            <w:tcBorders>
              <w:top w:val="single" w:sz="4" w:space="0" w:color="003786"/>
              <w:left w:val="single" w:sz="4" w:space="0" w:color="003786"/>
              <w:bottom w:val="single" w:sz="4" w:space="0" w:color="003786"/>
              <w:right w:val="single" w:sz="4" w:space="0" w:color="003786"/>
            </w:tcBorders>
            <w:vAlign w:val="center"/>
          </w:tcPr>
          <w:p w14:paraId="5FDB3837" w14:textId="77777777" w:rsidR="00F805BF" w:rsidRPr="00B430CC" w:rsidRDefault="00F805BF" w:rsidP="009F76BE">
            <w:pPr>
              <w:pStyle w:val="TableParagraph"/>
              <w:rPr>
                <w:sz w:val="20"/>
                <w:szCs w:val="20"/>
                <w:lang w:val="en-GB"/>
              </w:rPr>
            </w:pPr>
          </w:p>
        </w:tc>
      </w:tr>
      <w:tr w:rsidR="00F805BF" w:rsidRPr="00B430CC" w14:paraId="2E81F00D" w14:textId="77777777" w:rsidTr="00F805BF">
        <w:trPr>
          <w:trHeight w:val="462"/>
        </w:trPr>
        <w:tc>
          <w:tcPr>
            <w:tcW w:w="595" w:type="dxa"/>
            <w:tcBorders>
              <w:top w:val="single" w:sz="4" w:space="0" w:color="003786"/>
              <w:left w:val="single" w:sz="4" w:space="0" w:color="003786"/>
              <w:bottom w:val="single" w:sz="4" w:space="0" w:color="003786"/>
              <w:right w:val="single" w:sz="4" w:space="0" w:color="003786"/>
            </w:tcBorders>
            <w:shd w:val="clear" w:color="auto" w:fill="A5C9EB" w:themeFill="text2" w:themeFillTint="40"/>
            <w:vAlign w:val="center"/>
          </w:tcPr>
          <w:p w14:paraId="79AD7AD1" w14:textId="77777777" w:rsidR="00F805BF" w:rsidRPr="00B430CC" w:rsidRDefault="00F805BF" w:rsidP="009F76BE">
            <w:pPr>
              <w:pStyle w:val="TableParagraph"/>
              <w:spacing w:before="5"/>
              <w:jc w:val="center"/>
              <w:rPr>
                <w:sz w:val="20"/>
                <w:szCs w:val="20"/>
              </w:rPr>
            </w:pPr>
            <w:r w:rsidRPr="00B430CC">
              <w:rPr>
                <w:sz w:val="20"/>
                <w:szCs w:val="20"/>
              </w:rPr>
              <w:t>4.</w:t>
            </w:r>
          </w:p>
        </w:tc>
        <w:tc>
          <w:tcPr>
            <w:tcW w:w="8903" w:type="dxa"/>
            <w:gridSpan w:val="3"/>
            <w:tcBorders>
              <w:top w:val="single" w:sz="4" w:space="0" w:color="003786"/>
              <w:left w:val="single" w:sz="4" w:space="0" w:color="003786"/>
              <w:bottom w:val="single" w:sz="4" w:space="0" w:color="003786"/>
              <w:right w:val="single" w:sz="4" w:space="0" w:color="003786"/>
            </w:tcBorders>
            <w:shd w:val="clear" w:color="auto" w:fill="A5C9EB" w:themeFill="text2" w:themeFillTint="40"/>
            <w:vAlign w:val="center"/>
          </w:tcPr>
          <w:p w14:paraId="0F4D960B" w14:textId="77777777" w:rsidR="00F805BF" w:rsidRPr="00B430CC" w:rsidRDefault="00F805BF" w:rsidP="009F76BE">
            <w:pPr>
              <w:pStyle w:val="TableParagraph"/>
              <w:rPr>
                <w:sz w:val="20"/>
                <w:szCs w:val="20"/>
                <w:lang w:val="en-GB"/>
              </w:rPr>
            </w:pPr>
            <w:r w:rsidRPr="00B430CC">
              <w:rPr>
                <w:rStyle w:val="Bodytext2Bold"/>
                <w:rFonts w:ascii="Arial" w:eastAsia="Courier New" w:hAnsi="Arial" w:cs="Arial"/>
                <w:sz w:val="20"/>
                <w:szCs w:val="20"/>
                <w:lang w:val="en-GB"/>
              </w:rPr>
              <w:t>Visa, provision during the trip and delivery</w:t>
            </w:r>
          </w:p>
        </w:tc>
      </w:tr>
      <w:tr w:rsidR="00F805BF" w:rsidRPr="00B430CC" w14:paraId="36110556" w14:textId="77777777" w:rsidTr="009F76BE">
        <w:trPr>
          <w:trHeight w:val="462"/>
        </w:trPr>
        <w:tc>
          <w:tcPr>
            <w:tcW w:w="595" w:type="dxa"/>
            <w:tcBorders>
              <w:top w:val="single" w:sz="4" w:space="0" w:color="003786"/>
              <w:left w:val="single" w:sz="4" w:space="0" w:color="003786"/>
              <w:bottom w:val="single" w:sz="4" w:space="0" w:color="003786"/>
              <w:right w:val="single" w:sz="4" w:space="0" w:color="003786"/>
            </w:tcBorders>
            <w:vAlign w:val="center"/>
          </w:tcPr>
          <w:p w14:paraId="49E2E436" w14:textId="77777777" w:rsidR="00F805BF" w:rsidRPr="00B430CC" w:rsidRDefault="00F805BF" w:rsidP="009F76BE">
            <w:pPr>
              <w:pStyle w:val="TableParagraph"/>
              <w:spacing w:before="5"/>
              <w:jc w:val="center"/>
              <w:rPr>
                <w:sz w:val="20"/>
                <w:szCs w:val="20"/>
              </w:rPr>
            </w:pPr>
            <w:r w:rsidRPr="00B430CC">
              <w:rPr>
                <w:sz w:val="20"/>
                <w:szCs w:val="20"/>
              </w:rPr>
              <w:t>4.1.</w:t>
            </w:r>
          </w:p>
        </w:tc>
        <w:tc>
          <w:tcPr>
            <w:tcW w:w="4650" w:type="dxa"/>
            <w:tcBorders>
              <w:top w:val="single" w:sz="4" w:space="0" w:color="003786"/>
              <w:left w:val="single" w:sz="4" w:space="0" w:color="003786"/>
              <w:bottom w:val="single" w:sz="4" w:space="0" w:color="003786"/>
              <w:right w:val="single" w:sz="4" w:space="0" w:color="003786"/>
            </w:tcBorders>
            <w:vAlign w:val="center"/>
          </w:tcPr>
          <w:p w14:paraId="2059BC04" w14:textId="77777777" w:rsidR="00F805BF" w:rsidRPr="00B430CC" w:rsidRDefault="00F805BF" w:rsidP="009F76BE">
            <w:pPr>
              <w:pStyle w:val="TableParagraph"/>
              <w:spacing w:before="5"/>
              <w:jc w:val="center"/>
              <w:rPr>
                <w:sz w:val="20"/>
                <w:szCs w:val="20"/>
                <w:lang w:val="en-GB"/>
              </w:rPr>
            </w:pPr>
            <w:r w:rsidRPr="00B430CC">
              <w:rPr>
                <w:sz w:val="20"/>
                <w:szCs w:val="20"/>
                <w:lang w:val="en-GB"/>
              </w:rPr>
              <w:t>Arrangement and delivery of visa</w:t>
            </w:r>
          </w:p>
        </w:tc>
        <w:tc>
          <w:tcPr>
            <w:tcW w:w="992" w:type="dxa"/>
            <w:tcBorders>
              <w:top w:val="single" w:sz="4" w:space="0" w:color="003786"/>
              <w:left w:val="single" w:sz="4" w:space="0" w:color="003786"/>
              <w:bottom w:val="single" w:sz="4" w:space="0" w:color="003786"/>
              <w:right w:val="single" w:sz="4" w:space="0" w:color="003786"/>
            </w:tcBorders>
            <w:vAlign w:val="center"/>
          </w:tcPr>
          <w:p w14:paraId="2D8EBB79" w14:textId="77777777" w:rsidR="00F805BF" w:rsidRPr="00B430CC" w:rsidRDefault="00F805BF" w:rsidP="009F76BE">
            <w:pPr>
              <w:pStyle w:val="TableParagraph"/>
              <w:spacing w:before="5"/>
              <w:jc w:val="center"/>
              <w:rPr>
                <w:sz w:val="20"/>
                <w:szCs w:val="20"/>
                <w:lang w:val="en-GB"/>
              </w:rPr>
            </w:pPr>
            <w:r w:rsidRPr="00B430CC">
              <w:rPr>
                <w:sz w:val="20"/>
                <w:szCs w:val="20"/>
                <w:lang w:val="en-GB"/>
              </w:rPr>
              <w:t>1</w:t>
            </w:r>
          </w:p>
        </w:tc>
        <w:tc>
          <w:tcPr>
            <w:tcW w:w="3261" w:type="dxa"/>
            <w:tcBorders>
              <w:top w:val="single" w:sz="4" w:space="0" w:color="003786"/>
              <w:left w:val="single" w:sz="4" w:space="0" w:color="003786"/>
              <w:bottom w:val="single" w:sz="4" w:space="0" w:color="003786"/>
              <w:right w:val="single" w:sz="4" w:space="0" w:color="003786"/>
            </w:tcBorders>
            <w:vAlign w:val="center"/>
          </w:tcPr>
          <w:p w14:paraId="57BAD883" w14:textId="77777777" w:rsidR="00F805BF" w:rsidRPr="00B430CC" w:rsidRDefault="00F805BF" w:rsidP="009F76BE">
            <w:pPr>
              <w:pStyle w:val="TableParagraph"/>
              <w:rPr>
                <w:sz w:val="20"/>
                <w:szCs w:val="20"/>
                <w:lang w:val="en-GB"/>
              </w:rPr>
            </w:pPr>
          </w:p>
        </w:tc>
      </w:tr>
      <w:tr w:rsidR="00F805BF" w:rsidRPr="00B430CC" w14:paraId="580E907B" w14:textId="77777777" w:rsidTr="009F76BE">
        <w:trPr>
          <w:trHeight w:val="462"/>
        </w:trPr>
        <w:tc>
          <w:tcPr>
            <w:tcW w:w="595" w:type="dxa"/>
            <w:tcBorders>
              <w:top w:val="single" w:sz="4" w:space="0" w:color="003786"/>
              <w:left w:val="single" w:sz="4" w:space="0" w:color="003786"/>
              <w:bottom w:val="single" w:sz="4" w:space="0" w:color="003786"/>
              <w:right w:val="single" w:sz="4" w:space="0" w:color="003786"/>
            </w:tcBorders>
            <w:vAlign w:val="center"/>
          </w:tcPr>
          <w:p w14:paraId="460695B9" w14:textId="77777777" w:rsidR="00F805BF" w:rsidRPr="00B430CC" w:rsidRDefault="00F805BF" w:rsidP="009F76BE">
            <w:pPr>
              <w:pStyle w:val="TableParagraph"/>
              <w:spacing w:before="5"/>
              <w:jc w:val="center"/>
              <w:rPr>
                <w:sz w:val="20"/>
                <w:szCs w:val="20"/>
              </w:rPr>
            </w:pPr>
            <w:r w:rsidRPr="00B430CC">
              <w:rPr>
                <w:sz w:val="20"/>
                <w:szCs w:val="20"/>
              </w:rPr>
              <w:t>4.2.</w:t>
            </w:r>
          </w:p>
        </w:tc>
        <w:tc>
          <w:tcPr>
            <w:tcW w:w="4650" w:type="dxa"/>
            <w:tcBorders>
              <w:top w:val="single" w:sz="4" w:space="0" w:color="003786"/>
              <w:left w:val="single" w:sz="4" w:space="0" w:color="003786"/>
              <w:bottom w:val="single" w:sz="4" w:space="0" w:color="003786"/>
              <w:right w:val="single" w:sz="4" w:space="0" w:color="003786"/>
            </w:tcBorders>
            <w:vAlign w:val="center"/>
          </w:tcPr>
          <w:p w14:paraId="05AAC01D" w14:textId="77777777" w:rsidR="00F805BF" w:rsidRPr="00B430CC" w:rsidRDefault="00F805BF" w:rsidP="009F76BE">
            <w:pPr>
              <w:pStyle w:val="TableParagraph"/>
              <w:spacing w:before="5"/>
              <w:jc w:val="center"/>
              <w:rPr>
                <w:sz w:val="20"/>
                <w:szCs w:val="20"/>
                <w:lang w:val="en-GB"/>
              </w:rPr>
            </w:pPr>
            <w:r w:rsidRPr="00B430CC">
              <w:rPr>
                <w:sz w:val="20"/>
                <w:szCs w:val="20"/>
                <w:lang w:val="en-GB"/>
              </w:rPr>
              <w:t>Cancellation of visa</w:t>
            </w:r>
          </w:p>
        </w:tc>
        <w:tc>
          <w:tcPr>
            <w:tcW w:w="992" w:type="dxa"/>
            <w:tcBorders>
              <w:top w:val="single" w:sz="4" w:space="0" w:color="003786"/>
              <w:left w:val="single" w:sz="4" w:space="0" w:color="003786"/>
              <w:bottom w:val="single" w:sz="4" w:space="0" w:color="003786"/>
              <w:right w:val="single" w:sz="4" w:space="0" w:color="003786"/>
            </w:tcBorders>
            <w:vAlign w:val="center"/>
          </w:tcPr>
          <w:p w14:paraId="0298CD37" w14:textId="77777777" w:rsidR="00F805BF" w:rsidRPr="00B430CC" w:rsidRDefault="00F805BF" w:rsidP="009F76BE">
            <w:pPr>
              <w:pStyle w:val="TableParagraph"/>
              <w:spacing w:before="5"/>
              <w:jc w:val="center"/>
              <w:rPr>
                <w:sz w:val="20"/>
                <w:szCs w:val="20"/>
                <w:lang w:val="en-GB"/>
              </w:rPr>
            </w:pPr>
            <w:r w:rsidRPr="00B430CC">
              <w:rPr>
                <w:sz w:val="20"/>
                <w:szCs w:val="20"/>
                <w:lang w:val="en-GB"/>
              </w:rPr>
              <w:t>1</w:t>
            </w:r>
          </w:p>
        </w:tc>
        <w:tc>
          <w:tcPr>
            <w:tcW w:w="3261" w:type="dxa"/>
            <w:tcBorders>
              <w:top w:val="single" w:sz="4" w:space="0" w:color="003786"/>
              <w:left w:val="single" w:sz="4" w:space="0" w:color="003786"/>
              <w:bottom w:val="single" w:sz="4" w:space="0" w:color="003786"/>
              <w:right w:val="single" w:sz="4" w:space="0" w:color="003786"/>
            </w:tcBorders>
            <w:vAlign w:val="center"/>
          </w:tcPr>
          <w:p w14:paraId="3B055EB1" w14:textId="77777777" w:rsidR="00F805BF" w:rsidRPr="00B430CC" w:rsidRDefault="00F805BF" w:rsidP="009F76BE">
            <w:pPr>
              <w:pStyle w:val="TableParagraph"/>
              <w:rPr>
                <w:sz w:val="20"/>
                <w:szCs w:val="20"/>
                <w:lang w:val="en-GB"/>
              </w:rPr>
            </w:pPr>
          </w:p>
        </w:tc>
      </w:tr>
      <w:tr w:rsidR="00F805BF" w:rsidRPr="00B430CC" w14:paraId="2C8232B8" w14:textId="77777777" w:rsidTr="00F805BF">
        <w:trPr>
          <w:trHeight w:val="462"/>
        </w:trPr>
        <w:tc>
          <w:tcPr>
            <w:tcW w:w="595" w:type="dxa"/>
            <w:tcBorders>
              <w:top w:val="single" w:sz="4" w:space="0" w:color="003786"/>
              <w:left w:val="single" w:sz="4" w:space="0" w:color="003786"/>
              <w:bottom w:val="single" w:sz="4" w:space="0" w:color="003786"/>
              <w:right w:val="single" w:sz="4" w:space="0" w:color="003786"/>
            </w:tcBorders>
            <w:shd w:val="clear" w:color="auto" w:fill="A5C9EB" w:themeFill="text2" w:themeFillTint="40"/>
            <w:vAlign w:val="center"/>
          </w:tcPr>
          <w:p w14:paraId="41C9A9E8" w14:textId="77777777" w:rsidR="00F805BF" w:rsidRPr="00B430CC" w:rsidRDefault="00F805BF" w:rsidP="009F76BE">
            <w:pPr>
              <w:pStyle w:val="TableParagraph"/>
              <w:spacing w:before="5"/>
              <w:jc w:val="center"/>
              <w:rPr>
                <w:b/>
                <w:bCs/>
                <w:sz w:val="20"/>
                <w:szCs w:val="20"/>
              </w:rPr>
            </w:pPr>
            <w:r w:rsidRPr="00B430CC">
              <w:rPr>
                <w:b/>
                <w:bCs/>
                <w:sz w:val="20"/>
                <w:szCs w:val="20"/>
              </w:rPr>
              <w:t>5.</w:t>
            </w:r>
          </w:p>
        </w:tc>
        <w:tc>
          <w:tcPr>
            <w:tcW w:w="8903" w:type="dxa"/>
            <w:gridSpan w:val="3"/>
            <w:tcBorders>
              <w:top w:val="single" w:sz="4" w:space="0" w:color="003786"/>
              <w:left w:val="single" w:sz="4" w:space="0" w:color="003786"/>
              <w:bottom w:val="single" w:sz="4" w:space="0" w:color="003786"/>
              <w:right w:val="single" w:sz="4" w:space="0" w:color="003786"/>
            </w:tcBorders>
            <w:shd w:val="clear" w:color="auto" w:fill="A5C9EB" w:themeFill="text2" w:themeFillTint="40"/>
            <w:vAlign w:val="center"/>
          </w:tcPr>
          <w:p w14:paraId="70880058" w14:textId="77777777" w:rsidR="00F805BF" w:rsidRPr="00B430CC" w:rsidRDefault="00F805BF" w:rsidP="009F76BE">
            <w:pPr>
              <w:pStyle w:val="TableParagraph"/>
              <w:rPr>
                <w:b/>
                <w:bCs/>
                <w:sz w:val="20"/>
                <w:szCs w:val="20"/>
                <w:lang w:val="en-GB"/>
              </w:rPr>
            </w:pPr>
            <w:r w:rsidRPr="00B430CC">
              <w:rPr>
                <w:b/>
                <w:bCs/>
                <w:sz w:val="20"/>
                <w:szCs w:val="20"/>
                <w:lang w:val="en-GB"/>
              </w:rPr>
              <w:t>Provision of car rental services</w:t>
            </w:r>
          </w:p>
        </w:tc>
      </w:tr>
      <w:tr w:rsidR="00F805BF" w:rsidRPr="00B430CC" w14:paraId="3B6097ED" w14:textId="77777777" w:rsidTr="009F76BE">
        <w:trPr>
          <w:trHeight w:val="462"/>
        </w:trPr>
        <w:tc>
          <w:tcPr>
            <w:tcW w:w="595" w:type="dxa"/>
            <w:tcBorders>
              <w:top w:val="single" w:sz="4" w:space="0" w:color="003786"/>
              <w:left w:val="single" w:sz="4" w:space="0" w:color="003786"/>
              <w:bottom w:val="single" w:sz="4" w:space="0" w:color="003786"/>
              <w:right w:val="single" w:sz="4" w:space="0" w:color="003786"/>
            </w:tcBorders>
            <w:vAlign w:val="center"/>
          </w:tcPr>
          <w:p w14:paraId="19E09556" w14:textId="77777777" w:rsidR="00F805BF" w:rsidRPr="00B430CC" w:rsidRDefault="00F805BF" w:rsidP="009F76BE">
            <w:pPr>
              <w:pStyle w:val="TableParagraph"/>
              <w:spacing w:before="5"/>
              <w:jc w:val="center"/>
              <w:rPr>
                <w:sz w:val="20"/>
                <w:szCs w:val="20"/>
              </w:rPr>
            </w:pPr>
            <w:r w:rsidRPr="00B430CC">
              <w:rPr>
                <w:sz w:val="20"/>
                <w:szCs w:val="20"/>
              </w:rPr>
              <w:lastRenderedPageBreak/>
              <w:t>5.1.</w:t>
            </w:r>
          </w:p>
        </w:tc>
        <w:tc>
          <w:tcPr>
            <w:tcW w:w="4650" w:type="dxa"/>
            <w:tcBorders>
              <w:top w:val="single" w:sz="4" w:space="0" w:color="003786"/>
              <w:left w:val="single" w:sz="4" w:space="0" w:color="003786"/>
              <w:bottom w:val="single" w:sz="4" w:space="0" w:color="003786"/>
              <w:right w:val="single" w:sz="4" w:space="0" w:color="003786"/>
            </w:tcBorders>
            <w:vAlign w:val="center"/>
          </w:tcPr>
          <w:p w14:paraId="57CDCB93" w14:textId="77777777" w:rsidR="00F805BF" w:rsidRPr="00B430CC" w:rsidRDefault="00F805BF" w:rsidP="009F76BE">
            <w:pPr>
              <w:pStyle w:val="TableParagraph"/>
              <w:spacing w:before="5"/>
              <w:jc w:val="center"/>
              <w:rPr>
                <w:sz w:val="20"/>
                <w:szCs w:val="20"/>
                <w:lang w:val="en-GB"/>
              </w:rPr>
            </w:pPr>
            <w:r w:rsidRPr="00B430CC">
              <w:rPr>
                <w:sz w:val="20"/>
                <w:szCs w:val="20"/>
                <w:lang w:val="en-GB"/>
              </w:rPr>
              <w:t>Reservation of car rent</w:t>
            </w:r>
          </w:p>
        </w:tc>
        <w:tc>
          <w:tcPr>
            <w:tcW w:w="992" w:type="dxa"/>
            <w:tcBorders>
              <w:top w:val="single" w:sz="4" w:space="0" w:color="003786"/>
              <w:left w:val="single" w:sz="4" w:space="0" w:color="003786"/>
              <w:bottom w:val="single" w:sz="4" w:space="0" w:color="003786"/>
              <w:right w:val="single" w:sz="4" w:space="0" w:color="003786"/>
            </w:tcBorders>
            <w:vAlign w:val="center"/>
          </w:tcPr>
          <w:p w14:paraId="0D079D3F" w14:textId="77777777" w:rsidR="00F805BF" w:rsidRPr="00B430CC" w:rsidRDefault="00F805BF" w:rsidP="009F76BE">
            <w:pPr>
              <w:pStyle w:val="TableParagraph"/>
              <w:spacing w:before="5"/>
              <w:jc w:val="center"/>
              <w:rPr>
                <w:sz w:val="20"/>
                <w:szCs w:val="20"/>
                <w:lang w:val="en-GB"/>
              </w:rPr>
            </w:pPr>
            <w:r w:rsidRPr="00B430CC">
              <w:rPr>
                <w:sz w:val="20"/>
                <w:szCs w:val="20"/>
                <w:lang w:val="en-GB"/>
              </w:rPr>
              <w:t>1</w:t>
            </w:r>
          </w:p>
        </w:tc>
        <w:tc>
          <w:tcPr>
            <w:tcW w:w="3261" w:type="dxa"/>
            <w:tcBorders>
              <w:top w:val="single" w:sz="4" w:space="0" w:color="003786"/>
              <w:left w:val="single" w:sz="4" w:space="0" w:color="003786"/>
              <w:bottom w:val="single" w:sz="4" w:space="0" w:color="003786"/>
              <w:right w:val="single" w:sz="4" w:space="0" w:color="003786"/>
            </w:tcBorders>
            <w:vAlign w:val="center"/>
          </w:tcPr>
          <w:p w14:paraId="7828415D" w14:textId="77777777" w:rsidR="00F805BF" w:rsidRPr="00B430CC" w:rsidRDefault="00F805BF" w:rsidP="009F76BE">
            <w:pPr>
              <w:pStyle w:val="TableParagraph"/>
              <w:rPr>
                <w:sz w:val="20"/>
                <w:szCs w:val="20"/>
                <w:lang w:val="en-GB"/>
              </w:rPr>
            </w:pPr>
          </w:p>
        </w:tc>
      </w:tr>
      <w:tr w:rsidR="00F805BF" w:rsidRPr="00B430CC" w14:paraId="1F3146F0" w14:textId="77777777" w:rsidTr="009F76BE">
        <w:trPr>
          <w:trHeight w:val="462"/>
        </w:trPr>
        <w:tc>
          <w:tcPr>
            <w:tcW w:w="595" w:type="dxa"/>
            <w:tcBorders>
              <w:top w:val="single" w:sz="4" w:space="0" w:color="003786"/>
              <w:left w:val="single" w:sz="4" w:space="0" w:color="003786"/>
              <w:bottom w:val="single" w:sz="4" w:space="0" w:color="003786"/>
              <w:right w:val="single" w:sz="4" w:space="0" w:color="003786"/>
            </w:tcBorders>
            <w:vAlign w:val="center"/>
          </w:tcPr>
          <w:p w14:paraId="03B144C8" w14:textId="77777777" w:rsidR="00F805BF" w:rsidRPr="00B430CC" w:rsidRDefault="00F805BF" w:rsidP="009F76BE">
            <w:pPr>
              <w:pStyle w:val="TableParagraph"/>
              <w:spacing w:before="5"/>
              <w:jc w:val="center"/>
              <w:rPr>
                <w:sz w:val="20"/>
                <w:szCs w:val="20"/>
              </w:rPr>
            </w:pPr>
            <w:r w:rsidRPr="00B430CC">
              <w:rPr>
                <w:sz w:val="20"/>
                <w:szCs w:val="20"/>
              </w:rPr>
              <w:t>5.2.</w:t>
            </w:r>
          </w:p>
        </w:tc>
        <w:tc>
          <w:tcPr>
            <w:tcW w:w="4650" w:type="dxa"/>
            <w:tcBorders>
              <w:top w:val="single" w:sz="4" w:space="0" w:color="003786"/>
              <w:left w:val="single" w:sz="4" w:space="0" w:color="003786"/>
              <w:bottom w:val="single" w:sz="4" w:space="0" w:color="003786"/>
              <w:right w:val="single" w:sz="4" w:space="0" w:color="003786"/>
            </w:tcBorders>
            <w:vAlign w:val="center"/>
          </w:tcPr>
          <w:p w14:paraId="42A84C6D" w14:textId="77777777" w:rsidR="00F805BF" w:rsidRPr="00B430CC" w:rsidRDefault="00F805BF" w:rsidP="009F76BE">
            <w:pPr>
              <w:pStyle w:val="TableParagraph"/>
              <w:spacing w:before="5"/>
              <w:jc w:val="center"/>
              <w:rPr>
                <w:sz w:val="20"/>
                <w:szCs w:val="20"/>
                <w:lang w:val="en-GB"/>
              </w:rPr>
            </w:pPr>
            <w:r w:rsidRPr="00B430CC">
              <w:rPr>
                <w:sz w:val="20"/>
                <w:szCs w:val="20"/>
                <w:lang w:val="en-GB"/>
              </w:rPr>
              <w:t>Cancellation of reservation of car rent</w:t>
            </w:r>
          </w:p>
        </w:tc>
        <w:tc>
          <w:tcPr>
            <w:tcW w:w="992" w:type="dxa"/>
            <w:tcBorders>
              <w:top w:val="single" w:sz="4" w:space="0" w:color="003786"/>
              <w:left w:val="single" w:sz="4" w:space="0" w:color="003786"/>
              <w:bottom w:val="single" w:sz="4" w:space="0" w:color="003786"/>
              <w:right w:val="single" w:sz="4" w:space="0" w:color="003786"/>
            </w:tcBorders>
            <w:vAlign w:val="center"/>
          </w:tcPr>
          <w:p w14:paraId="4D88CC09" w14:textId="77777777" w:rsidR="00F805BF" w:rsidRPr="00B430CC" w:rsidRDefault="00F805BF" w:rsidP="009F76BE">
            <w:pPr>
              <w:pStyle w:val="TableParagraph"/>
              <w:spacing w:before="5"/>
              <w:jc w:val="center"/>
              <w:rPr>
                <w:sz w:val="20"/>
                <w:szCs w:val="20"/>
                <w:lang w:val="en-GB"/>
              </w:rPr>
            </w:pPr>
            <w:r w:rsidRPr="00B430CC">
              <w:rPr>
                <w:sz w:val="20"/>
                <w:szCs w:val="20"/>
                <w:lang w:val="en-GB"/>
              </w:rPr>
              <w:t>1</w:t>
            </w:r>
          </w:p>
        </w:tc>
        <w:tc>
          <w:tcPr>
            <w:tcW w:w="3261" w:type="dxa"/>
            <w:tcBorders>
              <w:top w:val="single" w:sz="4" w:space="0" w:color="003786"/>
              <w:left w:val="single" w:sz="4" w:space="0" w:color="003786"/>
              <w:bottom w:val="single" w:sz="4" w:space="0" w:color="003786"/>
              <w:right w:val="single" w:sz="4" w:space="0" w:color="003786"/>
            </w:tcBorders>
            <w:vAlign w:val="center"/>
          </w:tcPr>
          <w:p w14:paraId="14085854" w14:textId="77777777" w:rsidR="00F805BF" w:rsidRPr="00B430CC" w:rsidRDefault="00F805BF" w:rsidP="009F76BE">
            <w:pPr>
              <w:pStyle w:val="TableParagraph"/>
              <w:rPr>
                <w:sz w:val="20"/>
                <w:szCs w:val="20"/>
                <w:lang w:val="en-GB"/>
              </w:rPr>
            </w:pPr>
          </w:p>
        </w:tc>
      </w:tr>
      <w:tr w:rsidR="00F805BF" w:rsidRPr="00B430CC" w14:paraId="13B8A2F2" w14:textId="77777777" w:rsidTr="00F805BF">
        <w:trPr>
          <w:trHeight w:val="462"/>
        </w:trPr>
        <w:tc>
          <w:tcPr>
            <w:tcW w:w="595" w:type="dxa"/>
            <w:tcBorders>
              <w:top w:val="single" w:sz="4" w:space="0" w:color="003786"/>
              <w:left w:val="single" w:sz="4" w:space="0" w:color="003786"/>
              <w:bottom w:val="single" w:sz="4" w:space="0" w:color="003786"/>
              <w:right w:val="single" w:sz="4" w:space="0" w:color="003786"/>
            </w:tcBorders>
            <w:shd w:val="clear" w:color="auto" w:fill="A5C9EB" w:themeFill="text2" w:themeFillTint="40"/>
            <w:vAlign w:val="center"/>
          </w:tcPr>
          <w:p w14:paraId="407B3669" w14:textId="77777777" w:rsidR="00F805BF" w:rsidRPr="00B430CC" w:rsidRDefault="00F805BF" w:rsidP="009F76BE">
            <w:pPr>
              <w:pStyle w:val="TableParagraph"/>
              <w:spacing w:before="5"/>
              <w:jc w:val="center"/>
              <w:rPr>
                <w:b/>
                <w:bCs/>
                <w:sz w:val="20"/>
                <w:szCs w:val="20"/>
              </w:rPr>
            </w:pPr>
            <w:r w:rsidRPr="00B430CC">
              <w:rPr>
                <w:b/>
                <w:bCs/>
                <w:sz w:val="20"/>
                <w:szCs w:val="20"/>
              </w:rPr>
              <w:t>6.</w:t>
            </w:r>
          </w:p>
        </w:tc>
        <w:tc>
          <w:tcPr>
            <w:tcW w:w="8903" w:type="dxa"/>
            <w:gridSpan w:val="3"/>
            <w:tcBorders>
              <w:top w:val="single" w:sz="4" w:space="0" w:color="003786"/>
              <w:left w:val="single" w:sz="4" w:space="0" w:color="003786"/>
              <w:bottom w:val="single" w:sz="4" w:space="0" w:color="003786"/>
              <w:right w:val="single" w:sz="4" w:space="0" w:color="003786"/>
            </w:tcBorders>
            <w:shd w:val="clear" w:color="auto" w:fill="A5C9EB" w:themeFill="text2" w:themeFillTint="40"/>
            <w:vAlign w:val="center"/>
          </w:tcPr>
          <w:p w14:paraId="51E33016" w14:textId="77777777" w:rsidR="00F805BF" w:rsidRPr="00B430CC" w:rsidRDefault="00F805BF" w:rsidP="009F76BE">
            <w:pPr>
              <w:pStyle w:val="TableParagraph"/>
              <w:rPr>
                <w:b/>
                <w:bCs/>
                <w:sz w:val="20"/>
                <w:szCs w:val="20"/>
                <w:lang w:val="en-GB"/>
              </w:rPr>
            </w:pPr>
            <w:r w:rsidRPr="00B430CC">
              <w:rPr>
                <w:b/>
                <w:bCs/>
                <w:sz w:val="20"/>
                <w:szCs w:val="20"/>
                <w:lang w:val="en-GB"/>
              </w:rPr>
              <w:t>Service</w:t>
            </w:r>
          </w:p>
        </w:tc>
      </w:tr>
      <w:tr w:rsidR="00F805BF" w:rsidRPr="00B430CC" w14:paraId="16F7B3B2" w14:textId="77777777" w:rsidTr="009F76BE">
        <w:trPr>
          <w:trHeight w:val="462"/>
        </w:trPr>
        <w:tc>
          <w:tcPr>
            <w:tcW w:w="595" w:type="dxa"/>
            <w:tcBorders>
              <w:top w:val="single" w:sz="4" w:space="0" w:color="003786"/>
              <w:left w:val="single" w:sz="4" w:space="0" w:color="003786"/>
              <w:bottom w:val="single" w:sz="4" w:space="0" w:color="003786"/>
              <w:right w:val="single" w:sz="4" w:space="0" w:color="003786"/>
            </w:tcBorders>
            <w:vAlign w:val="center"/>
          </w:tcPr>
          <w:p w14:paraId="2D4FE76C" w14:textId="77777777" w:rsidR="00F805BF" w:rsidRPr="00B430CC" w:rsidRDefault="00F805BF" w:rsidP="009F76BE">
            <w:pPr>
              <w:pStyle w:val="TableParagraph"/>
              <w:spacing w:before="5"/>
              <w:jc w:val="center"/>
              <w:rPr>
                <w:sz w:val="20"/>
                <w:szCs w:val="20"/>
              </w:rPr>
            </w:pPr>
            <w:r w:rsidRPr="00B430CC">
              <w:rPr>
                <w:sz w:val="20"/>
                <w:szCs w:val="20"/>
              </w:rPr>
              <w:t>6.1.</w:t>
            </w:r>
          </w:p>
        </w:tc>
        <w:tc>
          <w:tcPr>
            <w:tcW w:w="4650" w:type="dxa"/>
            <w:tcBorders>
              <w:top w:val="single" w:sz="4" w:space="0" w:color="003786"/>
              <w:left w:val="single" w:sz="4" w:space="0" w:color="003786"/>
              <w:bottom w:val="single" w:sz="4" w:space="0" w:color="003786"/>
              <w:right w:val="single" w:sz="4" w:space="0" w:color="003786"/>
            </w:tcBorders>
            <w:vAlign w:val="center"/>
          </w:tcPr>
          <w:p w14:paraId="6D6DD4FA" w14:textId="77777777" w:rsidR="00F805BF" w:rsidRPr="00B430CC" w:rsidRDefault="00F805BF" w:rsidP="009F76BE">
            <w:pPr>
              <w:pStyle w:val="TableParagraph"/>
              <w:spacing w:before="5"/>
              <w:jc w:val="center"/>
              <w:rPr>
                <w:sz w:val="20"/>
                <w:szCs w:val="20"/>
                <w:lang w:val="en-GB"/>
              </w:rPr>
            </w:pPr>
            <w:r w:rsidRPr="00B430CC">
              <w:rPr>
                <w:sz w:val="20"/>
                <w:szCs w:val="20"/>
                <w:lang w:val="en-GB"/>
              </w:rPr>
              <w:t>Arrangement of transfer and delivery of respective documents</w:t>
            </w:r>
          </w:p>
        </w:tc>
        <w:tc>
          <w:tcPr>
            <w:tcW w:w="992" w:type="dxa"/>
            <w:tcBorders>
              <w:top w:val="single" w:sz="4" w:space="0" w:color="003786"/>
              <w:left w:val="single" w:sz="4" w:space="0" w:color="003786"/>
              <w:bottom w:val="single" w:sz="4" w:space="0" w:color="003786"/>
              <w:right w:val="single" w:sz="4" w:space="0" w:color="003786"/>
            </w:tcBorders>
            <w:vAlign w:val="center"/>
          </w:tcPr>
          <w:p w14:paraId="2990643F" w14:textId="77777777" w:rsidR="00F805BF" w:rsidRPr="00B430CC" w:rsidRDefault="00F805BF" w:rsidP="009F76BE">
            <w:pPr>
              <w:pStyle w:val="TableParagraph"/>
              <w:spacing w:before="5"/>
              <w:jc w:val="center"/>
              <w:rPr>
                <w:sz w:val="20"/>
                <w:szCs w:val="20"/>
                <w:lang w:val="en-GB"/>
              </w:rPr>
            </w:pPr>
            <w:r w:rsidRPr="00B430CC">
              <w:rPr>
                <w:sz w:val="20"/>
                <w:szCs w:val="20"/>
                <w:lang w:val="en-GB"/>
              </w:rPr>
              <w:t>1</w:t>
            </w:r>
          </w:p>
        </w:tc>
        <w:tc>
          <w:tcPr>
            <w:tcW w:w="3261" w:type="dxa"/>
            <w:tcBorders>
              <w:top w:val="single" w:sz="4" w:space="0" w:color="003786"/>
              <w:left w:val="single" w:sz="4" w:space="0" w:color="003786"/>
              <w:bottom w:val="single" w:sz="4" w:space="0" w:color="003786"/>
              <w:right w:val="single" w:sz="4" w:space="0" w:color="003786"/>
            </w:tcBorders>
            <w:vAlign w:val="center"/>
          </w:tcPr>
          <w:p w14:paraId="23628E3E" w14:textId="77777777" w:rsidR="00F805BF" w:rsidRPr="00B430CC" w:rsidRDefault="00F805BF" w:rsidP="009F76BE">
            <w:pPr>
              <w:pStyle w:val="TableParagraph"/>
              <w:rPr>
                <w:sz w:val="20"/>
                <w:szCs w:val="20"/>
                <w:lang w:val="en-GB"/>
              </w:rPr>
            </w:pPr>
          </w:p>
        </w:tc>
      </w:tr>
      <w:tr w:rsidR="00F805BF" w:rsidRPr="00B430CC" w14:paraId="2A38866E" w14:textId="77777777" w:rsidTr="009F76BE">
        <w:trPr>
          <w:trHeight w:val="462"/>
        </w:trPr>
        <w:tc>
          <w:tcPr>
            <w:tcW w:w="595" w:type="dxa"/>
            <w:tcBorders>
              <w:top w:val="single" w:sz="4" w:space="0" w:color="003786"/>
              <w:left w:val="single" w:sz="4" w:space="0" w:color="003786"/>
              <w:bottom w:val="single" w:sz="4" w:space="0" w:color="003786"/>
              <w:right w:val="single" w:sz="4" w:space="0" w:color="003786"/>
            </w:tcBorders>
            <w:vAlign w:val="center"/>
          </w:tcPr>
          <w:p w14:paraId="37B57EF8" w14:textId="77777777" w:rsidR="00F805BF" w:rsidRPr="00B430CC" w:rsidRDefault="00F805BF" w:rsidP="009F76BE">
            <w:pPr>
              <w:pStyle w:val="TableParagraph"/>
              <w:spacing w:before="5"/>
              <w:jc w:val="center"/>
              <w:rPr>
                <w:sz w:val="20"/>
                <w:szCs w:val="20"/>
              </w:rPr>
            </w:pPr>
            <w:r w:rsidRPr="00B430CC">
              <w:rPr>
                <w:sz w:val="20"/>
                <w:szCs w:val="20"/>
              </w:rPr>
              <w:t>6.2.</w:t>
            </w:r>
          </w:p>
        </w:tc>
        <w:tc>
          <w:tcPr>
            <w:tcW w:w="4650" w:type="dxa"/>
            <w:tcBorders>
              <w:top w:val="single" w:sz="4" w:space="0" w:color="003786"/>
              <w:left w:val="single" w:sz="4" w:space="0" w:color="003786"/>
              <w:bottom w:val="single" w:sz="4" w:space="0" w:color="003786"/>
              <w:right w:val="single" w:sz="4" w:space="0" w:color="003786"/>
            </w:tcBorders>
            <w:vAlign w:val="center"/>
          </w:tcPr>
          <w:p w14:paraId="48D4B8A0" w14:textId="77777777" w:rsidR="00F805BF" w:rsidRPr="00B430CC" w:rsidRDefault="00F805BF" w:rsidP="009F76BE">
            <w:pPr>
              <w:pStyle w:val="TableParagraph"/>
              <w:spacing w:before="5"/>
              <w:jc w:val="center"/>
              <w:rPr>
                <w:sz w:val="20"/>
                <w:szCs w:val="20"/>
                <w:lang w:val="en-GB"/>
              </w:rPr>
            </w:pPr>
            <w:r w:rsidRPr="00B430CC">
              <w:rPr>
                <w:sz w:val="20"/>
                <w:szCs w:val="20"/>
                <w:lang w:val="en-GB"/>
              </w:rPr>
              <w:t>Change of transfer</w:t>
            </w:r>
          </w:p>
        </w:tc>
        <w:tc>
          <w:tcPr>
            <w:tcW w:w="992" w:type="dxa"/>
            <w:tcBorders>
              <w:top w:val="single" w:sz="4" w:space="0" w:color="003786"/>
              <w:left w:val="single" w:sz="4" w:space="0" w:color="003786"/>
              <w:bottom w:val="single" w:sz="4" w:space="0" w:color="003786"/>
              <w:right w:val="single" w:sz="4" w:space="0" w:color="003786"/>
            </w:tcBorders>
            <w:vAlign w:val="center"/>
          </w:tcPr>
          <w:p w14:paraId="23BBA55F" w14:textId="77777777" w:rsidR="00F805BF" w:rsidRPr="00B430CC" w:rsidRDefault="00F805BF" w:rsidP="009F76BE">
            <w:pPr>
              <w:pStyle w:val="TableParagraph"/>
              <w:spacing w:before="5"/>
              <w:jc w:val="center"/>
              <w:rPr>
                <w:sz w:val="20"/>
                <w:szCs w:val="20"/>
                <w:lang w:val="en-GB"/>
              </w:rPr>
            </w:pPr>
            <w:r w:rsidRPr="00B430CC">
              <w:rPr>
                <w:sz w:val="20"/>
                <w:szCs w:val="20"/>
                <w:lang w:val="en-GB"/>
              </w:rPr>
              <w:t>1</w:t>
            </w:r>
          </w:p>
        </w:tc>
        <w:tc>
          <w:tcPr>
            <w:tcW w:w="3261" w:type="dxa"/>
            <w:tcBorders>
              <w:top w:val="single" w:sz="4" w:space="0" w:color="003786"/>
              <w:left w:val="single" w:sz="4" w:space="0" w:color="003786"/>
              <w:bottom w:val="single" w:sz="4" w:space="0" w:color="003786"/>
              <w:right w:val="single" w:sz="4" w:space="0" w:color="003786"/>
            </w:tcBorders>
            <w:vAlign w:val="center"/>
          </w:tcPr>
          <w:p w14:paraId="70C3FFC8" w14:textId="77777777" w:rsidR="00F805BF" w:rsidRPr="00B430CC" w:rsidRDefault="00F805BF" w:rsidP="009F76BE">
            <w:pPr>
              <w:pStyle w:val="TableParagraph"/>
              <w:rPr>
                <w:sz w:val="20"/>
                <w:szCs w:val="20"/>
                <w:lang w:val="en-GB"/>
              </w:rPr>
            </w:pPr>
          </w:p>
        </w:tc>
      </w:tr>
      <w:tr w:rsidR="00F805BF" w:rsidRPr="00B430CC" w14:paraId="7623E7CD" w14:textId="77777777" w:rsidTr="009F76BE">
        <w:trPr>
          <w:trHeight w:val="462"/>
        </w:trPr>
        <w:tc>
          <w:tcPr>
            <w:tcW w:w="595" w:type="dxa"/>
            <w:tcBorders>
              <w:top w:val="single" w:sz="4" w:space="0" w:color="003786"/>
              <w:left w:val="single" w:sz="4" w:space="0" w:color="003786"/>
              <w:bottom w:val="single" w:sz="4" w:space="0" w:color="003786"/>
              <w:right w:val="single" w:sz="4" w:space="0" w:color="003786"/>
            </w:tcBorders>
            <w:vAlign w:val="center"/>
          </w:tcPr>
          <w:p w14:paraId="5589FDA8" w14:textId="77777777" w:rsidR="00F805BF" w:rsidRPr="00B430CC" w:rsidRDefault="00F805BF" w:rsidP="009F76BE">
            <w:pPr>
              <w:pStyle w:val="TableParagraph"/>
              <w:spacing w:before="5"/>
              <w:jc w:val="center"/>
              <w:rPr>
                <w:sz w:val="20"/>
                <w:szCs w:val="20"/>
              </w:rPr>
            </w:pPr>
            <w:r w:rsidRPr="00B430CC">
              <w:rPr>
                <w:sz w:val="20"/>
                <w:szCs w:val="20"/>
              </w:rPr>
              <w:t>6.3.</w:t>
            </w:r>
          </w:p>
        </w:tc>
        <w:tc>
          <w:tcPr>
            <w:tcW w:w="4650" w:type="dxa"/>
            <w:tcBorders>
              <w:top w:val="single" w:sz="4" w:space="0" w:color="003786"/>
              <w:left w:val="single" w:sz="4" w:space="0" w:color="003786"/>
              <w:bottom w:val="single" w:sz="4" w:space="0" w:color="003786"/>
              <w:right w:val="single" w:sz="4" w:space="0" w:color="003786"/>
            </w:tcBorders>
            <w:vAlign w:val="center"/>
          </w:tcPr>
          <w:p w14:paraId="29D4EBC0" w14:textId="77777777" w:rsidR="00F805BF" w:rsidRPr="00B430CC" w:rsidRDefault="00F805BF" w:rsidP="009F76BE">
            <w:pPr>
              <w:pStyle w:val="TableParagraph"/>
              <w:spacing w:before="5"/>
              <w:jc w:val="center"/>
              <w:rPr>
                <w:sz w:val="20"/>
                <w:szCs w:val="20"/>
                <w:lang w:val="en-GB"/>
              </w:rPr>
            </w:pPr>
            <w:r w:rsidRPr="00B430CC">
              <w:rPr>
                <w:sz w:val="20"/>
                <w:szCs w:val="20"/>
                <w:lang w:val="en-GB"/>
              </w:rPr>
              <w:t>Cancelation of transfer</w:t>
            </w:r>
          </w:p>
        </w:tc>
        <w:tc>
          <w:tcPr>
            <w:tcW w:w="992" w:type="dxa"/>
            <w:tcBorders>
              <w:top w:val="single" w:sz="4" w:space="0" w:color="003786"/>
              <w:left w:val="single" w:sz="4" w:space="0" w:color="003786"/>
              <w:bottom w:val="single" w:sz="4" w:space="0" w:color="003786"/>
              <w:right w:val="single" w:sz="4" w:space="0" w:color="003786"/>
            </w:tcBorders>
            <w:vAlign w:val="center"/>
          </w:tcPr>
          <w:p w14:paraId="6864F6CB" w14:textId="77777777" w:rsidR="00F805BF" w:rsidRPr="00B430CC" w:rsidRDefault="00F805BF" w:rsidP="009F76BE">
            <w:pPr>
              <w:pStyle w:val="TableParagraph"/>
              <w:spacing w:before="5"/>
              <w:jc w:val="center"/>
              <w:rPr>
                <w:sz w:val="20"/>
                <w:szCs w:val="20"/>
                <w:lang w:val="en-GB"/>
              </w:rPr>
            </w:pPr>
            <w:r w:rsidRPr="00B430CC">
              <w:rPr>
                <w:sz w:val="20"/>
                <w:szCs w:val="20"/>
                <w:lang w:val="en-GB"/>
              </w:rPr>
              <w:t>1</w:t>
            </w:r>
          </w:p>
        </w:tc>
        <w:tc>
          <w:tcPr>
            <w:tcW w:w="3261" w:type="dxa"/>
            <w:tcBorders>
              <w:top w:val="single" w:sz="4" w:space="0" w:color="003786"/>
              <w:left w:val="single" w:sz="4" w:space="0" w:color="003786"/>
              <w:bottom w:val="single" w:sz="4" w:space="0" w:color="003786"/>
              <w:right w:val="single" w:sz="4" w:space="0" w:color="003786"/>
            </w:tcBorders>
            <w:vAlign w:val="center"/>
          </w:tcPr>
          <w:p w14:paraId="045CC5FB" w14:textId="77777777" w:rsidR="00F805BF" w:rsidRPr="00B430CC" w:rsidRDefault="00F805BF" w:rsidP="009F76BE">
            <w:pPr>
              <w:pStyle w:val="TableParagraph"/>
              <w:rPr>
                <w:sz w:val="20"/>
                <w:szCs w:val="20"/>
                <w:lang w:val="en-GB"/>
              </w:rPr>
            </w:pPr>
          </w:p>
        </w:tc>
      </w:tr>
      <w:tr w:rsidR="00F805BF" w:rsidRPr="00B430CC" w14:paraId="25E95C88" w14:textId="77777777" w:rsidTr="00F805BF">
        <w:trPr>
          <w:trHeight w:val="462"/>
        </w:trPr>
        <w:tc>
          <w:tcPr>
            <w:tcW w:w="6237" w:type="dxa"/>
            <w:gridSpan w:val="3"/>
            <w:tcBorders>
              <w:top w:val="single" w:sz="4" w:space="0" w:color="003786"/>
              <w:left w:val="single" w:sz="4" w:space="0" w:color="003786"/>
              <w:bottom w:val="single" w:sz="4" w:space="0" w:color="003786"/>
              <w:right w:val="single" w:sz="4" w:space="0" w:color="003786"/>
            </w:tcBorders>
            <w:shd w:val="clear" w:color="auto" w:fill="A5C9EB" w:themeFill="text2" w:themeFillTint="40"/>
            <w:vAlign w:val="center"/>
          </w:tcPr>
          <w:p w14:paraId="5A809776" w14:textId="77777777" w:rsidR="00F805BF" w:rsidRPr="00B430CC" w:rsidRDefault="00F805BF" w:rsidP="009F76BE">
            <w:pPr>
              <w:pStyle w:val="TableParagraph"/>
              <w:spacing w:after="240"/>
              <w:jc w:val="right"/>
              <w:rPr>
                <w:b/>
                <w:bCs/>
                <w:sz w:val="20"/>
                <w:szCs w:val="20"/>
                <w:lang w:val="en-GB"/>
              </w:rPr>
            </w:pPr>
            <w:r w:rsidRPr="00B430CC">
              <w:rPr>
                <w:b/>
                <w:bCs/>
                <w:sz w:val="20"/>
                <w:szCs w:val="20"/>
                <w:lang w:val="en-GB"/>
              </w:rPr>
              <w:t xml:space="preserve">                                                                                                            TOTAL excluding VAT:</w:t>
            </w:r>
          </w:p>
        </w:tc>
        <w:tc>
          <w:tcPr>
            <w:tcW w:w="3261" w:type="dxa"/>
            <w:tcBorders>
              <w:top w:val="single" w:sz="4" w:space="0" w:color="003786"/>
              <w:left w:val="single" w:sz="4" w:space="0" w:color="003786"/>
              <w:bottom w:val="single" w:sz="4" w:space="0" w:color="003786"/>
              <w:right w:val="single" w:sz="4" w:space="0" w:color="003786"/>
            </w:tcBorders>
            <w:shd w:val="clear" w:color="auto" w:fill="A5C9EB" w:themeFill="text2" w:themeFillTint="40"/>
            <w:vAlign w:val="center"/>
          </w:tcPr>
          <w:p w14:paraId="123F6A9A" w14:textId="77777777" w:rsidR="00F805BF" w:rsidRPr="00B430CC" w:rsidRDefault="00F805BF" w:rsidP="009F76BE">
            <w:pPr>
              <w:pStyle w:val="TableParagraph"/>
              <w:rPr>
                <w:sz w:val="20"/>
                <w:szCs w:val="20"/>
                <w:lang w:val="en-GB"/>
              </w:rPr>
            </w:pPr>
          </w:p>
        </w:tc>
      </w:tr>
    </w:tbl>
    <w:p w14:paraId="048F84EF" w14:textId="77777777" w:rsidR="00F805BF" w:rsidRPr="00B430CC" w:rsidRDefault="00F805BF" w:rsidP="00F805BF">
      <w:pPr>
        <w:keepNext/>
        <w:spacing w:before="120" w:after="120" w:line="240" w:lineRule="auto"/>
        <w:outlineLvl w:val="0"/>
        <w:rPr>
          <w:rFonts w:ascii="Arial" w:hAnsi="Arial" w:cs="Arial"/>
          <w:b/>
          <w:bCs/>
          <w:caps/>
          <w:spacing w:val="20"/>
          <w:sz w:val="20"/>
          <w:szCs w:val="20"/>
          <w:lang w:val="en-US"/>
        </w:rPr>
      </w:pPr>
    </w:p>
    <w:p w14:paraId="10EB68CB" w14:textId="77777777" w:rsidR="00F805BF" w:rsidRPr="00B430CC" w:rsidRDefault="00F805BF" w:rsidP="00F805BF">
      <w:pPr>
        <w:rPr>
          <w:rFonts w:ascii="Arial" w:eastAsia="Calibri" w:hAnsi="Arial" w:cs="Arial"/>
          <w:b/>
          <w:bCs/>
          <w:color w:val="000000"/>
          <w:sz w:val="20"/>
          <w:szCs w:val="20"/>
          <w:lang w:val="en-GB" w:eastAsia="x-none"/>
        </w:rPr>
      </w:pPr>
    </w:p>
    <w:p w14:paraId="321FEE6B" w14:textId="77777777" w:rsidR="00F805BF" w:rsidRPr="00B430CC" w:rsidRDefault="00F805BF" w:rsidP="00F805BF">
      <w:pPr>
        <w:spacing w:before="120" w:after="120" w:line="240" w:lineRule="auto"/>
        <w:rPr>
          <w:rFonts w:ascii="Arial" w:hAnsi="Arial" w:cs="Arial"/>
          <w:sz w:val="20"/>
          <w:szCs w:val="20"/>
          <w:lang w:val="en-US"/>
        </w:rPr>
      </w:pPr>
      <w:r w:rsidRPr="00B430CC">
        <w:rPr>
          <w:rFonts w:ascii="Arial" w:hAnsi="Arial" w:cs="Arial"/>
          <w:sz w:val="20"/>
          <w:szCs w:val="20"/>
          <w:lang w:val="en-US"/>
        </w:rPr>
        <w:t>Signature: ______________________________</w:t>
      </w:r>
      <w:r w:rsidRPr="00B430CC">
        <w:rPr>
          <w:rFonts w:ascii="Arial" w:hAnsi="Arial" w:cs="Arial"/>
          <w:sz w:val="20"/>
          <w:szCs w:val="20"/>
          <w:lang w:val="en-US"/>
        </w:rPr>
        <w:br/>
        <w:t>Date: [</w:t>
      </w:r>
      <w:r w:rsidRPr="00B430CC">
        <w:rPr>
          <w:rFonts w:ascii="Arial" w:hAnsi="Arial" w:cs="Arial"/>
          <w:i/>
          <w:iCs/>
          <w:sz w:val="20"/>
          <w:szCs w:val="20"/>
          <w:lang w:val="en-US"/>
        </w:rPr>
        <w:t>date of signing</w:t>
      </w:r>
      <w:r w:rsidRPr="00B430CC">
        <w:rPr>
          <w:rFonts w:ascii="Arial" w:hAnsi="Arial" w:cs="Arial"/>
          <w:sz w:val="20"/>
          <w:szCs w:val="20"/>
          <w:lang w:val="en-US"/>
        </w:rPr>
        <w:t>]</w:t>
      </w:r>
      <w:r w:rsidRPr="00B430CC">
        <w:rPr>
          <w:rFonts w:ascii="Arial" w:hAnsi="Arial" w:cs="Arial"/>
          <w:sz w:val="20"/>
          <w:szCs w:val="20"/>
          <w:lang w:val="en-US"/>
        </w:rPr>
        <w:br/>
        <w:t>Name: [</w:t>
      </w:r>
      <w:r w:rsidRPr="00B430CC">
        <w:rPr>
          <w:rFonts w:ascii="Arial" w:hAnsi="Arial" w:cs="Arial"/>
          <w:i/>
          <w:iCs/>
          <w:sz w:val="20"/>
          <w:szCs w:val="20"/>
          <w:lang w:val="en-US"/>
        </w:rPr>
        <w:t>name of the representative of the Tenderer</w:t>
      </w:r>
      <w:r w:rsidRPr="00B430CC">
        <w:rPr>
          <w:rFonts w:ascii="Arial" w:hAnsi="Arial" w:cs="Arial"/>
          <w:sz w:val="20"/>
          <w:szCs w:val="20"/>
          <w:lang w:val="en-US"/>
        </w:rPr>
        <w:t>]</w:t>
      </w:r>
      <w:r w:rsidRPr="00B430CC">
        <w:rPr>
          <w:rFonts w:ascii="Arial" w:hAnsi="Arial" w:cs="Arial"/>
          <w:sz w:val="20"/>
          <w:szCs w:val="20"/>
          <w:lang w:val="en-US"/>
        </w:rPr>
        <w:br/>
        <w:t>Position: [</w:t>
      </w:r>
      <w:r w:rsidRPr="00B430CC">
        <w:rPr>
          <w:rFonts w:ascii="Arial" w:hAnsi="Arial" w:cs="Arial"/>
          <w:i/>
          <w:iCs/>
          <w:sz w:val="20"/>
          <w:szCs w:val="20"/>
          <w:lang w:val="en-US"/>
        </w:rPr>
        <w:t>position of the representative of the Tenderer</w:t>
      </w:r>
      <w:r w:rsidRPr="00B430CC">
        <w:rPr>
          <w:rFonts w:ascii="Arial" w:hAnsi="Arial" w:cs="Arial"/>
          <w:sz w:val="20"/>
          <w:szCs w:val="20"/>
          <w:lang w:val="en-US"/>
        </w:rPr>
        <w:t>]</w:t>
      </w:r>
    </w:p>
    <w:p w14:paraId="0E0A3AF8" w14:textId="77777777" w:rsidR="00F805BF" w:rsidRPr="00B430CC" w:rsidRDefault="00F805BF" w:rsidP="00F805BF">
      <w:pPr>
        <w:spacing w:line="240" w:lineRule="auto"/>
        <w:rPr>
          <w:rFonts w:ascii="Arial" w:hAnsi="Arial" w:cs="Arial"/>
          <w:sz w:val="20"/>
          <w:szCs w:val="20"/>
          <w:lang w:val="en-GB"/>
        </w:rPr>
      </w:pPr>
    </w:p>
    <w:p w14:paraId="3984E322" w14:textId="77777777" w:rsidR="00F805BF" w:rsidRPr="00B430CC" w:rsidRDefault="00F805BF" w:rsidP="00F805BF">
      <w:pPr>
        <w:spacing w:after="0" w:line="240" w:lineRule="auto"/>
        <w:rPr>
          <w:rFonts w:ascii="Arial" w:eastAsia="Times New Roman" w:hAnsi="Arial" w:cs="Arial"/>
          <w:b/>
          <w:caps/>
          <w:color w:val="003787"/>
          <w:spacing w:val="20"/>
          <w:kern w:val="0"/>
          <w:sz w:val="20"/>
          <w:szCs w:val="20"/>
          <w:lang w:val="en-GB"/>
          <w14:ligatures w14:val="none"/>
        </w:rPr>
      </w:pPr>
    </w:p>
    <w:p w14:paraId="1AEA446C" w14:textId="68F51053" w:rsidR="00C11897" w:rsidRDefault="00C11897" w:rsidP="00F805BF"/>
    <w:sectPr w:rsidR="00C11897">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67891A" w14:textId="77777777" w:rsidR="003E2A5E" w:rsidRDefault="003E2A5E" w:rsidP="00F805BF">
      <w:pPr>
        <w:spacing w:after="0" w:line="240" w:lineRule="auto"/>
      </w:pPr>
      <w:r>
        <w:separator/>
      </w:r>
    </w:p>
  </w:endnote>
  <w:endnote w:type="continuationSeparator" w:id="0">
    <w:p w14:paraId="281C6B88" w14:textId="77777777" w:rsidR="003E2A5E" w:rsidRDefault="003E2A5E" w:rsidP="00F805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yriad Pro">
    <w:altName w:val="Segoe UI"/>
    <w:panose1 w:val="020B0503030403020204"/>
    <w:charset w:val="00"/>
    <w:family w:val="swiss"/>
    <w:notTrueType/>
    <w:pitch w:val="variable"/>
    <w:sig w:usb0="A00002AF" w:usb1="5000204B" w:usb2="00000000" w:usb3="00000000" w:csb0="0000009F" w:csb1="00000000"/>
  </w:font>
  <w:font w:name="Myriad Pro,Myriad Pro,Calibri L">
    <w:altName w:val="Segoe UI"/>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2D8A4" w14:textId="77777777" w:rsidR="00F805BF" w:rsidRDefault="00F805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41B1D" w14:textId="77777777" w:rsidR="00F805BF" w:rsidRDefault="00F805B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BD847" w14:textId="77777777" w:rsidR="00F805BF" w:rsidRDefault="00F805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79C501" w14:textId="77777777" w:rsidR="003E2A5E" w:rsidRDefault="003E2A5E" w:rsidP="00F805BF">
      <w:pPr>
        <w:spacing w:after="0" w:line="240" w:lineRule="auto"/>
      </w:pPr>
      <w:r>
        <w:separator/>
      </w:r>
    </w:p>
  </w:footnote>
  <w:footnote w:type="continuationSeparator" w:id="0">
    <w:p w14:paraId="71D537DC" w14:textId="77777777" w:rsidR="003E2A5E" w:rsidRDefault="003E2A5E" w:rsidP="00F805BF">
      <w:pPr>
        <w:spacing w:after="0" w:line="240" w:lineRule="auto"/>
      </w:pPr>
      <w:r>
        <w:continuationSeparator/>
      </w:r>
    </w:p>
  </w:footnote>
  <w:footnote w:id="1">
    <w:p w14:paraId="3A58C6A8" w14:textId="77777777" w:rsidR="00F805BF" w:rsidRPr="00345B9C" w:rsidRDefault="00F805BF" w:rsidP="00F805BF">
      <w:pPr>
        <w:pStyle w:val="2ndlevelheading"/>
        <w:tabs>
          <w:tab w:val="clear" w:pos="964"/>
          <w:tab w:val="left" w:pos="1701"/>
        </w:tabs>
        <w:spacing w:before="120" w:after="120"/>
        <w:ind w:left="0" w:firstLine="0"/>
        <w:rPr>
          <w:rFonts w:ascii="Arial" w:hAnsi="Arial" w:cs="Arial"/>
          <w:b w:val="0"/>
          <w:iCs/>
          <w:sz w:val="16"/>
          <w:szCs w:val="16"/>
          <w:lang w:val="en"/>
        </w:rPr>
      </w:pPr>
      <w:r w:rsidRPr="00345B9C">
        <w:rPr>
          <w:rStyle w:val="FootnoteReference"/>
          <w:rFonts w:ascii="Arial" w:hAnsi="Arial" w:cs="Arial"/>
          <w:sz w:val="16"/>
          <w:szCs w:val="16"/>
        </w:rPr>
        <w:footnoteRef/>
      </w:r>
      <w:r w:rsidRPr="00345B9C">
        <w:rPr>
          <w:rFonts w:ascii="Arial" w:hAnsi="Arial" w:cs="Arial"/>
          <w:sz w:val="16"/>
          <w:szCs w:val="16"/>
        </w:rPr>
        <w:t xml:space="preserve"> </w:t>
      </w:r>
      <w:r w:rsidRPr="00345B9C">
        <w:rPr>
          <w:rFonts w:ascii="Arial" w:hAnsi="Arial" w:cs="Arial"/>
          <w:b w:val="0"/>
          <w:sz w:val="16"/>
          <w:szCs w:val="12"/>
          <w:lang w:val="en-US"/>
        </w:rPr>
        <w:t>If the Tenderer indicates 0.00 EUR in the Financial proposal for any of the offered services, the Tenderer must provide a detailed justification on the substantial conditions of the proposal (service costs, particularly favorable conditions of service provision, feature service provision and originality, opportunity to receive business support) which allowed Tenderer to provide the specified service costs.</w:t>
      </w:r>
    </w:p>
    <w:p w14:paraId="7AC9F7CA" w14:textId="77777777" w:rsidR="00F805BF" w:rsidRDefault="00F805BF" w:rsidP="00F805BF">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26BD6" w14:textId="77777777" w:rsidR="00F805BF" w:rsidRDefault="00F805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DavisLangdonTablegrid3"/>
      <w:tblW w:w="5458" w:type="pct"/>
      <w:tblBorders>
        <w:top w:val="none" w:sz="0" w:space="0" w:color="auto"/>
        <w:left w:val="none" w:sz="0" w:space="0" w:color="auto"/>
        <w:bottom w:val="single" w:sz="4" w:space="0" w:color="7F7F7F"/>
        <w:right w:val="none" w:sz="0" w:space="0" w:color="auto"/>
        <w:insideH w:val="none" w:sz="0" w:space="0" w:color="auto"/>
        <w:insideV w:val="none" w:sz="0" w:space="0" w:color="auto"/>
      </w:tblBorders>
      <w:tblLook w:val="04A0" w:firstRow="1" w:lastRow="0" w:firstColumn="1" w:lastColumn="0" w:noHBand="0" w:noVBand="1"/>
    </w:tblPr>
    <w:tblGrid>
      <w:gridCol w:w="9853"/>
    </w:tblGrid>
    <w:tr w:rsidR="00F805BF" w:rsidRPr="00183751" w14:paraId="7E8DE7B0" w14:textId="77777777" w:rsidTr="009F76BE">
      <w:trPr>
        <w:trHeight w:val="487"/>
      </w:trPr>
      <w:tc>
        <w:tcPr>
          <w:tcW w:w="5000" w:type="pct"/>
          <w:vAlign w:val="center"/>
        </w:tcPr>
        <w:p w14:paraId="3A44DAE2" w14:textId="77777777" w:rsidR="00F805BF" w:rsidRPr="00183751" w:rsidRDefault="00F805BF" w:rsidP="00F805BF">
          <w:pPr>
            <w:ind w:hanging="57"/>
            <w:jc w:val="right"/>
            <w:rPr>
              <w:rFonts w:ascii="Century Gothic" w:hAnsi="Century Gothic" w:cs="Arial"/>
              <w:color w:val="003787"/>
              <w:szCs w:val="18"/>
            </w:rPr>
          </w:pPr>
          <w:r w:rsidRPr="00183751">
            <w:rPr>
              <w:rFonts w:ascii="Myriad Pro" w:hAnsi="Myriad Pro"/>
              <w:noProof/>
              <w:color w:val="2B579A"/>
              <w:shd w:val="clear" w:color="auto" w:fill="E6E6E6"/>
              <w:lang w:eastAsia="lv-LV"/>
            </w:rPr>
            <w:drawing>
              <wp:anchor distT="0" distB="0" distL="114300" distR="114300" simplePos="0" relativeHeight="251659264" behindDoc="0" locked="0" layoutInCell="1" allowOverlap="1" wp14:anchorId="13170663" wp14:editId="755CADEC">
                <wp:simplePos x="0" y="0"/>
                <wp:positionH relativeFrom="column">
                  <wp:posOffset>-73025</wp:posOffset>
                </wp:positionH>
                <wp:positionV relativeFrom="paragraph">
                  <wp:posOffset>-22225</wp:posOffset>
                </wp:positionV>
                <wp:extent cx="1439545" cy="478790"/>
                <wp:effectExtent l="0" t="0" r="8255" b="0"/>
                <wp:wrapNone/>
                <wp:docPr id="2098915706" name="Picture 2098915706" descr="rb_logo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b_logo_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9545" cy="4787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83751">
            <w:rPr>
              <w:rFonts w:ascii="Myriad Pro" w:eastAsia="Cambria" w:hAnsi="Myriad Pro" w:cs="Arial"/>
              <w:color w:val="003787"/>
              <w:sz w:val="16"/>
              <w:szCs w:val="16"/>
              <w:lang w:val="en-GB"/>
            </w:rPr>
            <w:t>Procurement procedure regulations</w:t>
          </w:r>
          <w:sdt>
            <w:sdtPr>
              <w:rPr>
                <w:rFonts w:ascii="Myriad Pro" w:eastAsia="Cambria" w:hAnsi="Myriad Pro" w:cs="Arial"/>
                <w:color w:val="003787"/>
                <w:sz w:val="16"/>
                <w:szCs w:val="16"/>
                <w:lang w:val="en-GB"/>
              </w:rPr>
              <w:alias w:val="Document Title"/>
              <w:tag w:val="DocumentTitle"/>
              <w:id w:val="-97795470"/>
              <w:showingPlcHdr/>
              <w:dataBinding w:prefixMappings="xmlns:ns0='http://schemas.microsoft.com/office/2006/metadata/properties' xmlns:ns1='http://www.w3.org/2001/XMLSchema-instance' xmlns:ns2='http://schemas.microsoft.com/office/infopath/2007/PartnerControls' xmlns:ns3='f8c8b572-1de6-4064-bbd0-98d096ea8fe8' xmlns:ns4='5eb47f9a-ef60-4f9a-a7cd-ceb13a6af215' " w:xpath="/ns0:properties[1]/documentManagement[1]/ns4:DocumentTitle[1]" w:storeItemID="{8C3CE1D5-D5FA-464F-806B-5C39839311DF}"/>
              <w:text/>
            </w:sdtPr>
            <w:sdtEndPr>
              <w:rPr>
                <w:rFonts w:eastAsia="Times New Roman" w:cs="Times New Roman"/>
                <w:sz w:val="18"/>
                <w:szCs w:val="18"/>
                <w:highlight w:val="yellow"/>
              </w:rPr>
            </w:sdtEndPr>
            <w:sdtContent>
              <w:r w:rsidRPr="00183751">
                <w:rPr>
                  <w:rFonts w:ascii="Myriad Pro" w:eastAsia="Cambria" w:hAnsi="Myriad Pro" w:cs="Arial"/>
                  <w:color w:val="003787"/>
                  <w:sz w:val="16"/>
                  <w:szCs w:val="16"/>
                  <w:lang w:val="en-GB"/>
                </w:rPr>
                <w:t xml:space="preserve">     </w:t>
              </w:r>
            </w:sdtContent>
          </w:sdt>
        </w:p>
      </w:tc>
    </w:tr>
    <w:tr w:rsidR="00F805BF" w:rsidRPr="00183751" w14:paraId="6868AF39" w14:textId="77777777" w:rsidTr="009F76BE">
      <w:trPr>
        <w:trHeight w:val="450"/>
      </w:trPr>
      <w:tc>
        <w:tcPr>
          <w:tcW w:w="5000" w:type="pct"/>
        </w:tcPr>
        <w:p w14:paraId="24FE581B" w14:textId="77777777" w:rsidR="00F805BF" w:rsidRDefault="00F805BF" w:rsidP="00F805BF">
          <w:pPr>
            <w:jc w:val="right"/>
            <w:rPr>
              <w:rFonts w:ascii="Myriad Pro" w:hAnsi="Myriad Pro"/>
              <w:color w:val="003787"/>
              <w:sz w:val="18"/>
              <w:szCs w:val="18"/>
            </w:rPr>
          </w:pPr>
          <w:r w:rsidRPr="00260FD7">
            <w:rPr>
              <w:rFonts w:ascii="Myriad Pro" w:hAnsi="Myriad Pro"/>
              <w:color w:val="003787"/>
              <w:sz w:val="18"/>
              <w:szCs w:val="18"/>
            </w:rPr>
            <w:t>RBCR-RBR-XX-XX-RGL-X6-00007</w:t>
          </w:r>
        </w:p>
        <w:p w14:paraId="4C86BF60" w14:textId="77777777" w:rsidR="00F805BF" w:rsidRPr="00183751" w:rsidRDefault="00F805BF" w:rsidP="00F805BF">
          <w:pPr>
            <w:jc w:val="right"/>
            <w:rPr>
              <w:rFonts w:ascii="Myriad Pro" w:hAnsi="Myriad Pro"/>
              <w:color w:val="003787"/>
            </w:rPr>
          </w:pPr>
          <w:r w:rsidRPr="00183751">
            <w:rPr>
              <w:rFonts w:ascii="Myriad Pro" w:hAnsi="Myriad Pro"/>
              <w:color w:val="003787"/>
              <w:sz w:val="18"/>
              <w:szCs w:val="18"/>
            </w:rPr>
            <w:t>Rev</w:t>
          </w:r>
          <w:r w:rsidRPr="009A7011">
            <w:rPr>
              <w:rFonts w:ascii="Myriad Pro" w:hAnsi="Myriad Pro"/>
              <w:color w:val="003787"/>
              <w:sz w:val="18"/>
              <w:szCs w:val="18"/>
            </w:rPr>
            <w:t xml:space="preserve">. </w:t>
          </w:r>
          <w:sdt>
            <w:sdtPr>
              <w:rPr>
                <w:rFonts w:ascii="Myriad Pro" w:hAnsi="Myriad Pro"/>
                <w:color w:val="003787"/>
                <w:sz w:val="18"/>
                <w:szCs w:val="18"/>
              </w:rPr>
              <w:alias w:val="Revision"/>
              <w:tag w:val="Revision1"/>
              <w:id w:val="-1181047486"/>
              <w:dataBinding w:prefixMappings="xmlns:ns0='http://schemas.microsoft.com/office/2006/metadata/properties' xmlns:ns1='http://www.w3.org/2001/XMLSchema-instance' xmlns:ns2='http://schemas.microsoft.com/office/infopath/2007/PartnerControls' xmlns:ns3='f8c8b572-1de6-4064-bbd0-98d096ea8fe8' xmlns:ns4='5eb47f9a-ef60-4f9a-a7cd-ceb13a6af215' " w:xpath="/ns0:properties[1]/documentManagement[1]/ns4:Revision1[1]" w:storeItemID="{8C3CE1D5-D5FA-464F-806B-5C39839311DF}"/>
              <w:text/>
            </w:sdtPr>
            <w:sdtContent>
              <w:r w:rsidRPr="009A7011">
                <w:rPr>
                  <w:rFonts w:ascii="Myriad Pro" w:hAnsi="Myriad Pro"/>
                  <w:color w:val="003787"/>
                  <w:sz w:val="18"/>
                  <w:szCs w:val="18"/>
                </w:rPr>
                <w:t>1.0</w:t>
              </w:r>
            </w:sdtContent>
          </w:sdt>
        </w:p>
      </w:tc>
    </w:tr>
  </w:tbl>
  <w:p w14:paraId="72E87204" w14:textId="77777777" w:rsidR="00F805BF" w:rsidRDefault="00F805B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DF863" w14:textId="77777777" w:rsidR="00F805BF" w:rsidRDefault="00F805B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5BF"/>
    <w:rsid w:val="003E2A5E"/>
    <w:rsid w:val="00652442"/>
    <w:rsid w:val="007553C1"/>
    <w:rsid w:val="00C11897"/>
    <w:rsid w:val="00F805B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4:docId w14:val="02CAFBFB"/>
  <w15:chartTrackingRefBased/>
  <w15:docId w15:val="{CEF7BED9-CBC3-4A4C-A7FD-5A3BD2C41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7"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5BF"/>
  </w:style>
  <w:style w:type="paragraph" w:styleId="Heading1">
    <w:name w:val="heading 1"/>
    <w:basedOn w:val="Normal"/>
    <w:next w:val="Normal"/>
    <w:link w:val="Heading1Char"/>
    <w:uiPriority w:val="9"/>
    <w:qFormat/>
    <w:rsid w:val="00F805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05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05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05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05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05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05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05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05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05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05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05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05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05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05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05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05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05BF"/>
    <w:rPr>
      <w:rFonts w:eastAsiaTheme="majorEastAsia" w:cstheme="majorBidi"/>
      <w:color w:val="272727" w:themeColor="text1" w:themeTint="D8"/>
    </w:rPr>
  </w:style>
  <w:style w:type="paragraph" w:styleId="Title">
    <w:name w:val="Title"/>
    <w:basedOn w:val="Normal"/>
    <w:next w:val="Normal"/>
    <w:link w:val="TitleChar"/>
    <w:uiPriority w:val="10"/>
    <w:qFormat/>
    <w:rsid w:val="00F805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05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05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05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05BF"/>
    <w:pPr>
      <w:spacing w:before="160"/>
      <w:jc w:val="center"/>
    </w:pPr>
    <w:rPr>
      <w:i/>
      <w:iCs/>
      <w:color w:val="404040" w:themeColor="text1" w:themeTint="BF"/>
    </w:rPr>
  </w:style>
  <w:style w:type="character" w:customStyle="1" w:styleId="QuoteChar">
    <w:name w:val="Quote Char"/>
    <w:basedOn w:val="DefaultParagraphFont"/>
    <w:link w:val="Quote"/>
    <w:uiPriority w:val="29"/>
    <w:rsid w:val="00F805BF"/>
    <w:rPr>
      <w:i/>
      <w:iCs/>
      <w:color w:val="404040" w:themeColor="text1" w:themeTint="BF"/>
    </w:rPr>
  </w:style>
  <w:style w:type="paragraph" w:styleId="ListParagraph">
    <w:name w:val="List Paragraph"/>
    <w:basedOn w:val="Normal"/>
    <w:uiPriority w:val="34"/>
    <w:qFormat/>
    <w:rsid w:val="00F805BF"/>
    <w:pPr>
      <w:ind w:left="720"/>
      <w:contextualSpacing/>
    </w:pPr>
  </w:style>
  <w:style w:type="character" w:styleId="IntenseEmphasis">
    <w:name w:val="Intense Emphasis"/>
    <w:basedOn w:val="DefaultParagraphFont"/>
    <w:uiPriority w:val="21"/>
    <w:qFormat/>
    <w:rsid w:val="00F805BF"/>
    <w:rPr>
      <w:i/>
      <w:iCs/>
      <w:color w:val="0F4761" w:themeColor="accent1" w:themeShade="BF"/>
    </w:rPr>
  </w:style>
  <w:style w:type="paragraph" w:styleId="IntenseQuote">
    <w:name w:val="Intense Quote"/>
    <w:basedOn w:val="Normal"/>
    <w:next w:val="Normal"/>
    <w:link w:val="IntenseQuoteChar"/>
    <w:uiPriority w:val="30"/>
    <w:qFormat/>
    <w:rsid w:val="00F805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05BF"/>
    <w:rPr>
      <w:i/>
      <w:iCs/>
      <w:color w:val="0F4761" w:themeColor="accent1" w:themeShade="BF"/>
    </w:rPr>
  </w:style>
  <w:style w:type="character" w:styleId="IntenseReference">
    <w:name w:val="Intense Reference"/>
    <w:basedOn w:val="DefaultParagraphFont"/>
    <w:uiPriority w:val="32"/>
    <w:qFormat/>
    <w:rsid w:val="00F805BF"/>
    <w:rPr>
      <w:b/>
      <w:bCs/>
      <w:smallCaps/>
      <w:color w:val="0F4761" w:themeColor="accent1" w:themeShade="BF"/>
      <w:spacing w:val="5"/>
    </w:rPr>
  </w:style>
  <w:style w:type="paragraph" w:styleId="FootnoteText">
    <w:name w:val="footnote text"/>
    <w:aliases w:val="Footnote text,Style 5,Fußnote,fn,FT,ft,SD Footnote Text,Footnote Text AG, Rakstz. Rakstz.,Footnote Text Char2 Char,Footnote Text Char1 Char2 Char,Footnote Text Char Char Char Char,Footnote Text Char1 Char Char Char Char,Rakstz."/>
    <w:basedOn w:val="Normal"/>
    <w:link w:val="FootnoteTextChar"/>
    <w:uiPriority w:val="7"/>
    <w:unhideWhenUsed/>
    <w:qFormat/>
    <w:rsid w:val="00F805BF"/>
    <w:pPr>
      <w:spacing w:before="120" w:after="120" w:line="240" w:lineRule="auto"/>
      <w:jc w:val="both"/>
    </w:pPr>
    <w:rPr>
      <w:rFonts w:ascii="Times New Roman" w:eastAsia="Times New Roman" w:hAnsi="Times New Roman" w:cs="Times New Roman"/>
      <w:kern w:val="0"/>
      <w:sz w:val="20"/>
      <w:szCs w:val="20"/>
      <w:lang w:val="en-GB"/>
      <w14:ligatures w14:val="none"/>
    </w:rPr>
  </w:style>
  <w:style w:type="character" w:customStyle="1" w:styleId="FootnoteTextChar">
    <w:name w:val="Footnote Text Char"/>
    <w:aliases w:val="Footnote text Char,Style 5 Char,Fußnote Char,fn Char,FT Char,ft Char,SD Footnote Text Char,Footnote Text AG Char, Rakstz. Rakstz. Char,Footnote Text Char2 Char Char,Footnote Text Char1 Char2 Char Char,Rakstz. Char"/>
    <w:basedOn w:val="DefaultParagraphFont"/>
    <w:link w:val="FootnoteText"/>
    <w:uiPriority w:val="7"/>
    <w:rsid w:val="00F805BF"/>
    <w:rPr>
      <w:rFonts w:ascii="Times New Roman" w:eastAsia="Times New Roman" w:hAnsi="Times New Roman" w:cs="Times New Roman"/>
      <w:kern w:val="0"/>
      <w:sz w:val="20"/>
      <w:szCs w:val="20"/>
      <w:lang w:val="en-GB"/>
      <w14:ligatures w14:val="none"/>
    </w:rPr>
  </w:style>
  <w:style w:type="character" w:styleId="FootnoteReference">
    <w:name w:val="footnote reference"/>
    <w:aliases w:val="Footnote sign,Style 4,Footnote Reference Number,fr,Footnote symbol"/>
    <w:basedOn w:val="DefaultParagraphFont"/>
    <w:uiPriority w:val="99"/>
    <w:unhideWhenUsed/>
    <w:rsid w:val="00F805BF"/>
    <w:rPr>
      <w:vertAlign w:val="superscript"/>
    </w:rPr>
  </w:style>
  <w:style w:type="character" w:customStyle="1" w:styleId="Bodytext3">
    <w:name w:val="Body text (3)_"/>
    <w:basedOn w:val="DefaultParagraphFont"/>
    <w:link w:val="Bodytext30"/>
    <w:rsid w:val="00F805BF"/>
    <w:rPr>
      <w:sz w:val="17"/>
      <w:szCs w:val="17"/>
      <w:shd w:val="clear" w:color="auto" w:fill="FFFFFF"/>
    </w:rPr>
  </w:style>
  <w:style w:type="paragraph" w:customStyle="1" w:styleId="Bodytext30">
    <w:name w:val="Body text (3)"/>
    <w:basedOn w:val="Normal"/>
    <w:link w:val="Bodytext3"/>
    <w:rsid w:val="00F805BF"/>
    <w:pPr>
      <w:widowControl w:val="0"/>
      <w:shd w:val="clear" w:color="auto" w:fill="FFFFFF"/>
      <w:spacing w:before="180" w:line="230" w:lineRule="exact"/>
      <w:ind w:hanging="180"/>
      <w:jc w:val="both"/>
    </w:pPr>
    <w:rPr>
      <w:sz w:val="17"/>
      <w:szCs w:val="17"/>
    </w:rPr>
  </w:style>
  <w:style w:type="paragraph" w:customStyle="1" w:styleId="2ndlevelheading">
    <w:name w:val="2nd level (heading)"/>
    <w:basedOn w:val="Normal"/>
    <w:next w:val="Normal"/>
    <w:uiPriority w:val="1"/>
    <w:qFormat/>
    <w:rsid w:val="00F805BF"/>
    <w:pPr>
      <w:tabs>
        <w:tab w:val="num" w:pos="964"/>
      </w:tabs>
      <w:spacing w:before="240" w:after="240" w:line="240" w:lineRule="auto"/>
      <w:ind w:left="964" w:hanging="964"/>
      <w:jc w:val="both"/>
      <w:outlineLvl w:val="1"/>
    </w:pPr>
    <w:rPr>
      <w:rFonts w:ascii="Times New Roman" w:eastAsia="Times New Roman" w:hAnsi="Times New Roman" w:cs="Times New Roman"/>
      <w:b/>
      <w:kern w:val="0"/>
      <w:sz w:val="24"/>
      <w:szCs w:val="24"/>
      <w:lang w:val="en-GB"/>
      <w14:ligatures w14:val="none"/>
    </w:rPr>
  </w:style>
  <w:style w:type="paragraph" w:customStyle="1" w:styleId="paragraph">
    <w:name w:val="paragraph"/>
    <w:basedOn w:val="Normal"/>
    <w:rsid w:val="00F805BF"/>
    <w:pPr>
      <w:spacing w:before="100" w:beforeAutospacing="1" w:after="100" w:afterAutospacing="1" w:line="240" w:lineRule="auto"/>
    </w:pPr>
    <w:rPr>
      <w:lang w:eastAsia="lv-LV"/>
    </w:rPr>
  </w:style>
  <w:style w:type="paragraph" w:customStyle="1" w:styleId="TableParagraph">
    <w:name w:val="Table Paragraph"/>
    <w:basedOn w:val="Normal"/>
    <w:uiPriority w:val="1"/>
    <w:qFormat/>
    <w:rsid w:val="00F805BF"/>
    <w:pPr>
      <w:widowControl w:val="0"/>
      <w:autoSpaceDE w:val="0"/>
      <w:autoSpaceDN w:val="0"/>
      <w:spacing w:after="0" w:line="240" w:lineRule="auto"/>
    </w:pPr>
    <w:rPr>
      <w:rFonts w:ascii="Arial" w:eastAsia="Arial" w:hAnsi="Arial" w:cs="Arial"/>
      <w:kern w:val="0"/>
      <w14:ligatures w14:val="none"/>
    </w:rPr>
  </w:style>
  <w:style w:type="character" w:customStyle="1" w:styleId="Bodytext2Bold">
    <w:name w:val="Body text (2) + Bold"/>
    <w:rsid w:val="00F805BF"/>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en" w:eastAsia="lv-LV" w:bidi="lv-LV"/>
    </w:rPr>
  </w:style>
  <w:style w:type="paragraph" w:styleId="Header">
    <w:name w:val="header"/>
    <w:basedOn w:val="Normal"/>
    <w:link w:val="HeaderChar"/>
    <w:uiPriority w:val="99"/>
    <w:unhideWhenUsed/>
    <w:rsid w:val="00F805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05BF"/>
  </w:style>
  <w:style w:type="paragraph" w:styleId="Footer">
    <w:name w:val="footer"/>
    <w:basedOn w:val="Normal"/>
    <w:link w:val="FooterChar"/>
    <w:uiPriority w:val="99"/>
    <w:unhideWhenUsed/>
    <w:rsid w:val="00F805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05BF"/>
  </w:style>
  <w:style w:type="table" w:customStyle="1" w:styleId="DavisLangdonTablegrid3">
    <w:name w:val="Davis Langdon Table grid3"/>
    <w:basedOn w:val="TableNormal"/>
    <w:next w:val="TableGrid"/>
    <w:uiPriority w:val="39"/>
    <w:rsid w:val="00F805BF"/>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39"/>
    <w:rsid w:val="00F805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customXml" Target="../customXml/item2.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613BE71AB5D84D85907E89B00562EB" ma:contentTypeVersion="19" ma:contentTypeDescription="Create a new document." ma:contentTypeScope="" ma:versionID="df77d2ccde024e8b386e1daa5bceaa5d">
  <xsd:schema xmlns:xsd="http://www.w3.org/2001/XMLSchema" xmlns:xs="http://www.w3.org/2001/XMLSchema" xmlns:p="http://schemas.microsoft.com/office/2006/metadata/properties" xmlns:ns2="caacf6f3-f708-4c8d-af51-fdab418943e6" xmlns:ns3="c1b15464-17cd-4058-a13c-b54e2420c3d4" targetNamespace="http://schemas.microsoft.com/office/2006/metadata/properties" ma:root="true" ma:fieldsID="375b3adb19074fa3078d8a9a2475857c" ns2:_="" ns3:_="">
    <xsd:import namespace="caacf6f3-f708-4c8d-af51-fdab418943e6"/>
    <xsd:import namespace="c1b15464-17cd-4058-a13c-b54e2420c3d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acf6f3-f708-4c8d-af51-fdab418943e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4248e91-9b19-45a3-9e60-dfdb4c90431c"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b15464-17cd-4058-a13c-b54e2420c3d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7a6a1e7-3b82-47a3-8ae9-299d66732ab8}" ma:internalName="TaxCatchAll" ma:showField="CatchAllData" ma:web="c1b15464-17cd-4058-a13c-b54e2420c3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aacf6f3-f708-4c8d-af51-fdab418943e6">
      <Terms xmlns="http://schemas.microsoft.com/office/infopath/2007/PartnerControls"/>
    </lcf76f155ced4ddcb4097134ff3c332f>
    <TaxCatchAll xmlns="c1b15464-17cd-4058-a13c-b54e2420c3d4" xsi:nil="true"/>
  </documentManagement>
</p:properties>
</file>

<file path=customXml/itemProps1.xml><?xml version="1.0" encoding="utf-8"?>
<ds:datastoreItem xmlns:ds="http://schemas.openxmlformats.org/officeDocument/2006/customXml" ds:itemID="{F1F84D22-54A8-498F-8DC2-310CFBCA6A93}"/>
</file>

<file path=customXml/itemProps2.xml><?xml version="1.0" encoding="utf-8"?>
<ds:datastoreItem xmlns:ds="http://schemas.openxmlformats.org/officeDocument/2006/customXml" ds:itemID="{69E72DC3-AB5C-4D44-AE8B-E632B52B7B1D}"/>
</file>

<file path=customXml/itemProps3.xml><?xml version="1.0" encoding="utf-8"?>
<ds:datastoreItem xmlns:ds="http://schemas.openxmlformats.org/officeDocument/2006/customXml" ds:itemID="{C32FB187-2698-44EF-9127-B0027AD9BEF0}"/>
</file>

<file path=docProps/app.xml><?xml version="1.0" encoding="utf-8"?>
<Properties xmlns="http://schemas.openxmlformats.org/officeDocument/2006/extended-properties" xmlns:vt="http://schemas.openxmlformats.org/officeDocument/2006/docPropsVTypes">
  <Template>Normal</Template>
  <TotalTime>1</TotalTime>
  <Pages>2</Pages>
  <Words>282</Words>
  <Characters>1571</Characters>
  <Application>Microsoft Office Word</Application>
  <DocSecurity>0</DocSecurity>
  <Lines>68</Lines>
  <Paragraphs>19</Paragraphs>
  <ScaleCrop>false</ScaleCrop>
  <Company>RB Rail AS</Company>
  <LinksUpToDate>false</LinksUpToDate>
  <CharactersWithSpaces>1834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Nore</dc:creator>
  <cp:keywords/>
  <dc:description/>
  <cp:lastModifiedBy>Zane Nore</cp:lastModifiedBy>
  <cp:revision>1</cp:revision>
  <dcterms:created xsi:type="dcterms:W3CDTF">2026-07-14T07:46:00Z</dcterms:created>
  <dcterms:modified xsi:type="dcterms:W3CDTF">2026-07-14T07:47:00Z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0x010100F7613BE71AB5D84D85907E89B00562EB</vt:lpwstr>
  </property>
</Properties>
</file>