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1A62B" w14:textId="77777777" w:rsidR="00E25904" w:rsidRPr="00B430CC" w:rsidRDefault="00E25904" w:rsidP="00E25904">
      <w:pPr>
        <w:keepNext/>
        <w:spacing w:before="360" w:after="240" w:line="240" w:lineRule="auto"/>
        <w:jc w:val="right"/>
        <w:outlineLvl w:val="0"/>
        <w:rPr>
          <w:rFonts w:ascii="Arial" w:eastAsia="Times New Roman" w:hAnsi="Arial" w:cs="Arial"/>
          <w:b/>
          <w:caps/>
          <w:color w:val="003787"/>
          <w:spacing w:val="20"/>
          <w:kern w:val="0"/>
          <w:sz w:val="20"/>
          <w:szCs w:val="20"/>
          <w:lang w:val="en-GB"/>
          <w14:ligatures w14:val="none"/>
        </w:rPr>
      </w:pPr>
      <w:bookmarkStart w:id="0" w:name="_Toc524531413"/>
      <w:bookmarkStart w:id="1" w:name="_Toc524602024"/>
      <w:bookmarkStart w:id="2" w:name="_Toc19087006"/>
      <w:bookmarkStart w:id="3" w:name="_Toc150345608"/>
      <w:bookmarkStart w:id="4" w:name="_Toc234913009"/>
      <w:r w:rsidRPr="00B430CC">
        <w:rPr>
          <w:rFonts w:ascii="Arial" w:eastAsia="Times New Roman" w:hAnsi="Arial" w:cs="Arial"/>
          <w:b/>
          <w:caps/>
          <w:color w:val="003787"/>
          <w:spacing w:val="20"/>
          <w:kern w:val="0"/>
          <w:sz w:val="20"/>
          <w:szCs w:val="20"/>
          <w:lang w:val="en-GB"/>
          <w14:ligatures w14:val="none"/>
        </w:rPr>
        <w:t xml:space="preserve">Annex no 6: </w:t>
      </w:r>
      <w:bookmarkEnd w:id="0"/>
      <w:bookmarkEnd w:id="1"/>
      <w:bookmarkEnd w:id="2"/>
      <w:bookmarkEnd w:id="3"/>
      <w:r w:rsidRPr="00B430CC">
        <w:rPr>
          <w:rFonts w:ascii="Arial" w:eastAsia="Times New Roman" w:hAnsi="Arial" w:cs="Arial"/>
          <w:b/>
          <w:caps/>
          <w:color w:val="003787"/>
          <w:spacing w:val="20"/>
          <w:kern w:val="0"/>
          <w:sz w:val="20"/>
          <w:szCs w:val="20"/>
          <w:lang w:val="en-GB"/>
          <w14:ligatures w14:val="none"/>
        </w:rPr>
        <w:t>OTHER ENTITIES ON WHOSE CAPACITY TENDERER RELIES</w:t>
      </w:r>
      <w:bookmarkEnd w:id="4"/>
    </w:p>
    <w:p w14:paraId="1D309FFB" w14:textId="77777777" w:rsidR="00E25904" w:rsidRPr="00B430CC" w:rsidRDefault="00E25904" w:rsidP="00E25904">
      <w:pPr>
        <w:keepNext/>
        <w:spacing w:after="0" w:line="240" w:lineRule="auto"/>
        <w:jc w:val="center"/>
        <w:outlineLvl w:val="0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bookmarkStart w:id="5" w:name="_Toc155614519"/>
      <w:bookmarkStart w:id="6" w:name="_Toc157167312"/>
      <w:bookmarkStart w:id="7" w:name="_Toc187936306"/>
      <w:bookmarkStart w:id="8" w:name="_Toc190691005"/>
      <w:bookmarkStart w:id="9" w:name="_Toc211935290"/>
      <w:bookmarkStart w:id="10" w:name="_Toc217377857"/>
      <w:bookmarkStart w:id="11" w:name="_Toc1123449"/>
      <w:bookmarkStart w:id="12" w:name="_Toc1123953"/>
      <w:bookmarkStart w:id="13" w:name="_Toc1123988"/>
      <w:bookmarkStart w:id="14" w:name="_Toc32221712"/>
      <w:bookmarkStart w:id="15" w:name="_Toc32221756"/>
      <w:bookmarkStart w:id="16" w:name="_Toc155600219"/>
      <w:bookmarkStart w:id="17" w:name="_Toc234913010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>a list of other entities on whose capacity tenderer relies</w:t>
      </w:r>
      <w:bookmarkEnd w:id="5"/>
      <w:bookmarkEnd w:id="6"/>
      <w:bookmarkEnd w:id="7"/>
      <w:bookmarkEnd w:id="8"/>
      <w:bookmarkEnd w:id="9"/>
      <w:bookmarkEnd w:id="10"/>
      <w:bookmarkEnd w:id="17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 xml:space="preserve"> </w:t>
      </w:r>
    </w:p>
    <w:p w14:paraId="6D762A49" w14:textId="77777777" w:rsidR="00E25904" w:rsidRPr="00B430CC" w:rsidRDefault="00E25904" w:rsidP="00E25904">
      <w:pPr>
        <w:keepNext/>
        <w:spacing w:after="0" w:line="240" w:lineRule="auto"/>
        <w:jc w:val="center"/>
        <w:outlineLvl w:val="0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bookmarkStart w:id="18" w:name="_Toc155614520"/>
      <w:bookmarkStart w:id="19" w:name="_Toc157167313"/>
      <w:bookmarkStart w:id="20" w:name="_Toc187936307"/>
      <w:bookmarkStart w:id="21" w:name="_Toc190691006"/>
      <w:bookmarkStart w:id="22" w:name="_Toc211935291"/>
      <w:bookmarkStart w:id="23" w:name="_Toc217377858"/>
      <w:bookmarkStart w:id="24" w:name="_Toc234913011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 xml:space="preserve">to meet the requirements of the </w:t>
      </w:r>
      <w:bookmarkEnd w:id="11"/>
      <w:bookmarkEnd w:id="12"/>
      <w:bookmarkEnd w:id="13"/>
      <w:bookmarkEnd w:id="14"/>
      <w:bookmarkEnd w:id="15"/>
      <w:bookmarkEnd w:id="16"/>
      <w:bookmarkEnd w:id="18"/>
      <w:bookmarkEnd w:id="19"/>
      <w:bookmarkEnd w:id="20"/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>Open competition</w:t>
      </w:r>
      <w:bookmarkEnd w:id="21"/>
      <w:bookmarkEnd w:id="22"/>
      <w:bookmarkEnd w:id="23"/>
      <w:bookmarkEnd w:id="24"/>
    </w:p>
    <w:p w14:paraId="69412502" w14:textId="77777777" w:rsidR="00E25904" w:rsidRPr="00B430CC" w:rsidRDefault="00E25904" w:rsidP="00E25904">
      <w:pPr>
        <w:spacing w:after="0" w:line="240" w:lineRule="auto"/>
        <w:jc w:val="center"/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</w:pPr>
      <w:r w:rsidRPr="00B430CC"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  <w:t>“TRAVEL AGENCY SERVICES FOR BUSINESS TRIPS”</w:t>
      </w:r>
    </w:p>
    <w:p w14:paraId="0335AC8D" w14:textId="77777777" w:rsidR="00E25904" w:rsidRPr="00B430CC" w:rsidRDefault="00E25904" w:rsidP="00E25904">
      <w:pPr>
        <w:spacing w:after="0" w:line="240" w:lineRule="auto"/>
        <w:jc w:val="center"/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</w:pPr>
      <w:r w:rsidRPr="00B430CC">
        <w:rPr>
          <w:rFonts w:ascii="Arial" w:eastAsia="Myriad Pro" w:hAnsi="Arial" w:cs="Arial"/>
          <w:b/>
          <w:caps/>
          <w:kern w:val="0"/>
          <w:sz w:val="20"/>
          <w:szCs w:val="20"/>
          <w:lang w:val="en-GB"/>
          <w14:ligatures w14:val="none"/>
        </w:rPr>
        <w:t>(ID NO RBR 2026/6)</w:t>
      </w:r>
    </w:p>
    <w:p w14:paraId="3D294323" w14:textId="77777777" w:rsidR="00E25904" w:rsidRPr="00B430CC" w:rsidRDefault="00E25904" w:rsidP="00E25904">
      <w:pPr>
        <w:spacing w:after="0" w:line="240" w:lineRule="auto"/>
        <w:jc w:val="center"/>
        <w:rPr>
          <w:rFonts w:ascii="Arial" w:hAnsi="Arial" w:cs="Arial"/>
          <w:lang w:val="en-GB"/>
        </w:rPr>
      </w:pPr>
    </w:p>
    <w:tbl>
      <w:tblPr>
        <w:tblStyle w:val="ListTable3-Accent1"/>
        <w:tblW w:w="9256" w:type="dxa"/>
        <w:tblBorders>
          <w:top w:val="single" w:sz="4" w:space="0" w:color="003787"/>
          <w:left w:val="single" w:sz="4" w:space="0" w:color="003787"/>
          <w:bottom w:val="single" w:sz="4" w:space="0" w:color="003787"/>
          <w:right w:val="single" w:sz="4" w:space="0" w:color="003787"/>
          <w:insideH w:val="single" w:sz="4" w:space="0" w:color="003787"/>
          <w:insideV w:val="single" w:sz="4" w:space="0" w:color="003787"/>
        </w:tblBorders>
        <w:tblLayout w:type="fixed"/>
        <w:tblLook w:val="0420" w:firstRow="1" w:lastRow="0" w:firstColumn="0" w:lastColumn="0" w:noHBand="0" w:noVBand="1"/>
      </w:tblPr>
      <w:tblGrid>
        <w:gridCol w:w="3086"/>
        <w:gridCol w:w="3085"/>
        <w:gridCol w:w="3085"/>
      </w:tblGrid>
      <w:tr w:rsidR="00E25904" w:rsidRPr="00B430CC" w14:paraId="7522CC59" w14:textId="77777777" w:rsidTr="009F76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64"/>
        </w:trPr>
        <w:tc>
          <w:tcPr>
            <w:tcW w:w="0" w:type="dxa"/>
            <w:shd w:val="clear" w:color="auto" w:fill="003787"/>
            <w:vAlign w:val="center"/>
          </w:tcPr>
          <w:p w14:paraId="73016C1B" w14:textId="77777777" w:rsidR="00E25904" w:rsidRPr="00B430CC" w:rsidRDefault="00E25904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No</w:t>
            </w:r>
          </w:p>
        </w:tc>
        <w:tc>
          <w:tcPr>
            <w:tcW w:w="0" w:type="dxa"/>
            <w:shd w:val="clear" w:color="auto" w:fill="003787"/>
            <w:vAlign w:val="center"/>
          </w:tcPr>
          <w:p w14:paraId="189D4936" w14:textId="77777777" w:rsidR="00E25904" w:rsidRPr="00B430CC" w:rsidRDefault="00E25904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Name of the entity (registration No., legal address)</w:t>
            </w:r>
          </w:p>
        </w:tc>
        <w:tc>
          <w:tcPr>
            <w:tcW w:w="0" w:type="dxa"/>
            <w:shd w:val="clear" w:color="auto" w:fill="003787"/>
            <w:vAlign w:val="center"/>
          </w:tcPr>
          <w:p w14:paraId="650E6AC4" w14:textId="77777777" w:rsidR="00E25904" w:rsidRPr="00B430CC" w:rsidRDefault="00E25904" w:rsidP="009F76BE">
            <w:pPr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 xml:space="preserve">Description of the </w:t>
            </w:r>
            <w:r w:rsidRPr="00B430CC">
              <w:rPr>
                <w:rFonts w:ascii="Arial" w:eastAsia="Myriad Pro" w:hAnsi="Arial" w:cs="Arial"/>
                <w:sz w:val="20"/>
                <w:szCs w:val="20"/>
                <w:lang w:val="en-GB"/>
              </w:rPr>
              <w:t>capacity</w:t>
            </w:r>
          </w:p>
        </w:tc>
      </w:tr>
      <w:tr w:rsidR="00E25904" w:rsidRPr="00B430CC" w14:paraId="13392FCF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  <w:vAlign w:val="center"/>
          </w:tcPr>
          <w:p w14:paraId="530668CB" w14:textId="77777777" w:rsidR="00E25904" w:rsidRPr="00B430CC" w:rsidRDefault="00E25904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1</w:t>
            </w:r>
          </w:p>
        </w:tc>
        <w:tc>
          <w:tcPr>
            <w:tcW w:w="0" w:type="dxa"/>
            <w:vAlign w:val="center"/>
          </w:tcPr>
          <w:p w14:paraId="37EF1454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0" w:type="dxa"/>
            <w:vAlign w:val="center"/>
          </w:tcPr>
          <w:p w14:paraId="69EBB986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E25904" w:rsidRPr="00B430CC" w14:paraId="396EC9CC" w14:textId="77777777" w:rsidTr="009F76BE">
        <w:tc>
          <w:tcPr>
            <w:tcW w:w="0" w:type="dxa"/>
            <w:vAlign w:val="center"/>
          </w:tcPr>
          <w:p w14:paraId="13EBE1C8" w14:textId="77777777" w:rsidR="00E25904" w:rsidRPr="00B430CC" w:rsidRDefault="00E25904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2</w:t>
            </w:r>
          </w:p>
        </w:tc>
        <w:tc>
          <w:tcPr>
            <w:tcW w:w="0" w:type="dxa"/>
            <w:vAlign w:val="center"/>
          </w:tcPr>
          <w:p w14:paraId="5B41775E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0" w:type="dxa"/>
            <w:vAlign w:val="center"/>
          </w:tcPr>
          <w:p w14:paraId="798D3673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E25904" w:rsidRPr="00B430CC" w14:paraId="4DFEDA1D" w14:textId="77777777" w:rsidTr="009F76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0" w:type="dxa"/>
            <w:vAlign w:val="center"/>
          </w:tcPr>
          <w:p w14:paraId="6A405FDD" w14:textId="77777777" w:rsidR="00E25904" w:rsidRPr="00B430CC" w:rsidRDefault="00E25904" w:rsidP="009F76B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430CC">
              <w:rPr>
                <w:rFonts w:ascii="Arial" w:hAnsi="Arial" w:cs="Arial"/>
                <w:sz w:val="20"/>
                <w:szCs w:val="20"/>
                <w:lang w:val="en-GB"/>
              </w:rPr>
              <w:t>n+1</w:t>
            </w:r>
          </w:p>
        </w:tc>
        <w:tc>
          <w:tcPr>
            <w:tcW w:w="0" w:type="dxa"/>
            <w:vAlign w:val="center"/>
          </w:tcPr>
          <w:p w14:paraId="42AA8970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0" w:type="dxa"/>
            <w:vAlign w:val="center"/>
          </w:tcPr>
          <w:p w14:paraId="23675399" w14:textId="77777777" w:rsidR="00E25904" w:rsidRPr="00B430CC" w:rsidRDefault="00E25904" w:rsidP="009F76BE">
            <w:pPr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14:paraId="450279F4" w14:textId="77777777" w:rsidR="00E25904" w:rsidRPr="00B430CC" w:rsidRDefault="00E25904" w:rsidP="00E25904">
      <w:pPr>
        <w:pStyle w:val="SLONormal"/>
        <w:rPr>
          <w:rFonts w:ascii="Arial" w:hAnsi="Arial" w:cs="Arial"/>
          <w:sz w:val="20"/>
          <w:szCs w:val="20"/>
        </w:rPr>
      </w:pPr>
    </w:p>
    <w:p w14:paraId="0B0D634E" w14:textId="77777777" w:rsidR="00E25904" w:rsidRPr="00B430CC" w:rsidRDefault="00E25904" w:rsidP="00E25904">
      <w:pPr>
        <w:pStyle w:val="SLONormal"/>
        <w:rPr>
          <w:rFonts w:ascii="Arial" w:hAnsi="Arial" w:cs="Arial"/>
          <w:sz w:val="20"/>
          <w:szCs w:val="20"/>
        </w:rPr>
      </w:pPr>
    </w:p>
    <w:p w14:paraId="1BA75CC3" w14:textId="77777777" w:rsidR="00E25904" w:rsidRPr="00B430CC" w:rsidRDefault="00E25904" w:rsidP="00E25904">
      <w:pPr>
        <w:pStyle w:val="SLONormal"/>
        <w:rPr>
          <w:rFonts w:ascii="Arial" w:hAnsi="Arial" w:cs="Arial"/>
          <w:sz w:val="20"/>
          <w:szCs w:val="20"/>
        </w:rPr>
      </w:pPr>
    </w:p>
    <w:p w14:paraId="7E9E6BDE" w14:textId="77777777" w:rsidR="00E25904" w:rsidRPr="00B430CC" w:rsidRDefault="00E25904" w:rsidP="00E25904">
      <w:pPr>
        <w:spacing w:after="0" w:line="240" w:lineRule="auto"/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Signature [signature of the representative of the Tenderer</w:t>
      </w:r>
      <w:proofErr w:type="gramStart"/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]:_</w:t>
      </w:r>
      <w:proofErr w:type="gramEnd"/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_____________________________</w:t>
      </w:r>
    </w:p>
    <w:p w14:paraId="1E9D2B59" w14:textId="77777777" w:rsidR="00E25904" w:rsidRPr="00B430CC" w:rsidRDefault="00E25904" w:rsidP="00E25904">
      <w:pPr>
        <w:spacing w:after="0" w:line="240" w:lineRule="auto"/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Date: [date of signing]</w:t>
      </w:r>
    </w:p>
    <w:p w14:paraId="0E94A703" w14:textId="77777777" w:rsidR="00E25904" w:rsidRPr="00B430CC" w:rsidRDefault="00E25904" w:rsidP="00E25904">
      <w:pPr>
        <w:spacing w:after="0" w:line="240" w:lineRule="auto"/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</w:pPr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Name: [name of the representative of the Tenderer]</w:t>
      </w:r>
    </w:p>
    <w:p w14:paraId="39C62E8C" w14:textId="77D7E1F9" w:rsidR="00C11897" w:rsidRDefault="00E25904" w:rsidP="00E25904">
      <w:r w:rsidRPr="00B430CC">
        <w:rPr>
          <w:rFonts w:ascii="Arial" w:hAnsi="Arial" w:cs="Arial"/>
          <w:kern w:val="24"/>
          <w:sz w:val="20"/>
          <w:szCs w:val="20"/>
          <w:shd w:val="clear" w:color="auto" w:fill="FFFFFF"/>
          <w:lang w:val="en-GB"/>
        </w:rPr>
        <w:t>Position: [position of the representative of the Tenderer]</w:t>
      </w:r>
    </w:p>
    <w:sectPr w:rsidR="00C118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F12A3" w14:textId="77777777" w:rsidR="00E65184" w:rsidRDefault="00E65184" w:rsidP="00E25904">
      <w:pPr>
        <w:spacing w:after="0" w:line="240" w:lineRule="auto"/>
      </w:pPr>
      <w:r>
        <w:separator/>
      </w:r>
    </w:p>
  </w:endnote>
  <w:endnote w:type="continuationSeparator" w:id="0">
    <w:p w14:paraId="00042DB1" w14:textId="77777777" w:rsidR="00E65184" w:rsidRDefault="00E65184" w:rsidP="00E2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75A98" w14:textId="77777777" w:rsidR="00E25904" w:rsidRDefault="00E259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3C646" w14:textId="77777777" w:rsidR="00E25904" w:rsidRDefault="00E259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A9726" w14:textId="77777777" w:rsidR="00E25904" w:rsidRDefault="00E259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EFF36" w14:textId="77777777" w:rsidR="00E65184" w:rsidRDefault="00E65184" w:rsidP="00E25904">
      <w:pPr>
        <w:spacing w:after="0" w:line="240" w:lineRule="auto"/>
      </w:pPr>
      <w:r>
        <w:separator/>
      </w:r>
    </w:p>
  </w:footnote>
  <w:footnote w:type="continuationSeparator" w:id="0">
    <w:p w14:paraId="6D543628" w14:textId="77777777" w:rsidR="00E65184" w:rsidRDefault="00E65184" w:rsidP="00E2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B707B" w14:textId="77777777" w:rsidR="00E25904" w:rsidRDefault="00E259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DavisLangdonTablegrid3"/>
      <w:tblW w:w="5458" w:type="pct"/>
      <w:tblBorders>
        <w:top w:val="none" w:sz="0" w:space="0" w:color="auto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3"/>
    </w:tblGrid>
    <w:tr w:rsidR="00E25904" w:rsidRPr="00183751" w14:paraId="28071B1C" w14:textId="77777777" w:rsidTr="009F76BE">
      <w:trPr>
        <w:trHeight w:val="487"/>
      </w:trPr>
      <w:tc>
        <w:tcPr>
          <w:tcW w:w="5000" w:type="pct"/>
          <w:vAlign w:val="center"/>
        </w:tcPr>
        <w:p w14:paraId="5875533C" w14:textId="77777777" w:rsidR="00E25904" w:rsidRPr="00183751" w:rsidRDefault="00E25904" w:rsidP="00E25904">
          <w:pPr>
            <w:ind w:hanging="57"/>
            <w:jc w:val="right"/>
            <w:rPr>
              <w:rFonts w:ascii="Century Gothic" w:hAnsi="Century Gothic" w:cs="Arial"/>
              <w:color w:val="003787"/>
              <w:szCs w:val="18"/>
            </w:rPr>
          </w:pPr>
          <w:r w:rsidRPr="00183751">
            <w:rPr>
              <w:rFonts w:ascii="Myriad Pro" w:hAnsi="Myriad Pro"/>
              <w:noProof/>
              <w:color w:val="2B579A"/>
              <w:shd w:val="clear" w:color="auto" w:fill="E6E6E6"/>
              <w:lang w:eastAsia="lv-LV"/>
            </w:rPr>
            <w:drawing>
              <wp:anchor distT="0" distB="0" distL="114300" distR="114300" simplePos="0" relativeHeight="251659264" behindDoc="0" locked="0" layoutInCell="1" allowOverlap="1" wp14:anchorId="631D76FD" wp14:editId="7C6AB66D">
                <wp:simplePos x="0" y="0"/>
                <wp:positionH relativeFrom="column">
                  <wp:posOffset>-73025</wp:posOffset>
                </wp:positionH>
                <wp:positionV relativeFrom="paragraph">
                  <wp:posOffset>-22225</wp:posOffset>
                </wp:positionV>
                <wp:extent cx="1439545" cy="478790"/>
                <wp:effectExtent l="0" t="0" r="8255" b="0"/>
                <wp:wrapNone/>
                <wp:docPr id="2098915706" name="Picture 2098915706" descr="rb_logo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b_logo_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83751">
            <w:rPr>
              <w:rFonts w:ascii="Myriad Pro" w:eastAsia="Cambria" w:hAnsi="Myriad Pro" w:cs="Arial"/>
              <w:color w:val="003787"/>
              <w:sz w:val="16"/>
              <w:szCs w:val="16"/>
              <w:lang w:val="en-GB"/>
            </w:rPr>
            <w:t>Procurement procedure regulations</w:t>
          </w:r>
          <w:sdt>
            <w:sdtPr>
              <w:rPr>
                <w:rFonts w:ascii="Myriad Pro" w:eastAsia="Cambria" w:hAnsi="Myriad Pro" w:cs="Arial"/>
                <w:color w:val="003787"/>
                <w:sz w:val="16"/>
                <w:szCs w:val="16"/>
                <w:lang w:val="en-GB"/>
              </w:rPr>
              <w:alias w:val="Document Title"/>
              <w:tag w:val="DocumentTitle"/>
              <w:id w:val="-97795470"/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DocumentTitle[1]" w:storeItemID="{8C3CE1D5-D5FA-464F-806B-5C39839311DF}"/>
              <w:text/>
            </w:sdtPr>
            <w:sdtEndPr>
              <w:rPr>
                <w:rFonts w:eastAsia="Times New Roman" w:cs="Times New Roman"/>
                <w:sz w:val="18"/>
                <w:szCs w:val="18"/>
                <w:highlight w:val="yellow"/>
              </w:rPr>
            </w:sdtEndPr>
            <w:sdtContent>
              <w:r w:rsidRPr="00183751">
                <w:rPr>
                  <w:rFonts w:ascii="Myriad Pro" w:eastAsia="Cambria" w:hAnsi="Myriad Pro" w:cs="Arial"/>
                  <w:color w:val="003787"/>
                  <w:sz w:val="16"/>
                  <w:szCs w:val="16"/>
                  <w:lang w:val="en-GB"/>
                </w:rPr>
                <w:t xml:space="preserve">     </w:t>
              </w:r>
            </w:sdtContent>
          </w:sdt>
        </w:p>
      </w:tc>
    </w:tr>
    <w:tr w:rsidR="00E25904" w:rsidRPr="00183751" w14:paraId="7EDF99D5" w14:textId="77777777" w:rsidTr="009F76BE">
      <w:trPr>
        <w:trHeight w:val="450"/>
      </w:trPr>
      <w:tc>
        <w:tcPr>
          <w:tcW w:w="5000" w:type="pct"/>
        </w:tcPr>
        <w:p w14:paraId="33A7D3BE" w14:textId="77777777" w:rsidR="00E25904" w:rsidRDefault="00E25904" w:rsidP="00E25904">
          <w:pPr>
            <w:jc w:val="right"/>
            <w:rPr>
              <w:rFonts w:ascii="Myriad Pro" w:hAnsi="Myriad Pro"/>
              <w:color w:val="003787"/>
              <w:sz w:val="18"/>
              <w:szCs w:val="18"/>
            </w:rPr>
          </w:pPr>
          <w:r w:rsidRPr="00260FD7">
            <w:rPr>
              <w:rFonts w:ascii="Myriad Pro" w:hAnsi="Myriad Pro"/>
              <w:color w:val="003787"/>
              <w:sz w:val="18"/>
              <w:szCs w:val="18"/>
            </w:rPr>
            <w:t>RBCR-RBR-XX-XX-RGL-X6-00007</w:t>
          </w:r>
        </w:p>
        <w:p w14:paraId="4873004E" w14:textId="77777777" w:rsidR="00E25904" w:rsidRPr="00183751" w:rsidRDefault="00E25904" w:rsidP="00E25904">
          <w:pPr>
            <w:jc w:val="right"/>
            <w:rPr>
              <w:rFonts w:ascii="Myriad Pro" w:hAnsi="Myriad Pro"/>
              <w:color w:val="003787"/>
            </w:rPr>
          </w:pPr>
          <w:r w:rsidRPr="00183751">
            <w:rPr>
              <w:rFonts w:ascii="Myriad Pro" w:hAnsi="Myriad Pro"/>
              <w:color w:val="003787"/>
              <w:sz w:val="18"/>
              <w:szCs w:val="18"/>
            </w:rPr>
            <w:t>Rev</w:t>
          </w:r>
          <w:r w:rsidRPr="009A7011">
            <w:rPr>
              <w:rFonts w:ascii="Myriad Pro" w:hAnsi="Myriad Pro"/>
              <w:color w:val="003787"/>
              <w:sz w:val="18"/>
              <w:szCs w:val="18"/>
            </w:rPr>
            <w:t xml:space="preserve">. </w:t>
          </w:r>
          <w:sdt>
            <w:sdtPr>
              <w:rPr>
                <w:rFonts w:ascii="Myriad Pro" w:hAnsi="Myriad Pro"/>
                <w:color w:val="003787"/>
                <w:sz w:val="18"/>
                <w:szCs w:val="18"/>
              </w:rPr>
              <w:alias w:val="Revision"/>
              <w:tag w:val="Revision1"/>
              <w:id w:val="-1181047486"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Revision1[1]" w:storeItemID="{8C3CE1D5-D5FA-464F-806B-5C39839311DF}"/>
              <w:text/>
            </w:sdtPr>
            <w:sdtContent>
              <w:r w:rsidRPr="009A7011">
                <w:rPr>
                  <w:rFonts w:ascii="Myriad Pro" w:hAnsi="Myriad Pro"/>
                  <w:color w:val="003787"/>
                  <w:sz w:val="18"/>
                  <w:szCs w:val="18"/>
                </w:rPr>
                <w:t>1.0</w:t>
              </w:r>
            </w:sdtContent>
          </w:sdt>
        </w:p>
      </w:tc>
    </w:tr>
  </w:tbl>
  <w:p w14:paraId="56EACED5" w14:textId="77777777" w:rsidR="00E25904" w:rsidRDefault="00E259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DEB0E" w14:textId="77777777" w:rsidR="00E25904" w:rsidRDefault="00E259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904"/>
    <w:rsid w:val="00652442"/>
    <w:rsid w:val="007553C1"/>
    <w:rsid w:val="00C11897"/>
    <w:rsid w:val="00E25904"/>
    <w:rsid w:val="00E6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31A5C8"/>
  <w15:chartTrackingRefBased/>
  <w15:docId w15:val="{9CF30D92-1F70-4320-8403-C8966B4B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904"/>
  </w:style>
  <w:style w:type="paragraph" w:styleId="Heading1">
    <w:name w:val="heading 1"/>
    <w:basedOn w:val="Normal"/>
    <w:next w:val="Normal"/>
    <w:link w:val="Heading1Char"/>
    <w:uiPriority w:val="9"/>
    <w:qFormat/>
    <w:rsid w:val="00E25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9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9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9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9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9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9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9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9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9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9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9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9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9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9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9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904"/>
    <w:rPr>
      <w:b/>
      <w:bCs/>
      <w:smallCaps/>
      <w:color w:val="0F4761" w:themeColor="accent1" w:themeShade="BF"/>
      <w:spacing w:val="5"/>
    </w:rPr>
  </w:style>
  <w:style w:type="paragraph" w:customStyle="1" w:styleId="SLONormal">
    <w:name w:val="SLO Normal"/>
    <w:link w:val="SLONormalChar"/>
    <w:qFormat/>
    <w:rsid w:val="00E25904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LONormalChar">
    <w:name w:val="SLO Normal Char"/>
    <w:basedOn w:val="DefaultParagraphFont"/>
    <w:link w:val="SLONormal"/>
    <w:rsid w:val="00E2590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table" w:styleId="ListTable3-Accent1">
    <w:name w:val="List Table 3 Accent 1"/>
    <w:basedOn w:val="TableNormal"/>
    <w:uiPriority w:val="48"/>
    <w:rsid w:val="00E259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25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904"/>
  </w:style>
  <w:style w:type="paragraph" w:styleId="Footer">
    <w:name w:val="footer"/>
    <w:basedOn w:val="Normal"/>
    <w:link w:val="FooterChar"/>
    <w:uiPriority w:val="99"/>
    <w:unhideWhenUsed/>
    <w:rsid w:val="00E25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904"/>
  </w:style>
  <w:style w:type="table" w:customStyle="1" w:styleId="DavisLangdonTablegrid3">
    <w:name w:val="Davis Langdon Table grid3"/>
    <w:basedOn w:val="TableNormal"/>
    <w:next w:val="TableGrid"/>
    <w:uiPriority w:val="39"/>
    <w:rsid w:val="00E2590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E25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Props1.xml><?xml version="1.0" encoding="utf-8"?>
<ds:datastoreItem xmlns:ds="http://schemas.openxmlformats.org/officeDocument/2006/customXml" ds:itemID="{ED72D09F-9CD7-4856-97C5-E537E1D72494}"/>
</file>

<file path=customXml/itemProps2.xml><?xml version="1.0" encoding="utf-8"?>
<ds:datastoreItem xmlns:ds="http://schemas.openxmlformats.org/officeDocument/2006/customXml" ds:itemID="{769C001B-27B7-43CF-A3C0-3B17900212F0}"/>
</file>

<file path=customXml/itemProps3.xml><?xml version="1.0" encoding="utf-8"?>
<ds:datastoreItem xmlns:ds="http://schemas.openxmlformats.org/officeDocument/2006/customXml" ds:itemID="{7DDC1131-2120-421F-BDA7-81E2DF776C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479</Characters>
  <Application>Microsoft Office Word</Application>
  <DocSecurity>0</DocSecurity>
  <Lines>20</Lines>
  <Paragraphs>6</Paragraphs>
  <ScaleCrop>false</ScaleCrop>
  <Company>RB Rail AS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Nore</dc:creator>
  <cp:keywords/>
  <dc:description/>
  <cp:lastModifiedBy>Zane Nore</cp:lastModifiedBy>
  <cp:revision>1</cp:revision>
  <dcterms:created xsi:type="dcterms:W3CDTF">2026-07-14T07:48:00Z</dcterms:created>
  <dcterms:modified xsi:type="dcterms:W3CDTF">2026-07-14T07:49:00Z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</Properties>
</file>