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A5BBB" w14:textId="77777777" w:rsidR="00D97E6D" w:rsidRPr="008E0144" w:rsidRDefault="00D97E6D" w:rsidP="00D97E6D">
      <w:pPr>
        <w:spacing w:after="0" w:line="240" w:lineRule="auto"/>
        <w:jc w:val="center"/>
        <w:rPr>
          <w:rFonts w:eastAsia="Times New Roman"/>
          <w:szCs w:val="24"/>
          <w:lang w:eastAsia="lv-LV"/>
        </w:rPr>
      </w:pPr>
      <w:r w:rsidRPr="008E0144">
        <w:rPr>
          <w:rFonts w:eastAsia="Times New Roman"/>
          <w:szCs w:val="24"/>
          <w:lang w:eastAsia="lv-LV"/>
        </w:rPr>
        <w:t xml:space="preserve">I Z </w:t>
      </w:r>
      <w:proofErr w:type="spellStart"/>
      <w:r w:rsidRPr="008E0144">
        <w:rPr>
          <w:rFonts w:eastAsia="Times New Roman"/>
          <w:szCs w:val="24"/>
          <w:lang w:eastAsia="lv-LV"/>
        </w:rPr>
        <w:t>Z</w:t>
      </w:r>
      <w:proofErr w:type="spellEnd"/>
      <w:r w:rsidRPr="008E0144">
        <w:rPr>
          <w:rFonts w:eastAsia="Times New Roman"/>
          <w:szCs w:val="24"/>
          <w:lang w:eastAsia="lv-LV"/>
        </w:rPr>
        <w:t xml:space="preserve"> I Ņ A</w:t>
      </w:r>
    </w:p>
    <w:p w14:paraId="797E0027" w14:textId="77777777" w:rsidR="00D97E6D" w:rsidRPr="008E0144" w:rsidRDefault="00D97E6D" w:rsidP="00D97E6D">
      <w:pPr>
        <w:spacing w:after="0" w:line="240" w:lineRule="auto"/>
        <w:jc w:val="center"/>
        <w:rPr>
          <w:rFonts w:eastAsia="Times New Roman"/>
          <w:szCs w:val="24"/>
          <w:lang w:eastAsia="lv-LV"/>
        </w:rPr>
      </w:pPr>
      <w:r>
        <w:rPr>
          <w:rFonts w:eastAsia="Times New Roman"/>
          <w:szCs w:val="24"/>
        </w:rPr>
        <w:t xml:space="preserve">par nolikuma noteikumu izskaidrošanu </w:t>
      </w:r>
    </w:p>
    <w:p w14:paraId="71D8D598" w14:textId="77777777" w:rsidR="00D97E6D" w:rsidRPr="00700524" w:rsidRDefault="00D97E6D" w:rsidP="00D97E6D">
      <w:pPr>
        <w:spacing w:after="0" w:line="240" w:lineRule="auto"/>
        <w:jc w:val="center"/>
        <w:rPr>
          <w:rFonts w:eastAsia="Times New Roman"/>
          <w:sz w:val="12"/>
          <w:szCs w:val="12"/>
          <w:lang w:eastAsia="lv-LV"/>
        </w:rPr>
      </w:pPr>
    </w:p>
    <w:p w14:paraId="26872B1F" w14:textId="77777777" w:rsidR="00D97E6D" w:rsidRPr="008E0144" w:rsidRDefault="00D97E6D" w:rsidP="00D97E6D">
      <w:pPr>
        <w:spacing w:after="0" w:line="240" w:lineRule="auto"/>
        <w:jc w:val="center"/>
        <w:rPr>
          <w:rFonts w:eastAsia="Times New Roman"/>
          <w:szCs w:val="24"/>
          <w:lang w:eastAsia="lv-LV"/>
        </w:rPr>
      </w:pPr>
      <w:proofErr w:type="spellStart"/>
      <w:r>
        <w:rPr>
          <w:rFonts w:eastAsia="Times New Roman"/>
          <w:szCs w:val="24"/>
        </w:rPr>
        <w:t>Jaunsmilgās</w:t>
      </w:r>
      <w:proofErr w:type="spellEnd"/>
    </w:p>
    <w:p w14:paraId="2A8E0454" w14:textId="0D8D53CE" w:rsidR="009C1AF9" w:rsidRDefault="00D97E6D" w:rsidP="009C1AF9">
      <w:pPr>
        <w:widowControl/>
        <w:tabs>
          <w:tab w:val="left" w:pos="360"/>
          <w:tab w:val="left" w:pos="540"/>
          <w:tab w:val="left" w:pos="720"/>
        </w:tabs>
        <w:suppressAutoHyphens w:val="0"/>
        <w:spacing w:after="0" w:line="240" w:lineRule="auto"/>
        <w:jc w:val="both"/>
        <w:rPr>
          <w:rFonts w:eastAsia="Times New Roman"/>
          <w:szCs w:val="24"/>
          <w:lang w:eastAsia="en-US"/>
        </w:rPr>
      </w:pPr>
      <w:r>
        <w:rPr>
          <w:noProof/>
          <w:szCs w:val="24"/>
        </w:rPr>
        <w:t>202</w:t>
      </w:r>
      <w:r w:rsidR="00B267E8">
        <w:rPr>
          <w:noProof/>
          <w:szCs w:val="24"/>
        </w:rPr>
        <w:t>6</w:t>
      </w:r>
      <w:r>
        <w:rPr>
          <w:noProof/>
          <w:szCs w:val="24"/>
        </w:rPr>
        <w:t xml:space="preserve">.gada </w:t>
      </w:r>
      <w:r w:rsidR="00607868">
        <w:rPr>
          <w:noProof/>
          <w:szCs w:val="24"/>
        </w:rPr>
        <w:t>31</w:t>
      </w:r>
      <w:r>
        <w:rPr>
          <w:noProof/>
          <w:szCs w:val="24"/>
        </w:rPr>
        <w:t>.</w:t>
      </w:r>
      <w:r w:rsidR="00B267E8">
        <w:rPr>
          <w:noProof/>
          <w:szCs w:val="24"/>
        </w:rPr>
        <w:t>jūlijs</w:t>
      </w:r>
    </w:p>
    <w:p w14:paraId="2548C99B" w14:textId="77777777" w:rsidR="009C1AF9" w:rsidRDefault="009C1AF9" w:rsidP="001A48DB">
      <w:pPr>
        <w:spacing w:after="0" w:line="240" w:lineRule="auto"/>
        <w:rPr>
          <w:szCs w:val="24"/>
        </w:rPr>
      </w:pPr>
    </w:p>
    <w:p w14:paraId="746B16E6" w14:textId="696D3AD0" w:rsidR="00F06677" w:rsidRPr="00B0037C" w:rsidRDefault="00D97E6D" w:rsidP="006A5E5E">
      <w:pPr>
        <w:spacing w:after="0" w:line="240" w:lineRule="auto"/>
        <w:jc w:val="both"/>
      </w:pPr>
      <w:r w:rsidRPr="00B0037C">
        <w:rPr>
          <w:rFonts w:eastAsia="Times New Roman"/>
          <w:szCs w:val="24"/>
        </w:rPr>
        <w:t xml:space="preserve">Valsts robežsardzes </w:t>
      </w:r>
      <w:r w:rsidR="00607868">
        <w:rPr>
          <w:rFonts w:eastAsia="Times New Roman"/>
          <w:szCs w:val="24"/>
        </w:rPr>
        <w:t xml:space="preserve">izsludinātā </w:t>
      </w:r>
      <w:r w:rsidR="00607868">
        <w:rPr>
          <w:rFonts w:eastAsia="Times New Roman"/>
          <w:color w:val="000000"/>
          <w:szCs w:val="24"/>
        </w:rPr>
        <w:t>a</w:t>
      </w:r>
      <w:r w:rsidR="00607868" w:rsidRPr="00607868">
        <w:rPr>
          <w:rFonts w:eastAsia="Times New Roman"/>
          <w:color w:val="000000"/>
          <w:szCs w:val="24"/>
        </w:rPr>
        <w:t xml:space="preserve">tklātā konkursa </w:t>
      </w:r>
      <w:r w:rsidR="00607868" w:rsidRPr="00607868">
        <w:rPr>
          <w:rFonts w:eastAsia="Times New Roman"/>
          <w:szCs w:val="24"/>
        </w:rPr>
        <w:t>“Helikopteru “</w:t>
      </w:r>
      <w:proofErr w:type="spellStart"/>
      <w:r w:rsidR="00607868" w:rsidRPr="00607868">
        <w:rPr>
          <w:rFonts w:eastAsia="Times New Roman"/>
          <w:szCs w:val="24"/>
        </w:rPr>
        <w:t>Agusta</w:t>
      </w:r>
      <w:proofErr w:type="spellEnd"/>
      <w:r w:rsidR="00607868" w:rsidRPr="00607868">
        <w:rPr>
          <w:rFonts w:eastAsia="Times New Roman"/>
          <w:szCs w:val="24"/>
        </w:rPr>
        <w:t xml:space="preserve"> Bell 206B” fizelāžas tehniskā apkope un remonts” (4 gadi)”</w:t>
      </w:r>
      <w:r w:rsidR="00607868" w:rsidRPr="00B0037C">
        <w:t xml:space="preserve"> </w:t>
      </w:r>
      <w:r w:rsidR="00F06677" w:rsidRPr="00B0037C">
        <w:t xml:space="preserve">(iepirkuma identifikācijas Nr. VRS </w:t>
      </w:r>
      <w:r w:rsidR="00AD26F7">
        <w:t>202</w:t>
      </w:r>
      <w:r w:rsidR="00B267E8">
        <w:t>6</w:t>
      </w:r>
      <w:r w:rsidR="00AD26F7">
        <w:t>/</w:t>
      </w:r>
      <w:r w:rsidR="00607868">
        <w:t>17</w:t>
      </w:r>
      <w:r w:rsidR="00AD26F7">
        <w:t>-0</w:t>
      </w:r>
      <w:r w:rsidR="00B267E8">
        <w:t>1</w:t>
      </w:r>
      <w:r w:rsidR="00AD26F7">
        <w:t>-ASO</w:t>
      </w:r>
      <w:r w:rsidR="00F06677" w:rsidRPr="00B0037C">
        <w:t>P)</w:t>
      </w:r>
      <w:r w:rsidR="00AE7D84" w:rsidRPr="00B0037C">
        <w:t xml:space="preserve">, </w:t>
      </w:r>
      <w:r w:rsidR="00AC31E5" w:rsidRPr="00B0037C">
        <w:rPr>
          <w:rFonts w:eastAsia="Times New Roman"/>
          <w:spacing w:val="4"/>
          <w:szCs w:val="24"/>
          <w:lang w:eastAsia="lv-LV"/>
        </w:rPr>
        <w:t xml:space="preserve">turpmāk – </w:t>
      </w:r>
      <w:r w:rsidR="00607868">
        <w:rPr>
          <w:rFonts w:eastAsia="Times New Roman"/>
          <w:spacing w:val="4"/>
          <w:szCs w:val="24"/>
          <w:lang w:eastAsia="lv-LV"/>
        </w:rPr>
        <w:t>atklāts konkurss</w:t>
      </w:r>
      <w:r w:rsidRPr="00B0037C">
        <w:rPr>
          <w:rFonts w:eastAsia="Times New Roman"/>
          <w:spacing w:val="4"/>
          <w:szCs w:val="24"/>
          <w:lang w:eastAsia="lv-LV"/>
        </w:rPr>
        <w:t>)</w:t>
      </w:r>
      <w:r w:rsidRPr="00B0037C">
        <w:rPr>
          <w:rFonts w:eastAsia="Times New Roman"/>
          <w:szCs w:val="24"/>
          <w:lang w:eastAsia="lv-LV"/>
        </w:rPr>
        <w:t xml:space="preserve"> ietvaros ieinteresēt</w:t>
      </w:r>
      <w:r w:rsidR="002F4D5E" w:rsidRPr="00B0037C">
        <w:rPr>
          <w:rFonts w:eastAsia="Times New Roman"/>
          <w:szCs w:val="24"/>
          <w:lang w:eastAsia="lv-LV"/>
        </w:rPr>
        <w:t>ais</w:t>
      </w:r>
      <w:r w:rsidRPr="00B0037C">
        <w:rPr>
          <w:rFonts w:eastAsia="Times New Roman"/>
          <w:szCs w:val="24"/>
          <w:lang w:eastAsia="lv-LV"/>
        </w:rPr>
        <w:t xml:space="preserve"> piegādātāj</w:t>
      </w:r>
      <w:r w:rsidR="002F4D5E" w:rsidRPr="00B0037C">
        <w:rPr>
          <w:rFonts w:eastAsia="Times New Roman"/>
          <w:szCs w:val="24"/>
          <w:lang w:eastAsia="lv-LV"/>
        </w:rPr>
        <w:t>s</w:t>
      </w:r>
      <w:r w:rsidRPr="00B0037C">
        <w:rPr>
          <w:rFonts w:eastAsia="Times New Roman"/>
          <w:szCs w:val="24"/>
          <w:lang w:eastAsia="lv-LV"/>
        </w:rPr>
        <w:t xml:space="preserve"> vērsās pie iepirkuma komisijas ar </w:t>
      </w:r>
      <w:r w:rsidR="001E5A2E" w:rsidRPr="00B0037C">
        <w:rPr>
          <w:rFonts w:eastAsia="Times New Roman"/>
          <w:szCs w:val="24"/>
          <w:lang w:eastAsia="lv-LV"/>
        </w:rPr>
        <w:t>jautājum</w:t>
      </w:r>
      <w:r w:rsidR="00B267E8">
        <w:rPr>
          <w:rFonts w:eastAsia="Times New Roman"/>
          <w:szCs w:val="24"/>
          <w:lang w:eastAsia="lv-LV"/>
        </w:rPr>
        <w:t>u</w:t>
      </w:r>
      <w:r w:rsidR="00AE7D84" w:rsidRPr="00B0037C">
        <w:rPr>
          <w:rFonts w:eastAsia="Times New Roman"/>
          <w:szCs w:val="24"/>
          <w:lang w:eastAsia="lv-LV"/>
        </w:rPr>
        <w:t xml:space="preserve"> un i</w:t>
      </w:r>
      <w:r w:rsidRPr="00B0037C">
        <w:rPr>
          <w:rFonts w:eastAsia="Times New Roman"/>
          <w:szCs w:val="24"/>
          <w:lang w:eastAsia="lv-LV"/>
        </w:rPr>
        <w:t>epirkuma komisija sniedz šād</w:t>
      </w:r>
      <w:r w:rsidR="00B267E8">
        <w:rPr>
          <w:rFonts w:eastAsia="Times New Roman"/>
          <w:szCs w:val="24"/>
          <w:lang w:eastAsia="lv-LV"/>
        </w:rPr>
        <w:t>u</w:t>
      </w:r>
      <w:r w:rsidRPr="00B0037C">
        <w:rPr>
          <w:rFonts w:eastAsia="Times New Roman"/>
          <w:szCs w:val="24"/>
          <w:lang w:eastAsia="lv-LV"/>
        </w:rPr>
        <w:t xml:space="preserve"> atbild</w:t>
      </w:r>
      <w:r w:rsidR="00B267E8">
        <w:rPr>
          <w:rFonts w:eastAsia="Times New Roman"/>
          <w:szCs w:val="24"/>
          <w:lang w:eastAsia="lv-LV"/>
        </w:rPr>
        <w:t>i</w:t>
      </w:r>
      <w:r w:rsidRPr="00B0037C">
        <w:rPr>
          <w:rFonts w:eastAsia="Times New Roman"/>
          <w:szCs w:val="24"/>
          <w:lang w:eastAsia="lv-LV"/>
        </w:rPr>
        <w:t>:</w:t>
      </w:r>
    </w:p>
    <w:p w14:paraId="4B5A5C5B" w14:textId="77777777" w:rsidR="002F4D5E" w:rsidRPr="00B0037C" w:rsidRDefault="002F4D5E" w:rsidP="006A5E5E">
      <w:pPr>
        <w:spacing w:after="0" w:line="240" w:lineRule="auto"/>
        <w:jc w:val="both"/>
      </w:pPr>
      <w:r w:rsidRPr="00B0037C">
        <w:rPr>
          <w:b/>
        </w:rPr>
        <w:t>Ieinteresētā piegādātāja jautājums:</w:t>
      </w:r>
    </w:p>
    <w:p w14:paraId="01668C94" w14:textId="61FED2C5" w:rsidR="00607868" w:rsidRDefault="00607868" w:rsidP="00607868">
      <w:pPr>
        <w:widowControl/>
        <w:numPr>
          <w:ilvl w:val="0"/>
          <w:numId w:val="1"/>
        </w:numPr>
        <w:suppressAutoHyphens w:val="0"/>
        <w:spacing w:after="0" w:line="240" w:lineRule="auto"/>
        <w:jc w:val="both"/>
        <w:rPr>
          <w:i/>
          <w:iCs/>
          <w:szCs w:val="24"/>
          <w:lang w:eastAsia="en-US"/>
        </w:rPr>
      </w:pPr>
      <w:r w:rsidRPr="00607868">
        <w:rPr>
          <w:i/>
          <w:iCs/>
          <w:szCs w:val="24"/>
          <w:lang w:eastAsia="en-US"/>
        </w:rPr>
        <w:t xml:space="preserve">Nolikuma 8.5.1. punktā ir noteikts: “8.5.1. Pretendents piedāvājumā iekļauj apakšuzņēmēja apliecinājumu atbilstoši nolikuma 4. pielikumā noteiktajai formai vai vienošanos, kas apliecina apakšuzņēmēja piekrišanu piedalīties iepirkumā, </w:t>
      </w:r>
      <w:proofErr w:type="spellStart"/>
      <w:r w:rsidRPr="00607868">
        <w:rPr>
          <w:i/>
          <w:iCs/>
          <w:szCs w:val="24"/>
          <w:lang w:eastAsia="en-US"/>
        </w:rPr>
        <w:t>norādot:”Manā</w:t>
      </w:r>
      <w:proofErr w:type="spellEnd"/>
      <w:r w:rsidRPr="00607868">
        <w:rPr>
          <w:i/>
          <w:iCs/>
          <w:szCs w:val="24"/>
          <w:lang w:eastAsia="en-US"/>
        </w:rPr>
        <w:t xml:space="preserve"> izpratnē šī prasība ir pretrunīga, jo 4. pielikuma saturs atšķiras no alternatīvās vienošanās satura un tajā nav ietverta 8.5.1.1.–8.5.1.4. punktā prasītā informācija. Vai attiecībā uz apakšuzņēmēju ir pietiekami iesniegt tikai 4. pielikumu?</w:t>
      </w:r>
    </w:p>
    <w:p w14:paraId="07E8C894" w14:textId="77777777" w:rsidR="00607868" w:rsidRPr="00607868" w:rsidRDefault="00607868" w:rsidP="00607868">
      <w:pPr>
        <w:widowControl/>
        <w:suppressAutoHyphens w:val="0"/>
        <w:spacing w:after="0" w:line="240" w:lineRule="auto"/>
        <w:ind w:left="720"/>
        <w:jc w:val="both"/>
        <w:rPr>
          <w:i/>
          <w:iCs/>
          <w:szCs w:val="24"/>
          <w:lang w:eastAsia="en-US"/>
        </w:rPr>
      </w:pPr>
    </w:p>
    <w:p w14:paraId="758DD5E3" w14:textId="77777777" w:rsidR="00607868" w:rsidRPr="002F5873" w:rsidRDefault="002F4D5E" w:rsidP="00607868">
      <w:pPr>
        <w:widowControl/>
        <w:spacing w:after="0" w:line="240" w:lineRule="auto"/>
        <w:jc w:val="both"/>
        <w:rPr>
          <w:szCs w:val="24"/>
          <w:lang w:eastAsia="en-US"/>
        </w:rPr>
      </w:pPr>
      <w:r w:rsidRPr="00B0037C">
        <w:rPr>
          <w:b/>
        </w:rPr>
        <w:t xml:space="preserve">Komisijas atbilde: </w:t>
      </w:r>
      <w:r w:rsidR="00607868" w:rsidRPr="002F5873">
        <w:rPr>
          <w:szCs w:val="24"/>
          <w:lang w:eastAsia="en-US"/>
        </w:rPr>
        <w:t>Iepirkuma nolikuma 8.5.1., 9.1. un 9.2. apakšpunktā tika konstatēta kļūda, kā arī Elektronisko iepirkumu sistēmas e-konkursu apakšsistēmā netika pievienots nolikuma 4.pielikums - Apakšuzņēmēja apliecinājuma dalībai iepirkumā forma. Iepirkuma komisija veiks grozījumus nolikumā, precizējot attiecīgos apakšpunktus un ievietos trūkstošo un precizētos nolikuma dokumentus Elektronisko iepirkumu sistēmas e-konkursu apakšsistēmā</w:t>
      </w:r>
      <w:r w:rsidR="00607868" w:rsidRPr="00607868">
        <w:rPr>
          <w:szCs w:val="24"/>
          <w:lang w:eastAsia="en-US"/>
        </w:rPr>
        <w:t>, pagarinot piedāvājuma iesniegšanas termiņu līdz 2026.gada 18.augusta plkst. 12.00.</w:t>
      </w:r>
      <w:r w:rsidR="00607868" w:rsidRPr="002F5873">
        <w:rPr>
          <w:szCs w:val="24"/>
          <w:lang w:eastAsia="en-US"/>
        </w:rPr>
        <w:t xml:space="preserve"> </w:t>
      </w:r>
    </w:p>
    <w:p w14:paraId="5D535E3F" w14:textId="77777777" w:rsidR="00607868" w:rsidRPr="00607868" w:rsidRDefault="00607868" w:rsidP="00607868">
      <w:pPr>
        <w:widowControl/>
        <w:suppressAutoHyphens w:val="0"/>
        <w:spacing w:after="0" w:line="240" w:lineRule="auto"/>
        <w:rPr>
          <w:szCs w:val="24"/>
          <w:lang w:eastAsia="en-US"/>
        </w:rPr>
      </w:pPr>
    </w:p>
    <w:p w14:paraId="7B06D852" w14:textId="449C7F7D" w:rsidR="006A5E5E" w:rsidRPr="00AD0ED3" w:rsidRDefault="006A5E5E" w:rsidP="006A5E5E">
      <w:pPr>
        <w:spacing w:after="0" w:line="240" w:lineRule="auto"/>
        <w:jc w:val="both"/>
      </w:pPr>
    </w:p>
    <w:p w14:paraId="50A5B3D4" w14:textId="77777777" w:rsidR="004127F1" w:rsidRDefault="004127F1" w:rsidP="00D97E6D">
      <w:pPr>
        <w:spacing w:after="0" w:line="240" w:lineRule="auto"/>
        <w:jc w:val="both"/>
        <w:rPr>
          <w:rFonts w:eastAsia="Times New Roman"/>
          <w:szCs w:val="24"/>
        </w:rPr>
      </w:pPr>
    </w:p>
    <w:p w14:paraId="7FF0B789" w14:textId="77777777" w:rsidR="00B76887" w:rsidRDefault="00B76887" w:rsidP="00D97E6D">
      <w:pPr>
        <w:spacing w:after="0" w:line="240" w:lineRule="auto"/>
        <w:jc w:val="both"/>
        <w:rPr>
          <w:rFonts w:eastAsia="Times New Roman"/>
          <w:szCs w:val="24"/>
        </w:rPr>
      </w:pPr>
    </w:p>
    <w:p w14:paraId="50BDF5B5" w14:textId="77777777" w:rsidR="00204CB3" w:rsidRPr="000635DA" w:rsidRDefault="00204CB3" w:rsidP="00D97E6D">
      <w:pPr>
        <w:spacing w:after="0" w:line="240" w:lineRule="auto"/>
        <w:jc w:val="both"/>
        <w:rPr>
          <w:rFonts w:eastAsia="Times New Roman"/>
          <w:szCs w:val="24"/>
        </w:rPr>
      </w:pPr>
    </w:p>
    <w:p w14:paraId="2288132C" w14:textId="05AD27A1" w:rsidR="00D97E6D" w:rsidRPr="008E0144" w:rsidRDefault="00D97E6D" w:rsidP="00D97E6D">
      <w:pPr>
        <w:spacing w:after="0" w:line="240" w:lineRule="auto"/>
        <w:jc w:val="both"/>
        <w:rPr>
          <w:rFonts w:eastAsia="Times New Roman"/>
          <w:szCs w:val="24"/>
        </w:rPr>
      </w:pPr>
      <w:r w:rsidRPr="004F11A6">
        <w:rPr>
          <w:rFonts w:eastAsia="Times New Roman"/>
          <w:szCs w:val="24"/>
        </w:rPr>
        <w:t>Ie</w:t>
      </w:r>
      <w:r>
        <w:rPr>
          <w:rFonts w:eastAsia="Times New Roman"/>
          <w:szCs w:val="24"/>
        </w:rPr>
        <w:t xml:space="preserve">pirkuma komisijas priekšsēdētājs         </w:t>
      </w:r>
      <w:r w:rsidR="000635DA">
        <w:rPr>
          <w:rFonts w:eastAsia="Times New Roman"/>
          <w:szCs w:val="24"/>
        </w:rPr>
        <w:t xml:space="preserve">                             </w:t>
      </w:r>
      <w:r>
        <w:rPr>
          <w:rFonts w:eastAsia="Times New Roman"/>
          <w:szCs w:val="24"/>
        </w:rPr>
        <w:t xml:space="preserve"> </w:t>
      </w:r>
      <w:r w:rsidR="000635DA">
        <w:rPr>
          <w:rFonts w:eastAsia="Times New Roman"/>
          <w:szCs w:val="24"/>
        </w:rPr>
        <w:t>________________</w:t>
      </w:r>
      <w:r>
        <w:rPr>
          <w:rFonts w:eastAsia="Times New Roman"/>
          <w:szCs w:val="24"/>
        </w:rPr>
        <w:t xml:space="preserve">                        </w:t>
      </w:r>
      <w:proofErr w:type="spellStart"/>
      <w:r w:rsidR="00B267E8">
        <w:rPr>
          <w:rFonts w:eastAsia="Times New Roman"/>
          <w:szCs w:val="24"/>
        </w:rPr>
        <w:t>L.Kukjans</w:t>
      </w:r>
      <w:proofErr w:type="spellEnd"/>
    </w:p>
    <w:p w14:paraId="59544078" w14:textId="77777777" w:rsidR="00A97F4E" w:rsidRPr="009C1AF9" w:rsidRDefault="000635DA">
      <w:r>
        <w:tab/>
      </w:r>
      <w:r>
        <w:tab/>
      </w:r>
      <w:r>
        <w:tab/>
      </w:r>
      <w:r>
        <w:tab/>
      </w:r>
      <w:r>
        <w:tab/>
      </w:r>
      <w:r>
        <w:tab/>
      </w:r>
      <w:r>
        <w:tab/>
        <w:t xml:space="preserve">          (paraksts)</w:t>
      </w:r>
    </w:p>
    <w:sectPr w:rsidR="00A97F4E" w:rsidRPr="009C1AF9" w:rsidSect="006B7E86">
      <w:headerReference w:type="default" r:id="rId8"/>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3AB72" w14:textId="77777777" w:rsidR="00055FEF" w:rsidRDefault="00055FEF" w:rsidP="006B7E86">
      <w:pPr>
        <w:spacing w:after="0" w:line="240" w:lineRule="auto"/>
      </w:pPr>
      <w:r>
        <w:separator/>
      </w:r>
    </w:p>
  </w:endnote>
  <w:endnote w:type="continuationSeparator" w:id="0">
    <w:p w14:paraId="346AD6E4" w14:textId="77777777" w:rsidR="00055FEF" w:rsidRDefault="00055FEF" w:rsidP="006B7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62AF3" w14:textId="77777777" w:rsidR="00055FEF" w:rsidRDefault="00055FEF" w:rsidP="006B7E86">
      <w:pPr>
        <w:spacing w:after="0" w:line="240" w:lineRule="auto"/>
      </w:pPr>
      <w:r>
        <w:separator/>
      </w:r>
    </w:p>
  </w:footnote>
  <w:footnote w:type="continuationSeparator" w:id="0">
    <w:p w14:paraId="71F3123A" w14:textId="77777777" w:rsidR="00055FEF" w:rsidRDefault="00055FEF" w:rsidP="006B7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4014"/>
      <w:docPartObj>
        <w:docPartGallery w:val="Page Numbers (Top of Page)"/>
        <w:docPartUnique/>
      </w:docPartObj>
    </w:sdtPr>
    <w:sdtEndPr>
      <w:rPr>
        <w:noProof/>
        <w:sz w:val="20"/>
      </w:rPr>
    </w:sdtEndPr>
    <w:sdtContent>
      <w:p w14:paraId="45544511" w14:textId="77777777" w:rsidR="006B7E86" w:rsidRPr="00716AD7" w:rsidRDefault="006B7E86">
        <w:pPr>
          <w:pStyle w:val="Header"/>
          <w:jc w:val="center"/>
          <w:rPr>
            <w:sz w:val="20"/>
          </w:rPr>
        </w:pPr>
        <w:r w:rsidRPr="00716AD7">
          <w:rPr>
            <w:sz w:val="20"/>
          </w:rPr>
          <w:fldChar w:fldCharType="begin"/>
        </w:r>
        <w:r w:rsidRPr="00716AD7">
          <w:rPr>
            <w:sz w:val="20"/>
          </w:rPr>
          <w:instrText xml:space="preserve"> PAGE   \* MERGEFORMAT </w:instrText>
        </w:r>
        <w:r w:rsidRPr="00716AD7">
          <w:rPr>
            <w:sz w:val="20"/>
          </w:rPr>
          <w:fldChar w:fldCharType="separate"/>
        </w:r>
        <w:r w:rsidR="00AD26F7">
          <w:rPr>
            <w:noProof/>
            <w:sz w:val="20"/>
          </w:rPr>
          <w:t>2</w:t>
        </w:r>
        <w:r w:rsidRPr="00716AD7">
          <w:rPr>
            <w:noProof/>
            <w:sz w:val="20"/>
          </w:rPr>
          <w:fldChar w:fldCharType="end"/>
        </w:r>
      </w:p>
    </w:sdtContent>
  </w:sdt>
  <w:p w14:paraId="4CEA6D46" w14:textId="77777777" w:rsidR="006B7E86" w:rsidRDefault="006B7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D2E95"/>
    <w:multiLevelType w:val="hybridMultilevel"/>
    <w:tmpl w:val="E8F23D96"/>
    <w:lvl w:ilvl="0" w:tplc="B396264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AF9"/>
    <w:rsid w:val="00001D47"/>
    <w:rsid w:val="0001086F"/>
    <w:rsid w:val="00015226"/>
    <w:rsid w:val="00055FEF"/>
    <w:rsid w:val="000635DA"/>
    <w:rsid w:val="000709F0"/>
    <w:rsid w:val="000D72ED"/>
    <w:rsid w:val="00144458"/>
    <w:rsid w:val="001A48DB"/>
    <w:rsid w:val="001C6C8A"/>
    <w:rsid w:val="001E5A2E"/>
    <w:rsid w:val="00204CB3"/>
    <w:rsid w:val="002164D7"/>
    <w:rsid w:val="00260BCA"/>
    <w:rsid w:val="00275A66"/>
    <w:rsid w:val="002A1889"/>
    <w:rsid w:val="002E791F"/>
    <w:rsid w:val="002F4D5E"/>
    <w:rsid w:val="002F5E93"/>
    <w:rsid w:val="00376210"/>
    <w:rsid w:val="003E1BAE"/>
    <w:rsid w:val="004127F1"/>
    <w:rsid w:val="00420AB4"/>
    <w:rsid w:val="004F69C7"/>
    <w:rsid w:val="00557BAA"/>
    <w:rsid w:val="005B4902"/>
    <w:rsid w:val="00607868"/>
    <w:rsid w:val="006428DB"/>
    <w:rsid w:val="00662159"/>
    <w:rsid w:val="006701C9"/>
    <w:rsid w:val="006A5E5E"/>
    <w:rsid w:val="006B7E86"/>
    <w:rsid w:val="00716AD7"/>
    <w:rsid w:val="00727957"/>
    <w:rsid w:val="00735912"/>
    <w:rsid w:val="0074019D"/>
    <w:rsid w:val="007505A6"/>
    <w:rsid w:val="0077683F"/>
    <w:rsid w:val="007F0498"/>
    <w:rsid w:val="00806F42"/>
    <w:rsid w:val="00843D48"/>
    <w:rsid w:val="00861772"/>
    <w:rsid w:val="008D6707"/>
    <w:rsid w:val="00910750"/>
    <w:rsid w:val="00934CF6"/>
    <w:rsid w:val="009C1AF9"/>
    <w:rsid w:val="009E42E0"/>
    <w:rsid w:val="00A076F7"/>
    <w:rsid w:val="00A91A60"/>
    <w:rsid w:val="00A97A40"/>
    <w:rsid w:val="00A97F4E"/>
    <w:rsid w:val="00AB070B"/>
    <w:rsid w:val="00AB6353"/>
    <w:rsid w:val="00AC31E5"/>
    <w:rsid w:val="00AD26F7"/>
    <w:rsid w:val="00AE7D84"/>
    <w:rsid w:val="00B0037C"/>
    <w:rsid w:val="00B03E2E"/>
    <w:rsid w:val="00B100D8"/>
    <w:rsid w:val="00B267E8"/>
    <w:rsid w:val="00B6477B"/>
    <w:rsid w:val="00B76887"/>
    <w:rsid w:val="00B947FC"/>
    <w:rsid w:val="00C20A0F"/>
    <w:rsid w:val="00C82C72"/>
    <w:rsid w:val="00CC7CD4"/>
    <w:rsid w:val="00D112BA"/>
    <w:rsid w:val="00D97E6D"/>
    <w:rsid w:val="00E46E3E"/>
    <w:rsid w:val="00E93D96"/>
    <w:rsid w:val="00ED1F40"/>
    <w:rsid w:val="00F06677"/>
    <w:rsid w:val="00F23CA4"/>
    <w:rsid w:val="00F60FF1"/>
    <w:rsid w:val="00F74A10"/>
    <w:rsid w:val="00FC0A38"/>
    <w:rsid w:val="00FC342E"/>
    <w:rsid w:val="00FF77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B6FF"/>
  <w15:chartTrackingRefBased/>
  <w15:docId w15:val="{CD9F440A-E2B6-46B7-A364-56986771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AF9"/>
    <w:pPr>
      <w:widowControl w:val="0"/>
      <w:suppressAutoHyphens/>
      <w:spacing w:after="200" w:line="276" w:lineRule="auto"/>
    </w:pPr>
    <w:rPr>
      <w:rFonts w:ascii="Times New Roman" w:eastAsia="Calibri" w:hAnsi="Times New Roman" w:cs="Times New Roman"/>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635DA"/>
    <w:rPr>
      <w:color w:val="0563C1"/>
      <w:u w:val="single"/>
    </w:rPr>
  </w:style>
  <w:style w:type="character" w:styleId="Strong">
    <w:name w:val="Strong"/>
    <w:uiPriority w:val="22"/>
    <w:qFormat/>
    <w:rsid w:val="000635DA"/>
    <w:rPr>
      <w:b/>
      <w:bCs/>
    </w:rPr>
  </w:style>
  <w:style w:type="paragraph" w:styleId="BalloonText">
    <w:name w:val="Balloon Text"/>
    <w:basedOn w:val="Normal"/>
    <w:link w:val="BalloonTextChar"/>
    <w:uiPriority w:val="99"/>
    <w:semiHidden/>
    <w:unhideWhenUsed/>
    <w:rsid w:val="00001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D47"/>
    <w:rPr>
      <w:rFonts w:ascii="Segoe UI" w:eastAsia="Calibri" w:hAnsi="Segoe UI" w:cs="Segoe UI"/>
      <w:sz w:val="18"/>
      <w:szCs w:val="18"/>
      <w:lang w:eastAsia="zh-CN"/>
    </w:rPr>
  </w:style>
  <w:style w:type="paragraph" w:styleId="Header">
    <w:name w:val="header"/>
    <w:basedOn w:val="Normal"/>
    <w:link w:val="HeaderChar"/>
    <w:uiPriority w:val="99"/>
    <w:unhideWhenUsed/>
    <w:rsid w:val="006B7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E86"/>
    <w:rPr>
      <w:rFonts w:ascii="Times New Roman" w:eastAsia="Calibri" w:hAnsi="Times New Roman" w:cs="Times New Roman"/>
      <w:sz w:val="24"/>
      <w:lang w:eastAsia="zh-CN"/>
    </w:rPr>
  </w:style>
  <w:style w:type="paragraph" w:styleId="Footer">
    <w:name w:val="footer"/>
    <w:basedOn w:val="Normal"/>
    <w:link w:val="FooterChar"/>
    <w:uiPriority w:val="99"/>
    <w:unhideWhenUsed/>
    <w:rsid w:val="006B7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E86"/>
    <w:rPr>
      <w:rFonts w:ascii="Times New Roman" w:eastAsia="Calibri" w:hAnsi="Times New Roman"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832185">
      <w:bodyDiv w:val="1"/>
      <w:marLeft w:val="0"/>
      <w:marRight w:val="0"/>
      <w:marTop w:val="0"/>
      <w:marBottom w:val="0"/>
      <w:divBdr>
        <w:top w:val="none" w:sz="0" w:space="0" w:color="auto"/>
        <w:left w:val="none" w:sz="0" w:space="0" w:color="auto"/>
        <w:bottom w:val="none" w:sz="0" w:space="0" w:color="auto"/>
        <w:right w:val="none" w:sz="0" w:space="0" w:color="auto"/>
      </w:divBdr>
    </w:div>
    <w:div w:id="1626933989">
      <w:bodyDiv w:val="1"/>
      <w:marLeft w:val="0"/>
      <w:marRight w:val="0"/>
      <w:marTop w:val="0"/>
      <w:marBottom w:val="0"/>
      <w:divBdr>
        <w:top w:val="none" w:sz="0" w:space="0" w:color="auto"/>
        <w:left w:val="none" w:sz="0" w:space="0" w:color="auto"/>
        <w:bottom w:val="none" w:sz="0" w:space="0" w:color="auto"/>
        <w:right w:val="none" w:sz="0" w:space="0" w:color="auto"/>
      </w:divBdr>
    </w:div>
    <w:div w:id="163093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4FBCA-B433-4380-B41A-529C49D14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1037</Words>
  <Characters>592</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Vasiļkovskis</dc:creator>
  <cp:keywords/>
  <dc:description/>
  <cp:lastModifiedBy>Santa Geida-Kotlere</cp:lastModifiedBy>
  <cp:revision>3</cp:revision>
  <cp:lastPrinted>2025-03-20T13:06:00Z</cp:lastPrinted>
  <dcterms:created xsi:type="dcterms:W3CDTF">2026-07-16T13:05:00Z</dcterms:created>
  <dcterms:modified xsi:type="dcterms:W3CDTF">2026-07-31T11:58:00Z</dcterms:modified>
</cp:coreProperties>
</file>