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C30E8" w14:textId="77777777" w:rsidR="00EC33C8" w:rsidRDefault="00EC33C8"/>
    <w:tbl>
      <w:tblPr>
        <w:tblpPr w:leftFromText="180" w:rightFromText="180" w:vertAnchor="page" w:horzAnchor="margin" w:tblpXSpec="right" w:tblpY="801"/>
        <w:tblW w:w="4424" w:type="dxa"/>
        <w:tblLayout w:type="fixed"/>
        <w:tblLook w:val="0000" w:firstRow="0" w:lastRow="0" w:firstColumn="0" w:lastColumn="0" w:noHBand="0" w:noVBand="0"/>
      </w:tblPr>
      <w:tblGrid>
        <w:gridCol w:w="4424"/>
      </w:tblGrid>
      <w:tr w:rsidR="00174B33" w:rsidRPr="00D01CD4" w14:paraId="5F4AB7D9" w14:textId="77777777" w:rsidTr="00174B33">
        <w:trPr>
          <w:trHeight w:val="363"/>
        </w:trPr>
        <w:tc>
          <w:tcPr>
            <w:tcW w:w="4424" w:type="dxa"/>
            <w:shd w:val="clear" w:color="auto" w:fill="auto"/>
          </w:tcPr>
          <w:p w14:paraId="58BCD52B" w14:textId="531CAD64" w:rsidR="00174B33" w:rsidRPr="00D01CD4" w:rsidRDefault="00EC33C8" w:rsidP="00F71A57">
            <w:pPr>
              <w:suppressAutoHyphens/>
              <w:spacing w:after="0" w:line="240" w:lineRule="auto"/>
              <w:rPr>
                <w:rFonts w:ascii="Times New Roman" w:eastAsia="Times New Roman" w:hAnsi="Times New Roman" w:cs="Times New Roman"/>
                <w:sz w:val="20"/>
                <w:szCs w:val="20"/>
                <w:lang w:eastAsia="zh-CN"/>
              </w:rPr>
            </w:pPr>
            <w:r w:rsidRPr="00D01CD4">
              <w:rPr>
                <w:rFonts w:ascii="Times New Roman" w:hAnsi="Times New Roman" w:cs="Times New Roman"/>
                <w:color w:val="000000"/>
                <w:sz w:val="20"/>
                <w:szCs w:val="20"/>
              </w:rPr>
              <w:t xml:space="preserve">Atklāta konkursa </w:t>
            </w:r>
            <w:r w:rsidRPr="00D01CD4">
              <w:rPr>
                <w:rFonts w:ascii="Times New Roman" w:hAnsi="Times New Roman" w:cs="Times New Roman"/>
                <w:sz w:val="20"/>
                <w:szCs w:val="20"/>
              </w:rPr>
              <w:t>“</w:t>
            </w:r>
            <w:bookmarkStart w:id="0" w:name="_Hlk224568089"/>
            <w:bookmarkStart w:id="1" w:name="_Hlk224565965"/>
            <w:r w:rsidRPr="00D01CD4">
              <w:rPr>
                <w:rFonts w:ascii="Times New Roman" w:hAnsi="Times New Roman" w:cs="Times New Roman"/>
                <w:sz w:val="20"/>
                <w:szCs w:val="20"/>
              </w:rPr>
              <w:t>Helikopteru “</w:t>
            </w:r>
            <w:proofErr w:type="spellStart"/>
            <w:r w:rsidRPr="00D01CD4">
              <w:rPr>
                <w:rFonts w:ascii="Times New Roman" w:hAnsi="Times New Roman" w:cs="Times New Roman"/>
                <w:sz w:val="20"/>
                <w:szCs w:val="20"/>
              </w:rPr>
              <w:t>Agusta</w:t>
            </w:r>
            <w:proofErr w:type="spellEnd"/>
            <w:r w:rsidRPr="00D01CD4">
              <w:rPr>
                <w:rFonts w:ascii="Times New Roman" w:hAnsi="Times New Roman" w:cs="Times New Roman"/>
                <w:sz w:val="20"/>
                <w:szCs w:val="20"/>
              </w:rPr>
              <w:t xml:space="preserve"> Bell 206B” fizelāžas tehniskā apkope un remonts (4 gadi)” </w:t>
            </w:r>
            <w:bookmarkEnd w:id="0"/>
            <w:r w:rsidRPr="00D01CD4">
              <w:rPr>
                <w:rFonts w:ascii="Times New Roman" w:hAnsi="Times New Roman" w:cs="Times New Roman"/>
                <w:sz w:val="20"/>
                <w:szCs w:val="20"/>
              </w:rPr>
              <w:t>(</w:t>
            </w:r>
            <w:proofErr w:type="spellStart"/>
            <w:r w:rsidRPr="00D01CD4">
              <w:rPr>
                <w:rFonts w:ascii="Times New Roman" w:hAnsi="Times New Roman" w:cs="Times New Roman"/>
                <w:sz w:val="20"/>
                <w:szCs w:val="20"/>
              </w:rPr>
              <w:t>Id</w:t>
            </w:r>
            <w:proofErr w:type="spellEnd"/>
            <w:r w:rsidRPr="00D01CD4">
              <w:rPr>
                <w:rFonts w:ascii="Times New Roman" w:hAnsi="Times New Roman" w:cs="Times New Roman"/>
                <w:sz w:val="20"/>
                <w:szCs w:val="20"/>
              </w:rPr>
              <w:t xml:space="preserve">. Nr. </w:t>
            </w:r>
            <w:bookmarkStart w:id="2" w:name="_Hlk224568107"/>
            <w:r w:rsidRPr="00D01CD4">
              <w:rPr>
                <w:rFonts w:ascii="Times New Roman" w:hAnsi="Times New Roman" w:cs="Times New Roman"/>
                <w:sz w:val="20"/>
                <w:szCs w:val="20"/>
              </w:rPr>
              <w:t>VRS 2026/17-01-ASOP</w:t>
            </w:r>
            <w:bookmarkEnd w:id="2"/>
            <w:r w:rsidRPr="00D01CD4">
              <w:rPr>
                <w:rFonts w:ascii="Times New Roman" w:hAnsi="Times New Roman" w:cs="Times New Roman"/>
                <w:sz w:val="20"/>
                <w:szCs w:val="20"/>
              </w:rPr>
              <w:t xml:space="preserve">) </w:t>
            </w:r>
            <w:bookmarkEnd w:id="1"/>
            <w:r w:rsidRPr="00D01CD4">
              <w:rPr>
                <w:rFonts w:ascii="Times New Roman" w:hAnsi="Times New Roman" w:cs="Times New Roman"/>
                <w:color w:val="000000"/>
                <w:sz w:val="20"/>
                <w:szCs w:val="20"/>
              </w:rPr>
              <w:t>nolikuma</w:t>
            </w:r>
            <w:r w:rsidRPr="00D01CD4">
              <w:rPr>
                <w:rFonts w:ascii="Times New Roman" w:eastAsia="Times New Roman" w:hAnsi="Times New Roman" w:cs="Times New Roman"/>
                <w:sz w:val="20"/>
                <w:szCs w:val="20"/>
                <w:lang w:eastAsia="zh-CN"/>
              </w:rPr>
              <w:t xml:space="preserve"> </w:t>
            </w:r>
            <w:r w:rsidR="0016591B" w:rsidRPr="0016591B">
              <w:rPr>
                <w:rFonts w:ascii="Times New Roman" w:eastAsia="Times New Roman" w:hAnsi="Times New Roman" w:cs="Times New Roman"/>
                <w:color w:val="FF0000"/>
                <w:sz w:val="20"/>
                <w:szCs w:val="20"/>
                <w:lang w:eastAsia="zh-CN"/>
              </w:rPr>
              <w:t>6</w:t>
            </w:r>
            <w:r w:rsidR="00174B33" w:rsidRPr="0016591B">
              <w:rPr>
                <w:rFonts w:ascii="Times New Roman" w:eastAsia="Times New Roman" w:hAnsi="Times New Roman" w:cs="Times New Roman"/>
                <w:color w:val="FF0000"/>
                <w:sz w:val="20"/>
                <w:szCs w:val="20"/>
                <w:lang w:eastAsia="zh-CN"/>
              </w:rPr>
              <w:t xml:space="preserve">. pielikums </w:t>
            </w:r>
          </w:p>
        </w:tc>
      </w:tr>
    </w:tbl>
    <w:p w14:paraId="1BEEF96E" w14:textId="781526A6" w:rsidR="00F259DD" w:rsidRPr="0005768C" w:rsidRDefault="00F259DD" w:rsidP="00F259DD">
      <w:pPr>
        <w:spacing w:after="0" w:line="240" w:lineRule="auto"/>
        <w:jc w:val="center"/>
        <w:rPr>
          <w:rFonts w:ascii="Times New Roman" w:hAnsi="Times New Roman" w:cs="Times New Roman"/>
          <w:sz w:val="24"/>
          <w:szCs w:val="24"/>
        </w:rPr>
      </w:pPr>
      <w:r w:rsidRPr="0005768C">
        <w:rPr>
          <w:rFonts w:ascii="Times New Roman" w:hAnsi="Times New Roman" w:cs="Times New Roman"/>
          <w:b/>
          <w:sz w:val="24"/>
          <w:szCs w:val="24"/>
        </w:rPr>
        <w:t>Finanšu piedāvājums</w:t>
      </w:r>
      <w:r w:rsidR="00D07CAF">
        <w:rPr>
          <w:rFonts w:ascii="Times New Roman" w:hAnsi="Times New Roman" w:cs="Times New Roman"/>
          <w:b/>
          <w:sz w:val="24"/>
          <w:szCs w:val="24"/>
        </w:rPr>
        <w:t xml:space="preserve"> (</w:t>
      </w:r>
      <w:r w:rsidR="0016591B">
        <w:rPr>
          <w:rFonts w:ascii="Times New Roman" w:hAnsi="Times New Roman" w:cs="Times New Roman"/>
          <w:b/>
          <w:sz w:val="24"/>
          <w:szCs w:val="24"/>
        </w:rPr>
        <w:t>31</w:t>
      </w:r>
      <w:r w:rsidR="00D07CAF">
        <w:rPr>
          <w:rFonts w:ascii="Times New Roman" w:hAnsi="Times New Roman" w:cs="Times New Roman"/>
          <w:b/>
          <w:sz w:val="24"/>
          <w:szCs w:val="24"/>
        </w:rPr>
        <w:t>.07.2026. redakcija)</w:t>
      </w:r>
    </w:p>
    <w:p w14:paraId="2B0CB513" w14:textId="0BD8D6B0" w:rsidR="00681687" w:rsidRPr="0005768C" w:rsidRDefault="00204C1E" w:rsidP="000F6DB7">
      <w:pPr>
        <w:spacing w:after="0" w:line="240" w:lineRule="auto"/>
        <w:jc w:val="center"/>
        <w:rPr>
          <w:rFonts w:ascii="Times New Roman" w:eastAsia="Times New Roman" w:hAnsi="Times New Roman" w:cs="Times New Roman"/>
          <w:sz w:val="24"/>
          <w:szCs w:val="24"/>
          <w:lang w:eastAsia="zh-CN"/>
        </w:rPr>
      </w:pPr>
      <w:r w:rsidRPr="0005768C">
        <w:rPr>
          <w:rFonts w:ascii="Times New Roman" w:eastAsia="Times New Roman" w:hAnsi="Times New Roman" w:cs="Times New Roman"/>
          <w:sz w:val="24"/>
          <w:szCs w:val="24"/>
          <w:lang w:eastAsia="zh-CN"/>
        </w:rPr>
        <w:t>Atklātam</w:t>
      </w:r>
      <w:r w:rsidR="00681687" w:rsidRPr="0005768C">
        <w:rPr>
          <w:rFonts w:ascii="Times New Roman" w:eastAsia="Times New Roman" w:hAnsi="Times New Roman" w:cs="Times New Roman"/>
          <w:sz w:val="24"/>
          <w:szCs w:val="24"/>
          <w:lang w:eastAsia="zh-CN"/>
        </w:rPr>
        <w:t xml:space="preserve"> konkursam</w:t>
      </w:r>
      <w:r w:rsidRPr="0005768C">
        <w:rPr>
          <w:rFonts w:ascii="Times New Roman" w:eastAsia="Times New Roman" w:hAnsi="Times New Roman" w:cs="Times New Roman"/>
          <w:sz w:val="24"/>
          <w:szCs w:val="24"/>
          <w:lang w:eastAsia="zh-CN"/>
        </w:rPr>
        <w:t xml:space="preserve"> </w:t>
      </w:r>
      <w:r w:rsidR="00681687" w:rsidRPr="0005768C">
        <w:rPr>
          <w:rFonts w:ascii="Times New Roman" w:eastAsia="Times New Roman" w:hAnsi="Times New Roman" w:cs="Times New Roman"/>
          <w:sz w:val="24"/>
          <w:szCs w:val="24"/>
          <w:lang w:eastAsia="zh-CN"/>
        </w:rPr>
        <w:t>“</w:t>
      </w:r>
      <w:r w:rsidR="00D06AF6" w:rsidRPr="0005768C">
        <w:rPr>
          <w:rFonts w:ascii="Times New Roman" w:eastAsia="Times New Roman" w:hAnsi="Times New Roman" w:cs="Times New Roman"/>
          <w:sz w:val="24"/>
          <w:szCs w:val="24"/>
          <w:lang w:eastAsia="zh-CN"/>
        </w:rPr>
        <w:t>Helikopteru “</w:t>
      </w:r>
      <w:proofErr w:type="spellStart"/>
      <w:r w:rsidR="00D06AF6" w:rsidRPr="0005768C">
        <w:rPr>
          <w:rFonts w:ascii="Times New Roman" w:eastAsia="Times New Roman" w:hAnsi="Times New Roman" w:cs="Times New Roman"/>
          <w:sz w:val="24"/>
          <w:szCs w:val="24"/>
          <w:lang w:eastAsia="zh-CN"/>
        </w:rPr>
        <w:t>Agusta</w:t>
      </w:r>
      <w:proofErr w:type="spellEnd"/>
      <w:r w:rsidR="00D06AF6" w:rsidRPr="0005768C">
        <w:rPr>
          <w:rFonts w:ascii="Times New Roman" w:eastAsia="Times New Roman" w:hAnsi="Times New Roman" w:cs="Times New Roman"/>
          <w:sz w:val="24"/>
          <w:szCs w:val="24"/>
          <w:lang w:eastAsia="zh-CN"/>
        </w:rPr>
        <w:t xml:space="preserve"> Bell 206B” fizelāžas tehniskā apkope un remonts (4 gadi)”</w:t>
      </w:r>
    </w:p>
    <w:p w14:paraId="025ED286" w14:textId="779D6216" w:rsidR="00F259DD" w:rsidRPr="0005768C" w:rsidRDefault="00204C1E" w:rsidP="000F6DB7">
      <w:pPr>
        <w:spacing w:after="0" w:line="240" w:lineRule="auto"/>
        <w:jc w:val="center"/>
        <w:rPr>
          <w:rFonts w:ascii="Times New Roman" w:hAnsi="Times New Roman" w:cs="Times New Roman"/>
          <w:sz w:val="24"/>
          <w:szCs w:val="24"/>
        </w:rPr>
      </w:pPr>
      <w:r w:rsidRPr="0005768C">
        <w:rPr>
          <w:rFonts w:ascii="Times New Roman" w:eastAsia="Times New Roman" w:hAnsi="Times New Roman" w:cs="Times New Roman"/>
          <w:sz w:val="24"/>
          <w:szCs w:val="24"/>
          <w:lang w:eastAsia="zh-CN"/>
        </w:rPr>
        <w:t>(</w:t>
      </w:r>
      <w:proofErr w:type="spellStart"/>
      <w:r w:rsidRPr="0005768C">
        <w:rPr>
          <w:rFonts w:ascii="Times New Roman" w:eastAsia="Times New Roman" w:hAnsi="Times New Roman" w:cs="Times New Roman"/>
          <w:sz w:val="24"/>
          <w:szCs w:val="24"/>
          <w:lang w:eastAsia="zh-CN"/>
        </w:rPr>
        <w:t>Id</w:t>
      </w:r>
      <w:proofErr w:type="spellEnd"/>
      <w:r w:rsidRPr="0005768C">
        <w:rPr>
          <w:rFonts w:ascii="Times New Roman" w:eastAsia="Times New Roman" w:hAnsi="Times New Roman" w:cs="Times New Roman"/>
          <w:sz w:val="24"/>
          <w:szCs w:val="24"/>
          <w:lang w:eastAsia="zh-CN"/>
        </w:rPr>
        <w:t xml:space="preserve">. Nr. </w:t>
      </w:r>
      <w:r w:rsidR="00D06AF6" w:rsidRPr="0005768C">
        <w:rPr>
          <w:rFonts w:ascii="Times New Roman" w:eastAsia="Times New Roman" w:hAnsi="Times New Roman" w:cs="Times New Roman"/>
          <w:sz w:val="24"/>
          <w:szCs w:val="24"/>
          <w:lang w:eastAsia="zh-CN"/>
        </w:rPr>
        <w:t>VRS 2026/17-01-ASOP</w:t>
      </w:r>
      <w:r w:rsidRPr="0005768C">
        <w:rPr>
          <w:rFonts w:ascii="Times New Roman" w:eastAsia="Times New Roman" w:hAnsi="Times New Roman" w:cs="Times New Roman"/>
          <w:sz w:val="24"/>
          <w:szCs w:val="24"/>
          <w:lang w:eastAsia="zh-CN"/>
        </w:rPr>
        <w:t>)</w:t>
      </w:r>
    </w:p>
    <w:p w14:paraId="5E4A2430" w14:textId="77777777" w:rsidR="0059549C" w:rsidRPr="0005768C" w:rsidRDefault="0059549C" w:rsidP="0059549C">
      <w:pPr>
        <w:spacing w:after="0" w:line="240" w:lineRule="auto"/>
        <w:jc w:val="center"/>
        <w:rPr>
          <w:rFonts w:ascii="Times New Roman" w:hAnsi="Times New Roman" w:cs="Times New Roman"/>
          <w:sz w:val="24"/>
          <w:szCs w:val="24"/>
        </w:rPr>
      </w:pPr>
      <w:r w:rsidRPr="0005768C">
        <w:rPr>
          <w:rFonts w:ascii="Times New Roman" w:hAnsi="Times New Roman" w:cs="Times New Roman"/>
          <w:sz w:val="24"/>
          <w:szCs w:val="24"/>
        </w:rPr>
        <w:t>[</w:t>
      </w:r>
      <w:r w:rsidRPr="0005768C">
        <w:rPr>
          <w:rFonts w:ascii="Times New Roman" w:hAnsi="Times New Roman" w:cs="Times New Roman"/>
          <w:i/>
          <w:sz w:val="24"/>
          <w:szCs w:val="24"/>
        </w:rPr>
        <w:t>Dokumenta sagatavošanas vieta</w:t>
      </w:r>
      <w:r w:rsidRPr="0005768C">
        <w:rPr>
          <w:rFonts w:ascii="Times New Roman" w:hAnsi="Times New Roman" w:cs="Times New Roman"/>
          <w:sz w:val="24"/>
          <w:szCs w:val="24"/>
        </w:rPr>
        <w:t>]</w:t>
      </w:r>
      <w:r w:rsidRPr="0005768C">
        <w:rPr>
          <w:rStyle w:val="FootnoteReference"/>
          <w:rFonts w:ascii="Times New Roman" w:hAnsi="Times New Roman" w:cs="Times New Roman"/>
          <w:sz w:val="24"/>
          <w:szCs w:val="24"/>
        </w:rPr>
        <w:footnoteReference w:id="1"/>
      </w:r>
    </w:p>
    <w:p w14:paraId="5D5B26FE" w14:textId="6EECE3C3" w:rsidR="0059549C" w:rsidRPr="00FB1515" w:rsidRDefault="0059549C" w:rsidP="0059549C">
      <w:pPr>
        <w:jc w:val="both"/>
        <w:rPr>
          <w:rFonts w:ascii="Times New Roman" w:hAnsi="Times New Roman" w:cs="Times New Roman"/>
          <w:sz w:val="24"/>
          <w:szCs w:val="24"/>
        </w:rPr>
      </w:pPr>
      <w:r w:rsidRPr="0005768C">
        <w:rPr>
          <w:rFonts w:ascii="Times New Roman" w:hAnsi="Times New Roman" w:cs="Times New Roman"/>
          <w:sz w:val="24"/>
          <w:szCs w:val="24"/>
        </w:rPr>
        <w:t>[</w:t>
      </w:r>
      <w:r w:rsidRPr="0005768C">
        <w:rPr>
          <w:rFonts w:ascii="Times New Roman" w:hAnsi="Times New Roman" w:cs="Times New Roman"/>
          <w:i/>
          <w:sz w:val="24"/>
          <w:szCs w:val="24"/>
        </w:rPr>
        <w:t>Dokumenta sagatavošanas datums</w:t>
      </w:r>
      <w:r w:rsidRPr="0005768C">
        <w:rPr>
          <w:rFonts w:ascii="Times New Roman" w:hAnsi="Times New Roman" w:cs="Times New Roman"/>
          <w:sz w:val="24"/>
          <w:szCs w:val="24"/>
        </w:rPr>
        <w:t>]</w:t>
      </w:r>
    </w:p>
    <w:p w14:paraId="0CF3CB26" w14:textId="5C399CC5" w:rsidR="0059549C" w:rsidRPr="00FB1515" w:rsidRDefault="0059549C" w:rsidP="0059549C">
      <w:pPr>
        <w:jc w:val="both"/>
        <w:rPr>
          <w:rFonts w:ascii="Times New Roman" w:hAnsi="Times New Roman" w:cs="Times New Roman"/>
          <w:b/>
          <w:sz w:val="24"/>
          <w:szCs w:val="24"/>
        </w:rPr>
      </w:pPr>
      <w:r w:rsidRPr="00FB1515">
        <w:rPr>
          <w:rFonts w:ascii="Times New Roman" w:hAnsi="Times New Roman" w:cs="Times New Roman"/>
          <w:b/>
          <w:sz w:val="24"/>
          <w:szCs w:val="24"/>
        </w:rPr>
        <w:t>1.</w:t>
      </w:r>
      <w:r w:rsidR="00FB1515" w:rsidRPr="00FB1515">
        <w:rPr>
          <w:rFonts w:ascii="Times New Roman" w:hAnsi="Times New Roman" w:cs="Times New Roman"/>
          <w:b/>
          <w:sz w:val="24"/>
          <w:szCs w:val="24"/>
        </w:rPr>
        <w:t xml:space="preserve"> </w:t>
      </w:r>
      <w:r w:rsidRPr="00FB1515">
        <w:rPr>
          <w:rFonts w:ascii="Times New Roman" w:hAnsi="Times New Roman" w:cs="Times New Roman"/>
          <w:b/>
          <w:sz w:val="24"/>
          <w:szCs w:val="24"/>
        </w:rPr>
        <w:t>Plānveida darbi:</w:t>
      </w:r>
    </w:p>
    <w:tbl>
      <w:tblPr>
        <w:tblW w:w="144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0"/>
        <w:gridCol w:w="6662"/>
        <w:gridCol w:w="993"/>
        <w:gridCol w:w="1133"/>
        <w:gridCol w:w="1559"/>
        <w:gridCol w:w="1559"/>
        <w:gridCol w:w="1702"/>
      </w:tblGrid>
      <w:tr w:rsidR="00B74245" w:rsidRPr="00B74245" w14:paraId="7A87855A" w14:textId="28129B4F" w:rsidTr="00E50B9E">
        <w:trPr>
          <w:trHeight w:val="992"/>
          <w:tblHeader/>
        </w:trPr>
        <w:tc>
          <w:tcPr>
            <w:tcW w:w="880" w:type="dxa"/>
            <w:shd w:val="clear" w:color="auto" w:fill="E6E6E6"/>
          </w:tcPr>
          <w:p w14:paraId="522B7485" w14:textId="77777777" w:rsidR="00B74245" w:rsidRPr="00F6227A" w:rsidRDefault="00B74245" w:rsidP="00CA5D97">
            <w:pPr>
              <w:tabs>
                <w:tab w:val="left" w:pos="540"/>
                <w:tab w:val="left" w:pos="900"/>
              </w:tabs>
              <w:spacing w:after="0"/>
              <w:jc w:val="center"/>
              <w:rPr>
                <w:rFonts w:ascii="Times New Roman" w:hAnsi="Times New Roman" w:cs="Times New Roman"/>
                <w:color w:val="FF0000"/>
                <w:sz w:val="20"/>
                <w:szCs w:val="20"/>
              </w:rPr>
            </w:pPr>
            <w:proofErr w:type="spellStart"/>
            <w:r w:rsidRPr="00F6227A">
              <w:rPr>
                <w:rFonts w:ascii="Times New Roman" w:hAnsi="Times New Roman" w:cs="Times New Roman"/>
                <w:color w:val="FF0000"/>
                <w:sz w:val="20"/>
                <w:szCs w:val="20"/>
              </w:rPr>
              <w:t>Nr.p.k</w:t>
            </w:r>
            <w:proofErr w:type="spellEnd"/>
            <w:r w:rsidRPr="00F6227A">
              <w:rPr>
                <w:rFonts w:ascii="Times New Roman" w:hAnsi="Times New Roman" w:cs="Times New Roman"/>
                <w:color w:val="FF0000"/>
                <w:sz w:val="20"/>
                <w:szCs w:val="20"/>
              </w:rPr>
              <w:t>.</w:t>
            </w:r>
          </w:p>
        </w:tc>
        <w:tc>
          <w:tcPr>
            <w:tcW w:w="6662" w:type="dxa"/>
            <w:shd w:val="clear" w:color="auto" w:fill="E6E6E6"/>
          </w:tcPr>
          <w:p w14:paraId="6821FA2A" w14:textId="77777777" w:rsidR="00B74245" w:rsidRPr="00F6227A" w:rsidRDefault="00B74245" w:rsidP="00CA5D97">
            <w:pPr>
              <w:tabs>
                <w:tab w:val="left" w:pos="540"/>
                <w:tab w:val="left" w:pos="900"/>
              </w:tabs>
              <w:spacing w:after="0"/>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Plānveida darba nosaukums</w:t>
            </w:r>
          </w:p>
        </w:tc>
        <w:tc>
          <w:tcPr>
            <w:tcW w:w="993" w:type="dxa"/>
            <w:shd w:val="clear" w:color="auto" w:fill="E6E6E6"/>
          </w:tcPr>
          <w:p w14:paraId="7CEC554D" w14:textId="5EB8538F" w:rsidR="00B74245" w:rsidRPr="00F6227A" w:rsidRDefault="00B74245" w:rsidP="00CA5D97">
            <w:pPr>
              <w:tabs>
                <w:tab w:val="left" w:pos="540"/>
                <w:tab w:val="left" w:pos="900"/>
              </w:tabs>
              <w:spacing w:after="0"/>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Mēr-vienība</w:t>
            </w:r>
          </w:p>
        </w:tc>
        <w:tc>
          <w:tcPr>
            <w:tcW w:w="1133" w:type="dxa"/>
            <w:shd w:val="clear" w:color="auto" w:fill="E6E6E6"/>
          </w:tcPr>
          <w:p w14:paraId="062AA373" w14:textId="64F09761" w:rsidR="00B74245" w:rsidRPr="00F6227A" w:rsidRDefault="00B74245" w:rsidP="00CA5D97">
            <w:pPr>
              <w:tabs>
                <w:tab w:val="left" w:pos="540"/>
                <w:tab w:val="left" w:pos="900"/>
              </w:tabs>
              <w:spacing w:after="0"/>
              <w:jc w:val="center"/>
              <w:rPr>
                <w:rFonts w:ascii="Times New Roman" w:eastAsia="Times New Roman" w:hAnsi="Times New Roman" w:cs="Times New Roman"/>
                <w:bCs/>
                <w:color w:val="FF0000"/>
                <w:sz w:val="20"/>
                <w:szCs w:val="20"/>
                <w:lang w:eastAsia="zh-CN"/>
              </w:rPr>
            </w:pPr>
            <w:r w:rsidRPr="00F6227A">
              <w:rPr>
                <w:rFonts w:ascii="Times New Roman" w:hAnsi="Times New Roman" w:cs="Times New Roman"/>
                <w:color w:val="FF0000"/>
                <w:sz w:val="20"/>
                <w:szCs w:val="20"/>
              </w:rPr>
              <w:t>Daudzums</w:t>
            </w:r>
          </w:p>
        </w:tc>
        <w:tc>
          <w:tcPr>
            <w:tcW w:w="1559" w:type="dxa"/>
            <w:shd w:val="clear" w:color="auto" w:fill="E6E6E6"/>
          </w:tcPr>
          <w:p w14:paraId="38A70C65" w14:textId="1A673F95" w:rsidR="00B74245" w:rsidRPr="00F6227A" w:rsidRDefault="00B74245" w:rsidP="00B74245">
            <w:pPr>
              <w:tabs>
                <w:tab w:val="left" w:pos="540"/>
                <w:tab w:val="left" w:pos="900"/>
              </w:tabs>
              <w:spacing w:after="0"/>
              <w:jc w:val="center"/>
              <w:rPr>
                <w:rFonts w:ascii="Times New Roman" w:hAnsi="Times New Roman" w:cs="Times New Roman"/>
                <w:color w:val="FF0000"/>
                <w:sz w:val="20"/>
                <w:szCs w:val="20"/>
              </w:rPr>
            </w:pPr>
            <w:r w:rsidRPr="00F6227A">
              <w:rPr>
                <w:rFonts w:ascii="Times New Roman" w:eastAsia="Times New Roman" w:hAnsi="Times New Roman" w:cs="Times New Roman"/>
                <w:bCs/>
                <w:color w:val="FF0000"/>
                <w:sz w:val="20"/>
                <w:szCs w:val="20"/>
                <w:lang w:eastAsia="zh-CN"/>
              </w:rPr>
              <w:t>Standarta darbu cena</w:t>
            </w:r>
            <w:r w:rsidR="007E3128" w:rsidRPr="00F6227A">
              <w:rPr>
                <w:rStyle w:val="FootnoteReference"/>
                <w:rFonts w:ascii="Times New Roman" w:eastAsia="Times New Roman" w:hAnsi="Times New Roman" w:cs="Times New Roman"/>
                <w:bCs/>
                <w:color w:val="FF0000"/>
                <w:sz w:val="20"/>
                <w:szCs w:val="20"/>
                <w:lang w:eastAsia="zh-CN"/>
              </w:rPr>
              <w:footnoteReference w:id="2"/>
            </w:r>
            <w:r w:rsidRPr="00F6227A">
              <w:rPr>
                <w:rFonts w:ascii="Times New Roman" w:eastAsia="Times New Roman" w:hAnsi="Times New Roman" w:cs="Times New Roman"/>
                <w:color w:val="FF0000"/>
                <w:sz w:val="20"/>
                <w:szCs w:val="20"/>
                <w:lang w:eastAsia="lv-LV" w:bidi="lo-LA"/>
              </w:rPr>
              <w:t>, EUR bez PVN</w:t>
            </w:r>
          </w:p>
        </w:tc>
        <w:tc>
          <w:tcPr>
            <w:tcW w:w="1559" w:type="dxa"/>
            <w:shd w:val="clear" w:color="auto" w:fill="E6E6E6"/>
          </w:tcPr>
          <w:p w14:paraId="248C62D9" w14:textId="76F2BEFD" w:rsidR="00B74245" w:rsidRPr="00F6227A" w:rsidRDefault="00B74245" w:rsidP="00B74245">
            <w:pPr>
              <w:tabs>
                <w:tab w:val="left" w:pos="540"/>
                <w:tab w:val="left" w:pos="900"/>
              </w:tabs>
              <w:spacing w:after="0"/>
              <w:jc w:val="center"/>
              <w:rPr>
                <w:rFonts w:ascii="Times New Roman" w:eastAsia="Times New Roman" w:hAnsi="Times New Roman" w:cs="Times New Roman"/>
                <w:bCs/>
                <w:color w:val="FF0000"/>
                <w:sz w:val="20"/>
                <w:szCs w:val="20"/>
                <w:lang w:eastAsia="zh-CN"/>
              </w:rPr>
            </w:pPr>
            <w:r w:rsidRPr="00F6227A">
              <w:rPr>
                <w:rFonts w:ascii="Times New Roman" w:eastAsia="Times New Roman" w:hAnsi="Times New Roman" w:cs="Times New Roman"/>
                <w:bCs/>
                <w:color w:val="FF0000"/>
                <w:sz w:val="20"/>
                <w:szCs w:val="20"/>
                <w:lang w:eastAsia="zh-CN"/>
              </w:rPr>
              <w:t>Fiksēto darbu cena</w:t>
            </w:r>
            <w:r w:rsidR="000D36BB" w:rsidRPr="00F6227A">
              <w:rPr>
                <w:rStyle w:val="FootnoteReference"/>
                <w:rFonts w:ascii="Times New Roman" w:eastAsia="Times New Roman" w:hAnsi="Times New Roman" w:cs="Times New Roman"/>
                <w:bCs/>
                <w:color w:val="FF0000"/>
                <w:sz w:val="20"/>
                <w:szCs w:val="20"/>
                <w:lang w:eastAsia="zh-CN"/>
              </w:rPr>
              <w:footnoteReference w:id="3"/>
            </w:r>
            <w:r w:rsidRPr="00F6227A">
              <w:rPr>
                <w:rFonts w:ascii="Times New Roman" w:eastAsia="Times New Roman" w:hAnsi="Times New Roman" w:cs="Times New Roman"/>
                <w:color w:val="FF0000"/>
                <w:sz w:val="20"/>
                <w:szCs w:val="20"/>
                <w:lang w:eastAsia="lv-LV" w:bidi="lo-LA"/>
              </w:rPr>
              <w:t>, EUR bez PVN</w:t>
            </w:r>
          </w:p>
        </w:tc>
        <w:tc>
          <w:tcPr>
            <w:tcW w:w="1702" w:type="dxa"/>
            <w:shd w:val="clear" w:color="auto" w:fill="E6E6E6"/>
          </w:tcPr>
          <w:p w14:paraId="34DE8132" w14:textId="10DC04CB" w:rsidR="00B74245" w:rsidRPr="00F6227A" w:rsidRDefault="00B74245" w:rsidP="00B74245">
            <w:pPr>
              <w:tabs>
                <w:tab w:val="left" w:pos="540"/>
                <w:tab w:val="left" w:pos="900"/>
              </w:tabs>
              <w:spacing w:after="0"/>
              <w:jc w:val="center"/>
              <w:rPr>
                <w:rFonts w:ascii="Times New Roman" w:eastAsia="Times New Roman" w:hAnsi="Times New Roman" w:cs="Times New Roman"/>
                <w:color w:val="FF0000"/>
                <w:sz w:val="20"/>
                <w:szCs w:val="20"/>
                <w:lang w:eastAsia="lv-LV" w:bidi="lo-LA"/>
              </w:rPr>
            </w:pPr>
            <w:r w:rsidRPr="00F6227A">
              <w:rPr>
                <w:rFonts w:ascii="Times New Roman" w:eastAsia="Times New Roman" w:hAnsi="Times New Roman" w:cs="Times New Roman"/>
                <w:bCs/>
                <w:color w:val="FF0000"/>
                <w:sz w:val="20"/>
                <w:szCs w:val="20"/>
                <w:lang w:eastAsia="zh-CN"/>
              </w:rPr>
              <w:t>Fiksēto darbu cenu summa</w:t>
            </w:r>
            <w:r w:rsidR="00E47440" w:rsidRPr="00F6227A">
              <w:rPr>
                <w:rStyle w:val="FootnoteReference"/>
                <w:rFonts w:ascii="Times New Roman" w:eastAsia="Times New Roman" w:hAnsi="Times New Roman" w:cs="Times New Roman"/>
                <w:bCs/>
                <w:color w:val="FF0000"/>
                <w:sz w:val="20"/>
                <w:szCs w:val="20"/>
                <w:lang w:eastAsia="zh-CN"/>
              </w:rPr>
              <w:footnoteReference w:id="4"/>
            </w:r>
            <w:r w:rsidRPr="00F6227A">
              <w:rPr>
                <w:rFonts w:ascii="Times New Roman" w:eastAsia="Times New Roman" w:hAnsi="Times New Roman" w:cs="Times New Roman"/>
                <w:color w:val="FF0000"/>
                <w:sz w:val="20"/>
                <w:szCs w:val="20"/>
                <w:lang w:eastAsia="lv-LV" w:bidi="lo-LA"/>
              </w:rPr>
              <w:t>, EUR bez PVN</w:t>
            </w:r>
          </w:p>
          <w:p w14:paraId="6CDCF02D" w14:textId="795113E5" w:rsidR="00B74245" w:rsidRPr="00F6227A" w:rsidRDefault="00B74245" w:rsidP="00B74245">
            <w:pPr>
              <w:tabs>
                <w:tab w:val="left" w:pos="540"/>
                <w:tab w:val="left" w:pos="900"/>
              </w:tabs>
              <w:spacing w:after="0"/>
              <w:jc w:val="center"/>
              <w:rPr>
                <w:rFonts w:ascii="Times New Roman" w:eastAsia="Times New Roman" w:hAnsi="Times New Roman" w:cs="Times New Roman"/>
                <w:b/>
                <w:bCs/>
                <w:color w:val="FF0000"/>
                <w:sz w:val="20"/>
                <w:szCs w:val="20"/>
                <w:lang w:eastAsia="zh-CN"/>
              </w:rPr>
            </w:pPr>
            <w:r w:rsidRPr="00F6227A">
              <w:rPr>
                <w:rFonts w:ascii="Times New Roman" w:eastAsia="Times New Roman" w:hAnsi="Times New Roman" w:cs="Times New Roman"/>
                <w:b/>
                <w:color w:val="FF0000"/>
                <w:sz w:val="20"/>
                <w:szCs w:val="20"/>
                <w:lang w:eastAsia="lv-LV" w:bidi="lo-LA"/>
              </w:rPr>
              <w:t>(4 k</w:t>
            </w:r>
            <w:r w:rsidR="00FD2F12" w:rsidRPr="00F6227A">
              <w:rPr>
                <w:rFonts w:ascii="Times New Roman" w:eastAsia="Times New Roman" w:hAnsi="Times New Roman" w:cs="Times New Roman"/>
                <w:b/>
                <w:color w:val="FF0000"/>
                <w:sz w:val="20"/>
                <w:szCs w:val="20"/>
                <w:lang w:eastAsia="lv-LV" w:bidi="lo-LA"/>
              </w:rPr>
              <w:t>.</w:t>
            </w:r>
            <w:r w:rsidRPr="00F6227A">
              <w:rPr>
                <w:rFonts w:ascii="Times New Roman" w:eastAsia="Times New Roman" w:hAnsi="Times New Roman" w:cs="Times New Roman"/>
                <w:b/>
                <w:color w:val="FF0000"/>
                <w:sz w:val="20"/>
                <w:szCs w:val="20"/>
                <w:lang w:eastAsia="lv-LV" w:bidi="lo-LA"/>
              </w:rPr>
              <w:t xml:space="preserve"> x 6 k</w:t>
            </w:r>
            <w:r w:rsidR="00FD2F12" w:rsidRPr="00F6227A">
              <w:rPr>
                <w:rFonts w:ascii="Times New Roman" w:eastAsia="Times New Roman" w:hAnsi="Times New Roman" w:cs="Times New Roman"/>
                <w:b/>
                <w:color w:val="FF0000"/>
                <w:sz w:val="20"/>
                <w:szCs w:val="20"/>
                <w:lang w:eastAsia="lv-LV" w:bidi="lo-LA"/>
              </w:rPr>
              <w:t>.</w:t>
            </w:r>
            <w:r w:rsidRPr="00F6227A">
              <w:rPr>
                <w:rFonts w:ascii="Times New Roman" w:eastAsia="Times New Roman" w:hAnsi="Times New Roman" w:cs="Times New Roman"/>
                <w:b/>
                <w:color w:val="FF0000"/>
                <w:sz w:val="20"/>
                <w:szCs w:val="20"/>
                <w:lang w:eastAsia="lv-LV" w:bidi="lo-LA"/>
              </w:rPr>
              <w:t>)</w:t>
            </w:r>
          </w:p>
        </w:tc>
      </w:tr>
      <w:tr w:rsidR="00B74245" w:rsidRPr="00B74245" w14:paraId="47C7C745" w14:textId="72F6DD50" w:rsidTr="00E50B9E">
        <w:trPr>
          <w:trHeight w:val="127"/>
          <w:tblHeader/>
        </w:trPr>
        <w:tc>
          <w:tcPr>
            <w:tcW w:w="880" w:type="dxa"/>
            <w:shd w:val="clear" w:color="auto" w:fill="auto"/>
          </w:tcPr>
          <w:p w14:paraId="188C2D97" w14:textId="7BB6725B" w:rsidR="00B74245" w:rsidRPr="00F6227A" w:rsidRDefault="00B74245" w:rsidP="00CA5D97">
            <w:pPr>
              <w:tabs>
                <w:tab w:val="left" w:pos="540"/>
                <w:tab w:val="left" w:pos="900"/>
              </w:tabs>
              <w:spacing w:after="0"/>
              <w:jc w:val="center"/>
              <w:rPr>
                <w:rFonts w:ascii="Times New Roman" w:hAnsi="Times New Roman" w:cs="Times New Roman"/>
                <w:i/>
                <w:color w:val="FF0000"/>
                <w:sz w:val="16"/>
                <w:szCs w:val="16"/>
              </w:rPr>
            </w:pPr>
            <w:r w:rsidRPr="00F6227A">
              <w:rPr>
                <w:rFonts w:ascii="Times New Roman" w:hAnsi="Times New Roman" w:cs="Times New Roman"/>
                <w:i/>
                <w:color w:val="FF0000"/>
                <w:sz w:val="16"/>
                <w:szCs w:val="16"/>
              </w:rPr>
              <w:t>1</w:t>
            </w:r>
          </w:p>
        </w:tc>
        <w:tc>
          <w:tcPr>
            <w:tcW w:w="6662" w:type="dxa"/>
            <w:shd w:val="clear" w:color="auto" w:fill="auto"/>
          </w:tcPr>
          <w:p w14:paraId="54BDAFCE" w14:textId="214E0E2A" w:rsidR="00B74245" w:rsidRPr="00F6227A" w:rsidRDefault="00B74245" w:rsidP="00CA5D97">
            <w:pPr>
              <w:tabs>
                <w:tab w:val="left" w:pos="540"/>
                <w:tab w:val="left" w:pos="900"/>
              </w:tabs>
              <w:spacing w:after="0"/>
              <w:jc w:val="center"/>
              <w:rPr>
                <w:rFonts w:ascii="Times New Roman" w:hAnsi="Times New Roman" w:cs="Times New Roman"/>
                <w:i/>
                <w:color w:val="FF0000"/>
                <w:sz w:val="16"/>
                <w:szCs w:val="16"/>
              </w:rPr>
            </w:pPr>
            <w:r w:rsidRPr="00F6227A">
              <w:rPr>
                <w:rFonts w:ascii="Times New Roman" w:hAnsi="Times New Roman" w:cs="Times New Roman"/>
                <w:i/>
                <w:color w:val="FF0000"/>
                <w:sz w:val="16"/>
                <w:szCs w:val="16"/>
              </w:rPr>
              <w:t>2</w:t>
            </w:r>
          </w:p>
        </w:tc>
        <w:tc>
          <w:tcPr>
            <w:tcW w:w="993" w:type="dxa"/>
            <w:shd w:val="clear" w:color="auto" w:fill="auto"/>
          </w:tcPr>
          <w:p w14:paraId="0C0E4349" w14:textId="4A821389" w:rsidR="00B74245" w:rsidRPr="00F6227A" w:rsidRDefault="00B74245" w:rsidP="00CA5D97">
            <w:pPr>
              <w:tabs>
                <w:tab w:val="left" w:pos="540"/>
                <w:tab w:val="left" w:pos="900"/>
              </w:tabs>
              <w:spacing w:after="0"/>
              <w:jc w:val="center"/>
              <w:rPr>
                <w:rFonts w:ascii="Times New Roman" w:hAnsi="Times New Roman" w:cs="Times New Roman"/>
                <w:i/>
                <w:color w:val="FF0000"/>
                <w:sz w:val="16"/>
                <w:szCs w:val="16"/>
              </w:rPr>
            </w:pPr>
            <w:r w:rsidRPr="00F6227A">
              <w:rPr>
                <w:rFonts w:ascii="Times New Roman" w:hAnsi="Times New Roman" w:cs="Times New Roman"/>
                <w:i/>
                <w:color w:val="FF0000"/>
                <w:sz w:val="16"/>
                <w:szCs w:val="16"/>
              </w:rPr>
              <w:t>3</w:t>
            </w:r>
          </w:p>
        </w:tc>
        <w:tc>
          <w:tcPr>
            <w:tcW w:w="1133" w:type="dxa"/>
            <w:shd w:val="clear" w:color="auto" w:fill="auto"/>
          </w:tcPr>
          <w:p w14:paraId="1A380C02" w14:textId="7B344409" w:rsidR="00B74245" w:rsidRPr="00F6227A" w:rsidRDefault="00B74245" w:rsidP="00CA5D97">
            <w:pPr>
              <w:tabs>
                <w:tab w:val="left" w:pos="540"/>
                <w:tab w:val="left" w:pos="900"/>
              </w:tabs>
              <w:spacing w:after="0"/>
              <w:jc w:val="center"/>
              <w:rPr>
                <w:rFonts w:ascii="Times New Roman" w:hAnsi="Times New Roman" w:cs="Times New Roman"/>
                <w:i/>
                <w:color w:val="FF0000"/>
                <w:sz w:val="16"/>
                <w:szCs w:val="16"/>
              </w:rPr>
            </w:pPr>
            <w:r w:rsidRPr="00F6227A">
              <w:rPr>
                <w:rFonts w:ascii="Times New Roman" w:hAnsi="Times New Roman" w:cs="Times New Roman"/>
                <w:i/>
                <w:color w:val="FF0000"/>
                <w:sz w:val="16"/>
                <w:szCs w:val="16"/>
              </w:rPr>
              <w:t>4</w:t>
            </w:r>
          </w:p>
        </w:tc>
        <w:tc>
          <w:tcPr>
            <w:tcW w:w="1559" w:type="dxa"/>
            <w:shd w:val="clear" w:color="auto" w:fill="auto"/>
          </w:tcPr>
          <w:p w14:paraId="73315CF3" w14:textId="1F23023C" w:rsidR="00B74245" w:rsidRPr="00F6227A" w:rsidRDefault="00B74245" w:rsidP="00CA5D97">
            <w:pPr>
              <w:tabs>
                <w:tab w:val="left" w:pos="540"/>
                <w:tab w:val="left" w:pos="900"/>
              </w:tabs>
              <w:spacing w:after="0"/>
              <w:jc w:val="center"/>
              <w:rPr>
                <w:rFonts w:ascii="Times New Roman" w:eastAsia="Times New Roman" w:hAnsi="Times New Roman" w:cs="Times New Roman"/>
                <w:bCs/>
                <w:i/>
                <w:color w:val="FF0000"/>
                <w:sz w:val="16"/>
                <w:szCs w:val="16"/>
                <w:lang w:eastAsia="zh-CN"/>
              </w:rPr>
            </w:pPr>
            <w:r w:rsidRPr="00F6227A">
              <w:rPr>
                <w:rFonts w:ascii="Times New Roman" w:eastAsia="Times New Roman" w:hAnsi="Times New Roman" w:cs="Times New Roman"/>
                <w:bCs/>
                <w:i/>
                <w:color w:val="FF0000"/>
                <w:sz w:val="16"/>
                <w:szCs w:val="16"/>
                <w:lang w:eastAsia="zh-CN"/>
              </w:rPr>
              <w:t>5</w:t>
            </w:r>
          </w:p>
        </w:tc>
        <w:tc>
          <w:tcPr>
            <w:tcW w:w="1559" w:type="dxa"/>
          </w:tcPr>
          <w:p w14:paraId="29CFBFAD" w14:textId="1D19801B" w:rsidR="00B74245" w:rsidRPr="00F6227A" w:rsidRDefault="00B74245" w:rsidP="00CA5D97">
            <w:pPr>
              <w:tabs>
                <w:tab w:val="left" w:pos="540"/>
                <w:tab w:val="left" w:pos="900"/>
              </w:tabs>
              <w:spacing w:after="0"/>
              <w:jc w:val="center"/>
              <w:rPr>
                <w:rFonts w:ascii="Times New Roman" w:eastAsia="Times New Roman" w:hAnsi="Times New Roman" w:cs="Times New Roman"/>
                <w:bCs/>
                <w:i/>
                <w:color w:val="FF0000"/>
                <w:sz w:val="16"/>
                <w:szCs w:val="16"/>
                <w:lang w:eastAsia="zh-CN"/>
              </w:rPr>
            </w:pPr>
            <w:r w:rsidRPr="00F6227A">
              <w:rPr>
                <w:rFonts w:ascii="Times New Roman" w:eastAsia="Times New Roman" w:hAnsi="Times New Roman" w:cs="Times New Roman"/>
                <w:bCs/>
                <w:i/>
                <w:color w:val="FF0000"/>
                <w:sz w:val="16"/>
                <w:szCs w:val="16"/>
                <w:lang w:eastAsia="zh-CN"/>
              </w:rPr>
              <w:t>6</w:t>
            </w:r>
          </w:p>
        </w:tc>
        <w:tc>
          <w:tcPr>
            <w:tcW w:w="1702" w:type="dxa"/>
          </w:tcPr>
          <w:p w14:paraId="039546B8" w14:textId="76544A25" w:rsidR="00B74245" w:rsidRPr="00F6227A" w:rsidRDefault="00B74245" w:rsidP="00CA5D97">
            <w:pPr>
              <w:tabs>
                <w:tab w:val="left" w:pos="540"/>
                <w:tab w:val="left" w:pos="900"/>
              </w:tabs>
              <w:spacing w:after="0"/>
              <w:jc w:val="center"/>
              <w:rPr>
                <w:rFonts w:ascii="Times New Roman" w:eastAsia="Times New Roman" w:hAnsi="Times New Roman" w:cs="Times New Roman"/>
                <w:bCs/>
                <w:i/>
                <w:color w:val="FF0000"/>
                <w:sz w:val="16"/>
                <w:szCs w:val="16"/>
                <w:lang w:eastAsia="zh-CN"/>
              </w:rPr>
            </w:pPr>
            <w:r w:rsidRPr="00F6227A">
              <w:rPr>
                <w:rFonts w:ascii="Times New Roman" w:eastAsia="Times New Roman" w:hAnsi="Times New Roman" w:cs="Times New Roman"/>
                <w:bCs/>
                <w:i/>
                <w:color w:val="FF0000"/>
                <w:sz w:val="16"/>
                <w:szCs w:val="16"/>
                <w:lang w:eastAsia="zh-CN"/>
              </w:rPr>
              <w:t>7</w:t>
            </w:r>
          </w:p>
        </w:tc>
      </w:tr>
      <w:tr w:rsidR="00B74245" w:rsidRPr="00B74245" w14:paraId="3435D65E" w14:textId="10C6AFAD" w:rsidTr="00E50B9E">
        <w:trPr>
          <w:trHeight w:val="562"/>
        </w:trPr>
        <w:tc>
          <w:tcPr>
            <w:tcW w:w="880" w:type="dxa"/>
            <w:shd w:val="clear" w:color="auto" w:fill="auto"/>
            <w:vAlign w:val="center"/>
          </w:tcPr>
          <w:p w14:paraId="3C13D58A" w14:textId="77777777" w:rsidR="00B74245" w:rsidRPr="00F6227A" w:rsidRDefault="00B74245" w:rsidP="00CA5D97">
            <w:pPr>
              <w:tabs>
                <w:tab w:val="left" w:pos="540"/>
                <w:tab w:val="left" w:pos="900"/>
              </w:tabs>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1.</w:t>
            </w:r>
          </w:p>
        </w:tc>
        <w:tc>
          <w:tcPr>
            <w:tcW w:w="6662" w:type="dxa"/>
            <w:shd w:val="clear" w:color="auto" w:fill="auto"/>
            <w:vAlign w:val="center"/>
          </w:tcPr>
          <w:p w14:paraId="309E109F" w14:textId="2D150DBD" w:rsidR="006D4BC1" w:rsidRPr="00F6227A" w:rsidRDefault="006D4BC1" w:rsidP="00CA5D97">
            <w:pPr>
              <w:spacing w:after="0" w:line="240" w:lineRule="auto"/>
              <w:rPr>
                <w:rFonts w:ascii="Times New Roman" w:hAnsi="Times New Roman" w:cs="Times New Roman"/>
                <w:color w:val="FF0000"/>
                <w:sz w:val="20"/>
                <w:szCs w:val="20"/>
              </w:rPr>
            </w:pPr>
            <w:r w:rsidRPr="00F6227A">
              <w:rPr>
                <w:rFonts w:ascii="Times New Roman" w:hAnsi="Times New Roman" w:cs="Times New Roman"/>
                <w:color w:val="FF0000"/>
                <w:sz w:val="20"/>
                <w:szCs w:val="20"/>
              </w:rPr>
              <w:t xml:space="preserve">Izpildmehānisma ar </w:t>
            </w:r>
            <w:proofErr w:type="spellStart"/>
            <w:r w:rsidRPr="00F6227A">
              <w:rPr>
                <w:rFonts w:ascii="Times New Roman" w:hAnsi="Times New Roman" w:cs="Times New Roman"/>
                <w:color w:val="FF0000"/>
                <w:sz w:val="20"/>
                <w:szCs w:val="20"/>
              </w:rPr>
              <w:t>servo</w:t>
            </w:r>
            <w:proofErr w:type="spellEnd"/>
            <w:r w:rsidRPr="00F6227A">
              <w:rPr>
                <w:rFonts w:ascii="Times New Roman" w:hAnsi="Times New Roman" w:cs="Times New Roman"/>
                <w:color w:val="FF0000"/>
                <w:sz w:val="20"/>
                <w:szCs w:val="20"/>
              </w:rPr>
              <w:t xml:space="preserve"> piedziņu daļas numurs p/n 206-076-031-013   kapitālais remonts.</w:t>
            </w:r>
          </w:p>
          <w:p w14:paraId="37E9C4CA" w14:textId="77777777" w:rsidR="006D4BC1" w:rsidRPr="00F6227A" w:rsidRDefault="006D4BC1" w:rsidP="00CA5D97">
            <w:pPr>
              <w:spacing w:after="0" w:line="240" w:lineRule="auto"/>
              <w:rPr>
                <w:rFonts w:ascii="Times New Roman" w:hAnsi="Times New Roman" w:cs="Times New Roman"/>
                <w:i/>
                <w:color w:val="FF0000"/>
                <w:sz w:val="20"/>
                <w:szCs w:val="20"/>
              </w:rPr>
            </w:pPr>
          </w:p>
          <w:p w14:paraId="2D0F152E" w14:textId="48B771DF" w:rsidR="006D4BC1" w:rsidRPr="00F6227A" w:rsidRDefault="006D4BC1" w:rsidP="00CA5D97">
            <w:pPr>
              <w:spacing w:after="0" w:line="240" w:lineRule="auto"/>
              <w:rPr>
                <w:rFonts w:ascii="Times New Roman" w:hAnsi="Times New Roman" w:cs="Times New Roman"/>
                <w:i/>
                <w:color w:val="FF0000"/>
                <w:sz w:val="20"/>
                <w:szCs w:val="20"/>
              </w:rPr>
            </w:pPr>
            <w:proofErr w:type="spellStart"/>
            <w:r w:rsidRPr="00F6227A">
              <w:rPr>
                <w:rFonts w:ascii="Times New Roman" w:hAnsi="Times New Roman" w:cs="Times New Roman"/>
                <w:i/>
                <w:color w:val="FF0000"/>
                <w:sz w:val="20"/>
                <w:szCs w:val="20"/>
              </w:rPr>
              <w:t>Servoactuator</w:t>
            </w:r>
            <w:proofErr w:type="spellEnd"/>
            <w:r w:rsidRPr="00F6227A">
              <w:rPr>
                <w:rFonts w:ascii="Times New Roman" w:hAnsi="Times New Roman" w:cs="Times New Roman"/>
                <w:i/>
                <w:color w:val="FF0000"/>
                <w:sz w:val="20"/>
                <w:szCs w:val="20"/>
              </w:rPr>
              <w:t xml:space="preserve">  p/n 206-076-031-013  </w:t>
            </w:r>
            <w:proofErr w:type="spellStart"/>
            <w:r w:rsidRPr="00F6227A">
              <w:rPr>
                <w:rFonts w:ascii="Times New Roman" w:hAnsi="Times New Roman" w:cs="Times New Roman"/>
                <w:i/>
                <w:color w:val="FF0000"/>
                <w:sz w:val="20"/>
                <w:szCs w:val="20"/>
              </w:rPr>
              <w:t>Overhaul</w:t>
            </w:r>
            <w:proofErr w:type="spellEnd"/>
          </w:p>
        </w:tc>
        <w:tc>
          <w:tcPr>
            <w:tcW w:w="993" w:type="dxa"/>
            <w:vAlign w:val="center"/>
          </w:tcPr>
          <w:p w14:paraId="135648B0" w14:textId="76AA40EE" w:rsidR="00B74245" w:rsidRPr="00F6227A" w:rsidRDefault="00B74245" w:rsidP="00CA5D97">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color w:val="FF0000"/>
                <w:sz w:val="20"/>
                <w:szCs w:val="20"/>
              </w:rPr>
              <w:t>gab.</w:t>
            </w:r>
          </w:p>
        </w:tc>
        <w:tc>
          <w:tcPr>
            <w:tcW w:w="1133" w:type="dxa"/>
            <w:vAlign w:val="center"/>
          </w:tcPr>
          <w:p w14:paraId="53B78F00" w14:textId="2DD6B1E3" w:rsidR="00B74245" w:rsidRPr="00F6227A" w:rsidRDefault="006D4BC1" w:rsidP="00CA5D97">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2</w:t>
            </w:r>
          </w:p>
        </w:tc>
        <w:tc>
          <w:tcPr>
            <w:tcW w:w="1559" w:type="dxa"/>
            <w:vAlign w:val="center"/>
          </w:tcPr>
          <w:p w14:paraId="5E6D6E70" w14:textId="2CCD1BFD" w:rsidR="00B74245" w:rsidRPr="00F6227A" w:rsidRDefault="00B74245" w:rsidP="00CA5D97">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559" w:type="dxa"/>
            <w:vAlign w:val="center"/>
          </w:tcPr>
          <w:p w14:paraId="6E0EDEA0" w14:textId="054BD0EC" w:rsidR="00B74245" w:rsidRPr="00F6227A" w:rsidRDefault="00B74245" w:rsidP="00CA5D97">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702" w:type="dxa"/>
            <w:vAlign w:val="center"/>
          </w:tcPr>
          <w:p w14:paraId="314E477B" w14:textId="489AAE3F" w:rsidR="00B74245" w:rsidRPr="00F6227A" w:rsidRDefault="00B74245" w:rsidP="00CA5D97">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r>
      <w:tr w:rsidR="00FD2F12" w:rsidRPr="00B74245" w14:paraId="2210F279" w14:textId="2319060A" w:rsidTr="00E50B9E">
        <w:trPr>
          <w:trHeight w:val="595"/>
        </w:trPr>
        <w:tc>
          <w:tcPr>
            <w:tcW w:w="880" w:type="dxa"/>
            <w:tcBorders>
              <w:left w:val="single" w:sz="4" w:space="0" w:color="auto"/>
            </w:tcBorders>
            <w:shd w:val="clear" w:color="auto" w:fill="auto"/>
          </w:tcPr>
          <w:p w14:paraId="106DB196" w14:textId="77777777" w:rsidR="00FD2F12" w:rsidRPr="00F6227A" w:rsidRDefault="00FD2F12" w:rsidP="00FD2F12">
            <w:pPr>
              <w:tabs>
                <w:tab w:val="left" w:pos="540"/>
                <w:tab w:val="left" w:pos="900"/>
              </w:tabs>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2.</w:t>
            </w:r>
          </w:p>
        </w:tc>
        <w:tc>
          <w:tcPr>
            <w:tcW w:w="6662" w:type="dxa"/>
            <w:shd w:val="clear" w:color="auto" w:fill="auto"/>
            <w:vAlign w:val="center"/>
          </w:tcPr>
          <w:p w14:paraId="45A76B94" w14:textId="56668C79" w:rsidR="006D4BC1" w:rsidRPr="00F6227A" w:rsidRDefault="006D4BC1" w:rsidP="00FD2F12">
            <w:pPr>
              <w:spacing w:after="0" w:line="240" w:lineRule="auto"/>
              <w:rPr>
                <w:rFonts w:ascii="Times New Roman" w:hAnsi="Times New Roman" w:cs="Times New Roman"/>
                <w:color w:val="FF0000"/>
                <w:sz w:val="20"/>
                <w:szCs w:val="20"/>
              </w:rPr>
            </w:pPr>
            <w:r w:rsidRPr="00F6227A">
              <w:rPr>
                <w:rFonts w:ascii="Times New Roman" w:hAnsi="Times New Roman" w:cs="Times New Roman"/>
                <w:color w:val="FF0000"/>
                <w:sz w:val="20"/>
                <w:szCs w:val="20"/>
              </w:rPr>
              <w:t xml:space="preserve">Galvenā rotora masta daļas numurs 206-040-002-007 kapitālais remonts. </w:t>
            </w:r>
          </w:p>
          <w:p w14:paraId="494E2822" w14:textId="77777777" w:rsidR="006D4BC1" w:rsidRPr="00F6227A" w:rsidRDefault="006D4BC1" w:rsidP="00FD2F12">
            <w:pPr>
              <w:spacing w:after="0" w:line="240" w:lineRule="auto"/>
              <w:rPr>
                <w:rFonts w:ascii="Times New Roman" w:hAnsi="Times New Roman" w:cs="Times New Roman"/>
                <w:i/>
                <w:color w:val="FF0000"/>
                <w:sz w:val="20"/>
                <w:szCs w:val="20"/>
              </w:rPr>
            </w:pPr>
          </w:p>
          <w:p w14:paraId="3A155346" w14:textId="6AAC3B5E" w:rsidR="00FD2F12" w:rsidRPr="00F6227A" w:rsidRDefault="006D4BC1" w:rsidP="00FD2F12">
            <w:pPr>
              <w:spacing w:after="0" w:line="240" w:lineRule="auto"/>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 xml:space="preserve">Mast </w:t>
            </w:r>
            <w:proofErr w:type="spellStart"/>
            <w:r w:rsidRPr="00F6227A">
              <w:rPr>
                <w:rFonts w:ascii="Times New Roman" w:hAnsi="Times New Roman" w:cs="Times New Roman"/>
                <w:i/>
                <w:color w:val="FF0000"/>
                <w:sz w:val="20"/>
                <w:szCs w:val="20"/>
              </w:rPr>
              <w:t>assembly</w:t>
            </w:r>
            <w:proofErr w:type="spellEnd"/>
            <w:r w:rsidRPr="00F6227A">
              <w:rPr>
                <w:rFonts w:ascii="Times New Roman" w:hAnsi="Times New Roman" w:cs="Times New Roman"/>
                <w:i/>
                <w:color w:val="FF0000"/>
                <w:sz w:val="20"/>
                <w:szCs w:val="20"/>
              </w:rPr>
              <w:t xml:space="preserve"> p/n 206-040-002-007 </w:t>
            </w:r>
            <w:proofErr w:type="spellStart"/>
            <w:r w:rsidRPr="00F6227A">
              <w:rPr>
                <w:rFonts w:ascii="Times New Roman" w:hAnsi="Times New Roman" w:cs="Times New Roman"/>
                <w:i/>
                <w:color w:val="FF0000"/>
                <w:sz w:val="20"/>
                <w:szCs w:val="20"/>
              </w:rPr>
              <w:t>Overhaul</w:t>
            </w:r>
            <w:proofErr w:type="spellEnd"/>
          </w:p>
        </w:tc>
        <w:tc>
          <w:tcPr>
            <w:tcW w:w="993" w:type="dxa"/>
            <w:vAlign w:val="center"/>
          </w:tcPr>
          <w:p w14:paraId="5D71D56A" w14:textId="7C89DCCD"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color w:val="FF0000"/>
                <w:sz w:val="20"/>
                <w:szCs w:val="20"/>
              </w:rPr>
              <w:t>gab.</w:t>
            </w:r>
          </w:p>
        </w:tc>
        <w:tc>
          <w:tcPr>
            <w:tcW w:w="1133" w:type="dxa"/>
            <w:vAlign w:val="center"/>
          </w:tcPr>
          <w:p w14:paraId="4BCDD717" w14:textId="0D21F8A4"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1</w:t>
            </w:r>
          </w:p>
        </w:tc>
        <w:tc>
          <w:tcPr>
            <w:tcW w:w="1559" w:type="dxa"/>
            <w:vAlign w:val="center"/>
          </w:tcPr>
          <w:p w14:paraId="5F9010FC" w14:textId="3617696F"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559" w:type="dxa"/>
            <w:vAlign w:val="center"/>
          </w:tcPr>
          <w:p w14:paraId="78311F8A" w14:textId="3B34939A"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702" w:type="dxa"/>
            <w:vAlign w:val="center"/>
          </w:tcPr>
          <w:p w14:paraId="120964A2" w14:textId="6B0F5156"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r>
      <w:tr w:rsidR="00FD2F12" w:rsidRPr="00B74245" w14:paraId="70989796" w14:textId="0D665AC5" w:rsidTr="00E50B9E">
        <w:trPr>
          <w:trHeight w:val="553"/>
        </w:trPr>
        <w:tc>
          <w:tcPr>
            <w:tcW w:w="880" w:type="dxa"/>
            <w:tcBorders>
              <w:left w:val="single" w:sz="4" w:space="0" w:color="auto"/>
            </w:tcBorders>
            <w:shd w:val="clear" w:color="auto" w:fill="auto"/>
          </w:tcPr>
          <w:p w14:paraId="7F32BED4" w14:textId="77777777" w:rsidR="00FD2F12" w:rsidRPr="00F6227A" w:rsidRDefault="00FD2F12" w:rsidP="00FD2F12">
            <w:pPr>
              <w:tabs>
                <w:tab w:val="left" w:pos="540"/>
                <w:tab w:val="left" w:pos="900"/>
              </w:tabs>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3.</w:t>
            </w:r>
          </w:p>
        </w:tc>
        <w:tc>
          <w:tcPr>
            <w:tcW w:w="6662" w:type="dxa"/>
            <w:shd w:val="clear" w:color="auto" w:fill="auto"/>
            <w:vAlign w:val="center"/>
          </w:tcPr>
          <w:p w14:paraId="6DA4CE59" w14:textId="4E1256ED" w:rsidR="00FD2F12" w:rsidRPr="00F6227A" w:rsidRDefault="006D4BC1" w:rsidP="00FD2F12">
            <w:pPr>
              <w:tabs>
                <w:tab w:val="left" w:pos="540"/>
                <w:tab w:val="left" w:pos="900"/>
              </w:tabs>
              <w:rPr>
                <w:rFonts w:ascii="Times New Roman" w:hAnsi="Times New Roman" w:cs="Times New Roman"/>
                <w:color w:val="FF0000"/>
                <w:sz w:val="20"/>
                <w:szCs w:val="20"/>
              </w:rPr>
            </w:pPr>
            <w:r w:rsidRPr="00F6227A">
              <w:rPr>
                <w:rStyle w:val="revision1"/>
                <w:rFonts w:ascii="Times New Roman" w:hAnsi="Times New Roman" w:cs="Times New Roman"/>
                <w:color w:val="FF0000"/>
                <w:sz w:val="20"/>
                <w:szCs w:val="20"/>
              </w:rPr>
              <w:t>Rumbas daļas numurs  206-011-100-021  kapitālais remonts.</w:t>
            </w:r>
            <w:r w:rsidR="00FD2F12" w:rsidRPr="00F6227A">
              <w:rPr>
                <w:rFonts w:ascii="Times New Roman" w:hAnsi="Times New Roman" w:cs="Times New Roman"/>
                <w:color w:val="FF0000"/>
                <w:sz w:val="20"/>
                <w:szCs w:val="20"/>
              </w:rPr>
              <w:t xml:space="preserve"> </w:t>
            </w:r>
          </w:p>
          <w:p w14:paraId="389F7F0D" w14:textId="66F4EFEE" w:rsidR="00FD2F12" w:rsidRPr="00F6227A" w:rsidRDefault="006D4BC1" w:rsidP="00FD2F12">
            <w:pPr>
              <w:spacing w:after="0" w:line="240" w:lineRule="auto"/>
              <w:rPr>
                <w:rFonts w:ascii="Times New Roman" w:hAnsi="Times New Roman" w:cs="Times New Roman"/>
                <w:i/>
                <w:color w:val="FF0000"/>
                <w:sz w:val="20"/>
                <w:szCs w:val="20"/>
              </w:rPr>
            </w:pPr>
            <w:proofErr w:type="spellStart"/>
            <w:r w:rsidRPr="00F6227A">
              <w:rPr>
                <w:rFonts w:ascii="Times New Roman" w:hAnsi="Times New Roman" w:cs="Times New Roman"/>
                <w:i/>
                <w:color w:val="FF0000"/>
                <w:sz w:val="20"/>
                <w:szCs w:val="20"/>
              </w:rPr>
              <w:t>Hub</w:t>
            </w:r>
            <w:proofErr w:type="spellEnd"/>
            <w:r w:rsidRPr="00F6227A">
              <w:rPr>
                <w:rFonts w:ascii="Times New Roman" w:hAnsi="Times New Roman" w:cs="Times New Roman"/>
                <w:i/>
                <w:color w:val="FF0000"/>
                <w:sz w:val="20"/>
                <w:szCs w:val="20"/>
              </w:rPr>
              <w:t xml:space="preserve"> </w:t>
            </w:r>
            <w:proofErr w:type="spellStart"/>
            <w:r w:rsidRPr="00F6227A">
              <w:rPr>
                <w:rFonts w:ascii="Times New Roman" w:hAnsi="Times New Roman" w:cs="Times New Roman"/>
                <w:i/>
                <w:color w:val="FF0000"/>
                <w:sz w:val="20"/>
                <w:szCs w:val="20"/>
              </w:rPr>
              <w:t>Assy</w:t>
            </w:r>
            <w:proofErr w:type="spellEnd"/>
            <w:r w:rsidRPr="00F6227A">
              <w:rPr>
                <w:rFonts w:ascii="Times New Roman" w:hAnsi="Times New Roman" w:cs="Times New Roman"/>
                <w:i/>
                <w:color w:val="FF0000"/>
                <w:sz w:val="20"/>
                <w:szCs w:val="20"/>
              </w:rPr>
              <w:t xml:space="preserve"> p/n 206-011-100-021 </w:t>
            </w:r>
            <w:proofErr w:type="spellStart"/>
            <w:r w:rsidRPr="00F6227A">
              <w:rPr>
                <w:rFonts w:ascii="Times New Roman" w:hAnsi="Times New Roman" w:cs="Times New Roman"/>
                <w:i/>
                <w:color w:val="FF0000"/>
                <w:sz w:val="20"/>
                <w:szCs w:val="20"/>
              </w:rPr>
              <w:t>Overhauls</w:t>
            </w:r>
            <w:proofErr w:type="spellEnd"/>
          </w:p>
        </w:tc>
        <w:tc>
          <w:tcPr>
            <w:tcW w:w="993" w:type="dxa"/>
            <w:vAlign w:val="center"/>
          </w:tcPr>
          <w:p w14:paraId="0CDCE7F4" w14:textId="4FE89C6F"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color w:val="FF0000"/>
                <w:sz w:val="20"/>
                <w:szCs w:val="20"/>
              </w:rPr>
              <w:t>gab.</w:t>
            </w:r>
          </w:p>
        </w:tc>
        <w:tc>
          <w:tcPr>
            <w:tcW w:w="1133" w:type="dxa"/>
            <w:vAlign w:val="center"/>
          </w:tcPr>
          <w:p w14:paraId="41D44D00" w14:textId="6B4C5AB5"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2</w:t>
            </w:r>
          </w:p>
        </w:tc>
        <w:tc>
          <w:tcPr>
            <w:tcW w:w="1559" w:type="dxa"/>
            <w:vAlign w:val="center"/>
          </w:tcPr>
          <w:p w14:paraId="53D5FF58" w14:textId="32C16F37"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559" w:type="dxa"/>
            <w:vAlign w:val="center"/>
          </w:tcPr>
          <w:p w14:paraId="36C702C9" w14:textId="1E85325E"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702" w:type="dxa"/>
            <w:vAlign w:val="center"/>
          </w:tcPr>
          <w:p w14:paraId="2AB4E8B9" w14:textId="4E88BDDE"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r>
      <w:tr w:rsidR="00FD2F12" w:rsidRPr="00B74245" w14:paraId="2C31BF50" w14:textId="7950BAAD" w:rsidTr="00E50B9E">
        <w:trPr>
          <w:trHeight w:val="561"/>
        </w:trPr>
        <w:tc>
          <w:tcPr>
            <w:tcW w:w="880" w:type="dxa"/>
            <w:shd w:val="clear" w:color="auto" w:fill="auto"/>
          </w:tcPr>
          <w:p w14:paraId="28FC4104" w14:textId="77777777" w:rsidR="00FD2F12" w:rsidRPr="00F6227A" w:rsidRDefault="00FD2F12" w:rsidP="00FD2F12">
            <w:pPr>
              <w:tabs>
                <w:tab w:val="left" w:pos="540"/>
                <w:tab w:val="left" w:pos="900"/>
              </w:tabs>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4.</w:t>
            </w:r>
          </w:p>
        </w:tc>
        <w:tc>
          <w:tcPr>
            <w:tcW w:w="6662" w:type="dxa"/>
            <w:shd w:val="clear" w:color="auto" w:fill="auto"/>
            <w:vAlign w:val="center"/>
          </w:tcPr>
          <w:p w14:paraId="5E464C17" w14:textId="7791BFF1" w:rsidR="00FD2F12" w:rsidRPr="00F6227A" w:rsidRDefault="006B128A" w:rsidP="00FD2F12">
            <w:pPr>
              <w:jc w:val="both"/>
              <w:rPr>
                <w:rFonts w:ascii="Times New Roman" w:hAnsi="Times New Roman" w:cs="Times New Roman"/>
                <w:i/>
                <w:color w:val="FF0000"/>
                <w:sz w:val="20"/>
                <w:szCs w:val="20"/>
              </w:rPr>
            </w:pPr>
            <w:proofErr w:type="spellStart"/>
            <w:r w:rsidRPr="00F6227A">
              <w:rPr>
                <w:rStyle w:val="revision1"/>
                <w:rFonts w:ascii="Times New Roman" w:hAnsi="Times New Roman" w:cs="Times New Roman"/>
                <w:color w:val="FF0000"/>
                <w:sz w:val="20"/>
                <w:szCs w:val="20"/>
              </w:rPr>
              <w:t>Tahoģeneratora</w:t>
            </w:r>
            <w:proofErr w:type="spellEnd"/>
            <w:r w:rsidRPr="00F6227A">
              <w:rPr>
                <w:rStyle w:val="revision1"/>
                <w:rFonts w:ascii="Times New Roman" w:hAnsi="Times New Roman" w:cs="Times New Roman"/>
                <w:color w:val="FF0000"/>
                <w:sz w:val="20"/>
                <w:szCs w:val="20"/>
              </w:rPr>
              <w:t xml:space="preserve"> daļas numurs  22A690  kapitālais remonts</w:t>
            </w:r>
            <w:r w:rsidR="00FD2F12" w:rsidRPr="00F6227A">
              <w:rPr>
                <w:rFonts w:ascii="Times New Roman" w:hAnsi="Times New Roman" w:cs="Times New Roman"/>
                <w:i/>
                <w:color w:val="FF0000"/>
                <w:sz w:val="20"/>
                <w:szCs w:val="20"/>
              </w:rPr>
              <w:t>.</w:t>
            </w:r>
          </w:p>
          <w:p w14:paraId="551EF5AE" w14:textId="65D2287E" w:rsidR="00FD2F12" w:rsidRPr="00F6227A" w:rsidRDefault="006B128A" w:rsidP="00FD2F12">
            <w:pPr>
              <w:spacing w:after="0" w:line="240" w:lineRule="auto"/>
              <w:rPr>
                <w:rFonts w:ascii="Times New Roman" w:hAnsi="Times New Roman" w:cs="Times New Roman"/>
                <w:i/>
                <w:color w:val="FF0000"/>
                <w:sz w:val="20"/>
                <w:szCs w:val="20"/>
              </w:rPr>
            </w:pPr>
            <w:proofErr w:type="spellStart"/>
            <w:r w:rsidRPr="00F6227A">
              <w:rPr>
                <w:rFonts w:ascii="Times New Roman" w:hAnsi="Times New Roman" w:cs="Times New Roman"/>
                <w:i/>
                <w:color w:val="FF0000"/>
                <w:sz w:val="20"/>
                <w:szCs w:val="20"/>
              </w:rPr>
              <w:t>Tach-generator</w:t>
            </w:r>
            <w:proofErr w:type="spellEnd"/>
            <w:r w:rsidRPr="00F6227A">
              <w:rPr>
                <w:rFonts w:ascii="Times New Roman" w:hAnsi="Times New Roman" w:cs="Times New Roman"/>
                <w:i/>
                <w:color w:val="FF0000"/>
                <w:sz w:val="20"/>
                <w:szCs w:val="20"/>
              </w:rPr>
              <w:t xml:space="preserve">  p/n 22A690 </w:t>
            </w:r>
            <w:proofErr w:type="spellStart"/>
            <w:r w:rsidRPr="00F6227A">
              <w:rPr>
                <w:rFonts w:ascii="Times New Roman" w:hAnsi="Times New Roman" w:cs="Times New Roman"/>
                <w:i/>
                <w:color w:val="FF0000"/>
                <w:sz w:val="20"/>
                <w:szCs w:val="20"/>
              </w:rPr>
              <w:t>Overhauls</w:t>
            </w:r>
            <w:proofErr w:type="spellEnd"/>
            <w:r w:rsidR="00FD2F12" w:rsidRPr="00F6227A">
              <w:rPr>
                <w:rFonts w:ascii="Times New Roman" w:hAnsi="Times New Roman" w:cs="Times New Roman"/>
                <w:color w:val="FF0000"/>
                <w:sz w:val="20"/>
                <w:szCs w:val="20"/>
              </w:rPr>
              <w:t>.</w:t>
            </w:r>
          </w:p>
        </w:tc>
        <w:tc>
          <w:tcPr>
            <w:tcW w:w="993" w:type="dxa"/>
            <w:vAlign w:val="center"/>
          </w:tcPr>
          <w:p w14:paraId="57BD4488" w14:textId="29C620D2"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color w:val="FF0000"/>
                <w:sz w:val="20"/>
                <w:szCs w:val="20"/>
              </w:rPr>
              <w:t>gab.</w:t>
            </w:r>
          </w:p>
        </w:tc>
        <w:tc>
          <w:tcPr>
            <w:tcW w:w="1133" w:type="dxa"/>
            <w:vAlign w:val="center"/>
          </w:tcPr>
          <w:p w14:paraId="33AED546" w14:textId="4414CDC4" w:rsidR="00FD2F12" w:rsidRPr="00F6227A" w:rsidRDefault="006B128A"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1</w:t>
            </w:r>
          </w:p>
        </w:tc>
        <w:tc>
          <w:tcPr>
            <w:tcW w:w="1559" w:type="dxa"/>
            <w:vAlign w:val="center"/>
          </w:tcPr>
          <w:p w14:paraId="61C0D88F" w14:textId="089ABF70"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559" w:type="dxa"/>
            <w:vAlign w:val="center"/>
          </w:tcPr>
          <w:p w14:paraId="449FB2C3" w14:textId="6CF312FE"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702" w:type="dxa"/>
            <w:vAlign w:val="center"/>
          </w:tcPr>
          <w:p w14:paraId="291664E7" w14:textId="442C8160"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r>
      <w:tr w:rsidR="00FD2F12" w:rsidRPr="00B74245" w14:paraId="0B4030DA" w14:textId="5B29B4AE" w:rsidTr="00E50B9E">
        <w:trPr>
          <w:trHeight w:val="413"/>
        </w:trPr>
        <w:tc>
          <w:tcPr>
            <w:tcW w:w="880" w:type="dxa"/>
            <w:shd w:val="clear" w:color="auto" w:fill="auto"/>
          </w:tcPr>
          <w:p w14:paraId="0B852320" w14:textId="77777777" w:rsidR="00FD2F12" w:rsidRPr="00F6227A" w:rsidRDefault="00FD2F12" w:rsidP="00FD2F12">
            <w:pPr>
              <w:tabs>
                <w:tab w:val="left" w:pos="540"/>
                <w:tab w:val="left" w:pos="900"/>
              </w:tabs>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5.</w:t>
            </w:r>
          </w:p>
        </w:tc>
        <w:tc>
          <w:tcPr>
            <w:tcW w:w="6662" w:type="dxa"/>
            <w:shd w:val="clear" w:color="auto" w:fill="auto"/>
            <w:vAlign w:val="center"/>
          </w:tcPr>
          <w:p w14:paraId="0B314489" w14:textId="6C62880D" w:rsidR="00FD2F12" w:rsidRPr="00F6227A" w:rsidRDefault="003F6CE5" w:rsidP="00FD2F12">
            <w:pPr>
              <w:jc w:val="both"/>
              <w:rPr>
                <w:rFonts w:ascii="Times New Roman" w:hAnsi="Times New Roman" w:cs="Times New Roman"/>
                <w:color w:val="FF0000"/>
                <w:sz w:val="20"/>
                <w:szCs w:val="20"/>
              </w:rPr>
            </w:pPr>
            <w:r w:rsidRPr="00F6227A">
              <w:rPr>
                <w:rFonts w:ascii="Times New Roman" w:hAnsi="Times New Roman" w:cs="Times New Roman"/>
                <w:color w:val="FF0000"/>
                <w:sz w:val="20"/>
                <w:szCs w:val="20"/>
                <w:shd w:val="clear" w:color="auto" w:fill="FFFFFF"/>
              </w:rPr>
              <w:t>Galvenās transmisijas daļas numurs 206-040-002-25 kapitālais remonts</w:t>
            </w:r>
            <w:r w:rsidR="00FD2F12" w:rsidRPr="00F6227A">
              <w:rPr>
                <w:rFonts w:ascii="Times New Roman" w:hAnsi="Times New Roman" w:cs="Times New Roman"/>
                <w:color w:val="FF0000"/>
                <w:sz w:val="20"/>
                <w:szCs w:val="20"/>
              </w:rPr>
              <w:t>.</w:t>
            </w:r>
          </w:p>
          <w:p w14:paraId="7FE9CF7B" w14:textId="6D41CA2F" w:rsidR="00FD2F12" w:rsidRPr="00F6227A" w:rsidRDefault="003F6CE5" w:rsidP="00FD2F12">
            <w:pPr>
              <w:spacing w:after="0" w:line="240" w:lineRule="auto"/>
              <w:rPr>
                <w:rFonts w:ascii="Times New Roman" w:hAnsi="Times New Roman" w:cs="Times New Roman"/>
                <w:i/>
                <w:color w:val="FF0000"/>
                <w:sz w:val="20"/>
                <w:szCs w:val="20"/>
              </w:rPr>
            </w:pPr>
            <w:proofErr w:type="spellStart"/>
            <w:r w:rsidRPr="00F6227A">
              <w:rPr>
                <w:rFonts w:ascii="Times New Roman" w:hAnsi="Times New Roman" w:cs="Times New Roman"/>
                <w:i/>
                <w:color w:val="FF0000"/>
                <w:sz w:val="20"/>
                <w:szCs w:val="20"/>
              </w:rPr>
              <w:t>Main</w:t>
            </w:r>
            <w:proofErr w:type="spellEnd"/>
            <w:r w:rsidRPr="00F6227A">
              <w:rPr>
                <w:rFonts w:ascii="Times New Roman" w:hAnsi="Times New Roman" w:cs="Times New Roman"/>
                <w:i/>
                <w:color w:val="FF0000"/>
                <w:sz w:val="20"/>
                <w:szCs w:val="20"/>
              </w:rPr>
              <w:t xml:space="preserve"> Rotor </w:t>
            </w:r>
            <w:proofErr w:type="spellStart"/>
            <w:r w:rsidRPr="00F6227A">
              <w:rPr>
                <w:rFonts w:ascii="Times New Roman" w:hAnsi="Times New Roman" w:cs="Times New Roman"/>
                <w:i/>
                <w:color w:val="FF0000"/>
                <w:sz w:val="20"/>
                <w:szCs w:val="20"/>
              </w:rPr>
              <w:t>gearbox</w:t>
            </w:r>
            <w:proofErr w:type="spellEnd"/>
            <w:r w:rsidRPr="00F6227A">
              <w:rPr>
                <w:rFonts w:ascii="Times New Roman" w:hAnsi="Times New Roman" w:cs="Times New Roman"/>
                <w:i/>
                <w:color w:val="FF0000"/>
                <w:sz w:val="20"/>
                <w:szCs w:val="20"/>
              </w:rPr>
              <w:t xml:space="preserve"> p/n 206-040-002-25 </w:t>
            </w:r>
            <w:proofErr w:type="spellStart"/>
            <w:r w:rsidRPr="00F6227A">
              <w:rPr>
                <w:rFonts w:ascii="Times New Roman" w:hAnsi="Times New Roman" w:cs="Times New Roman"/>
                <w:i/>
                <w:color w:val="FF0000"/>
                <w:sz w:val="20"/>
                <w:szCs w:val="20"/>
              </w:rPr>
              <w:t>Overhaul</w:t>
            </w:r>
            <w:proofErr w:type="spellEnd"/>
            <w:r w:rsidR="00FD2F12" w:rsidRPr="00F6227A">
              <w:rPr>
                <w:rFonts w:ascii="Times New Roman" w:hAnsi="Times New Roman" w:cs="Times New Roman"/>
                <w:i/>
                <w:color w:val="FF0000"/>
                <w:sz w:val="20"/>
                <w:szCs w:val="20"/>
              </w:rPr>
              <w:t>.</w:t>
            </w:r>
          </w:p>
        </w:tc>
        <w:tc>
          <w:tcPr>
            <w:tcW w:w="993" w:type="dxa"/>
            <w:vAlign w:val="center"/>
          </w:tcPr>
          <w:p w14:paraId="40E9C7DA" w14:textId="30E5F19B"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color w:val="FF0000"/>
                <w:sz w:val="20"/>
                <w:szCs w:val="20"/>
              </w:rPr>
              <w:t>gab.</w:t>
            </w:r>
          </w:p>
        </w:tc>
        <w:tc>
          <w:tcPr>
            <w:tcW w:w="1133" w:type="dxa"/>
            <w:vAlign w:val="center"/>
          </w:tcPr>
          <w:p w14:paraId="7AEB2D48" w14:textId="59898CAA" w:rsidR="00FD2F12" w:rsidRPr="00F6227A" w:rsidRDefault="003F6CE5"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1</w:t>
            </w:r>
          </w:p>
        </w:tc>
        <w:tc>
          <w:tcPr>
            <w:tcW w:w="1559" w:type="dxa"/>
            <w:vAlign w:val="center"/>
          </w:tcPr>
          <w:p w14:paraId="59268AB8" w14:textId="5538B100"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559" w:type="dxa"/>
            <w:vAlign w:val="center"/>
          </w:tcPr>
          <w:p w14:paraId="4D331908" w14:textId="53BFD613"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702" w:type="dxa"/>
            <w:vAlign w:val="center"/>
          </w:tcPr>
          <w:p w14:paraId="6A054AFB" w14:textId="01846AD3"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r>
      <w:tr w:rsidR="00FD2F12" w:rsidRPr="00B74245" w14:paraId="4DE7E18D" w14:textId="681A5BDE" w:rsidTr="00E50B9E">
        <w:trPr>
          <w:trHeight w:val="577"/>
        </w:trPr>
        <w:tc>
          <w:tcPr>
            <w:tcW w:w="880" w:type="dxa"/>
            <w:shd w:val="clear" w:color="auto" w:fill="auto"/>
          </w:tcPr>
          <w:p w14:paraId="389EDDBB" w14:textId="77777777" w:rsidR="00FD2F12" w:rsidRPr="00F6227A" w:rsidRDefault="00FD2F12" w:rsidP="00FD2F12">
            <w:pPr>
              <w:tabs>
                <w:tab w:val="left" w:pos="540"/>
                <w:tab w:val="left" w:pos="900"/>
              </w:tabs>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lastRenderedPageBreak/>
              <w:t>6.</w:t>
            </w:r>
          </w:p>
        </w:tc>
        <w:tc>
          <w:tcPr>
            <w:tcW w:w="6662" w:type="dxa"/>
            <w:shd w:val="clear" w:color="auto" w:fill="auto"/>
            <w:vAlign w:val="center"/>
          </w:tcPr>
          <w:p w14:paraId="1B1C30F3" w14:textId="08CBFE48" w:rsidR="000768FB" w:rsidRPr="00F6227A" w:rsidRDefault="000768FB" w:rsidP="00FD2F12">
            <w:pPr>
              <w:spacing w:after="0" w:line="240" w:lineRule="auto"/>
              <w:rPr>
                <w:rFonts w:ascii="Times New Roman" w:hAnsi="Times New Roman" w:cs="Times New Roman"/>
                <w:color w:val="FF0000"/>
                <w:sz w:val="20"/>
                <w:szCs w:val="20"/>
                <w:shd w:val="clear" w:color="auto" w:fill="FFFFFF"/>
              </w:rPr>
            </w:pPr>
            <w:r w:rsidRPr="00F6227A">
              <w:rPr>
                <w:rFonts w:ascii="Times New Roman" w:hAnsi="Times New Roman" w:cs="Times New Roman"/>
                <w:color w:val="FF0000"/>
                <w:sz w:val="20"/>
                <w:szCs w:val="20"/>
                <w:shd w:val="clear" w:color="auto" w:fill="FFFFFF"/>
              </w:rPr>
              <w:t xml:space="preserve">Astes rotora transmisijas daļas numurs 206-040-400-13 kapitālais remonts. </w:t>
            </w:r>
          </w:p>
          <w:p w14:paraId="31311C25" w14:textId="77777777" w:rsidR="000768FB" w:rsidRPr="00F6227A" w:rsidRDefault="000768FB" w:rsidP="00FD2F12">
            <w:pPr>
              <w:spacing w:after="0" w:line="240" w:lineRule="auto"/>
              <w:rPr>
                <w:rFonts w:ascii="Times New Roman" w:hAnsi="Times New Roman" w:cs="Times New Roman"/>
                <w:i/>
                <w:color w:val="FF0000"/>
                <w:sz w:val="20"/>
                <w:szCs w:val="20"/>
              </w:rPr>
            </w:pPr>
          </w:p>
          <w:p w14:paraId="2CB6F1F2" w14:textId="74790081" w:rsidR="00FD2F12" w:rsidRPr="00F6227A" w:rsidRDefault="000768FB" w:rsidP="00FD2F12">
            <w:pPr>
              <w:spacing w:after="0" w:line="240" w:lineRule="auto"/>
              <w:rPr>
                <w:rFonts w:ascii="Times New Roman" w:hAnsi="Times New Roman" w:cs="Times New Roman"/>
                <w:i/>
                <w:color w:val="FF0000"/>
                <w:sz w:val="20"/>
                <w:szCs w:val="20"/>
              </w:rPr>
            </w:pPr>
            <w:proofErr w:type="spellStart"/>
            <w:r w:rsidRPr="00F6227A">
              <w:rPr>
                <w:rFonts w:ascii="Times New Roman" w:hAnsi="Times New Roman" w:cs="Times New Roman"/>
                <w:i/>
                <w:color w:val="FF0000"/>
                <w:sz w:val="20"/>
                <w:szCs w:val="20"/>
              </w:rPr>
              <w:t>Tail</w:t>
            </w:r>
            <w:proofErr w:type="spellEnd"/>
            <w:r w:rsidRPr="00F6227A">
              <w:rPr>
                <w:rFonts w:ascii="Times New Roman" w:hAnsi="Times New Roman" w:cs="Times New Roman"/>
                <w:i/>
                <w:color w:val="FF0000"/>
                <w:sz w:val="20"/>
                <w:szCs w:val="20"/>
              </w:rPr>
              <w:t xml:space="preserve"> Rotor </w:t>
            </w:r>
            <w:proofErr w:type="spellStart"/>
            <w:r w:rsidRPr="00F6227A">
              <w:rPr>
                <w:rFonts w:ascii="Times New Roman" w:hAnsi="Times New Roman" w:cs="Times New Roman"/>
                <w:i/>
                <w:color w:val="FF0000"/>
                <w:sz w:val="20"/>
                <w:szCs w:val="20"/>
              </w:rPr>
              <w:t>gearbox</w:t>
            </w:r>
            <w:proofErr w:type="spellEnd"/>
            <w:r w:rsidRPr="00F6227A">
              <w:rPr>
                <w:rFonts w:ascii="Times New Roman" w:hAnsi="Times New Roman" w:cs="Times New Roman"/>
                <w:i/>
                <w:color w:val="FF0000"/>
                <w:sz w:val="20"/>
                <w:szCs w:val="20"/>
              </w:rPr>
              <w:t xml:space="preserve"> p/n 206-040-400-13 </w:t>
            </w:r>
            <w:proofErr w:type="spellStart"/>
            <w:r w:rsidRPr="00F6227A">
              <w:rPr>
                <w:rFonts w:ascii="Times New Roman" w:hAnsi="Times New Roman" w:cs="Times New Roman"/>
                <w:i/>
                <w:color w:val="FF0000"/>
                <w:sz w:val="20"/>
                <w:szCs w:val="20"/>
              </w:rPr>
              <w:t>Overhaul</w:t>
            </w:r>
            <w:proofErr w:type="spellEnd"/>
            <w:r w:rsidR="00FD2F12" w:rsidRPr="00F6227A">
              <w:rPr>
                <w:rFonts w:ascii="Times New Roman" w:hAnsi="Times New Roman" w:cs="Times New Roman"/>
                <w:i/>
                <w:color w:val="FF0000"/>
                <w:sz w:val="20"/>
                <w:szCs w:val="20"/>
              </w:rPr>
              <w:t>.</w:t>
            </w:r>
          </w:p>
        </w:tc>
        <w:tc>
          <w:tcPr>
            <w:tcW w:w="993" w:type="dxa"/>
            <w:vAlign w:val="center"/>
          </w:tcPr>
          <w:p w14:paraId="42835553" w14:textId="00728E92"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color w:val="FF0000"/>
                <w:sz w:val="20"/>
                <w:szCs w:val="20"/>
              </w:rPr>
              <w:t>gab.</w:t>
            </w:r>
          </w:p>
        </w:tc>
        <w:tc>
          <w:tcPr>
            <w:tcW w:w="1133" w:type="dxa"/>
            <w:vAlign w:val="center"/>
          </w:tcPr>
          <w:p w14:paraId="2D335948" w14:textId="70305223" w:rsidR="00FD2F12" w:rsidRPr="00F6227A" w:rsidRDefault="000768FB"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1</w:t>
            </w:r>
          </w:p>
        </w:tc>
        <w:tc>
          <w:tcPr>
            <w:tcW w:w="1559" w:type="dxa"/>
            <w:vAlign w:val="center"/>
          </w:tcPr>
          <w:p w14:paraId="65DF74C2" w14:textId="2B350CA8"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559" w:type="dxa"/>
            <w:vAlign w:val="center"/>
          </w:tcPr>
          <w:p w14:paraId="01381E3A" w14:textId="776E8090"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702" w:type="dxa"/>
            <w:vAlign w:val="center"/>
          </w:tcPr>
          <w:p w14:paraId="564347F0" w14:textId="65470D9F"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r>
      <w:tr w:rsidR="00FD2F12" w:rsidRPr="00B74245" w14:paraId="17A0CB35" w14:textId="6E2B986D" w:rsidTr="00E50B9E">
        <w:trPr>
          <w:trHeight w:val="678"/>
        </w:trPr>
        <w:tc>
          <w:tcPr>
            <w:tcW w:w="880" w:type="dxa"/>
            <w:shd w:val="clear" w:color="auto" w:fill="auto"/>
          </w:tcPr>
          <w:p w14:paraId="53C4C745" w14:textId="77777777" w:rsidR="00FD2F12" w:rsidRPr="00F6227A" w:rsidRDefault="00FD2F12" w:rsidP="00FD2F12">
            <w:pPr>
              <w:tabs>
                <w:tab w:val="left" w:pos="540"/>
                <w:tab w:val="left" w:pos="900"/>
              </w:tabs>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7.</w:t>
            </w:r>
          </w:p>
        </w:tc>
        <w:tc>
          <w:tcPr>
            <w:tcW w:w="6662" w:type="dxa"/>
            <w:shd w:val="clear" w:color="auto" w:fill="auto"/>
            <w:vAlign w:val="center"/>
          </w:tcPr>
          <w:p w14:paraId="6B39F915" w14:textId="77777777" w:rsidR="00B24173" w:rsidRPr="00F6227A" w:rsidRDefault="00B24173" w:rsidP="00FD2F12">
            <w:pPr>
              <w:spacing w:after="0" w:line="240" w:lineRule="auto"/>
              <w:rPr>
                <w:rFonts w:ascii="Times New Roman" w:hAnsi="Times New Roman" w:cs="Times New Roman"/>
                <w:color w:val="FF0000"/>
                <w:sz w:val="20"/>
                <w:szCs w:val="20"/>
                <w:shd w:val="clear" w:color="auto" w:fill="FFFFFF"/>
              </w:rPr>
            </w:pPr>
            <w:r w:rsidRPr="00F6227A">
              <w:rPr>
                <w:rFonts w:ascii="Times New Roman" w:hAnsi="Times New Roman" w:cs="Times New Roman"/>
                <w:color w:val="FF0000"/>
                <w:sz w:val="20"/>
                <w:szCs w:val="20"/>
                <w:shd w:val="clear" w:color="auto" w:fill="FFFFFF"/>
              </w:rPr>
              <w:t>Astes rotora garas piedziņas vārpstas daļas numurs 206-040-301-001 kapitālais remonts.</w:t>
            </w:r>
          </w:p>
          <w:p w14:paraId="17EABCC3" w14:textId="77777777" w:rsidR="00B24173" w:rsidRPr="00F6227A" w:rsidRDefault="00B24173" w:rsidP="00FD2F12">
            <w:pPr>
              <w:spacing w:after="0" w:line="240" w:lineRule="auto"/>
              <w:rPr>
                <w:rFonts w:ascii="Times New Roman" w:hAnsi="Times New Roman" w:cs="Times New Roman"/>
                <w:i/>
                <w:color w:val="FF0000"/>
                <w:sz w:val="20"/>
                <w:szCs w:val="20"/>
              </w:rPr>
            </w:pPr>
          </w:p>
          <w:p w14:paraId="6CF2D93D" w14:textId="7406E569" w:rsidR="00FD2F12" w:rsidRPr="00F6227A" w:rsidRDefault="00B24173" w:rsidP="00FD2F12">
            <w:pPr>
              <w:spacing w:after="0" w:line="240" w:lineRule="auto"/>
              <w:rPr>
                <w:rFonts w:ascii="Times New Roman" w:hAnsi="Times New Roman" w:cs="Times New Roman"/>
                <w:i/>
                <w:color w:val="FF0000"/>
                <w:sz w:val="20"/>
                <w:szCs w:val="20"/>
              </w:rPr>
            </w:pPr>
            <w:proofErr w:type="spellStart"/>
            <w:r w:rsidRPr="00F6227A">
              <w:rPr>
                <w:rFonts w:ascii="Times New Roman" w:hAnsi="Times New Roman" w:cs="Times New Roman"/>
                <w:i/>
                <w:color w:val="FF0000"/>
                <w:sz w:val="20"/>
                <w:szCs w:val="20"/>
              </w:rPr>
              <w:t>Tail</w:t>
            </w:r>
            <w:proofErr w:type="spellEnd"/>
            <w:r w:rsidRPr="00F6227A">
              <w:rPr>
                <w:rFonts w:ascii="Times New Roman" w:hAnsi="Times New Roman" w:cs="Times New Roman"/>
                <w:i/>
                <w:color w:val="FF0000"/>
                <w:sz w:val="20"/>
                <w:szCs w:val="20"/>
              </w:rPr>
              <w:t xml:space="preserve"> rotor </w:t>
            </w:r>
            <w:proofErr w:type="spellStart"/>
            <w:r w:rsidRPr="00F6227A">
              <w:rPr>
                <w:rFonts w:ascii="Times New Roman" w:hAnsi="Times New Roman" w:cs="Times New Roman"/>
                <w:i/>
                <w:color w:val="FF0000"/>
                <w:sz w:val="20"/>
                <w:szCs w:val="20"/>
              </w:rPr>
              <w:t>long</w:t>
            </w:r>
            <w:proofErr w:type="spellEnd"/>
            <w:r w:rsidRPr="00F6227A">
              <w:rPr>
                <w:rFonts w:ascii="Times New Roman" w:hAnsi="Times New Roman" w:cs="Times New Roman"/>
                <w:i/>
                <w:color w:val="FF0000"/>
                <w:sz w:val="20"/>
                <w:szCs w:val="20"/>
              </w:rPr>
              <w:t xml:space="preserve"> </w:t>
            </w:r>
            <w:proofErr w:type="spellStart"/>
            <w:r w:rsidRPr="00F6227A">
              <w:rPr>
                <w:rFonts w:ascii="Times New Roman" w:hAnsi="Times New Roman" w:cs="Times New Roman"/>
                <w:i/>
                <w:color w:val="FF0000"/>
                <w:sz w:val="20"/>
                <w:szCs w:val="20"/>
              </w:rPr>
              <w:t>shaft</w:t>
            </w:r>
            <w:proofErr w:type="spellEnd"/>
            <w:r w:rsidRPr="00F6227A">
              <w:rPr>
                <w:rFonts w:ascii="Times New Roman" w:hAnsi="Times New Roman" w:cs="Times New Roman"/>
                <w:i/>
                <w:color w:val="FF0000"/>
                <w:sz w:val="20"/>
                <w:szCs w:val="20"/>
              </w:rPr>
              <w:t xml:space="preserve"> </w:t>
            </w:r>
            <w:proofErr w:type="spellStart"/>
            <w:r w:rsidRPr="00F6227A">
              <w:rPr>
                <w:rFonts w:ascii="Times New Roman" w:hAnsi="Times New Roman" w:cs="Times New Roman"/>
                <w:i/>
                <w:color w:val="FF0000"/>
                <w:sz w:val="20"/>
                <w:szCs w:val="20"/>
              </w:rPr>
              <w:t>assembly</w:t>
            </w:r>
            <w:proofErr w:type="spellEnd"/>
            <w:r w:rsidRPr="00F6227A">
              <w:rPr>
                <w:rFonts w:ascii="Times New Roman" w:hAnsi="Times New Roman" w:cs="Times New Roman"/>
                <w:i/>
                <w:color w:val="FF0000"/>
                <w:sz w:val="20"/>
                <w:szCs w:val="20"/>
              </w:rPr>
              <w:t xml:space="preserve"> p/n 206-040-301-001 </w:t>
            </w:r>
            <w:proofErr w:type="spellStart"/>
            <w:r w:rsidRPr="00F6227A">
              <w:rPr>
                <w:rFonts w:ascii="Times New Roman" w:hAnsi="Times New Roman" w:cs="Times New Roman"/>
                <w:i/>
                <w:color w:val="FF0000"/>
                <w:sz w:val="20"/>
                <w:szCs w:val="20"/>
              </w:rPr>
              <w:t>Overhaul</w:t>
            </w:r>
            <w:proofErr w:type="spellEnd"/>
            <w:r w:rsidR="00FD2F12" w:rsidRPr="00F6227A">
              <w:rPr>
                <w:rFonts w:ascii="Times New Roman" w:hAnsi="Times New Roman" w:cs="Times New Roman"/>
                <w:i/>
                <w:color w:val="FF0000"/>
                <w:sz w:val="20"/>
                <w:szCs w:val="20"/>
              </w:rPr>
              <w:t>.</w:t>
            </w:r>
          </w:p>
        </w:tc>
        <w:tc>
          <w:tcPr>
            <w:tcW w:w="993" w:type="dxa"/>
            <w:vAlign w:val="center"/>
          </w:tcPr>
          <w:p w14:paraId="4D876A69" w14:textId="45D4208D"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color w:val="FF0000"/>
                <w:sz w:val="20"/>
                <w:szCs w:val="20"/>
              </w:rPr>
              <w:t>gab.</w:t>
            </w:r>
          </w:p>
        </w:tc>
        <w:tc>
          <w:tcPr>
            <w:tcW w:w="1133" w:type="dxa"/>
            <w:vAlign w:val="center"/>
          </w:tcPr>
          <w:p w14:paraId="3F57DEF6" w14:textId="2800FCEE" w:rsidR="00FD2F12" w:rsidRPr="00F6227A" w:rsidRDefault="00B24173"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1</w:t>
            </w:r>
          </w:p>
        </w:tc>
        <w:tc>
          <w:tcPr>
            <w:tcW w:w="1559" w:type="dxa"/>
            <w:vAlign w:val="center"/>
          </w:tcPr>
          <w:p w14:paraId="33A582C5" w14:textId="25F4E73D"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559" w:type="dxa"/>
            <w:vAlign w:val="center"/>
          </w:tcPr>
          <w:p w14:paraId="6658F2FC" w14:textId="276082F8"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702" w:type="dxa"/>
            <w:vAlign w:val="center"/>
          </w:tcPr>
          <w:p w14:paraId="1983906D" w14:textId="3C8D1E3D"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r>
      <w:tr w:rsidR="00FD2F12" w:rsidRPr="00B74245" w14:paraId="3E54AE4A" w14:textId="67485EC4" w:rsidTr="00E50B9E">
        <w:trPr>
          <w:trHeight w:val="566"/>
        </w:trPr>
        <w:tc>
          <w:tcPr>
            <w:tcW w:w="880" w:type="dxa"/>
            <w:shd w:val="clear" w:color="auto" w:fill="auto"/>
          </w:tcPr>
          <w:p w14:paraId="0EA06621" w14:textId="77777777" w:rsidR="00FD2F12" w:rsidRPr="00F6227A" w:rsidRDefault="00FD2F12" w:rsidP="00FD2F12">
            <w:pPr>
              <w:tabs>
                <w:tab w:val="left" w:pos="540"/>
                <w:tab w:val="left" w:pos="900"/>
              </w:tabs>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8.</w:t>
            </w:r>
          </w:p>
        </w:tc>
        <w:tc>
          <w:tcPr>
            <w:tcW w:w="6662" w:type="dxa"/>
            <w:shd w:val="clear" w:color="auto" w:fill="auto"/>
            <w:vAlign w:val="center"/>
          </w:tcPr>
          <w:p w14:paraId="6334C1D0" w14:textId="5412671E" w:rsidR="00FD2F12" w:rsidRPr="00F6227A" w:rsidRDefault="00A82880" w:rsidP="00FD2F12">
            <w:pPr>
              <w:jc w:val="both"/>
              <w:rPr>
                <w:rFonts w:ascii="Times New Roman" w:hAnsi="Times New Roman" w:cs="Times New Roman"/>
                <w:color w:val="FF0000"/>
                <w:sz w:val="20"/>
                <w:szCs w:val="20"/>
              </w:rPr>
            </w:pPr>
            <w:r w:rsidRPr="00F6227A">
              <w:rPr>
                <w:rFonts w:ascii="Times New Roman" w:hAnsi="Times New Roman" w:cs="Times New Roman"/>
                <w:color w:val="FF0000"/>
                <w:sz w:val="20"/>
                <w:szCs w:val="20"/>
                <w:lang w:eastAsia="lv-LV"/>
              </w:rPr>
              <w:t xml:space="preserve">Komponentu darbības 1500 stundu inspekcija (Tikai galvenā rotora masts; AB206A/B-SERIES-MPM </w:t>
            </w:r>
            <w:proofErr w:type="spellStart"/>
            <w:r w:rsidRPr="00F6227A">
              <w:rPr>
                <w:rFonts w:ascii="Times New Roman" w:hAnsi="Times New Roman" w:cs="Times New Roman"/>
                <w:color w:val="FF0000"/>
                <w:sz w:val="20"/>
                <w:szCs w:val="20"/>
                <w:lang w:eastAsia="lv-LV"/>
              </w:rPr>
              <w:t>Para</w:t>
            </w:r>
            <w:proofErr w:type="spellEnd"/>
            <w:r w:rsidRPr="00F6227A">
              <w:rPr>
                <w:rFonts w:ascii="Times New Roman" w:hAnsi="Times New Roman" w:cs="Times New Roman"/>
                <w:color w:val="FF0000"/>
                <w:sz w:val="20"/>
                <w:szCs w:val="20"/>
                <w:lang w:eastAsia="lv-LV"/>
              </w:rPr>
              <w:t xml:space="preserve"> 5-21)</w:t>
            </w:r>
            <w:r w:rsidR="00FD2F12" w:rsidRPr="00F6227A">
              <w:rPr>
                <w:rFonts w:ascii="Times New Roman" w:hAnsi="Times New Roman" w:cs="Times New Roman"/>
                <w:color w:val="FF0000"/>
                <w:sz w:val="20"/>
                <w:szCs w:val="20"/>
              </w:rPr>
              <w:t>.</w:t>
            </w:r>
          </w:p>
          <w:p w14:paraId="4DE44CBE" w14:textId="0E721493" w:rsidR="00FD2F12" w:rsidRPr="00F6227A" w:rsidRDefault="00A82880" w:rsidP="00FD2F12">
            <w:pPr>
              <w:spacing w:after="0" w:line="240" w:lineRule="auto"/>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 xml:space="preserve">1500 </w:t>
            </w:r>
            <w:proofErr w:type="spellStart"/>
            <w:r w:rsidRPr="00F6227A">
              <w:rPr>
                <w:rFonts w:ascii="Times New Roman" w:hAnsi="Times New Roman" w:cs="Times New Roman"/>
                <w:i/>
                <w:color w:val="FF0000"/>
                <w:sz w:val="20"/>
                <w:szCs w:val="20"/>
              </w:rPr>
              <w:t>hours</w:t>
            </w:r>
            <w:proofErr w:type="spellEnd"/>
            <w:r w:rsidRPr="00F6227A">
              <w:rPr>
                <w:rFonts w:ascii="Times New Roman" w:hAnsi="Times New Roman" w:cs="Times New Roman"/>
                <w:i/>
                <w:color w:val="FF0000"/>
                <w:sz w:val="20"/>
                <w:szCs w:val="20"/>
              </w:rPr>
              <w:t xml:space="preserve"> </w:t>
            </w:r>
            <w:proofErr w:type="spellStart"/>
            <w:r w:rsidRPr="00F6227A">
              <w:rPr>
                <w:rFonts w:ascii="Times New Roman" w:hAnsi="Times New Roman" w:cs="Times New Roman"/>
                <w:i/>
                <w:color w:val="FF0000"/>
                <w:sz w:val="20"/>
                <w:szCs w:val="20"/>
              </w:rPr>
              <w:t>of</w:t>
            </w:r>
            <w:proofErr w:type="spellEnd"/>
            <w:r w:rsidRPr="00F6227A">
              <w:rPr>
                <w:rFonts w:ascii="Times New Roman" w:hAnsi="Times New Roman" w:cs="Times New Roman"/>
                <w:i/>
                <w:color w:val="FF0000"/>
                <w:sz w:val="20"/>
                <w:szCs w:val="20"/>
              </w:rPr>
              <w:t xml:space="preserve"> </w:t>
            </w:r>
            <w:proofErr w:type="spellStart"/>
            <w:r w:rsidRPr="00F6227A">
              <w:rPr>
                <w:rFonts w:ascii="Times New Roman" w:hAnsi="Times New Roman" w:cs="Times New Roman"/>
                <w:i/>
                <w:color w:val="FF0000"/>
                <w:sz w:val="20"/>
                <w:szCs w:val="20"/>
              </w:rPr>
              <w:t>component</w:t>
            </w:r>
            <w:proofErr w:type="spellEnd"/>
            <w:r w:rsidRPr="00F6227A">
              <w:rPr>
                <w:rFonts w:ascii="Times New Roman" w:hAnsi="Times New Roman" w:cs="Times New Roman"/>
                <w:i/>
                <w:color w:val="FF0000"/>
                <w:sz w:val="20"/>
                <w:szCs w:val="20"/>
              </w:rPr>
              <w:t xml:space="preserve"> </w:t>
            </w:r>
            <w:proofErr w:type="spellStart"/>
            <w:r w:rsidRPr="00F6227A">
              <w:rPr>
                <w:rFonts w:ascii="Times New Roman" w:hAnsi="Times New Roman" w:cs="Times New Roman"/>
                <w:i/>
                <w:color w:val="FF0000"/>
                <w:sz w:val="20"/>
                <w:szCs w:val="20"/>
              </w:rPr>
              <w:t>operation</w:t>
            </w:r>
            <w:proofErr w:type="spellEnd"/>
            <w:r w:rsidRPr="00F6227A">
              <w:rPr>
                <w:rFonts w:ascii="Times New Roman" w:hAnsi="Times New Roman" w:cs="Times New Roman"/>
                <w:i/>
                <w:color w:val="FF0000"/>
                <w:sz w:val="20"/>
                <w:szCs w:val="20"/>
              </w:rPr>
              <w:t xml:space="preserve"> (</w:t>
            </w:r>
            <w:proofErr w:type="spellStart"/>
            <w:r w:rsidRPr="00F6227A">
              <w:rPr>
                <w:rFonts w:ascii="Times New Roman" w:hAnsi="Times New Roman" w:cs="Times New Roman"/>
                <w:i/>
                <w:color w:val="FF0000"/>
                <w:sz w:val="20"/>
                <w:szCs w:val="20"/>
              </w:rPr>
              <w:t>Main</w:t>
            </w:r>
            <w:proofErr w:type="spellEnd"/>
            <w:r w:rsidRPr="00F6227A">
              <w:rPr>
                <w:rFonts w:ascii="Times New Roman" w:hAnsi="Times New Roman" w:cs="Times New Roman"/>
                <w:i/>
                <w:color w:val="FF0000"/>
                <w:sz w:val="20"/>
                <w:szCs w:val="20"/>
              </w:rPr>
              <w:t xml:space="preserve"> rotor mast </w:t>
            </w:r>
            <w:proofErr w:type="spellStart"/>
            <w:r w:rsidRPr="00F6227A">
              <w:rPr>
                <w:rFonts w:ascii="Times New Roman" w:hAnsi="Times New Roman" w:cs="Times New Roman"/>
                <w:i/>
                <w:color w:val="FF0000"/>
                <w:sz w:val="20"/>
                <w:szCs w:val="20"/>
              </w:rPr>
              <w:t>only</w:t>
            </w:r>
            <w:proofErr w:type="spellEnd"/>
            <w:r w:rsidRPr="00F6227A">
              <w:rPr>
                <w:rFonts w:ascii="Times New Roman" w:hAnsi="Times New Roman" w:cs="Times New Roman"/>
                <w:i/>
                <w:color w:val="FF0000"/>
                <w:sz w:val="20"/>
                <w:szCs w:val="20"/>
              </w:rPr>
              <w:t xml:space="preserve">; AB206A/B-SERIES-MPM </w:t>
            </w:r>
            <w:proofErr w:type="spellStart"/>
            <w:r w:rsidRPr="00F6227A">
              <w:rPr>
                <w:rFonts w:ascii="Times New Roman" w:hAnsi="Times New Roman" w:cs="Times New Roman"/>
                <w:i/>
                <w:color w:val="FF0000"/>
                <w:sz w:val="20"/>
                <w:szCs w:val="20"/>
              </w:rPr>
              <w:t>Para</w:t>
            </w:r>
            <w:proofErr w:type="spellEnd"/>
            <w:r w:rsidRPr="00F6227A">
              <w:rPr>
                <w:rFonts w:ascii="Times New Roman" w:hAnsi="Times New Roman" w:cs="Times New Roman"/>
                <w:i/>
                <w:color w:val="FF0000"/>
                <w:sz w:val="20"/>
                <w:szCs w:val="20"/>
              </w:rPr>
              <w:t xml:space="preserve"> 5-21).</w:t>
            </w:r>
          </w:p>
        </w:tc>
        <w:tc>
          <w:tcPr>
            <w:tcW w:w="993" w:type="dxa"/>
            <w:vAlign w:val="center"/>
          </w:tcPr>
          <w:p w14:paraId="2357D86D" w14:textId="75F18CD3"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color w:val="FF0000"/>
                <w:sz w:val="20"/>
                <w:szCs w:val="20"/>
              </w:rPr>
              <w:t>gab.</w:t>
            </w:r>
          </w:p>
        </w:tc>
        <w:tc>
          <w:tcPr>
            <w:tcW w:w="1133" w:type="dxa"/>
            <w:vAlign w:val="center"/>
          </w:tcPr>
          <w:p w14:paraId="17041087" w14:textId="5A7E8EDC"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2</w:t>
            </w:r>
          </w:p>
        </w:tc>
        <w:tc>
          <w:tcPr>
            <w:tcW w:w="1559" w:type="dxa"/>
            <w:vAlign w:val="center"/>
          </w:tcPr>
          <w:p w14:paraId="7FD878D4" w14:textId="29114801"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559" w:type="dxa"/>
            <w:vAlign w:val="center"/>
          </w:tcPr>
          <w:p w14:paraId="16A297BD" w14:textId="4C1341D7"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702" w:type="dxa"/>
            <w:vAlign w:val="center"/>
          </w:tcPr>
          <w:p w14:paraId="5E6875BE" w14:textId="19D1C341"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r>
      <w:tr w:rsidR="00FD2F12" w:rsidRPr="00B74245" w14:paraId="72BBC230" w14:textId="6879F37B" w:rsidTr="00E50B9E">
        <w:trPr>
          <w:trHeight w:val="559"/>
        </w:trPr>
        <w:tc>
          <w:tcPr>
            <w:tcW w:w="880" w:type="dxa"/>
            <w:shd w:val="clear" w:color="auto" w:fill="auto"/>
          </w:tcPr>
          <w:p w14:paraId="51AF1590" w14:textId="77777777" w:rsidR="00FD2F12" w:rsidRPr="00F6227A" w:rsidRDefault="00FD2F12" w:rsidP="00FD2F12">
            <w:pPr>
              <w:tabs>
                <w:tab w:val="left" w:pos="540"/>
                <w:tab w:val="left" w:pos="900"/>
              </w:tabs>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9.</w:t>
            </w:r>
          </w:p>
        </w:tc>
        <w:tc>
          <w:tcPr>
            <w:tcW w:w="6662" w:type="dxa"/>
            <w:shd w:val="clear" w:color="auto" w:fill="auto"/>
            <w:vAlign w:val="center"/>
          </w:tcPr>
          <w:p w14:paraId="7BB15F90" w14:textId="5BDABC56" w:rsidR="00FD2F12" w:rsidRPr="00F6227A" w:rsidRDefault="007F2F27" w:rsidP="00FD2F12">
            <w:pPr>
              <w:jc w:val="both"/>
              <w:rPr>
                <w:rFonts w:ascii="Times New Roman" w:hAnsi="Times New Roman" w:cs="Times New Roman"/>
                <w:color w:val="FF0000"/>
                <w:sz w:val="20"/>
                <w:szCs w:val="20"/>
              </w:rPr>
            </w:pPr>
            <w:r w:rsidRPr="00F6227A">
              <w:rPr>
                <w:rFonts w:ascii="Times New Roman" w:hAnsi="Times New Roman" w:cs="Times New Roman"/>
                <w:color w:val="FF0000"/>
                <w:sz w:val="20"/>
                <w:szCs w:val="20"/>
              </w:rPr>
              <w:t xml:space="preserve">Komponentu darbības 1500 stundu inspekcija (Tikai transmisija; AB206A/B-SERIES-MPM </w:t>
            </w:r>
            <w:proofErr w:type="spellStart"/>
            <w:r w:rsidRPr="00F6227A">
              <w:rPr>
                <w:rFonts w:ascii="Times New Roman" w:hAnsi="Times New Roman" w:cs="Times New Roman"/>
                <w:color w:val="FF0000"/>
                <w:sz w:val="20"/>
                <w:szCs w:val="20"/>
              </w:rPr>
              <w:t>Para</w:t>
            </w:r>
            <w:proofErr w:type="spellEnd"/>
            <w:r w:rsidRPr="00F6227A">
              <w:rPr>
                <w:rFonts w:ascii="Times New Roman" w:hAnsi="Times New Roman" w:cs="Times New Roman"/>
                <w:color w:val="FF0000"/>
                <w:sz w:val="20"/>
                <w:szCs w:val="20"/>
              </w:rPr>
              <w:t xml:space="preserve"> 5-21)</w:t>
            </w:r>
            <w:r w:rsidR="00FD2F12" w:rsidRPr="00F6227A">
              <w:rPr>
                <w:rFonts w:ascii="Times New Roman" w:hAnsi="Times New Roman" w:cs="Times New Roman"/>
                <w:color w:val="FF0000"/>
                <w:sz w:val="20"/>
                <w:szCs w:val="20"/>
              </w:rPr>
              <w:t>.</w:t>
            </w:r>
          </w:p>
          <w:p w14:paraId="6810C6C7" w14:textId="7B80974B" w:rsidR="00FD2F12" w:rsidRPr="00F6227A" w:rsidRDefault="007F2F27" w:rsidP="00FD2F12">
            <w:pPr>
              <w:spacing w:after="0" w:line="240" w:lineRule="auto"/>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 xml:space="preserve">1500 </w:t>
            </w:r>
            <w:proofErr w:type="spellStart"/>
            <w:r w:rsidRPr="00F6227A">
              <w:rPr>
                <w:rFonts w:ascii="Times New Roman" w:hAnsi="Times New Roman" w:cs="Times New Roman"/>
                <w:i/>
                <w:color w:val="FF0000"/>
                <w:sz w:val="20"/>
                <w:szCs w:val="20"/>
              </w:rPr>
              <w:t>hours</w:t>
            </w:r>
            <w:proofErr w:type="spellEnd"/>
            <w:r w:rsidRPr="00F6227A">
              <w:rPr>
                <w:rFonts w:ascii="Times New Roman" w:hAnsi="Times New Roman" w:cs="Times New Roman"/>
                <w:i/>
                <w:color w:val="FF0000"/>
                <w:sz w:val="20"/>
                <w:szCs w:val="20"/>
              </w:rPr>
              <w:t xml:space="preserve"> </w:t>
            </w:r>
            <w:proofErr w:type="spellStart"/>
            <w:r w:rsidRPr="00F6227A">
              <w:rPr>
                <w:rFonts w:ascii="Times New Roman" w:hAnsi="Times New Roman" w:cs="Times New Roman"/>
                <w:i/>
                <w:color w:val="FF0000"/>
                <w:sz w:val="20"/>
                <w:szCs w:val="20"/>
              </w:rPr>
              <w:t>of</w:t>
            </w:r>
            <w:proofErr w:type="spellEnd"/>
            <w:r w:rsidRPr="00F6227A">
              <w:rPr>
                <w:rFonts w:ascii="Times New Roman" w:hAnsi="Times New Roman" w:cs="Times New Roman"/>
                <w:i/>
                <w:color w:val="FF0000"/>
                <w:sz w:val="20"/>
                <w:szCs w:val="20"/>
              </w:rPr>
              <w:t xml:space="preserve"> </w:t>
            </w:r>
            <w:proofErr w:type="spellStart"/>
            <w:r w:rsidRPr="00F6227A">
              <w:rPr>
                <w:rFonts w:ascii="Times New Roman" w:hAnsi="Times New Roman" w:cs="Times New Roman"/>
                <w:i/>
                <w:color w:val="FF0000"/>
                <w:sz w:val="20"/>
                <w:szCs w:val="20"/>
              </w:rPr>
              <w:t>component</w:t>
            </w:r>
            <w:proofErr w:type="spellEnd"/>
            <w:r w:rsidRPr="00F6227A">
              <w:rPr>
                <w:rFonts w:ascii="Times New Roman" w:hAnsi="Times New Roman" w:cs="Times New Roman"/>
                <w:i/>
                <w:color w:val="FF0000"/>
                <w:sz w:val="20"/>
                <w:szCs w:val="20"/>
              </w:rPr>
              <w:t xml:space="preserve"> </w:t>
            </w:r>
            <w:proofErr w:type="spellStart"/>
            <w:r w:rsidRPr="00F6227A">
              <w:rPr>
                <w:rFonts w:ascii="Times New Roman" w:hAnsi="Times New Roman" w:cs="Times New Roman"/>
                <w:i/>
                <w:color w:val="FF0000"/>
                <w:sz w:val="20"/>
                <w:szCs w:val="20"/>
              </w:rPr>
              <w:t>operation</w:t>
            </w:r>
            <w:proofErr w:type="spellEnd"/>
            <w:r w:rsidRPr="00F6227A">
              <w:rPr>
                <w:rFonts w:ascii="Times New Roman" w:hAnsi="Times New Roman" w:cs="Times New Roman"/>
                <w:i/>
                <w:color w:val="FF0000"/>
                <w:sz w:val="20"/>
                <w:szCs w:val="20"/>
              </w:rPr>
              <w:t xml:space="preserve"> (</w:t>
            </w:r>
            <w:proofErr w:type="spellStart"/>
            <w:r w:rsidRPr="00F6227A">
              <w:rPr>
                <w:rFonts w:ascii="Times New Roman" w:hAnsi="Times New Roman" w:cs="Times New Roman"/>
                <w:i/>
                <w:color w:val="FF0000"/>
                <w:sz w:val="20"/>
                <w:szCs w:val="20"/>
              </w:rPr>
              <w:t>Transmission</w:t>
            </w:r>
            <w:proofErr w:type="spellEnd"/>
            <w:r w:rsidRPr="00F6227A">
              <w:rPr>
                <w:rFonts w:ascii="Times New Roman" w:hAnsi="Times New Roman" w:cs="Times New Roman"/>
                <w:i/>
                <w:color w:val="FF0000"/>
                <w:sz w:val="20"/>
                <w:szCs w:val="20"/>
              </w:rPr>
              <w:t xml:space="preserve"> </w:t>
            </w:r>
            <w:proofErr w:type="spellStart"/>
            <w:r w:rsidRPr="00F6227A">
              <w:rPr>
                <w:rFonts w:ascii="Times New Roman" w:hAnsi="Times New Roman" w:cs="Times New Roman"/>
                <w:i/>
                <w:color w:val="FF0000"/>
                <w:sz w:val="20"/>
                <w:szCs w:val="20"/>
              </w:rPr>
              <w:t>only</w:t>
            </w:r>
            <w:proofErr w:type="spellEnd"/>
            <w:r w:rsidRPr="00F6227A">
              <w:rPr>
                <w:rFonts w:ascii="Times New Roman" w:hAnsi="Times New Roman" w:cs="Times New Roman"/>
                <w:i/>
                <w:color w:val="FF0000"/>
                <w:sz w:val="20"/>
                <w:szCs w:val="20"/>
              </w:rPr>
              <w:t xml:space="preserve">; AB206A/B-SERIES-MPM </w:t>
            </w:r>
            <w:proofErr w:type="spellStart"/>
            <w:r w:rsidRPr="00F6227A">
              <w:rPr>
                <w:rFonts w:ascii="Times New Roman" w:hAnsi="Times New Roman" w:cs="Times New Roman"/>
                <w:i/>
                <w:color w:val="FF0000"/>
                <w:sz w:val="20"/>
                <w:szCs w:val="20"/>
              </w:rPr>
              <w:t>Para</w:t>
            </w:r>
            <w:proofErr w:type="spellEnd"/>
            <w:r w:rsidRPr="00F6227A">
              <w:rPr>
                <w:rFonts w:ascii="Times New Roman" w:hAnsi="Times New Roman" w:cs="Times New Roman"/>
                <w:i/>
                <w:color w:val="FF0000"/>
                <w:sz w:val="20"/>
                <w:szCs w:val="20"/>
              </w:rPr>
              <w:t xml:space="preserve"> 5-21.</w:t>
            </w:r>
          </w:p>
        </w:tc>
        <w:tc>
          <w:tcPr>
            <w:tcW w:w="993" w:type="dxa"/>
            <w:vAlign w:val="center"/>
          </w:tcPr>
          <w:p w14:paraId="07AA38D6" w14:textId="4EB46A85"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color w:val="FF0000"/>
                <w:sz w:val="20"/>
                <w:szCs w:val="20"/>
              </w:rPr>
              <w:t>gab.</w:t>
            </w:r>
          </w:p>
        </w:tc>
        <w:tc>
          <w:tcPr>
            <w:tcW w:w="1133" w:type="dxa"/>
            <w:vAlign w:val="center"/>
          </w:tcPr>
          <w:p w14:paraId="5DA7CC40" w14:textId="27B03D65" w:rsidR="00FD2F12" w:rsidRPr="00F6227A" w:rsidRDefault="007F2F27"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2</w:t>
            </w:r>
          </w:p>
        </w:tc>
        <w:tc>
          <w:tcPr>
            <w:tcW w:w="1559" w:type="dxa"/>
            <w:vAlign w:val="center"/>
          </w:tcPr>
          <w:p w14:paraId="590E0020" w14:textId="11FACD6F"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559" w:type="dxa"/>
            <w:vAlign w:val="center"/>
          </w:tcPr>
          <w:p w14:paraId="0BBB2274" w14:textId="3FB176B1"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702" w:type="dxa"/>
            <w:vAlign w:val="center"/>
          </w:tcPr>
          <w:p w14:paraId="297EA062" w14:textId="162327BD" w:rsidR="00FD2F12" w:rsidRPr="00F6227A" w:rsidRDefault="00FD2F12"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r>
      <w:tr w:rsidR="003F6CE5" w:rsidRPr="00B74245" w14:paraId="7AF6B4DE" w14:textId="77777777" w:rsidTr="00E50B9E">
        <w:trPr>
          <w:trHeight w:val="559"/>
        </w:trPr>
        <w:tc>
          <w:tcPr>
            <w:tcW w:w="880" w:type="dxa"/>
            <w:shd w:val="clear" w:color="auto" w:fill="auto"/>
          </w:tcPr>
          <w:p w14:paraId="12CD6DA0" w14:textId="698B201E" w:rsidR="003F6CE5" w:rsidRPr="00F6227A" w:rsidRDefault="003F6CE5" w:rsidP="00FD2F12">
            <w:pPr>
              <w:tabs>
                <w:tab w:val="left" w:pos="540"/>
                <w:tab w:val="left" w:pos="900"/>
              </w:tabs>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10.</w:t>
            </w:r>
          </w:p>
        </w:tc>
        <w:tc>
          <w:tcPr>
            <w:tcW w:w="6662" w:type="dxa"/>
            <w:shd w:val="clear" w:color="auto" w:fill="auto"/>
            <w:vAlign w:val="center"/>
          </w:tcPr>
          <w:p w14:paraId="19AD4B7E" w14:textId="77777777" w:rsidR="003F6CE5" w:rsidRPr="00F6227A" w:rsidRDefault="00AA0436" w:rsidP="00FD2F12">
            <w:pPr>
              <w:jc w:val="both"/>
              <w:rPr>
                <w:rFonts w:ascii="Times New Roman" w:hAnsi="Times New Roman" w:cs="Times New Roman"/>
                <w:color w:val="FF0000"/>
                <w:sz w:val="20"/>
                <w:szCs w:val="20"/>
              </w:rPr>
            </w:pPr>
            <w:r w:rsidRPr="00F6227A">
              <w:rPr>
                <w:rFonts w:ascii="Times New Roman" w:hAnsi="Times New Roman" w:cs="Times New Roman"/>
                <w:color w:val="FF0000"/>
                <w:sz w:val="20"/>
                <w:szCs w:val="20"/>
              </w:rPr>
              <w:t xml:space="preserve">Komponentu darbības 3000 stundu inspekcija (Tikai astes rotora transmisija; AB206A/B-SERIES-MPM </w:t>
            </w:r>
            <w:proofErr w:type="spellStart"/>
            <w:r w:rsidRPr="00F6227A">
              <w:rPr>
                <w:rFonts w:ascii="Times New Roman" w:hAnsi="Times New Roman" w:cs="Times New Roman"/>
                <w:color w:val="FF0000"/>
                <w:sz w:val="20"/>
                <w:szCs w:val="20"/>
              </w:rPr>
              <w:t>Para</w:t>
            </w:r>
            <w:proofErr w:type="spellEnd"/>
            <w:r w:rsidRPr="00F6227A">
              <w:rPr>
                <w:rFonts w:ascii="Times New Roman" w:hAnsi="Times New Roman" w:cs="Times New Roman"/>
                <w:color w:val="FF0000"/>
                <w:sz w:val="20"/>
                <w:szCs w:val="20"/>
              </w:rPr>
              <w:t xml:space="preserve"> 5-23)</w:t>
            </w:r>
          </w:p>
          <w:p w14:paraId="6DF35E0D" w14:textId="53A23BF0" w:rsidR="00AA0436" w:rsidRPr="00F6227A" w:rsidRDefault="00AA0436" w:rsidP="00FD2F12">
            <w:pPr>
              <w:jc w:val="both"/>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 xml:space="preserve">3000 </w:t>
            </w:r>
            <w:proofErr w:type="spellStart"/>
            <w:r w:rsidRPr="00F6227A">
              <w:rPr>
                <w:rFonts w:ascii="Times New Roman" w:hAnsi="Times New Roman" w:cs="Times New Roman"/>
                <w:i/>
                <w:color w:val="FF0000"/>
                <w:sz w:val="20"/>
                <w:szCs w:val="20"/>
              </w:rPr>
              <w:t>hours</w:t>
            </w:r>
            <w:proofErr w:type="spellEnd"/>
            <w:r w:rsidRPr="00F6227A">
              <w:rPr>
                <w:rFonts w:ascii="Times New Roman" w:hAnsi="Times New Roman" w:cs="Times New Roman"/>
                <w:i/>
                <w:color w:val="FF0000"/>
                <w:sz w:val="20"/>
                <w:szCs w:val="20"/>
              </w:rPr>
              <w:t xml:space="preserve"> </w:t>
            </w:r>
            <w:proofErr w:type="spellStart"/>
            <w:r w:rsidRPr="00F6227A">
              <w:rPr>
                <w:rFonts w:ascii="Times New Roman" w:hAnsi="Times New Roman" w:cs="Times New Roman"/>
                <w:i/>
                <w:color w:val="FF0000"/>
                <w:sz w:val="20"/>
                <w:szCs w:val="20"/>
              </w:rPr>
              <w:t>of</w:t>
            </w:r>
            <w:proofErr w:type="spellEnd"/>
            <w:r w:rsidRPr="00F6227A">
              <w:rPr>
                <w:rFonts w:ascii="Times New Roman" w:hAnsi="Times New Roman" w:cs="Times New Roman"/>
                <w:i/>
                <w:color w:val="FF0000"/>
                <w:sz w:val="20"/>
                <w:szCs w:val="20"/>
              </w:rPr>
              <w:t xml:space="preserve"> </w:t>
            </w:r>
            <w:proofErr w:type="spellStart"/>
            <w:r w:rsidRPr="00F6227A">
              <w:rPr>
                <w:rFonts w:ascii="Times New Roman" w:hAnsi="Times New Roman" w:cs="Times New Roman"/>
                <w:i/>
                <w:color w:val="FF0000"/>
                <w:sz w:val="20"/>
                <w:szCs w:val="20"/>
              </w:rPr>
              <w:t>component</w:t>
            </w:r>
            <w:proofErr w:type="spellEnd"/>
            <w:r w:rsidRPr="00F6227A">
              <w:rPr>
                <w:rFonts w:ascii="Times New Roman" w:hAnsi="Times New Roman" w:cs="Times New Roman"/>
                <w:i/>
                <w:color w:val="FF0000"/>
                <w:sz w:val="20"/>
                <w:szCs w:val="20"/>
              </w:rPr>
              <w:t xml:space="preserve"> </w:t>
            </w:r>
            <w:proofErr w:type="spellStart"/>
            <w:r w:rsidRPr="00F6227A">
              <w:rPr>
                <w:rFonts w:ascii="Times New Roman" w:hAnsi="Times New Roman" w:cs="Times New Roman"/>
                <w:i/>
                <w:color w:val="FF0000"/>
                <w:sz w:val="20"/>
                <w:szCs w:val="20"/>
              </w:rPr>
              <w:t>operation</w:t>
            </w:r>
            <w:proofErr w:type="spellEnd"/>
            <w:r w:rsidRPr="00F6227A">
              <w:rPr>
                <w:rFonts w:ascii="Times New Roman" w:hAnsi="Times New Roman" w:cs="Times New Roman"/>
                <w:i/>
                <w:color w:val="FF0000"/>
                <w:sz w:val="20"/>
                <w:szCs w:val="20"/>
              </w:rPr>
              <w:t xml:space="preserve"> (</w:t>
            </w:r>
            <w:proofErr w:type="spellStart"/>
            <w:r w:rsidRPr="00F6227A">
              <w:rPr>
                <w:rFonts w:ascii="Times New Roman" w:hAnsi="Times New Roman" w:cs="Times New Roman"/>
                <w:i/>
                <w:color w:val="FF0000"/>
                <w:sz w:val="20"/>
                <w:szCs w:val="20"/>
              </w:rPr>
              <w:t>Tail</w:t>
            </w:r>
            <w:proofErr w:type="spellEnd"/>
            <w:r w:rsidRPr="00F6227A">
              <w:rPr>
                <w:rFonts w:ascii="Times New Roman" w:hAnsi="Times New Roman" w:cs="Times New Roman"/>
                <w:i/>
                <w:color w:val="FF0000"/>
                <w:sz w:val="20"/>
                <w:szCs w:val="20"/>
              </w:rPr>
              <w:t xml:space="preserve"> rotor </w:t>
            </w:r>
            <w:proofErr w:type="spellStart"/>
            <w:r w:rsidRPr="00F6227A">
              <w:rPr>
                <w:rFonts w:ascii="Times New Roman" w:hAnsi="Times New Roman" w:cs="Times New Roman"/>
                <w:i/>
                <w:color w:val="FF0000"/>
                <w:sz w:val="20"/>
                <w:szCs w:val="20"/>
              </w:rPr>
              <w:t>gearbox</w:t>
            </w:r>
            <w:proofErr w:type="spellEnd"/>
            <w:r w:rsidRPr="00F6227A">
              <w:rPr>
                <w:rFonts w:ascii="Times New Roman" w:hAnsi="Times New Roman" w:cs="Times New Roman"/>
                <w:i/>
                <w:color w:val="FF0000"/>
                <w:sz w:val="20"/>
                <w:szCs w:val="20"/>
              </w:rPr>
              <w:t xml:space="preserve"> </w:t>
            </w:r>
            <w:proofErr w:type="spellStart"/>
            <w:r w:rsidRPr="00F6227A">
              <w:rPr>
                <w:rFonts w:ascii="Times New Roman" w:hAnsi="Times New Roman" w:cs="Times New Roman"/>
                <w:i/>
                <w:color w:val="FF0000"/>
                <w:sz w:val="20"/>
                <w:szCs w:val="20"/>
              </w:rPr>
              <w:t>only</w:t>
            </w:r>
            <w:proofErr w:type="spellEnd"/>
            <w:r w:rsidRPr="00F6227A">
              <w:rPr>
                <w:rFonts w:ascii="Times New Roman" w:hAnsi="Times New Roman" w:cs="Times New Roman"/>
                <w:i/>
                <w:color w:val="FF0000"/>
                <w:sz w:val="20"/>
                <w:szCs w:val="20"/>
              </w:rPr>
              <w:t xml:space="preserve">; AB206A/B-SERIES-MPM </w:t>
            </w:r>
            <w:proofErr w:type="spellStart"/>
            <w:r w:rsidRPr="00F6227A">
              <w:rPr>
                <w:rFonts w:ascii="Times New Roman" w:hAnsi="Times New Roman" w:cs="Times New Roman"/>
                <w:i/>
                <w:color w:val="FF0000"/>
                <w:sz w:val="20"/>
                <w:szCs w:val="20"/>
              </w:rPr>
              <w:t>Para</w:t>
            </w:r>
            <w:proofErr w:type="spellEnd"/>
            <w:r w:rsidRPr="00F6227A">
              <w:rPr>
                <w:rFonts w:ascii="Times New Roman" w:hAnsi="Times New Roman" w:cs="Times New Roman"/>
                <w:i/>
                <w:color w:val="FF0000"/>
                <w:sz w:val="20"/>
                <w:szCs w:val="20"/>
              </w:rPr>
              <w:t xml:space="preserve"> 5-23)</w:t>
            </w:r>
          </w:p>
        </w:tc>
        <w:tc>
          <w:tcPr>
            <w:tcW w:w="993" w:type="dxa"/>
            <w:vAlign w:val="center"/>
          </w:tcPr>
          <w:p w14:paraId="2C6C0B24" w14:textId="561AE7B2" w:rsidR="003F6CE5" w:rsidRPr="00F6227A" w:rsidRDefault="00AA0436" w:rsidP="00FD2F12">
            <w:pPr>
              <w:tabs>
                <w:tab w:val="left" w:pos="540"/>
                <w:tab w:val="left" w:pos="900"/>
              </w:tabs>
              <w:spacing w:after="0" w:line="240" w:lineRule="auto"/>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gab.</w:t>
            </w:r>
          </w:p>
        </w:tc>
        <w:tc>
          <w:tcPr>
            <w:tcW w:w="1133" w:type="dxa"/>
            <w:vAlign w:val="center"/>
          </w:tcPr>
          <w:p w14:paraId="47F425A4" w14:textId="61377B64" w:rsidR="003F6CE5" w:rsidRPr="00F6227A" w:rsidRDefault="00AA0436"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1</w:t>
            </w:r>
          </w:p>
        </w:tc>
        <w:tc>
          <w:tcPr>
            <w:tcW w:w="1559" w:type="dxa"/>
            <w:vAlign w:val="center"/>
          </w:tcPr>
          <w:p w14:paraId="7C54DBF1" w14:textId="2F3030B5" w:rsidR="003F6CE5" w:rsidRPr="00F6227A" w:rsidRDefault="00AA0436"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559" w:type="dxa"/>
            <w:vAlign w:val="center"/>
          </w:tcPr>
          <w:p w14:paraId="5E86A4CF" w14:textId="50DFB4E1" w:rsidR="003F6CE5" w:rsidRPr="00F6227A" w:rsidRDefault="00AA0436"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702" w:type="dxa"/>
            <w:vAlign w:val="center"/>
          </w:tcPr>
          <w:p w14:paraId="6E6D8791" w14:textId="219634C8" w:rsidR="003F6CE5" w:rsidRPr="00F6227A" w:rsidRDefault="00AA0436"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r>
      <w:tr w:rsidR="003F6CE5" w:rsidRPr="00B74245" w14:paraId="5EEDB5E5" w14:textId="77777777" w:rsidTr="00E50B9E">
        <w:trPr>
          <w:trHeight w:val="559"/>
        </w:trPr>
        <w:tc>
          <w:tcPr>
            <w:tcW w:w="880" w:type="dxa"/>
            <w:shd w:val="clear" w:color="auto" w:fill="auto"/>
          </w:tcPr>
          <w:p w14:paraId="65210AF9" w14:textId="0B188C26" w:rsidR="003F6CE5" w:rsidRPr="00F6227A" w:rsidRDefault="003F6CE5" w:rsidP="00FD2F12">
            <w:pPr>
              <w:tabs>
                <w:tab w:val="left" w:pos="540"/>
                <w:tab w:val="left" w:pos="900"/>
              </w:tabs>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11.</w:t>
            </w:r>
          </w:p>
        </w:tc>
        <w:tc>
          <w:tcPr>
            <w:tcW w:w="6662" w:type="dxa"/>
            <w:shd w:val="clear" w:color="auto" w:fill="auto"/>
            <w:vAlign w:val="center"/>
          </w:tcPr>
          <w:p w14:paraId="5E58627E" w14:textId="77777777" w:rsidR="005C0DBA" w:rsidRPr="00F6227A" w:rsidRDefault="005C0DBA" w:rsidP="00FD2F12">
            <w:pPr>
              <w:jc w:val="both"/>
              <w:rPr>
                <w:rFonts w:ascii="Times New Roman" w:hAnsi="Times New Roman" w:cs="Times New Roman"/>
                <w:color w:val="FF0000"/>
                <w:sz w:val="20"/>
                <w:szCs w:val="20"/>
              </w:rPr>
            </w:pPr>
            <w:r w:rsidRPr="00F6227A">
              <w:rPr>
                <w:rFonts w:ascii="Times New Roman" w:hAnsi="Times New Roman" w:cs="Times New Roman"/>
                <w:color w:val="FF0000"/>
                <w:sz w:val="20"/>
                <w:szCs w:val="20"/>
              </w:rPr>
              <w:t xml:space="preserve">Komponentu darbības 1500 stundu inspekcija (Tikai brīvgaitas mehānisms; AB206A/B-SERIES-MPM </w:t>
            </w:r>
            <w:proofErr w:type="spellStart"/>
            <w:r w:rsidRPr="00F6227A">
              <w:rPr>
                <w:rFonts w:ascii="Times New Roman" w:hAnsi="Times New Roman" w:cs="Times New Roman"/>
                <w:color w:val="FF0000"/>
                <w:sz w:val="20"/>
                <w:szCs w:val="20"/>
              </w:rPr>
              <w:t>Para</w:t>
            </w:r>
            <w:proofErr w:type="spellEnd"/>
            <w:r w:rsidRPr="00F6227A">
              <w:rPr>
                <w:rFonts w:ascii="Times New Roman" w:hAnsi="Times New Roman" w:cs="Times New Roman"/>
                <w:color w:val="FF0000"/>
                <w:sz w:val="20"/>
                <w:szCs w:val="20"/>
              </w:rPr>
              <w:t xml:space="preserve"> 5-21)</w:t>
            </w:r>
          </w:p>
          <w:p w14:paraId="3FAEE88B" w14:textId="16E6BEC7" w:rsidR="00AA0436" w:rsidRPr="00F6227A" w:rsidRDefault="005C0DBA" w:rsidP="00FD2F12">
            <w:pPr>
              <w:jc w:val="both"/>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 xml:space="preserve">1500 </w:t>
            </w:r>
            <w:proofErr w:type="spellStart"/>
            <w:r w:rsidRPr="00F6227A">
              <w:rPr>
                <w:rFonts w:ascii="Times New Roman" w:hAnsi="Times New Roman" w:cs="Times New Roman"/>
                <w:i/>
                <w:color w:val="FF0000"/>
                <w:sz w:val="20"/>
                <w:szCs w:val="20"/>
              </w:rPr>
              <w:t>hours</w:t>
            </w:r>
            <w:proofErr w:type="spellEnd"/>
            <w:r w:rsidRPr="00F6227A">
              <w:rPr>
                <w:rFonts w:ascii="Times New Roman" w:hAnsi="Times New Roman" w:cs="Times New Roman"/>
                <w:i/>
                <w:color w:val="FF0000"/>
                <w:sz w:val="20"/>
                <w:szCs w:val="20"/>
              </w:rPr>
              <w:t xml:space="preserve"> </w:t>
            </w:r>
            <w:proofErr w:type="spellStart"/>
            <w:r w:rsidRPr="00F6227A">
              <w:rPr>
                <w:rFonts w:ascii="Times New Roman" w:hAnsi="Times New Roman" w:cs="Times New Roman"/>
                <w:i/>
                <w:color w:val="FF0000"/>
                <w:sz w:val="20"/>
                <w:szCs w:val="20"/>
              </w:rPr>
              <w:t>of</w:t>
            </w:r>
            <w:proofErr w:type="spellEnd"/>
            <w:r w:rsidRPr="00F6227A">
              <w:rPr>
                <w:rFonts w:ascii="Times New Roman" w:hAnsi="Times New Roman" w:cs="Times New Roman"/>
                <w:i/>
                <w:color w:val="FF0000"/>
                <w:sz w:val="20"/>
                <w:szCs w:val="20"/>
              </w:rPr>
              <w:t xml:space="preserve"> </w:t>
            </w:r>
            <w:proofErr w:type="spellStart"/>
            <w:r w:rsidRPr="00F6227A">
              <w:rPr>
                <w:rFonts w:ascii="Times New Roman" w:hAnsi="Times New Roman" w:cs="Times New Roman"/>
                <w:i/>
                <w:color w:val="FF0000"/>
                <w:sz w:val="20"/>
                <w:szCs w:val="20"/>
              </w:rPr>
              <w:t>component</w:t>
            </w:r>
            <w:proofErr w:type="spellEnd"/>
            <w:r w:rsidRPr="00F6227A">
              <w:rPr>
                <w:rFonts w:ascii="Times New Roman" w:hAnsi="Times New Roman" w:cs="Times New Roman"/>
                <w:i/>
                <w:color w:val="FF0000"/>
                <w:sz w:val="20"/>
                <w:szCs w:val="20"/>
              </w:rPr>
              <w:t xml:space="preserve"> </w:t>
            </w:r>
            <w:proofErr w:type="spellStart"/>
            <w:r w:rsidRPr="00F6227A">
              <w:rPr>
                <w:rFonts w:ascii="Times New Roman" w:hAnsi="Times New Roman" w:cs="Times New Roman"/>
                <w:i/>
                <w:color w:val="FF0000"/>
                <w:sz w:val="20"/>
                <w:szCs w:val="20"/>
              </w:rPr>
              <w:t>operation</w:t>
            </w:r>
            <w:proofErr w:type="spellEnd"/>
            <w:r w:rsidRPr="00F6227A">
              <w:rPr>
                <w:rFonts w:ascii="Times New Roman" w:hAnsi="Times New Roman" w:cs="Times New Roman"/>
                <w:i/>
                <w:color w:val="FF0000"/>
                <w:sz w:val="20"/>
                <w:szCs w:val="20"/>
              </w:rPr>
              <w:t xml:space="preserve"> (</w:t>
            </w:r>
            <w:proofErr w:type="spellStart"/>
            <w:r w:rsidRPr="00F6227A">
              <w:rPr>
                <w:rFonts w:ascii="Times New Roman" w:hAnsi="Times New Roman" w:cs="Times New Roman"/>
                <w:i/>
                <w:color w:val="FF0000"/>
                <w:sz w:val="20"/>
                <w:szCs w:val="20"/>
              </w:rPr>
              <w:t>Freewheeling</w:t>
            </w:r>
            <w:proofErr w:type="spellEnd"/>
            <w:r w:rsidRPr="00F6227A">
              <w:rPr>
                <w:rFonts w:ascii="Times New Roman" w:hAnsi="Times New Roman" w:cs="Times New Roman"/>
                <w:i/>
                <w:color w:val="FF0000"/>
                <w:sz w:val="20"/>
                <w:szCs w:val="20"/>
              </w:rPr>
              <w:t xml:space="preserve"> </w:t>
            </w:r>
            <w:proofErr w:type="spellStart"/>
            <w:r w:rsidRPr="00F6227A">
              <w:rPr>
                <w:rFonts w:ascii="Times New Roman" w:hAnsi="Times New Roman" w:cs="Times New Roman"/>
                <w:i/>
                <w:color w:val="FF0000"/>
                <w:sz w:val="20"/>
                <w:szCs w:val="20"/>
              </w:rPr>
              <w:t>assembly</w:t>
            </w:r>
            <w:proofErr w:type="spellEnd"/>
            <w:r w:rsidRPr="00F6227A">
              <w:rPr>
                <w:rFonts w:ascii="Times New Roman" w:hAnsi="Times New Roman" w:cs="Times New Roman"/>
                <w:i/>
                <w:color w:val="FF0000"/>
                <w:sz w:val="20"/>
                <w:szCs w:val="20"/>
              </w:rPr>
              <w:t xml:space="preserve"> </w:t>
            </w:r>
            <w:proofErr w:type="spellStart"/>
            <w:r w:rsidRPr="00F6227A">
              <w:rPr>
                <w:rFonts w:ascii="Times New Roman" w:hAnsi="Times New Roman" w:cs="Times New Roman"/>
                <w:i/>
                <w:color w:val="FF0000"/>
                <w:sz w:val="20"/>
                <w:szCs w:val="20"/>
              </w:rPr>
              <w:t>only</w:t>
            </w:r>
            <w:proofErr w:type="spellEnd"/>
            <w:r w:rsidRPr="00F6227A">
              <w:rPr>
                <w:rFonts w:ascii="Times New Roman" w:hAnsi="Times New Roman" w:cs="Times New Roman"/>
                <w:i/>
                <w:color w:val="FF0000"/>
                <w:sz w:val="20"/>
                <w:szCs w:val="20"/>
              </w:rPr>
              <w:t xml:space="preserve">; AB206A/B-SERIES-MPM </w:t>
            </w:r>
            <w:proofErr w:type="spellStart"/>
            <w:r w:rsidRPr="00F6227A">
              <w:rPr>
                <w:rFonts w:ascii="Times New Roman" w:hAnsi="Times New Roman" w:cs="Times New Roman"/>
                <w:i/>
                <w:color w:val="FF0000"/>
                <w:sz w:val="20"/>
                <w:szCs w:val="20"/>
              </w:rPr>
              <w:t>Para</w:t>
            </w:r>
            <w:proofErr w:type="spellEnd"/>
            <w:r w:rsidRPr="00F6227A">
              <w:rPr>
                <w:rFonts w:ascii="Times New Roman" w:hAnsi="Times New Roman" w:cs="Times New Roman"/>
                <w:i/>
                <w:color w:val="FF0000"/>
                <w:sz w:val="20"/>
                <w:szCs w:val="20"/>
              </w:rPr>
              <w:t xml:space="preserve"> 5-21)</w:t>
            </w:r>
          </w:p>
        </w:tc>
        <w:tc>
          <w:tcPr>
            <w:tcW w:w="993" w:type="dxa"/>
            <w:vAlign w:val="center"/>
          </w:tcPr>
          <w:p w14:paraId="341C0087" w14:textId="5CFBCCB1" w:rsidR="003F6CE5" w:rsidRPr="00F6227A" w:rsidRDefault="00AA0436" w:rsidP="00FD2F12">
            <w:pPr>
              <w:tabs>
                <w:tab w:val="left" w:pos="540"/>
                <w:tab w:val="left" w:pos="900"/>
              </w:tabs>
              <w:spacing w:after="0" w:line="240" w:lineRule="auto"/>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gab.</w:t>
            </w:r>
          </w:p>
        </w:tc>
        <w:tc>
          <w:tcPr>
            <w:tcW w:w="1133" w:type="dxa"/>
            <w:vAlign w:val="center"/>
          </w:tcPr>
          <w:p w14:paraId="314D0154" w14:textId="62531FED" w:rsidR="003F6CE5" w:rsidRPr="00F6227A" w:rsidRDefault="004F50B3"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2</w:t>
            </w:r>
          </w:p>
        </w:tc>
        <w:tc>
          <w:tcPr>
            <w:tcW w:w="1559" w:type="dxa"/>
            <w:vAlign w:val="center"/>
          </w:tcPr>
          <w:p w14:paraId="7238B586" w14:textId="312CC9BB" w:rsidR="003F6CE5" w:rsidRPr="00F6227A" w:rsidRDefault="00AA0436"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559" w:type="dxa"/>
            <w:vAlign w:val="center"/>
          </w:tcPr>
          <w:p w14:paraId="0498D6DC" w14:textId="27A806BA" w:rsidR="003F6CE5" w:rsidRPr="00F6227A" w:rsidRDefault="00AA0436"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702" w:type="dxa"/>
            <w:vAlign w:val="center"/>
          </w:tcPr>
          <w:p w14:paraId="76776F17" w14:textId="5891F14E" w:rsidR="003F6CE5" w:rsidRPr="00F6227A" w:rsidRDefault="00AA0436"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r>
      <w:tr w:rsidR="003F6CE5" w:rsidRPr="00B74245" w14:paraId="07D3140C" w14:textId="77777777" w:rsidTr="00E50B9E">
        <w:trPr>
          <w:trHeight w:val="559"/>
        </w:trPr>
        <w:tc>
          <w:tcPr>
            <w:tcW w:w="880" w:type="dxa"/>
            <w:shd w:val="clear" w:color="auto" w:fill="auto"/>
          </w:tcPr>
          <w:p w14:paraId="72436975" w14:textId="344714A1" w:rsidR="003F6CE5" w:rsidRPr="00F6227A" w:rsidRDefault="003F6CE5" w:rsidP="00FD2F12">
            <w:pPr>
              <w:tabs>
                <w:tab w:val="left" w:pos="540"/>
                <w:tab w:val="left" w:pos="900"/>
              </w:tabs>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12.</w:t>
            </w:r>
          </w:p>
        </w:tc>
        <w:tc>
          <w:tcPr>
            <w:tcW w:w="6662" w:type="dxa"/>
            <w:shd w:val="clear" w:color="auto" w:fill="auto"/>
            <w:vAlign w:val="center"/>
          </w:tcPr>
          <w:p w14:paraId="53A8DEF9" w14:textId="77777777" w:rsidR="003F6CE5" w:rsidRPr="00F6227A" w:rsidRDefault="001E0FF8" w:rsidP="00FD2F12">
            <w:pPr>
              <w:jc w:val="both"/>
              <w:rPr>
                <w:rFonts w:ascii="Times New Roman" w:hAnsi="Times New Roman" w:cs="Times New Roman"/>
                <w:color w:val="FF0000"/>
                <w:sz w:val="20"/>
                <w:szCs w:val="20"/>
              </w:rPr>
            </w:pPr>
            <w:r w:rsidRPr="00F6227A">
              <w:rPr>
                <w:rFonts w:ascii="Times New Roman" w:hAnsi="Times New Roman" w:cs="Times New Roman"/>
                <w:color w:val="FF0000"/>
                <w:sz w:val="20"/>
                <w:szCs w:val="20"/>
              </w:rPr>
              <w:t>Astes rotora rumbas mezgla daļas numurs 206-011-810-153 kapitālais remonts</w:t>
            </w:r>
          </w:p>
          <w:p w14:paraId="1F318FBD" w14:textId="709F22F5" w:rsidR="001E0FF8" w:rsidRPr="00F6227A" w:rsidRDefault="001E0FF8" w:rsidP="00FD2F12">
            <w:pPr>
              <w:jc w:val="both"/>
              <w:rPr>
                <w:rFonts w:ascii="Times New Roman" w:hAnsi="Times New Roman" w:cs="Times New Roman"/>
                <w:i/>
                <w:color w:val="FF0000"/>
                <w:sz w:val="20"/>
                <w:szCs w:val="20"/>
              </w:rPr>
            </w:pPr>
            <w:proofErr w:type="spellStart"/>
            <w:r w:rsidRPr="00F6227A">
              <w:rPr>
                <w:rFonts w:ascii="Times New Roman" w:hAnsi="Times New Roman" w:cs="Times New Roman"/>
                <w:color w:val="FF0000"/>
                <w:sz w:val="20"/>
                <w:szCs w:val="20"/>
              </w:rPr>
              <w:t>Tail</w:t>
            </w:r>
            <w:proofErr w:type="spellEnd"/>
            <w:r w:rsidRPr="00F6227A">
              <w:rPr>
                <w:rFonts w:ascii="Times New Roman" w:hAnsi="Times New Roman" w:cs="Times New Roman"/>
                <w:color w:val="FF0000"/>
                <w:sz w:val="20"/>
                <w:szCs w:val="20"/>
              </w:rPr>
              <w:t xml:space="preserve"> Rotor </w:t>
            </w:r>
            <w:proofErr w:type="spellStart"/>
            <w:r w:rsidRPr="00F6227A">
              <w:rPr>
                <w:rFonts w:ascii="Times New Roman" w:hAnsi="Times New Roman" w:cs="Times New Roman"/>
                <w:color w:val="FF0000"/>
                <w:sz w:val="20"/>
                <w:szCs w:val="20"/>
              </w:rPr>
              <w:t>Hub</w:t>
            </w:r>
            <w:proofErr w:type="spellEnd"/>
            <w:r w:rsidRPr="00F6227A">
              <w:rPr>
                <w:rFonts w:ascii="Times New Roman" w:hAnsi="Times New Roman" w:cs="Times New Roman"/>
                <w:color w:val="FF0000"/>
                <w:sz w:val="20"/>
                <w:szCs w:val="20"/>
              </w:rPr>
              <w:t xml:space="preserve"> </w:t>
            </w:r>
            <w:proofErr w:type="spellStart"/>
            <w:r w:rsidRPr="00F6227A">
              <w:rPr>
                <w:rFonts w:ascii="Times New Roman" w:hAnsi="Times New Roman" w:cs="Times New Roman"/>
                <w:color w:val="FF0000"/>
                <w:sz w:val="20"/>
                <w:szCs w:val="20"/>
              </w:rPr>
              <w:t>Assembly</w:t>
            </w:r>
            <w:proofErr w:type="spellEnd"/>
            <w:r w:rsidRPr="00F6227A">
              <w:rPr>
                <w:rFonts w:ascii="Times New Roman" w:hAnsi="Times New Roman" w:cs="Times New Roman"/>
                <w:color w:val="FF0000"/>
                <w:sz w:val="20"/>
                <w:szCs w:val="20"/>
              </w:rPr>
              <w:t xml:space="preserve"> p/n 206-011-810-153 </w:t>
            </w:r>
            <w:proofErr w:type="spellStart"/>
            <w:r w:rsidRPr="00F6227A">
              <w:rPr>
                <w:rFonts w:ascii="Times New Roman" w:hAnsi="Times New Roman" w:cs="Times New Roman"/>
                <w:color w:val="FF0000"/>
                <w:sz w:val="20"/>
                <w:szCs w:val="20"/>
              </w:rPr>
              <w:t>Overhaul</w:t>
            </w:r>
            <w:proofErr w:type="spellEnd"/>
          </w:p>
        </w:tc>
        <w:tc>
          <w:tcPr>
            <w:tcW w:w="993" w:type="dxa"/>
            <w:vAlign w:val="center"/>
          </w:tcPr>
          <w:p w14:paraId="4B63FE3B" w14:textId="53D35ACF" w:rsidR="003F6CE5" w:rsidRPr="00F6227A" w:rsidRDefault="00AA0436" w:rsidP="00FD2F12">
            <w:pPr>
              <w:tabs>
                <w:tab w:val="left" w:pos="540"/>
                <w:tab w:val="left" w:pos="900"/>
              </w:tabs>
              <w:spacing w:after="0" w:line="240" w:lineRule="auto"/>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gab.</w:t>
            </w:r>
          </w:p>
        </w:tc>
        <w:tc>
          <w:tcPr>
            <w:tcW w:w="1133" w:type="dxa"/>
            <w:vAlign w:val="center"/>
          </w:tcPr>
          <w:p w14:paraId="561CFC97" w14:textId="415811F9" w:rsidR="003F6CE5" w:rsidRPr="00F6227A" w:rsidRDefault="001E0FF8"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1</w:t>
            </w:r>
          </w:p>
        </w:tc>
        <w:tc>
          <w:tcPr>
            <w:tcW w:w="1559" w:type="dxa"/>
            <w:vAlign w:val="center"/>
          </w:tcPr>
          <w:p w14:paraId="311320EC" w14:textId="2E900E98" w:rsidR="003F6CE5" w:rsidRPr="00F6227A" w:rsidRDefault="00AA0436"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559" w:type="dxa"/>
            <w:vAlign w:val="center"/>
          </w:tcPr>
          <w:p w14:paraId="45E2BF12" w14:textId="338D652B" w:rsidR="003F6CE5" w:rsidRPr="00F6227A" w:rsidRDefault="00AA0436"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702" w:type="dxa"/>
            <w:vAlign w:val="center"/>
          </w:tcPr>
          <w:p w14:paraId="26C8FE5E" w14:textId="230D8EEF" w:rsidR="003F6CE5" w:rsidRPr="00F6227A" w:rsidRDefault="00AA0436"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r>
      <w:tr w:rsidR="003F6CE5" w:rsidRPr="00B74245" w14:paraId="61A0657D" w14:textId="77777777" w:rsidTr="00E50B9E">
        <w:trPr>
          <w:trHeight w:val="559"/>
        </w:trPr>
        <w:tc>
          <w:tcPr>
            <w:tcW w:w="880" w:type="dxa"/>
            <w:shd w:val="clear" w:color="auto" w:fill="auto"/>
          </w:tcPr>
          <w:p w14:paraId="47B4D72B" w14:textId="62759CC3" w:rsidR="003F6CE5" w:rsidRPr="00F6227A" w:rsidRDefault="003F6CE5" w:rsidP="00FD2F12">
            <w:pPr>
              <w:tabs>
                <w:tab w:val="left" w:pos="540"/>
                <w:tab w:val="left" w:pos="900"/>
              </w:tabs>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13.</w:t>
            </w:r>
          </w:p>
        </w:tc>
        <w:tc>
          <w:tcPr>
            <w:tcW w:w="6662" w:type="dxa"/>
            <w:shd w:val="clear" w:color="auto" w:fill="auto"/>
            <w:vAlign w:val="center"/>
          </w:tcPr>
          <w:p w14:paraId="6B92EC62" w14:textId="77777777" w:rsidR="003F6CE5" w:rsidRPr="00F6227A" w:rsidRDefault="002D3969" w:rsidP="00FD2F12">
            <w:pPr>
              <w:jc w:val="both"/>
              <w:rPr>
                <w:rFonts w:ascii="Times New Roman" w:hAnsi="Times New Roman" w:cs="Times New Roman"/>
                <w:color w:val="FF0000"/>
                <w:sz w:val="20"/>
                <w:szCs w:val="20"/>
              </w:rPr>
            </w:pPr>
            <w:r w:rsidRPr="00F6227A">
              <w:rPr>
                <w:rFonts w:ascii="Times New Roman" w:hAnsi="Times New Roman" w:cs="Times New Roman"/>
                <w:color w:val="FF0000"/>
                <w:sz w:val="20"/>
                <w:szCs w:val="20"/>
              </w:rPr>
              <w:t>Pilotu vadības sviras atbalsta daļas numurs 206-001-360  kapitālais remonts</w:t>
            </w:r>
          </w:p>
          <w:p w14:paraId="7FAF590B" w14:textId="787C9DE5" w:rsidR="002D3969" w:rsidRPr="00F6227A" w:rsidRDefault="002D3969" w:rsidP="00FD2F12">
            <w:pPr>
              <w:jc w:val="both"/>
              <w:rPr>
                <w:rFonts w:ascii="Times New Roman" w:hAnsi="Times New Roman" w:cs="Times New Roman"/>
                <w:color w:val="FF0000"/>
                <w:sz w:val="20"/>
                <w:szCs w:val="20"/>
              </w:rPr>
            </w:pPr>
            <w:proofErr w:type="spellStart"/>
            <w:r w:rsidRPr="00F6227A">
              <w:rPr>
                <w:rFonts w:ascii="Times New Roman" w:hAnsi="Times New Roman" w:cs="Times New Roman"/>
                <w:color w:val="FF0000"/>
                <w:sz w:val="20"/>
                <w:szCs w:val="20"/>
              </w:rPr>
              <w:t>Cyclic</w:t>
            </w:r>
            <w:proofErr w:type="spellEnd"/>
            <w:r w:rsidRPr="00F6227A">
              <w:rPr>
                <w:rFonts w:ascii="Times New Roman" w:hAnsi="Times New Roman" w:cs="Times New Roman"/>
                <w:color w:val="FF0000"/>
                <w:sz w:val="20"/>
                <w:szCs w:val="20"/>
              </w:rPr>
              <w:t xml:space="preserve"> </w:t>
            </w:r>
            <w:proofErr w:type="spellStart"/>
            <w:r w:rsidRPr="00F6227A">
              <w:rPr>
                <w:rFonts w:ascii="Times New Roman" w:hAnsi="Times New Roman" w:cs="Times New Roman"/>
                <w:color w:val="FF0000"/>
                <w:sz w:val="20"/>
                <w:szCs w:val="20"/>
              </w:rPr>
              <w:t>Pivot</w:t>
            </w:r>
            <w:proofErr w:type="spellEnd"/>
            <w:r w:rsidRPr="00F6227A">
              <w:rPr>
                <w:rFonts w:ascii="Times New Roman" w:hAnsi="Times New Roman" w:cs="Times New Roman"/>
                <w:color w:val="FF0000"/>
                <w:sz w:val="20"/>
                <w:szCs w:val="20"/>
              </w:rPr>
              <w:t xml:space="preserve"> </w:t>
            </w:r>
            <w:proofErr w:type="spellStart"/>
            <w:r w:rsidRPr="00F6227A">
              <w:rPr>
                <w:rFonts w:ascii="Times New Roman" w:hAnsi="Times New Roman" w:cs="Times New Roman"/>
                <w:color w:val="FF0000"/>
                <w:sz w:val="20"/>
                <w:szCs w:val="20"/>
              </w:rPr>
              <w:t>Support</w:t>
            </w:r>
            <w:proofErr w:type="spellEnd"/>
            <w:r w:rsidRPr="00F6227A">
              <w:rPr>
                <w:rFonts w:ascii="Times New Roman" w:hAnsi="Times New Roman" w:cs="Times New Roman"/>
                <w:color w:val="FF0000"/>
                <w:sz w:val="20"/>
                <w:szCs w:val="20"/>
              </w:rPr>
              <w:t xml:space="preserve"> p/n 206-001-360 </w:t>
            </w:r>
            <w:proofErr w:type="spellStart"/>
            <w:r w:rsidRPr="00F6227A">
              <w:rPr>
                <w:rFonts w:ascii="Times New Roman" w:hAnsi="Times New Roman" w:cs="Times New Roman"/>
                <w:color w:val="FF0000"/>
                <w:sz w:val="20"/>
                <w:szCs w:val="20"/>
              </w:rPr>
              <w:t>Overhaul</w:t>
            </w:r>
            <w:proofErr w:type="spellEnd"/>
          </w:p>
        </w:tc>
        <w:tc>
          <w:tcPr>
            <w:tcW w:w="993" w:type="dxa"/>
            <w:vAlign w:val="center"/>
          </w:tcPr>
          <w:p w14:paraId="04F805B1" w14:textId="0DC130A3" w:rsidR="003F6CE5" w:rsidRPr="00F6227A" w:rsidRDefault="00AA0436" w:rsidP="00FD2F12">
            <w:pPr>
              <w:tabs>
                <w:tab w:val="left" w:pos="540"/>
                <w:tab w:val="left" w:pos="900"/>
              </w:tabs>
              <w:spacing w:after="0" w:line="240" w:lineRule="auto"/>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gab.</w:t>
            </w:r>
          </w:p>
        </w:tc>
        <w:tc>
          <w:tcPr>
            <w:tcW w:w="1133" w:type="dxa"/>
            <w:vAlign w:val="center"/>
          </w:tcPr>
          <w:p w14:paraId="39FF132B" w14:textId="32EDD182" w:rsidR="003F6CE5" w:rsidRPr="00F6227A" w:rsidRDefault="002D3969"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1</w:t>
            </w:r>
          </w:p>
        </w:tc>
        <w:tc>
          <w:tcPr>
            <w:tcW w:w="1559" w:type="dxa"/>
            <w:vAlign w:val="center"/>
          </w:tcPr>
          <w:p w14:paraId="098F377C" w14:textId="59A5C1F7" w:rsidR="003F6CE5" w:rsidRPr="00F6227A" w:rsidRDefault="00AA0436"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559" w:type="dxa"/>
            <w:vAlign w:val="center"/>
          </w:tcPr>
          <w:p w14:paraId="565041E0" w14:textId="5D8DC200" w:rsidR="003F6CE5" w:rsidRPr="00F6227A" w:rsidRDefault="00AA0436"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702" w:type="dxa"/>
            <w:vAlign w:val="center"/>
          </w:tcPr>
          <w:p w14:paraId="5FFC0032" w14:textId="490CC1DE" w:rsidR="003F6CE5" w:rsidRPr="00F6227A" w:rsidRDefault="00AA0436"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r>
      <w:tr w:rsidR="000768FB" w:rsidRPr="00B74245" w14:paraId="4F7E0945" w14:textId="77777777" w:rsidTr="00E50B9E">
        <w:trPr>
          <w:trHeight w:val="559"/>
        </w:trPr>
        <w:tc>
          <w:tcPr>
            <w:tcW w:w="880" w:type="dxa"/>
            <w:shd w:val="clear" w:color="auto" w:fill="auto"/>
          </w:tcPr>
          <w:p w14:paraId="525DD670" w14:textId="69BC3168" w:rsidR="000768FB" w:rsidRPr="00F6227A" w:rsidRDefault="000768FB" w:rsidP="00FD2F12">
            <w:pPr>
              <w:tabs>
                <w:tab w:val="left" w:pos="540"/>
                <w:tab w:val="left" w:pos="900"/>
              </w:tabs>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lastRenderedPageBreak/>
              <w:t>1</w:t>
            </w:r>
            <w:r w:rsidR="004E556D">
              <w:rPr>
                <w:rFonts w:ascii="Times New Roman" w:hAnsi="Times New Roman" w:cs="Times New Roman"/>
                <w:color w:val="FF0000"/>
                <w:sz w:val="20"/>
                <w:szCs w:val="20"/>
              </w:rPr>
              <w:t>4</w:t>
            </w:r>
            <w:r w:rsidRPr="00F6227A">
              <w:rPr>
                <w:rFonts w:ascii="Times New Roman" w:hAnsi="Times New Roman" w:cs="Times New Roman"/>
                <w:color w:val="FF0000"/>
                <w:sz w:val="20"/>
                <w:szCs w:val="20"/>
              </w:rPr>
              <w:t>.</w:t>
            </w:r>
          </w:p>
        </w:tc>
        <w:tc>
          <w:tcPr>
            <w:tcW w:w="6662" w:type="dxa"/>
            <w:shd w:val="clear" w:color="auto" w:fill="auto"/>
            <w:vAlign w:val="center"/>
          </w:tcPr>
          <w:p w14:paraId="070DC4D8" w14:textId="77777777" w:rsidR="000768FB" w:rsidRPr="00F6227A" w:rsidRDefault="00224460" w:rsidP="00FD2F12">
            <w:pPr>
              <w:jc w:val="both"/>
              <w:rPr>
                <w:rFonts w:ascii="Times New Roman" w:hAnsi="Times New Roman" w:cs="Times New Roman"/>
                <w:color w:val="FF0000"/>
                <w:sz w:val="20"/>
                <w:szCs w:val="20"/>
              </w:rPr>
            </w:pPr>
            <w:r w:rsidRPr="00F6227A">
              <w:rPr>
                <w:rFonts w:ascii="Times New Roman" w:hAnsi="Times New Roman" w:cs="Times New Roman"/>
                <w:color w:val="FF0000"/>
                <w:sz w:val="20"/>
                <w:szCs w:val="20"/>
              </w:rPr>
              <w:t>Startera – ģeneratora slīdošā kontakts birstu nomaiņa daļas numurs 206-062-200-109 (23032-027)</w:t>
            </w:r>
          </w:p>
          <w:p w14:paraId="74F86971" w14:textId="3547B962" w:rsidR="00224460" w:rsidRPr="00F6227A" w:rsidRDefault="00224460" w:rsidP="00FD2F12">
            <w:pPr>
              <w:jc w:val="both"/>
              <w:rPr>
                <w:rFonts w:ascii="Times New Roman" w:hAnsi="Times New Roman" w:cs="Times New Roman"/>
                <w:color w:val="FF0000"/>
                <w:sz w:val="20"/>
                <w:szCs w:val="20"/>
              </w:rPr>
            </w:pPr>
            <w:proofErr w:type="spellStart"/>
            <w:r w:rsidRPr="00F6227A">
              <w:rPr>
                <w:rFonts w:ascii="Times New Roman" w:hAnsi="Times New Roman" w:cs="Times New Roman"/>
                <w:color w:val="FF0000"/>
                <w:sz w:val="20"/>
                <w:szCs w:val="20"/>
              </w:rPr>
              <w:t>Starter</w:t>
            </w:r>
            <w:proofErr w:type="spellEnd"/>
            <w:r w:rsidRPr="00F6227A">
              <w:rPr>
                <w:rFonts w:ascii="Times New Roman" w:hAnsi="Times New Roman" w:cs="Times New Roman"/>
                <w:color w:val="FF0000"/>
                <w:sz w:val="20"/>
                <w:szCs w:val="20"/>
              </w:rPr>
              <w:t xml:space="preserve"> – </w:t>
            </w:r>
            <w:proofErr w:type="spellStart"/>
            <w:r w:rsidRPr="00F6227A">
              <w:rPr>
                <w:rFonts w:ascii="Times New Roman" w:hAnsi="Times New Roman" w:cs="Times New Roman"/>
                <w:color w:val="FF0000"/>
                <w:sz w:val="20"/>
                <w:szCs w:val="20"/>
              </w:rPr>
              <w:t>generator</w:t>
            </w:r>
            <w:proofErr w:type="spellEnd"/>
            <w:r w:rsidRPr="00F6227A">
              <w:rPr>
                <w:rFonts w:ascii="Times New Roman" w:hAnsi="Times New Roman" w:cs="Times New Roman"/>
                <w:color w:val="FF0000"/>
                <w:sz w:val="20"/>
                <w:szCs w:val="20"/>
              </w:rPr>
              <w:t xml:space="preserve"> </w:t>
            </w:r>
            <w:proofErr w:type="spellStart"/>
            <w:r w:rsidRPr="00F6227A">
              <w:rPr>
                <w:rFonts w:ascii="Times New Roman" w:hAnsi="Times New Roman" w:cs="Times New Roman"/>
                <w:color w:val="FF0000"/>
                <w:sz w:val="20"/>
                <w:szCs w:val="20"/>
              </w:rPr>
              <w:t>brush</w:t>
            </w:r>
            <w:proofErr w:type="spellEnd"/>
            <w:r w:rsidRPr="00F6227A">
              <w:rPr>
                <w:rFonts w:ascii="Times New Roman" w:hAnsi="Times New Roman" w:cs="Times New Roman"/>
                <w:color w:val="FF0000"/>
                <w:sz w:val="20"/>
                <w:szCs w:val="20"/>
              </w:rPr>
              <w:t xml:space="preserve"> </w:t>
            </w:r>
            <w:proofErr w:type="spellStart"/>
            <w:r w:rsidRPr="00F6227A">
              <w:rPr>
                <w:rFonts w:ascii="Times New Roman" w:hAnsi="Times New Roman" w:cs="Times New Roman"/>
                <w:color w:val="FF0000"/>
                <w:sz w:val="20"/>
                <w:szCs w:val="20"/>
              </w:rPr>
              <w:t>replacement</w:t>
            </w:r>
            <w:proofErr w:type="spellEnd"/>
            <w:r w:rsidRPr="00F6227A">
              <w:rPr>
                <w:rFonts w:ascii="Times New Roman" w:hAnsi="Times New Roman" w:cs="Times New Roman"/>
                <w:color w:val="FF0000"/>
                <w:sz w:val="20"/>
                <w:szCs w:val="20"/>
              </w:rPr>
              <w:t xml:space="preserve"> p/n 206-062-200-109 (23032-027)</w:t>
            </w:r>
          </w:p>
        </w:tc>
        <w:tc>
          <w:tcPr>
            <w:tcW w:w="993" w:type="dxa"/>
            <w:vAlign w:val="center"/>
          </w:tcPr>
          <w:p w14:paraId="78F1FD52" w14:textId="0A4CD9AA" w:rsidR="000768FB" w:rsidRPr="00F6227A" w:rsidRDefault="00AA0436" w:rsidP="00FD2F12">
            <w:pPr>
              <w:tabs>
                <w:tab w:val="left" w:pos="540"/>
                <w:tab w:val="left" w:pos="900"/>
              </w:tabs>
              <w:spacing w:after="0" w:line="240" w:lineRule="auto"/>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gab.</w:t>
            </w:r>
          </w:p>
        </w:tc>
        <w:tc>
          <w:tcPr>
            <w:tcW w:w="1133" w:type="dxa"/>
            <w:vAlign w:val="center"/>
          </w:tcPr>
          <w:p w14:paraId="76903AEE" w14:textId="40898253" w:rsidR="000768FB" w:rsidRPr="00F6227A" w:rsidRDefault="002D3969"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4</w:t>
            </w:r>
          </w:p>
        </w:tc>
        <w:tc>
          <w:tcPr>
            <w:tcW w:w="1559" w:type="dxa"/>
            <w:vAlign w:val="center"/>
          </w:tcPr>
          <w:p w14:paraId="1631BE51" w14:textId="1FC5A149" w:rsidR="000768FB" w:rsidRPr="00F6227A" w:rsidRDefault="00AA0436"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559" w:type="dxa"/>
            <w:vAlign w:val="center"/>
          </w:tcPr>
          <w:p w14:paraId="0D5ED4AA" w14:textId="59FC6F74" w:rsidR="000768FB" w:rsidRPr="00F6227A" w:rsidRDefault="00AA0436"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702" w:type="dxa"/>
            <w:vAlign w:val="center"/>
          </w:tcPr>
          <w:p w14:paraId="0A1129D2" w14:textId="4F481F0B" w:rsidR="000768FB" w:rsidRPr="00F6227A" w:rsidRDefault="00AA0436"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r>
      <w:tr w:rsidR="000768FB" w:rsidRPr="00B74245" w14:paraId="59C56434" w14:textId="77777777" w:rsidTr="00E50B9E">
        <w:trPr>
          <w:trHeight w:val="559"/>
        </w:trPr>
        <w:tc>
          <w:tcPr>
            <w:tcW w:w="880" w:type="dxa"/>
            <w:shd w:val="clear" w:color="auto" w:fill="auto"/>
          </w:tcPr>
          <w:p w14:paraId="31368DCF" w14:textId="33FEAD9D" w:rsidR="000768FB" w:rsidRPr="00F6227A" w:rsidRDefault="000768FB" w:rsidP="00FD2F12">
            <w:pPr>
              <w:tabs>
                <w:tab w:val="left" w:pos="540"/>
                <w:tab w:val="left" w:pos="900"/>
              </w:tabs>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1</w:t>
            </w:r>
            <w:r w:rsidR="004E556D">
              <w:rPr>
                <w:rFonts w:ascii="Times New Roman" w:hAnsi="Times New Roman" w:cs="Times New Roman"/>
                <w:color w:val="FF0000"/>
                <w:sz w:val="20"/>
                <w:szCs w:val="20"/>
              </w:rPr>
              <w:t>5</w:t>
            </w:r>
            <w:r w:rsidRPr="00F6227A">
              <w:rPr>
                <w:rFonts w:ascii="Times New Roman" w:hAnsi="Times New Roman" w:cs="Times New Roman"/>
                <w:color w:val="FF0000"/>
                <w:sz w:val="20"/>
                <w:szCs w:val="20"/>
              </w:rPr>
              <w:t>.</w:t>
            </w:r>
          </w:p>
        </w:tc>
        <w:tc>
          <w:tcPr>
            <w:tcW w:w="6662" w:type="dxa"/>
            <w:shd w:val="clear" w:color="auto" w:fill="auto"/>
            <w:vAlign w:val="center"/>
          </w:tcPr>
          <w:p w14:paraId="6DC8B6AB" w14:textId="77777777" w:rsidR="000768FB" w:rsidRPr="00F6227A" w:rsidRDefault="00224460" w:rsidP="00FD2F12">
            <w:pPr>
              <w:jc w:val="both"/>
              <w:rPr>
                <w:rFonts w:ascii="Times New Roman" w:hAnsi="Times New Roman" w:cs="Times New Roman"/>
                <w:color w:val="FF0000"/>
                <w:sz w:val="20"/>
                <w:szCs w:val="20"/>
              </w:rPr>
            </w:pPr>
            <w:r w:rsidRPr="00F6227A">
              <w:rPr>
                <w:rFonts w:ascii="Times New Roman" w:hAnsi="Times New Roman" w:cs="Times New Roman"/>
                <w:color w:val="FF0000"/>
                <w:sz w:val="20"/>
                <w:szCs w:val="20"/>
              </w:rPr>
              <w:t>Startera – ģeneratora kapitālais remonts daļas numurs 206-062-200-109 (23032-027)</w:t>
            </w:r>
          </w:p>
          <w:p w14:paraId="14EB0DB3" w14:textId="15D85F1F" w:rsidR="00224460" w:rsidRPr="00F6227A" w:rsidRDefault="00224460" w:rsidP="00FD2F12">
            <w:pPr>
              <w:jc w:val="both"/>
              <w:rPr>
                <w:rFonts w:ascii="Times New Roman" w:hAnsi="Times New Roman" w:cs="Times New Roman"/>
                <w:color w:val="FF0000"/>
                <w:sz w:val="20"/>
                <w:szCs w:val="20"/>
              </w:rPr>
            </w:pPr>
            <w:proofErr w:type="spellStart"/>
            <w:r w:rsidRPr="00F6227A">
              <w:rPr>
                <w:rFonts w:ascii="Times New Roman" w:hAnsi="Times New Roman" w:cs="Times New Roman"/>
                <w:color w:val="FF0000"/>
                <w:sz w:val="20"/>
                <w:szCs w:val="20"/>
              </w:rPr>
              <w:t>Starter</w:t>
            </w:r>
            <w:proofErr w:type="spellEnd"/>
            <w:r w:rsidRPr="00F6227A">
              <w:rPr>
                <w:rFonts w:ascii="Times New Roman" w:hAnsi="Times New Roman" w:cs="Times New Roman"/>
                <w:color w:val="FF0000"/>
                <w:sz w:val="20"/>
                <w:szCs w:val="20"/>
              </w:rPr>
              <w:t xml:space="preserve"> – </w:t>
            </w:r>
            <w:proofErr w:type="spellStart"/>
            <w:r w:rsidRPr="00F6227A">
              <w:rPr>
                <w:rFonts w:ascii="Times New Roman" w:hAnsi="Times New Roman" w:cs="Times New Roman"/>
                <w:color w:val="FF0000"/>
                <w:sz w:val="20"/>
                <w:szCs w:val="20"/>
              </w:rPr>
              <w:t>generator</w:t>
            </w:r>
            <w:proofErr w:type="spellEnd"/>
            <w:r w:rsidRPr="00F6227A">
              <w:rPr>
                <w:rFonts w:ascii="Times New Roman" w:hAnsi="Times New Roman" w:cs="Times New Roman"/>
                <w:color w:val="FF0000"/>
                <w:sz w:val="20"/>
                <w:szCs w:val="20"/>
              </w:rPr>
              <w:t xml:space="preserve"> p/n 206-062-200-109 (23032-027) </w:t>
            </w:r>
            <w:proofErr w:type="spellStart"/>
            <w:r w:rsidRPr="00F6227A">
              <w:rPr>
                <w:rFonts w:ascii="Times New Roman" w:hAnsi="Times New Roman" w:cs="Times New Roman"/>
                <w:color w:val="FF0000"/>
                <w:sz w:val="20"/>
                <w:szCs w:val="20"/>
              </w:rPr>
              <w:t>Overhaul</w:t>
            </w:r>
            <w:proofErr w:type="spellEnd"/>
          </w:p>
        </w:tc>
        <w:tc>
          <w:tcPr>
            <w:tcW w:w="993" w:type="dxa"/>
            <w:vAlign w:val="center"/>
          </w:tcPr>
          <w:p w14:paraId="18795B28" w14:textId="19F6C4A5" w:rsidR="000768FB" w:rsidRPr="00F6227A" w:rsidRDefault="00AA0436" w:rsidP="00FD2F12">
            <w:pPr>
              <w:tabs>
                <w:tab w:val="left" w:pos="540"/>
                <w:tab w:val="left" w:pos="900"/>
              </w:tabs>
              <w:spacing w:after="0" w:line="240" w:lineRule="auto"/>
              <w:jc w:val="center"/>
              <w:rPr>
                <w:rFonts w:ascii="Times New Roman" w:hAnsi="Times New Roman" w:cs="Times New Roman"/>
                <w:color w:val="FF0000"/>
                <w:sz w:val="20"/>
                <w:szCs w:val="20"/>
              </w:rPr>
            </w:pPr>
            <w:r w:rsidRPr="00F6227A">
              <w:rPr>
                <w:rFonts w:ascii="Times New Roman" w:hAnsi="Times New Roman" w:cs="Times New Roman"/>
                <w:color w:val="FF0000"/>
                <w:sz w:val="20"/>
                <w:szCs w:val="20"/>
              </w:rPr>
              <w:t>gab.</w:t>
            </w:r>
          </w:p>
        </w:tc>
        <w:tc>
          <w:tcPr>
            <w:tcW w:w="1133" w:type="dxa"/>
            <w:vAlign w:val="center"/>
          </w:tcPr>
          <w:p w14:paraId="02AAB9D1" w14:textId="76597813" w:rsidR="000768FB" w:rsidRPr="00F6227A" w:rsidRDefault="002D3969"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2</w:t>
            </w:r>
          </w:p>
        </w:tc>
        <w:tc>
          <w:tcPr>
            <w:tcW w:w="1559" w:type="dxa"/>
            <w:vAlign w:val="center"/>
          </w:tcPr>
          <w:p w14:paraId="6AA747D0" w14:textId="0DD87F46" w:rsidR="000768FB" w:rsidRPr="00F6227A" w:rsidRDefault="00AA0436"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559" w:type="dxa"/>
            <w:vAlign w:val="center"/>
          </w:tcPr>
          <w:p w14:paraId="2E7ADBF2" w14:textId="3EBBA9E5" w:rsidR="000768FB" w:rsidRPr="00F6227A" w:rsidRDefault="00AA0436"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c>
          <w:tcPr>
            <w:tcW w:w="1702" w:type="dxa"/>
            <w:vAlign w:val="center"/>
          </w:tcPr>
          <w:p w14:paraId="3A54942D" w14:textId="7EF2577F" w:rsidR="000768FB" w:rsidRPr="00F6227A" w:rsidRDefault="00AA0436" w:rsidP="00FD2F12">
            <w:pPr>
              <w:tabs>
                <w:tab w:val="left" w:pos="540"/>
                <w:tab w:val="left" w:pos="900"/>
              </w:tabs>
              <w:spacing w:after="0" w:line="240" w:lineRule="auto"/>
              <w:jc w:val="center"/>
              <w:rPr>
                <w:rFonts w:ascii="Times New Roman" w:hAnsi="Times New Roman" w:cs="Times New Roman"/>
                <w:i/>
                <w:color w:val="FF0000"/>
                <w:sz w:val="20"/>
                <w:szCs w:val="20"/>
              </w:rPr>
            </w:pPr>
            <w:r w:rsidRPr="00F6227A">
              <w:rPr>
                <w:rFonts w:ascii="Times New Roman" w:hAnsi="Times New Roman" w:cs="Times New Roman"/>
                <w:i/>
                <w:color w:val="FF0000"/>
                <w:sz w:val="20"/>
                <w:szCs w:val="20"/>
              </w:rPr>
              <w:t>[darbu cena]</w:t>
            </w:r>
          </w:p>
        </w:tc>
      </w:tr>
      <w:tr w:rsidR="00FD2F12" w:rsidRPr="00B74245" w14:paraId="0B9020AC" w14:textId="79DB9C40" w:rsidTr="00E50B9E">
        <w:trPr>
          <w:trHeight w:val="559"/>
        </w:trPr>
        <w:tc>
          <w:tcPr>
            <w:tcW w:w="880" w:type="dxa"/>
            <w:shd w:val="clear" w:color="auto" w:fill="auto"/>
          </w:tcPr>
          <w:p w14:paraId="597BE40C" w14:textId="42DDA9BC" w:rsidR="00FD2F12" w:rsidRPr="00F6227A" w:rsidRDefault="00FD2F12" w:rsidP="00FD2F12">
            <w:pPr>
              <w:tabs>
                <w:tab w:val="left" w:pos="540"/>
                <w:tab w:val="left" w:pos="900"/>
              </w:tabs>
              <w:jc w:val="center"/>
              <w:rPr>
                <w:rFonts w:ascii="Times New Roman" w:hAnsi="Times New Roman" w:cs="Times New Roman"/>
                <w:color w:val="FF0000"/>
                <w:sz w:val="20"/>
                <w:szCs w:val="20"/>
              </w:rPr>
            </w:pPr>
          </w:p>
        </w:tc>
        <w:tc>
          <w:tcPr>
            <w:tcW w:w="11906" w:type="dxa"/>
            <w:gridSpan w:val="5"/>
            <w:shd w:val="clear" w:color="auto" w:fill="D9D9D9" w:themeFill="background1" w:themeFillShade="D9"/>
            <w:vAlign w:val="center"/>
          </w:tcPr>
          <w:p w14:paraId="2A1ABC58" w14:textId="697BA38C" w:rsidR="00FD2F12" w:rsidRPr="00F6227A" w:rsidRDefault="00FD2F12" w:rsidP="00FD2F12">
            <w:pPr>
              <w:tabs>
                <w:tab w:val="left" w:pos="540"/>
                <w:tab w:val="left" w:pos="900"/>
              </w:tabs>
              <w:spacing w:after="0" w:line="240" w:lineRule="auto"/>
              <w:jc w:val="right"/>
              <w:rPr>
                <w:rFonts w:ascii="Times New Roman" w:hAnsi="Times New Roman" w:cs="Times New Roman"/>
                <w:i/>
                <w:color w:val="FF0000"/>
                <w:sz w:val="20"/>
                <w:szCs w:val="20"/>
              </w:rPr>
            </w:pPr>
            <w:r w:rsidRPr="00F6227A">
              <w:rPr>
                <w:rFonts w:ascii="Times New Roman" w:hAnsi="Times New Roman" w:cs="Times New Roman"/>
                <w:b/>
                <w:color w:val="FF0000"/>
                <w:sz w:val="20"/>
                <w:szCs w:val="20"/>
              </w:rPr>
              <w:t>Kopā:</w:t>
            </w:r>
          </w:p>
        </w:tc>
        <w:tc>
          <w:tcPr>
            <w:tcW w:w="1702" w:type="dxa"/>
            <w:shd w:val="clear" w:color="auto" w:fill="D9D9D9" w:themeFill="background1" w:themeFillShade="D9"/>
          </w:tcPr>
          <w:p w14:paraId="79063C7B" w14:textId="5AF3E5AD" w:rsidR="00FD2F12" w:rsidRPr="00F6227A" w:rsidRDefault="00FD2F12" w:rsidP="00FD2F12">
            <w:pPr>
              <w:tabs>
                <w:tab w:val="left" w:pos="540"/>
                <w:tab w:val="left" w:pos="900"/>
              </w:tabs>
              <w:spacing w:after="0" w:line="240" w:lineRule="auto"/>
              <w:jc w:val="center"/>
              <w:rPr>
                <w:rFonts w:ascii="Times New Roman" w:hAnsi="Times New Roman" w:cs="Times New Roman"/>
                <w:b/>
                <w:i/>
                <w:color w:val="FF0000"/>
                <w:sz w:val="20"/>
                <w:szCs w:val="20"/>
              </w:rPr>
            </w:pPr>
            <w:r w:rsidRPr="00F6227A">
              <w:rPr>
                <w:rFonts w:ascii="Times New Roman" w:hAnsi="Times New Roman" w:cs="Times New Roman"/>
                <w:b/>
                <w:i/>
                <w:color w:val="FF0000"/>
                <w:sz w:val="20"/>
                <w:szCs w:val="20"/>
              </w:rPr>
              <w:t>[kolonnas summa]</w:t>
            </w:r>
          </w:p>
        </w:tc>
      </w:tr>
    </w:tbl>
    <w:p w14:paraId="7EED67BD" w14:textId="1D82F630" w:rsidR="00FB1515" w:rsidRPr="00FB1515" w:rsidRDefault="00FB1515">
      <w:pPr>
        <w:rPr>
          <w:rFonts w:ascii="Times New Roman" w:hAnsi="Times New Roman" w:cs="Times New Roman"/>
          <w:sz w:val="24"/>
          <w:szCs w:val="24"/>
        </w:rPr>
      </w:pPr>
    </w:p>
    <w:p w14:paraId="50BE4545" w14:textId="70D8EB92" w:rsidR="0059549C" w:rsidRDefault="0059549C" w:rsidP="0059549C">
      <w:pPr>
        <w:spacing w:after="0" w:line="240" w:lineRule="auto"/>
        <w:jc w:val="both"/>
        <w:rPr>
          <w:rFonts w:ascii="Times New Roman" w:hAnsi="Times New Roman" w:cs="Times New Roman"/>
          <w:b/>
          <w:sz w:val="24"/>
          <w:szCs w:val="24"/>
        </w:rPr>
      </w:pPr>
      <w:r w:rsidRPr="00FB1515">
        <w:rPr>
          <w:rFonts w:ascii="Times New Roman" w:hAnsi="Times New Roman" w:cs="Times New Roman"/>
          <w:b/>
          <w:sz w:val="24"/>
          <w:szCs w:val="24"/>
        </w:rPr>
        <w:t>2. Neplānotie darbi:</w:t>
      </w:r>
    </w:p>
    <w:p w14:paraId="71C8A9DA" w14:textId="3684E011" w:rsidR="00EE682B" w:rsidRPr="00BE6EC1" w:rsidRDefault="00EE682B" w:rsidP="0059549C">
      <w:pPr>
        <w:spacing w:after="0" w:line="240" w:lineRule="auto"/>
        <w:jc w:val="both"/>
        <w:rPr>
          <w:rFonts w:ascii="Times New Roman" w:eastAsia="Times New Roman" w:hAnsi="Times New Roman" w:cs="Times New Roman"/>
          <w:b/>
          <w:sz w:val="24"/>
          <w:szCs w:val="24"/>
          <w:lang w:eastAsia="zh-CN"/>
        </w:rPr>
      </w:pPr>
    </w:p>
    <w:tbl>
      <w:tblPr>
        <w:tblW w:w="14676" w:type="dxa"/>
        <w:tblLook w:val="04A0" w:firstRow="1" w:lastRow="0" w:firstColumn="1" w:lastColumn="0" w:noHBand="0" w:noVBand="1"/>
      </w:tblPr>
      <w:tblGrid>
        <w:gridCol w:w="937"/>
        <w:gridCol w:w="9125"/>
        <w:gridCol w:w="1323"/>
        <w:gridCol w:w="1275"/>
        <w:gridCol w:w="2016"/>
      </w:tblGrid>
      <w:tr w:rsidR="00BE6EC1" w:rsidRPr="00C553D4" w14:paraId="6C7437F6" w14:textId="77777777" w:rsidTr="00C553D4">
        <w:trPr>
          <w:trHeight w:val="580"/>
          <w:tblHeader/>
        </w:trPr>
        <w:tc>
          <w:tcPr>
            <w:tcW w:w="93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7F63E14" w14:textId="77777777" w:rsidR="00BE6EC1" w:rsidRPr="00C553D4" w:rsidRDefault="00BE6EC1" w:rsidP="00204C1E">
            <w:pPr>
              <w:spacing w:after="0" w:line="240" w:lineRule="auto"/>
              <w:jc w:val="center"/>
              <w:rPr>
                <w:rFonts w:ascii="Times New Roman" w:eastAsia="Times New Roman" w:hAnsi="Times New Roman" w:cs="Times New Roman"/>
                <w:bCs/>
                <w:sz w:val="20"/>
                <w:szCs w:val="20"/>
                <w:lang w:eastAsia="lv-LV" w:bidi="lo-LA"/>
              </w:rPr>
            </w:pPr>
            <w:proofErr w:type="spellStart"/>
            <w:r w:rsidRPr="00C553D4">
              <w:rPr>
                <w:rFonts w:ascii="Times New Roman" w:eastAsia="Times New Roman" w:hAnsi="Times New Roman" w:cs="Times New Roman"/>
                <w:bCs/>
                <w:sz w:val="20"/>
                <w:szCs w:val="20"/>
                <w:lang w:eastAsia="lv-LV" w:bidi="lo-LA"/>
              </w:rPr>
              <w:t>Nr.p.k</w:t>
            </w:r>
            <w:proofErr w:type="spellEnd"/>
            <w:r w:rsidRPr="00C553D4">
              <w:rPr>
                <w:rFonts w:ascii="Times New Roman" w:eastAsia="Times New Roman" w:hAnsi="Times New Roman" w:cs="Times New Roman"/>
                <w:bCs/>
                <w:sz w:val="20"/>
                <w:szCs w:val="20"/>
                <w:lang w:eastAsia="lv-LV" w:bidi="lo-LA"/>
              </w:rPr>
              <w:t>.</w:t>
            </w:r>
          </w:p>
        </w:tc>
        <w:tc>
          <w:tcPr>
            <w:tcW w:w="9125" w:type="dxa"/>
            <w:tcBorders>
              <w:top w:val="single" w:sz="4" w:space="0" w:color="auto"/>
              <w:left w:val="nil"/>
              <w:bottom w:val="single" w:sz="4" w:space="0" w:color="auto"/>
              <w:right w:val="single" w:sz="4" w:space="0" w:color="auto"/>
            </w:tcBorders>
            <w:shd w:val="clear" w:color="auto" w:fill="E7E6E6" w:themeFill="background2"/>
            <w:vAlign w:val="center"/>
            <w:hideMark/>
          </w:tcPr>
          <w:p w14:paraId="5CB830A6" w14:textId="55AABE10" w:rsidR="00BE6EC1" w:rsidRPr="00C553D4" w:rsidRDefault="00BE6EC1" w:rsidP="00204C1E">
            <w:pPr>
              <w:spacing w:after="0" w:line="240" w:lineRule="auto"/>
              <w:jc w:val="center"/>
              <w:rPr>
                <w:rFonts w:ascii="Times New Roman" w:eastAsia="Times New Roman" w:hAnsi="Times New Roman" w:cs="Times New Roman"/>
                <w:bCs/>
                <w:sz w:val="20"/>
                <w:szCs w:val="20"/>
                <w:lang w:eastAsia="lv-LV" w:bidi="lo-LA"/>
              </w:rPr>
            </w:pPr>
            <w:r w:rsidRPr="00C553D4">
              <w:rPr>
                <w:rFonts w:ascii="Times New Roman" w:eastAsia="Times New Roman" w:hAnsi="Times New Roman" w:cs="Times New Roman"/>
                <w:bCs/>
                <w:sz w:val="20"/>
                <w:szCs w:val="20"/>
                <w:lang w:eastAsia="lv-LV" w:bidi="lo-LA"/>
              </w:rPr>
              <w:t>Nosaukums</w:t>
            </w:r>
          </w:p>
        </w:tc>
        <w:tc>
          <w:tcPr>
            <w:tcW w:w="1323" w:type="dxa"/>
            <w:tcBorders>
              <w:top w:val="single" w:sz="4" w:space="0" w:color="auto"/>
              <w:left w:val="nil"/>
              <w:bottom w:val="single" w:sz="4" w:space="0" w:color="auto"/>
              <w:right w:val="single" w:sz="4" w:space="0" w:color="auto"/>
            </w:tcBorders>
            <w:shd w:val="clear" w:color="auto" w:fill="E7E6E6" w:themeFill="background2"/>
            <w:vAlign w:val="center"/>
            <w:hideMark/>
          </w:tcPr>
          <w:p w14:paraId="212F30AA" w14:textId="77777777" w:rsidR="00BE6EC1" w:rsidRPr="00C553D4" w:rsidRDefault="00BE6EC1" w:rsidP="00204C1E">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Mērvienība</w:t>
            </w:r>
          </w:p>
        </w:tc>
        <w:tc>
          <w:tcPr>
            <w:tcW w:w="1275" w:type="dxa"/>
            <w:tcBorders>
              <w:top w:val="single" w:sz="4" w:space="0" w:color="auto"/>
              <w:left w:val="nil"/>
              <w:bottom w:val="single" w:sz="4" w:space="0" w:color="auto"/>
              <w:right w:val="single" w:sz="4" w:space="0" w:color="auto"/>
            </w:tcBorders>
            <w:shd w:val="clear" w:color="auto" w:fill="E7E6E6" w:themeFill="background2"/>
            <w:vAlign w:val="center"/>
            <w:hideMark/>
          </w:tcPr>
          <w:p w14:paraId="2A6AB3DD" w14:textId="77777777" w:rsidR="00BE6EC1" w:rsidRPr="00C553D4" w:rsidRDefault="00BE6EC1" w:rsidP="00204C1E">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Daudzums</w:t>
            </w:r>
          </w:p>
        </w:tc>
        <w:tc>
          <w:tcPr>
            <w:tcW w:w="2016" w:type="dxa"/>
            <w:tcBorders>
              <w:top w:val="single" w:sz="4" w:space="0" w:color="auto"/>
              <w:left w:val="nil"/>
              <w:bottom w:val="single" w:sz="4" w:space="0" w:color="auto"/>
              <w:right w:val="single" w:sz="4" w:space="0" w:color="auto"/>
            </w:tcBorders>
            <w:shd w:val="clear" w:color="auto" w:fill="E7E6E6" w:themeFill="background2"/>
            <w:vAlign w:val="center"/>
            <w:hideMark/>
          </w:tcPr>
          <w:p w14:paraId="5A82F169" w14:textId="1E83979D" w:rsidR="00BE6EC1" w:rsidRPr="00C553D4" w:rsidRDefault="00FF1660" w:rsidP="00FF1660">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Maksimālā c</w:t>
            </w:r>
            <w:r w:rsidR="00BE6EC1" w:rsidRPr="00C553D4">
              <w:rPr>
                <w:rFonts w:ascii="Times New Roman" w:eastAsia="Times New Roman" w:hAnsi="Times New Roman" w:cs="Times New Roman"/>
                <w:sz w:val="20"/>
                <w:szCs w:val="20"/>
                <w:lang w:eastAsia="lv-LV" w:bidi="lo-LA"/>
              </w:rPr>
              <w:t xml:space="preserve">ena, </w:t>
            </w:r>
            <w:r w:rsidRPr="00C553D4">
              <w:rPr>
                <w:rFonts w:ascii="Times New Roman" w:eastAsia="Times New Roman" w:hAnsi="Times New Roman" w:cs="Times New Roman"/>
                <w:i/>
                <w:sz w:val="20"/>
                <w:szCs w:val="20"/>
                <w:lang w:eastAsia="lv-LV" w:bidi="lo-LA"/>
              </w:rPr>
              <w:t xml:space="preserve">EUR </w:t>
            </w:r>
            <w:r w:rsidR="00BE6EC1" w:rsidRPr="00C553D4">
              <w:rPr>
                <w:rFonts w:ascii="Times New Roman" w:eastAsia="Times New Roman" w:hAnsi="Times New Roman" w:cs="Times New Roman"/>
                <w:sz w:val="20"/>
                <w:szCs w:val="20"/>
                <w:vertAlign w:val="superscript"/>
                <w:lang w:eastAsia="lv-LV" w:bidi="lo-LA"/>
              </w:rPr>
              <w:t>4</w:t>
            </w:r>
            <w:r w:rsidR="00BE6EC1" w:rsidRPr="00C553D4">
              <w:rPr>
                <w:rFonts w:ascii="Times New Roman" w:eastAsia="Times New Roman" w:hAnsi="Times New Roman" w:cs="Times New Roman"/>
                <w:sz w:val="20"/>
                <w:szCs w:val="20"/>
                <w:lang w:eastAsia="lv-LV" w:bidi="lo-LA"/>
              </w:rPr>
              <w:t xml:space="preserve"> bez PVN</w:t>
            </w:r>
          </w:p>
        </w:tc>
      </w:tr>
      <w:tr w:rsidR="00C553D4" w:rsidRPr="00C553D4" w14:paraId="008B1696" w14:textId="77777777" w:rsidTr="00C553D4">
        <w:trPr>
          <w:trHeight w:val="244"/>
          <w:tblHeader/>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6514A883" w14:textId="72EE3841" w:rsidR="00C553D4" w:rsidRPr="00C553D4" w:rsidRDefault="00C553D4" w:rsidP="00204C1E">
            <w:pPr>
              <w:spacing w:after="0" w:line="240" w:lineRule="auto"/>
              <w:jc w:val="center"/>
              <w:rPr>
                <w:rFonts w:ascii="Times New Roman" w:eastAsia="Times New Roman" w:hAnsi="Times New Roman" w:cs="Times New Roman"/>
                <w:bCs/>
                <w:i/>
                <w:sz w:val="20"/>
                <w:szCs w:val="20"/>
                <w:lang w:eastAsia="lv-LV" w:bidi="lo-LA"/>
              </w:rPr>
            </w:pPr>
            <w:r w:rsidRPr="00C553D4">
              <w:rPr>
                <w:rFonts w:ascii="Times New Roman" w:eastAsia="Times New Roman" w:hAnsi="Times New Roman" w:cs="Times New Roman"/>
                <w:bCs/>
                <w:i/>
                <w:sz w:val="20"/>
                <w:szCs w:val="20"/>
                <w:lang w:eastAsia="lv-LV" w:bidi="lo-LA"/>
              </w:rPr>
              <w:t>1</w:t>
            </w:r>
          </w:p>
        </w:tc>
        <w:tc>
          <w:tcPr>
            <w:tcW w:w="9125" w:type="dxa"/>
            <w:tcBorders>
              <w:top w:val="single" w:sz="4" w:space="0" w:color="auto"/>
              <w:left w:val="nil"/>
              <w:bottom w:val="single" w:sz="4" w:space="0" w:color="auto"/>
              <w:right w:val="single" w:sz="4" w:space="0" w:color="auto"/>
            </w:tcBorders>
            <w:shd w:val="clear" w:color="auto" w:fill="auto"/>
            <w:vAlign w:val="center"/>
          </w:tcPr>
          <w:p w14:paraId="64918719" w14:textId="37F1058F" w:rsidR="00C553D4" w:rsidRPr="00C553D4" w:rsidRDefault="00C553D4" w:rsidP="00204C1E">
            <w:pPr>
              <w:spacing w:after="0" w:line="240" w:lineRule="auto"/>
              <w:jc w:val="center"/>
              <w:rPr>
                <w:rFonts w:ascii="Times New Roman" w:eastAsia="Times New Roman" w:hAnsi="Times New Roman" w:cs="Times New Roman"/>
                <w:bCs/>
                <w:i/>
                <w:sz w:val="20"/>
                <w:szCs w:val="20"/>
                <w:lang w:eastAsia="lv-LV" w:bidi="lo-LA"/>
              </w:rPr>
            </w:pPr>
            <w:r w:rsidRPr="00C553D4">
              <w:rPr>
                <w:rFonts w:ascii="Times New Roman" w:eastAsia="Times New Roman" w:hAnsi="Times New Roman" w:cs="Times New Roman"/>
                <w:bCs/>
                <w:i/>
                <w:sz w:val="20"/>
                <w:szCs w:val="20"/>
                <w:lang w:eastAsia="lv-LV" w:bidi="lo-LA"/>
              </w:rPr>
              <w:t>2</w:t>
            </w:r>
          </w:p>
        </w:tc>
        <w:tc>
          <w:tcPr>
            <w:tcW w:w="1323" w:type="dxa"/>
            <w:tcBorders>
              <w:top w:val="single" w:sz="4" w:space="0" w:color="auto"/>
              <w:left w:val="nil"/>
              <w:bottom w:val="single" w:sz="4" w:space="0" w:color="auto"/>
              <w:right w:val="single" w:sz="4" w:space="0" w:color="auto"/>
            </w:tcBorders>
            <w:shd w:val="clear" w:color="auto" w:fill="auto"/>
            <w:vAlign w:val="center"/>
          </w:tcPr>
          <w:p w14:paraId="3DF8BE4C" w14:textId="346F0C34" w:rsidR="00C553D4" w:rsidRPr="00C553D4" w:rsidRDefault="00C553D4" w:rsidP="00204C1E">
            <w:pPr>
              <w:spacing w:after="0" w:line="240" w:lineRule="auto"/>
              <w:jc w:val="center"/>
              <w:rPr>
                <w:rFonts w:ascii="Times New Roman" w:eastAsia="Times New Roman" w:hAnsi="Times New Roman" w:cs="Times New Roman"/>
                <w:i/>
                <w:sz w:val="20"/>
                <w:szCs w:val="20"/>
                <w:lang w:eastAsia="lv-LV" w:bidi="lo-LA"/>
              </w:rPr>
            </w:pPr>
            <w:r w:rsidRPr="00C553D4">
              <w:rPr>
                <w:rFonts w:ascii="Times New Roman" w:eastAsia="Times New Roman" w:hAnsi="Times New Roman" w:cs="Times New Roman"/>
                <w:i/>
                <w:sz w:val="20"/>
                <w:szCs w:val="20"/>
                <w:lang w:eastAsia="lv-LV" w:bidi="lo-LA"/>
              </w:rPr>
              <w:t>3</w:t>
            </w:r>
          </w:p>
        </w:tc>
        <w:tc>
          <w:tcPr>
            <w:tcW w:w="1275" w:type="dxa"/>
            <w:tcBorders>
              <w:top w:val="single" w:sz="4" w:space="0" w:color="auto"/>
              <w:left w:val="nil"/>
              <w:bottom w:val="single" w:sz="4" w:space="0" w:color="auto"/>
              <w:right w:val="single" w:sz="4" w:space="0" w:color="auto"/>
            </w:tcBorders>
            <w:shd w:val="clear" w:color="auto" w:fill="auto"/>
            <w:vAlign w:val="center"/>
          </w:tcPr>
          <w:p w14:paraId="0AA938E3" w14:textId="2333E4C9" w:rsidR="00C553D4" w:rsidRPr="00C553D4" w:rsidRDefault="00C553D4" w:rsidP="00204C1E">
            <w:pPr>
              <w:spacing w:after="0" w:line="240" w:lineRule="auto"/>
              <w:jc w:val="center"/>
              <w:rPr>
                <w:rFonts w:ascii="Times New Roman" w:eastAsia="Times New Roman" w:hAnsi="Times New Roman" w:cs="Times New Roman"/>
                <w:i/>
                <w:sz w:val="20"/>
                <w:szCs w:val="20"/>
                <w:lang w:eastAsia="lv-LV" w:bidi="lo-LA"/>
              </w:rPr>
            </w:pPr>
            <w:r w:rsidRPr="00C553D4">
              <w:rPr>
                <w:rFonts w:ascii="Times New Roman" w:eastAsia="Times New Roman" w:hAnsi="Times New Roman" w:cs="Times New Roman"/>
                <w:i/>
                <w:sz w:val="20"/>
                <w:szCs w:val="20"/>
                <w:lang w:eastAsia="lv-LV" w:bidi="lo-LA"/>
              </w:rPr>
              <w:t>4</w:t>
            </w:r>
          </w:p>
        </w:tc>
        <w:tc>
          <w:tcPr>
            <w:tcW w:w="2016" w:type="dxa"/>
            <w:tcBorders>
              <w:top w:val="single" w:sz="4" w:space="0" w:color="auto"/>
              <w:left w:val="nil"/>
              <w:bottom w:val="single" w:sz="4" w:space="0" w:color="auto"/>
              <w:right w:val="single" w:sz="4" w:space="0" w:color="auto"/>
            </w:tcBorders>
            <w:shd w:val="clear" w:color="auto" w:fill="auto"/>
            <w:vAlign w:val="center"/>
          </w:tcPr>
          <w:p w14:paraId="18F816B0" w14:textId="18DCA7D9" w:rsidR="00C553D4" w:rsidRPr="00C553D4" w:rsidRDefault="00C553D4" w:rsidP="00FF1660">
            <w:pPr>
              <w:spacing w:after="0" w:line="240" w:lineRule="auto"/>
              <w:jc w:val="center"/>
              <w:rPr>
                <w:rFonts w:ascii="Times New Roman" w:eastAsia="Times New Roman" w:hAnsi="Times New Roman" w:cs="Times New Roman"/>
                <w:i/>
                <w:sz w:val="20"/>
                <w:szCs w:val="20"/>
                <w:lang w:eastAsia="lv-LV" w:bidi="lo-LA"/>
              </w:rPr>
            </w:pPr>
            <w:r w:rsidRPr="00C553D4">
              <w:rPr>
                <w:rFonts w:ascii="Times New Roman" w:eastAsia="Times New Roman" w:hAnsi="Times New Roman" w:cs="Times New Roman"/>
                <w:i/>
                <w:sz w:val="20"/>
                <w:szCs w:val="20"/>
                <w:lang w:eastAsia="lv-LV" w:bidi="lo-LA"/>
              </w:rPr>
              <w:t>5</w:t>
            </w:r>
          </w:p>
        </w:tc>
      </w:tr>
      <w:tr w:rsidR="00BE6EC1" w:rsidRPr="00C553D4" w14:paraId="49E13041" w14:textId="77777777" w:rsidTr="00C97158">
        <w:trPr>
          <w:trHeight w:val="325"/>
        </w:trPr>
        <w:tc>
          <w:tcPr>
            <w:tcW w:w="937" w:type="dxa"/>
            <w:tcBorders>
              <w:top w:val="nil"/>
              <w:left w:val="single" w:sz="4" w:space="0" w:color="auto"/>
              <w:bottom w:val="single" w:sz="4" w:space="0" w:color="auto"/>
              <w:right w:val="single" w:sz="4" w:space="0" w:color="auto"/>
            </w:tcBorders>
            <w:shd w:val="clear" w:color="auto" w:fill="E7E6E6" w:themeFill="background2"/>
            <w:vAlign w:val="center"/>
            <w:hideMark/>
          </w:tcPr>
          <w:p w14:paraId="087DC220" w14:textId="77777777" w:rsidR="00BE6EC1" w:rsidRPr="00C553D4" w:rsidRDefault="00BE6EC1" w:rsidP="00204C1E">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1.</w:t>
            </w:r>
          </w:p>
        </w:tc>
        <w:tc>
          <w:tcPr>
            <w:tcW w:w="13739" w:type="dxa"/>
            <w:gridSpan w:val="4"/>
            <w:tcBorders>
              <w:top w:val="nil"/>
              <w:left w:val="nil"/>
              <w:bottom w:val="single" w:sz="4" w:space="0" w:color="auto"/>
              <w:right w:val="single" w:sz="4" w:space="0" w:color="auto"/>
            </w:tcBorders>
            <w:shd w:val="clear" w:color="auto" w:fill="E7E6E6" w:themeFill="background2"/>
            <w:vAlign w:val="center"/>
            <w:hideMark/>
          </w:tcPr>
          <w:p w14:paraId="5B8CF6B4" w14:textId="5D89FEAB" w:rsidR="00BE6EC1" w:rsidRPr="00C553D4" w:rsidRDefault="00BE6EC1" w:rsidP="00AF7340">
            <w:pPr>
              <w:spacing w:after="0" w:line="240" w:lineRule="auto"/>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Neplānoto darbu cena darbam</w:t>
            </w:r>
            <w:r w:rsidRPr="00C553D4">
              <w:rPr>
                <w:rFonts w:ascii="Times New Roman" w:eastAsia="Times New Roman" w:hAnsi="Times New Roman" w:cs="Times New Roman"/>
                <w:b/>
                <w:bCs/>
                <w:sz w:val="20"/>
                <w:szCs w:val="20"/>
                <w:lang w:eastAsia="lv-LV" w:bidi="lo-LA"/>
              </w:rPr>
              <w:t xml:space="preserve"> LBG</w:t>
            </w:r>
            <w:r w:rsidRPr="00754DA9">
              <w:rPr>
                <w:rFonts w:ascii="Times New Roman" w:hAnsi="Times New Roman" w:cs="Times New Roman"/>
                <w:b/>
                <w:sz w:val="20"/>
                <w:szCs w:val="20"/>
              </w:rPr>
              <w:t xml:space="preserve"> </w:t>
            </w:r>
            <w:r w:rsidR="00754DA9">
              <w:rPr>
                <w:rFonts w:ascii="Times New Roman" w:hAnsi="Times New Roman" w:cs="Times New Roman"/>
                <w:b/>
                <w:sz w:val="20"/>
                <w:szCs w:val="20"/>
              </w:rPr>
              <w:t xml:space="preserve">ASOB </w:t>
            </w:r>
            <w:r w:rsidR="00754DA9" w:rsidRPr="00754DA9">
              <w:rPr>
                <w:rFonts w:ascii="Times New Roman" w:hAnsi="Times New Roman" w:cs="Times New Roman"/>
                <w:b/>
                <w:sz w:val="20"/>
                <w:szCs w:val="20"/>
              </w:rPr>
              <w:t>bāzē</w:t>
            </w:r>
          </w:p>
        </w:tc>
      </w:tr>
      <w:tr w:rsidR="00BE6EC1" w:rsidRPr="00C553D4" w14:paraId="326A0501" w14:textId="77777777" w:rsidTr="00C97158">
        <w:trPr>
          <w:trHeight w:val="575"/>
        </w:trPr>
        <w:tc>
          <w:tcPr>
            <w:tcW w:w="937" w:type="dxa"/>
            <w:tcBorders>
              <w:top w:val="nil"/>
              <w:left w:val="single" w:sz="4" w:space="0" w:color="auto"/>
              <w:bottom w:val="single" w:sz="4" w:space="0" w:color="auto"/>
              <w:right w:val="single" w:sz="4" w:space="0" w:color="auto"/>
            </w:tcBorders>
            <w:shd w:val="clear" w:color="auto" w:fill="auto"/>
            <w:vAlign w:val="center"/>
          </w:tcPr>
          <w:p w14:paraId="5F0517C9" w14:textId="77777777" w:rsidR="00BE6EC1" w:rsidRPr="00C553D4" w:rsidRDefault="00BE6EC1" w:rsidP="00204C1E">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1.1.</w:t>
            </w:r>
          </w:p>
        </w:tc>
        <w:tc>
          <w:tcPr>
            <w:tcW w:w="9125" w:type="dxa"/>
            <w:tcBorders>
              <w:top w:val="nil"/>
              <w:left w:val="nil"/>
              <w:bottom w:val="single" w:sz="4" w:space="0" w:color="auto"/>
              <w:right w:val="single" w:sz="4" w:space="0" w:color="auto"/>
            </w:tcBorders>
            <w:shd w:val="clear" w:color="auto" w:fill="auto"/>
            <w:vAlign w:val="center"/>
          </w:tcPr>
          <w:p w14:paraId="616E629E" w14:textId="1339776D" w:rsidR="00BE6EC1" w:rsidRPr="00754DA9" w:rsidRDefault="00BE6EC1" w:rsidP="00AF7340">
            <w:pPr>
              <w:spacing w:after="0" w:line="240" w:lineRule="auto"/>
              <w:rPr>
                <w:rFonts w:ascii="Times New Roman" w:eastAsia="Times New Roman" w:hAnsi="Times New Roman" w:cs="Times New Roman"/>
                <w:sz w:val="20"/>
                <w:szCs w:val="20"/>
                <w:lang w:eastAsia="lv-LV" w:bidi="lo-LA"/>
              </w:rPr>
            </w:pPr>
            <w:r w:rsidRPr="00754DA9">
              <w:rPr>
                <w:rFonts w:ascii="Times New Roman" w:eastAsia="Times New Roman" w:hAnsi="Times New Roman" w:cs="Times New Roman"/>
                <w:sz w:val="20"/>
                <w:szCs w:val="20"/>
                <w:lang w:eastAsia="lv-LV" w:bidi="lo-LA"/>
              </w:rPr>
              <w:t>Helikoptera komponenta tehniskās apkopes un remonta 1 (viena) speciālista darba izmaksas darbam</w:t>
            </w:r>
            <w:r w:rsidRPr="00754DA9">
              <w:rPr>
                <w:rFonts w:ascii="Times New Roman" w:eastAsia="Times New Roman" w:hAnsi="Times New Roman" w:cs="Times New Roman"/>
                <w:b/>
                <w:bCs/>
                <w:sz w:val="20"/>
                <w:szCs w:val="20"/>
                <w:lang w:eastAsia="lv-LV" w:bidi="lo-LA"/>
              </w:rPr>
              <w:t xml:space="preserve"> LBG</w:t>
            </w:r>
            <w:r w:rsidRPr="00754DA9">
              <w:rPr>
                <w:rFonts w:ascii="Times New Roman" w:hAnsi="Times New Roman" w:cs="Times New Roman"/>
                <w:sz w:val="20"/>
                <w:szCs w:val="20"/>
              </w:rPr>
              <w:t xml:space="preserve"> </w:t>
            </w:r>
            <w:r w:rsidR="00754DA9" w:rsidRPr="00754DA9">
              <w:rPr>
                <w:rFonts w:ascii="Times New Roman" w:hAnsi="Times New Roman" w:cs="Times New Roman"/>
                <w:b/>
                <w:sz w:val="20"/>
                <w:szCs w:val="20"/>
              </w:rPr>
              <w:t>ASOB bāzē</w:t>
            </w:r>
            <w:r w:rsidRPr="00754DA9">
              <w:rPr>
                <w:rFonts w:ascii="Times New Roman" w:eastAsia="Times New Roman" w:hAnsi="Times New Roman" w:cs="Times New Roman"/>
                <w:b/>
                <w:sz w:val="20"/>
                <w:szCs w:val="20"/>
                <w:lang w:eastAsia="lv-LV" w:bidi="lo-LA"/>
              </w:rPr>
              <w:t>.</w:t>
            </w:r>
          </w:p>
        </w:tc>
        <w:tc>
          <w:tcPr>
            <w:tcW w:w="1323" w:type="dxa"/>
            <w:tcBorders>
              <w:top w:val="nil"/>
              <w:left w:val="nil"/>
              <w:bottom w:val="single" w:sz="4" w:space="0" w:color="auto"/>
              <w:right w:val="single" w:sz="4" w:space="0" w:color="auto"/>
            </w:tcBorders>
            <w:shd w:val="clear" w:color="auto" w:fill="auto"/>
            <w:vAlign w:val="center"/>
          </w:tcPr>
          <w:p w14:paraId="62CA371D" w14:textId="77777777" w:rsidR="00BE6EC1" w:rsidRPr="00C553D4" w:rsidRDefault="00BE6EC1" w:rsidP="00204C1E">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stunda</w:t>
            </w:r>
          </w:p>
        </w:tc>
        <w:tc>
          <w:tcPr>
            <w:tcW w:w="1275" w:type="dxa"/>
            <w:tcBorders>
              <w:top w:val="nil"/>
              <w:left w:val="nil"/>
              <w:bottom w:val="single" w:sz="4" w:space="0" w:color="auto"/>
              <w:right w:val="single" w:sz="4" w:space="0" w:color="auto"/>
            </w:tcBorders>
            <w:shd w:val="clear" w:color="auto" w:fill="auto"/>
            <w:vAlign w:val="center"/>
          </w:tcPr>
          <w:p w14:paraId="02B14D13" w14:textId="77777777" w:rsidR="00BE6EC1" w:rsidRPr="00C553D4" w:rsidRDefault="00BE6EC1" w:rsidP="00204C1E">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1</w:t>
            </w:r>
          </w:p>
        </w:tc>
        <w:tc>
          <w:tcPr>
            <w:tcW w:w="2016" w:type="dxa"/>
            <w:tcBorders>
              <w:top w:val="nil"/>
              <w:left w:val="nil"/>
              <w:bottom w:val="single" w:sz="4" w:space="0" w:color="auto"/>
              <w:right w:val="single" w:sz="4" w:space="0" w:color="auto"/>
            </w:tcBorders>
            <w:shd w:val="clear" w:color="auto" w:fill="auto"/>
            <w:vAlign w:val="center"/>
          </w:tcPr>
          <w:p w14:paraId="66E676D7" w14:textId="7734A0B8" w:rsidR="00BE6EC1" w:rsidRPr="00C553D4" w:rsidRDefault="00BE6EC1" w:rsidP="00204C1E">
            <w:pPr>
              <w:spacing w:after="0" w:line="240" w:lineRule="auto"/>
              <w:jc w:val="center"/>
              <w:rPr>
                <w:rFonts w:ascii="Times New Roman" w:eastAsia="Times New Roman" w:hAnsi="Times New Roman" w:cs="Times New Roman"/>
                <w:i/>
                <w:sz w:val="20"/>
                <w:szCs w:val="20"/>
                <w:lang w:eastAsia="lv-LV" w:bidi="lo-LA"/>
              </w:rPr>
            </w:pPr>
            <w:r w:rsidRPr="00C553D4">
              <w:rPr>
                <w:rFonts w:ascii="Times New Roman" w:hAnsi="Times New Roman" w:cs="Times New Roman"/>
                <w:i/>
                <w:sz w:val="20"/>
                <w:szCs w:val="20"/>
              </w:rPr>
              <w:t>[darbu cena]</w:t>
            </w:r>
          </w:p>
        </w:tc>
      </w:tr>
      <w:tr w:rsidR="00BE6EC1" w:rsidRPr="00C553D4" w14:paraId="18433E90" w14:textId="77777777" w:rsidTr="00C553D4">
        <w:trPr>
          <w:trHeight w:val="661"/>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84EBB40" w14:textId="77777777" w:rsidR="00BE6EC1" w:rsidRPr="00C553D4" w:rsidRDefault="00BE6EC1" w:rsidP="00204C1E">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1.2.</w:t>
            </w:r>
          </w:p>
        </w:tc>
        <w:tc>
          <w:tcPr>
            <w:tcW w:w="9125" w:type="dxa"/>
            <w:tcBorders>
              <w:top w:val="single" w:sz="4" w:space="0" w:color="auto"/>
              <w:left w:val="single" w:sz="4" w:space="0" w:color="auto"/>
              <w:bottom w:val="single" w:sz="4" w:space="0" w:color="auto"/>
              <w:right w:val="single" w:sz="4" w:space="0" w:color="auto"/>
            </w:tcBorders>
            <w:shd w:val="clear" w:color="auto" w:fill="auto"/>
            <w:vAlign w:val="center"/>
          </w:tcPr>
          <w:p w14:paraId="6F724F74" w14:textId="78312F46" w:rsidR="00BE6EC1" w:rsidRPr="00C553D4" w:rsidRDefault="00E50B9E" w:rsidP="00AF7340">
            <w:pPr>
              <w:spacing w:after="0" w:line="240" w:lineRule="auto"/>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 xml:space="preserve">Pretendenta </w:t>
            </w:r>
            <w:r w:rsidR="00BE6EC1" w:rsidRPr="00C553D4">
              <w:rPr>
                <w:rFonts w:ascii="Times New Roman" w:eastAsia="Times New Roman" w:hAnsi="Times New Roman" w:cs="Times New Roman"/>
                <w:sz w:val="20"/>
                <w:szCs w:val="20"/>
                <w:lang w:eastAsia="lv-LV" w:bidi="lo-LA"/>
              </w:rPr>
              <w:t>1 (viena) speciālista komandējuma izdevumi darbam</w:t>
            </w:r>
            <w:r w:rsidR="00BE6EC1" w:rsidRPr="00C553D4">
              <w:rPr>
                <w:rFonts w:ascii="Times New Roman" w:eastAsia="Times New Roman" w:hAnsi="Times New Roman" w:cs="Times New Roman"/>
                <w:b/>
                <w:bCs/>
                <w:sz w:val="20"/>
                <w:szCs w:val="20"/>
                <w:lang w:eastAsia="lv-LV" w:bidi="lo-LA"/>
              </w:rPr>
              <w:t xml:space="preserve"> LBG</w:t>
            </w:r>
            <w:r w:rsidR="00754DA9">
              <w:rPr>
                <w:rFonts w:ascii="Times New Roman" w:eastAsia="Times New Roman" w:hAnsi="Times New Roman" w:cs="Times New Roman"/>
                <w:b/>
                <w:bCs/>
                <w:sz w:val="20"/>
                <w:szCs w:val="20"/>
                <w:lang w:eastAsia="lv-LV" w:bidi="lo-LA"/>
              </w:rPr>
              <w:t xml:space="preserve"> ASOB bāzē</w:t>
            </w:r>
            <w:r w:rsidR="00BE6EC1" w:rsidRPr="00C553D4">
              <w:rPr>
                <w:sz w:val="20"/>
                <w:szCs w:val="20"/>
              </w:rPr>
              <w:t xml:space="preserve"> </w:t>
            </w:r>
            <w:r w:rsidR="00BE6EC1" w:rsidRPr="00C553D4">
              <w:rPr>
                <w:rFonts w:ascii="Times New Roman" w:eastAsia="Times New Roman" w:hAnsi="Times New Roman" w:cs="Times New Roman"/>
                <w:sz w:val="20"/>
                <w:szCs w:val="20"/>
                <w:lang w:eastAsia="lv-LV" w:bidi="lo-LA"/>
              </w:rPr>
              <w:t>(tajā skaitā telefonsarunas, dienas nauda, ceļojuma apdrošināšana, viesnīcas izdevumi, automobiļa noma un citi ar komandējumu saistītie izdevumi, izņemot aviobiļetes).</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0F5F00BE" w14:textId="77777777" w:rsidR="00BE6EC1" w:rsidRPr="00C553D4" w:rsidRDefault="00BE6EC1" w:rsidP="00204C1E">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diennakts</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AAC2634" w14:textId="77777777" w:rsidR="00BE6EC1" w:rsidRPr="00C553D4" w:rsidRDefault="00BE6EC1" w:rsidP="00204C1E">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1</w:t>
            </w:r>
          </w:p>
        </w:tc>
        <w:tc>
          <w:tcPr>
            <w:tcW w:w="2016" w:type="dxa"/>
            <w:tcBorders>
              <w:top w:val="single" w:sz="4" w:space="0" w:color="auto"/>
              <w:left w:val="single" w:sz="4" w:space="0" w:color="auto"/>
              <w:bottom w:val="single" w:sz="4" w:space="0" w:color="auto"/>
              <w:right w:val="single" w:sz="4" w:space="0" w:color="auto"/>
            </w:tcBorders>
            <w:shd w:val="clear" w:color="auto" w:fill="auto"/>
            <w:vAlign w:val="center"/>
          </w:tcPr>
          <w:p w14:paraId="49428709" w14:textId="420C5610" w:rsidR="00BE6EC1" w:rsidRPr="00C553D4" w:rsidRDefault="00BE6EC1" w:rsidP="00204C1E">
            <w:pPr>
              <w:spacing w:after="0" w:line="240" w:lineRule="auto"/>
              <w:jc w:val="center"/>
              <w:rPr>
                <w:rFonts w:ascii="Times New Roman" w:eastAsia="Times New Roman" w:hAnsi="Times New Roman" w:cs="Times New Roman"/>
                <w:i/>
                <w:sz w:val="20"/>
                <w:szCs w:val="20"/>
                <w:lang w:eastAsia="lv-LV" w:bidi="lo-LA"/>
              </w:rPr>
            </w:pPr>
            <w:r w:rsidRPr="00C553D4">
              <w:rPr>
                <w:rFonts w:ascii="Times New Roman" w:hAnsi="Times New Roman" w:cs="Times New Roman"/>
                <w:i/>
                <w:sz w:val="20"/>
                <w:szCs w:val="20"/>
              </w:rPr>
              <w:t>[darbu cena]</w:t>
            </w:r>
          </w:p>
        </w:tc>
      </w:tr>
      <w:tr w:rsidR="00BE6EC1" w:rsidRPr="00C553D4" w14:paraId="3A2AC84A" w14:textId="77777777" w:rsidTr="00C97158">
        <w:trPr>
          <w:trHeight w:val="441"/>
        </w:trPr>
        <w:tc>
          <w:tcPr>
            <w:tcW w:w="93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1E764A8" w14:textId="77777777" w:rsidR="00BE6EC1" w:rsidRPr="00C553D4" w:rsidRDefault="00BE6EC1" w:rsidP="00204C1E">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 xml:space="preserve">3. </w:t>
            </w:r>
          </w:p>
        </w:tc>
        <w:tc>
          <w:tcPr>
            <w:tcW w:w="13739" w:type="dxa"/>
            <w:gridSpan w:val="4"/>
            <w:tcBorders>
              <w:top w:val="nil"/>
              <w:left w:val="nil"/>
              <w:bottom w:val="single" w:sz="4" w:space="0" w:color="auto"/>
              <w:right w:val="single" w:sz="4" w:space="0" w:color="auto"/>
            </w:tcBorders>
            <w:shd w:val="clear" w:color="auto" w:fill="E7E6E6" w:themeFill="background2"/>
            <w:vAlign w:val="center"/>
          </w:tcPr>
          <w:p w14:paraId="150D4C0A" w14:textId="1FC40B5E" w:rsidR="00BE6EC1" w:rsidRPr="00C553D4" w:rsidRDefault="00BE6EC1" w:rsidP="00204C1E">
            <w:pPr>
              <w:spacing w:after="0" w:line="240" w:lineRule="auto"/>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Neplānoto darbu cenas darbam</w:t>
            </w:r>
            <w:r w:rsidRPr="00C553D4">
              <w:rPr>
                <w:rFonts w:ascii="Times New Roman" w:eastAsia="Times New Roman" w:hAnsi="Times New Roman" w:cs="Times New Roman"/>
                <w:b/>
                <w:bCs/>
                <w:sz w:val="20"/>
                <w:szCs w:val="20"/>
                <w:lang w:eastAsia="lv-LV" w:bidi="lo-LA"/>
              </w:rPr>
              <w:t xml:space="preserve"> </w:t>
            </w:r>
            <w:r w:rsidRPr="00C553D4">
              <w:rPr>
                <w:rFonts w:ascii="Times New Roman" w:eastAsia="Times New Roman" w:hAnsi="Times New Roman" w:cs="Times New Roman"/>
                <w:b/>
                <w:bCs/>
                <w:sz w:val="20"/>
                <w:szCs w:val="20"/>
                <w:shd w:val="clear" w:color="auto" w:fill="E7E6E6" w:themeFill="background2"/>
                <w:lang w:eastAsia="lv-LV" w:bidi="lo-LA"/>
              </w:rPr>
              <w:t>Izpildītāja bāzē</w:t>
            </w:r>
          </w:p>
        </w:tc>
      </w:tr>
      <w:tr w:rsidR="00BE6EC1" w:rsidRPr="00C553D4" w14:paraId="39BA1DD1" w14:textId="77777777" w:rsidTr="00C97158">
        <w:trPr>
          <w:trHeight w:val="702"/>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652A29E" w14:textId="77777777" w:rsidR="00BE6EC1" w:rsidRPr="00C553D4" w:rsidRDefault="00BE6EC1" w:rsidP="00204C1E">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3.1.</w:t>
            </w:r>
          </w:p>
        </w:tc>
        <w:tc>
          <w:tcPr>
            <w:tcW w:w="9125" w:type="dxa"/>
            <w:tcBorders>
              <w:top w:val="single" w:sz="4" w:space="0" w:color="auto"/>
              <w:left w:val="nil"/>
              <w:bottom w:val="single" w:sz="4" w:space="0" w:color="auto"/>
              <w:right w:val="single" w:sz="4" w:space="0" w:color="auto"/>
            </w:tcBorders>
            <w:shd w:val="clear" w:color="auto" w:fill="auto"/>
            <w:vAlign w:val="center"/>
          </w:tcPr>
          <w:p w14:paraId="7B3531CE" w14:textId="51BB5D09" w:rsidR="00BE6EC1" w:rsidRPr="00C553D4" w:rsidRDefault="00BE6EC1" w:rsidP="00204C1E">
            <w:pPr>
              <w:spacing w:after="0" w:line="240" w:lineRule="auto"/>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Helikoptera komponenta tehniskās apkopes un remonta 1 (viena) speciālista darba izmaksas darbam</w:t>
            </w:r>
            <w:r w:rsidRPr="00C553D4">
              <w:rPr>
                <w:rFonts w:ascii="Times New Roman" w:eastAsia="Times New Roman" w:hAnsi="Times New Roman" w:cs="Times New Roman"/>
                <w:b/>
                <w:bCs/>
                <w:sz w:val="20"/>
                <w:szCs w:val="20"/>
                <w:lang w:eastAsia="lv-LV" w:bidi="lo-LA"/>
              </w:rPr>
              <w:t xml:space="preserve"> Izpildītāja bāzē.</w:t>
            </w:r>
          </w:p>
        </w:tc>
        <w:tc>
          <w:tcPr>
            <w:tcW w:w="1323" w:type="dxa"/>
            <w:tcBorders>
              <w:top w:val="single" w:sz="4" w:space="0" w:color="auto"/>
              <w:left w:val="nil"/>
              <w:bottom w:val="single" w:sz="4" w:space="0" w:color="auto"/>
              <w:right w:val="single" w:sz="4" w:space="0" w:color="auto"/>
            </w:tcBorders>
            <w:shd w:val="clear" w:color="auto" w:fill="auto"/>
            <w:vAlign w:val="center"/>
          </w:tcPr>
          <w:p w14:paraId="42C4A4B2" w14:textId="77777777" w:rsidR="00BE6EC1" w:rsidRPr="00C553D4" w:rsidRDefault="00BE6EC1" w:rsidP="00204C1E">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stunda</w:t>
            </w:r>
          </w:p>
        </w:tc>
        <w:tc>
          <w:tcPr>
            <w:tcW w:w="1275" w:type="dxa"/>
            <w:tcBorders>
              <w:top w:val="single" w:sz="4" w:space="0" w:color="auto"/>
              <w:left w:val="nil"/>
              <w:bottom w:val="single" w:sz="4" w:space="0" w:color="auto"/>
              <w:right w:val="single" w:sz="4" w:space="0" w:color="auto"/>
            </w:tcBorders>
            <w:shd w:val="clear" w:color="auto" w:fill="auto"/>
            <w:vAlign w:val="center"/>
          </w:tcPr>
          <w:p w14:paraId="0CEF1A0F" w14:textId="77777777" w:rsidR="00BE6EC1" w:rsidRPr="00C553D4" w:rsidRDefault="00BE6EC1" w:rsidP="00204C1E">
            <w:pPr>
              <w:spacing w:after="0" w:line="240" w:lineRule="auto"/>
              <w:jc w:val="center"/>
              <w:rPr>
                <w:rFonts w:ascii="Times New Roman" w:eastAsia="Times New Roman" w:hAnsi="Times New Roman" w:cs="Times New Roman"/>
                <w:sz w:val="20"/>
                <w:szCs w:val="20"/>
                <w:lang w:eastAsia="lv-LV" w:bidi="lo-LA"/>
              </w:rPr>
            </w:pPr>
            <w:r w:rsidRPr="00C553D4">
              <w:rPr>
                <w:rFonts w:ascii="Times New Roman" w:eastAsia="Times New Roman" w:hAnsi="Times New Roman" w:cs="Times New Roman"/>
                <w:sz w:val="20"/>
                <w:szCs w:val="20"/>
                <w:lang w:eastAsia="lv-LV" w:bidi="lo-LA"/>
              </w:rPr>
              <w:t>1</w:t>
            </w:r>
          </w:p>
        </w:tc>
        <w:tc>
          <w:tcPr>
            <w:tcW w:w="2016" w:type="dxa"/>
            <w:tcBorders>
              <w:top w:val="single" w:sz="4" w:space="0" w:color="auto"/>
              <w:left w:val="nil"/>
              <w:bottom w:val="single" w:sz="4" w:space="0" w:color="auto"/>
              <w:right w:val="single" w:sz="4" w:space="0" w:color="auto"/>
            </w:tcBorders>
            <w:shd w:val="clear" w:color="auto" w:fill="auto"/>
            <w:vAlign w:val="center"/>
          </w:tcPr>
          <w:p w14:paraId="4BC75950" w14:textId="664D9665" w:rsidR="00BE6EC1" w:rsidRPr="00C553D4" w:rsidRDefault="00BE6EC1" w:rsidP="00204C1E">
            <w:pPr>
              <w:spacing w:after="0" w:line="240" w:lineRule="auto"/>
              <w:jc w:val="center"/>
              <w:rPr>
                <w:rFonts w:ascii="Times New Roman" w:eastAsia="Times New Roman" w:hAnsi="Times New Roman" w:cs="Times New Roman"/>
                <w:i/>
                <w:sz w:val="20"/>
                <w:szCs w:val="20"/>
                <w:lang w:eastAsia="lv-LV" w:bidi="lo-LA"/>
              </w:rPr>
            </w:pPr>
            <w:r w:rsidRPr="00C553D4">
              <w:rPr>
                <w:rFonts w:ascii="Times New Roman" w:hAnsi="Times New Roman" w:cs="Times New Roman"/>
                <w:i/>
                <w:sz w:val="20"/>
                <w:szCs w:val="20"/>
              </w:rPr>
              <w:t>[darbu cena]</w:t>
            </w:r>
          </w:p>
        </w:tc>
      </w:tr>
    </w:tbl>
    <w:p w14:paraId="51CEE1A7" w14:textId="1DD326F2" w:rsidR="0059549C" w:rsidRPr="00C553D4" w:rsidRDefault="0059549C" w:rsidP="0059549C">
      <w:pPr>
        <w:spacing w:after="0" w:line="240" w:lineRule="auto"/>
        <w:jc w:val="both"/>
        <w:rPr>
          <w:rFonts w:ascii="Times New Roman" w:hAnsi="Times New Roman" w:cs="Times New Roman"/>
          <w:sz w:val="16"/>
          <w:szCs w:val="16"/>
        </w:rPr>
      </w:pPr>
    </w:p>
    <w:p w14:paraId="50DA3499" w14:textId="77777777" w:rsidR="00BC16AC" w:rsidRDefault="00BC16AC" w:rsidP="00EE682B">
      <w:pPr>
        <w:spacing w:after="0" w:line="240" w:lineRule="auto"/>
        <w:jc w:val="both"/>
        <w:rPr>
          <w:rFonts w:ascii="Times New Roman" w:eastAsia="Times New Roman" w:hAnsi="Times New Roman" w:cs="Times New Roman"/>
          <w:sz w:val="24"/>
          <w:szCs w:val="24"/>
          <w:lang w:eastAsia="zh-CN"/>
        </w:rPr>
      </w:pPr>
    </w:p>
    <w:p w14:paraId="08B3B244" w14:textId="73F3032F" w:rsidR="0059549C" w:rsidRPr="00CD5BA6" w:rsidRDefault="00B44EFA" w:rsidP="0059549C">
      <w:pPr>
        <w:spacing w:after="0" w:line="240" w:lineRule="auto"/>
        <w:jc w:val="both"/>
        <w:rPr>
          <w:rFonts w:ascii="Times New Roman" w:hAnsi="Times New Roman" w:cs="Times New Roman"/>
          <w:b/>
          <w:sz w:val="24"/>
          <w:szCs w:val="24"/>
        </w:rPr>
      </w:pPr>
      <w:r w:rsidRPr="00CD5BA6">
        <w:rPr>
          <w:rFonts w:ascii="Times New Roman" w:hAnsi="Times New Roman" w:cs="Times New Roman"/>
          <w:b/>
          <w:sz w:val="24"/>
          <w:szCs w:val="24"/>
        </w:rPr>
        <w:t>3</w:t>
      </w:r>
      <w:r w:rsidR="0059549C" w:rsidRPr="00CD5BA6">
        <w:rPr>
          <w:rFonts w:ascii="Times New Roman" w:hAnsi="Times New Roman" w:cs="Times New Roman"/>
          <w:b/>
          <w:sz w:val="24"/>
          <w:szCs w:val="24"/>
        </w:rPr>
        <w:t xml:space="preserve">. </w:t>
      </w:r>
      <w:r w:rsidR="00E50B9E">
        <w:rPr>
          <w:rFonts w:ascii="Times New Roman" w:hAnsi="Times New Roman" w:cs="Times New Roman"/>
          <w:b/>
          <w:sz w:val="24"/>
          <w:szCs w:val="24"/>
        </w:rPr>
        <w:t>Pretendenta</w:t>
      </w:r>
      <w:r w:rsidR="0059549C" w:rsidRPr="00CD5BA6">
        <w:rPr>
          <w:rFonts w:ascii="Times New Roman" w:hAnsi="Times New Roman" w:cs="Times New Roman"/>
          <w:b/>
          <w:sz w:val="24"/>
          <w:szCs w:val="24"/>
        </w:rPr>
        <w:t xml:space="preserve"> piedāvāta atlaide rezerves daļām, kuras tik</w:t>
      </w:r>
      <w:r w:rsidR="00C25D7C" w:rsidRPr="00CD5BA6">
        <w:rPr>
          <w:rFonts w:ascii="Times New Roman" w:hAnsi="Times New Roman" w:cs="Times New Roman"/>
          <w:b/>
          <w:sz w:val="24"/>
          <w:szCs w:val="24"/>
        </w:rPr>
        <w:t>s</w:t>
      </w:r>
      <w:r w:rsidR="0059549C" w:rsidRPr="00CD5BA6">
        <w:rPr>
          <w:rFonts w:ascii="Times New Roman" w:hAnsi="Times New Roman" w:cs="Times New Roman"/>
          <w:b/>
          <w:sz w:val="24"/>
          <w:szCs w:val="24"/>
        </w:rPr>
        <w:t xml:space="preserve"> uzstādītas Neplānotajos darbos:</w:t>
      </w:r>
    </w:p>
    <w:tbl>
      <w:tblPr>
        <w:tblW w:w="14732" w:type="dxa"/>
        <w:tblLook w:val="04A0" w:firstRow="1" w:lastRow="0" w:firstColumn="1" w:lastColumn="0" w:noHBand="0" w:noVBand="1"/>
      </w:tblPr>
      <w:tblGrid>
        <w:gridCol w:w="12890"/>
        <w:gridCol w:w="1842"/>
      </w:tblGrid>
      <w:tr w:rsidR="0059549C" w:rsidRPr="00FB1515" w14:paraId="5075A774" w14:textId="77777777" w:rsidTr="00C553D4">
        <w:trPr>
          <w:trHeight w:val="184"/>
        </w:trPr>
        <w:tc>
          <w:tcPr>
            <w:tcW w:w="12890" w:type="dxa"/>
            <w:tcBorders>
              <w:top w:val="single" w:sz="4" w:space="0" w:color="auto"/>
              <w:left w:val="single" w:sz="8" w:space="0" w:color="auto"/>
              <w:bottom w:val="single" w:sz="8" w:space="0" w:color="auto"/>
              <w:right w:val="nil"/>
            </w:tcBorders>
            <w:shd w:val="clear" w:color="auto" w:fill="auto"/>
            <w:vAlign w:val="bottom"/>
            <w:hideMark/>
          </w:tcPr>
          <w:p w14:paraId="70CA9213" w14:textId="7CB7CC34" w:rsidR="0059549C" w:rsidRPr="00C553D4" w:rsidRDefault="0059549C" w:rsidP="00B44EFA">
            <w:pPr>
              <w:spacing w:after="0" w:line="240" w:lineRule="auto"/>
              <w:rPr>
                <w:rFonts w:ascii="Times New Roman" w:eastAsia="Times New Roman" w:hAnsi="Times New Roman" w:cs="Times New Roman"/>
                <w:sz w:val="24"/>
                <w:szCs w:val="24"/>
                <w:lang w:eastAsia="lv-LV" w:bidi="lo-LA"/>
              </w:rPr>
            </w:pPr>
            <w:r w:rsidRPr="00C553D4">
              <w:rPr>
                <w:rFonts w:ascii="Times New Roman" w:eastAsia="Times New Roman" w:hAnsi="Times New Roman" w:cs="Times New Roman"/>
                <w:sz w:val="24"/>
                <w:szCs w:val="24"/>
                <w:lang w:eastAsia="lv-LV" w:bidi="lo-LA"/>
              </w:rPr>
              <w:lastRenderedPageBreak/>
              <w:t>Finanšu piedāvājumā norādītā un vispārīgās vienošanās darbības laikā piešķirtā atlaide uzstādāmām jaunajām rezerves daļām, ņemot vēr</w:t>
            </w:r>
            <w:r w:rsidR="00B44EFA" w:rsidRPr="00C553D4">
              <w:rPr>
                <w:rFonts w:ascii="Times New Roman" w:eastAsia="Times New Roman" w:hAnsi="Times New Roman" w:cs="Times New Roman"/>
                <w:sz w:val="24"/>
                <w:szCs w:val="24"/>
                <w:lang w:eastAsia="lv-LV" w:bidi="lo-LA"/>
              </w:rPr>
              <w:t>ā ražotāja rezerves daļu cenas.</w:t>
            </w:r>
          </w:p>
        </w:tc>
        <w:tc>
          <w:tcPr>
            <w:tcW w:w="184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652C5A9" w14:textId="2C2BBF18" w:rsidR="0059549C" w:rsidRPr="00C97158" w:rsidRDefault="00B44EFA" w:rsidP="00B279DA">
            <w:pPr>
              <w:spacing w:after="0" w:line="240" w:lineRule="auto"/>
              <w:jc w:val="center"/>
              <w:rPr>
                <w:rFonts w:ascii="Times New Roman" w:eastAsia="Times New Roman" w:hAnsi="Times New Roman" w:cs="Times New Roman"/>
                <w:i/>
                <w:sz w:val="24"/>
                <w:szCs w:val="24"/>
                <w:lang w:eastAsia="lv-LV" w:bidi="lo-LA"/>
              </w:rPr>
            </w:pPr>
            <w:r w:rsidRPr="00C97158">
              <w:rPr>
                <w:rFonts w:ascii="Times New Roman" w:eastAsia="Times New Roman" w:hAnsi="Times New Roman" w:cs="Times New Roman"/>
                <w:i/>
                <w:sz w:val="24"/>
                <w:szCs w:val="24"/>
                <w:lang w:eastAsia="lv-LV" w:bidi="lo-LA"/>
              </w:rPr>
              <w:t>[norāda %]</w:t>
            </w:r>
          </w:p>
        </w:tc>
      </w:tr>
    </w:tbl>
    <w:p w14:paraId="4CA5FCC9" w14:textId="50F470C0" w:rsidR="0059549C" w:rsidRDefault="0059549C" w:rsidP="0059549C">
      <w:pPr>
        <w:spacing w:after="0" w:line="240" w:lineRule="auto"/>
        <w:jc w:val="both"/>
        <w:rPr>
          <w:rFonts w:ascii="Times New Roman" w:hAnsi="Times New Roman" w:cs="Times New Roman"/>
          <w:sz w:val="24"/>
          <w:szCs w:val="24"/>
        </w:rPr>
      </w:pPr>
    </w:p>
    <w:p w14:paraId="4C965FFF" w14:textId="77777777" w:rsidR="005F3272" w:rsidRPr="00FB1515" w:rsidRDefault="005F3272" w:rsidP="0059549C">
      <w:pPr>
        <w:spacing w:after="0" w:line="240" w:lineRule="auto"/>
        <w:jc w:val="both"/>
        <w:rPr>
          <w:rFonts w:ascii="Times New Roman" w:hAnsi="Times New Roman" w:cs="Times New Roman"/>
          <w:sz w:val="24"/>
          <w:szCs w:val="24"/>
        </w:rPr>
      </w:pPr>
    </w:p>
    <w:p w14:paraId="16DF7739" w14:textId="77777777" w:rsidR="0059549C" w:rsidRPr="00FB1515" w:rsidRDefault="0059549C" w:rsidP="0059549C">
      <w:pPr>
        <w:spacing w:after="0" w:line="240" w:lineRule="auto"/>
        <w:jc w:val="both"/>
        <w:rPr>
          <w:rFonts w:ascii="Times New Roman" w:hAnsi="Times New Roman" w:cs="Times New Roman"/>
          <w:sz w:val="24"/>
          <w:szCs w:val="24"/>
        </w:rPr>
      </w:pPr>
      <w:r w:rsidRPr="00FB1515">
        <w:rPr>
          <w:rFonts w:ascii="Times New Roman" w:hAnsi="Times New Roman" w:cs="Times New Roman"/>
          <w:sz w:val="24"/>
          <w:szCs w:val="24"/>
        </w:rPr>
        <w:t>[</w:t>
      </w:r>
      <w:r w:rsidRPr="00FB1515">
        <w:rPr>
          <w:rFonts w:ascii="Times New Roman" w:hAnsi="Times New Roman" w:cs="Times New Roman"/>
          <w:i/>
          <w:sz w:val="24"/>
          <w:szCs w:val="24"/>
        </w:rPr>
        <w:t>Dokumenta parakstītāja amats vai statuss</w:t>
      </w:r>
      <w:r w:rsidRPr="00FB1515">
        <w:rPr>
          <w:rFonts w:ascii="Times New Roman" w:hAnsi="Times New Roman" w:cs="Times New Roman"/>
          <w:sz w:val="24"/>
          <w:szCs w:val="24"/>
        </w:rPr>
        <w:t>]                                                                                           [</w:t>
      </w:r>
      <w:r w:rsidRPr="00FB1515">
        <w:rPr>
          <w:rFonts w:ascii="Times New Roman" w:hAnsi="Times New Roman" w:cs="Times New Roman"/>
          <w:i/>
          <w:sz w:val="24"/>
          <w:szCs w:val="24"/>
        </w:rPr>
        <w:t>Dokumenta parakstītāja vārds un uzvārds</w:t>
      </w:r>
      <w:r w:rsidRPr="00FB1515">
        <w:rPr>
          <w:rFonts w:ascii="Times New Roman" w:hAnsi="Times New Roman" w:cs="Times New Roman"/>
          <w:sz w:val="24"/>
          <w:szCs w:val="24"/>
        </w:rPr>
        <w:t>]</w:t>
      </w:r>
      <w:r w:rsidRPr="00FB1515">
        <w:rPr>
          <w:rStyle w:val="FootnoteReference"/>
          <w:rFonts w:ascii="Times New Roman" w:hAnsi="Times New Roman" w:cs="Times New Roman"/>
          <w:sz w:val="24"/>
          <w:szCs w:val="24"/>
        </w:rPr>
        <w:footnoteReference w:id="5"/>
      </w:r>
    </w:p>
    <w:p w14:paraId="36AF8A58" w14:textId="77777777" w:rsidR="00C553D4" w:rsidRDefault="00C553D4" w:rsidP="000843D3">
      <w:pPr>
        <w:spacing w:after="0" w:line="240" w:lineRule="auto"/>
        <w:jc w:val="center"/>
        <w:rPr>
          <w:rFonts w:ascii="Times New Roman" w:hAnsi="Times New Roman" w:cs="Times New Roman"/>
          <w:sz w:val="24"/>
          <w:szCs w:val="24"/>
        </w:rPr>
      </w:pPr>
    </w:p>
    <w:p w14:paraId="7A1E8884" w14:textId="77777777" w:rsidR="00DC6BB2" w:rsidRDefault="00DC6BB2" w:rsidP="0059549C">
      <w:pPr>
        <w:spacing w:after="0" w:line="240" w:lineRule="auto"/>
        <w:jc w:val="center"/>
        <w:rPr>
          <w:rFonts w:ascii="Times New Roman" w:hAnsi="Times New Roman" w:cs="Times New Roman"/>
          <w:sz w:val="24"/>
          <w:szCs w:val="24"/>
        </w:rPr>
      </w:pPr>
    </w:p>
    <w:p w14:paraId="0BD10E52" w14:textId="77777777" w:rsidR="00F51A89" w:rsidRDefault="00F51A89" w:rsidP="006E09E1">
      <w:pPr>
        <w:spacing w:after="0" w:line="240" w:lineRule="auto"/>
        <w:jc w:val="center"/>
        <w:rPr>
          <w:rFonts w:ascii="Times New Roman" w:eastAsia="Times New Roman" w:hAnsi="Times New Roman" w:cs="Times New Roman"/>
          <w:sz w:val="24"/>
          <w:szCs w:val="24"/>
          <w:lang w:eastAsia="lv-LV"/>
        </w:rPr>
      </w:pPr>
    </w:p>
    <w:p w14:paraId="4E0EDE76" w14:textId="30CEE26C" w:rsidR="006E09E1" w:rsidRPr="006E09E1" w:rsidRDefault="006E09E1" w:rsidP="006E09E1">
      <w:pPr>
        <w:spacing w:after="0" w:line="240" w:lineRule="auto"/>
        <w:jc w:val="center"/>
        <w:rPr>
          <w:rFonts w:ascii="Times New Roman" w:eastAsia="Times New Roman" w:hAnsi="Times New Roman" w:cs="Times New Roman"/>
          <w:sz w:val="28"/>
          <w:szCs w:val="28"/>
          <w:lang w:eastAsia="lv-LV"/>
        </w:rPr>
      </w:pPr>
      <w:r w:rsidRPr="006E09E1">
        <w:rPr>
          <w:rFonts w:ascii="Times New Roman" w:eastAsia="Times New Roman" w:hAnsi="Times New Roman" w:cs="Times New Roman"/>
          <w:sz w:val="24"/>
          <w:szCs w:val="24"/>
          <w:lang w:eastAsia="lv-LV"/>
        </w:rPr>
        <w:t xml:space="preserve">DOKUMENTS PARAKSTĪTS AR </w:t>
      </w:r>
      <w:r w:rsidRPr="006E09E1">
        <w:rPr>
          <w:rFonts w:ascii="Times New Roman" w:eastAsia="Times New Roman" w:hAnsi="Times New Roman" w:cs="Times New Roman"/>
          <w:i/>
          <w:sz w:val="24"/>
          <w:szCs w:val="24"/>
          <w:lang w:eastAsia="lv-LV"/>
        </w:rPr>
        <w:t>[atkarībā no faktiskajiem apstākļiem raksta: “DROŠU ELEKTRONISKO PARAKSTU” vai “E-KONKURSU SISTĒMĀ IESTRĀDĀTO PARAKSTA RĪKU”]</w:t>
      </w:r>
    </w:p>
    <w:p w14:paraId="304FAE42" w14:textId="41FE2644" w:rsidR="00B67430" w:rsidRPr="00FB1515" w:rsidRDefault="00B67430" w:rsidP="006E09E1">
      <w:pPr>
        <w:spacing w:after="0" w:line="240" w:lineRule="auto"/>
        <w:jc w:val="center"/>
        <w:rPr>
          <w:rFonts w:ascii="Times New Roman" w:hAnsi="Times New Roman" w:cs="Times New Roman"/>
          <w:sz w:val="24"/>
          <w:szCs w:val="24"/>
        </w:rPr>
      </w:pPr>
    </w:p>
    <w:sectPr w:rsidR="00B67430" w:rsidRPr="00FB1515" w:rsidSect="00C553D4">
      <w:headerReference w:type="default" r:id="rId8"/>
      <w:pgSz w:w="16838" w:h="11906" w:orient="landscape" w:code="9"/>
      <w:pgMar w:top="1276"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447E03" w14:textId="77777777" w:rsidR="0069707C" w:rsidRDefault="0069707C" w:rsidP="000F6DB7">
      <w:pPr>
        <w:spacing w:after="0" w:line="240" w:lineRule="auto"/>
      </w:pPr>
      <w:r>
        <w:separator/>
      </w:r>
    </w:p>
  </w:endnote>
  <w:endnote w:type="continuationSeparator" w:id="0">
    <w:p w14:paraId="24C372FF" w14:textId="77777777" w:rsidR="0069707C" w:rsidRDefault="0069707C" w:rsidP="000F6D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0A069F" w14:textId="77777777" w:rsidR="0069707C" w:rsidRDefault="0069707C" w:rsidP="000F6DB7">
      <w:pPr>
        <w:spacing w:after="0" w:line="240" w:lineRule="auto"/>
      </w:pPr>
      <w:r>
        <w:separator/>
      </w:r>
    </w:p>
  </w:footnote>
  <w:footnote w:type="continuationSeparator" w:id="0">
    <w:p w14:paraId="2397AC7D" w14:textId="77777777" w:rsidR="0069707C" w:rsidRDefault="0069707C" w:rsidP="000F6DB7">
      <w:pPr>
        <w:spacing w:after="0" w:line="240" w:lineRule="auto"/>
      </w:pPr>
      <w:r>
        <w:continuationSeparator/>
      </w:r>
    </w:p>
  </w:footnote>
  <w:footnote w:id="1">
    <w:p w14:paraId="567F0182" w14:textId="45B7B772" w:rsidR="00E50B9E" w:rsidRPr="002B3461" w:rsidRDefault="00E50B9E" w:rsidP="0059549C">
      <w:pPr>
        <w:pStyle w:val="FootnoteText"/>
        <w:jc w:val="both"/>
        <w:rPr>
          <w:rFonts w:ascii="Times New Roman" w:hAnsi="Times New Roman" w:cs="Times New Roman"/>
        </w:rPr>
      </w:pPr>
      <w:r w:rsidRPr="007E3128">
        <w:rPr>
          <w:rStyle w:val="FootnoteReference"/>
          <w:rFonts w:ascii="Times New Roman" w:hAnsi="Times New Roman" w:cs="Times New Roman"/>
        </w:rPr>
        <w:footnoteRef/>
      </w:r>
      <w:r w:rsidRPr="007E3128">
        <w:rPr>
          <w:rFonts w:ascii="Times New Roman" w:hAnsi="Times New Roman" w:cs="Times New Roman"/>
        </w:rPr>
        <w:t xml:space="preserve"> </w:t>
      </w:r>
      <w:r w:rsidRPr="002B3461">
        <w:rPr>
          <w:rFonts w:ascii="Times New Roman" w:hAnsi="Times New Roman" w:cs="Times New Roman"/>
        </w:rPr>
        <w:t>Šeit un turpmāk slīprakstā izcelto kvadrātiekavu un paskaidrojošā teksta vietā jāieraksta atbilstoša informācija.</w:t>
      </w:r>
    </w:p>
  </w:footnote>
  <w:footnote w:id="2">
    <w:p w14:paraId="05FF049C" w14:textId="1C03B7A3" w:rsidR="00E50B9E" w:rsidRPr="002B3461" w:rsidRDefault="00E50B9E" w:rsidP="000D36BB">
      <w:pPr>
        <w:pStyle w:val="FootnoteText"/>
        <w:jc w:val="both"/>
        <w:rPr>
          <w:rFonts w:ascii="Times New Roman" w:hAnsi="Times New Roman" w:cs="Times New Roman"/>
        </w:rPr>
      </w:pPr>
      <w:r w:rsidRPr="002B3461">
        <w:rPr>
          <w:rStyle w:val="FootnoteReference"/>
          <w:rFonts w:ascii="Times New Roman" w:hAnsi="Times New Roman" w:cs="Times New Roman"/>
        </w:rPr>
        <w:footnoteRef/>
      </w:r>
      <w:r w:rsidRPr="002B3461">
        <w:rPr>
          <w:rFonts w:ascii="Times New Roman" w:hAnsi="Times New Roman" w:cs="Times New Roman"/>
        </w:rPr>
        <w:t xml:space="preserve"> </w:t>
      </w:r>
      <w:r w:rsidRPr="002B3461">
        <w:rPr>
          <w:rFonts w:ascii="Times New Roman" w:hAnsi="Times New Roman" w:cs="Times New Roman"/>
        </w:rPr>
        <w:t xml:space="preserve">Šeit standarta darba cena ir Izpildītāja piedāvātā cena Plānveida darbu izpildei </w:t>
      </w:r>
      <w:r w:rsidR="00FD677B" w:rsidRPr="002B3461">
        <w:rPr>
          <w:rFonts w:ascii="Times New Roman" w:hAnsi="Times New Roman" w:cs="Times New Roman"/>
        </w:rPr>
        <w:t>V</w:t>
      </w:r>
      <w:r w:rsidRPr="002B3461">
        <w:rPr>
          <w:rFonts w:ascii="Times New Roman" w:hAnsi="Times New Roman" w:cs="Times New Roman"/>
        </w:rPr>
        <w:t>ienošanās ietvaros bez Papildu remontdarba iespējamām izmaksām. Standarta darba cenā ir iekļautas pamata standarta veida kapitālā remonta izmaksas, ieskaitot pamatdarbības darbus, Helikoptera komponenta sastāvdaļu testēšanas izmaksas, pamata izdevumus un iepakojuma materiālus, piederumus un standarta rezerves daļas. Tajā neietilpst rezerves daļas, kas vajadzīgas, lai nomainītu, visas bojātās detaļas, kas neatbilst kapitālā remonta pārbaužu limitiem, kā arī to daļu (iekšējo un ārējo) pārstrāde un remonts, kuras var identificēt tikai pārbaudes laikā, un tas viss būtu kā Papildu rem</w:t>
      </w:r>
      <w:r w:rsidR="00FD677B" w:rsidRPr="002B3461">
        <w:rPr>
          <w:rFonts w:ascii="Times New Roman" w:hAnsi="Times New Roman" w:cs="Times New Roman"/>
        </w:rPr>
        <w:t>ontdarbi saskaņā ar vispārīgās V</w:t>
      </w:r>
      <w:r w:rsidRPr="002B3461">
        <w:rPr>
          <w:rFonts w:ascii="Times New Roman" w:hAnsi="Times New Roman" w:cs="Times New Roman"/>
        </w:rPr>
        <w:t>ienošanas prasībām. Standarta darba cenā ir iekļauti nodokļi un nodevas, kuras pretendentam jāsamaksā Izpildītāja bāzes valstī, izņemot pievienotās vērtības nodokli, Helikoptera komponenta transportēšanas izmaksas un muitas nodokli, kurš ir maksājams Latvijas Republikas kompetentai iestādei.</w:t>
      </w:r>
    </w:p>
  </w:footnote>
  <w:footnote w:id="3">
    <w:p w14:paraId="5995D4B0" w14:textId="7A7EE9E5" w:rsidR="00E50B9E" w:rsidRPr="002B3461" w:rsidRDefault="00E50B9E">
      <w:pPr>
        <w:pStyle w:val="FootnoteText"/>
        <w:rPr>
          <w:rFonts w:ascii="Times New Roman" w:hAnsi="Times New Roman" w:cs="Times New Roman"/>
        </w:rPr>
      </w:pPr>
      <w:r w:rsidRPr="002B3461">
        <w:rPr>
          <w:rStyle w:val="FootnoteReference"/>
          <w:rFonts w:ascii="Times New Roman" w:hAnsi="Times New Roman" w:cs="Times New Roman"/>
        </w:rPr>
        <w:footnoteRef/>
      </w:r>
      <w:r w:rsidRPr="002B3461">
        <w:rPr>
          <w:rFonts w:ascii="Times New Roman" w:hAnsi="Times New Roman" w:cs="Times New Roman"/>
        </w:rPr>
        <w:t xml:space="preserve"> </w:t>
      </w:r>
      <w:r w:rsidRPr="002B3461">
        <w:rPr>
          <w:rFonts w:ascii="Times New Roman" w:hAnsi="Times New Roman" w:cs="Times New Roman"/>
        </w:rPr>
        <w:t xml:space="preserve">Fiksētā darbu cena – Standarta darbu cenas un iespējamās maksimālās Papildu remontdarbu cenas kopējā summa </w:t>
      </w:r>
      <w:r w:rsidR="00FD677B" w:rsidRPr="002B3461">
        <w:rPr>
          <w:rFonts w:ascii="Times New Roman" w:hAnsi="Times New Roman" w:cs="Times New Roman"/>
        </w:rPr>
        <w:t>Vienošanās</w:t>
      </w:r>
      <w:r w:rsidRPr="002B3461">
        <w:rPr>
          <w:rFonts w:ascii="Times New Roman" w:hAnsi="Times New Roman" w:cs="Times New Roman"/>
        </w:rPr>
        <w:t xml:space="preserve"> ietvaros.</w:t>
      </w:r>
    </w:p>
  </w:footnote>
  <w:footnote w:id="4">
    <w:p w14:paraId="63B08F53" w14:textId="0FCDA4D0" w:rsidR="00E50B9E" w:rsidRPr="00E47440" w:rsidRDefault="00E50B9E">
      <w:pPr>
        <w:pStyle w:val="FootnoteText"/>
        <w:rPr>
          <w:rFonts w:ascii="Times New Roman" w:hAnsi="Times New Roman" w:cs="Times New Roman"/>
        </w:rPr>
      </w:pPr>
      <w:r w:rsidRPr="002B3461">
        <w:rPr>
          <w:rStyle w:val="FootnoteReference"/>
          <w:rFonts w:ascii="Times New Roman" w:hAnsi="Times New Roman" w:cs="Times New Roman"/>
        </w:rPr>
        <w:footnoteRef/>
      </w:r>
      <w:r w:rsidRPr="002B3461">
        <w:rPr>
          <w:rFonts w:ascii="Times New Roman" w:hAnsi="Times New Roman" w:cs="Times New Roman"/>
        </w:rPr>
        <w:t xml:space="preserve"> </w:t>
      </w:r>
      <w:r w:rsidRPr="002B3461">
        <w:rPr>
          <w:rFonts w:ascii="Times New Roman" w:hAnsi="Times New Roman" w:cs="Times New Roman"/>
        </w:rPr>
        <w:t xml:space="preserve">Pasūtītājs šajā iepirkumā neparedz iegādāties komponentus pēc apmaiņas programmas (Exchange </w:t>
      </w:r>
      <w:proofErr w:type="spellStart"/>
      <w:r w:rsidRPr="002B3461">
        <w:rPr>
          <w:rFonts w:ascii="Times New Roman" w:hAnsi="Times New Roman" w:cs="Times New Roman"/>
        </w:rPr>
        <w:t>program</w:t>
      </w:r>
      <w:proofErr w:type="spellEnd"/>
      <w:r w:rsidRPr="002B3461">
        <w:rPr>
          <w:rFonts w:ascii="Times New Roman" w:hAnsi="Times New Roman" w:cs="Times New Roman"/>
        </w:rPr>
        <w:t>).</w:t>
      </w:r>
    </w:p>
  </w:footnote>
  <w:footnote w:id="5">
    <w:p w14:paraId="6B279394" w14:textId="77777777" w:rsidR="00E50B9E" w:rsidRDefault="00E50B9E" w:rsidP="0059549C">
      <w:pPr>
        <w:pStyle w:val="FootnoteText"/>
      </w:pPr>
      <w:r>
        <w:rPr>
          <w:rStyle w:val="FootnoteReference"/>
        </w:rPr>
        <w:footnoteRef/>
      </w:r>
      <w:r>
        <w:t xml:space="preserve"> </w:t>
      </w:r>
      <w:r w:rsidRPr="00381154">
        <w:rPr>
          <w:rFonts w:ascii="Times New Roman" w:hAnsi="Times New Roman" w:cs="Times New Roman"/>
        </w:rPr>
        <w:t>Ja finanšu piedāvājumu paraksta vairākas personas, tad attiecīgo informāciju sniedz par katru personu, kura parakstījusi finanšu piedāvājumu.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834858"/>
      <w:docPartObj>
        <w:docPartGallery w:val="Page Numbers (Top of Page)"/>
        <w:docPartUnique/>
      </w:docPartObj>
    </w:sdtPr>
    <w:sdtEndPr>
      <w:rPr>
        <w:rFonts w:ascii="Times New Roman" w:hAnsi="Times New Roman" w:cs="Times New Roman"/>
        <w:sz w:val="24"/>
        <w:szCs w:val="24"/>
      </w:rPr>
    </w:sdtEndPr>
    <w:sdtContent>
      <w:p w14:paraId="3E73B6B2" w14:textId="3774B13A" w:rsidR="00E50B9E" w:rsidRPr="000F6DB7" w:rsidRDefault="00E50B9E">
        <w:pPr>
          <w:pStyle w:val="Header"/>
          <w:jc w:val="center"/>
          <w:rPr>
            <w:rFonts w:ascii="Times New Roman" w:hAnsi="Times New Roman" w:cs="Times New Roman"/>
            <w:sz w:val="24"/>
            <w:szCs w:val="24"/>
          </w:rPr>
        </w:pPr>
        <w:r w:rsidRPr="000F6DB7">
          <w:rPr>
            <w:rFonts w:ascii="Times New Roman" w:hAnsi="Times New Roman" w:cs="Times New Roman"/>
            <w:sz w:val="24"/>
            <w:szCs w:val="24"/>
          </w:rPr>
          <w:fldChar w:fldCharType="begin"/>
        </w:r>
        <w:r w:rsidRPr="000F6DB7">
          <w:rPr>
            <w:rFonts w:ascii="Times New Roman" w:hAnsi="Times New Roman" w:cs="Times New Roman"/>
            <w:sz w:val="24"/>
            <w:szCs w:val="24"/>
          </w:rPr>
          <w:instrText>PAGE   \* MERGEFORMAT</w:instrText>
        </w:r>
        <w:r w:rsidRPr="000F6DB7">
          <w:rPr>
            <w:rFonts w:ascii="Times New Roman" w:hAnsi="Times New Roman" w:cs="Times New Roman"/>
            <w:sz w:val="24"/>
            <w:szCs w:val="24"/>
          </w:rPr>
          <w:fldChar w:fldCharType="separate"/>
        </w:r>
        <w:r w:rsidR="008025C0">
          <w:rPr>
            <w:rFonts w:ascii="Times New Roman" w:hAnsi="Times New Roman" w:cs="Times New Roman"/>
            <w:noProof/>
            <w:sz w:val="24"/>
            <w:szCs w:val="24"/>
          </w:rPr>
          <w:t>3</w:t>
        </w:r>
        <w:r w:rsidRPr="000F6DB7">
          <w:rPr>
            <w:rFonts w:ascii="Times New Roman" w:hAnsi="Times New Roman" w:cs="Times New Roman"/>
            <w:sz w:val="24"/>
            <w:szCs w:val="24"/>
          </w:rPr>
          <w:fldChar w:fldCharType="end"/>
        </w:r>
      </w:p>
    </w:sdtContent>
  </w:sdt>
  <w:p w14:paraId="78349B49" w14:textId="77777777" w:rsidR="00E50B9E" w:rsidRDefault="00E50B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3E555D"/>
    <w:multiLevelType w:val="multilevel"/>
    <w:tmpl w:val="4DB6B5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794"/>
    <w:rsid w:val="000102D2"/>
    <w:rsid w:val="00030450"/>
    <w:rsid w:val="00033118"/>
    <w:rsid w:val="00035662"/>
    <w:rsid w:val="000406F7"/>
    <w:rsid w:val="00051F33"/>
    <w:rsid w:val="0005768C"/>
    <w:rsid w:val="00071612"/>
    <w:rsid w:val="000768FB"/>
    <w:rsid w:val="000843D3"/>
    <w:rsid w:val="000A620B"/>
    <w:rsid w:val="000C1217"/>
    <w:rsid w:val="000C1E0C"/>
    <w:rsid w:val="000C3580"/>
    <w:rsid w:val="000C71BF"/>
    <w:rsid w:val="000D36BB"/>
    <w:rsid w:val="000E00F6"/>
    <w:rsid w:val="000F1C2D"/>
    <w:rsid w:val="000F26F1"/>
    <w:rsid w:val="000F6DB7"/>
    <w:rsid w:val="001119AE"/>
    <w:rsid w:val="001156E1"/>
    <w:rsid w:val="00133F5E"/>
    <w:rsid w:val="00162917"/>
    <w:rsid w:val="0016591B"/>
    <w:rsid w:val="00173416"/>
    <w:rsid w:val="00174B33"/>
    <w:rsid w:val="00190BF6"/>
    <w:rsid w:val="001C4EDD"/>
    <w:rsid w:val="001E0FF8"/>
    <w:rsid w:val="00204C1E"/>
    <w:rsid w:val="002104D8"/>
    <w:rsid w:val="00213214"/>
    <w:rsid w:val="002203F7"/>
    <w:rsid w:val="00224460"/>
    <w:rsid w:val="002329B3"/>
    <w:rsid w:val="002454C2"/>
    <w:rsid w:val="00251F41"/>
    <w:rsid w:val="002565DA"/>
    <w:rsid w:val="0026221A"/>
    <w:rsid w:val="00286BE4"/>
    <w:rsid w:val="00287614"/>
    <w:rsid w:val="002B3461"/>
    <w:rsid w:val="002B3659"/>
    <w:rsid w:val="002B5A3F"/>
    <w:rsid w:val="002B68AE"/>
    <w:rsid w:val="002D3969"/>
    <w:rsid w:val="002D4CCB"/>
    <w:rsid w:val="002F0BFF"/>
    <w:rsid w:val="003021E8"/>
    <w:rsid w:val="00306879"/>
    <w:rsid w:val="003323FE"/>
    <w:rsid w:val="003452C0"/>
    <w:rsid w:val="003546A8"/>
    <w:rsid w:val="00366E99"/>
    <w:rsid w:val="00381154"/>
    <w:rsid w:val="00381999"/>
    <w:rsid w:val="00391E5C"/>
    <w:rsid w:val="003E13C6"/>
    <w:rsid w:val="003F6CE5"/>
    <w:rsid w:val="00400818"/>
    <w:rsid w:val="00421CFC"/>
    <w:rsid w:val="00443E18"/>
    <w:rsid w:val="00443F15"/>
    <w:rsid w:val="0048265F"/>
    <w:rsid w:val="004900AC"/>
    <w:rsid w:val="004C3ADB"/>
    <w:rsid w:val="004D10F6"/>
    <w:rsid w:val="004D1794"/>
    <w:rsid w:val="004E556D"/>
    <w:rsid w:val="004E7EAD"/>
    <w:rsid w:val="004F50B3"/>
    <w:rsid w:val="00507B8F"/>
    <w:rsid w:val="00517437"/>
    <w:rsid w:val="005247EF"/>
    <w:rsid w:val="00535861"/>
    <w:rsid w:val="00547137"/>
    <w:rsid w:val="005723B5"/>
    <w:rsid w:val="005826B7"/>
    <w:rsid w:val="0059549C"/>
    <w:rsid w:val="005A4D53"/>
    <w:rsid w:val="005A6787"/>
    <w:rsid w:val="005A7568"/>
    <w:rsid w:val="005B20F3"/>
    <w:rsid w:val="005C0DBA"/>
    <w:rsid w:val="005C7021"/>
    <w:rsid w:val="005E1899"/>
    <w:rsid w:val="005F3272"/>
    <w:rsid w:val="00615678"/>
    <w:rsid w:val="0062072C"/>
    <w:rsid w:val="00651DB7"/>
    <w:rsid w:val="00666455"/>
    <w:rsid w:val="00681687"/>
    <w:rsid w:val="00690EC9"/>
    <w:rsid w:val="00692AAA"/>
    <w:rsid w:val="0069707C"/>
    <w:rsid w:val="006B0AA2"/>
    <w:rsid w:val="006B128A"/>
    <w:rsid w:val="006D4BC1"/>
    <w:rsid w:val="006E09E1"/>
    <w:rsid w:val="006E65DC"/>
    <w:rsid w:val="0070235E"/>
    <w:rsid w:val="0073569B"/>
    <w:rsid w:val="00747492"/>
    <w:rsid w:val="00754DA9"/>
    <w:rsid w:val="0075585D"/>
    <w:rsid w:val="007610A0"/>
    <w:rsid w:val="00793AF9"/>
    <w:rsid w:val="007C4065"/>
    <w:rsid w:val="007E3128"/>
    <w:rsid w:val="007F0600"/>
    <w:rsid w:val="007F0B55"/>
    <w:rsid w:val="007F1715"/>
    <w:rsid w:val="007F24DF"/>
    <w:rsid w:val="007F2F27"/>
    <w:rsid w:val="00800549"/>
    <w:rsid w:val="008005A4"/>
    <w:rsid w:val="008025C0"/>
    <w:rsid w:val="00836208"/>
    <w:rsid w:val="008422BB"/>
    <w:rsid w:val="00844CCC"/>
    <w:rsid w:val="00847B2F"/>
    <w:rsid w:val="00872FBA"/>
    <w:rsid w:val="00892308"/>
    <w:rsid w:val="00897245"/>
    <w:rsid w:val="008D3474"/>
    <w:rsid w:val="008E650A"/>
    <w:rsid w:val="008F108A"/>
    <w:rsid w:val="0091691B"/>
    <w:rsid w:val="009318E2"/>
    <w:rsid w:val="00936E89"/>
    <w:rsid w:val="00941902"/>
    <w:rsid w:val="00960BE5"/>
    <w:rsid w:val="009A0BB0"/>
    <w:rsid w:val="009F717C"/>
    <w:rsid w:val="00A138FF"/>
    <w:rsid w:val="00A237D9"/>
    <w:rsid w:val="00A3706E"/>
    <w:rsid w:val="00A82880"/>
    <w:rsid w:val="00AA0318"/>
    <w:rsid w:val="00AA0436"/>
    <w:rsid w:val="00AA4C7E"/>
    <w:rsid w:val="00AC5A91"/>
    <w:rsid w:val="00AD10E3"/>
    <w:rsid w:val="00AE22D4"/>
    <w:rsid w:val="00AF1E35"/>
    <w:rsid w:val="00AF51BE"/>
    <w:rsid w:val="00AF7340"/>
    <w:rsid w:val="00B01EA5"/>
    <w:rsid w:val="00B036B4"/>
    <w:rsid w:val="00B06D0F"/>
    <w:rsid w:val="00B075A6"/>
    <w:rsid w:val="00B24173"/>
    <w:rsid w:val="00B26DCA"/>
    <w:rsid w:val="00B279DA"/>
    <w:rsid w:val="00B31D28"/>
    <w:rsid w:val="00B32294"/>
    <w:rsid w:val="00B44EFA"/>
    <w:rsid w:val="00B633C7"/>
    <w:rsid w:val="00B67430"/>
    <w:rsid w:val="00B74245"/>
    <w:rsid w:val="00B91E16"/>
    <w:rsid w:val="00BB6D19"/>
    <w:rsid w:val="00BC16AC"/>
    <w:rsid w:val="00BD4DF9"/>
    <w:rsid w:val="00BE6EC1"/>
    <w:rsid w:val="00BF6716"/>
    <w:rsid w:val="00C16385"/>
    <w:rsid w:val="00C25D7C"/>
    <w:rsid w:val="00C34996"/>
    <w:rsid w:val="00C43F36"/>
    <w:rsid w:val="00C51CBB"/>
    <w:rsid w:val="00C51CDE"/>
    <w:rsid w:val="00C5361A"/>
    <w:rsid w:val="00C553D4"/>
    <w:rsid w:val="00C62FE0"/>
    <w:rsid w:val="00C668ED"/>
    <w:rsid w:val="00C87EB7"/>
    <w:rsid w:val="00C930D3"/>
    <w:rsid w:val="00C97158"/>
    <w:rsid w:val="00CA5D97"/>
    <w:rsid w:val="00CA7B9B"/>
    <w:rsid w:val="00CC6A1D"/>
    <w:rsid w:val="00CC7C8D"/>
    <w:rsid w:val="00CD0371"/>
    <w:rsid w:val="00CD2C37"/>
    <w:rsid w:val="00CD3A43"/>
    <w:rsid w:val="00CD5BA6"/>
    <w:rsid w:val="00CE0CAB"/>
    <w:rsid w:val="00CE3156"/>
    <w:rsid w:val="00CE397C"/>
    <w:rsid w:val="00CF33B8"/>
    <w:rsid w:val="00D01CD4"/>
    <w:rsid w:val="00D06AF6"/>
    <w:rsid w:val="00D0761F"/>
    <w:rsid w:val="00D07CAF"/>
    <w:rsid w:val="00D2494B"/>
    <w:rsid w:val="00D30A07"/>
    <w:rsid w:val="00D32C47"/>
    <w:rsid w:val="00D4387D"/>
    <w:rsid w:val="00D60CDE"/>
    <w:rsid w:val="00D714FD"/>
    <w:rsid w:val="00D83090"/>
    <w:rsid w:val="00DA1EBE"/>
    <w:rsid w:val="00DB31B5"/>
    <w:rsid w:val="00DC6BB2"/>
    <w:rsid w:val="00DE76F8"/>
    <w:rsid w:val="00DF14AA"/>
    <w:rsid w:val="00DF1596"/>
    <w:rsid w:val="00DF6B5F"/>
    <w:rsid w:val="00E10C19"/>
    <w:rsid w:val="00E14946"/>
    <w:rsid w:val="00E31DF3"/>
    <w:rsid w:val="00E46AFB"/>
    <w:rsid w:val="00E47440"/>
    <w:rsid w:val="00E50B9E"/>
    <w:rsid w:val="00E62807"/>
    <w:rsid w:val="00E86EF3"/>
    <w:rsid w:val="00E96146"/>
    <w:rsid w:val="00EA01E5"/>
    <w:rsid w:val="00EA3A1D"/>
    <w:rsid w:val="00EB133F"/>
    <w:rsid w:val="00EC2323"/>
    <w:rsid w:val="00EC33C8"/>
    <w:rsid w:val="00EC5EC3"/>
    <w:rsid w:val="00EC66DF"/>
    <w:rsid w:val="00ED3307"/>
    <w:rsid w:val="00ED5C5E"/>
    <w:rsid w:val="00EE682B"/>
    <w:rsid w:val="00F02FBE"/>
    <w:rsid w:val="00F1152C"/>
    <w:rsid w:val="00F259DD"/>
    <w:rsid w:val="00F51A89"/>
    <w:rsid w:val="00F5656A"/>
    <w:rsid w:val="00F6227A"/>
    <w:rsid w:val="00F71A57"/>
    <w:rsid w:val="00F74751"/>
    <w:rsid w:val="00F910CB"/>
    <w:rsid w:val="00FA0B1A"/>
    <w:rsid w:val="00FB1515"/>
    <w:rsid w:val="00FB35A8"/>
    <w:rsid w:val="00FD2F12"/>
    <w:rsid w:val="00FD44C4"/>
    <w:rsid w:val="00FD677B"/>
    <w:rsid w:val="00FE6F29"/>
    <w:rsid w:val="00FF1660"/>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956FD"/>
  <w15:chartTrackingRefBased/>
  <w15:docId w15:val="{8194C711-C48B-4916-BC85-6AA354439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6DB7"/>
    <w:pPr>
      <w:tabs>
        <w:tab w:val="center" w:pos="4153"/>
        <w:tab w:val="right" w:pos="8306"/>
      </w:tabs>
      <w:spacing w:after="0" w:line="240" w:lineRule="auto"/>
    </w:pPr>
  </w:style>
  <w:style w:type="character" w:customStyle="1" w:styleId="HeaderChar">
    <w:name w:val="Header Char"/>
    <w:basedOn w:val="DefaultParagraphFont"/>
    <w:link w:val="Header"/>
    <w:uiPriority w:val="99"/>
    <w:rsid w:val="000F6DB7"/>
  </w:style>
  <w:style w:type="paragraph" w:styleId="Footer">
    <w:name w:val="footer"/>
    <w:basedOn w:val="Normal"/>
    <w:link w:val="FooterChar"/>
    <w:uiPriority w:val="99"/>
    <w:unhideWhenUsed/>
    <w:rsid w:val="000F6DB7"/>
    <w:pPr>
      <w:tabs>
        <w:tab w:val="center" w:pos="4153"/>
        <w:tab w:val="right" w:pos="8306"/>
      </w:tabs>
      <w:spacing w:after="0" w:line="240" w:lineRule="auto"/>
    </w:pPr>
  </w:style>
  <w:style w:type="character" w:customStyle="1" w:styleId="FooterChar">
    <w:name w:val="Footer Char"/>
    <w:basedOn w:val="DefaultParagraphFont"/>
    <w:link w:val="Footer"/>
    <w:uiPriority w:val="99"/>
    <w:rsid w:val="000F6DB7"/>
  </w:style>
  <w:style w:type="paragraph" w:styleId="FootnoteText">
    <w:name w:val="footnote text"/>
    <w:basedOn w:val="Normal"/>
    <w:link w:val="FootnoteTextChar"/>
    <w:uiPriority w:val="99"/>
    <w:semiHidden/>
    <w:unhideWhenUsed/>
    <w:rsid w:val="003546A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546A8"/>
    <w:rPr>
      <w:sz w:val="20"/>
      <w:szCs w:val="20"/>
    </w:rPr>
  </w:style>
  <w:style w:type="character" w:styleId="FootnoteReference">
    <w:name w:val="footnote reference"/>
    <w:basedOn w:val="DefaultParagraphFont"/>
    <w:uiPriority w:val="99"/>
    <w:semiHidden/>
    <w:unhideWhenUsed/>
    <w:rsid w:val="003546A8"/>
    <w:rPr>
      <w:vertAlign w:val="superscript"/>
    </w:rPr>
  </w:style>
  <w:style w:type="character" w:styleId="CommentReference">
    <w:name w:val="annotation reference"/>
    <w:basedOn w:val="DefaultParagraphFont"/>
    <w:uiPriority w:val="99"/>
    <w:semiHidden/>
    <w:unhideWhenUsed/>
    <w:rsid w:val="00B31D28"/>
    <w:rPr>
      <w:sz w:val="16"/>
      <w:szCs w:val="16"/>
    </w:rPr>
  </w:style>
  <w:style w:type="paragraph" w:styleId="CommentText">
    <w:name w:val="annotation text"/>
    <w:basedOn w:val="Normal"/>
    <w:link w:val="CommentTextChar"/>
    <w:uiPriority w:val="99"/>
    <w:semiHidden/>
    <w:unhideWhenUsed/>
    <w:rsid w:val="00B31D28"/>
    <w:pPr>
      <w:spacing w:line="240" w:lineRule="auto"/>
    </w:pPr>
    <w:rPr>
      <w:sz w:val="20"/>
      <w:szCs w:val="20"/>
    </w:rPr>
  </w:style>
  <w:style w:type="character" w:customStyle="1" w:styleId="CommentTextChar">
    <w:name w:val="Comment Text Char"/>
    <w:basedOn w:val="DefaultParagraphFont"/>
    <w:link w:val="CommentText"/>
    <w:uiPriority w:val="99"/>
    <w:semiHidden/>
    <w:rsid w:val="00B31D28"/>
    <w:rPr>
      <w:sz w:val="20"/>
      <w:szCs w:val="20"/>
    </w:rPr>
  </w:style>
  <w:style w:type="paragraph" w:styleId="CommentSubject">
    <w:name w:val="annotation subject"/>
    <w:basedOn w:val="CommentText"/>
    <w:next w:val="CommentText"/>
    <w:link w:val="CommentSubjectChar"/>
    <w:uiPriority w:val="99"/>
    <w:semiHidden/>
    <w:unhideWhenUsed/>
    <w:rsid w:val="00B31D28"/>
    <w:rPr>
      <w:b/>
      <w:bCs/>
    </w:rPr>
  </w:style>
  <w:style w:type="character" w:customStyle="1" w:styleId="CommentSubjectChar">
    <w:name w:val="Comment Subject Char"/>
    <w:basedOn w:val="CommentTextChar"/>
    <w:link w:val="CommentSubject"/>
    <w:uiPriority w:val="99"/>
    <w:semiHidden/>
    <w:rsid w:val="00B31D28"/>
    <w:rPr>
      <w:b/>
      <w:bCs/>
      <w:sz w:val="20"/>
      <w:szCs w:val="20"/>
    </w:rPr>
  </w:style>
  <w:style w:type="paragraph" w:styleId="BalloonText">
    <w:name w:val="Balloon Text"/>
    <w:basedOn w:val="Normal"/>
    <w:link w:val="BalloonTextChar"/>
    <w:uiPriority w:val="99"/>
    <w:semiHidden/>
    <w:unhideWhenUsed/>
    <w:rsid w:val="00B31D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1D28"/>
    <w:rPr>
      <w:rFonts w:ascii="Segoe UI" w:hAnsi="Segoe UI" w:cs="Segoe UI"/>
      <w:sz w:val="18"/>
      <w:szCs w:val="18"/>
    </w:rPr>
  </w:style>
  <w:style w:type="paragraph" w:styleId="ListParagraph">
    <w:name w:val="List Paragraph"/>
    <w:basedOn w:val="Normal"/>
    <w:uiPriority w:val="34"/>
    <w:qFormat/>
    <w:rsid w:val="00F02FBE"/>
    <w:pPr>
      <w:ind w:left="720"/>
      <w:contextualSpacing/>
    </w:pPr>
  </w:style>
  <w:style w:type="character" w:customStyle="1" w:styleId="revision1">
    <w:name w:val="revision1"/>
    <w:rsid w:val="00844CCC"/>
    <w:rPr>
      <w:rFonts w:ascii="Arial" w:hAnsi="Arial" w:cs="Arial"/>
      <w:i w:val="0"/>
      <w:iCs w:val="0"/>
    </w:rPr>
  </w:style>
  <w:style w:type="paragraph" w:customStyle="1" w:styleId="1">
    <w:name w:val="1"/>
    <w:basedOn w:val="Normal"/>
    <w:rsid w:val="006D4BC1"/>
    <w:pPr>
      <w:spacing w:line="240" w:lineRule="exact"/>
    </w:pPr>
    <w:rPr>
      <w:rFonts w:ascii="Tahoma" w:eastAsia="Times New Roman" w:hAnsi="Tahom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96837">
      <w:bodyDiv w:val="1"/>
      <w:marLeft w:val="0"/>
      <w:marRight w:val="0"/>
      <w:marTop w:val="0"/>
      <w:marBottom w:val="0"/>
      <w:divBdr>
        <w:top w:val="none" w:sz="0" w:space="0" w:color="auto"/>
        <w:left w:val="none" w:sz="0" w:space="0" w:color="auto"/>
        <w:bottom w:val="none" w:sz="0" w:space="0" w:color="auto"/>
        <w:right w:val="none" w:sz="0" w:space="0" w:color="auto"/>
      </w:divBdr>
    </w:div>
    <w:div w:id="535389291">
      <w:bodyDiv w:val="1"/>
      <w:marLeft w:val="0"/>
      <w:marRight w:val="0"/>
      <w:marTop w:val="0"/>
      <w:marBottom w:val="0"/>
      <w:divBdr>
        <w:top w:val="none" w:sz="0" w:space="0" w:color="auto"/>
        <w:left w:val="none" w:sz="0" w:space="0" w:color="auto"/>
        <w:bottom w:val="none" w:sz="0" w:space="0" w:color="auto"/>
        <w:right w:val="none" w:sz="0" w:space="0" w:color="auto"/>
      </w:divBdr>
    </w:div>
    <w:div w:id="2017536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2B83D6-E52A-4D8C-9D89-D6B37E8B5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3121</Words>
  <Characters>1779</Characters>
  <Application>Microsoft Office Word</Application>
  <DocSecurity>0</DocSecurity>
  <Lines>14</Lines>
  <Paragraphs>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Valsts policija</Company>
  <LinksUpToDate>false</LinksUpToDate>
  <CharactersWithSpaces>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Leonards Kukjans</dc:creator>
  <cp:keywords/>
  <dc:description/>
  <cp:lastModifiedBy>Santa Geida-Kotlere</cp:lastModifiedBy>
  <cp:revision>13</cp:revision>
  <cp:lastPrinted>2024-08-29T11:28:00Z</cp:lastPrinted>
  <dcterms:created xsi:type="dcterms:W3CDTF">2026-03-18T11:11:00Z</dcterms:created>
  <dcterms:modified xsi:type="dcterms:W3CDTF">2026-07-31T06:47:00Z</dcterms:modified>
</cp:coreProperties>
</file>