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97D62" w14:textId="77777777" w:rsidR="00F647A2" w:rsidRPr="004E37CF" w:rsidRDefault="00F647A2" w:rsidP="00337DEF">
      <w:pPr>
        <w:pStyle w:val="Title"/>
        <w:spacing w:line="240" w:lineRule="auto"/>
        <w:jc w:val="left"/>
        <w:rPr>
          <w:iCs/>
          <w:szCs w:val="24"/>
          <w:lang w:val="lv-LV"/>
        </w:rPr>
      </w:pPr>
    </w:p>
    <w:p w14:paraId="2BBAC622" w14:textId="2C729197" w:rsidR="006E2867" w:rsidRPr="004E37CF" w:rsidRDefault="00D81B30" w:rsidP="001A2A7B">
      <w:pPr>
        <w:pStyle w:val="Title"/>
        <w:spacing w:line="240" w:lineRule="auto"/>
        <w:ind w:firstLine="720"/>
        <w:rPr>
          <w:iCs/>
          <w:szCs w:val="24"/>
          <w:lang w:val="lv-LV"/>
        </w:rPr>
      </w:pPr>
      <w:r w:rsidRPr="004E37CF">
        <w:rPr>
          <w:iCs/>
          <w:szCs w:val="24"/>
          <w:lang w:val="lv-LV"/>
        </w:rPr>
        <w:t>PAKALPOJUMU</w:t>
      </w:r>
      <w:r w:rsidR="005C66DD" w:rsidRPr="004E37CF">
        <w:rPr>
          <w:iCs/>
          <w:szCs w:val="24"/>
          <w:lang w:val="lv-LV"/>
        </w:rPr>
        <w:t xml:space="preserve"> LĪGUMS Nr. </w:t>
      </w:r>
    </w:p>
    <w:p w14:paraId="655B6702" w14:textId="0F8D8B44" w:rsidR="00A92C79" w:rsidRPr="004E37CF" w:rsidRDefault="007C2EFE" w:rsidP="001A2A7B">
      <w:pPr>
        <w:pStyle w:val="Title"/>
        <w:spacing w:line="240" w:lineRule="auto"/>
        <w:ind w:firstLine="720"/>
        <w:rPr>
          <w:b w:val="0"/>
          <w:bCs/>
          <w:i/>
          <w:szCs w:val="24"/>
          <w:lang w:val="lv-LV"/>
        </w:rPr>
      </w:pPr>
      <w:r w:rsidRPr="004E37CF">
        <w:rPr>
          <w:b w:val="0"/>
          <w:bCs/>
          <w:i/>
          <w:szCs w:val="24"/>
          <w:lang w:val="lv-LV"/>
        </w:rPr>
        <w:t>Par ēkas Mazā Jauniela 5, Rīgā, konstrukciju pastiprināšanas un jumta seguma atjaunošanas vai nomaiņas būvprojekta izstrādi un autoruzraudzību</w:t>
      </w:r>
    </w:p>
    <w:p w14:paraId="374FD46E" w14:textId="77777777" w:rsidR="006E2867" w:rsidRPr="004E37CF" w:rsidRDefault="006E2867" w:rsidP="000C2857">
      <w:pPr>
        <w:widowControl/>
        <w:jc w:val="both"/>
        <w:rPr>
          <w:w w:val="101"/>
          <w:szCs w:val="24"/>
          <w:lang w:val="lv-LV"/>
        </w:rPr>
      </w:pPr>
    </w:p>
    <w:p w14:paraId="0C9554C9" w14:textId="4AD0224A" w:rsidR="006E2867" w:rsidRPr="004E37CF" w:rsidRDefault="00D81B30" w:rsidP="00D04971">
      <w:pPr>
        <w:jc w:val="both"/>
        <w:rPr>
          <w:i/>
          <w:iCs/>
          <w:w w:val="101"/>
          <w:lang w:val="lv-LV"/>
        </w:rPr>
      </w:pPr>
      <w:r w:rsidRPr="004E37CF">
        <w:rPr>
          <w:i/>
          <w:iCs/>
          <w:w w:val="101"/>
          <w:szCs w:val="24"/>
          <w:lang w:val="lv-LV"/>
        </w:rPr>
        <w:t xml:space="preserve">Rīgā, </w:t>
      </w:r>
      <w:r w:rsidR="00961A10" w:rsidRPr="004E37CF">
        <w:rPr>
          <w:bCs/>
          <w:i/>
          <w:iCs/>
          <w:w w:val="101"/>
          <w:lang w:val="lv-LV"/>
        </w:rPr>
        <w:t>dokumenta parakstīšanas datums ir pēdējā pievienotā droša elektroniskā paraksta un tā laika zīmoga datums</w:t>
      </w:r>
    </w:p>
    <w:p w14:paraId="394C2D2E" w14:textId="77777777" w:rsidR="006E7EBF" w:rsidRPr="004E37CF" w:rsidRDefault="00D81B30" w:rsidP="006E7EBF">
      <w:pPr>
        <w:outlineLvl w:val="0"/>
        <w:rPr>
          <w:b/>
          <w:caps/>
          <w:szCs w:val="24"/>
          <w:lang w:val="lv-LV"/>
        </w:rPr>
      </w:pPr>
      <w:r w:rsidRPr="004E37CF">
        <w:rPr>
          <w:b/>
          <w:caps/>
          <w:szCs w:val="24"/>
          <w:lang w:val="lv-LV"/>
        </w:rPr>
        <w:t>Speciālie noteikumi (SN)</w:t>
      </w:r>
    </w:p>
    <w:tbl>
      <w:tblPr>
        <w:tblW w:w="101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659"/>
        <w:gridCol w:w="3585"/>
        <w:gridCol w:w="4381"/>
      </w:tblGrid>
      <w:tr w:rsidR="009D7663" w:rsidRPr="004E37CF" w14:paraId="721AF547" w14:textId="77777777" w:rsidTr="0011578D">
        <w:trPr>
          <w:trHeight w:val="406"/>
        </w:trPr>
        <w:tc>
          <w:tcPr>
            <w:tcW w:w="540" w:type="dxa"/>
            <w:vMerge w:val="restart"/>
          </w:tcPr>
          <w:p w14:paraId="3A6E1E72" w14:textId="77777777" w:rsidR="006E7EBF" w:rsidRPr="004E37CF" w:rsidRDefault="00D81B30" w:rsidP="006A2B38">
            <w:pPr>
              <w:pStyle w:val="Title"/>
              <w:spacing w:line="240" w:lineRule="auto"/>
              <w:rPr>
                <w:szCs w:val="24"/>
                <w:lang w:val="lv-LV"/>
              </w:rPr>
            </w:pPr>
            <w:r w:rsidRPr="004E37CF">
              <w:rPr>
                <w:szCs w:val="24"/>
                <w:lang w:val="lv-LV"/>
              </w:rPr>
              <w:t>1.</w:t>
            </w:r>
          </w:p>
          <w:p w14:paraId="2D92C1FF" w14:textId="77777777" w:rsidR="006E7EBF" w:rsidRPr="004E37CF" w:rsidRDefault="006E7EBF" w:rsidP="006A2B38">
            <w:pPr>
              <w:pStyle w:val="Title"/>
              <w:spacing w:line="240" w:lineRule="auto"/>
              <w:rPr>
                <w:szCs w:val="24"/>
                <w:lang w:val="lv-LV"/>
              </w:rPr>
            </w:pPr>
          </w:p>
          <w:p w14:paraId="72293185" w14:textId="77777777" w:rsidR="006E7EBF" w:rsidRPr="004E37CF" w:rsidRDefault="006E7EBF" w:rsidP="006A2B38">
            <w:pPr>
              <w:pStyle w:val="Title"/>
              <w:spacing w:line="240" w:lineRule="auto"/>
              <w:jc w:val="left"/>
              <w:rPr>
                <w:szCs w:val="24"/>
                <w:lang w:val="lv-LV"/>
              </w:rPr>
            </w:pPr>
          </w:p>
        </w:tc>
        <w:tc>
          <w:tcPr>
            <w:tcW w:w="1659" w:type="dxa"/>
            <w:vMerge w:val="restart"/>
          </w:tcPr>
          <w:p w14:paraId="315DAC03" w14:textId="77777777" w:rsidR="006E7EBF" w:rsidRPr="004E37CF" w:rsidRDefault="00D81B30" w:rsidP="006A2B38">
            <w:pPr>
              <w:pStyle w:val="Title"/>
              <w:spacing w:line="240" w:lineRule="auto"/>
              <w:rPr>
                <w:szCs w:val="24"/>
                <w:lang w:val="lv-LV"/>
              </w:rPr>
            </w:pPr>
            <w:r w:rsidRPr="004E37CF">
              <w:rPr>
                <w:szCs w:val="24"/>
                <w:lang w:val="lv-LV"/>
              </w:rPr>
              <w:t>Izpildītājs:</w:t>
            </w:r>
          </w:p>
        </w:tc>
        <w:tc>
          <w:tcPr>
            <w:tcW w:w="3585" w:type="dxa"/>
          </w:tcPr>
          <w:p w14:paraId="222959EF" w14:textId="77777777" w:rsidR="006E7EBF" w:rsidRPr="004E37CF" w:rsidRDefault="006E7EBF" w:rsidP="008766AC">
            <w:pPr>
              <w:pStyle w:val="Title"/>
              <w:spacing w:line="240" w:lineRule="auto"/>
              <w:rPr>
                <w:b w:val="0"/>
                <w:bCs/>
                <w:szCs w:val="24"/>
                <w:lang w:val="lv-LV"/>
              </w:rPr>
            </w:pPr>
          </w:p>
        </w:tc>
        <w:tc>
          <w:tcPr>
            <w:tcW w:w="4381" w:type="dxa"/>
          </w:tcPr>
          <w:p w14:paraId="276BF360" w14:textId="77777777" w:rsidR="006E7EBF" w:rsidRPr="004E37CF" w:rsidRDefault="00D81B30" w:rsidP="006A2B38">
            <w:pPr>
              <w:pStyle w:val="Title"/>
              <w:spacing w:line="240" w:lineRule="auto"/>
              <w:rPr>
                <w:b w:val="0"/>
                <w:bCs/>
                <w:sz w:val="20"/>
                <w:lang w:val="lv-LV"/>
              </w:rPr>
            </w:pPr>
            <w:r w:rsidRPr="004E37CF">
              <w:rPr>
                <w:b w:val="0"/>
                <w:bCs/>
                <w:sz w:val="20"/>
                <w:lang w:val="lv-LV"/>
              </w:rPr>
              <w:t>Reģistrācijas numurs:</w:t>
            </w:r>
          </w:p>
          <w:p w14:paraId="736483A3" w14:textId="77777777" w:rsidR="006E7EBF" w:rsidRPr="004E37CF" w:rsidRDefault="006E7EBF" w:rsidP="006A2B38">
            <w:pPr>
              <w:pStyle w:val="Title"/>
              <w:spacing w:line="240" w:lineRule="auto"/>
              <w:rPr>
                <w:sz w:val="20"/>
                <w:lang w:val="lv-LV"/>
              </w:rPr>
            </w:pPr>
          </w:p>
        </w:tc>
      </w:tr>
      <w:tr w:rsidR="009D7663" w:rsidRPr="00292C8B" w14:paraId="07CFCD82" w14:textId="77777777" w:rsidTr="0011578D">
        <w:trPr>
          <w:trHeight w:val="378"/>
        </w:trPr>
        <w:tc>
          <w:tcPr>
            <w:tcW w:w="540" w:type="dxa"/>
            <w:vMerge/>
          </w:tcPr>
          <w:p w14:paraId="0F40A8BF" w14:textId="77777777" w:rsidR="006E7EBF" w:rsidRPr="004E37CF" w:rsidRDefault="006E7EBF" w:rsidP="006A2B38">
            <w:pPr>
              <w:pStyle w:val="Title"/>
              <w:spacing w:line="240" w:lineRule="auto"/>
              <w:rPr>
                <w:szCs w:val="24"/>
                <w:lang w:val="lv-LV"/>
              </w:rPr>
            </w:pPr>
          </w:p>
        </w:tc>
        <w:tc>
          <w:tcPr>
            <w:tcW w:w="1659" w:type="dxa"/>
            <w:vMerge/>
          </w:tcPr>
          <w:p w14:paraId="3E9655EB" w14:textId="77777777" w:rsidR="006E7EBF" w:rsidRPr="004E37CF" w:rsidRDefault="006E7EBF" w:rsidP="006A2B38">
            <w:pPr>
              <w:pStyle w:val="Title"/>
              <w:spacing w:line="240" w:lineRule="auto"/>
              <w:rPr>
                <w:szCs w:val="24"/>
                <w:lang w:val="lv-LV"/>
              </w:rPr>
            </w:pPr>
          </w:p>
        </w:tc>
        <w:tc>
          <w:tcPr>
            <w:tcW w:w="3585" w:type="dxa"/>
          </w:tcPr>
          <w:p w14:paraId="286AEA7F" w14:textId="77777777" w:rsidR="006E7EBF" w:rsidRPr="004E37CF" w:rsidRDefault="00D81B30" w:rsidP="006A2B38">
            <w:pPr>
              <w:pStyle w:val="Title"/>
              <w:spacing w:line="240" w:lineRule="auto"/>
              <w:rPr>
                <w:bCs/>
                <w:szCs w:val="24"/>
                <w:lang w:val="lv-LV"/>
              </w:rPr>
            </w:pPr>
            <w:r w:rsidRPr="004E37CF">
              <w:rPr>
                <w:b w:val="0"/>
                <w:bCs/>
                <w:sz w:val="20"/>
                <w:lang w:val="lv-LV"/>
              </w:rPr>
              <w:t xml:space="preserve">Juridiskā adrese: </w:t>
            </w:r>
          </w:p>
        </w:tc>
        <w:tc>
          <w:tcPr>
            <w:tcW w:w="4381" w:type="dxa"/>
            <w:vMerge w:val="restart"/>
          </w:tcPr>
          <w:p w14:paraId="28B2C09D" w14:textId="77777777" w:rsidR="006E7EBF" w:rsidRPr="004E37CF" w:rsidRDefault="00D81B30" w:rsidP="006A2B38">
            <w:pPr>
              <w:pStyle w:val="Title"/>
              <w:spacing w:line="240" w:lineRule="auto"/>
              <w:rPr>
                <w:b w:val="0"/>
                <w:bCs/>
                <w:sz w:val="20"/>
                <w:lang w:val="lv-LV"/>
              </w:rPr>
            </w:pPr>
            <w:r w:rsidRPr="004E37CF">
              <w:rPr>
                <w:b w:val="0"/>
                <w:bCs/>
                <w:sz w:val="20"/>
                <w:lang w:val="lv-LV"/>
              </w:rPr>
              <w:t>Banka, SWIFT kods un konta numurs</w:t>
            </w:r>
          </w:p>
          <w:p w14:paraId="6C93FC88" w14:textId="77777777" w:rsidR="006E7EBF" w:rsidRPr="004E37CF" w:rsidRDefault="006E7EBF" w:rsidP="006A2B38">
            <w:pPr>
              <w:jc w:val="center"/>
              <w:rPr>
                <w:sz w:val="20"/>
                <w:lang w:val="lv-LV"/>
              </w:rPr>
            </w:pPr>
          </w:p>
          <w:p w14:paraId="044BE1C6" w14:textId="77777777" w:rsidR="006E7EBF" w:rsidRPr="004E37CF" w:rsidRDefault="006E7EBF" w:rsidP="006A2B38">
            <w:pPr>
              <w:pStyle w:val="Title"/>
              <w:spacing w:line="240" w:lineRule="auto"/>
              <w:rPr>
                <w:b w:val="0"/>
                <w:sz w:val="20"/>
                <w:lang w:val="lv-LV"/>
              </w:rPr>
            </w:pPr>
          </w:p>
          <w:p w14:paraId="6E211FDA" w14:textId="77777777" w:rsidR="006E7EBF" w:rsidRPr="004E37CF" w:rsidRDefault="006E7EBF" w:rsidP="006A2B38">
            <w:pPr>
              <w:jc w:val="center"/>
              <w:outlineLvl w:val="0"/>
              <w:rPr>
                <w:bCs/>
                <w:sz w:val="20"/>
                <w:lang w:val="lv-LV"/>
              </w:rPr>
            </w:pPr>
          </w:p>
        </w:tc>
      </w:tr>
      <w:tr w:rsidR="009D7663" w:rsidRPr="004E37CF" w14:paraId="733CAC66" w14:textId="77777777" w:rsidTr="0011578D">
        <w:trPr>
          <w:trHeight w:val="379"/>
        </w:trPr>
        <w:tc>
          <w:tcPr>
            <w:tcW w:w="540" w:type="dxa"/>
            <w:vMerge/>
          </w:tcPr>
          <w:p w14:paraId="4A0BA980" w14:textId="77777777" w:rsidR="006E7EBF" w:rsidRPr="004E37CF" w:rsidRDefault="006E7EBF" w:rsidP="006A2B38">
            <w:pPr>
              <w:pStyle w:val="Title"/>
              <w:spacing w:line="240" w:lineRule="auto"/>
              <w:rPr>
                <w:szCs w:val="24"/>
                <w:lang w:val="lv-LV"/>
              </w:rPr>
            </w:pPr>
          </w:p>
        </w:tc>
        <w:tc>
          <w:tcPr>
            <w:tcW w:w="1659" w:type="dxa"/>
            <w:vMerge/>
          </w:tcPr>
          <w:p w14:paraId="3C7272F6" w14:textId="77777777" w:rsidR="006E7EBF" w:rsidRPr="004E37CF" w:rsidRDefault="006E7EBF" w:rsidP="006A2B38">
            <w:pPr>
              <w:pStyle w:val="Title"/>
              <w:spacing w:line="240" w:lineRule="auto"/>
              <w:rPr>
                <w:szCs w:val="24"/>
                <w:lang w:val="lv-LV"/>
              </w:rPr>
            </w:pPr>
          </w:p>
        </w:tc>
        <w:tc>
          <w:tcPr>
            <w:tcW w:w="3585" w:type="dxa"/>
          </w:tcPr>
          <w:p w14:paraId="0DB10A95" w14:textId="77777777" w:rsidR="006E7EBF" w:rsidRPr="004E37CF" w:rsidRDefault="00D81B30" w:rsidP="006A2B38">
            <w:pPr>
              <w:pStyle w:val="Title"/>
              <w:spacing w:line="240" w:lineRule="auto"/>
              <w:rPr>
                <w:b w:val="0"/>
                <w:bCs/>
                <w:sz w:val="20"/>
                <w:lang w:val="lv-LV"/>
              </w:rPr>
            </w:pPr>
            <w:r w:rsidRPr="004E37CF">
              <w:rPr>
                <w:b w:val="0"/>
                <w:bCs/>
                <w:sz w:val="20"/>
                <w:lang w:val="lv-LV"/>
              </w:rPr>
              <w:t xml:space="preserve">Pārstāvis, amats un pārstāvības pamats: </w:t>
            </w:r>
          </w:p>
          <w:p w14:paraId="5BEFA6FB" w14:textId="77777777" w:rsidR="006E7EBF" w:rsidRPr="004E37CF" w:rsidRDefault="006E7EBF" w:rsidP="006A2B38">
            <w:pPr>
              <w:pStyle w:val="Title"/>
              <w:spacing w:line="240" w:lineRule="auto"/>
              <w:rPr>
                <w:szCs w:val="24"/>
                <w:lang w:val="lv-LV"/>
              </w:rPr>
            </w:pPr>
          </w:p>
        </w:tc>
        <w:tc>
          <w:tcPr>
            <w:tcW w:w="4381" w:type="dxa"/>
            <w:vMerge/>
          </w:tcPr>
          <w:p w14:paraId="13E5D583" w14:textId="77777777" w:rsidR="006E7EBF" w:rsidRPr="004E37CF" w:rsidRDefault="006E7EBF" w:rsidP="006A2B38">
            <w:pPr>
              <w:pStyle w:val="Title"/>
              <w:spacing w:line="240" w:lineRule="auto"/>
              <w:rPr>
                <w:b w:val="0"/>
                <w:bCs/>
                <w:szCs w:val="24"/>
                <w:lang w:val="lv-LV"/>
              </w:rPr>
            </w:pPr>
          </w:p>
        </w:tc>
      </w:tr>
      <w:tr w:rsidR="009D7663" w:rsidRPr="004E37CF" w14:paraId="786BD441" w14:textId="77777777" w:rsidTr="0011578D">
        <w:trPr>
          <w:trHeight w:val="460"/>
        </w:trPr>
        <w:tc>
          <w:tcPr>
            <w:tcW w:w="540" w:type="dxa"/>
            <w:vMerge/>
          </w:tcPr>
          <w:p w14:paraId="79AEAC87" w14:textId="77777777" w:rsidR="006E7EBF" w:rsidRPr="004E37CF" w:rsidRDefault="006E7EBF" w:rsidP="006A2B38">
            <w:pPr>
              <w:pStyle w:val="Title"/>
              <w:spacing w:line="240" w:lineRule="auto"/>
              <w:rPr>
                <w:szCs w:val="24"/>
                <w:lang w:val="lv-LV"/>
              </w:rPr>
            </w:pPr>
          </w:p>
        </w:tc>
        <w:tc>
          <w:tcPr>
            <w:tcW w:w="1659" w:type="dxa"/>
            <w:vMerge/>
          </w:tcPr>
          <w:p w14:paraId="3D1DB167" w14:textId="77777777" w:rsidR="006E7EBF" w:rsidRPr="004E37CF" w:rsidRDefault="006E7EBF" w:rsidP="006A2B38">
            <w:pPr>
              <w:pStyle w:val="Title"/>
              <w:spacing w:line="240" w:lineRule="auto"/>
              <w:rPr>
                <w:szCs w:val="24"/>
                <w:lang w:val="lv-LV"/>
              </w:rPr>
            </w:pPr>
          </w:p>
        </w:tc>
        <w:tc>
          <w:tcPr>
            <w:tcW w:w="3585" w:type="dxa"/>
          </w:tcPr>
          <w:p w14:paraId="372B87B9" w14:textId="77777777" w:rsidR="006E7EBF" w:rsidRPr="004E37CF" w:rsidRDefault="00D81B30" w:rsidP="006A2B38">
            <w:pPr>
              <w:pStyle w:val="Title"/>
              <w:spacing w:line="240" w:lineRule="auto"/>
              <w:jc w:val="left"/>
              <w:rPr>
                <w:b w:val="0"/>
                <w:bCs/>
                <w:sz w:val="20"/>
                <w:lang w:val="lv-LV"/>
              </w:rPr>
            </w:pPr>
            <w:r w:rsidRPr="004E37CF">
              <w:rPr>
                <w:b w:val="0"/>
                <w:bCs/>
                <w:sz w:val="20"/>
                <w:lang w:val="lv-LV"/>
              </w:rPr>
              <w:t xml:space="preserve">E-pasts: </w:t>
            </w:r>
          </w:p>
        </w:tc>
        <w:tc>
          <w:tcPr>
            <w:tcW w:w="4381" w:type="dxa"/>
            <w:vMerge w:val="restart"/>
          </w:tcPr>
          <w:p w14:paraId="1C028CBD" w14:textId="77777777" w:rsidR="006E7EBF" w:rsidRPr="004E37CF" w:rsidRDefault="00D81B30" w:rsidP="006A2B38">
            <w:pPr>
              <w:ind w:right="382"/>
              <w:rPr>
                <w:bCs/>
                <w:w w:val="101"/>
                <w:sz w:val="20"/>
                <w:lang w:val="lv-LV"/>
              </w:rPr>
            </w:pPr>
            <w:r w:rsidRPr="004E37CF">
              <w:rPr>
                <w:bCs/>
                <w:w w:val="101"/>
                <w:sz w:val="20"/>
                <w:lang w:val="lv-LV"/>
              </w:rPr>
              <w:t xml:space="preserve">E-adrese e-rēķiniem: </w:t>
            </w:r>
          </w:p>
          <w:p w14:paraId="28DE01E8" w14:textId="77777777" w:rsidR="006E7EBF" w:rsidRPr="004E37CF" w:rsidRDefault="00D81B30" w:rsidP="006A2B38">
            <w:pPr>
              <w:ind w:right="382"/>
              <w:rPr>
                <w:bCs/>
                <w:w w:val="101"/>
                <w:sz w:val="20"/>
                <w:lang w:val="lv-LV"/>
              </w:rPr>
            </w:pPr>
            <w:r w:rsidRPr="004E37CF">
              <w:rPr>
                <w:bCs/>
                <w:w w:val="101"/>
                <w:sz w:val="20"/>
                <w:lang w:val="lv-LV"/>
              </w:rPr>
              <w:t>_________________</w:t>
            </w:r>
          </w:p>
          <w:p w14:paraId="67FBF38D" w14:textId="77777777" w:rsidR="006E7EBF" w:rsidRPr="004E37CF" w:rsidRDefault="00D81B30" w:rsidP="006A2B38">
            <w:pPr>
              <w:ind w:right="382"/>
              <w:rPr>
                <w:bCs/>
                <w:w w:val="101"/>
                <w:sz w:val="20"/>
                <w:lang w:val="lv-LV"/>
              </w:rPr>
            </w:pPr>
            <w:r w:rsidRPr="004E37CF">
              <w:rPr>
                <w:bCs/>
                <w:w w:val="101"/>
                <w:sz w:val="20"/>
                <w:lang w:val="lv-LV"/>
              </w:rPr>
              <w:t xml:space="preserve">E-pasts </w:t>
            </w:r>
            <w:r w:rsidRPr="004E37CF">
              <w:rPr>
                <w:w w:val="101"/>
                <w:sz w:val="20"/>
                <w:lang w:val="lv-LV"/>
              </w:rPr>
              <w:t>ne</w:t>
            </w:r>
            <w:r w:rsidRPr="004E37CF">
              <w:rPr>
                <w:bCs/>
                <w:w w:val="101"/>
                <w:sz w:val="20"/>
                <w:lang w:val="lv-LV"/>
              </w:rPr>
              <w:t xml:space="preserve"> e-rēķiniem: </w:t>
            </w:r>
          </w:p>
          <w:p w14:paraId="47BB52FF" w14:textId="77777777" w:rsidR="006E7EBF" w:rsidRPr="004E37CF" w:rsidRDefault="00D81B30" w:rsidP="006A2B38">
            <w:pPr>
              <w:pStyle w:val="Title"/>
              <w:spacing w:line="240" w:lineRule="auto"/>
              <w:jc w:val="left"/>
              <w:rPr>
                <w:b w:val="0"/>
                <w:bCs/>
                <w:szCs w:val="24"/>
                <w:lang w:val="lv-LV"/>
              </w:rPr>
            </w:pPr>
            <w:r w:rsidRPr="004E37CF">
              <w:rPr>
                <w:b w:val="0"/>
                <w:bCs/>
                <w:sz w:val="20"/>
                <w:lang w:val="lv-LV"/>
              </w:rPr>
              <w:t>_________________</w:t>
            </w:r>
          </w:p>
        </w:tc>
      </w:tr>
      <w:tr w:rsidR="009D7663" w:rsidRPr="004E37CF" w14:paraId="10B76EEC" w14:textId="77777777" w:rsidTr="0011578D">
        <w:trPr>
          <w:trHeight w:val="569"/>
        </w:trPr>
        <w:tc>
          <w:tcPr>
            <w:tcW w:w="540" w:type="dxa"/>
            <w:vMerge/>
          </w:tcPr>
          <w:p w14:paraId="5BBAB6BA" w14:textId="77777777" w:rsidR="006E7EBF" w:rsidRPr="004E37CF" w:rsidRDefault="006E7EBF" w:rsidP="006A2B38">
            <w:pPr>
              <w:pStyle w:val="Title"/>
              <w:spacing w:line="240" w:lineRule="auto"/>
              <w:rPr>
                <w:szCs w:val="24"/>
                <w:lang w:val="lv-LV"/>
              </w:rPr>
            </w:pPr>
          </w:p>
        </w:tc>
        <w:tc>
          <w:tcPr>
            <w:tcW w:w="1659" w:type="dxa"/>
            <w:vMerge/>
          </w:tcPr>
          <w:p w14:paraId="2500D3D1" w14:textId="77777777" w:rsidR="006E7EBF" w:rsidRPr="004E37CF" w:rsidRDefault="006E7EBF" w:rsidP="006A2B38">
            <w:pPr>
              <w:pStyle w:val="Title"/>
              <w:spacing w:line="240" w:lineRule="auto"/>
              <w:rPr>
                <w:szCs w:val="24"/>
                <w:lang w:val="lv-LV"/>
              </w:rPr>
            </w:pPr>
          </w:p>
        </w:tc>
        <w:tc>
          <w:tcPr>
            <w:tcW w:w="3585" w:type="dxa"/>
          </w:tcPr>
          <w:p w14:paraId="2BCAAF07" w14:textId="77777777" w:rsidR="006E7EBF" w:rsidRPr="004E37CF" w:rsidRDefault="00D81B30" w:rsidP="006A2B38">
            <w:pPr>
              <w:pStyle w:val="Title"/>
              <w:spacing w:line="240" w:lineRule="auto"/>
              <w:jc w:val="left"/>
              <w:rPr>
                <w:b w:val="0"/>
                <w:bCs/>
                <w:sz w:val="20"/>
                <w:lang w:val="lv-LV"/>
              </w:rPr>
            </w:pPr>
            <w:r w:rsidRPr="004E37CF">
              <w:rPr>
                <w:b w:val="0"/>
                <w:bCs/>
                <w:sz w:val="20"/>
                <w:lang w:val="lv-LV"/>
              </w:rPr>
              <w:t>E-pasts pasūtījumiem:</w:t>
            </w:r>
          </w:p>
        </w:tc>
        <w:tc>
          <w:tcPr>
            <w:tcW w:w="4381" w:type="dxa"/>
            <w:vMerge/>
          </w:tcPr>
          <w:p w14:paraId="19A95891" w14:textId="77777777" w:rsidR="006E7EBF" w:rsidRPr="004E37CF" w:rsidRDefault="006E7EBF" w:rsidP="006A2B38">
            <w:pPr>
              <w:ind w:right="382"/>
              <w:rPr>
                <w:bCs/>
                <w:w w:val="101"/>
                <w:sz w:val="20"/>
                <w:lang w:val="lv-LV"/>
              </w:rPr>
            </w:pPr>
          </w:p>
        </w:tc>
      </w:tr>
      <w:tr w:rsidR="009D7663" w:rsidRPr="004E37CF" w14:paraId="722B9FC1" w14:textId="77777777" w:rsidTr="0011578D">
        <w:tc>
          <w:tcPr>
            <w:tcW w:w="540" w:type="dxa"/>
            <w:vMerge w:val="restart"/>
          </w:tcPr>
          <w:p w14:paraId="682708B5" w14:textId="77777777" w:rsidR="006E7EBF" w:rsidRPr="004E37CF" w:rsidRDefault="00D81B30" w:rsidP="006A2B38">
            <w:pPr>
              <w:pStyle w:val="Title"/>
              <w:spacing w:line="240" w:lineRule="auto"/>
              <w:rPr>
                <w:szCs w:val="24"/>
                <w:lang w:val="lv-LV"/>
              </w:rPr>
            </w:pPr>
            <w:r w:rsidRPr="004E37CF">
              <w:rPr>
                <w:szCs w:val="24"/>
                <w:lang w:val="lv-LV"/>
              </w:rPr>
              <w:t>2.</w:t>
            </w:r>
          </w:p>
        </w:tc>
        <w:tc>
          <w:tcPr>
            <w:tcW w:w="1659" w:type="dxa"/>
            <w:vMerge w:val="restart"/>
          </w:tcPr>
          <w:p w14:paraId="3C85F1B4" w14:textId="77777777" w:rsidR="006E7EBF" w:rsidRPr="004E37CF" w:rsidRDefault="00D81B30" w:rsidP="006A2B38">
            <w:pPr>
              <w:pStyle w:val="Title"/>
              <w:spacing w:line="240" w:lineRule="auto"/>
              <w:rPr>
                <w:szCs w:val="24"/>
                <w:lang w:val="lv-LV"/>
              </w:rPr>
            </w:pPr>
            <w:r w:rsidRPr="004E37CF">
              <w:rPr>
                <w:szCs w:val="24"/>
                <w:lang w:val="lv-LV"/>
              </w:rPr>
              <w:t>Pasūtītājs:</w:t>
            </w:r>
          </w:p>
        </w:tc>
        <w:tc>
          <w:tcPr>
            <w:tcW w:w="3585" w:type="dxa"/>
          </w:tcPr>
          <w:p w14:paraId="180AD3B7" w14:textId="77777777" w:rsidR="006E7EBF" w:rsidRPr="004E37CF" w:rsidRDefault="00D81B30" w:rsidP="006A2B38">
            <w:pPr>
              <w:pStyle w:val="Title"/>
              <w:spacing w:line="240" w:lineRule="auto"/>
              <w:rPr>
                <w:bCs/>
                <w:szCs w:val="24"/>
                <w:lang w:val="lv-LV"/>
              </w:rPr>
            </w:pPr>
            <w:r w:rsidRPr="004E37CF">
              <w:rPr>
                <w:bCs/>
                <w:szCs w:val="24"/>
                <w:lang w:val="lv-LV"/>
              </w:rPr>
              <w:t>SIA “Rīgas nami”</w:t>
            </w:r>
          </w:p>
        </w:tc>
        <w:tc>
          <w:tcPr>
            <w:tcW w:w="4381" w:type="dxa"/>
          </w:tcPr>
          <w:p w14:paraId="7268BF29" w14:textId="77777777" w:rsidR="006E7EBF" w:rsidRPr="004E37CF" w:rsidRDefault="00D81B30" w:rsidP="006A2B38">
            <w:pPr>
              <w:pStyle w:val="Title"/>
              <w:spacing w:line="240" w:lineRule="auto"/>
              <w:rPr>
                <w:b w:val="0"/>
                <w:bCs/>
                <w:sz w:val="20"/>
                <w:lang w:val="lv-LV"/>
              </w:rPr>
            </w:pPr>
            <w:r w:rsidRPr="004E37CF">
              <w:rPr>
                <w:b w:val="0"/>
                <w:bCs/>
                <w:sz w:val="20"/>
                <w:lang w:val="lv-LV"/>
              </w:rPr>
              <w:t>Reģistrācijas numurs:</w:t>
            </w:r>
          </w:p>
          <w:p w14:paraId="377A8420" w14:textId="77777777" w:rsidR="006E7EBF" w:rsidRPr="004E37CF" w:rsidRDefault="00D81B30" w:rsidP="006A2B38">
            <w:pPr>
              <w:pStyle w:val="Title"/>
              <w:spacing w:line="240" w:lineRule="auto"/>
              <w:rPr>
                <w:b w:val="0"/>
                <w:bCs/>
                <w:szCs w:val="24"/>
                <w:lang w:val="lv-LV"/>
              </w:rPr>
            </w:pPr>
            <w:r w:rsidRPr="004E37CF">
              <w:rPr>
                <w:b w:val="0"/>
                <w:bCs/>
                <w:szCs w:val="24"/>
                <w:lang w:val="lv-LV"/>
              </w:rPr>
              <w:t>40003109638</w:t>
            </w:r>
          </w:p>
        </w:tc>
      </w:tr>
      <w:tr w:rsidR="009D7663" w:rsidRPr="004E37CF" w14:paraId="5B225D90" w14:textId="77777777" w:rsidTr="0011578D">
        <w:trPr>
          <w:trHeight w:val="441"/>
        </w:trPr>
        <w:tc>
          <w:tcPr>
            <w:tcW w:w="540" w:type="dxa"/>
            <w:vMerge/>
          </w:tcPr>
          <w:p w14:paraId="0E9CB10B" w14:textId="77777777" w:rsidR="006E7EBF" w:rsidRPr="004E37CF" w:rsidRDefault="006E7EBF" w:rsidP="006A2B38">
            <w:pPr>
              <w:pStyle w:val="Title"/>
              <w:spacing w:line="240" w:lineRule="auto"/>
              <w:rPr>
                <w:szCs w:val="24"/>
                <w:lang w:val="lv-LV"/>
              </w:rPr>
            </w:pPr>
          </w:p>
        </w:tc>
        <w:tc>
          <w:tcPr>
            <w:tcW w:w="1659" w:type="dxa"/>
            <w:vMerge/>
          </w:tcPr>
          <w:p w14:paraId="2C40A546" w14:textId="77777777" w:rsidR="006E7EBF" w:rsidRPr="004E37CF" w:rsidRDefault="006E7EBF" w:rsidP="006A2B38">
            <w:pPr>
              <w:pStyle w:val="Title"/>
              <w:spacing w:line="240" w:lineRule="auto"/>
              <w:rPr>
                <w:b w:val="0"/>
                <w:bCs/>
                <w:szCs w:val="24"/>
                <w:lang w:val="lv-LV"/>
              </w:rPr>
            </w:pPr>
          </w:p>
        </w:tc>
        <w:tc>
          <w:tcPr>
            <w:tcW w:w="3585" w:type="dxa"/>
          </w:tcPr>
          <w:p w14:paraId="471143B3" w14:textId="77777777" w:rsidR="006E7EBF" w:rsidRPr="004E37CF" w:rsidRDefault="00D81B30" w:rsidP="006A2B38">
            <w:pPr>
              <w:pStyle w:val="Title"/>
              <w:spacing w:line="240" w:lineRule="auto"/>
              <w:rPr>
                <w:b w:val="0"/>
                <w:bCs/>
                <w:szCs w:val="24"/>
                <w:lang w:val="lv-LV"/>
              </w:rPr>
            </w:pPr>
            <w:r w:rsidRPr="004E37CF">
              <w:rPr>
                <w:b w:val="0"/>
                <w:bCs/>
                <w:sz w:val="20"/>
                <w:lang w:val="lv-LV"/>
              </w:rPr>
              <w:t>Pārstāvis, amats un pārstāvības pamats:</w:t>
            </w:r>
          </w:p>
        </w:tc>
        <w:tc>
          <w:tcPr>
            <w:tcW w:w="4381" w:type="dxa"/>
            <w:vMerge w:val="restart"/>
          </w:tcPr>
          <w:p w14:paraId="7C5EF8A0" w14:textId="77777777" w:rsidR="006E7EBF" w:rsidRPr="004E37CF" w:rsidRDefault="00D81B30" w:rsidP="006A2B38">
            <w:pPr>
              <w:pStyle w:val="Title"/>
              <w:spacing w:line="240" w:lineRule="auto"/>
              <w:rPr>
                <w:b w:val="0"/>
                <w:bCs/>
                <w:sz w:val="20"/>
                <w:lang w:val="lv-LV"/>
              </w:rPr>
            </w:pPr>
            <w:r w:rsidRPr="004E37CF">
              <w:rPr>
                <w:b w:val="0"/>
                <w:bCs/>
                <w:sz w:val="20"/>
                <w:lang w:val="lv-LV"/>
              </w:rPr>
              <w:t>Banka, SWIFT kods un konta numurs:</w:t>
            </w:r>
          </w:p>
          <w:p w14:paraId="627500B8" w14:textId="77777777" w:rsidR="006E7EBF" w:rsidRPr="004E37CF" w:rsidRDefault="00D81B30" w:rsidP="006A2B38">
            <w:pPr>
              <w:pStyle w:val="Title"/>
              <w:spacing w:line="240" w:lineRule="auto"/>
              <w:rPr>
                <w:b w:val="0"/>
                <w:bCs/>
                <w:szCs w:val="24"/>
                <w:lang w:val="lv-LV"/>
              </w:rPr>
            </w:pPr>
            <w:r w:rsidRPr="004E37CF">
              <w:rPr>
                <w:b w:val="0"/>
                <w:bCs/>
                <w:caps/>
                <w:szCs w:val="24"/>
                <w:lang w:val="lv-LV"/>
              </w:rPr>
              <w:t>As</w:t>
            </w:r>
            <w:r w:rsidRPr="004E37CF">
              <w:rPr>
                <w:b w:val="0"/>
                <w:bCs/>
                <w:szCs w:val="24"/>
                <w:lang w:val="lv-LV"/>
              </w:rPr>
              <w:t xml:space="preserve"> “SEB banka”</w:t>
            </w:r>
          </w:p>
          <w:p w14:paraId="3DA97094" w14:textId="77777777" w:rsidR="006E7EBF" w:rsidRPr="004E37CF" w:rsidRDefault="00D81B30" w:rsidP="006A2B38">
            <w:pPr>
              <w:pStyle w:val="Title"/>
              <w:spacing w:line="240" w:lineRule="auto"/>
              <w:rPr>
                <w:b w:val="0"/>
                <w:bCs/>
                <w:szCs w:val="24"/>
                <w:lang w:val="lv-LV"/>
              </w:rPr>
            </w:pPr>
            <w:r w:rsidRPr="004E37CF">
              <w:rPr>
                <w:b w:val="0"/>
                <w:bCs/>
                <w:szCs w:val="24"/>
                <w:lang w:val="lv-LV"/>
              </w:rPr>
              <w:t>UNLALV2X</w:t>
            </w:r>
          </w:p>
          <w:p w14:paraId="2850C086" w14:textId="77777777" w:rsidR="006E7EBF" w:rsidRPr="004E37CF" w:rsidRDefault="00D81B30" w:rsidP="006A2B38">
            <w:pPr>
              <w:pStyle w:val="Title"/>
              <w:spacing w:line="240" w:lineRule="auto"/>
              <w:rPr>
                <w:b w:val="0"/>
                <w:bCs/>
                <w:szCs w:val="24"/>
                <w:lang w:val="lv-LV"/>
              </w:rPr>
            </w:pPr>
            <w:r w:rsidRPr="004E37CF">
              <w:rPr>
                <w:b w:val="0"/>
                <w:bCs/>
                <w:szCs w:val="24"/>
                <w:lang w:val="lv-LV"/>
              </w:rPr>
              <w:t>LV16UNLA0040001650000</w:t>
            </w:r>
          </w:p>
          <w:p w14:paraId="3CF69797" w14:textId="77777777" w:rsidR="006E7EBF" w:rsidRPr="004E37CF" w:rsidRDefault="006E7EBF" w:rsidP="006A2B38">
            <w:pPr>
              <w:pStyle w:val="BodyText"/>
              <w:tabs>
                <w:tab w:val="left" w:pos="0"/>
              </w:tabs>
              <w:spacing w:before="0" w:line="240" w:lineRule="auto"/>
              <w:rPr>
                <w:b/>
                <w:bCs/>
                <w:lang w:val="lv-LV"/>
              </w:rPr>
            </w:pPr>
          </w:p>
        </w:tc>
      </w:tr>
      <w:tr w:rsidR="009D7663" w:rsidRPr="004E37CF" w14:paraId="50CAD6D8" w14:textId="77777777" w:rsidTr="0011578D">
        <w:trPr>
          <w:trHeight w:val="703"/>
        </w:trPr>
        <w:tc>
          <w:tcPr>
            <w:tcW w:w="540" w:type="dxa"/>
            <w:vMerge/>
          </w:tcPr>
          <w:p w14:paraId="506C31C2" w14:textId="77777777" w:rsidR="006E7EBF" w:rsidRPr="004E37CF" w:rsidRDefault="006E7EBF" w:rsidP="006A2B38">
            <w:pPr>
              <w:pStyle w:val="Title"/>
              <w:spacing w:line="240" w:lineRule="auto"/>
              <w:rPr>
                <w:szCs w:val="24"/>
                <w:lang w:val="lv-LV"/>
              </w:rPr>
            </w:pPr>
          </w:p>
        </w:tc>
        <w:tc>
          <w:tcPr>
            <w:tcW w:w="1659" w:type="dxa"/>
            <w:vMerge/>
          </w:tcPr>
          <w:p w14:paraId="61BDAE26" w14:textId="77777777" w:rsidR="006E7EBF" w:rsidRPr="004E37CF" w:rsidRDefault="006E7EBF" w:rsidP="006A2B38">
            <w:pPr>
              <w:pStyle w:val="Title"/>
              <w:spacing w:line="240" w:lineRule="auto"/>
              <w:rPr>
                <w:b w:val="0"/>
                <w:bCs/>
                <w:szCs w:val="24"/>
                <w:lang w:val="lv-LV"/>
              </w:rPr>
            </w:pPr>
          </w:p>
        </w:tc>
        <w:tc>
          <w:tcPr>
            <w:tcW w:w="3585" w:type="dxa"/>
          </w:tcPr>
          <w:p w14:paraId="44CEDD5E" w14:textId="77777777" w:rsidR="006E7EBF" w:rsidRPr="004E37CF" w:rsidRDefault="00D81B30" w:rsidP="006A2B38">
            <w:pPr>
              <w:pStyle w:val="Title"/>
              <w:spacing w:line="240" w:lineRule="auto"/>
              <w:rPr>
                <w:b w:val="0"/>
                <w:bCs/>
                <w:sz w:val="20"/>
                <w:lang w:val="lv-LV"/>
              </w:rPr>
            </w:pPr>
            <w:r w:rsidRPr="004E37CF">
              <w:rPr>
                <w:b w:val="0"/>
                <w:bCs/>
                <w:sz w:val="20"/>
                <w:lang w:val="lv-LV"/>
              </w:rPr>
              <w:t>Juridiskā adrese:</w:t>
            </w:r>
          </w:p>
          <w:p w14:paraId="4F0F38C3" w14:textId="77777777" w:rsidR="006E7EBF" w:rsidRPr="004E37CF" w:rsidRDefault="00D81B30" w:rsidP="006A2B38">
            <w:pPr>
              <w:pStyle w:val="Title"/>
              <w:spacing w:line="240" w:lineRule="auto"/>
              <w:rPr>
                <w:szCs w:val="24"/>
                <w:lang w:val="lv-LV"/>
              </w:rPr>
            </w:pPr>
            <w:r w:rsidRPr="004E37CF">
              <w:rPr>
                <w:szCs w:val="24"/>
                <w:lang w:val="lv-LV"/>
              </w:rPr>
              <w:t>Rātslaukums 5, Rīga, LV-1050</w:t>
            </w:r>
          </w:p>
        </w:tc>
        <w:tc>
          <w:tcPr>
            <w:tcW w:w="4381" w:type="dxa"/>
            <w:vMerge/>
          </w:tcPr>
          <w:p w14:paraId="160173F9" w14:textId="77777777" w:rsidR="006E7EBF" w:rsidRPr="004E37CF" w:rsidRDefault="006E7EBF" w:rsidP="006A2B38">
            <w:pPr>
              <w:pStyle w:val="Title"/>
              <w:spacing w:line="240" w:lineRule="auto"/>
              <w:rPr>
                <w:b w:val="0"/>
                <w:bCs/>
                <w:szCs w:val="24"/>
                <w:lang w:val="lv-LV"/>
              </w:rPr>
            </w:pPr>
          </w:p>
        </w:tc>
      </w:tr>
      <w:tr w:rsidR="009D7663" w:rsidRPr="004E37CF" w14:paraId="6C6EFAC8" w14:textId="77777777" w:rsidTr="0011578D">
        <w:trPr>
          <w:trHeight w:val="475"/>
        </w:trPr>
        <w:tc>
          <w:tcPr>
            <w:tcW w:w="540" w:type="dxa"/>
            <w:vMerge/>
          </w:tcPr>
          <w:p w14:paraId="10A10FF0" w14:textId="77777777" w:rsidR="006E7EBF" w:rsidRPr="004E37CF" w:rsidRDefault="006E7EBF" w:rsidP="006A2B38">
            <w:pPr>
              <w:pStyle w:val="Title"/>
              <w:spacing w:line="240" w:lineRule="auto"/>
              <w:rPr>
                <w:szCs w:val="24"/>
                <w:lang w:val="lv-LV"/>
              </w:rPr>
            </w:pPr>
          </w:p>
        </w:tc>
        <w:tc>
          <w:tcPr>
            <w:tcW w:w="1659" w:type="dxa"/>
            <w:vMerge/>
          </w:tcPr>
          <w:p w14:paraId="0DED1A25" w14:textId="77777777" w:rsidR="006E7EBF" w:rsidRPr="004E37CF" w:rsidRDefault="006E7EBF" w:rsidP="006A2B38">
            <w:pPr>
              <w:pStyle w:val="Title"/>
              <w:spacing w:line="240" w:lineRule="auto"/>
              <w:rPr>
                <w:b w:val="0"/>
                <w:bCs/>
                <w:szCs w:val="24"/>
                <w:lang w:val="lv-LV"/>
              </w:rPr>
            </w:pPr>
          </w:p>
        </w:tc>
        <w:tc>
          <w:tcPr>
            <w:tcW w:w="3585" w:type="dxa"/>
          </w:tcPr>
          <w:p w14:paraId="5C10BA82" w14:textId="77777777" w:rsidR="006E7EBF" w:rsidRPr="004E37CF" w:rsidRDefault="00D81B30" w:rsidP="006A2B38">
            <w:pPr>
              <w:pStyle w:val="Title"/>
              <w:spacing w:line="240" w:lineRule="auto"/>
              <w:jc w:val="left"/>
              <w:rPr>
                <w:b w:val="0"/>
                <w:bCs/>
                <w:sz w:val="20"/>
                <w:lang w:val="lv-LV"/>
              </w:rPr>
            </w:pPr>
            <w:r w:rsidRPr="004E37CF">
              <w:rPr>
                <w:b w:val="0"/>
                <w:bCs/>
                <w:sz w:val="20"/>
                <w:lang w:val="lv-LV"/>
              </w:rPr>
              <w:t>E-pasts: rigasnami@rigasnami.lv</w:t>
            </w:r>
          </w:p>
        </w:tc>
        <w:tc>
          <w:tcPr>
            <w:tcW w:w="4381" w:type="dxa"/>
            <w:vMerge w:val="restart"/>
          </w:tcPr>
          <w:p w14:paraId="08CFE87E" w14:textId="77777777" w:rsidR="006E7EBF" w:rsidRPr="004E37CF" w:rsidRDefault="00D81B30" w:rsidP="006A2B38">
            <w:pPr>
              <w:ind w:right="382"/>
              <w:rPr>
                <w:bCs/>
                <w:w w:val="101"/>
                <w:sz w:val="20"/>
                <w:lang w:val="lv-LV"/>
              </w:rPr>
            </w:pPr>
            <w:r w:rsidRPr="004E37CF">
              <w:rPr>
                <w:bCs/>
                <w:w w:val="101"/>
                <w:sz w:val="20"/>
                <w:lang w:val="lv-LV"/>
              </w:rPr>
              <w:t>E-adrese e-rēķiniem: EINVOICES@40003109638</w:t>
            </w:r>
          </w:p>
          <w:p w14:paraId="2B16E664" w14:textId="77777777" w:rsidR="006E7EBF" w:rsidRPr="004E37CF" w:rsidRDefault="00D81B30" w:rsidP="006A2B38">
            <w:pPr>
              <w:ind w:right="382"/>
              <w:rPr>
                <w:bCs/>
                <w:w w:val="101"/>
                <w:sz w:val="20"/>
                <w:lang w:val="lv-LV"/>
              </w:rPr>
            </w:pPr>
            <w:r w:rsidRPr="004E37CF">
              <w:rPr>
                <w:bCs/>
                <w:w w:val="101"/>
                <w:sz w:val="20"/>
                <w:lang w:val="lv-LV"/>
              </w:rPr>
              <w:t xml:space="preserve">E-pasts </w:t>
            </w:r>
            <w:r w:rsidRPr="004E37CF">
              <w:rPr>
                <w:w w:val="101"/>
                <w:sz w:val="20"/>
                <w:lang w:val="lv-LV"/>
              </w:rPr>
              <w:t>ne</w:t>
            </w:r>
            <w:r w:rsidRPr="004E37CF">
              <w:rPr>
                <w:bCs/>
                <w:w w:val="101"/>
                <w:sz w:val="20"/>
                <w:lang w:val="lv-LV"/>
              </w:rPr>
              <w:t xml:space="preserve"> e-rēķiniem: rekini@rigasnami.lv</w:t>
            </w:r>
          </w:p>
          <w:p w14:paraId="28916225" w14:textId="77777777" w:rsidR="006E7EBF" w:rsidRPr="004E37CF" w:rsidRDefault="006E7EBF" w:rsidP="006A2B38">
            <w:pPr>
              <w:pStyle w:val="Title"/>
              <w:spacing w:line="240" w:lineRule="auto"/>
              <w:rPr>
                <w:b w:val="0"/>
                <w:bCs/>
                <w:szCs w:val="24"/>
                <w:lang w:val="lv-LV"/>
              </w:rPr>
            </w:pPr>
          </w:p>
        </w:tc>
      </w:tr>
      <w:tr w:rsidR="009D7663" w:rsidRPr="004E37CF" w14:paraId="0B716672" w14:textId="77777777" w:rsidTr="0011578D">
        <w:trPr>
          <w:trHeight w:val="311"/>
        </w:trPr>
        <w:tc>
          <w:tcPr>
            <w:tcW w:w="540" w:type="dxa"/>
            <w:vMerge/>
          </w:tcPr>
          <w:p w14:paraId="7897C696" w14:textId="77777777" w:rsidR="006E7EBF" w:rsidRPr="004E37CF" w:rsidRDefault="006E7EBF" w:rsidP="006A2B38">
            <w:pPr>
              <w:pStyle w:val="Title"/>
              <w:spacing w:line="240" w:lineRule="auto"/>
              <w:rPr>
                <w:szCs w:val="24"/>
                <w:lang w:val="lv-LV"/>
              </w:rPr>
            </w:pPr>
          </w:p>
        </w:tc>
        <w:tc>
          <w:tcPr>
            <w:tcW w:w="1659" w:type="dxa"/>
            <w:vMerge/>
          </w:tcPr>
          <w:p w14:paraId="71AA531D" w14:textId="77777777" w:rsidR="006E7EBF" w:rsidRPr="004E37CF" w:rsidRDefault="006E7EBF" w:rsidP="006A2B38">
            <w:pPr>
              <w:pStyle w:val="Title"/>
              <w:spacing w:line="240" w:lineRule="auto"/>
              <w:rPr>
                <w:b w:val="0"/>
                <w:bCs/>
                <w:szCs w:val="24"/>
                <w:lang w:val="lv-LV"/>
              </w:rPr>
            </w:pPr>
          </w:p>
        </w:tc>
        <w:tc>
          <w:tcPr>
            <w:tcW w:w="3585" w:type="dxa"/>
          </w:tcPr>
          <w:p w14:paraId="2E436BA8" w14:textId="77777777" w:rsidR="006E7EBF" w:rsidRPr="004E37CF" w:rsidRDefault="00D81B30" w:rsidP="006A2B38">
            <w:pPr>
              <w:pStyle w:val="Title"/>
              <w:spacing w:line="240" w:lineRule="auto"/>
              <w:jc w:val="left"/>
              <w:rPr>
                <w:b w:val="0"/>
                <w:bCs/>
                <w:sz w:val="20"/>
                <w:lang w:val="lv-LV"/>
              </w:rPr>
            </w:pPr>
            <w:r w:rsidRPr="004E37CF">
              <w:rPr>
                <w:b w:val="0"/>
                <w:bCs/>
                <w:sz w:val="20"/>
                <w:lang w:val="lv-LV"/>
              </w:rPr>
              <w:t>Pirkuma pieprasījums /pamatojums Nr.:</w:t>
            </w:r>
          </w:p>
        </w:tc>
        <w:tc>
          <w:tcPr>
            <w:tcW w:w="4381" w:type="dxa"/>
            <w:vMerge/>
          </w:tcPr>
          <w:p w14:paraId="6B85EA10" w14:textId="77777777" w:rsidR="006E7EBF" w:rsidRPr="004E37CF" w:rsidRDefault="006E7EBF" w:rsidP="006A2B38">
            <w:pPr>
              <w:ind w:right="382"/>
              <w:rPr>
                <w:bCs/>
                <w:w w:val="101"/>
                <w:sz w:val="20"/>
                <w:lang w:val="lv-LV"/>
              </w:rPr>
            </w:pPr>
          </w:p>
        </w:tc>
      </w:tr>
      <w:tr w:rsidR="009D7663" w:rsidRPr="004E37CF" w14:paraId="2EE53C0E" w14:textId="77777777" w:rsidTr="0011578D">
        <w:trPr>
          <w:trHeight w:val="291"/>
        </w:trPr>
        <w:tc>
          <w:tcPr>
            <w:tcW w:w="10165" w:type="dxa"/>
            <w:gridSpan w:val="4"/>
          </w:tcPr>
          <w:p w14:paraId="1873D5FE" w14:textId="77777777" w:rsidR="006E7EBF" w:rsidRPr="004E37CF" w:rsidRDefault="00D81B30" w:rsidP="006A2B38">
            <w:pPr>
              <w:pStyle w:val="Title"/>
              <w:spacing w:line="240" w:lineRule="auto"/>
              <w:jc w:val="both"/>
              <w:rPr>
                <w:b w:val="0"/>
                <w:bCs/>
                <w:szCs w:val="24"/>
                <w:lang w:val="lv-LV"/>
              </w:rPr>
            </w:pPr>
            <w:r w:rsidRPr="004E37CF">
              <w:rPr>
                <w:b w:val="0"/>
                <w:bCs/>
                <w:szCs w:val="24"/>
                <w:lang w:val="lv-LV"/>
              </w:rPr>
              <w:t>noslēdz šādu līgumu (turpmāk – Līgums):</w:t>
            </w:r>
          </w:p>
        </w:tc>
      </w:tr>
      <w:tr w:rsidR="009D7663" w:rsidRPr="004E37CF" w14:paraId="7F17ACC0" w14:textId="77777777" w:rsidTr="0011578D">
        <w:trPr>
          <w:trHeight w:val="1559"/>
        </w:trPr>
        <w:tc>
          <w:tcPr>
            <w:tcW w:w="540" w:type="dxa"/>
          </w:tcPr>
          <w:p w14:paraId="2B3DA334" w14:textId="77777777" w:rsidR="006E7EBF" w:rsidRPr="004E37CF" w:rsidRDefault="00D81B30" w:rsidP="006A2B38">
            <w:pPr>
              <w:pStyle w:val="Title"/>
              <w:spacing w:line="240" w:lineRule="auto"/>
              <w:rPr>
                <w:szCs w:val="24"/>
                <w:lang w:val="lv-LV"/>
              </w:rPr>
            </w:pPr>
            <w:r w:rsidRPr="004E37CF">
              <w:rPr>
                <w:szCs w:val="24"/>
                <w:lang w:val="lv-LV"/>
              </w:rPr>
              <w:t>3.</w:t>
            </w:r>
          </w:p>
        </w:tc>
        <w:tc>
          <w:tcPr>
            <w:tcW w:w="1659" w:type="dxa"/>
          </w:tcPr>
          <w:p w14:paraId="76AACB9E" w14:textId="77777777" w:rsidR="006E7EBF" w:rsidRPr="004E37CF" w:rsidRDefault="00D81B30" w:rsidP="006A2B38">
            <w:pPr>
              <w:pStyle w:val="Title"/>
              <w:spacing w:line="240" w:lineRule="auto"/>
              <w:rPr>
                <w:szCs w:val="24"/>
                <w:lang w:val="lv-LV"/>
              </w:rPr>
            </w:pPr>
            <w:r w:rsidRPr="004E37CF">
              <w:rPr>
                <w:szCs w:val="24"/>
                <w:lang w:val="lv-LV"/>
              </w:rPr>
              <w:t>Līgumā izmantoto terminu skaidrojums</w:t>
            </w:r>
          </w:p>
        </w:tc>
        <w:tc>
          <w:tcPr>
            <w:tcW w:w="7966" w:type="dxa"/>
            <w:gridSpan w:val="2"/>
          </w:tcPr>
          <w:p w14:paraId="627AFF1D" w14:textId="77777777" w:rsidR="00846665" w:rsidRPr="004E37CF" w:rsidRDefault="00846665" w:rsidP="008D409A">
            <w:pPr>
              <w:pStyle w:val="ListParagraph"/>
              <w:numPr>
                <w:ilvl w:val="1"/>
                <w:numId w:val="12"/>
              </w:numPr>
              <w:ind w:left="389"/>
              <w:jc w:val="both"/>
              <w:rPr>
                <w:lang w:val="lv-LV"/>
              </w:rPr>
            </w:pPr>
            <w:r w:rsidRPr="004E37CF">
              <w:rPr>
                <w:b/>
                <w:bCs/>
                <w:i/>
                <w:iCs/>
                <w:lang w:val="lv-LV"/>
              </w:rPr>
              <w:t>Akts</w:t>
            </w:r>
            <w:r w:rsidRPr="004E37CF">
              <w:rPr>
                <w:lang w:val="lv-LV"/>
              </w:rPr>
              <w:t> </w:t>
            </w:r>
            <w:r w:rsidRPr="004E37CF">
              <w:rPr>
                <w:rFonts w:eastAsia="MS Mincho"/>
                <w:szCs w:val="24"/>
                <w:lang w:val="lv-LV" w:eastAsia="ja-JP"/>
              </w:rPr>
              <w:t xml:space="preserve">– </w:t>
            </w:r>
            <w:r w:rsidRPr="004E37CF">
              <w:rPr>
                <w:lang w:val="lv-LV"/>
              </w:rPr>
              <w:t>pieņemšanas – nodošanas akts.</w:t>
            </w:r>
          </w:p>
          <w:p w14:paraId="2399E2A3" w14:textId="77777777" w:rsidR="00846665" w:rsidRPr="004E37CF" w:rsidRDefault="00846665" w:rsidP="008D409A">
            <w:pPr>
              <w:pStyle w:val="ListParagraph"/>
              <w:numPr>
                <w:ilvl w:val="1"/>
                <w:numId w:val="12"/>
              </w:numPr>
              <w:ind w:left="389"/>
              <w:jc w:val="both"/>
              <w:rPr>
                <w:szCs w:val="24"/>
                <w:lang w:val="lv-LV"/>
              </w:rPr>
            </w:pPr>
            <w:r w:rsidRPr="004E37CF">
              <w:rPr>
                <w:b/>
                <w:bCs/>
                <w:i/>
                <w:iCs/>
                <w:szCs w:val="24"/>
                <w:lang w:val="lv-LV"/>
              </w:rPr>
              <w:t>Autoruzraudzība</w:t>
            </w:r>
            <w:r w:rsidRPr="004E37CF">
              <w:rPr>
                <w:szCs w:val="24"/>
                <w:lang w:val="lv-LV"/>
              </w:rPr>
              <w:t xml:space="preserve"> – Projekta realizācijā veicamā autoruzraudzība.</w:t>
            </w:r>
          </w:p>
          <w:p w14:paraId="61985EA8" w14:textId="39A06934" w:rsidR="00846665" w:rsidRPr="004E37CF" w:rsidRDefault="00846665" w:rsidP="008D409A">
            <w:pPr>
              <w:pStyle w:val="ListParagraph"/>
              <w:numPr>
                <w:ilvl w:val="1"/>
                <w:numId w:val="12"/>
              </w:numPr>
              <w:ind w:left="389"/>
              <w:jc w:val="both"/>
              <w:rPr>
                <w:szCs w:val="24"/>
                <w:lang w:val="lv-LV"/>
              </w:rPr>
            </w:pPr>
            <w:r w:rsidRPr="004E37CF">
              <w:rPr>
                <w:b/>
                <w:bCs/>
                <w:i/>
                <w:iCs/>
                <w:szCs w:val="24"/>
                <w:lang w:val="lv-LV"/>
              </w:rPr>
              <w:t xml:space="preserve">BIS </w:t>
            </w:r>
            <w:r w:rsidRPr="004E37CF">
              <w:rPr>
                <w:szCs w:val="24"/>
                <w:lang w:val="lv-LV"/>
              </w:rPr>
              <w:t>- būvniecības informācijas sistēma.</w:t>
            </w:r>
          </w:p>
          <w:p w14:paraId="2D742BE6" w14:textId="68C39649" w:rsidR="00846665" w:rsidRPr="004E37CF" w:rsidRDefault="00EB1435" w:rsidP="008D409A">
            <w:pPr>
              <w:pStyle w:val="ListParagraph"/>
              <w:numPr>
                <w:ilvl w:val="1"/>
                <w:numId w:val="12"/>
              </w:numPr>
              <w:ind w:left="389"/>
              <w:jc w:val="both"/>
              <w:rPr>
                <w:szCs w:val="24"/>
                <w:lang w:val="lv-LV"/>
              </w:rPr>
            </w:pPr>
            <w:r w:rsidRPr="004E37CF">
              <w:rPr>
                <w:rFonts w:eastAsia="MS Mincho"/>
                <w:b/>
                <w:bCs/>
                <w:i/>
                <w:iCs/>
                <w:szCs w:val="24"/>
                <w:lang w:val="lv-LV" w:eastAsia="ja-JP"/>
              </w:rPr>
              <w:t>Pakalpojums</w:t>
            </w:r>
            <w:r w:rsidR="00846665" w:rsidRPr="004E37CF">
              <w:rPr>
                <w:rFonts w:eastAsia="MS Mincho"/>
                <w:szCs w:val="24"/>
                <w:lang w:val="lv-LV" w:eastAsia="ja-JP"/>
              </w:rPr>
              <w:t xml:space="preserve"> –</w:t>
            </w:r>
            <w:r w:rsidR="00846665" w:rsidRPr="004E37CF">
              <w:rPr>
                <w:bCs/>
                <w:szCs w:val="24"/>
                <w:lang w:val="lv-LV"/>
              </w:rPr>
              <w:t xml:space="preserve"> </w:t>
            </w:r>
            <w:r w:rsidR="00846665" w:rsidRPr="004E37CF">
              <w:rPr>
                <w:szCs w:val="24"/>
                <w:lang w:val="lv-LV"/>
              </w:rPr>
              <w:t>Būvprojekta izstrāde ēkas Mazā Jauniela 5, Rīgā, nesošo konstrukciju pastiprināšanai un jumta seguma atjaunošanai un nomaiņai (ieskaitot nepieciešamos izpētes un inženierizpētes darbus), kā arī autoruzraudzības veikšana būvdarbu realizācijas laikā.</w:t>
            </w:r>
          </w:p>
          <w:p w14:paraId="06FA0A64" w14:textId="2F5E162F" w:rsidR="00846665" w:rsidRPr="004E37CF" w:rsidRDefault="00846665" w:rsidP="008D409A">
            <w:pPr>
              <w:pStyle w:val="ListParagraph"/>
              <w:numPr>
                <w:ilvl w:val="1"/>
                <w:numId w:val="12"/>
              </w:numPr>
              <w:ind w:left="389"/>
              <w:contextualSpacing/>
              <w:jc w:val="both"/>
              <w:rPr>
                <w:lang w:val="lv-LV"/>
              </w:rPr>
            </w:pPr>
            <w:r w:rsidRPr="004E37CF">
              <w:rPr>
                <w:b/>
                <w:i/>
                <w:lang w:val="lv-LV"/>
              </w:rPr>
              <w:t xml:space="preserve">Darbu </w:t>
            </w:r>
            <w:r w:rsidRPr="004E37CF">
              <w:rPr>
                <w:b/>
                <w:bCs/>
                <w:i/>
                <w:iCs/>
                <w:lang w:val="lv-LV"/>
              </w:rPr>
              <w:t>izpildes</w:t>
            </w:r>
            <w:r w:rsidRPr="004E37CF">
              <w:rPr>
                <w:b/>
                <w:i/>
                <w:lang w:val="lv-LV"/>
              </w:rPr>
              <w:t xml:space="preserve"> laika grafiks – </w:t>
            </w:r>
            <w:r w:rsidRPr="004E37CF">
              <w:rPr>
                <w:shd w:val="clear" w:color="auto" w:fill="BFBFBF" w:themeFill="background1" w:themeFillShade="BF"/>
                <w:lang w:val="lv-LV"/>
              </w:rPr>
              <w:t>Līguma</w:t>
            </w:r>
            <w:r w:rsidRPr="004E37CF">
              <w:rPr>
                <w:b/>
                <w:i/>
                <w:shd w:val="clear" w:color="auto" w:fill="BFBFBF" w:themeFill="background1" w:themeFillShade="BF"/>
                <w:lang w:val="lv-LV"/>
              </w:rPr>
              <w:t xml:space="preserve"> </w:t>
            </w:r>
            <w:r w:rsidR="004B3A6E">
              <w:rPr>
                <w:shd w:val="clear" w:color="auto" w:fill="BFBFBF" w:themeFill="background1" w:themeFillShade="BF"/>
                <w:lang w:val="lv-LV"/>
              </w:rPr>
              <w:t>4</w:t>
            </w:r>
            <w:r w:rsidRPr="004E37CF">
              <w:rPr>
                <w:shd w:val="clear" w:color="auto" w:fill="BFBFBF" w:themeFill="background1" w:themeFillShade="BF"/>
                <w:lang w:val="lv-LV"/>
              </w:rPr>
              <w:t>.pielikums</w:t>
            </w:r>
            <w:r w:rsidRPr="004E37CF">
              <w:rPr>
                <w:lang w:val="lv-LV"/>
              </w:rPr>
              <w:t>.</w:t>
            </w:r>
          </w:p>
          <w:p w14:paraId="416D4152" w14:textId="183C8548" w:rsidR="00846665" w:rsidRPr="004E37CF" w:rsidRDefault="00846665" w:rsidP="008D409A">
            <w:pPr>
              <w:pStyle w:val="ListParagraph"/>
              <w:numPr>
                <w:ilvl w:val="1"/>
                <w:numId w:val="12"/>
              </w:numPr>
              <w:ind w:left="389"/>
              <w:jc w:val="both"/>
              <w:rPr>
                <w:rFonts w:eastAsia="MS Mincho"/>
                <w:szCs w:val="24"/>
                <w:lang w:val="lv-LV" w:eastAsia="ja-JP"/>
              </w:rPr>
            </w:pPr>
            <w:r w:rsidRPr="004E37CF">
              <w:rPr>
                <w:b/>
                <w:bCs/>
                <w:i/>
                <w:iCs/>
                <w:szCs w:val="24"/>
                <w:lang w:val="lv-LV"/>
              </w:rPr>
              <w:t>Iepirkums</w:t>
            </w:r>
            <w:r w:rsidRPr="004E37CF">
              <w:rPr>
                <w:szCs w:val="24"/>
                <w:lang w:val="lv-LV"/>
              </w:rPr>
              <w:t> – atklāts konkurss "</w:t>
            </w:r>
            <w:r w:rsidRPr="004E37CF">
              <w:rPr>
                <w:rFonts w:eastAsia="MS Mincho"/>
                <w:szCs w:val="24"/>
                <w:lang w:val="lv-LV" w:eastAsia="ja-JP"/>
              </w:rPr>
              <w:t>Ēkas Mazā Jauniela 5, Rīgā, konstrukciju pastiprināšanas un jumta seguma atjaunošanas vai nomaiņas būvprojekta izstrāde un autoruzraudzība" ar identifikācijas Nr.</w:t>
            </w:r>
            <w:r w:rsidRPr="004E37CF">
              <w:rPr>
                <w:b/>
                <w:bCs/>
                <w:sz w:val="22"/>
                <w:szCs w:val="22"/>
                <w:lang w:val="lv-LV"/>
              </w:rPr>
              <w:t xml:space="preserve"> </w:t>
            </w:r>
            <w:r w:rsidRPr="004E37CF">
              <w:rPr>
                <w:szCs w:val="24"/>
                <w:lang w:val="lv-LV"/>
              </w:rPr>
              <w:t>RN 2026/33.</w:t>
            </w:r>
          </w:p>
          <w:p w14:paraId="176FB9F6" w14:textId="77777777" w:rsidR="00846665" w:rsidRPr="004E37CF" w:rsidRDefault="00846665" w:rsidP="008D409A">
            <w:pPr>
              <w:pStyle w:val="ListParagraph"/>
              <w:numPr>
                <w:ilvl w:val="1"/>
                <w:numId w:val="12"/>
              </w:numPr>
              <w:ind w:left="389"/>
              <w:jc w:val="both"/>
              <w:rPr>
                <w:rFonts w:eastAsia="MS Mincho"/>
                <w:szCs w:val="24"/>
                <w:lang w:val="lv-LV" w:eastAsia="ja-JP"/>
              </w:rPr>
            </w:pPr>
            <w:r w:rsidRPr="004E37CF">
              <w:rPr>
                <w:b/>
                <w:bCs/>
                <w:i/>
                <w:iCs/>
                <w:lang w:val="lv-LV"/>
              </w:rPr>
              <w:t>Izpildītāja pārstāvis</w:t>
            </w:r>
            <w:r w:rsidRPr="004E37CF">
              <w:rPr>
                <w:lang w:val="lv-LV"/>
              </w:rPr>
              <w:t> -</w:t>
            </w:r>
            <w:r w:rsidRPr="004E37CF">
              <w:rPr>
                <w:rFonts w:eastAsia="Calibri"/>
                <w:lang w:val="lv-LV"/>
              </w:rPr>
              <w:t xml:space="preserve"> _______________________________________</w:t>
            </w:r>
          </w:p>
          <w:p w14:paraId="343DDDAC" w14:textId="38C04EBA" w:rsidR="00846665" w:rsidRPr="004E37CF" w:rsidRDefault="00846665" w:rsidP="008D409A">
            <w:pPr>
              <w:pStyle w:val="ListParagraph"/>
              <w:numPr>
                <w:ilvl w:val="1"/>
                <w:numId w:val="12"/>
              </w:numPr>
              <w:ind w:left="389"/>
              <w:jc w:val="both"/>
              <w:rPr>
                <w:szCs w:val="24"/>
                <w:lang w:val="lv-LV"/>
              </w:rPr>
            </w:pPr>
            <w:r w:rsidRPr="004E37CF">
              <w:rPr>
                <w:b/>
                <w:bCs/>
                <w:i/>
                <w:iCs/>
                <w:szCs w:val="24"/>
                <w:lang w:val="lv-LV"/>
              </w:rPr>
              <w:t>Izpildītājs</w:t>
            </w:r>
            <w:r w:rsidRPr="004E37CF">
              <w:rPr>
                <w:szCs w:val="24"/>
                <w:lang w:val="lv-LV"/>
              </w:rPr>
              <w:t> – </w:t>
            </w:r>
            <w:r w:rsidRPr="004E37CF">
              <w:rPr>
                <w:lang w:val="lv-LV"/>
              </w:rPr>
              <w:t>__________________________________________________</w:t>
            </w:r>
            <w:r w:rsidRPr="004E37CF">
              <w:rPr>
                <w:rFonts w:eastAsia="Calibri"/>
                <w:lang w:val="lv-LV"/>
              </w:rPr>
              <w:t>.</w:t>
            </w:r>
          </w:p>
          <w:p w14:paraId="446DD804" w14:textId="77777777" w:rsidR="00846665" w:rsidRPr="004E37CF" w:rsidRDefault="00846665" w:rsidP="008D409A">
            <w:pPr>
              <w:pStyle w:val="ListParagraph"/>
              <w:numPr>
                <w:ilvl w:val="1"/>
                <w:numId w:val="12"/>
              </w:numPr>
              <w:ind w:left="389"/>
              <w:jc w:val="both"/>
              <w:rPr>
                <w:szCs w:val="24"/>
                <w:lang w:val="lv-LV"/>
              </w:rPr>
            </w:pPr>
            <w:r w:rsidRPr="004E37CF">
              <w:rPr>
                <w:b/>
                <w:bCs/>
                <w:i/>
                <w:iCs/>
                <w:szCs w:val="24"/>
                <w:lang w:val="lv-LV"/>
              </w:rPr>
              <w:t>Līgums</w:t>
            </w:r>
            <w:r w:rsidRPr="004E37CF">
              <w:rPr>
                <w:szCs w:val="24"/>
                <w:lang w:val="lv-LV"/>
              </w:rPr>
              <w:t> – šis līgums.</w:t>
            </w:r>
          </w:p>
          <w:p w14:paraId="4504E4B3" w14:textId="6C1A314A"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Līgum</w:t>
            </w:r>
            <w:r w:rsidR="008D409A" w:rsidRPr="004E37CF">
              <w:rPr>
                <w:b/>
                <w:bCs/>
                <w:i/>
                <w:iCs/>
                <w:szCs w:val="24"/>
                <w:lang w:val="lv-LV"/>
              </w:rPr>
              <w:t>cena</w:t>
            </w:r>
            <w:r w:rsidRPr="004E37CF">
              <w:rPr>
                <w:szCs w:val="24"/>
                <w:lang w:val="lv-LV"/>
              </w:rPr>
              <w:t> –_______________ EUR (___________________</w:t>
            </w:r>
            <w:r w:rsidRPr="004E37CF">
              <w:rPr>
                <w:i/>
                <w:iCs/>
                <w:szCs w:val="24"/>
                <w:lang w:val="lv-LV"/>
              </w:rPr>
              <w:t>e</w:t>
            </w:r>
            <w:r w:rsidR="00EB1435" w:rsidRPr="004E37CF">
              <w:rPr>
                <w:i/>
                <w:iCs/>
                <w:szCs w:val="24"/>
                <w:lang w:val="lv-LV"/>
              </w:rPr>
              <w:t>i</w:t>
            </w:r>
            <w:r w:rsidRPr="004E37CF">
              <w:rPr>
                <w:i/>
                <w:iCs/>
                <w:szCs w:val="24"/>
                <w:lang w:val="lv-LV"/>
              </w:rPr>
              <w:t>ro</w:t>
            </w:r>
            <w:r w:rsidRPr="004E37CF">
              <w:rPr>
                <w:szCs w:val="24"/>
                <w:lang w:val="lv-LV"/>
              </w:rPr>
              <w:t>) bez PVN, kas ir noteikta saskaņā ar Finanšu piedāvājumu.</w:t>
            </w:r>
          </w:p>
          <w:p w14:paraId="5FBC1152" w14:textId="713FB7EA" w:rsidR="00EB1435" w:rsidRPr="004E37CF" w:rsidRDefault="00EB1435" w:rsidP="00EB1435">
            <w:pPr>
              <w:pStyle w:val="ListParagraph"/>
              <w:numPr>
                <w:ilvl w:val="2"/>
                <w:numId w:val="24"/>
              </w:numPr>
              <w:ind w:left="0" w:firstLine="37"/>
              <w:jc w:val="both"/>
              <w:rPr>
                <w:szCs w:val="24"/>
                <w:lang w:val="lv-LV"/>
              </w:rPr>
            </w:pPr>
            <w:r w:rsidRPr="004E37CF">
              <w:rPr>
                <w:szCs w:val="24"/>
                <w:lang w:val="lv-LV"/>
              </w:rPr>
              <w:t>būvprojekta izstrāde _______________ EUR (___________________</w:t>
            </w:r>
            <w:r w:rsidRPr="004E37CF">
              <w:rPr>
                <w:i/>
                <w:iCs/>
                <w:szCs w:val="24"/>
                <w:lang w:val="lv-LV"/>
              </w:rPr>
              <w:t>eiro</w:t>
            </w:r>
            <w:r w:rsidRPr="004E37CF">
              <w:rPr>
                <w:szCs w:val="24"/>
                <w:lang w:val="lv-LV"/>
              </w:rPr>
              <w:t>) bez PVN</w:t>
            </w:r>
          </w:p>
          <w:p w14:paraId="48A89542" w14:textId="1A5B5A93" w:rsidR="00EB1435" w:rsidRPr="004E37CF" w:rsidRDefault="00EB1435" w:rsidP="00EB1435">
            <w:pPr>
              <w:pStyle w:val="ListParagraph"/>
              <w:numPr>
                <w:ilvl w:val="2"/>
                <w:numId w:val="24"/>
              </w:numPr>
              <w:ind w:left="0" w:firstLine="37"/>
              <w:jc w:val="both"/>
              <w:rPr>
                <w:szCs w:val="24"/>
                <w:lang w:val="lv-LV"/>
              </w:rPr>
            </w:pPr>
            <w:r w:rsidRPr="004E37CF">
              <w:rPr>
                <w:szCs w:val="24"/>
                <w:lang w:val="lv-LV"/>
              </w:rPr>
              <w:t>Autoruzraudzība būvdarbu laikā _______________ EUR (___________________</w:t>
            </w:r>
            <w:r w:rsidRPr="004E37CF">
              <w:rPr>
                <w:i/>
                <w:iCs/>
                <w:szCs w:val="24"/>
                <w:lang w:val="lv-LV"/>
              </w:rPr>
              <w:t>eiro</w:t>
            </w:r>
            <w:r w:rsidRPr="004E37CF">
              <w:rPr>
                <w:szCs w:val="24"/>
                <w:lang w:val="lv-LV"/>
              </w:rPr>
              <w:t>) bez PVN</w:t>
            </w:r>
          </w:p>
          <w:p w14:paraId="67C6794C"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Maksājums </w:t>
            </w:r>
            <w:r w:rsidRPr="004E37CF">
              <w:rPr>
                <w:szCs w:val="24"/>
                <w:lang w:val="lv-LV"/>
              </w:rPr>
              <w:t>- saskaņā ar abpusēji parakstītu Aktu un attiecīgo Izpildītāja rēķinu, kas sagatavots saskaņā ar Finanšu piedāvājumu, Izpildītājam maksājamā summa.</w:t>
            </w:r>
          </w:p>
          <w:p w14:paraId="44284362" w14:textId="0244545D"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Objekts</w:t>
            </w:r>
            <w:r w:rsidRPr="004E37CF">
              <w:rPr>
                <w:szCs w:val="24"/>
                <w:lang w:val="lv-LV"/>
              </w:rPr>
              <w:t xml:space="preserve"> - </w:t>
            </w:r>
            <w:r w:rsidR="008D409A" w:rsidRPr="004E37CF">
              <w:rPr>
                <w:szCs w:val="24"/>
                <w:lang w:val="lv-LV"/>
              </w:rPr>
              <w:t>Ēka Mazā Jauniela 5, Rīgā</w:t>
            </w:r>
            <w:r w:rsidRPr="004E37CF">
              <w:rPr>
                <w:szCs w:val="24"/>
                <w:lang w:val="lv-LV"/>
              </w:rPr>
              <w:t>.</w:t>
            </w:r>
          </w:p>
          <w:p w14:paraId="57ADDA38" w14:textId="52EA2883" w:rsidR="00846665" w:rsidRPr="004E37CF" w:rsidRDefault="00846665" w:rsidP="008D409A">
            <w:pPr>
              <w:pStyle w:val="ListParagraph"/>
              <w:numPr>
                <w:ilvl w:val="1"/>
                <w:numId w:val="24"/>
              </w:numPr>
              <w:ind w:left="389"/>
              <w:jc w:val="both"/>
              <w:rPr>
                <w:szCs w:val="24"/>
                <w:lang w:val="lv-LV"/>
              </w:rPr>
            </w:pPr>
            <w:r w:rsidRPr="004E37CF">
              <w:rPr>
                <w:b/>
                <w:bCs/>
                <w:i/>
                <w:iCs/>
                <w:lang w:val="lv-LV"/>
              </w:rPr>
              <w:lastRenderedPageBreak/>
              <w:t xml:space="preserve">Pasūtītāja </w:t>
            </w:r>
            <w:r w:rsidR="008D409A" w:rsidRPr="004E37CF">
              <w:rPr>
                <w:b/>
                <w:bCs/>
                <w:i/>
                <w:iCs/>
                <w:lang w:val="lv-LV"/>
              </w:rPr>
              <w:t>p</w:t>
            </w:r>
            <w:r w:rsidRPr="004E37CF">
              <w:rPr>
                <w:b/>
                <w:bCs/>
                <w:i/>
                <w:iCs/>
                <w:lang w:val="lv-LV"/>
              </w:rPr>
              <w:t>ārstāvis</w:t>
            </w:r>
            <w:r w:rsidRPr="004E37CF">
              <w:rPr>
                <w:lang w:val="lv-LV"/>
              </w:rPr>
              <w:t> – </w:t>
            </w:r>
            <w:r w:rsidRPr="004E37CF">
              <w:rPr>
                <w:w w:val="101"/>
                <w:szCs w:val="24"/>
                <w:lang w:val="lv-LV"/>
              </w:rPr>
              <w:t xml:space="preserve">____________________________________. </w:t>
            </w:r>
          </w:p>
          <w:p w14:paraId="43998B75"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Pasūtītājs</w:t>
            </w:r>
            <w:r w:rsidRPr="004E37CF">
              <w:rPr>
                <w:szCs w:val="24"/>
                <w:lang w:val="lv-LV"/>
              </w:rPr>
              <w:t xml:space="preserve"> - SIA "Rīgas nami", </w:t>
            </w:r>
            <w:r w:rsidRPr="004E37CF">
              <w:rPr>
                <w:lang w:val="lv-LV"/>
              </w:rPr>
              <w:t>reģistrācijas Nr. 40003109638.</w:t>
            </w:r>
          </w:p>
          <w:p w14:paraId="7487DDAB"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 xml:space="preserve">Piedāvājums </w:t>
            </w:r>
            <w:r w:rsidRPr="004E37CF">
              <w:rPr>
                <w:szCs w:val="24"/>
                <w:lang w:val="lv-LV"/>
              </w:rPr>
              <w:t>– Izpildītāja iesniegtais piedāvājums Iepirkumā.</w:t>
            </w:r>
          </w:p>
          <w:p w14:paraId="1B4FE4FB"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PIL</w:t>
            </w:r>
            <w:r w:rsidRPr="004E37CF">
              <w:rPr>
                <w:szCs w:val="24"/>
                <w:lang w:val="lv-LV"/>
              </w:rPr>
              <w:t> – Publisko iepirkumu likums.</w:t>
            </w:r>
          </w:p>
          <w:p w14:paraId="63102E66"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Projekts</w:t>
            </w:r>
            <w:r w:rsidRPr="004E37CF">
              <w:rPr>
                <w:b/>
                <w:bCs/>
                <w:szCs w:val="24"/>
                <w:lang w:val="lv-LV"/>
              </w:rPr>
              <w:t xml:space="preserve"> </w:t>
            </w:r>
            <w:r w:rsidRPr="004E37CF">
              <w:rPr>
                <w:szCs w:val="24"/>
                <w:lang w:val="lv-LV"/>
              </w:rPr>
              <w:t>– būvprojekts vai cita būvniecības ieceres dokumentācija.</w:t>
            </w:r>
          </w:p>
          <w:p w14:paraId="7ED0E840"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Puse</w:t>
            </w:r>
            <w:r w:rsidRPr="004E37CF">
              <w:rPr>
                <w:szCs w:val="24"/>
                <w:lang w:val="lv-LV"/>
              </w:rPr>
              <w:t> – Pasūtītājs vai Izpildītājs.</w:t>
            </w:r>
          </w:p>
          <w:p w14:paraId="2F6AE05A"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Puses</w:t>
            </w:r>
            <w:r w:rsidRPr="004E37CF">
              <w:rPr>
                <w:szCs w:val="24"/>
                <w:lang w:val="lv-LV"/>
              </w:rPr>
              <w:t> – Pasūtītājs un Izpildītājs.</w:t>
            </w:r>
          </w:p>
          <w:p w14:paraId="322DB556" w14:textId="77777777" w:rsidR="00846665" w:rsidRPr="004E37CF" w:rsidRDefault="00846665" w:rsidP="008D409A">
            <w:pPr>
              <w:pStyle w:val="ListParagraph"/>
              <w:numPr>
                <w:ilvl w:val="1"/>
                <w:numId w:val="24"/>
              </w:numPr>
              <w:ind w:left="389"/>
              <w:jc w:val="both"/>
              <w:rPr>
                <w:szCs w:val="24"/>
                <w:lang w:val="lv-LV"/>
              </w:rPr>
            </w:pPr>
            <w:r w:rsidRPr="004E37CF">
              <w:rPr>
                <w:b/>
                <w:bCs/>
                <w:i/>
                <w:iCs/>
                <w:szCs w:val="24"/>
                <w:lang w:val="lv-LV"/>
              </w:rPr>
              <w:t>PVN</w:t>
            </w:r>
            <w:r w:rsidRPr="004E37CF">
              <w:rPr>
                <w:szCs w:val="24"/>
                <w:lang w:val="lv-LV"/>
              </w:rPr>
              <w:t> – pievienotās vērtības nodoklis.</w:t>
            </w:r>
          </w:p>
          <w:p w14:paraId="1E927983" w14:textId="5840225F" w:rsidR="00846665" w:rsidRPr="004E37CF" w:rsidRDefault="00846665" w:rsidP="008D409A">
            <w:pPr>
              <w:pStyle w:val="ListParagraph"/>
              <w:numPr>
                <w:ilvl w:val="1"/>
                <w:numId w:val="24"/>
              </w:numPr>
              <w:ind w:left="389"/>
              <w:contextualSpacing/>
              <w:jc w:val="both"/>
              <w:rPr>
                <w:lang w:val="lv-LV"/>
              </w:rPr>
            </w:pPr>
            <w:r w:rsidRPr="004E37CF">
              <w:rPr>
                <w:b/>
                <w:i/>
                <w:lang w:val="lv-LV"/>
              </w:rPr>
              <w:t xml:space="preserve">Tehniskā specifikācija </w:t>
            </w:r>
            <w:r w:rsidRPr="004E37CF">
              <w:rPr>
                <w:lang w:val="lv-LV"/>
              </w:rPr>
              <w:t xml:space="preserve">– Projektēšanas un autoruzraudzības darba uzdevums ar pielikumiem </w:t>
            </w:r>
            <w:r w:rsidRPr="004E37CF">
              <w:rPr>
                <w:shd w:val="clear" w:color="auto" w:fill="BFBFBF" w:themeFill="background1" w:themeFillShade="BF"/>
                <w:lang w:val="lv-LV"/>
              </w:rPr>
              <w:t xml:space="preserve">Līguma </w:t>
            </w:r>
            <w:r w:rsidR="00B81112" w:rsidRPr="004E37CF">
              <w:rPr>
                <w:shd w:val="clear" w:color="auto" w:fill="BFBFBF" w:themeFill="background1" w:themeFillShade="BF"/>
                <w:lang w:val="lv-LV"/>
              </w:rPr>
              <w:t>2</w:t>
            </w:r>
            <w:r w:rsidRPr="004E37CF">
              <w:rPr>
                <w:shd w:val="clear" w:color="auto" w:fill="BFBFBF" w:themeFill="background1" w:themeFillShade="BF"/>
                <w:lang w:val="lv-LV"/>
              </w:rPr>
              <w:t>.pielikums.</w:t>
            </w:r>
          </w:p>
          <w:p w14:paraId="75D17237" w14:textId="0A1DDFB8" w:rsidR="00DE1161" w:rsidRPr="004E37CF" w:rsidRDefault="00846665" w:rsidP="00DE1161">
            <w:pPr>
              <w:pStyle w:val="ListParagraph"/>
              <w:numPr>
                <w:ilvl w:val="1"/>
                <w:numId w:val="24"/>
              </w:numPr>
              <w:ind w:left="389"/>
              <w:jc w:val="both"/>
              <w:rPr>
                <w:szCs w:val="24"/>
                <w:lang w:val="lv-LV"/>
              </w:rPr>
            </w:pPr>
            <w:r w:rsidRPr="004E37CF">
              <w:rPr>
                <w:b/>
                <w:bCs/>
                <w:i/>
                <w:iCs/>
                <w:szCs w:val="24"/>
                <w:lang w:val="lv-LV"/>
              </w:rPr>
              <w:t>Finanšu piedāvājums</w:t>
            </w:r>
            <w:r w:rsidRPr="004E37CF">
              <w:rPr>
                <w:szCs w:val="24"/>
                <w:lang w:val="lv-LV"/>
              </w:rPr>
              <w:t> – </w:t>
            </w:r>
            <w:r w:rsidRPr="004E37CF">
              <w:rPr>
                <w:szCs w:val="24"/>
                <w:shd w:val="clear" w:color="auto" w:fill="BFBFBF" w:themeFill="background1" w:themeFillShade="BF"/>
                <w:lang w:val="lv-LV"/>
              </w:rPr>
              <w:t xml:space="preserve">Līguma </w:t>
            </w:r>
            <w:r w:rsidR="00B81112" w:rsidRPr="004E37CF">
              <w:rPr>
                <w:szCs w:val="24"/>
                <w:shd w:val="clear" w:color="auto" w:fill="BFBFBF" w:themeFill="background1" w:themeFillShade="BF"/>
                <w:lang w:val="lv-LV"/>
              </w:rPr>
              <w:t>3</w:t>
            </w:r>
            <w:r w:rsidRPr="004E37CF">
              <w:rPr>
                <w:szCs w:val="24"/>
                <w:shd w:val="clear" w:color="auto" w:fill="BFBFBF" w:themeFill="background1" w:themeFillShade="BF"/>
                <w:lang w:val="lv-LV"/>
              </w:rPr>
              <w:t>.pielikums</w:t>
            </w:r>
            <w:r w:rsidRPr="004E37CF">
              <w:rPr>
                <w:szCs w:val="24"/>
                <w:lang w:val="lv-LV"/>
              </w:rPr>
              <w:t>.</w:t>
            </w:r>
          </w:p>
        </w:tc>
      </w:tr>
      <w:tr w:rsidR="009D7663" w:rsidRPr="00292C8B" w14:paraId="7CC6459F" w14:textId="77777777" w:rsidTr="0011578D">
        <w:trPr>
          <w:trHeight w:val="859"/>
        </w:trPr>
        <w:tc>
          <w:tcPr>
            <w:tcW w:w="540" w:type="dxa"/>
          </w:tcPr>
          <w:p w14:paraId="4A4B3CDB" w14:textId="77777777" w:rsidR="006E7EBF" w:rsidRPr="004E37CF" w:rsidRDefault="00D81B30" w:rsidP="006A2B38">
            <w:pPr>
              <w:pStyle w:val="Title"/>
              <w:spacing w:line="240" w:lineRule="auto"/>
              <w:rPr>
                <w:szCs w:val="24"/>
                <w:lang w:val="lv-LV"/>
              </w:rPr>
            </w:pPr>
            <w:r w:rsidRPr="004E37CF">
              <w:rPr>
                <w:szCs w:val="24"/>
                <w:lang w:val="lv-LV"/>
              </w:rPr>
              <w:lastRenderedPageBreak/>
              <w:t xml:space="preserve">4. </w:t>
            </w:r>
          </w:p>
        </w:tc>
        <w:tc>
          <w:tcPr>
            <w:tcW w:w="1659" w:type="dxa"/>
          </w:tcPr>
          <w:p w14:paraId="436A882F" w14:textId="77777777" w:rsidR="006E7EBF" w:rsidRPr="004E37CF" w:rsidRDefault="00D81B30" w:rsidP="006A2B38">
            <w:pPr>
              <w:pStyle w:val="Title"/>
              <w:spacing w:line="240" w:lineRule="auto"/>
              <w:rPr>
                <w:szCs w:val="24"/>
                <w:lang w:val="lv-LV"/>
              </w:rPr>
            </w:pPr>
            <w:r w:rsidRPr="004E37CF">
              <w:rPr>
                <w:szCs w:val="24"/>
                <w:lang w:val="lv-LV"/>
              </w:rPr>
              <w:t>Līguma pielikumi</w:t>
            </w:r>
          </w:p>
        </w:tc>
        <w:tc>
          <w:tcPr>
            <w:tcW w:w="7966" w:type="dxa"/>
            <w:gridSpan w:val="2"/>
          </w:tcPr>
          <w:p w14:paraId="68F738C1" w14:textId="0BBA88EC" w:rsidR="006E7EBF" w:rsidRPr="004E37CF" w:rsidRDefault="00D81B30" w:rsidP="006E7EBF">
            <w:pPr>
              <w:pStyle w:val="ListParagraph"/>
              <w:numPr>
                <w:ilvl w:val="1"/>
                <w:numId w:val="13"/>
              </w:numPr>
              <w:jc w:val="both"/>
              <w:rPr>
                <w:szCs w:val="24"/>
                <w:lang w:val="lv-LV"/>
              </w:rPr>
            </w:pPr>
            <w:r w:rsidRPr="004E37CF">
              <w:rPr>
                <w:i/>
                <w:iCs/>
                <w:szCs w:val="24"/>
                <w:lang w:val="lv-LV"/>
              </w:rPr>
              <w:t xml:space="preserve"> </w:t>
            </w:r>
            <w:r w:rsidRPr="004E37CF">
              <w:rPr>
                <w:szCs w:val="24"/>
                <w:lang w:val="lv-LV"/>
              </w:rPr>
              <w:t xml:space="preserve">Vispārīgie noteikumi – </w:t>
            </w:r>
            <w:r w:rsidR="00B81112" w:rsidRPr="004E37CF">
              <w:rPr>
                <w:szCs w:val="24"/>
                <w:lang w:val="lv-LV"/>
              </w:rPr>
              <w:t>1</w:t>
            </w:r>
            <w:r w:rsidRPr="004E37CF">
              <w:rPr>
                <w:szCs w:val="24"/>
                <w:lang w:val="lv-LV"/>
              </w:rPr>
              <w:t>.pielikums;</w:t>
            </w:r>
          </w:p>
          <w:p w14:paraId="6F494177" w14:textId="028077B3" w:rsidR="006E7EBF" w:rsidRPr="004E37CF" w:rsidRDefault="00D81B30" w:rsidP="006E7EBF">
            <w:pPr>
              <w:pStyle w:val="ListParagraph"/>
              <w:numPr>
                <w:ilvl w:val="1"/>
                <w:numId w:val="13"/>
              </w:numPr>
              <w:jc w:val="both"/>
              <w:rPr>
                <w:szCs w:val="24"/>
                <w:lang w:val="lv-LV"/>
              </w:rPr>
            </w:pPr>
            <w:r w:rsidRPr="004E37CF">
              <w:rPr>
                <w:szCs w:val="24"/>
                <w:lang w:val="lv-LV"/>
              </w:rPr>
              <w:t xml:space="preserve">Tehniskā specifikācija – </w:t>
            </w:r>
            <w:r w:rsidR="00B81112" w:rsidRPr="004E37CF">
              <w:rPr>
                <w:szCs w:val="24"/>
                <w:lang w:val="lv-LV"/>
              </w:rPr>
              <w:t>2</w:t>
            </w:r>
            <w:r w:rsidRPr="004E37CF">
              <w:rPr>
                <w:szCs w:val="24"/>
                <w:lang w:val="lv-LV"/>
              </w:rPr>
              <w:t>.pielikums;</w:t>
            </w:r>
          </w:p>
          <w:p w14:paraId="59DD3443" w14:textId="77777777" w:rsidR="006E7EBF" w:rsidRPr="004B3A6E" w:rsidRDefault="00B81112" w:rsidP="006E7EBF">
            <w:pPr>
              <w:pStyle w:val="ListParagraph"/>
              <w:numPr>
                <w:ilvl w:val="1"/>
                <w:numId w:val="13"/>
              </w:numPr>
              <w:jc w:val="both"/>
              <w:rPr>
                <w:b/>
                <w:szCs w:val="24"/>
                <w:lang w:val="lv-LV"/>
              </w:rPr>
            </w:pPr>
            <w:r w:rsidRPr="004E37CF">
              <w:rPr>
                <w:szCs w:val="24"/>
                <w:lang w:val="lv-LV"/>
              </w:rPr>
              <w:t>F</w:t>
            </w:r>
            <w:r w:rsidR="00D81B30" w:rsidRPr="004E37CF">
              <w:rPr>
                <w:szCs w:val="24"/>
                <w:lang w:val="lv-LV"/>
              </w:rPr>
              <w:t>inanšu piedāvājums – 3.pielikums</w:t>
            </w:r>
            <w:r w:rsidR="004B3A6E">
              <w:rPr>
                <w:szCs w:val="24"/>
                <w:lang w:val="lv-LV"/>
              </w:rPr>
              <w:t>;</w:t>
            </w:r>
          </w:p>
          <w:p w14:paraId="68616E03" w14:textId="100E4960" w:rsidR="004B3A6E" w:rsidRPr="004B3A6E" w:rsidRDefault="004B3A6E" w:rsidP="006E7EBF">
            <w:pPr>
              <w:pStyle w:val="ListParagraph"/>
              <w:numPr>
                <w:ilvl w:val="1"/>
                <w:numId w:val="13"/>
              </w:numPr>
              <w:jc w:val="both"/>
              <w:rPr>
                <w:bCs/>
                <w:szCs w:val="24"/>
                <w:lang w:val="lv-LV"/>
              </w:rPr>
            </w:pPr>
            <w:r w:rsidRPr="004B3A6E">
              <w:rPr>
                <w:bCs/>
                <w:szCs w:val="24"/>
                <w:lang w:val="lv-LV"/>
              </w:rPr>
              <w:t>Darbu izpildes laika grafiks – 4.pielikums</w:t>
            </w:r>
            <w:r>
              <w:rPr>
                <w:bCs/>
                <w:szCs w:val="24"/>
                <w:lang w:val="lv-LV"/>
              </w:rPr>
              <w:t>.</w:t>
            </w:r>
          </w:p>
        </w:tc>
      </w:tr>
      <w:tr w:rsidR="009D7663" w:rsidRPr="00292C8B" w14:paraId="67225DDD" w14:textId="77777777" w:rsidTr="0011578D">
        <w:trPr>
          <w:trHeight w:val="304"/>
        </w:trPr>
        <w:tc>
          <w:tcPr>
            <w:tcW w:w="540" w:type="dxa"/>
          </w:tcPr>
          <w:p w14:paraId="5D69F17A" w14:textId="77777777" w:rsidR="006E7EBF" w:rsidRPr="004E37CF" w:rsidRDefault="00D81B30" w:rsidP="006A2B38">
            <w:pPr>
              <w:pStyle w:val="Title"/>
              <w:spacing w:line="240" w:lineRule="auto"/>
              <w:rPr>
                <w:szCs w:val="24"/>
                <w:lang w:val="lv-LV"/>
              </w:rPr>
            </w:pPr>
            <w:r w:rsidRPr="004E37CF">
              <w:rPr>
                <w:szCs w:val="24"/>
                <w:lang w:val="lv-LV"/>
              </w:rPr>
              <w:t>5.</w:t>
            </w:r>
          </w:p>
        </w:tc>
        <w:tc>
          <w:tcPr>
            <w:tcW w:w="1659" w:type="dxa"/>
          </w:tcPr>
          <w:p w14:paraId="4461B3F4" w14:textId="77777777" w:rsidR="006E7EBF" w:rsidRPr="004E37CF" w:rsidRDefault="00D81B30" w:rsidP="006A2B38">
            <w:pPr>
              <w:pStyle w:val="Title"/>
              <w:spacing w:line="240" w:lineRule="auto"/>
              <w:rPr>
                <w:szCs w:val="24"/>
                <w:lang w:val="lv-LV"/>
              </w:rPr>
            </w:pPr>
            <w:r w:rsidRPr="004E37CF">
              <w:rPr>
                <w:szCs w:val="24"/>
                <w:lang w:val="lv-LV"/>
              </w:rPr>
              <w:t>Līguma priekšmets</w:t>
            </w:r>
          </w:p>
        </w:tc>
        <w:tc>
          <w:tcPr>
            <w:tcW w:w="7966" w:type="dxa"/>
            <w:gridSpan w:val="2"/>
          </w:tcPr>
          <w:p w14:paraId="3EAEB619" w14:textId="2EE5BEA7" w:rsidR="00EB1435" w:rsidRPr="004E37CF" w:rsidRDefault="00EB1435" w:rsidP="008544AC">
            <w:pPr>
              <w:pStyle w:val="ListParagraph"/>
              <w:numPr>
                <w:ilvl w:val="1"/>
                <w:numId w:val="14"/>
              </w:numPr>
              <w:ind w:left="389"/>
              <w:jc w:val="both"/>
              <w:rPr>
                <w:szCs w:val="24"/>
                <w:lang w:val="lv-LV"/>
              </w:rPr>
            </w:pPr>
            <w:r w:rsidRPr="004E37CF">
              <w:rPr>
                <w:bCs/>
                <w:lang w:val="lv-LV" w:eastAsia="ar-SA"/>
              </w:rPr>
              <w:t xml:space="preserve">Atbilstoši šī Līguma noteikumiem Pasūtītājs uzdod un Izpildītājs apņemas ar saviem spēkiem un aprīkojumu izstrādāt </w:t>
            </w:r>
            <w:bookmarkStart w:id="0" w:name="_Hlk87636191"/>
            <w:r w:rsidRPr="004E37CF">
              <w:rPr>
                <w:bCs/>
                <w:lang w:val="lv-LV" w:eastAsia="ar-SA"/>
              </w:rPr>
              <w:t xml:space="preserve">Būvniecības ieceres dokumentāciju </w:t>
            </w:r>
            <w:bookmarkEnd w:id="0"/>
            <w:r w:rsidRPr="004E37CF">
              <w:rPr>
                <w:bCs/>
                <w:lang w:val="lv-LV" w:eastAsia="ar-SA"/>
              </w:rPr>
              <w:t>(turpmāk – Pakalpojums)</w:t>
            </w:r>
            <w:r w:rsidRPr="004E37CF">
              <w:rPr>
                <w:bCs/>
                <w:iCs/>
                <w:lang w:val="lv-LV" w:eastAsia="ar-SA"/>
              </w:rPr>
              <w:t>.</w:t>
            </w:r>
          </w:p>
          <w:p w14:paraId="6EA4659E" w14:textId="77777777" w:rsidR="00441EFB" w:rsidRPr="004E37CF" w:rsidRDefault="00EB1435" w:rsidP="008544AC">
            <w:pPr>
              <w:pStyle w:val="ListParagraph"/>
              <w:numPr>
                <w:ilvl w:val="1"/>
                <w:numId w:val="14"/>
              </w:numPr>
              <w:ind w:left="389"/>
              <w:jc w:val="both"/>
              <w:rPr>
                <w:szCs w:val="24"/>
                <w:lang w:val="lv-LV"/>
              </w:rPr>
            </w:pPr>
            <w:r w:rsidRPr="004E37CF">
              <w:rPr>
                <w:bCs/>
                <w:lang w:val="lv-LV" w:eastAsia="ar-SA"/>
              </w:rPr>
              <w:t xml:space="preserve">Prasības Pakalpojumam – izstrādājamajai Būvniecības ieceres dokumentācijai noteiktas Iepirkuma Darba uzdevumā. Būvniecības ieceres dokumentācijai jāatbilst Būvniecības likumā noteiktajām prasībām un citiem spēkā esošajiem būvniecības nozari regulējošajiem normatīvajiem aktiem, t.sk. Izpildītājam jāsaņem visi nepieciešamie ieinteresēto personu, valsts un pašvaldības saskaņojumi, t.sk. pozitīvs būvekspertīzes atzinums un Rīgas </w:t>
            </w:r>
            <w:proofErr w:type="spellStart"/>
            <w:r w:rsidRPr="004E37CF">
              <w:rPr>
                <w:bCs/>
                <w:lang w:val="lv-LV" w:eastAsia="ar-SA"/>
              </w:rPr>
              <w:t>valstspilsētas</w:t>
            </w:r>
            <w:proofErr w:type="spellEnd"/>
            <w:r w:rsidRPr="004E37CF">
              <w:rPr>
                <w:bCs/>
                <w:lang w:val="lv-LV" w:eastAsia="ar-SA"/>
              </w:rPr>
              <w:t xml:space="preserve"> Būvvaldes atzīme par projektēšanas nosacījumu izpildi.</w:t>
            </w:r>
          </w:p>
          <w:p w14:paraId="6ABCCECC" w14:textId="77777777" w:rsidR="008544AC" w:rsidRPr="004E37CF" w:rsidRDefault="008544AC" w:rsidP="008544AC">
            <w:pPr>
              <w:pStyle w:val="ListParagraph"/>
              <w:numPr>
                <w:ilvl w:val="1"/>
                <w:numId w:val="14"/>
              </w:numPr>
              <w:ind w:left="389"/>
              <w:jc w:val="both"/>
              <w:rPr>
                <w:szCs w:val="24"/>
                <w:lang w:val="lv-LV"/>
              </w:rPr>
            </w:pPr>
            <w:r w:rsidRPr="004E37CF">
              <w:rPr>
                <w:szCs w:val="24"/>
                <w:lang w:val="lv-LV"/>
              </w:rPr>
              <w:t>Pasūtītājs uzdod, un Izpildītājs apņemas veikt autoruzraudzību atbilstoši būvprojektam saskaņā ar būvdarbu autoruzraudzības noteikumiem.</w:t>
            </w:r>
          </w:p>
          <w:p w14:paraId="7153FCAB" w14:textId="652F82E1" w:rsidR="008544AC" w:rsidRPr="004E37CF" w:rsidRDefault="008544AC" w:rsidP="008544AC">
            <w:pPr>
              <w:pStyle w:val="ListParagraph"/>
              <w:numPr>
                <w:ilvl w:val="1"/>
                <w:numId w:val="14"/>
              </w:numPr>
              <w:ind w:left="389"/>
              <w:jc w:val="both"/>
              <w:rPr>
                <w:szCs w:val="24"/>
                <w:lang w:val="lv-LV"/>
              </w:rPr>
            </w:pPr>
            <w:r w:rsidRPr="004E37CF">
              <w:rPr>
                <w:szCs w:val="24"/>
                <w:lang w:val="lv-LV"/>
              </w:rPr>
              <w:t xml:space="preserve"> Autoruzraudzības Pakalpojumi sevī ietver:</w:t>
            </w:r>
          </w:p>
          <w:p w14:paraId="3A258A6A" w14:textId="77777777" w:rsidR="008544AC" w:rsidRPr="004E37CF" w:rsidRDefault="008544AC" w:rsidP="008544AC">
            <w:pPr>
              <w:pStyle w:val="ListParagraph"/>
              <w:numPr>
                <w:ilvl w:val="2"/>
                <w:numId w:val="27"/>
              </w:numPr>
              <w:ind w:left="673"/>
              <w:jc w:val="both"/>
              <w:rPr>
                <w:szCs w:val="24"/>
                <w:lang w:val="lv-LV"/>
              </w:rPr>
            </w:pPr>
            <w:r w:rsidRPr="004E37CF">
              <w:rPr>
                <w:szCs w:val="24"/>
                <w:lang w:val="lv-LV"/>
              </w:rPr>
              <w:t xml:space="preserve"> būvdarbu kvalitatīvu autoruzraudzību saskaņā ar būvprojektu, nodrošinot būvdarbu veicēju, un Pasūtītāju ar pieprasīto tehnisko informāciju izstrādātā projekta autentiskai realizācijai dabā;</w:t>
            </w:r>
          </w:p>
          <w:p w14:paraId="300CE9DF" w14:textId="0B9D1BB7" w:rsidR="008544AC" w:rsidRPr="004E37CF" w:rsidRDefault="008544AC" w:rsidP="008544AC">
            <w:pPr>
              <w:pStyle w:val="ListParagraph"/>
              <w:numPr>
                <w:ilvl w:val="2"/>
                <w:numId w:val="27"/>
              </w:numPr>
              <w:ind w:left="673"/>
              <w:jc w:val="both"/>
              <w:rPr>
                <w:szCs w:val="24"/>
                <w:lang w:val="lv-LV"/>
              </w:rPr>
            </w:pPr>
            <w:r w:rsidRPr="004E37CF">
              <w:rPr>
                <w:szCs w:val="24"/>
                <w:lang w:val="lv-LV"/>
              </w:rPr>
              <w:t>konsultāciju sniegšanu Pasūtītājam un tā pārstāvjiem visos jautājumos, kas saistīti ar būvdarbu veikšanu, un to atbilstību būvprojekta dokumentācijai. Sniegtās konsultācijas tiek atzīmētas autoruzraudzības žurnālā;</w:t>
            </w:r>
          </w:p>
          <w:p w14:paraId="7A74DE15" w14:textId="77777777" w:rsidR="008544AC" w:rsidRPr="004E37CF" w:rsidRDefault="008544AC" w:rsidP="008544AC">
            <w:pPr>
              <w:pStyle w:val="ListParagraph"/>
              <w:numPr>
                <w:ilvl w:val="1"/>
                <w:numId w:val="14"/>
              </w:numPr>
              <w:ind w:left="389"/>
              <w:jc w:val="both"/>
              <w:rPr>
                <w:szCs w:val="24"/>
                <w:lang w:val="lv-LV"/>
              </w:rPr>
            </w:pPr>
            <w:r w:rsidRPr="004E37CF">
              <w:rPr>
                <w:szCs w:val="24"/>
                <w:lang w:val="lv-LV"/>
              </w:rPr>
              <w:t>Autoruzraudzības darbu veikšanas termiņš — viss Objekta būvdarbu izpildes laiks (ieskaitot Objekta nodošanu ekspluatācijā).</w:t>
            </w:r>
          </w:p>
          <w:p w14:paraId="7078D62B" w14:textId="41CC0C48" w:rsidR="008544AC" w:rsidRPr="004E37CF" w:rsidRDefault="008544AC" w:rsidP="008544AC">
            <w:pPr>
              <w:pStyle w:val="ListParagraph"/>
              <w:numPr>
                <w:ilvl w:val="1"/>
                <w:numId w:val="14"/>
              </w:numPr>
              <w:ind w:left="389"/>
              <w:jc w:val="both"/>
              <w:rPr>
                <w:szCs w:val="24"/>
                <w:lang w:val="lv-LV"/>
              </w:rPr>
            </w:pPr>
            <w:r w:rsidRPr="004E37CF">
              <w:rPr>
                <w:szCs w:val="24"/>
                <w:lang w:val="lv-LV"/>
              </w:rPr>
              <w:t xml:space="preserve">Izpildītājs ir atbildīgs par to, lai visā Līguma izpildes laikā tam būtu spēkā esošas licences un sertifikāti, ja tādi ir nepieciešami, kā arī uzņemas atbildību, kas </w:t>
            </w:r>
            <w:proofErr w:type="spellStart"/>
            <w:r w:rsidRPr="004E37CF">
              <w:rPr>
                <w:szCs w:val="24"/>
                <w:lang w:val="lv-LV"/>
              </w:rPr>
              <w:t>autoruzraugam</w:t>
            </w:r>
            <w:proofErr w:type="spellEnd"/>
            <w:r w:rsidRPr="004E37CF">
              <w:rPr>
                <w:szCs w:val="24"/>
                <w:lang w:val="lv-LV"/>
              </w:rPr>
              <w:t xml:space="preserve"> ir noteikta saskaņā ar 2014. gada 19. augusta MK. noteikumiem Nr.</w:t>
            </w:r>
            <w:r w:rsidR="00814D47" w:rsidRPr="004E37CF">
              <w:rPr>
                <w:szCs w:val="24"/>
                <w:lang w:val="lv-LV"/>
              </w:rPr>
              <w:t xml:space="preserve"> </w:t>
            </w:r>
            <w:r w:rsidRPr="004E37CF">
              <w:rPr>
                <w:szCs w:val="24"/>
                <w:lang w:val="lv-LV"/>
              </w:rPr>
              <w:t>500 "Vispārīgie būvnoteikumi", kā arī citi darbi, kuru apjomu un kvalitāti nosaka Līgums, būvprojekts, dokumentācija un spēkā esošie normatīvie akti.</w:t>
            </w:r>
          </w:p>
          <w:p w14:paraId="3B6685A8" w14:textId="66BD2A47" w:rsidR="008544AC" w:rsidRPr="004E37CF" w:rsidRDefault="008544AC" w:rsidP="008544AC">
            <w:pPr>
              <w:pStyle w:val="ListParagraph"/>
              <w:numPr>
                <w:ilvl w:val="1"/>
                <w:numId w:val="14"/>
              </w:numPr>
              <w:ind w:left="389"/>
              <w:jc w:val="both"/>
              <w:rPr>
                <w:szCs w:val="24"/>
                <w:lang w:val="lv-LV"/>
              </w:rPr>
            </w:pPr>
            <w:r w:rsidRPr="004E37CF">
              <w:rPr>
                <w:szCs w:val="24"/>
                <w:lang w:val="lv-LV"/>
              </w:rPr>
              <w:t xml:space="preserve">Par </w:t>
            </w:r>
            <w:proofErr w:type="spellStart"/>
            <w:r w:rsidRPr="004E37CF">
              <w:rPr>
                <w:szCs w:val="24"/>
                <w:lang w:val="lv-LV"/>
              </w:rPr>
              <w:t>autoruzraugu</w:t>
            </w:r>
            <w:proofErr w:type="spellEnd"/>
            <w:r w:rsidRPr="004E37CF">
              <w:rPr>
                <w:szCs w:val="24"/>
                <w:lang w:val="lv-LV"/>
              </w:rPr>
              <w:t xml:space="preserve"> tiek nozīmēts: (būvprojekta autors vai tā pilnvarots pārstāvis - attiecīgi sertificēts speciālists vai speciālistu grupa).</w:t>
            </w:r>
          </w:p>
        </w:tc>
      </w:tr>
      <w:tr w:rsidR="009D7663" w:rsidRPr="00292C8B" w14:paraId="59F05757" w14:textId="77777777" w:rsidTr="00EA6702">
        <w:trPr>
          <w:trHeight w:val="983"/>
        </w:trPr>
        <w:tc>
          <w:tcPr>
            <w:tcW w:w="540" w:type="dxa"/>
          </w:tcPr>
          <w:p w14:paraId="2C77CD57" w14:textId="77777777" w:rsidR="006E7EBF" w:rsidRPr="004E37CF" w:rsidRDefault="00D81B30" w:rsidP="006A2B38">
            <w:pPr>
              <w:pStyle w:val="Title"/>
              <w:spacing w:line="240" w:lineRule="auto"/>
              <w:rPr>
                <w:szCs w:val="24"/>
                <w:lang w:val="lv-LV"/>
              </w:rPr>
            </w:pPr>
            <w:r w:rsidRPr="004E37CF">
              <w:rPr>
                <w:szCs w:val="24"/>
                <w:lang w:val="lv-LV"/>
              </w:rPr>
              <w:t>6.</w:t>
            </w:r>
          </w:p>
        </w:tc>
        <w:tc>
          <w:tcPr>
            <w:tcW w:w="1659" w:type="dxa"/>
          </w:tcPr>
          <w:p w14:paraId="0B0D4538" w14:textId="77777777" w:rsidR="006E7EBF" w:rsidRPr="004E37CF" w:rsidRDefault="00D81B30" w:rsidP="006A2B38">
            <w:pPr>
              <w:pStyle w:val="Title"/>
              <w:spacing w:line="240" w:lineRule="auto"/>
              <w:rPr>
                <w:szCs w:val="24"/>
                <w:lang w:val="lv-LV"/>
              </w:rPr>
            </w:pPr>
            <w:r w:rsidRPr="004E37CF">
              <w:rPr>
                <w:szCs w:val="24"/>
                <w:lang w:val="lv-LV"/>
              </w:rPr>
              <w:t>Norēķinu kārtība</w:t>
            </w:r>
          </w:p>
        </w:tc>
        <w:tc>
          <w:tcPr>
            <w:tcW w:w="7966" w:type="dxa"/>
            <w:gridSpan w:val="2"/>
          </w:tcPr>
          <w:p w14:paraId="75615464" w14:textId="63184586" w:rsidR="000B6D29" w:rsidRPr="004E37CF" w:rsidRDefault="000B6D29" w:rsidP="000B6D29">
            <w:pPr>
              <w:pStyle w:val="ListParagraph"/>
              <w:numPr>
                <w:ilvl w:val="1"/>
                <w:numId w:val="20"/>
              </w:numPr>
              <w:overflowPunct/>
              <w:autoSpaceDE/>
              <w:autoSpaceDN/>
              <w:adjustRightInd/>
              <w:ind w:right="-1"/>
              <w:jc w:val="both"/>
              <w:textAlignment w:val="auto"/>
              <w:rPr>
                <w:szCs w:val="24"/>
                <w:lang w:val="lv-LV"/>
              </w:rPr>
            </w:pPr>
            <w:r w:rsidRPr="004E37CF">
              <w:rPr>
                <w:szCs w:val="24"/>
                <w:lang w:val="lv-LV"/>
              </w:rPr>
              <w:t>Pasūtītājs maksā Izpildītājam par faktiski, kvalitatīvi un savlaicīgi sniegtu Pakalpojumu saskaņā ar Izpildītāja iesniegto un Līgumam pievienoto Finanšu piedāvājumu;</w:t>
            </w:r>
          </w:p>
          <w:p w14:paraId="31EF7F68" w14:textId="77777777" w:rsidR="000B6D29" w:rsidRPr="004E37CF" w:rsidRDefault="000B6D29" w:rsidP="000B6D29">
            <w:pPr>
              <w:pStyle w:val="ListParagraph"/>
              <w:numPr>
                <w:ilvl w:val="1"/>
                <w:numId w:val="20"/>
              </w:numPr>
              <w:overflowPunct/>
              <w:autoSpaceDE/>
              <w:autoSpaceDN/>
              <w:adjustRightInd/>
              <w:ind w:right="-1"/>
              <w:jc w:val="both"/>
              <w:textAlignment w:val="auto"/>
              <w:rPr>
                <w:szCs w:val="24"/>
                <w:lang w:val="lv-LV"/>
              </w:rPr>
            </w:pPr>
            <w:r w:rsidRPr="004E37CF">
              <w:rPr>
                <w:szCs w:val="24"/>
                <w:lang w:val="lv-LV"/>
              </w:rPr>
              <w:t>PVN samaksa tiek veikta Latvijas Republikas normatīvajos aktos noteiktajā kārtībā.</w:t>
            </w:r>
          </w:p>
          <w:p w14:paraId="14B98BF8" w14:textId="686A04F9" w:rsidR="006E7EBF" w:rsidRPr="004E37CF" w:rsidRDefault="000B6D29" w:rsidP="000B6D29">
            <w:pPr>
              <w:pStyle w:val="ListParagraph"/>
              <w:numPr>
                <w:ilvl w:val="1"/>
                <w:numId w:val="20"/>
              </w:numPr>
              <w:overflowPunct/>
              <w:autoSpaceDE/>
              <w:autoSpaceDN/>
              <w:adjustRightInd/>
              <w:ind w:right="-1"/>
              <w:jc w:val="both"/>
              <w:textAlignment w:val="auto"/>
              <w:rPr>
                <w:szCs w:val="24"/>
                <w:lang w:val="lv-LV"/>
              </w:rPr>
            </w:pPr>
            <w:r w:rsidRPr="004E37CF">
              <w:rPr>
                <w:szCs w:val="24"/>
                <w:lang w:val="lv-LV"/>
              </w:rPr>
              <w:t>Pasūtītājs samaksā Maksājumu 30 (trīsdesmit) dienu laikā pēc Akta abpusējas parakstīšanas un attiecīgā Izpildītāja rēķina saņemšanas:</w:t>
            </w:r>
          </w:p>
          <w:p w14:paraId="77A2B740" w14:textId="6D11CE61" w:rsidR="000B6D29" w:rsidRPr="004E37CF" w:rsidRDefault="000B6D29" w:rsidP="000B6D29">
            <w:pPr>
              <w:pStyle w:val="ListParagraph"/>
              <w:numPr>
                <w:ilvl w:val="2"/>
                <w:numId w:val="28"/>
              </w:numPr>
              <w:overflowPunct/>
              <w:autoSpaceDE/>
              <w:autoSpaceDN/>
              <w:adjustRightInd/>
              <w:ind w:left="106" w:right="-1" w:hanging="106"/>
              <w:jc w:val="both"/>
              <w:textAlignment w:val="auto"/>
              <w:rPr>
                <w:szCs w:val="24"/>
                <w:lang w:val="lv-LV"/>
              </w:rPr>
            </w:pPr>
            <w:r w:rsidRPr="004E37CF">
              <w:rPr>
                <w:szCs w:val="24"/>
                <w:lang w:val="lv-LV"/>
              </w:rPr>
              <w:t xml:space="preserve">pēc visu projektēšanas Darbu pabeigšanas, Akta parakstīšanas par būvniecības ieceres nodošanu un saskaņošanu gan ar Pasūtītāju, gan ar </w:t>
            </w:r>
            <w:r w:rsidRPr="004E37CF">
              <w:rPr>
                <w:szCs w:val="24"/>
                <w:lang w:val="lv-LV"/>
              </w:rPr>
              <w:lastRenderedPageBreak/>
              <w:t>uzraugošajām iestādēm Līgumā noteiktajā kārtībā;</w:t>
            </w:r>
          </w:p>
          <w:p w14:paraId="46CA4CC7" w14:textId="1BF9FFB5" w:rsidR="000B6D29" w:rsidRPr="004E37CF" w:rsidRDefault="00292C8B" w:rsidP="000B6D29">
            <w:pPr>
              <w:pStyle w:val="ListParagraph"/>
              <w:numPr>
                <w:ilvl w:val="2"/>
                <w:numId w:val="28"/>
              </w:numPr>
              <w:overflowPunct/>
              <w:autoSpaceDE/>
              <w:autoSpaceDN/>
              <w:adjustRightInd/>
              <w:ind w:left="106" w:right="-1" w:hanging="106"/>
              <w:jc w:val="both"/>
              <w:textAlignment w:val="auto"/>
              <w:rPr>
                <w:szCs w:val="24"/>
                <w:lang w:val="lv-LV"/>
              </w:rPr>
            </w:pPr>
            <w:r w:rsidRPr="00292C8B">
              <w:rPr>
                <w:noProof/>
                <w:lang w:val="lv-LV"/>
              </w:rPr>
              <w:t>Par Autoruzraudzības pienācīgu veikšanu Pasūtītājs maksā Izpildītājam Līgumā noteikto atlīdzību vienu reizi mēnesī, sadalot kopējo Autoruzraudzības summu daļās atbilstoši Līgumam pievienotajam Finanšu piedāvājumam, 30 (trīsdesmit) dienu laikā pēc ikmēneša Autoruzraudzības Akta abpusējas parakstīšanas par iepriekšējā mēnesī faktiski veikto darbu un attiecīgā Izpildītāja rēķina saņemšanas.</w:t>
            </w:r>
          </w:p>
        </w:tc>
      </w:tr>
      <w:tr w:rsidR="009D7663" w:rsidRPr="00292C8B" w14:paraId="45E3895E" w14:textId="77777777" w:rsidTr="0011578D">
        <w:trPr>
          <w:trHeight w:val="605"/>
        </w:trPr>
        <w:tc>
          <w:tcPr>
            <w:tcW w:w="540" w:type="dxa"/>
          </w:tcPr>
          <w:p w14:paraId="745397C4" w14:textId="77777777" w:rsidR="006E7EBF" w:rsidRPr="004E37CF" w:rsidRDefault="00D81B30" w:rsidP="006A2B38">
            <w:pPr>
              <w:pStyle w:val="Title"/>
              <w:spacing w:line="240" w:lineRule="auto"/>
              <w:rPr>
                <w:szCs w:val="24"/>
                <w:lang w:val="lv-LV"/>
              </w:rPr>
            </w:pPr>
            <w:r w:rsidRPr="004E37CF">
              <w:rPr>
                <w:szCs w:val="24"/>
                <w:lang w:val="lv-LV"/>
              </w:rPr>
              <w:lastRenderedPageBreak/>
              <w:t>7.</w:t>
            </w:r>
          </w:p>
        </w:tc>
        <w:tc>
          <w:tcPr>
            <w:tcW w:w="1659" w:type="dxa"/>
          </w:tcPr>
          <w:p w14:paraId="45F24160" w14:textId="77777777" w:rsidR="006E7EBF" w:rsidRPr="004E37CF" w:rsidRDefault="00D81B30" w:rsidP="006A2B38">
            <w:pPr>
              <w:pStyle w:val="Title"/>
              <w:spacing w:line="240" w:lineRule="auto"/>
              <w:rPr>
                <w:szCs w:val="24"/>
                <w:lang w:val="lv-LV"/>
              </w:rPr>
            </w:pPr>
            <w:r w:rsidRPr="004E37CF">
              <w:rPr>
                <w:szCs w:val="24"/>
                <w:lang w:val="lv-LV"/>
              </w:rPr>
              <w:t>Līguma grozījumi</w:t>
            </w:r>
          </w:p>
        </w:tc>
        <w:tc>
          <w:tcPr>
            <w:tcW w:w="7966" w:type="dxa"/>
            <w:gridSpan w:val="2"/>
          </w:tcPr>
          <w:p w14:paraId="5A09D2A9" w14:textId="35E281D4" w:rsidR="001229A9" w:rsidRPr="004E37CF" w:rsidRDefault="001229A9" w:rsidP="003D246A">
            <w:pPr>
              <w:pStyle w:val="BodyTextIndent"/>
              <w:numPr>
                <w:ilvl w:val="1"/>
                <w:numId w:val="16"/>
              </w:numPr>
              <w:tabs>
                <w:tab w:val="num" w:pos="1713"/>
              </w:tabs>
              <w:spacing w:line="240" w:lineRule="auto"/>
              <w:rPr>
                <w:szCs w:val="24"/>
                <w:lang w:val="lv-LV"/>
              </w:rPr>
            </w:pPr>
            <w:r w:rsidRPr="004E37CF">
              <w:rPr>
                <w:szCs w:val="24"/>
                <w:lang w:val="lv-LV"/>
              </w:rPr>
              <w:t>Līguma noteikumu grozīšana, tā darbības izbeigšana atrunāta Līguma 1. pielikuma 9. punktā;</w:t>
            </w:r>
          </w:p>
        </w:tc>
      </w:tr>
      <w:tr w:rsidR="009D7663" w:rsidRPr="00292C8B" w14:paraId="0BD6FD96" w14:textId="77777777" w:rsidTr="0011578D">
        <w:trPr>
          <w:trHeight w:val="519"/>
        </w:trPr>
        <w:tc>
          <w:tcPr>
            <w:tcW w:w="540" w:type="dxa"/>
          </w:tcPr>
          <w:p w14:paraId="4519AB2C" w14:textId="2BD16AE0" w:rsidR="006E7EBF" w:rsidRPr="004E37CF" w:rsidRDefault="00D81B30" w:rsidP="006A2B38">
            <w:pPr>
              <w:pStyle w:val="Title"/>
              <w:spacing w:line="240" w:lineRule="auto"/>
              <w:rPr>
                <w:szCs w:val="24"/>
                <w:lang w:val="lv-LV"/>
              </w:rPr>
            </w:pPr>
            <w:r w:rsidRPr="004E37CF">
              <w:rPr>
                <w:szCs w:val="24"/>
                <w:lang w:val="lv-LV"/>
              </w:rPr>
              <w:t>8.</w:t>
            </w:r>
          </w:p>
        </w:tc>
        <w:tc>
          <w:tcPr>
            <w:tcW w:w="1659" w:type="dxa"/>
          </w:tcPr>
          <w:p w14:paraId="04C89087" w14:textId="77777777" w:rsidR="006E7EBF" w:rsidRPr="004E37CF" w:rsidRDefault="00D81B30" w:rsidP="006A2B38">
            <w:pPr>
              <w:pStyle w:val="Title"/>
              <w:spacing w:line="240" w:lineRule="auto"/>
              <w:rPr>
                <w:szCs w:val="24"/>
                <w:lang w:val="lv-LV"/>
              </w:rPr>
            </w:pPr>
            <w:r w:rsidRPr="004E37CF">
              <w:rPr>
                <w:szCs w:val="24"/>
                <w:lang w:val="lv-LV"/>
              </w:rPr>
              <w:t>Īpašie noteikumi</w:t>
            </w:r>
          </w:p>
        </w:tc>
        <w:tc>
          <w:tcPr>
            <w:tcW w:w="7966" w:type="dxa"/>
            <w:gridSpan w:val="2"/>
          </w:tcPr>
          <w:p w14:paraId="7D15F718" w14:textId="77777777" w:rsidR="00B80499" w:rsidRPr="004E37CF" w:rsidRDefault="00B80499" w:rsidP="00B80499">
            <w:pPr>
              <w:pStyle w:val="BodyTextIndent"/>
              <w:widowControl/>
              <w:tabs>
                <w:tab w:val="num" w:pos="567"/>
              </w:tabs>
              <w:spacing w:line="240" w:lineRule="auto"/>
              <w:ind w:firstLine="0"/>
              <w:rPr>
                <w:lang w:val="lv-LV"/>
              </w:rPr>
            </w:pPr>
            <w:r w:rsidRPr="004E37CF">
              <w:rPr>
                <w:bCs/>
                <w:szCs w:val="24"/>
                <w:lang w:val="lv-LV"/>
              </w:rPr>
              <w:t xml:space="preserve">8.1. </w:t>
            </w:r>
            <w:r w:rsidRPr="004E37CF">
              <w:rPr>
                <w:lang w:val="lv-LV"/>
              </w:rPr>
              <w:t>Līguma izpildes noteikumi (Izcelsmes ierobežojumi);</w:t>
            </w:r>
          </w:p>
          <w:p w14:paraId="4EB54D40" w14:textId="77777777" w:rsidR="00B80499" w:rsidRPr="004E37CF" w:rsidRDefault="00B80499" w:rsidP="00B80499">
            <w:pPr>
              <w:pStyle w:val="BodyTextIndent"/>
              <w:widowControl/>
              <w:tabs>
                <w:tab w:val="num" w:pos="567"/>
              </w:tabs>
              <w:spacing w:line="240" w:lineRule="auto"/>
              <w:ind w:firstLine="0"/>
              <w:rPr>
                <w:lang w:val="lv-LV"/>
              </w:rPr>
            </w:pPr>
            <w:r w:rsidRPr="004E37CF">
              <w:rPr>
                <w:lang w:val="lv-LV"/>
              </w:rPr>
              <w:t>8.1.1.Izpildītājs garantē un nodrošina, ka Līguma izpildē (tostarp preču piegādē, materiālu izmantošanā un pakalpojumu sniegšanā) netiek ietvertas un izmantotas Krievijas Federācijas un Baltkrievijas Republikas izcelsmes preces un pakalpojumi.</w:t>
            </w:r>
          </w:p>
          <w:p w14:paraId="10CCC1C8" w14:textId="6AC43513" w:rsidR="00617F0C" w:rsidRPr="004E37CF" w:rsidRDefault="00B80499" w:rsidP="00B80499">
            <w:pPr>
              <w:overflowPunct/>
              <w:autoSpaceDE/>
              <w:autoSpaceDN/>
              <w:adjustRightInd/>
              <w:jc w:val="both"/>
              <w:textAlignment w:val="auto"/>
              <w:rPr>
                <w:lang w:val="lv-LV"/>
              </w:rPr>
            </w:pPr>
            <w:r w:rsidRPr="004E37CF">
              <w:rPr>
                <w:lang w:val="lv-LV"/>
              </w:rPr>
              <w:t xml:space="preserve">8.1.2.Ja Līguma izpildes laikā tiek konstatēts šī noteikuma pārkāpums, tas tiek uzskatīts par būtisku Līguma pārkāpumu un ir pamats Pasūtītājam vienpusēji atkāpties no Līguma, par to </w:t>
            </w:r>
            <w:proofErr w:type="spellStart"/>
            <w:r w:rsidRPr="004E37CF">
              <w:rPr>
                <w:lang w:val="lv-LV"/>
              </w:rPr>
              <w:t>rakstveidā</w:t>
            </w:r>
            <w:proofErr w:type="spellEnd"/>
            <w:r w:rsidRPr="004E37CF">
              <w:rPr>
                <w:lang w:val="lv-LV"/>
              </w:rPr>
              <w:t xml:space="preserve"> paziņojot Izpildītājam 30 dienas iepriekš.</w:t>
            </w:r>
          </w:p>
          <w:p w14:paraId="011DF341" w14:textId="2F58EAB2" w:rsidR="00B80499" w:rsidRPr="004E37CF" w:rsidRDefault="00B80499" w:rsidP="00B80499">
            <w:pPr>
              <w:overflowPunct/>
              <w:autoSpaceDE/>
              <w:autoSpaceDN/>
              <w:adjustRightInd/>
              <w:jc w:val="both"/>
              <w:textAlignment w:val="auto"/>
              <w:rPr>
                <w:lang w:val="lv-LV"/>
              </w:rPr>
            </w:pPr>
            <w:r w:rsidRPr="004E37CF">
              <w:rPr>
                <w:lang w:val="lv-LV"/>
              </w:rPr>
              <w:t>8.1.3.Gadījumā, ja Izpildītājs pārkāpis šajā punktā minēto aizliegumu, tas maksā Pasūtītājam līgumsodu 0.1 % apmērā no kopējās Līgumcenas un atlīdzina visus tādējādi radītos zaudējumus.</w:t>
            </w:r>
          </w:p>
          <w:p w14:paraId="6D54C11A" w14:textId="77777777" w:rsidR="00B80499" w:rsidRPr="004E37CF" w:rsidRDefault="00B80499" w:rsidP="00B80499">
            <w:pPr>
              <w:overflowPunct/>
              <w:autoSpaceDE/>
              <w:autoSpaceDN/>
              <w:adjustRightInd/>
              <w:jc w:val="both"/>
              <w:textAlignment w:val="auto"/>
              <w:rPr>
                <w:lang w:val="lv-LV"/>
              </w:rPr>
            </w:pPr>
            <w:r w:rsidRPr="004E37CF">
              <w:rPr>
                <w:lang w:val="lv-LV"/>
              </w:rPr>
              <w:t>8.2. Līguma izpildes pēctecība un autoruzraudzības uzsākšanas noteikumi:</w:t>
            </w:r>
          </w:p>
          <w:p w14:paraId="7C054260" w14:textId="77777777" w:rsidR="00B80499" w:rsidRPr="004E37CF" w:rsidRDefault="00B80499" w:rsidP="00B80499">
            <w:pPr>
              <w:overflowPunct/>
              <w:autoSpaceDE/>
              <w:autoSpaceDN/>
              <w:adjustRightInd/>
              <w:jc w:val="both"/>
              <w:textAlignment w:val="auto"/>
              <w:rPr>
                <w:lang w:val="lv-LV"/>
              </w:rPr>
            </w:pPr>
            <w:r w:rsidRPr="004E37CF">
              <w:rPr>
                <w:lang w:val="lv-LV"/>
              </w:rPr>
              <w:t xml:space="preserve">8.2.1. Līguma izpilde tiek organizēta divos secīgos posmos: vispirms Izpildītājs pilnībā veic Projektēšanu, un tikai pēc tam, iestājoties šajā Līgumā noteiktajiem nosacījumiem, tiek uzsākta Autoruzraudzība. </w:t>
            </w:r>
          </w:p>
          <w:p w14:paraId="02F76C61" w14:textId="77777777" w:rsidR="00B80499" w:rsidRPr="004E37CF" w:rsidRDefault="00B80499" w:rsidP="00B80499">
            <w:pPr>
              <w:overflowPunct/>
              <w:autoSpaceDE/>
              <w:autoSpaceDN/>
              <w:adjustRightInd/>
              <w:jc w:val="both"/>
              <w:textAlignment w:val="auto"/>
              <w:rPr>
                <w:lang w:val="lv-LV"/>
              </w:rPr>
            </w:pPr>
            <w:r w:rsidRPr="004E37CF">
              <w:rPr>
                <w:lang w:val="lv-LV"/>
              </w:rPr>
              <w:t>8.2.2. Autoruzraudzības izpilde tiek uzsākta tikai pēc tam, kad ir izpildīti visi šādi nosacījumi kopā:</w:t>
            </w:r>
          </w:p>
          <w:p w14:paraId="0EDB53AD" w14:textId="77777777" w:rsidR="00B80499" w:rsidRPr="004E37CF" w:rsidRDefault="00B80499" w:rsidP="00B80499">
            <w:pPr>
              <w:overflowPunct/>
              <w:autoSpaceDE/>
              <w:autoSpaceDN/>
              <w:adjustRightInd/>
              <w:jc w:val="both"/>
              <w:textAlignment w:val="auto"/>
              <w:rPr>
                <w:lang w:val="lv-LV"/>
              </w:rPr>
            </w:pPr>
            <w:r w:rsidRPr="004E37CF">
              <w:rPr>
                <w:lang w:val="lv-LV"/>
              </w:rPr>
              <w:t>8.2.2.1. ir pilnībā pabeigta Projektēšana, parakstīts galīgais nodošanas-pieņemšanas Akts par būvprojekta izstrādi un saņemta attiecīga atzīme BIS par projektēšanas nosacījumu izpildi;</w:t>
            </w:r>
          </w:p>
          <w:p w14:paraId="3B0E4247" w14:textId="77777777" w:rsidR="00B80499" w:rsidRPr="004E37CF" w:rsidRDefault="00B80499" w:rsidP="00B80499">
            <w:pPr>
              <w:overflowPunct/>
              <w:autoSpaceDE/>
              <w:autoSpaceDN/>
              <w:adjustRightInd/>
              <w:jc w:val="both"/>
              <w:textAlignment w:val="auto"/>
              <w:rPr>
                <w:lang w:val="lv-LV"/>
              </w:rPr>
            </w:pPr>
            <w:r w:rsidRPr="004E37CF">
              <w:rPr>
                <w:lang w:val="lv-LV"/>
              </w:rPr>
              <w:t>8.2.2.2. Pasūtītājs ir noslēdzis iepirkuma procedūru un parakstījis līgumu par Objekta būvdarbu veikšanu;</w:t>
            </w:r>
          </w:p>
          <w:p w14:paraId="3A8C6D10" w14:textId="77777777" w:rsidR="00B80499" w:rsidRPr="004E37CF" w:rsidRDefault="00B80499" w:rsidP="00B80499">
            <w:pPr>
              <w:overflowPunct/>
              <w:autoSpaceDE/>
              <w:autoSpaceDN/>
              <w:adjustRightInd/>
              <w:jc w:val="both"/>
              <w:textAlignment w:val="auto"/>
              <w:rPr>
                <w:lang w:val="lv-LV"/>
              </w:rPr>
            </w:pPr>
            <w:r w:rsidRPr="004E37CF">
              <w:rPr>
                <w:lang w:val="lv-LV"/>
              </w:rPr>
              <w:t>8.2.2.3. Pasūtītājs ir nosūtījis Izpildītājam rakstisku paziņojumu (pieprasījumu) par Autoruzraudzības uzsākšanu.</w:t>
            </w:r>
          </w:p>
          <w:p w14:paraId="7D397B1B" w14:textId="77777777" w:rsidR="00B80499" w:rsidRPr="004E37CF" w:rsidRDefault="00B80499" w:rsidP="00B80499">
            <w:pPr>
              <w:overflowPunct/>
              <w:autoSpaceDE/>
              <w:autoSpaceDN/>
              <w:adjustRightInd/>
              <w:jc w:val="both"/>
              <w:textAlignment w:val="auto"/>
              <w:rPr>
                <w:lang w:val="lv-LV"/>
              </w:rPr>
            </w:pPr>
            <w:r w:rsidRPr="004E37CF">
              <w:rPr>
                <w:lang w:val="lv-LV"/>
              </w:rPr>
              <w:t xml:space="preserve">8.2.3. Izpildītājam ir pienākums uzsākt Autoruzraudzības veikšanu paziņojumā norādītajā termiņā, un Izpildītājs nav tiesīgs atteikties no Autoruzraudzības pakalpojumu sniegšanas vai līguma izpildes šajā daļā. Finanšu piedāvājumā norādītā Autoruzraudzības cena ir fiksēta un nemainīga. </w:t>
            </w:r>
          </w:p>
          <w:p w14:paraId="7E9B37F9" w14:textId="77777777" w:rsidR="00B80499" w:rsidRPr="004E37CF" w:rsidRDefault="00B80499" w:rsidP="00B80499">
            <w:pPr>
              <w:overflowPunct/>
              <w:autoSpaceDE/>
              <w:autoSpaceDN/>
              <w:adjustRightInd/>
              <w:jc w:val="both"/>
              <w:textAlignment w:val="auto"/>
              <w:rPr>
                <w:lang w:val="lv-LV"/>
              </w:rPr>
            </w:pPr>
            <w:r w:rsidRPr="004E37CF">
              <w:rPr>
                <w:lang w:val="lv-LV"/>
              </w:rPr>
              <w:t>8.2.4. Pasūtītājs neuzņemas atbildību un Izpildītājam nav tiesību pieprasīt zaudējumu atlīdzību, kompensāciju vai Autoruzraudzības daļas apmaksu, ja no Pasūtītāja neatkarīgu iemeslu dēļ (tostarp, ja netiek uzsākti būvdarbi vai netiek piesaistīts finansējums būvdarbu veikšanai) Autoruzraudzība netiek uzsākta.</w:t>
            </w:r>
          </w:p>
          <w:p w14:paraId="2B5C37D7" w14:textId="7E73781F" w:rsidR="00B80499" w:rsidRPr="004E37CF" w:rsidRDefault="00B80499" w:rsidP="00B80499">
            <w:pPr>
              <w:overflowPunct/>
              <w:autoSpaceDE/>
              <w:autoSpaceDN/>
              <w:adjustRightInd/>
              <w:jc w:val="both"/>
              <w:textAlignment w:val="auto"/>
              <w:rPr>
                <w:bCs/>
                <w:iCs/>
                <w:szCs w:val="24"/>
                <w:lang w:val="lv-LV"/>
              </w:rPr>
            </w:pPr>
            <w:r w:rsidRPr="004E37CF">
              <w:rPr>
                <w:lang w:val="lv-LV"/>
              </w:rPr>
              <w:t xml:space="preserve">8.2.5. Ja Pasūtītājs </w:t>
            </w:r>
            <w:r w:rsidR="00727DC6" w:rsidRPr="004E37CF">
              <w:rPr>
                <w:lang w:val="lv-LV"/>
              </w:rPr>
              <w:t>36</w:t>
            </w:r>
            <w:r w:rsidRPr="004E37CF">
              <w:rPr>
                <w:lang w:val="lv-LV"/>
              </w:rPr>
              <w:t xml:space="preserve"> (</w:t>
            </w:r>
            <w:r w:rsidR="00727DC6" w:rsidRPr="004E37CF">
              <w:rPr>
                <w:lang w:val="lv-LV"/>
              </w:rPr>
              <w:t>trīsdesmit sešu</w:t>
            </w:r>
            <w:r w:rsidRPr="004E37CF">
              <w:rPr>
                <w:lang w:val="lv-LV"/>
              </w:rPr>
              <w:t>) mēnešu laikā no Projektēšanas galīgā pieņemšanas-nodošanas Akta parakstīšanas dienas neizsniedz šī Līguma 8.2.2.3. punktā minēto paziņojumu, Līgums daļā par Autoruzraudzības veikšanu zaudē spēku automātiski, bez papildu Pušu vienošanās.</w:t>
            </w:r>
          </w:p>
        </w:tc>
      </w:tr>
      <w:tr w:rsidR="009D7663" w:rsidRPr="00292C8B" w14:paraId="058FF52C" w14:textId="77777777" w:rsidTr="0011578D">
        <w:tc>
          <w:tcPr>
            <w:tcW w:w="540" w:type="dxa"/>
          </w:tcPr>
          <w:p w14:paraId="51CB2C19" w14:textId="3BE12D39" w:rsidR="006E7EBF" w:rsidRPr="004E37CF" w:rsidRDefault="00D81B30" w:rsidP="006A2B38">
            <w:pPr>
              <w:pStyle w:val="Title"/>
              <w:spacing w:line="240" w:lineRule="auto"/>
              <w:rPr>
                <w:szCs w:val="24"/>
                <w:lang w:val="lv-LV"/>
              </w:rPr>
            </w:pPr>
            <w:r w:rsidRPr="004E37CF">
              <w:rPr>
                <w:szCs w:val="24"/>
                <w:lang w:val="lv-LV"/>
              </w:rPr>
              <w:t>9.</w:t>
            </w:r>
          </w:p>
        </w:tc>
        <w:tc>
          <w:tcPr>
            <w:tcW w:w="1659" w:type="dxa"/>
          </w:tcPr>
          <w:p w14:paraId="7A67954B" w14:textId="77777777" w:rsidR="006E7EBF" w:rsidRPr="004E37CF" w:rsidRDefault="00D81B30" w:rsidP="006A2B38">
            <w:pPr>
              <w:pStyle w:val="Title"/>
              <w:spacing w:line="240" w:lineRule="auto"/>
              <w:rPr>
                <w:szCs w:val="24"/>
                <w:lang w:val="lv-LV"/>
              </w:rPr>
            </w:pPr>
            <w:r w:rsidRPr="004E37CF">
              <w:rPr>
                <w:szCs w:val="24"/>
                <w:lang w:val="lv-LV"/>
              </w:rPr>
              <w:t>Citi noteikumi</w:t>
            </w:r>
          </w:p>
        </w:tc>
        <w:tc>
          <w:tcPr>
            <w:tcW w:w="7966" w:type="dxa"/>
            <w:gridSpan w:val="2"/>
          </w:tcPr>
          <w:p w14:paraId="55A9D699" w14:textId="6F9A8FD5" w:rsidR="00D03B8B" w:rsidRPr="004E37CF" w:rsidRDefault="00D81B30" w:rsidP="009660E9">
            <w:pPr>
              <w:pStyle w:val="Title"/>
              <w:numPr>
                <w:ilvl w:val="1"/>
                <w:numId w:val="23"/>
              </w:numPr>
              <w:spacing w:line="240" w:lineRule="auto"/>
              <w:ind w:left="106" w:hanging="106"/>
              <w:jc w:val="both"/>
              <w:rPr>
                <w:b w:val="0"/>
                <w:bCs/>
                <w:szCs w:val="24"/>
                <w:lang w:val="lv-LV"/>
              </w:rPr>
            </w:pPr>
            <w:r w:rsidRPr="004E37CF">
              <w:rPr>
                <w:b w:val="0"/>
                <w:bCs/>
                <w:szCs w:val="24"/>
                <w:lang w:val="lv-LV"/>
              </w:rPr>
              <w:t xml:space="preserve">Līguma Speciālie noteikumi ir prioritāri pret Vispārīgajiem noteikumiem. Pretrunu gadījumā starp Speciālajiem un Vispārīgajiem noteikumiem, piemērojami ir Speciālie noteikumi. Pretrunu gadījumā starp Līguma pielikumiem, prioritāte ir tāda, kā pielikumi uzskaitīti Līguma Speciālo noteikumu 4.punktā. </w:t>
            </w:r>
          </w:p>
          <w:p w14:paraId="498EC7B3" w14:textId="3B94C72D" w:rsidR="006E7EBF" w:rsidRPr="004E37CF" w:rsidRDefault="00D81B30" w:rsidP="009660E9">
            <w:pPr>
              <w:pStyle w:val="Title"/>
              <w:numPr>
                <w:ilvl w:val="1"/>
                <w:numId w:val="23"/>
              </w:numPr>
              <w:spacing w:line="240" w:lineRule="auto"/>
              <w:ind w:left="106" w:hanging="106"/>
              <w:jc w:val="both"/>
              <w:rPr>
                <w:b w:val="0"/>
                <w:bCs/>
                <w:szCs w:val="24"/>
                <w:lang w:val="lv-LV"/>
              </w:rPr>
            </w:pPr>
            <w:r w:rsidRPr="004E37CF">
              <w:rPr>
                <w:szCs w:val="24"/>
                <w:lang w:val="lv-LV"/>
              </w:rPr>
              <w:t>Līgums sagatavots latviešu valodā ar pielikumiem un parakstīts elektroniski.</w:t>
            </w:r>
          </w:p>
        </w:tc>
      </w:tr>
    </w:tbl>
    <w:p w14:paraId="7EBD55F9" w14:textId="77777777" w:rsidR="006E7EBF" w:rsidRPr="004E37CF" w:rsidRDefault="006E7EBF" w:rsidP="006E7EBF">
      <w:pPr>
        <w:rPr>
          <w:b/>
          <w:bCs/>
          <w:vanish/>
          <w:lang w:val="lv-LV"/>
        </w:rPr>
      </w:pPr>
    </w:p>
    <w:tbl>
      <w:tblPr>
        <w:tblpPr w:leftFromText="180" w:rightFromText="180" w:vertAnchor="text" w:horzAnchor="margin" w:tblpX="-431" w:tblpY="532"/>
        <w:tblOverlap w:val="never"/>
        <w:tblW w:w="9918" w:type="dxa"/>
        <w:tblLayout w:type="fixed"/>
        <w:tblLook w:val="0000" w:firstRow="0" w:lastRow="0" w:firstColumn="0" w:lastColumn="0" w:noHBand="0" w:noVBand="0"/>
      </w:tblPr>
      <w:tblGrid>
        <w:gridCol w:w="4957"/>
        <w:gridCol w:w="4961"/>
      </w:tblGrid>
      <w:tr w:rsidR="009D7663" w:rsidRPr="00292C8B" w14:paraId="12FDE792" w14:textId="77777777" w:rsidTr="006A2B38">
        <w:tc>
          <w:tcPr>
            <w:tcW w:w="4957" w:type="dxa"/>
          </w:tcPr>
          <w:p w14:paraId="40982C1D" w14:textId="77777777" w:rsidR="006E7EBF" w:rsidRPr="004E37CF" w:rsidRDefault="00D81B30" w:rsidP="006A2B38">
            <w:pPr>
              <w:jc w:val="center"/>
              <w:rPr>
                <w:b/>
                <w:bCs/>
                <w:szCs w:val="24"/>
                <w:lang w:val="lv-LV"/>
              </w:rPr>
            </w:pPr>
            <w:r w:rsidRPr="004E37CF">
              <w:rPr>
                <w:b/>
                <w:bCs/>
                <w:szCs w:val="24"/>
                <w:lang w:val="lv-LV"/>
              </w:rPr>
              <w:lastRenderedPageBreak/>
              <w:t>Izpildītāja vārdā:</w:t>
            </w:r>
          </w:p>
          <w:p w14:paraId="28E13BB7" w14:textId="77777777" w:rsidR="006E7EBF" w:rsidRPr="004E37CF" w:rsidRDefault="00D81B30" w:rsidP="006A2B38">
            <w:pPr>
              <w:jc w:val="center"/>
              <w:rPr>
                <w:szCs w:val="24"/>
                <w:lang w:val="lv-LV"/>
              </w:rPr>
            </w:pPr>
            <w:r w:rsidRPr="004E37CF">
              <w:rPr>
                <w:i/>
                <w:szCs w:val="24"/>
                <w:lang w:val="lv-LV"/>
              </w:rPr>
              <w:t>(paraksts)Amats, vārds, uzvārds</w:t>
            </w:r>
          </w:p>
        </w:tc>
        <w:tc>
          <w:tcPr>
            <w:tcW w:w="4961" w:type="dxa"/>
          </w:tcPr>
          <w:p w14:paraId="63BC9386" w14:textId="77777777" w:rsidR="006E7EBF" w:rsidRPr="004E37CF" w:rsidRDefault="00D81B30" w:rsidP="006A2B38">
            <w:pPr>
              <w:jc w:val="center"/>
              <w:rPr>
                <w:b/>
                <w:bCs/>
                <w:szCs w:val="24"/>
                <w:lang w:val="lv-LV"/>
              </w:rPr>
            </w:pPr>
            <w:r w:rsidRPr="004E37CF">
              <w:rPr>
                <w:b/>
                <w:bCs/>
                <w:szCs w:val="24"/>
                <w:lang w:val="lv-LV"/>
              </w:rPr>
              <w:t>Pasūtītāja vārdā:</w:t>
            </w:r>
          </w:p>
          <w:p w14:paraId="547476C9" w14:textId="77777777" w:rsidR="006E7EBF" w:rsidRPr="004E37CF" w:rsidRDefault="00D81B30" w:rsidP="006A2B38">
            <w:pPr>
              <w:jc w:val="center"/>
              <w:rPr>
                <w:i/>
                <w:szCs w:val="24"/>
                <w:lang w:val="lv-LV"/>
              </w:rPr>
            </w:pPr>
            <w:r w:rsidRPr="004E37CF">
              <w:rPr>
                <w:i/>
                <w:szCs w:val="24"/>
                <w:lang w:val="lv-LV"/>
              </w:rPr>
              <w:t>(paraksts)Amats, vārds, uzvārds</w:t>
            </w:r>
          </w:p>
        </w:tc>
      </w:tr>
    </w:tbl>
    <w:p w14:paraId="4BCC2B1D" w14:textId="77777777" w:rsidR="006E7EBF" w:rsidRPr="004E37CF" w:rsidRDefault="00D81B30" w:rsidP="006E7EBF">
      <w:pPr>
        <w:jc w:val="center"/>
        <w:rPr>
          <w:b/>
          <w:bCs/>
          <w:lang w:val="lv-LV"/>
        </w:rPr>
      </w:pPr>
      <w:r w:rsidRPr="004E37CF">
        <w:rPr>
          <w:i/>
          <w:szCs w:val="24"/>
          <w:lang w:val="lv-LV"/>
        </w:rPr>
        <w:t>Dokuments parakstīts ar drošiem elektroniskiem parakstiem un satur laika zīmogus.</w:t>
      </w:r>
      <w:r w:rsidRPr="004E37CF">
        <w:rPr>
          <w:b/>
          <w:bCs/>
          <w:lang w:val="lv-LV"/>
        </w:rPr>
        <w:br w:type="page"/>
      </w:r>
    </w:p>
    <w:p w14:paraId="4B13BB7A" w14:textId="77777777" w:rsidR="00763611" w:rsidRPr="004E37CF" w:rsidRDefault="00D81B30" w:rsidP="00763611">
      <w:pPr>
        <w:ind w:firstLine="567"/>
        <w:jc w:val="right"/>
        <w:rPr>
          <w:b/>
          <w:bCs/>
          <w:lang w:val="lv-LV"/>
        </w:rPr>
      </w:pPr>
      <w:r w:rsidRPr="004E37CF">
        <w:rPr>
          <w:b/>
          <w:bCs/>
          <w:lang w:val="lv-LV"/>
        </w:rPr>
        <w:lastRenderedPageBreak/>
        <w:t>1.pielikums</w:t>
      </w:r>
    </w:p>
    <w:p w14:paraId="4F0C01B9" w14:textId="77777777" w:rsidR="00763611" w:rsidRPr="004E37CF" w:rsidRDefault="00D81B30" w:rsidP="00763611">
      <w:pPr>
        <w:jc w:val="both"/>
        <w:rPr>
          <w:b/>
          <w:bCs/>
          <w:lang w:val="lv-LV"/>
        </w:rPr>
      </w:pPr>
      <w:r w:rsidRPr="004E37CF">
        <w:rPr>
          <w:b/>
          <w:bCs/>
          <w:lang w:val="lv-LV"/>
        </w:rPr>
        <w:t>VISPĀRĪGIE NOTEIKUMI</w:t>
      </w:r>
    </w:p>
    <w:p w14:paraId="727DC147" w14:textId="0B54DDF0" w:rsidR="008737CB" w:rsidRPr="004E37CF" w:rsidRDefault="008737CB" w:rsidP="008737CB">
      <w:pPr>
        <w:jc w:val="both"/>
        <w:rPr>
          <w:szCs w:val="24"/>
          <w:lang w:val="lv-LV"/>
        </w:rPr>
      </w:pPr>
    </w:p>
    <w:p w14:paraId="7C16DE75" w14:textId="79C5A6A8" w:rsidR="008737CB" w:rsidRPr="004E37CF" w:rsidRDefault="00D81B30" w:rsidP="00ED1B0C">
      <w:pPr>
        <w:pStyle w:val="ListParagraph"/>
        <w:widowControl/>
        <w:numPr>
          <w:ilvl w:val="0"/>
          <w:numId w:val="1"/>
        </w:numPr>
        <w:tabs>
          <w:tab w:val="clear" w:pos="4472"/>
        </w:tabs>
        <w:overflowPunct/>
        <w:autoSpaceDE/>
        <w:autoSpaceDN/>
        <w:adjustRightInd/>
        <w:spacing w:after="120"/>
        <w:ind w:left="284" w:hanging="284"/>
        <w:textAlignment w:val="auto"/>
        <w:rPr>
          <w:b/>
          <w:szCs w:val="24"/>
          <w:lang w:val="lv-LV" w:eastAsia="lv-LV"/>
        </w:rPr>
      </w:pPr>
      <w:r w:rsidRPr="004E37CF">
        <w:rPr>
          <w:b/>
          <w:szCs w:val="24"/>
          <w:lang w:val="lv-LV" w:eastAsia="lv-LV"/>
        </w:rPr>
        <w:t>Pakalpojumu nodošanas – pieņemšanas kārtība</w:t>
      </w:r>
    </w:p>
    <w:p w14:paraId="06CE4822" w14:textId="77777777" w:rsidR="00F270DB" w:rsidRPr="004E37CF" w:rsidRDefault="00F270DB" w:rsidP="00F270DB">
      <w:pPr>
        <w:widowControl/>
        <w:numPr>
          <w:ilvl w:val="1"/>
          <w:numId w:val="1"/>
        </w:numPr>
        <w:tabs>
          <w:tab w:val="clear" w:pos="1495"/>
        </w:tabs>
        <w:overflowPunct/>
        <w:autoSpaceDE/>
        <w:autoSpaceDN/>
        <w:adjustRightInd/>
        <w:ind w:left="360"/>
        <w:jc w:val="both"/>
        <w:textAlignment w:val="auto"/>
        <w:rPr>
          <w:szCs w:val="24"/>
          <w:lang w:val="lv-LV" w:eastAsia="lv-LV"/>
        </w:rPr>
      </w:pPr>
      <w:r w:rsidRPr="004E37CF">
        <w:rPr>
          <w:szCs w:val="24"/>
          <w:lang w:val="lv-LV" w:eastAsia="lv-LV"/>
        </w:rPr>
        <w:t xml:space="preserve">Pušu par Līguma izpildi atbildīgie pārstāvji ir atbildīgi par visu Līguma nosacījumu izpildes nodrošināšanu un uzraudzīšanu, tai skaitā, par Pakalpojuma pieņemšanas un nodošanas organizēšanu, pieņemšanas un nodošanas dokumentu sagatavošanu un parakstīšanu, savlaicīgu rēķinu izrakstīšanu, iesniegšanu, pieņemšanu, apstiprināšanu un nodošanu apmaksai. </w:t>
      </w:r>
    </w:p>
    <w:p w14:paraId="54083EEA" w14:textId="0ECBDAB9" w:rsidR="009709BB" w:rsidRPr="004E37CF" w:rsidRDefault="00F270DB" w:rsidP="00F270DB">
      <w:pPr>
        <w:widowControl/>
        <w:numPr>
          <w:ilvl w:val="1"/>
          <w:numId w:val="1"/>
        </w:numPr>
        <w:tabs>
          <w:tab w:val="clear" w:pos="1495"/>
          <w:tab w:val="num" w:pos="5889"/>
        </w:tabs>
        <w:overflowPunct/>
        <w:autoSpaceDE/>
        <w:autoSpaceDN/>
        <w:adjustRightInd/>
        <w:ind w:left="360"/>
        <w:jc w:val="both"/>
        <w:textAlignment w:val="auto"/>
        <w:rPr>
          <w:rFonts w:eastAsia="Calibri"/>
          <w:szCs w:val="24"/>
          <w:lang w:val="lv-LV"/>
        </w:rPr>
      </w:pPr>
      <w:r w:rsidRPr="004E37CF">
        <w:rPr>
          <w:szCs w:val="24"/>
          <w:lang w:val="lv-LV" w:eastAsia="lv-LV"/>
        </w:rPr>
        <w:t>Līgumcena, saskaņā ar Izpildītāja iesniegto finanšu piedāvājumu, pilnībā ietver atlīdzību par Līgumā noteiktā Pakalpojuma izpildi, kā arī jebkādus citus nepieciešamos izdevumus un izmaksas, kas radušies, vai varētu rasties Izpildītājam Pakalpojuma izpildē. Izņēmumi no šī nosacījuma pieļaujami tikai saskaņā ar Līguma 9.sadaļā noteikto kārtību.</w:t>
      </w:r>
    </w:p>
    <w:p w14:paraId="06B211E6" w14:textId="77777777" w:rsidR="006E2867" w:rsidRPr="004E37CF" w:rsidRDefault="006E2867" w:rsidP="003E53D5">
      <w:pPr>
        <w:jc w:val="both"/>
        <w:rPr>
          <w:w w:val="101"/>
          <w:szCs w:val="24"/>
          <w:lang w:val="lv-LV"/>
        </w:rPr>
      </w:pPr>
    </w:p>
    <w:p w14:paraId="786561EB" w14:textId="3367CD79" w:rsidR="006E2867" w:rsidRPr="004E37CF" w:rsidRDefault="00D81B30" w:rsidP="00ED1B0C">
      <w:pPr>
        <w:widowControl/>
        <w:numPr>
          <w:ilvl w:val="0"/>
          <w:numId w:val="1"/>
        </w:numPr>
        <w:spacing w:after="120"/>
        <w:ind w:left="284" w:hanging="284"/>
        <w:rPr>
          <w:b/>
          <w:w w:val="101"/>
          <w:szCs w:val="24"/>
          <w:lang w:val="lv-LV"/>
        </w:rPr>
      </w:pPr>
      <w:r w:rsidRPr="004E37CF">
        <w:rPr>
          <w:b/>
          <w:w w:val="101"/>
          <w:szCs w:val="24"/>
          <w:lang w:val="lv-LV"/>
        </w:rPr>
        <w:t xml:space="preserve">Izpildītāja </w:t>
      </w:r>
      <w:r w:rsidR="00D7778E" w:rsidRPr="004E37CF">
        <w:rPr>
          <w:b/>
          <w:w w:val="101"/>
          <w:szCs w:val="24"/>
          <w:lang w:val="lv-LV"/>
        </w:rPr>
        <w:t>garantijas</w:t>
      </w:r>
      <w:r w:rsidR="00DA2795" w:rsidRPr="004E37CF">
        <w:rPr>
          <w:b/>
          <w:w w:val="101"/>
          <w:szCs w:val="24"/>
          <w:lang w:val="lv-LV"/>
        </w:rPr>
        <w:t>,</w:t>
      </w:r>
      <w:r w:rsidR="00D7778E" w:rsidRPr="004E37CF">
        <w:rPr>
          <w:b/>
          <w:w w:val="101"/>
          <w:szCs w:val="24"/>
          <w:lang w:val="lv-LV"/>
        </w:rPr>
        <w:t xml:space="preserve"> </w:t>
      </w:r>
      <w:r w:rsidRPr="004E37CF">
        <w:rPr>
          <w:b/>
          <w:w w:val="101"/>
          <w:szCs w:val="24"/>
          <w:lang w:val="lv-LV"/>
        </w:rPr>
        <w:t>tiesības un pienākumi</w:t>
      </w:r>
    </w:p>
    <w:p w14:paraId="65E25940" w14:textId="54EF87E1" w:rsidR="00D7778E" w:rsidRPr="004E37CF" w:rsidRDefault="00D7778E" w:rsidP="00D7778E">
      <w:pPr>
        <w:widowControl/>
        <w:tabs>
          <w:tab w:val="left" w:pos="0"/>
          <w:tab w:val="left" w:pos="567"/>
          <w:tab w:val="left" w:pos="720"/>
        </w:tabs>
        <w:suppressAutoHyphens/>
        <w:overflowPunct/>
        <w:autoSpaceDE/>
        <w:autoSpaceDN/>
        <w:adjustRightInd/>
        <w:spacing w:line="100" w:lineRule="atLeast"/>
        <w:jc w:val="both"/>
        <w:textAlignment w:val="auto"/>
        <w:rPr>
          <w:bCs/>
          <w:lang w:val="lv-LV" w:eastAsia="ar-SA"/>
        </w:rPr>
      </w:pPr>
      <w:r w:rsidRPr="004E37CF">
        <w:rPr>
          <w:bCs/>
          <w:lang w:val="lv-LV" w:eastAsia="ar-SA"/>
        </w:rPr>
        <w:t>2.1. Izpildītājs apliecina, ka viņam ir atļauts sniegt Līgumā noteikto Pakalpojumu, kā arī viņš ir noteiktajā kārtībā saņēmis no valsts iestādēm un profesionālajām organizācijām visas nepieciešamās atļaujas un ir veicis nepieciešamās reģistrēšanās procedūras.</w:t>
      </w:r>
    </w:p>
    <w:p w14:paraId="3786D992" w14:textId="4FE68211" w:rsidR="00D7778E" w:rsidRPr="004E37CF" w:rsidRDefault="00D7778E" w:rsidP="00D7778E">
      <w:pPr>
        <w:suppressAutoHyphens/>
        <w:spacing w:line="100" w:lineRule="atLeast"/>
        <w:jc w:val="both"/>
        <w:rPr>
          <w:i/>
          <w:lang w:val="lv-LV" w:eastAsia="ar-SA"/>
        </w:rPr>
      </w:pPr>
      <w:r w:rsidRPr="004E37CF">
        <w:rPr>
          <w:lang w:val="lv-LV" w:eastAsia="ar-SA"/>
        </w:rPr>
        <w:t xml:space="preserve">2.2. </w:t>
      </w:r>
      <w:r w:rsidRPr="004E37CF">
        <w:rPr>
          <w:iCs/>
          <w:lang w:val="lv-LV" w:eastAsia="ar-SA"/>
        </w:rPr>
        <w:t>Veicot Pakalpojumu</w:t>
      </w:r>
      <w:r w:rsidRPr="004E37CF">
        <w:rPr>
          <w:lang w:val="lv-LV" w:eastAsia="ar-SA"/>
        </w:rPr>
        <w:t>, Izpildītājs izmanto savu darbaspēku (speciālistus) un tehniskos līdzekļus. Izpildītājs ir tiesīgs iesaistīt līgumsaistību izpildē citas fiziskas vai juridiskas personas, saglabājot vienpersonisko atbildību pret Pasūtītāju par līgumsaistību izpildi un ievērojot Līguma 5. sadaļā noteiktās prasības apakšuzņēmēju un iesaistītā personāla piesaistē un nomaiņā.</w:t>
      </w:r>
    </w:p>
    <w:p w14:paraId="4B559067" w14:textId="220FDBFF" w:rsidR="00D7778E" w:rsidRPr="004E37CF" w:rsidRDefault="00D7778E" w:rsidP="00D7778E">
      <w:pPr>
        <w:suppressAutoHyphens/>
        <w:spacing w:line="100" w:lineRule="atLeast"/>
        <w:jc w:val="both"/>
        <w:rPr>
          <w:lang w:val="lv-LV" w:eastAsia="ar-SA"/>
        </w:rPr>
      </w:pPr>
      <w:r w:rsidRPr="004E37CF">
        <w:rPr>
          <w:iCs/>
          <w:lang w:val="lv-LV" w:eastAsia="ar-SA"/>
        </w:rPr>
        <w:t>2.3.</w:t>
      </w:r>
      <w:r w:rsidRPr="004E37CF">
        <w:rPr>
          <w:lang w:val="lv-LV" w:eastAsia="ar-SA"/>
        </w:rPr>
        <w:t xml:space="preserve"> </w:t>
      </w:r>
      <w:r w:rsidRPr="004E37CF">
        <w:rPr>
          <w:u w:val="single"/>
          <w:lang w:val="lv-LV" w:eastAsia="ar-SA"/>
        </w:rPr>
        <w:t>Izpildītājs apņemas:</w:t>
      </w:r>
    </w:p>
    <w:p w14:paraId="2C919B82" w14:textId="65D82366" w:rsidR="00D7778E" w:rsidRPr="004E37CF" w:rsidRDefault="00D7778E" w:rsidP="00D7778E">
      <w:pPr>
        <w:suppressAutoHyphens/>
        <w:spacing w:line="100" w:lineRule="atLeast"/>
        <w:jc w:val="both"/>
        <w:rPr>
          <w:lang w:val="lv-LV" w:eastAsia="ar-SA"/>
        </w:rPr>
      </w:pPr>
      <w:r w:rsidRPr="004E37CF">
        <w:rPr>
          <w:lang w:val="lv-LV" w:eastAsia="ar-SA"/>
        </w:rPr>
        <w:t>2.3.1. veikt Pakalpojumu kvalitatīvi, pilnā apjomā, Līgumā noteiktajos termiņos, atbilstoši noteiktajām prasībām, maksimāli ņemot vērā Pasūtītāja vēlmes, izņemot gadījumus, kad tas nav iespējams saistībā ar nepārvaramas varas apstākļiem;</w:t>
      </w:r>
    </w:p>
    <w:p w14:paraId="690786C4" w14:textId="4C1F9CC3" w:rsidR="00D7778E" w:rsidRPr="004E37CF" w:rsidRDefault="00D7778E" w:rsidP="00D7778E">
      <w:pPr>
        <w:suppressAutoHyphens/>
        <w:spacing w:line="100" w:lineRule="atLeast"/>
        <w:jc w:val="both"/>
        <w:rPr>
          <w:lang w:val="lv-LV" w:eastAsia="ar-SA"/>
        </w:rPr>
      </w:pPr>
      <w:r w:rsidRPr="004E37CF">
        <w:rPr>
          <w:lang w:val="lv-LV" w:eastAsia="ar-SA"/>
        </w:rPr>
        <w:t>2.3.2. ievērot Pakalpojuma veikšanas laika grafiku;</w:t>
      </w:r>
    </w:p>
    <w:p w14:paraId="60CA046A" w14:textId="368091BD" w:rsidR="00D7778E" w:rsidRPr="004E37CF" w:rsidRDefault="00D7778E" w:rsidP="00D7778E">
      <w:pPr>
        <w:suppressAutoHyphens/>
        <w:spacing w:line="100" w:lineRule="atLeast"/>
        <w:jc w:val="both"/>
        <w:rPr>
          <w:lang w:val="lv-LV" w:eastAsia="ar-SA"/>
        </w:rPr>
      </w:pPr>
      <w:r w:rsidRPr="004E37CF">
        <w:rPr>
          <w:lang w:val="lv-LV" w:eastAsia="ar-SA"/>
        </w:rPr>
        <w:t xml:space="preserve">2.3.3. vienu reizi divās nedēļās, ja </w:t>
      </w:r>
      <w:r w:rsidRPr="004E37CF">
        <w:rPr>
          <w:iCs/>
          <w:lang w:val="lv-LV" w:eastAsia="ar-SA"/>
        </w:rPr>
        <w:t>Puses</w:t>
      </w:r>
      <w:r w:rsidRPr="004E37CF">
        <w:rPr>
          <w:lang w:val="lv-LV" w:eastAsia="ar-SA"/>
        </w:rPr>
        <w:t xml:space="preserve"> nevienojas citādi, piedalīties Būvniecības ieceres dokumentācijas izstrādes darba sapulcēs;</w:t>
      </w:r>
    </w:p>
    <w:p w14:paraId="41182FF9" w14:textId="78CA2A1F" w:rsidR="00D7778E" w:rsidRPr="004E37CF" w:rsidRDefault="00D7778E" w:rsidP="00D7778E">
      <w:pPr>
        <w:suppressAutoHyphens/>
        <w:spacing w:line="100" w:lineRule="atLeast"/>
        <w:jc w:val="both"/>
        <w:rPr>
          <w:lang w:val="lv-LV" w:eastAsia="ar-SA"/>
        </w:rPr>
      </w:pPr>
      <w:r w:rsidRPr="004E37CF">
        <w:rPr>
          <w:lang w:val="lv-LV" w:eastAsia="ar-SA"/>
        </w:rPr>
        <w:t>2.3.4. vienu reizi divās nedēļās sniegt rakstisku informāciju Pasūtītāja par Līguma izpildi atbildīgajam pārstāvim par Būvniecības ieceres dokumentācijas izstrādes gaitu, elektroniski nosūtot izstrādāto materiālu, kā arī pieņemt izpildei vai motivēti noraidīt Pasūtītāja prasības attiecībā uz izstrādājamo dokumentāciju;</w:t>
      </w:r>
    </w:p>
    <w:p w14:paraId="57F538A6" w14:textId="7941BA53" w:rsidR="00D7778E" w:rsidRPr="004E37CF" w:rsidRDefault="00D7778E" w:rsidP="00D7778E">
      <w:pPr>
        <w:suppressAutoHyphens/>
        <w:spacing w:line="100" w:lineRule="atLeast"/>
        <w:jc w:val="both"/>
        <w:rPr>
          <w:lang w:val="lv-LV" w:eastAsia="ar-SA"/>
        </w:rPr>
      </w:pPr>
      <w:r w:rsidRPr="004E37CF">
        <w:rPr>
          <w:lang w:val="lv-LV" w:eastAsia="ar-SA"/>
        </w:rPr>
        <w:t>2.3.5. Pakalpojuma veikšanā un organizēšanā garantēt kvalificēta darbaspēka (speciālistu) izmantošanu un pēc Pasūtītāja pirmā pieprasījuma nodrošināt Pasūtītājam pilnu informāciju par Pakalpojuma īstenajiem sniedzējiem un viņu kvalifikāciju;</w:t>
      </w:r>
    </w:p>
    <w:p w14:paraId="758B264C" w14:textId="2B87A8D4" w:rsidR="00D7778E" w:rsidRPr="004E37CF" w:rsidRDefault="00D7778E" w:rsidP="00D7778E">
      <w:pPr>
        <w:suppressAutoHyphens/>
        <w:spacing w:line="100" w:lineRule="atLeast"/>
        <w:jc w:val="both"/>
        <w:rPr>
          <w:lang w:val="lv-LV" w:eastAsia="ar-SA"/>
        </w:rPr>
      </w:pPr>
      <w:r w:rsidRPr="004E37CF">
        <w:rPr>
          <w:lang w:val="lv-LV" w:eastAsia="ar-SA"/>
        </w:rPr>
        <w:t>2.3.6. norīkot atbildīgo Būvniecības ieceres dokumentācijas izstrādes vadītāju;</w:t>
      </w:r>
    </w:p>
    <w:p w14:paraId="76492452" w14:textId="4287FD97" w:rsidR="00D7778E" w:rsidRPr="004E37CF" w:rsidRDefault="00D7778E" w:rsidP="00D7778E">
      <w:pPr>
        <w:suppressAutoHyphens/>
        <w:spacing w:line="100" w:lineRule="atLeast"/>
        <w:jc w:val="both"/>
        <w:rPr>
          <w:lang w:val="lv-LV" w:eastAsia="ar-SA"/>
        </w:rPr>
      </w:pPr>
      <w:r w:rsidRPr="004E37CF">
        <w:rPr>
          <w:lang w:val="lv-LV" w:eastAsia="ar-SA"/>
        </w:rPr>
        <w:t>2.3.7. nekavējoties, bet ne vēlāk kā 3 (trīs) darba dienu laikā rakstiski informēt Pasūtītāju par tādu apstākļu rašanos, kas var/varētu radīt šķēršļus Pakalpojuma pienācīgas izpildes uzsākšanai, veikšanai vai izpildei, tai skaitā par informācijas, sākotnējo datu, dokumentu utt., kurus Izpildītājs ir saņēmis no Pasūtītāja, nepietiekamību, kā arī par tādu iespēju risku, kad no Pasūtītāja saņemto norādījumu ievērošana var/varētu ietekmēt Pakalpojuma kvalitāti vai izpildi Līgumā noteiktajā termiņā;</w:t>
      </w:r>
    </w:p>
    <w:p w14:paraId="6F036196" w14:textId="1FC12055" w:rsidR="00D7778E" w:rsidRPr="004E37CF" w:rsidRDefault="00D7778E" w:rsidP="00D7778E">
      <w:pPr>
        <w:suppressAutoHyphens/>
        <w:spacing w:line="100" w:lineRule="atLeast"/>
        <w:jc w:val="both"/>
        <w:rPr>
          <w:lang w:val="lv-LV" w:eastAsia="ar-SA"/>
        </w:rPr>
      </w:pPr>
      <w:r w:rsidRPr="004E37CF">
        <w:rPr>
          <w:lang w:val="lv-LV" w:eastAsia="ar-SA"/>
        </w:rPr>
        <w:t>2.3.8. ievērot Latvijas Republikā spēkā esošos normatīvos aktus, kā arī Pasūtītāja norādījumus, kuri nav pretrunā iepriekš minētajiem normatīvajiem aktiem;</w:t>
      </w:r>
    </w:p>
    <w:p w14:paraId="6FC3A4CF" w14:textId="1DEC7CB7" w:rsidR="00D7778E" w:rsidRPr="004E37CF" w:rsidRDefault="00D7778E" w:rsidP="00D7778E">
      <w:pPr>
        <w:suppressAutoHyphens/>
        <w:spacing w:line="100" w:lineRule="atLeast"/>
        <w:jc w:val="both"/>
        <w:rPr>
          <w:lang w:val="lv-LV" w:eastAsia="ar-SA"/>
        </w:rPr>
      </w:pPr>
      <w:r w:rsidRPr="004E37CF">
        <w:rPr>
          <w:lang w:val="lv-LV" w:eastAsia="ar-SA"/>
        </w:rPr>
        <w:t>2.3.9. veikt izmaiņas Būvniecības ieceres dokumentācijā, novērst jebkādas kļūdas un/vai nepilnības saskaņā ar Pasūtītāja norādījumiem;</w:t>
      </w:r>
    </w:p>
    <w:p w14:paraId="3F969A00" w14:textId="097B11F4" w:rsidR="00D7778E" w:rsidRPr="004E37CF" w:rsidRDefault="00D7778E" w:rsidP="00D7778E">
      <w:pPr>
        <w:suppressAutoHyphens/>
        <w:spacing w:line="100" w:lineRule="atLeast"/>
        <w:jc w:val="both"/>
        <w:rPr>
          <w:lang w:val="lv-LV" w:eastAsia="ar-SA"/>
        </w:rPr>
      </w:pPr>
      <w:r w:rsidRPr="004E37CF">
        <w:rPr>
          <w:lang w:val="lv-LV" w:eastAsia="ar-SA"/>
        </w:rPr>
        <w:t>2.3.10. rīkoties Pasūtītāja interesēs un veikt savus pakalpojumus, ievērojot vispārpieņemtos līdzīga apjoma un rakstura pakalpojumu sniegšanas profesionālos standartus;</w:t>
      </w:r>
    </w:p>
    <w:p w14:paraId="0F9ED522" w14:textId="66737B1A" w:rsidR="00D7778E" w:rsidRPr="004E37CF" w:rsidRDefault="00D7778E" w:rsidP="00D7778E">
      <w:pPr>
        <w:suppressAutoHyphens/>
        <w:spacing w:line="100" w:lineRule="atLeast"/>
        <w:jc w:val="both"/>
        <w:rPr>
          <w:lang w:val="lv-LV" w:eastAsia="lv-LV"/>
        </w:rPr>
      </w:pPr>
      <w:r w:rsidRPr="004E37CF">
        <w:rPr>
          <w:lang w:val="lv-LV" w:eastAsia="ar-SA"/>
        </w:rPr>
        <w:t xml:space="preserve">2.3.11. </w:t>
      </w:r>
      <w:r w:rsidRPr="004E37CF">
        <w:rPr>
          <w:iCs/>
          <w:lang w:val="lv-LV" w:eastAsia="lv-LV"/>
        </w:rPr>
        <w:t>Izpildītājs i</w:t>
      </w:r>
      <w:r w:rsidRPr="004E37CF">
        <w:rPr>
          <w:lang w:val="lv-LV" w:eastAsia="lv-LV"/>
        </w:rPr>
        <w:t xml:space="preserve">zstrādā un iesniedz </w:t>
      </w:r>
      <w:r w:rsidRPr="004E37CF">
        <w:rPr>
          <w:iCs/>
          <w:lang w:val="lv-LV" w:eastAsia="lv-LV"/>
        </w:rPr>
        <w:t xml:space="preserve">Pasūtītājam </w:t>
      </w:r>
      <w:r w:rsidRPr="004E37CF">
        <w:rPr>
          <w:lang w:val="lv-LV" w:eastAsia="lv-LV"/>
        </w:rPr>
        <w:t>Būvniecības ieceres dokumentāciju (ar atzīmi būvatļaujā par projektēšanas nosacījumu izpildi) elektroniski parakstītu BIS vidē un vienu eksemplāru papīra formātā. Pakalpojuma nodošana tiek fiksēta ar atsevišķu aktu. Šajā Līguma punktā noteiktais akts nav pakalpojuma Galējais pieņemšanas-nodošanas Akts.</w:t>
      </w:r>
    </w:p>
    <w:p w14:paraId="5B6338BD" w14:textId="2183B4CC" w:rsidR="00D7778E" w:rsidRPr="004E37CF" w:rsidRDefault="00D7778E" w:rsidP="00D7778E">
      <w:pPr>
        <w:suppressAutoHyphens/>
        <w:spacing w:line="100" w:lineRule="atLeast"/>
        <w:jc w:val="both"/>
        <w:rPr>
          <w:lang w:val="lv-LV" w:eastAsia="ar-SA"/>
        </w:rPr>
      </w:pPr>
      <w:r w:rsidRPr="004E37CF">
        <w:rPr>
          <w:lang w:val="lv-LV" w:eastAsia="ar-SA"/>
        </w:rPr>
        <w:lastRenderedPageBreak/>
        <w:t xml:space="preserve">2.3.12. Izpildītājs veic </w:t>
      </w:r>
      <w:proofErr w:type="spellStart"/>
      <w:r w:rsidR="000C417A" w:rsidRPr="004E37CF">
        <w:rPr>
          <w:lang w:val="lv-LV" w:eastAsia="ar-SA"/>
        </w:rPr>
        <w:t>būvspeciālista</w:t>
      </w:r>
      <w:proofErr w:type="spellEnd"/>
      <w:r w:rsidR="000C417A" w:rsidRPr="004E37CF">
        <w:rPr>
          <w:lang w:val="lv-LV" w:eastAsia="ar-SA"/>
        </w:rPr>
        <w:t xml:space="preserve"> profesionālās civiltiesiskās atbildības</w:t>
      </w:r>
      <w:r w:rsidRPr="004E37CF">
        <w:rPr>
          <w:lang w:val="lv-LV" w:eastAsia="ar-SA"/>
        </w:rPr>
        <w:t xml:space="preserve"> apdrošināšanu (atbilstoši MK noteikumiem Nr.502” Noteikumi par </w:t>
      </w:r>
      <w:proofErr w:type="spellStart"/>
      <w:r w:rsidRPr="004E37CF">
        <w:rPr>
          <w:lang w:val="lv-LV" w:eastAsia="ar-SA"/>
        </w:rPr>
        <w:t>būvspeciālistu</w:t>
      </w:r>
      <w:proofErr w:type="spellEnd"/>
      <w:r w:rsidRPr="004E37CF">
        <w:rPr>
          <w:lang w:val="lv-LV" w:eastAsia="ar-SA"/>
        </w:rPr>
        <w:t xml:space="preserve"> un būvdarbu veicēju civiltiesiskās atbildības obligāto apdrošināšanu”). Šajā punktā minētajā apdrošināšanas polisē jānorāda, ka Pasūtītājs tiks uzskatīts par trešo personu attiecīgā apdrošināšanas līguma/polises izpratnē. Apdrošināšanas polisei ir jābūt spēkā visu Pakalpojuma izpildes laiku un apdrošināšanas līgums jāuztur spēkā visu būvdarbu laiku līdz Būvniecības ieceres dokumentācijā paredzētie būvdarbi ir realizēti vai atbilstoši MK noteikumiem Nr.502</w:t>
      </w:r>
      <w:r w:rsidR="00C60CAF" w:rsidRPr="004E37CF">
        <w:rPr>
          <w:lang w:val="lv-LV" w:eastAsia="ar-SA"/>
        </w:rPr>
        <w:t xml:space="preserve"> </w:t>
      </w:r>
      <w:r w:rsidRPr="004E37CF">
        <w:rPr>
          <w:lang w:val="lv-LV" w:eastAsia="ar-SA"/>
        </w:rPr>
        <w:t xml:space="preserve">”Noteikumi par </w:t>
      </w:r>
      <w:proofErr w:type="spellStart"/>
      <w:r w:rsidRPr="004E37CF">
        <w:rPr>
          <w:lang w:val="lv-LV" w:eastAsia="ar-SA"/>
        </w:rPr>
        <w:t>būvspeciālistu</w:t>
      </w:r>
      <w:proofErr w:type="spellEnd"/>
      <w:r w:rsidRPr="004E37CF">
        <w:rPr>
          <w:lang w:val="lv-LV" w:eastAsia="ar-SA"/>
        </w:rPr>
        <w:t xml:space="preserve"> un būvdarbu veicēju civiltiesiskās atbildības obligāto apdrošināšanu”. Izpildītājs ir tiesīgs iesniegt spēkā esošu apdrošināšanas polisi, ja tā atbilst Līguma nosacījumiem un tai pievienota izziņa, kas apliecina, ka šī polise attiecas uz konkrēto Objektu, un, ka Pasūtītājs tiks uzskatīts par trešo personu attiecīgā apdrošināšanas līguma/polises izpratnē.</w:t>
      </w:r>
      <w:r w:rsidRPr="004E37CF">
        <w:rPr>
          <w:i/>
          <w:iCs/>
          <w:lang w:val="lv-LV" w:eastAsia="ar-SA"/>
        </w:rPr>
        <w:t xml:space="preserve"> </w:t>
      </w:r>
      <w:r w:rsidRPr="004E37CF">
        <w:rPr>
          <w:lang w:val="lv-LV" w:eastAsia="ar-SA"/>
        </w:rPr>
        <w:t>Izpildītājs apņemas 5 (piecu) darba dienu laikā no Līguma spēkā stāšanās brīža iesniegt Pasūtītājam šajā punktā minēto apdrošināšanas polisi/polises oriģinālu vai Izpildītāja apliecinātu polises kopiju kopā ar apdrošināšanas noteikumiem un maksājuma uzdevumu par apdrošināšanas prēmijas samaksu.</w:t>
      </w:r>
    </w:p>
    <w:p w14:paraId="08849E21" w14:textId="7D849383" w:rsidR="00D7778E" w:rsidRPr="004E37CF" w:rsidRDefault="00C60CAF" w:rsidP="00D7778E">
      <w:pPr>
        <w:suppressAutoHyphens/>
        <w:spacing w:line="100" w:lineRule="atLeast"/>
        <w:jc w:val="both"/>
        <w:rPr>
          <w:u w:val="single"/>
          <w:lang w:val="lv-LV" w:eastAsia="ar-SA"/>
        </w:rPr>
      </w:pPr>
      <w:r w:rsidRPr="004E37CF">
        <w:rPr>
          <w:lang w:val="lv-LV" w:eastAsia="ar-SA"/>
        </w:rPr>
        <w:t>2</w:t>
      </w:r>
      <w:r w:rsidR="00D7778E" w:rsidRPr="004E37CF">
        <w:rPr>
          <w:lang w:val="lv-LV" w:eastAsia="ar-SA"/>
        </w:rPr>
        <w:t xml:space="preserve">.4. </w:t>
      </w:r>
      <w:r w:rsidR="00D7778E" w:rsidRPr="004E37CF">
        <w:rPr>
          <w:u w:val="single"/>
          <w:lang w:val="lv-LV" w:eastAsia="ar-SA"/>
        </w:rPr>
        <w:t>Izpildītāja tiesības:</w:t>
      </w:r>
    </w:p>
    <w:p w14:paraId="62B307F1" w14:textId="67BE0E99" w:rsidR="00D7778E" w:rsidRPr="004E37CF" w:rsidRDefault="00C60CAF" w:rsidP="00D7778E">
      <w:pPr>
        <w:suppressAutoHyphens/>
        <w:spacing w:line="100" w:lineRule="atLeast"/>
        <w:jc w:val="both"/>
        <w:rPr>
          <w:lang w:val="lv-LV" w:eastAsia="ar-SA"/>
        </w:rPr>
      </w:pPr>
      <w:r w:rsidRPr="004E37CF">
        <w:rPr>
          <w:lang w:val="lv-LV" w:eastAsia="ar-SA"/>
        </w:rPr>
        <w:t>2</w:t>
      </w:r>
      <w:r w:rsidR="00D7778E" w:rsidRPr="004E37CF">
        <w:rPr>
          <w:lang w:val="lv-LV" w:eastAsia="ar-SA"/>
        </w:rPr>
        <w:t>.4.1. iekļūt Objektā (</w:t>
      </w:r>
      <w:r w:rsidR="00D7778E" w:rsidRPr="004E37CF">
        <w:rPr>
          <w:i/>
          <w:iCs/>
          <w:lang w:val="lv-LV" w:eastAsia="ar-SA"/>
        </w:rPr>
        <w:t>ja nepieciešams</w:t>
      </w:r>
      <w:r w:rsidR="00D7778E" w:rsidRPr="004E37CF">
        <w:rPr>
          <w:lang w:val="lv-LV" w:eastAsia="ar-SA"/>
        </w:rPr>
        <w:t>), iepriekš saskaņojot laiku ar Pasūtītāja par Līguma izpildi atbildīgo pārstāvi;</w:t>
      </w:r>
    </w:p>
    <w:p w14:paraId="09448BFC" w14:textId="00BEC12C" w:rsidR="00D7778E" w:rsidRPr="004E37CF" w:rsidRDefault="00C60CAF" w:rsidP="00D7778E">
      <w:pPr>
        <w:suppressAutoHyphens/>
        <w:spacing w:line="100" w:lineRule="atLeast"/>
        <w:jc w:val="both"/>
        <w:rPr>
          <w:lang w:val="lv-LV" w:eastAsia="ar-SA"/>
        </w:rPr>
      </w:pPr>
      <w:r w:rsidRPr="004E37CF">
        <w:rPr>
          <w:lang w:val="lv-LV" w:eastAsia="ar-SA"/>
        </w:rPr>
        <w:t>2</w:t>
      </w:r>
      <w:r w:rsidR="00D7778E" w:rsidRPr="004E37CF">
        <w:rPr>
          <w:lang w:val="lv-LV" w:eastAsia="ar-SA"/>
        </w:rPr>
        <w:t xml:space="preserve">.4.2. izteikt Pasūtītājam priekšlikumus attiecībā uz Būvniecības ieceres dokumentāciju tiktāl, cik šīs izmaiņas pēc Izpildītāja domām kalpo optimālākai un mērķtiecīgākai plānoto darbu veikšanai un Objekta ekspluatācijai. Izpildītājam iepriekš minētie priekšlikumi kopā ar nepieciešamajiem paskaidrojumiem jāiesniedz Pasūtītājam </w:t>
      </w:r>
      <w:proofErr w:type="spellStart"/>
      <w:r w:rsidR="00D7778E" w:rsidRPr="004E37CF">
        <w:rPr>
          <w:lang w:val="lv-LV" w:eastAsia="ar-SA"/>
        </w:rPr>
        <w:t>rakstveidā</w:t>
      </w:r>
      <w:proofErr w:type="spellEnd"/>
      <w:r w:rsidR="00D7778E" w:rsidRPr="004E37CF">
        <w:rPr>
          <w:lang w:val="lv-LV" w:eastAsia="ar-SA"/>
        </w:rPr>
        <w:t>. Pasūtītājs Izpildītāja priekšlikumus izskata 5 (piecu) darba dienu laikā no dienas, kas Pasūtītājs šādus priekšlikumus no Izpildītāja saņēmis. Jebkurā gadījumā Pasūtītājam nav pienākums piekrist Izpildītāja iepriekš minētajiem priekšlikumiem.</w:t>
      </w:r>
    </w:p>
    <w:p w14:paraId="1B1A899C" w14:textId="24163514" w:rsidR="00FA6A8B" w:rsidRPr="004E37CF" w:rsidRDefault="00C60CAF" w:rsidP="00C60CAF">
      <w:pPr>
        <w:widowControl/>
        <w:overflowPunct/>
        <w:autoSpaceDE/>
        <w:autoSpaceDN/>
        <w:adjustRightInd/>
        <w:jc w:val="both"/>
        <w:textAlignment w:val="auto"/>
        <w:rPr>
          <w:szCs w:val="24"/>
          <w:lang w:val="lv-LV"/>
        </w:rPr>
      </w:pPr>
      <w:r w:rsidRPr="004E37CF">
        <w:rPr>
          <w:lang w:val="lv-LV" w:eastAsia="ar-SA"/>
        </w:rPr>
        <w:t>2.4.3.</w:t>
      </w:r>
      <w:r w:rsidR="00D7778E" w:rsidRPr="004E37CF">
        <w:rPr>
          <w:lang w:val="lv-LV" w:eastAsia="ar-SA"/>
        </w:rPr>
        <w:t>saņemt no Pasūtītāja samaksu par kvalitatīvi izpildītu Pakalpojumu saskaņā ar Līguma nosacījumiem un apmaksas kārtību.</w:t>
      </w:r>
    </w:p>
    <w:p w14:paraId="44322F48" w14:textId="77777777" w:rsidR="006E2867" w:rsidRPr="004E37CF" w:rsidRDefault="006E2867" w:rsidP="000C2857">
      <w:pPr>
        <w:pStyle w:val="BodyTextIndent"/>
        <w:tabs>
          <w:tab w:val="left" w:pos="426"/>
        </w:tabs>
        <w:spacing w:line="240" w:lineRule="auto"/>
        <w:ind w:firstLine="0"/>
        <w:rPr>
          <w:szCs w:val="24"/>
          <w:lang w:val="lv-LV"/>
        </w:rPr>
      </w:pPr>
    </w:p>
    <w:p w14:paraId="544CB0B3" w14:textId="77777777" w:rsidR="006E2867" w:rsidRPr="004E37CF" w:rsidRDefault="00D81B30" w:rsidP="00505015">
      <w:pPr>
        <w:widowControl/>
        <w:numPr>
          <w:ilvl w:val="0"/>
          <w:numId w:val="1"/>
        </w:numPr>
        <w:spacing w:after="120"/>
        <w:ind w:left="284" w:hanging="284"/>
        <w:rPr>
          <w:b/>
          <w:w w:val="101"/>
          <w:szCs w:val="24"/>
          <w:lang w:val="lv-LV"/>
        </w:rPr>
      </w:pPr>
      <w:r w:rsidRPr="004E37CF">
        <w:rPr>
          <w:b/>
          <w:w w:val="101"/>
          <w:szCs w:val="24"/>
          <w:lang w:val="lv-LV"/>
        </w:rPr>
        <w:t>Pasūtītāja tiesības un pienākumi</w:t>
      </w:r>
    </w:p>
    <w:p w14:paraId="05B2906F" w14:textId="531C61C0" w:rsidR="00B82508" w:rsidRPr="004E37CF" w:rsidRDefault="00B82508" w:rsidP="00B82508">
      <w:pPr>
        <w:ind w:right="57"/>
        <w:jc w:val="both"/>
        <w:rPr>
          <w:szCs w:val="24"/>
          <w:lang w:val="lv-LV" w:eastAsia="lv-LV"/>
        </w:rPr>
      </w:pPr>
      <w:r w:rsidRPr="004E37CF">
        <w:rPr>
          <w:szCs w:val="24"/>
          <w:lang w:val="lv-LV" w:eastAsia="lv-LV"/>
        </w:rPr>
        <w:t>3.1.Pasūtītājs apņemas sniegt nepieciešamo, tā rīcībā esošo informāciju Izpildītājam, atbilstoši Pakalpojuma izpildei izvirzītajām prasībām, kā arī visu dokumentāciju, kas nepieciešama Līguma izpildes nodrošināšanai, un ir Pasūtītāja rīcībā un, kas nepieciešama kvalitatīvai Pakalpojuma izpildei.</w:t>
      </w:r>
    </w:p>
    <w:p w14:paraId="2E5B9C6F" w14:textId="26E6A78A" w:rsidR="00B82508" w:rsidRPr="004E37CF" w:rsidRDefault="00B82508" w:rsidP="00B82508">
      <w:pPr>
        <w:ind w:right="57"/>
        <w:jc w:val="both"/>
        <w:rPr>
          <w:szCs w:val="24"/>
          <w:lang w:val="lv-LV" w:eastAsia="lv-LV"/>
        </w:rPr>
      </w:pPr>
      <w:r w:rsidRPr="004E37CF">
        <w:rPr>
          <w:szCs w:val="24"/>
          <w:lang w:val="lv-LV" w:eastAsia="lv-LV"/>
        </w:rPr>
        <w:t>3.2. Pasūtītāja tiesības:</w:t>
      </w:r>
    </w:p>
    <w:p w14:paraId="0B8D2B50" w14:textId="59B51B55" w:rsidR="00B82508" w:rsidRPr="004E37CF" w:rsidRDefault="00B82508" w:rsidP="00B82508">
      <w:pPr>
        <w:ind w:right="57"/>
        <w:jc w:val="both"/>
        <w:rPr>
          <w:szCs w:val="24"/>
          <w:lang w:val="lv-LV" w:eastAsia="lv-LV"/>
        </w:rPr>
      </w:pPr>
      <w:r w:rsidRPr="004E37CF">
        <w:rPr>
          <w:szCs w:val="24"/>
          <w:lang w:val="lv-LV" w:eastAsia="lv-LV"/>
        </w:rPr>
        <w:t>3.2.1. pieprasīt, lai Izpildītājs ievēro Līgumā, tā pielikumos un citos Izpildītājam saistošajos dokumentos noteiktās kvalitātes prasības, izejas datus, darbu izpildes termiņus un izmaksas;</w:t>
      </w:r>
    </w:p>
    <w:p w14:paraId="41C35F80" w14:textId="09FE4854" w:rsidR="00B82508" w:rsidRPr="004E37CF" w:rsidRDefault="00B82508" w:rsidP="00B82508">
      <w:pPr>
        <w:ind w:right="57"/>
        <w:jc w:val="both"/>
        <w:rPr>
          <w:szCs w:val="24"/>
          <w:lang w:val="lv-LV" w:eastAsia="lv-LV"/>
        </w:rPr>
      </w:pPr>
      <w:r w:rsidRPr="004E37CF">
        <w:rPr>
          <w:szCs w:val="24"/>
          <w:lang w:val="lv-LV" w:eastAsia="lv-LV"/>
        </w:rPr>
        <w:t>3.2.2. kontrolēt un uzraudzīt Izpildītāja sniegtā Pakalpojuma atbilstību Līgumā, tā pielikumos un Līguma uzskaitītajos citos dokumentos noteiktajām apjoma un kvalitātes prasībām. Objektīvi pamatotu šaubu gadījumā Pasūtītājam ir tiesības jebkurā laikā pārbaudīt Pakalpojuma izpildes procesu un kvalitāti;</w:t>
      </w:r>
    </w:p>
    <w:p w14:paraId="7F337741" w14:textId="302FA88D" w:rsidR="00B82508" w:rsidRPr="004E37CF" w:rsidRDefault="00B82508" w:rsidP="00B82508">
      <w:pPr>
        <w:ind w:right="57"/>
        <w:jc w:val="both"/>
        <w:rPr>
          <w:szCs w:val="24"/>
          <w:lang w:val="lv-LV" w:eastAsia="lv-LV"/>
        </w:rPr>
      </w:pPr>
      <w:r w:rsidRPr="004E37CF">
        <w:rPr>
          <w:szCs w:val="24"/>
          <w:lang w:val="lv-LV" w:eastAsia="lv-LV"/>
        </w:rPr>
        <w:t>3.2.3. Līguma 9.sadaļā noteiktajos gadījumos un kārtībā vienpusēji izbeigt Līgumu pirms termiņa, t.sk., ja kļūst acīmredzams, ka Izpildītājs nav spējīgs vai nevēlas nodrošināt Pakalpojuma atbilstību normatīvajos aktos noteiktajām prasībām, vai Izpildītāja vainas dēļ nav iespējams ievērot Pakalpojuma izpildes termiņus, atbilstoši plānotajam izpildes grafikam;</w:t>
      </w:r>
    </w:p>
    <w:p w14:paraId="7472FCEF" w14:textId="5A395F41" w:rsidR="00B82508" w:rsidRPr="004E37CF" w:rsidRDefault="00B82508" w:rsidP="00B82508">
      <w:pPr>
        <w:ind w:right="57"/>
        <w:jc w:val="both"/>
        <w:rPr>
          <w:szCs w:val="24"/>
          <w:lang w:val="lv-LV" w:eastAsia="lv-LV"/>
        </w:rPr>
      </w:pPr>
      <w:r w:rsidRPr="004E37CF">
        <w:rPr>
          <w:szCs w:val="24"/>
          <w:lang w:val="lv-LV" w:eastAsia="lv-LV"/>
        </w:rPr>
        <w:t>3.2.4. izteikt priekšlikumus par izmaiņām izstrādātajā dokumentācijā, nemainot līgumcenu, izņemot gadījumus, kad šādas izmaiņas saskaņā ar Līguma noteikumiem tiek uzskatītas par papildu darbiem.</w:t>
      </w:r>
    </w:p>
    <w:p w14:paraId="7A5E54A2" w14:textId="63E6A7ED" w:rsidR="00B82508" w:rsidRPr="004E37CF" w:rsidRDefault="00B82508" w:rsidP="00B82508">
      <w:pPr>
        <w:ind w:right="57"/>
        <w:jc w:val="both"/>
        <w:rPr>
          <w:szCs w:val="24"/>
          <w:lang w:val="lv-LV" w:eastAsia="lv-LV"/>
        </w:rPr>
      </w:pPr>
      <w:r w:rsidRPr="004E37CF">
        <w:rPr>
          <w:szCs w:val="24"/>
          <w:lang w:val="lv-LV" w:eastAsia="lv-LV"/>
        </w:rPr>
        <w:t>3.3. Pasūtītājam ir pienākums 5 (piecu) darba dienu laikā izskatīt visus no Izpildītāja saņemtos paziņojumus, pieprasījumus, iesniegumus, priekšlikumus un citu dokumentāciju un sniegt atbildi.</w:t>
      </w:r>
    </w:p>
    <w:p w14:paraId="0FE1B5C7" w14:textId="00A63ACE" w:rsidR="00B82508" w:rsidRPr="004E37CF" w:rsidRDefault="00B82508" w:rsidP="00B82508">
      <w:pPr>
        <w:ind w:right="57"/>
        <w:jc w:val="both"/>
        <w:rPr>
          <w:szCs w:val="24"/>
          <w:lang w:val="lv-LV" w:eastAsia="lv-LV"/>
        </w:rPr>
      </w:pPr>
      <w:r w:rsidRPr="004E37CF">
        <w:rPr>
          <w:szCs w:val="24"/>
          <w:lang w:val="lv-LV" w:eastAsia="lv-LV"/>
        </w:rPr>
        <w:t>3.4. Pasūtītājam ir pienākums pēc Izpildītāja Pakalpojuma izpildes un Būvniecības ieceres dokumentācijas iesniegšanas, pārbaudīt to atbilstību Līgumā noteiktajām prasībām un parakstīt Izpildītāja iesniegto nodošanas – pieņemšanas aktu vai iesniegt Izpildītājam motivētu atteikumu.</w:t>
      </w:r>
    </w:p>
    <w:p w14:paraId="61074E8F" w14:textId="736CDD0B" w:rsidR="00B82508" w:rsidRPr="004E37CF" w:rsidRDefault="00B82508" w:rsidP="00B82508">
      <w:pPr>
        <w:ind w:right="57"/>
        <w:jc w:val="both"/>
        <w:rPr>
          <w:szCs w:val="24"/>
          <w:lang w:val="lv-LV" w:eastAsia="lv-LV"/>
        </w:rPr>
      </w:pPr>
      <w:r w:rsidRPr="004E37CF">
        <w:rPr>
          <w:szCs w:val="24"/>
          <w:lang w:val="lv-LV" w:eastAsia="lv-LV"/>
        </w:rPr>
        <w:t xml:space="preserve">3.5. Gadījumā, ja Pasūtītājs 5 (piecu) darba dienu laikā neparaksta nodošanas – pieņemšanas aktu </w:t>
      </w:r>
      <w:r w:rsidRPr="004E37CF">
        <w:rPr>
          <w:szCs w:val="24"/>
          <w:lang w:val="lv-LV" w:eastAsia="lv-LV"/>
        </w:rPr>
        <w:lastRenderedPageBreak/>
        <w:t>vai nesniedz motivētu atteikumu, Pakalpojums tiek uzskatīts par kvalitatīvi, atbilstoši Līgumam izpildītu un no Pasūtītāja puses pieņemtu.</w:t>
      </w:r>
    </w:p>
    <w:p w14:paraId="705DB7C9" w14:textId="21B9547D" w:rsidR="00B82508" w:rsidRPr="004E37CF" w:rsidRDefault="00B82508" w:rsidP="00B82508">
      <w:pPr>
        <w:ind w:right="57"/>
        <w:jc w:val="both"/>
        <w:rPr>
          <w:szCs w:val="24"/>
          <w:lang w:val="lv-LV" w:eastAsia="lv-LV"/>
        </w:rPr>
      </w:pPr>
      <w:r w:rsidRPr="004E37CF">
        <w:rPr>
          <w:szCs w:val="24"/>
          <w:lang w:val="lv-LV" w:eastAsia="lv-LV"/>
        </w:rPr>
        <w:t xml:space="preserve">3.6. Pasūtītājs Būvniecības ieceres dokumentāciju iesniedz Rīgas </w:t>
      </w:r>
      <w:proofErr w:type="spellStart"/>
      <w:r w:rsidRPr="004E37CF">
        <w:rPr>
          <w:szCs w:val="24"/>
          <w:lang w:val="lv-LV" w:eastAsia="lv-LV"/>
        </w:rPr>
        <w:t>valstspilsētas</w:t>
      </w:r>
      <w:proofErr w:type="spellEnd"/>
      <w:r w:rsidRPr="004E37CF">
        <w:rPr>
          <w:szCs w:val="24"/>
          <w:lang w:val="lv-LV" w:eastAsia="lv-LV"/>
        </w:rPr>
        <w:t xml:space="preserve"> Būvvaldē atzīmes par projektēšanas nosacījumu izpildi izdarīšanai. </w:t>
      </w:r>
    </w:p>
    <w:p w14:paraId="6AEA9E34" w14:textId="1B7748FD" w:rsidR="0068042F" w:rsidRPr="004E37CF" w:rsidRDefault="00B82508" w:rsidP="00B82508">
      <w:pPr>
        <w:ind w:right="57"/>
        <w:jc w:val="both"/>
        <w:rPr>
          <w:szCs w:val="24"/>
          <w:lang w:val="lv-LV" w:eastAsia="lv-LV"/>
        </w:rPr>
      </w:pPr>
      <w:r w:rsidRPr="004E37CF">
        <w:rPr>
          <w:szCs w:val="24"/>
          <w:lang w:val="lv-LV" w:eastAsia="lv-LV"/>
        </w:rPr>
        <w:t>3.7. Izstrādātā dokumentācija, ko Izpildītājs sagatavojis šī Līguma ietvaros, ir Pasūtītāja īpašums. Pasūtītājam ir tiesības izmantot to pašam vai nodot izmantošanai paredzētajam mērķim trešajai personai. Noteikumi attiecībā uz autortiesībām noteikti Līguma 6.sadaļā.</w:t>
      </w:r>
    </w:p>
    <w:p w14:paraId="09E99FAA" w14:textId="77777777" w:rsidR="006E2867" w:rsidRPr="004E37CF" w:rsidRDefault="006E2867" w:rsidP="00EF47FC">
      <w:pPr>
        <w:pStyle w:val="BodyText"/>
        <w:tabs>
          <w:tab w:val="left" w:pos="426"/>
        </w:tabs>
        <w:spacing w:before="0" w:line="240" w:lineRule="auto"/>
        <w:ind w:left="426"/>
        <w:rPr>
          <w:szCs w:val="24"/>
          <w:lang w:val="lv-LV"/>
        </w:rPr>
      </w:pPr>
    </w:p>
    <w:p w14:paraId="237E2544" w14:textId="31CDB24E" w:rsidR="00A87B1D" w:rsidRPr="004E37CF" w:rsidRDefault="00D81B30" w:rsidP="00F13F78">
      <w:pPr>
        <w:widowControl/>
        <w:numPr>
          <w:ilvl w:val="0"/>
          <w:numId w:val="1"/>
        </w:numPr>
        <w:spacing w:after="120"/>
        <w:ind w:left="284" w:hanging="284"/>
        <w:rPr>
          <w:b/>
          <w:w w:val="101"/>
          <w:szCs w:val="24"/>
          <w:lang w:val="lv-LV"/>
        </w:rPr>
      </w:pPr>
      <w:r w:rsidRPr="004E37CF">
        <w:rPr>
          <w:b/>
          <w:szCs w:val="24"/>
          <w:lang w:val="lv-LV" w:eastAsia="lv-LV"/>
        </w:rPr>
        <w:t>Maksājumi</w:t>
      </w:r>
    </w:p>
    <w:p w14:paraId="2EEF2949" w14:textId="1D423D4C" w:rsidR="003C7DD0" w:rsidRPr="004E37CF" w:rsidRDefault="00D81B30" w:rsidP="003C7DD0">
      <w:pPr>
        <w:pStyle w:val="ListParagraph"/>
        <w:numPr>
          <w:ilvl w:val="1"/>
          <w:numId w:val="1"/>
        </w:numPr>
        <w:tabs>
          <w:tab w:val="clear" w:pos="1495"/>
        </w:tabs>
        <w:overflowPunct/>
        <w:autoSpaceDE/>
        <w:autoSpaceDN/>
        <w:adjustRightInd/>
        <w:ind w:left="426" w:right="-1" w:hanging="426"/>
        <w:jc w:val="both"/>
        <w:textAlignment w:val="auto"/>
        <w:rPr>
          <w:szCs w:val="24"/>
          <w:lang w:val="lv-LV"/>
        </w:rPr>
      </w:pPr>
      <w:r w:rsidRPr="004E37CF">
        <w:rPr>
          <w:szCs w:val="24"/>
          <w:lang w:val="lv-LV"/>
        </w:rPr>
        <w:t>Kopējā l</w:t>
      </w:r>
      <w:r w:rsidR="00BE7817" w:rsidRPr="004E37CF">
        <w:rPr>
          <w:szCs w:val="24"/>
          <w:lang w:val="lv-LV"/>
        </w:rPr>
        <w:t>īgum</w:t>
      </w:r>
      <w:r w:rsidR="009906B6" w:rsidRPr="004E37CF">
        <w:rPr>
          <w:szCs w:val="24"/>
          <w:lang w:val="lv-LV"/>
        </w:rPr>
        <w:t>cenā</w:t>
      </w:r>
      <w:r w:rsidR="006A3530" w:rsidRPr="004E37CF">
        <w:rPr>
          <w:szCs w:val="24"/>
          <w:lang w:val="lv-LV"/>
        </w:rPr>
        <w:t xml:space="preserve"> </w:t>
      </w:r>
      <w:r w:rsidR="007248CB" w:rsidRPr="004E37CF">
        <w:rPr>
          <w:szCs w:val="24"/>
          <w:lang w:val="lv-LV"/>
        </w:rPr>
        <w:t xml:space="preserve">un </w:t>
      </w:r>
      <w:r w:rsidR="006A3530" w:rsidRPr="004E37CF">
        <w:rPr>
          <w:szCs w:val="24"/>
          <w:lang w:val="lv-LV"/>
        </w:rPr>
        <w:t>Maksājumā</w:t>
      </w:r>
      <w:r w:rsidR="007248CB" w:rsidRPr="004E37CF">
        <w:rPr>
          <w:szCs w:val="24"/>
          <w:lang w:val="lv-LV"/>
        </w:rPr>
        <w:t>, ja tāds paredzēts,</w:t>
      </w:r>
      <w:r w:rsidR="00BE7817" w:rsidRPr="004E37CF">
        <w:rPr>
          <w:szCs w:val="24"/>
          <w:lang w:val="lv-LV"/>
        </w:rPr>
        <w:t xml:space="preserve"> ietverti visi nodokļi un nodevas, izņemot PVN, kā arī visi iespējamie Izpildītāja izdevumi, kas nepieciešami Izpildītāja saistību izpildei Līguma ietvaros.</w:t>
      </w:r>
    </w:p>
    <w:p w14:paraId="280F94B0" w14:textId="0AA8D8D0" w:rsidR="003C7DD0" w:rsidRPr="004E37CF" w:rsidRDefault="00D81B30" w:rsidP="003C7DD0">
      <w:pPr>
        <w:widowControl/>
        <w:numPr>
          <w:ilvl w:val="1"/>
          <w:numId w:val="1"/>
        </w:numPr>
        <w:tabs>
          <w:tab w:val="clear" w:pos="1495"/>
        </w:tabs>
        <w:overflowPunct/>
        <w:autoSpaceDE/>
        <w:autoSpaceDN/>
        <w:adjustRightInd/>
        <w:ind w:left="426" w:hanging="426"/>
        <w:jc w:val="both"/>
        <w:textAlignment w:val="auto"/>
        <w:rPr>
          <w:szCs w:val="24"/>
          <w:lang w:val="lv-LV"/>
        </w:rPr>
      </w:pPr>
      <w:r w:rsidRPr="004E37CF">
        <w:rPr>
          <w:szCs w:val="24"/>
          <w:lang w:val="lv-LV"/>
        </w:rPr>
        <w:t xml:space="preserve">Samaksa tiek veikta ar </w:t>
      </w:r>
      <w:r w:rsidR="003405D1" w:rsidRPr="004E37CF">
        <w:rPr>
          <w:szCs w:val="24"/>
          <w:lang w:val="lv-LV"/>
        </w:rPr>
        <w:t xml:space="preserve">naudas </w:t>
      </w:r>
      <w:r w:rsidRPr="004E37CF">
        <w:rPr>
          <w:szCs w:val="24"/>
          <w:lang w:val="lv-LV"/>
        </w:rPr>
        <w:t>pārskaitījumu Izpildītāja norādīt</w:t>
      </w:r>
      <w:r w:rsidR="003405D1" w:rsidRPr="004E37CF">
        <w:rPr>
          <w:szCs w:val="24"/>
          <w:lang w:val="lv-LV"/>
        </w:rPr>
        <w:t>ajā</w:t>
      </w:r>
      <w:r w:rsidRPr="004E37CF">
        <w:rPr>
          <w:szCs w:val="24"/>
          <w:lang w:val="lv-LV"/>
        </w:rPr>
        <w:t xml:space="preserve"> norēķinu kont</w:t>
      </w:r>
      <w:r w:rsidR="003405D1" w:rsidRPr="004E37CF">
        <w:rPr>
          <w:szCs w:val="24"/>
          <w:lang w:val="lv-LV"/>
        </w:rPr>
        <w:t>ā kredītiestādē</w:t>
      </w:r>
      <w:r w:rsidRPr="004E37CF">
        <w:rPr>
          <w:szCs w:val="24"/>
          <w:lang w:val="lv-LV"/>
        </w:rPr>
        <w:t xml:space="preserve">. Par maksājumu veikšanas dienu uzskatāms datums, kad </w:t>
      </w:r>
      <w:r w:rsidR="003405D1" w:rsidRPr="004E37CF">
        <w:rPr>
          <w:szCs w:val="24"/>
          <w:lang w:val="lv-LV"/>
        </w:rPr>
        <w:t xml:space="preserve">kredītiestādē </w:t>
      </w:r>
      <w:r w:rsidRPr="004E37CF">
        <w:rPr>
          <w:szCs w:val="24"/>
          <w:lang w:val="lv-LV"/>
        </w:rPr>
        <w:t>iesniegts attiecīgs maksājuma uzdevums.</w:t>
      </w:r>
    </w:p>
    <w:p w14:paraId="5C5A8AEE" w14:textId="77777777" w:rsidR="004750D4" w:rsidRPr="004E37CF" w:rsidRDefault="00D81B30" w:rsidP="004750D4">
      <w:pPr>
        <w:widowControl/>
        <w:numPr>
          <w:ilvl w:val="1"/>
          <w:numId w:val="1"/>
        </w:numPr>
        <w:tabs>
          <w:tab w:val="clear" w:pos="1495"/>
        </w:tabs>
        <w:overflowPunct/>
        <w:autoSpaceDE/>
        <w:autoSpaceDN/>
        <w:adjustRightInd/>
        <w:ind w:left="426" w:hanging="426"/>
        <w:jc w:val="both"/>
        <w:textAlignment w:val="auto"/>
        <w:rPr>
          <w:szCs w:val="24"/>
          <w:lang w:val="lv-LV"/>
        </w:rPr>
      </w:pPr>
      <w:r w:rsidRPr="004E37CF">
        <w:rPr>
          <w:szCs w:val="24"/>
          <w:lang w:val="lv-LV"/>
        </w:rPr>
        <w:t xml:space="preserve">Puses Līguma ietvaros izrakstāmos rēķinus sagatavo elektroniski: </w:t>
      </w:r>
    </w:p>
    <w:p w14:paraId="1890B164" w14:textId="77777777" w:rsidR="004750D4" w:rsidRPr="004E37CF" w:rsidRDefault="00D81B30" w:rsidP="004750D4">
      <w:pPr>
        <w:pStyle w:val="ListParagraph"/>
        <w:numPr>
          <w:ilvl w:val="2"/>
          <w:numId w:val="1"/>
        </w:numPr>
        <w:ind w:left="1080"/>
        <w:jc w:val="both"/>
        <w:rPr>
          <w:rStyle w:val="fontstyle01"/>
          <w:rFonts w:ascii="Times New Roman" w:hAnsi="Times New Roman"/>
          <w:color w:val="auto"/>
          <w:lang w:val="lv-LV"/>
        </w:rPr>
      </w:pPr>
      <w:r w:rsidRPr="004E37CF">
        <w:rPr>
          <w:rStyle w:val="fontstyle01"/>
          <w:rFonts w:ascii="Times New Roman" w:hAnsi="Times New Roman"/>
          <w:color w:val="auto"/>
          <w:lang w:val="lv-LV"/>
        </w:rPr>
        <w:t xml:space="preserve">Pasūtītājam adresētos </w:t>
      </w:r>
      <w:r w:rsidRPr="004E37CF">
        <w:rPr>
          <w:rStyle w:val="fontstyle21"/>
          <w:rFonts w:ascii="Times New Roman" w:eastAsiaTheme="majorEastAsia" w:hAnsi="Times New Roman"/>
          <w:b w:val="0"/>
          <w:bCs w:val="0"/>
          <w:color w:val="auto"/>
          <w:lang w:val="lv-LV"/>
        </w:rPr>
        <w:t>e-rēķinus,</w:t>
      </w:r>
      <w:r w:rsidRPr="004E37CF">
        <w:rPr>
          <w:rStyle w:val="fontstyle21"/>
          <w:rFonts w:ascii="Times New Roman" w:eastAsiaTheme="majorEastAsia" w:hAnsi="Times New Roman"/>
          <w:color w:val="auto"/>
          <w:lang w:val="lv-LV"/>
        </w:rPr>
        <w:t xml:space="preserve"> </w:t>
      </w:r>
      <w:r w:rsidRPr="004E37CF">
        <w:rPr>
          <w:rStyle w:val="fontstyle01"/>
          <w:rFonts w:ascii="Times New Roman" w:hAnsi="Times New Roman"/>
          <w:color w:val="auto"/>
          <w:lang w:val="lv-LV"/>
        </w:rPr>
        <w:t xml:space="preserve">norādot noslēgtā līguma numuru un ievērojot noteikumu “vienā rēķinā – viens līgums”, ir </w:t>
      </w:r>
      <w:proofErr w:type="spellStart"/>
      <w:r w:rsidRPr="004E37CF">
        <w:rPr>
          <w:rStyle w:val="fontstyle01"/>
          <w:rFonts w:ascii="Times New Roman" w:hAnsi="Times New Roman"/>
          <w:color w:val="auto"/>
          <w:lang w:val="lv-LV"/>
        </w:rPr>
        <w:t>jānosūta</w:t>
      </w:r>
      <w:proofErr w:type="spellEnd"/>
      <w:r w:rsidRPr="004E37CF">
        <w:rPr>
          <w:rStyle w:val="fontstyle01"/>
          <w:rFonts w:ascii="Times New Roman" w:hAnsi="Times New Roman"/>
          <w:color w:val="auto"/>
          <w:lang w:val="lv-LV"/>
        </w:rPr>
        <w:t xml:space="preserve"> uz e-adresi EINVOICES@40003109638</w:t>
      </w:r>
      <w:r w:rsidRPr="004E37CF">
        <w:rPr>
          <w:rStyle w:val="fontstyle21"/>
          <w:rFonts w:ascii="Times New Roman" w:eastAsiaTheme="majorEastAsia" w:hAnsi="Times New Roman"/>
          <w:color w:val="auto"/>
          <w:lang w:val="lv-LV"/>
        </w:rPr>
        <w:t xml:space="preserve">. </w:t>
      </w:r>
      <w:r w:rsidRPr="004E37CF">
        <w:rPr>
          <w:rStyle w:val="fontstyle01"/>
          <w:rFonts w:ascii="Times New Roman" w:hAnsi="Times New Roman"/>
          <w:color w:val="auto"/>
          <w:lang w:val="lv-LV"/>
        </w:rPr>
        <w:t xml:space="preserve">E-rēķinus </w:t>
      </w:r>
      <w:proofErr w:type="spellStart"/>
      <w:r w:rsidRPr="004E37CF">
        <w:rPr>
          <w:rStyle w:val="fontstyle01"/>
          <w:rFonts w:ascii="Times New Roman" w:hAnsi="Times New Roman"/>
          <w:color w:val="auto"/>
          <w:lang w:val="lv-LV"/>
        </w:rPr>
        <w:t>jāiesūta</w:t>
      </w:r>
      <w:proofErr w:type="spellEnd"/>
      <w:r w:rsidRPr="004E37CF">
        <w:rPr>
          <w:rStyle w:val="fontstyle01"/>
          <w:rFonts w:ascii="Times New Roman" w:hAnsi="Times New Roman"/>
          <w:color w:val="auto"/>
          <w:lang w:val="lv-LV"/>
        </w:rPr>
        <w:t xml:space="preserve"> XML formātā atbilstoši PEPPOL BIS </w:t>
      </w:r>
      <w:proofErr w:type="spellStart"/>
      <w:r w:rsidRPr="004E37CF">
        <w:rPr>
          <w:rStyle w:val="fontstyle01"/>
          <w:rFonts w:ascii="Times New Roman" w:hAnsi="Times New Roman"/>
          <w:color w:val="auto"/>
          <w:lang w:val="lv-LV"/>
        </w:rPr>
        <w:t>Billing</w:t>
      </w:r>
      <w:proofErr w:type="spellEnd"/>
      <w:r w:rsidRPr="004E37CF">
        <w:rPr>
          <w:rStyle w:val="fontstyle01"/>
          <w:rFonts w:ascii="Times New Roman" w:hAnsi="Times New Roman"/>
          <w:color w:val="auto"/>
          <w:lang w:val="lv-LV"/>
        </w:rPr>
        <w:t xml:space="preserve"> 3.0 specifikācijai, izmantojot kādu no zemāk norādītajiem kanāliem: </w:t>
      </w:r>
    </w:p>
    <w:p w14:paraId="01F21682" w14:textId="77777777" w:rsidR="004750D4" w:rsidRPr="004E37CF" w:rsidRDefault="00D81B30" w:rsidP="004750D4">
      <w:pPr>
        <w:pStyle w:val="ListParagraph"/>
        <w:ind w:left="1080"/>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E-rēķinu sūtīšana no grāmatvedības sistēmas;</w:t>
      </w:r>
    </w:p>
    <w:p w14:paraId="3F563026" w14:textId="77777777" w:rsidR="004750D4" w:rsidRPr="004E37CF" w:rsidRDefault="00D81B30" w:rsidP="004750D4">
      <w:pPr>
        <w:pStyle w:val="ListParagraph"/>
        <w:ind w:left="1080"/>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E-rēķinu sūtīšana izmantojot PEPPOL tīklu (</w:t>
      </w:r>
      <w:proofErr w:type="spellStart"/>
      <w:r w:rsidRPr="004E37CF">
        <w:rPr>
          <w:rStyle w:val="fontstyle01"/>
          <w:rFonts w:ascii="Times New Roman" w:hAnsi="Times New Roman"/>
          <w:color w:val="auto"/>
          <w:lang w:val="lv-LV"/>
        </w:rPr>
        <w:t>Pan-European</w:t>
      </w:r>
      <w:proofErr w:type="spellEnd"/>
      <w:r w:rsidRPr="004E37CF">
        <w:rPr>
          <w:rStyle w:val="fontstyle01"/>
          <w:rFonts w:ascii="Times New Roman" w:hAnsi="Times New Roman"/>
          <w:color w:val="auto"/>
          <w:lang w:val="lv-LV"/>
        </w:rPr>
        <w:t xml:space="preserve"> </w:t>
      </w:r>
      <w:proofErr w:type="spellStart"/>
      <w:r w:rsidRPr="004E37CF">
        <w:rPr>
          <w:rStyle w:val="fontstyle01"/>
          <w:rFonts w:ascii="Times New Roman" w:hAnsi="Times New Roman"/>
          <w:color w:val="auto"/>
          <w:lang w:val="lv-LV"/>
        </w:rPr>
        <w:t>Public</w:t>
      </w:r>
      <w:proofErr w:type="spellEnd"/>
      <w:r w:rsidRPr="004E37CF">
        <w:rPr>
          <w:rStyle w:val="fontstyle01"/>
          <w:rFonts w:ascii="Times New Roman" w:hAnsi="Times New Roman"/>
          <w:color w:val="auto"/>
          <w:lang w:val="lv-LV"/>
        </w:rPr>
        <w:t xml:space="preserve"> </w:t>
      </w:r>
      <w:proofErr w:type="spellStart"/>
      <w:r w:rsidRPr="004E37CF">
        <w:rPr>
          <w:rStyle w:val="fontstyle01"/>
          <w:rFonts w:ascii="Times New Roman" w:hAnsi="Times New Roman"/>
          <w:color w:val="auto"/>
          <w:lang w:val="lv-LV"/>
        </w:rPr>
        <w:t>Procurement</w:t>
      </w:r>
      <w:proofErr w:type="spellEnd"/>
      <w:r w:rsidRPr="004E37CF">
        <w:rPr>
          <w:rStyle w:val="fontstyle01"/>
          <w:rFonts w:ascii="Times New Roman" w:hAnsi="Times New Roman"/>
          <w:color w:val="auto"/>
          <w:lang w:val="lv-LV"/>
        </w:rPr>
        <w:t xml:space="preserve"> Online) starptautiski izmantota platforma starpvalstu iepirkumu dokumentu apmaiņai);</w:t>
      </w:r>
    </w:p>
    <w:p w14:paraId="6882011D" w14:textId="77777777" w:rsidR="004750D4" w:rsidRPr="004E37CF" w:rsidRDefault="00D81B30" w:rsidP="004750D4">
      <w:pPr>
        <w:pStyle w:val="ListParagraph"/>
        <w:ind w:left="1080"/>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 xml:space="preserve">E-rēķina sūtīšana no e-rēķinu operatora </w:t>
      </w:r>
      <w:proofErr w:type="spellStart"/>
      <w:r w:rsidRPr="004E37CF">
        <w:rPr>
          <w:rStyle w:val="fontstyle01"/>
          <w:rFonts w:ascii="Times New Roman" w:hAnsi="Times New Roman"/>
          <w:color w:val="auto"/>
          <w:lang w:val="lv-LV"/>
        </w:rPr>
        <w:t>Unifiedpost</w:t>
      </w:r>
      <w:proofErr w:type="spellEnd"/>
      <w:r w:rsidRPr="004E37CF">
        <w:rPr>
          <w:rStyle w:val="fontstyle01"/>
          <w:rFonts w:ascii="Times New Roman" w:hAnsi="Times New Roman"/>
          <w:color w:val="auto"/>
          <w:lang w:val="lv-LV"/>
        </w:rPr>
        <w:t xml:space="preserve"> AS portāla banqup.lv; Portāla URL adrese </w:t>
      </w:r>
      <w:hyperlink r:id="rId11" w:history="1">
        <w:r w:rsidR="004750D4" w:rsidRPr="004E37CF">
          <w:rPr>
            <w:rStyle w:val="Hyperlink"/>
            <w:color w:val="auto"/>
            <w:u w:val="none"/>
            <w:lang w:val="lv-LV"/>
          </w:rPr>
          <w:t>https://www.banqup.com/lv/lv-lv</w:t>
        </w:r>
      </w:hyperlink>
      <w:r w:rsidRPr="004E37CF">
        <w:rPr>
          <w:rStyle w:val="fontstyle01"/>
          <w:rFonts w:ascii="Times New Roman" w:hAnsi="Times New Roman"/>
          <w:color w:val="auto"/>
          <w:lang w:val="lv-LV"/>
        </w:rPr>
        <w:t>.</w:t>
      </w:r>
    </w:p>
    <w:p w14:paraId="164F1563" w14:textId="77777777" w:rsidR="00C25A2C" w:rsidRPr="004E37CF" w:rsidRDefault="00D81B30" w:rsidP="00C25A2C">
      <w:pPr>
        <w:pStyle w:val="ListParagraph"/>
        <w:ind w:left="1080"/>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Pasūtītājam </w:t>
      </w:r>
      <w:r w:rsidRPr="004E37CF">
        <w:rPr>
          <w:rStyle w:val="fontstyle01"/>
          <w:rFonts w:ascii="Times New Roman" w:hAnsi="Times New Roman"/>
          <w:color w:val="auto"/>
          <w:lang w:val="lv-LV"/>
        </w:rPr>
        <w:t xml:space="preserve">adresētos </w:t>
      </w:r>
      <w:r w:rsidRPr="004E37CF">
        <w:rPr>
          <w:rStyle w:val="fontstyle21"/>
          <w:rFonts w:ascii="Times New Roman" w:hAnsi="Times New Roman"/>
          <w:b w:val="0"/>
          <w:bCs w:val="0"/>
          <w:color w:val="auto"/>
          <w:lang w:val="lv-LV"/>
        </w:rPr>
        <w:t>rēķinus</w:t>
      </w:r>
      <w:r w:rsidRPr="004E37CF">
        <w:rPr>
          <w:rStyle w:val="fontstyle21"/>
          <w:rFonts w:ascii="Times New Roman" w:hAnsi="Times New Roman"/>
          <w:color w:val="auto"/>
          <w:lang w:val="lv-LV"/>
        </w:rPr>
        <w:t xml:space="preserve"> </w:t>
      </w:r>
      <w:r w:rsidRPr="004E37CF">
        <w:rPr>
          <w:rStyle w:val="fontstyle01"/>
          <w:rFonts w:ascii="Times New Roman" w:hAnsi="Times New Roman"/>
          <w:color w:val="auto"/>
          <w:lang w:val="lv-LV"/>
        </w:rPr>
        <w:t xml:space="preserve">(kas vēl nav e-rēķini) ir </w:t>
      </w:r>
      <w:proofErr w:type="spellStart"/>
      <w:r w:rsidRPr="004E37CF">
        <w:rPr>
          <w:rStyle w:val="fontstyle01"/>
          <w:rFonts w:ascii="Times New Roman" w:hAnsi="Times New Roman"/>
          <w:color w:val="auto"/>
          <w:lang w:val="lv-LV"/>
        </w:rPr>
        <w:t>jānosūta</w:t>
      </w:r>
      <w:proofErr w:type="spellEnd"/>
      <w:r w:rsidRPr="004E37CF">
        <w:rPr>
          <w:rStyle w:val="fontstyle01"/>
          <w:rFonts w:ascii="Times New Roman" w:hAnsi="Times New Roman"/>
          <w:color w:val="auto"/>
          <w:lang w:val="lv-LV"/>
        </w:rPr>
        <w:t xml:space="preserve"> uz e-pastu: </w:t>
      </w:r>
      <w:hyperlink r:id="rId12" w:history="1">
        <w:r w:rsidR="00C25A2C" w:rsidRPr="004E37CF">
          <w:rPr>
            <w:rStyle w:val="Hyperlink"/>
            <w:color w:val="auto"/>
            <w:u w:val="none"/>
            <w:lang w:val="lv-LV"/>
          </w:rPr>
          <w:t>erekini@rigasnami.lv</w:t>
        </w:r>
      </w:hyperlink>
      <w:r w:rsidRPr="004E37CF">
        <w:rPr>
          <w:rStyle w:val="fontstyle21"/>
          <w:rFonts w:ascii="Times New Roman" w:hAnsi="Times New Roman"/>
          <w:b w:val="0"/>
          <w:bCs w:val="0"/>
          <w:color w:val="auto"/>
          <w:lang w:val="lv-LV"/>
        </w:rPr>
        <w:t>.</w:t>
      </w:r>
      <w:r w:rsidRPr="004E37CF">
        <w:rPr>
          <w:rStyle w:val="fontstyle21"/>
          <w:rFonts w:ascii="Times New Roman" w:hAnsi="Times New Roman"/>
          <w:color w:val="auto"/>
          <w:lang w:val="lv-LV"/>
        </w:rPr>
        <w:t xml:space="preserve"> </w:t>
      </w:r>
      <w:r w:rsidRPr="004E37CF">
        <w:rPr>
          <w:rStyle w:val="fontstyle01"/>
          <w:rFonts w:ascii="Times New Roman" w:hAnsi="Times New Roman"/>
          <w:color w:val="auto"/>
          <w:lang w:val="lv-LV"/>
        </w:rPr>
        <w:t xml:space="preserve">Rēķinā jāiekļauj Sabiedrības noslēgtā pakalpojuma/preču līguma numurs, rēķins </w:t>
      </w:r>
      <w:proofErr w:type="spellStart"/>
      <w:r w:rsidRPr="004E37CF">
        <w:rPr>
          <w:rStyle w:val="fontstyle01"/>
          <w:rFonts w:ascii="Times New Roman" w:hAnsi="Times New Roman"/>
          <w:color w:val="auto"/>
          <w:lang w:val="lv-LV"/>
        </w:rPr>
        <w:t>jānosūta</w:t>
      </w:r>
      <w:proofErr w:type="spellEnd"/>
      <w:r w:rsidRPr="004E37CF">
        <w:rPr>
          <w:rStyle w:val="fontstyle01"/>
          <w:rFonts w:ascii="Times New Roman" w:hAnsi="Times New Roman"/>
          <w:color w:val="auto"/>
          <w:lang w:val="lv-LV"/>
        </w:rPr>
        <w:t xml:space="preserve"> PDF un/vai XML formātā.</w:t>
      </w:r>
    </w:p>
    <w:p w14:paraId="4182E90F" w14:textId="25AE62DA" w:rsidR="004750D4" w:rsidRPr="004E37CF" w:rsidRDefault="00D81B30" w:rsidP="004750D4">
      <w:pPr>
        <w:pStyle w:val="ListParagraph"/>
        <w:numPr>
          <w:ilvl w:val="2"/>
          <w:numId w:val="1"/>
        </w:numPr>
        <w:ind w:left="1134" w:hanging="708"/>
        <w:jc w:val="both"/>
        <w:rPr>
          <w:rStyle w:val="fontstyle01"/>
          <w:rFonts w:ascii="Times New Roman" w:hAnsi="Times New Roman"/>
          <w:color w:val="auto"/>
          <w:lang w:val="lv-LV"/>
        </w:rPr>
      </w:pPr>
      <w:r w:rsidRPr="004E37CF">
        <w:rPr>
          <w:lang w:val="lv-LV" w:eastAsia="lv-LV"/>
        </w:rPr>
        <w:t>Sākot ar 01.01.2028</w:t>
      </w:r>
      <w:r w:rsidR="003704F3" w:rsidRPr="004E37CF">
        <w:rPr>
          <w:lang w:val="lv-LV" w:eastAsia="lv-LV"/>
        </w:rPr>
        <w:t>.</w:t>
      </w:r>
      <w:r w:rsidR="003704F3" w:rsidRPr="004E37CF">
        <w:rPr>
          <w:b/>
          <w:bCs/>
          <w:i/>
          <w:iCs/>
          <w:lang w:val="lv-LV" w:eastAsia="lv-LV"/>
        </w:rPr>
        <w:t xml:space="preserve"> </w:t>
      </w:r>
      <w:r w:rsidRPr="004E37CF">
        <w:rPr>
          <w:rStyle w:val="fontstyle01"/>
          <w:rFonts w:ascii="Times New Roman" w:hAnsi="Times New Roman"/>
          <w:color w:val="auto"/>
          <w:lang w:val="lv-LV"/>
        </w:rPr>
        <w:t xml:space="preserve">Pasūtītājam adresētos </w:t>
      </w:r>
      <w:r w:rsidRPr="004E37CF">
        <w:rPr>
          <w:rStyle w:val="fontstyle21"/>
          <w:rFonts w:ascii="Times New Roman" w:eastAsiaTheme="majorEastAsia" w:hAnsi="Times New Roman"/>
          <w:b w:val="0"/>
          <w:bCs w:val="0"/>
          <w:color w:val="auto"/>
          <w:lang w:val="lv-LV"/>
        </w:rPr>
        <w:t>e-rēķinus,</w:t>
      </w:r>
      <w:r w:rsidRPr="004E37CF">
        <w:rPr>
          <w:rStyle w:val="fontstyle21"/>
          <w:rFonts w:ascii="Times New Roman" w:eastAsiaTheme="majorEastAsia" w:hAnsi="Times New Roman"/>
          <w:color w:val="auto"/>
          <w:lang w:val="lv-LV"/>
        </w:rPr>
        <w:t xml:space="preserve"> </w:t>
      </w:r>
      <w:r w:rsidRPr="004E37CF">
        <w:rPr>
          <w:rStyle w:val="fontstyle01"/>
          <w:rFonts w:ascii="Times New Roman" w:hAnsi="Times New Roman"/>
          <w:color w:val="auto"/>
          <w:lang w:val="lv-LV"/>
        </w:rPr>
        <w:t xml:space="preserve">norādot noslēgtā līguma numuru un ievērojot noteikumu “vienā rēķinā – viens līgums”, ir </w:t>
      </w:r>
      <w:proofErr w:type="spellStart"/>
      <w:r w:rsidRPr="004E37CF">
        <w:rPr>
          <w:rStyle w:val="fontstyle01"/>
          <w:rFonts w:ascii="Times New Roman" w:hAnsi="Times New Roman"/>
          <w:color w:val="auto"/>
          <w:lang w:val="lv-LV"/>
        </w:rPr>
        <w:t>jānosūta</w:t>
      </w:r>
      <w:proofErr w:type="spellEnd"/>
      <w:r w:rsidRPr="004E37CF">
        <w:rPr>
          <w:rStyle w:val="fontstyle01"/>
          <w:rFonts w:ascii="Times New Roman" w:hAnsi="Times New Roman"/>
          <w:color w:val="auto"/>
          <w:lang w:val="lv-LV"/>
        </w:rPr>
        <w:t xml:space="preserve"> uz e-adresi EINVOICES@40003109638</w:t>
      </w:r>
      <w:r w:rsidRPr="004E37CF">
        <w:rPr>
          <w:rStyle w:val="fontstyle21"/>
          <w:rFonts w:ascii="Times New Roman" w:eastAsiaTheme="majorEastAsia" w:hAnsi="Times New Roman"/>
          <w:color w:val="auto"/>
          <w:lang w:val="lv-LV"/>
        </w:rPr>
        <w:t xml:space="preserve">. </w:t>
      </w:r>
      <w:r w:rsidRPr="004E37CF">
        <w:rPr>
          <w:rStyle w:val="fontstyle01"/>
          <w:rFonts w:ascii="Times New Roman" w:hAnsi="Times New Roman"/>
          <w:color w:val="auto"/>
          <w:lang w:val="lv-LV"/>
        </w:rPr>
        <w:t xml:space="preserve">E-rēķinus </w:t>
      </w:r>
      <w:proofErr w:type="spellStart"/>
      <w:r w:rsidRPr="004E37CF">
        <w:rPr>
          <w:rStyle w:val="fontstyle01"/>
          <w:rFonts w:ascii="Times New Roman" w:hAnsi="Times New Roman"/>
          <w:color w:val="auto"/>
          <w:lang w:val="lv-LV"/>
        </w:rPr>
        <w:t>jāiesūta</w:t>
      </w:r>
      <w:proofErr w:type="spellEnd"/>
      <w:r w:rsidRPr="004E37CF">
        <w:rPr>
          <w:rStyle w:val="fontstyle01"/>
          <w:rFonts w:ascii="Times New Roman" w:hAnsi="Times New Roman"/>
          <w:color w:val="auto"/>
          <w:lang w:val="lv-LV"/>
        </w:rPr>
        <w:t xml:space="preserve"> XML formātā atbilstoši PEPPOL BIS </w:t>
      </w:r>
      <w:proofErr w:type="spellStart"/>
      <w:r w:rsidRPr="004E37CF">
        <w:rPr>
          <w:rStyle w:val="fontstyle01"/>
          <w:rFonts w:ascii="Times New Roman" w:hAnsi="Times New Roman"/>
          <w:color w:val="auto"/>
          <w:lang w:val="lv-LV"/>
        </w:rPr>
        <w:t>Billing</w:t>
      </w:r>
      <w:proofErr w:type="spellEnd"/>
      <w:r w:rsidRPr="004E37CF">
        <w:rPr>
          <w:rStyle w:val="fontstyle01"/>
          <w:rFonts w:ascii="Times New Roman" w:hAnsi="Times New Roman"/>
          <w:color w:val="auto"/>
          <w:lang w:val="lv-LV"/>
        </w:rPr>
        <w:t xml:space="preserve"> 3.0 specifikācijai, izmantojot kādu no zemāk norādītajiem kanāliem: </w:t>
      </w:r>
    </w:p>
    <w:p w14:paraId="5633BB97" w14:textId="77777777" w:rsidR="004750D4" w:rsidRPr="004E37CF" w:rsidRDefault="00D81B30" w:rsidP="00A90A7E">
      <w:pPr>
        <w:pStyle w:val="ListParagraph"/>
        <w:ind w:left="1134"/>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E-rēķinu sūtīšana no grāmatvedības sistēmas;</w:t>
      </w:r>
    </w:p>
    <w:p w14:paraId="19B07337" w14:textId="77777777" w:rsidR="004750D4" w:rsidRPr="004E37CF" w:rsidRDefault="00D81B30" w:rsidP="00A90A7E">
      <w:pPr>
        <w:pStyle w:val="ListParagraph"/>
        <w:ind w:left="1134"/>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E-rēķinu sūtīšana izmantojot PEPPOL tīklu (</w:t>
      </w:r>
      <w:proofErr w:type="spellStart"/>
      <w:r w:rsidRPr="004E37CF">
        <w:rPr>
          <w:rStyle w:val="fontstyle01"/>
          <w:rFonts w:ascii="Times New Roman" w:hAnsi="Times New Roman"/>
          <w:color w:val="auto"/>
          <w:lang w:val="lv-LV"/>
        </w:rPr>
        <w:t>Pan-European</w:t>
      </w:r>
      <w:proofErr w:type="spellEnd"/>
      <w:r w:rsidRPr="004E37CF">
        <w:rPr>
          <w:rStyle w:val="fontstyle01"/>
          <w:rFonts w:ascii="Times New Roman" w:hAnsi="Times New Roman"/>
          <w:color w:val="auto"/>
          <w:lang w:val="lv-LV"/>
        </w:rPr>
        <w:t xml:space="preserve"> </w:t>
      </w:r>
      <w:proofErr w:type="spellStart"/>
      <w:r w:rsidRPr="004E37CF">
        <w:rPr>
          <w:rStyle w:val="fontstyle01"/>
          <w:rFonts w:ascii="Times New Roman" w:hAnsi="Times New Roman"/>
          <w:color w:val="auto"/>
          <w:lang w:val="lv-LV"/>
        </w:rPr>
        <w:t>Public</w:t>
      </w:r>
      <w:proofErr w:type="spellEnd"/>
      <w:r w:rsidRPr="004E37CF">
        <w:rPr>
          <w:rStyle w:val="fontstyle01"/>
          <w:rFonts w:ascii="Times New Roman" w:hAnsi="Times New Roman"/>
          <w:color w:val="auto"/>
          <w:lang w:val="lv-LV"/>
        </w:rPr>
        <w:t xml:space="preserve"> </w:t>
      </w:r>
      <w:proofErr w:type="spellStart"/>
      <w:r w:rsidRPr="004E37CF">
        <w:rPr>
          <w:rStyle w:val="fontstyle01"/>
          <w:rFonts w:ascii="Times New Roman" w:hAnsi="Times New Roman"/>
          <w:color w:val="auto"/>
          <w:lang w:val="lv-LV"/>
        </w:rPr>
        <w:t>Procurement</w:t>
      </w:r>
      <w:proofErr w:type="spellEnd"/>
      <w:r w:rsidRPr="004E37CF">
        <w:rPr>
          <w:rStyle w:val="fontstyle01"/>
          <w:rFonts w:ascii="Times New Roman" w:hAnsi="Times New Roman"/>
          <w:color w:val="auto"/>
          <w:lang w:val="lv-LV"/>
        </w:rPr>
        <w:t xml:space="preserve"> Online) starptautiski izmantota platforma starpvalstu iepirkumu dokumentu apmaiņai);</w:t>
      </w:r>
    </w:p>
    <w:p w14:paraId="2140B2EA" w14:textId="77777777" w:rsidR="004750D4" w:rsidRPr="004E37CF" w:rsidRDefault="00D81B30" w:rsidP="00A90A7E">
      <w:pPr>
        <w:pStyle w:val="ListParagraph"/>
        <w:ind w:left="1134"/>
        <w:jc w:val="both"/>
        <w:rPr>
          <w:rStyle w:val="fontstyle01"/>
          <w:rFonts w:ascii="Times New Roman" w:hAnsi="Times New Roman"/>
          <w:color w:val="auto"/>
          <w:lang w:val="lv-LV"/>
        </w:rPr>
      </w:pPr>
      <w:r w:rsidRPr="004E37CF">
        <w:rPr>
          <w:rStyle w:val="fontstyle41"/>
          <w:rFonts w:ascii="Times New Roman" w:hAnsi="Times New Roman"/>
          <w:color w:val="auto"/>
          <w:lang w:val="lv-LV"/>
        </w:rPr>
        <w:t xml:space="preserve">• </w:t>
      </w:r>
      <w:r w:rsidRPr="004E37CF">
        <w:rPr>
          <w:rStyle w:val="fontstyle01"/>
          <w:rFonts w:ascii="Times New Roman" w:hAnsi="Times New Roman"/>
          <w:color w:val="auto"/>
          <w:lang w:val="lv-LV"/>
        </w:rPr>
        <w:t xml:space="preserve">E-rēķina sūtīšana no e-rēķinu operatora </w:t>
      </w:r>
      <w:proofErr w:type="spellStart"/>
      <w:r w:rsidRPr="004E37CF">
        <w:rPr>
          <w:rStyle w:val="fontstyle01"/>
          <w:rFonts w:ascii="Times New Roman" w:hAnsi="Times New Roman"/>
          <w:color w:val="auto"/>
          <w:lang w:val="lv-LV"/>
        </w:rPr>
        <w:t>Unifiedpost</w:t>
      </w:r>
      <w:proofErr w:type="spellEnd"/>
      <w:r w:rsidRPr="004E37CF">
        <w:rPr>
          <w:rStyle w:val="fontstyle01"/>
          <w:rFonts w:ascii="Times New Roman" w:hAnsi="Times New Roman"/>
          <w:color w:val="auto"/>
          <w:lang w:val="lv-LV"/>
        </w:rPr>
        <w:t xml:space="preserve"> AS portāla banqup.lv; Portāla URL adrese </w:t>
      </w:r>
      <w:hyperlink r:id="rId13" w:history="1">
        <w:r w:rsidR="004750D4" w:rsidRPr="004E37CF">
          <w:rPr>
            <w:rStyle w:val="Hyperlink"/>
            <w:color w:val="auto"/>
            <w:u w:val="none"/>
            <w:lang w:val="lv-LV"/>
          </w:rPr>
          <w:t>https://www.banqup.com/lv/lv-lv</w:t>
        </w:r>
      </w:hyperlink>
      <w:r w:rsidRPr="004E37CF">
        <w:rPr>
          <w:rStyle w:val="fontstyle01"/>
          <w:rFonts w:ascii="Times New Roman" w:hAnsi="Times New Roman"/>
          <w:color w:val="auto"/>
          <w:lang w:val="lv-LV"/>
        </w:rPr>
        <w:t>.</w:t>
      </w:r>
    </w:p>
    <w:p w14:paraId="4A1C7BBF" w14:textId="77777777" w:rsidR="004750D4" w:rsidRPr="004E37CF" w:rsidRDefault="004750D4" w:rsidP="004750D4">
      <w:pPr>
        <w:widowControl/>
        <w:overflowPunct/>
        <w:autoSpaceDE/>
        <w:autoSpaceDN/>
        <w:adjustRightInd/>
        <w:contextualSpacing/>
        <w:jc w:val="both"/>
        <w:rPr>
          <w:lang w:val="lv-LV" w:eastAsia="lv-LV"/>
        </w:rPr>
      </w:pPr>
    </w:p>
    <w:p w14:paraId="441335C1" w14:textId="7D6C56AB" w:rsidR="00412C86" w:rsidRPr="004E37CF" w:rsidRDefault="00D81B30" w:rsidP="00412C86">
      <w:pPr>
        <w:pStyle w:val="ListParagraph"/>
        <w:widowControl/>
        <w:numPr>
          <w:ilvl w:val="1"/>
          <w:numId w:val="1"/>
        </w:numPr>
        <w:tabs>
          <w:tab w:val="clear" w:pos="1495"/>
          <w:tab w:val="num" w:pos="567"/>
          <w:tab w:val="num" w:pos="4472"/>
        </w:tabs>
        <w:overflowPunct/>
        <w:autoSpaceDE/>
        <w:autoSpaceDN/>
        <w:adjustRightInd/>
        <w:ind w:left="426" w:hanging="426"/>
        <w:jc w:val="both"/>
        <w:textAlignment w:val="auto"/>
        <w:rPr>
          <w:szCs w:val="24"/>
          <w:lang w:val="lv-LV"/>
        </w:rPr>
      </w:pPr>
      <w:r w:rsidRPr="004E37CF">
        <w:rPr>
          <w:szCs w:val="24"/>
          <w:lang w:val="lv-LV"/>
        </w:rPr>
        <w:t xml:space="preserve">Izpildītājam adresētie rēķini nosūtāmi uz Līguma </w:t>
      </w:r>
      <w:r w:rsidR="00CC05A5" w:rsidRPr="004E37CF">
        <w:rPr>
          <w:szCs w:val="24"/>
          <w:lang w:val="lv-LV"/>
        </w:rPr>
        <w:t>Speciālo n</w:t>
      </w:r>
      <w:r w:rsidR="002F0039" w:rsidRPr="004E37CF">
        <w:rPr>
          <w:szCs w:val="24"/>
          <w:lang w:val="lv-LV"/>
        </w:rPr>
        <w:t>o</w:t>
      </w:r>
      <w:r w:rsidR="00CC05A5" w:rsidRPr="004E37CF">
        <w:rPr>
          <w:szCs w:val="24"/>
          <w:lang w:val="lv-LV"/>
        </w:rPr>
        <w:t xml:space="preserve">teikumu </w:t>
      </w:r>
      <w:r w:rsidR="002F0039" w:rsidRPr="004E37CF">
        <w:rPr>
          <w:szCs w:val="24"/>
          <w:lang w:val="lv-LV"/>
        </w:rPr>
        <w:t xml:space="preserve">1. punktā </w:t>
      </w:r>
      <w:r w:rsidRPr="004E37CF">
        <w:rPr>
          <w:szCs w:val="24"/>
          <w:lang w:val="lv-LV"/>
        </w:rPr>
        <w:t>norādītajām e-adresēm vai attiecīgi e-pastiem.</w:t>
      </w:r>
    </w:p>
    <w:p w14:paraId="1CEC0EE2" w14:textId="64058D86" w:rsidR="004750D4" w:rsidRPr="004E37CF" w:rsidRDefault="00D81B30" w:rsidP="00412C86">
      <w:pPr>
        <w:pStyle w:val="ListParagraph"/>
        <w:widowControl/>
        <w:numPr>
          <w:ilvl w:val="1"/>
          <w:numId w:val="1"/>
        </w:numPr>
        <w:tabs>
          <w:tab w:val="clear" w:pos="1495"/>
          <w:tab w:val="num" w:pos="567"/>
          <w:tab w:val="num" w:pos="4472"/>
        </w:tabs>
        <w:overflowPunct/>
        <w:autoSpaceDE/>
        <w:autoSpaceDN/>
        <w:adjustRightInd/>
        <w:ind w:left="426" w:hanging="426"/>
        <w:jc w:val="both"/>
        <w:textAlignment w:val="auto"/>
        <w:rPr>
          <w:szCs w:val="24"/>
          <w:lang w:val="lv-LV"/>
        </w:rPr>
      </w:pPr>
      <w:r w:rsidRPr="004E37CF">
        <w:rPr>
          <w:lang w:val="lv-LV"/>
        </w:rPr>
        <w:t>Visus Līgumā paredzētos maksājumus, kuriem netiek noteikts maksāšanas termiņš (tajā skaitā arī līgumsods), Puses veic 30 (trīsdesmit) dienu laikā no maksāšanas pienākuma iestāšanās dienas.</w:t>
      </w:r>
    </w:p>
    <w:p w14:paraId="45FF72DB" w14:textId="77777777" w:rsidR="00C97F8D" w:rsidRPr="004E37CF" w:rsidRDefault="00C97F8D" w:rsidP="00AE01AB">
      <w:pPr>
        <w:widowControl/>
        <w:overflowPunct/>
        <w:autoSpaceDE/>
        <w:autoSpaceDN/>
        <w:adjustRightInd/>
        <w:ind w:left="426"/>
        <w:jc w:val="both"/>
        <w:textAlignment w:val="auto"/>
        <w:rPr>
          <w:szCs w:val="24"/>
          <w:lang w:val="lv-LV"/>
        </w:rPr>
      </w:pPr>
    </w:p>
    <w:p w14:paraId="7490C3AE" w14:textId="77777777" w:rsidR="003C7DD0" w:rsidRPr="004E37CF" w:rsidRDefault="00D81B30" w:rsidP="00412C86">
      <w:pPr>
        <w:numPr>
          <w:ilvl w:val="0"/>
          <w:numId w:val="1"/>
        </w:numPr>
        <w:tabs>
          <w:tab w:val="clear" w:pos="4472"/>
          <w:tab w:val="num" w:pos="720"/>
        </w:tabs>
        <w:overflowPunct/>
        <w:autoSpaceDE/>
        <w:autoSpaceDN/>
        <w:adjustRightInd/>
        <w:spacing w:after="120"/>
        <w:ind w:left="284" w:hanging="284"/>
        <w:textAlignment w:val="auto"/>
        <w:rPr>
          <w:rFonts w:eastAsia="Calibri"/>
          <w:b/>
          <w:caps/>
          <w:szCs w:val="24"/>
          <w:lang w:val="lv-LV" w:eastAsia="lv-LV"/>
        </w:rPr>
      </w:pPr>
      <w:r w:rsidRPr="004E37CF">
        <w:rPr>
          <w:rFonts w:eastAsia="Calibri"/>
          <w:b/>
          <w:caps/>
          <w:szCs w:val="24"/>
          <w:lang w:val="lv-LV" w:eastAsia="lv-LV"/>
        </w:rPr>
        <w:t>A</w:t>
      </w:r>
      <w:r w:rsidRPr="004E37CF">
        <w:rPr>
          <w:rFonts w:eastAsia="Calibri"/>
          <w:b/>
          <w:szCs w:val="24"/>
          <w:lang w:val="lv-LV" w:eastAsia="lv-LV"/>
        </w:rPr>
        <w:t>pakšuzņēmēju un personāla nomaiņas un piesaistes kārtība</w:t>
      </w:r>
    </w:p>
    <w:p w14:paraId="70AFDF3F" w14:textId="2BCC351E"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4E37CF">
        <w:rPr>
          <w:rFonts w:eastAsia="Calibri"/>
          <w:szCs w:val="24"/>
          <w:lang w:val="lv-LV" w:eastAsia="lv-LV"/>
        </w:rPr>
        <w:t xml:space="preserve">Izpildītājs nav tiesīgs bez saskaņošanas ar Pasūtītāju veikt </w:t>
      </w:r>
      <w:r w:rsidR="003405D1" w:rsidRPr="004E37CF">
        <w:rPr>
          <w:rFonts w:eastAsia="Calibri"/>
          <w:szCs w:val="24"/>
          <w:lang w:val="lv-LV" w:eastAsia="lv-LV"/>
        </w:rPr>
        <w:t xml:space="preserve">Piedāvājumā </w:t>
      </w:r>
      <w:r w:rsidRPr="004E37CF">
        <w:rPr>
          <w:rFonts w:eastAsia="Calibri"/>
          <w:szCs w:val="24"/>
          <w:lang w:val="lv-LV" w:eastAsia="lv-LV"/>
        </w:rPr>
        <w:t>norādītā personāla un</w:t>
      </w:r>
      <w:r w:rsidR="003405D1" w:rsidRPr="004E37CF">
        <w:rPr>
          <w:rFonts w:eastAsia="Calibri"/>
          <w:szCs w:val="24"/>
          <w:lang w:val="lv-LV" w:eastAsia="lv-LV"/>
        </w:rPr>
        <w:t>/vai</w:t>
      </w:r>
      <w:r w:rsidRPr="004E37CF">
        <w:rPr>
          <w:rFonts w:eastAsia="Calibri"/>
          <w:szCs w:val="24"/>
          <w:lang w:val="lv-LV" w:eastAsia="lv-LV"/>
        </w:rPr>
        <w:t xml:space="preserve"> apakšuzņēmēju nomaiņu un iesaistīt papildu apakšuzņēmējus </w:t>
      </w:r>
      <w:r w:rsidR="00855DEB" w:rsidRPr="004E37CF">
        <w:rPr>
          <w:rFonts w:eastAsia="Calibri"/>
          <w:szCs w:val="24"/>
          <w:lang w:val="lv-LV" w:eastAsia="lv-LV"/>
        </w:rPr>
        <w:t>L</w:t>
      </w:r>
      <w:r w:rsidRPr="004E37CF">
        <w:rPr>
          <w:rFonts w:eastAsia="Calibri"/>
          <w:szCs w:val="24"/>
          <w:lang w:val="lv-LV" w:eastAsia="lv-LV"/>
        </w:rPr>
        <w:t>īguma izpildē. Pasūtītājs var prasīt personāla un</w:t>
      </w:r>
      <w:r w:rsidR="003405D1" w:rsidRPr="004E37CF">
        <w:rPr>
          <w:rFonts w:eastAsia="Calibri"/>
          <w:szCs w:val="24"/>
          <w:lang w:val="lv-LV" w:eastAsia="lv-LV"/>
        </w:rPr>
        <w:t>/vai</w:t>
      </w:r>
      <w:r w:rsidRPr="004E37CF">
        <w:rPr>
          <w:rFonts w:eastAsia="Calibri"/>
          <w:szCs w:val="24"/>
          <w:lang w:val="lv-LV" w:eastAsia="lv-LV"/>
        </w:rPr>
        <w:t xml:space="preserve"> apakšuzņēmēja viedokli par nomaiņas iemesliem. Izpildītājam ir pienākums saskaņot ar Pasūtītāju papildu </w:t>
      </w:r>
      <w:r w:rsidR="003405D1" w:rsidRPr="004E37CF">
        <w:rPr>
          <w:rFonts w:eastAsia="Calibri"/>
          <w:szCs w:val="24"/>
          <w:lang w:val="lv-LV" w:eastAsia="lv-LV"/>
        </w:rPr>
        <w:t>P</w:t>
      </w:r>
      <w:r w:rsidRPr="004E37CF">
        <w:rPr>
          <w:rFonts w:eastAsia="Calibri"/>
          <w:szCs w:val="24"/>
          <w:lang w:val="lv-LV" w:eastAsia="lv-LV"/>
        </w:rPr>
        <w:t>iedāvājumā norādītā personāla iesaistīšanu Līguma izpildē.</w:t>
      </w:r>
    </w:p>
    <w:p w14:paraId="2614699A" w14:textId="328735A8"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4E37CF">
        <w:rPr>
          <w:rFonts w:eastAsia="Calibri"/>
          <w:szCs w:val="24"/>
          <w:lang w:val="lv-LV" w:eastAsia="lv-LV"/>
        </w:rPr>
        <w:t xml:space="preserve">Pasūtītājs nepiekrīt Izpildītāja </w:t>
      </w:r>
      <w:r w:rsidR="003405D1" w:rsidRPr="004E37CF">
        <w:rPr>
          <w:rFonts w:eastAsia="Calibri"/>
          <w:szCs w:val="24"/>
          <w:lang w:val="lv-LV" w:eastAsia="lv-LV"/>
        </w:rPr>
        <w:t xml:space="preserve">Piedāvājumā </w:t>
      </w:r>
      <w:r w:rsidRPr="004E37CF">
        <w:rPr>
          <w:rFonts w:eastAsia="Calibri"/>
          <w:szCs w:val="24"/>
          <w:lang w:val="lv-LV" w:eastAsia="lv-LV"/>
        </w:rPr>
        <w:t xml:space="preserve">norādītā personāla nomaiņai, </w:t>
      </w:r>
      <w:r w:rsidR="003405D1" w:rsidRPr="004E37CF">
        <w:rPr>
          <w:rFonts w:eastAsia="Calibri"/>
          <w:szCs w:val="24"/>
          <w:lang w:val="lv-LV" w:eastAsia="lv-LV"/>
        </w:rPr>
        <w:t xml:space="preserve">ja </w:t>
      </w:r>
      <w:r w:rsidRPr="004E37CF">
        <w:rPr>
          <w:rFonts w:eastAsia="Calibri"/>
          <w:szCs w:val="24"/>
          <w:lang w:val="lv-LV" w:eastAsia="lv-LV"/>
        </w:rPr>
        <w:t xml:space="preserve">piedāvātais </w:t>
      </w:r>
      <w:r w:rsidRPr="004E37CF">
        <w:rPr>
          <w:rFonts w:eastAsia="Calibri"/>
          <w:szCs w:val="24"/>
          <w:lang w:val="lv-LV" w:eastAsia="lv-LV"/>
        </w:rPr>
        <w:lastRenderedPageBreak/>
        <w:t>personāls neatbilst Iepirkuma dokumentos personālam izvirzītajām prasībām vai tam nav vismaz tādas pašas kvalifikācijas un pieredzes kā personālam, kas tika vērtēts</w:t>
      </w:r>
      <w:r w:rsidR="004E29B6" w:rsidRPr="004E37CF">
        <w:rPr>
          <w:rFonts w:eastAsia="Calibri"/>
          <w:szCs w:val="24"/>
          <w:lang w:val="lv-LV" w:eastAsia="lv-LV"/>
        </w:rPr>
        <w:t xml:space="preserve"> Iepirkumā</w:t>
      </w:r>
      <w:r w:rsidRPr="004E37CF">
        <w:rPr>
          <w:rFonts w:eastAsia="Calibri"/>
          <w:szCs w:val="24"/>
          <w:lang w:val="lv-LV" w:eastAsia="lv-LV"/>
        </w:rPr>
        <w:t>, nosakot saimnieciski visizdevīgāko piedāvājumu.</w:t>
      </w:r>
    </w:p>
    <w:p w14:paraId="7823FA34" w14:textId="236047E3"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4E37CF">
        <w:rPr>
          <w:rFonts w:eastAsia="Calibri"/>
          <w:szCs w:val="24"/>
          <w:lang w:val="lv-LV" w:eastAsia="lv-LV"/>
        </w:rPr>
        <w:t xml:space="preserve">Pasūtītājs nepiekrīt </w:t>
      </w:r>
      <w:r w:rsidR="004E29B6" w:rsidRPr="004E37CF">
        <w:rPr>
          <w:rFonts w:eastAsia="Calibri"/>
          <w:szCs w:val="24"/>
          <w:lang w:val="lv-LV" w:eastAsia="lv-LV"/>
        </w:rPr>
        <w:t xml:space="preserve">Piedāvājumā </w:t>
      </w:r>
      <w:r w:rsidRPr="004E37CF">
        <w:rPr>
          <w:rFonts w:eastAsia="Calibri"/>
          <w:szCs w:val="24"/>
          <w:lang w:val="lv-LV" w:eastAsia="lv-LV"/>
        </w:rPr>
        <w:t>norādītā apakšuzņēmēja nomaiņai, ja pastāv kāds no šādiem nosacījumiem:</w:t>
      </w:r>
    </w:p>
    <w:p w14:paraId="1742A51D" w14:textId="77777777" w:rsidR="003C7DD0" w:rsidRPr="004E37CF" w:rsidRDefault="00D81B30" w:rsidP="003C7DD0">
      <w:pPr>
        <w:numPr>
          <w:ilvl w:val="2"/>
          <w:numId w:val="1"/>
        </w:numPr>
        <w:overflowPunct/>
        <w:autoSpaceDE/>
        <w:autoSpaceDN/>
        <w:adjustRightInd/>
        <w:ind w:left="993" w:right="-2" w:hanging="567"/>
        <w:jc w:val="both"/>
        <w:textAlignment w:val="auto"/>
        <w:rPr>
          <w:rFonts w:eastAsia="Calibri"/>
          <w:szCs w:val="24"/>
          <w:lang w:val="lv-LV" w:eastAsia="lv-LV"/>
        </w:rPr>
      </w:pPr>
      <w:r w:rsidRPr="004E37CF">
        <w:rPr>
          <w:rFonts w:eastAsia="Calibri"/>
          <w:szCs w:val="24"/>
          <w:lang w:val="lv-LV" w:eastAsia="lv-LV"/>
        </w:rPr>
        <w:t>piedāvātais apakšuzņēmējs neatbilst Iepirkuma dokumentos apakšuzņēmējiem izvirzītajām prasībām;</w:t>
      </w:r>
    </w:p>
    <w:p w14:paraId="72C505B3" w14:textId="3FF32002" w:rsidR="003C7DD0" w:rsidRPr="004E37CF" w:rsidRDefault="00D81B30" w:rsidP="003C7DD0">
      <w:pPr>
        <w:numPr>
          <w:ilvl w:val="2"/>
          <w:numId w:val="1"/>
        </w:numPr>
        <w:overflowPunct/>
        <w:autoSpaceDE/>
        <w:autoSpaceDN/>
        <w:adjustRightInd/>
        <w:ind w:left="993" w:right="-2" w:hanging="567"/>
        <w:jc w:val="both"/>
        <w:textAlignment w:val="auto"/>
        <w:rPr>
          <w:rFonts w:eastAsia="Calibri"/>
          <w:szCs w:val="24"/>
          <w:lang w:val="lv-LV" w:eastAsia="lv-LV"/>
        </w:rPr>
      </w:pPr>
      <w:r w:rsidRPr="004E37CF">
        <w:rPr>
          <w:rFonts w:eastAsia="Calibri"/>
          <w:szCs w:val="24"/>
          <w:lang w:val="lv-LV" w:eastAsia="lv-LV"/>
        </w:rPr>
        <w:t xml:space="preserve">tiek nomainīts apakšuzņēmējs, uz kura iespējām Iepirkumā Izpildītājs balstījies, </w:t>
      </w:r>
      <w:r w:rsidR="004E37CF">
        <w:rPr>
          <w:rFonts w:eastAsia="Calibri"/>
          <w:szCs w:val="24"/>
          <w:lang w:val="lv-LV" w:eastAsia="lv-LV"/>
        </w:rPr>
        <w:t>l</w:t>
      </w:r>
      <w:r w:rsidR="004E37CF" w:rsidRPr="004E37CF">
        <w:rPr>
          <w:rFonts w:eastAsia="Calibri"/>
          <w:szCs w:val="24"/>
          <w:lang w:val="lv-LV" w:eastAsia="lv-LV"/>
        </w:rPr>
        <w:t>ai apliecinātu savas kvalifikācijas atbilstību Iepirkuma dokumentos noteiktajām prasībām, un jaunajam piedāvātajam apakšuzņēmējam nav vismaz tādas pašas kvalifikācijas, uz kādu Izpildītājs atsaucies, apliecinot savu atbilstību Iepirkuma dokumentos noteiktajām prasībām, vai uz to attiecas PIL un Iepirkuma nolikumā noteiktie pretendentu izslēgšanas noteikumi;</w:t>
      </w:r>
    </w:p>
    <w:p w14:paraId="2D6F66B3" w14:textId="702A39E0" w:rsidR="003C7DD0" w:rsidRPr="004E37CF" w:rsidRDefault="00D81B30" w:rsidP="003C7DD0">
      <w:pPr>
        <w:numPr>
          <w:ilvl w:val="2"/>
          <w:numId w:val="1"/>
        </w:numPr>
        <w:overflowPunct/>
        <w:autoSpaceDE/>
        <w:autoSpaceDN/>
        <w:adjustRightInd/>
        <w:ind w:left="993" w:right="-2" w:hanging="567"/>
        <w:jc w:val="both"/>
        <w:textAlignment w:val="auto"/>
        <w:rPr>
          <w:rFonts w:eastAsia="Calibri"/>
          <w:szCs w:val="24"/>
          <w:lang w:val="lv-LV" w:eastAsia="lv-LV"/>
        </w:rPr>
      </w:pPr>
      <w:r w:rsidRPr="004E37CF">
        <w:rPr>
          <w:rFonts w:eastAsia="Calibri"/>
          <w:szCs w:val="24"/>
          <w:lang w:val="lv-LV" w:eastAsia="lv-LV"/>
        </w:rPr>
        <w:t xml:space="preserve">apakšuzņēmēja maiņas rezultātā tiktu izdarīti tādi grozījumi Izpildītāja </w:t>
      </w:r>
      <w:r w:rsidR="00FE508B" w:rsidRPr="004E37CF">
        <w:rPr>
          <w:rFonts w:eastAsia="Calibri"/>
          <w:szCs w:val="24"/>
          <w:lang w:val="lv-LV" w:eastAsia="lv-LV"/>
        </w:rPr>
        <w:t>Piedāvājumā</w:t>
      </w:r>
      <w:r w:rsidRPr="004E37CF">
        <w:rPr>
          <w:rFonts w:eastAsia="Calibri"/>
          <w:szCs w:val="24"/>
          <w:lang w:val="lv-LV" w:eastAsia="lv-LV"/>
        </w:rPr>
        <w:t xml:space="preserve">, kuri, ja sākotnēji būtu tajā iekļauti, ietekmētu </w:t>
      </w:r>
      <w:r w:rsidR="00FE508B" w:rsidRPr="004E37CF">
        <w:rPr>
          <w:rFonts w:eastAsia="Calibri"/>
          <w:szCs w:val="24"/>
          <w:lang w:val="lv-LV" w:eastAsia="lv-LV"/>
        </w:rPr>
        <w:t xml:space="preserve">Piedāvājuma </w:t>
      </w:r>
      <w:r w:rsidRPr="004E37CF">
        <w:rPr>
          <w:rFonts w:eastAsia="Calibri"/>
          <w:szCs w:val="24"/>
          <w:lang w:val="lv-LV" w:eastAsia="lv-LV"/>
        </w:rPr>
        <w:t>izvēli atbilstoši Iepirkuma dokumentos noteiktajiem piedāvājum</w:t>
      </w:r>
      <w:r w:rsidR="00FE508B" w:rsidRPr="004E37CF">
        <w:rPr>
          <w:rFonts w:eastAsia="Calibri"/>
          <w:szCs w:val="24"/>
          <w:lang w:val="lv-LV" w:eastAsia="lv-LV"/>
        </w:rPr>
        <w:t>u</w:t>
      </w:r>
      <w:r w:rsidRPr="004E37CF">
        <w:rPr>
          <w:rFonts w:eastAsia="Calibri"/>
          <w:szCs w:val="24"/>
          <w:lang w:val="lv-LV" w:eastAsia="lv-LV"/>
        </w:rPr>
        <w:t xml:space="preserve"> izvērtēšanas kritērijiem.</w:t>
      </w:r>
    </w:p>
    <w:p w14:paraId="25C39BEC" w14:textId="253D56A4"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4E37CF">
        <w:rPr>
          <w:rFonts w:eastAsia="Calibri"/>
          <w:szCs w:val="24"/>
          <w:lang w:val="lv-LV" w:eastAsia="lv-LV"/>
        </w:rPr>
        <w:t xml:space="preserve">Pasūtītājs nepiekrīt jauna apakšuzņēmēja piesaistei gadījumā, kad šādas izmaiņas, ja tās tiktu veiktas </w:t>
      </w:r>
      <w:r w:rsidR="00FE508B" w:rsidRPr="004E37CF">
        <w:rPr>
          <w:rFonts w:eastAsia="Calibri"/>
          <w:szCs w:val="24"/>
          <w:lang w:val="lv-LV" w:eastAsia="lv-LV"/>
        </w:rPr>
        <w:t>P</w:t>
      </w:r>
      <w:r w:rsidRPr="004E37CF">
        <w:rPr>
          <w:rFonts w:eastAsia="Calibri"/>
          <w:szCs w:val="24"/>
          <w:lang w:val="lv-LV" w:eastAsia="lv-LV"/>
        </w:rPr>
        <w:t>iedāvājumā, būtu ietekmējušas piedāvājuma izvēli atbilstoši Iepirkuma dokumentos noteiktajiem piedāvājum</w:t>
      </w:r>
      <w:r w:rsidR="00FE508B" w:rsidRPr="004E37CF">
        <w:rPr>
          <w:rFonts w:eastAsia="Calibri"/>
          <w:szCs w:val="24"/>
          <w:lang w:val="lv-LV" w:eastAsia="lv-LV"/>
        </w:rPr>
        <w:t>u</w:t>
      </w:r>
      <w:r w:rsidRPr="004E37CF">
        <w:rPr>
          <w:rFonts w:eastAsia="Calibri"/>
          <w:szCs w:val="24"/>
          <w:lang w:val="lv-LV" w:eastAsia="lv-LV"/>
        </w:rPr>
        <w:t xml:space="preserve"> izvērtēšanas kritērijiem.</w:t>
      </w:r>
    </w:p>
    <w:p w14:paraId="57815655" w14:textId="3D3191B8"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rFonts w:eastAsia="Calibri"/>
          <w:szCs w:val="24"/>
          <w:lang w:val="lv-LV" w:eastAsia="lv-LV"/>
        </w:rPr>
      </w:pPr>
      <w:r w:rsidRPr="004E37CF">
        <w:rPr>
          <w:rFonts w:eastAsia="Calibri"/>
          <w:szCs w:val="24"/>
          <w:lang w:val="lv-LV" w:eastAsia="lv-LV"/>
        </w:rPr>
        <w:t xml:space="preserve">Pasūtītājs pieņem lēmumu atļaut vai atteikt Izpildītāja personāla vai apakšuzņēmēju nomaiņu vai jaunu apakšuzņēmēju iesaistīšanu Līguma izpildē iespējami īsā laikā, bet ne vēlāk kā 5 (piecu) </w:t>
      </w:r>
      <w:r w:rsidR="00F37309" w:rsidRPr="004E37CF">
        <w:rPr>
          <w:rFonts w:eastAsia="Calibri"/>
          <w:szCs w:val="24"/>
          <w:lang w:val="lv-LV" w:eastAsia="lv-LV"/>
        </w:rPr>
        <w:t>darb</w:t>
      </w:r>
      <w:r w:rsidRPr="004E37CF">
        <w:rPr>
          <w:rFonts w:eastAsia="Calibri"/>
          <w:szCs w:val="24"/>
          <w:lang w:val="lv-LV" w:eastAsia="lv-LV"/>
        </w:rPr>
        <w:t>dienu laikā pēc tam, kad saņēmis visu informāciju un dokumentus, kas nepieciešami lēmuma pieņemšanai saskaņā ar Līguma sadaļas noteikumiem.</w:t>
      </w:r>
    </w:p>
    <w:p w14:paraId="17D9EE32" w14:textId="599199C8"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szCs w:val="24"/>
          <w:lang w:val="lv-LV"/>
        </w:rPr>
      </w:pPr>
      <w:r w:rsidRPr="004E37CF">
        <w:rPr>
          <w:szCs w:val="24"/>
          <w:lang w:val="lv-LV"/>
        </w:rPr>
        <w:t xml:space="preserve">Ja </w:t>
      </w:r>
      <w:r w:rsidRPr="004E37CF">
        <w:rPr>
          <w:rFonts w:eastAsia="Calibri"/>
          <w:szCs w:val="24"/>
          <w:lang w:val="lv-LV" w:eastAsia="lv-LV"/>
        </w:rPr>
        <w:t>Izpildītājs</w:t>
      </w:r>
      <w:r w:rsidRPr="004E37CF">
        <w:rPr>
          <w:szCs w:val="24"/>
          <w:lang w:val="lv-LV"/>
        </w:rPr>
        <w:t xml:space="preserve"> neievēro Līguma sadaļā noteikto iesaistītā personāla un</w:t>
      </w:r>
      <w:r w:rsidR="00F37309" w:rsidRPr="004E37CF">
        <w:rPr>
          <w:szCs w:val="24"/>
          <w:lang w:val="lv-LV"/>
        </w:rPr>
        <w:t>/vai</w:t>
      </w:r>
      <w:r w:rsidRPr="004E37CF">
        <w:rPr>
          <w:szCs w:val="24"/>
          <w:lang w:val="lv-LV"/>
        </w:rPr>
        <w:t xml:space="preserve"> apakšuzņēmēju nomaiņas kārtību, Pasūtītājs var apturēt </w:t>
      </w:r>
      <w:r w:rsidR="00C9446F" w:rsidRPr="004E37CF">
        <w:rPr>
          <w:szCs w:val="24"/>
          <w:lang w:val="lv-LV"/>
        </w:rPr>
        <w:t>Līguma izpildi</w:t>
      </w:r>
      <w:r w:rsidRPr="004E37CF">
        <w:rPr>
          <w:szCs w:val="24"/>
          <w:lang w:val="lv-LV"/>
        </w:rPr>
        <w:t xml:space="preserve"> līdz </w:t>
      </w:r>
      <w:r w:rsidRPr="004E37CF">
        <w:rPr>
          <w:rFonts w:eastAsia="Calibri"/>
          <w:szCs w:val="24"/>
          <w:lang w:val="lv-LV" w:eastAsia="lv-LV"/>
        </w:rPr>
        <w:t>Izpildītājs</w:t>
      </w:r>
      <w:r w:rsidRPr="004E37CF">
        <w:rPr>
          <w:szCs w:val="24"/>
          <w:lang w:val="lv-LV"/>
        </w:rPr>
        <w:t xml:space="preserve"> ir novērsis konstatētos pārkāpumus un Līgumā noteiktais </w:t>
      </w:r>
      <w:r w:rsidR="00691E99" w:rsidRPr="004E37CF">
        <w:rPr>
          <w:szCs w:val="24"/>
          <w:lang w:val="lv-LV"/>
        </w:rPr>
        <w:t xml:space="preserve">saistību izpildes </w:t>
      </w:r>
      <w:r w:rsidRPr="004E37CF">
        <w:rPr>
          <w:szCs w:val="24"/>
          <w:lang w:val="lv-LV"/>
        </w:rPr>
        <w:t>termiņš netiek pagarināts.</w:t>
      </w:r>
    </w:p>
    <w:p w14:paraId="1E93BC8C" w14:textId="3802B724" w:rsidR="003C7DD0" w:rsidRPr="004E37CF" w:rsidRDefault="00D81B30" w:rsidP="003C7DD0">
      <w:pPr>
        <w:numPr>
          <w:ilvl w:val="1"/>
          <w:numId w:val="1"/>
        </w:numPr>
        <w:tabs>
          <w:tab w:val="clear" w:pos="1495"/>
          <w:tab w:val="num" w:pos="720"/>
        </w:tabs>
        <w:overflowPunct/>
        <w:autoSpaceDE/>
        <w:autoSpaceDN/>
        <w:adjustRightInd/>
        <w:ind w:left="426" w:right="-2" w:hanging="426"/>
        <w:jc w:val="both"/>
        <w:textAlignment w:val="auto"/>
        <w:rPr>
          <w:szCs w:val="24"/>
          <w:lang w:val="lv-LV"/>
        </w:rPr>
      </w:pPr>
      <w:r w:rsidRPr="004E37CF">
        <w:rPr>
          <w:szCs w:val="24"/>
          <w:lang w:val="lv-LV"/>
        </w:rPr>
        <w:t xml:space="preserve">Līguma izpildes laikā Pasūtītājam ir tiesības pieprasīt nomainīt Līguma izpildē piesaistīto apakšuzņēmēju, ja apakšuzņēmējs </w:t>
      </w:r>
      <w:r w:rsidR="006C3D54" w:rsidRPr="004E37CF">
        <w:rPr>
          <w:szCs w:val="24"/>
          <w:lang w:val="lv-LV"/>
        </w:rPr>
        <w:t>tam nodoto Līguma saistību</w:t>
      </w:r>
      <w:r w:rsidRPr="004E37CF">
        <w:rPr>
          <w:szCs w:val="24"/>
          <w:lang w:val="lv-LV"/>
        </w:rPr>
        <w:t xml:space="preserve"> daļu veic nekvalitatīvi vai neievēro </w:t>
      </w:r>
      <w:r w:rsidR="004C438E" w:rsidRPr="004E37CF">
        <w:rPr>
          <w:szCs w:val="24"/>
          <w:lang w:val="lv-LV"/>
        </w:rPr>
        <w:t xml:space="preserve">Latvijas Republikā </w:t>
      </w:r>
      <w:r w:rsidRPr="004E37CF">
        <w:rPr>
          <w:szCs w:val="24"/>
          <w:lang w:val="lv-LV"/>
        </w:rPr>
        <w:t xml:space="preserve">spēkā esošos normatīvos aktus. </w:t>
      </w:r>
      <w:r w:rsidRPr="004E37CF">
        <w:rPr>
          <w:rFonts w:eastAsia="Calibri"/>
          <w:szCs w:val="24"/>
          <w:lang w:val="lv-LV" w:eastAsia="lv-LV"/>
        </w:rPr>
        <w:t>Izpildītāja</w:t>
      </w:r>
      <w:r w:rsidR="004C438E" w:rsidRPr="004E37CF">
        <w:rPr>
          <w:rFonts w:eastAsia="Calibri"/>
          <w:szCs w:val="24"/>
          <w:lang w:val="lv-LV" w:eastAsia="lv-LV"/>
        </w:rPr>
        <w:t>m ir</w:t>
      </w:r>
      <w:r w:rsidRPr="004E37CF">
        <w:rPr>
          <w:szCs w:val="24"/>
          <w:lang w:val="lv-LV"/>
        </w:rPr>
        <w:t xml:space="preserve"> pienākums nodrošināt Pasūtītāja prasību izpildi apakšuzņēmēja nomaiņ</w:t>
      </w:r>
      <w:r w:rsidR="00950AB4" w:rsidRPr="004E37CF">
        <w:rPr>
          <w:szCs w:val="24"/>
          <w:lang w:val="lv-LV"/>
        </w:rPr>
        <w:t>ā</w:t>
      </w:r>
      <w:r w:rsidRPr="004E37CF">
        <w:rPr>
          <w:szCs w:val="24"/>
          <w:lang w:val="lv-LV"/>
        </w:rPr>
        <w:t>.</w:t>
      </w:r>
    </w:p>
    <w:p w14:paraId="6A66CAD8" w14:textId="77777777" w:rsidR="000D5C5D" w:rsidRPr="004E37CF" w:rsidRDefault="000D5C5D" w:rsidP="000C2857">
      <w:pPr>
        <w:widowControl/>
        <w:rPr>
          <w:b/>
          <w:w w:val="101"/>
          <w:szCs w:val="24"/>
          <w:lang w:val="lv-LV"/>
        </w:rPr>
      </w:pPr>
    </w:p>
    <w:p w14:paraId="27CC80B0" w14:textId="2FEA3B1D" w:rsidR="00074959" w:rsidRPr="004E37CF" w:rsidRDefault="00D81B30" w:rsidP="00D6549D">
      <w:pPr>
        <w:widowControl/>
        <w:numPr>
          <w:ilvl w:val="0"/>
          <w:numId w:val="1"/>
        </w:numPr>
        <w:tabs>
          <w:tab w:val="num" w:pos="284"/>
        </w:tabs>
        <w:spacing w:after="120"/>
        <w:ind w:left="284" w:hanging="284"/>
        <w:rPr>
          <w:b/>
          <w:w w:val="101"/>
          <w:szCs w:val="24"/>
          <w:lang w:val="lv-LV"/>
        </w:rPr>
      </w:pPr>
      <w:r w:rsidRPr="004E37CF">
        <w:rPr>
          <w:b/>
          <w:w w:val="101"/>
          <w:szCs w:val="24"/>
          <w:lang w:val="lv-LV"/>
        </w:rPr>
        <w:t>Autortiesību regulējums</w:t>
      </w:r>
    </w:p>
    <w:p w14:paraId="247C8180" w14:textId="77777777"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Pušu autortiesības tiek aizsargātas saskaņā ar Latvijas Republikas Autortiesību likuma noteikumiem.</w:t>
      </w:r>
    </w:p>
    <w:p w14:paraId="5780C87E" w14:textId="09BE3DDF"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 xml:space="preserve">Pasūtītājam ar Līgumu un bez papildus atlīdzības tiek nodotas Izpildītāja, kā autora, Autortiesību likuma 15.pantā minētās esošās un nākamās mantiskās tiesības attiecībā uz un saskaņā ar Līgumu radītajiem autortiesību objektiem, t.sk. uz </w:t>
      </w:r>
      <w:proofErr w:type="spellStart"/>
      <w:r w:rsidRPr="004E37CF">
        <w:rPr>
          <w:szCs w:val="24"/>
          <w:lang w:val="lv-LV"/>
        </w:rPr>
        <w:t>būvapjoma</w:t>
      </w:r>
      <w:proofErr w:type="spellEnd"/>
      <w:r w:rsidRPr="004E37CF">
        <w:rPr>
          <w:szCs w:val="24"/>
          <w:lang w:val="lv-LV"/>
        </w:rPr>
        <w:t xml:space="preserve"> ideju. Minētās tiesības Pasūtītājs ir tiesīgs atsavināt citām personām.</w:t>
      </w:r>
    </w:p>
    <w:p w14:paraId="02985E12" w14:textId="46B8C5AD"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Izpildītājs garantē, ka netiks izmantotas Autortiesību likuma 14. panta pirmajā daļā noteiktās autora personiskās tiesības uz izlemšanu, vai darbs tiks izziņots, un, kad tas tiks izziņots (14. panta pirmās daļas 2.punkts), darba atsaukšanu (14. panta pirmās daļas 3.punkts), uz darba neaizskaramību (14. panta pirmās daļas 5.punkts), un pretdarbību (14. panta pirmās daļas 6.punkts).</w:t>
      </w:r>
    </w:p>
    <w:p w14:paraId="2A5D9947" w14:textId="008789A1"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p>
    <w:p w14:paraId="63CE103C" w14:textId="789BF76C"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Izpildītājs nodrošina no citām autortiesību objektu izstrādē iesaistītajām personām visu atļauju un tiesību saņemšanu, kas nepieciešamas, lai autortiesību objektus nodotu Pasūtītājam.</w:t>
      </w:r>
    </w:p>
    <w:p w14:paraId="7351BDA9" w14:textId="5D6C04EF"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 xml:space="preserve">Izstrādājot Līgumā noteikto dokumentāciju, Izpildītājam ir pienākums nepieļaut citu autortiesību subjektu personisko vai mantisko tiesību aizskārumu, kā arī prettiesiski iegūtu autortiesību objektu izmantošanu. Izpildītājs ir pilnībā atbildīgs par trešo personu autortiesību pārkāpumiem. Izpildītājs nodrošina, ka tas no jebkurām citām Līgumā noteiktās </w:t>
      </w:r>
      <w:r w:rsidRPr="004E37CF">
        <w:rPr>
          <w:szCs w:val="24"/>
          <w:lang w:val="lv-LV"/>
        </w:rPr>
        <w:lastRenderedPageBreak/>
        <w:t>dokumentācijas izstrādē iesaistītajām personām saņem visas atļaujas un tiesības, kas nepieciešamas, lai nodotu Pasūtītājam Līgumā noteiktās tiesības un uzturētu tās spēkā.</w:t>
      </w:r>
    </w:p>
    <w:p w14:paraId="21E603DE" w14:textId="63E7DEE1" w:rsidR="009F5458" w:rsidRPr="004E37CF" w:rsidRDefault="009F5458" w:rsidP="009F5458">
      <w:pPr>
        <w:numPr>
          <w:ilvl w:val="1"/>
          <w:numId w:val="1"/>
        </w:numPr>
        <w:tabs>
          <w:tab w:val="left" w:pos="426"/>
        </w:tabs>
        <w:overflowPunct/>
        <w:ind w:left="360"/>
        <w:jc w:val="both"/>
        <w:textAlignment w:val="auto"/>
        <w:rPr>
          <w:szCs w:val="24"/>
          <w:lang w:val="lv-LV"/>
        </w:rPr>
      </w:pPr>
      <w:r w:rsidRPr="004E37CF">
        <w:rPr>
          <w:szCs w:val="24"/>
          <w:lang w:val="lv-LV"/>
        </w:rPr>
        <w:t>Izpildītājs apņemas bez Pasūtītāja rakstiskas atļaujas nenodot trešajām personām, kā arī neizmantot trešo personu labā autortiesību objektus.</w:t>
      </w:r>
    </w:p>
    <w:p w14:paraId="47EA910A" w14:textId="3885CFF4" w:rsidR="00F96B87" w:rsidRPr="004E37CF" w:rsidRDefault="009F5458" w:rsidP="009F5458">
      <w:pPr>
        <w:numPr>
          <w:ilvl w:val="1"/>
          <w:numId w:val="1"/>
        </w:numPr>
        <w:tabs>
          <w:tab w:val="num" w:pos="0"/>
          <w:tab w:val="left" w:pos="426"/>
        </w:tabs>
        <w:overflowPunct/>
        <w:ind w:left="360"/>
        <w:jc w:val="both"/>
        <w:textAlignment w:val="auto"/>
        <w:rPr>
          <w:b/>
          <w:szCs w:val="24"/>
          <w:lang w:val="lv-LV"/>
        </w:rPr>
      </w:pPr>
      <w:r w:rsidRPr="004E37CF">
        <w:rPr>
          <w:szCs w:val="24"/>
          <w:lang w:val="lv-LV"/>
        </w:rPr>
        <w:t>Puses vienojas, ka Pasūtītāja samaksa Izpildītājam saskaņā ar Līgumu ietver arī autoratlīdzību un Izpildītājs nav tiesīgs pieprasīt papildu autoratlīdzību/honorāru.</w:t>
      </w:r>
    </w:p>
    <w:p w14:paraId="6B2C7497" w14:textId="77777777" w:rsidR="00AC3F66" w:rsidRPr="004E37CF" w:rsidRDefault="00AC3F66" w:rsidP="000C2857">
      <w:pPr>
        <w:widowControl/>
        <w:overflowPunct/>
        <w:autoSpaceDE/>
        <w:autoSpaceDN/>
        <w:adjustRightInd/>
        <w:ind w:right="-1"/>
        <w:jc w:val="both"/>
        <w:textAlignment w:val="auto"/>
        <w:rPr>
          <w:szCs w:val="24"/>
          <w:lang w:val="lv-LV" w:eastAsia="lv-LV"/>
        </w:rPr>
      </w:pPr>
    </w:p>
    <w:p w14:paraId="0D352837" w14:textId="019324F8" w:rsidR="00AB2734" w:rsidRPr="004E37CF" w:rsidRDefault="009F5458" w:rsidP="00EE623D">
      <w:pPr>
        <w:widowControl/>
        <w:numPr>
          <w:ilvl w:val="0"/>
          <w:numId w:val="1"/>
        </w:numPr>
        <w:tabs>
          <w:tab w:val="clear" w:pos="4472"/>
        </w:tabs>
        <w:spacing w:after="120"/>
        <w:ind w:left="426" w:hanging="426"/>
        <w:rPr>
          <w:b/>
          <w:w w:val="101"/>
          <w:szCs w:val="24"/>
          <w:lang w:val="lv-LV"/>
        </w:rPr>
      </w:pPr>
      <w:r w:rsidRPr="004E37CF">
        <w:rPr>
          <w:b/>
          <w:w w:val="101"/>
          <w:szCs w:val="24"/>
          <w:lang w:val="lv-LV"/>
        </w:rPr>
        <w:t xml:space="preserve">Autoruzraudzības </w:t>
      </w:r>
      <w:r w:rsidRPr="004E37CF">
        <w:rPr>
          <w:b/>
          <w:bCs/>
          <w:lang w:val="lv-LV" w:eastAsia="lv-LV"/>
        </w:rPr>
        <w:t>Pušu saistības</w:t>
      </w:r>
    </w:p>
    <w:p w14:paraId="736E0D86" w14:textId="638620BC" w:rsidR="009F5458" w:rsidRPr="004E37CF" w:rsidRDefault="009F5458" w:rsidP="009F5458">
      <w:pPr>
        <w:tabs>
          <w:tab w:val="left" w:pos="567"/>
        </w:tabs>
        <w:jc w:val="both"/>
        <w:rPr>
          <w:b/>
          <w:bCs/>
          <w:lang w:val="lv-LV" w:eastAsia="lv-LV"/>
        </w:rPr>
      </w:pPr>
      <w:r w:rsidRPr="004E37CF">
        <w:rPr>
          <w:iCs/>
          <w:lang w:val="lv-LV" w:eastAsia="lv-LV"/>
        </w:rPr>
        <w:t>7.1.</w:t>
      </w:r>
      <w:r w:rsidRPr="004E37CF">
        <w:rPr>
          <w:b/>
          <w:bCs/>
          <w:i/>
          <w:lang w:val="lv-LV" w:eastAsia="lv-LV"/>
        </w:rPr>
        <w:t xml:space="preserve"> </w:t>
      </w:r>
      <w:r w:rsidRPr="004E37CF">
        <w:rPr>
          <w:b/>
          <w:bCs/>
          <w:iCs/>
          <w:lang w:val="lv-LV" w:eastAsia="lv-LV"/>
        </w:rPr>
        <w:t xml:space="preserve">Pasūtītājs </w:t>
      </w:r>
      <w:r w:rsidRPr="004E37CF">
        <w:rPr>
          <w:b/>
          <w:bCs/>
          <w:lang w:val="lv-LV" w:eastAsia="lv-LV"/>
        </w:rPr>
        <w:t>apņemas:</w:t>
      </w:r>
    </w:p>
    <w:p w14:paraId="6009BEF8" w14:textId="6252CAD8" w:rsidR="009F5458" w:rsidRPr="004E37CF" w:rsidRDefault="009F5458" w:rsidP="009F5458">
      <w:pPr>
        <w:tabs>
          <w:tab w:val="left" w:pos="567"/>
          <w:tab w:val="left" w:pos="851"/>
        </w:tabs>
        <w:ind w:left="284"/>
        <w:contextualSpacing/>
        <w:jc w:val="both"/>
        <w:rPr>
          <w:bCs/>
          <w:lang w:val="lv-LV" w:eastAsia="lv-LV"/>
        </w:rPr>
      </w:pPr>
      <w:r w:rsidRPr="004E37CF">
        <w:rPr>
          <w:bCs/>
          <w:lang w:val="lv-LV" w:eastAsia="lv-LV"/>
        </w:rPr>
        <w:t xml:space="preserve">7.1.1. </w:t>
      </w:r>
      <w:r w:rsidRPr="004E37CF">
        <w:rPr>
          <w:spacing w:val="2"/>
          <w:lang w:val="lv-LV" w:eastAsia="lv-LV"/>
        </w:rPr>
        <w:t xml:space="preserve">Nodrošināt </w:t>
      </w:r>
      <w:r w:rsidRPr="004E37CF">
        <w:rPr>
          <w:iCs/>
          <w:spacing w:val="2"/>
          <w:lang w:val="lv-LV" w:eastAsia="lv-LV"/>
        </w:rPr>
        <w:t xml:space="preserve">Izpildītājam </w:t>
      </w:r>
      <w:r w:rsidRPr="004E37CF">
        <w:rPr>
          <w:spacing w:val="2"/>
          <w:lang w:val="lv-LV" w:eastAsia="lv-LV"/>
        </w:rPr>
        <w:t xml:space="preserve">un viņa pilnvarotajām personām brīvu piekļūšanu būvobjektam vai citai </w:t>
      </w:r>
      <w:r w:rsidRPr="004E37CF">
        <w:rPr>
          <w:spacing w:val="-2"/>
          <w:lang w:val="lv-LV" w:eastAsia="lv-LV"/>
        </w:rPr>
        <w:t>būvobjektam pakļautai vietai, kur tiek veikti būvobjekta būvdarbi, saskaņā ar Līguma 3.</w:t>
      </w:r>
      <w:r w:rsidR="007D08D7" w:rsidRPr="004E37CF">
        <w:rPr>
          <w:spacing w:val="-2"/>
          <w:lang w:val="lv-LV" w:eastAsia="lv-LV"/>
        </w:rPr>
        <w:t>4</w:t>
      </w:r>
      <w:r w:rsidRPr="004E37CF">
        <w:rPr>
          <w:spacing w:val="-2"/>
          <w:lang w:val="lv-LV" w:eastAsia="lv-LV"/>
        </w:rPr>
        <w:t xml:space="preserve">. punktā norādīto </w:t>
      </w:r>
      <w:r w:rsidRPr="004E37CF">
        <w:rPr>
          <w:lang w:val="lv-LV" w:eastAsia="lv-LV"/>
        </w:rPr>
        <w:t>būvprojektu;</w:t>
      </w:r>
    </w:p>
    <w:p w14:paraId="70F02282" w14:textId="74E11075" w:rsidR="009F5458" w:rsidRPr="004E37CF" w:rsidRDefault="00B347D6" w:rsidP="009F5458">
      <w:pPr>
        <w:tabs>
          <w:tab w:val="left" w:pos="567"/>
          <w:tab w:val="left" w:pos="851"/>
        </w:tabs>
        <w:ind w:left="284"/>
        <w:contextualSpacing/>
        <w:jc w:val="both"/>
        <w:rPr>
          <w:bCs/>
          <w:lang w:val="lv-LV" w:eastAsia="lv-LV"/>
        </w:rPr>
      </w:pPr>
      <w:r w:rsidRPr="004E37CF">
        <w:rPr>
          <w:bCs/>
          <w:lang w:val="lv-LV" w:eastAsia="lv-LV"/>
        </w:rPr>
        <w:t>7</w:t>
      </w:r>
      <w:r w:rsidR="009F5458" w:rsidRPr="004E37CF">
        <w:rPr>
          <w:bCs/>
          <w:lang w:val="lv-LV" w:eastAsia="lv-LV"/>
        </w:rPr>
        <w:t xml:space="preserve">.1.2. </w:t>
      </w:r>
      <w:r w:rsidR="009F5458" w:rsidRPr="004E37CF">
        <w:rPr>
          <w:spacing w:val="1"/>
          <w:lang w:val="lv-LV" w:eastAsia="lv-LV"/>
        </w:rPr>
        <w:t xml:space="preserve">Samaksāt </w:t>
      </w:r>
      <w:r w:rsidR="009F5458" w:rsidRPr="004E37CF">
        <w:rPr>
          <w:iCs/>
          <w:spacing w:val="1"/>
          <w:lang w:val="lv-LV" w:eastAsia="lv-LV"/>
        </w:rPr>
        <w:t xml:space="preserve">Izpildītājam </w:t>
      </w:r>
      <w:r w:rsidR="009F5458" w:rsidRPr="004E37CF">
        <w:rPr>
          <w:spacing w:val="1"/>
          <w:lang w:val="lv-LV" w:eastAsia="lv-LV"/>
        </w:rPr>
        <w:t>par autoruzraudzību saskaņā ar Līguma noteikumiem</w:t>
      </w:r>
      <w:r w:rsidR="009F5458" w:rsidRPr="004E37CF">
        <w:rPr>
          <w:lang w:val="lv-LV" w:eastAsia="lv-LV"/>
        </w:rPr>
        <w:t>;</w:t>
      </w:r>
    </w:p>
    <w:p w14:paraId="4768BD14" w14:textId="5C0E9CD3" w:rsidR="009F5458" w:rsidRPr="004E37CF" w:rsidRDefault="00B347D6" w:rsidP="009F5458">
      <w:pPr>
        <w:tabs>
          <w:tab w:val="left" w:pos="567"/>
          <w:tab w:val="left" w:pos="851"/>
        </w:tabs>
        <w:ind w:left="284"/>
        <w:contextualSpacing/>
        <w:jc w:val="both"/>
        <w:rPr>
          <w:bCs/>
          <w:lang w:val="lv-LV" w:eastAsia="lv-LV"/>
        </w:rPr>
      </w:pPr>
      <w:r w:rsidRPr="004E37CF">
        <w:rPr>
          <w:bCs/>
          <w:lang w:val="lv-LV" w:eastAsia="lv-LV"/>
        </w:rPr>
        <w:t>7</w:t>
      </w:r>
      <w:r w:rsidR="009F5458" w:rsidRPr="004E37CF">
        <w:rPr>
          <w:bCs/>
          <w:lang w:val="lv-LV" w:eastAsia="lv-LV"/>
        </w:rPr>
        <w:t>.1.3.</w:t>
      </w:r>
      <w:r w:rsidR="009F5458" w:rsidRPr="004E37CF">
        <w:rPr>
          <w:lang w:val="lv-LV" w:eastAsia="lv-LV"/>
        </w:rPr>
        <w:t xml:space="preserve"> </w:t>
      </w:r>
      <w:r w:rsidR="009F5458" w:rsidRPr="004E37CF">
        <w:rPr>
          <w:spacing w:val="5"/>
          <w:lang w:val="lv-LV" w:eastAsia="lv-LV"/>
        </w:rPr>
        <w:t xml:space="preserve">Brīdināt </w:t>
      </w:r>
      <w:r w:rsidR="009F5458" w:rsidRPr="004E37CF">
        <w:rPr>
          <w:iCs/>
          <w:spacing w:val="5"/>
          <w:lang w:val="lv-LV" w:eastAsia="lv-LV"/>
        </w:rPr>
        <w:t xml:space="preserve">Izpildītāju </w:t>
      </w:r>
      <w:r w:rsidR="009F5458" w:rsidRPr="004E37CF">
        <w:rPr>
          <w:spacing w:val="5"/>
          <w:lang w:val="lv-LV" w:eastAsia="lv-LV"/>
        </w:rPr>
        <w:t xml:space="preserve">4 darba stundas iepriekš par nepieciešamību ierasties būvobjektā un veikt </w:t>
      </w:r>
      <w:r w:rsidR="009F5458" w:rsidRPr="004E37CF">
        <w:rPr>
          <w:lang w:val="lv-LV" w:eastAsia="lv-LV"/>
        </w:rPr>
        <w:t xml:space="preserve">autoruzraudzību, gadījumos, kas paredzēti </w:t>
      </w:r>
      <w:r w:rsidR="00F60A49" w:rsidRPr="004E37CF">
        <w:rPr>
          <w:lang w:val="lv-LV" w:eastAsia="lv-LV"/>
        </w:rPr>
        <w:t>7.2.7</w:t>
      </w:r>
      <w:r w:rsidR="009F5458" w:rsidRPr="004E37CF">
        <w:rPr>
          <w:lang w:val="lv-LV" w:eastAsia="lv-LV"/>
        </w:rPr>
        <w:t>. apakšpunktā.</w:t>
      </w:r>
    </w:p>
    <w:p w14:paraId="182A78D1" w14:textId="09FE1CE2" w:rsidR="009F5458" w:rsidRPr="004E37CF" w:rsidRDefault="007D08D7" w:rsidP="009F5458">
      <w:pPr>
        <w:jc w:val="both"/>
        <w:rPr>
          <w:b/>
          <w:lang w:val="lv-LV" w:eastAsia="lv-LV"/>
        </w:rPr>
      </w:pPr>
      <w:r w:rsidRPr="004E37CF">
        <w:rPr>
          <w:lang w:val="lv-LV" w:eastAsia="lv-LV"/>
        </w:rPr>
        <w:t>7</w:t>
      </w:r>
      <w:r w:rsidR="009F5458" w:rsidRPr="004E37CF">
        <w:rPr>
          <w:lang w:val="lv-LV" w:eastAsia="lv-LV"/>
        </w:rPr>
        <w:t xml:space="preserve">.2. </w:t>
      </w:r>
      <w:r w:rsidR="009F5458" w:rsidRPr="004E37CF">
        <w:rPr>
          <w:b/>
          <w:iCs/>
          <w:lang w:val="lv-LV" w:eastAsia="lv-LV"/>
        </w:rPr>
        <w:t xml:space="preserve">Izpildītājs </w:t>
      </w:r>
      <w:r w:rsidR="009F5458" w:rsidRPr="004E37CF">
        <w:rPr>
          <w:b/>
          <w:lang w:val="lv-LV" w:eastAsia="lv-LV"/>
        </w:rPr>
        <w:t>apņemas:</w:t>
      </w:r>
    </w:p>
    <w:p w14:paraId="3069A785" w14:textId="28AAA4DC" w:rsidR="009F5458" w:rsidRPr="004E37CF" w:rsidRDefault="007D08D7" w:rsidP="009F5458">
      <w:pPr>
        <w:ind w:left="432"/>
        <w:jc w:val="both"/>
        <w:rPr>
          <w:spacing w:val="-2"/>
          <w:lang w:val="lv-LV" w:eastAsia="lv-LV"/>
        </w:rPr>
      </w:pPr>
      <w:r w:rsidRPr="004E37CF">
        <w:rPr>
          <w:spacing w:val="-1"/>
          <w:lang w:val="lv-LV" w:eastAsia="lv-LV"/>
        </w:rPr>
        <w:t>7</w:t>
      </w:r>
      <w:r w:rsidR="009F5458" w:rsidRPr="004E37CF">
        <w:rPr>
          <w:spacing w:val="-1"/>
          <w:lang w:val="lv-LV" w:eastAsia="lv-LV"/>
        </w:rPr>
        <w:t xml:space="preserve">.2.1. </w:t>
      </w:r>
      <w:r w:rsidR="009F5458" w:rsidRPr="004E37CF">
        <w:rPr>
          <w:iCs/>
          <w:spacing w:val="-1"/>
          <w:lang w:val="lv-LV" w:eastAsia="lv-LV"/>
        </w:rPr>
        <w:t xml:space="preserve">Izpildītājs </w:t>
      </w:r>
      <w:r w:rsidR="009F5458" w:rsidRPr="004E37CF">
        <w:rPr>
          <w:spacing w:val="-1"/>
          <w:lang w:val="lv-LV" w:eastAsia="lv-LV"/>
        </w:rPr>
        <w:t xml:space="preserve">apņemas veikt autoruzraudzību atbilstoši saskaņotajam izstrādātajam būvprojektam, </w:t>
      </w:r>
      <w:r w:rsidR="009F5458" w:rsidRPr="004E37CF">
        <w:rPr>
          <w:spacing w:val="-2"/>
          <w:lang w:val="lv-LV" w:eastAsia="lv-LV"/>
        </w:rPr>
        <w:t xml:space="preserve">Vispārīgajiem būvnoteikumiem, Latvijas būvnormatīviem un citiem būvniecību regulējošajiem normatīvajiem aktiem. </w:t>
      </w:r>
      <w:r w:rsidR="009F5458" w:rsidRPr="004E37CF">
        <w:rPr>
          <w:iCs/>
          <w:spacing w:val="-2"/>
          <w:lang w:val="lv-LV" w:eastAsia="lv-LV"/>
        </w:rPr>
        <w:t xml:space="preserve">Izpildītājs </w:t>
      </w:r>
      <w:r w:rsidR="009F5458" w:rsidRPr="004E37CF">
        <w:rPr>
          <w:spacing w:val="-2"/>
          <w:lang w:val="lv-LV" w:eastAsia="lv-LV"/>
        </w:rPr>
        <w:t>ir atbildīgs par to, lai visā Līguma izpildes laikā tam būtu spēkā esošas licences un sertifikāti, ja tādi ir nepieciešami autoruzraudzības veikšanai saskaņā ar normatīvajiem aktiem;</w:t>
      </w:r>
    </w:p>
    <w:p w14:paraId="604C58A1" w14:textId="533F24B8" w:rsidR="009F5458" w:rsidRPr="004E37CF" w:rsidRDefault="00F60A49" w:rsidP="009F5458">
      <w:pPr>
        <w:ind w:left="432"/>
        <w:jc w:val="both"/>
        <w:rPr>
          <w:spacing w:val="-1"/>
          <w:lang w:val="lv-LV" w:eastAsia="lv-LV"/>
        </w:rPr>
      </w:pPr>
      <w:r w:rsidRPr="004E37CF">
        <w:rPr>
          <w:spacing w:val="1"/>
          <w:lang w:val="lv-LV" w:eastAsia="lv-LV"/>
        </w:rPr>
        <w:t>7</w:t>
      </w:r>
      <w:r w:rsidR="009F5458" w:rsidRPr="004E37CF">
        <w:rPr>
          <w:spacing w:val="1"/>
          <w:lang w:val="lv-LV" w:eastAsia="lv-LV"/>
        </w:rPr>
        <w:t xml:space="preserve">.2.2. </w:t>
      </w:r>
      <w:r w:rsidR="009F5458" w:rsidRPr="004E37CF">
        <w:rPr>
          <w:iCs/>
          <w:spacing w:val="1"/>
          <w:lang w:val="lv-LV" w:eastAsia="lv-LV"/>
        </w:rPr>
        <w:t xml:space="preserve">Izpildītājam </w:t>
      </w:r>
      <w:r w:rsidR="009F5458" w:rsidRPr="004E37CF">
        <w:rPr>
          <w:spacing w:val="1"/>
          <w:lang w:val="lv-LV" w:eastAsia="lv-LV"/>
        </w:rPr>
        <w:t xml:space="preserve">ir pienākums apsekot Objektu atbilstoši autoruzraudzības plānam un </w:t>
      </w:r>
      <w:proofErr w:type="spellStart"/>
      <w:r w:rsidR="009F5458" w:rsidRPr="004E37CF">
        <w:rPr>
          <w:spacing w:val="1"/>
          <w:lang w:val="lv-LV" w:eastAsia="lv-LV"/>
        </w:rPr>
        <w:t>apsekojuma</w:t>
      </w:r>
      <w:proofErr w:type="spellEnd"/>
      <w:r w:rsidR="009F5458" w:rsidRPr="004E37CF">
        <w:rPr>
          <w:spacing w:val="1"/>
          <w:lang w:val="lv-LV" w:eastAsia="lv-LV"/>
        </w:rPr>
        <w:t xml:space="preserve"> </w:t>
      </w:r>
      <w:r w:rsidR="009F5458" w:rsidRPr="004E37CF">
        <w:rPr>
          <w:lang w:val="lv-LV" w:eastAsia="lv-LV"/>
        </w:rPr>
        <w:t>rezultātus ierakstīt autoruzraudzības žurnālā;</w:t>
      </w:r>
    </w:p>
    <w:p w14:paraId="6BF104FB" w14:textId="50C03754" w:rsidR="009F5458" w:rsidRPr="004E37CF" w:rsidRDefault="00F60A49" w:rsidP="009F5458">
      <w:pPr>
        <w:ind w:left="432"/>
        <w:jc w:val="both"/>
        <w:rPr>
          <w:spacing w:val="-2"/>
          <w:lang w:val="lv-LV" w:eastAsia="lv-LV"/>
        </w:rPr>
      </w:pPr>
      <w:r w:rsidRPr="004E37CF">
        <w:rPr>
          <w:spacing w:val="-2"/>
          <w:lang w:val="lv-LV" w:eastAsia="lv-LV"/>
        </w:rPr>
        <w:t>7</w:t>
      </w:r>
      <w:r w:rsidR="009F5458" w:rsidRPr="004E37CF">
        <w:rPr>
          <w:spacing w:val="-2"/>
          <w:lang w:val="lv-LV" w:eastAsia="lv-LV"/>
        </w:rPr>
        <w:t xml:space="preserve">.2.3. </w:t>
      </w:r>
      <w:r w:rsidR="009F5458" w:rsidRPr="004E37CF">
        <w:rPr>
          <w:iCs/>
          <w:spacing w:val="-2"/>
          <w:lang w:val="lv-LV" w:eastAsia="lv-LV"/>
        </w:rPr>
        <w:t xml:space="preserve">Izpildītājam </w:t>
      </w:r>
      <w:r w:rsidR="009F5458" w:rsidRPr="004E37CF">
        <w:rPr>
          <w:spacing w:val="-2"/>
          <w:lang w:val="lv-LV" w:eastAsia="lv-LV"/>
        </w:rPr>
        <w:t xml:space="preserve">ir pienākums būvdarbu gaitā savlaicīgi pārbaudīt Objekta būvē lietoto konstrukciju, </w:t>
      </w:r>
      <w:r w:rsidR="009F5458" w:rsidRPr="004E37CF">
        <w:rPr>
          <w:spacing w:val="3"/>
          <w:lang w:val="lv-LV" w:eastAsia="lv-LV"/>
        </w:rPr>
        <w:t xml:space="preserve">tehnoloģisko un citu iekārtu, būvizstrādājumu un materiālu atbilstību būvprojektam un nepieļaut </w:t>
      </w:r>
      <w:r w:rsidR="009F5458" w:rsidRPr="004E37CF">
        <w:rPr>
          <w:spacing w:val="-1"/>
          <w:lang w:val="lv-LV" w:eastAsia="lv-LV"/>
        </w:rPr>
        <w:t xml:space="preserve">neatbilstošu konstrukciju, tehnoloģisko un citu iekārtu, būvizstrādājumu un materiālu iestrādāšanu būvē, ja </w:t>
      </w:r>
      <w:r w:rsidR="009F5458" w:rsidRPr="004E37CF">
        <w:rPr>
          <w:lang w:val="lv-LV" w:eastAsia="lv-LV"/>
        </w:rPr>
        <w:t>tie nav pilnvērtīgi aizstājēji būvprojektā paredzētajiem;</w:t>
      </w:r>
    </w:p>
    <w:p w14:paraId="185911FD" w14:textId="150DB63F" w:rsidR="009F5458" w:rsidRPr="004E37CF" w:rsidRDefault="00F60A49" w:rsidP="009F5458">
      <w:pPr>
        <w:ind w:left="432"/>
        <w:jc w:val="both"/>
        <w:rPr>
          <w:spacing w:val="7"/>
          <w:lang w:val="lv-LV" w:eastAsia="lv-LV"/>
        </w:rPr>
      </w:pPr>
      <w:r w:rsidRPr="004E37CF">
        <w:rPr>
          <w:spacing w:val="7"/>
          <w:lang w:val="lv-LV" w:eastAsia="lv-LV"/>
        </w:rPr>
        <w:t>7</w:t>
      </w:r>
      <w:r w:rsidR="009F5458" w:rsidRPr="004E37CF">
        <w:rPr>
          <w:spacing w:val="7"/>
          <w:lang w:val="lv-LV" w:eastAsia="lv-LV"/>
        </w:rPr>
        <w:t xml:space="preserve">.2.4. </w:t>
      </w:r>
      <w:r w:rsidR="009F5458" w:rsidRPr="004E37CF">
        <w:rPr>
          <w:iCs/>
          <w:spacing w:val="7"/>
          <w:lang w:val="lv-LV" w:eastAsia="lv-LV"/>
        </w:rPr>
        <w:t xml:space="preserve">Izpildītājam </w:t>
      </w:r>
      <w:r w:rsidR="009F5458" w:rsidRPr="004E37CF">
        <w:rPr>
          <w:spacing w:val="7"/>
          <w:lang w:val="lv-LV" w:eastAsia="lv-LV"/>
        </w:rPr>
        <w:t xml:space="preserve">ir pienākums pārbaudīt, vai ir atbilstoša būvprojekta un būvdarbu izpildes </w:t>
      </w:r>
      <w:r w:rsidR="009F5458" w:rsidRPr="004E37CF">
        <w:rPr>
          <w:lang w:val="lv-LV" w:eastAsia="lv-LV"/>
        </w:rPr>
        <w:t>dokumentācija;</w:t>
      </w:r>
    </w:p>
    <w:p w14:paraId="2C13D3AE" w14:textId="2F7F9A5A" w:rsidR="009F5458" w:rsidRPr="004E37CF" w:rsidRDefault="00F60A49" w:rsidP="009F5458">
      <w:pPr>
        <w:ind w:left="432"/>
        <w:jc w:val="both"/>
        <w:rPr>
          <w:spacing w:val="-1"/>
          <w:lang w:val="lv-LV" w:eastAsia="lv-LV"/>
        </w:rPr>
      </w:pPr>
      <w:r w:rsidRPr="004E37CF">
        <w:rPr>
          <w:spacing w:val="-1"/>
          <w:lang w:val="lv-LV" w:eastAsia="lv-LV"/>
        </w:rPr>
        <w:t>7</w:t>
      </w:r>
      <w:r w:rsidR="009F5458" w:rsidRPr="004E37CF">
        <w:rPr>
          <w:spacing w:val="-1"/>
          <w:lang w:val="lv-LV" w:eastAsia="lv-LV"/>
        </w:rPr>
        <w:t xml:space="preserve">.2.5. </w:t>
      </w:r>
      <w:r w:rsidR="009F5458" w:rsidRPr="004E37CF">
        <w:rPr>
          <w:iCs/>
          <w:spacing w:val="-1"/>
          <w:lang w:val="lv-LV" w:eastAsia="lv-LV"/>
        </w:rPr>
        <w:t xml:space="preserve">Izpildītājam </w:t>
      </w:r>
      <w:r w:rsidR="009F5458" w:rsidRPr="004E37CF">
        <w:rPr>
          <w:spacing w:val="-1"/>
          <w:lang w:val="lv-LV" w:eastAsia="lv-LV"/>
        </w:rPr>
        <w:t xml:space="preserve">ir pienākums nekavējoties rakstiski informēt </w:t>
      </w:r>
      <w:r w:rsidR="009F5458" w:rsidRPr="004E37CF">
        <w:rPr>
          <w:iCs/>
          <w:spacing w:val="-1"/>
          <w:lang w:val="lv-LV" w:eastAsia="lv-LV"/>
        </w:rPr>
        <w:t>Pasūtītāju,</w:t>
      </w:r>
      <w:r w:rsidR="009F5458" w:rsidRPr="004E37CF">
        <w:rPr>
          <w:spacing w:val="-1"/>
          <w:lang w:val="lv-LV" w:eastAsia="lv-LV"/>
        </w:rPr>
        <w:t xml:space="preserve"> ja tiek konstatētas patvaļīgas </w:t>
      </w:r>
      <w:r w:rsidR="009F5458" w:rsidRPr="004E37CF">
        <w:rPr>
          <w:lang w:val="lv-LV" w:eastAsia="lv-LV"/>
        </w:rPr>
        <w:t>atkāpes no būvprojekta, vai, ja netiek ievērotas Latvijas Republikas būvnormatīvu prasības;</w:t>
      </w:r>
    </w:p>
    <w:p w14:paraId="0FAC799B" w14:textId="3F676353" w:rsidR="009F5458" w:rsidRPr="004E37CF" w:rsidRDefault="00F60A49" w:rsidP="009F5458">
      <w:pPr>
        <w:ind w:left="432"/>
        <w:rPr>
          <w:lang w:val="lv-LV" w:eastAsia="lv-LV"/>
        </w:rPr>
      </w:pPr>
      <w:r w:rsidRPr="004E37CF">
        <w:rPr>
          <w:lang w:val="lv-LV" w:eastAsia="lv-LV"/>
        </w:rPr>
        <w:t>7</w:t>
      </w:r>
      <w:r w:rsidR="009F5458" w:rsidRPr="004E37CF">
        <w:rPr>
          <w:lang w:val="lv-LV" w:eastAsia="lv-LV"/>
        </w:rPr>
        <w:t xml:space="preserve">.2.6. Obligāti piedalīties </w:t>
      </w:r>
      <w:r w:rsidR="009F5458" w:rsidRPr="004E37CF">
        <w:rPr>
          <w:iCs/>
          <w:lang w:val="lv-LV" w:eastAsia="lv-LV"/>
        </w:rPr>
        <w:t xml:space="preserve">Pasūtītāja </w:t>
      </w:r>
      <w:r w:rsidR="009F5458" w:rsidRPr="004E37CF">
        <w:rPr>
          <w:lang w:val="lv-LV" w:eastAsia="lv-LV"/>
        </w:rPr>
        <w:t>rīkotajās būvniecības apspriedēs;</w:t>
      </w:r>
    </w:p>
    <w:p w14:paraId="66C1D60B" w14:textId="4F76A4CF" w:rsidR="009F5458" w:rsidRPr="004E37CF" w:rsidRDefault="00F60A49" w:rsidP="009F5458">
      <w:pPr>
        <w:ind w:left="432"/>
        <w:jc w:val="both"/>
        <w:rPr>
          <w:spacing w:val="1"/>
          <w:lang w:val="lv-LV" w:eastAsia="lv-LV"/>
        </w:rPr>
      </w:pPr>
      <w:r w:rsidRPr="004E37CF">
        <w:rPr>
          <w:spacing w:val="1"/>
          <w:lang w:val="lv-LV" w:eastAsia="lv-LV"/>
        </w:rPr>
        <w:t>7</w:t>
      </w:r>
      <w:r w:rsidR="009F5458" w:rsidRPr="004E37CF">
        <w:rPr>
          <w:spacing w:val="1"/>
          <w:lang w:val="lv-LV" w:eastAsia="lv-LV"/>
        </w:rPr>
        <w:t xml:space="preserve">.2.7. Ierasties būvobjektā 4 (četru) darba stundu laikā, saskaņojot autoruzraudzības grafiku ar </w:t>
      </w:r>
      <w:r w:rsidR="009F5458" w:rsidRPr="004E37CF">
        <w:rPr>
          <w:iCs/>
          <w:spacing w:val="1"/>
          <w:lang w:val="lv-LV" w:eastAsia="lv-LV"/>
        </w:rPr>
        <w:t xml:space="preserve">Pasūtītāju </w:t>
      </w:r>
      <w:r w:rsidR="009F5458" w:rsidRPr="004E37CF">
        <w:rPr>
          <w:spacing w:val="-1"/>
          <w:lang w:val="lv-LV" w:eastAsia="lv-LV"/>
        </w:rPr>
        <w:t xml:space="preserve">un būvdarbu vadītāju, kā arī pēc </w:t>
      </w:r>
      <w:r w:rsidR="009F5458" w:rsidRPr="004E37CF">
        <w:rPr>
          <w:iCs/>
          <w:spacing w:val="-1"/>
          <w:lang w:val="lv-LV" w:eastAsia="lv-LV"/>
        </w:rPr>
        <w:t xml:space="preserve">Pasūtītāja </w:t>
      </w:r>
      <w:r w:rsidR="009F5458" w:rsidRPr="004E37CF">
        <w:rPr>
          <w:spacing w:val="-1"/>
          <w:lang w:val="lv-LV" w:eastAsia="lv-LV"/>
        </w:rPr>
        <w:t xml:space="preserve">vai būvdarbu vadītāja lūguma, ja </w:t>
      </w:r>
      <w:r w:rsidR="009F5458" w:rsidRPr="004E37CF">
        <w:rPr>
          <w:iCs/>
          <w:spacing w:val="-1"/>
          <w:lang w:val="lv-LV" w:eastAsia="lv-LV"/>
        </w:rPr>
        <w:t xml:space="preserve">Pasūtītājs </w:t>
      </w:r>
      <w:r w:rsidR="009F5458" w:rsidRPr="004E37CF">
        <w:rPr>
          <w:spacing w:val="-1"/>
          <w:lang w:val="lv-LV" w:eastAsia="lv-LV"/>
        </w:rPr>
        <w:t xml:space="preserve">uzskata to par </w:t>
      </w:r>
      <w:r w:rsidR="009F5458" w:rsidRPr="004E37CF">
        <w:rPr>
          <w:lang w:val="lv-LV" w:eastAsia="lv-LV"/>
        </w:rPr>
        <w:t>nepieciešamu;</w:t>
      </w:r>
    </w:p>
    <w:p w14:paraId="353D60AE" w14:textId="2E3F9927" w:rsidR="009F5458" w:rsidRPr="004E37CF" w:rsidRDefault="00F60A49" w:rsidP="009F5458">
      <w:pPr>
        <w:ind w:left="432"/>
        <w:jc w:val="both"/>
        <w:rPr>
          <w:spacing w:val="-3"/>
          <w:lang w:val="lv-LV" w:eastAsia="lv-LV"/>
        </w:rPr>
      </w:pPr>
      <w:r w:rsidRPr="004E37CF">
        <w:rPr>
          <w:spacing w:val="-3"/>
          <w:lang w:val="lv-LV" w:eastAsia="lv-LV"/>
        </w:rPr>
        <w:t>7</w:t>
      </w:r>
      <w:r w:rsidR="009F5458" w:rsidRPr="004E37CF">
        <w:rPr>
          <w:spacing w:val="-3"/>
          <w:lang w:val="lv-LV" w:eastAsia="lv-LV"/>
        </w:rPr>
        <w:t xml:space="preserve">.2.8. </w:t>
      </w:r>
      <w:r w:rsidR="009F5458" w:rsidRPr="004E37CF">
        <w:rPr>
          <w:iCs/>
          <w:spacing w:val="-3"/>
          <w:lang w:val="lv-LV" w:eastAsia="lv-LV"/>
        </w:rPr>
        <w:t xml:space="preserve">Izpildītājam </w:t>
      </w:r>
      <w:r w:rsidR="009F5458" w:rsidRPr="004E37CF">
        <w:rPr>
          <w:spacing w:val="-3"/>
          <w:lang w:val="lv-LV" w:eastAsia="lv-LV"/>
        </w:rPr>
        <w:t xml:space="preserve">ir pienākums visas atkāpes no būvprojekta fiksēt autoruzraudzības žurnālā. Attiecībā uz </w:t>
      </w:r>
      <w:r w:rsidR="009F5458" w:rsidRPr="004E37CF">
        <w:rPr>
          <w:spacing w:val="-1"/>
          <w:lang w:val="lv-LV" w:eastAsia="lv-LV"/>
        </w:rPr>
        <w:t xml:space="preserve">atkāpēm no būvprojekta, kuras ir saskaņotas ar </w:t>
      </w:r>
      <w:r w:rsidR="009F5458" w:rsidRPr="004E37CF">
        <w:rPr>
          <w:iCs/>
          <w:spacing w:val="-1"/>
          <w:lang w:val="lv-LV" w:eastAsia="lv-LV"/>
        </w:rPr>
        <w:t>Izpildītāju, Izpildītājs</w:t>
      </w:r>
      <w:r w:rsidR="009F5458" w:rsidRPr="004E37CF">
        <w:rPr>
          <w:spacing w:val="-1"/>
          <w:lang w:val="lv-LV" w:eastAsia="lv-LV"/>
        </w:rPr>
        <w:t xml:space="preserve"> autoruzraudzības žurnālā izdara </w:t>
      </w:r>
      <w:r w:rsidR="009F5458" w:rsidRPr="004E37CF">
        <w:rPr>
          <w:lang w:val="lv-LV" w:eastAsia="lv-LV"/>
        </w:rPr>
        <w:t>saskaņojuma atzīmi;</w:t>
      </w:r>
    </w:p>
    <w:p w14:paraId="0EB2B048" w14:textId="205BFE18" w:rsidR="009F5458" w:rsidRPr="004E37CF" w:rsidRDefault="00F60A49" w:rsidP="009F5458">
      <w:pPr>
        <w:ind w:left="432"/>
        <w:jc w:val="both"/>
        <w:rPr>
          <w:spacing w:val="2"/>
          <w:lang w:val="lv-LV" w:eastAsia="lv-LV"/>
        </w:rPr>
      </w:pPr>
      <w:r w:rsidRPr="004E37CF">
        <w:rPr>
          <w:spacing w:val="2"/>
          <w:lang w:val="lv-LV" w:eastAsia="lv-LV"/>
        </w:rPr>
        <w:t>7</w:t>
      </w:r>
      <w:r w:rsidR="009F5458" w:rsidRPr="004E37CF">
        <w:rPr>
          <w:spacing w:val="2"/>
          <w:lang w:val="lv-LV" w:eastAsia="lv-LV"/>
        </w:rPr>
        <w:t xml:space="preserve">.2.9. Autoruzraudzības izpildes laikā atrodoties būvobjektā, pamanot neatbilstības, kas var nodarīt </w:t>
      </w:r>
      <w:r w:rsidR="009F5458" w:rsidRPr="004E37CF">
        <w:rPr>
          <w:lang w:val="lv-LV" w:eastAsia="lv-LV"/>
        </w:rPr>
        <w:t xml:space="preserve">kaitējumu objektam un/vai trešajām personām, nekavējoties brīdināt </w:t>
      </w:r>
      <w:r w:rsidR="009F5458" w:rsidRPr="004E37CF">
        <w:rPr>
          <w:iCs/>
          <w:lang w:val="lv-LV" w:eastAsia="lv-LV"/>
        </w:rPr>
        <w:t xml:space="preserve">Pasūtītāju </w:t>
      </w:r>
      <w:r w:rsidR="009F5458" w:rsidRPr="004E37CF">
        <w:rPr>
          <w:lang w:val="lv-LV" w:eastAsia="lv-LV"/>
        </w:rPr>
        <w:t>un būvdarbu vadītāju, izdarot attiecīgus ierakstus autoruzraudzības žurnālā;</w:t>
      </w:r>
    </w:p>
    <w:p w14:paraId="78216F0D" w14:textId="310B0E33" w:rsidR="009F5458" w:rsidRPr="004E37CF" w:rsidRDefault="00F60A49" w:rsidP="009F5458">
      <w:pPr>
        <w:ind w:left="432"/>
        <w:jc w:val="both"/>
        <w:rPr>
          <w:spacing w:val="-4"/>
          <w:lang w:val="lv-LV" w:eastAsia="lv-LV"/>
        </w:rPr>
      </w:pPr>
      <w:r w:rsidRPr="004E37CF">
        <w:rPr>
          <w:spacing w:val="-4"/>
          <w:lang w:val="lv-LV" w:eastAsia="lv-LV"/>
        </w:rPr>
        <w:t>7</w:t>
      </w:r>
      <w:r w:rsidR="009F5458" w:rsidRPr="004E37CF">
        <w:rPr>
          <w:spacing w:val="-4"/>
          <w:lang w:val="lv-LV" w:eastAsia="lv-LV"/>
        </w:rPr>
        <w:t xml:space="preserve">.2.10. Saskaņot un fiksēt autoruzraudzības žurnālā būvdarbu pārkāpumus vai nepieciešamās būvprojekta </w:t>
      </w:r>
      <w:r w:rsidR="009F5458" w:rsidRPr="004E37CF">
        <w:rPr>
          <w:lang w:val="lv-LV" w:eastAsia="lv-LV"/>
        </w:rPr>
        <w:t xml:space="preserve">korekcijas būvobjektā, un noteikt to novēršanas vai risinājuma izstrādāšanas termiņus, kā arī nekavējoties, 8 darba stundu laikā informēt par konstatētajiem pārkāpumiem </w:t>
      </w:r>
      <w:r w:rsidR="009F5458" w:rsidRPr="004E37CF">
        <w:rPr>
          <w:i/>
          <w:lang w:val="lv-LV" w:eastAsia="lv-LV"/>
        </w:rPr>
        <w:t>Pasūtītāju</w:t>
      </w:r>
      <w:r w:rsidR="009F5458" w:rsidRPr="004E37CF">
        <w:rPr>
          <w:lang w:val="lv-LV" w:eastAsia="lv-LV"/>
        </w:rPr>
        <w:t>;</w:t>
      </w:r>
    </w:p>
    <w:p w14:paraId="35AE4F11" w14:textId="155C58D4" w:rsidR="009F5458" w:rsidRPr="004E37CF" w:rsidRDefault="00F60A49" w:rsidP="009F5458">
      <w:pPr>
        <w:spacing w:before="36"/>
        <w:ind w:left="432"/>
        <w:jc w:val="both"/>
        <w:rPr>
          <w:lang w:val="lv-LV" w:eastAsia="lv-LV"/>
        </w:rPr>
      </w:pPr>
      <w:r w:rsidRPr="004E37CF">
        <w:rPr>
          <w:lang w:val="lv-LV" w:eastAsia="lv-LV"/>
        </w:rPr>
        <w:t>7</w:t>
      </w:r>
      <w:r w:rsidR="009F5458" w:rsidRPr="004E37CF">
        <w:rPr>
          <w:lang w:val="lv-LV" w:eastAsia="lv-LV"/>
        </w:rPr>
        <w:t xml:space="preserve">.2.11. Pabeidzot Objekta būvdarbus, </w:t>
      </w:r>
      <w:r w:rsidR="009F5458" w:rsidRPr="004E37CF">
        <w:rPr>
          <w:iCs/>
          <w:lang w:val="lv-LV" w:eastAsia="lv-LV"/>
        </w:rPr>
        <w:t xml:space="preserve">Izpildītājs </w:t>
      </w:r>
      <w:r w:rsidR="009F5458" w:rsidRPr="004E37CF">
        <w:rPr>
          <w:lang w:val="lv-LV" w:eastAsia="lv-LV"/>
        </w:rPr>
        <w:t xml:space="preserve">autoruzraudzības žurnālā izdara atzīmi par izpildīto būvdarbu atbilstību būvprojektam un ar </w:t>
      </w:r>
      <w:r w:rsidR="009F5458" w:rsidRPr="004E37CF">
        <w:rPr>
          <w:iCs/>
          <w:lang w:val="lv-LV" w:eastAsia="lv-LV"/>
        </w:rPr>
        <w:t xml:space="preserve">Izpildītāju </w:t>
      </w:r>
      <w:r w:rsidR="009F5458" w:rsidRPr="004E37CF">
        <w:rPr>
          <w:lang w:val="lv-LV" w:eastAsia="lv-LV"/>
        </w:rPr>
        <w:t>saskaņotās izmaiņas;</w:t>
      </w:r>
    </w:p>
    <w:p w14:paraId="7B1C1710" w14:textId="30B28AE0" w:rsidR="009F5458" w:rsidRPr="004E37CF" w:rsidRDefault="00F60A49" w:rsidP="009F5458">
      <w:pPr>
        <w:ind w:left="432"/>
        <w:jc w:val="both"/>
        <w:rPr>
          <w:spacing w:val="-2"/>
          <w:lang w:val="lv-LV" w:eastAsia="lv-LV"/>
        </w:rPr>
      </w:pPr>
      <w:r w:rsidRPr="004E37CF">
        <w:rPr>
          <w:spacing w:val="-2"/>
          <w:lang w:val="lv-LV" w:eastAsia="lv-LV"/>
        </w:rPr>
        <w:t>7</w:t>
      </w:r>
      <w:r w:rsidR="009F5458" w:rsidRPr="004E37CF">
        <w:rPr>
          <w:spacing w:val="-2"/>
          <w:lang w:val="lv-LV" w:eastAsia="lv-LV"/>
        </w:rPr>
        <w:t xml:space="preserve">.2.12. </w:t>
      </w:r>
      <w:r w:rsidR="009F5458" w:rsidRPr="004E37CF">
        <w:rPr>
          <w:iCs/>
          <w:spacing w:val="-2"/>
          <w:lang w:val="lv-LV" w:eastAsia="lv-LV"/>
        </w:rPr>
        <w:t xml:space="preserve">Izpildītājam </w:t>
      </w:r>
      <w:r w:rsidR="009F5458" w:rsidRPr="004E37CF">
        <w:rPr>
          <w:spacing w:val="-2"/>
          <w:lang w:val="lv-LV" w:eastAsia="lv-LV"/>
        </w:rPr>
        <w:t xml:space="preserve">ir pienākums bez papildu atlīdzības izdarīt izmaiņas būvprojektā, ja šādu izmaiņu </w:t>
      </w:r>
      <w:r w:rsidR="009F5458" w:rsidRPr="004E37CF">
        <w:rPr>
          <w:spacing w:val="-1"/>
          <w:lang w:val="lv-LV" w:eastAsia="lv-LV"/>
        </w:rPr>
        <w:t xml:space="preserve">nepieciešamība rodas sakarā ar kļūdu vai neatbilstību būvprojektā, vai kādu citu būvprojekta autora vai </w:t>
      </w:r>
      <w:proofErr w:type="spellStart"/>
      <w:r w:rsidR="009F5458" w:rsidRPr="004E37CF">
        <w:rPr>
          <w:lang w:val="lv-LV" w:eastAsia="lv-LV"/>
        </w:rPr>
        <w:t>autoruzrauga</w:t>
      </w:r>
      <w:proofErr w:type="spellEnd"/>
      <w:r w:rsidR="009F5458" w:rsidRPr="004E37CF">
        <w:rPr>
          <w:lang w:val="lv-LV" w:eastAsia="lv-LV"/>
        </w:rPr>
        <w:t xml:space="preserve"> vainu vai nolaidību. Par izmaiņu veikšanu ir jāinformē </w:t>
      </w:r>
      <w:r w:rsidR="009F5458" w:rsidRPr="004E37CF">
        <w:rPr>
          <w:lang w:val="lv-LV" w:eastAsia="lv-LV"/>
        </w:rPr>
        <w:lastRenderedPageBreak/>
        <w:t>Pasūtītājs;</w:t>
      </w:r>
    </w:p>
    <w:p w14:paraId="7FADC37C" w14:textId="5E776496" w:rsidR="009F5458" w:rsidRPr="004E37CF" w:rsidRDefault="00F60A49" w:rsidP="009F5458">
      <w:pPr>
        <w:ind w:left="432"/>
        <w:jc w:val="both"/>
        <w:rPr>
          <w:lang w:val="lv-LV" w:eastAsia="lv-LV"/>
        </w:rPr>
      </w:pPr>
      <w:r w:rsidRPr="004E37CF">
        <w:rPr>
          <w:lang w:val="lv-LV" w:eastAsia="lv-LV"/>
        </w:rPr>
        <w:t>7</w:t>
      </w:r>
      <w:r w:rsidR="009F5458" w:rsidRPr="004E37CF">
        <w:rPr>
          <w:lang w:val="lv-LV" w:eastAsia="lv-LV"/>
        </w:rPr>
        <w:t xml:space="preserve">.2.13. </w:t>
      </w:r>
      <w:r w:rsidR="009F5458" w:rsidRPr="004E37CF">
        <w:rPr>
          <w:iCs/>
          <w:lang w:val="lv-LV" w:eastAsia="lv-LV"/>
        </w:rPr>
        <w:t xml:space="preserve">Izpildītājam </w:t>
      </w:r>
      <w:r w:rsidR="009F5458" w:rsidRPr="004E37CF">
        <w:rPr>
          <w:lang w:val="lv-LV" w:eastAsia="lv-LV"/>
        </w:rPr>
        <w:t>ir citas tiesības un pienākumi, kuri ir noteikti Latvijas Republikā spēkā esošajos normatīvajos aktos.</w:t>
      </w:r>
    </w:p>
    <w:p w14:paraId="483163DB" w14:textId="231249E1" w:rsidR="009F5458" w:rsidRPr="004E37CF" w:rsidRDefault="00F60A49" w:rsidP="009F5458">
      <w:pPr>
        <w:jc w:val="both"/>
        <w:rPr>
          <w:lang w:val="lv-LV" w:eastAsia="lv-LV"/>
        </w:rPr>
      </w:pPr>
      <w:r w:rsidRPr="004E37CF">
        <w:rPr>
          <w:lang w:val="lv-LV" w:eastAsia="lv-LV"/>
        </w:rPr>
        <w:t>7</w:t>
      </w:r>
      <w:r w:rsidR="009F5458" w:rsidRPr="004E37CF">
        <w:rPr>
          <w:lang w:val="lv-LV" w:eastAsia="lv-LV"/>
        </w:rPr>
        <w:t xml:space="preserve">.3. </w:t>
      </w:r>
      <w:r w:rsidR="009F5458" w:rsidRPr="004E37CF">
        <w:rPr>
          <w:iCs/>
          <w:lang w:val="lv-LV" w:eastAsia="lv-LV"/>
        </w:rPr>
        <w:t xml:space="preserve">Izpildītāja </w:t>
      </w:r>
      <w:r w:rsidR="009F5458" w:rsidRPr="004E37CF">
        <w:rPr>
          <w:lang w:val="lv-LV" w:eastAsia="lv-LV"/>
        </w:rPr>
        <w:t xml:space="preserve">norādījumi objekta būvniecībā ir saistoši būvdarbu izpildītājiem ar brīdi, kad tie ir </w:t>
      </w:r>
      <w:r w:rsidR="009F5458" w:rsidRPr="004E37CF">
        <w:rPr>
          <w:spacing w:val="5"/>
          <w:lang w:val="lv-LV" w:eastAsia="lv-LV"/>
        </w:rPr>
        <w:t xml:space="preserve">ierakstīti autoruzraudzības žurnālā. </w:t>
      </w:r>
      <w:r w:rsidR="009F5458" w:rsidRPr="004E37CF">
        <w:rPr>
          <w:iCs/>
          <w:spacing w:val="5"/>
          <w:lang w:val="lv-LV" w:eastAsia="lv-LV"/>
        </w:rPr>
        <w:t xml:space="preserve">Izpildītājs </w:t>
      </w:r>
      <w:r w:rsidR="009F5458" w:rsidRPr="004E37CF">
        <w:rPr>
          <w:spacing w:val="5"/>
          <w:lang w:val="lv-LV" w:eastAsia="lv-LV"/>
        </w:rPr>
        <w:t xml:space="preserve">ir atbildīgs par šo norādījumu savlaicīgu ierakstīšanu </w:t>
      </w:r>
      <w:r w:rsidR="009F5458" w:rsidRPr="004E37CF">
        <w:rPr>
          <w:lang w:val="lv-LV" w:eastAsia="lv-LV"/>
        </w:rPr>
        <w:t>autoruzraudzības žurnālā.</w:t>
      </w:r>
    </w:p>
    <w:p w14:paraId="29D0B37C" w14:textId="61BAA121" w:rsidR="009F5458" w:rsidRPr="004E37CF" w:rsidRDefault="00F60A49" w:rsidP="009F5458">
      <w:pPr>
        <w:spacing w:before="36"/>
        <w:jc w:val="both"/>
        <w:rPr>
          <w:spacing w:val="-2"/>
          <w:lang w:val="lv-LV" w:eastAsia="lv-LV"/>
        </w:rPr>
      </w:pPr>
      <w:r w:rsidRPr="004E37CF">
        <w:rPr>
          <w:spacing w:val="-2"/>
          <w:lang w:val="lv-LV" w:eastAsia="lv-LV"/>
        </w:rPr>
        <w:t>7</w:t>
      </w:r>
      <w:r w:rsidR="009F5458" w:rsidRPr="004E37CF">
        <w:rPr>
          <w:spacing w:val="-2"/>
          <w:lang w:val="lv-LV" w:eastAsia="lv-LV"/>
        </w:rPr>
        <w:t xml:space="preserve">.4. Nepieciešamības gadījumā, atklājot rupjus būvdarbu veikšanas pārkāpumus būvobjektā, </w:t>
      </w:r>
      <w:r w:rsidR="009F5458" w:rsidRPr="004E37CF">
        <w:rPr>
          <w:iCs/>
          <w:spacing w:val="-2"/>
          <w:lang w:val="lv-LV" w:eastAsia="lv-LV"/>
        </w:rPr>
        <w:t>Izpildītājam i</w:t>
      </w:r>
      <w:r w:rsidR="009F5458" w:rsidRPr="004E37CF">
        <w:rPr>
          <w:spacing w:val="-2"/>
          <w:lang w:val="lv-LV" w:eastAsia="lv-LV"/>
        </w:rPr>
        <w:t xml:space="preserve">r tiesības </w:t>
      </w:r>
      <w:r w:rsidR="009F5458" w:rsidRPr="004E37CF">
        <w:rPr>
          <w:spacing w:val="-1"/>
          <w:lang w:val="lv-LV" w:eastAsia="lv-LV"/>
        </w:rPr>
        <w:t xml:space="preserve">nekavējoties apstādināt būvdarbus un ir pienākums nekavējoties </w:t>
      </w:r>
      <w:proofErr w:type="spellStart"/>
      <w:r w:rsidR="009F5458" w:rsidRPr="004E37CF">
        <w:rPr>
          <w:spacing w:val="-1"/>
          <w:lang w:val="lv-LV" w:eastAsia="lv-LV"/>
        </w:rPr>
        <w:t>rakstveidā</w:t>
      </w:r>
      <w:proofErr w:type="spellEnd"/>
      <w:r w:rsidR="009F5458" w:rsidRPr="004E37CF">
        <w:rPr>
          <w:spacing w:val="-1"/>
          <w:lang w:val="lv-LV" w:eastAsia="lv-LV"/>
        </w:rPr>
        <w:t xml:space="preserve"> informēt </w:t>
      </w:r>
      <w:r w:rsidR="009F5458" w:rsidRPr="004E37CF">
        <w:rPr>
          <w:iCs/>
          <w:spacing w:val="-1"/>
          <w:lang w:val="lv-LV" w:eastAsia="lv-LV"/>
        </w:rPr>
        <w:t xml:space="preserve">Pasūtītāju </w:t>
      </w:r>
      <w:r w:rsidR="009F5458" w:rsidRPr="004E37CF">
        <w:rPr>
          <w:spacing w:val="-1"/>
          <w:lang w:val="lv-LV" w:eastAsia="lv-LV"/>
        </w:rPr>
        <w:t xml:space="preserve">par pieņemto lēmumu. Šajā punktā minētās darbības tiek veiktas, un </w:t>
      </w:r>
      <w:r w:rsidR="009F5458" w:rsidRPr="004E37CF">
        <w:rPr>
          <w:iCs/>
          <w:spacing w:val="-1"/>
          <w:lang w:val="lv-LV" w:eastAsia="lv-LV"/>
        </w:rPr>
        <w:t xml:space="preserve">Izpildītāja </w:t>
      </w:r>
      <w:r w:rsidR="009F5458" w:rsidRPr="004E37CF">
        <w:rPr>
          <w:spacing w:val="-1"/>
          <w:lang w:val="lv-LV" w:eastAsia="lv-LV"/>
        </w:rPr>
        <w:t>atbildība tiek noteikta saskaņā ar Latvijas Republikas būvnormatīvu noteikumiem.</w:t>
      </w:r>
    </w:p>
    <w:p w14:paraId="4682573D" w14:textId="3BD3D487" w:rsidR="009F5458" w:rsidRPr="004E37CF" w:rsidRDefault="00F60A49" w:rsidP="009F5458">
      <w:pPr>
        <w:jc w:val="both"/>
        <w:rPr>
          <w:spacing w:val="-1"/>
          <w:lang w:val="lv-LV" w:eastAsia="lv-LV"/>
        </w:rPr>
      </w:pPr>
      <w:r w:rsidRPr="004E37CF">
        <w:rPr>
          <w:spacing w:val="-1"/>
          <w:lang w:val="lv-LV" w:eastAsia="lv-LV"/>
        </w:rPr>
        <w:t>7</w:t>
      </w:r>
      <w:r w:rsidR="009F5458" w:rsidRPr="004E37CF">
        <w:rPr>
          <w:spacing w:val="-1"/>
          <w:lang w:val="lv-LV" w:eastAsia="lv-LV"/>
        </w:rPr>
        <w:t xml:space="preserve">.5. </w:t>
      </w:r>
      <w:r w:rsidR="009F5458" w:rsidRPr="004E37CF">
        <w:rPr>
          <w:iCs/>
          <w:spacing w:val="-1"/>
          <w:lang w:val="lv-LV" w:eastAsia="lv-LV"/>
        </w:rPr>
        <w:t xml:space="preserve">Izpildītājs </w:t>
      </w:r>
      <w:r w:rsidR="009F5458" w:rsidRPr="004E37CF">
        <w:rPr>
          <w:spacing w:val="-1"/>
          <w:lang w:val="lv-LV" w:eastAsia="lv-LV"/>
        </w:rPr>
        <w:t xml:space="preserve">ir atbildīgs par Līgumā noteikto pienākumu savlaicīgu un kvalitatīvu veikšanu. </w:t>
      </w:r>
      <w:r w:rsidR="009F5458" w:rsidRPr="004E37CF">
        <w:rPr>
          <w:iCs/>
          <w:spacing w:val="-1"/>
          <w:lang w:val="lv-LV" w:eastAsia="lv-LV"/>
        </w:rPr>
        <w:t xml:space="preserve">Izpildītājs </w:t>
      </w:r>
      <w:r w:rsidR="009F5458" w:rsidRPr="004E37CF">
        <w:rPr>
          <w:spacing w:val="-1"/>
          <w:lang w:val="lv-LV" w:eastAsia="lv-LV"/>
        </w:rPr>
        <w:t xml:space="preserve">nav atbildīgs par būvdarbu veicēja darbības/bezdarbības rezultātā nodarītajiem zaudējumiem, ja vien šādi zaudējumi </w:t>
      </w:r>
      <w:r w:rsidR="009F5458" w:rsidRPr="004E37CF">
        <w:rPr>
          <w:lang w:val="lv-LV" w:eastAsia="lv-LV"/>
        </w:rPr>
        <w:t xml:space="preserve">nav radušies </w:t>
      </w:r>
      <w:r w:rsidR="009F5458" w:rsidRPr="004E37CF">
        <w:rPr>
          <w:iCs/>
          <w:lang w:val="lv-LV" w:eastAsia="lv-LV"/>
        </w:rPr>
        <w:t xml:space="preserve">Izpildītāja </w:t>
      </w:r>
      <w:r w:rsidR="009F5458" w:rsidRPr="004E37CF">
        <w:rPr>
          <w:lang w:val="lv-LV" w:eastAsia="lv-LV"/>
        </w:rPr>
        <w:t>vainas dēļ.</w:t>
      </w:r>
    </w:p>
    <w:p w14:paraId="1159AC09" w14:textId="67D269D7" w:rsidR="009F5458" w:rsidRPr="004E37CF" w:rsidRDefault="00F60A49" w:rsidP="009F5458">
      <w:pPr>
        <w:jc w:val="both"/>
        <w:rPr>
          <w:spacing w:val="-1"/>
          <w:lang w:val="lv-LV" w:eastAsia="lv-LV"/>
        </w:rPr>
      </w:pPr>
      <w:r w:rsidRPr="004E37CF">
        <w:rPr>
          <w:lang w:val="lv-LV" w:eastAsia="lv-LV"/>
        </w:rPr>
        <w:t>7</w:t>
      </w:r>
      <w:r w:rsidR="009F5458" w:rsidRPr="004E37CF">
        <w:rPr>
          <w:lang w:val="lv-LV" w:eastAsia="lv-LV"/>
        </w:rPr>
        <w:t>.6. Autoruzraudzības veikšana ietver saskaņotas un dokumentētas projekta korekcijas.</w:t>
      </w:r>
    </w:p>
    <w:p w14:paraId="382985D3" w14:textId="61E044C5" w:rsidR="009F5458" w:rsidRPr="004E37CF" w:rsidRDefault="00F60A49" w:rsidP="009F5458">
      <w:pPr>
        <w:rPr>
          <w:lang w:val="lv-LV" w:eastAsia="lv-LV"/>
        </w:rPr>
      </w:pPr>
      <w:r w:rsidRPr="004E37CF">
        <w:rPr>
          <w:lang w:val="lv-LV" w:eastAsia="lv-LV"/>
        </w:rPr>
        <w:t>7</w:t>
      </w:r>
      <w:r w:rsidR="009F5458" w:rsidRPr="004E37CF">
        <w:rPr>
          <w:lang w:val="lv-LV" w:eastAsia="lv-LV"/>
        </w:rPr>
        <w:t xml:space="preserve">.7. </w:t>
      </w:r>
      <w:r w:rsidR="009F5458" w:rsidRPr="004E37CF">
        <w:rPr>
          <w:iCs/>
          <w:lang w:val="lv-LV" w:eastAsia="lv-LV"/>
        </w:rPr>
        <w:t xml:space="preserve">Pasūtītājs </w:t>
      </w:r>
      <w:r w:rsidR="009F5458" w:rsidRPr="004E37CF">
        <w:rPr>
          <w:lang w:val="lv-LV" w:eastAsia="lv-LV"/>
        </w:rPr>
        <w:t xml:space="preserve">norāda atbildīgos būvdarbu izpildītājus, kuriem ir saistoši </w:t>
      </w:r>
      <w:r w:rsidR="009F5458" w:rsidRPr="004E37CF">
        <w:rPr>
          <w:iCs/>
          <w:lang w:val="lv-LV" w:eastAsia="lv-LV"/>
        </w:rPr>
        <w:t xml:space="preserve">Izpildītāja </w:t>
      </w:r>
      <w:r w:rsidR="009F5458" w:rsidRPr="004E37CF">
        <w:rPr>
          <w:lang w:val="lv-LV" w:eastAsia="lv-LV"/>
        </w:rPr>
        <w:t>norādījumi.</w:t>
      </w:r>
    </w:p>
    <w:p w14:paraId="0DB3DBF2" w14:textId="09DEAE27" w:rsidR="00521926" w:rsidRPr="004E37CF" w:rsidRDefault="00F60A49" w:rsidP="00F60A49">
      <w:pPr>
        <w:widowControl/>
        <w:jc w:val="both"/>
        <w:rPr>
          <w:bCs/>
          <w:w w:val="101"/>
          <w:szCs w:val="24"/>
          <w:lang w:val="lv-LV"/>
        </w:rPr>
      </w:pPr>
      <w:r w:rsidRPr="004E37CF">
        <w:rPr>
          <w:spacing w:val="-1"/>
          <w:lang w:val="lv-LV" w:eastAsia="lv-LV"/>
        </w:rPr>
        <w:t>7.8.</w:t>
      </w:r>
      <w:r w:rsidR="009F5458" w:rsidRPr="004E37CF">
        <w:rPr>
          <w:spacing w:val="-1"/>
          <w:lang w:val="lv-LV" w:eastAsia="lv-LV"/>
        </w:rPr>
        <w:t xml:space="preserve">Līgums tiek uzskatīts par izpildītu, kad Puses ir pilnā mērā izpildījušas, Līguma saistības - </w:t>
      </w:r>
      <w:r w:rsidR="009F5458" w:rsidRPr="004E37CF">
        <w:rPr>
          <w:iCs/>
          <w:spacing w:val="-1"/>
          <w:lang w:val="lv-LV" w:eastAsia="lv-LV"/>
        </w:rPr>
        <w:t xml:space="preserve">Pasūtītājs </w:t>
      </w:r>
      <w:r w:rsidR="009F5458" w:rsidRPr="004E37CF">
        <w:rPr>
          <w:spacing w:val="-1"/>
          <w:lang w:val="lv-LV" w:eastAsia="lv-LV"/>
        </w:rPr>
        <w:t xml:space="preserve">ar </w:t>
      </w:r>
      <w:r w:rsidR="009F5458" w:rsidRPr="004E37CF">
        <w:rPr>
          <w:spacing w:val="2"/>
          <w:lang w:val="lv-LV" w:eastAsia="lv-LV"/>
        </w:rPr>
        <w:t xml:space="preserve">nodošanas-pieņemšanas </w:t>
      </w:r>
      <w:r w:rsidRPr="004E37CF">
        <w:rPr>
          <w:spacing w:val="2"/>
          <w:lang w:val="lv-LV" w:eastAsia="lv-LV"/>
        </w:rPr>
        <w:t>A</w:t>
      </w:r>
      <w:r w:rsidR="009F5458" w:rsidRPr="004E37CF">
        <w:rPr>
          <w:spacing w:val="2"/>
          <w:lang w:val="lv-LV" w:eastAsia="lv-LV"/>
        </w:rPr>
        <w:t xml:space="preserve">kta parakstīšanu ir apstiprinājis Pakalpojumu saņemšanu un apmaksājis pilnu </w:t>
      </w:r>
      <w:r w:rsidR="009F5458" w:rsidRPr="004E37CF">
        <w:rPr>
          <w:lang w:val="lv-LV" w:eastAsia="lv-LV"/>
        </w:rPr>
        <w:t>līgumcenu</w:t>
      </w:r>
      <w:r w:rsidRPr="004E37CF">
        <w:rPr>
          <w:lang w:val="lv-LV" w:eastAsia="lv-LV"/>
        </w:rPr>
        <w:t>.</w:t>
      </w:r>
    </w:p>
    <w:p w14:paraId="480978D4" w14:textId="77777777" w:rsidR="00AB2734" w:rsidRPr="004E37CF" w:rsidRDefault="00AB2734" w:rsidP="00AB2734">
      <w:pPr>
        <w:widowControl/>
        <w:ind w:left="426"/>
        <w:jc w:val="both"/>
        <w:rPr>
          <w:bCs/>
          <w:w w:val="101"/>
          <w:szCs w:val="24"/>
          <w:lang w:val="lv-LV"/>
        </w:rPr>
      </w:pPr>
    </w:p>
    <w:p w14:paraId="2381A5BD" w14:textId="727E25A7" w:rsidR="006E2867" w:rsidRPr="004E37CF" w:rsidRDefault="00D81B30" w:rsidP="00782686">
      <w:pPr>
        <w:pStyle w:val="ListParagraph"/>
        <w:widowControl/>
        <w:numPr>
          <w:ilvl w:val="0"/>
          <w:numId w:val="1"/>
        </w:numPr>
        <w:tabs>
          <w:tab w:val="num" w:pos="284"/>
        </w:tabs>
        <w:spacing w:after="120"/>
        <w:ind w:left="360"/>
        <w:jc w:val="both"/>
        <w:rPr>
          <w:b/>
          <w:w w:val="101"/>
          <w:szCs w:val="24"/>
          <w:lang w:val="lv-LV"/>
        </w:rPr>
      </w:pPr>
      <w:r w:rsidRPr="004E37CF">
        <w:rPr>
          <w:b/>
          <w:w w:val="101"/>
          <w:szCs w:val="24"/>
          <w:lang w:val="lv-LV"/>
        </w:rPr>
        <w:t>Pušu atbildība un strīdu risināšanas kārtība</w:t>
      </w:r>
    </w:p>
    <w:p w14:paraId="3FC01841" w14:textId="0973CABC" w:rsidR="00FC7BED" w:rsidRPr="004E37CF" w:rsidRDefault="00D81B30" w:rsidP="00782686">
      <w:pPr>
        <w:numPr>
          <w:ilvl w:val="1"/>
          <w:numId w:val="1"/>
        </w:numPr>
        <w:tabs>
          <w:tab w:val="left" w:pos="0"/>
        </w:tabs>
        <w:ind w:left="567" w:hanging="567"/>
        <w:jc w:val="both"/>
        <w:rPr>
          <w:szCs w:val="24"/>
          <w:lang w:val="lv-LV"/>
        </w:rPr>
      </w:pPr>
      <w:r w:rsidRPr="004E37CF">
        <w:rPr>
          <w:szCs w:val="24"/>
          <w:lang w:val="lv-LV" w:eastAsia="lv-LV"/>
        </w:rPr>
        <w:t xml:space="preserve">Izpildītājs atbild par </w:t>
      </w:r>
      <w:r w:rsidR="003F0067" w:rsidRPr="004E37CF">
        <w:rPr>
          <w:szCs w:val="24"/>
          <w:lang w:val="lv-LV" w:eastAsia="lv-LV"/>
        </w:rPr>
        <w:t xml:space="preserve">sniegto </w:t>
      </w:r>
      <w:r w:rsidR="002A71DA" w:rsidRPr="004E37CF">
        <w:rPr>
          <w:szCs w:val="24"/>
          <w:lang w:val="lv-LV" w:eastAsia="lv-LV"/>
        </w:rPr>
        <w:t>Pakalpojum</w:t>
      </w:r>
      <w:r w:rsidR="003F1CD2" w:rsidRPr="004E37CF">
        <w:rPr>
          <w:szCs w:val="24"/>
          <w:lang w:val="lv-LV" w:eastAsia="lv-LV"/>
        </w:rPr>
        <w:t>u</w:t>
      </w:r>
      <w:r w:rsidRPr="004E37CF">
        <w:rPr>
          <w:szCs w:val="24"/>
          <w:lang w:val="lv-LV" w:eastAsia="lv-LV"/>
        </w:rPr>
        <w:t xml:space="preserve"> atbilstību Latvijas Republikā spēkā esošajos normatīvajos aktos noteiktām prasībām.</w:t>
      </w:r>
    </w:p>
    <w:p w14:paraId="476F5239" w14:textId="2E9A5E92" w:rsidR="006E2867" w:rsidRPr="004E37CF" w:rsidRDefault="00D81B30" w:rsidP="00782686">
      <w:pPr>
        <w:numPr>
          <w:ilvl w:val="1"/>
          <w:numId w:val="1"/>
        </w:numPr>
        <w:tabs>
          <w:tab w:val="left" w:pos="0"/>
        </w:tabs>
        <w:ind w:left="567" w:hanging="567"/>
        <w:jc w:val="both"/>
        <w:rPr>
          <w:szCs w:val="24"/>
          <w:lang w:val="lv-LV"/>
        </w:rPr>
      </w:pPr>
      <w:r w:rsidRPr="004E37CF">
        <w:rPr>
          <w:szCs w:val="24"/>
          <w:lang w:val="lv-LV"/>
        </w:rPr>
        <w:t>Katra Puse saskaņā ar Latvijas Republikā spēkā esošajiem normatīvajiem aktiem un Līgumā noteikto ir atbildīga par savu Līgumā noteikto saistību neizpild</w:t>
      </w:r>
      <w:r w:rsidR="003F0067" w:rsidRPr="004E37CF">
        <w:rPr>
          <w:szCs w:val="24"/>
          <w:lang w:val="lv-LV"/>
        </w:rPr>
        <w:t>i</w:t>
      </w:r>
      <w:r w:rsidRPr="004E37CF">
        <w:rPr>
          <w:szCs w:val="24"/>
          <w:lang w:val="lv-LV"/>
        </w:rPr>
        <w:t xml:space="preserve"> vai nepienācīgu izpildi. Par nodarītajiem zaudējumiem materiāli ir atbildīga tā Puse, kuras </w:t>
      </w:r>
      <w:r w:rsidR="003F0067" w:rsidRPr="004E37CF">
        <w:rPr>
          <w:szCs w:val="24"/>
          <w:lang w:val="lv-LV"/>
        </w:rPr>
        <w:t>darb</w:t>
      </w:r>
      <w:r w:rsidRPr="004E37CF">
        <w:rPr>
          <w:szCs w:val="24"/>
          <w:lang w:val="lv-LV"/>
        </w:rPr>
        <w:t>ības vai bez</w:t>
      </w:r>
      <w:r w:rsidR="00C13F12" w:rsidRPr="004E37CF">
        <w:rPr>
          <w:szCs w:val="24"/>
          <w:lang w:val="lv-LV"/>
        </w:rPr>
        <w:t>darb</w:t>
      </w:r>
      <w:r w:rsidRPr="004E37CF">
        <w:rPr>
          <w:szCs w:val="24"/>
          <w:lang w:val="lv-LV"/>
        </w:rPr>
        <w:t>ības dēļ šie zaudējumi radušies, un tai minētie zaudējumi,</w:t>
      </w:r>
      <w:r w:rsidRPr="004E37CF">
        <w:rPr>
          <w:w w:val="101"/>
          <w:szCs w:val="24"/>
          <w:lang w:val="lv-LV"/>
        </w:rPr>
        <w:t xml:space="preserve"> kas radušies otrai Pusei vai trešajām personām,</w:t>
      </w:r>
      <w:r w:rsidRPr="004E37CF">
        <w:rPr>
          <w:szCs w:val="24"/>
          <w:lang w:val="lv-LV"/>
        </w:rPr>
        <w:t xml:space="preserve"> jāatlīdzina 15 (piecpadsmit) </w:t>
      </w:r>
      <w:r w:rsidR="00C13F12" w:rsidRPr="004E37CF">
        <w:rPr>
          <w:szCs w:val="24"/>
          <w:lang w:val="lv-LV"/>
        </w:rPr>
        <w:t>darb</w:t>
      </w:r>
      <w:r w:rsidRPr="004E37CF">
        <w:rPr>
          <w:szCs w:val="24"/>
          <w:lang w:val="lv-LV"/>
        </w:rPr>
        <w:t xml:space="preserve">dienu laikā no </w:t>
      </w:r>
      <w:r w:rsidR="00F41885" w:rsidRPr="004E37CF">
        <w:rPr>
          <w:szCs w:val="24"/>
          <w:lang w:val="lv-LV"/>
        </w:rPr>
        <w:t>p</w:t>
      </w:r>
      <w:r w:rsidRPr="004E37CF">
        <w:rPr>
          <w:szCs w:val="24"/>
          <w:lang w:val="lv-LV"/>
        </w:rPr>
        <w:t>aziņojuma saņemšanas dienas</w:t>
      </w:r>
      <w:r w:rsidRPr="004E37CF">
        <w:rPr>
          <w:bCs/>
          <w:w w:val="101"/>
          <w:szCs w:val="24"/>
          <w:lang w:val="lv-LV"/>
        </w:rPr>
        <w:t>.</w:t>
      </w:r>
    </w:p>
    <w:p w14:paraId="14B24208" w14:textId="4D6E217A" w:rsidR="006E2867" w:rsidRPr="004E37CF" w:rsidRDefault="00D81B30" w:rsidP="00782686">
      <w:pPr>
        <w:pStyle w:val="ListParagraph"/>
        <w:widowControl/>
        <w:numPr>
          <w:ilvl w:val="1"/>
          <w:numId w:val="1"/>
        </w:numPr>
        <w:tabs>
          <w:tab w:val="left" w:pos="0"/>
        </w:tabs>
        <w:overflowPunct/>
        <w:autoSpaceDE/>
        <w:autoSpaceDN/>
        <w:adjustRightInd/>
        <w:ind w:left="567" w:right="-1" w:hanging="567"/>
        <w:jc w:val="both"/>
        <w:textAlignment w:val="auto"/>
        <w:rPr>
          <w:szCs w:val="24"/>
          <w:lang w:val="lv-LV" w:eastAsia="lv-LV"/>
        </w:rPr>
      </w:pPr>
      <w:r w:rsidRPr="004E37CF">
        <w:rPr>
          <w:szCs w:val="24"/>
          <w:lang w:val="lv-LV"/>
        </w:rPr>
        <w:t>Risku par Līgumā neparedzētām piegādēm</w:t>
      </w:r>
      <w:r w:rsidR="00CF1FCB" w:rsidRPr="004E37CF">
        <w:rPr>
          <w:szCs w:val="24"/>
          <w:lang w:val="lv-LV"/>
        </w:rPr>
        <w:t>, izdevumiem</w:t>
      </w:r>
      <w:r w:rsidRPr="004E37CF">
        <w:rPr>
          <w:szCs w:val="24"/>
          <w:lang w:val="lv-LV"/>
        </w:rPr>
        <w:t xml:space="preserve"> un </w:t>
      </w:r>
      <w:r w:rsidR="002A71DA" w:rsidRPr="004E37CF">
        <w:rPr>
          <w:szCs w:val="24"/>
          <w:lang w:val="lv-LV"/>
        </w:rPr>
        <w:t>Pakalpojum</w:t>
      </w:r>
      <w:r w:rsidRPr="004E37CF">
        <w:rPr>
          <w:szCs w:val="24"/>
          <w:lang w:val="lv-LV"/>
        </w:rPr>
        <w:t xml:space="preserve">iem, kas nepieciešami Līguma pilnīgai izpildei, </w:t>
      </w:r>
      <w:r w:rsidR="003A546C" w:rsidRPr="004E37CF">
        <w:rPr>
          <w:szCs w:val="24"/>
          <w:lang w:val="lv-LV"/>
        </w:rPr>
        <w:t>kas nav iekļautas Kopējā līgu</w:t>
      </w:r>
      <w:r w:rsidR="009906B6" w:rsidRPr="004E37CF">
        <w:rPr>
          <w:szCs w:val="24"/>
          <w:lang w:val="lv-LV"/>
        </w:rPr>
        <w:t>mcenā</w:t>
      </w:r>
      <w:r w:rsidR="003A546C" w:rsidRPr="004E37CF">
        <w:rPr>
          <w:szCs w:val="24"/>
          <w:lang w:val="lv-LV"/>
        </w:rPr>
        <w:t xml:space="preserve"> vai Tehniskajā un finanšu piedāvājumā norādītajos izcenojumos, bet ir nepieciešamas Līguma pilnīgai izpildei Pasūtītāja pieprasītajā apjomā, kvalitātē un termiņā, un kas izriet no Līguma priekšmeta arī tad, ja tās nav tieši norādītas Līgumā, </w:t>
      </w:r>
      <w:r w:rsidRPr="004E37CF">
        <w:rPr>
          <w:szCs w:val="24"/>
          <w:lang w:val="lv-LV"/>
        </w:rPr>
        <w:t xml:space="preserve">uzņemas </w:t>
      </w:r>
      <w:r w:rsidR="00FC0EAA" w:rsidRPr="004E37CF">
        <w:rPr>
          <w:szCs w:val="24"/>
          <w:lang w:val="lv-LV"/>
        </w:rPr>
        <w:t>Izpildītāj</w:t>
      </w:r>
      <w:r w:rsidRPr="004E37CF">
        <w:rPr>
          <w:szCs w:val="24"/>
          <w:lang w:val="lv-LV"/>
        </w:rPr>
        <w:t>s.</w:t>
      </w:r>
    </w:p>
    <w:p w14:paraId="7721848C" w14:textId="2D5FDACA" w:rsidR="006B2D76"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eastAsia="lv-LV"/>
        </w:rPr>
        <w:t>Par saistību, t.sk. maksājuma, izpildes kavējumu, kavējumā vainojamā Puse maksā otrai Pusei līgumsodu 0,1% apmērā no kavētās saistības vērtības (Kopējās līgum</w:t>
      </w:r>
      <w:r w:rsidR="009906B6" w:rsidRPr="004E37CF">
        <w:rPr>
          <w:szCs w:val="24"/>
          <w:lang w:val="lv-LV" w:eastAsia="lv-LV"/>
        </w:rPr>
        <w:t>cenas</w:t>
      </w:r>
      <w:r w:rsidRPr="004E37CF">
        <w:rPr>
          <w:szCs w:val="24"/>
          <w:lang w:val="lv-LV" w:eastAsia="lv-LV"/>
        </w:rPr>
        <w:t xml:space="preserve"> vai attiecīgā Pasūtījuma, ja tāds paredzēts, cenas vai kavētā maksājuma summas) par katru kalendāro dienu, kad konstatēta saistību neizpilde, bet ne vairāk kā 10 % (desmit procentus) no summas, no kuras līgumsods aprēķināts.</w:t>
      </w:r>
    </w:p>
    <w:p w14:paraId="3A692750" w14:textId="77777777" w:rsidR="00684565"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eastAsia="lv-LV"/>
        </w:rPr>
        <w:t>Līgumsoda samaksa neatbrīvo Puses no saistību pienācīgas izpildes. Pasūtītājs ir tiesīgs Izpildītājam piemēroto līgumsodu ieturēt no savstarpējiem norēķiniem. Līgumsods nav zaudējumu atlīdzība.</w:t>
      </w:r>
    </w:p>
    <w:p w14:paraId="6485FF0A" w14:textId="77777777" w:rsidR="003C7054"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rPr>
        <w:t xml:space="preserve">Ja Izpildītājs nespēj sniegt Pakalpojumus </w:t>
      </w:r>
      <w:r w:rsidRPr="004E37CF">
        <w:rPr>
          <w:caps/>
          <w:szCs w:val="24"/>
          <w:lang w:val="lv-LV"/>
        </w:rPr>
        <w:t>l</w:t>
      </w:r>
      <w:r w:rsidRPr="004E37CF">
        <w:rPr>
          <w:szCs w:val="24"/>
          <w:lang w:val="lv-LV"/>
        </w:rPr>
        <w:t xml:space="preserve">īgumā noteiktajā kārtībā vai termiņā, vai Pasūtītājam ir iebildumi par Pakalpojumu kvalitāti un to atbilstību Līguma noteikumiem, vai Izpildītājs atsakās vai vilcina nepilnību novēršanu vairāk kā par 5 (piecām) darbdienām, tad </w:t>
      </w:r>
      <w:r w:rsidRPr="004E37CF">
        <w:rPr>
          <w:caps/>
          <w:szCs w:val="24"/>
          <w:lang w:val="lv-LV"/>
        </w:rPr>
        <w:t>P</w:t>
      </w:r>
      <w:r w:rsidRPr="004E37CF">
        <w:rPr>
          <w:szCs w:val="24"/>
          <w:lang w:val="lv-LV"/>
        </w:rPr>
        <w:t>asūtītājam ir tiesības attiecīgo Līguma saistību nodot izpildei trešajai personai. Šādā gadījumā Izpildītājs 15 (piecpadsmit) darbdienu laikā no pieprasījuma un rēķina saņemšanas dienas, sedz visus</w:t>
      </w:r>
      <w:r w:rsidRPr="004E37CF">
        <w:rPr>
          <w:caps/>
          <w:szCs w:val="24"/>
          <w:lang w:val="lv-LV"/>
        </w:rPr>
        <w:t xml:space="preserve"> P</w:t>
      </w:r>
      <w:r w:rsidRPr="004E37CF">
        <w:rPr>
          <w:szCs w:val="24"/>
          <w:lang w:val="lv-LV"/>
        </w:rPr>
        <w:t xml:space="preserve">asūtītājam radušos izdevumus un zaudējumus. Izdevumu un zaudējumu atlīdzība neatbrīvo Izpildītāju no pārējo </w:t>
      </w:r>
      <w:r w:rsidRPr="004E37CF">
        <w:rPr>
          <w:caps/>
          <w:szCs w:val="24"/>
          <w:lang w:val="lv-LV"/>
        </w:rPr>
        <w:t>l</w:t>
      </w:r>
      <w:r w:rsidRPr="004E37CF">
        <w:rPr>
          <w:szCs w:val="24"/>
          <w:lang w:val="lv-LV"/>
        </w:rPr>
        <w:t>īguma saistību izpildes.</w:t>
      </w:r>
    </w:p>
    <w:p w14:paraId="1F263231" w14:textId="77777777" w:rsidR="00BF58B1"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rPr>
        <w:t xml:space="preserve">Puses apņemas neizpaust informāciju, kas saistīta ar Līgumu, kā arī cita veida konfidenciālu informāciju (komercnoslēpumu) par otras Puses </w:t>
      </w:r>
      <w:bookmarkStart w:id="1" w:name="_Hlk129557839"/>
      <w:r w:rsidRPr="004E37CF">
        <w:rPr>
          <w:szCs w:val="24"/>
          <w:lang w:val="lv-LV"/>
        </w:rPr>
        <w:t>pakalpojumiem,</w:t>
      </w:r>
      <w:bookmarkEnd w:id="1"/>
      <w:r w:rsidRPr="004E37CF">
        <w:rPr>
          <w:szCs w:val="24"/>
          <w:lang w:val="lv-LV"/>
        </w:rPr>
        <w:t xml:space="preserve"> </w:t>
      </w:r>
      <w:r w:rsidR="00F763CA" w:rsidRPr="004E37CF">
        <w:rPr>
          <w:szCs w:val="24"/>
          <w:lang w:val="lv-LV"/>
        </w:rPr>
        <w:t>darb</w:t>
      </w:r>
      <w:r w:rsidRPr="004E37CF">
        <w:rPr>
          <w:szCs w:val="24"/>
          <w:lang w:val="lv-LV"/>
        </w:rPr>
        <w:t xml:space="preserve">ību, tehnoloģiskajiem risinājumiem, peļņu, kas tām kļuvusi zināma par otru Pusi Līguma </w:t>
      </w:r>
      <w:r w:rsidR="00F763CA" w:rsidRPr="004E37CF">
        <w:rPr>
          <w:szCs w:val="24"/>
          <w:lang w:val="lv-LV"/>
        </w:rPr>
        <w:t>darb</w:t>
      </w:r>
      <w:r w:rsidRPr="004E37CF">
        <w:rPr>
          <w:szCs w:val="24"/>
          <w:lang w:val="lv-LV"/>
        </w:rPr>
        <w:t xml:space="preserve">ības laikā, izņemot gadījumus, kad informācija sniedzama saskaņā ar Latvijas Republikas normatīvajiem aktiem. Ja kāda no Pusēm bez otras Puses iepriekšējas rakstiskas piekrišanas izpauž konfidenciālo </w:t>
      </w:r>
      <w:r w:rsidRPr="004E37CF">
        <w:rPr>
          <w:szCs w:val="24"/>
          <w:lang w:val="lv-LV"/>
        </w:rPr>
        <w:lastRenderedPageBreak/>
        <w:t xml:space="preserve">informāciju jebkurai trešajai personai, informāciju izpaudusī Puse atbild otrai Pusei par tā rezultātā nodarītajiem zaudējumiem neatkarīgi no informācijas izpaušanas veida. Konfidencialitātes saistībai </w:t>
      </w:r>
      <w:r w:rsidRPr="004E37CF">
        <w:rPr>
          <w:szCs w:val="24"/>
          <w:lang w:val="lv-LV" w:eastAsia="lv-LV"/>
        </w:rPr>
        <w:t xml:space="preserve">nav laika ierobežojuma un uz to neattiecas </w:t>
      </w:r>
      <w:r w:rsidRPr="004E37CF">
        <w:rPr>
          <w:bCs/>
          <w:szCs w:val="24"/>
          <w:lang w:val="lv-LV" w:eastAsia="lv-LV"/>
        </w:rPr>
        <w:t>Līguma</w:t>
      </w:r>
      <w:r w:rsidRPr="004E37CF">
        <w:rPr>
          <w:szCs w:val="24"/>
          <w:lang w:val="lv-LV" w:eastAsia="lv-LV"/>
        </w:rPr>
        <w:t xml:space="preserve"> </w:t>
      </w:r>
      <w:r w:rsidR="00F763CA" w:rsidRPr="004E37CF">
        <w:rPr>
          <w:szCs w:val="24"/>
          <w:lang w:val="lv-LV" w:eastAsia="lv-LV"/>
        </w:rPr>
        <w:t>darb</w:t>
      </w:r>
      <w:r w:rsidRPr="004E37CF">
        <w:rPr>
          <w:szCs w:val="24"/>
          <w:lang w:val="lv-LV" w:eastAsia="lv-LV"/>
        </w:rPr>
        <w:t xml:space="preserve">ības termiņš. </w:t>
      </w:r>
      <w:r w:rsidRPr="004E37CF">
        <w:rPr>
          <w:szCs w:val="24"/>
          <w:lang w:val="lv-LV"/>
        </w:rPr>
        <w:t>Izpildītāja atbildība iestājas arī gadījumos, kad konfidencialitātes prasības pārkāpumu pieļauj jebkura Izpildītāja Līguma izpildē piesaistītā persona.</w:t>
      </w:r>
    </w:p>
    <w:p w14:paraId="353CC6CB" w14:textId="77777777" w:rsidR="00DF0BB1"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rPr>
        <w:t xml:space="preserve">Puses savlaicīgi informē par izmaiņām savos rekvizītos, apmainās ar jebkuru dokumentāciju un informāciju, kas ir nepieciešama Līguma izpildei, kā arī nekavējoties, </w:t>
      </w:r>
      <w:r w:rsidRPr="004E37CF">
        <w:rPr>
          <w:szCs w:val="24"/>
          <w:lang w:val="lv-LV" w:eastAsia="lv-LV"/>
        </w:rPr>
        <w:t xml:space="preserve">bet ne ilgāk kā 2 (divu) </w:t>
      </w:r>
      <w:r w:rsidR="00F763CA" w:rsidRPr="004E37CF">
        <w:rPr>
          <w:szCs w:val="24"/>
          <w:lang w:val="lv-LV" w:eastAsia="lv-LV"/>
        </w:rPr>
        <w:t>darb</w:t>
      </w:r>
      <w:r w:rsidRPr="004E37CF">
        <w:rPr>
          <w:szCs w:val="24"/>
          <w:lang w:val="lv-LV" w:eastAsia="lv-LV"/>
        </w:rPr>
        <w:t>dienu laikā,</w:t>
      </w:r>
      <w:r w:rsidRPr="004E37CF">
        <w:rPr>
          <w:szCs w:val="24"/>
          <w:lang w:val="lv-LV"/>
        </w:rPr>
        <w:t xml:space="preserve"> ziņo viena otrai par apstākļiem Līguma </w:t>
      </w:r>
      <w:r w:rsidR="00F763CA" w:rsidRPr="004E37CF">
        <w:rPr>
          <w:szCs w:val="24"/>
          <w:lang w:val="lv-LV"/>
        </w:rPr>
        <w:t>dar</w:t>
      </w:r>
      <w:r w:rsidR="003F7723" w:rsidRPr="004E37CF">
        <w:rPr>
          <w:szCs w:val="24"/>
          <w:lang w:val="lv-LV"/>
        </w:rPr>
        <w:t>b</w:t>
      </w:r>
      <w:r w:rsidRPr="004E37CF">
        <w:rPr>
          <w:szCs w:val="24"/>
          <w:lang w:val="lv-LV"/>
        </w:rPr>
        <w:t xml:space="preserve">ības laikā, kas var ietekmēt un/vai aizkavēt Līgumā noteiktos izpildes termiņus, pasliktināt izpildes kvalitāti vai kā citādi negatīvi ietekmēt Līgumā noteikto saistību izpildi, kā arī par nepieciešamām </w:t>
      </w:r>
      <w:r w:rsidR="003F7723" w:rsidRPr="004E37CF">
        <w:rPr>
          <w:szCs w:val="24"/>
          <w:lang w:val="lv-LV"/>
        </w:rPr>
        <w:t>darb</w:t>
      </w:r>
      <w:r w:rsidRPr="004E37CF">
        <w:rPr>
          <w:szCs w:val="24"/>
          <w:lang w:val="lv-LV"/>
        </w:rPr>
        <w:t>ībām apstākļu novēršanai.</w:t>
      </w:r>
    </w:p>
    <w:p w14:paraId="31478F4B" w14:textId="77777777" w:rsidR="00D02A23" w:rsidRPr="004E37CF" w:rsidRDefault="00D81B30" w:rsidP="00782686">
      <w:pPr>
        <w:pStyle w:val="ListParagraph"/>
        <w:widowControl/>
        <w:numPr>
          <w:ilvl w:val="1"/>
          <w:numId w:val="1"/>
        </w:numPr>
        <w:tabs>
          <w:tab w:val="clear" w:pos="1495"/>
          <w:tab w:val="num" w:pos="5889"/>
        </w:tabs>
        <w:overflowPunct/>
        <w:autoSpaceDE/>
        <w:autoSpaceDN/>
        <w:adjustRightInd/>
        <w:ind w:left="426" w:right="-1" w:hanging="426"/>
        <w:jc w:val="both"/>
        <w:textAlignment w:val="auto"/>
        <w:rPr>
          <w:szCs w:val="24"/>
          <w:lang w:val="lv-LV" w:eastAsia="lv-LV"/>
        </w:rPr>
      </w:pPr>
      <w:r w:rsidRPr="004E37CF">
        <w:rPr>
          <w:szCs w:val="24"/>
          <w:lang w:val="lv-LV"/>
        </w:rPr>
        <w:t xml:space="preserve">Puses visas domstarpības, kas izriet un rodas sakarā ar Līgumu, tā izpildi, izbeigšanu vai spēkā esamību, risinās </w:t>
      </w:r>
      <w:r w:rsidRPr="004E37CF">
        <w:rPr>
          <w:bCs/>
          <w:w w:val="101"/>
          <w:szCs w:val="24"/>
          <w:lang w:val="lv-LV"/>
        </w:rPr>
        <w:t>abpusējās sarunās.</w:t>
      </w:r>
      <w:r w:rsidRPr="004E37CF">
        <w:rPr>
          <w:szCs w:val="24"/>
          <w:lang w:val="lv-LV"/>
        </w:rPr>
        <w:t xml:space="preserve"> Ja sarunu rezultātā </w:t>
      </w:r>
      <w:r w:rsidRPr="004E37CF">
        <w:rPr>
          <w:bCs/>
          <w:w w:val="101"/>
          <w:szCs w:val="24"/>
          <w:lang w:val="lv-LV"/>
        </w:rPr>
        <w:t>Puses nevienojas</w:t>
      </w:r>
      <w:r w:rsidRPr="004E37CF">
        <w:rPr>
          <w:szCs w:val="24"/>
          <w:lang w:val="lv-LV"/>
        </w:rPr>
        <w:t>, tad strīds izskatāms Latvijas Republikas tiesā saskaņā ar spēkā esošajiem normatīvajiem aktiem.</w:t>
      </w:r>
    </w:p>
    <w:p w14:paraId="23BB9096" w14:textId="77777777" w:rsidR="007F7DAA" w:rsidRPr="004E37CF" w:rsidRDefault="00D81B30" w:rsidP="00782686">
      <w:pPr>
        <w:pStyle w:val="ListParagraph"/>
        <w:widowControl/>
        <w:numPr>
          <w:ilvl w:val="1"/>
          <w:numId w:val="1"/>
        </w:numPr>
        <w:tabs>
          <w:tab w:val="clear" w:pos="1495"/>
          <w:tab w:val="num" w:pos="567"/>
        </w:tabs>
        <w:overflowPunct/>
        <w:autoSpaceDE/>
        <w:autoSpaceDN/>
        <w:adjustRightInd/>
        <w:ind w:left="426" w:right="-1" w:hanging="426"/>
        <w:jc w:val="both"/>
        <w:textAlignment w:val="auto"/>
        <w:rPr>
          <w:szCs w:val="24"/>
          <w:lang w:val="lv-LV" w:eastAsia="lv-LV"/>
        </w:rPr>
      </w:pPr>
      <w:r w:rsidRPr="004E37CF">
        <w:rPr>
          <w:lang w:val="lv-LV"/>
        </w:rPr>
        <w:t>Ja Izpildītājs nepilda vai nepienācīgi pilda savas  Līgumā noteiktās saistības, Pasūtītājs ir tiesīgs nodot kavēto maksājumu piedziņas tiesības trešajām personām, t.sk., nododot Izpildītāja personas datus to apstrādei parāda piedziņas nolūkos un/vai šo datu ievietošanu publiskajās (parādnieku) datu bāzēs.</w:t>
      </w:r>
    </w:p>
    <w:p w14:paraId="78B24DE4" w14:textId="3AC49CAE" w:rsidR="001A2A7B" w:rsidRPr="004E37CF" w:rsidRDefault="00D81B30" w:rsidP="00782686">
      <w:pPr>
        <w:pStyle w:val="ListParagraph"/>
        <w:widowControl/>
        <w:numPr>
          <w:ilvl w:val="1"/>
          <w:numId w:val="1"/>
        </w:numPr>
        <w:tabs>
          <w:tab w:val="clear" w:pos="1495"/>
          <w:tab w:val="num" w:pos="567"/>
        </w:tabs>
        <w:overflowPunct/>
        <w:autoSpaceDE/>
        <w:autoSpaceDN/>
        <w:adjustRightInd/>
        <w:ind w:left="426" w:right="-1" w:hanging="426"/>
        <w:jc w:val="both"/>
        <w:textAlignment w:val="auto"/>
        <w:rPr>
          <w:szCs w:val="24"/>
          <w:lang w:val="lv-LV" w:eastAsia="lv-LV"/>
        </w:rPr>
      </w:pPr>
      <w:r w:rsidRPr="004E37CF">
        <w:rPr>
          <w:lang w:val="lv-LV"/>
        </w:rPr>
        <w:t xml:space="preserve">Ja saistību neizpildes vai nepienācīgas izpildes gadījumā Pasūtītājs ir uzdevis trešajām personām veikt parāda atgūšanas/piedziņas </w:t>
      </w:r>
      <w:r w:rsidR="00DF7D13" w:rsidRPr="004E37CF">
        <w:rPr>
          <w:lang w:val="lv-LV"/>
        </w:rPr>
        <w:t>darb</w:t>
      </w:r>
      <w:r w:rsidRPr="004E37CF">
        <w:rPr>
          <w:lang w:val="lv-LV"/>
        </w:rPr>
        <w:t>ības attiecībā pret Izpildītāju, Izpildītājam papildu parāda apmaksai ir pienākumus segt piedziņas izmaksas. Puses vienojas, ka minētos piedziņas izdevumus tieši no Izpildītāja ir tiesīgi iekasēt un piedzīt attiecīgi pilnvaroti parādu piedziņas uzņēmumi/iestādes saskaņā ar savu cenrādi.</w:t>
      </w:r>
    </w:p>
    <w:p w14:paraId="2A658DE9" w14:textId="77777777" w:rsidR="006E2867" w:rsidRPr="004E37CF" w:rsidRDefault="006E2867" w:rsidP="007873C2">
      <w:pPr>
        <w:ind w:left="567" w:hanging="567"/>
        <w:jc w:val="both"/>
        <w:rPr>
          <w:szCs w:val="24"/>
          <w:lang w:val="lv-LV"/>
        </w:rPr>
      </w:pPr>
    </w:p>
    <w:p w14:paraId="1501DAB8" w14:textId="6EAE7704" w:rsidR="006E2867" w:rsidRPr="004E37CF" w:rsidRDefault="00D81B30" w:rsidP="00782686">
      <w:pPr>
        <w:pStyle w:val="ListParagraph"/>
        <w:widowControl/>
        <w:numPr>
          <w:ilvl w:val="0"/>
          <w:numId w:val="1"/>
        </w:numPr>
        <w:tabs>
          <w:tab w:val="clear" w:pos="4472"/>
        </w:tabs>
        <w:overflowPunct/>
        <w:autoSpaceDE/>
        <w:autoSpaceDN/>
        <w:adjustRightInd/>
        <w:spacing w:after="120"/>
        <w:ind w:left="426" w:hanging="426"/>
        <w:textAlignment w:val="auto"/>
        <w:rPr>
          <w:b/>
          <w:szCs w:val="24"/>
          <w:lang w:val="lv-LV" w:eastAsia="lv-LV"/>
        </w:rPr>
      </w:pPr>
      <w:r w:rsidRPr="004E37CF">
        <w:rPr>
          <w:b/>
          <w:szCs w:val="24"/>
          <w:lang w:val="lv-LV" w:eastAsia="lv-LV"/>
        </w:rPr>
        <w:t xml:space="preserve">Līguma </w:t>
      </w:r>
      <w:r w:rsidR="00DF7D13" w:rsidRPr="004E37CF">
        <w:rPr>
          <w:b/>
          <w:szCs w:val="24"/>
          <w:lang w:val="lv-LV" w:eastAsia="lv-LV"/>
        </w:rPr>
        <w:t>darb</w:t>
      </w:r>
      <w:r w:rsidRPr="004E37CF">
        <w:rPr>
          <w:b/>
          <w:szCs w:val="24"/>
          <w:lang w:val="lv-LV" w:eastAsia="lv-LV"/>
        </w:rPr>
        <w:t>ības laiks, grozīšanas un izbeigšanas kārtība</w:t>
      </w:r>
    </w:p>
    <w:p w14:paraId="46062ECD" w14:textId="7CB3DE31" w:rsidR="001229A9" w:rsidRPr="004E37CF" w:rsidRDefault="001229A9" w:rsidP="001229A9">
      <w:pPr>
        <w:shd w:val="clear" w:color="auto" w:fill="FFFFFF"/>
        <w:suppressAutoHyphens/>
        <w:jc w:val="both"/>
        <w:rPr>
          <w:lang w:val="lv-LV" w:eastAsia="ar-SA"/>
        </w:rPr>
      </w:pPr>
      <w:r w:rsidRPr="004E37CF">
        <w:rPr>
          <w:lang w:val="lv-LV" w:eastAsia="ar-SA"/>
        </w:rPr>
        <w:t>9.1. Puses</w:t>
      </w:r>
      <w:r w:rsidRPr="004E37CF">
        <w:rPr>
          <w:i/>
          <w:iCs/>
          <w:lang w:val="lv-LV" w:eastAsia="ar-SA"/>
        </w:rPr>
        <w:t xml:space="preserve"> </w:t>
      </w:r>
      <w:r w:rsidRPr="004E37CF">
        <w:rPr>
          <w:lang w:val="lv-LV" w:eastAsia="ar-SA"/>
        </w:rPr>
        <w:t>skaidri un nepārprotami paredz būtisku Līguma grozījumu veikšanas iespēju Publisko iepirkumu likumā un šajā Līgumā noteiktajos gadījumos, apjomā un veidā. Puses</w:t>
      </w:r>
      <w:r w:rsidRPr="004E37CF">
        <w:rPr>
          <w:i/>
          <w:iCs/>
          <w:lang w:val="lv-LV" w:eastAsia="ar-SA"/>
        </w:rPr>
        <w:t xml:space="preserve"> </w:t>
      </w:r>
      <w:r w:rsidRPr="004E37CF">
        <w:rPr>
          <w:lang w:val="lv-LV" w:eastAsia="ar-SA"/>
        </w:rPr>
        <w:t>izprot un pieņem visus iespējamos riskus, kādi tiem var rasties Līguma izpildes gaitā, rodoties nepieciešamībai veikt būtiskus Līguma grozījumus. Grozījumi vai papildinājumi tiks veikti uz objektīvi pamatotu un abām Pusēm pieņemamu iemeslu un apstākļu kopuma pamata, ievērojot Publisko iepirkumu likuma noteikumus. Nepieciešamo grozījumu precīzs apjoms un būtības raksturojums tiks konkretizēts atbilstoši reālās situācijas apstākļiem brīdī, kad kāda no Pusēm ierosinās veikt grozījumus, iesniedzot to nepieciešamības pamatojumu.</w:t>
      </w:r>
    </w:p>
    <w:p w14:paraId="763E405E" w14:textId="08F9CB9E" w:rsidR="001229A9" w:rsidRPr="004E37CF" w:rsidRDefault="001229A9" w:rsidP="001229A9">
      <w:pPr>
        <w:shd w:val="clear" w:color="auto" w:fill="FFFFFF"/>
        <w:suppressAutoHyphens/>
        <w:jc w:val="both"/>
        <w:rPr>
          <w:lang w:val="lv-LV" w:eastAsia="ar-SA"/>
        </w:rPr>
      </w:pPr>
      <w:r w:rsidRPr="004E37CF">
        <w:rPr>
          <w:lang w:val="lv-LV" w:eastAsia="ar-SA"/>
        </w:rPr>
        <w:t>9.2. Atbilstoši Līguma punktā 9.1. noteiktajam, Puses, pamatojoties uz Publisko iepirkumu likuma 61.panta (3) daļas 2.un 3.punkta un 61.panta (4) daļas noteikumiem, pielīgst sev tiesības veikt būtiskus grozījumus iepirkuma procedūras dokumentos un Līguma tekstā šādos gadījumos:</w:t>
      </w:r>
    </w:p>
    <w:p w14:paraId="4D384471" w14:textId="4CB562BE" w:rsidR="001229A9" w:rsidRPr="004E37CF" w:rsidRDefault="001229A9" w:rsidP="001229A9">
      <w:pPr>
        <w:suppressAutoHyphens/>
        <w:jc w:val="both"/>
        <w:rPr>
          <w:lang w:val="lv-LV" w:eastAsia="ar-SA"/>
        </w:rPr>
      </w:pPr>
      <w:r w:rsidRPr="004E37CF">
        <w:rPr>
          <w:lang w:val="lv-LV" w:eastAsia="ar-SA"/>
        </w:rPr>
        <w:t>9.2.1. ja būs nepieciešams veikt Pakalpojuma cenas pārskatīšanu dēļ iemesliem/apstākļiem, kurus Līguma slēgšanas brīdī objektīvi nav iespējams paredzēt un kas nav saistīti ar nepārvaramu varu, ārkārtēju situāciju vai jebkādu to ietekmi;</w:t>
      </w:r>
    </w:p>
    <w:p w14:paraId="02A68B48" w14:textId="5B324233" w:rsidR="001229A9" w:rsidRPr="004E37CF" w:rsidRDefault="001229A9" w:rsidP="001229A9">
      <w:pPr>
        <w:suppressAutoHyphens/>
        <w:jc w:val="both"/>
        <w:rPr>
          <w:lang w:val="lv-LV" w:eastAsia="ar-SA"/>
        </w:rPr>
      </w:pPr>
      <w:r w:rsidRPr="004E37CF">
        <w:rPr>
          <w:lang w:val="lv-LV" w:eastAsia="ar-SA"/>
        </w:rPr>
        <w:t xml:space="preserve">9.2.2. ja Pasūtītājam radīsies nepieciešamība pēc papildu Pakalpojumiem, neatkarīgi no to apjoma, kas nav iekļauts/-i sākotnējā iepirkumā, un, ja </w:t>
      </w:r>
      <w:r w:rsidRPr="004E37CF">
        <w:rPr>
          <w:iCs/>
          <w:lang w:val="lv-LV" w:eastAsia="ar-SA"/>
        </w:rPr>
        <w:t xml:space="preserve">Izpildītāja </w:t>
      </w:r>
      <w:r w:rsidRPr="004E37CF">
        <w:rPr>
          <w:lang w:val="lv-LV" w:eastAsia="ar-SA"/>
        </w:rPr>
        <w:t>maiņa radīs būtisku izmaksu pieaugumu un ievērojamas grūtības;</w:t>
      </w:r>
    </w:p>
    <w:p w14:paraId="4A39EFAB" w14:textId="6D4F95C4" w:rsidR="001229A9" w:rsidRPr="004E37CF" w:rsidRDefault="001229A9" w:rsidP="001229A9">
      <w:pPr>
        <w:suppressAutoHyphens/>
        <w:jc w:val="both"/>
        <w:rPr>
          <w:lang w:val="lv-LV" w:eastAsia="ar-SA"/>
        </w:rPr>
      </w:pPr>
      <w:r w:rsidRPr="004E37CF">
        <w:rPr>
          <w:lang w:val="lv-LV" w:eastAsia="ar-SA"/>
        </w:rPr>
        <w:t>9.2.3. ja Līguma grozījumi kļūs nepieciešami tādu iemeslu dēļ, kuri iepriekš objektīvi nav paredzami, atbilstoši Līguma 10.daļā noteiktajam;</w:t>
      </w:r>
    </w:p>
    <w:p w14:paraId="2BAC5AE7" w14:textId="02E709CE" w:rsidR="001229A9" w:rsidRPr="004E37CF" w:rsidRDefault="001229A9" w:rsidP="001229A9">
      <w:pPr>
        <w:suppressAutoHyphens/>
        <w:jc w:val="both"/>
        <w:rPr>
          <w:lang w:val="lv-LV" w:eastAsia="ar-SA"/>
        </w:rPr>
      </w:pPr>
      <w:r w:rsidRPr="004E37CF">
        <w:rPr>
          <w:lang w:val="lv-LV" w:eastAsia="ar-SA"/>
        </w:rPr>
        <w:t>9.2.4. ja iestāsies kāds no Līguma 9.6.5. punktā noteiktajiem gadījumiem vai iemesliem.</w:t>
      </w:r>
    </w:p>
    <w:p w14:paraId="0E2809FE" w14:textId="02A97DF9" w:rsidR="001229A9" w:rsidRPr="004E37CF" w:rsidRDefault="001229A9" w:rsidP="001229A9">
      <w:pPr>
        <w:suppressAutoHyphens/>
        <w:jc w:val="both"/>
        <w:rPr>
          <w:lang w:val="lv-LV" w:eastAsia="ar-SA"/>
        </w:rPr>
      </w:pPr>
      <w:r w:rsidRPr="004E37CF">
        <w:rPr>
          <w:lang w:val="lv-LV" w:eastAsia="ar-SA"/>
        </w:rPr>
        <w:t>9.3. Pušu tiesības veikt grozījumus un papildinājumus Līgumā, kuri nav būtiski, izriet no PIL 61.(1) daļas 1.un 3.punkta regulējuma.</w:t>
      </w:r>
    </w:p>
    <w:p w14:paraId="3113FFFC" w14:textId="6315EAE9" w:rsidR="001229A9" w:rsidRPr="004E37CF" w:rsidRDefault="001229A9" w:rsidP="001229A9">
      <w:pPr>
        <w:suppressAutoHyphens/>
        <w:jc w:val="both"/>
        <w:rPr>
          <w:lang w:val="lv-LV" w:eastAsia="ar-SA"/>
        </w:rPr>
      </w:pPr>
      <w:r w:rsidRPr="004E37CF">
        <w:rPr>
          <w:lang w:val="lv-LV" w:eastAsia="ar-SA"/>
        </w:rPr>
        <w:t xml:space="preserve">9.4. </w:t>
      </w:r>
      <w:r w:rsidRPr="004E37CF">
        <w:rPr>
          <w:iCs/>
          <w:lang w:val="lv-LV" w:eastAsia="ar-SA"/>
        </w:rPr>
        <w:t xml:space="preserve">Pasūtītājam </w:t>
      </w:r>
      <w:r w:rsidRPr="004E37CF">
        <w:rPr>
          <w:lang w:val="lv-LV" w:eastAsia="ar-SA"/>
        </w:rPr>
        <w:t xml:space="preserve">ir tiesības nesaskaņot Izpildītāja ierosinātus </w:t>
      </w:r>
      <w:r w:rsidRPr="004E37CF">
        <w:rPr>
          <w:iCs/>
          <w:lang w:val="lv-LV" w:eastAsia="ar-SA"/>
        </w:rPr>
        <w:t>Līguma</w:t>
      </w:r>
      <w:r w:rsidRPr="004E37CF">
        <w:rPr>
          <w:lang w:val="lv-LV" w:eastAsia="ar-SA"/>
        </w:rPr>
        <w:t xml:space="preserve"> grozījumus, ja tie neatbilst </w:t>
      </w:r>
      <w:r w:rsidRPr="004E37CF">
        <w:rPr>
          <w:iCs/>
          <w:lang w:val="lv-LV" w:eastAsia="ar-SA"/>
        </w:rPr>
        <w:t>Līguma</w:t>
      </w:r>
      <w:r w:rsidRPr="004E37CF">
        <w:rPr>
          <w:lang w:val="lv-LV" w:eastAsia="ar-SA"/>
        </w:rPr>
        <w:t xml:space="preserve"> vai Publisko iepirkumu likuma nosacījumiem, vai Izpildītājs</w:t>
      </w:r>
      <w:r w:rsidRPr="004E37CF">
        <w:rPr>
          <w:i/>
          <w:iCs/>
          <w:lang w:val="lv-LV" w:eastAsia="ar-SA"/>
        </w:rPr>
        <w:t xml:space="preserve"> </w:t>
      </w:r>
      <w:r w:rsidRPr="004E37CF">
        <w:rPr>
          <w:lang w:val="lv-LV" w:eastAsia="ar-SA"/>
        </w:rPr>
        <w:t>nespēj iesniegt</w:t>
      </w:r>
      <w:r w:rsidRPr="004E37CF">
        <w:rPr>
          <w:i/>
          <w:lang w:val="lv-LV" w:eastAsia="ar-SA"/>
        </w:rPr>
        <w:t xml:space="preserve"> </w:t>
      </w:r>
      <w:r w:rsidRPr="004E37CF">
        <w:rPr>
          <w:iCs/>
          <w:lang w:val="lv-LV" w:eastAsia="ar-SA"/>
        </w:rPr>
        <w:t>Līguma</w:t>
      </w:r>
      <w:r w:rsidRPr="004E37CF">
        <w:rPr>
          <w:lang w:val="lv-LV" w:eastAsia="ar-SA"/>
        </w:rPr>
        <w:t xml:space="preserve"> grozījumus pamatojošus dokumentus, vai iesniegtie dokumenti nav pietiekams pamatojums grozījumu izdarīšanai Līgumā.</w:t>
      </w:r>
    </w:p>
    <w:p w14:paraId="67502E8D" w14:textId="27B5791A" w:rsidR="001229A9" w:rsidRPr="004E37CF" w:rsidRDefault="001229A9" w:rsidP="001229A9">
      <w:pPr>
        <w:suppressAutoHyphens/>
        <w:jc w:val="both"/>
        <w:rPr>
          <w:lang w:val="lv-LV" w:eastAsia="ar-SA"/>
        </w:rPr>
      </w:pPr>
      <w:r w:rsidRPr="004E37CF">
        <w:rPr>
          <w:lang w:val="lv-LV" w:eastAsia="ar-SA"/>
        </w:rPr>
        <w:t xml:space="preserve">9.5. Jebkuri grozījumi </w:t>
      </w:r>
      <w:r w:rsidRPr="004E37CF">
        <w:rPr>
          <w:iCs/>
          <w:lang w:val="lv-LV" w:eastAsia="ar-SA"/>
        </w:rPr>
        <w:t>Līgumā</w:t>
      </w:r>
      <w:r w:rsidRPr="004E37CF">
        <w:rPr>
          <w:lang w:val="lv-LV" w:eastAsia="ar-SA"/>
        </w:rPr>
        <w:t xml:space="preserve"> jānoformē rakstiski un jāparaksta </w:t>
      </w:r>
      <w:r w:rsidRPr="004E37CF">
        <w:rPr>
          <w:iCs/>
          <w:lang w:val="lv-LV" w:eastAsia="ar-SA"/>
        </w:rPr>
        <w:t>Pusēm</w:t>
      </w:r>
      <w:r w:rsidRPr="004E37CF">
        <w:rPr>
          <w:lang w:val="lv-LV" w:eastAsia="ar-SA"/>
        </w:rPr>
        <w:t xml:space="preserve">. Rakstiski noformēti un </w:t>
      </w:r>
      <w:r w:rsidRPr="004E37CF">
        <w:rPr>
          <w:iCs/>
          <w:lang w:val="lv-LV" w:eastAsia="ar-SA"/>
        </w:rPr>
        <w:lastRenderedPageBreak/>
        <w:t xml:space="preserve">Pušu </w:t>
      </w:r>
      <w:r w:rsidRPr="004E37CF">
        <w:rPr>
          <w:lang w:val="lv-LV" w:eastAsia="ar-SA"/>
        </w:rPr>
        <w:t xml:space="preserve">parakstīti </w:t>
      </w:r>
      <w:r w:rsidRPr="004E37CF">
        <w:rPr>
          <w:iCs/>
          <w:lang w:val="lv-LV" w:eastAsia="ar-SA"/>
        </w:rPr>
        <w:t>Līguma</w:t>
      </w:r>
      <w:r w:rsidRPr="004E37CF">
        <w:rPr>
          <w:lang w:val="lv-LV" w:eastAsia="ar-SA"/>
        </w:rPr>
        <w:t xml:space="preserve"> grozījumi kļūst par </w:t>
      </w:r>
      <w:r w:rsidRPr="004E37CF">
        <w:rPr>
          <w:iCs/>
          <w:lang w:val="lv-LV" w:eastAsia="ar-SA"/>
        </w:rPr>
        <w:t xml:space="preserve">Līguma </w:t>
      </w:r>
      <w:r w:rsidRPr="004E37CF">
        <w:rPr>
          <w:lang w:val="lv-LV" w:eastAsia="ar-SA"/>
        </w:rPr>
        <w:t xml:space="preserve">neatņemamu sastāvdaļu. </w:t>
      </w:r>
    </w:p>
    <w:p w14:paraId="0A16C66B" w14:textId="5847697F" w:rsidR="001229A9" w:rsidRPr="004E37CF" w:rsidRDefault="001229A9" w:rsidP="001229A9">
      <w:pPr>
        <w:suppressAutoHyphens/>
        <w:jc w:val="both"/>
        <w:rPr>
          <w:lang w:val="lv-LV" w:eastAsia="ar-SA"/>
        </w:rPr>
      </w:pPr>
      <w:r w:rsidRPr="004E37CF">
        <w:rPr>
          <w:lang w:val="lv-LV" w:eastAsia="ar-SA"/>
        </w:rPr>
        <w:t xml:space="preserve">9.6. </w:t>
      </w:r>
      <w:r w:rsidRPr="004E37CF">
        <w:rPr>
          <w:u w:val="single"/>
          <w:lang w:val="lv-LV" w:eastAsia="ar-SA"/>
        </w:rPr>
        <w:t>Līguma termiņa pagarinājums ir pieļaujams šādos gadījumos:</w:t>
      </w:r>
    </w:p>
    <w:p w14:paraId="26C6BFA1" w14:textId="1295218B" w:rsidR="001229A9" w:rsidRPr="004E37CF" w:rsidRDefault="001229A9" w:rsidP="001229A9">
      <w:pPr>
        <w:suppressAutoHyphens/>
        <w:jc w:val="both"/>
        <w:rPr>
          <w:lang w:val="lv-LV" w:eastAsia="ar-SA"/>
        </w:rPr>
      </w:pPr>
      <w:r w:rsidRPr="004E37CF">
        <w:rPr>
          <w:lang w:val="lv-LV" w:eastAsia="ar-SA"/>
        </w:rPr>
        <w:t>9.6.1. Līguma 10.sadaļā noteiktajos nepārvaramas varas un ārkārtējās situācijas apstākļu izraisītajos gadījumos;</w:t>
      </w:r>
    </w:p>
    <w:p w14:paraId="31B24547" w14:textId="433C6F55" w:rsidR="001229A9" w:rsidRPr="004E37CF" w:rsidRDefault="001229A9" w:rsidP="001229A9">
      <w:pPr>
        <w:suppressAutoHyphens/>
        <w:jc w:val="both"/>
        <w:rPr>
          <w:lang w:val="lv-LV" w:eastAsia="ar-SA"/>
        </w:rPr>
      </w:pPr>
      <w:r w:rsidRPr="004E37CF">
        <w:rPr>
          <w:lang w:val="lv-LV" w:eastAsia="ar-SA"/>
        </w:rPr>
        <w:t>9.6.2. Būvniecības ieceres dokumentācijas saskaņošanas kavēšanās dēļ, kas nav atkarīgs no Izpildītāja vai trešo personu darbības vai bezdarbības;</w:t>
      </w:r>
    </w:p>
    <w:p w14:paraId="1F187AB4" w14:textId="77C51908" w:rsidR="001229A9" w:rsidRPr="004E37CF" w:rsidRDefault="001229A9" w:rsidP="001229A9">
      <w:pPr>
        <w:suppressAutoHyphens/>
        <w:jc w:val="both"/>
        <w:rPr>
          <w:lang w:val="lv-LV" w:eastAsia="ar-SA"/>
        </w:rPr>
      </w:pPr>
      <w:r w:rsidRPr="004E37CF">
        <w:rPr>
          <w:lang w:val="lv-LV" w:eastAsia="ar-SA"/>
        </w:rPr>
        <w:t xml:space="preserve">9.6.3. ja </w:t>
      </w:r>
      <w:proofErr w:type="spellStart"/>
      <w:r w:rsidRPr="004E37CF">
        <w:rPr>
          <w:lang w:val="lv-LV" w:eastAsia="ar-SA"/>
        </w:rPr>
        <w:t>būvapjoma</w:t>
      </w:r>
      <w:proofErr w:type="spellEnd"/>
      <w:r w:rsidRPr="004E37CF">
        <w:rPr>
          <w:lang w:val="lv-LV" w:eastAsia="ar-SA"/>
        </w:rPr>
        <w:t xml:space="preserve"> idejas vai citu projektēšanas risinājumu saskaņošanai atbilstošajās institūcijās nepieciešams ilgāks laika periods nekā parasti;</w:t>
      </w:r>
    </w:p>
    <w:p w14:paraId="092810EE" w14:textId="3E4EFF7A" w:rsidR="001229A9" w:rsidRPr="004E37CF" w:rsidRDefault="001229A9" w:rsidP="001229A9">
      <w:pPr>
        <w:suppressAutoHyphens/>
        <w:jc w:val="both"/>
        <w:rPr>
          <w:lang w:val="lv-LV" w:eastAsia="ar-SA"/>
        </w:rPr>
      </w:pPr>
      <w:r w:rsidRPr="004E37CF">
        <w:rPr>
          <w:lang w:val="lv-LV" w:eastAsia="ar-SA"/>
        </w:rPr>
        <w:t>9.6.4. ja Pasūtītājam nepieciešams ilgāks laiks ekspertīzes atzinuma saņemšanai, un pie tā nav vainojams Izpildītājs, Līguma termiņš tiek pagarināts par ekspertīzei nepieciešamo papildu laiku;</w:t>
      </w:r>
    </w:p>
    <w:p w14:paraId="611E1D27" w14:textId="129534A2" w:rsidR="001229A9" w:rsidRPr="004E37CF" w:rsidRDefault="001229A9" w:rsidP="001229A9">
      <w:pPr>
        <w:suppressAutoHyphens/>
        <w:jc w:val="both"/>
        <w:rPr>
          <w:lang w:val="lv-LV" w:eastAsia="ar-SA"/>
        </w:rPr>
      </w:pPr>
      <w:r w:rsidRPr="004E37CF">
        <w:rPr>
          <w:lang w:val="lv-LV" w:eastAsia="ar-SA"/>
        </w:rPr>
        <w:t>9.6.5. citu šeit neminētu iemeslu un/vai apstākļu dēļ, kuru iestāšanos Puses objektīvi nevar paredzēt pirms Līguma noslēgšanas, bet kas var iestāties, un bez kuru izraisīto/radīto apstākļu un situāciju iekļaušanas Līguma termiņa pagarinājuma (un ne tikai) nosacījumos, tiem atklājoties Līguma izpildes gaitā, var tikt būtiski apgrūtināta vai padarīta par neiespējamu Pušu Līgumā noteikto saistību un pienākumu atbilstoša izpilde.</w:t>
      </w:r>
    </w:p>
    <w:p w14:paraId="5B513ED4" w14:textId="7E4258CA" w:rsidR="001229A9" w:rsidRPr="004E37CF" w:rsidRDefault="001229A9" w:rsidP="001229A9">
      <w:pPr>
        <w:suppressAutoHyphens/>
        <w:jc w:val="both"/>
        <w:rPr>
          <w:iCs/>
          <w:lang w:val="lv-LV" w:eastAsia="ar-SA"/>
        </w:rPr>
      </w:pPr>
      <w:r w:rsidRPr="004E37CF">
        <w:rPr>
          <w:bCs/>
          <w:lang w:val="lv-LV" w:eastAsia="ar-SA"/>
        </w:rPr>
        <w:t xml:space="preserve">9.7. </w:t>
      </w:r>
      <w:r w:rsidRPr="004E37CF">
        <w:rPr>
          <w:bCs/>
          <w:iCs/>
          <w:lang w:val="lv-LV" w:eastAsia="ar-SA"/>
        </w:rPr>
        <w:t>Līgumu</w:t>
      </w:r>
      <w:r w:rsidRPr="004E37CF">
        <w:rPr>
          <w:bCs/>
          <w:lang w:val="lv-LV" w:eastAsia="ar-SA"/>
        </w:rPr>
        <w:t xml:space="preserve"> </w:t>
      </w:r>
      <w:r w:rsidRPr="004E37CF">
        <w:rPr>
          <w:lang w:val="lv-LV" w:eastAsia="ar-SA"/>
        </w:rPr>
        <w:t xml:space="preserve">var izbeigt, </w:t>
      </w:r>
      <w:r w:rsidRPr="004E37CF">
        <w:rPr>
          <w:iCs/>
          <w:lang w:val="lv-LV" w:eastAsia="ar-SA"/>
        </w:rPr>
        <w:t>Pusēm</w:t>
      </w:r>
      <w:r w:rsidRPr="004E37CF">
        <w:rPr>
          <w:lang w:val="lv-LV" w:eastAsia="ar-SA"/>
        </w:rPr>
        <w:t xml:space="preserve"> rakstiski savstarpēji vienojoties</w:t>
      </w:r>
      <w:r w:rsidRPr="004E37CF">
        <w:rPr>
          <w:i/>
          <w:lang w:val="lv-LV" w:eastAsia="ar-SA"/>
        </w:rPr>
        <w:t>.</w:t>
      </w:r>
      <w:r w:rsidRPr="004E37CF">
        <w:rPr>
          <w:lang w:val="lv-LV" w:eastAsia="ar-SA"/>
        </w:rPr>
        <w:t xml:space="preserve"> Šādā gadījumā </w:t>
      </w:r>
      <w:r w:rsidRPr="004E37CF">
        <w:rPr>
          <w:iCs/>
          <w:lang w:val="lv-LV" w:eastAsia="ar-SA"/>
        </w:rPr>
        <w:t>Līguma darbība tiek uzskatīta par izbeigtu ar brīdi, kad Puses parakstījušas vienošanos par Līguma izbeigšanu un savstarpējo norēķinu un saistību pilnīgu izpildi.</w:t>
      </w:r>
    </w:p>
    <w:p w14:paraId="56E426CD" w14:textId="29FD8E3B" w:rsidR="001229A9" w:rsidRPr="004E37CF" w:rsidRDefault="001229A9" w:rsidP="001229A9">
      <w:pPr>
        <w:suppressAutoHyphens/>
        <w:jc w:val="both"/>
        <w:rPr>
          <w:iCs/>
          <w:lang w:val="lv-LV" w:eastAsia="ar-SA"/>
        </w:rPr>
      </w:pPr>
      <w:r w:rsidRPr="004E37CF">
        <w:rPr>
          <w:iCs/>
          <w:lang w:val="lv-LV" w:eastAsia="ar-SA"/>
        </w:rPr>
        <w:t>9.8. Ikviena no Pusēm var izbeigt Līgumu, 10 (desmit) dienas iepriekš iesniedzot rakstisku paziņojumu, ja otra Puse ir pieļāvusi būtisku Līgumā noteikto saistību pārkāpumu un tajā nav vainojama Puse, kura vēlas izbeigt Līgumu.</w:t>
      </w:r>
    </w:p>
    <w:p w14:paraId="09B173DF" w14:textId="4238277F" w:rsidR="001229A9" w:rsidRPr="004E37CF" w:rsidRDefault="001229A9" w:rsidP="001229A9">
      <w:pPr>
        <w:suppressAutoHyphens/>
        <w:spacing w:line="100" w:lineRule="atLeast"/>
        <w:jc w:val="both"/>
        <w:rPr>
          <w:lang w:val="lv-LV" w:eastAsia="ar-SA"/>
        </w:rPr>
      </w:pPr>
      <w:r w:rsidRPr="004E37CF">
        <w:rPr>
          <w:lang w:val="lv-LV" w:eastAsia="ar-SA"/>
        </w:rPr>
        <w:t xml:space="preserve">9.9. </w:t>
      </w:r>
      <w:r w:rsidRPr="004E37CF">
        <w:rPr>
          <w:iCs/>
          <w:u w:val="single"/>
          <w:lang w:val="lv-LV" w:eastAsia="ar-SA"/>
        </w:rPr>
        <w:t xml:space="preserve">Pasūtītājam </w:t>
      </w:r>
      <w:r w:rsidRPr="004E37CF">
        <w:rPr>
          <w:u w:val="single"/>
          <w:lang w:val="lv-LV" w:eastAsia="ar-SA"/>
        </w:rPr>
        <w:t xml:space="preserve">ir tiesības vienpusēji atkāpties no </w:t>
      </w:r>
      <w:r w:rsidRPr="004E37CF">
        <w:rPr>
          <w:iCs/>
          <w:u w:val="single"/>
          <w:lang w:val="lv-LV" w:eastAsia="ar-SA"/>
        </w:rPr>
        <w:t>Līguma</w:t>
      </w:r>
      <w:r w:rsidRPr="004E37CF">
        <w:rPr>
          <w:u w:val="single"/>
          <w:lang w:val="lv-LV" w:eastAsia="ar-SA"/>
        </w:rPr>
        <w:t xml:space="preserve"> pirms termiņa, nosūtot </w:t>
      </w:r>
      <w:r w:rsidRPr="004E37CF">
        <w:rPr>
          <w:i/>
          <w:u w:val="single"/>
          <w:lang w:val="lv-LV" w:eastAsia="ar-SA"/>
        </w:rPr>
        <w:t xml:space="preserve">Izpildītājam </w:t>
      </w:r>
      <w:r w:rsidRPr="004E37CF">
        <w:rPr>
          <w:u w:val="single"/>
          <w:lang w:val="lv-LV" w:eastAsia="ar-SA"/>
        </w:rPr>
        <w:t>rakstveida paziņojumu, ja</w:t>
      </w:r>
      <w:r w:rsidRPr="004E37CF">
        <w:rPr>
          <w:lang w:val="lv-LV" w:eastAsia="ar-SA"/>
        </w:rPr>
        <w:t>:</w:t>
      </w:r>
    </w:p>
    <w:p w14:paraId="77B6ECFA" w14:textId="3B4E38AB" w:rsidR="001229A9" w:rsidRPr="004E37CF" w:rsidRDefault="001229A9" w:rsidP="001229A9">
      <w:pPr>
        <w:suppressAutoHyphens/>
        <w:spacing w:line="100" w:lineRule="atLeast"/>
        <w:jc w:val="both"/>
        <w:rPr>
          <w:lang w:val="lv-LV" w:eastAsia="ar-SA"/>
        </w:rPr>
      </w:pPr>
      <w:r w:rsidRPr="004E37CF">
        <w:rPr>
          <w:lang w:val="lv-LV" w:eastAsia="ar-SA"/>
        </w:rPr>
        <w:t>9.9.1.</w:t>
      </w:r>
      <w:r w:rsidRPr="004E37CF">
        <w:rPr>
          <w:iCs/>
          <w:lang w:val="lv-LV" w:eastAsia="ar-SA"/>
        </w:rPr>
        <w:t>Izpildītājs nav uzsācis pakalpojuma izpildi 10 (desmit) darba dienu laikā no Līguma noslēgšanas brīža, bez objektīvi attaisnojoša iemesla;</w:t>
      </w:r>
      <w:r w:rsidRPr="004E37CF">
        <w:rPr>
          <w:i/>
          <w:lang w:val="lv-LV" w:eastAsia="ar-SA"/>
        </w:rPr>
        <w:t xml:space="preserve"> </w:t>
      </w:r>
    </w:p>
    <w:p w14:paraId="3FAE3126" w14:textId="4473AC98" w:rsidR="001229A9" w:rsidRPr="004E37CF" w:rsidRDefault="001229A9" w:rsidP="001229A9">
      <w:pPr>
        <w:suppressAutoHyphens/>
        <w:spacing w:line="100" w:lineRule="atLeast"/>
        <w:jc w:val="both"/>
        <w:rPr>
          <w:strike/>
          <w:lang w:val="lv-LV" w:eastAsia="ar-SA"/>
        </w:rPr>
      </w:pPr>
      <w:r w:rsidRPr="004E37CF">
        <w:rPr>
          <w:lang w:val="lv-LV" w:eastAsia="ar-SA"/>
        </w:rPr>
        <w:t>9.9.2. Izpildītājs ir būtiski (ilgāk nekā vienu kalendāro mēnesi) nokavējis Pakalpojuma sniegšanas termiņu, Pakalpojuma izpildes laika grafiku un termiņa kavējumā nav vainojams pats Pasūtītājs;</w:t>
      </w:r>
    </w:p>
    <w:p w14:paraId="18A0623D" w14:textId="59C189B9" w:rsidR="001229A9" w:rsidRPr="004E37CF" w:rsidRDefault="001229A9" w:rsidP="001229A9">
      <w:pPr>
        <w:suppressAutoHyphens/>
        <w:spacing w:line="100" w:lineRule="atLeast"/>
        <w:jc w:val="both"/>
        <w:rPr>
          <w:lang w:val="lv-LV" w:eastAsia="ar-SA"/>
        </w:rPr>
      </w:pPr>
      <w:r w:rsidRPr="004E37CF">
        <w:rPr>
          <w:lang w:val="lv-LV" w:eastAsia="ar-SA"/>
        </w:rPr>
        <w:t>9.9.3. Izpildītājs Līguma noslēgšanas vai Līguma izpildes laikā sniedzis nepatiesas vai nepilnīgas ziņas vai apliecinājumus;</w:t>
      </w:r>
    </w:p>
    <w:p w14:paraId="5BE5730F" w14:textId="28BAACF1" w:rsidR="001229A9" w:rsidRPr="004E37CF" w:rsidRDefault="001229A9" w:rsidP="001229A9">
      <w:pPr>
        <w:suppressAutoHyphens/>
        <w:spacing w:line="100" w:lineRule="atLeast"/>
        <w:jc w:val="both"/>
        <w:rPr>
          <w:lang w:val="lv-LV" w:eastAsia="ar-SA"/>
        </w:rPr>
      </w:pPr>
      <w:r w:rsidRPr="004E37CF">
        <w:rPr>
          <w:lang w:val="lv-LV" w:eastAsia="ar-SA"/>
        </w:rPr>
        <w:t>9.9.4. veiktais Pakalpojums un izstrādātā dokumentācija pilnībā vai kādā tās daļā, neatbilst Līgumam, un šī neatbilstība nav vai nevar tikt novērsta Līgumā paredzētajā termiņā;</w:t>
      </w:r>
    </w:p>
    <w:p w14:paraId="0C7BE96F" w14:textId="72DF2300" w:rsidR="001229A9" w:rsidRPr="004E37CF" w:rsidRDefault="001229A9" w:rsidP="001229A9">
      <w:pPr>
        <w:suppressAutoHyphens/>
        <w:spacing w:line="100" w:lineRule="atLeast"/>
        <w:jc w:val="both"/>
        <w:rPr>
          <w:lang w:val="lv-LV" w:eastAsia="ar-SA"/>
        </w:rPr>
      </w:pPr>
      <w:r w:rsidRPr="004E37CF">
        <w:rPr>
          <w:lang w:val="lv-LV" w:eastAsia="ar-SA"/>
        </w:rPr>
        <w:t>9.9.5. Izpildītājs pārkāpj vai nepilda jebkuru citu būtisku Līgumā paredzētu pienākumu, neievēro Pasūtītāja rakstiski izteiktus pamatotus iebildumus, nenovērš Pasūtītāja norādītos trūkumus un/vai neatbilstības Pasūtītāja norādītajos termiņos un kārtībā;</w:t>
      </w:r>
    </w:p>
    <w:p w14:paraId="08B6F8C8" w14:textId="729615FC" w:rsidR="001229A9" w:rsidRPr="004E37CF" w:rsidRDefault="001229A9" w:rsidP="001229A9">
      <w:pPr>
        <w:suppressAutoHyphens/>
        <w:jc w:val="both"/>
        <w:rPr>
          <w:lang w:val="lv-LV" w:eastAsia="ar-SA"/>
        </w:rPr>
      </w:pPr>
      <w:r w:rsidRPr="004E37CF">
        <w:rPr>
          <w:lang w:val="lv-LV" w:eastAsia="ar-SA"/>
        </w:rPr>
        <w:t xml:space="preserve">9.9.6. </w:t>
      </w:r>
      <w:r w:rsidRPr="004E37CF">
        <w:rPr>
          <w:iCs/>
          <w:lang w:val="lv-LV" w:eastAsia="ar-SA"/>
        </w:rPr>
        <w:t>Līgumā</w:t>
      </w:r>
      <w:r w:rsidRPr="004E37CF">
        <w:rPr>
          <w:lang w:val="lv-LV" w:eastAsia="ar-SA"/>
        </w:rPr>
        <w:t xml:space="preserve"> ir izdarīti būtiski grozījumi, kas nav pieļaujami saskaņā ar šī </w:t>
      </w:r>
      <w:r w:rsidRPr="004E37CF">
        <w:rPr>
          <w:iCs/>
          <w:lang w:val="lv-LV" w:eastAsia="ar-SA"/>
        </w:rPr>
        <w:t xml:space="preserve">Līguma </w:t>
      </w:r>
      <w:r w:rsidRPr="004E37CF">
        <w:rPr>
          <w:lang w:val="lv-LV" w:eastAsia="ar-SA"/>
        </w:rPr>
        <w:t>9.2.punktu;</w:t>
      </w:r>
    </w:p>
    <w:p w14:paraId="6E72BFA2" w14:textId="6F8ECE32" w:rsidR="001229A9" w:rsidRPr="004E37CF" w:rsidRDefault="001229A9" w:rsidP="001229A9">
      <w:pPr>
        <w:suppressAutoHyphens/>
        <w:jc w:val="both"/>
        <w:rPr>
          <w:shd w:val="clear" w:color="auto" w:fill="FFFFFF"/>
          <w:lang w:val="lv-LV" w:eastAsia="ar-SA"/>
        </w:rPr>
      </w:pPr>
      <w:r w:rsidRPr="004E37CF">
        <w:rPr>
          <w:lang w:val="lv-LV" w:eastAsia="ar-SA"/>
        </w:rPr>
        <w:t xml:space="preserve">9.9.7. </w:t>
      </w:r>
      <w:r w:rsidRPr="004E37CF">
        <w:rPr>
          <w:iCs/>
          <w:shd w:val="clear" w:color="auto" w:fill="FFFFFF"/>
          <w:lang w:val="lv-LV" w:eastAsia="ar-SA"/>
        </w:rPr>
        <w:t>Līgums</w:t>
      </w:r>
      <w:r w:rsidRPr="004E37CF">
        <w:rPr>
          <w:shd w:val="clear" w:color="auto" w:fill="FFFFFF"/>
          <w:lang w:val="lv-LV" w:eastAsia="ar-SA"/>
        </w:rPr>
        <w:t xml:space="preserve"> nav noslēgts atbilstoši iepirkuma dokumentos paredzētajiem noteikumiem, vai ir mainīti būtiski iepirkuma dokumentos iekļautā pakalpojuma līguma projekta noteikumi;</w:t>
      </w:r>
    </w:p>
    <w:p w14:paraId="432EA5C8" w14:textId="33B2916B" w:rsidR="001229A9" w:rsidRPr="004E37CF" w:rsidRDefault="001229A9" w:rsidP="001229A9">
      <w:pPr>
        <w:suppressAutoHyphens/>
        <w:jc w:val="both"/>
        <w:rPr>
          <w:shd w:val="clear" w:color="auto" w:fill="FFFFFF"/>
          <w:lang w:val="lv-LV" w:eastAsia="ar-SA"/>
        </w:rPr>
      </w:pPr>
      <w:r w:rsidRPr="004E37CF">
        <w:rPr>
          <w:shd w:val="clear" w:color="auto" w:fill="FFFFFF"/>
          <w:lang w:val="lv-LV" w:eastAsia="ar-SA"/>
        </w:rPr>
        <w:t xml:space="preserve">9.9.8. </w:t>
      </w:r>
      <w:r w:rsidRPr="004E37CF">
        <w:rPr>
          <w:iCs/>
          <w:shd w:val="clear" w:color="auto" w:fill="FFFFFF"/>
          <w:lang w:val="lv-LV" w:eastAsia="ar-SA"/>
        </w:rPr>
        <w:t>Līguma</w:t>
      </w:r>
      <w:r w:rsidRPr="004E37CF">
        <w:rPr>
          <w:shd w:val="clear" w:color="auto" w:fill="FFFFFF"/>
          <w:lang w:val="lv-LV" w:eastAsia="ar-SA"/>
        </w:rPr>
        <w:t xml:space="preserve"> slēgšanas tiesību piešķiršanas brīdī </w:t>
      </w:r>
      <w:r w:rsidRPr="004E37CF">
        <w:rPr>
          <w:lang w:val="lv-LV" w:eastAsia="lv-LV"/>
        </w:rPr>
        <w:t xml:space="preserve">Izpildītājs </w:t>
      </w:r>
      <w:r w:rsidRPr="004E37CF">
        <w:rPr>
          <w:shd w:val="clear" w:color="auto" w:fill="FFFFFF"/>
          <w:lang w:val="lv-LV" w:eastAsia="ar-SA"/>
        </w:rPr>
        <w:t>bija atbilstošs kādam no Publisko iepirkumu likumā minētajiem izslēgšanas gadījumiem un bija izslēdzams no iepirkuma procedūras;</w:t>
      </w:r>
    </w:p>
    <w:p w14:paraId="6F9AD447" w14:textId="299B3984" w:rsidR="001229A9" w:rsidRPr="004E37CF" w:rsidRDefault="001229A9" w:rsidP="001229A9">
      <w:pPr>
        <w:suppressAutoHyphens/>
        <w:jc w:val="both"/>
        <w:rPr>
          <w:shd w:val="clear" w:color="auto" w:fill="FFFFFF"/>
          <w:lang w:val="lv-LV" w:eastAsia="ar-SA"/>
        </w:rPr>
      </w:pPr>
      <w:r w:rsidRPr="004E37CF">
        <w:rPr>
          <w:shd w:val="clear" w:color="auto" w:fill="FFFFFF"/>
          <w:lang w:val="lv-LV" w:eastAsia="ar-SA"/>
        </w:rPr>
        <w:t>9.9.9. citos šeit neminētos gadījumos, kad Pasūtītājs, pamatojot savu lēmumu ar objektīvi pierādāmiem un Izpildītāja vainu vai atbildību pamatojošiem faktiem, izvēlas vienpusēji izbeigt Līgumu;</w:t>
      </w:r>
    </w:p>
    <w:p w14:paraId="21CE93D7" w14:textId="57A4BFD0" w:rsidR="001229A9" w:rsidRPr="004E37CF" w:rsidRDefault="001229A9" w:rsidP="001229A9">
      <w:pPr>
        <w:suppressAutoHyphens/>
        <w:jc w:val="both"/>
        <w:rPr>
          <w:iCs/>
          <w:lang w:val="lv-LV" w:eastAsia="ar-SA"/>
        </w:rPr>
      </w:pPr>
      <w:r w:rsidRPr="004E37CF">
        <w:rPr>
          <w:lang w:val="lv-LV" w:eastAsia="ar-SA"/>
        </w:rPr>
        <w:t xml:space="preserve">9.9.10. </w:t>
      </w:r>
      <w:r w:rsidRPr="004E37CF">
        <w:rPr>
          <w:iCs/>
          <w:lang w:val="lv-LV" w:eastAsia="ar-SA"/>
        </w:rPr>
        <w:t>Līgumu</w:t>
      </w:r>
      <w:r w:rsidRPr="004E37CF">
        <w:rPr>
          <w:lang w:val="lv-LV" w:eastAsia="ar-SA"/>
        </w:rPr>
        <w:t xml:space="preserve"> nav iespējams izpildīt tādēļ, ka </w:t>
      </w:r>
      <w:r w:rsidRPr="004E37CF">
        <w:rPr>
          <w:iCs/>
          <w:lang w:val="lv-LV" w:eastAsia="ar-SA"/>
        </w:rPr>
        <w:t>Līguma</w:t>
      </w:r>
      <w:r w:rsidRPr="004E37CF">
        <w:rPr>
          <w:lang w:val="lv-LV" w:eastAsia="ar-SA"/>
        </w:rPr>
        <w:t xml:space="preserve"> izpildes laikā ir piemērotas starptautiskās vai nacionālās sankcijas vai būtiskas finanšu un kapitāla tirgus intereses ietekmējošas Eiropas Savienības vai Ziemeļatlantijas līguma organizācijas dalībvalsts noteiktās sankcijas </w:t>
      </w:r>
      <w:r w:rsidRPr="004E37CF">
        <w:rPr>
          <w:i/>
          <w:lang w:val="lv-LV" w:eastAsia="ar-SA"/>
        </w:rPr>
        <w:t>(Starptautisko un Latvijas Republikas nacionālo sankciju likuma 11.</w:t>
      </w:r>
      <w:r w:rsidRPr="004E37CF">
        <w:rPr>
          <w:i/>
          <w:vertAlign w:val="superscript"/>
          <w:lang w:val="lv-LV" w:eastAsia="ar-SA"/>
        </w:rPr>
        <w:t>1</w:t>
      </w:r>
      <w:r w:rsidRPr="004E37CF">
        <w:rPr>
          <w:i/>
          <w:lang w:val="lv-LV" w:eastAsia="ar-SA"/>
        </w:rPr>
        <w:t xml:space="preserve">panta piektā daļa), </w:t>
      </w:r>
      <w:r w:rsidRPr="004E37CF">
        <w:rPr>
          <w:iCs/>
          <w:lang w:val="lv-LV" w:eastAsia="ar-SA"/>
        </w:rPr>
        <w:t xml:space="preserve">kā arī gadījumā, ja šādi apstākļi, attiecībā pret </w:t>
      </w:r>
      <w:r w:rsidRPr="004E37CF">
        <w:rPr>
          <w:lang w:val="lv-LV" w:eastAsia="ar-SA"/>
        </w:rPr>
        <w:t xml:space="preserve">Izpildītāju </w:t>
      </w:r>
      <w:r w:rsidRPr="004E37CF">
        <w:rPr>
          <w:iCs/>
          <w:lang w:val="lv-LV" w:eastAsia="ar-SA"/>
        </w:rPr>
        <w:t xml:space="preserve">bija pastāvējuši jau pirms Līguma noslēgšanas, bet </w:t>
      </w:r>
      <w:r w:rsidRPr="004E37CF">
        <w:rPr>
          <w:lang w:val="lv-LV" w:eastAsia="ar-SA"/>
        </w:rPr>
        <w:t xml:space="preserve">Pasūtītājam </w:t>
      </w:r>
      <w:r w:rsidRPr="004E37CF">
        <w:rPr>
          <w:iCs/>
          <w:lang w:val="lv-LV" w:eastAsia="ar-SA"/>
        </w:rPr>
        <w:t>tie nebija zināmi.</w:t>
      </w:r>
    </w:p>
    <w:p w14:paraId="46FE6087" w14:textId="5CA48A1E" w:rsidR="00C7066C" w:rsidRPr="004E37CF" w:rsidRDefault="001229A9" w:rsidP="001229A9">
      <w:pPr>
        <w:pStyle w:val="BodyTextIndent"/>
        <w:tabs>
          <w:tab w:val="num" w:pos="5889"/>
        </w:tabs>
        <w:spacing w:line="240" w:lineRule="auto"/>
        <w:ind w:firstLine="0"/>
        <w:rPr>
          <w:szCs w:val="24"/>
          <w:lang w:val="lv-LV"/>
        </w:rPr>
      </w:pPr>
      <w:r w:rsidRPr="004E37CF">
        <w:rPr>
          <w:iCs/>
          <w:lang w:val="lv-LV" w:eastAsia="ar-SA"/>
        </w:rPr>
        <w:t xml:space="preserve">9.9.11. Izpildītājam ir tiesības vienpusēji atkāpties no Līguma izpildes pirms termiņa, ja Pasūtītājs ir nokavējis samaksas termiņu par atbilstoši Līgumam veiktu un </w:t>
      </w:r>
      <w:r w:rsidRPr="004E37CF">
        <w:rPr>
          <w:lang w:val="lv-LV" w:eastAsia="ar-SA"/>
        </w:rPr>
        <w:t xml:space="preserve">Pasūtītāja </w:t>
      </w:r>
      <w:r w:rsidRPr="004E37CF">
        <w:rPr>
          <w:iCs/>
          <w:lang w:val="lv-LV" w:eastAsia="ar-SA"/>
        </w:rPr>
        <w:t>pieņemtu Pakalpojumu, ilgāk nekā par trīsdesmit darba dienām, bez objektīvi pamatota iemesla un kavējumā nav vainojams Izpildītājs</w:t>
      </w:r>
      <w:r w:rsidR="00D81B30" w:rsidRPr="004E37CF">
        <w:rPr>
          <w:szCs w:val="24"/>
          <w:lang w:val="lv-LV" w:eastAsia="lv-LV"/>
        </w:rPr>
        <w:t>.</w:t>
      </w:r>
    </w:p>
    <w:p w14:paraId="49EE5818" w14:textId="77777777" w:rsidR="00920784" w:rsidRPr="004E37CF" w:rsidRDefault="00920784" w:rsidP="00920784">
      <w:pPr>
        <w:pStyle w:val="BodyTextIndent"/>
        <w:spacing w:line="240" w:lineRule="auto"/>
        <w:ind w:firstLine="0"/>
        <w:rPr>
          <w:szCs w:val="24"/>
          <w:lang w:val="lv-LV"/>
        </w:rPr>
      </w:pPr>
    </w:p>
    <w:p w14:paraId="39C592A1" w14:textId="77777777" w:rsidR="00A203B7" w:rsidRPr="004E37CF" w:rsidRDefault="00D81B30" w:rsidP="00782686">
      <w:pPr>
        <w:widowControl/>
        <w:numPr>
          <w:ilvl w:val="0"/>
          <w:numId w:val="1"/>
        </w:numPr>
        <w:tabs>
          <w:tab w:val="num" w:pos="426"/>
        </w:tabs>
        <w:overflowPunct/>
        <w:autoSpaceDE/>
        <w:autoSpaceDN/>
        <w:adjustRightInd/>
        <w:spacing w:after="120"/>
        <w:ind w:left="426" w:hanging="426"/>
        <w:textAlignment w:val="auto"/>
        <w:rPr>
          <w:b/>
          <w:szCs w:val="24"/>
          <w:lang w:val="lv-LV" w:eastAsia="lv-LV"/>
        </w:rPr>
      </w:pPr>
      <w:r w:rsidRPr="004E37CF">
        <w:rPr>
          <w:b/>
          <w:szCs w:val="24"/>
          <w:lang w:val="lv-LV" w:eastAsia="lv-LV"/>
        </w:rPr>
        <w:t>Nepārvaramā vara</w:t>
      </w:r>
    </w:p>
    <w:p w14:paraId="033DDC4D" w14:textId="538A1496" w:rsidR="00594A73" w:rsidRPr="004E37CF" w:rsidRDefault="00D81B30" w:rsidP="00782686">
      <w:pPr>
        <w:widowControl/>
        <w:numPr>
          <w:ilvl w:val="1"/>
          <w:numId w:val="1"/>
        </w:numPr>
        <w:tabs>
          <w:tab w:val="clear" w:pos="1495"/>
          <w:tab w:val="num" w:pos="0"/>
        </w:tabs>
        <w:overflowPunct/>
        <w:autoSpaceDE/>
        <w:autoSpaceDN/>
        <w:adjustRightInd/>
        <w:ind w:left="567" w:hanging="567"/>
        <w:jc w:val="both"/>
        <w:textAlignment w:val="auto"/>
        <w:rPr>
          <w:szCs w:val="24"/>
          <w:lang w:val="lv-LV" w:eastAsia="lv-LV"/>
        </w:rPr>
      </w:pPr>
      <w:r w:rsidRPr="004E37CF">
        <w:rPr>
          <w:szCs w:val="24"/>
          <w:lang w:val="lv-LV" w:eastAsia="lv-LV"/>
        </w:rPr>
        <w:t xml:space="preserve">Puses tiek atbrīvotas no atbildības par daļēju vai pilnīgu Līguma neizpildi, ja šī neizpilde ir radusies pēc Līguma noslēgšanas nepārvaramas varas un/vai ārkārtēju apstākļu rezultātā, ko Puses nevarēja paredzēt un novērst saprātīgiem līdzekļiem. Pie tādiem ārkārtējiem apstākļiem pieskaitāmi ugunsgrēki, zemestrīces, citas dabas parādības, kara </w:t>
      </w:r>
      <w:r w:rsidR="00881A74" w:rsidRPr="004E37CF">
        <w:rPr>
          <w:szCs w:val="24"/>
          <w:lang w:val="lv-LV" w:eastAsia="lv-LV"/>
        </w:rPr>
        <w:t>darb</w:t>
      </w:r>
      <w:r w:rsidRPr="004E37CF">
        <w:rPr>
          <w:szCs w:val="24"/>
          <w:lang w:val="lv-LV" w:eastAsia="lv-LV"/>
        </w:rPr>
        <w:t xml:space="preserve">ība, valsts varas un pārvaldes institūciju </w:t>
      </w:r>
      <w:r w:rsidR="00881A74" w:rsidRPr="004E37CF">
        <w:rPr>
          <w:szCs w:val="24"/>
          <w:lang w:val="lv-LV" w:eastAsia="lv-LV"/>
        </w:rPr>
        <w:t>darb</w:t>
      </w:r>
      <w:r w:rsidRPr="004E37CF">
        <w:rPr>
          <w:szCs w:val="24"/>
          <w:lang w:val="lv-LV" w:eastAsia="lv-LV"/>
        </w:rPr>
        <w:t>ība un jebkuri citi nepārvaramas varas apstākļi, kas nav pakļauti Pušu saprātīgai kontrolei.</w:t>
      </w:r>
    </w:p>
    <w:p w14:paraId="773932E3" w14:textId="29A04609" w:rsidR="00594A73" w:rsidRPr="004E37CF" w:rsidRDefault="00D81B30" w:rsidP="00782686">
      <w:pPr>
        <w:widowControl/>
        <w:numPr>
          <w:ilvl w:val="1"/>
          <w:numId w:val="1"/>
        </w:numPr>
        <w:tabs>
          <w:tab w:val="clear" w:pos="1495"/>
          <w:tab w:val="num" w:pos="0"/>
        </w:tabs>
        <w:overflowPunct/>
        <w:autoSpaceDE/>
        <w:autoSpaceDN/>
        <w:adjustRightInd/>
        <w:ind w:left="567" w:hanging="567"/>
        <w:jc w:val="both"/>
        <w:textAlignment w:val="auto"/>
        <w:rPr>
          <w:szCs w:val="24"/>
          <w:lang w:val="lv-LV" w:eastAsia="lv-LV"/>
        </w:rPr>
      </w:pPr>
      <w:r w:rsidRPr="004E37CF">
        <w:rPr>
          <w:szCs w:val="24"/>
          <w:lang w:val="lv-LV" w:eastAsia="lv-LV"/>
        </w:rPr>
        <w:t xml:space="preserve">Pusei, kura atsaucas uz nepārvaramas varas apstākļu iestāšanos, 3 (trīs) </w:t>
      </w:r>
      <w:r w:rsidR="00881A74" w:rsidRPr="004E37CF">
        <w:rPr>
          <w:szCs w:val="24"/>
          <w:lang w:val="lv-LV" w:eastAsia="lv-LV"/>
        </w:rPr>
        <w:t>darb</w:t>
      </w:r>
      <w:r w:rsidRPr="004E37CF">
        <w:rPr>
          <w:szCs w:val="24"/>
          <w:lang w:val="lv-LV" w:eastAsia="lv-LV"/>
        </w:rPr>
        <w:t>dienu laikā</w:t>
      </w:r>
      <w:r w:rsidR="00881A74" w:rsidRPr="004E37CF">
        <w:rPr>
          <w:szCs w:val="24"/>
          <w:lang w:val="lv-LV" w:eastAsia="lv-LV"/>
        </w:rPr>
        <w:t xml:space="preserve">, ja tas iespējams, </w:t>
      </w:r>
      <w:r w:rsidRPr="004E37CF">
        <w:rPr>
          <w:szCs w:val="24"/>
          <w:lang w:val="lv-LV" w:eastAsia="lv-LV"/>
        </w:rPr>
        <w:t>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p>
    <w:p w14:paraId="7B0519BB" w14:textId="78CF1059" w:rsidR="00A203B7" w:rsidRPr="004E37CF" w:rsidRDefault="00D81B30" w:rsidP="00782686">
      <w:pPr>
        <w:pStyle w:val="BodyTextIndent"/>
        <w:numPr>
          <w:ilvl w:val="1"/>
          <w:numId w:val="1"/>
        </w:numPr>
        <w:tabs>
          <w:tab w:val="num" w:pos="0"/>
        </w:tabs>
        <w:spacing w:line="240" w:lineRule="auto"/>
        <w:ind w:left="567" w:hanging="567"/>
        <w:rPr>
          <w:szCs w:val="24"/>
          <w:lang w:val="lv-LV"/>
        </w:rPr>
      </w:pPr>
      <w:r w:rsidRPr="004E37CF">
        <w:rPr>
          <w:szCs w:val="24"/>
          <w:lang w:val="lv-LV" w:eastAsia="lv-LV"/>
        </w:rPr>
        <w:t xml:space="preserve">Ja nepārvaramas varas apstākļi skar Izpildītāju un Pasūtītājs </w:t>
      </w:r>
      <w:proofErr w:type="spellStart"/>
      <w:r w:rsidRPr="004E37CF">
        <w:rPr>
          <w:szCs w:val="24"/>
          <w:lang w:val="lv-LV" w:eastAsia="lv-LV"/>
        </w:rPr>
        <w:t>rakstveidā</w:t>
      </w:r>
      <w:proofErr w:type="spellEnd"/>
      <w:r w:rsidRPr="004E37CF">
        <w:rPr>
          <w:szCs w:val="24"/>
          <w:lang w:val="lv-LV" w:eastAsia="lv-LV"/>
        </w:rPr>
        <w:t xml:space="preserve"> nav norādījis citādāk, Izpildītājam ir jāturpina pildīt savas saistības saskaņā ar Līgumu tik ilgi, cik tas ir praktiski iespējams, un ir jāmeklē visus saprātīgo alternatīvu veidus, lai nodrošinātu Līguma izpildi tādā mērā, kādā to nav ierobežojuši nepārvaramās varas apstākļi, izņemot gadījumus, kad </w:t>
      </w:r>
      <w:r w:rsidR="002A71DA" w:rsidRPr="004E37CF">
        <w:rPr>
          <w:szCs w:val="24"/>
          <w:lang w:val="lv-LV" w:eastAsia="lv-LV"/>
        </w:rPr>
        <w:t>Pakalpojum</w:t>
      </w:r>
      <w:r w:rsidR="0074787B" w:rsidRPr="004E37CF">
        <w:rPr>
          <w:szCs w:val="24"/>
          <w:lang w:val="lv-LV" w:eastAsia="lv-LV"/>
        </w:rPr>
        <w:t xml:space="preserve">u </w:t>
      </w:r>
      <w:r w:rsidR="00881A74" w:rsidRPr="004E37CF">
        <w:rPr>
          <w:szCs w:val="24"/>
          <w:lang w:val="lv-LV" w:eastAsia="lv-LV"/>
        </w:rPr>
        <w:t xml:space="preserve">sniegšana </w:t>
      </w:r>
      <w:r w:rsidRPr="004E37CF">
        <w:rPr>
          <w:szCs w:val="24"/>
          <w:lang w:val="lv-LV" w:eastAsia="lv-LV"/>
        </w:rPr>
        <w:t>nav tieši un nepārprotami aizliegta saskaņā ar valsts vai pašvaldības institūcijas normatīvo aktu prasībām vai atsevišķiem norādījumiem.</w:t>
      </w:r>
    </w:p>
    <w:p w14:paraId="0DB91346" w14:textId="77777777" w:rsidR="006E2867" w:rsidRPr="004E37CF" w:rsidRDefault="006E2867" w:rsidP="000C2857">
      <w:pPr>
        <w:pStyle w:val="BodyTextIndent"/>
        <w:tabs>
          <w:tab w:val="left" w:pos="426"/>
        </w:tabs>
        <w:spacing w:line="240" w:lineRule="auto"/>
        <w:ind w:firstLine="0"/>
        <w:rPr>
          <w:szCs w:val="24"/>
          <w:lang w:val="lv-LV"/>
        </w:rPr>
      </w:pPr>
    </w:p>
    <w:p w14:paraId="10250D1E" w14:textId="77777777" w:rsidR="006E2867" w:rsidRPr="004E37CF" w:rsidRDefault="00D81B30" w:rsidP="00A2246B">
      <w:pPr>
        <w:numPr>
          <w:ilvl w:val="0"/>
          <w:numId w:val="1"/>
        </w:numPr>
        <w:tabs>
          <w:tab w:val="num" w:pos="426"/>
        </w:tabs>
        <w:spacing w:after="120"/>
        <w:ind w:left="426" w:hanging="426"/>
        <w:rPr>
          <w:b/>
          <w:w w:val="101"/>
          <w:szCs w:val="24"/>
          <w:lang w:val="lv-LV"/>
        </w:rPr>
      </w:pPr>
      <w:r w:rsidRPr="004E37CF">
        <w:rPr>
          <w:b/>
          <w:w w:val="101"/>
          <w:szCs w:val="24"/>
          <w:lang w:val="lv-LV"/>
        </w:rPr>
        <w:t>Personas datu apstrādes noteikumi</w:t>
      </w:r>
    </w:p>
    <w:p w14:paraId="78750393" w14:textId="5FAB6A2F" w:rsidR="006E2867" w:rsidRPr="004E37CF" w:rsidRDefault="00D81B30" w:rsidP="00782686">
      <w:pPr>
        <w:widowControl/>
        <w:numPr>
          <w:ilvl w:val="1"/>
          <w:numId w:val="1"/>
        </w:numPr>
        <w:tabs>
          <w:tab w:val="num" w:pos="0"/>
        </w:tabs>
        <w:ind w:left="567" w:hanging="567"/>
        <w:jc w:val="both"/>
        <w:rPr>
          <w:bCs/>
          <w:w w:val="101"/>
          <w:szCs w:val="24"/>
          <w:lang w:val="lv-LV"/>
        </w:rPr>
      </w:pPr>
      <w:r w:rsidRPr="004E37CF">
        <w:rPr>
          <w:bCs/>
          <w:w w:val="101"/>
          <w:szCs w:val="24"/>
          <w:lang w:val="lv-LV"/>
        </w:rPr>
        <w:t xml:space="preserve">Parakstot Līgumu, </w:t>
      </w:r>
      <w:r w:rsidR="00FC0EAA" w:rsidRPr="004E37CF">
        <w:rPr>
          <w:bCs/>
          <w:w w:val="101"/>
          <w:szCs w:val="24"/>
          <w:lang w:val="lv-LV"/>
        </w:rPr>
        <w:t>Izpildītāj</w:t>
      </w:r>
      <w:r w:rsidRPr="004E37CF">
        <w:rPr>
          <w:bCs/>
          <w:w w:val="101"/>
          <w:szCs w:val="24"/>
          <w:lang w:val="lv-LV"/>
        </w:rPr>
        <w:t xml:space="preserve">s apliecina, ka ir iepazinies ar Pasūtītāja privātuma paziņojumu “SIA “Rīgas nami” privātuma paziņojums”, kas ir izvietots Pasūtītāja interneta vietnē: </w:t>
      </w:r>
      <w:hyperlink r:id="rId14" w:history="1">
        <w:r w:rsidR="00AA137B" w:rsidRPr="004E37CF">
          <w:rPr>
            <w:rStyle w:val="Hyperlink"/>
            <w:color w:val="auto"/>
            <w:lang w:val="lv-LV"/>
          </w:rPr>
          <w:t>https://www.rigasnami.lv/lv/par-mums/personas-datu-aizsardziba</w:t>
        </w:r>
      </w:hyperlink>
      <w:r w:rsidRPr="004E37CF">
        <w:rPr>
          <w:bCs/>
          <w:w w:val="101"/>
          <w:szCs w:val="24"/>
          <w:lang w:val="lv-LV"/>
        </w:rPr>
        <w:t>, kā arī ir informēts, ka šāds paziņojums var tikt vienpusēji mainīts no Pasūtītāja puses un aktuālā paziņojuma redakcija tiks izvietota iepriekš norādītajā Pasūtītāja interneta vietnē.</w:t>
      </w:r>
    </w:p>
    <w:p w14:paraId="3C1709C6" w14:textId="77777777" w:rsidR="006E2867" w:rsidRPr="004E37CF" w:rsidRDefault="00D81B30" w:rsidP="00782686">
      <w:pPr>
        <w:widowControl/>
        <w:numPr>
          <w:ilvl w:val="1"/>
          <w:numId w:val="1"/>
        </w:numPr>
        <w:tabs>
          <w:tab w:val="num" w:pos="0"/>
        </w:tabs>
        <w:ind w:left="567" w:hanging="567"/>
        <w:jc w:val="both"/>
        <w:rPr>
          <w:b/>
          <w:bCs/>
          <w:w w:val="101"/>
          <w:szCs w:val="24"/>
          <w:lang w:val="lv-LV"/>
        </w:rPr>
      </w:pPr>
      <w:r w:rsidRPr="004E37CF">
        <w:rPr>
          <w:bCs/>
          <w:w w:val="101"/>
          <w:szCs w:val="24"/>
          <w:lang w:val="lv-LV"/>
        </w:rPr>
        <w:t>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personas datu apstrādei, tā apņemas personas datus apstrādāt atbilstoši spēkā esošiem normatīvajiem aktiem par fizisku personu datu apstrādi, un otrai Pusei dati tiek nodoti Pušu leģitīmu interešu ietvaros, lai nodrošinātu Līguma kvalitatīvu izpildi.</w:t>
      </w:r>
    </w:p>
    <w:p w14:paraId="5ADED602" w14:textId="77777777" w:rsidR="006E2867" w:rsidRPr="004E37CF" w:rsidRDefault="00D81B30" w:rsidP="00782686">
      <w:pPr>
        <w:widowControl/>
        <w:numPr>
          <w:ilvl w:val="1"/>
          <w:numId w:val="1"/>
        </w:numPr>
        <w:tabs>
          <w:tab w:val="num" w:pos="0"/>
        </w:tabs>
        <w:ind w:left="567" w:hanging="567"/>
        <w:jc w:val="both"/>
        <w:rPr>
          <w:bCs/>
          <w:w w:val="101"/>
          <w:szCs w:val="24"/>
          <w:lang w:val="lv-LV"/>
        </w:rPr>
      </w:pPr>
      <w:r w:rsidRPr="004E37CF">
        <w:rPr>
          <w:bCs/>
          <w:w w:val="101"/>
          <w:szCs w:val="24"/>
          <w:lang w:val="lv-LV"/>
        </w:rPr>
        <w:t>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1C4E5D7" w14:textId="77777777" w:rsidR="006E2867" w:rsidRPr="004E37CF" w:rsidRDefault="006E2867" w:rsidP="000C2857">
      <w:pPr>
        <w:pStyle w:val="BodyTextIndent"/>
        <w:tabs>
          <w:tab w:val="left" w:pos="0"/>
        </w:tabs>
        <w:spacing w:line="240" w:lineRule="auto"/>
        <w:ind w:left="426" w:hanging="426"/>
        <w:rPr>
          <w:szCs w:val="24"/>
          <w:lang w:val="lv-LV"/>
        </w:rPr>
      </w:pPr>
    </w:p>
    <w:p w14:paraId="69B23E26" w14:textId="7995F19E" w:rsidR="006E2867" w:rsidRPr="004E37CF" w:rsidRDefault="00D81B30" w:rsidP="00782686">
      <w:pPr>
        <w:widowControl/>
        <w:numPr>
          <w:ilvl w:val="0"/>
          <w:numId w:val="1"/>
        </w:numPr>
        <w:tabs>
          <w:tab w:val="num" w:pos="426"/>
        </w:tabs>
        <w:spacing w:after="120"/>
        <w:ind w:left="426" w:hanging="426"/>
        <w:rPr>
          <w:b/>
          <w:w w:val="101"/>
          <w:szCs w:val="24"/>
          <w:lang w:val="lv-LV"/>
        </w:rPr>
      </w:pPr>
      <w:r w:rsidRPr="004E37CF">
        <w:rPr>
          <w:b/>
          <w:w w:val="101"/>
          <w:szCs w:val="24"/>
          <w:lang w:val="lv-LV"/>
        </w:rPr>
        <w:t>Nobeiguma</w:t>
      </w:r>
      <w:r w:rsidR="00BE7817" w:rsidRPr="004E37CF">
        <w:rPr>
          <w:b/>
          <w:w w:val="101"/>
          <w:szCs w:val="24"/>
          <w:lang w:val="lv-LV"/>
        </w:rPr>
        <w:t xml:space="preserve"> noteikumi</w:t>
      </w:r>
    </w:p>
    <w:p w14:paraId="05C98089" w14:textId="416D2C9E" w:rsidR="00907C38" w:rsidRPr="004E37CF" w:rsidRDefault="00D81B30" w:rsidP="00782686">
      <w:pPr>
        <w:numPr>
          <w:ilvl w:val="1"/>
          <w:numId w:val="1"/>
        </w:numPr>
        <w:ind w:left="567" w:hanging="567"/>
        <w:jc w:val="both"/>
        <w:textAlignment w:val="auto"/>
        <w:rPr>
          <w:w w:val="101"/>
          <w:szCs w:val="24"/>
          <w:lang w:val="lv-LV"/>
        </w:rPr>
      </w:pPr>
      <w:r w:rsidRPr="004E37CF">
        <w:rPr>
          <w:w w:val="101"/>
          <w:szCs w:val="24"/>
          <w:lang w:val="lv-LV"/>
        </w:rPr>
        <w:t>Pasūtītāj</w:t>
      </w:r>
      <w:r w:rsidR="00217212" w:rsidRPr="004E37CF">
        <w:rPr>
          <w:w w:val="101"/>
          <w:szCs w:val="24"/>
          <w:lang w:val="lv-LV"/>
        </w:rPr>
        <w:t>a</w:t>
      </w:r>
      <w:r w:rsidRPr="004E37CF">
        <w:rPr>
          <w:w w:val="101"/>
          <w:szCs w:val="24"/>
          <w:lang w:val="lv-LV"/>
        </w:rPr>
        <w:t xml:space="preserve"> un Izpildītāja pārstāv</w:t>
      </w:r>
      <w:r w:rsidR="00217212" w:rsidRPr="004E37CF">
        <w:rPr>
          <w:w w:val="101"/>
          <w:szCs w:val="24"/>
          <w:lang w:val="lv-LV"/>
        </w:rPr>
        <w:t>ji</w:t>
      </w:r>
      <w:r w:rsidRPr="004E37CF">
        <w:rPr>
          <w:w w:val="101"/>
          <w:szCs w:val="24"/>
          <w:lang w:val="lv-LV"/>
        </w:rPr>
        <w:t xml:space="preserve"> Līguma ietvaros ir tiesīgi</w:t>
      </w:r>
      <w:r w:rsidRPr="004E37CF">
        <w:rPr>
          <w:szCs w:val="24"/>
          <w:lang w:val="lv-LV" w:eastAsia="lv-LV"/>
        </w:rPr>
        <w:t>, nepārkāpjot Līguma robežas, risināt visus ar Līguma izpildi saistītos operatīvos jautājumus, organizēt un kontrolēt Līguma izpildes gaitu, tajā skaitā, bet ne tikai komuni</w:t>
      </w:r>
      <w:r w:rsidR="004C53CA" w:rsidRPr="004E37CF">
        <w:rPr>
          <w:szCs w:val="24"/>
          <w:lang w:val="lv-LV" w:eastAsia="lv-LV"/>
        </w:rPr>
        <w:t>cēt ar otru Pusi,</w:t>
      </w:r>
      <w:r w:rsidRPr="004E37CF">
        <w:rPr>
          <w:szCs w:val="24"/>
          <w:lang w:val="lv-LV" w:eastAsia="lv-LV"/>
        </w:rPr>
        <w:t xml:space="preserve"> pieprasīt </w:t>
      </w:r>
      <w:r w:rsidR="004C53CA" w:rsidRPr="004E37CF">
        <w:rPr>
          <w:szCs w:val="24"/>
          <w:lang w:val="lv-LV" w:eastAsia="lv-LV"/>
        </w:rPr>
        <w:t>no otras Puses</w:t>
      </w:r>
      <w:r w:rsidR="005C18F0" w:rsidRPr="004E37CF">
        <w:rPr>
          <w:szCs w:val="24"/>
          <w:lang w:val="lv-LV" w:eastAsia="lv-LV"/>
        </w:rPr>
        <w:t xml:space="preserve"> informāciju</w:t>
      </w:r>
      <w:r w:rsidRPr="004E37CF">
        <w:rPr>
          <w:szCs w:val="24"/>
          <w:lang w:val="lv-LV" w:eastAsia="lv-LV"/>
        </w:rPr>
        <w:t xml:space="preserve">, sniegt </w:t>
      </w:r>
      <w:r w:rsidR="004C53CA" w:rsidRPr="004E37CF">
        <w:rPr>
          <w:szCs w:val="24"/>
          <w:lang w:val="lv-LV" w:eastAsia="lv-LV"/>
        </w:rPr>
        <w:t xml:space="preserve">otrai Pusei </w:t>
      </w:r>
      <w:r w:rsidRPr="004E37CF">
        <w:rPr>
          <w:szCs w:val="24"/>
          <w:lang w:val="lv-LV" w:eastAsia="lv-LV"/>
        </w:rPr>
        <w:t xml:space="preserve">informāciju, piedalīties sapulcēs, organizēt ar Līgumu saistītās dokumentācijas, </w:t>
      </w:r>
      <w:r w:rsidR="002A71DA" w:rsidRPr="004E37CF">
        <w:rPr>
          <w:szCs w:val="24"/>
          <w:lang w:val="lv-LV" w:eastAsia="lv-LV"/>
        </w:rPr>
        <w:t>Pakalpojum</w:t>
      </w:r>
      <w:r w:rsidRPr="004E37CF">
        <w:rPr>
          <w:szCs w:val="24"/>
          <w:lang w:val="lv-LV" w:eastAsia="lv-LV"/>
        </w:rPr>
        <w:t xml:space="preserve">u nodošanu/pieņemšanu, dot norādījumus par Līguma izpildi, parakstīt Aktu, kā arī veikt citas </w:t>
      </w:r>
      <w:r w:rsidR="00233BB4" w:rsidRPr="004E37CF">
        <w:rPr>
          <w:szCs w:val="24"/>
          <w:lang w:val="lv-LV" w:eastAsia="lv-LV"/>
        </w:rPr>
        <w:t>darb</w:t>
      </w:r>
      <w:r w:rsidRPr="004E37CF">
        <w:rPr>
          <w:szCs w:val="24"/>
          <w:lang w:val="lv-LV" w:eastAsia="lv-LV"/>
        </w:rPr>
        <w:t>ības, kas saistītas ar pienācīgu Līgumā paredzēto saistību izpildi.</w:t>
      </w:r>
    </w:p>
    <w:p w14:paraId="760717DC" w14:textId="0CBD4452" w:rsidR="006E2867" w:rsidRPr="004E37CF" w:rsidRDefault="00D81B30" w:rsidP="00782686">
      <w:pPr>
        <w:numPr>
          <w:ilvl w:val="1"/>
          <w:numId w:val="1"/>
        </w:numPr>
        <w:tabs>
          <w:tab w:val="num" w:pos="0"/>
        </w:tabs>
        <w:ind w:left="567" w:hanging="567"/>
        <w:jc w:val="both"/>
        <w:textAlignment w:val="auto"/>
        <w:rPr>
          <w:w w:val="101"/>
          <w:szCs w:val="24"/>
          <w:lang w:val="lv-LV"/>
        </w:rPr>
      </w:pPr>
      <w:r w:rsidRPr="004E37CF">
        <w:rPr>
          <w:szCs w:val="24"/>
          <w:lang w:val="lv-LV"/>
        </w:rPr>
        <w:t>Ja kādu iemeslu dēļ daļa no Līguma noteikumiem nevar tikt izpildīta, tad tie nevar ietekmēt visa Līguma spēku, un atlikušie noteikumi no Līguma ir atdalāmi un paliek spēkā.</w:t>
      </w:r>
    </w:p>
    <w:p w14:paraId="44FF5CA0" w14:textId="08D15D33" w:rsidR="00F93D11" w:rsidRPr="004E37CF" w:rsidRDefault="00D81B30" w:rsidP="00782686">
      <w:pPr>
        <w:numPr>
          <w:ilvl w:val="1"/>
          <w:numId w:val="1"/>
        </w:numPr>
        <w:tabs>
          <w:tab w:val="num" w:pos="0"/>
        </w:tabs>
        <w:ind w:left="567" w:hanging="567"/>
        <w:jc w:val="both"/>
        <w:rPr>
          <w:w w:val="101"/>
          <w:szCs w:val="24"/>
          <w:lang w:val="lv-LV"/>
        </w:rPr>
      </w:pPr>
      <w:r w:rsidRPr="004E37CF">
        <w:rPr>
          <w:szCs w:val="24"/>
          <w:lang w:val="lv-LV" w:eastAsia="lv-LV"/>
        </w:rPr>
        <w:t>Visos jautājumos, kas nav regulēti Līgumā, Puses vadās no spēkā esošajiem Latvijas Republikas normatīvajiem aktiem.</w:t>
      </w:r>
    </w:p>
    <w:p w14:paraId="62F127F8" w14:textId="436CB674" w:rsidR="0026176E" w:rsidRPr="004E37CF" w:rsidRDefault="00D81B30" w:rsidP="00782686">
      <w:pPr>
        <w:numPr>
          <w:ilvl w:val="1"/>
          <w:numId w:val="1"/>
        </w:numPr>
        <w:tabs>
          <w:tab w:val="num" w:pos="0"/>
        </w:tabs>
        <w:ind w:left="567" w:hanging="567"/>
        <w:jc w:val="both"/>
        <w:rPr>
          <w:w w:val="101"/>
          <w:szCs w:val="24"/>
          <w:lang w:val="lv-LV"/>
        </w:rPr>
      </w:pPr>
      <w:r w:rsidRPr="004E37CF">
        <w:rPr>
          <w:szCs w:val="24"/>
          <w:lang w:val="lv-LV"/>
        </w:rPr>
        <w:t>Ja rodas pretrunas starp Iepirkuma dokumenti</w:t>
      </w:r>
      <w:r w:rsidR="00AA1FBD" w:rsidRPr="004E37CF">
        <w:rPr>
          <w:szCs w:val="24"/>
          <w:lang w:val="lv-LV"/>
        </w:rPr>
        <w:t>e</w:t>
      </w:r>
      <w:r w:rsidRPr="004E37CF">
        <w:rPr>
          <w:szCs w:val="24"/>
          <w:lang w:val="lv-LV"/>
        </w:rPr>
        <w:t xml:space="preserve">m un </w:t>
      </w:r>
      <w:r w:rsidR="00233BB4" w:rsidRPr="004E37CF">
        <w:rPr>
          <w:szCs w:val="24"/>
          <w:lang w:val="lv-LV"/>
        </w:rPr>
        <w:t>P</w:t>
      </w:r>
      <w:r w:rsidRPr="004E37CF">
        <w:rPr>
          <w:szCs w:val="24"/>
          <w:lang w:val="lv-LV"/>
        </w:rPr>
        <w:t xml:space="preserve">iedāvājuma dokumentiem, noteicošais </w:t>
      </w:r>
      <w:r w:rsidRPr="004E37CF">
        <w:rPr>
          <w:szCs w:val="24"/>
          <w:lang w:val="lv-LV"/>
        </w:rPr>
        <w:lastRenderedPageBreak/>
        <w:t>ir Iepirkuma dokumentos noteiktais</w:t>
      </w:r>
      <w:r w:rsidR="00A322FD" w:rsidRPr="004E37CF">
        <w:rPr>
          <w:szCs w:val="24"/>
          <w:lang w:val="lv-LV"/>
        </w:rPr>
        <w:t>, ja Pasūtītājs nenosaka</w:t>
      </w:r>
      <w:r w:rsidR="00233BB4" w:rsidRPr="004E37CF">
        <w:rPr>
          <w:szCs w:val="24"/>
          <w:lang w:val="lv-LV"/>
        </w:rPr>
        <w:t>, vai Puses nevienojas,</w:t>
      </w:r>
      <w:r w:rsidR="00A322FD" w:rsidRPr="004E37CF">
        <w:rPr>
          <w:szCs w:val="24"/>
          <w:lang w:val="lv-LV"/>
        </w:rPr>
        <w:t xml:space="preserve"> </w:t>
      </w:r>
      <w:r w:rsidR="0012306D" w:rsidRPr="004E37CF">
        <w:rPr>
          <w:szCs w:val="24"/>
          <w:lang w:val="lv-LV"/>
        </w:rPr>
        <w:t>citādāk</w:t>
      </w:r>
      <w:r w:rsidRPr="004E37CF">
        <w:rPr>
          <w:szCs w:val="24"/>
          <w:lang w:val="lv-LV"/>
        </w:rPr>
        <w:t>.</w:t>
      </w:r>
    </w:p>
    <w:p w14:paraId="5FE5844F" w14:textId="404F6494" w:rsidR="00594A73" w:rsidRPr="004E37CF" w:rsidRDefault="00D81B30" w:rsidP="00782686">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4E37CF">
        <w:rPr>
          <w:szCs w:val="24"/>
          <w:lang w:val="lv-LV"/>
        </w:rPr>
        <w:t xml:space="preserve">Ja kāds no Līguma noteikumiem zaudē spēku, kļūst nelikumīgs vai neīstenojams, tas nekādā veidā neietekmē pārējo Līguma noteikumu spēkā esamību, likumību vai </w:t>
      </w:r>
      <w:proofErr w:type="spellStart"/>
      <w:r w:rsidRPr="004E37CF">
        <w:rPr>
          <w:szCs w:val="24"/>
          <w:lang w:val="lv-LV"/>
        </w:rPr>
        <w:t>īstenojamību</w:t>
      </w:r>
      <w:proofErr w:type="spellEnd"/>
      <w:r w:rsidRPr="004E37CF">
        <w:rPr>
          <w:szCs w:val="24"/>
          <w:lang w:val="lv-LV"/>
        </w:rPr>
        <w:t>. Puses ar šo apņemas labticīgās sarunās pēc iespējas ātri vienoties par spēku zaudējušā, nelikumīgā vai neīstenojamā noteikuma aizstāšanu ar citu spēkā esošu, likumīgu un īstenojamu noteikumu, kas pēc tā ekonomiskās būtības pēc iespējas tuvāk atbilst spēku zaudējušā, nelikumīgā vai neīstenojamā noteikuma būtībai.</w:t>
      </w:r>
    </w:p>
    <w:p w14:paraId="40D265F2" w14:textId="2439909B" w:rsidR="00594A73" w:rsidRPr="004E37CF" w:rsidRDefault="00D81B30" w:rsidP="00782686">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4E37CF">
        <w:rPr>
          <w:szCs w:val="24"/>
          <w:lang w:val="lv-LV"/>
        </w:rPr>
        <w:t>Līguma sadaļu virsraksti tiek lietoti tikai teksta labākai pārskatāmībai un tādēļ nevar tikt izmantoti Līguma interpretācijai.</w:t>
      </w:r>
    </w:p>
    <w:p w14:paraId="691F9170" w14:textId="31F00466" w:rsidR="007940BA" w:rsidRPr="004E37CF" w:rsidRDefault="00D81B30" w:rsidP="00782686">
      <w:pPr>
        <w:widowControl/>
        <w:numPr>
          <w:ilvl w:val="1"/>
          <w:numId w:val="1"/>
        </w:numPr>
        <w:tabs>
          <w:tab w:val="clear" w:pos="1495"/>
          <w:tab w:val="num" w:pos="0"/>
          <w:tab w:val="num" w:pos="720"/>
        </w:tabs>
        <w:overflowPunct/>
        <w:autoSpaceDE/>
        <w:adjustRightInd/>
        <w:ind w:left="567" w:hanging="567"/>
        <w:jc w:val="both"/>
        <w:textAlignment w:val="auto"/>
        <w:rPr>
          <w:szCs w:val="24"/>
          <w:lang w:val="lv-LV" w:eastAsia="lv-LV"/>
        </w:rPr>
      </w:pPr>
      <w:r w:rsidRPr="004E37CF">
        <w:rPr>
          <w:bCs/>
          <w:w w:val="101"/>
          <w:szCs w:val="24"/>
          <w:lang w:val="lv-LV"/>
        </w:rPr>
        <w:t>Pasūtītājs informē Izpildītāju par:</w:t>
      </w:r>
    </w:p>
    <w:p w14:paraId="7B1B6328" w14:textId="0DA78F9D" w:rsidR="007940BA" w:rsidRPr="004E37CF" w:rsidRDefault="00D81B30" w:rsidP="00782686">
      <w:pPr>
        <w:widowControl/>
        <w:numPr>
          <w:ilvl w:val="2"/>
          <w:numId w:val="1"/>
        </w:numPr>
        <w:overflowPunct/>
        <w:autoSpaceDE/>
        <w:adjustRightInd/>
        <w:ind w:left="1276" w:hanging="709"/>
        <w:jc w:val="both"/>
        <w:textAlignment w:val="auto"/>
        <w:rPr>
          <w:rStyle w:val="Hyperlink"/>
          <w:color w:val="auto"/>
          <w:lang w:val="lv-LV"/>
        </w:rPr>
      </w:pPr>
      <w:r w:rsidRPr="004E37CF">
        <w:rPr>
          <w:bCs/>
          <w:w w:val="101"/>
          <w:szCs w:val="24"/>
          <w:lang w:val="lv-LV"/>
        </w:rPr>
        <w:t xml:space="preserve">kārtību, kādā atbilstoši Trauksmes celšanas likumam SIA “Rīgas nami” </w:t>
      </w:r>
      <w:r w:rsidR="00233BB4" w:rsidRPr="004E37CF">
        <w:rPr>
          <w:bCs/>
          <w:w w:val="101"/>
          <w:szCs w:val="24"/>
          <w:lang w:val="lv-LV"/>
        </w:rPr>
        <w:t>darb</w:t>
      </w:r>
      <w:r w:rsidRPr="004E37CF">
        <w:rPr>
          <w:bCs/>
          <w:w w:val="101"/>
          <w:szCs w:val="24"/>
          <w:lang w:val="lv-LV"/>
        </w:rPr>
        <w:t xml:space="preserve">ojas iekšējā trauksmes celšanas sistēma, un tā ir pieejama Pasūtītāja tīmekļa vietnē </w:t>
      </w:r>
      <w:hyperlink r:id="rId15" w:history="1">
        <w:r w:rsidR="007940BA" w:rsidRPr="004E37CF">
          <w:rPr>
            <w:rStyle w:val="Hyperlink"/>
            <w:color w:val="auto"/>
            <w:lang w:val="lv-LV"/>
          </w:rPr>
          <w:t>https://www.rigasnami.lv/lv/par-mums/trauksmes-celsana</w:t>
        </w:r>
      </w:hyperlink>
      <w:r w:rsidRPr="004E37CF">
        <w:rPr>
          <w:rStyle w:val="Hyperlink"/>
          <w:color w:val="auto"/>
          <w:lang w:val="lv-LV"/>
        </w:rPr>
        <w:t>;</w:t>
      </w:r>
    </w:p>
    <w:p w14:paraId="64B7DDD4" w14:textId="78944EE7" w:rsidR="007940BA" w:rsidRPr="004E37CF" w:rsidRDefault="00D81B30" w:rsidP="00782686">
      <w:pPr>
        <w:widowControl/>
        <w:numPr>
          <w:ilvl w:val="2"/>
          <w:numId w:val="1"/>
        </w:numPr>
        <w:tabs>
          <w:tab w:val="num" w:pos="1560"/>
        </w:tabs>
        <w:overflowPunct/>
        <w:autoSpaceDE/>
        <w:adjustRightInd/>
        <w:ind w:left="1276" w:hanging="709"/>
        <w:jc w:val="both"/>
        <w:textAlignment w:val="auto"/>
        <w:rPr>
          <w:lang w:val="lv-LV"/>
        </w:rPr>
      </w:pPr>
      <w:r w:rsidRPr="004E37CF">
        <w:rPr>
          <w:lang w:val="lv-LV"/>
        </w:rPr>
        <w:t xml:space="preserve">Pasūtītāja </w:t>
      </w:r>
      <w:r w:rsidR="00233BB4" w:rsidRPr="004E37CF">
        <w:rPr>
          <w:lang w:val="lv-LV"/>
        </w:rPr>
        <w:t>darba</w:t>
      </w:r>
      <w:r w:rsidRPr="004E37CF">
        <w:rPr>
          <w:lang w:val="lv-LV"/>
        </w:rPr>
        <w:t xml:space="preserve"> aizsardzības instrukciju trešajām personām, kuras atrodas vai strādā Pasūtītāja telpās vai teritorijā, un tā ir pieejama </w:t>
      </w:r>
      <w:r w:rsidRPr="004E37CF">
        <w:rPr>
          <w:bCs/>
          <w:w w:val="101"/>
          <w:szCs w:val="24"/>
          <w:lang w:val="lv-LV"/>
        </w:rPr>
        <w:t xml:space="preserve">Pasūtītāja tīmekļa vietnē </w:t>
      </w:r>
      <w:hyperlink r:id="rId16" w:history="1">
        <w:r w:rsidR="007940BA" w:rsidRPr="004E37CF">
          <w:rPr>
            <w:rStyle w:val="Hyperlink"/>
            <w:color w:val="auto"/>
            <w:lang w:val="lv-LV"/>
          </w:rPr>
          <w:t>https://www.rigasnami.lv/uploads/files/R%C4%ABgas%20nami/Saistosie%20dokumenti/RN-18-19-not.pdf</w:t>
        </w:r>
      </w:hyperlink>
      <w:r w:rsidRPr="004E37CF">
        <w:rPr>
          <w:lang w:val="lv-LV"/>
        </w:rPr>
        <w:t>.</w:t>
      </w:r>
    </w:p>
    <w:p w14:paraId="02D95C87" w14:textId="77777777" w:rsidR="006E2867" w:rsidRPr="004E37CF" w:rsidRDefault="006E2867" w:rsidP="000C2857">
      <w:pPr>
        <w:tabs>
          <w:tab w:val="left" w:pos="426"/>
        </w:tabs>
        <w:ind w:left="426"/>
        <w:jc w:val="both"/>
        <w:rPr>
          <w:w w:val="101"/>
          <w:szCs w:val="24"/>
          <w:lang w:val="lv-LV"/>
        </w:rPr>
      </w:pPr>
    </w:p>
    <w:p w14:paraId="21F840D7" w14:textId="0027DE8A" w:rsidR="00263BE7" w:rsidRPr="004E37CF" w:rsidRDefault="00263BE7" w:rsidP="00A64CD7">
      <w:pPr>
        <w:widowControl/>
        <w:overflowPunct/>
        <w:autoSpaceDE/>
        <w:autoSpaceDN/>
        <w:adjustRightInd/>
        <w:spacing w:after="160" w:line="259" w:lineRule="auto"/>
        <w:textAlignment w:val="auto"/>
        <w:rPr>
          <w:b/>
          <w:szCs w:val="24"/>
          <w:lang w:val="lv-LV" w:eastAsia="lv-LV"/>
        </w:rPr>
      </w:pPr>
    </w:p>
    <w:sectPr w:rsidR="00263BE7" w:rsidRPr="004E37CF" w:rsidSect="00E16BB5">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pgMar w:top="1134" w:right="851" w:bottom="993" w:left="1701" w:header="720" w:footer="27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66533" w14:textId="77777777" w:rsidR="003225F3" w:rsidRDefault="003225F3">
      <w:r>
        <w:separator/>
      </w:r>
    </w:p>
  </w:endnote>
  <w:endnote w:type="continuationSeparator" w:id="0">
    <w:p w14:paraId="14CFCC19" w14:textId="77777777" w:rsidR="003225F3" w:rsidRDefault="00322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3F4CF" w14:textId="77777777" w:rsidR="00233BB4" w:rsidRDefault="00D81B30" w:rsidP="007A19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0B35436" w14:textId="77777777" w:rsidR="00233BB4" w:rsidRDefault="00233B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4C10" w14:textId="7F984EEC" w:rsidR="00233BB4" w:rsidRPr="00181474" w:rsidRDefault="00D81B30" w:rsidP="007A19B0">
    <w:pPr>
      <w:pStyle w:val="Footer"/>
      <w:framePr w:wrap="around" w:vAnchor="text" w:hAnchor="margin" w:xAlign="center" w:y="1"/>
      <w:rPr>
        <w:rStyle w:val="PageNumber"/>
        <w:szCs w:val="24"/>
      </w:rPr>
    </w:pPr>
    <w:r w:rsidRPr="00181474">
      <w:rPr>
        <w:rStyle w:val="PageNumber"/>
        <w:szCs w:val="24"/>
      </w:rPr>
      <w:fldChar w:fldCharType="begin"/>
    </w:r>
    <w:r w:rsidRPr="00181474">
      <w:rPr>
        <w:rStyle w:val="PageNumber"/>
        <w:szCs w:val="24"/>
      </w:rPr>
      <w:instrText xml:space="preserve">PAGE  </w:instrText>
    </w:r>
    <w:r w:rsidRPr="00181474">
      <w:rPr>
        <w:rStyle w:val="PageNumber"/>
        <w:szCs w:val="24"/>
      </w:rPr>
      <w:fldChar w:fldCharType="separate"/>
    </w:r>
    <w:r w:rsidRPr="00181474">
      <w:rPr>
        <w:rStyle w:val="PageNumber"/>
        <w:szCs w:val="24"/>
      </w:rPr>
      <w:t>11</w:t>
    </w:r>
    <w:r w:rsidRPr="00181474">
      <w:rPr>
        <w:rStyle w:val="PageNumber"/>
        <w:szCs w:val="24"/>
      </w:rPr>
      <w:fldChar w:fldCharType="end"/>
    </w:r>
  </w:p>
  <w:p w14:paraId="7A3FC5A8" w14:textId="404A9990" w:rsidR="004753CB" w:rsidRPr="004753CB" w:rsidRDefault="004753CB" w:rsidP="00E16BB5">
    <w:pPr>
      <w:pStyle w:val="Foo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0583777"/>
      <w:docPartObj>
        <w:docPartGallery w:val="Page Numbers (Bottom of Page)"/>
        <w:docPartUnique/>
      </w:docPartObj>
    </w:sdtPr>
    <w:sdtEndPr/>
    <w:sdtContent>
      <w:p w14:paraId="453FC910" w14:textId="215A3073" w:rsidR="00FF08C5" w:rsidRDefault="00D81B30">
        <w:pPr>
          <w:pStyle w:val="Footer"/>
          <w:jc w:val="center"/>
        </w:pPr>
        <w:r>
          <w:fldChar w:fldCharType="begin"/>
        </w:r>
        <w:r>
          <w:instrText xml:space="preserve"> PAGE   \* MERGEFORMAT </w:instrText>
        </w:r>
        <w:r>
          <w:fldChar w:fldCharType="separate"/>
        </w:r>
        <w:r w:rsidR="00E16BB5">
          <w:t>1</w:t>
        </w:r>
        <w:r>
          <w:fldChar w:fldCharType="end"/>
        </w:r>
      </w:p>
    </w:sdtContent>
  </w:sdt>
  <w:p w14:paraId="10667268" w14:textId="77777777" w:rsidR="00FF08C5" w:rsidRDefault="00FF0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1896C" w14:textId="77777777" w:rsidR="003225F3" w:rsidRDefault="003225F3">
      <w:r>
        <w:separator/>
      </w:r>
    </w:p>
  </w:footnote>
  <w:footnote w:type="continuationSeparator" w:id="0">
    <w:p w14:paraId="6AC6E0D9" w14:textId="77777777" w:rsidR="003225F3" w:rsidRDefault="00322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29D" w14:textId="77777777" w:rsidR="00233BB4" w:rsidRDefault="00D81B30" w:rsidP="009E74E4">
    <w:pPr>
      <w:pStyle w:val="Header"/>
      <w:framePr w:wrap="around" w:vAnchor="text" w:hAnchor="margin"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3268BD1" w14:textId="77777777" w:rsidR="00233BB4" w:rsidRDefault="00233BB4" w:rsidP="009E74E4">
    <w:pPr>
      <w:pStyle w:val="Header"/>
      <w:widowControl/>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DB05" w14:textId="77777777" w:rsidR="00233BB4" w:rsidRDefault="00233BB4" w:rsidP="009E74E4">
    <w:pPr>
      <w:pStyle w:val="Header"/>
      <w:widowControl/>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DDC5E" w14:textId="77777777" w:rsidR="00FF08C5" w:rsidRPr="00491D00" w:rsidRDefault="00D81B30" w:rsidP="00FF08C5">
    <w:pPr>
      <w:pStyle w:val="Header"/>
      <w:jc w:val="right"/>
      <w:rPr>
        <w:i/>
      </w:rPr>
    </w:pPr>
    <w:r w:rsidRPr="00491D00">
      <w:rPr>
        <w:i/>
      </w:rPr>
      <w:t>PROJEKTS</w:t>
    </w:r>
  </w:p>
  <w:p w14:paraId="30249696" w14:textId="77777777" w:rsidR="00FF08C5" w:rsidRDefault="00FF0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3D37200"/>
    <w:multiLevelType w:val="multilevel"/>
    <w:tmpl w:val="9ADC67E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5DD2BF2"/>
    <w:multiLevelType w:val="multilevel"/>
    <w:tmpl w:val="58DED798"/>
    <w:lvl w:ilvl="0">
      <w:start w:val="9"/>
      <w:numFmt w:val="decimal"/>
      <w:lvlText w:val="%1."/>
      <w:lvlJc w:val="left"/>
      <w:pPr>
        <w:ind w:left="360" w:hanging="360"/>
      </w:pPr>
      <w:rPr>
        <w:rFonts w:hint="default"/>
      </w:rPr>
    </w:lvl>
    <w:lvl w:ilvl="1">
      <w:start w:val="1"/>
      <w:numFmt w:val="decimal"/>
      <w:suff w:val="nothing"/>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76C27"/>
    <w:multiLevelType w:val="multilevel"/>
    <w:tmpl w:val="24A890A6"/>
    <w:lvl w:ilvl="0">
      <w:start w:val="1"/>
      <w:numFmt w:val="decimal"/>
      <w:lvlText w:val="%1."/>
      <w:lvlJc w:val="left"/>
      <w:pPr>
        <w:ind w:left="360" w:hanging="360"/>
      </w:pPr>
      <w:rPr>
        <w:b/>
      </w:rPr>
    </w:lvl>
    <w:lvl w:ilvl="1">
      <w:start w:val="1"/>
      <w:numFmt w:val="decimal"/>
      <w:lvlText w:val="%1.%2."/>
      <w:lvlJc w:val="left"/>
      <w:pPr>
        <w:ind w:left="720" w:hanging="360"/>
      </w:pPr>
      <w:rPr>
        <w:rFonts w:ascii="Times New Roman" w:hAnsi="Times New Roman" w:cs="Times New Roman" w:hint="default"/>
        <w:b w:val="0"/>
        <w:i w:val="0"/>
        <w:strike w:val="0"/>
        <w:color w:val="auto"/>
      </w:rPr>
    </w:lvl>
    <w:lvl w:ilvl="2">
      <w:start w:val="1"/>
      <w:numFmt w:val="decimal"/>
      <w:lvlText w:val="%3)"/>
      <w:lvlJc w:val="left"/>
      <w:pPr>
        <w:ind w:left="1440" w:hanging="720"/>
      </w:pPr>
      <w:rPr>
        <w:b w:val="0"/>
        <w:i w:val="0"/>
        <w:sz w:val="23"/>
        <w:szCs w:val="23"/>
      </w:rPr>
    </w:lvl>
    <w:lvl w:ilvl="3">
      <w:start w:val="1"/>
      <w:numFmt w:val="decimal"/>
      <w:lvlText w:val="%1.%2.%3.%4."/>
      <w:lvlJc w:val="left"/>
      <w:pPr>
        <w:ind w:left="180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C902FB"/>
    <w:multiLevelType w:val="multilevel"/>
    <w:tmpl w:val="F73A33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4877BA"/>
    <w:multiLevelType w:val="multilevel"/>
    <w:tmpl w:val="73C271EC"/>
    <w:lvl w:ilvl="0">
      <w:start w:val="6"/>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8" w15:restartNumberingAfterBreak="0">
    <w:nsid w:val="27145DBE"/>
    <w:multiLevelType w:val="multilevel"/>
    <w:tmpl w:val="F3F6E13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bCs/>
        <w:i w:val="0"/>
        <w:i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88D5574"/>
    <w:multiLevelType w:val="multilevel"/>
    <w:tmpl w:val="0D4C8B7E"/>
    <w:lvl w:ilvl="0">
      <w:start w:val="6"/>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0" w15:restartNumberingAfterBreak="0">
    <w:nsid w:val="297F37FE"/>
    <w:multiLevelType w:val="multilevel"/>
    <w:tmpl w:val="F3F6E13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bCs/>
        <w:i w:val="0"/>
        <w:i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320C2377"/>
    <w:multiLevelType w:val="multilevel"/>
    <w:tmpl w:val="3D30C0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327C0E49"/>
    <w:multiLevelType w:val="hybridMultilevel"/>
    <w:tmpl w:val="563E1F56"/>
    <w:lvl w:ilvl="0" w:tplc="A10A68A0">
      <w:start w:val="1"/>
      <w:numFmt w:val="decimal"/>
      <w:lvlText w:val="%1."/>
      <w:lvlJc w:val="left"/>
      <w:pPr>
        <w:ind w:left="1800" w:hanging="360"/>
      </w:pPr>
    </w:lvl>
    <w:lvl w:ilvl="1" w:tplc="42FE67E6" w:tentative="1">
      <w:start w:val="1"/>
      <w:numFmt w:val="lowerLetter"/>
      <w:lvlText w:val="%2."/>
      <w:lvlJc w:val="left"/>
      <w:pPr>
        <w:ind w:left="2520" w:hanging="360"/>
      </w:pPr>
    </w:lvl>
    <w:lvl w:ilvl="2" w:tplc="6B02BDE0" w:tentative="1">
      <w:start w:val="1"/>
      <w:numFmt w:val="lowerRoman"/>
      <w:lvlText w:val="%3."/>
      <w:lvlJc w:val="right"/>
      <w:pPr>
        <w:ind w:left="3240" w:hanging="180"/>
      </w:pPr>
    </w:lvl>
    <w:lvl w:ilvl="3" w:tplc="F2EE1762" w:tentative="1">
      <w:start w:val="1"/>
      <w:numFmt w:val="decimal"/>
      <w:lvlText w:val="%4."/>
      <w:lvlJc w:val="left"/>
      <w:pPr>
        <w:ind w:left="3960" w:hanging="360"/>
      </w:pPr>
    </w:lvl>
    <w:lvl w:ilvl="4" w:tplc="812287A4" w:tentative="1">
      <w:start w:val="1"/>
      <w:numFmt w:val="lowerLetter"/>
      <w:lvlText w:val="%5."/>
      <w:lvlJc w:val="left"/>
      <w:pPr>
        <w:ind w:left="4680" w:hanging="360"/>
      </w:pPr>
    </w:lvl>
    <w:lvl w:ilvl="5" w:tplc="482E9AA2" w:tentative="1">
      <w:start w:val="1"/>
      <w:numFmt w:val="lowerRoman"/>
      <w:lvlText w:val="%6."/>
      <w:lvlJc w:val="right"/>
      <w:pPr>
        <w:ind w:left="5400" w:hanging="180"/>
      </w:pPr>
    </w:lvl>
    <w:lvl w:ilvl="6" w:tplc="E3BEA852" w:tentative="1">
      <w:start w:val="1"/>
      <w:numFmt w:val="decimal"/>
      <w:lvlText w:val="%7."/>
      <w:lvlJc w:val="left"/>
      <w:pPr>
        <w:ind w:left="6120" w:hanging="360"/>
      </w:pPr>
    </w:lvl>
    <w:lvl w:ilvl="7" w:tplc="FD42808E" w:tentative="1">
      <w:start w:val="1"/>
      <w:numFmt w:val="lowerLetter"/>
      <w:lvlText w:val="%8."/>
      <w:lvlJc w:val="left"/>
      <w:pPr>
        <w:ind w:left="6840" w:hanging="360"/>
      </w:pPr>
    </w:lvl>
    <w:lvl w:ilvl="8" w:tplc="30848B88" w:tentative="1">
      <w:start w:val="1"/>
      <w:numFmt w:val="lowerRoman"/>
      <w:lvlText w:val="%9."/>
      <w:lvlJc w:val="right"/>
      <w:pPr>
        <w:ind w:left="7560" w:hanging="180"/>
      </w:pPr>
    </w:lvl>
  </w:abstractNum>
  <w:abstractNum w:abstractNumId="13" w15:restartNumberingAfterBreak="0">
    <w:nsid w:val="3E43447A"/>
    <w:multiLevelType w:val="multilevel"/>
    <w:tmpl w:val="5C9AD1F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0276785"/>
    <w:multiLevelType w:val="multilevel"/>
    <w:tmpl w:val="123008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42113827"/>
    <w:multiLevelType w:val="multilevel"/>
    <w:tmpl w:val="9EB4CDF6"/>
    <w:lvl w:ilvl="0">
      <w:start w:val="2"/>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color w:val="auto"/>
      </w:rPr>
    </w:lvl>
    <w:lvl w:ilvl="2">
      <w:start w:val="1"/>
      <w:numFmt w:val="decimal"/>
      <w:lvlText w:val="%1.%2.%3."/>
      <w:lvlJc w:val="left"/>
      <w:pPr>
        <w:tabs>
          <w:tab w:val="num" w:pos="1260"/>
        </w:tabs>
        <w:ind w:left="1260" w:hanging="720"/>
      </w:pPr>
      <w:rPr>
        <w:rFonts w:hint="default"/>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2882C9E"/>
    <w:multiLevelType w:val="multilevel"/>
    <w:tmpl w:val="C9E03420"/>
    <w:lvl w:ilvl="0">
      <w:start w:val="7"/>
      <w:numFmt w:val="decimal"/>
      <w:lvlText w:val="%1."/>
      <w:lvlJc w:val="left"/>
      <w:pPr>
        <w:ind w:left="360" w:hanging="360"/>
      </w:pPr>
      <w:rPr>
        <w:rFonts w:hint="default"/>
        <w:color w:val="000000"/>
        <w:w w:val="100"/>
      </w:rPr>
    </w:lvl>
    <w:lvl w:ilvl="1">
      <w:start w:val="8"/>
      <w:numFmt w:val="decimal"/>
      <w:lvlText w:val="%1.%2."/>
      <w:lvlJc w:val="left"/>
      <w:pPr>
        <w:ind w:left="720" w:hanging="720"/>
      </w:pPr>
      <w:rPr>
        <w:rFonts w:hint="default"/>
        <w:color w:val="000000"/>
        <w:w w:val="100"/>
      </w:rPr>
    </w:lvl>
    <w:lvl w:ilvl="2">
      <w:start w:val="1"/>
      <w:numFmt w:val="decimal"/>
      <w:lvlText w:val="%1.%2.%3."/>
      <w:lvlJc w:val="left"/>
      <w:pPr>
        <w:ind w:left="720" w:hanging="720"/>
      </w:pPr>
      <w:rPr>
        <w:rFonts w:hint="default"/>
        <w:color w:val="000000"/>
        <w:w w:val="100"/>
      </w:rPr>
    </w:lvl>
    <w:lvl w:ilvl="3">
      <w:start w:val="1"/>
      <w:numFmt w:val="decimal"/>
      <w:lvlText w:val="%1.%2.%3.%4."/>
      <w:lvlJc w:val="left"/>
      <w:pPr>
        <w:ind w:left="1080" w:hanging="1080"/>
      </w:pPr>
      <w:rPr>
        <w:rFonts w:hint="default"/>
        <w:color w:val="000000"/>
        <w:w w:val="100"/>
      </w:rPr>
    </w:lvl>
    <w:lvl w:ilvl="4">
      <w:start w:val="1"/>
      <w:numFmt w:val="decimal"/>
      <w:lvlText w:val="%1.%2.%3.%4.%5."/>
      <w:lvlJc w:val="left"/>
      <w:pPr>
        <w:ind w:left="1080" w:hanging="1080"/>
      </w:pPr>
      <w:rPr>
        <w:rFonts w:hint="default"/>
        <w:color w:val="000000"/>
        <w:w w:val="100"/>
      </w:rPr>
    </w:lvl>
    <w:lvl w:ilvl="5">
      <w:start w:val="1"/>
      <w:numFmt w:val="decimal"/>
      <w:lvlText w:val="%1.%2.%3.%4.%5.%6."/>
      <w:lvlJc w:val="left"/>
      <w:pPr>
        <w:ind w:left="1440" w:hanging="1440"/>
      </w:pPr>
      <w:rPr>
        <w:rFonts w:hint="default"/>
        <w:color w:val="000000"/>
        <w:w w:val="100"/>
      </w:rPr>
    </w:lvl>
    <w:lvl w:ilvl="6">
      <w:start w:val="1"/>
      <w:numFmt w:val="decimal"/>
      <w:lvlText w:val="%1.%2.%3.%4.%5.%6.%7."/>
      <w:lvlJc w:val="left"/>
      <w:pPr>
        <w:ind w:left="1440" w:hanging="1440"/>
      </w:pPr>
      <w:rPr>
        <w:rFonts w:hint="default"/>
        <w:color w:val="000000"/>
        <w:w w:val="100"/>
      </w:rPr>
    </w:lvl>
    <w:lvl w:ilvl="7">
      <w:start w:val="1"/>
      <w:numFmt w:val="decimal"/>
      <w:lvlText w:val="%1.%2.%3.%4.%5.%6.%7.%8."/>
      <w:lvlJc w:val="left"/>
      <w:pPr>
        <w:ind w:left="1800" w:hanging="1800"/>
      </w:pPr>
      <w:rPr>
        <w:rFonts w:hint="default"/>
        <w:color w:val="000000"/>
        <w:w w:val="100"/>
      </w:rPr>
    </w:lvl>
    <w:lvl w:ilvl="8">
      <w:start w:val="1"/>
      <w:numFmt w:val="decimal"/>
      <w:lvlText w:val="%1.%2.%3.%4.%5.%6.%7.%8.%9."/>
      <w:lvlJc w:val="left"/>
      <w:pPr>
        <w:ind w:left="1800" w:hanging="1800"/>
      </w:pPr>
      <w:rPr>
        <w:rFonts w:hint="default"/>
        <w:color w:val="000000"/>
        <w:w w:val="100"/>
      </w:rPr>
    </w:lvl>
  </w:abstractNum>
  <w:abstractNum w:abstractNumId="17" w15:restartNumberingAfterBreak="0">
    <w:nsid w:val="53484834"/>
    <w:multiLevelType w:val="multilevel"/>
    <w:tmpl w:val="AB80DB88"/>
    <w:lvl w:ilvl="0">
      <w:start w:val="1"/>
      <w:numFmt w:val="decimal"/>
      <w:lvlText w:val="%1."/>
      <w:lvlJc w:val="left"/>
      <w:pPr>
        <w:ind w:left="2912" w:hanging="360"/>
      </w:pPr>
      <w:rPr>
        <w:rFonts w:cs="Times New Roman" w:hint="default"/>
        <w:i w:val="0"/>
        <w:sz w:val="24"/>
        <w:szCs w:val="24"/>
      </w:rPr>
    </w:lvl>
    <w:lvl w:ilvl="1">
      <w:start w:val="1"/>
      <w:numFmt w:val="decimal"/>
      <w:isLgl/>
      <w:lvlText w:val="%1.%2."/>
      <w:lvlJc w:val="left"/>
      <w:pPr>
        <w:ind w:left="2672" w:hanging="480"/>
      </w:pPr>
      <w:rPr>
        <w:rFonts w:cs="Times New Roman" w:hint="default"/>
        <w:b w:val="0"/>
        <w:i w:val="0"/>
        <w:color w:val="auto"/>
      </w:rPr>
    </w:lvl>
    <w:lvl w:ilvl="2">
      <w:start w:val="1"/>
      <w:numFmt w:val="decimal"/>
      <w:isLgl/>
      <w:lvlText w:val="%1.%2.%3."/>
      <w:lvlJc w:val="left"/>
      <w:pPr>
        <w:ind w:left="3272" w:hanging="720"/>
      </w:pPr>
      <w:rPr>
        <w:rFonts w:cs="Times New Roman" w:hint="default"/>
        <w:i w:val="0"/>
      </w:rPr>
    </w:lvl>
    <w:lvl w:ilvl="3">
      <w:start w:val="1"/>
      <w:numFmt w:val="decimal"/>
      <w:isLgl/>
      <w:lvlText w:val="%1.%2.%3.%4."/>
      <w:lvlJc w:val="left"/>
      <w:pPr>
        <w:ind w:left="3272" w:hanging="720"/>
      </w:pPr>
      <w:rPr>
        <w:rFonts w:cs="Times New Roman" w:hint="default"/>
      </w:rPr>
    </w:lvl>
    <w:lvl w:ilvl="4">
      <w:start w:val="1"/>
      <w:numFmt w:val="decimal"/>
      <w:isLgl/>
      <w:lvlText w:val="%1.%2.%3.%4.%5."/>
      <w:lvlJc w:val="left"/>
      <w:pPr>
        <w:ind w:left="3632" w:hanging="1080"/>
      </w:pPr>
      <w:rPr>
        <w:rFonts w:cs="Times New Roman" w:hint="default"/>
      </w:rPr>
    </w:lvl>
    <w:lvl w:ilvl="5">
      <w:start w:val="1"/>
      <w:numFmt w:val="decimal"/>
      <w:isLgl/>
      <w:lvlText w:val="%1.%2.%3.%4.%5.%6."/>
      <w:lvlJc w:val="left"/>
      <w:pPr>
        <w:ind w:left="3632" w:hanging="1080"/>
      </w:pPr>
      <w:rPr>
        <w:rFonts w:cs="Times New Roman" w:hint="default"/>
      </w:rPr>
    </w:lvl>
    <w:lvl w:ilvl="6">
      <w:start w:val="1"/>
      <w:numFmt w:val="decimal"/>
      <w:isLgl/>
      <w:lvlText w:val="%1.%2.%3.%4.%5.%6.%7."/>
      <w:lvlJc w:val="left"/>
      <w:pPr>
        <w:ind w:left="3992" w:hanging="1440"/>
      </w:pPr>
      <w:rPr>
        <w:rFonts w:cs="Times New Roman" w:hint="default"/>
      </w:rPr>
    </w:lvl>
    <w:lvl w:ilvl="7">
      <w:start w:val="1"/>
      <w:numFmt w:val="decimal"/>
      <w:isLgl/>
      <w:lvlText w:val="%1.%2.%3.%4.%5.%6.%7.%8."/>
      <w:lvlJc w:val="left"/>
      <w:pPr>
        <w:ind w:left="3992" w:hanging="1440"/>
      </w:pPr>
      <w:rPr>
        <w:rFonts w:cs="Times New Roman" w:hint="default"/>
      </w:rPr>
    </w:lvl>
    <w:lvl w:ilvl="8">
      <w:start w:val="1"/>
      <w:numFmt w:val="decimal"/>
      <w:isLgl/>
      <w:lvlText w:val="%1.%2.%3.%4.%5.%6.%7.%8.%9."/>
      <w:lvlJc w:val="left"/>
      <w:pPr>
        <w:ind w:left="4352" w:hanging="1800"/>
      </w:pPr>
      <w:rPr>
        <w:rFonts w:cs="Times New Roman" w:hint="default"/>
      </w:rPr>
    </w:lvl>
  </w:abstractNum>
  <w:abstractNum w:abstractNumId="18" w15:restartNumberingAfterBreak="0">
    <w:nsid w:val="59A31613"/>
    <w:multiLevelType w:val="multilevel"/>
    <w:tmpl w:val="1430B65A"/>
    <w:lvl w:ilvl="0">
      <w:start w:val="4"/>
      <w:numFmt w:val="decimal"/>
      <w:lvlText w:val="%1."/>
      <w:lvlJc w:val="left"/>
      <w:pPr>
        <w:ind w:left="360" w:hanging="360"/>
      </w:pPr>
      <w:rPr>
        <w:rFonts w:hint="default"/>
        <w:i/>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9" w15:restartNumberingAfterBreak="0">
    <w:nsid w:val="701F2782"/>
    <w:multiLevelType w:val="multilevel"/>
    <w:tmpl w:val="CD9EBA9A"/>
    <w:lvl w:ilvl="0">
      <w:start w:val="3"/>
      <w:numFmt w:val="decimal"/>
      <w:lvlText w:val="%1."/>
      <w:lvlJc w:val="left"/>
      <w:pPr>
        <w:ind w:left="360" w:hanging="360"/>
      </w:pPr>
      <w:rPr>
        <w:rFonts w:hint="default"/>
        <w:b/>
        <w:i/>
      </w:rPr>
    </w:lvl>
    <w:lvl w:ilvl="1">
      <w:start w:val="1"/>
      <w:numFmt w:val="decimal"/>
      <w:lvlText w:val="%1.%2."/>
      <w:lvlJc w:val="left"/>
      <w:pPr>
        <w:ind w:left="786" w:hanging="360"/>
      </w:pPr>
      <w:rPr>
        <w:rFonts w:hint="default"/>
        <w:b w:val="0"/>
        <w:bCs/>
        <w:i w:val="0"/>
        <w:iCs/>
      </w:rPr>
    </w:lvl>
    <w:lvl w:ilvl="2">
      <w:start w:val="1"/>
      <w:numFmt w:val="decimal"/>
      <w:lvlText w:val="%1.%2.%3."/>
      <w:lvlJc w:val="left"/>
      <w:pPr>
        <w:ind w:left="1572" w:hanging="720"/>
      </w:pPr>
      <w:rPr>
        <w:rFonts w:hint="default"/>
        <w:b/>
        <w:i/>
      </w:rPr>
    </w:lvl>
    <w:lvl w:ilvl="3">
      <w:start w:val="1"/>
      <w:numFmt w:val="decimal"/>
      <w:lvlText w:val="%1.%2.%3.%4."/>
      <w:lvlJc w:val="left"/>
      <w:pPr>
        <w:ind w:left="1998" w:hanging="720"/>
      </w:pPr>
      <w:rPr>
        <w:rFonts w:hint="default"/>
        <w:b/>
        <w:i/>
      </w:rPr>
    </w:lvl>
    <w:lvl w:ilvl="4">
      <w:start w:val="1"/>
      <w:numFmt w:val="decimal"/>
      <w:lvlText w:val="%1.%2.%3.%4.%5."/>
      <w:lvlJc w:val="left"/>
      <w:pPr>
        <w:ind w:left="2784" w:hanging="1080"/>
      </w:pPr>
      <w:rPr>
        <w:rFonts w:hint="default"/>
        <w:b/>
        <w:i/>
      </w:rPr>
    </w:lvl>
    <w:lvl w:ilvl="5">
      <w:start w:val="1"/>
      <w:numFmt w:val="decimal"/>
      <w:lvlText w:val="%1.%2.%3.%4.%5.%6."/>
      <w:lvlJc w:val="left"/>
      <w:pPr>
        <w:ind w:left="3210" w:hanging="1080"/>
      </w:pPr>
      <w:rPr>
        <w:rFonts w:hint="default"/>
        <w:b/>
        <w:i/>
      </w:rPr>
    </w:lvl>
    <w:lvl w:ilvl="6">
      <w:start w:val="1"/>
      <w:numFmt w:val="decimal"/>
      <w:lvlText w:val="%1.%2.%3.%4.%5.%6.%7."/>
      <w:lvlJc w:val="left"/>
      <w:pPr>
        <w:ind w:left="3996" w:hanging="1440"/>
      </w:pPr>
      <w:rPr>
        <w:rFonts w:hint="default"/>
        <w:b/>
        <w:i/>
      </w:rPr>
    </w:lvl>
    <w:lvl w:ilvl="7">
      <w:start w:val="1"/>
      <w:numFmt w:val="decimal"/>
      <w:lvlText w:val="%1.%2.%3.%4.%5.%6.%7.%8."/>
      <w:lvlJc w:val="left"/>
      <w:pPr>
        <w:ind w:left="4422" w:hanging="1440"/>
      </w:pPr>
      <w:rPr>
        <w:rFonts w:hint="default"/>
        <w:b/>
        <w:i/>
      </w:rPr>
    </w:lvl>
    <w:lvl w:ilvl="8">
      <w:start w:val="1"/>
      <w:numFmt w:val="decimal"/>
      <w:lvlText w:val="%1.%2.%3.%4.%5.%6.%7.%8.%9."/>
      <w:lvlJc w:val="left"/>
      <w:pPr>
        <w:ind w:left="5208" w:hanging="1800"/>
      </w:pPr>
      <w:rPr>
        <w:rFonts w:hint="default"/>
        <w:b/>
        <w:i/>
      </w:rPr>
    </w:lvl>
  </w:abstractNum>
  <w:abstractNum w:abstractNumId="20" w15:restartNumberingAfterBreak="0">
    <w:nsid w:val="70A364AE"/>
    <w:multiLevelType w:val="multilevel"/>
    <w:tmpl w:val="9A54050E"/>
    <w:lvl w:ilvl="0">
      <w:start w:val="1"/>
      <w:numFmt w:val="decimal"/>
      <w:lvlText w:val="%1."/>
      <w:lvlJc w:val="left"/>
      <w:pPr>
        <w:tabs>
          <w:tab w:val="num" w:pos="4472"/>
        </w:tabs>
        <w:ind w:left="4472" w:hanging="360"/>
      </w:pPr>
      <w:rPr>
        <w:rFonts w:hint="default"/>
      </w:rPr>
    </w:lvl>
    <w:lvl w:ilvl="1">
      <w:start w:val="1"/>
      <w:numFmt w:val="decimal"/>
      <w:isLgl/>
      <w:lvlText w:val="%1.%2."/>
      <w:lvlJc w:val="left"/>
      <w:pPr>
        <w:tabs>
          <w:tab w:val="num" w:pos="1495"/>
        </w:tabs>
        <w:ind w:left="1495" w:hanging="360"/>
      </w:pPr>
      <w:rPr>
        <w:rFonts w:hint="default"/>
        <w:b w:val="0"/>
        <w:lang w:val="lv-LV"/>
      </w:rPr>
    </w:lvl>
    <w:lvl w:ilvl="2">
      <w:start w:val="1"/>
      <w:numFmt w:val="decimal"/>
      <w:isLgl/>
      <w:lvlText w:val="%1.%2.%3."/>
      <w:lvlJc w:val="left"/>
      <w:pPr>
        <w:tabs>
          <w:tab w:val="num" w:pos="1855"/>
        </w:tabs>
        <w:ind w:left="1855"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73763E0B"/>
    <w:multiLevelType w:val="multilevel"/>
    <w:tmpl w:val="88E2AE2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5423B2E"/>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A502B2C"/>
    <w:multiLevelType w:val="singleLevel"/>
    <w:tmpl w:val="C3066D44"/>
    <w:lvl w:ilvl="0">
      <w:start w:val="3"/>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4" w15:restartNumberingAfterBreak="0">
    <w:nsid w:val="7B4F5785"/>
    <w:multiLevelType w:val="multilevel"/>
    <w:tmpl w:val="DC207386"/>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49677908">
    <w:abstractNumId w:val="20"/>
  </w:num>
  <w:num w:numId="2" w16cid:durableId="1559702745">
    <w:abstractNumId w:val="7"/>
  </w:num>
  <w:num w:numId="3" w16cid:durableId="1506940046">
    <w:abstractNumId w:val="22"/>
  </w:num>
  <w:num w:numId="4" w16cid:durableId="2147119620">
    <w:abstractNumId w:val="21"/>
  </w:num>
  <w:num w:numId="5" w16cid:durableId="1340884939">
    <w:abstractNumId w:val="17"/>
  </w:num>
  <w:num w:numId="6" w16cid:durableId="1177620416">
    <w:abstractNumId w:val="13"/>
  </w:num>
  <w:num w:numId="7" w16cid:durableId="1819032373">
    <w:abstractNumId w:val="15"/>
  </w:num>
  <w:num w:numId="8" w16cid:durableId="561210776">
    <w:abstractNumId w:val="11"/>
  </w:num>
  <w:num w:numId="9" w16cid:durableId="1460030772">
    <w:abstractNumId w:val="23"/>
  </w:num>
  <w:num w:numId="10" w16cid:durableId="102343411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599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8857860">
    <w:abstractNumId w:val="19"/>
  </w:num>
  <w:num w:numId="13" w16cid:durableId="1595818079">
    <w:abstractNumId w:val="18"/>
  </w:num>
  <w:num w:numId="14" w16cid:durableId="1489713263">
    <w:abstractNumId w:val="10"/>
  </w:num>
  <w:num w:numId="15" w16cid:durableId="179665494">
    <w:abstractNumId w:val="1"/>
  </w:num>
  <w:num w:numId="16" w16cid:durableId="1805586685">
    <w:abstractNumId w:val="5"/>
  </w:num>
  <w:num w:numId="17" w16cid:durableId="1004747511">
    <w:abstractNumId w:val="24"/>
  </w:num>
  <w:num w:numId="18" w16cid:durableId="825779527">
    <w:abstractNumId w:val="14"/>
  </w:num>
  <w:num w:numId="19" w16cid:durableId="2039119025">
    <w:abstractNumId w:val="9"/>
  </w:num>
  <w:num w:numId="20" w16cid:durableId="646471045">
    <w:abstractNumId w:val="6"/>
  </w:num>
  <w:num w:numId="21" w16cid:durableId="1461917738">
    <w:abstractNumId w:val="12"/>
  </w:num>
  <w:num w:numId="22" w16cid:durableId="194880467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8675974">
    <w:abstractNumId w:val="2"/>
  </w:num>
  <w:num w:numId="24" w16cid:durableId="1112240916">
    <w:abstractNumId w:val="19"/>
    <w:lvlOverride w:ilvl="0">
      <w:lvl w:ilvl="0">
        <w:start w:val="3"/>
        <w:numFmt w:val="decimal"/>
        <w:lvlText w:val="%1."/>
        <w:lvlJc w:val="left"/>
        <w:pPr>
          <w:ind w:left="360" w:hanging="360"/>
        </w:pPr>
        <w:rPr>
          <w:rFonts w:hint="default"/>
          <w:b/>
          <w:i/>
        </w:rPr>
      </w:lvl>
    </w:lvlOverride>
    <w:lvlOverride w:ilvl="1">
      <w:lvl w:ilvl="1">
        <w:start w:val="1"/>
        <w:numFmt w:val="decimal"/>
        <w:suff w:val="nothing"/>
        <w:lvlText w:val="%1.%2."/>
        <w:lvlJc w:val="left"/>
        <w:pPr>
          <w:ind w:left="786" w:hanging="360"/>
        </w:pPr>
        <w:rPr>
          <w:rFonts w:hint="default"/>
          <w:b w:val="0"/>
          <w:bCs/>
          <w:i w:val="0"/>
          <w:iCs/>
        </w:rPr>
      </w:lvl>
    </w:lvlOverride>
    <w:lvlOverride w:ilvl="2">
      <w:lvl w:ilvl="2">
        <w:start w:val="1"/>
        <w:numFmt w:val="decimal"/>
        <w:lvlText w:val="%1.%2.%3."/>
        <w:lvlJc w:val="left"/>
        <w:pPr>
          <w:ind w:left="1572" w:hanging="720"/>
        </w:pPr>
        <w:rPr>
          <w:rFonts w:hint="default"/>
          <w:b w:val="0"/>
          <w:bCs/>
          <w:i w:val="0"/>
          <w:iCs/>
        </w:rPr>
      </w:lvl>
    </w:lvlOverride>
    <w:lvlOverride w:ilvl="3">
      <w:lvl w:ilvl="3">
        <w:start w:val="1"/>
        <w:numFmt w:val="decimal"/>
        <w:lvlText w:val="%1.%2.%3.%4."/>
        <w:lvlJc w:val="left"/>
        <w:pPr>
          <w:ind w:left="1998" w:hanging="720"/>
        </w:pPr>
        <w:rPr>
          <w:rFonts w:hint="default"/>
          <w:b/>
          <w:i/>
        </w:rPr>
      </w:lvl>
    </w:lvlOverride>
    <w:lvlOverride w:ilvl="4">
      <w:lvl w:ilvl="4">
        <w:start w:val="1"/>
        <w:numFmt w:val="decimal"/>
        <w:lvlText w:val="%1.%2.%3.%4.%5."/>
        <w:lvlJc w:val="left"/>
        <w:pPr>
          <w:ind w:left="2784" w:hanging="1080"/>
        </w:pPr>
        <w:rPr>
          <w:rFonts w:hint="default"/>
          <w:b/>
          <w:i/>
        </w:rPr>
      </w:lvl>
    </w:lvlOverride>
    <w:lvlOverride w:ilvl="5">
      <w:lvl w:ilvl="5">
        <w:start w:val="1"/>
        <w:numFmt w:val="decimal"/>
        <w:lvlText w:val="%1.%2.%3.%4.%5.%6."/>
        <w:lvlJc w:val="left"/>
        <w:pPr>
          <w:ind w:left="3210" w:hanging="1080"/>
        </w:pPr>
        <w:rPr>
          <w:rFonts w:hint="default"/>
          <w:b/>
          <w:i/>
        </w:rPr>
      </w:lvl>
    </w:lvlOverride>
    <w:lvlOverride w:ilvl="6">
      <w:lvl w:ilvl="6">
        <w:start w:val="1"/>
        <w:numFmt w:val="decimal"/>
        <w:lvlText w:val="%1.%2.%3.%4.%5.%6.%7."/>
        <w:lvlJc w:val="left"/>
        <w:pPr>
          <w:ind w:left="3996" w:hanging="1440"/>
        </w:pPr>
        <w:rPr>
          <w:rFonts w:hint="default"/>
          <w:b/>
          <w:i/>
        </w:rPr>
      </w:lvl>
    </w:lvlOverride>
    <w:lvlOverride w:ilvl="7">
      <w:lvl w:ilvl="7">
        <w:start w:val="1"/>
        <w:numFmt w:val="decimal"/>
        <w:lvlText w:val="%1.%2.%3.%4.%5.%6.%7.%8."/>
        <w:lvlJc w:val="left"/>
        <w:pPr>
          <w:ind w:left="4422" w:hanging="1440"/>
        </w:pPr>
        <w:rPr>
          <w:rFonts w:hint="default"/>
          <w:b/>
          <w:i/>
        </w:rPr>
      </w:lvl>
    </w:lvlOverride>
    <w:lvlOverride w:ilvl="8">
      <w:lvl w:ilvl="8">
        <w:start w:val="1"/>
        <w:numFmt w:val="decimal"/>
        <w:lvlText w:val="%1.%2.%3.%4.%5.%6.%7.%8.%9."/>
        <w:lvlJc w:val="left"/>
        <w:pPr>
          <w:ind w:left="5208" w:hanging="1800"/>
        </w:pPr>
        <w:rPr>
          <w:rFonts w:hint="default"/>
          <w:b/>
          <w:i/>
        </w:rPr>
      </w:lvl>
    </w:lvlOverride>
  </w:num>
  <w:num w:numId="25" w16cid:durableId="1915966965">
    <w:abstractNumId w:val="4"/>
  </w:num>
  <w:num w:numId="26" w16cid:durableId="426120672">
    <w:abstractNumId w:val="8"/>
  </w:num>
  <w:num w:numId="27" w16cid:durableId="154614636">
    <w:abstractNumId w:val="10"/>
    <w:lvlOverride w:ilvl="0">
      <w:lvl w:ilvl="0">
        <w:start w:val="5"/>
        <w:numFmt w:val="decimal"/>
        <w:lvlText w:val="%1."/>
        <w:lvlJc w:val="left"/>
        <w:pPr>
          <w:ind w:left="360" w:hanging="360"/>
        </w:pPr>
        <w:rPr>
          <w:rFonts w:hint="default"/>
        </w:rPr>
      </w:lvl>
    </w:lvlOverride>
    <w:lvlOverride w:ilvl="1">
      <w:lvl w:ilvl="1">
        <w:start w:val="1"/>
        <w:numFmt w:val="decimal"/>
        <w:lvlText w:val="%1.%2."/>
        <w:lvlJc w:val="left"/>
        <w:pPr>
          <w:ind w:left="786" w:hanging="360"/>
        </w:pPr>
        <w:rPr>
          <w:rFonts w:hint="default"/>
          <w:b w:val="0"/>
          <w:bCs/>
          <w:i w:val="0"/>
          <w:iCs/>
        </w:rPr>
      </w:lvl>
    </w:lvlOverride>
    <w:lvlOverride w:ilvl="2">
      <w:lvl w:ilvl="2">
        <w:start w:val="1"/>
        <w:numFmt w:val="decimal"/>
        <w:suff w:val="nothing"/>
        <w:lvlText w:val="%1.%2.%3."/>
        <w:lvlJc w:val="left"/>
        <w:pPr>
          <w:ind w:left="1572" w:hanging="720"/>
        </w:pPr>
        <w:rPr>
          <w:rFonts w:hint="default"/>
        </w:rPr>
      </w:lvl>
    </w:lvlOverride>
    <w:lvlOverride w:ilvl="3">
      <w:lvl w:ilvl="3">
        <w:start w:val="1"/>
        <w:numFmt w:val="decimal"/>
        <w:lvlText w:val="%1.%2.%3.%4."/>
        <w:lvlJc w:val="left"/>
        <w:pPr>
          <w:ind w:left="1998" w:hanging="720"/>
        </w:pPr>
        <w:rPr>
          <w:rFonts w:hint="default"/>
        </w:rPr>
      </w:lvl>
    </w:lvlOverride>
    <w:lvlOverride w:ilvl="4">
      <w:lvl w:ilvl="4">
        <w:start w:val="1"/>
        <w:numFmt w:val="decimal"/>
        <w:lvlText w:val="%1.%2.%3.%4.%5."/>
        <w:lvlJc w:val="left"/>
        <w:pPr>
          <w:ind w:left="2784" w:hanging="1080"/>
        </w:pPr>
        <w:rPr>
          <w:rFonts w:hint="default"/>
        </w:rPr>
      </w:lvl>
    </w:lvlOverride>
    <w:lvlOverride w:ilvl="5">
      <w:lvl w:ilvl="5">
        <w:start w:val="1"/>
        <w:numFmt w:val="decimal"/>
        <w:lvlText w:val="%1.%2.%3.%4.%5.%6."/>
        <w:lvlJc w:val="left"/>
        <w:pPr>
          <w:ind w:left="3210" w:hanging="1080"/>
        </w:pPr>
        <w:rPr>
          <w:rFonts w:hint="default"/>
        </w:rPr>
      </w:lvl>
    </w:lvlOverride>
    <w:lvlOverride w:ilvl="6">
      <w:lvl w:ilvl="6">
        <w:start w:val="1"/>
        <w:numFmt w:val="decimal"/>
        <w:lvlText w:val="%1.%2.%3.%4.%5.%6.%7."/>
        <w:lvlJc w:val="left"/>
        <w:pPr>
          <w:ind w:left="3996" w:hanging="1440"/>
        </w:pPr>
        <w:rPr>
          <w:rFonts w:hint="default"/>
        </w:rPr>
      </w:lvl>
    </w:lvlOverride>
    <w:lvlOverride w:ilvl="7">
      <w:lvl w:ilvl="7">
        <w:start w:val="1"/>
        <w:numFmt w:val="decimal"/>
        <w:lvlText w:val="%1.%2.%3.%4.%5.%6.%7.%8."/>
        <w:lvlJc w:val="left"/>
        <w:pPr>
          <w:ind w:left="4422" w:hanging="1440"/>
        </w:pPr>
        <w:rPr>
          <w:rFonts w:hint="default"/>
        </w:rPr>
      </w:lvl>
    </w:lvlOverride>
    <w:lvlOverride w:ilvl="8">
      <w:lvl w:ilvl="8">
        <w:start w:val="1"/>
        <w:numFmt w:val="decimal"/>
        <w:lvlText w:val="%1.%2.%3.%4.%5.%6.%7.%8.%9."/>
        <w:lvlJc w:val="left"/>
        <w:pPr>
          <w:ind w:left="5208" w:hanging="1800"/>
        </w:pPr>
        <w:rPr>
          <w:rFonts w:hint="default"/>
        </w:rPr>
      </w:lvl>
    </w:lvlOverride>
  </w:num>
  <w:num w:numId="28" w16cid:durableId="794835489">
    <w:abstractNumId w:val="6"/>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360" w:hanging="360"/>
        </w:pPr>
        <w:rPr>
          <w:rFonts w:hint="default"/>
        </w:rPr>
      </w:lvl>
    </w:lvlOverride>
    <w:lvlOverride w:ilvl="2">
      <w:lvl w:ilvl="2">
        <w:start w:val="1"/>
        <w:numFmt w:val="decimal"/>
        <w:suff w:val="nothing"/>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9" w16cid:durableId="698164924">
    <w:abstractNumId w:val="3"/>
  </w:num>
  <w:num w:numId="30" w16cid:durableId="41644387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1341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67"/>
    <w:rsid w:val="00000F14"/>
    <w:rsid w:val="00002B80"/>
    <w:rsid w:val="00010294"/>
    <w:rsid w:val="0001559F"/>
    <w:rsid w:val="000210FA"/>
    <w:rsid w:val="0002586B"/>
    <w:rsid w:val="00031C76"/>
    <w:rsid w:val="00032CEF"/>
    <w:rsid w:val="00033736"/>
    <w:rsid w:val="00035C97"/>
    <w:rsid w:val="000500F4"/>
    <w:rsid w:val="00053468"/>
    <w:rsid w:val="00071A44"/>
    <w:rsid w:val="00074959"/>
    <w:rsid w:val="00074A18"/>
    <w:rsid w:val="00096587"/>
    <w:rsid w:val="000A3356"/>
    <w:rsid w:val="000A4BEC"/>
    <w:rsid w:val="000B10F8"/>
    <w:rsid w:val="000B6C0C"/>
    <w:rsid w:val="000B6D29"/>
    <w:rsid w:val="000B7B9B"/>
    <w:rsid w:val="000C2857"/>
    <w:rsid w:val="000C417A"/>
    <w:rsid w:val="000D562F"/>
    <w:rsid w:val="000D5C5D"/>
    <w:rsid w:val="000E025B"/>
    <w:rsid w:val="00100E5A"/>
    <w:rsid w:val="0010461F"/>
    <w:rsid w:val="00104704"/>
    <w:rsid w:val="00111373"/>
    <w:rsid w:val="00113668"/>
    <w:rsid w:val="00113767"/>
    <w:rsid w:val="0011398C"/>
    <w:rsid w:val="00114DB2"/>
    <w:rsid w:val="0011578D"/>
    <w:rsid w:val="001229A9"/>
    <w:rsid w:val="0012306D"/>
    <w:rsid w:val="00126056"/>
    <w:rsid w:val="00127E8A"/>
    <w:rsid w:val="00133233"/>
    <w:rsid w:val="001341A5"/>
    <w:rsid w:val="001469E7"/>
    <w:rsid w:val="00151778"/>
    <w:rsid w:val="0015550D"/>
    <w:rsid w:val="001626A9"/>
    <w:rsid w:val="001638A0"/>
    <w:rsid w:val="00166331"/>
    <w:rsid w:val="0016768D"/>
    <w:rsid w:val="00167FE4"/>
    <w:rsid w:val="00170E90"/>
    <w:rsid w:val="00181474"/>
    <w:rsid w:val="001865D1"/>
    <w:rsid w:val="00192D01"/>
    <w:rsid w:val="00194E09"/>
    <w:rsid w:val="001A209B"/>
    <w:rsid w:val="001A2A7B"/>
    <w:rsid w:val="001A4A08"/>
    <w:rsid w:val="001A5711"/>
    <w:rsid w:val="001A69C9"/>
    <w:rsid w:val="001A79E1"/>
    <w:rsid w:val="001B1D02"/>
    <w:rsid w:val="001C276A"/>
    <w:rsid w:val="001D5457"/>
    <w:rsid w:val="001E2005"/>
    <w:rsid w:val="001E258D"/>
    <w:rsid w:val="001E3D72"/>
    <w:rsid w:val="001E4A51"/>
    <w:rsid w:val="001E746B"/>
    <w:rsid w:val="001F57C2"/>
    <w:rsid w:val="001F669D"/>
    <w:rsid w:val="0021415E"/>
    <w:rsid w:val="00214BA4"/>
    <w:rsid w:val="00217212"/>
    <w:rsid w:val="002235A0"/>
    <w:rsid w:val="00226601"/>
    <w:rsid w:val="00227321"/>
    <w:rsid w:val="002337AC"/>
    <w:rsid w:val="00233BB4"/>
    <w:rsid w:val="00241C29"/>
    <w:rsid w:val="00244C93"/>
    <w:rsid w:val="002536D4"/>
    <w:rsid w:val="002540C0"/>
    <w:rsid w:val="00254D49"/>
    <w:rsid w:val="00255ED1"/>
    <w:rsid w:val="002577DE"/>
    <w:rsid w:val="002604AF"/>
    <w:rsid w:val="0026176E"/>
    <w:rsid w:val="00263BE7"/>
    <w:rsid w:val="00273BF0"/>
    <w:rsid w:val="00274213"/>
    <w:rsid w:val="00275092"/>
    <w:rsid w:val="00275A7D"/>
    <w:rsid w:val="002770BA"/>
    <w:rsid w:val="00281A5C"/>
    <w:rsid w:val="00282219"/>
    <w:rsid w:val="002838AF"/>
    <w:rsid w:val="00285959"/>
    <w:rsid w:val="00292B7C"/>
    <w:rsid w:val="00292C8B"/>
    <w:rsid w:val="0029619A"/>
    <w:rsid w:val="002A1717"/>
    <w:rsid w:val="002A51C3"/>
    <w:rsid w:val="002A71DA"/>
    <w:rsid w:val="002B768A"/>
    <w:rsid w:val="002B7C49"/>
    <w:rsid w:val="002C210C"/>
    <w:rsid w:val="002C2561"/>
    <w:rsid w:val="002C4836"/>
    <w:rsid w:val="002C7E8F"/>
    <w:rsid w:val="002D2F12"/>
    <w:rsid w:val="002D48E4"/>
    <w:rsid w:val="002D5953"/>
    <w:rsid w:val="002D5969"/>
    <w:rsid w:val="002D6B6A"/>
    <w:rsid w:val="002E7219"/>
    <w:rsid w:val="002F0039"/>
    <w:rsid w:val="002F0331"/>
    <w:rsid w:val="002F1FCC"/>
    <w:rsid w:val="002F6012"/>
    <w:rsid w:val="0030003A"/>
    <w:rsid w:val="00300FBD"/>
    <w:rsid w:val="00304218"/>
    <w:rsid w:val="00304A16"/>
    <w:rsid w:val="003075F0"/>
    <w:rsid w:val="00310347"/>
    <w:rsid w:val="003144E2"/>
    <w:rsid w:val="003178B1"/>
    <w:rsid w:val="00322532"/>
    <w:rsid w:val="003225F3"/>
    <w:rsid w:val="0032296C"/>
    <w:rsid w:val="003267B3"/>
    <w:rsid w:val="00330DF0"/>
    <w:rsid w:val="00332211"/>
    <w:rsid w:val="00333E7E"/>
    <w:rsid w:val="00337DEF"/>
    <w:rsid w:val="00337E3C"/>
    <w:rsid w:val="003405D1"/>
    <w:rsid w:val="003505AE"/>
    <w:rsid w:val="00363C40"/>
    <w:rsid w:val="003659E4"/>
    <w:rsid w:val="003663E4"/>
    <w:rsid w:val="003672E5"/>
    <w:rsid w:val="003704F3"/>
    <w:rsid w:val="00374CD4"/>
    <w:rsid w:val="00380F43"/>
    <w:rsid w:val="00385A85"/>
    <w:rsid w:val="00386051"/>
    <w:rsid w:val="00393316"/>
    <w:rsid w:val="003A016F"/>
    <w:rsid w:val="003A0C42"/>
    <w:rsid w:val="003A546C"/>
    <w:rsid w:val="003A5685"/>
    <w:rsid w:val="003B4161"/>
    <w:rsid w:val="003B5954"/>
    <w:rsid w:val="003C3E75"/>
    <w:rsid w:val="003C455D"/>
    <w:rsid w:val="003C4C06"/>
    <w:rsid w:val="003C7054"/>
    <w:rsid w:val="003C7454"/>
    <w:rsid w:val="003C7DD0"/>
    <w:rsid w:val="003D246A"/>
    <w:rsid w:val="003D2AF1"/>
    <w:rsid w:val="003D54C1"/>
    <w:rsid w:val="003D5F0B"/>
    <w:rsid w:val="003E00A0"/>
    <w:rsid w:val="003E0977"/>
    <w:rsid w:val="003E0DE7"/>
    <w:rsid w:val="003E5137"/>
    <w:rsid w:val="003E53D5"/>
    <w:rsid w:val="003F0067"/>
    <w:rsid w:val="003F04D1"/>
    <w:rsid w:val="003F1CD2"/>
    <w:rsid w:val="003F7723"/>
    <w:rsid w:val="00412C86"/>
    <w:rsid w:val="00416A3A"/>
    <w:rsid w:val="00417F4D"/>
    <w:rsid w:val="0042237D"/>
    <w:rsid w:val="0042386B"/>
    <w:rsid w:val="0042455F"/>
    <w:rsid w:val="004258E0"/>
    <w:rsid w:val="00426E4E"/>
    <w:rsid w:val="00427DFC"/>
    <w:rsid w:val="00427F04"/>
    <w:rsid w:val="00430249"/>
    <w:rsid w:val="00434492"/>
    <w:rsid w:val="00441EFB"/>
    <w:rsid w:val="00457056"/>
    <w:rsid w:val="0046036C"/>
    <w:rsid w:val="00473878"/>
    <w:rsid w:val="00474701"/>
    <w:rsid w:val="004750D4"/>
    <w:rsid w:val="004753CB"/>
    <w:rsid w:val="00477151"/>
    <w:rsid w:val="00483EFE"/>
    <w:rsid w:val="00487ADD"/>
    <w:rsid w:val="0049161B"/>
    <w:rsid w:val="00491D00"/>
    <w:rsid w:val="004A1175"/>
    <w:rsid w:val="004A2F3A"/>
    <w:rsid w:val="004A79D0"/>
    <w:rsid w:val="004B28C0"/>
    <w:rsid w:val="004B3A6E"/>
    <w:rsid w:val="004C0B5A"/>
    <w:rsid w:val="004C1547"/>
    <w:rsid w:val="004C438E"/>
    <w:rsid w:val="004C53CA"/>
    <w:rsid w:val="004D0BEA"/>
    <w:rsid w:val="004E2201"/>
    <w:rsid w:val="004E29B6"/>
    <w:rsid w:val="004E37CF"/>
    <w:rsid w:val="004E381D"/>
    <w:rsid w:val="004E66C5"/>
    <w:rsid w:val="004F120E"/>
    <w:rsid w:val="004F4276"/>
    <w:rsid w:val="004F7C19"/>
    <w:rsid w:val="00502A8E"/>
    <w:rsid w:val="005034BA"/>
    <w:rsid w:val="00504116"/>
    <w:rsid w:val="00505015"/>
    <w:rsid w:val="00513640"/>
    <w:rsid w:val="00516019"/>
    <w:rsid w:val="00521926"/>
    <w:rsid w:val="00521EAB"/>
    <w:rsid w:val="00523F7F"/>
    <w:rsid w:val="00524F1B"/>
    <w:rsid w:val="005252F2"/>
    <w:rsid w:val="0052651C"/>
    <w:rsid w:val="0053136C"/>
    <w:rsid w:val="005315BF"/>
    <w:rsid w:val="00531D54"/>
    <w:rsid w:val="00550521"/>
    <w:rsid w:val="00555E2A"/>
    <w:rsid w:val="00555EE4"/>
    <w:rsid w:val="00563E20"/>
    <w:rsid w:val="00571ADB"/>
    <w:rsid w:val="005738F5"/>
    <w:rsid w:val="00573D6E"/>
    <w:rsid w:val="00592B4A"/>
    <w:rsid w:val="00594A03"/>
    <w:rsid w:val="00594A73"/>
    <w:rsid w:val="005958EF"/>
    <w:rsid w:val="005A70D2"/>
    <w:rsid w:val="005A7132"/>
    <w:rsid w:val="005B1483"/>
    <w:rsid w:val="005B1AC1"/>
    <w:rsid w:val="005B1FAF"/>
    <w:rsid w:val="005B5630"/>
    <w:rsid w:val="005B641B"/>
    <w:rsid w:val="005C18F0"/>
    <w:rsid w:val="005C66DD"/>
    <w:rsid w:val="005C6B18"/>
    <w:rsid w:val="005C6F0E"/>
    <w:rsid w:val="005D5DB8"/>
    <w:rsid w:val="005E73D8"/>
    <w:rsid w:val="006011D6"/>
    <w:rsid w:val="00605317"/>
    <w:rsid w:val="006057FB"/>
    <w:rsid w:val="00606838"/>
    <w:rsid w:val="0061154B"/>
    <w:rsid w:val="00617F0C"/>
    <w:rsid w:val="00624621"/>
    <w:rsid w:val="006248B4"/>
    <w:rsid w:val="00631578"/>
    <w:rsid w:val="00642E82"/>
    <w:rsid w:val="00644039"/>
    <w:rsid w:val="00650D6E"/>
    <w:rsid w:val="00653B16"/>
    <w:rsid w:val="006660AB"/>
    <w:rsid w:val="00670318"/>
    <w:rsid w:val="00677DC0"/>
    <w:rsid w:val="0068042F"/>
    <w:rsid w:val="00684565"/>
    <w:rsid w:val="00685A3C"/>
    <w:rsid w:val="00686881"/>
    <w:rsid w:val="00691E99"/>
    <w:rsid w:val="00692D3B"/>
    <w:rsid w:val="006A0F83"/>
    <w:rsid w:val="006A2B38"/>
    <w:rsid w:val="006A3530"/>
    <w:rsid w:val="006B1C15"/>
    <w:rsid w:val="006B26D9"/>
    <w:rsid w:val="006B2D76"/>
    <w:rsid w:val="006B47EA"/>
    <w:rsid w:val="006B4CD8"/>
    <w:rsid w:val="006B52E8"/>
    <w:rsid w:val="006C085A"/>
    <w:rsid w:val="006C3D54"/>
    <w:rsid w:val="006C5EC5"/>
    <w:rsid w:val="006D00EF"/>
    <w:rsid w:val="006D3AFF"/>
    <w:rsid w:val="006E2867"/>
    <w:rsid w:val="006E6656"/>
    <w:rsid w:val="006E78B2"/>
    <w:rsid w:val="006E7EBF"/>
    <w:rsid w:val="00701919"/>
    <w:rsid w:val="00704311"/>
    <w:rsid w:val="00704FE4"/>
    <w:rsid w:val="0070715D"/>
    <w:rsid w:val="00707DA6"/>
    <w:rsid w:val="00712EDB"/>
    <w:rsid w:val="00713FFF"/>
    <w:rsid w:val="00717726"/>
    <w:rsid w:val="007248CB"/>
    <w:rsid w:val="00724DC8"/>
    <w:rsid w:val="00725D51"/>
    <w:rsid w:val="00727DC6"/>
    <w:rsid w:val="00733D38"/>
    <w:rsid w:val="0074787B"/>
    <w:rsid w:val="00755695"/>
    <w:rsid w:val="00763611"/>
    <w:rsid w:val="00770B10"/>
    <w:rsid w:val="00771727"/>
    <w:rsid w:val="007727C3"/>
    <w:rsid w:val="0078227F"/>
    <w:rsid w:val="00782686"/>
    <w:rsid w:val="007827AE"/>
    <w:rsid w:val="007873C2"/>
    <w:rsid w:val="00787CE6"/>
    <w:rsid w:val="00791827"/>
    <w:rsid w:val="007940BA"/>
    <w:rsid w:val="007A0436"/>
    <w:rsid w:val="007A19B0"/>
    <w:rsid w:val="007A6671"/>
    <w:rsid w:val="007B16F9"/>
    <w:rsid w:val="007C2C0A"/>
    <w:rsid w:val="007C2EFE"/>
    <w:rsid w:val="007D08D7"/>
    <w:rsid w:val="007D73F3"/>
    <w:rsid w:val="007F3157"/>
    <w:rsid w:val="007F39D7"/>
    <w:rsid w:val="007F7869"/>
    <w:rsid w:val="007F7888"/>
    <w:rsid w:val="007F7DAA"/>
    <w:rsid w:val="00801ACE"/>
    <w:rsid w:val="00810A03"/>
    <w:rsid w:val="00814D47"/>
    <w:rsid w:val="00817F06"/>
    <w:rsid w:val="0082336E"/>
    <w:rsid w:val="00826A9E"/>
    <w:rsid w:val="008332F1"/>
    <w:rsid w:val="00836848"/>
    <w:rsid w:val="00846665"/>
    <w:rsid w:val="0085184F"/>
    <w:rsid w:val="008544AC"/>
    <w:rsid w:val="00855DEB"/>
    <w:rsid w:val="008619BF"/>
    <w:rsid w:val="008737CB"/>
    <w:rsid w:val="008766AC"/>
    <w:rsid w:val="00881A74"/>
    <w:rsid w:val="00883FCF"/>
    <w:rsid w:val="00886099"/>
    <w:rsid w:val="0089361C"/>
    <w:rsid w:val="00895231"/>
    <w:rsid w:val="008A6528"/>
    <w:rsid w:val="008B4534"/>
    <w:rsid w:val="008B541E"/>
    <w:rsid w:val="008C049D"/>
    <w:rsid w:val="008C121F"/>
    <w:rsid w:val="008D409A"/>
    <w:rsid w:val="008D6506"/>
    <w:rsid w:val="008E0E1E"/>
    <w:rsid w:val="008E0F41"/>
    <w:rsid w:val="008E3BB4"/>
    <w:rsid w:val="008E454E"/>
    <w:rsid w:val="008E48F6"/>
    <w:rsid w:val="008F5020"/>
    <w:rsid w:val="008F7451"/>
    <w:rsid w:val="00907C38"/>
    <w:rsid w:val="0091702A"/>
    <w:rsid w:val="00917A61"/>
    <w:rsid w:val="009204B1"/>
    <w:rsid w:val="00920784"/>
    <w:rsid w:val="009214D4"/>
    <w:rsid w:val="009219BB"/>
    <w:rsid w:val="00924A0C"/>
    <w:rsid w:val="0093083D"/>
    <w:rsid w:val="00935450"/>
    <w:rsid w:val="0094548F"/>
    <w:rsid w:val="00950AB4"/>
    <w:rsid w:val="00961A10"/>
    <w:rsid w:val="009660E9"/>
    <w:rsid w:val="009709BB"/>
    <w:rsid w:val="0097119F"/>
    <w:rsid w:val="00972A38"/>
    <w:rsid w:val="00972AA9"/>
    <w:rsid w:val="00977E04"/>
    <w:rsid w:val="00985220"/>
    <w:rsid w:val="00985AC9"/>
    <w:rsid w:val="009906B6"/>
    <w:rsid w:val="00992E98"/>
    <w:rsid w:val="009A4982"/>
    <w:rsid w:val="009B0DBC"/>
    <w:rsid w:val="009B69BD"/>
    <w:rsid w:val="009C236E"/>
    <w:rsid w:val="009C3513"/>
    <w:rsid w:val="009D7663"/>
    <w:rsid w:val="009E71BC"/>
    <w:rsid w:val="009E74E4"/>
    <w:rsid w:val="009F3439"/>
    <w:rsid w:val="009F5458"/>
    <w:rsid w:val="00A0085E"/>
    <w:rsid w:val="00A035C9"/>
    <w:rsid w:val="00A04309"/>
    <w:rsid w:val="00A10A8C"/>
    <w:rsid w:val="00A11F5E"/>
    <w:rsid w:val="00A203B7"/>
    <w:rsid w:val="00A2246B"/>
    <w:rsid w:val="00A22C4D"/>
    <w:rsid w:val="00A23605"/>
    <w:rsid w:val="00A301C5"/>
    <w:rsid w:val="00A30766"/>
    <w:rsid w:val="00A322FD"/>
    <w:rsid w:val="00A3564B"/>
    <w:rsid w:val="00A43254"/>
    <w:rsid w:val="00A45FC8"/>
    <w:rsid w:val="00A478C0"/>
    <w:rsid w:val="00A5030E"/>
    <w:rsid w:val="00A505A4"/>
    <w:rsid w:val="00A5167E"/>
    <w:rsid w:val="00A601B8"/>
    <w:rsid w:val="00A64CD7"/>
    <w:rsid w:val="00A66A8C"/>
    <w:rsid w:val="00A66FE9"/>
    <w:rsid w:val="00A8516F"/>
    <w:rsid w:val="00A87B1D"/>
    <w:rsid w:val="00A90A7E"/>
    <w:rsid w:val="00A91A56"/>
    <w:rsid w:val="00A92C79"/>
    <w:rsid w:val="00AA137B"/>
    <w:rsid w:val="00AA150E"/>
    <w:rsid w:val="00AA1FBD"/>
    <w:rsid w:val="00AA5186"/>
    <w:rsid w:val="00AB272F"/>
    <w:rsid w:val="00AB2734"/>
    <w:rsid w:val="00AC3F66"/>
    <w:rsid w:val="00AC5FFE"/>
    <w:rsid w:val="00AD052E"/>
    <w:rsid w:val="00AD0FFA"/>
    <w:rsid w:val="00AD25A7"/>
    <w:rsid w:val="00AE01AB"/>
    <w:rsid w:val="00AE3AA3"/>
    <w:rsid w:val="00AE4511"/>
    <w:rsid w:val="00AE62CC"/>
    <w:rsid w:val="00AF7336"/>
    <w:rsid w:val="00B015FC"/>
    <w:rsid w:val="00B01F78"/>
    <w:rsid w:val="00B05623"/>
    <w:rsid w:val="00B12EEA"/>
    <w:rsid w:val="00B17C21"/>
    <w:rsid w:val="00B203BE"/>
    <w:rsid w:val="00B22219"/>
    <w:rsid w:val="00B245C6"/>
    <w:rsid w:val="00B325C6"/>
    <w:rsid w:val="00B347D6"/>
    <w:rsid w:val="00B50496"/>
    <w:rsid w:val="00B51DFE"/>
    <w:rsid w:val="00B539C5"/>
    <w:rsid w:val="00B54CA0"/>
    <w:rsid w:val="00B64A3D"/>
    <w:rsid w:val="00B70ADA"/>
    <w:rsid w:val="00B71E66"/>
    <w:rsid w:val="00B8011B"/>
    <w:rsid w:val="00B80499"/>
    <w:rsid w:val="00B80919"/>
    <w:rsid w:val="00B81112"/>
    <w:rsid w:val="00B82508"/>
    <w:rsid w:val="00BA5549"/>
    <w:rsid w:val="00BB0105"/>
    <w:rsid w:val="00BB3507"/>
    <w:rsid w:val="00BB6462"/>
    <w:rsid w:val="00BC2A5B"/>
    <w:rsid w:val="00BC53D7"/>
    <w:rsid w:val="00BC7462"/>
    <w:rsid w:val="00BE4C8F"/>
    <w:rsid w:val="00BE537E"/>
    <w:rsid w:val="00BE7817"/>
    <w:rsid w:val="00BF2D3D"/>
    <w:rsid w:val="00BF38E9"/>
    <w:rsid w:val="00BF3C5C"/>
    <w:rsid w:val="00BF4AD2"/>
    <w:rsid w:val="00BF58B1"/>
    <w:rsid w:val="00BF5A94"/>
    <w:rsid w:val="00C01119"/>
    <w:rsid w:val="00C13F12"/>
    <w:rsid w:val="00C16B54"/>
    <w:rsid w:val="00C2407F"/>
    <w:rsid w:val="00C25839"/>
    <w:rsid w:val="00C25A2C"/>
    <w:rsid w:val="00C3389A"/>
    <w:rsid w:val="00C3449B"/>
    <w:rsid w:val="00C40D3A"/>
    <w:rsid w:val="00C50178"/>
    <w:rsid w:val="00C562C8"/>
    <w:rsid w:val="00C60CAF"/>
    <w:rsid w:val="00C62822"/>
    <w:rsid w:val="00C640FC"/>
    <w:rsid w:val="00C7066C"/>
    <w:rsid w:val="00C711B0"/>
    <w:rsid w:val="00C71C0C"/>
    <w:rsid w:val="00C724FF"/>
    <w:rsid w:val="00C72EFC"/>
    <w:rsid w:val="00C82D40"/>
    <w:rsid w:val="00C90E21"/>
    <w:rsid w:val="00C92A1D"/>
    <w:rsid w:val="00C9446F"/>
    <w:rsid w:val="00C97F8D"/>
    <w:rsid w:val="00CA3CDA"/>
    <w:rsid w:val="00CA53CD"/>
    <w:rsid w:val="00CA742D"/>
    <w:rsid w:val="00CB2E49"/>
    <w:rsid w:val="00CB5B08"/>
    <w:rsid w:val="00CC05A5"/>
    <w:rsid w:val="00CC6C3A"/>
    <w:rsid w:val="00CD5257"/>
    <w:rsid w:val="00CE758E"/>
    <w:rsid w:val="00CF056B"/>
    <w:rsid w:val="00CF1FCB"/>
    <w:rsid w:val="00CF448E"/>
    <w:rsid w:val="00CF48F1"/>
    <w:rsid w:val="00CF685A"/>
    <w:rsid w:val="00D02037"/>
    <w:rsid w:val="00D02A23"/>
    <w:rsid w:val="00D03B8B"/>
    <w:rsid w:val="00D04971"/>
    <w:rsid w:val="00D05E59"/>
    <w:rsid w:val="00D11E34"/>
    <w:rsid w:val="00D451B2"/>
    <w:rsid w:val="00D4773F"/>
    <w:rsid w:val="00D507A1"/>
    <w:rsid w:val="00D510F4"/>
    <w:rsid w:val="00D5398F"/>
    <w:rsid w:val="00D618E6"/>
    <w:rsid w:val="00D62DDA"/>
    <w:rsid w:val="00D6549D"/>
    <w:rsid w:val="00D67DB5"/>
    <w:rsid w:val="00D7112E"/>
    <w:rsid w:val="00D724B0"/>
    <w:rsid w:val="00D7778E"/>
    <w:rsid w:val="00D777EF"/>
    <w:rsid w:val="00D81B30"/>
    <w:rsid w:val="00D85442"/>
    <w:rsid w:val="00DA12FD"/>
    <w:rsid w:val="00DA2795"/>
    <w:rsid w:val="00DA2E47"/>
    <w:rsid w:val="00DB0AB4"/>
    <w:rsid w:val="00DB2C41"/>
    <w:rsid w:val="00DB30EA"/>
    <w:rsid w:val="00DC11B2"/>
    <w:rsid w:val="00DC660C"/>
    <w:rsid w:val="00DD057D"/>
    <w:rsid w:val="00DD4DD7"/>
    <w:rsid w:val="00DE1161"/>
    <w:rsid w:val="00DE3171"/>
    <w:rsid w:val="00DF0BB1"/>
    <w:rsid w:val="00DF183A"/>
    <w:rsid w:val="00DF27F0"/>
    <w:rsid w:val="00DF7D13"/>
    <w:rsid w:val="00E013B6"/>
    <w:rsid w:val="00E01BA6"/>
    <w:rsid w:val="00E1097C"/>
    <w:rsid w:val="00E16BB5"/>
    <w:rsid w:val="00E210C6"/>
    <w:rsid w:val="00E31B3A"/>
    <w:rsid w:val="00E50534"/>
    <w:rsid w:val="00E608BB"/>
    <w:rsid w:val="00E621CB"/>
    <w:rsid w:val="00E645DD"/>
    <w:rsid w:val="00E666CA"/>
    <w:rsid w:val="00E66EF5"/>
    <w:rsid w:val="00E70B51"/>
    <w:rsid w:val="00E7266F"/>
    <w:rsid w:val="00E738A9"/>
    <w:rsid w:val="00E82EFF"/>
    <w:rsid w:val="00E85E17"/>
    <w:rsid w:val="00E92550"/>
    <w:rsid w:val="00E93368"/>
    <w:rsid w:val="00E93BE7"/>
    <w:rsid w:val="00EA6702"/>
    <w:rsid w:val="00EB1435"/>
    <w:rsid w:val="00EB2C6F"/>
    <w:rsid w:val="00EB44BB"/>
    <w:rsid w:val="00ED1B0C"/>
    <w:rsid w:val="00ED5759"/>
    <w:rsid w:val="00EE0AF5"/>
    <w:rsid w:val="00EE1E92"/>
    <w:rsid w:val="00EE5133"/>
    <w:rsid w:val="00EE623D"/>
    <w:rsid w:val="00EE6680"/>
    <w:rsid w:val="00EE69CE"/>
    <w:rsid w:val="00EF47D5"/>
    <w:rsid w:val="00EF47FC"/>
    <w:rsid w:val="00F05812"/>
    <w:rsid w:val="00F1147A"/>
    <w:rsid w:val="00F13B7C"/>
    <w:rsid w:val="00F13F78"/>
    <w:rsid w:val="00F219B9"/>
    <w:rsid w:val="00F270DB"/>
    <w:rsid w:val="00F33EFE"/>
    <w:rsid w:val="00F3429C"/>
    <w:rsid w:val="00F37309"/>
    <w:rsid w:val="00F37AC8"/>
    <w:rsid w:val="00F41885"/>
    <w:rsid w:val="00F4651B"/>
    <w:rsid w:val="00F56914"/>
    <w:rsid w:val="00F60A49"/>
    <w:rsid w:val="00F63FED"/>
    <w:rsid w:val="00F647A2"/>
    <w:rsid w:val="00F763CA"/>
    <w:rsid w:val="00F77756"/>
    <w:rsid w:val="00F918EC"/>
    <w:rsid w:val="00F93D11"/>
    <w:rsid w:val="00F96B87"/>
    <w:rsid w:val="00FA6A8B"/>
    <w:rsid w:val="00FC0EAA"/>
    <w:rsid w:val="00FC3CDE"/>
    <w:rsid w:val="00FC4F61"/>
    <w:rsid w:val="00FC7038"/>
    <w:rsid w:val="00FC7BED"/>
    <w:rsid w:val="00FD2686"/>
    <w:rsid w:val="00FE508B"/>
    <w:rsid w:val="00FF08C5"/>
    <w:rsid w:val="00FF0D04"/>
    <w:rsid w:val="00FF4DC2"/>
    <w:rsid w:val="65B148DD"/>
    <w:rsid w:val="6D643E6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9A69"/>
  <w15:chartTrackingRefBased/>
  <w15:docId w15:val="{925BC474-16C1-4A8B-A1B0-42F3098C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867"/>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EF47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6E2867"/>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E2867"/>
    <w:rPr>
      <w:rFonts w:ascii="Arial" w:eastAsia="Times New Roman" w:hAnsi="Arial" w:cs="Arial"/>
      <w:b/>
      <w:bCs/>
      <w:noProof/>
      <w:sz w:val="26"/>
      <w:szCs w:val="26"/>
      <w:lang w:val="en-US"/>
    </w:rPr>
  </w:style>
  <w:style w:type="paragraph" w:styleId="BodyTextIndent">
    <w:name w:val="Body Text Indent"/>
    <w:basedOn w:val="Normal"/>
    <w:link w:val="BodyTextIndentChar"/>
    <w:rsid w:val="006E2867"/>
    <w:pPr>
      <w:spacing w:line="300" w:lineRule="exact"/>
      <w:ind w:firstLine="720"/>
      <w:jc w:val="both"/>
    </w:pPr>
  </w:style>
  <w:style w:type="character" w:customStyle="1" w:styleId="BodyTextIndentChar">
    <w:name w:val="Body Text Indent Char"/>
    <w:basedOn w:val="DefaultParagraphFont"/>
    <w:link w:val="BodyTextIndent"/>
    <w:rsid w:val="006E2867"/>
    <w:rPr>
      <w:rFonts w:ascii="Times New Roman" w:eastAsia="Times New Roman" w:hAnsi="Times New Roman" w:cs="Times New Roman"/>
      <w:noProof/>
      <w:sz w:val="24"/>
      <w:szCs w:val="20"/>
      <w:lang w:val="en-US"/>
    </w:rPr>
  </w:style>
  <w:style w:type="paragraph" w:styleId="Header">
    <w:name w:val="header"/>
    <w:basedOn w:val="Normal"/>
    <w:link w:val="HeaderChar"/>
    <w:uiPriority w:val="99"/>
    <w:rsid w:val="006E2867"/>
    <w:pPr>
      <w:tabs>
        <w:tab w:val="center" w:pos="4153"/>
        <w:tab w:val="right" w:pos="8306"/>
      </w:tabs>
    </w:pPr>
  </w:style>
  <w:style w:type="character" w:customStyle="1" w:styleId="HeaderChar">
    <w:name w:val="Header Char"/>
    <w:basedOn w:val="DefaultParagraphFont"/>
    <w:link w:val="Header"/>
    <w:uiPriority w:val="99"/>
    <w:rsid w:val="006E2867"/>
    <w:rPr>
      <w:rFonts w:ascii="Times New Roman" w:eastAsia="Times New Roman" w:hAnsi="Times New Roman" w:cs="Times New Roman"/>
      <w:noProof/>
      <w:sz w:val="24"/>
      <w:szCs w:val="20"/>
      <w:lang w:val="en-US"/>
    </w:rPr>
  </w:style>
  <w:style w:type="character" w:styleId="PageNumber">
    <w:name w:val="page number"/>
    <w:rsid w:val="006E2867"/>
    <w:rPr>
      <w:sz w:val="20"/>
    </w:rPr>
  </w:style>
  <w:style w:type="paragraph" w:styleId="BodyText">
    <w:name w:val="Body Text"/>
    <w:basedOn w:val="Normal"/>
    <w:link w:val="BodyTextChar"/>
    <w:rsid w:val="006E2867"/>
    <w:pPr>
      <w:spacing w:before="80" w:line="300" w:lineRule="exact"/>
      <w:jc w:val="both"/>
    </w:pPr>
  </w:style>
  <w:style w:type="character" w:customStyle="1" w:styleId="BodyTextChar">
    <w:name w:val="Body Text Char"/>
    <w:basedOn w:val="DefaultParagraphFont"/>
    <w:link w:val="BodyText"/>
    <w:rsid w:val="006E2867"/>
    <w:rPr>
      <w:rFonts w:ascii="Times New Roman" w:eastAsia="Times New Roman" w:hAnsi="Times New Roman" w:cs="Times New Roman"/>
      <w:noProof/>
      <w:sz w:val="24"/>
      <w:szCs w:val="20"/>
      <w:lang w:val="en-US"/>
    </w:rPr>
  </w:style>
  <w:style w:type="paragraph" w:styleId="Title">
    <w:name w:val="Title"/>
    <w:basedOn w:val="Normal"/>
    <w:link w:val="TitleChar"/>
    <w:qFormat/>
    <w:rsid w:val="006E2867"/>
    <w:pPr>
      <w:widowControl/>
      <w:spacing w:line="300" w:lineRule="exact"/>
      <w:jc w:val="center"/>
    </w:pPr>
    <w:rPr>
      <w:b/>
      <w:w w:val="101"/>
    </w:rPr>
  </w:style>
  <w:style w:type="character" w:customStyle="1" w:styleId="TitleChar">
    <w:name w:val="Title Char"/>
    <w:basedOn w:val="DefaultParagraphFont"/>
    <w:link w:val="Title"/>
    <w:rsid w:val="006E2867"/>
    <w:rPr>
      <w:rFonts w:ascii="Times New Roman" w:eastAsia="Times New Roman" w:hAnsi="Times New Roman" w:cs="Times New Roman"/>
      <w:b/>
      <w:noProof/>
      <w:w w:val="101"/>
      <w:sz w:val="24"/>
      <w:szCs w:val="20"/>
      <w:lang w:val="en-US"/>
    </w:rPr>
  </w:style>
  <w:style w:type="character" w:styleId="Hyperlink">
    <w:name w:val="Hyperlink"/>
    <w:uiPriority w:val="99"/>
    <w:rsid w:val="006E2867"/>
    <w:rPr>
      <w:color w:val="0000FF"/>
      <w:u w:val="single"/>
    </w:rPr>
  </w:style>
  <w:style w:type="paragraph" w:styleId="Footer">
    <w:name w:val="footer"/>
    <w:basedOn w:val="Normal"/>
    <w:link w:val="FooterChar"/>
    <w:uiPriority w:val="99"/>
    <w:rsid w:val="006E2867"/>
    <w:pPr>
      <w:tabs>
        <w:tab w:val="center" w:pos="4153"/>
        <w:tab w:val="right" w:pos="8306"/>
      </w:tabs>
    </w:pPr>
  </w:style>
  <w:style w:type="character" w:customStyle="1" w:styleId="FooterChar">
    <w:name w:val="Footer Char"/>
    <w:basedOn w:val="DefaultParagraphFont"/>
    <w:link w:val="Footer"/>
    <w:uiPriority w:val="99"/>
    <w:rsid w:val="006E2867"/>
    <w:rPr>
      <w:rFonts w:ascii="Times New Roman" w:eastAsia="Times New Roman" w:hAnsi="Times New Roman" w:cs="Times New Roman"/>
      <w:noProof/>
      <w:sz w:val="24"/>
      <w:szCs w:val="20"/>
      <w:lang w:val="en-US"/>
    </w:rPr>
  </w:style>
  <w:style w:type="paragraph" w:styleId="ListParagraph">
    <w:name w:val="List Paragraph"/>
    <w:aliases w:val="2,Bullet list,H&amp;P List Paragraph,Normal bullet 2,Strip,Syle 1,Virsraksti,Bullet EY,Citation List,Colorful List - Accent 12,ERP-List Paragraph,Numbered Para 1,Numurets,PPS_Bullet,Saistīto dokumentu saraksts,Table of contents numbered,Dot p"/>
    <w:basedOn w:val="Normal"/>
    <w:link w:val="ListParagraphChar"/>
    <w:uiPriority w:val="34"/>
    <w:qFormat/>
    <w:rsid w:val="006E2867"/>
    <w:pPr>
      <w:ind w:left="720"/>
    </w:pPr>
  </w:style>
  <w:style w:type="character" w:customStyle="1" w:styleId="ListParagraphChar">
    <w:name w:val="List Paragraph Char"/>
    <w:aliases w:val="2 Char,Bullet list Char,H&amp;P List Paragraph Char,Normal bullet 2 Char,Strip Char,Syle 1 Char,Virsraksti Char,Bullet EY Char,Citation List Char,Colorful List - Accent 12 Char,ERP-List Paragraph Char,Numbered Para 1 Char,Numurets Char"/>
    <w:link w:val="ListParagraph"/>
    <w:uiPriority w:val="34"/>
    <w:qFormat/>
    <w:rsid w:val="006E2867"/>
    <w:rPr>
      <w:rFonts w:ascii="Times New Roman" w:eastAsia="Times New Roman" w:hAnsi="Times New Roman" w:cs="Times New Roman"/>
      <w:noProof/>
      <w:sz w:val="24"/>
      <w:szCs w:val="20"/>
      <w:lang w:val="en-US"/>
    </w:rPr>
  </w:style>
  <w:style w:type="character" w:styleId="CommentReference">
    <w:name w:val="annotation reference"/>
    <w:basedOn w:val="DefaultParagraphFont"/>
    <w:unhideWhenUsed/>
    <w:rsid w:val="000D5C5D"/>
    <w:rPr>
      <w:sz w:val="16"/>
      <w:szCs w:val="16"/>
    </w:rPr>
  </w:style>
  <w:style w:type="paragraph" w:styleId="CommentText">
    <w:name w:val="annotation text"/>
    <w:basedOn w:val="Normal"/>
    <w:link w:val="CommentTextChar"/>
    <w:uiPriority w:val="99"/>
    <w:unhideWhenUsed/>
    <w:rsid w:val="000D5C5D"/>
    <w:pPr>
      <w:widowControl/>
      <w:overflowPunct/>
      <w:autoSpaceDE/>
      <w:autoSpaceDN/>
      <w:adjustRightInd/>
      <w:textAlignment w:val="auto"/>
    </w:pPr>
    <w:rPr>
      <w:sz w:val="20"/>
      <w:lang w:val="lv-LV"/>
    </w:rPr>
  </w:style>
  <w:style w:type="character" w:customStyle="1" w:styleId="CommentTextChar">
    <w:name w:val="Comment Text Char"/>
    <w:basedOn w:val="DefaultParagraphFont"/>
    <w:link w:val="CommentText"/>
    <w:uiPriority w:val="99"/>
    <w:rsid w:val="000D5C5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D5C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C5D"/>
    <w:rPr>
      <w:rFonts w:ascii="Segoe UI" w:eastAsia="Times New Roman" w:hAnsi="Segoe UI" w:cs="Segoe UI"/>
      <w:noProof/>
      <w:sz w:val="18"/>
      <w:szCs w:val="18"/>
      <w:lang w:val="en-US"/>
    </w:rPr>
  </w:style>
  <w:style w:type="paragraph" w:styleId="CommentSubject">
    <w:name w:val="annotation subject"/>
    <w:basedOn w:val="CommentText"/>
    <w:next w:val="CommentText"/>
    <w:link w:val="CommentSubjectChar"/>
    <w:uiPriority w:val="99"/>
    <w:semiHidden/>
    <w:unhideWhenUsed/>
    <w:rsid w:val="00D451B2"/>
    <w:pPr>
      <w:widowControl w:val="0"/>
      <w:overflowPunct w:val="0"/>
      <w:autoSpaceDE w:val="0"/>
      <w:autoSpaceDN w:val="0"/>
      <w:adjustRightInd w:val="0"/>
      <w:textAlignment w:val="baseline"/>
    </w:pPr>
    <w:rPr>
      <w:b/>
      <w:bCs/>
      <w:noProof/>
      <w:lang w:val="en-US"/>
    </w:rPr>
  </w:style>
  <w:style w:type="character" w:customStyle="1" w:styleId="CommentSubjectChar">
    <w:name w:val="Comment Subject Char"/>
    <w:basedOn w:val="CommentTextChar"/>
    <w:link w:val="CommentSubject"/>
    <w:uiPriority w:val="99"/>
    <w:semiHidden/>
    <w:rsid w:val="00D451B2"/>
    <w:rPr>
      <w:rFonts w:ascii="Times New Roman" w:eastAsia="Times New Roman" w:hAnsi="Times New Roman" w:cs="Times New Roman"/>
      <w:b/>
      <w:bCs/>
      <w:noProof/>
      <w:sz w:val="20"/>
      <w:szCs w:val="20"/>
      <w:lang w:val="en-US"/>
    </w:rPr>
  </w:style>
  <w:style w:type="character" w:customStyle="1" w:styleId="textlarge">
    <w:name w:val="textlarge"/>
    <w:basedOn w:val="DefaultParagraphFont"/>
    <w:rsid w:val="0042386B"/>
  </w:style>
  <w:style w:type="character" w:customStyle="1" w:styleId="FontStyle18">
    <w:name w:val="Font Style18"/>
    <w:rsid w:val="002C4836"/>
    <w:rPr>
      <w:rFonts w:ascii="Times New Roman" w:hAnsi="Times New Roman" w:cs="Times New Roman"/>
      <w:sz w:val="22"/>
      <w:szCs w:val="22"/>
    </w:rPr>
  </w:style>
  <w:style w:type="character" w:customStyle="1" w:styleId="Heading1Char">
    <w:name w:val="Heading 1 Char"/>
    <w:basedOn w:val="DefaultParagraphFont"/>
    <w:link w:val="Heading1"/>
    <w:uiPriority w:val="9"/>
    <w:rsid w:val="00EF47FC"/>
    <w:rPr>
      <w:rFonts w:asciiTheme="majorHAnsi" w:eastAsiaTheme="majorEastAsia" w:hAnsiTheme="majorHAnsi" w:cstheme="majorBidi"/>
      <w:noProof/>
      <w:color w:val="2E74B5" w:themeColor="accent1" w:themeShade="BF"/>
      <w:sz w:val="32"/>
      <w:szCs w:val="32"/>
      <w:lang w:val="en-US"/>
    </w:rPr>
  </w:style>
  <w:style w:type="character" w:styleId="FollowedHyperlink">
    <w:name w:val="FollowedHyperlink"/>
    <w:basedOn w:val="DefaultParagraphFont"/>
    <w:uiPriority w:val="99"/>
    <w:semiHidden/>
    <w:unhideWhenUsed/>
    <w:rsid w:val="00292B7C"/>
    <w:rPr>
      <w:color w:val="954F72" w:themeColor="followedHyperlink"/>
      <w:u w:val="single"/>
    </w:rPr>
  </w:style>
  <w:style w:type="paragraph" w:styleId="Revision">
    <w:name w:val="Revision"/>
    <w:hidden/>
    <w:uiPriority w:val="99"/>
    <w:semiHidden/>
    <w:rsid w:val="00285959"/>
    <w:pPr>
      <w:spacing w:after="0" w:line="240" w:lineRule="auto"/>
    </w:pPr>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650D6E"/>
    <w:rPr>
      <w:color w:val="605E5C"/>
      <w:shd w:val="clear" w:color="auto" w:fill="E1DFDD"/>
    </w:rPr>
  </w:style>
  <w:style w:type="character" w:customStyle="1" w:styleId="fontstyle01">
    <w:name w:val="fontstyle01"/>
    <w:basedOn w:val="DefaultParagraphFont"/>
    <w:rsid w:val="004750D4"/>
    <w:rPr>
      <w:rFonts w:ascii="TimesNewRomanPSMT" w:hAnsi="TimesNewRomanPSMT" w:hint="default"/>
      <w:b w:val="0"/>
      <w:bCs w:val="0"/>
      <w:i w:val="0"/>
      <w:iCs w:val="0"/>
      <w:color w:val="000000"/>
    </w:rPr>
  </w:style>
  <w:style w:type="character" w:customStyle="1" w:styleId="fontstyle21">
    <w:name w:val="fontstyle21"/>
    <w:basedOn w:val="DefaultParagraphFont"/>
    <w:rsid w:val="004750D4"/>
    <w:rPr>
      <w:rFonts w:ascii="TimesNewRomanPS-BoldMT" w:hAnsi="TimesNewRomanPS-BoldMT" w:hint="default"/>
      <w:b/>
      <w:bCs/>
      <w:i w:val="0"/>
      <w:iCs w:val="0"/>
      <w:color w:val="000000"/>
    </w:rPr>
  </w:style>
  <w:style w:type="character" w:customStyle="1" w:styleId="fontstyle41">
    <w:name w:val="fontstyle41"/>
    <w:basedOn w:val="DefaultParagraphFont"/>
    <w:rsid w:val="004750D4"/>
    <w:rPr>
      <w:rFonts w:ascii="SymbolMT" w:hAnsi="Symbol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nqup.com/lv/lv-l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erekini@rigasnami.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gasnami.lv/uploads/files/R%C4%ABgas%20nami/Saistosie%20dokumenti/RN-18-19-not.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nqup.com/lv/lv-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rigasnami.lv/lv/par-mums/trauksmes-celsana"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snami.lv/lv/par-mums/personas-datu-aizsardziba"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d53344-39df-4916-8e5c-82a35e11da6e">
      <Terms xmlns="http://schemas.microsoft.com/office/infopath/2007/PartnerControls"/>
    </lcf76f155ced4ddcb4097134ff3c332f>
    <TaxCatchAll xmlns="7a20ab46-c009-4b20-8da5-a7fde1bb2d57" xsi:nil="true"/>
    <MigrationWizIdPermissions xmlns="9cd53344-39df-4916-8e5c-82a35e11da6e" xsi:nil="true"/>
    <MigrationWizId xmlns="9cd53344-39df-4916-8e5c-82a35e11da6e">799a8e15-b01d-4288-8586-3154c80d103c</MigrationWizId>
    <MigrationWizIdVersion xmlns="9cd53344-39df-4916-8e5c-82a35e11da6e">799a8e15-b01d-4288-8586-3154c80d103c-638016753420000000</MigrationWizIdVersion>
    <lcf76f155ced4ddcb4097134ff3c332f0 xmlns="9cd53344-39df-4916-8e5c-82a35e11da6e" xsi:nil="true"/>
    <ievad_x012b_tsNamej_x0101_ xmlns="9cd53344-39df-4916-8e5c-82a35e11da6e">true</ievad_x012b_tsNamej_x0101_>
    <koment_x0101_ri xmlns="9cd53344-39df-4916-8e5c-82a35e11da6e" xsi:nil="true"/>
    <_x0030_7_J_x016a_LIJS xmlns="9cd53344-39df-4916-8e5c-82a35e11da6e" xsi:nil="true"/>
    <_Flow_SignoffStatus xmlns="9cd53344-39df-4916-8e5c-82a35e11da6e" xsi:nil="true"/>
  </documentManagement>
</p:properties>
</file>

<file path=customXml/itemProps1.xml><?xml version="1.0" encoding="utf-8"?>
<ds:datastoreItem xmlns:ds="http://schemas.openxmlformats.org/officeDocument/2006/customXml" ds:itemID="{4BC22191-13C9-4371-AD10-FF34713C8E2C}">
  <ds:schemaRefs>
    <ds:schemaRef ds:uri="http://schemas.microsoft.com/sharepoint/v3/contenttype/forms"/>
  </ds:schemaRefs>
</ds:datastoreItem>
</file>

<file path=customXml/itemProps2.xml><?xml version="1.0" encoding="utf-8"?>
<ds:datastoreItem xmlns:ds="http://schemas.openxmlformats.org/officeDocument/2006/customXml" ds:itemID="{C559E7C7-1462-40D1-BC3E-0BCE3F65EE52}">
  <ds:schemaRefs>
    <ds:schemaRef ds:uri="http://schemas.openxmlformats.org/officeDocument/2006/bibliography"/>
  </ds:schemaRefs>
</ds:datastoreItem>
</file>

<file path=customXml/itemProps3.xml><?xml version="1.0" encoding="utf-8"?>
<ds:datastoreItem xmlns:ds="http://schemas.openxmlformats.org/officeDocument/2006/customXml" ds:itemID="{86EB95A1-0E6C-4079-A08D-8F6B6DFD0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0F1D3-AE54-44A9-85FB-34023C31DCA5}">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14</Pages>
  <Words>29323</Words>
  <Characters>16715</Characters>
  <Application>Microsoft Office Word</Application>
  <DocSecurity>0</DocSecurity>
  <Lines>139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Johansone</dc:creator>
  <cp:lastModifiedBy>Edvīns Vīksna</cp:lastModifiedBy>
  <cp:revision>143</cp:revision>
  <dcterms:created xsi:type="dcterms:W3CDTF">2026-04-14T10:18:00Z</dcterms:created>
  <dcterms:modified xsi:type="dcterms:W3CDTF">2026-07-08T07:00:00Z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