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3DCB9" w14:textId="5CEC726C" w:rsidR="00264010" w:rsidRDefault="008E2FFE" w:rsidP="00E267FA">
      <w:pPr>
        <w:tabs>
          <w:tab w:val="left" w:pos="1276"/>
          <w:tab w:val="left" w:pos="7797"/>
        </w:tabs>
        <w:spacing w:after="120"/>
        <w:ind w:left="1276" w:hanging="567"/>
        <w:jc w:val="right"/>
        <w:rPr>
          <w:rFonts w:ascii="Segoe UI Light" w:hAnsi="Segoe UI Light" w:cs="Segoe UI Light"/>
        </w:rPr>
      </w:pPr>
      <w:r>
        <w:rPr>
          <w:rFonts w:ascii="Segoe UI Light" w:hAnsi="Segoe UI Light" w:cs="Segoe UI Light"/>
        </w:rPr>
        <w:t xml:space="preserve"> </w:t>
      </w:r>
      <w:r w:rsidR="00B31EF8">
        <w:rPr>
          <w:rFonts w:ascii="Segoe UI Light" w:hAnsi="Segoe UI Light" w:cs="Segoe UI Light"/>
        </w:rPr>
        <w:t xml:space="preserve">   </w:t>
      </w:r>
      <w:r w:rsidR="00164571">
        <w:rPr>
          <w:rFonts w:ascii="Segoe UI Light" w:hAnsi="Segoe UI Light" w:cs="Segoe UI Light"/>
        </w:rPr>
        <w:t xml:space="preserve"> </w:t>
      </w:r>
    </w:p>
    <w:p w14:paraId="7BC9CB24" w14:textId="77777777" w:rsidR="00264010" w:rsidRPr="00264010" w:rsidRDefault="00264010" w:rsidP="00264010">
      <w:pPr>
        <w:tabs>
          <w:tab w:val="left" w:pos="1276"/>
          <w:tab w:val="left" w:pos="7797"/>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APSTIPRINĀTS</w:t>
      </w:r>
    </w:p>
    <w:p w14:paraId="0783269B" w14:textId="77777777" w:rsidR="00264010" w:rsidRPr="0026401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SIA “LVR Flote”</w:t>
      </w:r>
    </w:p>
    <w:p w14:paraId="4D6CCBF8" w14:textId="02E63D14" w:rsidR="00264010" w:rsidRPr="009D26AB"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Iepirkuma komisij</w:t>
      </w:r>
      <w:r w:rsidRPr="00EF15FC">
        <w:rPr>
          <w:rFonts w:ascii="Segoe UI Light" w:eastAsiaTheme="minorHAnsi" w:hAnsi="Segoe UI Light" w:cs="Segoe UI Light"/>
          <w:lang w:eastAsia="en-US"/>
        </w:rPr>
        <w:t xml:space="preserve">as </w:t>
      </w:r>
      <w:r w:rsidR="00A71CED">
        <w:rPr>
          <w:rFonts w:ascii="Segoe UI Light" w:eastAsiaTheme="minorHAnsi" w:hAnsi="Segoe UI Light" w:cs="Segoe UI Light"/>
          <w:lang w:eastAsia="en-US"/>
        </w:rPr>
        <w:t>2026</w:t>
      </w:r>
      <w:r w:rsidRPr="00EF15FC">
        <w:rPr>
          <w:rFonts w:ascii="Segoe UI Light" w:eastAsiaTheme="minorHAnsi" w:hAnsi="Segoe UI Light" w:cs="Segoe UI Light"/>
          <w:lang w:eastAsia="en-US"/>
        </w:rPr>
        <w:t>.</w:t>
      </w:r>
      <w:r w:rsidRPr="008A7704">
        <w:rPr>
          <w:rFonts w:ascii="Segoe UI Light" w:eastAsiaTheme="minorHAnsi" w:hAnsi="Segoe UI Light" w:cs="Segoe UI Light"/>
          <w:lang w:eastAsia="en-US"/>
        </w:rPr>
        <w:t>gada</w:t>
      </w:r>
      <w:r w:rsidR="00BA2969" w:rsidRPr="008A7704">
        <w:rPr>
          <w:rFonts w:ascii="Segoe UI Light" w:eastAsiaTheme="minorHAnsi" w:hAnsi="Segoe UI Light" w:cs="Segoe UI Light"/>
          <w:lang w:eastAsia="en-US"/>
        </w:rPr>
        <w:t xml:space="preserve"> </w:t>
      </w:r>
      <w:r w:rsidR="0018346C">
        <w:rPr>
          <w:rFonts w:ascii="Segoe UI Light" w:eastAsiaTheme="minorHAnsi" w:hAnsi="Segoe UI Light" w:cs="Segoe UI Light"/>
          <w:lang w:eastAsia="en-US"/>
        </w:rPr>
        <w:t>15</w:t>
      </w:r>
      <w:r w:rsidRPr="008A7704">
        <w:rPr>
          <w:rFonts w:ascii="Segoe UI Light" w:eastAsiaTheme="minorHAnsi" w:hAnsi="Segoe UI Light" w:cs="Segoe UI Light"/>
          <w:lang w:eastAsia="en-US"/>
        </w:rPr>
        <w:t>.</w:t>
      </w:r>
      <w:r w:rsidR="0018346C">
        <w:rPr>
          <w:rFonts w:ascii="Segoe UI Light" w:eastAsiaTheme="minorHAnsi" w:hAnsi="Segoe UI Light" w:cs="Segoe UI Light"/>
          <w:lang w:eastAsia="en-US"/>
        </w:rPr>
        <w:t>jūlija</w:t>
      </w:r>
      <w:r w:rsidR="0078602A" w:rsidRPr="008A7704">
        <w:rPr>
          <w:rFonts w:ascii="Segoe UI Light" w:eastAsiaTheme="minorHAnsi" w:hAnsi="Segoe UI Light" w:cs="Segoe UI Light"/>
          <w:lang w:eastAsia="en-US"/>
        </w:rPr>
        <w:t xml:space="preserve"> </w:t>
      </w:r>
      <w:r w:rsidRPr="008A7704">
        <w:rPr>
          <w:rFonts w:ascii="Segoe UI Light" w:eastAsiaTheme="minorHAnsi" w:hAnsi="Segoe UI Light" w:cs="Segoe UI Light"/>
          <w:lang w:eastAsia="en-US"/>
        </w:rPr>
        <w:t>sēdē</w:t>
      </w:r>
    </w:p>
    <w:p w14:paraId="6F9EB373" w14:textId="464421B8" w:rsidR="00C02502" w:rsidRPr="00264010" w:rsidRDefault="00264010" w:rsidP="00B80583">
      <w:pPr>
        <w:tabs>
          <w:tab w:val="left" w:pos="6096"/>
        </w:tabs>
        <w:spacing w:after="60"/>
        <w:jc w:val="right"/>
        <w:rPr>
          <w:rFonts w:ascii="Segoe UI Light" w:hAnsi="Segoe UI Light" w:cs="Segoe UI Light"/>
        </w:rPr>
      </w:pPr>
      <w:r w:rsidRPr="009D26AB">
        <w:rPr>
          <w:rFonts w:ascii="Segoe UI Light" w:eastAsiaTheme="minorHAnsi" w:hAnsi="Segoe UI Light" w:cs="Segoe UI Light"/>
          <w:lang w:eastAsia="en-US"/>
        </w:rPr>
        <w:t>(protokols Nr.6.1/</w:t>
      </w:r>
      <w:r w:rsidR="00A71CED">
        <w:rPr>
          <w:rFonts w:ascii="Segoe UI Light" w:eastAsiaTheme="minorHAnsi" w:hAnsi="Segoe UI Light" w:cs="Segoe UI Light"/>
          <w:lang w:eastAsia="en-US"/>
        </w:rPr>
        <w:t>2026</w:t>
      </w:r>
      <w:r w:rsidRPr="009D26AB">
        <w:rPr>
          <w:rFonts w:ascii="Segoe UI Light" w:eastAsiaTheme="minorHAnsi" w:hAnsi="Segoe UI Light" w:cs="Segoe UI Light"/>
          <w:lang w:eastAsia="en-US"/>
        </w:rPr>
        <w:t>/</w:t>
      </w:r>
      <w:r w:rsidR="00DE3E48" w:rsidRPr="00DE3E48">
        <w:rPr>
          <w:rFonts w:ascii="Segoe UI Light" w:eastAsiaTheme="minorHAnsi" w:hAnsi="Segoe UI Light" w:cs="Segoe UI Light"/>
          <w:lang w:eastAsia="en-US"/>
        </w:rPr>
        <w:t>41</w:t>
      </w:r>
      <w:r w:rsidRPr="009D26AB">
        <w:rPr>
          <w:rFonts w:ascii="Segoe UI Light" w:eastAsiaTheme="minorHAnsi" w:hAnsi="Segoe UI Light" w:cs="Segoe UI Light"/>
          <w:lang w:eastAsia="en-US"/>
        </w:rPr>
        <w:t>-1)</w:t>
      </w:r>
    </w:p>
    <w:p w14:paraId="36574767" w14:textId="490CFBA6" w:rsidR="00C02502" w:rsidRPr="00264010" w:rsidRDefault="00C02502" w:rsidP="000F4752">
      <w:pPr>
        <w:tabs>
          <w:tab w:val="left" w:pos="1276"/>
          <w:tab w:val="left" w:pos="6096"/>
        </w:tabs>
        <w:spacing w:after="60"/>
        <w:ind w:left="1276" w:hanging="567"/>
        <w:rPr>
          <w:rFonts w:ascii="Segoe UI Light" w:hAnsi="Segoe UI Light" w:cs="Segoe UI Light"/>
        </w:rPr>
      </w:pPr>
    </w:p>
    <w:p w14:paraId="4D5B0160" w14:textId="64D3E8C5" w:rsidR="00C02502" w:rsidRPr="00264010" w:rsidRDefault="00C02502" w:rsidP="00B80583">
      <w:pPr>
        <w:tabs>
          <w:tab w:val="left" w:pos="6096"/>
        </w:tabs>
        <w:spacing w:after="60"/>
        <w:jc w:val="center"/>
        <w:rPr>
          <w:rFonts w:ascii="Segoe UI Light" w:hAnsi="Segoe UI Light" w:cs="Segoe UI Light"/>
        </w:rPr>
      </w:pPr>
    </w:p>
    <w:p w14:paraId="37509A3D" w14:textId="493B072B" w:rsidR="00C02502" w:rsidRPr="00264010" w:rsidRDefault="00C02502" w:rsidP="00B80583">
      <w:pPr>
        <w:tabs>
          <w:tab w:val="left" w:pos="6096"/>
        </w:tabs>
        <w:spacing w:after="60"/>
        <w:rPr>
          <w:rFonts w:ascii="Segoe UI Light" w:hAnsi="Segoe UI Light" w:cs="Segoe UI Light"/>
        </w:rPr>
      </w:pPr>
    </w:p>
    <w:p w14:paraId="2A39F240" w14:textId="70827C75" w:rsidR="00C02502" w:rsidRDefault="00C02502" w:rsidP="00B80583">
      <w:pPr>
        <w:tabs>
          <w:tab w:val="left" w:pos="6096"/>
        </w:tabs>
        <w:spacing w:after="60"/>
        <w:rPr>
          <w:rFonts w:ascii="Segoe UI Light" w:hAnsi="Segoe UI Light" w:cs="Segoe UI Light"/>
        </w:rPr>
      </w:pPr>
    </w:p>
    <w:p w14:paraId="6C14EB3B" w14:textId="77777777" w:rsidR="00530A91" w:rsidRDefault="00530A91" w:rsidP="00B80583">
      <w:pPr>
        <w:tabs>
          <w:tab w:val="left" w:pos="6096"/>
        </w:tabs>
        <w:spacing w:after="60"/>
        <w:rPr>
          <w:rFonts w:ascii="Segoe UI Light" w:hAnsi="Segoe UI Light" w:cs="Segoe UI Light"/>
        </w:rPr>
      </w:pPr>
    </w:p>
    <w:p w14:paraId="4E40F28E" w14:textId="77777777" w:rsidR="00530A91" w:rsidRDefault="00530A91" w:rsidP="00B80583">
      <w:pPr>
        <w:tabs>
          <w:tab w:val="left" w:pos="6096"/>
        </w:tabs>
        <w:spacing w:after="60"/>
        <w:rPr>
          <w:rFonts w:ascii="Segoe UI Light" w:hAnsi="Segoe UI Light" w:cs="Segoe UI Light"/>
        </w:rPr>
      </w:pPr>
    </w:p>
    <w:p w14:paraId="0C0F3DCC" w14:textId="444FE0E0" w:rsidR="00C02502" w:rsidRPr="00264010" w:rsidRDefault="005E0231" w:rsidP="00B80583">
      <w:pPr>
        <w:tabs>
          <w:tab w:val="left" w:pos="6096"/>
        </w:tabs>
        <w:jc w:val="center"/>
        <w:rPr>
          <w:rFonts w:ascii="Segoe UI Light" w:hAnsi="Segoe UI Light" w:cs="Segoe UI Light"/>
        </w:rPr>
      </w:pPr>
      <w:r w:rsidRPr="008C73E4">
        <w:rPr>
          <w:rFonts w:ascii="Segoe UI Light" w:hAnsi="Segoe UI Light" w:cs="Segoe UI Light"/>
          <w:noProof/>
          <w:color w:val="002060"/>
        </w:rPr>
        <w:drawing>
          <wp:inline distT="0" distB="0" distL="0" distR="0" wp14:anchorId="4772DB66" wp14:editId="1C57B2B8">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1BFC5F17" w14:textId="01EA5C92" w:rsidR="00264010" w:rsidRPr="00264010" w:rsidRDefault="00B812E4" w:rsidP="00B80583">
      <w:pPr>
        <w:tabs>
          <w:tab w:val="left" w:pos="6096"/>
        </w:tabs>
        <w:spacing w:after="0"/>
        <w:jc w:val="center"/>
        <w:rPr>
          <w:rFonts w:ascii="Segoe UI Light" w:eastAsiaTheme="minorHAnsi" w:hAnsi="Segoe UI Light" w:cs="Segoe UI Light"/>
          <w:lang w:eastAsia="en-US"/>
        </w:rPr>
      </w:pPr>
      <w:r>
        <w:rPr>
          <w:rFonts w:ascii="Segoe UI Light" w:eastAsiaTheme="minorHAnsi" w:hAnsi="Segoe UI Light" w:cs="Segoe UI Light"/>
          <w:lang w:eastAsia="en-US"/>
        </w:rPr>
        <w:t>IEPIRKUMA</w:t>
      </w:r>
    </w:p>
    <w:p w14:paraId="01E5E426" w14:textId="63F82EFC" w:rsidR="00264010" w:rsidRPr="00DE3E48" w:rsidRDefault="00264010" w:rsidP="00B80583">
      <w:pPr>
        <w:tabs>
          <w:tab w:val="left" w:pos="6096"/>
        </w:tabs>
        <w:spacing w:after="0"/>
        <w:jc w:val="center"/>
        <w:rPr>
          <w:rFonts w:ascii="Segoe UI Light" w:eastAsiaTheme="minorHAnsi" w:hAnsi="Segoe UI Light" w:cs="Segoe UI Light"/>
          <w:b/>
          <w:bCs/>
          <w:lang w:eastAsia="en-US"/>
        </w:rPr>
      </w:pPr>
      <w:r w:rsidRPr="00DE3E48">
        <w:rPr>
          <w:rFonts w:ascii="Segoe UI Light" w:eastAsiaTheme="minorHAnsi" w:hAnsi="Segoe UI Light" w:cs="Segoe UI Light"/>
          <w:b/>
          <w:bCs/>
          <w:lang w:eastAsia="en-US"/>
        </w:rPr>
        <w:t>“</w:t>
      </w:r>
      <w:r w:rsidR="001C73EE" w:rsidRPr="00DE3E48">
        <w:rPr>
          <w:rFonts w:ascii="Segoe UI Light" w:eastAsiaTheme="minorHAnsi" w:hAnsi="Segoe UI Light" w:cs="Segoe UI Light"/>
          <w:b/>
          <w:bCs/>
          <w:lang w:eastAsia="en-US"/>
        </w:rPr>
        <w:t>Ūdenslīdēju pakalpojuma iegāde</w:t>
      </w:r>
      <w:r w:rsidRPr="00DE3E48">
        <w:rPr>
          <w:rFonts w:ascii="Segoe UI Light" w:eastAsiaTheme="minorHAnsi" w:hAnsi="Segoe UI Light" w:cs="Segoe UI Light"/>
          <w:b/>
          <w:bCs/>
          <w:lang w:eastAsia="en-US"/>
        </w:rPr>
        <w:t>”</w:t>
      </w:r>
    </w:p>
    <w:p w14:paraId="6B6E4258" w14:textId="646E1B50" w:rsidR="00264010" w:rsidRPr="00264010" w:rsidRDefault="00B80583" w:rsidP="00B80583">
      <w:pPr>
        <w:tabs>
          <w:tab w:val="center" w:pos="4677"/>
          <w:tab w:val="left" w:pos="8398"/>
        </w:tabs>
        <w:spacing w:after="0"/>
        <w:rPr>
          <w:rFonts w:ascii="Segoe UI Light" w:eastAsiaTheme="minorHAnsi" w:hAnsi="Segoe UI Light" w:cs="Segoe UI Light"/>
          <w:lang w:eastAsia="en-US"/>
        </w:rPr>
      </w:pPr>
      <w:r w:rsidRPr="00DE3E48">
        <w:rPr>
          <w:rFonts w:ascii="Segoe UI Light" w:eastAsiaTheme="minorHAnsi" w:hAnsi="Segoe UI Light" w:cs="Segoe UI Light"/>
          <w:lang w:eastAsia="en-US"/>
        </w:rPr>
        <w:tab/>
      </w:r>
      <w:r w:rsidR="00E45088" w:rsidRPr="00DE3E48">
        <w:rPr>
          <w:rFonts w:ascii="Segoe UI Light" w:eastAsiaTheme="minorHAnsi" w:hAnsi="Segoe UI Light" w:cs="Segoe UI Light"/>
          <w:lang w:eastAsia="en-US"/>
        </w:rPr>
        <w:t>identifikācijas Nr</w:t>
      </w:r>
      <w:r w:rsidR="00264010" w:rsidRPr="00DE3E48">
        <w:rPr>
          <w:rFonts w:ascii="Segoe UI Light" w:eastAsiaTheme="minorHAnsi" w:hAnsi="Segoe UI Light" w:cs="Segoe UI Light"/>
          <w:lang w:eastAsia="en-US"/>
        </w:rPr>
        <w:t xml:space="preserve">. </w:t>
      </w:r>
      <w:bookmarkStart w:id="0" w:name="ID"/>
      <w:r w:rsidR="00B20ABE" w:rsidRPr="00DE3E48">
        <w:rPr>
          <w:rFonts w:ascii="Segoe UI Light" w:eastAsiaTheme="minorHAnsi" w:hAnsi="Segoe UI Light" w:cs="Segoe UI Light"/>
          <w:lang w:eastAsia="en-US"/>
        </w:rPr>
        <w:t xml:space="preserve">LVRFLOTE </w:t>
      </w:r>
      <w:r w:rsidR="00A71CED" w:rsidRPr="00DE3E48">
        <w:rPr>
          <w:rFonts w:ascii="Segoe UI Light" w:eastAsiaTheme="minorHAnsi" w:hAnsi="Segoe UI Light" w:cs="Segoe UI Light"/>
          <w:lang w:eastAsia="en-US"/>
        </w:rPr>
        <w:t>2026</w:t>
      </w:r>
      <w:r w:rsidR="00B20ABE" w:rsidRPr="00DE3E48">
        <w:rPr>
          <w:rFonts w:ascii="Segoe UI Light" w:eastAsiaTheme="minorHAnsi" w:hAnsi="Segoe UI Light" w:cs="Segoe UI Light"/>
          <w:lang w:eastAsia="en-US"/>
        </w:rPr>
        <w:t>/</w:t>
      </w:r>
      <w:r w:rsidR="00DE3E48" w:rsidRPr="00DE3E48">
        <w:rPr>
          <w:rFonts w:ascii="Segoe UI Light" w:eastAsiaTheme="minorHAnsi" w:hAnsi="Segoe UI Light" w:cs="Segoe UI Light"/>
          <w:lang w:eastAsia="en-US"/>
        </w:rPr>
        <w:t>41</w:t>
      </w:r>
      <w:bookmarkEnd w:id="0"/>
      <w:r>
        <w:rPr>
          <w:rFonts w:ascii="Segoe UI Light" w:eastAsiaTheme="minorHAnsi" w:hAnsi="Segoe UI Light" w:cs="Segoe UI Light"/>
          <w:lang w:eastAsia="en-US"/>
        </w:rPr>
        <w:tab/>
      </w:r>
    </w:p>
    <w:p w14:paraId="2FA5BD67" w14:textId="77777777" w:rsidR="00530A91" w:rsidRDefault="00530A91" w:rsidP="00B80583">
      <w:pPr>
        <w:tabs>
          <w:tab w:val="left" w:pos="6096"/>
        </w:tabs>
        <w:spacing w:after="0"/>
        <w:jc w:val="center"/>
        <w:rPr>
          <w:rFonts w:ascii="Segoe UI Light" w:eastAsiaTheme="minorHAnsi" w:hAnsi="Segoe UI Light" w:cs="Segoe UI Light"/>
          <w:lang w:eastAsia="en-US"/>
        </w:rPr>
      </w:pPr>
    </w:p>
    <w:p w14:paraId="7FF4212E" w14:textId="12FA83FA" w:rsidR="00264010" w:rsidRPr="00530A91" w:rsidRDefault="00264010" w:rsidP="00B80583">
      <w:pPr>
        <w:tabs>
          <w:tab w:val="left" w:pos="6096"/>
        </w:tabs>
        <w:spacing w:after="0"/>
        <w:jc w:val="center"/>
        <w:rPr>
          <w:rFonts w:ascii="Segoe UI Light" w:eastAsiaTheme="minorHAnsi" w:hAnsi="Segoe UI Light" w:cs="Segoe UI Light"/>
          <w:b/>
          <w:bCs/>
          <w:lang w:eastAsia="en-US"/>
        </w:rPr>
      </w:pPr>
      <w:r w:rsidRPr="00530A91">
        <w:rPr>
          <w:rFonts w:ascii="Segoe UI Light" w:eastAsiaTheme="minorHAnsi" w:hAnsi="Segoe UI Light" w:cs="Segoe UI Light"/>
          <w:b/>
          <w:bCs/>
          <w:lang w:eastAsia="en-US"/>
        </w:rPr>
        <w:t>NOLIKUMS</w:t>
      </w:r>
    </w:p>
    <w:p w14:paraId="3613A7BD" w14:textId="77777777" w:rsidR="00FC5D02" w:rsidRPr="00F15339" w:rsidRDefault="00FC5D02" w:rsidP="00B80583">
      <w:pPr>
        <w:spacing w:after="0"/>
        <w:jc w:val="center"/>
        <w:rPr>
          <w:rFonts w:ascii="Segoe UI Light" w:eastAsia="Times New Roman" w:hAnsi="Segoe UI Light" w:cs="Segoe UI Light"/>
        </w:rPr>
      </w:pPr>
    </w:p>
    <w:p w14:paraId="2B224D33" w14:textId="77777777" w:rsidR="00FC5D02" w:rsidRPr="00F15339" w:rsidRDefault="00FC5D02" w:rsidP="00B80583">
      <w:pPr>
        <w:spacing w:after="0"/>
        <w:jc w:val="center"/>
        <w:rPr>
          <w:rFonts w:ascii="Segoe UI Light" w:eastAsia="Times New Roman" w:hAnsi="Segoe UI Light" w:cs="Segoe UI Light"/>
        </w:rPr>
      </w:pPr>
    </w:p>
    <w:p w14:paraId="4C9FC474" w14:textId="77777777" w:rsidR="00FC5D02" w:rsidRPr="00F15339" w:rsidRDefault="00FC5D02" w:rsidP="00B80583">
      <w:pPr>
        <w:spacing w:after="0"/>
        <w:jc w:val="center"/>
        <w:rPr>
          <w:rFonts w:ascii="Segoe UI Light" w:eastAsia="Times New Roman" w:hAnsi="Segoe UI Light" w:cs="Segoe UI Light"/>
        </w:rPr>
      </w:pPr>
    </w:p>
    <w:p w14:paraId="6ACA0BFF" w14:textId="77777777" w:rsidR="00FC5D02" w:rsidRPr="00F15339" w:rsidRDefault="00FC5D02" w:rsidP="00B80583">
      <w:pPr>
        <w:spacing w:after="0"/>
        <w:jc w:val="center"/>
        <w:rPr>
          <w:rFonts w:ascii="Segoe UI Light" w:eastAsia="Times New Roman" w:hAnsi="Segoe UI Light" w:cs="Segoe UI Light"/>
        </w:rPr>
      </w:pPr>
    </w:p>
    <w:p w14:paraId="4DA98391" w14:textId="77777777" w:rsidR="00FC5D02" w:rsidRPr="00F15339" w:rsidRDefault="00FC5D02" w:rsidP="00B80583">
      <w:pPr>
        <w:spacing w:after="0"/>
        <w:jc w:val="center"/>
        <w:rPr>
          <w:rFonts w:ascii="Segoe UI Light" w:eastAsia="Times New Roman" w:hAnsi="Segoe UI Light" w:cs="Segoe UI Light"/>
        </w:rPr>
      </w:pPr>
    </w:p>
    <w:p w14:paraId="35106104" w14:textId="77777777" w:rsidR="00FC5D02" w:rsidRPr="00F15339" w:rsidRDefault="00FC5D02" w:rsidP="00B80583">
      <w:pPr>
        <w:spacing w:after="0"/>
        <w:jc w:val="center"/>
        <w:rPr>
          <w:rFonts w:ascii="Segoe UI Light" w:eastAsia="Times New Roman" w:hAnsi="Segoe UI Light" w:cs="Segoe UI Light"/>
        </w:rPr>
      </w:pPr>
    </w:p>
    <w:p w14:paraId="1A38D059" w14:textId="77777777" w:rsidR="00FC5D02" w:rsidRPr="00F15339" w:rsidRDefault="00FC5D02" w:rsidP="00B80583">
      <w:pPr>
        <w:spacing w:after="0"/>
        <w:jc w:val="center"/>
        <w:rPr>
          <w:rFonts w:ascii="Segoe UI Light" w:eastAsia="Times New Roman" w:hAnsi="Segoe UI Light" w:cs="Segoe UI Light"/>
        </w:rPr>
      </w:pPr>
    </w:p>
    <w:p w14:paraId="0F58288E" w14:textId="77777777" w:rsidR="00FC5D02" w:rsidRPr="00F15339" w:rsidRDefault="00FC5D02" w:rsidP="00B80583">
      <w:pPr>
        <w:spacing w:after="0"/>
        <w:jc w:val="center"/>
        <w:rPr>
          <w:rFonts w:ascii="Segoe UI Light" w:eastAsia="Times New Roman" w:hAnsi="Segoe UI Light" w:cs="Segoe UI Light"/>
        </w:rPr>
      </w:pPr>
    </w:p>
    <w:p w14:paraId="778198C6" w14:textId="77777777" w:rsidR="00FC5D02" w:rsidRPr="00F15339" w:rsidRDefault="00FC5D02" w:rsidP="00B80583">
      <w:pPr>
        <w:spacing w:after="0"/>
        <w:jc w:val="center"/>
        <w:rPr>
          <w:rFonts w:ascii="Segoe UI Light" w:eastAsia="Times New Roman" w:hAnsi="Segoe UI Light" w:cs="Segoe UI Light"/>
        </w:rPr>
      </w:pPr>
    </w:p>
    <w:p w14:paraId="0F2FA3DD" w14:textId="77777777" w:rsidR="00FC5D02" w:rsidRPr="00F15339" w:rsidRDefault="00FC5D02" w:rsidP="00B80583">
      <w:pPr>
        <w:spacing w:after="0"/>
        <w:jc w:val="center"/>
        <w:rPr>
          <w:rFonts w:ascii="Segoe UI Light" w:eastAsia="Times New Roman" w:hAnsi="Segoe UI Light" w:cs="Segoe UI Light"/>
        </w:rPr>
      </w:pPr>
    </w:p>
    <w:p w14:paraId="64E6742F" w14:textId="77777777" w:rsidR="00FC5D02" w:rsidRPr="00F15339" w:rsidRDefault="00FC5D02" w:rsidP="00B80583">
      <w:pPr>
        <w:spacing w:after="0"/>
        <w:jc w:val="center"/>
        <w:rPr>
          <w:rFonts w:ascii="Segoe UI Light" w:eastAsia="Times New Roman" w:hAnsi="Segoe UI Light" w:cs="Segoe UI Light"/>
        </w:rPr>
      </w:pPr>
    </w:p>
    <w:p w14:paraId="366B7064" w14:textId="77777777" w:rsidR="00FC5D02" w:rsidRPr="00F15339" w:rsidRDefault="00FC5D02" w:rsidP="00B80583">
      <w:pPr>
        <w:spacing w:after="0"/>
        <w:jc w:val="center"/>
        <w:rPr>
          <w:rFonts w:ascii="Segoe UI Light" w:eastAsia="Times New Roman" w:hAnsi="Segoe UI Light" w:cs="Segoe UI Light"/>
        </w:rPr>
      </w:pPr>
    </w:p>
    <w:p w14:paraId="28AFD9EF" w14:textId="77777777" w:rsidR="00FC5D02" w:rsidRPr="00F15339" w:rsidRDefault="00FC5D02" w:rsidP="00B80583">
      <w:pPr>
        <w:spacing w:after="0"/>
        <w:rPr>
          <w:rFonts w:ascii="Segoe UI Light" w:eastAsia="Times New Roman" w:hAnsi="Segoe UI Light" w:cs="Segoe UI Light"/>
        </w:rPr>
      </w:pPr>
    </w:p>
    <w:p w14:paraId="77C73484" w14:textId="77777777" w:rsidR="00FC5D02" w:rsidRPr="00F15339" w:rsidRDefault="00FC5D02" w:rsidP="00B80583">
      <w:pPr>
        <w:spacing w:after="0"/>
        <w:jc w:val="center"/>
        <w:rPr>
          <w:rFonts w:ascii="Segoe UI Light" w:eastAsia="Times New Roman" w:hAnsi="Segoe UI Light" w:cs="Segoe UI Light"/>
        </w:rPr>
      </w:pPr>
    </w:p>
    <w:p w14:paraId="365472DD" w14:textId="77777777" w:rsidR="00FC5D02" w:rsidRPr="00F15339" w:rsidRDefault="00FC5D02" w:rsidP="00B80583">
      <w:pPr>
        <w:spacing w:after="0"/>
        <w:jc w:val="center"/>
        <w:rPr>
          <w:rFonts w:ascii="Segoe UI Light" w:eastAsia="Times New Roman" w:hAnsi="Segoe UI Light" w:cs="Segoe UI Light"/>
        </w:rPr>
      </w:pPr>
    </w:p>
    <w:p w14:paraId="5BFA0EAF" w14:textId="77777777" w:rsidR="00FC5D02" w:rsidRPr="00F15339" w:rsidRDefault="00FC5D02" w:rsidP="00B80583">
      <w:pPr>
        <w:spacing w:after="0"/>
        <w:jc w:val="center"/>
        <w:rPr>
          <w:rFonts w:ascii="Segoe UI Light" w:eastAsia="Times New Roman" w:hAnsi="Segoe UI Light" w:cs="Segoe UI Light"/>
        </w:rPr>
      </w:pPr>
    </w:p>
    <w:p w14:paraId="0FEF910F" w14:textId="77777777" w:rsidR="00FC5D02" w:rsidRPr="00F15339" w:rsidRDefault="00FC5D02" w:rsidP="00B80583">
      <w:pPr>
        <w:spacing w:after="0"/>
        <w:jc w:val="center"/>
        <w:rPr>
          <w:rFonts w:ascii="Segoe UI Light" w:eastAsia="Times New Roman" w:hAnsi="Segoe UI Light" w:cs="Segoe UI Light"/>
        </w:rPr>
      </w:pPr>
    </w:p>
    <w:p w14:paraId="269CFF6F" w14:textId="384AA2FB" w:rsidR="00FC5D02" w:rsidRPr="00F15339" w:rsidRDefault="00FC5D02" w:rsidP="00B80583">
      <w:pPr>
        <w:spacing w:after="0"/>
        <w:jc w:val="center"/>
        <w:rPr>
          <w:rFonts w:ascii="Segoe UI Light" w:eastAsia="Times New Roman" w:hAnsi="Segoe UI Light" w:cs="Segoe UI Light"/>
        </w:rPr>
      </w:pPr>
    </w:p>
    <w:p w14:paraId="541CFB46" w14:textId="76E09FD1" w:rsidR="00CF3081" w:rsidRDefault="00CF3081" w:rsidP="00B80583">
      <w:pPr>
        <w:spacing w:after="0"/>
        <w:jc w:val="center"/>
        <w:rPr>
          <w:rFonts w:ascii="Segoe UI Light" w:eastAsia="Times New Roman" w:hAnsi="Segoe UI Light" w:cs="Segoe UI Light"/>
        </w:rPr>
      </w:pPr>
    </w:p>
    <w:p w14:paraId="383B1803" w14:textId="77777777" w:rsidR="00530A91" w:rsidRPr="00F15339" w:rsidRDefault="00530A91" w:rsidP="00B80583">
      <w:pPr>
        <w:spacing w:after="0"/>
        <w:jc w:val="center"/>
        <w:rPr>
          <w:rFonts w:ascii="Segoe UI Light" w:eastAsia="Times New Roman" w:hAnsi="Segoe UI Light" w:cs="Segoe UI Light"/>
        </w:rPr>
      </w:pPr>
    </w:p>
    <w:p w14:paraId="5CFE77F6" w14:textId="294CFAC0" w:rsidR="00CF3081" w:rsidRPr="00F15339" w:rsidRDefault="00CF3081" w:rsidP="00B80583">
      <w:pPr>
        <w:spacing w:after="0"/>
        <w:rPr>
          <w:rFonts w:ascii="Segoe UI Light" w:eastAsia="Times New Roman" w:hAnsi="Segoe UI Light" w:cs="Segoe UI Light"/>
        </w:rPr>
      </w:pPr>
    </w:p>
    <w:p w14:paraId="7BE69285" w14:textId="3AD6B7F8" w:rsidR="00C02502" w:rsidRPr="00F15339" w:rsidRDefault="00C02502" w:rsidP="00B80583">
      <w:pPr>
        <w:spacing w:after="0"/>
        <w:jc w:val="center"/>
        <w:rPr>
          <w:rFonts w:ascii="Segoe UI Light" w:eastAsia="Times New Roman" w:hAnsi="Segoe UI Light" w:cs="Segoe UI Light"/>
        </w:rPr>
      </w:pPr>
      <w:r w:rsidRPr="00F15339">
        <w:rPr>
          <w:rFonts w:ascii="Segoe UI Light" w:eastAsia="Times New Roman" w:hAnsi="Segoe UI Light" w:cs="Segoe UI Light"/>
        </w:rPr>
        <w:t>Rīga</w:t>
      </w:r>
    </w:p>
    <w:p w14:paraId="0066C47E" w14:textId="3ABB41B2" w:rsidR="00D16C5E" w:rsidRPr="00F15339" w:rsidRDefault="00A71CED" w:rsidP="00B80583">
      <w:pPr>
        <w:spacing w:after="0"/>
        <w:jc w:val="center"/>
        <w:rPr>
          <w:rFonts w:ascii="Segoe UI Light" w:hAnsi="Segoe UI Light" w:cs="Segoe UI Light"/>
        </w:rPr>
      </w:pPr>
      <w:r>
        <w:rPr>
          <w:rFonts w:ascii="Segoe UI Light" w:eastAsia="Times New Roman" w:hAnsi="Segoe UI Light" w:cs="Segoe UI Light"/>
        </w:rPr>
        <w:t>2026</w:t>
      </w:r>
      <w:r w:rsidR="00D16C5E" w:rsidRPr="00F15339">
        <w:rPr>
          <w:rFonts w:ascii="Segoe UI Light" w:hAnsi="Segoe UI Light" w:cs="Segoe UI Light"/>
        </w:rPr>
        <w:br w:type="page"/>
      </w:r>
    </w:p>
    <w:p w14:paraId="7B69699A" w14:textId="76A58B3A" w:rsidR="008A6D7E" w:rsidRDefault="008A6D7E" w:rsidP="009E307C">
      <w:pPr>
        <w:pStyle w:val="Heading1"/>
        <w:numPr>
          <w:ilvl w:val="0"/>
          <w:numId w:val="4"/>
        </w:numPr>
        <w:spacing w:before="0" w:after="40"/>
        <w:ind w:left="425" w:hanging="425"/>
        <w:rPr>
          <w:rFonts w:ascii="Segoe UI Light" w:hAnsi="Segoe UI Light" w:cs="Segoe UI Light"/>
          <w:b/>
          <w:bCs/>
          <w:sz w:val="22"/>
          <w:szCs w:val="22"/>
        </w:rPr>
      </w:pPr>
      <w:bookmarkStart w:id="1" w:name="_Toc95990703"/>
      <w:r w:rsidRPr="008A6D7E">
        <w:rPr>
          <w:rFonts w:ascii="Segoe UI Light" w:hAnsi="Segoe UI Light" w:cs="Segoe UI Light"/>
          <w:b/>
          <w:bCs/>
          <w:sz w:val="22"/>
          <w:szCs w:val="22"/>
        </w:rPr>
        <w:lastRenderedPageBreak/>
        <w:t>VISPĀRĪGIE NOTEIKUMI</w:t>
      </w:r>
    </w:p>
    <w:p w14:paraId="552114E3" w14:textId="16732B10" w:rsidR="008A6D7E" w:rsidRPr="00463CAD" w:rsidRDefault="00B812E4"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w:t>
      </w:r>
      <w:r w:rsidR="008A6D7E" w:rsidRPr="002500B4">
        <w:rPr>
          <w:rFonts w:ascii="Segoe UI Light" w:hAnsi="Segoe UI Light" w:cs="Segoe UI Light"/>
        </w:rPr>
        <w:t xml:space="preserve"> „</w:t>
      </w:r>
      <w:r w:rsidR="00DE3E48" w:rsidRPr="00DE3E48">
        <w:rPr>
          <w:rFonts w:ascii="Segoe UI Light" w:eastAsiaTheme="minorHAnsi" w:hAnsi="Segoe UI Light" w:cs="Segoe UI Light"/>
          <w:b/>
          <w:bCs/>
          <w:lang w:eastAsia="en-US"/>
        </w:rPr>
        <w:t>Ūdenslīdēju pakalpojuma iegāde</w:t>
      </w:r>
      <w:r w:rsidR="008A6D7E" w:rsidRPr="00463CAD">
        <w:rPr>
          <w:rFonts w:ascii="Segoe UI Light" w:hAnsi="Segoe UI Light" w:cs="Segoe UI Light"/>
        </w:rPr>
        <w:t>” (identifikācijas Nr. </w:t>
      </w:r>
      <w:r w:rsidR="00AA19AD" w:rsidRPr="00DE3E48">
        <w:rPr>
          <w:rFonts w:ascii="Segoe UI Light" w:hAnsi="Segoe UI Light" w:cs="Segoe UI Light"/>
        </w:rPr>
        <w:t>LVRFLOTE 2026/</w:t>
      </w:r>
      <w:r w:rsidR="00DE3E48" w:rsidRPr="00DE3E48">
        <w:rPr>
          <w:rFonts w:ascii="Segoe UI Light" w:hAnsi="Segoe UI Light" w:cs="Segoe UI Light"/>
        </w:rPr>
        <w:t>41</w:t>
      </w:r>
      <w:r w:rsidR="00AA19AD">
        <w:rPr>
          <w:rFonts w:ascii="Segoe UI Light" w:hAnsi="Segoe UI Light" w:cs="Segoe UI Light"/>
        </w:rPr>
        <w:t xml:space="preserve"> </w:t>
      </w:r>
      <w:r w:rsidR="008A6D7E" w:rsidRPr="00463CAD">
        <w:rPr>
          <w:rFonts w:ascii="Segoe UI Light" w:hAnsi="Segoe UI Light" w:cs="Segoe UI Light"/>
        </w:rPr>
        <w:t xml:space="preserve">turpmāk arī – </w:t>
      </w:r>
      <w:r w:rsidR="00126EC7">
        <w:rPr>
          <w:rFonts w:ascii="Segoe UI Light" w:hAnsi="Segoe UI Light" w:cs="Segoe UI Light"/>
        </w:rPr>
        <w:t>i</w:t>
      </w:r>
      <w:r w:rsidR="008A6D7E" w:rsidRPr="00463CAD">
        <w:rPr>
          <w:rFonts w:ascii="Segoe UI Light" w:hAnsi="Segoe UI Light" w:cs="Segoe UI Light"/>
        </w:rPr>
        <w:t>epirkums) nolikumā (turpmāk arī – Nolikums) lietotie saīsinājumi:</w:t>
      </w:r>
    </w:p>
    <w:p w14:paraId="0095D87F" w14:textId="7777777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Pasūtītājs – sabiedrība ar ierobežotu atbildību “LVR Flote” (turpmāk arī - LVR Flote)</w:t>
      </w:r>
      <w:r w:rsidRPr="00463CAD">
        <w:rPr>
          <w:rFonts w:ascii="Segoe UI Light" w:hAnsi="Segoe UI Light" w:cs="Segoe UI Light"/>
          <w:spacing w:val="-4"/>
        </w:rPr>
        <w:t>;</w:t>
      </w:r>
    </w:p>
    <w:p w14:paraId="712B1D22" w14:textId="61AB4B53"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Pr>
          <w:rFonts w:ascii="Segoe UI Light" w:hAnsi="Segoe UI Light" w:cs="Segoe UI Light"/>
        </w:rPr>
        <w:t>Komisija – ar Pasūtītāja rīkojumu izveidota komisija iepirkuma organizēšanai;</w:t>
      </w:r>
    </w:p>
    <w:p w14:paraId="7A4D794A" w14:textId="19DBE11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spacing w:val="-2"/>
        </w:rPr>
        <w:t>Piegādātājs –</w:t>
      </w:r>
      <w:r w:rsidR="00E4744C">
        <w:rPr>
          <w:rFonts w:ascii="Segoe UI Light" w:hAnsi="Segoe UI Light" w:cs="Segoe UI Light"/>
          <w:spacing w:val="-2"/>
        </w:rPr>
        <w:t xml:space="preserve"> </w:t>
      </w:r>
      <w:r w:rsidR="00E4744C" w:rsidRPr="00E4744C">
        <w:rPr>
          <w:rFonts w:ascii="Segoe UI Light" w:hAnsi="Segoe UI Light" w:cs="Segoe UI Light"/>
          <w:spacing w:val="-2"/>
        </w:rPr>
        <w:t>fiziskā vai juridiskā persona, pasūtītājs, sabiedrisko pakalpojumu sniedzējs vai šādu personu apvienība jebkurā to kombinācijā, kas attiecīgi piedāvā veikt Būvdarbus, piegādāt preces vai sniegt Pakalpojumus</w:t>
      </w:r>
      <w:r w:rsidR="00E4744C">
        <w:rPr>
          <w:rFonts w:ascii="Segoe UI Light" w:hAnsi="Segoe UI Light" w:cs="Segoe UI Light"/>
          <w:spacing w:val="-2"/>
        </w:rPr>
        <w:t>;</w:t>
      </w:r>
    </w:p>
    <w:p w14:paraId="6E3D87BC" w14:textId="77777777" w:rsidR="008A6D7E" w:rsidRPr="00463CAD"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Pretendents – piegādātājs, kurš ir reģistrēts Elektronisko iepirkumu sistēmā (turpmāk – EIS) un iesniedzis piedāvājumu EIS e-konkursu apakšsistēmā. Informācija par reģistrēšanos EIS ir pieejama Ministru kabineta noteikumos</w:t>
      </w:r>
      <w:r w:rsidRPr="00E9560B">
        <w:rPr>
          <w:rStyle w:val="FootnoteReference"/>
          <w:rFonts w:ascii="Segoe UI Light" w:hAnsi="Segoe UI Light" w:cs="Segoe UI Light"/>
        </w:rPr>
        <w:footnoteReference w:id="1"/>
      </w:r>
      <w:r w:rsidRPr="00463CAD">
        <w:rPr>
          <w:rFonts w:ascii="Segoe UI Light" w:hAnsi="Segoe UI Light" w:cs="Segoe UI Light"/>
        </w:rPr>
        <w:t xml:space="preserve">, kā arī EIS </w:t>
      </w:r>
      <w:r w:rsidRPr="00463CAD">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2"/>
      </w:r>
      <w:r w:rsidRPr="00463CAD">
        <w:rPr>
          <w:rFonts w:ascii="Segoe UI Light" w:hAnsi="Segoe UI Light" w:cs="Segoe UI Light"/>
          <w:spacing w:val="-2"/>
        </w:rPr>
        <w:t>;</w:t>
      </w:r>
    </w:p>
    <w:p w14:paraId="45050FCF" w14:textId="530EDC2A"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SPSIL - Sabiedrisko pakalpojumu sniedzēju iepirkumu likum</w:t>
      </w:r>
      <w:r>
        <w:rPr>
          <w:rFonts w:ascii="Segoe UI Light" w:hAnsi="Segoe UI Light" w:cs="Segoe UI Light"/>
        </w:rPr>
        <w:t>s</w:t>
      </w:r>
      <w:r w:rsidRPr="00463CAD">
        <w:rPr>
          <w:rFonts w:ascii="Segoe UI Light" w:hAnsi="Segoe UI Light" w:cs="Segoe UI Light"/>
        </w:rPr>
        <w:t>.</w:t>
      </w:r>
    </w:p>
    <w:p w14:paraId="35B0178D" w14:textId="77777777" w:rsidR="00D66C35" w:rsidRPr="00857ACA" w:rsidRDefault="00D66C35"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 procedūras veids ir iepirkuma procedūra, kurā visi ieinteresētie piegādātāji ir tiesīgi iesniegt piedāvājumus:</w:t>
      </w:r>
    </w:p>
    <w:tbl>
      <w:tblPr>
        <w:tblStyle w:val="TableGrid"/>
        <w:tblW w:w="9634" w:type="dxa"/>
        <w:tblLook w:val="04A0" w:firstRow="1" w:lastRow="0" w:firstColumn="1" w:lastColumn="0" w:noHBand="0" w:noVBand="1"/>
      </w:tblPr>
      <w:tblGrid>
        <w:gridCol w:w="3397"/>
        <w:gridCol w:w="6237"/>
      </w:tblGrid>
      <w:tr w:rsidR="00D16C5E" w:rsidRPr="00F15339" w14:paraId="5669922F" w14:textId="77777777" w:rsidTr="00BE2BBA">
        <w:tc>
          <w:tcPr>
            <w:tcW w:w="3397" w:type="dxa"/>
            <w:shd w:val="clear" w:color="auto" w:fill="84B2BC"/>
          </w:tcPr>
          <w:bookmarkEnd w:id="1"/>
          <w:p w14:paraId="25CE9D55"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nosaukums:</w:t>
            </w:r>
          </w:p>
        </w:tc>
        <w:tc>
          <w:tcPr>
            <w:tcW w:w="6237" w:type="dxa"/>
          </w:tcPr>
          <w:p w14:paraId="1AD77328" w14:textId="7E964A6C" w:rsidR="00D16C5E" w:rsidRPr="00BE2BBA" w:rsidRDefault="00BE2BBA" w:rsidP="007B6F43">
            <w:pPr>
              <w:spacing w:line="259" w:lineRule="auto"/>
              <w:jc w:val="both"/>
              <w:rPr>
                <w:rFonts w:ascii="Segoe UI Light" w:hAnsi="Segoe UI Light" w:cs="Segoe UI Light"/>
                <w:lang w:val="lv-LV"/>
              </w:rPr>
            </w:pPr>
            <w:r w:rsidRPr="00BE2BBA">
              <w:rPr>
                <w:rFonts w:ascii="Segoe UI Light" w:hAnsi="Segoe UI Light" w:cs="Segoe UI Light"/>
                <w:b/>
                <w:bCs/>
                <w:lang w:val="lv-LV"/>
              </w:rPr>
              <w:t>Ūdenslīdēju pakalpojuma iegāde</w:t>
            </w:r>
          </w:p>
        </w:tc>
      </w:tr>
      <w:tr w:rsidR="00D16C5E" w:rsidRPr="00F15339" w14:paraId="14FEC191" w14:textId="77777777" w:rsidTr="00A63FB7">
        <w:tc>
          <w:tcPr>
            <w:tcW w:w="3397" w:type="dxa"/>
            <w:shd w:val="clear" w:color="auto" w:fill="84B2BC"/>
          </w:tcPr>
          <w:p w14:paraId="2B19FEF3"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identifikācijas numurs:</w:t>
            </w:r>
          </w:p>
        </w:tc>
        <w:tc>
          <w:tcPr>
            <w:tcW w:w="6237" w:type="dxa"/>
          </w:tcPr>
          <w:p w14:paraId="54066934" w14:textId="50F4351D" w:rsidR="00D16C5E" w:rsidRPr="00182E1C" w:rsidRDefault="00AA19AD" w:rsidP="000F4752">
            <w:pPr>
              <w:spacing w:line="259" w:lineRule="auto"/>
              <w:jc w:val="both"/>
              <w:rPr>
                <w:rFonts w:ascii="Segoe UI Light" w:hAnsi="Segoe UI Light" w:cs="Segoe UI Light"/>
                <w:lang w:val="lv-LV"/>
              </w:rPr>
            </w:pPr>
            <w:r w:rsidRPr="00AA19AD">
              <w:rPr>
                <w:rFonts w:ascii="Segoe UI Light" w:hAnsi="Segoe UI Light" w:cs="Segoe UI Light"/>
                <w:lang w:val="lv-LV"/>
              </w:rPr>
              <w:t>LVRFLOTE 2026/</w:t>
            </w:r>
            <w:r w:rsidR="00BE2BBA">
              <w:rPr>
                <w:rFonts w:ascii="Segoe UI Light" w:hAnsi="Segoe UI Light" w:cs="Segoe UI Light"/>
                <w:lang w:val="lv-LV"/>
              </w:rPr>
              <w:t>41</w:t>
            </w:r>
          </w:p>
        </w:tc>
      </w:tr>
      <w:tr w:rsidR="00D16C5E" w:rsidRPr="00F15339" w14:paraId="2DF18E7A" w14:textId="77777777" w:rsidTr="004477FF">
        <w:trPr>
          <w:trHeight w:val="583"/>
        </w:trPr>
        <w:tc>
          <w:tcPr>
            <w:tcW w:w="3397" w:type="dxa"/>
            <w:shd w:val="clear" w:color="auto" w:fill="84B2BC"/>
          </w:tcPr>
          <w:p w14:paraId="0C548AB5" w14:textId="699F8907" w:rsidR="00D16C5E" w:rsidRPr="00182E1C" w:rsidRDefault="00182E1C" w:rsidP="000F4752">
            <w:pPr>
              <w:spacing w:line="259" w:lineRule="auto"/>
              <w:jc w:val="both"/>
              <w:rPr>
                <w:rFonts w:ascii="Segoe UI Light" w:hAnsi="Segoe UI Light" w:cs="Segoe UI Light"/>
                <w:lang w:val="lv-LV"/>
              </w:rPr>
            </w:pPr>
            <w:bookmarkStart w:id="2" w:name="_Hlk161745991"/>
            <w:r w:rsidRPr="00182E1C">
              <w:rPr>
                <w:rFonts w:ascii="Segoe UI Light" w:hAnsi="Segoe UI Light" w:cs="Segoe UI Light"/>
                <w:lang w:val="lv-LV"/>
              </w:rPr>
              <w:t xml:space="preserve">Iepirkuma nomenklatūras </w:t>
            </w:r>
            <w:r w:rsidR="008A27BC">
              <w:rPr>
                <w:rFonts w:ascii="Segoe UI Light" w:hAnsi="Segoe UI Light" w:cs="Segoe UI Light"/>
                <w:lang w:val="lv-LV"/>
              </w:rPr>
              <w:t xml:space="preserve">galvenais </w:t>
            </w:r>
            <w:r w:rsidRPr="00182E1C">
              <w:rPr>
                <w:rFonts w:ascii="Segoe UI Light" w:hAnsi="Segoe UI Light" w:cs="Segoe UI Light"/>
                <w:lang w:val="lv-LV"/>
              </w:rPr>
              <w:t>(</w:t>
            </w:r>
            <w:r w:rsidR="00D16C5E" w:rsidRPr="00182E1C">
              <w:rPr>
                <w:rFonts w:ascii="Segoe UI Light" w:hAnsi="Segoe UI Light" w:cs="Segoe UI Light"/>
                <w:lang w:val="lv-LV"/>
              </w:rPr>
              <w:t>CPV</w:t>
            </w:r>
            <w:r w:rsidRPr="00182E1C">
              <w:rPr>
                <w:rFonts w:ascii="Segoe UI Light" w:hAnsi="Segoe UI Light" w:cs="Segoe UI Light"/>
                <w:lang w:val="lv-LV"/>
              </w:rPr>
              <w:t>)</w:t>
            </w:r>
            <w:r w:rsidR="00D16C5E" w:rsidRPr="00182E1C">
              <w:rPr>
                <w:rFonts w:ascii="Segoe UI Light" w:hAnsi="Segoe UI Light" w:cs="Segoe UI Light"/>
                <w:lang w:val="lv-LV"/>
              </w:rPr>
              <w:t xml:space="preserve"> kods</w:t>
            </w:r>
            <w:r w:rsidRPr="00182E1C">
              <w:rPr>
                <w:rFonts w:ascii="Segoe UI Light" w:hAnsi="Segoe UI Light" w:cs="Segoe UI Light"/>
                <w:lang w:val="lv-LV"/>
              </w:rPr>
              <w:t>:</w:t>
            </w:r>
          </w:p>
        </w:tc>
        <w:tc>
          <w:tcPr>
            <w:tcW w:w="6237" w:type="dxa"/>
          </w:tcPr>
          <w:p w14:paraId="11E58A26" w14:textId="215ADE08" w:rsidR="00D16C5E" w:rsidRPr="00861CDC" w:rsidRDefault="004477FF" w:rsidP="00A366AE">
            <w:pPr>
              <w:jc w:val="both"/>
              <w:rPr>
                <w:rFonts w:ascii="Segoe UI Light" w:hAnsi="Segoe UI Light" w:cs="Segoe UI Light"/>
                <w:lang w:val="lv-LV"/>
              </w:rPr>
            </w:pPr>
            <w:r w:rsidRPr="004477FF">
              <w:rPr>
                <w:rFonts w:ascii="Segoe UI Light" w:hAnsi="Segoe UI Light" w:cs="Segoe UI Light"/>
                <w:lang w:val="lv-LV"/>
              </w:rPr>
              <w:t>98363000-5 – Niršanas pakalpojumi (</w:t>
            </w:r>
            <w:proofErr w:type="spellStart"/>
            <w:r w:rsidRPr="004477FF">
              <w:rPr>
                <w:rFonts w:ascii="Segoe UI Light" w:hAnsi="Segoe UI Light" w:cs="Segoe UI Light"/>
                <w:lang w:val="lv-LV"/>
              </w:rPr>
              <w:t>Diving</w:t>
            </w:r>
            <w:proofErr w:type="spellEnd"/>
            <w:r w:rsidRPr="004477FF">
              <w:rPr>
                <w:rFonts w:ascii="Segoe UI Light" w:hAnsi="Segoe UI Light" w:cs="Segoe UI Light"/>
                <w:lang w:val="lv-LV"/>
              </w:rPr>
              <w:t xml:space="preserve"> </w:t>
            </w:r>
            <w:proofErr w:type="spellStart"/>
            <w:r w:rsidRPr="004477FF">
              <w:rPr>
                <w:rFonts w:ascii="Segoe UI Light" w:hAnsi="Segoe UI Light" w:cs="Segoe UI Light"/>
                <w:lang w:val="lv-LV"/>
              </w:rPr>
              <w:t>services</w:t>
            </w:r>
            <w:proofErr w:type="spellEnd"/>
            <w:r w:rsidRPr="004477FF">
              <w:rPr>
                <w:rFonts w:ascii="Segoe UI Light" w:hAnsi="Segoe UI Light" w:cs="Segoe UI Light"/>
                <w:lang w:val="lv-LV"/>
              </w:rPr>
              <w:t>).</w:t>
            </w:r>
          </w:p>
        </w:tc>
      </w:tr>
      <w:tr w:rsidR="00D66C35" w:rsidRPr="00F15339" w14:paraId="6CA27937" w14:textId="77777777" w:rsidTr="00A63FB7">
        <w:tc>
          <w:tcPr>
            <w:tcW w:w="3397" w:type="dxa"/>
            <w:shd w:val="clear" w:color="auto" w:fill="84B2BC"/>
          </w:tcPr>
          <w:p w14:paraId="48ED0BE4" w14:textId="515684B7" w:rsidR="00D66C35" w:rsidRPr="00182E1C" w:rsidRDefault="00D66C35" w:rsidP="000F4752">
            <w:pPr>
              <w:jc w:val="both"/>
              <w:rPr>
                <w:rFonts w:ascii="Segoe UI Light" w:hAnsi="Segoe UI Light" w:cs="Segoe UI Light"/>
              </w:rPr>
            </w:pPr>
            <w:r w:rsidRPr="00182E1C">
              <w:rPr>
                <w:rFonts w:ascii="Segoe UI Light" w:hAnsi="Segoe UI Light" w:cs="Segoe UI Light"/>
                <w:lang w:val="lv-LV"/>
              </w:rPr>
              <w:t xml:space="preserve">Iepirkuma nomenklatūras </w:t>
            </w:r>
            <w:r>
              <w:rPr>
                <w:rFonts w:ascii="Segoe UI Light" w:hAnsi="Segoe UI Light" w:cs="Segoe UI Light"/>
                <w:lang w:val="lv-LV"/>
              </w:rPr>
              <w:t xml:space="preserve">papildus </w:t>
            </w:r>
            <w:r w:rsidRPr="00182E1C">
              <w:rPr>
                <w:rFonts w:ascii="Segoe UI Light" w:hAnsi="Segoe UI Light" w:cs="Segoe UI Light"/>
                <w:lang w:val="lv-LV"/>
              </w:rPr>
              <w:t>(CPV) kods:</w:t>
            </w:r>
          </w:p>
        </w:tc>
        <w:tc>
          <w:tcPr>
            <w:tcW w:w="6237" w:type="dxa"/>
          </w:tcPr>
          <w:p w14:paraId="48EDFA27" w14:textId="6E4469EB" w:rsidR="00D66C35" w:rsidRPr="00861CDC" w:rsidRDefault="00D92AF9" w:rsidP="00A366AE">
            <w:pPr>
              <w:jc w:val="both"/>
              <w:rPr>
                <w:rFonts w:ascii="Segoe UI Light" w:hAnsi="Segoe UI Light" w:cs="Segoe UI Light"/>
              </w:rPr>
            </w:pPr>
            <w:r>
              <w:rPr>
                <w:rFonts w:ascii="Segoe UI Light" w:hAnsi="Segoe UI Light" w:cs="Segoe UI Light"/>
                <w:lang w:val="lv-LV"/>
              </w:rPr>
              <w:t>-</w:t>
            </w:r>
          </w:p>
        </w:tc>
      </w:tr>
      <w:bookmarkEnd w:id="2"/>
      <w:tr w:rsidR="00182E1C" w:rsidRPr="00F15339" w14:paraId="1B1C3C9A" w14:textId="77777777" w:rsidTr="004477FF">
        <w:tc>
          <w:tcPr>
            <w:tcW w:w="3397" w:type="dxa"/>
            <w:shd w:val="clear" w:color="auto" w:fill="84B2BC"/>
          </w:tcPr>
          <w:p w14:paraId="7337CC3E" w14:textId="127D758F" w:rsidR="00182E1C" w:rsidRPr="00182E1C" w:rsidRDefault="00182E1C" w:rsidP="000F4752">
            <w:pPr>
              <w:jc w:val="both"/>
              <w:rPr>
                <w:rFonts w:ascii="Segoe UI Light" w:hAnsi="Segoe UI Light" w:cs="Segoe UI Light"/>
                <w:lang w:val="lv-LV"/>
              </w:rPr>
            </w:pPr>
            <w:r w:rsidRPr="00182E1C">
              <w:rPr>
                <w:rFonts w:ascii="Segoe UI Light" w:hAnsi="Segoe UI Light" w:cs="Segoe UI Light"/>
                <w:lang w:val="lv-LV"/>
              </w:rPr>
              <w:t>Līguma veids:</w:t>
            </w:r>
          </w:p>
        </w:tc>
        <w:tc>
          <w:tcPr>
            <w:tcW w:w="6237" w:type="dxa"/>
          </w:tcPr>
          <w:p w14:paraId="3EA355B8" w14:textId="09BF395D" w:rsidR="00182E1C" w:rsidRPr="00182E1C" w:rsidRDefault="004477FF" w:rsidP="000F4752">
            <w:pPr>
              <w:jc w:val="both"/>
              <w:rPr>
                <w:rFonts w:ascii="Segoe UI Light" w:hAnsi="Segoe UI Light" w:cs="Segoe UI Light"/>
                <w:lang w:val="lv-LV"/>
              </w:rPr>
            </w:pPr>
            <w:r>
              <w:rPr>
                <w:rFonts w:ascii="Segoe UI Light" w:hAnsi="Segoe UI Light" w:cs="Segoe UI Light"/>
                <w:lang w:val="lv-LV"/>
              </w:rPr>
              <w:t>Pakalpojumi</w:t>
            </w:r>
          </w:p>
        </w:tc>
      </w:tr>
      <w:tr w:rsidR="00D16C5E" w:rsidRPr="00F15339" w14:paraId="0A8B337A" w14:textId="77777777" w:rsidTr="00A63FB7">
        <w:tc>
          <w:tcPr>
            <w:tcW w:w="3397" w:type="dxa"/>
            <w:shd w:val="clear" w:color="auto" w:fill="84B2BC"/>
          </w:tcPr>
          <w:p w14:paraId="26F39A6A" w14:textId="34A60C6F" w:rsidR="00D16C5E" w:rsidRPr="00182E1C" w:rsidRDefault="00FB00FA" w:rsidP="000F4752">
            <w:pPr>
              <w:spacing w:line="259" w:lineRule="auto"/>
              <w:jc w:val="both"/>
              <w:rPr>
                <w:rFonts w:ascii="Segoe UI Light" w:hAnsi="Segoe UI Light" w:cs="Segoe UI Light"/>
                <w:lang w:val="lv-LV"/>
              </w:rPr>
            </w:pPr>
            <w:r w:rsidRPr="00182E1C">
              <w:rPr>
                <w:rFonts w:ascii="Segoe UI Light" w:hAnsi="Segoe UI Light" w:cs="Segoe UI Light"/>
                <w:bCs/>
                <w:lang w:val="lv-LV"/>
              </w:rPr>
              <w:t>Iepirkuma dokumentu pieejamība</w:t>
            </w:r>
            <w:r w:rsidR="00D16C5E" w:rsidRPr="00182E1C">
              <w:rPr>
                <w:rFonts w:ascii="Segoe UI Light" w:hAnsi="Segoe UI Light" w:cs="Segoe UI Light"/>
                <w:bCs/>
                <w:lang w:val="lv-LV"/>
              </w:rPr>
              <w:t>:</w:t>
            </w:r>
          </w:p>
        </w:tc>
        <w:tc>
          <w:tcPr>
            <w:tcW w:w="6237" w:type="dxa"/>
          </w:tcPr>
          <w:p w14:paraId="6A77A1E8" w14:textId="22AF43E0" w:rsidR="00FF1F5F" w:rsidRPr="00182E1C" w:rsidRDefault="00571AD3" w:rsidP="000F4752">
            <w:pPr>
              <w:spacing w:line="259" w:lineRule="auto"/>
              <w:jc w:val="both"/>
              <w:rPr>
                <w:rFonts w:ascii="Segoe UI Light" w:hAnsi="Segoe UI Light" w:cs="Segoe UI Light"/>
                <w:lang w:val="lv-LV"/>
              </w:rPr>
            </w:pPr>
            <w:r w:rsidRPr="00182E1C">
              <w:rPr>
                <w:rFonts w:ascii="Segoe UI Light" w:hAnsi="Segoe UI Light" w:cs="Segoe UI Light"/>
                <w:lang w:val="lv-LV"/>
              </w:rPr>
              <w:t>T</w:t>
            </w:r>
            <w:r w:rsidR="69C8B96A" w:rsidRPr="00182E1C">
              <w:rPr>
                <w:rFonts w:ascii="Segoe UI Light" w:hAnsi="Segoe UI Light" w:cs="Segoe UI Light"/>
                <w:lang w:val="lv-LV"/>
              </w:rPr>
              <w:t xml:space="preserve">ieša un brīva elektroniskā pieeja </w:t>
            </w:r>
            <w:r w:rsidR="00D17413" w:rsidRPr="00182E1C">
              <w:rPr>
                <w:rFonts w:ascii="Segoe UI Light" w:hAnsi="Segoe UI Light" w:cs="Segoe UI Light"/>
                <w:lang w:val="lv-LV"/>
              </w:rPr>
              <w:t>EIS</w:t>
            </w:r>
          </w:p>
        </w:tc>
      </w:tr>
      <w:tr w:rsidR="00182E1C" w:rsidRPr="00F15339" w14:paraId="41F2284C" w14:textId="77777777" w:rsidTr="00A63FB7">
        <w:tc>
          <w:tcPr>
            <w:tcW w:w="3397" w:type="dxa"/>
            <w:shd w:val="clear" w:color="auto" w:fill="84B2BC"/>
          </w:tcPr>
          <w:p w14:paraId="095AA87E" w14:textId="6C5DAAD2" w:rsidR="00182E1C" w:rsidRPr="00182E1C" w:rsidRDefault="00182E1C" w:rsidP="000F4752">
            <w:pPr>
              <w:jc w:val="both"/>
              <w:rPr>
                <w:rFonts w:ascii="Segoe UI Light" w:hAnsi="Segoe UI Light" w:cs="Segoe UI Light"/>
                <w:bCs/>
                <w:lang w:val="lv-LV"/>
              </w:rPr>
            </w:pPr>
            <w:r>
              <w:rPr>
                <w:rFonts w:ascii="Segoe UI Light" w:hAnsi="Segoe UI Light" w:cs="Segoe UI Light"/>
                <w:bCs/>
                <w:lang w:val="lv-LV"/>
              </w:rPr>
              <w:t>Piedāvājumu iesniegšana:</w:t>
            </w:r>
          </w:p>
        </w:tc>
        <w:tc>
          <w:tcPr>
            <w:tcW w:w="6237" w:type="dxa"/>
          </w:tcPr>
          <w:p w14:paraId="75FE9049" w14:textId="38CBB15B" w:rsidR="00182E1C" w:rsidRPr="00182E1C" w:rsidRDefault="00182E1C" w:rsidP="00182E1C">
            <w:pPr>
              <w:spacing w:line="259" w:lineRule="auto"/>
              <w:jc w:val="both"/>
              <w:rPr>
                <w:rFonts w:ascii="Segoe UI Light" w:hAnsi="Segoe UI Light" w:cs="Segoe UI Light"/>
                <w:lang w:val="lv-LV"/>
              </w:rPr>
            </w:pPr>
            <w:r w:rsidRPr="00182E1C">
              <w:rPr>
                <w:rFonts w:ascii="Segoe UI Light" w:hAnsi="Segoe UI Light" w:cs="Segoe UI Light"/>
                <w:lang w:val="lv-LV"/>
              </w:rPr>
              <w:t>Pasūtītāja profilā EIS e-konkursu apakšsistēmā</w:t>
            </w:r>
            <w:r w:rsidRPr="00182E1C">
              <w:rPr>
                <w:rStyle w:val="FootnoteReference"/>
                <w:rFonts w:ascii="Segoe UI Light" w:hAnsi="Segoe UI Light" w:cs="Segoe UI Light"/>
              </w:rPr>
              <w:footnoteReference w:id="3"/>
            </w:r>
            <w:r w:rsidRPr="00182E1C">
              <w:rPr>
                <w:rFonts w:ascii="Segoe UI Light" w:hAnsi="Segoe UI Light" w:cs="Segoe UI Light"/>
                <w:lang w:val="lv-LV"/>
              </w:rPr>
              <w:t xml:space="preserve"> attiecīgā iepirkuma sadaļā norādītajā piedāvājumu iesniegšanas termiņā pēc Latvijas laika</w:t>
            </w:r>
          </w:p>
        </w:tc>
      </w:tr>
      <w:tr w:rsidR="00182E1C" w:rsidRPr="00F15339" w14:paraId="156B8049" w14:textId="77777777" w:rsidTr="00A63FB7">
        <w:tc>
          <w:tcPr>
            <w:tcW w:w="3397" w:type="dxa"/>
            <w:shd w:val="clear" w:color="auto" w:fill="84B2BC"/>
          </w:tcPr>
          <w:p w14:paraId="046E8584" w14:textId="653AA922" w:rsidR="00182E1C" w:rsidRPr="00182E1C" w:rsidRDefault="00182E1C" w:rsidP="000F4752">
            <w:pPr>
              <w:jc w:val="both"/>
              <w:rPr>
                <w:rFonts w:ascii="Segoe UI Light" w:hAnsi="Segoe UI Light" w:cs="Segoe UI Light"/>
                <w:bCs/>
                <w:lang w:val="lv-LV"/>
              </w:rPr>
            </w:pPr>
            <w:r w:rsidRPr="00182E1C">
              <w:rPr>
                <w:rFonts w:ascii="Segoe UI Light" w:hAnsi="Segoe UI Light" w:cs="Segoe UI Light"/>
                <w:bCs/>
                <w:lang w:val="lv-LV"/>
              </w:rPr>
              <w:t>Iepirkums saistīts ar projektu un/</w:t>
            </w:r>
            <w:r w:rsidR="008555A3">
              <w:rPr>
                <w:rFonts w:ascii="Segoe UI Light" w:hAnsi="Segoe UI Light" w:cs="Segoe UI Light"/>
                <w:bCs/>
                <w:lang w:val="lv-LV"/>
              </w:rPr>
              <w:t>v</w:t>
            </w:r>
            <w:r w:rsidRPr="00182E1C">
              <w:rPr>
                <w:rFonts w:ascii="Segoe UI Light" w:hAnsi="Segoe UI Light" w:cs="Segoe UI Light"/>
                <w:bCs/>
                <w:lang w:val="lv-LV"/>
              </w:rPr>
              <w:t xml:space="preserve">ai programmu, ko finansē ES fondi </w:t>
            </w:r>
            <w:r w:rsidR="0094751F">
              <w:rPr>
                <w:rFonts w:ascii="Segoe UI Light" w:hAnsi="Segoe UI Light" w:cs="Segoe UI Light"/>
                <w:bCs/>
                <w:lang w:val="lv-LV"/>
              </w:rPr>
              <w:t>v</w:t>
            </w:r>
            <w:r w:rsidRPr="00182E1C">
              <w:rPr>
                <w:rFonts w:ascii="Segoe UI Light" w:hAnsi="Segoe UI Light" w:cs="Segoe UI Light"/>
                <w:bCs/>
                <w:lang w:val="lv-LV"/>
              </w:rPr>
              <w:t>ai citi ā</w:t>
            </w:r>
            <w:r>
              <w:rPr>
                <w:rFonts w:ascii="Segoe UI Light" w:hAnsi="Segoe UI Light" w:cs="Segoe UI Light"/>
                <w:bCs/>
                <w:lang w:val="lv-LV"/>
              </w:rPr>
              <w:t>r</w:t>
            </w:r>
            <w:r w:rsidR="008555A3">
              <w:rPr>
                <w:rFonts w:ascii="Segoe UI Light" w:hAnsi="Segoe UI Light" w:cs="Segoe UI Light"/>
                <w:bCs/>
                <w:lang w:val="lv-LV"/>
              </w:rPr>
              <w:t>v</w:t>
            </w:r>
            <w:r>
              <w:rPr>
                <w:rFonts w:ascii="Segoe UI Light" w:hAnsi="Segoe UI Light" w:cs="Segoe UI Light"/>
                <w:bCs/>
                <w:lang w:val="lv-LV"/>
              </w:rPr>
              <w:t>alstu finanšu resursi:</w:t>
            </w:r>
          </w:p>
        </w:tc>
        <w:tc>
          <w:tcPr>
            <w:tcW w:w="6237" w:type="dxa"/>
          </w:tcPr>
          <w:p w14:paraId="1F04C7A3" w14:textId="40ABB855" w:rsidR="00182E1C" w:rsidRPr="00182E1C" w:rsidRDefault="00182E1C" w:rsidP="00A715B7">
            <w:pPr>
              <w:rPr>
                <w:rFonts w:ascii="Segoe UI Light" w:hAnsi="Segoe UI Light" w:cs="Segoe UI Light"/>
                <w:lang w:val="lv-LV"/>
              </w:rPr>
            </w:pPr>
            <w:r>
              <w:rPr>
                <w:rFonts w:ascii="Segoe UI Light" w:hAnsi="Segoe UI Light" w:cs="Segoe UI Light"/>
                <w:lang w:val="lv-LV"/>
              </w:rPr>
              <w:t>Nē</w:t>
            </w:r>
          </w:p>
        </w:tc>
      </w:tr>
      <w:tr w:rsidR="00423915" w:rsidRPr="00F15339" w14:paraId="48932FE3" w14:textId="77777777" w:rsidTr="00A63FB7">
        <w:tc>
          <w:tcPr>
            <w:tcW w:w="3397" w:type="dxa"/>
            <w:shd w:val="clear" w:color="auto" w:fill="84B2BC"/>
          </w:tcPr>
          <w:p w14:paraId="7C76CFF7" w14:textId="7A672214" w:rsidR="00423915" w:rsidRPr="00182E1C" w:rsidRDefault="00423915" w:rsidP="00423915">
            <w:pPr>
              <w:jc w:val="both"/>
              <w:rPr>
                <w:rFonts w:ascii="Segoe UI Light" w:hAnsi="Segoe UI Light" w:cs="Segoe UI Light"/>
                <w:bCs/>
              </w:rPr>
            </w:pPr>
            <w:r w:rsidRPr="006E6BC2">
              <w:rPr>
                <w:rFonts w:ascii="Segoe UI Light" w:hAnsi="Segoe UI Light" w:cs="Segoe UI Light"/>
                <w:bCs/>
                <w:lang w:val="lv-LV"/>
              </w:rPr>
              <w:t>Iepirkuma procedūra</w:t>
            </w:r>
            <w:r w:rsidR="00667338">
              <w:rPr>
                <w:rFonts w:ascii="Segoe UI Light" w:hAnsi="Segoe UI Light" w:cs="Segoe UI Light"/>
                <w:bCs/>
                <w:lang w:val="lv-LV"/>
              </w:rPr>
              <w:t>:</w:t>
            </w:r>
          </w:p>
        </w:tc>
        <w:tc>
          <w:tcPr>
            <w:tcW w:w="6237" w:type="dxa"/>
          </w:tcPr>
          <w:p w14:paraId="75152E03" w14:textId="75E578DD" w:rsidR="00423915" w:rsidRDefault="00423915" w:rsidP="00AA19AD">
            <w:pPr>
              <w:jc w:val="both"/>
              <w:rPr>
                <w:rFonts w:ascii="Segoe UI Light" w:hAnsi="Segoe UI Light" w:cs="Segoe UI Light"/>
              </w:rPr>
            </w:pPr>
            <w:r w:rsidRPr="006E6BC2">
              <w:rPr>
                <w:rFonts w:ascii="Segoe UI Light" w:hAnsi="Segoe UI Light" w:cs="Segoe UI Light"/>
                <w:lang w:val="lv-LV"/>
              </w:rPr>
              <w:t xml:space="preserve">Saskaņā ar sabiedrisko pakalpojumu sniedzēja – LVR Flote iekšējo normatīvo aktu „Iepirkumu un līgumu noteikumi” (apstiprināti ar SIA “LVR Flote” valdes </w:t>
            </w:r>
            <w:r w:rsidR="00B849A7">
              <w:rPr>
                <w:rFonts w:ascii="Segoe UI Light" w:hAnsi="Segoe UI Light" w:cs="Segoe UI Light"/>
                <w:lang w:val="lv-LV"/>
              </w:rPr>
              <w:t>2024</w:t>
            </w:r>
            <w:r w:rsidRPr="006E6BC2">
              <w:rPr>
                <w:rFonts w:ascii="Segoe UI Light" w:hAnsi="Segoe UI Light" w:cs="Segoe UI Light"/>
                <w:lang w:val="lv-LV"/>
              </w:rPr>
              <w:t xml:space="preserve">.gada 20.februāra lēmumu Nr.1-5/3) noteikto kārtību un ievērojot Iepirkumu uzraudzības biroja  iepirkumu vadlīnijas Sabiedrisko pakalpojumu sniedzējiem (precizētas </w:t>
            </w:r>
            <w:r w:rsidR="00560BD9" w:rsidRPr="00560BD9">
              <w:rPr>
                <w:rFonts w:ascii="Segoe UI Light" w:hAnsi="Segoe UI Light" w:cs="Segoe UI Light"/>
                <w:lang w:val="lv-LV"/>
              </w:rPr>
              <w:t>0</w:t>
            </w:r>
            <w:r w:rsidR="00D65158">
              <w:rPr>
                <w:rFonts w:ascii="Segoe UI Light" w:hAnsi="Segoe UI Light" w:cs="Segoe UI Light"/>
                <w:lang w:val="lv-LV"/>
              </w:rPr>
              <w:t>9</w:t>
            </w:r>
            <w:r w:rsidR="00560BD9" w:rsidRPr="00560BD9">
              <w:rPr>
                <w:rFonts w:ascii="Segoe UI Light" w:hAnsi="Segoe UI Light" w:cs="Segoe UI Light"/>
                <w:lang w:val="lv-LV"/>
              </w:rPr>
              <w:t>.0</w:t>
            </w:r>
            <w:r w:rsidR="000E67F6">
              <w:rPr>
                <w:rFonts w:ascii="Segoe UI Light" w:hAnsi="Segoe UI Light" w:cs="Segoe UI Light"/>
                <w:lang w:val="lv-LV"/>
              </w:rPr>
              <w:t>6</w:t>
            </w:r>
            <w:r w:rsidR="00560BD9" w:rsidRPr="00560BD9">
              <w:rPr>
                <w:rFonts w:ascii="Segoe UI Light" w:hAnsi="Segoe UI Light" w:cs="Segoe UI Light"/>
                <w:lang w:val="lv-LV"/>
              </w:rPr>
              <w:t>.202</w:t>
            </w:r>
            <w:r w:rsidR="000E67F6">
              <w:rPr>
                <w:rFonts w:ascii="Segoe UI Light" w:hAnsi="Segoe UI Light" w:cs="Segoe UI Light"/>
                <w:lang w:val="lv-LV"/>
              </w:rPr>
              <w:t>6</w:t>
            </w:r>
            <w:r w:rsidRPr="006E6BC2">
              <w:rPr>
                <w:rFonts w:ascii="Segoe UI Light" w:hAnsi="Segoe UI Light" w:cs="Segoe UI Light"/>
                <w:lang w:val="lv-LV"/>
              </w:rPr>
              <w:t>.).</w:t>
            </w:r>
          </w:p>
        </w:tc>
      </w:tr>
    </w:tbl>
    <w:p w14:paraId="51213141" w14:textId="338247F8"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 xml:space="preserve">Nolikums nosaka kārtību, kādā tiek atlasīti pretendenti, pārbaudīta pretendentu piedāvājumu atbilstība un izvērtēti pretendentu piedāvājumi, kā arī kārtību pretendentu noteikšanai, kuriem </w:t>
      </w:r>
      <w:r w:rsidR="00126EC7">
        <w:rPr>
          <w:rFonts w:ascii="Segoe UI Light" w:hAnsi="Segoe UI Light" w:cs="Segoe UI Light"/>
        </w:rPr>
        <w:t>i</w:t>
      </w:r>
      <w:r w:rsidRPr="001927A5">
        <w:rPr>
          <w:rFonts w:ascii="Segoe UI Light" w:hAnsi="Segoe UI Light" w:cs="Segoe UI Light"/>
        </w:rPr>
        <w:t xml:space="preserve">epirkuma rezultātā tiks piešķirtas tiesības slēgt Iepirkuma līgumu (turpmāk arī – </w:t>
      </w:r>
      <w:r w:rsidR="00126EC7">
        <w:rPr>
          <w:rFonts w:ascii="Segoe UI Light" w:hAnsi="Segoe UI Light" w:cs="Segoe UI Light"/>
        </w:rPr>
        <w:t>l</w:t>
      </w:r>
      <w:r w:rsidRPr="001927A5">
        <w:rPr>
          <w:rFonts w:ascii="Segoe UI Light" w:hAnsi="Segoe UI Light" w:cs="Segoe UI Light"/>
        </w:rPr>
        <w:t>īgums).</w:t>
      </w:r>
    </w:p>
    <w:p w14:paraId="016B711F" w14:textId="77777777"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68AC35D2" w14:textId="77777777" w:rsid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lastRenderedPageBreak/>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3F57F77A" w14:textId="12873941" w:rsidR="001927A5" w:rsidRP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5B1FFD">
        <w:rPr>
          <w:rFonts w:ascii="Segoe UI Light" w:hAnsi="Segoe UI Light" w:cs="Segoe UI Light"/>
        </w:rPr>
        <w:t xml:space="preserve">Iesniegtā </w:t>
      </w:r>
      <w:r w:rsidRPr="00D0464F">
        <w:rPr>
          <w:rFonts w:ascii="Segoe UI Light" w:hAnsi="Segoe UI Light" w:cs="Segoe UI Light"/>
          <w:b/>
          <w:bCs/>
        </w:rPr>
        <w:t>piedāvājuma derīguma termiņš</w:t>
      </w:r>
      <w:r w:rsidRPr="005B1FFD">
        <w:rPr>
          <w:rFonts w:ascii="Segoe UI Light" w:hAnsi="Segoe UI Light" w:cs="Segoe UI Light"/>
        </w:rPr>
        <w:t xml:space="preserve"> pretendentam ir saistošs līdz īsākajam no šādiem termiņiem:</w:t>
      </w:r>
    </w:p>
    <w:p w14:paraId="6572839D" w14:textId="5F3304A5" w:rsidR="001927A5" w:rsidRDefault="003D6389" w:rsidP="009E307C">
      <w:pPr>
        <w:pStyle w:val="ListParagraph"/>
        <w:numPr>
          <w:ilvl w:val="2"/>
          <w:numId w:val="4"/>
        </w:numPr>
        <w:spacing w:after="40"/>
        <w:contextualSpacing w:val="0"/>
        <w:jc w:val="both"/>
        <w:rPr>
          <w:rFonts w:ascii="Segoe UI Light" w:hAnsi="Segoe UI Light" w:cs="Segoe UI Light"/>
        </w:rPr>
      </w:pPr>
      <w:r w:rsidRPr="00DB446D">
        <w:rPr>
          <w:rFonts w:ascii="Segoe UI Light" w:hAnsi="Segoe UI Light" w:cs="Segoe UI Light"/>
        </w:rPr>
        <w:t>60 (sešdesmit</w:t>
      </w:r>
      <w:r w:rsidRPr="00324E99">
        <w:rPr>
          <w:rFonts w:ascii="Segoe UI Light" w:hAnsi="Segoe UI Light" w:cs="Segoe UI Light"/>
          <w:shd w:val="clear" w:color="auto" w:fill="E2EFD9" w:themeFill="accent6" w:themeFillTint="33"/>
        </w:rPr>
        <w:t>)</w:t>
      </w:r>
      <w:r w:rsidRPr="001C3E45">
        <w:rPr>
          <w:rFonts w:ascii="Segoe UI Light" w:hAnsi="Segoe UI Light" w:cs="Segoe UI Light"/>
        </w:rPr>
        <w:t xml:space="preserve"> dienas</w:t>
      </w:r>
      <w:r w:rsidR="001927A5" w:rsidRPr="001927A5">
        <w:rPr>
          <w:rFonts w:ascii="Segoe UI Light" w:hAnsi="Segoe UI Light" w:cs="Segoe UI Light"/>
        </w:rPr>
        <w:t xml:space="preserve"> no piedāvājumu iesniegšanas termiņa beigām</w:t>
      </w:r>
      <w:r w:rsidR="00AB1857">
        <w:rPr>
          <w:rFonts w:ascii="Segoe UI Light" w:hAnsi="Segoe UI Light" w:cs="Segoe UI Light"/>
        </w:rPr>
        <w:t>;</w:t>
      </w:r>
    </w:p>
    <w:p w14:paraId="08D366F3" w14:textId="513B27CB" w:rsidR="001927A5" w:rsidRPr="001927A5" w:rsidRDefault="001927A5" w:rsidP="009E307C">
      <w:pPr>
        <w:pStyle w:val="ListParagraph"/>
        <w:numPr>
          <w:ilvl w:val="2"/>
          <w:numId w:val="4"/>
        </w:numPr>
        <w:spacing w:after="40"/>
        <w:contextualSpacing w:val="0"/>
        <w:jc w:val="both"/>
        <w:rPr>
          <w:rFonts w:ascii="Segoe UI Light" w:hAnsi="Segoe UI Light" w:cs="Segoe UI Light"/>
        </w:rPr>
      </w:pPr>
      <w:r w:rsidRPr="001927A5">
        <w:rPr>
          <w:rFonts w:ascii="Segoe UI Light" w:hAnsi="Segoe UI Light" w:cs="Segoe UI Light"/>
        </w:rPr>
        <w:t>līdz iepirkuma līguma noslēgšanas dienai, ja pretendentam piešķirtas iepirkuma līguma slēgšanas tiesības.</w:t>
      </w:r>
    </w:p>
    <w:p w14:paraId="31213DBD" w14:textId="1501E59F"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w:t>
      </w:r>
      <w:r w:rsidR="004B0BBE">
        <w:rPr>
          <w:rFonts w:ascii="Segoe UI Light" w:hAnsi="Segoe UI Light" w:cs="Segoe UI Light"/>
        </w:rPr>
        <w:t xml:space="preserve">. </w:t>
      </w:r>
      <w:r w:rsidRPr="001927A5">
        <w:rPr>
          <w:rFonts w:ascii="Segoe UI Light" w:hAnsi="Segoe UI Light" w:cs="Segoe UI Light"/>
        </w:rPr>
        <w:t xml:space="preserve">Piedāvājuma atsaukums izslēdz </w:t>
      </w:r>
      <w:r w:rsidR="004B0BBE">
        <w:rPr>
          <w:rFonts w:ascii="Segoe UI Light" w:hAnsi="Segoe UI Light" w:cs="Segoe UI Light"/>
        </w:rPr>
        <w:t>p</w:t>
      </w:r>
      <w:r w:rsidRPr="001927A5">
        <w:rPr>
          <w:rFonts w:ascii="Segoe UI Light" w:hAnsi="Segoe UI Light" w:cs="Segoe UI Light"/>
        </w:rPr>
        <w:t>retendentu no tālākas dalības iepirkuma procedūrā.</w:t>
      </w:r>
    </w:p>
    <w:p w14:paraId="61906CDE" w14:textId="0303209C" w:rsidR="006C52FC"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b/>
          <w:bCs/>
        </w:rPr>
        <w:t>Informācija par Pasūtītāju</w:t>
      </w:r>
      <w:r w:rsidRPr="001927A5">
        <w:rPr>
          <w:rFonts w:ascii="Segoe UI Light" w:hAnsi="Segoe UI Light" w:cs="Segoe UI Light"/>
        </w:rPr>
        <w:t>:</w:t>
      </w:r>
    </w:p>
    <w:tbl>
      <w:tblPr>
        <w:tblStyle w:val="TableGrid"/>
        <w:tblW w:w="9634" w:type="dxa"/>
        <w:tblLook w:val="04A0" w:firstRow="1" w:lastRow="0" w:firstColumn="1" w:lastColumn="0" w:noHBand="0" w:noVBand="1"/>
      </w:tblPr>
      <w:tblGrid>
        <w:gridCol w:w="3402"/>
        <w:gridCol w:w="6232"/>
      </w:tblGrid>
      <w:tr w:rsidR="005567A6" w:rsidRPr="00F15339" w14:paraId="1808260C" w14:textId="77777777" w:rsidTr="00A63FB7">
        <w:trPr>
          <w:trHeight w:val="252"/>
        </w:trPr>
        <w:tc>
          <w:tcPr>
            <w:tcW w:w="3402" w:type="dxa"/>
            <w:shd w:val="clear" w:color="auto" w:fill="84B2BC"/>
          </w:tcPr>
          <w:p w14:paraId="2F3B0BA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Nosaukums: </w:t>
            </w:r>
          </w:p>
        </w:tc>
        <w:tc>
          <w:tcPr>
            <w:tcW w:w="6232" w:type="dxa"/>
          </w:tcPr>
          <w:p w14:paraId="073BB129" w14:textId="79B95A0D" w:rsidR="005567A6" w:rsidRPr="00F15339" w:rsidRDefault="008A1622" w:rsidP="000F4752">
            <w:pPr>
              <w:spacing w:line="259" w:lineRule="auto"/>
              <w:rPr>
                <w:rFonts w:ascii="Segoe UI Light" w:eastAsia="Times New Roman" w:hAnsi="Segoe UI Light" w:cs="Segoe UI Light"/>
                <w:lang w:val="lv-LV" w:eastAsia="en-US"/>
              </w:rPr>
            </w:pPr>
            <w:r w:rsidRPr="00F15339">
              <w:rPr>
                <w:rFonts w:ascii="Segoe UI Light" w:hAnsi="Segoe UI Light" w:cs="Segoe UI Light"/>
                <w:lang w:val="lv-LV"/>
              </w:rPr>
              <w:t>Sabiedrība ar ierobežotu atbildību</w:t>
            </w:r>
            <w:r w:rsidR="005567A6" w:rsidRPr="00F15339">
              <w:rPr>
                <w:rFonts w:ascii="Segoe UI Light" w:eastAsia="Times New Roman" w:hAnsi="Segoe UI Light" w:cs="Segoe UI Light"/>
                <w:lang w:val="lv-LV" w:eastAsia="en-US"/>
              </w:rPr>
              <w:t xml:space="preserve"> “</w:t>
            </w:r>
            <w:r w:rsidR="00E2212B">
              <w:rPr>
                <w:rFonts w:ascii="Segoe UI Light" w:eastAsia="Times New Roman" w:hAnsi="Segoe UI Light" w:cs="Segoe UI Light"/>
                <w:lang w:val="lv-LV" w:eastAsia="en-US"/>
              </w:rPr>
              <w:t>LVR Flote</w:t>
            </w:r>
            <w:r w:rsidR="005567A6" w:rsidRPr="00F15339">
              <w:rPr>
                <w:rFonts w:ascii="Segoe UI Light" w:eastAsia="Times New Roman" w:hAnsi="Segoe UI Light" w:cs="Segoe UI Light"/>
                <w:lang w:val="lv-LV" w:eastAsia="en-US"/>
              </w:rPr>
              <w:t xml:space="preserve">” </w:t>
            </w:r>
          </w:p>
        </w:tc>
      </w:tr>
      <w:tr w:rsidR="005567A6" w:rsidRPr="00F15339" w14:paraId="0A840049" w14:textId="77777777" w:rsidTr="00A63FB7">
        <w:trPr>
          <w:trHeight w:val="238"/>
        </w:trPr>
        <w:tc>
          <w:tcPr>
            <w:tcW w:w="3402" w:type="dxa"/>
            <w:shd w:val="clear" w:color="auto" w:fill="84B2BC"/>
          </w:tcPr>
          <w:p w14:paraId="0BA85E06"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Juridiskā adrese: </w:t>
            </w:r>
          </w:p>
        </w:tc>
        <w:tc>
          <w:tcPr>
            <w:tcW w:w="6232" w:type="dxa"/>
          </w:tcPr>
          <w:p w14:paraId="552BC07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Kundziņsalas 3.līnija 36, Rīga, LV-1005</w:t>
            </w:r>
          </w:p>
        </w:tc>
      </w:tr>
      <w:tr w:rsidR="005567A6" w:rsidRPr="00F15339" w14:paraId="15119FEA" w14:textId="77777777" w:rsidTr="00A63FB7">
        <w:trPr>
          <w:trHeight w:val="252"/>
        </w:trPr>
        <w:tc>
          <w:tcPr>
            <w:tcW w:w="3402" w:type="dxa"/>
            <w:shd w:val="clear" w:color="auto" w:fill="84B2BC"/>
          </w:tcPr>
          <w:p w14:paraId="050B9C9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PVN </w:t>
            </w:r>
            <w:proofErr w:type="spellStart"/>
            <w:r w:rsidRPr="00F15339">
              <w:rPr>
                <w:rFonts w:ascii="Segoe UI Light" w:eastAsia="Times New Roman" w:hAnsi="Segoe UI Light" w:cs="Segoe UI Light"/>
                <w:lang w:val="lv-LV" w:eastAsia="en-US"/>
              </w:rPr>
              <w:t>Reģ</w:t>
            </w:r>
            <w:proofErr w:type="spellEnd"/>
            <w:r w:rsidRPr="00F15339">
              <w:rPr>
                <w:rFonts w:ascii="Segoe UI Light" w:eastAsia="Times New Roman" w:hAnsi="Segoe UI Light" w:cs="Segoe UI Light"/>
                <w:lang w:val="lv-LV" w:eastAsia="en-US"/>
              </w:rPr>
              <w:t xml:space="preserve">. Nr.: </w:t>
            </w:r>
          </w:p>
        </w:tc>
        <w:tc>
          <w:tcPr>
            <w:tcW w:w="6232" w:type="dxa"/>
          </w:tcPr>
          <w:p w14:paraId="2982AC1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LV40103321893</w:t>
            </w:r>
          </w:p>
        </w:tc>
      </w:tr>
      <w:tr w:rsidR="005567A6" w:rsidRPr="00F15339" w14:paraId="4C582C57" w14:textId="77777777" w:rsidTr="00A63FB7">
        <w:trPr>
          <w:trHeight w:val="252"/>
        </w:trPr>
        <w:tc>
          <w:tcPr>
            <w:tcW w:w="3402" w:type="dxa"/>
            <w:shd w:val="clear" w:color="auto" w:fill="84B2BC"/>
          </w:tcPr>
          <w:p w14:paraId="6030A381" w14:textId="3B575143"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E-pasta adrese:</w:t>
            </w:r>
            <w:r w:rsidR="00A529E7" w:rsidRPr="00F15339">
              <w:rPr>
                <w:rFonts w:ascii="Segoe UI Light" w:eastAsia="Times New Roman" w:hAnsi="Segoe UI Light" w:cs="Segoe UI Light"/>
                <w:lang w:val="lv-LV" w:eastAsia="en-US"/>
              </w:rPr>
              <w:t xml:space="preserve"> </w:t>
            </w:r>
          </w:p>
        </w:tc>
        <w:tc>
          <w:tcPr>
            <w:tcW w:w="6232" w:type="dxa"/>
          </w:tcPr>
          <w:p w14:paraId="44FD815A" w14:textId="496FABF7" w:rsidR="005567A6" w:rsidRPr="00F15339" w:rsidRDefault="00E2212B" w:rsidP="000F4752">
            <w:pPr>
              <w:spacing w:line="259" w:lineRule="auto"/>
              <w:rPr>
                <w:rFonts w:ascii="Segoe UI Light" w:eastAsia="Times New Roman" w:hAnsi="Segoe UI Light" w:cs="Segoe UI Light"/>
                <w:lang w:val="lv-LV" w:eastAsia="en-US"/>
              </w:rPr>
            </w:pPr>
            <w:r w:rsidRPr="00284004">
              <w:rPr>
                <w:rFonts w:ascii="Segoe UI Light" w:eastAsia="Times New Roman" w:hAnsi="Segoe UI Light" w:cs="Segoe UI Light"/>
                <w:lang w:eastAsia="en-US"/>
              </w:rPr>
              <w:t>info@lvrflote.lv</w:t>
            </w:r>
          </w:p>
        </w:tc>
      </w:tr>
      <w:tr w:rsidR="005567A6" w:rsidRPr="00F15339" w14:paraId="657631E2" w14:textId="77777777" w:rsidTr="00A63FB7">
        <w:trPr>
          <w:trHeight w:val="238"/>
        </w:trPr>
        <w:tc>
          <w:tcPr>
            <w:tcW w:w="3402" w:type="dxa"/>
            <w:shd w:val="clear" w:color="auto" w:fill="84B2BC"/>
          </w:tcPr>
          <w:p w14:paraId="6DA9ECD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Tālrunis:</w:t>
            </w:r>
          </w:p>
        </w:tc>
        <w:tc>
          <w:tcPr>
            <w:tcW w:w="6232" w:type="dxa"/>
          </w:tcPr>
          <w:p w14:paraId="2AF072F0" w14:textId="77777777"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+371 6</w:t>
            </w:r>
            <w:r w:rsidRPr="00F15339">
              <w:rPr>
                <w:rFonts w:ascii="Segoe UI Light" w:eastAsia="open sans&quot;, &quot;Helvetica Neue&quot;, H" w:hAnsi="Segoe UI Light" w:cs="Segoe UI Light"/>
                <w:color w:val="000000"/>
                <w:lang w:val="lv-LV" w:eastAsia="en-US"/>
              </w:rPr>
              <w:t>6932616</w:t>
            </w:r>
          </w:p>
        </w:tc>
      </w:tr>
      <w:tr w:rsidR="005567A6" w:rsidRPr="00F15339" w14:paraId="1800A201" w14:textId="77777777" w:rsidTr="00A63FB7">
        <w:trPr>
          <w:trHeight w:val="312"/>
        </w:trPr>
        <w:tc>
          <w:tcPr>
            <w:tcW w:w="3402" w:type="dxa"/>
            <w:shd w:val="clear" w:color="auto" w:fill="84B2BC"/>
          </w:tcPr>
          <w:p w14:paraId="02649CFF" w14:textId="181A6DB1" w:rsidR="005567A6" w:rsidRPr="00F15339" w:rsidRDefault="0022209B"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Mājaslapas</w:t>
            </w:r>
            <w:r w:rsidR="005567A6" w:rsidRPr="00F15339">
              <w:rPr>
                <w:rFonts w:ascii="Segoe UI Light" w:eastAsia="Times New Roman" w:hAnsi="Segoe UI Light" w:cs="Segoe UI Light"/>
                <w:lang w:val="lv-LV" w:eastAsia="en-US"/>
              </w:rPr>
              <w:t xml:space="preserve"> adrese: </w:t>
            </w:r>
          </w:p>
        </w:tc>
        <w:tc>
          <w:tcPr>
            <w:tcW w:w="6232" w:type="dxa"/>
          </w:tcPr>
          <w:p w14:paraId="68E799B5" w14:textId="756E52F9" w:rsidR="005567A6" w:rsidRPr="00F15339" w:rsidRDefault="00E2212B" w:rsidP="000F4752">
            <w:pPr>
              <w:spacing w:line="259" w:lineRule="auto"/>
              <w:rPr>
                <w:rFonts w:ascii="Segoe UI Light" w:eastAsia="Times New Roman" w:hAnsi="Segoe UI Light" w:cs="Segoe UI Light"/>
                <w:lang w:val="lv-LV" w:eastAsia="en-US"/>
              </w:rPr>
            </w:pPr>
            <w:r w:rsidRPr="00284004">
              <w:rPr>
                <w:rFonts w:ascii="Segoe UI Light" w:eastAsia="Times New Roman" w:hAnsi="Segoe UI Light" w:cs="Segoe UI Light"/>
                <w:lang w:eastAsia="en-US"/>
              </w:rPr>
              <w:t>https://lvrflote.lv</w:t>
            </w:r>
            <w:r w:rsidR="005567A6" w:rsidRPr="00F15339">
              <w:rPr>
                <w:rFonts w:ascii="Segoe UI Light" w:eastAsia="Times New Roman" w:hAnsi="Segoe UI Light" w:cs="Segoe UI Light"/>
                <w:color w:val="000000"/>
                <w:u w:val="single"/>
                <w:lang w:val="lv-LV" w:eastAsia="en-US"/>
              </w:rPr>
              <w:t xml:space="preserve"> </w:t>
            </w:r>
          </w:p>
        </w:tc>
      </w:tr>
      <w:tr w:rsidR="005567A6" w:rsidRPr="00F15339" w14:paraId="7984E597" w14:textId="77777777" w:rsidTr="00A63FB7">
        <w:trPr>
          <w:trHeight w:val="252"/>
        </w:trPr>
        <w:tc>
          <w:tcPr>
            <w:tcW w:w="3402" w:type="dxa"/>
            <w:shd w:val="clear" w:color="auto" w:fill="84B2BC"/>
          </w:tcPr>
          <w:p w14:paraId="6B53C46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Pasūtītāja profils EIS:</w:t>
            </w:r>
          </w:p>
        </w:tc>
        <w:tc>
          <w:tcPr>
            <w:tcW w:w="6232" w:type="dxa"/>
          </w:tcPr>
          <w:p w14:paraId="07A25433" w14:textId="150E5410" w:rsidR="005567A6" w:rsidRPr="0048441A" w:rsidRDefault="0048441A" w:rsidP="000F4752">
            <w:pPr>
              <w:spacing w:line="259" w:lineRule="auto"/>
              <w:rPr>
                <w:rFonts w:ascii="Segoe UI Light" w:eastAsiaTheme="minorHAnsi" w:hAnsi="Segoe UI Light" w:cs="Segoe UI Light"/>
                <w:highlight w:val="yellow"/>
                <w:lang w:val="lv-LV" w:eastAsia="en-US"/>
              </w:rPr>
            </w:pPr>
            <w:r w:rsidRPr="00284004">
              <w:rPr>
                <w:rFonts w:ascii="Segoe UI Light" w:hAnsi="Segoe UI Light" w:cs="Segoe UI Light"/>
                <w:lang w:val="lv-LV"/>
              </w:rPr>
              <w:t>https://www.eis.gov.lv/EKEIS/Supplier/Organizer/21422</w:t>
            </w:r>
            <w:r>
              <w:rPr>
                <w:rFonts w:ascii="Segoe UI Light" w:hAnsi="Segoe UI Light" w:cs="Segoe UI Light"/>
                <w:lang w:val="lv-LV"/>
              </w:rPr>
              <w:t xml:space="preserve"> </w:t>
            </w:r>
          </w:p>
        </w:tc>
      </w:tr>
      <w:tr w:rsidR="005567A6" w:rsidRPr="00F15339" w14:paraId="609ADC40" w14:textId="77777777" w:rsidTr="00A63FB7">
        <w:trPr>
          <w:trHeight w:val="576"/>
        </w:trPr>
        <w:tc>
          <w:tcPr>
            <w:tcW w:w="3402" w:type="dxa"/>
            <w:shd w:val="clear" w:color="auto" w:fill="84B2BC"/>
          </w:tcPr>
          <w:p w14:paraId="7A68D37A"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Darba laiks:</w:t>
            </w:r>
          </w:p>
        </w:tc>
        <w:tc>
          <w:tcPr>
            <w:tcW w:w="6232" w:type="dxa"/>
          </w:tcPr>
          <w:p w14:paraId="2285F8D1" w14:textId="76090705"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Pirmdiena - ceturtdiena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17</w:t>
            </w:r>
            <w:r w:rsidR="00D17413" w:rsidRPr="00F15339">
              <w:rPr>
                <w:rFonts w:ascii="Segoe UI Light" w:eastAsia="Times New Roman" w:hAnsi="Segoe UI Light" w:cs="Segoe UI Light"/>
                <w:lang w:val="lv-LV" w:eastAsia="en-US"/>
              </w:rPr>
              <w:t>:3</w:t>
            </w:r>
            <w:r w:rsidRPr="00F15339">
              <w:rPr>
                <w:rFonts w:ascii="Segoe UI Light" w:eastAsia="Times New Roman" w:hAnsi="Segoe UI Light" w:cs="Segoe UI Light"/>
                <w:lang w:val="lv-LV" w:eastAsia="en-US"/>
              </w:rPr>
              <w:t xml:space="preserve">0 </w:t>
            </w:r>
          </w:p>
          <w:p w14:paraId="0FEBB567" w14:textId="69E8BC7E"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Piektdiena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15</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00</w:t>
            </w:r>
          </w:p>
        </w:tc>
      </w:tr>
    </w:tbl>
    <w:p w14:paraId="0AF4E62B" w14:textId="053FE846" w:rsidR="001927A5" w:rsidRPr="001927A5" w:rsidRDefault="001927A5" w:rsidP="00C83631">
      <w:pPr>
        <w:pStyle w:val="ListParagraph"/>
        <w:numPr>
          <w:ilvl w:val="1"/>
          <w:numId w:val="4"/>
        </w:numPr>
        <w:spacing w:before="120" w:after="120"/>
        <w:ind w:left="431" w:hanging="431"/>
        <w:jc w:val="both"/>
        <w:rPr>
          <w:rFonts w:ascii="Segoe UI Light" w:hAnsi="Segoe UI Light" w:cs="Segoe UI Light"/>
        </w:rPr>
      </w:pPr>
      <w:r w:rsidRPr="001927A5">
        <w:rPr>
          <w:rFonts w:ascii="Segoe UI Light" w:hAnsi="Segoe UI Light" w:cs="Segoe UI Light"/>
          <w:b/>
          <w:bCs/>
        </w:rPr>
        <w:t>Kontaktpersonas iepirkumā</w:t>
      </w:r>
      <w:r w:rsidRPr="001927A5">
        <w:rPr>
          <w:rFonts w:ascii="Segoe UI Light" w:hAnsi="Segoe UI Light" w:cs="Segoe UI Light"/>
        </w:rPr>
        <w:t>:</w:t>
      </w:r>
    </w:p>
    <w:tbl>
      <w:tblPr>
        <w:tblStyle w:val="TableGrid"/>
        <w:tblW w:w="9585" w:type="dxa"/>
        <w:tblLook w:val="04A0" w:firstRow="1" w:lastRow="0" w:firstColumn="1" w:lastColumn="0" w:noHBand="0" w:noVBand="1"/>
      </w:tblPr>
      <w:tblGrid>
        <w:gridCol w:w="3397"/>
        <w:gridCol w:w="3261"/>
        <w:gridCol w:w="2927"/>
      </w:tblGrid>
      <w:tr w:rsidR="00264010" w:rsidRPr="008C73E4" w14:paraId="530727E4" w14:textId="77777777" w:rsidTr="007E2525">
        <w:tc>
          <w:tcPr>
            <w:tcW w:w="3397" w:type="dxa"/>
            <w:shd w:val="clear" w:color="auto" w:fill="84B2BC"/>
          </w:tcPr>
          <w:p w14:paraId="7EB31560" w14:textId="77777777" w:rsidR="00264010" w:rsidRPr="003C4185" w:rsidRDefault="00264010" w:rsidP="008A6D7E">
            <w:pPr>
              <w:spacing w:line="259" w:lineRule="auto"/>
              <w:rPr>
                <w:rFonts w:ascii="Segoe UI Light" w:eastAsia="Times New Roman" w:hAnsi="Segoe UI Light" w:cs="Segoe UI Light"/>
                <w:lang w:val="lv-LV"/>
              </w:rPr>
            </w:pPr>
            <w:r w:rsidRPr="003C4185">
              <w:rPr>
                <w:rFonts w:ascii="Segoe UI Light" w:eastAsia="Times New Roman" w:hAnsi="Segoe UI Light" w:cs="Segoe UI Light"/>
                <w:lang w:val="lv-LV"/>
              </w:rPr>
              <w:t>Amats:</w:t>
            </w:r>
          </w:p>
        </w:tc>
        <w:tc>
          <w:tcPr>
            <w:tcW w:w="3261" w:type="dxa"/>
            <w:shd w:val="clear" w:color="auto" w:fill="84B2BC"/>
          </w:tcPr>
          <w:p w14:paraId="3748122A" w14:textId="6988D091" w:rsidR="00264010" w:rsidRPr="003C4185" w:rsidRDefault="00DB446D" w:rsidP="008A6D7E">
            <w:pPr>
              <w:spacing w:line="259" w:lineRule="auto"/>
              <w:rPr>
                <w:rFonts w:ascii="Segoe UI Light" w:eastAsia="Times New Roman',serif" w:hAnsi="Segoe UI Light" w:cs="Segoe UI Light"/>
                <w:lang w:val="lv-LV"/>
              </w:rPr>
            </w:pPr>
            <w:r w:rsidRPr="007E2525">
              <w:rPr>
                <w:rFonts w:ascii="Segoe UI Light" w:hAnsi="Segoe UI Light" w:cs="Segoe UI Light"/>
                <w:lang w:val="lv-LV"/>
              </w:rPr>
              <w:t>Kuģu grupas</w:t>
            </w:r>
            <w:r w:rsidR="00EF2065" w:rsidRPr="007E2525">
              <w:rPr>
                <w:rFonts w:ascii="Segoe UI Light" w:hAnsi="Segoe UI Light" w:cs="Segoe UI Light"/>
                <w:lang w:val="lv-LV"/>
              </w:rPr>
              <w:t xml:space="preserve"> vadītājs</w:t>
            </w:r>
          </w:p>
        </w:tc>
        <w:tc>
          <w:tcPr>
            <w:tcW w:w="2927" w:type="dxa"/>
            <w:shd w:val="clear" w:color="auto" w:fill="84B2BC"/>
          </w:tcPr>
          <w:p w14:paraId="62EDACB3" w14:textId="579B0899" w:rsidR="00264010" w:rsidRPr="003C4185" w:rsidRDefault="00264010" w:rsidP="008A6D7E">
            <w:pPr>
              <w:spacing w:line="259" w:lineRule="auto"/>
              <w:rPr>
                <w:rFonts w:ascii="Segoe UI Light" w:eastAsia="Times New Roman',serif" w:hAnsi="Segoe UI Light" w:cs="Segoe UI Light"/>
                <w:lang w:val="lv-LV"/>
              </w:rPr>
            </w:pPr>
            <w:r w:rsidRPr="003C4185">
              <w:rPr>
                <w:rFonts w:ascii="Segoe UI Light" w:hAnsi="Segoe UI Light" w:cs="Segoe UI Light"/>
                <w:lang w:val="lv-LV"/>
              </w:rPr>
              <w:t xml:space="preserve">Iepirkumu </w:t>
            </w:r>
            <w:r w:rsidR="001532A5">
              <w:rPr>
                <w:rFonts w:ascii="Segoe UI Light" w:hAnsi="Segoe UI Light" w:cs="Segoe UI Light"/>
                <w:lang w:val="lv-LV"/>
              </w:rPr>
              <w:t>p</w:t>
            </w:r>
            <w:r w:rsidR="001532A5" w:rsidRPr="001532A5">
              <w:rPr>
                <w:rFonts w:ascii="Segoe UI Light" w:hAnsi="Segoe UI Light" w:cs="Segoe UI Light"/>
                <w:lang w:val="lv-LV"/>
              </w:rPr>
              <w:t xml:space="preserve">rojektu </w:t>
            </w:r>
            <w:r w:rsidR="007C53BC">
              <w:rPr>
                <w:rFonts w:ascii="Segoe UI Light" w:hAnsi="Segoe UI Light" w:cs="Segoe UI Light"/>
                <w:lang w:val="lv-LV"/>
              </w:rPr>
              <w:t>vadītāja</w:t>
            </w:r>
          </w:p>
        </w:tc>
      </w:tr>
      <w:tr w:rsidR="00264010" w:rsidRPr="008C73E4" w14:paraId="4F330E24" w14:textId="77777777" w:rsidTr="007E2525">
        <w:tc>
          <w:tcPr>
            <w:tcW w:w="3397" w:type="dxa"/>
            <w:shd w:val="clear" w:color="auto" w:fill="84B2BC"/>
          </w:tcPr>
          <w:p w14:paraId="54924000"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Vārds Uzvārds:</w:t>
            </w:r>
          </w:p>
        </w:tc>
        <w:tc>
          <w:tcPr>
            <w:tcW w:w="3261" w:type="dxa"/>
          </w:tcPr>
          <w:p w14:paraId="09AE289B" w14:textId="254ED58B" w:rsidR="00264010" w:rsidRPr="00264010" w:rsidRDefault="007E2525" w:rsidP="008A6D7E">
            <w:pPr>
              <w:spacing w:line="259" w:lineRule="auto"/>
              <w:rPr>
                <w:rFonts w:ascii="Segoe UI Light" w:eastAsia="Times New Roman',serif" w:hAnsi="Segoe UI Light" w:cs="Segoe UI Light"/>
                <w:b/>
                <w:bCs/>
                <w:lang w:val="lv-LV"/>
              </w:rPr>
            </w:pPr>
            <w:r>
              <w:rPr>
                <w:rFonts w:ascii="Segoe UI Light" w:eastAsia="Times New Roman',serif" w:hAnsi="Segoe UI Light" w:cs="Segoe UI Light"/>
                <w:b/>
                <w:bCs/>
                <w:lang w:val="lv-LV"/>
              </w:rPr>
              <w:t>Arno Lāts</w:t>
            </w:r>
          </w:p>
        </w:tc>
        <w:tc>
          <w:tcPr>
            <w:tcW w:w="2927" w:type="dxa"/>
          </w:tcPr>
          <w:p w14:paraId="7958654C" w14:textId="565F6DAA" w:rsidR="00264010" w:rsidRPr="00264010" w:rsidRDefault="001532A5" w:rsidP="008A6D7E">
            <w:pPr>
              <w:spacing w:line="259" w:lineRule="auto"/>
              <w:rPr>
                <w:rFonts w:ascii="Segoe UI Light" w:eastAsia="Times New Roman',serif" w:hAnsi="Segoe UI Light" w:cs="Segoe UI Light"/>
                <w:b/>
                <w:bCs/>
                <w:lang w:val="lv-LV"/>
              </w:rPr>
            </w:pPr>
            <w:r w:rsidRPr="001532A5">
              <w:rPr>
                <w:rFonts w:ascii="Segoe UI Light" w:eastAsia="Times New Roman',serif" w:hAnsi="Segoe UI Light" w:cs="Segoe UI Light"/>
                <w:b/>
                <w:bCs/>
                <w:lang w:val="lv-LV"/>
              </w:rPr>
              <w:t>Gunita Roga</w:t>
            </w:r>
          </w:p>
        </w:tc>
      </w:tr>
      <w:tr w:rsidR="00264010" w:rsidRPr="008C73E4" w14:paraId="111B7CE5" w14:textId="77777777" w:rsidTr="007E2525">
        <w:tc>
          <w:tcPr>
            <w:tcW w:w="3397" w:type="dxa"/>
            <w:shd w:val="clear" w:color="auto" w:fill="84B2BC"/>
          </w:tcPr>
          <w:p w14:paraId="74B26CE4"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Tālrunis:</w:t>
            </w:r>
          </w:p>
        </w:tc>
        <w:tc>
          <w:tcPr>
            <w:tcW w:w="3261" w:type="dxa"/>
          </w:tcPr>
          <w:p w14:paraId="7C0863A8" w14:textId="19081AFE" w:rsidR="00264010" w:rsidRPr="00264010" w:rsidRDefault="00264010" w:rsidP="008A6D7E">
            <w:pPr>
              <w:spacing w:line="259" w:lineRule="auto"/>
              <w:rPr>
                <w:rFonts w:ascii="Segoe UI Light" w:eastAsia="Times New Roman',serif" w:hAnsi="Segoe UI Light" w:cs="Segoe UI Light"/>
                <w:lang w:val="lv-LV"/>
              </w:rPr>
            </w:pPr>
            <w:bookmarkStart w:id="3" w:name="_Hlk161741499"/>
            <w:r w:rsidRPr="00264010">
              <w:rPr>
                <w:rFonts w:ascii="Segoe UI Light" w:eastAsia="Times New Roman" w:hAnsi="Segoe UI Light" w:cs="Segoe UI Light"/>
                <w:lang w:val="lv-LV"/>
              </w:rPr>
              <w:t xml:space="preserve">+371 </w:t>
            </w:r>
            <w:r w:rsidR="007E2525" w:rsidRPr="007E2525">
              <w:rPr>
                <w:rFonts w:ascii="Segoe UI Light" w:eastAsia="Times New Roman',serif" w:hAnsi="Segoe UI Light" w:cs="Segoe UI Light"/>
                <w:lang w:val="lv-LV"/>
              </w:rPr>
              <w:t>29461132</w:t>
            </w:r>
            <w:bookmarkEnd w:id="3"/>
          </w:p>
        </w:tc>
        <w:tc>
          <w:tcPr>
            <w:tcW w:w="2927" w:type="dxa"/>
          </w:tcPr>
          <w:p w14:paraId="68E4158C" w14:textId="572118DA"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 xml:space="preserve">+371 </w:t>
            </w:r>
            <w:r w:rsidR="00AA0861">
              <w:rPr>
                <w:rFonts w:ascii="Segoe UI Light" w:eastAsia="Times New Roman',serif" w:hAnsi="Segoe UI Light" w:cs="Segoe UI Light"/>
                <w:lang w:val="lv-LV"/>
              </w:rPr>
              <w:t>29181899</w:t>
            </w:r>
          </w:p>
        </w:tc>
      </w:tr>
      <w:tr w:rsidR="00264010" w:rsidRPr="008C73E4" w14:paraId="784B2E41" w14:textId="77777777" w:rsidTr="007E2525">
        <w:tc>
          <w:tcPr>
            <w:tcW w:w="3397" w:type="dxa"/>
            <w:shd w:val="clear" w:color="auto" w:fill="84B2BC"/>
          </w:tcPr>
          <w:p w14:paraId="66931948"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E-pasta adrese:</w:t>
            </w:r>
          </w:p>
        </w:tc>
        <w:tc>
          <w:tcPr>
            <w:tcW w:w="3261" w:type="dxa"/>
          </w:tcPr>
          <w:p w14:paraId="343DD2EC" w14:textId="21B40BB9" w:rsidR="00264010" w:rsidRPr="00705D96" w:rsidRDefault="007E2525" w:rsidP="008A6D7E">
            <w:pPr>
              <w:spacing w:line="259" w:lineRule="auto"/>
              <w:rPr>
                <w:rFonts w:ascii="Segoe UI Light" w:hAnsi="Segoe UI Light" w:cs="Segoe UI Light"/>
                <w:u w:val="single"/>
                <w:lang w:val="lv-LV"/>
              </w:rPr>
            </w:pPr>
            <w:bookmarkStart w:id="4" w:name="_Hlk161741521"/>
            <w:r w:rsidRPr="00284004">
              <w:rPr>
                <w:rStyle w:val="Hyperlink"/>
                <w:rFonts w:ascii="Segoe UI Light" w:hAnsi="Segoe UI Light" w:cs="Segoe UI Light"/>
              </w:rPr>
              <w:t>A</w:t>
            </w:r>
            <w:r w:rsidRPr="00284004">
              <w:rPr>
                <w:rStyle w:val="Hyperlink"/>
              </w:rPr>
              <w:t>rno.Lats</w:t>
            </w:r>
            <w:r w:rsidRPr="00284004">
              <w:rPr>
                <w:rStyle w:val="Hyperlink"/>
                <w:rFonts w:ascii="Segoe UI Light" w:hAnsi="Segoe UI Light" w:cs="Segoe UI Light"/>
              </w:rPr>
              <w:t>@lvrflote.lv</w:t>
            </w:r>
            <w:bookmarkEnd w:id="4"/>
            <w:r w:rsidR="00B711EB" w:rsidRPr="00705D96">
              <w:rPr>
                <w:rFonts w:ascii="Segoe UI Light" w:hAnsi="Segoe UI Light" w:cs="Segoe UI Light"/>
                <w:u w:val="single"/>
                <w:lang w:val="lv-LV"/>
              </w:rPr>
              <w:t xml:space="preserve"> </w:t>
            </w:r>
          </w:p>
        </w:tc>
        <w:tc>
          <w:tcPr>
            <w:tcW w:w="2927" w:type="dxa"/>
          </w:tcPr>
          <w:p w14:paraId="42D17390" w14:textId="5EB94333" w:rsidR="00264010" w:rsidRPr="003C4185" w:rsidRDefault="008A6D7E" w:rsidP="008A6D7E">
            <w:pPr>
              <w:spacing w:line="259" w:lineRule="auto"/>
              <w:rPr>
                <w:rFonts w:ascii="Segoe UI Light" w:hAnsi="Segoe UI Light" w:cs="Segoe UI Light"/>
                <w:lang w:val="lv-LV"/>
              </w:rPr>
            </w:pPr>
            <w:bookmarkStart w:id="5" w:name="_Hlk137650809"/>
            <w:r w:rsidRPr="00284004">
              <w:rPr>
                <w:rFonts w:ascii="Segoe UI Light" w:hAnsi="Segoe UI Light" w:cs="Segoe UI Light"/>
              </w:rPr>
              <w:t>Iepirkumi@lvrflote.lv</w:t>
            </w:r>
            <w:r w:rsidRPr="003C4185">
              <w:rPr>
                <w:rFonts w:ascii="Segoe UI Light" w:hAnsi="Segoe UI Light" w:cs="Segoe UI Light"/>
              </w:rPr>
              <w:t xml:space="preserve"> </w:t>
            </w:r>
            <w:r w:rsidR="00264010" w:rsidRPr="003C4185">
              <w:rPr>
                <w:rFonts w:ascii="Segoe UI Light" w:hAnsi="Segoe UI Light" w:cs="Segoe UI Light"/>
                <w:u w:val="single"/>
                <w:lang w:val="lv-LV"/>
              </w:rPr>
              <w:t xml:space="preserve"> </w:t>
            </w:r>
            <w:bookmarkEnd w:id="5"/>
          </w:p>
        </w:tc>
      </w:tr>
      <w:tr w:rsidR="00B4189D" w:rsidRPr="008C73E4" w14:paraId="53D97EB2" w14:textId="77777777" w:rsidTr="00B32486">
        <w:tc>
          <w:tcPr>
            <w:tcW w:w="3397" w:type="dxa"/>
            <w:shd w:val="clear" w:color="auto" w:fill="84B2BC"/>
          </w:tcPr>
          <w:p w14:paraId="62EC830B" w14:textId="77777777" w:rsidR="00B4189D" w:rsidRPr="00264010" w:rsidRDefault="00B4189D" w:rsidP="007E2525">
            <w:pPr>
              <w:jc w:val="center"/>
              <w:rPr>
                <w:rFonts w:ascii="Segoe UI Light" w:eastAsia="Times New Roman" w:hAnsi="Segoe UI Light" w:cs="Segoe UI Light"/>
              </w:rPr>
            </w:pPr>
          </w:p>
        </w:tc>
        <w:tc>
          <w:tcPr>
            <w:tcW w:w="3261" w:type="dxa"/>
          </w:tcPr>
          <w:p w14:paraId="266C1C75" w14:textId="6714D601" w:rsidR="00B4189D" w:rsidRDefault="00B4189D" w:rsidP="00B4189D">
            <w:pPr>
              <w:rPr>
                <w:rStyle w:val="Hyperlink"/>
                <w:rFonts w:ascii="Segoe UI Light" w:hAnsi="Segoe UI Light" w:cs="Segoe UI Light"/>
              </w:rPr>
            </w:pPr>
            <w:r w:rsidRPr="004D1C8D">
              <w:rPr>
                <w:rFonts w:ascii="Segoe UI Light" w:hAnsi="Segoe UI Light" w:cs="Segoe UI Light"/>
                <w:lang w:val="lv-LV"/>
              </w:rPr>
              <w:t>tehniska rakstura jautājumos par iepirkuma priekšmetu</w:t>
            </w:r>
          </w:p>
        </w:tc>
        <w:tc>
          <w:tcPr>
            <w:tcW w:w="2927" w:type="dxa"/>
          </w:tcPr>
          <w:p w14:paraId="1C8C77B8" w14:textId="2562E372" w:rsidR="00B4189D" w:rsidRDefault="00B4189D" w:rsidP="00B4189D">
            <w:r w:rsidRPr="004D1C8D">
              <w:rPr>
                <w:rFonts w:ascii="Segoe UI Light" w:hAnsi="Segoe UI Light" w:cs="Segoe UI Light"/>
                <w:lang w:val="lv-LV"/>
              </w:rPr>
              <w:t>iepirkuma organizatoriskos jautājumos</w:t>
            </w:r>
          </w:p>
        </w:tc>
      </w:tr>
    </w:tbl>
    <w:p w14:paraId="50F5039E" w14:textId="3C23554B" w:rsidR="001927A5" w:rsidRPr="00BA450F" w:rsidRDefault="001927A5" w:rsidP="009E307C">
      <w:pPr>
        <w:pStyle w:val="Heading1"/>
        <w:numPr>
          <w:ilvl w:val="0"/>
          <w:numId w:val="4"/>
        </w:numPr>
        <w:spacing w:before="40" w:after="40"/>
        <w:ind w:left="425" w:hanging="425"/>
        <w:rPr>
          <w:rFonts w:ascii="Segoe UI Light" w:hAnsi="Segoe UI Light" w:cs="Segoe UI Light"/>
          <w:b/>
          <w:bCs/>
          <w:sz w:val="22"/>
          <w:szCs w:val="22"/>
        </w:rPr>
      </w:pPr>
      <w:bookmarkStart w:id="6" w:name="_Hlk97211965"/>
      <w:r w:rsidRPr="00BA450F">
        <w:rPr>
          <w:rFonts w:ascii="Segoe UI Light" w:hAnsi="Segoe UI Light" w:cs="Segoe UI Light"/>
          <w:b/>
          <w:bCs/>
          <w:caps/>
          <w:sz w:val="22"/>
          <w:szCs w:val="22"/>
        </w:rPr>
        <w:t>informācija par iepirkuma priekšmetu</w:t>
      </w:r>
    </w:p>
    <w:p w14:paraId="64F2E424" w14:textId="01C62CC6" w:rsidR="00871CAF" w:rsidRPr="00575AA3" w:rsidRDefault="00CA3680" w:rsidP="009E307C">
      <w:pPr>
        <w:pStyle w:val="ListParagraph"/>
        <w:widowControl w:val="0"/>
        <w:numPr>
          <w:ilvl w:val="1"/>
          <w:numId w:val="4"/>
        </w:numPr>
        <w:autoSpaceDE w:val="0"/>
        <w:autoSpaceDN w:val="0"/>
        <w:spacing w:after="40"/>
        <w:contextualSpacing w:val="0"/>
        <w:jc w:val="both"/>
        <w:rPr>
          <w:rFonts w:ascii="Segoe UI Light" w:hAnsi="Segoe UI Light" w:cs="Segoe UI Light"/>
          <w:b/>
          <w:bCs/>
        </w:rPr>
      </w:pPr>
      <w:r w:rsidRPr="00BA450F">
        <w:rPr>
          <w:rFonts w:ascii="Segoe UI Light" w:hAnsi="Segoe UI Light" w:cs="Segoe UI Light"/>
        </w:rPr>
        <w:t>Iepirkuma priekšmets</w:t>
      </w:r>
      <w:r w:rsidR="00791627" w:rsidRPr="00BA450F">
        <w:rPr>
          <w:rFonts w:ascii="Segoe UI Light" w:hAnsi="Segoe UI Light" w:cs="Segoe UI Light"/>
        </w:rPr>
        <w:t>:</w:t>
      </w:r>
      <w:r w:rsidR="00A00E78" w:rsidRPr="00BA450F">
        <w:rPr>
          <w:rFonts w:ascii="Segoe UI Light" w:hAnsi="Segoe UI Light" w:cs="Segoe UI Light"/>
        </w:rPr>
        <w:t xml:space="preserve"> </w:t>
      </w:r>
      <w:bookmarkStart w:id="7" w:name="_Hlk162341350"/>
      <w:r w:rsidR="00BD2F2B" w:rsidRPr="00BD2F2B">
        <w:rPr>
          <w:rFonts w:ascii="Segoe UI Light" w:hAnsi="Segoe UI Light" w:cs="Segoe UI Light"/>
          <w:b/>
          <w:bCs/>
        </w:rPr>
        <w:t xml:space="preserve">Ūdenslīdēju pakalpojuma iegāde kuģu zemūdens daļu vizuālai apsekošanai un videoierakstu veikšanai </w:t>
      </w:r>
      <w:r w:rsidR="00BD2F2B" w:rsidRPr="00BD2F2B">
        <w:rPr>
          <w:rFonts w:ascii="Segoe UI Light" w:hAnsi="Segoe UI Light" w:cs="Segoe UI Light"/>
        </w:rPr>
        <w:t xml:space="preserve">saskaņā ar tehnisko specifikāciju </w:t>
      </w:r>
      <w:r w:rsidR="00B26030" w:rsidRPr="00BA450F">
        <w:rPr>
          <w:rFonts w:ascii="Segoe UI Light" w:hAnsi="Segoe UI Light" w:cs="Segoe UI Light"/>
        </w:rPr>
        <w:t>(</w:t>
      </w:r>
      <w:r w:rsidR="00B26030" w:rsidRPr="001C3E45">
        <w:rPr>
          <w:rFonts w:ascii="Segoe UI Light" w:hAnsi="Segoe UI Light" w:cs="Segoe UI Light"/>
        </w:rPr>
        <w:t>2.pielikums</w:t>
      </w:r>
      <w:r w:rsidR="00B26030" w:rsidRPr="00BA450F">
        <w:rPr>
          <w:rFonts w:ascii="Segoe UI Light" w:hAnsi="Segoe UI Light" w:cs="Segoe UI Light"/>
        </w:rPr>
        <w:t>)</w:t>
      </w:r>
      <w:bookmarkEnd w:id="7"/>
      <w:r w:rsidR="004E0544">
        <w:rPr>
          <w:rFonts w:ascii="Segoe UI Light" w:hAnsi="Segoe UI Light" w:cs="Segoe UI Light"/>
        </w:rPr>
        <w:t xml:space="preserve"> </w:t>
      </w:r>
      <w:r w:rsidR="004B0BBE" w:rsidRPr="00BA450F">
        <w:rPr>
          <w:rFonts w:ascii="Segoe UI Light" w:hAnsi="Segoe UI Light" w:cs="Segoe UI Light"/>
        </w:rPr>
        <w:t>un iepirkuma līguma noteikumiem un nosacījumiem (</w:t>
      </w:r>
      <w:r w:rsidR="001D5A3E" w:rsidRPr="004E0544">
        <w:rPr>
          <w:rFonts w:ascii="Segoe UI Light" w:hAnsi="Segoe UI Light" w:cs="Segoe UI Light"/>
        </w:rPr>
        <w:t>6</w:t>
      </w:r>
      <w:r w:rsidR="004B0BBE" w:rsidRPr="004E0544">
        <w:rPr>
          <w:rFonts w:ascii="Segoe UI Light" w:hAnsi="Segoe UI Light" w:cs="Segoe UI Light"/>
        </w:rPr>
        <w:t>.pielikums</w:t>
      </w:r>
      <w:r w:rsidR="004B0BBE" w:rsidRPr="001C3E45">
        <w:rPr>
          <w:rFonts w:ascii="Segoe UI Light" w:hAnsi="Segoe UI Light" w:cs="Segoe UI Light"/>
        </w:rPr>
        <w:t>)</w:t>
      </w:r>
      <w:r w:rsidR="00007F7D" w:rsidRPr="001C3E45">
        <w:rPr>
          <w:rFonts w:ascii="Segoe UI Light" w:hAnsi="Segoe UI Light" w:cs="Segoe UI Light"/>
        </w:rPr>
        <w:t>,</w:t>
      </w:r>
      <w:r w:rsidR="004B0BBE" w:rsidRPr="00BA450F">
        <w:rPr>
          <w:rFonts w:ascii="Segoe UI Light" w:hAnsi="Segoe UI Light" w:cs="Segoe UI Light"/>
        </w:rPr>
        <w:t xml:space="preserve"> turpmāk arī –</w:t>
      </w:r>
      <w:r w:rsidR="00BD2F2B">
        <w:rPr>
          <w:rFonts w:ascii="Segoe UI Light" w:hAnsi="Segoe UI Light" w:cs="Segoe UI Light"/>
        </w:rPr>
        <w:t xml:space="preserve"> pakalpojums vai darbi</w:t>
      </w:r>
      <w:r w:rsidR="00E33903" w:rsidRPr="00BA450F">
        <w:rPr>
          <w:rFonts w:ascii="Segoe UI Light" w:hAnsi="Segoe UI Light" w:cs="Segoe UI Light"/>
        </w:rPr>
        <w:t>.</w:t>
      </w:r>
    </w:p>
    <w:p w14:paraId="026BF56A" w14:textId="11FC6E2D" w:rsidR="00575AA3" w:rsidRPr="00575AA3" w:rsidRDefault="001D3F39" w:rsidP="001A0F0C">
      <w:pPr>
        <w:pStyle w:val="ListParagraph"/>
        <w:numPr>
          <w:ilvl w:val="1"/>
          <w:numId w:val="4"/>
        </w:numPr>
        <w:spacing w:after="40"/>
        <w:contextualSpacing w:val="0"/>
        <w:jc w:val="both"/>
        <w:rPr>
          <w:rFonts w:ascii="Segoe UI Light" w:hAnsi="Segoe UI Light" w:cs="Segoe UI Light"/>
        </w:rPr>
      </w:pPr>
      <w:r>
        <w:rPr>
          <w:rFonts w:ascii="Segoe UI Light" w:hAnsi="Segoe UI Light" w:cs="Segoe UI Light"/>
        </w:rPr>
        <w:t>Pakalpojums</w:t>
      </w:r>
      <w:r w:rsidR="00575AA3">
        <w:rPr>
          <w:rFonts w:ascii="Segoe UI Light" w:hAnsi="Segoe UI Light" w:cs="Segoe UI Light"/>
        </w:rPr>
        <w:t xml:space="preserve"> ietver</w:t>
      </w:r>
      <w:r w:rsidR="00575AA3" w:rsidRPr="00575AA3">
        <w:rPr>
          <w:rFonts w:ascii="Segoe UI Light" w:hAnsi="Segoe UI Light" w:cs="Segoe UI Light"/>
        </w:rPr>
        <w:t xml:space="preserve">: </w:t>
      </w:r>
    </w:p>
    <w:p w14:paraId="192EA986" w14:textId="26C0DEDA" w:rsidR="00575AA3" w:rsidRPr="00575AA3" w:rsidRDefault="001D3F39" w:rsidP="001A0F0C">
      <w:pPr>
        <w:pStyle w:val="ListParagraph"/>
        <w:numPr>
          <w:ilvl w:val="2"/>
          <w:numId w:val="4"/>
        </w:numPr>
        <w:spacing w:after="40"/>
        <w:contextualSpacing w:val="0"/>
        <w:jc w:val="both"/>
        <w:rPr>
          <w:rFonts w:ascii="Segoe UI Light" w:hAnsi="Segoe UI Light" w:cs="Segoe UI Light"/>
        </w:rPr>
      </w:pPr>
      <w:r w:rsidRPr="001D3F39">
        <w:rPr>
          <w:rFonts w:ascii="Segoe UI Light" w:hAnsi="Segoe UI Light" w:cs="Segoe UI Light"/>
        </w:rPr>
        <w:t xml:space="preserve">Pakalpojums ietver kuģa korpusa zemūdens daļas, dzenskrūvju, stūres, zemūdens atveru, ieplūdes un izplūdes atveru, </w:t>
      </w:r>
      <w:proofErr w:type="spellStart"/>
      <w:r w:rsidRPr="001D3F39">
        <w:rPr>
          <w:rFonts w:ascii="Segoe UI Light" w:hAnsi="Segoe UI Light" w:cs="Segoe UI Light"/>
        </w:rPr>
        <w:t>kingstonu</w:t>
      </w:r>
      <w:proofErr w:type="spellEnd"/>
      <w:r w:rsidRPr="001D3F39">
        <w:rPr>
          <w:rFonts w:ascii="Segoe UI Light" w:hAnsi="Segoe UI Light" w:cs="Segoe UI Light"/>
        </w:rPr>
        <w:t xml:space="preserve"> režģu un citu zem ūdens esošu konstrukciju apsekošanu. </w:t>
      </w:r>
    </w:p>
    <w:p w14:paraId="0C4F437D" w14:textId="765FA0CF" w:rsidR="00575AA3" w:rsidRDefault="001D3F39" w:rsidP="001A0F0C">
      <w:pPr>
        <w:pStyle w:val="ListParagraph"/>
        <w:numPr>
          <w:ilvl w:val="2"/>
          <w:numId w:val="4"/>
        </w:numPr>
        <w:spacing w:after="40"/>
        <w:contextualSpacing w:val="0"/>
        <w:jc w:val="both"/>
        <w:rPr>
          <w:rFonts w:ascii="Segoe UI Light" w:hAnsi="Segoe UI Light" w:cs="Segoe UI Light"/>
        </w:rPr>
      </w:pPr>
      <w:r w:rsidRPr="001D3F39">
        <w:rPr>
          <w:rFonts w:ascii="Segoe UI Light" w:hAnsi="Segoe UI Light" w:cs="Segoe UI Light"/>
        </w:rPr>
        <w:t xml:space="preserve">Apsekošanas laikā jāveic videoieraksts digitālā formātā, kas skaidri atspoguļo apsekotās vietas un konstatētās neatbilstības.  </w:t>
      </w:r>
    </w:p>
    <w:p w14:paraId="060E0F5C" w14:textId="0109B473" w:rsidR="001C7291" w:rsidRDefault="001C7291" w:rsidP="001A0F0C">
      <w:pPr>
        <w:pStyle w:val="ListParagraph"/>
        <w:numPr>
          <w:ilvl w:val="2"/>
          <w:numId w:val="4"/>
        </w:numPr>
        <w:spacing w:after="40"/>
        <w:contextualSpacing w:val="0"/>
        <w:jc w:val="both"/>
        <w:rPr>
          <w:rFonts w:ascii="Segoe UI Light" w:hAnsi="Segoe UI Light" w:cs="Segoe UI Light"/>
        </w:rPr>
      </w:pPr>
      <w:r w:rsidRPr="001C7291">
        <w:rPr>
          <w:rFonts w:ascii="Segoe UI Light" w:hAnsi="Segoe UI Light" w:cs="Segoe UI Light"/>
        </w:rPr>
        <w:t>Pēc pakalpojuma sniegšanas izpildītājam jāiesniedz pasūtītājam apsekošanas ziņojums ar konstatēto faktu aprakstu un videoierakstu elektroniskā formātā.</w:t>
      </w:r>
    </w:p>
    <w:p w14:paraId="0FEADD71" w14:textId="37A4441A" w:rsidR="001A0F0C" w:rsidRPr="00575AA3" w:rsidRDefault="00154C04" w:rsidP="001A0F0C">
      <w:pPr>
        <w:pStyle w:val="ListParagraph"/>
        <w:numPr>
          <w:ilvl w:val="2"/>
          <w:numId w:val="4"/>
        </w:numPr>
        <w:spacing w:after="40"/>
        <w:contextualSpacing w:val="0"/>
        <w:jc w:val="both"/>
        <w:rPr>
          <w:rFonts w:ascii="Segoe UI Light" w:hAnsi="Segoe UI Light" w:cs="Segoe UI Light"/>
        </w:rPr>
      </w:pPr>
      <w:r>
        <w:rPr>
          <w:rFonts w:ascii="Segoe UI Light" w:hAnsi="Segoe UI Light" w:cs="Segoe UI Light"/>
        </w:rPr>
        <w:t>Un citi</w:t>
      </w:r>
      <w:r w:rsidR="001A0F0C">
        <w:rPr>
          <w:rFonts w:ascii="Segoe UI Light" w:hAnsi="Segoe UI Light" w:cs="Segoe UI Light"/>
        </w:rPr>
        <w:t xml:space="preserve"> tehniskajā specifikācijā ietvertie nosacījumi.</w:t>
      </w:r>
    </w:p>
    <w:p w14:paraId="3752DCF9" w14:textId="7B0E064B" w:rsidR="00E33903" w:rsidRPr="00BA450F" w:rsidRDefault="00E33903" w:rsidP="004D5C4A">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BA450F">
        <w:rPr>
          <w:rFonts w:ascii="Segoe UI Light" w:hAnsi="Segoe UI Light" w:cs="Segoe UI Light"/>
        </w:rPr>
        <w:t xml:space="preserve">Iepirkums </w:t>
      </w:r>
      <w:r w:rsidR="00B26030" w:rsidRPr="00BA450F">
        <w:rPr>
          <w:rFonts w:ascii="Segoe UI Light" w:hAnsi="Segoe UI Light" w:cs="Segoe UI Light"/>
        </w:rPr>
        <w:t>ne</w:t>
      </w:r>
      <w:r w:rsidRPr="00BA450F">
        <w:rPr>
          <w:rFonts w:ascii="Segoe UI Light" w:hAnsi="Segoe UI Light" w:cs="Segoe UI Light"/>
        </w:rPr>
        <w:t>tiek dalīts daļās</w:t>
      </w:r>
      <w:r w:rsidR="00B26030" w:rsidRPr="00BA450F">
        <w:rPr>
          <w:rFonts w:ascii="Segoe UI Light" w:hAnsi="Segoe UI Light" w:cs="Segoe UI Light"/>
        </w:rPr>
        <w:t>.</w:t>
      </w:r>
      <w:r w:rsidRPr="00BA450F">
        <w:rPr>
          <w:rFonts w:ascii="Segoe UI Light" w:hAnsi="Segoe UI Light" w:cs="Segoe UI Light"/>
        </w:rPr>
        <w:t xml:space="preserve"> </w:t>
      </w:r>
      <w:r w:rsidR="00B26030" w:rsidRPr="00BA450F">
        <w:rPr>
          <w:rFonts w:ascii="Segoe UI Light" w:hAnsi="Segoe UI Light" w:cs="Segoe UI Light"/>
        </w:rPr>
        <w:t xml:space="preserve">Piedāvājums sagatavojams un iesniedzams, ņemot vērā plānoto </w:t>
      </w:r>
      <w:r w:rsidR="00B26030" w:rsidRPr="00BA450F">
        <w:rPr>
          <w:rFonts w:ascii="Segoe UI Light" w:hAnsi="Segoe UI Light" w:cs="Segoe UI Light"/>
        </w:rPr>
        <w:lastRenderedPageBreak/>
        <w:t>maksimālo iepirkuma apjomu.</w:t>
      </w:r>
      <w:r w:rsidR="000D15FE">
        <w:rPr>
          <w:rFonts w:ascii="Segoe UI Light" w:hAnsi="Segoe UI Light" w:cs="Segoe UI Light"/>
        </w:rPr>
        <w:t xml:space="preserve"> </w:t>
      </w:r>
    </w:p>
    <w:p w14:paraId="6385E1CC" w14:textId="71EF92E2" w:rsidR="00E33903" w:rsidRPr="00864656" w:rsidRDefault="005126A1" w:rsidP="004D5C4A">
      <w:pPr>
        <w:pStyle w:val="ListParagraph"/>
        <w:numPr>
          <w:ilvl w:val="1"/>
          <w:numId w:val="4"/>
        </w:numPr>
        <w:spacing w:after="40"/>
        <w:contextualSpacing w:val="0"/>
        <w:jc w:val="both"/>
        <w:rPr>
          <w:rFonts w:ascii="Segoe UI Light" w:hAnsi="Segoe UI Light" w:cs="Segoe UI Light"/>
        </w:rPr>
      </w:pPr>
      <w:bookmarkStart w:id="8" w:name="_Hlk130940187"/>
      <w:r w:rsidRPr="00BA450F">
        <w:rPr>
          <w:rFonts w:ascii="Segoe UI Light" w:hAnsi="Segoe UI Light" w:cs="Segoe UI Light"/>
        </w:rPr>
        <w:t>Iepirkuma līguma darbības termiņš:</w:t>
      </w:r>
      <w:r w:rsidR="009B61B0" w:rsidRPr="009B61B0">
        <w:rPr>
          <w:rFonts w:ascii="Segoe UI Light" w:eastAsiaTheme="minorHAnsi" w:hAnsi="Segoe UI Light" w:cs="Segoe UI Light"/>
          <w:lang w:eastAsia="en-US"/>
        </w:rPr>
        <w:t xml:space="preserve"> 4 </w:t>
      </w:r>
      <w:r w:rsidR="009B61B0">
        <w:rPr>
          <w:rFonts w:ascii="Segoe UI Light" w:eastAsiaTheme="minorHAnsi" w:hAnsi="Segoe UI Light" w:cs="Segoe UI Light"/>
          <w:lang w:eastAsia="en-US"/>
        </w:rPr>
        <w:t xml:space="preserve">(četri) </w:t>
      </w:r>
      <w:r w:rsidR="009B61B0" w:rsidRPr="009B61B0">
        <w:rPr>
          <w:rFonts w:ascii="Segoe UI Light" w:eastAsiaTheme="minorHAnsi" w:hAnsi="Segoe UI Light" w:cs="Segoe UI Light"/>
          <w:lang w:eastAsia="en-US"/>
        </w:rPr>
        <w:t>ga</w:t>
      </w:r>
      <w:r w:rsidR="009B61B0">
        <w:rPr>
          <w:rFonts w:ascii="Segoe UI Light" w:eastAsiaTheme="minorHAnsi" w:hAnsi="Segoe UI Light" w:cs="Segoe UI Light"/>
          <w:lang w:eastAsia="en-US"/>
        </w:rPr>
        <w:t>di</w:t>
      </w:r>
      <w:r w:rsidR="009B61B0" w:rsidRPr="009B61B0">
        <w:rPr>
          <w:rFonts w:ascii="Segoe UI Light" w:eastAsiaTheme="minorHAnsi" w:hAnsi="Segoe UI Light" w:cs="Segoe UI Light"/>
          <w:lang w:eastAsia="en-US"/>
        </w:rPr>
        <w:t xml:space="preserve"> no abpusējas parakstīšanas dienas vai līdz maksimālās līgumsummas sasniegšanai, atkarībā no tā, kurš apstāklis iestājas pirmais.</w:t>
      </w:r>
    </w:p>
    <w:p w14:paraId="7137F4D1" w14:textId="219F0646" w:rsidR="00667C30" w:rsidRPr="00BA450F" w:rsidRDefault="00C3062A" w:rsidP="004D5C4A">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shd w:val="clear" w:color="auto" w:fill="FFFFFF"/>
        </w:rPr>
        <w:t>Citi būtiski</w:t>
      </w:r>
      <w:r w:rsidR="00667C30" w:rsidRPr="00BA450F">
        <w:rPr>
          <w:rStyle w:val="Hyperlink"/>
          <w:rFonts w:ascii="Segoe UI Light" w:hAnsi="Segoe UI Light" w:cs="Segoe UI Light"/>
          <w:color w:val="000000"/>
          <w:u w:val="none"/>
          <w:shd w:val="clear" w:color="auto" w:fill="FFFFFF"/>
        </w:rPr>
        <w:t xml:space="preserve"> no</w:t>
      </w:r>
      <w:r w:rsidR="005E3B0B" w:rsidRPr="00BA450F">
        <w:rPr>
          <w:rStyle w:val="Hyperlink"/>
          <w:rFonts w:ascii="Segoe UI Light" w:hAnsi="Segoe UI Light" w:cs="Segoe UI Light"/>
          <w:color w:val="000000"/>
          <w:u w:val="none"/>
          <w:shd w:val="clear" w:color="auto" w:fill="FFFFFF"/>
        </w:rPr>
        <w:t>teikumi</w:t>
      </w:r>
      <w:r w:rsidR="00667C30" w:rsidRPr="00BA450F">
        <w:rPr>
          <w:rStyle w:val="Hyperlink"/>
          <w:rFonts w:ascii="Segoe UI Light" w:hAnsi="Segoe UI Light" w:cs="Segoe UI Light"/>
          <w:color w:val="000000"/>
          <w:u w:val="none"/>
          <w:shd w:val="clear" w:color="auto" w:fill="FFFFFF"/>
        </w:rPr>
        <w:t>:</w:t>
      </w:r>
    </w:p>
    <w:p w14:paraId="1F59260C" w14:textId="7D3D7BB9" w:rsidR="00876FA0" w:rsidRPr="00463EC6" w:rsidRDefault="00CA4B55" w:rsidP="004D5C4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sidRPr="002E5A1F">
        <w:rPr>
          <w:rStyle w:val="Hyperlink"/>
          <w:rFonts w:ascii="Segoe UI Light" w:hAnsi="Segoe UI Light" w:cs="Segoe UI Light"/>
          <w:color w:val="000000"/>
          <w:u w:val="none"/>
        </w:rPr>
        <w:t xml:space="preserve">Līguma izpildes vieta: </w:t>
      </w:r>
      <w:r w:rsidR="002E5A1F" w:rsidRPr="002E5A1F">
        <w:rPr>
          <w:rStyle w:val="Hyperlink"/>
          <w:rFonts w:ascii="Segoe UI Light" w:hAnsi="Segoe UI Light" w:cs="Segoe UI Light"/>
          <w:color w:val="000000"/>
          <w:u w:val="none"/>
        </w:rPr>
        <w:t>Latvijas Republikas teritorijā, pasūtītāja norādītajās ostās, piestātnēs, kuģu stāvvietās un citās kuģu atrašanās vietās.</w:t>
      </w:r>
    </w:p>
    <w:p w14:paraId="48D185EA" w14:textId="72299F93" w:rsidR="00463EC6" w:rsidRPr="00724EF5" w:rsidRDefault="00463EC6" w:rsidP="004D5C4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rPr>
        <w:t>Līguma nepārsniedzamā līgumcena 30’000 EUR bez PVN.</w:t>
      </w:r>
    </w:p>
    <w:p w14:paraId="4B78E725" w14:textId="5437401D" w:rsidR="00724EF5" w:rsidRPr="00A83A96" w:rsidRDefault="00724EF5" w:rsidP="004D5C4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Pr>
          <w:rStyle w:val="Hyperlink"/>
          <w:rFonts w:ascii="Segoe UI Light" w:hAnsi="Segoe UI Light" w:cs="Segoe UI Light"/>
          <w:color w:val="000000"/>
          <w:u w:val="none"/>
        </w:rPr>
        <w:t>Norēķinu kārtība: Pēcapmaksa. Avanss netiek paredzēts.</w:t>
      </w:r>
    </w:p>
    <w:p w14:paraId="34193BE1" w14:textId="3C6502BB" w:rsidR="00A83A96" w:rsidRDefault="00A83A96" w:rsidP="004D5C4A">
      <w:pPr>
        <w:pStyle w:val="ListParagraph"/>
        <w:numPr>
          <w:ilvl w:val="2"/>
          <w:numId w:val="4"/>
        </w:numPr>
        <w:spacing w:after="40"/>
        <w:contextualSpacing w:val="0"/>
        <w:jc w:val="both"/>
        <w:rPr>
          <w:rStyle w:val="Hyperlink"/>
          <w:rFonts w:ascii="Segoe UI Light" w:hAnsi="Segoe UI Light" w:cs="Segoe UI Light"/>
          <w:color w:val="000000"/>
          <w:u w:val="none"/>
          <w:shd w:val="clear" w:color="auto" w:fill="FFFFFF"/>
        </w:rPr>
      </w:pPr>
      <w:r w:rsidRPr="00A83A96">
        <w:rPr>
          <w:rStyle w:val="Hyperlink"/>
          <w:rFonts w:ascii="Segoe UI Light" w:hAnsi="Segoe UI Light" w:cs="Segoe UI Light"/>
          <w:color w:val="000000"/>
          <w:u w:val="none"/>
          <w:shd w:val="clear" w:color="auto" w:fill="FFFFFF"/>
        </w:rPr>
        <w:t>Pretendentam jānodrošina, ka pakalpojuma izpildē tiek iesaistīti kvalificēti un attiecīgi apmācīti ūdenslīdēji, kā arī pieejams nepieciešamais aprīkojums kuģu zemūdens daļas apsekošanai un videoieraksta veikšanai.</w:t>
      </w:r>
    </w:p>
    <w:p w14:paraId="09C018D0" w14:textId="30B62224" w:rsidR="00A334FB" w:rsidRDefault="001B42A7" w:rsidP="001B42A7">
      <w:pPr>
        <w:pStyle w:val="ListParagraph"/>
        <w:numPr>
          <w:ilvl w:val="2"/>
          <w:numId w:val="4"/>
        </w:numPr>
        <w:spacing w:after="0"/>
        <w:jc w:val="both"/>
        <w:rPr>
          <w:rStyle w:val="Hyperlink"/>
          <w:rFonts w:ascii="Segoe UI Light" w:hAnsi="Segoe UI Light" w:cs="Segoe UI Light"/>
          <w:color w:val="000000"/>
          <w:u w:val="none"/>
          <w:shd w:val="clear" w:color="auto" w:fill="FFFFFF"/>
        </w:rPr>
      </w:pPr>
      <w:r w:rsidRPr="001B42A7">
        <w:rPr>
          <w:rStyle w:val="Hyperlink"/>
          <w:rFonts w:ascii="Segoe UI Light" w:hAnsi="Segoe UI Light" w:cs="Segoe UI Light"/>
          <w:color w:val="000000"/>
          <w:u w:val="none"/>
          <w:shd w:val="clear" w:color="auto" w:fill="FFFFFF"/>
        </w:rPr>
        <w:t>Pakalpojuma sniedzējam jānodrošina ierašanās un pakalpojuma uzsākšana ne vēlāk kā 24 stundu laikā no pasūtītāja pieprasījuma saņemšanas brīža.</w:t>
      </w:r>
      <w:r>
        <w:rPr>
          <w:rStyle w:val="Hyperlink"/>
          <w:rFonts w:ascii="Segoe UI Light" w:hAnsi="Segoe UI Light" w:cs="Segoe UI Light"/>
          <w:color w:val="000000"/>
          <w:u w:val="none"/>
          <w:shd w:val="clear" w:color="auto" w:fill="FFFFFF"/>
        </w:rPr>
        <w:t xml:space="preserve"> </w:t>
      </w:r>
      <w:r w:rsidR="00A334FB" w:rsidRPr="00A334FB">
        <w:rPr>
          <w:rStyle w:val="Hyperlink"/>
          <w:rFonts w:ascii="Segoe UI Light" w:hAnsi="Segoe UI Light" w:cs="Segoe UI Light"/>
          <w:color w:val="000000"/>
          <w:u w:val="none"/>
          <w:shd w:val="clear" w:color="auto" w:fill="FFFFFF"/>
        </w:rPr>
        <w:t xml:space="preserve">Pakalpojums jānodrošina pēc pasūtītāja pieprasījuma 24 stundas diennaktī, 7 dienas nedēļā, visā līguma darbības laikā. Pakalpojuma sniedzējam jānodrošina apsekošanas veikšana jebkuros laikapstākļos un ūdens redzamības apstākļos, ciktāl tas pieļaujams saskaņā ar darba drošības prasībām. </w:t>
      </w:r>
    </w:p>
    <w:bookmarkEnd w:id="8"/>
    <w:p w14:paraId="2CB5C45A" w14:textId="77777777" w:rsidR="00667C30" w:rsidRPr="00BF2AFF" w:rsidRDefault="00667C30" w:rsidP="009E307C">
      <w:pPr>
        <w:pStyle w:val="ListParagraph"/>
        <w:numPr>
          <w:ilvl w:val="1"/>
          <w:numId w:val="4"/>
        </w:numPr>
        <w:spacing w:after="40"/>
        <w:contextualSpacing w:val="0"/>
        <w:jc w:val="both"/>
        <w:rPr>
          <w:rFonts w:ascii="Segoe UI Light" w:hAnsi="Segoe UI Light" w:cs="Segoe UI Light"/>
          <w:color w:val="000000"/>
          <w:shd w:val="clear" w:color="auto" w:fill="FFFFFF"/>
        </w:rPr>
      </w:pPr>
      <w:r w:rsidRPr="00BA450F">
        <w:rPr>
          <w:rFonts w:ascii="Segoe UI Light" w:hAnsi="Segoe UI Light" w:cs="Segoe UI Light"/>
        </w:rPr>
        <w:t xml:space="preserve">Pretendentam </w:t>
      </w:r>
      <w:r w:rsidRPr="00BA450F">
        <w:rPr>
          <w:rFonts w:ascii="Segoe UI Light" w:hAnsi="Segoe UI Light" w:cs="Segoe UI Light"/>
          <w:b/>
          <w:bCs/>
        </w:rPr>
        <w:t>nav atļauts iesniegt piedāvājuma variantus</w:t>
      </w:r>
      <w:r w:rsidRPr="00BA450F">
        <w:rPr>
          <w:rFonts w:ascii="Segoe UI Light" w:hAnsi="Segoe UI Light" w:cs="Segoe UI Light"/>
        </w:rPr>
        <w:t>. Jebkurš piegādātājs kā pretendents var iesniegt tikai 1 (vienu) piedāvājumu 1 (vienā) variantā. Pretendents, kas iesniedzis piedāvājumu vairākos variantos, tiek izslēgts no tālākas dalības iepirkumā.</w:t>
      </w:r>
    </w:p>
    <w:p w14:paraId="503F6743" w14:textId="77777777" w:rsidR="00AA4990" w:rsidRPr="001D6CB5" w:rsidRDefault="00AA4990" w:rsidP="00AA4990">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bookmarkStart w:id="9" w:name="_Toc81582969"/>
      <w:bookmarkStart w:id="10" w:name="_Toc95990707"/>
      <w:bookmarkEnd w:id="6"/>
      <w:r w:rsidRPr="001D6CB5">
        <w:rPr>
          <w:rStyle w:val="Hyperlink"/>
          <w:rFonts w:ascii="Segoe UI Light" w:hAnsi="Segoe UI Light" w:cs="Segoe UI Light"/>
          <w:color w:val="auto"/>
          <w:u w:val="none"/>
        </w:rPr>
        <w:t>Pretendentam jānodrošina,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24D240C8" w14:textId="39C00A11" w:rsidR="00AC36B7" w:rsidRPr="00CE7889" w:rsidRDefault="00947E4E" w:rsidP="009E307C">
      <w:pPr>
        <w:pStyle w:val="Heading2"/>
        <w:numPr>
          <w:ilvl w:val="0"/>
          <w:numId w:val="4"/>
        </w:numPr>
        <w:spacing w:after="40" w:line="259" w:lineRule="auto"/>
        <w:ind w:left="425" w:hanging="425"/>
        <w:rPr>
          <w:rFonts w:ascii="Segoe UI Light" w:eastAsia="Times New Roman" w:hAnsi="Segoe UI Light" w:cs="Segoe UI Light"/>
          <w:b w:val="0"/>
          <w:bCs/>
          <w:color w:val="0070C0"/>
          <w:szCs w:val="24"/>
        </w:rPr>
      </w:pPr>
      <w:r w:rsidRPr="00947E4E">
        <w:rPr>
          <w:rFonts w:ascii="Segoe UI Light" w:hAnsi="Segoe UI Light" w:cs="Segoe UI Light"/>
          <w:bCs/>
          <w:caps/>
          <w:sz w:val="22"/>
          <w:szCs w:val="22"/>
        </w:rPr>
        <w:t>Iepirkuma dokumentu pieejamība un informācijas apmaiņa</w:t>
      </w:r>
      <w:bookmarkEnd w:id="9"/>
      <w:bookmarkEnd w:id="10"/>
    </w:p>
    <w:p w14:paraId="20443A0B" w14:textId="05FEF485" w:rsidR="004C63B5" w:rsidRPr="00947E4E" w:rsidRDefault="007D1C96" w:rsidP="009E307C">
      <w:pPr>
        <w:pStyle w:val="ListParagraph"/>
        <w:numPr>
          <w:ilvl w:val="1"/>
          <w:numId w:val="4"/>
        </w:numPr>
        <w:spacing w:after="40"/>
        <w:ind w:left="425" w:hanging="425"/>
        <w:contextualSpacing w:val="0"/>
        <w:jc w:val="both"/>
        <w:rPr>
          <w:rFonts w:ascii="Segoe UI Light" w:hAnsi="Segoe UI Light" w:cs="Segoe UI Light"/>
        </w:rPr>
      </w:pPr>
      <w:r w:rsidRPr="007D1C96">
        <w:rPr>
          <w:rFonts w:ascii="Segoe UI Light" w:hAnsi="Segoe UI Light" w:cs="Segoe UI Light"/>
        </w:rPr>
        <w:t xml:space="preserve">Uzaicinājumu piedalīties iepirkumā publicē Valsts digitālās attīstības aģentūras uzturētajā EIS </w:t>
      </w:r>
      <w:r w:rsidRPr="00284004">
        <w:rPr>
          <w:rFonts w:ascii="Segoe UI Light" w:hAnsi="Segoe UI Light" w:cs="Segoe UI Light"/>
        </w:rPr>
        <w:t>www.eis.gov.lv</w:t>
      </w:r>
      <w:r>
        <w:rPr>
          <w:rFonts w:ascii="Segoe UI Light" w:hAnsi="Segoe UI Light" w:cs="Segoe UI Light"/>
        </w:rPr>
        <w:t xml:space="preserve"> </w:t>
      </w:r>
      <w:r w:rsidRPr="007D1C96">
        <w:rPr>
          <w:rFonts w:ascii="Segoe UI Light" w:hAnsi="Segoe UI Light" w:cs="Segoe UI Light"/>
        </w:rPr>
        <w:t>un Iepirkumu uzraudzības biroja tīmekļvietnē</w:t>
      </w:r>
      <w:r w:rsidR="00947E4E" w:rsidRPr="00E9560B">
        <w:rPr>
          <w:rStyle w:val="FootnoteReference"/>
          <w:rFonts w:ascii="Segoe UI Light" w:hAnsi="Segoe UI Light" w:cs="Segoe UI Light"/>
        </w:rPr>
        <w:footnoteReference w:id="4"/>
      </w:r>
      <w:r w:rsidR="00FF1F5F" w:rsidRPr="00F15339">
        <w:rPr>
          <w:rFonts w:ascii="Segoe UI Light" w:hAnsi="Segoe UI Light" w:cs="Segoe UI Light"/>
          <w:bCs/>
        </w:rPr>
        <w:t>.</w:t>
      </w:r>
    </w:p>
    <w:p w14:paraId="3B23CE0E" w14:textId="5F93021B" w:rsidR="00631E37" w:rsidRPr="00F15339" w:rsidRDefault="00947E4E" w:rsidP="009E307C">
      <w:pPr>
        <w:pStyle w:val="ListParagraph"/>
        <w:numPr>
          <w:ilvl w:val="1"/>
          <w:numId w:val="4"/>
        </w:numPr>
        <w:spacing w:after="40"/>
        <w:ind w:left="425" w:hanging="425"/>
        <w:contextualSpacing w:val="0"/>
        <w:jc w:val="both"/>
        <w:rPr>
          <w:rFonts w:ascii="Segoe UI Light" w:hAnsi="Segoe UI Light" w:cs="Segoe UI Light"/>
        </w:rPr>
      </w:pPr>
      <w:r w:rsidRPr="00E9560B">
        <w:rPr>
          <w:rFonts w:ascii="Segoe UI Light" w:hAnsi="Segoe UI Light" w:cs="Segoe UI Light"/>
        </w:rPr>
        <w:t>Informācijas apmaiņa par Nolikumā iekļautajām prasībām notiek elektroniski EIS e-konkursu apakšsistēmā šī iepirkuma sadaļā</w:t>
      </w:r>
      <w:r>
        <w:rPr>
          <w:rFonts w:ascii="Segoe UI Light" w:hAnsi="Segoe UI Light" w:cs="Segoe UI Light"/>
        </w:rPr>
        <w:t xml:space="preserve"> vai </w:t>
      </w:r>
      <w:r w:rsidRPr="000E0DAA">
        <w:rPr>
          <w:rFonts w:ascii="Segoe UI Light" w:hAnsi="Segoe UI Light" w:cs="Segoe UI Light"/>
        </w:rPr>
        <w:t xml:space="preserve">nosūtot informācijas pieprasījumu uz nolikumā norādīto pasūtītāja kontaktpersonas e-pasta adresi </w:t>
      </w:r>
      <w:r w:rsidRPr="00284004">
        <w:rPr>
          <w:rFonts w:ascii="Segoe UI Light" w:hAnsi="Segoe UI Light" w:cs="Segoe UI Light"/>
          <w:shd w:val="clear" w:color="auto" w:fill="FFFFFF"/>
        </w:rPr>
        <w:t>Iepirkumi@lvrflote.lv</w:t>
      </w:r>
      <w:r w:rsidRPr="000E0DAA">
        <w:rPr>
          <w:rStyle w:val="Hyperlink"/>
          <w:rFonts w:ascii="Segoe UI Light" w:hAnsi="Segoe UI Light" w:cs="Segoe UI Light"/>
          <w:u w:val="none"/>
          <w:shd w:val="clear" w:color="auto" w:fill="FFFFFF"/>
        </w:rPr>
        <w:t xml:space="preserve">. </w:t>
      </w:r>
      <w:r w:rsidRPr="000E0DAA">
        <w:rPr>
          <w:rFonts w:ascii="Segoe UI Light" w:hAnsi="Segoe UI Light" w:cs="Segoe UI Light"/>
          <w:u w:val="single"/>
        </w:rPr>
        <w:t>Saziņas dokumentā ietver iepirkuma procedūras nosaukumu un identifikācijas numuru</w:t>
      </w:r>
      <w:r w:rsidRPr="00E9560B">
        <w:rPr>
          <w:rFonts w:ascii="Segoe UI Light" w:hAnsi="Segoe UI Light" w:cs="Segoe UI Light"/>
        </w:rPr>
        <w:t>. Nolikuma 1.</w:t>
      </w:r>
      <w:r>
        <w:rPr>
          <w:rFonts w:ascii="Segoe UI Light" w:hAnsi="Segoe UI Light" w:cs="Segoe UI Light"/>
        </w:rPr>
        <w:t>9</w:t>
      </w:r>
      <w:r w:rsidRPr="00E9560B">
        <w:rPr>
          <w:rFonts w:ascii="Segoe UI Light" w:hAnsi="Segoe UI Light" w:cs="Segoe UI Light"/>
        </w:rPr>
        <w:t xml:space="preserve">.punktā norādītās pasūtītāja kontaktpersonas sniedz vienīgi ar iepirkumu saistītu tehnisku </w:t>
      </w:r>
      <w:r>
        <w:rPr>
          <w:rFonts w:ascii="Segoe UI Light" w:hAnsi="Segoe UI Light" w:cs="Segoe UI Light"/>
        </w:rPr>
        <w:t xml:space="preserve">un organizatorisku </w:t>
      </w:r>
      <w:r w:rsidRPr="00E9560B">
        <w:rPr>
          <w:rFonts w:ascii="Segoe UI Light" w:hAnsi="Segoe UI Light" w:cs="Segoe UI Light"/>
        </w:rPr>
        <w:t>informāciju</w:t>
      </w:r>
      <w:r w:rsidR="00D9403E" w:rsidRPr="00F15339">
        <w:rPr>
          <w:rFonts w:ascii="Segoe UI Light" w:hAnsi="Segoe UI Light" w:cs="Segoe UI Light"/>
        </w:rPr>
        <w:t>.</w:t>
      </w:r>
    </w:p>
    <w:p w14:paraId="3171BA24" w14:textId="21F82667" w:rsidR="00D96767" w:rsidRPr="007E2302" w:rsidRDefault="00947E4E" w:rsidP="009E307C">
      <w:pPr>
        <w:pStyle w:val="ListParagraph"/>
        <w:numPr>
          <w:ilvl w:val="1"/>
          <w:numId w:val="4"/>
        </w:numPr>
        <w:spacing w:after="40"/>
        <w:ind w:left="425" w:hanging="425"/>
        <w:contextualSpacing w:val="0"/>
        <w:jc w:val="both"/>
        <w:rPr>
          <w:rFonts w:ascii="Segoe UI Light" w:hAnsi="Segoe UI Light" w:cs="Segoe UI Light"/>
        </w:rPr>
      </w:pPr>
      <w:r>
        <w:rPr>
          <w:rFonts w:ascii="Segoe UI Light" w:hAnsi="Segoe UI Light" w:cs="Segoe UI Light"/>
        </w:rPr>
        <w:t>J</w:t>
      </w:r>
      <w:r w:rsidRPr="00E9560B">
        <w:rPr>
          <w:rFonts w:ascii="Segoe UI Light" w:hAnsi="Segoe UI Light" w:cs="Segoe UI Light"/>
        </w:rPr>
        <w:t xml:space="preserve">a </w:t>
      </w:r>
      <w:r>
        <w:rPr>
          <w:rFonts w:ascii="Segoe UI Light" w:hAnsi="Segoe UI Light" w:cs="Segoe UI Light"/>
        </w:rPr>
        <w:t>piegādātājs ir laikus pieprasījis informāciju</w:t>
      </w:r>
      <w:r w:rsidRPr="007177CD">
        <w:rPr>
          <w:rFonts w:ascii="Segoe UI Light" w:hAnsi="Segoe UI Light" w:cs="Segoe UI Light"/>
        </w:rPr>
        <w:t xml:space="preserve"> </w:t>
      </w:r>
      <w:r w:rsidRPr="00E9560B">
        <w:rPr>
          <w:rFonts w:ascii="Segoe UI Light" w:hAnsi="Segoe UI Light" w:cs="Segoe UI Light"/>
        </w:rPr>
        <w:t>par Nolikumā iekļautajām prasībām</w:t>
      </w:r>
      <w:r>
        <w:rPr>
          <w:rFonts w:ascii="Segoe UI Light" w:hAnsi="Segoe UI Light" w:cs="Segoe UI Light"/>
        </w:rPr>
        <w:t>, p</w:t>
      </w:r>
      <w:r w:rsidRPr="00E9560B">
        <w:rPr>
          <w:rFonts w:ascii="Segoe UI Light" w:hAnsi="Segoe UI Light" w:cs="Segoe UI Light"/>
        </w:rPr>
        <w:t>asūtītājs</w:t>
      </w:r>
      <w:r>
        <w:rPr>
          <w:rFonts w:ascii="Segoe UI Light" w:hAnsi="Segoe UI Light" w:cs="Segoe UI Light"/>
        </w:rPr>
        <w:t xml:space="preserve"> to</w:t>
      </w:r>
      <w:r w:rsidRPr="00E9560B">
        <w:rPr>
          <w:rFonts w:ascii="Segoe UI Light" w:hAnsi="Segoe UI Light" w:cs="Segoe UI Light"/>
        </w:rPr>
        <w:t xml:space="preserve"> sniedz 5 (piecu) darbdienu laikā, bet ne vēlāk kā </w:t>
      </w:r>
      <w:r w:rsidR="00CE03F5">
        <w:rPr>
          <w:rFonts w:ascii="Segoe UI Light" w:hAnsi="Segoe UI Light" w:cs="Segoe UI Light"/>
        </w:rPr>
        <w:t>5</w:t>
      </w:r>
      <w:r w:rsidRPr="00E9560B">
        <w:rPr>
          <w:rFonts w:ascii="Segoe UI Light" w:hAnsi="Segoe UI Light" w:cs="Segoe UI Light"/>
        </w:rPr>
        <w:t xml:space="preserve"> (</w:t>
      </w:r>
      <w:r w:rsidR="00CE03F5">
        <w:rPr>
          <w:rFonts w:ascii="Segoe UI Light" w:hAnsi="Segoe UI Light" w:cs="Segoe UI Light"/>
        </w:rPr>
        <w:t>piecas</w:t>
      </w:r>
      <w:r w:rsidRPr="00E9560B">
        <w:rPr>
          <w:rFonts w:ascii="Segoe UI Light" w:hAnsi="Segoe UI Light" w:cs="Segoe UI Light"/>
        </w:rPr>
        <w:t>) dienas pirms piedāvājumu iesniegšanas termiņa beigām</w:t>
      </w:r>
      <w:r>
        <w:rPr>
          <w:rFonts w:ascii="Segoe UI Light" w:hAnsi="Segoe UI Light" w:cs="Segoe UI Light"/>
        </w:rPr>
        <w:t xml:space="preserve"> un </w:t>
      </w:r>
      <w:r w:rsidRPr="00E9560B">
        <w:rPr>
          <w:rFonts w:ascii="Segoe UI Light" w:hAnsi="Segoe UI Light" w:cs="Segoe UI Light"/>
        </w:rPr>
        <w:t xml:space="preserve">publicē </w:t>
      </w:r>
      <w:r>
        <w:rPr>
          <w:rFonts w:ascii="Segoe UI Light" w:hAnsi="Segoe UI Light" w:cs="Segoe UI Light"/>
        </w:rPr>
        <w:t xml:space="preserve">atbildes, norādot arī uzdoto jautājumu, </w:t>
      </w:r>
      <w:r w:rsidRPr="00E9560B">
        <w:rPr>
          <w:rFonts w:ascii="Segoe UI Light" w:hAnsi="Segoe UI Light" w:cs="Segoe UI Light"/>
        </w:rPr>
        <w:t>EIS e-konkursu apakšsistēmā šī iepirkuma sadaļā</w:t>
      </w:r>
      <w:r>
        <w:rPr>
          <w:rFonts w:ascii="Segoe UI Light" w:hAnsi="Segoe UI Light" w:cs="Segoe UI Light"/>
        </w:rPr>
        <w:t xml:space="preserve">. Informāciju pasūtītājs nosūta piegādātājam, kas uzdevis jautājumu, caur EIS </w:t>
      </w:r>
      <w:r w:rsidRPr="00E9560B">
        <w:rPr>
          <w:rFonts w:ascii="Segoe UI Light" w:hAnsi="Segoe UI Light" w:cs="Segoe UI Light"/>
        </w:rPr>
        <w:t>e-konkursu apakšsistēm</w:t>
      </w:r>
      <w:r>
        <w:rPr>
          <w:rFonts w:ascii="Segoe UI Light" w:hAnsi="Segoe UI Light" w:cs="Segoe UI Light"/>
        </w:rPr>
        <w:t>u</w:t>
      </w:r>
      <w:r w:rsidRPr="00E9560B">
        <w:rPr>
          <w:rFonts w:ascii="Segoe UI Light" w:hAnsi="Segoe UI Light" w:cs="Segoe UI Light"/>
        </w:rPr>
        <w:t xml:space="preserve"> </w:t>
      </w:r>
      <w:r>
        <w:rPr>
          <w:rFonts w:ascii="Segoe UI Light" w:hAnsi="Segoe UI Light" w:cs="Segoe UI Light"/>
        </w:rPr>
        <w:t xml:space="preserve">vai elektroniski uz tā </w:t>
      </w:r>
      <w:r w:rsidRPr="00E9560B">
        <w:rPr>
          <w:rFonts w:ascii="Segoe UI Light" w:hAnsi="Segoe UI Light" w:cs="Segoe UI Light"/>
        </w:rPr>
        <w:t>e-pasta adresi</w:t>
      </w:r>
      <w:r w:rsidR="00D96767" w:rsidRPr="007E2302">
        <w:rPr>
          <w:rFonts w:ascii="Segoe UI Light" w:hAnsi="Segoe UI Light" w:cs="Segoe UI Light"/>
        </w:rPr>
        <w:t>.</w:t>
      </w:r>
    </w:p>
    <w:p w14:paraId="3428402B" w14:textId="4899901C" w:rsidR="00947E4E" w:rsidRPr="00947E4E" w:rsidRDefault="00947E4E" w:rsidP="009E307C">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E9560B">
        <w:rPr>
          <w:rFonts w:ascii="Segoe UI Light" w:hAnsi="Segoe UI Light" w:cs="Segoe UI Light"/>
        </w:rPr>
        <w:t>Nolikums, nolikuma grozījumi, precizējumi, skaidrojumi un atbildes uz ieinteresēto piegādātāju jautājumiem ir brīvi un tieši elektroniski pieejam</w:t>
      </w:r>
      <w:r w:rsidR="001B26A2">
        <w:rPr>
          <w:rFonts w:ascii="Segoe UI Light" w:hAnsi="Segoe UI Light" w:cs="Segoe UI Light"/>
        </w:rPr>
        <w:t>as</w:t>
      </w:r>
      <w:r w:rsidRPr="00E9560B">
        <w:rPr>
          <w:rFonts w:ascii="Segoe UI Light" w:hAnsi="Segoe UI Light" w:cs="Segoe UI Light"/>
        </w:rPr>
        <w:t xml:space="preserve"> EIS e-konkursu apakšsistēmā šī iepirkuma sadaļā</w:t>
      </w:r>
      <w:r>
        <w:rPr>
          <w:rFonts w:ascii="Segoe UI Light" w:hAnsi="Segoe UI Light" w:cs="Segoe UI Light"/>
        </w:rPr>
        <w:t>.</w:t>
      </w:r>
    </w:p>
    <w:p w14:paraId="41F498D0" w14:textId="43579153" w:rsidR="00AF64E5" w:rsidRPr="005E0231" w:rsidRDefault="00AF64E5" w:rsidP="009E307C">
      <w:pPr>
        <w:pStyle w:val="ListParagraph"/>
        <w:widowControl w:val="0"/>
        <w:numPr>
          <w:ilvl w:val="1"/>
          <w:numId w:val="4"/>
        </w:numPr>
        <w:autoSpaceDE w:val="0"/>
        <w:autoSpaceDN w:val="0"/>
        <w:spacing w:after="40"/>
        <w:ind w:left="425" w:hanging="425"/>
        <w:contextualSpacing w:val="0"/>
        <w:jc w:val="both"/>
        <w:rPr>
          <w:rFonts w:ascii="Segoe UI Light" w:eastAsia="Times New Roman" w:hAnsi="Segoe UI Light" w:cs="Segoe UI Light"/>
          <w:lang w:eastAsia="en-US"/>
        </w:rPr>
      </w:pPr>
      <w:bookmarkStart w:id="11" w:name="_Hlk139025447"/>
      <w:r w:rsidRPr="005E0231">
        <w:rPr>
          <w:rFonts w:ascii="Segoe UI Light" w:hAnsi="Segoe UI Light" w:cs="Segoe UI Light"/>
        </w:rPr>
        <w:t>Ieinteresētajam piegādātājam ir pienākums sekot līdzi publicētajai informācijai</w:t>
      </w:r>
      <w:bookmarkEnd w:id="11"/>
      <w:r w:rsidRPr="005E0231">
        <w:rPr>
          <w:rFonts w:ascii="Segoe UI Light" w:hAnsi="Segoe UI Light" w:cs="Segoe UI Light"/>
        </w:rPr>
        <w:t>.</w:t>
      </w:r>
      <w:r w:rsidR="00947E4E" w:rsidRPr="005E0231">
        <w:rPr>
          <w:rFonts w:ascii="Segoe UI Light" w:hAnsi="Segoe UI Light" w:cs="Segoe UI Light"/>
        </w:rPr>
        <w:t xml:space="preserve"> Pasūtītājs nav atbildīgs par pretendenta nepilnīgi sagatavotu piedāvājumu, ja pretendents nav ņēmis vērā izmaiņas, sniegtās </w:t>
      </w:r>
      <w:r w:rsidR="00947E4E" w:rsidRPr="005E0231">
        <w:rPr>
          <w:rFonts w:ascii="Segoe UI Light" w:hAnsi="Segoe UI Light" w:cs="Segoe UI Light"/>
        </w:rPr>
        <w:lastRenderedPageBreak/>
        <w:t>atbildes un precizējumus par Nolikumu, kas publicēti EIS e-konkursu apakšsistēmā</w:t>
      </w:r>
      <w:r w:rsidR="00947E4E" w:rsidRPr="005E0231" w:rsidDel="00A23D89">
        <w:rPr>
          <w:rFonts w:ascii="Segoe UI Light" w:hAnsi="Segoe UI Light" w:cs="Segoe UI Light"/>
        </w:rPr>
        <w:t xml:space="preserve"> </w:t>
      </w:r>
      <w:r w:rsidR="00947E4E" w:rsidRPr="005E0231">
        <w:rPr>
          <w:rFonts w:ascii="Segoe UI Light" w:hAnsi="Segoe UI Light" w:cs="Segoe UI Light"/>
        </w:rPr>
        <w:t>šī iepirkuma sadaļā. Paziņojumu par iepirkuma procedūras nolikumu un nolikuma grozījumiem publicē arī Iepirkumu uzraudzības biroja tīmekļvietnē</w:t>
      </w:r>
      <w:r w:rsidR="005E0231" w:rsidRPr="005E0231">
        <w:rPr>
          <w:rFonts w:ascii="Segoe UI Light" w:hAnsi="Segoe UI Light" w:cs="Segoe UI Light"/>
        </w:rPr>
        <w:t>.</w:t>
      </w:r>
    </w:p>
    <w:p w14:paraId="5DC11090" w14:textId="108653C4" w:rsidR="005E0231" w:rsidRPr="005E0231" w:rsidRDefault="005E0231" w:rsidP="009E307C">
      <w:pPr>
        <w:pStyle w:val="Heading2"/>
        <w:numPr>
          <w:ilvl w:val="0"/>
          <w:numId w:val="4"/>
        </w:numPr>
        <w:spacing w:after="40" w:line="259" w:lineRule="auto"/>
        <w:ind w:left="425" w:hanging="425"/>
        <w:rPr>
          <w:rFonts w:ascii="Segoe UI Light" w:hAnsi="Segoe UI Light" w:cs="Segoe UI Light"/>
          <w:caps/>
          <w:sz w:val="22"/>
          <w:szCs w:val="22"/>
        </w:rPr>
      </w:pPr>
      <w:r w:rsidRPr="005E0231">
        <w:rPr>
          <w:rFonts w:ascii="Segoe UI Light" w:hAnsi="Segoe UI Light" w:cs="Segoe UI Light"/>
          <w:caps/>
          <w:sz w:val="22"/>
          <w:szCs w:val="22"/>
        </w:rPr>
        <w:t>piedāvājums</w:t>
      </w:r>
    </w:p>
    <w:p w14:paraId="4DB98CE3" w14:textId="1B37B566" w:rsidR="005E0231" w:rsidRPr="005E0231" w:rsidRDefault="005E0231" w:rsidP="009E307C">
      <w:pPr>
        <w:pStyle w:val="ListParagraph"/>
        <w:numPr>
          <w:ilvl w:val="1"/>
          <w:numId w:val="4"/>
        </w:numPr>
        <w:spacing w:after="40"/>
        <w:ind w:left="426" w:hanging="426"/>
        <w:contextualSpacing w:val="0"/>
        <w:rPr>
          <w:rFonts w:ascii="Segoe UI Light" w:hAnsi="Segoe UI Light" w:cs="Segoe UI Light"/>
          <w:b/>
          <w:bCs/>
        </w:rPr>
      </w:pPr>
      <w:bookmarkStart w:id="12" w:name="_Toc129086226"/>
      <w:r w:rsidRPr="005E0231">
        <w:rPr>
          <w:rFonts w:ascii="Segoe UI Light" w:hAnsi="Segoe UI Light" w:cs="Segoe UI Light"/>
          <w:b/>
          <w:bCs/>
        </w:rPr>
        <w:t>PIEDĀVĀJUMA</w:t>
      </w:r>
      <w:r w:rsidRPr="005E0231">
        <w:rPr>
          <w:rFonts w:ascii="Segoe UI Light" w:hAnsi="Segoe UI Light" w:cs="Segoe UI Light"/>
          <w:b/>
          <w:bCs/>
          <w:spacing w:val="-2"/>
        </w:rPr>
        <w:t xml:space="preserve"> </w:t>
      </w:r>
      <w:r w:rsidRPr="005E0231">
        <w:rPr>
          <w:rFonts w:ascii="Segoe UI Light" w:hAnsi="Segoe UI Light" w:cs="Segoe UI Light"/>
          <w:b/>
          <w:bCs/>
        </w:rPr>
        <w:t>NOFORMĒJUMS</w:t>
      </w:r>
      <w:bookmarkEnd w:id="12"/>
    </w:p>
    <w:p w14:paraId="45A295FF" w14:textId="14A95BF0" w:rsidR="005E0231" w:rsidRPr="005E0231" w:rsidRDefault="005E0231" w:rsidP="009E307C">
      <w:pPr>
        <w:pStyle w:val="ListParagraph"/>
        <w:numPr>
          <w:ilvl w:val="2"/>
          <w:numId w:val="4"/>
        </w:numPr>
        <w:spacing w:after="40"/>
        <w:ind w:left="426" w:hanging="426"/>
        <w:contextualSpacing w:val="0"/>
        <w:jc w:val="both"/>
        <w:rPr>
          <w:rFonts w:ascii="Segoe UI Light" w:hAnsi="Segoe UI Light" w:cs="Segoe UI Light"/>
        </w:rPr>
      </w:pPr>
      <w:r w:rsidRPr="005E0231">
        <w:rPr>
          <w:rFonts w:ascii="Segoe UI Light" w:hAnsi="Segoe UI Light" w:cs="Segoe UI Light"/>
        </w:rPr>
        <w:t xml:space="preserve">Piedāvājumu noformē </w:t>
      </w:r>
      <w:r w:rsidR="0032422C" w:rsidRPr="005E0231">
        <w:rPr>
          <w:rFonts w:ascii="Segoe UI Light" w:hAnsi="Segoe UI Light" w:cs="Segoe UI Light"/>
        </w:rPr>
        <w:t>latviešu valodā.</w:t>
      </w:r>
    </w:p>
    <w:p w14:paraId="115C4285" w14:textId="42C6AED8" w:rsidR="00293B1E" w:rsidRPr="00DE76F7" w:rsidRDefault="00293B1E" w:rsidP="009E307C">
      <w:pPr>
        <w:pStyle w:val="ListParagraph"/>
        <w:numPr>
          <w:ilvl w:val="2"/>
          <w:numId w:val="4"/>
        </w:numPr>
        <w:spacing w:after="40"/>
        <w:ind w:left="426" w:hanging="426"/>
        <w:contextualSpacing w:val="0"/>
        <w:jc w:val="both"/>
        <w:rPr>
          <w:rFonts w:ascii="Segoe UI Light" w:hAnsi="Segoe UI Light" w:cs="Segoe UI Light"/>
        </w:rPr>
      </w:pPr>
      <w:r w:rsidRPr="00DE76F7">
        <w:rPr>
          <w:rFonts w:ascii="Segoe UI Light" w:hAnsi="Segoe UI Light" w:cs="Segoe UI Light"/>
        </w:rPr>
        <w:t>Piedāvājumu veido šādi dokumenti:</w:t>
      </w:r>
    </w:p>
    <w:p w14:paraId="0411D0E3" w14:textId="77777777" w:rsidR="00293B1E" w:rsidRPr="00BA450F" w:rsidRDefault="00293B1E" w:rsidP="00090BD3">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090BD3">
        <w:rPr>
          <w:rFonts w:ascii="Segoe UI" w:hAnsi="Segoe UI" w:cs="Segoe UI"/>
        </w:rPr>
        <w:t>pieteikums dalībai iepirkumā</w:t>
      </w:r>
      <w:r w:rsidRPr="00BA450F">
        <w:rPr>
          <w:rFonts w:ascii="Segoe UI Light" w:hAnsi="Segoe UI Light" w:cs="Segoe UI Light"/>
        </w:rPr>
        <w:t xml:space="preserve"> (</w:t>
      </w:r>
      <w:r w:rsidRPr="001C3E45">
        <w:rPr>
          <w:rFonts w:ascii="Segoe UI Light" w:hAnsi="Segoe UI Light" w:cs="Segoe UI Light"/>
        </w:rPr>
        <w:t>Nolikuma 1.pielikums</w:t>
      </w:r>
      <w:r w:rsidRPr="00BA450F">
        <w:rPr>
          <w:rFonts w:ascii="Segoe UI Light" w:hAnsi="Segoe UI Light" w:cs="Segoe UI Light"/>
        </w:rPr>
        <w:t>);</w:t>
      </w:r>
    </w:p>
    <w:p w14:paraId="6A322713" w14:textId="39CD5066" w:rsidR="009979BD" w:rsidRDefault="009979BD" w:rsidP="00090BD3">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090BD3">
        <w:rPr>
          <w:rFonts w:ascii="Segoe UI" w:hAnsi="Segoe UI" w:cs="Segoe UI"/>
        </w:rPr>
        <w:t>finanšu piedāvājum</w:t>
      </w:r>
      <w:r w:rsidR="0062120F" w:rsidRPr="00090BD3">
        <w:rPr>
          <w:rFonts w:ascii="Segoe UI" w:hAnsi="Segoe UI" w:cs="Segoe UI"/>
        </w:rPr>
        <w:t>s</w:t>
      </w:r>
      <w:r>
        <w:rPr>
          <w:rFonts w:ascii="Segoe UI Light" w:hAnsi="Segoe UI Light" w:cs="Segoe UI Light"/>
        </w:rPr>
        <w:t xml:space="preserve"> (Nolikuma </w:t>
      </w:r>
      <w:r w:rsidR="001D5A3E">
        <w:rPr>
          <w:rFonts w:ascii="Segoe UI Light" w:hAnsi="Segoe UI Light" w:cs="Segoe UI Light"/>
        </w:rPr>
        <w:t>3</w:t>
      </w:r>
      <w:r>
        <w:rPr>
          <w:rFonts w:ascii="Segoe UI Light" w:hAnsi="Segoe UI Light" w:cs="Segoe UI Light"/>
        </w:rPr>
        <w:t>.pielikums);</w:t>
      </w:r>
    </w:p>
    <w:p w14:paraId="3F038504" w14:textId="6CF7B43B" w:rsidR="00226D1B" w:rsidRDefault="00226D1B" w:rsidP="00090BD3">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090BD3">
        <w:rPr>
          <w:rFonts w:ascii="Segoe UI" w:hAnsi="Segoe UI" w:cs="Segoe UI"/>
        </w:rPr>
        <w:t>pieredzes apraksts</w:t>
      </w:r>
      <w:r>
        <w:rPr>
          <w:rFonts w:ascii="Segoe UI Light" w:hAnsi="Segoe UI Light" w:cs="Segoe UI Light"/>
        </w:rPr>
        <w:t xml:space="preserve"> (Nolikuma </w:t>
      </w:r>
      <w:r w:rsidR="001D5A3E">
        <w:rPr>
          <w:rFonts w:ascii="Segoe UI Light" w:hAnsi="Segoe UI Light" w:cs="Segoe UI Light"/>
        </w:rPr>
        <w:t>4</w:t>
      </w:r>
      <w:r>
        <w:rPr>
          <w:rFonts w:ascii="Segoe UI Light" w:hAnsi="Segoe UI Light" w:cs="Segoe UI Light"/>
        </w:rPr>
        <w:t>.pielikums);</w:t>
      </w:r>
    </w:p>
    <w:p w14:paraId="18BA7185" w14:textId="48C08067" w:rsidR="00C305A3" w:rsidRPr="00C305A3" w:rsidRDefault="00C305A3" w:rsidP="00090BD3">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090BD3">
        <w:rPr>
          <w:rFonts w:ascii="Segoe UI" w:hAnsi="Segoe UI" w:cs="Segoe UI"/>
        </w:rPr>
        <w:t>iesaistītā personāla saraksts</w:t>
      </w:r>
      <w:r w:rsidRPr="00C305A3">
        <w:rPr>
          <w:rFonts w:ascii="Segoe UI Light" w:hAnsi="Segoe UI Light" w:cs="Segoe UI Light"/>
        </w:rPr>
        <w:t xml:space="preserve"> (Nolikuma 5.pielikums);</w:t>
      </w:r>
    </w:p>
    <w:p w14:paraId="1BB560C9" w14:textId="23A39956" w:rsidR="00293B1E" w:rsidRPr="00BA450F" w:rsidRDefault="00293B1E" w:rsidP="009E307C">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rPr>
      </w:pPr>
      <w:r w:rsidRPr="00BA450F">
        <w:rPr>
          <w:rFonts w:ascii="Segoe UI Light" w:hAnsi="Segoe UI Light" w:cs="Segoe UI Light"/>
        </w:rPr>
        <w:t>ja pretendents piedāvājumā norāda apakšuzņēmēju vai personu, uz kuras iespējām tas balstās, Pretendents iesniedz arī attiecīgā</w:t>
      </w:r>
      <w:r w:rsidR="008906DD">
        <w:rPr>
          <w:rFonts w:ascii="Segoe UI Light" w:hAnsi="Segoe UI Light" w:cs="Segoe UI Light"/>
        </w:rPr>
        <w:t xml:space="preserve"> apakšuzņēmēja vai</w:t>
      </w:r>
      <w:r w:rsidRPr="00BA450F">
        <w:rPr>
          <w:rFonts w:ascii="Segoe UI Light" w:hAnsi="Segoe UI Light" w:cs="Segoe UI Light"/>
        </w:rPr>
        <w:t xml:space="preserve"> personas apliecinājumu par sadarbību iepirkuma līguma izpildē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w:t>
      </w:r>
      <w:r w:rsidR="008906DD">
        <w:rPr>
          <w:rFonts w:ascii="Segoe UI Light" w:hAnsi="Segoe UI Light" w:cs="Segoe UI Light"/>
        </w:rPr>
        <w:t xml:space="preserve"> vai 1.2. </w:t>
      </w:r>
      <w:r w:rsidRPr="000354DE">
        <w:rPr>
          <w:rFonts w:ascii="Segoe UI Light" w:hAnsi="Segoe UI Light" w:cs="Segoe UI Light"/>
        </w:rPr>
        <w:t>pielikums</w:t>
      </w:r>
      <w:r w:rsidRPr="00BA450F">
        <w:rPr>
          <w:rFonts w:ascii="Segoe UI Light" w:hAnsi="Segoe UI Light" w:cs="Segoe UI Light"/>
        </w:rPr>
        <w:t>) vai pretendenta un šīs personas vienošanos par sadarbību iepirkuma līguma izpildē;</w:t>
      </w:r>
    </w:p>
    <w:p w14:paraId="1FB219B8" w14:textId="7F0643DB" w:rsidR="00293B1E" w:rsidRPr="00324E99" w:rsidRDefault="00293B1E" w:rsidP="009E307C">
      <w:pPr>
        <w:pStyle w:val="ListParagraph"/>
        <w:numPr>
          <w:ilvl w:val="3"/>
          <w:numId w:val="4"/>
        </w:numPr>
        <w:spacing w:after="40"/>
        <w:ind w:left="851" w:hanging="851"/>
        <w:contextualSpacing w:val="0"/>
        <w:jc w:val="both"/>
        <w:rPr>
          <w:rFonts w:ascii="Segoe UI Light" w:hAnsi="Segoe UI Light" w:cs="Segoe UI Light"/>
        </w:rPr>
      </w:pPr>
      <w:r w:rsidRPr="00324E99">
        <w:rPr>
          <w:rFonts w:ascii="Segoe UI Light" w:hAnsi="Segoe UI Light" w:cs="Segoe UI Light"/>
        </w:rPr>
        <w:t xml:space="preserve">Nolikuma </w:t>
      </w:r>
      <w:r w:rsidR="00E55782" w:rsidRPr="00324E99">
        <w:rPr>
          <w:rFonts w:ascii="Segoe UI Light" w:hAnsi="Segoe UI Light" w:cs="Segoe UI Light"/>
        </w:rPr>
        <w:t>5</w:t>
      </w:r>
      <w:r w:rsidRPr="00324E99">
        <w:rPr>
          <w:rFonts w:ascii="Segoe UI Light" w:hAnsi="Segoe UI Light" w:cs="Segoe UI Light"/>
        </w:rPr>
        <w:t xml:space="preserve">.punktā </w:t>
      </w:r>
      <w:r w:rsidR="008941CA" w:rsidRPr="00324E99">
        <w:rPr>
          <w:rFonts w:ascii="Segoe UI Light" w:hAnsi="Segoe UI Light" w:cs="Segoe UI Light"/>
        </w:rPr>
        <w:t xml:space="preserve">un 6.punktā </w:t>
      </w:r>
      <w:r w:rsidR="008941CA" w:rsidRPr="00324E99">
        <w:rPr>
          <w:rFonts w:ascii="Segoe UI Light" w:hAnsi="Segoe UI Light" w:cs="Segoe UI Light"/>
          <w:i/>
          <w:iCs/>
        </w:rPr>
        <w:t xml:space="preserve">(ja attiecināms) </w:t>
      </w:r>
      <w:r w:rsidRPr="00324E99">
        <w:rPr>
          <w:rFonts w:ascii="Segoe UI Light" w:hAnsi="Segoe UI Light" w:cs="Segoe UI Light"/>
        </w:rPr>
        <w:t xml:space="preserve">norādītie </w:t>
      </w:r>
      <w:r w:rsidR="00E55782" w:rsidRPr="00324E99">
        <w:rPr>
          <w:rFonts w:ascii="Segoe UI Light" w:hAnsi="Segoe UI Light" w:cs="Segoe UI Light"/>
        </w:rPr>
        <w:t xml:space="preserve">iesniedzamie </w:t>
      </w:r>
      <w:r w:rsidRPr="00324E99">
        <w:rPr>
          <w:rFonts w:ascii="Segoe UI Light" w:hAnsi="Segoe UI Light" w:cs="Segoe UI Light"/>
        </w:rPr>
        <w:t>dokumenti.</w:t>
      </w:r>
    </w:p>
    <w:p w14:paraId="7F046BA5"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Katra iesniedzamā dokumenta formāts var atšķirties, bet ir jāievēro šādi iespējamie veidi:</w:t>
      </w:r>
    </w:p>
    <w:p w14:paraId="67A29FF6"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izmantojot EIS e-konkursu apakšsistēmas piedāvātos rīkus, aizpildot EIS e-konkursu apakšsistēmā šī iepirkuma sadaļā ievietotās formas;</w:t>
      </w:r>
    </w:p>
    <w:p w14:paraId="64DF867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6E377FB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622B778E"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Sagatavojot piedāvājumu, Pretendents ievēro:</w:t>
      </w:r>
    </w:p>
    <w:p w14:paraId="389667F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pieteikum</w:t>
      </w:r>
      <w:r>
        <w:rPr>
          <w:rFonts w:ascii="Segoe UI Light" w:hAnsi="Segoe UI Light" w:cs="Segoe UI Light"/>
        </w:rPr>
        <w:t>s</w:t>
      </w:r>
      <w:r w:rsidRPr="00E9560B">
        <w:rPr>
          <w:rFonts w:ascii="Segoe UI Light" w:hAnsi="Segoe UI Light" w:cs="Segoe UI Light"/>
        </w:rPr>
        <w:t xml:space="preserve">, tehniskais un finanšu piedāvājums aizpildāms tikai elektroniski, atsevišķā elektroniskā dokumentā ar </w:t>
      </w:r>
      <w:r w:rsidRPr="00E9560B">
        <w:rPr>
          <w:rFonts w:ascii="Segoe UI Light" w:hAnsi="Segoe UI Light" w:cs="Segoe UI Light"/>
          <w:i/>
          <w:iCs/>
        </w:rPr>
        <w:t>Microsoft Office 2010</w:t>
      </w:r>
      <w:r w:rsidRPr="00E9560B">
        <w:rPr>
          <w:rFonts w:ascii="Segoe UI Light" w:hAnsi="Segoe UI Light" w:cs="Segoe UI Light"/>
        </w:rPr>
        <w:t xml:space="preserve"> vai jaunākas programmatūras versijas rīkiem lasāmā formātā;</w:t>
      </w:r>
    </w:p>
    <w:p w14:paraId="7D1F3F5A"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dokumentus, uz kuriem paredzēts pretendenta paraksts, paraksta ar drošu elektronisko parakstu vai izmantojot EIS piedāvāto rīku (sistēmas parakstu).</w:t>
      </w:r>
    </w:p>
    <w:p w14:paraId="32CE4A9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p</w:t>
      </w:r>
      <w:r w:rsidRPr="00E9560B">
        <w:rPr>
          <w:rFonts w:ascii="Segoe UI Light" w:hAnsi="Segoe UI Light" w:cs="Segoe UI Light"/>
        </w:rPr>
        <w:t>ieteikumu</w:t>
      </w:r>
      <w:r>
        <w:rPr>
          <w:rFonts w:ascii="Segoe UI Light" w:hAnsi="Segoe UI Light" w:cs="Segoe UI Light"/>
        </w:rPr>
        <w:t xml:space="preserve"> un visu piedāvājumu</w:t>
      </w:r>
      <w:r w:rsidRPr="00E9560B">
        <w:rPr>
          <w:rFonts w:ascii="Segoe UI Light" w:hAnsi="Segoe UI Light" w:cs="Segoe UI Light"/>
        </w:rPr>
        <w:t xml:space="preserve"> paraksta pretendenta pārstāvis ar reģistrētām pārstāvības tiesībām vai </w:t>
      </w:r>
      <w:r>
        <w:rPr>
          <w:rFonts w:ascii="Segoe UI Light" w:hAnsi="Segoe UI Light" w:cs="Segoe UI Light"/>
        </w:rPr>
        <w:t>tā</w:t>
      </w:r>
      <w:r w:rsidRPr="00E9560B">
        <w:rPr>
          <w:rFonts w:ascii="Segoe UI Light" w:hAnsi="Segoe UI Light" w:cs="Segoe UI Light"/>
        </w:rPr>
        <w:t xml:space="preserve"> pilnvarota persona. Ja </w:t>
      </w:r>
      <w:r>
        <w:rPr>
          <w:rFonts w:ascii="Segoe UI Light" w:hAnsi="Segoe UI Light" w:cs="Segoe UI Light"/>
        </w:rPr>
        <w:t>parakstītājs ir</w:t>
      </w:r>
      <w:r w:rsidRPr="00E9560B">
        <w:rPr>
          <w:rFonts w:ascii="Segoe UI Light" w:hAnsi="Segoe UI Light" w:cs="Segoe UI Light"/>
        </w:rPr>
        <w:t xml:space="preserve"> pilnvarot</w:t>
      </w:r>
      <w:r>
        <w:rPr>
          <w:rFonts w:ascii="Segoe UI Light" w:hAnsi="Segoe UI Light" w:cs="Segoe UI Light"/>
        </w:rPr>
        <w:t>ā</w:t>
      </w:r>
      <w:r w:rsidRPr="00E9560B">
        <w:rPr>
          <w:rFonts w:ascii="Segoe UI Light" w:hAnsi="Segoe UI Light" w:cs="Segoe UI Light"/>
        </w:rPr>
        <w:t xml:space="preserve"> persona, jāpievieno pilnvara ar precīzi norādītu </w:t>
      </w:r>
      <w:r>
        <w:rPr>
          <w:rFonts w:ascii="Segoe UI Light" w:hAnsi="Segoe UI Light" w:cs="Segoe UI Light"/>
        </w:rPr>
        <w:t>pilnvarojuma</w:t>
      </w:r>
      <w:r w:rsidRPr="00E9560B">
        <w:rPr>
          <w:rFonts w:ascii="Segoe UI Light" w:hAnsi="Segoe UI Light" w:cs="Segoe UI Light"/>
        </w:rPr>
        <w:t xml:space="preserve"> apjomu</w:t>
      </w:r>
      <w:r>
        <w:rPr>
          <w:rFonts w:ascii="Segoe UI Light" w:hAnsi="Segoe UI Light" w:cs="Segoe UI Light"/>
        </w:rPr>
        <w:t xml:space="preserve"> elektroniskā dokumenta oriģināla veidā vai skenēts papīra dokumenta oriģināls PDF formātā</w:t>
      </w:r>
      <w:r w:rsidRPr="00E9560B">
        <w:rPr>
          <w:rFonts w:ascii="Segoe UI Light" w:hAnsi="Segoe UI Light" w:cs="Segoe UI Light"/>
        </w:rPr>
        <w:t>;</w:t>
      </w:r>
    </w:p>
    <w:p w14:paraId="2F117108" w14:textId="77777777" w:rsidR="00293B1E" w:rsidRPr="00E0323E"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 xml:space="preserve">ja pretendents ir piegādātāju apvienība un sabiedrības līgumā nav atrunātas pārstāvības tiesības, </w:t>
      </w:r>
      <w:r>
        <w:rPr>
          <w:rFonts w:ascii="Segoe UI Light" w:hAnsi="Segoe UI Light" w:cs="Segoe UI Light"/>
        </w:rPr>
        <w:t>piedāvājumu</w:t>
      </w:r>
      <w:r w:rsidRPr="00E9560B">
        <w:rPr>
          <w:rFonts w:ascii="Segoe UI Light" w:hAnsi="Segoe UI Light" w:cs="Segoe UI Light"/>
        </w:rPr>
        <w:t xml:space="preserve"> paraksta katra piegādātāju apvienībā iekļautā piegādātāja pārstāvis ar reģistrētām pārstāvības tiesībām;</w:t>
      </w:r>
    </w:p>
    <w:p w14:paraId="4B2A0D62"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lastRenderedPageBreak/>
        <w:t xml:space="preserve">citus dokumentus pretendents pēc saviem ieskatiem var iesniegt elektroniskā formā, parakstot ar drošu elektronisko parakstu vai </w:t>
      </w:r>
      <w:r w:rsidRPr="00E9560B">
        <w:rPr>
          <w:rFonts w:ascii="Segoe UI Light" w:hAnsi="Segoe UI Light" w:cs="Segoe UI Light"/>
        </w:rPr>
        <w:t>izmantojot EIS piedāvāto rīku (sistēmas parakstu)</w:t>
      </w:r>
      <w:r>
        <w:rPr>
          <w:rFonts w:ascii="Segoe UI Light" w:hAnsi="Segoe UI Light" w:cs="Segoe UI Light"/>
        </w:rPr>
        <w:t>;</w:t>
      </w:r>
    </w:p>
    <w:p w14:paraId="27503B66" w14:textId="1D996802"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0323E">
        <w:rPr>
          <w:rFonts w:ascii="Segoe UI Light" w:hAnsi="Segoe UI Light" w:cs="Segoe UI Light"/>
          <w:b/>
          <w:bCs/>
        </w:rPr>
        <w:t>ja pieteikum</w:t>
      </w:r>
      <w:r w:rsidR="00A22A7E">
        <w:rPr>
          <w:rFonts w:ascii="Segoe UI Light" w:hAnsi="Segoe UI Light" w:cs="Segoe UI Light"/>
          <w:b/>
          <w:bCs/>
        </w:rPr>
        <w:t>u</w:t>
      </w:r>
      <w:r w:rsidR="00E55782">
        <w:rPr>
          <w:rFonts w:ascii="Segoe UI Light" w:hAnsi="Segoe UI Light" w:cs="Segoe UI Light"/>
          <w:b/>
          <w:bCs/>
        </w:rPr>
        <w:t xml:space="preserve"> </w:t>
      </w:r>
      <w:r w:rsidRPr="00E0323E">
        <w:rPr>
          <w:rFonts w:ascii="Segoe UI Light" w:hAnsi="Segoe UI Light" w:cs="Segoe UI Light"/>
          <w:b/>
          <w:bCs/>
        </w:rPr>
        <w:t>pretendenta vārdā parakstījusi persona, kurai nav pretendenta pārstāvības tiesību, piedāvājums tiek noraidīts</w:t>
      </w:r>
      <w:r w:rsidRPr="00E9560B">
        <w:rPr>
          <w:rFonts w:ascii="Segoe UI Light" w:hAnsi="Segoe UI Light" w:cs="Segoe UI Light"/>
        </w:rPr>
        <w:t>.</w:t>
      </w:r>
    </w:p>
    <w:p w14:paraId="4C0386E1"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Dokumentu kopijas apliecina atbilstoši normatīvo aktu</w:t>
      </w:r>
      <w:r w:rsidRPr="00E9560B">
        <w:rPr>
          <w:rStyle w:val="FootnoteReference"/>
          <w:rFonts w:ascii="Segoe UI Light" w:hAnsi="Segoe UI Light" w:cs="Segoe UI Light"/>
        </w:rPr>
        <w:footnoteReference w:id="5"/>
      </w:r>
      <w:r w:rsidRPr="00E9560B">
        <w:rPr>
          <w:rFonts w:ascii="Segoe UI Light" w:hAnsi="Segoe UI Light" w:cs="Segoe UI Light"/>
        </w:rPr>
        <w:t xml:space="preserve"> prasībām. Ja dokumenta kopija nav apliecināta atbilstoši noteiktajām prasībām, šaubu gadījumā par dokumenta autentiskumu </w:t>
      </w:r>
      <w:r>
        <w:rPr>
          <w:rFonts w:ascii="Segoe UI Light" w:hAnsi="Segoe UI Light" w:cs="Segoe UI Light"/>
        </w:rPr>
        <w:t>p</w:t>
      </w:r>
      <w:r w:rsidRPr="00E9560B">
        <w:rPr>
          <w:rFonts w:ascii="Segoe UI Light" w:hAnsi="Segoe UI Light" w:cs="Segoe UI Light"/>
        </w:rPr>
        <w:t xml:space="preserve">asūtītājs var pieprasīt </w:t>
      </w:r>
      <w:r>
        <w:rPr>
          <w:rFonts w:ascii="Segoe UI Light" w:hAnsi="Segoe UI Light" w:cs="Segoe UI Light"/>
        </w:rPr>
        <w:t>p</w:t>
      </w:r>
      <w:r w:rsidRPr="00E9560B">
        <w:rPr>
          <w:rFonts w:ascii="Segoe UI Light" w:hAnsi="Segoe UI Light" w:cs="Segoe UI Light"/>
        </w:rPr>
        <w:t>retendentam uzrādīt dokumenta oriģinālu vai apliecinātu dokumenta kopiju.</w:t>
      </w:r>
    </w:p>
    <w:p w14:paraId="3E5A42E0" w14:textId="35CEA862"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Ja piedāvājumam pievienoti trešo pušu izsniegti dokumenti (piemēram, izglītību apliecinoši </w:t>
      </w:r>
      <w:r w:rsidRPr="00A04D70">
        <w:rPr>
          <w:rFonts w:ascii="Segoe UI Light" w:hAnsi="Segoe UI Light" w:cs="Segoe UI Light"/>
        </w:rPr>
        <w:t>dokumenti, sertifikāti, licences, apliecinājumi, katalogi u.tml.) svešvalodā,</w:t>
      </w:r>
      <w:r w:rsidR="006E7C1B" w:rsidRPr="00A04D70">
        <w:rPr>
          <w:rFonts w:ascii="Segoe UI Light" w:hAnsi="Segoe UI Light" w:cs="Segoe UI Light"/>
        </w:rPr>
        <w:t xml:space="preserve"> kas nav angļu vai krievu valoda,</w:t>
      </w:r>
      <w:r w:rsidRPr="00A04D70">
        <w:rPr>
          <w:rFonts w:ascii="Segoe UI Light" w:hAnsi="Segoe UI Light" w:cs="Segoe UI Light"/>
        </w:rPr>
        <w:t xml:space="preserve"> tiem pievienojams</w:t>
      </w:r>
      <w:r w:rsidRPr="00E9560B">
        <w:rPr>
          <w:rFonts w:ascii="Segoe UI Light" w:hAnsi="Segoe UI Light" w:cs="Segoe UI Light"/>
        </w:rPr>
        <w:t xml:space="preserve"> arī tulkojums latviešu valodā ar apliecinājumu par tulkojuma pareizību. Ja trešās puses izsniegtais 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valodā”.</w:t>
      </w:r>
    </w:p>
    <w:p w14:paraId="27C45CC0"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Visu iesniegto dokumentu atvasinājumu un tulkojumu pareizību </w:t>
      </w:r>
      <w:r>
        <w:rPr>
          <w:rFonts w:ascii="Segoe UI Light" w:hAnsi="Segoe UI Light" w:cs="Segoe UI Light"/>
        </w:rPr>
        <w:t xml:space="preserve">var apliecināt </w:t>
      </w:r>
      <w:r w:rsidRPr="00E9560B">
        <w:rPr>
          <w:rFonts w:ascii="Segoe UI Light" w:hAnsi="Segoe UI Light" w:cs="Segoe UI Light"/>
        </w:rPr>
        <w:t>ar vienu apliecinājumu.</w:t>
      </w:r>
    </w:p>
    <w:p w14:paraId="3326EF44" w14:textId="77777777" w:rsidR="00293B1E" w:rsidRPr="00BA450F"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w:t>
      </w:r>
      <w:r w:rsidRPr="00BA450F">
        <w:rPr>
          <w:rFonts w:ascii="Segoe UI Light" w:hAnsi="Segoe UI Light" w:cs="Segoe UI Light"/>
        </w:rPr>
        <w:t>ada derīga elektroniskā atslēga un parole).</w:t>
      </w:r>
    </w:p>
    <w:p w14:paraId="084E55C3" w14:textId="0F0FF561" w:rsidR="00462429" w:rsidRPr="00BA450F" w:rsidRDefault="00293B1E" w:rsidP="009E307C">
      <w:pPr>
        <w:pStyle w:val="ListParagraph"/>
        <w:numPr>
          <w:ilvl w:val="2"/>
          <w:numId w:val="4"/>
        </w:numPr>
        <w:spacing w:after="40"/>
        <w:ind w:left="567" w:hanging="567"/>
        <w:contextualSpacing w:val="0"/>
        <w:jc w:val="both"/>
        <w:rPr>
          <w:rFonts w:ascii="Segoe UI Light" w:hAnsi="Segoe UI Light" w:cs="Segoe UI Light"/>
        </w:rPr>
      </w:pPr>
      <w:r w:rsidRPr="00BA450F">
        <w:rPr>
          <w:rFonts w:ascii="Segoe UI Light" w:hAnsi="Segoe UI Light" w:cs="Segoe UI Light"/>
        </w:rPr>
        <w:t>Ja piedāvājums satur kādu no Nolikuma 4.1.</w:t>
      </w:r>
      <w:r w:rsidR="007E23A7" w:rsidRPr="00BA450F">
        <w:rPr>
          <w:rFonts w:ascii="Segoe UI Light" w:hAnsi="Segoe UI Light" w:cs="Segoe UI Light"/>
        </w:rPr>
        <w:t>8</w:t>
      </w:r>
      <w:r w:rsidRPr="00BA450F">
        <w:rPr>
          <w:rFonts w:ascii="Segoe UI Light" w:hAnsi="Segoe UI Light" w:cs="Segoe UI Light"/>
        </w:rPr>
        <w:t>.punktā minētajiem riskiem, tas netiek izskatīts</w:t>
      </w:r>
      <w:r w:rsidR="005E0231" w:rsidRPr="00BA450F">
        <w:rPr>
          <w:rFonts w:ascii="Segoe UI Light" w:hAnsi="Segoe UI Light" w:cs="Segoe UI Light"/>
        </w:rPr>
        <w:t>.</w:t>
      </w:r>
      <w:bookmarkStart w:id="13" w:name="_Toc129086227"/>
    </w:p>
    <w:p w14:paraId="4233CE3F" w14:textId="77777777" w:rsidR="00FF0A88" w:rsidRPr="00BA450F" w:rsidRDefault="00FF0A88" w:rsidP="009E307C">
      <w:pPr>
        <w:pStyle w:val="ListParagraph"/>
        <w:numPr>
          <w:ilvl w:val="1"/>
          <w:numId w:val="4"/>
        </w:numPr>
        <w:spacing w:after="40"/>
        <w:ind w:left="431" w:hanging="431"/>
        <w:contextualSpacing w:val="0"/>
        <w:jc w:val="both"/>
        <w:rPr>
          <w:rFonts w:ascii="Segoe UI Light" w:hAnsi="Segoe UI Light" w:cs="Segoe UI Light"/>
          <w:b/>
          <w:bCs/>
        </w:rPr>
      </w:pPr>
      <w:r w:rsidRPr="00BA450F">
        <w:rPr>
          <w:rFonts w:ascii="Segoe UI Light" w:hAnsi="Segoe UI Light" w:cs="Segoe UI Light"/>
          <w:b/>
          <w:bCs/>
        </w:rPr>
        <w:t>FINANŠU PIEDĀVĀJUMS</w:t>
      </w:r>
    </w:p>
    <w:p w14:paraId="6163CB30" w14:textId="55920E35"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piedāvājumu pretendents sagatavo un iesniedz atbilstoši EIS e-konkursu apakšsistēmā šī iepirkuma sadaļā publicētajai veidnei </w:t>
      </w:r>
      <w:r w:rsidRPr="00B61FA9">
        <w:rPr>
          <w:rFonts w:ascii="Segoe UI Light" w:hAnsi="Segoe UI Light" w:cs="Segoe UI Light"/>
        </w:rPr>
        <w:t xml:space="preserve">(Nolikuma </w:t>
      </w:r>
      <w:r w:rsidR="001D5A3E" w:rsidRPr="00B61FA9">
        <w:rPr>
          <w:rFonts w:ascii="Segoe UI Light" w:hAnsi="Segoe UI Light" w:cs="Segoe UI Light"/>
        </w:rPr>
        <w:t>3</w:t>
      </w:r>
      <w:r w:rsidRPr="00B61FA9">
        <w:rPr>
          <w:rFonts w:ascii="Segoe UI Light" w:hAnsi="Segoe UI Light" w:cs="Segoe UI Light"/>
        </w:rPr>
        <w:t>. pielikums).</w:t>
      </w:r>
      <w:r w:rsidRPr="00324E99">
        <w:rPr>
          <w:rFonts w:ascii="Segoe UI Light" w:hAnsi="Segoe UI Light" w:cs="Segoe UI Light"/>
          <w:shd w:val="clear" w:color="auto" w:fill="E2EFD9" w:themeFill="accent6" w:themeFillTint="33"/>
        </w:rPr>
        <w:t xml:space="preserve">  </w:t>
      </w:r>
    </w:p>
    <w:p w14:paraId="06F5580B" w14:textId="1E47D68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piedāvājumā jānorāda izmaksas/cenas EUR valūtā bez PVN. </w:t>
      </w:r>
    </w:p>
    <w:p w14:paraId="0C432374" w14:textId="0E884EE8"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jābūt ietvertām visām izmaksām, kas saistītas ar līguma izpildi, tajā skaitā nepieciešamo materiālu, darbaspēka, transporta izmaksas, nodokļi, nodevas, atļaujas no trešajām personām, kā arī visi citi ar līguma izpildi saistītie izdevumi, izņemot PVN. Pretendents uzņemas risku, neprasot papildu samaksu no pasūtītāja, ja līguma izpildes laikā tiek atklātas aritmētiskās kļūdas piedāvājumā vai tiks konstatēts, ka pretendents nav piedāvājis cenu par visu iepirkuma priekšmeta apjomu saskaņā ar pasūtītāja tehnisko specifikāciju vai nav ievērojis citus ar līguma izpildi saistītos noteikumus un nosacījumus. Šādas izmaksas pasūtītājs nesegs. </w:t>
      </w:r>
    </w:p>
    <w:p w14:paraId="426F89BD"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pakalpojuma izmaksas var tikt grozītas tikai gadījumos, kas ir tieši paredzēti līgumā. </w:t>
      </w:r>
    </w:p>
    <w:p w14:paraId="1E268BB9"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Pasūtītājs var pieprasīt pretendentam iesniegt detalizētāku piedāvājuma izmaksu/cenas veidošanās mehānismu. </w:t>
      </w:r>
    </w:p>
    <w:p w14:paraId="28937076"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lastRenderedPageBreak/>
        <w:t xml:space="preserve">Piedāvājumā norādītās summas ir jāaprēķina un jānorāda ar precizitāti 2 (divas) zīmes aiz komata. </w:t>
      </w:r>
    </w:p>
    <w:p w14:paraId="0050D594"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piedāvājuma veidnē nedrīkst mainīt, papildināt vai dzēst norādītās ailes. Jābūt aizpildītām visām aizpildāmajām šūnām. Pretendenti, kuru piedāvājums ir neatbilstošs vai nepilnīgs, vai ir iesniegti piedāvājuma varianti, tiks izslēgti no tālākas dalības iepirkumā. </w:t>
      </w:r>
    </w:p>
    <w:p w14:paraId="3EB50C6B" w14:textId="1EE2DD4F" w:rsidR="00462429" w:rsidRPr="00D72A08" w:rsidRDefault="00462429" w:rsidP="009E307C">
      <w:pPr>
        <w:pStyle w:val="ListParagraph"/>
        <w:numPr>
          <w:ilvl w:val="1"/>
          <w:numId w:val="4"/>
        </w:numPr>
        <w:spacing w:after="40"/>
        <w:ind w:left="431" w:hanging="431"/>
        <w:contextualSpacing w:val="0"/>
        <w:jc w:val="both"/>
        <w:rPr>
          <w:rFonts w:ascii="Segoe UI Light" w:hAnsi="Segoe UI Light" w:cs="Segoe UI Light"/>
          <w:b/>
        </w:rPr>
      </w:pPr>
      <w:r w:rsidRPr="00D72A08">
        <w:rPr>
          <w:rFonts w:ascii="Segoe UI Light" w:hAnsi="Segoe UI Light" w:cs="Segoe UI Light"/>
          <w:b/>
        </w:rPr>
        <w:t>PIEDĀVĀJUMA IESNIEGŠANA UN ATVĒRŠANA</w:t>
      </w:r>
      <w:bookmarkEnd w:id="13"/>
    </w:p>
    <w:p w14:paraId="42AA2C34" w14:textId="69110149"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BA450F">
        <w:rPr>
          <w:rFonts w:ascii="Segoe UI Light" w:hAnsi="Segoe UI Light" w:cs="Segoe UI Light"/>
        </w:rPr>
        <w:t xml:space="preserve">Piedāvājumu var iesniegt </w:t>
      </w:r>
      <w:r w:rsidRPr="00BA450F">
        <w:rPr>
          <w:rFonts w:ascii="Segoe UI Light" w:hAnsi="Segoe UI Light" w:cs="Segoe UI Light"/>
          <w:b/>
          <w:bCs/>
        </w:rPr>
        <w:t>tikai EIS e-konkursu apakšsistēmā</w:t>
      </w:r>
      <w:r w:rsidRPr="00BA450F">
        <w:rPr>
          <w:rFonts w:ascii="Segoe UI Light" w:hAnsi="Segoe UI Light" w:cs="Segoe UI Light"/>
        </w:rPr>
        <w:t xml:space="preserve"> šī </w:t>
      </w:r>
      <w:r w:rsidR="00126EC7" w:rsidRPr="00BA450F">
        <w:rPr>
          <w:rFonts w:ascii="Segoe UI Light" w:hAnsi="Segoe UI Light" w:cs="Segoe UI Light"/>
        </w:rPr>
        <w:t>i</w:t>
      </w:r>
      <w:r w:rsidRPr="00BA450F">
        <w:rPr>
          <w:rFonts w:ascii="Segoe UI Light" w:hAnsi="Segoe UI Light" w:cs="Segoe UI Light"/>
        </w:rPr>
        <w:t xml:space="preserve">epirkuma sadaļā, sākot no </w:t>
      </w:r>
      <w:r w:rsidR="00126EC7" w:rsidRPr="00BA450F">
        <w:rPr>
          <w:rFonts w:ascii="Segoe UI Light" w:hAnsi="Segoe UI Light" w:cs="Segoe UI Light"/>
        </w:rPr>
        <w:t>i</w:t>
      </w:r>
      <w:r w:rsidRPr="00BA450F">
        <w:rPr>
          <w:rFonts w:ascii="Segoe UI Light" w:hAnsi="Segoe UI Light" w:cs="Segoe UI Light"/>
        </w:rPr>
        <w:t xml:space="preserve">epirkuma izsludināšanas dienas </w:t>
      </w:r>
      <w:r w:rsidR="00A723F8" w:rsidRPr="00A723F8">
        <w:rPr>
          <w:rFonts w:ascii="Segoe UI Light" w:hAnsi="Segoe UI Light" w:cs="Segoe UI Light"/>
        </w:rPr>
        <w:t>līdz datumam un laikam, kas norādīts EIS e-konkursu apakšsistēmā šī iepirkuma sadaļā</w:t>
      </w:r>
      <w:r w:rsidR="00A723F8">
        <w:rPr>
          <w:rFonts w:ascii="Segoe UI Light" w:hAnsi="Segoe UI Light" w:cs="Segoe UI Light"/>
        </w:rPr>
        <w:t xml:space="preserve"> </w:t>
      </w:r>
      <w:r w:rsidRPr="00EF15FC">
        <w:rPr>
          <w:rFonts w:ascii="Segoe UI Light" w:hAnsi="Segoe UI Light" w:cs="Segoe UI Light"/>
        </w:rPr>
        <w:t>pēc</w:t>
      </w:r>
      <w:r w:rsidRPr="00E9560B">
        <w:rPr>
          <w:rFonts w:ascii="Segoe UI Light" w:hAnsi="Segoe UI Light" w:cs="Segoe UI Light"/>
        </w:rPr>
        <w:t xml:space="preserve"> Latvijas laika. Ārpus EIS e-konkursu apakšsistēmas piedāvājumi netiek pieņemti.</w:t>
      </w:r>
    </w:p>
    <w:p w14:paraId="156E9DBC" w14:textId="77777777"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Lai iesniegtu piedāvājumu</w:t>
      </w:r>
      <w:r>
        <w:rPr>
          <w:rFonts w:ascii="Segoe UI Light" w:hAnsi="Segoe UI Light" w:cs="Segoe UI Light"/>
        </w:rPr>
        <w:t>, pretendentam</w:t>
      </w:r>
      <w:r w:rsidRPr="00E9560B">
        <w:rPr>
          <w:rFonts w:ascii="Segoe UI Light" w:hAnsi="Segoe UI Light" w:cs="Segoe UI Light"/>
        </w:rPr>
        <w:t xml:space="preserve"> </w:t>
      </w:r>
      <w:r>
        <w:rPr>
          <w:rFonts w:ascii="Segoe UI Light" w:hAnsi="Segoe UI Light" w:cs="Segoe UI Light"/>
        </w:rPr>
        <w:t>ir jāreģistrējas</w:t>
      </w:r>
      <w:r w:rsidRPr="00E9560B">
        <w:rPr>
          <w:rFonts w:ascii="Segoe UI Light" w:hAnsi="Segoe UI Light" w:cs="Segoe UI Light"/>
        </w:rPr>
        <w:t xml:space="preserve"> EIS e-konkursu apakšsistēmā. Informācija par reģistrēšanos EIS e-konkursu sistēmā ir pieejama Ministru kabineta noteikumos,</w:t>
      </w:r>
      <w:r w:rsidRPr="00E9560B">
        <w:rPr>
          <w:rStyle w:val="FootnoteReference"/>
          <w:rFonts w:ascii="Segoe UI Light" w:hAnsi="Segoe UI Light" w:cs="Segoe UI Light"/>
        </w:rPr>
        <w:footnoteReference w:id="6"/>
      </w:r>
      <w:r w:rsidRPr="00E9560B">
        <w:rPr>
          <w:rFonts w:ascii="Segoe UI Light" w:hAnsi="Segoe UI Light" w:cs="Segoe UI Light"/>
        </w:rPr>
        <w:t xml:space="preserve"> kā arī EIS </w:t>
      </w:r>
      <w:r w:rsidRPr="00E9560B">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7"/>
      </w:r>
    </w:p>
    <w:p w14:paraId="4FA5FCC7" w14:textId="6888FEC0"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Pr>
          <w:rFonts w:ascii="Segoe UI Light" w:hAnsi="Segoe UI Light" w:cs="Segoe UI Light"/>
        </w:rPr>
        <w:t xml:space="preserve">Piedāvājumi tiks atvērti EIS e-konkursu apakšsistēmā ne ātrāk kā 4 (četras) stundas </w:t>
      </w:r>
      <w:r w:rsidR="00A723F8" w:rsidRPr="00A723F8">
        <w:rPr>
          <w:rFonts w:ascii="Segoe UI Light" w:hAnsi="Segoe UI Light" w:cs="Segoe UI Light"/>
        </w:rPr>
        <w:t>pēc EIS e-konkursu apakšsistēmā noteiktā pie</w:t>
      </w:r>
      <w:r w:rsidR="00E857AB">
        <w:rPr>
          <w:rFonts w:ascii="Segoe UI Light" w:hAnsi="Segoe UI Light" w:cs="Segoe UI Light"/>
        </w:rPr>
        <w:t>dāvājumu</w:t>
      </w:r>
      <w:r w:rsidR="00A723F8" w:rsidRPr="00A723F8">
        <w:rPr>
          <w:rFonts w:ascii="Segoe UI Light" w:hAnsi="Segoe UI Light" w:cs="Segoe UI Light"/>
        </w:rPr>
        <w:t xml:space="preserve"> iesniegšanas termiņa beigām</w:t>
      </w:r>
      <w:r>
        <w:rPr>
          <w:rFonts w:ascii="Segoe UI Light" w:hAnsi="Segoe UI Light" w:cs="Segoe UI Light"/>
        </w:rPr>
        <w:t>. Konkrēts piedāvājumu atvēršanas laiks tiek norādīts EIS e-konkursu apakšsistēmā.</w:t>
      </w:r>
    </w:p>
    <w:p w14:paraId="0C3FC6F1" w14:textId="77777777" w:rsidR="00173FE2" w:rsidRPr="00644645"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Iesniegto piedāvājumu pretendents var grozīt un papildināt tikai līdz piedāvājumu iesniegšanas termiņa beigām</w:t>
      </w:r>
      <w:r w:rsidR="00173FE2" w:rsidRPr="00644645">
        <w:rPr>
          <w:rFonts w:ascii="Segoe UI Light" w:hAnsi="Segoe UI Light" w:cs="Segoe UI Light"/>
        </w:rPr>
        <w:t xml:space="preserve">, attiecīgi to noformējot </w:t>
      </w:r>
      <w:r w:rsidR="00173FE2" w:rsidRPr="00644645">
        <w:rPr>
          <w:rFonts w:ascii="Segoe UI Light" w:hAnsi="Segoe UI Light" w:cs="Segoe UI Light"/>
          <w:i/>
          <w:iCs/>
        </w:rPr>
        <w:t>“Grozījumi”</w:t>
      </w:r>
      <w:r w:rsidR="00173FE2" w:rsidRPr="00644645">
        <w:rPr>
          <w:rFonts w:ascii="Segoe UI Light" w:hAnsi="Segoe UI Light" w:cs="Segoe UI Light"/>
        </w:rPr>
        <w:t xml:space="preserve"> vai </w:t>
      </w:r>
      <w:r w:rsidR="00173FE2" w:rsidRPr="00644645">
        <w:rPr>
          <w:rFonts w:ascii="Segoe UI Light" w:hAnsi="Segoe UI Light" w:cs="Segoe UI Light"/>
          <w:i/>
          <w:iCs/>
        </w:rPr>
        <w:t>“Atsaukums”</w:t>
      </w:r>
      <w:r w:rsidR="00173FE2" w:rsidRPr="00644645">
        <w:rPr>
          <w:rFonts w:ascii="Segoe UI Light" w:hAnsi="Segoe UI Light" w:cs="Segoe UI Light"/>
          <w:iCs/>
        </w:rPr>
        <w:t>.</w:t>
      </w:r>
    </w:p>
    <w:p w14:paraId="6793F7E5" w14:textId="696DAD4D" w:rsidR="00173FE2" w:rsidRPr="00644645"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 xml:space="preserve">Piedāvājuma atsaukšanai ir bezierunu raksturs un tā izslēdz pretendentu no tālākās dalības iepirkumā. Piedāvājuma </w:t>
      </w:r>
      <w:r w:rsidR="00F33ABB" w:rsidRPr="00644645">
        <w:rPr>
          <w:rFonts w:ascii="Segoe UI Light" w:hAnsi="Segoe UI Light" w:cs="Segoe UI Light"/>
        </w:rPr>
        <w:t>grozījumu</w:t>
      </w:r>
      <w:r w:rsidRPr="00644645">
        <w:rPr>
          <w:rFonts w:ascii="Segoe UI Light" w:hAnsi="Segoe UI Light" w:cs="Segoe UI Light"/>
        </w:rPr>
        <w:t xml:space="preserve"> gadījumā par piedāvājuma iesniegšanas laiku tiek uzskatīts pēdējā piedāvājuma iesniegšanas brīdis.</w:t>
      </w:r>
    </w:p>
    <w:p w14:paraId="2DDF4313" w14:textId="26781395" w:rsidR="00462429" w:rsidRPr="00E9560B"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F15339">
        <w:rPr>
          <w:rFonts w:ascii="Segoe UI Light" w:hAnsi="Segoe UI Light" w:cs="Segoe UI Light"/>
        </w:rPr>
        <w:t>Pēc piedāvājuma iesniegšanas termiņa beigām pretendents nevar savu piedāvājumu grozīt vai papildināt</w:t>
      </w:r>
      <w:r>
        <w:rPr>
          <w:rFonts w:ascii="Segoe UI Light" w:hAnsi="Segoe UI Light" w:cs="Segoe UI Light"/>
        </w:rPr>
        <w:t>.</w:t>
      </w:r>
    </w:p>
    <w:p w14:paraId="226F3F81" w14:textId="77777777"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E9560B">
        <w:rPr>
          <w:rFonts w:ascii="Segoe UI Light" w:hAnsi="Segoe UI Light" w:cs="Segoe UI Light"/>
        </w:rPr>
        <w:t>Iesniegto piedāvājumu atvēršan</w:t>
      </w:r>
      <w:r>
        <w:rPr>
          <w:rFonts w:ascii="Segoe UI Light" w:hAnsi="Segoe UI Light" w:cs="Segoe UI Light"/>
        </w:rPr>
        <w:t>u veic atklātā sanāksmē un atvēršanas</w:t>
      </w:r>
      <w:r w:rsidRPr="00E9560B">
        <w:rPr>
          <w:rFonts w:ascii="Segoe UI Light" w:hAnsi="Segoe UI Light" w:cs="Segoe UI Light"/>
        </w:rPr>
        <w:t xml:space="preserve"> procesam var sekot līdzi tiešsaistes režīmā EIS e-konkursu apakšsistēmā. </w:t>
      </w:r>
    </w:p>
    <w:p w14:paraId="682A5CA5" w14:textId="20E3EE57" w:rsidR="00462429" w:rsidRPr="00213253"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462429">
        <w:rPr>
          <w:rFonts w:ascii="Segoe UI Light" w:hAnsi="Segoe UI Light" w:cs="Segoe UI Light"/>
        </w:rPr>
        <w:t>P</w:t>
      </w:r>
      <w:r w:rsidRPr="00462429">
        <w:rPr>
          <w:rFonts w:ascii="Segoe UI Light" w:hAnsi="Segoe UI Light" w:cs="Segoe UI Light"/>
          <w:spacing w:val="-3"/>
        </w:rPr>
        <w:t xml:space="preserve">iedāvājumu </w:t>
      </w:r>
      <w:r w:rsidRPr="00462429">
        <w:rPr>
          <w:rFonts w:ascii="Segoe UI Light" w:hAnsi="Segoe UI Light" w:cs="Segoe UI Light"/>
        </w:rPr>
        <w:t xml:space="preserve">atvēršanas protokolu pēc piedāvājumu atvēršanas publicē EIS e-konkursu apakšsistēmā šī iepirkuma sadaļā, norādot pretendenta nosaukumu, piedāvājuma iesniegšanas </w:t>
      </w:r>
      <w:r w:rsidRPr="00213253">
        <w:rPr>
          <w:rFonts w:ascii="Segoe UI Light" w:hAnsi="Segoe UI Light" w:cs="Segoe UI Light"/>
        </w:rPr>
        <w:t>datumu un laiku un piedāvāto cenu vai izmaksas.</w:t>
      </w:r>
    </w:p>
    <w:p w14:paraId="65C6717E" w14:textId="424F35DE" w:rsidR="00116C9A" w:rsidRPr="00213253" w:rsidRDefault="00B32AD0" w:rsidP="009E307C">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KVALIFIKĀCIJAS PRASĪBAS UN IZSLĒGŠANAS NOSACĪJUMI</w:t>
      </w:r>
    </w:p>
    <w:p w14:paraId="1D36926D" w14:textId="5EF7CA0B" w:rsidR="00A81A09" w:rsidRPr="00213253" w:rsidRDefault="00B32AD0" w:rsidP="009E307C">
      <w:pPr>
        <w:widowControl w:val="0"/>
        <w:numPr>
          <w:ilvl w:val="1"/>
          <w:numId w:val="4"/>
        </w:numPr>
        <w:autoSpaceDE w:val="0"/>
        <w:autoSpaceDN w:val="0"/>
        <w:spacing w:after="40"/>
        <w:ind w:left="426" w:hanging="426"/>
        <w:jc w:val="both"/>
        <w:rPr>
          <w:rFonts w:ascii="Segoe UI Light" w:hAnsi="Segoe UI Light" w:cs="Segoe UI Light"/>
        </w:rPr>
      </w:pPr>
      <w:r w:rsidRPr="00213253">
        <w:rPr>
          <w:rFonts w:ascii="Segoe UI Light" w:eastAsia="Times New Roman" w:hAnsi="Segoe UI Light" w:cs="Segoe UI Light"/>
          <w:lang w:eastAsia="en-US"/>
        </w:rPr>
        <w:t>Nolikuma 5.</w:t>
      </w:r>
      <w:r w:rsidR="008F467D" w:rsidRPr="00213253">
        <w:rPr>
          <w:rFonts w:ascii="Segoe UI Light" w:eastAsia="Times New Roman" w:hAnsi="Segoe UI Light" w:cs="Segoe UI Light"/>
          <w:lang w:eastAsia="en-US"/>
        </w:rPr>
        <w:t>punktā</w:t>
      </w:r>
      <w:r w:rsidRPr="00213253">
        <w:rPr>
          <w:rFonts w:ascii="Segoe UI Light" w:eastAsia="Times New Roman" w:hAnsi="Segoe UI Light" w:cs="Segoe UI Light"/>
          <w:lang w:eastAsia="en-US"/>
        </w:rPr>
        <w:t xml:space="preserve"> noteiktās p</w:t>
      </w:r>
      <w:r w:rsidR="00116C9A" w:rsidRPr="00213253">
        <w:rPr>
          <w:rFonts w:ascii="Segoe UI Light" w:eastAsia="Times New Roman" w:hAnsi="Segoe UI Light" w:cs="Segoe UI Light"/>
          <w:lang w:eastAsia="en-US"/>
        </w:rPr>
        <w:t>rasības ir obligātas visiem pretendentiem, kas vēlas iegūt tiesības slēgt iepirkuma līgumu.</w:t>
      </w:r>
    </w:p>
    <w:p w14:paraId="1A8D401B" w14:textId="071A0364" w:rsidR="00B32AD0" w:rsidRPr="00213253" w:rsidRDefault="00B32AD0" w:rsidP="009E307C">
      <w:pPr>
        <w:pStyle w:val="ListParagraph"/>
        <w:numPr>
          <w:ilvl w:val="1"/>
          <w:numId w:val="4"/>
        </w:numPr>
        <w:spacing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t xml:space="preserve">Pretendents tiek izslēgts no dalības iepirkumā, ja uz to </w:t>
      </w:r>
      <w:r w:rsidR="002C6591" w:rsidRPr="00213253">
        <w:rPr>
          <w:rFonts w:ascii="Segoe UI Light" w:eastAsia="Times New Roman" w:hAnsi="Segoe UI Light" w:cs="Segoe UI Light"/>
          <w:lang w:eastAsia="en-US"/>
        </w:rPr>
        <w:t>attiecas</w:t>
      </w:r>
      <w:r w:rsidRPr="00213253">
        <w:rPr>
          <w:rFonts w:ascii="Segoe UI Light" w:eastAsia="Times New Roman" w:hAnsi="Segoe UI Light" w:cs="Segoe UI Light"/>
          <w:lang w:eastAsia="en-US"/>
        </w:rPr>
        <w:t xml:space="preserve"> šādi</w:t>
      </w:r>
      <w:r w:rsidR="007E23A7" w:rsidRPr="00213253">
        <w:rPr>
          <w:rFonts w:ascii="Segoe UI Light" w:eastAsia="Times New Roman" w:hAnsi="Segoe UI Light" w:cs="Segoe UI Light"/>
          <w:lang w:eastAsia="en-US"/>
        </w:rPr>
        <w:t xml:space="preserve"> izslēgšanas </w:t>
      </w:r>
      <w:r w:rsidR="002C6591" w:rsidRPr="00213253">
        <w:rPr>
          <w:rFonts w:ascii="Segoe UI Light" w:eastAsia="Times New Roman" w:hAnsi="Segoe UI Light" w:cs="Segoe UI Light"/>
          <w:lang w:eastAsia="en-US"/>
        </w:rPr>
        <w:t>iemesli</w:t>
      </w:r>
      <w:r w:rsidRPr="00213253">
        <w:rPr>
          <w:rFonts w:ascii="Segoe UI Light" w:eastAsia="Times New Roman" w:hAnsi="Segoe UI Light" w:cs="Segoe UI Light"/>
          <w:lang w:eastAsia="en-US"/>
        </w:rPr>
        <w:t>:</w:t>
      </w:r>
    </w:p>
    <w:tbl>
      <w:tblPr>
        <w:tblStyle w:val="TableGrid"/>
        <w:tblW w:w="9639" w:type="dxa"/>
        <w:tblInd w:w="-5" w:type="dxa"/>
        <w:tblLook w:val="04A0" w:firstRow="1" w:lastRow="0" w:firstColumn="1" w:lastColumn="0" w:noHBand="0" w:noVBand="1"/>
      </w:tblPr>
      <w:tblGrid>
        <w:gridCol w:w="707"/>
        <w:gridCol w:w="8932"/>
      </w:tblGrid>
      <w:tr w:rsidR="00B32AD0" w:rsidRPr="00D36A37" w14:paraId="7F426128" w14:textId="77777777" w:rsidTr="00A63FB7">
        <w:trPr>
          <w:tblHeader/>
        </w:trPr>
        <w:tc>
          <w:tcPr>
            <w:tcW w:w="9639" w:type="dxa"/>
            <w:gridSpan w:val="2"/>
            <w:shd w:val="clear" w:color="auto" w:fill="84B2BC"/>
          </w:tcPr>
          <w:p w14:paraId="2D53B48D" w14:textId="64ECCD48" w:rsidR="00B32AD0" w:rsidRPr="00D36A37" w:rsidRDefault="00B32AD0" w:rsidP="009E307C">
            <w:pPr>
              <w:spacing w:after="40"/>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Izslēgšanas iemesl</w:t>
            </w:r>
            <w:r>
              <w:rPr>
                <w:rFonts w:ascii="Segoe UI Light" w:eastAsia="Times New Roman" w:hAnsi="Segoe UI Light" w:cs="Segoe UI Light"/>
                <w:lang w:val="lv-LV" w:eastAsia="en-US"/>
              </w:rPr>
              <w:t>i</w:t>
            </w:r>
          </w:p>
        </w:tc>
      </w:tr>
      <w:tr w:rsidR="00B32AD0" w:rsidRPr="00D36A37" w14:paraId="39E7BCE0" w14:textId="77777777" w:rsidTr="00A63FB7">
        <w:tc>
          <w:tcPr>
            <w:tcW w:w="707" w:type="dxa"/>
          </w:tcPr>
          <w:p w14:paraId="309636DD"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5.2.1.</w:t>
            </w:r>
          </w:p>
        </w:tc>
        <w:tc>
          <w:tcPr>
            <w:tcW w:w="8932" w:type="dxa"/>
          </w:tcPr>
          <w:p w14:paraId="17390B76" w14:textId="77777777" w:rsidR="00F56F2F" w:rsidRPr="00F56F2F" w:rsidRDefault="00F56F2F" w:rsidP="00F56F2F">
            <w:pPr>
              <w:spacing w:after="40"/>
              <w:jc w:val="both"/>
              <w:rPr>
                <w:rFonts w:ascii="Segoe UI Light" w:eastAsia="Times New Roman" w:hAnsi="Segoe UI Light" w:cs="Segoe UI Light"/>
                <w:lang w:val="lv-LV" w:eastAsia="en-US"/>
              </w:rPr>
            </w:pPr>
            <w:r w:rsidRPr="00F56F2F">
              <w:rPr>
                <w:rFonts w:ascii="Segoe UI Light" w:eastAsia="Times New Roman" w:hAnsi="Segoe UI Light" w:cs="Segoe UI Light"/>
                <w:lang w:val="lv-LV" w:eastAsia="en-US"/>
              </w:rPr>
              <w:t>SPSIL 48.panta otrās daļas 2.punktā un 4.punktā noteiktie izslēgšanas iemesli, kas attiecināmi uz Valsts ieņēmumu dienesta administrējamo nodokļu parādu pārbaudi, kā arī uz Pretendenta maksātnespējas procesu, saimnieciskās darbības apturēšanu vai likvidēšanu. Uzticamības nodrošināšanai iesniegto pierādījumu vērtēšanu komisija veic SPSIL 49.pantā noteiktajā kārtībā.</w:t>
            </w:r>
          </w:p>
          <w:p w14:paraId="234C1C55" w14:textId="02796FBC" w:rsidR="00B32AD0" w:rsidRPr="00213253" w:rsidRDefault="00F56F2F" w:rsidP="00F56F2F">
            <w:pPr>
              <w:spacing w:after="40" w:line="259" w:lineRule="auto"/>
              <w:jc w:val="both"/>
              <w:rPr>
                <w:rFonts w:ascii="Segoe UI Light" w:hAnsi="Segoe UI Light" w:cs="Segoe UI Light"/>
                <w:i/>
                <w:iCs/>
                <w:lang w:val="lv-LV"/>
              </w:rPr>
            </w:pPr>
            <w:r w:rsidRPr="00F56F2F">
              <w:rPr>
                <w:rFonts w:ascii="Segoe UI Light" w:eastAsia="Times New Roman" w:hAnsi="Segoe UI Light" w:cs="Segoe UI Light"/>
                <w:lang w:val="lv-LV" w:eastAsia="en-US"/>
              </w:rPr>
              <w:t>Prasība attiecināma arī uz pretendenta personu, uz kuras iespējām pretendents balstās, lai apliecinātu, ka tā kvalifikācija atbilst nolikumā noteiktajām prasībām.</w:t>
            </w:r>
          </w:p>
        </w:tc>
      </w:tr>
      <w:tr w:rsidR="00B32AD0" w:rsidRPr="00D36A37" w14:paraId="14433E80" w14:textId="77777777" w:rsidTr="00A63FB7">
        <w:tc>
          <w:tcPr>
            <w:tcW w:w="707" w:type="dxa"/>
          </w:tcPr>
          <w:p w14:paraId="0A45A89B"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w:t>
            </w:r>
            <w:r>
              <w:rPr>
                <w:rFonts w:ascii="Segoe UI Light" w:eastAsia="Times New Roman" w:hAnsi="Segoe UI Light" w:cs="Segoe UI Light"/>
                <w:lang w:val="lv-LV" w:eastAsia="en-US"/>
              </w:rPr>
              <w:t>2</w:t>
            </w:r>
            <w:r w:rsidRPr="00D36A37">
              <w:rPr>
                <w:rFonts w:ascii="Segoe UI Light" w:eastAsia="Times New Roman" w:hAnsi="Segoe UI Light" w:cs="Segoe UI Light"/>
                <w:lang w:val="lv-LV" w:eastAsia="en-US"/>
              </w:rPr>
              <w:t>.</w:t>
            </w:r>
          </w:p>
        </w:tc>
        <w:tc>
          <w:tcPr>
            <w:tcW w:w="8932" w:type="dxa"/>
          </w:tcPr>
          <w:p w14:paraId="2D6203DF" w14:textId="46DEE749" w:rsidR="00B32AD0" w:rsidRPr="00213253" w:rsidRDefault="00B32AD0" w:rsidP="009E307C">
            <w:pPr>
              <w:spacing w:after="40" w:line="259" w:lineRule="auto"/>
              <w:jc w:val="both"/>
              <w:rPr>
                <w:rFonts w:ascii="Segoe UI Light" w:eastAsia="Calibri" w:hAnsi="Segoe UI Light" w:cs="Segoe UI Light"/>
                <w:lang w:val="lv-LV"/>
              </w:rPr>
            </w:pPr>
            <w:r w:rsidRPr="00213253">
              <w:rPr>
                <w:rFonts w:ascii="Segoe UI Light" w:eastAsia="Calibri" w:hAnsi="Segoe UI Light" w:cs="Segoe UI Light"/>
                <w:lang w:val="lv-LV"/>
              </w:rPr>
              <w:t>Starptautisko un Latvijas Republikas nacionālo sankciju likuma 11.</w:t>
            </w:r>
            <w:r w:rsidRPr="00213253">
              <w:rPr>
                <w:rFonts w:ascii="Segoe UI Light" w:eastAsia="Calibri" w:hAnsi="Segoe UI Light" w:cs="Segoe UI Light"/>
                <w:vertAlign w:val="superscript"/>
                <w:lang w:val="lv-LV"/>
              </w:rPr>
              <w:t>1</w:t>
            </w:r>
            <w:r w:rsidRPr="00213253">
              <w:rPr>
                <w:rFonts w:ascii="Segoe UI Light" w:eastAsia="Calibri" w:hAnsi="Segoe UI Light" w:cs="Segoe UI Light"/>
                <w:lang w:val="lv-LV"/>
              </w:rPr>
              <w:t xml:space="preserve"> pantā noteiktie ierobežojumi. </w:t>
            </w:r>
            <w:r w:rsidR="002C6591" w:rsidRPr="00213253">
              <w:rPr>
                <w:rFonts w:ascii="Segoe UI Light" w:eastAsia="Calibri" w:hAnsi="Segoe UI Light" w:cs="Segoe UI Light"/>
                <w:lang w:val="lv-LV"/>
              </w:rPr>
              <w:t>Izslēgšanas noteikuma pārbaudi komisija</w:t>
            </w:r>
            <w:r w:rsidRPr="00213253">
              <w:rPr>
                <w:rFonts w:ascii="Segoe UI Light" w:eastAsia="Calibri" w:hAnsi="Segoe UI Light" w:cs="Segoe UI Light"/>
                <w:lang w:val="lv-LV"/>
              </w:rPr>
              <w:t xml:space="preserve"> </w:t>
            </w:r>
            <w:r w:rsidR="002C6591" w:rsidRPr="00213253">
              <w:rPr>
                <w:rFonts w:ascii="Segoe UI Light" w:eastAsia="Calibri" w:hAnsi="Segoe UI Light" w:cs="Segoe UI Light"/>
                <w:lang w:val="lv-LV"/>
              </w:rPr>
              <w:t xml:space="preserve">veiks </w:t>
            </w:r>
            <w:r w:rsidRPr="00213253">
              <w:rPr>
                <w:rFonts w:ascii="Segoe UI Light" w:eastAsia="Calibri" w:hAnsi="Segoe UI Light" w:cs="Segoe UI Light"/>
                <w:lang w:val="lv-LV"/>
              </w:rPr>
              <w:t>tīmekļvietnēs:</w:t>
            </w:r>
          </w:p>
          <w:p w14:paraId="243B5961" w14:textId="3ED9120C"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sz w:val="24"/>
                <w:szCs w:val="24"/>
                <w:lang w:val="lv-LV" w:eastAsia="en-US"/>
              </w:rPr>
            </w:pPr>
            <w:r w:rsidRPr="00213253">
              <w:rPr>
                <w:rFonts w:ascii="Segoe UI Light" w:eastAsia="Times New Roman" w:hAnsi="Segoe UI Light" w:cs="Segoe UI Light"/>
                <w:color w:val="0563C1" w:themeColor="hyperlink"/>
                <w:u w:val="single"/>
                <w:lang w:val="lv-LV" w:eastAsia="en-US"/>
              </w:rPr>
              <w:lastRenderedPageBreak/>
              <w:t>http://sankcijas.fid.gov.lv/</w:t>
            </w:r>
            <w:r w:rsidRPr="00213253">
              <w:rPr>
                <w:rFonts w:ascii="Segoe UI Light" w:eastAsia="Times New Roman" w:hAnsi="Segoe UI Light" w:cs="Segoe UI Light"/>
                <w:lang w:val="lv-LV" w:eastAsia="en-US"/>
              </w:rPr>
              <w:t xml:space="preserve">  </w:t>
            </w:r>
          </w:p>
          <w:p w14:paraId="13E0B023" w14:textId="70A79F72"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r w:rsidRPr="00213253">
              <w:rPr>
                <w:rFonts w:ascii="Segoe UI Light" w:eastAsia="Times New Roman" w:hAnsi="Segoe UI Light" w:cs="Segoe UI Light"/>
                <w:color w:val="0563C1" w:themeColor="hyperlink"/>
                <w:u w:val="single"/>
                <w:lang w:val="lv-LV" w:eastAsia="en-US"/>
              </w:rPr>
              <w:t>https://www.sanctionsmap.eu/#/main</w:t>
            </w:r>
            <w:r w:rsidRPr="00213253">
              <w:rPr>
                <w:rFonts w:ascii="Segoe UI Light" w:eastAsia="Times New Roman" w:hAnsi="Segoe UI Light" w:cs="Segoe UI Light"/>
                <w:lang w:val="lv-LV" w:eastAsia="en-US"/>
              </w:rPr>
              <w:t xml:space="preserve">  </w:t>
            </w:r>
          </w:p>
          <w:p w14:paraId="2DD1F6A6" w14:textId="2D6DE714"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r w:rsidRPr="00213253">
              <w:rPr>
                <w:rFonts w:ascii="Segoe UI Light" w:eastAsia="Times New Roman" w:hAnsi="Segoe UI Light" w:cs="Segoe UI Light"/>
                <w:color w:val="0563C1" w:themeColor="hyperlink"/>
                <w:u w:val="single"/>
                <w:lang w:val="lv-LV" w:eastAsia="en-US"/>
              </w:rPr>
              <w:t>https://www.treasury.gov/resource-center/sanctions/SDN-List/Pages/consolidated.aspx</w:t>
            </w:r>
            <w:r w:rsidRPr="00213253">
              <w:rPr>
                <w:rFonts w:ascii="Segoe UI Light" w:eastAsia="Times New Roman" w:hAnsi="Segoe UI Light" w:cs="Segoe UI Light"/>
                <w:lang w:val="lv-LV" w:eastAsia="en-US"/>
              </w:rPr>
              <w:t xml:space="preserve"> </w:t>
            </w:r>
          </w:p>
          <w:p w14:paraId="19485ADC" w14:textId="485CAA80" w:rsidR="00B32AD0" w:rsidRPr="00213253" w:rsidRDefault="00B32AD0" w:rsidP="009E307C">
            <w:pPr>
              <w:spacing w:after="40" w:line="259" w:lineRule="auto"/>
              <w:ind w:left="37"/>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r w:rsidR="002C6591" w:rsidRPr="00213253">
              <w:rPr>
                <w:rFonts w:ascii="Segoe UI Light" w:eastAsiaTheme="minorHAnsi" w:hAnsi="Segoe UI Light" w:cs="Segoe UI Light"/>
                <w:lang w:val="lv-LV" w:eastAsia="en-US"/>
              </w:rPr>
              <w:t>;</w:t>
            </w:r>
          </w:p>
          <w:p w14:paraId="6AF0002A" w14:textId="6373FAE4" w:rsidR="002C6591" w:rsidRPr="00213253" w:rsidRDefault="002C6591" w:rsidP="009E307C">
            <w:pPr>
              <w:pStyle w:val="ListParagraph"/>
              <w:numPr>
                <w:ilvl w:val="0"/>
                <w:numId w:val="6"/>
              </w:numPr>
              <w:spacing w:after="40"/>
              <w:ind w:left="325" w:hanging="325"/>
              <w:contextualSpacing w:val="0"/>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izvērtējot citu komisijas rīcībā esošu informāciju, kas attiecināma uz šo pārbaudi.</w:t>
            </w:r>
          </w:p>
        </w:tc>
      </w:tr>
      <w:tr w:rsidR="00B32AD0" w:rsidRPr="00213253" w14:paraId="7DD50A8F" w14:textId="77777777" w:rsidTr="00A63FB7">
        <w:tc>
          <w:tcPr>
            <w:tcW w:w="707" w:type="dxa"/>
          </w:tcPr>
          <w:p w14:paraId="72C1760F" w14:textId="77777777" w:rsidR="00B32AD0" w:rsidRPr="00213253" w:rsidRDefault="00B32AD0" w:rsidP="009E307C">
            <w:pPr>
              <w:spacing w:after="4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lastRenderedPageBreak/>
              <w:t>5.2.3.</w:t>
            </w:r>
          </w:p>
        </w:tc>
        <w:tc>
          <w:tcPr>
            <w:tcW w:w="8932" w:type="dxa"/>
          </w:tcPr>
          <w:p w14:paraId="02DB1B2F"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2AAE85C2"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Pasūtītājs pārliecināsies par šī izslēgšanas nosacījuma neattiecināmību:</w:t>
            </w:r>
          </w:p>
          <w:p w14:paraId="044E395A"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t>attiecībā uz Latvijā reģistrētu personu Latvijas Republikas Uzņēmumu reģistra tīmekļvietnē;</w:t>
            </w:r>
          </w:p>
          <w:p w14:paraId="47FADBF4"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r>
            <w:r w:rsidRPr="00213253">
              <w:rPr>
                <w:rFonts w:ascii="Segoe UI Light" w:eastAsia="Times New Roman" w:hAnsi="Segoe UI Light" w:cs="Segoe UI Light"/>
                <w:b/>
                <w:bCs/>
                <w:lang w:val="lv-LV" w:eastAsia="en-US"/>
              </w:rPr>
              <w:t>attiecībā uz ārvalstīs reģistrētu personu</w:t>
            </w:r>
            <w:r w:rsidRPr="00213253">
              <w:rPr>
                <w:rFonts w:ascii="Segoe UI Light" w:eastAsia="Times New Roman" w:hAnsi="Segoe UI Light" w:cs="Segoe UI Light"/>
                <w:lang w:val="lv-LV" w:eastAsia="en-US"/>
              </w:rPr>
              <w:t xml:space="preserve"> pretendentam </w:t>
            </w:r>
            <w:r w:rsidRPr="00213253">
              <w:rPr>
                <w:rFonts w:ascii="Segoe UI Light" w:eastAsia="Times New Roman" w:hAnsi="Segoe UI Light" w:cs="Segoe UI Light"/>
                <w:b/>
                <w:bCs/>
                <w:lang w:val="lv-LV" w:eastAsia="en-US"/>
              </w:rPr>
              <w:t>jāiesniedz</w:t>
            </w:r>
            <w:r w:rsidRPr="00213253">
              <w:rPr>
                <w:rFonts w:ascii="Segoe UI Light" w:eastAsia="Times New Roman" w:hAnsi="Segoe UI Light" w:cs="Segoe UI Light"/>
                <w:lang w:val="lv-LV" w:eastAsia="en-US"/>
              </w:rPr>
              <w:t xml:space="preserve"> kompetentas attiecīgās valsts institūcijas izsniegts dokuments, kurā norādīta attiecīgās personas patiesā labuma guvēja valstiskā piederība.</w:t>
            </w:r>
          </w:p>
        </w:tc>
      </w:tr>
    </w:tbl>
    <w:p w14:paraId="06667A01" w14:textId="6FF48FFE" w:rsidR="00116C9A" w:rsidRPr="00213253" w:rsidRDefault="002C6591" w:rsidP="002C6591">
      <w:pPr>
        <w:pStyle w:val="ListParagraph"/>
        <w:numPr>
          <w:ilvl w:val="1"/>
          <w:numId w:val="4"/>
        </w:numPr>
        <w:spacing w:before="40"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t>P</w:t>
      </w:r>
      <w:r w:rsidR="00D71145" w:rsidRPr="00213253">
        <w:rPr>
          <w:rFonts w:ascii="Segoe UI Light" w:eastAsia="Times New Roman" w:hAnsi="Segoe UI Light" w:cs="Segoe UI Light"/>
          <w:lang w:eastAsia="en-US"/>
        </w:rPr>
        <w:t xml:space="preserve">retendentam ir jāatbilst šādām </w:t>
      </w:r>
      <w:r w:rsidRPr="00213253">
        <w:rPr>
          <w:rFonts w:ascii="Segoe UI Light" w:eastAsia="Times New Roman" w:hAnsi="Segoe UI Light" w:cs="Segoe UI Light"/>
          <w:lang w:eastAsia="en-US"/>
        </w:rPr>
        <w:t xml:space="preserve">kvalifikācijas </w:t>
      </w:r>
      <w:r w:rsidR="00D71145" w:rsidRPr="00213253">
        <w:rPr>
          <w:rFonts w:ascii="Segoe UI Light" w:eastAsia="Times New Roman" w:hAnsi="Segoe UI Light" w:cs="Segoe UI Light"/>
          <w:lang w:eastAsia="en-US"/>
        </w:rPr>
        <w:t>prasībām un jāiesniedz:</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F15339" w14:paraId="2A2C0D48" w14:textId="77777777" w:rsidTr="00A63FB7">
        <w:trPr>
          <w:trHeight w:val="385"/>
          <w:tblHeader/>
        </w:trPr>
        <w:tc>
          <w:tcPr>
            <w:tcW w:w="707" w:type="dxa"/>
            <w:tcBorders>
              <w:right w:val="nil"/>
            </w:tcBorders>
            <w:shd w:val="clear" w:color="auto" w:fill="84B2BC"/>
            <w:vAlign w:val="center"/>
          </w:tcPr>
          <w:p w14:paraId="355FF935" w14:textId="60C269E6" w:rsidR="00400529" w:rsidRPr="00F15339"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0E76629B" w14:textId="62F6FBF6" w:rsidR="00400529" w:rsidRPr="00526120" w:rsidRDefault="00116C9A"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Atlases p</w:t>
            </w:r>
            <w:r w:rsidR="00096A0B" w:rsidRPr="00526120">
              <w:rPr>
                <w:rFonts w:ascii="Segoe UI Light" w:hAnsi="Segoe UI Light" w:cs="Segoe UI Light"/>
              </w:rPr>
              <w:t>rasības</w:t>
            </w:r>
          </w:p>
        </w:tc>
        <w:tc>
          <w:tcPr>
            <w:tcW w:w="4961" w:type="dxa"/>
            <w:shd w:val="clear" w:color="auto" w:fill="84B2BC"/>
            <w:vAlign w:val="center"/>
          </w:tcPr>
          <w:p w14:paraId="6EB17D97" w14:textId="31BB0BEC" w:rsidR="00400529" w:rsidRPr="00526120" w:rsidRDefault="00400529"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Iesniedzamie dokumenti</w:t>
            </w:r>
          </w:p>
        </w:tc>
      </w:tr>
      <w:tr w:rsidR="00D729BC" w:rsidRPr="00F15339" w14:paraId="090BA3B0" w14:textId="77777777" w:rsidTr="00A63FB7">
        <w:trPr>
          <w:trHeight w:val="1517"/>
        </w:trPr>
        <w:tc>
          <w:tcPr>
            <w:tcW w:w="707" w:type="dxa"/>
            <w:shd w:val="clear" w:color="auto" w:fill="84B2BC"/>
          </w:tcPr>
          <w:p w14:paraId="22601CE6" w14:textId="46E404CC"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5.3.1.</w:t>
            </w:r>
          </w:p>
        </w:tc>
        <w:tc>
          <w:tcPr>
            <w:tcW w:w="4113" w:type="dxa"/>
          </w:tcPr>
          <w:p w14:paraId="5C416D48" w14:textId="541ABC29" w:rsidR="00D729BC" w:rsidRPr="00D729BC" w:rsidRDefault="00D729BC" w:rsidP="00D729BC">
            <w:pPr>
              <w:pStyle w:val="TableParagraph"/>
              <w:spacing w:after="40" w:line="259" w:lineRule="auto"/>
              <w:ind w:left="143" w:right="141"/>
              <w:jc w:val="both"/>
              <w:rPr>
                <w:rFonts w:ascii="Segoe UI Light" w:hAnsi="Segoe UI Light" w:cs="Segoe UI Light"/>
                <w:bCs/>
              </w:rPr>
            </w:pPr>
            <w:r w:rsidRPr="00D729BC">
              <w:rPr>
                <w:rFonts w:ascii="Segoe UI Light" w:eastAsia="Calibri" w:hAnsi="Segoe UI Light" w:cs="Segoe UI Light"/>
              </w:rPr>
              <w:t xml:space="preserve">Pretendents piesakās dalībai Iepirkumā, iesniedzot pieteikumu un informāciju par sevi. </w:t>
            </w:r>
          </w:p>
        </w:tc>
        <w:tc>
          <w:tcPr>
            <w:tcW w:w="4961" w:type="dxa"/>
          </w:tcPr>
          <w:p w14:paraId="48B18E7A" w14:textId="5669FE3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bCs/>
                <w:lang w:bidi="lv-LV"/>
              </w:rPr>
              <w:t xml:space="preserve">1) </w:t>
            </w:r>
            <w:r w:rsidR="00D729BC" w:rsidRPr="00AF5E46">
              <w:rPr>
                <w:rFonts w:ascii="Segoe UI" w:eastAsia="Calibri" w:hAnsi="Segoe UI" w:cs="Segoe UI"/>
                <w:bCs/>
                <w:lang w:bidi="lv-LV"/>
              </w:rPr>
              <w:t>Pieteikums dalībai Iepirkumā</w:t>
            </w:r>
            <w:r w:rsidR="00D729BC" w:rsidRPr="00D729BC">
              <w:rPr>
                <w:rFonts w:ascii="Segoe UI Light" w:eastAsia="Calibri" w:hAnsi="Segoe UI Light" w:cs="Segoe UI Light"/>
                <w:bCs/>
                <w:lang w:bidi="lv-LV"/>
              </w:rPr>
              <w:t xml:space="preserve">, ko </w:t>
            </w:r>
            <w:r w:rsidR="00D729BC" w:rsidRPr="00D729BC">
              <w:rPr>
                <w:rFonts w:ascii="Segoe UI Light" w:eastAsia="Calibri" w:hAnsi="Segoe UI Light" w:cs="Segoe UI Light"/>
              </w:rPr>
              <w:t>sagatavo atbilstoši pievienotajai formai (Nolikuma 1. pielikums).</w:t>
            </w:r>
          </w:p>
          <w:p w14:paraId="5EB3A92C" w14:textId="52BDA1C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2) </w:t>
            </w:r>
            <w:r w:rsidR="00D729BC" w:rsidRPr="00D729BC">
              <w:rPr>
                <w:rFonts w:ascii="Segoe UI Light" w:hAnsi="Segoe UI Light" w:cs="Segoe UI Light"/>
                <w:u w:color="000000"/>
                <w:bdr w:val="nil"/>
              </w:rPr>
              <w:t xml:space="preserve">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w:t>
            </w:r>
            <w:r w:rsidR="00D729BC" w:rsidRPr="00D729BC">
              <w:rPr>
                <w:rFonts w:ascii="Segoe UI Light" w:hAnsi="Segoe UI Light" w:cs="Segoe UI Light"/>
                <w:u w:color="000000"/>
                <w:bdr w:val="nil"/>
              </w:rPr>
              <w:lastRenderedPageBreak/>
              <w:t>apvienības dalībnieku atbildības sadalījumu.</w:t>
            </w:r>
          </w:p>
          <w:p w14:paraId="2D6DE86F" w14:textId="6AED9DCC"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3) </w:t>
            </w:r>
            <w:r w:rsidR="00D729BC" w:rsidRPr="00D729BC">
              <w:rPr>
                <w:rFonts w:ascii="Segoe UI Light" w:eastAsia="Calibri" w:hAnsi="Segoe UI Light" w:cs="Segoe UI Light"/>
              </w:rPr>
              <w:t>Pilnvara vai cits dokuments, kas ļauj piedāvājumu parakstījušai personai uzņemties saistības pretendenta vārdā.</w:t>
            </w:r>
          </w:p>
          <w:p w14:paraId="550A592B" w14:textId="6C7AAFEE" w:rsidR="00D729BC" w:rsidRPr="00D729BC" w:rsidRDefault="00D729BC" w:rsidP="00AF5E46">
            <w:pPr>
              <w:spacing w:after="40"/>
              <w:ind w:left="138" w:right="141"/>
              <w:jc w:val="both"/>
              <w:rPr>
                <w:rFonts w:ascii="Segoe UI Light" w:hAnsi="Segoe UI Light" w:cs="Segoe UI Light"/>
              </w:rPr>
            </w:pPr>
            <w:r w:rsidRPr="00D729BC">
              <w:rPr>
                <w:rFonts w:ascii="Segoe UI Light" w:eastAsia="Calibri" w:hAnsi="Segoe UI Light" w:cs="Segoe UI Light"/>
                <w:i/>
              </w:rPr>
              <w:t>(Pieteikums dalībai iepirkumā iesniedzams EIS e-konkursu apakšsistēmas sadaļā “Atlases prasības”, pārējie dokumenti iesniedzami EIS e-konkursu apakšsistēmas sadaļā “Citas prasības”)</w:t>
            </w:r>
          </w:p>
        </w:tc>
      </w:tr>
      <w:tr w:rsidR="00D729BC" w:rsidRPr="00F15339" w14:paraId="5F766AA4" w14:textId="77777777" w:rsidTr="00A63FB7">
        <w:trPr>
          <w:trHeight w:val="1517"/>
        </w:trPr>
        <w:tc>
          <w:tcPr>
            <w:tcW w:w="707" w:type="dxa"/>
            <w:vMerge w:val="restart"/>
            <w:shd w:val="clear" w:color="auto" w:fill="84B2BC"/>
          </w:tcPr>
          <w:p w14:paraId="72A38C10" w14:textId="77777777" w:rsidR="00D729BC" w:rsidRDefault="00D729BC" w:rsidP="00D729BC">
            <w:pPr>
              <w:pStyle w:val="TableParagraph"/>
              <w:spacing w:after="40" w:line="259" w:lineRule="auto"/>
              <w:rPr>
                <w:rFonts w:ascii="Segoe UI Light" w:hAnsi="Segoe UI Light" w:cs="Segoe UI Light"/>
              </w:rPr>
            </w:pPr>
            <w:bookmarkStart w:id="14" w:name="_Hlk62128443"/>
            <w:r>
              <w:rPr>
                <w:rFonts w:ascii="Segoe UI Light" w:hAnsi="Segoe UI Light" w:cs="Segoe UI Light"/>
              </w:rPr>
              <w:lastRenderedPageBreak/>
              <w:t>5.3.</w:t>
            </w:r>
            <w:r w:rsidR="001144A9">
              <w:rPr>
                <w:rFonts w:ascii="Segoe UI Light" w:hAnsi="Segoe UI Light" w:cs="Segoe UI Light"/>
              </w:rPr>
              <w:t>2</w:t>
            </w:r>
            <w:r w:rsidRPr="00F15339">
              <w:rPr>
                <w:rFonts w:ascii="Segoe UI Light" w:hAnsi="Segoe UI Light" w:cs="Segoe UI Light"/>
              </w:rPr>
              <w:t>.</w:t>
            </w:r>
          </w:p>
          <w:p w14:paraId="5B5838B1" w14:textId="5AFD9002" w:rsidR="008724FF" w:rsidRPr="008724FF" w:rsidRDefault="008724FF" w:rsidP="008724FF">
            <w:pPr>
              <w:rPr>
                <w:lang w:eastAsia="en-US"/>
              </w:rPr>
            </w:pPr>
          </w:p>
        </w:tc>
        <w:tc>
          <w:tcPr>
            <w:tcW w:w="4113" w:type="dxa"/>
            <w:vMerge w:val="restart"/>
          </w:tcPr>
          <w:p w14:paraId="6283BF55" w14:textId="077C21E2" w:rsidR="00D729BC" w:rsidRPr="00BA450F" w:rsidRDefault="00D729BC" w:rsidP="00D729BC">
            <w:pPr>
              <w:pStyle w:val="TableParagraph"/>
              <w:spacing w:after="40" w:line="259" w:lineRule="auto"/>
              <w:ind w:left="140" w:right="141"/>
              <w:jc w:val="both"/>
              <w:rPr>
                <w:rFonts w:ascii="Segoe UI Light" w:hAnsi="Segoe UI Light" w:cs="Segoe UI Light"/>
              </w:rPr>
            </w:pPr>
            <w:r w:rsidRPr="00180E8F">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t xml:space="preserve"> </w:t>
            </w:r>
            <w:r w:rsidRPr="00A929F7">
              <w:rPr>
                <w:rFonts w:ascii="Segoe UI Light" w:hAnsi="Segoe UI Light" w:cs="Segoe UI Light"/>
              </w:rPr>
              <w:t>(</w:t>
            </w:r>
            <w:r w:rsidRPr="00A929F7">
              <w:rPr>
                <w:rFonts w:ascii="Segoe UI Light" w:hAnsi="Segoe UI Light" w:cs="Segoe UI Light"/>
                <w:bCs/>
              </w:rPr>
              <w:t>ja reģistrēšanos paredz attiecīgās valsts normatīvo aktu regulējums)</w:t>
            </w:r>
            <w:r w:rsidRPr="00180E8F">
              <w:rPr>
                <w:rFonts w:ascii="Segoe UI Light" w:hAnsi="Segoe UI Light" w:cs="Segoe UI Light"/>
                <w:bCs/>
              </w:rPr>
              <w:t>.</w:t>
            </w:r>
          </w:p>
        </w:tc>
        <w:tc>
          <w:tcPr>
            <w:tcW w:w="4961" w:type="dxa"/>
          </w:tcPr>
          <w:p w14:paraId="73500255" w14:textId="73E19C73" w:rsidR="00D729BC" w:rsidRPr="00213253" w:rsidRDefault="00D729BC" w:rsidP="00D729BC">
            <w:pPr>
              <w:spacing w:after="40"/>
              <w:ind w:left="147" w:right="130"/>
              <w:jc w:val="both"/>
              <w:rPr>
                <w:rFonts w:ascii="Segoe UI Light" w:hAnsi="Segoe UI Light" w:cs="Segoe UI Light"/>
              </w:rPr>
            </w:pPr>
            <w:r w:rsidRPr="00213253">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D729BC" w:rsidRPr="00F15339" w14:paraId="3FC7620B" w14:textId="77777777" w:rsidTr="00A63FB7">
        <w:trPr>
          <w:trHeight w:val="2250"/>
        </w:trPr>
        <w:tc>
          <w:tcPr>
            <w:tcW w:w="707" w:type="dxa"/>
            <w:vMerge/>
            <w:shd w:val="clear" w:color="auto" w:fill="84B2BC"/>
          </w:tcPr>
          <w:p w14:paraId="14B222D6" w14:textId="77777777" w:rsidR="00D729BC" w:rsidRDefault="00D729BC" w:rsidP="00D729BC">
            <w:pPr>
              <w:pStyle w:val="TableParagraph"/>
              <w:spacing w:after="40" w:line="259" w:lineRule="auto"/>
              <w:rPr>
                <w:rFonts w:ascii="Segoe UI Light" w:hAnsi="Segoe UI Light" w:cs="Segoe UI Light"/>
              </w:rPr>
            </w:pPr>
          </w:p>
        </w:tc>
        <w:tc>
          <w:tcPr>
            <w:tcW w:w="4113" w:type="dxa"/>
            <w:vMerge/>
          </w:tcPr>
          <w:p w14:paraId="10EF199A" w14:textId="77777777" w:rsidR="00D729BC" w:rsidRPr="00180E8F"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3FB5E2B7" w14:textId="1AC9897D" w:rsidR="00D729BC" w:rsidRPr="00BA450F" w:rsidRDefault="00D729BC" w:rsidP="00D729BC">
            <w:pPr>
              <w:spacing w:after="40"/>
              <w:ind w:left="147" w:right="130"/>
              <w:jc w:val="both"/>
              <w:rPr>
                <w:rFonts w:ascii="Segoe UI Light" w:hAnsi="Segoe UI Light" w:cs="Segoe UI Light"/>
              </w:rPr>
            </w:pPr>
            <w:r w:rsidRPr="00560E79">
              <w:rPr>
                <w:rFonts w:ascii="Segoe UI Light" w:hAnsi="Segoe UI Light" w:cs="Segoe UI Light"/>
                <w:b/>
                <w:bCs/>
              </w:rPr>
              <w:t>Ārvalstī reģistrētam pretendentam jāiesniedz</w:t>
            </w:r>
            <w:r w:rsidRPr="00BA450F">
              <w:rPr>
                <w:rFonts w:ascii="Segoe UI Light" w:hAnsi="Segoe UI Light" w:cs="Segoe UI Light"/>
              </w:rPr>
              <w:t xml:space="preserve"> kompetentas attiecīgās valsts institūcijas izsniegts dokuments (apliecināta kopija), kas apliecina pretendenta reģistrāciju atbilstoši tās valsts normatīvo aktu prasībām, vai reģistrācija ir jāapliecina atbilstoši attiecīgās valsts nosacījumiem (piemēram, norādot publiski pieejamu reģistru, kur pasūtītājs varētu pārliecināties par kandidāta reģistrācijas faktu).</w:t>
            </w:r>
          </w:p>
        </w:tc>
      </w:tr>
      <w:tr w:rsidR="00D729BC" w:rsidRPr="00F15339" w14:paraId="1CD0DCCB" w14:textId="77777777" w:rsidTr="008724FF">
        <w:tc>
          <w:tcPr>
            <w:tcW w:w="707" w:type="dxa"/>
            <w:shd w:val="clear" w:color="auto" w:fill="84B2BC"/>
          </w:tcPr>
          <w:p w14:paraId="0D78C46D" w14:textId="794F0F30"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w:t>
            </w:r>
            <w:r w:rsidR="001144A9">
              <w:rPr>
                <w:rFonts w:ascii="Segoe UI Light" w:hAnsi="Segoe UI Light" w:cs="Segoe UI Light"/>
              </w:rPr>
              <w:t>3</w:t>
            </w:r>
            <w:r>
              <w:rPr>
                <w:rFonts w:ascii="Segoe UI Light" w:hAnsi="Segoe UI Light" w:cs="Segoe UI Light"/>
              </w:rPr>
              <w:t>.</w:t>
            </w:r>
          </w:p>
        </w:tc>
        <w:tc>
          <w:tcPr>
            <w:tcW w:w="4113" w:type="dxa"/>
          </w:tcPr>
          <w:p w14:paraId="514E14F3" w14:textId="77777777" w:rsidR="00D729BC" w:rsidRDefault="0010610A" w:rsidP="00D729BC">
            <w:pPr>
              <w:pStyle w:val="TableParagraph"/>
              <w:spacing w:after="40" w:line="259" w:lineRule="auto"/>
              <w:ind w:left="139" w:right="136"/>
              <w:jc w:val="both"/>
              <w:rPr>
                <w:rFonts w:ascii="Segoe UI Light" w:hAnsi="Segoe UI Light" w:cs="Segoe UI Light"/>
              </w:rPr>
            </w:pPr>
            <w:r w:rsidRPr="0010610A">
              <w:rPr>
                <w:rFonts w:ascii="Segoe UI Light" w:hAnsi="Segoe UI Light" w:cs="Segoe UI Light"/>
              </w:rPr>
              <w:t>Pretendentam iepriekšējā noslēgtajā finanšu gadā ir pozitīvs pašu kapitāls.</w:t>
            </w:r>
          </w:p>
          <w:p w14:paraId="34A4C71D" w14:textId="77777777" w:rsidR="00A64B5F" w:rsidRDefault="00A64B5F" w:rsidP="00D729BC">
            <w:pPr>
              <w:pStyle w:val="TableParagraph"/>
              <w:spacing w:after="40" w:line="259" w:lineRule="auto"/>
              <w:ind w:left="139" w:right="136"/>
              <w:jc w:val="both"/>
              <w:rPr>
                <w:rFonts w:ascii="Segoe UI Light" w:hAnsi="Segoe UI Light" w:cs="Segoe UI Light"/>
              </w:rPr>
            </w:pPr>
          </w:p>
          <w:p w14:paraId="6D14434A" w14:textId="4BB78840" w:rsidR="00A64B5F" w:rsidRPr="00BA450F" w:rsidRDefault="00A64B5F" w:rsidP="00D729BC">
            <w:pPr>
              <w:pStyle w:val="TableParagraph"/>
              <w:spacing w:after="40" w:line="259" w:lineRule="auto"/>
              <w:ind w:left="139" w:right="136"/>
              <w:jc w:val="both"/>
              <w:rPr>
                <w:rFonts w:ascii="Segoe UI Light" w:hAnsi="Segoe UI Light" w:cs="Segoe UI Light"/>
              </w:rPr>
            </w:pPr>
            <w:r w:rsidRPr="00A64B5F">
              <w:rPr>
                <w:rFonts w:ascii="Segoe UI Light" w:hAnsi="Segoe UI Light" w:cs="Segoe UI Light"/>
              </w:rPr>
              <w:t>Ja pretendents darbojas mazāk nekā vienu finanšu gadu, prasība tiek vērtēta pēc pēdējā pieejamā finanšu pārskata.</w:t>
            </w:r>
          </w:p>
        </w:tc>
        <w:tc>
          <w:tcPr>
            <w:tcW w:w="4961" w:type="dxa"/>
          </w:tcPr>
          <w:p w14:paraId="67EBEAD0" w14:textId="5AF2DE2F" w:rsidR="001A6C2E" w:rsidRDefault="00EF5A42" w:rsidP="00D729BC">
            <w:pPr>
              <w:pStyle w:val="TableParagraph"/>
              <w:spacing w:after="40" w:line="259" w:lineRule="auto"/>
              <w:ind w:left="136" w:right="136"/>
              <w:jc w:val="both"/>
              <w:rPr>
                <w:rFonts w:ascii="Segoe UI Light" w:hAnsi="Segoe UI Light" w:cs="Segoe UI Light"/>
              </w:rPr>
            </w:pPr>
            <w:r w:rsidRPr="00EF5A42">
              <w:rPr>
                <w:rFonts w:ascii="Segoe UI Light" w:hAnsi="Segoe UI Light" w:cs="Segoe UI Light"/>
              </w:rPr>
              <w:t>Pasūtītājs Latvijas Republikā reģistrētu pretendentu atbilstību pārbauda publiski pieejamajā gada pārskatā. Ja publiskā informācija nav pieejama, pretendents pēc pasūtītāja pieprasījuma iesniedz gada pārskata kopiju vai citu līdzvērtīgu finanšu dokumentu.</w:t>
            </w:r>
          </w:p>
          <w:p w14:paraId="3D6668D7" w14:textId="6EC3C866" w:rsidR="00CA6EA0" w:rsidRPr="00CA6EA0" w:rsidRDefault="00CA6EA0" w:rsidP="00D729BC">
            <w:pPr>
              <w:pStyle w:val="TableParagraph"/>
              <w:spacing w:after="40" w:line="259" w:lineRule="auto"/>
              <w:ind w:left="136" w:right="136"/>
              <w:jc w:val="both"/>
              <w:rPr>
                <w:rFonts w:ascii="Segoe UI Light" w:hAnsi="Segoe UI Light" w:cs="Segoe UI Light"/>
                <w:i/>
                <w:iCs/>
              </w:rPr>
            </w:pPr>
            <w:r w:rsidRPr="00CA6EA0">
              <w:rPr>
                <w:rFonts w:ascii="Segoe UI Light" w:hAnsi="Segoe UI Light" w:cs="Segoe UI Light"/>
                <w:i/>
                <w:iCs/>
              </w:rPr>
              <w:t>(Dokumenti iesniedzami EIS e-konkursu apakšsistēmas sadaļā “Citas prasības”)</w:t>
            </w:r>
          </w:p>
        </w:tc>
      </w:tr>
      <w:tr w:rsidR="00D729BC" w:rsidRPr="00F15339" w14:paraId="56463FA3" w14:textId="77777777" w:rsidTr="001172EA">
        <w:tc>
          <w:tcPr>
            <w:tcW w:w="707" w:type="dxa"/>
            <w:shd w:val="clear" w:color="auto" w:fill="84B2BC"/>
          </w:tcPr>
          <w:p w14:paraId="4B80D35E" w14:textId="3B9F9F17"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w:t>
            </w:r>
            <w:r w:rsidR="001144A9">
              <w:rPr>
                <w:rFonts w:ascii="Segoe UI Light" w:hAnsi="Segoe UI Light" w:cs="Segoe UI Light"/>
              </w:rPr>
              <w:t>4</w:t>
            </w:r>
            <w:r>
              <w:rPr>
                <w:rFonts w:ascii="Segoe UI Light" w:hAnsi="Segoe UI Light" w:cs="Segoe UI Light"/>
              </w:rPr>
              <w:t>.</w:t>
            </w:r>
          </w:p>
        </w:tc>
        <w:tc>
          <w:tcPr>
            <w:tcW w:w="4113" w:type="dxa"/>
          </w:tcPr>
          <w:p w14:paraId="2F0F8DCA" w14:textId="77777777" w:rsidR="00800724" w:rsidRPr="00800724" w:rsidRDefault="00800724" w:rsidP="00800724">
            <w:pPr>
              <w:pStyle w:val="TableParagraph"/>
              <w:spacing w:after="40"/>
              <w:ind w:left="139" w:right="136"/>
              <w:jc w:val="both"/>
              <w:rPr>
                <w:rFonts w:ascii="Segoe UI Light" w:hAnsi="Segoe UI Light" w:cs="Segoe UI Light"/>
              </w:rPr>
            </w:pPr>
            <w:r w:rsidRPr="00800724">
              <w:rPr>
                <w:rFonts w:ascii="Segoe UI Light" w:hAnsi="Segoe UI Light" w:cs="Segoe UI Light"/>
              </w:rPr>
              <w:t>Pretendentam pēdējo 3 (trīs) gadu laikā (no 2023. gada līdz piedāvājumu iesniegšanas termiņa beigām), bet, ja pretendents darbojas īsāku laiku, visā tā darbības laikā, jābūt pieredzei zemūdens darbu veikšanā.</w:t>
            </w:r>
          </w:p>
          <w:p w14:paraId="02BF5B99" w14:textId="77777777" w:rsidR="00800724" w:rsidRPr="00800724" w:rsidRDefault="00800724" w:rsidP="00800724">
            <w:pPr>
              <w:pStyle w:val="TableParagraph"/>
              <w:spacing w:after="40"/>
              <w:ind w:left="139" w:right="136"/>
              <w:jc w:val="both"/>
              <w:rPr>
                <w:rFonts w:ascii="Segoe UI Light" w:hAnsi="Segoe UI Light" w:cs="Segoe UI Light"/>
              </w:rPr>
            </w:pPr>
          </w:p>
          <w:p w14:paraId="0229AE90" w14:textId="77777777" w:rsidR="00800724" w:rsidRPr="00800724" w:rsidRDefault="00800724" w:rsidP="00800724">
            <w:pPr>
              <w:pStyle w:val="TableParagraph"/>
              <w:spacing w:after="40"/>
              <w:ind w:left="139" w:right="136"/>
              <w:jc w:val="both"/>
              <w:rPr>
                <w:rFonts w:ascii="Segoe UI Light" w:hAnsi="Segoe UI Light" w:cs="Segoe UI Light"/>
              </w:rPr>
            </w:pPr>
            <w:r w:rsidRPr="00800724">
              <w:rPr>
                <w:rFonts w:ascii="Segoe UI Light" w:hAnsi="Segoe UI Light" w:cs="Segoe UI Light"/>
              </w:rPr>
              <w:t xml:space="preserve">Pretendentam minētajā periodā jābūt izpildītam vismaz vienam vai vairākiem pēc rakstura līdzvērtīgiem līgumiem (pasūtījumiem), kuru kopējā līgumcena ir ne mazāka kā 20 000 EUR bez PVN, un kuru ietvaros veikti vismaz vieni no šādiem </w:t>
            </w:r>
            <w:r w:rsidRPr="00800724">
              <w:rPr>
                <w:rFonts w:ascii="Segoe UI Light" w:hAnsi="Segoe UI Light" w:cs="Segoe UI Light"/>
              </w:rPr>
              <w:lastRenderedPageBreak/>
              <w:t>darbiem:</w:t>
            </w:r>
          </w:p>
          <w:p w14:paraId="141A83B7" w14:textId="77777777" w:rsidR="00800724" w:rsidRPr="00800724" w:rsidRDefault="00800724" w:rsidP="00800724">
            <w:pPr>
              <w:pStyle w:val="TableParagraph"/>
              <w:spacing w:after="40"/>
              <w:ind w:left="139" w:right="136"/>
              <w:jc w:val="both"/>
              <w:rPr>
                <w:rFonts w:ascii="Segoe UI Light" w:hAnsi="Segoe UI Light" w:cs="Segoe UI Light"/>
              </w:rPr>
            </w:pPr>
          </w:p>
          <w:p w14:paraId="583BACD6" w14:textId="77777777" w:rsidR="00800724" w:rsidRPr="00800724" w:rsidRDefault="00800724" w:rsidP="00800724">
            <w:pPr>
              <w:pStyle w:val="TableParagraph"/>
              <w:numPr>
                <w:ilvl w:val="0"/>
                <w:numId w:val="23"/>
              </w:numPr>
              <w:spacing w:after="40"/>
              <w:ind w:right="136"/>
              <w:jc w:val="both"/>
              <w:rPr>
                <w:rFonts w:ascii="Segoe UI Light" w:hAnsi="Segoe UI Light" w:cs="Segoe UI Light"/>
              </w:rPr>
            </w:pPr>
            <w:r w:rsidRPr="00800724">
              <w:rPr>
                <w:rFonts w:ascii="Segoe UI Light" w:hAnsi="Segoe UI Light" w:cs="Segoe UI Light"/>
              </w:rPr>
              <w:t>kuģu zemūdens daļas vizuālā apsekošana ar foto vai video fiksāciju;</w:t>
            </w:r>
          </w:p>
          <w:p w14:paraId="04626A27" w14:textId="77777777" w:rsidR="00800724" w:rsidRPr="00800724" w:rsidRDefault="00800724" w:rsidP="00800724">
            <w:pPr>
              <w:pStyle w:val="TableParagraph"/>
              <w:numPr>
                <w:ilvl w:val="0"/>
                <w:numId w:val="23"/>
              </w:numPr>
              <w:spacing w:after="40"/>
              <w:ind w:right="136"/>
              <w:jc w:val="both"/>
              <w:rPr>
                <w:rFonts w:ascii="Segoe UI Light" w:hAnsi="Segoe UI Light" w:cs="Segoe UI Light"/>
              </w:rPr>
            </w:pPr>
            <w:r w:rsidRPr="00800724">
              <w:rPr>
                <w:rFonts w:ascii="Segoe UI Light" w:hAnsi="Segoe UI Light" w:cs="Segoe UI Light"/>
              </w:rPr>
              <w:t>kuģu korpusa, dzenskrūves vai zemūdens sistēmu inspekcija vai tīrīšana;</w:t>
            </w:r>
          </w:p>
          <w:p w14:paraId="4E8F045A" w14:textId="77777777" w:rsidR="00800724" w:rsidRPr="00800724" w:rsidRDefault="00800724" w:rsidP="00800724">
            <w:pPr>
              <w:pStyle w:val="TableParagraph"/>
              <w:numPr>
                <w:ilvl w:val="0"/>
                <w:numId w:val="23"/>
              </w:numPr>
              <w:spacing w:after="40"/>
              <w:ind w:right="136"/>
              <w:jc w:val="both"/>
              <w:rPr>
                <w:rFonts w:ascii="Segoe UI Light" w:hAnsi="Segoe UI Light" w:cs="Segoe UI Light"/>
              </w:rPr>
            </w:pPr>
            <w:r w:rsidRPr="00800724">
              <w:rPr>
                <w:rFonts w:ascii="Segoe UI Light" w:hAnsi="Segoe UI Light" w:cs="Segoe UI Light"/>
              </w:rPr>
              <w:t>ostu vai hidrotehnisko būvju (piestātnes, moli, slūžas, pāļi u.c.) zemūdens apsekošana vai remontdarbi;</w:t>
            </w:r>
          </w:p>
          <w:p w14:paraId="709368E6" w14:textId="77777777" w:rsidR="006514CB" w:rsidRDefault="00800724" w:rsidP="00800724">
            <w:pPr>
              <w:pStyle w:val="TableParagraph"/>
              <w:numPr>
                <w:ilvl w:val="0"/>
                <w:numId w:val="23"/>
              </w:numPr>
              <w:spacing w:after="40" w:line="259" w:lineRule="auto"/>
              <w:ind w:right="136"/>
              <w:jc w:val="both"/>
              <w:rPr>
                <w:rFonts w:ascii="Segoe UI Light" w:hAnsi="Segoe UI Light" w:cs="Segoe UI Light"/>
              </w:rPr>
            </w:pPr>
            <w:r w:rsidRPr="00800724">
              <w:rPr>
                <w:rFonts w:ascii="Segoe UI Light" w:hAnsi="Segoe UI Light" w:cs="Segoe UI Light"/>
              </w:rPr>
              <w:t>citi līdzīga rakstura komerciālie niršanas darbi zem ūdens (t.sk. industriālie vai infrastruktūras objekti).</w:t>
            </w:r>
          </w:p>
          <w:p w14:paraId="28398DFF" w14:textId="78AC9736" w:rsidR="00D75A09" w:rsidRDefault="00D75A09" w:rsidP="00D75A09">
            <w:pPr>
              <w:pStyle w:val="TableParagraph"/>
              <w:spacing w:after="40" w:line="259" w:lineRule="auto"/>
              <w:ind w:left="143" w:right="136"/>
              <w:jc w:val="both"/>
              <w:rPr>
                <w:rFonts w:ascii="Segoe UI Light" w:hAnsi="Segoe UI Light" w:cs="Segoe UI Light"/>
              </w:rPr>
            </w:pPr>
            <w:r w:rsidRPr="00D75A09">
              <w:rPr>
                <w:rFonts w:ascii="Segoe UI Light" w:hAnsi="Segoe UI Light" w:cs="Segoe UI Light"/>
              </w:rPr>
              <w:t>Par līdzvērtīgu pieredzi tiek uzskatīti arī darbi, kas veikti ostu, kuģu remonta vai hidrotehnisko būvju uzturēšanas ietvaros, ja tajos veikti zemūdens inspekcijas vai remonta darbi.</w:t>
            </w:r>
          </w:p>
        </w:tc>
        <w:tc>
          <w:tcPr>
            <w:tcW w:w="4961" w:type="dxa"/>
          </w:tcPr>
          <w:p w14:paraId="6A1CAB63" w14:textId="0C5E7EBB" w:rsidR="00D729BC" w:rsidRDefault="00D729BC" w:rsidP="00D729BC">
            <w:pPr>
              <w:pStyle w:val="TableParagraph"/>
              <w:spacing w:after="40" w:line="259" w:lineRule="auto"/>
              <w:ind w:left="136" w:right="136"/>
              <w:jc w:val="both"/>
              <w:rPr>
                <w:rFonts w:ascii="Segoe UI Light" w:hAnsi="Segoe UI Light" w:cs="Segoe UI Light"/>
              </w:rPr>
            </w:pPr>
            <w:r>
              <w:rPr>
                <w:rFonts w:ascii="Segoe UI Light" w:hAnsi="Segoe UI Light" w:cs="Segoe UI Light"/>
              </w:rPr>
              <w:lastRenderedPageBreak/>
              <w:t>L</w:t>
            </w:r>
            <w:r w:rsidRPr="00E410B1">
              <w:rPr>
                <w:rFonts w:ascii="Segoe UI Light" w:hAnsi="Segoe UI Light" w:cs="Segoe UI Light"/>
              </w:rPr>
              <w:t xml:space="preserve">ai apliecinātu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xml:space="preserve">. punkta prasības izpildi, pretendents iesniedz pieredzes aprakstu atbilstoši nolikuma </w:t>
            </w:r>
            <w:r w:rsidR="004E3CDB">
              <w:rPr>
                <w:rFonts w:ascii="Segoe UI Light" w:hAnsi="Segoe UI Light" w:cs="Segoe UI Light"/>
              </w:rPr>
              <w:t>4</w:t>
            </w:r>
            <w:r w:rsidRPr="004E3CDB">
              <w:rPr>
                <w:rFonts w:ascii="Segoe UI Light" w:hAnsi="Segoe UI Light" w:cs="Segoe UI Light"/>
              </w:rPr>
              <w:t>.</w:t>
            </w:r>
            <w:r w:rsidRPr="00E410B1">
              <w:rPr>
                <w:rFonts w:ascii="Segoe UI Light" w:hAnsi="Segoe UI Light" w:cs="Segoe UI Light"/>
              </w:rPr>
              <w:t xml:space="preserve"> pielikumam “Pretendenta pieredzes apraksts”, klāt pievienojot dokumentus, kuri apliecina pretendenta pieredzes atbilstību nolikuma </w:t>
            </w:r>
            <w:r>
              <w:rPr>
                <w:rFonts w:ascii="Segoe UI Light" w:hAnsi="Segoe UI Light" w:cs="Segoe UI Light"/>
              </w:rPr>
              <w:t>5.3.</w:t>
            </w:r>
            <w:r w:rsidR="001144A9">
              <w:rPr>
                <w:rFonts w:ascii="Segoe UI Light" w:hAnsi="Segoe UI Light" w:cs="Segoe UI Light"/>
              </w:rPr>
              <w:t>4</w:t>
            </w:r>
            <w:r w:rsidRPr="00E410B1">
              <w:rPr>
                <w:rFonts w:ascii="Segoe UI Light" w:hAnsi="Segoe UI Light" w:cs="Segoe UI Light"/>
              </w:rPr>
              <w:t>. punktā noteiktajām prasībām (piemēram, pasūtītāja atsauksmes, pasūtītāja un izpildītāja parakstītu darbu nodošanas un pieņemšanas aktu apliecinātas kopijas, līguma izraksti);</w:t>
            </w:r>
          </w:p>
          <w:p w14:paraId="2159F679" w14:textId="77777777" w:rsidR="00B86995" w:rsidRDefault="00B86995" w:rsidP="00D729BC">
            <w:pPr>
              <w:pStyle w:val="TableParagraph"/>
              <w:spacing w:after="40" w:line="259" w:lineRule="auto"/>
              <w:ind w:left="136" w:right="136"/>
              <w:jc w:val="both"/>
              <w:rPr>
                <w:rFonts w:ascii="Segoe UI Light" w:hAnsi="Segoe UI Light" w:cs="Segoe UI Light"/>
              </w:rPr>
            </w:pPr>
          </w:p>
          <w:p w14:paraId="4309491A" w14:textId="3A37098D" w:rsidR="00B86995" w:rsidRPr="00B86995" w:rsidRDefault="00B86995" w:rsidP="00D729BC">
            <w:pPr>
              <w:pStyle w:val="TableParagraph"/>
              <w:spacing w:after="40" w:line="259" w:lineRule="auto"/>
              <w:ind w:left="136" w:right="136"/>
              <w:jc w:val="both"/>
              <w:rPr>
                <w:rFonts w:ascii="Segoe UI Light" w:hAnsi="Segoe UI Light" w:cs="Segoe UI Light"/>
                <w:i/>
                <w:iCs/>
                <w:highlight w:val="yellow"/>
              </w:rPr>
            </w:pPr>
            <w:r w:rsidRPr="00B86995">
              <w:rPr>
                <w:rFonts w:ascii="Segoe UI Light" w:hAnsi="Segoe UI Light" w:cs="Segoe UI Light"/>
                <w:i/>
                <w:iCs/>
              </w:rPr>
              <w:t xml:space="preserve">(Dokumenti iesniedzami EIS e-konkursu </w:t>
            </w:r>
            <w:r w:rsidRPr="00B86995">
              <w:rPr>
                <w:rFonts w:ascii="Segoe UI Light" w:hAnsi="Segoe UI Light" w:cs="Segoe UI Light"/>
                <w:i/>
                <w:iCs/>
              </w:rPr>
              <w:lastRenderedPageBreak/>
              <w:t>apakšsistēmas sadaļā “Atlases prasības”)</w:t>
            </w:r>
          </w:p>
        </w:tc>
      </w:tr>
      <w:tr w:rsidR="00D729BC" w:rsidRPr="00F15339" w14:paraId="09FA0E71" w14:textId="77777777" w:rsidTr="009B6D55">
        <w:trPr>
          <w:trHeight w:val="1700"/>
        </w:trPr>
        <w:tc>
          <w:tcPr>
            <w:tcW w:w="707" w:type="dxa"/>
            <w:shd w:val="clear" w:color="auto" w:fill="84B2BC"/>
          </w:tcPr>
          <w:p w14:paraId="6222058D" w14:textId="627E70AD"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lastRenderedPageBreak/>
              <w:t>5.3.</w:t>
            </w:r>
            <w:r w:rsidR="001144A9">
              <w:rPr>
                <w:rFonts w:ascii="Segoe UI Light" w:hAnsi="Segoe UI Light" w:cs="Segoe UI Light"/>
              </w:rPr>
              <w:t>5</w:t>
            </w:r>
            <w:r>
              <w:rPr>
                <w:rFonts w:ascii="Segoe UI Light" w:hAnsi="Segoe UI Light" w:cs="Segoe UI Light"/>
              </w:rPr>
              <w:t>.</w:t>
            </w:r>
          </w:p>
        </w:tc>
        <w:tc>
          <w:tcPr>
            <w:tcW w:w="4113" w:type="dxa"/>
          </w:tcPr>
          <w:p w14:paraId="5EA7D136" w14:textId="2629157A" w:rsidR="00D729BC" w:rsidRDefault="00077DD4" w:rsidP="00D729BC">
            <w:pPr>
              <w:pStyle w:val="TableParagraph"/>
              <w:spacing w:after="40" w:line="259" w:lineRule="auto"/>
              <w:ind w:left="146" w:right="136"/>
              <w:jc w:val="both"/>
              <w:rPr>
                <w:rFonts w:ascii="Segoe UI Light" w:hAnsi="Segoe UI Light" w:cs="Segoe UI Light"/>
              </w:rPr>
            </w:pPr>
            <w:r w:rsidRPr="00077DD4">
              <w:rPr>
                <w:rFonts w:ascii="Segoe UI Light" w:hAnsi="Segoe UI Light" w:cs="Segoe UI Light"/>
              </w:rPr>
              <w:t>Pretendenta rīcībā līguma izpildes laikā ir vismaz divi profesionāli ūdenslīdēji, kuri ir kvalificēti veikt kuģu zemūdens daļas vizuālu apsekošanu un zemūdens videoierakstu.</w:t>
            </w:r>
          </w:p>
          <w:p w14:paraId="2D32FD92" w14:textId="77777777" w:rsidR="00934353" w:rsidRDefault="00934353" w:rsidP="00D729BC">
            <w:pPr>
              <w:pStyle w:val="TableParagraph"/>
              <w:spacing w:after="40" w:line="259" w:lineRule="auto"/>
              <w:ind w:left="146" w:right="136"/>
              <w:jc w:val="both"/>
              <w:rPr>
                <w:rFonts w:ascii="Segoe UI Light" w:hAnsi="Segoe UI Light" w:cs="Segoe UI Light"/>
              </w:rPr>
            </w:pPr>
          </w:p>
          <w:p w14:paraId="4E3BD0DB" w14:textId="0F335988" w:rsidR="00D729BC" w:rsidRDefault="00934353" w:rsidP="002C3C5B">
            <w:pPr>
              <w:pStyle w:val="TableParagraph"/>
              <w:spacing w:after="40" w:line="259" w:lineRule="auto"/>
              <w:ind w:left="146" w:right="136"/>
              <w:jc w:val="both"/>
              <w:rPr>
                <w:rFonts w:ascii="Segoe UI Light" w:hAnsi="Segoe UI Light" w:cs="Segoe UI Light"/>
              </w:rPr>
            </w:pPr>
            <w:r w:rsidRPr="00934353">
              <w:rPr>
                <w:rFonts w:ascii="Segoe UI Light" w:hAnsi="Segoe UI Light" w:cs="Segoe UI Light"/>
              </w:rPr>
              <w:t>Pretendents apliecina, ka visi līguma izpildē iesaistītie ūdenslīdēji pirms darbu uzsākšanas atbildīs Latvijas Republikā spēkā esošo normatīvo aktu prasībām profesionālu niršanas darbu veikšanai, tai skaitā būs veiktas normatīvajos aktos noteiktās obligātās veselības pārbaudes, ja tādas ir piemērojamas.</w:t>
            </w:r>
          </w:p>
        </w:tc>
        <w:tc>
          <w:tcPr>
            <w:tcW w:w="4961" w:type="dxa"/>
          </w:tcPr>
          <w:p w14:paraId="04E45470" w14:textId="77777777" w:rsidR="00D729BC" w:rsidRDefault="00D729BC" w:rsidP="00D729BC">
            <w:pPr>
              <w:pStyle w:val="TableParagraph"/>
              <w:spacing w:after="40"/>
              <w:ind w:left="136" w:right="136"/>
              <w:jc w:val="both"/>
              <w:rPr>
                <w:rFonts w:ascii="Segoe UI Light" w:hAnsi="Segoe UI Light" w:cs="Segoe UI Light"/>
              </w:rPr>
            </w:pPr>
            <w:r>
              <w:rPr>
                <w:rFonts w:ascii="Segoe UI Light" w:hAnsi="Segoe UI Light" w:cs="Segoe UI Light"/>
              </w:rPr>
              <w:t>Iesniedz:</w:t>
            </w:r>
          </w:p>
          <w:p w14:paraId="77D3D16D" w14:textId="47292DC0" w:rsidR="00D729BC" w:rsidRPr="0098486F" w:rsidRDefault="00D729BC" w:rsidP="00D729BC">
            <w:pPr>
              <w:pStyle w:val="TableParagraph"/>
              <w:spacing w:after="40"/>
              <w:ind w:left="136" w:right="136"/>
              <w:jc w:val="both"/>
              <w:rPr>
                <w:rFonts w:ascii="Segoe UI Light" w:hAnsi="Segoe UI Light" w:cs="Segoe UI Light"/>
              </w:rPr>
            </w:pPr>
            <w:r w:rsidRPr="00DE0699">
              <w:rPr>
                <w:rFonts w:ascii="Segoe UI Light" w:hAnsi="Segoe UI Light" w:cs="Segoe UI Light"/>
              </w:rPr>
              <w:t xml:space="preserve">1) </w:t>
            </w:r>
            <w:bookmarkStart w:id="15" w:name="_Hlk162344458"/>
            <w:r w:rsidRPr="0098486F">
              <w:rPr>
                <w:rFonts w:ascii="Segoe UI Light" w:hAnsi="Segoe UI Light" w:cs="Segoe UI Light"/>
                <w:b/>
                <w:bCs/>
              </w:rPr>
              <w:t>iesaistītā personāla sarakst</w:t>
            </w:r>
            <w:bookmarkEnd w:id="15"/>
            <w:r w:rsidRPr="0098486F">
              <w:rPr>
                <w:rFonts w:ascii="Segoe UI Light" w:hAnsi="Segoe UI Light" w:cs="Segoe UI Light"/>
                <w:b/>
                <w:bCs/>
              </w:rPr>
              <w:t>u</w:t>
            </w:r>
            <w:r w:rsidRPr="0098486F">
              <w:rPr>
                <w:rFonts w:ascii="Segoe UI Light" w:hAnsi="Segoe UI Light" w:cs="Segoe UI Light"/>
              </w:rPr>
              <w:t xml:space="preserve"> saskaņā ar Nolikuma </w:t>
            </w:r>
            <w:r w:rsidRPr="00B61FA9">
              <w:rPr>
                <w:rFonts w:ascii="Segoe UI Light" w:hAnsi="Segoe UI Light" w:cs="Segoe UI Light"/>
              </w:rPr>
              <w:t>5.pielikuma</w:t>
            </w:r>
            <w:r w:rsidRPr="0098486F">
              <w:rPr>
                <w:rFonts w:ascii="Segoe UI Light" w:hAnsi="Segoe UI Light" w:cs="Segoe UI Light"/>
              </w:rPr>
              <w:t xml:space="preserve"> veidni. </w:t>
            </w:r>
            <w:r w:rsidRPr="00213253">
              <w:rPr>
                <w:rFonts w:ascii="Segoe UI Light" w:hAnsi="Segoe UI Light" w:cs="Segoe UI Light"/>
              </w:rPr>
              <w:t>Pretendents var norādīt vairākus atbilstošas kvalifikācijas speciālistus.</w:t>
            </w:r>
            <w:r w:rsidR="00DA3994">
              <w:rPr>
                <w:rFonts w:ascii="Segoe UI Light" w:hAnsi="Segoe UI Light" w:cs="Segoe UI Light"/>
              </w:rPr>
              <w:t xml:space="preserve"> </w:t>
            </w:r>
            <w:r w:rsidR="00B71265">
              <w:rPr>
                <w:rFonts w:ascii="Segoe UI Light" w:hAnsi="Segoe UI Light" w:cs="Segoe UI Light"/>
              </w:rPr>
              <w:t xml:space="preserve">Pretendenta </w:t>
            </w:r>
            <w:r w:rsidR="00DA3994">
              <w:rPr>
                <w:rFonts w:ascii="Segoe UI Light" w:hAnsi="Segoe UI Light" w:cs="Segoe UI Light"/>
              </w:rPr>
              <w:t>Apliecinājums p</w:t>
            </w:r>
            <w:r w:rsidR="00B71265">
              <w:rPr>
                <w:rFonts w:ascii="Segoe UI Light" w:hAnsi="Segoe UI Light" w:cs="Segoe UI Light"/>
              </w:rPr>
              <w:t>ievienots iesaistīto personāla sarakstā.</w:t>
            </w:r>
          </w:p>
          <w:p w14:paraId="14164B58" w14:textId="54B964C7" w:rsidR="00D729BC" w:rsidRPr="0098486F" w:rsidRDefault="00D729BC" w:rsidP="00D729BC">
            <w:pPr>
              <w:pStyle w:val="TableParagraph"/>
              <w:spacing w:after="40"/>
              <w:ind w:left="136" w:right="136"/>
              <w:jc w:val="both"/>
              <w:rPr>
                <w:rFonts w:ascii="Segoe UI Light" w:hAnsi="Segoe UI Light" w:cs="Segoe UI Light"/>
              </w:rPr>
            </w:pPr>
            <w:r w:rsidRPr="0098486F">
              <w:rPr>
                <w:rFonts w:ascii="Segoe UI Light" w:hAnsi="Segoe UI Light" w:cs="Segoe UI Light"/>
              </w:rPr>
              <w:t xml:space="preserve">2) </w:t>
            </w:r>
            <w:r w:rsidR="00DA3994">
              <w:rPr>
                <w:rFonts w:ascii="Segoe UI Light" w:hAnsi="Segoe UI Light" w:cs="Segoe UI Light"/>
              </w:rPr>
              <w:t xml:space="preserve">piesaistītā personāla </w:t>
            </w:r>
            <w:r w:rsidR="00077DD4" w:rsidRPr="00077DD4">
              <w:rPr>
                <w:rFonts w:ascii="Segoe UI Light" w:hAnsi="Segoe UI Light" w:cs="Segoe UI Light"/>
              </w:rPr>
              <w:t xml:space="preserve">profesionālo </w:t>
            </w:r>
            <w:r w:rsidR="00077DD4" w:rsidRPr="002C3C5B">
              <w:rPr>
                <w:rFonts w:ascii="Segoe UI Light" w:hAnsi="Segoe UI Light" w:cs="Segoe UI Light"/>
                <w:b/>
                <w:bCs/>
              </w:rPr>
              <w:t xml:space="preserve">kvalifikāciju apliecinoša dokumenta kopija </w:t>
            </w:r>
            <w:r w:rsidR="00077DD4" w:rsidRPr="00077DD4">
              <w:rPr>
                <w:rFonts w:ascii="Segoe UI Light" w:hAnsi="Segoe UI Light" w:cs="Segoe UI Light"/>
              </w:rPr>
              <w:t>vai cita līdzvērtīga dokumentācija</w:t>
            </w:r>
            <w:r w:rsidR="00077DD4">
              <w:rPr>
                <w:rFonts w:ascii="Segoe UI Light" w:hAnsi="Segoe UI Light" w:cs="Segoe UI Light"/>
              </w:rPr>
              <w:t xml:space="preserve">. </w:t>
            </w:r>
          </w:p>
          <w:p w14:paraId="7174853F" w14:textId="77777777" w:rsidR="00934353" w:rsidRDefault="00934353" w:rsidP="00D729BC">
            <w:pPr>
              <w:widowControl w:val="0"/>
              <w:suppressAutoHyphens/>
              <w:spacing w:after="40" w:line="240" w:lineRule="auto"/>
              <w:ind w:left="140" w:right="147"/>
              <w:jc w:val="both"/>
              <w:rPr>
                <w:rFonts w:ascii="Segoe UI Light" w:eastAsia="Times New Roman" w:hAnsi="Segoe UI Light" w:cs="Segoe UI Light"/>
                <w:i/>
                <w:iCs/>
                <w:lang w:eastAsia="en-US"/>
              </w:rPr>
            </w:pPr>
          </w:p>
          <w:p w14:paraId="67C84B35" w14:textId="2332DDD2" w:rsidR="00B86995" w:rsidRPr="00B86995" w:rsidRDefault="00B86995" w:rsidP="00D729BC">
            <w:pPr>
              <w:widowControl w:val="0"/>
              <w:suppressAutoHyphens/>
              <w:spacing w:after="40" w:line="240" w:lineRule="auto"/>
              <w:ind w:left="140" w:right="147"/>
              <w:jc w:val="both"/>
              <w:rPr>
                <w:rFonts w:ascii="Segoe UI Light" w:eastAsia="Times New Roman" w:hAnsi="Segoe UI Light" w:cs="Segoe UI Light"/>
                <w:i/>
                <w:iCs/>
                <w:lang w:eastAsia="en-US"/>
              </w:rPr>
            </w:pPr>
            <w:r w:rsidRPr="00B86995">
              <w:rPr>
                <w:rFonts w:ascii="Segoe UI Light" w:eastAsia="Times New Roman" w:hAnsi="Segoe UI Light" w:cs="Segoe UI Light"/>
                <w:i/>
                <w:iCs/>
                <w:lang w:eastAsia="en-US"/>
              </w:rPr>
              <w:t>(Dokumenti iesniedzami EIS e-konkursu apakšsistēmas sadaļā “Atlases prasības”)</w:t>
            </w:r>
          </w:p>
        </w:tc>
      </w:tr>
      <w:tr w:rsidR="000E3447" w:rsidRPr="00F15339" w14:paraId="753863D2" w14:textId="77777777" w:rsidTr="000E3447">
        <w:tc>
          <w:tcPr>
            <w:tcW w:w="707" w:type="dxa"/>
            <w:shd w:val="clear" w:color="auto" w:fill="84B2BC"/>
          </w:tcPr>
          <w:p w14:paraId="2F5D31A2"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545D2FB" w14:textId="55FC2C75" w:rsidR="000E3447" w:rsidRPr="009D7FD3" w:rsidRDefault="000E3447" w:rsidP="000E3447">
            <w:pPr>
              <w:pStyle w:val="TableParagraph"/>
              <w:spacing w:after="40" w:line="259" w:lineRule="auto"/>
              <w:ind w:left="146" w:right="136"/>
              <w:jc w:val="both"/>
              <w:rPr>
                <w:rFonts w:ascii="Segoe UI" w:hAnsi="Segoe UI" w:cs="Segoe UI"/>
              </w:rPr>
            </w:pPr>
            <w:r w:rsidRPr="009D7FD3">
              <w:rPr>
                <w:rFonts w:ascii="Segoe UI" w:hAnsi="Segoe UI" w:cs="Segoe UI"/>
              </w:rPr>
              <w:t xml:space="preserve">Finanšu piedāvājums </w:t>
            </w:r>
          </w:p>
        </w:tc>
        <w:tc>
          <w:tcPr>
            <w:tcW w:w="4961" w:type="dxa"/>
            <w:shd w:val="clear" w:color="auto" w:fill="84B2BC"/>
          </w:tcPr>
          <w:p w14:paraId="02BBAF15"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0E3447" w:rsidRPr="00F15339" w14:paraId="7FCF2A85" w14:textId="77777777" w:rsidTr="009B6D55">
        <w:tc>
          <w:tcPr>
            <w:tcW w:w="707" w:type="dxa"/>
            <w:shd w:val="clear" w:color="auto" w:fill="84B2BC"/>
          </w:tcPr>
          <w:p w14:paraId="0F7EBCA2" w14:textId="3D7C18BE" w:rsidR="000E3447" w:rsidRDefault="009B6D55" w:rsidP="000E3447">
            <w:pPr>
              <w:pStyle w:val="TableParagraph"/>
              <w:spacing w:after="40" w:line="259" w:lineRule="auto"/>
              <w:rPr>
                <w:rFonts w:ascii="Segoe UI Light" w:hAnsi="Segoe UI Light" w:cs="Segoe UI Light"/>
              </w:rPr>
            </w:pPr>
            <w:r>
              <w:rPr>
                <w:rFonts w:ascii="Segoe UI Light" w:hAnsi="Segoe UI Light" w:cs="Segoe UI Light"/>
              </w:rPr>
              <w:t>5.3.6.</w:t>
            </w:r>
          </w:p>
        </w:tc>
        <w:tc>
          <w:tcPr>
            <w:tcW w:w="4113" w:type="dxa"/>
          </w:tcPr>
          <w:p w14:paraId="0C17559E" w14:textId="5FF3D1AC" w:rsidR="000E3447" w:rsidRPr="000E3447" w:rsidRDefault="000E3447" w:rsidP="000E3447">
            <w:pPr>
              <w:pStyle w:val="TableParagraph"/>
              <w:spacing w:after="40" w:line="259" w:lineRule="auto"/>
              <w:ind w:left="14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tc>
        <w:tc>
          <w:tcPr>
            <w:tcW w:w="4961" w:type="dxa"/>
          </w:tcPr>
          <w:p w14:paraId="4CACFEDB" w14:textId="1C48E71C" w:rsidR="000E3447" w:rsidRDefault="000E3447" w:rsidP="000E3447">
            <w:pPr>
              <w:pStyle w:val="TableParagraph"/>
              <w:spacing w:after="40"/>
              <w:ind w:left="13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p w14:paraId="2FD34334" w14:textId="77777777" w:rsidR="00A7371C" w:rsidRDefault="00A7371C" w:rsidP="000E3447">
            <w:pPr>
              <w:pStyle w:val="TableParagraph"/>
              <w:spacing w:after="40"/>
              <w:ind w:left="136" w:right="136"/>
              <w:jc w:val="both"/>
              <w:rPr>
                <w:rFonts w:ascii="Segoe UI Light" w:hAnsi="Segoe UI Light" w:cs="Segoe UI Light"/>
              </w:rPr>
            </w:pPr>
          </w:p>
          <w:p w14:paraId="763C3BCD" w14:textId="1F455D8C" w:rsidR="00A7371C" w:rsidRPr="000E3447" w:rsidRDefault="00A7371C" w:rsidP="000E3447">
            <w:pPr>
              <w:pStyle w:val="TableParagraph"/>
              <w:spacing w:after="40"/>
              <w:ind w:left="136" w:right="136"/>
              <w:jc w:val="both"/>
              <w:rPr>
                <w:rFonts w:ascii="Segoe UI Light" w:hAnsi="Segoe UI Light" w:cs="Segoe UI Light"/>
              </w:rPr>
            </w:pPr>
            <w:r w:rsidRPr="00A7371C">
              <w:rPr>
                <w:rFonts w:ascii="Segoe UI Light" w:hAnsi="Segoe UI Light" w:cs="Segoe UI Light"/>
              </w:rPr>
              <w:t xml:space="preserve">(Dokumenti iesniedzami EIS e-konkursu apakšsistēmas sadaļā “Finanšu piedāvājuma </w:t>
            </w:r>
            <w:r w:rsidRPr="00A7371C">
              <w:rPr>
                <w:rFonts w:ascii="Segoe UI Light" w:hAnsi="Segoe UI Light" w:cs="Segoe UI Light"/>
              </w:rPr>
              <w:lastRenderedPageBreak/>
              <w:t>prasības”)</w:t>
            </w:r>
          </w:p>
        </w:tc>
      </w:tr>
      <w:tr w:rsidR="000E3447" w:rsidRPr="00F15339" w14:paraId="367B7FD0" w14:textId="77777777" w:rsidTr="00A7371C">
        <w:tc>
          <w:tcPr>
            <w:tcW w:w="707" w:type="dxa"/>
            <w:shd w:val="clear" w:color="auto" w:fill="84B2BC"/>
          </w:tcPr>
          <w:p w14:paraId="42FD000D"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7EF7D22E" w14:textId="7E0BDFA1" w:rsidR="000E3447" w:rsidRPr="009D7FD3" w:rsidRDefault="00A7371C" w:rsidP="000E3447">
            <w:pPr>
              <w:pStyle w:val="TableParagraph"/>
              <w:spacing w:after="40" w:line="259" w:lineRule="auto"/>
              <w:ind w:left="146" w:right="136"/>
              <w:jc w:val="both"/>
              <w:rPr>
                <w:rFonts w:ascii="Segoe UI" w:hAnsi="Segoe UI" w:cs="Segoe UI"/>
              </w:rPr>
            </w:pPr>
            <w:r w:rsidRPr="009D7FD3">
              <w:rPr>
                <w:rFonts w:ascii="Segoe UI" w:hAnsi="Segoe UI" w:cs="Segoe UI"/>
              </w:rPr>
              <w:t>Citas prasības</w:t>
            </w:r>
          </w:p>
        </w:tc>
        <w:tc>
          <w:tcPr>
            <w:tcW w:w="4961" w:type="dxa"/>
            <w:shd w:val="clear" w:color="auto" w:fill="84B2BC"/>
          </w:tcPr>
          <w:p w14:paraId="0447184A"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A7371C" w:rsidRPr="00F15339" w14:paraId="4E69F6CA" w14:textId="77777777" w:rsidTr="009B6D55">
        <w:tc>
          <w:tcPr>
            <w:tcW w:w="707" w:type="dxa"/>
            <w:shd w:val="clear" w:color="auto" w:fill="84B2BC"/>
          </w:tcPr>
          <w:p w14:paraId="1AFF75E6" w14:textId="1F8B6D1B" w:rsidR="00A7371C" w:rsidRDefault="009B6D55" w:rsidP="00A7371C">
            <w:pPr>
              <w:pStyle w:val="TableParagraph"/>
              <w:spacing w:after="40" w:line="259" w:lineRule="auto"/>
              <w:rPr>
                <w:rFonts w:ascii="Segoe UI Light" w:hAnsi="Segoe UI Light" w:cs="Segoe UI Light"/>
              </w:rPr>
            </w:pPr>
            <w:r>
              <w:rPr>
                <w:rFonts w:ascii="Segoe UI Light" w:hAnsi="Segoe UI Light" w:cs="Segoe UI Light"/>
              </w:rPr>
              <w:t>5.3.7.</w:t>
            </w:r>
          </w:p>
        </w:tc>
        <w:tc>
          <w:tcPr>
            <w:tcW w:w="4113" w:type="dxa"/>
          </w:tcPr>
          <w:p w14:paraId="555AC235" w14:textId="52D099F8" w:rsidR="00A7371C" w:rsidRPr="00A7371C" w:rsidRDefault="00B86995" w:rsidP="00B86995">
            <w:pPr>
              <w:pStyle w:val="TableParagraph"/>
              <w:spacing w:after="40" w:line="259" w:lineRule="auto"/>
              <w:ind w:right="136"/>
              <w:jc w:val="both"/>
              <w:rPr>
                <w:rFonts w:ascii="Segoe UI Light" w:hAnsi="Segoe UI Light" w:cs="Segoe UI Light"/>
                <w:b/>
                <w:bCs/>
              </w:rPr>
            </w:pPr>
            <w:r>
              <w:rPr>
                <w:rFonts w:ascii="Segoe UI Light" w:hAnsi="Segoe UI Light" w:cs="Segoe UI Light"/>
                <w:bCs/>
              </w:rPr>
              <w:t xml:space="preserve"> </w:t>
            </w:r>
            <w:r w:rsidR="00A7371C" w:rsidRPr="00A7371C">
              <w:rPr>
                <w:rFonts w:ascii="Segoe UI Light" w:hAnsi="Segoe UI Light" w:cs="Segoe UI Light"/>
                <w:bCs/>
              </w:rPr>
              <w:t>Citi dokumenti</w:t>
            </w:r>
          </w:p>
        </w:tc>
        <w:tc>
          <w:tcPr>
            <w:tcW w:w="4961" w:type="dxa"/>
          </w:tcPr>
          <w:p w14:paraId="2DD1E70B" w14:textId="32673BDB" w:rsidR="00A7371C" w:rsidRPr="00A7371C" w:rsidRDefault="00A7371C" w:rsidP="00B86995">
            <w:pPr>
              <w:widowControl w:val="0"/>
              <w:spacing w:after="0" w:line="240" w:lineRule="auto"/>
              <w:ind w:left="138" w:right="141"/>
              <w:jc w:val="both"/>
              <w:rPr>
                <w:rFonts w:ascii="Segoe UI Light" w:eastAsia="Times New Roman" w:hAnsi="Segoe UI Light" w:cs="Segoe UI Light"/>
                <w:bCs/>
              </w:rPr>
            </w:pPr>
            <w:r w:rsidRPr="00A7371C">
              <w:rPr>
                <w:rFonts w:ascii="Segoe UI Light" w:eastAsia="Times New Roman" w:hAnsi="Segoe UI Light" w:cs="Segoe UI Light"/>
                <w:bCs/>
              </w:rPr>
              <w:t>Pretendents iesniedz citus ar piedāvājumu saistītus dokumentus, lai apliecinātu atbilstību Nolikumā noteiktajām prasībām.</w:t>
            </w:r>
          </w:p>
          <w:p w14:paraId="15D95A4D" w14:textId="689959C0" w:rsidR="00A7371C" w:rsidRPr="00A7371C" w:rsidRDefault="00A7371C" w:rsidP="00B86995">
            <w:pPr>
              <w:pStyle w:val="TableParagraph"/>
              <w:spacing w:after="40"/>
              <w:ind w:left="138" w:right="141"/>
              <w:jc w:val="both"/>
              <w:rPr>
                <w:rFonts w:ascii="Segoe UI Light" w:hAnsi="Segoe UI Light" w:cs="Segoe UI Light"/>
              </w:rPr>
            </w:pPr>
            <w:r w:rsidRPr="00A7371C">
              <w:rPr>
                <w:rFonts w:ascii="Segoe UI Light" w:eastAsia="Calibri" w:hAnsi="Segoe UI Light" w:cs="Segoe UI Light"/>
                <w:i/>
              </w:rPr>
              <w:t>(Dokumenti iesniedzami EIS e-konkursu apakšsistēmas sadaļā “Citas prasības”)</w:t>
            </w:r>
          </w:p>
        </w:tc>
      </w:tr>
    </w:tbl>
    <w:bookmarkEnd w:id="14"/>
    <w:p w14:paraId="132F5487" w14:textId="3FB18A70" w:rsidR="00820D49" w:rsidRDefault="00820D49"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r>
        <w:rPr>
          <w:rFonts w:ascii="Segoe UI Light" w:hAnsi="Segoe UI Light" w:cs="Segoe UI Light"/>
        </w:rPr>
        <w:t>.</w:t>
      </w:r>
    </w:p>
    <w:p w14:paraId="023D5F02" w14:textId="3F2964F6"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w:t>
      </w:r>
      <w:r w:rsidR="00126EC7">
        <w:rPr>
          <w:rFonts w:ascii="Segoe UI Light" w:hAnsi="Segoe UI Light" w:cs="Segoe UI Light"/>
        </w:rPr>
        <w:t>i</w:t>
      </w:r>
      <w:r w:rsidRPr="008941CA">
        <w:rPr>
          <w:rFonts w:ascii="Segoe UI Light" w:hAnsi="Segoe UI Light" w:cs="Segoe UI Light"/>
        </w:rPr>
        <w:t>epirkuma līguma izpildi (savstarpēji noslēgts līgums, vienošanās, apliecinājumi).</w:t>
      </w:r>
    </w:p>
    <w:p w14:paraId="27590D2D" w14:textId="32919C0C"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pretendentam kopumā jāatbilst </w:t>
      </w:r>
      <w:r w:rsidR="00BD33F0" w:rsidRPr="00631A55">
        <w:rPr>
          <w:rFonts w:ascii="Segoe UI Light" w:hAnsi="Segoe UI Light" w:cs="Segoe UI Light"/>
        </w:rPr>
        <w:t>N</w:t>
      </w:r>
      <w:r w:rsidRPr="00631A55">
        <w:rPr>
          <w:rFonts w:ascii="Segoe UI Light" w:hAnsi="Segoe UI Light" w:cs="Segoe UI Light"/>
        </w:rPr>
        <w:t xml:space="preserve">olikuma </w:t>
      </w:r>
      <w:r w:rsidR="00BD33F0" w:rsidRPr="00631A55">
        <w:rPr>
          <w:rFonts w:ascii="Segoe UI Light" w:hAnsi="Segoe UI Light" w:cs="Segoe UI Light"/>
        </w:rPr>
        <w:t>5.</w:t>
      </w:r>
      <w:r w:rsidR="00213253">
        <w:rPr>
          <w:rFonts w:ascii="Segoe UI Light" w:hAnsi="Segoe UI Light" w:cs="Segoe UI Light"/>
        </w:rPr>
        <w:t>3.2</w:t>
      </w:r>
      <w:r w:rsidRPr="00631A55">
        <w:rPr>
          <w:rFonts w:ascii="Segoe UI Light" w:hAnsi="Segoe UI Light" w:cs="Segoe UI Light"/>
        </w:rPr>
        <w:t>.</w:t>
      </w:r>
      <w:r w:rsidR="00FF6194">
        <w:rPr>
          <w:rFonts w:ascii="Segoe UI Light" w:hAnsi="Segoe UI Light" w:cs="Segoe UI Light"/>
        </w:rPr>
        <w:t>-</w:t>
      </w:r>
      <w:r w:rsidR="00FF6194" w:rsidRPr="0048544C">
        <w:rPr>
          <w:rFonts w:ascii="Segoe UI Light" w:hAnsi="Segoe UI Light" w:cs="Segoe UI Light"/>
        </w:rPr>
        <w:t>5.</w:t>
      </w:r>
      <w:r w:rsidR="00213253">
        <w:rPr>
          <w:rFonts w:ascii="Segoe UI Light" w:hAnsi="Segoe UI Light" w:cs="Segoe UI Light"/>
        </w:rPr>
        <w:t>3</w:t>
      </w:r>
      <w:r w:rsidR="00FF6194" w:rsidRPr="0048544C">
        <w:rPr>
          <w:rFonts w:ascii="Segoe UI Light" w:hAnsi="Segoe UI Light" w:cs="Segoe UI Light"/>
        </w:rPr>
        <w:t>.</w:t>
      </w:r>
      <w:r w:rsidR="006B72A5">
        <w:rPr>
          <w:rFonts w:ascii="Segoe UI Light" w:hAnsi="Segoe UI Light" w:cs="Segoe UI Light"/>
        </w:rPr>
        <w:t>5</w:t>
      </w:r>
      <w:r w:rsidR="00FF6194">
        <w:rPr>
          <w:rFonts w:ascii="Segoe UI Light" w:hAnsi="Segoe UI Light" w:cs="Segoe UI Light"/>
        </w:rPr>
        <w:t>.</w:t>
      </w:r>
      <w:r w:rsidRPr="00631A55">
        <w:rPr>
          <w:rFonts w:ascii="Segoe UI Light" w:hAnsi="Segoe UI Light" w:cs="Segoe UI Light"/>
        </w:rPr>
        <w:t xml:space="preserve"> punktā noteiktajām prasībām, bet 5.</w:t>
      </w:r>
      <w:r w:rsidR="00213253">
        <w:rPr>
          <w:rFonts w:ascii="Segoe UI Light" w:hAnsi="Segoe UI Light" w:cs="Segoe UI Light"/>
        </w:rPr>
        <w:t>3</w:t>
      </w:r>
      <w:r w:rsidRPr="00631A55">
        <w:rPr>
          <w:rFonts w:ascii="Segoe UI Light" w:hAnsi="Segoe UI Light" w:cs="Segoe UI Light"/>
        </w:rPr>
        <w:t>.</w:t>
      </w:r>
      <w:r w:rsidR="00213253">
        <w:rPr>
          <w:rFonts w:ascii="Segoe UI Light" w:hAnsi="Segoe UI Light" w:cs="Segoe UI Light"/>
        </w:rPr>
        <w:t>1</w:t>
      </w:r>
      <w:r w:rsidRPr="00631A55">
        <w:rPr>
          <w:rFonts w:ascii="Segoe UI Light" w:hAnsi="Segoe UI Light" w:cs="Segoe UI Light"/>
        </w:rPr>
        <w:t xml:space="preserve">. </w:t>
      </w:r>
      <w:r w:rsidRPr="008941CA">
        <w:rPr>
          <w:rFonts w:ascii="Segoe UI Light" w:hAnsi="Segoe UI Light" w:cs="Segoe UI Light"/>
        </w:rPr>
        <w:t>punkts attiecināms uz katru piegādātāju apvienības biedru.</w:t>
      </w:r>
    </w:p>
    <w:p w14:paraId="6ADF79B8" w14:textId="6D5E2C71" w:rsidR="00A81A09" w:rsidRPr="008941CA" w:rsidRDefault="00086972"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nepieprasa tādus dokumentus un informāciju, kas ir tā rīcībā vai ir pieejama publiskās datubāzēs. Izziņas un citus dokumentus, kurus </w:t>
      </w:r>
      <w:r w:rsidR="000371B9" w:rsidRPr="008941CA">
        <w:rPr>
          <w:rFonts w:ascii="Segoe UI Light" w:hAnsi="Segoe UI Light" w:cs="Segoe UI Light"/>
        </w:rPr>
        <w:t>SPSIL</w:t>
      </w:r>
      <w:r w:rsidRPr="008941CA">
        <w:rPr>
          <w:rFonts w:ascii="Segoe UI Light" w:hAnsi="Segoe UI Light" w:cs="Segoe UI Light"/>
        </w:rPr>
        <w:t xml:space="preserve"> noteiktajos gadījumos izsniedz Latvijas kompetentās institūcijas, </w:t>
      </w:r>
      <w:r w:rsidR="000371B9" w:rsidRPr="008941CA">
        <w:rPr>
          <w:rFonts w:ascii="Segoe UI Light" w:hAnsi="Segoe UI Light" w:cs="Segoe UI Light"/>
        </w:rPr>
        <w:t>p</w:t>
      </w:r>
      <w:r w:rsidRPr="008941CA">
        <w:rPr>
          <w:rFonts w:ascii="Segoe UI Light" w:hAnsi="Segoe UI Light" w:cs="Segoe UI Light"/>
        </w:rPr>
        <w:t xml:space="preserve">asūtītājs pieņem un atzīst, ja tie izdoti ne agrāk kā 1 (vienu) mēnesi pirms iesniegšanas dienas, bet ārvalstu kompetento institūciju izsniegtās izziņas un citus dokumentus </w:t>
      </w:r>
      <w:r w:rsidR="000371B9" w:rsidRPr="008941CA">
        <w:rPr>
          <w:rFonts w:ascii="Segoe UI Light" w:hAnsi="Segoe UI Light" w:cs="Segoe UI Light"/>
        </w:rPr>
        <w:t>p</w:t>
      </w:r>
      <w:r w:rsidRPr="008941CA">
        <w:rPr>
          <w:rFonts w:ascii="Segoe UI Light" w:hAnsi="Segoe UI Light" w:cs="Segoe UI Light"/>
        </w:rPr>
        <w:t>asūtītājs pieņem un atzīst, ja tie izdoti ne agrāk kā 6 (sešus) mēnešus pirms izziņu iesniegšanas dienas, ja izziņas vai dokumenta izdevējs nav norādījis īsāku tā derīguma termiņu</w:t>
      </w:r>
      <w:r w:rsidR="00DE3E90" w:rsidRPr="008941CA">
        <w:rPr>
          <w:rFonts w:ascii="Segoe UI Light" w:hAnsi="Segoe UI Light" w:cs="Segoe UI Light"/>
        </w:rPr>
        <w:t>.</w:t>
      </w:r>
    </w:p>
    <w:p w14:paraId="227459DD" w14:textId="77777777" w:rsidR="006C76D1" w:rsidRPr="001B7F66" w:rsidRDefault="006C76D1" w:rsidP="006C76D1">
      <w:pPr>
        <w:pStyle w:val="ListParagraph"/>
        <w:numPr>
          <w:ilvl w:val="1"/>
          <w:numId w:val="4"/>
        </w:numPr>
        <w:jc w:val="both"/>
        <w:rPr>
          <w:rFonts w:ascii="Segoe UI Light" w:hAnsi="Segoe UI Light" w:cs="Segoe UI Light"/>
        </w:rPr>
      </w:pPr>
      <w:r w:rsidRPr="001B7F66">
        <w:rPr>
          <w:rFonts w:ascii="Segoe UI Light" w:hAnsi="Segoe UI Light" w:cs="Segoe UI Light"/>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747FB853" w14:textId="7A5FC84E" w:rsidR="007E23A7" w:rsidRPr="008941CA" w:rsidRDefault="007E23A7"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attiecībā uz ārvalstī reģistrētu pretendentu, personu, uz kuras iespējām pretendents balstās, apakšuzņēmēju, kuru veicamo būvdarbu vai sniedzamo pakalpojumu vērtība ir vismaz 10 000 </w:t>
      </w:r>
      <w:r w:rsidRPr="008941CA">
        <w:rPr>
          <w:rFonts w:ascii="Segoe UI Light" w:hAnsi="Segoe UI Light" w:cs="Segoe UI Light"/>
          <w:i/>
          <w:iCs/>
        </w:rPr>
        <w:t>euro</w:t>
      </w:r>
      <w:r w:rsidRPr="008941CA">
        <w:rPr>
          <w:rFonts w:ascii="Segoe UI Light" w:hAnsi="Segoe UI Light" w:cs="Segoe UI Light"/>
        </w:rPr>
        <w:t xml:space="preserve">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w:t>
      </w:r>
      <w:r w:rsidRPr="008941CA">
        <w:rPr>
          <w:rFonts w:ascii="Segoe UI Light" w:hAnsi="Segoe UI Light" w:cs="Segoe UI Light"/>
        </w:rPr>
        <w:lastRenderedPageBreak/>
        <w:t>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6C7F54F8" w14:textId="0E529721" w:rsidR="007E23A7" w:rsidRPr="008941CA" w:rsidRDefault="007E23A7"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Visiem publiskiem dokumentiem jābūt legalizētiem Dokumentu legalizācijas likumā</w:t>
      </w:r>
      <w:r w:rsidR="008941CA">
        <w:rPr>
          <w:rStyle w:val="FootnoteReference"/>
          <w:rFonts w:ascii="Segoe UI Light" w:hAnsi="Segoe UI Light" w:cs="Segoe UI Light"/>
        </w:rPr>
        <w:footnoteReference w:id="8"/>
      </w:r>
      <w:r w:rsidRPr="008941CA">
        <w:rPr>
          <w:rFonts w:ascii="Segoe UI Light" w:hAnsi="Segoe UI Light" w:cs="Segoe UI Light"/>
        </w:rPr>
        <w:t xml:space="preserve"> noteiktajā kārtībā.</w:t>
      </w:r>
    </w:p>
    <w:p w14:paraId="580DDAF0" w14:textId="39E902F1" w:rsidR="007941D5" w:rsidRPr="00202BE8" w:rsidRDefault="00C43504"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0371B9">
        <w:rPr>
          <w:rFonts w:ascii="Segoe UI Light" w:hAnsi="Segoe UI Light" w:cs="Segoe UI Light"/>
        </w:rPr>
        <w:t xml:space="preserve">Gadījumos, kas nav atrunāti </w:t>
      </w:r>
      <w:r w:rsidR="008941CA">
        <w:rPr>
          <w:rFonts w:ascii="Segoe UI Light" w:hAnsi="Segoe UI Light" w:cs="Segoe UI Light"/>
        </w:rPr>
        <w:t>N</w:t>
      </w:r>
      <w:r w:rsidRPr="000371B9">
        <w:rPr>
          <w:rFonts w:ascii="Segoe UI Light" w:hAnsi="Segoe UI Light" w:cs="Segoe UI Light"/>
        </w:rPr>
        <w:t xml:space="preserve">olikumā, pasūtītājs rīkojas atbilstoši SPSIL un citiem normatīvajiem </w:t>
      </w:r>
      <w:r w:rsidRPr="00202BE8">
        <w:rPr>
          <w:rFonts w:ascii="Segoe UI Light" w:hAnsi="Segoe UI Light" w:cs="Segoe UI Light"/>
        </w:rPr>
        <w:t>aktiem publisko iepirkumu jomā.</w:t>
      </w:r>
    </w:p>
    <w:p w14:paraId="1C0EFE9A" w14:textId="79596EF9" w:rsidR="00E67BF3" w:rsidRPr="00202BE8" w:rsidRDefault="00E67BF3"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02BE8">
        <w:rPr>
          <w:rFonts w:ascii="Segoe UI Light" w:eastAsia="Times New Roman" w:hAnsi="Segoe UI Light" w:cs="Segoe UI Light"/>
          <w:b/>
          <w:bCs/>
          <w:lang w:eastAsia="en-US"/>
        </w:rPr>
        <w:t>APAKŠUZŅĒMĒJI, PERSONAS, UZ KURU IESPĒJĀM PRETENDENTS BALSTĀS, PERSONĀLS, TO PIESAISTE UN NOMAIŅA</w:t>
      </w:r>
    </w:p>
    <w:p w14:paraId="128592E5" w14:textId="18CF4021" w:rsidR="0084412D" w:rsidRPr="0084412D" w:rsidRDefault="0084412D" w:rsidP="00A63FB7">
      <w:pPr>
        <w:pStyle w:val="ListParagraph"/>
        <w:numPr>
          <w:ilvl w:val="1"/>
          <w:numId w:val="4"/>
        </w:numPr>
        <w:spacing w:after="40"/>
        <w:contextualSpacing w:val="0"/>
        <w:jc w:val="both"/>
        <w:rPr>
          <w:rFonts w:ascii="Segoe UI Light" w:hAnsi="Segoe UI Light" w:cs="Segoe UI Light"/>
        </w:rPr>
      </w:pPr>
      <w:r w:rsidRPr="0084412D">
        <w:rPr>
          <w:rFonts w:ascii="Segoe UI Light" w:hAnsi="Segoe UI Light" w:cs="Segoe UI Light"/>
        </w:rPr>
        <w:t>Apakšuzņēmēju piesaistes gadījumā pretendents norāda visus paredzamos apakšuzņēmējus, kuru veicamo būvdarbu vai sniedzamo pakalpojumu vērtība ir vismaz 10 000 euro no kopējās iepirkuma līguma vērtības  un norāda apakšuzņēmējiem izpildei nododamās līguma daļas, darbu veidus un to apjomu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.pielikums</w:t>
      </w:r>
      <w:r w:rsidRPr="0084412D">
        <w:rPr>
          <w:rFonts w:ascii="Segoe UI Light" w:hAnsi="Segoe UI Light" w:cs="Segoe UI Light"/>
        </w:rPr>
        <w:t xml:space="preserve">). Papildus piedāvājuma dokumentiem jāpievieno visu piesaistīto apakšuzņēmēju parakstīti apliecinājumi par piekrišanu un apņemšanos izpildīt norādīto iepirkuma līguma daļu atbilstoši paraugam </w:t>
      </w:r>
      <w:r w:rsidRPr="000354DE">
        <w:rPr>
          <w:rFonts w:ascii="Segoe UI Light" w:hAnsi="Segoe UI Light" w:cs="Segoe UI Light"/>
        </w:rPr>
        <w:t xml:space="preserve">Nolikuma </w:t>
      </w:r>
      <w:r w:rsidR="000354DE" w:rsidRPr="000354DE">
        <w:rPr>
          <w:rFonts w:ascii="Segoe UI Light" w:hAnsi="Segoe UI Light" w:cs="Segoe UI Light"/>
        </w:rPr>
        <w:t>1.2</w:t>
      </w:r>
      <w:r w:rsidRPr="000354DE">
        <w:rPr>
          <w:rFonts w:ascii="Segoe UI Light" w:hAnsi="Segoe UI Light" w:cs="Segoe UI Light"/>
        </w:rPr>
        <w:t>.pielikumā</w:t>
      </w:r>
      <w:r w:rsidRPr="0084412D">
        <w:rPr>
          <w:rFonts w:ascii="Segoe UI Light" w:hAnsi="Segoe UI Light" w:cs="Segoe UI Light"/>
        </w:rPr>
        <w:t xml:space="preserve">. </w:t>
      </w:r>
    </w:p>
    <w:p w14:paraId="548A9CFD" w14:textId="4C15D6DE"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 pielikums</w:t>
      </w:r>
      <w:r w:rsidRPr="008941CA">
        <w:rPr>
          <w:rFonts w:ascii="Segoe UI Light" w:hAnsi="Segoe UI Light" w:cs="Segoe UI Light"/>
        </w:rPr>
        <w:t>), kā arī personas, uz kuras iespējām pretendents balstās, lai apliecinātu savu kvalifikācijas atbilstību Nolikumā noteiktajām prasībām, parakstīts apliecinājums par piekrišanu un apņemšanos izpildīt norādīto iepirkuma līguma daļu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.pielikums</w:t>
      </w:r>
      <w:r w:rsidRPr="008941CA">
        <w:rPr>
          <w:rFonts w:ascii="Segoe UI Light" w:hAnsi="Segoe UI Light" w:cs="Segoe UI Light"/>
        </w:rPr>
        <w:t xml:space="preserve">) vai vienošanos, līgumu vai citu dokumentu par lomu sadalījumu iepirkuma līguma izpildē. </w:t>
      </w:r>
    </w:p>
    <w:p w14:paraId="64B56C9A" w14:textId="02C5A9AA"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142FDB" w14:textId="1366A109"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00BBD8F" w14:textId="633C9F96" w:rsidR="00E67BF3" w:rsidRPr="00213253"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Piedāvājumā norādītā personāla nomaiņa pieļaujama tikai Nolikumā un iepirkuma līgumā norādītajā kārtībā un </w:t>
      </w:r>
      <w:r w:rsidRPr="00213253">
        <w:rPr>
          <w:rFonts w:ascii="Segoe UI Light" w:hAnsi="Segoe UI Light" w:cs="Segoe UI Light"/>
        </w:rPr>
        <w:t>gadījumos.</w:t>
      </w:r>
    </w:p>
    <w:p w14:paraId="4CD9DE98" w14:textId="72E98246" w:rsidR="005B1FFD" w:rsidRPr="00213253" w:rsidRDefault="000D70AC"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PIEDĀVĀJUMA IZVĒLES KRITĒRIJ</w:t>
      </w:r>
      <w:r w:rsidR="00560E79" w:rsidRPr="00213253">
        <w:rPr>
          <w:rFonts w:ascii="Segoe UI Light" w:eastAsia="Times New Roman" w:hAnsi="Segoe UI Light" w:cs="Segoe UI Light"/>
          <w:b/>
          <w:bCs/>
          <w:lang w:eastAsia="en-US"/>
        </w:rPr>
        <w:t>S</w:t>
      </w:r>
    </w:p>
    <w:p w14:paraId="3903F571" w14:textId="713F7A10" w:rsidR="000D70AC" w:rsidRPr="001E6991" w:rsidRDefault="000D70AC" w:rsidP="00A63FB7">
      <w:pPr>
        <w:widowControl w:val="0"/>
        <w:numPr>
          <w:ilvl w:val="1"/>
          <w:numId w:val="4"/>
        </w:numPr>
        <w:autoSpaceDE w:val="0"/>
        <w:autoSpaceDN w:val="0"/>
        <w:spacing w:after="40"/>
        <w:jc w:val="both"/>
        <w:outlineLvl w:val="0"/>
        <w:rPr>
          <w:rFonts w:ascii="Segoe UI Light" w:eastAsia="Times New Roman" w:hAnsi="Segoe UI Light" w:cs="Segoe UI Light"/>
          <w:b/>
          <w:bCs/>
          <w:lang w:eastAsia="en-US"/>
        </w:rPr>
      </w:pPr>
      <w:r w:rsidRPr="001E6991">
        <w:rPr>
          <w:rFonts w:ascii="Segoe UI Light" w:hAnsi="Segoe UI Light" w:cs="Segoe UI Light"/>
        </w:rPr>
        <w:t>Piedāvājuma izvēles kritērijs ir saimnieciski visizdevīgākais piedāvājums, kuru noteiks, ņemot vērā tikai piedāvājuma vērtēto cenu (</w:t>
      </w:r>
      <w:r w:rsidRPr="006B72A5">
        <w:rPr>
          <w:rFonts w:ascii="Segoe UI Light" w:hAnsi="Segoe UI Light" w:cs="Segoe UI Light"/>
        </w:rPr>
        <w:t>izmaksu kopēj</w:t>
      </w:r>
      <w:r w:rsidR="008941CA" w:rsidRPr="006B72A5">
        <w:rPr>
          <w:rFonts w:ascii="Segoe UI Light" w:hAnsi="Segoe UI Light" w:cs="Segoe UI Light"/>
        </w:rPr>
        <w:t>o</w:t>
      </w:r>
      <w:r w:rsidRPr="006B72A5">
        <w:rPr>
          <w:rFonts w:ascii="Segoe UI Light" w:hAnsi="Segoe UI Light" w:cs="Segoe UI Light"/>
        </w:rPr>
        <w:t xml:space="preserve"> summu)</w:t>
      </w:r>
      <w:r w:rsidR="00CB7058" w:rsidRPr="006B72A5">
        <w:rPr>
          <w:rFonts w:ascii="Segoe UI Light" w:hAnsi="Segoe UI Light" w:cs="Segoe UI Light"/>
          <w:vertAlign w:val="superscript"/>
        </w:rPr>
        <w:footnoteReference w:id="9"/>
      </w:r>
      <w:r w:rsidR="00E67BF3" w:rsidRPr="006B72A5">
        <w:rPr>
          <w:rFonts w:ascii="Segoe UI Light" w:hAnsi="Segoe UI Light" w:cs="Segoe UI Light"/>
        </w:rPr>
        <w:t>. Komisija par saimnieciski visizdevīgāko piedāvājumu atzīs Nolikuma prasībām atbilstošu piedāvājumu ar zemāko piedāvājuma vērtēto cenu (</w:t>
      </w:r>
      <w:r w:rsidR="008941CA" w:rsidRPr="006B72A5">
        <w:rPr>
          <w:rFonts w:ascii="Segoe UI Light" w:hAnsi="Segoe UI Light" w:cs="Segoe UI Light"/>
        </w:rPr>
        <w:t xml:space="preserve">izmaksu kopējo </w:t>
      </w:r>
      <w:r w:rsidR="00E67BF3" w:rsidRPr="006B72A5">
        <w:rPr>
          <w:rFonts w:ascii="Segoe UI Light" w:hAnsi="Segoe UI Light" w:cs="Segoe UI Light"/>
        </w:rPr>
        <w:t>summu</w:t>
      </w:r>
      <w:r w:rsidR="00144158" w:rsidRPr="006B72A5">
        <w:rPr>
          <w:rFonts w:ascii="Segoe UI Light" w:hAnsi="Segoe UI Light" w:cs="Segoe UI Light"/>
        </w:rPr>
        <w:t xml:space="preserve"> finanšu piedāvājumā</w:t>
      </w:r>
      <w:r w:rsidR="00E67BF3" w:rsidRPr="006B72A5">
        <w:rPr>
          <w:rFonts w:ascii="Segoe UI Light" w:hAnsi="Segoe UI Light" w:cs="Segoe UI Light"/>
        </w:rPr>
        <w:t>).</w:t>
      </w:r>
    </w:p>
    <w:p w14:paraId="617BE8B4" w14:textId="6754B73F" w:rsidR="009F5478" w:rsidRPr="00CB7058" w:rsidRDefault="00974C00" w:rsidP="00A63FB7">
      <w:pPr>
        <w:pStyle w:val="ListParagraph"/>
        <w:numPr>
          <w:ilvl w:val="0"/>
          <w:numId w:val="4"/>
        </w:numPr>
        <w:spacing w:after="40"/>
        <w:ind w:left="357" w:hanging="357"/>
        <w:contextualSpacing w:val="0"/>
        <w:jc w:val="both"/>
        <w:rPr>
          <w:rFonts w:ascii="Segoe UI Light" w:hAnsi="Segoe UI Light" w:cs="Segoe UI Light"/>
          <w:b/>
          <w:bCs/>
          <w:caps/>
        </w:rPr>
      </w:pPr>
      <w:bookmarkStart w:id="16" w:name="_Toc95990713"/>
      <w:r w:rsidRPr="00CB7058">
        <w:rPr>
          <w:rFonts w:ascii="Segoe UI Light" w:hAnsi="Segoe UI Light" w:cs="Segoe UI Light"/>
          <w:b/>
          <w:bCs/>
          <w:caps/>
        </w:rPr>
        <w:t>Piedāvājum</w:t>
      </w:r>
      <w:r w:rsidR="00CB7058">
        <w:rPr>
          <w:rFonts w:ascii="Segoe UI Light" w:hAnsi="Segoe UI Light" w:cs="Segoe UI Light"/>
          <w:b/>
          <w:bCs/>
          <w:caps/>
        </w:rPr>
        <w:t>U</w:t>
      </w:r>
      <w:r w:rsidRPr="00CB7058">
        <w:rPr>
          <w:rFonts w:ascii="Segoe UI Light" w:hAnsi="Segoe UI Light" w:cs="Segoe UI Light"/>
          <w:b/>
          <w:bCs/>
          <w:caps/>
        </w:rPr>
        <w:t xml:space="preserve"> </w:t>
      </w:r>
      <w:r w:rsidR="006A2DAD" w:rsidRPr="00CB7058">
        <w:rPr>
          <w:rFonts w:ascii="Segoe UI Light" w:hAnsi="Segoe UI Light" w:cs="Segoe UI Light"/>
          <w:b/>
          <w:bCs/>
          <w:caps/>
        </w:rPr>
        <w:t>vērtēšana</w:t>
      </w:r>
      <w:bookmarkEnd w:id="16"/>
    </w:p>
    <w:p w14:paraId="046BA8CF" w14:textId="6C8503A6" w:rsidR="00CB7058" w:rsidRPr="00213253" w:rsidRDefault="00CB7058"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PIEDĀVĀJUMU NOFORMĒJUMA PĀRBAUDE</w:t>
      </w:r>
    </w:p>
    <w:p w14:paraId="0292B026" w14:textId="44148538" w:rsidR="00CB7058" w:rsidRPr="00213253" w:rsidRDefault="00CB705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veic pretendentu iesniegto piedāvājumu</w:t>
      </w:r>
      <w:r w:rsidR="00205EB2" w:rsidRPr="00213253">
        <w:rPr>
          <w:rFonts w:ascii="Segoe UI Light" w:hAnsi="Segoe UI Light" w:cs="Segoe UI Light"/>
        </w:rPr>
        <w:t xml:space="preserve"> </w:t>
      </w:r>
      <w:r w:rsidRPr="00213253">
        <w:rPr>
          <w:rFonts w:ascii="Segoe UI Light" w:hAnsi="Segoe UI Light" w:cs="Segoe UI Light"/>
        </w:rPr>
        <w:t xml:space="preserve">noformējuma pārbaudi. Noformējuma trūkumu </w:t>
      </w:r>
      <w:r w:rsidRPr="00213253">
        <w:rPr>
          <w:rFonts w:ascii="Segoe UI Light" w:hAnsi="Segoe UI Light" w:cs="Segoe UI Light"/>
        </w:rPr>
        <w:lastRenderedPageBreak/>
        <w:t xml:space="preserve">gadījumā komisija izvērtē to būtiskumu un lemj par piedāvājuma tālāku izskatīšanu. Komisija </w:t>
      </w:r>
      <w:r w:rsidR="00597BDC" w:rsidRPr="00213253">
        <w:rPr>
          <w:rFonts w:ascii="Segoe UI Light" w:hAnsi="Segoe UI Light" w:cs="Segoe UI Light"/>
        </w:rPr>
        <w:t>var noraidīt</w:t>
      </w:r>
      <w:r w:rsidR="00654B5D" w:rsidRPr="00213253">
        <w:rPr>
          <w:rFonts w:ascii="Segoe UI Light" w:hAnsi="Segoe UI Light" w:cs="Segoe UI Light"/>
        </w:rPr>
        <w:t xml:space="preserve"> </w:t>
      </w:r>
      <w:r w:rsidRPr="00213253">
        <w:rPr>
          <w:rFonts w:ascii="Segoe UI Light" w:hAnsi="Segoe UI Light" w:cs="Segoe UI Light"/>
        </w:rPr>
        <w:t>piedāvājumu, ja</w:t>
      </w:r>
      <w:r w:rsidR="0098486F" w:rsidRPr="00213253">
        <w:rPr>
          <w:rFonts w:ascii="Segoe UI Light" w:hAnsi="Segoe UI Light" w:cs="Segoe UI Light"/>
        </w:rPr>
        <w:t xml:space="preserve"> piedāvājumam ir </w:t>
      </w:r>
      <w:r w:rsidR="00681F80" w:rsidRPr="00213253">
        <w:rPr>
          <w:rFonts w:ascii="Segoe UI Light" w:hAnsi="Segoe UI Light" w:cs="Segoe UI Light"/>
        </w:rPr>
        <w:t xml:space="preserve">tādi </w:t>
      </w:r>
      <w:r w:rsidR="0098486F" w:rsidRPr="00213253">
        <w:rPr>
          <w:rFonts w:ascii="Segoe UI Light" w:hAnsi="Segoe UI Light" w:cs="Segoe UI Light"/>
        </w:rPr>
        <w:t>noformējuma trūkumi, kas būtiski ietekmē piedāvājuma vērtēšanu.</w:t>
      </w:r>
    </w:p>
    <w:p w14:paraId="0BF5223D" w14:textId="77777777" w:rsidR="00597BDC" w:rsidRPr="00213253" w:rsidRDefault="00597BDC" w:rsidP="00560E79">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rPr>
      </w:pPr>
      <w:r w:rsidRPr="00213253">
        <w:rPr>
          <w:rFonts w:ascii="Segoe UI Light" w:hAnsi="Segoe UI Light" w:cs="Segoe UI Light"/>
        </w:rPr>
        <w:t>Komisija noraida piedāvājumu, ja:</w:t>
      </w:r>
    </w:p>
    <w:p w14:paraId="042FBED8" w14:textId="532B0238" w:rsidR="0098486F" w:rsidRPr="00213253" w:rsidRDefault="0098486F"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bCs/>
        </w:rPr>
      </w:pPr>
      <w:r w:rsidRPr="00213253">
        <w:rPr>
          <w:rFonts w:ascii="Segoe UI Light" w:hAnsi="Segoe UI Light" w:cs="Segoe UI Light"/>
        </w:rPr>
        <w:t xml:space="preserve">piedāvājumu </w:t>
      </w:r>
      <w:r w:rsidR="00CD6E2D" w:rsidRPr="00213253">
        <w:rPr>
          <w:rFonts w:ascii="Segoe UI Light" w:hAnsi="Segoe UI Light" w:cs="Segoe UI Light"/>
        </w:rPr>
        <w:t xml:space="preserve">pretendenta vārdā </w:t>
      </w:r>
      <w:r w:rsidRPr="00213253">
        <w:rPr>
          <w:rFonts w:ascii="Segoe UI Light" w:hAnsi="Segoe UI Light" w:cs="Segoe UI Light"/>
        </w:rPr>
        <w:t>parakstījusi</w:t>
      </w:r>
      <w:r w:rsidR="00AA61F2" w:rsidRPr="00213253">
        <w:rPr>
          <w:rFonts w:ascii="Segoe UI Light" w:hAnsi="Segoe UI Light" w:cs="Segoe UI Light"/>
        </w:rPr>
        <w:t xml:space="preserve"> persona,</w:t>
      </w:r>
      <w:r w:rsidRPr="00213253">
        <w:rPr>
          <w:rFonts w:ascii="Segoe UI Light" w:hAnsi="Segoe UI Light" w:cs="Segoe UI Light"/>
        </w:rPr>
        <w:t xml:space="preserve"> </w:t>
      </w:r>
      <w:r w:rsidR="00AA61F2" w:rsidRPr="00213253">
        <w:rPr>
          <w:rFonts w:ascii="Segoe UI Light" w:hAnsi="Segoe UI Light" w:cs="Segoe UI Light"/>
        </w:rPr>
        <w:t>kurai nav pretendenta pārstāvības tiesību</w:t>
      </w:r>
      <w:r w:rsidRPr="00213253">
        <w:rPr>
          <w:rFonts w:ascii="Segoe UI Light" w:hAnsi="Segoe UI Light" w:cs="Segoe UI Light"/>
        </w:rPr>
        <w:t>;</w:t>
      </w:r>
    </w:p>
    <w:p w14:paraId="5F86D52A" w14:textId="3031DE73" w:rsidR="00654B5D" w:rsidRPr="00213253" w:rsidRDefault="00FB148D"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piedāvājuma nodrošinājums (ja tāds ir noteikts) nav ietverts piedāvājumā vai neatbilst Nolikuma prasībām</w:t>
      </w:r>
      <w:r w:rsidR="00597BDC" w:rsidRPr="00213253">
        <w:rPr>
          <w:rFonts w:ascii="Segoe UI Light" w:hAnsi="Segoe UI Light" w:cs="Segoe UI Light"/>
        </w:rPr>
        <w:t>;</w:t>
      </w:r>
    </w:p>
    <w:p w14:paraId="3F408AC9" w14:textId="3376CD68" w:rsidR="00597BDC" w:rsidRPr="00213253" w:rsidRDefault="00597BDC"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pretendents iesniedzis piedāvājuma variantus (ja piedāvājuma variant</w:t>
      </w:r>
      <w:r w:rsidR="00213253">
        <w:rPr>
          <w:rFonts w:ascii="Segoe UI Light" w:hAnsi="Segoe UI Light" w:cs="Segoe UI Light"/>
        </w:rPr>
        <w:t>u</w:t>
      </w:r>
      <w:r w:rsidRPr="00213253">
        <w:rPr>
          <w:rFonts w:ascii="Segoe UI Light" w:hAnsi="Segoe UI Light" w:cs="Segoe UI Light"/>
        </w:rPr>
        <w:t xml:space="preserve"> iesniegšana nav atļauta).</w:t>
      </w:r>
    </w:p>
    <w:p w14:paraId="62F0FD95" w14:textId="530AC3ED" w:rsidR="00205EB2" w:rsidRPr="00213253" w:rsidRDefault="00205EB2"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FINANŠU PIEDĀVĀJUMU VĒRTĒŠANA</w:t>
      </w:r>
    </w:p>
    <w:p w14:paraId="0F06F9DC" w14:textId="77777777" w:rsidR="00CC2C0E" w:rsidRDefault="00205EB2"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veic iesniegto finanšu piedāvājumu vērtēšanu, </w:t>
      </w:r>
      <w:r w:rsidR="00597BDC" w:rsidRPr="00213253">
        <w:rPr>
          <w:rFonts w:ascii="Segoe UI Light" w:hAnsi="Segoe UI Light" w:cs="Segoe UI Light"/>
        </w:rPr>
        <w:t xml:space="preserve">ņemot vērā </w:t>
      </w:r>
      <w:r w:rsidRPr="00213253">
        <w:rPr>
          <w:rFonts w:ascii="Segoe UI Light" w:hAnsi="Segoe UI Light" w:cs="Segoe UI Light"/>
        </w:rPr>
        <w:t>pretendentu finanšu piedāvājumos norādītās cenas</w:t>
      </w:r>
      <w:r w:rsidR="00597BDC" w:rsidRPr="00213253">
        <w:rPr>
          <w:rFonts w:ascii="Segoe UI Light" w:hAnsi="Segoe UI Light" w:cs="Segoe UI Light"/>
        </w:rPr>
        <w:t xml:space="preserve"> </w:t>
      </w:r>
      <w:r w:rsidRPr="00213253">
        <w:rPr>
          <w:rFonts w:ascii="Segoe UI Light" w:hAnsi="Segoe UI Light" w:cs="Segoe UI Light"/>
        </w:rPr>
        <w:t xml:space="preserve">bez PVN. </w:t>
      </w:r>
    </w:p>
    <w:p w14:paraId="101E9B9E" w14:textId="3DE18062" w:rsidR="00CC2C0E" w:rsidRPr="00CC2C0E" w:rsidRDefault="00CC2C0E"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C2C0E">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47E3CB68" w14:textId="77777777" w:rsidR="00205EB2" w:rsidRPr="00CB7058"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B7058">
        <w:rPr>
          <w:rFonts w:ascii="Segoe UI Light" w:hAnsi="Segoe UI Light" w:cs="Segoe UI Light"/>
        </w:rPr>
        <w:t xml:space="preserve">Komisija veic aritmētisko kļūdu pārbaudi </w:t>
      </w:r>
      <w:r>
        <w:rPr>
          <w:rFonts w:ascii="Segoe UI Light" w:hAnsi="Segoe UI Light" w:cs="Segoe UI Light"/>
        </w:rPr>
        <w:t>p</w:t>
      </w:r>
      <w:r w:rsidRPr="00CB7058">
        <w:rPr>
          <w:rFonts w:ascii="Segoe UI Light" w:hAnsi="Segoe UI Light" w:cs="Segoe UI Light"/>
        </w:rPr>
        <w:t xml:space="preserve">retendentu piedāvājumos. Konstatējot aritmētisku kļūdu, </w:t>
      </w:r>
      <w:r>
        <w:rPr>
          <w:rFonts w:ascii="Segoe UI Light" w:hAnsi="Segoe UI Light" w:cs="Segoe UI Light"/>
        </w:rPr>
        <w:t>k</w:t>
      </w:r>
      <w:r w:rsidRPr="00CB7058">
        <w:rPr>
          <w:rFonts w:ascii="Segoe UI Light" w:hAnsi="Segoe UI Light" w:cs="Segoe UI Light"/>
        </w:rPr>
        <w:t xml:space="preserve">omisija šo kļūdu labo. Par kļūdu labojumu un laboto piedāvājuma summu </w:t>
      </w:r>
      <w:r>
        <w:rPr>
          <w:rFonts w:ascii="Segoe UI Light" w:hAnsi="Segoe UI Light" w:cs="Segoe UI Light"/>
        </w:rPr>
        <w:t>k</w:t>
      </w:r>
      <w:r w:rsidRPr="00CB7058">
        <w:rPr>
          <w:rFonts w:ascii="Segoe UI Light" w:hAnsi="Segoe UI Light" w:cs="Segoe UI Light"/>
        </w:rPr>
        <w:t xml:space="preserve">omisija paziņo </w:t>
      </w:r>
      <w:r>
        <w:rPr>
          <w:rFonts w:ascii="Segoe UI Light" w:hAnsi="Segoe UI Light" w:cs="Segoe UI Light"/>
        </w:rPr>
        <w:t>p</w:t>
      </w:r>
      <w:r w:rsidRPr="00CB7058">
        <w:rPr>
          <w:rFonts w:ascii="Segoe UI Light" w:hAnsi="Segoe UI Light" w:cs="Segoe UI Light"/>
        </w:rPr>
        <w:t>retendentam, kura pieļautās kļūdas labotas.</w:t>
      </w:r>
    </w:p>
    <w:p w14:paraId="08FF355E" w14:textId="77777777" w:rsidR="00205EB2" w:rsidRPr="00213253"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Vērtējot Finanšu piedāvājumu, kurā bijušas aritmētiskas kļūdas, komisija ņem vērā labojumus.</w:t>
      </w:r>
    </w:p>
    <w:p w14:paraId="04570EDF" w14:textId="68995461" w:rsidR="00205EB2" w:rsidRPr="00213253" w:rsidRDefault="0065049F"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var pieprasīt, lai tiek izskaidrota</w:t>
      </w:r>
      <w:r w:rsidRPr="00E976A5">
        <w:rPr>
          <w:rFonts w:ascii="Segoe UI Light" w:hAnsi="Segoe UI Light" w:cs="Segoe UI Light"/>
        </w:rPr>
        <w:t xml:space="preserve"> </w:t>
      </w:r>
      <w:r w:rsidRPr="00213253">
        <w:rPr>
          <w:rFonts w:ascii="Segoe UI Light" w:hAnsi="Segoe UI Light" w:cs="Segoe UI Light"/>
        </w:rPr>
        <w:t>finanšu piedāvājumā iekļautā informācija</w:t>
      </w:r>
      <w:r w:rsidR="002508BE" w:rsidRPr="00213253">
        <w:rPr>
          <w:rFonts w:ascii="Segoe UI Light" w:hAnsi="Segoe UI Light" w:cs="Segoe UI Light"/>
        </w:rPr>
        <w:t>, kā arī iesniegti piedāvāto preču paraugi, ja tie nepieciešami preču atbilstības novērtēšanai, un pretendenta ar tam pieejamiem dokumentiem nevar pierādīt preču atbilstību.</w:t>
      </w:r>
    </w:p>
    <w:p w14:paraId="290386AC" w14:textId="56EFC760" w:rsidR="00CB7058" w:rsidRPr="00213253" w:rsidRDefault="00C765FF" w:rsidP="00213253">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KVALIFIKĀCIJAS</w:t>
      </w:r>
      <w:r w:rsidR="00CB7058" w:rsidRPr="00213253">
        <w:rPr>
          <w:rFonts w:ascii="Segoe UI Light" w:hAnsi="Segoe UI Light" w:cs="Segoe UI Light"/>
          <w:b/>
          <w:bCs/>
        </w:rPr>
        <w:t xml:space="preserve"> PRASĪBU </w:t>
      </w:r>
      <w:r w:rsidRPr="00213253">
        <w:rPr>
          <w:rFonts w:ascii="Segoe UI Light" w:hAnsi="Segoe UI Light" w:cs="Segoe UI Light"/>
          <w:b/>
          <w:bCs/>
        </w:rPr>
        <w:t xml:space="preserve">UN IZSLĒGŠANAS NOSACĪJUMU </w:t>
      </w:r>
      <w:r w:rsidR="00CB7058" w:rsidRPr="00213253">
        <w:rPr>
          <w:rFonts w:ascii="Segoe UI Light" w:hAnsi="Segoe UI Light" w:cs="Segoe UI Light"/>
          <w:b/>
          <w:bCs/>
        </w:rPr>
        <w:t>PĀRBAUDE</w:t>
      </w:r>
    </w:p>
    <w:p w14:paraId="6D85C992" w14:textId="52D3C926" w:rsidR="00205EB2" w:rsidRPr="00213253" w:rsidRDefault="00205EB2" w:rsidP="00E976A5">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Kvalifikāci</w:t>
      </w:r>
      <w:r w:rsidR="002508BE" w:rsidRPr="00213253">
        <w:rPr>
          <w:rFonts w:ascii="Segoe UI Light" w:hAnsi="Segoe UI Light" w:cs="Segoe UI Light"/>
        </w:rPr>
        <w:t>jas</w:t>
      </w:r>
      <w:r w:rsidRPr="00213253">
        <w:rPr>
          <w:rFonts w:ascii="Segoe UI Light" w:hAnsi="Segoe UI Light" w:cs="Segoe UI Light"/>
        </w:rPr>
        <w:t xml:space="preserve"> prasību pārbaudi komisija veic tikai tam pretendentam, kura</w:t>
      </w:r>
      <w:r w:rsidR="00C765FF" w:rsidRPr="00213253">
        <w:rPr>
          <w:rFonts w:ascii="Segoe UI Light" w:hAnsi="Segoe UI Light" w:cs="Segoe UI Light"/>
        </w:rPr>
        <w:t xml:space="preserve"> piedāvājums atzīts par Nolikumā noteiktā piedāvājuma izvēles kritērijam atbilstošu</w:t>
      </w:r>
      <w:r w:rsidRPr="00213253">
        <w:rPr>
          <w:rFonts w:ascii="Segoe UI Light" w:hAnsi="Segoe UI Light" w:cs="Segoe UI Light"/>
        </w:rPr>
        <w:t>.</w:t>
      </w:r>
    </w:p>
    <w:p w14:paraId="29813029" w14:textId="23DE4BF4" w:rsidR="00CB7058" w:rsidRPr="00213253" w:rsidRDefault="00CB7058"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pārbauda pretendenta atbilstību Nolikuma </w:t>
      </w:r>
      <w:r w:rsidR="00FD45B7" w:rsidRPr="00213253">
        <w:rPr>
          <w:rFonts w:ascii="Segoe UI Light" w:hAnsi="Segoe UI Light" w:cs="Segoe UI Light"/>
        </w:rPr>
        <w:t>5</w:t>
      </w:r>
      <w:r w:rsidRPr="00213253">
        <w:rPr>
          <w:rFonts w:ascii="Segoe UI Light" w:hAnsi="Segoe UI Light" w:cs="Segoe UI Light"/>
        </w:rPr>
        <w:t>.</w:t>
      </w:r>
      <w:r w:rsidR="009E307C" w:rsidRPr="00213253">
        <w:rPr>
          <w:rFonts w:ascii="Segoe UI Light" w:hAnsi="Segoe UI Light" w:cs="Segoe UI Light"/>
        </w:rPr>
        <w:t>3</w:t>
      </w:r>
      <w:r w:rsidRPr="00213253">
        <w:rPr>
          <w:rFonts w:ascii="Segoe UI Light" w:hAnsi="Segoe UI Light" w:cs="Segoe UI Light"/>
        </w:rPr>
        <w:t xml:space="preserve">.punktā </w:t>
      </w:r>
      <w:r w:rsidR="00630E72" w:rsidRPr="00213253">
        <w:rPr>
          <w:rFonts w:ascii="Segoe UI Light" w:hAnsi="Segoe UI Light" w:cs="Segoe UI Light"/>
        </w:rPr>
        <w:t xml:space="preserve">un 6.punktā </w:t>
      </w:r>
      <w:r w:rsidR="00630E72" w:rsidRPr="00213253">
        <w:rPr>
          <w:rFonts w:ascii="Segoe UI Light" w:hAnsi="Segoe UI Light" w:cs="Segoe UI Light"/>
          <w:i/>
          <w:iCs/>
        </w:rPr>
        <w:t>(ja attiecināms)</w:t>
      </w:r>
      <w:r w:rsidR="00630E72" w:rsidRPr="00213253">
        <w:rPr>
          <w:rFonts w:ascii="Segoe UI Light" w:hAnsi="Segoe UI Light" w:cs="Segoe UI Light"/>
        </w:rPr>
        <w:t xml:space="preserve"> </w:t>
      </w:r>
      <w:r w:rsidRPr="00213253">
        <w:rPr>
          <w:rFonts w:ascii="Segoe UI Light" w:hAnsi="Segoe UI Light" w:cs="Segoe UI Light"/>
        </w:rPr>
        <w:t>noteiktajam.</w:t>
      </w:r>
    </w:p>
    <w:p w14:paraId="2F478C01" w14:textId="462091F6" w:rsidR="00397AFA"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Ja pretendenta kvalifikācijas dokumentos ietvertā informācija ir neskaidra vai nepilnīga, komisija pieprasa, lai pretendents vai kompetenta institūcija izskaidro vai papildina šajos dokumentos ietverto informāciju.</w:t>
      </w:r>
      <w:r w:rsidR="00747BDE" w:rsidRPr="00213253">
        <w:rPr>
          <w:rFonts w:ascii="Segoe UI Light" w:hAnsi="Segoe UI Light" w:cs="Segoe UI Light"/>
        </w:rPr>
        <w:t xml:space="preserve"> Šādos gadījumos komisija nosaka termiņu, līdz kuram pretendentam jāiesniedz atbilde. Pieprasījumu nosūta elektroniski uz pretendenta pieteikumā norādīto e-pasta adresi. Informācijas pieprasījums nevar tikt uzskatīts par apliecinājumu, ka ar pretendentu tiks noslēgts līgums.</w:t>
      </w:r>
    </w:p>
    <w:p w14:paraId="5C2157E1" w14:textId="37A106B5" w:rsidR="00CB7058" w:rsidRPr="00213253" w:rsidRDefault="00C765F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Pretendenta piedāvājums tiek noraidīts</w:t>
      </w:r>
      <w:r w:rsidR="00CB7058" w:rsidRPr="00213253">
        <w:rPr>
          <w:rFonts w:ascii="Segoe UI Light" w:hAnsi="Segoe UI Light" w:cs="Segoe UI Light"/>
        </w:rPr>
        <w:t xml:space="preserve">, ja tas neatbilst kādai Nolikuma </w:t>
      </w:r>
      <w:r w:rsidR="00FD45B7" w:rsidRPr="00213253">
        <w:rPr>
          <w:rFonts w:ascii="Segoe UI Light" w:hAnsi="Segoe UI Light" w:cs="Segoe UI Light"/>
        </w:rPr>
        <w:t>5</w:t>
      </w:r>
      <w:r w:rsidR="00CB7058" w:rsidRPr="00213253">
        <w:rPr>
          <w:rFonts w:ascii="Segoe UI Light" w:hAnsi="Segoe UI Light" w:cs="Segoe UI Light"/>
        </w:rPr>
        <w:t>.</w:t>
      </w:r>
      <w:r w:rsidR="009E307C" w:rsidRPr="00213253">
        <w:rPr>
          <w:rFonts w:ascii="Segoe UI Light" w:hAnsi="Segoe UI Light" w:cs="Segoe UI Light"/>
        </w:rPr>
        <w:t>3</w:t>
      </w:r>
      <w:r w:rsidR="00CB7058" w:rsidRPr="00213253">
        <w:rPr>
          <w:rFonts w:ascii="Segoe UI Light" w:hAnsi="Segoe UI Light" w:cs="Segoe UI Light"/>
        </w:rPr>
        <w:t xml:space="preserve">. punktā </w:t>
      </w:r>
      <w:r w:rsidRPr="00213253">
        <w:rPr>
          <w:rFonts w:ascii="Segoe UI Light" w:hAnsi="Segoe UI Light" w:cs="Segoe UI Light"/>
        </w:rPr>
        <w:t xml:space="preserve">vai 6.punktā </w:t>
      </w:r>
      <w:r w:rsidRPr="00213253">
        <w:rPr>
          <w:rFonts w:ascii="Segoe UI Light" w:hAnsi="Segoe UI Light" w:cs="Segoe UI Light"/>
          <w:i/>
          <w:iCs/>
        </w:rPr>
        <w:t>(ja attiecināms)</w:t>
      </w:r>
      <w:r w:rsidRPr="00213253">
        <w:rPr>
          <w:rFonts w:ascii="Segoe UI Light" w:hAnsi="Segoe UI Light" w:cs="Segoe UI Light"/>
        </w:rPr>
        <w:t xml:space="preserve"> noteiktajai</w:t>
      </w:r>
      <w:r w:rsidR="00CB7058" w:rsidRPr="00213253">
        <w:rPr>
          <w:rFonts w:ascii="Segoe UI Light" w:hAnsi="Segoe UI Light" w:cs="Segoe UI Light"/>
        </w:rPr>
        <w:t xml:space="preserve"> prasībai.</w:t>
      </w:r>
    </w:p>
    <w:p w14:paraId="419ECF16" w14:textId="4DC0103D" w:rsidR="00C765FF"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I</w:t>
      </w:r>
      <w:r w:rsidR="00C765FF" w:rsidRPr="00213253">
        <w:rPr>
          <w:rFonts w:ascii="Segoe UI Light" w:hAnsi="Segoe UI Light" w:cs="Segoe UI Light"/>
        </w:rPr>
        <w:t>zslēgšanas nosacījumu pārbaudi komisija veic tikai tam pretendentam, kuram saskaņā ar Nolikumā noteikto būtu piešķiramas iepirkuma līguma slēgšanas tiesības</w:t>
      </w:r>
      <w:r w:rsidRPr="00213253">
        <w:rPr>
          <w:rFonts w:ascii="Segoe UI Light" w:hAnsi="Segoe UI Light" w:cs="Segoe UI Light"/>
        </w:rPr>
        <w:t>.</w:t>
      </w:r>
    </w:p>
    <w:p w14:paraId="0AD324A3" w14:textId="6F3C4B8E" w:rsidR="00C765FF"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w:t>
      </w:r>
      <w:r w:rsidR="00C765FF" w:rsidRPr="00213253">
        <w:rPr>
          <w:rFonts w:ascii="Segoe UI Light" w:hAnsi="Segoe UI Light" w:cs="Segoe UI Light"/>
        </w:rPr>
        <w:t xml:space="preserve">retendents tiek izslēgts no dalības iepirkumā, ja tas atbilst kādam </w:t>
      </w:r>
      <w:r w:rsidRPr="00213253">
        <w:rPr>
          <w:rFonts w:ascii="Segoe UI Light" w:hAnsi="Segoe UI Light" w:cs="Segoe UI Light"/>
        </w:rPr>
        <w:t xml:space="preserve">Nolikumā noteiktam </w:t>
      </w:r>
      <w:r w:rsidR="00C765FF" w:rsidRPr="00213253">
        <w:rPr>
          <w:rFonts w:ascii="Segoe UI Light" w:hAnsi="Segoe UI Light" w:cs="Segoe UI Light"/>
        </w:rPr>
        <w:t>izslēgšanas nosacījumam</w:t>
      </w:r>
      <w:r w:rsidRPr="00213253">
        <w:rPr>
          <w:rFonts w:ascii="Segoe UI Light" w:hAnsi="Segoe UI Light" w:cs="Segoe UI Light"/>
        </w:rPr>
        <w:t>.</w:t>
      </w:r>
    </w:p>
    <w:p w14:paraId="1A6BA0C1" w14:textId="5EAEA959" w:rsidR="00747BDE" w:rsidRPr="00213253" w:rsidRDefault="00747BDE" w:rsidP="0021325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213253">
        <w:rPr>
          <w:rFonts w:ascii="Segoe UI Light" w:hAnsi="Segoe UI Light" w:cs="Segoe UI Light"/>
          <w:b/>
          <w:bCs/>
        </w:rPr>
        <w:t>LĪGUMA SLĒGŠANAS TIESĪBU PIEŠĶIRŠANA</w:t>
      </w:r>
    </w:p>
    <w:p w14:paraId="38BB34DB" w14:textId="6EBA5810"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Līguma slēgšanas tiesības tiks piešķirtas 1 (vienam) pretendentam, kurš būs iesniedzis </w:t>
      </w:r>
      <w:r w:rsidR="009E307C" w:rsidRPr="00213253">
        <w:rPr>
          <w:rFonts w:ascii="Segoe UI Light" w:hAnsi="Segoe UI Light" w:cs="Segoe UI Light"/>
        </w:rPr>
        <w:t>N</w:t>
      </w:r>
      <w:r w:rsidRPr="00213253">
        <w:rPr>
          <w:rFonts w:ascii="Segoe UI Light" w:hAnsi="Segoe UI Light" w:cs="Segoe UI Light"/>
        </w:rPr>
        <w:t xml:space="preserve">olikuma prasībām atbilstošu saimnieciski visizdevīgāko piedāvājumu ar zemāko cenu EUR bez PVN un kurš </w:t>
      </w:r>
      <w:r w:rsidRPr="00213253">
        <w:rPr>
          <w:rFonts w:ascii="Segoe UI Light" w:hAnsi="Segoe UI Light" w:cs="Segoe UI Light"/>
        </w:rPr>
        <w:lastRenderedPageBreak/>
        <w:t>ir atbilstošs Nolikumā noteiktajām prasībām.</w:t>
      </w:r>
    </w:p>
    <w:p w14:paraId="4306E08F" w14:textId="5922D431"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bookmarkStart w:id="17" w:name="_Hlk161830119"/>
      <w:r w:rsidRPr="00213253">
        <w:rPr>
          <w:rFonts w:ascii="Segoe UI Light" w:hAnsi="Segoe UI Light" w:cs="Segoe UI Light"/>
        </w:rPr>
        <w:t>Ja pretendentu piedāvātās</w:t>
      </w:r>
      <w:r w:rsidR="00E976A5">
        <w:rPr>
          <w:rFonts w:ascii="Segoe UI Light" w:hAnsi="Segoe UI Light" w:cs="Segoe UI Light"/>
        </w:rPr>
        <w:t xml:space="preserve"> </w:t>
      </w:r>
      <w:r w:rsidRPr="00E976A5">
        <w:rPr>
          <w:rFonts w:ascii="Segoe UI Light" w:hAnsi="Segoe UI Light" w:cs="Segoe UI Light"/>
        </w:rPr>
        <w:t>izmaksas</w:t>
      </w:r>
      <w:r w:rsidRPr="00213253">
        <w:rPr>
          <w:rFonts w:ascii="Segoe UI Light" w:hAnsi="Segoe UI Light" w:cs="Segoe UI Light"/>
        </w:rPr>
        <w:t xml:space="preserve"> ir vienādas, tad priekšroka dodama pretendentam, kurš piedāvājis zemāku </w:t>
      </w:r>
      <w:r w:rsidR="0021784E">
        <w:rPr>
          <w:rFonts w:ascii="Segoe UI Light" w:hAnsi="Segoe UI Light" w:cs="Segoe UI Light"/>
        </w:rPr>
        <w:t>vienības</w:t>
      </w:r>
      <w:r w:rsidRPr="00213253">
        <w:rPr>
          <w:rFonts w:ascii="Segoe UI Light" w:hAnsi="Segoe UI Light" w:cs="Segoe UI Light"/>
        </w:rPr>
        <w:t xml:space="preserve"> cenu par </w:t>
      </w:r>
      <w:bookmarkEnd w:id="17"/>
      <w:r w:rsidR="0021784E" w:rsidRPr="004E0544">
        <w:rPr>
          <w:rFonts w:ascii="Segoe UI Light" w:hAnsi="Segoe UI Light" w:cs="Segoe UI Light"/>
        </w:rPr>
        <w:t>kuģa zemūdens daļas apsekošanas darba stundu</w:t>
      </w:r>
      <w:r w:rsidRPr="00213253">
        <w:rPr>
          <w:rFonts w:ascii="Segoe UI Light" w:hAnsi="Segoe UI Light" w:cs="Segoe UI Light"/>
        </w:rPr>
        <w:t xml:space="preserve">. Secīgi, ja </w:t>
      </w:r>
      <w:r w:rsidR="0021784E">
        <w:rPr>
          <w:rFonts w:ascii="Segoe UI Light" w:hAnsi="Segoe UI Light" w:cs="Segoe UI Light"/>
        </w:rPr>
        <w:t>arī tā</w:t>
      </w:r>
      <w:r w:rsidRPr="00213253">
        <w:rPr>
          <w:rFonts w:ascii="Segoe UI Light" w:hAnsi="Segoe UI Light" w:cs="Segoe UI Light"/>
        </w:rPr>
        <w:t xml:space="preserve"> ir vienāda, 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77BE9572" w14:textId="11C74024" w:rsidR="009D06F5" w:rsidRPr="005A50F2" w:rsidRDefault="009D06F5" w:rsidP="00A63FB7">
      <w:pPr>
        <w:pStyle w:val="ListParagraph"/>
        <w:numPr>
          <w:ilvl w:val="0"/>
          <w:numId w:val="4"/>
        </w:numPr>
        <w:spacing w:after="40"/>
        <w:ind w:left="357" w:hanging="357"/>
        <w:contextualSpacing w:val="0"/>
        <w:rPr>
          <w:rFonts w:ascii="Segoe UI Light" w:hAnsi="Segoe UI Light" w:cs="Segoe UI Light"/>
          <w:b/>
          <w:bCs/>
          <w:caps/>
        </w:rPr>
      </w:pPr>
      <w:r w:rsidRPr="005A50F2">
        <w:rPr>
          <w:rFonts w:ascii="Segoe UI Light" w:hAnsi="Segoe UI Light" w:cs="Segoe UI Light"/>
          <w:b/>
          <w:bCs/>
          <w:caps/>
        </w:rPr>
        <w:t>Lēmum</w:t>
      </w:r>
      <w:r w:rsidR="005A50F2">
        <w:rPr>
          <w:rFonts w:ascii="Segoe UI Light" w:hAnsi="Segoe UI Light" w:cs="Segoe UI Light"/>
          <w:b/>
          <w:bCs/>
          <w:caps/>
        </w:rPr>
        <w:t>U</w:t>
      </w:r>
      <w:r w:rsidRPr="005A50F2">
        <w:rPr>
          <w:rFonts w:ascii="Segoe UI Light" w:hAnsi="Segoe UI Light" w:cs="Segoe UI Light"/>
          <w:b/>
          <w:bCs/>
          <w:caps/>
        </w:rPr>
        <w:t xml:space="preserve"> pieņemšana un rezultātu paziņošana</w:t>
      </w:r>
    </w:p>
    <w:p w14:paraId="50D3C4AF" w14:textId="14AB2C26" w:rsidR="00397AFA" w:rsidRPr="00747BDE" w:rsidRDefault="00B847AC"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bookmarkStart w:id="18" w:name="_Hlk514248532"/>
      <w:r w:rsidRPr="00747BDE">
        <w:rPr>
          <w:rFonts w:ascii="Segoe UI Light" w:hAnsi="Segoe UI Light" w:cs="Segoe UI Light"/>
        </w:rPr>
        <w:t xml:space="preserve">Komisija lēmumus pieņem slēgtā sēdē, pamatojoties tikai uz </w:t>
      </w:r>
      <w:r w:rsidR="000371B9" w:rsidRPr="00747BDE">
        <w:rPr>
          <w:rFonts w:ascii="Segoe UI Light" w:hAnsi="Segoe UI Light" w:cs="Segoe UI Light"/>
        </w:rPr>
        <w:t>N</w:t>
      </w:r>
      <w:r w:rsidRPr="00747BDE">
        <w:rPr>
          <w:rFonts w:ascii="Segoe UI Light" w:hAnsi="Segoe UI Light" w:cs="Segoe UI Light"/>
        </w:rPr>
        <w:t>olikumā noteiktā kārtībā iesniegtajiem dokumentiem un informāciju, kas pieprasīta un iesniegta līdz piedāvājuma izvērtēšanas beigām.</w:t>
      </w:r>
      <w:bookmarkEnd w:id="18"/>
    </w:p>
    <w:p w14:paraId="6A391C5B" w14:textId="2CCA65D5" w:rsidR="00E319AA" w:rsidRPr="00F15339" w:rsidRDefault="00E319AA" w:rsidP="00A63FB7">
      <w:pPr>
        <w:pStyle w:val="ListParagraph"/>
        <w:numPr>
          <w:ilvl w:val="1"/>
          <w:numId w:val="4"/>
        </w:numPr>
        <w:spacing w:after="40"/>
        <w:ind w:left="567" w:hanging="567"/>
        <w:contextualSpacing w:val="0"/>
        <w:jc w:val="both"/>
        <w:rPr>
          <w:rFonts w:ascii="Segoe UI Light" w:hAnsi="Segoe UI Light" w:cs="Segoe UI Light"/>
        </w:rPr>
      </w:pPr>
      <w:r w:rsidRPr="00F15339">
        <w:rPr>
          <w:rFonts w:ascii="Segoe UI Light" w:hAnsi="Segoe UI Light" w:cs="Segoe UI Light"/>
        </w:rPr>
        <w:t xml:space="preserve">Pasūtītājs </w:t>
      </w:r>
      <w:r w:rsidR="00F20FE9" w:rsidRPr="00630E72">
        <w:rPr>
          <w:rFonts w:ascii="Segoe UI Light" w:hAnsi="Segoe UI Light" w:cs="Segoe UI Light"/>
        </w:rPr>
        <w:t>5</w:t>
      </w:r>
      <w:r w:rsidRPr="00630E72">
        <w:rPr>
          <w:rFonts w:ascii="Segoe UI Light" w:hAnsi="Segoe UI Light" w:cs="Segoe UI Light"/>
        </w:rPr>
        <w:t xml:space="preserve"> </w:t>
      </w:r>
      <w:r w:rsidR="000371B9" w:rsidRPr="00630E72">
        <w:rPr>
          <w:rFonts w:ascii="Segoe UI Light" w:hAnsi="Segoe UI Light" w:cs="Segoe UI Light"/>
        </w:rPr>
        <w:t xml:space="preserve">(piecu) </w:t>
      </w:r>
      <w:r w:rsidRPr="00630E72">
        <w:rPr>
          <w:rFonts w:ascii="Segoe UI Light" w:hAnsi="Segoe UI Light" w:cs="Segoe UI Light"/>
        </w:rPr>
        <w:t>darbdienu</w:t>
      </w:r>
      <w:r w:rsidRPr="00F15339">
        <w:rPr>
          <w:rFonts w:ascii="Segoe UI Light" w:hAnsi="Segoe UI Light" w:cs="Segoe UI Light"/>
        </w:rPr>
        <w:t xml:space="preserve"> laikā pēc lēmuma pieņemšanas informē visus pretendentus par </w:t>
      </w:r>
      <w:r w:rsidR="00747BDE">
        <w:rPr>
          <w:rFonts w:ascii="Segoe UI Light" w:hAnsi="Segoe UI Light" w:cs="Segoe UI Light"/>
        </w:rPr>
        <w:t xml:space="preserve">komisijas </w:t>
      </w:r>
      <w:r w:rsidRPr="00F15339">
        <w:rPr>
          <w:rFonts w:ascii="Segoe UI Light" w:hAnsi="Segoe UI Light" w:cs="Segoe UI Light"/>
        </w:rPr>
        <w:t xml:space="preserve">pieņemto lēmumu attiecībā uz </w:t>
      </w:r>
      <w:r w:rsidR="001257EE">
        <w:rPr>
          <w:rFonts w:ascii="Segoe UI Light" w:hAnsi="Segoe UI Light" w:cs="Segoe UI Light"/>
        </w:rPr>
        <w:t>l</w:t>
      </w:r>
      <w:r w:rsidRPr="00F15339">
        <w:rPr>
          <w:rFonts w:ascii="Segoe UI Light" w:hAnsi="Segoe UI Light" w:cs="Segoe UI Light"/>
        </w:rPr>
        <w:t>īguma slēgšanu vai iepirkuma procedūras pārtraukšanu</w:t>
      </w:r>
      <w:r w:rsidR="00D96E88">
        <w:rPr>
          <w:rFonts w:ascii="Segoe UI Light" w:hAnsi="Segoe UI Light" w:cs="Segoe UI Light"/>
        </w:rPr>
        <w:t xml:space="preserve">. </w:t>
      </w:r>
      <w:r w:rsidRPr="00F15339">
        <w:rPr>
          <w:rFonts w:ascii="Segoe UI Light" w:hAnsi="Segoe UI Light" w:cs="Segoe UI Light"/>
        </w:rPr>
        <w:t>Paziņojumu par iepirkuma rezultātiem nosūta elektroniski uz pretendenta</w:t>
      </w:r>
      <w:r w:rsidR="007D6F51" w:rsidRPr="00F15339">
        <w:rPr>
          <w:rFonts w:ascii="Segoe UI Light" w:hAnsi="Segoe UI Light" w:cs="Segoe UI Light"/>
        </w:rPr>
        <w:t xml:space="preserve"> pieteikumā</w:t>
      </w:r>
      <w:r w:rsidRPr="00F15339">
        <w:rPr>
          <w:rFonts w:ascii="Segoe UI Light" w:hAnsi="Segoe UI Light" w:cs="Segoe UI Light"/>
        </w:rPr>
        <w:t xml:space="preserve"> norādīto </w:t>
      </w:r>
      <w:r w:rsidR="003846AC" w:rsidRPr="00F15339">
        <w:rPr>
          <w:rFonts w:ascii="Segoe UI Light" w:hAnsi="Segoe UI Light" w:cs="Segoe UI Light"/>
        </w:rPr>
        <w:t>e-</w:t>
      </w:r>
      <w:r w:rsidRPr="00F15339">
        <w:rPr>
          <w:rFonts w:ascii="Segoe UI Light" w:hAnsi="Segoe UI Light" w:cs="Segoe UI Light"/>
        </w:rPr>
        <w:t>pasta adresi.</w:t>
      </w:r>
    </w:p>
    <w:p w14:paraId="43C16435" w14:textId="20CD46A6"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caps/>
        </w:rPr>
      </w:pPr>
      <w:bookmarkStart w:id="19" w:name="_Toc95990714"/>
      <w:bookmarkStart w:id="20" w:name="_Toc81582976"/>
      <w:r w:rsidRPr="005A50F2">
        <w:rPr>
          <w:rFonts w:ascii="Segoe UI Light" w:hAnsi="Segoe UI Light" w:cs="Segoe UI Light"/>
          <w:b/>
          <w:caps/>
        </w:rPr>
        <w:t>Iepirkuma komisijas tiesības un pienākumi</w:t>
      </w:r>
      <w:bookmarkEnd w:id="19"/>
    </w:p>
    <w:p w14:paraId="4E123032" w14:textId="77777777" w:rsidR="00595230" w:rsidRPr="00F15339" w:rsidRDefault="00595230" w:rsidP="00A63FB7">
      <w:pPr>
        <w:numPr>
          <w:ilvl w:val="1"/>
          <w:numId w:val="4"/>
        </w:numPr>
        <w:tabs>
          <w:tab w:val="left" w:pos="8222"/>
        </w:tabs>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tiesības</w:t>
      </w:r>
      <w:r w:rsidRPr="00F15339">
        <w:rPr>
          <w:rFonts w:ascii="Segoe UI Light" w:hAnsi="Segoe UI Light" w:cs="Segoe UI Light"/>
        </w:rPr>
        <w:t>:</w:t>
      </w:r>
    </w:p>
    <w:p w14:paraId="2ACFC1C9" w14:textId="30D921A3"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 xml:space="preserve">izdarīt grozījumus </w:t>
      </w:r>
      <w:r w:rsidR="006077DE" w:rsidRPr="00F15339">
        <w:rPr>
          <w:rFonts w:ascii="Segoe UI Light" w:hAnsi="Segoe UI Light" w:cs="Segoe UI Light"/>
        </w:rPr>
        <w:t>i</w:t>
      </w:r>
      <w:r w:rsidRPr="00F15339">
        <w:rPr>
          <w:rFonts w:ascii="Segoe UI Light" w:hAnsi="Segoe UI Light" w:cs="Segoe UI Light"/>
        </w:rPr>
        <w:t>epirkuma procedūras nolikumā;</w:t>
      </w:r>
    </w:p>
    <w:p w14:paraId="7F4A0AC4" w14:textId="1F61461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pieprasīt</w:t>
      </w:r>
      <w:r w:rsidR="006077DE" w:rsidRPr="00F15339">
        <w:rPr>
          <w:rFonts w:ascii="Segoe UI Light" w:hAnsi="Segoe UI Light" w:cs="Segoe UI Light"/>
        </w:rPr>
        <w:t xml:space="preserve"> pretendentam </w:t>
      </w:r>
      <w:r w:rsidR="00747BDE">
        <w:rPr>
          <w:rFonts w:ascii="Segoe UI Light" w:hAnsi="Segoe UI Light" w:cs="Segoe UI Light"/>
        </w:rPr>
        <w:t xml:space="preserve">skaidrot vai </w:t>
      </w:r>
      <w:r w:rsidR="006077DE" w:rsidRPr="00F15339">
        <w:rPr>
          <w:rFonts w:ascii="Segoe UI Light" w:hAnsi="Segoe UI Light" w:cs="Segoe UI Light"/>
        </w:rPr>
        <w:t>precizēt</w:t>
      </w:r>
      <w:r w:rsidRPr="00F15339">
        <w:rPr>
          <w:rFonts w:ascii="Segoe UI Light" w:hAnsi="Segoe UI Light" w:cs="Segoe UI Light"/>
        </w:rPr>
        <w:t xml:space="preserve"> informāciju par savu piedāvājumu, ja tas nepieciešams </w:t>
      </w:r>
      <w:r w:rsidRPr="003B40F4">
        <w:rPr>
          <w:rFonts w:ascii="Segoe UI Light" w:hAnsi="Segoe UI Light" w:cs="Segoe UI Light"/>
        </w:rPr>
        <w:t>piedāvājuma vērtēšanai;</w:t>
      </w:r>
    </w:p>
    <w:p w14:paraId="568BFDBC"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labot finanšu piedāvājumos aritmētiskās kļūdas;</w:t>
      </w:r>
    </w:p>
    <w:p w14:paraId="5391EAF0" w14:textId="55208CDD"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piedāvājumu vērtēšanā </w:t>
      </w:r>
      <w:r w:rsidR="00595230" w:rsidRPr="003B40F4">
        <w:rPr>
          <w:rFonts w:ascii="Segoe UI Light" w:hAnsi="Segoe UI Light" w:cs="Segoe UI Light"/>
        </w:rPr>
        <w:t>pieaicināt ekspertu;</w:t>
      </w:r>
      <w:r w:rsidR="008F24DC" w:rsidRPr="003B40F4">
        <w:rPr>
          <w:rFonts w:ascii="Segoe UI Light" w:hAnsi="Segoe UI Light" w:cs="Segoe UI Light"/>
        </w:rPr>
        <w:t xml:space="preserve"> </w:t>
      </w:r>
      <w:r w:rsidR="008F24DC" w:rsidRPr="003B40F4">
        <w:rPr>
          <w:rFonts w:ascii="Segoe UI Light" w:eastAsia="Times New Roman" w:hAnsi="Segoe UI Light" w:cs="Segoe UI Light"/>
          <w:color w:val="000000"/>
        </w:rPr>
        <w:t>Eksperta sniegtais atzinums komisijai ir rekomendējošs, bet nav saistošs. Eksperta atzinums sniedzams rakstveidā un pievienojams komisijas sēdes protokolam;</w:t>
      </w:r>
    </w:p>
    <w:p w14:paraId="1FEEEAA2" w14:textId="1382FC23"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(ja attiecināms) </w:t>
      </w:r>
      <w:r w:rsidR="00595230" w:rsidRPr="003B40F4">
        <w:rPr>
          <w:rFonts w:ascii="Segoe UI Light" w:hAnsi="Segoe UI Light" w:cs="Segoe UI Light"/>
        </w:rPr>
        <w:t>prasīt, lai personu apvienība, attiecībā uz kuru pieņemts lēmums slēgt līgumu, tiek izveidota atbilstoši noteiktajam juridiskajam statusam;</w:t>
      </w:r>
    </w:p>
    <w:p w14:paraId="2BABFC7B" w14:textId="0CAA6083" w:rsidR="00595230" w:rsidRPr="003B40F4" w:rsidRDefault="00595230"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izvēlēties slēgt līgumu ar nākamo pretendentu, kura piedāvājums ir </w:t>
      </w:r>
      <w:r w:rsidR="00381A1A" w:rsidRPr="003B40F4">
        <w:rPr>
          <w:rFonts w:ascii="Segoe UI Light" w:hAnsi="Segoe UI Light" w:cs="Segoe UI Light"/>
        </w:rPr>
        <w:t>atzīts</w:t>
      </w:r>
      <w:r w:rsidR="00A63FB7" w:rsidRPr="003B40F4">
        <w:rPr>
          <w:rFonts w:ascii="Segoe UI Light" w:hAnsi="Segoe UI Light" w:cs="Segoe UI Light"/>
        </w:rPr>
        <w:t xml:space="preserve"> par</w:t>
      </w:r>
      <w:r w:rsidR="00381A1A" w:rsidRPr="003B40F4">
        <w:rPr>
          <w:rFonts w:ascii="Segoe UI Light" w:hAnsi="Segoe UI Light" w:cs="Segoe UI Light"/>
        </w:rPr>
        <w:t xml:space="preserve"> </w:t>
      </w:r>
      <w:r w:rsidR="00A63FB7" w:rsidRPr="003B40F4">
        <w:rPr>
          <w:rFonts w:ascii="Segoe UI Light" w:hAnsi="Segoe UI Light" w:cs="Segoe UI Light"/>
        </w:rPr>
        <w:t>atbilstošu Nolikumā noteiktajam piedāvājuma izvēles kritērijam</w:t>
      </w:r>
      <w:r w:rsidRPr="003B40F4">
        <w:rPr>
          <w:rFonts w:ascii="Segoe UI Light" w:hAnsi="Segoe UI Light" w:cs="Segoe UI Light"/>
        </w:rPr>
        <w:t xml:space="preserve">, ja </w:t>
      </w:r>
      <w:r w:rsidR="00381A1A" w:rsidRPr="003B40F4">
        <w:rPr>
          <w:rFonts w:ascii="Segoe UI Light" w:hAnsi="Segoe UI Light" w:cs="Segoe UI Light"/>
        </w:rPr>
        <w:t>līgums ar izraudzīto pretendentu netiek noslēgts,</w:t>
      </w:r>
      <w:r w:rsidRPr="003B40F4">
        <w:rPr>
          <w:rFonts w:ascii="Segoe UI Light" w:hAnsi="Segoe UI Light" w:cs="Segoe UI Light"/>
        </w:rPr>
        <w:t xml:space="preserve"> vai pārtraukt iepirkuma procedūru, neizvēloties nevienu piedāvājumu</w:t>
      </w:r>
      <w:r w:rsidR="009E307C" w:rsidRPr="003B40F4">
        <w:rPr>
          <w:rFonts w:ascii="Segoe UI Light" w:hAnsi="Segoe UI Light" w:cs="Segoe UI Light"/>
        </w:rPr>
        <w:t>;</w:t>
      </w:r>
    </w:p>
    <w:p w14:paraId="0001B3EF" w14:textId="4A6C8088" w:rsidR="00595230" w:rsidRPr="003B40F4" w:rsidRDefault="00595230" w:rsidP="00A63FB7">
      <w:pPr>
        <w:numPr>
          <w:ilvl w:val="2"/>
          <w:numId w:val="4"/>
        </w:numPr>
        <w:tabs>
          <w:tab w:val="left" w:pos="1440"/>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pieprasīt nepieciešamās izziņas vai citus iesniegto informāciju apstiprinoš</w:t>
      </w:r>
      <w:r w:rsidR="00381A1A" w:rsidRPr="003B40F4">
        <w:rPr>
          <w:rFonts w:ascii="Segoe UI Light" w:hAnsi="Segoe UI Light" w:cs="Segoe UI Light"/>
        </w:rPr>
        <w:t>u</w:t>
      </w:r>
      <w:r w:rsidRPr="003B40F4">
        <w:rPr>
          <w:rFonts w:ascii="Segoe UI Light" w:hAnsi="Segoe UI Light" w:cs="Segoe UI Light"/>
        </w:rPr>
        <w:t>s dokumentus;</w:t>
      </w:r>
    </w:p>
    <w:p w14:paraId="2ACF20D8" w14:textId="77777777" w:rsidR="003B40F4" w:rsidRPr="003B40F4" w:rsidRDefault="00595230" w:rsidP="003B40F4">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jebkurā brīdī pārtraukt iepirkuma procedūru, ja tam ir objektīvs pamatojums</w:t>
      </w:r>
      <w:r w:rsidR="00381A1A" w:rsidRPr="003B40F4">
        <w:rPr>
          <w:rFonts w:ascii="Segoe UI Light" w:hAnsi="Segoe UI Light" w:cs="Segoe UI Light"/>
        </w:rPr>
        <w:t>, par to vienlaikus informējot visus ieinteresētos piegādātājus un pretendentus</w:t>
      </w:r>
      <w:r w:rsidRPr="003B40F4">
        <w:rPr>
          <w:rFonts w:ascii="Segoe UI Light" w:hAnsi="Segoe UI Light" w:cs="Segoe UI Light"/>
        </w:rPr>
        <w:t>;</w:t>
      </w:r>
      <w:r w:rsidR="003B40F4" w:rsidRPr="003B40F4">
        <w:rPr>
          <w:rFonts w:ascii="Segoe UI Light" w:hAnsi="Segoe UI Light" w:cs="Segoe UI Light"/>
          <w:highlight w:val="yellow"/>
        </w:rPr>
        <w:t xml:space="preserve"> </w:t>
      </w:r>
    </w:p>
    <w:p w14:paraId="5C60829B" w14:textId="18C1288D" w:rsidR="00595230" w:rsidRPr="00D96E88" w:rsidRDefault="003B40F4" w:rsidP="00D96E88">
      <w:pPr>
        <w:numPr>
          <w:ilvl w:val="2"/>
          <w:numId w:val="4"/>
        </w:numPr>
        <w:suppressAutoHyphens/>
        <w:spacing w:after="40"/>
        <w:ind w:left="709" w:hanging="709"/>
        <w:jc w:val="both"/>
        <w:rPr>
          <w:rFonts w:ascii="Segoe UI Light" w:hAnsi="Segoe UI Light" w:cs="Segoe UI Light"/>
        </w:rPr>
      </w:pPr>
      <w:r w:rsidRPr="00D96E88">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D96E88">
        <w:rPr>
          <w:rFonts w:ascii="Segoe UI Light" w:hAnsi="Segoe UI Light" w:cs="Segoe UI Light"/>
          <w:bCs/>
        </w:rPr>
        <w:t>un informē visus pretendentus (ja tādi ir) par visiem iemesliem, kuru dēļ iepirkuma procedūra tiek pārtraukta</w:t>
      </w:r>
      <w:r w:rsidRPr="00D96E88">
        <w:rPr>
          <w:rFonts w:ascii="Segoe UI Light" w:hAnsi="Segoe UI Light" w:cs="Segoe UI Light"/>
        </w:rPr>
        <w:t>;</w:t>
      </w:r>
    </w:p>
    <w:p w14:paraId="7D7F69A5" w14:textId="77777777" w:rsidR="00595230" w:rsidRPr="003B40F4" w:rsidRDefault="00595230" w:rsidP="00A63FB7">
      <w:pPr>
        <w:numPr>
          <w:ilvl w:val="2"/>
          <w:numId w:val="4"/>
        </w:numPr>
        <w:tabs>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citas normatīvajos aktos noteiktās pasūtītāja tiesības.</w:t>
      </w:r>
    </w:p>
    <w:p w14:paraId="1C04D7E1" w14:textId="77777777" w:rsidR="00595230" w:rsidRPr="00F15339" w:rsidRDefault="00595230" w:rsidP="00A63FB7">
      <w:pPr>
        <w:numPr>
          <w:ilvl w:val="1"/>
          <w:numId w:val="4"/>
        </w:numPr>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pienākumi</w:t>
      </w:r>
      <w:r w:rsidRPr="00F15339">
        <w:rPr>
          <w:rFonts w:ascii="Segoe UI Light" w:hAnsi="Segoe UI Light" w:cs="Segoe UI Light"/>
        </w:rPr>
        <w:t>:</w:t>
      </w:r>
    </w:p>
    <w:p w14:paraId="00DA8CD0"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citu piedāvājumu esamību laikā no piedāvājumu iesniegšanas dienas līdz to atvēršanas brīdim;</w:t>
      </w:r>
    </w:p>
    <w:p w14:paraId="5B58B245"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vērtēšanas procesu piedāvājumu vērtēšanas laikā līdz rezultātu paziņošanai;</w:t>
      </w:r>
    </w:p>
    <w:p w14:paraId="74BBEF6F"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iepirkuma procedūras norisi un dokumentēšanu;</w:t>
      </w:r>
    </w:p>
    <w:p w14:paraId="68DD6FFB"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pretendentu brīvu konkurenci, kā arī vienlīdzīgu un taisnīgu attieksmi pret tiem;</w:t>
      </w:r>
    </w:p>
    <w:p w14:paraId="121DD75D"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lastRenderedPageBreak/>
        <w:t>pēc ieinteresēto personu pieprasījuma normatīvajos aktos noteiktajā kārtībā sniegt informāciju par iepirkuma procedūras nolikumu;</w:t>
      </w:r>
    </w:p>
    <w:p w14:paraId="1DDBC2D5" w14:textId="63115DF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vērtēt pretendentus un to iesniegtos piedāvājumus saskaņā ar nolikumu;</w:t>
      </w:r>
    </w:p>
    <w:p w14:paraId="6C741A1F" w14:textId="21C35BCA" w:rsidR="009476D2" w:rsidRPr="00F15339" w:rsidRDefault="009476D2"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informēt visus pretendentus vienlaikus par pieņemt</w:t>
      </w:r>
      <w:r>
        <w:rPr>
          <w:rFonts w:ascii="Segoe UI Light" w:hAnsi="Segoe UI Light" w:cs="Segoe UI Light"/>
        </w:rPr>
        <w:t>o</w:t>
      </w:r>
      <w:r w:rsidRPr="00F15339">
        <w:rPr>
          <w:rFonts w:ascii="Segoe UI Light" w:hAnsi="Segoe UI Light" w:cs="Segoe UI Light"/>
        </w:rPr>
        <w:t xml:space="preserve"> lēmumu attiecībā uz līguma slēgšanu</w:t>
      </w:r>
      <w:r>
        <w:rPr>
          <w:rFonts w:ascii="Segoe UI Light" w:hAnsi="Segoe UI Light" w:cs="Segoe UI Light"/>
        </w:rPr>
        <w:t xml:space="preserve"> vai iepirkuma pārtraukšanu (kur attiecināms)</w:t>
      </w:r>
      <w:r w:rsidRPr="00F15339">
        <w:rPr>
          <w:rFonts w:ascii="Segoe UI Light" w:hAnsi="Segoe UI Light" w:cs="Segoe UI Light"/>
        </w:rPr>
        <w:t>;</w:t>
      </w:r>
    </w:p>
    <w:p w14:paraId="280912D5" w14:textId="4B0AB4F6" w:rsidR="00595230" w:rsidRPr="00F15339" w:rsidRDefault="00BD641B"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citi normatīvajos aktos noteiktie pasūtītāja pienākumi.</w:t>
      </w:r>
    </w:p>
    <w:p w14:paraId="05B153BF" w14:textId="19FB3ABD"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bCs/>
          <w:caps/>
        </w:rPr>
      </w:pPr>
      <w:bookmarkStart w:id="21" w:name="_Toc95990715"/>
      <w:r w:rsidRPr="005A50F2">
        <w:rPr>
          <w:rFonts w:ascii="Segoe UI Light" w:hAnsi="Segoe UI Light" w:cs="Segoe UI Light"/>
          <w:b/>
          <w:bCs/>
          <w:caps/>
        </w:rPr>
        <w:t>Pretendenta tiesības un pienākumi</w:t>
      </w:r>
      <w:bookmarkEnd w:id="21"/>
    </w:p>
    <w:p w14:paraId="7ACD7B1B" w14:textId="5421E03F" w:rsidR="00BD641B" w:rsidRPr="00F15339" w:rsidRDefault="00BD641B"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r w:rsidRPr="00F15339">
        <w:rPr>
          <w:rFonts w:ascii="Segoe UI Light" w:eastAsia="Calibri" w:hAnsi="Segoe UI Light" w:cs="Segoe UI Light"/>
          <w:bCs/>
          <w:iCs/>
        </w:rPr>
        <w:t>Pretendentam ir šādas tiesības un pienākumi:</w:t>
      </w:r>
    </w:p>
    <w:p w14:paraId="1E6CC4C1" w14:textId="6AC6107C" w:rsidR="00BD641B" w:rsidRPr="005A50F2" w:rsidRDefault="005A50F2" w:rsidP="00A63FB7">
      <w:pPr>
        <w:numPr>
          <w:ilvl w:val="2"/>
          <w:numId w:val="4"/>
        </w:numPr>
        <w:suppressAutoHyphens/>
        <w:spacing w:after="40"/>
        <w:ind w:left="709" w:right="-2" w:hanging="709"/>
        <w:jc w:val="both"/>
        <w:rPr>
          <w:rFonts w:ascii="Segoe UI Light" w:hAnsi="Segoe UI Light" w:cs="Segoe UI Light"/>
        </w:rPr>
      </w:pPr>
      <w:r w:rsidRPr="005A50F2">
        <w:rPr>
          <w:rFonts w:ascii="Segoe UI Light" w:hAnsi="Segoe UI Light" w:cs="Segoe UI Light"/>
        </w:rPr>
        <w:t xml:space="preserve">laikus pieprasīt </w:t>
      </w:r>
      <w:r>
        <w:rPr>
          <w:rFonts w:ascii="Segoe UI Light" w:hAnsi="Segoe UI Light" w:cs="Segoe UI Light"/>
        </w:rPr>
        <w:t>k</w:t>
      </w:r>
      <w:r w:rsidRPr="005A50F2">
        <w:rPr>
          <w:rFonts w:ascii="Segoe UI Light" w:hAnsi="Segoe UI Light" w:cs="Segoe UI Light"/>
        </w:rPr>
        <w:t>omisijai papildu informāciju par Nolikumu, iesniedzot rakstisku pieprasījumu</w:t>
      </w:r>
      <w:r w:rsidR="00BD641B" w:rsidRPr="005A50F2">
        <w:rPr>
          <w:rFonts w:ascii="Segoe UI Light" w:hAnsi="Segoe UI Light" w:cs="Segoe UI Light"/>
        </w:rPr>
        <w:t>;</w:t>
      </w:r>
    </w:p>
    <w:p w14:paraId="11A9894F" w14:textId="51AD7EC5"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pretendents pirms piedāvājumu iesniegšanas termiņa beigām var grozīt vai atsaukt iesniegto piedāvājumu;</w:t>
      </w:r>
    </w:p>
    <w:p w14:paraId="468C3997" w14:textId="4F0B776D" w:rsidR="00915A13" w:rsidRPr="00915A13" w:rsidRDefault="00915A13" w:rsidP="00A63FB7">
      <w:pPr>
        <w:numPr>
          <w:ilvl w:val="2"/>
          <w:numId w:val="4"/>
        </w:numPr>
        <w:suppressAutoHyphens/>
        <w:spacing w:after="40"/>
        <w:ind w:left="709" w:right="-2" w:hanging="709"/>
        <w:jc w:val="both"/>
        <w:rPr>
          <w:rFonts w:ascii="Segoe UI Light" w:hAnsi="Segoe UI Light" w:cs="Segoe UI Light"/>
        </w:rPr>
      </w:pPr>
      <w:r w:rsidRPr="00915A13">
        <w:rPr>
          <w:rFonts w:ascii="Segoe UI Light" w:hAnsi="Segoe UI Light" w:cs="Segoe UI Light"/>
        </w:rPr>
        <w:t>Ierosināt, lai tiek rīkota ieinteresēto pretendentu sanāksme</w:t>
      </w:r>
      <w:r w:rsidR="00857ACA">
        <w:rPr>
          <w:rFonts w:ascii="Segoe UI Light" w:hAnsi="Segoe UI Light" w:cs="Segoe UI Light"/>
        </w:rPr>
        <w:t>;</w:t>
      </w:r>
    </w:p>
    <w:p w14:paraId="45476883" w14:textId="587ED5C3" w:rsidR="00915A13" w:rsidRPr="00915A13" w:rsidRDefault="008D1631"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p</w:t>
      </w:r>
      <w:r w:rsidR="00915A13" w:rsidRPr="00915A13">
        <w:rPr>
          <w:rFonts w:ascii="Segoe UI Light" w:hAnsi="Segoe UI Light" w:cs="Segoe UI Light"/>
        </w:rPr>
        <w:t>iedalīties piedāvājumu atvēršanas sanāksmē</w:t>
      </w:r>
      <w:r w:rsidR="00857ACA">
        <w:rPr>
          <w:rFonts w:ascii="Segoe UI Light" w:hAnsi="Segoe UI Light" w:cs="Segoe UI Light"/>
        </w:rPr>
        <w:t>;</w:t>
      </w:r>
    </w:p>
    <w:p w14:paraId="56B23D44" w14:textId="507F0BC5"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 sniegt patiesu informāciju</w:t>
      </w:r>
      <w:r w:rsidR="00857ACA">
        <w:rPr>
          <w:rFonts w:ascii="Segoe UI Light" w:hAnsi="Segoe UI Light" w:cs="Segoe UI Light"/>
        </w:rPr>
        <w:t>;</w:t>
      </w:r>
    </w:p>
    <w:p w14:paraId="2060DCFE" w14:textId="7745CFC7"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w:t>
      </w:r>
      <w:r w:rsidRPr="00F15339">
        <w:rPr>
          <w:rFonts w:ascii="Segoe UI Light" w:eastAsia="Calibri" w:hAnsi="Segoe UI Light" w:cs="Segoe UI Light"/>
          <w:bCs/>
        </w:rPr>
        <w:t xml:space="preserve"> sekot līdzi izmaiņām iepirkuma nolikumā, kā arī iepirkuma komisijas sniegtajām atbildēm uz ieinteresēto piegādātāju jautājumiem, kas tiks publicētas EIS </w:t>
      </w:r>
      <w:r w:rsidRPr="00F15339">
        <w:rPr>
          <w:rFonts w:ascii="Segoe UI Light" w:hAnsi="Segoe UI Light" w:cs="Segoe UI Light"/>
        </w:rPr>
        <w:t>e-konkursu apakšsistēmā</w:t>
      </w:r>
      <w:r w:rsidR="00857ACA">
        <w:rPr>
          <w:rFonts w:ascii="Segoe UI Light" w:hAnsi="Segoe UI Light" w:cs="Segoe UI Light"/>
        </w:rPr>
        <w:t>;</w:t>
      </w:r>
    </w:p>
    <w:p w14:paraId="07E5331F" w14:textId="7509B00E"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 xml:space="preserve">pretendentam ir pienākums </w:t>
      </w:r>
      <w:r w:rsidR="00785609" w:rsidRPr="00F15339">
        <w:rPr>
          <w:rFonts w:ascii="Segoe UI Light" w:hAnsi="Segoe UI Light" w:cs="Segoe UI Light"/>
        </w:rPr>
        <w:t xml:space="preserve">pēc </w:t>
      </w:r>
      <w:r w:rsidR="00915A13">
        <w:rPr>
          <w:rFonts w:ascii="Segoe UI Light" w:hAnsi="Segoe UI Light" w:cs="Segoe UI Light"/>
        </w:rPr>
        <w:t>pasūtītāja</w:t>
      </w:r>
      <w:r w:rsidR="00785609" w:rsidRPr="00F15339">
        <w:rPr>
          <w:rFonts w:ascii="Segoe UI Light" w:hAnsi="Segoe UI Light" w:cs="Segoe UI Light"/>
        </w:rPr>
        <w:t xml:space="preserve"> pieprasījuma</w:t>
      </w:r>
      <w:r w:rsidR="00884F8E" w:rsidRPr="00F15339">
        <w:rPr>
          <w:rFonts w:ascii="Segoe UI Light" w:hAnsi="Segoe UI Light" w:cs="Segoe UI Light"/>
        </w:rPr>
        <w:t xml:space="preserve"> </w:t>
      </w:r>
      <w:r w:rsidR="00785609" w:rsidRPr="00F15339">
        <w:rPr>
          <w:rFonts w:ascii="Segoe UI Light" w:hAnsi="Segoe UI Light" w:cs="Segoe UI Light"/>
        </w:rPr>
        <w:t>rakstveidā</w:t>
      </w:r>
      <w:r w:rsidR="00915A13">
        <w:rPr>
          <w:rFonts w:ascii="Segoe UI Light" w:hAnsi="Segoe UI Light" w:cs="Segoe UI Light"/>
        </w:rPr>
        <w:t>,</w:t>
      </w:r>
      <w:r w:rsidR="00785609" w:rsidRPr="00F15339">
        <w:rPr>
          <w:rFonts w:ascii="Segoe UI Light" w:hAnsi="Segoe UI Light" w:cs="Segoe UI Light"/>
        </w:rPr>
        <w:t xml:space="preserve"> </w:t>
      </w:r>
      <w:r w:rsidR="00915A13" w:rsidRPr="00915A13">
        <w:rPr>
          <w:rFonts w:ascii="Segoe UI Light" w:hAnsi="Segoe UI Light" w:cs="Segoe UI Light"/>
        </w:rPr>
        <w:t>iepirkuma komisijas norādītajā termiņā</w:t>
      </w:r>
      <w:r w:rsidR="00915A13">
        <w:rPr>
          <w:rFonts w:ascii="Segoe UI Light" w:hAnsi="Segoe UI Light" w:cs="Segoe UI Light"/>
        </w:rPr>
        <w:t>,</w:t>
      </w:r>
      <w:r w:rsidR="00915A13" w:rsidRPr="00915A13">
        <w:rPr>
          <w:rFonts w:ascii="Segoe UI Light" w:hAnsi="Segoe UI Light" w:cs="Segoe UI Light"/>
        </w:rPr>
        <w:t xml:space="preserve"> </w:t>
      </w:r>
      <w:r w:rsidRPr="00F15339">
        <w:rPr>
          <w:rFonts w:ascii="Segoe UI Light" w:hAnsi="Segoe UI Light" w:cs="Segoe UI Light"/>
        </w:rPr>
        <w:t>sniegt papildu informāciju vai paskaidrojumus par piedāvājumu</w:t>
      </w:r>
      <w:r w:rsidR="00857ACA">
        <w:rPr>
          <w:rFonts w:ascii="Segoe UI Light" w:hAnsi="Segoe UI Light" w:cs="Segoe UI Light"/>
        </w:rPr>
        <w:t>;</w:t>
      </w:r>
    </w:p>
    <w:p w14:paraId="34674C92" w14:textId="441C8679"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n</w:t>
      </w:r>
      <w:r w:rsidR="00915A13" w:rsidRPr="00915A13">
        <w:rPr>
          <w:rFonts w:ascii="Segoe UI Light" w:hAnsi="Segoe UI Light" w:cs="Segoe UI Light"/>
        </w:rPr>
        <w:t>o saviem līdzekļiem segt visas izmaksas, kas saistītas ar piedāvājumu sagatavošanu un iesniegšanu neatkarīgi no iepirkuma rezultāta</w:t>
      </w:r>
      <w:r>
        <w:rPr>
          <w:rFonts w:ascii="Segoe UI Light" w:hAnsi="Segoe UI Light" w:cs="Segoe UI Light"/>
        </w:rPr>
        <w:t>;</w:t>
      </w:r>
    </w:p>
    <w:p w14:paraId="24662437" w14:textId="105B3BCC"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c</w:t>
      </w:r>
      <w:r w:rsidR="00915A13" w:rsidRPr="00915A13">
        <w:rPr>
          <w:rFonts w:ascii="Segoe UI Light" w:hAnsi="Segoe UI Light" w:cs="Segoe UI Light"/>
        </w:rPr>
        <w:t xml:space="preserve">itas pretendenta tiesības un pienākumi saskaņā ar nolikumu, </w:t>
      </w:r>
      <w:r w:rsidR="00915A13">
        <w:rPr>
          <w:rFonts w:ascii="Segoe UI Light" w:hAnsi="Segoe UI Light" w:cs="Segoe UI Light"/>
        </w:rPr>
        <w:t>SPSIL</w:t>
      </w:r>
      <w:r w:rsidR="00915A13" w:rsidRPr="00915A13">
        <w:rPr>
          <w:rFonts w:ascii="Segoe UI Light" w:hAnsi="Segoe UI Light" w:cs="Segoe UI Light"/>
        </w:rPr>
        <w:t>, publisko iepirkumu regulējošiem Ministru kabineta noteikumiem un citiem normatīviem aktiem.</w:t>
      </w:r>
    </w:p>
    <w:p w14:paraId="57E1662B" w14:textId="77777777" w:rsidR="005B1FFD" w:rsidRDefault="00575F5B" w:rsidP="00A63FB7">
      <w:pPr>
        <w:pStyle w:val="ListParagraph"/>
        <w:numPr>
          <w:ilvl w:val="0"/>
          <w:numId w:val="4"/>
        </w:numPr>
        <w:spacing w:after="40"/>
        <w:ind w:left="357" w:hanging="357"/>
        <w:contextualSpacing w:val="0"/>
        <w:rPr>
          <w:rFonts w:ascii="Segoe UI Light" w:hAnsi="Segoe UI Light" w:cs="Segoe UI Light"/>
          <w:b/>
          <w:bCs/>
          <w:caps/>
        </w:rPr>
      </w:pPr>
      <w:bookmarkStart w:id="22" w:name="_Toc95990716"/>
      <w:r w:rsidRPr="00173FE1">
        <w:rPr>
          <w:rFonts w:ascii="Segoe UI Light" w:hAnsi="Segoe UI Light" w:cs="Segoe UI Light"/>
          <w:b/>
          <w:bCs/>
          <w:caps/>
        </w:rPr>
        <w:t>Iepirkuma līgums</w:t>
      </w:r>
      <w:bookmarkEnd w:id="22"/>
    </w:p>
    <w:p w14:paraId="3543822F" w14:textId="54F583B6" w:rsidR="001333F9" w:rsidRPr="005B1FFD" w:rsidRDefault="000C0844"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5B1FFD">
        <w:rPr>
          <w:rFonts w:ascii="Segoe UI Light" w:eastAsia="Calibri" w:hAnsi="Segoe UI Light" w:cs="Segoe UI Light"/>
        </w:rPr>
        <w:t xml:space="preserve">Līgumu noslēdz saskaņā ar </w:t>
      </w:r>
      <w:r w:rsidR="00630E72" w:rsidRPr="005B1FFD">
        <w:rPr>
          <w:rFonts w:ascii="Segoe UI Light" w:eastAsia="Calibri" w:hAnsi="Segoe UI Light" w:cs="Segoe UI Light"/>
        </w:rPr>
        <w:t>N</w:t>
      </w:r>
      <w:r w:rsidRPr="005B1FFD">
        <w:rPr>
          <w:rFonts w:ascii="Segoe UI Light" w:eastAsia="Calibri" w:hAnsi="Segoe UI Light" w:cs="Segoe UI Light"/>
        </w:rPr>
        <w:t xml:space="preserve">olikumam pievienoto līguma </w:t>
      </w:r>
      <w:r w:rsidRPr="00140340">
        <w:rPr>
          <w:rFonts w:ascii="Segoe UI Light" w:eastAsia="Calibri" w:hAnsi="Segoe UI Light" w:cs="Segoe UI Light"/>
        </w:rPr>
        <w:t xml:space="preserve">projektu </w:t>
      </w:r>
      <w:r w:rsidRPr="00181DD3">
        <w:rPr>
          <w:rFonts w:ascii="Segoe UI Light" w:eastAsia="Calibri" w:hAnsi="Segoe UI Light" w:cs="Segoe UI Light"/>
        </w:rPr>
        <w:t>(</w:t>
      </w:r>
      <w:r w:rsidR="001D5A3E" w:rsidRPr="00181DD3">
        <w:rPr>
          <w:rFonts w:ascii="Segoe UI Light" w:eastAsia="Calibri" w:hAnsi="Segoe UI Light" w:cs="Segoe UI Light"/>
        </w:rPr>
        <w:t>6</w:t>
      </w:r>
      <w:r w:rsidRPr="00181DD3">
        <w:rPr>
          <w:rFonts w:ascii="Segoe UI Light" w:eastAsia="Calibri" w:hAnsi="Segoe UI Light" w:cs="Segoe UI Light"/>
        </w:rPr>
        <w:t>.pie</w:t>
      </w:r>
      <w:r w:rsidR="003B3885" w:rsidRPr="00181DD3">
        <w:rPr>
          <w:rFonts w:ascii="Segoe UI Light" w:eastAsia="Calibri" w:hAnsi="Segoe UI Light" w:cs="Segoe UI Light"/>
        </w:rPr>
        <w:t>l</w:t>
      </w:r>
      <w:r w:rsidRPr="00181DD3">
        <w:rPr>
          <w:rFonts w:ascii="Segoe UI Light" w:eastAsia="Calibri" w:hAnsi="Segoe UI Light" w:cs="Segoe UI Light"/>
        </w:rPr>
        <w:t>ikums).</w:t>
      </w:r>
      <w:r w:rsidRPr="000A6983">
        <w:rPr>
          <w:rFonts w:ascii="Segoe UI Light" w:eastAsia="Calibri" w:hAnsi="Segoe UI Light" w:cs="Segoe UI Light"/>
        </w:rPr>
        <w:t xml:space="preserve"> Līguma</w:t>
      </w:r>
      <w:r w:rsidRPr="005B1FFD">
        <w:rPr>
          <w:rFonts w:ascii="Segoe UI Light" w:eastAsia="Calibri" w:hAnsi="Segoe UI Light" w:cs="Segoe UI Light"/>
        </w:rPr>
        <w:t xml:space="preserve"> </w:t>
      </w:r>
      <w:r w:rsidR="00630E72" w:rsidRPr="005B1FFD">
        <w:rPr>
          <w:rFonts w:ascii="Segoe UI Light" w:eastAsia="Calibri" w:hAnsi="Segoe UI Light" w:cs="Segoe UI Light"/>
        </w:rPr>
        <w:t>noteikumi</w:t>
      </w:r>
      <w:r w:rsidRPr="005B1FFD">
        <w:rPr>
          <w:rFonts w:ascii="Segoe UI Light" w:eastAsia="Calibri" w:hAnsi="Segoe UI Light" w:cs="Segoe UI Light"/>
        </w:rPr>
        <w:t xml:space="preserve">, var tikt precizēti tiktāl, lai tie nebūtu pretrunā līguma projekta </w:t>
      </w:r>
      <w:r w:rsidR="00630E72" w:rsidRPr="005B1FFD">
        <w:rPr>
          <w:rFonts w:ascii="Segoe UI Light" w:eastAsia="Calibri" w:hAnsi="Segoe UI Light" w:cs="Segoe UI Light"/>
        </w:rPr>
        <w:t>noteikumiem</w:t>
      </w:r>
      <w:r w:rsidRPr="005B1FFD">
        <w:rPr>
          <w:rFonts w:ascii="Segoe UI Light" w:eastAsia="Calibri" w:hAnsi="Segoe UI Light" w:cs="Segoe UI Light"/>
        </w:rPr>
        <w:t>.</w:t>
      </w:r>
      <w:r w:rsidR="001333F9" w:rsidRPr="005B1FFD">
        <w:rPr>
          <w:rFonts w:ascii="Segoe UI Light" w:eastAsia="Calibri" w:hAnsi="Segoe UI Light" w:cs="Segoe UI Light"/>
        </w:rPr>
        <w:t xml:space="preserve"> </w:t>
      </w:r>
    </w:p>
    <w:p w14:paraId="79E62727" w14:textId="660160C9" w:rsidR="001333F9" w:rsidRPr="00F15339" w:rsidRDefault="00ED61CD"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F15339">
        <w:rPr>
          <w:rFonts w:ascii="Segoe UI Light" w:eastAsia="Calibri" w:hAnsi="Segoe UI Light" w:cs="Segoe UI Light"/>
        </w:rPr>
        <w:t>Nolikumam pievienotā līguma projekta noteikumi attiecināmi uz visiem pretendentiem vienlīdzīgi. Iesniedzot piedāvājumu, pretendents apliecina, ka ir iepazinies ar līguma projektu, pieņem tā noteikumus, un gadījumā, ja tiks piešķirtas līguma slēgšanas tiesības, apliecina gatavību uzņemties un pildīt visas līgumā paredzētās saistības. I</w:t>
      </w:r>
      <w:r w:rsidR="001333F9" w:rsidRPr="00F15339">
        <w:rPr>
          <w:rFonts w:ascii="Segoe UI Light" w:eastAsia="Calibri" w:hAnsi="Segoe UI Light" w:cs="Segoe UI Light"/>
        </w:rPr>
        <w:t xml:space="preserve">ebildumi par nolikumam pievienotā līguma projekta nosacījumiem jāizsaka piedāvājumu sagatavošanas laikā </w:t>
      </w:r>
      <w:r w:rsidR="00630E72">
        <w:rPr>
          <w:rFonts w:ascii="Segoe UI Light" w:eastAsia="Calibri" w:hAnsi="Segoe UI Light" w:cs="Segoe UI Light"/>
        </w:rPr>
        <w:t>N</w:t>
      </w:r>
      <w:r w:rsidR="001333F9" w:rsidRPr="00F15339">
        <w:rPr>
          <w:rFonts w:ascii="Segoe UI Light" w:eastAsia="Calibri" w:hAnsi="Segoe UI Light" w:cs="Segoe UI Light"/>
        </w:rPr>
        <w:t>olikumā noteiktajā kārtībā. Slēdzot līgumu, iebildumi par līguma projekta nosacījumiem netiek pieņemti.</w:t>
      </w:r>
    </w:p>
    <w:p w14:paraId="6D8C572F" w14:textId="0AF95FD1" w:rsidR="00575F5B"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Calibri" w:hAnsi="Segoe UI Light" w:cs="Segoe UI Light"/>
        </w:rPr>
        <w:t>Pasūtītājs nosūta u</w:t>
      </w:r>
      <w:r w:rsidR="001333F9" w:rsidRPr="00F15339">
        <w:rPr>
          <w:rFonts w:ascii="Segoe UI Light" w:eastAsia="Calibri" w:hAnsi="Segoe UI Light" w:cs="Segoe UI Light"/>
        </w:rPr>
        <w:t xml:space="preserve">zaicinājumu parakstīt </w:t>
      </w:r>
      <w:r w:rsidRPr="00F15339">
        <w:rPr>
          <w:rFonts w:ascii="Segoe UI Light" w:eastAsia="Calibri" w:hAnsi="Segoe UI Light" w:cs="Segoe UI Light"/>
        </w:rPr>
        <w:t>l</w:t>
      </w:r>
      <w:r w:rsidR="001333F9" w:rsidRPr="00F15339">
        <w:rPr>
          <w:rFonts w:ascii="Segoe UI Light" w:eastAsia="Calibri" w:hAnsi="Segoe UI Light" w:cs="Segoe UI Light"/>
        </w:rPr>
        <w:t>īgumu elektroniski uz pretendenta pieteikumā norādīto kontaktpersonas vai pretendenta e-pasta adresi.</w:t>
      </w:r>
    </w:p>
    <w:p w14:paraId="1D67A2FC" w14:textId="2DBB5CD9" w:rsidR="00ED61CD"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F15339">
        <w:rPr>
          <w:rFonts w:ascii="Segoe UI Light" w:eastAsia="Calibri" w:hAnsi="Segoe UI Light" w:cs="Segoe UI Light"/>
        </w:rPr>
        <w:t xml:space="preserve">Līgums noslēdzams </w:t>
      </w:r>
      <w:bookmarkStart w:id="23" w:name="_Hlk170392922"/>
      <w:r w:rsidR="009E307C" w:rsidRPr="00D96E88">
        <w:rPr>
          <w:rFonts w:ascii="Segoe UI Light" w:eastAsia="Calibri" w:hAnsi="Segoe UI Light" w:cs="Segoe UI Light"/>
        </w:rPr>
        <w:t>5</w:t>
      </w:r>
      <w:r w:rsidRPr="00D96E88">
        <w:rPr>
          <w:rFonts w:ascii="Segoe UI Light" w:eastAsia="Calibri" w:hAnsi="Segoe UI Light" w:cs="Segoe UI Light"/>
        </w:rPr>
        <w:t xml:space="preserve"> (</w:t>
      </w:r>
      <w:r w:rsidR="009E307C" w:rsidRPr="00D96E88">
        <w:rPr>
          <w:rFonts w:ascii="Segoe UI Light" w:eastAsia="Calibri" w:hAnsi="Segoe UI Light" w:cs="Segoe UI Light"/>
        </w:rPr>
        <w:t>piecu</w:t>
      </w:r>
      <w:r w:rsidRPr="00D96E88">
        <w:rPr>
          <w:rFonts w:ascii="Segoe UI Light" w:eastAsia="Calibri" w:hAnsi="Segoe UI Light" w:cs="Segoe UI Light"/>
        </w:rPr>
        <w:t>) darbdienu</w:t>
      </w:r>
      <w:r w:rsidRPr="00F15339">
        <w:rPr>
          <w:rFonts w:ascii="Segoe UI Light" w:eastAsia="Calibri" w:hAnsi="Segoe UI Light" w:cs="Segoe UI Light"/>
        </w:rPr>
        <w:t xml:space="preserve"> </w:t>
      </w:r>
      <w:bookmarkEnd w:id="23"/>
      <w:r w:rsidRPr="00F15339">
        <w:rPr>
          <w:rFonts w:ascii="Segoe UI Light" w:eastAsia="Calibri" w:hAnsi="Segoe UI Light" w:cs="Segoe UI Light"/>
        </w:rPr>
        <w:t>laikā pēc pasūtītāja rakstveida uzaicinājuma par līguma parakstīšanu nosūtīšanas.</w:t>
      </w:r>
    </w:p>
    <w:p w14:paraId="748A6F1D" w14:textId="0218F29C" w:rsidR="00575F5B" w:rsidRPr="00A77AE6"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Ja izraudzītais pretendents </w:t>
      </w:r>
      <w:r w:rsidR="00C9401C" w:rsidRPr="00F15339">
        <w:rPr>
          <w:rFonts w:ascii="Segoe UI Light" w:hAnsi="Segoe UI Light" w:cs="Segoe UI Light"/>
        </w:rPr>
        <w:t>atsauc piedāvājumu vai nenoslēdz līgumu</w:t>
      </w:r>
      <w:r w:rsidR="00E30B67" w:rsidRPr="00F15339">
        <w:rPr>
          <w:rFonts w:ascii="Segoe UI Light" w:hAnsi="Segoe UI Light" w:cs="Segoe UI Light"/>
        </w:rPr>
        <w:t xml:space="preserve"> </w:t>
      </w:r>
      <w:r w:rsidR="009E307C" w:rsidRPr="00D96E88">
        <w:rPr>
          <w:rFonts w:ascii="Segoe UI Light" w:eastAsia="Times New Roman" w:hAnsi="Segoe UI Light" w:cs="Segoe UI Light"/>
        </w:rPr>
        <w:t>5 (piecu) darbdienu</w:t>
      </w:r>
      <w:r w:rsidR="009E307C" w:rsidRPr="009E307C">
        <w:rPr>
          <w:rFonts w:ascii="Segoe UI Light" w:eastAsia="Times New Roman" w:hAnsi="Segoe UI Light" w:cs="Segoe UI Light"/>
        </w:rPr>
        <w:t xml:space="preserve"> </w:t>
      </w:r>
      <w:r w:rsidR="00E30B67" w:rsidRPr="00F15339">
        <w:rPr>
          <w:rFonts w:ascii="Segoe UI Light" w:eastAsia="Times New Roman" w:hAnsi="Segoe UI Light" w:cs="Segoe UI Light"/>
        </w:rPr>
        <w:t>laikā no uzaicinājuma</w:t>
      </w:r>
      <w:r w:rsidR="00C9401C" w:rsidRPr="00F15339">
        <w:rPr>
          <w:rFonts w:ascii="Segoe UI Light" w:hAnsi="Segoe UI Light" w:cs="Segoe UI Light"/>
        </w:rPr>
        <w:t xml:space="preserve">, </w:t>
      </w:r>
      <w:r w:rsidRPr="00F15339">
        <w:rPr>
          <w:rFonts w:ascii="Segoe UI Light" w:eastAsia="Times New Roman" w:hAnsi="Segoe UI Light" w:cs="Segoe UI Light"/>
        </w:rPr>
        <w:t xml:space="preserve">pasūtītājam ir tiesības uzskatīt, ka pretendents atteicies slēgt līgumu un </w:t>
      </w:r>
      <w:r w:rsidR="00C9401C" w:rsidRPr="00F15339">
        <w:rPr>
          <w:rFonts w:ascii="Segoe UI Light" w:hAnsi="Segoe UI Light" w:cs="Segoe UI Light"/>
        </w:rPr>
        <w:t xml:space="preserve">komisija lemj par līguma slēgšanas tiesību piešķiršanu pretendentam ar nākamo zemāko piedāvāto </w:t>
      </w:r>
      <w:r w:rsidR="00C9401C" w:rsidRPr="00A77AE6">
        <w:rPr>
          <w:rFonts w:ascii="Segoe UI Light" w:eastAsia="Times New Roman" w:hAnsi="Segoe UI Light" w:cs="Segoe UI Light"/>
        </w:rPr>
        <w:t>līgumcenu, vai iepirkuma procedūras pārtraukšanu</w:t>
      </w:r>
      <w:r w:rsidR="00575F5B" w:rsidRPr="00A77AE6">
        <w:rPr>
          <w:rFonts w:ascii="Segoe UI Light" w:eastAsia="Times New Roman" w:hAnsi="Segoe UI Light" w:cs="Segoe UI Light"/>
        </w:rPr>
        <w:t>, neizvēloties nevienu piedāvājumu.</w:t>
      </w:r>
    </w:p>
    <w:p w14:paraId="16523FA0" w14:textId="3625DF86" w:rsidR="00575F5B" w:rsidRPr="00F15339" w:rsidRDefault="00575F5B"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Grozījumi </w:t>
      </w:r>
      <w:r w:rsidR="00C9401C" w:rsidRPr="00F15339">
        <w:rPr>
          <w:rFonts w:ascii="Segoe UI Light" w:eastAsia="Times New Roman" w:hAnsi="Segoe UI Light" w:cs="Segoe UI Light"/>
        </w:rPr>
        <w:t>l</w:t>
      </w:r>
      <w:r w:rsidRPr="00F15339">
        <w:rPr>
          <w:rFonts w:ascii="Segoe UI Light" w:eastAsia="Times New Roman" w:hAnsi="Segoe UI Light" w:cs="Segoe UI Light"/>
        </w:rPr>
        <w:t>īguma darbības laikā pieļaujami tikai atbilstoši SPSIL 66.pantā noteiktajam regulējumam</w:t>
      </w:r>
      <w:r w:rsidR="00173FE1">
        <w:rPr>
          <w:rFonts w:ascii="Segoe UI Light" w:eastAsia="Times New Roman" w:hAnsi="Segoe UI Light" w:cs="Segoe UI Light"/>
        </w:rPr>
        <w:t xml:space="preserve"> un </w:t>
      </w:r>
      <w:r w:rsidR="00111717">
        <w:rPr>
          <w:rFonts w:ascii="Segoe UI Light" w:eastAsia="Times New Roman" w:hAnsi="Segoe UI Light" w:cs="Segoe UI Light"/>
        </w:rPr>
        <w:t>l</w:t>
      </w:r>
      <w:r w:rsidR="00173FE1">
        <w:rPr>
          <w:rFonts w:ascii="Segoe UI Light" w:eastAsia="Times New Roman" w:hAnsi="Segoe UI Light" w:cs="Segoe UI Light"/>
        </w:rPr>
        <w:t>īguma noteikumiem</w:t>
      </w:r>
      <w:r w:rsidRPr="00F15339">
        <w:rPr>
          <w:rFonts w:ascii="Segoe UI Light" w:eastAsia="Times New Roman" w:hAnsi="Segoe UI Light" w:cs="Segoe UI Light"/>
        </w:rPr>
        <w:t>.</w:t>
      </w:r>
    </w:p>
    <w:p w14:paraId="33770DF0" w14:textId="77777777" w:rsidR="00BF68F6" w:rsidRPr="0049348A" w:rsidRDefault="00BF68F6" w:rsidP="00A63FB7">
      <w:pPr>
        <w:pStyle w:val="ListParagraph"/>
        <w:numPr>
          <w:ilvl w:val="0"/>
          <w:numId w:val="4"/>
        </w:numPr>
        <w:spacing w:after="40"/>
        <w:ind w:left="357" w:hanging="357"/>
        <w:contextualSpacing w:val="0"/>
        <w:rPr>
          <w:rFonts w:ascii="Segoe UI Light" w:hAnsi="Segoe UI Light" w:cs="Segoe UI Light"/>
          <w:b/>
          <w:bCs/>
          <w:caps/>
          <w:lang w:eastAsia="en-US"/>
        </w:rPr>
      </w:pPr>
      <w:bookmarkStart w:id="24" w:name="_Toc95990717"/>
      <w:bookmarkEnd w:id="20"/>
      <w:r w:rsidRPr="0049348A">
        <w:rPr>
          <w:rFonts w:ascii="Segoe UI Light" w:hAnsi="Segoe UI Light" w:cs="Segoe UI Light"/>
          <w:b/>
          <w:bCs/>
          <w:caps/>
          <w:lang w:eastAsia="en-US"/>
        </w:rPr>
        <w:lastRenderedPageBreak/>
        <w:t>Citi noteikumi</w:t>
      </w:r>
    </w:p>
    <w:p w14:paraId="795E90EB"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lang w:eastAsia="en-US"/>
        </w:rPr>
      </w:pPr>
      <w:r w:rsidRPr="0049348A">
        <w:rPr>
          <w:rFonts w:ascii="Segoe UI Light" w:hAnsi="Segoe UI Light" w:cs="Segoe UI Light"/>
          <w:lang w:eastAsia="en-US"/>
        </w:rPr>
        <w:t>Komisija un pretendents ar informāciju apmainās rakstiski. Mutvārdos sniegtā informācija iepirkuma ietvaros nav saistoša.</w:t>
      </w:r>
    </w:p>
    <w:p w14:paraId="3BEA7451" w14:textId="35689250"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 xml:space="preserve">Laikā no piedāvājumu iesniegšanas dienas līdz to atvēršanas brīdim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 xml:space="preserve">asūtītājs nesniedz informāciju par citu piedāvājumu esību. Piedāvājumu vērtēšanas laikā līdz rezultātu paziņošanai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asūtītājs nesniedz informāciju par vērtēšanas procesu.</w:t>
      </w:r>
    </w:p>
    <w:p w14:paraId="2C7D2576"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hAnsi="Segoe UI Light" w:cs="Segoe UI Light"/>
          <w:bCs/>
          <w:lang w:eastAsia="en-US"/>
        </w:rPr>
        <w:t>Piedāvājumu vērtēšanas laikā starp pretendentiem no vienas puses un pasūtītāju vai komisiju no otras puses nenotiek nekāda veida sazināšanās, izņemot šajā nolikumā paredzētos gadījumus.</w:t>
      </w:r>
    </w:p>
    <w:p w14:paraId="5812F822"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AC60924" w14:textId="34D50478"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49348A">
        <w:rPr>
          <w:rFonts w:ascii="Segoe UI Light" w:hAnsi="Segoe UI Light" w:cs="Segoe UI Light"/>
        </w:rPr>
        <w:t xml:space="preserve">Pasūtītājs un ikviens tā darbinieks savā darbībā nepieļauj krāpnieciskas un koruptīvas rīcības, kas ietver kā iekšzemes tā arī ārvalstu amatpersonu kukuļošanas aizliegumu. Pasūtītājs ir apstiprinājis Ētikas kodeksu, kā arī </w:t>
      </w:r>
      <w:r w:rsidR="00111717" w:rsidRPr="0049348A">
        <w:rPr>
          <w:rFonts w:ascii="Segoe UI Light" w:hAnsi="Segoe UI Light" w:cs="Segoe UI Light"/>
        </w:rPr>
        <w:t>p</w:t>
      </w:r>
      <w:r w:rsidRPr="0049348A">
        <w:rPr>
          <w:rFonts w:ascii="Segoe UI Light" w:hAnsi="Segoe UI Light" w:cs="Segoe UI Light"/>
        </w:rPr>
        <w:t>asūtītājs veic korupcijas risku izvērtēšanu un īsteno pasākumus korupcijas risku mazināšanai un novēršanai.</w:t>
      </w:r>
    </w:p>
    <w:p w14:paraId="132A518A" w14:textId="7BE0C6DF" w:rsidR="00643352" w:rsidRPr="00645486" w:rsidRDefault="00575F5B" w:rsidP="00A63FB7">
      <w:pPr>
        <w:pStyle w:val="ListParagraph"/>
        <w:numPr>
          <w:ilvl w:val="0"/>
          <w:numId w:val="4"/>
        </w:numPr>
        <w:spacing w:after="40"/>
        <w:ind w:left="357" w:hanging="357"/>
        <w:contextualSpacing w:val="0"/>
        <w:rPr>
          <w:rFonts w:ascii="Segoe UI Light" w:hAnsi="Segoe UI Light" w:cs="Segoe UI Light"/>
          <w:b/>
          <w:bCs/>
          <w:caps/>
        </w:rPr>
      </w:pPr>
      <w:r w:rsidRPr="00645486">
        <w:rPr>
          <w:rFonts w:ascii="Segoe UI Light" w:hAnsi="Segoe UI Light" w:cs="Segoe UI Light"/>
          <w:b/>
          <w:bCs/>
          <w:caps/>
        </w:rPr>
        <w:t>Pielikumi</w:t>
      </w:r>
      <w:bookmarkEnd w:id="24"/>
    </w:p>
    <w:p w14:paraId="2F1C6C0C" w14:textId="26DC14EF" w:rsidR="00C9401C" w:rsidRPr="001557ED" w:rsidRDefault="00C9401C" w:rsidP="00A63FB7">
      <w:pPr>
        <w:spacing w:after="40"/>
        <w:jc w:val="both"/>
        <w:rPr>
          <w:rFonts w:ascii="Segoe UI Light" w:eastAsia="Times New Roman" w:hAnsi="Segoe UI Light" w:cs="Segoe UI Light"/>
        </w:rPr>
      </w:pPr>
      <w:r w:rsidRPr="001557ED">
        <w:rPr>
          <w:rFonts w:ascii="Segoe UI Light" w:hAnsi="Segoe UI Light" w:cs="Segoe UI Light"/>
        </w:rPr>
        <w:t>EIS e-konkursu apakšsistēmā šī konkursa sadaļā publicētie pielikumi ir šī nolikuma neatņemama sastāvdaļa:</w:t>
      </w:r>
    </w:p>
    <w:tbl>
      <w:tblPr>
        <w:tblStyle w:val="TableGrid"/>
        <w:tblW w:w="9634" w:type="dxa"/>
        <w:tblLook w:val="04A0" w:firstRow="1" w:lastRow="0" w:firstColumn="1" w:lastColumn="0" w:noHBand="0" w:noVBand="1"/>
      </w:tblPr>
      <w:tblGrid>
        <w:gridCol w:w="1448"/>
        <w:gridCol w:w="8186"/>
      </w:tblGrid>
      <w:tr w:rsidR="001333F9" w:rsidRPr="00F15339" w14:paraId="469E5C6B" w14:textId="77777777" w:rsidTr="00181DD3">
        <w:tc>
          <w:tcPr>
            <w:tcW w:w="1448" w:type="dxa"/>
            <w:shd w:val="clear" w:color="auto" w:fill="84B2BC"/>
          </w:tcPr>
          <w:p w14:paraId="2E1BC7EA" w14:textId="77777777" w:rsidR="001333F9" w:rsidRPr="00A63FB7"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hAnsi="Segoe UI Light" w:cs="Segoe UI Light"/>
                <w:lang w:val="lv-LV"/>
              </w:rPr>
              <w:t>1.pielikums</w:t>
            </w:r>
          </w:p>
        </w:tc>
        <w:tc>
          <w:tcPr>
            <w:tcW w:w="8186" w:type="dxa"/>
          </w:tcPr>
          <w:p w14:paraId="7AD132FF" w14:textId="75E70F9A" w:rsidR="001333F9" w:rsidRPr="00F15339"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hAnsi="Segoe UI Light" w:cs="Segoe UI Light"/>
                <w:lang w:val="lv-LV"/>
              </w:rPr>
              <w:t>Pieteikums dalībai iepirkumā</w:t>
            </w:r>
          </w:p>
        </w:tc>
      </w:tr>
      <w:tr w:rsidR="000354DE" w:rsidRPr="00F15339" w14:paraId="5B6576B9" w14:textId="77777777" w:rsidTr="00181DD3">
        <w:tc>
          <w:tcPr>
            <w:tcW w:w="1448" w:type="dxa"/>
            <w:shd w:val="clear" w:color="auto" w:fill="84B2BC"/>
          </w:tcPr>
          <w:p w14:paraId="0745D81B" w14:textId="08EECDB5" w:rsidR="000354DE" w:rsidRPr="00A63FB7" w:rsidRDefault="000354DE" w:rsidP="000354DE">
            <w:pPr>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1. pielikums</w:t>
            </w:r>
          </w:p>
        </w:tc>
        <w:tc>
          <w:tcPr>
            <w:tcW w:w="8186" w:type="dxa"/>
          </w:tcPr>
          <w:p w14:paraId="1D803B08" w14:textId="19D93828"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Personas, uz kuras iespējām pretendents balstās, apliecinājums</w:t>
            </w:r>
          </w:p>
        </w:tc>
      </w:tr>
      <w:tr w:rsidR="000354DE" w:rsidRPr="00F15339" w14:paraId="7869E4FA" w14:textId="77777777" w:rsidTr="00181DD3">
        <w:tc>
          <w:tcPr>
            <w:tcW w:w="1448" w:type="dxa"/>
            <w:shd w:val="clear" w:color="auto" w:fill="84B2BC"/>
          </w:tcPr>
          <w:p w14:paraId="21C5D74A" w14:textId="31DE97E8" w:rsidR="000354DE" w:rsidRPr="00A63FB7" w:rsidRDefault="000354DE" w:rsidP="000354DE">
            <w:pPr>
              <w:pStyle w:val="ListParagraph"/>
              <w:ind w:left="0"/>
              <w:contextualSpacing w:val="0"/>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2. pielikums</w:t>
            </w:r>
          </w:p>
        </w:tc>
        <w:tc>
          <w:tcPr>
            <w:tcW w:w="8186" w:type="dxa"/>
          </w:tcPr>
          <w:p w14:paraId="3DE0E97B" w14:textId="3BCDE1AB"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Apakšuzņēmēja apliecinājums</w:t>
            </w:r>
          </w:p>
        </w:tc>
      </w:tr>
      <w:tr w:rsidR="000354DE" w:rsidRPr="00F15339" w14:paraId="158B9BD7" w14:textId="77777777" w:rsidTr="00181DD3">
        <w:tc>
          <w:tcPr>
            <w:tcW w:w="1448" w:type="dxa"/>
            <w:shd w:val="clear" w:color="auto" w:fill="84B2BC"/>
          </w:tcPr>
          <w:p w14:paraId="444C5168" w14:textId="77777777" w:rsidR="000354DE" w:rsidRPr="00A63FB7"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2.pielikums</w:t>
            </w:r>
          </w:p>
        </w:tc>
        <w:tc>
          <w:tcPr>
            <w:tcW w:w="8186" w:type="dxa"/>
          </w:tcPr>
          <w:p w14:paraId="3EDBE922" w14:textId="4208A445" w:rsidR="000354DE" w:rsidRPr="00F15339"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eastAsia="Times New Roman" w:hAnsi="Segoe UI Light" w:cs="Segoe UI Light"/>
                <w:lang w:val="lv-LV"/>
              </w:rPr>
              <w:t xml:space="preserve">Tehniskā specifikācija </w:t>
            </w:r>
          </w:p>
        </w:tc>
      </w:tr>
      <w:tr w:rsidR="002B7739" w:rsidRPr="00F15339" w14:paraId="191B9C7B" w14:textId="77777777" w:rsidTr="00181DD3">
        <w:tc>
          <w:tcPr>
            <w:tcW w:w="1448" w:type="dxa"/>
            <w:shd w:val="clear" w:color="auto" w:fill="84B2BC"/>
          </w:tcPr>
          <w:p w14:paraId="278DD6AB" w14:textId="04D29176" w:rsidR="002B7739" w:rsidRPr="00A63FB7" w:rsidRDefault="00496072" w:rsidP="000354D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3.pielikums</w:t>
            </w:r>
          </w:p>
        </w:tc>
        <w:tc>
          <w:tcPr>
            <w:tcW w:w="8186" w:type="dxa"/>
          </w:tcPr>
          <w:p w14:paraId="07711ABE" w14:textId="3C0FD453" w:rsidR="002B7739" w:rsidRPr="00496072" w:rsidRDefault="001D5A3E" w:rsidP="000354DE">
            <w:pPr>
              <w:jc w:val="both"/>
              <w:rPr>
                <w:rFonts w:ascii="Segoe UI Light" w:eastAsia="Times New Roman" w:hAnsi="Segoe UI Light" w:cs="Segoe UI Light"/>
                <w:lang w:val="lv-LV"/>
              </w:rPr>
            </w:pPr>
            <w:r>
              <w:rPr>
                <w:rFonts w:ascii="Segoe UI Light" w:eastAsia="Times New Roman" w:hAnsi="Segoe UI Light" w:cs="Segoe UI Light"/>
                <w:lang w:val="lv-LV"/>
              </w:rPr>
              <w:t>Finanšu piedāvājuma veidne</w:t>
            </w:r>
          </w:p>
        </w:tc>
      </w:tr>
      <w:tr w:rsidR="00A027CE" w:rsidRPr="00F15339" w14:paraId="35B0FCD7" w14:textId="77777777" w:rsidTr="00181DD3">
        <w:tc>
          <w:tcPr>
            <w:tcW w:w="1448" w:type="dxa"/>
            <w:shd w:val="clear" w:color="auto" w:fill="84B2BC"/>
          </w:tcPr>
          <w:p w14:paraId="501A52AC" w14:textId="7F04FC76" w:rsidR="00A027CE" w:rsidRPr="00A63FB7" w:rsidRDefault="00A027CE" w:rsidP="00A027C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4.pielikums</w:t>
            </w:r>
          </w:p>
        </w:tc>
        <w:tc>
          <w:tcPr>
            <w:tcW w:w="8186" w:type="dxa"/>
          </w:tcPr>
          <w:p w14:paraId="1CE26E5F" w14:textId="5AFA725F" w:rsidR="00A027CE" w:rsidRPr="00A027CE" w:rsidRDefault="001D5A3E" w:rsidP="00A027CE">
            <w:pPr>
              <w:jc w:val="both"/>
              <w:rPr>
                <w:rFonts w:ascii="Segoe UI Light" w:eastAsia="Times New Roman" w:hAnsi="Segoe UI Light" w:cs="Segoe UI Light"/>
                <w:lang w:val="lv-LV"/>
              </w:rPr>
            </w:pPr>
            <w:r w:rsidRPr="001D5A3E">
              <w:rPr>
                <w:rFonts w:ascii="Segoe UI Light" w:hAnsi="Segoe UI Light" w:cs="Segoe UI Light"/>
                <w:lang w:val="lv-LV"/>
              </w:rPr>
              <w:t>Pieredzes apraksta veidne</w:t>
            </w:r>
          </w:p>
        </w:tc>
      </w:tr>
      <w:tr w:rsidR="00A027CE" w:rsidRPr="00F15339" w14:paraId="1122C515" w14:textId="77777777" w:rsidTr="00181DD3">
        <w:tc>
          <w:tcPr>
            <w:tcW w:w="1448" w:type="dxa"/>
            <w:shd w:val="clear" w:color="auto" w:fill="84B2BC"/>
          </w:tcPr>
          <w:p w14:paraId="515794A8" w14:textId="7D56463B" w:rsidR="00A027CE" w:rsidRPr="00A63FB7" w:rsidRDefault="00A027CE" w:rsidP="00A027C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5.pielikums</w:t>
            </w:r>
          </w:p>
        </w:tc>
        <w:tc>
          <w:tcPr>
            <w:tcW w:w="8186" w:type="dxa"/>
          </w:tcPr>
          <w:p w14:paraId="27EED9B5" w14:textId="29FB56D3" w:rsidR="00A027CE" w:rsidRPr="00F15339" w:rsidRDefault="001D5A3E" w:rsidP="00A027CE">
            <w:pPr>
              <w:spacing w:line="259" w:lineRule="auto"/>
              <w:jc w:val="both"/>
              <w:rPr>
                <w:rFonts w:ascii="Segoe UI Light" w:eastAsia="Times New Roman" w:hAnsi="Segoe UI Light" w:cs="Segoe UI Light"/>
                <w:lang w:val="lv-LV"/>
              </w:rPr>
            </w:pPr>
            <w:r w:rsidRPr="00A027CE">
              <w:rPr>
                <w:rFonts w:ascii="Segoe UI Light" w:eastAsia="Times New Roman" w:hAnsi="Segoe UI Light" w:cs="Segoe UI Light"/>
                <w:lang w:val="lv-LV"/>
              </w:rPr>
              <w:t>Piesaistīto speciālistu sarakst</w:t>
            </w:r>
            <w:r>
              <w:rPr>
                <w:rFonts w:ascii="Segoe UI Light" w:eastAsia="Times New Roman" w:hAnsi="Segoe UI Light" w:cs="Segoe UI Light"/>
                <w:lang w:val="lv-LV"/>
              </w:rPr>
              <w:t>a veidne</w:t>
            </w:r>
          </w:p>
        </w:tc>
      </w:tr>
      <w:tr w:rsidR="00933A13" w:rsidRPr="00F15339" w14:paraId="3E4AD4AD" w14:textId="77777777" w:rsidTr="00181DD3">
        <w:tc>
          <w:tcPr>
            <w:tcW w:w="1448" w:type="dxa"/>
            <w:shd w:val="clear" w:color="auto" w:fill="84B2BC"/>
          </w:tcPr>
          <w:p w14:paraId="123F61AF" w14:textId="399E56B1" w:rsidR="00933A13" w:rsidRPr="00A63FB7" w:rsidRDefault="00933A13" w:rsidP="00A027C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6.pielikums</w:t>
            </w:r>
          </w:p>
        </w:tc>
        <w:tc>
          <w:tcPr>
            <w:tcW w:w="8186" w:type="dxa"/>
          </w:tcPr>
          <w:p w14:paraId="24933451" w14:textId="657BD72B" w:rsidR="00933A13" w:rsidRPr="00933A13" w:rsidRDefault="001D5A3E" w:rsidP="00A027CE">
            <w:pPr>
              <w:jc w:val="both"/>
              <w:rPr>
                <w:rFonts w:ascii="Segoe UI Light" w:hAnsi="Segoe UI Light" w:cs="Segoe UI Light"/>
                <w:lang w:val="lv-LV"/>
              </w:rPr>
            </w:pPr>
            <w:r w:rsidRPr="00F15339">
              <w:rPr>
                <w:rFonts w:ascii="Segoe UI Light" w:hAnsi="Segoe UI Light" w:cs="Segoe UI Light"/>
                <w:lang w:val="lv-LV"/>
              </w:rPr>
              <w:t>Līguma projekts</w:t>
            </w:r>
            <w:r w:rsidRPr="001D5A3E">
              <w:rPr>
                <w:rFonts w:ascii="Segoe UI Light" w:hAnsi="Segoe UI Light" w:cs="Segoe UI Light"/>
                <w:lang w:val="lv-LV"/>
              </w:rPr>
              <w:t xml:space="preserve"> </w:t>
            </w:r>
          </w:p>
        </w:tc>
      </w:tr>
    </w:tbl>
    <w:p w14:paraId="07C024C8" w14:textId="79338D5C" w:rsidR="00833C7D" w:rsidRPr="00144158"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144158" w:rsidSect="00A63FB7">
      <w:headerReference w:type="default" r:id="rId12"/>
      <w:footerReference w:type="default" r:id="rId13"/>
      <w:headerReference w:type="first" r:id="rId14"/>
      <w:footerReference w:type="first" r:id="rId15"/>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48ED8" w14:textId="77777777" w:rsidR="000D7DB8" w:rsidRDefault="000D7DB8" w:rsidP="0087261C">
      <w:pPr>
        <w:spacing w:after="0" w:line="240" w:lineRule="auto"/>
      </w:pPr>
      <w:r>
        <w:separator/>
      </w:r>
    </w:p>
  </w:endnote>
  <w:endnote w:type="continuationSeparator" w:id="0">
    <w:p w14:paraId="58CCDED0" w14:textId="77777777" w:rsidR="000D7DB8" w:rsidRDefault="000D7DB8"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2336A702" w14:textId="0776B720" w:rsidR="00D92AF9" w:rsidRPr="00AC7A07" w:rsidRDefault="00D92AF9">
        <w:pPr>
          <w:pStyle w:val="Footer"/>
          <w:jc w:val="right"/>
          <w:rPr>
            <w:rFonts w:ascii="Segoe UI Light" w:hAnsi="Segoe UI Light" w:cs="Segoe UI Light"/>
            <w:sz w:val="18"/>
            <w:szCs w:val="18"/>
          </w:rPr>
        </w:pPr>
        <w:r w:rsidRPr="00AC7A07">
          <w:rPr>
            <w:rFonts w:ascii="Segoe UI Light" w:hAnsi="Segoe UI Light" w:cs="Segoe UI Light"/>
            <w:sz w:val="18"/>
            <w:szCs w:val="18"/>
          </w:rPr>
          <w:fldChar w:fldCharType="begin"/>
        </w:r>
        <w:r w:rsidRPr="00AC7A07">
          <w:rPr>
            <w:rFonts w:ascii="Segoe UI Light" w:hAnsi="Segoe UI Light" w:cs="Segoe UI Light"/>
            <w:sz w:val="18"/>
            <w:szCs w:val="18"/>
          </w:rPr>
          <w:instrText xml:space="preserve"> PAGE   \* MERGEFORMAT </w:instrText>
        </w:r>
        <w:r w:rsidRPr="00AC7A07">
          <w:rPr>
            <w:rFonts w:ascii="Segoe UI Light" w:hAnsi="Segoe UI Light" w:cs="Segoe UI Light"/>
            <w:sz w:val="18"/>
            <w:szCs w:val="18"/>
          </w:rPr>
          <w:fldChar w:fldCharType="separate"/>
        </w:r>
        <w:r w:rsidRPr="00AC7A07">
          <w:rPr>
            <w:rFonts w:ascii="Segoe UI Light" w:hAnsi="Segoe UI Light" w:cs="Segoe UI Light"/>
            <w:noProof/>
            <w:sz w:val="18"/>
            <w:szCs w:val="18"/>
          </w:rPr>
          <w:t>2</w:t>
        </w:r>
        <w:r w:rsidRPr="00AC7A07">
          <w:rPr>
            <w:rFonts w:ascii="Segoe UI Light" w:hAnsi="Segoe UI Light" w:cs="Segoe UI Light"/>
            <w:noProof/>
            <w:sz w:val="18"/>
            <w:szCs w:val="18"/>
          </w:rPr>
          <w:fldChar w:fldCharType="end"/>
        </w:r>
      </w:p>
    </w:sdtContent>
  </w:sdt>
  <w:p w14:paraId="6BED5CFC"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149F3" w14:textId="1E454505" w:rsidR="00D92AF9" w:rsidRDefault="00D92AF9">
    <w:pPr>
      <w:pStyle w:val="Footer"/>
      <w:jc w:val="right"/>
    </w:pPr>
  </w:p>
  <w:p w14:paraId="1178F77D"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0439C" w14:textId="77777777" w:rsidR="000D7DB8" w:rsidRDefault="000D7DB8" w:rsidP="0087261C">
      <w:pPr>
        <w:spacing w:after="0" w:line="240" w:lineRule="auto"/>
      </w:pPr>
      <w:r>
        <w:separator/>
      </w:r>
    </w:p>
  </w:footnote>
  <w:footnote w:type="continuationSeparator" w:id="0">
    <w:p w14:paraId="5AAB0980" w14:textId="77777777" w:rsidR="000D7DB8" w:rsidRDefault="000D7DB8" w:rsidP="0087261C">
      <w:pPr>
        <w:spacing w:after="0" w:line="240" w:lineRule="auto"/>
      </w:pPr>
      <w:r>
        <w:continuationSeparator/>
      </w:r>
    </w:p>
  </w:footnote>
  <w:footnote w:id="1">
    <w:p w14:paraId="1977CE94" w14:textId="77777777" w:rsidR="008A6D7E" w:rsidRPr="00B32FC1" w:rsidRDefault="008A6D7E" w:rsidP="008A6D7E">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2">
    <w:p w14:paraId="243CB718" w14:textId="77777777" w:rsidR="008A6D7E" w:rsidRPr="0046205B" w:rsidRDefault="008A6D7E" w:rsidP="008A6D7E">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1"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3">
    <w:p w14:paraId="677F5B14" w14:textId="2DF666DC" w:rsidR="00182E1C" w:rsidRPr="009924F7" w:rsidRDefault="00182E1C" w:rsidP="00182E1C">
      <w:pPr>
        <w:pStyle w:val="FootnoteText"/>
        <w:rPr>
          <w:rFonts w:ascii="Times New Roman" w:hAnsi="Times New Roman" w:cs="Times New Roman"/>
        </w:rPr>
      </w:pPr>
      <w:r w:rsidRPr="00182E1C">
        <w:rPr>
          <w:rStyle w:val="FootnoteReference"/>
          <w:rFonts w:ascii="Times New Roman" w:hAnsi="Times New Roman" w:cs="Times New Roman"/>
          <w:sz w:val="18"/>
          <w:szCs w:val="18"/>
        </w:rPr>
        <w:footnoteRef/>
      </w:r>
      <w:r w:rsidRPr="00182E1C">
        <w:rPr>
          <w:rFonts w:ascii="Times New Roman" w:hAnsi="Times New Roman" w:cs="Times New Roman"/>
          <w:sz w:val="18"/>
          <w:szCs w:val="18"/>
        </w:rPr>
        <w:t xml:space="preserve"> </w:t>
      </w:r>
      <w:hyperlink r:id="rId2" w:history="1">
        <w:r w:rsidRPr="00182E1C">
          <w:rPr>
            <w:rStyle w:val="Hyperlink"/>
            <w:rFonts w:ascii="Segoe UI Light" w:hAnsi="Segoe UI Light" w:cs="Segoe UI Light"/>
            <w:sz w:val="18"/>
            <w:szCs w:val="18"/>
          </w:rPr>
          <w:t>https://www.eis.gov.lv/EKEIS/Supplier/Organizer/21422</w:t>
        </w:r>
      </w:hyperlink>
      <w:r w:rsidRPr="009924F7">
        <w:rPr>
          <w:rFonts w:ascii="Times New Roman" w:eastAsiaTheme="minorHAnsi" w:hAnsi="Times New Roman" w:cs="Times New Roman"/>
          <w:color w:val="0563C1" w:themeColor="hyperlink"/>
          <w:u w:val="single"/>
          <w:lang w:eastAsia="en-US"/>
        </w:rPr>
        <w:t xml:space="preserve"> </w:t>
      </w:r>
    </w:p>
  </w:footnote>
  <w:footnote w:id="4">
    <w:p w14:paraId="47C0C6D5" w14:textId="77777777" w:rsidR="00947E4E" w:rsidRPr="00733538" w:rsidRDefault="00947E4E" w:rsidP="00E448F7">
      <w:pPr>
        <w:pStyle w:val="FootnoteText"/>
        <w:jc w:val="both"/>
        <w:rPr>
          <w:rFonts w:ascii="Nexa Text Light" w:hAnsi="Nexa Text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Vietne: </w:t>
      </w:r>
      <w:hyperlink r:id="rId3" w:history="1">
        <w:r w:rsidRPr="00B32FC1">
          <w:rPr>
            <w:rStyle w:val="Hyperlink"/>
            <w:rFonts w:ascii="Segoe UI Light" w:hAnsi="Segoe UI Light" w:cs="Segoe UI Light"/>
            <w:sz w:val="18"/>
            <w:szCs w:val="18"/>
          </w:rPr>
          <w:t>https://info.iub.gov.lv/lv/meklet</w:t>
        </w:r>
      </w:hyperlink>
    </w:p>
  </w:footnote>
  <w:footnote w:id="5">
    <w:p w14:paraId="17BBC6C4" w14:textId="77777777" w:rsidR="00293B1E" w:rsidRPr="00B32FC1" w:rsidRDefault="00293B1E" w:rsidP="00E448F7">
      <w:pPr>
        <w:pStyle w:val="FootnoteText"/>
        <w:jc w:val="both"/>
        <w:rPr>
          <w:rFonts w:ascii="Segoe UI Light" w:hAnsi="Segoe UI Light" w:cs="Segoe UI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Dokumentu juridiskā spēka likums un Ministru kabineta 04.09.2018. noteikumi Nr.558 “Dokumentu izstrādāšanas un noformēšanas kārtība”.</w:t>
      </w:r>
    </w:p>
  </w:footnote>
  <w:footnote w:id="6">
    <w:p w14:paraId="5CEFA1DE"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7">
    <w:p w14:paraId="7021A454" w14:textId="77777777" w:rsidR="00462429" w:rsidRPr="0046205B" w:rsidRDefault="00462429" w:rsidP="00462429">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Vietne: </w:t>
      </w:r>
      <w:hyperlink r:id="rId4"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8">
    <w:p w14:paraId="18FAB1F4" w14:textId="06586467" w:rsidR="008941CA" w:rsidRPr="008941CA" w:rsidRDefault="008941CA">
      <w:pPr>
        <w:pStyle w:val="FootnoteText"/>
        <w:rPr>
          <w:rFonts w:ascii="Segoe UI Light" w:hAnsi="Segoe UI Light" w:cs="Segoe UI Light"/>
          <w:sz w:val="18"/>
          <w:szCs w:val="18"/>
        </w:rPr>
      </w:pPr>
      <w:r w:rsidRPr="008941CA">
        <w:rPr>
          <w:rStyle w:val="FootnoteReference"/>
          <w:rFonts w:ascii="Segoe UI Light" w:hAnsi="Segoe UI Light" w:cs="Segoe UI Light"/>
          <w:sz w:val="18"/>
          <w:szCs w:val="18"/>
        </w:rPr>
        <w:footnoteRef/>
      </w:r>
      <w:r w:rsidRPr="008941CA">
        <w:rPr>
          <w:rFonts w:ascii="Segoe UI Light" w:hAnsi="Segoe UI Light" w:cs="Segoe UI Light"/>
          <w:sz w:val="18"/>
          <w:szCs w:val="18"/>
        </w:rPr>
        <w:t xml:space="preserve"> Pieejams: </w:t>
      </w:r>
      <w:hyperlink r:id="rId5" w:history="1">
        <w:r w:rsidRPr="008941CA">
          <w:rPr>
            <w:rStyle w:val="Hyperlink"/>
            <w:rFonts w:ascii="Segoe UI Light" w:hAnsi="Segoe UI Light" w:cs="Segoe UI Light"/>
            <w:sz w:val="18"/>
            <w:szCs w:val="18"/>
          </w:rPr>
          <w:t>https://likumi.lv/ta/id/155411-dokumentu-legalizacijas-likums</w:t>
        </w:r>
      </w:hyperlink>
      <w:r w:rsidRPr="008941CA">
        <w:rPr>
          <w:rFonts w:ascii="Segoe UI Light" w:hAnsi="Segoe UI Light" w:cs="Segoe UI Light"/>
          <w:sz w:val="18"/>
          <w:szCs w:val="18"/>
        </w:rPr>
        <w:t xml:space="preserve"> </w:t>
      </w:r>
    </w:p>
  </w:footnote>
  <w:footnote w:id="9">
    <w:p w14:paraId="31B6111E" w14:textId="77777777" w:rsidR="00CB7058" w:rsidRPr="00DC3CC9" w:rsidRDefault="00CB7058" w:rsidP="00CB7058">
      <w:pPr>
        <w:pStyle w:val="FootnoteText"/>
        <w:jc w:val="both"/>
        <w:rPr>
          <w:rFonts w:ascii="Segoe UI Light" w:hAnsi="Segoe UI Light" w:cs="Segoe UI Light"/>
          <w:sz w:val="18"/>
          <w:szCs w:val="18"/>
        </w:rPr>
      </w:pPr>
      <w:r w:rsidRPr="00DC3CC9">
        <w:rPr>
          <w:rStyle w:val="FootnoteReference"/>
          <w:rFonts w:ascii="Segoe UI Light" w:hAnsi="Segoe UI Light" w:cs="Segoe UI Light"/>
          <w:sz w:val="18"/>
          <w:szCs w:val="18"/>
        </w:rPr>
        <w:footnoteRef/>
      </w:r>
      <w:r w:rsidRPr="00DC3CC9">
        <w:rPr>
          <w:rFonts w:ascii="Segoe UI Light" w:hAnsi="Segoe UI Light" w:cs="Segoe UI Light"/>
          <w:sz w:val="18"/>
          <w:szCs w:val="18"/>
        </w:rPr>
        <w:t xml:space="preserve"> 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8DFE" w14:textId="77777777" w:rsidR="00DE3E48" w:rsidRPr="00496800" w:rsidRDefault="00DE3E48" w:rsidP="00DE3E48">
    <w:pPr>
      <w:pStyle w:val="Header"/>
      <w:jc w:val="right"/>
      <w:rPr>
        <w:rFonts w:ascii="Segoe UI Light" w:hAnsi="Segoe UI Light" w:cs="Segoe UI Light"/>
        <w:sz w:val="18"/>
        <w:szCs w:val="18"/>
      </w:rPr>
    </w:pPr>
    <w:r w:rsidRPr="00496800">
      <w:rPr>
        <w:rFonts w:ascii="Segoe UI Light" w:hAnsi="Segoe UI Light" w:cs="Segoe UI Light"/>
        <w:sz w:val="18"/>
        <w:szCs w:val="18"/>
      </w:rPr>
      <w:t xml:space="preserve">Iepirkums </w:t>
    </w:r>
    <w:r>
      <w:rPr>
        <w:rFonts w:ascii="Segoe UI Light" w:hAnsi="Segoe UI Light" w:cs="Segoe UI Light"/>
        <w:sz w:val="18"/>
        <w:szCs w:val="18"/>
      </w:rPr>
      <w:t>“</w:t>
    </w:r>
    <w:r w:rsidRPr="00DE3E48">
      <w:rPr>
        <w:rFonts w:ascii="Segoe UI Light" w:eastAsiaTheme="minorHAnsi" w:hAnsi="Segoe UI Light" w:cs="Segoe UI Light"/>
        <w:sz w:val="18"/>
        <w:szCs w:val="18"/>
        <w:lang w:eastAsia="en-US"/>
      </w:rPr>
      <w:t>Ūdenslīdēju pakalpojuma iegāde</w:t>
    </w:r>
    <w:r>
      <w:rPr>
        <w:rFonts w:ascii="Segoe UI Light" w:eastAsiaTheme="minorHAnsi" w:hAnsi="Segoe UI Light" w:cs="Segoe UI Light"/>
        <w:sz w:val="18"/>
        <w:szCs w:val="18"/>
        <w:lang w:eastAsia="en-US"/>
      </w:rPr>
      <w:t>”</w:t>
    </w:r>
  </w:p>
  <w:p w14:paraId="7A60109A" w14:textId="77777777" w:rsidR="00DE3E48" w:rsidRPr="00496800" w:rsidRDefault="00DE3E48" w:rsidP="00DE3E48">
    <w:pPr>
      <w:pStyle w:val="Header"/>
      <w:jc w:val="right"/>
    </w:pPr>
    <w:r w:rsidRPr="00496800">
      <w:rPr>
        <w:rFonts w:ascii="Segoe UI Light" w:hAnsi="Segoe UI Light" w:cs="Segoe UI Light"/>
        <w:sz w:val="18"/>
        <w:szCs w:val="18"/>
      </w:rPr>
      <w:t>identifikācijas Nr.</w:t>
    </w:r>
    <w:r w:rsidRPr="00DE3E48">
      <w:t xml:space="preserve"> </w:t>
    </w:r>
    <w:r w:rsidRPr="00DE3E48">
      <w:rPr>
        <w:rFonts w:ascii="Segoe UI Light" w:hAnsi="Segoe UI Light" w:cs="Segoe UI Light"/>
        <w:sz w:val="18"/>
        <w:szCs w:val="18"/>
      </w:rPr>
      <w:t>LVRFLOTE 2026/41</w:t>
    </w:r>
  </w:p>
  <w:p w14:paraId="5115BF53" w14:textId="16183381" w:rsidR="00943776" w:rsidRPr="00DE3E48" w:rsidRDefault="00943776" w:rsidP="00DE3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936A" w14:textId="6EE718D0" w:rsidR="00496800" w:rsidRPr="00496800" w:rsidRDefault="00496800" w:rsidP="00496800">
    <w:pPr>
      <w:pStyle w:val="Header"/>
      <w:jc w:val="right"/>
      <w:rPr>
        <w:rFonts w:ascii="Segoe UI Light" w:hAnsi="Segoe UI Light" w:cs="Segoe UI Light"/>
        <w:sz w:val="18"/>
        <w:szCs w:val="18"/>
      </w:rPr>
    </w:pPr>
    <w:bookmarkStart w:id="25" w:name="_Hlk170394555"/>
    <w:bookmarkStart w:id="26" w:name="_Hlk170394556"/>
    <w:r w:rsidRPr="00496800">
      <w:rPr>
        <w:rFonts w:ascii="Segoe UI Light" w:hAnsi="Segoe UI Light" w:cs="Segoe UI Light"/>
        <w:sz w:val="18"/>
        <w:szCs w:val="18"/>
      </w:rPr>
      <w:t xml:space="preserve">Iepirkums </w:t>
    </w:r>
    <w:r w:rsidR="00DE3E48">
      <w:rPr>
        <w:rFonts w:ascii="Segoe UI Light" w:hAnsi="Segoe UI Light" w:cs="Segoe UI Light"/>
        <w:sz w:val="18"/>
        <w:szCs w:val="18"/>
      </w:rPr>
      <w:t>“</w:t>
    </w:r>
    <w:r w:rsidR="001C73EE" w:rsidRPr="00DE3E48">
      <w:rPr>
        <w:rFonts w:ascii="Segoe UI Light" w:eastAsiaTheme="minorHAnsi" w:hAnsi="Segoe UI Light" w:cs="Segoe UI Light"/>
        <w:sz w:val="18"/>
        <w:szCs w:val="18"/>
        <w:lang w:eastAsia="en-US"/>
      </w:rPr>
      <w:t>Ūdenslīdēju pakalpojuma iegāde</w:t>
    </w:r>
    <w:r w:rsidR="00DE3E48">
      <w:rPr>
        <w:rFonts w:ascii="Segoe UI Light" w:eastAsiaTheme="minorHAnsi" w:hAnsi="Segoe UI Light" w:cs="Segoe UI Light"/>
        <w:sz w:val="18"/>
        <w:szCs w:val="18"/>
        <w:lang w:eastAsia="en-US"/>
      </w:rPr>
      <w:t>”</w:t>
    </w:r>
  </w:p>
  <w:p w14:paraId="23403139" w14:textId="721CA9AA" w:rsidR="00943776" w:rsidRPr="00496800" w:rsidRDefault="00496800" w:rsidP="00496800">
    <w:pPr>
      <w:pStyle w:val="Header"/>
      <w:jc w:val="right"/>
    </w:pPr>
    <w:r w:rsidRPr="00496800">
      <w:rPr>
        <w:rFonts w:ascii="Segoe UI Light" w:hAnsi="Segoe UI Light" w:cs="Segoe UI Light"/>
        <w:sz w:val="18"/>
        <w:szCs w:val="18"/>
      </w:rPr>
      <w:t>identifikācijas Nr.</w:t>
    </w:r>
    <w:bookmarkEnd w:id="25"/>
    <w:bookmarkEnd w:id="26"/>
    <w:r w:rsidR="00DE3E48" w:rsidRPr="00DE3E48">
      <w:t xml:space="preserve"> </w:t>
    </w:r>
    <w:r w:rsidR="00DE3E48" w:rsidRPr="00DE3E48">
      <w:rPr>
        <w:rFonts w:ascii="Segoe UI Light" w:hAnsi="Segoe UI Light" w:cs="Segoe UI Light"/>
        <w:sz w:val="18"/>
        <w:szCs w:val="18"/>
      </w:rPr>
      <w:t>LVRFLOTE 2026/41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787494"/>
    <w:multiLevelType w:val="hybridMultilevel"/>
    <w:tmpl w:val="7C5E8788"/>
    <w:lvl w:ilvl="0" w:tplc="D99A99EE">
      <w:start w:val="1"/>
      <w:numFmt w:val="bullet"/>
      <w:lvlText w:val=""/>
      <w:lvlJc w:val="left"/>
      <w:pPr>
        <w:ind w:left="866" w:hanging="360"/>
      </w:pPr>
      <w:rPr>
        <w:rFonts w:ascii="Symbol" w:hAnsi="Symbol" w:hint="default"/>
      </w:rPr>
    </w:lvl>
    <w:lvl w:ilvl="1" w:tplc="FFFFFFFF" w:tentative="1">
      <w:start w:val="1"/>
      <w:numFmt w:val="bullet"/>
      <w:lvlText w:val="o"/>
      <w:lvlJc w:val="left"/>
      <w:pPr>
        <w:ind w:left="1586" w:hanging="360"/>
      </w:pPr>
      <w:rPr>
        <w:rFonts w:ascii="Courier New" w:hAnsi="Courier New" w:cs="Courier New" w:hint="default"/>
      </w:rPr>
    </w:lvl>
    <w:lvl w:ilvl="2" w:tplc="FFFFFFFF" w:tentative="1">
      <w:start w:val="1"/>
      <w:numFmt w:val="bullet"/>
      <w:lvlText w:val=""/>
      <w:lvlJc w:val="left"/>
      <w:pPr>
        <w:ind w:left="2306" w:hanging="360"/>
      </w:pPr>
      <w:rPr>
        <w:rFonts w:ascii="Wingdings" w:hAnsi="Wingdings" w:hint="default"/>
      </w:rPr>
    </w:lvl>
    <w:lvl w:ilvl="3" w:tplc="FFFFFFFF" w:tentative="1">
      <w:start w:val="1"/>
      <w:numFmt w:val="bullet"/>
      <w:lvlText w:val=""/>
      <w:lvlJc w:val="left"/>
      <w:pPr>
        <w:ind w:left="3026" w:hanging="360"/>
      </w:pPr>
      <w:rPr>
        <w:rFonts w:ascii="Symbol" w:hAnsi="Symbol" w:hint="default"/>
      </w:rPr>
    </w:lvl>
    <w:lvl w:ilvl="4" w:tplc="FFFFFFFF" w:tentative="1">
      <w:start w:val="1"/>
      <w:numFmt w:val="bullet"/>
      <w:lvlText w:val="o"/>
      <w:lvlJc w:val="left"/>
      <w:pPr>
        <w:ind w:left="3746" w:hanging="360"/>
      </w:pPr>
      <w:rPr>
        <w:rFonts w:ascii="Courier New" w:hAnsi="Courier New" w:cs="Courier New" w:hint="default"/>
      </w:rPr>
    </w:lvl>
    <w:lvl w:ilvl="5" w:tplc="FFFFFFFF" w:tentative="1">
      <w:start w:val="1"/>
      <w:numFmt w:val="bullet"/>
      <w:lvlText w:val=""/>
      <w:lvlJc w:val="left"/>
      <w:pPr>
        <w:ind w:left="4466" w:hanging="360"/>
      </w:pPr>
      <w:rPr>
        <w:rFonts w:ascii="Wingdings" w:hAnsi="Wingdings" w:hint="default"/>
      </w:rPr>
    </w:lvl>
    <w:lvl w:ilvl="6" w:tplc="FFFFFFFF" w:tentative="1">
      <w:start w:val="1"/>
      <w:numFmt w:val="bullet"/>
      <w:lvlText w:val=""/>
      <w:lvlJc w:val="left"/>
      <w:pPr>
        <w:ind w:left="5186" w:hanging="360"/>
      </w:pPr>
      <w:rPr>
        <w:rFonts w:ascii="Symbol" w:hAnsi="Symbol" w:hint="default"/>
      </w:rPr>
    </w:lvl>
    <w:lvl w:ilvl="7" w:tplc="FFFFFFFF" w:tentative="1">
      <w:start w:val="1"/>
      <w:numFmt w:val="bullet"/>
      <w:lvlText w:val="o"/>
      <w:lvlJc w:val="left"/>
      <w:pPr>
        <w:ind w:left="5906" w:hanging="360"/>
      </w:pPr>
      <w:rPr>
        <w:rFonts w:ascii="Courier New" w:hAnsi="Courier New" w:cs="Courier New" w:hint="default"/>
      </w:rPr>
    </w:lvl>
    <w:lvl w:ilvl="8" w:tplc="FFFFFFFF" w:tentative="1">
      <w:start w:val="1"/>
      <w:numFmt w:val="bullet"/>
      <w:lvlText w:val=""/>
      <w:lvlJc w:val="left"/>
      <w:pPr>
        <w:ind w:left="6626" w:hanging="360"/>
      </w:pPr>
      <w:rPr>
        <w:rFonts w:ascii="Wingdings" w:hAnsi="Wingdings" w:hint="default"/>
      </w:rPr>
    </w:lvl>
  </w:abstractNum>
  <w:abstractNum w:abstractNumId="4"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5"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7" w15:restartNumberingAfterBreak="0">
    <w:nsid w:val="13DB735F"/>
    <w:multiLevelType w:val="hybridMultilevel"/>
    <w:tmpl w:val="B9B61A1C"/>
    <w:lvl w:ilvl="0" w:tplc="04260001">
      <w:start w:val="1"/>
      <w:numFmt w:val="bullet"/>
      <w:lvlText w:val=""/>
      <w:lvlJc w:val="left"/>
      <w:pPr>
        <w:ind w:left="866" w:hanging="360"/>
      </w:pPr>
      <w:rPr>
        <w:rFonts w:ascii="Symbol" w:hAnsi="Symbol" w:hint="default"/>
      </w:rPr>
    </w:lvl>
    <w:lvl w:ilvl="1" w:tplc="04260003" w:tentative="1">
      <w:start w:val="1"/>
      <w:numFmt w:val="bullet"/>
      <w:lvlText w:val="o"/>
      <w:lvlJc w:val="left"/>
      <w:pPr>
        <w:ind w:left="1586" w:hanging="360"/>
      </w:pPr>
      <w:rPr>
        <w:rFonts w:ascii="Courier New" w:hAnsi="Courier New" w:cs="Courier New" w:hint="default"/>
      </w:rPr>
    </w:lvl>
    <w:lvl w:ilvl="2" w:tplc="04260005" w:tentative="1">
      <w:start w:val="1"/>
      <w:numFmt w:val="bullet"/>
      <w:lvlText w:val=""/>
      <w:lvlJc w:val="left"/>
      <w:pPr>
        <w:ind w:left="2306" w:hanging="360"/>
      </w:pPr>
      <w:rPr>
        <w:rFonts w:ascii="Wingdings" w:hAnsi="Wingdings" w:hint="default"/>
      </w:rPr>
    </w:lvl>
    <w:lvl w:ilvl="3" w:tplc="04260001" w:tentative="1">
      <w:start w:val="1"/>
      <w:numFmt w:val="bullet"/>
      <w:lvlText w:val=""/>
      <w:lvlJc w:val="left"/>
      <w:pPr>
        <w:ind w:left="3026" w:hanging="360"/>
      </w:pPr>
      <w:rPr>
        <w:rFonts w:ascii="Symbol" w:hAnsi="Symbol" w:hint="default"/>
      </w:rPr>
    </w:lvl>
    <w:lvl w:ilvl="4" w:tplc="04260003" w:tentative="1">
      <w:start w:val="1"/>
      <w:numFmt w:val="bullet"/>
      <w:lvlText w:val="o"/>
      <w:lvlJc w:val="left"/>
      <w:pPr>
        <w:ind w:left="3746" w:hanging="360"/>
      </w:pPr>
      <w:rPr>
        <w:rFonts w:ascii="Courier New" w:hAnsi="Courier New" w:cs="Courier New" w:hint="default"/>
      </w:rPr>
    </w:lvl>
    <w:lvl w:ilvl="5" w:tplc="04260005" w:tentative="1">
      <w:start w:val="1"/>
      <w:numFmt w:val="bullet"/>
      <w:lvlText w:val=""/>
      <w:lvlJc w:val="left"/>
      <w:pPr>
        <w:ind w:left="4466" w:hanging="360"/>
      </w:pPr>
      <w:rPr>
        <w:rFonts w:ascii="Wingdings" w:hAnsi="Wingdings" w:hint="default"/>
      </w:rPr>
    </w:lvl>
    <w:lvl w:ilvl="6" w:tplc="04260001" w:tentative="1">
      <w:start w:val="1"/>
      <w:numFmt w:val="bullet"/>
      <w:lvlText w:val=""/>
      <w:lvlJc w:val="left"/>
      <w:pPr>
        <w:ind w:left="5186" w:hanging="360"/>
      </w:pPr>
      <w:rPr>
        <w:rFonts w:ascii="Symbol" w:hAnsi="Symbol" w:hint="default"/>
      </w:rPr>
    </w:lvl>
    <w:lvl w:ilvl="7" w:tplc="04260003" w:tentative="1">
      <w:start w:val="1"/>
      <w:numFmt w:val="bullet"/>
      <w:lvlText w:val="o"/>
      <w:lvlJc w:val="left"/>
      <w:pPr>
        <w:ind w:left="5906" w:hanging="360"/>
      </w:pPr>
      <w:rPr>
        <w:rFonts w:ascii="Courier New" w:hAnsi="Courier New" w:cs="Courier New" w:hint="default"/>
      </w:rPr>
    </w:lvl>
    <w:lvl w:ilvl="8" w:tplc="04260005" w:tentative="1">
      <w:start w:val="1"/>
      <w:numFmt w:val="bullet"/>
      <w:lvlText w:val=""/>
      <w:lvlJc w:val="left"/>
      <w:pPr>
        <w:ind w:left="6626" w:hanging="360"/>
      </w:pPr>
      <w:rPr>
        <w:rFonts w:ascii="Wingdings" w:hAnsi="Wingdings" w:hint="default"/>
      </w:rPr>
    </w:lvl>
  </w:abstractNum>
  <w:abstractNum w:abstractNumId="8"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10"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1"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12"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E63E59"/>
    <w:multiLevelType w:val="hybridMultilevel"/>
    <w:tmpl w:val="4E300418"/>
    <w:lvl w:ilvl="0" w:tplc="D99A99EE">
      <w:start w:val="1"/>
      <w:numFmt w:val="bullet"/>
      <w:lvlText w:val=""/>
      <w:lvlJc w:val="left"/>
      <w:pPr>
        <w:ind w:left="859" w:hanging="360"/>
      </w:pPr>
      <w:rPr>
        <w:rFonts w:ascii="Symbol" w:hAnsi="Symbol" w:hint="default"/>
      </w:rPr>
    </w:lvl>
    <w:lvl w:ilvl="1" w:tplc="04260003" w:tentative="1">
      <w:start w:val="1"/>
      <w:numFmt w:val="bullet"/>
      <w:lvlText w:val="o"/>
      <w:lvlJc w:val="left"/>
      <w:pPr>
        <w:ind w:left="1579" w:hanging="360"/>
      </w:pPr>
      <w:rPr>
        <w:rFonts w:ascii="Courier New" w:hAnsi="Courier New" w:cs="Courier New" w:hint="default"/>
      </w:rPr>
    </w:lvl>
    <w:lvl w:ilvl="2" w:tplc="04260005" w:tentative="1">
      <w:start w:val="1"/>
      <w:numFmt w:val="bullet"/>
      <w:lvlText w:val=""/>
      <w:lvlJc w:val="left"/>
      <w:pPr>
        <w:ind w:left="2299" w:hanging="360"/>
      </w:pPr>
      <w:rPr>
        <w:rFonts w:ascii="Wingdings" w:hAnsi="Wingdings" w:hint="default"/>
      </w:rPr>
    </w:lvl>
    <w:lvl w:ilvl="3" w:tplc="04260001" w:tentative="1">
      <w:start w:val="1"/>
      <w:numFmt w:val="bullet"/>
      <w:lvlText w:val=""/>
      <w:lvlJc w:val="left"/>
      <w:pPr>
        <w:ind w:left="3019" w:hanging="360"/>
      </w:pPr>
      <w:rPr>
        <w:rFonts w:ascii="Symbol" w:hAnsi="Symbol" w:hint="default"/>
      </w:rPr>
    </w:lvl>
    <w:lvl w:ilvl="4" w:tplc="04260003" w:tentative="1">
      <w:start w:val="1"/>
      <w:numFmt w:val="bullet"/>
      <w:lvlText w:val="o"/>
      <w:lvlJc w:val="left"/>
      <w:pPr>
        <w:ind w:left="3739" w:hanging="360"/>
      </w:pPr>
      <w:rPr>
        <w:rFonts w:ascii="Courier New" w:hAnsi="Courier New" w:cs="Courier New" w:hint="default"/>
      </w:rPr>
    </w:lvl>
    <w:lvl w:ilvl="5" w:tplc="04260005" w:tentative="1">
      <w:start w:val="1"/>
      <w:numFmt w:val="bullet"/>
      <w:lvlText w:val=""/>
      <w:lvlJc w:val="left"/>
      <w:pPr>
        <w:ind w:left="4459" w:hanging="360"/>
      </w:pPr>
      <w:rPr>
        <w:rFonts w:ascii="Wingdings" w:hAnsi="Wingdings" w:hint="default"/>
      </w:rPr>
    </w:lvl>
    <w:lvl w:ilvl="6" w:tplc="04260001" w:tentative="1">
      <w:start w:val="1"/>
      <w:numFmt w:val="bullet"/>
      <w:lvlText w:val=""/>
      <w:lvlJc w:val="left"/>
      <w:pPr>
        <w:ind w:left="5179" w:hanging="360"/>
      </w:pPr>
      <w:rPr>
        <w:rFonts w:ascii="Symbol" w:hAnsi="Symbol" w:hint="default"/>
      </w:rPr>
    </w:lvl>
    <w:lvl w:ilvl="7" w:tplc="04260003" w:tentative="1">
      <w:start w:val="1"/>
      <w:numFmt w:val="bullet"/>
      <w:lvlText w:val="o"/>
      <w:lvlJc w:val="left"/>
      <w:pPr>
        <w:ind w:left="5899" w:hanging="360"/>
      </w:pPr>
      <w:rPr>
        <w:rFonts w:ascii="Courier New" w:hAnsi="Courier New" w:cs="Courier New" w:hint="default"/>
      </w:rPr>
    </w:lvl>
    <w:lvl w:ilvl="8" w:tplc="04260005" w:tentative="1">
      <w:start w:val="1"/>
      <w:numFmt w:val="bullet"/>
      <w:lvlText w:val=""/>
      <w:lvlJc w:val="left"/>
      <w:pPr>
        <w:ind w:left="6619" w:hanging="360"/>
      </w:pPr>
      <w:rPr>
        <w:rFonts w:ascii="Wingdings" w:hAnsi="Wingdings" w:hint="default"/>
      </w:rPr>
    </w:lvl>
  </w:abstractNum>
  <w:abstractNum w:abstractNumId="14"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16"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17"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8"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9"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0"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658853">
    <w:abstractNumId w:val="20"/>
  </w:num>
  <w:num w:numId="2" w16cid:durableId="92822370">
    <w:abstractNumId w:val="0"/>
  </w:num>
  <w:num w:numId="3" w16cid:durableId="313030033">
    <w:abstractNumId w:val="5"/>
  </w:num>
  <w:num w:numId="4" w16cid:durableId="1419405681">
    <w:abstractNumId w:val="6"/>
  </w:num>
  <w:num w:numId="5" w16cid:durableId="280573719">
    <w:abstractNumId w:val="10"/>
  </w:num>
  <w:num w:numId="6" w16cid:durableId="756051428">
    <w:abstractNumId w:val="2"/>
  </w:num>
  <w:num w:numId="7" w16cid:durableId="269507706">
    <w:abstractNumId w:val="14"/>
  </w:num>
  <w:num w:numId="8" w16cid:durableId="1563907032">
    <w:abstractNumId w:val="18"/>
  </w:num>
  <w:num w:numId="9" w16cid:durableId="2043747252">
    <w:abstractNumId w:val="21"/>
  </w:num>
  <w:num w:numId="10" w16cid:durableId="769546567">
    <w:abstractNumId w:val="15"/>
  </w:num>
  <w:num w:numId="11" w16cid:durableId="845364805">
    <w:abstractNumId w:val="11"/>
  </w:num>
  <w:num w:numId="12" w16cid:durableId="1342662477">
    <w:abstractNumId w:val="9"/>
  </w:num>
  <w:num w:numId="13" w16cid:durableId="1389570280">
    <w:abstractNumId w:val="1"/>
  </w:num>
  <w:num w:numId="14" w16cid:durableId="13734612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776124">
    <w:abstractNumId w:val="17"/>
  </w:num>
  <w:num w:numId="16" w16cid:durableId="269314982">
    <w:abstractNumId w:val="8"/>
  </w:num>
  <w:num w:numId="17" w16cid:durableId="501629741">
    <w:abstractNumId w:val="4"/>
  </w:num>
  <w:num w:numId="18" w16cid:durableId="1207373565">
    <w:abstractNumId w:val="19"/>
  </w:num>
  <w:num w:numId="19" w16cid:durableId="775708918">
    <w:abstractNumId w:val="12"/>
  </w:num>
  <w:num w:numId="20" w16cid:durableId="547180791">
    <w:abstractNumId w:val="16"/>
  </w:num>
  <w:num w:numId="21" w16cid:durableId="1780879134">
    <w:abstractNumId w:val="7"/>
  </w:num>
  <w:num w:numId="22" w16cid:durableId="859394031">
    <w:abstractNumId w:val="3"/>
  </w:num>
  <w:num w:numId="23" w16cid:durableId="88691252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134"/>
    <w:rsid w:val="00000D64"/>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E3"/>
    <w:rsid w:val="00013D32"/>
    <w:rsid w:val="00014147"/>
    <w:rsid w:val="000149BD"/>
    <w:rsid w:val="000155F7"/>
    <w:rsid w:val="00016F41"/>
    <w:rsid w:val="000219C1"/>
    <w:rsid w:val="00022EF3"/>
    <w:rsid w:val="0002411D"/>
    <w:rsid w:val="000241E8"/>
    <w:rsid w:val="0002482F"/>
    <w:rsid w:val="00025CE6"/>
    <w:rsid w:val="0002685F"/>
    <w:rsid w:val="00033884"/>
    <w:rsid w:val="00034CA0"/>
    <w:rsid w:val="000354DE"/>
    <w:rsid w:val="00035633"/>
    <w:rsid w:val="00035FEF"/>
    <w:rsid w:val="000371B9"/>
    <w:rsid w:val="0003784D"/>
    <w:rsid w:val="000407A2"/>
    <w:rsid w:val="0004271D"/>
    <w:rsid w:val="00042C87"/>
    <w:rsid w:val="00043C71"/>
    <w:rsid w:val="00043CFA"/>
    <w:rsid w:val="000448B1"/>
    <w:rsid w:val="00047011"/>
    <w:rsid w:val="00047212"/>
    <w:rsid w:val="00047CB0"/>
    <w:rsid w:val="00051438"/>
    <w:rsid w:val="00052112"/>
    <w:rsid w:val="00052C14"/>
    <w:rsid w:val="00052E69"/>
    <w:rsid w:val="00054425"/>
    <w:rsid w:val="0005696C"/>
    <w:rsid w:val="00056A6D"/>
    <w:rsid w:val="00056DD2"/>
    <w:rsid w:val="000571EA"/>
    <w:rsid w:val="00057BE0"/>
    <w:rsid w:val="000603A4"/>
    <w:rsid w:val="00061808"/>
    <w:rsid w:val="000625AE"/>
    <w:rsid w:val="000633AB"/>
    <w:rsid w:val="00064097"/>
    <w:rsid w:val="000658F8"/>
    <w:rsid w:val="00066E22"/>
    <w:rsid w:val="00067F0C"/>
    <w:rsid w:val="00070037"/>
    <w:rsid w:val="000700C9"/>
    <w:rsid w:val="00071AC4"/>
    <w:rsid w:val="00075131"/>
    <w:rsid w:val="00075701"/>
    <w:rsid w:val="0007655E"/>
    <w:rsid w:val="00076578"/>
    <w:rsid w:val="00077110"/>
    <w:rsid w:val="00077589"/>
    <w:rsid w:val="000776EC"/>
    <w:rsid w:val="00077C8B"/>
    <w:rsid w:val="00077DD4"/>
    <w:rsid w:val="00080FDA"/>
    <w:rsid w:val="000832B4"/>
    <w:rsid w:val="00083D59"/>
    <w:rsid w:val="00086972"/>
    <w:rsid w:val="00086A39"/>
    <w:rsid w:val="00086B2D"/>
    <w:rsid w:val="000908D9"/>
    <w:rsid w:val="00090BD3"/>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33D4"/>
    <w:rsid w:val="000B5AAA"/>
    <w:rsid w:val="000B63CF"/>
    <w:rsid w:val="000B63EE"/>
    <w:rsid w:val="000B7042"/>
    <w:rsid w:val="000B7409"/>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15FE"/>
    <w:rsid w:val="000D1C1A"/>
    <w:rsid w:val="000D210E"/>
    <w:rsid w:val="000D537F"/>
    <w:rsid w:val="000D6B03"/>
    <w:rsid w:val="000D6D7D"/>
    <w:rsid w:val="000D6F03"/>
    <w:rsid w:val="000D70AC"/>
    <w:rsid w:val="000D7AF5"/>
    <w:rsid w:val="000D7B49"/>
    <w:rsid w:val="000D7BD4"/>
    <w:rsid w:val="000D7DB8"/>
    <w:rsid w:val="000E0117"/>
    <w:rsid w:val="000E0DAA"/>
    <w:rsid w:val="000E138A"/>
    <w:rsid w:val="000E15A5"/>
    <w:rsid w:val="000E2BD3"/>
    <w:rsid w:val="000E2CC1"/>
    <w:rsid w:val="000E3447"/>
    <w:rsid w:val="000E3620"/>
    <w:rsid w:val="000E4F83"/>
    <w:rsid w:val="000E61D5"/>
    <w:rsid w:val="000E67F6"/>
    <w:rsid w:val="000E6890"/>
    <w:rsid w:val="000E75CB"/>
    <w:rsid w:val="000E7D7A"/>
    <w:rsid w:val="000F152F"/>
    <w:rsid w:val="000F228F"/>
    <w:rsid w:val="000F4752"/>
    <w:rsid w:val="000F49DB"/>
    <w:rsid w:val="000F5A3A"/>
    <w:rsid w:val="000F6284"/>
    <w:rsid w:val="000F7E09"/>
    <w:rsid w:val="0010142F"/>
    <w:rsid w:val="00103245"/>
    <w:rsid w:val="001035A5"/>
    <w:rsid w:val="00103F4D"/>
    <w:rsid w:val="00104709"/>
    <w:rsid w:val="001052CE"/>
    <w:rsid w:val="001058C5"/>
    <w:rsid w:val="00106053"/>
    <w:rsid w:val="0010610A"/>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2EA"/>
    <w:rsid w:val="00117E70"/>
    <w:rsid w:val="00120FD6"/>
    <w:rsid w:val="00121943"/>
    <w:rsid w:val="001230BF"/>
    <w:rsid w:val="00124087"/>
    <w:rsid w:val="00124314"/>
    <w:rsid w:val="00124855"/>
    <w:rsid w:val="00124B4C"/>
    <w:rsid w:val="001257EE"/>
    <w:rsid w:val="001261E8"/>
    <w:rsid w:val="00126EC7"/>
    <w:rsid w:val="00127D8E"/>
    <w:rsid w:val="00127DBC"/>
    <w:rsid w:val="001319C5"/>
    <w:rsid w:val="00132DF5"/>
    <w:rsid w:val="001333F9"/>
    <w:rsid w:val="00134A8C"/>
    <w:rsid w:val="00134E78"/>
    <w:rsid w:val="00134EC4"/>
    <w:rsid w:val="00135CB8"/>
    <w:rsid w:val="0013688F"/>
    <w:rsid w:val="00136CD7"/>
    <w:rsid w:val="00140340"/>
    <w:rsid w:val="001404DB"/>
    <w:rsid w:val="001419D7"/>
    <w:rsid w:val="00142264"/>
    <w:rsid w:val="001435F8"/>
    <w:rsid w:val="001436C3"/>
    <w:rsid w:val="00144158"/>
    <w:rsid w:val="00144D60"/>
    <w:rsid w:val="00144E4F"/>
    <w:rsid w:val="001479E8"/>
    <w:rsid w:val="00147D21"/>
    <w:rsid w:val="00150006"/>
    <w:rsid w:val="001511AA"/>
    <w:rsid w:val="001520B4"/>
    <w:rsid w:val="001527A8"/>
    <w:rsid w:val="001532A5"/>
    <w:rsid w:val="00153752"/>
    <w:rsid w:val="00153DE9"/>
    <w:rsid w:val="00154540"/>
    <w:rsid w:val="0015497E"/>
    <w:rsid w:val="00154C04"/>
    <w:rsid w:val="001551D5"/>
    <w:rsid w:val="001557ED"/>
    <w:rsid w:val="00155A4E"/>
    <w:rsid w:val="0015617E"/>
    <w:rsid w:val="001577FD"/>
    <w:rsid w:val="00157A3E"/>
    <w:rsid w:val="00160F6D"/>
    <w:rsid w:val="00160FC9"/>
    <w:rsid w:val="001633A1"/>
    <w:rsid w:val="0016361E"/>
    <w:rsid w:val="0016417A"/>
    <w:rsid w:val="00164571"/>
    <w:rsid w:val="001645C8"/>
    <w:rsid w:val="00164AA2"/>
    <w:rsid w:val="00165B8A"/>
    <w:rsid w:val="0016677D"/>
    <w:rsid w:val="0016684B"/>
    <w:rsid w:val="00166DE1"/>
    <w:rsid w:val="00167107"/>
    <w:rsid w:val="001679A9"/>
    <w:rsid w:val="00171F50"/>
    <w:rsid w:val="00172A7E"/>
    <w:rsid w:val="00172DA4"/>
    <w:rsid w:val="00173599"/>
    <w:rsid w:val="00173FE1"/>
    <w:rsid w:val="00173FE2"/>
    <w:rsid w:val="00174559"/>
    <w:rsid w:val="00174A90"/>
    <w:rsid w:val="00176A06"/>
    <w:rsid w:val="00177F86"/>
    <w:rsid w:val="00180E8F"/>
    <w:rsid w:val="00181CF6"/>
    <w:rsid w:val="00181DD3"/>
    <w:rsid w:val="00182A9A"/>
    <w:rsid w:val="00182E1C"/>
    <w:rsid w:val="001832E8"/>
    <w:rsid w:val="0018346C"/>
    <w:rsid w:val="00184634"/>
    <w:rsid w:val="0018480C"/>
    <w:rsid w:val="001854E3"/>
    <w:rsid w:val="00186A18"/>
    <w:rsid w:val="00186DB4"/>
    <w:rsid w:val="0019180F"/>
    <w:rsid w:val="0019189C"/>
    <w:rsid w:val="00191F6D"/>
    <w:rsid w:val="001927A5"/>
    <w:rsid w:val="00193B17"/>
    <w:rsid w:val="00196937"/>
    <w:rsid w:val="00197971"/>
    <w:rsid w:val="00197CD0"/>
    <w:rsid w:val="001A0F0C"/>
    <w:rsid w:val="001A1CD4"/>
    <w:rsid w:val="001A2643"/>
    <w:rsid w:val="001A3524"/>
    <w:rsid w:val="001A37B8"/>
    <w:rsid w:val="001A3C75"/>
    <w:rsid w:val="001A48FD"/>
    <w:rsid w:val="001A48FF"/>
    <w:rsid w:val="001A50EE"/>
    <w:rsid w:val="001A6672"/>
    <w:rsid w:val="001A6C2E"/>
    <w:rsid w:val="001A7AE4"/>
    <w:rsid w:val="001A7C1A"/>
    <w:rsid w:val="001B0BFF"/>
    <w:rsid w:val="001B16A5"/>
    <w:rsid w:val="001B25A4"/>
    <w:rsid w:val="001B26A2"/>
    <w:rsid w:val="001B2B81"/>
    <w:rsid w:val="001B41EC"/>
    <w:rsid w:val="001B4219"/>
    <w:rsid w:val="001B42A7"/>
    <w:rsid w:val="001B4E8C"/>
    <w:rsid w:val="001B4F4E"/>
    <w:rsid w:val="001B528E"/>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291"/>
    <w:rsid w:val="001C73EE"/>
    <w:rsid w:val="001C78B4"/>
    <w:rsid w:val="001D1DD3"/>
    <w:rsid w:val="001D27FA"/>
    <w:rsid w:val="001D2B5A"/>
    <w:rsid w:val="001D3F39"/>
    <w:rsid w:val="001D4C12"/>
    <w:rsid w:val="001D5A3E"/>
    <w:rsid w:val="001D5F14"/>
    <w:rsid w:val="001D6FAA"/>
    <w:rsid w:val="001D79BA"/>
    <w:rsid w:val="001E002B"/>
    <w:rsid w:val="001E0AD0"/>
    <w:rsid w:val="001E0B02"/>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11360"/>
    <w:rsid w:val="00212042"/>
    <w:rsid w:val="00212128"/>
    <w:rsid w:val="002123E6"/>
    <w:rsid w:val="0021323D"/>
    <w:rsid w:val="00213253"/>
    <w:rsid w:val="0021432D"/>
    <w:rsid w:val="00214537"/>
    <w:rsid w:val="002147BA"/>
    <w:rsid w:val="00214BBF"/>
    <w:rsid w:val="0021588A"/>
    <w:rsid w:val="00215D41"/>
    <w:rsid w:val="00215E42"/>
    <w:rsid w:val="0021641C"/>
    <w:rsid w:val="002169BB"/>
    <w:rsid w:val="002174AA"/>
    <w:rsid w:val="002174BF"/>
    <w:rsid w:val="0021784E"/>
    <w:rsid w:val="002202BC"/>
    <w:rsid w:val="00221463"/>
    <w:rsid w:val="00221B99"/>
    <w:rsid w:val="0022209B"/>
    <w:rsid w:val="00222235"/>
    <w:rsid w:val="002222CC"/>
    <w:rsid w:val="00223AEB"/>
    <w:rsid w:val="002247E8"/>
    <w:rsid w:val="00225182"/>
    <w:rsid w:val="00226654"/>
    <w:rsid w:val="00226D1B"/>
    <w:rsid w:val="00230F95"/>
    <w:rsid w:val="00232B41"/>
    <w:rsid w:val="0023436E"/>
    <w:rsid w:val="00234CD3"/>
    <w:rsid w:val="00235517"/>
    <w:rsid w:val="002356D7"/>
    <w:rsid w:val="00236547"/>
    <w:rsid w:val="00236611"/>
    <w:rsid w:val="00236A4C"/>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5A9C"/>
    <w:rsid w:val="00267472"/>
    <w:rsid w:val="0027019A"/>
    <w:rsid w:val="00271BC5"/>
    <w:rsid w:val="002724E7"/>
    <w:rsid w:val="00272DF9"/>
    <w:rsid w:val="00274187"/>
    <w:rsid w:val="00274B18"/>
    <w:rsid w:val="00274BA6"/>
    <w:rsid w:val="00276796"/>
    <w:rsid w:val="00276D32"/>
    <w:rsid w:val="00276EF9"/>
    <w:rsid w:val="002802B4"/>
    <w:rsid w:val="002811E6"/>
    <w:rsid w:val="0028121B"/>
    <w:rsid w:val="002813F1"/>
    <w:rsid w:val="00281939"/>
    <w:rsid w:val="00281A6D"/>
    <w:rsid w:val="00281BCD"/>
    <w:rsid w:val="00281D4D"/>
    <w:rsid w:val="002826C3"/>
    <w:rsid w:val="002829B0"/>
    <w:rsid w:val="00282EE1"/>
    <w:rsid w:val="00284004"/>
    <w:rsid w:val="00284E8A"/>
    <w:rsid w:val="00285B02"/>
    <w:rsid w:val="00286131"/>
    <w:rsid w:val="002861EC"/>
    <w:rsid w:val="00286CFB"/>
    <w:rsid w:val="00291F37"/>
    <w:rsid w:val="00292038"/>
    <w:rsid w:val="002931C3"/>
    <w:rsid w:val="00293AED"/>
    <w:rsid w:val="00293B1E"/>
    <w:rsid w:val="00293D66"/>
    <w:rsid w:val="00294879"/>
    <w:rsid w:val="00294C5E"/>
    <w:rsid w:val="002954E1"/>
    <w:rsid w:val="00296382"/>
    <w:rsid w:val="0029642A"/>
    <w:rsid w:val="00296469"/>
    <w:rsid w:val="0029691B"/>
    <w:rsid w:val="002973CA"/>
    <w:rsid w:val="002A038C"/>
    <w:rsid w:val="002A06CF"/>
    <w:rsid w:val="002A13A3"/>
    <w:rsid w:val="002A28C0"/>
    <w:rsid w:val="002A28C6"/>
    <w:rsid w:val="002A2E74"/>
    <w:rsid w:val="002A49F0"/>
    <w:rsid w:val="002A5DCB"/>
    <w:rsid w:val="002A5E92"/>
    <w:rsid w:val="002A61DF"/>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3C5B"/>
    <w:rsid w:val="002C4592"/>
    <w:rsid w:val="002C5196"/>
    <w:rsid w:val="002C5E88"/>
    <w:rsid w:val="002C626F"/>
    <w:rsid w:val="002C6591"/>
    <w:rsid w:val="002C7491"/>
    <w:rsid w:val="002C7604"/>
    <w:rsid w:val="002D02CA"/>
    <w:rsid w:val="002D0B82"/>
    <w:rsid w:val="002D1245"/>
    <w:rsid w:val="002D1621"/>
    <w:rsid w:val="002D214C"/>
    <w:rsid w:val="002D21D7"/>
    <w:rsid w:val="002D22E0"/>
    <w:rsid w:val="002D24AC"/>
    <w:rsid w:val="002D2756"/>
    <w:rsid w:val="002D38E0"/>
    <w:rsid w:val="002D38F0"/>
    <w:rsid w:val="002D51F3"/>
    <w:rsid w:val="002D534C"/>
    <w:rsid w:val="002D6C2F"/>
    <w:rsid w:val="002D702F"/>
    <w:rsid w:val="002E1F92"/>
    <w:rsid w:val="002E2571"/>
    <w:rsid w:val="002E2EE7"/>
    <w:rsid w:val="002E4621"/>
    <w:rsid w:val="002E4EA2"/>
    <w:rsid w:val="002E5A1F"/>
    <w:rsid w:val="002E7D2E"/>
    <w:rsid w:val="002F0217"/>
    <w:rsid w:val="002F1417"/>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11D2D"/>
    <w:rsid w:val="0031266B"/>
    <w:rsid w:val="00313BA2"/>
    <w:rsid w:val="00313E87"/>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27B48"/>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16"/>
    <w:rsid w:val="00343B50"/>
    <w:rsid w:val="003449DE"/>
    <w:rsid w:val="00344C94"/>
    <w:rsid w:val="00345A9A"/>
    <w:rsid w:val="00345B67"/>
    <w:rsid w:val="00345ED8"/>
    <w:rsid w:val="00346790"/>
    <w:rsid w:val="003515DB"/>
    <w:rsid w:val="00352D46"/>
    <w:rsid w:val="0035313F"/>
    <w:rsid w:val="00354049"/>
    <w:rsid w:val="00354700"/>
    <w:rsid w:val="003551C2"/>
    <w:rsid w:val="00356A1B"/>
    <w:rsid w:val="00356FE2"/>
    <w:rsid w:val="00360229"/>
    <w:rsid w:val="00361DD3"/>
    <w:rsid w:val="00361E4C"/>
    <w:rsid w:val="00362314"/>
    <w:rsid w:val="00362A3A"/>
    <w:rsid w:val="00364204"/>
    <w:rsid w:val="003648B2"/>
    <w:rsid w:val="00365F7F"/>
    <w:rsid w:val="00366973"/>
    <w:rsid w:val="00366DDE"/>
    <w:rsid w:val="00367970"/>
    <w:rsid w:val="0037085D"/>
    <w:rsid w:val="00372F86"/>
    <w:rsid w:val="003732EC"/>
    <w:rsid w:val="00373693"/>
    <w:rsid w:val="003742D5"/>
    <w:rsid w:val="003745C8"/>
    <w:rsid w:val="00374D39"/>
    <w:rsid w:val="00376DD0"/>
    <w:rsid w:val="0037706F"/>
    <w:rsid w:val="00377205"/>
    <w:rsid w:val="00377421"/>
    <w:rsid w:val="00377F6D"/>
    <w:rsid w:val="00380076"/>
    <w:rsid w:val="0038016E"/>
    <w:rsid w:val="0038019A"/>
    <w:rsid w:val="003802A9"/>
    <w:rsid w:val="0038059E"/>
    <w:rsid w:val="00381491"/>
    <w:rsid w:val="00381A1A"/>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96D0D"/>
    <w:rsid w:val="00397AFA"/>
    <w:rsid w:val="003A18EE"/>
    <w:rsid w:val="003A1F54"/>
    <w:rsid w:val="003A2B0A"/>
    <w:rsid w:val="003A4F32"/>
    <w:rsid w:val="003A60C4"/>
    <w:rsid w:val="003A6576"/>
    <w:rsid w:val="003A710A"/>
    <w:rsid w:val="003B00AC"/>
    <w:rsid w:val="003B0ADE"/>
    <w:rsid w:val="003B201D"/>
    <w:rsid w:val="003B2B10"/>
    <w:rsid w:val="003B313F"/>
    <w:rsid w:val="003B3885"/>
    <w:rsid w:val="003B393C"/>
    <w:rsid w:val="003B3DD6"/>
    <w:rsid w:val="003B40F4"/>
    <w:rsid w:val="003B4FFC"/>
    <w:rsid w:val="003B5DF5"/>
    <w:rsid w:val="003B631C"/>
    <w:rsid w:val="003B6DBF"/>
    <w:rsid w:val="003B71F6"/>
    <w:rsid w:val="003B7740"/>
    <w:rsid w:val="003B7FEC"/>
    <w:rsid w:val="003C14B2"/>
    <w:rsid w:val="003C3608"/>
    <w:rsid w:val="003C4185"/>
    <w:rsid w:val="003C55E0"/>
    <w:rsid w:val="003C6DBD"/>
    <w:rsid w:val="003C712C"/>
    <w:rsid w:val="003D1477"/>
    <w:rsid w:val="003D18EB"/>
    <w:rsid w:val="003D1BB1"/>
    <w:rsid w:val="003D2C12"/>
    <w:rsid w:val="003D3BC5"/>
    <w:rsid w:val="003D4A87"/>
    <w:rsid w:val="003D4B03"/>
    <w:rsid w:val="003D6389"/>
    <w:rsid w:val="003D77F0"/>
    <w:rsid w:val="003D7800"/>
    <w:rsid w:val="003E0F68"/>
    <w:rsid w:val="003E163F"/>
    <w:rsid w:val="003E2612"/>
    <w:rsid w:val="003E2AAE"/>
    <w:rsid w:val="003E2D98"/>
    <w:rsid w:val="003E2F03"/>
    <w:rsid w:val="003E40EC"/>
    <w:rsid w:val="003E5CAD"/>
    <w:rsid w:val="003E744A"/>
    <w:rsid w:val="003E7C10"/>
    <w:rsid w:val="003F019F"/>
    <w:rsid w:val="003F02CC"/>
    <w:rsid w:val="003F254B"/>
    <w:rsid w:val="003F3633"/>
    <w:rsid w:val="003F5B47"/>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5546"/>
    <w:rsid w:val="00416585"/>
    <w:rsid w:val="00417C53"/>
    <w:rsid w:val="004203BE"/>
    <w:rsid w:val="00420A18"/>
    <w:rsid w:val="0042284D"/>
    <w:rsid w:val="004228DF"/>
    <w:rsid w:val="00422F5E"/>
    <w:rsid w:val="004236B1"/>
    <w:rsid w:val="00423915"/>
    <w:rsid w:val="004250F6"/>
    <w:rsid w:val="00427694"/>
    <w:rsid w:val="00432B3E"/>
    <w:rsid w:val="00434E1F"/>
    <w:rsid w:val="004367C6"/>
    <w:rsid w:val="004368AE"/>
    <w:rsid w:val="00440200"/>
    <w:rsid w:val="00442614"/>
    <w:rsid w:val="00444311"/>
    <w:rsid w:val="00444A31"/>
    <w:rsid w:val="00444E16"/>
    <w:rsid w:val="004458EA"/>
    <w:rsid w:val="00445BED"/>
    <w:rsid w:val="004477FF"/>
    <w:rsid w:val="00450CE9"/>
    <w:rsid w:val="004542C1"/>
    <w:rsid w:val="00454537"/>
    <w:rsid w:val="00454633"/>
    <w:rsid w:val="00454ECD"/>
    <w:rsid w:val="0045611F"/>
    <w:rsid w:val="00456371"/>
    <w:rsid w:val="004578FE"/>
    <w:rsid w:val="004579D7"/>
    <w:rsid w:val="00460828"/>
    <w:rsid w:val="00461064"/>
    <w:rsid w:val="00462429"/>
    <w:rsid w:val="00462680"/>
    <w:rsid w:val="004631F4"/>
    <w:rsid w:val="00463E75"/>
    <w:rsid w:val="00463EC6"/>
    <w:rsid w:val="00464B56"/>
    <w:rsid w:val="00464C72"/>
    <w:rsid w:val="00464F34"/>
    <w:rsid w:val="00467387"/>
    <w:rsid w:val="0047140D"/>
    <w:rsid w:val="00473807"/>
    <w:rsid w:val="00473D8F"/>
    <w:rsid w:val="004740C8"/>
    <w:rsid w:val="00474789"/>
    <w:rsid w:val="00474843"/>
    <w:rsid w:val="00474F7A"/>
    <w:rsid w:val="00476844"/>
    <w:rsid w:val="004777CA"/>
    <w:rsid w:val="0047796E"/>
    <w:rsid w:val="00481434"/>
    <w:rsid w:val="004815C5"/>
    <w:rsid w:val="00482EBA"/>
    <w:rsid w:val="00483D69"/>
    <w:rsid w:val="0048441A"/>
    <w:rsid w:val="00484678"/>
    <w:rsid w:val="00484FD2"/>
    <w:rsid w:val="0048532F"/>
    <w:rsid w:val="0048544C"/>
    <w:rsid w:val="00485898"/>
    <w:rsid w:val="00486873"/>
    <w:rsid w:val="00486D3C"/>
    <w:rsid w:val="00487BB3"/>
    <w:rsid w:val="00487C9F"/>
    <w:rsid w:val="00490924"/>
    <w:rsid w:val="004927E2"/>
    <w:rsid w:val="0049348A"/>
    <w:rsid w:val="00493796"/>
    <w:rsid w:val="00494138"/>
    <w:rsid w:val="00495047"/>
    <w:rsid w:val="004953B9"/>
    <w:rsid w:val="00495C66"/>
    <w:rsid w:val="00495D61"/>
    <w:rsid w:val="00496072"/>
    <w:rsid w:val="004964E2"/>
    <w:rsid w:val="00496800"/>
    <w:rsid w:val="00497A80"/>
    <w:rsid w:val="00497DCA"/>
    <w:rsid w:val="00497F00"/>
    <w:rsid w:val="004A0392"/>
    <w:rsid w:val="004A3A82"/>
    <w:rsid w:val="004A3DC8"/>
    <w:rsid w:val="004A4153"/>
    <w:rsid w:val="004A459F"/>
    <w:rsid w:val="004A4747"/>
    <w:rsid w:val="004A4B3F"/>
    <w:rsid w:val="004A601A"/>
    <w:rsid w:val="004A6C93"/>
    <w:rsid w:val="004A7E60"/>
    <w:rsid w:val="004B062E"/>
    <w:rsid w:val="004B0A88"/>
    <w:rsid w:val="004B0BBE"/>
    <w:rsid w:val="004B0EC3"/>
    <w:rsid w:val="004B1087"/>
    <w:rsid w:val="004B125D"/>
    <w:rsid w:val="004B13B0"/>
    <w:rsid w:val="004B2268"/>
    <w:rsid w:val="004B2D5C"/>
    <w:rsid w:val="004B42F6"/>
    <w:rsid w:val="004B45EC"/>
    <w:rsid w:val="004B4CE6"/>
    <w:rsid w:val="004B5720"/>
    <w:rsid w:val="004B5B8B"/>
    <w:rsid w:val="004B5CE5"/>
    <w:rsid w:val="004B64AA"/>
    <w:rsid w:val="004B6F56"/>
    <w:rsid w:val="004B7074"/>
    <w:rsid w:val="004B7583"/>
    <w:rsid w:val="004C0300"/>
    <w:rsid w:val="004C06CB"/>
    <w:rsid w:val="004C1A8C"/>
    <w:rsid w:val="004C1C54"/>
    <w:rsid w:val="004C2451"/>
    <w:rsid w:val="004C5180"/>
    <w:rsid w:val="004C5BB6"/>
    <w:rsid w:val="004C63B5"/>
    <w:rsid w:val="004D005F"/>
    <w:rsid w:val="004D34BD"/>
    <w:rsid w:val="004D404F"/>
    <w:rsid w:val="004D47DD"/>
    <w:rsid w:val="004D525B"/>
    <w:rsid w:val="004D5C4A"/>
    <w:rsid w:val="004D5C92"/>
    <w:rsid w:val="004D6576"/>
    <w:rsid w:val="004D69D5"/>
    <w:rsid w:val="004D7997"/>
    <w:rsid w:val="004D7DED"/>
    <w:rsid w:val="004E0544"/>
    <w:rsid w:val="004E1283"/>
    <w:rsid w:val="004E179E"/>
    <w:rsid w:val="004E1A15"/>
    <w:rsid w:val="004E1F53"/>
    <w:rsid w:val="004E2C0B"/>
    <w:rsid w:val="004E3098"/>
    <w:rsid w:val="004E3168"/>
    <w:rsid w:val="004E3527"/>
    <w:rsid w:val="004E3CDB"/>
    <w:rsid w:val="004E3FDB"/>
    <w:rsid w:val="004E49EB"/>
    <w:rsid w:val="004E60CE"/>
    <w:rsid w:val="004E6837"/>
    <w:rsid w:val="004E7C70"/>
    <w:rsid w:val="004F0F48"/>
    <w:rsid w:val="004F1694"/>
    <w:rsid w:val="004F1798"/>
    <w:rsid w:val="004F1B96"/>
    <w:rsid w:val="004F1EA6"/>
    <w:rsid w:val="004F30B9"/>
    <w:rsid w:val="004F3C25"/>
    <w:rsid w:val="004F5501"/>
    <w:rsid w:val="004F5DDC"/>
    <w:rsid w:val="004F5E70"/>
    <w:rsid w:val="00501197"/>
    <w:rsid w:val="0050140A"/>
    <w:rsid w:val="00502783"/>
    <w:rsid w:val="00504989"/>
    <w:rsid w:val="0050505C"/>
    <w:rsid w:val="00505244"/>
    <w:rsid w:val="00505985"/>
    <w:rsid w:val="005060D6"/>
    <w:rsid w:val="005076EA"/>
    <w:rsid w:val="00507997"/>
    <w:rsid w:val="00507DD9"/>
    <w:rsid w:val="005102E6"/>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68B"/>
    <w:rsid w:val="0052117B"/>
    <w:rsid w:val="005212E2"/>
    <w:rsid w:val="00521315"/>
    <w:rsid w:val="00523295"/>
    <w:rsid w:val="0052557C"/>
    <w:rsid w:val="00525AE8"/>
    <w:rsid w:val="00526120"/>
    <w:rsid w:val="00526C27"/>
    <w:rsid w:val="005275BE"/>
    <w:rsid w:val="00530A91"/>
    <w:rsid w:val="00530C1E"/>
    <w:rsid w:val="00530F49"/>
    <w:rsid w:val="00531AC9"/>
    <w:rsid w:val="00532AC1"/>
    <w:rsid w:val="00533258"/>
    <w:rsid w:val="00533F97"/>
    <w:rsid w:val="00537BC0"/>
    <w:rsid w:val="005409C0"/>
    <w:rsid w:val="00540A34"/>
    <w:rsid w:val="005418AE"/>
    <w:rsid w:val="0054230D"/>
    <w:rsid w:val="005423BE"/>
    <w:rsid w:val="0054341A"/>
    <w:rsid w:val="00543B2E"/>
    <w:rsid w:val="00546F86"/>
    <w:rsid w:val="005472FA"/>
    <w:rsid w:val="00550033"/>
    <w:rsid w:val="00550541"/>
    <w:rsid w:val="00551F18"/>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AA3"/>
    <w:rsid w:val="00575F5B"/>
    <w:rsid w:val="0057664D"/>
    <w:rsid w:val="0057733A"/>
    <w:rsid w:val="005777AD"/>
    <w:rsid w:val="0058058A"/>
    <w:rsid w:val="00580B2A"/>
    <w:rsid w:val="005812B9"/>
    <w:rsid w:val="00581688"/>
    <w:rsid w:val="005818F0"/>
    <w:rsid w:val="00581D16"/>
    <w:rsid w:val="005845CA"/>
    <w:rsid w:val="005845FF"/>
    <w:rsid w:val="00585FC2"/>
    <w:rsid w:val="00586DC9"/>
    <w:rsid w:val="00587F35"/>
    <w:rsid w:val="005905C8"/>
    <w:rsid w:val="00592915"/>
    <w:rsid w:val="00593182"/>
    <w:rsid w:val="005932CB"/>
    <w:rsid w:val="0059447F"/>
    <w:rsid w:val="00594885"/>
    <w:rsid w:val="00595230"/>
    <w:rsid w:val="0059675D"/>
    <w:rsid w:val="005967C2"/>
    <w:rsid w:val="00596AB0"/>
    <w:rsid w:val="005977A9"/>
    <w:rsid w:val="00597BDC"/>
    <w:rsid w:val="00597E9F"/>
    <w:rsid w:val="005A0C4E"/>
    <w:rsid w:val="005A2921"/>
    <w:rsid w:val="005A50F2"/>
    <w:rsid w:val="005A63A3"/>
    <w:rsid w:val="005A7872"/>
    <w:rsid w:val="005B01E7"/>
    <w:rsid w:val="005B1AB0"/>
    <w:rsid w:val="005B1B91"/>
    <w:rsid w:val="005B1FFD"/>
    <w:rsid w:val="005B2169"/>
    <w:rsid w:val="005B2225"/>
    <w:rsid w:val="005B290E"/>
    <w:rsid w:val="005B307B"/>
    <w:rsid w:val="005B3270"/>
    <w:rsid w:val="005B3FEE"/>
    <w:rsid w:val="005B4697"/>
    <w:rsid w:val="005B4D99"/>
    <w:rsid w:val="005B4FA1"/>
    <w:rsid w:val="005B530D"/>
    <w:rsid w:val="005B599B"/>
    <w:rsid w:val="005B61E4"/>
    <w:rsid w:val="005B6226"/>
    <w:rsid w:val="005B6F0E"/>
    <w:rsid w:val="005B7750"/>
    <w:rsid w:val="005B7870"/>
    <w:rsid w:val="005B7A28"/>
    <w:rsid w:val="005C03C7"/>
    <w:rsid w:val="005C17E6"/>
    <w:rsid w:val="005C1B28"/>
    <w:rsid w:val="005C2386"/>
    <w:rsid w:val="005C2BB4"/>
    <w:rsid w:val="005C33F6"/>
    <w:rsid w:val="005C40AF"/>
    <w:rsid w:val="005C4213"/>
    <w:rsid w:val="005C5257"/>
    <w:rsid w:val="005C6712"/>
    <w:rsid w:val="005C6DAC"/>
    <w:rsid w:val="005C765F"/>
    <w:rsid w:val="005C7FDB"/>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34D"/>
    <w:rsid w:val="005F77FB"/>
    <w:rsid w:val="00600233"/>
    <w:rsid w:val="00600629"/>
    <w:rsid w:val="0060157E"/>
    <w:rsid w:val="0060185B"/>
    <w:rsid w:val="006038BA"/>
    <w:rsid w:val="00603F19"/>
    <w:rsid w:val="006062EE"/>
    <w:rsid w:val="00606441"/>
    <w:rsid w:val="006067BE"/>
    <w:rsid w:val="006077DE"/>
    <w:rsid w:val="00607DE6"/>
    <w:rsid w:val="00610659"/>
    <w:rsid w:val="0061102D"/>
    <w:rsid w:val="00611414"/>
    <w:rsid w:val="006116C2"/>
    <w:rsid w:val="00611A3E"/>
    <w:rsid w:val="00613443"/>
    <w:rsid w:val="00615143"/>
    <w:rsid w:val="00617E05"/>
    <w:rsid w:val="0062036B"/>
    <w:rsid w:val="0062072E"/>
    <w:rsid w:val="0062120F"/>
    <w:rsid w:val="00621851"/>
    <w:rsid w:val="00621CCC"/>
    <w:rsid w:val="006223E1"/>
    <w:rsid w:val="00622741"/>
    <w:rsid w:val="0062411F"/>
    <w:rsid w:val="006249E7"/>
    <w:rsid w:val="006270D8"/>
    <w:rsid w:val="00627C5B"/>
    <w:rsid w:val="006305D1"/>
    <w:rsid w:val="00630C5C"/>
    <w:rsid w:val="00630E72"/>
    <w:rsid w:val="006315C3"/>
    <w:rsid w:val="00631852"/>
    <w:rsid w:val="00631A55"/>
    <w:rsid w:val="00631E37"/>
    <w:rsid w:val="00633133"/>
    <w:rsid w:val="00633991"/>
    <w:rsid w:val="00634569"/>
    <w:rsid w:val="0063524C"/>
    <w:rsid w:val="0063526A"/>
    <w:rsid w:val="006362EC"/>
    <w:rsid w:val="00636E01"/>
    <w:rsid w:val="00637347"/>
    <w:rsid w:val="00640A5B"/>
    <w:rsid w:val="00640F2D"/>
    <w:rsid w:val="00641016"/>
    <w:rsid w:val="00641AC3"/>
    <w:rsid w:val="00641D44"/>
    <w:rsid w:val="006429BA"/>
    <w:rsid w:val="00642CD1"/>
    <w:rsid w:val="00643352"/>
    <w:rsid w:val="006436BF"/>
    <w:rsid w:val="00643ECF"/>
    <w:rsid w:val="00643F39"/>
    <w:rsid w:val="00644645"/>
    <w:rsid w:val="00645486"/>
    <w:rsid w:val="006455D3"/>
    <w:rsid w:val="006459B7"/>
    <w:rsid w:val="00645C24"/>
    <w:rsid w:val="00646516"/>
    <w:rsid w:val="00646664"/>
    <w:rsid w:val="006467E0"/>
    <w:rsid w:val="00647C9F"/>
    <w:rsid w:val="006502E3"/>
    <w:rsid w:val="0065049F"/>
    <w:rsid w:val="0065109D"/>
    <w:rsid w:val="006514A4"/>
    <w:rsid w:val="006514CB"/>
    <w:rsid w:val="00651981"/>
    <w:rsid w:val="00651D9B"/>
    <w:rsid w:val="006524BE"/>
    <w:rsid w:val="006547BF"/>
    <w:rsid w:val="00654B0F"/>
    <w:rsid w:val="00654B5D"/>
    <w:rsid w:val="006554DC"/>
    <w:rsid w:val="00655944"/>
    <w:rsid w:val="0065601C"/>
    <w:rsid w:val="006560F9"/>
    <w:rsid w:val="00656FEE"/>
    <w:rsid w:val="00660BAA"/>
    <w:rsid w:val="006617B4"/>
    <w:rsid w:val="0066294C"/>
    <w:rsid w:val="006635E0"/>
    <w:rsid w:val="0066385F"/>
    <w:rsid w:val="00664130"/>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77163"/>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88C"/>
    <w:rsid w:val="006A0F46"/>
    <w:rsid w:val="006A168E"/>
    <w:rsid w:val="006A1893"/>
    <w:rsid w:val="006A262D"/>
    <w:rsid w:val="006A271D"/>
    <w:rsid w:val="006A2DAD"/>
    <w:rsid w:val="006A4A3F"/>
    <w:rsid w:val="006A54E5"/>
    <w:rsid w:val="006A5EFD"/>
    <w:rsid w:val="006A6FEE"/>
    <w:rsid w:val="006A7F48"/>
    <w:rsid w:val="006B04E1"/>
    <w:rsid w:val="006B0689"/>
    <w:rsid w:val="006B1E4A"/>
    <w:rsid w:val="006B2408"/>
    <w:rsid w:val="006B3B60"/>
    <w:rsid w:val="006B3C48"/>
    <w:rsid w:val="006B4A30"/>
    <w:rsid w:val="006B52AC"/>
    <w:rsid w:val="006B72A5"/>
    <w:rsid w:val="006B73C7"/>
    <w:rsid w:val="006B747D"/>
    <w:rsid w:val="006C0310"/>
    <w:rsid w:val="006C125A"/>
    <w:rsid w:val="006C3427"/>
    <w:rsid w:val="006C354E"/>
    <w:rsid w:val="006C3909"/>
    <w:rsid w:val="006C494A"/>
    <w:rsid w:val="006C4C55"/>
    <w:rsid w:val="006C52FC"/>
    <w:rsid w:val="006C66C2"/>
    <w:rsid w:val="006C76D1"/>
    <w:rsid w:val="006C77EA"/>
    <w:rsid w:val="006D0A76"/>
    <w:rsid w:val="006D1FA9"/>
    <w:rsid w:val="006D33E7"/>
    <w:rsid w:val="006D5574"/>
    <w:rsid w:val="006D57BA"/>
    <w:rsid w:val="006D6061"/>
    <w:rsid w:val="006D6544"/>
    <w:rsid w:val="006D6BB0"/>
    <w:rsid w:val="006E0A85"/>
    <w:rsid w:val="006E0C92"/>
    <w:rsid w:val="006E1840"/>
    <w:rsid w:val="006E1EBE"/>
    <w:rsid w:val="006E1FBB"/>
    <w:rsid w:val="006E497E"/>
    <w:rsid w:val="006E4D99"/>
    <w:rsid w:val="006E5FFC"/>
    <w:rsid w:val="006E620B"/>
    <w:rsid w:val="006E6FFE"/>
    <w:rsid w:val="006E7C1B"/>
    <w:rsid w:val="006E7F0D"/>
    <w:rsid w:val="006F1161"/>
    <w:rsid w:val="006F2530"/>
    <w:rsid w:val="006F2A30"/>
    <w:rsid w:val="006F63B6"/>
    <w:rsid w:val="006F6429"/>
    <w:rsid w:val="006F72DB"/>
    <w:rsid w:val="006F7703"/>
    <w:rsid w:val="006F781C"/>
    <w:rsid w:val="006F7A8F"/>
    <w:rsid w:val="00700A34"/>
    <w:rsid w:val="00702121"/>
    <w:rsid w:val="00702C8E"/>
    <w:rsid w:val="00704426"/>
    <w:rsid w:val="00704D29"/>
    <w:rsid w:val="00705690"/>
    <w:rsid w:val="0070580A"/>
    <w:rsid w:val="00705D96"/>
    <w:rsid w:val="00706A9E"/>
    <w:rsid w:val="007106F7"/>
    <w:rsid w:val="0071094A"/>
    <w:rsid w:val="00712183"/>
    <w:rsid w:val="0071660C"/>
    <w:rsid w:val="00717151"/>
    <w:rsid w:val="0071770B"/>
    <w:rsid w:val="00717728"/>
    <w:rsid w:val="00717A73"/>
    <w:rsid w:val="00717CC4"/>
    <w:rsid w:val="00717CD1"/>
    <w:rsid w:val="00720E17"/>
    <w:rsid w:val="0072209C"/>
    <w:rsid w:val="00724BFB"/>
    <w:rsid w:val="00724EF5"/>
    <w:rsid w:val="0072518A"/>
    <w:rsid w:val="00725CEB"/>
    <w:rsid w:val="007276B0"/>
    <w:rsid w:val="0073023F"/>
    <w:rsid w:val="00730824"/>
    <w:rsid w:val="0073096F"/>
    <w:rsid w:val="00731E74"/>
    <w:rsid w:val="00732387"/>
    <w:rsid w:val="00732C26"/>
    <w:rsid w:val="00732C6E"/>
    <w:rsid w:val="007339B5"/>
    <w:rsid w:val="007345E2"/>
    <w:rsid w:val="00734BC1"/>
    <w:rsid w:val="00736F9B"/>
    <w:rsid w:val="00741604"/>
    <w:rsid w:val="00741917"/>
    <w:rsid w:val="007419E1"/>
    <w:rsid w:val="007428A9"/>
    <w:rsid w:val="0074330C"/>
    <w:rsid w:val="00743D65"/>
    <w:rsid w:val="00744D2F"/>
    <w:rsid w:val="00746BF5"/>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7025"/>
    <w:rsid w:val="007675D4"/>
    <w:rsid w:val="00767740"/>
    <w:rsid w:val="0076789B"/>
    <w:rsid w:val="007700FF"/>
    <w:rsid w:val="00770844"/>
    <w:rsid w:val="0077196D"/>
    <w:rsid w:val="00771D05"/>
    <w:rsid w:val="007736C6"/>
    <w:rsid w:val="00773D08"/>
    <w:rsid w:val="00775D2C"/>
    <w:rsid w:val="00776090"/>
    <w:rsid w:val="00784D6E"/>
    <w:rsid w:val="00785210"/>
    <w:rsid w:val="00785609"/>
    <w:rsid w:val="007856A4"/>
    <w:rsid w:val="00785C21"/>
    <w:rsid w:val="0078602A"/>
    <w:rsid w:val="00786193"/>
    <w:rsid w:val="00786E9C"/>
    <w:rsid w:val="00791627"/>
    <w:rsid w:val="00791BCA"/>
    <w:rsid w:val="00791DAC"/>
    <w:rsid w:val="00792528"/>
    <w:rsid w:val="00792E31"/>
    <w:rsid w:val="00792F72"/>
    <w:rsid w:val="007932EF"/>
    <w:rsid w:val="007941D5"/>
    <w:rsid w:val="007944BD"/>
    <w:rsid w:val="00795009"/>
    <w:rsid w:val="00795614"/>
    <w:rsid w:val="00795E78"/>
    <w:rsid w:val="00797001"/>
    <w:rsid w:val="00797743"/>
    <w:rsid w:val="007A1376"/>
    <w:rsid w:val="007A182E"/>
    <w:rsid w:val="007A1F6E"/>
    <w:rsid w:val="007A45EF"/>
    <w:rsid w:val="007A53F9"/>
    <w:rsid w:val="007A621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676"/>
    <w:rsid w:val="007C73FE"/>
    <w:rsid w:val="007D0ECA"/>
    <w:rsid w:val="007D171D"/>
    <w:rsid w:val="007D1C96"/>
    <w:rsid w:val="007D23A9"/>
    <w:rsid w:val="007D2644"/>
    <w:rsid w:val="007D2762"/>
    <w:rsid w:val="007D32DB"/>
    <w:rsid w:val="007D33A8"/>
    <w:rsid w:val="007D373A"/>
    <w:rsid w:val="007D488D"/>
    <w:rsid w:val="007D5659"/>
    <w:rsid w:val="007D5EC2"/>
    <w:rsid w:val="007D6F51"/>
    <w:rsid w:val="007E0960"/>
    <w:rsid w:val="007E0A2C"/>
    <w:rsid w:val="007E13D2"/>
    <w:rsid w:val="007E1696"/>
    <w:rsid w:val="007E2004"/>
    <w:rsid w:val="007E211C"/>
    <w:rsid w:val="007E2302"/>
    <w:rsid w:val="007E23A7"/>
    <w:rsid w:val="007E2525"/>
    <w:rsid w:val="007E2F9A"/>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784F"/>
    <w:rsid w:val="007F7A9B"/>
    <w:rsid w:val="00800724"/>
    <w:rsid w:val="00800B02"/>
    <w:rsid w:val="00800DEC"/>
    <w:rsid w:val="00801D65"/>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4364"/>
    <w:rsid w:val="00815582"/>
    <w:rsid w:val="00816091"/>
    <w:rsid w:val="008170C2"/>
    <w:rsid w:val="008173D7"/>
    <w:rsid w:val="00817E2B"/>
    <w:rsid w:val="00820434"/>
    <w:rsid w:val="00820AF1"/>
    <w:rsid w:val="00820D49"/>
    <w:rsid w:val="00820F97"/>
    <w:rsid w:val="00821A4C"/>
    <w:rsid w:val="008229F5"/>
    <w:rsid w:val="008239C3"/>
    <w:rsid w:val="00823B3E"/>
    <w:rsid w:val="00823F87"/>
    <w:rsid w:val="00824183"/>
    <w:rsid w:val="00825035"/>
    <w:rsid w:val="00825985"/>
    <w:rsid w:val="00826522"/>
    <w:rsid w:val="00826FF1"/>
    <w:rsid w:val="008276C3"/>
    <w:rsid w:val="00831E5D"/>
    <w:rsid w:val="00832C25"/>
    <w:rsid w:val="00832EE4"/>
    <w:rsid w:val="00832F5C"/>
    <w:rsid w:val="008333B2"/>
    <w:rsid w:val="00833C7D"/>
    <w:rsid w:val="00833D59"/>
    <w:rsid w:val="00833E2B"/>
    <w:rsid w:val="00834371"/>
    <w:rsid w:val="008344D2"/>
    <w:rsid w:val="00834700"/>
    <w:rsid w:val="008352F7"/>
    <w:rsid w:val="00836A66"/>
    <w:rsid w:val="00836AE2"/>
    <w:rsid w:val="0084028D"/>
    <w:rsid w:val="008402BB"/>
    <w:rsid w:val="00840C14"/>
    <w:rsid w:val="00842488"/>
    <w:rsid w:val="00842610"/>
    <w:rsid w:val="008433D0"/>
    <w:rsid w:val="008439EB"/>
    <w:rsid w:val="0084412D"/>
    <w:rsid w:val="00845C4A"/>
    <w:rsid w:val="00846600"/>
    <w:rsid w:val="00846F12"/>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B40"/>
    <w:rsid w:val="00864286"/>
    <w:rsid w:val="00864656"/>
    <w:rsid w:val="00864835"/>
    <w:rsid w:val="0086488A"/>
    <w:rsid w:val="0086505F"/>
    <w:rsid w:val="00865C63"/>
    <w:rsid w:val="00865D2F"/>
    <w:rsid w:val="00866CC7"/>
    <w:rsid w:val="00866F8C"/>
    <w:rsid w:val="00870281"/>
    <w:rsid w:val="0087081A"/>
    <w:rsid w:val="00871CAF"/>
    <w:rsid w:val="0087210C"/>
    <w:rsid w:val="008724FF"/>
    <w:rsid w:val="0087261C"/>
    <w:rsid w:val="0087343E"/>
    <w:rsid w:val="00873D7C"/>
    <w:rsid w:val="00874C67"/>
    <w:rsid w:val="0087514E"/>
    <w:rsid w:val="0087527A"/>
    <w:rsid w:val="00876A8A"/>
    <w:rsid w:val="00876AF7"/>
    <w:rsid w:val="00876FA0"/>
    <w:rsid w:val="00880B7A"/>
    <w:rsid w:val="008812FA"/>
    <w:rsid w:val="0088144C"/>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6E05"/>
    <w:rsid w:val="008C6F7F"/>
    <w:rsid w:val="008C769B"/>
    <w:rsid w:val="008D07D3"/>
    <w:rsid w:val="008D1631"/>
    <w:rsid w:val="008D1FCA"/>
    <w:rsid w:val="008D289E"/>
    <w:rsid w:val="008D28F9"/>
    <w:rsid w:val="008D3272"/>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2811"/>
    <w:rsid w:val="0090540A"/>
    <w:rsid w:val="00906319"/>
    <w:rsid w:val="009065DB"/>
    <w:rsid w:val="00911E0C"/>
    <w:rsid w:val="0091457A"/>
    <w:rsid w:val="0091483D"/>
    <w:rsid w:val="009148C9"/>
    <w:rsid w:val="00914EB0"/>
    <w:rsid w:val="00914EB2"/>
    <w:rsid w:val="00915973"/>
    <w:rsid w:val="00915A13"/>
    <w:rsid w:val="00915EBA"/>
    <w:rsid w:val="00916054"/>
    <w:rsid w:val="00917DC3"/>
    <w:rsid w:val="0092099E"/>
    <w:rsid w:val="00920F91"/>
    <w:rsid w:val="0092249E"/>
    <w:rsid w:val="009226E4"/>
    <w:rsid w:val="00922FD7"/>
    <w:rsid w:val="00923E26"/>
    <w:rsid w:val="0092484A"/>
    <w:rsid w:val="0092595B"/>
    <w:rsid w:val="00926837"/>
    <w:rsid w:val="00926BBB"/>
    <w:rsid w:val="009277BF"/>
    <w:rsid w:val="00927CCE"/>
    <w:rsid w:val="00931929"/>
    <w:rsid w:val="00932773"/>
    <w:rsid w:val="00933A13"/>
    <w:rsid w:val="00934353"/>
    <w:rsid w:val="009346C8"/>
    <w:rsid w:val="00935835"/>
    <w:rsid w:val="009361FB"/>
    <w:rsid w:val="00936FE3"/>
    <w:rsid w:val="00937117"/>
    <w:rsid w:val="0094004E"/>
    <w:rsid w:val="00940704"/>
    <w:rsid w:val="00940732"/>
    <w:rsid w:val="009409BE"/>
    <w:rsid w:val="00941CFF"/>
    <w:rsid w:val="00941D9E"/>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82B"/>
    <w:rsid w:val="00976D23"/>
    <w:rsid w:val="009772A5"/>
    <w:rsid w:val="00977D99"/>
    <w:rsid w:val="009801D3"/>
    <w:rsid w:val="00980D04"/>
    <w:rsid w:val="00982991"/>
    <w:rsid w:val="00982F79"/>
    <w:rsid w:val="0098344A"/>
    <w:rsid w:val="009834F1"/>
    <w:rsid w:val="0098486F"/>
    <w:rsid w:val="0098520F"/>
    <w:rsid w:val="00985F30"/>
    <w:rsid w:val="00986227"/>
    <w:rsid w:val="00986471"/>
    <w:rsid w:val="00986D32"/>
    <w:rsid w:val="009871FD"/>
    <w:rsid w:val="00987599"/>
    <w:rsid w:val="009904E3"/>
    <w:rsid w:val="00990E39"/>
    <w:rsid w:val="009915E0"/>
    <w:rsid w:val="009917C9"/>
    <w:rsid w:val="00991B31"/>
    <w:rsid w:val="009924F7"/>
    <w:rsid w:val="0099342F"/>
    <w:rsid w:val="00993B56"/>
    <w:rsid w:val="00993E64"/>
    <w:rsid w:val="00994A08"/>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79E"/>
    <w:rsid w:val="009B1B5C"/>
    <w:rsid w:val="009B1CE2"/>
    <w:rsid w:val="009B203E"/>
    <w:rsid w:val="009B284C"/>
    <w:rsid w:val="009B2B2A"/>
    <w:rsid w:val="009B329B"/>
    <w:rsid w:val="009B55C9"/>
    <w:rsid w:val="009B61B0"/>
    <w:rsid w:val="009B62AA"/>
    <w:rsid w:val="009B6D55"/>
    <w:rsid w:val="009B7418"/>
    <w:rsid w:val="009B7F26"/>
    <w:rsid w:val="009C062A"/>
    <w:rsid w:val="009C0AE7"/>
    <w:rsid w:val="009C1E10"/>
    <w:rsid w:val="009C337F"/>
    <w:rsid w:val="009C4C85"/>
    <w:rsid w:val="009C6BC3"/>
    <w:rsid w:val="009C7C99"/>
    <w:rsid w:val="009D06F5"/>
    <w:rsid w:val="009D1116"/>
    <w:rsid w:val="009D26AB"/>
    <w:rsid w:val="009D28A7"/>
    <w:rsid w:val="009D3A59"/>
    <w:rsid w:val="009D49E6"/>
    <w:rsid w:val="009D4D52"/>
    <w:rsid w:val="009D504B"/>
    <w:rsid w:val="009D579F"/>
    <w:rsid w:val="009D6059"/>
    <w:rsid w:val="009D6F8F"/>
    <w:rsid w:val="009D7DD1"/>
    <w:rsid w:val="009D7FD3"/>
    <w:rsid w:val="009E307C"/>
    <w:rsid w:val="009E359E"/>
    <w:rsid w:val="009E3D9A"/>
    <w:rsid w:val="009E5B3E"/>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7CE"/>
    <w:rsid w:val="00A028A4"/>
    <w:rsid w:val="00A03F80"/>
    <w:rsid w:val="00A04D70"/>
    <w:rsid w:val="00A05BF4"/>
    <w:rsid w:val="00A061D6"/>
    <w:rsid w:val="00A065A4"/>
    <w:rsid w:val="00A101F4"/>
    <w:rsid w:val="00A1161F"/>
    <w:rsid w:val="00A12DEF"/>
    <w:rsid w:val="00A13377"/>
    <w:rsid w:val="00A13610"/>
    <w:rsid w:val="00A13870"/>
    <w:rsid w:val="00A14A3A"/>
    <w:rsid w:val="00A14B52"/>
    <w:rsid w:val="00A15359"/>
    <w:rsid w:val="00A15573"/>
    <w:rsid w:val="00A218A9"/>
    <w:rsid w:val="00A22A7E"/>
    <w:rsid w:val="00A22B8E"/>
    <w:rsid w:val="00A22FE5"/>
    <w:rsid w:val="00A23535"/>
    <w:rsid w:val="00A239D3"/>
    <w:rsid w:val="00A26F28"/>
    <w:rsid w:val="00A2712B"/>
    <w:rsid w:val="00A27A60"/>
    <w:rsid w:val="00A30E7D"/>
    <w:rsid w:val="00A314CD"/>
    <w:rsid w:val="00A31552"/>
    <w:rsid w:val="00A32947"/>
    <w:rsid w:val="00A332B7"/>
    <w:rsid w:val="00A334FB"/>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4B5F"/>
    <w:rsid w:val="00A65C0B"/>
    <w:rsid w:val="00A66DEF"/>
    <w:rsid w:val="00A670EE"/>
    <w:rsid w:val="00A672D1"/>
    <w:rsid w:val="00A673BF"/>
    <w:rsid w:val="00A676E4"/>
    <w:rsid w:val="00A677D5"/>
    <w:rsid w:val="00A70BD2"/>
    <w:rsid w:val="00A70D7B"/>
    <w:rsid w:val="00A715B7"/>
    <w:rsid w:val="00A71C4D"/>
    <w:rsid w:val="00A71CED"/>
    <w:rsid w:val="00A723F8"/>
    <w:rsid w:val="00A730F9"/>
    <w:rsid w:val="00A7371C"/>
    <w:rsid w:val="00A73897"/>
    <w:rsid w:val="00A7564E"/>
    <w:rsid w:val="00A75A05"/>
    <w:rsid w:val="00A77AE6"/>
    <w:rsid w:val="00A80855"/>
    <w:rsid w:val="00A81A09"/>
    <w:rsid w:val="00A81BAB"/>
    <w:rsid w:val="00A82237"/>
    <w:rsid w:val="00A838E7"/>
    <w:rsid w:val="00A83A96"/>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0861"/>
    <w:rsid w:val="00AA1434"/>
    <w:rsid w:val="00AA19AD"/>
    <w:rsid w:val="00AA1A47"/>
    <w:rsid w:val="00AA1A9A"/>
    <w:rsid w:val="00AA2B59"/>
    <w:rsid w:val="00AA346F"/>
    <w:rsid w:val="00AA35B8"/>
    <w:rsid w:val="00AA3D6C"/>
    <w:rsid w:val="00AA455F"/>
    <w:rsid w:val="00AA4990"/>
    <w:rsid w:val="00AA5122"/>
    <w:rsid w:val="00AA55D3"/>
    <w:rsid w:val="00AA5E06"/>
    <w:rsid w:val="00AA61F2"/>
    <w:rsid w:val="00AA7971"/>
    <w:rsid w:val="00AA7C9F"/>
    <w:rsid w:val="00AB0AAF"/>
    <w:rsid w:val="00AB1857"/>
    <w:rsid w:val="00AB258B"/>
    <w:rsid w:val="00AB49DD"/>
    <w:rsid w:val="00AB4EF3"/>
    <w:rsid w:val="00AB5698"/>
    <w:rsid w:val="00AB56AC"/>
    <w:rsid w:val="00AB5C78"/>
    <w:rsid w:val="00AC0031"/>
    <w:rsid w:val="00AC0641"/>
    <w:rsid w:val="00AC22E0"/>
    <w:rsid w:val="00AC36B7"/>
    <w:rsid w:val="00AC45CA"/>
    <w:rsid w:val="00AC4AE1"/>
    <w:rsid w:val="00AC4D5D"/>
    <w:rsid w:val="00AC607B"/>
    <w:rsid w:val="00AC61DD"/>
    <w:rsid w:val="00AC6315"/>
    <w:rsid w:val="00AC6FF7"/>
    <w:rsid w:val="00AC7A07"/>
    <w:rsid w:val="00AD0890"/>
    <w:rsid w:val="00AD0E23"/>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2034"/>
    <w:rsid w:val="00B02F06"/>
    <w:rsid w:val="00B031FE"/>
    <w:rsid w:val="00B046B3"/>
    <w:rsid w:val="00B04958"/>
    <w:rsid w:val="00B0645E"/>
    <w:rsid w:val="00B06EF1"/>
    <w:rsid w:val="00B1080A"/>
    <w:rsid w:val="00B112D3"/>
    <w:rsid w:val="00B13449"/>
    <w:rsid w:val="00B148DD"/>
    <w:rsid w:val="00B14E86"/>
    <w:rsid w:val="00B152D1"/>
    <w:rsid w:val="00B205B8"/>
    <w:rsid w:val="00B20ABE"/>
    <w:rsid w:val="00B21CFD"/>
    <w:rsid w:val="00B22146"/>
    <w:rsid w:val="00B22B61"/>
    <w:rsid w:val="00B22CA5"/>
    <w:rsid w:val="00B22F58"/>
    <w:rsid w:val="00B236DE"/>
    <w:rsid w:val="00B238B4"/>
    <w:rsid w:val="00B24A87"/>
    <w:rsid w:val="00B25665"/>
    <w:rsid w:val="00B26030"/>
    <w:rsid w:val="00B26199"/>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100B"/>
    <w:rsid w:val="00B51C9A"/>
    <w:rsid w:val="00B51CB2"/>
    <w:rsid w:val="00B51E19"/>
    <w:rsid w:val="00B53BB6"/>
    <w:rsid w:val="00B54AB6"/>
    <w:rsid w:val="00B54FB6"/>
    <w:rsid w:val="00B557BB"/>
    <w:rsid w:val="00B5588E"/>
    <w:rsid w:val="00B56282"/>
    <w:rsid w:val="00B57716"/>
    <w:rsid w:val="00B57D44"/>
    <w:rsid w:val="00B57E24"/>
    <w:rsid w:val="00B60563"/>
    <w:rsid w:val="00B6122D"/>
    <w:rsid w:val="00B614F6"/>
    <w:rsid w:val="00B61E36"/>
    <w:rsid w:val="00B61FA9"/>
    <w:rsid w:val="00B62240"/>
    <w:rsid w:val="00B626CB"/>
    <w:rsid w:val="00B63691"/>
    <w:rsid w:val="00B6467E"/>
    <w:rsid w:val="00B65D0F"/>
    <w:rsid w:val="00B67AD8"/>
    <w:rsid w:val="00B70DFA"/>
    <w:rsid w:val="00B70E02"/>
    <w:rsid w:val="00B711EB"/>
    <w:rsid w:val="00B71265"/>
    <w:rsid w:val="00B73664"/>
    <w:rsid w:val="00B7402C"/>
    <w:rsid w:val="00B7483A"/>
    <w:rsid w:val="00B7772B"/>
    <w:rsid w:val="00B778AE"/>
    <w:rsid w:val="00B80238"/>
    <w:rsid w:val="00B80472"/>
    <w:rsid w:val="00B80583"/>
    <w:rsid w:val="00B807EF"/>
    <w:rsid w:val="00B80E63"/>
    <w:rsid w:val="00B812E4"/>
    <w:rsid w:val="00B82702"/>
    <w:rsid w:val="00B82F6C"/>
    <w:rsid w:val="00B84540"/>
    <w:rsid w:val="00B847AC"/>
    <w:rsid w:val="00B849A7"/>
    <w:rsid w:val="00B850B0"/>
    <w:rsid w:val="00B85769"/>
    <w:rsid w:val="00B86995"/>
    <w:rsid w:val="00B86E7F"/>
    <w:rsid w:val="00B874F1"/>
    <w:rsid w:val="00B87B21"/>
    <w:rsid w:val="00B90740"/>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40C1"/>
    <w:rsid w:val="00BA450F"/>
    <w:rsid w:val="00BA4DD5"/>
    <w:rsid w:val="00BA7A01"/>
    <w:rsid w:val="00BB0AEE"/>
    <w:rsid w:val="00BB0C02"/>
    <w:rsid w:val="00BB11F7"/>
    <w:rsid w:val="00BB1E56"/>
    <w:rsid w:val="00BB2C2D"/>
    <w:rsid w:val="00BB34E4"/>
    <w:rsid w:val="00BB445D"/>
    <w:rsid w:val="00BB4D4A"/>
    <w:rsid w:val="00BB4E71"/>
    <w:rsid w:val="00BB5644"/>
    <w:rsid w:val="00BB6C88"/>
    <w:rsid w:val="00BB712C"/>
    <w:rsid w:val="00BC083A"/>
    <w:rsid w:val="00BC16B5"/>
    <w:rsid w:val="00BC297E"/>
    <w:rsid w:val="00BC2A92"/>
    <w:rsid w:val="00BC3125"/>
    <w:rsid w:val="00BC3337"/>
    <w:rsid w:val="00BC3AD1"/>
    <w:rsid w:val="00BC41FF"/>
    <w:rsid w:val="00BC422E"/>
    <w:rsid w:val="00BC4D23"/>
    <w:rsid w:val="00BC4D5E"/>
    <w:rsid w:val="00BC6169"/>
    <w:rsid w:val="00BC70D5"/>
    <w:rsid w:val="00BC7B56"/>
    <w:rsid w:val="00BD067F"/>
    <w:rsid w:val="00BD0AF4"/>
    <w:rsid w:val="00BD2742"/>
    <w:rsid w:val="00BD2D64"/>
    <w:rsid w:val="00BD2E8A"/>
    <w:rsid w:val="00BD2F2B"/>
    <w:rsid w:val="00BD32A2"/>
    <w:rsid w:val="00BD33F0"/>
    <w:rsid w:val="00BD397A"/>
    <w:rsid w:val="00BD402A"/>
    <w:rsid w:val="00BD569D"/>
    <w:rsid w:val="00BD641B"/>
    <w:rsid w:val="00BD7513"/>
    <w:rsid w:val="00BD7A7E"/>
    <w:rsid w:val="00BE0DE8"/>
    <w:rsid w:val="00BE2BBA"/>
    <w:rsid w:val="00BE3174"/>
    <w:rsid w:val="00BE3780"/>
    <w:rsid w:val="00BE415E"/>
    <w:rsid w:val="00BE4BAD"/>
    <w:rsid w:val="00BE713E"/>
    <w:rsid w:val="00BE77F7"/>
    <w:rsid w:val="00BE7B36"/>
    <w:rsid w:val="00BE7C8A"/>
    <w:rsid w:val="00BF029E"/>
    <w:rsid w:val="00BF1581"/>
    <w:rsid w:val="00BF2AFF"/>
    <w:rsid w:val="00BF486C"/>
    <w:rsid w:val="00BF4B58"/>
    <w:rsid w:val="00BF550C"/>
    <w:rsid w:val="00BF6240"/>
    <w:rsid w:val="00BF68F6"/>
    <w:rsid w:val="00C0083C"/>
    <w:rsid w:val="00C02502"/>
    <w:rsid w:val="00C03899"/>
    <w:rsid w:val="00C04EF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F93"/>
    <w:rsid w:val="00C305A3"/>
    <w:rsid w:val="00C3062A"/>
    <w:rsid w:val="00C30DF0"/>
    <w:rsid w:val="00C32630"/>
    <w:rsid w:val="00C32A17"/>
    <w:rsid w:val="00C3342E"/>
    <w:rsid w:val="00C33879"/>
    <w:rsid w:val="00C35603"/>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34D6"/>
    <w:rsid w:val="00C5461A"/>
    <w:rsid w:val="00C54BC3"/>
    <w:rsid w:val="00C55902"/>
    <w:rsid w:val="00C569A2"/>
    <w:rsid w:val="00C610B5"/>
    <w:rsid w:val="00C61FB1"/>
    <w:rsid w:val="00C6266E"/>
    <w:rsid w:val="00C63329"/>
    <w:rsid w:val="00C63BE4"/>
    <w:rsid w:val="00C63E84"/>
    <w:rsid w:val="00C64678"/>
    <w:rsid w:val="00C6561F"/>
    <w:rsid w:val="00C670F4"/>
    <w:rsid w:val="00C70CC3"/>
    <w:rsid w:val="00C71A43"/>
    <w:rsid w:val="00C71A8C"/>
    <w:rsid w:val="00C72224"/>
    <w:rsid w:val="00C7422D"/>
    <w:rsid w:val="00C75B80"/>
    <w:rsid w:val="00C75EE7"/>
    <w:rsid w:val="00C765FF"/>
    <w:rsid w:val="00C77311"/>
    <w:rsid w:val="00C81C1A"/>
    <w:rsid w:val="00C82883"/>
    <w:rsid w:val="00C83606"/>
    <w:rsid w:val="00C83631"/>
    <w:rsid w:val="00C838BB"/>
    <w:rsid w:val="00C8539C"/>
    <w:rsid w:val="00C861C4"/>
    <w:rsid w:val="00C86564"/>
    <w:rsid w:val="00C86B57"/>
    <w:rsid w:val="00C902B9"/>
    <w:rsid w:val="00C90EE5"/>
    <w:rsid w:val="00C917B7"/>
    <w:rsid w:val="00C9194E"/>
    <w:rsid w:val="00C919FD"/>
    <w:rsid w:val="00C9401C"/>
    <w:rsid w:val="00C951EC"/>
    <w:rsid w:val="00C9548D"/>
    <w:rsid w:val="00C973A5"/>
    <w:rsid w:val="00C9798C"/>
    <w:rsid w:val="00CA0396"/>
    <w:rsid w:val="00CA05F4"/>
    <w:rsid w:val="00CA1D73"/>
    <w:rsid w:val="00CA2D2A"/>
    <w:rsid w:val="00CA357C"/>
    <w:rsid w:val="00CA3680"/>
    <w:rsid w:val="00CA4553"/>
    <w:rsid w:val="00CA4B55"/>
    <w:rsid w:val="00CA6CDB"/>
    <w:rsid w:val="00CA6EA0"/>
    <w:rsid w:val="00CB0246"/>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79E"/>
    <w:rsid w:val="00CC4C6F"/>
    <w:rsid w:val="00CC54D3"/>
    <w:rsid w:val="00CC73AE"/>
    <w:rsid w:val="00CC74C9"/>
    <w:rsid w:val="00CC7617"/>
    <w:rsid w:val="00CC7917"/>
    <w:rsid w:val="00CD0334"/>
    <w:rsid w:val="00CD065A"/>
    <w:rsid w:val="00CD1255"/>
    <w:rsid w:val="00CD1AB4"/>
    <w:rsid w:val="00CD3149"/>
    <w:rsid w:val="00CD5CD8"/>
    <w:rsid w:val="00CD6E2D"/>
    <w:rsid w:val="00CD7B04"/>
    <w:rsid w:val="00CE03F5"/>
    <w:rsid w:val="00CE0522"/>
    <w:rsid w:val="00CE0F7C"/>
    <w:rsid w:val="00CE1002"/>
    <w:rsid w:val="00CE1CA7"/>
    <w:rsid w:val="00CE225E"/>
    <w:rsid w:val="00CE37C3"/>
    <w:rsid w:val="00CE42CA"/>
    <w:rsid w:val="00CE4B7C"/>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70AD"/>
    <w:rsid w:val="00CF7532"/>
    <w:rsid w:val="00CF7C4E"/>
    <w:rsid w:val="00D01189"/>
    <w:rsid w:val="00D02C04"/>
    <w:rsid w:val="00D02FF8"/>
    <w:rsid w:val="00D0464F"/>
    <w:rsid w:val="00D04B5E"/>
    <w:rsid w:val="00D04C04"/>
    <w:rsid w:val="00D053B0"/>
    <w:rsid w:val="00D07048"/>
    <w:rsid w:val="00D07116"/>
    <w:rsid w:val="00D076EF"/>
    <w:rsid w:val="00D11483"/>
    <w:rsid w:val="00D11581"/>
    <w:rsid w:val="00D115F9"/>
    <w:rsid w:val="00D12667"/>
    <w:rsid w:val="00D139EE"/>
    <w:rsid w:val="00D13C56"/>
    <w:rsid w:val="00D15ECC"/>
    <w:rsid w:val="00D167C6"/>
    <w:rsid w:val="00D16C5E"/>
    <w:rsid w:val="00D17107"/>
    <w:rsid w:val="00D17413"/>
    <w:rsid w:val="00D214B3"/>
    <w:rsid w:val="00D21920"/>
    <w:rsid w:val="00D21EC1"/>
    <w:rsid w:val="00D21F9B"/>
    <w:rsid w:val="00D228EF"/>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EE"/>
    <w:rsid w:val="00D50184"/>
    <w:rsid w:val="00D507AB"/>
    <w:rsid w:val="00D520D2"/>
    <w:rsid w:val="00D53973"/>
    <w:rsid w:val="00D5417D"/>
    <w:rsid w:val="00D54502"/>
    <w:rsid w:val="00D549BA"/>
    <w:rsid w:val="00D56099"/>
    <w:rsid w:val="00D56210"/>
    <w:rsid w:val="00D566F9"/>
    <w:rsid w:val="00D5687B"/>
    <w:rsid w:val="00D56F57"/>
    <w:rsid w:val="00D60CA3"/>
    <w:rsid w:val="00D6127F"/>
    <w:rsid w:val="00D61343"/>
    <w:rsid w:val="00D61B5F"/>
    <w:rsid w:val="00D61E92"/>
    <w:rsid w:val="00D6358D"/>
    <w:rsid w:val="00D639E7"/>
    <w:rsid w:val="00D65158"/>
    <w:rsid w:val="00D661B5"/>
    <w:rsid w:val="00D665F1"/>
    <w:rsid w:val="00D66C35"/>
    <w:rsid w:val="00D67341"/>
    <w:rsid w:val="00D67D76"/>
    <w:rsid w:val="00D67DA2"/>
    <w:rsid w:val="00D7044E"/>
    <w:rsid w:val="00D70E87"/>
    <w:rsid w:val="00D70F54"/>
    <w:rsid w:val="00D71145"/>
    <w:rsid w:val="00D729BC"/>
    <w:rsid w:val="00D72A08"/>
    <w:rsid w:val="00D72DE2"/>
    <w:rsid w:val="00D73905"/>
    <w:rsid w:val="00D7412F"/>
    <w:rsid w:val="00D75A09"/>
    <w:rsid w:val="00D75E19"/>
    <w:rsid w:val="00D76549"/>
    <w:rsid w:val="00D76C16"/>
    <w:rsid w:val="00D84D52"/>
    <w:rsid w:val="00D84D6C"/>
    <w:rsid w:val="00D85B91"/>
    <w:rsid w:val="00D86C73"/>
    <w:rsid w:val="00D905DB"/>
    <w:rsid w:val="00D91730"/>
    <w:rsid w:val="00D92AF9"/>
    <w:rsid w:val="00D92D8F"/>
    <w:rsid w:val="00D92E05"/>
    <w:rsid w:val="00D9403E"/>
    <w:rsid w:val="00D9500D"/>
    <w:rsid w:val="00D955BF"/>
    <w:rsid w:val="00D95965"/>
    <w:rsid w:val="00D96767"/>
    <w:rsid w:val="00D96E88"/>
    <w:rsid w:val="00DA274A"/>
    <w:rsid w:val="00DA3994"/>
    <w:rsid w:val="00DA3E82"/>
    <w:rsid w:val="00DA4474"/>
    <w:rsid w:val="00DA4846"/>
    <w:rsid w:val="00DA487F"/>
    <w:rsid w:val="00DA4F1C"/>
    <w:rsid w:val="00DA5FEE"/>
    <w:rsid w:val="00DA7AAE"/>
    <w:rsid w:val="00DA7D4A"/>
    <w:rsid w:val="00DB01AA"/>
    <w:rsid w:val="00DB1D4B"/>
    <w:rsid w:val="00DB31E0"/>
    <w:rsid w:val="00DB36D1"/>
    <w:rsid w:val="00DB446D"/>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306C"/>
    <w:rsid w:val="00DD475F"/>
    <w:rsid w:val="00DD5CB6"/>
    <w:rsid w:val="00DD6211"/>
    <w:rsid w:val="00DD684E"/>
    <w:rsid w:val="00DD75EF"/>
    <w:rsid w:val="00DE035E"/>
    <w:rsid w:val="00DE0699"/>
    <w:rsid w:val="00DE0983"/>
    <w:rsid w:val="00DE1ACF"/>
    <w:rsid w:val="00DE22C2"/>
    <w:rsid w:val="00DE27FF"/>
    <w:rsid w:val="00DE2B94"/>
    <w:rsid w:val="00DE39BE"/>
    <w:rsid w:val="00DE3B13"/>
    <w:rsid w:val="00DE3E23"/>
    <w:rsid w:val="00DE3E48"/>
    <w:rsid w:val="00DE3E90"/>
    <w:rsid w:val="00DE50F9"/>
    <w:rsid w:val="00DE5690"/>
    <w:rsid w:val="00DE677D"/>
    <w:rsid w:val="00DE76F7"/>
    <w:rsid w:val="00DE7B3F"/>
    <w:rsid w:val="00DF0102"/>
    <w:rsid w:val="00DF0DFB"/>
    <w:rsid w:val="00DF16BC"/>
    <w:rsid w:val="00DF1FD4"/>
    <w:rsid w:val="00DF22BB"/>
    <w:rsid w:val="00DF350E"/>
    <w:rsid w:val="00DF3F6D"/>
    <w:rsid w:val="00DF4230"/>
    <w:rsid w:val="00DF5166"/>
    <w:rsid w:val="00DF70F2"/>
    <w:rsid w:val="00E00376"/>
    <w:rsid w:val="00E01C65"/>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3903"/>
    <w:rsid w:val="00E34FCE"/>
    <w:rsid w:val="00E36941"/>
    <w:rsid w:val="00E369BF"/>
    <w:rsid w:val="00E373CA"/>
    <w:rsid w:val="00E40300"/>
    <w:rsid w:val="00E4046C"/>
    <w:rsid w:val="00E410B1"/>
    <w:rsid w:val="00E42CE8"/>
    <w:rsid w:val="00E432F4"/>
    <w:rsid w:val="00E43B30"/>
    <w:rsid w:val="00E43BD5"/>
    <w:rsid w:val="00E4426B"/>
    <w:rsid w:val="00E448F7"/>
    <w:rsid w:val="00E45088"/>
    <w:rsid w:val="00E45314"/>
    <w:rsid w:val="00E4744C"/>
    <w:rsid w:val="00E476DC"/>
    <w:rsid w:val="00E502A5"/>
    <w:rsid w:val="00E5112C"/>
    <w:rsid w:val="00E5130A"/>
    <w:rsid w:val="00E5304F"/>
    <w:rsid w:val="00E53487"/>
    <w:rsid w:val="00E536E3"/>
    <w:rsid w:val="00E53908"/>
    <w:rsid w:val="00E54F44"/>
    <w:rsid w:val="00E55782"/>
    <w:rsid w:val="00E57606"/>
    <w:rsid w:val="00E57BA9"/>
    <w:rsid w:val="00E609BB"/>
    <w:rsid w:val="00E61F73"/>
    <w:rsid w:val="00E6239A"/>
    <w:rsid w:val="00E6338C"/>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E2"/>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A71"/>
    <w:rsid w:val="00E92A94"/>
    <w:rsid w:val="00E946AC"/>
    <w:rsid w:val="00E94F6A"/>
    <w:rsid w:val="00E96233"/>
    <w:rsid w:val="00E976A5"/>
    <w:rsid w:val="00E97C34"/>
    <w:rsid w:val="00EA0446"/>
    <w:rsid w:val="00EA08DE"/>
    <w:rsid w:val="00EA1117"/>
    <w:rsid w:val="00EA32C5"/>
    <w:rsid w:val="00EA3F5A"/>
    <w:rsid w:val="00EA4A21"/>
    <w:rsid w:val="00EA4EF5"/>
    <w:rsid w:val="00EA56BB"/>
    <w:rsid w:val="00EA5CC0"/>
    <w:rsid w:val="00EA5D6C"/>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F23"/>
    <w:rsid w:val="00ED4BF8"/>
    <w:rsid w:val="00ED5E40"/>
    <w:rsid w:val="00ED61CD"/>
    <w:rsid w:val="00ED61E0"/>
    <w:rsid w:val="00ED626F"/>
    <w:rsid w:val="00ED67BA"/>
    <w:rsid w:val="00ED68EA"/>
    <w:rsid w:val="00ED7291"/>
    <w:rsid w:val="00EE0808"/>
    <w:rsid w:val="00EE1388"/>
    <w:rsid w:val="00EE15D0"/>
    <w:rsid w:val="00EE41C6"/>
    <w:rsid w:val="00EE4585"/>
    <w:rsid w:val="00EE4A7C"/>
    <w:rsid w:val="00EE4DA4"/>
    <w:rsid w:val="00EE4DF4"/>
    <w:rsid w:val="00EE5A49"/>
    <w:rsid w:val="00EE65E9"/>
    <w:rsid w:val="00EF019F"/>
    <w:rsid w:val="00EF15FC"/>
    <w:rsid w:val="00EF2065"/>
    <w:rsid w:val="00EF4A6E"/>
    <w:rsid w:val="00EF4D38"/>
    <w:rsid w:val="00EF5A42"/>
    <w:rsid w:val="00EF64EF"/>
    <w:rsid w:val="00EF7494"/>
    <w:rsid w:val="00F00076"/>
    <w:rsid w:val="00F001B7"/>
    <w:rsid w:val="00F018D1"/>
    <w:rsid w:val="00F01EC8"/>
    <w:rsid w:val="00F01F2F"/>
    <w:rsid w:val="00F029FB"/>
    <w:rsid w:val="00F02D94"/>
    <w:rsid w:val="00F02DB9"/>
    <w:rsid w:val="00F03ACB"/>
    <w:rsid w:val="00F0425E"/>
    <w:rsid w:val="00F04F92"/>
    <w:rsid w:val="00F05231"/>
    <w:rsid w:val="00F05D26"/>
    <w:rsid w:val="00F07613"/>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955"/>
    <w:rsid w:val="00F36F6D"/>
    <w:rsid w:val="00F403CE"/>
    <w:rsid w:val="00F41614"/>
    <w:rsid w:val="00F42A03"/>
    <w:rsid w:val="00F42CC8"/>
    <w:rsid w:val="00F4391A"/>
    <w:rsid w:val="00F43F61"/>
    <w:rsid w:val="00F440DF"/>
    <w:rsid w:val="00F44250"/>
    <w:rsid w:val="00F443C2"/>
    <w:rsid w:val="00F45051"/>
    <w:rsid w:val="00F451DD"/>
    <w:rsid w:val="00F454CC"/>
    <w:rsid w:val="00F45C98"/>
    <w:rsid w:val="00F45F68"/>
    <w:rsid w:val="00F4692C"/>
    <w:rsid w:val="00F46A96"/>
    <w:rsid w:val="00F4769D"/>
    <w:rsid w:val="00F47748"/>
    <w:rsid w:val="00F47E77"/>
    <w:rsid w:val="00F5206A"/>
    <w:rsid w:val="00F5219C"/>
    <w:rsid w:val="00F52854"/>
    <w:rsid w:val="00F52F17"/>
    <w:rsid w:val="00F54C1C"/>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9B8"/>
    <w:rsid w:val="00F81CE8"/>
    <w:rsid w:val="00F82091"/>
    <w:rsid w:val="00F8437C"/>
    <w:rsid w:val="00F84D83"/>
    <w:rsid w:val="00F85214"/>
    <w:rsid w:val="00F85AD8"/>
    <w:rsid w:val="00F867D0"/>
    <w:rsid w:val="00F8768F"/>
    <w:rsid w:val="00F87AC1"/>
    <w:rsid w:val="00F90F73"/>
    <w:rsid w:val="00F91BB0"/>
    <w:rsid w:val="00F922CD"/>
    <w:rsid w:val="00F9285D"/>
    <w:rsid w:val="00F92A17"/>
    <w:rsid w:val="00F92A47"/>
    <w:rsid w:val="00F92B9C"/>
    <w:rsid w:val="00F92F59"/>
    <w:rsid w:val="00F9306A"/>
    <w:rsid w:val="00F94EE8"/>
    <w:rsid w:val="00F95861"/>
    <w:rsid w:val="00F95BE8"/>
    <w:rsid w:val="00F95CDB"/>
    <w:rsid w:val="00F96180"/>
    <w:rsid w:val="00F969D3"/>
    <w:rsid w:val="00FA0AC0"/>
    <w:rsid w:val="00FA1025"/>
    <w:rsid w:val="00FA211B"/>
    <w:rsid w:val="00FA2CEE"/>
    <w:rsid w:val="00FA4652"/>
    <w:rsid w:val="00FA6725"/>
    <w:rsid w:val="00FA6A8D"/>
    <w:rsid w:val="00FA6BE1"/>
    <w:rsid w:val="00FA70F4"/>
    <w:rsid w:val="00FA7179"/>
    <w:rsid w:val="00FA7A20"/>
    <w:rsid w:val="00FB00FA"/>
    <w:rsid w:val="00FB0118"/>
    <w:rsid w:val="00FB0B30"/>
    <w:rsid w:val="00FB148D"/>
    <w:rsid w:val="00FB165B"/>
    <w:rsid w:val="00FB17BA"/>
    <w:rsid w:val="00FB4F5C"/>
    <w:rsid w:val="00FB5120"/>
    <w:rsid w:val="00FB5491"/>
    <w:rsid w:val="00FB6190"/>
    <w:rsid w:val="00FB6B88"/>
    <w:rsid w:val="00FB7057"/>
    <w:rsid w:val="00FB7090"/>
    <w:rsid w:val="00FB7AD5"/>
    <w:rsid w:val="00FC1531"/>
    <w:rsid w:val="00FC1C52"/>
    <w:rsid w:val="00FC2672"/>
    <w:rsid w:val="00FC298F"/>
    <w:rsid w:val="00FC3250"/>
    <w:rsid w:val="00FC41FF"/>
    <w:rsid w:val="00FC480E"/>
    <w:rsid w:val="00FC5550"/>
    <w:rsid w:val="00FC5D02"/>
    <w:rsid w:val="00FC622B"/>
    <w:rsid w:val="00FC649A"/>
    <w:rsid w:val="00FC780F"/>
    <w:rsid w:val="00FD0D76"/>
    <w:rsid w:val="00FD3901"/>
    <w:rsid w:val="00FD42CC"/>
    <w:rsid w:val="00FD4529"/>
    <w:rsid w:val="00FD45B7"/>
    <w:rsid w:val="00FD46BB"/>
    <w:rsid w:val="00FD4C63"/>
    <w:rsid w:val="00FD5594"/>
    <w:rsid w:val="00FD5CB1"/>
    <w:rsid w:val="00FD5DE6"/>
    <w:rsid w:val="00FD5DF2"/>
    <w:rsid w:val="00FD62CE"/>
    <w:rsid w:val="00FD74F4"/>
    <w:rsid w:val="00FD75E6"/>
    <w:rsid w:val="00FE0F20"/>
    <w:rsid w:val="00FE227C"/>
    <w:rsid w:val="00FE26FC"/>
    <w:rsid w:val="00FE2C24"/>
    <w:rsid w:val="00FE41A9"/>
    <w:rsid w:val="00FE5540"/>
    <w:rsid w:val="00FE55C8"/>
    <w:rsid w:val="00FE5DD9"/>
    <w:rsid w:val="00FE60AF"/>
    <w:rsid w:val="00FE68E1"/>
    <w:rsid w:val="00FE6960"/>
    <w:rsid w:val="00FE7588"/>
    <w:rsid w:val="00FE7640"/>
    <w:rsid w:val="00FE7A6D"/>
    <w:rsid w:val="00FF0A88"/>
    <w:rsid w:val="00FF1F5F"/>
    <w:rsid w:val="00FF234D"/>
    <w:rsid w:val="00FF2FC6"/>
    <w:rsid w:val="00FF389E"/>
    <w:rsid w:val="00FF48B9"/>
    <w:rsid w:val="00FF6194"/>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5"/>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155411-dokumentu-legalizacijas-likums" TargetMode="External"/><Relationship Id="rId4"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3.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16</Pages>
  <Words>27431</Words>
  <Characters>15636</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62</cp:revision>
  <cp:lastPrinted>2023-07-06T14:56:00Z</cp:lastPrinted>
  <dcterms:created xsi:type="dcterms:W3CDTF">2024-06-27T12:28:00Z</dcterms:created>
  <dcterms:modified xsi:type="dcterms:W3CDTF">2026-07-15T12:53:00Z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