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7661" w:rsidRPr="00C84CFD" w:rsidRDefault="00F86FD3" w:rsidP="00C84CFD">
      <w:pPr>
        <w:widowControl w:val="0"/>
        <w:suppressAutoHyphens/>
        <w:autoSpaceDE w:val="0"/>
        <w:autoSpaceDN w:val="0"/>
        <w:adjustRightInd w:val="0"/>
        <w:ind w:left="5103"/>
        <w:rPr>
          <w:rFonts w:ascii="Times New Roman" w:hAnsi="Times New Roman" w:cs="Times New Roman"/>
          <w:sz w:val="20"/>
          <w:szCs w:val="20"/>
          <w:lang w:val="lv-LV"/>
        </w:rPr>
      </w:pPr>
      <w:r w:rsidRPr="006D0CB4">
        <w:rPr>
          <w:rFonts w:ascii="Times New Roman" w:hAnsi="Times New Roman" w:cs="Times New Roman"/>
          <w:sz w:val="20"/>
          <w:szCs w:val="20"/>
          <w:lang w:val="lv-LV"/>
        </w:rPr>
        <w:t xml:space="preserve">Konkursa procedūras ar sarunām “Divu </w:t>
      </w:r>
      <w:proofErr w:type="spellStart"/>
      <w:r w:rsidRPr="006D0CB4">
        <w:rPr>
          <w:rFonts w:ascii="Times New Roman" w:hAnsi="Times New Roman" w:cs="Times New Roman"/>
          <w:sz w:val="20"/>
          <w:szCs w:val="20"/>
          <w:lang w:val="lv-LV"/>
        </w:rPr>
        <w:t>Agusta</w:t>
      </w:r>
      <w:proofErr w:type="spellEnd"/>
      <w:r w:rsidRPr="006D0CB4">
        <w:rPr>
          <w:rFonts w:ascii="Times New Roman" w:hAnsi="Times New Roman" w:cs="Times New Roman"/>
          <w:sz w:val="20"/>
          <w:szCs w:val="20"/>
          <w:lang w:val="lv-LV"/>
        </w:rPr>
        <w:t xml:space="preserve"> 109E </w:t>
      </w:r>
      <w:proofErr w:type="spellStart"/>
      <w:r w:rsidRPr="006D0CB4">
        <w:rPr>
          <w:rFonts w:ascii="Times New Roman" w:hAnsi="Times New Roman" w:cs="Times New Roman"/>
          <w:sz w:val="20"/>
          <w:szCs w:val="20"/>
          <w:lang w:val="lv-LV"/>
        </w:rPr>
        <w:t>Power</w:t>
      </w:r>
      <w:proofErr w:type="spellEnd"/>
      <w:r w:rsidRPr="006D0CB4">
        <w:rPr>
          <w:rFonts w:ascii="Times New Roman" w:hAnsi="Times New Roman" w:cs="Times New Roman"/>
          <w:sz w:val="20"/>
          <w:szCs w:val="20"/>
          <w:lang w:val="lv-LV"/>
        </w:rPr>
        <w:t xml:space="preserve"> helikopteru </w:t>
      </w:r>
      <w:proofErr w:type="spellStart"/>
      <w:r w:rsidRPr="006D0CB4">
        <w:rPr>
          <w:rFonts w:ascii="Times New Roman" w:hAnsi="Times New Roman" w:cs="Times New Roman"/>
          <w:sz w:val="20"/>
          <w:szCs w:val="20"/>
          <w:lang w:val="lv-LV"/>
        </w:rPr>
        <w:t>elektrooptiskā</w:t>
      </w:r>
      <w:proofErr w:type="spellEnd"/>
      <w:r w:rsidRPr="006D0CB4">
        <w:rPr>
          <w:rFonts w:ascii="Times New Roman" w:hAnsi="Times New Roman" w:cs="Times New Roman"/>
          <w:sz w:val="20"/>
          <w:szCs w:val="20"/>
          <w:lang w:val="lv-LV"/>
        </w:rPr>
        <w:t xml:space="preserve"> aprīkojuma iekšējās un ārējās instalācijas modernizācija (4 gadi)”</w:t>
      </w:r>
      <w:r>
        <w:rPr>
          <w:rFonts w:ascii="Times New Roman" w:hAnsi="Times New Roman" w:cs="Times New Roman"/>
          <w:sz w:val="20"/>
          <w:szCs w:val="20"/>
          <w:lang w:val="lv-LV"/>
        </w:rPr>
        <w:t xml:space="preserve"> </w:t>
      </w:r>
      <w:r w:rsidRPr="006D0CB4">
        <w:rPr>
          <w:rFonts w:ascii="Times New Roman" w:hAnsi="Times New Roman" w:cs="Times New Roman"/>
          <w:sz w:val="20"/>
          <w:szCs w:val="20"/>
          <w:lang w:val="lv-LV"/>
        </w:rPr>
        <w:t>(iepirkuma identifikācijas numurs VRS 2026/15-01-ASOP)</w:t>
      </w:r>
      <w:r w:rsidRPr="006D0CB4">
        <w:rPr>
          <w:rFonts w:ascii="Times New Roman" w:hAnsi="Times New Roman" w:cs="Times New Roman"/>
          <w:b/>
          <w:bCs/>
          <w:sz w:val="20"/>
          <w:szCs w:val="20"/>
          <w:lang w:val="lv-LV"/>
        </w:rPr>
        <w:t xml:space="preserve"> </w:t>
      </w:r>
      <w:r w:rsidRPr="006D0CB4">
        <w:rPr>
          <w:rFonts w:ascii="Times New Roman" w:hAnsi="Times New Roman" w:cs="Times New Roman"/>
          <w:bCs/>
          <w:sz w:val="20"/>
          <w:szCs w:val="20"/>
          <w:lang w:val="lv-LV"/>
        </w:rPr>
        <w:t>nolikuma</w:t>
      </w:r>
      <w:r w:rsidRPr="006D0CB4">
        <w:rPr>
          <w:rFonts w:ascii="Times New Roman" w:hAnsi="Times New Roman" w:cs="Times New Roman"/>
          <w:b/>
          <w:bCs/>
          <w:sz w:val="20"/>
          <w:szCs w:val="20"/>
          <w:lang w:val="lv-LV"/>
        </w:rPr>
        <w:t xml:space="preserve"> </w:t>
      </w:r>
      <w:r w:rsidR="00C84CFD">
        <w:rPr>
          <w:rFonts w:ascii="Times New Roman" w:hAnsi="Times New Roman" w:cs="Times New Roman"/>
          <w:sz w:val="20"/>
          <w:szCs w:val="20"/>
          <w:lang w:val="lv-LV"/>
        </w:rPr>
        <w:t>3</w:t>
      </w:r>
      <w:r w:rsidRPr="006D0CB4">
        <w:rPr>
          <w:rFonts w:ascii="Times New Roman" w:hAnsi="Times New Roman" w:cs="Times New Roman"/>
          <w:sz w:val="20"/>
          <w:szCs w:val="20"/>
          <w:lang w:val="lv-LV"/>
        </w:rPr>
        <w:t>. pielikums</w:t>
      </w:r>
    </w:p>
    <w:p w:rsidR="00047661" w:rsidRPr="002E30C2" w:rsidRDefault="00FC1D9A" w:rsidP="00047661">
      <w:pPr>
        <w:keepNext/>
        <w:tabs>
          <w:tab w:val="num" w:pos="0"/>
        </w:tabs>
        <w:suppressAutoHyphens/>
        <w:spacing w:after="0" w:line="240" w:lineRule="auto"/>
        <w:jc w:val="center"/>
        <w:outlineLvl w:val="0"/>
        <w:rPr>
          <w:rFonts w:ascii="Times New Roman" w:eastAsia="Times New Roman" w:hAnsi="Times New Roman" w:cs="Times New Roman"/>
          <w:b/>
          <w:sz w:val="28"/>
          <w:szCs w:val="28"/>
          <w:lang w:val="lv-LV" w:eastAsia="zh-CN"/>
        </w:rPr>
      </w:pPr>
      <w:r w:rsidRPr="002E30C2">
        <w:rPr>
          <w:rFonts w:ascii="Times New Roman" w:eastAsia="Times New Roman" w:hAnsi="Times New Roman" w:cs="Times New Roman"/>
          <w:b/>
          <w:sz w:val="28"/>
          <w:szCs w:val="28"/>
          <w:lang w:val="lv-LV" w:eastAsia="zh-CN"/>
        </w:rPr>
        <w:t>APAKŠUZŅĒMĒJA APLIECINĀJUMS DALĪBAI IEPIRKUMĀ</w:t>
      </w:r>
    </w:p>
    <w:p w:rsidR="00047661" w:rsidRPr="00047661" w:rsidRDefault="00047661" w:rsidP="00047661">
      <w:pPr>
        <w:suppressAutoHyphens/>
        <w:spacing w:after="0" w:line="240" w:lineRule="auto"/>
        <w:jc w:val="center"/>
        <w:rPr>
          <w:rFonts w:ascii="Times New Roman" w:eastAsia="Times New Roman" w:hAnsi="Times New Roman" w:cs="Times New Roman"/>
          <w:i/>
          <w:sz w:val="26"/>
          <w:szCs w:val="20"/>
          <w:lang w:val="lv-LV" w:eastAsia="zh-CN"/>
        </w:rPr>
      </w:pPr>
      <w:bookmarkStart w:id="0" w:name="_GoBack"/>
      <w:bookmarkEnd w:id="0"/>
    </w:p>
    <w:p w:rsidR="00047661" w:rsidRPr="00047661" w:rsidRDefault="00047661" w:rsidP="00047661">
      <w:pPr>
        <w:suppressAutoHyphens/>
        <w:spacing w:after="0" w:line="240" w:lineRule="auto"/>
        <w:jc w:val="center"/>
        <w:rPr>
          <w:rFonts w:ascii="Times New Roman" w:eastAsia="Times New Roman" w:hAnsi="Times New Roman" w:cs="Times New Roman"/>
          <w:sz w:val="24"/>
          <w:szCs w:val="24"/>
          <w:lang w:val="lv-LV" w:eastAsia="zh-CN"/>
        </w:rPr>
      </w:pPr>
      <w:r w:rsidRPr="00047661">
        <w:rPr>
          <w:rFonts w:ascii="Times New Roman" w:eastAsia="Times New Roman" w:hAnsi="Times New Roman" w:cs="Times New Roman"/>
          <w:i/>
          <w:sz w:val="24"/>
          <w:szCs w:val="24"/>
          <w:lang w:val="lv-LV" w:eastAsia="zh-CN"/>
        </w:rPr>
        <w:t>[Dokumenta sagatavošanas vieta]</w:t>
      </w:r>
      <w:r w:rsidRPr="00047661">
        <w:rPr>
          <w:rFonts w:ascii="Times New Roman" w:eastAsia="Times New Roman" w:hAnsi="Times New Roman" w:cs="Times New Roman"/>
          <w:sz w:val="24"/>
          <w:szCs w:val="24"/>
          <w:vertAlign w:val="superscript"/>
          <w:lang w:val="lv-LV" w:eastAsia="zh-CN"/>
        </w:rPr>
        <w:footnoteReference w:id="1"/>
      </w:r>
    </w:p>
    <w:p w:rsidR="00047661" w:rsidRPr="00047661" w:rsidRDefault="00047661" w:rsidP="00047661">
      <w:pPr>
        <w:spacing w:after="0" w:line="240" w:lineRule="auto"/>
        <w:jc w:val="both"/>
        <w:rPr>
          <w:rFonts w:ascii="Times New Roman" w:eastAsia="Times New Roman" w:hAnsi="Times New Roman" w:cs="Times New Roman"/>
          <w:sz w:val="24"/>
          <w:szCs w:val="24"/>
          <w:highlight w:val="yellow"/>
          <w:lang w:val="lv-LV" w:eastAsia="lv-LV"/>
        </w:rPr>
      </w:pPr>
    </w:p>
    <w:p w:rsidR="00AE09EC" w:rsidRPr="00AE09EC" w:rsidRDefault="00AE09EC" w:rsidP="00AE09EC">
      <w:pPr>
        <w:spacing w:after="0" w:line="240" w:lineRule="auto"/>
        <w:rPr>
          <w:rFonts w:ascii="Times New Roman" w:eastAsia="Times New Roman" w:hAnsi="Times New Roman" w:cs="Times New Roman"/>
          <w:i/>
          <w:color w:val="000000"/>
          <w:sz w:val="24"/>
          <w:szCs w:val="24"/>
          <w:lang w:val="lv-LV" w:eastAsia="lv-LV"/>
        </w:rPr>
      </w:pPr>
      <w:r w:rsidRPr="00AE09EC">
        <w:rPr>
          <w:rFonts w:ascii="Times New Roman" w:eastAsia="Times New Roman" w:hAnsi="Times New Roman" w:cs="Times New Roman"/>
          <w:i/>
          <w:color w:val="000000"/>
          <w:sz w:val="24"/>
          <w:szCs w:val="24"/>
          <w:lang w:val="lv-LV" w:eastAsia="lv-LV"/>
        </w:rPr>
        <w:t>[Dokumenta datums. Atkarībā no faktiskajiem apstākļiem raksta:</w:t>
      </w:r>
    </w:p>
    <w:tbl>
      <w:tblPr>
        <w:tblW w:w="0" w:type="auto"/>
        <w:tblLook w:val="04A0" w:firstRow="1" w:lastRow="0" w:firstColumn="1" w:lastColumn="0" w:noHBand="0" w:noVBand="1"/>
      </w:tblPr>
      <w:tblGrid>
        <w:gridCol w:w="3823"/>
        <w:gridCol w:w="5238"/>
      </w:tblGrid>
      <w:tr w:rsidR="00AE09EC" w:rsidRPr="00AE09EC" w:rsidTr="005663BB">
        <w:tc>
          <w:tcPr>
            <w:tcW w:w="3823" w:type="dxa"/>
            <w:shd w:val="clear" w:color="auto" w:fill="auto"/>
          </w:tcPr>
          <w:p w:rsidR="00AE09EC" w:rsidRPr="00AE09EC" w:rsidRDefault="00AE09EC" w:rsidP="00AE09EC">
            <w:pPr>
              <w:tabs>
                <w:tab w:val="center" w:pos="4677"/>
                <w:tab w:val="left" w:pos="7725"/>
              </w:tabs>
              <w:spacing w:after="0" w:line="240" w:lineRule="auto"/>
              <w:rPr>
                <w:rFonts w:ascii="Times New Roman" w:eastAsia="Times New Roman" w:hAnsi="Times New Roman" w:cs="Times New Roman"/>
                <w:i/>
                <w:color w:val="000000"/>
                <w:sz w:val="24"/>
                <w:szCs w:val="24"/>
                <w:lang w:val="lv-LV" w:eastAsia="lv-LV"/>
              </w:rPr>
            </w:pPr>
            <w:r w:rsidRPr="00AE09EC">
              <w:rPr>
                <w:rFonts w:ascii="Times New Roman" w:eastAsia="Times New Roman" w:hAnsi="Times New Roman" w:cs="Times New Roman"/>
                <w:i/>
                <w:color w:val="000000"/>
                <w:sz w:val="24"/>
                <w:szCs w:val="24"/>
                <w:lang w:val="lv-LV" w:eastAsia="lv-LV"/>
              </w:rPr>
              <w:t>“Parakstīšanas datums ir pēdējā pievienotā droša elektroniskā paraksta un tā laika zīmoga datums”</w:t>
            </w:r>
          </w:p>
        </w:tc>
        <w:tc>
          <w:tcPr>
            <w:tcW w:w="5238" w:type="dxa"/>
            <w:shd w:val="clear" w:color="auto" w:fill="auto"/>
          </w:tcPr>
          <w:p w:rsidR="00AE09EC" w:rsidRPr="00AE09EC" w:rsidRDefault="00AE09EC" w:rsidP="00AE09EC">
            <w:pPr>
              <w:tabs>
                <w:tab w:val="center" w:pos="4677"/>
                <w:tab w:val="left" w:pos="7725"/>
              </w:tabs>
              <w:spacing w:after="0" w:line="240" w:lineRule="auto"/>
              <w:rPr>
                <w:rFonts w:ascii="Times New Roman" w:eastAsia="Times New Roman" w:hAnsi="Times New Roman" w:cs="Times New Roman"/>
                <w:color w:val="000000"/>
                <w:sz w:val="24"/>
                <w:szCs w:val="24"/>
                <w:lang w:val="lv-LV" w:eastAsia="lv-LV"/>
              </w:rPr>
            </w:pPr>
          </w:p>
        </w:tc>
      </w:tr>
    </w:tbl>
    <w:p w:rsidR="00AE09EC" w:rsidRPr="00AE09EC" w:rsidRDefault="00AE09EC" w:rsidP="00AE09EC">
      <w:pPr>
        <w:spacing w:after="0" w:line="240" w:lineRule="auto"/>
        <w:rPr>
          <w:rFonts w:ascii="Times New Roman" w:eastAsia="Times New Roman" w:hAnsi="Times New Roman" w:cs="Times New Roman"/>
          <w:i/>
          <w:color w:val="000000"/>
          <w:sz w:val="24"/>
          <w:szCs w:val="24"/>
          <w:lang w:val="lv-LV" w:eastAsia="lv-LV"/>
        </w:rPr>
      </w:pPr>
    </w:p>
    <w:p w:rsidR="00AE09EC" w:rsidRPr="00AE09EC" w:rsidRDefault="00AE09EC" w:rsidP="00AE09EC">
      <w:pPr>
        <w:spacing w:after="0" w:line="240" w:lineRule="auto"/>
        <w:rPr>
          <w:rFonts w:ascii="Times New Roman" w:eastAsia="Times New Roman" w:hAnsi="Times New Roman" w:cs="Times New Roman"/>
          <w:i/>
          <w:color w:val="000000"/>
          <w:sz w:val="24"/>
          <w:szCs w:val="24"/>
          <w:lang w:val="lv-LV" w:eastAsia="lv-LV"/>
        </w:rPr>
      </w:pPr>
      <w:r w:rsidRPr="00AE09EC">
        <w:rPr>
          <w:rFonts w:ascii="Times New Roman" w:eastAsia="Times New Roman" w:hAnsi="Times New Roman" w:cs="Times New Roman"/>
          <w:i/>
          <w:color w:val="000000"/>
          <w:sz w:val="24"/>
          <w:szCs w:val="24"/>
          <w:lang w:val="lv-LV" w:eastAsia="lv-LV"/>
        </w:rPr>
        <w:t>vai</w:t>
      </w:r>
    </w:p>
    <w:tbl>
      <w:tblPr>
        <w:tblW w:w="0" w:type="auto"/>
        <w:tblLook w:val="04A0" w:firstRow="1" w:lastRow="0" w:firstColumn="1" w:lastColumn="0" w:noHBand="0" w:noVBand="1"/>
      </w:tblPr>
      <w:tblGrid>
        <w:gridCol w:w="3823"/>
        <w:gridCol w:w="5238"/>
      </w:tblGrid>
      <w:tr w:rsidR="00AE09EC" w:rsidRPr="00AE09EC" w:rsidTr="005663BB">
        <w:trPr>
          <w:trHeight w:val="80"/>
        </w:trPr>
        <w:tc>
          <w:tcPr>
            <w:tcW w:w="3823" w:type="dxa"/>
            <w:shd w:val="clear" w:color="auto" w:fill="auto"/>
          </w:tcPr>
          <w:p w:rsidR="00AE09EC" w:rsidRPr="00AE09EC" w:rsidRDefault="00AE09EC" w:rsidP="00AE09EC">
            <w:pPr>
              <w:tabs>
                <w:tab w:val="center" w:pos="4677"/>
                <w:tab w:val="left" w:pos="7725"/>
              </w:tabs>
              <w:spacing w:after="0" w:line="240" w:lineRule="auto"/>
              <w:rPr>
                <w:rFonts w:ascii="Times New Roman" w:eastAsia="Times New Roman" w:hAnsi="Times New Roman" w:cs="Times New Roman"/>
                <w:i/>
                <w:color w:val="000000"/>
                <w:sz w:val="24"/>
                <w:szCs w:val="24"/>
                <w:lang w:val="lv-LV" w:eastAsia="lv-LV"/>
              </w:rPr>
            </w:pPr>
          </w:p>
          <w:p w:rsidR="00AE09EC" w:rsidRPr="00AE09EC" w:rsidRDefault="00AE09EC" w:rsidP="00AE09EC">
            <w:pPr>
              <w:tabs>
                <w:tab w:val="center" w:pos="4677"/>
                <w:tab w:val="left" w:pos="7725"/>
              </w:tabs>
              <w:spacing w:after="0" w:line="240" w:lineRule="auto"/>
              <w:rPr>
                <w:rFonts w:ascii="Times New Roman" w:eastAsia="Times New Roman" w:hAnsi="Times New Roman" w:cs="Times New Roman"/>
                <w:i/>
                <w:color w:val="000000"/>
                <w:sz w:val="24"/>
                <w:szCs w:val="24"/>
                <w:lang w:val="lv-LV" w:eastAsia="lv-LV"/>
              </w:rPr>
            </w:pPr>
            <w:r w:rsidRPr="00AE09EC">
              <w:rPr>
                <w:rFonts w:ascii="Times New Roman" w:eastAsia="Times New Roman" w:hAnsi="Times New Roman" w:cs="Times New Roman"/>
                <w:i/>
                <w:color w:val="000000"/>
                <w:sz w:val="24"/>
                <w:szCs w:val="24"/>
                <w:lang w:val="lv-LV" w:eastAsia="lv-LV"/>
              </w:rPr>
              <w:t>“Parakstīšanas datums ir e-konkursu sistēmā iestrādātā paraksta rīka pievienotā elektroniskā paraksta un tā laika zīmoga datums”]</w:t>
            </w:r>
          </w:p>
        </w:tc>
        <w:tc>
          <w:tcPr>
            <w:tcW w:w="5238" w:type="dxa"/>
            <w:shd w:val="clear" w:color="auto" w:fill="auto"/>
          </w:tcPr>
          <w:p w:rsidR="00AE09EC" w:rsidRPr="00AE09EC" w:rsidRDefault="00AE09EC" w:rsidP="00AE09EC">
            <w:pPr>
              <w:tabs>
                <w:tab w:val="center" w:pos="4677"/>
                <w:tab w:val="left" w:pos="7725"/>
              </w:tabs>
              <w:spacing w:after="0" w:line="240" w:lineRule="auto"/>
              <w:rPr>
                <w:rFonts w:ascii="Times New Roman" w:eastAsia="Times New Roman" w:hAnsi="Times New Roman" w:cs="Times New Roman"/>
                <w:color w:val="000000"/>
                <w:sz w:val="24"/>
                <w:szCs w:val="24"/>
                <w:lang w:val="lv-LV" w:eastAsia="lv-LV"/>
              </w:rPr>
            </w:pPr>
          </w:p>
        </w:tc>
      </w:tr>
    </w:tbl>
    <w:p w:rsidR="00047661" w:rsidRPr="00047661" w:rsidRDefault="00047661" w:rsidP="00047661">
      <w:pPr>
        <w:spacing w:after="0" w:line="240" w:lineRule="auto"/>
        <w:jc w:val="both"/>
        <w:rPr>
          <w:rFonts w:ascii="Times New Roman" w:eastAsia="Times New Roman" w:hAnsi="Times New Roman" w:cs="Times New Roman"/>
          <w:sz w:val="24"/>
          <w:szCs w:val="24"/>
          <w:highlight w:val="yellow"/>
          <w:lang w:val="lv-LV" w:eastAsia="lv-LV"/>
        </w:rPr>
      </w:pPr>
    </w:p>
    <w:p w:rsidR="00047661" w:rsidRPr="00047661" w:rsidRDefault="00047661" w:rsidP="0079050C">
      <w:pPr>
        <w:spacing w:after="0" w:line="240" w:lineRule="auto"/>
        <w:jc w:val="both"/>
        <w:rPr>
          <w:rFonts w:ascii="Times New Roman" w:eastAsia="Times New Roman" w:hAnsi="Times New Roman" w:cs="Times New Roman"/>
          <w:sz w:val="24"/>
          <w:szCs w:val="24"/>
          <w:lang w:val="lv-LV" w:eastAsia="lv-LV"/>
        </w:rPr>
      </w:pPr>
      <w:r w:rsidRPr="00047661">
        <w:rPr>
          <w:rFonts w:ascii="Times New Roman" w:eastAsia="Times New Roman" w:hAnsi="Times New Roman" w:cs="Times New Roman"/>
          <w:i/>
          <w:sz w:val="24"/>
          <w:szCs w:val="24"/>
          <w:lang w:val="lv-LV" w:eastAsia="lv-LV"/>
        </w:rPr>
        <w:t xml:space="preserve">[Apakšuzņēmēja firma, reģistrācijas numurs, adrese, tālruņa un faksa numurs] </w:t>
      </w:r>
      <w:r w:rsidRPr="00047661">
        <w:rPr>
          <w:rFonts w:ascii="Times New Roman" w:eastAsia="Times New Roman" w:hAnsi="Times New Roman" w:cs="Times New Roman"/>
          <w:sz w:val="24"/>
          <w:szCs w:val="24"/>
          <w:lang w:val="lv-LV" w:eastAsia="lv-LV"/>
        </w:rPr>
        <w:t>(turpmāk tekstā — apakšuzņēmējs), parakstot šo apliecinājumu:</w:t>
      </w:r>
    </w:p>
    <w:p w:rsidR="00047661" w:rsidRPr="00A75568" w:rsidRDefault="00FE431A" w:rsidP="00A75568">
      <w:pPr>
        <w:spacing w:after="0" w:line="240" w:lineRule="auto"/>
        <w:jc w:val="both"/>
        <w:rPr>
          <w:rFonts w:ascii="Times New Roman" w:hAnsi="Times New Roman" w:cs="Times New Roman"/>
          <w:sz w:val="24"/>
          <w:szCs w:val="24"/>
          <w:lang w:val="lv-LV"/>
        </w:rPr>
      </w:pPr>
      <w:r w:rsidRPr="00FE431A">
        <w:rPr>
          <w:rFonts w:ascii="Times New Roman" w:hAnsi="Times New Roman" w:cs="Times New Roman"/>
          <w:sz w:val="24"/>
          <w:szCs w:val="24"/>
          <w:lang w:val="lv-LV"/>
        </w:rPr>
        <w:t>apliecina, ka esam gatavi piedalīties</w:t>
      </w:r>
      <w:r w:rsidRPr="00FE431A">
        <w:rPr>
          <w:rFonts w:ascii="Times New Roman" w:hAnsi="Times New Roman" w:cs="Times New Roman"/>
          <w:sz w:val="24"/>
          <w:szCs w:val="24"/>
          <w:lang w:val="lv-LV" w:eastAsia="lv-LV"/>
        </w:rPr>
        <w:t xml:space="preserve"> Valsts robežsardzes izsludinātajā </w:t>
      </w:r>
      <w:bookmarkStart w:id="1" w:name="_Hlk226703495"/>
      <w:r w:rsidR="00A75568">
        <w:rPr>
          <w:rFonts w:ascii="Times New Roman" w:hAnsi="Times New Roman" w:cs="Times New Roman"/>
          <w:sz w:val="24"/>
          <w:szCs w:val="24"/>
          <w:lang w:val="lv-LV"/>
        </w:rPr>
        <w:t>k</w:t>
      </w:r>
      <w:r w:rsidR="00A75568" w:rsidRPr="002C3115">
        <w:rPr>
          <w:rFonts w:ascii="Times New Roman" w:hAnsi="Times New Roman" w:cs="Times New Roman"/>
          <w:sz w:val="24"/>
          <w:szCs w:val="24"/>
          <w:lang w:val="lv-LV"/>
        </w:rPr>
        <w:t>onkursa</w:t>
      </w:r>
      <w:r w:rsidR="00A75568">
        <w:rPr>
          <w:rFonts w:ascii="Times New Roman" w:hAnsi="Times New Roman" w:cs="Times New Roman"/>
          <w:sz w:val="24"/>
          <w:szCs w:val="24"/>
          <w:lang w:val="lv-LV"/>
        </w:rPr>
        <w:t xml:space="preserve"> procedūras</w:t>
      </w:r>
      <w:r w:rsidR="00A75568" w:rsidRPr="002C3115">
        <w:rPr>
          <w:rFonts w:ascii="Times New Roman" w:hAnsi="Times New Roman" w:cs="Times New Roman"/>
          <w:sz w:val="24"/>
          <w:szCs w:val="24"/>
          <w:lang w:val="lv-LV"/>
        </w:rPr>
        <w:t xml:space="preserve"> ar sarunām “Divu </w:t>
      </w:r>
      <w:proofErr w:type="spellStart"/>
      <w:r w:rsidR="00A75568" w:rsidRPr="002C3115">
        <w:rPr>
          <w:rFonts w:ascii="Times New Roman" w:hAnsi="Times New Roman" w:cs="Times New Roman"/>
          <w:sz w:val="24"/>
          <w:szCs w:val="24"/>
          <w:lang w:val="lv-LV"/>
        </w:rPr>
        <w:t>Agusta</w:t>
      </w:r>
      <w:proofErr w:type="spellEnd"/>
      <w:r w:rsidR="00A75568" w:rsidRPr="002C3115">
        <w:rPr>
          <w:rFonts w:ascii="Times New Roman" w:hAnsi="Times New Roman" w:cs="Times New Roman"/>
          <w:sz w:val="24"/>
          <w:szCs w:val="24"/>
          <w:lang w:val="lv-LV"/>
        </w:rPr>
        <w:t xml:space="preserve"> 109E </w:t>
      </w:r>
      <w:proofErr w:type="spellStart"/>
      <w:r w:rsidR="00A75568" w:rsidRPr="002C3115">
        <w:rPr>
          <w:rFonts w:ascii="Times New Roman" w:hAnsi="Times New Roman" w:cs="Times New Roman"/>
          <w:sz w:val="24"/>
          <w:szCs w:val="24"/>
          <w:lang w:val="lv-LV"/>
        </w:rPr>
        <w:t>Power</w:t>
      </w:r>
      <w:proofErr w:type="spellEnd"/>
      <w:r w:rsidR="00A75568" w:rsidRPr="002C3115">
        <w:rPr>
          <w:rFonts w:ascii="Times New Roman" w:hAnsi="Times New Roman" w:cs="Times New Roman"/>
          <w:sz w:val="24"/>
          <w:szCs w:val="24"/>
          <w:lang w:val="lv-LV"/>
        </w:rPr>
        <w:t xml:space="preserve"> helikopteru </w:t>
      </w:r>
      <w:proofErr w:type="spellStart"/>
      <w:r w:rsidR="00A75568" w:rsidRPr="002C3115">
        <w:rPr>
          <w:rFonts w:ascii="Times New Roman" w:hAnsi="Times New Roman" w:cs="Times New Roman"/>
          <w:sz w:val="24"/>
          <w:szCs w:val="24"/>
          <w:lang w:val="lv-LV"/>
        </w:rPr>
        <w:t>elektro</w:t>
      </w:r>
      <w:r w:rsidR="00A75568">
        <w:rPr>
          <w:rFonts w:ascii="Times New Roman" w:hAnsi="Times New Roman" w:cs="Times New Roman"/>
          <w:sz w:val="24"/>
          <w:szCs w:val="24"/>
          <w:lang w:val="lv-LV"/>
        </w:rPr>
        <w:t>optiskā</w:t>
      </w:r>
      <w:proofErr w:type="spellEnd"/>
      <w:r w:rsidR="00A75568" w:rsidRPr="002C3115">
        <w:rPr>
          <w:rFonts w:ascii="Times New Roman" w:hAnsi="Times New Roman" w:cs="Times New Roman"/>
          <w:sz w:val="24"/>
          <w:szCs w:val="24"/>
          <w:lang w:val="lv-LV"/>
        </w:rPr>
        <w:t xml:space="preserve"> aprīkojuma</w:t>
      </w:r>
      <w:r w:rsidR="00A75568">
        <w:rPr>
          <w:rFonts w:ascii="Times New Roman" w:hAnsi="Times New Roman" w:cs="Times New Roman"/>
          <w:sz w:val="24"/>
          <w:szCs w:val="24"/>
          <w:lang w:val="lv-LV"/>
        </w:rPr>
        <w:t xml:space="preserve"> </w:t>
      </w:r>
      <w:r w:rsidR="00A75568" w:rsidRPr="002C3115">
        <w:rPr>
          <w:rFonts w:ascii="Times New Roman" w:hAnsi="Times New Roman" w:cs="Times New Roman"/>
          <w:sz w:val="24"/>
          <w:szCs w:val="24"/>
          <w:lang w:val="lv-LV"/>
        </w:rPr>
        <w:t>iekšējā</w:t>
      </w:r>
      <w:r w:rsidR="00A75568">
        <w:rPr>
          <w:rFonts w:ascii="Times New Roman" w:hAnsi="Times New Roman" w:cs="Times New Roman"/>
          <w:sz w:val="24"/>
          <w:szCs w:val="24"/>
          <w:lang w:val="lv-LV"/>
        </w:rPr>
        <w:t>s</w:t>
      </w:r>
      <w:r w:rsidR="00A75568" w:rsidRPr="002C3115">
        <w:rPr>
          <w:rFonts w:ascii="Times New Roman" w:hAnsi="Times New Roman" w:cs="Times New Roman"/>
          <w:sz w:val="24"/>
          <w:szCs w:val="24"/>
          <w:lang w:val="lv-LV"/>
        </w:rPr>
        <w:t xml:space="preserve"> un ārējās instalācijas modernizācija (4 gadi)”</w:t>
      </w:r>
      <w:bookmarkEnd w:id="1"/>
      <w:r w:rsidR="00A75568" w:rsidRPr="00EB4B60">
        <w:rPr>
          <w:rFonts w:ascii="Times New Roman" w:eastAsia="Times New Roman" w:hAnsi="Times New Roman" w:cs="Times New Roman"/>
          <w:sz w:val="24"/>
          <w:szCs w:val="24"/>
          <w:lang w:val="lv-LV" w:eastAsia="lv-LV"/>
        </w:rPr>
        <w:t xml:space="preserve"> </w:t>
      </w:r>
      <w:r w:rsidR="00047661" w:rsidRPr="00EB4B60">
        <w:rPr>
          <w:rFonts w:ascii="Times New Roman" w:eastAsia="Times New Roman" w:hAnsi="Times New Roman" w:cs="Times New Roman"/>
          <w:sz w:val="24"/>
          <w:szCs w:val="24"/>
          <w:lang w:val="lv-LV" w:eastAsia="lv-LV"/>
        </w:rPr>
        <w:t>(iepirk</w:t>
      </w:r>
      <w:r w:rsidR="00D25962" w:rsidRPr="00EB4B60">
        <w:rPr>
          <w:rFonts w:ascii="Times New Roman" w:eastAsia="Times New Roman" w:hAnsi="Times New Roman" w:cs="Times New Roman"/>
          <w:sz w:val="24"/>
          <w:szCs w:val="24"/>
          <w:lang w:val="lv-LV" w:eastAsia="lv-LV"/>
        </w:rPr>
        <w:t xml:space="preserve">uma </w:t>
      </w:r>
      <w:r w:rsidR="00EA2648" w:rsidRPr="00EB4B60">
        <w:rPr>
          <w:rFonts w:ascii="Times New Roman" w:eastAsia="Times New Roman" w:hAnsi="Times New Roman" w:cs="Times New Roman"/>
          <w:sz w:val="24"/>
          <w:szCs w:val="24"/>
          <w:lang w:val="lv-LV" w:eastAsia="lv-LV"/>
        </w:rPr>
        <w:t>identifikācijas numurs: VRS 202</w:t>
      </w:r>
      <w:r w:rsidR="00A75568">
        <w:rPr>
          <w:rFonts w:ascii="Times New Roman" w:eastAsia="Times New Roman" w:hAnsi="Times New Roman" w:cs="Times New Roman"/>
          <w:sz w:val="24"/>
          <w:szCs w:val="24"/>
          <w:lang w:val="lv-LV" w:eastAsia="lv-LV"/>
        </w:rPr>
        <w:t>6</w:t>
      </w:r>
      <w:r w:rsidR="00EA2648" w:rsidRPr="00EB4B60">
        <w:rPr>
          <w:rFonts w:ascii="Times New Roman" w:eastAsia="Times New Roman" w:hAnsi="Times New Roman" w:cs="Times New Roman"/>
          <w:sz w:val="24"/>
          <w:szCs w:val="24"/>
          <w:lang w:val="lv-LV" w:eastAsia="lv-LV"/>
        </w:rPr>
        <w:t>/</w:t>
      </w:r>
      <w:r w:rsidR="00A75568">
        <w:rPr>
          <w:rFonts w:ascii="Times New Roman" w:eastAsia="Times New Roman" w:hAnsi="Times New Roman" w:cs="Times New Roman"/>
          <w:sz w:val="24"/>
          <w:szCs w:val="24"/>
          <w:lang w:val="lv-LV" w:eastAsia="lv-LV"/>
        </w:rPr>
        <w:t>15</w:t>
      </w:r>
      <w:r w:rsidR="00D25962" w:rsidRPr="00FE431A">
        <w:rPr>
          <w:rFonts w:ascii="Times New Roman" w:eastAsia="Times New Roman" w:hAnsi="Times New Roman" w:cs="Times New Roman"/>
          <w:sz w:val="24"/>
          <w:szCs w:val="24"/>
          <w:lang w:val="lv-LV" w:eastAsia="lv-LV"/>
        </w:rPr>
        <w:t>-0</w:t>
      </w:r>
      <w:r w:rsidR="00A75568">
        <w:rPr>
          <w:rFonts w:ascii="Times New Roman" w:eastAsia="Times New Roman" w:hAnsi="Times New Roman" w:cs="Times New Roman"/>
          <w:sz w:val="24"/>
          <w:szCs w:val="24"/>
          <w:lang w:val="lv-LV" w:eastAsia="lv-LV"/>
        </w:rPr>
        <w:t>1</w:t>
      </w:r>
      <w:r w:rsidR="00D25962" w:rsidRPr="00FE431A">
        <w:rPr>
          <w:rFonts w:ascii="Times New Roman" w:eastAsia="Times New Roman" w:hAnsi="Times New Roman" w:cs="Times New Roman"/>
          <w:sz w:val="24"/>
          <w:szCs w:val="24"/>
          <w:lang w:val="lv-LV" w:eastAsia="lv-LV"/>
        </w:rPr>
        <w:t>-ASOP</w:t>
      </w:r>
      <w:r w:rsidR="00047661" w:rsidRPr="00FE431A">
        <w:rPr>
          <w:rFonts w:ascii="Times New Roman" w:eastAsia="Times New Roman" w:hAnsi="Times New Roman" w:cs="Times New Roman"/>
          <w:sz w:val="24"/>
          <w:szCs w:val="24"/>
          <w:lang w:val="lv-LV" w:eastAsia="lv-LV"/>
        </w:rPr>
        <w:t xml:space="preserve">) </w:t>
      </w:r>
    </w:p>
    <w:p w:rsidR="00FE431A" w:rsidRPr="00FE431A" w:rsidRDefault="00FE431A" w:rsidP="00FE431A">
      <w:pPr>
        <w:numPr>
          <w:ilvl w:val="0"/>
          <w:numId w:val="1"/>
        </w:numPr>
        <w:tabs>
          <w:tab w:val="left" w:pos="426"/>
        </w:tabs>
        <w:suppressAutoHyphens/>
        <w:spacing w:after="0" w:line="240" w:lineRule="auto"/>
        <w:ind w:left="426" w:hanging="426"/>
        <w:jc w:val="both"/>
        <w:rPr>
          <w:rFonts w:ascii="Times New Roman" w:hAnsi="Times New Roman" w:cs="Times New Roman"/>
          <w:sz w:val="48"/>
          <w:szCs w:val="48"/>
          <w:lang w:val="lv-LV"/>
        </w:rPr>
      </w:pPr>
      <w:r w:rsidRPr="00FE431A">
        <w:rPr>
          <w:rFonts w:ascii="Times New Roman" w:hAnsi="Times New Roman" w:cs="Times New Roman"/>
          <w:sz w:val="24"/>
          <w:szCs w:val="24"/>
          <w:lang w:val="lv-LV" w:eastAsia="lv-LV"/>
        </w:rPr>
        <w:t xml:space="preserve">kā </w:t>
      </w:r>
      <w:r w:rsidRPr="00FE431A">
        <w:rPr>
          <w:rFonts w:ascii="Times New Roman" w:hAnsi="Times New Roman" w:cs="Times New Roman"/>
          <w:i/>
          <w:sz w:val="24"/>
          <w:szCs w:val="24"/>
          <w:lang w:val="lv-LV" w:eastAsia="lv-LV"/>
        </w:rPr>
        <w:t>[pretendenta firma un reģistrācijas numurs]</w:t>
      </w:r>
      <w:r w:rsidRPr="00FE431A">
        <w:rPr>
          <w:rFonts w:ascii="Times New Roman" w:hAnsi="Times New Roman" w:cs="Times New Roman"/>
          <w:sz w:val="24"/>
          <w:szCs w:val="24"/>
          <w:lang w:val="lv-LV" w:eastAsia="lv-LV"/>
        </w:rPr>
        <w:t xml:space="preserve"> apakšuzņēmējs</w:t>
      </w:r>
      <w:r w:rsidRPr="00FE431A">
        <w:rPr>
          <w:rFonts w:ascii="Times New Roman" w:hAnsi="Times New Roman" w:cs="Times New Roman"/>
          <w:sz w:val="24"/>
          <w:szCs w:val="24"/>
          <w:lang w:val="lv-LV"/>
        </w:rPr>
        <w:t xml:space="preserve"> un pasūtījuma piešķiršanas gadījumā pildīt:</w:t>
      </w:r>
    </w:p>
    <w:p w:rsidR="00047661" w:rsidRPr="00047661" w:rsidRDefault="00047661" w:rsidP="00047661">
      <w:pPr>
        <w:tabs>
          <w:tab w:val="left" w:pos="426"/>
        </w:tabs>
        <w:suppressAutoHyphens/>
        <w:spacing w:after="0" w:line="240" w:lineRule="auto"/>
        <w:ind w:left="426"/>
        <w:jc w:val="both"/>
        <w:rPr>
          <w:rFonts w:ascii="Times New Roman" w:eastAsia="Times New Roman" w:hAnsi="Times New Roman" w:cs="Times New Roman"/>
          <w:sz w:val="48"/>
          <w:szCs w:val="48"/>
          <w:lang w:val="lv-LV" w:eastAsia="zh-CN"/>
        </w:rPr>
      </w:pPr>
      <w:r w:rsidRPr="00047661">
        <w:rPr>
          <w:rFonts w:ascii="Times New Roman" w:eastAsia="Times New Roman" w:hAnsi="Times New Roman" w:cs="Times New Roman"/>
          <w:sz w:val="24"/>
          <w:szCs w:val="24"/>
          <w:lang w:val="lv-LV" w:eastAsia="zh-CN"/>
        </w:rPr>
        <w:t xml:space="preserve"> </w:t>
      </w:r>
      <w:r w:rsidRPr="00047661">
        <w:rPr>
          <w:rFonts w:ascii="Times New Roman" w:eastAsia="Times New Roman" w:hAnsi="Times New Roman" w:cs="Times New Roman"/>
          <w:sz w:val="48"/>
          <w:szCs w:val="48"/>
          <w:lang w:val="lv-LV" w:eastAsia="zh-CN"/>
        </w:rPr>
        <w:t>___________________________________</w:t>
      </w:r>
      <w:r w:rsidRPr="00047661">
        <w:rPr>
          <w:rFonts w:ascii="Times New Roman" w:eastAsia="Times New Roman" w:hAnsi="Times New Roman" w:cs="Times New Roman"/>
          <w:sz w:val="24"/>
          <w:szCs w:val="24"/>
          <w:lang w:val="lv-LV" w:eastAsia="zh-CN"/>
        </w:rPr>
        <w:t>;</w:t>
      </w:r>
    </w:p>
    <w:p w:rsidR="00FE431A" w:rsidRPr="00FE431A" w:rsidRDefault="00FE431A" w:rsidP="00FE431A">
      <w:pPr>
        <w:spacing w:after="120"/>
        <w:ind w:left="567" w:hanging="567"/>
        <w:jc w:val="center"/>
        <w:rPr>
          <w:rFonts w:ascii="Times New Roman" w:eastAsia="Times New Roman" w:hAnsi="Times New Roman" w:cs="Times New Roman"/>
          <w:sz w:val="20"/>
          <w:szCs w:val="20"/>
          <w:lang w:val="lv-LV" w:eastAsia="zh-CN"/>
        </w:rPr>
      </w:pPr>
      <w:r w:rsidRPr="00FE431A">
        <w:rPr>
          <w:rFonts w:ascii="Times New Roman" w:eastAsia="Times New Roman" w:hAnsi="Times New Roman" w:cs="Times New Roman"/>
          <w:sz w:val="20"/>
          <w:szCs w:val="20"/>
          <w:lang w:val="lv-LV" w:eastAsia="zh-CN"/>
        </w:rPr>
        <w:t xml:space="preserve">(norādīt pakalpojuma nosaukumus un daļu no pretendenta </w:t>
      </w:r>
      <w:r w:rsidRPr="00FE431A">
        <w:rPr>
          <w:rFonts w:ascii="Times New Roman" w:eastAsia="Courier New" w:hAnsi="Times New Roman" w:cs="Times New Roman"/>
          <w:sz w:val="20"/>
          <w:szCs w:val="20"/>
          <w:lang w:val="lv-LV" w:eastAsia="lv-LV"/>
        </w:rPr>
        <w:t>finanšu piedāvājumā norādītās kopējās summas</w:t>
      </w:r>
      <w:r w:rsidRPr="00FE431A">
        <w:rPr>
          <w:rFonts w:ascii="Times New Roman" w:eastAsia="Times New Roman" w:hAnsi="Times New Roman" w:cs="Times New Roman"/>
          <w:sz w:val="20"/>
          <w:szCs w:val="20"/>
          <w:lang w:val="lv-LV" w:eastAsia="zh-CN"/>
        </w:rPr>
        <w:t xml:space="preserve"> procentos vai EUR bez PVN)</w:t>
      </w:r>
    </w:p>
    <w:p w:rsidR="00047661" w:rsidRPr="00037ECE" w:rsidRDefault="00FE431A" w:rsidP="00037ECE">
      <w:pPr>
        <w:numPr>
          <w:ilvl w:val="0"/>
          <w:numId w:val="1"/>
        </w:numPr>
        <w:tabs>
          <w:tab w:val="left" w:pos="426"/>
        </w:tabs>
        <w:suppressAutoHyphens/>
        <w:spacing w:after="120" w:line="240" w:lineRule="auto"/>
        <w:ind w:left="426" w:hanging="426"/>
        <w:jc w:val="both"/>
        <w:rPr>
          <w:rFonts w:ascii="Times New Roman" w:eastAsia="Times New Roman" w:hAnsi="Times New Roman" w:cs="Times New Roman"/>
          <w:sz w:val="24"/>
          <w:szCs w:val="24"/>
          <w:u w:val="single"/>
          <w:lang w:val="lv-LV" w:eastAsia="zh-CN"/>
        </w:rPr>
      </w:pPr>
      <w:r w:rsidRPr="00FE431A">
        <w:rPr>
          <w:rFonts w:ascii="Times New Roman" w:eastAsia="Times New Roman" w:hAnsi="Times New Roman" w:cs="Times New Roman"/>
          <w:sz w:val="24"/>
          <w:szCs w:val="24"/>
          <w:lang w:val="lv-LV" w:eastAsia="lv-LV"/>
        </w:rPr>
        <w:t xml:space="preserve">informē, </w:t>
      </w:r>
      <w:r w:rsidRPr="00FE431A">
        <w:rPr>
          <w:rFonts w:ascii="Times New Roman" w:eastAsia="Times New Roman" w:hAnsi="Times New Roman" w:cs="Times New Roman"/>
          <w:i/>
          <w:sz w:val="24"/>
          <w:szCs w:val="24"/>
          <w:lang w:val="lv-LV" w:eastAsia="lv-LV"/>
        </w:rPr>
        <w:t>[atkarībā no faktiskajiem apstākļiem: (a) raksta, “ka apakšuzņēmējs atbilst mazo vai vidējo uzņēmumu statusam Komisijas 2003. gada 6. maija Ieteikuma par mikro, mazo un vidējo uzņēmumu definīciju izpratnē”, vai (b) raksta, “ka apakšuzņēmējs neatbilst mazo vai vidējo uzņēmumu statusam Komisijas 2003. gada 6. maija Ieteikuma par mikro, mazo un vidējo uzņēmumu definīciju izpratnē”]</w:t>
      </w:r>
      <w:r w:rsidRPr="00FE431A">
        <w:rPr>
          <w:rFonts w:ascii="Times New Roman" w:eastAsia="Times New Roman" w:hAnsi="Times New Roman" w:cs="Times New Roman"/>
          <w:sz w:val="24"/>
          <w:szCs w:val="24"/>
          <w:lang w:val="lv-LV" w:eastAsia="lv-LV"/>
        </w:rPr>
        <w:t>;</w:t>
      </w:r>
      <w:r w:rsidRPr="00FE431A">
        <w:rPr>
          <w:rFonts w:ascii="Times New Roman" w:eastAsia="Times New Roman" w:hAnsi="Times New Roman" w:cs="Times New Roman"/>
          <w:sz w:val="24"/>
          <w:szCs w:val="24"/>
          <w:vertAlign w:val="superscript"/>
          <w:lang w:val="lv-LV" w:eastAsia="lv-LV"/>
        </w:rPr>
        <w:t xml:space="preserve"> </w:t>
      </w:r>
      <w:r w:rsidRPr="00FE431A">
        <w:rPr>
          <w:rFonts w:ascii="Times New Roman" w:eastAsia="Times New Roman" w:hAnsi="Times New Roman" w:cs="Times New Roman"/>
          <w:sz w:val="24"/>
          <w:szCs w:val="24"/>
          <w:vertAlign w:val="superscript"/>
          <w:lang w:val="lv-LV" w:eastAsia="lv-LV"/>
        </w:rPr>
        <w:footnoteReference w:id="2"/>
      </w:r>
    </w:p>
    <w:p w:rsidR="00047661" w:rsidRPr="00047661" w:rsidRDefault="00047661" w:rsidP="00047661">
      <w:pPr>
        <w:numPr>
          <w:ilvl w:val="0"/>
          <w:numId w:val="1"/>
        </w:numPr>
        <w:tabs>
          <w:tab w:val="left" w:pos="426"/>
        </w:tabs>
        <w:suppressAutoHyphens/>
        <w:spacing w:after="120" w:line="240" w:lineRule="auto"/>
        <w:ind w:left="426" w:hanging="426"/>
        <w:jc w:val="both"/>
        <w:rPr>
          <w:rFonts w:ascii="Times New Roman" w:eastAsia="Times New Roman" w:hAnsi="Times New Roman" w:cs="Times New Roman"/>
          <w:sz w:val="24"/>
          <w:szCs w:val="24"/>
          <w:lang w:val="lv-LV" w:eastAsia="zh-CN"/>
        </w:rPr>
      </w:pPr>
      <w:r w:rsidRPr="00047661">
        <w:rPr>
          <w:rFonts w:ascii="Times New Roman" w:eastAsia="Times New Roman" w:hAnsi="Times New Roman" w:cs="Times New Roman"/>
          <w:sz w:val="24"/>
          <w:szCs w:val="24"/>
          <w:lang w:val="lv-LV" w:eastAsia="zh-CN"/>
        </w:rPr>
        <w:t>apliecina, ka visas apliecinājumā sniegtās ziņas ir patiesas.</w:t>
      </w:r>
    </w:p>
    <w:p w:rsidR="00FE431A" w:rsidRPr="00FE431A" w:rsidRDefault="00FE431A" w:rsidP="00FE431A">
      <w:pPr>
        <w:numPr>
          <w:ilvl w:val="0"/>
          <w:numId w:val="1"/>
        </w:numPr>
        <w:tabs>
          <w:tab w:val="left" w:pos="426"/>
        </w:tabs>
        <w:suppressAutoHyphens/>
        <w:spacing w:after="0" w:line="240" w:lineRule="auto"/>
        <w:ind w:left="425" w:hanging="425"/>
        <w:jc w:val="both"/>
        <w:rPr>
          <w:rFonts w:ascii="Times New Roman" w:hAnsi="Times New Roman" w:cs="Times New Roman"/>
          <w:sz w:val="24"/>
          <w:szCs w:val="24"/>
          <w:lang w:val="lv-LV"/>
        </w:rPr>
      </w:pPr>
      <w:r w:rsidRPr="00FE431A">
        <w:rPr>
          <w:rFonts w:ascii="Times New Roman" w:hAnsi="Times New Roman" w:cs="Times New Roman"/>
          <w:kern w:val="1"/>
          <w:sz w:val="24"/>
          <w:szCs w:val="24"/>
          <w:lang w:val="lv-LV" w:bidi="hi-IN"/>
        </w:rPr>
        <w:t xml:space="preserve">informē, ka pretendentam līguma izpildei tiks nodoti šādi resursi: _________________________________________________________________________. </w:t>
      </w:r>
    </w:p>
    <w:p w:rsidR="00047661" w:rsidRPr="00AE09EC" w:rsidRDefault="00FE431A" w:rsidP="00AE09EC">
      <w:pPr>
        <w:ind w:left="567" w:hanging="567"/>
        <w:jc w:val="center"/>
        <w:rPr>
          <w:rFonts w:ascii="Times New Roman" w:hAnsi="Times New Roman" w:cs="Times New Roman"/>
          <w:sz w:val="20"/>
          <w:szCs w:val="24"/>
          <w:lang w:val="lv-LV"/>
        </w:rPr>
      </w:pPr>
      <w:r w:rsidRPr="00FE431A">
        <w:rPr>
          <w:rFonts w:ascii="Times New Roman" w:hAnsi="Times New Roman" w:cs="Times New Roman"/>
          <w:sz w:val="20"/>
          <w:szCs w:val="24"/>
          <w:lang w:val="lv-LV"/>
        </w:rPr>
        <w:t>(norādīt pretendentam nododamos resursus, to nodošanas veidu (kā tiks nodoti resursi) un apjomu)</w:t>
      </w:r>
    </w:p>
    <w:p w:rsidR="00047661" w:rsidRPr="00047661" w:rsidRDefault="00047661" w:rsidP="00047661">
      <w:pPr>
        <w:suppressAutoHyphens/>
        <w:spacing w:after="0" w:line="240" w:lineRule="auto"/>
        <w:jc w:val="both"/>
        <w:rPr>
          <w:rFonts w:ascii="Times New Roman" w:eastAsia="Times New Roman" w:hAnsi="Times New Roman" w:cs="Times New Roman"/>
          <w:sz w:val="24"/>
          <w:szCs w:val="24"/>
          <w:lang w:val="lv-LV" w:eastAsia="zh-CN"/>
        </w:rPr>
      </w:pPr>
      <w:r w:rsidRPr="00047661">
        <w:rPr>
          <w:rFonts w:ascii="Times New Roman" w:eastAsia="Times New Roman" w:hAnsi="Times New Roman" w:cs="Times New Roman"/>
          <w:i/>
          <w:sz w:val="24"/>
          <w:szCs w:val="24"/>
          <w:lang w:val="lv-LV" w:eastAsia="zh-CN"/>
        </w:rPr>
        <w:t>[Dokumenta parakstītāja amats vai statuss]</w:t>
      </w:r>
      <w:r w:rsidRPr="00047661">
        <w:rPr>
          <w:rFonts w:ascii="Times New Roman" w:eastAsia="Times New Roman" w:hAnsi="Times New Roman" w:cs="Times New Roman"/>
          <w:i/>
          <w:sz w:val="24"/>
          <w:szCs w:val="24"/>
          <w:lang w:val="lv-LV" w:eastAsia="zh-CN"/>
        </w:rPr>
        <w:tab/>
        <w:t xml:space="preserve">        [Dokumenta parakstītāja vārds un uzvārds]</w:t>
      </w:r>
      <w:r w:rsidRPr="00047661">
        <w:rPr>
          <w:rFonts w:ascii="Times New Roman" w:eastAsia="Times New Roman" w:hAnsi="Times New Roman" w:cs="Times New Roman"/>
          <w:sz w:val="24"/>
          <w:szCs w:val="24"/>
          <w:vertAlign w:val="superscript"/>
          <w:lang w:val="lv-LV" w:eastAsia="zh-CN"/>
        </w:rPr>
        <w:footnoteReference w:id="3"/>
      </w:r>
    </w:p>
    <w:p w:rsidR="00047661" w:rsidRPr="00047661" w:rsidRDefault="00047661" w:rsidP="00047661">
      <w:pPr>
        <w:suppressAutoHyphens/>
        <w:spacing w:after="0" w:line="240" w:lineRule="auto"/>
        <w:jc w:val="both"/>
        <w:rPr>
          <w:rFonts w:ascii="Times New Roman" w:eastAsia="Times New Roman" w:hAnsi="Times New Roman" w:cs="Times New Roman"/>
          <w:sz w:val="16"/>
          <w:szCs w:val="16"/>
          <w:lang w:val="lv-LV" w:eastAsia="zh-CN"/>
        </w:rPr>
      </w:pPr>
    </w:p>
    <w:p w:rsidR="00480437" w:rsidRPr="00047661" w:rsidRDefault="00FE431A" w:rsidP="00FE431A">
      <w:pPr>
        <w:suppressAutoHyphens/>
        <w:spacing w:after="0" w:line="240" w:lineRule="auto"/>
        <w:jc w:val="center"/>
        <w:rPr>
          <w:lang w:val="lv-LV"/>
        </w:rPr>
      </w:pPr>
      <w:r w:rsidRPr="00FE431A">
        <w:rPr>
          <w:rFonts w:ascii="Times New Roman" w:eastAsia="Times New Roman" w:hAnsi="Times New Roman" w:cs="Times New Roman"/>
          <w:sz w:val="26"/>
          <w:szCs w:val="20"/>
          <w:lang w:val="lv-LV" w:eastAsia="zh-CN"/>
        </w:rPr>
        <w:t>DOKUMENTS PARAKSTĪTS AR DROŠU ELEKTORNISKO PARAKSTU UN SATUR LAIKA ZĪMOGU</w:t>
      </w:r>
    </w:p>
    <w:sectPr w:rsidR="00480437" w:rsidRPr="00047661" w:rsidSect="00DB6FA2">
      <w:headerReference w:type="default" r:id="rId7"/>
      <w:footerReference w:type="default" r:id="rId8"/>
      <w:headerReference w:type="first" r:id="rId9"/>
      <w:footerReference w:type="first" r:id="rId10"/>
      <w:pgSz w:w="11906" w:h="16838"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818" w:rsidRDefault="007A5818" w:rsidP="00047661">
      <w:pPr>
        <w:spacing w:after="0" w:line="240" w:lineRule="auto"/>
      </w:pPr>
      <w:r>
        <w:separator/>
      </w:r>
    </w:p>
  </w:endnote>
  <w:endnote w:type="continuationSeparator" w:id="0">
    <w:p w:rsidR="007A5818" w:rsidRDefault="007A5818" w:rsidP="0004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3F5" w:rsidRDefault="007A58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3F5" w:rsidRDefault="007A5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818" w:rsidRDefault="007A5818" w:rsidP="00047661">
      <w:pPr>
        <w:spacing w:after="0" w:line="240" w:lineRule="auto"/>
      </w:pPr>
      <w:r>
        <w:separator/>
      </w:r>
    </w:p>
  </w:footnote>
  <w:footnote w:type="continuationSeparator" w:id="0">
    <w:p w:rsidR="007A5818" w:rsidRDefault="007A5818" w:rsidP="00047661">
      <w:pPr>
        <w:spacing w:after="0" w:line="240" w:lineRule="auto"/>
      </w:pPr>
      <w:r>
        <w:continuationSeparator/>
      </w:r>
    </w:p>
  </w:footnote>
  <w:footnote w:id="1">
    <w:p w:rsidR="00047661" w:rsidRPr="00FE431A" w:rsidRDefault="00047661" w:rsidP="00047661">
      <w:pPr>
        <w:pStyle w:val="FootnoteText"/>
        <w:rPr>
          <w:rFonts w:ascii="Times New Roman" w:hAnsi="Times New Roman" w:cs="Times New Roman"/>
          <w:lang w:val="lv-LV"/>
        </w:rPr>
      </w:pPr>
      <w:r w:rsidRPr="00FE431A">
        <w:rPr>
          <w:rStyle w:val="FootnoteReference"/>
          <w:rFonts w:ascii="Times New Roman" w:hAnsi="Times New Roman" w:cs="Times New Roman"/>
          <w:lang w:val="lv-LV"/>
        </w:rPr>
        <w:footnoteRef/>
      </w:r>
      <w:r w:rsidRPr="00FE431A">
        <w:rPr>
          <w:rFonts w:ascii="Times New Roman" w:hAnsi="Times New Roman" w:cs="Times New Roman"/>
          <w:lang w:val="lv-LV"/>
        </w:rPr>
        <w:t xml:space="preserve"> Šeit un turpmāk slīprakstā izcelto kvadrātiekavu un paskaidrojošā teksta vietā jāieraksta atbilstoša informācija.</w:t>
      </w:r>
    </w:p>
  </w:footnote>
  <w:footnote w:id="2">
    <w:p w:rsidR="00FE431A" w:rsidRPr="00FE431A" w:rsidRDefault="00FE431A" w:rsidP="00FE431A">
      <w:pPr>
        <w:pStyle w:val="FootnoteText"/>
        <w:jc w:val="both"/>
        <w:rPr>
          <w:rFonts w:ascii="Times New Roman" w:hAnsi="Times New Roman" w:cs="Times New Roman"/>
          <w:lang w:val="lv-LV"/>
        </w:rPr>
      </w:pPr>
      <w:r w:rsidRPr="00FE431A">
        <w:rPr>
          <w:rStyle w:val="FootnoteReference"/>
          <w:rFonts w:ascii="Times New Roman" w:hAnsi="Times New Roman" w:cs="Times New Roman"/>
          <w:lang w:val="lv-LV"/>
        </w:rPr>
        <w:footnoteRef/>
      </w:r>
      <w:r w:rsidRPr="00FE431A">
        <w:rPr>
          <w:rFonts w:ascii="Times New Roman" w:hAnsi="Times New Roman" w:cs="Times New Roman"/>
          <w:lang w:val="lv-LV"/>
        </w:rPr>
        <w:t xml:space="preserve"> Atbilstoši Komisijas 2003. gada 6. maija Ieteikumam par mikro, mazo un vidējo uzņēmumu definīciju (OV L124, 20.5.2003.) par mazo vai vidējo uzņēmumu atzīstams uzņēmums, kurā nodarbinātas mazāk nekā 250 personas un kura gada apgrozījums nepārsniedz 50 miljonus </w:t>
      </w:r>
      <w:proofErr w:type="spellStart"/>
      <w:r w:rsidRPr="00FE431A">
        <w:rPr>
          <w:rFonts w:ascii="Times New Roman" w:hAnsi="Times New Roman" w:cs="Times New Roman"/>
          <w:i/>
          <w:lang w:val="lv-LV"/>
        </w:rPr>
        <w:t>euro</w:t>
      </w:r>
      <w:proofErr w:type="spellEnd"/>
      <w:r w:rsidRPr="00FE431A">
        <w:rPr>
          <w:rFonts w:ascii="Times New Roman" w:hAnsi="Times New Roman" w:cs="Times New Roman"/>
          <w:lang w:val="lv-LV"/>
        </w:rPr>
        <w:t xml:space="preserve"> un/vai gada bilance kopā nepārsniedz 43 miljonus </w:t>
      </w:r>
      <w:proofErr w:type="spellStart"/>
      <w:r w:rsidRPr="00FE431A">
        <w:rPr>
          <w:rFonts w:ascii="Times New Roman" w:hAnsi="Times New Roman" w:cs="Times New Roman"/>
          <w:i/>
          <w:lang w:val="lv-LV"/>
        </w:rPr>
        <w:t>euro</w:t>
      </w:r>
      <w:proofErr w:type="spellEnd"/>
      <w:r w:rsidRPr="00FE431A">
        <w:rPr>
          <w:rFonts w:ascii="Times New Roman" w:hAnsi="Times New Roman" w:cs="Times New Roman"/>
          <w:lang w:val="lv-LV"/>
        </w:rPr>
        <w:t>.</w:t>
      </w:r>
    </w:p>
  </w:footnote>
  <w:footnote w:id="3">
    <w:p w:rsidR="00047661" w:rsidRPr="00047661" w:rsidRDefault="00047661" w:rsidP="00047661">
      <w:pPr>
        <w:pStyle w:val="FootnoteText"/>
        <w:jc w:val="both"/>
        <w:rPr>
          <w:rFonts w:ascii="Times New Roman" w:hAnsi="Times New Roman" w:cs="Times New Roman"/>
        </w:rPr>
      </w:pPr>
      <w:r w:rsidRPr="00FE431A">
        <w:rPr>
          <w:rStyle w:val="FootnoteReference"/>
          <w:rFonts w:ascii="Times New Roman" w:hAnsi="Times New Roman" w:cs="Times New Roman"/>
          <w:lang w:val="lv-LV"/>
        </w:rPr>
        <w:footnoteRef/>
      </w:r>
      <w:r w:rsidRPr="00FE431A">
        <w:rPr>
          <w:rFonts w:ascii="Times New Roman" w:hAnsi="Times New Roman" w:cs="Times New Roman"/>
          <w:lang w:val="lv-LV"/>
        </w:rPr>
        <w:t xml:space="preserve"> Ja apliecinājumu paraksta vairākas personas, tad attiecīgo informāciju sniedz par katru personu, kura parakstījusi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3F5" w:rsidRDefault="00047661">
    <w:pPr>
      <w:pStyle w:val="Header"/>
    </w:pPr>
    <w:r>
      <w:rPr>
        <w:noProof/>
        <w:lang w:val="lv-LV" w:eastAsia="lv-LV"/>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97790" cy="20320"/>
              <wp:effectExtent l="9525" t="10160" r="6985" b="7620"/>
              <wp:wrapSquare wrapText="largest"/>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 cy="20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D5103" id="Rectangle 1" o:spid="_x0000_s1026" style="position:absolute;margin-left:0;margin-top:.05pt;width:7.7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">
              <w10:wrap type="square" side="largest"/>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3F5" w:rsidRDefault="007A5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5598188E"/>
    <w:name w:val="WW8Num2"/>
    <w:lvl w:ilvl="0">
      <w:start w:val="1"/>
      <w:numFmt w:val="decimal"/>
      <w:lvlText w:val="%1)"/>
      <w:lvlJc w:val="left"/>
      <w:pPr>
        <w:tabs>
          <w:tab w:val="num" w:pos="720"/>
        </w:tabs>
        <w:ind w:left="72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13F"/>
    <w:rsid w:val="00037ECE"/>
    <w:rsid w:val="0004628F"/>
    <w:rsid w:val="00047661"/>
    <w:rsid w:val="001936DE"/>
    <w:rsid w:val="001A3503"/>
    <w:rsid w:val="002E30C2"/>
    <w:rsid w:val="00480437"/>
    <w:rsid w:val="0058480C"/>
    <w:rsid w:val="00773395"/>
    <w:rsid w:val="0079050C"/>
    <w:rsid w:val="00797603"/>
    <w:rsid w:val="007A5818"/>
    <w:rsid w:val="009A6F8F"/>
    <w:rsid w:val="009D09D4"/>
    <w:rsid w:val="00A32540"/>
    <w:rsid w:val="00A75568"/>
    <w:rsid w:val="00AC087A"/>
    <w:rsid w:val="00AE09EC"/>
    <w:rsid w:val="00B44495"/>
    <w:rsid w:val="00B514A6"/>
    <w:rsid w:val="00C84CFD"/>
    <w:rsid w:val="00CA6D0C"/>
    <w:rsid w:val="00D25962"/>
    <w:rsid w:val="00E9571B"/>
    <w:rsid w:val="00EA2648"/>
    <w:rsid w:val="00EB4B60"/>
    <w:rsid w:val="00ED1DEB"/>
    <w:rsid w:val="00EE013F"/>
    <w:rsid w:val="00EE5FD8"/>
    <w:rsid w:val="00F86FD3"/>
    <w:rsid w:val="00FB11C3"/>
    <w:rsid w:val="00FC1D9A"/>
    <w:rsid w:val="00FE431A"/>
    <w:rsid w:val="00FF02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37148"/>
  <w15:chartTrackingRefBased/>
  <w15:docId w15:val="{EBA47AFB-7EF5-431B-96DB-096F9FB80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04766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47661"/>
  </w:style>
  <w:style w:type="paragraph" w:styleId="Header">
    <w:name w:val="header"/>
    <w:basedOn w:val="Normal"/>
    <w:link w:val="HeaderChar"/>
    <w:uiPriority w:val="99"/>
    <w:semiHidden/>
    <w:unhideWhenUsed/>
    <w:rsid w:val="0004766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47661"/>
  </w:style>
  <w:style w:type="paragraph" w:styleId="FootnoteText">
    <w:name w:val="footnote text"/>
    <w:basedOn w:val="Normal"/>
    <w:link w:val="FootnoteTextChar"/>
    <w:uiPriority w:val="99"/>
    <w:unhideWhenUsed/>
    <w:rsid w:val="00047661"/>
    <w:pPr>
      <w:spacing w:after="0" w:line="240" w:lineRule="auto"/>
    </w:pPr>
    <w:rPr>
      <w:sz w:val="20"/>
      <w:szCs w:val="20"/>
    </w:rPr>
  </w:style>
  <w:style w:type="character" w:customStyle="1" w:styleId="FootnoteTextChar">
    <w:name w:val="Footnote Text Char"/>
    <w:basedOn w:val="DefaultParagraphFont"/>
    <w:link w:val="FootnoteText"/>
    <w:uiPriority w:val="99"/>
    <w:rsid w:val="00047661"/>
    <w:rPr>
      <w:sz w:val="20"/>
      <w:szCs w:val="20"/>
    </w:rPr>
  </w:style>
  <w:style w:type="character" w:styleId="FootnoteReference">
    <w:name w:val="footnote reference"/>
    <w:rsid w:val="000476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1376</Words>
  <Characters>785</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Daina Misāne</cp:lastModifiedBy>
  <cp:revision>17</cp:revision>
  <dcterms:created xsi:type="dcterms:W3CDTF">2025-04-16T07:07:00Z</dcterms:created>
  <dcterms:modified xsi:type="dcterms:W3CDTF">2026-07-14T07:46:00Z</dcterms:modified>
</cp:coreProperties>
</file>