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Būvdarbi objektam “Melnā seguma atjaunošana stāvlaukumā “Variešu centrs””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14674.23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11:57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9917.39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13:54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15044.94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