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valstspilsētas administrācija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90000056357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Kārtējās tiltu inspekcijas Jūrmalas valstspilsētas tiltiem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JVA 2026/44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līgumcena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"Inženierbūve"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Juris Rozīte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15:01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12:07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