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927B6" w14:textId="12892775" w:rsidR="00E61240" w:rsidRDefault="00E61240" w:rsidP="00E6124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Ieinteresētā p</w:t>
      </w:r>
      <w:r w:rsidR="00634296">
        <w:rPr>
          <w:rFonts w:ascii="Times New Roman" w:hAnsi="Times New Roman" w:cs="Times New Roman"/>
          <w:b/>
          <w:bCs/>
          <w:sz w:val="24"/>
          <w:szCs w:val="24"/>
        </w:rPr>
        <w:t>iegādātāja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 “_________________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7F6D0B2" w14:textId="77777777" w:rsidR="006E1E34" w:rsidRDefault="007B7068" w:rsidP="006E1E34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komentāri par</w:t>
      </w:r>
      <w:r w:rsidR="006E1E34" w:rsidRPr="006E1E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plānotā atklātā konkursa </w:t>
      </w:r>
      <w:r w:rsidR="006E1E34" w:rsidRPr="008E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8EB4A7" w14:textId="04D38825" w:rsidR="00D64B2A" w:rsidRPr="00174146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414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174146" w:rsidRPr="0017414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Vienreizējās medicīnas preces pacientu aprūpei un diagnostiskās darbības nodrošināšanai</w:t>
      </w:r>
      <w:r w:rsidRPr="00174146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227D5A58" w14:textId="30421DBA" w:rsidR="008E0806" w:rsidRPr="008E0806" w:rsidRDefault="00AE6047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(ID Nr. RAKUS</w:t>
      </w:r>
      <w:r w:rsidR="00D64B2A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7414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174146">
        <w:rPr>
          <w:rFonts w:ascii="Times New Roman" w:hAnsi="Times New Roman" w:cs="Times New Roman"/>
          <w:b/>
          <w:bCs/>
          <w:sz w:val="24"/>
          <w:szCs w:val="24"/>
        </w:rPr>
        <w:t>94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479F3E9" w14:textId="6F3E93DA" w:rsidR="006E1E34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nolikumā noteiktajām kvalifikācijas (atlases) un tehniskajā specifikācijā izvirzītajām prasībām </w:t>
      </w:r>
    </w:p>
    <w:p w14:paraId="0655BA64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25FAE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9931" w14:textId="56E3AE6E" w:rsidR="008E0806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E0806">
        <w:rPr>
          <w:rFonts w:ascii="Times New Roman" w:hAnsi="Times New Roman" w:cs="Times New Roman"/>
          <w:sz w:val="24"/>
          <w:szCs w:val="24"/>
        </w:rPr>
        <w:t xml:space="preserve">omentāri par izvirzītajam </w:t>
      </w:r>
      <w:r>
        <w:rPr>
          <w:rFonts w:ascii="Times New Roman" w:hAnsi="Times New Roman" w:cs="Times New Roman"/>
          <w:sz w:val="24"/>
          <w:szCs w:val="24"/>
        </w:rPr>
        <w:t>kvalifikācijas</w:t>
      </w:r>
      <w:r w:rsidR="006E1E34">
        <w:rPr>
          <w:rFonts w:ascii="Times New Roman" w:hAnsi="Times New Roman" w:cs="Times New Roman"/>
          <w:sz w:val="24"/>
          <w:szCs w:val="24"/>
        </w:rPr>
        <w:t xml:space="preserve"> (atlases)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806">
        <w:rPr>
          <w:rFonts w:ascii="Times New Roman" w:hAnsi="Times New Roman" w:cs="Times New Roman"/>
          <w:sz w:val="24"/>
          <w:szCs w:val="24"/>
        </w:rPr>
        <w:t>prasībām:</w:t>
      </w:r>
    </w:p>
    <w:p w14:paraId="79DCC086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14:paraId="683C9EF7" w14:textId="77777777" w:rsidTr="007B7068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2DEE7850" w:rsidR="00E05BBC" w:rsidRPr="008E0806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6364B849" w:rsidR="00E05BBC" w:rsidRPr="008E0806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E05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(atlases)</w:t>
            </w:r>
            <w:r w:rsidR="00E05BBC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 w:rsidR="000A06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5CBAEFA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05BBC"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</w:p>
          <w:p w14:paraId="235753F5" w14:textId="24B4FC19" w:rsidR="00E05BBC" w:rsidRPr="00BA6B0F" w:rsidRDefault="00BA6B0F" w:rsidP="000A0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ūdzam 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kvalifikācijas (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atlases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</w:t>
            </w:r>
            <w:r w:rsidR="003871C2">
              <w:rPr>
                <w:rFonts w:ascii="Times New Roman" w:hAnsi="Times New Roman" w:cs="Times New Roman"/>
                <w:sz w:val="20"/>
                <w:szCs w:val="20"/>
              </w:rPr>
              <w:t xml:space="preserve"> vai </w:t>
            </w:r>
            <w:r w:rsidR="003871C2"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05BBC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5643B12" w14:textId="77777777" w:rsidTr="000A0647">
        <w:tc>
          <w:tcPr>
            <w:tcW w:w="1271" w:type="dxa"/>
            <w:vAlign w:val="center"/>
          </w:tcPr>
          <w:p w14:paraId="6CF4373E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F84918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3191C6D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6EA195BA" w14:textId="77777777" w:rsidTr="000A0647">
        <w:tc>
          <w:tcPr>
            <w:tcW w:w="1271" w:type="dxa"/>
            <w:vAlign w:val="center"/>
          </w:tcPr>
          <w:p w14:paraId="413AE13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F570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51B2D32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0E327DDA" w:rsidR="00E05BBC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Komentāri p</w:t>
      </w:r>
      <w:r w:rsidR="00E05BBC">
        <w:rPr>
          <w:rFonts w:ascii="Times New Roman" w:hAnsi="Times New Roman" w:cs="Times New Roman"/>
          <w:sz w:val="24"/>
          <w:szCs w:val="24"/>
        </w:rPr>
        <w:t xml:space="preserve">ar </w:t>
      </w:r>
      <w:r>
        <w:rPr>
          <w:rFonts w:ascii="Times New Roman" w:hAnsi="Times New Roman" w:cs="Times New Roman"/>
          <w:sz w:val="24"/>
          <w:szCs w:val="24"/>
        </w:rPr>
        <w:t xml:space="preserve">izvirzītajām </w:t>
      </w:r>
      <w:r w:rsidR="000A0647">
        <w:rPr>
          <w:rFonts w:ascii="Times New Roman" w:hAnsi="Times New Roman" w:cs="Times New Roman"/>
          <w:sz w:val="24"/>
          <w:szCs w:val="24"/>
        </w:rPr>
        <w:t>t</w:t>
      </w:r>
      <w:r w:rsidR="00E05BBC">
        <w:rPr>
          <w:rFonts w:ascii="Times New Roman" w:hAnsi="Times New Roman" w:cs="Times New Roman"/>
          <w:sz w:val="24"/>
          <w:szCs w:val="24"/>
        </w:rPr>
        <w:t>ehnisk</w:t>
      </w:r>
      <w:r w:rsidR="000A0647">
        <w:rPr>
          <w:rFonts w:ascii="Times New Roman" w:hAnsi="Times New Roman" w:cs="Times New Roman"/>
          <w:sz w:val="24"/>
          <w:szCs w:val="24"/>
        </w:rPr>
        <w:t>ās</w:t>
      </w:r>
      <w:r w:rsidR="00E05BB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>
        <w:rPr>
          <w:rFonts w:ascii="Times New Roman" w:hAnsi="Times New Roman" w:cs="Times New Roman"/>
          <w:sz w:val="24"/>
          <w:szCs w:val="24"/>
        </w:rPr>
        <w:t>as prasībām</w:t>
      </w:r>
      <w:r w:rsidR="00E05BBC">
        <w:rPr>
          <w:rFonts w:ascii="Times New Roman" w:hAnsi="Times New Roman" w:cs="Times New Roman"/>
          <w:sz w:val="24"/>
          <w:szCs w:val="24"/>
        </w:rPr>
        <w:t>:</w:t>
      </w:r>
    </w:p>
    <w:p w14:paraId="4615A118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E0806" w14:paraId="75C83F5D" w14:textId="77777777" w:rsidTr="007B7068">
        <w:trPr>
          <w:trHeight w:val="674"/>
        </w:trPr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11A4C19F" w14:textId="46ED86B2" w:rsidR="008E0806" w:rsidRPr="008E0806" w:rsidRDefault="00BF2494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305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8E0806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73FE72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E0806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</w:p>
          <w:p w14:paraId="62C9E0F7" w14:textId="6A1E96B6" w:rsidR="008E0806" w:rsidRPr="008E0806" w:rsidRDefault="00BA6B0F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(Lūdzam 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izvirzītā tehniskā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 xml:space="preserve">vai 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precizējama)</w:t>
            </w:r>
          </w:p>
        </w:tc>
      </w:tr>
      <w:tr w:rsidR="008E0806" w14:paraId="00755589" w14:textId="77777777" w:rsidTr="000A0647">
        <w:trPr>
          <w:trHeight w:val="221"/>
        </w:trPr>
        <w:tc>
          <w:tcPr>
            <w:tcW w:w="1510" w:type="dxa"/>
            <w:vAlign w:val="center"/>
          </w:tcPr>
          <w:p w14:paraId="1E33D89C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6099C0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06" w14:paraId="4E934517" w14:textId="77777777" w:rsidTr="000A0647">
        <w:tc>
          <w:tcPr>
            <w:tcW w:w="1510" w:type="dxa"/>
            <w:vAlign w:val="center"/>
          </w:tcPr>
          <w:p w14:paraId="305F136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A783DD2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52D5A74A" w14:textId="77777777" w:rsidTr="000A0647">
        <w:tc>
          <w:tcPr>
            <w:tcW w:w="1510" w:type="dxa"/>
            <w:vAlign w:val="center"/>
          </w:tcPr>
          <w:p w14:paraId="2907D0F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2BE90D65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B397D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74B64F7" w14:textId="77777777" w:rsidTr="000A0647">
        <w:tc>
          <w:tcPr>
            <w:tcW w:w="1510" w:type="dxa"/>
            <w:vAlign w:val="center"/>
          </w:tcPr>
          <w:p w14:paraId="697FAFF3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28DF6F6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48149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1269D3" w14:textId="77777777" w:rsidR="00634296" w:rsidRDefault="00634296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95E3886" w14:textId="6EB53B83" w:rsidR="00735889" w:rsidRDefault="00735889" w:rsidP="0073588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>*</w:t>
      </w:r>
      <w:r w:rsidR="00552E48" w:rsidRPr="00552E48">
        <w:rPr>
          <w:rFonts w:ascii="Times New Roman" w:hAnsi="Times New Roman" w:cs="Times New Roman"/>
          <w:i/>
          <w:iCs/>
        </w:rPr>
        <w:t xml:space="preserve"> </w:t>
      </w:r>
      <w:r w:rsidR="00552E48">
        <w:rPr>
          <w:rFonts w:ascii="Times New Roman" w:hAnsi="Times New Roman" w:cs="Times New Roman"/>
          <w:i/>
          <w:iCs/>
        </w:rPr>
        <w:t>Ja nepieciešam</w:t>
      </w:r>
      <w:r w:rsidR="00D64B2A">
        <w:rPr>
          <w:rFonts w:ascii="Times New Roman" w:hAnsi="Times New Roman" w:cs="Times New Roman"/>
          <w:i/>
          <w:iCs/>
        </w:rPr>
        <w:t>s</w:t>
      </w:r>
      <w:r w:rsidR="00552E48">
        <w:rPr>
          <w:rFonts w:ascii="Times New Roman" w:hAnsi="Times New Roman" w:cs="Times New Roman"/>
          <w:i/>
          <w:iCs/>
        </w:rPr>
        <w:t>, i</w:t>
      </w:r>
      <w:r>
        <w:rPr>
          <w:rFonts w:ascii="Times New Roman" w:hAnsi="Times New Roman" w:cs="Times New Roman"/>
          <w:i/>
          <w:iCs/>
        </w:rPr>
        <w:t>einteresētais piegādātājs tabulas papildina ar ailēm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A46234" w14:textId="618AF25E" w:rsidR="007B7068" w:rsidRP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7B7068" w:rsidRPr="007B7068" w:rsidSect="000A064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C194D" w14:textId="77777777" w:rsidR="00AE0E89" w:rsidRDefault="00AE0E89" w:rsidP="00F166C1">
      <w:pPr>
        <w:spacing w:after="0" w:line="240" w:lineRule="auto"/>
      </w:pPr>
      <w:r>
        <w:separator/>
      </w:r>
    </w:p>
  </w:endnote>
  <w:endnote w:type="continuationSeparator" w:id="0">
    <w:p w14:paraId="02B4AC00" w14:textId="77777777" w:rsidR="00AE0E89" w:rsidRDefault="00AE0E89" w:rsidP="00F1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A8EBE" w14:textId="77777777" w:rsidR="00AE0E89" w:rsidRDefault="00AE0E89" w:rsidP="00F166C1">
      <w:pPr>
        <w:spacing w:after="0" w:line="240" w:lineRule="auto"/>
      </w:pPr>
      <w:r>
        <w:separator/>
      </w:r>
    </w:p>
  </w:footnote>
  <w:footnote w:type="continuationSeparator" w:id="0">
    <w:p w14:paraId="2339B35C" w14:textId="77777777" w:rsidR="00AE0E89" w:rsidRDefault="00AE0E89" w:rsidP="00F1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B27D8" w14:textId="17D76B66" w:rsidR="0011199B" w:rsidRDefault="0011199B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F166C1">
      <w:rPr>
        <w:rFonts w:ascii="Times New Roman" w:hAnsi="Times New Roman" w:cs="Times New Roman"/>
        <w:sz w:val="20"/>
        <w:szCs w:val="20"/>
      </w:rPr>
      <w:t xml:space="preserve">Pielikums Nr. </w:t>
    </w:r>
    <w:r>
      <w:rPr>
        <w:rFonts w:ascii="Times New Roman" w:hAnsi="Times New Roman" w:cs="Times New Roman"/>
        <w:sz w:val="20"/>
        <w:szCs w:val="20"/>
      </w:rPr>
      <w:t>1</w:t>
    </w:r>
  </w:p>
  <w:p w14:paraId="5048646F" w14:textId="58AB938F" w:rsidR="00F166C1" w:rsidRDefault="003871C2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Ieinteresēto p</w:t>
    </w:r>
    <w:r w:rsidR="00F166C1" w:rsidRPr="00F166C1">
      <w:rPr>
        <w:rFonts w:ascii="Times New Roman" w:hAnsi="Times New Roman" w:cs="Times New Roman"/>
        <w:sz w:val="20"/>
        <w:szCs w:val="20"/>
      </w:rPr>
      <w:t>iegādātāju apspriedei</w:t>
    </w:r>
    <w:r w:rsidR="00442BB7">
      <w:rPr>
        <w:rFonts w:ascii="Times New Roman" w:hAnsi="Times New Roman" w:cs="Times New Roman"/>
        <w:sz w:val="20"/>
        <w:szCs w:val="20"/>
      </w:rPr>
      <w:t xml:space="preserve"> </w:t>
    </w:r>
    <w:r w:rsidR="00F166C1" w:rsidRPr="00F166C1">
      <w:rPr>
        <w:rFonts w:ascii="Times New Roman" w:hAnsi="Times New Roman" w:cs="Times New Roman"/>
        <w:sz w:val="20"/>
        <w:szCs w:val="20"/>
      </w:rPr>
      <w:t>RAKUS 202</w:t>
    </w:r>
    <w:r w:rsidR="00174146">
      <w:rPr>
        <w:rFonts w:ascii="Times New Roman" w:hAnsi="Times New Roman" w:cs="Times New Roman"/>
        <w:sz w:val="20"/>
        <w:szCs w:val="20"/>
      </w:rPr>
      <w:t>6</w:t>
    </w:r>
    <w:r w:rsidR="00F166C1" w:rsidRPr="00F166C1">
      <w:rPr>
        <w:rFonts w:ascii="Times New Roman" w:hAnsi="Times New Roman" w:cs="Times New Roman"/>
        <w:sz w:val="20"/>
        <w:szCs w:val="20"/>
      </w:rPr>
      <w:t>/</w:t>
    </w:r>
    <w:r w:rsidR="00174146">
      <w:rPr>
        <w:rFonts w:ascii="Times New Roman" w:hAnsi="Times New Roman" w:cs="Times New Roman"/>
        <w:sz w:val="20"/>
        <w:szCs w:val="20"/>
      </w:rPr>
      <w:t>94</w:t>
    </w:r>
    <w:r w:rsidR="004B6A6A">
      <w:rPr>
        <w:rFonts w:ascii="Times New Roman" w:hAnsi="Times New Roman" w:cs="Times New Roman"/>
        <w:sz w:val="20"/>
        <w:szCs w:val="20"/>
      </w:rPr>
      <w:t>_A</w:t>
    </w:r>
  </w:p>
  <w:p w14:paraId="7C8E0541" w14:textId="77777777" w:rsidR="00F166C1" w:rsidRDefault="00F16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11199B"/>
    <w:rsid w:val="00172E4D"/>
    <w:rsid w:val="00174146"/>
    <w:rsid w:val="001A785B"/>
    <w:rsid w:val="002D3845"/>
    <w:rsid w:val="002E7B26"/>
    <w:rsid w:val="003871C2"/>
    <w:rsid w:val="003C79F1"/>
    <w:rsid w:val="00442BB7"/>
    <w:rsid w:val="004B6A6A"/>
    <w:rsid w:val="00552E48"/>
    <w:rsid w:val="00634296"/>
    <w:rsid w:val="006D6241"/>
    <w:rsid w:val="006E1E34"/>
    <w:rsid w:val="00735889"/>
    <w:rsid w:val="007438EC"/>
    <w:rsid w:val="007B7068"/>
    <w:rsid w:val="00802A51"/>
    <w:rsid w:val="00877BB8"/>
    <w:rsid w:val="008B2F12"/>
    <w:rsid w:val="008E0806"/>
    <w:rsid w:val="00916A3E"/>
    <w:rsid w:val="009242DB"/>
    <w:rsid w:val="009B489F"/>
    <w:rsid w:val="00AD3B95"/>
    <w:rsid w:val="00AE0E89"/>
    <w:rsid w:val="00AE6047"/>
    <w:rsid w:val="00B1661B"/>
    <w:rsid w:val="00B37DF8"/>
    <w:rsid w:val="00BA6B0F"/>
    <w:rsid w:val="00BF2494"/>
    <w:rsid w:val="00D439AC"/>
    <w:rsid w:val="00D44EE9"/>
    <w:rsid w:val="00D64B2A"/>
    <w:rsid w:val="00E05BBC"/>
    <w:rsid w:val="00E61240"/>
    <w:rsid w:val="00E93B3F"/>
    <w:rsid w:val="00EF4221"/>
    <w:rsid w:val="00EF7ADC"/>
    <w:rsid w:val="00F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6C1"/>
  </w:style>
  <w:style w:type="paragraph" w:styleId="Footer">
    <w:name w:val="footer"/>
    <w:basedOn w:val="Normal"/>
    <w:link w:val="Foot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Inga Lange</cp:lastModifiedBy>
  <cp:revision>21</cp:revision>
  <dcterms:created xsi:type="dcterms:W3CDTF">2023-04-14T14:10:00Z</dcterms:created>
  <dcterms:modified xsi:type="dcterms:W3CDTF">2026-07-15T10:58:00Z</dcterms:modified>
</cp:coreProperties>
</file>