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Ārtelpas un mobilitātes departaments. RD iestādes kods: 213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Ielu un ietvju seguma atjaunošana četros objektos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AMD 2026/59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Seguma atjaunošana Uzvaras bulvāra posmā no Akmens tilta līdz Bāriņu ielai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Fainanšu piedāvājums (1.daļa)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"A.C.B."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17:55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1313482.12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1313482.12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11:11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1283707.77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1283707.77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CBS Igate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15:50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1337093.84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1337093.84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“SMA”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SMA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"BALTIJAS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1288240.82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1288240.82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1069752.48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1069752.48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Seguma atjaunošana Aristida Briāna ielā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(2.daļa)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"A.C.B."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17:55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661269.47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661269.47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718756.27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718756.27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“SMA”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SMA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"BALTIJAS BŪVE"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08:59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655339.57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655339.57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13:52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768321.99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768321.99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13:13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693548.38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693548.38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Seguma atjaunošana Mūkusalas ielas posmā no Akmens tilta līdz Mūkusalas ielas satiksmes rotācijas aplim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(3.daļa)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11:11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1988316.66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1988316.66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CBS Igate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15:50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1987339.91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1987339.91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17:56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1881696.53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1881696.53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"Vianova"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1549056.96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1549056.96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Seguma atjaunošanas Katoļu ielas ietvēm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(4.daļa)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"ACBR"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17:56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378776.26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378776.26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"MRG Ceļi"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23:31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383005.88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383005.88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13:52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398493.01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398493.01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13:13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443256.22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443256.22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