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00752" w14:textId="77777777" w:rsidR="00E739E7" w:rsidRDefault="00E739E7" w:rsidP="00A41ABD">
      <w:pPr>
        <w:spacing w:after="0" w:line="240" w:lineRule="auto"/>
        <w:ind w:left="1843" w:right="1274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64699575"/>
      <w:r w:rsidRPr="00CF08B7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2CADEFD" wp14:editId="0BD95705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F08B7">
        <w:rPr>
          <w:rFonts w:ascii="Times New Roman" w:hAnsi="Times New Roman" w:cs="Times New Roman"/>
          <w:sz w:val="36"/>
          <w:szCs w:val="36"/>
        </w:rPr>
        <w:t>TUKUMA  NOVADA  DOME</w:t>
      </w:r>
    </w:p>
    <w:p w14:paraId="6E159AB2" w14:textId="77777777" w:rsidR="00E739E7" w:rsidRPr="00954F16" w:rsidRDefault="00E739E7" w:rsidP="00A41ABD">
      <w:pPr>
        <w:spacing w:after="0" w:line="240" w:lineRule="auto"/>
        <w:ind w:left="1843" w:right="1274"/>
        <w:jc w:val="center"/>
        <w:rPr>
          <w:rFonts w:ascii="Times New Roman" w:hAnsi="Times New Roman" w:cs="Times New Roman"/>
          <w:b/>
          <w:sz w:val="48"/>
          <w:szCs w:val="48"/>
          <w:lang w:val="it-IT"/>
        </w:rPr>
      </w:pPr>
      <w:r>
        <w:rPr>
          <w:rFonts w:ascii="Times New Roman" w:hAnsi="Times New Roman" w:cs="Times New Roman"/>
          <w:b/>
          <w:sz w:val="48"/>
          <w:szCs w:val="48"/>
          <w:lang w:val="it-IT"/>
        </w:rPr>
        <w:t>IEPIRKUMU</w:t>
      </w:r>
      <w:r w:rsidRPr="00954F16">
        <w:rPr>
          <w:rFonts w:ascii="Times New Roman" w:hAnsi="Times New Roman" w:cs="Times New Roman"/>
          <w:b/>
          <w:sz w:val="48"/>
          <w:szCs w:val="48"/>
          <w:lang w:val="it-IT"/>
        </w:rPr>
        <w:t xml:space="preserve"> KOMISIJA</w:t>
      </w:r>
    </w:p>
    <w:p w14:paraId="4DDC8A8F" w14:textId="77777777" w:rsidR="00E739E7" w:rsidRPr="00893399" w:rsidRDefault="00E739E7" w:rsidP="005D6F8F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Cs w:val="24"/>
        </w:rPr>
      </w:pPr>
      <w:r w:rsidRPr="00893399">
        <w:rPr>
          <w:rFonts w:ascii="Times New Roman" w:hAnsi="Times New Roman" w:cs="Times New Roman"/>
          <w:szCs w:val="24"/>
        </w:rPr>
        <w:t>Reģistrācijas Nr.</w:t>
      </w:r>
      <w:r>
        <w:rPr>
          <w:rFonts w:ascii="Times New Roman" w:hAnsi="Times New Roman" w:cs="Times New Roman"/>
          <w:szCs w:val="24"/>
        </w:rPr>
        <w:t xml:space="preserve"> </w:t>
      </w:r>
      <w:r w:rsidRPr="00893399">
        <w:rPr>
          <w:rFonts w:ascii="Times New Roman" w:hAnsi="Times New Roman" w:cs="Times New Roman"/>
          <w:szCs w:val="24"/>
        </w:rPr>
        <w:t>90000050975</w:t>
      </w:r>
    </w:p>
    <w:p w14:paraId="20BC7F5F" w14:textId="77777777" w:rsidR="00E739E7" w:rsidRPr="00893399" w:rsidRDefault="00E739E7" w:rsidP="005D6F8F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color w:val="1C1C1C"/>
          <w:szCs w:val="24"/>
        </w:rPr>
      </w:pPr>
      <w:r w:rsidRPr="00893399">
        <w:rPr>
          <w:rFonts w:ascii="Times New Roman" w:hAnsi="Times New Roman" w:cs="Times New Roman"/>
          <w:color w:val="1C1C1C"/>
          <w:szCs w:val="24"/>
        </w:rPr>
        <w:t>Talsu iela 4, Tukums, Tukuma novads, LV-3101</w:t>
      </w:r>
    </w:p>
    <w:p w14:paraId="7A6F16CE" w14:textId="77777777" w:rsidR="00E739E7" w:rsidRPr="009A439E" w:rsidRDefault="00E739E7" w:rsidP="00E739E7">
      <w:pPr>
        <w:spacing w:after="120" w:line="240" w:lineRule="auto"/>
        <w:ind w:left="720" w:hanging="72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1C1C1C"/>
          <w:szCs w:val="24"/>
        </w:rPr>
        <w:t>T</w:t>
      </w:r>
      <w:r w:rsidRPr="00893399">
        <w:rPr>
          <w:rFonts w:ascii="Times New Roman" w:hAnsi="Times New Roman" w:cs="Times New Roman"/>
          <w:color w:val="1C1C1C"/>
          <w:szCs w:val="24"/>
        </w:rPr>
        <w:t xml:space="preserve">ālrunis 63122707, mobilais tālrunis 26603299, </w:t>
      </w:r>
      <w:r w:rsidRPr="00CF08B7">
        <w:rPr>
          <w:rFonts w:ascii="Times New Roman" w:hAnsi="Times New Roman" w:cs="Times New Roman"/>
          <w:color w:val="1C1C1C"/>
          <w:szCs w:val="24"/>
        </w:rPr>
        <w:t>80205111</w:t>
      </w:r>
      <w:r>
        <w:rPr>
          <w:rFonts w:ascii="Times New Roman" w:hAnsi="Times New Roman" w:cs="Times New Roman"/>
          <w:color w:val="1C1C1C"/>
          <w:szCs w:val="24"/>
        </w:rPr>
        <w:t xml:space="preserve">; </w:t>
      </w:r>
      <w:hyperlink r:id="rId9" w:history="1">
        <w:r w:rsidRPr="009A439E">
          <w:rPr>
            <w:rStyle w:val="Hipersaite"/>
            <w:rFonts w:ascii="Times New Roman" w:hAnsi="Times New Roman" w:cs="Times New Roman"/>
            <w:color w:val="auto"/>
            <w:szCs w:val="24"/>
            <w:u w:val="none"/>
          </w:rPr>
          <w:t>www.tukums.lv</w:t>
        </w:r>
      </w:hyperlink>
      <w:r>
        <w:rPr>
          <w:rFonts w:ascii="Times New Roman" w:hAnsi="Times New Roman" w:cs="Times New Roman"/>
        </w:rPr>
        <w:t>;</w:t>
      </w:r>
      <w:r w:rsidRPr="009A439E">
        <w:rPr>
          <w:rFonts w:ascii="Times New Roman" w:hAnsi="Times New Roman" w:cs="Times New Roman"/>
          <w:szCs w:val="24"/>
        </w:rPr>
        <w:t xml:space="preserve"> e-pasts: </w:t>
      </w:r>
      <w:hyperlink r:id="rId10" w:history="1">
        <w:r w:rsidRPr="009A439E">
          <w:rPr>
            <w:rStyle w:val="Hipersaite"/>
            <w:rFonts w:ascii="Times New Roman" w:hAnsi="Times New Roman" w:cs="Times New Roman"/>
            <w:color w:val="auto"/>
            <w:szCs w:val="24"/>
            <w:u w:val="none"/>
          </w:rPr>
          <w:t>pasts@tukums.lv</w:t>
        </w:r>
      </w:hyperlink>
    </w:p>
    <w:bookmarkEnd w:id="0"/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A403AA" w:rsidRPr="00527CB7" w14:paraId="74E21801" w14:textId="77777777" w:rsidTr="00941304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4926E9BF" w14:textId="745FCA28" w:rsidR="00A403AA" w:rsidRPr="00527CB7" w:rsidRDefault="00A403AA" w:rsidP="00190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459022A" w14:textId="77777777" w:rsidR="00527CB7" w:rsidRPr="0087013B" w:rsidRDefault="00527CB7" w:rsidP="008701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013B">
        <w:rPr>
          <w:rFonts w:ascii="Times New Roman" w:hAnsi="Times New Roman" w:cs="Times New Roman"/>
          <w:sz w:val="24"/>
          <w:szCs w:val="24"/>
        </w:rPr>
        <w:t>Tukumā</w:t>
      </w:r>
    </w:p>
    <w:p w14:paraId="75B4EE14" w14:textId="6C24B55A" w:rsidR="00527CB7" w:rsidRPr="0087013B" w:rsidRDefault="0042154A" w:rsidP="0087013B">
      <w:pPr>
        <w:pStyle w:val="Apakvirsraksts"/>
        <w:tabs>
          <w:tab w:val="left" w:pos="6120"/>
        </w:tabs>
        <w:jc w:val="both"/>
        <w:rPr>
          <w:szCs w:val="24"/>
        </w:rPr>
      </w:pPr>
      <w:r>
        <w:rPr>
          <w:szCs w:val="24"/>
        </w:rPr>
        <w:t>24</w:t>
      </w:r>
      <w:r w:rsidR="00DE36F2">
        <w:rPr>
          <w:szCs w:val="24"/>
        </w:rPr>
        <w:t>.07</w:t>
      </w:r>
      <w:r w:rsidR="004E1DA7" w:rsidRPr="0087013B">
        <w:rPr>
          <w:szCs w:val="24"/>
        </w:rPr>
        <w:t>.2026</w:t>
      </w:r>
      <w:r w:rsidR="00527CB7" w:rsidRPr="0087013B">
        <w:rPr>
          <w:szCs w:val="24"/>
        </w:rPr>
        <w:t xml:space="preserve">. </w:t>
      </w:r>
    </w:p>
    <w:p w14:paraId="335675BE" w14:textId="0FE78942" w:rsidR="009725BD" w:rsidRPr="0087013B" w:rsidRDefault="00870730" w:rsidP="0087013B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64698565"/>
      <w:r w:rsidRPr="0087013B">
        <w:rPr>
          <w:rFonts w:ascii="Times New Roman" w:hAnsi="Times New Roman" w:cs="Times New Roman"/>
          <w:b/>
          <w:bCs/>
          <w:sz w:val="24"/>
          <w:szCs w:val="24"/>
        </w:rPr>
        <w:t>Ieinteresētajiem piegādātājiem</w:t>
      </w:r>
    </w:p>
    <w:p w14:paraId="42D04374" w14:textId="78F1AC33" w:rsidR="00B12200" w:rsidRPr="0087013B" w:rsidRDefault="00B12200" w:rsidP="0087013B">
      <w:pPr>
        <w:spacing w:after="0" w:line="240" w:lineRule="auto"/>
        <w:ind w:right="4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13B">
        <w:rPr>
          <w:rFonts w:ascii="Times New Roman" w:hAnsi="Times New Roman" w:cs="Times New Roman"/>
          <w:b/>
          <w:sz w:val="24"/>
          <w:szCs w:val="24"/>
        </w:rPr>
        <w:t xml:space="preserve">Par </w:t>
      </w:r>
      <w:r w:rsidR="00431D5F" w:rsidRPr="0087013B">
        <w:rPr>
          <w:rFonts w:ascii="Times New Roman" w:hAnsi="Times New Roman" w:cs="Times New Roman"/>
          <w:b/>
          <w:sz w:val="24"/>
          <w:szCs w:val="24"/>
        </w:rPr>
        <w:t>atklātu konkursu</w:t>
      </w:r>
      <w:r w:rsidRPr="0087013B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42154A" w:rsidRPr="0042154A">
        <w:rPr>
          <w:rFonts w:ascii="Times New Roman" w:hAnsi="Times New Roman" w:cs="Times New Roman"/>
          <w:b/>
          <w:bCs/>
          <w:sz w:val="24"/>
          <w:szCs w:val="24"/>
        </w:rPr>
        <w:t xml:space="preserve">Gājēju takas izveide gar Kaņiera ezera kanālu no </w:t>
      </w:r>
      <w:proofErr w:type="spellStart"/>
      <w:r w:rsidR="0042154A" w:rsidRPr="0042154A">
        <w:rPr>
          <w:rFonts w:ascii="Times New Roman" w:hAnsi="Times New Roman" w:cs="Times New Roman"/>
          <w:b/>
          <w:bCs/>
          <w:sz w:val="24"/>
          <w:szCs w:val="24"/>
        </w:rPr>
        <w:t>Starpiņupītes</w:t>
      </w:r>
      <w:proofErr w:type="spellEnd"/>
      <w:r w:rsidR="0042154A" w:rsidRPr="0042154A">
        <w:rPr>
          <w:rFonts w:ascii="Times New Roman" w:hAnsi="Times New Roman" w:cs="Times New Roman"/>
          <w:b/>
          <w:bCs/>
          <w:sz w:val="24"/>
          <w:szCs w:val="24"/>
        </w:rPr>
        <w:t xml:space="preserve"> slūžām Lapmežciemā līdz Ragaciemam</w:t>
      </w:r>
      <w:r w:rsidRPr="0087013B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64393A" w:rsidRPr="0087013B">
        <w:rPr>
          <w:rFonts w:ascii="Times New Roman" w:hAnsi="Times New Roman" w:cs="Times New Roman"/>
          <w:b/>
          <w:sz w:val="24"/>
          <w:szCs w:val="24"/>
        </w:rPr>
        <w:t xml:space="preserve">(iepirkuma identifikācijas Nr. </w:t>
      </w:r>
      <w:r w:rsidRPr="0087013B">
        <w:rPr>
          <w:rFonts w:ascii="Times New Roman" w:hAnsi="Times New Roman" w:cs="Times New Roman"/>
          <w:b/>
          <w:sz w:val="24"/>
          <w:szCs w:val="24"/>
        </w:rPr>
        <w:t>TNP 202</w:t>
      </w:r>
      <w:r w:rsidR="00954D59" w:rsidRPr="0087013B">
        <w:rPr>
          <w:rFonts w:ascii="Times New Roman" w:hAnsi="Times New Roman" w:cs="Times New Roman"/>
          <w:b/>
          <w:sz w:val="24"/>
          <w:szCs w:val="24"/>
        </w:rPr>
        <w:t>6/</w:t>
      </w:r>
      <w:r w:rsidR="0042154A">
        <w:rPr>
          <w:rFonts w:ascii="Times New Roman" w:hAnsi="Times New Roman" w:cs="Times New Roman"/>
          <w:b/>
          <w:sz w:val="24"/>
          <w:szCs w:val="24"/>
        </w:rPr>
        <w:t>59</w:t>
      </w:r>
      <w:r w:rsidR="0064393A" w:rsidRPr="0087013B">
        <w:rPr>
          <w:rFonts w:ascii="Times New Roman" w:hAnsi="Times New Roman" w:cs="Times New Roman"/>
          <w:b/>
          <w:sz w:val="24"/>
          <w:szCs w:val="24"/>
        </w:rPr>
        <w:t>)</w:t>
      </w:r>
    </w:p>
    <w:p w14:paraId="253429A3" w14:textId="77777777" w:rsidR="005B7FCD" w:rsidRPr="0087013B" w:rsidRDefault="005B7FCD" w:rsidP="0087013B">
      <w:pPr>
        <w:spacing w:after="0" w:line="240" w:lineRule="auto"/>
        <w:ind w:right="4252"/>
        <w:rPr>
          <w:rFonts w:ascii="Times New Roman" w:eastAsia="Times New Roman" w:hAnsi="Times New Roman" w:cs="Times New Roman"/>
          <w:sz w:val="24"/>
          <w:szCs w:val="24"/>
        </w:rPr>
      </w:pPr>
      <w:r w:rsidRPr="0087013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14:paraId="26763306" w14:textId="2C5AB002" w:rsidR="00527CB7" w:rsidRPr="004B641F" w:rsidRDefault="005B7FCD" w:rsidP="008701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641F">
        <w:rPr>
          <w:rFonts w:ascii="Times New Roman" w:eastAsia="Times New Roman" w:hAnsi="Times New Roman" w:cs="Times New Roman"/>
          <w:sz w:val="24"/>
          <w:szCs w:val="24"/>
        </w:rPr>
        <w:tab/>
      </w:r>
      <w:r w:rsidR="00431D5F" w:rsidRPr="004B641F">
        <w:rPr>
          <w:rFonts w:ascii="Times New Roman" w:hAnsi="Times New Roman" w:cs="Times New Roman"/>
          <w:sz w:val="24"/>
          <w:szCs w:val="24"/>
        </w:rPr>
        <w:t>Atklāta konkursa</w:t>
      </w:r>
      <w:r w:rsidRPr="004B641F">
        <w:rPr>
          <w:rFonts w:ascii="Times New Roman" w:hAnsi="Times New Roman" w:cs="Times New Roman"/>
          <w:sz w:val="24"/>
          <w:szCs w:val="24"/>
        </w:rPr>
        <w:t xml:space="preserve"> “</w:t>
      </w:r>
      <w:r w:rsidR="0042154A" w:rsidRPr="0042154A">
        <w:rPr>
          <w:rFonts w:ascii="Times New Roman" w:hAnsi="Times New Roman" w:cs="Times New Roman"/>
          <w:sz w:val="24"/>
          <w:szCs w:val="24"/>
        </w:rPr>
        <w:t xml:space="preserve">Gājēju takas izveide gar Kaņiera ezera kanālu no </w:t>
      </w:r>
      <w:proofErr w:type="spellStart"/>
      <w:r w:rsidR="0042154A" w:rsidRPr="0042154A">
        <w:rPr>
          <w:rFonts w:ascii="Times New Roman" w:hAnsi="Times New Roman" w:cs="Times New Roman"/>
          <w:sz w:val="24"/>
          <w:szCs w:val="24"/>
        </w:rPr>
        <w:t>Starpiņupītes</w:t>
      </w:r>
      <w:proofErr w:type="spellEnd"/>
      <w:r w:rsidR="0042154A" w:rsidRPr="0042154A">
        <w:rPr>
          <w:rFonts w:ascii="Times New Roman" w:hAnsi="Times New Roman" w:cs="Times New Roman"/>
          <w:sz w:val="24"/>
          <w:szCs w:val="24"/>
        </w:rPr>
        <w:t xml:space="preserve"> slūžām Lapmežciemā līdz Ragaciemam</w:t>
      </w:r>
      <w:r w:rsidR="002F11FC" w:rsidRPr="004B641F">
        <w:rPr>
          <w:rFonts w:ascii="Times New Roman" w:hAnsi="Times New Roman" w:cs="Times New Roman"/>
          <w:sz w:val="24"/>
          <w:szCs w:val="24"/>
        </w:rPr>
        <w:t>”</w:t>
      </w:r>
      <w:r w:rsidRPr="004B641F">
        <w:rPr>
          <w:rFonts w:ascii="Times New Roman" w:hAnsi="Times New Roman" w:cs="Times New Roman"/>
          <w:sz w:val="24"/>
          <w:szCs w:val="24"/>
        </w:rPr>
        <w:t xml:space="preserve"> (iepirkuma identifikācijas Nr. TNP 202</w:t>
      </w:r>
      <w:r w:rsidR="00954D59" w:rsidRPr="004B641F">
        <w:rPr>
          <w:rFonts w:ascii="Times New Roman" w:hAnsi="Times New Roman" w:cs="Times New Roman"/>
          <w:sz w:val="24"/>
          <w:szCs w:val="24"/>
        </w:rPr>
        <w:t>6/</w:t>
      </w:r>
      <w:r w:rsidR="0042154A">
        <w:rPr>
          <w:rFonts w:ascii="Times New Roman" w:hAnsi="Times New Roman" w:cs="Times New Roman"/>
          <w:sz w:val="24"/>
          <w:szCs w:val="24"/>
        </w:rPr>
        <w:t>59</w:t>
      </w:r>
      <w:r w:rsidRPr="004B641F">
        <w:rPr>
          <w:rFonts w:ascii="Times New Roman" w:hAnsi="Times New Roman" w:cs="Times New Roman"/>
          <w:sz w:val="24"/>
          <w:szCs w:val="24"/>
        </w:rPr>
        <w:t xml:space="preserve">) </w:t>
      </w:r>
      <w:r w:rsidRPr="004B641F">
        <w:rPr>
          <w:rFonts w:ascii="Times New Roman" w:eastAsia="Times New Roman" w:hAnsi="Times New Roman" w:cs="Times New Roman"/>
          <w:sz w:val="24"/>
          <w:szCs w:val="24"/>
        </w:rPr>
        <w:t xml:space="preserve">(turpmāk – </w:t>
      </w:r>
      <w:r w:rsidR="00431D5F" w:rsidRPr="004B641F">
        <w:rPr>
          <w:rFonts w:ascii="Times New Roman" w:eastAsia="Times New Roman" w:hAnsi="Times New Roman" w:cs="Times New Roman"/>
          <w:sz w:val="24"/>
          <w:szCs w:val="24"/>
        </w:rPr>
        <w:t>Konkurss</w:t>
      </w:r>
      <w:r w:rsidRPr="004B641F">
        <w:rPr>
          <w:rFonts w:ascii="Times New Roman" w:eastAsia="Times New Roman" w:hAnsi="Times New Roman" w:cs="Times New Roman"/>
          <w:sz w:val="24"/>
          <w:szCs w:val="24"/>
        </w:rPr>
        <w:t>) organizēšanai pilnvarotā iepirkuma komisija</w:t>
      </w:r>
      <w:r w:rsidR="00927C49" w:rsidRPr="004B641F">
        <w:rPr>
          <w:rFonts w:ascii="Times New Roman" w:eastAsia="Times New Roman" w:hAnsi="Times New Roman" w:cs="Times New Roman"/>
          <w:sz w:val="24"/>
          <w:szCs w:val="24"/>
        </w:rPr>
        <w:t xml:space="preserve"> (turpmāk – Komisija)</w:t>
      </w:r>
      <w:r w:rsidRPr="004B641F">
        <w:rPr>
          <w:rFonts w:ascii="Times New Roman" w:eastAsia="Times New Roman" w:hAnsi="Times New Roman" w:cs="Times New Roman"/>
          <w:sz w:val="24"/>
          <w:szCs w:val="24"/>
        </w:rPr>
        <w:t xml:space="preserve"> informē, </w:t>
      </w:r>
      <w:r w:rsidR="00AB092F" w:rsidRPr="004B641F">
        <w:rPr>
          <w:rFonts w:ascii="Times New Roman" w:hAnsi="Times New Roman" w:cs="Times New Roman"/>
          <w:sz w:val="24"/>
          <w:szCs w:val="24"/>
        </w:rPr>
        <w:t>ka</w:t>
      </w:r>
      <w:r w:rsidR="00370D25" w:rsidRPr="004B641F">
        <w:rPr>
          <w:rFonts w:ascii="Times New Roman" w:hAnsi="Times New Roman" w:cs="Times New Roman"/>
          <w:sz w:val="24"/>
          <w:szCs w:val="24"/>
        </w:rPr>
        <w:t xml:space="preserve"> </w:t>
      </w:r>
      <w:r w:rsidR="00AB092F" w:rsidRPr="004B641F">
        <w:rPr>
          <w:rFonts w:ascii="Times New Roman" w:hAnsi="Times New Roman" w:cs="Times New Roman"/>
          <w:sz w:val="24"/>
          <w:szCs w:val="24"/>
        </w:rPr>
        <w:t xml:space="preserve">ir saņēmusi </w:t>
      </w:r>
      <w:r w:rsidR="00870730" w:rsidRPr="004B641F">
        <w:rPr>
          <w:rFonts w:ascii="Times New Roman" w:hAnsi="Times New Roman" w:cs="Times New Roman"/>
          <w:sz w:val="24"/>
          <w:szCs w:val="24"/>
        </w:rPr>
        <w:t>ieinteresēt</w:t>
      </w:r>
      <w:r w:rsidR="00DE36F2">
        <w:rPr>
          <w:rFonts w:ascii="Times New Roman" w:hAnsi="Times New Roman" w:cs="Times New Roman"/>
          <w:sz w:val="24"/>
          <w:szCs w:val="24"/>
        </w:rPr>
        <w:t>ā</w:t>
      </w:r>
      <w:r w:rsidR="00870730" w:rsidRPr="004B641F">
        <w:rPr>
          <w:rFonts w:ascii="Times New Roman" w:hAnsi="Times New Roman" w:cs="Times New Roman"/>
          <w:sz w:val="24"/>
          <w:szCs w:val="24"/>
        </w:rPr>
        <w:t xml:space="preserve"> </w:t>
      </w:r>
      <w:r w:rsidR="0064393A" w:rsidRPr="004B641F">
        <w:rPr>
          <w:rFonts w:ascii="Times New Roman" w:hAnsi="Times New Roman" w:cs="Times New Roman"/>
          <w:sz w:val="24"/>
          <w:szCs w:val="24"/>
        </w:rPr>
        <w:t>piegādātāj</w:t>
      </w:r>
      <w:r w:rsidR="00DE36F2">
        <w:rPr>
          <w:rFonts w:ascii="Times New Roman" w:hAnsi="Times New Roman" w:cs="Times New Roman"/>
          <w:sz w:val="24"/>
          <w:szCs w:val="24"/>
        </w:rPr>
        <w:t>a</w:t>
      </w:r>
      <w:r w:rsidR="0064393A" w:rsidRPr="004B641F">
        <w:rPr>
          <w:rFonts w:ascii="Times New Roman" w:hAnsi="Times New Roman" w:cs="Times New Roman"/>
          <w:sz w:val="24"/>
          <w:szCs w:val="24"/>
        </w:rPr>
        <w:t xml:space="preserve"> </w:t>
      </w:r>
      <w:r w:rsidRPr="004B641F">
        <w:rPr>
          <w:rFonts w:ascii="Times New Roman" w:hAnsi="Times New Roman" w:cs="Times New Roman"/>
          <w:sz w:val="24"/>
          <w:szCs w:val="24"/>
        </w:rPr>
        <w:t xml:space="preserve">jautājumu </w:t>
      </w:r>
      <w:r w:rsidR="0042154A">
        <w:rPr>
          <w:rFonts w:ascii="Times New Roman" w:hAnsi="Times New Roman" w:cs="Times New Roman"/>
          <w:sz w:val="24"/>
          <w:szCs w:val="24"/>
        </w:rPr>
        <w:t xml:space="preserve">Elektroniskajā iepirkumu sistēmā </w:t>
      </w:r>
      <w:r w:rsidRPr="004B641F">
        <w:rPr>
          <w:rFonts w:ascii="Times New Roman" w:hAnsi="Times New Roman" w:cs="Times New Roman"/>
          <w:sz w:val="24"/>
          <w:szCs w:val="24"/>
        </w:rPr>
        <w:t xml:space="preserve">par </w:t>
      </w:r>
      <w:r w:rsidR="00431D5F" w:rsidRPr="004B641F">
        <w:rPr>
          <w:rFonts w:ascii="Times New Roman" w:hAnsi="Times New Roman" w:cs="Times New Roman"/>
          <w:sz w:val="24"/>
          <w:szCs w:val="24"/>
        </w:rPr>
        <w:t>Konkursu</w:t>
      </w:r>
      <w:r w:rsidR="0091095E" w:rsidRPr="004B641F">
        <w:rPr>
          <w:rFonts w:ascii="Times New Roman" w:hAnsi="Times New Roman" w:cs="Times New Roman"/>
          <w:sz w:val="24"/>
          <w:szCs w:val="24"/>
        </w:rPr>
        <w:t xml:space="preserve"> </w:t>
      </w:r>
      <w:r w:rsidR="00527CB7" w:rsidRPr="004B641F">
        <w:rPr>
          <w:rFonts w:ascii="Times New Roman" w:hAnsi="Times New Roman" w:cs="Times New Roman"/>
          <w:sz w:val="24"/>
          <w:szCs w:val="24"/>
        </w:rPr>
        <w:t>un sniedz atbild</w:t>
      </w:r>
      <w:r w:rsidR="00DE36F2">
        <w:rPr>
          <w:rFonts w:ascii="Times New Roman" w:hAnsi="Times New Roman" w:cs="Times New Roman"/>
          <w:sz w:val="24"/>
          <w:szCs w:val="24"/>
        </w:rPr>
        <w:t>i</w:t>
      </w:r>
      <w:r w:rsidR="00527CB7" w:rsidRPr="004B641F">
        <w:rPr>
          <w:rFonts w:ascii="Times New Roman" w:hAnsi="Times New Roman" w:cs="Times New Roman"/>
          <w:sz w:val="24"/>
          <w:szCs w:val="24"/>
        </w:rPr>
        <w:t xml:space="preserve"> uz uzdot</w:t>
      </w:r>
      <w:r w:rsidR="00DE36F2">
        <w:rPr>
          <w:rFonts w:ascii="Times New Roman" w:hAnsi="Times New Roman" w:cs="Times New Roman"/>
          <w:sz w:val="24"/>
          <w:szCs w:val="24"/>
        </w:rPr>
        <w:t>o</w:t>
      </w:r>
      <w:r w:rsidR="00527CB7" w:rsidRPr="004B641F">
        <w:rPr>
          <w:rFonts w:ascii="Times New Roman" w:hAnsi="Times New Roman" w:cs="Times New Roman"/>
          <w:sz w:val="24"/>
          <w:szCs w:val="24"/>
        </w:rPr>
        <w:t xml:space="preserve"> jautājum</w:t>
      </w:r>
      <w:r w:rsidR="00DE36F2">
        <w:rPr>
          <w:rFonts w:ascii="Times New Roman" w:hAnsi="Times New Roman" w:cs="Times New Roman"/>
          <w:sz w:val="24"/>
          <w:szCs w:val="24"/>
        </w:rPr>
        <w:t>u</w:t>
      </w:r>
      <w:r w:rsidR="00527CB7" w:rsidRPr="004B641F">
        <w:rPr>
          <w:rFonts w:ascii="Times New Roman" w:hAnsi="Times New Roman" w:cs="Times New Roman"/>
          <w:sz w:val="24"/>
          <w:szCs w:val="24"/>
        </w:rPr>
        <w:t>:</w:t>
      </w:r>
    </w:p>
    <w:p w14:paraId="2F0DF2FD" w14:textId="66F2FB5A" w:rsidR="00A516B0" w:rsidRPr="00DE36F2" w:rsidRDefault="00A516B0" w:rsidP="00DE36F2">
      <w:pPr>
        <w:pStyle w:val="Sarakstarindkopa"/>
        <w:tabs>
          <w:tab w:val="left" w:pos="709"/>
          <w:tab w:val="left" w:pos="851"/>
          <w:tab w:val="left" w:pos="6120"/>
        </w:tabs>
        <w:ind w:left="709" w:firstLine="709"/>
        <w:jc w:val="both"/>
        <w:rPr>
          <w:b/>
          <w:bCs/>
          <w:iCs/>
          <w:sz w:val="24"/>
          <w:szCs w:val="24"/>
          <w:lang w:val="lv-LV"/>
        </w:rPr>
      </w:pPr>
    </w:p>
    <w:p w14:paraId="1DFC0FF7" w14:textId="77777777" w:rsidR="00CE4508" w:rsidRPr="00DE36F2" w:rsidRDefault="00CE4508" w:rsidP="0042154A">
      <w:pPr>
        <w:pStyle w:val="Sarakstarindkopa"/>
        <w:tabs>
          <w:tab w:val="left" w:pos="3630"/>
        </w:tabs>
        <w:ind w:left="0"/>
        <w:contextualSpacing/>
        <w:jc w:val="both"/>
        <w:rPr>
          <w:b/>
          <w:bCs/>
          <w:sz w:val="24"/>
          <w:szCs w:val="24"/>
          <w:lang w:val="lv-LV"/>
        </w:rPr>
      </w:pPr>
      <w:r w:rsidRPr="00DE36F2">
        <w:rPr>
          <w:b/>
          <w:bCs/>
          <w:sz w:val="24"/>
          <w:szCs w:val="24"/>
          <w:lang w:val="lv-LV"/>
        </w:rPr>
        <w:t>Jautājums</w:t>
      </w:r>
    </w:p>
    <w:p w14:paraId="26B73ABD" w14:textId="77777777" w:rsidR="0042154A" w:rsidRPr="0042154A" w:rsidRDefault="0042154A" w:rsidP="00421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2154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Iepirkuma dokumentācijas pielikumā “PROJEKTĒŠANAS UZDEVUMS”, 4.punktā sadaļā Projektā veicamie darbi / Ceļa darbi norādīts, ka plānojot gājēju takas izvietojumu, jāņem vērā esošās iemītās taciņas - provizorisko trasi skatīt 1. pielikumā. Vēršam uzmanību, ka iepirkuma Nolikuma 1.pielikums ir Pieteikums par piedalīšanos iepirkumā un iemītās taciņas nav norādītas. </w:t>
      </w:r>
    </w:p>
    <w:p w14:paraId="2557D2D4" w14:textId="037A3226" w:rsidR="00DE36F2" w:rsidRPr="00DE36F2" w:rsidRDefault="0042154A" w:rsidP="00421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2154A">
        <w:rPr>
          <w:rFonts w:ascii="Times New Roman" w:eastAsia="Times New Roman" w:hAnsi="Times New Roman" w:cs="Times New Roman"/>
          <w:sz w:val="24"/>
          <w:szCs w:val="24"/>
          <w:lang w:eastAsia="lv-LV"/>
        </w:rPr>
        <w:t>Ņemot vērā iepriekš minēto, lūdzam sniegt skaidrojumu, vai esošās iemītās taciņas jeb provizoriskā trase ir attēlota P2.2_pielikums_robežas.pdf failā (sistēmas GEO izdruka ar iezīmētu joslu) vai ir kāda papildus trases būves izvietojuma shēma?</w:t>
      </w:r>
    </w:p>
    <w:p w14:paraId="51BE9676" w14:textId="77777777" w:rsidR="00DE36F2" w:rsidRPr="00DE36F2" w:rsidRDefault="00DE36F2" w:rsidP="0042154A">
      <w:pPr>
        <w:pStyle w:val="Sarakstarindkopa"/>
        <w:tabs>
          <w:tab w:val="left" w:pos="3630"/>
        </w:tabs>
        <w:ind w:left="0"/>
        <w:jc w:val="both"/>
        <w:rPr>
          <w:b/>
          <w:bCs/>
          <w:sz w:val="24"/>
          <w:szCs w:val="24"/>
          <w:lang w:val="lv-LV"/>
        </w:rPr>
      </w:pPr>
    </w:p>
    <w:p w14:paraId="78A900E1" w14:textId="359FE26F" w:rsidR="00CE4508" w:rsidRPr="00DE36F2" w:rsidRDefault="00CE4508" w:rsidP="0042154A">
      <w:pPr>
        <w:pStyle w:val="Sarakstarindkopa"/>
        <w:tabs>
          <w:tab w:val="left" w:pos="3630"/>
        </w:tabs>
        <w:ind w:left="0"/>
        <w:jc w:val="both"/>
        <w:rPr>
          <w:sz w:val="24"/>
          <w:szCs w:val="24"/>
          <w:lang w:val="lv-LV"/>
        </w:rPr>
      </w:pPr>
      <w:r w:rsidRPr="00DE36F2">
        <w:rPr>
          <w:b/>
          <w:bCs/>
          <w:sz w:val="24"/>
          <w:szCs w:val="24"/>
          <w:lang w:val="lv-LV"/>
        </w:rPr>
        <w:t>Atbilde</w:t>
      </w:r>
    </w:p>
    <w:p w14:paraId="3B289AD9" w14:textId="2F096303" w:rsidR="003C7374" w:rsidRDefault="0042154A" w:rsidP="0042154A">
      <w:pPr>
        <w:spacing w:after="0" w:line="240" w:lineRule="auto"/>
        <w:ind w:right="-120"/>
        <w:jc w:val="both"/>
        <w:rPr>
          <w:rFonts w:ascii="Times New Roman" w:hAnsi="Times New Roman" w:cs="Times New Roman"/>
          <w:sz w:val="24"/>
          <w:szCs w:val="24"/>
        </w:rPr>
      </w:pPr>
      <w:r w:rsidRPr="0042154A">
        <w:rPr>
          <w:rFonts w:ascii="Times New Roman" w:hAnsi="Times New Roman" w:cs="Times New Roman"/>
          <w:sz w:val="24"/>
          <w:szCs w:val="24"/>
        </w:rPr>
        <w:t>Iepirkuma komisija informē, ka Projektēšanas uzdevuma 4. punktā minētais 1. pielikums ir PDF fails P2.2_pielikums_robežas.pdf, kurā kartes izdrukā ir ļoti provizoriski iezīmēta objekta novietne. Papildus trases būves izvietojuma shēma nav sagatavota. Projektēšanas gaitā gājēju takas novietojums precizējams, ņemot vērā esošās iemītās taciņas un situāciju dabā</w:t>
      </w:r>
      <w:r w:rsidR="00DE36F2" w:rsidRPr="00DE36F2">
        <w:rPr>
          <w:rFonts w:ascii="Times New Roman" w:hAnsi="Times New Roman" w:cs="Times New Roman"/>
          <w:sz w:val="24"/>
          <w:szCs w:val="24"/>
        </w:rPr>
        <w:t>.</w:t>
      </w:r>
    </w:p>
    <w:p w14:paraId="3539AA3C" w14:textId="77777777" w:rsidR="00986FFD" w:rsidRPr="00DE36F2" w:rsidRDefault="00986FFD" w:rsidP="00DE36F2">
      <w:pPr>
        <w:spacing w:after="0" w:line="240" w:lineRule="auto"/>
        <w:ind w:left="709" w:right="-120"/>
        <w:jc w:val="both"/>
        <w:rPr>
          <w:rFonts w:ascii="Times New Roman" w:hAnsi="Times New Roman" w:cs="Times New Roman"/>
          <w:sz w:val="24"/>
          <w:szCs w:val="24"/>
        </w:rPr>
      </w:pPr>
    </w:p>
    <w:p w14:paraId="75E2BD4B" w14:textId="77777777" w:rsidR="00DE36F2" w:rsidRDefault="00DE36F2" w:rsidP="000A590D">
      <w:pPr>
        <w:spacing w:after="0" w:line="240" w:lineRule="auto"/>
        <w:ind w:right="-120"/>
        <w:rPr>
          <w:rFonts w:ascii="Times New Roman" w:hAnsi="Times New Roman" w:cs="Times New Roman"/>
          <w:sz w:val="24"/>
          <w:szCs w:val="24"/>
        </w:rPr>
      </w:pPr>
    </w:p>
    <w:bookmarkEnd w:id="1"/>
    <w:p w14:paraId="5D3154FD" w14:textId="43F986DD" w:rsidR="003D5215" w:rsidRDefault="00624356" w:rsidP="003D5215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Bumbiere</w:t>
      </w:r>
    </w:p>
    <w:p w14:paraId="60234ECF" w14:textId="2853E419" w:rsidR="007933D4" w:rsidRPr="003D5215" w:rsidRDefault="007933D4" w:rsidP="003D5215">
      <w:pPr>
        <w:spacing w:after="0" w:line="240" w:lineRule="auto"/>
        <w:jc w:val="both"/>
        <w:rPr>
          <w:rStyle w:val="Hipersaite"/>
          <w:rFonts w:ascii="Times New Roman" w:eastAsia="Calibri" w:hAnsi="Times New Roman" w:cs="Times New Roman"/>
          <w:iCs/>
          <w:color w:val="000000"/>
          <w:sz w:val="20"/>
          <w:szCs w:val="20"/>
          <w:u w:val="none"/>
        </w:rPr>
      </w:pPr>
      <w:hyperlink r:id="rId11" w:history="1">
        <w:r w:rsidRPr="003D5658">
          <w:rPr>
            <w:rStyle w:val="Hipersaite"/>
            <w:rFonts w:ascii="Times New Roman" w:eastAsia="Calibri" w:hAnsi="Times New Roman" w:cs="Times New Roman"/>
            <w:iCs/>
            <w:sz w:val="20"/>
            <w:szCs w:val="20"/>
          </w:rPr>
          <w:t>viktorija.bumbiere@tukums.lv</w:t>
        </w:r>
      </w:hyperlink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 xml:space="preserve"> </w:t>
      </w:r>
    </w:p>
    <w:sectPr w:rsidR="007933D4" w:rsidRPr="003D5215" w:rsidSect="00385EA2">
      <w:pgSz w:w="11906" w:h="16838"/>
      <w:pgMar w:top="851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2924B" w14:textId="77777777" w:rsidR="00526921" w:rsidRDefault="00526921">
      <w:pPr>
        <w:spacing w:after="0" w:line="240" w:lineRule="auto"/>
      </w:pPr>
      <w:r>
        <w:separator/>
      </w:r>
    </w:p>
  </w:endnote>
  <w:endnote w:type="continuationSeparator" w:id="0">
    <w:p w14:paraId="62DE8549" w14:textId="77777777" w:rsidR="00526921" w:rsidRDefault="00526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94B3A" w14:textId="77777777" w:rsidR="00526921" w:rsidRDefault="00526921">
      <w:pPr>
        <w:spacing w:after="0" w:line="240" w:lineRule="auto"/>
      </w:pPr>
      <w:r>
        <w:separator/>
      </w:r>
    </w:p>
  </w:footnote>
  <w:footnote w:type="continuationSeparator" w:id="0">
    <w:p w14:paraId="787E20CC" w14:textId="77777777" w:rsidR="00526921" w:rsidRDefault="00526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081299"/>
    <w:multiLevelType w:val="hybridMultilevel"/>
    <w:tmpl w:val="24706909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5B5DBC"/>
    <w:multiLevelType w:val="hybridMultilevel"/>
    <w:tmpl w:val="46D6E4BA"/>
    <w:lvl w:ilvl="0" w:tplc="166A22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A77DC4"/>
    <w:multiLevelType w:val="hybridMultilevel"/>
    <w:tmpl w:val="14D203B6"/>
    <w:lvl w:ilvl="0" w:tplc="C21653C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5B70"/>
    <w:multiLevelType w:val="multilevel"/>
    <w:tmpl w:val="3624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0E16A5"/>
    <w:multiLevelType w:val="hybridMultilevel"/>
    <w:tmpl w:val="AE92C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06F78"/>
    <w:multiLevelType w:val="hybridMultilevel"/>
    <w:tmpl w:val="65C80D6C"/>
    <w:lvl w:ilvl="0" w:tplc="901E78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0665CF4"/>
    <w:multiLevelType w:val="hybridMultilevel"/>
    <w:tmpl w:val="65D86F6C"/>
    <w:lvl w:ilvl="0" w:tplc="F2DC95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E61E4"/>
    <w:multiLevelType w:val="hybridMultilevel"/>
    <w:tmpl w:val="9DCE57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133AE"/>
    <w:multiLevelType w:val="hybridMultilevel"/>
    <w:tmpl w:val="52784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A3AEF"/>
    <w:multiLevelType w:val="hybridMultilevel"/>
    <w:tmpl w:val="1FC8B4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73274"/>
    <w:multiLevelType w:val="multilevel"/>
    <w:tmpl w:val="8D76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AA3DB1"/>
    <w:multiLevelType w:val="hybridMultilevel"/>
    <w:tmpl w:val="8B4C6B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B61FDB"/>
    <w:multiLevelType w:val="multilevel"/>
    <w:tmpl w:val="BC06D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2B4572"/>
    <w:multiLevelType w:val="multilevel"/>
    <w:tmpl w:val="B4A24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B85228"/>
    <w:multiLevelType w:val="hybridMultilevel"/>
    <w:tmpl w:val="5B681680"/>
    <w:lvl w:ilvl="0" w:tplc="B09CBE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695A73"/>
    <w:multiLevelType w:val="hybridMultilevel"/>
    <w:tmpl w:val="9482CF50"/>
    <w:lvl w:ilvl="0" w:tplc="042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367EB"/>
    <w:multiLevelType w:val="hybridMultilevel"/>
    <w:tmpl w:val="ED10354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113F0"/>
    <w:multiLevelType w:val="hybridMultilevel"/>
    <w:tmpl w:val="B7B42ACA"/>
    <w:lvl w:ilvl="0" w:tplc="C3EE1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FA1A28"/>
    <w:multiLevelType w:val="hybridMultilevel"/>
    <w:tmpl w:val="99886FF0"/>
    <w:lvl w:ilvl="0" w:tplc="B4A46712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72A283A"/>
    <w:multiLevelType w:val="multilevel"/>
    <w:tmpl w:val="1CB82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52"/>
        </w:tabs>
        <w:ind w:left="552" w:hanging="432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 w15:restartNumberingAfterBreak="0">
    <w:nsid w:val="577C7A91"/>
    <w:multiLevelType w:val="hybridMultilevel"/>
    <w:tmpl w:val="0846A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E197C"/>
    <w:multiLevelType w:val="hybridMultilevel"/>
    <w:tmpl w:val="DE924B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767113"/>
    <w:multiLevelType w:val="multilevel"/>
    <w:tmpl w:val="E326EAD4"/>
    <w:lvl w:ilvl="0">
      <w:start w:val="1"/>
      <w:numFmt w:val="decimal"/>
      <w:pStyle w:val="1Lgumam"/>
      <w:lvlText w:val="%1."/>
      <w:lvlJc w:val="left"/>
      <w:pPr>
        <w:ind w:left="1070" w:hanging="360"/>
      </w:pPr>
      <w:rPr>
        <w:b/>
        <w:i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AC13288"/>
    <w:multiLevelType w:val="hybridMultilevel"/>
    <w:tmpl w:val="904299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334239"/>
    <w:multiLevelType w:val="hybridMultilevel"/>
    <w:tmpl w:val="83B8D0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4160DA"/>
    <w:multiLevelType w:val="multilevel"/>
    <w:tmpl w:val="7EC26AC2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b w:val="0"/>
        <w:strike w:val="0"/>
        <w:dstrike w:val="0"/>
        <w:sz w:val="22"/>
        <w:szCs w:val="22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b w:val="0"/>
        <w:bCs/>
        <w:strike w:val="0"/>
        <w:dstrike w:val="0"/>
        <w:sz w:val="22"/>
        <w:szCs w:val="22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7F5412FD"/>
    <w:multiLevelType w:val="hybridMultilevel"/>
    <w:tmpl w:val="F77C09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80357">
    <w:abstractNumId w:val="18"/>
  </w:num>
  <w:num w:numId="2" w16cid:durableId="1539587894">
    <w:abstractNumId w:val="4"/>
  </w:num>
  <w:num w:numId="3" w16cid:durableId="307056348">
    <w:abstractNumId w:val="2"/>
  </w:num>
  <w:num w:numId="4" w16cid:durableId="881013755">
    <w:abstractNumId w:val="20"/>
  </w:num>
  <w:num w:numId="5" w16cid:durableId="2067948122">
    <w:abstractNumId w:val="6"/>
  </w:num>
  <w:num w:numId="6" w16cid:durableId="1757166924">
    <w:abstractNumId w:val="26"/>
  </w:num>
  <w:num w:numId="7" w16cid:durableId="21285454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03256">
    <w:abstractNumId w:val="15"/>
  </w:num>
  <w:num w:numId="9" w16cid:durableId="17137979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0612978">
    <w:abstractNumId w:val="0"/>
  </w:num>
  <w:num w:numId="11" w16cid:durableId="1434739161">
    <w:abstractNumId w:val="17"/>
  </w:num>
  <w:num w:numId="12" w16cid:durableId="1326594181">
    <w:abstractNumId w:val="3"/>
  </w:num>
  <w:num w:numId="13" w16cid:durableId="19177813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250174">
    <w:abstractNumId w:val="22"/>
  </w:num>
  <w:num w:numId="15" w16cid:durableId="1619708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6892623">
    <w:abstractNumId w:val="21"/>
  </w:num>
  <w:num w:numId="17" w16cid:durableId="14057568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8090118">
    <w:abstractNumId w:val="11"/>
  </w:num>
  <w:num w:numId="19" w16cid:durableId="7500050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36705132">
    <w:abstractNumId w:val="23"/>
  </w:num>
  <w:num w:numId="21" w16cid:durableId="864711813">
    <w:abstractNumId w:val="14"/>
  </w:num>
  <w:num w:numId="22" w16cid:durableId="1703286798">
    <w:abstractNumId w:val="25"/>
  </w:num>
  <w:num w:numId="23" w16cid:durableId="1932006851">
    <w:abstractNumId w:val="1"/>
  </w:num>
  <w:num w:numId="24" w16cid:durableId="87427655">
    <w:abstractNumId w:val="10"/>
  </w:num>
  <w:num w:numId="25" w16cid:durableId="498538927">
    <w:abstractNumId w:val="8"/>
  </w:num>
  <w:num w:numId="26" w16cid:durableId="2139180372">
    <w:abstractNumId w:val="5"/>
  </w:num>
  <w:num w:numId="27" w16cid:durableId="811171482">
    <w:abstractNumId w:val="16"/>
  </w:num>
  <w:num w:numId="28" w16cid:durableId="1442989042">
    <w:abstractNumId w:val="7"/>
  </w:num>
  <w:num w:numId="29" w16cid:durableId="81140936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5F"/>
    <w:rsid w:val="000127DC"/>
    <w:rsid w:val="00014CF7"/>
    <w:rsid w:val="00015823"/>
    <w:rsid w:val="00033651"/>
    <w:rsid w:val="00051163"/>
    <w:rsid w:val="00052B6B"/>
    <w:rsid w:val="00070912"/>
    <w:rsid w:val="00073739"/>
    <w:rsid w:val="0007458D"/>
    <w:rsid w:val="00093491"/>
    <w:rsid w:val="00097E56"/>
    <w:rsid w:val="000A3249"/>
    <w:rsid w:val="000A590D"/>
    <w:rsid w:val="000B0DB4"/>
    <w:rsid w:val="000B5132"/>
    <w:rsid w:val="000B6907"/>
    <w:rsid w:val="000D0E8C"/>
    <w:rsid w:val="000D2C8B"/>
    <w:rsid w:val="000D6207"/>
    <w:rsid w:val="000F119D"/>
    <w:rsid w:val="001121EC"/>
    <w:rsid w:val="001908E4"/>
    <w:rsid w:val="001B6BC3"/>
    <w:rsid w:val="001C4916"/>
    <w:rsid w:val="001D4796"/>
    <w:rsid w:val="001D6B78"/>
    <w:rsid w:val="001D7498"/>
    <w:rsid w:val="001E5C87"/>
    <w:rsid w:val="00212098"/>
    <w:rsid w:val="00221338"/>
    <w:rsid w:val="00222D65"/>
    <w:rsid w:val="002312A6"/>
    <w:rsid w:val="00232DCB"/>
    <w:rsid w:val="002346F0"/>
    <w:rsid w:val="00235E90"/>
    <w:rsid w:val="002518CF"/>
    <w:rsid w:val="00262CEB"/>
    <w:rsid w:val="00272244"/>
    <w:rsid w:val="00276692"/>
    <w:rsid w:val="00281330"/>
    <w:rsid w:val="0028556F"/>
    <w:rsid w:val="00297433"/>
    <w:rsid w:val="002A2566"/>
    <w:rsid w:val="002B00A3"/>
    <w:rsid w:val="002B174E"/>
    <w:rsid w:val="002B7101"/>
    <w:rsid w:val="002C0A98"/>
    <w:rsid w:val="002C1502"/>
    <w:rsid w:val="002C2F23"/>
    <w:rsid w:val="002C50BB"/>
    <w:rsid w:val="002C6181"/>
    <w:rsid w:val="002D27D5"/>
    <w:rsid w:val="002F11FC"/>
    <w:rsid w:val="00301F92"/>
    <w:rsid w:val="00320E05"/>
    <w:rsid w:val="003405F7"/>
    <w:rsid w:val="0034330B"/>
    <w:rsid w:val="0035139D"/>
    <w:rsid w:val="00364B00"/>
    <w:rsid w:val="00370D25"/>
    <w:rsid w:val="00376E4C"/>
    <w:rsid w:val="00380F30"/>
    <w:rsid w:val="00384E95"/>
    <w:rsid w:val="00385EA2"/>
    <w:rsid w:val="003922E6"/>
    <w:rsid w:val="003B2F8C"/>
    <w:rsid w:val="003B700B"/>
    <w:rsid w:val="003C704C"/>
    <w:rsid w:val="003C7374"/>
    <w:rsid w:val="003D4FA6"/>
    <w:rsid w:val="003D5215"/>
    <w:rsid w:val="003D6753"/>
    <w:rsid w:val="003E3F3E"/>
    <w:rsid w:val="003E77E5"/>
    <w:rsid w:val="003F1BFE"/>
    <w:rsid w:val="003F35A4"/>
    <w:rsid w:val="00403B7B"/>
    <w:rsid w:val="004062D8"/>
    <w:rsid w:val="004071E0"/>
    <w:rsid w:val="0042154A"/>
    <w:rsid w:val="00431486"/>
    <w:rsid w:val="00431D5F"/>
    <w:rsid w:val="00435EA3"/>
    <w:rsid w:val="004521D7"/>
    <w:rsid w:val="004542E4"/>
    <w:rsid w:val="00461AAE"/>
    <w:rsid w:val="00461B15"/>
    <w:rsid w:val="0046210A"/>
    <w:rsid w:val="00477F93"/>
    <w:rsid w:val="004922ED"/>
    <w:rsid w:val="004960B9"/>
    <w:rsid w:val="004B641F"/>
    <w:rsid w:val="004C5B74"/>
    <w:rsid w:val="004D705F"/>
    <w:rsid w:val="004E184A"/>
    <w:rsid w:val="004E1DA7"/>
    <w:rsid w:val="004E5E56"/>
    <w:rsid w:val="004F0FA5"/>
    <w:rsid w:val="00505EB7"/>
    <w:rsid w:val="00510497"/>
    <w:rsid w:val="00514E97"/>
    <w:rsid w:val="00526921"/>
    <w:rsid w:val="00527CB7"/>
    <w:rsid w:val="00543995"/>
    <w:rsid w:val="00550643"/>
    <w:rsid w:val="005603A0"/>
    <w:rsid w:val="0057535B"/>
    <w:rsid w:val="00590DC9"/>
    <w:rsid w:val="005A0328"/>
    <w:rsid w:val="005A29EE"/>
    <w:rsid w:val="005A7F45"/>
    <w:rsid w:val="005B7FCD"/>
    <w:rsid w:val="005C05D0"/>
    <w:rsid w:val="005D38CC"/>
    <w:rsid w:val="005D5109"/>
    <w:rsid w:val="005F62E8"/>
    <w:rsid w:val="00601837"/>
    <w:rsid w:val="006063F6"/>
    <w:rsid w:val="00611E45"/>
    <w:rsid w:val="00624356"/>
    <w:rsid w:val="0063390D"/>
    <w:rsid w:val="006374E8"/>
    <w:rsid w:val="0064393A"/>
    <w:rsid w:val="00653E29"/>
    <w:rsid w:val="00677044"/>
    <w:rsid w:val="00681EF0"/>
    <w:rsid w:val="006A08C2"/>
    <w:rsid w:val="006A6BD4"/>
    <w:rsid w:val="006C1401"/>
    <w:rsid w:val="006C1B88"/>
    <w:rsid w:val="006C250C"/>
    <w:rsid w:val="006C37F1"/>
    <w:rsid w:val="006D70A2"/>
    <w:rsid w:val="006D7157"/>
    <w:rsid w:val="006E5B0D"/>
    <w:rsid w:val="006F32DE"/>
    <w:rsid w:val="007024B2"/>
    <w:rsid w:val="00705F33"/>
    <w:rsid w:val="0070741C"/>
    <w:rsid w:val="0071769C"/>
    <w:rsid w:val="0073024F"/>
    <w:rsid w:val="0074162C"/>
    <w:rsid w:val="0074407A"/>
    <w:rsid w:val="00751DC2"/>
    <w:rsid w:val="00752061"/>
    <w:rsid w:val="0075361D"/>
    <w:rsid w:val="00753B6A"/>
    <w:rsid w:val="00765CC7"/>
    <w:rsid w:val="00773411"/>
    <w:rsid w:val="00783C00"/>
    <w:rsid w:val="00783EBC"/>
    <w:rsid w:val="007840E4"/>
    <w:rsid w:val="007933D4"/>
    <w:rsid w:val="007A0428"/>
    <w:rsid w:val="007A079F"/>
    <w:rsid w:val="007C18B1"/>
    <w:rsid w:val="007E1A7A"/>
    <w:rsid w:val="007F2E21"/>
    <w:rsid w:val="00822295"/>
    <w:rsid w:val="00823154"/>
    <w:rsid w:val="00842129"/>
    <w:rsid w:val="00846875"/>
    <w:rsid w:val="00846C96"/>
    <w:rsid w:val="00863A2B"/>
    <w:rsid w:val="00864202"/>
    <w:rsid w:val="0087013B"/>
    <w:rsid w:val="00870730"/>
    <w:rsid w:val="00870AE7"/>
    <w:rsid w:val="00877CCE"/>
    <w:rsid w:val="00891347"/>
    <w:rsid w:val="00893399"/>
    <w:rsid w:val="008A02F2"/>
    <w:rsid w:val="008B273D"/>
    <w:rsid w:val="008B7505"/>
    <w:rsid w:val="008D3BA3"/>
    <w:rsid w:val="008E5812"/>
    <w:rsid w:val="008E5DB3"/>
    <w:rsid w:val="008F16F4"/>
    <w:rsid w:val="009009F2"/>
    <w:rsid w:val="0090258A"/>
    <w:rsid w:val="00902D2F"/>
    <w:rsid w:val="00904371"/>
    <w:rsid w:val="00907656"/>
    <w:rsid w:val="0091095E"/>
    <w:rsid w:val="00914C70"/>
    <w:rsid w:val="009221C0"/>
    <w:rsid w:val="00927C49"/>
    <w:rsid w:val="009319A9"/>
    <w:rsid w:val="00935594"/>
    <w:rsid w:val="009367B5"/>
    <w:rsid w:val="00941304"/>
    <w:rsid w:val="00944607"/>
    <w:rsid w:val="00954D59"/>
    <w:rsid w:val="00955F24"/>
    <w:rsid w:val="00965ED4"/>
    <w:rsid w:val="009725BD"/>
    <w:rsid w:val="009857FE"/>
    <w:rsid w:val="00986186"/>
    <w:rsid w:val="00986FFD"/>
    <w:rsid w:val="009A554A"/>
    <w:rsid w:val="009C0015"/>
    <w:rsid w:val="009E44C9"/>
    <w:rsid w:val="009E52A8"/>
    <w:rsid w:val="009F6CCF"/>
    <w:rsid w:val="00A13A85"/>
    <w:rsid w:val="00A15007"/>
    <w:rsid w:val="00A159BD"/>
    <w:rsid w:val="00A16371"/>
    <w:rsid w:val="00A219C3"/>
    <w:rsid w:val="00A344CE"/>
    <w:rsid w:val="00A403AA"/>
    <w:rsid w:val="00A41ABD"/>
    <w:rsid w:val="00A516B0"/>
    <w:rsid w:val="00A5354D"/>
    <w:rsid w:val="00A543C0"/>
    <w:rsid w:val="00A91A4C"/>
    <w:rsid w:val="00A955B5"/>
    <w:rsid w:val="00AB092F"/>
    <w:rsid w:val="00AC5B13"/>
    <w:rsid w:val="00AD7D89"/>
    <w:rsid w:val="00AE2E3E"/>
    <w:rsid w:val="00AE70B2"/>
    <w:rsid w:val="00B03EB1"/>
    <w:rsid w:val="00B11C23"/>
    <w:rsid w:val="00B12200"/>
    <w:rsid w:val="00B17B24"/>
    <w:rsid w:val="00B33274"/>
    <w:rsid w:val="00B405D8"/>
    <w:rsid w:val="00B52472"/>
    <w:rsid w:val="00B57504"/>
    <w:rsid w:val="00B6565F"/>
    <w:rsid w:val="00B7500F"/>
    <w:rsid w:val="00B84C78"/>
    <w:rsid w:val="00B94564"/>
    <w:rsid w:val="00B95DD0"/>
    <w:rsid w:val="00BB7501"/>
    <w:rsid w:val="00BD0F86"/>
    <w:rsid w:val="00BE447D"/>
    <w:rsid w:val="00BE4E7C"/>
    <w:rsid w:val="00BE7780"/>
    <w:rsid w:val="00BF28D7"/>
    <w:rsid w:val="00BF50C3"/>
    <w:rsid w:val="00C00C57"/>
    <w:rsid w:val="00C064E5"/>
    <w:rsid w:val="00C06A72"/>
    <w:rsid w:val="00C23869"/>
    <w:rsid w:val="00C24041"/>
    <w:rsid w:val="00C24FEA"/>
    <w:rsid w:val="00C348BB"/>
    <w:rsid w:val="00C543D6"/>
    <w:rsid w:val="00C96E08"/>
    <w:rsid w:val="00CD0190"/>
    <w:rsid w:val="00CD1505"/>
    <w:rsid w:val="00CD1F48"/>
    <w:rsid w:val="00CE2A74"/>
    <w:rsid w:val="00CE4508"/>
    <w:rsid w:val="00CE6A66"/>
    <w:rsid w:val="00CF438C"/>
    <w:rsid w:val="00CF626D"/>
    <w:rsid w:val="00D06A1F"/>
    <w:rsid w:val="00D132AF"/>
    <w:rsid w:val="00D13BCE"/>
    <w:rsid w:val="00D143B4"/>
    <w:rsid w:val="00D14ADF"/>
    <w:rsid w:val="00D16420"/>
    <w:rsid w:val="00D2177F"/>
    <w:rsid w:val="00D231FB"/>
    <w:rsid w:val="00D25712"/>
    <w:rsid w:val="00D32EDA"/>
    <w:rsid w:val="00D35A5D"/>
    <w:rsid w:val="00D45894"/>
    <w:rsid w:val="00D47671"/>
    <w:rsid w:val="00D55CB7"/>
    <w:rsid w:val="00D570B2"/>
    <w:rsid w:val="00D679C2"/>
    <w:rsid w:val="00D71293"/>
    <w:rsid w:val="00D82F14"/>
    <w:rsid w:val="00D8546A"/>
    <w:rsid w:val="00DA369A"/>
    <w:rsid w:val="00DA589A"/>
    <w:rsid w:val="00DC1F77"/>
    <w:rsid w:val="00DC4D77"/>
    <w:rsid w:val="00DD46EB"/>
    <w:rsid w:val="00DE36F2"/>
    <w:rsid w:val="00DF6422"/>
    <w:rsid w:val="00E06D5F"/>
    <w:rsid w:val="00E078C0"/>
    <w:rsid w:val="00E2287C"/>
    <w:rsid w:val="00E23A0B"/>
    <w:rsid w:val="00E36642"/>
    <w:rsid w:val="00E36F40"/>
    <w:rsid w:val="00E447EC"/>
    <w:rsid w:val="00E536AD"/>
    <w:rsid w:val="00E56CE2"/>
    <w:rsid w:val="00E739E7"/>
    <w:rsid w:val="00E856B6"/>
    <w:rsid w:val="00E90889"/>
    <w:rsid w:val="00E91520"/>
    <w:rsid w:val="00E9396C"/>
    <w:rsid w:val="00E96F22"/>
    <w:rsid w:val="00E96FA1"/>
    <w:rsid w:val="00EB35ED"/>
    <w:rsid w:val="00EB47AE"/>
    <w:rsid w:val="00EB51CD"/>
    <w:rsid w:val="00F04202"/>
    <w:rsid w:val="00F1320B"/>
    <w:rsid w:val="00F3038F"/>
    <w:rsid w:val="00F51D2A"/>
    <w:rsid w:val="00F51FF5"/>
    <w:rsid w:val="00F6133C"/>
    <w:rsid w:val="00F6290E"/>
    <w:rsid w:val="00F91DD4"/>
    <w:rsid w:val="00F97277"/>
    <w:rsid w:val="00FA203E"/>
    <w:rsid w:val="00FA7D72"/>
    <w:rsid w:val="00FC3105"/>
    <w:rsid w:val="00FE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FE101"/>
  <w15:docId w15:val="{4F0D9EBE-75ED-44EA-9AA2-53E3A7BC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B7500F"/>
    <w:pPr>
      <w:keepNext/>
      <w:numPr>
        <w:numId w:val="19"/>
      </w:numPr>
      <w:spacing w:after="0" w:line="240" w:lineRule="auto"/>
      <w:jc w:val="center"/>
      <w:outlineLvl w:val="0"/>
    </w:pPr>
    <w:rPr>
      <w:rFonts w:ascii="Times New Roman Bold" w:eastAsia="Times New Roman" w:hAnsi="Times New Roman Bold" w:cs="Times New Roman"/>
      <w:smallCaps/>
      <w:sz w:val="24"/>
      <w:szCs w:val="20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semiHidden/>
    <w:unhideWhenUsed/>
    <w:qFormat/>
    <w:rsid w:val="00B7500F"/>
    <w:pPr>
      <w:keepNext/>
      <w:widowControl w:val="0"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16205"/>
  </w:style>
  <w:style w:type="paragraph" w:styleId="Kjene">
    <w:name w:val="footer"/>
    <w:basedOn w:val="Parasts"/>
    <w:link w:val="Kj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16205"/>
  </w:style>
  <w:style w:type="table" w:styleId="Reatabula">
    <w:name w:val="Table Grid"/>
    <w:basedOn w:val="Parastatabula"/>
    <w:uiPriority w:val="39"/>
    <w:rsid w:val="00516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893399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Hipersaite">
    <w:name w:val="Hyperlink"/>
    <w:basedOn w:val="Noklusjumarindkopasfonts"/>
    <w:uiPriority w:val="99"/>
    <w:unhideWhenUsed/>
    <w:rsid w:val="002346F0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85EA2"/>
    <w:rPr>
      <w:color w:val="605E5C"/>
      <w:shd w:val="clear" w:color="auto" w:fill="E1DFDD"/>
    </w:rPr>
  </w:style>
  <w:style w:type="paragraph" w:styleId="Apakvirsraksts">
    <w:name w:val="Subtitle"/>
    <w:basedOn w:val="Parasts"/>
    <w:link w:val="ApakvirsrakstsRakstz"/>
    <w:qFormat/>
    <w:rsid w:val="00527CB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527CB7"/>
    <w:rPr>
      <w:rFonts w:ascii="Times New Roman" w:eastAsia="Times New Roman" w:hAnsi="Times New Roman" w:cs="Times New Roman"/>
      <w:sz w:val="24"/>
      <w:szCs w:val="20"/>
    </w:rPr>
  </w:style>
  <w:style w:type="paragraph" w:styleId="Sarakstarindkopa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Parasts"/>
    <w:link w:val="SarakstarindkopaRakstz"/>
    <w:uiPriority w:val="34"/>
    <w:qFormat/>
    <w:rsid w:val="00527CB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527CB7"/>
    <w:pPr>
      <w:spacing w:after="120"/>
    </w:pPr>
    <w:rPr>
      <w:rFonts w:ascii="Times New Roman" w:hAnsi="Times New Roman" w:cs="Times New Roman"/>
      <w:color w:val="000000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527CB7"/>
    <w:rPr>
      <w:rFonts w:ascii="Times New Roman" w:hAnsi="Times New Roman" w:cs="Times New Roman"/>
      <w:color w:val="000000"/>
    </w:rPr>
  </w:style>
  <w:style w:type="character" w:styleId="Izteiksmgs">
    <w:name w:val="Strong"/>
    <w:basedOn w:val="Noklusjumarindkopasfonts"/>
    <w:uiPriority w:val="22"/>
    <w:qFormat/>
    <w:rsid w:val="00527CB7"/>
    <w:rPr>
      <w:b/>
      <w:bCs/>
    </w:rPr>
  </w:style>
  <w:style w:type="paragraph" w:customStyle="1" w:styleId="msonormal804d7de8fd46f06a46511c7c60d1535e">
    <w:name w:val="msonormal_804d7de8fd46f06a46511c7c60d1535e"/>
    <w:basedOn w:val="Parasts"/>
    <w:rsid w:val="00527CB7"/>
    <w:pPr>
      <w:spacing w:after="0" w:line="240" w:lineRule="auto"/>
    </w:pPr>
    <w:rPr>
      <w:rFonts w:ascii="Times New Roman" w:hAnsi="Times New Roman" w:cs="Times New Roman"/>
      <w:lang w:eastAsia="lv-LV"/>
    </w:rPr>
  </w:style>
  <w:style w:type="character" w:customStyle="1" w:styleId="colora4fcd102ebc97adb262068e8ecfc72e26">
    <w:name w:val="colora_4fcd102ebc97adb262068e8ecfc72e26"/>
    <w:basedOn w:val="Noklusjumarindkopasfonts"/>
    <w:rsid w:val="00527CB7"/>
  </w:style>
  <w:style w:type="paragraph" w:styleId="Balonteksts">
    <w:name w:val="Balloon Text"/>
    <w:basedOn w:val="Parasts"/>
    <w:link w:val="BalontekstsRakstz"/>
    <w:uiPriority w:val="99"/>
    <w:semiHidden/>
    <w:unhideWhenUsed/>
    <w:rsid w:val="005A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A7F4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Parastatabula"/>
    <w:next w:val="Reatabula"/>
    <w:uiPriority w:val="39"/>
    <w:rsid w:val="005A7F45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39"/>
    <w:rsid w:val="00C24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39"/>
    <w:rsid w:val="00CD0190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Parastatabula"/>
    <w:next w:val="Reatabula"/>
    <w:uiPriority w:val="39"/>
    <w:rsid w:val="00CD019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List Paragraph Red Rakstz.,Bullet EY Rakstz.,Strip Rakstz.,H&amp;P List Paragraph Rakstz.,Satura rādītājs Rakstz.,2 Rakstz.,PPS_Bullet Rakstz.,Saistīto dokumentu saraksts Rakstz.,Syle 1 Rakstz.,Bullet list Rakstz.,Dot pt Rakstz."/>
    <w:link w:val="Sarakstarindkopa"/>
    <w:uiPriority w:val="34"/>
    <w:qFormat/>
    <w:rsid w:val="000A324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ng-binding">
    <w:name w:val="ng-binding"/>
    <w:basedOn w:val="Noklusjumarindkopasfonts"/>
    <w:rsid w:val="0074162C"/>
  </w:style>
  <w:style w:type="paragraph" w:customStyle="1" w:styleId="tv213">
    <w:name w:val="tv213"/>
    <w:basedOn w:val="Parasts"/>
    <w:rsid w:val="0074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8B2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Parasts"/>
    <w:rsid w:val="00D25712"/>
    <w:pPr>
      <w:spacing w:after="0" w:line="240" w:lineRule="auto"/>
    </w:pPr>
    <w:rPr>
      <w:rFonts w:ascii="Calibri" w:hAnsi="Calibri" w:cs="Times New Roman"/>
      <w:lang w:eastAsia="lv-LV"/>
    </w:rPr>
  </w:style>
  <w:style w:type="character" w:customStyle="1" w:styleId="contentpasted0">
    <w:name w:val="contentpasted0"/>
    <w:basedOn w:val="Noklusjumarindkopasfonts"/>
    <w:rsid w:val="00D25712"/>
  </w:style>
  <w:style w:type="character" w:styleId="Neatrisintapieminana">
    <w:name w:val="Unresolved Mention"/>
    <w:basedOn w:val="Noklusjumarindkopasfonts"/>
    <w:uiPriority w:val="99"/>
    <w:semiHidden/>
    <w:unhideWhenUsed/>
    <w:rsid w:val="002518CF"/>
    <w:rPr>
      <w:color w:val="605E5C"/>
      <w:shd w:val="clear" w:color="auto" w:fill="E1DFDD"/>
    </w:rPr>
  </w:style>
  <w:style w:type="paragraph" w:customStyle="1" w:styleId="m-6883796071862484880msolistparagraph">
    <w:name w:val="m_-6883796071862484880msolistparagraph"/>
    <w:basedOn w:val="Parasts"/>
    <w:rsid w:val="004521D7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customStyle="1" w:styleId="1Lgumam">
    <w:name w:val="1. Līgumam"/>
    <w:basedOn w:val="Parasts"/>
    <w:qFormat/>
    <w:rsid w:val="004F0FA5"/>
    <w:pPr>
      <w:widowControl w:val="0"/>
      <w:numPr>
        <w:numId w:val="14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4F0FA5"/>
    <w:pPr>
      <w:numPr>
        <w:ilvl w:val="1"/>
        <w:numId w:val="14"/>
      </w:numPr>
      <w:spacing w:after="0" w:line="240" w:lineRule="auto"/>
      <w:contextualSpacing/>
      <w:jc w:val="both"/>
    </w:pPr>
    <w:rPr>
      <w:rFonts w:ascii="Calibri" w:eastAsia="Calibri" w:hAnsi="Calibri" w:cs="Calibri"/>
      <w:sz w:val="24"/>
      <w:szCs w:val="24"/>
      <w:lang w:val="x-none"/>
    </w:rPr>
  </w:style>
  <w:style w:type="character" w:customStyle="1" w:styleId="111LgumamChar">
    <w:name w:val="1.1.1. Līgumam Char"/>
    <w:link w:val="111Lgumam"/>
    <w:locked/>
    <w:rsid w:val="004F0FA5"/>
    <w:rPr>
      <w:rFonts w:ascii="Calibri" w:eastAsia="Calibri" w:hAnsi="Calibri" w:cs="Calibri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4F0FA5"/>
    <w:pPr>
      <w:numPr>
        <w:ilvl w:val="2"/>
      </w:numPr>
      <w:contextualSpacing w:val="0"/>
    </w:pPr>
    <w:rPr>
      <w:sz w:val="22"/>
      <w:szCs w:val="22"/>
      <w:lang w:eastAsia="x-none"/>
    </w:rPr>
  </w:style>
  <w:style w:type="paragraph" w:customStyle="1" w:styleId="1111lgumam">
    <w:name w:val="1.1.1.1. līgumam"/>
    <w:basedOn w:val="111Lgumam"/>
    <w:qFormat/>
    <w:rsid w:val="004F0FA5"/>
    <w:pPr>
      <w:numPr>
        <w:ilvl w:val="3"/>
      </w:numPr>
      <w:tabs>
        <w:tab w:val="num" w:pos="360"/>
        <w:tab w:val="num" w:pos="2438"/>
        <w:tab w:val="num" w:pos="2705"/>
      </w:tabs>
      <w:ind w:left="2438" w:hanging="737"/>
    </w:pPr>
  </w:style>
  <w:style w:type="character" w:customStyle="1" w:styleId="11LgumamChar">
    <w:name w:val="1.1. Līgumam Char"/>
    <w:link w:val="11Lgumam"/>
    <w:locked/>
    <w:rsid w:val="002B174E"/>
    <w:rPr>
      <w:rFonts w:ascii="Calibri" w:eastAsia="Calibri" w:hAnsi="Calibri" w:cs="Calibri"/>
      <w:sz w:val="24"/>
      <w:szCs w:val="24"/>
      <w:lang w:val="x-none"/>
    </w:rPr>
  </w:style>
  <w:style w:type="paragraph" w:styleId="Paraststmeklis">
    <w:name w:val="Normal (Web)"/>
    <w:basedOn w:val="Parasts"/>
    <w:uiPriority w:val="99"/>
    <w:unhideWhenUsed/>
    <w:rsid w:val="009857FE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Vienkrsteksts">
    <w:name w:val="Plain Text"/>
    <w:basedOn w:val="Parasts"/>
    <w:link w:val="VienkrstekstsRakstz"/>
    <w:uiPriority w:val="99"/>
    <w:unhideWhenUsed/>
    <w:rsid w:val="00D13BCE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D13BCE"/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B7500F"/>
    <w:rPr>
      <w:rFonts w:ascii="Times New Roman Bold" w:eastAsia="Times New Roman" w:hAnsi="Times New Roman Bold" w:cs="Times New Roman"/>
      <w:smallCaps/>
      <w:sz w:val="24"/>
      <w:szCs w:val="20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basedOn w:val="Noklusjumarindkopasfonts"/>
    <w:link w:val="Virsraksts2"/>
    <w:semiHidden/>
    <w:rsid w:val="00B7500F"/>
    <w:rPr>
      <w:rFonts w:ascii="Times New Roman" w:eastAsia="Times New Roman" w:hAnsi="Times New Roman" w:cs="Times New Roman"/>
      <w:sz w:val="24"/>
      <w:szCs w:val="28"/>
    </w:rPr>
  </w:style>
  <w:style w:type="paragraph" w:styleId="Bezatstarpm">
    <w:name w:val="No Spacing"/>
    <w:uiPriority w:val="1"/>
    <w:qFormat/>
    <w:rsid w:val="008F16F4"/>
    <w:pPr>
      <w:spacing w:after="0" w:line="240" w:lineRule="auto"/>
    </w:pPr>
    <w:rPr>
      <w:rFonts w:ascii="Arial" w:hAnsi="Arial" w:cs="Arial"/>
      <w:kern w:val="2"/>
      <w:sz w:val="20"/>
      <w14:ligatures w14:val="standardContextual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A41ABD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A41ABD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A41A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iktorija.bumbiere@tukums.l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asts@tukums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kum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A3019-C9F4-4276-BDAA-1326E5CC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1264</Words>
  <Characters>721</Characters>
  <Application>Microsoft Office Word</Application>
  <DocSecurity>0</DocSecurity>
  <Lines>6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Mārtiņš Zviedris</dc:creator>
  <cp:lastModifiedBy>Viktorija.Bumbiere</cp:lastModifiedBy>
  <cp:revision>5</cp:revision>
  <dcterms:created xsi:type="dcterms:W3CDTF">2026-07-24T06:13:00Z</dcterms:created>
  <dcterms:modified xsi:type="dcterms:W3CDTF">2026-07-24T12:21:00Z</dcterms:modified>
</cp:coreProperties>
</file>