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08534" w14:textId="23C6525C" w:rsidR="006F52D8" w:rsidRPr="0011634C" w:rsidRDefault="006F52D8" w:rsidP="00B7299C">
      <w:pPr>
        <w:spacing w:after="0" w:line="240" w:lineRule="auto"/>
        <w:jc w:val="right"/>
        <w:rPr>
          <w:rFonts w:ascii="Times New Roman" w:eastAsia="Times New Roman" w:hAnsi="Times New Roman" w:cs="Times New Roman"/>
        </w:rPr>
      </w:pPr>
      <w:r w:rsidRPr="0011634C">
        <w:rPr>
          <w:rFonts w:ascii="Times New Roman" w:eastAsia="Times New Roman" w:hAnsi="Times New Roman" w:cs="Times New Roman"/>
        </w:rPr>
        <w:t>3. pielikums</w:t>
      </w:r>
      <w:r w:rsidR="00B7299C" w:rsidRPr="0011634C">
        <w:rPr>
          <w:rFonts w:ascii="Times New Roman" w:eastAsia="Times New Roman" w:hAnsi="Times New Roman" w:cs="Times New Roman"/>
        </w:rPr>
        <w:t xml:space="preserve"> </w:t>
      </w:r>
      <w:r w:rsidR="00CE10B8" w:rsidRPr="0011634C">
        <w:rPr>
          <w:rFonts w:ascii="Times New Roman" w:eastAsia="Times New Roman" w:hAnsi="Times New Roman" w:cs="Times New Roman"/>
          <w:lang w:eastAsia="lv-LV"/>
        </w:rPr>
        <w:t>N</w:t>
      </w:r>
      <w:r w:rsidRPr="0011634C">
        <w:rPr>
          <w:rFonts w:ascii="Times New Roman" w:eastAsia="Times New Roman" w:hAnsi="Times New Roman" w:cs="Times New Roman"/>
          <w:lang w:eastAsia="lv-LV"/>
        </w:rPr>
        <w:t>olikumam</w:t>
      </w:r>
    </w:p>
    <w:p w14:paraId="70D2DFA0" w14:textId="6A519117" w:rsidR="006F52D8" w:rsidRPr="0011634C" w:rsidRDefault="006F52D8" w:rsidP="006F52D8">
      <w:pPr>
        <w:spacing w:after="0" w:line="240" w:lineRule="auto"/>
        <w:jc w:val="right"/>
        <w:rPr>
          <w:rFonts w:ascii="Times New Roman" w:eastAsia="Times New Roman" w:hAnsi="Times New Roman" w:cs="Times New Roman"/>
        </w:rPr>
      </w:pPr>
      <w:r w:rsidRPr="0011634C">
        <w:rPr>
          <w:rFonts w:ascii="Times New Roman" w:eastAsia="Times New Roman" w:hAnsi="Times New Roman" w:cs="Times New Roman"/>
          <w:lang w:eastAsia="lv-LV"/>
        </w:rPr>
        <w:t>ID Nr. LR</w:t>
      </w:r>
      <w:r w:rsidR="00074099" w:rsidRPr="0011634C">
        <w:rPr>
          <w:rFonts w:ascii="Times New Roman" w:eastAsia="Times New Roman" w:hAnsi="Times New Roman" w:cs="Times New Roman"/>
          <w:lang w:eastAsia="lv-LV"/>
        </w:rPr>
        <w:t> </w:t>
      </w:r>
      <w:r w:rsidRPr="0011634C">
        <w:rPr>
          <w:rFonts w:ascii="Times New Roman" w:eastAsia="Times New Roman" w:hAnsi="Times New Roman" w:cs="Times New Roman"/>
          <w:lang w:eastAsia="lv-LV"/>
        </w:rPr>
        <w:t>LM</w:t>
      </w:r>
      <w:r w:rsidR="00264C7D" w:rsidRPr="0011634C">
        <w:rPr>
          <w:rFonts w:ascii="Times New Roman" w:eastAsia="Times New Roman" w:hAnsi="Times New Roman" w:cs="Times New Roman"/>
          <w:lang w:eastAsia="lv-LV"/>
        </w:rPr>
        <w:t> </w:t>
      </w:r>
      <w:r w:rsidRPr="0011634C">
        <w:rPr>
          <w:rFonts w:ascii="Times New Roman" w:eastAsia="Times New Roman" w:hAnsi="Times New Roman" w:cs="Times New Roman"/>
          <w:lang w:eastAsia="lv-LV"/>
        </w:rPr>
        <w:t>202</w:t>
      </w:r>
      <w:r w:rsidR="008C5895" w:rsidRPr="0011634C">
        <w:rPr>
          <w:rFonts w:ascii="Times New Roman" w:eastAsia="Times New Roman" w:hAnsi="Times New Roman" w:cs="Times New Roman"/>
          <w:lang w:eastAsia="lv-LV"/>
        </w:rPr>
        <w:t>6</w:t>
      </w:r>
      <w:r w:rsidRPr="0011634C">
        <w:rPr>
          <w:rFonts w:ascii="Times New Roman" w:eastAsia="Times New Roman" w:hAnsi="Times New Roman" w:cs="Times New Roman"/>
          <w:lang w:eastAsia="lv-LV"/>
        </w:rPr>
        <w:t>/</w:t>
      </w:r>
      <w:r w:rsidR="00264C7D" w:rsidRPr="0011634C">
        <w:rPr>
          <w:rFonts w:ascii="Times New Roman" w:eastAsia="Times New Roman" w:hAnsi="Times New Roman" w:cs="Times New Roman"/>
          <w:lang w:eastAsia="lv-LV"/>
        </w:rPr>
        <w:t>34</w:t>
      </w:r>
      <w:r w:rsidR="003057C4" w:rsidRPr="0011634C">
        <w:rPr>
          <w:rFonts w:ascii="Times New Roman" w:eastAsia="Times New Roman" w:hAnsi="Times New Roman" w:cs="Times New Roman"/>
          <w:lang w:eastAsia="lv-LV"/>
        </w:rPr>
        <w:t> </w:t>
      </w:r>
      <w:r w:rsidR="00040927" w:rsidRPr="0011634C">
        <w:rPr>
          <w:rFonts w:ascii="Times New Roman" w:eastAsia="Times New Roman" w:hAnsi="Times New Roman" w:cs="Times New Roman"/>
          <w:lang w:eastAsia="lv-LV"/>
        </w:rPr>
        <w:t>ESF+</w:t>
      </w:r>
    </w:p>
    <w:p w14:paraId="64D9DEC1" w14:textId="77777777" w:rsidR="006F52D8" w:rsidRPr="0011634C" w:rsidRDefault="006F52D8" w:rsidP="006F52D8">
      <w:pPr>
        <w:spacing w:after="0" w:line="240" w:lineRule="auto"/>
        <w:jc w:val="right"/>
        <w:rPr>
          <w:rFonts w:ascii="Times New Roman" w:eastAsia="Times New Roman" w:hAnsi="Times New Roman" w:cs="Times New Roman"/>
          <w:sz w:val="24"/>
          <w:szCs w:val="24"/>
        </w:rPr>
      </w:pPr>
    </w:p>
    <w:p w14:paraId="15438608" w14:textId="77777777" w:rsidR="006F52D8" w:rsidRPr="0011634C" w:rsidRDefault="006F52D8" w:rsidP="009077C7">
      <w:pPr>
        <w:spacing w:before="60" w:after="60" w:line="240" w:lineRule="auto"/>
        <w:jc w:val="center"/>
        <w:rPr>
          <w:rFonts w:ascii="Times New Roman Bold" w:eastAsia="Calibri" w:hAnsi="Times New Roman Bold" w:cs="Times New Roman"/>
          <w:b/>
          <w:caps/>
          <w:sz w:val="24"/>
          <w:szCs w:val="24"/>
          <w:bdr w:val="none" w:sz="0" w:space="0" w:color="auto" w:frame="1"/>
          <w:lang w:eastAsia="lv-LV"/>
        </w:rPr>
      </w:pPr>
      <w:r w:rsidRPr="0011634C">
        <w:rPr>
          <w:rFonts w:ascii="Times New Roman Bold" w:eastAsia="Calibri" w:hAnsi="Times New Roman Bold" w:cs="Times New Roman"/>
          <w:b/>
          <w:caps/>
          <w:sz w:val="24"/>
          <w:szCs w:val="24"/>
          <w:bdr w:val="none" w:sz="0" w:space="0" w:color="auto" w:frame="1"/>
          <w:lang w:eastAsia="lv-LV"/>
        </w:rPr>
        <w:t>Apliecinājums par neatkarīgi izstrādātu piedāvājumu</w:t>
      </w:r>
    </w:p>
    <w:p w14:paraId="45C6E333" w14:textId="77777777" w:rsidR="00E94858" w:rsidRPr="0011634C" w:rsidRDefault="00E94858" w:rsidP="009077C7">
      <w:pPr>
        <w:tabs>
          <w:tab w:val="left" w:pos="851"/>
        </w:tabs>
        <w:spacing w:after="0" w:line="276" w:lineRule="auto"/>
        <w:jc w:val="center"/>
        <w:rPr>
          <w:rFonts w:ascii="Times New Roman" w:eastAsia="Times New Roman" w:hAnsi="Times New Roman" w:cs="Times New Roman"/>
          <w:b/>
          <w:sz w:val="24"/>
          <w:szCs w:val="24"/>
        </w:rPr>
      </w:pPr>
    </w:p>
    <w:p w14:paraId="4C165E4C" w14:textId="5E6575F0" w:rsidR="006F52D8" w:rsidRPr="0011634C" w:rsidRDefault="00BF4560" w:rsidP="009077C7">
      <w:pPr>
        <w:tabs>
          <w:tab w:val="left" w:pos="851"/>
        </w:tabs>
        <w:spacing w:after="0" w:line="240" w:lineRule="auto"/>
        <w:jc w:val="center"/>
        <w:rPr>
          <w:rFonts w:ascii="Times New Roman" w:eastAsia="Times New Roman" w:hAnsi="Times New Roman" w:cs="Times New Roman"/>
          <w:bCs/>
          <w:sz w:val="24"/>
          <w:szCs w:val="24"/>
        </w:rPr>
      </w:pPr>
      <w:r w:rsidRPr="0011634C">
        <w:rPr>
          <w:rFonts w:ascii="Times New Roman" w:eastAsia="Times New Roman" w:hAnsi="Times New Roman" w:cs="Times New Roman"/>
          <w:b/>
          <w:sz w:val="24"/>
          <w:szCs w:val="24"/>
        </w:rPr>
        <w:t xml:space="preserve">Iepirkums </w:t>
      </w:r>
      <w:r w:rsidR="006F52D8" w:rsidRPr="0011634C">
        <w:rPr>
          <w:rFonts w:ascii="Times New Roman" w:eastAsia="Times New Roman" w:hAnsi="Times New Roman" w:cs="Times New Roman"/>
          <w:b/>
          <w:sz w:val="24"/>
          <w:szCs w:val="24"/>
        </w:rPr>
        <w:t>“</w:t>
      </w:r>
      <w:r w:rsidR="00E36C67" w:rsidRPr="0011634C">
        <w:rPr>
          <w:rFonts w:ascii="Times New Roman" w:eastAsia="Times New Roman" w:hAnsi="Times New Roman" w:cs="Times New Roman"/>
          <w:b/>
          <w:sz w:val="24"/>
          <w:szCs w:val="24"/>
        </w:rPr>
        <w:t>Sabiedrības informēšanas pasākumi par sociālo uzņēmējdarbību 202</w:t>
      </w:r>
      <w:r w:rsidR="00DF1E4C" w:rsidRPr="0011634C">
        <w:rPr>
          <w:rFonts w:ascii="Times New Roman" w:eastAsia="Times New Roman" w:hAnsi="Times New Roman" w:cs="Times New Roman"/>
          <w:b/>
          <w:sz w:val="24"/>
          <w:szCs w:val="24"/>
        </w:rPr>
        <w:t>6</w:t>
      </w:r>
      <w:r w:rsidR="00E36C67" w:rsidRPr="0011634C">
        <w:rPr>
          <w:rFonts w:ascii="Times New Roman" w:eastAsia="Times New Roman" w:hAnsi="Times New Roman" w:cs="Times New Roman"/>
          <w:b/>
          <w:sz w:val="24"/>
          <w:szCs w:val="24"/>
        </w:rPr>
        <w:t>. gadā</w:t>
      </w:r>
      <w:r w:rsidR="006F52D8" w:rsidRPr="0011634C">
        <w:rPr>
          <w:rFonts w:ascii="Times New Roman" w:eastAsia="Times New Roman" w:hAnsi="Times New Roman" w:cs="Times New Roman"/>
          <w:b/>
          <w:sz w:val="24"/>
          <w:szCs w:val="24"/>
        </w:rPr>
        <w:t>”</w:t>
      </w:r>
    </w:p>
    <w:p w14:paraId="52ADFDED" w14:textId="078EBADE" w:rsidR="006F52D8" w:rsidRPr="0011634C" w:rsidRDefault="00AE7DC0" w:rsidP="009077C7">
      <w:pPr>
        <w:tabs>
          <w:tab w:val="left" w:pos="851"/>
        </w:tabs>
        <w:spacing w:after="0" w:line="240" w:lineRule="auto"/>
        <w:jc w:val="center"/>
        <w:rPr>
          <w:rFonts w:ascii="Times New Roman" w:eastAsia="Times New Roman" w:hAnsi="Times New Roman" w:cs="Times New Roman"/>
          <w:bCs/>
        </w:rPr>
      </w:pPr>
      <w:r w:rsidRPr="0011634C">
        <w:rPr>
          <w:rFonts w:ascii="Times New Roman" w:eastAsia="Times New Roman" w:hAnsi="Times New Roman" w:cs="Times New Roman"/>
          <w:bCs/>
        </w:rPr>
        <w:t>i</w:t>
      </w:r>
      <w:r w:rsidR="006F52D8" w:rsidRPr="0011634C">
        <w:rPr>
          <w:rFonts w:ascii="Times New Roman" w:eastAsia="Times New Roman" w:hAnsi="Times New Roman" w:cs="Times New Roman"/>
          <w:bCs/>
        </w:rPr>
        <w:t>dentifikācijas Nr.</w:t>
      </w:r>
      <w:r w:rsidR="007075AA" w:rsidRPr="0011634C">
        <w:rPr>
          <w:rFonts w:ascii="Times New Roman" w:eastAsia="Times New Roman" w:hAnsi="Times New Roman" w:cs="Times New Roman"/>
          <w:bCs/>
        </w:rPr>
        <w:t> </w:t>
      </w:r>
      <w:r w:rsidR="006F52D8" w:rsidRPr="0011634C">
        <w:rPr>
          <w:rFonts w:ascii="Times New Roman" w:eastAsia="Times New Roman" w:hAnsi="Times New Roman" w:cs="Times New Roman"/>
          <w:bCs/>
        </w:rPr>
        <w:t>LR</w:t>
      </w:r>
      <w:r w:rsidR="00074099" w:rsidRPr="0011634C">
        <w:rPr>
          <w:rFonts w:ascii="Times New Roman" w:eastAsia="Times New Roman" w:hAnsi="Times New Roman" w:cs="Times New Roman"/>
          <w:bCs/>
        </w:rPr>
        <w:t> </w:t>
      </w:r>
      <w:r w:rsidR="006F52D8" w:rsidRPr="0011634C">
        <w:rPr>
          <w:rFonts w:ascii="Times New Roman" w:eastAsia="Times New Roman" w:hAnsi="Times New Roman" w:cs="Times New Roman"/>
          <w:bCs/>
        </w:rPr>
        <w:t>LM</w:t>
      </w:r>
      <w:r w:rsidR="00264C7D" w:rsidRPr="0011634C">
        <w:rPr>
          <w:rFonts w:ascii="Times New Roman" w:eastAsia="Times New Roman" w:hAnsi="Times New Roman" w:cs="Times New Roman"/>
          <w:bCs/>
        </w:rPr>
        <w:t> </w:t>
      </w:r>
      <w:r w:rsidR="006F52D8" w:rsidRPr="0011634C">
        <w:rPr>
          <w:rFonts w:ascii="Times New Roman" w:eastAsia="Times New Roman" w:hAnsi="Times New Roman" w:cs="Times New Roman"/>
          <w:bCs/>
        </w:rPr>
        <w:t>202</w:t>
      </w:r>
      <w:r w:rsidR="00DF1E4C" w:rsidRPr="0011634C">
        <w:rPr>
          <w:rFonts w:ascii="Times New Roman" w:eastAsia="Times New Roman" w:hAnsi="Times New Roman" w:cs="Times New Roman"/>
          <w:bCs/>
        </w:rPr>
        <w:t>6</w:t>
      </w:r>
      <w:r w:rsidR="006F52D8" w:rsidRPr="0011634C">
        <w:rPr>
          <w:rFonts w:ascii="Times New Roman" w:eastAsia="Times New Roman" w:hAnsi="Times New Roman" w:cs="Times New Roman"/>
          <w:bCs/>
        </w:rPr>
        <w:t>/</w:t>
      </w:r>
      <w:r w:rsidR="00264C7D" w:rsidRPr="0011634C">
        <w:rPr>
          <w:rFonts w:ascii="Times New Roman" w:eastAsia="Times New Roman" w:hAnsi="Times New Roman" w:cs="Times New Roman"/>
          <w:bCs/>
        </w:rPr>
        <w:t>34</w:t>
      </w:r>
      <w:r w:rsidR="003057C4" w:rsidRPr="0011634C">
        <w:rPr>
          <w:rFonts w:ascii="Times New Roman" w:eastAsia="Times New Roman" w:hAnsi="Times New Roman" w:cs="Times New Roman"/>
          <w:bCs/>
        </w:rPr>
        <w:t> </w:t>
      </w:r>
      <w:r w:rsidR="006F52D8" w:rsidRPr="0011634C">
        <w:rPr>
          <w:rFonts w:ascii="Times New Roman" w:eastAsia="Times New Roman" w:hAnsi="Times New Roman" w:cs="Times New Roman"/>
          <w:bCs/>
        </w:rPr>
        <w:t>ESF</w:t>
      </w:r>
      <w:r w:rsidR="00040927" w:rsidRPr="0011634C">
        <w:rPr>
          <w:rFonts w:ascii="Times New Roman" w:eastAsia="Times New Roman" w:hAnsi="Times New Roman" w:cs="Times New Roman"/>
          <w:bCs/>
        </w:rPr>
        <w:t>+</w:t>
      </w:r>
    </w:p>
    <w:p w14:paraId="6A92963A" w14:textId="77777777" w:rsidR="00551A78" w:rsidRPr="0011634C" w:rsidRDefault="00551A78" w:rsidP="009077C7">
      <w:pPr>
        <w:spacing w:before="60" w:after="60" w:line="240" w:lineRule="auto"/>
        <w:ind w:right="-58"/>
        <w:rPr>
          <w:rFonts w:ascii="Times New Roman" w:eastAsia="Calibri" w:hAnsi="Times New Roman" w:cs="Times New Roman"/>
          <w:bCs/>
          <w:sz w:val="24"/>
          <w:szCs w:val="24"/>
          <w:bdr w:val="none" w:sz="0" w:space="0" w:color="auto" w:frame="1"/>
          <w:lang w:eastAsia="lv-LV"/>
        </w:rPr>
      </w:pPr>
    </w:p>
    <w:p w14:paraId="3F30BE4E" w14:textId="27AC44C5" w:rsidR="006F52D8" w:rsidRPr="002410ED" w:rsidRDefault="00D05C08" w:rsidP="009B7B14">
      <w:pPr>
        <w:spacing w:before="60" w:after="60" w:line="240" w:lineRule="auto"/>
        <w:ind w:right="85"/>
        <w:jc w:val="both"/>
        <w:rPr>
          <w:rFonts w:ascii="Times New Roman" w:eastAsia="Calibri" w:hAnsi="Times New Roman" w:cs="Times New Roman"/>
          <w:bCs/>
          <w:color w:val="000000"/>
          <w:sz w:val="24"/>
          <w:szCs w:val="24"/>
          <w:bdr w:val="none" w:sz="0" w:space="0" w:color="auto" w:frame="1"/>
          <w:lang w:eastAsia="lv-LV"/>
        </w:rPr>
      </w:pPr>
      <w:sdt>
        <w:sdtPr>
          <w:rPr>
            <w:rFonts w:ascii="Times New Roman" w:eastAsia="Calibri" w:hAnsi="Times New Roman" w:cs="Times New Roman"/>
            <w:bCs/>
            <w:color w:val="000000"/>
            <w:sz w:val="24"/>
            <w:szCs w:val="24"/>
            <w:bdr w:val="none" w:sz="0" w:space="0" w:color="auto" w:frame="1"/>
            <w:lang w:eastAsia="lv-LV"/>
          </w:rPr>
          <w:id w:val="-868297351"/>
          <w:placeholder>
            <w:docPart w:val="DefaultPlaceholder_-1854013440"/>
          </w:placeholder>
          <w:temporary/>
          <w15:color w:val="FF99CC"/>
          <w:text/>
        </w:sdtPr>
        <w:sdtEndPr/>
        <w:sdtContent>
          <w:r w:rsidR="000F31E9">
            <w:rPr>
              <w:rFonts w:ascii="Times New Roman" w:eastAsia="Calibri" w:hAnsi="Times New Roman" w:cs="Times New Roman"/>
              <w:bCs/>
              <w:color w:val="000000"/>
              <w:sz w:val="24"/>
              <w:szCs w:val="24"/>
              <w:bdr w:val="none" w:sz="0" w:space="0" w:color="auto" w:frame="1"/>
              <w:lang w:eastAsia="lv-LV"/>
            </w:rPr>
            <w:t xml:space="preserve">Nosaukums, </w:t>
          </w:r>
          <w:proofErr w:type="spellStart"/>
          <w:r w:rsidR="000F31E9">
            <w:rPr>
              <w:rFonts w:ascii="Times New Roman" w:eastAsia="Calibri" w:hAnsi="Times New Roman" w:cs="Times New Roman"/>
              <w:bCs/>
              <w:color w:val="000000"/>
              <w:sz w:val="24"/>
              <w:szCs w:val="24"/>
              <w:bdr w:val="none" w:sz="0" w:space="0" w:color="auto" w:frame="1"/>
              <w:lang w:eastAsia="lv-LV"/>
            </w:rPr>
            <w:t>reģ.Nr</w:t>
          </w:r>
          <w:proofErr w:type="spellEnd"/>
          <w:r w:rsidR="000F31E9">
            <w:rPr>
              <w:rFonts w:ascii="Times New Roman" w:eastAsia="Calibri" w:hAnsi="Times New Roman" w:cs="Times New Roman"/>
              <w:bCs/>
              <w:color w:val="000000"/>
              <w:sz w:val="24"/>
              <w:szCs w:val="24"/>
              <w:bdr w:val="none" w:sz="0" w:space="0" w:color="auto" w:frame="1"/>
              <w:lang w:eastAsia="lv-LV"/>
            </w:rPr>
            <w:t>., ja pretendents ir juridiska persona; vārds, uzvārds un personas kods, ja pretendents ir fiziska persona</w:t>
          </w:r>
        </w:sdtContent>
      </w:sdt>
      <w:r w:rsidR="000F31E9">
        <w:rPr>
          <w:rFonts w:ascii="Times New Roman" w:eastAsia="Calibri" w:hAnsi="Times New Roman" w:cs="Times New Roman"/>
          <w:bCs/>
          <w:color w:val="000000"/>
          <w:sz w:val="24"/>
          <w:szCs w:val="24"/>
          <w:bdr w:val="none" w:sz="0" w:space="0" w:color="auto" w:frame="1"/>
          <w:lang w:eastAsia="lv-LV"/>
        </w:rPr>
        <w:t xml:space="preserve"> </w:t>
      </w:r>
      <w:r w:rsidR="00551A78">
        <w:rPr>
          <w:rFonts w:ascii="Times New Roman" w:eastAsia="Calibri" w:hAnsi="Times New Roman" w:cs="Times New Roman"/>
          <w:bCs/>
          <w:color w:val="000000"/>
          <w:sz w:val="24"/>
          <w:szCs w:val="24"/>
          <w:bdr w:val="none" w:sz="0" w:space="0" w:color="auto" w:frame="1"/>
          <w:lang w:eastAsia="lv-LV"/>
        </w:rPr>
        <w:t xml:space="preserve">, </w:t>
      </w:r>
      <w:r w:rsidR="00551A78" w:rsidRPr="00551A78">
        <w:rPr>
          <w:rFonts w:ascii="Times New Roman" w:eastAsia="Calibri" w:hAnsi="Times New Roman" w:cs="Times New Roman"/>
          <w:bCs/>
          <w:color w:val="000000"/>
          <w:sz w:val="24"/>
          <w:szCs w:val="24"/>
          <w:bdr w:val="none" w:sz="0" w:space="0" w:color="auto" w:frame="1"/>
          <w:lang w:eastAsia="lv-LV"/>
        </w:rPr>
        <w:t>turpmāk – Pretendents</w:t>
      </w:r>
      <w:r w:rsidR="00551A78">
        <w:rPr>
          <w:rFonts w:ascii="Times New Roman" w:eastAsia="Calibri" w:hAnsi="Times New Roman" w:cs="Times New Roman"/>
          <w:bCs/>
          <w:color w:val="000000"/>
          <w:sz w:val="24"/>
          <w:szCs w:val="24"/>
          <w:bdr w:val="none" w:sz="0" w:space="0" w:color="auto" w:frame="1"/>
          <w:lang w:eastAsia="lv-LV"/>
        </w:rPr>
        <w:t>,</w:t>
      </w:r>
      <w:r w:rsidR="00551A78" w:rsidRPr="00551A78">
        <w:rPr>
          <w:rFonts w:ascii="Times New Roman" w:eastAsia="Calibri" w:hAnsi="Times New Roman" w:cs="Times New Roman"/>
          <w:bCs/>
          <w:color w:val="000000"/>
          <w:sz w:val="24"/>
          <w:szCs w:val="24"/>
          <w:bdr w:val="none" w:sz="0" w:space="0" w:color="auto" w:frame="1"/>
          <w:lang w:eastAsia="lv-LV"/>
        </w:rPr>
        <w:t xml:space="preserve"> </w:t>
      </w:r>
      <w:r w:rsidR="002410ED">
        <w:rPr>
          <w:rFonts w:ascii="Times New Roman" w:eastAsia="Calibri" w:hAnsi="Times New Roman" w:cs="Times New Roman"/>
          <w:bCs/>
          <w:color w:val="000000"/>
          <w:sz w:val="24"/>
          <w:szCs w:val="24"/>
          <w:bdr w:val="none" w:sz="0" w:space="0" w:color="auto" w:frame="1"/>
          <w:lang w:eastAsia="lv-LV"/>
        </w:rPr>
        <w:t xml:space="preserve">sniedzot izsmeļošu un patiesu informāciju, </w:t>
      </w:r>
      <w:r w:rsidR="006F52D8" w:rsidRPr="00551A78">
        <w:rPr>
          <w:rFonts w:ascii="Times New Roman" w:eastAsia="Calibri" w:hAnsi="Times New Roman" w:cs="Times New Roman"/>
          <w:bCs/>
          <w:color w:val="000000"/>
          <w:sz w:val="24"/>
          <w:szCs w:val="24"/>
          <w:bdr w:val="none" w:sz="0" w:space="0" w:color="auto" w:frame="1"/>
          <w:lang w:eastAsia="lv-LV"/>
        </w:rPr>
        <w:t xml:space="preserve">attiecībā uz </w:t>
      </w:r>
      <w:r w:rsidR="00C819AD">
        <w:rPr>
          <w:rFonts w:ascii="Times New Roman" w:eastAsia="Calibri" w:hAnsi="Times New Roman" w:cs="Times New Roman"/>
          <w:bCs/>
          <w:color w:val="000000"/>
          <w:sz w:val="24"/>
          <w:szCs w:val="24"/>
          <w:bdr w:val="none" w:sz="0" w:space="0" w:color="auto" w:frame="1"/>
          <w:lang w:eastAsia="lv-LV"/>
        </w:rPr>
        <w:t xml:space="preserve">šo </w:t>
      </w:r>
      <w:r w:rsidR="006F52D8" w:rsidRPr="00551A78">
        <w:rPr>
          <w:rFonts w:ascii="Times New Roman" w:eastAsia="Calibri" w:hAnsi="Times New Roman" w:cs="Times New Roman"/>
          <w:bCs/>
          <w:color w:val="000000"/>
          <w:sz w:val="24"/>
          <w:szCs w:val="24"/>
          <w:bdr w:val="none" w:sz="0" w:space="0" w:color="auto" w:frame="1"/>
          <w:lang w:eastAsia="lv-LV"/>
        </w:rPr>
        <w:t>iepirkum</w:t>
      </w:r>
      <w:r w:rsidR="00FF0ABB">
        <w:rPr>
          <w:rFonts w:ascii="Times New Roman" w:eastAsia="Calibri" w:hAnsi="Times New Roman" w:cs="Times New Roman"/>
          <w:bCs/>
          <w:color w:val="000000"/>
          <w:sz w:val="24"/>
          <w:szCs w:val="24"/>
          <w:bdr w:val="none" w:sz="0" w:space="0" w:color="auto" w:frame="1"/>
          <w:lang w:eastAsia="lv-LV"/>
        </w:rPr>
        <w:t>u</w:t>
      </w:r>
      <w:r w:rsidR="005D1CD1">
        <w:rPr>
          <w:rFonts w:ascii="Times New Roman" w:eastAsia="Calibri" w:hAnsi="Times New Roman" w:cs="Times New Roman"/>
          <w:bCs/>
          <w:color w:val="000000"/>
          <w:sz w:val="24"/>
          <w:szCs w:val="24"/>
          <w:bdr w:val="none" w:sz="0" w:space="0" w:color="auto" w:frame="1"/>
          <w:lang w:eastAsia="lv-LV"/>
        </w:rPr>
        <w:t xml:space="preserve"> </w:t>
      </w:r>
      <w:r w:rsidR="006F52D8" w:rsidRPr="00551A78">
        <w:rPr>
          <w:rFonts w:ascii="Times New Roman" w:eastAsia="Calibri" w:hAnsi="Times New Roman" w:cs="Times New Roman"/>
          <w:bCs/>
          <w:color w:val="000000"/>
          <w:sz w:val="24"/>
          <w:szCs w:val="24"/>
          <w:bdr w:val="none" w:sz="0" w:space="0" w:color="auto" w:frame="1"/>
          <w:lang w:eastAsia="lv-LV"/>
        </w:rPr>
        <w:t>apliecina, ka:</w:t>
      </w:r>
    </w:p>
    <w:p w14:paraId="4C0180BD" w14:textId="3C2473D1" w:rsidR="006F52D8" w:rsidRDefault="006F52D8" w:rsidP="002423CF">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8C033A">
        <w:rPr>
          <w:rFonts w:ascii="Times New Roman" w:eastAsia="Calibri" w:hAnsi="Times New Roman" w:cs="Times New Roman"/>
          <w:bCs/>
          <w:color w:val="000000"/>
          <w:sz w:val="24"/>
          <w:szCs w:val="24"/>
          <w:bdr w:val="none" w:sz="0" w:space="0" w:color="auto" w:frame="1"/>
          <w:lang w:eastAsia="lv-LV"/>
        </w:rPr>
        <w:t>Pretendents ir iepazinies un piekrīt šī apliecinājuma saturam.</w:t>
      </w:r>
    </w:p>
    <w:p w14:paraId="70B4BAA8" w14:textId="1E94B63F" w:rsidR="006F52D8" w:rsidRDefault="006F52D8" w:rsidP="002423CF">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231A9E">
        <w:rPr>
          <w:rFonts w:ascii="Times New Roman" w:eastAsia="Calibri" w:hAnsi="Times New Roman" w:cs="Times New Roman"/>
          <w:bCs/>
          <w:color w:val="000000"/>
          <w:sz w:val="24"/>
          <w:szCs w:val="24"/>
          <w:bdr w:val="none" w:sz="0" w:space="0" w:color="auto" w:frame="1"/>
          <w:lang w:eastAsia="lv-LV"/>
        </w:rPr>
        <w:t>Pretendents apzinās savu pienākumu šajā apliecinājumā norādīt pilnīgu, izsmeļošu un patiesu informāciju.</w:t>
      </w:r>
    </w:p>
    <w:p w14:paraId="6069C3BA" w14:textId="67D2BE04" w:rsidR="006F52D8" w:rsidRPr="00AD5ED7" w:rsidRDefault="006F52D8" w:rsidP="002423CF">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F82917">
        <w:rPr>
          <w:rFonts w:ascii="Times New Roman" w:eastAsia="Calibri" w:hAnsi="Times New Roman" w:cs="Times New Roman"/>
          <w:color w:val="000000"/>
          <w:sz w:val="24"/>
          <w:szCs w:val="24"/>
          <w:bdr w:val="none" w:sz="0" w:space="0" w:color="auto" w:frame="1"/>
          <w:lang w:eastAsia="lv-LV"/>
        </w:rPr>
        <w:t>Pretendents</w:t>
      </w:r>
      <w:r w:rsidRPr="00F82917">
        <w:rPr>
          <w:rFonts w:ascii="Times New Roman" w:eastAsia="Calibri" w:hAnsi="Times New Roman" w:cs="Times New Roman"/>
          <w:bCs/>
          <w:color w:val="000000"/>
          <w:sz w:val="24"/>
          <w:szCs w:val="24"/>
          <w:bdr w:val="none" w:sz="0" w:space="0" w:color="auto" w:frame="1"/>
          <w:lang w:eastAsia="lv-LV"/>
        </w:rPr>
        <w:t xml:space="preserve"> ir pilnvarojis katru personu, kuras paraksts atrodas uz piedāvājuma, </w:t>
      </w:r>
      <w:r w:rsidRPr="00F82917">
        <w:rPr>
          <w:rFonts w:ascii="Times New Roman" w:eastAsia="Calibri" w:hAnsi="Times New Roman" w:cs="Times New Roman"/>
          <w:color w:val="000000"/>
          <w:sz w:val="24"/>
          <w:szCs w:val="24"/>
          <w:bdr w:val="none" w:sz="0" w:space="0" w:color="auto" w:frame="1"/>
          <w:lang w:eastAsia="lv-LV"/>
        </w:rPr>
        <w:t>parakstīt šo apliecinājumu Pretendenta vārdā.</w:t>
      </w:r>
    </w:p>
    <w:p w14:paraId="5FCD8A19" w14:textId="25A6667F" w:rsidR="00855388" w:rsidRPr="00AD5ED7" w:rsidRDefault="006F52D8" w:rsidP="002423CF">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AD5ED7">
        <w:rPr>
          <w:rFonts w:ascii="Times New Roman" w:eastAsia="Calibri" w:hAnsi="Times New Roman" w:cs="Times New Roman"/>
          <w:bCs/>
          <w:color w:val="000000"/>
          <w:sz w:val="24"/>
          <w:szCs w:val="24"/>
          <w:bdr w:val="none" w:sz="0" w:space="0" w:color="auto" w:frame="1"/>
          <w:lang w:eastAsia="lv-LV"/>
        </w:rPr>
        <w:t>Pretendents informē, ka</w:t>
      </w:r>
      <w:r w:rsidR="00855388" w:rsidRPr="00AD5ED7">
        <w:rPr>
          <w:rFonts w:ascii="Times New Roman" w:eastAsia="Calibri" w:hAnsi="Times New Roman" w:cs="Times New Roman"/>
          <w:bCs/>
          <w:color w:val="000000"/>
          <w:sz w:val="24"/>
          <w:szCs w:val="24"/>
          <w:bdr w:val="none" w:sz="0" w:space="0" w:color="auto" w:frame="1"/>
          <w:lang w:eastAsia="lv-LV"/>
        </w:rPr>
        <w:t>:</w:t>
      </w:r>
      <w:r w:rsidRPr="00AD5ED7">
        <w:rPr>
          <w:rFonts w:ascii="Times New Roman" w:eastAsia="Calibri" w:hAnsi="Times New Roman" w:cs="Times New Roman"/>
          <w:color w:val="000000"/>
          <w:sz w:val="24"/>
          <w:szCs w:val="24"/>
          <w:bdr w:val="none" w:sz="0" w:space="0" w:color="auto" w:frame="1"/>
          <w:lang w:eastAsia="lv-LV"/>
        </w:rPr>
        <w:t xml:space="preserve"> </w:t>
      </w:r>
    </w:p>
    <w:p w14:paraId="76933EC2" w14:textId="53BE35DF" w:rsidR="000F138C" w:rsidRPr="005E4549" w:rsidRDefault="00AB54DD" w:rsidP="009B7B14">
      <w:pPr>
        <w:spacing w:before="60" w:after="60" w:line="240" w:lineRule="auto"/>
        <w:ind w:right="85"/>
        <w:jc w:val="both"/>
        <w:rPr>
          <w:rFonts w:ascii="Times New Roman" w:eastAsia="Calibri" w:hAnsi="Times New Roman" w:cs="Times New Roman"/>
          <w:i/>
          <w:sz w:val="24"/>
          <w:szCs w:val="24"/>
          <w:bdr w:val="none" w:sz="0" w:space="0" w:color="auto" w:frame="1"/>
          <w:lang w:eastAsia="lv-LV"/>
        </w:rPr>
      </w:pPr>
      <w:r w:rsidRPr="005E4549">
        <w:rPr>
          <w:rFonts w:ascii="Times New Roman" w:eastAsia="Calibri" w:hAnsi="Times New Roman" w:cs="Times New Roman"/>
          <w:i/>
          <w:sz w:val="24"/>
          <w:szCs w:val="24"/>
          <w:bdr w:val="none" w:sz="0" w:space="0" w:color="auto" w:frame="1"/>
          <w:lang w:eastAsia="lv-LV"/>
        </w:rPr>
        <w:t>A</w:t>
      </w:r>
      <w:r w:rsidR="006F52D8" w:rsidRPr="005E4549">
        <w:rPr>
          <w:rFonts w:ascii="Times New Roman" w:eastAsia="Calibri" w:hAnsi="Times New Roman" w:cs="Times New Roman"/>
          <w:i/>
          <w:sz w:val="24"/>
          <w:szCs w:val="24"/>
          <w:bdr w:val="none" w:sz="0" w:space="0" w:color="auto" w:frame="1"/>
          <w:lang w:eastAsia="lv-LV"/>
        </w:rPr>
        <w:t xml:space="preserve">tzīmējiet </w:t>
      </w:r>
      <w:r w:rsidRPr="005E4549">
        <w:rPr>
          <w:rFonts w:ascii="Times New Roman" w:eastAsia="Calibri" w:hAnsi="Times New Roman" w:cs="Times New Roman"/>
          <w:i/>
          <w:sz w:val="24"/>
          <w:szCs w:val="24"/>
          <w:bdr w:val="none" w:sz="0" w:space="0" w:color="auto" w:frame="1"/>
          <w:lang w:eastAsia="lv-LV"/>
        </w:rPr>
        <w:t>vienu no izvēles rūtiņām</w:t>
      </w:r>
      <w:r w:rsidR="000F36E5" w:rsidRPr="005E4549">
        <w:rPr>
          <w:rStyle w:val="FootnoteReference"/>
          <w:rFonts w:ascii="Times New Roman" w:eastAsia="Calibri" w:hAnsi="Times New Roman" w:cs="Times New Roman"/>
          <w:i/>
          <w:sz w:val="24"/>
          <w:szCs w:val="24"/>
          <w:bdr w:val="none" w:sz="0" w:space="0" w:color="auto" w:frame="1"/>
          <w:lang w:eastAsia="lv-LV"/>
        </w:rPr>
        <w:footnoteReference w:id="1"/>
      </w:r>
      <w:r w:rsidR="00571C60" w:rsidRPr="005E4549">
        <w:rPr>
          <w:rFonts w:ascii="Times New Roman" w:eastAsia="Calibri" w:hAnsi="Times New Roman" w:cs="Times New Roman"/>
          <w:i/>
          <w:sz w:val="24"/>
          <w:szCs w:val="24"/>
          <w:bdr w:val="none" w:sz="0" w:space="0" w:color="auto" w:frame="1"/>
          <w:lang w:eastAsia="lv-LV"/>
        </w:rPr>
        <w:t xml:space="preserve"> </w:t>
      </w:r>
      <w:r w:rsidRPr="005E4549">
        <w:rPr>
          <w:rFonts w:ascii="Times New Roman" w:eastAsia="Calibri" w:hAnsi="Times New Roman" w:cs="Times New Roman"/>
          <w:i/>
          <w:sz w:val="24"/>
          <w:szCs w:val="24"/>
          <w:bdr w:val="none" w:sz="0" w:space="0" w:color="auto" w:frame="1"/>
          <w:lang w:eastAsia="lv-LV"/>
        </w:rPr>
        <w:t xml:space="preserve">(attiecīgi </w:t>
      </w:r>
      <w:r w:rsidR="006F52D8" w:rsidRPr="005E4549">
        <w:rPr>
          <w:rFonts w:ascii="Times New Roman" w:eastAsia="Calibri" w:hAnsi="Times New Roman" w:cs="Times New Roman"/>
          <w:i/>
          <w:sz w:val="24"/>
          <w:szCs w:val="24"/>
          <w:bdr w:val="none" w:sz="0" w:space="0" w:color="auto" w:frame="1"/>
          <w:lang w:eastAsia="lv-LV"/>
        </w:rPr>
        <w:t>vienu no turpmāk</w:t>
      </w:r>
      <w:r w:rsidR="00EF4E6F" w:rsidRPr="005E4549">
        <w:rPr>
          <w:rFonts w:ascii="Times New Roman" w:eastAsia="Calibri" w:hAnsi="Times New Roman" w:cs="Times New Roman"/>
          <w:i/>
          <w:sz w:val="24"/>
          <w:szCs w:val="24"/>
          <w:bdr w:val="none" w:sz="0" w:space="0" w:color="auto" w:frame="1"/>
          <w:lang w:eastAsia="lv-LV"/>
        </w:rPr>
        <w:t xml:space="preserve">ajiem </w:t>
      </w:r>
      <w:r w:rsidR="00855388" w:rsidRPr="005E4549">
        <w:rPr>
          <w:rFonts w:ascii="Times New Roman" w:eastAsia="Calibri" w:hAnsi="Times New Roman" w:cs="Times New Roman"/>
          <w:i/>
          <w:sz w:val="24"/>
          <w:szCs w:val="24"/>
          <w:bdr w:val="none" w:sz="0" w:space="0" w:color="auto" w:frame="1"/>
          <w:lang w:eastAsia="lv-LV"/>
        </w:rPr>
        <w:t>apakšpunktie</w:t>
      </w:r>
      <w:r w:rsidR="000F138C" w:rsidRPr="005E4549">
        <w:rPr>
          <w:rFonts w:ascii="Times New Roman" w:eastAsia="Calibri" w:hAnsi="Times New Roman" w:cs="Times New Roman"/>
          <w:i/>
          <w:sz w:val="24"/>
          <w:szCs w:val="24"/>
          <w:bdr w:val="none" w:sz="0" w:space="0" w:color="auto" w:frame="1"/>
          <w:lang w:eastAsia="lv-LV"/>
        </w:rPr>
        <w:t>m</w:t>
      </w:r>
      <w:r w:rsidRPr="005E4549">
        <w:rPr>
          <w:rFonts w:ascii="Times New Roman" w:eastAsia="Calibri" w:hAnsi="Times New Roman" w:cs="Times New Roman"/>
          <w:i/>
          <w:sz w:val="24"/>
          <w:szCs w:val="24"/>
          <w:bdr w:val="none" w:sz="0" w:space="0" w:color="auto" w:frame="1"/>
          <w:lang w:eastAsia="lv-LV"/>
        </w:rPr>
        <w:t>)</w:t>
      </w:r>
      <w:r w:rsidR="000F36E5" w:rsidRPr="005E4549">
        <w:rPr>
          <w:rFonts w:ascii="Times New Roman" w:eastAsia="Calibri" w:hAnsi="Times New Roman" w:cs="Times New Roman"/>
          <w:i/>
          <w:sz w:val="24"/>
          <w:szCs w:val="24"/>
          <w:bdr w:val="none" w:sz="0" w:space="0" w:color="auto" w:frame="1"/>
          <w:lang w:eastAsia="lv-LV"/>
        </w:rPr>
        <w:t>.</w:t>
      </w:r>
    </w:p>
    <w:p w14:paraId="7D5923C1" w14:textId="5E650CC7" w:rsidR="003B62E2" w:rsidRDefault="00AF65FE" w:rsidP="009B7B14">
      <w:pPr>
        <w:spacing w:before="60" w:after="60" w:line="240" w:lineRule="auto"/>
        <w:ind w:left="1248" w:hanging="539"/>
        <w:jc w:val="both"/>
        <w:rPr>
          <w:rFonts w:ascii="Times New Roman" w:eastAsia="Calibri" w:hAnsi="Times New Roman" w:cs="Times New Roman"/>
          <w:color w:val="000000"/>
          <w:sz w:val="24"/>
          <w:szCs w:val="24"/>
          <w:bdr w:val="none" w:sz="0" w:space="0" w:color="auto" w:frame="1"/>
          <w:lang w:eastAsia="lv-LV"/>
        </w:rPr>
      </w:pPr>
      <w:sdt>
        <w:sdtPr>
          <w:rPr>
            <w:rFonts w:ascii="MS Gothic" w:eastAsia="MS Gothic" w:hAnsi="MS Gothic" w:cs="Times New Roman" w:hint="eastAsia"/>
            <w:color w:val="000000"/>
            <w:sz w:val="24"/>
            <w:szCs w:val="24"/>
            <w:bdr w:val="none" w:sz="0" w:space="0" w:color="auto" w:frame="1"/>
            <w:lang w:eastAsia="lv-LV"/>
          </w:rPr>
          <w:id w:val="1690409167"/>
          <w:placeholder>
            <w:docPart w:val="DefaultPlaceholder_-1854013440"/>
          </w:placeholder>
          <w:temporary/>
          <w15:color w:val="FF99CC"/>
        </w:sdtPr>
        <w:sdtContent>
          <w:r w:rsidR="001C5A08">
            <w:rPr>
              <w:rFonts w:ascii="MS Gothic" w:eastAsia="MS Gothic" w:hAnsi="MS Gothic" w:cs="Times New Roman" w:hint="eastAsia"/>
              <w:color w:val="000000"/>
              <w:sz w:val="24"/>
              <w:szCs w:val="24"/>
              <w:bdr w:val="none" w:sz="0" w:space="0" w:color="auto" w:frame="1"/>
              <w:lang w:eastAsia="lv-LV"/>
            </w:rPr>
            <w:t>☐</w:t>
          </w:r>
        </w:sdtContent>
      </w:sdt>
      <w:r w:rsidR="000F31E9">
        <w:rPr>
          <w:rFonts w:ascii="Times New Roman" w:eastAsia="Calibri" w:hAnsi="Times New Roman" w:cs="Times New Roman"/>
          <w:color w:val="000000"/>
          <w:sz w:val="24"/>
          <w:szCs w:val="24"/>
          <w:bdr w:val="none" w:sz="0" w:space="0" w:color="auto" w:frame="1"/>
          <w:lang w:eastAsia="lv-LV"/>
        </w:rPr>
        <w:tab/>
      </w:r>
      <w:r w:rsidR="00307D07">
        <w:rPr>
          <w:rFonts w:ascii="Times New Roman" w:eastAsia="Calibri" w:hAnsi="Times New Roman" w:cs="Times New Roman"/>
          <w:color w:val="000000"/>
          <w:sz w:val="24"/>
          <w:szCs w:val="24"/>
          <w:bdr w:val="none" w:sz="0" w:space="0" w:color="auto" w:frame="1"/>
          <w:lang w:eastAsia="lv-LV"/>
        </w:rPr>
        <w:t xml:space="preserve">4.1. </w:t>
      </w:r>
      <w:r w:rsidR="00462ED3">
        <w:rPr>
          <w:rFonts w:ascii="Times New Roman" w:eastAsia="Calibri" w:hAnsi="Times New Roman" w:cs="Times New Roman"/>
          <w:color w:val="000000"/>
          <w:sz w:val="24"/>
          <w:szCs w:val="24"/>
          <w:bdr w:val="none" w:sz="0" w:space="0" w:color="auto" w:frame="1"/>
          <w:lang w:eastAsia="lv-LV"/>
        </w:rPr>
        <w:t xml:space="preserve">tas </w:t>
      </w:r>
      <w:r w:rsidR="00307D07">
        <w:rPr>
          <w:rFonts w:ascii="Times New Roman" w:eastAsia="Calibri" w:hAnsi="Times New Roman" w:cs="Times New Roman"/>
          <w:color w:val="000000"/>
          <w:sz w:val="24"/>
          <w:szCs w:val="24"/>
          <w:bdr w:val="none" w:sz="0" w:space="0" w:color="auto" w:frame="1"/>
          <w:lang w:eastAsia="lv-LV"/>
        </w:rPr>
        <w:t xml:space="preserve">ir iesniedzis </w:t>
      </w:r>
      <w:r w:rsidR="00571C60">
        <w:rPr>
          <w:rFonts w:ascii="Times New Roman" w:eastAsia="Calibri" w:hAnsi="Times New Roman" w:cs="Times New Roman"/>
          <w:color w:val="000000"/>
          <w:sz w:val="24"/>
          <w:szCs w:val="24"/>
          <w:bdr w:val="none" w:sz="0" w:space="0" w:color="auto" w:frame="1"/>
          <w:lang w:eastAsia="lv-LV"/>
        </w:rPr>
        <w:t>piedāvājumu neatkarīgi no konkurentiem</w:t>
      </w:r>
      <w:r w:rsidR="00AF5F33">
        <w:rPr>
          <w:rFonts w:ascii="Times New Roman" w:eastAsia="Calibri" w:hAnsi="Times New Roman" w:cs="Times New Roman"/>
          <w:color w:val="000000"/>
          <w:sz w:val="24"/>
          <w:szCs w:val="24"/>
          <w:bdr w:val="none" w:sz="0" w:space="0" w:color="auto" w:frame="1"/>
          <w:lang w:eastAsia="lv-LV"/>
        </w:rPr>
        <w:t xml:space="preserve"> un bez konsultācijām, līgumiem vai vienošanām, vai cita veida saziņas ar konkurentiem</w:t>
      </w:r>
      <w:r w:rsidR="00356C64">
        <w:rPr>
          <w:rStyle w:val="FootnoteReference"/>
          <w:rFonts w:ascii="Times New Roman" w:eastAsia="Calibri" w:hAnsi="Times New Roman" w:cs="Times New Roman"/>
          <w:color w:val="000000"/>
          <w:sz w:val="24"/>
          <w:szCs w:val="24"/>
          <w:bdr w:val="none" w:sz="0" w:space="0" w:color="auto" w:frame="1"/>
          <w:lang w:eastAsia="lv-LV"/>
        </w:rPr>
        <w:footnoteReference w:id="2"/>
      </w:r>
      <w:r w:rsidR="0094545D">
        <w:rPr>
          <w:rFonts w:ascii="Times New Roman" w:eastAsia="Calibri" w:hAnsi="Times New Roman" w:cs="Times New Roman"/>
          <w:color w:val="000000"/>
          <w:sz w:val="24"/>
          <w:szCs w:val="24"/>
          <w:bdr w:val="none" w:sz="0" w:space="0" w:color="auto" w:frame="1"/>
          <w:lang w:eastAsia="lv-LV"/>
        </w:rPr>
        <w:t>;</w:t>
      </w:r>
    </w:p>
    <w:p w14:paraId="1FF8ACAD" w14:textId="01E8D062" w:rsidR="003B62E2" w:rsidRPr="00BF5183" w:rsidRDefault="00AF65FE" w:rsidP="009B7B14">
      <w:pPr>
        <w:spacing w:before="60" w:after="60" w:line="240" w:lineRule="auto"/>
        <w:ind w:left="1248" w:hanging="539"/>
        <w:jc w:val="both"/>
        <w:rPr>
          <w:rFonts w:ascii="Times New Roman" w:eastAsia="Calibri" w:hAnsi="Times New Roman" w:cs="Times New Roman"/>
          <w:color w:val="000000"/>
          <w:sz w:val="24"/>
          <w:szCs w:val="24"/>
          <w:bdr w:val="none" w:sz="0" w:space="0" w:color="auto" w:frame="1"/>
          <w:lang w:eastAsia="lv-LV"/>
        </w:rPr>
      </w:pPr>
      <w:sdt>
        <w:sdtPr>
          <w:rPr>
            <w:rFonts w:ascii="MS Gothic" w:eastAsia="MS Gothic" w:hAnsi="MS Gothic" w:cs="Times New Roman" w:hint="eastAsia"/>
            <w:color w:val="000000"/>
            <w:sz w:val="24"/>
            <w:szCs w:val="24"/>
            <w:bdr w:val="none" w:sz="0" w:space="0" w:color="auto" w:frame="1"/>
            <w:lang w:eastAsia="lv-LV"/>
          </w:rPr>
          <w:id w:val="-1222824423"/>
          <w:placeholder>
            <w:docPart w:val="DefaultPlaceholder_-1854013440"/>
          </w:placeholder>
          <w:temporary/>
          <w15:color w:val="FF99CC"/>
        </w:sdtPr>
        <w:sdtContent>
          <w:r w:rsidR="001C5A08">
            <w:rPr>
              <w:rFonts w:ascii="MS Gothic" w:eastAsia="MS Gothic" w:hAnsi="MS Gothic" w:cs="Times New Roman" w:hint="eastAsia"/>
              <w:color w:val="000000"/>
              <w:sz w:val="24"/>
              <w:szCs w:val="24"/>
              <w:bdr w:val="none" w:sz="0" w:space="0" w:color="auto" w:frame="1"/>
              <w:lang w:eastAsia="lv-LV"/>
            </w:rPr>
            <w:t>☐</w:t>
          </w:r>
        </w:sdtContent>
      </w:sdt>
      <w:r w:rsidR="00905B18">
        <w:rPr>
          <w:rFonts w:ascii="Times New Roman" w:eastAsia="Calibri" w:hAnsi="Times New Roman" w:cs="Times New Roman"/>
          <w:color w:val="000000"/>
          <w:sz w:val="24"/>
          <w:szCs w:val="24"/>
          <w:bdr w:val="none" w:sz="0" w:space="0" w:color="auto" w:frame="1"/>
          <w:lang w:eastAsia="lv-LV"/>
        </w:rPr>
        <w:tab/>
      </w:r>
      <w:r w:rsidR="00307D07">
        <w:rPr>
          <w:rFonts w:ascii="Times New Roman" w:eastAsia="Calibri" w:hAnsi="Times New Roman" w:cs="Times New Roman"/>
          <w:color w:val="000000"/>
          <w:sz w:val="24"/>
          <w:szCs w:val="24"/>
          <w:bdr w:val="none" w:sz="0" w:space="0" w:color="auto" w:frame="1"/>
          <w:lang w:eastAsia="lv-LV"/>
        </w:rPr>
        <w:t xml:space="preserve">4.2. </w:t>
      </w:r>
      <w:r w:rsidR="00B569CE">
        <w:rPr>
          <w:rFonts w:ascii="Times New Roman" w:eastAsia="Calibri" w:hAnsi="Times New Roman" w:cs="Times New Roman"/>
          <w:color w:val="000000"/>
          <w:sz w:val="24"/>
          <w:szCs w:val="24"/>
          <w:bdr w:val="none" w:sz="0" w:space="0" w:color="auto" w:frame="1"/>
          <w:lang w:eastAsia="lv-LV"/>
        </w:rPr>
        <w:t xml:space="preserve">tam ir bijušas </w:t>
      </w:r>
      <w:r w:rsidR="00127425" w:rsidRPr="00127425">
        <w:rPr>
          <w:rFonts w:ascii="Times New Roman" w:eastAsia="Calibri" w:hAnsi="Times New Roman" w:cs="Times New Roman"/>
          <w:color w:val="000000"/>
          <w:sz w:val="24"/>
          <w:szCs w:val="24"/>
          <w:bdr w:val="none" w:sz="0" w:space="0" w:color="auto" w:frame="1"/>
          <w:lang w:eastAsia="lv-LV"/>
        </w:rPr>
        <w:t>konsultācijas, līgumi, vienošanās vai cita veida saziņa ar vienu vai vairākiem konkurentiem saistībā ar šo iepirku</w:t>
      </w:r>
      <w:r w:rsidR="00EF6BFA">
        <w:rPr>
          <w:rFonts w:ascii="Times New Roman" w:eastAsia="Calibri" w:hAnsi="Times New Roman" w:cs="Times New Roman"/>
          <w:color w:val="000000"/>
          <w:sz w:val="24"/>
          <w:szCs w:val="24"/>
          <w:bdr w:val="none" w:sz="0" w:space="0" w:color="auto" w:frame="1"/>
          <w:lang w:eastAsia="lv-LV"/>
        </w:rPr>
        <w:t>mu</w:t>
      </w:r>
      <w:r w:rsidR="00127425" w:rsidRPr="00127425">
        <w:rPr>
          <w:rFonts w:ascii="Times New Roman" w:eastAsia="Calibri" w:hAnsi="Times New Roman" w:cs="Times New Roman"/>
          <w:color w:val="000000"/>
          <w:sz w:val="24"/>
          <w:szCs w:val="24"/>
          <w:bdr w:val="none" w:sz="0" w:space="0" w:color="auto" w:frame="1"/>
          <w:lang w:eastAsia="lv-LV"/>
        </w:rPr>
        <w:t xml:space="preserve">, un tādēļ Pretendents šī apliecinājuma </w:t>
      </w:r>
      <w:r w:rsidR="00D35192">
        <w:rPr>
          <w:rFonts w:ascii="Times New Roman" w:eastAsia="Calibri" w:hAnsi="Times New Roman" w:cs="Times New Roman"/>
          <w:color w:val="000000"/>
          <w:sz w:val="24"/>
          <w:szCs w:val="24"/>
          <w:bdr w:val="none" w:sz="0" w:space="0" w:color="auto" w:frame="1"/>
          <w:lang w:eastAsia="lv-LV"/>
        </w:rPr>
        <w:t>p</w:t>
      </w:r>
      <w:r w:rsidR="00127425" w:rsidRPr="00127425">
        <w:rPr>
          <w:rFonts w:ascii="Times New Roman" w:eastAsia="Calibri" w:hAnsi="Times New Roman" w:cs="Times New Roman"/>
          <w:color w:val="000000"/>
          <w:sz w:val="24"/>
          <w:szCs w:val="24"/>
          <w:bdr w:val="none" w:sz="0" w:space="0" w:color="auto" w:frame="1"/>
          <w:lang w:eastAsia="lv-LV"/>
        </w:rPr>
        <w:t>ielikumā atklāj izsmeļošu un patiesu informāciju par to, ieskaitot konkurentu nosaukumus un šādas saziņas mērķi, raksturu un saturu</w:t>
      </w:r>
      <w:r w:rsidR="0094545D">
        <w:rPr>
          <w:rFonts w:ascii="Times New Roman" w:eastAsia="Calibri" w:hAnsi="Times New Roman" w:cs="Times New Roman"/>
          <w:color w:val="000000"/>
          <w:sz w:val="24"/>
          <w:szCs w:val="24"/>
          <w:bdr w:val="none" w:sz="0" w:space="0" w:color="auto" w:frame="1"/>
          <w:lang w:eastAsia="lv-LV"/>
        </w:rPr>
        <w:t>.</w:t>
      </w:r>
    </w:p>
    <w:p w14:paraId="12A5F7B3" w14:textId="6CEF31C4" w:rsidR="006F52D8" w:rsidRPr="00C1626D" w:rsidRDefault="006F52D8" w:rsidP="00C1626D">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C1626D">
        <w:rPr>
          <w:rFonts w:ascii="Times New Roman" w:eastAsia="Calibri" w:hAnsi="Times New Roman" w:cs="Times New Roman"/>
          <w:bCs/>
          <w:color w:val="000000"/>
          <w:sz w:val="24"/>
          <w:szCs w:val="24"/>
          <w:bdr w:val="none" w:sz="0" w:space="0" w:color="auto" w:frame="1"/>
          <w:lang w:eastAsia="lv-LV"/>
        </w:rPr>
        <w:t>P</w:t>
      </w:r>
      <w:r w:rsidRPr="00C1626D">
        <w:rPr>
          <w:rFonts w:ascii="Times New Roman" w:eastAsia="Calibri" w:hAnsi="Times New Roman" w:cs="Times New Roman"/>
          <w:color w:val="000000"/>
          <w:sz w:val="24"/>
          <w:szCs w:val="24"/>
          <w:bdr w:val="none" w:sz="0" w:space="0" w:color="auto" w:frame="1"/>
          <w:lang w:eastAsia="lv-LV"/>
        </w:rPr>
        <w:t xml:space="preserve">retendentam, izņemot gadījumu, kad </w:t>
      </w:r>
      <w:r w:rsidR="00176032">
        <w:rPr>
          <w:rFonts w:ascii="Times New Roman" w:eastAsia="Calibri" w:hAnsi="Times New Roman" w:cs="Times New Roman"/>
          <w:color w:val="000000"/>
          <w:sz w:val="24"/>
          <w:szCs w:val="24"/>
          <w:bdr w:val="none" w:sz="0" w:space="0" w:color="auto" w:frame="1"/>
          <w:lang w:eastAsia="lv-LV"/>
        </w:rPr>
        <w:t>p</w:t>
      </w:r>
      <w:r w:rsidRPr="00C1626D">
        <w:rPr>
          <w:rFonts w:ascii="Times New Roman" w:eastAsia="Calibri" w:hAnsi="Times New Roman" w:cs="Times New Roman"/>
          <w:color w:val="000000"/>
          <w:sz w:val="24"/>
          <w:szCs w:val="24"/>
          <w:bdr w:val="none" w:sz="0" w:space="0" w:color="auto" w:frame="1"/>
          <w:lang w:eastAsia="lv-LV"/>
        </w:rPr>
        <w:t xml:space="preserve">retendents šādu saziņu ir paziņojis </w:t>
      </w:r>
      <w:r w:rsidR="00E94858" w:rsidRPr="00C1626D">
        <w:rPr>
          <w:rFonts w:ascii="Times New Roman" w:eastAsia="Calibri" w:hAnsi="Times New Roman" w:cs="Times New Roman"/>
          <w:color w:val="000000"/>
          <w:sz w:val="24"/>
          <w:szCs w:val="24"/>
          <w:bdr w:val="none" w:sz="0" w:space="0" w:color="auto" w:frame="1"/>
          <w:lang w:eastAsia="lv-LV"/>
        </w:rPr>
        <w:t xml:space="preserve">šī </w:t>
      </w:r>
      <w:r w:rsidRPr="00C1626D">
        <w:rPr>
          <w:rFonts w:ascii="Times New Roman" w:eastAsia="Calibri" w:hAnsi="Times New Roman" w:cs="Times New Roman"/>
          <w:color w:val="000000"/>
          <w:sz w:val="24"/>
          <w:szCs w:val="24"/>
          <w:bdr w:val="none" w:sz="0" w:space="0" w:color="auto" w:frame="1"/>
          <w:lang w:eastAsia="lv-LV"/>
        </w:rPr>
        <w:t>apliecinājuma 4.2.</w:t>
      </w:r>
      <w:r w:rsidR="00B55B19" w:rsidRPr="00C1626D">
        <w:rPr>
          <w:rFonts w:ascii="Times New Roman" w:eastAsia="Calibri" w:hAnsi="Times New Roman" w:cs="Times New Roman"/>
          <w:color w:val="000000"/>
          <w:sz w:val="24"/>
          <w:szCs w:val="24"/>
          <w:bdr w:val="none" w:sz="0" w:space="0" w:color="auto" w:frame="1"/>
          <w:lang w:eastAsia="lv-LV"/>
        </w:rPr>
        <w:t> </w:t>
      </w:r>
      <w:r w:rsidRPr="00C1626D">
        <w:rPr>
          <w:rFonts w:ascii="Times New Roman" w:eastAsia="Calibri" w:hAnsi="Times New Roman" w:cs="Times New Roman"/>
          <w:color w:val="000000"/>
          <w:sz w:val="24"/>
          <w:szCs w:val="24"/>
          <w:bdr w:val="none" w:sz="0" w:space="0" w:color="auto" w:frame="1"/>
          <w:lang w:eastAsia="lv-LV"/>
        </w:rPr>
        <w:t>apakšpunkt</w:t>
      </w:r>
      <w:r w:rsidR="00E94858" w:rsidRPr="00C1626D">
        <w:rPr>
          <w:rFonts w:ascii="Times New Roman" w:eastAsia="Calibri" w:hAnsi="Times New Roman" w:cs="Times New Roman"/>
          <w:color w:val="000000"/>
          <w:sz w:val="24"/>
          <w:szCs w:val="24"/>
          <w:bdr w:val="none" w:sz="0" w:space="0" w:color="auto" w:frame="1"/>
          <w:lang w:eastAsia="lv-LV"/>
        </w:rPr>
        <w:t>ā</w:t>
      </w:r>
      <w:r w:rsidRPr="00C1626D">
        <w:rPr>
          <w:rFonts w:ascii="Times New Roman" w:eastAsia="Calibri" w:hAnsi="Times New Roman" w:cs="Times New Roman"/>
          <w:color w:val="000000"/>
          <w:sz w:val="24"/>
          <w:szCs w:val="24"/>
          <w:bdr w:val="none" w:sz="0" w:space="0" w:color="auto" w:frame="1"/>
          <w:lang w:eastAsia="lv-LV"/>
        </w:rPr>
        <w:t>, ne ar vienu konkurentu nav bijusi saziņa attiecībā uz:</w:t>
      </w:r>
    </w:p>
    <w:p w14:paraId="041C41CF" w14:textId="32F7D65F" w:rsidR="006F52D8" w:rsidRDefault="006F52D8" w:rsidP="00A12A73">
      <w:pPr>
        <w:pStyle w:val="ListParagraph"/>
        <w:numPr>
          <w:ilvl w:val="1"/>
          <w:numId w:val="1"/>
        </w:numPr>
        <w:spacing w:before="60" w:after="60" w:line="240" w:lineRule="auto"/>
        <w:ind w:left="1248" w:hanging="539"/>
        <w:contextualSpacing w:val="0"/>
        <w:jc w:val="both"/>
        <w:rPr>
          <w:rFonts w:ascii="Times New Roman" w:eastAsia="Calibri" w:hAnsi="Times New Roman" w:cs="Times New Roman"/>
          <w:color w:val="000000"/>
          <w:sz w:val="24"/>
          <w:szCs w:val="24"/>
          <w:bdr w:val="none" w:sz="0" w:space="0" w:color="auto" w:frame="1"/>
          <w:lang w:eastAsia="lv-LV"/>
        </w:rPr>
      </w:pPr>
      <w:r w:rsidRPr="00E725F1">
        <w:rPr>
          <w:rFonts w:ascii="Times New Roman" w:eastAsia="Calibri" w:hAnsi="Times New Roman" w:cs="Times New Roman"/>
          <w:color w:val="000000"/>
          <w:sz w:val="24"/>
          <w:szCs w:val="24"/>
          <w:bdr w:val="none" w:sz="0" w:space="0" w:color="auto" w:frame="1"/>
          <w:lang w:eastAsia="lv-LV"/>
        </w:rPr>
        <w:t>cenām;</w:t>
      </w:r>
    </w:p>
    <w:p w14:paraId="062EB4EF" w14:textId="77777777" w:rsidR="00855991" w:rsidRDefault="006F52D8" w:rsidP="00855991">
      <w:pPr>
        <w:pStyle w:val="ListParagraph"/>
        <w:numPr>
          <w:ilvl w:val="1"/>
          <w:numId w:val="1"/>
        </w:numPr>
        <w:spacing w:before="60" w:after="60" w:line="240" w:lineRule="auto"/>
        <w:ind w:left="1248" w:hanging="539"/>
        <w:contextualSpacing w:val="0"/>
        <w:jc w:val="both"/>
        <w:rPr>
          <w:rFonts w:ascii="Times New Roman" w:eastAsia="Calibri" w:hAnsi="Times New Roman" w:cs="Times New Roman"/>
          <w:color w:val="000000"/>
          <w:sz w:val="24"/>
          <w:szCs w:val="24"/>
          <w:bdr w:val="none" w:sz="0" w:space="0" w:color="auto" w:frame="1"/>
          <w:lang w:eastAsia="lv-LV"/>
        </w:rPr>
      </w:pPr>
      <w:r w:rsidRPr="00A12A73">
        <w:rPr>
          <w:rFonts w:ascii="Times New Roman" w:eastAsia="Calibri" w:hAnsi="Times New Roman" w:cs="Times New Roman"/>
          <w:color w:val="000000"/>
          <w:sz w:val="24"/>
          <w:szCs w:val="24"/>
          <w:bdr w:val="none" w:sz="0" w:space="0" w:color="auto" w:frame="1"/>
          <w:lang w:eastAsia="lv-LV"/>
        </w:rPr>
        <w:t>cenas aprēķināšanas metodēm, faktoriem (apstākļiem) vai formulām;</w:t>
      </w:r>
    </w:p>
    <w:p w14:paraId="0AE4BC3D" w14:textId="454BDD22" w:rsidR="00874D0F" w:rsidRDefault="006F52D8" w:rsidP="00874D0F">
      <w:pPr>
        <w:pStyle w:val="ListParagraph"/>
        <w:numPr>
          <w:ilvl w:val="1"/>
          <w:numId w:val="1"/>
        </w:numPr>
        <w:spacing w:before="60" w:after="60" w:line="240" w:lineRule="auto"/>
        <w:ind w:left="1248" w:hanging="539"/>
        <w:contextualSpacing w:val="0"/>
        <w:jc w:val="both"/>
        <w:rPr>
          <w:rFonts w:ascii="Times New Roman" w:eastAsia="Calibri" w:hAnsi="Times New Roman" w:cs="Times New Roman"/>
          <w:color w:val="000000"/>
          <w:sz w:val="24"/>
          <w:szCs w:val="24"/>
          <w:bdr w:val="none" w:sz="0" w:space="0" w:color="auto" w:frame="1"/>
          <w:lang w:eastAsia="lv-LV"/>
        </w:rPr>
      </w:pPr>
      <w:r w:rsidRPr="00855991">
        <w:rPr>
          <w:rFonts w:ascii="Times New Roman" w:eastAsia="Calibri" w:hAnsi="Times New Roman" w:cs="Times New Roman"/>
          <w:color w:val="000000"/>
          <w:sz w:val="24"/>
          <w:szCs w:val="24"/>
          <w:bdr w:val="none" w:sz="0" w:space="0" w:color="auto" w:frame="1"/>
          <w:lang w:eastAsia="lv-LV"/>
        </w:rPr>
        <w:t xml:space="preserve">nodomu vai lēmumu piedalīties vai nepiedalīties </w:t>
      </w:r>
      <w:r w:rsidR="006A56C6">
        <w:rPr>
          <w:rFonts w:ascii="Times New Roman" w:eastAsia="Calibri" w:hAnsi="Times New Roman" w:cs="Times New Roman"/>
          <w:color w:val="000000"/>
          <w:sz w:val="24"/>
          <w:szCs w:val="24"/>
          <w:bdr w:val="none" w:sz="0" w:space="0" w:color="auto" w:frame="1"/>
          <w:lang w:eastAsia="lv-LV"/>
        </w:rPr>
        <w:t xml:space="preserve">šajā </w:t>
      </w:r>
      <w:r w:rsidRPr="00855991">
        <w:rPr>
          <w:rFonts w:ascii="Times New Roman" w:eastAsia="Calibri" w:hAnsi="Times New Roman" w:cs="Times New Roman"/>
          <w:color w:val="000000"/>
          <w:sz w:val="24"/>
          <w:szCs w:val="24"/>
          <w:bdr w:val="none" w:sz="0" w:space="0" w:color="auto" w:frame="1"/>
          <w:lang w:eastAsia="lv-LV"/>
        </w:rPr>
        <w:t>iepirkum</w:t>
      </w:r>
      <w:r w:rsidR="008D2B5B">
        <w:rPr>
          <w:rFonts w:ascii="Times New Roman" w:eastAsia="Calibri" w:hAnsi="Times New Roman" w:cs="Times New Roman"/>
          <w:color w:val="000000"/>
          <w:sz w:val="24"/>
          <w:szCs w:val="24"/>
          <w:bdr w:val="none" w:sz="0" w:space="0" w:color="auto" w:frame="1"/>
          <w:lang w:eastAsia="lv-LV"/>
        </w:rPr>
        <w:t xml:space="preserve">ā </w:t>
      </w:r>
      <w:r w:rsidRPr="00855991">
        <w:rPr>
          <w:rFonts w:ascii="Times New Roman" w:eastAsia="Calibri" w:hAnsi="Times New Roman" w:cs="Times New Roman"/>
          <w:color w:val="000000"/>
          <w:sz w:val="24"/>
          <w:szCs w:val="24"/>
          <w:bdr w:val="none" w:sz="0" w:space="0" w:color="auto" w:frame="1"/>
          <w:lang w:eastAsia="lv-LV"/>
        </w:rPr>
        <w:t>(iesniegt vai neiesniegt piedāvājumu) vai</w:t>
      </w:r>
    </w:p>
    <w:p w14:paraId="679950A6" w14:textId="38793924" w:rsidR="00BD5F19" w:rsidRDefault="006F52D8" w:rsidP="00BD5F19">
      <w:pPr>
        <w:pStyle w:val="ListParagraph"/>
        <w:numPr>
          <w:ilvl w:val="1"/>
          <w:numId w:val="1"/>
        </w:numPr>
        <w:spacing w:before="60" w:after="60" w:line="240" w:lineRule="auto"/>
        <w:ind w:left="1248" w:hanging="539"/>
        <w:contextualSpacing w:val="0"/>
        <w:jc w:val="both"/>
        <w:rPr>
          <w:rFonts w:ascii="Times New Roman" w:eastAsia="Calibri" w:hAnsi="Times New Roman" w:cs="Times New Roman"/>
          <w:color w:val="000000"/>
          <w:sz w:val="24"/>
          <w:szCs w:val="24"/>
          <w:bdr w:val="none" w:sz="0" w:space="0" w:color="auto" w:frame="1"/>
          <w:lang w:eastAsia="lv-LV"/>
        </w:rPr>
      </w:pPr>
      <w:r w:rsidRPr="00874D0F">
        <w:rPr>
          <w:rFonts w:ascii="Times New Roman" w:eastAsia="Calibri" w:hAnsi="Times New Roman" w:cs="Times New Roman"/>
          <w:color w:val="000000"/>
          <w:sz w:val="24"/>
          <w:szCs w:val="24"/>
          <w:bdr w:val="none" w:sz="0" w:space="0" w:color="auto" w:frame="1"/>
          <w:lang w:eastAsia="lv-LV"/>
        </w:rPr>
        <w:t>tād</w:t>
      </w:r>
      <w:r w:rsidR="00A376F2">
        <w:rPr>
          <w:rFonts w:ascii="Times New Roman" w:eastAsia="Calibri" w:hAnsi="Times New Roman" w:cs="Times New Roman"/>
          <w:color w:val="000000"/>
          <w:sz w:val="24"/>
          <w:szCs w:val="24"/>
          <w:bdr w:val="none" w:sz="0" w:space="0" w:color="auto" w:frame="1"/>
          <w:lang w:eastAsia="lv-LV"/>
        </w:rPr>
        <w:t>a</w:t>
      </w:r>
      <w:r w:rsidRPr="00874D0F">
        <w:rPr>
          <w:rFonts w:ascii="Times New Roman" w:eastAsia="Calibri" w:hAnsi="Times New Roman" w:cs="Times New Roman"/>
          <w:color w:val="000000"/>
          <w:sz w:val="24"/>
          <w:szCs w:val="24"/>
          <w:bdr w:val="none" w:sz="0" w:space="0" w:color="auto" w:frame="1"/>
          <w:lang w:eastAsia="lv-LV"/>
        </w:rPr>
        <w:t xml:space="preserve"> piedāvājuma iesniegšanu, kas neatbilst </w:t>
      </w:r>
      <w:r w:rsidR="00E94858" w:rsidRPr="00874D0F">
        <w:rPr>
          <w:rFonts w:ascii="Times New Roman" w:eastAsia="Calibri" w:hAnsi="Times New Roman" w:cs="Times New Roman"/>
          <w:color w:val="000000"/>
          <w:sz w:val="24"/>
          <w:szCs w:val="24"/>
          <w:bdr w:val="none" w:sz="0" w:space="0" w:color="auto" w:frame="1"/>
          <w:lang w:eastAsia="lv-LV"/>
        </w:rPr>
        <w:t>š</w:t>
      </w:r>
      <w:r w:rsidR="00B30733">
        <w:rPr>
          <w:rFonts w:ascii="Times New Roman" w:eastAsia="Calibri" w:hAnsi="Times New Roman" w:cs="Times New Roman"/>
          <w:color w:val="000000"/>
          <w:sz w:val="24"/>
          <w:szCs w:val="24"/>
          <w:bdr w:val="none" w:sz="0" w:space="0" w:color="auto" w:frame="1"/>
          <w:lang w:eastAsia="lv-LV"/>
        </w:rPr>
        <w:t>ī</w:t>
      </w:r>
      <w:r w:rsidR="00E94858" w:rsidRPr="00874D0F">
        <w:rPr>
          <w:rFonts w:ascii="Times New Roman" w:eastAsia="Calibri" w:hAnsi="Times New Roman" w:cs="Times New Roman"/>
          <w:color w:val="000000"/>
          <w:sz w:val="24"/>
          <w:szCs w:val="24"/>
          <w:bdr w:val="none" w:sz="0" w:space="0" w:color="auto" w:frame="1"/>
          <w:lang w:eastAsia="lv-LV"/>
        </w:rPr>
        <w:t xml:space="preserve"> </w:t>
      </w:r>
      <w:r w:rsidRPr="00874D0F">
        <w:rPr>
          <w:rFonts w:ascii="Times New Roman" w:eastAsia="Calibri" w:hAnsi="Times New Roman" w:cs="Times New Roman"/>
          <w:color w:val="000000"/>
          <w:sz w:val="24"/>
          <w:szCs w:val="24"/>
          <w:bdr w:val="none" w:sz="0" w:space="0" w:color="auto" w:frame="1"/>
          <w:lang w:eastAsia="lv-LV"/>
        </w:rPr>
        <w:t>iepirkuma prasībām;</w:t>
      </w:r>
    </w:p>
    <w:p w14:paraId="7CE40D7D" w14:textId="7BDB8626" w:rsidR="006F52D8" w:rsidRPr="00BD5F19" w:rsidRDefault="006F52D8" w:rsidP="00BD5F19">
      <w:pPr>
        <w:pStyle w:val="ListParagraph"/>
        <w:numPr>
          <w:ilvl w:val="1"/>
          <w:numId w:val="1"/>
        </w:numPr>
        <w:spacing w:before="60" w:after="60" w:line="240" w:lineRule="auto"/>
        <w:ind w:left="1248" w:hanging="539"/>
        <w:contextualSpacing w:val="0"/>
        <w:jc w:val="both"/>
        <w:rPr>
          <w:rFonts w:ascii="Times New Roman" w:eastAsia="Calibri" w:hAnsi="Times New Roman" w:cs="Times New Roman"/>
          <w:color w:val="000000"/>
          <w:sz w:val="24"/>
          <w:szCs w:val="24"/>
          <w:bdr w:val="none" w:sz="0" w:space="0" w:color="auto" w:frame="1"/>
          <w:lang w:eastAsia="lv-LV"/>
        </w:rPr>
      </w:pPr>
      <w:r w:rsidRPr="00BD5F19">
        <w:rPr>
          <w:rFonts w:ascii="Times New Roman" w:eastAsia="Calibri" w:hAnsi="Times New Roman" w:cs="Times New Roman"/>
          <w:color w:val="000000"/>
          <w:sz w:val="24"/>
          <w:szCs w:val="24"/>
          <w:bdr w:val="none" w:sz="0" w:space="0" w:color="auto" w:frame="1"/>
          <w:lang w:eastAsia="lv-LV"/>
        </w:rPr>
        <w:t>kvalitāti, apjomu, specifikāciju, izpildes, piegādes vai citiem nosacījumiem, k</w:t>
      </w:r>
      <w:r w:rsidR="00027ACC">
        <w:rPr>
          <w:rFonts w:ascii="Times New Roman" w:eastAsia="Calibri" w:hAnsi="Times New Roman" w:cs="Times New Roman"/>
          <w:color w:val="000000"/>
          <w:sz w:val="24"/>
          <w:szCs w:val="24"/>
          <w:bdr w:val="none" w:sz="0" w:space="0" w:color="auto" w:frame="1"/>
          <w:lang w:eastAsia="lv-LV"/>
        </w:rPr>
        <w:t>uri</w:t>
      </w:r>
      <w:r w:rsidRPr="00BD5F19">
        <w:rPr>
          <w:rFonts w:ascii="Times New Roman" w:eastAsia="Calibri" w:hAnsi="Times New Roman" w:cs="Times New Roman"/>
          <w:color w:val="000000"/>
          <w:sz w:val="24"/>
          <w:szCs w:val="24"/>
          <w:bdr w:val="none" w:sz="0" w:space="0" w:color="auto" w:frame="1"/>
          <w:lang w:eastAsia="lv-LV"/>
        </w:rPr>
        <w:t xml:space="preserve"> risināmi neatkarīgi no konkurentiem, tiem produktiem vai pakalpojumiem, uz k</w:t>
      </w:r>
      <w:r w:rsidR="00027ACC">
        <w:rPr>
          <w:rFonts w:ascii="Times New Roman" w:eastAsia="Calibri" w:hAnsi="Times New Roman" w:cs="Times New Roman"/>
          <w:color w:val="000000"/>
          <w:sz w:val="24"/>
          <w:szCs w:val="24"/>
          <w:bdr w:val="none" w:sz="0" w:space="0" w:color="auto" w:frame="1"/>
          <w:lang w:eastAsia="lv-LV"/>
        </w:rPr>
        <w:t>uriem</w:t>
      </w:r>
      <w:r w:rsidRPr="00BD5F19">
        <w:rPr>
          <w:rFonts w:ascii="Times New Roman" w:eastAsia="Calibri" w:hAnsi="Times New Roman" w:cs="Times New Roman"/>
          <w:color w:val="000000"/>
          <w:sz w:val="24"/>
          <w:szCs w:val="24"/>
          <w:bdr w:val="none" w:sz="0" w:space="0" w:color="auto" w:frame="1"/>
          <w:lang w:eastAsia="lv-LV"/>
        </w:rPr>
        <w:t xml:space="preserve"> attiecas š</w:t>
      </w:r>
      <w:r w:rsidR="007311A1">
        <w:rPr>
          <w:rFonts w:ascii="Times New Roman" w:eastAsia="Calibri" w:hAnsi="Times New Roman" w:cs="Times New Roman"/>
          <w:color w:val="000000"/>
          <w:sz w:val="24"/>
          <w:szCs w:val="24"/>
          <w:bdr w:val="none" w:sz="0" w:space="0" w:color="auto" w:frame="1"/>
          <w:lang w:eastAsia="lv-LV"/>
        </w:rPr>
        <w:t>is</w:t>
      </w:r>
      <w:r w:rsidRPr="00BD5F19">
        <w:rPr>
          <w:rFonts w:ascii="Times New Roman" w:eastAsia="Calibri" w:hAnsi="Times New Roman" w:cs="Times New Roman"/>
          <w:color w:val="000000"/>
          <w:sz w:val="24"/>
          <w:szCs w:val="24"/>
          <w:bdr w:val="none" w:sz="0" w:space="0" w:color="auto" w:frame="1"/>
          <w:lang w:eastAsia="lv-LV"/>
        </w:rPr>
        <w:t xml:space="preserve"> iepirkum</w:t>
      </w:r>
      <w:r w:rsidR="007311A1">
        <w:rPr>
          <w:rFonts w:ascii="Times New Roman" w:eastAsia="Calibri" w:hAnsi="Times New Roman" w:cs="Times New Roman"/>
          <w:color w:val="000000"/>
          <w:sz w:val="24"/>
          <w:szCs w:val="24"/>
          <w:bdr w:val="none" w:sz="0" w:space="0" w:color="auto" w:frame="1"/>
          <w:lang w:eastAsia="lv-LV"/>
        </w:rPr>
        <w:t>s</w:t>
      </w:r>
      <w:r w:rsidRPr="00BD5F19">
        <w:rPr>
          <w:rFonts w:ascii="Times New Roman" w:eastAsia="Calibri" w:hAnsi="Times New Roman" w:cs="Times New Roman"/>
          <w:color w:val="000000"/>
          <w:sz w:val="24"/>
          <w:szCs w:val="24"/>
          <w:bdr w:val="none" w:sz="0" w:space="0" w:color="auto" w:frame="1"/>
          <w:lang w:eastAsia="lv-LV"/>
        </w:rPr>
        <w:t>.</w:t>
      </w:r>
    </w:p>
    <w:p w14:paraId="53E6610E" w14:textId="27CDBD48" w:rsidR="006F52D8" w:rsidRPr="00C1626D" w:rsidRDefault="006F52D8" w:rsidP="00C1626D">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BF5183">
        <w:rPr>
          <w:rFonts w:ascii="Times New Roman" w:eastAsia="Calibri" w:hAnsi="Times New Roman" w:cs="Times New Roman"/>
          <w:bCs/>
          <w:color w:val="000000"/>
          <w:sz w:val="24"/>
          <w:szCs w:val="24"/>
          <w:bdr w:val="none" w:sz="0" w:space="0" w:color="auto" w:frame="1"/>
          <w:lang w:eastAsia="lv-LV"/>
        </w:rPr>
        <w:t xml:space="preserve">Pretendents nav </w:t>
      </w:r>
      <w:r w:rsidRPr="00C1626D">
        <w:rPr>
          <w:rFonts w:ascii="Times New Roman" w:eastAsia="Calibri" w:hAnsi="Times New Roman" w:cs="Times New Roman"/>
          <w:bCs/>
          <w:color w:val="000000"/>
          <w:sz w:val="24"/>
          <w:szCs w:val="24"/>
          <w:bdr w:val="none" w:sz="0" w:space="0" w:color="auto" w:frame="1"/>
          <w:lang w:eastAsia="lv-LV"/>
        </w:rPr>
        <w:t>apzināti, tieši vai netieši</w:t>
      </w:r>
      <w:r w:rsidRPr="00BF5183">
        <w:rPr>
          <w:rFonts w:ascii="Times New Roman" w:eastAsia="Calibri" w:hAnsi="Times New Roman" w:cs="Times New Roman"/>
          <w:bCs/>
          <w:color w:val="000000"/>
          <w:sz w:val="24"/>
          <w:szCs w:val="24"/>
          <w:bdr w:val="none" w:sz="0" w:space="0" w:color="auto" w:frame="1"/>
          <w:lang w:eastAsia="lv-LV"/>
        </w:rPr>
        <w:t xml:space="preserve"> atklājis un neatklās piedāvājuma noteikumus</w:t>
      </w:r>
      <w:r w:rsidRPr="00C1626D">
        <w:rPr>
          <w:rFonts w:ascii="Times New Roman" w:eastAsia="Calibri" w:hAnsi="Times New Roman" w:cs="Times New Roman"/>
          <w:bCs/>
          <w:color w:val="000000"/>
          <w:sz w:val="24"/>
          <w:szCs w:val="24"/>
          <w:bdr w:val="none" w:sz="0" w:space="0" w:color="auto" w:frame="1"/>
          <w:lang w:eastAsia="lv-LV"/>
        </w:rPr>
        <w:t xml:space="preserve"> nevienam konkurentam pirms oficiālā piedāvājumu atvēršanas </w:t>
      </w:r>
      <w:r w:rsidRPr="00C1626D">
        <w:rPr>
          <w:rFonts w:ascii="Times New Roman" w:eastAsia="Calibri" w:hAnsi="Times New Roman" w:cs="Times New Roman"/>
          <w:bCs/>
          <w:color w:val="000000"/>
          <w:sz w:val="24"/>
          <w:szCs w:val="24"/>
          <w:bdr w:val="none" w:sz="0" w:space="0" w:color="auto" w:frame="1"/>
          <w:lang w:eastAsia="lv-LV"/>
        </w:rPr>
        <w:lastRenderedPageBreak/>
        <w:t xml:space="preserve">datuma un laika vai </w:t>
      </w:r>
      <w:r w:rsidR="00BB15E3" w:rsidRPr="00C1626D">
        <w:rPr>
          <w:rFonts w:ascii="Times New Roman" w:eastAsia="Calibri" w:hAnsi="Times New Roman" w:cs="Times New Roman"/>
          <w:bCs/>
          <w:color w:val="000000"/>
          <w:sz w:val="24"/>
          <w:szCs w:val="24"/>
          <w:bdr w:val="none" w:sz="0" w:space="0" w:color="auto" w:frame="1"/>
          <w:lang w:eastAsia="lv-LV"/>
        </w:rPr>
        <w:t xml:space="preserve">iepirkuma </w:t>
      </w:r>
      <w:r w:rsidRPr="00C1626D">
        <w:rPr>
          <w:rFonts w:ascii="Times New Roman" w:eastAsia="Calibri" w:hAnsi="Times New Roman" w:cs="Times New Roman"/>
          <w:bCs/>
          <w:color w:val="000000"/>
          <w:sz w:val="24"/>
          <w:szCs w:val="24"/>
          <w:bdr w:val="none" w:sz="0" w:space="0" w:color="auto" w:frame="1"/>
          <w:lang w:eastAsia="lv-LV"/>
        </w:rPr>
        <w:t>līguma slēgšanas tiesību piešķiršanas, izņemot šī apliecinājuma 4.2.</w:t>
      </w:r>
      <w:r w:rsidR="00B55B19" w:rsidRPr="00C1626D">
        <w:rPr>
          <w:rFonts w:ascii="Times New Roman" w:eastAsia="Calibri" w:hAnsi="Times New Roman" w:cs="Times New Roman"/>
          <w:bCs/>
          <w:color w:val="000000"/>
          <w:sz w:val="24"/>
          <w:szCs w:val="24"/>
          <w:bdr w:val="none" w:sz="0" w:space="0" w:color="auto" w:frame="1"/>
          <w:lang w:eastAsia="lv-LV"/>
        </w:rPr>
        <w:t> </w:t>
      </w:r>
      <w:r w:rsidRPr="00C1626D">
        <w:rPr>
          <w:rFonts w:ascii="Times New Roman" w:eastAsia="Calibri" w:hAnsi="Times New Roman" w:cs="Times New Roman"/>
          <w:bCs/>
          <w:color w:val="000000"/>
          <w:sz w:val="24"/>
          <w:szCs w:val="24"/>
          <w:bdr w:val="none" w:sz="0" w:space="0" w:color="auto" w:frame="1"/>
          <w:lang w:eastAsia="lv-LV"/>
        </w:rPr>
        <w:t>apakšpunktā minēto gadījumu.</w:t>
      </w:r>
    </w:p>
    <w:p w14:paraId="48263E9C" w14:textId="3165BBC5" w:rsidR="006F52D8" w:rsidRDefault="006F52D8" w:rsidP="00C1626D">
      <w:pPr>
        <w:pStyle w:val="ListParagraph"/>
        <w:numPr>
          <w:ilvl w:val="0"/>
          <w:numId w:val="1"/>
        </w:numPr>
        <w:spacing w:before="60" w:after="60" w:line="240" w:lineRule="auto"/>
        <w:ind w:left="568" w:hanging="284"/>
        <w:contextualSpacing w:val="0"/>
        <w:jc w:val="both"/>
        <w:rPr>
          <w:rFonts w:ascii="Times New Roman" w:eastAsia="Calibri" w:hAnsi="Times New Roman" w:cs="Times New Roman"/>
          <w:bCs/>
          <w:color w:val="000000"/>
          <w:sz w:val="24"/>
          <w:szCs w:val="24"/>
          <w:bdr w:val="none" w:sz="0" w:space="0" w:color="auto" w:frame="1"/>
          <w:lang w:eastAsia="lv-LV"/>
        </w:rPr>
      </w:pPr>
      <w:r w:rsidRPr="00C1626D">
        <w:rPr>
          <w:rFonts w:ascii="Times New Roman" w:eastAsia="Calibri" w:hAnsi="Times New Roman" w:cs="Times New Roman"/>
          <w:bCs/>
          <w:color w:val="000000"/>
          <w:sz w:val="24"/>
          <w:szCs w:val="24"/>
          <w:bdr w:val="none" w:sz="0" w:space="0" w:color="auto" w:frame="1"/>
          <w:lang w:eastAsia="lv-LV"/>
        </w:rPr>
        <w:t xml:space="preserve">Pretendents apzinās, ka Konkurences likumā </w:t>
      </w:r>
      <w:r w:rsidR="00DB1224">
        <w:rPr>
          <w:rFonts w:ascii="Times New Roman" w:eastAsia="Calibri" w:hAnsi="Times New Roman" w:cs="Times New Roman"/>
          <w:bCs/>
          <w:color w:val="000000"/>
          <w:sz w:val="24"/>
          <w:szCs w:val="24"/>
          <w:bdr w:val="none" w:sz="0" w:space="0" w:color="auto" w:frame="1"/>
          <w:lang w:eastAsia="lv-LV"/>
        </w:rPr>
        <w:t xml:space="preserve">ir </w:t>
      </w:r>
      <w:r w:rsidRPr="00C1626D">
        <w:rPr>
          <w:rFonts w:ascii="Times New Roman" w:eastAsia="Calibri" w:hAnsi="Times New Roman" w:cs="Times New Roman"/>
          <w:bCs/>
          <w:color w:val="000000"/>
          <w:sz w:val="24"/>
          <w:szCs w:val="24"/>
          <w:bdr w:val="none" w:sz="0" w:space="0" w:color="auto" w:frame="1"/>
          <w:lang w:eastAsia="lv-LV"/>
        </w:rPr>
        <w:t>noteikta atbildība par aizliegtām vienošanām, paredzot naudas sodu līdz 10% no pārkāpēja pēdējā finanšu gada neto apgrozījuma, un Publisko iepirkumu likums paredz uz 12 mēnešiem izslēgt pretendentu no dalības iepir</w:t>
      </w:r>
      <w:r w:rsidR="00E35F3C">
        <w:rPr>
          <w:rFonts w:ascii="Times New Roman" w:eastAsia="Calibri" w:hAnsi="Times New Roman" w:cs="Times New Roman"/>
          <w:bCs/>
          <w:color w:val="000000"/>
          <w:sz w:val="24"/>
          <w:szCs w:val="24"/>
          <w:bdr w:val="none" w:sz="0" w:space="0" w:color="auto" w:frame="1"/>
          <w:lang w:eastAsia="lv-LV"/>
        </w:rPr>
        <w:t>kumā</w:t>
      </w:r>
      <w:r w:rsidRPr="00C1626D">
        <w:rPr>
          <w:rFonts w:ascii="Times New Roman" w:eastAsia="Calibri" w:hAnsi="Times New Roman" w:cs="Times New Roman"/>
          <w:bCs/>
          <w:color w:val="000000"/>
          <w:sz w:val="24"/>
          <w:szCs w:val="24"/>
          <w:bdr w:val="none" w:sz="0" w:space="0" w:color="auto" w:frame="1"/>
          <w:lang w:eastAsia="lv-LV"/>
        </w:rPr>
        <w:t>. Izņēmums ir gadījumi, kad kompetentā konkurences iestāde, konstatējot konkurences tiesību pārkāpumu, ir atbrīvojusi pretendentu, kurš iecietības programmas ietvaros ir sadarbojies ar to, no naudas soda vai samazinājusi</w:t>
      </w:r>
      <w:r w:rsidR="007A3217" w:rsidRPr="007A3217">
        <w:rPr>
          <w:rFonts w:ascii="Times New Roman" w:eastAsia="Calibri" w:hAnsi="Times New Roman" w:cs="Times New Roman"/>
          <w:bCs/>
          <w:color w:val="000000"/>
          <w:sz w:val="24"/>
          <w:szCs w:val="24"/>
          <w:bdr w:val="none" w:sz="0" w:space="0" w:color="auto" w:frame="1"/>
          <w:lang w:eastAsia="lv-LV"/>
        </w:rPr>
        <w:t xml:space="preserve"> </w:t>
      </w:r>
      <w:r w:rsidR="007A3217" w:rsidRPr="00C1626D">
        <w:rPr>
          <w:rFonts w:ascii="Times New Roman" w:eastAsia="Calibri" w:hAnsi="Times New Roman" w:cs="Times New Roman"/>
          <w:bCs/>
          <w:color w:val="000000"/>
          <w:sz w:val="24"/>
          <w:szCs w:val="24"/>
          <w:bdr w:val="none" w:sz="0" w:space="0" w:color="auto" w:frame="1"/>
          <w:lang w:eastAsia="lv-LV"/>
        </w:rPr>
        <w:t>naudas sodu</w:t>
      </w:r>
      <w:r w:rsidRPr="00C1626D">
        <w:rPr>
          <w:rFonts w:ascii="Times New Roman" w:eastAsia="Calibri" w:hAnsi="Times New Roman" w:cs="Times New Roman"/>
          <w:bCs/>
          <w:color w:val="000000"/>
          <w:sz w:val="24"/>
          <w:szCs w:val="24"/>
          <w:bdr w:val="none" w:sz="0" w:space="0" w:color="auto" w:frame="1"/>
          <w:lang w:eastAsia="lv-LV"/>
        </w:rPr>
        <w:t>.</w:t>
      </w:r>
    </w:p>
    <w:p w14:paraId="7E3CCF6B" w14:textId="7780C705" w:rsidR="006F52D8" w:rsidRDefault="006F52D8" w:rsidP="006E2B80">
      <w:pPr>
        <w:spacing w:before="60" w:after="60" w:line="240" w:lineRule="auto"/>
        <w:ind w:right="84"/>
        <w:jc w:val="both"/>
        <w:rPr>
          <w:rFonts w:ascii="Times New Roman" w:eastAsia="Calibri" w:hAnsi="Times New Roman" w:cs="Times New Roman"/>
          <w:snapToGrid w:val="0"/>
          <w:color w:val="000000"/>
          <w:sz w:val="24"/>
          <w:szCs w:val="24"/>
          <w:bdr w:val="none" w:sz="0" w:space="0" w:color="auto" w:frame="1"/>
          <w:lang w:eastAsia="ru-RU"/>
        </w:rPr>
      </w:pPr>
    </w:p>
    <w:tbl>
      <w:tblPr>
        <w:tblStyle w:val="TableGrid"/>
        <w:tblW w:w="759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911"/>
      </w:tblGrid>
      <w:tr w:rsidR="00123EAB" w:rsidRPr="0082138F" w14:paraId="198CBAC9" w14:textId="6631073B" w:rsidTr="00123EAB">
        <w:tc>
          <w:tcPr>
            <w:tcW w:w="3686" w:type="dxa"/>
          </w:tcPr>
          <w:p w14:paraId="557D3FA3" w14:textId="6C3B8169" w:rsidR="00123EAB" w:rsidRPr="000F36E5" w:rsidRDefault="00123EAB" w:rsidP="00123EAB">
            <w:pPr>
              <w:spacing w:line="276" w:lineRule="auto"/>
              <w:jc w:val="both"/>
              <w:rPr>
                <w:sz w:val="24"/>
                <w:szCs w:val="24"/>
              </w:rPr>
            </w:pPr>
            <w:proofErr w:type="spellStart"/>
            <w:r w:rsidRPr="000F36E5">
              <w:rPr>
                <w:sz w:val="24"/>
                <w:szCs w:val="24"/>
              </w:rPr>
              <w:t>P</w:t>
            </w:r>
            <w:r w:rsidR="00B356F4">
              <w:rPr>
                <w:sz w:val="24"/>
                <w:szCs w:val="24"/>
              </w:rPr>
              <w:t>ārstāvēt</w:t>
            </w:r>
            <w:r w:rsidRPr="000F36E5">
              <w:rPr>
                <w:sz w:val="24"/>
                <w:szCs w:val="24"/>
              </w:rPr>
              <w:t>tiesīgās</w:t>
            </w:r>
            <w:proofErr w:type="spellEnd"/>
            <w:r w:rsidRPr="000F36E5">
              <w:rPr>
                <w:sz w:val="24"/>
                <w:szCs w:val="24"/>
              </w:rPr>
              <w:t xml:space="preserve"> persona</w:t>
            </w:r>
            <w:r>
              <w:rPr>
                <w:sz w:val="24"/>
                <w:szCs w:val="24"/>
              </w:rPr>
              <w:t xml:space="preserve">s </w:t>
            </w:r>
            <w:r w:rsidRPr="000F36E5">
              <w:rPr>
                <w:sz w:val="24"/>
                <w:szCs w:val="24"/>
              </w:rPr>
              <w:t>paraksts</w:t>
            </w:r>
            <w:r w:rsidRPr="000F36E5">
              <w:rPr>
                <w:rStyle w:val="FootnoteReference"/>
                <w:sz w:val="24"/>
                <w:szCs w:val="24"/>
              </w:rPr>
              <w:footnoteReference w:id="3"/>
            </w:r>
          </w:p>
        </w:tc>
        <w:tc>
          <w:tcPr>
            <w:tcW w:w="3911" w:type="dxa"/>
          </w:tcPr>
          <w:p w14:paraId="01EF61E4" w14:textId="2A9A9BF1" w:rsidR="00123EAB" w:rsidRPr="002410ED" w:rsidRDefault="00123EAB">
            <w:pPr>
              <w:rPr>
                <w:sz w:val="24"/>
                <w:szCs w:val="24"/>
              </w:rPr>
            </w:pPr>
          </w:p>
        </w:tc>
      </w:tr>
      <w:tr w:rsidR="00B31153" w:rsidRPr="0082138F" w14:paraId="0CA6366C" w14:textId="77777777" w:rsidTr="00123EAB">
        <w:tc>
          <w:tcPr>
            <w:tcW w:w="3686" w:type="dxa"/>
          </w:tcPr>
          <w:p w14:paraId="46E666AB" w14:textId="77777777" w:rsidR="00B31153" w:rsidRPr="000F36E5" w:rsidRDefault="00B31153" w:rsidP="00123EAB">
            <w:pPr>
              <w:spacing w:line="276" w:lineRule="auto"/>
              <w:jc w:val="both"/>
              <w:rPr>
                <w:sz w:val="24"/>
                <w:szCs w:val="24"/>
              </w:rPr>
            </w:pPr>
            <w:r w:rsidRPr="000F36E5">
              <w:rPr>
                <w:sz w:val="24"/>
                <w:szCs w:val="24"/>
              </w:rPr>
              <w:t>Vārds, uzvārds</w:t>
            </w:r>
          </w:p>
        </w:tc>
        <w:tc>
          <w:tcPr>
            <w:tcW w:w="3911" w:type="dxa"/>
            <w:tcBorders>
              <w:top w:val="single" w:sz="4" w:space="0" w:color="auto"/>
              <w:bottom w:val="single" w:sz="4" w:space="0" w:color="auto"/>
            </w:tcBorders>
          </w:tcPr>
          <w:sdt>
            <w:sdtPr>
              <w:rPr>
                <w:rFonts w:eastAsia="Calibri"/>
                <w:color w:val="000000"/>
                <w:sz w:val="24"/>
                <w:szCs w:val="24"/>
                <w:u w:color="000000"/>
              </w:rPr>
              <w:id w:val="-1119603751"/>
              <w:placeholder>
                <w:docPart w:val="DefaultPlaceholder_-1854013440"/>
              </w:placeholder>
              <w:temporary/>
              <w15:color w:val="FF99CC"/>
            </w:sdtPr>
            <w:sdtEndPr/>
            <w:sdtContent>
              <w:p w14:paraId="0FFD8A10" w14:textId="2D947EC1" w:rsidR="00B31153" w:rsidRPr="002410ED" w:rsidRDefault="00F43DCE" w:rsidP="00123EAB">
                <w:pPr>
                  <w:jc w:val="both"/>
                  <w:rPr>
                    <w:sz w:val="24"/>
                    <w:szCs w:val="24"/>
                  </w:rPr>
                </w:pPr>
                <w:r>
                  <w:rPr>
                    <w:rFonts w:eastAsia="Calibri"/>
                    <w:color w:val="000000"/>
                    <w:sz w:val="24"/>
                    <w:szCs w:val="24"/>
                    <w:u w:color="000000"/>
                  </w:rPr>
                  <w:t>Ievadīt tekstu</w:t>
                </w:r>
              </w:p>
            </w:sdtContent>
          </w:sdt>
        </w:tc>
      </w:tr>
      <w:tr w:rsidR="00B31153" w:rsidRPr="0082138F" w14:paraId="735BD6DD" w14:textId="77777777" w:rsidTr="00123EAB">
        <w:tc>
          <w:tcPr>
            <w:tcW w:w="3686" w:type="dxa"/>
          </w:tcPr>
          <w:p w14:paraId="5F827FF6" w14:textId="3B2CB498" w:rsidR="00B31153" w:rsidRPr="000F36E5" w:rsidRDefault="00B31153" w:rsidP="00123EAB">
            <w:pPr>
              <w:spacing w:line="276" w:lineRule="auto"/>
              <w:jc w:val="both"/>
              <w:rPr>
                <w:sz w:val="24"/>
                <w:szCs w:val="24"/>
              </w:rPr>
            </w:pPr>
            <w:r w:rsidRPr="000F36E5">
              <w:rPr>
                <w:sz w:val="24"/>
                <w:szCs w:val="24"/>
              </w:rPr>
              <w:t>Amata nosaukums</w:t>
            </w:r>
            <w:r w:rsidR="00123EAB">
              <w:rPr>
                <w:rFonts w:eastAsia="Calibri"/>
                <w:color w:val="000000"/>
                <w:sz w:val="24"/>
                <w:szCs w:val="24"/>
                <w:u w:color="000000"/>
              </w:rPr>
              <w:t xml:space="preserve"> </w:t>
            </w:r>
          </w:p>
        </w:tc>
        <w:tc>
          <w:tcPr>
            <w:tcW w:w="3911" w:type="dxa"/>
            <w:tcBorders>
              <w:top w:val="single" w:sz="4" w:space="0" w:color="auto"/>
              <w:bottom w:val="single" w:sz="4" w:space="0" w:color="auto"/>
            </w:tcBorders>
          </w:tcPr>
          <w:sdt>
            <w:sdtPr>
              <w:rPr>
                <w:rFonts w:eastAsia="Calibri"/>
                <w:color w:val="000000"/>
                <w:sz w:val="24"/>
                <w:szCs w:val="24"/>
                <w:u w:color="000000"/>
              </w:rPr>
              <w:id w:val="999165862"/>
              <w:placeholder>
                <w:docPart w:val="DefaultPlaceholder_-1854013440"/>
              </w:placeholder>
              <w:temporary/>
              <w15:color w:val="FF99CC"/>
            </w:sdtPr>
            <w:sdtEndPr/>
            <w:sdtContent>
              <w:p w14:paraId="2C73D915" w14:textId="7A8D6779" w:rsidR="00B31153" w:rsidRPr="002410ED" w:rsidRDefault="00F43DCE" w:rsidP="00123EAB">
                <w:pPr>
                  <w:jc w:val="both"/>
                  <w:rPr>
                    <w:sz w:val="24"/>
                    <w:szCs w:val="24"/>
                  </w:rPr>
                </w:pPr>
                <w:r>
                  <w:rPr>
                    <w:rFonts w:eastAsia="Calibri"/>
                    <w:color w:val="000000"/>
                    <w:sz w:val="24"/>
                    <w:szCs w:val="24"/>
                    <w:u w:color="000000"/>
                  </w:rPr>
                  <w:t>Ievadīt tekstu</w:t>
                </w:r>
              </w:p>
            </w:sdtContent>
          </w:sdt>
        </w:tc>
      </w:tr>
    </w:tbl>
    <w:p w14:paraId="225FEFBF" w14:textId="77777777" w:rsidR="00B31153" w:rsidRPr="00BF5183" w:rsidRDefault="00B31153" w:rsidP="00FB372E">
      <w:pPr>
        <w:spacing w:before="60" w:after="60" w:line="240" w:lineRule="auto"/>
        <w:ind w:right="84" w:firstLine="426"/>
        <w:jc w:val="both"/>
        <w:rPr>
          <w:rFonts w:ascii="Times New Roman" w:eastAsia="Calibri" w:hAnsi="Times New Roman" w:cs="Times New Roman"/>
          <w:snapToGrid w:val="0"/>
          <w:color w:val="000000"/>
          <w:sz w:val="24"/>
          <w:szCs w:val="24"/>
          <w:bdr w:val="none" w:sz="0" w:space="0" w:color="auto" w:frame="1"/>
          <w:lang w:eastAsia="ru-RU"/>
        </w:rPr>
      </w:pPr>
    </w:p>
    <w:p w14:paraId="24118E75" w14:textId="77777777" w:rsidR="006F52D8" w:rsidRPr="00DA7C8C" w:rsidRDefault="006F52D8" w:rsidP="00FB372E">
      <w:pPr>
        <w:spacing w:before="60" w:after="60" w:line="240" w:lineRule="auto"/>
        <w:ind w:right="84" w:firstLine="426"/>
        <w:jc w:val="both"/>
        <w:rPr>
          <w:rFonts w:ascii="Times New Roman" w:eastAsia="Calibri" w:hAnsi="Times New Roman" w:cs="Times New Roman"/>
          <w:bCs/>
          <w:iCs/>
          <w:color w:val="000000"/>
          <w:sz w:val="24"/>
          <w:szCs w:val="24"/>
          <w:bdr w:val="none" w:sz="0" w:space="0" w:color="auto" w:frame="1"/>
          <w:lang w:eastAsia="lv-LV"/>
        </w:rPr>
      </w:pPr>
    </w:p>
    <w:p w14:paraId="5092E2D6" w14:textId="77777777" w:rsidR="006F52D8" w:rsidRPr="000F36E5" w:rsidRDefault="006F52D8" w:rsidP="00FB372E">
      <w:pPr>
        <w:spacing w:before="60" w:after="60" w:line="240" w:lineRule="auto"/>
        <w:ind w:right="84" w:firstLine="426"/>
        <w:jc w:val="both"/>
        <w:rPr>
          <w:rFonts w:ascii="Times New Roman" w:eastAsia="Calibri" w:hAnsi="Times New Roman" w:cs="Times New Roman"/>
          <w:i/>
          <w:color w:val="7C7C7C" w:themeColor="background2" w:themeShade="80"/>
          <w:sz w:val="24"/>
          <w:szCs w:val="24"/>
          <w:bdr w:val="none" w:sz="0" w:space="0" w:color="auto" w:frame="1"/>
          <w:lang w:eastAsia="lv-LV"/>
        </w:rPr>
      </w:pPr>
      <w:r w:rsidRPr="000F36E5">
        <w:rPr>
          <w:rFonts w:ascii="Times New Roman" w:eastAsia="Calibri" w:hAnsi="Times New Roman" w:cs="Times New Roman"/>
          <w:i/>
          <w:color w:val="7C7C7C" w:themeColor="background2" w:themeShade="80"/>
          <w:sz w:val="24"/>
          <w:szCs w:val="24"/>
          <w:bdr w:val="none" w:sz="0" w:space="0" w:color="auto" w:frame="1"/>
          <w:lang w:eastAsia="lv-LV"/>
        </w:rPr>
        <w:t>Piezīme: Pretendents atbilstoši situācijai aizpilda tukšās vietas šajā formā, kā arī aizpilda pielikumu vai izmanto to kā apliecinājuma paraugu.</w:t>
      </w:r>
    </w:p>
    <w:p w14:paraId="2E151EC2" w14:textId="77777777" w:rsidR="006F52D8" w:rsidRPr="006F52D8" w:rsidRDefault="006F52D8" w:rsidP="00FB372E">
      <w:pPr>
        <w:spacing w:before="60" w:after="60" w:line="240" w:lineRule="auto"/>
        <w:ind w:right="84" w:firstLine="426"/>
        <w:rPr>
          <w:rFonts w:ascii="Times New Roman" w:eastAsia="Calibri" w:hAnsi="Times New Roman" w:cs="Times New Roman"/>
          <w:color w:val="000000"/>
          <w:sz w:val="24"/>
          <w:szCs w:val="24"/>
          <w:bdr w:val="none" w:sz="0" w:space="0" w:color="auto" w:frame="1"/>
          <w:lang w:eastAsia="lv-LV"/>
        </w:rPr>
      </w:pPr>
    </w:p>
    <w:p w14:paraId="7B49CB58" w14:textId="77777777" w:rsidR="006F52D8" w:rsidRPr="006F52D8" w:rsidRDefault="006F52D8" w:rsidP="00FB372E">
      <w:pPr>
        <w:spacing w:before="60" w:after="60" w:line="240" w:lineRule="auto"/>
        <w:ind w:right="84" w:firstLine="426"/>
        <w:rPr>
          <w:rFonts w:ascii="Times New Roman" w:eastAsia="Calibri" w:hAnsi="Times New Roman" w:cs="Times New Roman"/>
          <w:color w:val="000000"/>
          <w:sz w:val="24"/>
          <w:szCs w:val="24"/>
          <w:bdr w:val="none" w:sz="0" w:space="0" w:color="auto" w:frame="1"/>
          <w:lang w:eastAsia="lv-LV"/>
        </w:rPr>
      </w:pPr>
    </w:p>
    <w:p w14:paraId="29F2FADA" w14:textId="5FC13965" w:rsidR="00855388" w:rsidRDefault="006F52D8" w:rsidP="00FB372E">
      <w:pPr>
        <w:spacing w:before="60" w:after="60" w:line="240" w:lineRule="auto"/>
        <w:ind w:right="84" w:firstLine="426"/>
        <w:jc w:val="right"/>
        <w:rPr>
          <w:rFonts w:ascii="Times New Roman" w:eastAsia="Calibri" w:hAnsi="Times New Roman" w:cs="Times New Roman"/>
          <w:color w:val="000000"/>
          <w:sz w:val="24"/>
          <w:szCs w:val="24"/>
          <w:bdr w:val="none" w:sz="0" w:space="0" w:color="auto" w:frame="1"/>
          <w:lang w:eastAsia="lv-LV"/>
        </w:rPr>
      </w:pPr>
      <w:r w:rsidRPr="006F52D8">
        <w:rPr>
          <w:rFonts w:ascii="Times New Roman" w:eastAsia="Calibri" w:hAnsi="Times New Roman" w:cs="Times New Roman"/>
          <w:color w:val="000000"/>
          <w:sz w:val="24"/>
          <w:szCs w:val="24"/>
          <w:bdr w:val="none" w:sz="0" w:space="0" w:color="auto" w:frame="1"/>
          <w:lang w:eastAsia="lv-LV"/>
        </w:rPr>
        <w:t>Pielikums</w:t>
      </w:r>
    </w:p>
    <w:p w14:paraId="590AEB20" w14:textId="10697717" w:rsidR="006F52D8" w:rsidRPr="006F52D8" w:rsidRDefault="00855388" w:rsidP="00FB372E">
      <w:pPr>
        <w:spacing w:before="60" w:after="60" w:line="240" w:lineRule="auto"/>
        <w:ind w:right="84" w:firstLine="426"/>
        <w:jc w:val="right"/>
        <w:rPr>
          <w:rFonts w:ascii="Times New Roman" w:eastAsia="Calibri" w:hAnsi="Times New Roman" w:cs="Times New Roman"/>
          <w:color w:val="000000"/>
          <w:sz w:val="24"/>
          <w:szCs w:val="24"/>
          <w:bdr w:val="none" w:sz="0" w:space="0" w:color="auto" w:frame="1"/>
          <w:lang w:eastAsia="lv-LV"/>
        </w:rPr>
      </w:pPr>
      <w:r>
        <w:rPr>
          <w:rFonts w:ascii="Times New Roman" w:eastAsia="Calibri" w:hAnsi="Times New Roman" w:cs="Times New Roman"/>
          <w:color w:val="000000"/>
          <w:sz w:val="24"/>
          <w:szCs w:val="24"/>
          <w:bdr w:val="none" w:sz="0" w:space="0" w:color="auto" w:frame="1"/>
          <w:lang w:eastAsia="lv-LV"/>
        </w:rPr>
        <w:t>Apliecinājumam par neatkarīgi izstrādātu piedāvājumu</w:t>
      </w:r>
    </w:p>
    <w:p w14:paraId="09216FA3" w14:textId="77777777" w:rsidR="00E94858" w:rsidRPr="00DA7C8C" w:rsidRDefault="00E94858" w:rsidP="00FB372E">
      <w:pPr>
        <w:spacing w:before="60" w:after="60" w:line="240" w:lineRule="auto"/>
        <w:ind w:right="84" w:firstLine="426"/>
        <w:rPr>
          <w:rFonts w:ascii="Times New Roman" w:eastAsia="Calibri" w:hAnsi="Times New Roman" w:cs="Times New Roman"/>
          <w:bCs/>
          <w:color w:val="000000"/>
          <w:sz w:val="24"/>
          <w:szCs w:val="24"/>
          <w:bdr w:val="none" w:sz="0" w:space="0" w:color="auto" w:frame="1"/>
          <w:lang w:eastAsia="lv-LV"/>
        </w:rPr>
      </w:pPr>
    </w:p>
    <w:p w14:paraId="12EB03B8" w14:textId="231A979C" w:rsidR="006F52D8" w:rsidRDefault="006F52D8" w:rsidP="00492403">
      <w:pPr>
        <w:spacing w:before="60" w:after="60" w:line="240" w:lineRule="auto"/>
        <w:ind w:right="84" w:firstLine="426"/>
        <w:jc w:val="center"/>
        <w:rPr>
          <w:rFonts w:ascii="Times New Roman" w:eastAsia="Calibri" w:hAnsi="Times New Roman" w:cs="Times New Roman"/>
          <w:b/>
          <w:color w:val="000000"/>
          <w:sz w:val="24"/>
          <w:szCs w:val="24"/>
          <w:bdr w:val="none" w:sz="0" w:space="0" w:color="auto" w:frame="1"/>
          <w:lang w:eastAsia="lv-LV"/>
        </w:rPr>
      </w:pPr>
      <w:r w:rsidRPr="00004DD9">
        <w:rPr>
          <w:rFonts w:ascii="Times New Roman" w:eastAsia="Calibri" w:hAnsi="Times New Roman" w:cs="Times New Roman"/>
          <w:b/>
          <w:color w:val="000000"/>
          <w:sz w:val="24"/>
          <w:szCs w:val="24"/>
          <w:bdr w:val="none" w:sz="0" w:space="0" w:color="auto" w:frame="1"/>
          <w:lang w:eastAsia="lv-LV"/>
        </w:rPr>
        <w:t xml:space="preserve">Informācija par Pretendenta saziņu ar konkurentiem saistībā ar </w:t>
      </w:r>
      <w:r w:rsidR="00004DD9" w:rsidRPr="00004DD9">
        <w:rPr>
          <w:rFonts w:ascii="Times New Roman" w:eastAsia="Calibri" w:hAnsi="Times New Roman" w:cs="Times New Roman"/>
          <w:b/>
          <w:color w:val="000000"/>
          <w:sz w:val="24"/>
          <w:szCs w:val="24"/>
          <w:bdr w:val="none" w:sz="0" w:space="0" w:color="auto" w:frame="1"/>
          <w:lang w:eastAsia="lv-LV"/>
        </w:rPr>
        <w:t xml:space="preserve">šo </w:t>
      </w:r>
      <w:r w:rsidRPr="00004DD9">
        <w:rPr>
          <w:rFonts w:ascii="Times New Roman" w:eastAsia="Calibri" w:hAnsi="Times New Roman" w:cs="Times New Roman"/>
          <w:b/>
          <w:color w:val="000000"/>
          <w:sz w:val="24"/>
          <w:szCs w:val="24"/>
          <w:bdr w:val="none" w:sz="0" w:space="0" w:color="auto" w:frame="1"/>
          <w:lang w:eastAsia="lv-LV"/>
        </w:rPr>
        <w:t>iepirkum</w:t>
      </w:r>
      <w:r w:rsidR="00DB04DA">
        <w:rPr>
          <w:rFonts w:ascii="Times New Roman" w:eastAsia="Calibri" w:hAnsi="Times New Roman" w:cs="Times New Roman"/>
          <w:b/>
          <w:color w:val="000000"/>
          <w:sz w:val="24"/>
          <w:szCs w:val="24"/>
          <w:bdr w:val="none" w:sz="0" w:space="0" w:color="auto" w:frame="1"/>
          <w:lang w:eastAsia="lv-LV"/>
        </w:rPr>
        <w:t>u</w:t>
      </w:r>
    </w:p>
    <w:p w14:paraId="3E5F4EF4" w14:textId="77777777" w:rsidR="00004DD9" w:rsidRPr="00DA7C8C" w:rsidRDefault="00004DD9" w:rsidP="00FB372E">
      <w:pPr>
        <w:spacing w:before="60" w:after="60" w:line="240" w:lineRule="auto"/>
        <w:ind w:right="84" w:firstLine="426"/>
        <w:rPr>
          <w:rFonts w:ascii="Times New Roman" w:eastAsia="Calibri" w:hAnsi="Times New Roman" w:cs="Times New Roman"/>
          <w:bCs/>
          <w:color w:val="000000"/>
          <w:sz w:val="24"/>
          <w:szCs w:val="24"/>
          <w:bdr w:val="none" w:sz="0" w:space="0" w:color="auto" w:frame="1"/>
          <w:lang w:eastAsia="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3795"/>
        <w:gridCol w:w="3595"/>
      </w:tblGrid>
      <w:tr w:rsidR="006E2B80" w:rsidRPr="00004DD9" w14:paraId="51166B29" w14:textId="588DAE6D" w:rsidTr="006E2B80">
        <w:tc>
          <w:tcPr>
            <w:tcW w:w="911" w:type="dxa"/>
            <w:tcBorders>
              <w:top w:val="single" w:sz="4" w:space="0" w:color="auto"/>
              <w:left w:val="single" w:sz="4" w:space="0" w:color="auto"/>
              <w:bottom w:val="single" w:sz="4" w:space="0" w:color="auto"/>
              <w:right w:val="single" w:sz="4" w:space="0" w:color="auto"/>
            </w:tcBorders>
            <w:hideMark/>
          </w:tcPr>
          <w:p w14:paraId="5CFA5C32" w14:textId="77777777" w:rsidR="006E2B80" w:rsidRPr="00004DD9" w:rsidRDefault="006E2B80" w:rsidP="006E2B80">
            <w:pPr>
              <w:spacing w:before="60" w:after="60" w:line="240" w:lineRule="auto"/>
              <w:ind w:right="84" w:firstLine="164"/>
              <w:jc w:val="both"/>
              <w:rPr>
                <w:rFonts w:ascii="Times New Roman" w:eastAsia="Calibri" w:hAnsi="Times New Roman" w:cs="Times New Roman"/>
                <w:b/>
                <w:color w:val="000000"/>
                <w:sz w:val="24"/>
                <w:szCs w:val="24"/>
                <w:bdr w:val="none" w:sz="0" w:space="0" w:color="auto" w:frame="1"/>
                <w:lang w:eastAsia="lv-LV"/>
              </w:rPr>
            </w:pPr>
            <w:r w:rsidRPr="00004DD9">
              <w:rPr>
                <w:rFonts w:ascii="Times New Roman" w:eastAsia="Calibri" w:hAnsi="Times New Roman" w:cs="Times New Roman"/>
                <w:b/>
                <w:color w:val="000000"/>
                <w:sz w:val="24"/>
                <w:szCs w:val="24"/>
                <w:bdr w:val="none" w:sz="0" w:space="0" w:color="auto" w:frame="1"/>
                <w:lang w:eastAsia="lv-LV"/>
              </w:rPr>
              <w:t>Nr.</w:t>
            </w:r>
          </w:p>
        </w:tc>
        <w:tc>
          <w:tcPr>
            <w:tcW w:w="3795" w:type="dxa"/>
            <w:tcBorders>
              <w:top w:val="single" w:sz="4" w:space="0" w:color="auto"/>
              <w:left w:val="single" w:sz="4" w:space="0" w:color="auto"/>
              <w:bottom w:val="single" w:sz="4" w:space="0" w:color="auto"/>
              <w:right w:val="single" w:sz="4" w:space="0" w:color="auto"/>
            </w:tcBorders>
            <w:hideMark/>
          </w:tcPr>
          <w:p w14:paraId="0BAFC668" w14:textId="210902F2" w:rsidR="006E2B80" w:rsidRPr="00004DD9" w:rsidRDefault="006E2B80" w:rsidP="0061510C">
            <w:pPr>
              <w:spacing w:before="60" w:after="60" w:line="240" w:lineRule="auto"/>
              <w:ind w:right="85"/>
              <w:rPr>
                <w:rFonts w:ascii="Times New Roman" w:eastAsia="Calibri" w:hAnsi="Times New Roman" w:cs="Times New Roman"/>
                <w:b/>
                <w:color w:val="000000"/>
                <w:sz w:val="24"/>
                <w:szCs w:val="24"/>
                <w:bdr w:val="none" w:sz="0" w:space="0" w:color="auto" w:frame="1"/>
                <w:lang w:eastAsia="lv-LV"/>
              </w:rPr>
            </w:pPr>
            <w:r w:rsidRPr="00004DD9">
              <w:rPr>
                <w:rFonts w:ascii="Times New Roman" w:eastAsia="Calibri" w:hAnsi="Times New Roman" w:cs="Times New Roman"/>
                <w:b/>
                <w:color w:val="000000"/>
                <w:sz w:val="24"/>
                <w:szCs w:val="24"/>
                <w:bdr w:val="none" w:sz="0" w:space="0" w:color="auto" w:frame="1"/>
                <w:lang w:eastAsia="lv-LV"/>
              </w:rPr>
              <w:t>Uzņēmum</w:t>
            </w:r>
            <w:r>
              <w:rPr>
                <w:rFonts w:ascii="Times New Roman" w:eastAsia="Calibri" w:hAnsi="Times New Roman" w:cs="Times New Roman"/>
                <w:b/>
                <w:color w:val="000000"/>
                <w:sz w:val="24"/>
                <w:szCs w:val="24"/>
                <w:bdr w:val="none" w:sz="0" w:space="0" w:color="auto" w:frame="1"/>
                <w:lang w:eastAsia="lv-LV"/>
              </w:rPr>
              <w:t>a</w:t>
            </w:r>
            <w:r w:rsidRPr="00004DD9">
              <w:rPr>
                <w:rFonts w:ascii="Times New Roman" w:eastAsia="Calibri" w:hAnsi="Times New Roman" w:cs="Times New Roman"/>
                <w:b/>
                <w:color w:val="000000"/>
                <w:sz w:val="24"/>
                <w:szCs w:val="24"/>
                <w:bdr w:val="none" w:sz="0" w:space="0" w:color="auto" w:frame="1"/>
                <w:lang w:eastAsia="lv-LV"/>
              </w:rPr>
              <w:t xml:space="preserve"> </w:t>
            </w:r>
            <w:r>
              <w:rPr>
                <w:rFonts w:ascii="Times New Roman" w:eastAsia="Calibri" w:hAnsi="Times New Roman" w:cs="Times New Roman"/>
                <w:b/>
                <w:color w:val="000000"/>
                <w:sz w:val="24"/>
                <w:szCs w:val="24"/>
                <w:bdr w:val="none" w:sz="0" w:space="0" w:color="auto" w:frame="1"/>
                <w:lang w:eastAsia="lv-LV"/>
              </w:rPr>
              <w:t>–</w:t>
            </w:r>
            <w:r w:rsidRPr="00004DD9">
              <w:rPr>
                <w:rFonts w:ascii="Times New Roman" w:eastAsia="Calibri" w:hAnsi="Times New Roman" w:cs="Times New Roman"/>
                <w:b/>
                <w:color w:val="000000"/>
                <w:sz w:val="24"/>
                <w:szCs w:val="24"/>
                <w:bdr w:val="none" w:sz="0" w:space="0" w:color="auto" w:frame="1"/>
                <w:lang w:eastAsia="lv-LV"/>
              </w:rPr>
              <w:t xml:space="preserve"> konkurent</w:t>
            </w:r>
            <w:r>
              <w:rPr>
                <w:rFonts w:ascii="Times New Roman" w:eastAsia="Calibri" w:hAnsi="Times New Roman" w:cs="Times New Roman"/>
                <w:b/>
                <w:color w:val="000000"/>
                <w:sz w:val="24"/>
                <w:szCs w:val="24"/>
                <w:bdr w:val="none" w:sz="0" w:space="0" w:color="auto" w:frame="1"/>
                <w:lang w:eastAsia="lv-LV"/>
              </w:rPr>
              <w:t>a</w:t>
            </w:r>
            <w:r w:rsidRPr="00004DD9">
              <w:rPr>
                <w:rFonts w:ascii="Times New Roman" w:eastAsia="Calibri" w:hAnsi="Times New Roman" w:cs="Times New Roman"/>
                <w:b/>
                <w:color w:val="000000"/>
                <w:sz w:val="24"/>
                <w:szCs w:val="24"/>
                <w:bdr w:val="none" w:sz="0" w:space="0" w:color="auto" w:frame="1"/>
                <w:lang w:eastAsia="lv-LV"/>
              </w:rPr>
              <w:t>, ar kuru ir bijusi saziņa</w:t>
            </w:r>
            <w:r>
              <w:rPr>
                <w:rFonts w:ascii="Times New Roman" w:eastAsia="Calibri" w:hAnsi="Times New Roman" w:cs="Times New Roman"/>
                <w:b/>
                <w:color w:val="000000"/>
                <w:sz w:val="24"/>
                <w:szCs w:val="24"/>
                <w:bdr w:val="none" w:sz="0" w:space="0" w:color="auto" w:frame="1"/>
                <w:lang w:eastAsia="lv-LV"/>
              </w:rPr>
              <w:t>, nosaukums, reģ</w:t>
            </w:r>
            <w:r w:rsidR="004A2394">
              <w:rPr>
                <w:rFonts w:ascii="Times New Roman" w:eastAsia="Calibri" w:hAnsi="Times New Roman" w:cs="Times New Roman"/>
                <w:b/>
                <w:color w:val="000000"/>
                <w:sz w:val="24"/>
                <w:szCs w:val="24"/>
                <w:bdr w:val="none" w:sz="0" w:space="0" w:color="auto" w:frame="1"/>
                <w:lang w:eastAsia="lv-LV"/>
              </w:rPr>
              <w:t>istrācijas</w:t>
            </w:r>
            <w:r>
              <w:rPr>
                <w:rFonts w:ascii="Times New Roman" w:eastAsia="Calibri" w:hAnsi="Times New Roman" w:cs="Times New Roman"/>
                <w:b/>
                <w:color w:val="000000"/>
                <w:sz w:val="24"/>
                <w:szCs w:val="24"/>
                <w:bdr w:val="none" w:sz="0" w:space="0" w:color="auto" w:frame="1"/>
                <w:lang w:eastAsia="lv-LV"/>
              </w:rPr>
              <w:t> Nr.</w:t>
            </w:r>
          </w:p>
        </w:tc>
        <w:tc>
          <w:tcPr>
            <w:tcW w:w="3595" w:type="dxa"/>
            <w:tcBorders>
              <w:top w:val="single" w:sz="4" w:space="0" w:color="auto"/>
              <w:left w:val="single" w:sz="4" w:space="0" w:color="auto"/>
              <w:bottom w:val="single" w:sz="4" w:space="0" w:color="auto"/>
              <w:right w:val="single" w:sz="4" w:space="0" w:color="auto"/>
            </w:tcBorders>
          </w:tcPr>
          <w:p w14:paraId="4E6974B9" w14:textId="1160A676" w:rsidR="006E2B80" w:rsidRPr="00004DD9" w:rsidRDefault="006E2B80" w:rsidP="0061510C">
            <w:pPr>
              <w:spacing w:before="60" w:after="60" w:line="240" w:lineRule="auto"/>
              <w:ind w:right="85"/>
              <w:rPr>
                <w:rFonts w:ascii="Times New Roman" w:eastAsia="Calibri" w:hAnsi="Times New Roman" w:cs="Times New Roman"/>
                <w:b/>
                <w:color w:val="000000"/>
                <w:sz w:val="24"/>
                <w:szCs w:val="24"/>
                <w:bdr w:val="none" w:sz="0" w:space="0" w:color="auto" w:frame="1"/>
                <w:lang w:eastAsia="lv-LV"/>
              </w:rPr>
            </w:pPr>
            <w:r>
              <w:rPr>
                <w:rFonts w:ascii="Times New Roman" w:eastAsia="Calibri" w:hAnsi="Times New Roman" w:cs="Times New Roman"/>
                <w:b/>
                <w:color w:val="000000"/>
                <w:sz w:val="24"/>
                <w:szCs w:val="24"/>
                <w:bdr w:val="none" w:sz="0" w:space="0" w:color="auto" w:frame="1"/>
                <w:lang w:eastAsia="lv-LV"/>
              </w:rPr>
              <w:t>Saziņas veids, mērķis, raksturs un saturs</w:t>
            </w:r>
          </w:p>
        </w:tc>
      </w:tr>
      <w:tr w:rsidR="006E2B80" w:rsidRPr="00004DD9" w14:paraId="607E2C37" w14:textId="77777777" w:rsidTr="006E2B80">
        <w:tc>
          <w:tcPr>
            <w:tcW w:w="911" w:type="dxa"/>
            <w:tcBorders>
              <w:top w:val="single" w:sz="4" w:space="0" w:color="auto"/>
              <w:left w:val="single" w:sz="4" w:space="0" w:color="auto"/>
              <w:bottom w:val="single" w:sz="4" w:space="0" w:color="auto"/>
              <w:right w:val="single" w:sz="4" w:space="0" w:color="auto"/>
            </w:tcBorders>
          </w:tcPr>
          <w:p w14:paraId="370C1688" w14:textId="10BE50E7" w:rsidR="006E2B80" w:rsidRPr="0061510C" w:rsidRDefault="0061510C" w:rsidP="0061510C">
            <w:pPr>
              <w:spacing w:before="60" w:after="60" w:line="240" w:lineRule="auto"/>
              <w:ind w:right="84"/>
              <w:jc w:val="center"/>
              <w:rPr>
                <w:rFonts w:ascii="Times New Roman" w:eastAsia="Calibri" w:hAnsi="Times New Roman" w:cs="Times New Roman"/>
                <w:color w:val="000000"/>
                <w:sz w:val="24"/>
                <w:szCs w:val="24"/>
                <w:bdr w:val="none" w:sz="0" w:space="0" w:color="auto" w:frame="1"/>
                <w:lang w:eastAsia="lv-LV"/>
              </w:rPr>
            </w:pPr>
            <w:r>
              <w:rPr>
                <w:rFonts w:ascii="Times New Roman" w:eastAsia="Calibri" w:hAnsi="Times New Roman" w:cs="Times New Roman"/>
                <w:color w:val="000000"/>
                <w:sz w:val="24"/>
                <w:szCs w:val="24"/>
                <w:bdr w:val="none" w:sz="0" w:space="0" w:color="auto" w:frame="1"/>
                <w:lang w:eastAsia="lv-LV"/>
              </w:rPr>
              <w:t>1.</w:t>
            </w:r>
          </w:p>
        </w:tc>
        <w:tc>
          <w:tcPr>
            <w:tcW w:w="37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753319884"/>
              <w:placeholder>
                <w:docPart w:val="DefaultPlaceholder_-1854013440"/>
              </w:placeholder>
              <w:temporary/>
              <w15:color w:val="FF99CC"/>
            </w:sdtPr>
            <w:sdtEndPr/>
            <w:sdtContent>
              <w:p w14:paraId="65C93D70" w14:textId="57BC6AA6" w:rsidR="006E2B80" w:rsidRPr="000F31E9" w:rsidRDefault="00697520" w:rsidP="006E2B80">
                <w:pPr>
                  <w:spacing w:before="60" w:after="60" w:line="240" w:lineRule="auto"/>
                  <w:ind w:right="84"/>
                  <w:rPr>
                    <w:rFonts w:ascii="Times New Roman" w:eastAsia="Calibri" w:hAnsi="Times New Roman" w:cs="Times New Roman"/>
                    <w:color w:val="000000"/>
                    <w:sz w:val="24"/>
                    <w:szCs w:val="24"/>
                    <w:u w:color="000000"/>
                  </w:rPr>
                </w:pPr>
                <w:r>
                  <w:rPr>
                    <w:rFonts w:ascii="Times New Roman" w:eastAsia="Calibri" w:hAnsi="Times New Roman" w:cs="Times New Roman"/>
                    <w:color w:val="000000"/>
                    <w:sz w:val="24"/>
                    <w:szCs w:val="24"/>
                    <w:u w:color="000000"/>
                  </w:rPr>
                  <w:t>Ievadīt tekstu, ja nepieciešams</w:t>
                </w:r>
              </w:p>
            </w:sdtContent>
          </w:sdt>
        </w:tc>
        <w:tc>
          <w:tcPr>
            <w:tcW w:w="35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406500727"/>
              <w:placeholder>
                <w:docPart w:val="DefaultPlaceholder_-1854013440"/>
              </w:placeholder>
              <w:temporary/>
              <w15:color w:val="FF99CC"/>
            </w:sdtPr>
            <w:sdtEndPr/>
            <w:sdtContent>
              <w:p w14:paraId="7446F050" w14:textId="6D987068" w:rsidR="006E2B80" w:rsidRPr="000F31E9" w:rsidRDefault="00DD6BE1" w:rsidP="006E2B80">
                <w:pPr>
                  <w:spacing w:before="60" w:after="60" w:line="240" w:lineRule="auto"/>
                  <w:ind w:right="84"/>
                  <w:rPr>
                    <w:rFonts w:ascii="Times New Roman" w:eastAsia="Calibri" w:hAnsi="Times New Roman" w:cs="Times New Roman"/>
                    <w:color w:val="000000"/>
                    <w:sz w:val="24"/>
                    <w:szCs w:val="24"/>
                    <w:u w:color="000000"/>
                  </w:rPr>
                </w:pPr>
                <w:r>
                  <w:rPr>
                    <w:rFonts w:ascii="Times New Roman" w:eastAsia="Calibri" w:hAnsi="Times New Roman" w:cs="Times New Roman"/>
                    <w:color w:val="000000"/>
                    <w:sz w:val="24"/>
                    <w:szCs w:val="24"/>
                    <w:u w:color="000000"/>
                  </w:rPr>
                  <w:t>Ievadīt tekstu</w:t>
                </w:r>
              </w:p>
            </w:sdtContent>
          </w:sdt>
        </w:tc>
      </w:tr>
      <w:tr w:rsidR="006E2B80" w:rsidRPr="00004DD9" w14:paraId="52ED069E" w14:textId="77777777" w:rsidTr="006E2B80">
        <w:tc>
          <w:tcPr>
            <w:tcW w:w="911" w:type="dxa"/>
            <w:tcBorders>
              <w:top w:val="single" w:sz="4" w:space="0" w:color="auto"/>
              <w:left w:val="single" w:sz="4" w:space="0" w:color="auto"/>
              <w:bottom w:val="single" w:sz="4" w:space="0" w:color="auto"/>
              <w:right w:val="single" w:sz="4" w:space="0" w:color="auto"/>
            </w:tcBorders>
          </w:tcPr>
          <w:p w14:paraId="169A8BAE" w14:textId="33616C67" w:rsidR="006E2B80" w:rsidRPr="00004DD9" w:rsidRDefault="006E2B80" w:rsidP="006E2B80">
            <w:pPr>
              <w:spacing w:before="60" w:after="60" w:line="240" w:lineRule="auto"/>
              <w:ind w:right="84"/>
              <w:jc w:val="center"/>
              <w:rPr>
                <w:rFonts w:ascii="Times New Roman" w:eastAsia="Calibri" w:hAnsi="Times New Roman" w:cs="Times New Roman"/>
                <w:color w:val="000000"/>
                <w:sz w:val="24"/>
                <w:szCs w:val="24"/>
                <w:bdr w:val="none" w:sz="0" w:space="0" w:color="auto" w:frame="1"/>
                <w:lang w:eastAsia="lv-LV"/>
              </w:rPr>
            </w:pPr>
            <w:r>
              <w:rPr>
                <w:rFonts w:ascii="Times New Roman" w:eastAsia="Calibri" w:hAnsi="Times New Roman" w:cs="Times New Roman"/>
                <w:color w:val="000000"/>
                <w:sz w:val="24"/>
                <w:szCs w:val="24"/>
                <w:bdr w:val="none" w:sz="0" w:space="0" w:color="auto" w:frame="1"/>
                <w:lang w:eastAsia="lv-LV"/>
              </w:rPr>
              <w:t>2.</w:t>
            </w:r>
          </w:p>
        </w:tc>
        <w:tc>
          <w:tcPr>
            <w:tcW w:w="37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1719283007"/>
              <w:placeholder>
                <w:docPart w:val="DefaultPlaceholder_-1854013440"/>
              </w:placeholder>
              <w:temporary/>
              <w15:color w:val="FF99CC"/>
            </w:sdtPr>
            <w:sdtEndPr/>
            <w:sdtContent>
              <w:p w14:paraId="41ED587E" w14:textId="5AFD917A" w:rsidR="006E2B80" w:rsidRPr="000F31E9" w:rsidRDefault="00697520" w:rsidP="006E2B80">
                <w:pPr>
                  <w:spacing w:before="60" w:after="60" w:line="240" w:lineRule="auto"/>
                  <w:ind w:right="84"/>
                  <w:rPr>
                    <w:rFonts w:ascii="Times New Roman" w:eastAsia="Calibri" w:hAnsi="Times New Roman" w:cs="Times New Roman"/>
                    <w:color w:val="000000"/>
                    <w:sz w:val="24"/>
                    <w:szCs w:val="24"/>
                    <w:u w:color="000000"/>
                  </w:rPr>
                </w:pPr>
                <w:r>
                  <w:rPr>
                    <w:rFonts w:ascii="Times New Roman" w:eastAsia="Calibri" w:hAnsi="Times New Roman" w:cs="Times New Roman"/>
                    <w:color w:val="000000"/>
                    <w:sz w:val="24"/>
                    <w:szCs w:val="24"/>
                    <w:u w:color="000000"/>
                  </w:rPr>
                  <w:t>Ievadīt tekstu, ja nepieciešams</w:t>
                </w:r>
              </w:p>
            </w:sdtContent>
          </w:sdt>
        </w:tc>
        <w:tc>
          <w:tcPr>
            <w:tcW w:w="35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1830403051"/>
              <w:placeholder>
                <w:docPart w:val="DefaultPlaceholder_-1854013440"/>
              </w:placeholder>
              <w:temporary/>
              <w15:color w:val="FF99CC"/>
            </w:sdtPr>
            <w:sdtEndPr/>
            <w:sdtContent>
              <w:p w14:paraId="4968C226" w14:textId="0F43C945" w:rsidR="006E2B80" w:rsidRPr="000F31E9" w:rsidRDefault="00DD6BE1" w:rsidP="006E2B80">
                <w:pPr>
                  <w:spacing w:before="60" w:after="60" w:line="240" w:lineRule="auto"/>
                  <w:ind w:right="84"/>
                  <w:rPr>
                    <w:rFonts w:ascii="Times New Roman" w:eastAsia="Calibri" w:hAnsi="Times New Roman" w:cs="Times New Roman"/>
                    <w:color w:val="000000"/>
                    <w:sz w:val="24"/>
                    <w:szCs w:val="24"/>
                    <w:u w:color="000000"/>
                  </w:rPr>
                </w:pPr>
                <w:r>
                  <w:rPr>
                    <w:rFonts w:ascii="Times New Roman" w:eastAsia="Calibri" w:hAnsi="Times New Roman" w:cs="Times New Roman"/>
                    <w:color w:val="000000"/>
                    <w:sz w:val="24"/>
                    <w:szCs w:val="24"/>
                    <w:u w:color="000000"/>
                  </w:rPr>
                  <w:t>Ievadīt tekstu</w:t>
                </w:r>
              </w:p>
            </w:sdtContent>
          </w:sdt>
        </w:tc>
      </w:tr>
      <w:tr w:rsidR="006E2B80" w:rsidRPr="00004DD9" w14:paraId="0028BE08" w14:textId="3EAFB0FA" w:rsidTr="006E2B80">
        <w:tc>
          <w:tcPr>
            <w:tcW w:w="911" w:type="dxa"/>
            <w:tcBorders>
              <w:top w:val="single" w:sz="4" w:space="0" w:color="auto"/>
              <w:left w:val="single" w:sz="4" w:space="0" w:color="auto"/>
              <w:bottom w:val="single" w:sz="4" w:space="0" w:color="auto"/>
              <w:right w:val="single" w:sz="4" w:space="0" w:color="auto"/>
            </w:tcBorders>
          </w:tcPr>
          <w:p w14:paraId="5EC566BA" w14:textId="7DE0587E" w:rsidR="006E2B80" w:rsidRPr="00004DD9" w:rsidRDefault="006E2B80" w:rsidP="006E2B80">
            <w:pPr>
              <w:spacing w:before="60" w:after="60" w:line="240" w:lineRule="auto"/>
              <w:ind w:right="84"/>
              <w:jc w:val="center"/>
              <w:rPr>
                <w:rFonts w:ascii="Times New Roman" w:eastAsia="Calibri" w:hAnsi="Times New Roman" w:cs="Times New Roman"/>
                <w:color w:val="000000"/>
                <w:sz w:val="24"/>
                <w:szCs w:val="24"/>
                <w:bdr w:val="none" w:sz="0" w:space="0" w:color="auto" w:frame="1"/>
                <w:lang w:eastAsia="lv-LV"/>
              </w:rPr>
            </w:pPr>
            <w:r>
              <w:rPr>
                <w:rFonts w:ascii="Times New Roman" w:eastAsia="Calibri" w:hAnsi="Times New Roman" w:cs="Times New Roman"/>
                <w:color w:val="000000"/>
                <w:sz w:val="24"/>
                <w:szCs w:val="24"/>
                <w:bdr w:val="none" w:sz="0" w:space="0" w:color="auto" w:frame="1"/>
                <w:lang w:eastAsia="lv-LV"/>
              </w:rPr>
              <w:t>3.</w:t>
            </w:r>
          </w:p>
        </w:tc>
        <w:tc>
          <w:tcPr>
            <w:tcW w:w="37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354808517"/>
              <w:placeholder>
                <w:docPart w:val="DefaultPlaceholder_-1854013440"/>
              </w:placeholder>
              <w:temporary/>
              <w15:color w:val="FF99CC"/>
            </w:sdtPr>
            <w:sdtEndPr/>
            <w:sdtContent>
              <w:p w14:paraId="5602D75E" w14:textId="191C802A" w:rsidR="006E2B80" w:rsidRPr="000F31E9" w:rsidRDefault="00220E8B" w:rsidP="006E2B80">
                <w:pPr>
                  <w:spacing w:before="60" w:after="60" w:line="240" w:lineRule="auto"/>
                  <w:ind w:right="84"/>
                  <w:rPr>
                    <w:rFonts w:ascii="Times New Roman" w:eastAsia="Calibri" w:hAnsi="Times New Roman" w:cs="Times New Roman"/>
                    <w:color w:val="000000"/>
                    <w:sz w:val="24"/>
                    <w:szCs w:val="24"/>
                    <w:bdr w:val="none" w:sz="0" w:space="0" w:color="auto" w:frame="1"/>
                    <w:lang w:eastAsia="lv-LV"/>
                  </w:rPr>
                </w:pPr>
                <w:r>
                  <w:rPr>
                    <w:rFonts w:ascii="Times New Roman" w:eastAsia="Calibri" w:hAnsi="Times New Roman" w:cs="Times New Roman"/>
                    <w:color w:val="000000"/>
                    <w:sz w:val="24"/>
                    <w:szCs w:val="24"/>
                    <w:u w:color="000000"/>
                  </w:rPr>
                  <w:t>Ievadīt tekstu, ja nepieciešams</w:t>
                </w:r>
              </w:p>
            </w:sdtContent>
          </w:sdt>
        </w:tc>
        <w:tc>
          <w:tcPr>
            <w:tcW w:w="3595" w:type="dxa"/>
            <w:tcBorders>
              <w:top w:val="single" w:sz="4" w:space="0" w:color="auto"/>
              <w:left w:val="single" w:sz="4" w:space="0" w:color="auto"/>
              <w:bottom w:val="single" w:sz="4" w:space="0" w:color="auto"/>
              <w:right w:val="single" w:sz="4" w:space="0" w:color="auto"/>
            </w:tcBorders>
          </w:tcPr>
          <w:sdt>
            <w:sdtPr>
              <w:rPr>
                <w:rFonts w:ascii="Times New Roman" w:eastAsia="Calibri" w:hAnsi="Times New Roman" w:cs="Times New Roman"/>
                <w:color w:val="000000"/>
                <w:sz w:val="24"/>
                <w:szCs w:val="24"/>
                <w:u w:color="000000"/>
              </w:rPr>
              <w:id w:val="-2142111715"/>
              <w:placeholder>
                <w:docPart w:val="DefaultPlaceholder_-1854013440"/>
              </w:placeholder>
              <w:temporary/>
              <w15:color w:val="FF99CC"/>
            </w:sdtPr>
            <w:sdtEndPr/>
            <w:sdtContent>
              <w:p w14:paraId="75254381" w14:textId="3C270649" w:rsidR="006E2B80" w:rsidRPr="000F31E9" w:rsidRDefault="00DD6BE1" w:rsidP="006E2B80">
                <w:pPr>
                  <w:spacing w:before="60" w:after="60" w:line="240" w:lineRule="auto"/>
                  <w:ind w:right="84"/>
                  <w:rPr>
                    <w:rFonts w:ascii="Times New Roman" w:eastAsia="Calibri" w:hAnsi="Times New Roman" w:cs="Times New Roman"/>
                    <w:color w:val="000000"/>
                    <w:sz w:val="24"/>
                    <w:szCs w:val="24"/>
                    <w:u w:color="000000"/>
                  </w:rPr>
                </w:pPr>
                <w:r>
                  <w:rPr>
                    <w:rFonts w:ascii="Times New Roman" w:eastAsia="Calibri" w:hAnsi="Times New Roman" w:cs="Times New Roman"/>
                    <w:color w:val="000000"/>
                    <w:sz w:val="24"/>
                    <w:szCs w:val="24"/>
                    <w:u w:color="000000"/>
                  </w:rPr>
                  <w:t>Ievadīt tekstu</w:t>
                </w:r>
              </w:p>
            </w:sdtContent>
          </w:sdt>
        </w:tc>
      </w:tr>
    </w:tbl>
    <w:p w14:paraId="453DFD55" w14:textId="0EDC0802" w:rsidR="004B7B66" w:rsidRDefault="004B7B66" w:rsidP="00FB372E">
      <w:pPr>
        <w:ind w:right="84" w:firstLine="426"/>
        <w:rPr>
          <w:rFonts w:ascii="Times New Roman" w:hAnsi="Times New Roman" w:cs="Times New Roman"/>
        </w:rPr>
      </w:pPr>
    </w:p>
    <w:p w14:paraId="7D7F851E" w14:textId="77777777" w:rsidR="00B31153" w:rsidRPr="00004DD9" w:rsidRDefault="00B31153" w:rsidP="003F0049">
      <w:pPr>
        <w:ind w:right="84"/>
        <w:rPr>
          <w:rFonts w:ascii="Times New Roman" w:hAnsi="Times New Roman" w:cs="Times New Roman"/>
        </w:rPr>
      </w:pPr>
    </w:p>
    <w:sectPr w:rsidR="00B31153" w:rsidRPr="00004DD9" w:rsidSect="000F36E5">
      <w:footerReference w:type="defaul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10626" w14:textId="77777777" w:rsidR="00D05C08" w:rsidRDefault="00D05C08" w:rsidP="00B31153">
      <w:pPr>
        <w:spacing w:after="0" w:line="240" w:lineRule="auto"/>
      </w:pPr>
      <w:r>
        <w:separator/>
      </w:r>
    </w:p>
  </w:endnote>
  <w:endnote w:type="continuationSeparator" w:id="0">
    <w:p w14:paraId="4C3470E4" w14:textId="77777777" w:rsidR="00D05C08" w:rsidRDefault="00D05C08" w:rsidP="00B31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531580"/>
      <w:docPartObj>
        <w:docPartGallery w:val="Page Numbers (Bottom of Page)"/>
        <w:docPartUnique/>
      </w:docPartObj>
    </w:sdtPr>
    <w:sdtEndPr>
      <w:rPr>
        <w:noProof/>
      </w:rPr>
    </w:sdtEndPr>
    <w:sdtContent>
      <w:p w14:paraId="52BF371C" w14:textId="25C3A441" w:rsidR="004D2E52" w:rsidRDefault="004D2E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4732B8" w14:textId="77777777" w:rsidR="004D2E52" w:rsidRDefault="004D2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225ED" w14:textId="77777777" w:rsidR="00D05C08" w:rsidRDefault="00D05C08" w:rsidP="00B31153">
      <w:pPr>
        <w:spacing w:after="0" w:line="240" w:lineRule="auto"/>
      </w:pPr>
      <w:r>
        <w:separator/>
      </w:r>
    </w:p>
  </w:footnote>
  <w:footnote w:type="continuationSeparator" w:id="0">
    <w:p w14:paraId="2F03681A" w14:textId="77777777" w:rsidR="00D05C08" w:rsidRDefault="00D05C08" w:rsidP="00B31153">
      <w:pPr>
        <w:spacing w:after="0" w:line="240" w:lineRule="auto"/>
      </w:pPr>
      <w:r>
        <w:continuationSeparator/>
      </w:r>
    </w:p>
  </w:footnote>
  <w:footnote w:id="1">
    <w:p w14:paraId="4DA07356" w14:textId="3783EC58" w:rsidR="004D2E52" w:rsidRPr="002D1294" w:rsidRDefault="004D2E52">
      <w:pPr>
        <w:pStyle w:val="FootnoteText"/>
        <w:rPr>
          <w:rFonts w:ascii="Calibri" w:hAnsi="Calibri" w:cs="Calibri"/>
        </w:rPr>
      </w:pPr>
      <w:r w:rsidRPr="002D1294">
        <w:rPr>
          <w:rStyle w:val="FootnoteReference"/>
          <w:rFonts w:ascii="Calibri" w:hAnsi="Calibri" w:cs="Calibri"/>
        </w:rPr>
        <w:footnoteRef/>
      </w:r>
      <w:r w:rsidRPr="002D1294">
        <w:rPr>
          <w:rFonts w:ascii="Calibri" w:hAnsi="Calibri" w:cs="Calibri"/>
        </w:rPr>
        <w:t xml:space="preserve"> </w:t>
      </w:r>
      <w:r w:rsidR="00AB54DD" w:rsidRPr="002D1294">
        <w:rPr>
          <w:rFonts w:ascii="Calibri" w:hAnsi="Calibri" w:cs="Calibri"/>
        </w:rPr>
        <w:t>Izvēles rūtiņa</w:t>
      </w:r>
      <w:r w:rsidRPr="002D1294">
        <w:rPr>
          <w:rFonts w:ascii="Calibri" w:hAnsi="Calibri" w:cs="Calibri"/>
        </w:rPr>
        <w:t xml:space="preserve"> angļu valodā </w:t>
      </w:r>
      <w:r w:rsidR="00AB54DD" w:rsidRPr="002D1294">
        <w:rPr>
          <w:rFonts w:ascii="Calibri" w:hAnsi="Calibri" w:cs="Calibri"/>
        </w:rPr>
        <w:t xml:space="preserve">ir </w:t>
      </w:r>
      <w:proofErr w:type="spellStart"/>
      <w:r w:rsidRPr="002D1294">
        <w:rPr>
          <w:rFonts w:ascii="Calibri" w:hAnsi="Calibri" w:cs="Calibri"/>
          <w:i/>
        </w:rPr>
        <w:t>check</w:t>
      </w:r>
      <w:proofErr w:type="spellEnd"/>
      <w:r w:rsidRPr="002D1294">
        <w:rPr>
          <w:rFonts w:ascii="Calibri" w:hAnsi="Calibri" w:cs="Calibri"/>
          <w:i/>
        </w:rPr>
        <w:t xml:space="preserve"> </w:t>
      </w:r>
      <w:proofErr w:type="spellStart"/>
      <w:r w:rsidRPr="002D1294">
        <w:rPr>
          <w:rFonts w:ascii="Calibri" w:hAnsi="Calibri" w:cs="Calibri"/>
          <w:i/>
        </w:rPr>
        <w:t>box</w:t>
      </w:r>
      <w:proofErr w:type="spellEnd"/>
      <w:r w:rsidRPr="002D1294">
        <w:rPr>
          <w:rFonts w:ascii="Calibri" w:hAnsi="Calibri" w:cs="Calibri"/>
        </w:rPr>
        <w:t>.</w:t>
      </w:r>
    </w:p>
  </w:footnote>
  <w:footnote w:id="2">
    <w:p w14:paraId="15048748" w14:textId="7F9AF851" w:rsidR="004D2E52" w:rsidRPr="002B487D" w:rsidRDefault="004D2E52">
      <w:pPr>
        <w:pStyle w:val="FootnoteText"/>
        <w:rPr>
          <w:rFonts w:asciiTheme="minorHAnsi" w:hAnsiTheme="minorHAnsi"/>
        </w:rPr>
      </w:pPr>
      <w:r w:rsidRPr="002D1294">
        <w:rPr>
          <w:rStyle w:val="FootnoteReference"/>
          <w:rFonts w:ascii="Calibri" w:hAnsi="Calibri" w:cs="Calibri"/>
        </w:rPr>
        <w:footnoteRef/>
      </w:r>
      <w:r w:rsidRPr="002D1294">
        <w:rPr>
          <w:rFonts w:ascii="Calibri" w:hAnsi="Calibri" w:cs="Calibri"/>
        </w:rPr>
        <w:t xml:space="preserve"> Š</w:t>
      </w:r>
      <w:r w:rsidR="00F12C61">
        <w:rPr>
          <w:rFonts w:ascii="Calibri" w:hAnsi="Calibri" w:cs="Calibri"/>
        </w:rPr>
        <w:t>ī</w:t>
      </w:r>
      <w:r w:rsidRPr="002D1294">
        <w:rPr>
          <w:rFonts w:ascii="Calibri" w:hAnsi="Calibri" w:cs="Calibri"/>
        </w:rPr>
        <w:t xml:space="preserve"> apliecinājuma kontekstā ar terminu “konkurents” apzīmē jebkuru fizisku vai juridisku personu, kura nav Pretendents un kura iesniedz piedāvājumu šajā iepirkum</w:t>
      </w:r>
      <w:r w:rsidR="00E75F0D">
        <w:rPr>
          <w:rFonts w:ascii="Calibri" w:hAnsi="Calibri" w:cs="Calibri"/>
        </w:rPr>
        <w:t>ā</w:t>
      </w:r>
      <w:r w:rsidR="00EC2452">
        <w:rPr>
          <w:rFonts w:ascii="Calibri" w:hAnsi="Calibri" w:cs="Calibri"/>
        </w:rPr>
        <w:t>,</w:t>
      </w:r>
      <w:r w:rsidRPr="002D1294">
        <w:rPr>
          <w:rFonts w:ascii="Calibri" w:hAnsi="Calibri" w:cs="Calibri"/>
        </w:rPr>
        <w:t xml:space="preserve"> vai kura, ņemot vērā tās kvalifikāciju, spējas vai pieredzi, kā arī piedāvātās preces vai pakalpojumus, varētu iesniegt piedāvājumu šajā iepirkum</w:t>
      </w:r>
      <w:r w:rsidR="00DB04DA">
        <w:rPr>
          <w:rFonts w:ascii="Calibri" w:hAnsi="Calibri" w:cs="Calibri"/>
        </w:rPr>
        <w:t>ā</w:t>
      </w:r>
      <w:r w:rsidRPr="002D1294">
        <w:rPr>
          <w:rFonts w:ascii="Calibri" w:hAnsi="Calibri" w:cs="Calibri"/>
        </w:rPr>
        <w:t>.</w:t>
      </w:r>
      <w:r w:rsidRPr="002B487D">
        <w:rPr>
          <w:rFonts w:asciiTheme="minorHAnsi" w:hAnsiTheme="minorHAnsi"/>
        </w:rPr>
        <w:t xml:space="preserve"> </w:t>
      </w:r>
    </w:p>
  </w:footnote>
  <w:footnote w:id="3">
    <w:p w14:paraId="254ECD21" w14:textId="2A15B929" w:rsidR="004D2E52" w:rsidRPr="002D1294" w:rsidRDefault="004D2E52" w:rsidP="00B31153">
      <w:pPr>
        <w:pStyle w:val="FootnoteText"/>
        <w:jc w:val="both"/>
        <w:rPr>
          <w:rFonts w:ascii="Calibri" w:hAnsi="Calibri" w:cs="Calibri"/>
        </w:rPr>
      </w:pPr>
      <w:r w:rsidRPr="002D1294">
        <w:rPr>
          <w:rStyle w:val="FootnoteReference"/>
          <w:rFonts w:ascii="Calibri" w:hAnsi="Calibri" w:cs="Calibri"/>
        </w:rPr>
        <w:footnoteRef/>
      </w:r>
      <w:r w:rsidRPr="002D1294">
        <w:rPr>
          <w:rFonts w:ascii="Calibri" w:hAnsi="Calibri" w:cs="Calibri"/>
        </w:rPr>
        <w:t xml:space="preserve"> Pašrocīgi neparaksta, ja dokuments tiek parakstīts ar drošu e-parakstu vai EIS elektronisko parakstu. Ja šo dokumentu paraksta pašrocīgi, dokuments skenējams un iesniedzams EIS. </w:t>
      </w:r>
    </w:p>
    <w:p w14:paraId="5B2033BE" w14:textId="77777777" w:rsidR="004D2E52" w:rsidRDefault="004D2E52" w:rsidP="00B31153">
      <w:pPr>
        <w:pStyle w:val="FootnoteTex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41CE6"/>
    <w:multiLevelType w:val="multilevel"/>
    <w:tmpl w:val="7FF2ECBE"/>
    <w:lvl w:ilvl="0">
      <w:start w:val="1"/>
      <w:numFmt w:val="decimal"/>
      <w:lvlText w:val="%1."/>
      <w:lvlJc w:val="left"/>
      <w:pPr>
        <w:ind w:left="1146" w:hanging="360"/>
      </w:pPr>
      <w:rPr>
        <w:b/>
        <w:bCs w:val="0"/>
      </w:rPr>
    </w:lvl>
    <w:lvl w:ilvl="1">
      <w:start w:val="1"/>
      <w:numFmt w:val="decimal"/>
      <w:isLgl/>
      <w:lvlText w:val="%1.%2."/>
      <w:lvlJc w:val="left"/>
      <w:pPr>
        <w:ind w:left="1696" w:hanging="420"/>
      </w:pPr>
      <w:rPr>
        <w:rFonts w:hint="default"/>
      </w:rPr>
    </w:lvl>
    <w:lvl w:ilvl="2">
      <w:start w:val="1"/>
      <w:numFmt w:val="decimal"/>
      <w:isLgl/>
      <w:lvlText w:val="%1.%2.%3."/>
      <w:lvlJc w:val="left"/>
      <w:pPr>
        <w:ind w:left="2486"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826" w:hanging="1080"/>
      </w:pPr>
      <w:rPr>
        <w:rFonts w:hint="default"/>
      </w:rPr>
    </w:lvl>
    <w:lvl w:ilvl="5">
      <w:start w:val="1"/>
      <w:numFmt w:val="decimal"/>
      <w:isLgl/>
      <w:lvlText w:val="%1.%2.%3.%4.%5.%6."/>
      <w:lvlJc w:val="left"/>
      <w:pPr>
        <w:ind w:left="4316" w:hanging="1080"/>
      </w:pPr>
      <w:rPr>
        <w:rFonts w:hint="default"/>
      </w:rPr>
    </w:lvl>
    <w:lvl w:ilvl="6">
      <w:start w:val="1"/>
      <w:numFmt w:val="decimal"/>
      <w:isLgl/>
      <w:lvlText w:val="%1.%2.%3.%4.%5.%6.%7."/>
      <w:lvlJc w:val="left"/>
      <w:pPr>
        <w:ind w:left="5166" w:hanging="1440"/>
      </w:pPr>
      <w:rPr>
        <w:rFonts w:hint="default"/>
      </w:rPr>
    </w:lvl>
    <w:lvl w:ilvl="7">
      <w:start w:val="1"/>
      <w:numFmt w:val="decimal"/>
      <w:isLgl/>
      <w:lvlText w:val="%1.%2.%3.%4.%5.%6.%7.%8."/>
      <w:lvlJc w:val="left"/>
      <w:pPr>
        <w:ind w:left="5656" w:hanging="1440"/>
      </w:pPr>
      <w:rPr>
        <w:rFonts w:hint="default"/>
      </w:rPr>
    </w:lvl>
    <w:lvl w:ilvl="8">
      <w:start w:val="1"/>
      <w:numFmt w:val="decimal"/>
      <w:isLgl/>
      <w:lvlText w:val="%1.%2.%3.%4.%5.%6.%7.%8.%9."/>
      <w:lvlJc w:val="left"/>
      <w:pPr>
        <w:ind w:left="6506" w:hanging="1800"/>
      </w:pPr>
      <w:rPr>
        <w:rFonts w:hint="default"/>
      </w:rPr>
    </w:lvl>
  </w:abstractNum>
  <w:abstractNum w:abstractNumId="1" w15:restartNumberingAfterBreak="0">
    <w:nsid w:val="29335157"/>
    <w:multiLevelType w:val="hybridMultilevel"/>
    <w:tmpl w:val="7758FA9A"/>
    <w:lvl w:ilvl="0" w:tplc="5D3E9C72">
      <w:start w:val="1"/>
      <w:numFmt w:val="bullet"/>
      <w:lvlText w:val=""/>
      <w:lvlJc w:val="left"/>
      <w:pPr>
        <w:ind w:left="532"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AE52496"/>
    <w:multiLevelType w:val="hybridMultilevel"/>
    <w:tmpl w:val="A7A050B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E3F1CA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D7B757E"/>
    <w:multiLevelType w:val="hybridMultilevel"/>
    <w:tmpl w:val="3342B1A8"/>
    <w:lvl w:ilvl="0" w:tplc="6276D2B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16cid:durableId="836387118">
    <w:abstractNumId w:val="0"/>
  </w:num>
  <w:num w:numId="2" w16cid:durableId="1698695523">
    <w:abstractNumId w:val="4"/>
  </w:num>
  <w:num w:numId="3" w16cid:durableId="711466645">
    <w:abstractNumId w:val="3"/>
  </w:num>
  <w:num w:numId="4" w16cid:durableId="1839735107">
    <w:abstractNumId w:val="1"/>
  </w:num>
  <w:num w:numId="5" w16cid:durableId="20634810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351"/>
    <w:rsid w:val="00004DD9"/>
    <w:rsid w:val="00027ACC"/>
    <w:rsid w:val="00030EE5"/>
    <w:rsid w:val="00040927"/>
    <w:rsid w:val="00043C88"/>
    <w:rsid w:val="00074099"/>
    <w:rsid w:val="0008659B"/>
    <w:rsid w:val="000C088F"/>
    <w:rsid w:val="000D0C2E"/>
    <w:rsid w:val="000D1160"/>
    <w:rsid w:val="000D6A39"/>
    <w:rsid w:val="000F138C"/>
    <w:rsid w:val="000F31E9"/>
    <w:rsid w:val="000F36E5"/>
    <w:rsid w:val="001141E4"/>
    <w:rsid w:val="0011634C"/>
    <w:rsid w:val="00123EAB"/>
    <w:rsid w:val="00127425"/>
    <w:rsid w:val="00176032"/>
    <w:rsid w:val="00184BC4"/>
    <w:rsid w:val="001C5A08"/>
    <w:rsid w:val="001C643C"/>
    <w:rsid w:val="001E5200"/>
    <w:rsid w:val="001F14A9"/>
    <w:rsid w:val="00220E8B"/>
    <w:rsid w:val="00231A9E"/>
    <w:rsid w:val="002410ED"/>
    <w:rsid w:val="002423CF"/>
    <w:rsid w:val="00246A31"/>
    <w:rsid w:val="00251B52"/>
    <w:rsid w:val="00264C7D"/>
    <w:rsid w:val="00277509"/>
    <w:rsid w:val="002B2351"/>
    <w:rsid w:val="002B487D"/>
    <w:rsid w:val="002C3663"/>
    <w:rsid w:val="002D1294"/>
    <w:rsid w:val="002F1A29"/>
    <w:rsid w:val="003057C4"/>
    <w:rsid w:val="00307D07"/>
    <w:rsid w:val="003240E5"/>
    <w:rsid w:val="00337830"/>
    <w:rsid w:val="00356C64"/>
    <w:rsid w:val="00366801"/>
    <w:rsid w:val="003B62E2"/>
    <w:rsid w:val="003D7028"/>
    <w:rsid w:val="003E0452"/>
    <w:rsid w:val="003F0049"/>
    <w:rsid w:val="004021D5"/>
    <w:rsid w:val="0040669D"/>
    <w:rsid w:val="00443F2B"/>
    <w:rsid w:val="00462ED3"/>
    <w:rsid w:val="00492403"/>
    <w:rsid w:val="004A2394"/>
    <w:rsid w:val="004B7B66"/>
    <w:rsid w:val="004C1DDE"/>
    <w:rsid w:val="004D2E52"/>
    <w:rsid w:val="00551A78"/>
    <w:rsid w:val="00571C60"/>
    <w:rsid w:val="00576A8F"/>
    <w:rsid w:val="005D1CD1"/>
    <w:rsid w:val="005E4549"/>
    <w:rsid w:val="005F663E"/>
    <w:rsid w:val="0061510C"/>
    <w:rsid w:val="0065570E"/>
    <w:rsid w:val="00664056"/>
    <w:rsid w:val="00672DF7"/>
    <w:rsid w:val="00681CAD"/>
    <w:rsid w:val="00697520"/>
    <w:rsid w:val="006A56C6"/>
    <w:rsid w:val="006E2B80"/>
    <w:rsid w:val="006F45A3"/>
    <w:rsid w:val="006F52D8"/>
    <w:rsid w:val="007075AA"/>
    <w:rsid w:val="007311A1"/>
    <w:rsid w:val="0073492A"/>
    <w:rsid w:val="00745395"/>
    <w:rsid w:val="007530D6"/>
    <w:rsid w:val="00773968"/>
    <w:rsid w:val="007A3217"/>
    <w:rsid w:val="007C743B"/>
    <w:rsid w:val="00855388"/>
    <w:rsid w:val="00855991"/>
    <w:rsid w:val="00870BC1"/>
    <w:rsid w:val="00874D0F"/>
    <w:rsid w:val="00881453"/>
    <w:rsid w:val="008B0432"/>
    <w:rsid w:val="008C033A"/>
    <w:rsid w:val="008C5895"/>
    <w:rsid w:val="008D2B5B"/>
    <w:rsid w:val="008D3187"/>
    <w:rsid w:val="008D6C1D"/>
    <w:rsid w:val="009039EB"/>
    <w:rsid w:val="00905B18"/>
    <w:rsid w:val="009077C7"/>
    <w:rsid w:val="0094545D"/>
    <w:rsid w:val="009B7B14"/>
    <w:rsid w:val="009B7C33"/>
    <w:rsid w:val="009C09F7"/>
    <w:rsid w:val="00A12A73"/>
    <w:rsid w:val="00A145E8"/>
    <w:rsid w:val="00A376F2"/>
    <w:rsid w:val="00A50FA7"/>
    <w:rsid w:val="00A8023B"/>
    <w:rsid w:val="00A85CDB"/>
    <w:rsid w:val="00A8634B"/>
    <w:rsid w:val="00AB54DD"/>
    <w:rsid w:val="00AC29FC"/>
    <w:rsid w:val="00AD13D3"/>
    <w:rsid w:val="00AD5ED7"/>
    <w:rsid w:val="00AE7DC0"/>
    <w:rsid w:val="00AF426B"/>
    <w:rsid w:val="00AF5F33"/>
    <w:rsid w:val="00AF65FE"/>
    <w:rsid w:val="00B267C9"/>
    <w:rsid w:val="00B30733"/>
    <w:rsid w:val="00B31153"/>
    <w:rsid w:val="00B356F4"/>
    <w:rsid w:val="00B40140"/>
    <w:rsid w:val="00B55B19"/>
    <w:rsid w:val="00B569CE"/>
    <w:rsid w:val="00B7299C"/>
    <w:rsid w:val="00B83FDC"/>
    <w:rsid w:val="00BA01FE"/>
    <w:rsid w:val="00BB15E3"/>
    <w:rsid w:val="00BD5F19"/>
    <w:rsid w:val="00BF4560"/>
    <w:rsid w:val="00BF5183"/>
    <w:rsid w:val="00C1626D"/>
    <w:rsid w:val="00C36633"/>
    <w:rsid w:val="00C40A8B"/>
    <w:rsid w:val="00C819AD"/>
    <w:rsid w:val="00C95BA9"/>
    <w:rsid w:val="00CA2371"/>
    <w:rsid w:val="00CB34A4"/>
    <w:rsid w:val="00CE10B8"/>
    <w:rsid w:val="00CE2794"/>
    <w:rsid w:val="00D00752"/>
    <w:rsid w:val="00D01AD1"/>
    <w:rsid w:val="00D05C08"/>
    <w:rsid w:val="00D10B91"/>
    <w:rsid w:val="00D251C6"/>
    <w:rsid w:val="00D35192"/>
    <w:rsid w:val="00D651FE"/>
    <w:rsid w:val="00D860BD"/>
    <w:rsid w:val="00D96FFF"/>
    <w:rsid w:val="00DA7C8C"/>
    <w:rsid w:val="00DB04DA"/>
    <w:rsid w:val="00DB1224"/>
    <w:rsid w:val="00DD6BE1"/>
    <w:rsid w:val="00DF1E4C"/>
    <w:rsid w:val="00E35F3C"/>
    <w:rsid w:val="00E36C67"/>
    <w:rsid w:val="00E725F1"/>
    <w:rsid w:val="00E75F0D"/>
    <w:rsid w:val="00E83427"/>
    <w:rsid w:val="00E94858"/>
    <w:rsid w:val="00EC2452"/>
    <w:rsid w:val="00EF3C20"/>
    <w:rsid w:val="00EF4E6F"/>
    <w:rsid w:val="00EF6BFA"/>
    <w:rsid w:val="00F12C61"/>
    <w:rsid w:val="00F15ED8"/>
    <w:rsid w:val="00F361DD"/>
    <w:rsid w:val="00F429C3"/>
    <w:rsid w:val="00F43DCE"/>
    <w:rsid w:val="00F57A28"/>
    <w:rsid w:val="00F82917"/>
    <w:rsid w:val="00FB372E"/>
    <w:rsid w:val="00FC1F92"/>
    <w:rsid w:val="00FF0ABB"/>
    <w:rsid w:val="00FF2B87"/>
    <w:rsid w:val="00FF60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B72D"/>
  <w15:chartTrackingRefBased/>
  <w15:docId w15:val="{A062F392-3FE2-4D9D-8A5B-CD4754A67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10C"/>
  </w:style>
  <w:style w:type="paragraph" w:styleId="Heading1">
    <w:name w:val="heading 1"/>
    <w:basedOn w:val="Normal"/>
    <w:next w:val="Normal"/>
    <w:link w:val="Heading1Char"/>
    <w:uiPriority w:val="9"/>
    <w:qFormat/>
    <w:rsid w:val="0061510C"/>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semiHidden/>
    <w:unhideWhenUsed/>
    <w:qFormat/>
    <w:rsid w:val="0061510C"/>
    <w:pPr>
      <w:keepNext/>
      <w:keepLines/>
      <w:spacing w:before="40" w:after="0"/>
      <w:outlineLvl w:val="1"/>
    </w:pPr>
    <w:rPr>
      <w:rFonts w:asciiTheme="majorHAnsi" w:eastAsiaTheme="majorEastAsia" w:hAnsiTheme="majorHAnsi" w:cstheme="majorBidi"/>
      <w:color w:val="A5A5A5" w:themeColor="accent1" w:themeShade="BF"/>
      <w:sz w:val="28"/>
      <w:szCs w:val="28"/>
    </w:rPr>
  </w:style>
  <w:style w:type="paragraph" w:styleId="Heading3">
    <w:name w:val="heading 3"/>
    <w:basedOn w:val="Normal"/>
    <w:next w:val="Normal"/>
    <w:link w:val="Heading3Char"/>
    <w:uiPriority w:val="9"/>
    <w:semiHidden/>
    <w:unhideWhenUsed/>
    <w:qFormat/>
    <w:rsid w:val="0061510C"/>
    <w:pPr>
      <w:keepNext/>
      <w:keepLines/>
      <w:spacing w:before="40" w:after="0"/>
      <w:outlineLvl w:val="2"/>
    </w:pPr>
    <w:rPr>
      <w:rFonts w:asciiTheme="majorHAnsi" w:eastAsiaTheme="majorEastAsia" w:hAnsiTheme="majorHAnsi" w:cstheme="majorBidi"/>
      <w:color w:val="6E6E6E" w:themeColor="accent1" w:themeShade="80"/>
      <w:sz w:val="24"/>
      <w:szCs w:val="24"/>
    </w:rPr>
  </w:style>
  <w:style w:type="paragraph" w:styleId="Heading4">
    <w:name w:val="heading 4"/>
    <w:basedOn w:val="Normal"/>
    <w:next w:val="Normal"/>
    <w:link w:val="Heading4Char"/>
    <w:uiPriority w:val="9"/>
    <w:semiHidden/>
    <w:unhideWhenUsed/>
    <w:qFormat/>
    <w:rsid w:val="0061510C"/>
    <w:pPr>
      <w:keepNext/>
      <w:keepLines/>
      <w:spacing w:before="40" w:after="0"/>
      <w:outlineLvl w:val="3"/>
    </w:pPr>
    <w:rPr>
      <w:rFonts w:asciiTheme="majorHAnsi" w:eastAsiaTheme="majorEastAsia" w:hAnsiTheme="majorHAnsi" w:cstheme="majorBidi"/>
      <w:i/>
      <w:iCs/>
      <w:color w:val="A5A5A5" w:themeColor="accent1" w:themeShade="BF"/>
    </w:rPr>
  </w:style>
  <w:style w:type="paragraph" w:styleId="Heading5">
    <w:name w:val="heading 5"/>
    <w:basedOn w:val="Normal"/>
    <w:next w:val="Normal"/>
    <w:link w:val="Heading5Char"/>
    <w:uiPriority w:val="9"/>
    <w:semiHidden/>
    <w:unhideWhenUsed/>
    <w:qFormat/>
    <w:rsid w:val="0061510C"/>
    <w:pPr>
      <w:keepNext/>
      <w:keepLines/>
      <w:spacing w:before="40" w:after="0"/>
      <w:outlineLvl w:val="4"/>
    </w:pPr>
    <w:rPr>
      <w:rFonts w:asciiTheme="majorHAnsi" w:eastAsiaTheme="majorEastAsia" w:hAnsiTheme="majorHAnsi" w:cstheme="majorBidi"/>
      <w:color w:val="A5A5A5" w:themeColor="accent1" w:themeShade="BF"/>
    </w:rPr>
  </w:style>
  <w:style w:type="paragraph" w:styleId="Heading6">
    <w:name w:val="heading 6"/>
    <w:basedOn w:val="Normal"/>
    <w:next w:val="Normal"/>
    <w:link w:val="Heading6Char"/>
    <w:uiPriority w:val="9"/>
    <w:semiHidden/>
    <w:unhideWhenUsed/>
    <w:qFormat/>
    <w:rsid w:val="0061510C"/>
    <w:pPr>
      <w:keepNext/>
      <w:keepLines/>
      <w:spacing w:before="40" w:after="0"/>
      <w:outlineLvl w:val="5"/>
    </w:pPr>
    <w:rPr>
      <w:rFonts w:asciiTheme="majorHAnsi" w:eastAsiaTheme="majorEastAsia" w:hAnsiTheme="majorHAnsi" w:cstheme="majorBidi"/>
      <w:color w:val="6E6E6E" w:themeColor="accent1" w:themeShade="80"/>
    </w:rPr>
  </w:style>
  <w:style w:type="paragraph" w:styleId="Heading7">
    <w:name w:val="heading 7"/>
    <w:basedOn w:val="Normal"/>
    <w:next w:val="Normal"/>
    <w:link w:val="Heading7Char"/>
    <w:uiPriority w:val="9"/>
    <w:semiHidden/>
    <w:unhideWhenUsed/>
    <w:qFormat/>
    <w:rsid w:val="0061510C"/>
    <w:pPr>
      <w:keepNext/>
      <w:keepLines/>
      <w:spacing w:before="40" w:after="0"/>
      <w:outlineLvl w:val="6"/>
    </w:pPr>
    <w:rPr>
      <w:rFonts w:asciiTheme="majorHAnsi" w:eastAsiaTheme="majorEastAsia" w:hAnsiTheme="majorHAnsi" w:cstheme="majorBidi"/>
      <w:i/>
      <w:iCs/>
      <w:color w:val="6E6E6E" w:themeColor="accent1" w:themeShade="80"/>
    </w:rPr>
  </w:style>
  <w:style w:type="paragraph" w:styleId="Heading8">
    <w:name w:val="heading 8"/>
    <w:basedOn w:val="Normal"/>
    <w:next w:val="Normal"/>
    <w:link w:val="Heading8Char"/>
    <w:uiPriority w:val="9"/>
    <w:semiHidden/>
    <w:unhideWhenUsed/>
    <w:qFormat/>
    <w:rsid w:val="0061510C"/>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61510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1A78"/>
    <w:rPr>
      <w:color w:val="80808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B31153"/>
    <w:rPr>
      <w:vertAlign w:val="superscript"/>
    </w:rPr>
  </w:style>
  <w:style w:type="paragraph" w:styleId="FootnoteText">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rsid w:val="00B31153"/>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aliases w:val="Footnote Text Char1 Char,Footnote Text Char Char Char,Footnote Text Char1 Char Char Char,Footnote Text Char Char Char Char Char,Footnote Text Char1 Char Char1 Char Char Char,Footnote Text Char Char Char Char Char Char Char,f Char"/>
    <w:basedOn w:val="DefaultParagraphFont"/>
    <w:link w:val="FootnoteText"/>
    <w:uiPriority w:val="99"/>
    <w:rsid w:val="00B31153"/>
    <w:rPr>
      <w:rFonts w:ascii="Times New Roman" w:eastAsia="Times New Roman" w:hAnsi="Times New Roman" w:cs="Times New Roman"/>
      <w:sz w:val="20"/>
      <w:szCs w:val="20"/>
      <w:lang w:eastAsia="zh-CN"/>
    </w:rPr>
  </w:style>
  <w:style w:type="table" w:styleId="TableGrid">
    <w:name w:val="Table Grid"/>
    <w:basedOn w:val="TableNormal"/>
    <w:uiPriority w:val="39"/>
    <w:rsid w:val="00B311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B31153"/>
    <w:pPr>
      <w:spacing w:line="240" w:lineRule="exact"/>
      <w:jc w:val="both"/>
      <w:textAlignment w:val="baseline"/>
    </w:pPr>
    <w:rPr>
      <w:vertAlign w:val="superscript"/>
    </w:rPr>
  </w:style>
  <w:style w:type="paragraph" w:styleId="ListParagraph">
    <w:name w:val="List Paragraph"/>
    <w:basedOn w:val="Normal"/>
    <w:uiPriority w:val="34"/>
    <w:qFormat/>
    <w:rsid w:val="0061510C"/>
    <w:pPr>
      <w:ind w:left="720"/>
      <w:contextualSpacing/>
    </w:pPr>
  </w:style>
  <w:style w:type="paragraph" w:styleId="Header">
    <w:name w:val="header"/>
    <w:basedOn w:val="Normal"/>
    <w:link w:val="HeaderChar"/>
    <w:uiPriority w:val="99"/>
    <w:unhideWhenUsed/>
    <w:rsid w:val="000F3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6E5"/>
  </w:style>
  <w:style w:type="paragraph" w:styleId="Footer">
    <w:name w:val="footer"/>
    <w:basedOn w:val="Normal"/>
    <w:link w:val="FooterChar"/>
    <w:uiPriority w:val="99"/>
    <w:unhideWhenUsed/>
    <w:rsid w:val="000F3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6E5"/>
  </w:style>
  <w:style w:type="character" w:customStyle="1" w:styleId="Heading1Char">
    <w:name w:val="Heading 1 Char"/>
    <w:basedOn w:val="DefaultParagraphFont"/>
    <w:link w:val="Heading1"/>
    <w:uiPriority w:val="9"/>
    <w:rsid w:val="0061510C"/>
    <w:rPr>
      <w:rFonts w:asciiTheme="majorHAnsi" w:eastAsiaTheme="majorEastAsia" w:hAnsiTheme="majorHAnsi" w:cstheme="majorBidi"/>
      <w:color w:val="A5A5A5" w:themeColor="accent1" w:themeShade="BF"/>
      <w:sz w:val="32"/>
      <w:szCs w:val="32"/>
    </w:rPr>
  </w:style>
  <w:style w:type="character" w:customStyle="1" w:styleId="Heading2Char">
    <w:name w:val="Heading 2 Char"/>
    <w:basedOn w:val="DefaultParagraphFont"/>
    <w:link w:val="Heading2"/>
    <w:uiPriority w:val="9"/>
    <w:semiHidden/>
    <w:rsid w:val="0061510C"/>
    <w:rPr>
      <w:rFonts w:asciiTheme="majorHAnsi" w:eastAsiaTheme="majorEastAsia" w:hAnsiTheme="majorHAnsi" w:cstheme="majorBidi"/>
      <w:color w:val="A5A5A5" w:themeColor="accent1" w:themeShade="BF"/>
      <w:sz w:val="28"/>
      <w:szCs w:val="28"/>
    </w:rPr>
  </w:style>
  <w:style w:type="character" w:customStyle="1" w:styleId="Heading3Char">
    <w:name w:val="Heading 3 Char"/>
    <w:basedOn w:val="DefaultParagraphFont"/>
    <w:link w:val="Heading3"/>
    <w:uiPriority w:val="9"/>
    <w:semiHidden/>
    <w:rsid w:val="0061510C"/>
    <w:rPr>
      <w:rFonts w:asciiTheme="majorHAnsi" w:eastAsiaTheme="majorEastAsia" w:hAnsiTheme="majorHAnsi" w:cstheme="majorBidi"/>
      <w:color w:val="6E6E6E" w:themeColor="accent1" w:themeShade="80"/>
      <w:sz w:val="24"/>
      <w:szCs w:val="24"/>
    </w:rPr>
  </w:style>
  <w:style w:type="character" w:customStyle="1" w:styleId="Heading4Char">
    <w:name w:val="Heading 4 Char"/>
    <w:basedOn w:val="DefaultParagraphFont"/>
    <w:link w:val="Heading4"/>
    <w:uiPriority w:val="9"/>
    <w:semiHidden/>
    <w:rsid w:val="0061510C"/>
    <w:rPr>
      <w:rFonts w:asciiTheme="majorHAnsi" w:eastAsiaTheme="majorEastAsia" w:hAnsiTheme="majorHAnsi" w:cstheme="majorBidi"/>
      <w:i/>
      <w:iCs/>
      <w:color w:val="A5A5A5" w:themeColor="accent1" w:themeShade="BF"/>
    </w:rPr>
  </w:style>
  <w:style w:type="character" w:customStyle="1" w:styleId="Heading5Char">
    <w:name w:val="Heading 5 Char"/>
    <w:basedOn w:val="DefaultParagraphFont"/>
    <w:link w:val="Heading5"/>
    <w:uiPriority w:val="9"/>
    <w:semiHidden/>
    <w:rsid w:val="0061510C"/>
    <w:rPr>
      <w:rFonts w:asciiTheme="majorHAnsi" w:eastAsiaTheme="majorEastAsia" w:hAnsiTheme="majorHAnsi" w:cstheme="majorBidi"/>
      <w:color w:val="A5A5A5" w:themeColor="accent1" w:themeShade="BF"/>
    </w:rPr>
  </w:style>
  <w:style w:type="character" w:customStyle="1" w:styleId="Heading6Char">
    <w:name w:val="Heading 6 Char"/>
    <w:basedOn w:val="DefaultParagraphFont"/>
    <w:link w:val="Heading6"/>
    <w:uiPriority w:val="9"/>
    <w:semiHidden/>
    <w:rsid w:val="0061510C"/>
    <w:rPr>
      <w:rFonts w:asciiTheme="majorHAnsi" w:eastAsiaTheme="majorEastAsia" w:hAnsiTheme="majorHAnsi" w:cstheme="majorBidi"/>
      <w:color w:val="6E6E6E" w:themeColor="accent1" w:themeShade="80"/>
    </w:rPr>
  </w:style>
  <w:style w:type="character" w:customStyle="1" w:styleId="Heading7Char">
    <w:name w:val="Heading 7 Char"/>
    <w:basedOn w:val="DefaultParagraphFont"/>
    <w:link w:val="Heading7"/>
    <w:uiPriority w:val="9"/>
    <w:semiHidden/>
    <w:rsid w:val="0061510C"/>
    <w:rPr>
      <w:rFonts w:asciiTheme="majorHAnsi" w:eastAsiaTheme="majorEastAsia" w:hAnsiTheme="majorHAnsi" w:cstheme="majorBidi"/>
      <w:i/>
      <w:iCs/>
      <w:color w:val="6E6E6E" w:themeColor="accent1" w:themeShade="80"/>
    </w:rPr>
  </w:style>
  <w:style w:type="character" w:customStyle="1" w:styleId="Heading8Char">
    <w:name w:val="Heading 8 Char"/>
    <w:basedOn w:val="DefaultParagraphFont"/>
    <w:link w:val="Heading8"/>
    <w:uiPriority w:val="9"/>
    <w:semiHidden/>
    <w:rsid w:val="0061510C"/>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61510C"/>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61510C"/>
    <w:pPr>
      <w:spacing w:after="200" w:line="240" w:lineRule="auto"/>
    </w:pPr>
    <w:rPr>
      <w:i/>
      <w:iCs/>
      <w:color w:val="000000" w:themeColor="text2"/>
      <w:sz w:val="18"/>
      <w:szCs w:val="18"/>
    </w:rPr>
  </w:style>
  <w:style w:type="paragraph" w:styleId="Title">
    <w:name w:val="Title"/>
    <w:basedOn w:val="Normal"/>
    <w:next w:val="Normal"/>
    <w:link w:val="TitleChar"/>
    <w:uiPriority w:val="10"/>
    <w:qFormat/>
    <w:rsid w:val="0061510C"/>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61510C"/>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61510C"/>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61510C"/>
    <w:rPr>
      <w:color w:val="5A5A5A" w:themeColor="text1" w:themeTint="A5"/>
      <w:spacing w:val="15"/>
    </w:rPr>
  </w:style>
  <w:style w:type="character" w:styleId="Strong">
    <w:name w:val="Strong"/>
    <w:basedOn w:val="DefaultParagraphFont"/>
    <w:uiPriority w:val="22"/>
    <w:qFormat/>
    <w:rsid w:val="0061510C"/>
    <w:rPr>
      <w:b/>
      <w:bCs/>
      <w:color w:val="auto"/>
    </w:rPr>
  </w:style>
  <w:style w:type="character" w:styleId="Emphasis">
    <w:name w:val="Emphasis"/>
    <w:basedOn w:val="DefaultParagraphFont"/>
    <w:uiPriority w:val="20"/>
    <w:qFormat/>
    <w:rsid w:val="0061510C"/>
    <w:rPr>
      <w:i/>
      <w:iCs/>
      <w:color w:val="auto"/>
    </w:rPr>
  </w:style>
  <w:style w:type="paragraph" w:styleId="NoSpacing">
    <w:name w:val="No Spacing"/>
    <w:uiPriority w:val="1"/>
    <w:qFormat/>
    <w:rsid w:val="0061510C"/>
    <w:pPr>
      <w:spacing w:after="0" w:line="240" w:lineRule="auto"/>
    </w:pPr>
  </w:style>
  <w:style w:type="paragraph" w:styleId="Quote">
    <w:name w:val="Quote"/>
    <w:basedOn w:val="Normal"/>
    <w:next w:val="Normal"/>
    <w:link w:val="QuoteChar"/>
    <w:uiPriority w:val="29"/>
    <w:qFormat/>
    <w:rsid w:val="0061510C"/>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61510C"/>
    <w:rPr>
      <w:i/>
      <w:iCs/>
      <w:color w:val="404040" w:themeColor="text1" w:themeTint="BF"/>
    </w:rPr>
  </w:style>
  <w:style w:type="paragraph" w:styleId="IntenseQuote">
    <w:name w:val="Intense Quote"/>
    <w:basedOn w:val="Normal"/>
    <w:next w:val="Normal"/>
    <w:link w:val="IntenseQuoteChar"/>
    <w:uiPriority w:val="30"/>
    <w:qFormat/>
    <w:rsid w:val="0061510C"/>
    <w:pPr>
      <w:pBdr>
        <w:top w:val="single" w:sz="4" w:space="10" w:color="DDDDDD" w:themeColor="accent1"/>
        <w:bottom w:val="single" w:sz="4" w:space="10" w:color="DDDDDD" w:themeColor="accent1"/>
      </w:pBdr>
      <w:spacing w:before="360" w:after="360"/>
      <w:ind w:left="864" w:right="864"/>
      <w:jc w:val="center"/>
    </w:pPr>
    <w:rPr>
      <w:i/>
      <w:iCs/>
      <w:color w:val="DDDDDD" w:themeColor="accent1"/>
    </w:rPr>
  </w:style>
  <w:style w:type="character" w:customStyle="1" w:styleId="IntenseQuoteChar">
    <w:name w:val="Intense Quote Char"/>
    <w:basedOn w:val="DefaultParagraphFont"/>
    <w:link w:val="IntenseQuote"/>
    <w:uiPriority w:val="30"/>
    <w:rsid w:val="0061510C"/>
    <w:rPr>
      <w:i/>
      <w:iCs/>
      <w:color w:val="DDDDDD" w:themeColor="accent1"/>
    </w:rPr>
  </w:style>
  <w:style w:type="character" w:styleId="SubtleEmphasis">
    <w:name w:val="Subtle Emphasis"/>
    <w:basedOn w:val="DefaultParagraphFont"/>
    <w:uiPriority w:val="19"/>
    <w:qFormat/>
    <w:rsid w:val="0061510C"/>
    <w:rPr>
      <w:i/>
      <w:iCs/>
      <w:color w:val="404040" w:themeColor="text1" w:themeTint="BF"/>
    </w:rPr>
  </w:style>
  <w:style w:type="character" w:styleId="IntenseEmphasis">
    <w:name w:val="Intense Emphasis"/>
    <w:basedOn w:val="DefaultParagraphFont"/>
    <w:uiPriority w:val="21"/>
    <w:qFormat/>
    <w:rsid w:val="0061510C"/>
    <w:rPr>
      <w:i/>
      <w:iCs/>
      <w:color w:val="DDDDDD" w:themeColor="accent1"/>
    </w:rPr>
  </w:style>
  <w:style w:type="character" w:styleId="SubtleReference">
    <w:name w:val="Subtle Reference"/>
    <w:basedOn w:val="DefaultParagraphFont"/>
    <w:uiPriority w:val="31"/>
    <w:qFormat/>
    <w:rsid w:val="0061510C"/>
    <w:rPr>
      <w:smallCaps/>
      <w:color w:val="404040" w:themeColor="text1" w:themeTint="BF"/>
    </w:rPr>
  </w:style>
  <w:style w:type="character" w:styleId="IntenseReference">
    <w:name w:val="Intense Reference"/>
    <w:basedOn w:val="DefaultParagraphFont"/>
    <w:uiPriority w:val="32"/>
    <w:qFormat/>
    <w:rsid w:val="0061510C"/>
    <w:rPr>
      <w:b/>
      <w:bCs/>
      <w:smallCaps/>
      <w:color w:val="DDDDDD" w:themeColor="accent1"/>
      <w:spacing w:val="5"/>
    </w:rPr>
  </w:style>
  <w:style w:type="character" w:styleId="BookTitle">
    <w:name w:val="Book Title"/>
    <w:basedOn w:val="DefaultParagraphFont"/>
    <w:uiPriority w:val="33"/>
    <w:qFormat/>
    <w:rsid w:val="0061510C"/>
    <w:rPr>
      <w:b/>
      <w:bCs/>
      <w:i/>
      <w:iCs/>
      <w:spacing w:val="5"/>
    </w:rPr>
  </w:style>
  <w:style w:type="paragraph" w:styleId="TOCHeading">
    <w:name w:val="TOC Heading"/>
    <w:basedOn w:val="Heading1"/>
    <w:next w:val="Normal"/>
    <w:uiPriority w:val="39"/>
    <w:semiHidden/>
    <w:unhideWhenUsed/>
    <w:qFormat/>
    <w:rsid w:val="0061510C"/>
    <w:pPr>
      <w:outlineLvl w:val="9"/>
    </w:pPr>
  </w:style>
  <w:style w:type="character" w:styleId="CommentReference">
    <w:name w:val="annotation reference"/>
    <w:basedOn w:val="DefaultParagraphFont"/>
    <w:uiPriority w:val="99"/>
    <w:semiHidden/>
    <w:unhideWhenUsed/>
    <w:rsid w:val="00D651FE"/>
    <w:rPr>
      <w:sz w:val="16"/>
      <w:szCs w:val="16"/>
    </w:rPr>
  </w:style>
  <w:style w:type="paragraph" w:styleId="CommentText">
    <w:name w:val="annotation text"/>
    <w:basedOn w:val="Normal"/>
    <w:link w:val="CommentTextChar"/>
    <w:uiPriority w:val="99"/>
    <w:semiHidden/>
    <w:unhideWhenUsed/>
    <w:rsid w:val="00D651FE"/>
    <w:pPr>
      <w:spacing w:line="240" w:lineRule="auto"/>
    </w:pPr>
    <w:rPr>
      <w:sz w:val="20"/>
      <w:szCs w:val="20"/>
    </w:rPr>
  </w:style>
  <w:style w:type="character" w:customStyle="1" w:styleId="CommentTextChar">
    <w:name w:val="Comment Text Char"/>
    <w:basedOn w:val="DefaultParagraphFont"/>
    <w:link w:val="CommentText"/>
    <w:uiPriority w:val="99"/>
    <w:semiHidden/>
    <w:rsid w:val="00D651FE"/>
    <w:rPr>
      <w:sz w:val="20"/>
      <w:szCs w:val="20"/>
    </w:rPr>
  </w:style>
  <w:style w:type="paragraph" w:styleId="CommentSubject">
    <w:name w:val="annotation subject"/>
    <w:basedOn w:val="CommentText"/>
    <w:next w:val="CommentText"/>
    <w:link w:val="CommentSubjectChar"/>
    <w:uiPriority w:val="99"/>
    <w:semiHidden/>
    <w:unhideWhenUsed/>
    <w:rsid w:val="00D651FE"/>
    <w:rPr>
      <w:b/>
      <w:bCs/>
    </w:rPr>
  </w:style>
  <w:style w:type="character" w:customStyle="1" w:styleId="CommentSubjectChar">
    <w:name w:val="Comment Subject Char"/>
    <w:basedOn w:val="CommentTextChar"/>
    <w:link w:val="CommentSubject"/>
    <w:uiPriority w:val="99"/>
    <w:semiHidden/>
    <w:rsid w:val="00D651FE"/>
    <w:rPr>
      <w:b/>
      <w:bCs/>
      <w:sz w:val="20"/>
      <w:szCs w:val="20"/>
    </w:rPr>
  </w:style>
  <w:style w:type="paragraph" w:styleId="BalloonText">
    <w:name w:val="Balloon Text"/>
    <w:basedOn w:val="Normal"/>
    <w:link w:val="BalloonTextChar"/>
    <w:uiPriority w:val="99"/>
    <w:semiHidden/>
    <w:unhideWhenUsed/>
    <w:rsid w:val="00AB54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4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760309">
      <w:bodyDiv w:val="1"/>
      <w:marLeft w:val="0"/>
      <w:marRight w:val="0"/>
      <w:marTop w:val="0"/>
      <w:marBottom w:val="0"/>
      <w:divBdr>
        <w:top w:val="none" w:sz="0" w:space="0" w:color="auto"/>
        <w:left w:val="none" w:sz="0" w:space="0" w:color="auto"/>
        <w:bottom w:val="none" w:sz="0" w:space="0" w:color="auto"/>
        <w:right w:val="none" w:sz="0" w:space="0" w:color="auto"/>
      </w:divBdr>
    </w:div>
    <w:div w:id="130928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B399DA1-8583-4FC0-94E9-98C809EE1ABB}"/>
      </w:docPartPr>
      <w:docPartBody>
        <w:p w:rsidR="0096258A" w:rsidRDefault="006455FC">
          <w:r w:rsidRPr="00A53EB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18E"/>
    <w:rsid w:val="00045E0D"/>
    <w:rsid w:val="001754A6"/>
    <w:rsid w:val="001C6940"/>
    <w:rsid w:val="003240E5"/>
    <w:rsid w:val="00443F2B"/>
    <w:rsid w:val="004C1DDE"/>
    <w:rsid w:val="0055303A"/>
    <w:rsid w:val="006455FC"/>
    <w:rsid w:val="0075418E"/>
    <w:rsid w:val="007F7E2C"/>
    <w:rsid w:val="008C5C4D"/>
    <w:rsid w:val="0096258A"/>
    <w:rsid w:val="00AB006F"/>
    <w:rsid w:val="00B751D7"/>
    <w:rsid w:val="00B953F9"/>
    <w:rsid w:val="00BE779F"/>
    <w:rsid w:val="00C85BBA"/>
    <w:rsid w:val="00C92403"/>
    <w:rsid w:val="00E05FCC"/>
    <w:rsid w:val="00E205B0"/>
    <w:rsid w:val="00EC1CDB"/>
    <w:rsid w:val="00FB249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54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dizains">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0E9C2-E4A8-4A57-99EF-42DB2F84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2</Pages>
  <Words>2163</Words>
  <Characters>1234</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LRLM</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Beata Znota</cp:lastModifiedBy>
  <cp:revision>150</cp:revision>
  <dcterms:created xsi:type="dcterms:W3CDTF">2023-06-28T10:12:00Z</dcterms:created>
  <dcterms:modified xsi:type="dcterms:W3CDTF">2026-07-15T08:03:00Z</dcterms:modified>
</cp:coreProperties>
</file>